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72817" w:rsidR="005E714A" w:rsidP="00B72817" w:rsidRDefault="00F06866" w14:paraId="2894A34D" w14:textId="1B1D4B5D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r w:rsidRPr="00B72817">
        <w:rPr>
          <w:rFonts w:ascii="Cambria" w:hAnsi="Cambria"/>
          <w:sz w:val="28"/>
        </w:rPr>
        <w:t xml:space="preserve">Request for Approval under the Generic Clearance for the </w:t>
      </w:r>
      <w:r w:rsidRPr="00B72817" w:rsidR="006E5605">
        <w:rPr>
          <w:rFonts w:ascii="Cambria" w:hAnsi="Cambria"/>
          <w:sz w:val="28"/>
        </w:rPr>
        <w:t>“</w:t>
      </w:r>
      <w:r w:rsidRPr="00B72817" w:rsidR="0006255F">
        <w:rPr>
          <w:rFonts w:ascii="Cambria" w:hAnsi="Cambria"/>
          <w:sz w:val="28"/>
        </w:rPr>
        <w:t>Conference, Meeting, Workshop, and Poster Session Registration Generic Clearance (OD)”</w:t>
      </w:r>
      <w:r w:rsidRPr="00B72817">
        <w:rPr>
          <w:rFonts w:ascii="Cambria" w:hAnsi="Cambria"/>
          <w:sz w:val="28"/>
        </w:rPr>
        <w:t>(</w:t>
      </w:r>
      <w:r w:rsidRPr="00B72817" w:rsidR="00686301">
        <w:rPr>
          <w:rFonts w:ascii="Cambria" w:hAnsi="Cambria"/>
          <w:sz w:val="28"/>
        </w:rPr>
        <w:t>OMB#</w:t>
      </w:r>
      <w:r w:rsidRPr="00B72817">
        <w:rPr>
          <w:rFonts w:ascii="Cambria" w:hAnsi="Cambria"/>
          <w:sz w:val="28"/>
        </w:rPr>
        <w:t xml:space="preserve">: </w:t>
      </w:r>
      <w:r w:rsidRPr="00B72817" w:rsidR="006D5F47">
        <w:rPr>
          <w:rFonts w:ascii="Cambria" w:hAnsi="Cambria"/>
          <w:sz w:val="28"/>
        </w:rPr>
        <w:t>0925</w:t>
      </w:r>
      <w:r w:rsidRPr="00B72817">
        <w:rPr>
          <w:rFonts w:ascii="Cambria" w:hAnsi="Cambria"/>
          <w:sz w:val="28"/>
        </w:rPr>
        <w:t>-</w:t>
      </w:r>
      <w:r w:rsidRPr="00B72817" w:rsidR="00A115C6">
        <w:rPr>
          <w:rFonts w:ascii="Cambria" w:hAnsi="Cambria"/>
          <w:sz w:val="28"/>
        </w:rPr>
        <w:t>0</w:t>
      </w:r>
      <w:r w:rsidRPr="00B72817" w:rsidR="00F4073F">
        <w:rPr>
          <w:rFonts w:ascii="Cambria" w:hAnsi="Cambria"/>
          <w:sz w:val="28"/>
        </w:rPr>
        <w:t>740</w:t>
      </w:r>
      <w:r w:rsidRPr="00B72817" w:rsidR="004616CA">
        <w:rPr>
          <w:rFonts w:ascii="Cambria" w:hAnsi="Cambria"/>
          <w:sz w:val="28"/>
        </w:rPr>
        <w:t xml:space="preserve">, </w:t>
      </w:r>
      <w:r w:rsidRPr="00B72817" w:rsidR="00686301">
        <w:rPr>
          <w:rFonts w:ascii="Cambria" w:hAnsi="Cambria"/>
          <w:sz w:val="28"/>
        </w:rPr>
        <w:t>Exp</w:t>
      </w:r>
      <w:r w:rsidRPr="00B72817" w:rsidR="004616CA">
        <w:rPr>
          <w:rFonts w:ascii="Cambria" w:hAnsi="Cambria"/>
          <w:sz w:val="28"/>
        </w:rPr>
        <w:t xml:space="preserve">iration </w:t>
      </w:r>
      <w:r w:rsidRPr="00B72817" w:rsidR="00686301">
        <w:rPr>
          <w:rFonts w:ascii="Cambria" w:hAnsi="Cambria"/>
          <w:sz w:val="28"/>
        </w:rPr>
        <w:t>Date:</w:t>
      </w:r>
      <w:r w:rsidRPr="00B72817" w:rsidR="00FC0100">
        <w:rPr>
          <w:rFonts w:ascii="Cambria" w:hAnsi="Cambria"/>
          <w:sz w:val="28"/>
        </w:rPr>
        <w:t xml:space="preserve"> </w:t>
      </w:r>
      <w:r w:rsidRPr="00B72817" w:rsidR="001E16A5">
        <w:rPr>
          <w:rFonts w:ascii="Cambria" w:hAnsi="Cambria"/>
          <w:sz w:val="28"/>
        </w:rPr>
        <w:t>07/31/2022</w:t>
      </w:r>
      <w:r w:rsidRPr="00B72817">
        <w:rPr>
          <w:rFonts w:ascii="Cambria" w:hAnsi="Cambria"/>
          <w:sz w:val="28"/>
        </w:rPr>
        <w:t>)</w:t>
      </w:r>
    </w:p>
    <w:p w:rsidRPr="00B72817" w:rsidR="007F5475" w:rsidP="00A74957" w:rsidRDefault="007F5475" w14:paraId="3EAAED43" w14:textId="77777777">
      <w:pPr>
        <w:rPr>
          <w:rFonts w:ascii="Cambria" w:hAnsi="Cambria"/>
        </w:rPr>
      </w:pPr>
    </w:p>
    <w:p w:rsidRPr="00B72817" w:rsidR="00F7039F" w:rsidP="00F7039F" w:rsidRDefault="006C262D" w14:paraId="001311C6" w14:textId="599FEE3A">
      <w:pPr>
        <w:rPr>
          <w:rFonts w:ascii="Cambria" w:hAnsi="Cambria"/>
        </w:rPr>
      </w:pPr>
      <w:r w:rsidRPr="00B72817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B72817" w:rsidR="005E714A">
        <w:rPr>
          <w:rFonts w:ascii="Cambria" w:hAnsi="Cambria"/>
        </w:rPr>
        <w:t xml:space="preserve"> </w:t>
      </w:r>
      <w:r w:rsidRPr="00B72817" w:rsidR="007F5475">
        <w:rPr>
          <w:rFonts w:ascii="Cambria" w:hAnsi="Cambria"/>
          <w:b/>
        </w:rPr>
        <w:t>TITLE OF INFORMATION COLLECTION</w:t>
      </w:r>
      <w:r w:rsidRPr="00B76DA1" w:rsidR="007F5475">
        <w:rPr>
          <w:rFonts w:ascii="Cambria" w:hAnsi="Cambria"/>
          <w:b/>
        </w:rPr>
        <w:t>:</w:t>
      </w:r>
      <w:r w:rsidRPr="00B76DA1" w:rsidR="00B72817">
        <w:rPr>
          <w:rFonts w:ascii="Cambria" w:hAnsi="Cambria"/>
        </w:rPr>
        <w:t xml:space="preserve"> </w:t>
      </w:r>
      <w:r w:rsidR="002651B0">
        <w:rPr>
          <w:rFonts w:ascii="Cambria" w:hAnsi="Cambria"/>
        </w:rPr>
        <w:t>Registration form for HIV DRP Think Tank Meeting</w:t>
      </w:r>
      <w:r w:rsidR="005E06B3">
        <w:rPr>
          <w:rFonts w:ascii="Cambria" w:hAnsi="Cambria"/>
        </w:rPr>
        <w:t xml:space="preserve"> (NCI)</w:t>
      </w:r>
    </w:p>
    <w:p w:rsidRPr="00B72817" w:rsidR="00F7039F" w:rsidP="00F7039F" w:rsidRDefault="00F7039F" w14:paraId="769D8BF4" w14:textId="77777777">
      <w:pPr>
        <w:rPr>
          <w:rFonts w:ascii="Cambria" w:hAnsi="Cambria"/>
        </w:rPr>
      </w:pPr>
    </w:p>
    <w:p w:rsidRPr="00B72817" w:rsidR="00F972F3" w:rsidP="00434E33" w:rsidRDefault="00F972F3" w14:paraId="66BE1605" w14:textId="150F043C">
      <w:pPr>
        <w:rPr>
          <w:rFonts w:ascii="Cambria" w:hAnsi="Cambria"/>
        </w:rPr>
      </w:pPr>
    </w:p>
    <w:p w:rsidRPr="00B72817" w:rsidR="00652258" w:rsidRDefault="00652258" w14:paraId="392189BB" w14:textId="0DF12CF6">
      <w:pPr>
        <w:rPr>
          <w:rFonts w:ascii="Cambria" w:hAnsi="Cambria"/>
        </w:rPr>
      </w:pPr>
    </w:p>
    <w:p w:rsidR="006D4D21" w:rsidP="006D4D21" w:rsidRDefault="00F15956" w14:paraId="75D2E0BD" w14:textId="77777777">
      <w:pPr>
        <w:autoSpaceDE w:val="0"/>
        <w:autoSpaceDN w:val="0"/>
        <w:adjustRightInd w:val="0"/>
        <w:rPr>
          <w:rFonts w:ascii="_ﬁØ”˛" w:hAnsi="_ﬁØ”˛" w:cs="_ﬁØ”˛"/>
        </w:rPr>
      </w:pPr>
      <w:r w:rsidRPr="00B72817">
        <w:rPr>
          <w:rFonts w:ascii="Cambria" w:hAnsi="Cambria"/>
          <w:b/>
        </w:rPr>
        <w:t>PURPOSE:</w:t>
      </w:r>
      <w:r w:rsidRPr="00B72817" w:rsidR="00C14CC4">
        <w:rPr>
          <w:rFonts w:ascii="Cambria" w:hAnsi="Cambria"/>
          <w:b/>
        </w:rPr>
        <w:t xml:space="preserve">  </w:t>
      </w:r>
    </w:p>
    <w:p w:rsidRPr="00756A68" w:rsidR="00F7039F" w:rsidP="006D4D21" w:rsidRDefault="006D4D21" w14:paraId="2C4B0DFC" w14:textId="401D9172">
      <w:pPr>
        <w:autoSpaceDE w:val="0"/>
        <w:autoSpaceDN w:val="0"/>
        <w:adjustRightInd w:val="0"/>
        <w:rPr>
          <w:rFonts w:ascii="Cambria" w:hAnsi="Cambria" w:cs="_ﬁØ”˛"/>
        </w:rPr>
      </w:pPr>
      <w:r w:rsidRPr="00756A68">
        <w:rPr>
          <w:rFonts w:ascii="Cambria" w:hAnsi="Cambria" w:cs="_ﬁØ”˛"/>
        </w:rPr>
        <w:t>The HIV Dynamics and Replication Program (HIV DRP) will be hosting the 24</w:t>
      </w:r>
      <w:r w:rsidRPr="00756A68">
        <w:rPr>
          <w:rFonts w:ascii="Cambria" w:hAnsi="Cambria" w:cs="_ﬁØ”˛"/>
          <w:vertAlign w:val="superscript"/>
        </w:rPr>
        <w:t>th</w:t>
      </w:r>
      <w:r w:rsidRPr="00756A68">
        <w:rPr>
          <w:rFonts w:ascii="Cambria" w:hAnsi="Cambria" w:cs="_ﬁØ”˛"/>
        </w:rPr>
        <w:t xml:space="preserve"> Annual DRP Think Tank Meeting which will be held virtually on May 11, 2021.  The program will consist of a series of short (15-minutes or less) presentations by members of the local retrovirology community on topics related to HIV, AIDS, and retrovirus biology.</w:t>
      </w:r>
    </w:p>
    <w:p w:rsidRPr="00B72817" w:rsidR="00652258" w:rsidP="005E6331" w:rsidRDefault="00652258" w14:paraId="2E0F4D7E" w14:textId="566448AC">
      <w:pPr>
        <w:rPr>
          <w:rFonts w:ascii="Cambria" w:hAnsi="Cambria"/>
        </w:rPr>
      </w:pPr>
    </w:p>
    <w:p w:rsidRPr="00B72817" w:rsidR="00652258" w:rsidP="00434E33" w:rsidRDefault="00652258" w14:paraId="0BAC0824" w14:textId="61C0F8FC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B72817" w:rsidR="00652258" w:rsidP="00434E33" w:rsidRDefault="00652258" w14:paraId="779D5AE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B72817" w:rsidR="00B72817" w:rsidP="00B72817" w:rsidRDefault="00434E33" w14:paraId="65C375C8" w14:textId="2E7CFC92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B72817">
        <w:rPr>
          <w:rFonts w:ascii="Cambria" w:hAnsi="Cambria"/>
          <w:b/>
        </w:rPr>
        <w:t>DESCRIPTION OF RESPONDENTS</w:t>
      </w:r>
      <w:r w:rsidRPr="00B72817">
        <w:rPr>
          <w:rFonts w:ascii="Cambria" w:hAnsi="Cambria"/>
        </w:rPr>
        <w:t>:</w:t>
      </w:r>
      <w:r w:rsidR="002651B0">
        <w:rPr>
          <w:rFonts w:ascii="Cambria" w:hAnsi="Cambria"/>
        </w:rPr>
        <w:t xml:space="preserve">  Attendees will  be members of the local retrovirology community consisting of postdoc fellows, postbac fellows, and PI’s.  </w:t>
      </w:r>
      <w:r w:rsidRPr="00B72817">
        <w:rPr>
          <w:rFonts w:ascii="Cambria" w:hAnsi="Cambria"/>
        </w:rPr>
        <w:t xml:space="preserve"> </w:t>
      </w:r>
    </w:p>
    <w:p w:rsidRPr="00B72817" w:rsidR="00434E33" w:rsidP="00434E33" w:rsidRDefault="00434E33" w14:paraId="76E4744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i/>
          <w:snapToGrid/>
        </w:rPr>
      </w:pPr>
    </w:p>
    <w:p w:rsidRPr="00B72817" w:rsidR="00652258" w:rsidP="00F60930" w:rsidRDefault="00652258" w14:paraId="7CAAC74D" w14:textId="3EACBD93">
      <w:pPr>
        <w:rPr>
          <w:rFonts w:ascii="Cambria" w:hAnsi="Cambria"/>
          <w:color w:val="333333"/>
          <w:shd w:val="clear" w:color="auto" w:fill="FFFFFF"/>
        </w:rPr>
      </w:pPr>
    </w:p>
    <w:p w:rsidRPr="00B72817" w:rsidR="00652258" w:rsidP="00F60930" w:rsidRDefault="00652258" w14:paraId="03F179C3" w14:textId="61D8DAA5">
      <w:pPr>
        <w:rPr>
          <w:rFonts w:ascii="Cambria" w:hAnsi="Cambria"/>
          <w:color w:val="333333"/>
          <w:shd w:val="clear" w:color="auto" w:fill="FFFFFF"/>
        </w:rPr>
      </w:pPr>
    </w:p>
    <w:p w:rsidRPr="00B72817" w:rsidR="00652258" w:rsidP="00F60930" w:rsidRDefault="00652258" w14:paraId="5748DD9B" w14:textId="77777777">
      <w:pPr>
        <w:rPr>
          <w:rFonts w:ascii="Cambria" w:hAnsi="Cambria"/>
          <w:color w:val="333333"/>
          <w:shd w:val="clear" w:color="auto" w:fill="FFFFFF"/>
        </w:rPr>
      </w:pPr>
    </w:p>
    <w:p w:rsidRPr="00B72817" w:rsidR="00F15956" w:rsidRDefault="00F15956" w14:paraId="354E0656" w14:textId="77777777">
      <w:pPr>
        <w:rPr>
          <w:rFonts w:ascii="Cambria" w:hAnsi="Cambria"/>
          <w:sz w:val="20"/>
          <w:szCs w:val="20"/>
        </w:rPr>
      </w:pPr>
    </w:p>
    <w:p w:rsidRPr="00B72817" w:rsidR="00F06866" w:rsidRDefault="00F06866" w14:paraId="65B47216" w14:textId="65B673C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TYPE OF COLLECTION:</w:t>
      </w:r>
      <w:r w:rsidRPr="00B72817">
        <w:rPr>
          <w:rFonts w:ascii="Cambria" w:hAnsi="Cambria"/>
        </w:rPr>
        <w:t xml:space="preserve"> </w:t>
      </w:r>
      <w:r w:rsidRPr="00B76DA1">
        <w:rPr>
          <w:rFonts w:ascii="Cambria" w:hAnsi="Cambria"/>
        </w:rPr>
        <w:t xml:space="preserve">(Check </w:t>
      </w:r>
      <w:r w:rsidRPr="00B76DA1" w:rsidR="00DA3C67">
        <w:rPr>
          <w:rFonts w:ascii="Cambria" w:hAnsi="Cambria"/>
        </w:rPr>
        <w:t>all that apply</w:t>
      </w:r>
      <w:r w:rsidRPr="00B76DA1">
        <w:rPr>
          <w:rFonts w:ascii="Cambria" w:hAnsi="Cambria"/>
        </w:rPr>
        <w:t>)</w:t>
      </w:r>
    </w:p>
    <w:p w:rsidRPr="00B72817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</w:p>
    <w:p w:rsidRPr="00B72817" w:rsidR="00F4073F" w:rsidP="00F4073F" w:rsidRDefault="00F4073F" w14:paraId="2B47A209" w14:textId="0C876CCA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 ] Abstract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="00DA3C67">
        <w:rPr>
          <w:rFonts w:ascii="Cambria" w:hAnsi="Cambria"/>
          <w:bCs/>
          <w:sz w:val="24"/>
        </w:rPr>
        <w:t xml:space="preserve"> </w:t>
      </w:r>
      <w:r w:rsidR="00DA3C6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 xml:space="preserve">[  ] Application </w:t>
      </w:r>
    </w:p>
    <w:p w:rsidRPr="00B72817" w:rsidR="00F4073F" w:rsidP="00F4073F" w:rsidRDefault="00F4073F" w14:paraId="761FF727" w14:textId="0BF2300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</w:t>
      </w:r>
      <w:r w:rsidR="002651B0">
        <w:rPr>
          <w:rFonts w:ascii="Cambria" w:hAnsi="Cambria"/>
          <w:bCs/>
          <w:sz w:val="24"/>
        </w:rPr>
        <w:t>X</w:t>
      </w:r>
      <w:r w:rsidR="00F7039F">
        <w:rPr>
          <w:rFonts w:ascii="Cambria" w:hAnsi="Cambria"/>
          <w:bCs/>
          <w:sz w:val="24"/>
        </w:rPr>
        <w:t xml:space="preserve"> </w:t>
      </w:r>
      <w:r w:rsidRPr="00B72817">
        <w:rPr>
          <w:rFonts w:ascii="Cambria" w:hAnsi="Cambria"/>
          <w:bCs/>
          <w:sz w:val="24"/>
        </w:rPr>
        <w:t xml:space="preserve">] Registration Form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 xml:space="preserve">[  ] Other: </w:t>
      </w:r>
      <w:bookmarkStart w:name="_Hlk31616465" w:id="0"/>
      <w:r w:rsidRPr="00B72817">
        <w:rPr>
          <w:rFonts w:ascii="Cambria" w:hAnsi="Cambria"/>
          <w:bCs/>
          <w:sz w:val="24"/>
        </w:rPr>
        <w:t>______________________</w:t>
      </w:r>
      <w:bookmarkEnd w:id="0"/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</w:p>
    <w:p w:rsidRPr="00B72817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Cs/>
          <w:snapToGrid/>
          <w:szCs w:val="20"/>
          <w:lang w:eastAsia="zh-CN"/>
        </w:rPr>
      </w:pPr>
    </w:p>
    <w:p w:rsidRPr="00B72817" w:rsidR="00CA2650" w:rsidRDefault="00441434" w14:paraId="0FCFBADA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C</w:t>
      </w:r>
      <w:r w:rsidRPr="00B72817" w:rsidR="009C13B9">
        <w:rPr>
          <w:rFonts w:ascii="Cambria" w:hAnsi="Cambria"/>
          <w:b/>
        </w:rPr>
        <w:t>ERTIFICATION:</w:t>
      </w:r>
    </w:p>
    <w:p w:rsidRPr="00B72817" w:rsidR="00625786" w:rsidP="00F4073F" w:rsidRDefault="00625786" w14:paraId="76AE9580" w14:textId="77777777">
      <w:pPr>
        <w:rPr>
          <w:rFonts w:ascii="Cambria" w:hAnsi="Cambria"/>
        </w:rPr>
      </w:pPr>
    </w:p>
    <w:p w:rsidRPr="00B72817" w:rsidR="00F4073F" w:rsidP="00F4073F" w:rsidRDefault="00F4073F" w14:paraId="21FA3D95" w14:textId="7728E38D">
      <w:pPr>
        <w:rPr>
          <w:rFonts w:ascii="Cambria" w:hAnsi="Cambria"/>
        </w:rPr>
      </w:pPr>
      <w:r w:rsidRPr="00B72817">
        <w:rPr>
          <w:rFonts w:ascii="Cambria" w:hAnsi="Cambria"/>
        </w:rPr>
        <w:t xml:space="preserve">I certify the following to be true: </w:t>
      </w:r>
    </w:p>
    <w:p w:rsidRPr="00B72817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voluntary. </w:t>
      </w:r>
    </w:p>
    <w:p w:rsidRPr="00B72817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</w:t>
      </w:r>
      <w:proofErr w:type="gramStart"/>
      <w:r w:rsidRPr="00B72817">
        <w:rPr>
          <w:rFonts w:ascii="Cambria" w:hAnsi="Cambria"/>
        </w:rPr>
        <w:t>low-burden</w:t>
      </w:r>
      <w:proofErr w:type="gramEnd"/>
      <w:r w:rsidRPr="00B72817">
        <w:rPr>
          <w:rFonts w:ascii="Cambria" w:hAnsi="Cambria"/>
        </w:rPr>
        <w:t xml:space="preserve"> for respondents and low-cost for the Federal Government.</w:t>
      </w:r>
    </w:p>
    <w:p w:rsidRPr="00B72817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non-controversial and does </w:t>
      </w:r>
      <w:r w:rsidRPr="00B72817">
        <w:rPr>
          <w:rFonts w:ascii="Cambria" w:hAnsi="Cambria"/>
          <w:u w:val="single"/>
        </w:rPr>
        <w:t>not</w:t>
      </w:r>
      <w:r w:rsidRPr="00B72817">
        <w:rPr>
          <w:rFonts w:ascii="Cambria" w:hAnsi="Cambria"/>
        </w:rPr>
        <w:t xml:space="preserve"> raise issues of concern to other federal agencies.</w:t>
      </w:r>
    </w:p>
    <w:p w:rsidRPr="00B72817" w:rsidR="00F4073F" w:rsidP="00F4073F" w:rsidRDefault="00F4073F" w14:paraId="78A0D3A8" w14:textId="4CE4D32F">
      <w:pPr>
        <w:rPr>
          <w:rFonts w:ascii="Cambria" w:hAnsi="Cambria"/>
        </w:rPr>
      </w:pPr>
    </w:p>
    <w:p w:rsidRPr="00B72817" w:rsidR="00F4073F" w:rsidP="00F4073F" w:rsidRDefault="00F4073F" w14:paraId="0186A0E6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9C13B9" w:rsidP="009C13B9" w:rsidRDefault="009C13B9" w14:paraId="7AF65458" w14:textId="34EE74FB">
      <w:pPr>
        <w:rPr>
          <w:rFonts w:ascii="Cambria" w:hAnsi="Cambria"/>
          <w:bCs/>
          <w:szCs w:val="20"/>
          <w:lang w:eastAsia="zh-CN"/>
        </w:rPr>
      </w:pPr>
      <w:proofErr w:type="spellStart"/>
      <w:r w:rsidRPr="00B72817">
        <w:rPr>
          <w:rFonts w:ascii="Cambria" w:hAnsi="Cambria"/>
          <w:bCs/>
          <w:szCs w:val="20"/>
          <w:lang w:eastAsia="zh-CN"/>
        </w:rPr>
        <w:t>Name:____</w:t>
      </w:r>
      <w:r w:rsidRPr="002348C8" w:rsidR="002348C8">
        <w:rPr>
          <w:rFonts w:ascii="Cambria" w:hAnsi="Cambria"/>
          <w:bCs/>
          <w:szCs w:val="20"/>
          <w:u w:val="single"/>
          <w:lang w:eastAsia="zh-CN"/>
        </w:rPr>
        <w:t>Valerie</w:t>
      </w:r>
      <w:proofErr w:type="spellEnd"/>
      <w:r w:rsidRPr="002348C8" w:rsidR="002348C8">
        <w:rPr>
          <w:rFonts w:ascii="Cambria" w:hAnsi="Cambria"/>
          <w:bCs/>
          <w:szCs w:val="20"/>
          <w:u w:val="single"/>
          <w:lang w:eastAsia="zh-CN"/>
        </w:rPr>
        <w:t xml:space="preserve"> Turnquist</w:t>
      </w:r>
      <w:r w:rsidRPr="00B72817" w:rsidR="00887606">
        <w:rPr>
          <w:rFonts w:ascii="Cambria" w:hAnsi="Cambria"/>
          <w:bCs/>
          <w:szCs w:val="20"/>
          <w:lang w:eastAsia="zh-CN"/>
        </w:rPr>
        <w:t>_______________</w:t>
      </w:r>
    </w:p>
    <w:p w:rsidRPr="00B72817" w:rsidR="00B72817" w:rsidP="009C13B9" w:rsidRDefault="00B72817" w14:paraId="63CAA159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887606" w:rsidRDefault="00887606" w14:paraId="5A6C181B" w14:textId="77777777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br w:type="page"/>
      </w:r>
    </w:p>
    <w:p w:rsidRPr="00B72817" w:rsidR="004733AF" w:rsidP="009C13B9" w:rsidRDefault="004733AF" w14:paraId="1E1C0B61" w14:textId="77777777">
      <w:pPr>
        <w:rPr>
          <w:rFonts w:ascii="Cambria" w:hAnsi="Cambria"/>
          <w:b/>
          <w:bCs/>
          <w:szCs w:val="20"/>
          <w:lang w:eastAsia="zh-CN"/>
        </w:rPr>
      </w:pPr>
    </w:p>
    <w:p w:rsidRPr="00B72817" w:rsidR="009C13B9" w:rsidP="00C86E91" w:rsidRDefault="00C86E91" w14:paraId="3D798093" w14:textId="447F6E74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>Personally Identifiable Information:</w:t>
      </w:r>
    </w:p>
    <w:p w:rsidRPr="00B72817" w:rsidR="00C86E91" w:rsidP="00C86E91" w:rsidRDefault="009C13B9" w14:paraId="79466B0E" w14:textId="65293EDA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</w:t>
      </w:r>
      <w:r w:rsidRPr="00B72817" w:rsidR="00237B48">
        <w:rPr>
          <w:rFonts w:ascii="Cambria" w:hAnsi="Cambria"/>
          <w:bCs/>
          <w:szCs w:val="20"/>
          <w:lang w:eastAsia="zh-CN"/>
        </w:rPr>
        <w:t xml:space="preserve"> personally identifiable information (PII) collected</w:t>
      </w:r>
      <w:r w:rsidRPr="00B72817">
        <w:rPr>
          <w:rFonts w:ascii="Cambria" w:hAnsi="Cambria"/>
          <w:bCs/>
          <w:szCs w:val="20"/>
          <w:lang w:eastAsia="zh-CN"/>
        </w:rPr>
        <w:t xml:space="preserve">?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[ </w:t>
      </w:r>
      <w:r w:rsidR="002651B0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] Yes 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]  No </w:t>
      </w:r>
    </w:p>
    <w:p w:rsidRPr="00B72817" w:rsidR="00C86E91" w:rsidP="00625786" w:rsidRDefault="009C13B9" w14:paraId="352BDC4E" w14:textId="2F707FFD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</w:t>
      </w:r>
      <w:r w:rsidRPr="00B72817" w:rsidR="009239AA">
        <w:rPr>
          <w:rFonts w:ascii="Cambria" w:hAnsi="Cambria"/>
          <w:bCs/>
          <w:szCs w:val="20"/>
          <w:lang w:eastAsia="zh-CN"/>
        </w:rPr>
        <w:t>Yes,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>is the information that will be collected included in records that are subject to the Privacy Act of 1974?   [</w:t>
      </w:r>
      <w:r w:rsidR="00145399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 ] Yes [ </w:t>
      </w:r>
      <w:r w:rsidR="00145399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>] No</w:t>
      </w:r>
      <w:r w:rsidRPr="00B72817" w:rsidR="00C86E91">
        <w:rPr>
          <w:rFonts w:ascii="Cambria" w:hAnsi="Cambria"/>
          <w:bCs/>
          <w:szCs w:val="20"/>
          <w:lang w:eastAsia="zh-CN"/>
        </w:rPr>
        <w:t xml:space="preserve">   </w:t>
      </w:r>
    </w:p>
    <w:p w:rsidRPr="00B72817" w:rsidR="00633F74" w:rsidP="00633F74" w:rsidRDefault="00633F74" w14:paraId="6EAF7C3E" w14:textId="77777777">
      <w:pPr>
        <w:pStyle w:val="ListParagraph"/>
        <w:ind w:left="360"/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CB1078" w14:paraId="5D3E438B" w14:textId="5D7E7B06">
      <w:pPr>
        <w:pStyle w:val="ListParagraph"/>
        <w:ind w:left="0"/>
        <w:rPr>
          <w:rFonts w:ascii="Cambria" w:hAnsi="Cambria"/>
          <w:b/>
          <w:bCs/>
          <w:szCs w:val="20"/>
          <w:lang w:eastAsia="zh-CN"/>
        </w:rPr>
      </w:pPr>
      <w:bookmarkStart w:name="_Hlk32581567" w:id="1"/>
      <w:r w:rsidRPr="00B72817">
        <w:rPr>
          <w:rFonts w:ascii="Cambria" w:hAnsi="Cambria"/>
          <w:b/>
          <w:bCs/>
          <w:szCs w:val="20"/>
          <w:lang w:eastAsia="zh-CN"/>
        </w:rPr>
        <w:t>Gifts or Payments</w:t>
      </w:r>
      <w:r w:rsidRPr="00B72817" w:rsidR="00C86E91">
        <w:rPr>
          <w:rFonts w:ascii="Cambria" w:hAnsi="Cambria"/>
          <w:b/>
          <w:bCs/>
          <w:szCs w:val="20"/>
          <w:lang w:eastAsia="zh-CN"/>
        </w:rPr>
        <w:t>:</w:t>
      </w:r>
    </w:p>
    <w:p w:rsidRPr="00B72817" w:rsidR="00727650" w:rsidP="00C86E91" w:rsidRDefault="00C86E91" w14:paraId="3C9D4C84" w14:textId="779D146A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 an incentive (e.g., money or reimbursement of expenses, token of appreciation) provided to participants?  [  ] Yes [</w:t>
      </w:r>
      <w:r w:rsidR="00CF040D">
        <w:rPr>
          <w:rFonts w:ascii="Cambria" w:hAnsi="Cambria"/>
          <w:bCs/>
          <w:szCs w:val="20"/>
          <w:lang w:eastAsia="zh-CN"/>
        </w:rPr>
        <w:t xml:space="preserve"> X </w:t>
      </w:r>
      <w:r w:rsidRPr="00B72817">
        <w:rPr>
          <w:rFonts w:ascii="Cambria" w:hAnsi="Cambria"/>
          <w:bCs/>
          <w:szCs w:val="20"/>
          <w:lang w:eastAsia="zh-CN"/>
        </w:rPr>
        <w:t xml:space="preserve">] No </w:t>
      </w:r>
    </w:p>
    <w:p w:rsidRPr="00B72817" w:rsidR="00727650" w:rsidP="00C86E91" w:rsidRDefault="00727650" w14:paraId="3BCA57EF" w14:textId="77777777">
      <w:pPr>
        <w:rPr>
          <w:rFonts w:ascii="Cambria" w:hAnsi="Cambria"/>
          <w:bCs/>
          <w:szCs w:val="20"/>
          <w:lang w:eastAsia="zh-CN"/>
        </w:rPr>
      </w:pPr>
    </w:p>
    <w:p w:rsidRPr="00A50207" w:rsidR="002651B0" w:rsidP="002651B0" w:rsidRDefault="004733AF" w14:paraId="6FC9A566" w14:textId="398BE521">
      <w:pPr>
        <w:autoSpaceDE w:val="0"/>
        <w:autoSpaceDN w:val="0"/>
        <w:adjustRightInd w:val="0"/>
        <w:rPr>
          <w:rFonts w:ascii="Cambria" w:hAnsi="Cambria" w:cs="_'E3¬˛"/>
          <w:u w:val="single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Amount: </w:t>
      </w:r>
      <w:r w:rsidRPr="00A50207">
        <w:rPr>
          <w:rFonts w:ascii="Cambria" w:hAnsi="Cambria"/>
          <w:bCs/>
          <w:szCs w:val="20"/>
          <w:u w:val="single"/>
          <w:lang w:eastAsia="zh-CN"/>
        </w:rPr>
        <w:t>___</w:t>
      </w:r>
      <w:r w:rsidR="00CF040D">
        <w:rPr>
          <w:rFonts w:ascii="Cambria" w:hAnsi="Cambria" w:cs="_'E3¬˛"/>
          <w:u w:val="single"/>
        </w:rPr>
        <w:t>_________________________</w:t>
      </w:r>
    </w:p>
    <w:p w:rsidRPr="002651B0" w:rsidR="004733AF" w:rsidP="00C86E91" w:rsidRDefault="004733AF" w14:paraId="76533173" w14:textId="15C16E0A">
      <w:pPr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4733AF" w14:paraId="38B2106D" w14:textId="588FAEDD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Explanation for incentive:  (include number of visits, </w:t>
      </w:r>
      <w:proofErr w:type="spellStart"/>
      <w:r w:rsidRPr="00B72817">
        <w:rPr>
          <w:rFonts w:ascii="Cambria" w:hAnsi="Cambria"/>
          <w:bCs/>
          <w:szCs w:val="20"/>
          <w:lang w:eastAsia="zh-CN"/>
        </w:rPr>
        <w:t>etc</w:t>
      </w:r>
      <w:proofErr w:type="spellEnd"/>
      <w:r w:rsidRPr="00B72817">
        <w:rPr>
          <w:rFonts w:ascii="Cambria" w:hAnsi="Cambria"/>
          <w:bCs/>
          <w:szCs w:val="20"/>
          <w:lang w:eastAsia="zh-CN"/>
        </w:rPr>
        <w:t>)</w:t>
      </w:r>
      <w:bookmarkEnd w:id="1"/>
    </w:p>
    <w:p w:rsidRPr="00B72817" w:rsidR="007448E4" w:rsidP="00C86E91" w:rsidRDefault="007448E4" w14:paraId="1F31C615" w14:textId="47F4830B">
      <w:pPr>
        <w:rPr>
          <w:rFonts w:ascii="Cambria" w:hAnsi="Cambria"/>
          <w:b/>
        </w:rPr>
      </w:pPr>
    </w:p>
    <w:p w:rsidRPr="00B72817" w:rsidR="008F53FA" w:rsidP="008F53FA" w:rsidRDefault="008F53FA" w14:paraId="38617D95" w14:textId="5ACB4A58">
      <w:pPr>
        <w:rPr>
          <w:rFonts w:ascii="Cambria" w:hAnsi="Cambria"/>
          <w:b/>
          <w:i/>
        </w:rPr>
      </w:pPr>
      <w:r w:rsidRPr="00B72817">
        <w:rPr>
          <w:rFonts w:ascii="Cambria" w:hAnsi="Cambria"/>
          <w:b/>
        </w:rPr>
        <w:t>ESTIMATED BURDEN HOURS and COSTS</w:t>
      </w:r>
    </w:p>
    <w:tbl>
      <w:tblPr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620"/>
        <w:gridCol w:w="1980"/>
        <w:gridCol w:w="2160"/>
        <w:gridCol w:w="1530"/>
      </w:tblGrid>
      <w:tr w:rsidRPr="00B72817" w:rsidR="008F53FA" w:rsidTr="005E06B3" w14:paraId="0D64961B" w14:textId="77777777">
        <w:trPr>
          <w:trHeight w:val="674"/>
          <w:jc w:val="center"/>
        </w:trPr>
        <w:tc>
          <w:tcPr>
            <w:tcW w:w="2047" w:type="dxa"/>
          </w:tcPr>
          <w:p w:rsidRPr="00B72817" w:rsidR="008F53FA" w:rsidP="006F13D9" w:rsidRDefault="008F53FA" w14:paraId="0F1B900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</w:tcPr>
          <w:p w:rsidRPr="00B72817" w:rsidR="008F53FA" w:rsidP="006F13D9" w:rsidRDefault="008F53FA" w14:paraId="2F7025CB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1980" w:type="dxa"/>
          </w:tcPr>
          <w:p w:rsidRPr="00B72817" w:rsidR="008F53FA" w:rsidP="006F13D9" w:rsidRDefault="008F53FA" w14:paraId="7C66B5C2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</w:tcPr>
          <w:p w:rsidRPr="00B72817" w:rsidR="008F53FA" w:rsidP="006F13D9" w:rsidRDefault="008F53FA" w14:paraId="0B57CB97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Time per Response</w:t>
            </w:r>
          </w:p>
          <w:p w:rsidRPr="00B72817" w:rsidR="008F53FA" w:rsidP="006F13D9" w:rsidRDefault="008F53FA" w14:paraId="422A19ED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:rsidRPr="00B72817" w:rsidR="008F53FA" w:rsidP="006F13D9" w:rsidRDefault="008F53FA" w14:paraId="64316A2B" w14:textId="0516FBD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56C2E1FD" w14:textId="157CAB6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</w:tr>
      <w:tr w:rsidRPr="00B72817" w:rsidR="0006330F" w:rsidTr="005E06B3" w14:paraId="21213DF8" w14:textId="77777777">
        <w:trPr>
          <w:trHeight w:val="260"/>
          <w:jc w:val="center"/>
        </w:trPr>
        <w:tc>
          <w:tcPr>
            <w:tcW w:w="2047" w:type="dxa"/>
            <w:vAlign w:val="center"/>
          </w:tcPr>
          <w:p w:rsidRPr="00B72817" w:rsidR="0006330F" w:rsidP="00575462" w:rsidRDefault="0006330F" w14:paraId="60ADD06C" w14:textId="1B4DC8D2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  <w:r>
              <w:rPr>
                <w:rFonts w:ascii="Cambria" w:hAnsi="Cambria"/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Pr="00B72817" w:rsidR="0006330F" w:rsidP="00575462" w:rsidRDefault="00CF040D" w14:paraId="0721A25E" w14:textId="3F5B4ACE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 xml:space="preserve"> 120</w:t>
            </w:r>
          </w:p>
        </w:tc>
        <w:tc>
          <w:tcPr>
            <w:tcW w:w="1980" w:type="dxa"/>
            <w:vAlign w:val="center"/>
          </w:tcPr>
          <w:p w:rsidRPr="00B72817" w:rsidR="0006330F" w:rsidP="00575462" w:rsidRDefault="00CF040D" w14:paraId="305EAF8A" w14:textId="70D37414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494CCB">
              <w:rPr>
                <w:rFonts w:ascii="Cambria" w:hAnsi="Cambria"/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B72817" w:rsidR="0006330F" w:rsidP="00575462" w:rsidRDefault="00F37B6A" w14:paraId="3B810E3C" w14:textId="084D188D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8</w:t>
            </w:r>
            <w:r w:rsidRPr="00B72817" w:rsidR="0006330F">
              <w:rPr>
                <w:rFonts w:ascii="Cambria" w:hAnsi="Cambria"/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B72817" w:rsidR="0006330F" w:rsidP="00575462" w:rsidRDefault="00CF040D" w14:paraId="610BEA1D" w14:textId="2C51960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16</w:t>
            </w:r>
          </w:p>
        </w:tc>
      </w:tr>
      <w:tr w:rsidRPr="00B72817" w:rsidR="008F53FA" w:rsidTr="005E06B3" w14:paraId="44D245D2" w14:textId="77777777">
        <w:trPr>
          <w:trHeight w:val="395"/>
          <w:jc w:val="center"/>
        </w:trPr>
        <w:tc>
          <w:tcPr>
            <w:tcW w:w="2047" w:type="dxa"/>
            <w:vAlign w:val="center"/>
          </w:tcPr>
          <w:p w:rsidRPr="00B72817" w:rsidR="008F53FA" w:rsidP="006F13D9" w:rsidRDefault="008F53FA" w14:paraId="275D806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8F53FA" w14:paraId="4913514C" w14:textId="0FAFBF84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:rsidRPr="005E06B3" w:rsidR="008F53FA" w:rsidP="005E06B3" w:rsidRDefault="005E06B3" w14:paraId="0522A9B4" w14:textId="738A4A35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5E06B3">
              <w:rPr>
                <w:rFonts w:ascii="Cambria" w:hAnsi="Cambria"/>
                <w:b/>
                <w:szCs w:val="20"/>
                <w:lang w:eastAsia="zh-CN"/>
              </w:rPr>
              <w:t>120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1DD510B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5E06B3" w:rsidR="0006330F" w:rsidP="005E06B3" w:rsidRDefault="00CF040D" w14:paraId="11F02543" w14:textId="291A0B9B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5E06B3">
              <w:rPr>
                <w:rFonts w:ascii="Cambria" w:hAnsi="Cambria"/>
                <w:b/>
                <w:szCs w:val="20"/>
                <w:lang w:eastAsia="zh-CN"/>
              </w:rPr>
              <w:t>16</w:t>
            </w:r>
          </w:p>
        </w:tc>
      </w:tr>
    </w:tbl>
    <w:p w:rsidRPr="00B72817" w:rsidR="008F53FA" w:rsidP="008F53FA" w:rsidRDefault="008F53FA" w14:paraId="51CD51E5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8F53FA" w:rsidP="008F53FA" w:rsidRDefault="008F53FA" w14:paraId="4CCB9868" w14:textId="77777777">
      <w:pPr>
        <w:rPr>
          <w:rFonts w:ascii="Cambria" w:hAnsi="Cambria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B72817" w:rsidR="008F53FA" w:rsidTr="006F13D9" w14:paraId="5ACB21CC" w14:textId="77777777">
        <w:trPr>
          <w:trHeight w:val="274"/>
        </w:trPr>
        <w:tc>
          <w:tcPr>
            <w:tcW w:w="2767" w:type="dxa"/>
            <w:vAlign w:val="center"/>
          </w:tcPr>
          <w:p w:rsidRPr="00B72817" w:rsidR="008F53FA" w:rsidP="006F13D9" w:rsidRDefault="008F53FA" w14:paraId="39A29BE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2E44E49C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240304C6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22DADA1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40ECE2F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 Cost</w:t>
            </w:r>
          </w:p>
        </w:tc>
      </w:tr>
      <w:tr w:rsidRPr="00B72817" w:rsidR="00DE48CE" w:rsidTr="00575462" w14:paraId="59AF7992" w14:textId="77777777">
        <w:trPr>
          <w:trHeight w:val="260"/>
        </w:trPr>
        <w:tc>
          <w:tcPr>
            <w:tcW w:w="2767" w:type="dxa"/>
          </w:tcPr>
          <w:p w:rsidRPr="00B72817" w:rsidR="00DE48CE" w:rsidP="00575462" w:rsidRDefault="00DE48CE" w14:paraId="081DAAA2" w14:textId="26F879C4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  <w:r>
              <w:rPr>
                <w:rFonts w:ascii="Cambria" w:hAnsi="Cambria"/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</w:tcPr>
          <w:p w:rsidRPr="00B72817" w:rsidR="00DE48CE" w:rsidP="00575462" w:rsidRDefault="00CF040D" w14:paraId="7527B6A1" w14:textId="2564231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16</w:t>
            </w:r>
          </w:p>
        </w:tc>
        <w:tc>
          <w:tcPr>
            <w:tcW w:w="2340" w:type="dxa"/>
            <w:vAlign w:val="center"/>
          </w:tcPr>
          <w:p w:rsidRPr="00B72817" w:rsidR="00DE48CE" w:rsidP="00575462" w:rsidRDefault="00DE48CE" w14:paraId="0F963E05" w14:textId="6E8F5FBF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CF3267">
              <w:rPr>
                <w:rFonts w:ascii="Cambria" w:hAnsi="Cambria"/>
                <w:bCs/>
                <w:szCs w:val="20"/>
                <w:lang w:eastAsia="zh-CN"/>
              </w:rPr>
              <w:t>46.95</w:t>
            </w:r>
          </w:p>
        </w:tc>
        <w:tc>
          <w:tcPr>
            <w:tcW w:w="2070" w:type="dxa"/>
            <w:vAlign w:val="center"/>
          </w:tcPr>
          <w:p w:rsidRPr="00B72817" w:rsidR="00DE48CE" w:rsidP="00575462" w:rsidRDefault="00DE48CE" w14:paraId="11D5FF4A" w14:textId="0DA3808E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CF040D">
              <w:rPr>
                <w:rFonts w:ascii="Cambria" w:hAnsi="Cambria"/>
                <w:bCs/>
                <w:szCs w:val="20"/>
                <w:lang w:eastAsia="zh-CN"/>
              </w:rPr>
              <w:t>751.20</w:t>
            </w:r>
          </w:p>
        </w:tc>
      </w:tr>
      <w:tr w:rsidRPr="00B72817" w:rsidR="008F53FA" w:rsidTr="006F13D9" w14:paraId="33BC7D33" w14:textId="77777777">
        <w:trPr>
          <w:trHeight w:val="289"/>
        </w:trPr>
        <w:tc>
          <w:tcPr>
            <w:tcW w:w="2767" w:type="dxa"/>
          </w:tcPr>
          <w:p w:rsidRPr="00B72817" w:rsidR="008F53FA" w:rsidP="006F13D9" w:rsidRDefault="008F53FA" w14:paraId="0B7D5CD7" w14:textId="5EDB1D06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Pr="00B72817" w:rsidR="008F53FA" w:rsidP="006F13D9" w:rsidRDefault="008F53FA" w14:paraId="635F64C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5DA9AA0A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50ED1E9E" w14:textId="54876E79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CF040D">
              <w:rPr>
                <w:rFonts w:ascii="Cambria" w:hAnsi="Cambria"/>
                <w:b/>
                <w:bCs/>
                <w:szCs w:val="20"/>
                <w:lang w:eastAsia="zh-CN"/>
              </w:rPr>
              <w:t>751.20</w:t>
            </w:r>
          </w:p>
        </w:tc>
      </w:tr>
    </w:tbl>
    <w:p w:rsidRPr="00B72817" w:rsidR="008F53FA" w:rsidP="008F53FA" w:rsidRDefault="008F53FA" w14:paraId="0385757C" w14:textId="58C534DA">
      <w:pPr>
        <w:rPr>
          <w:rFonts w:ascii="Cambria" w:hAnsi="Cambria"/>
          <w:bCs/>
          <w:sz w:val="22"/>
          <w:szCs w:val="22"/>
          <w:lang w:eastAsia="zh-CN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8">
        <w:r w:rsidRPr="00B72817" w:rsidR="00B72817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https://www.bls.gov/oes/2019/May/oes_nat.htm#00-0000</w:t>
        </w:r>
      </w:hyperlink>
      <w:r w:rsidRPr="00B72817">
        <w:rPr>
          <w:rFonts w:ascii="Cambria" w:hAnsi="Cambria"/>
          <w:bCs/>
          <w:sz w:val="22"/>
          <w:szCs w:val="22"/>
          <w:lang w:eastAsia="zh-CN"/>
        </w:rPr>
        <w:t>.</w:t>
      </w:r>
    </w:p>
    <w:p w:rsidR="004733AF" w:rsidP="008F53FA" w:rsidRDefault="004733AF" w14:paraId="4AC0DB09" w14:textId="121DEA8C">
      <w:pPr>
        <w:rPr>
          <w:rFonts w:ascii="Cambria" w:hAnsi="Cambria"/>
          <w:bCs/>
          <w:szCs w:val="20"/>
          <w:lang w:eastAsia="zh-CN"/>
        </w:rPr>
      </w:pPr>
    </w:p>
    <w:p w:rsidRPr="00B72817" w:rsidR="005E06B3" w:rsidP="008F53FA" w:rsidRDefault="005E06B3" w14:paraId="20BBB090" w14:textId="77777777">
      <w:pPr>
        <w:rPr>
          <w:rFonts w:ascii="Cambria" w:hAnsi="Cambria"/>
          <w:bCs/>
          <w:szCs w:val="20"/>
          <w:lang w:eastAsia="zh-CN"/>
        </w:rPr>
      </w:pPr>
    </w:p>
    <w:p w:rsidR="008F53FA" w:rsidP="008F53FA" w:rsidRDefault="008F53FA" w14:paraId="2F103A19" w14:textId="61D9EBFA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</w:rPr>
        <w:t>FEDERAL COST:</w:t>
      </w:r>
      <w:r w:rsidRPr="00B72817">
        <w:rPr>
          <w:rFonts w:ascii="Cambria" w:hAnsi="Cambria"/>
          <w:b/>
          <w:sz w:val="20"/>
          <w:szCs w:val="20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The estimated annual cost to the Federal government is $_</w:t>
      </w:r>
      <w:r w:rsidRPr="00FD38CD" w:rsidR="00FD38CD">
        <w:rPr>
          <w:rFonts w:ascii="Cambria" w:hAnsi="Cambria"/>
          <w:bCs/>
          <w:szCs w:val="20"/>
          <w:u w:val="single"/>
          <w:lang w:eastAsia="zh-CN"/>
        </w:rPr>
        <w:t>2,209</w:t>
      </w:r>
      <w:r w:rsidR="00DB0339">
        <w:rPr>
          <w:rFonts w:ascii="Cambria" w:hAnsi="Cambria"/>
          <w:bCs/>
          <w:szCs w:val="20"/>
          <w:u w:val="single"/>
          <w:lang w:eastAsia="zh-CN"/>
        </w:rPr>
        <w:t>.10</w:t>
      </w:r>
      <w:r w:rsidRPr="00B72817">
        <w:rPr>
          <w:rFonts w:ascii="Cambria" w:hAnsi="Cambria"/>
          <w:bCs/>
          <w:szCs w:val="20"/>
          <w:lang w:eastAsia="zh-CN"/>
        </w:rPr>
        <w:t>.</w:t>
      </w:r>
    </w:p>
    <w:p w:rsidRPr="00B72817" w:rsidR="005E06B3" w:rsidP="008F53FA" w:rsidRDefault="005E06B3" w14:paraId="003EC3F8" w14:textId="77777777">
      <w:pPr>
        <w:rPr>
          <w:rFonts w:ascii="Cambria" w:hAnsi="Cambria"/>
          <w:bCs/>
          <w:szCs w:val="20"/>
          <w:lang w:eastAsia="zh-CN"/>
        </w:rPr>
      </w:pPr>
    </w:p>
    <w:tbl>
      <w:tblPr>
        <w:tblW w:w="94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438"/>
        <w:gridCol w:w="1184"/>
        <w:gridCol w:w="1248"/>
        <w:gridCol w:w="1710"/>
        <w:gridCol w:w="1530"/>
      </w:tblGrid>
      <w:tr w:rsidRPr="00B72817" w:rsidR="008F53FA" w:rsidTr="005E06B3" w14:paraId="77A13CE8" w14:textId="77777777">
        <w:trPr>
          <w:trHeight w:val="619"/>
        </w:trPr>
        <w:tc>
          <w:tcPr>
            <w:tcW w:w="23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C918D8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Pr="00B72817" w:rsidR="008F53FA" w:rsidP="006F13D9" w:rsidRDefault="008F53FA" w14:paraId="16F0241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5A5D70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Salary**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63722BA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Pr="00B72817" w:rsidR="008F53FA" w:rsidP="006F13D9" w:rsidRDefault="008F53FA" w14:paraId="5C3C04B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 xml:space="preserve">Fringe </w:t>
            </w:r>
          </w:p>
          <w:p w:rsidRPr="00B72817" w:rsidR="008F53FA" w:rsidP="006F13D9" w:rsidRDefault="008F53FA" w14:paraId="058E0E2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(if applicable)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E06B3" w:rsidP="006F13D9" w:rsidRDefault="008F53FA" w14:paraId="5EF3F9A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 xml:space="preserve">Total Cost </w:t>
            </w:r>
          </w:p>
          <w:p w:rsidRPr="00B72817" w:rsidR="008F53FA" w:rsidP="006F13D9" w:rsidRDefault="008F53FA" w14:paraId="35C23CBF" w14:textId="7B6B5049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to Gov’t</w:t>
            </w:r>
          </w:p>
        </w:tc>
      </w:tr>
      <w:tr w:rsidRPr="00B72817" w:rsidR="008F53FA" w:rsidTr="005E06B3" w14:paraId="1C355946" w14:textId="77777777">
        <w:trPr>
          <w:trHeight w:val="300"/>
        </w:trPr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3D4ADA" w14:paraId="7FAA8218" w14:textId="02F0B506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Federal Oversight</w:t>
            </w:r>
            <w:r w:rsidR="00917C63">
              <w:rPr>
                <w:rFonts w:ascii="Cambria" w:hAnsi="Cambria"/>
                <w:b/>
                <w:bCs/>
                <w:szCs w:val="20"/>
                <w:lang w:eastAsia="zh-CN"/>
              </w:rPr>
              <w:t xml:space="preserve">  </w:t>
            </w:r>
          </w:p>
        </w:tc>
        <w:tc>
          <w:tcPr>
            <w:tcW w:w="1438" w:type="dxa"/>
          </w:tcPr>
          <w:p w:rsidRPr="00B72817" w:rsidR="008F53FA" w:rsidP="005E06B3" w:rsidRDefault="008F53FA" w14:paraId="4B4DCFA0" w14:textId="7CC97ECD">
            <w:pPr>
              <w:rPr>
                <w:rFonts w:ascii="Cambria" w:hAnsi="Cambria"/>
              </w:rPr>
            </w:pP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5E06B3" w:rsidRDefault="008F53FA" w14:paraId="0322FF2D" w14:textId="35E5E0C5">
            <w:pPr>
              <w:rPr>
                <w:rFonts w:ascii="Cambria" w:hAnsi="Cambria"/>
              </w:rPr>
            </w:pPr>
          </w:p>
        </w:tc>
        <w:tc>
          <w:tcPr>
            <w:tcW w:w="12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5E06B3" w:rsidRDefault="008F53FA" w14:paraId="70A410D9" w14:textId="6ABCF2DB">
            <w:pPr>
              <w:rPr>
                <w:rFonts w:ascii="Cambria" w:hAnsi="Cambria"/>
                <w:i/>
                <w:highlight w:val="yellow"/>
              </w:rPr>
            </w:pPr>
          </w:p>
        </w:tc>
        <w:tc>
          <w:tcPr>
            <w:tcW w:w="1710" w:type="dxa"/>
            <w:shd w:val="clear" w:color="auto" w:fill="BFBFBF"/>
          </w:tcPr>
          <w:p w:rsidRPr="00B72817" w:rsidR="008F53FA" w:rsidP="005E06B3" w:rsidRDefault="008F53FA" w14:paraId="61275B2E" w14:textId="77777777">
            <w:pPr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:rsidRPr="00B72817" w:rsidR="008F53FA" w:rsidP="005E06B3" w:rsidRDefault="008F53FA" w14:paraId="3DE1D857" w14:textId="22ADDB74">
            <w:pPr>
              <w:rPr>
                <w:rFonts w:ascii="Cambria" w:hAnsi="Cambria"/>
              </w:rPr>
            </w:pPr>
          </w:p>
        </w:tc>
      </w:tr>
      <w:tr w:rsidRPr="00B72817" w:rsidR="008F53FA" w:rsidTr="005E06B3" w14:paraId="1BC244FD" w14:textId="77777777">
        <w:trPr>
          <w:trHeight w:val="300"/>
        </w:trPr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CF040D" w14:paraId="45AE99D6" w14:textId="590094F7">
            <w:pPr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 xml:space="preserve">Administrative </w:t>
            </w:r>
            <w:r w:rsidR="005E06B3">
              <w:rPr>
                <w:rFonts w:ascii="Cambria" w:hAnsi="Cambria"/>
                <w:bCs/>
                <w:szCs w:val="20"/>
                <w:lang w:eastAsia="zh-CN"/>
              </w:rPr>
              <w:t xml:space="preserve"> </w:t>
            </w:r>
            <w:r>
              <w:rPr>
                <w:rFonts w:ascii="Cambria" w:hAnsi="Cambria"/>
                <w:bCs/>
                <w:szCs w:val="20"/>
                <w:lang w:eastAsia="zh-CN"/>
              </w:rPr>
              <w:t>Lab Man</w:t>
            </w:r>
            <w:r w:rsidR="00ED0E53">
              <w:rPr>
                <w:rFonts w:ascii="Cambria" w:hAnsi="Cambria"/>
                <w:bCs/>
                <w:szCs w:val="20"/>
                <w:lang w:eastAsia="zh-CN"/>
              </w:rPr>
              <w:t>a</w:t>
            </w:r>
            <w:r>
              <w:rPr>
                <w:rFonts w:ascii="Cambria" w:hAnsi="Cambria"/>
                <w:bCs/>
                <w:szCs w:val="20"/>
                <w:lang w:eastAsia="zh-CN"/>
              </w:rPr>
              <w:t>ger</w:t>
            </w:r>
          </w:p>
        </w:tc>
        <w:tc>
          <w:tcPr>
            <w:tcW w:w="1438" w:type="dxa"/>
            <w:vAlign w:val="center"/>
          </w:tcPr>
          <w:p w:rsidRPr="00B72817" w:rsidR="008F53FA" w:rsidP="006F13D9" w:rsidRDefault="00CF040D" w14:paraId="5650848D" w14:textId="361695A2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12</w:t>
            </w:r>
            <w:r w:rsidR="005E06B3">
              <w:rPr>
                <w:rFonts w:ascii="Cambria" w:hAnsi="Cambria"/>
                <w:bCs/>
                <w:szCs w:val="20"/>
                <w:lang w:eastAsia="zh-CN"/>
              </w:rPr>
              <w:t>/9</w:t>
            </w: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72817" w:rsidR="008F53FA" w:rsidP="006F13D9" w:rsidRDefault="00CF040D" w14:paraId="69F9FEF2" w14:textId="6D858D0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$110,455</w:t>
            </w:r>
          </w:p>
        </w:tc>
        <w:tc>
          <w:tcPr>
            <w:tcW w:w="12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72817" w:rsidR="008F53FA" w:rsidP="006F13D9" w:rsidRDefault="00DB0339" w14:paraId="36B66F11" w14:textId="5CF9C3D9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2%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Pr="00B72817" w:rsidR="008F53FA" w:rsidP="006F13D9" w:rsidRDefault="008F53FA" w14:paraId="0FCFC14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B72817" w:rsidR="008F53FA" w:rsidP="006F13D9" w:rsidRDefault="00ED0E53" w14:paraId="3035D1E7" w14:textId="7161C144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>
              <w:rPr>
                <w:rFonts w:ascii="Cambria" w:hAnsi="Cambria"/>
                <w:bCs/>
                <w:szCs w:val="20"/>
                <w:lang w:eastAsia="zh-CN"/>
              </w:rPr>
              <w:t>2,209.10</w:t>
            </w:r>
          </w:p>
        </w:tc>
      </w:tr>
      <w:tr w:rsidRPr="00B72817" w:rsidR="008F53FA" w:rsidTr="005E06B3" w14:paraId="3EB31B0B" w14:textId="77777777">
        <w:trPr>
          <w:trHeight w:val="300"/>
        </w:trPr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1EBD437A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38" w:type="dxa"/>
            <w:shd w:val="pct25" w:color="auto" w:fill="auto"/>
          </w:tcPr>
          <w:p w:rsidRPr="00B72817" w:rsidR="008F53FA" w:rsidP="006F13D9" w:rsidRDefault="008F53FA" w14:paraId="5DD261C8" w14:textId="77777777">
            <w:pPr>
              <w:rPr>
                <w:rFonts w:ascii="Cambria" w:hAnsi="Cambria"/>
              </w:rPr>
            </w:pPr>
          </w:p>
        </w:tc>
        <w:tc>
          <w:tcPr>
            <w:tcW w:w="1184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6AFE13EA" w14:textId="77777777">
            <w:pPr>
              <w:rPr>
                <w:rFonts w:ascii="Cambria" w:hAnsi="Cambria"/>
              </w:rPr>
            </w:pPr>
          </w:p>
        </w:tc>
        <w:tc>
          <w:tcPr>
            <w:tcW w:w="1248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04EE52E" w14:textId="77777777">
            <w:pPr>
              <w:rPr>
                <w:rFonts w:ascii="Cambria" w:hAnsi="Cambria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Pr="00B72817" w:rsidR="008F53FA" w:rsidP="006F13D9" w:rsidRDefault="008F53FA" w14:paraId="5DBAE236" w14:textId="77777777">
            <w:pPr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:rsidRPr="00B72817" w:rsidR="008F53FA" w:rsidP="006F13D9" w:rsidRDefault="008F53FA" w14:paraId="65851CEA" w14:textId="55D66149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DB0339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5E06B3" w14:paraId="30294CC4" w14:textId="77777777">
        <w:trPr>
          <w:trHeight w:val="300"/>
        </w:trPr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632C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Travel</w:t>
            </w:r>
          </w:p>
        </w:tc>
        <w:tc>
          <w:tcPr>
            <w:tcW w:w="1438" w:type="dxa"/>
            <w:shd w:val="clear" w:color="auto" w:fill="BFBFBF"/>
          </w:tcPr>
          <w:p w:rsidRPr="00B72817" w:rsidR="008F53FA" w:rsidP="006F13D9" w:rsidRDefault="008F53FA" w14:paraId="66AA1F9C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184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78BA17A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24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2BE9E3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710" w:type="dxa"/>
            <w:shd w:val="clear" w:color="auto" w:fill="BFBFBF"/>
          </w:tcPr>
          <w:p w:rsidRPr="00B72817" w:rsidR="008F53FA" w:rsidP="006F13D9" w:rsidRDefault="008F53FA" w14:paraId="55C75B3F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B72817" w:rsidR="008F53FA" w:rsidP="006F13D9" w:rsidRDefault="008F53FA" w14:paraId="5C04687C" w14:textId="1C5F14B3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DB0339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5E06B3" w14:paraId="6FA2F892" w14:textId="77777777">
        <w:trPr>
          <w:trHeight w:val="300"/>
        </w:trPr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72CE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38" w:type="dxa"/>
            <w:shd w:val="clear" w:color="auto" w:fill="BFBFBF"/>
          </w:tcPr>
          <w:p w:rsidRPr="00B72817" w:rsidR="008F53FA" w:rsidP="006F13D9" w:rsidRDefault="008F53FA" w14:paraId="3E64042E" w14:textId="77777777">
            <w:pPr>
              <w:rPr>
                <w:rFonts w:ascii="Cambria" w:hAnsi="Cambria"/>
              </w:rPr>
            </w:pPr>
          </w:p>
        </w:tc>
        <w:tc>
          <w:tcPr>
            <w:tcW w:w="1184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1E01213E" w14:textId="77777777">
            <w:pPr>
              <w:rPr>
                <w:rFonts w:ascii="Cambria" w:hAnsi="Cambria"/>
              </w:rPr>
            </w:pPr>
          </w:p>
        </w:tc>
        <w:tc>
          <w:tcPr>
            <w:tcW w:w="124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C651AC5" w14:textId="77777777">
            <w:pPr>
              <w:rPr>
                <w:rFonts w:ascii="Cambria" w:hAnsi="Cambria"/>
              </w:rPr>
            </w:pPr>
          </w:p>
        </w:tc>
        <w:tc>
          <w:tcPr>
            <w:tcW w:w="1710" w:type="dxa"/>
            <w:shd w:val="clear" w:color="auto" w:fill="BFBFBF"/>
          </w:tcPr>
          <w:p w:rsidRPr="00B72817" w:rsidR="008F53FA" w:rsidP="006F13D9" w:rsidRDefault="008F53FA" w14:paraId="3DC0C9D7" w14:textId="77777777">
            <w:pPr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:rsidRPr="00B72817" w:rsidR="008F53FA" w:rsidP="006F13D9" w:rsidRDefault="008F53FA" w14:paraId="280C0184" w14:textId="06A9CF14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DB0339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5E06B3" w14:paraId="381436E1" w14:textId="77777777">
        <w:trPr>
          <w:trHeight w:val="300"/>
        </w:trPr>
        <w:tc>
          <w:tcPr>
            <w:tcW w:w="2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69118906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38" w:type="dxa"/>
          </w:tcPr>
          <w:p w:rsidRPr="00B72817" w:rsidR="008F53FA" w:rsidP="006F13D9" w:rsidRDefault="008F53FA" w14:paraId="60C2A742" w14:textId="77777777">
            <w:pPr>
              <w:rPr>
                <w:rFonts w:ascii="Cambria" w:hAnsi="Cambria"/>
              </w:rPr>
            </w:pP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26978763" w14:textId="77777777">
            <w:pPr>
              <w:rPr>
                <w:rFonts w:ascii="Cambria" w:hAnsi="Cambria"/>
              </w:rPr>
            </w:pPr>
          </w:p>
        </w:tc>
        <w:tc>
          <w:tcPr>
            <w:tcW w:w="12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1E31B6D6" w14:textId="77777777">
            <w:pPr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:rsidRPr="00B72817" w:rsidR="008F53FA" w:rsidP="006F13D9" w:rsidRDefault="008F53FA" w14:paraId="743FE95C" w14:textId="77777777">
            <w:pPr>
              <w:rPr>
                <w:rFonts w:ascii="Cambria" w:hAnsi="Cambria"/>
              </w:rPr>
            </w:pPr>
          </w:p>
        </w:tc>
        <w:tc>
          <w:tcPr>
            <w:tcW w:w="1530" w:type="dxa"/>
            <w:vAlign w:val="center"/>
          </w:tcPr>
          <w:p w:rsidRPr="00B72817" w:rsidR="008F53FA" w:rsidP="006F13D9" w:rsidRDefault="008F53FA" w14:paraId="52E86269" w14:textId="5B35147D">
            <w:pPr>
              <w:jc w:val="center"/>
              <w:rPr>
                <w:rFonts w:ascii="Cambria" w:hAnsi="Cambria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AC310F">
              <w:rPr>
                <w:rFonts w:ascii="Cambria" w:hAnsi="Cambria"/>
                <w:b/>
                <w:bCs/>
                <w:szCs w:val="20"/>
                <w:lang w:eastAsia="zh-CN"/>
              </w:rPr>
              <w:t>2,209</w:t>
            </w:r>
            <w:r w:rsidR="00DB0339">
              <w:rPr>
                <w:rFonts w:ascii="Cambria" w:hAnsi="Cambria"/>
                <w:b/>
                <w:bCs/>
                <w:szCs w:val="20"/>
                <w:lang w:eastAsia="zh-CN"/>
              </w:rPr>
              <w:t>.10</w:t>
            </w:r>
          </w:p>
        </w:tc>
      </w:tr>
    </w:tbl>
    <w:p w:rsidR="008F53FA" w:rsidP="008F53FA" w:rsidRDefault="00F54EAF" w14:paraId="402FDE40" w14:textId="6D369F18">
      <w:pPr>
        <w:rPr>
          <w:rStyle w:val="Hyperlink"/>
          <w:rFonts w:ascii="Cambria" w:hAnsi="Cambria"/>
          <w:sz w:val="22"/>
          <w:szCs w:val="22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**The salary in the table above is cited from</w:t>
      </w:r>
      <w:r w:rsidRPr="00B72817">
        <w:rPr>
          <w:rFonts w:ascii="Cambria" w:hAnsi="Cambria"/>
          <w:sz w:val="22"/>
          <w:szCs w:val="22"/>
        </w:rPr>
        <w:t xml:space="preserve"> </w:t>
      </w:r>
      <w:hyperlink w:history="1" r:id="rId9">
        <w:r w:rsidRPr="00DE777A" w:rsidR="007A032E">
          <w:rPr>
            <w:rStyle w:val="Hyperlink"/>
            <w:rFonts w:ascii="Cambria" w:hAnsi="Cambria"/>
            <w:sz w:val="22"/>
            <w:szCs w:val="22"/>
          </w:rPr>
          <w:t>https://www.opm.gov/policy-data-oversight/pay-leave/salaries-wages/salary-tables/21Tables/html/DCB.aspx</w:t>
        </w:r>
      </w:hyperlink>
    </w:p>
    <w:p w:rsidRPr="00B72817" w:rsidR="00B72817" w:rsidP="008F53FA" w:rsidRDefault="00B72817" w14:paraId="7BDA20D8" w14:textId="77777777">
      <w:pPr>
        <w:rPr>
          <w:rStyle w:val="Hyperlink"/>
          <w:rFonts w:ascii="Cambria" w:hAnsi="Cambria"/>
          <w:sz w:val="22"/>
          <w:szCs w:val="22"/>
        </w:rPr>
      </w:pPr>
    </w:p>
    <w:p w:rsidR="00B72817" w:rsidP="008F53FA" w:rsidRDefault="00B72817" w14:paraId="642988C2" w14:textId="675D55EF">
      <w:pPr>
        <w:rPr>
          <w:rFonts w:ascii="Cambria" w:hAnsi="Cambria"/>
          <w:sz w:val="22"/>
          <w:szCs w:val="22"/>
        </w:rPr>
      </w:pPr>
    </w:p>
    <w:p w:rsidRPr="00B72817" w:rsidR="005E06B3" w:rsidP="008F53FA" w:rsidRDefault="005E06B3" w14:paraId="02B6A73B" w14:textId="77777777">
      <w:pPr>
        <w:rPr>
          <w:rFonts w:ascii="Cambria" w:hAnsi="Cambria"/>
          <w:sz w:val="22"/>
          <w:szCs w:val="22"/>
        </w:rPr>
      </w:pPr>
    </w:p>
    <w:p w:rsidRPr="00B72817" w:rsidR="002D16AD" w:rsidRDefault="002D16AD" w14:paraId="4338BAC3" w14:textId="208983A3">
      <w:pPr>
        <w:rPr>
          <w:rFonts w:ascii="Cambria" w:hAnsi="Cambria"/>
          <w:b/>
        </w:rPr>
      </w:pPr>
    </w:p>
    <w:p w:rsidRPr="00B72817" w:rsidR="00F06866" w:rsidP="00F06866" w:rsidRDefault="00636621" w14:paraId="78685E12" w14:textId="7B31DEAE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lastRenderedPageBreak/>
        <w:t>The</w:t>
      </w:r>
      <w:r w:rsidRPr="00B72817" w:rsidR="0069403B">
        <w:rPr>
          <w:rFonts w:ascii="Cambria" w:hAnsi="Cambria"/>
          <w:b/>
        </w:rPr>
        <w:t xml:space="preserve"> select</w:t>
      </w:r>
      <w:r w:rsidRPr="00B72817">
        <w:rPr>
          <w:rFonts w:ascii="Cambria" w:hAnsi="Cambria"/>
          <w:b/>
        </w:rPr>
        <w:t>ion of your targeted respondents</w:t>
      </w:r>
    </w:p>
    <w:p w:rsidRPr="00B72817" w:rsidR="00727650" w:rsidP="00F06866" w:rsidRDefault="00727650" w14:paraId="2841A5F2" w14:textId="77777777">
      <w:pPr>
        <w:rPr>
          <w:rFonts w:ascii="Cambria" w:hAnsi="Cambria"/>
          <w:b/>
        </w:rPr>
      </w:pPr>
    </w:p>
    <w:p w:rsidRPr="00B72817" w:rsidR="0069403B" w:rsidP="00727650" w:rsidRDefault="0069403B" w14:paraId="56EDC496" w14:textId="73BD4D6D">
      <w:pPr>
        <w:pStyle w:val="ListParagraph"/>
        <w:numPr>
          <w:ilvl w:val="0"/>
          <w:numId w:val="23"/>
        </w:numPr>
        <w:ind w:left="360"/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Do you have a customer list or something similar that defines the universe of potential </w:t>
      </w:r>
      <w:r w:rsidR="00386B95">
        <w:rPr>
          <w:rFonts w:ascii="Cambria" w:hAnsi="Cambria"/>
          <w:bCs/>
          <w:szCs w:val="20"/>
          <w:lang w:eastAsia="zh-CN"/>
        </w:rPr>
        <w:t>r</w:t>
      </w:r>
      <w:r w:rsidRPr="00B72817">
        <w:rPr>
          <w:rFonts w:ascii="Cambria" w:hAnsi="Cambria"/>
          <w:bCs/>
          <w:szCs w:val="20"/>
          <w:lang w:eastAsia="zh-CN"/>
        </w:rPr>
        <w:t>espondents</w:t>
      </w:r>
      <w:r w:rsidRPr="00B72817" w:rsidR="00636621">
        <w:rPr>
          <w:rFonts w:ascii="Cambria" w:hAnsi="Cambria"/>
          <w:bCs/>
          <w:szCs w:val="20"/>
          <w:lang w:eastAsia="zh-CN"/>
        </w:rPr>
        <w:t xml:space="preserve"> and do you have a sampling plan for selecting from this universe</w:t>
      </w:r>
      <w:r w:rsidRPr="00B72817">
        <w:rPr>
          <w:rFonts w:ascii="Cambria" w:hAnsi="Cambria"/>
          <w:bCs/>
          <w:szCs w:val="20"/>
          <w:lang w:eastAsia="zh-CN"/>
        </w:rPr>
        <w:t>?</w:t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F5734B"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>] Yes</w:t>
      </w:r>
      <w:r w:rsidRPr="00B72817">
        <w:rPr>
          <w:rFonts w:ascii="Cambria" w:hAnsi="Cambria"/>
          <w:bCs/>
          <w:szCs w:val="20"/>
          <w:lang w:eastAsia="zh-CN"/>
        </w:rPr>
        <w:tab/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p w:rsidRPr="00B72817" w:rsidR="004852F8" w:rsidP="00F60930" w:rsidRDefault="004852F8" w14:paraId="22C6F49C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625786" w:rsidP="00625786" w:rsidRDefault="00625786" w14:paraId="458DA04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the answer is yes, please </w:t>
      </w:r>
      <w:proofErr w:type="gramStart"/>
      <w:r w:rsidRPr="00B72817">
        <w:rPr>
          <w:rFonts w:ascii="Cambria" w:hAnsi="Cambria"/>
          <w:bCs/>
          <w:szCs w:val="20"/>
          <w:lang w:eastAsia="zh-CN"/>
        </w:rPr>
        <w:t>provide</w:t>
      </w:r>
      <w:proofErr w:type="gramEnd"/>
      <w:r w:rsidRPr="00B72817">
        <w:rPr>
          <w:rFonts w:ascii="Cambria" w:hAnsi="Cambria"/>
          <w:bCs/>
          <w:szCs w:val="20"/>
          <w:lang w:eastAsia="zh-CN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="00F60930" w:rsidP="0096459E" w:rsidRDefault="00F60930" w14:paraId="38B86906" w14:textId="64E9E1EA">
      <w:pPr>
        <w:rPr>
          <w:rFonts w:ascii="Cambria" w:hAnsi="Cambria"/>
          <w:bCs/>
          <w:szCs w:val="20"/>
          <w:lang w:eastAsia="zh-CN"/>
        </w:rPr>
      </w:pPr>
    </w:p>
    <w:p w:rsidRPr="00B72817" w:rsidR="00F5734B" w:rsidP="0096459E" w:rsidRDefault="00F5734B" w14:paraId="7B8CCC55" w14:textId="065F9CB4">
      <w:pPr>
        <w:rPr>
          <w:rFonts w:ascii="Cambria" w:hAnsi="Cambria"/>
          <w:bCs/>
          <w:szCs w:val="20"/>
          <w:lang w:eastAsia="zh-CN"/>
        </w:rPr>
      </w:pPr>
      <w:r>
        <w:rPr>
          <w:rFonts w:ascii="Cambria" w:hAnsi="Cambria"/>
          <w:bCs/>
          <w:szCs w:val="20"/>
          <w:lang w:eastAsia="zh-CN"/>
        </w:rPr>
        <w:t>We will be using</w:t>
      </w:r>
      <w:r w:rsidR="00FD38CD">
        <w:rPr>
          <w:rFonts w:ascii="Cambria" w:hAnsi="Cambria"/>
          <w:bCs/>
          <w:szCs w:val="20"/>
          <w:lang w:eastAsia="zh-CN"/>
        </w:rPr>
        <w:t xml:space="preserve"> an email list of Principal Investigators in retrovirology to pass along to </w:t>
      </w:r>
      <w:r w:rsidR="00536059">
        <w:rPr>
          <w:rFonts w:ascii="Cambria" w:hAnsi="Cambria"/>
          <w:bCs/>
          <w:szCs w:val="20"/>
          <w:lang w:eastAsia="zh-CN"/>
        </w:rPr>
        <w:t xml:space="preserve">members of </w:t>
      </w:r>
      <w:r w:rsidR="00FD38CD">
        <w:rPr>
          <w:rFonts w:ascii="Cambria" w:hAnsi="Cambria"/>
          <w:bCs/>
          <w:szCs w:val="20"/>
          <w:lang w:eastAsia="zh-CN"/>
        </w:rPr>
        <w:t xml:space="preserve">their labs to register. </w:t>
      </w:r>
    </w:p>
    <w:p w:rsidRPr="00B72817" w:rsidR="004852F8" w:rsidP="00A403BB" w:rsidRDefault="004852F8" w14:paraId="12480FE6" w14:textId="77777777">
      <w:pPr>
        <w:rPr>
          <w:rFonts w:ascii="Cambria" w:hAnsi="Cambria"/>
          <w:b/>
        </w:rPr>
      </w:pPr>
    </w:p>
    <w:p w:rsidRPr="00B72817" w:rsidR="00A403BB" w:rsidP="00A403BB" w:rsidRDefault="00A403BB" w14:paraId="2112C5B4" w14:textId="45A2D166">
      <w:pPr>
        <w:rPr>
          <w:rFonts w:ascii="Cambria" w:hAnsi="Cambria"/>
          <w:b/>
        </w:rPr>
      </w:pPr>
      <w:bookmarkStart w:name="_Hlk32581799" w:id="2"/>
      <w:r w:rsidRPr="00B72817">
        <w:rPr>
          <w:rFonts w:ascii="Cambria" w:hAnsi="Cambria"/>
          <w:b/>
        </w:rPr>
        <w:t>Administration of the Instrument</w:t>
      </w:r>
    </w:p>
    <w:p w:rsidRPr="00B72817" w:rsidR="00A403BB" w:rsidP="00E2551B" w:rsidRDefault="001B0AAA" w14:paraId="6837599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H</w:t>
      </w:r>
      <w:r w:rsidRPr="00B72817" w:rsidR="00A403BB">
        <w:rPr>
          <w:rFonts w:ascii="Cambria" w:hAnsi="Cambria"/>
          <w:bCs/>
          <w:szCs w:val="20"/>
          <w:lang w:eastAsia="zh-CN"/>
        </w:rPr>
        <w:t>ow will you collect the information? (Check all that apply)</w:t>
      </w:r>
    </w:p>
    <w:p w:rsidRPr="00B72817" w:rsidR="001B0AAA" w:rsidP="00E2551B" w:rsidRDefault="00A403BB" w14:paraId="2E74CF79" w14:textId="6E3D9FE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F5734B">
        <w:rPr>
          <w:rFonts w:ascii="Cambria" w:hAnsi="Cambria"/>
          <w:bCs/>
          <w:szCs w:val="20"/>
          <w:lang w:eastAsia="zh-CN"/>
        </w:rPr>
        <w:t>X</w:t>
      </w:r>
      <w:r w:rsidRPr="00B72817">
        <w:rPr>
          <w:rFonts w:ascii="Cambria" w:hAnsi="Cambria"/>
          <w:bCs/>
          <w:szCs w:val="20"/>
          <w:lang w:eastAsia="zh-CN"/>
        </w:rPr>
        <w:t>] Web-based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or other forms of Social Media </w:t>
      </w:r>
    </w:p>
    <w:p w:rsidRPr="00B72817" w:rsidR="001B0AAA" w:rsidP="00E2551B" w:rsidRDefault="00A403BB" w14:paraId="524811B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Telephone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31DCCBF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 ] In-person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7E896977" w14:textId="7987FA4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Mail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</w:p>
    <w:p w:rsidRPr="00B72817" w:rsidR="00727650" w:rsidP="00E2551B" w:rsidRDefault="00727650" w14:paraId="709A1717" w14:textId="6EFE40E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Survey Form</w:t>
      </w:r>
    </w:p>
    <w:p w:rsidRPr="00B72817" w:rsidR="00727650" w:rsidP="00E2551B" w:rsidRDefault="00727650" w14:paraId="5135E32E" w14:textId="2975AAE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Chart Abstraction</w:t>
      </w:r>
    </w:p>
    <w:p w:rsidRPr="00B72817" w:rsidR="001B0AAA" w:rsidP="00E2551B" w:rsidRDefault="00A403BB" w14:paraId="789FF6E8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Other, Explain</w:t>
      </w:r>
    </w:p>
    <w:bookmarkEnd w:id="2"/>
    <w:p w:rsidRPr="00B72817" w:rsidR="00A666E0" w:rsidP="0096459E" w:rsidRDefault="00A666E0" w14:paraId="2BD02C13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F24CFC" w:rsidP="00E2551B" w:rsidRDefault="00F24CFC" w14:paraId="6C37B03D" w14:textId="3EC65017">
      <w:pPr>
        <w:rPr>
          <w:rFonts w:ascii="Cambria" w:hAnsi="Cambria"/>
          <w:bCs/>
          <w:szCs w:val="20"/>
          <w:lang w:eastAsia="zh-CN"/>
        </w:rPr>
      </w:pPr>
      <w:bookmarkStart w:name="_Hlk32581729" w:id="3"/>
      <w:r w:rsidRPr="00B72817">
        <w:rPr>
          <w:rFonts w:ascii="Cambria" w:hAnsi="Cambria"/>
          <w:bCs/>
          <w:szCs w:val="20"/>
          <w:lang w:eastAsia="zh-CN"/>
        </w:rPr>
        <w:t>Will interviewers</w:t>
      </w:r>
      <w:r w:rsidRPr="00B72817" w:rsidR="00727650">
        <w:rPr>
          <w:rFonts w:ascii="Cambria" w:hAnsi="Cambria"/>
          <w:bCs/>
          <w:szCs w:val="20"/>
          <w:lang w:eastAsia="zh-CN"/>
        </w:rPr>
        <w:t xml:space="preserve">, </w:t>
      </w:r>
      <w:r w:rsidRPr="00B72817">
        <w:rPr>
          <w:rFonts w:ascii="Cambria" w:hAnsi="Cambria"/>
          <w:bCs/>
          <w:szCs w:val="20"/>
          <w:lang w:eastAsia="zh-CN"/>
        </w:rPr>
        <w:t>facilitators</w:t>
      </w:r>
      <w:r w:rsidRPr="00B72817" w:rsidR="00727650">
        <w:rPr>
          <w:rFonts w:ascii="Cambria" w:hAnsi="Cambria"/>
          <w:bCs/>
          <w:szCs w:val="20"/>
          <w:lang w:eastAsia="zh-CN"/>
        </w:rPr>
        <w:t>, or research coordinators be</w:t>
      </w:r>
      <w:r w:rsidRPr="00B72817" w:rsidR="00711F5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used?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FD38CD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bookmarkEnd w:id="3"/>
    <w:p w:rsidRPr="00B72817" w:rsidR="001E78C3" w:rsidP="00E2551B" w:rsidRDefault="001E78C3" w14:paraId="49079AF9" w14:textId="43D128CF">
      <w:pPr>
        <w:rPr>
          <w:rFonts w:ascii="Cambria" w:hAnsi="Cambria"/>
          <w:bCs/>
          <w:szCs w:val="20"/>
          <w:lang w:eastAsia="zh-CN"/>
        </w:rPr>
      </w:pPr>
    </w:p>
    <w:p w:rsidRPr="00B72817" w:rsidR="001E78C3" w:rsidP="001E78C3" w:rsidRDefault="001E78C3" w14:paraId="7F8AF448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Please make sure that all instruments, instructions, and scripts are submitted with the request.</w:t>
      </w:r>
    </w:p>
    <w:p w:rsidRPr="00B72817"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</w:p>
    <w:p w:rsidRPr="00B72817" w:rsidR="008A0D31" w:rsidP="001E78C3" w:rsidRDefault="008A0D31" w14:paraId="613241B3" w14:textId="77777777">
      <w:pPr>
        <w:rPr>
          <w:rFonts w:ascii="Cambria" w:hAnsi="Cambria"/>
          <w:b/>
          <w:sz w:val="22"/>
          <w:szCs w:val="22"/>
          <w:highlight w:val="yellow"/>
        </w:rPr>
      </w:pPr>
    </w:p>
    <w:p w:rsidRPr="002348C8" w:rsidR="005E714A" w:rsidP="00D84230" w:rsidRDefault="005E714A" w14:paraId="245E191C" w14:textId="62EAC26C">
      <w:pPr>
        <w:rPr>
          <w:rFonts w:ascii="Cambria" w:hAnsi="Cambria"/>
          <w:b/>
          <w:sz w:val="22"/>
          <w:szCs w:val="22"/>
          <w:highlight w:val="yellow"/>
        </w:rPr>
      </w:pPr>
    </w:p>
    <w:sectPr w:rsidRPr="002348C8"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0F1C9" w14:textId="77777777" w:rsidR="00DD6EBB" w:rsidRDefault="00DD6EBB">
      <w:r>
        <w:separator/>
      </w:r>
    </w:p>
  </w:endnote>
  <w:endnote w:type="continuationSeparator" w:id="0">
    <w:p w14:paraId="70D902AF" w14:textId="77777777" w:rsidR="00DD6EBB" w:rsidRDefault="00DD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_ﬁØ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_'E3¬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0C2F6" w14:textId="77777777" w:rsidR="00DD6EBB" w:rsidRDefault="00DD6EBB">
      <w:r>
        <w:separator/>
      </w:r>
    </w:p>
  </w:footnote>
  <w:footnote w:type="continuationSeparator" w:id="0">
    <w:p w14:paraId="2175D78B" w14:textId="77777777" w:rsidR="00DD6EBB" w:rsidRDefault="00DD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A55DF"/>
    <w:multiLevelType w:val="hybridMultilevel"/>
    <w:tmpl w:val="BF92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7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470B4"/>
    <w:rsid w:val="00047A64"/>
    <w:rsid w:val="000532D3"/>
    <w:rsid w:val="0006255F"/>
    <w:rsid w:val="0006330F"/>
    <w:rsid w:val="00067329"/>
    <w:rsid w:val="000722CE"/>
    <w:rsid w:val="00080BAE"/>
    <w:rsid w:val="000913EC"/>
    <w:rsid w:val="000B2838"/>
    <w:rsid w:val="000D44CA"/>
    <w:rsid w:val="000E200B"/>
    <w:rsid w:val="000F68BE"/>
    <w:rsid w:val="00141563"/>
    <w:rsid w:val="00145399"/>
    <w:rsid w:val="001554C4"/>
    <w:rsid w:val="001564CF"/>
    <w:rsid w:val="00162F83"/>
    <w:rsid w:val="001855D1"/>
    <w:rsid w:val="001927A4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2FC5"/>
    <w:rsid w:val="00232C3E"/>
    <w:rsid w:val="002348C8"/>
    <w:rsid w:val="00237B48"/>
    <w:rsid w:val="00240662"/>
    <w:rsid w:val="0024521E"/>
    <w:rsid w:val="002536E4"/>
    <w:rsid w:val="00263A00"/>
    <w:rsid w:val="00263C3D"/>
    <w:rsid w:val="002651B0"/>
    <w:rsid w:val="00274D0B"/>
    <w:rsid w:val="002777B1"/>
    <w:rsid w:val="00284110"/>
    <w:rsid w:val="002B3C95"/>
    <w:rsid w:val="002D0B92"/>
    <w:rsid w:val="002D16AD"/>
    <w:rsid w:val="002D26E2"/>
    <w:rsid w:val="002D6FFA"/>
    <w:rsid w:val="00337912"/>
    <w:rsid w:val="00350CE6"/>
    <w:rsid w:val="00355051"/>
    <w:rsid w:val="003668D6"/>
    <w:rsid w:val="00386B95"/>
    <w:rsid w:val="003A4B16"/>
    <w:rsid w:val="003A7074"/>
    <w:rsid w:val="003C66F8"/>
    <w:rsid w:val="003D4ADA"/>
    <w:rsid w:val="003D5BBE"/>
    <w:rsid w:val="003E3C61"/>
    <w:rsid w:val="003F1C5B"/>
    <w:rsid w:val="00431EB1"/>
    <w:rsid w:val="00434E33"/>
    <w:rsid w:val="00441434"/>
    <w:rsid w:val="0045264C"/>
    <w:rsid w:val="004616CA"/>
    <w:rsid w:val="0046355E"/>
    <w:rsid w:val="004733AF"/>
    <w:rsid w:val="0047419E"/>
    <w:rsid w:val="004852F8"/>
    <w:rsid w:val="004876EC"/>
    <w:rsid w:val="00494CCB"/>
    <w:rsid w:val="004D6E14"/>
    <w:rsid w:val="005009B0"/>
    <w:rsid w:val="005034D7"/>
    <w:rsid w:val="00503AAA"/>
    <w:rsid w:val="00507E6F"/>
    <w:rsid w:val="00535971"/>
    <w:rsid w:val="00536059"/>
    <w:rsid w:val="0054083B"/>
    <w:rsid w:val="0054249F"/>
    <w:rsid w:val="00597401"/>
    <w:rsid w:val="005A1006"/>
    <w:rsid w:val="005A772A"/>
    <w:rsid w:val="005E06B3"/>
    <w:rsid w:val="005E1A48"/>
    <w:rsid w:val="005E6331"/>
    <w:rsid w:val="005E714A"/>
    <w:rsid w:val="006140A0"/>
    <w:rsid w:val="006160FB"/>
    <w:rsid w:val="006225D3"/>
    <w:rsid w:val="00625786"/>
    <w:rsid w:val="00633F74"/>
    <w:rsid w:val="00636621"/>
    <w:rsid w:val="00642B49"/>
    <w:rsid w:val="00652258"/>
    <w:rsid w:val="00654F42"/>
    <w:rsid w:val="00664ECF"/>
    <w:rsid w:val="0068144B"/>
    <w:rsid w:val="006832D9"/>
    <w:rsid w:val="0068617E"/>
    <w:rsid w:val="00686301"/>
    <w:rsid w:val="0069403B"/>
    <w:rsid w:val="00696B2C"/>
    <w:rsid w:val="006B431E"/>
    <w:rsid w:val="006B62AE"/>
    <w:rsid w:val="006B72B1"/>
    <w:rsid w:val="006C262D"/>
    <w:rsid w:val="006C7FB5"/>
    <w:rsid w:val="006D4D21"/>
    <w:rsid w:val="006D5F47"/>
    <w:rsid w:val="006E5605"/>
    <w:rsid w:val="006E6BB9"/>
    <w:rsid w:val="006F3411"/>
    <w:rsid w:val="006F3DDE"/>
    <w:rsid w:val="00704678"/>
    <w:rsid w:val="00711F57"/>
    <w:rsid w:val="00727650"/>
    <w:rsid w:val="007370C4"/>
    <w:rsid w:val="007425E7"/>
    <w:rsid w:val="007448E4"/>
    <w:rsid w:val="00746512"/>
    <w:rsid w:val="00756A68"/>
    <w:rsid w:val="00766D95"/>
    <w:rsid w:val="00774005"/>
    <w:rsid w:val="0077703F"/>
    <w:rsid w:val="00797F35"/>
    <w:rsid w:val="007A032E"/>
    <w:rsid w:val="007F2AAC"/>
    <w:rsid w:val="007F5200"/>
    <w:rsid w:val="007F5475"/>
    <w:rsid w:val="00802607"/>
    <w:rsid w:val="008101A5"/>
    <w:rsid w:val="00822664"/>
    <w:rsid w:val="0083786F"/>
    <w:rsid w:val="00843796"/>
    <w:rsid w:val="00853B54"/>
    <w:rsid w:val="00887606"/>
    <w:rsid w:val="00892005"/>
    <w:rsid w:val="00895229"/>
    <w:rsid w:val="008A0D31"/>
    <w:rsid w:val="008A273F"/>
    <w:rsid w:val="008B20A5"/>
    <w:rsid w:val="008F0203"/>
    <w:rsid w:val="008F50D4"/>
    <w:rsid w:val="008F53FA"/>
    <w:rsid w:val="00917C63"/>
    <w:rsid w:val="009239AA"/>
    <w:rsid w:val="00935ADA"/>
    <w:rsid w:val="00940766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22993"/>
    <w:rsid w:val="00A229F1"/>
    <w:rsid w:val="00A35C1D"/>
    <w:rsid w:val="00A403BB"/>
    <w:rsid w:val="00A44939"/>
    <w:rsid w:val="00A47B67"/>
    <w:rsid w:val="00A50207"/>
    <w:rsid w:val="00A666E0"/>
    <w:rsid w:val="00A674DF"/>
    <w:rsid w:val="00A74957"/>
    <w:rsid w:val="00A83AA6"/>
    <w:rsid w:val="00AB430B"/>
    <w:rsid w:val="00AC310F"/>
    <w:rsid w:val="00AC60E8"/>
    <w:rsid w:val="00AE14B1"/>
    <w:rsid w:val="00AE1809"/>
    <w:rsid w:val="00AE64A7"/>
    <w:rsid w:val="00B03CD7"/>
    <w:rsid w:val="00B47DB5"/>
    <w:rsid w:val="00B72817"/>
    <w:rsid w:val="00B76DA1"/>
    <w:rsid w:val="00B80D76"/>
    <w:rsid w:val="00BA2105"/>
    <w:rsid w:val="00BA7E06"/>
    <w:rsid w:val="00BB43B5"/>
    <w:rsid w:val="00BB6219"/>
    <w:rsid w:val="00BC569A"/>
    <w:rsid w:val="00BC676D"/>
    <w:rsid w:val="00BD290F"/>
    <w:rsid w:val="00C00ACA"/>
    <w:rsid w:val="00C10098"/>
    <w:rsid w:val="00C14CC4"/>
    <w:rsid w:val="00C33C52"/>
    <w:rsid w:val="00C40D8B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40D"/>
    <w:rsid w:val="00CF09F6"/>
    <w:rsid w:val="00CF3267"/>
    <w:rsid w:val="00D1285B"/>
    <w:rsid w:val="00D24698"/>
    <w:rsid w:val="00D35595"/>
    <w:rsid w:val="00D365BF"/>
    <w:rsid w:val="00D512B4"/>
    <w:rsid w:val="00D6383F"/>
    <w:rsid w:val="00D84230"/>
    <w:rsid w:val="00DA3C67"/>
    <w:rsid w:val="00DB0339"/>
    <w:rsid w:val="00DB4A58"/>
    <w:rsid w:val="00DB59D0"/>
    <w:rsid w:val="00DC33D3"/>
    <w:rsid w:val="00DD6EBB"/>
    <w:rsid w:val="00DE48CE"/>
    <w:rsid w:val="00E12A98"/>
    <w:rsid w:val="00E15B62"/>
    <w:rsid w:val="00E17371"/>
    <w:rsid w:val="00E2551B"/>
    <w:rsid w:val="00E26329"/>
    <w:rsid w:val="00E40B50"/>
    <w:rsid w:val="00E50293"/>
    <w:rsid w:val="00E65FFC"/>
    <w:rsid w:val="00E80951"/>
    <w:rsid w:val="00E84628"/>
    <w:rsid w:val="00E85A66"/>
    <w:rsid w:val="00E86CC6"/>
    <w:rsid w:val="00EB4F78"/>
    <w:rsid w:val="00EB56B3"/>
    <w:rsid w:val="00ED0E53"/>
    <w:rsid w:val="00ED3B43"/>
    <w:rsid w:val="00ED6492"/>
    <w:rsid w:val="00EE710A"/>
    <w:rsid w:val="00EF2095"/>
    <w:rsid w:val="00F06866"/>
    <w:rsid w:val="00F15956"/>
    <w:rsid w:val="00F24CFC"/>
    <w:rsid w:val="00F27DD6"/>
    <w:rsid w:val="00F3074A"/>
    <w:rsid w:val="00F3170F"/>
    <w:rsid w:val="00F37B6A"/>
    <w:rsid w:val="00F4073F"/>
    <w:rsid w:val="00F53BFD"/>
    <w:rsid w:val="00F54EAF"/>
    <w:rsid w:val="00F5734B"/>
    <w:rsid w:val="00F60930"/>
    <w:rsid w:val="00F6533A"/>
    <w:rsid w:val="00F668B4"/>
    <w:rsid w:val="00F7039F"/>
    <w:rsid w:val="00F972F3"/>
    <w:rsid w:val="00F976B0"/>
    <w:rsid w:val="00FA6DE7"/>
    <w:rsid w:val="00FC0100"/>
    <w:rsid w:val="00FC0A8E"/>
    <w:rsid w:val="00FD04FA"/>
    <w:rsid w:val="00FD38C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1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9AD3-3860-46B7-A5EE-C71382CA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2021-03-22T18:37:00Z</cp:lastPrinted>
  <dcterms:created xsi:type="dcterms:W3CDTF">2021-03-30T19:14:00Z</dcterms:created>
  <dcterms:modified xsi:type="dcterms:W3CDTF">2021-03-30T19:14:00Z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