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740B" w:rsidR="00AE740B" w:rsidP="00AE740B" w:rsidRDefault="00AE740B" w14:paraId="41F34C35" w14:textId="77777777">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 xml:space="preserve">Request for Approval under the “Conference, Meeting, Workshop, and Poster Session Registration Generic Clearance (OD)” </w:t>
      </w:r>
    </w:p>
    <w:p w:rsidRPr="00AE740B" w:rsidR="00AE740B" w:rsidP="00AE740B" w:rsidRDefault="00AE740B" w14:paraId="2DBF5436" w14:textId="4A3A6FBA">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w:t>
      </w:r>
      <w:r w:rsidRPr="00AE740B">
        <w:rPr>
          <w:rFonts w:ascii="Times New Roman" w:hAnsi="Times New Roman" w:eastAsia="Times New Roman" w:cs="Times New Roman"/>
          <w:b/>
          <w:bCs/>
          <w:sz w:val="24"/>
          <w:szCs w:val="24"/>
        </w:rPr>
        <w:t xml:space="preserve">OMB#: </w:t>
      </w:r>
      <w:r w:rsidRPr="00AE740B">
        <w:rPr>
          <w:rFonts w:ascii="Times New Roman" w:hAnsi="Times New Roman" w:eastAsia="Times New Roman" w:cs="Times New Roman"/>
          <w:b/>
          <w:bCs/>
          <w:sz w:val="28"/>
          <w:szCs w:val="24"/>
        </w:rPr>
        <w:t>0925-0740</w:t>
      </w:r>
      <w:r w:rsidRPr="00AE740B">
        <w:rPr>
          <w:rFonts w:ascii="Times New Roman" w:hAnsi="Times New Roman" w:eastAsia="Times New Roman" w:cs="Times New Roman"/>
          <w:b/>
          <w:bCs/>
          <w:sz w:val="24"/>
          <w:szCs w:val="24"/>
        </w:rPr>
        <w:t xml:space="preserve"> </w:t>
      </w:r>
      <w:r w:rsidRPr="00AE740B">
        <w:rPr>
          <w:rFonts w:ascii="Times New Roman" w:hAnsi="Times New Roman" w:eastAsia="Times New Roman" w:cs="Times New Roman"/>
          <w:b/>
          <w:bCs/>
          <w:sz w:val="28"/>
          <w:szCs w:val="24"/>
        </w:rPr>
        <w:t xml:space="preserve">Exp Date: </w:t>
      </w:r>
      <w:r w:rsidR="00024218">
        <w:rPr>
          <w:rFonts w:ascii="Times New Roman" w:hAnsi="Times New Roman" w:eastAsia="Times New Roman" w:cs="Times New Roman"/>
          <w:b/>
          <w:bCs/>
          <w:sz w:val="28"/>
          <w:szCs w:val="24"/>
        </w:rPr>
        <w:t>7/31/2022</w:t>
      </w:r>
      <w:r w:rsidRPr="00AE740B">
        <w:rPr>
          <w:rFonts w:ascii="Times New Roman" w:hAnsi="Times New Roman" w:eastAsia="Times New Roman" w:cs="Times New Roman"/>
          <w:b/>
          <w:bCs/>
          <w:sz w:val="28"/>
          <w:szCs w:val="24"/>
        </w:rPr>
        <w:t>)</w:t>
      </w:r>
    </w:p>
    <w:p w:rsidRPr="00AE740B" w:rsidR="00AE740B" w:rsidP="00AE740B" w:rsidRDefault="00AE740B" w14:paraId="200E75FC" w14:textId="1629BE7B">
      <w:pPr>
        <w:spacing w:after="0" w:line="240" w:lineRule="auto"/>
        <w:rPr>
          <w:rFonts w:ascii="Times New Roman" w:hAnsi="Times New Roman" w:eastAsia="Times New Roman" w:cs="Times New Roman"/>
          <w:sz w:val="24"/>
          <w:szCs w:val="24"/>
        </w:rPr>
      </w:pPr>
      <w:r w:rsidRPr="00AE740B">
        <w:rPr>
          <w:rFonts w:ascii="Times New Roman" w:hAnsi="Times New Roman" w:eastAsia="Times New Roman" w:cs="Times New Roman"/>
          <w:noProof/>
          <w:sz w:val="24"/>
          <w:szCs w:val="24"/>
        </w:rPr>
        <mc:AlternateContent>
          <mc:Choice Requires="wps">
            <w:drawing>
              <wp:anchor distT="4294967295" distB="4294967295" distL="114300" distR="114300" simplePos="0" relativeHeight="251659264" behindDoc="0" locked="0" layoutInCell="0" allowOverlap="1" wp14:editId="2982B36A" wp14:anchorId="05770479">
                <wp:simplePos x="0" y="0"/>
                <wp:positionH relativeFrom="column">
                  <wp:posOffset>0</wp:posOffset>
                </wp:positionH>
                <wp:positionV relativeFrom="paragraph">
                  <wp:posOffset>-1</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303DB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zyQEAAHgDAAAOAAAAZHJzL2Uyb0RvYy54bWysU02P0zAQvSPxHyzfadLCrtio6R66LJcF&#10;VuryA6a2k1g4HmvsNu2/Z+x+sMANkYPl+Xp+82ayvD+MTuwNRYu+lfNZLYXxCrX1fSu/vzy++yhF&#10;TOA1OPSmlUcT5f3q7ZvlFBqzwAGdNiQYxMdmCq0cUgpNVUU1mBHiDIPxHOyQRkhsUl9pgonRR1ct&#10;6vq2mpB0IFQmRvY+nIJyVfC7zqj0reuiScK1krmlclI5t/msVktoeoIwWHWmAf/AYgTr+dEr1AMk&#10;EDuyf0GNVhFG7NJM4Vhh11llSg/czbz+o5vNAMGUXlicGK4yxf8Hq77un0lY3cqFFB5GHtEmEdh+&#10;SGKN3rOASGKRdZpCbDh97Z8pd6oOfhOeUP2IwuN6AN+bwvflGBhkniuq30qyEQO/tp2+oOYc2CUs&#10;oh06GjMkyyEOZTbH62zMIQnFzpu7D+9vax6husQqaC6FgWL6bHAU+dJKZ32WDRrYP8WUiUBzSclu&#10;j4/WuTJ658XEbO/qm7pURHRW52jOi9Rv147EHvL2lK+0xZHXaYQ7rwvaYEB/Ot8TWHe68+vOn9XI&#10;Apyk3KI+PtNFJR5voXlexbw/r+1S/euHWf0E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IO6tHPJAQAAeAMAAA4AAAAAAAAAAAAAAAAA&#10;LgIAAGRycy9lMm9Eb2MueG1sUEsBAi0AFAAGAAgAAAAhAHTyXbTWAAAAAgEAAA8AAAAAAAAAAAAA&#10;AAAAIwQAAGRycy9kb3ducmV2LnhtbFBLBQYAAAAABAAEAPMAAAAmBQAAAAA=&#10;"/>
            </w:pict>
          </mc:Fallback>
        </mc:AlternateContent>
      </w:r>
      <w:r w:rsidRPr="00AE740B">
        <w:rPr>
          <w:rFonts w:ascii="Times New Roman" w:hAnsi="Times New Roman" w:eastAsia="Times New Roman" w:cs="Times New Roman"/>
          <w:sz w:val="24"/>
          <w:szCs w:val="24"/>
        </w:rPr>
        <w:t xml:space="preserve"> </w:t>
      </w:r>
    </w:p>
    <w:p w:rsidRPr="00544F9A" w:rsidR="00AE740B" w:rsidP="00737D73" w:rsidRDefault="00AE740B" w14:paraId="40A3856A" w14:textId="7F4393A7">
      <w:pPr>
        <w:rPr>
          <w:rFonts w:eastAsia="Times New Roman" w:cstheme="minorHAnsi"/>
          <w:b/>
          <w:sz w:val="24"/>
          <w:szCs w:val="24"/>
        </w:rPr>
      </w:pPr>
      <w:r w:rsidRPr="00544F9A">
        <w:rPr>
          <w:rFonts w:eastAsia="Times New Roman" w:cstheme="minorHAnsi"/>
          <w:b/>
          <w:sz w:val="24"/>
          <w:szCs w:val="24"/>
        </w:rPr>
        <w:t xml:space="preserve">TITLE OF INFORMATION COLLECTION: </w:t>
      </w:r>
      <w:r w:rsidRPr="00772519" w:rsidR="00772519">
        <w:rPr>
          <w:rFonts w:eastAsia="Times New Roman" w:cstheme="minorHAnsi"/>
          <w:bCs/>
          <w:sz w:val="24"/>
          <w:szCs w:val="24"/>
        </w:rPr>
        <w:t xml:space="preserve">DCP </w:t>
      </w:r>
      <w:r w:rsidR="003E3C65">
        <w:rPr>
          <w:rFonts w:cstheme="minorHAnsi"/>
          <w:sz w:val="24"/>
          <w:szCs w:val="24"/>
        </w:rPr>
        <w:t>New Grantee Workshop</w:t>
      </w:r>
      <w:r w:rsidR="00D71B54">
        <w:rPr>
          <w:rFonts w:cstheme="minorHAnsi"/>
          <w:sz w:val="24"/>
          <w:szCs w:val="24"/>
        </w:rPr>
        <w:t xml:space="preserve"> (NCI)</w:t>
      </w:r>
    </w:p>
    <w:p w:rsidRPr="00544F9A" w:rsidR="00AE740B" w:rsidP="00AE740B" w:rsidRDefault="00AE740B" w14:paraId="24BE204F" w14:textId="77777777">
      <w:pPr>
        <w:spacing w:after="0" w:line="240" w:lineRule="auto"/>
        <w:rPr>
          <w:rFonts w:eastAsia="Times New Roman" w:cstheme="minorHAnsi"/>
          <w:sz w:val="24"/>
          <w:szCs w:val="24"/>
        </w:rPr>
      </w:pPr>
      <w:r w:rsidRPr="00544F9A">
        <w:rPr>
          <w:rFonts w:eastAsia="Times New Roman" w:cstheme="minorHAnsi"/>
          <w:b/>
          <w:sz w:val="24"/>
          <w:szCs w:val="24"/>
        </w:rPr>
        <w:t xml:space="preserve">PURPOSE:  </w:t>
      </w:r>
    </w:p>
    <w:p w:rsidRPr="00772519" w:rsidR="00772519" w:rsidP="00772519" w:rsidRDefault="00772519" w14:paraId="500E83C2" w14:textId="77777777">
      <w:pPr>
        <w:widowControl w:val="0"/>
        <w:spacing w:after="0" w:line="240" w:lineRule="auto"/>
        <w:rPr>
          <w:rFonts w:eastAsia="Times New Roman" w:cstheme="minorHAnsi"/>
          <w:color w:val="000000"/>
          <w:sz w:val="24"/>
          <w:szCs w:val="24"/>
        </w:rPr>
      </w:pPr>
      <w:r w:rsidRPr="00772519">
        <w:rPr>
          <w:rFonts w:eastAsia="Times New Roman" w:cstheme="minorHAnsi"/>
          <w:color w:val="000000"/>
          <w:sz w:val="24"/>
          <w:szCs w:val="24"/>
        </w:rPr>
        <w:t>The Division of Cancer Prevention (DCP) of the National Cancer Institute (NCI) New Grantee Workshop is a key component of our ongoing efforts to foster the careers of promising new cancer researchers and is designed specifically for our grantees who have received their first independent NIH R01 grant within the last two years year. The workshop will include presentations on the structure, roles, and inter-relationships of NIH, NCI, DCP, and the individual programmatic branches within the Division. Information on how grantees can best interact with NCI program and grants administration staff at all stages of their grant life cycle will be emphasized.</w:t>
      </w:r>
    </w:p>
    <w:p w:rsidRPr="00772519" w:rsidR="00772519" w:rsidP="00772519" w:rsidRDefault="00772519" w14:paraId="57E19359" w14:textId="77777777">
      <w:pPr>
        <w:widowControl w:val="0"/>
        <w:spacing w:after="0" w:line="240" w:lineRule="auto"/>
        <w:rPr>
          <w:rFonts w:eastAsia="Times New Roman" w:cstheme="minorHAnsi"/>
          <w:color w:val="000000"/>
          <w:sz w:val="24"/>
          <w:szCs w:val="24"/>
        </w:rPr>
      </w:pPr>
    </w:p>
    <w:p w:rsidRPr="00544F9A" w:rsidR="00AE740B" w:rsidP="00AE740B" w:rsidRDefault="00AE740B" w14:paraId="788D1C07" w14:textId="77777777">
      <w:pPr>
        <w:widowControl w:val="0"/>
        <w:spacing w:after="0" w:line="240" w:lineRule="auto"/>
        <w:rPr>
          <w:rFonts w:eastAsia="Times New Roman" w:cstheme="minorHAnsi"/>
          <w:b/>
          <w:sz w:val="24"/>
          <w:szCs w:val="24"/>
        </w:rPr>
      </w:pPr>
    </w:p>
    <w:p w:rsidRPr="00544F9A" w:rsidR="00AE740B" w:rsidP="00AE740B" w:rsidRDefault="00AE740B" w14:paraId="5898D008" w14:textId="77777777">
      <w:pPr>
        <w:widowControl w:val="0"/>
        <w:spacing w:after="0" w:line="240" w:lineRule="auto"/>
        <w:rPr>
          <w:rFonts w:eastAsia="Times New Roman" w:cstheme="minorHAnsi"/>
          <w:i/>
          <w:sz w:val="24"/>
          <w:szCs w:val="24"/>
        </w:rPr>
      </w:pPr>
      <w:r w:rsidRPr="00544F9A">
        <w:rPr>
          <w:rFonts w:eastAsia="Times New Roman" w:cstheme="minorHAnsi"/>
          <w:b/>
          <w:sz w:val="24"/>
          <w:szCs w:val="24"/>
        </w:rPr>
        <w:t>DESCRIPTION OF RESPONDENTS</w:t>
      </w:r>
      <w:r w:rsidRPr="00544F9A">
        <w:rPr>
          <w:rFonts w:eastAsia="Times New Roman" w:cstheme="minorHAnsi"/>
          <w:sz w:val="24"/>
          <w:szCs w:val="24"/>
        </w:rPr>
        <w:t xml:space="preserve">: </w:t>
      </w:r>
    </w:p>
    <w:p w:rsidRPr="00544F9A" w:rsidR="00AE740B" w:rsidP="00AE740B" w:rsidRDefault="00370F35" w14:paraId="599DC95F" w14:textId="327B5970">
      <w:pPr>
        <w:spacing w:after="0" w:line="240" w:lineRule="auto"/>
        <w:rPr>
          <w:rFonts w:eastAsia="Times New Roman" w:cstheme="minorHAnsi"/>
          <w:color w:val="333333"/>
          <w:sz w:val="24"/>
          <w:szCs w:val="24"/>
          <w:shd w:val="clear" w:color="auto" w:fill="FFFFFF"/>
        </w:rPr>
      </w:pPr>
      <w:r w:rsidRPr="00163FE5">
        <w:rPr>
          <w:rFonts w:eastAsia="Times New Roman" w:cstheme="minorHAnsi"/>
          <w:color w:val="000000"/>
          <w:sz w:val="24"/>
          <w:szCs w:val="24"/>
        </w:rPr>
        <w:t>E</w:t>
      </w:r>
      <w:r w:rsidRPr="00163FE5" w:rsidR="003E3C65">
        <w:rPr>
          <w:rFonts w:eastAsia="Times New Roman" w:cstheme="minorHAnsi"/>
          <w:color w:val="000000"/>
          <w:sz w:val="24"/>
          <w:szCs w:val="24"/>
        </w:rPr>
        <w:t>xtramural investigators funded by NIH</w:t>
      </w:r>
    </w:p>
    <w:p w:rsidRPr="00544F9A" w:rsidR="00AE740B" w:rsidP="00AE740B" w:rsidRDefault="00AE740B" w14:paraId="15433A73" w14:textId="77777777">
      <w:pPr>
        <w:spacing w:after="0" w:line="240" w:lineRule="auto"/>
        <w:rPr>
          <w:rFonts w:eastAsia="Times New Roman" w:cstheme="minorHAnsi"/>
          <w:sz w:val="24"/>
          <w:szCs w:val="24"/>
        </w:rPr>
      </w:pPr>
    </w:p>
    <w:p w:rsidRPr="00544F9A" w:rsidR="00AE740B" w:rsidP="00AE740B" w:rsidRDefault="00AE740B" w14:paraId="4F2607B2" w14:textId="6BFB22D6">
      <w:pPr>
        <w:spacing w:after="0" w:line="240" w:lineRule="auto"/>
        <w:rPr>
          <w:rFonts w:eastAsia="Times New Roman" w:cstheme="minorHAnsi"/>
          <w:b/>
          <w:sz w:val="24"/>
          <w:szCs w:val="24"/>
        </w:rPr>
      </w:pPr>
      <w:r w:rsidRPr="00544F9A">
        <w:rPr>
          <w:rFonts w:eastAsia="Times New Roman" w:cstheme="minorHAnsi"/>
          <w:b/>
          <w:sz w:val="24"/>
          <w:szCs w:val="24"/>
        </w:rPr>
        <w:t>TYPE OF COLLECTION:</w:t>
      </w:r>
      <w:r w:rsidRPr="00544F9A">
        <w:rPr>
          <w:rFonts w:eastAsia="Times New Roman" w:cstheme="minorHAnsi"/>
          <w:sz w:val="24"/>
          <w:szCs w:val="24"/>
        </w:rPr>
        <w:t xml:space="preserve"> (Check </w:t>
      </w:r>
      <w:r w:rsidR="00544F9A">
        <w:rPr>
          <w:rFonts w:eastAsia="Times New Roman" w:cstheme="minorHAnsi"/>
          <w:sz w:val="24"/>
          <w:szCs w:val="24"/>
        </w:rPr>
        <w:t>all that apply</w:t>
      </w:r>
      <w:r w:rsidRPr="00544F9A">
        <w:rPr>
          <w:rFonts w:eastAsia="Times New Roman" w:cstheme="minorHAnsi"/>
          <w:sz w:val="24"/>
          <w:szCs w:val="24"/>
        </w:rPr>
        <w:t>)</w:t>
      </w:r>
    </w:p>
    <w:p w:rsidRPr="00544F9A" w:rsidR="00AE740B" w:rsidP="00AE740B" w:rsidRDefault="00AE740B" w14:paraId="0102212B" w14:textId="77777777">
      <w:pPr>
        <w:tabs>
          <w:tab w:val="left" w:pos="360"/>
        </w:tabs>
        <w:spacing w:after="0" w:line="240" w:lineRule="auto"/>
        <w:rPr>
          <w:rFonts w:eastAsia="Times New Roman" w:cstheme="minorHAnsi"/>
          <w:bCs/>
          <w:sz w:val="24"/>
          <w:szCs w:val="24"/>
          <w:lang w:eastAsia="zh-CN"/>
        </w:rPr>
      </w:pPr>
    </w:p>
    <w:p w:rsidRPr="00544F9A" w:rsidR="00AE740B" w:rsidP="00AE740B" w:rsidRDefault="00AE740B" w14:paraId="49BF1881" w14:textId="0D31DC14">
      <w:pPr>
        <w:tabs>
          <w:tab w:val="left" w:pos="360"/>
        </w:tabs>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 </w:t>
      </w:r>
      <w:r w:rsidR="00CE22AB">
        <w:rPr>
          <w:rFonts w:eastAsia="Times New Roman" w:cstheme="minorHAnsi"/>
          <w:bCs/>
          <w:sz w:val="24"/>
          <w:szCs w:val="24"/>
          <w:lang w:eastAsia="zh-CN"/>
        </w:rPr>
        <w:t xml:space="preserve"> </w:t>
      </w:r>
      <w:r w:rsidRPr="00544F9A">
        <w:rPr>
          <w:rFonts w:eastAsia="Times New Roman" w:cstheme="minorHAnsi"/>
          <w:bCs/>
          <w:sz w:val="24"/>
          <w:szCs w:val="24"/>
          <w:lang w:eastAsia="zh-CN"/>
        </w:rPr>
        <w:t xml:space="preserve"> ] Abstract </w:t>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t xml:space="preserve">[  ] Application </w:t>
      </w:r>
    </w:p>
    <w:p w:rsidRPr="00544F9A" w:rsidR="00AE740B" w:rsidP="00AE740B" w:rsidRDefault="00AE740B" w14:paraId="431BFB4F" w14:textId="0972B639">
      <w:pPr>
        <w:tabs>
          <w:tab w:val="left" w:pos="360"/>
        </w:tabs>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 </w:t>
      </w:r>
      <w:r w:rsidRPr="00544F9A" w:rsidR="002C2650">
        <w:rPr>
          <w:rFonts w:eastAsia="Times New Roman" w:cstheme="minorHAnsi"/>
          <w:bCs/>
          <w:sz w:val="24"/>
          <w:szCs w:val="24"/>
          <w:lang w:eastAsia="zh-CN"/>
        </w:rPr>
        <w:t>X</w:t>
      </w:r>
      <w:r w:rsidRPr="00544F9A">
        <w:rPr>
          <w:rFonts w:eastAsia="Times New Roman" w:cstheme="minorHAnsi"/>
          <w:bCs/>
          <w:sz w:val="24"/>
          <w:szCs w:val="24"/>
          <w:lang w:eastAsia="zh-CN"/>
        </w:rPr>
        <w:t xml:space="preserve"> ] Registration Form </w:t>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t>[  ] Other:</w:t>
      </w:r>
      <w:r w:rsidRPr="00544F9A">
        <w:rPr>
          <w:rFonts w:eastAsia="Times New Roman" w:cstheme="minorHAnsi"/>
          <w:bCs/>
          <w:sz w:val="24"/>
          <w:szCs w:val="24"/>
          <w:u w:val="single"/>
          <w:lang w:eastAsia="zh-CN"/>
        </w:rPr>
        <w:t xml:space="preserve"> ______________________</w:t>
      </w:r>
      <w:r w:rsidRPr="00544F9A">
        <w:rPr>
          <w:rFonts w:eastAsia="Times New Roman" w:cstheme="minorHAnsi"/>
          <w:bCs/>
          <w:sz w:val="24"/>
          <w:szCs w:val="24"/>
          <w:u w:val="single"/>
          <w:lang w:eastAsia="zh-CN"/>
        </w:rPr>
        <w:tab/>
      </w:r>
      <w:r w:rsidRPr="00544F9A">
        <w:rPr>
          <w:rFonts w:eastAsia="Times New Roman" w:cstheme="minorHAnsi"/>
          <w:bCs/>
          <w:sz w:val="24"/>
          <w:szCs w:val="24"/>
          <w:u w:val="single"/>
          <w:lang w:eastAsia="zh-CN"/>
        </w:rPr>
        <w:tab/>
      </w:r>
    </w:p>
    <w:p w:rsidRPr="00544F9A" w:rsidR="00AE740B" w:rsidP="00AE740B" w:rsidRDefault="00AE740B" w14:paraId="2384E0F7" w14:textId="77777777">
      <w:pPr>
        <w:widowControl w:val="0"/>
        <w:spacing w:after="0" w:line="240" w:lineRule="auto"/>
        <w:rPr>
          <w:rFonts w:eastAsia="Times New Roman" w:cstheme="minorHAnsi"/>
          <w:bCs/>
          <w:sz w:val="24"/>
          <w:szCs w:val="24"/>
          <w:lang w:eastAsia="zh-CN"/>
        </w:rPr>
      </w:pPr>
    </w:p>
    <w:p w:rsidRPr="00544F9A" w:rsidR="00AE740B" w:rsidP="00AE740B" w:rsidRDefault="00AE740B" w14:paraId="3BB72059" w14:textId="77777777">
      <w:pPr>
        <w:spacing w:after="0" w:line="240" w:lineRule="auto"/>
        <w:rPr>
          <w:rFonts w:eastAsia="Times New Roman" w:cstheme="minorHAnsi"/>
          <w:b/>
          <w:sz w:val="24"/>
          <w:szCs w:val="24"/>
        </w:rPr>
      </w:pPr>
      <w:r w:rsidRPr="00544F9A">
        <w:rPr>
          <w:rFonts w:eastAsia="Times New Roman" w:cstheme="minorHAnsi"/>
          <w:b/>
          <w:sz w:val="24"/>
          <w:szCs w:val="24"/>
        </w:rPr>
        <w:t>CERTIFICATION:</w:t>
      </w:r>
    </w:p>
    <w:p w:rsidRPr="00544F9A" w:rsidR="00AE740B" w:rsidP="00AE740B" w:rsidRDefault="00AE740B" w14:paraId="7B60CE25" w14:textId="77777777">
      <w:pPr>
        <w:spacing w:after="0" w:line="240" w:lineRule="auto"/>
        <w:rPr>
          <w:rFonts w:eastAsia="Times New Roman" w:cstheme="minorHAnsi"/>
          <w:sz w:val="24"/>
          <w:szCs w:val="24"/>
        </w:rPr>
      </w:pPr>
    </w:p>
    <w:p w:rsidRPr="00544F9A" w:rsidR="00AE740B" w:rsidP="00AE740B" w:rsidRDefault="00AE740B" w14:paraId="4BD15D26" w14:textId="77777777">
      <w:pPr>
        <w:spacing w:after="0" w:line="240" w:lineRule="auto"/>
        <w:rPr>
          <w:rFonts w:eastAsia="Times New Roman" w:cstheme="minorHAnsi"/>
          <w:sz w:val="24"/>
          <w:szCs w:val="24"/>
        </w:rPr>
      </w:pPr>
      <w:r w:rsidRPr="00544F9A">
        <w:rPr>
          <w:rFonts w:eastAsia="Times New Roman" w:cstheme="minorHAnsi"/>
          <w:sz w:val="24"/>
          <w:szCs w:val="24"/>
        </w:rPr>
        <w:t xml:space="preserve">I certify the following to be true: </w:t>
      </w:r>
    </w:p>
    <w:p w:rsidRPr="00544F9A" w:rsidR="00AE740B" w:rsidP="00AE740B" w:rsidRDefault="00AE740B" w14:paraId="39EF5073" w14:textId="77777777">
      <w:pPr>
        <w:numPr>
          <w:ilvl w:val="0"/>
          <w:numId w:val="1"/>
        </w:numPr>
        <w:spacing w:after="0" w:line="240" w:lineRule="auto"/>
        <w:contextualSpacing/>
        <w:rPr>
          <w:rFonts w:eastAsia="Times New Roman" w:cstheme="minorHAnsi"/>
          <w:sz w:val="24"/>
          <w:szCs w:val="24"/>
        </w:rPr>
      </w:pPr>
      <w:r w:rsidRPr="00544F9A">
        <w:rPr>
          <w:rFonts w:eastAsia="Times New Roman" w:cstheme="minorHAnsi"/>
          <w:sz w:val="24"/>
          <w:szCs w:val="24"/>
        </w:rPr>
        <w:t xml:space="preserve">The collection is voluntary. </w:t>
      </w:r>
    </w:p>
    <w:p w:rsidRPr="00544F9A" w:rsidR="00AE740B" w:rsidP="00AE740B" w:rsidRDefault="00AE740B" w14:paraId="2CEE16DB" w14:textId="112A1860">
      <w:pPr>
        <w:numPr>
          <w:ilvl w:val="0"/>
          <w:numId w:val="1"/>
        </w:numPr>
        <w:spacing w:after="0" w:line="240" w:lineRule="auto"/>
        <w:contextualSpacing/>
        <w:rPr>
          <w:rFonts w:eastAsia="Times New Roman" w:cstheme="minorHAnsi"/>
          <w:sz w:val="24"/>
          <w:szCs w:val="24"/>
        </w:rPr>
      </w:pPr>
      <w:r w:rsidRPr="00544F9A">
        <w:rPr>
          <w:rFonts w:eastAsia="Times New Roman" w:cstheme="minorHAnsi"/>
          <w:sz w:val="24"/>
          <w:szCs w:val="24"/>
        </w:rPr>
        <w:t xml:space="preserve">The collection is </w:t>
      </w:r>
      <w:r w:rsidRPr="00544F9A" w:rsidR="00544F9A">
        <w:rPr>
          <w:rFonts w:eastAsia="Times New Roman" w:cstheme="minorHAnsi"/>
          <w:sz w:val="24"/>
          <w:szCs w:val="24"/>
        </w:rPr>
        <w:t>low burden</w:t>
      </w:r>
      <w:r w:rsidRPr="00544F9A">
        <w:rPr>
          <w:rFonts w:eastAsia="Times New Roman" w:cstheme="minorHAnsi"/>
          <w:sz w:val="24"/>
          <w:szCs w:val="24"/>
        </w:rPr>
        <w:t xml:space="preserve"> for respondents and low-cost for the Federal Government.</w:t>
      </w:r>
    </w:p>
    <w:p w:rsidRPr="00544F9A" w:rsidR="00AE740B" w:rsidP="00AE740B" w:rsidRDefault="00AE740B" w14:paraId="44EFA98C" w14:textId="77777777">
      <w:pPr>
        <w:numPr>
          <w:ilvl w:val="0"/>
          <w:numId w:val="1"/>
        </w:numPr>
        <w:spacing w:after="0" w:line="240" w:lineRule="auto"/>
        <w:contextualSpacing/>
        <w:rPr>
          <w:rFonts w:eastAsia="Times New Roman" w:cstheme="minorHAnsi"/>
          <w:sz w:val="24"/>
          <w:szCs w:val="24"/>
        </w:rPr>
      </w:pPr>
      <w:r w:rsidRPr="00544F9A">
        <w:rPr>
          <w:rFonts w:eastAsia="Times New Roman" w:cstheme="minorHAnsi"/>
          <w:sz w:val="24"/>
          <w:szCs w:val="24"/>
        </w:rPr>
        <w:t xml:space="preserve">The collection is non-controversial and does </w:t>
      </w:r>
      <w:r w:rsidRPr="00544F9A">
        <w:rPr>
          <w:rFonts w:eastAsia="Times New Roman" w:cstheme="minorHAnsi"/>
          <w:sz w:val="24"/>
          <w:szCs w:val="24"/>
          <w:u w:val="single"/>
        </w:rPr>
        <w:t>not</w:t>
      </w:r>
      <w:r w:rsidRPr="00544F9A">
        <w:rPr>
          <w:rFonts w:eastAsia="Times New Roman" w:cstheme="minorHAnsi"/>
          <w:sz w:val="24"/>
          <w:szCs w:val="24"/>
        </w:rPr>
        <w:t xml:space="preserve"> raise issues of concern to other federal agencies.</w:t>
      </w:r>
    </w:p>
    <w:p w:rsidRPr="00544F9A" w:rsidR="00AE740B" w:rsidP="00AE740B" w:rsidRDefault="00AE740B" w14:paraId="39483F78" w14:textId="77777777">
      <w:pPr>
        <w:spacing w:after="0" w:line="240" w:lineRule="auto"/>
        <w:rPr>
          <w:rFonts w:eastAsia="Times New Roman" w:cstheme="minorHAnsi"/>
          <w:sz w:val="24"/>
          <w:szCs w:val="24"/>
        </w:rPr>
      </w:pPr>
    </w:p>
    <w:p w:rsidRPr="00544F9A" w:rsidR="00AE740B" w:rsidP="00AE740B" w:rsidRDefault="00AE740B" w14:paraId="23B7AFBE" w14:textId="77777777">
      <w:pPr>
        <w:spacing w:after="0" w:line="240" w:lineRule="auto"/>
        <w:rPr>
          <w:rFonts w:eastAsia="Times New Roman" w:cstheme="minorHAnsi"/>
          <w:bCs/>
          <w:sz w:val="24"/>
          <w:szCs w:val="24"/>
          <w:lang w:eastAsia="zh-CN"/>
        </w:rPr>
      </w:pPr>
    </w:p>
    <w:p w:rsidRPr="00544F9A" w:rsidR="00AE740B" w:rsidP="00AE740B" w:rsidRDefault="00AE740B" w14:paraId="58DDDAFF" w14:textId="7EA1BB6F">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Name: </w:t>
      </w:r>
      <w:r w:rsidRPr="00B62D30" w:rsidR="00772519">
        <w:rPr>
          <w:rFonts w:eastAsia="Times New Roman" w:cstheme="minorHAnsi"/>
          <w:bCs/>
          <w:sz w:val="24"/>
          <w:szCs w:val="24"/>
          <w:u w:val="single"/>
          <w:lang w:eastAsia="zh-CN"/>
        </w:rPr>
        <w:t>Mela Asefa</w:t>
      </w:r>
      <w:r w:rsidRPr="00B62D30" w:rsidR="007B41B8">
        <w:rPr>
          <w:rFonts w:eastAsia="Times New Roman" w:cstheme="minorHAnsi"/>
          <w:bCs/>
          <w:sz w:val="24"/>
          <w:szCs w:val="24"/>
          <w:u w:val="single"/>
          <w:lang w:eastAsia="zh-CN"/>
        </w:rPr>
        <w:t xml:space="preserve"> </w:t>
      </w:r>
      <w:r w:rsidRPr="00544F9A">
        <w:rPr>
          <w:rFonts w:eastAsia="Times New Roman" w:cstheme="minorHAnsi"/>
          <w:b/>
          <w:bCs/>
          <w:sz w:val="24"/>
          <w:szCs w:val="24"/>
          <w:lang w:eastAsia="zh-CN"/>
        </w:rPr>
        <w:br w:type="page"/>
      </w:r>
    </w:p>
    <w:p w:rsidRPr="00544F9A" w:rsidR="00AE740B" w:rsidP="00AE740B" w:rsidRDefault="00AE740B" w14:paraId="522753B5"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lastRenderedPageBreak/>
        <w:t>To assist review, please provide answers to the following question:</w:t>
      </w:r>
    </w:p>
    <w:p w:rsidR="00544F9A" w:rsidP="00AE740B" w:rsidRDefault="00544F9A" w14:paraId="5B14BD97" w14:textId="77777777">
      <w:pPr>
        <w:spacing w:after="0" w:line="240" w:lineRule="auto"/>
        <w:rPr>
          <w:rFonts w:eastAsia="Times New Roman" w:cstheme="minorHAnsi"/>
          <w:b/>
          <w:bCs/>
          <w:sz w:val="24"/>
          <w:szCs w:val="24"/>
          <w:lang w:eastAsia="zh-CN"/>
        </w:rPr>
      </w:pPr>
    </w:p>
    <w:p w:rsidRPr="00544F9A" w:rsidR="00AE740B" w:rsidP="00AE740B" w:rsidRDefault="00AE740B" w14:paraId="49C3363F" w14:textId="16411D7B">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Personally Identifiable Information:</w:t>
      </w:r>
    </w:p>
    <w:p w:rsidRPr="00544F9A" w:rsidR="00AE740B" w:rsidP="00AE740B" w:rsidRDefault="00AE740B" w14:paraId="6104F384" w14:textId="5F8E5214">
      <w:pPr>
        <w:numPr>
          <w:ilvl w:val="0"/>
          <w:numId w:val="2"/>
        </w:numPr>
        <w:spacing w:after="0" w:line="240" w:lineRule="auto"/>
        <w:contextualSpacing/>
        <w:rPr>
          <w:rFonts w:eastAsia="Times New Roman" w:cstheme="minorHAnsi"/>
          <w:bCs/>
          <w:sz w:val="24"/>
          <w:szCs w:val="24"/>
          <w:lang w:eastAsia="zh-CN"/>
        </w:rPr>
      </w:pPr>
      <w:r w:rsidRPr="00544F9A">
        <w:rPr>
          <w:rFonts w:eastAsia="Times New Roman" w:cstheme="minorHAnsi"/>
          <w:bCs/>
          <w:sz w:val="24"/>
          <w:szCs w:val="24"/>
          <w:lang w:eastAsia="zh-CN"/>
        </w:rPr>
        <w:t xml:space="preserve">Is personally identifiable information (PII) collected?  [ X ] Yes  [  ]  No </w:t>
      </w:r>
    </w:p>
    <w:p w:rsidRPr="00544F9A" w:rsidR="00AE740B" w:rsidP="00AE740B" w:rsidRDefault="00AE740B" w14:paraId="15FEE69F" w14:textId="4C079A56">
      <w:pPr>
        <w:numPr>
          <w:ilvl w:val="0"/>
          <w:numId w:val="2"/>
        </w:numPr>
        <w:spacing w:after="0" w:line="240" w:lineRule="auto"/>
        <w:contextualSpacing/>
        <w:rPr>
          <w:rFonts w:eastAsia="Times New Roman" w:cstheme="minorHAnsi"/>
          <w:bCs/>
          <w:sz w:val="24"/>
          <w:szCs w:val="24"/>
          <w:lang w:eastAsia="zh-CN"/>
        </w:rPr>
      </w:pPr>
      <w:r w:rsidRPr="00544F9A">
        <w:rPr>
          <w:rFonts w:eastAsia="Times New Roman" w:cstheme="minorHAnsi"/>
          <w:bCs/>
          <w:sz w:val="24"/>
          <w:szCs w:val="24"/>
          <w:lang w:eastAsia="zh-CN"/>
        </w:rPr>
        <w:t>If Yes, is the information that will be collected included in records that are subject to the Privacy Act of 1974?   [ X ] Yes [</w:t>
      </w:r>
      <w:r w:rsidR="00D71B54">
        <w:rPr>
          <w:rFonts w:eastAsia="Times New Roman" w:cstheme="minorHAnsi"/>
          <w:bCs/>
          <w:sz w:val="24"/>
          <w:szCs w:val="24"/>
          <w:lang w:eastAsia="zh-CN"/>
        </w:rPr>
        <w:t xml:space="preserve"> </w:t>
      </w:r>
      <w:r w:rsidRPr="00544F9A">
        <w:rPr>
          <w:rFonts w:eastAsia="Times New Roman" w:cstheme="minorHAnsi"/>
          <w:bCs/>
          <w:sz w:val="24"/>
          <w:szCs w:val="24"/>
          <w:lang w:eastAsia="zh-CN"/>
        </w:rPr>
        <w:t xml:space="preserve">] No   </w:t>
      </w:r>
    </w:p>
    <w:p w:rsidRPr="00544F9A" w:rsidR="00AE740B" w:rsidP="00AE740B" w:rsidRDefault="00AE740B" w14:paraId="6EE2292A" w14:textId="77777777">
      <w:pPr>
        <w:spacing w:after="0" w:line="240" w:lineRule="auto"/>
        <w:ind w:left="360"/>
        <w:contextualSpacing/>
        <w:rPr>
          <w:rFonts w:eastAsia="Times New Roman" w:cstheme="minorHAnsi"/>
          <w:bCs/>
          <w:sz w:val="24"/>
          <w:szCs w:val="24"/>
          <w:lang w:eastAsia="zh-CN"/>
        </w:rPr>
      </w:pPr>
    </w:p>
    <w:p w:rsidRPr="00544F9A" w:rsidR="00AE740B" w:rsidP="00AE740B" w:rsidRDefault="00AE740B" w14:paraId="7552346E" w14:textId="77777777">
      <w:pPr>
        <w:spacing w:after="0" w:line="240" w:lineRule="auto"/>
        <w:contextualSpacing/>
        <w:rPr>
          <w:rFonts w:eastAsia="Times New Roman" w:cstheme="minorHAnsi"/>
          <w:b/>
          <w:bCs/>
          <w:sz w:val="24"/>
          <w:szCs w:val="24"/>
          <w:lang w:eastAsia="zh-CN"/>
        </w:rPr>
      </w:pPr>
      <w:r w:rsidRPr="00544F9A">
        <w:rPr>
          <w:rFonts w:eastAsia="Times New Roman" w:cstheme="minorHAnsi"/>
          <w:b/>
          <w:bCs/>
          <w:sz w:val="24"/>
          <w:szCs w:val="24"/>
          <w:lang w:eastAsia="zh-CN"/>
        </w:rPr>
        <w:t>Gifts or Payments:</w:t>
      </w:r>
    </w:p>
    <w:p w:rsidR="00AE740B" w:rsidP="00AE740B" w:rsidRDefault="00AE740B" w14:paraId="6BC1A3CD" w14:textId="13ACF62C">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Is an incentive (e.g., money or reimbursement of expenses, token of appreciation) provided to participants?  [  ] Yes [X] No  </w:t>
      </w:r>
    </w:p>
    <w:p w:rsidR="00544F9A" w:rsidP="00AE740B" w:rsidRDefault="00544F9A" w14:paraId="6D6CAD47" w14:textId="7D407EF1">
      <w:pPr>
        <w:spacing w:after="0" w:line="240" w:lineRule="auto"/>
        <w:rPr>
          <w:rFonts w:eastAsia="Times New Roman" w:cstheme="minorHAnsi"/>
          <w:bCs/>
          <w:sz w:val="24"/>
          <w:szCs w:val="24"/>
          <w:lang w:eastAsia="zh-CN"/>
        </w:rPr>
      </w:pPr>
    </w:p>
    <w:p w:rsidRPr="00544F9A" w:rsidR="00544F9A" w:rsidP="00544F9A" w:rsidRDefault="00544F9A" w14:paraId="1E6B4FA3" w14:textId="4D1FC452">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Amount: _________</w:t>
      </w:r>
    </w:p>
    <w:p w:rsidRPr="00544F9A" w:rsidR="00544F9A" w:rsidP="00544F9A" w:rsidRDefault="00544F9A" w14:paraId="15DAD604" w14:textId="77777777">
      <w:pPr>
        <w:spacing w:after="0" w:line="240" w:lineRule="auto"/>
        <w:rPr>
          <w:rFonts w:eastAsia="Times New Roman" w:cstheme="minorHAnsi"/>
          <w:bCs/>
          <w:sz w:val="24"/>
          <w:szCs w:val="24"/>
          <w:lang w:eastAsia="zh-CN"/>
        </w:rPr>
      </w:pPr>
    </w:p>
    <w:p w:rsidRPr="00544F9A" w:rsidR="00544F9A" w:rsidP="00544F9A" w:rsidRDefault="00544F9A" w14:paraId="07511AF8" w14:textId="4F351675">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Explanation for incentive: (include number of visits, etc</w:t>
      </w:r>
      <w:r>
        <w:rPr>
          <w:rFonts w:eastAsia="Times New Roman" w:cstheme="minorHAnsi"/>
          <w:bCs/>
          <w:sz w:val="24"/>
          <w:szCs w:val="24"/>
          <w:lang w:eastAsia="zh-CN"/>
        </w:rPr>
        <w:t>.</w:t>
      </w:r>
      <w:r w:rsidRPr="00544F9A">
        <w:rPr>
          <w:rFonts w:eastAsia="Times New Roman" w:cstheme="minorHAnsi"/>
          <w:bCs/>
          <w:sz w:val="24"/>
          <w:szCs w:val="24"/>
          <w:lang w:eastAsia="zh-CN"/>
        </w:rPr>
        <w:t>)</w:t>
      </w:r>
    </w:p>
    <w:p w:rsidRPr="00544F9A" w:rsidR="00544F9A" w:rsidP="00AE740B" w:rsidRDefault="00544F9A" w14:paraId="2E52D106" w14:textId="77777777">
      <w:pPr>
        <w:spacing w:after="0" w:line="240" w:lineRule="auto"/>
        <w:rPr>
          <w:rFonts w:eastAsia="Times New Roman" w:cstheme="minorHAnsi"/>
          <w:bCs/>
          <w:sz w:val="24"/>
          <w:szCs w:val="24"/>
          <w:lang w:eastAsia="zh-CN"/>
        </w:rPr>
      </w:pPr>
    </w:p>
    <w:p w:rsidRPr="00544F9A" w:rsidR="00AE740B" w:rsidP="00AE740B" w:rsidRDefault="00AE740B" w14:paraId="7EB5D898" w14:textId="77777777">
      <w:pPr>
        <w:spacing w:after="0" w:line="240" w:lineRule="auto"/>
        <w:rPr>
          <w:rFonts w:eastAsia="Times New Roman" w:cstheme="minorHAnsi"/>
          <w:b/>
          <w:sz w:val="24"/>
          <w:szCs w:val="24"/>
        </w:rPr>
      </w:pPr>
    </w:p>
    <w:p w:rsidRPr="00544F9A" w:rsidR="00AE740B" w:rsidP="00AE740B" w:rsidRDefault="00AE740B" w14:paraId="2143396E" w14:textId="77777777">
      <w:pPr>
        <w:spacing w:after="0" w:line="240" w:lineRule="auto"/>
        <w:rPr>
          <w:rFonts w:eastAsia="Times New Roman" w:cstheme="minorHAnsi"/>
          <w:b/>
          <w:sz w:val="24"/>
          <w:szCs w:val="24"/>
        </w:rPr>
      </w:pPr>
      <w:r w:rsidRPr="00544F9A">
        <w:rPr>
          <w:rFonts w:eastAsia="Times New Roman" w:cstheme="minorHAnsi"/>
          <w:b/>
          <w:sz w:val="24"/>
          <w:szCs w:val="24"/>
        </w:rPr>
        <w:t>ESTIMATED BURDEN HOURS and COSTS</w:t>
      </w:r>
    </w:p>
    <w:p w:rsidRPr="00544F9A" w:rsidR="00AE740B" w:rsidP="00AE740B" w:rsidRDefault="00AE740B" w14:paraId="2AFEEE54" w14:textId="77777777">
      <w:pPr>
        <w:spacing w:after="0" w:line="240" w:lineRule="auto"/>
        <w:rPr>
          <w:rFonts w:eastAsia="Times New Roman" w:cstheme="minorHAnsi"/>
          <w:b/>
          <w:i/>
          <w:sz w:val="24"/>
          <w:szCs w:val="24"/>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544F9A" w:rsidR="00AE740B" w:rsidTr="005705EC" w14:paraId="707A3FF4" w14:textId="77777777">
        <w:trPr>
          <w:trHeight w:val="674"/>
        </w:trPr>
        <w:tc>
          <w:tcPr>
            <w:tcW w:w="2677" w:type="dxa"/>
            <w:vAlign w:val="center"/>
          </w:tcPr>
          <w:p w:rsidRPr="00544F9A" w:rsidR="00AE740B" w:rsidP="00AE740B" w:rsidRDefault="00AE740B" w14:paraId="1109DD4B"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Category of Respondent</w:t>
            </w:r>
          </w:p>
        </w:tc>
        <w:tc>
          <w:tcPr>
            <w:tcW w:w="1620" w:type="dxa"/>
            <w:vAlign w:val="center"/>
          </w:tcPr>
          <w:p w:rsidRPr="00544F9A" w:rsidR="00AE740B" w:rsidP="00AE740B" w:rsidRDefault="00AE740B" w14:paraId="427B3261"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No. of Respondents</w:t>
            </w:r>
          </w:p>
        </w:tc>
        <w:tc>
          <w:tcPr>
            <w:tcW w:w="2160" w:type="dxa"/>
            <w:vAlign w:val="center"/>
          </w:tcPr>
          <w:p w:rsidRPr="00544F9A" w:rsidR="00AE740B" w:rsidP="00AE740B" w:rsidRDefault="00AE740B" w14:paraId="0B488C8E"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No. of Responses per Respondent</w:t>
            </w:r>
          </w:p>
        </w:tc>
        <w:tc>
          <w:tcPr>
            <w:tcW w:w="1350" w:type="dxa"/>
            <w:vAlign w:val="center"/>
          </w:tcPr>
          <w:p w:rsidRPr="00544F9A" w:rsidR="00AE740B" w:rsidP="00AE740B" w:rsidRDefault="00AE740B" w14:paraId="7944EAD7"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Time per Response</w:t>
            </w:r>
          </w:p>
          <w:p w:rsidRPr="00544F9A" w:rsidR="00AE740B" w:rsidP="00AE740B" w:rsidRDefault="00AE740B" w14:paraId="63F23057"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(in hours)</w:t>
            </w:r>
          </w:p>
        </w:tc>
        <w:tc>
          <w:tcPr>
            <w:tcW w:w="1530" w:type="dxa"/>
            <w:vAlign w:val="center"/>
          </w:tcPr>
          <w:p w:rsidRPr="00544F9A" w:rsidR="00AE740B" w:rsidP="00AE740B" w:rsidRDefault="00AE740B" w14:paraId="5D356BB8"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Total Burden</w:t>
            </w:r>
          </w:p>
          <w:p w:rsidRPr="00544F9A" w:rsidR="00AE740B" w:rsidP="00AE740B" w:rsidRDefault="00AE740B" w14:paraId="6572642F"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Hours</w:t>
            </w:r>
          </w:p>
        </w:tc>
      </w:tr>
      <w:tr w:rsidRPr="00544F9A" w:rsidR="00AE740B" w:rsidTr="005705EC" w14:paraId="3131459E" w14:textId="77777777">
        <w:trPr>
          <w:trHeight w:val="260"/>
        </w:trPr>
        <w:tc>
          <w:tcPr>
            <w:tcW w:w="2677" w:type="dxa"/>
          </w:tcPr>
          <w:p w:rsidRPr="00544F9A" w:rsidR="00AE740B" w:rsidP="00AE740B" w:rsidRDefault="00AE740B" w14:paraId="1CF46E87" w14:textId="08594A06">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Individuals </w:t>
            </w:r>
            <w:r w:rsidR="00370F35">
              <w:rPr>
                <w:rFonts w:eastAsia="Times New Roman" w:cstheme="minorHAnsi"/>
                <w:bCs/>
                <w:sz w:val="24"/>
                <w:szCs w:val="24"/>
                <w:lang w:eastAsia="zh-CN"/>
              </w:rPr>
              <w:t>- Registration</w:t>
            </w:r>
          </w:p>
        </w:tc>
        <w:tc>
          <w:tcPr>
            <w:tcW w:w="1620" w:type="dxa"/>
            <w:vAlign w:val="center"/>
          </w:tcPr>
          <w:p w:rsidRPr="00544F9A" w:rsidR="00AE740B" w:rsidP="00AE740B" w:rsidRDefault="00B62D30" w14:paraId="6840E052" w14:textId="4775EA61">
            <w:pPr>
              <w:spacing w:after="0" w:line="240" w:lineRule="auto"/>
              <w:jc w:val="center"/>
              <w:rPr>
                <w:rFonts w:eastAsia="Times New Roman" w:cstheme="minorHAnsi"/>
                <w:bCs/>
                <w:sz w:val="24"/>
                <w:szCs w:val="24"/>
                <w:lang w:eastAsia="zh-CN"/>
              </w:rPr>
            </w:pPr>
            <w:r>
              <w:rPr>
                <w:rFonts w:eastAsia="Times New Roman" w:cstheme="minorHAnsi"/>
                <w:bCs/>
                <w:sz w:val="24"/>
                <w:szCs w:val="24"/>
                <w:lang w:eastAsia="zh-CN"/>
              </w:rPr>
              <w:t>30</w:t>
            </w:r>
          </w:p>
        </w:tc>
        <w:tc>
          <w:tcPr>
            <w:tcW w:w="2160" w:type="dxa"/>
            <w:vAlign w:val="center"/>
          </w:tcPr>
          <w:p w:rsidRPr="00544F9A" w:rsidR="00AE740B" w:rsidP="00AE740B" w:rsidRDefault="00AE740B" w14:paraId="1BEA9B3C" w14:textId="77777777">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1</w:t>
            </w:r>
          </w:p>
        </w:tc>
        <w:tc>
          <w:tcPr>
            <w:tcW w:w="1350" w:type="dxa"/>
            <w:vAlign w:val="center"/>
          </w:tcPr>
          <w:p w:rsidRPr="00544F9A" w:rsidR="00AE740B" w:rsidP="000D0577" w:rsidRDefault="007A4F3D" w14:paraId="1252006D" w14:textId="4B9358AB">
            <w:pPr>
              <w:spacing w:after="0" w:line="240" w:lineRule="auto"/>
              <w:jc w:val="center"/>
              <w:rPr>
                <w:rFonts w:eastAsia="Times New Roman" w:cstheme="minorHAnsi"/>
                <w:bCs/>
                <w:sz w:val="24"/>
                <w:szCs w:val="24"/>
                <w:lang w:eastAsia="zh-CN"/>
              </w:rPr>
            </w:pPr>
            <w:r>
              <w:rPr>
                <w:rFonts w:eastAsia="Times New Roman" w:cstheme="minorHAnsi"/>
                <w:bCs/>
                <w:sz w:val="24"/>
                <w:szCs w:val="24"/>
                <w:lang w:eastAsia="zh-CN"/>
              </w:rPr>
              <w:t>2</w:t>
            </w:r>
            <w:r w:rsidR="00370F35">
              <w:rPr>
                <w:rFonts w:eastAsia="Times New Roman" w:cstheme="minorHAnsi"/>
                <w:bCs/>
                <w:sz w:val="24"/>
                <w:szCs w:val="24"/>
                <w:lang w:eastAsia="zh-CN"/>
              </w:rPr>
              <w:t>/</w:t>
            </w:r>
            <w:r>
              <w:rPr>
                <w:rFonts w:eastAsia="Times New Roman" w:cstheme="minorHAnsi"/>
                <w:bCs/>
                <w:sz w:val="24"/>
                <w:szCs w:val="24"/>
                <w:lang w:eastAsia="zh-CN"/>
              </w:rPr>
              <w:t>6</w:t>
            </w:r>
            <w:r w:rsidR="00B62D30">
              <w:rPr>
                <w:rFonts w:eastAsia="Times New Roman" w:cstheme="minorHAnsi"/>
                <w:bCs/>
                <w:sz w:val="24"/>
                <w:szCs w:val="24"/>
                <w:lang w:eastAsia="zh-CN"/>
              </w:rPr>
              <w:t>0</w:t>
            </w:r>
          </w:p>
        </w:tc>
        <w:tc>
          <w:tcPr>
            <w:tcW w:w="1530" w:type="dxa"/>
            <w:vAlign w:val="center"/>
          </w:tcPr>
          <w:p w:rsidRPr="00544F9A" w:rsidR="00AE740B" w:rsidP="00AE740B" w:rsidRDefault="007A4F3D" w14:paraId="6EE70ED7" w14:textId="2B9C5197">
            <w:pPr>
              <w:spacing w:after="0" w:line="240" w:lineRule="auto"/>
              <w:jc w:val="center"/>
              <w:rPr>
                <w:rFonts w:eastAsia="Times New Roman" w:cstheme="minorHAnsi"/>
                <w:bCs/>
                <w:sz w:val="24"/>
                <w:szCs w:val="24"/>
                <w:lang w:eastAsia="zh-CN"/>
              </w:rPr>
            </w:pPr>
            <w:r>
              <w:rPr>
                <w:rFonts w:eastAsia="Times New Roman" w:cstheme="minorHAnsi"/>
                <w:bCs/>
                <w:sz w:val="24"/>
                <w:szCs w:val="24"/>
                <w:lang w:eastAsia="zh-CN"/>
              </w:rPr>
              <w:t>1</w:t>
            </w:r>
          </w:p>
        </w:tc>
      </w:tr>
      <w:tr w:rsidRPr="00544F9A" w:rsidR="00AE740B" w:rsidTr="005705EC" w14:paraId="2F4E1D6A" w14:textId="77777777">
        <w:trPr>
          <w:trHeight w:val="289"/>
        </w:trPr>
        <w:tc>
          <w:tcPr>
            <w:tcW w:w="2677" w:type="dxa"/>
          </w:tcPr>
          <w:p w:rsidRPr="00544F9A" w:rsidR="00AE740B" w:rsidP="00AE740B" w:rsidRDefault="00AE740B" w14:paraId="4A488D73"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Totals</w:t>
            </w:r>
          </w:p>
        </w:tc>
        <w:tc>
          <w:tcPr>
            <w:tcW w:w="1620" w:type="dxa"/>
            <w:vAlign w:val="center"/>
          </w:tcPr>
          <w:p w:rsidRPr="00544F9A" w:rsidR="00AE740B" w:rsidP="00AE740B" w:rsidRDefault="00AE740B" w14:paraId="5C674074"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 xml:space="preserve"> </w:t>
            </w:r>
          </w:p>
        </w:tc>
        <w:tc>
          <w:tcPr>
            <w:tcW w:w="2160" w:type="dxa"/>
            <w:vAlign w:val="center"/>
          </w:tcPr>
          <w:p w:rsidRPr="00544F9A" w:rsidR="00AE740B" w:rsidP="00AE740B" w:rsidRDefault="00B62D30" w14:paraId="00208D84" w14:textId="503B77F8">
            <w:pPr>
              <w:spacing w:after="0" w:line="240" w:lineRule="auto"/>
              <w:jc w:val="center"/>
              <w:rPr>
                <w:rFonts w:eastAsia="Times New Roman" w:cstheme="minorHAnsi"/>
                <w:b/>
                <w:bCs/>
                <w:sz w:val="24"/>
                <w:szCs w:val="24"/>
                <w:lang w:eastAsia="zh-CN"/>
              </w:rPr>
            </w:pPr>
            <w:r>
              <w:rPr>
                <w:rFonts w:eastAsia="Times New Roman" w:cstheme="minorHAnsi"/>
                <w:b/>
                <w:bCs/>
                <w:sz w:val="24"/>
                <w:szCs w:val="24"/>
                <w:lang w:eastAsia="zh-CN"/>
              </w:rPr>
              <w:t>30</w:t>
            </w:r>
          </w:p>
        </w:tc>
        <w:tc>
          <w:tcPr>
            <w:tcW w:w="1350" w:type="dxa"/>
            <w:vAlign w:val="center"/>
          </w:tcPr>
          <w:p w:rsidRPr="00544F9A" w:rsidR="00AE740B" w:rsidP="00AE740B" w:rsidRDefault="00AE740B" w14:paraId="7BE1BF97" w14:textId="77777777">
            <w:pPr>
              <w:spacing w:after="0" w:line="240" w:lineRule="auto"/>
              <w:jc w:val="center"/>
              <w:rPr>
                <w:rFonts w:eastAsia="Times New Roman" w:cstheme="minorHAnsi"/>
                <w:b/>
                <w:bCs/>
                <w:sz w:val="24"/>
                <w:szCs w:val="24"/>
                <w:lang w:eastAsia="zh-CN"/>
              </w:rPr>
            </w:pPr>
          </w:p>
        </w:tc>
        <w:tc>
          <w:tcPr>
            <w:tcW w:w="1530" w:type="dxa"/>
            <w:vAlign w:val="center"/>
          </w:tcPr>
          <w:p w:rsidRPr="00544F9A" w:rsidR="00AE740B" w:rsidP="00AE740B" w:rsidRDefault="007A4F3D" w14:paraId="1E7FFE5E" w14:textId="26F2CC46">
            <w:pPr>
              <w:spacing w:after="0" w:line="240" w:lineRule="auto"/>
              <w:jc w:val="center"/>
              <w:rPr>
                <w:rFonts w:eastAsia="Times New Roman" w:cstheme="minorHAnsi"/>
                <w:b/>
                <w:bCs/>
                <w:sz w:val="24"/>
                <w:szCs w:val="24"/>
                <w:lang w:eastAsia="zh-CN"/>
              </w:rPr>
            </w:pPr>
            <w:r>
              <w:rPr>
                <w:rFonts w:eastAsia="Times New Roman" w:cstheme="minorHAnsi"/>
                <w:b/>
                <w:bCs/>
                <w:sz w:val="24"/>
                <w:szCs w:val="24"/>
                <w:lang w:eastAsia="zh-CN"/>
              </w:rPr>
              <w:t>1</w:t>
            </w:r>
          </w:p>
        </w:tc>
      </w:tr>
    </w:tbl>
    <w:p w:rsidRPr="00544F9A" w:rsidR="00AE740B" w:rsidP="00AE740B" w:rsidRDefault="00AE740B" w14:paraId="62CB2700" w14:textId="77777777">
      <w:pPr>
        <w:spacing w:after="0" w:line="240" w:lineRule="auto"/>
        <w:rPr>
          <w:rFonts w:eastAsia="Times New Roman" w:cstheme="minorHAnsi"/>
          <w:bCs/>
          <w:sz w:val="24"/>
          <w:szCs w:val="24"/>
          <w:lang w:eastAsia="zh-CN"/>
        </w:rPr>
      </w:pPr>
    </w:p>
    <w:p w:rsidRPr="00544F9A" w:rsidR="00AE740B" w:rsidP="00AE740B" w:rsidRDefault="00AE740B" w14:paraId="26A40D62" w14:textId="77777777">
      <w:pPr>
        <w:spacing w:after="0" w:line="240" w:lineRule="auto"/>
        <w:rPr>
          <w:rFonts w:eastAsia="Times New Roman" w:cstheme="minorHAnsi"/>
          <w:b/>
          <w:sz w:val="24"/>
          <w:szCs w:val="24"/>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544F9A" w:rsidR="00AE740B" w:rsidTr="00EC20A1" w14:paraId="23B48946" w14:textId="77777777">
        <w:trPr>
          <w:trHeight w:val="274"/>
          <w:jc w:val="center"/>
        </w:trPr>
        <w:tc>
          <w:tcPr>
            <w:tcW w:w="2695" w:type="dxa"/>
            <w:vAlign w:val="center"/>
          </w:tcPr>
          <w:p w:rsidRPr="00544F9A" w:rsidR="00AE740B" w:rsidP="00AE740B" w:rsidRDefault="00AE740B" w14:paraId="7EA22F08"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Category of Respondent</w:t>
            </w:r>
          </w:p>
        </w:tc>
        <w:tc>
          <w:tcPr>
            <w:tcW w:w="2430" w:type="dxa"/>
            <w:vAlign w:val="center"/>
          </w:tcPr>
          <w:p w:rsidRPr="00544F9A" w:rsidR="00AE740B" w:rsidP="00AE740B" w:rsidRDefault="00AE740B" w14:paraId="2EF33C38"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Total Burden Hours</w:t>
            </w:r>
          </w:p>
        </w:tc>
        <w:tc>
          <w:tcPr>
            <w:tcW w:w="2160" w:type="dxa"/>
            <w:vAlign w:val="center"/>
          </w:tcPr>
          <w:p w:rsidRPr="00544F9A" w:rsidR="00AE740B" w:rsidP="00AE740B" w:rsidRDefault="00AE740B" w14:paraId="445A02FD"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Hourly Wage Rate*</w:t>
            </w:r>
          </w:p>
        </w:tc>
        <w:tc>
          <w:tcPr>
            <w:tcW w:w="2052" w:type="dxa"/>
            <w:vAlign w:val="center"/>
          </w:tcPr>
          <w:p w:rsidRPr="00544F9A" w:rsidR="00AE740B" w:rsidP="00AE740B" w:rsidRDefault="00AE740B" w14:paraId="4C318B29"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Total Burden Cost</w:t>
            </w:r>
          </w:p>
        </w:tc>
      </w:tr>
      <w:tr w:rsidRPr="00544F9A" w:rsidR="00AE740B" w:rsidTr="00EC20A1" w14:paraId="371C6B76" w14:textId="77777777">
        <w:trPr>
          <w:trHeight w:val="260"/>
          <w:jc w:val="center"/>
        </w:trPr>
        <w:tc>
          <w:tcPr>
            <w:tcW w:w="2695" w:type="dxa"/>
          </w:tcPr>
          <w:p w:rsidRPr="00544F9A" w:rsidR="00AE740B" w:rsidP="00AE740B" w:rsidRDefault="00AE740B" w14:paraId="6003130D"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Individuals</w:t>
            </w:r>
          </w:p>
        </w:tc>
        <w:tc>
          <w:tcPr>
            <w:tcW w:w="2430" w:type="dxa"/>
          </w:tcPr>
          <w:p w:rsidRPr="00544F9A" w:rsidR="00AE740B" w:rsidP="00AE740B" w:rsidRDefault="007A4F3D" w14:paraId="70FEC4A5" w14:textId="66537AD6">
            <w:pPr>
              <w:spacing w:after="0" w:line="240" w:lineRule="auto"/>
              <w:jc w:val="center"/>
              <w:rPr>
                <w:rFonts w:eastAsia="Times New Roman" w:cstheme="minorHAnsi"/>
                <w:bCs/>
                <w:sz w:val="24"/>
                <w:szCs w:val="24"/>
                <w:lang w:eastAsia="zh-CN"/>
              </w:rPr>
            </w:pPr>
            <w:r>
              <w:rPr>
                <w:rFonts w:eastAsia="Times New Roman" w:cstheme="minorHAnsi"/>
                <w:bCs/>
                <w:sz w:val="24"/>
                <w:szCs w:val="24"/>
                <w:lang w:eastAsia="zh-CN"/>
              </w:rPr>
              <w:t>1</w:t>
            </w:r>
          </w:p>
        </w:tc>
        <w:tc>
          <w:tcPr>
            <w:tcW w:w="2160" w:type="dxa"/>
            <w:vAlign w:val="center"/>
          </w:tcPr>
          <w:p w:rsidRPr="00544F9A" w:rsidR="00AE740B" w:rsidP="00AE740B" w:rsidRDefault="00AE740B" w14:paraId="78CACF7F" w14:textId="7D9696D4">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2C2650">
              <w:rPr>
                <w:rFonts w:eastAsia="Times New Roman" w:cstheme="minorHAnsi"/>
                <w:bCs/>
                <w:sz w:val="24"/>
                <w:szCs w:val="24"/>
                <w:lang w:eastAsia="zh-CN"/>
              </w:rPr>
              <w:t>48.45</w:t>
            </w:r>
          </w:p>
        </w:tc>
        <w:tc>
          <w:tcPr>
            <w:tcW w:w="2052" w:type="dxa"/>
            <w:vAlign w:val="center"/>
          </w:tcPr>
          <w:p w:rsidRPr="00544F9A" w:rsidR="00AE740B" w:rsidP="00AE740B" w:rsidRDefault="00AE740B" w14:paraId="17872829" w14:textId="564D160B">
            <w:pPr>
              <w:spacing w:after="0" w:line="240" w:lineRule="auto"/>
              <w:jc w:val="center"/>
              <w:rPr>
                <w:rFonts w:eastAsia="Times New Roman" w:cstheme="minorHAnsi"/>
                <w:bCs/>
                <w:sz w:val="24"/>
                <w:szCs w:val="24"/>
                <w:lang w:eastAsia="zh-CN"/>
              </w:rPr>
            </w:pPr>
            <w:r w:rsidRPr="00B62D30">
              <w:rPr>
                <w:rFonts w:eastAsia="Times New Roman" w:cstheme="minorHAnsi"/>
                <w:bCs/>
                <w:sz w:val="24"/>
                <w:szCs w:val="24"/>
                <w:lang w:eastAsia="zh-CN"/>
              </w:rPr>
              <w:t>$</w:t>
            </w:r>
            <w:r w:rsidR="007A4F3D">
              <w:rPr>
                <w:rFonts w:eastAsia="Times New Roman" w:cstheme="minorHAnsi"/>
                <w:bCs/>
                <w:sz w:val="24"/>
                <w:szCs w:val="24"/>
                <w:lang w:eastAsia="zh-CN"/>
              </w:rPr>
              <w:t xml:space="preserve"> 48.45</w:t>
            </w:r>
          </w:p>
        </w:tc>
      </w:tr>
      <w:tr w:rsidRPr="00544F9A" w:rsidR="00AE740B" w:rsidTr="00EC20A1" w14:paraId="34179F1C" w14:textId="77777777">
        <w:trPr>
          <w:trHeight w:val="289"/>
          <w:jc w:val="center"/>
        </w:trPr>
        <w:tc>
          <w:tcPr>
            <w:tcW w:w="2695" w:type="dxa"/>
          </w:tcPr>
          <w:p w:rsidRPr="00544F9A" w:rsidR="00AE740B" w:rsidP="00AE740B" w:rsidRDefault="00AE740B" w14:paraId="58535B0B"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Total</w:t>
            </w:r>
          </w:p>
        </w:tc>
        <w:tc>
          <w:tcPr>
            <w:tcW w:w="2430" w:type="dxa"/>
          </w:tcPr>
          <w:p w:rsidRPr="00544F9A" w:rsidR="00AE740B" w:rsidP="00AE740B" w:rsidRDefault="00AE740B" w14:paraId="10D89249" w14:textId="77777777">
            <w:pPr>
              <w:spacing w:after="0" w:line="240" w:lineRule="auto"/>
              <w:rPr>
                <w:rFonts w:eastAsia="Times New Roman" w:cstheme="minorHAnsi"/>
                <w:b/>
                <w:bCs/>
                <w:sz w:val="24"/>
                <w:szCs w:val="24"/>
                <w:lang w:eastAsia="zh-CN"/>
              </w:rPr>
            </w:pPr>
          </w:p>
        </w:tc>
        <w:tc>
          <w:tcPr>
            <w:tcW w:w="2160" w:type="dxa"/>
            <w:vAlign w:val="center"/>
          </w:tcPr>
          <w:p w:rsidRPr="00544F9A" w:rsidR="00AE740B" w:rsidP="00AE740B" w:rsidRDefault="00AE740B" w14:paraId="5F70B377" w14:textId="77777777">
            <w:pPr>
              <w:spacing w:after="0" w:line="240" w:lineRule="auto"/>
              <w:jc w:val="center"/>
              <w:rPr>
                <w:rFonts w:eastAsia="Times New Roman" w:cstheme="minorHAnsi"/>
                <w:b/>
                <w:bCs/>
                <w:sz w:val="24"/>
                <w:szCs w:val="24"/>
                <w:lang w:eastAsia="zh-CN"/>
              </w:rPr>
            </w:pPr>
          </w:p>
        </w:tc>
        <w:tc>
          <w:tcPr>
            <w:tcW w:w="2052" w:type="dxa"/>
            <w:vAlign w:val="center"/>
          </w:tcPr>
          <w:p w:rsidRPr="00370F35" w:rsidR="00AE740B" w:rsidP="00AE740B" w:rsidRDefault="00B62D30" w14:paraId="01A1B7DF" w14:textId="6874722D">
            <w:pPr>
              <w:spacing w:after="0" w:line="240" w:lineRule="auto"/>
              <w:jc w:val="center"/>
              <w:rPr>
                <w:rFonts w:eastAsia="Times New Roman" w:cstheme="minorHAnsi"/>
                <w:b/>
                <w:sz w:val="24"/>
                <w:szCs w:val="24"/>
                <w:lang w:eastAsia="zh-CN"/>
              </w:rPr>
            </w:pPr>
            <w:r>
              <w:rPr>
                <w:rFonts w:eastAsia="Times New Roman" w:cstheme="minorHAnsi"/>
                <w:b/>
                <w:sz w:val="24"/>
                <w:szCs w:val="24"/>
                <w:lang w:eastAsia="zh-CN"/>
              </w:rPr>
              <w:t>$</w:t>
            </w:r>
            <w:r w:rsidR="007A4F3D">
              <w:rPr>
                <w:rFonts w:eastAsia="Times New Roman" w:cstheme="minorHAnsi"/>
                <w:b/>
                <w:sz w:val="24"/>
                <w:szCs w:val="24"/>
                <w:lang w:eastAsia="zh-CN"/>
              </w:rPr>
              <w:t xml:space="preserve"> 48.45</w:t>
            </w:r>
          </w:p>
        </w:tc>
      </w:tr>
    </w:tbl>
    <w:p w:rsidRPr="00544F9A" w:rsidR="00AE740B" w:rsidP="00AE740B" w:rsidRDefault="00AE740B" w14:paraId="6C916A51" w14:textId="64D96808">
      <w:pPr>
        <w:spacing w:after="0" w:line="240" w:lineRule="auto"/>
        <w:rPr>
          <w:rFonts w:eastAsia="Times New Roman" w:cstheme="minorHAnsi"/>
          <w:bCs/>
          <w:lang w:eastAsia="zh-CN"/>
        </w:rPr>
      </w:pPr>
      <w:r w:rsidRPr="00544F9A">
        <w:rPr>
          <w:rFonts w:eastAsia="Times New Roman" w:cstheme="minorHAnsi"/>
          <w:bCs/>
          <w:lang w:eastAsia="zh-CN"/>
        </w:rPr>
        <w:t xml:space="preserve">*Source of the mean Hourly Wage Rate is provided by the Bureau of Labor Statistics, Occupation title “Medical Scientists” 19-1040, </w:t>
      </w:r>
      <w:hyperlink w:history="1" w:anchor="19-1040" r:id="rId10">
        <w:r w:rsidRPr="00AE0A94" w:rsidR="00E134B3">
          <w:rPr>
            <w:rStyle w:val="Hyperlink"/>
            <w:rFonts w:cstheme="minorHAnsi"/>
          </w:rPr>
          <w:t>https://www.bls.gov/oes/2020/May/oes_nat.htm#19-1040</w:t>
        </w:r>
      </w:hyperlink>
      <w:r w:rsidRPr="00544F9A" w:rsidR="002C2650">
        <w:rPr>
          <w:rFonts w:cstheme="minorHAnsi"/>
        </w:rPr>
        <w:t xml:space="preserve"> </w:t>
      </w:r>
    </w:p>
    <w:p w:rsidRPr="00544F9A" w:rsidR="00AE740B" w:rsidP="00AE740B" w:rsidRDefault="00AE740B" w14:paraId="21A89E66" w14:textId="77777777">
      <w:pPr>
        <w:spacing w:after="0" w:line="240" w:lineRule="auto"/>
        <w:rPr>
          <w:rFonts w:eastAsia="Times New Roman" w:cstheme="minorHAnsi"/>
          <w:bCs/>
          <w:sz w:val="24"/>
          <w:szCs w:val="24"/>
          <w:lang w:eastAsia="zh-CN"/>
        </w:rPr>
      </w:pPr>
    </w:p>
    <w:p w:rsidRPr="00544F9A" w:rsidR="00AE740B" w:rsidP="00AE740B" w:rsidRDefault="00AE740B" w14:paraId="5CD17FC0" w14:textId="2D282C1E">
      <w:pPr>
        <w:spacing w:after="0" w:line="240" w:lineRule="auto"/>
        <w:rPr>
          <w:rFonts w:eastAsia="Times New Roman" w:cstheme="minorHAnsi"/>
          <w:bCs/>
          <w:sz w:val="24"/>
          <w:szCs w:val="24"/>
          <w:lang w:eastAsia="zh-CN"/>
        </w:rPr>
      </w:pPr>
      <w:r w:rsidRPr="00544F9A">
        <w:rPr>
          <w:rFonts w:eastAsia="Times New Roman" w:cstheme="minorHAnsi"/>
          <w:b/>
          <w:sz w:val="24"/>
          <w:szCs w:val="24"/>
        </w:rPr>
        <w:t xml:space="preserve">FEDERAL COST:  </w:t>
      </w:r>
      <w:r w:rsidRPr="00544F9A">
        <w:rPr>
          <w:rFonts w:eastAsia="Times New Roman" w:cstheme="minorHAnsi"/>
          <w:bCs/>
          <w:sz w:val="24"/>
          <w:szCs w:val="24"/>
          <w:lang w:eastAsia="zh-CN"/>
        </w:rPr>
        <w:t xml:space="preserve">The estimated annual cost to the Federal government is </w:t>
      </w:r>
      <w:r w:rsidRPr="00544F9A" w:rsidR="002043CF">
        <w:rPr>
          <w:rFonts w:eastAsia="Times New Roman" w:cstheme="minorHAnsi"/>
          <w:bCs/>
          <w:sz w:val="24"/>
          <w:szCs w:val="24"/>
          <w:lang w:eastAsia="zh-CN"/>
        </w:rPr>
        <w:t>$</w:t>
      </w:r>
      <w:r w:rsidR="00596108">
        <w:rPr>
          <w:rFonts w:eastAsia="Times New Roman" w:cstheme="minorHAnsi"/>
          <w:bCs/>
          <w:sz w:val="24"/>
          <w:szCs w:val="24"/>
          <w:lang w:eastAsia="zh-CN"/>
        </w:rPr>
        <w:t xml:space="preserve"> 138.87</w:t>
      </w:r>
      <w:r w:rsidR="00E134B3">
        <w:rPr>
          <w:rFonts w:eastAsia="Times New Roman" w:cstheme="minorHAnsi"/>
          <w:bCs/>
          <w:sz w:val="24"/>
          <w:szCs w:val="24"/>
          <w:lang w:eastAsia="zh-CN"/>
        </w:rPr>
        <w:t>.</w:t>
      </w:r>
    </w:p>
    <w:p w:rsidRPr="00544F9A" w:rsidR="00AE740B" w:rsidP="00AE740B" w:rsidRDefault="00AE740B" w14:paraId="6C1EDAA3" w14:textId="77777777">
      <w:pPr>
        <w:spacing w:after="0" w:line="240" w:lineRule="auto"/>
        <w:rPr>
          <w:rFonts w:eastAsia="Times New Roman" w:cstheme="minorHAnsi"/>
          <w:bCs/>
          <w:sz w:val="24"/>
          <w:szCs w:val="24"/>
          <w:lang w:eastAsia="zh-CN"/>
        </w:rPr>
      </w:pPr>
    </w:p>
    <w:tbl>
      <w:tblPr>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582"/>
        <w:gridCol w:w="1208"/>
        <w:gridCol w:w="1170"/>
        <w:gridCol w:w="1530"/>
        <w:gridCol w:w="1530"/>
      </w:tblGrid>
      <w:tr w:rsidRPr="00544F9A" w:rsidR="00AE740B" w:rsidTr="00EC20A1" w14:paraId="2108B58E" w14:textId="77777777">
        <w:trPr>
          <w:trHeight w:val="619"/>
        </w:trPr>
        <w:tc>
          <w:tcPr>
            <w:tcW w:w="2250" w:type="dxa"/>
            <w:noWrap/>
            <w:tcMar>
              <w:top w:w="0" w:type="dxa"/>
              <w:left w:w="108" w:type="dxa"/>
              <w:bottom w:w="0" w:type="dxa"/>
              <w:right w:w="108" w:type="dxa"/>
            </w:tcMar>
            <w:vAlign w:val="center"/>
            <w:hideMark/>
          </w:tcPr>
          <w:p w:rsidRPr="00544F9A" w:rsidR="00AE740B" w:rsidP="00AE740B" w:rsidRDefault="00AE740B" w14:paraId="76B6A303"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Staff</w:t>
            </w:r>
          </w:p>
        </w:tc>
        <w:tc>
          <w:tcPr>
            <w:tcW w:w="1582" w:type="dxa"/>
            <w:vAlign w:val="center"/>
          </w:tcPr>
          <w:p w:rsidRPr="00544F9A" w:rsidR="00AE740B" w:rsidP="00AE740B" w:rsidRDefault="00AE740B" w14:paraId="57989769"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Grade/Step</w:t>
            </w:r>
          </w:p>
        </w:tc>
        <w:tc>
          <w:tcPr>
            <w:tcW w:w="1208" w:type="dxa"/>
            <w:tcMar>
              <w:top w:w="0" w:type="dxa"/>
              <w:left w:w="108" w:type="dxa"/>
              <w:bottom w:w="0" w:type="dxa"/>
              <w:right w:w="108" w:type="dxa"/>
            </w:tcMar>
            <w:vAlign w:val="center"/>
            <w:hideMark/>
          </w:tcPr>
          <w:p w:rsidRPr="00544F9A" w:rsidR="00AE740B" w:rsidP="00AE740B" w:rsidRDefault="00AE740B" w14:paraId="13F57196"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Salary**</w:t>
            </w:r>
          </w:p>
        </w:tc>
        <w:tc>
          <w:tcPr>
            <w:tcW w:w="1170" w:type="dxa"/>
            <w:tcMar>
              <w:top w:w="0" w:type="dxa"/>
              <w:left w:w="108" w:type="dxa"/>
              <w:bottom w:w="0" w:type="dxa"/>
              <w:right w:w="108" w:type="dxa"/>
            </w:tcMar>
            <w:vAlign w:val="center"/>
            <w:hideMark/>
          </w:tcPr>
          <w:p w:rsidRPr="00544F9A" w:rsidR="00AE740B" w:rsidP="00AE740B" w:rsidRDefault="00AE740B" w14:paraId="4A13442F"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 of Effort</w:t>
            </w:r>
          </w:p>
        </w:tc>
        <w:tc>
          <w:tcPr>
            <w:tcW w:w="1530" w:type="dxa"/>
            <w:vAlign w:val="center"/>
          </w:tcPr>
          <w:p w:rsidRPr="00544F9A" w:rsidR="00AE740B" w:rsidP="00AE740B" w:rsidRDefault="00AE740B" w14:paraId="602B9DDB"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 xml:space="preserve">Fringe </w:t>
            </w:r>
          </w:p>
          <w:p w:rsidRPr="00544F9A" w:rsidR="00AE740B" w:rsidP="00AE740B" w:rsidRDefault="00AE740B" w14:paraId="0453D226"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(if applicable)</w:t>
            </w:r>
          </w:p>
        </w:tc>
        <w:tc>
          <w:tcPr>
            <w:tcW w:w="1530" w:type="dxa"/>
            <w:vAlign w:val="center"/>
          </w:tcPr>
          <w:p w:rsidRPr="00544F9A" w:rsidR="00AE740B" w:rsidP="00AE740B" w:rsidRDefault="00AE740B" w14:paraId="1EB1AB63"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Total Cost to Gov’t</w:t>
            </w:r>
          </w:p>
        </w:tc>
      </w:tr>
      <w:tr w:rsidRPr="00544F9A" w:rsidR="00AE740B" w:rsidTr="00EC20A1" w14:paraId="602A233C"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6629D217"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Federal Oversight</w:t>
            </w:r>
          </w:p>
        </w:tc>
        <w:tc>
          <w:tcPr>
            <w:tcW w:w="1582" w:type="dxa"/>
          </w:tcPr>
          <w:p w:rsidRPr="00544F9A" w:rsidR="00AE740B" w:rsidP="00AE740B" w:rsidRDefault="00AE740B" w14:paraId="6D6D9D76" w14:textId="77777777">
            <w:pPr>
              <w:spacing w:after="0" w:line="240" w:lineRule="auto"/>
              <w:rPr>
                <w:rFonts w:eastAsia="Times New Roman" w:cstheme="minorHAnsi"/>
                <w:sz w:val="24"/>
                <w:szCs w:val="24"/>
              </w:rPr>
            </w:pPr>
          </w:p>
        </w:tc>
        <w:tc>
          <w:tcPr>
            <w:tcW w:w="1208" w:type="dxa"/>
            <w:noWrap/>
            <w:tcMar>
              <w:top w:w="0" w:type="dxa"/>
              <w:left w:w="108" w:type="dxa"/>
              <w:bottom w:w="0" w:type="dxa"/>
              <w:right w:w="108" w:type="dxa"/>
            </w:tcMar>
            <w:vAlign w:val="bottom"/>
          </w:tcPr>
          <w:p w:rsidRPr="00544F9A" w:rsidR="00AE740B" w:rsidP="00AE740B" w:rsidRDefault="00AE740B" w14:paraId="213EA14B" w14:textId="77777777">
            <w:pPr>
              <w:spacing w:after="0" w:line="240" w:lineRule="auto"/>
              <w:rPr>
                <w:rFonts w:eastAsia="Times New Roman" w:cstheme="minorHAnsi"/>
                <w:sz w:val="24"/>
                <w:szCs w:val="24"/>
              </w:rPr>
            </w:pPr>
          </w:p>
        </w:tc>
        <w:tc>
          <w:tcPr>
            <w:tcW w:w="1170" w:type="dxa"/>
            <w:noWrap/>
            <w:tcMar>
              <w:top w:w="0" w:type="dxa"/>
              <w:left w:w="108" w:type="dxa"/>
              <w:bottom w:w="0" w:type="dxa"/>
              <w:right w:w="108" w:type="dxa"/>
            </w:tcMar>
            <w:vAlign w:val="bottom"/>
          </w:tcPr>
          <w:p w:rsidRPr="00544F9A" w:rsidR="00AE740B" w:rsidP="00AE740B" w:rsidRDefault="00AE740B" w14:paraId="7ABE8399" w14:textId="77777777">
            <w:pPr>
              <w:spacing w:after="0" w:line="240" w:lineRule="auto"/>
              <w:rPr>
                <w:rFonts w:eastAsia="Times New Roman" w:cstheme="minorHAnsi"/>
                <w:sz w:val="24"/>
                <w:szCs w:val="24"/>
              </w:rPr>
            </w:pPr>
          </w:p>
        </w:tc>
        <w:tc>
          <w:tcPr>
            <w:tcW w:w="1530" w:type="dxa"/>
          </w:tcPr>
          <w:p w:rsidRPr="00544F9A" w:rsidR="00AE740B" w:rsidP="00AE740B" w:rsidRDefault="00AE740B" w14:paraId="79CB7E1D" w14:textId="77777777">
            <w:pPr>
              <w:spacing w:after="0" w:line="240" w:lineRule="auto"/>
              <w:rPr>
                <w:rFonts w:eastAsia="Times New Roman" w:cstheme="minorHAnsi"/>
                <w:sz w:val="24"/>
                <w:szCs w:val="24"/>
              </w:rPr>
            </w:pPr>
          </w:p>
        </w:tc>
        <w:tc>
          <w:tcPr>
            <w:tcW w:w="1530" w:type="dxa"/>
          </w:tcPr>
          <w:p w:rsidRPr="00544F9A" w:rsidR="00AE740B" w:rsidP="00AE740B" w:rsidRDefault="00AE740B" w14:paraId="0EB2105B" w14:textId="77777777">
            <w:pPr>
              <w:spacing w:after="0" w:line="240" w:lineRule="auto"/>
              <w:rPr>
                <w:rFonts w:eastAsia="Times New Roman" w:cstheme="minorHAnsi"/>
                <w:sz w:val="24"/>
                <w:szCs w:val="24"/>
              </w:rPr>
            </w:pPr>
          </w:p>
        </w:tc>
      </w:tr>
      <w:tr w:rsidRPr="00544F9A" w:rsidR="00AE740B" w:rsidTr="00EC20A1" w14:paraId="0E17E508"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4B96AD22" w14:textId="6CC1328A">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Program Director</w:t>
            </w:r>
          </w:p>
        </w:tc>
        <w:tc>
          <w:tcPr>
            <w:tcW w:w="1582" w:type="dxa"/>
          </w:tcPr>
          <w:p w:rsidRPr="00544F9A" w:rsidR="00AE740B" w:rsidP="00AE740B" w:rsidRDefault="00AE740B" w14:paraId="6E7CC040" w14:textId="77777777">
            <w:pPr>
              <w:spacing w:after="0" w:line="240" w:lineRule="auto"/>
              <w:jc w:val="center"/>
              <w:rPr>
                <w:rFonts w:eastAsia="Times New Roman" w:cstheme="minorHAnsi"/>
                <w:sz w:val="24"/>
                <w:szCs w:val="24"/>
              </w:rPr>
            </w:pPr>
            <w:r w:rsidRPr="00544F9A">
              <w:rPr>
                <w:rFonts w:eastAsia="Times New Roman" w:cstheme="minorHAnsi"/>
                <w:sz w:val="24"/>
                <w:szCs w:val="24"/>
              </w:rPr>
              <w:t>14/5</w:t>
            </w:r>
          </w:p>
        </w:tc>
        <w:tc>
          <w:tcPr>
            <w:tcW w:w="1208" w:type="dxa"/>
            <w:noWrap/>
            <w:tcMar>
              <w:top w:w="0" w:type="dxa"/>
              <w:left w:w="108" w:type="dxa"/>
              <w:bottom w:w="0" w:type="dxa"/>
              <w:right w:w="108" w:type="dxa"/>
            </w:tcMar>
            <w:vAlign w:val="bottom"/>
          </w:tcPr>
          <w:p w:rsidRPr="00544F9A" w:rsidR="00AE740B" w:rsidP="00AE740B" w:rsidRDefault="002D1C1A" w14:paraId="42E83B5B" w14:textId="0EB68C6D">
            <w:pPr>
              <w:spacing w:after="0" w:line="240" w:lineRule="auto"/>
              <w:jc w:val="center"/>
              <w:rPr>
                <w:rFonts w:eastAsia="Times New Roman" w:cstheme="minorHAnsi"/>
                <w:sz w:val="24"/>
                <w:szCs w:val="24"/>
              </w:rPr>
            </w:pPr>
            <w:r>
              <w:rPr>
                <w:rFonts w:eastAsia="Times New Roman" w:cstheme="minorHAnsi"/>
                <w:sz w:val="24"/>
                <w:szCs w:val="24"/>
              </w:rPr>
              <w:t>$138,866</w:t>
            </w:r>
          </w:p>
        </w:tc>
        <w:tc>
          <w:tcPr>
            <w:tcW w:w="1170" w:type="dxa"/>
            <w:noWrap/>
            <w:tcMar>
              <w:top w:w="0" w:type="dxa"/>
              <w:left w:w="108" w:type="dxa"/>
              <w:bottom w:w="0" w:type="dxa"/>
              <w:right w:w="108" w:type="dxa"/>
            </w:tcMar>
            <w:vAlign w:val="bottom"/>
          </w:tcPr>
          <w:p w:rsidRPr="00544F9A" w:rsidR="00AE740B" w:rsidP="00AE740B" w:rsidRDefault="007A4F3D" w14:paraId="6239DF4F" w14:textId="17B24EB7">
            <w:pPr>
              <w:spacing w:after="0" w:line="240" w:lineRule="auto"/>
              <w:jc w:val="center"/>
              <w:rPr>
                <w:rFonts w:eastAsia="Times New Roman" w:cstheme="minorHAnsi"/>
                <w:sz w:val="24"/>
                <w:szCs w:val="24"/>
                <w:highlight w:val="yellow"/>
              </w:rPr>
            </w:pPr>
            <w:r>
              <w:rPr>
                <w:rFonts w:eastAsia="Times New Roman" w:cstheme="minorHAnsi"/>
                <w:sz w:val="24"/>
                <w:szCs w:val="24"/>
              </w:rPr>
              <w:t>.00</w:t>
            </w:r>
            <w:r w:rsidRPr="00544F9A" w:rsidR="00AE740B">
              <w:rPr>
                <w:rFonts w:eastAsia="Times New Roman" w:cstheme="minorHAnsi"/>
                <w:sz w:val="24"/>
                <w:szCs w:val="24"/>
              </w:rPr>
              <w:t>1</w:t>
            </w:r>
          </w:p>
        </w:tc>
        <w:tc>
          <w:tcPr>
            <w:tcW w:w="1530" w:type="dxa"/>
            <w:shd w:val="clear" w:color="auto" w:fill="BFBFBF"/>
          </w:tcPr>
          <w:p w:rsidRPr="00544F9A" w:rsidR="00AE740B" w:rsidP="00AE740B" w:rsidRDefault="00AE740B" w14:paraId="6138BDF4" w14:textId="77777777">
            <w:pPr>
              <w:spacing w:after="0" w:line="240" w:lineRule="auto"/>
              <w:rPr>
                <w:rFonts w:eastAsia="Times New Roman" w:cstheme="minorHAnsi"/>
                <w:sz w:val="24"/>
                <w:szCs w:val="24"/>
              </w:rPr>
            </w:pPr>
          </w:p>
        </w:tc>
        <w:tc>
          <w:tcPr>
            <w:tcW w:w="1530" w:type="dxa"/>
          </w:tcPr>
          <w:p w:rsidRPr="00544F9A" w:rsidR="002D1C1A" w:rsidP="002D1C1A" w:rsidRDefault="00AE740B" w14:paraId="58DC14D4" w14:textId="50CE5C28">
            <w:pPr>
              <w:spacing w:after="0" w:line="240" w:lineRule="auto"/>
              <w:jc w:val="center"/>
              <w:rPr>
                <w:rFonts w:eastAsia="Times New Roman" w:cstheme="minorHAnsi"/>
                <w:sz w:val="24"/>
                <w:szCs w:val="24"/>
              </w:rPr>
            </w:pPr>
            <w:r w:rsidRPr="00544F9A">
              <w:rPr>
                <w:rFonts w:eastAsia="Times New Roman" w:cstheme="minorHAnsi"/>
                <w:sz w:val="24"/>
                <w:szCs w:val="24"/>
              </w:rPr>
              <w:t>$</w:t>
            </w:r>
            <w:r w:rsidR="007A4F3D">
              <w:rPr>
                <w:rFonts w:eastAsia="Times New Roman" w:cstheme="minorHAnsi"/>
                <w:sz w:val="24"/>
                <w:szCs w:val="24"/>
              </w:rPr>
              <w:t xml:space="preserve"> 138.87</w:t>
            </w:r>
          </w:p>
        </w:tc>
      </w:tr>
      <w:tr w:rsidRPr="00544F9A" w:rsidR="00AE740B" w:rsidTr="00EC20A1" w14:paraId="51B850D0"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18280009"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Contractor Cost</w:t>
            </w:r>
          </w:p>
        </w:tc>
        <w:tc>
          <w:tcPr>
            <w:tcW w:w="1582" w:type="dxa"/>
            <w:shd w:val="pct25" w:color="auto" w:fill="auto"/>
          </w:tcPr>
          <w:p w:rsidRPr="00544F9A" w:rsidR="00AE740B" w:rsidP="00C26BC0" w:rsidRDefault="00AE740B" w14:paraId="51961F2D" w14:textId="77777777">
            <w:pPr>
              <w:spacing w:after="0" w:line="240" w:lineRule="auto"/>
              <w:jc w:val="center"/>
              <w:rPr>
                <w:rFonts w:eastAsia="Times New Roman" w:cstheme="minorHAnsi"/>
                <w:sz w:val="24"/>
                <w:szCs w:val="24"/>
              </w:rPr>
            </w:pPr>
          </w:p>
        </w:tc>
        <w:tc>
          <w:tcPr>
            <w:tcW w:w="1208" w:type="dxa"/>
            <w:shd w:val="clear" w:color="auto" w:fill="BFBFBF" w:themeFill="background1" w:themeFillShade="BF"/>
            <w:noWrap/>
            <w:tcMar>
              <w:top w:w="0" w:type="dxa"/>
              <w:left w:w="108" w:type="dxa"/>
              <w:bottom w:w="0" w:type="dxa"/>
              <w:right w:w="108" w:type="dxa"/>
            </w:tcMar>
            <w:vAlign w:val="bottom"/>
          </w:tcPr>
          <w:p w:rsidRPr="00544F9A" w:rsidR="00AE740B" w:rsidP="00C26BC0" w:rsidRDefault="00EC20A1" w14:paraId="0736ED40" w14:textId="436DF79E">
            <w:pPr>
              <w:spacing w:after="0" w:line="240" w:lineRule="auto"/>
              <w:jc w:val="center"/>
              <w:rPr>
                <w:rFonts w:eastAsia="Times New Roman" w:cstheme="minorHAnsi"/>
                <w:sz w:val="24"/>
                <w:szCs w:val="24"/>
              </w:rPr>
            </w:pPr>
            <w:r w:rsidRPr="00544F9A">
              <w:rPr>
                <w:rFonts w:eastAsia="Times New Roman" w:cstheme="minorHAnsi"/>
                <w:sz w:val="24"/>
                <w:szCs w:val="24"/>
              </w:rPr>
              <w:t xml:space="preserve"> </w:t>
            </w:r>
          </w:p>
        </w:tc>
        <w:tc>
          <w:tcPr>
            <w:tcW w:w="1170" w:type="dxa"/>
            <w:shd w:val="clear" w:color="auto" w:fill="BFBFBF" w:themeFill="background1" w:themeFillShade="BF"/>
            <w:noWrap/>
            <w:tcMar>
              <w:top w:w="0" w:type="dxa"/>
              <w:left w:w="108" w:type="dxa"/>
              <w:bottom w:w="0" w:type="dxa"/>
              <w:right w:w="108" w:type="dxa"/>
            </w:tcMar>
            <w:vAlign w:val="bottom"/>
          </w:tcPr>
          <w:p w:rsidRPr="00544F9A" w:rsidR="00AE740B" w:rsidP="00C26BC0" w:rsidRDefault="00EC20A1" w14:paraId="613852F1" w14:textId="4EB7BD14">
            <w:pPr>
              <w:spacing w:after="0" w:line="240" w:lineRule="auto"/>
              <w:jc w:val="center"/>
              <w:rPr>
                <w:rFonts w:eastAsia="Times New Roman" w:cstheme="minorHAnsi"/>
                <w:sz w:val="24"/>
                <w:szCs w:val="24"/>
              </w:rPr>
            </w:pPr>
            <w:r w:rsidRPr="00544F9A">
              <w:rPr>
                <w:rFonts w:eastAsia="Times New Roman" w:cstheme="minorHAnsi"/>
                <w:sz w:val="24"/>
                <w:szCs w:val="24"/>
              </w:rPr>
              <w:t xml:space="preserve"> </w:t>
            </w:r>
          </w:p>
        </w:tc>
        <w:tc>
          <w:tcPr>
            <w:tcW w:w="1530" w:type="dxa"/>
            <w:shd w:val="clear" w:color="auto" w:fill="BFBFBF" w:themeFill="background1" w:themeFillShade="BF"/>
          </w:tcPr>
          <w:p w:rsidRPr="00544F9A" w:rsidR="00AE740B" w:rsidP="00AE740B" w:rsidRDefault="00AE740B" w14:paraId="48D2C536" w14:textId="77777777">
            <w:pPr>
              <w:spacing w:after="0" w:line="240" w:lineRule="auto"/>
              <w:rPr>
                <w:rFonts w:eastAsia="Times New Roman" w:cstheme="minorHAnsi"/>
                <w:sz w:val="24"/>
                <w:szCs w:val="24"/>
              </w:rPr>
            </w:pPr>
          </w:p>
        </w:tc>
        <w:tc>
          <w:tcPr>
            <w:tcW w:w="1530" w:type="dxa"/>
            <w:vAlign w:val="center"/>
          </w:tcPr>
          <w:p w:rsidRPr="00544F9A" w:rsidR="00AE740B" w:rsidP="00AE740B" w:rsidRDefault="00B62D30" w14:paraId="58E48467" w14:textId="5D541322">
            <w:pPr>
              <w:spacing w:after="0" w:line="240" w:lineRule="auto"/>
              <w:jc w:val="center"/>
              <w:rPr>
                <w:rFonts w:eastAsia="Times New Roman" w:cstheme="minorHAnsi"/>
                <w:bCs/>
                <w:sz w:val="24"/>
                <w:szCs w:val="24"/>
                <w:lang w:eastAsia="zh-CN"/>
              </w:rPr>
            </w:pPr>
            <w:r>
              <w:rPr>
                <w:rFonts w:eastAsia="Times New Roman" w:cstheme="minorHAnsi"/>
                <w:bCs/>
                <w:sz w:val="24"/>
                <w:szCs w:val="24"/>
                <w:lang w:eastAsia="zh-CN"/>
              </w:rPr>
              <w:t>$0</w:t>
            </w:r>
          </w:p>
        </w:tc>
      </w:tr>
      <w:tr w:rsidRPr="00544F9A" w:rsidR="00AE740B" w:rsidTr="00EC20A1" w14:paraId="263C2EF4"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27011CE5"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Travel</w:t>
            </w:r>
          </w:p>
        </w:tc>
        <w:tc>
          <w:tcPr>
            <w:tcW w:w="1582" w:type="dxa"/>
            <w:shd w:val="clear" w:color="auto" w:fill="BFBFBF"/>
          </w:tcPr>
          <w:p w:rsidRPr="00544F9A" w:rsidR="00AE740B" w:rsidP="00AE740B" w:rsidRDefault="00AE740B" w14:paraId="70BE5528" w14:textId="77777777">
            <w:pPr>
              <w:spacing w:after="0" w:line="240" w:lineRule="auto"/>
              <w:rPr>
                <w:rFonts w:eastAsia="Times New Roman" w:cstheme="minorHAnsi"/>
                <w:bCs/>
                <w:sz w:val="24"/>
                <w:szCs w:val="24"/>
                <w:lang w:eastAsia="zh-CN"/>
              </w:rPr>
            </w:pPr>
          </w:p>
        </w:tc>
        <w:tc>
          <w:tcPr>
            <w:tcW w:w="1208" w:type="dxa"/>
            <w:shd w:val="clear" w:color="auto" w:fill="BFBFBF"/>
            <w:noWrap/>
            <w:tcMar>
              <w:top w:w="0" w:type="dxa"/>
              <w:left w:w="108" w:type="dxa"/>
              <w:bottom w:w="0" w:type="dxa"/>
              <w:right w:w="108" w:type="dxa"/>
            </w:tcMar>
            <w:vAlign w:val="bottom"/>
          </w:tcPr>
          <w:p w:rsidRPr="00544F9A" w:rsidR="00AE740B" w:rsidP="00AE740B" w:rsidRDefault="00AE740B" w14:paraId="50D5C2CF" w14:textId="77777777">
            <w:pPr>
              <w:spacing w:after="0" w:line="240" w:lineRule="auto"/>
              <w:rPr>
                <w:rFonts w:eastAsia="Times New Roman" w:cstheme="minorHAnsi"/>
                <w:bCs/>
                <w:sz w:val="24"/>
                <w:szCs w:val="24"/>
                <w:lang w:eastAsia="zh-CN"/>
              </w:rPr>
            </w:pPr>
          </w:p>
        </w:tc>
        <w:tc>
          <w:tcPr>
            <w:tcW w:w="1170" w:type="dxa"/>
            <w:shd w:val="clear" w:color="auto" w:fill="BFBFBF"/>
            <w:noWrap/>
            <w:tcMar>
              <w:top w:w="0" w:type="dxa"/>
              <w:left w:w="108" w:type="dxa"/>
              <w:bottom w:w="0" w:type="dxa"/>
              <w:right w:w="108" w:type="dxa"/>
            </w:tcMar>
            <w:vAlign w:val="bottom"/>
          </w:tcPr>
          <w:p w:rsidRPr="00544F9A" w:rsidR="00AE740B" w:rsidP="00AE740B" w:rsidRDefault="00AE740B" w14:paraId="339F72F7" w14:textId="77777777">
            <w:pPr>
              <w:spacing w:after="0" w:line="240" w:lineRule="auto"/>
              <w:rPr>
                <w:rFonts w:eastAsia="Times New Roman" w:cstheme="minorHAnsi"/>
                <w:bCs/>
                <w:sz w:val="24"/>
                <w:szCs w:val="24"/>
                <w:lang w:eastAsia="zh-CN"/>
              </w:rPr>
            </w:pPr>
          </w:p>
        </w:tc>
        <w:tc>
          <w:tcPr>
            <w:tcW w:w="1530" w:type="dxa"/>
            <w:shd w:val="clear" w:color="auto" w:fill="BFBFBF"/>
          </w:tcPr>
          <w:p w:rsidRPr="00544F9A" w:rsidR="00AE740B" w:rsidP="00AE740B" w:rsidRDefault="00AE740B" w14:paraId="070A3990" w14:textId="77777777">
            <w:pPr>
              <w:spacing w:after="0" w:line="240" w:lineRule="auto"/>
              <w:rPr>
                <w:rFonts w:eastAsia="Times New Roman" w:cstheme="minorHAnsi"/>
                <w:bCs/>
                <w:sz w:val="24"/>
                <w:szCs w:val="24"/>
                <w:lang w:eastAsia="zh-CN"/>
              </w:rPr>
            </w:pPr>
          </w:p>
        </w:tc>
        <w:tc>
          <w:tcPr>
            <w:tcW w:w="1530" w:type="dxa"/>
            <w:vAlign w:val="center"/>
          </w:tcPr>
          <w:p w:rsidRPr="00544F9A" w:rsidR="00AE740B" w:rsidP="00AE740B" w:rsidRDefault="00EC20A1" w14:paraId="2E4EF5E5" w14:textId="702391E5">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AE740B">
              <w:rPr>
                <w:rFonts w:eastAsia="Times New Roman" w:cstheme="minorHAnsi"/>
                <w:bCs/>
                <w:sz w:val="24"/>
                <w:szCs w:val="24"/>
                <w:lang w:eastAsia="zh-CN"/>
              </w:rPr>
              <w:t>0</w:t>
            </w:r>
          </w:p>
        </w:tc>
      </w:tr>
      <w:tr w:rsidRPr="00544F9A" w:rsidR="00AE740B" w:rsidTr="00EC20A1" w14:paraId="49D99A10"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6DE21B88"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Other Cost</w:t>
            </w:r>
          </w:p>
        </w:tc>
        <w:tc>
          <w:tcPr>
            <w:tcW w:w="1582" w:type="dxa"/>
            <w:shd w:val="clear" w:color="auto" w:fill="BFBFBF"/>
          </w:tcPr>
          <w:p w:rsidRPr="00544F9A" w:rsidR="00AE740B" w:rsidP="00AE740B" w:rsidRDefault="00AE740B" w14:paraId="164728E5" w14:textId="77777777">
            <w:pPr>
              <w:spacing w:after="0" w:line="240" w:lineRule="auto"/>
              <w:rPr>
                <w:rFonts w:eastAsia="Times New Roman" w:cstheme="minorHAnsi"/>
                <w:sz w:val="24"/>
                <w:szCs w:val="24"/>
              </w:rPr>
            </w:pPr>
          </w:p>
        </w:tc>
        <w:tc>
          <w:tcPr>
            <w:tcW w:w="1208" w:type="dxa"/>
            <w:shd w:val="clear" w:color="auto" w:fill="BFBFBF"/>
            <w:noWrap/>
            <w:tcMar>
              <w:top w:w="0" w:type="dxa"/>
              <w:left w:w="108" w:type="dxa"/>
              <w:bottom w:w="0" w:type="dxa"/>
              <w:right w:w="108" w:type="dxa"/>
            </w:tcMar>
            <w:vAlign w:val="bottom"/>
          </w:tcPr>
          <w:p w:rsidRPr="00544F9A" w:rsidR="00AE740B" w:rsidP="00AE740B" w:rsidRDefault="00AE740B" w14:paraId="42F88FAA" w14:textId="77777777">
            <w:pPr>
              <w:spacing w:after="0" w:line="240" w:lineRule="auto"/>
              <w:rPr>
                <w:rFonts w:eastAsia="Times New Roman" w:cstheme="minorHAnsi"/>
                <w:sz w:val="24"/>
                <w:szCs w:val="24"/>
              </w:rPr>
            </w:pPr>
          </w:p>
        </w:tc>
        <w:tc>
          <w:tcPr>
            <w:tcW w:w="1170" w:type="dxa"/>
            <w:shd w:val="clear" w:color="auto" w:fill="BFBFBF"/>
            <w:noWrap/>
            <w:tcMar>
              <w:top w:w="0" w:type="dxa"/>
              <w:left w:w="108" w:type="dxa"/>
              <w:bottom w:w="0" w:type="dxa"/>
              <w:right w:w="108" w:type="dxa"/>
            </w:tcMar>
            <w:vAlign w:val="bottom"/>
          </w:tcPr>
          <w:p w:rsidRPr="00544F9A" w:rsidR="00AE740B" w:rsidP="00AE740B" w:rsidRDefault="00AE740B" w14:paraId="54AC489E" w14:textId="77777777">
            <w:pPr>
              <w:spacing w:after="0" w:line="240" w:lineRule="auto"/>
              <w:rPr>
                <w:rFonts w:eastAsia="Times New Roman" w:cstheme="minorHAnsi"/>
                <w:sz w:val="24"/>
                <w:szCs w:val="24"/>
              </w:rPr>
            </w:pPr>
          </w:p>
        </w:tc>
        <w:tc>
          <w:tcPr>
            <w:tcW w:w="1530" w:type="dxa"/>
            <w:shd w:val="clear" w:color="auto" w:fill="BFBFBF"/>
          </w:tcPr>
          <w:p w:rsidRPr="00544F9A" w:rsidR="00AE740B" w:rsidP="00AE740B" w:rsidRDefault="00AE740B" w14:paraId="706AC9C2" w14:textId="77777777">
            <w:pPr>
              <w:spacing w:after="0" w:line="240" w:lineRule="auto"/>
              <w:rPr>
                <w:rFonts w:eastAsia="Times New Roman" w:cstheme="minorHAnsi"/>
                <w:sz w:val="24"/>
                <w:szCs w:val="24"/>
              </w:rPr>
            </w:pPr>
          </w:p>
        </w:tc>
        <w:tc>
          <w:tcPr>
            <w:tcW w:w="1530" w:type="dxa"/>
            <w:vAlign w:val="center"/>
          </w:tcPr>
          <w:p w:rsidRPr="00544F9A" w:rsidR="00AE740B" w:rsidP="00AE740B" w:rsidRDefault="00EC20A1" w14:paraId="4BCB1B0D" w14:textId="1FA10451">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AE740B">
              <w:rPr>
                <w:rFonts w:eastAsia="Times New Roman" w:cstheme="minorHAnsi"/>
                <w:bCs/>
                <w:sz w:val="24"/>
                <w:szCs w:val="24"/>
                <w:lang w:eastAsia="zh-CN"/>
              </w:rPr>
              <w:t>0</w:t>
            </w:r>
          </w:p>
        </w:tc>
      </w:tr>
      <w:tr w:rsidRPr="00544F9A" w:rsidR="00AE740B" w:rsidTr="00EC20A1" w14:paraId="78D847A5" w14:textId="77777777">
        <w:trPr>
          <w:trHeight w:val="300"/>
        </w:trPr>
        <w:tc>
          <w:tcPr>
            <w:tcW w:w="2250" w:type="dxa"/>
            <w:noWrap/>
            <w:tcMar>
              <w:top w:w="0" w:type="dxa"/>
              <w:left w:w="108" w:type="dxa"/>
              <w:bottom w:w="0" w:type="dxa"/>
              <w:right w:w="108" w:type="dxa"/>
            </w:tcMar>
            <w:vAlign w:val="bottom"/>
            <w:hideMark/>
          </w:tcPr>
          <w:p w:rsidRPr="00544F9A" w:rsidR="00AE740B" w:rsidP="00AE740B" w:rsidRDefault="00AE740B" w14:paraId="3BF83792"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Total</w:t>
            </w:r>
          </w:p>
        </w:tc>
        <w:tc>
          <w:tcPr>
            <w:tcW w:w="1582" w:type="dxa"/>
          </w:tcPr>
          <w:p w:rsidRPr="00544F9A" w:rsidR="00AE740B" w:rsidP="00AE740B" w:rsidRDefault="00AE740B" w14:paraId="3C78BB20" w14:textId="77777777">
            <w:pPr>
              <w:spacing w:after="0" w:line="240" w:lineRule="auto"/>
              <w:rPr>
                <w:rFonts w:eastAsia="Times New Roman" w:cstheme="minorHAnsi"/>
                <w:sz w:val="24"/>
                <w:szCs w:val="24"/>
              </w:rPr>
            </w:pPr>
          </w:p>
        </w:tc>
        <w:tc>
          <w:tcPr>
            <w:tcW w:w="1208" w:type="dxa"/>
            <w:noWrap/>
            <w:tcMar>
              <w:top w:w="0" w:type="dxa"/>
              <w:left w:w="108" w:type="dxa"/>
              <w:bottom w:w="0" w:type="dxa"/>
              <w:right w:w="108" w:type="dxa"/>
            </w:tcMar>
            <w:vAlign w:val="bottom"/>
            <w:hideMark/>
          </w:tcPr>
          <w:p w:rsidRPr="00544F9A" w:rsidR="00AE740B" w:rsidP="00AE740B" w:rsidRDefault="00AE740B" w14:paraId="7EAF815B" w14:textId="77777777">
            <w:pPr>
              <w:spacing w:after="0" w:line="240" w:lineRule="auto"/>
              <w:rPr>
                <w:rFonts w:eastAsia="Times New Roman" w:cstheme="minorHAnsi"/>
                <w:sz w:val="24"/>
                <w:szCs w:val="24"/>
              </w:rPr>
            </w:pPr>
          </w:p>
        </w:tc>
        <w:tc>
          <w:tcPr>
            <w:tcW w:w="1170" w:type="dxa"/>
            <w:noWrap/>
            <w:tcMar>
              <w:top w:w="0" w:type="dxa"/>
              <w:left w:w="108" w:type="dxa"/>
              <w:bottom w:w="0" w:type="dxa"/>
              <w:right w:w="108" w:type="dxa"/>
            </w:tcMar>
            <w:vAlign w:val="bottom"/>
            <w:hideMark/>
          </w:tcPr>
          <w:p w:rsidRPr="00544F9A" w:rsidR="00AE740B" w:rsidP="00AE740B" w:rsidRDefault="00AE740B" w14:paraId="2E026BE2" w14:textId="77777777">
            <w:pPr>
              <w:spacing w:after="0" w:line="240" w:lineRule="auto"/>
              <w:rPr>
                <w:rFonts w:eastAsia="Times New Roman" w:cstheme="minorHAnsi"/>
                <w:sz w:val="24"/>
                <w:szCs w:val="24"/>
              </w:rPr>
            </w:pPr>
          </w:p>
        </w:tc>
        <w:tc>
          <w:tcPr>
            <w:tcW w:w="1530" w:type="dxa"/>
          </w:tcPr>
          <w:p w:rsidRPr="00544F9A" w:rsidR="00AE740B" w:rsidP="00AE740B" w:rsidRDefault="00AE740B" w14:paraId="2DF17F44" w14:textId="77777777">
            <w:pPr>
              <w:spacing w:after="0" w:line="240" w:lineRule="auto"/>
              <w:rPr>
                <w:rFonts w:eastAsia="Times New Roman" w:cstheme="minorHAnsi"/>
                <w:sz w:val="24"/>
                <w:szCs w:val="24"/>
              </w:rPr>
            </w:pPr>
          </w:p>
        </w:tc>
        <w:tc>
          <w:tcPr>
            <w:tcW w:w="1530" w:type="dxa"/>
            <w:vAlign w:val="center"/>
          </w:tcPr>
          <w:p w:rsidRPr="00544F9A" w:rsidR="00AE740B" w:rsidP="00AE740B" w:rsidRDefault="00AE740B" w14:paraId="24AC1617" w14:textId="27830570">
            <w:pPr>
              <w:spacing w:after="0" w:line="240" w:lineRule="auto"/>
              <w:jc w:val="center"/>
              <w:rPr>
                <w:rFonts w:eastAsia="Times New Roman" w:cstheme="minorHAnsi"/>
                <w:sz w:val="24"/>
                <w:szCs w:val="24"/>
              </w:rPr>
            </w:pPr>
            <w:r w:rsidRPr="00544F9A">
              <w:rPr>
                <w:rFonts w:eastAsia="Times New Roman" w:cstheme="minorHAnsi"/>
                <w:b/>
                <w:bCs/>
                <w:sz w:val="24"/>
                <w:szCs w:val="24"/>
                <w:lang w:eastAsia="zh-CN"/>
              </w:rPr>
              <w:t>$</w:t>
            </w:r>
            <w:r w:rsidR="007A4F3D">
              <w:rPr>
                <w:rFonts w:eastAsia="Times New Roman" w:cstheme="minorHAnsi"/>
                <w:b/>
                <w:bCs/>
                <w:sz w:val="24"/>
                <w:szCs w:val="24"/>
                <w:lang w:eastAsia="zh-CN"/>
              </w:rPr>
              <w:t xml:space="preserve"> 138.87</w:t>
            </w:r>
          </w:p>
        </w:tc>
      </w:tr>
    </w:tbl>
    <w:p w:rsidRPr="00544F9A" w:rsidR="00AE740B" w:rsidP="00AE740B" w:rsidRDefault="00AE740B" w14:paraId="1661A7DA" w14:textId="29A4E6F9">
      <w:pPr>
        <w:spacing w:after="0" w:line="240" w:lineRule="auto"/>
        <w:rPr>
          <w:rFonts w:eastAsia="Times New Roman" w:cstheme="minorHAnsi"/>
        </w:rPr>
      </w:pPr>
      <w:r w:rsidRPr="00544F9A">
        <w:rPr>
          <w:rFonts w:eastAsia="Times New Roman" w:cstheme="minorHAnsi"/>
          <w:bCs/>
          <w:lang w:eastAsia="zh-CN"/>
        </w:rPr>
        <w:t>**The salary in the table above is cited from</w:t>
      </w:r>
      <w:r w:rsidRPr="00544F9A">
        <w:rPr>
          <w:rFonts w:eastAsia="Times New Roman" w:cstheme="minorHAnsi"/>
        </w:rPr>
        <w:t xml:space="preserve"> </w:t>
      </w:r>
      <w:hyperlink w:history="1" r:id="rId11">
        <w:r w:rsidRPr="00544F9A" w:rsidR="002C2650">
          <w:rPr>
            <w:rStyle w:val="Hyperlink"/>
            <w:rFonts w:cstheme="minorHAnsi"/>
          </w:rPr>
          <w:t>https://www.opm.gov/policy-data-oversight/pay-leave/salaries-wages/salary-tables/21Tables/html/DCB.aspx</w:t>
        </w:r>
      </w:hyperlink>
      <w:r w:rsidRPr="00544F9A" w:rsidR="002C2650">
        <w:rPr>
          <w:rFonts w:cstheme="minorHAnsi"/>
        </w:rPr>
        <w:t xml:space="preserve"> </w:t>
      </w:r>
    </w:p>
    <w:p w:rsidRPr="00544F9A" w:rsidR="00AE740B" w:rsidP="00AE740B" w:rsidRDefault="00AE740B" w14:paraId="3B7117AF" w14:textId="77777777">
      <w:pPr>
        <w:spacing w:after="0" w:line="240" w:lineRule="auto"/>
        <w:rPr>
          <w:rFonts w:eastAsia="Times New Roman" w:cstheme="minorHAnsi"/>
          <w:b/>
          <w:sz w:val="24"/>
          <w:szCs w:val="24"/>
        </w:rPr>
      </w:pPr>
      <w:r w:rsidRPr="00544F9A">
        <w:rPr>
          <w:rFonts w:eastAsia="Times New Roman" w:cstheme="minorHAnsi"/>
          <w:b/>
          <w:bCs/>
          <w:sz w:val="24"/>
          <w:szCs w:val="24"/>
          <w:u w:val="single"/>
        </w:rPr>
        <w:br w:type="page"/>
      </w:r>
      <w:r w:rsidRPr="00544F9A">
        <w:rPr>
          <w:rFonts w:eastAsia="Times New Roman" w:cstheme="minorHAnsi"/>
          <w:b/>
          <w:bCs/>
          <w:sz w:val="24"/>
          <w:szCs w:val="24"/>
          <w:u w:val="single"/>
        </w:rPr>
        <w:lastRenderedPageBreak/>
        <w:t>If you are conducting a focus group, survey, or plan to employ statistical methods, please provide answers to the following questions:</w:t>
      </w:r>
    </w:p>
    <w:p w:rsidRPr="00544F9A" w:rsidR="00AE740B" w:rsidP="00AE740B" w:rsidRDefault="00AE740B" w14:paraId="7CA664F8" w14:textId="77777777">
      <w:pPr>
        <w:spacing w:after="0" w:line="240" w:lineRule="auto"/>
        <w:rPr>
          <w:rFonts w:eastAsia="Times New Roman" w:cstheme="minorHAnsi"/>
          <w:b/>
          <w:sz w:val="24"/>
          <w:szCs w:val="24"/>
        </w:rPr>
      </w:pPr>
    </w:p>
    <w:p w:rsidRPr="00544F9A" w:rsidR="00AE740B" w:rsidP="00AE740B" w:rsidRDefault="00AE740B" w14:paraId="167C7A7A" w14:textId="77777777">
      <w:pPr>
        <w:spacing w:after="0" w:line="240" w:lineRule="auto"/>
        <w:rPr>
          <w:rFonts w:eastAsia="Times New Roman" w:cstheme="minorHAnsi"/>
          <w:b/>
          <w:sz w:val="24"/>
          <w:szCs w:val="24"/>
        </w:rPr>
      </w:pPr>
      <w:r w:rsidRPr="00544F9A">
        <w:rPr>
          <w:rFonts w:eastAsia="Times New Roman" w:cstheme="minorHAnsi"/>
          <w:b/>
          <w:sz w:val="24"/>
          <w:szCs w:val="24"/>
        </w:rPr>
        <w:t>The selection of your targeted respondents</w:t>
      </w:r>
    </w:p>
    <w:p w:rsidRPr="00544F9A" w:rsidR="00AE740B" w:rsidP="00AE740B" w:rsidRDefault="00AE740B" w14:paraId="407361E1"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Do you have a customer list or something similar that defines the universe of potential respondents and do you have a sampling plan for selecting from this universe?</w:t>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t>[X] Yes</w:t>
      </w:r>
      <w:r w:rsidRPr="00544F9A">
        <w:rPr>
          <w:rFonts w:eastAsia="Times New Roman" w:cstheme="minorHAnsi"/>
          <w:bCs/>
          <w:sz w:val="24"/>
          <w:szCs w:val="24"/>
          <w:lang w:eastAsia="zh-CN"/>
        </w:rPr>
        <w:tab/>
        <w:t>[  ] No</w:t>
      </w:r>
    </w:p>
    <w:p w:rsidRPr="00544F9A" w:rsidR="00AE740B" w:rsidP="00AE740B" w:rsidRDefault="00AE740B" w14:paraId="257EBA20" w14:textId="77777777">
      <w:pPr>
        <w:spacing w:after="0" w:line="240" w:lineRule="auto"/>
        <w:rPr>
          <w:rFonts w:eastAsia="Times New Roman" w:cstheme="minorHAnsi"/>
          <w:bCs/>
          <w:sz w:val="24"/>
          <w:szCs w:val="24"/>
          <w:lang w:eastAsia="zh-CN"/>
        </w:rPr>
      </w:pPr>
    </w:p>
    <w:p w:rsidRPr="00544F9A" w:rsidR="00AE740B" w:rsidP="00AE740B" w:rsidRDefault="00AE740B" w14:paraId="09B718BF" w14:textId="77777777">
      <w:pPr>
        <w:spacing w:after="0" w:line="240" w:lineRule="auto"/>
        <w:rPr>
          <w:rFonts w:eastAsia="Times New Roman" w:cstheme="minorHAnsi"/>
          <w:bCs/>
          <w:sz w:val="24"/>
          <w:szCs w:val="24"/>
          <w:lang w:eastAsia="zh-CN"/>
        </w:rPr>
      </w:pPr>
    </w:p>
    <w:p w:rsidRPr="00544F9A" w:rsidR="00AE740B" w:rsidP="00AE740B" w:rsidRDefault="00AE740B" w14:paraId="503D16ED"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544F9A" w:rsidR="00AE740B" w:rsidP="00AE740B" w:rsidRDefault="00AE740B" w14:paraId="52A55D22" w14:textId="77777777">
      <w:pPr>
        <w:spacing w:after="0" w:line="240" w:lineRule="auto"/>
        <w:rPr>
          <w:rFonts w:eastAsia="Times New Roman" w:cstheme="minorHAnsi"/>
          <w:bCs/>
          <w:sz w:val="24"/>
          <w:szCs w:val="24"/>
          <w:lang w:eastAsia="zh-CN"/>
        </w:rPr>
      </w:pPr>
    </w:p>
    <w:p w:rsidRPr="00B62D30" w:rsidR="00B62D30" w:rsidP="00B62D30" w:rsidRDefault="00B62D30" w14:paraId="01FDA73D" w14:textId="77777777">
      <w:pPr>
        <w:spacing w:after="0" w:line="240" w:lineRule="auto"/>
        <w:rPr>
          <w:rFonts w:ascii="Calibri" w:hAnsi="Calibri" w:eastAsia="Calibri" w:cs="Calibri"/>
          <w:sz w:val="24"/>
          <w:szCs w:val="24"/>
        </w:rPr>
      </w:pPr>
      <w:r w:rsidRPr="00B62D30">
        <w:rPr>
          <w:rFonts w:ascii="Calibri" w:hAnsi="Calibri" w:eastAsia="Calibri" w:cs="Calibri"/>
          <w:sz w:val="24"/>
          <w:szCs w:val="24"/>
        </w:rPr>
        <w:t>Organizers of the NCI Division of Cancer Prevention (DCP) New Grantee Workshop will invite NCI DCP grantees who have received their first independent NIH R01, grant, K awards in the area of prevention and/or those with a diversity supplement within the last two years. Additionally, NCI DCP Program Officers and staff will be invited to attend the workshop.</w:t>
      </w:r>
    </w:p>
    <w:p w:rsidRPr="00544F9A" w:rsidR="00AE740B" w:rsidP="00AE740B" w:rsidRDefault="00AE740B" w14:paraId="5ED08A88" w14:textId="77777777">
      <w:pPr>
        <w:spacing w:after="0" w:line="240" w:lineRule="auto"/>
        <w:rPr>
          <w:rFonts w:eastAsia="Times New Roman" w:cstheme="minorHAnsi"/>
          <w:b/>
          <w:sz w:val="24"/>
          <w:szCs w:val="24"/>
        </w:rPr>
      </w:pPr>
    </w:p>
    <w:p w:rsidRPr="00544F9A" w:rsidR="00AE740B" w:rsidP="00AE740B" w:rsidRDefault="00AE740B" w14:paraId="015F638B" w14:textId="77777777">
      <w:pPr>
        <w:spacing w:after="0" w:line="240" w:lineRule="auto"/>
        <w:rPr>
          <w:rFonts w:eastAsia="Times New Roman" w:cstheme="minorHAnsi"/>
          <w:b/>
          <w:sz w:val="24"/>
          <w:szCs w:val="24"/>
        </w:rPr>
      </w:pPr>
      <w:r w:rsidRPr="00544F9A">
        <w:rPr>
          <w:rFonts w:eastAsia="Times New Roman" w:cstheme="minorHAnsi"/>
          <w:b/>
          <w:sz w:val="24"/>
          <w:szCs w:val="24"/>
        </w:rPr>
        <w:t>Administration of the Instrument</w:t>
      </w:r>
    </w:p>
    <w:p w:rsidRPr="00544F9A" w:rsidR="00AE740B" w:rsidP="00AE740B" w:rsidRDefault="00AE740B" w14:paraId="437A80B2"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How will you collect the information? (Check all that apply)</w:t>
      </w:r>
    </w:p>
    <w:p w:rsidRPr="00544F9A" w:rsidR="00AE740B" w:rsidP="00AE740B" w:rsidRDefault="00AE740B" w14:paraId="4DA80528"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[X] Web-based or other forms of Social Media </w:t>
      </w:r>
    </w:p>
    <w:p w:rsidRPr="00544F9A" w:rsidR="00AE740B" w:rsidP="00AE740B" w:rsidRDefault="00AE740B" w14:paraId="41DAA254"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 Telephone</w:t>
      </w:r>
      <w:r w:rsidRPr="00544F9A">
        <w:rPr>
          <w:rFonts w:eastAsia="Times New Roman" w:cstheme="minorHAnsi"/>
          <w:bCs/>
          <w:sz w:val="24"/>
          <w:szCs w:val="24"/>
          <w:lang w:eastAsia="zh-CN"/>
        </w:rPr>
        <w:tab/>
      </w:r>
    </w:p>
    <w:p w:rsidRPr="00544F9A" w:rsidR="00AE740B" w:rsidP="00AE740B" w:rsidRDefault="00AE740B" w14:paraId="7B923F56"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 In-person</w:t>
      </w:r>
      <w:r w:rsidRPr="00544F9A">
        <w:rPr>
          <w:rFonts w:eastAsia="Times New Roman" w:cstheme="minorHAnsi"/>
          <w:bCs/>
          <w:sz w:val="24"/>
          <w:szCs w:val="24"/>
          <w:lang w:eastAsia="zh-CN"/>
        </w:rPr>
        <w:tab/>
      </w:r>
    </w:p>
    <w:p w:rsidR="00AE740B" w:rsidP="00AE740B" w:rsidRDefault="00AE740B" w14:paraId="3494C9BE" w14:textId="56BB6F28">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  ] Mail </w:t>
      </w:r>
    </w:p>
    <w:p w:rsidR="00544F9A" w:rsidP="00AE740B" w:rsidRDefault="00544F9A" w14:paraId="6FA4248D" w14:textId="2F2FC905">
      <w:pPr>
        <w:spacing w:after="0" w:line="240" w:lineRule="auto"/>
        <w:rPr>
          <w:rFonts w:eastAsia="Times New Roman" w:cstheme="minorHAnsi"/>
          <w:bCs/>
          <w:sz w:val="24"/>
          <w:szCs w:val="24"/>
          <w:lang w:eastAsia="zh-CN"/>
        </w:rPr>
      </w:pPr>
      <w:r>
        <w:rPr>
          <w:rFonts w:eastAsia="Times New Roman" w:cstheme="minorHAnsi"/>
          <w:bCs/>
          <w:sz w:val="24"/>
          <w:szCs w:val="24"/>
          <w:lang w:eastAsia="zh-CN"/>
        </w:rPr>
        <w:t>[  ] Survey Form</w:t>
      </w:r>
    </w:p>
    <w:p w:rsidRPr="00544F9A" w:rsidR="00544F9A" w:rsidP="00AE740B" w:rsidRDefault="00544F9A" w14:paraId="573F97B0" w14:textId="7BA7C4D6">
      <w:pPr>
        <w:spacing w:after="0" w:line="240" w:lineRule="auto"/>
        <w:rPr>
          <w:rFonts w:eastAsia="Times New Roman" w:cstheme="minorHAnsi"/>
          <w:bCs/>
          <w:sz w:val="24"/>
          <w:szCs w:val="24"/>
          <w:lang w:eastAsia="zh-CN"/>
        </w:rPr>
      </w:pPr>
      <w:r>
        <w:rPr>
          <w:rFonts w:eastAsia="Times New Roman" w:cstheme="minorHAnsi"/>
          <w:bCs/>
          <w:sz w:val="24"/>
          <w:szCs w:val="24"/>
          <w:lang w:eastAsia="zh-CN"/>
        </w:rPr>
        <w:t>[  ] Chart Abstraction</w:t>
      </w:r>
    </w:p>
    <w:p w:rsidRPr="00544F9A" w:rsidR="00AE740B" w:rsidP="00AE740B" w:rsidRDefault="00AE740B" w14:paraId="4B0C4F78"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 Other, Explain</w:t>
      </w:r>
    </w:p>
    <w:p w:rsidRPr="00544F9A" w:rsidR="00AE740B" w:rsidP="00AE740B" w:rsidRDefault="00AE740B" w14:paraId="32519971" w14:textId="77777777">
      <w:pPr>
        <w:spacing w:after="0" w:line="240" w:lineRule="auto"/>
        <w:rPr>
          <w:rFonts w:eastAsia="Times New Roman" w:cstheme="minorHAnsi"/>
          <w:bCs/>
          <w:sz w:val="24"/>
          <w:szCs w:val="24"/>
          <w:lang w:eastAsia="zh-CN"/>
        </w:rPr>
      </w:pPr>
    </w:p>
    <w:p w:rsidRPr="00544F9A" w:rsidR="00AE740B" w:rsidP="00AE740B" w:rsidRDefault="00AE740B" w14:paraId="7F785EA3" w14:textId="10F9603B">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Will interviewers</w:t>
      </w:r>
      <w:r w:rsidR="00544F9A">
        <w:rPr>
          <w:rFonts w:eastAsia="Times New Roman" w:cstheme="minorHAnsi"/>
          <w:bCs/>
          <w:sz w:val="24"/>
          <w:szCs w:val="24"/>
          <w:lang w:eastAsia="zh-CN"/>
        </w:rPr>
        <w:t>,</w:t>
      </w:r>
      <w:r w:rsidRPr="00544F9A">
        <w:rPr>
          <w:rFonts w:eastAsia="Times New Roman" w:cstheme="minorHAnsi"/>
          <w:bCs/>
          <w:sz w:val="24"/>
          <w:szCs w:val="24"/>
          <w:lang w:eastAsia="zh-CN"/>
        </w:rPr>
        <w:t xml:space="preserve"> facilitators</w:t>
      </w:r>
      <w:r w:rsidR="00544F9A">
        <w:rPr>
          <w:rFonts w:eastAsia="Times New Roman" w:cstheme="minorHAnsi"/>
          <w:bCs/>
          <w:sz w:val="24"/>
          <w:szCs w:val="24"/>
          <w:lang w:eastAsia="zh-CN"/>
        </w:rPr>
        <w:t>, or research coordinators</w:t>
      </w:r>
      <w:r w:rsidRPr="00544F9A">
        <w:rPr>
          <w:rFonts w:eastAsia="Times New Roman" w:cstheme="minorHAnsi"/>
          <w:bCs/>
          <w:sz w:val="24"/>
          <w:szCs w:val="24"/>
          <w:lang w:eastAsia="zh-CN"/>
        </w:rPr>
        <w:t xml:space="preserve"> be used?  [  ] Yes [X] No</w:t>
      </w:r>
    </w:p>
    <w:p w:rsidRPr="00544F9A" w:rsidR="00AE740B" w:rsidP="00AE740B" w:rsidRDefault="00AE740B" w14:paraId="47D38435" w14:textId="77777777">
      <w:pPr>
        <w:spacing w:after="0" w:line="240" w:lineRule="auto"/>
        <w:rPr>
          <w:rFonts w:eastAsia="Times New Roman" w:cstheme="minorHAnsi"/>
          <w:bCs/>
          <w:sz w:val="24"/>
          <w:szCs w:val="24"/>
          <w:lang w:eastAsia="zh-CN"/>
        </w:rPr>
      </w:pPr>
    </w:p>
    <w:p w:rsidRPr="00544F9A" w:rsidR="00AE740B" w:rsidP="00AE740B" w:rsidRDefault="00AE740B" w14:paraId="1883BBCC" w14:textId="77777777">
      <w:pPr>
        <w:spacing w:after="0" w:line="240" w:lineRule="auto"/>
        <w:rPr>
          <w:rFonts w:eastAsia="Times New Roman" w:cstheme="minorHAnsi"/>
          <w:b/>
          <w:sz w:val="24"/>
          <w:szCs w:val="24"/>
        </w:rPr>
      </w:pPr>
      <w:r w:rsidRPr="00544F9A">
        <w:rPr>
          <w:rFonts w:eastAsia="Times New Roman" w:cstheme="minorHAnsi"/>
          <w:b/>
          <w:sz w:val="24"/>
          <w:szCs w:val="24"/>
        </w:rPr>
        <w:t>Please make sure that all instruments, instructions, and scripts are submitted with the request.</w:t>
      </w:r>
    </w:p>
    <w:p w:rsidRPr="00544F9A" w:rsidR="00AE740B" w:rsidP="00AE740B" w:rsidRDefault="00AE740B" w14:paraId="10C85316" w14:textId="77777777">
      <w:pPr>
        <w:keepNext/>
        <w:tabs>
          <w:tab w:val="left" w:pos="900"/>
        </w:tabs>
        <w:spacing w:after="0" w:line="240" w:lineRule="auto"/>
        <w:ind w:right="-180"/>
        <w:jc w:val="center"/>
        <w:outlineLvl w:val="1"/>
        <w:rPr>
          <w:rFonts w:eastAsia="Times New Roman" w:cstheme="minorHAnsi"/>
          <w:b/>
          <w:bCs/>
          <w:sz w:val="24"/>
          <w:szCs w:val="24"/>
        </w:rPr>
      </w:pPr>
    </w:p>
    <w:p w:rsidRPr="00544F9A" w:rsidR="00AE740B" w:rsidP="00AE740B" w:rsidRDefault="00AE740B" w14:paraId="70281B87" w14:textId="77777777">
      <w:pPr>
        <w:spacing w:after="0" w:line="240" w:lineRule="auto"/>
        <w:rPr>
          <w:rFonts w:eastAsia="Times New Roman" w:cstheme="minorHAnsi"/>
          <w:b/>
          <w:sz w:val="24"/>
          <w:szCs w:val="24"/>
          <w:highlight w:val="yellow"/>
        </w:rPr>
      </w:pPr>
    </w:p>
    <w:p w:rsidRPr="00544F9A" w:rsidR="004D7A1A" w:rsidRDefault="004D7A1A" w14:paraId="1F94D69B" w14:textId="77777777">
      <w:pPr>
        <w:rPr>
          <w:rFonts w:cstheme="minorHAnsi"/>
          <w:sz w:val="24"/>
          <w:szCs w:val="24"/>
        </w:rPr>
      </w:pPr>
    </w:p>
    <w:sectPr w:rsidRPr="00544F9A" w:rsidR="004D7A1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C1DE" w14:textId="77777777" w:rsidR="002E5FE7" w:rsidRDefault="002E5FE7">
      <w:pPr>
        <w:spacing w:after="0" w:line="240" w:lineRule="auto"/>
      </w:pPr>
      <w:r>
        <w:separator/>
      </w:r>
    </w:p>
  </w:endnote>
  <w:endnote w:type="continuationSeparator" w:id="0">
    <w:p w14:paraId="67820141" w14:textId="77777777" w:rsidR="002E5FE7" w:rsidRDefault="002E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EE26" w14:textId="77777777" w:rsidR="008805F7" w:rsidRDefault="00C26BC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58943" w14:textId="77777777" w:rsidR="002E5FE7" w:rsidRDefault="002E5FE7">
      <w:pPr>
        <w:spacing w:after="0" w:line="240" w:lineRule="auto"/>
      </w:pPr>
      <w:r>
        <w:separator/>
      </w:r>
    </w:p>
  </w:footnote>
  <w:footnote w:type="continuationSeparator" w:id="0">
    <w:p w14:paraId="050FC02C" w14:textId="77777777" w:rsidR="002E5FE7" w:rsidRDefault="002E5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0B"/>
    <w:rsid w:val="0000038D"/>
    <w:rsid w:val="00024218"/>
    <w:rsid w:val="000964ED"/>
    <w:rsid w:val="000A6A31"/>
    <w:rsid w:val="000D0577"/>
    <w:rsid w:val="00113485"/>
    <w:rsid w:val="00163FE5"/>
    <w:rsid w:val="001E46C3"/>
    <w:rsid w:val="002043CF"/>
    <w:rsid w:val="0028473F"/>
    <w:rsid w:val="002C2650"/>
    <w:rsid w:val="002D1C1A"/>
    <w:rsid w:val="002E5FE7"/>
    <w:rsid w:val="00370F35"/>
    <w:rsid w:val="003C075F"/>
    <w:rsid w:val="003D206F"/>
    <w:rsid w:val="003E3C65"/>
    <w:rsid w:val="003E4E2F"/>
    <w:rsid w:val="004753D1"/>
    <w:rsid w:val="00483FB0"/>
    <w:rsid w:val="004A3C89"/>
    <w:rsid w:val="004D7A1A"/>
    <w:rsid w:val="00544F9A"/>
    <w:rsid w:val="005648EC"/>
    <w:rsid w:val="00593E66"/>
    <w:rsid w:val="00596108"/>
    <w:rsid w:val="005B2AA7"/>
    <w:rsid w:val="005D6E6D"/>
    <w:rsid w:val="006270FD"/>
    <w:rsid w:val="006C737C"/>
    <w:rsid w:val="007018E3"/>
    <w:rsid w:val="00716AA3"/>
    <w:rsid w:val="00731039"/>
    <w:rsid w:val="00737D73"/>
    <w:rsid w:val="00772519"/>
    <w:rsid w:val="007A4F3D"/>
    <w:rsid w:val="007B41B8"/>
    <w:rsid w:val="00835867"/>
    <w:rsid w:val="008A198C"/>
    <w:rsid w:val="009202FB"/>
    <w:rsid w:val="00937698"/>
    <w:rsid w:val="009409C1"/>
    <w:rsid w:val="00975CF7"/>
    <w:rsid w:val="009A2EBA"/>
    <w:rsid w:val="009F384A"/>
    <w:rsid w:val="00AD47E6"/>
    <w:rsid w:val="00AE740B"/>
    <w:rsid w:val="00B3367D"/>
    <w:rsid w:val="00B62D30"/>
    <w:rsid w:val="00BE42FF"/>
    <w:rsid w:val="00C26BC0"/>
    <w:rsid w:val="00C416AA"/>
    <w:rsid w:val="00CC34BB"/>
    <w:rsid w:val="00CE22AB"/>
    <w:rsid w:val="00D71B54"/>
    <w:rsid w:val="00E134B3"/>
    <w:rsid w:val="00EC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F6DD"/>
  <w15:chartTrackingRefBased/>
  <w15:docId w15:val="{8ABA3B7F-BB20-41A0-AB87-DE62CE89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E740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0B"/>
    <w:rPr>
      <w:rFonts w:ascii="Times New Roman" w:eastAsia="Times New Roman" w:hAnsi="Times New Roman" w:cs="Times New Roman"/>
      <w:b/>
      <w:bCs/>
      <w:sz w:val="24"/>
      <w:szCs w:val="24"/>
    </w:rPr>
  </w:style>
  <w:style w:type="paragraph" w:styleId="Header">
    <w:name w:val="header"/>
    <w:basedOn w:val="Normal"/>
    <w:link w:val="HeaderChar"/>
    <w:uiPriority w:val="99"/>
    <w:rsid w:val="00AE740B"/>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40B"/>
    <w:rPr>
      <w:rFonts w:ascii="Times New Roman" w:eastAsia="Times New Roman" w:hAnsi="Times New Roman" w:cs="Times New Roman"/>
      <w:sz w:val="24"/>
      <w:szCs w:val="24"/>
    </w:rPr>
  </w:style>
  <w:style w:type="paragraph" w:styleId="Footer">
    <w:name w:val="footer"/>
    <w:basedOn w:val="Normal"/>
    <w:link w:val="FooterChar"/>
    <w:uiPriority w:val="99"/>
    <w:rsid w:val="00AE74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40B"/>
    <w:rPr>
      <w:rFonts w:ascii="Times New Roman" w:eastAsia="Times New Roman" w:hAnsi="Times New Roman" w:cs="Times New Roman"/>
      <w:sz w:val="24"/>
      <w:szCs w:val="24"/>
    </w:rPr>
  </w:style>
  <w:style w:type="character" w:styleId="PageNumber">
    <w:name w:val="page number"/>
    <w:basedOn w:val="DefaultParagraphFont"/>
    <w:uiPriority w:val="99"/>
    <w:rsid w:val="00AE740B"/>
    <w:rPr>
      <w:rFonts w:cs="Times New Roman"/>
    </w:rPr>
  </w:style>
  <w:style w:type="paragraph" w:styleId="BodyTextIndent">
    <w:name w:val="Body Text Indent"/>
    <w:basedOn w:val="Normal"/>
    <w:link w:val="BodyTextIndentChar"/>
    <w:uiPriority w:val="99"/>
    <w:rsid w:val="00AE740B"/>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AE740B"/>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AE74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AE740B"/>
    <w:rPr>
      <w:rFonts w:cs="Times New Roman"/>
      <w:color w:val="0563C1" w:themeColor="hyperlink"/>
      <w:u w:val="single"/>
    </w:rPr>
  </w:style>
  <w:style w:type="character" w:styleId="CommentReference">
    <w:name w:val="annotation reference"/>
    <w:basedOn w:val="DefaultParagraphFont"/>
    <w:uiPriority w:val="99"/>
    <w:semiHidden/>
    <w:unhideWhenUsed/>
    <w:rsid w:val="005648EC"/>
    <w:rPr>
      <w:sz w:val="16"/>
      <w:szCs w:val="16"/>
    </w:rPr>
  </w:style>
  <w:style w:type="paragraph" w:styleId="CommentText">
    <w:name w:val="annotation text"/>
    <w:basedOn w:val="Normal"/>
    <w:link w:val="CommentTextChar"/>
    <w:uiPriority w:val="99"/>
    <w:semiHidden/>
    <w:unhideWhenUsed/>
    <w:rsid w:val="005648EC"/>
    <w:pPr>
      <w:spacing w:line="240" w:lineRule="auto"/>
    </w:pPr>
    <w:rPr>
      <w:sz w:val="20"/>
      <w:szCs w:val="20"/>
    </w:rPr>
  </w:style>
  <w:style w:type="character" w:customStyle="1" w:styleId="CommentTextChar">
    <w:name w:val="Comment Text Char"/>
    <w:basedOn w:val="DefaultParagraphFont"/>
    <w:link w:val="CommentText"/>
    <w:uiPriority w:val="99"/>
    <w:semiHidden/>
    <w:rsid w:val="005648EC"/>
    <w:rPr>
      <w:sz w:val="20"/>
      <w:szCs w:val="20"/>
    </w:rPr>
  </w:style>
  <w:style w:type="paragraph" w:styleId="CommentSubject">
    <w:name w:val="annotation subject"/>
    <w:basedOn w:val="CommentText"/>
    <w:next w:val="CommentText"/>
    <w:link w:val="CommentSubjectChar"/>
    <w:uiPriority w:val="99"/>
    <w:semiHidden/>
    <w:unhideWhenUsed/>
    <w:rsid w:val="005648EC"/>
    <w:rPr>
      <w:b/>
      <w:bCs/>
    </w:rPr>
  </w:style>
  <w:style w:type="character" w:customStyle="1" w:styleId="CommentSubjectChar">
    <w:name w:val="Comment Subject Char"/>
    <w:basedOn w:val="CommentTextChar"/>
    <w:link w:val="CommentSubject"/>
    <w:uiPriority w:val="99"/>
    <w:semiHidden/>
    <w:rsid w:val="005648EC"/>
    <w:rPr>
      <w:b/>
      <w:bCs/>
      <w:sz w:val="20"/>
      <w:szCs w:val="20"/>
    </w:rPr>
  </w:style>
  <w:style w:type="paragraph" w:styleId="BalloonText">
    <w:name w:val="Balloon Text"/>
    <w:basedOn w:val="Normal"/>
    <w:link w:val="BalloonTextChar"/>
    <w:uiPriority w:val="99"/>
    <w:semiHidden/>
    <w:unhideWhenUsed/>
    <w:rsid w:val="00564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EC"/>
    <w:rPr>
      <w:rFonts w:ascii="Segoe UI" w:hAnsi="Segoe UI" w:cs="Segoe UI"/>
      <w:sz w:val="18"/>
      <w:szCs w:val="18"/>
    </w:rPr>
  </w:style>
  <w:style w:type="character" w:customStyle="1" w:styleId="Heading1Char">
    <w:name w:val="Heading 1 Char"/>
    <w:basedOn w:val="DefaultParagraphFont"/>
    <w:link w:val="Heading1"/>
    <w:uiPriority w:val="9"/>
    <w:rsid w:val="009F384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2650"/>
    <w:rPr>
      <w:color w:val="605E5C"/>
      <w:shd w:val="clear" w:color="auto" w:fill="E1DFDD"/>
    </w:rPr>
  </w:style>
  <w:style w:type="character" w:styleId="FollowedHyperlink">
    <w:name w:val="FollowedHyperlink"/>
    <w:basedOn w:val="DefaultParagraphFont"/>
    <w:uiPriority w:val="99"/>
    <w:semiHidden/>
    <w:unhideWhenUsed/>
    <w:rsid w:val="00D71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7617">
      <w:bodyDiv w:val="1"/>
      <w:marLeft w:val="0"/>
      <w:marRight w:val="0"/>
      <w:marTop w:val="0"/>
      <w:marBottom w:val="0"/>
      <w:divBdr>
        <w:top w:val="none" w:sz="0" w:space="0" w:color="auto"/>
        <w:left w:val="none" w:sz="0" w:space="0" w:color="auto"/>
        <w:bottom w:val="none" w:sz="0" w:space="0" w:color="auto"/>
        <w:right w:val="none" w:sz="0" w:space="0" w:color="auto"/>
      </w:divBdr>
    </w:div>
    <w:div w:id="120811664">
      <w:bodyDiv w:val="1"/>
      <w:marLeft w:val="0"/>
      <w:marRight w:val="0"/>
      <w:marTop w:val="0"/>
      <w:marBottom w:val="0"/>
      <w:divBdr>
        <w:top w:val="none" w:sz="0" w:space="0" w:color="auto"/>
        <w:left w:val="none" w:sz="0" w:space="0" w:color="auto"/>
        <w:bottom w:val="none" w:sz="0" w:space="0" w:color="auto"/>
        <w:right w:val="none" w:sz="0" w:space="0" w:color="auto"/>
      </w:divBdr>
    </w:div>
    <w:div w:id="621302237">
      <w:bodyDiv w:val="1"/>
      <w:marLeft w:val="0"/>
      <w:marRight w:val="0"/>
      <w:marTop w:val="0"/>
      <w:marBottom w:val="0"/>
      <w:divBdr>
        <w:top w:val="none" w:sz="0" w:space="0" w:color="auto"/>
        <w:left w:val="none" w:sz="0" w:space="0" w:color="auto"/>
        <w:bottom w:val="none" w:sz="0" w:space="0" w:color="auto"/>
        <w:right w:val="none" w:sz="0" w:space="0" w:color="auto"/>
      </w:divBdr>
    </w:div>
    <w:div w:id="14745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m.gov/policy-data-oversight/pay-leave/salaries-wages/salary-tables/21Tables/html/DCB.aspx" TargetMode="External"/><Relationship Id="rId5" Type="http://schemas.openxmlformats.org/officeDocument/2006/relationships/styles" Target="styles.xml"/><Relationship Id="rId10" Type="http://schemas.openxmlformats.org/officeDocument/2006/relationships/hyperlink" Target="https://www.bls.gov/oes/2020/May/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fb9a3c5a3b5ee543c5cd959340f44e70">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ed31dee5d2d90c7232d7fcb8a727de1"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4339E-BFEB-49A6-83EE-0FF892A8267A}">
  <ds:schemaRefs>
    <ds:schemaRef ds:uri="http://schemas.microsoft.com/sharepoint/v3/contenttype/forms"/>
  </ds:schemaRefs>
</ds:datastoreItem>
</file>

<file path=customXml/itemProps2.xml><?xml version="1.0" encoding="utf-8"?>
<ds:datastoreItem xmlns:ds="http://schemas.openxmlformats.org/officeDocument/2006/customXml" ds:itemID="{9AA04F8E-8BE9-4045-8C7F-F304440E52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FEECDB-79EB-4D84-8358-CE7201A8D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Jennifer</dc:creator>
  <cp:keywords/>
  <dc:description/>
  <cp:lastModifiedBy>Abdelmouti, Tawanda (NIH/OD) [E]</cp:lastModifiedBy>
  <cp:revision>2</cp:revision>
  <dcterms:created xsi:type="dcterms:W3CDTF">2021-10-12T21:11:00Z</dcterms:created>
  <dcterms:modified xsi:type="dcterms:W3CDTF">2021-10-12T21:11:00Z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