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00F972F3" w:rsidP="00434E33" w:rsidRDefault="007F5475" w14:paraId="66BE1605" w14:textId="78627E02">
      <w:pPr>
        <w:rPr>
          <w:rFonts w:ascii="Cambria" w:hAnsi="Cambria"/>
        </w:rPr>
      </w:pPr>
      <w:r w:rsidRPr="00B72817">
        <w:rPr>
          <w:rFonts w:ascii="Cambria" w:hAnsi="Cambria"/>
          <w:b/>
        </w:rPr>
        <w:t>TITLE OF INFORMATION COLLECTION</w:t>
      </w:r>
      <w:r w:rsidRPr="00B76DA1">
        <w:rPr>
          <w:rFonts w:ascii="Cambria" w:hAnsi="Cambria"/>
          <w:b/>
        </w:rPr>
        <w:t>:</w:t>
      </w:r>
      <w:r w:rsidRPr="00B76DA1" w:rsidR="00B72817">
        <w:rPr>
          <w:rFonts w:ascii="Cambria" w:hAnsi="Cambria"/>
        </w:rPr>
        <w:t xml:space="preserve"> </w:t>
      </w:r>
      <w:r w:rsidR="0004541F">
        <w:rPr>
          <w:rFonts w:ascii="Cambria" w:hAnsi="Cambria"/>
        </w:rPr>
        <w:t xml:space="preserve">NIH Psilocybin Research Speaker Series, virtual </w:t>
      </w:r>
      <w:proofErr w:type="spellStart"/>
      <w:r w:rsidR="0004541F">
        <w:rPr>
          <w:rFonts w:ascii="Cambria" w:hAnsi="Cambria"/>
        </w:rPr>
        <w:t>webEx</w:t>
      </w:r>
      <w:proofErr w:type="spellEnd"/>
      <w:r w:rsidR="0004541F">
        <w:rPr>
          <w:rFonts w:ascii="Cambria" w:hAnsi="Cambria"/>
        </w:rPr>
        <w:t xml:space="preserve"> Event.</w:t>
      </w:r>
    </w:p>
    <w:p w:rsidR="00EF29F9" w:rsidP="00434E33" w:rsidRDefault="00EF29F9" w14:paraId="0DC641AC" w14:textId="09D2183D">
      <w:pPr>
        <w:rPr>
          <w:rFonts w:ascii="Cambria" w:hAnsi="Cambria"/>
        </w:rPr>
      </w:pPr>
    </w:p>
    <w:p w:rsidRPr="00B72817" w:rsidR="00652258" w:rsidRDefault="00652258" w14:paraId="392189BB" w14:textId="0DF12CF6">
      <w:pPr>
        <w:rPr>
          <w:rFonts w:ascii="Cambria" w:hAnsi="Cambria"/>
        </w:rPr>
      </w:pPr>
    </w:p>
    <w:p w:rsidRPr="00A136FD" w:rsidR="00652258" w:rsidP="00A136FD" w:rsidRDefault="00F15956" w14:paraId="0BAC0824" w14:textId="79F24B4F">
      <w:pPr>
        <w:rPr>
          <w:rFonts w:ascii="Cambria" w:hAnsi="Cambria"/>
        </w:rPr>
      </w:pPr>
      <w:r w:rsidRPr="00B72817">
        <w:rPr>
          <w:rFonts w:ascii="Cambria" w:hAnsi="Cambria"/>
          <w:b/>
        </w:rPr>
        <w:t>PURPOSE</w:t>
      </w:r>
      <w:r w:rsidR="00A136FD">
        <w:rPr>
          <w:rFonts w:ascii="Cambria" w:hAnsi="Cambria"/>
          <w:b/>
        </w:rPr>
        <w:t xml:space="preserve">:  </w:t>
      </w:r>
      <w:r w:rsidRPr="00206207" w:rsidR="0004541F">
        <w:rPr>
          <w:rFonts w:ascii="Cambria" w:hAnsi="Cambria"/>
          <w:bCs/>
        </w:rPr>
        <w:t xml:space="preserve">The purposes mainly are: (1) prepare event </w:t>
      </w:r>
      <w:r w:rsidRPr="00206207" w:rsidR="00206207">
        <w:rPr>
          <w:rFonts w:ascii="Cambria" w:hAnsi="Cambria"/>
          <w:bCs/>
        </w:rPr>
        <w:t xml:space="preserve">ahead of time well and </w:t>
      </w:r>
      <w:proofErr w:type="spellStart"/>
      <w:r w:rsidRPr="00206207" w:rsidR="00206207">
        <w:rPr>
          <w:rFonts w:ascii="Cambria" w:hAnsi="Cambria"/>
          <w:bCs/>
        </w:rPr>
        <w:t>smoonth</w:t>
      </w:r>
      <w:proofErr w:type="spellEnd"/>
      <w:r w:rsidRPr="00206207" w:rsidR="00206207">
        <w:rPr>
          <w:rFonts w:ascii="Cambria" w:hAnsi="Cambria"/>
          <w:bCs/>
        </w:rPr>
        <w:t xml:space="preserve">, e.g. </w:t>
      </w:r>
      <w:r w:rsidRPr="00206207" w:rsidR="0004541F">
        <w:rPr>
          <w:rFonts w:ascii="Cambria" w:hAnsi="Cambria"/>
          <w:bCs/>
        </w:rPr>
        <w:t>aware how many people wil</w:t>
      </w:r>
      <w:r w:rsidRPr="00206207" w:rsidR="00206207">
        <w:rPr>
          <w:rFonts w:ascii="Cambria" w:hAnsi="Cambria"/>
          <w:bCs/>
        </w:rPr>
        <w:t>l</w:t>
      </w:r>
      <w:r w:rsidRPr="00206207" w:rsidR="0004541F">
        <w:rPr>
          <w:rFonts w:ascii="Cambria" w:hAnsi="Cambria"/>
          <w:bCs/>
        </w:rPr>
        <w:t xml:space="preserve"> attend</w:t>
      </w:r>
      <w:r w:rsidRPr="00206207" w:rsidR="00206207">
        <w:rPr>
          <w:rFonts w:ascii="Cambria" w:hAnsi="Cambria"/>
          <w:bCs/>
        </w:rPr>
        <w:t xml:space="preserve"> ahead of time will be helpful to prepare the need for number of NCI IT support staff and proper webinar platform (2) aware the interests of diverse of communities on this topic of research </w:t>
      </w:r>
      <w:r w:rsidR="00206207">
        <w:rPr>
          <w:rFonts w:ascii="Cambria" w:hAnsi="Cambria"/>
          <w:bCs/>
        </w:rPr>
        <w:t xml:space="preserve">which can be </w:t>
      </w:r>
      <w:r w:rsidRPr="00206207" w:rsidR="00206207">
        <w:rPr>
          <w:rFonts w:ascii="Cambria" w:hAnsi="Cambria"/>
          <w:bCs/>
        </w:rPr>
        <w:t>help</w:t>
      </w:r>
      <w:r w:rsidR="00206207">
        <w:rPr>
          <w:rFonts w:ascii="Cambria" w:hAnsi="Cambria"/>
          <w:bCs/>
        </w:rPr>
        <w:t>ful</w:t>
      </w:r>
      <w:r w:rsidRPr="00206207" w:rsidR="00206207">
        <w:rPr>
          <w:rFonts w:ascii="Cambria" w:hAnsi="Cambria"/>
          <w:bCs/>
        </w:rPr>
        <w:t xml:space="preserve"> for preparing the meeting and moderat</w:t>
      </w:r>
      <w:r w:rsidR="00206207">
        <w:rPr>
          <w:rFonts w:ascii="Cambria" w:hAnsi="Cambria"/>
          <w:bCs/>
        </w:rPr>
        <w:t>ing</w:t>
      </w:r>
      <w:r w:rsidRPr="00206207" w:rsidR="00206207">
        <w:rPr>
          <w:rFonts w:ascii="Cambria" w:hAnsi="Cambria"/>
          <w:bCs/>
        </w:rPr>
        <w:t xml:space="preserve"> the</w:t>
      </w:r>
      <w:r w:rsidR="00206207">
        <w:rPr>
          <w:rFonts w:ascii="Cambria" w:hAnsi="Cambria"/>
          <w:bCs/>
        </w:rPr>
        <w:t xml:space="preserve"> live</w:t>
      </w:r>
      <w:r w:rsidRPr="00206207" w:rsidR="00206207">
        <w:rPr>
          <w:rFonts w:ascii="Cambria" w:hAnsi="Cambria"/>
          <w:bCs/>
        </w:rPr>
        <w:t xml:space="preserve"> event.</w:t>
      </w:r>
    </w:p>
    <w:p w:rsidR="00D203F2" w:rsidP="00434E33" w:rsidRDefault="00D203F2" w14:paraId="05D14D58" w14:textId="4990D3E7">
      <w:pPr>
        <w:pStyle w:val="Header"/>
        <w:tabs>
          <w:tab w:val="clear" w:pos="4320"/>
          <w:tab w:val="clear" w:pos="8640"/>
        </w:tabs>
        <w:rPr>
          <w:rFonts w:ascii="Cambria" w:hAnsi="Cambria"/>
          <w:bCs/>
        </w:rPr>
      </w:pPr>
    </w:p>
    <w:p w:rsidRPr="00206207" w:rsidR="00D203F2" w:rsidP="00D203F2" w:rsidRDefault="00D203F2" w14:paraId="541E21D4" w14:textId="1202DC17">
      <w:pPr>
        <w:pStyle w:val="Header"/>
        <w:rPr>
          <w:rFonts w:ascii="Cambria" w:hAnsi="Cambria"/>
          <w:bCs/>
        </w:rPr>
      </w:pPr>
      <w:r>
        <w:rPr>
          <w:rFonts w:ascii="Cambria" w:hAnsi="Cambria"/>
          <w:bCs/>
        </w:rPr>
        <w:t xml:space="preserve">The objectives of the Speaker Series are: (1) </w:t>
      </w:r>
      <w:r w:rsidRPr="00D203F2">
        <w:rPr>
          <w:rFonts w:ascii="Cambria" w:hAnsi="Cambria"/>
          <w:bCs/>
        </w:rPr>
        <w:t>Education: provide time-sensitive and evidence-based scientific information, utilizing expert speakers from academia, government, and the community.</w:t>
      </w:r>
      <w:r>
        <w:rPr>
          <w:rFonts w:ascii="Cambria" w:hAnsi="Cambria"/>
          <w:bCs/>
        </w:rPr>
        <w:t xml:space="preserve"> (2)</w:t>
      </w:r>
      <w:r w:rsidRPr="00D203F2">
        <w:rPr>
          <w:rFonts w:ascii="Cambria" w:hAnsi="Cambria"/>
          <w:bCs/>
        </w:rPr>
        <w:t xml:space="preserve"> Research: assess the current state of the science, identify research gaps and opportunities, regarding future research needs for investigation among diverse research communities.</w:t>
      </w: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77777777">
      <w:pPr>
        <w:pStyle w:val="Header"/>
        <w:tabs>
          <w:tab w:val="clear" w:pos="4320"/>
          <w:tab w:val="clear" w:pos="8640"/>
        </w:tabs>
        <w:rPr>
          <w:rFonts w:ascii="Cambria" w:hAnsi="Cambria"/>
        </w:rPr>
      </w:pPr>
      <w:r w:rsidRPr="00B72817">
        <w:rPr>
          <w:rFonts w:ascii="Cambria" w:hAnsi="Cambria"/>
          <w:b/>
        </w:rPr>
        <w:t>DESCRIPTION OF RESPONDENTS</w:t>
      </w:r>
      <w:r w:rsidRPr="00A136FD">
        <w:rPr>
          <w:rFonts w:ascii="Cambria" w:hAnsi="Cambria"/>
        </w:rPr>
        <w:t xml:space="preserve">: </w:t>
      </w:r>
      <w:r w:rsidRPr="00A136FD" w:rsidR="00B72817">
        <w:rPr>
          <w:rFonts w:ascii="Cambria" w:hAnsi="Cambria"/>
        </w:rPr>
        <w:t>Provide a brief description of the targeted group or groups for this collection of information.</w:t>
      </w:r>
      <w:r w:rsidRPr="00B72817" w:rsidR="00B72817">
        <w:rPr>
          <w:rFonts w:ascii="Cambria" w:hAnsi="Cambria"/>
        </w:rPr>
        <w:t xml:space="preserve">  </w:t>
      </w:r>
    </w:p>
    <w:p w:rsidRPr="00B72817" w:rsidR="00434E33" w:rsidP="00434E33" w:rsidRDefault="00434E33" w14:paraId="76E47449" w14:textId="77777777">
      <w:pPr>
        <w:pStyle w:val="Header"/>
        <w:tabs>
          <w:tab w:val="clear" w:pos="4320"/>
          <w:tab w:val="clear" w:pos="8640"/>
        </w:tabs>
        <w:rPr>
          <w:rFonts w:ascii="Cambria" w:hAnsi="Cambria"/>
          <w:i/>
          <w:snapToGrid/>
        </w:rPr>
      </w:pPr>
    </w:p>
    <w:p w:rsidRPr="00B72817" w:rsidR="00652258" w:rsidP="00F60930" w:rsidRDefault="0004541F" w14:paraId="7CAAC74D" w14:textId="40A61FE3">
      <w:pPr>
        <w:rPr>
          <w:rFonts w:ascii="Cambria" w:hAnsi="Cambria"/>
          <w:color w:val="333333"/>
          <w:shd w:val="clear" w:color="auto" w:fill="FFFFFF"/>
        </w:rPr>
      </w:pPr>
      <w:r>
        <w:rPr>
          <w:rFonts w:ascii="Cambria" w:hAnsi="Cambria"/>
          <w:color w:val="333333"/>
          <w:shd w:val="clear" w:color="auto" w:fill="FFFFFF"/>
        </w:rPr>
        <w:t xml:space="preserve">This event is open to NIH staff, other government </w:t>
      </w:r>
      <w:proofErr w:type="spellStart"/>
      <w:r>
        <w:rPr>
          <w:rFonts w:ascii="Cambria" w:hAnsi="Cambria"/>
          <w:color w:val="333333"/>
          <w:shd w:val="clear" w:color="auto" w:fill="FFFFFF"/>
        </w:rPr>
        <w:t>agencys</w:t>
      </w:r>
      <w:proofErr w:type="spellEnd"/>
      <w:r>
        <w:rPr>
          <w:rFonts w:ascii="Cambria" w:hAnsi="Cambria"/>
          <w:color w:val="333333"/>
          <w:shd w:val="clear" w:color="auto" w:fill="FFFFFF"/>
        </w:rPr>
        <w:t>, (e.g. FDA), and the public, e.g. academics and research institution</w:t>
      </w:r>
      <w:r w:rsidR="00CD5B6A">
        <w:rPr>
          <w:rFonts w:ascii="Cambria" w:hAnsi="Cambria"/>
          <w:color w:val="333333"/>
          <w:shd w:val="clear" w:color="auto" w:fill="FFFFFF"/>
        </w:rPr>
        <w:t>s</w:t>
      </w:r>
      <w:r>
        <w:rPr>
          <w:rFonts w:ascii="Cambria" w:hAnsi="Cambria"/>
          <w:color w:val="333333"/>
          <w:shd w:val="clear" w:color="auto" w:fill="FFFFFF"/>
        </w:rPr>
        <w:t>, practitioner and community</w:t>
      </w:r>
      <w:r w:rsidR="00CD5B6A">
        <w:rPr>
          <w:rFonts w:ascii="Cambria" w:hAnsi="Cambria"/>
          <w:color w:val="333333"/>
          <w:shd w:val="clear" w:color="auto" w:fill="FFFFFF"/>
        </w:rPr>
        <w:t xml:space="preserve"> who may have interest in research of this topic</w:t>
      </w:r>
      <w:r>
        <w:rPr>
          <w:rFonts w:ascii="Cambria" w:hAnsi="Cambria"/>
          <w:color w:val="333333"/>
          <w:shd w:val="clear" w:color="auto" w:fill="FFFFFF"/>
        </w:rPr>
        <w:t xml:space="preserve">, </w:t>
      </w:r>
      <w:proofErr w:type="gramStart"/>
      <w:r>
        <w:rPr>
          <w:rFonts w:ascii="Cambria" w:hAnsi="Cambria"/>
          <w:color w:val="333333"/>
          <w:shd w:val="clear" w:color="auto" w:fill="FFFFFF"/>
        </w:rPr>
        <w:t>etc..</w:t>
      </w:r>
      <w:proofErr w:type="gramEnd"/>
    </w:p>
    <w:p w:rsidRPr="00B72817" w:rsidR="00652258" w:rsidP="00F60930" w:rsidRDefault="00652258" w14:paraId="03F179C3" w14:textId="61D8DAA5">
      <w:pPr>
        <w:rPr>
          <w:rFonts w:ascii="Cambria" w:hAnsi="Cambria"/>
          <w:color w:val="333333"/>
          <w:shd w:val="clear" w:color="auto" w:fill="FFFFFF"/>
        </w:rPr>
      </w:pP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6DD0EC5C">
      <w:pPr>
        <w:pStyle w:val="BodyTextIndent"/>
        <w:tabs>
          <w:tab w:val="left" w:pos="360"/>
        </w:tabs>
        <w:ind w:left="0"/>
        <w:rPr>
          <w:rFonts w:ascii="Cambria" w:hAnsi="Cambria"/>
          <w:bCs/>
          <w:sz w:val="24"/>
        </w:rPr>
      </w:pPr>
      <w:r w:rsidRPr="00B72817">
        <w:rPr>
          <w:rFonts w:ascii="Cambria" w:hAnsi="Cambria"/>
          <w:bCs/>
          <w:sz w:val="24"/>
        </w:rPr>
        <w:t xml:space="preserve">[ </w:t>
      </w:r>
      <w:r w:rsidR="0004541F">
        <w:rPr>
          <w:rFonts w:ascii="Cambria" w:hAnsi="Cambria"/>
          <w:bCs/>
          <w:sz w:val="24"/>
        </w:rPr>
        <w:t>X</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0"/>
      <w:r w:rsidRPr="00B72817">
        <w:rPr>
          <w:rFonts w:ascii="Cambria" w:hAnsi="Cambria"/>
          <w:bCs/>
          <w:sz w:val="24"/>
        </w:rPr>
        <w:t>______________________</w:t>
      </w:r>
      <w:bookmarkEnd w:id="0"/>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888220B">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5731317E">
      <w:pPr>
        <w:rPr>
          <w:rFonts w:ascii="Cambria" w:hAnsi="Cambria"/>
          <w:bCs/>
          <w:szCs w:val="20"/>
          <w:lang w:eastAsia="zh-CN"/>
        </w:rPr>
      </w:pPr>
      <w:r w:rsidRPr="00B72817">
        <w:rPr>
          <w:rFonts w:ascii="Cambria" w:hAnsi="Cambria"/>
          <w:bCs/>
          <w:szCs w:val="20"/>
          <w:lang w:eastAsia="zh-CN"/>
        </w:rPr>
        <w:t>Name:</w:t>
      </w:r>
      <w:r w:rsidR="00A136FD">
        <w:rPr>
          <w:rFonts w:ascii="Cambria" w:hAnsi="Cambria"/>
          <w:bCs/>
          <w:szCs w:val="20"/>
          <w:lang w:eastAsia="zh-CN"/>
        </w:rPr>
        <w:t xml:space="preserve"> </w:t>
      </w:r>
      <w:r w:rsidR="0004541F">
        <w:rPr>
          <w:rFonts w:ascii="Cambria" w:hAnsi="Cambria"/>
          <w:bCs/>
          <w:szCs w:val="20"/>
          <w:lang w:eastAsia="zh-CN"/>
        </w:rPr>
        <w:t>Dan Xi</w:t>
      </w:r>
    </w:p>
    <w:p w:rsidRPr="00B72817" w:rsidR="00B72817" w:rsidP="009C13B9" w:rsidRDefault="00B72817" w14:paraId="63CAA159" w14:textId="77777777">
      <w:pPr>
        <w:rPr>
          <w:rFonts w:ascii="Cambria" w:hAnsi="Cambria"/>
          <w:bCs/>
          <w:szCs w:val="20"/>
          <w:lang w:eastAsia="zh-CN"/>
        </w:rPr>
      </w:pPr>
    </w:p>
    <w:p w:rsidR="00A136FD" w:rsidRDefault="00A136FD" w14:paraId="39B67CEF" w14:textId="77777777">
      <w:pPr>
        <w:rPr>
          <w:rFonts w:ascii="Cambria" w:hAnsi="Cambria"/>
          <w:b/>
          <w:bCs/>
          <w:szCs w:val="20"/>
          <w:lang w:eastAsia="zh-CN"/>
        </w:rPr>
      </w:pPr>
      <w:r>
        <w:rPr>
          <w:rFonts w:ascii="Cambria" w:hAnsi="Cambria"/>
          <w:b/>
          <w:bCs/>
          <w:szCs w:val="20"/>
          <w:lang w:eastAsia="zh-CN"/>
        </w:rPr>
        <w:br w:type="page"/>
      </w:r>
    </w:p>
    <w:p w:rsidRPr="00A136FD" w:rsidR="009C13B9" w:rsidP="009C13B9" w:rsidRDefault="009C13B9" w14:paraId="6BB25BD4" w14:textId="65CE62F0">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A136FD">
        <w:rPr>
          <w:rFonts w:ascii="Cambria" w:hAnsi="Cambria"/>
          <w:b/>
          <w:bCs/>
          <w:szCs w:val="20"/>
          <w:lang w:eastAsia="zh-CN"/>
        </w:rPr>
        <w:t>:</w:t>
      </w:r>
      <w:r w:rsidRPr="00A136FD" w:rsidR="00B72817">
        <w:rPr>
          <w:rFonts w:ascii="Cambria" w:hAnsi="Cambria"/>
          <w:bCs/>
          <w:szCs w:val="20"/>
          <w:lang w:eastAsia="zh-CN"/>
        </w:rPr>
        <w:t xml:space="preserve"> If you are collecting name and email, then check yes for PII.</w:t>
      </w:r>
    </w:p>
    <w:p w:rsidRPr="00A136FD"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A136FD">
        <w:rPr>
          <w:rFonts w:ascii="Cambria" w:hAnsi="Cambria"/>
          <w:b/>
          <w:bCs/>
          <w:szCs w:val="20"/>
          <w:lang w:eastAsia="zh-CN"/>
        </w:rPr>
        <w:t>Personally Identifiable Information:</w:t>
      </w:r>
    </w:p>
    <w:p w:rsidRPr="00B72817" w:rsidR="00C86E91" w:rsidP="00C86E91" w:rsidRDefault="009C13B9" w14:paraId="79466B0E" w14:textId="6EFE487F">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EF29F9">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2C3034E9">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r w:rsidR="00EF29F9">
        <w:rPr>
          <w:rFonts w:ascii="Cambria" w:hAnsi="Cambria"/>
          <w:bCs/>
          <w:szCs w:val="20"/>
          <w:lang w:eastAsia="zh-CN"/>
        </w:rPr>
        <w:t>X</w:t>
      </w:r>
      <w:r w:rsidRPr="00B72817" w:rsidR="009239AA">
        <w:rPr>
          <w:rFonts w:ascii="Cambria" w:hAnsi="Cambria"/>
          <w:bCs/>
          <w:szCs w:val="20"/>
          <w:lang w:eastAsia="zh-CN"/>
        </w:rPr>
        <w:t xml:space="preserve">  ]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506AA363">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EF29F9">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44D6216B">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77777777">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8F53FA" w:rsidP="006F13D9" w:rsidRDefault="00CC2039" w14:paraId="206F4677" w14:textId="3A52F690">
            <w:pPr>
              <w:jc w:val="center"/>
              <w:rPr>
                <w:rFonts w:ascii="Cambria" w:hAnsi="Cambria"/>
                <w:bCs/>
                <w:szCs w:val="20"/>
                <w:lang w:eastAsia="zh-CN"/>
              </w:rPr>
            </w:pPr>
            <w:r>
              <w:rPr>
                <w:rFonts w:ascii="Cambria" w:hAnsi="Cambria"/>
                <w:bCs/>
                <w:szCs w:val="20"/>
                <w:lang w:eastAsia="zh-CN"/>
              </w:rPr>
              <w:t>600</w:t>
            </w:r>
          </w:p>
        </w:tc>
        <w:tc>
          <w:tcPr>
            <w:tcW w:w="1980" w:type="dxa"/>
            <w:vAlign w:val="center"/>
          </w:tcPr>
          <w:p w:rsidRPr="00B72817" w:rsidR="008F53FA" w:rsidP="006F13D9" w:rsidRDefault="00A136FD" w14:paraId="67EF0923" w14:textId="0DA17C80">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0C096B" w14:paraId="583E6F9C" w14:textId="6056BAE6">
            <w:pPr>
              <w:jc w:val="center"/>
              <w:rPr>
                <w:rFonts w:ascii="Cambria" w:hAnsi="Cambria"/>
                <w:bCs/>
                <w:szCs w:val="20"/>
                <w:lang w:eastAsia="zh-CN"/>
              </w:rPr>
            </w:pPr>
            <w:r>
              <w:rPr>
                <w:rFonts w:ascii="Cambria" w:hAnsi="Cambria"/>
                <w:bCs/>
                <w:szCs w:val="20"/>
                <w:lang w:eastAsia="zh-CN"/>
              </w:rPr>
              <w:t>3</w:t>
            </w:r>
            <w:r w:rsidRPr="00B72817" w:rsidR="00A136FD">
              <w:rPr>
                <w:rFonts w:ascii="Cambria" w:hAnsi="Cambria"/>
                <w:bCs/>
                <w:szCs w:val="20"/>
                <w:lang w:eastAsia="zh-CN"/>
              </w:rPr>
              <w:t>/</w:t>
            </w:r>
            <w:r w:rsidRPr="00B72817" w:rsidR="008F53FA">
              <w:rPr>
                <w:rFonts w:ascii="Cambria" w:hAnsi="Cambria"/>
                <w:bCs/>
                <w:szCs w:val="20"/>
                <w:lang w:eastAsia="zh-CN"/>
              </w:rPr>
              <w:t>60</w:t>
            </w:r>
          </w:p>
        </w:tc>
        <w:tc>
          <w:tcPr>
            <w:tcW w:w="1530" w:type="dxa"/>
            <w:vAlign w:val="center"/>
          </w:tcPr>
          <w:p w:rsidRPr="00B72817" w:rsidR="008F53FA" w:rsidP="006F13D9" w:rsidRDefault="000C096B" w14:paraId="6E4CA316" w14:textId="5D090A13">
            <w:pPr>
              <w:jc w:val="center"/>
              <w:rPr>
                <w:rFonts w:ascii="Cambria" w:hAnsi="Cambria"/>
                <w:bCs/>
                <w:szCs w:val="20"/>
                <w:lang w:eastAsia="zh-CN"/>
              </w:rPr>
            </w:pPr>
            <w:r>
              <w:rPr>
                <w:rFonts w:ascii="Cambria" w:hAnsi="Cambria"/>
                <w:bCs/>
                <w:szCs w:val="20"/>
                <w:lang w:eastAsia="zh-CN"/>
              </w:rPr>
              <w:t>30</w:t>
            </w:r>
          </w:p>
        </w:tc>
      </w:tr>
      <w:tr w:rsidRPr="00B72817" w:rsidR="008F53FA" w:rsidTr="00DA3C67" w14:paraId="44D245D2" w14:textId="77777777">
        <w:trPr>
          <w:trHeight w:val="289"/>
        </w:trPr>
        <w:tc>
          <w:tcPr>
            <w:tcW w:w="204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8F53FA" w:rsidP="006F13D9" w:rsidRDefault="008F53FA" w14:paraId="4913514C" w14:textId="77777777">
            <w:pPr>
              <w:jc w:val="center"/>
              <w:rPr>
                <w:rFonts w:ascii="Cambria" w:hAnsi="Cambria"/>
                <w:b/>
                <w:bCs/>
                <w:szCs w:val="20"/>
                <w:lang w:eastAsia="zh-CN"/>
              </w:rPr>
            </w:pPr>
          </w:p>
        </w:tc>
        <w:tc>
          <w:tcPr>
            <w:tcW w:w="1980" w:type="dxa"/>
            <w:vAlign w:val="center"/>
          </w:tcPr>
          <w:p w:rsidRPr="009D3B18" w:rsidR="008F53FA" w:rsidP="009D3B18" w:rsidRDefault="00CC2039" w14:paraId="0522A9B4" w14:textId="75BCCFAF">
            <w:pPr>
              <w:jc w:val="center"/>
              <w:rPr>
                <w:rFonts w:ascii="Cambria" w:hAnsi="Cambria"/>
                <w:b/>
                <w:szCs w:val="20"/>
                <w:lang w:eastAsia="zh-CN"/>
              </w:rPr>
            </w:pPr>
            <w:r w:rsidRPr="009D3B18">
              <w:rPr>
                <w:rFonts w:ascii="Cambria" w:hAnsi="Cambria"/>
                <w:b/>
                <w:szCs w:val="20"/>
                <w:lang w:eastAsia="zh-CN"/>
              </w:rPr>
              <w:t>600</w:t>
            </w:r>
          </w:p>
        </w:tc>
        <w:tc>
          <w:tcPr>
            <w:tcW w:w="2160" w:type="dxa"/>
            <w:vAlign w:val="center"/>
          </w:tcPr>
          <w:p w:rsidRPr="00B72817" w:rsidR="008F53FA" w:rsidP="006F13D9" w:rsidRDefault="008F53FA" w14:paraId="1DD510BF" w14:textId="77777777">
            <w:pPr>
              <w:jc w:val="center"/>
              <w:rPr>
                <w:rFonts w:ascii="Cambria" w:hAnsi="Cambria"/>
                <w:bCs/>
                <w:szCs w:val="20"/>
                <w:lang w:eastAsia="zh-CN"/>
              </w:rPr>
            </w:pPr>
          </w:p>
        </w:tc>
        <w:tc>
          <w:tcPr>
            <w:tcW w:w="1530" w:type="dxa"/>
            <w:vAlign w:val="center"/>
          </w:tcPr>
          <w:p w:rsidRPr="009D3B18" w:rsidR="008F53FA" w:rsidP="006F13D9" w:rsidRDefault="000C096B" w14:paraId="11F02543" w14:textId="2FA9814E">
            <w:pPr>
              <w:jc w:val="center"/>
              <w:rPr>
                <w:rFonts w:ascii="Cambria" w:hAnsi="Cambria"/>
                <w:b/>
                <w:szCs w:val="20"/>
                <w:lang w:eastAsia="zh-CN"/>
              </w:rPr>
            </w:pPr>
            <w:r>
              <w:rPr>
                <w:rFonts w:ascii="Cambria" w:hAnsi="Cambria"/>
                <w:b/>
                <w:szCs w:val="20"/>
                <w:lang w:eastAsia="zh-CN"/>
              </w:rPr>
              <w:t>30</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CC2039" w14:paraId="4EF49E72" w14:textId="26F6C01C">
            <w:pPr>
              <w:jc w:val="center"/>
              <w:rPr>
                <w:rFonts w:ascii="Cambria" w:hAnsi="Cambria"/>
                <w:bCs/>
                <w:szCs w:val="20"/>
                <w:lang w:eastAsia="zh-CN"/>
              </w:rPr>
            </w:pPr>
            <w:r>
              <w:rPr>
                <w:rFonts w:ascii="Cambria" w:hAnsi="Cambria"/>
                <w:bCs/>
                <w:szCs w:val="20"/>
                <w:lang w:eastAsia="zh-CN"/>
              </w:rPr>
              <w:t>30</w:t>
            </w:r>
          </w:p>
        </w:tc>
        <w:tc>
          <w:tcPr>
            <w:tcW w:w="2340" w:type="dxa"/>
            <w:vAlign w:val="center"/>
          </w:tcPr>
          <w:p w:rsidRPr="00B72817" w:rsidR="008F53FA" w:rsidP="006F13D9" w:rsidRDefault="008F53FA" w14:paraId="196F4EF6" w14:textId="500C8D41">
            <w:pPr>
              <w:jc w:val="center"/>
              <w:rPr>
                <w:rFonts w:ascii="Cambria" w:hAnsi="Cambria"/>
                <w:bCs/>
                <w:szCs w:val="20"/>
                <w:lang w:eastAsia="zh-CN"/>
              </w:rPr>
            </w:pPr>
            <w:r w:rsidRPr="00B72817">
              <w:rPr>
                <w:rFonts w:ascii="Cambria" w:hAnsi="Cambria"/>
                <w:bCs/>
                <w:szCs w:val="20"/>
                <w:lang w:eastAsia="zh-CN"/>
              </w:rPr>
              <w:t>$</w:t>
            </w:r>
            <w:r w:rsidR="00A136FD">
              <w:rPr>
                <w:rFonts w:ascii="Cambria" w:hAnsi="Cambria"/>
                <w:bCs/>
                <w:szCs w:val="20"/>
                <w:lang w:eastAsia="zh-CN"/>
              </w:rPr>
              <w:t>46.95</w:t>
            </w:r>
          </w:p>
        </w:tc>
        <w:tc>
          <w:tcPr>
            <w:tcW w:w="2070" w:type="dxa"/>
            <w:vAlign w:val="center"/>
          </w:tcPr>
          <w:p w:rsidRPr="00B72817" w:rsidR="008F53FA" w:rsidP="006F13D9" w:rsidRDefault="008F53FA" w14:paraId="5E34FB26" w14:textId="6016F361">
            <w:pPr>
              <w:jc w:val="center"/>
              <w:rPr>
                <w:rFonts w:ascii="Cambria" w:hAnsi="Cambria"/>
                <w:bCs/>
                <w:szCs w:val="20"/>
                <w:lang w:eastAsia="zh-CN"/>
              </w:rPr>
            </w:pPr>
            <w:r w:rsidRPr="00B72817">
              <w:rPr>
                <w:rFonts w:ascii="Cambria" w:hAnsi="Cambria"/>
                <w:bCs/>
                <w:szCs w:val="20"/>
                <w:lang w:eastAsia="zh-CN"/>
              </w:rPr>
              <w:t>$</w:t>
            </w:r>
            <w:r w:rsidR="000C096B">
              <w:rPr>
                <w:rFonts w:ascii="Cambria" w:hAnsi="Cambria"/>
                <w:bCs/>
                <w:szCs w:val="20"/>
                <w:lang w:eastAsia="zh-CN"/>
              </w:rPr>
              <w:t>1,408.50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52212549">
            <w:pPr>
              <w:jc w:val="center"/>
              <w:rPr>
                <w:rFonts w:ascii="Cambria" w:hAnsi="Cambria"/>
                <w:b/>
                <w:bCs/>
                <w:szCs w:val="20"/>
                <w:lang w:eastAsia="zh-CN"/>
              </w:rPr>
            </w:pPr>
            <w:r w:rsidRPr="00B72817">
              <w:rPr>
                <w:rFonts w:ascii="Cambria" w:hAnsi="Cambria"/>
                <w:b/>
                <w:bCs/>
                <w:szCs w:val="20"/>
                <w:lang w:eastAsia="zh-CN"/>
              </w:rPr>
              <w:t>$</w:t>
            </w:r>
            <w:r w:rsidR="000C096B">
              <w:rPr>
                <w:rFonts w:ascii="Cambria" w:hAnsi="Cambria"/>
                <w:b/>
                <w:bCs/>
                <w:szCs w:val="20"/>
                <w:lang w:eastAsia="zh-CN"/>
              </w:rPr>
              <w:t>1,408.50</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8">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4246BB75">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A136FD">
        <w:rPr>
          <w:rFonts w:ascii="Cambria" w:hAnsi="Cambria"/>
          <w:bCs/>
          <w:szCs w:val="20"/>
          <w:lang w:eastAsia="zh-CN"/>
        </w:rPr>
        <w:t>$</w:t>
      </w:r>
      <w:r w:rsidR="009D3B18">
        <w:rPr>
          <w:rFonts w:ascii="Cambria" w:hAnsi="Cambria"/>
          <w:bCs/>
          <w:szCs w:val="20"/>
          <w:lang w:eastAsia="zh-CN"/>
        </w:rPr>
        <w:t>3,185.72</w:t>
      </w:r>
      <w:r w:rsidRPr="00B72817" w:rsidR="00A136FD">
        <w:rPr>
          <w:rFonts w:ascii="Cambria" w:hAnsi="Cambria"/>
          <w:bCs/>
          <w:szCs w:val="20"/>
          <w:lang w:eastAsia="zh-CN"/>
        </w:rPr>
        <w:t>.</w:t>
      </w:r>
    </w:p>
    <w:p w:rsidRPr="00B72817" w:rsidR="00A136FD" w:rsidP="008F53FA" w:rsidRDefault="00A136FD" w14:paraId="0FD3A334"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9D3B18" w14:paraId="45AE99D6" w14:textId="02CD95C2">
            <w:pPr>
              <w:rPr>
                <w:rFonts w:ascii="Cambria" w:hAnsi="Cambria"/>
                <w:bCs/>
                <w:szCs w:val="20"/>
                <w:lang w:eastAsia="zh-CN"/>
              </w:rPr>
            </w:pPr>
            <w:r>
              <w:rPr>
                <w:rFonts w:ascii="Cambria" w:hAnsi="Cambria"/>
                <w:bCs/>
                <w:szCs w:val="20"/>
                <w:lang w:eastAsia="zh-CN"/>
              </w:rPr>
              <w:t xml:space="preserve">    Program Manager</w:t>
            </w:r>
          </w:p>
        </w:tc>
        <w:tc>
          <w:tcPr>
            <w:tcW w:w="1440" w:type="dxa"/>
            <w:vAlign w:val="center"/>
          </w:tcPr>
          <w:p w:rsidRPr="00B72817" w:rsidR="008F53FA" w:rsidP="006F13D9" w:rsidRDefault="00A136FD" w14:paraId="5650848D" w14:textId="7C87836F">
            <w:pPr>
              <w:jc w:val="center"/>
              <w:rPr>
                <w:rFonts w:ascii="Cambria" w:hAnsi="Cambria"/>
                <w:bCs/>
                <w:szCs w:val="20"/>
                <w:lang w:eastAsia="zh-CN"/>
              </w:rPr>
            </w:pPr>
            <w:r>
              <w:rPr>
                <w:rFonts w:ascii="Cambria" w:hAnsi="Cambria"/>
                <w:bCs/>
                <w:szCs w:val="20"/>
                <w:lang w:eastAsia="zh-CN"/>
              </w:rPr>
              <w:t>14/</w:t>
            </w:r>
            <w:r w:rsidR="00CC2039">
              <w:rPr>
                <w:rFonts w:ascii="Cambria" w:hAnsi="Cambria"/>
                <w:bCs/>
                <w:szCs w:val="20"/>
                <w:lang w:eastAsia="zh-CN"/>
              </w:rPr>
              <w:t>10</w:t>
            </w:r>
          </w:p>
        </w:tc>
        <w:tc>
          <w:tcPr>
            <w:tcW w:w="1260" w:type="dxa"/>
            <w:noWrap/>
            <w:tcMar>
              <w:top w:w="0" w:type="dxa"/>
              <w:left w:w="108" w:type="dxa"/>
              <w:bottom w:w="0" w:type="dxa"/>
              <w:right w:w="108" w:type="dxa"/>
            </w:tcMar>
            <w:vAlign w:val="center"/>
          </w:tcPr>
          <w:p w:rsidRPr="00B72817" w:rsidR="008F53FA" w:rsidP="006F13D9" w:rsidRDefault="008F53FA" w14:paraId="69F9FEF2" w14:textId="4851E47B">
            <w:pPr>
              <w:jc w:val="center"/>
              <w:rPr>
                <w:rFonts w:ascii="Cambria" w:hAnsi="Cambria"/>
                <w:bCs/>
                <w:szCs w:val="20"/>
                <w:lang w:eastAsia="zh-CN"/>
              </w:rPr>
            </w:pPr>
            <w:r w:rsidRPr="00B72817">
              <w:rPr>
                <w:rFonts w:ascii="Cambria" w:hAnsi="Cambria"/>
                <w:bCs/>
                <w:szCs w:val="20"/>
                <w:lang w:eastAsia="zh-CN"/>
              </w:rPr>
              <w:t>$</w:t>
            </w:r>
            <w:r w:rsidRPr="00CC2039" w:rsidR="00CC2039">
              <w:rPr>
                <w:rFonts w:ascii="Cambria" w:hAnsi="Cambria"/>
                <w:bCs/>
                <w:szCs w:val="20"/>
                <w:lang w:eastAsia="zh-CN"/>
              </w:rPr>
              <w:t>159</w:t>
            </w:r>
            <w:r w:rsidR="009D3B18">
              <w:rPr>
                <w:rFonts w:ascii="Cambria" w:hAnsi="Cambria"/>
                <w:bCs/>
                <w:szCs w:val="20"/>
                <w:lang w:eastAsia="zh-CN"/>
              </w:rPr>
              <w:t>,</w:t>
            </w:r>
            <w:r w:rsidRPr="00CC2039" w:rsidR="00CC2039">
              <w:rPr>
                <w:rFonts w:ascii="Cambria" w:hAnsi="Cambria"/>
                <w:bCs/>
                <w:szCs w:val="20"/>
                <w:lang w:eastAsia="zh-CN"/>
              </w:rPr>
              <w:t>286</w:t>
            </w:r>
          </w:p>
        </w:tc>
        <w:tc>
          <w:tcPr>
            <w:tcW w:w="1127" w:type="dxa"/>
            <w:noWrap/>
            <w:tcMar>
              <w:top w:w="0" w:type="dxa"/>
              <w:left w:w="108" w:type="dxa"/>
              <w:bottom w:w="0" w:type="dxa"/>
              <w:right w:w="108" w:type="dxa"/>
            </w:tcMar>
            <w:vAlign w:val="center"/>
          </w:tcPr>
          <w:p w:rsidRPr="00B72817" w:rsidR="008F53FA" w:rsidP="006F13D9" w:rsidRDefault="00A136FD" w14:paraId="36B66F11" w14:textId="32B14D96">
            <w:pPr>
              <w:jc w:val="center"/>
              <w:rPr>
                <w:rFonts w:ascii="Cambria" w:hAnsi="Cambria"/>
                <w:bCs/>
                <w:szCs w:val="20"/>
                <w:lang w:eastAsia="zh-CN"/>
              </w:rPr>
            </w:pPr>
            <w:r>
              <w:rPr>
                <w:rFonts w:ascii="Cambria" w:hAnsi="Cambria"/>
                <w:bCs/>
                <w:szCs w:val="20"/>
                <w:lang w:eastAsia="zh-CN"/>
              </w:rPr>
              <w:t>2</w:t>
            </w:r>
            <w:r w:rsidRPr="00B72817" w:rsidR="008F53FA">
              <w:rPr>
                <w:rFonts w:ascii="Cambria" w:hAnsi="Cambria"/>
                <w:bCs/>
                <w:szCs w:val="20"/>
                <w:lang w:eastAsia="zh-CN"/>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583F367B">
            <w:pPr>
              <w:jc w:val="center"/>
              <w:rPr>
                <w:rFonts w:ascii="Cambria" w:hAnsi="Cambria"/>
                <w:bCs/>
                <w:szCs w:val="20"/>
                <w:lang w:eastAsia="zh-CN"/>
              </w:rPr>
            </w:pPr>
            <w:r w:rsidRPr="00B72817">
              <w:rPr>
                <w:rFonts w:ascii="Cambria" w:hAnsi="Cambria"/>
                <w:bCs/>
                <w:szCs w:val="20"/>
                <w:lang w:eastAsia="zh-CN"/>
              </w:rPr>
              <w:t>$</w:t>
            </w:r>
            <w:r w:rsidR="00CC2039">
              <w:rPr>
                <w:rFonts w:ascii="Cambria" w:hAnsi="Cambria"/>
                <w:bCs/>
                <w:szCs w:val="20"/>
                <w:lang w:eastAsia="zh-CN"/>
              </w:rPr>
              <w:t>3185.72</w:t>
            </w:r>
          </w:p>
        </w:tc>
      </w:tr>
      <w:tr w:rsidRPr="00B72817" w:rsidR="008F53FA" w:rsidTr="00B72817"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auto"/>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4528C9E6">
            <w:pPr>
              <w:jc w:val="center"/>
              <w:rPr>
                <w:rFonts w:ascii="Cambria" w:hAnsi="Cambria"/>
                <w:bCs/>
                <w:szCs w:val="20"/>
                <w:lang w:eastAsia="zh-CN"/>
              </w:rPr>
            </w:pPr>
            <w:r w:rsidRPr="00B72817">
              <w:rPr>
                <w:rFonts w:ascii="Cambria" w:hAnsi="Cambria"/>
                <w:bCs/>
                <w:szCs w:val="20"/>
                <w:lang w:eastAsia="zh-CN"/>
              </w:rPr>
              <w:t>$</w:t>
            </w:r>
            <w:r w:rsidR="00A136FD">
              <w:rPr>
                <w:rFonts w:ascii="Cambria" w:hAnsi="Cambria"/>
                <w:bCs/>
                <w:szCs w:val="20"/>
                <w:lang w:eastAsia="zh-CN"/>
              </w:rPr>
              <w:t>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48D64563">
            <w:pPr>
              <w:jc w:val="center"/>
              <w:rPr>
                <w:rFonts w:ascii="Cambria" w:hAnsi="Cambria"/>
                <w:bCs/>
                <w:szCs w:val="20"/>
                <w:lang w:eastAsia="zh-CN"/>
              </w:rPr>
            </w:pPr>
            <w:r w:rsidRPr="00B72817">
              <w:rPr>
                <w:rFonts w:ascii="Cambria" w:hAnsi="Cambria"/>
                <w:bCs/>
                <w:szCs w:val="20"/>
                <w:lang w:eastAsia="zh-CN"/>
              </w:rPr>
              <w:t>$</w:t>
            </w:r>
            <w:r w:rsidR="00A136FD">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5F30AFB8">
            <w:pPr>
              <w:jc w:val="center"/>
              <w:rPr>
                <w:rFonts w:ascii="Cambria" w:hAnsi="Cambria"/>
                <w:bCs/>
                <w:szCs w:val="20"/>
                <w:lang w:eastAsia="zh-CN"/>
              </w:rPr>
            </w:pPr>
            <w:r w:rsidRPr="00B72817">
              <w:rPr>
                <w:rFonts w:ascii="Cambria" w:hAnsi="Cambria"/>
                <w:bCs/>
                <w:szCs w:val="20"/>
                <w:lang w:eastAsia="zh-CN"/>
              </w:rPr>
              <w:t>$</w:t>
            </w:r>
            <w:r w:rsidR="00A136FD">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2E92468E">
            <w:pPr>
              <w:jc w:val="center"/>
              <w:rPr>
                <w:rFonts w:ascii="Cambria" w:hAnsi="Cambria"/>
              </w:rPr>
            </w:pPr>
            <w:r w:rsidRPr="00B72817">
              <w:rPr>
                <w:rFonts w:ascii="Cambria" w:hAnsi="Cambria"/>
                <w:b/>
                <w:bCs/>
                <w:szCs w:val="20"/>
                <w:lang w:eastAsia="zh-CN"/>
              </w:rPr>
              <w:t>$</w:t>
            </w:r>
            <w:r w:rsidR="00D5397B">
              <w:rPr>
                <w:rFonts w:ascii="Cambria" w:hAnsi="Cambria"/>
                <w:b/>
                <w:bCs/>
                <w:szCs w:val="20"/>
                <w:lang w:eastAsia="zh-CN"/>
              </w:rPr>
              <w:t>3</w:t>
            </w:r>
            <w:r w:rsidR="009D3B18">
              <w:rPr>
                <w:rFonts w:ascii="Cambria" w:hAnsi="Cambria"/>
                <w:b/>
                <w:bCs/>
                <w:szCs w:val="20"/>
                <w:lang w:eastAsia="zh-CN"/>
              </w:rPr>
              <w:t>,</w:t>
            </w:r>
            <w:r w:rsidR="00D5397B">
              <w:rPr>
                <w:rFonts w:ascii="Cambria" w:hAnsi="Cambria"/>
                <w:b/>
                <w:bCs/>
                <w:szCs w:val="20"/>
                <w:lang w:eastAsia="zh-CN"/>
              </w:rPr>
              <w:t>185.72</w:t>
            </w:r>
          </w:p>
        </w:tc>
      </w:tr>
    </w:tbl>
    <w:p w:rsidR="007A33DC" w:rsidP="00B72817" w:rsidRDefault="00F54EAF" w14:paraId="688BC8E3" w14:textId="77777777">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9">
        <w:r w:rsidRPr="003D438F" w:rsidR="00F718AA">
          <w:rPr>
            <w:rStyle w:val="Hyperlink"/>
            <w:rFonts w:ascii="Cambria" w:hAnsi="Cambria"/>
            <w:sz w:val="22"/>
            <w:szCs w:val="22"/>
          </w:rPr>
          <w:t>https://www.opm.gov/policy-data-oversight/pay-leave/salaries-wages/salary-tables/21Tables/html/DCB.aspx</w:t>
        </w:r>
      </w:hyperlink>
      <w:r w:rsidR="007A33DC">
        <w:rPr>
          <w:rStyle w:val="Hyperlink"/>
          <w:rFonts w:ascii="Cambria" w:hAnsi="Cambria"/>
          <w:sz w:val="22"/>
          <w:szCs w:val="22"/>
        </w:rPr>
        <w:t xml:space="preserve">  </w:t>
      </w:r>
    </w:p>
    <w:p w:rsidR="007A33DC" w:rsidP="00B72817" w:rsidRDefault="007A33DC" w14:paraId="4D1E7A0B" w14:textId="77777777">
      <w:pPr>
        <w:rPr>
          <w:rFonts w:ascii="Cambria" w:hAnsi="Cambria"/>
          <w:b/>
          <w:bCs/>
          <w:highlight w:val="yellow"/>
        </w:rPr>
      </w:pPr>
    </w:p>
    <w:p w:rsidR="009D3B18" w:rsidP="00F06866" w:rsidRDefault="009D3B18" w14:paraId="01AA610C" w14:textId="77777777">
      <w:pPr>
        <w:rPr>
          <w:rFonts w:ascii="Cambria" w:hAnsi="Cambria"/>
          <w:b/>
          <w:bCs/>
        </w:rPr>
      </w:pPr>
    </w:p>
    <w:p w:rsidR="009D3B18" w:rsidP="00F06866" w:rsidRDefault="009D3B18" w14:paraId="0CCB30A2" w14:textId="77777777">
      <w:pPr>
        <w:rPr>
          <w:rFonts w:ascii="Cambria" w:hAnsi="Cambria"/>
          <w:b/>
          <w:bCs/>
        </w:rPr>
      </w:pPr>
    </w:p>
    <w:p w:rsidR="009D3B18" w:rsidP="00F06866" w:rsidRDefault="009D3B18" w14:paraId="52D6FFF3" w14:textId="77777777">
      <w:pPr>
        <w:rPr>
          <w:rFonts w:ascii="Cambria" w:hAnsi="Cambria"/>
          <w:b/>
          <w:bCs/>
        </w:rPr>
      </w:pPr>
    </w:p>
    <w:p w:rsidR="009D3B18" w:rsidP="00F06866" w:rsidRDefault="009D3B18" w14:paraId="4DD0D2B6" w14:textId="77777777">
      <w:pPr>
        <w:rPr>
          <w:rFonts w:ascii="Cambria" w:hAnsi="Cambria"/>
          <w:b/>
        </w:rPr>
      </w:pPr>
    </w:p>
    <w:p w:rsidRPr="00B72817" w:rsidR="00F06866" w:rsidP="00F06866" w:rsidRDefault="00636621" w14:paraId="78685E12" w14:textId="3CA98144">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2493773B">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9D3B18">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A136FD">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4852F8" w:rsidP="00A403BB" w:rsidRDefault="004852F8" w14:paraId="12480FE6" w14:textId="369D39B0">
      <w:pPr>
        <w:rPr>
          <w:rFonts w:ascii="Cambria" w:hAnsi="Cambria"/>
          <w:b/>
        </w:rPr>
      </w:pPr>
    </w:p>
    <w:p w:rsidRPr="00B714D0" w:rsidR="00B714D0" w:rsidP="00A403BB" w:rsidRDefault="00147F44" w14:paraId="48BAE21D" w14:textId="54BA85E0">
      <w:pPr>
        <w:rPr>
          <w:rFonts w:ascii="Cambria" w:hAnsi="Cambria"/>
          <w:bCs/>
        </w:rPr>
      </w:pPr>
      <w:r>
        <w:rPr>
          <w:rFonts w:ascii="Cambria" w:hAnsi="Cambria"/>
          <w:bCs/>
        </w:rPr>
        <w:t>We w</w:t>
      </w:r>
      <w:r w:rsidR="00A42762">
        <w:rPr>
          <w:rFonts w:ascii="Cambria" w:hAnsi="Cambria"/>
          <w:bCs/>
        </w:rPr>
        <w:t xml:space="preserve">ill be using </w:t>
      </w:r>
      <w:r w:rsidRPr="00B714D0" w:rsidR="00B714D0">
        <w:rPr>
          <w:rFonts w:ascii="Cambria" w:hAnsi="Cambria"/>
          <w:bCs/>
        </w:rPr>
        <w:t xml:space="preserve">a </w:t>
      </w:r>
      <w:proofErr w:type="spellStart"/>
      <w:r w:rsidRPr="00B714D0" w:rsidR="00B714D0">
        <w:rPr>
          <w:rFonts w:ascii="Cambria" w:hAnsi="Cambria"/>
          <w:bCs/>
        </w:rPr>
        <w:t>listersev</w:t>
      </w:r>
      <w:proofErr w:type="spellEnd"/>
      <w:r w:rsidRPr="00B714D0" w:rsidR="00B714D0">
        <w:rPr>
          <w:rFonts w:ascii="Cambria" w:hAnsi="Cambria"/>
          <w:bCs/>
        </w:rPr>
        <w:t xml:space="preserve"> or something similar to communicate</w:t>
      </w:r>
      <w:r>
        <w:rPr>
          <w:rFonts w:ascii="Cambria" w:hAnsi="Cambria"/>
          <w:bCs/>
        </w:rPr>
        <w:t>.</w:t>
      </w:r>
    </w:p>
    <w:p w:rsidRPr="00B72817" w:rsidR="00B714D0" w:rsidP="00A403BB" w:rsidRDefault="00B714D0" w14:paraId="6299AFD9"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2"/>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4219257B">
      <w:pPr>
        <w:rPr>
          <w:rFonts w:ascii="Cambria" w:hAnsi="Cambria"/>
          <w:bCs/>
          <w:szCs w:val="20"/>
          <w:lang w:eastAsia="zh-CN"/>
        </w:rPr>
      </w:pPr>
      <w:r w:rsidRPr="00B72817">
        <w:rPr>
          <w:rFonts w:ascii="Cambria" w:hAnsi="Cambria"/>
          <w:bCs/>
          <w:szCs w:val="20"/>
          <w:lang w:eastAsia="zh-CN"/>
        </w:rPr>
        <w:t>[</w:t>
      </w:r>
      <w:r w:rsidR="00A136FD">
        <w:rPr>
          <w:rFonts w:ascii="Cambria" w:hAnsi="Cambria"/>
          <w:bCs/>
          <w:szCs w:val="20"/>
          <w:lang w:eastAsia="zh-CN"/>
        </w:rPr>
        <w:t xml:space="preserve"> 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2"/>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30DFBC88">
      <w:pPr>
        <w:rPr>
          <w:rFonts w:ascii="Cambria" w:hAnsi="Cambria"/>
          <w:bCs/>
          <w:szCs w:val="20"/>
          <w:lang w:eastAsia="zh-CN"/>
        </w:rPr>
      </w:pPr>
      <w:bookmarkStart w:name="_Hlk32581729" w:id="3"/>
      <w:r w:rsidRPr="009D3B18">
        <w:rPr>
          <w:rFonts w:ascii="Cambria" w:hAnsi="Cambria"/>
          <w:bCs/>
          <w:szCs w:val="20"/>
          <w:lang w:eastAsia="zh-CN"/>
        </w:rPr>
        <w:t>Will interviewers</w:t>
      </w:r>
      <w:r w:rsidRPr="009D3B18" w:rsidR="00727650">
        <w:rPr>
          <w:rFonts w:ascii="Cambria" w:hAnsi="Cambria"/>
          <w:bCs/>
          <w:szCs w:val="20"/>
          <w:lang w:eastAsia="zh-CN"/>
        </w:rPr>
        <w:t xml:space="preserve">, </w:t>
      </w:r>
      <w:r w:rsidRPr="009D3B18">
        <w:rPr>
          <w:rFonts w:ascii="Cambria" w:hAnsi="Cambria"/>
          <w:bCs/>
          <w:szCs w:val="20"/>
          <w:lang w:eastAsia="zh-CN"/>
        </w:rPr>
        <w:t>facilitators</w:t>
      </w:r>
      <w:r w:rsidRPr="009D3B18" w:rsidR="00727650">
        <w:rPr>
          <w:rFonts w:ascii="Cambria" w:hAnsi="Cambria"/>
          <w:bCs/>
          <w:szCs w:val="20"/>
          <w:lang w:eastAsia="zh-CN"/>
        </w:rPr>
        <w:t>, or research coordinators be</w:t>
      </w:r>
      <w:r w:rsidRPr="009D3B18" w:rsidR="00711F57">
        <w:rPr>
          <w:rFonts w:ascii="Cambria" w:hAnsi="Cambria"/>
          <w:bCs/>
          <w:szCs w:val="20"/>
          <w:lang w:eastAsia="zh-CN"/>
        </w:rPr>
        <w:t xml:space="preserve"> </w:t>
      </w:r>
      <w:r w:rsidRPr="009D3B18">
        <w:rPr>
          <w:rFonts w:ascii="Cambria" w:hAnsi="Cambria"/>
          <w:bCs/>
          <w:szCs w:val="20"/>
          <w:lang w:eastAsia="zh-CN"/>
        </w:rPr>
        <w:t>used?  [  ] Yes [</w:t>
      </w:r>
      <w:r w:rsidRPr="009D3B18" w:rsidR="00887606">
        <w:rPr>
          <w:rFonts w:ascii="Cambria" w:hAnsi="Cambria"/>
          <w:bCs/>
          <w:szCs w:val="20"/>
          <w:lang w:eastAsia="zh-CN"/>
        </w:rPr>
        <w:t xml:space="preserve"> </w:t>
      </w:r>
      <w:r w:rsidRPr="009D3B18" w:rsidR="00D5397B">
        <w:rPr>
          <w:rFonts w:ascii="Cambria" w:hAnsi="Cambria"/>
          <w:bCs/>
          <w:szCs w:val="20"/>
          <w:lang w:eastAsia="zh-CN"/>
        </w:rPr>
        <w:t>x</w:t>
      </w:r>
      <w:r w:rsidRPr="009D3B18" w:rsidR="00887606">
        <w:rPr>
          <w:rFonts w:ascii="Cambria" w:hAnsi="Cambria"/>
          <w:bCs/>
          <w:szCs w:val="20"/>
          <w:lang w:eastAsia="zh-CN"/>
        </w:rPr>
        <w:t xml:space="preserve"> </w:t>
      </w:r>
      <w:r w:rsidRPr="009D3B18">
        <w:rPr>
          <w:rFonts w:ascii="Cambria" w:hAnsi="Cambria"/>
          <w:bCs/>
          <w:szCs w:val="20"/>
          <w:lang w:eastAsia="zh-CN"/>
        </w:rPr>
        <w:t>] No</w:t>
      </w:r>
    </w:p>
    <w:bookmarkEnd w:id="3"/>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195EAB33">
      <w:pPr>
        <w:rPr>
          <w:rFonts w:ascii="Cambria" w:hAnsi="Cambria"/>
          <w:b/>
          <w:sz w:val="22"/>
          <w:szCs w:val="22"/>
          <w:highlight w:val="yellow"/>
        </w:rPr>
      </w:pPr>
    </w:p>
    <w:sectPr w:rsidRPr="00B72817" w:rsidR="00E15B62" w:rsidSect="007A33DC">
      <w:footerReference w:type="default" r:id="rId10"/>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12A73" w14:textId="77777777" w:rsidR="00FF1CFE" w:rsidRDefault="00FF1CFE">
      <w:r>
        <w:separator/>
      </w:r>
    </w:p>
  </w:endnote>
  <w:endnote w:type="continuationSeparator" w:id="0">
    <w:p w14:paraId="11A91F3F" w14:textId="77777777" w:rsidR="00FF1CFE" w:rsidRDefault="00FF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9C1D8" w14:textId="77777777" w:rsidR="00FF1CFE" w:rsidRDefault="00FF1CFE">
      <w:r>
        <w:separator/>
      </w:r>
    </w:p>
  </w:footnote>
  <w:footnote w:type="continuationSeparator" w:id="0">
    <w:p w14:paraId="4E008A98" w14:textId="77777777" w:rsidR="00FF1CFE" w:rsidRDefault="00FF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541F"/>
    <w:rsid w:val="000470B4"/>
    <w:rsid w:val="00047A64"/>
    <w:rsid w:val="0006255F"/>
    <w:rsid w:val="00067329"/>
    <w:rsid w:val="000722CE"/>
    <w:rsid w:val="00080BAE"/>
    <w:rsid w:val="000913EC"/>
    <w:rsid w:val="000B2838"/>
    <w:rsid w:val="000C096B"/>
    <w:rsid w:val="000D44CA"/>
    <w:rsid w:val="000E200B"/>
    <w:rsid w:val="000F68BE"/>
    <w:rsid w:val="00141563"/>
    <w:rsid w:val="00147F44"/>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06207"/>
    <w:rsid w:val="00212FC5"/>
    <w:rsid w:val="00232C3E"/>
    <w:rsid w:val="00237B48"/>
    <w:rsid w:val="00240662"/>
    <w:rsid w:val="0024521E"/>
    <w:rsid w:val="002536E4"/>
    <w:rsid w:val="00263A00"/>
    <w:rsid w:val="00263C3D"/>
    <w:rsid w:val="00274D0B"/>
    <w:rsid w:val="002777B1"/>
    <w:rsid w:val="00284110"/>
    <w:rsid w:val="002B3C95"/>
    <w:rsid w:val="002D0B92"/>
    <w:rsid w:val="002D16AD"/>
    <w:rsid w:val="002D26E2"/>
    <w:rsid w:val="00337912"/>
    <w:rsid w:val="00350CE6"/>
    <w:rsid w:val="00355051"/>
    <w:rsid w:val="003668D6"/>
    <w:rsid w:val="003A4B16"/>
    <w:rsid w:val="003A7074"/>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3213"/>
    <w:rsid w:val="007448E4"/>
    <w:rsid w:val="00746512"/>
    <w:rsid w:val="00766D95"/>
    <w:rsid w:val="00774005"/>
    <w:rsid w:val="0077703F"/>
    <w:rsid w:val="007A33DC"/>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D3B18"/>
    <w:rsid w:val="009F0D0D"/>
    <w:rsid w:val="009F5923"/>
    <w:rsid w:val="00A115C6"/>
    <w:rsid w:val="00A136FD"/>
    <w:rsid w:val="00A22993"/>
    <w:rsid w:val="00A229F1"/>
    <w:rsid w:val="00A35C1D"/>
    <w:rsid w:val="00A403BB"/>
    <w:rsid w:val="00A42762"/>
    <w:rsid w:val="00A44939"/>
    <w:rsid w:val="00A47B67"/>
    <w:rsid w:val="00A666E0"/>
    <w:rsid w:val="00A674DF"/>
    <w:rsid w:val="00A74957"/>
    <w:rsid w:val="00A83AA6"/>
    <w:rsid w:val="00AB430B"/>
    <w:rsid w:val="00AC60E8"/>
    <w:rsid w:val="00AE14B1"/>
    <w:rsid w:val="00AE1809"/>
    <w:rsid w:val="00AE64A7"/>
    <w:rsid w:val="00B178DF"/>
    <w:rsid w:val="00B47DB5"/>
    <w:rsid w:val="00B714D0"/>
    <w:rsid w:val="00B72817"/>
    <w:rsid w:val="00B76DA1"/>
    <w:rsid w:val="00B80D76"/>
    <w:rsid w:val="00B96A30"/>
    <w:rsid w:val="00BA2105"/>
    <w:rsid w:val="00BA7E06"/>
    <w:rsid w:val="00BB43B5"/>
    <w:rsid w:val="00BB6219"/>
    <w:rsid w:val="00BC569A"/>
    <w:rsid w:val="00BC676D"/>
    <w:rsid w:val="00BD290F"/>
    <w:rsid w:val="00BF53BE"/>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2039"/>
    <w:rsid w:val="00CC6FAF"/>
    <w:rsid w:val="00CD5B6A"/>
    <w:rsid w:val="00CF09F6"/>
    <w:rsid w:val="00D1285B"/>
    <w:rsid w:val="00D203F2"/>
    <w:rsid w:val="00D24698"/>
    <w:rsid w:val="00D303D9"/>
    <w:rsid w:val="00D35595"/>
    <w:rsid w:val="00D365BF"/>
    <w:rsid w:val="00D5397B"/>
    <w:rsid w:val="00D6383F"/>
    <w:rsid w:val="00D84230"/>
    <w:rsid w:val="00DA3C67"/>
    <w:rsid w:val="00DB4A58"/>
    <w:rsid w:val="00DB59D0"/>
    <w:rsid w:val="00DC33D3"/>
    <w:rsid w:val="00DE7F7F"/>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EF29F9"/>
    <w:rsid w:val="00F06866"/>
    <w:rsid w:val="00F15956"/>
    <w:rsid w:val="00F24CFC"/>
    <w:rsid w:val="00F27DD6"/>
    <w:rsid w:val="00F3074A"/>
    <w:rsid w:val="00F3170F"/>
    <w:rsid w:val="00F4073F"/>
    <w:rsid w:val="00F53BFD"/>
    <w:rsid w:val="00F54EAF"/>
    <w:rsid w:val="00F60930"/>
    <w:rsid w:val="00F668B4"/>
    <w:rsid w:val="00F7039F"/>
    <w:rsid w:val="00F718AA"/>
    <w:rsid w:val="00F972F3"/>
    <w:rsid w:val="00F976B0"/>
    <w:rsid w:val="00FA6DE7"/>
    <w:rsid w:val="00FC0100"/>
    <w:rsid w:val="00FC0A8E"/>
    <w:rsid w:val="00FD04FA"/>
    <w:rsid w:val="00FE2FA6"/>
    <w:rsid w:val="00FE3976"/>
    <w:rsid w:val="00FE3DF2"/>
    <w:rsid w:val="00FF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2021-04-19T21:27:00Z</dcterms:created>
  <dcterms:modified xsi:type="dcterms:W3CDTF">2021-04-19T21:27:00Z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