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204EBA" w:rsidR="00343935" w:rsidRDefault="007D77DE" w14:paraId="2B297E58" w14:textId="112FAD0A">
      <w:pPr>
        <w:rPr>
          <w:lang w:val="fr-FR"/>
        </w:rPr>
      </w:pPr>
      <w:r w:rsidRPr="00204EBA">
        <w:rPr>
          <w:lang w:val="fr-FR"/>
        </w:rPr>
        <w:t xml:space="preserve">Appendix A </w:t>
      </w:r>
      <w:r w:rsidR="006E59C8">
        <w:rPr>
          <w:lang w:val="fr-FR"/>
        </w:rPr>
        <w:t>–</w:t>
      </w:r>
      <w:r w:rsidRPr="00204EBA" w:rsidR="006E59C8">
        <w:rPr>
          <w:lang w:val="fr-FR"/>
        </w:rPr>
        <w:t xml:space="preserve"> </w:t>
      </w:r>
      <w:r w:rsidR="00C92419">
        <w:rPr>
          <w:lang w:val="fr-FR"/>
        </w:rPr>
        <w:t>Feedback</w:t>
      </w:r>
      <w:r w:rsidRPr="00204EBA" w:rsidR="00C92419">
        <w:rPr>
          <w:lang w:val="fr-FR"/>
        </w:rPr>
        <w:t xml:space="preserve"> </w:t>
      </w:r>
      <w:r w:rsidRPr="00204EBA" w:rsidR="00732B08">
        <w:rPr>
          <w:lang w:val="fr-FR"/>
        </w:rPr>
        <w:t>Survey</w:t>
      </w:r>
    </w:p>
    <w:p w:rsidRPr="00204EBA" w:rsidR="00483C4D" w:rsidP="00483C4D" w:rsidRDefault="00767D3F" w14:paraId="05819A98" w14:textId="4251C3E0">
      <w:pPr>
        <w:pStyle w:val="Heading1"/>
        <w:rPr>
          <w:rFonts w:asciiTheme="minorHAnsi" w:hAnsiTheme="minorHAnsi"/>
          <w:sz w:val="22"/>
          <w:lang w:val="fr-FR"/>
        </w:rPr>
      </w:pPr>
      <w:r w:rsidRPr="00204EBA">
        <w:rPr>
          <w:rFonts w:asciiTheme="minorHAnsi" w:hAnsiTheme="minorHAnsi"/>
          <w:sz w:val="22"/>
          <w:lang w:val="fr-FR"/>
        </w:rPr>
        <w:t>PREP</w:t>
      </w:r>
      <w:r w:rsidRPr="00204EBA" w:rsidR="00483C4D">
        <w:rPr>
          <w:rFonts w:asciiTheme="minorHAnsi" w:hAnsiTheme="minorHAnsi"/>
          <w:sz w:val="22"/>
          <w:lang w:val="fr-FR"/>
        </w:rPr>
        <w:t xml:space="preserve"> T&amp;TA </w:t>
      </w:r>
      <w:r w:rsidR="00C92419">
        <w:rPr>
          <w:rFonts w:asciiTheme="minorHAnsi" w:hAnsiTheme="minorHAnsi"/>
          <w:sz w:val="22"/>
          <w:lang w:val="fr-FR"/>
        </w:rPr>
        <w:t>Feedback</w:t>
      </w:r>
      <w:r w:rsidRPr="00204EBA" w:rsidR="00C92419">
        <w:rPr>
          <w:rFonts w:asciiTheme="minorHAnsi" w:hAnsiTheme="minorHAnsi"/>
          <w:sz w:val="22"/>
          <w:lang w:val="fr-FR"/>
        </w:rPr>
        <w:t xml:space="preserve"> </w:t>
      </w:r>
      <w:r w:rsidRPr="00204EBA" w:rsidR="00483C4D">
        <w:rPr>
          <w:rFonts w:asciiTheme="minorHAnsi" w:hAnsiTheme="minorHAnsi"/>
          <w:sz w:val="22"/>
          <w:lang w:val="fr-FR"/>
        </w:rPr>
        <w:t>Questionnaire</w:t>
      </w:r>
    </w:p>
    <w:p w:rsidRPr="00A84145" w:rsidR="00483C4D" w:rsidP="00483C4D" w:rsidRDefault="00DC1599" w14:paraId="58145C49" w14:textId="77777777">
      <w:pPr>
        <w:rPr>
          <w:rFonts w:eastAsia="Times New Roman" w:cstheme="minorHAnsi"/>
        </w:rPr>
      </w:pPr>
      <w:r>
        <w:rPr>
          <w:rFonts w:eastAsia="Times New Roman" w:cstheme="minorHAnsi"/>
          <w:noProof/>
        </w:rPr>
        <w:pict w14:anchorId="48E1A1E9">
          <v:rect id="_x0000_i1025" style="width:468pt;height:.05pt;mso-width-percent:0;mso-height-percent:0;mso-width-percent:0;mso-height-percent:0" alt="" o:hr="t" o:hrstd="t" o:hralign="center" fillcolor="#a0a0a0" stroked="f"/>
        </w:pict>
      </w:r>
    </w:p>
    <w:p w:rsidRPr="00A84145" w:rsidR="00483C4D" w:rsidP="00483C4D" w:rsidRDefault="00483C4D" w14:paraId="202536A9" w14:textId="77777777">
      <w:pPr>
        <w:pStyle w:val="Heading2"/>
        <w:rPr>
          <w:rFonts w:eastAsia="Times New Roman" w:asciiTheme="minorHAnsi" w:hAnsiTheme="minorHAnsi" w:cstheme="minorHAnsi"/>
          <w:sz w:val="22"/>
          <w:szCs w:val="22"/>
        </w:rPr>
      </w:pPr>
      <w:r w:rsidRPr="00A84145">
        <w:rPr>
          <w:rFonts w:eastAsia="Times New Roman" w:asciiTheme="minorHAnsi" w:hAnsiTheme="minorHAnsi" w:cstheme="minorHAnsi"/>
          <w:sz w:val="22"/>
          <w:szCs w:val="22"/>
        </w:rPr>
        <w:t>Introduction and purpose</w:t>
      </w:r>
    </w:p>
    <w:p w:rsidRPr="00A84145" w:rsidR="00483C4D" w:rsidP="00483C4D" w:rsidRDefault="00483C4D" w14:paraId="4EAEB893" w14:textId="77777777">
      <w:pPr>
        <w:spacing w:after="120"/>
        <w:rPr>
          <w:rFonts w:cstheme="minorHAnsi"/>
        </w:rPr>
      </w:pPr>
      <w:r w:rsidRPr="00A84145">
        <w:rPr>
          <w:rFonts w:cstheme="minorHAnsi"/>
        </w:rPr>
        <w:t>Dear Grantees,</w:t>
      </w:r>
    </w:p>
    <w:p w:rsidRPr="00A84145" w:rsidR="00483C4D" w:rsidP="00483C4D" w:rsidRDefault="00483C4D" w14:paraId="1FEBCEAC" w14:textId="4ACCFB97">
      <w:pPr>
        <w:spacing w:after="120"/>
        <w:rPr>
          <w:rFonts w:cstheme="minorHAnsi"/>
        </w:rPr>
      </w:pPr>
      <w:r w:rsidRPr="00A84145">
        <w:rPr>
          <w:rFonts w:cstheme="minorHAnsi"/>
        </w:rPr>
        <w:t>RTI International</w:t>
      </w:r>
      <w:r w:rsidR="00E01643">
        <w:rPr>
          <w:rFonts w:cstheme="minorHAnsi"/>
        </w:rPr>
        <w:t>,</w:t>
      </w:r>
      <w:r w:rsidRPr="00A84145">
        <w:rPr>
          <w:rFonts w:cstheme="minorHAnsi"/>
        </w:rPr>
        <w:t xml:space="preserve"> along with our partners</w:t>
      </w:r>
      <w:r w:rsidR="00E01643">
        <w:rPr>
          <w:rFonts w:cstheme="minorHAnsi"/>
        </w:rPr>
        <w:t>,</w:t>
      </w:r>
      <w:r w:rsidRPr="00A84145">
        <w:rPr>
          <w:rFonts w:cstheme="minorHAnsi"/>
        </w:rPr>
        <w:t xml:space="preserve"> Child Trends, ETR, Inc., and Miami Environmental &amp; Energy Solutions</w:t>
      </w:r>
      <w:r w:rsidR="006E59C8">
        <w:rPr>
          <w:rFonts w:cstheme="minorHAnsi"/>
        </w:rPr>
        <w:t>,</w:t>
      </w:r>
      <w:r w:rsidRPr="00A84145">
        <w:rPr>
          <w:rFonts w:cstheme="minorHAnsi"/>
        </w:rPr>
        <w:t xml:space="preserve"> are pleased to provide training and technical assistance (T&amp;TA) to Personal Responsibility Education Program (PREP) grantees. The RTI team provides these services </w:t>
      </w:r>
      <w:r w:rsidR="006714F6">
        <w:rPr>
          <w:rFonts w:cstheme="minorHAnsi"/>
        </w:rPr>
        <w:t>to support the expansion of grantees’</w:t>
      </w:r>
      <w:r w:rsidR="00E01643">
        <w:rPr>
          <w:rFonts w:cstheme="minorHAnsi"/>
        </w:rPr>
        <w:t xml:space="preserve"> capacity to</w:t>
      </w:r>
      <w:r w:rsidR="00230037">
        <w:rPr>
          <w:rFonts w:cstheme="minorHAnsi"/>
        </w:rPr>
        <w:t xml:space="preserve"> </w:t>
      </w:r>
      <w:r w:rsidR="006714F6">
        <w:rPr>
          <w:rFonts w:cstheme="minorHAnsi"/>
        </w:rPr>
        <w:t>implement</w:t>
      </w:r>
      <w:r w:rsidR="00E01643">
        <w:rPr>
          <w:rFonts w:cstheme="minorHAnsi"/>
        </w:rPr>
        <w:t xml:space="preserve"> quality services</w:t>
      </w:r>
      <w:r w:rsidRPr="00A84145">
        <w:rPr>
          <w:rFonts w:cstheme="minorHAnsi"/>
        </w:rPr>
        <w:t xml:space="preserve"> and address the needs of </w:t>
      </w:r>
      <w:r w:rsidR="006714F6">
        <w:rPr>
          <w:rFonts w:cstheme="minorHAnsi"/>
        </w:rPr>
        <w:t>the youth and families they serve</w:t>
      </w:r>
      <w:r w:rsidRPr="00A84145">
        <w:rPr>
          <w:rFonts w:cstheme="minorHAnsi"/>
        </w:rPr>
        <w:t xml:space="preserve">. </w:t>
      </w:r>
      <w:r w:rsidR="006714F6">
        <w:rPr>
          <w:rFonts w:cstheme="minorHAnsi"/>
        </w:rPr>
        <w:t xml:space="preserve"> </w:t>
      </w:r>
      <w:proofErr w:type="gramStart"/>
      <w:r w:rsidRPr="00A84145">
        <w:rPr>
          <w:rFonts w:cstheme="minorHAnsi"/>
        </w:rPr>
        <w:t>As the T&amp;TA provider, our goals</w:t>
      </w:r>
      <w:proofErr w:type="gramEnd"/>
      <w:r w:rsidRPr="00A84145">
        <w:rPr>
          <w:rFonts w:cstheme="minorHAnsi"/>
        </w:rPr>
        <w:t xml:space="preserve"> are to provide information and resources tailored to your specific needs and to continually provide</w:t>
      </w:r>
      <w:r w:rsidR="006714F6">
        <w:rPr>
          <w:rFonts w:cstheme="minorHAnsi"/>
        </w:rPr>
        <w:t xml:space="preserve"> all</w:t>
      </w:r>
      <w:r w:rsidRPr="00A84145">
        <w:rPr>
          <w:rFonts w:cstheme="minorHAnsi"/>
        </w:rPr>
        <w:t xml:space="preserve"> </w:t>
      </w:r>
      <w:r w:rsidR="00E01643">
        <w:rPr>
          <w:rFonts w:cstheme="minorHAnsi"/>
        </w:rPr>
        <w:t xml:space="preserve">PREP grantees with </w:t>
      </w:r>
      <w:r w:rsidRPr="00A84145">
        <w:rPr>
          <w:rFonts w:cstheme="minorHAnsi"/>
        </w:rPr>
        <w:t xml:space="preserve">the most </w:t>
      </w:r>
      <w:r w:rsidR="00E01643">
        <w:rPr>
          <w:rFonts w:cstheme="minorHAnsi"/>
        </w:rPr>
        <w:t>updated</w:t>
      </w:r>
      <w:r w:rsidRPr="00A84145" w:rsidR="00E01643">
        <w:rPr>
          <w:rFonts w:cstheme="minorHAnsi"/>
        </w:rPr>
        <w:t xml:space="preserve"> </w:t>
      </w:r>
      <w:r w:rsidRPr="00A84145">
        <w:rPr>
          <w:rFonts w:cstheme="minorHAnsi"/>
        </w:rPr>
        <w:t>and helpful information.</w:t>
      </w:r>
    </w:p>
    <w:p w:rsidR="00E01643" w:rsidP="00483C4D" w:rsidRDefault="00483C4D" w14:paraId="3422F6FB" w14:textId="3234766F">
      <w:pPr>
        <w:spacing w:after="120"/>
        <w:rPr>
          <w:rFonts w:cstheme="minorHAnsi"/>
        </w:rPr>
      </w:pPr>
      <w:r w:rsidRPr="00A84145">
        <w:rPr>
          <w:rFonts w:cstheme="minorHAnsi"/>
        </w:rPr>
        <w:t>To this end, we are conducting a survey to</w:t>
      </w:r>
      <w:r w:rsidR="00EF2C13">
        <w:rPr>
          <w:rFonts w:cstheme="minorHAnsi"/>
        </w:rPr>
        <w:t xml:space="preserve"> assess which aspects of </w:t>
      </w:r>
      <w:r w:rsidR="002A3CC0">
        <w:rPr>
          <w:rFonts w:cstheme="minorHAnsi"/>
        </w:rPr>
        <w:t xml:space="preserve">previously provided </w:t>
      </w:r>
      <w:r w:rsidR="00EF2C13">
        <w:rPr>
          <w:rFonts w:cstheme="minorHAnsi"/>
        </w:rPr>
        <w:t xml:space="preserve">T&amp;TA </w:t>
      </w:r>
      <w:r w:rsidR="002A3CC0">
        <w:rPr>
          <w:rFonts w:cstheme="minorHAnsi"/>
        </w:rPr>
        <w:t xml:space="preserve">were </w:t>
      </w:r>
      <w:r w:rsidRPr="00A84145">
        <w:rPr>
          <w:rFonts w:cstheme="minorHAnsi"/>
        </w:rPr>
        <w:t xml:space="preserve">particularly helpful and </w:t>
      </w:r>
      <w:r w:rsidR="00EF2C13">
        <w:rPr>
          <w:rFonts w:cstheme="minorHAnsi"/>
        </w:rPr>
        <w:t>which were</w:t>
      </w:r>
      <w:r w:rsidRPr="00A84145">
        <w:rPr>
          <w:rFonts w:cstheme="minorHAnsi"/>
        </w:rPr>
        <w:t xml:space="preserve"> less helpful. We also are asking you to identify T&amp;TA needs</w:t>
      </w:r>
      <w:r w:rsidR="00E01643">
        <w:rPr>
          <w:rFonts w:cstheme="minorHAnsi"/>
        </w:rPr>
        <w:t xml:space="preserve"> for us to address</w:t>
      </w:r>
      <w:r w:rsidR="002A3CC0">
        <w:rPr>
          <w:rFonts w:cstheme="minorHAnsi"/>
        </w:rPr>
        <w:t xml:space="preserve"> </w:t>
      </w:r>
      <w:r w:rsidR="00180CFD">
        <w:rPr>
          <w:rFonts w:cstheme="minorHAnsi"/>
        </w:rPr>
        <w:t>this fiscal year</w:t>
      </w:r>
      <w:r w:rsidRPr="00A84145">
        <w:rPr>
          <w:rFonts w:cstheme="minorHAnsi"/>
        </w:rPr>
        <w:t xml:space="preserve">. </w:t>
      </w:r>
      <w:r w:rsidRPr="00A84145" w:rsidR="00E01643">
        <w:rPr>
          <w:rFonts w:cstheme="minorHAnsi"/>
        </w:rPr>
        <w:t xml:space="preserve">Even if you have received assistance on a topic previously, please indicate all areas of </w:t>
      </w:r>
      <w:r w:rsidR="006E59C8">
        <w:rPr>
          <w:rFonts w:cstheme="minorHAnsi"/>
        </w:rPr>
        <w:t xml:space="preserve">your </w:t>
      </w:r>
      <w:r w:rsidRPr="00A84145" w:rsidR="00E01643">
        <w:rPr>
          <w:rFonts w:cstheme="minorHAnsi"/>
        </w:rPr>
        <w:t>current need</w:t>
      </w:r>
      <w:r w:rsidR="00EC089C">
        <w:rPr>
          <w:rFonts w:cstheme="minorHAnsi"/>
        </w:rPr>
        <w:t>.</w:t>
      </w:r>
      <w:r w:rsidRPr="00A84145">
        <w:rPr>
          <w:rFonts w:cstheme="minorHAnsi"/>
        </w:rPr>
        <w:t xml:space="preserve"> </w:t>
      </w:r>
    </w:p>
    <w:p w:rsidR="00E01643" w:rsidP="00483C4D" w:rsidRDefault="00CA5D57" w14:paraId="55385BB3" w14:textId="03A93E54">
      <w:pPr>
        <w:spacing w:after="120"/>
        <w:rPr>
          <w:rFonts w:cstheme="minorHAnsi"/>
        </w:rPr>
      </w:pPr>
      <w:r>
        <w:rPr>
          <w:rFonts w:cstheme="minorHAnsi"/>
        </w:rPr>
        <w:t>The Family and Youth Services Bureau (FYSB)</w:t>
      </w:r>
      <w:r w:rsidRPr="00A84145" w:rsidR="00483C4D">
        <w:rPr>
          <w:rFonts w:cstheme="minorHAnsi"/>
        </w:rPr>
        <w:t xml:space="preserve"> requests that </w:t>
      </w:r>
      <w:r w:rsidR="0037084D">
        <w:rPr>
          <w:rFonts w:cstheme="minorHAnsi"/>
        </w:rPr>
        <w:t xml:space="preserve">at least </w:t>
      </w:r>
      <w:r w:rsidRPr="00A84145" w:rsidR="00483C4D">
        <w:rPr>
          <w:rFonts w:cstheme="minorHAnsi"/>
        </w:rPr>
        <w:t xml:space="preserve">one representative from each grantee organization complete this </w:t>
      </w:r>
      <w:r w:rsidRPr="00A84145" w:rsidR="00C616D1">
        <w:rPr>
          <w:rFonts w:cstheme="minorHAnsi"/>
        </w:rPr>
        <w:t>PREP</w:t>
      </w:r>
      <w:r w:rsidRPr="00A84145" w:rsidR="00483C4D">
        <w:rPr>
          <w:rFonts w:cstheme="minorHAnsi"/>
        </w:rPr>
        <w:t xml:space="preserve"> T&amp;TA </w:t>
      </w:r>
      <w:r w:rsidR="00CA6593">
        <w:rPr>
          <w:rFonts w:cstheme="minorHAnsi"/>
        </w:rPr>
        <w:t>Feedback</w:t>
      </w:r>
      <w:r w:rsidR="002A3CC0">
        <w:rPr>
          <w:rFonts w:cstheme="minorHAnsi"/>
        </w:rPr>
        <w:t xml:space="preserve"> Survey</w:t>
      </w:r>
      <w:r w:rsidR="005625C3">
        <w:rPr>
          <w:rFonts w:cstheme="minorHAnsi"/>
        </w:rPr>
        <w:t xml:space="preserve">, </w:t>
      </w:r>
      <w:r w:rsidR="006714F6">
        <w:rPr>
          <w:rFonts w:cstheme="minorHAnsi"/>
        </w:rPr>
        <w:t xml:space="preserve">however </w:t>
      </w:r>
      <w:r w:rsidR="005625C3">
        <w:rPr>
          <w:rFonts w:cstheme="minorHAnsi"/>
        </w:rPr>
        <w:t xml:space="preserve">all individuals involved in </w:t>
      </w:r>
      <w:r w:rsidR="006714F6">
        <w:rPr>
          <w:rFonts w:cstheme="minorHAnsi"/>
        </w:rPr>
        <w:t xml:space="preserve">your organization’s </w:t>
      </w:r>
      <w:r w:rsidR="005625C3">
        <w:rPr>
          <w:rFonts w:cstheme="minorHAnsi"/>
        </w:rPr>
        <w:t>PREP project are welcome to complete a survey</w:t>
      </w:r>
      <w:r w:rsidRPr="00A84145" w:rsidR="00483C4D">
        <w:rPr>
          <w:rFonts w:cstheme="minorHAnsi"/>
        </w:rPr>
        <w:t>.</w:t>
      </w:r>
      <w:r w:rsidR="00E01643">
        <w:rPr>
          <w:rFonts w:cstheme="minorHAnsi"/>
        </w:rPr>
        <w:t xml:space="preserve"> </w:t>
      </w:r>
      <w:r w:rsidR="0050207F">
        <w:rPr>
          <w:rFonts w:cstheme="minorHAnsi"/>
        </w:rPr>
        <w:t xml:space="preserve">We also encourage you to share this survey with your </w:t>
      </w:r>
      <w:r>
        <w:rPr>
          <w:rFonts w:cstheme="minorHAnsi"/>
        </w:rPr>
        <w:t>subrecipients</w:t>
      </w:r>
      <w:r w:rsidR="0050207F">
        <w:rPr>
          <w:rFonts w:cstheme="minorHAnsi"/>
        </w:rPr>
        <w:t xml:space="preserve">. </w:t>
      </w:r>
      <w:r w:rsidR="005625C3">
        <w:rPr>
          <w:rFonts w:cstheme="minorHAnsi"/>
        </w:rPr>
        <w:t>Respondents should consider their responses based on the needs for their position and responsibility</w:t>
      </w:r>
      <w:r w:rsidR="006E59C8">
        <w:rPr>
          <w:rFonts w:cstheme="minorHAnsi"/>
        </w:rPr>
        <w:t xml:space="preserve"> related</w:t>
      </w:r>
      <w:r w:rsidR="005625C3">
        <w:rPr>
          <w:rFonts w:cstheme="minorHAnsi"/>
        </w:rPr>
        <w:t xml:space="preserve"> to the PREP project</w:t>
      </w:r>
      <w:r w:rsidRPr="00A84145" w:rsidR="00483C4D">
        <w:rPr>
          <w:rFonts w:cstheme="minorHAnsi"/>
        </w:rPr>
        <w:t xml:space="preserve">. </w:t>
      </w:r>
    </w:p>
    <w:p w:rsidRPr="00A84145" w:rsidR="00E01643" w:rsidP="00E01643" w:rsidRDefault="00483C4D" w14:paraId="1914E644" w14:textId="4F30BA80">
      <w:pPr>
        <w:spacing w:after="120"/>
        <w:rPr>
          <w:rFonts w:cstheme="minorHAnsi"/>
        </w:rPr>
      </w:pPr>
      <w:r w:rsidRPr="00A84145">
        <w:rPr>
          <w:rFonts w:cstheme="minorHAnsi"/>
        </w:rPr>
        <w:t>Participation in this survey is voluntary</w:t>
      </w:r>
      <w:r w:rsidR="006E59C8">
        <w:rPr>
          <w:rFonts w:cstheme="minorHAnsi"/>
        </w:rPr>
        <w:t>,</w:t>
      </w:r>
      <w:r w:rsidRPr="00A84145">
        <w:rPr>
          <w:rFonts w:cstheme="minorHAnsi"/>
        </w:rPr>
        <w:t xml:space="preserve"> and </w:t>
      </w:r>
      <w:r w:rsidR="005625C3">
        <w:rPr>
          <w:rFonts w:cstheme="minorHAnsi"/>
        </w:rPr>
        <w:t xml:space="preserve">individual </w:t>
      </w:r>
      <w:r w:rsidRPr="00A84145">
        <w:rPr>
          <w:rFonts w:cstheme="minorHAnsi"/>
        </w:rPr>
        <w:t xml:space="preserve">responses will be </w:t>
      </w:r>
      <w:r w:rsidR="005625C3">
        <w:rPr>
          <w:rFonts w:cstheme="minorHAnsi"/>
        </w:rPr>
        <w:t>anonymous</w:t>
      </w:r>
      <w:r w:rsidRPr="00A84145">
        <w:rPr>
          <w:rFonts w:cstheme="minorHAnsi"/>
        </w:rPr>
        <w:t xml:space="preserve">. </w:t>
      </w:r>
      <w:r w:rsidRPr="00A84145" w:rsidR="00E01643">
        <w:rPr>
          <w:rFonts w:cstheme="minorHAnsi"/>
        </w:rPr>
        <w:t xml:space="preserve">This survey should take no more </w:t>
      </w:r>
      <w:r w:rsidRPr="00AD0CE7" w:rsidR="00E01643">
        <w:rPr>
          <w:rFonts w:cstheme="minorHAnsi"/>
        </w:rPr>
        <w:t xml:space="preserve">than </w:t>
      </w:r>
      <w:r w:rsidRPr="00AD0CE7" w:rsidR="00AD0CE7">
        <w:rPr>
          <w:rFonts w:cstheme="minorHAnsi"/>
        </w:rPr>
        <w:t xml:space="preserve">15 </w:t>
      </w:r>
      <w:r w:rsidRPr="00AD0CE7" w:rsidR="00E01643">
        <w:rPr>
          <w:rFonts w:cstheme="minorHAnsi"/>
        </w:rPr>
        <w:t>minutes</w:t>
      </w:r>
      <w:r w:rsidR="006714F6">
        <w:rPr>
          <w:rFonts w:cstheme="minorHAnsi"/>
        </w:rPr>
        <w:t xml:space="preserve"> to complete</w:t>
      </w:r>
      <w:r w:rsidRPr="00B775B3" w:rsidR="00E01643">
        <w:rPr>
          <w:rFonts w:cstheme="minorHAnsi"/>
        </w:rPr>
        <w:t>.</w:t>
      </w:r>
      <w:r w:rsidRPr="00A84145" w:rsidR="00E01643">
        <w:rPr>
          <w:rFonts w:cstheme="minorHAnsi"/>
        </w:rPr>
        <w:t xml:space="preserve"> We request that you by </w:t>
      </w:r>
      <w:r w:rsidRPr="00AD0CE7" w:rsidR="006E59C8">
        <w:rPr>
          <w:rFonts w:cstheme="minorHAnsi"/>
          <w:highlight w:val="yellow"/>
        </w:rPr>
        <w:t>Month Day,</w:t>
      </w:r>
      <w:r w:rsidRPr="00AD0CE7" w:rsidR="00E01643">
        <w:rPr>
          <w:rFonts w:cstheme="minorHAnsi"/>
          <w:highlight w:val="yellow"/>
        </w:rPr>
        <w:t xml:space="preserve"> </w:t>
      </w:r>
      <w:r w:rsidRPr="00AD0CE7" w:rsidR="0056346E">
        <w:rPr>
          <w:rFonts w:cstheme="minorHAnsi"/>
          <w:highlight w:val="yellow"/>
        </w:rPr>
        <w:t>202</w:t>
      </w:r>
      <w:r w:rsidRPr="00AD0CE7" w:rsidR="00204EBA">
        <w:rPr>
          <w:rFonts w:cstheme="minorHAnsi"/>
          <w:highlight w:val="yellow"/>
        </w:rPr>
        <w:t>1</w:t>
      </w:r>
      <w:r w:rsidRPr="00A84145" w:rsidR="00E01643">
        <w:rPr>
          <w:rFonts w:cstheme="minorHAnsi"/>
        </w:rPr>
        <w:t>.</w:t>
      </w:r>
    </w:p>
    <w:p w:rsidRPr="00A84145" w:rsidR="00483C4D" w:rsidP="00483C4D" w:rsidRDefault="00483C4D" w14:paraId="05BF17DA" w14:textId="4FD0AFA1">
      <w:pPr>
        <w:spacing w:after="120"/>
        <w:rPr>
          <w:rFonts w:cstheme="minorHAnsi"/>
        </w:rPr>
      </w:pPr>
      <w:r w:rsidRPr="00A84145">
        <w:rPr>
          <w:rFonts w:cstheme="minorHAnsi"/>
        </w:rPr>
        <w:t xml:space="preserve">If you have any </w:t>
      </w:r>
      <w:r w:rsidR="00E60775">
        <w:rPr>
          <w:rFonts w:cstheme="minorHAnsi"/>
        </w:rPr>
        <w:t xml:space="preserve">technical </w:t>
      </w:r>
      <w:r w:rsidR="00E01643">
        <w:rPr>
          <w:rFonts w:cstheme="minorHAnsi"/>
        </w:rPr>
        <w:t>issues</w:t>
      </w:r>
      <w:r w:rsidRPr="00A84145">
        <w:rPr>
          <w:rFonts w:cstheme="minorHAnsi"/>
        </w:rPr>
        <w:t xml:space="preserve"> with the survey</w:t>
      </w:r>
      <w:r w:rsidR="00EC089C">
        <w:rPr>
          <w:rFonts w:cstheme="minorHAnsi"/>
        </w:rPr>
        <w:t xml:space="preserve">, </w:t>
      </w:r>
      <w:r w:rsidRPr="00A84145">
        <w:rPr>
          <w:rFonts w:cstheme="minorHAnsi"/>
        </w:rPr>
        <w:t xml:space="preserve">have questions about the content, </w:t>
      </w:r>
      <w:r w:rsidR="00EC089C">
        <w:rPr>
          <w:rFonts w:cstheme="minorHAnsi"/>
        </w:rPr>
        <w:t xml:space="preserve">or need support </w:t>
      </w:r>
      <w:r w:rsidRPr="00A84145">
        <w:rPr>
          <w:rFonts w:cstheme="minorHAnsi"/>
        </w:rPr>
        <w:t xml:space="preserve">please contact </w:t>
      </w:r>
      <w:r w:rsidR="002A3CC0">
        <w:rPr>
          <w:rFonts w:cstheme="minorHAnsi"/>
        </w:rPr>
        <w:t>Katy Suellentrop</w:t>
      </w:r>
      <w:r w:rsidRPr="00A84145">
        <w:rPr>
          <w:rFonts w:cstheme="minorHAnsi"/>
        </w:rPr>
        <w:t xml:space="preserve"> at </w:t>
      </w:r>
      <w:hyperlink w:history="1" r:id="rId11">
        <w:r w:rsidRPr="00A84145">
          <w:rPr>
            <w:rStyle w:val="Hyperlink"/>
            <w:rFonts w:cstheme="minorHAnsi"/>
            <w:color w:val="auto"/>
          </w:rPr>
          <w:t>APPTTA@rti.org</w:t>
        </w:r>
      </w:hyperlink>
      <w:r w:rsidRPr="00A84145">
        <w:rPr>
          <w:rFonts w:cstheme="minorHAnsi"/>
        </w:rPr>
        <w:t xml:space="preserve"> or </w:t>
      </w:r>
      <w:r w:rsidR="002A3CC0">
        <w:rPr>
          <w:rFonts w:cstheme="minorHAnsi"/>
        </w:rPr>
        <w:t>703-343-5462</w:t>
      </w:r>
      <w:r w:rsidR="00EC089C">
        <w:rPr>
          <w:rFonts w:cstheme="minorHAnsi"/>
        </w:rPr>
        <w:t>.</w:t>
      </w:r>
      <w:r w:rsidRPr="00A84145">
        <w:rPr>
          <w:rFonts w:cstheme="minorHAnsi"/>
        </w:rPr>
        <w:t xml:space="preserve"> </w:t>
      </w:r>
    </w:p>
    <w:p w:rsidRPr="00A84145" w:rsidR="00483C4D" w:rsidP="00483C4D" w:rsidRDefault="00483C4D" w14:paraId="0F02BAA6" w14:textId="0BA1946C">
      <w:pPr>
        <w:spacing w:after="120"/>
        <w:rPr>
          <w:rFonts w:cstheme="minorHAnsi"/>
        </w:rPr>
      </w:pPr>
      <w:r w:rsidRPr="00A84145">
        <w:rPr>
          <w:rFonts w:cstheme="minorHAnsi"/>
        </w:rPr>
        <w:t>Thank you for your help</w:t>
      </w:r>
      <w:r w:rsidR="006E59C8">
        <w:rPr>
          <w:rFonts w:cstheme="minorHAnsi"/>
        </w:rPr>
        <w:t>,</w:t>
      </w:r>
    </w:p>
    <w:p w:rsidRPr="00A84145" w:rsidR="00483C4D" w:rsidP="00483C4D" w:rsidRDefault="00483C4D" w14:paraId="76BF2B79" w14:textId="5A503BAE">
      <w:pPr>
        <w:spacing w:after="120"/>
        <w:rPr>
          <w:rFonts w:cstheme="minorHAnsi"/>
        </w:rPr>
      </w:pPr>
      <w:r w:rsidRPr="00A84145">
        <w:rPr>
          <w:rFonts w:cstheme="minorHAnsi"/>
        </w:rPr>
        <w:t xml:space="preserve">The RTI </w:t>
      </w:r>
      <w:r w:rsidR="00CA5D57">
        <w:rPr>
          <w:rFonts w:cstheme="minorHAnsi"/>
        </w:rPr>
        <w:t>PREP</w:t>
      </w:r>
      <w:r w:rsidRPr="00A84145" w:rsidR="003F771F">
        <w:rPr>
          <w:rFonts w:cstheme="minorHAnsi"/>
        </w:rPr>
        <w:t xml:space="preserve"> </w:t>
      </w:r>
      <w:r w:rsidRPr="00A84145">
        <w:rPr>
          <w:rFonts w:cstheme="minorHAnsi"/>
        </w:rPr>
        <w:t xml:space="preserve">Training and Technical Assistance Team </w:t>
      </w:r>
    </w:p>
    <w:p w:rsidRPr="00A84145" w:rsidR="00483C4D" w:rsidP="00483C4D" w:rsidRDefault="00483C4D" w14:paraId="1EF3B180" w14:textId="77777777">
      <w:pPr>
        <w:rPr>
          <w:rFonts w:cstheme="minorHAnsi"/>
        </w:rPr>
      </w:pPr>
    </w:p>
    <w:p w:rsidRPr="00A84145" w:rsidR="00483C4D" w:rsidP="00483C4D" w:rsidRDefault="00DC1599" w14:paraId="05ED4EC0" w14:textId="72A53780">
      <w:pPr>
        <w:rPr>
          <w:rFonts w:cstheme="minorHAnsi"/>
        </w:rPr>
      </w:pPr>
      <w:r>
        <w:rPr>
          <w:rFonts w:eastAsia="Times New Roman" w:cstheme="minorHAnsi"/>
          <w:noProof/>
        </w:rPr>
        <w:pict w14:anchorId="4BD026AF">
          <v:rect id="_x0000_i1026" style="width:468pt;height:.05pt;mso-width-percent:0;mso-height-percent:0;mso-width-percent:0;mso-height-percent:0" alt="" o:hr="t" o:hrstd="t" o:hralign="center" fillcolor="#a0a0a0" stroked="f"/>
        </w:pict>
      </w:r>
      <w:r w:rsidRPr="00A84145" w:rsidR="00483C4D">
        <w:rPr>
          <w:rFonts w:cstheme="minorHAnsi"/>
        </w:rPr>
        <w:br w:type="page"/>
      </w:r>
      <w:r w:rsidR="00A769D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41FFDBB9" wp14:anchorId="474F2309">
                <wp:simplePos x="0" y="0"/>
                <wp:positionH relativeFrom="margin">
                  <wp:posOffset>0</wp:posOffset>
                </wp:positionH>
                <wp:positionV relativeFrom="paragraph">
                  <wp:posOffset>479425</wp:posOffset>
                </wp:positionV>
                <wp:extent cx="5829935" cy="727075"/>
                <wp:effectExtent l="0" t="0" r="18415" b="15875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100" w:rsidP="00A769D1" w:rsidRDefault="00EA3100" w14:paraId="654F719F" w14:textId="45D7F7DD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THE PAPERWORK REDUCTION ACT OF 1995 (Pub. L. 104-13)   Public reporting burden for this collection of information is estimated to average </w:t>
                            </w:r>
                            <w:r w:rsidR="00CA659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5</w:t>
                            </w:r>
                            <w:r w:rsidRPr="00A23DC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minutes per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expires on </w:t>
                            </w:r>
                            <w:r w:rsidR="00CA659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06/30/2024</w:t>
                            </w:r>
                            <w:r w:rsidRPr="00D575C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.</w:t>
                            </w:r>
                            <w:r w:rsidRPr="00D575C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100" w:rsidP="00A769D1" w:rsidRDefault="00EA3100" w14:paraId="7A9DA8B6" w14:textId="43E03274">
                            <w:pPr>
                              <w:tabs>
                                <w:tab w:val="left" w:pos="-720"/>
                              </w:tabs>
                              <w:suppressAutoHyphens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74F2309">
                <v:stroke joinstyle="miter"/>
                <v:path gradientshapeok="t" o:connecttype="rect"/>
              </v:shapetype>
              <v:shape id="Text Box 14" style="position:absolute;margin-left:0;margin-top:37.75pt;width:459.05pt;height:5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0KdKgIAAFIEAAAOAAAAZHJzL2Uyb0RvYy54bWysVNuO0zAQfUfiHyy/06ShpW3UdLV0KUJa&#10;LtIuH+A4TmLheIztNilfz9jJlnJ7QeTB8lx8ZubMTLY3Q6fISVgnQRd0PkspEZpDJXVT0M+Phxdr&#10;SpxnumIKtCjoWTh6s3v+bNubXGTQgqqEJQiiXd6bgrbemzxJHG9Fx9wMjNBorMF2zKNom6SyrEf0&#10;TiVZmr5KerCVscCFc6i9G410F/HrWnD/sa6d8EQVFHPz8bTxLMOZ7LYsbywzreRTGuwfsuiY1Bj0&#10;AnXHPCNHK3+D6iS34KD2Mw5dAnUtuYg1YDXz9JdqHlpmRKwFyXHmQpP7f7D8w+mTJbLC3i0o0azD&#10;Hj2KwZPXMBBUIT+9cTm6PRh09APq0TfW6sw98C+OaNi3TDfi1lroW8EqzG8eXiZXT0ccF0DK/j1U&#10;GIcdPUSgobZdIA/pIIiOfTpfehNy4ahcrrPN5uWSEo62VbZKV8sYguVPr411/q2AjoRLQS32PqKz&#10;073zIRuWP7mEYA6UrA5SqSjYptwrS04M5+QQvwn9JzelSV/QzTJbjgT8FSKN358gOulx4JXsCrq+&#10;OLE80PZGV3EcPZNqvGPKSk88BupGEv1QDlNfSqjOyKiFcbBxEfHSgv1GSY9DXVD39cisoES909iV&#10;zXyxCFsQhcVylaFgry3ltYVpjlAF9ZSM170fN+dorGxajDTOgYZb7GQtI8mh5WNWU944uJH7acnC&#10;ZlzL0evHr2D3HQAA//8DAFBLAwQUAAYACAAAACEA/OY+Ft4AAAAHAQAADwAAAGRycy9kb3ducmV2&#10;LnhtbEyPwU7DMBBE70j8g7VIXFBrB2ibhDgVQgLRG7QIrm7sJhH2OthuGv6e5QTH0Yxm3lTryVk2&#10;mhB7jxKyuQBmsPG6x1bC2+5xlgOLSaFW1qOR8G0irOvzs0qV2p/w1Yzb1DIqwVgqCV1KQ8l5bDrj&#10;VJz7wSB5Bx+cSiRDy3VQJyp3ll8LseRO9UgLnRrMQ2eaz+3RSchvn8ePuLl5eW+WB1ukq9X49BWk&#10;vLyY7u+AJTOlvzD84hM61MS090fUkVkJdCRJWC0WwMgtsjwDtqdYIQTwuuL/+esfAAAA//8DAFBL&#10;AQItABQABgAIAAAAIQC2gziS/gAAAOEBAAATAAAAAAAAAAAAAAAAAAAAAABbQ29udGVudF9UeXBl&#10;c10ueG1sUEsBAi0AFAAGAAgAAAAhADj9If/WAAAAlAEAAAsAAAAAAAAAAAAAAAAALwEAAF9yZWxz&#10;Ly5yZWxzUEsBAi0AFAAGAAgAAAAhAHv/Qp0qAgAAUgQAAA4AAAAAAAAAAAAAAAAALgIAAGRycy9l&#10;Mm9Eb2MueG1sUEsBAi0AFAAGAAgAAAAhAPzmPhbeAAAABwEAAA8AAAAAAAAAAAAAAAAAhAQAAGRy&#10;cy9kb3ducmV2LnhtbFBLBQYAAAAABAAEAPMAAACPBQAAAAA=&#10;">
                <v:textbox>
                  <w:txbxContent>
                    <w:p w:rsidR="00EA3100" w:rsidP="00A769D1" w:rsidRDefault="00EA3100" w14:paraId="654F719F" w14:textId="45D7F7DD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THE PAPERWORK REDUCTION ACT OF 1995 (Pub. L. 104-13)   Public reporting burden for this collection of information is estimated to average </w:t>
                      </w:r>
                      <w:r w:rsidR="00CA659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5</w:t>
                      </w:r>
                      <w:r w:rsidRPr="00A23DC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minutes per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response, including the time for reviewing instructions, 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gathering</w:t>
                      </w:r>
                      <w:proofErr w:type="gram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and maintaining the data needed, and reviewing the collection of information. An agency may not conduct or sponsor, and a person is not required to respond to, a collection of information unless it displays a currently valid OMB control number. The control number for this project is 0970-0401. The control number 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expires on </w:t>
                      </w:r>
                      <w:r w:rsidR="00CA659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06/30/2024</w:t>
                      </w:r>
                      <w:r w:rsidRPr="00D575C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.</w:t>
                      </w:r>
                      <w:r w:rsidRPr="00D575C1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100" w:rsidP="00A769D1" w:rsidRDefault="00EA3100" w14:paraId="7A9DA8B6" w14:textId="43E03274">
                      <w:pPr>
                        <w:tabs>
                          <w:tab w:val="left" w:pos="-720"/>
                        </w:tabs>
                        <w:suppressAutoHyphens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204EBA" w:rsidR="00AA0053" w:rsidP="008A05A5" w:rsidRDefault="00AA0053" w14:paraId="17838ED4" w14:textId="2960BF34">
      <w:pPr>
        <w:pStyle w:val="Heading4"/>
        <w:rPr>
          <w:rFonts w:eastAsia="Times New Roman"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</w:pPr>
      <w:r w:rsidRPr="00204EBA">
        <w:rPr>
          <w:rFonts w:eastAsia="Times New Roman" w:asciiTheme="minorHAnsi" w:hAnsiTheme="minorHAnsi" w:cstheme="minorHAnsi"/>
          <w:b/>
          <w:bCs/>
          <w:i w:val="0"/>
          <w:iCs w:val="0"/>
          <w:color w:val="auto"/>
          <w:sz w:val="28"/>
          <w:szCs w:val="28"/>
        </w:rPr>
        <w:lastRenderedPageBreak/>
        <w:t>Background and Descriptive Information</w:t>
      </w:r>
    </w:p>
    <w:p w:rsidRPr="00A84145" w:rsidR="008A05A5" w:rsidP="008A05A5" w:rsidRDefault="008A05A5" w14:paraId="268F79C8" w14:textId="15A530B9">
      <w:pPr>
        <w:pStyle w:val="Heading4"/>
        <w:rPr>
          <w:rFonts w:eastAsia="Times New Roman" w:asciiTheme="minorHAnsi" w:hAnsiTheme="minorHAnsi" w:cstheme="minorHAnsi"/>
          <w:color w:val="auto"/>
        </w:rPr>
      </w:pPr>
      <w:r w:rsidRPr="00A84145">
        <w:rPr>
          <w:rFonts w:eastAsia="Times New Roman" w:asciiTheme="minorHAnsi" w:hAnsiTheme="minorHAnsi" w:cstheme="minorHAnsi"/>
          <w:color w:val="auto"/>
        </w:rPr>
        <w:t>1</w:t>
      </w:r>
      <w:r w:rsidR="002123F1">
        <w:rPr>
          <w:rFonts w:eastAsia="Times New Roman" w:asciiTheme="minorHAnsi" w:hAnsiTheme="minorHAnsi" w:cstheme="minorHAnsi"/>
          <w:color w:val="auto"/>
        </w:rPr>
        <w:t>.</w:t>
      </w:r>
      <w:r w:rsidRPr="00A84145">
        <w:rPr>
          <w:rFonts w:eastAsia="Times New Roman" w:asciiTheme="minorHAnsi" w:hAnsiTheme="minorHAnsi" w:cstheme="minorHAnsi"/>
          <w:color w:val="auto"/>
        </w:rPr>
        <w:t xml:space="preserve"> Grantee organization completing the form. </w:t>
      </w:r>
      <w:r w:rsidR="006E59C8">
        <w:rPr>
          <w:rFonts w:eastAsia="Times New Roman" w:asciiTheme="minorHAnsi" w:hAnsiTheme="minorHAnsi" w:cstheme="minorHAnsi"/>
          <w:color w:val="auto"/>
        </w:rPr>
        <w:t>(</w:t>
      </w:r>
      <w:r w:rsidR="00A84145">
        <w:rPr>
          <w:rFonts w:eastAsia="Times New Roman" w:asciiTheme="minorHAnsi" w:hAnsiTheme="minorHAnsi" w:cstheme="minorHAnsi"/>
          <w:color w:val="auto"/>
        </w:rPr>
        <w:t xml:space="preserve">If you are a subawardee, please identify the </w:t>
      </w:r>
      <w:r w:rsidR="00821FEA">
        <w:rPr>
          <w:rFonts w:eastAsia="Times New Roman" w:asciiTheme="minorHAnsi" w:hAnsiTheme="minorHAnsi" w:cstheme="minorHAnsi"/>
          <w:color w:val="auto"/>
        </w:rPr>
        <w:t xml:space="preserve">name of the </w:t>
      </w:r>
      <w:r w:rsidR="00A84145">
        <w:rPr>
          <w:rFonts w:eastAsia="Times New Roman" w:asciiTheme="minorHAnsi" w:hAnsiTheme="minorHAnsi" w:cstheme="minorHAnsi"/>
          <w:color w:val="auto"/>
        </w:rPr>
        <w:t>primary grantee</w:t>
      </w:r>
      <w:r w:rsidR="006E59C8">
        <w:rPr>
          <w:rFonts w:eastAsia="Times New Roman" w:asciiTheme="minorHAnsi" w:hAnsiTheme="minorHAnsi" w:cstheme="minorHAnsi"/>
          <w:color w:val="auto"/>
        </w:rPr>
        <w:t>.)</w:t>
      </w:r>
      <w:r w:rsidR="00204EBA">
        <w:rPr>
          <w:rFonts w:eastAsia="Times New Roman" w:asciiTheme="minorHAnsi" w:hAnsiTheme="minorHAnsi" w:cstheme="minorHAnsi"/>
          <w:color w:val="auto"/>
        </w:rPr>
        <w:t xml:space="preserve"> – </w:t>
      </w:r>
      <w:r w:rsidR="00AD0CE7">
        <w:rPr>
          <w:rFonts w:eastAsia="Times New Roman" w:asciiTheme="minorHAnsi" w:hAnsiTheme="minorHAnsi" w:cstheme="minorHAnsi"/>
          <w:color w:val="auto"/>
        </w:rPr>
        <w:t>(</w:t>
      </w:r>
      <w:r w:rsidR="00204EBA">
        <w:rPr>
          <w:rFonts w:eastAsia="Times New Roman" w:asciiTheme="minorHAnsi" w:hAnsiTheme="minorHAnsi" w:cstheme="minorHAnsi"/>
          <w:color w:val="auto"/>
        </w:rPr>
        <w:t>dropdown list</w:t>
      </w:r>
      <w:r w:rsidR="00AD0CE7">
        <w:rPr>
          <w:rFonts w:eastAsia="Times New Roman" w:asciiTheme="minorHAnsi" w:hAnsiTheme="minorHAnsi" w:cstheme="minorHAnsi"/>
          <w:color w:val="auto"/>
        </w:rPr>
        <w:t>)</w:t>
      </w:r>
    </w:p>
    <w:p w:rsidRPr="00A84145" w:rsidR="00732B08" w:rsidRDefault="00732B08" w14:paraId="71E0B9B4" w14:textId="1130A8BE">
      <w:pPr>
        <w:rPr>
          <w:rFonts w:cstheme="minorHAnsi"/>
        </w:rPr>
      </w:pPr>
    </w:p>
    <w:p w:rsidRPr="00A84145" w:rsidR="00A406FF" w:rsidP="00A406FF" w:rsidRDefault="00A406FF" w14:paraId="5965BDD5" w14:textId="27B10329">
      <w:pPr>
        <w:pStyle w:val="Heading4"/>
        <w:rPr>
          <w:rFonts w:eastAsia="Times New Roman" w:asciiTheme="minorHAnsi" w:hAnsiTheme="minorHAnsi" w:cstheme="minorHAnsi"/>
          <w:color w:val="auto"/>
        </w:rPr>
      </w:pPr>
      <w:r w:rsidRPr="00A84145">
        <w:rPr>
          <w:rFonts w:eastAsia="Times New Roman" w:asciiTheme="minorHAnsi" w:hAnsiTheme="minorHAnsi" w:cstheme="minorHAnsi"/>
          <w:color w:val="auto"/>
        </w:rPr>
        <w:t>2</w:t>
      </w:r>
      <w:r w:rsidR="002123F1">
        <w:rPr>
          <w:rFonts w:eastAsia="Times New Roman" w:asciiTheme="minorHAnsi" w:hAnsiTheme="minorHAnsi" w:cstheme="minorHAnsi"/>
          <w:color w:val="auto"/>
        </w:rPr>
        <w:t>.</w:t>
      </w:r>
      <w:r w:rsidRPr="00A84145">
        <w:rPr>
          <w:rFonts w:eastAsia="Times New Roman" w:asciiTheme="minorHAnsi" w:hAnsiTheme="minorHAnsi" w:cstheme="minorHAnsi"/>
          <w:color w:val="auto"/>
        </w:rPr>
        <w:t xml:space="preserve"> Funding </w:t>
      </w:r>
      <w:r w:rsidRPr="00A84145" w:rsidR="006E59C8">
        <w:rPr>
          <w:rFonts w:eastAsia="Times New Roman" w:asciiTheme="minorHAnsi" w:hAnsiTheme="minorHAnsi" w:cstheme="minorHAnsi"/>
          <w:color w:val="auto"/>
        </w:rPr>
        <w:t xml:space="preserve">stream </w:t>
      </w:r>
      <w:r w:rsidRPr="00A84145">
        <w:rPr>
          <w:rFonts w:eastAsia="Times New Roman" w:asciiTheme="minorHAnsi" w:hAnsiTheme="minorHAnsi" w:cstheme="minorHAnsi"/>
          <w:color w:val="auto"/>
        </w:rPr>
        <w:t>(</w:t>
      </w:r>
      <w:r w:rsidR="004742AB">
        <w:rPr>
          <w:rFonts w:eastAsia="Times New Roman" w:asciiTheme="minorHAnsi" w:hAnsiTheme="minorHAnsi" w:cstheme="minorHAnsi"/>
          <w:color w:val="auto"/>
        </w:rPr>
        <w:t xml:space="preserve">check all that </w:t>
      </w:r>
      <w:proofErr w:type="gramStart"/>
      <w:r w:rsidR="004742AB">
        <w:rPr>
          <w:rFonts w:eastAsia="Times New Roman" w:asciiTheme="minorHAnsi" w:hAnsiTheme="minorHAnsi" w:cstheme="minorHAnsi"/>
          <w:color w:val="auto"/>
        </w:rPr>
        <w:t>apply</w:t>
      </w:r>
      <w:r w:rsidRPr="00A84145">
        <w:rPr>
          <w:rFonts w:eastAsia="Times New Roman" w:asciiTheme="minorHAnsi" w:hAnsiTheme="minorHAnsi" w:cstheme="minorHAnsi"/>
          <w:color w:val="auto"/>
        </w:rPr>
        <w:t>)*</w:t>
      </w:r>
      <w:proofErr w:type="gramEnd"/>
    </w:p>
    <w:p w:rsidR="00EF2C13" w:rsidP="00EF2C13" w:rsidRDefault="00EF2C13" w14:paraId="0CB4D33B" w14:textId="04EC232A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</w:t>
      </w:r>
      <w:r w:rsidRPr="00EF2C13" w:rsidR="004E2C65">
        <w:rPr>
          <w:rFonts w:cstheme="minorHAnsi"/>
        </w:rPr>
        <w:t>State PREP</w:t>
      </w:r>
    </w:p>
    <w:p w:rsidRPr="00EF2C13" w:rsidR="004E2C65" w:rsidP="00EF2C13" w:rsidRDefault="00EF2C13" w14:paraId="43864C84" w14:textId="168B9BFE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</w:t>
      </w:r>
      <w:r w:rsidRPr="00EF2C13" w:rsidR="004E2C65">
        <w:rPr>
          <w:rFonts w:cstheme="minorHAnsi"/>
        </w:rPr>
        <w:t>Tribal PREP</w:t>
      </w:r>
    </w:p>
    <w:p w:rsidR="00EF2C13" w:rsidP="00EF2C13" w:rsidRDefault="00EF2C13" w14:paraId="61A476ED" w14:textId="77777777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</w:t>
      </w:r>
      <w:r w:rsidRPr="00EF2C13" w:rsidR="004E2C65">
        <w:rPr>
          <w:rFonts w:cstheme="minorHAnsi"/>
        </w:rPr>
        <w:t>Competitive PREP</w:t>
      </w:r>
    </w:p>
    <w:p w:rsidRPr="00EF2C13" w:rsidR="004E2C65" w:rsidP="00EF2C13" w:rsidRDefault="00EF2C13" w14:paraId="304232FD" w14:textId="0F2BDBEB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</w:t>
      </w:r>
      <w:r w:rsidRPr="00EF2C13" w:rsidR="004E2C65">
        <w:rPr>
          <w:rFonts w:cstheme="minorHAnsi"/>
        </w:rPr>
        <w:t>P</w:t>
      </w:r>
      <w:r w:rsidR="00EC089C">
        <w:rPr>
          <w:rFonts w:cstheme="minorHAnsi"/>
        </w:rPr>
        <w:t>REP Innovative Strategies (PREIS)</w:t>
      </w:r>
    </w:p>
    <w:p w:rsidR="000C6C5B" w:rsidP="001C73E6" w:rsidRDefault="000C6C5B" w14:paraId="1F9916CB" w14:textId="77777777">
      <w:pPr>
        <w:pStyle w:val="Heading4"/>
        <w:rPr>
          <w:rFonts w:eastAsia="Times New Roman" w:asciiTheme="minorHAnsi" w:hAnsiTheme="minorHAnsi" w:cstheme="minorHAnsi"/>
          <w:color w:val="auto"/>
        </w:rPr>
      </w:pPr>
    </w:p>
    <w:p w:rsidRPr="00A84145" w:rsidR="001C73E6" w:rsidP="001C73E6" w:rsidRDefault="001C73E6" w14:paraId="5A6336B6" w14:textId="3DF4CB8F">
      <w:pPr>
        <w:pStyle w:val="Heading4"/>
        <w:rPr>
          <w:rFonts w:eastAsia="Times New Roman" w:asciiTheme="minorHAnsi" w:hAnsiTheme="minorHAnsi" w:cstheme="minorHAnsi"/>
          <w:color w:val="auto"/>
        </w:rPr>
      </w:pPr>
      <w:r w:rsidRPr="00A84145">
        <w:rPr>
          <w:rFonts w:eastAsia="Times New Roman" w:asciiTheme="minorHAnsi" w:hAnsiTheme="minorHAnsi" w:cstheme="minorHAnsi"/>
          <w:color w:val="auto"/>
        </w:rPr>
        <w:t>3</w:t>
      </w:r>
      <w:r w:rsidR="002123F1">
        <w:rPr>
          <w:rFonts w:eastAsia="Times New Roman" w:asciiTheme="minorHAnsi" w:hAnsiTheme="minorHAnsi" w:cstheme="minorHAnsi"/>
          <w:color w:val="auto"/>
        </w:rPr>
        <w:t>.</w:t>
      </w:r>
      <w:r w:rsidRPr="00A84145">
        <w:rPr>
          <w:rFonts w:eastAsia="Times New Roman" w:asciiTheme="minorHAnsi" w:hAnsiTheme="minorHAnsi" w:cstheme="minorHAnsi"/>
          <w:color w:val="auto"/>
        </w:rPr>
        <w:t xml:space="preserve"> Role within the project</w:t>
      </w:r>
      <w:r w:rsidR="00CA5D57">
        <w:rPr>
          <w:rFonts w:eastAsia="Times New Roman" w:asciiTheme="minorHAnsi" w:hAnsiTheme="minorHAnsi" w:cstheme="minorHAnsi"/>
          <w:color w:val="auto"/>
        </w:rPr>
        <w:t>*</w:t>
      </w:r>
      <w:r w:rsidRPr="00A84145">
        <w:rPr>
          <w:rFonts w:eastAsia="Times New Roman" w:asciiTheme="minorHAnsi" w:hAnsiTheme="minorHAnsi" w:cstheme="minorHAnsi"/>
          <w:color w:val="auto"/>
        </w:rPr>
        <w:t> </w:t>
      </w:r>
    </w:p>
    <w:p w:rsidRPr="00A84145" w:rsidR="001C73E6" w:rsidP="001C73E6" w:rsidRDefault="001C73E6" w14:paraId="2B36C227" w14:textId="77777777">
      <w:pPr>
        <w:pStyle w:val="normaltext"/>
        <w:rPr>
          <w:rFonts w:asciiTheme="minorHAnsi" w:hAnsiTheme="minorHAnsi" w:cstheme="minorHAnsi"/>
          <w:sz w:val="22"/>
          <w:szCs w:val="22"/>
        </w:rPr>
      </w:pPr>
      <w:proofErr w:type="gramStart"/>
      <w:r w:rsidRPr="00A84145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A84145">
        <w:rPr>
          <w:rFonts w:asciiTheme="minorHAnsi" w:hAnsiTheme="minorHAnsi" w:cstheme="minorHAnsi"/>
          <w:sz w:val="22"/>
          <w:szCs w:val="22"/>
        </w:rPr>
        <w:t xml:space="preserve"> Project director</w:t>
      </w:r>
    </w:p>
    <w:p w:rsidRPr="00A84145" w:rsidR="001C73E6" w:rsidP="001C73E6" w:rsidRDefault="001C73E6" w14:paraId="6EC32A6E" w14:textId="77777777">
      <w:pPr>
        <w:pStyle w:val="normaltext"/>
        <w:rPr>
          <w:rFonts w:asciiTheme="minorHAnsi" w:hAnsiTheme="minorHAnsi" w:cstheme="minorHAnsi"/>
          <w:sz w:val="22"/>
          <w:szCs w:val="22"/>
        </w:rPr>
      </w:pPr>
      <w:proofErr w:type="gramStart"/>
      <w:r w:rsidRPr="00A84145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A84145">
        <w:rPr>
          <w:rFonts w:asciiTheme="minorHAnsi" w:hAnsiTheme="minorHAnsi" w:cstheme="minorHAnsi"/>
          <w:sz w:val="22"/>
          <w:szCs w:val="22"/>
        </w:rPr>
        <w:t xml:space="preserve"> Project manager</w:t>
      </w:r>
    </w:p>
    <w:p w:rsidRPr="00A84145" w:rsidR="001C73E6" w:rsidP="001C73E6" w:rsidRDefault="001C73E6" w14:paraId="503FBD1D" w14:textId="0C63E59A">
      <w:pPr>
        <w:pStyle w:val="normaltext"/>
        <w:rPr>
          <w:rFonts w:asciiTheme="minorHAnsi" w:hAnsiTheme="minorHAnsi" w:cstheme="minorHAnsi"/>
          <w:sz w:val="22"/>
          <w:szCs w:val="22"/>
        </w:rPr>
      </w:pPr>
      <w:proofErr w:type="gramStart"/>
      <w:r w:rsidRPr="00A84145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A84145">
        <w:rPr>
          <w:rFonts w:asciiTheme="minorHAnsi" w:hAnsiTheme="minorHAnsi" w:cstheme="minorHAnsi"/>
          <w:sz w:val="22"/>
          <w:szCs w:val="22"/>
        </w:rPr>
        <w:t xml:space="preserve"> Front-line</w:t>
      </w:r>
      <w:r w:rsidRPr="00A84145" w:rsidR="006E59C8">
        <w:rPr>
          <w:rFonts w:asciiTheme="minorHAnsi" w:hAnsiTheme="minorHAnsi" w:cstheme="minorHAnsi"/>
          <w:sz w:val="22"/>
          <w:szCs w:val="22"/>
        </w:rPr>
        <w:t>/field staf</w:t>
      </w:r>
      <w:r w:rsidRPr="00A84145">
        <w:rPr>
          <w:rFonts w:asciiTheme="minorHAnsi" w:hAnsiTheme="minorHAnsi" w:cstheme="minorHAnsi"/>
          <w:sz w:val="22"/>
          <w:szCs w:val="22"/>
        </w:rPr>
        <w:t>f (e.g., health educators, program facilitators)</w:t>
      </w:r>
    </w:p>
    <w:p w:rsidR="001C73E6" w:rsidP="001C73E6" w:rsidRDefault="001C73E6" w14:paraId="3846E4D1" w14:textId="788B76D9">
      <w:pPr>
        <w:pStyle w:val="normaltext"/>
        <w:rPr>
          <w:rFonts w:asciiTheme="minorHAnsi" w:hAnsiTheme="minorHAnsi" w:cstheme="minorHAnsi"/>
          <w:sz w:val="22"/>
          <w:szCs w:val="22"/>
        </w:rPr>
      </w:pPr>
      <w:proofErr w:type="gramStart"/>
      <w:r w:rsidRPr="00A84145">
        <w:rPr>
          <w:rFonts w:asciiTheme="minorHAnsi" w:hAnsiTheme="minorHAnsi" w:cstheme="minorHAnsi"/>
          <w:sz w:val="22"/>
          <w:szCs w:val="22"/>
        </w:rPr>
        <w:t>[ ]</w:t>
      </w:r>
      <w:proofErr w:type="gramEnd"/>
      <w:r w:rsidRPr="00A84145">
        <w:rPr>
          <w:rFonts w:asciiTheme="minorHAnsi" w:hAnsiTheme="minorHAnsi" w:cstheme="minorHAnsi"/>
          <w:sz w:val="22"/>
          <w:szCs w:val="22"/>
        </w:rPr>
        <w:t xml:space="preserve"> Evaluator</w:t>
      </w:r>
    </w:p>
    <w:p w:rsidRPr="00A84145" w:rsidR="00A84145" w:rsidP="001C73E6" w:rsidRDefault="00A84145" w14:paraId="79708544" w14:textId="1F00380F">
      <w:pPr>
        <w:pStyle w:val="normaltext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 ]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Subawardee </w:t>
      </w:r>
      <w:r w:rsidR="006E59C8">
        <w:rPr>
          <w:rFonts w:asciiTheme="minorHAnsi" w:hAnsiTheme="minorHAnsi" w:cstheme="minorHAnsi"/>
          <w:sz w:val="22"/>
          <w:szCs w:val="22"/>
        </w:rPr>
        <w:t>staff</w:t>
      </w:r>
    </w:p>
    <w:p w:rsidR="004E2C65" w:rsidP="001C73E6" w:rsidRDefault="001C73E6" w14:paraId="5D42F587" w14:textId="73320F2D">
      <w:pPr>
        <w:rPr>
          <w:rFonts w:cstheme="minorHAnsi"/>
        </w:rPr>
      </w:pPr>
      <w:r w:rsidRPr="00A84145">
        <w:rPr>
          <w:rFonts w:cstheme="minorHAnsi"/>
        </w:rPr>
        <w:t xml:space="preserve">[ ] Other </w:t>
      </w:r>
      <w:r w:rsidR="006E59C8">
        <w:rPr>
          <w:rFonts w:cstheme="minorHAnsi"/>
        </w:rPr>
        <w:t>–</w:t>
      </w:r>
      <w:r w:rsidRPr="00A84145" w:rsidR="006E59C8">
        <w:rPr>
          <w:rFonts w:cstheme="minorHAnsi"/>
        </w:rPr>
        <w:t xml:space="preserve"> </w:t>
      </w:r>
      <w:r w:rsidRPr="00A84145">
        <w:rPr>
          <w:rFonts w:cstheme="minorHAnsi"/>
        </w:rPr>
        <w:t>Write In (Required): _________________________________________________</w:t>
      </w:r>
    </w:p>
    <w:p w:rsidR="000C6C5B" w:rsidP="001C73E6" w:rsidRDefault="000C6C5B" w14:paraId="1E5F8A2B" w14:textId="77777777">
      <w:pPr>
        <w:rPr>
          <w:rFonts w:cstheme="minorHAnsi"/>
          <w:i/>
          <w:iCs/>
        </w:rPr>
      </w:pPr>
    </w:p>
    <w:p w:rsidR="00343935" w:rsidP="001C73E6" w:rsidRDefault="00101F67" w14:paraId="66F178F4" w14:textId="4F0C1A73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4. </w:t>
      </w:r>
      <w:r w:rsidR="00343935">
        <w:rPr>
          <w:rFonts w:cstheme="minorHAnsi"/>
          <w:i/>
          <w:iCs/>
        </w:rPr>
        <w:t>How long have you worked on the PREP project?</w:t>
      </w:r>
    </w:p>
    <w:p w:rsidR="00343935" w:rsidP="001C73E6" w:rsidRDefault="00343935" w14:paraId="0BF92E02" w14:textId="67FDEA04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Less than 1 year</w:t>
      </w:r>
    </w:p>
    <w:p w:rsidR="00343935" w:rsidP="001C73E6" w:rsidRDefault="00343935" w14:paraId="13077BBD" w14:textId="4F984B10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1 to 2 years</w:t>
      </w:r>
    </w:p>
    <w:p w:rsidR="00343935" w:rsidP="001C73E6" w:rsidRDefault="00343935" w14:paraId="20849475" w14:textId="4125C53D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3 to 5 years</w:t>
      </w:r>
    </w:p>
    <w:p w:rsidR="00343935" w:rsidP="001C73E6" w:rsidRDefault="00343935" w14:paraId="610C9631" w14:textId="73E35E36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 more than 5 years</w:t>
      </w:r>
    </w:p>
    <w:p w:rsidRPr="00343935" w:rsidR="006E59C8" w:rsidP="001C73E6" w:rsidRDefault="006E59C8" w14:paraId="74A2356D" w14:textId="77777777">
      <w:pPr>
        <w:rPr>
          <w:rFonts w:cstheme="minorHAnsi"/>
        </w:rPr>
      </w:pPr>
    </w:p>
    <w:p w:rsidR="00BF5147" w:rsidP="00BF5147" w:rsidRDefault="00BF5147" w14:paraId="6DC021E1" w14:textId="1FC29F69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5. Did you receive funding for your PREP Project from FYSB last fiscal year (2020</w:t>
      </w:r>
      <w:r w:rsidR="006E59C8">
        <w:rPr>
          <w:rFonts w:cstheme="minorHAnsi"/>
          <w:i/>
          <w:iCs/>
        </w:rPr>
        <w:t>–</w:t>
      </w:r>
      <w:r>
        <w:rPr>
          <w:rFonts w:cstheme="minorHAnsi"/>
          <w:i/>
          <w:iCs/>
        </w:rPr>
        <w:t>2021)?</w:t>
      </w:r>
    </w:p>
    <w:p w:rsidR="00BF5147" w:rsidP="00BF5147" w:rsidRDefault="00BF5147" w14:paraId="7EE0B769" w14:textId="340F89A0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Yes</w:t>
      </w:r>
    </w:p>
    <w:p w:rsidR="00BF5147" w:rsidP="00BF5147" w:rsidRDefault="00BF5147" w14:paraId="0DE92EF5" w14:textId="3FE0E55E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No</w:t>
      </w:r>
      <w:r w:rsidR="00C02CD0">
        <w:rPr>
          <w:rFonts w:cstheme="minorHAnsi"/>
        </w:rPr>
        <w:t xml:space="preserve"> {skip to Q.1</w:t>
      </w:r>
      <w:r w:rsidR="003C3AEE">
        <w:rPr>
          <w:rFonts w:cstheme="minorHAnsi"/>
        </w:rPr>
        <w:t>4</w:t>
      </w:r>
      <w:r w:rsidR="00C02CD0">
        <w:rPr>
          <w:rFonts w:cstheme="minorHAnsi"/>
        </w:rPr>
        <w:t>}</w:t>
      </w:r>
    </w:p>
    <w:p w:rsidR="00BF5147" w:rsidP="00BF5147" w:rsidRDefault="00BF5147" w14:paraId="45BB3190" w14:textId="7E42C547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I don’t know</w:t>
      </w:r>
      <w:r w:rsidR="00C02CD0">
        <w:rPr>
          <w:rFonts w:cstheme="minorHAnsi"/>
        </w:rPr>
        <w:t xml:space="preserve"> {skip to Q.1</w:t>
      </w:r>
      <w:r w:rsidR="003C3AEE">
        <w:rPr>
          <w:rFonts w:cstheme="minorHAnsi"/>
        </w:rPr>
        <w:t>4</w:t>
      </w:r>
      <w:r w:rsidR="00C02CD0">
        <w:rPr>
          <w:rFonts w:cstheme="minorHAnsi"/>
        </w:rPr>
        <w:t>}</w:t>
      </w:r>
    </w:p>
    <w:p w:rsidR="000C6C5B" w:rsidRDefault="000C6C5B" w14:paraId="2031BE37" w14:textId="77777777">
      <w:pPr>
        <w:rPr>
          <w:rFonts w:cstheme="minorHAnsi"/>
          <w:b/>
          <w:bCs/>
          <w:sz w:val="28"/>
          <w:szCs w:val="28"/>
        </w:rPr>
      </w:pPr>
    </w:p>
    <w:p w:rsidR="004B6FAC" w:rsidRDefault="004B6FAC" w14:paraId="200E3F92" w14:textId="77777777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:rsidRPr="00A84145" w:rsidR="00A406FF" w:rsidRDefault="00A84145" w14:paraId="12C6382C" w14:textId="06FC81DA">
      <w:pPr>
        <w:rPr>
          <w:rFonts w:cstheme="minorHAnsi"/>
          <w:b/>
          <w:bCs/>
          <w:sz w:val="28"/>
          <w:szCs w:val="28"/>
        </w:rPr>
      </w:pPr>
      <w:r w:rsidRPr="00A84145">
        <w:rPr>
          <w:rFonts w:cstheme="minorHAnsi"/>
          <w:b/>
          <w:bCs/>
          <w:sz w:val="28"/>
          <w:szCs w:val="28"/>
        </w:rPr>
        <w:lastRenderedPageBreak/>
        <w:t xml:space="preserve">Satisfaction with </w:t>
      </w:r>
      <w:r w:rsidR="00EF2C13">
        <w:rPr>
          <w:rFonts w:cstheme="minorHAnsi"/>
          <w:b/>
          <w:bCs/>
          <w:sz w:val="28"/>
          <w:szCs w:val="28"/>
        </w:rPr>
        <w:t>T&amp;TA</w:t>
      </w:r>
      <w:r w:rsidRPr="00A84145" w:rsidR="00125729">
        <w:rPr>
          <w:rFonts w:cstheme="minorHAnsi"/>
          <w:b/>
          <w:bCs/>
          <w:sz w:val="28"/>
          <w:szCs w:val="28"/>
        </w:rPr>
        <w:t xml:space="preserve"> Events</w:t>
      </w:r>
      <w:r w:rsidR="004A58A6">
        <w:rPr>
          <w:rFonts w:cstheme="minorHAnsi"/>
          <w:b/>
          <w:bCs/>
          <w:sz w:val="28"/>
          <w:szCs w:val="28"/>
        </w:rPr>
        <w:t xml:space="preserve"> provided during the </w:t>
      </w:r>
      <w:r w:rsidR="00F76BA2">
        <w:rPr>
          <w:rFonts w:cstheme="minorHAnsi"/>
          <w:b/>
          <w:bCs/>
          <w:sz w:val="28"/>
          <w:szCs w:val="28"/>
        </w:rPr>
        <w:t>2020</w:t>
      </w:r>
      <w:r w:rsidR="006E59C8">
        <w:rPr>
          <w:rFonts w:cstheme="minorHAnsi"/>
          <w:b/>
          <w:bCs/>
          <w:sz w:val="28"/>
          <w:szCs w:val="28"/>
        </w:rPr>
        <w:t>–</w:t>
      </w:r>
      <w:r w:rsidR="00F76BA2">
        <w:rPr>
          <w:rFonts w:cstheme="minorHAnsi"/>
          <w:b/>
          <w:bCs/>
          <w:sz w:val="28"/>
          <w:szCs w:val="28"/>
        </w:rPr>
        <w:t xml:space="preserve">2021 </w:t>
      </w:r>
      <w:r w:rsidR="00476792">
        <w:rPr>
          <w:rFonts w:cstheme="minorHAnsi"/>
          <w:b/>
          <w:bCs/>
          <w:sz w:val="28"/>
          <w:szCs w:val="28"/>
        </w:rPr>
        <w:t xml:space="preserve">Federal Fiscal </w:t>
      </w:r>
      <w:r w:rsidR="004A58A6">
        <w:rPr>
          <w:rFonts w:cstheme="minorHAnsi"/>
          <w:b/>
          <w:bCs/>
          <w:sz w:val="28"/>
          <w:szCs w:val="28"/>
        </w:rPr>
        <w:t>Year</w:t>
      </w:r>
    </w:p>
    <w:p w:rsidR="005866B8" w:rsidRDefault="00507D50" w14:paraId="47A3AB9E" w14:textId="0F291831">
      <w:pPr>
        <w:rPr>
          <w:rFonts w:cstheme="minorHAnsi"/>
        </w:rPr>
      </w:pPr>
      <w:r>
        <w:rPr>
          <w:rFonts w:cstheme="minorHAnsi"/>
          <w:i/>
          <w:iCs/>
        </w:rPr>
        <w:t>6</w:t>
      </w:r>
      <w:r w:rsidRPr="00A84145" w:rsidR="00531919">
        <w:rPr>
          <w:rFonts w:cstheme="minorHAnsi"/>
          <w:i/>
          <w:iCs/>
        </w:rPr>
        <w:t>.</w:t>
      </w:r>
      <w:r w:rsidR="00820F58">
        <w:rPr>
          <w:rFonts w:cstheme="minorHAnsi"/>
          <w:i/>
          <w:iCs/>
        </w:rPr>
        <w:t xml:space="preserve"> We are interested in learning more about your satisfaction with the</w:t>
      </w:r>
      <w:r w:rsidR="006E59C8">
        <w:rPr>
          <w:rFonts w:cstheme="minorHAnsi"/>
          <w:i/>
          <w:iCs/>
        </w:rPr>
        <w:t xml:space="preserve"> </w:t>
      </w:r>
      <w:r w:rsidR="00422ADE">
        <w:rPr>
          <w:rFonts w:cstheme="minorHAnsi"/>
          <w:i/>
          <w:iCs/>
        </w:rPr>
        <w:t xml:space="preserve">T&amp;TA </w:t>
      </w:r>
      <w:r w:rsidR="00820F58">
        <w:rPr>
          <w:rFonts w:cstheme="minorHAnsi"/>
          <w:i/>
          <w:iCs/>
        </w:rPr>
        <w:t xml:space="preserve">you received last year.  Please think about your experiences with </w:t>
      </w:r>
      <w:r w:rsidR="00422ADE">
        <w:rPr>
          <w:rFonts w:cstheme="minorHAnsi"/>
          <w:i/>
          <w:iCs/>
        </w:rPr>
        <w:t xml:space="preserve">T&amp;TA </w:t>
      </w:r>
      <w:r w:rsidR="00820F58">
        <w:rPr>
          <w:rFonts w:cstheme="minorHAnsi"/>
          <w:i/>
          <w:iCs/>
        </w:rPr>
        <w:t xml:space="preserve">for your PREP-related project work </w:t>
      </w:r>
      <w:r w:rsidR="006E59C8">
        <w:rPr>
          <w:rFonts w:cstheme="minorHAnsi"/>
          <w:i/>
          <w:iCs/>
        </w:rPr>
        <w:t>in fiscal year</w:t>
      </w:r>
      <w:r w:rsidR="00820F58">
        <w:rPr>
          <w:rFonts w:cstheme="minorHAnsi"/>
          <w:i/>
          <w:iCs/>
        </w:rPr>
        <w:t xml:space="preserve"> 2021 and</w:t>
      </w:r>
      <w:r w:rsidR="005866B8">
        <w:rPr>
          <w:rFonts w:cstheme="minorHAnsi"/>
          <w:i/>
          <w:iCs/>
        </w:rPr>
        <w:t xml:space="preserve"> indicate how much you agree or disagree with the following statements</w:t>
      </w:r>
      <w:r w:rsidR="006E59C8">
        <w:rPr>
          <w:rFonts w:cstheme="minorHAnsi"/>
          <w:i/>
          <w:iCs/>
        </w:rPr>
        <w:t>:</w:t>
      </w: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5490"/>
        <w:gridCol w:w="1147"/>
        <w:gridCol w:w="1148"/>
        <w:gridCol w:w="1147"/>
        <w:gridCol w:w="1148"/>
      </w:tblGrid>
      <w:tr w:rsidRPr="00A84145" w:rsidR="00BF5147" w:rsidTr="004B6FAC" w14:paraId="7650234F" w14:textId="084D8FEC">
        <w:tc>
          <w:tcPr>
            <w:tcW w:w="5490" w:type="dxa"/>
          </w:tcPr>
          <w:p w:rsidRPr="00A84145" w:rsidR="00BF5147" w:rsidP="00343935" w:rsidRDefault="00BF5147" w14:paraId="783DF0DD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Pr="00A84145" w:rsidR="00BF5147" w:rsidP="00343935" w:rsidRDefault="00BF5147" w14:paraId="7B4E3A0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Agree Strongly</w:t>
            </w:r>
          </w:p>
        </w:tc>
        <w:tc>
          <w:tcPr>
            <w:tcW w:w="1148" w:type="dxa"/>
          </w:tcPr>
          <w:p w:rsidRPr="00A84145" w:rsidR="00BF5147" w:rsidP="00343935" w:rsidRDefault="00BF5147" w14:paraId="0315268B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Agree</w:t>
            </w:r>
          </w:p>
        </w:tc>
        <w:tc>
          <w:tcPr>
            <w:tcW w:w="1147" w:type="dxa"/>
          </w:tcPr>
          <w:p w:rsidRPr="00A84145" w:rsidR="00BF5147" w:rsidP="00343935" w:rsidRDefault="00BF5147" w14:paraId="5D7449A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Disagree</w:t>
            </w:r>
          </w:p>
        </w:tc>
        <w:tc>
          <w:tcPr>
            <w:tcW w:w="1148" w:type="dxa"/>
          </w:tcPr>
          <w:p w:rsidRPr="00A84145" w:rsidR="00BF5147" w:rsidP="00343935" w:rsidRDefault="00BF5147" w14:paraId="513B9857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Disagree Strongly </w:t>
            </w:r>
          </w:p>
        </w:tc>
      </w:tr>
      <w:tr w:rsidRPr="00A84145" w:rsidR="00BF5147" w:rsidTr="004B6FAC" w14:paraId="6F9C4E3E" w14:textId="192FBEC5">
        <w:tc>
          <w:tcPr>
            <w:tcW w:w="5490" w:type="dxa"/>
          </w:tcPr>
          <w:p w:rsidR="00BF5147" w:rsidP="00343935" w:rsidRDefault="00BF5147" w14:paraId="7B678881" w14:textId="1B6FA5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Our program/organization </w:t>
            </w:r>
            <w:r w:rsidR="00820F58">
              <w:rPr>
                <w:rFonts w:cstheme="minorHAnsi"/>
              </w:rPr>
              <w:t xml:space="preserve">was able to </w:t>
            </w:r>
            <w:r>
              <w:rPr>
                <w:rFonts w:cstheme="minorHAnsi"/>
              </w:rPr>
              <w:t>easily access the T&amp;TA support need</w:t>
            </w:r>
            <w:r w:rsidR="00820F58">
              <w:rPr>
                <w:rFonts w:cstheme="minorHAnsi"/>
              </w:rPr>
              <w:t>ed</w:t>
            </w:r>
            <w:r>
              <w:rPr>
                <w:rFonts w:cstheme="minorHAnsi"/>
              </w:rPr>
              <w:t xml:space="preserve"> to implement a high-quality PREP program. </w:t>
            </w:r>
          </w:p>
        </w:tc>
        <w:tc>
          <w:tcPr>
            <w:tcW w:w="1147" w:type="dxa"/>
          </w:tcPr>
          <w:p w:rsidRPr="00A84145" w:rsidR="00BF5147" w:rsidP="00343935" w:rsidRDefault="00BF5147" w14:paraId="4DECB1FA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Pr="00A84145" w:rsidR="00BF5147" w:rsidP="00343935" w:rsidRDefault="00BF5147" w14:paraId="0C749A11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Pr="00A84145" w:rsidR="00BF5147" w:rsidP="00343935" w:rsidRDefault="00BF5147" w14:paraId="70473445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Pr="00A84145" w:rsidR="00BF5147" w:rsidP="00343935" w:rsidRDefault="00BF5147" w14:paraId="76AD40CF" w14:textId="77777777">
            <w:pPr>
              <w:rPr>
                <w:rFonts w:cstheme="minorHAnsi"/>
              </w:rPr>
            </w:pPr>
          </w:p>
        </w:tc>
      </w:tr>
      <w:tr w:rsidRPr="00A84145" w:rsidR="00BF5147" w:rsidTr="004B6FAC" w14:paraId="37942BCE" w14:textId="09467083">
        <w:tc>
          <w:tcPr>
            <w:tcW w:w="5490" w:type="dxa"/>
          </w:tcPr>
          <w:p w:rsidR="00BF5147" w:rsidP="00343935" w:rsidRDefault="00BF5147" w14:paraId="5A7282E7" w14:textId="6B4C96BA">
            <w:pPr>
              <w:rPr>
                <w:rFonts w:cstheme="minorHAnsi"/>
              </w:rPr>
            </w:pPr>
            <w:r>
              <w:rPr>
                <w:rFonts w:cstheme="minorHAnsi"/>
              </w:rPr>
              <w:t>Our program/organization ha</w:t>
            </w:r>
            <w:r w:rsidR="00820F58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an </w:t>
            </w:r>
            <w:r w:rsidR="00820F58">
              <w:rPr>
                <w:rFonts w:cstheme="minorHAnsi"/>
              </w:rPr>
              <w:t xml:space="preserve">unmet </w:t>
            </w:r>
            <w:r>
              <w:rPr>
                <w:rFonts w:cstheme="minorHAnsi"/>
              </w:rPr>
              <w:t>T&amp;TA need for staff</w:t>
            </w:r>
            <w:r w:rsidR="006714F6">
              <w:rPr>
                <w:rFonts w:cstheme="minorHAnsi"/>
              </w:rPr>
              <w:t xml:space="preserve"> to learn more </w:t>
            </w:r>
            <w:r w:rsidR="0035739B">
              <w:rPr>
                <w:rFonts w:cstheme="minorHAnsi"/>
              </w:rPr>
              <w:t xml:space="preserve">about </w:t>
            </w:r>
            <w:r>
              <w:rPr>
                <w:rFonts w:cstheme="minorHAnsi"/>
              </w:rPr>
              <w:t>PREP program content (i.e.</w:t>
            </w:r>
            <w:r w:rsidR="00422AD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adolescent pregnancy and </w:t>
            </w:r>
            <w:r w:rsidR="006E59C8">
              <w:rPr>
                <w:rFonts w:cstheme="minorHAnsi"/>
              </w:rPr>
              <w:t>sexually transmitted infection</w:t>
            </w:r>
            <w:r w:rsidR="001F546D">
              <w:rPr>
                <w:rFonts w:cstheme="minorHAnsi"/>
              </w:rPr>
              <w:t xml:space="preserve"> (STI)</w:t>
            </w:r>
            <w:r w:rsidR="006E59C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prevention</w:t>
            </w:r>
            <w:r w:rsidR="00820F58">
              <w:rPr>
                <w:rFonts w:cstheme="minorHAnsi"/>
              </w:rPr>
              <w:t xml:space="preserve">, </w:t>
            </w:r>
            <w:r w:rsidR="0035739B">
              <w:rPr>
                <w:rFonts w:cstheme="minorHAnsi"/>
              </w:rPr>
              <w:t xml:space="preserve">abstinence and contraceptive education, and </w:t>
            </w:r>
            <w:r w:rsidR="00333509">
              <w:rPr>
                <w:rFonts w:cstheme="minorHAnsi"/>
              </w:rPr>
              <w:t>Adulthood Preparation Su</w:t>
            </w:r>
            <w:r w:rsidR="00820F58">
              <w:rPr>
                <w:rFonts w:cstheme="minorHAnsi"/>
              </w:rPr>
              <w:t>bjects</w:t>
            </w:r>
            <w:r>
              <w:rPr>
                <w:rFonts w:cstheme="minorHAnsi"/>
              </w:rPr>
              <w:t>).</w:t>
            </w:r>
          </w:p>
        </w:tc>
        <w:tc>
          <w:tcPr>
            <w:tcW w:w="1147" w:type="dxa"/>
          </w:tcPr>
          <w:p w:rsidRPr="00A84145" w:rsidR="00BF5147" w:rsidP="00343935" w:rsidRDefault="00BF5147" w14:paraId="7614C4C9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Pr="00A84145" w:rsidR="00BF5147" w:rsidP="00343935" w:rsidRDefault="00BF5147" w14:paraId="15CE504D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Pr="00A84145" w:rsidR="00BF5147" w:rsidP="00343935" w:rsidRDefault="00BF5147" w14:paraId="26EB686D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Pr="00A84145" w:rsidR="00BF5147" w:rsidP="00343935" w:rsidRDefault="00BF5147" w14:paraId="3011D7E5" w14:textId="77777777">
            <w:pPr>
              <w:rPr>
                <w:rFonts w:cstheme="minorHAnsi"/>
              </w:rPr>
            </w:pPr>
          </w:p>
        </w:tc>
      </w:tr>
      <w:tr w:rsidRPr="00A84145" w:rsidR="00BF5147" w:rsidTr="004B6FAC" w14:paraId="0FDA4244" w14:textId="1B3C30EB">
        <w:tc>
          <w:tcPr>
            <w:tcW w:w="5490" w:type="dxa"/>
          </w:tcPr>
          <w:p w:rsidRPr="0050207F" w:rsidR="00BF5147" w:rsidP="00343935" w:rsidRDefault="00BF5147" w14:paraId="0BC44D78" w14:textId="743F60EB">
            <w:pPr>
              <w:rPr>
                <w:rFonts w:cstheme="minorHAnsi"/>
              </w:rPr>
            </w:pPr>
            <w:r>
              <w:rPr>
                <w:rFonts w:cstheme="minorHAnsi"/>
              </w:rPr>
              <w:t>Our program/organization use</w:t>
            </w:r>
            <w:r w:rsidR="00820F58">
              <w:rPr>
                <w:rFonts w:cstheme="minorHAnsi"/>
              </w:rPr>
              <w:t>d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i/>
                <w:iCs/>
              </w:rPr>
              <w:t>The Exchange</w:t>
            </w:r>
            <w:r>
              <w:rPr>
                <w:rFonts w:cstheme="minorHAnsi"/>
              </w:rPr>
              <w:t xml:space="preserve"> to find resources</w:t>
            </w:r>
            <w:r w:rsidR="0035739B">
              <w:rPr>
                <w:rFonts w:cstheme="minorHAnsi"/>
              </w:rPr>
              <w:t xml:space="preserve"> and</w:t>
            </w:r>
            <w:r>
              <w:rPr>
                <w:rFonts w:cstheme="minorHAnsi"/>
              </w:rPr>
              <w:t xml:space="preserve"> events</w:t>
            </w:r>
            <w:r w:rsidR="0035739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and </w:t>
            </w:r>
            <w:r w:rsidR="0035739B">
              <w:rPr>
                <w:rFonts w:cstheme="minorHAnsi"/>
              </w:rPr>
              <w:t xml:space="preserve">to </w:t>
            </w:r>
            <w:r>
              <w:rPr>
                <w:rFonts w:cstheme="minorHAnsi"/>
              </w:rPr>
              <w:t xml:space="preserve">connect with other PREP grantees. </w:t>
            </w:r>
          </w:p>
        </w:tc>
        <w:tc>
          <w:tcPr>
            <w:tcW w:w="1147" w:type="dxa"/>
          </w:tcPr>
          <w:p w:rsidRPr="00A84145" w:rsidR="00BF5147" w:rsidP="00343935" w:rsidRDefault="00BF5147" w14:paraId="04DCB94F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Pr="00A84145" w:rsidR="00BF5147" w:rsidP="00343935" w:rsidRDefault="00BF5147" w14:paraId="22BDAE78" w14:textId="77777777">
            <w:pPr>
              <w:rPr>
                <w:rFonts w:cstheme="minorHAnsi"/>
              </w:rPr>
            </w:pPr>
          </w:p>
        </w:tc>
        <w:tc>
          <w:tcPr>
            <w:tcW w:w="1147" w:type="dxa"/>
          </w:tcPr>
          <w:p w:rsidRPr="00A84145" w:rsidR="00BF5147" w:rsidP="00343935" w:rsidRDefault="00BF5147" w14:paraId="61DAEFDC" w14:textId="77777777">
            <w:pPr>
              <w:rPr>
                <w:rFonts w:cstheme="minorHAnsi"/>
              </w:rPr>
            </w:pPr>
          </w:p>
        </w:tc>
        <w:tc>
          <w:tcPr>
            <w:tcW w:w="1148" w:type="dxa"/>
          </w:tcPr>
          <w:p w:rsidRPr="00A84145" w:rsidR="00BF5147" w:rsidP="00343935" w:rsidRDefault="00BF5147" w14:paraId="2730A297" w14:textId="77777777">
            <w:pPr>
              <w:rPr>
                <w:rFonts w:cstheme="minorHAnsi"/>
              </w:rPr>
            </w:pPr>
          </w:p>
        </w:tc>
      </w:tr>
    </w:tbl>
    <w:p w:rsidR="00E30520" w:rsidP="1600029F" w:rsidRDefault="00E30520" w14:paraId="51D546C5" w14:textId="77777777">
      <w:pPr>
        <w:rPr>
          <w:rFonts w:cstheme="minorHAnsi"/>
          <w:i/>
          <w:iCs/>
        </w:rPr>
      </w:pPr>
    </w:p>
    <w:p w:rsidRPr="00A84145" w:rsidR="0037084D" w:rsidP="1600029F" w:rsidRDefault="00531919" w14:paraId="24952410" w14:textId="3691B710">
      <w:pPr>
        <w:rPr>
          <w:i/>
          <w:iCs/>
        </w:rPr>
      </w:pPr>
      <w:r w:rsidRPr="00A84145">
        <w:rPr>
          <w:rFonts w:cstheme="minorHAnsi"/>
          <w:i/>
          <w:iCs/>
        </w:rPr>
        <w:t xml:space="preserve"> </w:t>
      </w:r>
      <w:r w:rsidR="00507D50">
        <w:rPr>
          <w:i/>
          <w:iCs/>
        </w:rPr>
        <w:t>7.</w:t>
      </w:r>
      <w:r w:rsidRPr="1600029F" w:rsidR="00101F67">
        <w:rPr>
          <w:i/>
          <w:iCs/>
        </w:rPr>
        <w:t xml:space="preserve"> </w:t>
      </w:r>
      <w:r w:rsidRPr="1600029F" w:rsidR="0037084D">
        <w:rPr>
          <w:i/>
          <w:iCs/>
        </w:rPr>
        <w:t xml:space="preserve"> </w:t>
      </w:r>
      <w:r w:rsidR="00EB5482">
        <w:rPr>
          <w:rFonts w:cstheme="minorHAnsi"/>
          <w:i/>
          <w:iCs/>
        </w:rPr>
        <w:t xml:space="preserve">Think about the </w:t>
      </w:r>
      <w:r w:rsidR="0050207F">
        <w:rPr>
          <w:rFonts w:cstheme="minorHAnsi"/>
          <w:i/>
          <w:iCs/>
        </w:rPr>
        <w:t xml:space="preserve">print-based </w:t>
      </w:r>
      <w:r w:rsidR="00EB5482">
        <w:rPr>
          <w:rFonts w:cstheme="minorHAnsi"/>
          <w:i/>
          <w:iCs/>
        </w:rPr>
        <w:t xml:space="preserve">materials </w:t>
      </w:r>
      <w:r w:rsidR="0050207F">
        <w:rPr>
          <w:rFonts w:cstheme="minorHAnsi"/>
          <w:i/>
          <w:iCs/>
        </w:rPr>
        <w:t>you access</w:t>
      </w:r>
      <w:r w:rsidR="00820F58">
        <w:rPr>
          <w:rFonts w:cstheme="minorHAnsi"/>
          <w:i/>
          <w:iCs/>
        </w:rPr>
        <w:t>ed</w:t>
      </w:r>
      <w:r w:rsidR="0050207F">
        <w:rPr>
          <w:rFonts w:cstheme="minorHAnsi"/>
          <w:i/>
          <w:iCs/>
        </w:rPr>
        <w:t xml:space="preserve"> through </w:t>
      </w:r>
      <w:r w:rsidR="0050207F">
        <w:rPr>
          <w:rFonts w:cstheme="minorHAnsi"/>
        </w:rPr>
        <w:t>The Exchange</w:t>
      </w:r>
      <w:r w:rsidRPr="00CA5D57" w:rsidR="00C36298">
        <w:rPr>
          <w:rFonts w:cstheme="minorHAnsi"/>
          <w:i/>
          <w:iCs/>
        </w:rPr>
        <w:t>.</w:t>
      </w:r>
      <w:r w:rsidRPr="00CA5D57" w:rsidR="00EB5482">
        <w:rPr>
          <w:rFonts w:cstheme="minorHAnsi"/>
          <w:i/>
          <w:iCs/>
        </w:rPr>
        <w:t xml:space="preserve"> </w:t>
      </w:r>
      <w:r w:rsidRPr="00AD0CE7" w:rsidR="00C36298">
        <w:rPr>
          <w:rFonts w:cstheme="minorHAnsi"/>
          <w:i/>
          <w:iCs/>
        </w:rPr>
        <w:t>P</w:t>
      </w:r>
      <w:r w:rsidRPr="00AD0CE7" w:rsidR="00EB5482">
        <w:rPr>
          <w:rFonts w:cstheme="minorHAnsi"/>
          <w:i/>
          <w:iCs/>
        </w:rPr>
        <w:t>lease rate how useful the</w:t>
      </w:r>
      <w:r w:rsidRPr="00AD0CE7" w:rsidR="0050207F">
        <w:rPr>
          <w:rFonts w:cstheme="minorHAnsi"/>
          <w:i/>
          <w:iCs/>
        </w:rPr>
        <w:t xml:space="preserve"> following types of materials are for your program</w:t>
      </w:r>
      <w:r w:rsidRPr="00CA5D57" w:rsidR="00070597">
        <w:rPr>
          <w:rFonts w:cstheme="minorHAnsi"/>
          <w:i/>
          <w:iCs/>
        </w:rPr>
        <w:t>.</w:t>
      </w:r>
      <w:r w:rsidR="00EB5482">
        <w:rPr>
          <w:rFonts w:cstheme="minorHAnsi"/>
          <w:i/>
          <w:iCs/>
        </w:rPr>
        <w:t xml:space="preserve"> If you did not use the materials</w:t>
      </w:r>
      <w:r w:rsidR="006E59C8">
        <w:rPr>
          <w:rFonts w:cstheme="minorHAnsi"/>
          <w:i/>
          <w:iCs/>
        </w:rPr>
        <w:t>,</w:t>
      </w:r>
      <w:r w:rsidR="00EB5482">
        <w:rPr>
          <w:rFonts w:cstheme="minorHAnsi"/>
          <w:i/>
          <w:iCs/>
        </w:rPr>
        <w:t xml:space="preserve"> please indicate </w:t>
      </w:r>
      <w:r w:rsidR="006E59C8">
        <w:rPr>
          <w:rFonts w:cstheme="minorHAnsi"/>
          <w:i/>
          <w:iCs/>
        </w:rPr>
        <w:t>“</w:t>
      </w:r>
      <w:r w:rsidR="00EB5482">
        <w:rPr>
          <w:rFonts w:cstheme="minorHAnsi"/>
          <w:i/>
          <w:iCs/>
        </w:rPr>
        <w:t>Did not use/</w:t>
      </w:r>
      <w:r w:rsidR="006E59C8">
        <w:rPr>
          <w:rFonts w:cstheme="minorHAnsi"/>
          <w:i/>
          <w:iCs/>
        </w:rPr>
        <w:t xml:space="preserve">Have </w:t>
      </w:r>
      <w:r w:rsidR="00EB5482">
        <w:rPr>
          <w:rFonts w:cstheme="minorHAnsi"/>
          <w:i/>
          <w:iCs/>
        </w:rPr>
        <w:t>not reviewed.</w:t>
      </w:r>
      <w:r w:rsidR="006E59C8">
        <w:rPr>
          <w:rFonts w:cstheme="minorHAnsi"/>
          <w:i/>
          <w:iCs/>
        </w:rPr>
        <w:t>”</w:t>
      </w:r>
      <w:r w:rsidDel="001F546D" w:rsidR="001F546D">
        <w:rPr>
          <w:rFonts w:cstheme="minorHAnsi"/>
          <w:i/>
          <w:iCs/>
        </w:rPr>
        <w:t xml:space="preserve"> </w:t>
      </w:r>
    </w:p>
    <w:tbl>
      <w:tblPr>
        <w:tblStyle w:val="TableGrid"/>
        <w:tblW w:w="1008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4410"/>
        <w:gridCol w:w="1134"/>
        <w:gridCol w:w="1134"/>
        <w:gridCol w:w="1134"/>
        <w:gridCol w:w="1134"/>
        <w:gridCol w:w="1134"/>
      </w:tblGrid>
      <w:tr w:rsidRPr="00A84145" w:rsidR="00BF5147" w:rsidTr="004B6FAC" w14:paraId="6D6C42F6" w14:textId="222AEC5B">
        <w:tc>
          <w:tcPr>
            <w:tcW w:w="4410" w:type="dxa"/>
          </w:tcPr>
          <w:p w:rsidRPr="00A84145" w:rsidR="00BF5147" w:rsidP="00343935" w:rsidRDefault="00BF5147" w14:paraId="56973284" w14:textId="77777777">
            <w:pPr>
              <w:ind w:firstLine="720"/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0179CD98" w14:textId="570655B4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 xml:space="preserve">Very </w:t>
            </w:r>
            <w:r>
              <w:rPr>
                <w:rFonts w:cstheme="minorHAnsi"/>
              </w:rPr>
              <w:t>Useful</w:t>
            </w:r>
          </w:p>
        </w:tc>
        <w:tc>
          <w:tcPr>
            <w:tcW w:w="1134" w:type="dxa"/>
          </w:tcPr>
          <w:p w:rsidRPr="00A84145" w:rsidR="00BF5147" w:rsidP="00343935" w:rsidRDefault="00BF5147" w14:paraId="38D0F951" w14:textId="4778C7F8">
            <w:pPr>
              <w:rPr>
                <w:rFonts w:cstheme="minorHAnsi"/>
              </w:rPr>
            </w:pPr>
            <w:r>
              <w:rPr>
                <w:rFonts w:cstheme="minorHAnsi"/>
              </w:rPr>
              <w:t>Useful</w:t>
            </w:r>
          </w:p>
        </w:tc>
        <w:tc>
          <w:tcPr>
            <w:tcW w:w="1134" w:type="dxa"/>
          </w:tcPr>
          <w:p w:rsidRPr="00A84145" w:rsidR="00BF5147" w:rsidP="00343935" w:rsidRDefault="00BF5147" w14:paraId="43F95BA3" w14:textId="21A3CEBB">
            <w:pPr>
              <w:rPr>
                <w:rFonts w:cstheme="minorHAnsi"/>
              </w:rPr>
            </w:pPr>
            <w:r>
              <w:rPr>
                <w:rFonts w:cstheme="minorHAnsi"/>
              </w:rPr>
              <w:t>Somewhat Useful</w:t>
            </w:r>
          </w:p>
        </w:tc>
        <w:tc>
          <w:tcPr>
            <w:tcW w:w="1134" w:type="dxa"/>
          </w:tcPr>
          <w:p w:rsidRPr="00A84145" w:rsidR="00BF5147" w:rsidP="00343935" w:rsidRDefault="00BF5147" w14:paraId="503D5EE5" w14:textId="76F79E13">
            <w:pPr>
              <w:rPr>
                <w:rFonts w:cstheme="minorHAnsi"/>
              </w:rPr>
            </w:pPr>
            <w:r>
              <w:rPr>
                <w:rFonts w:cstheme="minorHAnsi"/>
              </w:rPr>
              <w:t>Not at all Useful</w:t>
            </w:r>
          </w:p>
        </w:tc>
        <w:tc>
          <w:tcPr>
            <w:tcW w:w="1134" w:type="dxa"/>
          </w:tcPr>
          <w:p w:rsidRPr="00A84145" w:rsidR="00BF5147" w:rsidP="00343935" w:rsidRDefault="00BF5147" w14:paraId="5D6E597F" w14:textId="2A88E2F3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 xml:space="preserve">Didn’t </w:t>
            </w:r>
            <w:r>
              <w:rPr>
                <w:rFonts w:cstheme="minorHAnsi"/>
              </w:rPr>
              <w:t>Use/Have not reviewed</w:t>
            </w:r>
          </w:p>
        </w:tc>
      </w:tr>
      <w:tr w:rsidRPr="00A84145" w:rsidR="00BF5147" w:rsidTr="004B6FAC" w14:paraId="2DF2D9D5" w14:textId="773A42D9">
        <w:tc>
          <w:tcPr>
            <w:tcW w:w="4410" w:type="dxa"/>
          </w:tcPr>
          <w:p w:rsidRPr="00DE42E7" w:rsidR="00BF5147" w:rsidP="00343935" w:rsidRDefault="00BF5147" w14:paraId="1CA538F5" w14:textId="3BE75775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Research-</w:t>
            </w:r>
            <w:r w:rsidR="00070597">
              <w:rPr>
                <w:rFonts w:cstheme="minorHAnsi"/>
              </w:rPr>
              <w:t>Based Tip Sheet</w:t>
            </w:r>
            <w:r>
              <w:rPr>
                <w:rFonts w:cstheme="minorHAnsi"/>
              </w:rPr>
              <w:t>s</w:t>
            </w:r>
            <w:r w:rsidR="00070597">
              <w:rPr>
                <w:rFonts w:cstheme="minorHAnsi"/>
              </w:rPr>
              <w:t>: Brief</w:t>
            </w:r>
            <w:r>
              <w:rPr>
                <w:rFonts w:cstheme="minorHAnsi"/>
              </w:rPr>
              <w:t>, 5</w:t>
            </w:r>
            <w:r w:rsidR="00070597">
              <w:rPr>
                <w:rFonts w:cstheme="minorHAnsi"/>
              </w:rPr>
              <w:t xml:space="preserve">- to </w:t>
            </w:r>
            <w:r>
              <w:rPr>
                <w:rFonts w:cstheme="minorHAnsi"/>
              </w:rPr>
              <w:t>7</w:t>
            </w:r>
            <w:r w:rsidR="00070597">
              <w:rPr>
                <w:rFonts w:cstheme="minorHAnsi"/>
              </w:rPr>
              <w:t>-</w:t>
            </w:r>
            <w:r>
              <w:rPr>
                <w:rFonts w:cstheme="minorHAnsi"/>
              </w:rPr>
              <w:t>page documents with specific tips and strategies</w:t>
            </w:r>
            <w:r w:rsidR="00070597">
              <w:rPr>
                <w:rFonts w:cstheme="minorHAnsi"/>
              </w:rPr>
              <w:t xml:space="preserve"> (e.g., </w:t>
            </w:r>
            <w:hyperlink w:history="1" r:id="rId12">
              <w:r w:rsidRPr="00422ADE" w:rsidR="00422ADE">
                <w:rPr>
                  <w:rStyle w:val="Hyperlink"/>
                  <w:rFonts w:cstheme="minorHAnsi"/>
                </w:rPr>
                <w:t>Personal Responsibility Education Program (PREP) Services for Youth with Disabilities</w:t>
              </w:r>
            </w:hyperlink>
            <w:r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:rsidRPr="00A84145" w:rsidR="00BF5147" w:rsidP="00343935" w:rsidRDefault="00BF5147" w14:paraId="0986DD02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15D94C94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4C5B7BBE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6CA707C8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5EE262BD" w14:textId="77777777">
            <w:pPr>
              <w:rPr>
                <w:rFonts w:cstheme="minorHAnsi"/>
              </w:rPr>
            </w:pPr>
          </w:p>
        </w:tc>
      </w:tr>
      <w:tr w:rsidRPr="00A84145" w:rsidR="00BF5147" w:rsidTr="004B6FAC" w14:paraId="2EBAF3B6" w14:textId="19549373">
        <w:tc>
          <w:tcPr>
            <w:tcW w:w="4410" w:type="dxa"/>
          </w:tcPr>
          <w:p w:rsidRPr="00BC075E" w:rsidR="00BF5147" w:rsidP="00343935" w:rsidRDefault="00BF5147" w14:paraId="2FCDDDED" w14:textId="5199772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Resource Guides</w:t>
            </w:r>
            <w:r w:rsidR="00070597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 </w:t>
            </w:r>
            <w:r w:rsidR="00070597">
              <w:rPr>
                <w:rFonts w:cstheme="minorHAnsi"/>
              </w:rPr>
              <w:t>Longer</w:t>
            </w:r>
            <w:r>
              <w:rPr>
                <w:rFonts w:cstheme="minorHAnsi"/>
              </w:rPr>
              <w:t>, more detailed reports with links to external information</w:t>
            </w:r>
            <w:r w:rsidR="00070597">
              <w:rPr>
                <w:rFonts w:cstheme="minorHAnsi"/>
              </w:rPr>
              <w:t xml:space="preserve"> (</w:t>
            </w:r>
            <w:r w:rsidR="00422ADE">
              <w:rPr>
                <w:rFonts w:cstheme="minorHAnsi"/>
              </w:rPr>
              <w:t xml:space="preserve">e.g., </w:t>
            </w:r>
            <w:hyperlink w:history="1" r:id="rId13">
              <w:r w:rsidRPr="00422ADE" w:rsidR="00422ADE">
                <w:rPr>
                  <w:rStyle w:val="Hyperlink"/>
                  <w:rFonts w:cstheme="minorHAnsi"/>
                </w:rPr>
                <w:t>Getting Tech Savvy: A Guide to Virtual Prevention Programming with Teens</w:t>
              </w:r>
            </w:hyperlink>
            <w:r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:rsidRPr="00A84145" w:rsidR="00BF5147" w:rsidP="00343935" w:rsidRDefault="00BF5147" w14:paraId="07C788E5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0CDB6AB9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5899F127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24C55CFB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428CCDAB" w14:textId="77777777">
            <w:pPr>
              <w:rPr>
                <w:rFonts w:cstheme="minorHAnsi"/>
              </w:rPr>
            </w:pPr>
          </w:p>
        </w:tc>
      </w:tr>
      <w:tr w:rsidRPr="00A84145" w:rsidR="00BF5147" w:rsidTr="004B6FAC" w14:paraId="0E2D1C8A" w14:textId="6B4A0026">
        <w:tc>
          <w:tcPr>
            <w:tcW w:w="4410" w:type="dxa"/>
          </w:tcPr>
          <w:p w:rsidRPr="0037084D" w:rsidR="00BF5147" w:rsidP="00343935" w:rsidRDefault="00BF5147" w14:paraId="2878190D" w14:textId="6DC8E68F">
            <w:pPr>
              <w:rPr>
                <w:rFonts w:cstheme="minorHAnsi"/>
              </w:rPr>
            </w:pPr>
            <w:r>
              <w:rPr>
                <w:rFonts w:cstheme="minorHAnsi"/>
              </w:rPr>
              <w:t>Infographics</w:t>
            </w:r>
            <w:r w:rsidR="00070597">
              <w:rPr>
                <w:rFonts w:cstheme="minorHAnsi"/>
              </w:rPr>
              <w:t xml:space="preserve"> for</w:t>
            </w:r>
            <w:r>
              <w:rPr>
                <w:rFonts w:cstheme="minorHAnsi"/>
              </w:rPr>
              <w:t xml:space="preserve"> youth</w:t>
            </w:r>
            <w:r w:rsidR="00422ADE">
              <w:rPr>
                <w:rFonts w:cstheme="minorHAnsi"/>
              </w:rPr>
              <w:t xml:space="preserve"> (e.g., </w:t>
            </w:r>
            <w:hyperlink w:history="1" r:id="rId14">
              <w:r w:rsidRPr="00422ADE" w:rsidR="00422ADE">
                <w:rPr>
                  <w:rStyle w:val="Hyperlink"/>
                  <w:rFonts w:cstheme="minorHAnsi"/>
                </w:rPr>
                <w:t>Words Matter, Actions Speak</w:t>
              </w:r>
            </w:hyperlink>
            <w:r w:rsidR="00422ADE"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:rsidRPr="00A84145" w:rsidR="00BF5147" w:rsidP="00343935" w:rsidRDefault="00BF5147" w14:paraId="2265C95D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35EAACC2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06F25C42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1AC9F1EC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5052A913" w14:textId="77777777">
            <w:pPr>
              <w:rPr>
                <w:rFonts w:cstheme="minorHAnsi"/>
              </w:rPr>
            </w:pPr>
          </w:p>
        </w:tc>
      </w:tr>
      <w:tr w:rsidRPr="00A84145" w:rsidR="00BF5147" w:rsidTr="004B6FAC" w14:paraId="7DF27A88" w14:textId="137B09CA">
        <w:tc>
          <w:tcPr>
            <w:tcW w:w="4410" w:type="dxa"/>
          </w:tcPr>
          <w:p w:rsidRPr="00DE42E7" w:rsidR="00BF5147" w:rsidP="00343935" w:rsidRDefault="00BF5147" w14:paraId="493C5608" w14:textId="499DD2D5">
            <w:pPr>
              <w:rPr>
                <w:rFonts w:cstheme="minorHAnsi"/>
              </w:rPr>
            </w:pPr>
            <w:r>
              <w:rPr>
                <w:rFonts w:cstheme="minorHAnsi"/>
              </w:rPr>
              <w:t>Infographics</w:t>
            </w:r>
            <w:r w:rsidR="00070597">
              <w:rPr>
                <w:rFonts w:cstheme="minorHAnsi"/>
              </w:rPr>
              <w:t xml:space="preserve"> for</w:t>
            </w:r>
            <w:r>
              <w:rPr>
                <w:rFonts w:cstheme="minorHAnsi"/>
              </w:rPr>
              <w:t xml:space="preserve"> community members</w:t>
            </w:r>
            <w:r w:rsidR="00070597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including parents</w:t>
            </w:r>
            <w:r w:rsidR="00422ADE">
              <w:rPr>
                <w:rFonts w:cstheme="minorHAnsi"/>
              </w:rPr>
              <w:t xml:space="preserve"> (e.g., </w:t>
            </w:r>
            <w:hyperlink w:history="1" r:id="rId15">
              <w:r w:rsidRPr="00422ADE" w:rsidR="00422ADE">
                <w:rPr>
                  <w:rStyle w:val="Hyperlink"/>
                  <w:rFonts w:cstheme="minorHAnsi"/>
                </w:rPr>
                <w:t>Talking with Teens about Relationships and Sex</w:t>
              </w:r>
            </w:hyperlink>
            <w:r w:rsidR="00422ADE">
              <w:rPr>
                <w:rFonts w:cstheme="minorHAnsi"/>
              </w:rPr>
              <w:t>)</w:t>
            </w:r>
          </w:p>
        </w:tc>
        <w:tc>
          <w:tcPr>
            <w:tcW w:w="1134" w:type="dxa"/>
          </w:tcPr>
          <w:p w:rsidRPr="00A84145" w:rsidR="00BF5147" w:rsidP="00343935" w:rsidRDefault="00BF5147" w14:paraId="2ABD462D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3A39FAF3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5D5D0482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5482CCF6" w14:textId="77777777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Pr="00A84145" w:rsidR="00BF5147" w:rsidP="00343935" w:rsidRDefault="00BF5147" w14:paraId="38FDDC20" w14:textId="77777777">
            <w:pPr>
              <w:rPr>
                <w:rFonts w:cstheme="minorHAnsi"/>
              </w:rPr>
            </w:pPr>
          </w:p>
        </w:tc>
      </w:tr>
    </w:tbl>
    <w:p w:rsidR="0037084D" w:rsidRDefault="0037084D" w14:paraId="0ECF7B11" w14:textId="2A8E18C7">
      <w:pPr>
        <w:rPr>
          <w:rFonts w:cstheme="minorHAnsi"/>
        </w:rPr>
      </w:pPr>
    </w:p>
    <w:p w:rsidRPr="00A84145" w:rsidR="004B6FAC" w:rsidRDefault="004B6FAC" w14:paraId="2859494F" w14:textId="77777777">
      <w:pPr>
        <w:rPr>
          <w:rFonts w:cstheme="minorHAnsi"/>
        </w:rPr>
      </w:pPr>
    </w:p>
    <w:p w:rsidRPr="004B6FAC" w:rsidR="00292590" w:rsidP="004B6FAC" w:rsidRDefault="00507D50" w14:paraId="6066DBC6" w14:textId="3C919824">
      <w:pPr>
        <w:pStyle w:val="Heading3"/>
        <w:spacing w:before="0" w:after="120"/>
        <w:rPr>
          <w:rFonts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asciiTheme="minorHAnsi" w:hAnsiTheme="minorHAnsi" w:cstheme="minorHAnsi"/>
          <w:i/>
          <w:iCs/>
          <w:color w:val="auto"/>
          <w:sz w:val="22"/>
          <w:szCs w:val="22"/>
        </w:rPr>
        <w:lastRenderedPageBreak/>
        <w:t xml:space="preserve">8. </w:t>
      </w:r>
      <w:r w:rsidR="0029259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Please </w:t>
      </w:r>
      <w:r w:rsidR="00EB5482">
        <w:rPr>
          <w:rFonts w:asciiTheme="minorHAnsi" w:hAnsiTheme="minorHAnsi" w:cstheme="minorHAnsi"/>
          <w:i/>
          <w:iCs/>
          <w:color w:val="auto"/>
          <w:sz w:val="22"/>
          <w:szCs w:val="22"/>
        </w:rPr>
        <w:t>indicate how useful</w:t>
      </w:r>
      <w:r w:rsidR="00292590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TA Office Hours</w:t>
      </w:r>
      <w:r w:rsidR="00FC2AE4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  <w:r w:rsidR="00EB5482">
        <w:rPr>
          <w:rFonts w:asciiTheme="minorHAnsi" w:hAnsiTheme="minorHAnsi" w:cstheme="minorHAnsi"/>
          <w:i/>
          <w:iCs/>
          <w:color w:val="auto"/>
          <w:sz w:val="22"/>
          <w:szCs w:val="22"/>
        </w:rPr>
        <w:t>were for your work</w:t>
      </w:r>
      <w:r w:rsidR="006E59C8">
        <w:rPr>
          <w:rFonts w:asciiTheme="minorHAnsi" w:hAnsiTheme="minorHAnsi" w:cstheme="minorHAnsi"/>
          <w:i/>
          <w:iCs/>
          <w:color w:val="auto"/>
          <w:sz w:val="22"/>
          <w:szCs w:val="22"/>
        </w:rPr>
        <w:t>: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  <w:gridCol w:w="2070"/>
      </w:tblGrid>
      <w:tr w:rsidRPr="00A84145" w:rsidR="00D346B5" w:rsidTr="004B6FAC" w14:paraId="02524FAE" w14:textId="77777777">
        <w:tc>
          <w:tcPr>
            <w:tcW w:w="2070" w:type="dxa"/>
          </w:tcPr>
          <w:p w:rsidRPr="00A84145" w:rsidR="00D346B5" w:rsidP="00343935" w:rsidRDefault="00D346B5" w14:paraId="524C72E3" w14:textId="352AC730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 xml:space="preserve">Very </w:t>
            </w:r>
            <w:r w:rsidR="00EB5482">
              <w:rPr>
                <w:rFonts w:cstheme="minorHAnsi"/>
              </w:rPr>
              <w:t>Useful</w:t>
            </w:r>
          </w:p>
        </w:tc>
        <w:tc>
          <w:tcPr>
            <w:tcW w:w="2070" w:type="dxa"/>
          </w:tcPr>
          <w:p w:rsidRPr="00A84145" w:rsidR="00D346B5" w:rsidP="00343935" w:rsidRDefault="00EB5482" w14:paraId="59E05A6F" w14:textId="0EF20159">
            <w:pPr>
              <w:rPr>
                <w:rFonts w:cstheme="minorHAnsi"/>
              </w:rPr>
            </w:pPr>
            <w:r>
              <w:rPr>
                <w:rFonts w:cstheme="minorHAnsi"/>
              </w:rPr>
              <w:t>Useful</w:t>
            </w:r>
          </w:p>
        </w:tc>
        <w:tc>
          <w:tcPr>
            <w:tcW w:w="2070" w:type="dxa"/>
          </w:tcPr>
          <w:p w:rsidRPr="00A84145" w:rsidR="00D346B5" w:rsidP="00343935" w:rsidRDefault="00EB5482" w14:paraId="0EFA4AB7" w14:textId="41568ED9">
            <w:pPr>
              <w:rPr>
                <w:rFonts w:cstheme="minorHAnsi"/>
              </w:rPr>
            </w:pPr>
            <w:r>
              <w:rPr>
                <w:rFonts w:cstheme="minorHAnsi"/>
              </w:rPr>
              <w:t>Somewhat Useful</w:t>
            </w:r>
          </w:p>
        </w:tc>
        <w:tc>
          <w:tcPr>
            <w:tcW w:w="2070" w:type="dxa"/>
          </w:tcPr>
          <w:p w:rsidRPr="00A84145" w:rsidR="00D346B5" w:rsidP="00343935" w:rsidRDefault="00EB5482" w14:paraId="331101A8" w14:textId="52E50DE1">
            <w:pPr>
              <w:rPr>
                <w:rFonts w:cstheme="minorHAnsi"/>
              </w:rPr>
            </w:pPr>
            <w:r>
              <w:rPr>
                <w:rFonts w:cstheme="minorHAnsi"/>
              </w:rPr>
              <w:t>Not at All Useful</w:t>
            </w:r>
          </w:p>
        </w:tc>
        <w:tc>
          <w:tcPr>
            <w:tcW w:w="2070" w:type="dxa"/>
          </w:tcPr>
          <w:p w:rsidRPr="00A84145" w:rsidR="00D346B5" w:rsidP="00343935" w:rsidRDefault="00D346B5" w14:paraId="2E796632" w14:textId="77777777">
            <w:pPr>
              <w:rPr>
                <w:rFonts w:cstheme="minorHAnsi"/>
              </w:rPr>
            </w:pPr>
            <w:r w:rsidRPr="00A84145">
              <w:rPr>
                <w:rFonts w:cstheme="minorHAnsi"/>
              </w:rPr>
              <w:t>Didn’t Participate</w:t>
            </w:r>
          </w:p>
        </w:tc>
      </w:tr>
      <w:tr w:rsidRPr="00A84145" w:rsidR="00D346B5" w:rsidTr="004B6FAC" w14:paraId="344FD5B0" w14:textId="77777777">
        <w:tc>
          <w:tcPr>
            <w:tcW w:w="2070" w:type="dxa"/>
          </w:tcPr>
          <w:p w:rsidRPr="00A84145" w:rsidR="00D346B5" w:rsidP="00343935" w:rsidRDefault="00D346B5" w14:paraId="3F9D1D3E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Pr="00A84145" w:rsidR="00D346B5" w:rsidP="00343935" w:rsidRDefault="00D346B5" w14:paraId="0977BC34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Pr="00A84145" w:rsidR="00D346B5" w:rsidP="00343935" w:rsidRDefault="00D346B5" w14:paraId="517BC0DA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Pr="00A84145" w:rsidR="00D346B5" w:rsidP="00343935" w:rsidRDefault="00D346B5" w14:paraId="13A23A3F" w14:textId="77777777">
            <w:pPr>
              <w:rPr>
                <w:rFonts w:cstheme="minorHAnsi"/>
              </w:rPr>
            </w:pPr>
          </w:p>
        </w:tc>
        <w:tc>
          <w:tcPr>
            <w:tcW w:w="2070" w:type="dxa"/>
          </w:tcPr>
          <w:p w:rsidRPr="00A84145" w:rsidR="00D346B5" w:rsidP="00343935" w:rsidRDefault="00D346B5" w14:paraId="51A14E90" w14:textId="77777777">
            <w:pPr>
              <w:rPr>
                <w:rFonts w:cstheme="minorHAnsi"/>
              </w:rPr>
            </w:pPr>
          </w:p>
        </w:tc>
      </w:tr>
    </w:tbl>
    <w:p w:rsidR="00BB7612" w:rsidP="00BB7612" w:rsidRDefault="00BB7612" w14:paraId="5F2189B2" w14:textId="77777777"/>
    <w:p w:rsidR="00BB7612" w:rsidP="00BB7612" w:rsidRDefault="006E59C8" w14:paraId="33A54480" w14:textId="4DF949D2">
      <w:r>
        <w:t>Office Hour t</w:t>
      </w:r>
      <w:r w:rsidR="00BB7612">
        <w:t>opics this year included</w:t>
      </w:r>
      <w:r>
        <w:t xml:space="preserve"> the following:</w:t>
      </w:r>
      <w:r w:rsidR="00BB7612">
        <w:t xml:space="preserve"> </w:t>
      </w:r>
    </w:p>
    <w:p w:rsidR="00BB7612" w:rsidP="00BB7612" w:rsidRDefault="00BB7612" w14:paraId="6641ADF3" w14:textId="175178AB">
      <w:pPr>
        <w:pStyle w:val="ListParagraph"/>
        <w:numPr>
          <w:ilvl w:val="0"/>
          <w:numId w:val="17"/>
        </w:numPr>
      </w:pPr>
      <w:r>
        <w:t>Implementing with Flexibility: PREP Programming (October</w:t>
      </w:r>
      <w:r w:rsidR="00C36298">
        <w:t xml:space="preserve"> 2020</w:t>
      </w:r>
      <w:r>
        <w:t>)</w:t>
      </w:r>
    </w:p>
    <w:p w:rsidR="00BB7612" w:rsidP="00BB7612" w:rsidRDefault="00BB7612" w14:paraId="00BB401D" w14:textId="648FCBAB">
      <w:pPr>
        <w:pStyle w:val="ListParagraph"/>
        <w:numPr>
          <w:ilvl w:val="0"/>
          <w:numId w:val="17"/>
        </w:numPr>
      </w:pPr>
      <w:r>
        <w:t>Adulthood Preparation Subjects: Reflecting for Fall Implementation (November</w:t>
      </w:r>
      <w:r w:rsidR="00C36298">
        <w:t xml:space="preserve"> 2020</w:t>
      </w:r>
      <w:r>
        <w:t>)</w:t>
      </w:r>
    </w:p>
    <w:p w:rsidR="00BB7612" w:rsidP="00BB7612" w:rsidRDefault="00BB7612" w14:paraId="2A973D2D" w14:textId="786FE7D3">
      <w:pPr>
        <w:pStyle w:val="ListParagraph"/>
        <w:numPr>
          <w:ilvl w:val="0"/>
          <w:numId w:val="17"/>
        </w:numPr>
      </w:pPr>
      <w:r>
        <w:t>PREP Programming: Lessons Learned from Fall Implementation (December</w:t>
      </w:r>
      <w:r w:rsidR="00C36298">
        <w:t xml:space="preserve"> 2020</w:t>
      </w:r>
      <w:r>
        <w:t>)</w:t>
      </w:r>
    </w:p>
    <w:p w:rsidR="00BB7612" w:rsidP="00BB7612" w:rsidRDefault="00BB7612" w14:paraId="0712BA60" w14:textId="595B6B3B">
      <w:pPr>
        <w:pStyle w:val="ListParagraph"/>
        <w:numPr>
          <w:ilvl w:val="0"/>
          <w:numId w:val="17"/>
        </w:numPr>
      </w:pPr>
      <w:r>
        <w:t>Creating a Welcoming Environment (follow up) (January</w:t>
      </w:r>
      <w:r w:rsidR="00C36298">
        <w:t xml:space="preserve"> 2021</w:t>
      </w:r>
      <w:r>
        <w:t>)</w:t>
      </w:r>
    </w:p>
    <w:p w:rsidR="00BB7612" w:rsidP="00BB7612" w:rsidRDefault="00BB7612" w14:paraId="74849760" w14:textId="0155CFF0">
      <w:pPr>
        <w:pStyle w:val="ListParagraph"/>
        <w:numPr>
          <w:ilvl w:val="0"/>
          <w:numId w:val="17"/>
        </w:numPr>
      </w:pPr>
      <w:r>
        <w:t>FYSB Grantee COVID Survey: Addressing Needs Identified (January</w:t>
      </w:r>
      <w:r w:rsidR="00C36298">
        <w:t xml:space="preserve"> 2021</w:t>
      </w:r>
      <w:r>
        <w:t>)</w:t>
      </w:r>
    </w:p>
    <w:p w:rsidR="00BB7612" w:rsidP="00BB7612" w:rsidRDefault="00BB7612" w14:paraId="1DB043A9" w14:textId="6791AB7C">
      <w:pPr>
        <w:pStyle w:val="ListParagraph"/>
        <w:numPr>
          <w:ilvl w:val="0"/>
          <w:numId w:val="17"/>
        </w:numPr>
      </w:pPr>
      <w:r>
        <w:t>Authentically Engaging Youth (February</w:t>
      </w:r>
      <w:r w:rsidR="00C36298">
        <w:t xml:space="preserve"> 2021</w:t>
      </w:r>
      <w:r>
        <w:t>)</w:t>
      </w:r>
    </w:p>
    <w:p w:rsidR="00BB7612" w:rsidP="00BB7612" w:rsidRDefault="00BB7612" w14:paraId="0E207D58" w14:textId="5CF9ED39">
      <w:pPr>
        <w:pStyle w:val="ListParagraph"/>
        <w:numPr>
          <w:ilvl w:val="0"/>
          <w:numId w:val="17"/>
        </w:numPr>
      </w:pPr>
      <w:r>
        <w:t>Using Photovoice in PREP Programming (February</w:t>
      </w:r>
      <w:r w:rsidR="00C36298">
        <w:t xml:space="preserve"> 2021</w:t>
      </w:r>
      <w:r>
        <w:t>)</w:t>
      </w:r>
      <w:r w:rsidR="00C36298">
        <w:t xml:space="preserve"> </w:t>
      </w:r>
    </w:p>
    <w:p w:rsidR="00BB7612" w:rsidP="00BB7612" w:rsidRDefault="00BB7612" w14:paraId="0F754F5F" w14:textId="0562FAF4">
      <w:pPr>
        <w:pStyle w:val="ListParagraph"/>
        <w:numPr>
          <w:ilvl w:val="0"/>
          <w:numId w:val="17"/>
        </w:numPr>
      </w:pPr>
      <w:r>
        <w:t>Ask the Expert – Sarah Schroeder (March</w:t>
      </w:r>
      <w:r w:rsidR="00C36298">
        <w:t xml:space="preserve"> 2021</w:t>
      </w:r>
      <w:r>
        <w:t>)</w:t>
      </w:r>
    </w:p>
    <w:p w:rsidR="00BB7612" w:rsidP="00BB7612" w:rsidRDefault="00BB7612" w14:paraId="22729E0B" w14:textId="7B3966F6">
      <w:pPr>
        <w:pStyle w:val="ListParagraph"/>
        <w:numPr>
          <w:ilvl w:val="0"/>
          <w:numId w:val="17"/>
        </w:numPr>
      </w:pPr>
      <w:r>
        <w:t>Recruiting for Virtual Programming (March</w:t>
      </w:r>
      <w:r w:rsidR="00C36298">
        <w:t xml:space="preserve"> 2021</w:t>
      </w:r>
      <w:r>
        <w:t>)</w:t>
      </w:r>
    </w:p>
    <w:p w:rsidR="00BB7612" w:rsidP="00BB7612" w:rsidRDefault="00BB7612" w14:paraId="2225DE1F" w14:textId="032449A5">
      <w:pPr>
        <w:pStyle w:val="ListParagraph"/>
        <w:numPr>
          <w:ilvl w:val="0"/>
          <w:numId w:val="17"/>
        </w:numPr>
      </w:pPr>
      <w:r>
        <w:t>Capacity Building during COVID-19 (April</w:t>
      </w:r>
      <w:r w:rsidR="00C36298">
        <w:t xml:space="preserve"> 2021</w:t>
      </w:r>
      <w:r>
        <w:t>)</w:t>
      </w:r>
    </w:p>
    <w:p w:rsidR="00BB7612" w:rsidP="00BB7612" w:rsidRDefault="00BB7612" w14:paraId="21C701BD" w14:textId="5F7ACB5D">
      <w:pPr>
        <w:pStyle w:val="ListParagraph"/>
        <w:numPr>
          <w:ilvl w:val="0"/>
          <w:numId w:val="17"/>
        </w:numPr>
      </w:pPr>
      <w:r>
        <w:t>Engaging Parents and Guardians to Support PREP Programming (May</w:t>
      </w:r>
      <w:r w:rsidR="00C36298">
        <w:t xml:space="preserve"> 2021</w:t>
      </w:r>
      <w:r>
        <w:t>)</w:t>
      </w:r>
    </w:p>
    <w:p w:rsidR="00BB7612" w:rsidP="00BB7612" w:rsidRDefault="00BB7612" w14:paraId="6A9A6528" w14:textId="29E6D270">
      <w:pPr>
        <w:pStyle w:val="ListParagraph"/>
        <w:numPr>
          <w:ilvl w:val="0"/>
          <w:numId w:val="17"/>
        </w:numPr>
      </w:pPr>
      <w:r>
        <w:t>Addressing Health Equity in Adolescent Pregnancy Prevention Work (June</w:t>
      </w:r>
      <w:r w:rsidR="00C36298">
        <w:t xml:space="preserve"> 2021</w:t>
      </w:r>
      <w:r>
        <w:t>)</w:t>
      </w:r>
    </w:p>
    <w:p w:rsidR="00BB7612" w:rsidP="00BB7612" w:rsidRDefault="00BB7612" w14:paraId="4027A3E5" w14:textId="3D166F26">
      <w:pPr>
        <w:pStyle w:val="ListParagraph"/>
        <w:numPr>
          <w:ilvl w:val="0"/>
          <w:numId w:val="17"/>
        </w:numPr>
      </w:pPr>
      <w:r>
        <w:t>Open Office Hours (July</w:t>
      </w:r>
      <w:r w:rsidR="00C36298">
        <w:t xml:space="preserve"> 2021</w:t>
      </w:r>
      <w:r>
        <w:t>)</w:t>
      </w:r>
    </w:p>
    <w:p w:rsidR="00BB7612" w:rsidP="00BB7612" w:rsidRDefault="00BB7612" w14:paraId="4BC76567" w14:textId="6FB14DC5">
      <w:pPr>
        <w:pStyle w:val="ListParagraph"/>
        <w:numPr>
          <w:ilvl w:val="0"/>
          <w:numId w:val="17"/>
        </w:numPr>
      </w:pPr>
      <w:r>
        <w:t>Back to Business (September</w:t>
      </w:r>
      <w:r w:rsidR="00C36298">
        <w:t xml:space="preserve"> 2021</w:t>
      </w:r>
      <w:r>
        <w:t>)</w:t>
      </w:r>
    </w:p>
    <w:p w:rsidR="00FC2AE4" w:rsidP="00FC2AE4" w:rsidRDefault="00FC2AE4" w14:paraId="3563BFC3" w14:textId="3B89F8C2"/>
    <w:p w:rsidRPr="00A84145" w:rsidR="0011797A" w:rsidP="00507D50" w:rsidRDefault="00507D50" w14:paraId="284913BC" w14:textId="05C63547">
      <w:pPr>
        <w:pStyle w:val="Heading3"/>
        <w:pBdr>
          <w:bottom w:val="single" w:color="auto" w:sz="12" w:space="1"/>
        </w:pBdr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</w:pPr>
      <w:r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9. </w:t>
      </w:r>
      <w:r w:rsidRPr="1600029F" w:rsidR="0011797A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Please indicate what you found most helpful about any of the </w:t>
      </w:r>
      <w:r w:rsidRPr="1600029F" w:rsidR="00EF2C13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>T&amp;TA</w:t>
      </w:r>
      <w:r w:rsidRPr="1600029F" w:rsidR="0011797A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 activities you participated in </w:t>
      </w:r>
      <w:r w:rsidRPr="1600029F" w:rsidR="005625C3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>last</w:t>
      </w:r>
      <w:r w:rsidRPr="1600029F" w:rsidR="0011797A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 year</w:t>
      </w:r>
      <w:r w:rsidR="00070597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>, and why:</w:t>
      </w:r>
      <w:r w:rsidRPr="00EB5482" w:rsidR="0011797A">
        <w:br/>
      </w:r>
      <w:r w:rsidRPr="1600029F" w:rsidR="0011797A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> </w:t>
      </w:r>
    </w:p>
    <w:p w:rsidR="00C8058D" w:rsidP="0011797A" w:rsidRDefault="00C8058D" w14:paraId="2642E461" w14:textId="77777777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:rsidRPr="00A84145" w:rsidR="00EB5482" w:rsidP="0011797A" w:rsidRDefault="00EB5482" w14:paraId="44077029" w14:textId="77777777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:rsidR="002A3CC0" w:rsidP="00507D50" w:rsidRDefault="00507D50" w14:paraId="6084F0AF" w14:textId="4F45C501">
      <w:pPr>
        <w:pStyle w:val="Heading3"/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</w:pPr>
      <w:r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10. </w:t>
      </w:r>
      <w:r w:rsidR="005625C3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What</w:t>
      </w:r>
      <w:r w:rsidRPr="00A84145" w:rsidR="0011797A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 would</w:t>
      </w:r>
      <w:r w:rsidR="00476792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 you</w:t>
      </w:r>
      <w:r w:rsidRPr="00A84145" w:rsidR="0011797A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 have liked to learn more about</w:t>
      </w:r>
      <w:r w:rsidR="00476792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 but was either not covered </w:t>
      </w:r>
      <w:r w:rsidR="00070597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at all </w:t>
      </w:r>
      <w:r w:rsidR="00476792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or not covered in sufficient depth</w:t>
      </w:r>
      <w:r w:rsidRPr="00A84145" w:rsidR="0011797A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?</w:t>
      </w:r>
    </w:p>
    <w:p w:rsidR="00C8058D" w:rsidP="00C8058D" w:rsidRDefault="00C8058D" w14:paraId="0CAD9607" w14:textId="3886799E"/>
    <w:p w:rsidR="004B6FAC" w:rsidP="00C8058D" w:rsidRDefault="004B6FAC" w14:paraId="19F46264" w14:textId="4F6F4E73"/>
    <w:p w:rsidR="004B6FAC" w:rsidP="00C8058D" w:rsidRDefault="004B6FAC" w14:paraId="7C216D7C" w14:textId="77777777"/>
    <w:p w:rsidRPr="004B6FAC" w:rsidR="00496170" w:rsidP="004B6FAC" w:rsidRDefault="00507D50" w14:paraId="227BCEB2" w14:textId="29723AD7">
      <w:pPr>
        <w:rPr>
          <w:i/>
          <w:iCs/>
        </w:rPr>
      </w:pPr>
      <w:r w:rsidRPr="00507D50">
        <w:rPr>
          <w:i/>
          <w:iCs/>
        </w:rPr>
        <w:t xml:space="preserve">11. </w:t>
      </w:r>
      <w:r w:rsidRPr="00507D50" w:rsidR="00C8058D">
        <w:rPr>
          <w:i/>
          <w:iCs/>
        </w:rPr>
        <w:t xml:space="preserve">What recommendations do you have for improving the T&amp;TA that is offered to PREP grantees? </w:t>
      </w:r>
    </w:p>
    <w:p w:rsidR="002A3CC0" w:rsidP="004B6FAC" w:rsidRDefault="008046F6" w14:paraId="0FA4BA92" w14:textId="7F54730B">
      <w:pPr>
        <w:pStyle w:val="Heading3"/>
        <w:spacing w:before="0"/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</w:pPr>
      <w:r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lastRenderedPageBreak/>
        <w:t>12</w:t>
      </w:r>
      <w:r w:rsidR="00422ADE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. </w:t>
      </w:r>
      <w:r w:rsidRPr="1600029F" w:rsidR="002A3CC0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Please </w:t>
      </w:r>
      <w:r w:rsidR="00422ADE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select your </w:t>
      </w:r>
      <w:r w:rsidRPr="00333509" w:rsidR="00422ADE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>3</w:t>
      </w:r>
      <w:r w:rsidR="00422ADE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 </w:t>
      </w:r>
      <w:r w:rsidRPr="00CA5D57" w:rsidR="00422ADE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  <w:u w:val="single"/>
        </w:rPr>
        <w:t>most</w:t>
      </w:r>
      <w:r w:rsidR="005F6C0D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 preferred </w:t>
      </w:r>
      <w:r w:rsidRPr="1600029F" w:rsidR="002A3CC0">
        <w:rPr>
          <w:rFonts w:eastAsia="Times New Roman" w:asciiTheme="minorHAnsi" w:hAnsiTheme="minorHAnsi" w:cstheme="minorBidi"/>
          <w:i/>
          <w:iCs/>
          <w:color w:val="auto"/>
          <w:sz w:val="22"/>
          <w:szCs w:val="22"/>
        </w:rPr>
        <w:t xml:space="preserve">T&amp;TA </w:t>
      </w:r>
      <w:r w:rsidR="00146F45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format</w:t>
      </w:r>
      <w:r w:rsidR="003A6EF4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 xml:space="preserve"> to receive </w:t>
      </w:r>
      <w:r w:rsidR="009202B6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content/resources to inform your work</w:t>
      </w:r>
      <w:r w:rsidR="00070597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:</w:t>
      </w:r>
    </w:p>
    <w:p w:rsidRPr="000C6C5B" w:rsidR="002A3CC0" w:rsidP="00C8058D" w:rsidRDefault="002A3CC0" w14:paraId="739D1C1D" w14:textId="4C231D37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C6C5B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TA </w:t>
      </w:r>
      <w:r w:rsidRPr="000C6C5B" w:rsidR="00070597">
        <w:rPr>
          <w:rFonts w:eastAsia="Times New Roman" w:asciiTheme="minorHAnsi" w:hAnsiTheme="minorHAnsi" w:cstheme="minorHAnsi"/>
          <w:color w:val="auto"/>
          <w:sz w:val="22"/>
          <w:szCs w:val="22"/>
        </w:rPr>
        <w:t>Office Hou</w:t>
      </w:r>
      <w:r w:rsidRPr="000C6C5B">
        <w:rPr>
          <w:rFonts w:eastAsia="Times New Roman" w:asciiTheme="minorHAnsi" w:hAnsiTheme="minorHAnsi" w:cstheme="minorHAnsi"/>
          <w:color w:val="auto"/>
          <w:sz w:val="22"/>
          <w:szCs w:val="22"/>
        </w:rPr>
        <w:t>rs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>: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These are hour long, informal conversations with TA providers and other grantees. They often cover a specific topic, but grantees are welcome to raise other challenges they may be facing.</w:t>
      </w:r>
    </w:p>
    <w:p w:rsidRPr="000C6C5B" w:rsidR="002A3CC0" w:rsidP="00C8058D" w:rsidRDefault="002A3CC0" w14:paraId="0FB7F0F2" w14:textId="3D0FD7EC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C6C5B">
        <w:rPr>
          <w:rFonts w:eastAsia="Times New Roman" w:asciiTheme="minorHAnsi" w:hAnsiTheme="minorHAnsi" w:cstheme="minorHAnsi"/>
          <w:color w:val="auto"/>
          <w:sz w:val="22"/>
          <w:szCs w:val="22"/>
        </w:rPr>
        <w:t>Cluster Calls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>: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These are hour</w:t>
      </w:r>
      <w:r w:rsidR="00070597">
        <w:rPr>
          <w:rFonts w:eastAsia="Times New Roman" w:asciiTheme="minorHAnsi" w:hAnsiTheme="minorHAnsi" w:cstheme="minorHAnsi"/>
          <w:color w:val="auto"/>
          <w:sz w:val="22"/>
          <w:szCs w:val="22"/>
        </w:rPr>
        <w:t>-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>long discussions</w:t>
      </w:r>
      <w:r w:rsidR="00070597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>on a specific topic</w:t>
      </w:r>
      <w:r w:rsidR="00070597">
        <w:rPr>
          <w:rFonts w:eastAsia="Times New Roman" w:asciiTheme="minorHAnsi" w:hAnsiTheme="minorHAnsi" w:cstheme="minorHAnsi"/>
          <w:color w:val="auto"/>
          <w:sz w:val="22"/>
          <w:szCs w:val="22"/>
        </w:rPr>
        <w:t>,</w:t>
      </w:r>
      <w:r w:rsidRPr="000C6C5B" w:rsidR="00070597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guided by an expert facilitator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>. Grantees must register in advance to participate in these calls</w:t>
      </w:r>
      <w:r w:rsidR="00070597">
        <w:rPr>
          <w:rFonts w:eastAsia="Times New Roman" w:asciiTheme="minorHAnsi" w:hAnsiTheme="minorHAnsi" w:cstheme="minorHAnsi"/>
          <w:color w:val="auto"/>
          <w:sz w:val="22"/>
          <w:szCs w:val="22"/>
        </w:rPr>
        <w:t>,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and the calls are limited to 35 participants.</w:t>
      </w:r>
    </w:p>
    <w:p w:rsidRPr="000C6C5B" w:rsidR="002A3CC0" w:rsidP="00C8058D" w:rsidRDefault="002A3CC0" w14:paraId="2C0B94A9" w14:textId="69D87841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Bidi"/>
          <w:color w:val="auto"/>
          <w:sz w:val="22"/>
          <w:szCs w:val="22"/>
        </w:rPr>
      </w:pPr>
      <w:r w:rsidRPr="000C6C5B">
        <w:rPr>
          <w:rFonts w:eastAsia="Times New Roman" w:asciiTheme="minorHAnsi" w:hAnsiTheme="minorHAnsi" w:cstheme="minorBidi"/>
          <w:color w:val="auto"/>
          <w:sz w:val="22"/>
          <w:szCs w:val="22"/>
        </w:rPr>
        <w:t>Webinars</w:t>
      </w:r>
      <w:r w:rsidR="00333509">
        <w:rPr>
          <w:rFonts w:eastAsia="Times New Roman" w:asciiTheme="minorHAnsi" w:hAnsiTheme="minorHAnsi" w:cstheme="minorBidi"/>
          <w:color w:val="auto"/>
          <w:sz w:val="22"/>
          <w:szCs w:val="22"/>
        </w:rPr>
        <w:t xml:space="preserve">: </w:t>
      </w:r>
      <w:r w:rsidRPr="000C6C5B" w:rsidR="00476792">
        <w:rPr>
          <w:rFonts w:eastAsia="Times New Roman" w:asciiTheme="minorHAnsi" w:hAnsiTheme="minorHAnsi" w:cstheme="minorBidi"/>
          <w:color w:val="auto"/>
          <w:sz w:val="22"/>
          <w:szCs w:val="22"/>
        </w:rPr>
        <w:t>These are formal presentations ranging from 60</w:t>
      </w:r>
      <w:r w:rsidR="00333509">
        <w:rPr>
          <w:rFonts w:eastAsia="Times New Roman" w:asciiTheme="minorHAnsi" w:hAnsiTheme="minorHAnsi" w:cstheme="minorBidi"/>
          <w:color w:val="auto"/>
          <w:sz w:val="22"/>
          <w:szCs w:val="22"/>
        </w:rPr>
        <w:t xml:space="preserve"> to </w:t>
      </w:r>
      <w:r w:rsidRPr="000C6C5B" w:rsidR="00476792">
        <w:rPr>
          <w:rFonts w:eastAsia="Times New Roman" w:asciiTheme="minorHAnsi" w:hAnsiTheme="minorHAnsi" w:cstheme="minorBidi"/>
          <w:color w:val="auto"/>
          <w:sz w:val="22"/>
          <w:szCs w:val="22"/>
        </w:rPr>
        <w:t xml:space="preserve">90 minutes and include a presenter with </w:t>
      </w:r>
      <w:r w:rsidR="00333509">
        <w:rPr>
          <w:rFonts w:eastAsia="Times New Roman" w:asciiTheme="minorHAnsi" w:hAnsiTheme="minorHAnsi" w:cstheme="minorBidi"/>
          <w:color w:val="auto"/>
          <w:sz w:val="22"/>
          <w:szCs w:val="22"/>
        </w:rPr>
        <w:t>PowerP</w:t>
      </w:r>
      <w:r w:rsidRPr="000C6C5B" w:rsidR="00476792">
        <w:rPr>
          <w:rFonts w:eastAsia="Times New Roman" w:asciiTheme="minorHAnsi" w:hAnsiTheme="minorHAnsi" w:cstheme="minorBidi"/>
          <w:color w:val="auto"/>
          <w:sz w:val="22"/>
          <w:szCs w:val="22"/>
        </w:rPr>
        <w:t>oint slides. Grantees must register for these in advance</w:t>
      </w:r>
      <w:r w:rsidR="00333509">
        <w:rPr>
          <w:rFonts w:eastAsia="Times New Roman" w:asciiTheme="minorHAnsi" w:hAnsiTheme="minorHAnsi" w:cstheme="minorBidi"/>
          <w:color w:val="auto"/>
          <w:sz w:val="22"/>
          <w:szCs w:val="22"/>
        </w:rPr>
        <w:t>,</w:t>
      </w:r>
      <w:r w:rsidRPr="000C6C5B" w:rsidR="00476792">
        <w:rPr>
          <w:rFonts w:eastAsia="Times New Roman" w:asciiTheme="minorHAnsi" w:hAnsiTheme="minorHAnsi" w:cstheme="minorBidi"/>
          <w:color w:val="auto"/>
          <w:sz w:val="22"/>
          <w:szCs w:val="22"/>
        </w:rPr>
        <w:t xml:space="preserve"> and there is no limit to the number of participants.</w:t>
      </w:r>
    </w:p>
    <w:p w:rsidRPr="000C6C5B" w:rsidR="002A3CC0" w:rsidP="00C8058D" w:rsidRDefault="002A3CC0" w14:paraId="7DC29427" w14:textId="45FE47DA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C6C5B">
        <w:rPr>
          <w:rFonts w:eastAsia="Times New Roman" w:asciiTheme="minorHAnsi" w:hAnsiTheme="minorHAnsi" w:cstheme="minorHAnsi"/>
          <w:color w:val="auto"/>
          <w:sz w:val="22"/>
          <w:szCs w:val="22"/>
        </w:rPr>
        <w:t>Tip Sheets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: 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These are brief, written documents available on </w:t>
      </w:r>
      <w:r w:rsidRPr="00CA5D57" w:rsidR="00476792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The Exchange.</w:t>
      </w:r>
    </w:p>
    <w:p w:rsidRPr="000C6C5B" w:rsidR="002A3CC0" w:rsidP="00C8058D" w:rsidRDefault="002A3CC0" w14:paraId="281CA8B2" w14:textId="11C8C863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C6C5B">
        <w:rPr>
          <w:rFonts w:eastAsia="Times New Roman" w:asciiTheme="minorHAnsi" w:hAnsiTheme="minorHAnsi" w:cstheme="minorHAnsi"/>
          <w:color w:val="auto"/>
          <w:sz w:val="22"/>
          <w:szCs w:val="22"/>
        </w:rPr>
        <w:t>Infographics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: 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>These are brief, graphically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based documents available on </w:t>
      </w:r>
      <w:r w:rsidRPr="00CA5D57" w:rsidR="00476792">
        <w:rPr>
          <w:rFonts w:eastAsia="Times New Roman" w:asciiTheme="minorHAnsi" w:hAnsiTheme="minorHAnsi" w:cstheme="minorHAnsi"/>
          <w:i/>
          <w:iCs/>
          <w:color w:val="auto"/>
          <w:sz w:val="22"/>
          <w:szCs w:val="22"/>
        </w:rPr>
        <w:t>The Exchange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. </w:t>
      </w:r>
    </w:p>
    <w:p w:rsidRPr="000C6C5B" w:rsidR="00EB5482" w:rsidP="00C8058D" w:rsidRDefault="002A3CC0" w14:paraId="367A7B08" w14:textId="7659BB5B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C6C5B">
        <w:rPr>
          <w:rFonts w:eastAsia="Times New Roman" w:asciiTheme="minorHAnsi" w:hAnsiTheme="minorHAnsi" w:cstheme="minorHAnsi"/>
          <w:color w:val="auto"/>
          <w:sz w:val="22"/>
          <w:szCs w:val="22"/>
        </w:rPr>
        <w:t>In-person trainings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: 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>These are in-person trainings that offer an in-depth exploration of a particular topic. Grantees must register in advance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>,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and trainings are limited to 75 participants.</w:t>
      </w:r>
    </w:p>
    <w:p w:rsidRPr="000C6C5B" w:rsidR="00476792" w:rsidP="00C8058D" w:rsidRDefault="009202B6" w14:paraId="78D22FCE" w14:textId="5BB7794B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1B358B">
        <w:rPr>
          <w:rFonts w:eastAsia="Times New Roman" w:asciiTheme="minorHAnsi" w:hAnsiTheme="minorHAnsi" w:cstheme="minorHAnsi"/>
          <w:color w:val="auto"/>
          <w:sz w:val="22"/>
          <w:szCs w:val="22"/>
        </w:rPr>
        <w:t>Virtual trainings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: 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>These are virtual trainings that offer an in-depth exploration of a particular topic. Grantees must register in advance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>,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and trainings are limited to 100 participants.</w:t>
      </w:r>
    </w:p>
    <w:p w:rsidR="002A3CC0" w:rsidP="00C8058D" w:rsidRDefault="002A3CC0" w14:paraId="70A97AD8" w14:textId="4729FC4F">
      <w:pPr>
        <w:pStyle w:val="Heading3"/>
        <w:numPr>
          <w:ilvl w:val="1"/>
          <w:numId w:val="18"/>
        </w:numPr>
        <w:rPr>
          <w:rFonts w:eastAsia="Times New Roman" w:asciiTheme="minorHAnsi" w:hAnsiTheme="minorHAnsi" w:cstheme="minorHAnsi"/>
          <w:color w:val="auto"/>
          <w:sz w:val="22"/>
          <w:szCs w:val="22"/>
        </w:rPr>
      </w:pPr>
      <w:r w:rsidRPr="000C6C5B">
        <w:rPr>
          <w:rFonts w:eastAsia="Times New Roman" w:asciiTheme="minorHAnsi" w:hAnsiTheme="minorHAnsi" w:cstheme="minorHAnsi"/>
          <w:color w:val="auto"/>
          <w:sz w:val="22"/>
          <w:szCs w:val="22"/>
        </w:rPr>
        <w:t>Individual TA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: 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>This is one-on-one support with a TA provider. The support is specific to the need identified</w:t>
      </w:r>
      <w:r w:rsidR="00333509">
        <w:rPr>
          <w:rFonts w:eastAsia="Times New Roman" w:asciiTheme="minorHAnsi" w:hAnsiTheme="minorHAnsi" w:cstheme="minorHAnsi"/>
          <w:color w:val="auto"/>
          <w:sz w:val="22"/>
          <w:szCs w:val="22"/>
        </w:rPr>
        <w:t>,</w:t>
      </w:r>
      <w:r w:rsidRPr="000C6C5B" w:rsidR="00476792">
        <w:rPr>
          <w:rFonts w:eastAsia="Times New Roman" w:asciiTheme="minorHAnsi" w:hAnsiTheme="minorHAnsi" w:cstheme="minorHAnsi"/>
          <w:color w:val="auto"/>
          <w:sz w:val="22"/>
          <w:szCs w:val="22"/>
        </w:rPr>
        <w:t xml:space="preserve"> and the TA provider works with the grantee at their own pace.</w:t>
      </w:r>
    </w:p>
    <w:p w:rsidR="00BF5147" w:rsidP="00BF5147" w:rsidRDefault="00BF5147" w14:paraId="6D9664A2" w14:textId="7E08E5E7">
      <w:pPr>
        <w:pStyle w:val="ListParagraph"/>
        <w:numPr>
          <w:ilvl w:val="1"/>
          <w:numId w:val="18"/>
        </w:numPr>
      </w:pPr>
      <w:r>
        <w:t>Annual conference</w:t>
      </w:r>
      <w:r w:rsidR="00333509">
        <w:t xml:space="preserve">: </w:t>
      </w:r>
      <w:r>
        <w:t>This is an opportunity for group-based learning and is usually in</w:t>
      </w:r>
      <w:r w:rsidR="00333509">
        <w:t xml:space="preserve"> </w:t>
      </w:r>
      <w:r>
        <w:t>person.</w:t>
      </w:r>
    </w:p>
    <w:p w:rsidR="00E30520" w:rsidP="00E30520" w:rsidRDefault="00E30520" w14:paraId="3668D62A" w14:textId="77777777">
      <w:pPr>
        <w:pStyle w:val="ListParagraph"/>
        <w:ind w:left="1440"/>
      </w:pPr>
    </w:p>
    <w:p w:rsidR="004B6FAC" w:rsidP="004B6FAC" w:rsidRDefault="008046F6" w14:paraId="10A52ECF" w14:textId="77777777">
      <w:pPr>
        <w:spacing w:after="120"/>
        <w:rPr>
          <w:rFonts w:eastAsia="Times New Roman" w:cstheme="minorHAnsi"/>
          <w:i/>
          <w:iCs/>
        </w:rPr>
      </w:pPr>
      <w:r>
        <w:t>13</w:t>
      </w:r>
      <w:r w:rsidR="00422ADE">
        <w:t xml:space="preserve">. </w:t>
      </w:r>
      <w:r w:rsidRPr="00205C4B" w:rsidR="00422ADE">
        <w:rPr>
          <w:rFonts w:eastAsia="Times New Roman"/>
          <w:i/>
          <w:iCs/>
        </w:rPr>
        <w:t xml:space="preserve">Please select your 3 </w:t>
      </w:r>
      <w:r w:rsidRPr="00205C4B" w:rsidR="00422ADE">
        <w:rPr>
          <w:rFonts w:eastAsia="Times New Roman"/>
          <w:i/>
          <w:iCs/>
          <w:u w:val="single"/>
        </w:rPr>
        <w:t>least</w:t>
      </w:r>
      <w:r w:rsidRPr="00205C4B" w:rsidR="00422ADE">
        <w:rPr>
          <w:rFonts w:eastAsia="Times New Roman" w:cstheme="minorHAnsi"/>
          <w:i/>
          <w:iCs/>
        </w:rPr>
        <w:t xml:space="preserve"> preferred </w:t>
      </w:r>
      <w:r w:rsidRPr="00205C4B" w:rsidR="00422ADE">
        <w:rPr>
          <w:rFonts w:eastAsia="Times New Roman"/>
          <w:i/>
          <w:iCs/>
        </w:rPr>
        <w:t xml:space="preserve">T&amp;TA </w:t>
      </w:r>
      <w:r w:rsidRPr="00205C4B" w:rsidR="00422ADE">
        <w:rPr>
          <w:rFonts w:eastAsia="Times New Roman" w:cstheme="minorHAnsi"/>
          <w:i/>
          <w:iCs/>
        </w:rPr>
        <w:t xml:space="preserve">format to receive content/resources to inform your work </w:t>
      </w:r>
    </w:p>
    <w:p w:rsidR="004B6FAC" w:rsidP="004B6FAC" w:rsidRDefault="00333509" w14:paraId="6A2DD9D9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 w:cstheme="minorHAnsi"/>
        </w:rPr>
        <w:t>TA Office Hours: These are hour long, informal conversations with TA providers and other grantees. They often cover a specific topic, but grantees are welcome to raise other challenges they may be facing.</w:t>
      </w:r>
    </w:p>
    <w:p w:rsidR="004B6FAC" w:rsidP="004B6FAC" w:rsidRDefault="00333509" w14:paraId="6FE97A7E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 w:cstheme="minorHAnsi"/>
        </w:rPr>
        <w:t>Cluster Calls: These are hour-long discussions on a specific topic, guided by an expert facilitator. Grantees must register in advance to participate in these calls, and the calls are limited to 35 participants.</w:t>
      </w:r>
    </w:p>
    <w:p w:rsidRPr="004B6FAC" w:rsidR="004B6FAC" w:rsidP="004B6FAC" w:rsidRDefault="00333509" w14:paraId="290F518C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/>
        </w:rPr>
        <w:t>Webinars: These are formal presentations ranging from 60 to 90 minutes and include a presenter with PowerPoint slides. Grantees must register for these in advance, and there is no limit to the number of participants.</w:t>
      </w:r>
    </w:p>
    <w:p w:rsidRPr="004B6FAC" w:rsidR="004B6FAC" w:rsidP="004B6FAC" w:rsidRDefault="00333509" w14:paraId="6EDCEE29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 w:cstheme="minorHAnsi"/>
        </w:rPr>
        <w:t xml:space="preserve">Tip Sheets: These are brief, written documents available on </w:t>
      </w:r>
      <w:r w:rsidRPr="004B6FAC">
        <w:rPr>
          <w:rFonts w:eastAsia="Times New Roman" w:cstheme="minorHAnsi"/>
          <w:i/>
          <w:iCs/>
        </w:rPr>
        <w:t>The Exchange.</w:t>
      </w:r>
    </w:p>
    <w:p w:rsidR="004B6FAC" w:rsidP="004B6FAC" w:rsidRDefault="00333509" w14:paraId="2968163C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 w:cstheme="minorHAnsi"/>
        </w:rPr>
        <w:t xml:space="preserve">Infographics: These are brief, graphically based documents available on </w:t>
      </w:r>
      <w:r w:rsidRPr="004B6FAC">
        <w:rPr>
          <w:rFonts w:eastAsia="Times New Roman" w:cstheme="minorHAnsi"/>
          <w:i/>
          <w:iCs/>
        </w:rPr>
        <w:t>The Exchange</w:t>
      </w:r>
      <w:r w:rsidRPr="004B6FAC">
        <w:rPr>
          <w:rFonts w:eastAsia="Times New Roman" w:cstheme="minorHAnsi"/>
        </w:rPr>
        <w:t xml:space="preserve">. </w:t>
      </w:r>
    </w:p>
    <w:p w:rsidR="004B6FAC" w:rsidP="004B6FAC" w:rsidRDefault="00333509" w14:paraId="37F583AF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 w:cstheme="minorHAnsi"/>
        </w:rPr>
        <w:t>In-person trainings: These are in-person trainings that offer an in-depth exploration of a particular topic. Grantees must register in advance, and trainings are limited to 75 participants.</w:t>
      </w:r>
    </w:p>
    <w:p w:rsidR="004B6FAC" w:rsidP="004B6FAC" w:rsidRDefault="00333509" w14:paraId="617F7673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 w:cstheme="minorHAnsi"/>
        </w:rPr>
        <w:t>Virtual trainings: These are virtual trainings that offer an in-depth exploration of a particular topic. Grantees must register in advance, and trainings are limited to 100 participants.</w:t>
      </w:r>
    </w:p>
    <w:p w:rsidR="004B6FAC" w:rsidP="004B6FAC" w:rsidRDefault="00333509" w14:paraId="4958F2BD" w14:textId="77777777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 w:rsidRPr="004B6FAC">
        <w:rPr>
          <w:rFonts w:eastAsia="Times New Roman" w:cstheme="minorHAnsi"/>
        </w:rPr>
        <w:t>Individual TA: This is one-on-one support with a TA provider. The support is specific to the need identified, and the TA provider works with the grantee at their own pace.</w:t>
      </w:r>
    </w:p>
    <w:p w:rsidRPr="004B6FAC" w:rsidR="00333509" w:rsidP="004B6FAC" w:rsidRDefault="00333509" w14:paraId="4293F04D" w14:textId="7F67BA09">
      <w:pPr>
        <w:pStyle w:val="ListParagraph"/>
        <w:numPr>
          <w:ilvl w:val="0"/>
          <w:numId w:val="35"/>
        </w:numPr>
        <w:spacing w:after="120"/>
        <w:rPr>
          <w:rFonts w:eastAsia="Times New Roman" w:cstheme="minorHAnsi"/>
        </w:rPr>
      </w:pPr>
      <w:r>
        <w:t>Annual conference: This is an opportunity for group-based learning and is usually in person.</w:t>
      </w:r>
    </w:p>
    <w:p w:rsidRPr="00A84145" w:rsidR="00F85AD4" w:rsidP="00F85AD4" w:rsidRDefault="001F546D" w14:paraId="33C48B56" w14:textId="21008DF2">
      <w:pPr>
        <w:pStyle w:val="Heading2"/>
        <w:rPr>
          <w:rFonts w:eastAsia="Times New Roman" w:asciiTheme="minorHAnsi" w:hAnsiTheme="minorHAnsi" w:cstheme="minorHAnsi"/>
          <w:sz w:val="28"/>
          <w:szCs w:val="28"/>
        </w:rPr>
      </w:pPr>
      <w:r>
        <w:rPr>
          <w:rFonts w:eastAsia="Times New Roman" w:asciiTheme="minorHAnsi" w:hAnsiTheme="minorHAnsi" w:cstheme="minorHAnsi"/>
          <w:sz w:val="28"/>
          <w:szCs w:val="28"/>
        </w:rPr>
        <w:lastRenderedPageBreak/>
        <w:t>N</w:t>
      </w:r>
      <w:r w:rsidRPr="00A84145" w:rsidR="00F85AD4">
        <w:rPr>
          <w:rFonts w:eastAsia="Times New Roman" w:asciiTheme="minorHAnsi" w:hAnsiTheme="minorHAnsi" w:cstheme="minorHAnsi"/>
          <w:sz w:val="28"/>
          <w:szCs w:val="28"/>
        </w:rPr>
        <w:t xml:space="preserve">eeds for future </w:t>
      </w:r>
      <w:r>
        <w:rPr>
          <w:rFonts w:eastAsia="Times New Roman" w:asciiTheme="minorHAnsi" w:hAnsiTheme="minorHAnsi" w:cstheme="minorHAnsi"/>
          <w:sz w:val="28"/>
          <w:szCs w:val="28"/>
        </w:rPr>
        <w:t xml:space="preserve">T&amp;TA </w:t>
      </w:r>
    </w:p>
    <w:p w:rsidR="00C36298" w:rsidP="00EC6D9B" w:rsidRDefault="00343935" w14:paraId="4D8BED29" w14:textId="0AFCC5A9">
      <w:pPr>
        <w:pStyle w:val="Heading4"/>
        <w:rPr>
          <w:rFonts w:eastAsia="Times New Roman" w:asciiTheme="minorHAnsi" w:hAnsiTheme="minorHAnsi" w:cstheme="minorHAnsi"/>
          <w:i w:val="0"/>
          <w:iCs w:val="0"/>
          <w:color w:val="auto"/>
        </w:rPr>
      </w:pPr>
      <w:r>
        <w:rPr>
          <w:rFonts w:eastAsia="Times New Roman" w:asciiTheme="minorHAnsi" w:hAnsiTheme="minorHAnsi" w:cstheme="minorHAnsi"/>
          <w:i w:val="0"/>
          <w:iCs w:val="0"/>
          <w:color w:val="auto"/>
        </w:rPr>
        <w:t>We</w:t>
      </w:r>
      <w:r w:rsidR="00333509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 want</w:t>
      </w:r>
      <w:r w:rsidR="00A84145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 to learn </w:t>
      </w:r>
      <w:r w:rsidR="003A329E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more </w:t>
      </w:r>
      <w:r w:rsidR="00A84145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about potential </w:t>
      </w:r>
      <w:r>
        <w:rPr>
          <w:rFonts w:eastAsia="Times New Roman" w:asciiTheme="minorHAnsi" w:hAnsiTheme="minorHAnsi" w:cstheme="minorHAnsi"/>
          <w:i w:val="0"/>
          <w:iCs w:val="0"/>
          <w:color w:val="auto"/>
        </w:rPr>
        <w:t>topics</w:t>
      </w:r>
      <w:r w:rsidR="00C36298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 and formats for T&amp;TA that you would like to receive</w:t>
      </w:r>
      <w:r w:rsidR="001F546D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 for the current fiscal year (2021-2022)</w:t>
      </w:r>
      <w:r w:rsidR="00C36298">
        <w:rPr>
          <w:rFonts w:eastAsia="Times New Roman" w:asciiTheme="minorHAnsi" w:hAnsiTheme="minorHAnsi" w:cstheme="minorHAnsi"/>
          <w:i w:val="0"/>
          <w:iCs w:val="0"/>
          <w:color w:val="auto"/>
        </w:rPr>
        <w:t>.</w:t>
      </w:r>
      <w:r w:rsidR="00A84145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 </w:t>
      </w:r>
      <w:r w:rsidR="00911607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Please consider topics that will help you </w:t>
      </w:r>
      <w:r w:rsidR="00EF2C13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or your team </w:t>
      </w:r>
      <w:r w:rsidR="00911607">
        <w:rPr>
          <w:rFonts w:eastAsia="Times New Roman" w:asciiTheme="minorHAnsi" w:hAnsiTheme="minorHAnsi" w:cstheme="minorHAnsi"/>
          <w:i w:val="0"/>
          <w:iCs w:val="0"/>
          <w:color w:val="auto"/>
        </w:rPr>
        <w:t>expand your</w:t>
      </w:r>
      <w:r w:rsidR="00EF2C13">
        <w:rPr>
          <w:rFonts w:eastAsia="Times New Roman" w:asciiTheme="minorHAnsi" w:hAnsiTheme="minorHAnsi" w:cstheme="minorHAnsi"/>
          <w:i w:val="0"/>
          <w:iCs w:val="0"/>
          <w:color w:val="auto"/>
        </w:rPr>
        <w:t>/their</w:t>
      </w:r>
      <w:r w:rsidR="00911607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 capacity to implement </w:t>
      </w:r>
      <w:r w:rsidR="00333509">
        <w:rPr>
          <w:rFonts w:eastAsia="Times New Roman" w:asciiTheme="minorHAnsi" w:hAnsiTheme="minorHAnsi" w:cstheme="minorHAnsi"/>
          <w:i w:val="0"/>
          <w:iCs w:val="0"/>
          <w:color w:val="auto"/>
        </w:rPr>
        <w:t>Adolescent Pregnancy Prev</w:t>
      </w:r>
      <w:r w:rsidR="00422ADE">
        <w:rPr>
          <w:rFonts w:eastAsia="Times New Roman" w:asciiTheme="minorHAnsi" w:hAnsiTheme="minorHAnsi" w:cstheme="minorHAnsi"/>
          <w:i w:val="0"/>
          <w:iCs w:val="0"/>
          <w:color w:val="auto"/>
        </w:rPr>
        <w:t>ention programs</w:t>
      </w:r>
      <w:r w:rsidR="002C39B8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. </w:t>
      </w:r>
      <w:r w:rsidR="00333509">
        <w:rPr>
          <w:rFonts w:eastAsia="Times New Roman" w:asciiTheme="minorHAnsi" w:hAnsiTheme="minorHAnsi" w:cstheme="minorHAnsi"/>
          <w:i w:val="0"/>
          <w:iCs w:val="0"/>
          <w:color w:val="auto"/>
        </w:rPr>
        <w:t xml:space="preserve">The following are </w:t>
      </w:r>
      <w:r w:rsidR="00A84145">
        <w:rPr>
          <w:rFonts w:eastAsia="Times New Roman" w:asciiTheme="minorHAnsi" w:hAnsiTheme="minorHAnsi" w:cstheme="minorHAnsi"/>
          <w:i w:val="0"/>
          <w:iCs w:val="0"/>
          <w:color w:val="auto"/>
        </w:rPr>
        <w:t>questions about your interest in various topics.</w:t>
      </w:r>
    </w:p>
    <w:p w:rsidRPr="00EC6D9B" w:rsidR="00EC6D9B" w:rsidP="00EC6D9B" w:rsidRDefault="00EC6D9B" w14:paraId="1E37A270" w14:textId="77777777">
      <w:pPr>
        <w:spacing w:after="0"/>
      </w:pPr>
    </w:p>
    <w:p w:rsidRPr="000C6C5B" w:rsidR="00E95EE2" w:rsidP="00A84145" w:rsidRDefault="008046F6" w14:paraId="6E1785E7" w14:textId="564EB1E2">
      <w:pPr>
        <w:rPr>
          <w:i/>
          <w:iCs/>
        </w:rPr>
      </w:pPr>
      <w:r>
        <w:rPr>
          <w:i/>
          <w:iCs/>
        </w:rPr>
        <w:t>14</w:t>
      </w:r>
      <w:r w:rsidRPr="001B358B" w:rsidR="000C6C5B">
        <w:rPr>
          <w:i/>
          <w:iCs/>
        </w:rPr>
        <w:t xml:space="preserve">. </w:t>
      </w:r>
      <w:r w:rsidRPr="001B358B" w:rsidR="00343935">
        <w:rPr>
          <w:i/>
          <w:iCs/>
        </w:rPr>
        <w:t>Please indicate your level of need for T&amp;TA in the following</w:t>
      </w:r>
      <w:r w:rsidRPr="001B358B" w:rsidR="00E94FE2">
        <w:rPr>
          <w:i/>
          <w:iCs/>
        </w:rPr>
        <w:t xml:space="preserve"> </w:t>
      </w:r>
      <w:r w:rsidR="00E94FE2">
        <w:rPr>
          <w:i/>
          <w:iCs/>
        </w:rPr>
        <w:t>Program Impleme</w:t>
      </w:r>
      <w:r w:rsidR="00333509">
        <w:rPr>
          <w:i/>
          <w:iCs/>
        </w:rPr>
        <w:t xml:space="preserve">ntation </w:t>
      </w:r>
      <w:r w:rsidRPr="001B358B" w:rsidR="00343935">
        <w:rPr>
          <w:i/>
          <w:iCs/>
        </w:rPr>
        <w:t>areas</w:t>
      </w:r>
      <w:r w:rsidR="00333509">
        <w:rPr>
          <w:i/>
          <w:iCs/>
        </w:rPr>
        <w:t>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955"/>
        <w:gridCol w:w="1314"/>
        <w:gridCol w:w="1314"/>
        <w:gridCol w:w="1314"/>
        <w:gridCol w:w="1314"/>
        <w:gridCol w:w="1314"/>
      </w:tblGrid>
      <w:tr w:rsidR="00E95EE2" w:rsidTr="004B6FAC" w14:paraId="0F3F2418" w14:textId="77777777">
        <w:tc>
          <w:tcPr>
            <w:tcW w:w="3955" w:type="dxa"/>
          </w:tcPr>
          <w:p w:rsidR="00E95EE2" w:rsidP="00BE3452" w:rsidRDefault="00E95EE2" w14:paraId="5887F4BD" w14:textId="77777777"/>
        </w:tc>
        <w:tc>
          <w:tcPr>
            <w:tcW w:w="1314" w:type="dxa"/>
          </w:tcPr>
          <w:p w:rsidR="00E95EE2" w:rsidP="00BE3452" w:rsidRDefault="00E95EE2" w14:paraId="72C4CE06" w14:textId="084AA356">
            <w:r>
              <w:t xml:space="preserve">No </w:t>
            </w:r>
            <w:r w:rsidR="00333509">
              <w:t xml:space="preserve">need for </w:t>
            </w:r>
            <w:r>
              <w:t xml:space="preserve">T&amp;TA </w:t>
            </w:r>
          </w:p>
        </w:tc>
        <w:tc>
          <w:tcPr>
            <w:tcW w:w="1314" w:type="dxa"/>
          </w:tcPr>
          <w:p w:rsidR="00E95EE2" w:rsidP="00BE3452" w:rsidRDefault="00E95EE2" w14:paraId="0320B472" w14:textId="77777777">
            <w:r>
              <w:t xml:space="preserve">Low need for T&amp;TA </w:t>
            </w:r>
          </w:p>
        </w:tc>
        <w:tc>
          <w:tcPr>
            <w:tcW w:w="1314" w:type="dxa"/>
          </w:tcPr>
          <w:p w:rsidR="00E95EE2" w:rsidP="00BE3452" w:rsidRDefault="00E95EE2" w14:paraId="18B71B0F" w14:textId="77777777">
            <w:r>
              <w:t>Moderate need for T&amp;TA</w:t>
            </w:r>
          </w:p>
        </w:tc>
        <w:tc>
          <w:tcPr>
            <w:tcW w:w="1314" w:type="dxa"/>
          </w:tcPr>
          <w:p w:rsidR="00E95EE2" w:rsidP="00BE3452" w:rsidRDefault="00E95EE2" w14:paraId="4395D748" w14:textId="77777777">
            <w:r>
              <w:t>High need for T&amp;TA</w:t>
            </w:r>
          </w:p>
        </w:tc>
        <w:tc>
          <w:tcPr>
            <w:tcW w:w="1314" w:type="dxa"/>
          </w:tcPr>
          <w:p w:rsidR="00E95EE2" w:rsidP="00BE3452" w:rsidRDefault="00E95EE2" w14:paraId="6670C4EA" w14:textId="3268CE65">
            <w:r>
              <w:t xml:space="preserve">Not applicable </w:t>
            </w:r>
          </w:p>
        </w:tc>
      </w:tr>
      <w:tr w:rsidR="00E95EE2" w:rsidTr="004B6FAC" w14:paraId="36B25EB7" w14:textId="77777777">
        <w:tc>
          <w:tcPr>
            <w:tcW w:w="3955" w:type="dxa"/>
          </w:tcPr>
          <w:p w:rsidR="00E95EE2" w:rsidP="00E95EE2" w:rsidRDefault="00333509" w14:paraId="04587374" w14:textId="3EC0A35C">
            <w:r>
              <w:rPr>
                <w:rFonts w:cstheme="minorHAnsi"/>
              </w:rPr>
              <w:t>Implementing v</w:t>
            </w:r>
            <w:r w:rsidR="00F54523">
              <w:rPr>
                <w:rFonts w:cstheme="minorHAnsi"/>
              </w:rPr>
              <w:t>irtual program</w:t>
            </w:r>
            <w:r>
              <w:rPr>
                <w:rFonts w:cstheme="minorHAnsi"/>
              </w:rPr>
              <w:t>s</w:t>
            </w:r>
            <w:r w:rsidR="00F54523">
              <w:rPr>
                <w:rFonts w:cstheme="minorHAnsi"/>
              </w:rPr>
              <w:t xml:space="preserve"> </w:t>
            </w:r>
          </w:p>
        </w:tc>
        <w:tc>
          <w:tcPr>
            <w:tcW w:w="1314" w:type="dxa"/>
          </w:tcPr>
          <w:p w:rsidR="00E95EE2" w:rsidP="00E95EE2" w:rsidRDefault="00E95EE2" w14:paraId="5051EE99" w14:textId="77777777"/>
        </w:tc>
        <w:tc>
          <w:tcPr>
            <w:tcW w:w="1314" w:type="dxa"/>
          </w:tcPr>
          <w:p w:rsidR="00E95EE2" w:rsidP="00E95EE2" w:rsidRDefault="00E95EE2" w14:paraId="723B4C08" w14:textId="77777777"/>
        </w:tc>
        <w:tc>
          <w:tcPr>
            <w:tcW w:w="1314" w:type="dxa"/>
          </w:tcPr>
          <w:p w:rsidR="00E95EE2" w:rsidP="00E95EE2" w:rsidRDefault="00E95EE2" w14:paraId="67E0B0B0" w14:textId="77777777"/>
        </w:tc>
        <w:tc>
          <w:tcPr>
            <w:tcW w:w="1314" w:type="dxa"/>
          </w:tcPr>
          <w:p w:rsidR="00E95EE2" w:rsidP="00E95EE2" w:rsidRDefault="00E95EE2" w14:paraId="31E72B6D" w14:textId="77777777"/>
        </w:tc>
        <w:tc>
          <w:tcPr>
            <w:tcW w:w="1314" w:type="dxa"/>
          </w:tcPr>
          <w:p w:rsidR="00E95EE2" w:rsidP="00E95EE2" w:rsidRDefault="00E95EE2" w14:paraId="0C79C620" w14:textId="77777777"/>
        </w:tc>
      </w:tr>
      <w:tr w:rsidR="00F54523" w:rsidTr="004B6FAC" w14:paraId="7128A1E5" w14:textId="77777777">
        <w:tc>
          <w:tcPr>
            <w:tcW w:w="3955" w:type="dxa"/>
          </w:tcPr>
          <w:p w:rsidRPr="00586372" w:rsidR="00F54523" w:rsidDel="00F54523" w:rsidP="00E95EE2" w:rsidRDefault="00333509" w14:paraId="44590943" w14:textId="01569BFC">
            <w:pPr>
              <w:rPr>
                <w:rFonts w:cstheme="minorHAnsi"/>
              </w:rPr>
            </w:pPr>
            <w:r>
              <w:rPr>
                <w:rFonts w:cstheme="minorHAnsi"/>
              </w:rPr>
              <w:t>Adapting c</w:t>
            </w:r>
            <w:r w:rsidR="00F54523">
              <w:rPr>
                <w:rFonts w:cstheme="minorHAnsi"/>
              </w:rPr>
              <w:t>urricul</w:t>
            </w:r>
            <w:r>
              <w:rPr>
                <w:rFonts w:cstheme="minorHAnsi"/>
              </w:rPr>
              <w:t>um</w:t>
            </w:r>
          </w:p>
        </w:tc>
        <w:tc>
          <w:tcPr>
            <w:tcW w:w="1314" w:type="dxa"/>
          </w:tcPr>
          <w:p w:rsidR="00F54523" w:rsidP="00E95EE2" w:rsidRDefault="00F54523" w14:paraId="26C52728" w14:textId="77777777"/>
        </w:tc>
        <w:tc>
          <w:tcPr>
            <w:tcW w:w="1314" w:type="dxa"/>
          </w:tcPr>
          <w:p w:rsidR="00F54523" w:rsidP="00E95EE2" w:rsidRDefault="00F54523" w14:paraId="747BFEDF" w14:textId="77777777"/>
        </w:tc>
        <w:tc>
          <w:tcPr>
            <w:tcW w:w="1314" w:type="dxa"/>
          </w:tcPr>
          <w:p w:rsidR="00F54523" w:rsidP="00E95EE2" w:rsidRDefault="00F54523" w14:paraId="53EDACF1" w14:textId="77777777"/>
        </w:tc>
        <w:tc>
          <w:tcPr>
            <w:tcW w:w="1314" w:type="dxa"/>
          </w:tcPr>
          <w:p w:rsidR="00F54523" w:rsidP="00E95EE2" w:rsidRDefault="00F54523" w14:paraId="6010842C" w14:textId="77777777"/>
        </w:tc>
        <w:tc>
          <w:tcPr>
            <w:tcW w:w="1314" w:type="dxa"/>
          </w:tcPr>
          <w:p w:rsidR="00F54523" w:rsidP="00E95EE2" w:rsidRDefault="00F54523" w14:paraId="74AB7807" w14:textId="77777777"/>
        </w:tc>
      </w:tr>
      <w:tr w:rsidR="00D11205" w:rsidTr="004B6FAC" w14:paraId="488F489A" w14:textId="77777777">
        <w:tc>
          <w:tcPr>
            <w:tcW w:w="3955" w:type="dxa"/>
          </w:tcPr>
          <w:p w:rsidR="00D11205" w:rsidP="00E95EE2" w:rsidRDefault="00D11205" w14:paraId="23FC3333" w14:textId="2C8D921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curriculum address contraception and abstinence </w:t>
            </w:r>
          </w:p>
        </w:tc>
        <w:tc>
          <w:tcPr>
            <w:tcW w:w="1314" w:type="dxa"/>
          </w:tcPr>
          <w:p w:rsidR="00D11205" w:rsidP="00E95EE2" w:rsidRDefault="00D11205" w14:paraId="1D44EA65" w14:textId="77777777"/>
        </w:tc>
        <w:tc>
          <w:tcPr>
            <w:tcW w:w="1314" w:type="dxa"/>
          </w:tcPr>
          <w:p w:rsidR="00D11205" w:rsidP="00E95EE2" w:rsidRDefault="00D11205" w14:paraId="77E0E760" w14:textId="77777777"/>
        </w:tc>
        <w:tc>
          <w:tcPr>
            <w:tcW w:w="1314" w:type="dxa"/>
          </w:tcPr>
          <w:p w:rsidR="00D11205" w:rsidP="00E95EE2" w:rsidRDefault="00D11205" w14:paraId="0A19410B" w14:textId="77777777"/>
        </w:tc>
        <w:tc>
          <w:tcPr>
            <w:tcW w:w="1314" w:type="dxa"/>
          </w:tcPr>
          <w:p w:rsidR="00D11205" w:rsidP="00E95EE2" w:rsidRDefault="00D11205" w14:paraId="05E0FD85" w14:textId="77777777"/>
        </w:tc>
        <w:tc>
          <w:tcPr>
            <w:tcW w:w="1314" w:type="dxa"/>
          </w:tcPr>
          <w:p w:rsidR="00D11205" w:rsidP="00E95EE2" w:rsidRDefault="00D11205" w14:paraId="236A8579" w14:textId="77777777"/>
        </w:tc>
      </w:tr>
      <w:tr w:rsidR="00D11205" w:rsidTr="004B6FAC" w14:paraId="1ECB3FCE" w14:textId="77777777">
        <w:tc>
          <w:tcPr>
            <w:tcW w:w="3955" w:type="dxa"/>
          </w:tcPr>
          <w:p w:rsidR="00D11205" w:rsidP="00E95EE2" w:rsidRDefault="00D11205" w14:paraId="1DE9469A" w14:textId="091889F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Ensuring program incorporates three of six </w:t>
            </w:r>
            <w:r w:rsidR="00333509">
              <w:rPr>
                <w:rFonts w:cstheme="minorHAnsi"/>
              </w:rPr>
              <w:t>Adulthood Preparation Subje</w:t>
            </w:r>
            <w:r>
              <w:rPr>
                <w:rFonts w:cstheme="minorHAnsi"/>
              </w:rPr>
              <w:t>cts</w:t>
            </w:r>
          </w:p>
        </w:tc>
        <w:tc>
          <w:tcPr>
            <w:tcW w:w="1314" w:type="dxa"/>
          </w:tcPr>
          <w:p w:rsidR="00D11205" w:rsidP="00E95EE2" w:rsidRDefault="00D11205" w14:paraId="19463593" w14:textId="77777777"/>
        </w:tc>
        <w:tc>
          <w:tcPr>
            <w:tcW w:w="1314" w:type="dxa"/>
          </w:tcPr>
          <w:p w:rsidR="00D11205" w:rsidP="00E95EE2" w:rsidRDefault="00D11205" w14:paraId="358201A6" w14:textId="77777777"/>
        </w:tc>
        <w:tc>
          <w:tcPr>
            <w:tcW w:w="1314" w:type="dxa"/>
          </w:tcPr>
          <w:p w:rsidR="00D11205" w:rsidP="00E95EE2" w:rsidRDefault="00D11205" w14:paraId="57860E73" w14:textId="77777777"/>
        </w:tc>
        <w:tc>
          <w:tcPr>
            <w:tcW w:w="1314" w:type="dxa"/>
          </w:tcPr>
          <w:p w:rsidR="00D11205" w:rsidP="00E95EE2" w:rsidRDefault="00D11205" w14:paraId="4CE5471D" w14:textId="77777777"/>
        </w:tc>
        <w:tc>
          <w:tcPr>
            <w:tcW w:w="1314" w:type="dxa"/>
          </w:tcPr>
          <w:p w:rsidR="00D11205" w:rsidP="00E95EE2" w:rsidRDefault="00D11205" w14:paraId="12E60E9C" w14:textId="77777777"/>
        </w:tc>
      </w:tr>
      <w:tr w:rsidR="00D11205" w:rsidTr="004B6FAC" w14:paraId="0E429B28" w14:textId="77777777">
        <w:tc>
          <w:tcPr>
            <w:tcW w:w="3955" w:type="dxa"/>
          </w:tcPr>
          <w:p w:rsidR="00D11205" w:rsidP="00E95EE2" w:rsidRDefault="00D11205" w14:paraId="65142743" w14:textId="6BF640E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Recruiting youth participants </w:t>
            </w:r>
          </w:p>
        </w:tc>
        <w:tc>
          <w:tcPr>
            <w:tcW w:w="1314" w:type="dxa"/>
          </w:tcPr>
          <w:p w:rsidR="00D11205" w:rsidP="00E95EE2" w:rsidRDefault="00D11205" w14:paraId="5133285B" w14:textId="77777777"/>
        </w:tc>
        <w:tc>
          <w:tcPr>
            <w:tcW w:w="1314" w:type="dxa"/>
          </w:tcPr>
          <w:p w:rsidR="00D11205" w:rsidP="00E95EE2" w:rsidRDefault="00D11205" w14:paraId="329FFDEE" w14:textId="77777777"/>
        </w:tc>
        <w:tc>
          <w:tcPr>
            <w:tcW w:w="1314" w:type="dxa"/>
          </w:tcPr>
          <w:p w:rsidR="00D11205" w:rsidP="00E95EE2" w:rsidRDefault="00D11205" w14:paraId="3EDD6941" w14:textId="77777777"/>
        </w:tc>
        <w:tc>
          <w:tcPr>
            <w:tcW w:w="1314" w:type="dxa"/>
          </w:tcPr>
          <w:p w:rsidR="00D11205" w:rsidP="00E95EE2" w:rsidRDefault="00D11205" w14:paraId="4F1BBBA1" w14:textId="77777777"/>
        </w:tc>
        <w:tc>
          <w:tcPr>
            <w:tcW w:w="1314" w:type="dxa"/>
          </w:tcPr>
          <w:p w:rsidR="00D11205" w:rsidP="00E95EE2" w:rsidRDefault="00D11205" w14:paraId="75F9E13B" w14:textId="77777777"/>
        </w:tc>
      </w:tr>
      <w:tr w:rsidR="00D11205" w:rsidTr="004B6FAC" w14:paraId="77B7CA01" w14:textId="77777777">
        <w:tc>
          <w:tcPr>
            <w:tcW w:w="3955" w:type="dxa"/>
          </w:tcPr>
          <w:p w:rsidR="00D11205" w:rsidP="00E95EE2" w:rsidRDefault="00D11205" w14:paraId="14E38907" w14:textId="5BC600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Retaining youth participants </w:t>
            </w:r>
          </w:p>
        </w:tc>
        <w:tc>
          <w:tcPr>
            <w:tcW w:w="1314" w:type="dxa"/>
          </w:tcPr>
          <w:p w:rsidR="00D11205" w:rsidP="00E95EE2" w:rsidRDefault="00D11205" w14:paraId="780C7C06" w14:textId="77777777"/>
        </w:tc>
        <w:tc>
          <w:tcPr>
            <w:tcW w:w="1314" w:type="dxa"/>
          </w:tcPr>
          <w:p w:rsidR="00D11205" w:rsidP="00E95EE2" w:rsidRDefault="00D11205" w14:paraId="11FEF203" w14:textId="77777777"/>
        </w:tc>
        <w:tc>
          <w:tcPr>
            <w:tcW w:w="1314" w:type="dxa"/>
          </w:tcPr>
          <w:p w:rsidR="00D11205" w:rsidP="00E95EE2" w:rsidRDefault="00D11205" w14:paraId="7C970C11" w14:textId="77777777"/>
        </w:tc>
        <w:tc>
          <w:tcPr>
            <w:tcW w:w="1314" w:type="dxa"/>
          </w:tcPr>
          <w:p w:rsidR="00D11205" w:rsidP="00E95EE2" w:rsidRDefault="00D11205" w14:paraId="49B6E41B" w14:textId="77777777"/>
        </w:tc>
        <w:tc>
          <w:tcPr>
            <w:tcW w:w="1314" w:type="dxa"/>
          </w:tcPr>
          <w:p w:rsidR="00D11205" w:rsidP="00E95EE2" w:rsidRDefault="00D11205" w14:paraId="0859CA6F" w14:textId="77777777"/>
        </w:tc>
      </w:tr>
      <w:tr w:rsidR="008C564B" w:rsidTr="004B6FAC" w14:paraId="075C5AC0" w14:textId="77777777">
        <w:tc>
          <w:tcPr>
            <w:tcW w:w="3955" w:type="dxa"/>
          </w:tcPr>
          <w:p w:rsidR="008C564B" w:rsidP="00E95EE2" w:rsidRDefault="008C564B" w14:paraId="344B9619" w14:textId="6EECDD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Creating and maintaining inclusive programming environments </w:t>
            </w:r>
            <w:r w:rsidR="00230037">
              <w:rPr>
                <w:rFonts w:cstheme="minorHAnsi"/>
              </w:rPr>
              <w:t>(i.e., strategies to ensure youth who identify as LGBTQ+ are welcome in the program)</w:t>
            </w:r>
          </w:p>
        </w:tc>
        <w:tc>
          <w:tcPr>
            <w:tcW w:w="1314" w:type="dxa"/>
          </w:tcPr>
          <w:p w:rsidR="008C564B" w:rsidP="00E95EE2" w:rsidRDefault="008C564B" w14:paraId="52CA0E9A" w14:textId="77777777"/>
        </w:tc>
        <w:tc>
          <w:tcPr>
            <w:tcW w:w="1314" w:type="dxa"/>
          </w:tcPr>
          <w:p w:rsidR="008C564B" w:rsidP="00E95EE2" w:rsidRDefault="008C564B" w14:paraId="2C9F1BC3" w14:textId="77777777"/>
        </w:tc>
        <w:tc>
          <w:tcPr>
            <w:tcW w:w="1314" w:type="dxa"/>
          </w:tcPr>
          <w:p w:rsidR="008C564B" w:rsidP="00E95EE2" w:rsidRDefault="008C564B" w14:paraId="6EF8DE4E" w14:textId="77777777"/>
        </w:tc>
        <w:tc>
          <w:tcPr>
            <w:tcW w:w="1314" w:type="dxa"/>
          </w:tcPr>
          <w:p w:rsidR="008C564B" w:rsidP="00E95EE2" w:rsidRDefault="008C564B" w14:paraId="5C7547B3" w14:textId="77777777"/>
        </w:tc>
        <w:tc>
          <w:tcPr>
            <w:tcW w:w="1314" w:type="dxa"/>
          </w:tcPr>
          <w:p w:rsidR="008C564B" w:rsidP="00E95EE2" w:rsidRDefault="008C564B" w14:paraId="1A4C977D" w14:textId="77777777"/>
        </w:tc>
      </w:tr>
      <w:tr w:rsidR="00D11205" w:rsidTr="004B6FAC" w14:paraId="75C91AAC" w14:textId="77777777">
        <w:tc>
          <w:tcPr>
            <w:tcW w:w="3955" w:type="dxa"/>
          </w:tcPr>
          <w:p w:rsidR="00D11205" w:rsidP="00E95EE2" w:rsidRDefault="00D11205" w14:paraId="633AD02D" w14:textId="579E84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Implementing </w:t>
            </w:r>
            <w:r w:rsidR="0035739B">
              <w:rPr>
                <w:rFonts w:cstheme="minorHAnsi"/>
              </w:rPr>
              <w:t xml:space="preserve">the </w:t>
            </w:r>
            <w:r>
              <w:rPr>
                <w:rFonts w:cstheme="minorHAnsi"/>
              </w:rPr>
              <w:t>program in a way that is trauma-informed</w:t>
            </w:r>
          </w:p>
        </w:tc>
        <w:tc>
          <w:tcPr>
            <w:tcW w:w="1314" w:type="dxa"/>
          </w:tcPr>
          <w:p w:rsidR="00D11205" w:rsidP="00E95EE2" w:rsidRDefault="00D11205" w14:paraId="62512E67" w14:textId="77777777"/>
        </w:tc>
        <w:tc>
          <w:tcPr>
            <w:tcW w:w="1314" w:type="dxa"/>
          </w:tcPr>
          <w:p w:rsidR="00D11205" w:rsidP="00E95EE2" w:rsidRDefault="00D11205" w14:paraId="5F6E2060" w14:textId="77777777"/>
        </w:tc>
        <w:tc>
          <w:tcPr>
            <w:tcW w:w="1314" w:type="dxa"/>
          </w:tcPr>
          <w:p w:rsidR="00D11205" w:rsidP="00E95EE2" w:rsidRDefault="00D11205" w14:paraId="1EDCDF7D" w14:textId="77777777"/>
        </w:tc>
        <w:tc>
          <w:tcPr>
            <w:tcW w:w="1314" w:type="dxa"/>
          </w:tcPr>
          <w:p w:rsidR="00D11205" w:rsidP="00E95EE2" w:rsidRDefault="00D11205" w14:paraId="1A76855F" w14:textId="77777777"/>
        </w:tc>
        <w:tc>
          <w:tcPr>
            <w:tcW w:w="1314" w:type="dxa"/>
          </w:tcPr>
          <w:p w:rsidR="00D11205" w:rsidP="00E95EE2" w:rsidRDefault="00D11205" w14:paraId="4FE74183" w14:textId="77777777"/>
        </w:tc>
      </w:tr>
      <w:tr w:rsidR="00D11205" w:rsidTr="004B6FAC" w14:paraId="2E3D70F6" w14:textId="77777777">
        <w:tc>
          <w:tcPr>
            <w:tcW w:w="3955" w:type="dxa"/>
          </w:tcPr>
          <w:p w:rsidR="00D11205" w:rsidP="00E95EE2" w:rsidRDefault="00D11205" w14:paraId="0D8E7E07" w14:textId="2809208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Implementing PREP programming in a way that advances health equity </w:t>
            </w:r>
          </w:p>
        </w:tc>
        <w:tc>
          <w:tcPr>
            <w:tcW w:w="1314" w:type="dxa"/>
          </w:tcPr>
          <w:p w:rsidR="00D11205" w:rsidP="00E95EE2" w:rsidRDefault="00D11205" w14:paraId="2E857F5A" w14:textId="77777777"/>
        </w:tc>
        <w:tc>
          <w:tcPr>
            <w:tcW w:w="1314" w:type="dxa"/>
          </w:tcPr>
          <w:p w:rsidR="00D11205" w:rsidP="00E95EE2" w:rsidRDefault="00D11205" w14:paraId="52736AFF" w14:textId="77777777"/>
        </w:tc>
        <w:tc>
          <w:tcPr>
            <w:tcW w:w="1314" w:type="dxa"/>
          </w:tcPr>
          <w:p w:rsidR="00D11205" w:rsidP="00E95EE2" w:rsidRDefault="00D11205" w14:paraId="30DCA788" w14:textId="77777777"/>
        </w:tc>
        <w:tc>
          <w:tcPr>
            <w:tcW w:w="1314" w:type="dxa"/>
          </w:tcPr>
          <w:p w:rsidR="00D11205" w:rsidP="00E95EE2" w:rsidRDefault="00D11205" w14:paraId="1C13DFA7" w14:textId="77777777"/>
        </w:tc>
        <w:tc>
          <w:tcPr>
            <w:tcW w:w="1314" w:type="dxa"/>
          </w:tcPr>
          <w:p w:rsidR="00D11205" w:rsidP="00E95EE2" w:rsidRDefault="00D11205" w14:paraId="4177DBF1" w14:textId="77777777"/>
        </w:tc>
      </w:tr>
      <w:tr w:rsidR="00D11205" w:rsidTr="004B6FAC" w14:paraId="75FEC8A2" w14:textId="77777777">
        <w:tc>
          <w:tcPr>
            <w:tcW w:w="3955" w:type="dxa"/>
          </w:tcPr>
          <w:p w:rsidR="00D11205" w:rsidP="00E95EE2" w:rsidRDefault="008C564B" w14:paraId="0FA7319F" w14:textId="1CB100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Developing and implementing a fidelity monitoring plan </w:t>
            </w:r>
          </w:p>
        </w:tc>
        <w:tc>
          <w:tcPr>
            <w:tcW w:w="1314" w:type="dxa"/>
          </w:tcPr>
          <w:p w:rsidR="00D11205" w:rsidP="00E95EE2" w:rsidRDefault="00D11205" w14:paraId="1C2761BA" w14:textId="77777777"/>
        </w:tc>
        <w:tc>
          <w:tcPr>
            <w:tcW w:w="1314" w:type="dxa"/>
          </w:tcPr>
          <w:p w:rsidR="00D11205" w:rsidP="00E95EE2" w:rsidRDefault="00D11205" w14:paraId="2DDCE28E" w14:textId="77777777"/>
        </w:tc>
        <w:tc>
          <w:tcPr>
            <w:tcW w:w="1314" w:type="dxa"/>
          </w:tcPr>
          <w:p w:rsidR="00D11205" w:rsidP="00E95EE2" w:rsidRDefault="00D11205" w14:paraId="0DEC2E17" w14:textId="77777777"/>
        </w:tc>
        <w:tc>
          <w:tcPr>
            <w:tcW w:w="1314" w:type="dxa"/>
          </w:tcPr>
          <w:p w:rsidR="00D11205" w:rsidP="00E95EE2" w:rsidRDefault="00D11205" w14:paraId="38B0ED4A" w14:textId="77777777"/>
        </w:tc>
        <w:tc>
          <w:tcPr>
            <w:tcW w:w="1314" w:type="dxa"/>
          </w:tcPr>
          <w:p w:rsidR="00D11205" w:rsidP="00E95EE2" w:rsidRDefault="00D11205" w14:paraId="768C0DEA" w14:textId="77777777"/>
        </w:tc>
      </w:tr>
      <w:tr w:rsidR="00EA3100" w:rsidTr="004B6FAC" w14:paraId="26780338" w14:textId="77777777">
        <w:tc>
          <w:tcPr>
            <w:tcW w:w="3955" w:type="dxa"/>
          </w:tcPr>
          <w:p w:rsidRPr="00A84145" w:rsidR="00EA3100" w:rsidP="00EA3100" w:rsidRDefault="00EA3100" w14:paraId="5EE51628" w14:textId="77777777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1314" w:type="dxa"/>
          </w:tcPr>
          <w:p w:rsidR="00EA3100" w:rsidP="00EA3100" w:rsidRDefault="00EA3100" w14:paraId="158FDD7E" w14:textId="77777777"/>
        </w:tc>
        <w:tc>
          <w:tcPr>
            <w:tcW w:w="1314" w:type="dxa"/>
          </w:tcPr>
          <w:p w:rsidR="00EA3100" w:rsidP="00EA3100" w:rsidRDefault="00EA3100" w14:paraId="4B30DFE6" w14:textId="77777777"/>
        </w:tc>
        <w:tc>
          <w:tcPr>
            <w:tcW w:w="1314" w:type="dxa"/>
          </w:tcPr>
          <w:p w:rsidR="00EA3100" w:rsidP="00EA3100" w:rsidRDefault="00EA3100" w14:paraId="2D0A4C14" w14:textId="77777777"/>
        </w:tc>
        <w:tc>
          <w:tcPr>
            <w:tcW w:w="1314" w:type="dxa"/>
          </w:tcPr>
          <w:p w:rsidR="00EA3100" w:rsidP="00EA3100" w:rsidRDefault="00EA3100" w14:paraId="7F1566B7" w14:textId="77777777"/>
        </w:tc>
        <w:tc>
          <w:tcPr>
            <w:tcW w:w="1314" w:type="dxa"/>
          </w:tcPr>
          <w:p w:rsidR="00EA3100" w:rsidP="00EA3100" w:rsidRDefault="00EA3100" w14:paraId="7312774F" w14:textId="77777777"/>
        </w:tc>
      </w:tr>
    </w:tbl>
    <w:p w:rsidR="00E95EE2" w:rsidP="00EC6D9B" w:rsidRDefault="00E95EE2" w14:paraId="13CB1D69" w14:textId="77777777">
      <w:pPr>
        <w:spacing w:after="120"/>
      </w:pPr>
    </w:p>
    <w:p w:rsidRPr="000C6C5B" w:rsidR="00343935" w:rsidP="00A84145" w:rsidRDefault="008046F6" w14:paraId="66745FD2" w14:textId="52BADC2F">
      <w:pPr>
        <w:rPr>
          <w:i/>
          <w:iCs/>
        </w:rPr>
      </w:pPr>
      <w:r>
        <w:rPr>
          <w:i/>
          <w:iCs/>
        </w:rPr>
        <w:t>15</w:t>
      </w:r>
      <w:r w:rsidR="00333509">
        <w:rPr>
          <w:i/>
          <w:iCs/>
        </w:rPr>
        <w:t>.</w:t>
      </w:r>
      <w:r w:rsidRPr="000C6C5B" w:rsidR="00FE27C3">
        <w:rPr>
          <w:i/>
          <w:iCs/>
        </w:rPr>
        <w:t xml:space="preserve"> </w:t>
      </w:r>
      <w:r w:rsidRPr="001B358B" w:rsidR="00333509">
        <w:rPr>
          <w:i/>
          <w:iCs/>
        </w:rPr>
        <w:t>Please indicate your level of need for T&amp;TA in the following</w:t>
      </w:r>
      <w:r w:rsidRPr="001B358B" w:rsidR="00E94FE2">
        <w:rPr>
          <w:i/>
          <w:iCs/>
        </w:rPr>
        <w:t xml:space="preserve"> </w:t>
      </w:r>
      <w:r w:rsidR="00E94FE2">
        <w:rPr>
          <w:i/>
          <w:iCs/>
        </w:rPr>
        <w:t>Program Manag</w:t>
      </w:r>
      <w:r w:rsidR="00333509">
        <w:rPr>
          <w:i/>
          <w:iCs/>
        </w:rPr>
        <w:t xml:space="preserve">ement </w:t>
      </w:r>
      <w:r w:rsidRPr="001B358B" w:rsidR="00333509">
        <w:rPr>
          <w:i/>
          <w:iCs/>
        </w:rPr>
        <w:t>areas</w:t>
      </w:r>
      <w:r w:rsidR="00333509">
        <w:rPr>
          <w:i/>
          <w:iCs/>
        </w:rPr>
        <w:t>: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3955"/>
        <w:gridCol w:w="1314"/>
        <w:gridCol w:w="1314"/>
        <w:gridCol w:w="1314"/>
        <w:gridCol w:w="1314"/>
        <w:gridCol w:w="1314"/>
      </w:tblGrid>
      <w:tr w:rsidR="00343935" w:rsidTr="004B6FAC" w14:paraId="63EA4375" w14:textId="77777777">
        <w:tc>
          <w:tcPr>
            <w:tcW w:w="3955" w:type="dxa"/>
          </w:tcPr>
          <w:p w:rsidR="00343935" w:rsidP="00A84145" w:rsidRDefault="00343935" w14:paraId="5DA478B5" w14:textId="77777777"/>
        </w:tc>
        <w:tc>
          <w:tcPr>
            <w:tcW w:w="1314" w:type="dxa"/>
          </w:tcPr>
          <w:p w:rsidR="00343935" w:rsidP="00A84145" w:rsidRDefault="00343935" w14:paraId="09B7B03E" w14:textId="35C7933F">
            <w:r>
              <w:t>No</w:t>
            </w:r>
            <w:r w:rsidR="00333509">
              <w:t xml:space="preserve"> need</w:t>
            </w:r>
            <w:r>
              <w:t xml:space="preserve"> </w:t>
            </w:r>
            <w:r w:rsidR="00333509">
              <w:t xml:space="preserve">for </w:t>
            </w:r>
            <w:r>
              <w:t xml:space="preserve">T&amp;TA </w:t>
            </w:r>
          </w:p>
        </w:tc>
        <w:tc>
          <w:tcPr>
            <w:tcW w:w="1314" w:type="dxa"/>
          </w:tcPr>
          <w:p w:rsidR="00343935" w:rsidP="00A84145" w:rsidRDefault="00343935" w14:paraId="66F0F0FF" w14:textId="10AE3ED3">
            <w:r>
              <w:t xml:space="preserve">Low need for T&amp;TA </w:t>
            </w:r>
          </w:p>
        </w:tc>
        <w:tc>
          <w:tcPr>
            <w:tcW w:w="1314" w:type="dxa"/>
          </w:tcPr>
          <w:p w:rsidR="00343935" w:rsidP="00A84145" w:rsidRDefault="00343935" w14:paraId="445A4280" w14:textId="31683312">
            <w:r>
              <w:t>Moderate need for T&amp;TA</w:t>
            </w:r>
          </w:p>
        </w:tc>
        <w:tc>
          <w:tcPr>
            <w:tcW w:w="1314" w:type="dxa"/>
          </w:tcPr>
          <w:p w:rsidR="00343935" w:rsidP="00A84145" w:rsidRDefault="00343935" w14:paraId="55B5F680" w14:textId="2F2A3B88">
            <w:r>
              <w:t>High need for T&amp;TA</w:t>
            </w:r>
          </w:p>
        </w:tc>
        <w:tc>
          <w:tcPr>
            <w:tcW w:w="1314" w:type="dxa"/>
          </w:tcPr>
          <w:p w:rsidR="00343935" w:rsidP="00A84145" w:rsidRDefault="00343935" w14:paraId="40BE69B6" w14:textId="4468AD88">
            <w:r>
              <w:t xml:space="preserve">Not applicable </w:t>
            </w:r>
          </w:p>
        </w:tc>
      </w:tr>
      <w:tr w:rsidR="00D11205" w:rsidTr="004B6FAC" w14:paraId="08C4A5D8" w14:textId="77777777">
        <w:tc>
          <w:tcPr>
            <w:tcW w:w="3955" w:type="dxa"/>
          </w:tcPr>
          <w:p w:rsidR="00D11205" w:rsidP="00A84145" w:rsidRDefault="00D11205" w14:paraId="5AD46DDB" w14:textId="205DD753">
            <w:r>
              <w:t xml:space="preserve">Program management </w:t>
            </w:r>
          </w:p>
        </w:tc>
        <w:tc>
          <w:tcPr>
            <w:tcW w:w="1314" w:type="dxa"/>
          </w:tcPr>
          <w:p w:rsidR="00D11205" w:rsidP="00A84145" w:rsidRDefault="00D11205" w14:paraId="22875CE7" w14:textId="77777777"/>
        </w:tc>
        <w:tc>
          <w:tcPr>
            <w:tcW w:w="1314" w:type="dxa"/>
          </w:tcPr>
          <w:p w:rsidR="00D11205" w:rsidP="00A84145" w:rsidRDefault="00D11205" w14:paraId="3E03C470" w14:textId="77777777"/>
        </w:tc>
        <w:tc>
          <w:tcPr>
            <w:tcW w:w="1314" w:type="dxa"/>
          </w:tcPr>
          <w:p w:rsidR="00D11205" w:rsidP="00A84145" w:rsidRDefault="00D11205" w14:paraId="3193D135" w14:textId="77777777"/>
        </w:tc>
        <w:tc>
          <w:tcPr>
            <w:tcW w:w="1314" w:type="dxa"/>
          </w:tcPr>
          <w:p w:rsidR="00D11205" w:rsidP="00A84145" w:rsidRDefault="00D11205" w14:paraId="0ECDB3E6" w14:textId="77777777"/>
        </w:tc>
        <w:tc>
          <w:tcPr>
            <w:tcW w:w="1314" w:type="dxa"/>
          </w:tcPr>
          <w:p w:rsidR="00D11205" w:rsidP="00A84145" w:rsidRDefault="00D11205" w14:paraId="047B49A3" w14:textId="77777777"/>
        </w:tc>
      </w:tr>
      <w:tr w:rsidR="00D11205" w:rsidTr="004B6FAC" w14:paraId="254F5B9D" w14:textId="77777777">
        <w:tc>
          <w:tcPr>
            <w:tcW w:w="3955" w:type="dxa"/>
          </w:tcPr>
          <w:p w:rsidR="00D11205" w:rsidP="00A84145" w:rsidRDefault="00D11205" w14:paraId="1B77BFA4" w14:textId="74114235">
            <w:r>
              <w:t xml:space="preserve">Continuous quality improvement </w:t>
            </w:r>
          </w:p>
        </w:tc>
        <w:tc>
          <w:tcPr>
            <w:tcW w:w="1314" w:type="dxa"/>
          </w:tcPr>
          <w:p w:rsidR="00D11205" w:rsidP="00A84145" w:rsidRDefault="00D11205" w14:paraId="5BFFABDA" w14:textId="77777777"/>
        </w:tc>
        <w:tc>
          <w:tcPr>
            <w:tcW w:w="1314" w:type="dxa"/>
          </w:tcPr>
          <w:p w:rsidR="00D11205" w:rsidP="00A84145" w:rsidRDefault="00D11205" w14:paraId="7A70A9A7" w14:textId="77777777"/>
        </w:tc>
        <w:tc>
          <w:tcPr>
            <w:tcW w:w="1314" w:type="dxa"/>
          </w:tcPr>
          <w:p w:rsidR="00D11205" w:rsidP="00A84145" w:rsidRDefault="00D11205" w14:paraId="4F29553E" w14:textId="77777777"/>
        </w:tc>
        <w:tc>
          <w:tcPr>
            <w:tcW w:w="1314" w:type="dxa"/>
          </w:tcPr>
          <w:p w:rsidR="00D11205" w:rsidP="00A84145" w:rsidRDefault="00D11205" w14:paraId="7FB802D0" w14:textId="77777777"/>
        </w:tc>
        <w:tc>
          <w:tcPr>
            <w:tcW w:w="1314" w:type="dxa"/>
          </w:tcPr>
          <w:p w:rsidR="00D11205" w:rsidP="00A84145" w:rsidRDefault="00D11205" w14:paraId="5150D6DA" w14:textId="77777777"/>
        </w:tc>
      </w:tr>
      <w:tr w:rsidR="00D11205" w:rsidTr="004B6FAC" w14:paraId="5C3798CE" w14:textId="77777777">
        <w:tc>
          <w:tcPr>
            <w:tcW w:w="3955" w:type="dxa"/>
          </w:tcPr>
          <w:p w:rsidR="00D11205" w:rsidP="00A84145" w:rsidRDefault="001F546D" w14:paraId="24E59AB2" w14:textId="72AE78F3">
            <w:r>
              <w:t xml:space="preserve">Sustaining program implementation </w:t>
            </w:r>
          </w:p>
        </w:tc>
        <w:tc>
          <w:tcPr>
            <w:tcW w:w="1314" w:type="dxa"/>
          </w:tcPr>
          <w:p w:rsidR="00D11205" w:rsidP="00A84145" w:rsidRDefault="00D11205" w14:paraId="176C55AA" w14:textId="77777777"/>
        </w:tc>
        <w:tc>
          <w:tcPr>
            <w:tcW w:w="1314" w:type="dxa"/>
          </w:tcPr>
          <w:p w:rsidR="00D11205" w:rsidP="00A84145" w:rsidRDefault="00D11205" w14:paraId="321F1AAC" w14:textId="77777777"/>
        </w:tc>
        <w:tc>
          <w:tcPr>
            <w:tcW w:w="1314" w:type="dxa"/>
          </w:tcPr>
          <w:p w:rsidR="00D11205" w:rsidP="00A84145" w:rsidRDefault="00D11205" w14:paraId="6E4F1000" w14:textId="77777777"/>
        </w:tc>
        <w:tc>
          <w:tcPr>
            <w:tcW w:w="1314" w:type="dxa"/>
          </w:tcPr>
          <w:p w:rsidR="00D11205" w:rsidP="00A84145" w:rsidRDefault="00D11205" w14:paraId="6A25AFD5" w14:textId="77777777"/>
        </w:tc>
        <w:tc>
          <w:tcPr>
            <w:tcW w:w="1314" w:type="dxa"/>
          </w:tcPr>
          <w:p w:rsidR="00D11205" w:rsidP="00A84145" w:rsidRDefault="00D11205" w14:paraId="42D76482" w14:textId="77777777"/>
        </w:tc>
      </w:tr>
      <w:tr w:rsidR="00D11205" w:rsidTr="004B6FAC" w14:paraId="093AA583" w14:textId="77777777">
        <w:tc>
          <w:tcPr>
            <w:tcW w:w="3955" w:type="dxa"/>
          </w:tcPr>
          <w:p w:rsidR="00D11205" w:rsidP="00A84145" w:rsidRDefault="00333509" w14:paraId="7D69A4A3" w14:textId="7AF2CB40">
            <w:r>
              <w:t xml:space="preserve">Developing </w:t>
            </w:r>
            <w:r w:rsidR="00D11205">
              <w:t xml:space="preserve">staff </w:t>
            </w:r>
          </w:p>
        </w:tc>
        <w:tc>
          <w:tcPr>
            <w:tcW w:w="1314" w:type="dxa"/>
          </w:tcPr>
          <w:p w:rsidR="00D11205" w:rsidP="00A84145" w:rsidRDefault="00D11205" w14:paraId="58DDED56" w14:textId="77777777"/>
        </w:tc>
        <w:tc>
          <w:tcPr>
            <w:tcW w:w="1314" w:type="dxa"/>
          </w:tcPr>
          <w:p w:rsidR="00D11205" w:rsidP="00A84145" w:rsidRDefault="00D11205" w14:paraId="54E6DA47" w14:textId="77777777"/>
        </w:tc>
        <w:tc>
          <w:tcPr>
            <w:tcW w:w="1314" w:type="dxa"/>
          </w:tcPr>
          <w:p w:rsidR="00D11205" w:rsidP="00A84145" w:rsidRDefault="00D11205" w14:paraId="3750AE0F" w14:textId="77777777"/>
        </w:tc>
        <w:tc>
          <w:tcPr>
            <w:tcW w:w="1314" w:type="dxa"/>
          </w:tcPr>
          <w:p w:rsidR="00D11205" w:rsidP="00A84145" w:rsidRDefault="00D11205" w14:paraId="2D324E3E" w14:textId="77777777"/>
        </w:tc>
        <w:tc>
          <w:tcPr>
            <w:tcW w:w="1314" w:type="dxa"/>
          </w:tcPr>
          <w:p w:rsidR="00D11205" w:rsidP="00A84145" w:rsidRDefault="00D11205" w14:paraId="7DF05D5D" w14:textId="77777777"/>
        </w:tc>
      </w:tr>
      <w:tr w:rsidR="001F546D" w:rsidTr="004B6FAC" w14:paraId="7F9A866F" w14:textId="77777777">
        <w:tc>
          <w:tcPr>
            <w:tcW w:w="3955" w:type="dxa"/>
          </w:tcPr>
          <w:p w:rsidR="001F546D" w:rsidP="00A84145" w:rsidRDefault="001F546D" w14:paraId="253C582B" w14:textId="3FB8F1B1">
            <w:r>
              <w:t>Developing leadership skills</w:t>
            </w:r>
          </w:p>
        </w:tc>
        <w:tc>
          <w:tcPr>
            <w:tcW w:w="1314" w:type="dxa"/>
          </w:tcPr>
          <w:p w:rsidR="001F546D" w:rsidP="00A84145" w:rsidRDefault="001F546D" w14:paraId="170F2C16" w14:textId="77777777"/>
        </w:tc>
        <w:tc>
          <w:tcPr>
            <w:tcW w:w="1314" w:type="dxa"/>
          </w:tcPr>
          <w:p w:rsidR="001F546D" w:rsidP="00A84145" w:rsidRDefault="001F546D" w14:paraId="3C1AFFE4" w14:textId="77777777"/>
        </w:tc>
        <w:tc>
          <w:tcPr>
            <w:tcW w:w="1314" w:type="dxa"/>
          </w:tcPr>
          <w:p w:rsidR="001F546D" w:rsidP="00A84145" w:rsidRDefault="001F546D" w14:paraId="72D794A2" w14:textId="77777777"/>
        </w:tc>
        <w:tc>
          <w:tcPr>
            <w:tcW w:w="1314" w:type="dxa"/>
          </w:tcPr>
          <w:p w:rsidR="001F546D" w:rsidP="00A84145" w:rsidRDefault="001F546D" w14:paraId="536DFDA4" w14:textId="77777777"/>
        </w:tc>
        <w:tc>
          <w:tcPr>
            <w:tcW w:w="1314" w:type="dxa"/>
          </w:tcPr>
          <w:p w:rsidR="001F546D" w:rsidP="00A84145" w:rsidRDefault="001F546D" w14:paraId="3DA860E8" w14:textId="77777777"/>
        </w:tc>
      </w:tr>
      <w:tr w:rsidR="00D11205" w:rsidTr="004B6FAC" w14:paraId="7D9EFB91" w14:textId="77777777">
        <w:tc>
          <w:tcPr>
            <w:tcW w:w="3955" w:type="dxa"/>
          </w:tcPr>
          <w:p w:rsidR="00D11205" w:rsidP="00A84145" w:rsidRDefault="00D11205" w14:paraId="4D9CCE6A" w14:textId="08D53B18">
            <w:r>
              <w:t xml:space="preserve">Supporting sub-recipients </w:t>
            </w:r>
          </w:p>
        </w:tc>
        <w:tc>
          <w:tcPr>
            <w:tcW w:w="1314" w:type="dxa"/>
          </w:tcPr>
          <w:p w:rsidR="00D11205" w:rsidP="00A84145" w:rsidRDefault="00D11205" w14:paraId="13A79951" w14:textId="77777777"/>
        </w:tc>
        <w:tc>
          <w:tcPr>
            <w:tcW w:w="1314" w:type="dxa"/>
          </w:tcPr>
          <w:p w:rsidR="00D11205" w:rsidP="00A84145" w:rsidRDefault="00D11205" w14:paraId="1FB185FB" w14:textId="77777777"/>
        </w:tc>
        <w:tc>
          <w:tcPr>
            <w:tcW w:w="1314" w:type="dxa"/>
          </w:tcPr>
          <w:p w:rsidR="00D11205" w:rsidP="00A84145" w:rsidRDefault="00D11205" w14:paraId="786DA195" w14:textId="77777777"/>
        </w:tc>
        <w:tc>
          <w:tcPr>
            <w:tcW w:w="1314" w:type="dxa"/>
          </w:tcPr>
          <w:p w:rsidR="00D11205" w:rsidP="00A84145" w:rsidRDefault="00D11205" w14:paraId="20DCC233" w14:textId="77777777"/>
        </w:tc>
        <w:tc>
          <w:tcPr>
            <w:tcW w:w="1314" w:type="dxa"/>
          </w:tcPr>
          <w:p w:rsidR="00D11205" w:rsidP="00A84145" w:rsidRDefault="00D11205" w14:paraId="5012D5C0" w14:textId="77777777"/>
        </w:tc>
      </w:tr>
      <w:tr w:rsidR="00D11205" w:rsidTr="004B6FAC" w14:paraId="748E6559" w14:textId="77777777">
        <w:tc>
          <w:tcPr>
            <w:tcW w:w="3955" w:type="dxa"/>
          </w:tcPr>
          <w:p w:rsidR="00D11205" w:rsidP="00A84145" w:rsidRDefault="00D11205" w14:paraId="2387402F" w14:textId="6356AA66">
            <w:r>
              <w:t xml:space="preserve">Developing referral networks </w:t>
            </w:r>
          </w:p>
        </w:tc>
        <w:tc>
          <w:tcPr>
            <w:tcW w:w="1314" w:type="dxa"/>
          </w:tcPr>
          <w:p w:rsidR="00D11205" w:rsidP="00A84145" w:rsidRDefault="00D11205" w14:paraId="16B622BE" w14:textId="77777777"/>
        </w:tc>
        <w:tc>
          <w:tcPr>
            <w:tcW w:w="1314" w:type="dxa"/>
          </w:tcPr>
          <w:p w:rsidR="00D11205" w:rsidP="00A84145" w:rsidRDefault="00D11205" w14:paraId="645F9A6E" w14:textId="77777777"/>
        </w:tc>
        <w:tc>
          <w:tcPr>
            <w:tcW w:w="1314" w:type="dxa"/>
          </w:tcPr>
          <w:p w:rsidR="00D11205" w:rsidP="00A84145" w:rsidRDefault="00D11205" w14:paraId="42B44BC5" w14:textId="77777777"/>
        </w:tc>
        <w:tc>
          <w:tcPr>
            <w:tcW w:w="1314" w:type="dxa"/>
          </w:tcPr>
          <w:p w:rsidR="00D11205" w:rsidP="00A84145" w:rsidRDefault="00D11205" w14:paraId="19CBAE4B" w14:textId="77777777"/>
        </w:tc>
        <w:tc>
          <w:tcPr>
            <w:tcW w:w="1314" w:type="dxa"/>
          </w:tcPr>
          <w:p w:rsidR="00D11205" w:rsidP="00A84145" w:rsidRDefault="00D11205" w14:paraId="35EA3209" w14:textId="77777777"/>
        </w:tc>
      </w:tr>
      <w:tr w:rsidR="00D11205" w:rsidTr="004B6FAC" w14:paraId="67608E0A" w14:textId="77777777">
        <w:tc>
          <w:tcPr>
            <w:tcW w:w="3955" w:type="dxa"/>
          </w:tcPr>
          <w:p w:rsidR="00D11205" w:rsidP="00A84145" w:rsidRDefault="00D11205" w14:paraId="50F219B9" w14:textId="7D7D95CC">
            <w:r>
              <w:t xml:space="preserve">Developing supportive partnerships </w:t>
            </w:r>
          </w:p>
        </w:tc>
        <w:tc>
          <w:tcPr>
            <w:tcW w:w="1314" w:type="dxa"/>
          </w:tcPr>
          <w:p w:rsidR="00D11205" w:rsidP="00A84145" w:rsidRDefault="00D11205" w14:paraId="72D19CCE" w14:textId="77777777"/>
        </w:tc>
        <w:tc>
          <w:tcPr>
            <w:tcW w:w="1314" w:type="dxa"/>
          </w:tcPr>
          <w:p w:rsidR="00D11205" w:rsidP="00A84145" w:rsidRDefault="00D11205" w14:paraId="6E79796D" w14:textId="77777777"/>
        </w:tc>
        <w:tc>
          <w:tcPr>
            <w:tcW w:w="1314" w:type="dxa"/>
          </w:tcPr>
          <w:p w:rsidR="00D11205" w:rsidP="00A84145" w:rsidRDefault="00D11205" w14:paraId="45344EB2" w14:textId="77777777"/>
        </w:tc>
        <w:tc>
          <w:tcPr>
            <w:tcW w:w="1314" w:type="dxa"/>
          </w:tcPr>
          <w:p w:rsidR="00D11205" w:rsidP="00A84145" w:rsidRDefault="00D11205" w14:paraId="02BBE580" w14:textId="77777777"/>
        </w:tc>
        <w:tc>
          <w:tcPr>
            <w:tcW w:w="1314" w:type="dxa"/>
          </w:tcPr>
          <w:p w:rsidR="00D11205" w:rsidP="00A84145" w:rsidRDefault="00D11205" w14:paraId="7D600303" w14:textId="77777777"/>
        </w:tc>
      </w:tr>
      <w:tr w:rsidR="00D11205" w:rsidTr="004B6FAC" w14:paraId="19341104" w14:textId="77777777">
        <w:tc>
          <w:tcPr>
            <w:tcW w:w="3955" w:type="dxa"/>
          </w:tcPr>
          <w:p w:rsidR="00D11205" w:rsidP="00A84145" w:rsidRDefault="00D11205" w14:paraId="2F4B8933" w14:textId="7F74BE4E">
            <w:r>
              <w:lastRenderedPageBreak/>
              <w:t>Communicating with key stakeholders (including partners, parents, and others)</w:t>
            </w:r>
          </w:p>
        </w:tc>
        <w:tc>
          <w:tcPr>
            <w:tcW w:w="1314" w:type="dxa"/>
          </w:tcPr>
          <w:p w:rsidR="00D11205" w:rsidP="00A84145" w:rsidRDefault="00D11205" w14:paraId="7FDB4456" w14:textId="77777777"/>
        </w:tc>
        <w:tc>
          <w:tcPr>
            <w:tcW w:w="1314" w:type="dxa"/>
          </w:tcPr>
          <w:p w:rsidR="00D11205" w:rsidP="00A84145" w:rsidRDefault="00D11205" w14:paraId="19D99D24" w14:textId="77777777"/>
        </w:tc>
        <w:tc>
          <w:tcPr>
            <w:tcW w:w="1314" w:type="dxa"/>
          </w:tcPr>
          <w:p w:rsidR="00D11205" w:rsidP="00A84145" w:rsidRDefault="00D11205" w14:paraId="4C6E3855" w14:textId="77777777"/>
        </w:tc>
        <w:tc>
          <w:tcPr>
            <w:tcW w:w="1314" w:type="dxa"/>
          </w:tcPr>
          <w:p w:rsidR="00D11205" w:rsidP="00A84145" w:rsidRDefault="00D11205" w14:paraId="3B73EEF1" w14:textId="77777777"/>
        </w:tc>
        <w:tc>
          <w:tcPr>
            <w:tcW w:w="1314" w:type="dxa"/>
          </w:tcPr>
          <w:p w:rsidR="00D11205" w:rsidP="00A84145" w:rsidRDefault="00D11205" w14:paraId="69A27A20" w14:textId="77777777"/>
        </w:tc>
      </w:tr>
      <w:tr w:rsidR="00C633FA" w:rsidTr="004B6FAC" w14:paraId="56ABE49A" w14:textId="77777777">
        <w:tc>
          <w:tcPr>
            <w:tcW w:w="3955" w:type="dxa"/>
          </w:tcPr>
          <w:p w:rsidRPr="00A84145" w:rsidR="00C633FA" w:rsidP="00C633FA" w:rsidRDefault="00C633FA" w14:paraId="2C5C1F17" w14:textId="53655A44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1314" w:type="dxa"/>
          </w:tcPr>
          <w:p w:rsidR="00C633FA" w:rsidP="00A84145" w:rsidRDefault="00C633FA" w14:paraId="65218155" w14:textId="77777777"/>
        </w:tc>
        <w:tc>
          <w:tcPr>
            <w:tcW w:w="1314" w:type="dxa"/>
          </w:tcPr>
          <w:p w:rsidR="00C633FA" w:rsidP="00A84145" w:rsidRDefault="00C633FA" w14:paraId="516B7AC3" w14:textId="77777777"/>
        </w:tc>
        <w:tc>
          <w:tcPr>
            <w:tcW w:w="1314" w:type="dxa"/>
          </w:tcPr>
          <w:p w:rsidR="00C633FA" w:rsidP="00A84145" w:rsidRDefault="00C633FA" w14:paraId="23515F5C" w14:textId="77777777"/>
        </w:tc>
        <w:tc>
          <w:tcPr>
            <w:tcW w:w="1314" w:type="dxa"/>
          </w:tcPr>
          <w:p w:rsidR="00C633FA" w:rsidP="00A84145" w:rsidRDefault="00C633FA" w14:paraId="03C42212" w14:textId="77777777"/>
        </w:tc>
        <w:tc>
          <w:tcPr>
            <w:tcW w:w="1314" w:type="dxa"/>
          </w:tcPr>
          <w:p w:rsidR="00C633FA" w:rsidP="00A84145" w:rsidRDefault="00C633FA" w14:paraId="165BB142" w14:textId="77777777"/>
        </w:tc>
      </w:tr>
    </w:tbl>
    <w:p w:rsidR="00B758DE" w:rsidP="00D82F3F" w:rsidRDefault="00B758DE" w14:paraId="22E515B2" w14:textId="77777777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:rsidRPr="004B6FAC" w:rsidR="008C564B" w:rsidP="00D82F3F" w:rsidRDefault="008046F6" w14:paraId="241EA494" w14:textId="68CC1C88">
      <w:pPr>
        <w:pStyle w:val="normaltext"/>
        <w:rPr>
          <w:rFonts w:asciiTheme="minorHAnsi" w:hAnsiTheme="minorHAnsi" w:cstheme="minorHAnsi"/>
          <w:i/>
          <w:iCs/>
          <w:sz w:val="22"/>
          <w:szCs w:val="22"/>
        </w:rPr>
      </w:pPr>
      <w:r w:rsidRPr="008046F6">
        <w:rPr>
          <w:rFonts w:asciiTheme="minorHAnsi" w:hAnsiTheme="minorHAnsi" w:cstheme="minorHAnsi"/>
          <w:i/>
          <w:iCs/>
          <w:sz w:val="22"/>
          <w:szCs w:val="22"/>
        </w:rPr>
        <w:t>16</w:t>
      </w:r>
      <w:r w:rsidRPr="008046F6" w:rsidR="00333509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CA5D57" w:rsidR="00333509">
        <w:rPr>
          <w:rFonts w:cstheme="minorHAnsi"/>
          <w:i/>
          <w:iCs/>
        </w:rPr>
        <w:t xml:space="preserve"> </w:t>
      </w:r>
      <w:r w:rsidRPr="00CA5D57" w:rsidR="008C564B">
        <w:rPr>
          <w:rFonts w:asciiTheme="minorHAnsi" w:hAnsiTheme="minorHAnsi" w:cstheme="minorHAnsi"/>
          <w:i/>
          <w:iCs/>
          <w:sz w:val="22"/>
          <w:szCs w:val="22"/>
        </w:rPr>
        <w:t>Thinking about the Adulthood Preparation Subjects, rank them in order of your need for more support. A ranking of 1 is the topic for which you need the most support</w:t>
      </w:r>
      <w:r w:rsidRPr="00E94FE2" w:rsidR="0034284A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CA5D57" w:rsidR="008C564B">
        <w:rPr>
          <w:rFonts w:asciiTheme="minorHAnsi" w:hAnsiTheme="minorHAnsi" w:cstheme="minorHAnsi"/>
          <w:i/>
          <w:iCs/>
          <w:sz w:val="22"/>
          <w:szCs w:val="22"/>
        </w:rPr>
        <w:t xml:space="preserve"> and a ranking of 6 is the topic for which you need the least support</w:t>
      </w:r>
      <w:r w:rsidRPr="00E94FE2" w:rsidR="0034284A">
        <w:rPr>
          <w:rFonts w:asciiTheme="minorHAnsi" w:hAnsiTheme="minorHAnsi" w:cstheme="minorHAnsi"/>
          <w:i/>
          <w:iCs/>
          <w:sz w:val="22"/>
          <w:szCs w:val="22"/>
        </w:rPr>
        <w:t>:</w:t>
      </w:r>
    </w:p>
    <w:p w:rsidR="008C564B" w:rsidP="00CA5D57" w:rsidRDefault="008C564B" w14:paraId="7E3BBB4F" w14:textId="45354208">
      <w:pPr>
        <w:pStyle w:val="normaltex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Career </w:t>
      </w:r>
      <w:r w:rsidR="0034284A">
        <w:rPr>
          <w:rFonts w:asciiTheme="minorHAnsi" w:hAnsiTheme="minorHAnsi" w:cstheme="minorHAnsi"/>
          <w:sz w:val="22"/>
          <w:szCs w:val="22"/>
        </w:rPr>
        <w:t>and Educational Success</w:t>
      </w:r>
    </w:p>
    <w:p w:rsidR="008C564B" w:rsidP="00CA5D57" w:rsidRDefault="008C564B" w14:paraId="250543A7" w14:textId="69178291">
      <w:pPr>
        <w:pStyle w:val="normaltex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Financial </w:t>
      </w:r>
      <w:r w:rsidR="0034284A">
        <w:rPr>
          <w:rFonts w:asciiTheme="minorHAnsi" w:hAnsiTheme="minorHAnsi" w:cstheme="minorHAnsi"/>
          <w:sz w:val="22"/>
          <w:szCs w:val="22"/>
        </w:rPr>
        <w:t xml:space="preserve">Literacy </w:t>
      </w:r>
    </w:p>
    <w:p w:rsidR="008C564B" w:rsidP="00CA5D57" w:rsidRDefault="008C564B" w14:paraId="134D7A9E" w14:textId="4A887879">
      <w:pPr>
        <w:pStyle w:val="normaltex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Healthy </w:t>
      </w:r>
      <w:r w:rsidR="0034284A">
        <w:rPr>
          <w:rFonts w:asciiTheme="minorHAnsi" w:hAnsiTheme="minorHAnsi" w:cstheme="minorHAnsi"/>
          <w:sz w:val="22"/>
          <w:szCs w:val="22"/>
        </w:rPr>
        <w:t>Life Skills</w:t>
      </w:r>
    </w:p>
    <w:p w:rsidR="008C564B" w:rsidP="00CA5D57" w:rsidRDefault="008C564B" w14:paraId="41417FBF" w14:textId="5D94DD76">
      <w:pPr>
        <w:pStyle w:val="normaltex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Healthy </w:t>
      </w:r>
      <w:r w:rsidR="0034284A">
        <w:rPr>
          <w:rFonts w:asciiTheme="minorHAnsi" w:hAnsiTheme="minorHAnsi" w:cstheme="minorHAnsi"/>
          <w:sz w:val="22"/>
          <w:szCs w:val="22"/>
        </w:rPr>
        <w:t>Relationships</w:t>
      </w:r>
    </w:p>
    <w:p w:rsidR="008C564B" w:rsidP="00CA5D57" w:rsidRDefault="008C564B" w14:paraId="77A75B39" w14:textId="410CA357">
      <w:pPr>
        <w:pStyle w:val="normaltex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Adolescent </w:t>
      </w:r>
      <w:r w:rsidR="0034284A">
        <w:rPr>
          <w:rFonts w:asciiTheme="minorHAnsi" w:hAnsiTheme="minorHAnsi" w:cstheme="minorHAnsi"/>
          <w:sz w:val="22"/>
          <w:szCs w:val="22"/>
        </w:rPr>
        <w:t>Development</w:t>
      </w:r>
    </w:p>
    <w:p w:rsidR="008C564B" w:rsidP="00CA5D57" w:rsidRDefault="008C564B" w14:paraId="27792C3A" w14:textId="56F90059">
      <w:pPr>
        <w:pStyle w:val="normaltex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Parent</w:t>
      </w:r>
      <w:r w:rsidR="00E94FE2">
        <w:rPr>
          <w:rFonts w:asciiTheme="minorHAnsi" w:hAnsiTheme="minorHAnsi" w:cstheme="minorHAnsi"/>
          <w:sz w:val="22"/>
          <w:szCs w:val="22"/>
        </w:rPr>
        <w:t>–</w:t>
      </w:r>
      <w:r w:rsidR="0034284A">
        <w:rPr>
          <w:rFonts w:asciiTheme="minorHAnsi" w:hAnsiTheme="minorHAnsi" w:cstheme="minorHAnsi"/>
          <w:sz w:val="22"/>
          <w:szCs w:val="22"/>
        </w:rPr>
        <w:t>Child Communication</w:t>
      </w:r>
    </w:p>
    <w:p w:rsidRPr="00BC075E" w:rsidR="008C564B" w:rsidP="00D82F3F" w:rsidRDefault="008C564B" w14:paraId="2FDEF98F" w14:textId="77777777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:rsidRPr="00230037" w:rsidR="00690449" w:rsidP="00BE1275" w:rsidRDefault="008046F6" w14:paraId="1A8AD522" w14:textId="4545D5F1">
      <w:pPr>
        <w:pStyle w:val="normaltext"/>
        <w:rPr>
          <w:rFonts w:asciiTheme="minorHAnsi" w:hAnsiTheme="minorHAnsi" w:cstheme="minorHAnsi"/>
          <w:i/>
          <w:iCs/>
        </w:rPr>
      </w:pPr>
      <w:r w:rsidRPr="00230037">
        <w:rPr>
          <w:rFonts w:asciiTheme="minorHAnsi" w:hAnsiTheme="minorHAnsi" w:cstheme="minorHAnsi"/>
          <w:i/>
          <w:iCs/>
          <w:sz w:val="22"/>
          <w:szCs w:val="22"/>
        </w:rPr>
        <w:t>17</w:t>
      </w:r>
      <w:r w:rsidRPr="00230037" w:rsidR="0034284A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230037" w:rsidR="00E94FE2">
        <w:rPr>
          <w:rFonts w:asciiTheme="minorHAnsi" w:hAnsiTheme="minorHAnsi" w:cstheme="minorHAnsi"/>
          <w:i/>
          <w:iCs/>
        </w:rPr>
        <w:t xml:space="preserve"> </w:t>
      </w:r>
      <w:r w:rsidRPr="00230037" w:rsidR="00690449">
        <w:rPr>
          <w:rFonts w:asciiTheme="minorHAnsi" w:hAnsiTheme="minorHAnsi" w:cstheme="minorHAnsi"/>
          <w:i/>
          <w:iCs/>
        </w:rPr>
        <w:t xml:space="preserve">Please indicate your level of need for T&amp;TA </w:t>
      </w:r>
      <w:proofErr w:type="gramStart"/>
      <w:r w:rsidRPr="00230037" w:rsidR="00690449">
        <w:rPr>
          <w:rFonts w:asciiTheme="minorHAnsi" w:hAnsiTheme="minorHAnsi" w:cstheme="minorHAnsi"/>
          <w:i/>
          <w:iCs/>
        </w:rPr>
        <w:t>in the area of</w:t>
      </w:r>
      <w:proofErr w:type="gramEnd"/>
      <w:r w:rsidRPr="00230037" w:rsidR="00690449">
        <w:rPr>
          <w:rFonts w:asciiTheme="minorHAnsi" w:hAnsiTheme="minorHAnsi" w:cstheme="minorHAnsi"/>
          <w:i/>
          <w:iCs/>
        </w:rPr>
        <w:t xml:space="preserve"> Human Trafficking.</w:t>
      </w:r>
    </w:p>
    <w:p w:rsidRPr="004B6FAC" w:rsidR="00690449" w:rsidP="004B6FAC" w:rsidRDefault="00EE6E33" w14:paraId="477F5E27" w14:textId="7F209B19">
      <w:pPr>
        <w:pStyle w:val="ListParagraph"/>
        <w:rPr>
          <w:rFonts w:cstheme="minorHAnsi"/>
        </w:rPr>
      </w:pPr>
      <w:r w:rsidRPr="00230037">
        <w:rPr>
          <w:rFonts w:cstheme="minorHAnsi"/>
          <w:i/>
          <w:iCs/>
        </w:rPr>
        <w:t>a.</w:t>
      </w:r>
      <w:r w:rsidRPr="00230037" w:rsidR="00690449">
        <w:rPr>
          <w:rFonts w:cstheme="minorHAnsi"/>
        </w:rPr>
        <w:t xml:space="preserve">  In your work with youth, how do you identify youth victims of trafficking, or youth at high risk of being trafficked? Check all that apply.</w:t>
      </w:r>
    </w:p>
    <w:p w:rsidRPr="00230037" w:rsidR="00690449" w:rsidP="00690449" w:rsidRDefault="00690449" w14:paraId="7C4BE57E" w14:textId="77777777">
      <w:pPr>
        <w:pStyle w:val="ListParagraph"/>
        <w:numPr>
          <w:ilvl w:val="0"/>
          <w:numId w:val="28"/>
        </w:numPr>
        <w:rPr>
          <w:rFonts w:cstheme="minorHAnsi"/>
        </w:rPr>
      </w:pPr>
      <w:r w:rsidRPr="00230037">
        <w:rPr>
          <w:rFonts w:cstheme="minorHAnsi"/>
        </w:rPr>
        <w:t>Screening and assessment processes</w:t>
      </w:r>
    </w:p>
    <w:p w:rsidRPr="00230037" w:rsidR="00690449" w:rsidP="00690449" w:rsidRDefault="00690449" w14:paraId="06AFFF20" w14:textId="77777777">
      <w:pPr>
        <w:pStyle w:val="ListParagraph"/>
        <w:numPr>
          <w:ilvl w:val="0"/>
          <w:numId w:val="28"/>
        </w:numPr>
        <w:rPr>
          <w:rFonts w:cstheme="minorHAnsi"/>
        </w:rPr>
      </w:pPr>
      <w:r w:rsidRPr="00230037">
        <w:rPr>
          <w:rFonts w:cstheme="minorHAnsi"/>
        </w:rPr>
        <w:t>Referrals to your programs</w:t>
      </w:r>
    </w:p>
    <w:p w:rsidRPr="00230037" w:rsidR="00690449" w:rsidP="00690449" w:rsidRDefault="00690449" w14:paraId="28DB14EA" w14:textId="77777777">
      <w:pPr>
        <w:pStyle w:val="ListParagraph"/>
        <w:numPr>
          <w:ilvl w:val="0"/>
          <w:numId w:val="28"/>
        </w:numPr>
        <w:rPr>
          <w:rFonts w:cstheme="minorHAnsi"/>
        </w:rPr>
      </w:pPr>
      <w:r w:rsidRPr="00230037">
        <w:rPr>
          <w:rFonts w:cstheme="minorHAnsi"/>
        </w:rPr>
        <w:t xml:space="preserve">Youth discussions (i.e., disclosures during programming) </w:t>
      </w:r>
    </w:p>
    <w:p w:rsidRPr="00230037" w:rsidR="00690449" w:rsidP="00690449" w:rsidRDefault="00690449" w14:paraId="77BE27E0" w14:textId="77777777">
      <w:pPr>
        <w:pStyle w:val="ListParagraph"/>
        <w:numPr>
          <w:ilvl w:val="0"/>
          <w:numId w:val="28"/>
        </w:numPr>
        <w:rPr>
          <w:rFonts w:cstheme="minorHAnsi"/>
        </w:rPr>
      </w:pPr>
      <w:r w:rsidRPr="00230037">
        <w:rPr>
          <w:rFonts w:cstheme="minorHAnsi"/>
        </w:rPr>
        <w:t xml:space="preserve">Other- please share </w:t>
      </w:r>
    </w:p>
    <w:p w:rsidRPr="00230037" w:rsidR="00690449" w:rsidP="00690449" w:rsidRDefault="00690449" w14:paraId="550CB888" w14:textId="77777777">
      <w:pPr>
        <w:pStyle w:val="ListParagraph"/>
        <w:rPr>
          <w:rFonts w:cstheme="minorHAnsi"/>
        </w:rPr>
      </w:pPr>
    </w:p>
    <w:p w:rsidRPr="004B6FAC" w:rsidR="00690449" w:rsidP="004B6FAC" w:rsidRDefault="00EE6E33" w14:paraId="57A26ADA" w14:textId="3C22C796">
      <w:pPr>
        <w:pStyle w:val="ListParagraph"/>
        <w:rPr>
          <w:rFonts w:cstheme="minorHAnsi"/>
        </w:rPr>
      </w:pPr>
      <w:r w:rsidRPr="00230037">
        <w:rPr>
          <w:rFonts w:cstheme="minorHAnsi"/>
          <w:i/>
          <w:iCs/>
        </w:rPr>
        <w:t>b.</w:t>
      </w:r>
      <w:r w:rsidRPr="00230037" w:rsidR="00690449">
        <w:rPr>
          <w:rFonts w:cstheme="minorHAnsi"/>
        </w:rPr>
        <w:t xml:space="preserve">  </w:t>
      </w:r>
      <w:r w:rsidRPr="00230037" w:rsidR="009A4BE6">
        <w:rPr>
          <w:rFonts w:cstheme="minorHAnsi"/>
        </w:rPr>
        <w:t>For youth in your program, w</w:t>
      </w:r>
      <w:r w:rsidRPr="00230037" w:rsidR="00690449">
        <w:rPr>
          <w:rFonts w:cstheme="minorHAnsi"/>
        </w:rPr>
        <w:t xml:space="preserve">hat locations or avenues do you know of </w:t>
      </w:r>
      <w:r w:rsidRPr="00230037" w:rsidR="009A4BE6">
        <w:rPr>
          <w:rFonts w:cstheme="minorHAnsi"/>
        </w:rPr>
        <w:t xml:space="preserve">where youth are </w:t>
      </w:r>
      <w:r w:rsidRPr="00230037" w:rsidR="00690449">
        <w:rPr>
          <w:rFonts w:cstheme="minorHAnsi"/>
        </w:rPr>
        <w:t>trafficked? Check all that apply.</w:t>
      </w:r>
    </w:p>
    <w:p w:rsidRPr="00230037" w:rsidR="00690449" w:rsidP="00690449" w:rsidRDefault="00690449" w14:paraId="0CEA096F" w14:textId="77777777">
      <w:pPr>
        <w:pStyle w:val="ListParagraph"/>
        <w:numPr>
          <w:ilvl w:val="0"/>
          <w:numId w:val="29"/>
        </w:numPr>
        <w:rPr>
          <w:rFonts w:cstheme="minorHAnsi"/>
        </w:rPr>
      </w:pPr>
      <w:r w:rsidRPr="00230037">
        <w:rPr>
          <w:rFonts w:cstheme="minorHAnsi"/>
        </w:rPr>
        <w:t xml:space="preserve">Street level trafficking </w:t>
      </w:r>
    </w:p>
    <w:p w:rsidRPr="00230037" w:rsidR="00690449" w:rsidP="00690449" w:rsidRDefault="00690449" w14:paraId="0978B1CE" w14:textId="77777777">
      <w:pPr>
        <w:pStyle w:val="ListParagraph"/>
        <w:numPr>
          <w:ilvl w:val="0"/>
          <w:numId w:val="29"/>
        </w:numPr>
        <w:rPr>
          <w:rFonts w:cstheme="minorHAnsi"/>
        </w:rPr>
      </w:pPr>
      <w:r w:rsidRPr="00230037">
        <w:rPr>
          <w:rFonts w:cstheme="minorHAnsi"/>
        </w:rPr>
        <w:t xml:space="preserve">Trading sex/survival sex acts </w:t>
      </w:r>
    </w:p>
    <w:p w:rsidRPr="00230037" w:rsidR="00690449" w:rsidP="00690449" w:rsidRDefault="00690449" w14:paraId="7649F470" w14:textId="77777777">
      <w:pPr>
        <w:pStyle w:val="ListParagraph"/>
        <w:numPr>
          <w:ilvl w:val="0"/>
          <w:numId w:val="29"/>
        </w:numPr>
        <w:rPr>
          <w:rFonts w:cstheme="minorHAnsi"/>
        </w:rPr>
      </w:pPr>
      <w:r w:rsidRPr="00230037">
        <w:rPr>
          <w:rFonts w:cstheme="minorHAnsi"/>
        </w:rPr>
        <w:t>Familial trafficking</w:t>
      </w:r>
    </w:p>
    <w:p w:rsidRPr="00230037" w:rsidR="00690449" w:rsidP="00690449" w:rsidRDefault="00690449" w14:paraId="0E336D45" w14:textId="77777777">
      <w:pPr>
        <w:pStyle w:val="ListParagraph"/>
        <w:numPr>
          <w:ilvl w:val="0"/>
          <w:numId w:val="29"/>
        </w:numPr>
        <w:rPr>
          <w:rFonts w:cstheme="minorHAnsi"/>
        </w:rPr>
      </w:pPr>
      <w:r w:rsidRPr="00230037">
        <w:rPr>
          <w:rFonts w:cstheme="minorHAnsi"/>
        </w:rPr>
        <w:t xml:space="preserve">Farm labor </w:t>
      </w:r>
    </w:p>
    <w:p w:rsidRPr="00230037" w:rsidR="00690449" w:rsidP="00690449" w:rsidRDefault="00690449" w14:paraId="65F397DA" w14:textId="77777777">
      <w:pPr>
        <w:pStyle w:val="ListParagraph"/>
        <w:numPr>
          <w:ilvl w:val="0"/>
          <w:numId w:val="29"/>
        </w:numPr>
        <w:rPr>
          <w:rFonts w:cstheme="minorHAnsi"/>
        </w:rPr>
      </w:pPr>
      <w:r w:rsidRPr="00230037">
        <w:rPr>
          <w:rFonts w:cstheme="minorHAnsi"/>
        </w:rPr>
        <w:t>Forced drug dealing</w:t>
      </w:r>
    </w:p>
    <w:p w:rsidRPr="00230037" w:rsidR="00690449" w:rsidP="00690449" w:rsidRDefault="00690449" w14:paraId="4D157158" w14:textId="77777777">
      <w:pPr>
        <w:pStyle w:val="ListParagraph"/>
        <w:numPr>
          <w:ilvl w:val="0"/>
          <w:numId w:val="29"/>
        </w:numPr>
        <w:rPr>
          <w:rFonts w:cstheme="minorHAnsi"/>
        </w:rPr>
      </w:pPr>
      <w:r w:rsidRPr="00230037">
        <w:rPr>
          <w:rFonts w:cstheme="minorHAnsi"/>
        </w:rPr>
        <w:t>Other (please specify)</w:t>
      </w:r>
    </w:p>
    <w:p w:rsidRPr="00230037" w:rsidR="00690449" w:rsidP="00690449" w:rsidRDefault="00690449" w14:paraId="4AAA0D11" w14:textId="2B957645">
      <w:pPr>
        <w:pStyle w:val="ListParagraph"/>
        <w:rPr>
          <w:rFonts w:cstheme="minorHAnsi"/>
        </w:rPr>
      </w:pPr>
    </w:p>
    <w:p w:rsidRPr="00230037" w:rsidR="00690449" w:rsidP="00690449" w:rsidRDefault="00EE6E33" w14:paraId="1FE7059E" w14:textId="78FBBBF2">
      <w:pPr>
        <w:pStyle w:val="ListParagraph"/>
        <w:spacing w:after="0" w:line="240" w:lineRule="auto"/>
        <w:rPr>
          <w:rFonts w:cstheme="minorHAnsi"/>
        </w:rPr>
      </w:pPr>
      <w:r w:rsidRPr="00230037">
        <w:rPr>
          <w:rFonts w:cstheme="minorHAnsi"/>
          <w:i/>
          <w:iCs/>
        </w:rPr>
        <w:t>c.</w:t>
      </w:r>
      <w:r w:rsidRPr="00230037" w:rsidR="009A4BE6">
        <w:rPr>
          <w:rFonts w:cstheme="minorHAnsi"/>
          <w:i/>
          <w:iCs/>
        </w:rPr>
        <w:t xml:space="preserve">  </w:t>
      </w:r>
      <w:r w:rsidRPr="00230037" w:rsidR="009A4BE6">
        <w:rPr>
          <w:rFonts w:cstheme="minorHAnsi"/>
        </w:rPr>
        <w:t>Does your program use screening and assessment tools or strategies to identify potential victims of trafficking for youth in your program?</w:t>
      </w:r>
    </w:p>
    <w:p w:rsidRPr="00230037" w:rsidR="009A4BE6" w:rsidP="00690449" w:rsidRDefault="009A4BE6" w14:paraId="6C663536" w14:textId="28145407">
      <w:pPr>
        <w:pStyle w:val="ListParagraph"/>
        <w:spacing w:after="0" w:line="240" w:lineRule="auto"/>
        <w:rPr>
          <w:rFonts w:cstheme="minorHAnsi"/>
          <w:i/>
          <w:iCs/>
        </w:rPr>
      </w:pPr>
    </w:p>
    <w:p w:rsidRPr="00230037" w:rsidR="009A4BE6" w:rsidP="009A4BE6" w:rsidRDefault="009A4BE6" w14:paraId="420665B9" w14:textId="77777777">
      <w:pPr>
        <w:pStyle w:val="ListParagraph"/>
        <w:numPr>
          <w:ilvl w:val="0"/>
          <w:numId w:val="31"/>
        </w:numPr>
        <w:rPr>
          <w:rFonts w:cstheme="minorHAnsi"/>
        </w:rPr>
      </w:pPr>
      <w:r w:rsidRPr="00230037">
        <w:rPr>
          <w:rFonts w:cstheme="minorHAnsi"/>
        </w:rPr>
        <w:t xml:space="preserve">Yes  </w:t>
      </w:r>
    </w:p>
    <w:p w:rsidRPr="00230037" w:rsidR="009A4BE6" w:rsidP="009A4BE6" w:rsidRDefault="009A4BE6" w14:paraId="0A79500A" w14:textId="77777777">
      <w:pPr>
        <w:pStyle w:val="ListParagraph"/>
        <w:numPr>
          <w:ilvl w:val="0"/>
          <w:numId w:val="31"/>
        </w:numPr>
        <w:rPr>
          <w:rFonts w:cstheme="minorHAnsi"/>
        </w:rPr>
      </w:pPr>
      <w:r w:rsidRPr="00230037">
        <w:rPr>
          <w:rFonts w:cstheme="minorHAnsi"/>
        </w:rPr>
        <w:t>No</w:t>
      </w:r>
    </w:p>
    <w:p w:rsidRPr="00230037" w:rsidR="009A4BE6" w:rsidP="00690449" w:rsidRDefault="009A4BE6" w14:paraId="2EE84A50" w14:textId="77777777">
      <w:pPr>
        <w:pStyle w:val="ListParagraph"/>
        <w:spacing w:after="0" w:line="240" w:lineRule="auto"/>
        <w:rPr>
          <w:rFonts w:cstheme="minorHAnsi"/>
          <w:i/>
          <w:iCs/>
        </w:rPr>
      </w:pPr>
    </w:p>
    <w:p w:rsidRPr="00230037" w:rsidR="009A4BE6" w:rsidP="009A4BE6" w:rsidRDefault="009A4BE6" w14:paraId="49FB2223" w14:textId="4F850C44">
      <w:pPr>
        <w:ind w:firstLine="720"/>
        <w:rPr>
          <w:rFonts w:cstheme="minorHAnsi"/>
        </w:rPr>
      </w:pPr>
      <w:r w:rsidRPr="00230037">
        <w:rPr>
          <w:rFonts w:cstheme="minorHAnsi"/>
        </w:rPr>
        <w:t xml:space="preserve">If yes, please share some of these tools and strategies used in your program? </w:t>
      </w:r>
    </w:p>
    <w:p w:rsidRPr="00230037" w:rsidR="00690449" w:rsidP="00690449" w:rsidRDefault="009A4BE6" w14:paraId="3BAE4E22" w14:textId="5ECF51E2">
      <w:pPr>
        <w:pStyle w:val="ListParagraph"/>
        <w:rPr>
          <w:rFonts w:cstheme="minorHAnsi"/>
        </w:rPr>
      </w:pPr>
      <w:r w:rsidRPr="00230037">
        <w:rPr>
          <w:rFonts w:cstheme="minorHAnsi"/>
        </w:rPr>
        <w:t>Please specify tools or strategies: _____________________________________</w:t>
      </w:r>
    </w:p>
    <w:p w:rsidRPr="00230037" w:rsidR="009A4BE6" w:rsidP="00690449" w:rsidRDefault="009A4BE6" w14:paraId="528524A4" w14:textId="58DB83BD">
      <w:pPr>
        <w:pStyle w:val="ListParagraph"/>
        <w:rPr>
          <w:rFonts w:cstheme="minorHAnsi"/>
        </w:rPr>
      </w:pPr>
    </w:p>
    <w:p w:rsidRPr="004B6FAC" w:rsidR="009A4BE6" w:rsidP="004B6FAC" w:rsidRDefault="009A4BE6" w14:paraId="7859D388" w14:textId="3E467892">
      <w:pPr>
        <w:pStyle w:val="ListParagraph"/>
        <w:rPr>
          <w:rFonts w:cstheme="minorHAnsi"/>
        </w:rPr>
      </w:pPr>
      <w:r w:rsidRPr="00230037">
        <w:rPr>
          <w:rFonts w:cstheme="minorHAnsi"/>
          <w:i/>
          <w:iCs/>
        </w:rPr>
        <w:lastRenderedPageBreak/>
        <w:t>d.</w:t>
      </w:r>
      <w:r w:rsidRPr="00230037">
        <w:rPr>
          <w:rFonts w:cstheme="minorHAnsi"/>
        </w:rPr>
        <w:t xml:space="preserve">  What are the areas of training or technical assistance (e.g., topics, themes) that would be most helpful to build your program capacity on human trafficking </w:t>
      </w:r>
      <w:r w:rsidRPr="00230037" w:rsidR="0069216B">
        <w:rPr>
          <w:rFonts w:cstheme="minorHAnsi"/>
        </w:rPr>
        <w:t xml:space="preserve">for </w:t>
      </w:r>
      <w:r w:rsidRPr="00230037">
        <w:rPr>
          <w:rFonts w:cstheme="minorHAnsi"/>
        </w:rPr>
        <w:t xml:space="preserve">youth participating in your program?  </w:t>
      </w:r>
      <w:r w:rsidRPr="00230037" w:rsidR="0069216B">
        <w:rPr>
          <w:rFonts w:cstheme="minorHAnsi"/>
        </w:rPr>
        <w:t>Check</w:t>
      </w:r>
      <w:r w:rsidRPr="00230037">
        <w:rPr>
          <w:rFonts w:cstheme="minorHAnsi"/>
        </w:rPr>
        <w:t xml:space="preserve"> all the apply</w:t>
      </w:r>
      <w:r w:rsidRPr="00230037" w:rsidR="0069216B">
        <w:rPr>
          <w:rFonts w:cstheme="minorHAnsi"/>
        </w:rPr>
        <w:t>.</w:t>
      </w:r>
    </w:p>
    <w:p w:rsidRPr="00230037" w:rsidR="0069216B" w:rsidP="004B6FAC" w:rsidRDefault="0069216B" w14:paraId="17C1284F" w14:textId="77777777">
      <w:pPr>
        <w:pStyle w:val="ListParagraph"/>
        <w:numPr>
          <w:ilvl w:val="0"/>
          <w:numId w:val="33"/>
        </w:numPr>
        <w:rPr>
          <w:rFonts w:cstheme="minorHAnsi"/>
        </w:rPr>
      </w:pPr>
      <w:r w:rsidRPr="00230037">
        <w:rPr>
          <w:rFonts w:cstheme="minorHAnsi"/>
        </w:rPr>
        <w:t>Screening and assessment/human trafficking</w:t>
      </w:r>
    </w:p>
    <w:p w:rsidRPr="00230037" w:rsidR="0069216B" w:rsidP="0069216B" w:rsidRDefault="0069216B" w14:paraId="68340F40" w14:textId="77777777">
      <w:pPr>
        <w:pStyle w:val="ListParagraph"/>
        <w:numPr>
          <w:ilvl w:val="0"/>
          <w:numId w:val="33"/>
        </w:numPr>
        <w:rPr>
          <w:rFonts w:cstheme="minorHAnsi"/>
        </w:rPr>
      </w:pPr>
      <w:r w:rsidRPr="00230037">
        <w:rPr>
          <w:rFonts w:cstheme="minorHAnsi"/>
        </w:rPr>
        <w:t xml:space="preserve">Policies and protocols </w:t>
      </w:r>
    </w:p>
    <w:p w:rsidRPr="00230037" w:rsidR="0069216B" w:rsidP="0069216B" w:rsidRDefault="0069216B" w14:paraId="3039FF11" w14:textId="77777777">
      <w:pPr>
        <w:pStyle w:val="ListParagraph"/>
        <w:numPr>
          <w:ilvl w:val="0"/>
          <w:numId w:val="33"/>
        </w:numPr>
        <w:rPr>
          <w:rFonts w:cstheme="minorHAnsi"/>
        </w:rPr>
      </w:pPr>
      <w:r w:rsidRPr="00230037">
        <w:rPr>
          <w:rFonts w:cstheme="minorHAnsi"/>
        </w:rPr>
        <w:t xml:space="preserve">Parents and community involvement </w:t>
      </w:r>
    </w:p>
    <w:p w:rsidRPr="00230037" w:rsidR="0069216B" w:rsidP="0069216B" w:rsidRDefault="0069216B" w14:paraId="3BFAE978" w14:textId="77777777">
      <w:pPr>
        <w:pStyle w:val="ListParagraph"/>
        <w:numPr>
          <w:ilvl w:val="0"/>
          <w:numId w:val="33"/>
        </w:numPr>
        <w:rPr>
          <w:rFonts w:cstheme="minorHAnsi"/>
        </w:rPr>
      </w:pPr>
      <w:r w:rsidRPr="00230037">
        <w:rPr>
          <w:rFonts w:cstheme="minorHAnsi"/>
        </w:rPr>
        <w:t>Human trafficking and underserved youth (i.e. Native, LGBTQ, Hispanic, African American)</w:t>
      </w:r>
    </w:p>
    <w:p w:rsidRPr="00230037" w:rsidR="0069216B" w:rsidP="0069216B" w:rsidRDefault="0069216B" w14:paraId="23DB8693" w14:textId="77777777">
      <w:pPr>
        <w:pStyle w:val="ListParagraph"/>
        <w:numPr>
          <w:ilvl w:val="0"/>
          <w:numId w:val="33"/>
        </w:numPr>
        <w:rPr>
          <w:rFonts w:cstheme="minorHAnsi"/>
        </w:rPr>
      </w:pPr>
      <w:r w:rsidRPr="00230037">
        <w:rPr>
          <w:rFonts w:cstheme="minorHAnsi"/>
        </w:rPr>
        <w:t xml:space="preserve">Labor trafficking and youth </w:t>
      </w:r>
    </w:p>
    <w:p w:rsidRPr="00230037" w:rsidR="0069216B" w:rsidP="0069216B" w:rsidRDefault="0069216B" w14:paraId="37C6710C" w14:textId="77777777">
      <w:pPr>
        <w:pStyle w:val="ListParagraph"/>
        <w:numPr>
          <w:ilvl w:val="0"/>
          <w:numId w:val="33"/>
        </w:numPr>
        <w:rPr>
          <w:rFonts w:cstheme="minorHAnsi"/>
        </w:rPr>
      </w:pPr>
      <w:r w:rsidRPr="00230037">
        <w:rPr>
          <w:rFonts w:cstheme="minorHAnsi"/>
        </w:rPr>
        <w:t>Human trafficking and adolescent health</w:t>
      </w:r>
    </w:p>
    <w:p w:rsidRPr="00230037" w:rsidR="0069216B" w:rsidP="0069216B" w:rsidRDefault="0069216B" w14:paraId="52EBA350" w14:textId="28D1806A">
      <w:pPr>
        <w:pStyle w:val="ListParagraph"/>
        <w:numPr>
          <w:ilvl w:val="0"/>
          <w:numId w:val="33"/>
        </w:numPr>
        <w:rPr>
          <w:rFonts w:cstheme="minorHAnsi"/>
        </w:rPr>
      </w:pPr>
      <w:r w:rsidRPr="00230037">
        <w:rPr>
          <w:rFonts w:cstheme="minorHAnsi"/>
        </w:rPr>
        <w:t>Other- please specify</w:t>
      </w:r>
    </w:p>
    <w:p w:rsidRPr="00230037" w:rsidR="0069216B" w:rsidP="0069216B" w:rsidRDefault="0069216B" w14:paraId="08383BE7" w14:textId="77777777">
      <w:pPr>
        <w:pStyle w:val="ListParagraph"/>
        <w:ind w:left="1440"/>
        <w:rPr>
          <w:rFonts w:cstheme="minorHAnsi"/>
        </w:rPr>
      </w:pPr>
    </w:p>
    <w:p w:rsidRPr="004B6FAC" w:rsidR="0069216B" w:rsidP="004B6FAC" w:rsidRDefault="0069216B" w14:paraId="3667EB70" w14:textId="74D8F9C7">
      <w:pPr>
        <w:pStyle w:val="ListParagraph"/>
        <w:rPr>
          <w:rFonts w:cstheme="minorHAnsi"/>
        </w:rPr>
      </w:pPr>
      <w:r w:rsidRPr="00230037">
        <w:rPr>
          <w:rFonts w:cstheme="minorHAnsi"/>
          <w:i/>
          <w:iCs/>
        </w:rPr>
        <w:t>e.</w:t>
      </w:r>
      <w:r w:rsidRPr="00230037">
        <w:rPr>
          <w:rFonts w:cstheme="minorHAnsi"/>
        </w:rPr>
        <w:t xml:space="preserve">  Does your program currently have human trafficking prevention activities?</w:t>
      </w:r>
    </w:p>
    <w:p w:rsidRPr="00230037" w:rsidR="0069216B" w:rsidP="0069216B" w:rsidRDefault="0069216B" w14:paraId="300F596B" w14:textId="77777777">
      <w:pPr>
        <w:pStyle w:val="ListParagraph"/>
        <w:numPr>
          <w:ilvl w:val="0"/>
          <w:numId w:val="34"/>
        </w:numPr>
        <w:rPr>
          <w:rFonts w:cstheme="minorHAnsi"/>
        </w:rPr>
      </w:pPr>
      <w:r w:rsidRPr="00230037">
        <w:rPr>
          <w:rFonts w:cstheme="minorHAnsi"/>
        </w:rPr>
        <w:t xml:space="preserve">Yes  </w:t>
      </w:r>
    </w:p>
    <w:p w:rsidR="0069216B" w:rsidP="0069216B" w:rsidRDefault="0069216B" w14:paraId="57E62A39" w14:textId="65E269B0">
      <w:pPr>
        <w:pStyle w:val="ListParagraph"/>
        <w:numPr>
          <w:ilvl w:val="0"/>
          <w:numId w:val="34"/>
        </w:numPr>
        <w:rPr>
          <w:rFonts w:cstheme="minorHAnsi"/>
        </w:rPr>
      </w:pPr>
      <w:r w:rsidRPr="00230037">
        <w:rPr>
          <w:rFonts w:cstheme="minorHAnsi"/>
        </w:rPr>
        <w:t>No</w:t>
      </w:r>
    </w:p>
    <w:p w:rsidRPr="00230037" w:rsidR="004B6FAC" w:rsidP="004B6FAC" w:rsidRDefault="004B6FAC" w14:paraId="39FD7328" w14:textId="77777777">
      <w:pPr>
        <w:pStyle w:val="ListParagraph"/>
        <w:ind w:left="1440"/>
        <w:rPr>
          <w:rFonts w:cstheme="minorHAnsi"/>
        </w:rPr>
      </w:pPr>
    </w:p>
    <w:p w:rsidRPr="00E94FE2" w:rsidR="00D82F3F" w:rsidP="00BE1275" w:rsidRDefault="00690449" w14:paraId="2283F55B" w14:textId="3E861E3B">
      <w:pPr>
        <w:pStyle w:val="normaltext"/>
        <w:rPr>
          <w:rFonts w:asciiTheme="minorHAnsi" w:hAnsiTheme="minorHAnsi" w:cstheme="minorHAnsi"/>
          <w:i/>
          <w:iCs/>
          <w:sz w:val="22"/>
          <w:szCs w:val="22"/>
        </w:rPr>
      </w:pPr>
      <w:r w:rsidRPr="004B6FAC">
        <w:rPr>
          <w:rFonts w:asciiTheme="minorHAnsi" w:hAnsiTheme="minorHAnsi" w:cstheme="minorHAnsi"/>
          <w:i/>
          <w:iCs/>
          <w:sz w:val="22"/>
          <w:szCs w:val="22"/>
        </w:rPr>
        <w:t xml:space="preserve">18. </w:t>
      </w:r>
      <w:r w:rsidRPr="004B6FAC" w:rsidR="00E94FE2">
        <w:rPr>
          <w:rFonts w:asciiTheme="minorHAnsi" w:hAnsiTheme="minorHAnsi" w:cstheme="minorHAnsi"/>
          <w:i/>
          <w:iCs/>
          <w:sz w:val="22"/>
          <w:szCs w:val="22"/>
        </w:rPr>
        <w:t>Please</w:t>
      </w:r>
      <w:r w:rsidRPr="00CA5D57" w:rsidR="00E94FE2">
        <w:rPr>
          <w:rFonts w:asciiTheme="minorHAnsi" w:hAnsiTheme="minorHAnsi" w:cstheme="minorHAnsi"/>
          <w:i/>
          <w:iCs/>
          <w:sz w:val="22"/>
          <w:szCs w:val="22"/>
        </w:rPr>
        <w:t xml:space="preserve"> indicate your level of need for T&amp;TA in the following </w:t>
      </w:r>
      <w:r w:rsidRPr="00E94FE2" w:rsidR="00E94FE2">
        <w:rPr>
          <w:rFonts w:asciiTheme="minorHAnsi" w:hAnsiTheme="minorHAnsi" w:cstheme="minorHAnsi"/>
          <w:i/>
          <w:iCs/>
          <w:sz w:val="22"/>
          <w:szCs w:val="22"/>
        </w:rPr>
        <w:t xml:space="preserve">Adolescent Health Content </w:t>
      </w:r>
      <w:r w:rsidR="00AD0CE7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Pr="00E94FE2" w:rsidR="00E94FE2">
        <w:rPr>
          <w:rFonts w:asciiTheme="minorHAnsi" w:hAnsiTheme="minorHAnsi" w:cstheme="minorHAnsi"/>
          <w:i/>
          <w:iCs/>
          <w:sz w:val="22"/>
          <w:szCs w:val="22"/>
        </w:rPr>
        <w:t>reas:</w:t>
      </w:r>
      <w:r w:rsidRPr="00E94FE2" w:rsidR="00D82F3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5305"/>
        <w:gridCol w:w="1044"/>
        <w:gridCol w:w="1044"/>
        <w:gridCol w:w="1044"/>
        <w:gridCol w:w="1044"/>
        <w:gridCol w:w="1044"/>
      </w:tblGrid>
      <w:tr w:rsidR="00D82F3F" w:rsidTr="004B6FAC" w14:paraId="691F8497" w14:textId="77777777">
        <w:tc>
          <w:tcPr>
            <w:tcW w:w="5305" w:type="dxa"/>
          </w:tcPr>
          <w:p w:rsidR="00D82F3F" w:rsidP="0056346E" w:rsidRDefault="00D82F3F" w14:paraId="353B6BF6" w14:textId="77777777"/>
        </w:tc>
        <w:tc>
          <w:tcPr>
            <w:tcW w:w="1044" w:type="dxa"/>
          </w:tcPr>
          <w:p w:rsidR="00D82F3F" w:rsidP="0056346E" w:rsidRDefault="00D82F3F" w14:paraId="43A991C9" w14:textId="6ABB5635">
            <w:r>
              <w:t xml:space="preserve">No </w:t>
            </w:r>
            <w:r w:rsidR="00E94FE2">
              <w:t xml:space="preserve">need for </w:t>
            </w:r>
            <w:r>
              <w:t xml:space="preserve">T&amp;TA </w:t>
            </w:r>
          </w:p>
        </w:tc>
        <w:tc>
          <w:tcPr>
            <w:tcW w:w="1044" w:type="dxa"/>
          </w:tcPr>
          <w:p w:rsidR="00D82F3F" w:rsidP="0056346E" w:rsidRDefault="00D82F3F" w14:paraId="5B4AA88E" w14:textId="77777777">
            <w:r>
              <w:t xml:space="preserve">Low need for T&amp;TA </w:t>
            </w:r>
          </w:p>
        </w:tc>
        <w:tc>
          <w:tcPr>
            <w:tcW w:w="1044" w:type="dxa"/>
          </w:tcPr>
          <w:p w:rsidR="00D82F3F" w:rsidP="0056346E" w:rsidRDefault="00D82F3F" w14:paraId="5A3135F0" w14:textId="77777777">
            <w:r>
              <w:t>Moderate need for T&amp;TA</w:t>
            </w:r>
          </w:p>
        </w:tc>
        <w:tc>
          <w:tcPr>
            <w:tcW w:w="1044" w:type="dxa"/>
          </w:tcPr>
          <w:p w:rsidR="00D82F3F" w:rsidP="0056346E" w:rsidRDefault="00D82F3F" w14:paraId="2CEF16AC" w14:textId="77777777">
            <w:r>
              <w:t>High need for T&amp;TA</w:t>
            </w:r>
          </w:p>
        </w:tc>
        <w:tc>
          <w:tcPr>
            <w:tcW w:w="1044" w:type="dxa"/>
          </w:tcPr>
          <w:p w:rsidR="00D82F3F" w:rsidP="0056346E" w:rsidRDefault="00D82F3F" w14:paraId="6B45A032" w14:textId="2FE72E7C">
            <w:r>
              <w:t xml:space="preserve">Not applicable </w:t>
            </w:r>
          </w:p>
        </w:tc>
      </w:tr>
      <w:tr w:rsidR="00D82F3F" w:rsidTr="004B6FAC" w14:paraId="23AD3E77" w14:textId="77777777">
        <w:tc>
          <w:tcPr>
            <w:tcW w:w="5305" w:type="dxa"/>
          </w:tcPr>
          <w:p w:rsidR="00D82F3F" w:rsidP="0056346E" w:rsidRDefault="00D82F3F" w14:paraId="792E7A61" w14:textId="52EF0EDB">
            <w:r w:rsidRPr="00A84145">
              <w:rPr>
                <w:rFonts w:cstheme="minorHAnsi"/>
              </w:rPr>
              <w:t>HIV</w:t>
            </w:r>
            <w:r w:rsidR="00E94FE2">
              <w:rPr>
                <w:rFonts w:cstheme="minorHAnsi"/>
              </w:rPr>
              <w:t>/</w:t>
            </w:r>
            <w:r w:rsidRPr="00A84145">
              <w:rPr>
                <w:rFonts w:cstheme="minorHAnsi"/>
              </w:rPr>
              <w:t>other STIs</w:t>
            </w:r>
            <w:r w:rsidR="006B185F">
              <w:rPr>
                <w:rFonts w:cstheme="minorHAnsi"/>
              </w:rPr>
              <w:t xml:space="preserve"> and </w:t>
            </w:r>
            <w:r w:rsidR="00E94FE2">
              <w:rPr>
                <w:rFonts w:cstheme="minorHAnsi"/>
              </w:rPr>
              <w:t>contraception</w:t>
            </w:r>
          </w:p>
        </w:tc>
        <w:tc>
          <w:tcPr>
            <w:tcW w:w="1044" w:type="dxa"/>
          </w:tcPr>
          <w:p w:rsidR="00D82F3F" w:rsidP="0056346E" w:rsidRDefault="00D82F3F" w14:paraId="0719E02A" w14:textId="77777777"/>
        </w:tc>
        <w:tc>
          <w:tcPr>
            <w:tcW w:w="1044" w:type="dxa"/>
          </w:tcPr>
          <w:p w:rsidR="00D82F3F" w:rsidP="0056346E" w:rsidRDefault="00D82F3F" w14:paraId="06B967BB" w14:textId="77777777"/>
        </w:tc>
        <w:tc>
          <w:tcPr>
            <w:tcW w:w="1044" w:type="dxa"/>
          </w:tcPr>
          <w:p w:rsidR="00D82F3F" w:rsidP="0056346E" w:rsidRDefault="00D82F3F" w14:paraId="11CD1474" w14:textId="77777777"/>
        </w:tc>
        <w:tc>
          <w:tcPr>
            <w:tcW w:w="1044" w:type="dxa"/>
          </w:tcPr>
          <w:p w:rsidR="00D82F3F" w:rsidP="0056346E" w:rsidRDefault="00D82F3F" w14:paraId="03965D5E" w14:textId="77777777"/>
        </w:tc>
        <w:tc>
          <w:tcPr>
            <w:tcW w:w="1044" w:type="dxa"/>
          </w:tcPr>
          <w:p w:rsidR="00D82F3F" w:rsidP="0056346E" w:rsidRDefault="00D82F3F" w14:paraId="3A888D9B" w14:textId="77777777"/>
        </w:tc>
      </w:tr>
      <w:tr w:rsidR="00D82F3F" w:rsidTr="004B6FAC" w14:paraId="72F5D698" w14:textId="77777777">
        <w:tc>
          <w:tcPr>
            <w:tcW w:w="5305" w:type="dxa"/>
          </w:tcPr>
          <w:p w:rsidR="00D82F3F" w:rsidP="0056346E" w:rsidRDefault="00E94FE2" w14:paraId="484215D3" w14:textId="46916A8A">
            <w:r>
              <w:rPr>
                <w:rFonts w:cstheme="minorHAnsi"/>
              </w:rPr>
              <w:t>R</w:t>
            </w:r>
            <w:r w:rsidRPr="00A84145" w:rsidR="00D82F3F">
              <w:rPr>
                <w:rFonts w:cstheme="minorHAnsi"/>
              </w:rPr>
              <w:t>isky behavior</w:t>
            </w:r>
            <w:r>
              <w:rPr>
                <w:rFonts w:cstheme="minorHAnsi"/>
              </w:rPr>
              <w:t xml:space="preserve"> prevention</w:t>
            </w:r>
            <w:r w:rsidRPr="00A84145" w:rsidR="00D82F3F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 xml:space="preserve">e.g., </w:t>
            </w:r>
            <w:r w:rsidRPr="00A84145" w:rsidR="00D82F3F">
              <w:rPr>
                <w:rFonts w:cstheme="minorHAnsi"/>
              </w:rPr>
              <w:t>tobacco, alcohol, drugs)</w:t>
            </w:r>
          </w:p>
        </w:tc>
        <w:tc>
          <w:tcPr>
            <w:tcW w:w="1044" w:type="dxa"/>
          </w:tcPr>
          <w:p w:rsidR="00D82F3F" w:rsidP="0056346E" w:rsidRDefault="00D82F3F" w14:paraId="2A4C1B24" w14:textId="77777777"/>
        </w:tc>
        <w:tc>
          <w:tcPr>
            <w:tcW w:w="1044" w:type="dxa"/>
          </w:tcPr>
          <w:p w:rsidR="00D82F3F" w:rsidP="0056346E" w:rsidRDefault="00D82F3F" w14:paraId="44BA059A" w14:textId="77777777"/>
        </w:tc>
        <w:tc>
          <w:tcPr>
            <w:tcW w:w="1044" w:type="dxa"/>
          </w:tcPr>
          <w:p w:rsidR="00D82F3F" w:rsidP="0056346E" w:rsidRDefault="00D82F3F" w14:paraId="2F75B066" w14:textId="77777777"/>
        </w:tc>
        <w:tc>
          <w:tcPr>
            <w:tcW w:w="1044" w:type="dxa"/>
          </w:tcPr>
          <w:p w:rsidR="00D82F3F" w:rsidP="0056346E" w:rsidRDefault="00D82F3F" w14:paraId="50FD0F85" w14:textId="77777777"/>
        </w:tc>
        <w:tc>
          <w:tcPr>
            <w:tcW w:w="1044" w:type="dxa"/>
          </w:tcPr>
          <w:p w:rsidR="00D82F3F" w:rsidP="0056346E" w:rsidRDefault="00D82F3F" w14:paraId="174952B0" w14:textId="77777777"/>
        </w:tc>
      </w:tr>
      <w:tr w:rsidR="00D82F3F" w:rsidTr="004B6FAC" w14:paraId="3186F7CF" w14:textId="77777777">
        <w:tc>
          <w:tcPr>
            <w:tcW w:w="5305" w:type="dxa"/>
          </w:tcPr>
          <w:p w:rsidR="00D82F3F" w:rsidP="0056346E" w:rsidRDefault="00D82F3F" w14:paraId="52B1D4EB" w14:textId="70020FBB">
            <w:r w:rsidRPr="00A84145">
              <w:rPr>
                <w:rFonts w:cstheme="minorHAnsi"/>
              </w:rPr>
              <w:t>Adolescent development</w:t>
            </w:r>
          </w:p>
        </w:tc>
        <w:tc>
          <w:tcPr>
            <w:tcW w:w="1044" w:type="dxa"/>
          </w:tcPr>
          <w:p w:rsidR="00D82F3F" w:rsidP="0056346E" w:rsidRDefault="00D82F3F" w14:paraId="0B421656" w14:textId="77777777"/>
        </w:tc>
        <w:tc>
          <w:tcPr>
            <w:tcW w:w="1044" w:type="dxa"/>
          </w:tcPr>
          <w:p w:rsidR="00D82F3F" w:rsidP="0056346E" w:rsidRDefault="00D82F3F" w14:paraId="015FA85A" w14:textId="77777777"/>
        </w:tc>
        <w:tc>
          <w:tcPr>
            <w:tcW w:w="1044" w:type="dxa"/>
          </w:tcPr>
          <w:p w:rsidR="00D82F3F" w:rsidP="0056346E" w:rsidRDefault="00D82F3F" w14:paraId="4DCA46A2" w14:textId="77777777"/>
        </w:tc>
        <w:tc>
          <w:tcPr>
            <w:tcW w:w="1044" w:type="dxa"/>
          </w:tcPr>
          <w:p w:rsidR="00D82F3F" w:rsidP="0056346E" w:rsidRDefault="00D82F3F" w14:paraId="640488B2" w14:textId="77777777"/>
        </w:tc>
        <w:tc>
          <w:tcPr>
            <w:tcW w:w="1044" w:type="dxa"/>
          </w:tcPr>
          <w:p w:rsidR="00D82F3F" w:rsidP="0056346E" w:rsidRDefault="00D82F3F" w14:paraId="1CFD03C9" w14:textId="77777777"/>
        </w:tc>
      </w:tr>
      <w:tr w:rsidR="00D82F3F" w:rsidTr="004B6FAC" w14:paraId="0257FC48" w14:textId="77777777">
        <w:tc>
          <w:tcPr>
            <w:tcW w:w="5305" w:type="dxa"/>
          </w:tcPr>
          <w:p w:rsidRPr="00A84145" w:rsidR="00D82F3F" w:rsidP="0056346E" w:rsidRDefault="000C382E" w14:paraId="245D38C2" w14:textId="32B4F540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Social </w:t>
            </w:r>
            <w:r w:rsidR="00C8058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A84145" w:rsidR="00D82F3F">
              <w:rPr>
                <w:rFonts w:asciiTheme="minorHAnsi" w:hAnsiTheme="minorHAnsi" w:cstheme="minorHAnsi"/>
                <w:sz w:val="22"/>
                <w:szCs w:val="22"/>
              </w:rPr>
              <w:t>edia influences on teens</w:t>
            </w:r>
            <w:r w:rsidR="006B185F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35739B">
              <w:rPr>
                <w:rFonts w:asciiTheme="minorHAnsi" w:hAnsiTheme="minorHAnsi" w:cstheme="minorHAnsi"/>
                <w:sz w:val="22"/>
                <w:szCs w:val="22"/>
              </w:rPr>
              <w:t xml:space="preserve">effective messaging </w:t>
            </w:r>
          </w:p>
        </w:tc>
        <w:tc>
          <w:tcPr>
            <w:tcW w:w="1044" w:type="dxa"/>
          </w:tcPr>
          <w:p w:rsidR="00D82F3F" w:rsidP="0056346E" w:rsidRDefault="00D82F3F" w14:paraId="27572E5D" w14:textId="77777777"/>
        </w:tc>
        <w:tc>
          <w:tcPr>
            <w:tcW w:w="1044" w:type="dxa"/>
          </w:tcPr>
          <w:p w:rsidR="00D82F3F" w:rsidP="0056346E" w:rsidRDefault="00D82F3F" w14:paraId="569A6EFD" w14:textId="77777777"/>
        </w:tc>
        <w:tc>
          <w:tcPr>
            <w:tcW w:w="1044" w:type="dxa"/>
          </w:tcPr>
          <w:p w:rsidR="00D82F3F" w:rsidP="0056346E" w:rsidRDefault="00D82F3F" w14:paraId="7DA0CB81" w14:textId="77777777"/>
        </w:tc>
        <w:tc>
          <w:tcPr>
            <w:tcW w:w="1044" w:type="dxa"/>
          </w:tcPr>
          <w:p w:rsidR="00D82F3F" w:rsidP="0056346E" w:rsidRDefault="00D82F3F" w14:paraId="1CAC0DC6" w14:textId="77777777"/>
        </w:tc>
        <w:tc>
          <w:tcPr>
            <w:tcW w:w="1044" w:type="dxa"/>
          </w:tcPr>
          <w:p w:rsidR="00D82F3F" w:rsidP="0056346E" w:rsidRDefault="00D82F3F" w14:paraId="0F992CCA" w14:textId="77777777"/>
        </w:tc>
      </w:tr>
      <w:tr w:rsidR="00BF1AB8" w:rsidTr="004B6FAC" w14:paraId="7E7E2236" w14:textId="77777777">
        <w:tc>
          <w:tcPr>
            <w:tcW w:w="5305" w:type="dxa"/>
          </w:tcPr>
          <w:p w:rsidR="00BF1AB8" w:rsidP="0056346E" w:rsidRDefault="00BF1AB8" w14:paraId="141FE1D4" w14:textId="1C56AC9C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Gun violence in schools and communities</w:t>
            </w:r>
          </w:p>
        </w:tc>
        <w:tc>
          <w:tcPr>
            <w:tcW w:w="1044" w:type="dxa"/>
          </w:tcPr>
          <w:p w:rsidR="00BF1AB8" w:rsidP="0056346E" w:rsidRDefault="00BF1AB8" w14:paraId="262741DB" w14:textId="77777777"/>
        </w:tc>
        <w:tc>
          <w:tcPr>
            <w:tcW w:w="1044" w:type="dxa"/>
          </w:tcPr>
          <w:p w:rsidR="00BF1AB8" w:rsidP="0056346E" w:rsidRDefault="00BF1AB8" w14:paraId="4B163F1B" w14:textId="77777777"/>
        </w:tc>
        <w:tc>
          <w:tcPr>
            <w:tcW w:w="1044" w:type="dxa"/>
          </w:tcPr>
          <w:p w:rsidR="00BF1AB8" w:rsidP="0056346E" w:rsidRDefault="00BF1AB8" w14:paraId="2F7FD2C4" w14:textId="77777777"/>
        </w:tc>
        <w:tc>
          <w:tcPr>
            <w:tcW w:w="1044" w:type="dxa"/>
          </w:tcPr>
          <w:p w:rsidR="00BF1AB8" w:rsidP="0056346E" w:rsidRDefault="00BF1AB8" w14:paraId="55C56884" w14:textId="77777777"/>
        </w:tc>
        <w:tc>
          <w:tcPr>
            <w:tcW w:w="1044" w:type="dxa"/>
          </w:tcPr>
          <w:p w:rsidR="00BF1AB8" w:rsidP="0056346E" w:rsidRDefault="00BF1AB8" w14:paraId="11477C74" w14:textId="77777777"/>
        </w:tc>
      </w:tr>
      <w:tr w:rsidR="00BF1AB8" w:rsidTr="004B6FAC" w14:paraId="65D7501F" w14:textId="77777777">
        <w:tc>
          <w:tcPr>
            <w:tcW w:w="5305" w:type="dxa"/>
          </w:tcPr>
          <w:p w:rsidRPr="00A84145" w:rsidR="00BF1AB8" w:rsidP="0056346E" w:rsidRDefault="00BF1AB8" w14:paraId="3A96A1F4" w14:textId="5E78A32B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Collective trauma and impact on youth and adults supporting youth </w:t>
            </w:r>
          </w:p>
        </w:tc>
        <w:tc>
          <w:tcPr>
            <w:tcW w:w="1044" w:type="dxa"/>
          </w:tcPr>
          <w:p w:rsidR="00BF1AB8" w:rsidP="0056346E" w:rsidRDefault="00BF1AB8" w14:paraId="3FCFE5AF" w14:textId="77777777"/>
        </w:tc>
        <w:tc>
          <w:tcPr>
            <w:tcW w:w="1044" w:type="dxa"/>
          </w:tcPr>
          <w:p w:rsidR="00BF1AB8" w:rsidP="0056346E" w:rsidRDefault="00BF1AB8" w14:paraId="25AB2E76" w14:textId="77777777"/>
        </w:tc>
        <w:tc>
          <w:tcPr>
            <w:tcW w:w="1044" w:type="dxa"/>
          </w:tcPr>
          <w:p w:rsidR="00BF1AB8" w:rsidP="0056346E" w:rsidRDefault="00BF1AB8" w14:paraId="33222E13" w14:textId="77777777"/>
        </w:tc>
        <w:tc>
          <w:tcPr>
            <w:tcW w:w="1044" w:type="dxa"/>
          </w:tcPr>
          <w:p w:rsidR="00BF1AB8" w:rsidP="0056346E" w:rsidRDefault="00BF1AB8" w14:paraId="414E5423" w14:textId="77777777"/>
        </w:tc>
        <w:tc>
          <w:tcPr>
            <w:tcW w:w="1044" w:type="dxa"/>
          </w:tcPr>
          <w:p w:rsidR="00BF1AB8" w:rsidP="0056346E" w:rsidRDefault="00BF1AB8" w14:paraId="74FE9642" w14:textId="77777777"/>
        </w:tc>
      </w:tr>
      <w:tr w:rsidR="00D82F3F" w:rsidTr="004B6FAC" w14:paraId="3361742A" w14:textId="77777777">
        <w:tc>
          <w:tcPr>
            <w:tcW w:w="5305" w:type="dxa"/>
          </w:tcPr>
          <w:p w:rsidRPr="00A84145" w:rsidR="00D82F3F" w:rsidP="0056346E" w:rsidRDefault="004071D1" w14:paraId="4655EF66" w14:textId="53B0F8AA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84145">
              <w:rPr>
                <w:rFonts w:asciiTheme="minorHAnsi" w:hAnsiTheme="minorHAnsi" w:cstheme="minorHAnsi"/>
                <w:sz w:val="22"/>
                <w:szCs w:val="22"/>
              </w:rPr>
              <w:t>Mental health trauma</w:t>
            </w:r>
            <w:r w:rsidR="006B185F">
              <w:rPr>
                <w:rFonts w:asciiTheme="minorHAnsi" w:hAnsiTheme="minorHAnsi" w:cstheme="minorHAnsi"/>
                <w:sz w:val="22"/>
                <w:szCs w:val="22"/>
              </w:rPr>
              <w:t xml:space="preserve"> and interpersonal violence</w:t>
            </w:r>
          </w:p>
        </w:tc>
        <w:tc>
          <w:tcPr>
            <w:tcW w:w="1044" w:type="dxa"/>
          </w:tcPr>
          <w:p w:rsidR="00D82F3F" w:rsidP="0056346E" w:rsidRDefault="00D82F3F" w14:paraId="69CE00FB" w14:textId="77777777"/>
        </w:tc>
        <w:tc>
          <w:tcPr>
            <w:tcW w:w="1044" w:type="dxa"/>
          </w:tcPr>
          <w:p w:rsidR="00D82F3F" w:rsidP="0056346E" w:rsidRDefault="00D82F3F" w14:paraId="1F0890BA" w14:textId="77777777"/>
        </w:tc>
        <w:tc>
          <w:tcPr>
            <w:tcW w:w="1044" w:type="dxa"/>
          </w:tcPr>
          <w:p w:rsidR="00D82F3F" w:rsidP="0056346E" w:rsidRDefault="00D82F3F" w14:paraId="26A4E67F" w14:textId="77777777"/>
        </w:tc>
        <w:tc>
          <w:tcPr>
            <w:tcW w:w="1044" w:type="dxa"/>
          </w:tcPr>
          <w:p w:rsidR="00D82F3F" w:rsidP="0056346E" w:rsidRDefault="00D82F3F" w14:paraId="1F2B4F16" w14:textId="77777777"/>
        </w:tc>
        <w:tc>
          <w:tcPr>
            <w:tcW w:w="1044" w:type="dxa"/>
          </w:tcPr>
          <w:p w:rsidR="00D82F3F" w:rsidP="0056346E" w:rsidRDefault="00D82F3F" w14:paraId="5B85B444" w14:textId="77777777"/>
        </w:tc>
      </w:tr>
      <w:tr w:rsidR="00D82F3F" w:rsidTr="004B6FAC" w14:paraId="6D1D770F" w14:textId="77777777">
        <w:tc>
          <w:tcPr>
            <w:tcW w:w="5305" w:type="dxa"/>
          </w:tcPr>
          <w:p w:rsidRPr="00A84145" w:rsidR="00D82F3F" w:rsidP="0056346E" w:rsidRDefault="004071D1" w14:paraId="79D54F2C" w14:textId="4867CF5D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emotional learning</w:t>
            </w:r>
            <w:r w:rsidR="006B185F">
              <w:rPr>
                <w:rFonts w:asciiTheme="minorHAnsi" w:hAnsiTheme="minorHAnsi" w:cstheme="minorHAnsi"/>
                <w:sz w:val="22"/>
                <w:szCs w:val="22"/>
              </w:rPr>
              <w:t xml:space="preserve"> and resilience</w:t>
            </w:r>
          </w:p>
        </w:tc>
        <w:tc>
          <w:tcPr>
            <w:tcW w:w="1044" w:type="dxa"/>
          </w:tcPr>
          <w:p w:rsidR="00D82F3F" w:rsidP="0056346E" w:rsidRDefault="00D82F3F" w14:paraId="074B33AA" w14:textId="77777777"/>
        </w:tc>
        <w:tc>
          <w:tcPr>
            <w:tcW w:w="1044" w:type="dxa"/>
          </w:tcPr>
          <w:p w:rsidR="00D82F3F" w:rsidP="0056346E" w:rsidRDefault="00D82F3F" w14:paraId="6B09AACA" w14:textId="77777777"/>
        </w:tc>
        <w:tc>
          <w:tcPr>
            <w:tcW w:w="1044" w:type="dxa"/>
          </w:tcPr>
          <w:p w:rsidR="00D82F3F" w:rsidP="0056346E" w:rsidRDefault="00D82F3F" w14:paraId="6CEA03C3" w14:textId="77777777"/>
        </w:tc>
        <w:tc>
          <w:tcPr>
            <w:tcW w:w="1044" w:type="dxa"/>
          </w:tcPr>
          <w:p w:rsidR="00D82F3F" w:rsidP="0056346E" w:rsidRDefault="00D82F3F" w14:paraId="689F3DC2" w14:textId="77777777"/>
        </w:tc>
        <w:tc>
          <w:tcPr>
            <w:tcW w:w="1044" w:type="dxa"/>
          </w:tcPr>
          <w:p w:rsidR="00D82F3F" w:rsidP="0056346E" w:rsidRDefault="00D82F3F" w14:paraId="4011274C" w14:textId="77777777"/>
        </w:tc>
      </w:tr>
      <w:tr w:rsidR="004071D1" w:rsidTr="004B6FAC" w14:paraId="23763208" w14:textId="77777777">
        <w:tc>
          <w:tcPr>
            <w:tcW w:w="5305" w:type="dxa"/>
          </w:tcPr>
          <w:p w:rsidRPr="00A84145" w:rsidR="004071D1" w:rsidP="0056346E" w:rsidRDefault="004071D1" w14:paraId="05C07F1F" w14:textId="09E01962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84145">
              <w:rPr>
                <w:rFonts w:asciiTheme="minorHAnsi" w:hAnsiTheme="minorHAnsi" w:cstheme="minorHAnsi"/>
                <w:sz w:val="22"/>
                <w:szCs w:val="22"/>
              </w:rPr>
              <w:t>Trafficking and sexual coercion</w:t>
            </w:r>
          </w:p>
        </w:tc>
        <w:tc>
          <w:tcPr>
            <w:tcW w:w="1044" w:type="dxa"/>
          </w:tcPr>
          <w:p w:rsidR="004071D1" w:rsidP="0056346E" w:rsidRDefault="004071D1" w14:paraId="44D977B1" w14:textId="77777777"/>
        </w:tc>
        <w:tc>
          <w:tcPr>
            <w:tcW w:w="1044" w:type="dxa"/>
          </w:tcPr>
          <w:p w:rsidR="004071D1" w:rsidP="0056346E" w:rsidRDefault="004071D1" w14:paraId="65D19A50" w14:textId="77777777"/>
        </w:tc>
        <w:tc>
          <w:tcPr>
            <w:tcW w:w="1044" w:type="dxa"/>
          </w:tcPr>
          <w:p w:rsidR="004071D1" w:rsidP="0056346E" w:rsidRDefault="004071D1" w14:paraId="3519E72C" w14:textId="77777777"/>
        </w:tc>
        <w:tc>
          <w:tcPr>
            <w:tcW w:w="1044" w:type="dxa"/>
          </w:tcPr>
          <w:p w:rsidR="004071D1" w:rsidP="0056346E" w:rsidRDefault="004071D1" w14:paraId="3DC66358" w14:textId="77777777"/>
        </w:tc>
        <w:tc>
          <w:tcPr>
            <w:tcW w:w="1044" w:type="dxa"/>
          </w:tcPr>
          <w:p w:rsidR="004071D1" w:rsidP="0056346E" w:rsidRDefault="004071D1" w14:paraId="7EDDF112" w14:textId="77777777"/>
        </w:tc>
      </w:tr>
      <w:tr w:rsidR="004071D1" w:rsidTr="004B6FAC" w14:paraId="0BCC207A" w14:textId="77777777">
        <w:tc>
          <w:tcPr>
            <w:tcW w:w="5305" w:type="dxa"/>
          </w:tcPr>
          <w:p w:rsidRPr="00A84145" w:rsidR="004071D1" w:rsidP="0056346E" w:rsidRDefault="004071D1" w14:paraId="56AD2728" w14:textId="363CFDBD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 w:rsidRPr="00A84145">
              <w:rPr>
                <w:rFonts w:asciiTheme="minorHAnsi" w:hAnsiTheme="minorHAnsi" w:cstheme="minorHAnsi"/>
                <w:sz w:val="22"/>
                <w:szCs w:val="22"/>
              </w:rPr>
              <w:t>Behavior change theories</w:t>
            </w:r>
          </w:p>
        </w:tc>
        <w:tc>
          <w:tcPr>
            <w:tcW w:w="1044" w:type="dxa"/>
          </w:tcPr>
          <w:p w:rsidR="004071D1" w:rsidP="0056346E" w:rsidRDefault="004071D1" w14:paraId="4BC40D7C" w14:textId="77777777"/>
        </w:tc>
        <w:tc>
          <w:tcPr>
            <w:tcW w:w="1044" w:type="dxa"/>
          </w:tcPr>
          <w:p w:rsidR="004071D1" w:rsidP="0056346E" w:rsidRDefault="004071D1" w14:paraId="3B4633BA" w14:textId="77777777"/>
        </w:tc>
        <w:tc>
          <w:tcPr>
            <w:tcW w:w="1044" w:type="dxa"/>
          </w:tcPr>
          <w:p w:rsidR="004071D1" w:rsidP="0056346E" w:rsidRDefault="004071D1" w14:paraId="0F3B2CB5" w14:textId="77777777"/>
        </w:tc>
        <w:tc>
          <w:tcPr>
            <w:tcW w:w="1044" w:type="dxa"/>
          </w:tcPr>
          <w:p w:rsidR="004071D1" w:rsidP="0056346E" w:rsidRDefault="004071D1" w14:paraId="6C2ECFD4" w14:textId="77777777"/>
        </w:tc>
        <w:tc>
          <w:tcPr>
            <w:tcW w:w="1044" w:type="dxa"/>
          </w:tcPr>
          <w:p w:rsidR="004071D1" w:rsidP="0056346E" w:rsidRDefault="004071D1" w14:paraId="5AE7DB12" w14:textId="77777777"/>
        </w:tc>
      </w:tr>
      <w:tr w:rsidR="004071D1" w:rsidTr="004B6FAC" w14:paraId="7E6508C9" w14:textId="77777777">
        <w:tc>
          <w:tcPr>
            <w:tcW w:w="5305" w:type="dxa"/>
          </w:tcPr>
          <w:p w:rsidRPr="00A84145" w:rsidR="004071D1" w:rsidP="0056346E" w:rsidRDefault="00BF1AB8" w14:paraId="575432E5" w14:textId="42ABA26C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Social determinants of h</w:t>
            </w:r>
            <w:r w:rsidRPr="00A84145" w:rsidR="004071D1">
              <w:rPr>
                <w:rFonts w:asciiTheme="minorHAnsi" w:hAnsiTheme="minorHAnsi" w:cstheme="minorHAnsi"/>
                <w:sz w:val="22"/>
                <w:szCs w:val="22"/>
              </w:rPr>
              <w:t>ealth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health</w:t>
            </w:r>
            <w:r w:rsidR="001B35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84145" w:rsidR="004071D1">
              <w:rPr>
                <w:rFonts w:asciiTheme="minorHAnsi" w:hAnsiTheme="minorHAnsi" w:cstheme="minorHAnsi"/>
                <w:sz w:val="22"/>
                <w:szCs w:val="22"/>
              </w:rPr>
              <w:t>equity</w:t>
            </w:r>
            <w:r w:rsidR="00E94FE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84145" w:rsidR="004071D1">
              <w:rPr>
                <w:rFonts w:asciiTheme="minorHAnsi" w:hAnsiTheme="minorHAnsi" w:cstheme="minorHAnsi"/>
                <w:sz w:val="22"/>
                <w:szCs w:val="22"/>
              </w:rPr>
              <w:t xml:space="preserve"> and implications for adolescents</w:t>
            </w:r>
          </w:p>
        </w:tc>
        <w:tc>
          <w:tcPr>
            <w:tcW w:w="1044" w:type="dxa"/>
          </w:tcPr>
          <w:p w:rsidR="004071D1" w:rsidP="0056346E" w:rsidRDefault="004071D1" w14:paraId="54315029" w14:textId="77777777"/>
        </w:tc>
        <w:tc>
          <w:tcPr>
            <w:tcW w:w="1044" w:type="dxa"/>
          </w:tcPr>
          <w:p w:rsidR="004071D1" w:rsidP="0056346E" w:rsidRDefault="004071D1" w14:paraId="02DD0DFD" w14:textId="77777777"/>
        </w:tc>
        <w:tc>
          <w:tcPr>
            <w:tcW w:w="1044" w:type="dxa"/>
          </w:tcPr>
          <w:p w:rsidR="004071D1" w:rsidP="0056346E" w:rsidRDefault="004071D1" w14:paraId="756E5542" w14:textId="77777777"/>
        </w:tc>
        <w:tc>
          <w:tcPr>
            <w:tcW w:w="1044" w:type="dxa"/>
          </w:tcPr>
          <w:p w:rsidR="004071D1" w:rsidP="0056346E" w:rsidRDefault="004071D1" w14:paraId="24C9C795" w14:textId="77777777"/>
        </w:tc>
        <w:tc>
          <w:tcPr>
            <w:tcW w:w="1044" w:type="dxa"/>
          </w:tcPr>
          <w:p w:rsidR="004071D1" w:rsidP="0056346E" w:rsidRDefault="004071D1" w14:paraId="6BFA5A3F" w14:textId="77777777"/>
        </w:tc>
      </w:tr>
      <w:tr w:rsidR="008C564B" w:rsidTr="004B6FAC" w14:paraId="529A4565" w14:textId="77777777">
        <w:tc>
          <w:tcPr>
            <w:tcW w:w="5305" w:type="dxa"/>
          </w:tcPr>
          <w:p w:rsidRPr="00A84145" w:rsidR="008C564B" w:rsidP="0056346E" w:rsidRDefault="008D0591" w14:paraId="7B512A2B" w14:textId="066D1F49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Instructional design </w:t>
            </w:r>
          </w:p>
        </w:tc>
        <w:tc>
          <w:tcPr>
            <w:tcW w:w="1044" w:type="dxa"/>
          </w:tcPr>
          <w:p w:rsidR="008C564B" w:rsidP="0056346E" w:rsidRDefault="008C564B" w14:paraId="73CBAB6E" w14:textId="77777777"/>
        </w:tc>
        <w:tc>
          <w:tcPr>
            <w:tcW w:w="1044" w:type="dxa"/>
          </w:tcPr>
          <w:p w:rsidR="008C564B" w:rsidP="0056346E" w:rsidRDefault="008C564B" w14:paraId="677C85E2" w14:textId="77777777"/>
        </w:tc>
        <w:tc>
          <w:tcPr>
            <w:tcW w:w="1044" w:type="dxa"/>
          </w:tcPr>
          <w:p w:rsidR="008C564B" w:rsidP="0056346E" w:rsidRDefault="008C564B" w14:paraId="2F2910BC" w14:textId="77777777"/>
        </w:tc>
        <w:tc>
          <w:tcPr>
            <w:tcW w:w="1044" w:type="dxa"/>
          </w:tcPr>
          <w:p w:rsidR="008C564B" w:rsidP="0056346E" w:rsidRDefault="008C564B" w14:paraId="5573C9C6" w14:textId="77777777"/>
        </w:tc>
        <w:tc>
          <w:tcPr>
            <w:tcW w:w="1044" w:type="dxa"/>
          </w:tcPr>
          <w:p w:rsidR="008C564B" w:rsidP="0056346E" w:rsidRDefault="008C564B" w14:paraId="561083B9" w14:textId="77777777"/>
        </w:tc>
      </w:tr>
      <w:tr w:rsidR="00230037" w:rsidTr="004B6FAC" w14:paraId="043A2395" w14:textId="77777777">
        <w:tc>
          <w:tcPr>
            <w:tcW w:w="5305" w:type="dxa"/>
          </w:tcPr>
          <w:p w:rsidR="00230037" w:rsidP="0056346E" w:rsidRDefault="00230037" w14:paraId="1AE68CE1" w14:textId="143298B1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Addressing the needs of diverse populations of youth</w:t>
            </w:r>
          </w:p>
        </w:tc>
        <w:tc>
          <w:tcPr>
            <w:tcW w:w="1044" w:type="dxa"/>
          </w:tcPr>
          <w:p w:rsidR="00230037" w:rsidP="0056346E" w:rsidRDefault="00230037" w14:paraId="19B75381" w14:textId="77777777"/>
        </w:tc>
        <w:tc>
          <w:tcPr>
            <w:tcW w:w="1044" w:type="dxa"/>
          </w:tcPr>
          <w:p w:rsidR="00230037" w:rsidP="0056346E" w:rsidRDefault="00230037" w14:paraId="290B4572" w14:textId="77777777"/>
        </w:tc>
        <w:tc>
          <w:tcPr>
            <w:tcW w:w="1044" w:type="dxa"/>
          </w:tcPr>
          <w:p w:rsidR="00230037" w:rsidP="0056346E" w:rsidRDefault="00230037" w14:paraId="3073E821" w14:textId="77777777"/>
        </w:tc>
        <w:tc>
          <w:tcPr>
            <w:tcW w:w="1044" w:type="dxa"/>
          </w:tcPr>
          <w:p w:rsidR="00230037" w:rsidP="0056346E" w:rsidRDefault="00230037" w14:paraId="699CF8ED" w14:textId="77777777"/>
        </w:tc>
        <w:tc>
          <w:tcPr>
            <w:tcW w:w="1044" w:type="dxa"/>
          </w:tcPr>
          <w:p w:rsidR="00230037" w:rsidP="0056346E" w:rsidRDefault="00230037" w14:paraId="46068C1E" w14:textId="77777777"/>
        </w:tc>
      </w:tr>
      <w:tr w:rsidR="00D82F3F" w:rsidTr="004B6FAC" w14:paraId="0F1B017B" w14:textId="77777777">
        <w:tc>
          <w:tcPr>
            <w:tcW w:w="5305" w:type="dxa"/>
          </w:tcPr>
          <w:p w:rsidRPr="00A84145" w:rsidR="00D82F3F" w:rsidP="0056346E" w:rsidRDefault="00D82F3F" w14:paraId="1A849C8A" w14:textId="77777777">
            <w:pPr>
              <w:pStyle w:val="normal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Other: </w:t>
            </w:r>
          </w:p>
        </w:tc>
        <w:tc>
          <w:tcPr>
            <w:tcW w:w="1044" w:type="dxa"/>
          </w:tcPr>
          <w:p w:rsidR="00D82F3F" w:rsidP="0056346E" w:rsidRDefault="00D82F3F" w14:paraId="6C76098F" w14:textId="77777777"/>
        </w:tc>
        <w:tc>
          <w:tcPr>
            <w:tcW w:w="1044" w:type="dxa"/>
          </w:tcPr>
          <w:p w:rsidR="00D82F3F" w:rsidP="0056346E" w:rsidRDefault="00D82F3F" w14:paraId="0759B255" w14:textId="77777777"/>
        </w:tc>
        <w:tc>
          <w:tcPr>
            <w:tcW w:w="1044" w:type="dxa"/>
          </w:tcPr>
          <w:p w:rsidR="00D82F3F" w:rsidP="0056346E" w:rsidRDefault="00D82F3F" w14:paraId="171B1244" w14:textId="77777777"/>
        </w:tc>
        <w:tc>
          <w:tcPr>
            <w:tcW w:w="1044" w:type="dxa"/>
          </w:tcPr>
          <w:p w:rsidR="00D82F3F" w:rsidP="0056346E" w:rsidRDefault="00D82F3F" w14:paraId="049874B4" w14:textId="77777777"/>
        </w:tc>
        <w:tc>
          <w:tcPr>
            <w:tcW w:w="1044" w:type="dxa"/>
          </w:tcPr>
          <w:p w:rsidR="00D82F3F" w:rsidP="0056346E" w:rsidRDefault="00D82F3F" w14:paraId="67C1C121" w14:textId="77777777"/>
        </w:tc>
      </w:tr>
    </w:tbl>
    <w:p w:rsidR="000C6C5B" w:rsidP="0004475E" w:rsidRDefault="000C6C5B" w14:paraId="508BCE13" w14:textId="77777777">
      <w:pPr>
        <w:pStyle w:val="normaltext"/>
        <w:rPr>
          <w:rFonts w:asciiTheme="minorHAnsi" w:hAnsiTheme="minorHAnsi" w:cstheme="minorHAnsi"/>
          <w:sz w:val="22"/>
          <w:szCs w:val="22"/>
        </w:rPr>
      </w:pPr>
    </w:p>
    <w:p w:rsidR="00BF1AB8" w:rsidP="0004475E" w:rsidRDefault="008046F6" w14:paraId="1F503A4F" w14:textId="1007D0CF">
      <w:pPr>
        <w:pStyle w:val="normaltex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lastRenderedPageBreak/>
        <w:t>1</w:t>
      </w:r>
      <w:r w:rsidR="00690449">
        <w:rPr>
          <w:rFonts w:asciiTheme="minorHAnsi" w:hAnsiTheme="minorHAnsi" w:cstheme="minorHAnsi"/>
          <w:i/>
          <w:iCs/>
          <w:sz w:val="22"/>
          <w:szCs w:val="22"/>
        </w:rPr>
        <w:t>9</w:t>
      </w:r>
      <w:r w:rsidR="00E94FE2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0C6C5B" w:rsidR="00101F67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F1AB8">
        <w:rPr>
          <w:rFonts w:asciiTheme="minorHAnsi" w:hAnsiTheme="minorHAnsi" w:cstheme="minorHAnsi"/>
          <w:i/>
          <w:iCs/>
          <w:sz w:val="22"/>
          <w:szCs w:val="22"/>
        </w:rPr>
        <w:t xml:space="preserve">Are there particular sub-populations of youth for which additional TA might be helpful? This could include new sub-populations or groups that you are aiming to engage this year. </w:t>
      </w:r>
    </w:p>
    <w:p w:rsidR="00E94FE2" w:rsidP="00E94FE2" w:rsidRDefault="00E94FE2" w14:paraId="5C748C82" w14:textId="77777777">
      <w:pPr>
        <w:pStyle w:val="ListParagraph"/>
        <w:ind w:left="36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Yes</w:t>
      </w:r>
    </w:p>
    <w:p w:rsidR="00E94FE2" w:rsidP="00E94FE2" w:rsidRDefault="00E94FE2" w14:paraId="7E3F4AFD" w14:textId="5DE5DF16">
      <w:pPr>
        <w:pStyle w:val="ListParagraph"/>
        <w:ind w:left="36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No </w:t>
      </w:r>
    </w:p>
    <w:p w:rsidRPr="000C6C5B" w:rsidR="008D0591" w:rsidP="0004475E" w:rsidRDefault="008D0591" w14:paraId="21F1BF90" w14:textId="56AC4A40">
      <w:pPr>
        <w:pStyle w:val="normaltex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If yes, please describe</w:t>
      </w:r>
      <w:r w:rsidR="00E94FE2">
        <w:rPr>
          <w:rFonts w:asciiTheme="minorHAnsi" w:hAnsiTheme="minorHAnsi" w:cstheme="minorHAnsi"/>
          <w:i/>
          <w:iCs/>
          <w:sz w:val="22"/>
          <w:szCs w:val="22"/>
        </w:rPr>
        <w:t>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_______________________________</w:t>
      </w:r>
    </w:p>
    <w:p w:rsidR="008046F6" w:rsidP="00101F67" w:rsidRDefault="008046F6" w14:paraId="2A2A1C4D" w14:textId="77777777">
      <w:pPr>
        <w:rPr>
          <w:rFonts w:cstheme="minorHAnsi"/>
          <w:i/>
          <w:iCs/>
        </w:rPr>
      </w:pPr>
    </w:p>
    <w:p w:rsidRPr="001B358B" w:rsidR="00B758DE" w:rsidP="00101F67" w:rsidRDefault="00690449" w14:paraId="135B2649" w14:textId="04F644E6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20</w:t>
      </w:r>
      <w:r w:rsidR="00E94FE2">
        <w:rPr>
          <w:rFonts w:cstheme="minorHAnsi"/>
          <w:i/>
          <w:iCs/>
        </w:rPr>
        <w:t xml:space="preserve">. </w:t>
      </w:r>
      <w:r w:rsidRPr="001B358B" w:rsidR="00B758DE">
        <w:rPr>
          <w:rFonts w:cstheme="minorHAnsi"/>
          <w:i/>
          <w:iCs/>
        </w:rPr>
        <w:t>Thinking about the type of off-site TA that is offered, how much would you be interested in the following type</w:t>
      </w:r>
      <w:r w:rsidR="00E94FE2">
        <w:rPr>
          <w:rFonts w:cstheme="minorHAnsi"/>
          <w:i/>
          <w:iCs/>
        </w:rPr>
        <w:t>s</w:t>
      </w:r>
      <w:r w:rsidRPr="001B358B" w:rsidR="00B758DE">
        <w:rPr>
          <w:rFonts w:cstheme="minorHAnsi"/>
          <w:i/>
          <w:iCs/>
        </w:rPr>
        <w:t xml:space="preserve"> of off-site TA</w:t>
      </w:r>
      <w:r w:rsidR="00E94FE2">
        <w:rPr>
          <w:rFonts w:cstheme="minorHAnsi"/>
          <w:i/>
          <w:iCs/>
        </w:rPr>
        <w:t>: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4675"/>
        <w:gridCol w:w="1890"/>
        <w:gridCol w:w="1890"/>
        <w:gridCol w:w="1890"/>
      </w:tblGrid>
      <w:tr w:rsidR="00B758DE" w:rsidTr="004B6FAC" w14:paraId="2F128653" w14:textId="77777777">
        <w:tc>
          <w:tcPr>
            <w:tcW w:w="4675" w:type="dxa"/>
          </w:tcPr>
          <w:p w:rsidR="00B758DE" w:rsidP="00101F67" w:rsidRDefault="00B758DE" w14:paraId="62C088C9" w14:textId="744CA23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Type </w:t>
            </w:r>
          </w:p>
        </w:tc>
        <w:tc>
          <w:tcPr>
            <w:tcW w:w="1890" w:type="dxa"/>
          </w:tcPr>
          <w:p w:rsidR="00B758DE" w:rsidP="00101F67" w:rsidRDefault="00B758DE" w14:paraId="0F4C7E4F" w14:textId="75953D81">
            <w:pPr>
              <w:rPr>
                <w:rFonts w:cstheme="minorHAnsi"/>
              </w:rPr>
            </w:pPr>
            <w:r>
              <w:rPr>
                <w:rFonts w:cstheme="minorHAnsi"/>
              </w:rPr>
              <w:t>Very interested</w:t>
            </w:r>
          </w:p>
        </w:tc>
        <w:tc>
          <w:tcPr>
            <w:tcW w:w="1890" w:type="dxa"/>
          </w:tcPr>
          <w:p w:rsidR="00B758DE" w:rsidP="00101F67" w:rsidRDefault="00B758DE" w14:paraId="049656C6" w14:textId="053AAC27">
            <w:pPr>
              <w:rPr>
                <w:rFonts w:cstheme="minorHAnsi"/>
              </w:rPr>
            </w:pPr>
            <w:r>
              <w:rPr>
                <w:rFonts w:cstheme="minorHAnsi"/>
              </w:rPr>
              <w:t>Somewhat interested</w:t>
            </w:r>
          </w:p>
        </w:tc>
        <w:tc>
          <w:tcPr>
            <w:tcW w:w="1890" w:type="dxa"/>
          </w:tcPr>
          <w:p w:rsidR="00B758DE" w:rsidP="00101F67" w:rsidRDefault="00B758DE" w14:paraId="168B94A4" w14:textId="0DA8B79B">
            <w:pPr>
              <w:rPr>
                <w:rFonts w:cstheme="minorHAnsi"/>
              </w:rPr>
            </w:pPr>
            <w:r>
              <w:rPr>
                <w:rFonts w:cstheme="minorHAnsi"/>
              </w:rPr>
              <w:t>Not interested</w:t>
            </w:r>
          </w:p>
        </w:tc>
      </w:tr>
      <w:tr w:rsidR="00B758DE" w:rsidTr="004B6FAC" w14:paraId="1DF41CE4" w14:textId="77777777">
        <w:tc>
          <w:tcPr>
            <w:tcW w:w="4675" w:type="dxa"/>
          </w:tcPr>
          <w:p w:rsidR="00B758DE" w:rsidP="00101F67" w:rsidRDefault="008D0591" w14:paraId="74B7E6E8" w14:textId="5C51BC6B">
            <w:pPr>
              <w:rPr>
                <w:rFonts w:cstheme="minorHAnsi"/>
              </w:rPr>
            </w:pPr>
            <w:bookmarkStart w:name="_Hlk84190032" w:id="0"/>
            <w:r>
              <w:rPr>
                <w:rFonts w:cstheme="minorHAnsi"/>
              </w:rPr>
              <w:t xml:space="preserve">Affinity groups (i.e., </w:t>
            </w:r>
            <w:r w:rsidR="00E94FE2">
              <w:rPr>
                <w:rFonts w:cstheme="minorHAnsi"/>
              </w:rPr>
              <w:t>small-</w:t>
            </w:r>
            <w:r w:rsidR="00B758DE">
              <w:rPr>
                <w:rFonts w:cstheme="minorHAnsi"/>
              </w:rPr>
              <w:t xml:space="preserve">group TA focused on skill-building </w:t>
            </w:r>
            <w:r w:rsidR="00817E2F">
              <w:rPr>
                <w:rFonts w:cstheme="minorHAnsi"/>
              </w:rPr>
              <w:t xml:space="preserve">and experience sharing </w:t>
            </w:r>
            <w:r w:rsidR="00B758DE">
              <w:rPr>
                <w:rFonts w:cstheme="minorHAnsi"/>
              </w:rPr>
              <w:t>on a particular topic</w:t>
            </w:r>
            <w:bookmarkEnd w:id="0"/>
            <w:r>
              <w:rPr>
                <w:rFonts w:cstheme="minorHAnsi"/>
              </w:rPr>
              <w:t>)</w:t>
            </w:r>
          </w:p>
        </w:tc>
        <w:tc>
          <w:tcPr>
            <w:tcW w:w="1890" w:type="dxa"/>
          </w:tcPr>
          <w:p w:rsidR="00B758DE" w:rsidP="00101F67" w:rsidRDefault="00B758DE" w14:paraId="4E223A6E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12287A63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35EBD513" w14:textId="77777777">
            <w:pPr>
              <w:rPr>
                <w:rFonts w:cstheme="minorHAnsi"/>
              </w:rPr>
            </w:pPr>
          </w:p>
        </w:tc>
      </w:tr>
      <w:tr w:rsidR="00BB7612" w:rsidTr="004B6FAC" w14:paraId="265E37B0" w14:textId="77777777">
        <w:tc>
          <w:tcPr>
            <w:tcW w:w="4675" w:type="dxa"/>
          </w:tcPr>
          <w:p w:rsidR="00BB7612" w:rsidP="00101F67" w:rsidRDefault="00BB7612" w14:paraId="707B3CB6" w14:textId="1065463A">
            <w:pPr>
              <w:rPr>
                <w:rFonts w:cstheme="minorHAnsi"/>
              </w:rPr>
            </w:pPr>
            <w:bookmarkStart w:name="_Hlk84190063" w:id="1"/>
            <w:r>
              <w:rPr>
                <w:rFonts w:cstheme="minorHAnsi"/>
              </w:rPr>
              <w:t xml:space="preserve">Proactive TA delivered to a small group of grantees at regular intervals throughout the year </w:t>
            </w:r>
            <w:bookmarkEnd w:id="1"/>
          </w:p>
        </w:tc>
        <w:tc>
          <w:tcPr>
            <w:tcW w:w="1890" w:type="dxa"/>
          </w:tcPr>
          <w:p w:rsidR="00BB7612" w:rsidP="00101F67" w:rsidRDefault="00BB7612" w14:paraId="42D4FF5D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B7612" w:rsidP="00101F67" w:rsidRDefault="00BB7612" w14:paraId="00556656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B7612" w:rsidP="00101F67" w:rsidRDefault="00BB7612" w14:paraId="674392A8" w14:textId="77777777">
            <w:pPr>
              <w:rPr>
                <w:rFonts w:cstheme="minorHAnsi"/>
              </w:rPr>
            </w:pPr>
          </w:p>
        </w:tc>
      </w:tr>
      <w:tr w:rsidR="00B758DE" w:rsidTr="004B6FAC" w14:paraId="655AD416" w14:textId="77777777">
        <w:tc>
          <w:tcPr>
            <w:tcW w:w="4675" w:type="dxa"/>
          </w:tcPr>
          <w:p w:rsidR="00B758DE" w:rsidP="00101F67" w:rsidRDefault="00B758DE" w14:paraId="63F238D4" w14:textId="56705346">
            <w:pPr>
              <w:rPr>
                <w:rFonts w:cstheme="minorHAnsi"/>
              </w:rPr>
            </w:pPr>
            <w:r>
              <w:rPr>
                <w:rFonts w:cstheme="minorHAnsi"/>
              </w:rPr>
              <w:t>Webinars</w:t>
            </w:r>
          </w:p>
        </w:tc>
        <w:tc>
          <w:tcPr>
            <w:tcW w:w="1890" w:type="dxa"/>
          </w:tcPr>
          <w:p w:rsidR="00B758DE" w:rsidP="00101F67" w:rsidRDefault="00B758DE" w14:paraId="5E7B0204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30094DF6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7000AF87" w14:textId="77777777">
            <w:pPr>
              <w:rPr>
                <w:rFonts w:cstheme="minorHAnsi"/>
              </w:rPr>
            </w:pPr>
          </w:p>
        </w:tc>
      </w:tr>
      <w:tr w:rsidR="00B758DE" w:rsidTr="004B6FAC" w14:paraId="1DBBF041" w14:textId="77777777">
        <w:tc>
          <w:tcPr>
            <w:tcW w:w="4675" w:type="dxa"/>
          </w:tcPr>
          <w:p w:rsidR="00B758DE" w:rsidP="00101F67" w:rsidRDefault="00B758DE" w14:paraId="1E329E2F" w14:textId="01F33ECD">
            <w:pPr>
              <w:rPr>
                <w:rFonts w:cstheme="minorHAnsi"/>
              </w:rPr>
            </w:pPr>
            <w:r>
              <w:rPr>
                <w:rFonts w:cstheme="minorHAnsi"/>
              </w:rPr>
              <w:t>Podcasts</w:t>
            </w:r>
          </w:p>
        </w:tc>
        <w:tc>
          <w:tcPr>
            <w:tcW w:w="1890" w:type="dxa"/>
          </w:tcPr>
          <w:p w:rsidR="00B758DE" w:rsidP="00101F67" w:rsidRDefault="00B758DE" w14:paraId="16EB2CA5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571C78ED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7A5804C5" w14:textId="77777777">
            <w:pPr>
              <w:rPr>
                <w:rFonts w:cstheme="minorHAnsi"/>
              </w:rPr>
            </w:pPr>
          </w:p>
        </w:tc>
      </w:tr>
      <w:tr w:rsidR="00B758DE" w:rsidTr="004B6FAC" w14:paraId="55B8CAD9" w14:textId="77777777">
        <w:tc>
          <w:tcPr>
            <w:tcW w:w="4675" w:type="dxa"/>
          </w:tcPr>
          <w:p w:rsidR="00B758DE" w:rsidP="00101F67" w:rsidRDefault="00B758DE" w14:paraId="162E8309" w14:textId="6570B6D2">
            <w:pPr>
              <w:rPr>
                <w:rFonts w:cstheme="minorHAnsi"/>
              </w:rPr>
            </w:pPr>
            <w:r>
              <w:rPr>
                <w:rFonts w:cstheme="minorHAnsi"/>
              </w:rPr>
              <w:t>Brief on-demand videos</w:t>
            </w:r>
          </w:p>
        </w:tc>
        <w:tc>
          <w:tcPr>
            <w:tcW w:w="1890" w:type="dxa"/>
          </w:tcPr>
          <w:p w:rsidR="00B758DE" w:rsidP="00101F67" w:rsidRDefault="00B758DE" w14:paraId="1165B728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06302691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00444286" w14:textId="77777777">
            <w:pPr>
              <w:rPr>
                <w:rFonts w:cstheme="minorHAnsi"/>
              </w:rPr>
            </w:pPr>
          </w:p>
        </w:tc>
      </w:tr>
      <w:tr w:rsidR="00B758DE" w:rsidTr="004B6FAC" w14:paraId="0DE0289B" w14:textId="77777777">
        <w:tc>
          <w:tcPr>
            <w:tcW w:w="4675" w:type="dxa"/>
          </w:tcPr>
          <w:p w:rsidR="00B758DE" w:rsidP="00101F67" w:rsidRDefault="00B758DE" w14:paraId="1EEF1EDA" w14:textId="4B10BAF0">
            <w:pPr>
              <w:rPr>
                <w:rFonts w:cstheme="minorHAnsi"/>
              </w:rPr>
            </w:pPr>
            <w:r>
              <w:rPr>
                <w:rFonts w:cstheme="minorHAnsi"/>
              </w:rPr>
              <w:t>Written/printed resources</w:t>
            </w:r>
          </w:p>
        </w:tc>
        <w:tc>
          <w:tcPr>
            <w:tcW w:w="1890" w:type="dxa"/>
          </w:tcPr>
          <w:p w:rsidR="00B758DE" w:rsidP="00101F67" w:rsidRDefault="00B758DE" w14:paraId="567F644A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70375594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15DB01C9" w14:textId="77777777">
            <w:pPr>
              <w:rPr>
                <w:rFonts w:cstheme="minorHAnsi"/>
              </w:rPr>
            </w:pPr>
          </w:p>
        </w:tc>
      </w:tr>
      <w:tr w:rsidR="00B758DE" w:rsidTr="004B6FAC" w14:paraId="253A8500" w14:textId="77777777">
        <w:tc>
          <w:tcPr>
            <w:tcW w:w="4675" w:type="dxa"/>
          </w:tcPr>
          <w:p w:rsidR="00B758DE" w:rsidP="00101F67" w:rsidRDefault="00B758DE" w14:paraId="5388BF94" w14:textId="302282A3">
            <w:pPr>
              <w:rPr>
                <w:rFonts w:cstheme="minorHAnsi"/>
              </w:rPr>
            </w:pPr>
            <w:r>
              <w:rPr>
                <w:rFonts w:cstheme="minorHAnsi"/>
              </w:rPr>
              <w:t>Q</w:t>
            </w:r>
            <w:r w:rsidR="00E94FE2">
              <w:rPr>
                <w:rFonts w:cstheme="minorHAnsi"/>
              </w:rPr>
              <w:t>&amp;A</w:t>
            </w:r>
            <w:r>
              <w:rPr>
                <w:rFonts w:cstheme="minorHAnsi"/>
              </w:rPr>
              <w:t xml:space="preserve"> with experts</w:t>
            </w:r>
          </w:p>
        </w:tc>
        <w:tc>
          <w:tcPr>
            <w:tcW w:w="1890" w:type="dxa"/>
          </w:tcPr>
          <w:p w:rsidR="00B758DE" w:rsidP="00101F67" w:rsidRDefault="00B758DE" w14:paraId="402A6F2D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36F7E618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5F42EAE7" w14:textId="77777777">
            <w:pPr>
              <w:rPr>
                <w:rFonts w:cstheme="minorHAnsi"/>
              </w:rPr>
            </w:pPr>
          </w:p>
        </w:tc>
      </w:tr>
      <w:tr w:rsidR="00B758DE" w:rsidTr="004B6FAC" w14:paraId="4CC67804" w14:textId="77777777">
        <w:tc>
          <w:tcPr>
            <w:tcW w:w="4675" w:type="dxa"/>
          </w:tcPr>
          <w:p w:rsidR="00B758DE" w:rsidP="00101F67" w:rsidRDefault="00B758DE" w14:paraId="19C51DE8" w14:textId="66EC9831">
            <w:pPr>
              <w:rPr>
                <w:rFonts w:cstheme="minorHAnsi"/>
              </w:rPr>
            </w:pPr>
            <w:r>
              <w:rPr>
                <w:rFonts w:cstheme="minorHAnsi"/>
              </w:rPr>
              <w:t>Motivational talks (recorded)</w:t>
            </w:r>
          </w:p>
        </w:tc>
        <w:tc>
          <w:tcPr>
            <w:tcW w:w="1890" w:type="dxa"/>
          </w:tcPr>
          <w:p w:rsidR="00B758DE" w:rsidP="00101F67" w:rsidRDefault="00B758DE" w14:paraId="3A190FBE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6E7DCA48" w14:textId="77777777">
            <w:pPr>
              <w:rPr>
                <w:rFonts w:cstheme="minorHAnsi"/>
              </w:rPr>
            </w:pPr>
          </w:p>
        </w:tc>
        <w:tc>
          <w:tcPr>
            <w:tcW w:w="1890" w:type="dxa"/>
          </w:tcPr>
          <w:p w:rsidR="00B758DE" w:rsidP="00101F67" w:rsidRDefault="00B758DE" w14:paraId="6AC61953" w14:textId="77777777">
            <w:pPr>
              <w:rPr>
                <w:rFonts w:cstheme="minorHAnsi"/>
              </w:rPr>
            </w:pPr>
          </w:p>
        </w:tc>
      </w:tr>
    </w:tbl>
    <w:p w:rsidR="00B758DE" w:rsidP="00101F67" w:rsidRDefault="00B758DE" w14:paraId="1B64D0B5" w14:textId="3E7EE036">
      <w:pPr>
        <w:rPr>
          <w:rFonts w:cstheme="minorHAnsi"/>
        </w:rPr>
      </w:pPr>
    </w:p>
    <w:p w:rsidRPr="008046F6" w:rsidR="00BC075E" w:rsidP="00394EB8" w:rsidRDefault="00BC075E" w14:paraId="246C4828" w14:textId="11046B74">
      <w:pPr>
        <w:pStyle w:val="ListParagraph"/>
        <w:numPr>
          <w:ilvl w:val="0"/>
          <w:numId w:val="27"/>
        </w:numPr>
        <w:rPr>
          <w:rFonts w:cstheme="minorHAnsi"/>
          <w:i/>
          <w:iCs/>
        </w:rPr>
      </w:pPr>
      <w:r w:rsidRPr="008046F6">
        <w:rPr>
          <w:rFonts w:cstheme="minorHAnsi"/>
          <w:i/>
          <w:iCs/>
        </w:rPr>
        <w:t xml:space="preserve">Is there another format of TA that </w:t>
      </w:r>
      <w:r w:rsidRPr="008046F6" w:rsidR="00B44A5A">
        <w:rPr>
          <w:rFonts w:cstheme="minorHAnsi"/>
          <w:i/>
          <w:iCs/>
        </w:rPr>
        <w:t>you would recommend we consider for the future?</w:t>
      </w:r>
    </w:p>
    <w:p w:rsidRPr="00BC075E" w:rsidR="00BC075E" w:rsidP="00BC075E" w:rsidRDefault="00BC075E" w14:paraId="18F407A3" w14:textId="77777777">
      <w:pPr>
        <w:rPr>
          <w:rFonts w:cstheme="minorHAnsi"/>
        </w:rPr>
      </w:pPr>
    </w:p>
    <w:p w:rsidRPr="008046F6" w:rsidR="000C6C5B" w:rsidP="00394EB8" w:rsidRDefault="008D0591" w14:paraId="14EF9E02" w14:textId="176801D2">
      <w:pPr>
        <w:pStyle w:val="ListParagraph"/>
        <w:numPr>
          <w:ilvl w:val="0"/>
          <w:numId w:val="27"/>
        </w:numPr>
        <w:rPr>
          <w:rFonts w:cstheme="minorHAnsi"/>
          <w:i/>
          <w:iCs/>
        </w:rPr>
      </w:pPr>
      <w:r w:rsidRPr="008046F6">
        <w:rPr>
          <w:rFonts w:eastAsia="Times New Roman"/>
          <w:i/>
          <w:iCs/>
        </w:rPr>
        <w:t xml:space="preserve">Would </w:t>
      </w:r>
      <w:r w:rsidRPr="008046F6" w:rsidR="00101F67">
        <w:rPr>
          <w:rFonts w:eastAsia="Times New Roman"/>
          <w:i/>
          <w:iCs/>
        </w:rPr>
        <w:t xml:space="preserve">you or someone on your team </w:t>
      </w:r>
      <w:r w:rsidRPr="008046F6">
        <w:rPr>
          <w:rFonts w:eastAsia="Times New Roman"/>
          <w:i/>
          <w:iCs/>
        </w:rPr>
        <w:t xml:space="preserve">like to share your program’s experience with </w:t>
      </w:r>
      <w:r w:rsidRPr="008046F6" w:rsidR="00101F67">
        <w:rPr>
          <w:rFonts w:eastAsia="Times New Roman"/>
          <w:i/>
          <w:iCs/>
        </w:rPr>
        <w:t xml:space="preserve">any of the topic areas covered in this survey with other grantees at an annual conference, on a cluster call, or via a webinar? </w:t>
      </w:r>
    </w:p>
    <w:p w:rsidR="00101F67" w:rsidP="00101F67" w:rsidRDefault="00101F67" w14:paraId="7A912D12" w14:textId="77777777">
      <w:pPr>
        <w:pStyle w:val="ListParagraph"/>
        <w:ind w:left="36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Yes</w:t>
      </w:r>
    </w:p>
    <w:p w:rsidR="00101F67" w:rsidP="00101F67" w:rsidRDefault="00101F67" w14:paraId="2E7B05C0" w14:textId="6276208F">
      <w:pPr>
        <w:pStyle w:val="ListParagraph"/>
        <w:ind w:left="360"/>
        <w:contextualSpacing w:val="0"/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No</w:t>
      </w:r>
      <w:r w:rsidR="00C22763">
        <w:rPr>
          <w:rFonts w:cstheme="minorHAnsi"/>
        </w:rPr>
        <w:t xml:space="preserve"> (</w:t>
      </w:r>
      <w:r w:rsidR="00E94FE2">
        <w:rPr>
          <w:rFonts w:cstheme="minorHAnsi"/>
        </w:rPr>
        <w:t xml:space="preserve">not </w:t>
      </w:r>
      <w:r w:rsidR="00C22763">
        <w:rPr>
          <w:rFonts w:cstheme="minorHAnsi"/>
        </w:rPr>
        <w:t>at this time)</w:t>
      </w:r>
    </w:p>
    <w:p w:rsidRPr="007847BF" w:rsidR="00101F67" w:rsidP="00101F67" w:rsidRDefault="00101F67" w14:paraId="4098541E" w14:textId="36FA73B8">
      <w:pPr>
        <w:pStyle w:val="ListParagraph"/>
        <w:ind w:left="360"/>
        <w:contextualSpacing w:val="0"/>
        <w:rPr>
          <w:rFonts w:cstheme="minorHAnsi"/>
          <w:i/>
          <w:iCs/>
        </w:rPr>
      </w:pPr>
      <w:r w:rsidRPr="007D1CD9">
        <w:rPr>
          <w:rFonts w:eastAsia="Times New Roman"/>
          <w:i/>
          <w:iCs/>
        </w:rPr>
        <w:t>If yes, please identify who and which topic area(s)</w:t>
      </w:r>
      <w:r>
        <w:rPr>
          <w:rFonts w:eastAsia="Times New Roman"/>
          <w:i/>
          <w:iCs/>
        </w:rPr>
        <w:t>: _______________________________ _________________________________________</w:t>
      </w:r>
    </w:p>
    <w:p w:rsidRPr="00A84145" w:rsidR="00DE42E7" w:rsidP="00DE42E7" w:rsidRDefault="00DE42E7" w14:paraId="2EC30596" w14:textId="474EF17F">
      <w:pPr>
        <w:pStyle w:val="Heading4"/>
        <w:rPr>
          <w:rFonts w:eastAsia="Times New Roman" w:asciiTheme="minorHAnsi" w:hAnsiTheme="minorHAnsi" w:cstheme="minorHAnsi"/>
          <w:color w:val="auto"/>
        </w:rPr>
      </w:pPr>
      <w:r w:rsidRPr="00A84145">
        <w:rPr>
          <w:rFonts w:eastAsia="Times New Roman" w:asciiTheme="minorHAnsi" w:hAnsiTheme="minorHAnsi" w:cstheme="minorHAnsi"/>
          <w:color w:val="auto"/>
        </w:rPr>
        <w:t> </w:t>
      </w:r>
    </w:p>
    <w:p w:rsidRPr="00F1208E" w:rsidR="005E607E" w:rsidP="00F52DB3" w:rsidRDefault="00230037" w14:paraId="2A67713E" w14:textId="1AD443E8">
      <w:pPr>
        <w:rPr>
          <w:rFonts w:cstheme="minorHAnsi"/>
        </w:rPr>
      </w:pPr>
      <w:r>
        <w:rPr>
          <w:rFonts w:cstheme="minorHAnsi"/>
        </w:rPr>
        <w:t>We’d also</w:t>
      </w:r>
      <w:r w:rsidRPr="00F1208E" w:rsidR="005E607E">
        <w:rPr>
          <w:rFonts w:cstheme="minorHAnsi"/>
        </w:rPr>
        <w:t xml:space="preserve"> like to know about barriers to receiving </w:t>
      </w:r>
      <w:r w:rsidR="00EF2C13">
        <w:rPr>
          <w:rFonts w:cstheme="minorHAnsi"/>
        </w:rPr>
        <w:t>T&amp;TA</w:t>
      </w:r>
      <w:r w:rsidRPr="00F1208E" w:rsidR="005E607E">
        <w:rPr>
          <w:rFonts w:cstheme="minorHAnsi"/>
        </w:rPr>
        <w:t xml:space="preserve">. </w:t>
      </w:r>
    </w:p>
    <w:p w:rsidRPr="00B775B3" w:rsidR="009770C8" w:rsidP="00394EB8" w:rsidRDefault="005E607E" w14:paraId="584EE850" w14:textId="708FBA36">
      <w:pPr>
        <w:pStyle w:val="ListParagraph"/>
        <w:numPr>
          <w:ilvl w:val="0"/>
          <w:numId w:val="27"/>
        </w:numPr>
        <w:rPr>
          <w:rFonts w:cstheme="minorHAnsi"/>
          <w:i/>
          <w:iCs/>
        </w:rPr>
      </w:pPr>
      <w:r w:rsidRPr="00B775B3">
        <w:rPr>
          <w:rFonts w:cstheme="minorHAnsi"/>
          <w:i/>
          <w:iCs/>
        </w:rPr>
        <w:t xml:space="preserve">Please indicate which of the following are challenges you’ve experienced in taking part in </w:t>
      </w:r>
      <w:r w:rsidRPr="00B775B3" w:rsidR="00EF2C13">
        <w:rPr>
          <w:rFonts w:cstheme="minorHAnsi"/>
          <w:i/>
          <w:iCs/>
        </w:rPr>
        <w:t>T&amp;TA</w:t>
      </w:r>
      <w:r w:rsidRPr="00B775B3">
        <w:rPr>
          <w:rFonts w:cstheme="minorHAnsi"/>
          <w:i/>
          <w:iCs/>
        </w:rPr>
        <w:t xml:space="preserve"> activities</w:t>
      </w:r>
      <w:r w:rsidRPr="00B775B3" w:rsidR="00E97D05">
        <w:rPr>
          <w:rFonts w:cstheme="minorHAnsi"/>
          <w:i/>
          <w:iCs/>
        </w:rPr>
        <w:t xml:space="preserve"> (</w:t>
      </w:r>
      <w:r w:rsidRPr="00B775B3" w:rsidR="00E94FE2">
        <w:rPr>
          <w:rFonts w:cstheme="minorHAnsi"/>
          <w:i/>
          <w:iCs/>
        </w:rPr>
        <w:t xml:space="preserve">mark </w:t>
      </w:r>
      <w:r w:rsidRPr="00B775B3" w:rsidR="00E97D05">
        <w:rPr>
          <w:rFonts w:cstheme="minorHAnsi"/>
          <w:i/>
          <w:iCs/>
        </w:rPr>
        <w:t>all that apply)</w:t>
      </w:r>
      <w:r w:rsidRPr="00B775B3" w:rsidR="00F1208E">
        <w:rPr>
          <w:rFonts w:cstheme="minorHAnsi"/>
          <w:i/>
          <w:iCs/>
        </w:rPr>
        <w:t>:</w:t>
      </w:r>
    </w:p>
    <w:p w:rsidR="00F52DB3" w:rsidP="00F52DB3" w:rsidRDefault="005E607E" w14:paraId="7465BC23" w14:textId="6C18FC6F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 w:rsidR="003F771F">
        <w:rPr>
          <w:rFonts w:cstheme="minorHAnsi"/>
        </w:rPr>
        <w:t xml:space="preserve"> Too busy to attend </w:t>
      </w:r>
      <w:r w:rsidR="00EB0272">
        <w:rPr>
          <w:rFonts w:cstheme="minorHAnsi"/>
        </w:rPr>
        <w:t>webinars</w:t>
      </w:r>
    </w:p>
    <w:p w:rsidR="00EB0272" w:rsidP="00EB0272" w:rsidRDefault="00EB0272" w14:paraId="6F82B9CB" w14:textId="25CF588B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Too busy to attend cluster calls </w:t>
      </w:r>
    </w:p>
    <w:p w:rsidR="00EB0272" w:rsidP="00EB0272" w:rsidRDefault="00EB0272" w14:paraId="19239BA8" w14:textId="561FF266">
      <w:pPr>
        <w:rPr>
          <w:rFonts w:cstheme="minorHAnsi"/>
        </w:rPr>
      </w:pPr>
      <w:proofErr w:type="gramStart"/>
      <w:r>
        <w:rPr>
          <w:rFonts w:cstheme="minorHAnsi"/>
        </w:rPr>
        <w:lastRenderedPageBreak/>
        <w:t>[ ]</w:t>
      </w:r>
      <w:proofErr w:type="gramEnd"/>
      <w:r>
        <w:rPr>
          <w:rFonts w:cstheme="minorHAnsi"/>
        </w:rPr>
        <w:t xml:space="preserve"> Too busy to attend TA</w:t>
      </w:r>
      <w:r w:rsidR="00E94FE2">
        <w:rPr>
          <w:rFonts w:cstheme="minorHAnsi"/>
        </w:rPr>
        <w:t xml:space="preserve"> Office Hours</w:t>
      </w:r>
    </w:p>
    <w:p w:rsidR="00EB0272" w:rsidP="00F52DB3" w:rsidRDefault="00EB0272" w14:paraId="3EF2DACF" w14:textId="50FFE1C0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Don’t hear about </w:t>
      </w:r>
      <w:r w:rsidR="00F1208E">
        <w:rPr>
          <w:rFonts w:cstheme="minorHAnsi"/>
        </w:rPr>
        <w:t xml:space="preserve">webinars, </w:t>
      </w:r>
      <w:r>
        <w:rPr>
          <w:rFonts w:cstheme="minorHAnsi"/>
        </w:rPr>
        <w:t>cluster calls</w:t>
      </w:r>
      <w:r w:rsidR="00E94FE2">
        <w:rPr>
          <w:rFonts w:cstheme="minorHAnsi"/>
        </w:rPr>
        <w:t>,</w:t>
      </w:r>
      <w:r>
        <w:rPr>
          <w:rFonts w:cstheme="minorHAnsi"/>
        </w:rPr>
        <w:t xml:space="preserve"> or TA </w:t>
      </w:r>
      <w:r w:rsidR="00E94FE2">
        <w:rPr>
          <w:rFonts w:cstheme="minorHAnsi"/>
        </w:rPr>
        <w:t>Office Hours</w:t>
      </w:r>
    </w:p>
    <w:p w:rsidR="00F1208E" w:rsidP="00F52DB3" w:rsidRDefault="00F1208E" w14:paraId="19B5CA55" w14:textId="34B2DB8B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Topics of webinars are not relevant</w:t>
      </w:r>
    </w:p>
    <w:p w:rsidR="00F1208E" w:rsidP="00F1208E" w:rsidRDefault="00F1208E" w14:paraId="309400E9" w14:textId="169356F2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Topics of cluster calls are not relevant</w:t>
      </w:r>
    </w:p>
    <w:p w:rsidR="00F1208E" w:rsidP="00F1208E" w:rsidRDefault="00F1208E" w14:paraId="4CC226C6" w14:textId="0AD1FCA6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Topics of TA</w:t>
      </w:r>
      <w:r w:rsidR="00E94FE2">
        <w:rPr>
          <w:rFonts w:cstheme="minorHAnsi"/>
        </w:rPr>
        <w:t xml:space="preserve"> Office Ho</w:t>
      </w:r>
      <w:r>
        <w:rPr>
          <w:rFonts w:cstheme="minorHAnsi"/>
        </w:rPr>
        <w:t>urs are not relevant</w:t>
      </w:r>
    </w:p>
    <w:p w:rsidR="00EF2C13" w:rsidP="00F1208E" w:rsidRDefault="00EF2C13" w14:paraId="5B30B760" w14:textId="14A817AD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Timing of live events (webinars, cluster calls, TA </w:t>
      </w:r>
      <w:r w:rsidR="00E94FE2">
        <w:rPr>
          <w:rFonts w:cstheme="minorHAnsi"/>
        </w:rPr>
        <w:t>Office Ho</w:t>
      </w:r>
      <w:r>
        <w:rPr>
          <w:rFonts w:cstheme="minorHAnsi"/>
        </w:rPr>
        <w:t>urs), makes it difficult for me to attend</w:t>
      </w:r>
    </w:p>
    <w:p w:rsidR="003F771F" w:rsidP="00F52DB3" w:rsidRDefault="003F771F" w14:paraId="7D1B946A" w14:textId="7958ADC7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Insufficient funds for me to attend regional trainings</w:t>
      </w:r>
    </w:p>
    <w:p w:rsidR="003F771F" w:rsidP="003F771F" w:rsidRDefault="003F771F" w14:paraId="6312CA50" w14:textId="3F46982C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Insufficient funds for me to attend the Annual Conference</w:t>
      </w:r>
    </w:p>
    <w:p w:rsidR="00AF2258" w:rsidP="003F771F" w:rsidRDefault="00AF2258" w14:paraId="1248A3AF" w14:textId="2B0B53B5">
      <w:pPr>
        <w:rPr>
          <w:rFonts w:cstheme="minorHAnsi"/>
        </w:rPr>
      </w:pPr>
      <w:proofErr w:type="gramStart"/>
      <w:r>
        <w:rPr>
          <w:rFonts w:cstheme="minorHAnsi"/>
        </w:rPr>
        <w:t>[ ]</w:t>
      </w:r>
      <w:proofErr w:type="gramEnd"/>
      <w:r>
        <w:rPr>
          <w:rFonts w:cstheme="minorHAnsi"/>
        </w:rPr>
        <w:t xml:space="preserve"> Have difficulty accessing </w:t>
      </w:r>
      <w:r w:rsidR="00E94FE2">
        <w:rPr>
          <w:rFonts w:cstheme="minorHAnsi"/>
        </w:rPr>
        <w:t>Tip Sheets, e-Learning Mod</w:t>
      </w:r>
      <w:r>
        <w:rPr>
          <w:rFonts w:cstheme="minorHAnsi"/>
        </w:rPr>
        <w:t xml:space="preserve">ules, and other materials on </w:t>
      </w:r>
      <w:r w:rsidRPr="00CA5D57" w:rsidR="00E94FE2">
        <w:rPr>
          <w:rFonts w:cstheme="minorHAnsi"/>
          <w:i/>
          <w:iCs/>
        </w:rPr>
        <w:t xml:space="preserve">The </w:t>
      </w:r>
      <w:r w:rsidRPr="00CA5D57">
        <w:rPr>
          <w:rFonts w:cstheme="minorHAnsi"/>
          <w:i/>
          <w:iCs/>
        </w:rPr>
        <w:t>Exchange</w:t>
      </w:r>
    </w:p>
    <w:p w:rsidRPr="00A84145" w:rsidR="00911607" w:rsidP="00911607" w:rsidRDefault="00911607" w14:paraId="17BBA997" w14:textId="41361EC7">
      <w:pPr>
        <w:rPr>
          <w:rFonts w:cstheme="minorHAnsi"/>
        </w:rPr>
      </w:pPr>
      <w:proofErr w:type="gramStart"/>
      <w:r w:rsidRPr="00A84145">
        <w:rPr>
          <w:rFonts w:cstheme="minorHAnsi"/>
        </w:rPr>
        <w:t>[ ]</w:t>
      </w:r>
      <w:proofErr w:type="gramEnd"/>
      <w:r w:rsidRPr="00A84145">
        <w:rPr>
          <w:rFonts w:cstheme="minorHAnsi"/>
        </w:rPr>
        <w:t xml:space="preserve"> Other: _________________________________________________</w:t>
      </w:r>
    </w:p>
    <w:p w:rsidR="00911607" w:rsidP="00911607" w:rsidRDefault="00911607" w14:paraId="1565C09A" w14:textId="5C3DD7E6">
      <w:pPr>
        <w:rPr>
          <w:rFonts w:cstheme="minorHAnsi"/>
        </w:rPr>
      </w:pPr>
      <w:proofErr w:type="gramStart"/>
      <w:r w:rsidRPr="00A84145">
        <w:rPr>
          <w:rFonts w:cstheme="minorHAnsi"/>
        </w:rPr>
        <w:t>[ ]</w:t>
      </w:r>
      <w:proofErr w:type="gramEnd"/>
      <w:r w:rsidRPr="00A84145">
        <w:rPr>
          <w:rFonts w:cstheme="minorHAnsi"/>
        </w:rPr>
        <w:t xml:space="preserve"> None of the above</w:t>
      </w:r>
    </w:p>
    <w:p w:rsidR="00230037" w:rsidP="00911607" w:rsidRDefault="00230037" w14:paraId="4B906A5F" w14:textId="7E4D93DA">
      <w:pPr>
        <w:rPr>
          <w:rFonts w:cstheme="minorHAnsi"/>
        </w:rPr>
      </w:pPr>
    </w:p>
    <w:p w:rsidR="00230037" w:rsidP="00911607" w:rsidRDefault="00230037" w14:paraId="012E0E22" w14:textId="0A194F03">
      <w:pPr>
        <w:rPr>
          <w:rFonts w:cstheme="minorHAnsi"/>
        </w:rPr>
      </w:pPr>
      <w:r>
        <w:rPr>
          <w:rFonts w:cstheme="minorHAnsi"/>
        </w:rPr>
        <w:t xml:space="preserve">Finally, we would like to ask about the upcoming Adolescent Pregnancy Prevention Program Grantee Conference. </w:t>
      </w:r>
    </w:p>
    <w:p w:rsidR="00230037" w:rsidP="00230037" w:rsidRDefault="00230037" w14:paraId="07F8E9C1" w14:textId="1220662A">
      <w:pPr>
        <w:pStyle w:val="ListParagraph"/>
        <w:numPr>
          <w:ilvl w:val="0"/>
          <w:numId w:val="27"/>
        </w:numPr>
        <w:rPr>
          <w:rFonts w:cstheme="minorHAnsi"/>
        </w:rPr>
      </w:pPr>
      <w:proofErr w:type="gramStart"/>
      <w:r w:rsidRPr="00230037">
        <w:rPr>
          <w:rFonts w:cstheme="minorHAnsi"/>
        </w:rPr>
        <w:t>Assuming that</w:t>
      </w:r>
      <w:proofErr w:type="gramEnd"/>
      <w:r w:rsidRPr="00230037">
        <w:rPr>
          <w:rFonts w:cstheme="minorHAnsi"/>
        </w:rPr>
        <w:t xml:space="preserve"> COVID-19 related metrics are similar in June to current metrics, are you </w:t>
      </w:r>
      <w:r w:rsidR="00BC64AF">
        <w:rPr>
          <w:rFonts w:cstheme="minorHAnsi"/>
        </w:rPr>
        <w:t>planning</w:t>
      </w:r>
      <w:r w:rsidRPr="00230037">
        <w:rPr>
          <w:rFonts w:cstheme="minorHAnsi"/>
        </w:rPr>
        <w:t xml:space="preserve"> to attend the APP conference in person?</w:t>
      </w:r>
    </w:p>
    <w:p w:rsidR="00230037" w:rsidP="00230037" w:rsidRDefault="00230037" w14:paraId="1BD401AB" w14:textId="375A0DE3">
      <w:pPr>
        <w:pStyle w:val="ListParagraph"/>
        <w:numPr>
          <w:ilvl w:val="1"/>
          <w:numId w:val="27"/>
        </w:numPr>
        <w:rPr>
          <w:rFonts w:cstheme="minorHAnsi"/>
        </w:rPr>
      </w:pPr>
      <w:r>
        <w:rPr>
          <w:rFonts w:cstheme="minorHAnsi"/>
        </w:rPr>
        <w:t>Yes</w:t>
      </w:r>
    </w:p>
    <w:p w:rsidRPr="00230037" w:rsidR="00230037" w:rsidP="00230037" w:rsidRDefault="00230037" w14:paraId="14D38866" w14:textId="18D86B17">
      <w:pPr>
        <w:pStyle w:val="ListParagraph"/>
        <w:numPr>
          <w:ilvl w:val="1"/>
          <w:numId w:val="27"/>
        </w:numPr>
        <w:rPr>
          <w:rFonts w:cstheme="minorHAnsi"/>
        </w:rPr>
      </w:pPr>
      <w:r>
        <w:rPr>
          <w:rFonts w:cstheme="minorHAnsi"/>
        </w:rPr>
        <w:t>No</w:t>
      </w:r>
    </w:p>
    <w:p w:rsidRPr="0010126B" w:rsidR="007847BF" w:rsidP="0010126B" w:rsidRDefault="007847BF" w14:paraId="4882AFE6" w14:textId="46C33173">
      <w:pPr>
        <w:pStyle w:val="Heading2"/>
        <w:jc w:val="center"/>
        <w:rPr>
          <w:rFonts w:eastAsia="Times New Roman" w:asciiTheme="minorHAnsi" w:hAnsiTheme="minorHAnsi" w:cstheme="minorHAnsi"/>
        </w:rPr>
      </w:pPr>
      <w:r w:rsidRPr="007847BF">
        <w:rPr>
          <w:rFonts w:eastAsia="Times New Roman" w:asciiTheme="minorHAnsi" w:hAnsiTheme="minorHAnsi" w:cstheme="minorHAnsi"/>
        </w:rPr>
        <w:t>Thank You!</w:t>
      </w:r>
      <w:r>
        <w:rPr>
          <w:rFonts w:eastAsia="Times New Roman"/>
        </w:rPr>
        <w:br/>
      </w:r>
    </w:p>
    <w:sectPr w:rsidRPr="0010126B" w:rsidR="007847BF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6D4E1" w14:textId="77777777" w:rsidR="00472343" w:rsidRDefault="00472343" w:rsidP="001D7627">
      <w:pPr>
        <w:spacing w:after="0" w:line="240" w:lineRule="auto"/>
      </w:pPr>
      <w:r>
        <w:separator/>
      </w:r>
    </w:p>
  </w:endnote>
  <w:endnote w:type="continuationSeparator" w:id="0">
    <w:p w14:paraId="4700F5D9" w14:textId="77777777" w:rsidR="00472343" w:rsidRDefault="00472343" w:rsidP="001D7627">
      <w:pPr>
        <w:spacing w:after="0" w:line="240" w:lineRule="auto"/>
      </w:pPr>
      <w:r>
        <w:continuationSeparator/>
      </w:r>
    </w:p>
  </w:endnote>
  <w:endnote w:type="continuationNotice" w:id="1">
    <w:p w14:paraId="783F63BF" w14:textId="77777777" w:rsidR="00472343" w:rsidRDefault="00472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72867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B6114D" w14:textId="19C60AFD" w:rsidR="00EA3100" w:rsidRDefault="00EA31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241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FDEA3C1" w14:textId="77777777" w:rsidR="00EA3100" w:rsidRDefault="00EA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E30FA" w14:textId="77777777" w:rsidR="00472343" w:rsidRDefault="00472343" w:rsidP="001D7627">
      <w:pPr>
        <w:spacing w:after="0" w:line="240" w:lineRule="auto"/>
      </w:pPr>
      <w:r>
        <w:separator/>
      </w:r>
    </w:p>
  </w:footnote>
  <w:footnote w:type="continuationSeparator" w:id="0">
    <w:p w14:paraId="77608FF1" w14:textId="77777777" w:rsidR="00472343" w:rsidRDefault="00472343" w:rsidP="001D7627">
      <w:pPr>
        <w:spacing w:after="0" w:line="240" w:lineRule="auto"/>
      </w:pPr>
      <w:r>
        <w:continuationSeparator/>
      </w:r>
    </w:p>
  </w:footnote>
  <w:footnote w:type="continuationNotice" w:id="1">
    <w:p w14:paraId="7CC68171" w14:textId="77777777" w:rsidR="00472343" w:rsidRDefault="004723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54396" w14:textId="77777777" w:rsidR="00EA3100" w:rsidRDefault="00EA31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103B7"/>
    <w:multiLevelType w:val="hybridMultilevel"/>
    <w:tmpl w:val="42A4F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D455E"/>
    <w:multiLevelType w:val="hybridMultilevel"/>
    <w:tmpl w:val="F9FAAB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44335"/>
    <w:multiLevelType w:val="hybridMultilevel"/>
    <w:tmpl w:val="932EC2C6"/>
    <w:lvl w:ilvl="0" w:tplc="0409000F">
      <w:start w:val="2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D725232"/>
    <w:multiLevelType w:val="hybridMultilevel"/>
    <w:tmpl w:val="8BE2F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503BF"/>
    <w:multiLevelType w:val="hybridMultilevel"/>
    <w:tmpl w:val="B9F0E67E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E7779D5"/>
    <w:multiLevelType w:val="hybridMultilevel"/>
    <w:tmpl w:val="74F8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11191"/>
    <w:multiLevelType w:val="hybridMultilevel"/>
    <w:tmpl w:val="D3A0346E"/>
    <w:lvl w:ilvl="0" w:tplc="F4C840F8">
      <w:start w:val="17"/>
      <w:numFmt w:val="decimal"/>
      <w:lvlText w:val="%1."/>
      <w:lvlJc w:val="left"/>
      <w:pPr>
        <w:ind w:left="54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4004110"/>
    <w:multiLevelType w:val="hybridMultilevel"/>
    <w:tmpl w:val="9DF2E1A2"/>
    <w:lvl w:ilvl="0" w:tplc="3684D532">
      <w:start w:val="18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495225D"/>
    <w:multiLevelType w:val="hybridMultilevel"/>
    <w:tmpl w:val="E2461F0E"/>
    <w:lvl w:ilvl="0" w:tplc="EA36B922">
      <w:start w:val="1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9" w15:restartNumberingAfterBreak="0">
    <w:nsid w:val="335B58C1"/>
    <w:multiLevelType w:val="hybridMultilevel"/>
    <w:tmpl w:val="BBB6D63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8289E"/>
    <w:multiLevelType w:val="hybridMultilevel"/>
    <w:tmpl w:val="AD3453D4"/>
    <w:lvl w:ilvl="0" w:tplc="040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C3257"/>
    <w:multiLevelType w:val="hybridMultilevel"/>
    <w:tmpl w:val="D98C9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71233"/>
    <w:multiLevelType w:val="hybridMultilevel"/>
    <w:tmpl w:val="C3926EB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6AB72C4"/>
    <w:multiLevelType w:val="hybridMultilevel"/>
    <w:tmpl w:val="04CA3BD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A3C40"/>
    <w:multiLevelType w:val="hybridMultilevel"/>
    <w:tmpl w:val="4E963B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556629"/>
    <w:multiLevelType w:val="hybridMultilevel"/>
    <w:tmpl w:val="D494D512"/>
    <w:lvl w:ilvl="0" w:tplc="CFC432A0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53255"/>
    <w:multiLevelType w:val="hybridMultilevel"/>
    <w:tmpl w:val="647ED5D6"/>
    <w:lvl w:ilvl="0" w:tplc="571E7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CD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6A0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A66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46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8E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44F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E697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022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D477CD4"/>
    <w:multiLevelType w:val="hybridMultilevel"/>
    <w:tmpl w:val="1D1C104C"/>
    <w:lvl w:ilvl="0" w:tplc="CFC432A0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76224A"/>
    <w:multiLevelType w:val="hybridMultilevel"/>
    <w:tmpl w:val="4168BAD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EC6FE0"/>
    <w:multiLevelType w:val="hybridMultilevel"/>
    <w:tmpl w:val="6B204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9D0468"/>
    <w:multiLevelType w:val="hybridMultilevel"/>
    <w:tmpl w:val="D4987550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0D4982"/>
    <w:multiLevelType w:val="hybridMultilevel"/>
    <w:tmpl w:val="86EA48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ED4E69"/>
    <w:multiLevelType w:val="hybridMultilevel"/>
    <w:tmpl w:val="8A067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319B4"/>
    <w:multiLevelType w:val="hybridMultilevel"/>
    <w:tmpl w:val="90DE02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8F0448"/>
    <w:multiLevelType w:val="hybridMultilevel"/>
    <w:tmpl w:val="36CA3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9942C8"/>
    <w:multiLevelType w:val="hybridMultilevel"/>
    <w:tmpl w:val="661235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A02EDF"/>
    <w:multiLevelType w:val="hybridMultilevel"/>
    <w:tmpl w:val="D294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93488"/>
    <w:multiLevelType w:val="hybridMultilevel"/>
    <w:tmpl w:val="F886F3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212CDE"/>
    <w:multiLevelType w:val="hybridMultilevel"/>
    <w:tmpl w:val="12DE39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CD16953"/>
    <w:multiLevelType w:val="hybridMultilevel"/>
    <w:tmpl w:val="AC1421BA"/>
    <w:lvl w:ilvl="0" w:tplc="57C48940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4F125C"/>
    <w:multiLevelType w:val="hybridMultilevel"/>
    <w:tmpl w:val="C390F0A6"/>
    <w:lvl w:ilvl="0" w:tplc="59EC2DBE">
      <w:start w:val="15"/>
      <w:numFmt w:val="decimal"/>
      <w:lvlText w:val="%1."/>
      <w:lvlJc w:val="left"/>
      <w:pPr>
        <w:ind w:left="54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702F7EC7"/>
    <w:multiLevelType w:val="hybridMultilevel"/>
    <w:tmpl w:val="73F0203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A6141"/>
    <w:multiLevelType w:val="hybridMultilevel"/>
    <w:tmpl w:val="3E56DEE0"/>
    <w:lvl w:ilvl="0" w:tplc="A1DCF8D2">
      <w:start w:val="2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74442D4D"/>
    <w:multiLevelType w:val="hybridMultilevel"/>
    <w:tmpl w:val="54F6D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008EF"/>
    <w:multiLevelType w:val="hybridMultilevel"/>
    <w:tmpl w:val="70F84FCA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5"/>
  </w:num>
  <w:num w:numId="4">
    <w:abstractNumId w:val="1"/>
  </w:num>
  <w:num w:numId="5">
    <w:abstractNumId w:val="20"/>
  </w:num>
  <w:num w:numId="6">
    <w:abstractNumId w:val="33"/>
  </w:num>
  <w:num w:numId="7">
    <w:abstractNumId w:val="10"/>
  </w:num>
  <w:num w:numId="8">
    <w:abstractNumId w:val="3"/>
  </w:num>
  <w:num w:numId="9">
    <w:abstractNumId w:val="2"/>
  </w:num>
  <w:num w:numId="10">
    <w:abstractNumId w:val="13"/>
  </w:num>
  <w:num w:numId="11">
    <w:abstractNumId w:val="4"/>
  </w:num>
  <w:num w:numId="12">
    <w:abstractNumId w:val="31"/>
  </w:num>
  <w:num w:numId="13">
    <w:abstractNumId w:val="15"/>
  </w:num>
  <w:num w:numId="14">
    <w:abstractNumId w:val="17"/>
  </w:num>
  <w:num w:numId="15">
    <w:abstractNumId w:val="6"/>
  </w:num>
  <w:num w:numId="16">
    <w:abstractNumId w:val="0"/>
  </w:num>
  <w:num w:numId="17">
    <w:abstractNumId w:val="16"/>
  </w:num>
  <w:num w:numId="18">
    <w:abstractNumId w:val="34"/>
  </w:num>
  <w:num w:numId="19">
    <w:abstractNumId w:val="30"/>
  </w:num>
  <w:num w:numId="20">
    <w:abstractNumId w:val="9"/>
  </w:num>
  <w:num w:numId="21">
    <w:abstractNumId w:val="8"/>
  </w:num>
  <w:num w:numId="22">
    <w:abstractNumId w:val="19"/>
  </w:num>
  <w:num w:numId="23">
    <w:abstractNumId w:val="18"/>
  </w:num>
  <w:num w:numId="24">
    <w:abstractNumId w:val="7"/>
  </w:num>
  <w:num w:numId="25">
    <w:abstractNumId w:val="11"/>
  </w:num>
  <w:num w:numId="26">
    <w:abstractNumId w:val="32"/>
  </w:num>
  <w:num w:numId="27">
    <w:abstractNumId w:val="29"/>
  </w:num>
  <w:num w:numId="28">
    <w:abstractNumId w:val="23"/>
  </w:num>
  <w:num w:numId="29">
    <w:abstractNumId w:val="25"/>
  </w:num>
  <w:num w:numId="30">
    <w:abstractNumId w:val="14"/>
  </w:num>
  <w:num w:numId="31">
    <w:abstractNumId w:val="27"/>
  </w:num>
  <w:num w:numId="32">
    <w:abstractNumId w:val="24"/>
  </w:num>
  <w:num w:numId="33">
    <w:abstractNumId w:val="28"/>
  </w:num>
  <w:num w:numId="34">
    <w:abstractNumId w:val="12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1sDAwMbQ0MTc0NzdR0lEKTi0uzszPAykwqgUA9dLU7ywAAAA="/>
  </w:docVars>
  <w:rsids>
    <w:rsidRoot w:val="00732B08"/>
    <w:rsid w:val="0004475E"/>
    <w:rsid w:val="00051CEB"/>
    <w:rsid w:val="00070597"/>
    <w:rsid w:val="00070E63"/>
    <w:rsid w:val="0007591F"/>
    <w:rsid w:val="000A6393"/>
    <w:rsid w:val="000B0711"/>
    <w:rsid w:val="000B4C35"/>
    <w:rsid w:val="000B5B3A"/>
    <w:rsid w:val="000C382E"/>
    <w:rsid w:val="000C6C5B"/>
    <w:rsid w:val="000E35AF"/>
    <w:rsid w:val="0010126B"/>
    <w:rsid w:val="00101CC3"/>
    <w:rsid w:val="00101F67"/>
    <w:rsid w:val="0011591A"/>
    <w:rsid w:val="0011797A"/>
    <w:rsid w:val="0012015E"/>
    <w:rsid w:val="00125729"/>
    <w:rsid w:val="001337CB"/>
    <w:rsid w:val="00140935"/>
    <w:rsid w:val="00146F45"/>
    <w:rsid w:val="00156C11"/>
    <w:rsid w:val="001673DA"/>
    <w:rsid w:val="00180CFD"/>
    <w:rsid w:val="00183756"/>
    <w:rsid w:val="00194F8F"/>
    <w:rsid w:val="001A33A1"/>
    <w:rsid w:val="001B1422"/>
    <w:rsid w:val="001B358B"/>
    <w:rsid w:val="001C73E6"/>
    <w:rsid w:val="001D7627"/>
    <w:rsid w:val="001D7790"/>
    <w:rsid w:val="001E06B7"/>
    <w:rsid w:val="001E54AF"/>
    <w:rsid w:val="001F41AA"/>
    <w:rsid w:val="001F546D"/>
    <w:rsid w:val="001F7BCB"/>
    <w:rsid w:val="00204EBA"/>
    <w:rsid w:val="00205C4B"/>
    <w:rsid w:val="00211E30"/>
    <w:rsid w:val="002123F1"/>
    <w:rsid w:val="002152D2"/>
    <w:rsid w:val="00230037"/>
    <w:rsid w:val="00255652"/>
    <w:rsid w:val="00292590"/>
    <w:rsid w:val="002A3964"/>
    <w:rsid w:val="002A3CC0"/>
    <w:rsid w:val="002B65C1"/>
    <w:rsid w:val="002C005E"/>
    <w:rsid w:val="002C39B8"/>
    <w:rsid w:val="002C4EED"/>
    <w:rsid w:val="002C5AC0"/>
    <w:rsid w:val="002C7326"/>
    <w:rsid w:val="002E6A41"/>
    <w:rsid w:val="002F1470"/>
    <w:rsid w:val="00333509"/>
    <w:rsid w:val="00336478"/>
    <w:rsid w:val="0034284A"/>
    <w:rsid w:val="00343935"/>
    <w:rsid w:val="0035739B"/>
    <w:rsid w:val="00364FBC"/>
    <w:rsid w:val="0037084D"/>
    <w:rsid w:val="00372689"/>
    <w:rsid w:val="00394EB8"/>
    <w:rsid w:val="003A0A1E"/>
    <w:rsid w:val="003A0D6B"/>
    <w:rsid w:val="003A329E"/>
    <w:rsid w:val="003A6EF4"/>
    <w:rsid w:val="003B0124"/>
    <w:rsid w:val="003B5EC5"/>
    <w:rsid w:val="003C3AEE"/>
    <w:rsid w:val="003C64E2"/>
    <w:rsid w:val="003D33B9"/>
    <w:rsid w:val="003E39E1"/>
    <w:rsid w:val="003E7CCA"/>
    <w:rsid w:val="003F2411"/>
    <w:rsid w:val="003F771F"/>
    <w:rsid w:val="00403F68"/>
    <w:rsid w:val="0040578E"/>
    <w:rsid w:val="00406A7B"/>
    <w:rsid w:val="004071D1"/>
    <w:rsid w:val="00415465"/>
    <w:rsid w:val="004175A5"/>
    <w:rsid w:val="00422ADE"/>
    <w:rsid w:val="004473F3"/>
    <w:rsid w:val="004540FE"/>
    <w:rsid w:val="00472343"/>
    <w:rsid w:val="00472374"/>
    <w:rsid w:val="004742AB"/>
    <w:rsid w:val="00476792"/>
    <w:rsid w:val="00483C4D"/>
    <w:rsid w:val="00496170"/>
    <w:rsid w:val="004A0ACA"/>
    <w:rsid w:val="004A58A6"/>
    <w:rsid w:val="004A6CFA"/>
    <w:rsid w:val="004B4B6B"/>
    <w:rsid w:val="004B6FAC"/>
    <w:rsid w:val="004C55C8"/>
    <w:rsid w:val="004E1E87"/>
    <w:rsid w:val="004E222E"/>
    <w:rsid w:val="004E2C65"/>
    <w:rsid w:val="004F3881"/>
    <w:rsid w:val="004F5D82"/>
    <w:rsid w:val="0050207F"/>
    <w:rsid w:val="00507D50"/>
    <w:rsid w:val="00517AFD"/>
    <w:rsid w:val="00523F5E"/>
    <w:rsid w:val="00531919"/>
    <w:rsid w:val="00554BF3"/>
    <w:rsid w:val="0056170D"/>
    <w:rsid w:val="005625C3"/>
    <w:rsid w:val="0056346E"/>
    <w:rsid w:val="0057734C"/>
    <w:rsid w:val="005861B3"/>
    <w:rsid w:val="00586372"/>
    <w:rsid w:val="005866B8"/>
    <w:rsid w:val="0058752F"/>
    <w:rsid w:val="00587B3C"/>
    <w:rsid w:val="0059185A"/>
    <w:rsid w:val="005E607E"/>
    <w:rsid w:val="005F09A3"/>
    <w:rsid w:val="005F6C0D"/>
    <w:rsid w:val="006064A1"/>
    <w:rsid w:val="0063316E"/>
    <w:rsid w:val="0064396F"/>
    <w:rsid w:val="00644EB3"/>
    <w:rsid w:val="006714F6"/>
    <w:rsid w:val="006733F9"/>
    <w:rsid w:val="00690449"/>
    <w:rsid w:val="0069216B"/>
    <w:rsid w:val="00692B44"/>
    <w:rsid w:val="00693697"/>
    <w:rsid w:val="006942E4"/>
    <w:rsid w:val="006A6765"/>
    <w:rsid w:val="006B185F"/>
    <w:rsid w:val="006B6570"/>
    <w:rsid w:val="006B7251"/>
    <w:rsid w:val="006E59C8"/>
    <w:rsid w:val="006F06A6"/>
    <w:rsid w:val="00704C1F"/>
    <w:rsid w:val="00705AFD"/>
    <w:rsid w:val="0071215C"/>
    <w:rsid w:val="00732B08"/>
    <w:rsid w:val="00747557"/>
    <w:rsid w:val="00760383"/>
    <w:rsid w:val="00767D3F"/>
    <w:rsid w:val="007709F0"/>
    <w:rsid w:val="007847BF"/>
    <w:rsid w:val="007B1C58"/>
    <w:rsid w:val="007D0FA7"/>
    <w:rsid w:val="007D77DE"/>
    <w:rsid w:val="008046F6"/>
    <w:rsid w:val="00817E2F"/>
    <w:rsid w:val="00820F58"/>
    <w:rsid w:val="00821FEA"/>
    <w:rsid w:val="00846F13"/>
    <w:rsid w:val="00854AC9"/>
    <w:rsid w:val="00856352"/>
    <w:rsid w:val="008625BB"/>
    <w:rsid w:val="008A0129"/>
    <w:rsid w:val="008A05A5"/>
    <w:rsid w:val="008C16E2"/>
    <w:rsid w:val="008C4926"/>
    <w:rsid w:val="008C564B"/>
    <w:rsid w:val="008D0591"/>
    <w:rsid w:val="008D4779"/>
    <w:rsid w:val="008E2773"/>
    <w:rsid w:val="008E3ED2"/>
    <w:rsid w:val="00911607"/>
    <w:rsid w:val="009202B6"/>
    <w:rsid w:val="00962F8D"/>
    <w:rsid w:val="009654B1"/>
    <w:rsid w:val="009705EE"/>
    <w:rsid w:val="00974B29"/>
    <w:rsid w:val="009770C8"/>
    <w:rsid w:val="009A4BE6"/>
    <w:rsid w:val="009A6B1B"/>
    <w:rsid w:val="009D0A28"/>
    <w:rsid w:val="009F1032"/>
    <w:rsid w:val="00A07C7B"/>
    <w:rsid w:val="00A14852"/>
    <w:rsid w:val="00A1798B"/>
    <w:rsid w:val="00A406FF"/>
    <w:rsid w:val="00A63A39"/>
    <w:rsid w:val="00A769D1"/>
    <w:rsid w:val="00A84145"/>
    <w:rsid w:val="00A91070"/>
    <w:rsid w:val="00AA0053"/>
    <w:rsid w:val="00AB0D73"/>
    <w:rsid w:val="00AB3FC8"/>
    <w:rsid w:val="00AC530B"/>
    <w:rsid w:val="00AD0CE7"/>
    <w:rsid w:val="00AE4CEC"/>
    <w:rsid w:val="00AF2258"/>
    <w:rsid w:val="00AF6B13"/>
    <w:rsid w:val="00B1644C"/>
    <w:rsid w:val="00B32497"/>
    <w:rsid w:val="00B34B65"/>
    <w:rsid w:val="00B44A5A"/>
    <w:rsid w:val="00B46FAF"/>
    <w:rsid w:val="00B540F6"/>
    <w:rsid w:val="00B734C4"/>
    <w:rsid w:val="00B758DE"/>
    <w:rsid w:val="00B775B3"/>
    <w:rsid w:val="00B901CB"/>
    <w:rsid w:val="00BA01CB"/>
    <w:rsid w:val="00BB09D6"/>
    <w:rsid w:val="00BB7612"/>
    <w:rsid w:val="00BC075E"/>
    <w:rsid w:val="00BC0EAA"/>
    <w:rsid w:val="00BC5421"/>
    <w:rsid w:val="00BC64AF"/>
    <w:rsid w:val="00BE0808"/>
    <w:rsid w:val="00BE1275"/>
    <w:rsid w:val="00BE3452"/>
    <w:rsid w:val="00BE3F07"/>
    <w:rsid w:val="00BE4AFD"/>
    <w:rsid w:val="00BF1AB8"/>
    <w:rsid w:val="00BF5147"/>
    <w:rsid w:val="00C02CD0"/>
    <w:rsid w:val="00C03505"/>
    <w:rsid w:val="00C22763"/>
    <w:rsid w:val="00C30762"/>
    <w:rsid w:val="00C36298"/>
    <w:rsid w:val="00C55AA3"/>
    <w:rsid w:val="00C576C0"/>
    <w:rsid w:val="00C616D1"/>
    <w:rsid w:val="00C633FA"/>
    <w:rsid w:val="00C63F04"/>
    <w:rsid w:val="00C8058D"/>
    <w:rsid w:val="00C83C6E"/>
    <w:rsid w:val="00C92419"/>
    <w:rsid w:val="00CA5D57"/>
    <w:rsid w:val="00CA6593"/>
    <w:rsid w:val="00CF730A"/>
    <w:rsid w:val="00D11205"/>
    <w:rsid w:val="00D21616"/>
    <w:rsid w:val="00D346B5"/>
    <w:rsid w:val="00D35D9F"/>
    <w:rsid w:val="00D47005"/>
    <w:rsid w:val="00D63535"/>
    <w:rsid w:val="00D74E4F"/>
    <w:rsid w:val="00D8029D"/>
    <w:rsid w:val="00D82F3F"/>
    <w:rsid w:val="00DA1509"/>
    <w:rsid w:val="00DA7712"/>
    <w:rsid w:val="00DB29E5"/>
    <w:rsid w:val="00DB507E"/>
    <w:rsid w:val="00DC1599"/>
    <w:rsid w:val="00DE1716"/>
    <w:rsid w:val="00DE3598"/>
    <w:rsid w:val="00DE42E7"/>
    <w:rsid w:val="00E01643"/>
    <w:rsid w:val="00E30520"/>
    <w:rsid w:val="00E4024A"/>
    <w:rsid w:val="00E52E5A"/>
    <w:rsid w:val="00E60775"/>
    <w:rsid w:val="00E8332C"/>
    <w:rsid w:val="00E91822"/>
    <w:rsid w:val="00E94FE2"/>
    <w:rsid w:val="00E95EE2"/>
    <w:rsid w:val="00E97D05"/>
    <w:rsid w:val="00EA3100"/>
    <w:rsid w:val="00EB0272"/>
    <w:rsid w:val="00EB183C"/>
    <w:rsid w:val="00EB413D"/>
    <w:rsid w:val="00EB5482"/>
    <w:rsid w:val="00EC089C"/>
    <w:rsid w:val="00EC6D9B"/>
    <w:rsid w:val="00ED0ECC"/>
    <w:rsid w:val="00EE449F"/>
    <w:rsid w:val="00EE6E33"/>
    <w:rsid w:val="00EF2C13"/>
    <w:rsid w:val="00F049BC"/>
    <w:rsid w:val="00F1208E"/>
    <w:rsid w:val="00F52DB3"/>
    <w:rsid w:val="00F54523"/>
    <w:rsid w:val="00F56149"/>
    <w:rsid w:val="00F65305"/>
    <w:rsid w:val="00F66C01"/>
    <w:rsid w:val="00F75892"/>
    <w:rsid w:val="00F76BA2"/>
    <w:rsid w:val="00F83CA4"/>
    <w:rsid w:val="00F85AD4"/>
    <w:rsid w:val="00FB7A8E"/>
    <w:rsid w:val="00FC2AE4"/>
    <w:rsid w:val="00FE204A"/>
    <w:rsid w:val="00FE27C3"/>
    <w:rsid w:val="00FE4019"/>
    <w:rsid w:val="0434D24D"/>
    <w:rsid w:val="1600029F"/>
    <w:rsid w:val="361019AF"/>
    <w:rsid w:val="3FE381C0"/>
    <w:rsid w:val="51E69A5A"/>
    <w:rsid w:val="58C89A98"/>
    <w:rsid w:val="592542C6"/>
    <w:rsid w:val="59AEC253"/>
    <w:rsid w:val="699D31A6"/>
    <w:rsid w:val="6AF2AA52"/>
    <w:rsid w:val="74E5A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156DDC4"/>
  <w15:chartTrackingRefBased/>
  <w15:docId w15:val="{4EB03828-19F3-43A2-B478-807A94E6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3C4D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83C4D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05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2B08"/>
    <w:pPr>
      <w:ind w:left="720"/>
      <w:contextualSpacing/>
    </w:pPr>
  </w:style>
  <w:style w:type="table" w:styleId="TableGrid">
    <w:name w:val="Table Grid"/>
    <w:basedOn w:val="TableNormal"/>
    <w:uiPriority w:val="39"/>
    <w:rsid w:val="008E3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3C4D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83C4D"/>
    <w:rPr>
      <w:rFonts w:ascii="Times New Roman" w:eastAsiaTheme="minorEastAsia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483C4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3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C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4D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A05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normaltext">
    <w:name w:val="normaltext"/>
    <w:rsid w:val="001C73E6"/>
    <w:pPr>
      <w:spacing w:after="12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179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179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627"/>
  </w:style>
  <w:style w:type="paragraph" w:styleId="Footer">
    <w:name w:val="footer"/>
    <w:basedOn w:val="Normal"/>
    <w:link w:val="FooterChar"/>
    <w:uiPriority w:val="99"/>
    <w:unhideWhenUsed/>
    <w:rsid w:val="001D7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627"/>
  </w:style>
  <w:style w:type="paragraph" w:styleId="Revision">
    <w:name w:val="Revision"/>
    <w:hidden/>
    <w:uiPriority w:val="99"/>
    <w:semiHidden/>
    <w:rsid w:val="0029259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22A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05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6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5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5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7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enpregnancy.acf.hhs.gov/resources/getting-tech-savvy-guide-virtual-prevention-programming-teen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enpregnancy.acf.hhs.gov/resources/personal-responsibility-education-program-prep-services-youth-disabilities-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TTA@rti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enpregnancy.acf.hhs.gov/resources/talking-teens-about-relationships-and-sex-infographic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eenpregnancy.acf.hhs.gov/resources/words-matter-actions-spe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B52C0AC078043B06A4283115BF023" ma:contentTypeVersion="4" ma:contentTypeDescription="Create a new document." ma:contentTypeScope="" ma:versionID="5bea95a9f8be6c7f18384e03f64157dc">
  <xsd:schema xmlns:xsd="http://www.w3.org/2001/XMLSchema" xmlns:xs="http://www.w3.org/2001/XMLSchema" xmlns:p="http://schemas.microsoft.com/office/2006/metadata/properties" xmlns:ns2="0ea76f3b-bd4a-4772-aea2-5595baeb8908" targetNamespace="http://schemas.microsoft.com/office/2006/metadata/properties" ma:root="true" ma:fieldsID="e2e85617494a8163a7abf93317bbbe8d" ns2:_="">
    <xsd:import namespace="0ea76f3b-bd4a-4772-aea2-5595baeb89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76f3b-bd4a-4772-aea2-5595baeb8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06DB-65E0-4421-84B0-548D21213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5A4268-3A11-42C6-8C7C-83A0FFA54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47AE6A-07E3-4171-AF6C-718983BFB1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a76f3b-bd4a-4772-aea2-5595baeb89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8B331C-6AD7-469B-9592-92126154F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Suellentrop, Katy</cp:lastModifiedBy>
  <cp:revision>2</cp:revision>
  <cp:lastPrinted>2019-07-12T21:36:00Z</cp:lastPrinted>
  <dcterms:created xsi:type="dcterms:W3CDTF">2021-11-04T18:51:00Z</dcterms:created>
  <dcterms:modified xsi:type="dcterms:W3CDTF">2021-11-04T18:51:00Z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0x010100965B52C0AC078043B06A4283115BF023</vt:lpwstr>
  </property>
</Properties>
</file>