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C6A46" w:rsidP="22A89EF0" w:rsidRDefault="009C6A46" w14:paraId="2A2E8B9D" w14:textId="77777777">
      <w:pPr>
        <w:spacing w:line="257" w:lineRule="auto"/>
      </w:pPr>
      <w:r>
        <w:t>NWIS-Web User Satisfaction Survey</w:t>
      </w:r>
    </w:p>
    <w:p w:rsidR="4A5193E3" w:rsidP="22A89EF0" w:rsidRDefault="4A5193E3" w14:paraId="1885E048" w14:textId="7D51120E">
      <w:pPr>
        <w:spacing w:line="257" w:lineRule="auto"/>
        <w:rPr>
          <w:highlight w:val="yellow"/>
        </w:rPr>
      </w:pPr>
      <w:r w:rsidRPr="22A89EF0">
        <w:t xml:space="preserve">The USGS is collecting this information subject to the Paperwork Reduction Act (44 U.S.C. 3501) to understand the users of NWIS-Web </w:t>
      </w:r>
      <w:r w:rsidRPr="22A89EF0" w:rsidR="009C6A46">
        <w:t>to</w:t>
      </w:r>
      <w:r w:rsidRPr="22A89EF0">
        <w:t xml:space="preserve"> improve existing and new products and tools. Your response is voluntary, and we will not share the results publicly. We may not conduct or sponsor, and an individual is not required to respond to a collection of information, unless it displays a currently valid OMB Control Number. OMB has reviewed and approved this survey and assigned OMB Control Number 1</w:t>
      </w:r>
      <w:r w:rsidRPr="22A89EF0" w:rsidR="489C922C">
        <w:t>090-0011.</w:t>
      </w:r>
    </w:p>
    <w:p w:rsidR="00EB055E" w:rsidP="57313277" w:rsidRDefault="1F78F587" w14:paraId="64CA37FF" w14:textId="6F0C976D">
      <w:pPr>
        <w:pStyle w:val="ListParagraph"/>
        <w:numPr>
          <w:ilvl w:val="0"/>
          <w:numId w:val="1"/>
        </w:numPr>
        <w:spacing w:line="257" w:lineRule="auto"/>
        <w:rPr>
          <w:rFonts w:eastAsiaTheme="minorEastAsia"/>
        </w:rPr>
      </w:pPr>
      <w:r w:rsidRPr="22A89EF0">
        <w:t>This survey is intended for current users of the National Water Information System often referred to as NWIS-Web. Are you a current user of NWIS</w:t>
      </w:r>
      <w:r w:rsidRPr="22A89EF0" w:rsidR="36106EEA">
        <w:t>-</w:t>
      </w:r>
      <w:r w:rsidRPr="22A89EF0">
        <w:t xml:space="preserve">Web? </w:t>
      </w:r>
    </w:p>
    <w:p w:rsidR="00EB055E" w:rsidP="57313277" w:rsidRDefault="1F78F587" w14:paraId="7F22F828" w14:textId="58F386FF">
      <w:pPr>
        <w:pStyle w:val="ListParagraph"/>
        <w:numPr>
          <w:ilvl w:val="1"/>
          <w:numId w:val="1"/>
        </w:numPr>
        <w:spacing w:line="257" w:lineRule="auto"/>
      </w:pPr>
      <w:r w:rsidRPr="22A89EF0">
        <w:t xml:space="preserve">Yes </w:t>
      </w:r>
    </w:p>
    <w:p w:rsidR="00EB055E" w:rsidP="57313277" w:rsidRDefault="1F78F587" w14:paraId="2DA38372" w14:textId="586E20EE">
      <w:pPr>
        <w:pStyle w:val="ListParagraph"/>
        <w:numPr>
          <w:ilvl w:val="1"/>
          <w:numId w:val="1"/>
        </w:numPr>
        <w:spacing w:line="257" w:lineRule="auto"/>
      </w:pPr>
      <w:r w:rsidRPr="22A89EF0">
        <w:t>No</w:t>
      </w:r>
    </w:p>
    <w:p w:rsidR="00EB055E" w:rsidP="22A89EF0" w:rsidRDefault="78FC6087" w14:paraId="57DD1E5B" w14:textId="25C07B1B">
      <w:pPr>
        <w:pStyle w:val="ListParagraph"/>
        <w:numPr>
          <w:ilvl w:val="0"/>
          <w:numId w:val="1"/>
        </w:numPr>
        <w:spacing w:line="257" w:lineRule="auto"/>
        <w:rPr>
          <w:rFonts w:eastAsiaTheme="minorEastAsia"/>
        </w:rPr>
      </w:pPr>
      <w:r w:rsidRPr="22A89EF0">
        <w:rPr>
          <w:rFonts w:ascii="Calibri" w:hAnsi="Calibri" w:eastAsia="Calibri" w:cs="Calibri"/>
        </w:rPr>
        <w:t xml:space="preserve">How often do you use NWIS-Web? </w:t>
      </w:r>
    </w:p>
    <w:p w:rsidR="00EB055E" w:rsidP="57313277" w:rsidRDefault="78FC6087" w14:paraId="330941CB" w14:textId="799CFB46">
      <w:pPr>
        <w:pStyle w:val="ListParagraph"/>
        <w:numPr>
          <w:ilvl w:val="1"/>
          <w:numId w:val="1"/>
        </w:numPr>
        <w:spacing w:line="257" w:lineRule="auto"/>
      </w:pPr>
      <w:r w:rsidRPr="22A89EF0">
        <w:rPr>
          <w:rFonts w:ascii="Calibri" w:hAnsi="Calibri" w:eastAsia="Calibri" w:cs="Calibri"/>
        </w:rPr>
        <w:t>Every day</w:t>
      </w:r>
    </w:p>
    <w:p w:rsidR="00EB055E" w:rsidP="57313277" w:rsidRDefault="78FC6087" w14:paraId="596E831B" w14:textId="1A6EA1B3">
      <w:pPr>
        <w:pStyle w:val="ListParagraph"/>
        <w:numPr>
          <w:ilvl w:val="1"/>
          <w:numId w:val="1"/>
        </w:numPr>
        <w:spacing w:line="257" w:lineRule="auto"/>
      </w:pPr>
      <w:r w:rsidRPr="22A89EF0">
        <w:rPr>
          <w:rFonts w:ascii="Calibri" w:hAnsi="Calibri" w:eastAsia="Calibri" w:cs="Calibri"/>
        </w:rPr>
        <w:t>A few times a week</w:t>
      </w:r>
    </w:p>
    <w:p w:rsidR="00EB055E" w:rsidP="57313277" w:rsidRDefault="78FC6087" w14:paraId="39BB8338" w14:textId="0C4EAC0D">
      <w:pPr>
        <w:pStyle w:val="ListParagraph"/>
        <w:numPr>
          <w:ilvl w:val="1"/>
          <w:numId w:val="1"/>
        </w:numPr>
        <w:spacing w:line="257" w:lineRule="auto"/>
      </w:pPr>
      <w:r w:rsidRPr="22A89EF0">
        <w:rPr>
          <w:rFonts w:ascii="Calibri" w:hAnsi="Calibri" w:eastAsia="Calibri" w:cs="Calibri"/>
        </w:rPr>
        <w:t>About once a week</w:t>
      </w:r>
    </w:p>
    <w:p w:rsidR="00EB055E" w:rsidP="57313277" w:rsidRDefault="78FC6087" w14:paraId="7FD3FBD1" w14:textId="681170CE">
      <w:pPr>
        <w:pStyle w:val="ListParagraph"/>
        <w:numPr>
          <w:ilvl w:val="1"/>
          <w:numId w:val="1"/>
        </w:numPr>
        <w:spacing w:line="257" w:lineRule="auto"/>
      </w:pPr>
      <w:r w:rsidRPr="22A89EF0">
        <w:rPr>
          <w:rFonts w:ascii="Calibri" w:hAnsi="Calibri" w:eastAsia="Calibri" w:cs="Calibri"/>
        </w:rPr>
        <w:t xml:space="preserve">A few times a month </w:t>
      </w:r>
    </w:p>
    <w:p w:rsidR="00EB055E" w:rsidP="57313277" w:rsidRDefault="78FC6087" w14:paraId="05AF2F18" w14:textId="004DA811">
      <w:pPr>
        <w:pStyle w:val="ListParagraph"/>
        <w:numPr>
          <w:ilvl w:val="1"/>
          <w:numId w:val="1"/>
        </w:numPr>
        <w:spacing w:line="257" w:lineRule="auto"/>
      </w:pPr>
      <w:r w:rsidRPr="22A89EF0">
        <w:rPr>
          <w:rFonts w:ascii="Calibri" w:hAnsi="Calibri" w:eastAsia="Calibri" w:cs="Calibri"/>
        </w:rPr>
        <w:t xml:space="preserve">Less than once a month </w:t>
      </w:r>
    </w:p>
    <w:p w:rsidR="00EB055E" w:rsidP="57313277" w:rsidRDefault="78FC6087" w14:paraId="4B2798BC" w14:textId="0DD7865D">
      <w:pPr>
        <w:pStyle w:val="ListParagraph"/>
        <w:numPr>
          <w:ilvl w:val="1"/>
          <w:numId w:val="1"/>
        </w:numPr>
        <w:spacing w:line="257" w:lineRule="auto"/>
      </w:pPr>
      <w:r w:rsidRPr="22A89EF0">
        <w:rPr>
          <w:rFonts w:ascii="Calibri" w:hAnsi="Calibri" w:eastAsia="Calibri" w:cs="Calibri"/>
        </w:rPr>
        <w:t>Other (please specify)</w:t>
      </w:r>
    </w:p>
    <w:p w:rsidR="00EB055E" w:rsidP="57313277" w:rsidRDefault="0813BA90" w14:paraId="1DFD6581" w14:textId="3892C580">
      <w:pPr>
        <w:pStyle w:val="ListParagraph"/>
        <w:numPr>
          <w:ilvl w:val="0"/>
          <w:numId w:val="1"/>
        </w:numPr>
        <w:spacing w:line="257" w:lineRule="auto"/>
        <w:rPr>
          <w:rFonts w:eastAsiaTheme="minorEastAsia"/>
        </w:rPr>
      </w:pPr>
      <w:r w:rsidRPr="22A89EF0">
        <w:rPr>
          <w:rFonts w:ascii="Calibri" w:hAnsi="Calibri" w:eastAsia="Calibri" w:cs="Calibri"/>
        </w:rPr>
        <w:t>Do you use NWIS-Web in a personal or professional capacity?</w:t>
      </w:r>
    </w:p>
    <w:p w:rsidR="00EB055E" w:rsidP="57313277" w:rsidRDefault="0813BA90" w14:paraId="05C66982" w14:textId="7FDE5AD0">
      <w:pPr>
        <w:pStyle w:val="ListParagraph"/>
        <w:numPr>
          <w:ilvl w:val="1"/>
          <w:numId w:val="1"/>
        </w:numPr>
        <w:spacing w:line="257" w:lineRule="auto"/>
      </w:pPr>
      <w:r w:rsidRPr="22A89EF0">
        <w:rPr>
          <w:rFonts w:ascii="Calibri" w:hAnsi="Calibri" w:eastAsia="Calibri" w:cs="Calibri"/>
        </w:rPr>
        <w:t xml:space="preserve"> </w:t>
      </w:r>
      <w:r w:rsidRPr="22A89EF0" w:rsidR="7F5B3746">
        <w:rPr>
          <w:rFonts w:ascii="Calibri" w:hAnsi="Calibri" w:eastAsia="Calibri" w:cs="Calibri"/>
        </w:rPr>
        <w:t>Personal</w:t>
      </w:r>
    </w:p>
    <w:p w:rsidR="00EB055E" w:rsidP="57313277" w:rsidRDefault="009C7204" w14:paraId="0502435E" w14:textId="0AFF9BAE">
      <w:pPr>
        <w:pStyle w:val="ListParagraph"/>
        <w:numPr>
          <w:ilvl w:val="1"/>
          <w:numId w:val="1"/>
        </w:numPr>
        <w:spacing w:line="257" w:lineRule="auto"/>
      </w:pPr>
      <w:r>
        <w:rPr>
          <w:rFonts w:ascii="Calibri" w:hAnsi="Calibri" w:eastAsia="Calibri" w:cs="Calibri"/>
        </w:rPr>
        <w:t>P</w:t>
      </w:r>
      <w:r w:rsidRPr="22A89EF0" w:rsidR="40EE5E92">
        <w:rPr>
          <w:rFonts w:ascii="Calibri" w:hAnsi="Calibri" w:eastAsia="Calibri" w:cs="Calibri"/>
        </w:rPr>
        <w:t>rofessional</w:t>
      </w:r>
      <w:r w:rsidRPr="22A89EF0" w:rsidR="0813BA90">
        <w:rPr>
          <w:rFonts w:ascii="Calibri" w:hAnsi="Calibri" w:eastAsia="Calibri" w:cs="Calibri"/>
          <w:i/>
          <w:iCs/>
        </w:rPr>
        <w:t xml:space="preserve"> </w:t>
      </w:r>
    </w:p>
    <w:p w:rsidRPr="009C7204" w:rsidR="00EB055E" w:rsidP="57313277" w:rsidRDefault="5EA29839" w14:paraId="62056BE9" w14:textId="3B42A9AD">
      <w:pPr>
        <w:pStyle w:val="ListParagraph"/>
        <w:numPr>
          <w:ilvl w:val="1"/>
          <w:numId w:val="1"/>
        </w:numPr>
        <w:spacing w:line="257" w:lineRule="auto"/>
      </w:pPr>
      <w:r w:rsidRPr="009C7204">
        <w:rPr>
          <w:rFonts w:ascii="Calibri" w:hAnsi="Calibri" w:eastAsia="Calibri" w:cs="Calibri"/>
        </w:rPr>
        <w:t>Both</w:t>
      </w:r>
    </w:p>
    <w:p w:rsidR="00EB055E" w:rsidP="57313277" w:rsidRDefault="2D429B46" w14:paraId="73271C80" w14:textId="6C0CFCF0">
      <w:pPr>
        <w:pStyle w:val="ListParagraph"/>
        <w:numPr>
          <w:ilvl w:val="0"/>
          <w:numId w:val="1"/>
        </w:numPr>
        <w:spacing w:line="257" w:lineRule="auto"/>
      </w:pPr>
      <w:r w:rsidRPr="22A89EF0">
        <w:rPr>
          <w:rFonts w:ascii="Calibri" w:hAnsi="Calibri" w:eastAsia="Calibri" w:cs="Calibri"/>
          <w:b/>
          <w:bCs/>
        </w:rPr>
        <w:t xml:space="preserve">If </w:t>
      </w:r>
      <w:r w:rsidRPr="22A89EF0">
        <w:rPr>
          <w:rFonts w:ascii="Calibri" w:hAnsi="Calibri" w:eastAsia="Calibri" w:cs="Calibri"/>
        </w:rPr>
        <w:t>[inserted] You indicated that you use NWIS-Web in a personal capacity. Which of the following options best describe the personal interest or issue you are seeking information about when using NWIS-Web? (Please select all that apply)</w:t>
      </w:r>
    </w:p>
    <w:p w:rsidR="00EB055E" w:rsidP="57313277" w:rsidRDefault="2D429B46" w14:paraId="63202FE5" w14:textId="5D4BB930">
      <w:pPr>
        <w:pStyle w:val="ListParagraph"/>
        <w:numPr>
          <w:ilvl w:val="1"/>
          <w:numId w:val="1"/>
        </w:numPr>
        <w:spacing w:line="257" w:lineRule="auto"/>
      </w:pPr>
      <w:r w:rsidRPr="22A89EF0">
        <w:rPr>
          <w:rFonts w:ascii="Calibri" w:hAnsi="Calibri" w:eastAsia="Calibri" w:cs="Calibri"/>
        </w:rPr>
        <w:t>Personal or family safety</w:t>
      </w:r>
    </w:p>
    <w:p w:rsidR="00EB055E" w:rsidP="57313277" w:rsidRDefault="2D429B46" w14:paraId="08C67EBE" w14:textId="1B2BA56D">
      <w:pPr>
        <w:pStyle w:val="ListParagraph"/>
        <w:numPr>
          <w:ilvl w:val="1"/>
          <w:numId w:val="1"/>
        </w:numPr>
        <w:spacing w:line="257" w:lineRule="auto"/>
      </w:pPr>
      <w:r w:rsidRPr="22A89EF0">
        <w:rPr>
          <w:rFonts w:ascii="Calibri" w:hAnsi="Calibri" w:eastAsia="Calibri" w:cs="Calibri"/>
        </w:rPr>
        <w:t>Recreational use (boating, fishing, swimming, etc.)</w:t>
      </w:r>
    </w:p>
    <w:p w:rsidR="00EB055E" w:rsidP="57313277" w:rsidRDefault="2D429B46" w14:paraId="4F5D58E5" w14:textId="58855CA2">
      <w:pPr>
        <w:pStyle w:val="ListParagraph"/>
        <w:numPr>
          <w:ilvl w:val="1"/>
          <w:numId w:val="1"/>
        </w:numPr>
        <w:spacing w:line="257" w:lineRule="auto"/>
      </w:pPr>
      <w:r w:rsidRPr="22A89EF0">
        <w:rPr>
          <w:rFonts w:ascii="Calibri" w:hAnsi="Calibri" w:eastAsia="Calibri" w:cs="Calibri"/>
        </w:rPr>
        <w:t>Local water issues (drinking water, flooding, pollution, etc.)</w:t>
      </w:r>
    </w:p>
    <w:p w:rsidR="00EB055E" w:rsidP="57313277" w:rsidRDefault="2D429B46" w14:paraId="44AFB1CA" w14:textId="74C441F1">
      <w:pPr>
        <w:pStyle w:val="ListParagraph"/>
        <w:numPr>
          <w:ilvl w:val="1"/>
          <w:numId w:val="1"/>
        </w:numPr>
        <w:spacing w:line="257" w:lineRule="auto"/>
      </w:pPr>
      <w:r w:rsidRPr="22A89EF0">
        <w:rPr>
          <w:rFonts w:ascii="Calibri" w:hAnsi="Calibri" w:eastAsia="Calibri" w:cs="Calibri"/>
        </w:rPr>
        <w:t>Local environmental resource use (lake associations, hunt clubs, home-owners' associations, etc.)</w:t>
      </w:r>
    </w:p>
    <w:p w:rsidR="00EB055E" w:rsidP="57313277" w:rsidRDefault="2D429B46" w14:paraId="418D3424" w14:textId="23CB65B6">
      <w:pPr>
        <w:pStyle w:val="ListParagraph"/>
        <w:numPr>
          <w:ilvl w:val="1"/>
          <w:numId w:val="1"/>
        </w:numPr>
        <w:spacing w:line="257" w:lineRule="auto"/>
      </w:pPr>
      <w:r w:rsidRPr="22A89EF0">
        <w:rPr>
          <w:rFonts w:ascii="Calibri" w:hAnsi="Calibri" w:eastAsia="Calibri" w:cs="Calibri"/>
        </w:rPr>
        <w:t>Personal curiosity</w:t>
      </w:r>
    </w:p>
    <w:p w:rsidR="00EB055E" w:rsidP="57313277" w:rsidRDefault="2D429B46" w14:paraId="1989BE29" w14:textId="16748AA0">
      <w:pPr>
        <w:pStyle w:val="ListParagraph"/>
        <w:numPr>
          <w:ilvl w:val="1"/>
          <w:numId w:val="1"/>
        </w:numPr>
        <w:spacing w:line="257" w:lineRule="auto"/>
      </w:pPr>
      <w:r w:rsidRPr="22A89EF0">
        <w:rPr>
          <w:rFonts w:ascii="Calibri" w:hAnsi="Calibri" w:eastAsia="Calibri" w:cs="Calibri"/>
        </w:rPr>
        <w:t>Other (please specify)</w:t>
      </w:r>
    </w:p>
    <w:p w:rsidR="00EB055E" w:rsidP="22A89EF0" w:rsidRDefault="71C9E4B9" w14:paraId="31FDAA1D" w14:textId="4F69F952">
      <w:pPr>
        <w:pStyle w:val="ListParagraph"/>
        <w:numPr>
          <w:ilvl w:val="0"/>
          <w:numId w:val="1"/>
        </w:numPr>
        <w:spacing w:line="257" w:lineRule="auto"/>
        <w:rPr>
          <w:rFonts w:eastAsiaTheme="minorEastAsia"/>
          <w:i/>
          <w:iCs/>
        </w:rPr>
      </w:pPr>
      <w:r w:rsidRPr="22A89EF0">
        <w:rPr>
          <w:rFonts w:ascii="Calibri" w:hAnsi="Calibri" w:eastAsia="Calibri" w:cs="Calibri"/>
          <w:b/>
          <w:bCs/>
        </w:rPr>
        <w:t>If</w:t>
      </w:r>
      <w:r w:rsidRPr="22A89EF0">
        <w:rPr>
          <w:rFonts w:ascii="Calibri" w:hAnsi="Calibri" w:eastAsia="Calibri" w:cs="Calibri"/>
        </w:rPr>
        <w:t xml:space="preserve"> [inserted] you indicated that you use NWIS</w:t>
      </w:r>
      <w:r w:rsidRPr="22A89EF0" w:rsidR="58A9EF70">
        <w:rPr>
          <w:rFonts w:ascii="Calibri" w:hAnsi="Calibri" w:eastAsia="Calibri" w:cs="Calibri"/>
        </w:rPr>
        <w:t>-</w:t>
      </w:r>
      <w:r w:rsidRPr="22A89EF0">
        <w:rPr>
          <w:rFonts w:ascii="Calibri" w:hAnsi="Calibri" w:eastAsia="Calibri" w:cs="Calibri"/>
        </w:rPr>
        <w:t>Web in a professional capacity, which option best describes your primary professional duties? (Please select one)</w:t>
      </w:r>
    </w:p>
    <w:p w:rsidR="00EB055E" w:rsidP="22A89EF0" w:rsidRDefault="71C9E4B9" w14:paraId="2B1DA4CE" w14:textId="1F5CBD76">
      <w:pPr>
        <w:pStyle w:val="ListParagraph"/>
        <w:numPr>
          <w:ilvl w:val="1"/>
          <w:numId w:val="1"/>
        </w:numPr>
        <w:spacing w:line="257" w:lineRule="auto"/>
        <w:rPr>
          <w:i/>
          <w:iCs/>
        </w:rPr>
      </w:pPr>
      <w:r w:rsidRPr="22A89EF0">
        <w:rPr>
          <w:rFonts w:ascii="Calibri" w:hAnsi="Calibri" w:eastAsia="Calibri" w:cs="Calibri"/>
        </w:rPr>
        <w:t xml:space="preserve">Research (any organizational category </w:t>
      </w:r>
      <w:proofErr w:type="gramStart"/>
      <w:r w:rsidRPr="22A89EF0">
        <w:rPr>
          <w:rFonts w:ascii="Calibri" w:hAnsi="Calibri" w:eastAsia="Calibri" w:cs="Calibri"/>
        </w:rPr>
        <w:t>e.g.</w:t>
      </w:r>
      <w:proofErr w:type="gramEnd"/>
      <w:r w:rsidRPr="22A89EF0">
        <w:rPr>
          <w:rFonts w:ascii="Calibri" w:hAnsi="Calibri" w:eastAsia="Calibri" w:cs="Calibri"/>
        </w:rPr>
        <w:t xml:space="preserve"> academic, governmental, private consulting, or non-profit, etc.) </w:t>
      </w:r>
    </w:p>
    <w:p w:rsidR="00EB055E" w:rsidP="22A89EF0" w:rsidRDefault="71C9E4B9" w14:paraId="7D04B2AA" w14:textId="192911AF">
      <w:pPr>
        <w:pStyle w:val="ListParagraph"/>
        <w:numPr>
          <w:ilvl w:val="1"/>
          <w:numId w:val="1"/>
        </w:numPr>
        <w:spacing w:line="257" w:lineRule="auto"/>
        <w:rPr>
          <w:i/>
          <w:iCs/>
        </w:rPr>
      </w:pPr>
      <w:r w:rsidRPr="22A89EF0">
        <w:rPr>
          <w:rFonts w:ascii="Calibri" w:hAnsi="Calibri" w:eastAsia="Calibri" w:cs="Calibri"/>
        </w:rPr>
        <w:t>Teaching - Higher Education</w:t>
      </w:r>
    </w:p>
    <w:p w:rsidR="00EB055E" w:rsidP="22A89EF0" w:rsidRDefault="71C9E4B9" w14:paraId="75585AF2" w14:textId="4E0DB41D">
      <w:pPr>
        <w:pStyle w:val="ListParagraph"/>
        <w:numPr>
          <w:ilvl w:val="1"/>
          <w:numId w:val="1"/>
        </w:numPr>
        <w:spacing w:line="257" w:lineRule="auto"/>
        <w:rPr>
          <w:i/>
          <w:iCs/>
        </w:rPr>
      </w:pPr>
      <w:r w:rsidRPr="22A89EF0">
        <w:rPr>
          <w:rFonts w:ascii="Calibri" w:hAnsi="Calibri" w:eastAsia="Calibri" w:cs="Calibri"/>
        </w:rPr>
        <w:t>Teaching - K-12</w:t>
      </w:r>
    </w:p>
    <w:p w:rsidR="00EB055E" w:rsidP="22A89EF0" w:rsidRDefault="71C9E4B9" w14:paraId="5BCC721F" w14:textId="67764566">
      <w:pPr>
        <w:pStyle w:val="ListParagraph"/>
        <w:numPr>
          <w:ilvl w:val="1"/>
          <w:numId w:val="1"/>
        </w:numPr>
        <w:spacing w:line="257" w:lineRule="auto"/>
        <w:rPr>
          <w:i/>
          <w:iCs/>
        </w:rPr>
      </w:pPr>
      <w:r w:rsidRPr="22A89EF0">
        <w:rPr>
          <w:rFonts w:ascii="Calibri" w:hAnsi="Calibri" w:eastAsia="Calibri" w:cs="Calibri"/>
        </w:rPr>
        <w:t>Policymaking</w:t>
      </w:r>
    </w:p>
    <w:p w:rsidR="00EB055E" w:rsidP="22A89EF0" w:rsidRDefault="71C9E4B9" w14:paraId="16D7A735" w14:textId="23DFA3D5">
      <w:pPr>
        <w:pStyle w:val="ListParagraph"/>
        <w:numPr>
          <w:ilvl w:val="1"/>
          <w:numId w:val="1"/>
        </w:numPr>
        <w:spacing w:line="257" w:lineRule="auto"/>
        <w:rPr>
          <w:i/>
          <w:iCs/>
        </w:rPr>
      </w:pPr>
      <w:r w:rsidRPr="22A89EF0">
        <w:rPr>
          <w:rFonts w:ascii="Calibri" w:hAnsi="Calibri" w:eastAsia="Calibri" w:cs="Calibri"/>
        </w:rPr>
        <w:t xml:space="preserve">Emergency Management </w:t>
      </w:r>
    </w:p>
    <w:p w:rsidR="00EB055E" w:rsidP="22A89EF0" w:rsidRDefault="71C9E4B9" w14:paraId="1C8C55A6" w14:textId="52CDA4F0">
      <w:pPr>
        <w:pStyle w:val="ListParagraph"/>
        <w:numPr>
          <w:ilvl w:val="1"/>
          <w:numId w:val="1"/>
        </w:numPr>
        <w:spacing w:line="257" w:lineRule="auto"/>
        <w:rPr>
          <w:i/>
          <w:iCs/>
        </w:rPr>
      </w:pPr>
      <w:r w:rsidRPr="22A89EF0">
        <w:rPr>
          <w:rFonts w:ascii="Calibri" w:hAnsi="Calibri" w:eastAsia="Calibri" w:cs="Calibri"/>
        </w:rPr>
        <w:t>Managing environmental resources</w:t>
      </w:r>
    </w:p>
    <w:p w:rsidR="00EB055E" w:rsidP="22A89EF0" w:rsidRDefault="71C9E4B9" w14:paraId="04124C10" w14:textId="6DB97DC8">
      <w:pPr>
        <w:pStyle w:val="ListParagraph"/>
        <w:numPr>
          <w:ilvl w:val="1"/>
          <w:numId w:val="1"/>
        </w:numPr>
        <w:spacing w:line="257" w:lineRule="auto"/>
        <w:rPr>
          <w:i/>
          <w:iCs/>
        </w:rPr>
      </w:pPr>
      <w:r w:rsidRPr="22A89EF0">
        <w:rPr>
          <w:rFonts w:ascii="Calibri" w:hAnsi="Calibri" w:eastAsia="Calibri" w:cs="Calibri"/>
        </w:rPr>
        <w:t>Environmental advocacy</w:t>
      </w:r>
    </w:p>
    <w:p w:rsidR="00EB055E" w:rsidP="22A89EF0" w:rsidRDefault="71C9E4B9" w14:paraId="6D77CB38" w14:textId="7EF673E3">
      <w:pPr>
        <w:pStyle w:val="ListParagraph"/>
        <w:numPr>
          <w:ilvl w:val="1"/>
          <w:numId w:val="1"/>
        </w:numPr>
        <w:spacing w:line="257" w:lineRule="auto"/>
        <w:rPr>
          <w:i/>
          <w:iCs/>
        </w:rPr>
      </w:pPr>
      <w:r w:rsidRPr="22A89EF0">
        <w:rPr>
          <w:rFonts w:ascii="Calibri" w:hAnsi="Calibri" w:eastAsia="Calibri" w:cs="Calibri"/>
        </w:rPr>
        <w:t>Collecting field data</w:t>
      </w:r>
    </w:p>
    <w:p w:rsidR="00EB055E" w:rsidP="22A89EF0" w:rsidRDefault="71C9E4B9" w14:paraId="5EEDE47F" w14:textId="62100A2F">
      <w:pPr>
        <w:pStyle w:val="ListParagraph"/>
        <w:numPr>
          <w:ilvl w:val="1"/>
          <w:numId w:val="1"/>
        </w:numPr>
        <w:spacing w:line="257" w:lineRule="auto"/>
        <w:rPr>
          <w:i/>
          <w:iCs/>
        </w:rPr>
      </w:pPr>
      <w:r w:rsidRPr="22A89EF0">
        <w:rPr>
          <w:rFonts w:ascii="Calibri" w:hAnsi="Calibri" w:eastAsia="Calibri" w:cs="Calibri"/>
        </w:rPr>
        <w:t>Other (please specify)</w:t>
      </w:r>
    </w:p>
    <w:p w:rsidR="00EB055E" w:rsidP="22A89EF0" w:rsidRDefault="390E9428" w14:paraId="527C4EAA" w14:textId="16B34081">
      <w:pPr>
        <w:pStyle w:val="ListParagraph"/>
        <w:numPr>
          <w:ilvl w:val="0"/>
          <w:numId w:val="1"/>
        </w:numPr>
        <w:spacing w:line="257" w:lineRule="auto"/>
        <w:rPr>
          <w:i/>
          <w:iCs/>
        </w:rPr>
      </w:pPr>
      <w:r w:rsidRPr="22A89EF0">
        <w:rPr>
          <w:rFonts w:ascii="Calibri" w:hAnsi="Calibri" w:eastAsia="Calibri" w:cs="Calibri"/>
        </w:rPr>
        <w:lastRenderedPageBreak/>
        <w:t xml:space="preserve">Which of the following options best describe the ways that you currently use NWIS-Web? (Please select all that apply) </w:t>
      </w:r>
    </w:p>
    <w:p w:rsidR="00EB055E" w:rsidP="22A89EF0" w:rsidRDefault="390E9428" w14:paraId="0742E1A1" w14:textId="29B1D98C">
      <w:pPr>
        <w:pStyle w:val="ListParagraph"/>
        <w:numPr>
          <w:ilvl w:val="1"/>
          <w:numId w:val="1"/>
        </w:numPr>
        <w:spacing w:line="257" w:lineRule="auto"/>
        <w:rPr>
          <w:i/>
          <w:iCs/>
        </w:rPr>
      </w:pPr>
      <w:r w:rsidRPr="22A89EF0">
        <w:rPr>
          <w:rFonts w:ascii="Calibri" w:hAnsi="Calibri" w:eastAsia="Calibri" w:cs="Calibri"/>
        </w:rPr>
        <w:t xml:space="preserve">Access and/or download data within the application </w:t>
      </w:r>
    </w:p>
    <w:p w:rsidR="00EB055E" w:rsidP="22A89EF0" w:rsidRDefault="390E9428" w14:paraId="58CB77BE" w14:textId="16F756CC">
      <w:pPr>
        <w:pStyle w:val="ListParagraph"/>
        <w:numPr>
          <w:ilvl w:val="1"/>
          <w:numId w:val="1"/>
        </w:numPr>
        <w:spacing w:line="257" w:lineRule="auto"/>
        <w:rPr>
          <w:i/>
          <w:iCs/>
        </w:rPr>
      </w:pPr>
      <w:r w:rsidRPr="22A89EF0">
        <w:rPr>
          <w:rFonts w:ascii="Calibri" w:hAnsi="Calibri" w:eastAsia="Calibri" w:cs="Calibri"/>
        </w:rPr>
        <w:t>Access and/or download geospatial data within the application</w:t>
      </w:r>
    </w:p>
    <w:p w:rsidR="00EB055E" w:rsidP="22A89EF0" w:rsidRDefault="390E9428" w14:paraId="22D1826B" w14:textId="00D7AD67">
      <w:pPr>
        <w:pStyle w:val="ListParagraph"/>
        <w:numPr>
          <w:ilvl w:val="1"/>
          <w:numId w:val="1"/>
        </w:numPr>
        <w:spacing w:line="257" w:lineRule="auto"/>
        <w:rPr>
          <w:i/>
          <w:iCs/>
        </w:rPr>
      </w:pPr>
      <w:r w:rsidRPr="22A89EF0">
        <w:rPr>
          <w:rFonts w:ascii="Calibri" w:hAnsi="Calibri" w:eastAsia="Calibri" w:cs="Calibri"/>
        </w:rPr>
        <w:t>Access data through web services</w:t>
      </w:r>
    </w:p>
    <w:p w:rsidR="00EB055E" w:rsidP="22A89EF0" w:rsidRDefault="390E9428" w14:paraId="171EE09B" w14:textId="1C8B11E6">
      <w:pPr>
        <w:pStyle w:val="ListParagraph"/>
        <w:numPr>
          <w:ilvl w:val="1"/>
          <w:numId w:val="1"/>
        </w:numPr>
        <w:spacing w:line="257" w:lineRule="auto"/>
        <w:rPr>
          <w:i/>
          <w:iCs/>
        </w:rPr>
      </w:pPr>
      <w:r w:rsidRPr="22A89EF0">
        <w:rPr>
          <w:rFonts w:ascii="Calibri" w:hAnsi="Calibri" w:eastAsia="Calibri" w:cs="Calibri"/>
        </w:rPr>
        <w:t xml:space="preserve">Data processing or analysis − Data visualizations (graphs, maps, etc.) </w:t>
      </w:r>
    </w:p>
    <w:p w:rsidR="00EB055E" w:rsidP="22A89EF0" w:rsidRDefault="390E9428" w14:paraId="6C7C5259" w14:textId="7A658635">
      <w:pPr>
        <w:pStyle w:val="ListParagraph"/>
        <w:numPr>
          <w:ilvl w:val="1"/>
          <w:numId w:val="1"/>
        </w:numPr>
        <w:spacing w:line="257" w:lineRule="auto"/>
        <w:rPr>
          <w:i/>
          <w:iCs/>
        </w:rPr>
      </w:pPr>
      <w:r w:rsidRPr="22A89EF0">
        <w:rPr>
          <w:rFonts w:ascii="Calibri" w:hAnsi="Calibri" w:eastAsia="Calibri" w:cs="Calibri"/>
        </w:rPr>
        <w:t xml:space="preserve">View or get notifications of current conditions </w:t>
      </w:r>
    </w:p>
    <w:p w:rsidR="00EB055E" w:rsidP="22A89EF0" w:rsidRDefault="390E9428" w14:paraId="7142E3EB" w14:textId="458922BA">
      <w:pPr>
        <w:pStyle w:val="ListParagraph"/>
        <w:numPr>
          <w:ilvl w:val="1"/>
          <w:numId w:val="1"/>
        </w:numPr>
        <w:spacing w:line="257" w:lineRule="auto"/>
        <w:rPr>
          <w:i/>
          <w:iCs/>
        </w:rPr>
      </w:pPr>
      <w:r w:rsidRPr="22A89EF0">
        <w:rPr>
          <w:rFonts w:ascii="Calibri" w:hAnsi="Calibri" w:eastAsia="Calibri" w:cs="Calibri"/>
        </w:rPr>
        <w:t xml:space="preserve">Decision support </w:t>
      </w:r>
    </w:p>
    <w:p w:rsidR="00EB055E" w:rsidP="22A89EF0" w:rsidRDefault="390E9428" w14:paraId="116AFFF9" w14:textId="75E96799">
      <w:pPr>
        <w:pStyle w:val="ListParagraph"/>
        <w:numPr>
          <w:ilvl w:val="1"/>
          <w:numId w:val="1"/>
        </w:numPr>
        <w:spacing w:line="257" w:lineRule="auto"/>
        <w:rPr>
          <w:i/>
          <w:iCs/>
        </w:rPr>
      </w:pPr>
      <w:r w:rsidRPr="22A89EF0">
        <w:rPr>
          <w:rFonts w:ascii="Calibri" w:hAnsi="Calibri" w:eastAsia="Calibri" w:cs="Calibri"/>
        </w:rPr>
        <w:t xml:space="preserve">Background research </w:t>
      </w:r>
    </w:p>
    <w:p w:rsidR="00EB055E" w:rsidP="22A89EF0" w:rsidRDefault="390E9428" w14:paraId="0E96A0F2" w14:textId="67430BB2">
      <w:pPr>
        <w:pStyle w:val="ListParagraph"/>
        <w:numPr>
          <w:ilvl w:val="1"/>
          <w:numId w:val="1"/>
        </w:numPr>
        <w:spacing w:line="257" w:lineRule="auto"/>
        <w:rPr>
          <w:i/>
          <w:iCs/>
        </w:rPr>
      </w:pPr>
      <w:r w:rsidRPr="22A89EF0">
        <w:rPr>
          <w:rFonts w:ascii="Calibri" w:hAnsi="Calibri" w:eastAsia="Calibri" w:cs="Calibri"/>
        </w:rPr>
        <w:t>Find/learn about new data sources</w:t>
      </w:r>
    </w:p>
    <w:p w:rsidR="00EB055E" w:rsidP="22A89EF0" w:rsidRDefault="390E9428" w14:paraId="59D4B952" w14:textId="7A59A149">
      <w:pPr>
        <w:pStyle w:val="ListParagraph"/>
        <w:numPr>
          <w:ilvl w:val="1"/>
          <w:numId w:val="1"/>
        </w:numPr>
        <w:spacing w:line="257" w:lineRule="auto"/>
        <w:rPr>
          <w:i/>
          <w:iCs/>
        </w:rPr>
      </w:pPr>
      <w:r w:rsidRPr="22A89EF0">
        <w:rPr>
          <w:rFonts w:ascii="Calibri" w:hAnsi="Calibri" w:eastAsia="Calibri" w:cs="Calibri"/>
        </w:rPr>
        <w:t xml:space="preserve">Disseminating data that I, or my team, collected </w:t>
      </w:r>
    </w:p>
    <w:p w:rsidR="00EB055E" w:rsidP="22A89EF0" w:rsidRDefault="390E9428" w14:paraId="0412E269" w14:textId="07511AB2">
      <w:pPr>
        <w:pStyle w:val="ListParagraph"/>
        <w:numPr>
          <w:ilvl w:val="1"/>
          <w:numId w:val="1"/>
        </w:numPr>
        <w:spacing w:line="257" w:lineRule="auto"/>
        <w:rPr>
          <w:i/>
          <w:iCs/>
        </w:rPr>
      </w:pPr>
      <w:r w:rsidRPr="22A89EF0">
        <w:rPr>
          <w:rFonts w:ascii="Calibri" w:hAnsi="Calibri" w:eastAsia="Calibri" w:cs="Calibri"/>
        </w:rPr>
        <w:t>Other (please specify)</w:t>
      </w:r>
    </w:p>
    <w:p w:rsidR="00EB055E" w:rsidP="22A89EF0" w:rsidRDefault="4051AC73" w14:paraId="5B2BBD03" w14:textId="731492A8">
      <w:pPr>
        <w:pStyle w:val="ListParagraph"/>
        <w:numPr>
          <w:ilvl w:val="0"/>
          <w:numId w:val="1"/>
        </w:numPr>
        <w:spacing w:line="257" w:lineRule="auto"/>
        <w:rPr>
          <w:i/>
          <w:iCs/>
        </w:rPr>
      </w:pPr>
      <w:r w:rsidRPr="22A89EF0">
        <w:rPr>
          <w:rFonts w:ascii="Calibri" w:hAnsi="Calibri" w:eastAsia="Calibri" w:cs="Calibri"/>
        </w:rPr>
        <w:t xml:space="preserve">How satisfied are you with NWIS-Web? </w:t>
      </w:r>
    </w:p>
    <w:p w:rsidR="00EB055E" w:rsidP="22A89EF0" w:rsidRDefault="4051AC73" w14:paraId="3B5555D7" w14:textId="096B90BF">
      <w:pPr>
        <w:pStyle w:val="ListParagraph"/>
        <w:numPr>
          <w:ilvl w:val="1"/>
          <w:numId w:val="1"/>
        </w:numPr>
        <w:spacing w:line="257" w:lineRule="auto"/>
        <w:rPr>
          <w:i/>
          <w:iCs/>
        </w:rPr>
      </w:pPr>
      <w:r w:rsidRPr="22A89EF0">
        <w:rPr>
          <w:rFonts w:ascii="Calibri" w:hAnsi="Calibri" w:eastAsia="Calibri" w:cs="Calibri"/>
        </w:rPr>
        <w:t xml:space="preserve">Extremely satisfied </w:t>
      </w:r>
    </w:p>
    <w:p w:rsidR="00EB055E" w:rsidP="22A89EF0" w:rsidRDefault="4051AC73" w14:paraId="7E2F44C6" w14:textId="68890A4D">
      <w:pPr>
        <w:pStyle w:val="ListParagraph"/>
        <w:numPr>
          <w:ilvl w:val="1"/>
          <w:numId w:val="1"/>
        </w:numPr>
        <w:spacing w:line="257" w:lineRule="auto"/>
        <w:rPr>
          <w:i/>
          <w:iCs/>
        </w:rPr>
      </w:pPr>
      <w:r w:rsidRPr="22A89EF0">
        <w:rPr>
          <w:rFonts w:ascii="Calibri" w:hAnsi="Calibri" w:eastAsia="Calibri" w:cs="Calibri"/>
        </w:rPr>
        <w:t xml:space="preserve">Somewhat satisfied </w:t>
      </w:r>
    </w:p>
    <w:p w:rsidR="00EB055E" w:rsidP="22A89EF0" w:rsidRDefault="4051AC73" w14:paraId="779A0DBF" w14:textId="01091C5B">
      <w:pPr>
        <w:pStyle w:val="ListParagraph"/>
        <w:numPr>
          <w:ilvl w:val="1"/>
          <w:numId w:val="1"/>
        </w:numPr>
        <w:spacing w:line="257" w:lineRule="auto"/>
        <w:rPr>
          <w:i/>
          <w:iCs/>
        </w:rPr>
      </w:pPr>
      <w:r w:rsidRPr="22A89EF0">
        <w:rPr>
          <w:rFonts w:ascii="Calibri" w:hAnsi="Calibri" w:eastAsia="Calibri" w:cs="Calibri"/>
        </w:rPr>
        <w:t xml:space="preserve">Neither satisfied nor dissatisfied </w:t>
      </w:r>
    </w:p>
    <w:p w:rsidR="00EB055E" w:rsidP="22A89EF0" w:rsidRDefault="4051AC73" w14:paraId="233063DA" w14:textId="4A688BD5">
      <w:pPr>
        <w:pStyle w:val="ListParagraph"/>
        <w:numPr>
          <w:ilvl w:val="1"/>
          <w:numId w:val="1"/>
        </w:numPr>
        <w:spacing w:line="257" w:lineRule="auto"/>
        <w:rPr>
          <w:i/>
          <w:iCs/>
        </w:rPr>
      </w:pPr>
      <w:r w:rsidRPr="22A89EF0">
        <w:rPr>
          <w:rFonts w:ascii="Calibri" w:hAnsi="Calibri" w:eastAsia="Calibri" w:cs="Calibri"/>
        </w:rPr>
        <w:t>Somewhat dissatisfied</w:t>
      </w:r>
    </w:p>
    <w:p w:rsidR="00EB055E" w:rsidP="22A89EF0" w:rsidRDefault="4051AC73" w14:paraId="17C0C233" w14:textId="033FD388">
      <w:pPr>
        <w:pStyle w:val="ListParagraph"/>
        <w:numPr>
          <w:ilvl w:val="1"/>
          <w:numId w:val="1"/>
        </w:numPr>
        <w:spacing w:line="257" w:lineRule="auto"/>
        <w:rPr>
          <w:i/>
          <w:iCs/>
        </w:rPr>
      </w:pPr>
      <w:r w:rsidRPr="22A89EF0">
        <w:rPr>
          <w:rFonts w:ascii="Calibri" w:hAnsi="Calibri" w:eastAsia="Calibri" w:cs="Calibri"/>
        </w:rPr>
        <w:t>Extremely dissatisfied</w:t>
      </w:r>
    </w:p>
    <w:p w:rsidR="00EB055E" w:rsidP="22A89EF0" w:rsidRDefault="4051AC73" w14:paraId="0BAEC9B3" w14:textId="3B568DE5">
      <w:pPr>
        <w:pStyle w:val="ListParagraph"/>
        <w:numPr>
          <w:ilvl w:val="0"/>
          <w:numId w:val="1"/>
        </w:numPr>
        <w:spacing w:line="257" w:lineRule="auto"/>
        <w:rPr>
          <w:i/>
          <w:iCs/>
        </w:rPr>
      </w:pPr>
      <w:r w:rsidRPr="22A89EF0">
        <w:rPr>
          <w:rFonts w:ascii="Calibri" w:hAnsi="Calibri" w:eastAsia="Calibri" w:cs="Calibri"/>
        </w:rPr>
        <w:t xml:space="preserve">Which of the following best describes the scale of the data that you work with most often? (Please select all that apply) </w:t>
      </w:r>
    </w:p>
    <w:p w:rsidR="00EB055E" w:rsidP="22A89EF0" w:rsidRDefault="4051AC73" w14:paraId="4E857974" w14:textId="630C0D19">
      <w:pPr>
        <w:pStyle w:val="ListParagraph"/>
        <w:numPr>
          <w:ilvl w:val="1"/>
          <w:numId w:val="1"/>
        </w:numPr>
        <w:spacing w:line="257" w:lineRule="auto"/>
        <w:rPr>
          <w:i/>
          <w:iCs/>
        </w:rPr>
      </w:pPr>
      <w:r w:rsidRPr="22A89EF0">
        <w:rPr>
          <w:rFonts w:ascii="Calibri" w:hAnsi="Calibri" w:eastAsia="Calibri" w:cs="Calibri"/>
        </w:rPr>
        <w:t xml:space="preserve">Site level </w:t>
      </w:r>
    </w:p>
    <w:p w:rsidR="00EB055E" w:rsidP="22A89EF0" w:rsidRDefault="4051AC73" w14:paraId="21BB09D4" w14:textId="74B4BC97">
      <w:pPr>
        <w:pStyle w:val="ListParagraph"/>
        <w:numPr>
          <w:ilvl w:val="1"/>
          <w:numId w:val="1"/>
        </w:numPr>
        <w:spacing w:line="257" w:lineRule="auto"/>
        <w:rPr>
          <w:i/>
          <w:iCs/>
        </w:rPr>
      </w:pPr>
      <w:r w:rsidRPr="22A89EF0">
        <w:rPr>
          <w:rFonts w:ascii="Calibri" w:hAnsi="Calibri" w:eastAsia="Calibri" w:cs="Calibri"/>
        </w:rPr>
        <w:t>Local level (several sites near each other)</w:t>
      </w:r>
    </w:p>
    <w:p w:rsidR="00EB055E" w:rsidP="22A89EF0" w:rsidRDefault="4051AC73" w14:paraId="2BE193BF" w14:textId="654897C2">
      <w:pPr>
        <w:pStyle w:val="ListParagraph"/>
        <w:numPr>
          <w:ilvl w:val="1"/>
          <w:numId w:val="1"/>
        </w:numPr>
        <w:spacing w:line="257" w:lineRule="auto"/>
        <w:rPr>
          <w:i/>
          <w:iCs/>
        </w:rPr>
      </w:pPr>
      <w:r w:rsidRPr="22A89EF0">
        <w:rPr>
          <w:rFonts w:ascii="Calibri" w:hAnsi="Calibri" w:eastAsia="Calibri" w:cs="Calibri"/>
        </w:rPr>
        <w:t xml:space="preserve">County level </w:t>
      </w:r>
    </w:p>
    <w:p w:rsidR="00EB055E" w:rsidP="22A89EF0" w:rsidRDefault="4051AC73" w14:paraId="23AE6EE4" w14:textId="63DC081E">
      <w:pPr>
        <w:pStyle w:val="ListParagraph"/>
        <w:numPr>
          <w:ilvl w:val="1"/>
          <w:numId w:val="1"/>
        </w:numPr>
        <w:spacing w:line="257" w:lineRule="auto"/>
        <w:rPr>
          <w:i/>
          <w:iCs/>
        </w:rPr>
      </w:pPr>
      <w:r w:rsidRPr="22A89EF0">
        <w:rPr>
          <w:rFonts w:ascii="Calibri" w:hAnsi="Calibri" w:eastAsia="Calibri" w:cs="Calibri"/>
        </w:rPr>
        <w:t xml:space="preserve">State level </w:t>
      </w:r>
    </w:p>
    <w:p w:rsidR="00EB055E" w:rsidP="22A89EF0" w:rsidRDefault="4051AC73" w14:paraId="47FDC1BC" w14:textId="71E8A6FE">
      <w:pPr>
        <w:pStyle w:val="ListParagraph"/>
        <w:numPr>
          <w:ilvl w:val="1"/>
          <w:numId w:val="1"/>
        </w:numPr>
        <w:spacing w:line="257" w:lineRule="auto"/>
        <w:rPr>
          <w:i/>
          <w:iCs/>
        </w:rPr>
      </w:pPr>
      <w:r w:rsidRPr="22A89EF0">
        <w:rPr>
          <w:rFonts w:ascii="Calibri" w:hAnsi="Calibri" w:eastAsia="Calibri" w:cs="Calibri"/>
        </w:rPr>
        <w:t xml:space="preserve">Watershed level </w:t>
      </w:r>
    </w:p>
    <w:p w:rsidR="00EB055E" w:rsidP="22A89EF0" w:rsidRDefault="4051AC73" w14:paraId="387E340F" w14:textId="4921B940">
      <w:pPr>
        <w:pStyle w:val="ListParagraph"/>
        <w:numPr>
          <w:ilvl w:val="1"/>
          <w:numId w:val="1"/>
        </w:numPr>
        <w:spacing w:line="257" w:lineRule="auto"/>
        <w:rPr>
          <w:i/>
          <w:iCs/>
        </w:rPr>
      </w:pPr>
      <w:r w:rsidRPr="22A89EF0">
        <w:rPr>
          <w:rFonts w:ascii="Calibri" w:hAnsi="Calibri" w:eastAsia="Calibri" w:cs="Calibri"/>
        </w:rPr>
        <w:t>National level</w:t>
      </w:r>
    </w:p>
    <w:p w:rsidR="00EB055E" w:rsidP="22A89EF0" w:rsidRDefault="4051AC73" w14:paraId="598521B5" w14:textId="239EF794">
      <w:pPr>
        <w:pStyle w:val="ListParagraph"/>
        <w:numPr>
          <w:ilvl w:val="0"/>
          <w:numId w:val="1"/>
        </w:numPr>
        <w:spacing w:line="257" w:lineRule="auto"/>
        <w:rPr>
          <w:i/>
          <w:iCs/>
        </w:rPr>
      </w:pPr>
      <w:r w:rsidRPr="22A89EF0">
        <w:rPr>
          <w:rFonts w:ascii="Calibri" w:hAnsi="Calibri" w:eastAsia="Calibri" w:cs="Calibri"/>
        </w:rPr>
        <w:t xml:space="preserve">Which of the following best describes the age of the data that you use most often? (Please select all that apply) </w:t>
      </w:r>
    </w:p>
    <w:p w:rsidR="00EB055E" w:rsidP="22A89EF0" w:rsidRDefault="4051AC73" w14:paraId="61EDB101" w14:textId="52227BEC">
      <w:pPr>
        <w:pStyle w:val="ListParagraph"/>
        <w:numPr>
          <w:ilvl w:val="1"/>
          <w:numId w:val="1"/>
        </w:numPr>
        <w:spacing w:line="257" w:lineRule="auto"/>
        <w:rPr>
          <w:i/>
          <w:iCs/>
        </w:rPr>
      </w:pPr>
      <w:r w:rsidRPr="22A89EF0">
        <w:rPr>
          <w:rFonts w:ascii="Calibri" w:hAnsi="Calibri" w:eastAsia="Calibri" w:cs="Calibri"/>
        </w:rPr>
        <w:t xml:space="preserve">Real-time to past 24 hours (most recent) </w:t>
      </w:r>
    </w:p>
    <w:p w:rsidR="00EB055E" w:rsidP="22A89EF0" w:rsidRDefault="4051AC73" w14:paraId="23386BF9" w14:textId="30D1DEEC">
      <w:pPr>
        <w:pStyle w:val="ListParagraph"/>
        <w:numPr>
          <w:ilvl w:val="1"/>
          <w:numId w:val="1"/>
        </w:numPr>
        <w:spacing w:line="257" w:lineRule="auto"/>
        <w:rPr>
          <w:i/>
          <w:iCs/>
        </w:rPr>
      </w:pPr>
      <w:r w:rsidRPr="22A89EF0">
        <w:rPr>
          <w:rFonts w:ascii="Calibri" w:hAnsi="Calibri" w:eastAsia="Calibri" w:cs="Calibri"/>
        </w:rPr>
        <w:t xml:space="preserve">1 day to 1 month ago (recent) </w:t>
      </w:r>
    </w:p>
    <w:p w:rsidR="00EB055E" w:rsidP="22A89EF0" w:rsidRDefault="4051AC73" w14:paraId="4D2E3EF6" w14:textId="23C826C5">
      <w:pPr>
        <w:pStyle w:val="ListParagraph"/>
        <w:numPr>
          <w:ilvl w:val="1"/>
          <w:numId w:val="1"/>
        </w:numPr>
        <w:spacing w:line="257" w:lineRule="auto"/>
        <w:rPr>
          <w:i/>
          <w:iCs/>
        </w:rPr>
      </w:pPr>
      <w:r w:rsidRPr="22A89EF0">
        <w:rPr>
          <w:rFonts w:ascii="Calibri" w:hAnsi="Calibri" w:eastAsia="Calibri" w:cs="Calibri"/>
        </w:rPr>
        <w:t xml:space="preserve">1 month to 1 year ago (less recent) </w:t>
      </w:r>
    </w:p>
    <w:p w:rsidR="00EB055E" w:rsidP="22A89EF0" w:rsidRDefault="4051AC73" w14:paraId="059F366C" w14:textId="0C8A609A">
      <w:pPr>
        <w:pStyle w:val="ListParagraph"/>
        <w:numPr>
          <w:ilvl w:val="1"/>
          <w:numId w:val="1"/>
        </w:numPr>
        <w:spacing w:line="257" w:lineRule="auto"/>
        <w:rPr>
          <w:i/>
          <w:iCs/>
        </w:rPr>
      </w:pPr>
      <w:r w:rsidRPr="22A89EF0">
        <w:rPr>
          <w:rFonts w:ascii="Calibri" w:hAnsi="Calibri" w:eastAsia="Calibri" w:cs="Calibri"/>
        </w:rPr>
        <w:t>More than one year ago (historical)</w:t>
      </w:r>
    </w:p>
    <w:p w:rsidRPr="008E724E" w:rsidR="008E724E" w:rsidP="008E724E" w:rsidRDefault="4A30DBCB" w14:paraId="4CB9F3BA" w14:textId="77777777">
      <w:pPr>
        <w:pStyle w:val="ListParagraph"/>
        <w:numPr>
          <w:ilvl w:val="0"/>
          <w:numId w:val="1"/>
        </w:numPr>
        <w:spacing w:line="257" w:lineRule="auto"/>
        <w:rPr>
          <w:rFonts w:eastAsiaTheme="minorEastAsia"/>
          <w:i/>
          <w:iCs/>
        </w:rPr>
      </w:pPr>
      <w:r w:rsidRPr="22A89EF0">
        <w:t xml:space="preserve">What city or town do you live in? </w:t>
      </w:r>
    </w:p>
    <w:p w:rsidRPr="008E724E" w:rsidR="00EB055E" w:rsidP="008E724E" w:rsidRDefault="4A30DBCB" w14:paraId="43F08B8C" w14:textId="4DBC529B">
      <w:pPr>
        <w:pStyle w:val="ListParagraph"/>
        <w:numPr>
          <w:ilvl w:val="1"/>
          <w:numId w:val="1"/>
        </w:numPr>
        <w:spacing w:line="257" w:lineRule="auto"/>
        <w:rPr>
          <w:rFonts w:eastAsiaTheme="minorEastAsia"/>
          <w:i/>
          <w:iCs/>
        </w:rPr>
      </w:pPr>
      <w:r w:rsidRPr="22A89EF0">
        <w:t>Open answer</w:t>
      </w:r>
    </w:p>
    <w:p w:rsidR="00EB055E" w:rsidP="57313277" w:rsidRDefault="093B9DAE" w14:paraId="0C4C1FE9" w14:textId="0D630ADF">
      <w:pPr>
        <w:pStyle w:val="ListParagraph"/>
        <w:numPr>
          <w:ilvl w:val="0"/>
          <w:numId w:val="1"/>
        </w:numPr>
        <w:spacing w:line="257" w:lineRule="auto"/>
        <w:rPr>
          <w:rFonts w:eastAsiaTheme="minorEastAsia"/>
        </w:rPr>
      </w:pPr>
      <w:r w:rsidRPr="22A89EF0">
        <w:t xml:space="preserve"> What is your age? </w:t>
      </w:r>
    </w:p>
    <w:p w:rsidR="00EB055E" w:rsidP="57313277" w:rsidRDefault="093B9DAE" w14:paraId="08025C6F" w14:textId="14CDF017">
      <w:pPr>
        <w:pStyle w:val="ListParagraph"/>
        <w:numPr>
          <w:ilvl w:val="1"/>
          <w:numId w:val="1"/>
        </w:numPr>
        <w:spacing w:line="257" w:lineRule="auto"/>
      </w:pPr>
      <w:r w:rsidRPr="22A89EF0">
        <w:t xml:space="preserve">Under 18 </w:t>
      </w:r>
    </w:p>
    <w:p w:rsidR="00EB055E" w:rsidP="57313277" w:rsidRDefault="093B9DAE" w14:paraId="5403C205" w14:textId="778C939D">
      <w:pPr>
        <w:pStyle w:val="ListParagraph"/>
        <w:numPr>
          <w:ilvl w:val="1"/>
          <w:numId w:val="1"/>
        </w:numPr>
        <w:spacing w:line="257" w:lineRule="auto"/>
      </w:pPr>
      <w:r w:rsidRPr="22A89EF0">
        <w:t xml:space="preserve">18-29 </w:t>
      </w:r>
    </w:p>
    <w:p w:rsidR="00EB055E" w:rsidP="57313277" w:rsidRDefault="093B9DAE" w14:paraId="6BBEE440" w14:textId="6B78B144">
      <w:pPr>
        <w:pStyle w:val="ListParagraph"/>
        <w:numPr>
          <w:ilvl w:val="1"/>
          <w:numId w:val="1"/>
        </w:numPr>
        <w:spacing w:line="257" w:lineRule="auto"/>
      </w:pPr>
      <w:r w:rsidRPr="22A89EF0">
        <w:t xml:space="preserve">30-49 </w:t>
      </w:r>
    </w:p>
    <w:p w:rsidR="00EB055E" w:rsidP="57313277" w:rsidRDefault="093B9DAE" w14:paraId="7EEC1996" w14:textId="7C045F24">
      <w:pPr>
        <w:pStyle w:val="ListParagraph"/>
        <w:numPr>
          <w:ilvl w:val="1"/>
          <w:numId w:val="1"/>
        </w:numPr>
        <w:spacing w:line="257" w:lineRule="auto"/>
      </w:pPr>
      <w:r w:rsidRPr="22A89EF0">
        <w:t xml:space="preserve">50-69 </w:t>
      </w:r>
    </w:p>
    <w:p w:rsidR="00EB055E" w:rsidP="57313277" w:rsidRDefault="093B9DAE" w14:paraId="7AD33475" w14:textId="10986968">
      <w:pPr>
        <w:pStyle w:val="ListParagraph"/>
        <w:numPr>
          <w:ilvl w:val="1"/>
          <w:numId w:val="1"/>
        </w:numPr>
        <w:spacing w:line="257" w:lineRule="auto"/>
      </w:pPr>
      <w:r w:rsidRPr="22A89EF0">
        <w:t>70+</w:t>
      </w:r>
    </w:p>
    <w:p w:rsidR="00EB055E" w:rsidP="22A89EF0" w:rsidRDefault="4051AC73" w14:paraId="5A6FB321" w14:textId="5F1F6C2E">
      <w:pPr>
        <w:pStyle w:val="ListParagraph"/>
        <w:numPr>
          <w:ilvl w:val="0"/>
          <w:numId w:val="1"/>
        </w:numPr>
        <w:spacing w:line="257" w:lineRule="auto"/>
        <w:rPr>
          <w:i/>
          <w:iCs/>
        </w:rPr>
      </w:pPr>
      <w:r w:rsidRPr="22A89EF0">
        <w:rPr>
          <w:rFonts w:ascii="Calibri" w:hAnsi="Calibri" w:eastAsia="Calibri" w:cs="Calibri"/>
        </w:rPr>
        <w:t>The USGS is very interested in learning more about how we can improve our tools and information for our users. Would you be willing to talk more with us or participate in usability studies?</w:t>
      </w:r>
    </w:p>
    <w:p w:rsidR="00EB055E" w:rsidP="22A89EF0" w:rsidRDefault="4051AC73" w14:paraId="454F97A5" w14:textId="334D8D93">
      <w:pPr>
        <w:pStyle w:val="ListParagraph"/>
        <w:numPr>
          <w:ilvl w:val="1"/>
          <w:numId w:val="1"/>
        </w:numPr>
        <w:spacing w:line="257" w:lineRule="auto"/>
        <w:rPr>
          <w:i/>
          <w:iCs/>
        </w:rPr>
      </w:pPr>
      <w:r w:rsidRPr="22A89EF0">
        <w:rPr>
          <w:rFonts w:ascii="Calibri" w:hAnsi="Calibri" w:eastAsia="Calibri" w:cs="Calibri"/>
        </w:rPr>
        <w:t>No</w:t>
      </w:r>
    </w:p>
    <w:p w:rsidR="00EB055E" w:rsidP="22A89EF0" w:rsidRDefault="4051AC73" w14:paraId="03E56D17" w14:textId="18E0C8F9">
      <w:pPr>
        <w:pStyle w:val="ListParagraph"/>
        <w:numPr>
          <w:ilvl w:val="1"/>
          <w:numId w:val="1"/>
        </w:numPr>
        <w:spacing w:line="257" w:lineRule="auto"/>
        <w:rPr>
          <w:i/>
          <w:iCs/>
        </w:rPr>
      </w:pPr>
      <w:r w:rsidRPr="22A89EF0">
        <w:rPr>
          <w:rFonts w:ascii="Calibri" w:hAnsi="Calibri" w:eastAsia="Calibri" w:cs="Calibri"/>
        </w:rPr>
        <w:t>Maybe</w:t>
      </w:r>
    </w:p>
    <w:p w:rsidR="00EB055E" w:rsidP="22A89EF0" w:rsidRDefault="4051AC73" w14:paraId="4EE41AB4" w14:textId="678F8F5F">
      <w:pPr>
        <w:pStyle w:val="ListParagraph"/>
        <w:numPr>
          <w:ilvl w:val="1"/>
          <w:numId w:val="1"/>
        </w:numPr>
        <w:spacing w:line="257" w:lineRule="auto"/>
        <w:rPr>
          <w:i/>
          <w:iCs/>
        </w:rPr>
      </w:pPr>
      <w:r w:rsidRPr="22A89EF0">
        <w:rPr>
          <w:rFonts w:ascii="Calibri" w:hAnsi="Calibri" w:eastAsia="Calibri" w:cs="Calibri"/>
        </w:rPr>
        <w:lastRenderedPageBreak/>
        <w:t xml:space="preserve">Yes </w:t>
      </w:r>
    </w:p>
    <w:p w:rsidR="00EB055E" w:rsidP="57313277" w:rsidRDefault="4051AC73" w14:paraId="54F4383B" w14:textId="79EE2511">
      <w:pPr>
        <w:pStyle w:val="ListParagraph"/>
        <w:numPr>
          <w:ilvl w:val="0"/>
          <w:numId w:val="1"/>
        </w:numPr>
        <w:spacing w:line="257" w:lineRule="auto"/>
        <w:rPr>
          <w:rFonts w:eastAsiaTheme="minorEastAsia"/>
        </w:rPr>
      </w:pPr>
      <w:r w:rsidRPr="22A89EF0">
        <w:rPr>
          <w:rFonts w:ascii="Calibri" w:hAnsi="Calibri" w:eastAsia="Calibri" w:cs="Calibri"/>
        </w:rPr>
        <w:t>Please provide your contact information so that we may reach you to let you know about upcoming opportunities to provide in-depth feedback about our web-based applications and tools or participate in usability testing. − Name − Email address</w:t>
      </w:r>
    </w:p>
    <w:p w:rsidR="00EB055E" w:rsidP="57313277" w:rsidRDefault="00EB055E" w14:paraId="07C186A3" w14:textId="0BC5B9D0">
      <w:pPr>
        <w:spacing w:line="257" w:lineRule="auto"/>
        <w:rPr>
          <w:rFonts w:ascii="Calibri" w:hAnsi="Calibri" w:eastAsia="Calibri" w:cs="Calibri"/>
        </w:rPr>
      </w:pPr>
    </w:p>
    <w:p w:rsidR="00EB055E" w:rsidP="57313277" w:rsidRDefault="00EB055E" w14:paraId="2C078E63" w14:textId="35988E82"/>
    <w:sectPr w:rsidR="00EB05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7609EF"/>
    <w:multiLevelType w:val="hybridMultilevel"/>
    <w:tmpl w:val="A5DC8F68"/>
    <w:lvl w:ilvl="0" w:tplc="2706905A">
      <w:start w:val="1"/>
      <w:numFmt w:val="decimal"/>
      <w:lvlText w:val="%1."/>
      <w:lvlJc w:val="left"/>
      <w:pPr>
        <w:ind w:left="720" w:hanging="360"/>
      </w:pPr>
    </w:lvl>
    <w:lvl w:ilvl="1" w:tplc="389C3ECA">
      <w:start w:val="1"/>
      <w:numFmt w:val="lowerLetter"/>
      <w:lvlText w:val="%2."/>
      <w:lvlJc w:val="left"/>
      <w:pPr>
        <w:ind w:left="1440" w:hanging="360"/>
      </w:pPr>
    </w:lvl>
    <w:lvl w:ilvl="2" w:tplc="5A40AD24">
      <w:start w:val="1"/>
      <w:numFmt w:val="lowerRoman"/>
      <w:lvlText w:val="%3."/>
      <w:lvlJc w:val="right"/>
      <w:pPr>
        <w:ind w:left="2160" w:hanging="180"/>
      </w:pPr>
    </w:lvl>
    <w:lvl w:ilvl="3" w:tplc="ECECACE6">
      <w:start w:val="1"/>
      <w:numFmt w:val="decimal"/>
      <w:lvlText w:val="%4."/>
      <w:lvlJc w:val="left"/>
      <w:pPr>
        <w:ind w:left="2880" w:hanging="360"/>
      </w:pPr>
    </w:lvl>
    <w:lvl w:ilvl="4" w:tplc="64163F06">
      <w:start w:val="1"/>
      <w:numFmt w:val="lowerLetter"/>
      <w:lvlText w:val="%5."/>
      <w:lvlJc w:val="left"/>
      <w:pPr>
        <w:ind w:left="3600" w:hanging="360"/>
      </w:pPr>
    </w:lvl>
    <w:lvl w:ilvl="5" w:tplc="2834AD5E">
      <w:start w:val="1"/>
      <w:numFmt w:val="lowerRoman"/>
      <w:lvlText w:val="%6."/>
      <w:lvlJc w:val="right"/>
      <w:pPr>
        <w:ind w:left="4320" w:hanging="180"/>
      </w:pPr>
    </w:lvl>
    <w:lvl w:ilvl="6" w:tplc="612C2A34">
      <w:start w:val="1"/>
      <w:numFmt w:val="decimal"/>
      <w:lvlText w:val="%7."/>
      <w:lvlJc w:val="left"/>
      <w:pPr>
        <w:ind w:left="5040" w:hanging="360"/>
      </w:pPr>
    </w:lvl>
    <w:lvl w:ilvl="7" w:tplc="91E80CE6">
      <w:start w:val="1"/>
      <w:numFmt w:val="lowerLetter"/>
      <w:lvlText w:val="%8."/>
      <w:lvlJc w:val="left"/>
      <w:pPr>
        <w:ind w:left="5760" w:hanging="360"/>
      </w:pPr>
    </w:lvl>
    <w:lvl w:ilvl="8" w:tplc="20B639D6">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28D437"/>
    <w:rsid w:val="000133EC"/>
    <w:rsid w:val="00016C04"/>
    <w:rsid w:val="000B1EE2"/>
    <w:rsid w:val="000C6D2E"/>
    <w:rsid w:val="003B6777"/>
    <w:rsid w:val="00765EDC"/>
    <w:rsid w:val="008E724E"/>
    <w:rsid w:val="008F32BF"/>
    <w:rsid w:val="009C6A46"/>
    <w:rsid w:val="009C7204"/>
    <w:rsid w:val="00BA28E2"/>
    <w:rsid w:val="00E95A26"/>
    <w:rsid w:val="00EB055E"/>
    <w:rsid w:val="00F95FE0"/>
    <w:rsid w:val="06B37A55"/>
    <w:rsid w:val="0813BA90"/>
    <w:rsid w:val="093B9DAE"/>
    <w:rsid w:val="0F555439"/>
    <w:rsid w:val="105A5C9B"/>
    <w:rsid w:val="12196CF3"/>
    <w:rsid w:val="15E34445"/>
    <w:rsid w:val="1B66B05C"/>
    <w:rsid w:val="1CBB5CA7"/>
    <w:rsid w:val="1F78F587"/>
    <w:rsid w:val="22A89EF0"/>
    <w:rsid w:val="2396E650"/>
    <w:rsid w:val="2A1F5031"/>
    <w:rsid w:val="2AF1FD41"/>
    <w:rsid w:val="2C38C034"/>
    <w:rsid w:val="2D429B46"/>
    <w:rsid w:val="339AF890"/>
    <w:rsid w:val="33AF0DEB"/>
    <w:rsid w:val="36106EEA"/>
    <w:rsid w:val="38FE1ADF"/>
    <w:rsid w:val="390E9428"/>
    <w:rsid w:val="3A97EA82"/>
    <w:rsid w:val="3B100E91"/>
    <w:rsid w:val="3F139EC8"/>
    <w:rsid w:val="4051AC73"/>
    <w:rsid w:val="40EE5E92"/>
    <w:rsid w:val="416627B8"/>
    <w:rsid w:val="449DC87A"/>
    <w:rsid w:val="489C922C"/>
    <w:rsid w:val="4A213491"/>
    <w:rsid w:val="4A30DBCB"/>
    <w:rsid w:val="4A5193E3"/>
    <w:rsid w:val="4CA8DA5F"/>
    <w:rsid w:val="4E863994"/>
    <w:rsid w:val="4E8B0370"/>
    <w:rsid w:val="5254DAC2"/>
    <w:rsid w:val="525CA88F"/>
    <w:rsid w:val="54286037"/>
    <w:rsid w:val="57313277"/>
    <w:rsid w:val="58A9EF70"/>
    <w:rsid w:val="5EA29839"/>
    <w:rsid w:val="61856355"/>
    <w:rsid w:val="6303D1E1"/>
    <w:rsid w:val="69B4DAA6"/>
    <w:rsid w:val="6C1BD9AE"/>
    <w:rsid w:val="6E28D437"/>
    <w:rsid w:val="71C9E4B9"/>
    <w:rsid w:val="78FC6087"/>
    <w:rsid w:val="799124B5"/>
    <w:rsid w:val="7F5B3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8D437"/>
  <w15:chartTrackingRefBased/>
  <w15:docId w15:val="{23C6AE32-9633-46EE-A953-9E5B637B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16C04"/>
    <w:rPr>
      <w:b/>
      <w:bCs/>
    </w:rPr>
  </w:style>
  <w:style w:type="character" w:customStyle="1" w:styleId="CommentSubjectChar">
    <w:name w:val="Comment Subject Char"/>
    <w:basedOn w:val="CommentTextChar"/>
    <w:link w:val="CommentSubject"/>
    <w:uiPriority w:val="99"/>
    <w:semiHidden/>
    <w:rsid w:val="00016C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FF96F047B1154C81D66D453137C6AD" ma:contentTypeVersion="15" ma:contentTypeDescription="Create a new document." ma:contentTypeScope="" ma:versionID="2adcaf1473ee0afde5e5a84e509f7277">
  <xsd:schema xmlns:xsd="http://www.w3.org/2001/XMLSchema" xmlns:xs="http://www.w3.org/2001/XMLSchema" xmlns:p="http://schemas.microsoft.com/office/2006/metadata/properties" xmlns:ns1="http://schemas.microsoft.com/sharepoint/v3" xmlns:ns2="613fbe1b-d2fa-43ba-96bf-03c14db23411" xmlns:ns3="1e4725d4-e2b4-483d-b349-9bbd5b5628a7" targetNamespace="http://schemas.microsoft.com/office/2006/metadata/properties" ma:root="true" ma:fieldsID="9e150b371c98b55b5a37de7696441aef" ns1:_="" ns2:_="" ns3:_="">
    <xsd:import namespace="http://schemas.microsoft.com/sharepoint/v3"/>
    <xsd:import namespace="613fbe1b-d2fa-43ba-96bf-03c14db23411"/>
    <xsd:import namespace="1e4725d4-e2b4-483d-b349-9bbd5b5628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3fbe1b-d2fa-43ba-96bf-03c14db234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4725d4-e2b4-483d-b349-9bbd5b5628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95522BA-2BDF-41FB-915E-53D083B9B8BA}">
  <ds:schemaRefs>
    <ds:schemaRef ds:uri="http://schemas.microsoft.com/sharepoint/v3/contenttype/forms"/>
  </ds:schemaRefs>
</ds:datastoreItem>
</file>

<file path=customXml/itemProps2.xml><?xml version="1.0" encoding="utf-8"?>
<ds:datastoreItem xmlns:ds="http://schemas.openxmlformats.org/officeDocument/2006/customXml" ds:itemID="{F2DA7234-41D2-423D-BB94-765352BFF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3fbe1b-d2fa-43ba-96bf-03c14db23411"/>
    <ds:schemaRef ds:uri="1e4725d4-e2b4-483d-b349-9bbd5b562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A81B90-1F45-49E4-9B20-A1580C092BA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543</Words>
  <Characters>3096</Characters>
  <Application>Microsoft Office Word</Application>
  <DocSecurity>0</DocSecurity>
  <Lines>25</Lines>
  <Paragraphs>7</Paragraphs>
  <ScaleCrop>false</ScaleCrop>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Volentine, Rachel (Contractor)</dc:creator>
  <cp:keywords/>
  <dc:description/>
  <cp:lastModifiedBy>Parrillo, Jeffrey M</cp:lastModifiedBy>
  <cp:revision>2</cp:revision>
  <dcterms:created xsi:type="dcterms:W3CDTF">2021-12-03T18:53:00Z</dcterms:created>
  <dcterms:modified xsi:type="dcterms:W3CDTF">2021-12-03T18:53:00Z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0x010100A2FF96F047B1154C81D66D453137C6AD</vt:lpwstr>
  </property>
</Properties>
</file>