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11F83" w:rsidR="00AA0B4B" w:rsidP="39122878" w:rsidRDefault="00AA0B4B" w14:paraId="5AF9C4F5" w14:textId="0AA0B177">
      <w:pPr>
        <w:spacing w:after="0"/>
        <w:jc w:val="center"/>
        <w:rPr>
          <w:b/>
          <w:bCs/>
          <w:color w:val="FF0000"/>
          <w:sz w:val="24"/>
          <w:szCs w:val="24"/>
        </w:rPr>
      </w:pPr>
      <w:r w:rsidRPr="39122878">
        <w:rPr>
          <w:b/>
          <w:bCs/>
          <w:color w:val="FF0000"/>
          <w:sz w:val="24"/>
          <w:szCs w:val="24"/>
        </w:rPr>
        <w:t>ATTACHMENT A</w:t>
      </w:r>
      <w:r w:rsidRPr="39122878" w:rsidR="17C3AD10">
        <w:rPr>
          <w:b/>
          <w:bCs/>
          <w:color w:val="FF0000"/>
          <w:sz w:val="24"/>
          <w:szCs w:val="24"/>
        </w:rPr>
        <w:t xml:space="preserve"> - READ ME FIRST</w:t>
      </w:r>
    </w:p>
    <w:p w:rsidR="00B51C89" w:rsidP="00B51C89" w:rsidRDefault="00B51C89" w14:paraId="124C6A2F" w14:textId="11007E4B">
      <w:pPr>
        <w:spacing w:after="0"/>
        <w:jc w:val="center"/>
        <w:rPr>
          <w:rFonts w:cstheme="minorHAnsi"/>
          <w:b/>
          <w:bCs/>
          <w:sz w:val="24"/>
          <w:szCs w:val="24"/>
        </w:rPr>
      </w:pPr>
      <w:r w:rsidRPr="003157B0">
        <w:rPr>
          <w:rFonts w:cstheme="minorHAnsi"/>
          <w:b/>
          <w:bCs/>
          <w:sz w:val="24"/>
          <w:szCs w:val="24"/>
        </w:rPr>
        <w:t>Education Stabilization Fund</w:t>
      </w:r>
      <w:r>
        <w:rPr>
          <w:rFonts w:cstheme="minorHAnsi"/>
          <w:b/>
          <w:bCs/>
          <w:sz w:val="24"/>
          <w:szCs w:val="24"/>
        </w:rPr>
        <w:t xml:space="preserve">- </w:t>
      </w:r>
      <w:r w:rsidRPr="003157B0">
        <w:rPr>
          <w:rFonts w:cstheme="minorHAnsi"/>
          <w:b/>
          <w:bCs/>
          <w:sz w:val="24"/>
          <w:szCs w:val="24"/>
        </w:rPr>
        <w:t>Elementary and Secondary School Emergency Relief Fund</w:t>
      </w:r>
    </w:p>
    <w:p w:rsidRPr="003157B0" w:rsidR="00B51C89" w:rsidP="00B51C89" w:rsidRDefault="00B51C89" w14:paraId="18923577" w14:textId="5110C608">
      <w:pPr>
        <w:spacing w:after="0"/>
        <w:jc w:val="center"/>
        <w:rPr>
          <w:b/>
          <w:sz w:val="24"/>
          <w:szCs w:val="24"/>
        </w:rPr>
      </w:pPr>
      <w:r w:rsidRPr="39122878">
        <w:rPr>
          <w:b/>
          <w:bCs/>
          <w:sz w:val="24"/>
          <w:szCs w:val="24"/>
        </w:rPr>
        <w:t xml:space="preserve"> (ESSER I/ESSER II/ARP ESSER</w:t>
      </w:r>
      <w:r w:rsidRPr="39122878" w:rsidR="002E6288">
        <w:rPr>
          <w:b/>
          <w:bCs/>
          <w:sz w:val="24"/>
          <w:szCs w:val="24"/>
        </w:rPr>
        <w:t>)</w:t>
      </w:r>
      <w:r w:rsidRPr="39122878">
        <w:rPr>
          <w:b/>
          <w:bCs/>
          <w:sz w:val="24"/>
          <w:szCs w:val="24"/>
        </w:rPr>
        <w:t xml:space="preserve"> Recipient Data Collection Form</w:t>
      </w:r>
    </w:p>
    <w:p w:rsidR="39122878" w:rsidP="39122878" w:rsidRDefault="39122878" w14:paraId="40B5390D" w14:textId="09BAFB96">
      <w:pPr>
        <w:spacing w:after="0"/>
        <w:jc w:val="center"/>
        <w:rPr>
          <w:b/>
          <w:bCs/>
          <w:sz w:val="24"/>
          <w:szCs w:val="24"/>
        </w:rPr>
      </w:pPr>
    </w:p>
    <w:p w:rsidR="0A3C92C0" w:rsidP="39122878" w:rsidRDefault="0A3C92C0" w14:paraId="21ED83DD" w14:textId="6D75AB9E">
      <w:pPr>
        <w:spacing w:after="0"/>
        <w:rPr>
          <w:b/>
          <w:bCs/>
          <w:color w:val="FF0000"/>
          <w:sz w:val="24"/>
          <w:szCs w:val="24"/>
        </w:rPr>
      </w:pPr>
      <w:r w:rsidRPr="1271ECCD">
        <w:rPr>
          <w:b/>
          <w:bCs/>
          <w:color w:val="FF0000"/>
          <w:sz w:val="24"/>
          <w:szCs w:val="24"/>
        </w:rPr>
        <w:t xml:space="preserve">This form was approved </w:t>
      </w:r>
      <w:r w:rsidRPr="1271ECCD" w:rsidR="65847E63">
        <w:rPr>
          <w:b/>
          <w:bCs/>
          <w:color w:val="FF0000"/>
          <w:sz w:val="24"/>
          <w:szCs w:val="24"/>
        </w:rPr>
        <w:t xml:space="preserve">by the Office of Management and Budget (OMB) on </w:t>
      </w:r>
      <w:r w:rsidRPr="1271ECCD">
        <w:rPr>
          <w:b/>
          <w:bCs/>
          <w:color w:val="FF0000"/>
          <w:sz w:val="24"/>
          <w:szCs w:val="24"/>
        </w:rPr>
        <w:t>12/</w:t>
      </w:r>
      <w:r w:rsidRPr="1271ECCD" w:rsidR="4041ADB4">
        <w:rPr>
          <w:b/>
          <w:bCs/>
          <w:color w:val="FF0000"/>
          <w:sz w:val="24"/>
          <w:szCs w:val="24"/>
        </w:rPr>
        <w:t>30/2021 except for the three</w:t>
      </w:r>
      <w:r w:rsidRPr="1271ECCD" w:rsidR="7A6D4346">
        <w:rPr>
          <w:b/>
          <w:bCs/>
          <w:color w:val="FF0000"/>
          <w:sz w:val="24"/>
          <w:szCs w:val="24"/>
        </w:rPr>
        <w:t xml:space="preserve"> proposed</w:t>
      </w:r>
      <w:r w:rsidRPr="1271ECCD" w:rsidR="4041ADB4">
        <w:rPr>
          <w:b/>
          <w:bCs/>
          <w:color w:val="FF0000"/>
          <w:sz w:val="24"/>
          <w:szCs w:val="24"/>
        </w:rPr>
        <w:t xml:space="preserve"> questions highlighted in blue (</w:t>
      </w:r>
      <w:r w:rsidRPr="1271ECCD" w:rsidR="4FCD55E1">
        <w:rPr>
          <w:b/>
          <w:bCs/>
          <w:color w:val="FF0000"/>
          <w:sz w:val="24"/>
          <w:szCs w:val="24"/>
        </w:rPr>
        <w:t xml:space="preserve">2.2b, </w:t>
      </w:r>
      <w:r w:rsidRPr="1271ECCD" w:rsidR="4041ADB4">
        <w:rPr>
          <w:b/>
          <w:bCs/>
          <w:color w:val="FF0000"/>
          <w:sz w:val="24"/>
          <w:szCs w:val="24"/>
        </w:rPr>
        <w:t xml:space="preserve">2.2c and </w:t>
      </w:r>
      <w:r w:rsidRPr="1271ECCD" w:rsidR="3F4079CE">
        <w:rPr>
          <w:b/>
          <w:bCs/>
          <w:color w:val="FF0000"/>
          <w:sz w:val="24"/>
          <w:szCs w:val="24"/>
        </w:rPr>
        <w:t xml:space="preserve">2.2d). Please review these new questions when </w:t>
      </w:r>
      <w:r w:rsidRPr="1271ECCD" w:rsidR="24296395">
        <w:rPr>
          <w:b/>
          <w:bCs/>
          <w:color w:val="FF0000"/>
          <w:sz w:val="24"/>
          <w:szCs w:val="24"/>
        </w:rPr>
        <w:t>considering</w:t>
      </w:r>
      <w:r w:rsidRPr="1271ECCD" w:rsidR="3F4079CE">
        <w:rPr>
          <w:b/>
          <w:bCs/>
          <w:color w:val="FF0000"/>
          <w:sz w:val="24"/>
          <w:szCs w:val="24"/>
        </w:rPr>
        <w:t xml:space="preserve"> your comments</w:t>
      </w:r>
      <w:r w:rsidRPr="1271ECCD" w:rsidR="2A66B487">
        <w:rPr>
          <w:b/>
          <w:bCs/>
          <w:color w:val="FF0000"/>
          <w:sz w:val="24"/>
          <w:szCs w:val="24"/>
        </w:rPr>
        <w:t>.</w:t>
      </w:r>
      <w:r w:rsidRPr="1271ECCD" w:rsidR="3F4079CE">
        <w:rPr>
          <w:b/>
          <w:bCs/>
          <w:color w:val="FF0000"/>
          <w:sz w:val="24"/>
          <w:szCs w:val="24"/>
        </w:rPr>
        <w:t xml:space="preserve"> </w:t>
      </w:r>
    </w:p>
    <w:p w:rsidR="009D1463" w:rsidP="39122878" w:rsidRDefault="009D1463" w14:paraId="5645CDF3" w14:textId="77777777">
      <w:pPr>
        <w:spacing w:after="0"/>
        <w:rPr>
          <w:b/>
          <w:bCs/>
          <w:color w:val="FF0000"/>
          <w:sz w:val="24"/>
          <w:szCs w:val="24"/>
        </w:rPr>
      </w:pPr>
    </w:p>
    <w:p w:rsidRPr="00681379" w:rsidR="00B51C89" w:rsidP="00B51C89" w:rsidRDefault="00B51C89" w14:paraId="43CF1CC3" w14:textId="34FCD904">
      <w:pPr>
        <w:spacing w:after="0"/>
        <w:jc w:val="center"/>
        <w:rPr>
          <w:rFonts w:cstheme="minorHAnsi"/>
        </w:rPr>
      </w:pPr>
    </w:p>
    <w:p w:rsidRPr="00B51C89" w:rsidR="00B51C89" w:rsidP="00B51C89" w:rsidRDefault="00B51C89" w14:paraId="025CB8DB" w14:textId="3A2C5744">
      <w:pPr>
        <w:pStyle w:val="Heading2"/>
        <w:shd w:val="clear" w:color="auto" w:fill="E7E6E6" w:themeFill="background2"/>
        <w:rPr>
          <w:b/>
          <w:bCs/>
        </w:rPr>
      </w:pPr>
      <w:r>
        <w:rPr>
          <w:b/>
          <w:bCs/>
        </w:rPr>
        <w:t xml:space="preserve">ESSER Reporting Form </w:t>
      </w:r>
    </w:p>
    <w:p w:rsidR="0074061B" w:rsidP="00B51C89" w:rsidRDefault="0074061B" w14:paraId="73BDD0B0" w14:textId="44220AD3">
      <w:pPr>
        <w:shd w:val="clear" w:color="auto" w:fill="E7E6E6" w:themeFill="background2"/>
        <w:spacing w:after="0" w:line="240" w:lineRule="auto"/>
        <w:rPr>
          <w:rFonts w:cstheme="minorHAnsi"/>
        </w:rPr>
      </w:pPr>
      <w:r>
        <w:rPr>
          <w:rFonts w:cstheme="minorHAnsi"/>
        </w:rPr>
        <w:t>State ID</w:t>
      </w:r>
      <w:r w:rsidR="00A20DC7">
        <w:rPr>
          <w:rFonts w:cstheme="minorHAnsi"/>
        </w:rPr>
        <w:t>:</w:t>
      </w:r>
      <w:r>
        <w:rPr>
          <w:rFonts w:cstheme="minorHAnsi"/>
        </w:rPr>
        <w:t>______</w:t>
      </w:r>
    </w:p>
    <w:p w:rsidR="00B51C89" w:rsidP="00B51C89" w:rsidRDefault="00B51C89" w14:paraId="42D73A33" w14:textId="6EDB7253">
      <w:pPr>
        <w:shd w:val="clear" w:color="auto" w:fill="E7E6E6" w:themeFill="background2"/>
        <w:spacing w:after="0" w:line="240" w:lineRule="auto"/>
        <w:rPr>
          <w:rFonts w:ascii="Calibri" w:hAnsi="Calibri" w:cstheme="minorHAnsi"/>
        </w:rPr>
      </w:pPr>
      <w:r w:rsidRPr="00681379">
        <w:rPr>
          <w:rFonts w:cstheme="minorHAnsi"/>
        </w:rPr>
        <w:t>State</w:t>
      </w:r>
      <w:r>
        <w:rPr>
          <w:rFonts w:cstheme="minorHAnsi"/>
        </w:rPr>
        <w:t xml:space="preserve"> </w:t>
      </w:r>
      <w:r w:rsidRPr="00681379">
        <w:rPr>
          <w:rFonts w:cstheme="minorHAnsi"/>
        </w:rPr>
        <w:t>Education</w:t>
      </w:r>
      <w:r>
        <w:rPr>
          <w:rFonts w:cstheme="minorHAnsi"/>
        </w:rPr>
        <w:t>al</w:t>
      </w:r>
      <w:r w:rsidRPr="00681379">
        <w:rPr>
          <w:rFonts w:cstheme="minorHAnsi"/>
        </w:rPr>
        <w:t xml:space="preserve"> Agency</w:t>
      </w:r>
      <w:r>
        <w:rPr>
          <w:rFonts w:cstheme="minorHAnsi"/>
        </w:rPr>
        <w:t xml:space="preserve">: </w:t>
      </w:r>
      <w:r>
        <w:rPr>
          <w:rFonts w:ascii="Calibri" w:hAnsi="Calibri" w:cstheme="minorHAnsi"/>
        </w:rPr>
        <w:t>_____&lt;auto fill from G5&gt;</w:t>
      </w:r>
      <w:r w:rsidRPr="0063471D">
        <w:rPr>
          <w:rFonts w:ascii="Calibri" w:hAnsi="Calibri" w:cstheme="minorHAnsi"/>
        </w:rPr>
        <w:t>_____________</w:t>
      </w:r>
    </w:p>
    <w:p w:rsidR="00B51C89" w:rsidP="00B51C89" w:rsidRDefault="00B51C89" w14:paraId="55E09576" w14:textId="77777777">
      <w:pPr>
        <w:shd w:val="clear" w:color="auto" w:fill="E7E6E6" w:themeFill="background2"/>
        <w:spacing w:after="0" w:line="240" w:lineRule="auto"/>
        <w:rPr>
          <w:rFonts w:ascii="Calibri" w:hAnsi="Calibri" w:cstheme="minorHAnsi"/>
        </w:rPr>
      </w:pPr>
      <w:r>
        <w:rPr>
          <w:rFonts w:ascii="Calibri" w:hAnsi="Calibri" w:cstheme="minorHAnsi"/>
        </w:rPr>
        <w:t>ESSER I PR/Award number:</w:t>
      </w:r>
      <w:r>
        <w:rPr>
          <w:rFonts w:cstheme="minorHAnsi"/>
        </w:rPr>
        <w:t xml:space="preserve"> </w:t>
      </w:r>
      <w:r>
        <w:rPr>
          <w:rFonts w:ascii="Calibri" w:hAnsi="Calibri" w:cstheme="minorHAnsi"/>
        </w:rPr>
        <w:t>_____&lt;auto fill from G5&gt;</w:t>
      </w:r>
      <w:r w:rsidRPr="0063471D">
        <w:rPr>
          <w:rFonts w:ascii="Calibri" w:hAnsi="Calibri" w:cstheme="minorHAnsi"/>
        </w:rPr>
        <w:t>_____________</w:t>
      </w:r>
    </w:p>
    <w:p w:rsidR="00B51C89" w:rsidP="00B51C89" w:rsidRDefault="00B51C89" w14:paraId="23D2AF07" w14:textId="0CE21225">
      <w:pPr>
        <w:shd w:val="clear" w:color="auto" w:fill="E7E6E6" w:themeFill="background2"/>
        <w:spacing w:after="0" w:line="240" w:lineRule="auto"/>
        <w:rPr>
          <w:rFonts w:ascii="Calibri" w:hAnsi="Calibri" w:cstheme="minorHAnsi"/>
        </w:rPr>
      </w:pPr>
      <w:r>
        <w:rPr>
          <w:rFonts w:ascii="Calibri" w:hAnsi="Calibri" w:cstheme="minorHAnsi"/>
        </w:rPr>
        <w:t xml:space="preserve">ESSER II </w:t>
      </w:r>
      <w:r w:rsidRPr="00307B1B">
        <w:rPr>
          <w:rFonts w:ascii="Calibri" w:hAnsi="Calibri" w:cstheme="minorHAnsi"/>
        </w:rPr>
        <w:t>PR/Award number: _____&lt;auto fill from G5&gt;_____________</w:t>
      </w:r>
    </w:p>
    <w:p w:rsidRPr="008831EB" w:rsidR="007B68AD" w:rsidP="00B51C89" w:rsidRDefault="007B68AD" w14:paraId="57DEC073" w14:textId="251E0DB1">
      <w:pPr>
        <w:shd w:val="clear" w:color="auto" w:fill="E7E6E6" w:themeFill="background2"/>
        <w:spacing w:after="0" w:line="240" w:lineRule="auto"/>
        <w:rPr>
          <w:rFonts w:ascii="Calibri" w:hAnsi="Calibri"/>
        </w:rPr>
      </w:pPr>
      <w:r w:rsidRPr="5B581B71">
        <w:rPr>
          <w:rFonts w:ascii="Calibri" w:hAnsi="Calibri"/>
        </w:rPr>
        <w:t>ARP ESSER PR/Award number:_____</w:t>
      </w:r>
      <w:r w:rsidRPr="5B581B71" w:rsidR="009347F2">
        <w:rPr>
          <w:rFonts w:ascii="Calibri" w:hAnsi="Calibri"/>
        </w:rPr>
        <w:t>&lt;auto fill from G5&gt;____________</w:t>
      </w:r>
    </w:p>
    <w:p w:rsidRPr="00681379" w:rsidR="00B51C89" w:rsidP="00B51C89" w:rsidRDefault="00B51C89" w14:paraId="64916D3E" w14:textId="3F5BF007">
      <w:pPr>
        <w:shd w:val="clear" w:color="auto" w:fill="E7E6E6" w:themeFill="background2"/>
        <w:spacing w:after="0"/>
        <w:rPr>
          <w:rFonts w:cstheme="minorHAnsi"/>
        </w:rPr>
      </w:pPr>
      <w:r w:rsidRPr="00681379">
        <w:rPr>
          <w:rFonts w:cstheme="minorHAnsi"/>
        </w:rPr>
        <w:t>State</w:t>
      </w:r>
      <w:r w:rsidR="00EA13C8">
        <w:rPr>
          <w:rFonts w:cstheme="minorHAnsi"/>
        </w:rPr>
        <w:t xml:space="preserve"> </w:t>
      </w:r>
      <w:r>
        <w:rPr>
          <w:rFonts w:cstheme="minorHAnsi"/>
        </w:rPr>
        <w:t>Director</w:t>
      </w:r>
      <w:r w:rsidRPr="00681379">
        <w:rPr>
          <w:rFonts w:cstheme="minorHAnsi"/>
        </w:rPr>
        <w:t>:</w:t>
      </w:r>
      <w:r>
        <w:rPr>
          <w:rFonts w:cstheme="minorHAnsi"/>
        </w:rPr>
        <w:t xml:space="preserve"> </w:t>
      </w:r>
      <w:r w:rsidRPr="0063471D">
        <w:rPr>
          <w:rFonts w:ascii="Calibri" w:hAnsi="Calibri" w:cstheme="minorHAnsi"/>
        </w:rPr>
        <w:t>_</w:t>
      </w:r>
      <w:r>
        <w:rPr>
          <w:rFonts w:ascii="Calibri" w:hAnsi="Calibri" w:cstheme="minorHAnsi"/>
        </w:rPr>
        <w:t>&lt;auto fill from G5&gt;__________</w:t>
      </w:r>
    </w:p>
    <w:p w:rsidR="00B51C89" w:rsidP="00B51C89" w:rsidRDefault="00B51C89" w14:paraId="3A18CB3A" w14:textId="77777777">
      <w:pPr>
        <w:shd w:val="clear" w:color="auto" w:fill="E7E6E6" w:themeFill="background2"/>
        <w:spacing w:after="0"/>
        <w:rPr>
          <w:rFonts w:cstheme="minorHAnsi"/>
        </w:rPr>
      </w:pPr>
      <w:r w:rsidRPr="00681379">
        <w:rPr>
          <w:rFonts w:cstheme="minorHAnsi"/>
        </w:rPr>
        <w:t>Position</w:t>
      </w:r>
      <w:r>
        <w:rPr>
          <w:rFonts w:cstheme="minorHAnsi"/>
        </w:rPr>
        <w:t>:</w:t>
      </w:r>
      <w:r w:rsidRPr="0063471D">
        <w:rPr>
          <w:rFonts w:ascii="Calibri" w:hAnsi="Calibri" w:cstheme="minorHAnsi"/>
        </w:rPr>
        <w:t xml:space="preserve"> _</w:t>
      </w:r>
      <w:r>
        <w:rPr>
          <w:rFonts w:ascii="Calibri" w:hAnsi="Calibri" w:cstheme="minorHAnsi"/>
        </w:rPr>
        <w:t>&lt;auto fill from G5&gt;__________(editable)</w:t>
      </w:r>
    </w:p>
    <w:p w:rsidRPr="00681379" w:rsidR="00B51C89" w:rsidP="00B51C89" w:rsidRDefault="00B51C89" w14:paraId="64393288" w14:textId="77777777">
      <w:pPr>
        <w:shd w:val="clear" w:color="auto" w:fill="E7E6E6" w:themeFill="background2"/>
        <w:spacing w:after="0"/>
        <w:rPr>
          <w:rFonts w:cstheme="minorHAnsi"/>
        </w:rPr>
      </w:pPr>
      <w:r w:rsidRPr="00681379">
        <w:rPr>
          <w:rFonts w:cstheme="minorHAnsi"/>
        </w:rPr>
        <w:t>Office:</w:t>
      </w:r>
      <w:r w:rsidRPr="0080190F">
        <w:rPr>
          <w:rFonts w:ascii="Calibri" w:hAnsi="Calibri" w:cstheme="minorHAnsi"/>
        </w:rPr>
        <w:t xml:space="preserve"> </w:t>
      </w:r>
      <w:r w:rsidRPr="0063471D">
        <w:rPr>
          <w:rFonts w:ascii="Calibri" w:hAnsi="Calibri" w:cstheme="minorHAnsi"/>
        </w:rPr>
        <w:t>_</w:t>
      </w:r>
      <w:r>
        <w:rPr>
          <w:rFonts w:ascii="Calibri" w:hAnsi="Calibri" w:cstheme="minorHAnsi"/>
        </w:rPr>
        <w:t>&lt;auto fill from G5&gt;__________(editable)</w:t>
      </w:r>
    </w:p>
    <w:p w:rsidRPr="00681379" w:rsidR="00B51C89" w:rsidP="00B51C89" w:rsidRDefault="00B51C89" w14:paraId="015469AC" w14:textId="77777777">
      <w:pPr>
        <w:shd w:val="clear" w:color="auto" w:fill="E7E6E6" w:themeFill="background2"/>
        <w:spacing w:after="0"/>
        <w:rPr>
          <w:rFonts w:cstheme="minorHAnsi"/>
        </w:rPr>
      </w:pPr>
      <w:r w:rsidRPr="00681379">
        <w:rPr>
          <w:rFonts w:cstheme="minorHAnsi"/>
        </w:rPr>
        <w:t>Mailing Address:</w:t>
      </w:r>
      <w:r w:rsidRPr="0080190F">
        <w:rPr>
          <w:rFonts w:ascii="Calibri" w:hAnsi="Calibri" w:cstheme="minorHAnsi"/>
        </w:rPr>
        <w:t xml:space="preserve"> </w:t>
      </w:r>
      <w:r w:rsidRPr="0063471D">
        <w:rPr>
          <w:rFonts w:ascii="Calibri" w:hAnsi="Calibri" w:cstheme="minorHAnsi"/>
        </w:rPr>
        <w:t>_</w:t>
      </w:r>
      <w:r>
        <w:rPr>
          <w:rFonts w:ascii="Calibri" w:hAnsi="Calibri" w:cstheme="minorHAnsi"/>
        </w:rPr>
        <w:t>&lt;auto fill from G5&gt;__________(editable)</w:t>
      </w:r>
    </w:p>
    <w:p w:rsidR="00B51C89" w:rsidP="00B51C89" w:rsidRDefault="00B51C89" w14:paraId="1E668BEE" w14:textId="77777777">
      <w:pPr>
        <w:shd w:val="clear" w:color="auto" w:fill="E7E6E6" w:themeFill="background2"/>
        <w:spacing w:after="0"/>
        <w:rPr>
          <w:rFonts w:cstheme="minorHAnsi"/>
        </w:rPr>
      </w:pPr>
      <w:r w:rsidRPr="00681379">
        <w:rPr>
          <w:rFonts w:cstheme="minorHAnsi"/>
        </w:rPr>
        <w:t>Telephone:</w:t>
      </w:r>
      <w:r w:rsidRPr="0080190F">
        <w:rPr>
          <w:rFonts w:ascii="Calibri" w:hAnsi="Calibri" w:cstheme="minorHAnsi"/>
        </w:rPr>
        <w:t xml:space="preserve"> </w:t>
      </w:r>
      <w:r w:rsidRPr="0063471D">
        <w:rPr>
          <w:rFonts w:ascii="Calibri" w:hAnsi="Calibri" w:cstheme="minorHAnsi"/>
        </w:rPr>
        <w:t>_</w:t>
      </w:r>
      <w:r>
        <w:rPr>
          <w:rFonts w:ascii="Calibri" w:hAnsi="Calibri" w:cstheme="minorHAnsi"/>
        </w:rPr>
        <w:t>&lt;auto fill from G5&gt;__________(editable)</w:t>
      </w:r>
    </w:p>
    <w:p w:rsidR="00B51C89" w:rsidP="00B51C89" w:rsidRDefault="00B51C89" w14:paraId="5F12F5E3" w14:textId="77777777">
      <w:pPr>
        <w:shd w:val="clear" w:color="auto" w:fill="E7E6E6" w:themeFill="background2"/>
        <w:spacing w:after="0"/>
        <w:rPr>
          <w:rFonts w:ascii="Calibri" w:hAnsi="Calibri" w:cstheme="minorHAnsi"/>
        </w:rPr>
      </w:pPr>
      <w:r w:rsidRPr="00681379">
        <w:rPr>
          <w:rFonts w:cstheme="minorHAnsi"/>
        </w:rPr>
        <w:t>Email address:</w:t>
      </w:r>
      <w:r>
        <w:rPr>
          <w:rFonts w:cstheme="minorHAnsi"/>
        </w:rPr>
        <w:t xml:space="preserve"> </w:t>
      </w:r>
      <w:r w:rsidRPr="0063471D">
        <w:rPr>
          <w:rFonts w:ascii="Calibri" w:hAnsi="Calibri" w:cstheme="minorHAnsi"/>
        </w:rPr>
        <w:t>_</w:t>
      </w:r>
      <w:r>
        <w:rPr>
          <w:rFonts w:ascii="Calibri" w:hAnsi="Calibri" w:cstheme="minorHAnsi"/>
        </w:rPr>
        <w:t>&lt;auto fill from G5&gt;__________</w:t>
      </w:r>
    </w:p>
    <w:p w:rsidR="00B51C89" w:rsidP="00B51C89" w:rsidRDefault="00B51C89" w14:paraId="756FF54B" w14:textId="77777777">
      <w:pPr>
        <w:spacing w:after="0"/>
        <w:rPr>
          <w:rFonts w:ascii="Calibri" w:hAnsi="Calibri" w:cstheme="minorHAnsi"/>
        </w:rPr>
      </w:pPr>
    </w:p>
    <w:p w:rsidR="00B51C89" w:rsidP="00B51C89" w:rsidRDefault="00B51C89" w14:paraId="63222F16" w14:textId="22E6BEE5">
      <w:pPr>
        <w:pStyle w:val="Heading2"/>
        <w:spacing w:before="0" w:line="240" w:lineRule="auto"/>
        <w:rPr>
          <w:rFonts w:asciiTheme="minorHAnsi" w:hAnsiTheme="minorHAnsi" w:cstheme="minorBidi"/>
          <w:sz w:val="22"/>
          <w:szCs w:val="22"/>
        </w:rPr>
      </w:pPr>
      <w:bookmarkStart w:name="_Hlk45032335" w:id="0"/>
      <w:r w:rsidRPr="549BB80F">
        <w:rPr>
          <w:rFonts w:asciiTheme="minorHAnsi" w:hAnsiTheme="minorHAnsi" w:cstheme="minorBidi"/>
          <w:b/>
          <w:color w:val="auto"/>
          <w:sz w:val="22"/>
          <w:szCs w:val="22"/>
        </w:rPr>
        <w:t>Instructions</w:t>
      </w:r>
      <w:r w:rsidRPr="549BB80F">
        <w:rPr>
          <w:rFonts w:asciiTheme="minorHAnsi" w:hAnsiTheme="minorHAnsi" w:cstheme="minorBidi"/>
          <w:sz w:val="22"/>
          <w:szCs w:val="22"/>
        </w:rPr>
        <w:t>:</w:t>
      </w:r>
      <w:r w:rsidRPr="549BB80F">
        <w:rPr>
          <w:rFonts w:asciiTheme="minorHAnsi" w:hAnsiTheme="minorHAnsi" w:cstheme="minorBidi"/>
          <w:color w:val="auto"/>
          <w:sz w:val="22"/>
          <w:szCs w:val="22"/>
        </w:rPr>
        <w:t xml:space="preserve"> </w:t>
      </w:r>
      <w:r w:rsidRPr="549BB80F">
        <w:rPr>
          <w:rFonts w:asciiTheme="minorHAnsi" w:hAnsiTheme="minorHAnsi" w:cstheme="minorBidi"/>
          <w:i/>
          <w:color w:val="auto"/>
          <w:sz w:val="22"/>
          <w:szCs w:val="22"/>
        </w:rPr>
        <w:t xml:space="preserve">States that received Elementary and Secondary School Emergency Relief </w:t>
      </w:r>
      <w:r w:rsidR="00031121">
        <w:rPr>
          <w:rFonts w:asciiTheme="minorHAnsi" w:hAnsiTheme="minorHAnsi" w:cstheme="minorBidi"/>
          <w:i/>
          <w:color w:val="auto"/>
          <w:sz w:val="22"/>
          <w:szCs w:val="22"/>
        </w:rPr>
        <w:t>funds</w:t>
      </w:r>
      <w:r w:rsidRPr="549BB80F">
        <w:rPr>
          <w:rFonts w:asciiTheme="minorHAnsi" w:hAnsiTheme="minorHAnsi" w:cstheme="minorBidi"/>
          <w:i/>
          <w:color w:val="auto"/>
          <w:sz w:val="22"/>
          <w:szCs w:val="22"/>
        </w:rPr>
        <w:t xml:space="preserve"> </w:t>
      </w:r>
      <w:r w:rsidR="00E64E90">
        <w:rPr>
          <w:rFonts w:asciiTheme="minorHAnsi" w:hAnsiTheme="minorHAnsi" w:cstheme="minorBidi"/>
          <w:i/>
          <w:color w:val="auto"/>
          <w:sz w:val="22"/>
          <w:szCs w:val="22"/>
        </w:rPr>
        <w:t xml:space="preserve">under the </w:t>
      </w:r>
      <w:r w:rsidRPr="549BB80F" w:rsidR="00E64E90">
        <w:rPr>
          <w:rFonts w:asciiTheme="minorHAnsi" w:hAnsiTheme="minorHAnsi" w:cstheme="minorBidi"/>
          <w:i/>
          <w:color w:val="auto"/>
          <w:sz w:val="22"/>
          <w:szCs w:val="22"/>
        </w:rPr>
        <w:t>Coronavirus Aid, Relief, and Economic Security (CARES) Act</w:t>
      </w:r>
      <w:r w:rsidR="00031121">
        <w:rPr>
          <w:rFonts w:asciiTheme="minorHAnsi" w:hAnsiTheme="minorHAnsi" w:cstheme="minorBidi"/>
          <w:i/>
          <w:color w:val="auto"/>
          <w:sz w:val="22"/>
          <w:szCs w:val="22"/>
        </w:rPr>
        <w:t xml:space="preserve"> (ESSER I)</w:t>
      </w:r>
      <w:r w:rsidR="00E64E90">
        <w:rPr>
          <w:rFonts w:asciiTheme="minorHAnsi" w:hAnsiTheme="minorHAnsi" w:cstheme="minorBidi"/>
          <w:i/>
          <w:color w:val="auto"/>
          <w:sz w:val="22"/>
          <w:szCs w:val="22"/>
        </w:rPr>
        <w:t xml:space="preserve">, the </w:t>
      </w:r>
      <w:r w:rsidRPr="549BB80F" w:rsidR="00E64E90">
        <w:rPr>
          <w:rFonts w:asciiTheme="minorHAnsi" w:hAnsiTheme="minorHAnsi" w:cstheme="minorBidi"/>
          <w:i/>
          <w:color w:val="auto"/>
          <w:sz w:val="22"/>
          <w:szCs w:val="22"/>
        </w:rPr>
        <w:t xml:space="preserve">Coronavirus Response and Relief Supplemental Appropriations (CRRSA) Act </w:t>
      </w:r>
      <w:r w:rsidR="00031121">
        <w:rPr>
          <w:rFonts w:asciiTheme="minorHAnsi" w:hAnsiTheme="minorHAnsi" w:cstheme="minorBidi"/>
          <w:i/>
          <w:color w:val="auto"/>
          <w:sz w:val="22"/>
          <w:szCs w:val="22"/>
        </w:rPr>
        <w:t xml:space="preserve">(ESSER II), </w:t>
      </w:r>
      <w:r w:rsidRPr="549BB80F">
        <w:rPr>
          <w:rFonts w:asciiTheme="minorHAnsi" w:hAnsiTheme="minorHAnsi" w:cstheme="minorBidi"/>
          <w:i/>
          <w:color w:val="auto"/>
          <w:sz w:val="22"/>
          <w:szCs w:val="22"/>
        </w:rPr>
        <w:t xml:space="preserve">or the American Rescue Plan </w:t>
      </w:r>
      <w:r w:rsidR="00031121">
        <w:rPr>
          <w:rFonts w:asciiTheme="minorHAnsi" w:hAnsiTheme="minorHAnsi" w:cstheme="minorBidi"/>
          <w:i/>
          <w:color w:val="auto"/>
          <w:sz w:val="22"/>
          <w:szCs w:val="22"/>
        </w:rPr>
        <w:t xml:space="preserve">Act </w:t>
      </w:r>
      <w:r w:rsidRPr="549BB80F">
        <w:rPr>
          <w:rFonts w:asciiTheme="minorHAnsi" w:hAnsiTheme="minorHAnsi" w:cstheme="minorBidi"/>
          <w:i/>
          <w:color w:val="auto"/>
          <w:sz w:val="22"/>
          <w:szCs w:val="22"/>
        </w:rPr>
        <w:t>(ARP ESSER) should fill out this form</w:t>
      </w:r>
      <w:r w:rsidRPr="0095421B">
        <w:rPr>
          <w:rFonts w:asciiTheme="minorHAnsi" w:hAnsiTheme="minorHAnsi" w:cstheme="minorBidi"/>
          <w:i/>
          <w:color w:val="auto"/>
          <w:sz w:val="22"/>
          <w:szCs w:val="22"/>
        </w:rPr>
        <w:t>.</w:t>
      </w:r>
      <w:r w:rsidRPr="549BB80F">
        <w:rPr>
          <w:rFonts w:asciiTheme="minorHAnsi" w:hAnsiTheme="minorHAnsi" w:cstheme="minorBidi"/>
          <w:i/>
          <w:color w:val="auto"/>
          <w:sz w:val="22"/>
          <w:szCs w:val="22"/>
        </w:rPr>
        <w:t xml:space="preserve"> To fulfill the annual ESSER fund reporting requirements, answer all questions based on the reporting period shown in the Annual Reporting table below.</w:t>
      </w:r>
    </w:p>
    <w:bookmarkEnd w:id="0"/>
    <w:p w:rsidR="003C71AD" w:rsidP="00B51C89" w:rsidRDefault="003C71AD" w14:paraId="00DA7AA4" w14:textId="77777777">
      <w:pPr>
        <w:spacing w:after="0"/>
        <w:rPr>
          <w:b/>
          <w:bCs/>
          <w:sz w:val="28"/>
          <w:szCs w:val="28"/>
        </w:rPr>
      </w:pPr>
    </w:p>
    <w:p w:rsidR="003C71AD" w:rsidP="00B51C89" w:rsidRDefault="003C71AD" w14:paraId="17EA83FE" w14:textId="2529C120">
      <w:pPr>
        <w:spacing w:after="0"/>
        <w:rPr>
          <w:b/>
          <w:bCs/>
          <w:sz w:val="28"/>
          <w:szCs w:val="28"/>
        </w:rPr>
      </w:pPr>
    </w:p>
    <w:p w:rsidR="006320DE" w:rsidP="00B51C89" w:rsidRDefault="006320DE" w14:paraId="4DE2A47E" w14:textId="0ACD54A3">
      <w:pPr>
        <w:spacing w:after="0"/>
        <w:rPr>
          <w:b/>
          <w:bCs/>
          <w:sz w:val="28"/>
          <w:szCs w:val="28"/>
        </w:rPr>
      </w:pPr>
    </w:p>
    <w:p w:rsidR="006320DE" w:rsidP="00B51C89" w:rsidRDefault="006320DE" w14:paraId="0234A30C" w14:textId="77777777">
      <w:pPr>
        <w:spacing w:after="0"/>
        <w:rPr>
          <w:b/>
          <w:bCs/>
          <w:sz w:val="28"/>
          <w:szCs w:val="28"/>
        </w:rPr>
      </w:pPr>
    </w:p>
    <w:p w:rsidR="003C71AD" w:rsidP="00B51C89" w:rsidRDefault="003C71AD" w14:paraId="2E5E32A9" w14:textId="77777777">
      <w:pPr>
        <w:spacing w:after="0"/>
        <w:rPr>
          <w:b/>
          <w:bCs/>
          <w:sz w:val="28"/>
          <w:szCs w:val="28"/>
        </w:rPr>
      </w:pPr>
    </w:p>
    <w:p w:rsidR="003C71AD" w:rsidP="00B51C89" w:rsidRDefault="003C71AD" w14:paraId="63FA2509" w14:textId="77777777">
      <w:pPr>
        <w:spacing w:after="0"/>
        <w:rPr>
          <w:b/>
          <w:bCs/>
          <w:sz w:val="28"/>
          <w:szCs w:val="28"/>
        </w:rPr>
      </w:pPr>
    </w:p>
    <w:p w:rsidRPr="00DC455D" w:rsidR="004F012A" w:rsidP="00F22C20" w:rsidRDefault="004F012A" w14:paraId="73EA30A6" w14:textId="071EF26C">
      <w:pPr>
        <w:pStyle w:val="Heading1"/>
      </w:pPr>
      <w:r w:rsidRPr="00DC455D">
        <w:t>Definitions</w:t>
      </w:r>
    </w:p>
    <w:p w:rsidRPr="00B975AF" w:rsidR="00B975AF" w:rsidP="00AB7C8F" w:rsidRDefault="00B975AF" w14:paraId="4946BE53" w14:textId="41F94DFE">
      <w:r>
        <w:t xml:space="preserve">These definitions are provided for the purposes of this </w:t>
      </w:r>
      <w:r w:rsidR="00803699">
        <w:t xml:space="preserve">reporting activity. </w:t>
      </w:r>
    </w:p>
    <w:p w:rsidRPr="007422C5" w:rsidR="0069252F" w:rsidP="004F012A" w:rsidRDefault="0069252F" w14:paraId="1488AD8A" w14:textId="79935990">
      <w:pPr>
        <w:keepNext/>
        <w:keepLines/>
        <w:spacing w:after="0" w:line="240" w:lineRule="auto"/>
        <w:outlineLvl w:val="1"/>
        <w:rPr>
          <w:bCs/>
        </w:rPr>
      </w:pPr>
      <w:r>
        <w:rPr>
          <w:b/>
        </w:rPr>
        <w:t xml:space="preserve">ARP </w:t>
      </w:r>
      <w:r>
        <w:rPr>
          <w:bCs/>
        </w:rPr>
        <w:t>- American Rescue Plan Act of 2021</w:t>
      </w:r>
    </w:p>
    <w:p w:rsidRPr="00DC455D" w:rsidR="004F012A" w:rsidP="004F012A" w:rsidRDefault="004F012A" w14:paraId="7A593707" w14:textId="755AF22F">
      <w:pPr>
        <w:keepNext/>
        <w:keepLines/>
        <w:spacing w:after="0" w:line="240" w:lineRule="auto"/>
        <w:outlineLvl w:val="1"/>
      </w:pPr>
      <w:r w:rsidRPr="7F6904AC">
        <w:rPr>
          <w:b/>
        </w:rPr>
        <w:t>ARP</w:t>
      </w:r>
      <w:r w:rsidR="00BE414C">
        <w:rPr>
          <w:b/>
        </w:rPr>
        <w:t xml:space="preserve"> ESSER</w:t>
      </w:r>
      <w:r w:rsidRPr="7F6904AC" w:rsidR="00551386">
        <w:rPr>
          <w:b/>
        </w:rPr>
        <w:t xml:space="preserve"> </w:t>
      </w:r>
      <w:r w:rsidRPr="7F6904AC">
        <w:t xml:space="preserve">- </w:t>
      </w:r>
      <w:r w:rsidRPr="79F58B3D" w:rsidR="00A71611">
        <w:t xml:space="preserve">Elementary and Secondary School Emergency Relief fund authorized under section 2001 of the </w:t>
      </w:r>
      <w:r w:rsidRPr="7F6904AC">
        <w:t>American Rescue Plan</w:t>
      </w:r>
      <w:r w:rsidRPr="7F6904AC" w:rsidR="00724743">
        <w:t xml:space="preserve"> </w:t>
      </w:r>
      <w:r w:rsidR="00A71611">
        <w:t>Act of 2021</w:t>
      </w:r>
    </w:p>
    <w:p w:rsidRPr="00DC455D" w:rsidR="00391118" w:rsidP="004F012A" w:rsidRDefault="00391118" w14:paraId="2136E7C8" w14:textId="0CC27EA4">
      <w:pPr>
        <w:keepNext/>
        <w:keepLines/>
        <w:spacing w:after="0" w:line="240" w:lineRule="auto"/>
        <w:outlineLvl w:val="1"/>
        <w:rPr>
          <w:strike/>
        </w:rPr>
      </w:pPr>
      <w:r w:rsidRPr="2EFE22EF">
        <w:rPr>
          <w:b/>
        </w:rPr>
        <w:t>Awarded</w:t>
      </w:r>
      <w:r w:rsidRPr="2EFE22EF" w:rsidR="00C22158">
        <w:rPr>
          <w:b/>
        </w:rPr>
        <w:t>-</w:t>
      </w:r>
      <w:r w:rsidRPr="2EFE22EF">
        <w:rPr>
          <w:b/>
        </w:rPr>
        <w:t xml:space="preserve"> </w:t>
      </w:r>
      <w:r w:rsidRPr="2EFE22EF" w:rsidR="00B50DEF">
        <w:t xml:space="preserve">An SEA awards funds when it makes a subgrant to an LEA or, in the case of the SEA Reserve, when it enters into a subgrant or contract with a subrecipient. </w:t>
      </w:r>
    </w:p>
    <w:p w:rsidRPr="006320DE" w:rsidR="0072153E" w:rsidP="0072153E" w:rsidRDefault="0072153E" w14:paraId="633B88D8" w14:textId="313C8793">
      <w:pPr>
        <w:keepNext/>
        <w:keepLines/>
        <w:spacing w:after="0" w:line="240" w:lineRule="auto"/>
        <w:outlineLvl w:val="1"/>
        <w:rPr>
          <w:rFonts w:cstheme="minorHAnsi"/>
        </w:rPr>
      </w:pPr>
      <w:r w:rsidRPr="006320DE">
        <w:rPr>
          <w:rFonts w:cstheme="minorHAnsi"/>
          <w:b/>
          <w:bCs/>
        </w:rPr>
        <w:t xml:space="preserve">CARES </w:t>
      </w:r>
      <w:r w:rsidRPr="006320DE">
        <w:rPr>
          <w:rFonts w:cstheme="minorHAnsi"/>
        </w:rPr>
        <w:t>(ESSER I</w:t>
      </w:r>
      <w:r w:rsidRPr="006320DE" w:rsidR="006320DE">
        <w:rPr>
          <w:rFonts w:cstheme="minorHAnsi"/>
        </w:rPr>
        <w:t>)</w:t>
      </w:r>
      <w:r w:rsidR="006320DE">
        <w:rPr>
          <w:rFonts w:cstheme="minorHAnsi"/>
        </w:rPr>
        <w:t xml:space="preserve"> </w:t>
      </w:r>
      <w:r w:rsidR="0026179B">
        <w:rPr>
          <w:rFonts w:cstheme="minorHAnsi"/>
        </w:rPr>
        <w:t xml:space="preserve">- </w:t>
      </w:r>
      <w:r w:rsidRPr="006320DE">
        <w:rPr>
          <w:rFonts w:cstheme="minorHAnsi"/>
        </w:rPr>
        <w:t>Coronavirus Aid, Relief, and Economic Security Act</w:t>
      </w:r>
    </w:p>
    <w:p w:rsidRPr="006320DE" w:rsidR="004F012A" w:rsidP="004F012A" w:rsidRDefault="004F012A" w14:paraId="7BE0FA10" w14:textId="35E8DB22">
      <w:pPr>
        <w:keepNext/>
        <w:keepLines/>
        <w:spacing w:after="0" w:line="240" w:lineRule="auto"/>
        <w:outlineLvl w:val="1"/>
        <w:rPr>
          <w:rFonts w:cstheme="minorHAnsi"/>
        </w:rPr>
      </w:pPr>
      <w:r w:rsidRPr="006320DE">
        <w:rPr>
          <w:rFonts w:cstheme="minorHAnsi"/>
          <w:b/>
          <w:bCs/>
        </w:rPr>
        <w:t>CRRSA</w:t>
      </w:r>
      <w:r w:rsidRPr="006320DE" w:rsidR="00D20F04">
        <w:rPr>
          <w:rFonts w:cstheme="minorHAnsi"/>
          <w:b/>
          <w:bCs/>
        </w:rPr>
        <w:t xml:space="preserve"> </w:t>
      </w:r>
      <w:r w:rsidRPr="006320DE" w:rsidR="00D20F04">
        <w:rPr>
          <w:rFonts w:cstheme="minorHAnsi"/>
        </w:rPr>
        <w:t>(ESSER II</w:t>
      </w:r>
      <w:r w:rsidRPr="006320DE" w:rsidR="006320DE">
        <w:rPr>
          <w:rFonts w:cstheme="minorHAnsi"/>
          <w:b/>
          <w:bCs/>
        </w:rPr>
        <w:t>)</w:t>
      </w:r>
      <w:r w:rsidR="0026179B">
        <w:rPr>
          <w:rFonts w:cstheme="minorHAnsi"/>
          <w:b/>
          <w:bCs/>
        </w:rPr>
        <w:t xml:space="preserve"> -</w:t>
      </w:r>
      <w:r w:rsidRPr="006320DE">
        <w:rPr>
          <w:rFonts w:cstheme="minorHAnsi"/>
        </w:rPr>
        <w:t xml:space="preserve"> Coronavirus Response and Relief Supplemental Appropriations</w:t>
      </w:r>
    </w:p>
    <w:p w:rsidRPr="00DC455D" w:rsidR="004F012A" w:rsidP="004F012A" w:rsidRDefault="004F012A" w14:paraId="55A9007B" w14:textId="42AFDA94">
      <w:pPr>
        <w:keepNext/>
        <w:keepLines/>
        <w:spacing w:after="0" w:line="240" w:lineRule="auto"/>
        <w:outlineLvl w:val="1"/>
        <w:rPr>
          <w:rFonts w:cstheme="minorHAnsi"/>
        </w:rPr>
      </w:pPr>
      <w:r w:rsidRPr="00DC455D">
        <w:rPr>
          <w:rFonts w:cstheme="minorHAnsi"/>
          <w:b/>
          <w:bCs/>
        </w:rPr>
        <w:t>ESSER I</w:t>
      </w:r>
      <w:r w:rsidRPr="00DC455D">
        <w:rPr>
          <w:rFonts w:cstheme="minorHAnsi"/>
        </w:rPr>
        <w:t xml:space="preserve">- </w:t>
      </w:r>
      <w:r w:rsidR="00D20F04">
        <w:rPr>
          <w:rFonts w:cstheme="minorHAnsi"/>
        </w:rPr>
        <w:t xml:space="preserve">(CARES) </w:t>
      </w:r>
      <w:r w:rsidRPr="00DC455D">
        <w:rPr>
          <w:rFonts w:cstheme="minorHAnsi"/>
        </w:rPr>
        <w:t>Elementary and Secondary School Emergency Relief fund authorized under Section 18003 of Division B</w:t>
      </w:r>
    </w:p>
    <w:p w:rsidRPr="00DC455D" w:rsidR="004F012A" w:rsidP="004F012A" w:rsidRDefault="004F012A" w14:paraId="4F8449FC" w14:textId="77777777">
      <w:pPr>
        <w:keepNext/>
        <w:keepLines/>
        <w:spacing w:after="0" w:line="240" w:lineRule="auto"/>
        <w:outlineLvl w:val="1"/>
        <w:rPr>
          <w:rFonts w:cstheme="minorHAnsi"/>
        </w:rPr>
      </w:pPr>
      <w:r w:rsidRPr="00DC455D">
        <w:rPr>
          <w:rFonts w:cstheme="minorHAnsi"/>
        </w:rPr>
        <w:t>of the Coronavirus Aid Relief, and Economic Security (CARES) Act</w:t>
      </w:r>
    </w:p>
    <w:p w:rsidRPr="00DC455D" w:rsidR="004F012A" w:rsidP="004F012A" w:rsidRDefault="004F012A" w14:paraId="0E94ECE4" w14:textId="02C9E976">
      <w:pPr>
        <w:keepNext/>
        <w:keepLines/>
        <w:spacing w:after="0" w:line="240" w:lineRule="auto"/>
        <w:outlineLvl w:val="1"/>
        <w:rPr>
          <w:rFonts w:cstheme="minorHAnsi"/>
        </w:rPr>
      </w:pPr>
      <w:r w:rsidRPr="00DC455D">
        <w:rPr>
          <w:rFonts w:cstheme="minorHAnsi"/>
          <w:b/>
          <w:bCs/>
        </w:rPr>
        <w:t>ESSER II</w:t>
      </w:r>
      <w:r w:rsidRPr="00DC455D">
        <w:rPr>
          <w:rFonts w:cstheme="minorHAnsi"/>
        </w:rPr>
        <w:t xml:space="preserve">- </w:t>
      </w:r>
      <w:r w:rsidR="00D20F04">
        <w:rPr>
          <w:rFonts w:cstheme="minorHAnsi"/>
        </w:rPr>
        <w:t xml:space="preserve">(CRRSA) </w:t>
      </w:r>
      <w:r w:rsidRPr="00DC455D">
        <w:rPr>
          <w:rFonts w:cstheme="minorHAnsi"/>
        </w:rPr>
        <w:t>Elementary and Secondary School Emergency Relief fund authorized under Section 313 of the Coronavirus</w:t>
      </w:r>
      <w:r w:rsidRPr="00DC455D" w:rsidR="000E76D4">
        <w:rPr>
          <w:rFonts w:cstheme="minorHAnsi"/>
        </w:rPr>
        <w:t xml:space="preserve"> </w:t>
      </w:r>
      <w:r w:rsidRPr="00DC455D">
        <w:rPr>
          <w:rFonts w:cstheme="minorHAnsi"/>
        </w:rPr>
        <w:t>Response and Relief Supplemental Appropriations (CRRSA) Act</w:t>
      </w:r>
    </w:p>
    <w:p w:rsidRPr="00DC455D" w:rsidR="00BB461C" w:rsidP="00BB461C" w:rsidRDefault="00726390" w14:paraId="08377B79" w14:textId="71FD6C20">
      <w:pPr>
        <w:keepNext/>
        <w:keepLines/>
        <w:spacing w:after="0" w:line="240" w:lineRule="auto"/>
        <w:outlineLvl w:val="1"/>
        <w:rPr>
          <w:rFonts w:cstheme="minorHAnsi"/>
        </w:rPr>
      </w:pPr>
      <w:r w:rsidRPr="00DC455D">
        <w:rPr>
          <w:rFonts w:cstheme="minorHAnsi"/>
          <w:b/>
          <w:bCs/>
        </w:rPr>
        <w:t>Evidence-based-</w:t>
      </w:r>
      <w:r w:rsidRPr="00DC455D" w:rsidR="00BB461C">
        <w:rPr>
          <w:rFonts w:cstheme="minorHAnsi"/>
        </w:rPr>
        <w:t xml:space="preserve"> The ARP Act defines the term “evidence-based” as having the meaning in section 8101(21) of the ESEA. Accordingly, “evidence-based” includes several tiers of evidence. Specifically, “evidence-based,” when used with respect to </w:t>
      </w:r>
      <w:r w:rsidR="00945E5E">
        <w:rPr>
          <w:rFonts w:cstheme="minorHAnsi"/>
        </w:rPr>
        <w:t>an SEA</w:t>
      </w:r>
      <w:r w:rsidRPr="00DC455D" w:rsidR="00BB461C">
        <w:rPr>
          <w:rFonts w:cstheme="minorHAnsi"/>
        </w:rPr>
        <w:t xml:space="preserve">, </w:t>
      </w:r>
      <w:r w:rsidR="00194626">
        <w:rPr>
          <w:rFonts w:cstheme="minorHAnsi"/>
        </w:rPr>
        <w:t xml:space="preserve">LEA, </w:t>
      </w:r>
      <w:r w:rsidRPr="00DC455D" w:rsidR="00BB461C">
        <w:rPr>
          <w:rFonts w:cstheme="minorHAnsi"/>
        </w:rPr>
        <w:t>or school activity, means an activity, strategy, or intervention that:</w:t>
      </w:r>
    </w:p>
    <w:p w:rsidRPr="00DC455D" w:rsidR="00BB461C" w:rsidP="00BB461C" w:rsidRDefault="00BB461C" w14:paraId="38E2B5C3" w14:textId="447E0071">
      <w:pPr>
        <w:keepNext/>
        <w:keepLines/>
        <w:spacing w:after="0" w:line="240" w:lineRule="auto"/>
        <w:ind w:firstLine="720"/>
        <w:outlineLvl w:val="1"/>
        <w:rPr>
          <w:rFonts w:cstheme="minorHAnsi"/>
        </w:rPr>
      </w:pPr>
      <w:r w:rsidRPr="00DC455D">
        <w:rPr>
          <w:rFonts w:cstheme="minorHAnsi"/>
        </w:rPr>
        <w:t>• Demonstrates a statistically significant effect on improving student outcomes or other relevant outcomes based on—</w:t>
      </w:r>
    </w:p>
    <w:p w:rsidRPr="00DC455D" w:rsidR="00BB461C" w:rsidP="00BB461C" w:rsidRDefault="00765D0F" w14:paraId="6C63CD9B" w14:textId="49487546">
      <w:pPr>
        <w:keepNext/>
        <w:keepLines/>
        <w:spacing w:after="0" w:line="240" w:lineRule="auto"/>
        <w:ind w:left="1440"/>
        <w:outlineLvl w:val="1"/>
        <w:rPr>
          <w:rFonts w:cstheme="minorHAnsi"/>
        </w:rPr>
      </w:pPr>
      <w:r w:rsidRPr="00DC455D">
        <w:rPr>
          <w:rFonts w:cstheme="minorHAnsi"/>
        </w:rPr>
        <w:t>-</w:t>
      </w:r>
      <w:r w:rsidRPr="00DC455D" w:rsidR="00BB461C">
        <w:rPr>
          <w:rFonts w:cstheme="minorHAnsi"/>
        </w:rPr>
        <w:t xml:space="preserve">Strong evidence from at least one well-designed and well-implemented experimental </w:t>
      </w:r>
    </w:p>
    <w:p w:rsidRPr="00DC455D" w:rsidR="00BB461C" w:rsidP="00BB461C" w:rsidRDefault="00BB461C" w14:paraId="4BD3B65C" w14:textId="77777777">
      <w:pPr>
        <w:keepNext/>
        <w:keepLines/>
        <w:spacing w:after="0" w:line="240" w:lineRule="auto"/>
        <w:ind w:left="1440"/>
        <w:outlineLvl w:val="1"/>
        <w:rPr>
          <w:rFonts w:cstheme="minorHAnsi"/>
        </w:rPr>
      </w:pPr>
      <w:r w:rsidRPr="00DC455D">
        <w:rPr>
          <w:rFonts w:cstheme="minorHAnsi"/>
        </w:rPr>
        <w:t>study (“tier 1”);</w:t>
      </w:r>
    </w:p>
    <w:p w:rsidRPr="00DC455D" w:rsidR="00BB461C" w:rsidP="00BB461C" w:rsidRDefault="00765D0F" w14:paraId="1407B56D" w14:textId="3FD71D2D">
      <w:pPr>
        <w:keepNext/>
        <w:keepLines/>
        <w:spacing w:after="0" w:line="240" w:lineRule="auto"/>
        <w:ind w:left="1440"/>
        <w:outlineLvl w:val="1"/>
        <w:rPr>
          <w:rFonts w:cstheme="minorHAnsi"/>
        </w:rPr>
      </w:pPr>
      <w:r w:rsidRPr="00DC455D">
        <w:rPr>
          <w:rFonts w:cstheme="minorHAnsi"/>
        </w:rPr>
        <w:t>-</w:t>
      </w:r>
      <w:r w:rsidRPr="00DC455D" w:rsidR="00BB461C">
        <w:rPr>
          <w:rFonts w:cstheme="minorHAnsi"/>
        </w:rPr>
        <w:t>Moderate evidence from at least one well-designed and well-implemented quasi</w:t>
      </w:r>
      <w:r w:rsidRPr="00DC455D">
        <w:rPr>
          <w:rFonts w:cstheme="minorHAnsi"/>
        </w:rPr>
        <w:t xml:space="preserve"> </w:t>
      </w:r>
      <w:r w:rsidRPr="00DC455D" w:rsidR="00BB461C">
        <w:rPr>
          <w:rFonts w:cstheme="minorHAnsi"/>
        </w:rPr>
        <w:t>experimental study (“tier 2”); or</w:t>
      </w:r>
    </w:p>
    <w:p w:rsidRPr="00DC455D" w:rsidR="00BB461C" w:rsidP="00BB461C" w:rsidRDefault="00765D0F" w14:paraId="06C7CD73" w14:textId="69E66494">
      <w:pPr>
        <w:keepNext/>
        <w:keepLines/>
        <w:spacing w:after="0" w:line="240" w:lineRule="auto"/>
        <w:ind w:left="1440"/>
        <w:outlineLvl w:val="1"/>
        <w:rPr>
          <w:rFonts w:cstheme="minorHAnsi"/>
        </w:rPr>
      </w:pPr>
      <w:r w:rsidRPr="00DC455D">
        <w:rPr>
          <w:rFonts w:cstheme="minorHAnsi"/>
        </w:rPr>
        <w:t>-</w:t>
      </w:r>
      <w:r w:rsidRPr="00DC455D" w:rsidR="00BB461C">
        <w:rPr>
          <w:rFonts w:cstheme="minorHAnsi"/>
        </w:rPr>
        <w:t xml:space="preserve">Promising evidence from at least one well-designed and well-implemented correlational </w:t>
      </w:r>
    </w:p>
    <w:p w:rsidRPr="00DC455D" w:rsidR="00BB461C" w:rsidP="00BB461C" w:rsidRDefault="00BB461C" w14:paraId="3A2166C1" w14:textId="77777777">
      <w:pPr>
        <w:keepNext/>
        <w:keepLines/>
        <w:spacing w:after="0" w:line="240" w:lineRule="auto"/>
        <w:ind w:left="1440"/>
        <w:outlineLvl w:val="1"/>
        <w:rPr>
          <w:rFonts w:cstheme="minorHAnsi"/>
        </w:rPr>
      </w:pPr>
      <w:r w:rsidRPr="00DC455D">
        <w:rPr>
          <w:rFonts w:cstheme="minorHAnsi"/>
        </w:rPr>
        <w:t>study with statistical controls for selection bias (“tier 3”); or</w:t>
      </w:r>
    </w:p>
    <w:p w:rsidRPr="00DC455D" w:rsidR="00BB461C" w:rsidP="00BB461C" w:rsidRDefault="00BB461C" w14:paraId="429BBF62" w14:textId="7B482E6C">
      <w:pPr>
        <w:keepNext/>
        <w:keepLines/>
        <w:spacing w:after="0" w:line="240" w:lineRule="auto"/>
        <w:ind w:left="720"/>
        <w:outlineLvl w:val="1"/>
        <w:rPr>
          <w:rFonts w:cstheme="minorHAnsi"/>
        </w:rPr>
      </w:pPr>
      <w:r w:rsidRPr="00DC455D">
        <w:rPr>
          <w:rFonts w:cstheme="minorHAnsi"/>
        </w:rPr>
        <w:t>• Demonstrates a rationale based on high-quality research findings or positive evaluation that such activity, strategy, or intervention is likely to improve student outcomes or other relevant outcomes and includes ongoing efforts to examine the effects of such activity, strategy, or intervention (“tier 4”).</w:t>
      </w:r>
    </w:p>
    <w:p w:rsidRPr="00DC455D" w:rsidR="00726390" w:rsidP="004F012A" w:rsidRDefault="00BB461C" w14:paraId="1C18CA02" w14:textId="338490FD">
      <w:pPr>
        <w:keepNext/>
        <w:keepLines/>
        <w:spacing w:after="0" w:line="240" w:lineRule="auto"/>
        <w:outlineLvl w:val="1"/>
        <w:rPr>
          <w:rFonts w:cstheme="minorHAnsi"/>
          <w:b/>
          <w:bCs/>
        </w:rPr>
      </w:pPr>
      <w:r w:rsidRPr="00DC455D">
        <w:rPr>
          <w:rFonts w:cstheme="minorHAnsi"/>
        </w:rPr>
        <w:t>Given the novel context created by the COVID-19 pandemic, an activity need not have generated such evidence during the COVID-19 pandemic to be considered evidence-based</w:t>
      </w:r>
      <w:r w:rsidR="00D11FE0">
        <w:rPr>
          <w:rFonts w:cstheme="minorHAnsi"/>
        </w:rPr>
        <w:t>.</w:t>
      </w:r>
    </w:p>
    <w:p w:rsidRPr="00DC455D" w:rsidR="004F012A" w:rsidP="004F012A" w:rsidRDefault="004F012A" w14:paraId="0250A71F" w14:textId="21FEF1F1">
      <w:pPr>
        <w:keepNext/>
        <w:keepLines/>
        <w:spacing w:after="0" w:line="240" w:lineRule="auto"/>
        <w:outlineLvl w:val="1"/>
        <w:rPr>
          <w:b/>
        </w:rPr>
      </w:pPr>
      <w:r w:rsidRPr="1D566506">
        <w:rPr>
          <w:b/>
        </w:rPr>
        <w:t xml:space="preserve">Expended- </w:t>
      </w:r>
      <w:r w:rsidRPr="1D566506">
        <w:t>The actual spending of money; an outlay</w:t>
      </w:r>
      <w:r w:rsidRPr="1D566506" w:rsidR="00C975B2">
        <w:t xml:space="preserve">. For purposes of this reporting, reimbursements that are made in the current reporting period </w:t>
      </w:r>
      <w:r w:rsidRPr="1D566506" w:rsidR="00704C00">
        <w:t>that</w:t>
      </w:r>
      <w:r w:rsidRPr="1D566506" w:rsidR="00C975B2">
        <w:t xml:space="preserve"> reimburse expenditures </w:t>
      </w:r>
      <w:r w:rsidR="79E189BA">
        <w:t xml:space="preserve">made </w:t>
      </w:r>
      <w:r w:rsidRPr="1D566506" w:rsidR="00923C2D">
        <w:t xml:space="preserve">prior to the start of the reporting period and </w:t>
      </w:r>
      <w:r w:rsidR="00F20427">
        <w:t xml:space="preserve">on or </w:t>
      </w:r>
      <w:r w:rsidRPr="1D566506" w:rsidR="00923C2D">
        <w:t>after Mar</w:t>
      </w:r>
      <w:r w:rsidRPr="1D566506" w:rsidR="00664656">
        <w:t>ch 1</w:t>
      </w:r>
      <w:r w:rsidR="00F20427">
        <w:t>3</w:t>
      </w:r>
      <w:r w:rsidRPr="1D566506" w:rsidR="00664656">
        <w:t>, 2020</w:t>
      </w:r>
      <w:r w:rsidRPr="1D566506" w:rsidR="00704C00">
        <w:t>,</w:t>
      </w:r>
      <w:r w:rsidRPr="1D566506" w:rsidR="00AF25B4">
        <w:t xml:space="preserve"> are considered “expenditures” for this reporting period.</w:t>
      </w:r>
    </w:p>
    <w:p w:rsidR="002C0B24" w:rsidP="00211E95" w:rsidRDefault="00792A98" w14:paraId="58F50891" w14:textId="321BBE66">
      <w:pPr>
        <w:spacing w:line="240" w:lineRule="auto"/>
        <w:contextualSpacing/>
      </w:pPr>
      <w:r>
        <w:rPr>
          <w:rFonts w:cstheme="minorHAnsi"/>
          <w:b/>
          <w:bCs/>
        </w:rPr>
        <w:t>Full</w:t>
      </w:r>
      <w:r w:rsidR="00506939">
        <w:rPr>
          <w:rFonts w:cstheme="minorHAnsi"/>
          <w:b/>
          <w:bCs/>
        </w:rPr>
        <w:t>-</w:t>
      </w:r>
      <w:r>
        <w:rPr>
          <w:rFonts w:cstheme="minorHAnsi"/>
          <w:b/>
          <w:bCs/>
        </w:rPr>
        <w:t xml:space="preserve">Service Community School- </w:t>
      </w:r>
      <w:r w:rsidR="002C0B24">
        <w:t>The term ‘‘full-service community school’’ means a public elementary school or secondary school that—participates in a community-based effort to coordinate and integrate educational, developmental, family, health, and other comprehensive services through community-based organizations and public and private partnerships; and provides access to such services in school to students, families, and the community</w:t>
      </w:r>
      <w:r w:rsidR="0037180A">
        <w:t>, such as access during the school year (including before- and after-school hours and weekends), as well as during the summer</w:t>
      </w:r>
      <w:r w:rsidR="002C0B24">
        <w:t>.</w:t>
      </w:r>
    </w:p>
    <w:p w:rsidRPr="00DC455D" w:rsidR="004F012A" w:rsidP="00211E95" w:rsidRDefault="004F012A" w14:paraId="628EBB4A" w14:textId="037274BC">
      <w:pPr>
        <w:spacing w:line="240" w:lineRule="auto"/>
        <w:contextualSpacing/>
        <w:rPr>
          <w:rFonts w:cstheme="minorHAnsi"/>
          <w:b/>
          <w:bCs/>
        </w:rPr>
      </w:pPr>
      <w:r w:rsidRPr="00DC455D">
        <w:rPr>
          <w:rFonts w:cstheme="minorHAnsi"/>
          <w:b/>
          <w:bCs/>
        </w:rPr>
        <w:t xml:space="preserve">G5- </w:t>
      </w:r>
      <w:r w:rsidRPr="00DC455D">
        <w:rPr>
          <w:rFonts w:cstheme="minorHAnsi"/>
        </w:rPr>
        <w:t>U.S. Department of Education’s grant management and payment system</w:t>
      </w:r>
    </w:p>
    <w:p w:rsidR="004F012A" w:rsidP="00211E95" w:rsidRDefault="000E76D4" w14:paraId="7844056B" w14:textId="7470FE18">
      <w:pPr>
        <w:keepNext/>
        <w:keepLines/>
        <w:spacing w:after="0" w:line="240" w:lineRule="auto"/>
        <w:contextualSpacing/>
        <w:outlineLvl w:val="1"/>
        <w:rPr>
          <w:rFonts w:cstheme="minorHAnsi"/>
        </w:rPr>
      </w:pPr>
      <w:r w:rsidRPr="00DC455D">
        <w:rPr>
          <w:rFonts w:cstheme="minorHAnsi"/>
          <w:b/>
          <w:bCs/>
        </w:rPr>
        <w:t xml:space="preserve">LEA- </w:t>
      </w:r>
      <w:r w:rsidRPr="00DC455D">
        <w:rPr>
          <w:rFonts w:cstheme="minorHAnsi"/>
        </w:rPr>
        <w:t>Local Education</w:t>
      </w:r>
      <w:r w:rsidR="007016FF">
        <w:rPr>
          <w:rFonts w:cstheme="minorHAnsi"/>
        </w:rPr>
        <w:t>al</w:t>
      </w:r>
      <w:r w:rsidRPr="00DC455D">
        <w:rPr>
          <w:rFonts w:cstheme="minorHAnsi"/>
        </w:rPr>
        <w:t xml:space="preserve"> Agency</w:t>
      </w:r>
    </w:p>
    <w:p w:rsidRPr="00DC455D" w:rsidR="00DC455D" w:rsidP="00DC455D" w:rsidRDefault="00DC455D" w14:paraId="690ECF48" w14:textId="1635599E">
      <w:pPr>
        <w:spacing w:after="0" w:line="240" w:lineRule="auto"/>
        <w:outlineLvl w:val="1"/>
      </w:pPr>
      <w:r w:rsidRPr="4407D997">
        <w:rPr>
          <w:b/>
        </w:rPr>
        <w:t xml:space="preserve">Planned </w:t>
      </w:r>
      <w:r w:rsidR="0031188F">
        <w:rPr>
          <w:b/>
        </w:rPr>
        <w:t>Uses</w:t>
      </w:r>
      <w:r w:rsidR="00015400">
        <w:rPr>
          <w:b/>
        </w:rPr>
        <w:t xml:space="preserve"> of Funds</w:t>
      </w:r>
      <w:r w:rsidRPr="4407D997">
        <w:rPr>
          <w:b/>
        </w:rPr>
        <w:t xml:space="preserve">- </w:t>
      </w:r>
      <w:r w:rsidRPr="4407D997">
        <w:t xml:space="preserve">Remaining funds that have been earmarked </w:t>
      </w:r>
      <w:r w:rsidRPr="4407D997" w:rsidR="001165BE">
        <w:t xml:space="preserve">or budgeted </w:t>
      </w:r>
      <w:r w:rsidRPr="4407D997">
        <w:t>for specific purposes are considered “Planned Uses” of Remaining Funds.</w:t>
      </w:r>
      <w:r w:rsidR="00FB15CE">
        <w:t xml:space="preserve"> </w:t>
      </w:r>
      <w:r w:rsidRPr="00B21C54" w:rsidR="00810D96">
        <w:t>The Department acknowledges these plans may change; please provide the State’s most current information regarding budgeted or earmarked uses of remaining funds.</w:t>
      </w:r>
    </w:p>
    <w:p w:rsidRPr="00374380" w:rsidR="00FC5897" w:rsidP="00FC5897" w:rsidRDefault="00FC5897" w14:paraId="4FC6AECE" w14:textId="0C68204D">
      <w:pPr>
        <w:spacing w:after="0" w:line="240" w:lineRule="auto"/>
        <w:outlineLvl w:val="1"/>
        <w:rPr>
          <w:rFonts w:cstheme="minorHAnsi"/>
          <w:b/>
          <w:bCs/>
        </w:rPr>
      </w:pPr>
      <w:r>
        <w:rPr>
          <w:rFonts w:cstheme="minorHAnsi"/>
          <w:b/>
          <w:bCs/>
        </w:rPr>
        <w:lastRenderedPageBreak/>
        <w:t xml:space="preserve">Qualified Educator - </w:t>
      </w:r>
      <w:r>
        <w:t xml:space="preserve">For the purposes of this document “qualified” means an educator has met </w:t>
      </w:r>
      <w:r w:rsidR="00D115B3">
        <w:t>all</w:t>
      </w:r>
      <w:r>
        <w:t xml:space="preserve"> requirements to earn a state license or certification in the area they are assigned to teach (and does not include substitute or provisional license or certification).</w:t>
      </w:r>
    </w:p>
    <w:p w:rsidRPr="00DC455D" w:rsidR="00DC455D" w:rsidP="001A6E0B" w:rsidRDefault="00DC455D" w14:paraId="0A48CF70" w14:textId="77777777">
      <w:pPr>
        <w:spacing w:after="0" w:line="240" w:lineRule="auto"/>
        <w:outlineLvl w:val="1"/>
        <w:rPr>
          <w:rFonts w:cstheme="minorHAnsi"/>
        </w:rPr>
      </w:pPr>
      <w:r w:rsidRPr="00DC455D">
        <w:rPr>
          <w:rFonts w:cstheme="minorHAnsi"/>
          <w:b/>
          <w:bCs/>
        </w:rPr>
        <w:t xml:space="preserve">Remaining Funds- </w:t>
      </w:r>
      <w:r w:rsidRPr="00DC455D">
        <w:rPr>
          <w:rFonts w:cstheme="minorHAnsi"/>
        </w:rPr>
        <w:t>The balance remaining after all expenditures through the end of the reporting period have been subtracted from the total award.</w:t>
      </w:r>
    </w:p>
    <w:p w:rsidRPr="00DC455D" w:rsidR="00DC455D" w:rsidP="001A6E0B" w:rsidRDefault="00DC455D" w14:paraId="283EEC36" w14:textId="3D0E897D">
      <w:pPr>
        <w:spacing w:after="0" w:line="240" w:lineRule="auto"/>
        <w:outlineLvl w:val="1"/>
        <w:rPr>
          <w:rFonts w:cstheme="minorHAnsi"/>
        </w:rPr>
      </w:pPr>
      <w:r w:rsidRPr="00DC455D">
        <w:rPr>
          <w:rFonts w:cstheme="minorHAnsi"/>
          <w:b/>
          <w:bCs/>
        </w:rPr>
        <w:t xml:space="preserve">SEA- </w:t>
      </w:r>
      <w:r w:rsidRPr="00DC455D">
        <w:rPr>
          <w:rFonts w:cstheme="minorHAnsi"/>
        </w:rPr>
        <w:t>State Education</w:t>
      </w:r>
      <w:r w:rsidR="007016FF">
        <w:rPr>
          <w:rFonts w:cstheme="minorHAnsi"/>
        </w:rPr>
        <w:t>al</w:t>
      </w:r>
      <w:r w:rsidRPr="00DC455D">
        <w:rPr>
          <w:rFonts w:cstheme="minorHAnsi"/>
        </w:rPr>
        <w:t xml:space="preserve"> Agency</w:t>
      </w:r>
    </w:p>
    <w:p w:rsidR="001A6E0B" w:rsidP="00DC455D" w:rsidRDefault="00FC254E" w14:paraId="47CD672B" w14:textId="32A0D023">
      <w:pPr>
        <w:spacing w:after="0" w:line="240" w:lineRule="auto"/>
        <w:outlineLvl w:val="1"/>
      </w:pPr>
      <w:r w:rsidRPr="4407D997">
        <w:rPr>
          <w:b/>
        </w:rPr>
        <w:t xml:space="preserve">SEA Reserve funds- </w:t>
      </w:r>
      <w:r w:rsidRPr="4407D997">
        <w:t xml:space="preserve">An SEA may </w:t>
      </w:r>
      <w:r>
        <w:t>re</w:t>
      </w:r>
      <w:r w:rsidR="2B5DFAF0">
        <w:t>serve</w:t>
      </w:r>
      <w:r w:rsidRPr="4407D997">
        <w:t xml:space="preserve"> 10 percent or less of its ESSER </w:t>
      </w:r>
      <w:r w:rsidR="00071E3C">
        <w:t xml:space="preserve">I </w:t>
      </w:r>
      <w:r w:rsidR="00B8587C">
        <w:t>and</w:t>
      </w:r>
      <w:r w:rsidR="00071E3C">
        <w:t xml:space="preserve"> II </w:t>
      </w:r>
      <w:r w:rsidRPr="4407D997">
        <w:t>grant</w:t>
      </w:r>
      <w:r w:rsidR="005C0C9C">
        <w:t>s</w:t>
      </w:r>
      <w:r w:rsidRPr="4407D997">
        <w:t xml:space="preserve"> (the “SEA Reserve”), to address emergency needs as determined by the SEA resulting from COVID-19, which may be addressed through the use of subgrants or contracts</w:t>
      </w:r>
      <w:r w:rsidR="00071E3C">
        <w:t xml:space="preserve">, and up to ½ of 1 percent </w:t>
      </w:r>
      <w:r w:rsidR="00D42A69">
        <w:t xml:space="preserve">of its total ESSER </w:t>
      </w:r>
      <w:r w:rsidR="00107CE0">
        <w:t xml:space="preserve">I and II </w:t>
      </w:r>
      <w:r w:rsidR="00D42A69">
        <w:t xml:space="preserve">award </w:t>
      </w:r>
      <w:r w:rsidR="00071E3C">
        <w:t xml:space="preserve">for </w:t>
      </w:r>
      <w:r w:rsidRPr="4407D997">
        <w:t>administrative costs</w:t>
      </w:r>
      <w:r w:rsidR="00D42A69">
        <w:t xml:space="preserve">, which </w:t>
      </w:r>
      <w:r w:rsidR="00C273EE">
        <w:t>must come from</w:t>
      </w:r>
      <w:r>
        <w:t xml:space="preserve"> the </w:t>
      </w:r>
      <w:r w:rsidR="00C273EE">
        <w:t xml:space="preserve">SEA </w:t>
      </w:r>
      <w:r w:rsidR="00FF316B">
        <w:t xml:space="preserve">reserve.   An SEA must reserve at least 7 percent </w:t>
      </w:r>
      <w:r w:rsidR="00B00F11">
        <w:t xml:space="preserve">of its </w:t>
      </w:r>
      <w:r>
        <w:t xml:space="preserve">ARP ESSER </w:t>
      </w:r>
      <w:r w:rsidR="00B00F11">
        <w:t xml:space="preserve">award </w:t>
      </w:r>
      <w:r w:rsidR="00FF316B">
        <w:t>for</w:t>
      </w:r>
      <w:r>
        <w:t xml:space="preserve"> </w:t>
      </w:r>
      <w:r w:rsidRPr="4407D997">
        <w:t>mandatory set-asides for evidence-based interventions, as described below</w:t>
      </w:r>
      <w:r w:rsidR="00E6114C">
        <w:t xml:space="preserve">, and up to </w:t>
      </w:r>
      <w:r w:rsidR="007C032A">
        <w:t>3 percent for</w:t>
      </w:r>
      <w:r w:rsidR="00E6114C">
        <w:t xml:space="preserve"> </w:t>
      </w:r>
      <w:r w:rsidR="000B1D59">
        <w:t>emergency needs as determined by the SEA</w:t>
      </w:r>
      <w:r w:rsidR="00514BEF">
        <w:t xml:space="preserve"> (the “SEA Reserve”). An SEA may also reserve </w:t>
      </w:r>
      <w:r w:rsidR="00E6114C">
        <w:t xml:space="preserve">up to ½ of 1 percent </w:t>
      </w:r>
      <w:r w:rsidR="003212E0">
        <w:t xml:space="preserve">of its total </w:t>
      </w:r>
      <w:r w:rsidR="003A09BF">
        <w:t>ARP ESSER</w:t>
      </w:r>
      <w:r w:rsidR="003212E0">
        <w:t xml:space="preserve"> award </w:t>
      </w:r>
      <w:r w:rsidR="00602456">
        <w:t xml:space="preserve">for </w:t>
      </w:r>
      <w:r w:rsidR="00DA6B18">
        <w:t>administrative costs</w:t>
      </w:r>
      <w:r w:rsidR="006A1DF8">
        <w:t xml:space="preserve">, which must come from the </w:t>
      </w:r>
      <w:r w:rsidR="00514BEF">
        <w:t>3 percent for emergency needs</w:t>
      </w:r>
      <w:r w:rsidR="00AD766D">
        <w:t xml:space="preserve">. </w:t>
      </w:r>
      <w:r w:rsidR="006A1DF8">
        <w:t xml:space="preserve"> </w:t>
      </w:r>
    </w:p>
    <w:p w:rsidR="0081671F" w:rsidP="0081671F" w:rsidRDefault="00DC455D" w14:paraId="5DF8C7B3" w14:textId="5CC73781">
      <w:r w:rsidRPr="15EDB7F0">
        <w:rPr>
          <w:b/>
        </w:rPr>
        <w:t xml:space="preserve">State– </w:t>
      </w:r>
      <w:r w:rsidRPr="291D8C7D">
        <w:t xml:space="preserve">The 50 States, </w:t>
      </w:r>
      <w:r w:rsidR="00D41095">
        <w:t>the District of Columbia</w:t>
      </w:r>
      <w:r w:rsidRPr="291D8C7D">
        <w:t xml:space="preserve">, and </w:t>
      </w:r>
      <w:r w:rsidR="002A2FB0">
        <w:t xml:space="preserve">the Commonwealth of </w:t>
      </w:r>
      <w:r w:rsidRPr="291D8C7D">
        <w:t>Puerto Rico</w:t>
      </w:r>
      <w:r w:rsidRPr="291D8C7D" w:rsidR="00222925">
        <w:t xml:space="preserve"> </w:t>
      </w:r>
    </w:p>
    <w:p w:rsidRPr="00986DB9" w:rsidR="00986DB9" w:rsidP="00986DB9" w:rsidRDefault="00986DB9" w14:paraId="5C16428D" w14:textId="77777777">
      <w:pPr>
        <w:spacing w:after="0" w:line="240" w:lineRule="auto"/>
        <w:textAlignment w:val="baseline"/>
        <w:rPr>
          <w:rFonts w:ascii="Segoe UI" w:hAnsi="Segoe UI" w:eastAsia="Times New Roman" w:cs="Segoe UI"/>
          <w:sz w:val="18"/>
          <w:szCs w:val="18"/>
        </w:rPr>
      </w:pPr>
      <w:r w:rsidRPr="79F58B3D">
        <w:rPr>
          <w:rFonts w:ascii="Calibri Light" w:hAnsi="Calibri Light" w:eastAsia="Times New Roman" w:cs="Calibri Light"/>
          <w:color w:val="2F5496" w:themeColor="accent1" w:themeShade="BF"/>
          <w:sz w:val="32"/>
          <w:szCs w:val="32"/>
        </w:rPr>
        <w:t>Reporting Periods  </w:t>
      </w:r>
    </w:p>
    <w:p w:rsidRPr="00986DB9" w:rsidR="00986DB9" w:rsidP="00986DB9" w:rsidRDefault="00986DB9" w14:paraId="5D0403E5" w14:textId="5A2AD9A2">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sz w:val="24"/>
          <w:szCs w:val="24"/>
        </w:rPr>
        <w:t>Annual Reporting:</w:t>
      </w:r>
      <w:r w:rsidRPr="79F58B3D">
        <w:rPr>
          <w:rFonts w:ascii="Calibri" w:hAnsi="Calibri" w:eastAsia="Times New Roman" w:cs="Calibri"/>
          <w:sz w:val="24"/>
          <w:szCs w:val="24"/>
        </w:rPr>
        <w:t> </w:t>
      </w:r>
      <w:r w:rsidRPr="00986DB9">
        <w:rPr>
          <w:rFonts w:ascii="Calibri" w:hAnsi="Calibri" w:eastAsia="Times New Roman" w:cs="Calibri"/>
          <w:sz w:val="24"/>
          <w:szCs w:val="24"/>
        </w:rPr>
        <w:t xml:space="preserve"> This report should be completed based on activities in each State’s Fiscal Year 2021 for ESSER I, ESSER II and ARP ESSER, respectively.</w:t>
      </w:r>
      <w:r w:rsidRPr="79F58B3D">
        <w:rPr>
          <w:rFonts w:ascii="Calibri" w:hAnsi="Calibri" w:eastAsia="Times New Roman" w:cs="Calibri"/>
          <w:sz w:val="24"/>
          <w:szCs w:val="24"/>
        </w:rPr>
        <w:t> States</w:t>
      </w:r>
      <w:r w:rsidRPr="00986DB9">
        <w:rPr>
          <w:rFonts w:ascii="Calibri" w:hAnsi="Calibri" w:eastAsia="Times New Roman" w:cs="Calibri"/>
          <w:sz w:val="24"/>
          <w:szCs w:val="24"/>
        </w:rPr>
        <w:t xml:space="preserve"> whose fiscal year starts prior to October 1 should report only on ESSER I activities from October 1, </w:t>
      </w:r>
      <w:proofErr w:type="gramStart"/>
      <w:r w:rsidRPr="00986DB9">
        <w:rPr>
          <w:rFonts w:ascii="Calibri" w:hAnsi="Calibri" w:eastAsia="Times New Roman" w:cs="Calibri"/>
          <w:sz w:val="24"/>
          <w:szCs w:val="24"/>
        </w:rPr>
        <w:t>2020</w:t>
      </w:r>
      <w:proofErr w:type="gramEnd"/>
      <w:r w:rsidRPr="00986DB9">
        <w:rPr>
          <w:rFonts w:ascii="Calibri" w:hAnsi="Calibri" w:eastAsia="Times New Roman" w:cs="Calibri"/>
          <w:sz w:val="24"/>
          <w:szCs w:val="24"/>
        </w:rPr>
        <w:t xml:space="preserve"> through the end of </w:t>
      </w:r>
      <w:r w:rsidRPr="79F58B3D" w:rsidR="3032CCD3">
        <w:rPr>
          <w:rFonts w:ascii="Calibri" w:hAnsi="Calibri" w:eastAsia="Times New Roman" w:cs="Calibri"/>
          <w:sz w:val="24"/>
          <w:szCs w:val="24"/>
        </w:rPr>
        <w:t xml:space="preserve">the </w:t>
      </w:r>
      <w:r w:rsidRPr="79F58B3D" w:rsidR="7FCD36CB">
        <w:rPr>
          <w:rFonts w:ascii="Calibri" w:hAnsi="Calibri" w:eastAsia="Times New Roman" w:cs="Calibri"/>
          <w:sz w:val="24"/>
          <w:szCs w:val="24"/>
        </w:rPr>
        <w:t xml:space="preserve">State </w:t>
      </w:r>
      <w:r w:rsidRPr="00986DB9">
        <w:rPr>
          <w:rFonts w:ascii="Calibri" w:hAnsi="Calibri" w:eastAsia="Times New Roman" w:cs="Calibri"/>
          <w:sz w:val="24"/>
          <w:szCs w:val="24"/>
        </w:rPr>
        <w:t>Fiscal Year 2021. Due dates will be determined close to the date of publication of the final template in the Federal Register.</w:t>
      </w:r>
      <w:r w:rsidRPr="79F58B3D">
        <w:rPr>
          <w:rFonts w:ascii="Calibri" w:hAnsi="Calibri" w:eastAsia="Times New Roman" w:cs="Calibri"/>
          <w:sz w:val="24"/>
          <w:szCs w:val="24"/>
        </w:rPr>
        <w:t> </w:t>
      </w:r>
      <w:r w:rsidRPr="00986DB9">
        <w:rPr>
          <w:rFonts w:ascii="Calibri" w:hAnsi="Calibri" w:eastAsia="Times New Roman" w:cs="Calibri"/>
          <w:sz w:val="24"/>
          <w:szCs w:val="24"/>
        </w:rPr>
        <w:t>  </w:t>
      </w:r>
    </w:p>
    <w:p w:rsidRPr="00986DB9" w:rsidR="00986DB9" w:rsidP="00986DB9" w:rsidRDefault="00986DB9" w14:paraId="07EB8D24" w14:textId="7575086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sz w:val="24"/>
          <w:szCs w:val="24"/>
        </w:rPr>
        <w:t>  </w:t>
      </w:r>
    </w:p>
    <w:p w:rsidRPr="00986DB9" w:rsidR="00986DB9" w:rsidP="00986DB9" w:rsidRDefault="00986DB9" w14:paraId="729243B0"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b/>
          <w:bCs/>
          <w:sz w:val="24"/>
          <w:szCs w:val="24"/>
        </w:rPr>
        <w:t>ESSER I under the Coronavirus Aid, Relief, and Economic Security (CARES) Act</w:t>
      </w:r>
      <w:r w:rsidRPr="00986DB9">
        <w:rPr>
          <w:rFonts w:ascii="Calibri" w:hAnsi="Calibri" w:eastAsia="Times New Roman" w:cs="Calibri"/>
          <w:sz w:val="24"/>
          <w:szCs w:val="24"/>
        </w:rPr>
        <w:t>  </w:t>
      </w:r>
    </w:p>
    <w:p w:rsidRPr="00986DB9" w:rsidR="00986DB9" w:rsidP="00986DB9" w:rsidRDefault="00986DB9" w14:paraId="703BBE2E"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sz w:val="24"/>
          <w:szCs w:val="24"/>
        </w:rPr>
        <w:t>  </w:t>
      </w:r>
    </w:p>
    <w:tbl>
      <w:tblPr>
        <w:tblW w:w="755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15"/>
        <w:gridCol w:w="4537"/>
      </w:tblGrid>
      <w:tr w:rsidRPr="00986DB9" w:rsidR="00F765D8" w:rsidTr="39122878" w14:paraId="7EE61DDD" w14:textId="77777777">
        <w:tc>
          <w:tcPr>
            <w:tcW w:w="3015" w:type="dxa"/>
            <w:tcBorders>
              <w:top w:val="single" w:color="auto" w:sz="6" w:space="0"/>
              <w:left w:val="single" w:color="auto" w:sz="6" w:space="0"/>
              <w:bottom w:val="single" w:color="auto" w:sz="6" w:space="0"/>
              <w:right w:val="single" w:color="auto" w:sz="6" w:space="0"/>
            </w:tcBorders>
            <w:shd w:val="clear" w:color="auto" w:fill="E7E6E6" w:themeFill="background2"/>
            <w:hideMark/>
          </w:tcPr>
          <w:p w:rsidRPr="00986DB9" w:rsidR="00F765D8" w:rsidP="00986DB9" w:rsidRDefault="00F765D8" w14:paraId="3EFBE5AB" w14:textId="77777777">
            <w:pPr>
              <w:spacing w:after="0" w:line="240" w:lineRule="auto"/>
              <w:jc w:val="center"/>
              <w:textAlignment w:val="baseline"/>
              <w:rPr>
                <w:rFonts w:ascii="Times New Roman" w:hAnsi="Times New Roman" w:eastAsia="Times New Roman" w:cs="Times New Roman"/>
                <w:sz w:val="24"/>
                <w:szCs w:val="24"/>
              </w:rPr>
            </w:pPr>
            <w:r w:rsidRPr="39122878">
              <w:rPr>
                <w:rFonts w:ascii="Calibri" w:hAnsi="Calibri" w:eastAsia="Times New Roman" w:cs="Calibri"/>
                <w:b/>
                <w:bCs/>
              </w:rPr>
              <w:t>Annual Report</w:t>
            </w:r>
            <w:r w:rsidRPr="39122878">
              <w:rPr>
                <w:rFonts w:ascii="Calibri" w:hAnsi="Calibri" w:eastAsia="Times New Roman" w:cs="Calibri"/>
              </w:rPr>
              <w:t>  </w:t>
            </w:r>
          </w:p>
        </w:tc>
        <w:tc>
          <w:tcPr>
            <w:tcW w:w="4537" w:type="dxa"/>
            <w:tcBorders>
              <w:top w:val="single" w:color="auto" w:sz="6" w:space="0"/>
              <w:left w:val="nil"/>
              <w:bottom w:val="single" w:color="auto" w:sz="6" w:space="0"/>
              <w:right w:val="single" w:color="auto" w:sz="6" w:space="0"/>
            </w:tcBorders>
            <w:shd w:val="clear" w:color="auto" w:fill="E7E6E6" w:themeFill="background2"/>
            <w:hideMark/>
          </w:tcPr>
          <w:p w:rsidRPr="00986DB9" w:rsidR="00F765D8" w:rsidP="00986DB9" w:rsidRDefault="00F765D8" w14:paraId="7566AC1F" w14:textId="77777777">
            <w:pPr>
              <w:spacing w:after="0" w:line="240" w:lineRule="auto"/>
              <w:jc w:val="center"/>
              <w:textAlignment w:val="baseline"/>
              <w:rPr>
                <w:rFonts w:ascii="Times New Roman" w:hAnsi="Times New Roman" w:eastAsia="Times New Roman" w:cs="Times New Roman"/>
                <w:sz w:val="24"/>
                <w:szCs w:val="24"/>
              </w:rPr>
            </w:pPr>
            <w:r w:rsidRPr="39122878">
              <w:rPr>
                <w:rFonts w:ascii="Calibri" w:hAnsi="Calibri" w:eastAsia="Times New Roman" w:cs="Calibri"/>
                <w:b/>
                <w:bCs/>
              </w:rPr>
              <w:t>Applicable Reporting Period</w:t>
            </w:r>
            <w:r w:rsidRPr="39122878">
              <w:rPr>
                <w:rFonts w:ascii="Calibri" w:hAnsi="Calibri" w:eastAsia="Times New Roman" w:cs="Calibri"/>
              </w:rPr>
              <w:t>  </w:t>
            </w:r>
          </w:p>
        </w:tc>
      </w:tr>
      <w:tr w:rsidRPr="00986DB9" w:rsidR="00F765D8" w:rsidTr="39122878" w14:paraId="1776DA62"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00986DB9" w:rsidRDefault="00F765D8" w14:paraId="5D14AA2F" w14:textId="77777777">
            <w:pPr>
              <w:spacing w:after="0" w:line="240" w:lineRule="auto"/>
              <w:textAlignment w:val="baseline"/>
              <w:rPr>
                <w:rFonts w:ascii="Times New Roman" w:hAnsi="Times New Roman" w:eastAsia="Times New Roman" w:cs="Times New Roman"/>
                <w:sz w:val="24"/>
                <w:szCs w:val="24"/>
              </w:rPr>
            </w:pPr>
            <w:r w:rsidRPr="00986DB9">
              <w:rPr>
                <w:rFonts w:ascii="Calibri" w:hAnsi="Calibri" w:eastAsia="Times New Roman" w:cs="Calibri"/>
              </w:rPr>
              <w:t xml:space="preserve">Second Annual </w:t>
            </w:r>
            <w:r w:rsidRPr="79F58B3D">
              <w:rPr>
                <w:rFonts w:ascii="Calibri" w:hAnsi="Calibri" w:eastAsia="Times New Roman" w:cs="Calibri"/>
              </w:rPr>
              <w:t>Report </w:t>
            </w:r>
            <w:r w:rsidRPr="00986DB9">
              <w:rPr>
                <w:rFonts w:ascii="Calibri" w:hAnsi="Calibri" w:eastAsia="Times New Roman" w:cs="Calibri"/>
              </w:rPr>
              <w:t> </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13E01AF5" w14:textId="6F251270">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rPr>
              <w:t xml:space="preserve">October 1, 2020 - End of </w:t>
            </w:r>
            <w:r>
              <w:rPr>
                <w:rFonts w:ascii="Calibri" w:hAnsi="Calibri" w:eastAsia="Times New Roman" w:cs="Calibri"/>
              </w:rPr>
              <w:t xml:space="preserve">State </w:t>
            </w:r>
            <w:r w:rsidRPr="00986DB9">
              <w:rPr>
                <w:rFonts w:ascii="Calibri" w:hAnsi="Calibri" w:eastAsia="Times New Roman" w:cs="Calibri"/>
              </w:rPr>
              <w:t>Fiscal Year 2021 </w:t>
            </w:r>
          </w:p>
        </w:tc>
      </w:tr>
      <w:tr w:rsidRPr="00986DB9" w:rsidR="00F765D8" w:rsidTr="39122878" w14:paraId="365C3DC9"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00986DB9" w:rsidRDefault="00F765D8" w14:paraId="45A4AFFA" w14:textId="77777777">
            <w:pPr>
              <w:spacing w:after="0" w:line="240" w:lineRule="auto"/>
              <w:textAlignment w:val="baseline"/>
              <w:rPr>
                <w:rFonts w:ascii="Times New Roman" w:hAnsi="Times New Roman" w:eastAsia="Times New Roman" w:cs="Times New Roman"/>
                <w:sz w:val="24"/>
                <w:szCs w:val="24"/>
              </w:rPr>
            </w:pPr>
            <w:r w:rsidRPr="00986DB9">
              <w:rPr>
                <w:rFonts w:ascii="Calibri" w:hAnsi="Calibri" w:eastAsia="Times New Roman" w:cs="Calibri"/>
              </w:rPr>
              <w:t xml:space="preserve">Third Annual </w:t>
            </w:r>
            <w:r w:rsidRPr="79F58B3D">
              <w:rPr>
                <w:rFonts w:ascii="Calibri" w:hAnsi="Calibri" w:eastAsia="Times New Roman" w:cs="Calibri"/>
              </w:rPr>
              <w:t>Report </w:t>
            </w:r>
            <w:r w:rsidRPr="00986DB9">
              <w:rPr>
                <w:rFonts w:ascii="Calibri" w:hAnsi="Calibri" w:eastAsia="Times New Roman" w:cs="Calibri"/>
              </w:rPr>
              <w:t> </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48C7DC53" w14:textId="1C490ADC">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 xml:space="preserve">State </w:t>
            </w:r>
            <w:r w:rsidRPr="00986DB9">
              <w:rPr>
                <w:rFonts w:ascii="Calibri" w:hAnsi="Calibri" w:eastAsia="Times New Roman" w:cs="Calibri"/>
              </w:rPr>
              <w:t xml:space="preserve">Fiscal Year </w:t>
            </w:r>
            <w:r w:rsidRPr="79F58B3D">
              <w:rPr>
                <w:rFonts w:ascii="Calibri" w:hAnsi="Calibri" w:eastAsia="Times New Roman" w:cs="Calibri"/>
              </w:rPr>
              <w:t>2022 </w:t>
            </w:r>
            <w:r w:rsidRPr="00986DB9">
              <w:rPr>
                <w:rFonts w:ascii="Calibri" w:hAnsi="Calibri" w:eastAsia="Times New Roman" w:cs="Calibri"/>
              </w:rPr>
              <w:t> </w:t>
            </w:r>
          </w:p>
        </w:tc>
      </w:tr>
      <w:tr w:rsidRPr="00986DB9" w:rsidR="00F765D8" w:rsidTr="39122878" w14:paraId="5B6D1370"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00986DB9" w:rsidRDefault="00F765D8" w14:paraId="0BBB1580" w14:textId="77777777">
            <w:pPr>
              <w:spacing w:after="0" w:line="240" w:lineRule="auto"/>
              <w:textAlignment w:val="baseline"/>
              <w:rPr>
                <w:rFonts w:ascii="Times New Roman" w:hAnsi="Times New Roman" w:eastAsia="Times New Roman" w:cs="Times New Roman"/>
                <w:sz w:val="24"/>
                <w:szCs w:val="24"/>
              </w:rPr>
            </w:pPr>
            <w:r w:rsidRPr="00986DB9">
              <w:rPr>
                <w:rFonts w:ascii="Calibri" w:hAnsi="Calibri" w:eastAsia="Times New Roman" w:cs="Calibri"/>
              </w:rPr>
              <w:t xml:space="preserve">Fourth Annual </w:t>
            </w:r>
            <w:r w:rsidRPr="79F58B3D">
              <w:rPr>
                <w:rFonts w:ascii="Calibri" w:hAnsi="Calibri" w:eastAsia="Times New Roman" w:cs="Calibri"/>
              </w:rPr>
              <w:t>Report </w:t>
            </w:r>
            <w:r w:rsidRPr="00986DB9">
              <w:rPr>
                <w:rFonts w:ascii="Calibri" w:hAnsi="Calibri" w:eastAsia="Times New Roman" w:cs="Calibri"/>
              </w:rPr>
              <w:t> </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2F834EA6" w14:textId="1B03C0BD">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 xml:space="preserve">State </w:t>
            </w:r>
            <w:r w:rsidRPr="00986DB9">
              <w:rPr>
                <w:rFonts w:ascii="Calibri" w:hAnsi="Calibri" w:eastAsia="Times New Roman" w:cs="Calibri"/>
              </w:rPr>
              <w:t xml:space="preserve">Fiscal Year </w:t>
            </w:r>
            <w:r w:rsidRPr="79F58B3D">
              <w:rPr>
                <w:rFonts w:ascii="Calibri" w:hAnsi="Calibri" w:eastAsia="Times New Roman" w:cs="Calibri"/>
              </w:rPr>
              <w:t>2023</w:t>
            </w:r>
            <w:r w:rsidR="000B6F38">
              <w:rPr>
                <w:rFonts w:ascii="Calibri" w:hAnsi="Calibri" w:eastAsia="Times New Roman" w:cs="Calibri"/>
              </w:rPr>
              <w:t>*</w:t>
            </w:r>
            <w:r w:rsidRPr="79F58B3D">
              <w:rPr>
                <w:rFonts w:ascii="Calibri" w:hAnsi="Calibri" w:eastAsia="Times New Roman" w:cs="Calibri"/>
              </w:rPr>
              <w:t> </w:t>
            </w:r>
            <w:r w:rsidRPr="00986DB9">
              <w:rPr>
                <w:rFonts w:ascii="Calibri" w:hAnsi="Calibri" w:eastAsia="Times New Roman" w:cs="Calibri"/>
              </w:rPr>
              <w:t> </w:t>
            </w:r>
          </w:p>
        </w:tc>
      </w:tr>
    </w:tbl>
    <w:p w:rsidRPr="00986DB9" w:rsidR="00986DB9" w:rsidP="00986DB9" w:rsidRDefault="00986DB9" w14:paraId="028FA76D"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b/>
          <w:bCs/>
          <w:sz w:val="24"/>
          <w:szCs w:val="24"/>
        </w:rPr>
        <w:t> </w:t>
      </w:r>
      <w:r w:rsidRPr="00986DB9">
        <w:rPr>
          <w:rFonts w:ascii="Calibri" w:hAnsi="Calibri" w:eastAsia="Times New Roman" w:cs="Calibri"/>
          <w:sz w:val="24"/>
          <w:szCs w:val="24"/>
        </w:rPr>
        <w:t>  </w:t>
      </w:r>
    </w:p>
    <w:p w:rsidRPr="00986DB9" w:rsidR="00986DB9" w:rsidP="00986DB9" w:rsidRDefault="00986DB9" w14:paraId="5C16BE1D"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b/>
          <w:bCs/>
          <w:sz w:val="24"/>
          <w:szCs w:val="24"/>
        </w:rPr>
        <w:t>ESSER II under the Coronavirus Response and Relief Supplemental Appropriations (CRRSA) Act</w:t>
      </w:r>
      <w:r w:rsidRPr="00986DB9">
        <w:rPr>
          <w:rFonts w:ascii="Calibri" w:hAnsi="Calibri" w:eastAsia="Times New Roman" w:cs="Calibri"/>
          <w:sz w:val="24"/>
          <w:szCs w:val="24"/>
        </w:rPr>
        <w:t>  </w:t>
      </w:r>
    </w:p>
    <w:p w:rsidRPr="00986DB9" w:rsidR="00986DB9" w:rsidP="00986DB9" w:rsidRDefault="00986DB9" w14:paraId="6F883D3F"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rPr>
        <w:t>  </w:t>
      </w:r>
    </w:p>
    <w:tbl>
      <w:tblPr>
        <w:tblW w:w="755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15"/>
        <w:gridCol w:w="4537"/>
      </w:tblGrid>
      <w:tr w:rsidRPr="00986DB9" w:rsidR="00F765D8" w:rsidTr="39122878" w14:paraId="3920A63D" w14:textId="77777777">
        <w:tc>
          <w:tcPr>
            <w:tcW w:w="3015" w:type="dxa"/>
            <w:tcBorders>
              <w:top w:val="single" w:color="auto" w:sz="6" w:space="0"/>
              <w:left w:val="single" w:color="auto" w:sz="6" w:space="0"/>
              <w:bottom w:val="single" w:color="auto" w:sz="6" w:space="0"/>
              <w:right w:val="single" w:color="auto" w:sz="6" w:space="0"/>
            </w:tcBorders>
            <w:shd w:val="clear" w:color="auto" w:fill="E7E6E6" w:themeFill="background2"/>
            <w:hideMark/>
          </w:tcPr>
          <w:p w:rsidRPr="00986DB9" w:rsidR="00F765D8" w:rsidP="00986DB9" w:rsidRDefault="00F765D8" w14:paraId="58A27B24" w14:textId="77777777">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b/>
                <w:bCs/>
              </w:rPr>
              <w:t>Annual Report</w:t>
            </w:r>
            <w:r w:rsidRPr="00986DB9">
              <w:rPr>
                <w:rFonts w:ascii="Calibri" w:hAnsi="Calibri" w:eastAsia="Times New Roman" w:cs="Calibri"/>
              </w:rPr>
              <w:t>  </w:t>
            </w:r>
          </w:p>
        </w:tc>
        <w:tc>
          <w:tcPr>
            <w:tcW w:w="4537" w:type="dxa"/>
            <w:tcBorders>
              <w:top w:val="single" w:color="auto" w:sz="6" w:space="0"/>
              <w:left w:val="nil"/>
              <w:bottom w:val="single" w:color="auto" w:sz="6" w:space="0"/>
              <w:right w:val="single" w:color="auto" w:sz="6" w:space="0"/>
            </w:tcBorders>
            <w:shd w:val="clear" w:color="auto" w:fill="E7E6E6" w:themeFill="background2"/>
            <w:hideMark/>
          </w:tcPr>
          <w:p w:rsidRPr="00986DB9" w:rsidR="00F765D8" w:rsidP="00986DB9" w:rsidRDefault="00F765D8" w14:paraId="7BD86ED4" w14:textId="77777777">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b/>
                <w:bCs/>
              </w:rPr>
              <w:t>Applicable Reporting Period</w:t>
            </w:r>
            <w:r w:rsidRPr="00986DB9">
              <w:rPr>
                <w:rFonts w:ascii="Calibri" w:hAnsi="Calibri" w:eastAsia="Times New Roman" w:cs="Calibri"/>
              </w:rPr>
              <w:t>  </w:t>
            </w:r>
          </w:p>
        </w:tc>
      </w:tr>
      <w:tr w:rsidRPr="00986DB9" w:rsidR="00F765D8" w:rsidTr="39122878" w14:paraId="75C1704C"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00986DB9" w:rsidRDefault="00F765D8" w14:paraId="3496494E" w14:textId="77777777">
            <w:pPr>
              <w:spacing w:after="0" w:line="240" w:lineRule="auto"/>
              <w:textAlignment w:val="baseline"/>
              <w:rPr>
                <w:rFonts w:ascii="Times New Roman" w:hAnsi="Times New Roman" w:eastAsia="Times New Roman" w:cs="Times New Roman"/>
                <w:sz w:val="24"/>
                <w:szCs w:val="24"/>
              </w:rPr>
            </w:pPr>
            <w:r w:rsidRPr="00986DB9">
              <w:rPr>
                <w:rFonts w:ascii="Calibri" w:hAnsi="Calibri" w:eastAsia="Times New Roman" w:cs="Calibri"/>
              </w:rPr>
              <w:t>First Annual Report  </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480B54CF" w14:textId="6BB305E5">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 xml:space="preserve">State </w:t>
            </w:r>
            <w:r w:rsidRPr="00986DB9">
              <w:rPr>
                <w:rFonts w:ascii="Calibri" w:hAnsi="Calibri" w:eastAsia="Times New Roman" w:cs="Calibri"/>
              </w:rPr>
              <w:t>Fiscal Year 2021 </w:t>
            </w:r>
          </w:p>
        </w:tc>
      </w:tr>
      <w:tr w:rsidRPr="00986DB9" w:rsidR="00F765D8" w:rsidTr="39122878" w14:paraId="6BCA8210"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00986DB9" w:rsidRDefault="00F765D8" w14:paraId="18FE116B" w14:textId="77777777">
            <w:pPr>
              <w:spacing w:after="0" w:line="240" w:lineRule="auto"/>
              <w:textAlignment w:val="baseline"/>
              <w:rPr>
                <w:rFonts w:ascii="Times New Roman" w:hAnsi="Times New Roman" w:eastAsia="Times New Roman" w:cs="Times New Roman"/>
                <w:sz w:val="24"/>
                <w:szCs w:val="24"/>
              </w:rPr>
            </w:pPr>
            <w:r w:rsidRPr="00986DB9">
              <w:rPr>
                <w:rFonts w:ascii="Calibri" w:hAnsi="Calibri" w:eastAsia="Times New Roman" w:cs="Calibri"/>
              </w:rPr>
              <w:t>Second Annual Report  </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19584E8F" w14:textId="2AC4736B">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rPr>
              <w:t> </w:t>
            </w:r>
            <w:r>
              <w:rPr>
                <w:rFonts w:ascii="Calibri" w:hAnsi="Calibri" w:eastAsia="Times New Roman" w:cs="Calibri"/>
              </w:rPr>
              <w:t xml:space="preserve">State </w:t>
            </w:r>
            <w:r w:rsidRPr="00986DB9">
              <w:rPr>
                <w:rFonts w:ascii="Calibri" w:hAnsi="Calibri" w:eastAsia="Times New Roman" w:cs="Calibri"/>
              </w:rPr>
              <w:t>Fiscal Year 2022  </w:t>
            </w:r>
          </w:p>
        </w:tc>
      </w:tr>
      <w:tr w:rsidRPr="00986DB9" w:rsidR="00F765D8" w:rsidTr="39122878" w14:paraId="20042016"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00986DB9" w:rsidRDefault="00F765D8" w14:paraId="52EC8FE8" w14:textId="77777777">
            <w:pPr>
              <w:spacing w:after="0" w:line="240" w:lineRule="auto"/>
              <w:textAlignment w:val="baseline"/>
              <w:rPr>
                <w:rFonts w:ascii="Times New Roman" w:hAnsi="Times New Roman" w:eastAsia="Times New Roman" w:cs="Times New Roman"/>
                <w:sz w:val="24"/>
                <w:szCs w:val="24"/>
              </w:rPr>
            </w:pPr>
            <w:r w:rsidRPr="00986DB9">
              <w:rPr>
                <w:rFonts w:ascii="Calibri" w:hAnsi="Calibri" w:eastAsia="Times New Roman" w:cs="Calibri"/>
              </w:rPr>
              <w:t>Third Annual Report  </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7D9A3585" w14:textId="156F7DFD">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rPr>
              <w:t> </w:t>
            </w:r>
            <w:r>
              <w:rPr>
                <w:rFonts w:ascii="Calibri" w:hAnsi="Calibri" w:eastAsia="Times New Roman" w:cs="Calibri"/>
              </w:rPr>
              <w:t xml:space="preserve">State </w:t>
            </w:r>
            <w:r w:rsidRPr="00986DB9">
              <w:rPr>
                <w:rFonts w:ascii="Calibri" w:hAnsi="Calibri" w:eastAsia="Times New Roman" w:cs="Calibri"/>
              </w:rPr>
              <w:t>Fiscal Year 2023  </w:t>
            </w:r>
          </w:p>
        </w:tc>
      </w:tr>
      <w:tr w:rsidRPr="00986DB9" w:rsidR="00F765D8" w:rsidTr="39122878" w14:paraId="4BDC9F78" w14:textId="77777777">
        <w:trPr>
          <w:trHeight w:val="315"/>
        </w:trPr>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00986DB9" w:rsidRDefault="00F765D8" w14:paraId="594FADB4" w14:textId="77777777">
            <w:pPr>
              <w:spacing w:after="0" w:line="240" w:lineRule="auto"/>
              <w:textAlignment w:val="baseline"/>
              <w:rPr>
                <w:rFonts w:ascii="Times New Roman" w:hAnsi="Times New Roman" w:eastAsia="Times New Roman" w:cs="Times New Roman"/>
                <w:sz w:val="24"/>
                <w:szCs w:val="24"/>
              </w:rPr>
            </w:pPr>
            <w:r w:rsidRPr="00986DB9">
              <w:rPr>
                <w:rFonts w:ascii="Calibri" w:hAnsi="Calibri" w:eastAsia="Times New Roman" w:cs="Calibri"/>
              </w:rPr>
              <w:t>Fourth Annual Report  </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68DEF151" w14:textId="4BEF1E8B">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 xml:space="preserve">State </w:t>
            </w:r>
            <w:r w:rsidRPr="00986DB9">
              <w:rPr>
                <w:rFonts w:ascii="Calibri" w:hAnsi="Calibri" w:eastAsia="Times New Roman" w:cs="Calibri"/>
              </w:rPr>
              <w:t>Fiscal Year 2024</w:t>
            </w:r>
            <w:r w:rsidR="000B6F38">
              <w:rPr>
                <w:rFonts w:ascii="Calibri" w:hAnsi="Calibri" w:eastAsia="Times New Roman" w:cs="Calibri"/>
              </w:rPr>
              <w:t>*</w:t>
            </w:r>
            <w:r w:rsidRPr="00986DB9">
              <w:rPr>
                <w:rFonts w:ascii="Calibri" w:hAnsi="Calibri" w:eastAsia="Times New Roman" w:cs="Calibri"/>
              </w:rPr>
              <w:t> </w:t>
            </w:r>
          </w:p>
        </w:tc>
      </w:tr>
    </w:tbl>
    <w:p w:rsidRPr="00986DB9" w:rsidR="00986DB9" w:rsidP="00986DB9" w:rsidRDefault="00986DB9" w14:paraId="69DE9FC6"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rPr>
        <w:t>  </w:t>
      </w:r>
    </w:p>
    <w:p w:rsidRPr="00986DB9" w:rsidR="00986DB9" w:rsidP="00986DB9" w:rsidRDefault="00986DB9" w14:paraId="1CA45F53"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b/>
          <w:bCs/>
          <w:sz w:val="24"/>
          <w:szCs w:val="24"/>
        </w:rPr>
        <w:t>ARP ESSER under the American Rescue Plan (ARP) Act</w:t>
      </w:r>
      <w:r w:rsidRPr="00986DB9">
        <w:rPr>
          <w:rFonts w:ascii="Calibri" w:hAnsi="Calibri" w:eastAsia="Times New Roman" w:cs="Calibri"/>
          <w:sz w:val="24"/>
          <w:szCs w:val="24"/>
        </w:rPr>
        <w:t>  </w:t>
      </w:r>
    </w:p>
    <w:p w:rsidRPr="00986DB9" w:rsidR="00986DB9" w:rsidP="00986DB9" w:rsidRDefault="00986DB9" w14:paraId="68E9B84F"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sz w:val="24"/>
          <w:szCs w:val="24"/>
        </w:rPr>
        <w:lastRenderedPageBreak/>
        <w:t>  </w:t>
      </w:r>
    </w:p>
    <w:tbl>
      <w:tblPr>
        <w:tblW w:w="755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15"/>
        <w:gridCol w:w="4537"/>
      </w:tblGrid>
      <w:tr w:rsidRPr="00986DB9" w:rsidR="00F765D8" w:rsidTr="39122878" w14:paraId="2206AA39" w14:textId="77777777">
        <w:tc>
          <w:tcPr>
            <w:tcW w:w="3015" w:type="dxa"/>
            <w:tcBorders>
              <w:top w:val="single" w:color="auto" w:sz="6" w:space="0"/>
              <w:left w:val="single" w:color="auto" w:sz="6" w:space="0"/>
              <w:bottom w:val="single" w:color="auto" w:sz="6" w:space="0"/>
              <w:right w:val="single" w:color="auto" w:sz="6" w:space="0"/>
            </w:tcBorders>
            <w:shd w:val="clear" w:color="auto" w:fill="E7E6E6" w:themeFill="background2"/>
            <w:hideMark/>
          </w:tcPr>
          <w:p w:rsidRPr="00986DB9" w:rsidR="00F765D8" w:rsidP="00986DB9" w:rsidRDefault="00F765D8" w14:paraId="6950A1A3" w14:textId="77777777">
            <w:pPr>
              <w:spacing w:after="0" w:line="240" w:lineRule="auto"/>
              <w:jc w:val="center"/>
              <w:textAlignment w:val="baseline"/>
              <w:rPr>
                <w:rFonts w:ascii="Times New Roman" w:hAnsi="Times New Roman" w:eastAsia="Times New Roman" w:cs="Times New Roman"/>
                <w:sz w:val="24"/>
                <w:szCs w:val="24"/>
              </w:rPr>
            </w:pPr>
            <w:r w:rsidRPr="39122878">
              <w:rPr>
                <w:rFonts w:ascii="Calibri" w:hAnsi="Calibri" w:eastAsia="Times New Roman" w:cs="Calibri"/>
                <w:b/>
                <w:bCs/>
              </w:rPr>
              <w:t>Annual Report</w:t>
            </w:r>
            <w:r w:rsidRPr="39122878">
              <w:rPr>
                <w:rFonts w:ascii="Calibri" w:hAnsi="Calibri" w:eastAsia="Times New Roman" w:cs="Calibri"/>
              </w:rPr>
              <w:t>  </w:t>
            </w:r>
          </w:p>
        </w:tc>
        <w:tc>
          <w:tcPr>
            <w:tcW w:w="4537" w:type="dxa"/>
            <w:tcBorders>
              <w:top w:val="single" w:color="auto" w:sz="6" w:space="0"/>
              <w:left w:val="nil"/>
              <w:bottom w:val="single" w:color="auto" w:sz="6" w:space="0"/>
              <w:right w:val="single" w:color="auto" w:sz="6" w:space="0"/>
            </w:tcBorders>
            <w:shd w:val="clear" w:color="auto" w:fill="E7E6E6" w:themeFill="background2"/>
            <w:hideMark/>
          </w:tcPr>
          <w:p w:rsidRPr="00986DB9" w:rsidR="00F765D8" w:rsidP="00986DB9" w:rsidRDefault="00F765D8" w14:paraId="59F83499" w14:textId="77777777">
            <w:pPr>
              <w:spacing w:after="0" w:line="240" w:lineRule="auto"/>
              <w:jc w:val="center"/>
              <w:textAlignment w:val="baseline"/>
              <w:rPr>
                <w:rFonts w:ascii="Times New Roman" w:hAnsi="Times New Roman" w:eastAsia="Times New Roman" w:cs="Times New Roman"/>
                <w:sz w:val="24"/>
                <w:szCs w:val="24"/>
              </w:rPr>
            </w:pPr>
            <w:r w:rsidRPr="39122878">
              <w:rPr>
                <w:rFonts w:ascii="Calibri" w:hAnsi="Calibri" w:eastAsia="Times New Roman" w:cs="Calibri"/>
                <w:b/>
                <w:bCs/>
              </w:rPr>
              <w:t>Applicable Reporting Period</w:t>
            </w:r>
            <w:r w:rsidRPr="39122878">
              <w:rPr>
                <w:rFonts w:ascii="Calibri" w:hAnsi="Calibri" w:eastAsia="Times New Roman" w:cs="Calibri"/>
              </w:rPr>
              <w:t>  </w:t>
            </w:r>
          </w:p>
        </w:tc>
      </w:tr>
      <w:tr w:rsidRPr="00986DB9" w:rsidR="00F765D8" w:rsidTr="39122878" w14:paraId="70341FD5"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00986DB9" w:rsidRDefault="00F765D8" w14:paraId="74BD21F9" w14:textId="77777777">
            <w:pPr>
              <w:spacing w:after="0" w:line="240" w:lineRule="auto"/>
              <w:textAlignment w:val="baseline"/>
              <w:rPr>
                <w:rFonts w:ascii="Times New Roman" w:hAnsi="Times New Roman" w:eastAsia="Times New Roman" w:cs="Times New Roman"/>
                <w:sz w:val="24"/>
                <w:szCs w:val="24"/>
              </w:rPr>
            </w:pPr>
            <w:r w:rsidRPr="00986DB9">
              <w:rPr>
                <w:rFonts w:ascii="Calibri" w:hAnsi="Calibri" w:eastAsia="Times New Roman" w:cs="Calibri"/>
              </w:rPr>
              <w:t>First Annual Report  </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5B79F18A" w14:textId="08E75C02">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 xml:space="preserve">State </w:t>
            </w:r>
            <w:r w:rsidRPr="00986DB9">
              <w:rPr>
                <w:rFonts w:ascii="Calibri" w:hAnsi="Calibri" w:eastAsia="Times New Roman" w:cs="Calibri"/>
              </w:rPr>
              <w:t>Fiscal Year 2021 </w:t>
            </w:r>
          </w:p>
        </w:tc>
      </w:tr>
      <w:tr w:rsidRPr="00986DB9" w:rsidR="00F765D8" w:rsidTr="39122878" w14:paraId="524A0361"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00986DB9" w:rsidRDefault="00F765D8" w14:paraId="1AB63361" w14:textId="77777777">
            <w:pPr>
              <w:spacing w:after="0" w:line="240" w:lineRule="auto"/>
              <w:textAlignment w:val="baseline"/>
              <w:rPr>
                <w:rFonts w:ascii="Times New Roman" w:hAnsi="Times New Roman" w:eastAsia="Times New Roman" w:cs="Times New Roman"/>
                <w:sz w:val="24"/>
                <w:szCs w:val="24"/>
              </w:rPr>
            </w:pPr>
            <w:r w:rsidRPr="00986DB9">
              <w:rPr>
                <w:rFonts w:ascii="Calibri" w:hAnsi="Calibri" w:eastAsia="Times New Roman" w:cs="Calibri"/>
              </w:rPr>
              <w:t>Second Annual Report  </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0B0B79BD" w14:textId="4FA24598">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 xml:space="preserve">State </w:t>
            </w:r>
            <w:r w:rsidRPr="00986DB9">
              <w:rPr>
                <w:rFonts w:ascii="Calibri" w:hAnsi="Calibri" w:eastAsia="Times New Roman" w:cs="Calibri"/>
              </w:rPr>
              <w:t>Fiscal Year 2022 </w:t>
            </w:r>
          </w:p>
        </w:tc>
      </w:tr>
      <w:tr w:rsidRPr="00986DB9" w:rsidR="00F765D8" w:rsidTr="39122878" w14:paraId="29C4D5BC"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00986DB9" w:rsidRDefault="00F765D8" w14:paraId="7C707128" w14:textId="77777777">
            <w:pPr>
              <w:spacing w:after="0" w:line="240" w:lineRule="auto"/>
              <w:textAlignment w:val="baseline"/>
              <w:rPr>
                <w:rFonts w:ascii="Times New Roman" w:hAnsi="Times New Roman" w:eastAsia="Times New Roman" w:cs="Times New Roman"/>
                <w:sz w:val="24"/>
                <w:szCs w:val="24"/>
              </w:rPr>
            </w:pPr>
            <w:r w:rsidRPr="00986DB9">
              <w:rPr>
                <w:rFonts w:ascii="Calibri" w:hAnsi="Calibri" w:eastAsia="Times New Roman" w:cs="Calibri"/>
              </w:rPr>
              <w:t>Third Annual Report  </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4A75F1AA" w14:textId="017A8DC1">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rPr>
              <w:t> </w:t>
            </w:r>
            <w:r>
              <w:rPr>
                <w:rFonts w:ascii="Calibri" w:hAnsi="Calibri" w:eastAsia="Times New Roman" w:cs="Calibri"/>
              </w:rPr>
              <w:t xml:space="preserve">State </w:t>
            </w:r>
            <w:r w:rsidRPr="00986DB9">
              <w:rPr>
                <w:rFonts w:ascii="Calibri" w:hAnsi="Calibri" w:eastAsia="Times New Roman" w:cs="Calibri"/>
              </w:rPr>
              <w:t>Fiscal Year 2023  </w:t>
            </w:r>
          </w:p>
        </w:tc>
      </w:tr>
      <w:tr w:rsidRPr="00986DB9" w:rsidR="00F765D8" w:rsidTr="39122878" w14:paraId="5F920CFF" w14:textId="77777777">
        <w:tc>
          <w:tcPr>
            <w:tcW w:w="3015" w:type="dxa"/>
            <w:tcBorders>
              <w:top w:val="nil"/>
              <w:left w:val="single" w:color="auto" w:sz="6" w:space="0"/>
              <w:bottom w:val="single" w:color="auto" w:sz="4" w:space="0"/>
              <w:right w:val="single" w:color="auto" w:sz="6" w:space="0"/>
            </w:tcBorders>
            <w:shd w:val="clear" w:color="auto" w:fill="auto"/>
            <w:hideMark/>
          </w:tcPr>
          <w:p w:rsidRPr="00986DB9" w:rsidR="00F765D8" w:rsidP="00986DB9" w:rsidRDefault="00F765D8" w14:paraId="7F485D77" w14:textId="77777777">
            <w:pPr>
              <w:spacing w:after="0" w:line="240" w:lineRule="auto"/>
              <w:textAlignment w:val="baseline"/>
              <w:rPr>
                <w:rFonts w:ascii="Times New Roman" w:hAnsi="Times New Roman" w:eastAsia="Times New Roman" w:cs="Times New Roman"/>
                <w:sz w:val="24"/>
                <w:szCs w:val="24"/>
              </w:rPr>
            </w:pPr>
            <w:r w:rsidRPr="00986DB9">
              <w:rPr>
                <w:rFonts w:ascii="Calibri" w:hAnsi="Calibri" w:eastAsia="Times New Roman" w:cs="Calibri"/>
              </w:rPr>
              <w:t>Fourth Annual Report  </w:t>
            </w:r>
          </w:p>
        </w:tc>
        <w:tc>
          <w:tcPr>
            <w:tcW w:w="4537" w:type="dxa"/>
            <w:tcBorders>
              <w:top w:val="nil"/>
              <w:left w:val="nil"/>
              <w:bottom w:val="single" w:color="auto" w:sz="4" w:space="0"/>
              <w:right w:val="single" w:color="auto" w:sz="6" w:space="0"/>
            </w:tcBorders>
            <w:shd w:val="clear" w:color="auto" w:fill="auto"/>
            <w:hideMark/>
          </w:tcPr>
          <w:p w:rsidRPr="00986DB9" w:rsidR="00F765D8" w:rsidP="00986DB9" w:rsidRDefault="00F765D8" w14:paraId="4A740289" w14:textId="436B782F">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 xml:space="preserve">State </w:t>
            </w:r>
            <w:r w:rsidRPr="00986DB9">
              <w:rPr>
                <w:rFonts w:ascii="Calibri" w:hAnsi="Calibri" w:eastAsia="Times New Roman" w:cs="Calibri"/>
              </w:rPr>
              <w:t>Fiscal Year 2024 </w:t>
            </w:r>
          </w:p>
        </w:tc>
      </w:tr>
      <w:tr w:rsidRPr="00986DB9" w:rsidR="00E90B17" w:rsidTr="39122878" w14:paraId="660C3FB6" w14:textId="77777777">
        <w:tc>
          <w:tcPr>
            <w:tcW w:w="3015" w:type="dxa"/>
            <w:tcBorders>
              <w:top w:val="single" w:color="auto" w:sz="4" w:space="0"/>
              <w:left w:val="single" w:color="auto" w:sz="6" w:space="0"/>
              <w:bottom w:val="single" w:color="auto" w:sz="6" w:space="0"/>
              <w:right w:val="single" w:color="auto" w:sz="6" w:space="0"/>
            </w:tcBorders>
            <w:shd w:val="clear" w:color="auto" w:fill="auto"/>
          </w:tcPr>
          <w:p w:rsidRPr="00986DB9" w:rsidR="00E90B17" w:rsidP="00986DB9" w:rsidRDefault="00E90B17" w14:paraId="28DD49FC" w14:textId="77B89F03">
            <w:pPr>
              <w:spacing w:after="0" w:line="240" w:lineRule="auto"/>
              <w:textAlignment w:val="baseline"/>
              <w:rPr>
                <w:rFonts w:ascii="Calibri" w:hAnsi="Calibri" w:eastAsia="Times New Roman" w:cs="Calibri"/>
              </w:rPr>
            </w:pPr>
            <w:r>
              <w:rPr>
                <w:rFonts w:ascii="Calibri" w:hAnsi="Calibri" w:eastAsia="Times New Roman" w:cs="Calibri"/>
              </w:rPr>
              <w:t>Fifth Annual Report</w:t>
            </w:r>
          </w:p>
        </w:tc>
        <w:tc>
          <w:tcPr>
            <w:tcW w:w="4537" w:type="dxa"/>
            <w:tcBorders>
              <w:top w:val="single" w:color="auto" w:sz="4" w:space="0"/>
              <w:left w:val="nil"/>
              <w:bottom w:val="single" w:color="auto" w:sz="6" w:space="0"/>
              <w:right w:val="single" w:color="auto" w:sz="6" w:space="0"/>
            </w:tcBorders>
            <w:shd w:val="clear" w:color="auto" w:fill="auto"/>
          </w:tcPr>
          <w:p w:rsidR="00E90B17" w:rsidP="00986DB9" w:rsidRDefault="00E90B17" w14:paraId="4C6BFE6B" w14:textId="436FDA70">
            <w:pPr>
              <w:spacing w:after="0" w:line="240" w:lineRule="auto"/>
              <w:jc w:val="center"/>
              <w:textAlignment w:val="baseline"/>
              <w:rPr>
                <w:rFonts w:ascii="Calibri" w:hAnsi="Calibri" w:eastAsia="Times New Roman" w:cs="Calibri"/>
              </w:rPr>
            </w:pPr>
            <w:r>
              <w:rPr>
                <w:rFonts w:ascii="Calibri" w:hAnsi="Calibri" w:eastAsia="Times New Roman" w:cs="Calibri"/>
              </w:rPr>
              <w:t>State Fiscal Year 2025</w:t>
            </w:r>
            <w:r w:rsidR="00374C1E">
              <w:rPr>
                <w:rFonts w:ascii="Calibri" w:hAnsi="Calibri" w:eastAsia="Times New Roman" w:cs="Calibri"/>
              </w:rPr>
              <w:t>*</w:t>
            </w:r>
          </w:p>
        </w:tc>
      </w:tr>
    </w:tbl>
    <w:p w:rsidRPr="00986DB9" w:rsidR="00986DB9" w:rsidP="00986DB9" w:rsidRDefault="00986DB9" w14:paraId="01097A91"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rPr>
        <w:t> </w:t>
      </w:r>
    </w:p>
    <w:p w:rsidR="73525C81" w:rsidRDefault="00BA5432" w14:paraId="266AEA90" w14:textId="557C0BF2">
      <w:r>
        <w:t>*Note: Annual performance reports are required until all funds have been liquidated</w:t>
      </w:r>
      <w:r w:rsidR="00777418">
        <w:t>. Given the variation in S</w:t>
      </w:r>
      <w:r w:rsidR="00AF2198">
        <w:t xml:space="preserve">tate </w:t>
      </w:r>
      <w:r w:rsidR="00777418">
        <w:t>Fi</w:t>
      </w:r>
      <w:r w:rsidR="00AF2198">
        <w:t xml:space="preserve">scal </w:t>
      </w:r>
      <w:r w:rsidR="00777418">
        <w:t>Y</w:t>
      </w:r>
      <w:r w:rsidR="00AF2198">
        <w:t>ear closes</w:t>
      </w:r>
      <w:r w:rsidR="00777418">
        <w:t xml:space="preserve"> and </w:t>
      </w:r>
      <w:r w:rsidR="00684390">
        <w:t>the rate at which states and subgrantees expend funds,</w:t>
      </w:r>
      <w:r w:rsidR="00AF2198">
        <w:t xml:space="preserve"> some states may </w:t>
      </w:r>
      <w:r w:rsidR="002A2C48">
        <w:t xml:space="preserve">be required to submit an additional </w:t>
      </w:r>
      <w:r w:rsidR="00AB2F0D">
        <w:t xml:space="preserve">annual </w:t>
      </w:r>
      <w:r w:rsidR="002A2C48">
        <w:t>report</w:t>
      </w:r>
      <w:r w:rsidR="00AB2F0D">
        <w:t>(s)</w:t>
      </w:r>
      <w:r w:rsidR="002A2C48">
        <w:t xml:space="preserve"> to cover activities </w:t>
      </w:r>
      <w:r w:rsidR="00A2188B">
        <w:t xml:space="preserve">that occur between the close of State Fiscal Year 2023 and the end of </w:t>
      </w:r>
      <w:r w:rsidR="00374C1E">
        <w:t xml:space="preserve">the respective grant period for ESSER I, ESSER II </w:t>
      </w:r>
      <w:r w:rsidR="00AB2F0D">
        <w:t>and/</w:t>
      </w:r>
      <w:r w:rsidR="00374C1E">
        <w:t>or ARP ESSER.</w:t>
      </w:r>
      <w:r w:rsidR="00684390">
        <w:t xml:space="preserve"> </w:t>
      </w:r>
      <w:r w:rsidR="73525C81">
        <w:br w:type="page"/>
      </w:r>
    </w:p>
    <w:p w:rsidR="00DE20F7" w:rsidP="00DE20F7" w:rsidRDefault="00D013CA" w14:paraId="4EE3DA15" w14:textId="35C4807E">
      <w:pPr>
        <w:pStyle w:val="Heading1"/>
      </w:pPr>
      <w:r>
        <w:lastRenderedPageBreak/>
        <w:t xml:space="preserve">Section </w:t>
      </w:r>
      <w:r w:rsidR="007627E0">
        <w:t xml:space="preserve">1- </w:t>
      </w:r>
      <w:r w:rsidR="00DE20F7">
        <w:t xml:space="preserve">State Fiscal Year </w:t>
      </w:r>
    </w:p>
    <w:p w:rsidR="00986DB9" w:rsidP="00986DB9" w:rsidRDefault="000D6201" w14:paraId="121DC48D" w14:textId="58B5BEA1">
      <w:r w:rsidRPr="003C731D">
        <w:rPr>
          <w:b/>
          <w:bCs/>
        </w:rPr>
        <w:t>1.1</w:t>
      </w:r>
      <w:r>
        <w:t xml:space="preserve"> </w:t>
      </w:r>
      <w:r w:rsidR="000132D1">
        <w:t xml:space="preserve">Enter the </w:t>
      </w:r>
      <w:r w:rsidRPr="00472840" w:rsidR="000132D1">
        <w:rPr>
          <w:b/>
          <w:bCs/>
        </w:rPr>
        <w:t>close</w:t>
      </w:r>
      <w:r w:rsidR="000132D1">
        <w:t xml:space="preserve"> of the S</w:t>
      </w:r>
      <w:r w:rsidR="00C1142D">
        <w:t>EA’s state fiscal year</w:t>
      </w:r>
      <w:r w:rsidR="006F12DB">
        <w:t xml:space="preserve"> in </w:t>
      </w:r>
      <w:r w:rsidR="00FA690C">
        <w:t>MM/DD</w:t>
      </w:r>
      <w:r w:rsidR="00911BB9">
        <w:t xml:space="preserve"> format:</w:t>
      </w:r>
      <w:r w:rsidR="00843890">
        <w:t xml:space="preserve"> _________</w:t>
      </w:r>
    </w:p>
    <w:tbl>
      <w:tblPr>
        <w:tblW w:w="7282"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15"/>
        <w:gridCol w:w="4267"/>
      </w:tblGrid>
      <w:tr w:rsidRPr="00986DB9" w:rsidR="00145853" w:rsidTr="39122878" w14:paraId="38B0E09A" w14:textId="77777777">
        <w:trPr>
          <w:jc w:val="center"/>
        </w:trPr>
        <w:tc>
          <w:tcPr>
            <w:tcW w:w="3015" w:type="dxa"/>
            <w:tcBorders>
              <w:top w:val="single" w:color="auto" w:sz="6" w:space="0"/>
              <w:left w:val="single" w:color="auto" w:sz="6" w:space="0"/>
              <w:bottom w:val="single" w:color="auto" w:sz="6" w:space="0"/>
              <w:right w:val="single" w:color="auto" w:sz="6" w:space="0"/>
            </w:tcBorders>
            <w:shd w:val="clear" w:color="auto" w:fill="E7E6E6" w:themeFill="background2"/>
            <w:hideMark/>
          </w:tcPr>
          <w:p w:rsidRPr="00986DB9" w:rsidR="00145853" w:rsidP="00D73211" w:rsidRDefault="00145853" w14:paraId="31772A91" w14:textId="77777777">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b/>
                <w:bCs/>
              </w:rPr>
              <w:t>Annual Report</w:t>
            </w:r>
            <w:r w:rsidRPr="00986DB9">
              <w:rPr>
                <w:rFonts w:ascii="Calibri" w:hAnsi="Calibri" w:eastAsia="Times New Roman" w:cs="Calibri"/>
              </w:rPr>
              <w:t>  </w:t>
            </w:r>
          </w:p>
        </w:tc>
        <w:tc>
          <w:tcPr>
            <w:tcW w:w="4267" w:type="dxa"/>
            <w:tcBorders>
              <w:top w:val="single" w:color="auto" w:sz="6" w:space="0"/>
              <w:left w:val="nil"/>
              <w:bottom w:val="single" w:color="auto" w:sz="6" w:space="0"/>
              <w:right w:val="single" w:color="auto" w:sz="6" w:space="0"/>
            </w:tcBorders>
            <w:shd w:val="clear" w:color="auto" w:fill="E7E6E6" w:themeFill="background2"/>
            <w:hideMark/>
          </w:tcPr>
          <w:p w:rsidRPr="00986DB9" w:rsidR="00145853" w:rsidP="00D73211" w:rsidRDefault="00145853" w14:paraId="3CF5B1C0" w14:textId="77777777">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b/>
                <w:bCs/>
              </w:rPr>
              <w:t>Applicable Reporting Period</w:t>
            </w:r>
            <w:r w:rsidRPr="00986DB9">
              <w:rPr>
                <w:rFonts w:ascii="Calibri" w:hAnsi="Calibri" w:eastAsia="Times New Roman" w:cs="Calibri"/>
              </w:rPr>
              <w:t>  </w:t>
            </w:r>
          </w:p>
        </w:tc>
      </w:tr>
      <w:tr w:rsidRPr="00986DB9" w:rsidR="00145853" w:rsidTr="39122878" w14:paraId="79D27BCE" w14:textId="77777777">
        <w:trPr>
          <w:jc w:val="center"/>
        </w:trPr>
        <w:tc>
          <w:tcPr>
            <w:tcW w:w="3015" w:type="dxa"/>
            <w:tcBorders>
              <w:top w:val="nil"/>
              <w:left w:val="single" w:color="auto" w:sz="6" w:space="0"/>
              <w:bottom w:val="single" w:color="auto" w:sz="6" w:space="0"/>
              <w:right w:val="single" w:color="auto" w:sz="6" w:space="0"/>
            </w:tcBorders>
            <w:shd w:val="clear" w:color="auto" w:fill="auto"/>
            <w:hideMark/>
          </w:tcPr>
          <w:p w:rsidRPr="00986DB9" w:rsidR="00145853" w:rsidP="00D73211" w:rsidRDefault="00145853" w14:paraId="74A54337" w14:textId="2067EFB5">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rPr>
              <w:t>CARES Second</w:t>
            </w:r>
            <w:r w:rsidRPr="00986DB9">
              <w:rPr>
                <w:rFonts w:ascii="Calibri" w:hAnsi="Calibri" w:eastAsia="Times New Roman" w:cs="Calibri"/>
              </w:rPr>
              <w:t xml:space="preserve"> Annual Report  </w:t>
            </w:r>
          </w:p>
        </w:tc>
        <w:tc>
          <w:tcPr>
            <w:tcW w:w="4267" w:type="dxa"/>
            <w:tcBorders>
              <w:top w:val="nil"/>
              <w:left w:val="nil"/>
              <w:bottom w:val="single" w:color="auto" w:sz="6" w:space="0"/>
              <w:right w:val="single" w:color="auto" w:sz="6" w:space="0"/>
            </w:tcBorders>
            <w:shd w:val="clear" w:color="auto" w:fill="auto"/>
            <w:hideMark/>
          </w:tcPr>
          <w:p w:rsidRPr="00986DB9" w:rsidR="00145853" w:rsidP="00D73211" w:rsidRDefault="00184349" w14:paraId="2F3AB22F" w14:textId="070D550B">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 xml:space="preserve">October </w:t>
            </w:r>
            <w:r w:rsidR="001559AF">
              <w:rPr>
                <w:rFonts w:ascii="Calibri" w:hAnsi="Calibri" w:eastAsia="Times New Roman" w:cs="Calibri"/>
              </w:rPr>
              <w:t>1</w:t>
            </w:r>
            <w:r>
              <w:rPr>
                <w:rFonts w:ascii="Calibri" w:hAnsi="Calibri" w:eastAsia="Times New Roman" w:cs="Calibri"/>
              </w:rPr>
              <w:t>, 2020 - &lt;auto-fill&gt;</w:t>
            </w:r>
            <w:r w:rsidRPr="00986DB9" w:rsidR="00145853">
              <w:rPr>
                <w:rFonts w:ascii="Calibri" w:hAnsi="Calibri" w:eastAsia="Times New Roman" w:cs="Calibri"/>
              </w:rPr>
              <w:t> </w:t>
            </w:r>
            <w:r w:rsidR="006365A6">
              <w:rPr>
                <w:rFonts w:ascii="Calibri" w:hAnsi="Calibri" w:eastAsia="Times New Roman" w:cs="Calibri"/>
              </w:rPr>
              <w:t>, 202</w:t>
            </w:r>
            <w:r w:rsidR="009D6969">
              <w:rPr>
                <w:rFonts w:ascii="Calibri" w:hAnsi="Calibri" w:eastAsia="Times New Roman" w:cs="Calibri"/>
              </w:rPr>
              <w:t>1</w:t>
            </w:r>
          </w:p>
        </w:tc>
      </w:tr>
      <w:tr w:rsidRPr="00986DB9" w:rsidR="00145853" w:rsidTr="39122878" w14:paraId="45D59CAC" w14:textId="77777777">
        <w:trPr>
          <w:jc w:val="center"/>
        </w:trPr>
        <w:tc>
          <w:tcPr>
            <w:tcW w:w="3015" w:type="dxa"/>
            <w:tcBorders>
              <w:top w:val="nil"/>
              <w:left w:val="single" w:color="auto" w:sz="6" w:space="0"/>
              <w:bottom w:val="single" w:color="auto" w:sz="6" w:space="0"/>
              <w:right w:val="single" w:color="auto" w:sz="6" w:space="0"/>
            </w:tcBorders>
            <w:shd w:val="clear" w:color="auto" w:fill="auto"/>
            <w:hideMark/>
          </w:tcPr>
          <w:p w:rsidRPr="00986DB9" w:rsidR="00145853" w:rsidP="00D73211" w:rsidRDefault="00145853" w14:paraId="1AE490AA" w14:textId="07BFCA61">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rPr>
              <w:t>CRRSA</w:t>
            </w:r>
            <w:r w:rsidR="00184349">
              <w:rPr>
                <w:rFonts w:ascii="Calibri" w:hAnsi="Calibri" w:eastAsia="Times New Roman" w:cs="Calibri"/>
              </w:rPr>
              <w:t xml:space="preserve"> First Annual Report</w:t>
            </w:r>
            <w:r w:rsidRPr="00986DB9">
              <w:rPr>
                <w:rFonts w:ascii="Calibri" w:hAnsi="Calibri" w:eastAsia="Times New Roman" w:cs="Calibri"/>
              </w:rPr>
              <w:t> </w:t>
            </w:r>
          </w:p>
        </w:tc>
        <w:tc>
          <w:tcPr>
            <w:tcW w:w="4267" w:type="dxa"/>
            <w:tcBorders>
              <w:top w:val="nil"/>
              <w:left w:val="nil"/>
              <w:bottom w:val="single" w:color="auto" w:sz="6" w:space="0"/>
              <w:right w:val="single" w:color="auto" w:sz="6" w:space="0"/>
            </w:tcBorders>
            <w:shd w:val="clear" w:color="auto" w:fill="auto"/>
            <w:hideMark/>
          </w:tcPr>
          <w:p w:rsidRPr="00986DB9" w:rsidR="00145853" w:rsidP="00D73211" w:rsidRDefault="00184349" w14:paraId="6F41AEA3" w14:textId="5F4B328C">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&lt;auto-calculate&gt;</w:t>
            </w:r>
            <w:r w:rsidR="009D6969">
              <w:rPr>
                <w:rFonts w:ascii="Calibri" w:hAnsi="Calibri" w:eastAsia="Times New Roman" w:cs="Calibri"/>
              </w:rPr>
              <w:t>, 2020</w:t>
            </w:r>
            <w:r>
              <w:rPr>
                <w:rFonts w:ascii="Calibri" w:hAnsi="Calibri" w:eastAsia="Times New Roman" w:cs="Calibri"/>
              </w:rPr>
              <w:t xml:space="preserve"> - &lt;auto-fill&gt;</w:t>
            </w:r>
            <w:r w:rsidRPr="00986DB9" w:rsidR="00145853">
              <w:rPr>
                <w:rFonts w:ascii="Calibri" w:hAnsi="Calibri" w:eastAsia="Times New Roman" w:cs="Calibri"/>
              </w:rPr>
              <w:t> </w:t>
            </w:r>
            <w:r w:rsidR="009D6969">
              <w:rPr>
                <w:rFonts w:ascii="Calibri" w:hAnsi="Calibri" w:eastAsia="Times New Roman" w:cs="Calibri"/>
              </w:rPr>
              <w:t>, 2021</w:t>
            </w:r>
          </w:p>
        </w:tc>
      </w:tr>
      <w:tr w:rsidRPr="00986DB9" w:rsidR="00145853" w:rsidTr="39122878" w14:paraId="721F5F0B" w14:textId="77777777">
        <w:trPr>
          <w:jc w:val="center"/>
        </w:trPr>
        <w:tc>
          <w:tcPr>
            <w:tcW w:w="3015" w:type="dxa"/>
            <w:tcBorders>
              <w:top w:val="nil"/>
              <w:left w:val="single" w:color="auto" w:sz="6" w:space="0"/>
              <w:bottom w:val="single" w:color="auto" w:sz="6" w:space="0"/>
              <w:right w:val="single" w:color="auto" w:sz="6" w:space="0"/>
            </w:tcBorders>
            <w:shd w:val="clear" w:color="auto" w:fill="auto"/>
            <w:hideMark/>
          </w:tcPr>
          <w:p w:rsidRPr="00986DB9" w:rsidR="00145853" w:rsidP="00D73211" w:rsidRDefault="00184349" w14:paraId="2EE85D42" w14:textId="726651CB">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rPr>
              <w:t>ARP First Annual Report</w:t>
            </w:r>
          </w:p>
        </w:tc>
        <w:tc>
          <w:tcPr>
            <w:tcW w:w="4267" w:type="dxa"/>
            <w:tcBorders>
              <w:top w:val="nil"/>
              <w:left w:val="nil"/>
              <w:bottom w:val="single" w:color="auto" w:sz="6" w:space="0"/>
              <w:right w:val="single" w:color="auto" w:sz="6" w:space="0"/>
            </w:tcBorders>
            <w:shd w:val="clear" w:color="auto" w:fill="auto"/>
            <w:hideMark/>
          </w:tcPr>
          <w:p w:rsidRPr="00986DB9" w:rsidR="00145853" w:rsidP="00D73211" w:rsidRDefault="00184349" w14:paraId="15A83C56" w14:textId="615410E8">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&lt;auto-calculate</w:t>
            </w:r>
            <w:r w:rsidR="006365A6">
              <w:rPr>
                <w:rFonts w:ascii="Calibri" w:hAnsi="Calibri" w:eastAsia="Times New Roman" w:cs="Calibri"/>
              </w:rPr>
              <w:t>&gt;</w:t>
            </w:r>
            <w:r w:rsidR="009D6969">
              <w:rPr>
                <w:rFonts w:ascii="Calibri" w:hAnsi="Calibri" w:eastAsia="Times New Roman" w:cs="Calibri"/>
              </w:rPr>
              <w:t>, 2020</w:t>
            </w:r>
            <w:r w:rsidR="006365A6">
              <w:rPr>
                <w:rFonts w:ascii="Calibri" w:hAnsi="Calibri" w:eastAsia="Times New Roman" w:cs="Calibri"/>
              </w:rPr>
              <w:t xml:space="preserve"> - &lt;auto-fill&gt;</w:t>
            </w:r>
            <w:r w:rsidRPr="00986DB9" w:rsidR="00145853">
              <w:rPr>
                <w:rFonts w:ascii="Calibri" w:hAnsi="Calibri" w:eastAsia="Times New Roman" w:cs="Calibri"/>
              </w:rPr>
              <w:t> </w:t>
            </w:r>
            <w:r w:rsidR="009D6969">
              <w:rPr>
                <w:rFonts w:ascii="Calibri" w:hAnsi="Calibri" w:eastAsia="Times New Roman" w:cs="Calibri"/>
              </w:rPr>
              <w:t>, 2021</w:t>
            </w:r>
          </w:p>
        </w:tc>
      </w:tr>
    </w:tbl>
    <w:p w:rsidR="00B51C89" w:rsidP="0092688E" w:rsidRDefault="00B51C89" w14:paraId="5F80E370" w14:textId="77E4D6CE">
      <w:pPr>
        <w:pStyle w:val="Heading1"/>
      </w:pPr>
      <w:r w:rsidRPr="00BB3562">
        <w:t xml:space="preserve">Section </w:t>
      </w:r>
      <w:r w:rsidR="000D6201">
        <w:t>2</w:t>
      </w:r>
      <w:r w:rsidRPr="00BB3562">
        <w:t xml:space="preserve">- Overall </w:t>
      </w:r>
      <w:r w:rsidR="00BA67E9">
        <w:t>ESSER</w:t>
      </w:r>
      <w:r w:rsidRPr="00BB3562">
        <w:t xml:space="preserve"> Fund Grants for SEA</w:t>
      </w:r>
    </w:p>
    <w:p w:rsidRPr="009D0F88" w:rsidR="002903E2" w:rsidP="00DF3809" w:rsidRDefault="000D6201" w14:paraId="11A9811F" w14:textId="2111A4FC">
      <w:pPr>
        <w:pStyle w:val="Heading2"/>
        <w:rPr>
          <w:rFonts w:asciiTheme="minorHAnsi" w:hAnsiTheme="minorHAnsi" w:eastAsiaTheme="minorHAnsi" w:cstheme="minorBidi"/>
          <w:b/>
          <w:color w:val="auto"/>
          <w:sz w:val="22"/>
          <w:szCs w:val="22"/>
        </w:rPr>
      </w:pPr>
      <w:r>
        <w:rPr>
          <w:rFonts w:asciiTheme="minorHAnsi" w:hAnsiTheme="minorHAnsi" w:eastAsiaTheme="minorHAnsi" w:cstheme="minorBidi"/>
          <w:b/>
          <w:color w:val="auto"/>
          <w:sz w:val="22"/>
          <w:szCs w:val="22"/>
        </w:rPr>
        <w:t>2</w:t>
      </w:r>
      <w:r w:rsidRPr="009D0F88" w:rsidR="002903E2">
        <w:rPr>
          <w:rFonts w:asciiTheme="minorHAnsi" w:hAnsiTheme="minorHAnsi" w:eastAsiaTheme="minorHAnsi" w:cstheme="minorBidi"/>
          <w:b/>
          <w:color w:val="auto"/>
          <w:sz w:val="22"/>
          <w:szCs w:val="22"/>
        </w:rPr>
        <w:t xml:space="preserve">.1 </w:t>
      </w:r>
      <w:r w:rsidRPr="009D0F88" w:rsidR="00BC5485">
        <w:rPr>
          <w:rFonts w:asciiTheme="minorHAnsi" w:hAnsiTheme="minorHAnsi" w:eastAsiaTheme="minorHAnsi" w:cstheme="minorBidi"/>
          <w:b/>
          <w:color w:val="auto"/>
          <w:sz w:val="22"/>
          <w:szCs w:val="22"/>
        </w:rPr>
        <w:t>Total SEA Grant</w:t>
      </w:r>
    </w:p>
    <w:tbl>
      <w:tblPr>
        <w:tblStyle w:val="TableGrid"/>
        <w:tblW w:w="0" w:type="auto"/>
        <w:jc w:val="center"/>
        <w:tblLook w:val="04A0" w:firstRow="1" w:lastRow="0" w:firstColumn="1" w:lastColumn="0" w:noHBand="0" w:noVBand="1"/>
      </w:tblPr>
      <w:tblGrid>
        <w:gridCol w:w="6052"/>
        <w:gridCol w:w="1939"/>
        <w:gridCol w:w="1909"/>
        <w:gridCol w:w="1975"/>
      </w:tblGrid>
      <w:tr w:rsidR="00101854" w:rsidTr="39122878" w14:paraId="29153C3D" w14:textId="77777777">
        <w:trPr>
          <w:jc w:val="center"/>
        </w:trPr>
        <w:tc>
          <w:tcPr>
            <w:tcW w:w="6052" w:type="dxa"/>
            <w:tcBorders>
              <w:top w:val="nil"/>
              <w:left w:val="nil"/>
              <w:bottom w:val="single" w:color="auto" w:sz="4" w:space="0"/>
              <w:right w:val="single" w:color="auto" w:sz="4" w:space="0"/>
            </w:tcBorders>
          </w:tcPr>
          <w:p w:rsidR="00101854" w:rsidP="00522FD0" w:rsidRDefault="00101854" w14:paraId="1FD1819D" w14:textId="77777777"/>
        </w:tc>
        <w:tc>
          <w:tcPr>
            <w:tcW w:w="1939" w:type="dxa"/>
            <w:tcBorders>
              <w:left w:val="single" w:color="auto" w:sz="4" w:space="0"/>
            </w:tcBorders>
            <w:shd w:val="clear" w:color="auto" w:fill="E7E6E6" w:themeFill="background2"/>
          </w:tcPr>
          <w:p w:rsidRPr="00BB3562" w:rsidR="00101854" w:rsidP="00522FD0" w:rsidRDefault="00101854" w14:paraId="43662479" w14:textId="77777777">
            <w:pPr>
              <w:jc w:val="center"/>
              <w:rPr>
                <w:b/>
                <w:bCs/>
              </w:rPr>
            </w:pPr>
            <w:r w:rsidRPr="00BB3562">
              <w:rPr>
                <w:b/>
                <w:bCs/>
              </w:rPr>
              <w:t>ESSER I (CARES Act)</w:t>
            </w:r>
          </w:p>
        </w:tc>
        <w:tc>
          <w:tcPr>
            <w:tcW w:w="1909" w:type="dxa"/>
            <w:shd w:val="clear" w:color="auto" w:fill="E7E6E6" w:themeFill="background2"/>
          </w:tcPr>
          <w:p w:rsidRPr="00BB3562" w:rsidR="00101854" w:rsidP="00522FD0" w:rsidRDefault="00101854" w14:paraId="409217E3" w14:textId="77777777">
            <w:pPr>
              <w:jc w:val="center"/>
              <w:rPr>
                <w:b/>
                <w:bCs/>
                <w:color w:val="92D050"/>
              </w:rPr>
            </w:pPr>
            <w:r w:rsidRPr="00BB3562">
              <w:rPr>
                <w:b/>
                <w:bCs/>
              </w:rPr>
              <w:t>ESSER II (CRRSAA)</w:t>
            </w:r>
          </w:p>
        </w:tc>
        <w:tc>
          <w:tcPr>
            <w:tcW w:w="1975" w:type="dxa"/>
            <w:shd w:val="clear" w:color="auto" w:fill="E7E6E6" w:themeFill="background2"/>
          </w:tcPr>
          <w:p w:rsidRPr="00BB3562" w:rsidR="00101854" w:rsidP="00522FD0" w:rsidRDefault="00101854" w14:paraId="3FAB48D0" w14:textId="77777777">
            <w:pPr>
              <w:jc w:val="center"/>
              <w:rPr>
                <w:b/>
                <w:bCs/>
              </w:rPr>
            </w:pPr>
            <w:r>
              <w:rPr>
                <w:b/>
                <w:bCs/>
              </w:rPr>
              <w:t>ARP ESSER</w:t>
            </w:r>
          </w:p>
        </w:tc>
      </w:tr>
      <w:tr w:rsidR="00101854" w:rsidTr="39122878" w14:paraId="756860E8" w14:textId="77777777">
        <w:trPr>
          <w:jc w:val="center"/>
        </w:trPr>
        <w:tc>
          <w:tcPr>
            <w:tcW w:w="6052" w:type="dxa"/>
            <w:tcBorders>
              <w:top w:val="single" w:color="auto" w:sz="4" w:space="0"/>
              <w:left w:val="single" w:color="auto" w:sz="4" w:space="0"/>
              <w:bottom w:val="single" w:color="auto" w:sz="4" w:space="0"/>
              <w:right w:val="single" w:color="auto" w:sz="4" w:space="0"/>
            </w:tcBorders>
          </w:tcPr>
          <w:p w:rsidR="00101854" w:rsidP="00522FD0" w:rsidRDefault="00101854" w14:paraId="2EB4C07C" w14:textId="2C00337E">
            <w:r w:rsidRPr="00307B1B">
              <w:t>a.</w:t>
            </w:r>
            <w:r>
              <w:t xml:space="preserve"> </w:t>
            </w:r>
            <w:r w:rsidRPr="00307B1B">
              <w:t xml:space="preserve">The total grant amount </w:t>
            </w:r>
            <w:r w:rsidRPr="00433932">
              <w:rPr>
                <w:b/>
                <w:bCs/>
              </w:rPr>
              <w:t>allocated</w:t>
            </w:r>
            <w:r w:rsidRPr="00307B1B">
              <w:t xml:space="preserve"> to the State </w:t>
            </w:r>
            <w:r w:rsidR="00E81157">
              <w:t>E</w:t>
            </w:r>
            <w:r w:rsidRPr="00307B1B">
              <w:t xml:space="preserve">ducational </w:t>
            </w:r>
            <w:r w:rsidR="00E81157">
              <w:t>A</w:t>
            </w:r>
            <w:r w:rsidRPr="00307B1B">
              <w:t>gency (SEA)</w:t>
            </w:r>
            <w:r w:rsidR="00355F5A">
              <w:rPr>
                <w:rStyle w:val="FootnoteReference"/>
              </w:rPr>
              <w:footnoteReference w:id="2"/>
            </w:r>
          </w:p>
        </w:tc>
        <w:tc>
          <w:tcPr>
            <w:tcW w:w="1939" w:type="dxa"/>
            <w:tcBorders>
              <w:left w:val="single" w:color="auto" w:sz="4" w:space="0"/>
            </w:tcBorders>
          </w:tcPr>
          <w:p w:rsidR="00101854" w:rsidP="00522FD0" w:rsidRDefault="00101854" w14:paraId="67492418" w14:textId="77777777">
            <w:pPr>
              <w:jc w:val="center"/>
            </w:pPr>
            <w:r w:rsidRPr="00510037">
              <w:t>&lt;auto fill from G5&gt;</w:t>
            </w:r>
          </w:p>
        </w:tc>
        <w:tc>
          <w:tcPr>
            <w:tcW w:w="1909" w:type="dxa"/>
          </w:tcPr>
          <w:p w:rsidR="00101854" w:rsidP="00522FD0" w:rsidRDefault="00101854" w14:paraId="7BFA9EC2" w14:textId="77777777">
            <w:pPr>
              <w:jc w:val="center"/>
            </w:pPr>
            <w:r w:rsidRPr="00510037">
              <w:t>&lt;auto fill from G5&gt;</w:t>
            </w:r>
          </w:p>
        </w:tc>
        <w:tc>
          <w:tcPr>
            <w:tcW w:w="1975" w:type="dxa"/>
          </w:tcPr>
          <w:p w:rsidRPr="00510037" w:rsidR="00101854" w:rsidP="00522FD0" w:rsidRDefault="00101854" w14:paraId="58A963D9" w14:textId="77777777">
            <w:pPr>
              <w:jc w:val="center"/>
            </w:pPr>
            <w:r>
              <w:t>&lt;autofill from G5&gt;</w:t>
            </w:r>
          </w:p>
        </w:tc>
      </w:tr>
      <w:tr w:rsidR="00835EF8" w:rsidTr="39122878" w14:paraId="12C5C33D" w14:textId="77777777">
        <w:trPr>
          <w:jc w:val="center"/>
        </w:trPr>
        <w:tc>
          <w:tcPr>
            <w:tcW w:w="6052" w:type="dxa"/>
            <w:tcBorders>
              <w:top w:val="single" w:color="auto" w:sz="4" w:space="0"/>
              <w:left w:val="single" w:color="auto" w:sz="4" w:space="0"/>
              <w:bottom w:val="single" w:color="auto" w:sz="4" w:space="0"/>
              <w:right w:val="single" w:color="auto" w:sz="4" w:space="0"/>
            </w:tcBorders>
          </w:tcPr>
          <w:p w:rsidRPr="007D4F7B" w:rsidR="00835EF8" w:rsidP="00522FD0" w:rsidRDefault="00835EF8" w14:paraId="275D35DC" w14:textId="5FE4A6C8">
            <w:pPr>
              <w:rPr>
                <w:b/>
                <w:bCs/>
              </w:rPr>
            </w:pPr>
            <w:r>
              <w:t>b. The total amount</w:t>
            </w:r>
            <w:r w:rsidR="00482FF8">
              <w:t xml:space="preserve"> of the grant </w:t>
            </w:r>
            <w:r w:rsidR="00482FF8">
              <w:rPr>
                <w:b/>
                <w:bCs/>
              </w:rPr>
              <w:t xml:space="preserve">expended </w:t>
            </w:r>
            <w:r w:rsidR="007D4F7B">
              <w:t xml:space="preserve">by the SEA and all State subrecipients in the </w:t>
            </w:r>
            <w:r w:rsidR="007D4F7B">
              <w:rPr>
                <w:b/>
                <w:bCs/>
              </w:rPr>
              <w:t>prior reporting period.</w:t>
            </w:r>
          </w:p>
        </w:tc>
        <w:tc>
          <w:tcPr>
            <w:tcW w:w="1939" w:type="dxa"/>
            <w:tcBorders>
              <w:left w:val="single" w:color="auto" w:sz="4" w:space="0"/>
            </w:tcBorders>
          </w:tcPr>
          <w:p w:rsidR="00835EF8" w:rsidP="00522FD0" w:rsidRDefault="00835EF8" w14:paraId="3DE81370" w14:textId="77777777"/>
        </w:tc>
        <w:tc>
          <w:tcPr>
            <w:tcW w:w="1909" w:type="dxa"/>
            <w:shd w:val="clear" w:color="auto" w:fill="000000" w:themeFill="text1"/>
          </w:tcPr>
          <w:p w:rsidR="00835EF8" w:rsidP="00522FD0" w:rsidRDefault="00835EF8" w14:paraId="0B3E735A" w14:textId="77777777"/>
        </w:tc>
        <w:tc>
          <w:tcPr>
            <w:tcW w:w="1975" w:type="dxa"/>
            <w:shd w:val="clear" w:color="auto" w:fill="000000" w:themeFill="text1"/>
          </w:tcPr>
          <w:p w:rsidR="00835EF8" w:rsidP="00522FD0" w:rsidRDefault="00835EF8" w14:paraId="75DBF7FE" w14:textId="77777777"/>
        </w:tc>
      </w:tr>
      <w:tr w:rsidR="00101854" w:rsidTr="39122878" w14:paraId="00B688F3" w14:textId="77777777">
        <w:trPr>
          <w:jc w:val="center"/>
        </w:trPr>
        <w:tc>
          <w:tcPr>
            <w:tcW w:w="6052" w:type="dxa"/>
            <w:tcBorders>
              <w:top w:val="single" w:color="auto" w:sz="4" w:space="0"/>
              <w:left w:val="single" w:color="auto" w:sz="4" w:space="0"/>
              <w:bottom w:val="single" w:color="auto" w:sz="4" w:space="0"/>
              <w:right w:val="single" w:color="auto" w:sz="4" w:space="0"/>
            </w:tcBorders>
          </w:tcPr>
          <w:p w:rsidRPr="00202A5B" w:rsidR="00101854" w:rsidP="00522FD0" w:rsidRDefault="00536C96" w14:paraId="405AA5C2" w14:textId="57D11A40">
            <w:r>
              <w:t>c</w:t>
            </w:r>
            <w:r w:rsidR="00101854">
              <w:t xml:space="preserve">. The total amount of the grant </w:t>
            </w:r>
            <w:r w:rsidR="00101854">
              <w:rPr>
                <w:b/>
                <w:bCs/>
              </w:rPr>
              <w:t>expended</w:t>
            </w:r>
            <w:r w:rsidR="00ED763E">
              <w:rPr>
                <w:b/>
                <w:bCs/>
              </w:rPr>
              <w:t xml:space="preserve"> </w:t>
            </w:r>
            <w:r w:rsidRPr="007D4F7B" w:rsidR="00ED763E">
              <w:t>by</w:t>
            </w:r>
            <w:r w:rsidR="00101854">
              <w:t xml:space="preserve"> the SEA and all State subrecipients</w:t>
            </w:r>
            <w:r w:rsidR="00A704C3">
              <w:t xml:space="preserve"> in </w:t>
            </w:r>
            <w:r w:rsidRPr="007D4F7B" w:rsidR="00A704C3">
              <w:rPr>
                <w:b/>
                <w:bCs/>
              </w:rPr>
              <w:t>this reporting period</w:t>
            </w:r>
            <w:r w:rsidR="00CF12D0">
              <w:t>.</w:t>
            </w:r>
          </w:p>
        </w:tc>
        <w:tc>
          <w:tcPr>
            <w:tcW w:w="1939" w:type="dxa"/>
            <w:tcBorders>
              <w:left w:val="single" w:color="auto" w:sz="4" w:space="0"/>
            </w:tcBorders>
          </w:tcPr>
          <w:p w:rsidR="00101854" w:rsidP="00522FD0" w:rsidRDefault="00101854" w14:paraId="7095D884" w14:textId="77777777"/>
        </w:tc>
        <w:tc>
          <w:tcPr>
            <w:tcW w:w="1909" w:type="dxa"/>
          </w:tcPr>
          <w:p w:rsidR="00101854" w:rsidP="00522FD0" w:rsidRDefault="00101854" w14:paraId="3FA04660" w14:textId="77777777"/>
        </w:tc>
        <w:tc>
          <w:tcPr>
            <w:tcW w:w="1975" w:type="dxa"/>
          </w:tcPr>
          <w:p w:rsidR="00101854" w:rsidP="00522FD0" w:rsidRDefault="00101854" w14:paraId="02B8A59F" w14:textId="77777777"/>
        </w:tc>
      </w:tr>
      <w:tr w:rsidR="00101854" w:rsidTr="39122878" w14:paraId="5DAD45B9" w14:textId="77777777">
        <w:trPr>
          <w:jc w:val="center"/>
        </w:trPr>
        <w:tc>
          <w:tcPr>
            <w:tcW w:w="6052" w:type="dxa"/>
            <w:tcBorders>
              <w:top w:val="single" w:color="auto" w:sz="4" w:space="0"/>
              <w:left w:val="single" w:color="auto" w:sz="4" w:space="0"/>
              <w:bottom w:val="single" w:color="auto" w:sz="4" w:space="0"/>
              <w:right w:val="single" w:color="auto" w:sz="4" w:space="0"/>
            </w:tcBorders>
          </w:tcPr>
          <w:p w:rsidR="000F67D8" w:rsidP="00522FD0" w:rsidRDefault="00536C96" w14:paraId="080C5420" w14:textId="023FA54E">
            <w:pPr>
              <w:rPr>
                <w:b/>
                <w:bCs/>
              </w:rPr>
            </w:pPr>
            <w:r>
              <w:t>d</w:t>
            </w:r>
            <w:r w:rsidR="00101854">
              <w:t xml:space="preserve">. </w:t>
            </w:r>
            <w:r w:rsidRPr="00307B1B" w:rsidR="00101854">
              <w:t xml:space="preserve">The total amount of </w:t>
            </w:r>
            <w:r w:rsidRPr="00202A5B" w:rsidR="00101854">
              <w:rPr>
                <w:b/>
                <w:bCs/>
              </w:rPr>
              <w:t>remaining grant funds</w:t>
            </w:r>
            <w:r w:rsidR="00CF12D0">
              <w:rPr>
                <w:b/>
                <w:bCs/>
              </w:rPr>
              <w:t xml:space="preserve"> </w:t>
            </w:r>
          </w:p>
          <w:p w:rsidRPr="000F67D8" w:rsidR="00101854" w:rsidP="00522FD0" w:rsidRDefault="00E14B19" w14:paraId="75B090FE" w14:textId="392C3BB7">
            <w:pPr>
              <w:rPr>
                <w:i/>
              </w:rPr>
            </w:pPr>
            <w:r w:rsidRPr="000F67D8">
              <w:rPr>
                <w:i/>
                <w:iCs/>
              </w:rPr>
              <w:t xml:space="preserve">Subtract all expenditures </w:t>
            </w:r>
            <w:r w:rsidR="00536C96">
              <w:rPr>
                <w:i/>
                <w:iCs/>
              </w:rPr>
              <w:t>(row</w:t>
            </w:r>
            <w:r w:rsidR="00A402B9">
              <w:rPr>
                <w:i/>
                <w:iCs/>
              </w:rPr>
              <w:t>s</w:t>
            </w:r>
            <w:r w:rsidR="00536C96">
              <w:rPr>
                <w:i/>
                <w:iCs/>
              </w:rPr>
              <w:t xml:space="preserve"> b and c)</w:t>
            </w:r>
            <w:r w:rsidRPr="000F67D8">
              <w:rPr>
                <w:i/>
                <w:iCs/>
              </w:rPr>
              <w:t xml:space="preserve"> from the </w:t>
            </w:r>
            <w:r w:rsidR="00BB588F">
              <w:rPr>
                <w:i/>
                <w:iCs/>
              </w:rPr>
              <w:t>total grant amount (</w:t>
            </w:r>
            <w:r w:rsidRPr="000F67D8">
              <w:rPr>
                <w:i/>
                <w:iCs/>
              </w:rPr>
              <w:t>row a</w:t>
            </w:r>
            <w:r w:rsidR="0010233D">
              <w:rPr>
                <w:i/>
                <w:iCs/>
              </w:rPr>
              <w:t>).</w:t>
            </w:r>
          </w:p>
        </w:tc>
        <w:tc>
          <w:tcPr>
            <w:tcW w:w="1939" w:type="dxa"/>
            <w:tcBorders>
              <w:left w:val="single" w:color="auto" w:sz="4" w:space="0"/>
            </w:tcBorders>
          </w:tcPr>
          <w:p w:rsidR="00101854" w:rsidP="00522FD0" w:rsidRDefault="00101854" w14:paraId="11B75263" w14:textId="22EED77D">
            <w:pPr>
              <w:jc w:val="center"/>
            </w:pPr>
          </w:p>
        </w:tc>
        <w:tc>
          <w:tcPr>
            <w:tcW w:w="1909" w:type="dxa"/>
          </w:tcPr>
          <w:p w:rsidR="00101854" w:rsidP="00522FD0" w:rsidRDefault="00101854" w14:paraId="40E058D6" w14:textId="77777777">
            <w:pPr>
              <w:jc w:val="center"/>
            </w:pPr>
            <w:r w:rsidRPr="00CE7832">
              <w:t>&lt;auto fill from G5&gt;</w:t>
            </w:r>
            <w:r>
              <w:t>-b2</w:t>
            </w:r>
          </w:p>
        </w:tc>
        <w:tc>
          <w:tcPr>
            <w:tcW w:w="1975" w:type="dxa"/>
          </w:tcPr>
          <w:p w:rsidRPr="00CE7832" w:rsidR="00101854" w:rsidP="00522FD0" w:rsidRDefault="00101854" w14:paraId="79BCDE68" w14:textId="77777777">
            <w:pPr>
              <w:jc w:val="center"/>
            </w:pPr>
            <w:r>
              <w:t>&lt;auto fill from G5&gt;-b3</w:t>
            </w:r>
          </w:p>
        </w:tc>
      </w:tr>
      <w:tr w:rsidR="00101854" w:rsidTr="39122878" w14:paraId="5AA33E61" w14:textId="77777777">
        <w:trPr>
          <w:jc w:val="center"/>
        </w:trPr>
        <w:tc>
          <w:tcPr>
            <w:tcW w:w="6052" w:type="dxa"/>
            <w:tcBorders>
              <w:top w:val="single" w:color="auto" w:sz="4" w:space="0"/>
              <w:left w:val="single" w:color="auto" w:sz="4" w:space="0"/>
              <w:bottom w:val="single" w:color="auto" w:sz="4" w:space="0"/>
              <w:right w:val="single" w:color="auto" w:sz="4" w:space="0"/>
            </w:tcBorders>
          </w:tcPr>
          <w:p w:rsidR="00101854" w:rsidP="00522FD0" w:rsidRDefault="00536C96" w14:paraId="5B58B37B" w14:textId="6D2D451D">
            <w:r>
              <w:t>e</w:t>
            </w:r>
            <w:r w:rsidR="00101854">
              <w:t xml:space="preserve">. </w:t>
            </w:r>
            <w:r w:rsidR="005D33EC">
              <w:t>Amount</w:t>
            </w:r>
            <w:r w:rsidR="00101854">
              <w:t xml:space="preserve"> of remaining funds planned for </w:t>
            </w:r>
            <w:r w:rsidR="002F3BEC">
              <w:t>specific purpose</w:t>
            </w:r>
            <w:r w:rsidR="00C470C3">
              <w:t xml:space="preserve"> (</w:t>
            </w:r>
            <w:r w:rsidR="006A0B98">
              <w:t>see definition of planned uses of remaining funds</w:t>
            </w:r>
            <w:r w:rsidR="002F3BEC">
              <w:t>)</w:t>
            </w:r>
          </w:p>
        </w:tc>
        <w:tc>
          <w:tcPr>
            <w:tcW w:w="1939" w:type="dxa"/>
            <w:tcBorders>
              <w:left w:val="single" w:color="auto" w:sz="4" w:space="0"/>
            </w:tcBorders>
          </w:tcPr>
          <w:p w:rsidRPr="00CE7832" w:rsidR="00101854" w:rsidP="00522FD0" w:rsidRDefault="00101854" w14:paraId="74EA5763" w14:textId="7E9C2EF8">
            <w:pPr>
              <w:jc w:val="center"/>
            </w:pPr>
          </w:p>
        </w:tc>
        <w:tc>
          <w:tcPr>
            <w:tcW w:w="1909" w:type="dxa"/>
          </w:tcPr>
          <w:p w:rsidRPr="00CE7832" w:rsidR="00101854" w:rsidP="00522FD0" w:rsidRDefault="00101854" w14:paraId="5D276BC5" w14:textId="77777777">
            <w:pPr>
              <w:jc w:val="center"/>
            </w:pPr>
          </w:p>
        </w:tc>
        <w:tc>
          <w:tcPr>
            <w:tcW w:w="1975" w:type="dxa"/>
          </w:tcPr>
          <w:p w:rsidR="00101854" w:rsidP="00522FD0" w:rsidRDefault="00101854" w14:paraId="4C5E59AE" w14:textId="77777777">
            <w:pPr>
              <w:jc w:val="center"/>
            </w:pPr>
          </w:p>
        </w:tc>
      </w:tr>
    </w:tbl>
    <w:p w:rsidR="00903E8B" w:rsidRDefault="00903E8B" w14:paraId="47D935F1" w14:textId="77777777">
      <w:pPr>
        <w:rPr>
          <w:rFonts w:asciiTheme="majorHAnsi" w:hAnsiTheme="majorHAnsi" w:eastAsiaTheme="majorEastAsia" w:cstheme="majorBidi"/>
          <w:color w:val="2F5496" w:themeColor="accent1" w:themeShade="BF"/>
          <w:sz w:val="32"/>
          <w:szCs w:val="32"/>
        </w:rPr>
      </w:pPr>
      <w:r>
        <w:br w:type="page"/>
      </w:r>
    </w:p>
    <w:p w:rsidR="00B51C89" w:rsidP="0092688E" w:rsidRDefault="045A1985" w14:paraId="5438C032" w14:textId="6AA55EA8">
      <w:pPr>
        <w:pStyle w:val="Heading1"/>
      </w:pPr>
      <w:r w:rsidRPr="1942808B">
        <w:rPr>
          <w:rStyle w:val="Heading2Char"/>
        </w:rPr>
        <w:lastRenderedPageBreak/>
        <w:t>Sub</w:t>
      </w:r>
      <w:r w:rsidRPr="1942808B" w:rsidR="60AE7929">
        <w:rPr>
          <w:rStyle w:val="Heading2Char"/>
        </w:rPr>
        <w:t>-S</w:t>
      </w:r>
      <w:r w:rsidRPr="1942808B" w:rsidR="00B51C89">
        <w:rPr>
          <w:rStyle w:val="Heading2Char"/>
        </w:rPr>
        <w:t xml:space="preserve">ection </w:t>
      </w:r>
      <w:r w:rsidRPr="1942808B" w:rsidR="0DAEA686">
        <w:rPr>
          <w:rStyle w:val="Heading2Char"/>
        </w:rPr>
        <w:t>2-</w:t>
      </w:r>
      <w:r w:rsidRPr="1942808B" w:rsidR="00B51C89">
        <w:rPr>
          <w:rStyle w:val="Heading2Char"/>
        </w:rPr>
        <w:t xml:space="preserve"> ESSER SEA Reserve</w:t>
      </w:r>
    </w:p>
    <w:p w:rsidRPr="009D0F88" w:rsidR="00BC5485" w:rsidP="00DF3809" w:rsidRDefault="5577DE2D" w14:paraId="6E69D55B" w14:textId="6D932419">
      <w:pPr>
        <w:pStyle w:val="Heading2"/>
        <w:rPr>
          <w:rFonts w:asciiTheme="minorHAnsi" w:hAnsiTheme="minorHAnsi" w:eastAsiaTheme="minorEastAsia" w:cstheme="minorBidi"/>
          <w:b/>
          <w:color w:val="auto"/>
          <w:sz w:val="22"/>
          <w:szCs w:val="22"/>
        </w:rPr>
      </w:pPr>
      <w:r w:rsidRPr="6BA76E21">
        <w:rPr>
          <w:rFonts w:asciiTheme="minorHAnsi" w:hAnsiTheme="minorHAnsi" w:eastAsiaTheme="minorEastAsia" w:cstheme="minorBidi"/>
          <w:b/>
          <w:bCs/>
          <w:color w:val="auto"/>
          <w:sz w:val="22"/>
          <w:szCs w:val="22"/>
        </w:rPr>
        <w:t>2</w:t>
      </w:r>
      <w:r w:rsidRPr="7B35389F" w:rsidR="00BC5485">
        <w:rPr>
          <w:rFonts w:asciiTheme="minorHAnsi" w:hAnsiTheme="minorHAnsi" w:eastAsiaTheme="minorEastAsia" w:cstheme="minorBidi"/>
          <w:b/>
          <w:color w:val="auto"/>
          <w:sz w:val="22"/>
          <w:szCs w:val="22"/>
        </w:rPr>
        <w:t>.2</w:t>
      </w:r>
      <w:r w:rsidRPr="7B35389F" w:rsidR="006D5393">
        <w:rPr>
          <w:rFonts w:asciiTheme="minorHAnsi" w:hAnsiTheme="minorHAnsi" w:eastAsiaTheme="minorEastAsia" w:cstheme="minorBidi"/>
          <w:b/>
          <w:color w:val="auto"/>
          <w:sz w:val="22"/>
          <w:szCs w:val="22"/>
        </w:rPr>
        <w:t>a</w:t>
      </w:r>
      <w:r w:rsidRPr="7B35389F" w:rsidR="00BC5485">
        <w:rPr>
          <w:rFonts w:asciiTheme="minorHAnsi" w:hAnsiTheme="minorHAnsi" w:eastAsiaTheme="minorEastAsia" w:cstheme="minorBidi"/>
          <w:b/>
          <w:color w:val="auto"/>
          <w:sz w:val="22"/>
          <w:szCs w:val="22"/>
        </w:rPr>
        <w:t xml:space="preserve"> SEA Reserve</w:t>
      </w:r>
    </w:p>
    <w:p w:rsidRPr="009D0F88" w:rsidR="008C3382" w:rsidP="00B51C89" w:rsidRDefault="008C3382" w14:paraId="76FD0376" w14:textId="77777777">
      <w:pPr>
        <w:tabs>
          <w:tab w:val="left" w:pos="7280"/>
        </w:tabs>
        <w:spacing w:after="0" w:line="240" w:lineRule="auto"/>
        <w:rPr>
          <w:b/>
          <w:bCs/>
          <w:i/>
          <w:iCs/>
          <w:u w:val="single"/>
        </w:rPr>
      </w:pPr>
    </w:p>
    <w:tbl>
      <w:tblPr>
        <w:tblStyle w:val="TableGrid"/>
        <w:tblW w:w="15390" w:type="dxa"/>
        <w:jc w:val="center"/>
        <w:tblLook w:val="04A0" w:firstRow="1" w:lastRow="0" w:firstColumn="1" w:lastColumn="0" w:noHBand="0" w:noVBand="1"/>
      </w:tblPr>
      <w:tblGrid>
        <w:gridCol w:w="5220"/>
        <w:gridCol w:w="2970"/>
        <w:gridCol w:w="2970"/>
        <w:gridCol w:w="4230"/>
      </w:tblGrid>
      <w:tr w:rsidR="00661DC7" w:rsidTr="39122878" w14:paraId="54724D82" w14:textId="77777777">
        <w:trPr>
          <w:jc w:val="center"/>
        </w:trPr>
        <w:tc>
          <w:tcPr>
            <w:tcW w:w="5220" w:type="dxa"/>
            <w:tcBorders>
              <w:top w:val="nil"/>
              <w:left w:val="nil"/>
              <w:bottom w:val="single" w:color="auto" w:sz="4" w:space="0"/>
              <w:right w:val="single" w:color="auto" w:sz="4" w:space="0"/>
            </w:tcBorders>
          </w:tcPr>
          <w:p w:rsidR="00661DC7" w:rsidP="00133919" w:rsidRDefault="00661DC7" w14:paraId="0035953A" w14:textId="77777777">
            <w:bookmarkStart w:name="_Hlk73440557" w:id="1"/>
          </w:p>
        </w:tc>
        <w:tc>
          <w:tcPr>
            <w:tcW w:w="2970" w:type="dxa"/>
            <w:tcBorders>
              <w:left w:val="single" w:color="auto" w:sz="4" w:space="0"/>
            </w:tcBorders>
            <w:shd w:val="clear" w:color="auto" w:fill="E7E6E6" w:themeFill="background2"/>
          </w:tcPr>
          <w:p w:rsidRPr="00BB3562" w:rsidR="00661DC7" w:rsidP="00CC56ED" w:rsidRDefault="00661DC7" w14:paraId="22AA8B18" w14:textId="77777777">
            <w:pPr>
              <w:jc w:val="center"/>
              <w:rPr>
                <w:b/>
                <w:bCs/>
              </w:rPr>
            </w:pPr>
            <w:r w:rsidRPr="00BB3562">
              <w:rPr>
                <w:b/>
                <w:bCs/>
              </w:rPr>
              <w:t>ESSER I (CARES Act)</w:t>
            </w:r>
          </w:p>
        </w:tc>
        <w:tc>
          <w:tcPr>
            <w:tcW w:w="2970" w:type="dxa"/>
            <w:shd w:val="clear" w:color="auto" w:fill="E7E6E6" w:themeFill="background2"/>
          </w:tcPr>
          <w:p w:rsidRPr="00BB3562" w:rsidR="00661DC7" w:rsidP="00CC56ED" w:rsidRDefault="00661DC7" w14:paraId="03A6D3F7" w14:textId="77777777">
            <w:pPr>
              <w:jc w:val="center"/>
              <w:rPr>
                <w:b/>
                <w:bCs/>
                <w:color w:val="92D050"/>
              </w:rPr>
            </w:pPr>
            <w:r w:rsidRPr="00BB3562">
              <w:rPr>
                <w:b/>
                <w:bCs/>
              </w:rPr>
              <w:t>ESSER II (CRRSAA)</w:t>
            </w:r>
          </w:p>
        </w:tc>
        <w:tc>
          <w:tcPr>
            <w:tcW w:w="4230" w:type="dxa"/>
            <w:shd w:val="clear" w:color="auto" w:fill="E7E6E6" w:themeFill="background2"/>
          </w:tcPr>
          <w:p w:rsidRPr="00BB3562" w:rsidR="00661DC7" w:rsidP="00133919" w:rsidRDefault="00661DC7" w14:paraId="321E6E18" w14:textId="77777777">
            <w:pPr>
              <w:jc w:val="center"/>
              <w:rPr>
                <w:b/>
                <w:bCs/>
              </w:rPr>
            </w:pPr>
            <w:r>
              <w:rPr>
                <w:b/>
                <w:bCs/>
              </w:rPr>
              <w:t>ARP ESSER</w:t>
            </w:r>
          </w:p>
        </w:tc>
      </w:tr>
      <w:bookmarkEnd w:id="1"/>
      <w:tr w:rsidR="00661DC7" w:rsidTr="39122878" w14:paraId="580D6C2A" w14:textId="77777777">
        <w:trPr>
          <w:jc w:val="center"/>
        </w:trPr>
        <w:tc>
          <w:tcPr>
            <w:tcW w:w="5220" w:type="dxa"/>
            <w:tcBorders>
              <w:top w:val="single" w:color="auto" w:sz="4" w:space="0"/>
              <w:left w:val="single" w:color="auto" w:sz="4" w:space="0"/>
              <w:bottom w:val="single" w:color="auto" w:sz="4" w:space="0"/>
              <w:right w:val="single" w:color="auto" w:sz="4" w:space="0"/>
            </w:tcBorders>
          </w:tcPr>
          <w:p w:rsidR="00661DC7" w:rsidP="00D84FA4" w:rsidRDefault="007262A5" w14:paraId="4E409A85" w14:textId="44AC4310">
            <w:r>
              <w:t xml:space="preserve">a. </w:t>
            </w:r>
            <w:r w:rsidRPr="00307B1B" w:rsidR="00661DC7">
              <w:t xml:space="preserve">The total </w:t>
            </w:r>
            <w:r w:rsidR="00661DC7">
              <w:t xml:space="preserve">amount </w:t>
            </w:r>
            <w:r w:rsidRPr="00D0283A" w:rsidR="00661DC7">
              <w:rPr>
                <w:b/>
              </w:rPr>
              <w:t>reserved</w:t>
            </w:r>
            <w:r w:rsidR="00661DC7">
              <w:t xml:space="preserve"> by the SEA</w:t>
            </w:r>
          </w:p>
          <w:p w:rsidR="00661DC7" w:rsidP="00661DC7" w:rsidRDefault="00661DC7" w14:paraId="04066FC3" w14:textId="77777777">
            <w:pPr>
              <w:pStyle w:val="ListParagraph"/>
            </w:pPr>
          </w:p>
          <w:p w:rsidRPr="00661DC7" w:rsidR="00661DC7" w:rsidP="00661DC7" w:rsidRDefault="00661DC7" w14:paraId="4014564F" w14:textId="40DCCA71">
            <w:pPr>
              <w:pStyle w:val="ListParagraph"/>
              <w:rPr>
                <w:i/>
                <w:iCs/>
              </w:rPr>
            </w:pPr>
            <w:r>
              <w:t xml:space="preserve"> (</w:t>
            </w:r>
            <w:r w:rsidRPr="00661DC7">
              <w:rPr>
                <w:i/>
                <w:iCs/>
              </w:rPr>
              <w:t xml:space="preserve">This value may not exceed 10% of the value reported in Section </w:t>
            </w:r>
            <w:r w:rsidR="004B585F">
              <w:rPr>
                <w:i/>
                <w:iCs/>
              </w:rPr>
              <w:t>2</w:t>
            </w:r>
            <w:r w:rsidRPr="00661DC7">
              <w:rPr>
                <w:i/>
                <w:iCs/>
              </w:rPr>
              <w:t>.</w:t>
            </w:r>
            <w:r w:rsidR="00C82974">
              <w:rPr>
                <w:i/>
                <w:iCs/>
              </w:rPr>
              <w:t>1</w:t>
            </w:r>
            <w:r w:rsidRPr="00661DC7">
              <w:rPr>
                <w:i/>
                <w:iCs/>
              </w:rPr>
              <w:t xml:space="preserve">a for the associated fund) </w:t>
            </w:r>
          </w:p>
        </w:tc>
        <w:tc>
          <w:tcPr>
            <w:tcW w:w="2970" w:type="dxa"/>
            <w:tcBorders>
              <w:left w:val="single" w:color="auto" w:sz="4" w:space="0"/>
            </w:tcBorders>
          </w:tcPr>
          <w:p w:rsidR="00661DC7" w:rsidP="00CC56ED" w:rsidRDefault="00661DC7" w14:paraId="3B154BBE" w14:textId="714F3886">
            <w:pPr>
              <w:rPr>
                <w:i/>
                <w:iCs/>
              </w:rPr>
            </w:pPr>
            <w:r>
              <w:rPr>
                <w:i/>
                <w:iCs/>
              </w:rPr>
              <w:t xml:space="preserve">This value may not exceed 10% of the value reported in Section </w:t>
            </w:r>
            <w:r w:rsidR="00294B0A">
              <w:rPr>
                <w:i/>
                <w:iCs/>
              </w:rPr>
              <w:t>2</w:t>
            </w:r>
            <w:r>
              <w:rPr>
                <w:i/>
                <w:iCs/>
              </w:rPr>
              <w:t>.</w:t>
            </w:r>
            <w:r w:rsidR="00C82974">
              <w:rPr>
                <w:i/>
                <w:iCs/>
              </w:rPr>
              <w:t>1</w:t>
            </w:r>
            <w:r>
              <w:rPr>
                <w:i/>
                <w:iCs/>
              </w:rPr>
              <w:t>a for ESSER I</w:t>
            </w:r>
          </w:p>
          <w:p w:rsidR="00072744" w:rsidP="00CC56ED" w:rsidRDefault="00072744" w14:paraId="2E6206B7" w14:textId="77777777">
            <w:pPr>
              <w:rPr>
                <w:i/>
                <w:iCs/>
              </w:rPr>
            </w:pPr>
          </w:p>
          <w:p w:rsidRPr="00661DC7" w:rsidR="00072744" w:rsidP="00CC56ED" w:rsidRDefault="00072744" w14:paraId="673FE59F" w14:textId="3B079EC0">
            <w:pPr>
              <w:rPr>
                <w:i/>
                <w:iCs/>
              </w:rPr>
            </w:pPr>
          </w:p>
        </w:tc>
        <w:tc>
          <w:tcPr>
            <w:tcW w:w="2970" w:type="dxa"/>
          </w:tcPr>
          <w:p w:rsidR="00661DC7" w:rsidP="00CC56ED" w:rsidRDefault="00661DC7" w14:paraId="1958E532" w14:textId="073866F7">
            <w:r>
              <w:rPr>
                <w:i/>
                <w:iCs/>
              </w:rPr>
              <w:t xml:space="preserve">This value may not exceed 10% of the value reported in Section </w:t>
            </w:r>
            <w:r w:rsidR="00294B0A">
              <w:rPr>
                <w:i/>
                <w:iCs/>
              </w:rPr>
              <w:t>2</w:t>
            </w:r>
            <w:r>
              <w:rPr>
                <w:i/>
                <w:iCs/>
              </w:rPr>
              <w:t>.</w:t>
            </w:r>
            <w:r w:rsidR="00C82974">
              <w:rPr>
                <w:i/>
                <w:iCs/>
              </w:rPr>
              <w:t>1</w:t>
            </w:r>
            <w:r>
              <w:rPr>
                <w:i/>
                <w:iCs/>
              </w:rPr>
              <w:t>a for ESSER II</w:t>
            </w:r>
          </w:p>
        </w:tc>
        <w:tc>
          <w:tcPr>
            <w:tcW w:w="4230" w:type="dxa"/>
          </w:tcPr>
          <w:p w:rsidRPr="00510037" w:rsidR="00661DC7" w:rsidP="00CC56ED" w:rsidRDefault="00661DC7" w14:paraId="025D803E" w14:textId="19D2D5FE">
            <w:r>
              <w:rPr>
                <w:i/>
                <w:iCs/>
              </w:rPr>
              <w:t>This value may not exceed 10%</w:t>
            </w:r>
            <w:r w:rsidR="00A473E3">
              <w:rPr>
                <w:i/>
                <w:iCs/>
              </w:rPr>
              <w:t xml:space="preserve">, and </w:t>
            </w:r>
            <w:r w:rsidR="00417F10">
              <w:rPr>
                <w:i/>
                <w:iCs/>
              </w:rPr>
              <w:t xml:space="preserve">must </w:t>
            </w:r>
            <w:r w:rsidR="00A473E3">
              <w:rPr>
                <w:i/>
                <w:iCs/>
              </w:rPr>
              <w:t>not be less than 7%,</w:t>
            </w:r>
            <w:r>
              <w:rPr>
                <w:i/>
                <w:iCs/>
              </w:rPr>
              <w:t xml:space="preserve"> of the value reported in Section </w:t>
            </w:r>
            <w:r w:rsidR="00294B0A">
              <w:rPr>
                <w:i/>
                <w:iCs/>
              </w:rPr>
              <w:t>2</w:t>
            </w:r>
            <w:r>
              <w:rPr>
                <w:i/>
                <w:iCs/>
              </w:rPr>
              <w:t>.</w:t>
            </w:r>
            <w:r w:rsidR="00C82974">
              <w:rPr>
                <w:i/>
                <w:iCs/>
              </w:rPr>
              <w:t>1</w:t>
            </w:r>
            <w:r>
              <w:rPr>
                <w:i/>
                <w:iCs/>
              </w:rPr>
              <w:t>a for ARP ESSER</w:t>
            </w:r>
          </w:p>
        </w:tc>
      </w:tr>
      <w:tr w:rsidR="004B2F08" w:rsidTr="39122878" w14:paraId="586F6849" w14:textId="77777777">
        <w:trPr>
          <w:jc w:val="center"/>
        </w:trPr>
        <w:tc>
          <w:tcPr>
            <w:tcW w:w="5220" w:type="dxa"/>
            <w:tcBorders>
              <w:top w:val="single" w:color="auto" w:sz="4" w:space="0"/>
              <w:left w:val="single" w:color="auto" w:sz="4" w:space="0"/>
              <w:bottom w:val="single" w:color="auto" w:sz="4" w:space="0"/>
              <w:right w:val="single" w:color="auto" w:sz="4" w:space="0"/>
            </w:tcBorders>
          </w:tcPr>
          <w:p w:rsidR="004B2F08" w:rsidP="00133919" w:rsidRDefault="007262A5" w14:paraId="7DC0DF2E" w14:textId="27061499">
            <w:r>
              <w:t>b</w:t>
            </w:r>
            <w:r w:rsidR="00476BBB">
              <w:t>. The total amount the S</w:t>
            </w:r>
            <w:r w:rsidR="492B7DA2">
              <w:t xml:space="preserve">EA </w:t>
            </w:r>
            <w:r w:rsidRPr="29B2507E" w:rsidR="492B7DA2">
              <w:rPr>
                <w:b/>
                <w:bCs/>
              </w:rPr>
              <w:t>r</w:t>
            </w:r>
            <w:r w:rsidRPr="29B2507E" w:rsidR="4C8B702A">
              <w:rPr>
                <w:b/>
                <w:bCs/>
              </w:rPr>
              <w:t>eserved</w:t>
            </w:r>
            <w:r w:rsidRPr="29B2507E" w:rsidR="492B7DA2">
              <w:rPr>
                <w:b/>
              </w:rPr>
              <w:t xml:space="preserve"> </w:t>
            </w:r>
            <w:r w:rsidR="00476BBB">
              <w:t xml:space="preserve">for implementation of evidence-based interventions aimed specifically at addressing </w:t>
            </w:r>
            <w:r w:rsidR="785C166F">
              <w:t xml:space="preserve">learning </w:t>
            </w:r>
            <w:r w:rsidR="4FF1F23E">
              <w:t>loss</w:t>
            </w:r>
            <w:r w:rsidR="5FC6131E">
              <w:t>,</w:t>
            </w:r>
            <w:r w:rsidR="00F111A9">
              <w:t xml:space="preserve"> such as summer learning, extended day, </w:t>
            </w:r>
            <w:r w:rsidR="00872054">
              <w:t>comprehensive</w:t>
            </w:r>
            <w:r w:rsidR="00F111A9">
              <w:t xml:space="preserve"> afterschool programs, or extended year programs</w:t>
            </w:r>
          </w:p>
        </w:tc>
        <w:tc>
          <w:tcPr>
            <w:tcW w:w="2970" w:type="dxa"/>
            <w:tcBorders>
              <w:left w:val="single" w:color="auto" w:sz="4" w:space="0"/>
            </w:tcBorders>
            <w:shd w:val="clear" w:color="auto" w:fill="595959" w:themeFill="text1" w:themeFillTint="A6"/>
          </w:tcPr>
          <w:p w:rsidR="004B2F08" w:rsidP="00CC56ED" w:rsidRDefault="004B2F08" w14:paraId="6B3EEC1B" w14:textId="6A25C132">
            <w:pPr>
              <w:jc w:val="center"/>
            </w:pPr>
          </w:p>
        </w:tc>
        <w:tc>
          <w:tcPr>
            <w:tcW w:w="2970" w:type="dxa"/>
            <w:shd w:val="clear" w:color="auto" w:fill="595959" w:themeFill="text1" w:themeFillTint="A6"/>
          </w:tcPr>
          <w:p w:rsidR="004B2F08" w:rsidP="00CC56ED" w:rsidRDefault="004B2F08" w14:paraId="67F4C683" w14:textId="275D386D">
            <w:pPr>
              <w:jc w:val="center"/>
            </w:pPr>
          </w:p>
        </w:tc>
        <w:tc>
          <w:tcPr>
            <w:tcW w:w="4230" w:type="dxa"/>
          </w:tcPr>
          <w:p w:rsidRPr="00B3243B" w:rsidR="004B2F08" w:rsidP="00133919" w:rsidRDefault="00B3243B" w14:paraId="34706F6D" w14:textId="486836F5">
            <w:pPr>
              <w:rPr>
                <w:i/>
                <w:iCs/>
              </w:rPr>
            </w:pPr>
            <w:r>
              <w:rPr>
                <w:i/>
                <w:iCs/>
              </w:rPr>
              <w:t>This value m</w:t>
            </w:r>
            <w:r w:rsidR="00540C8F">
              <w:rPr>
                <w:i/>
                <w:iCs/>
              </w:rPr>
              <w:t xml:space="preserve">ust be at least 5% of the value reported in Section </w:t>
            </w:r>
            <w:r w:rsidR="00294B0A">
              <w:rPr>
                <w:i/>
                <w:iCs/>
              </w:rPr>
              <w:t>2</w:t>
            </w:r>
            <w:r w:rsidR="00540C8F">
              <w:rPr>
                <w:i/>
                <w:iCs/>
              </w:rPr>
              <w:t>.</w:t>
            </w:r>
            <w:r w:rsidR="00936E97">
              <w:rPr>
                <w:i/>
                <w:iCs/>
              </w:rPr>
              <w:t>1</w:t>
            </w:r>
            <w:r w:rsidR="00540C8F">
              <w:rPr>
                <w:i/>
                <w:iCs/>
              </w:rPr>
              <w:t>a for ARP ESSER</w:t>
            </w:r>
          </w:p>
        </w:tc>
      </w:tr>
      <w:tr w:rsidR="00433932" w:rsidTr="39122878" w14:paraId="0A5CB9CB" w14:textId="77777777">
        <w:trPr>
          <w:jc w:val="center"/>
        </w:trPr>
        <w:tc>
          <w:tcPr>
            <w:tcW w:w="5220" w:type="dxa"/>
            <w:tcBorders>
              <w:top w:val="single" w:color="auto" w:sz="4" w:space="0"/>
              <w:left w:val="single" w:color="auto" w:sz="4" w:space="0"/>
              <w:bottom w:val="single" w:color="auto" w:sz="4" w:space="0"/>
              <w:right w:val="single" w:color="auto" w:sz="4" w:space="0"/>
            </w:tcBorders>
          </w:tcPr>
          <w:p w:rsidR="00433932" w:rsidP="00433932" w:rsidRDefault="007262A5" w14:paraId="7715D317" w14:textId="6CD4340B">
            <w:r>
              <w:t>c.</w:t>
            </w:r>
            <w:r w:rsidR="00433932">
              <w:t xml:space="preserve"> The total amount </w:t>
            </w:r>
            <w:r w:rsidRPr="29B2507E" w:rsidR="00433932">
              <w:rPr>
                <w:b/>
                <w:bCs/>
              </w:rPr>
              <w:t>r</w:t>
            </w:r>
            <w:r w:rsidRPr="29B2507E" w:rsidR="43A26312">
              <w:rPr>
                <w:b/>
                <w:bCs/>
              </w:rPr>
              <w:t>eserved</w:t>
            </w:r>
            <w:r w:rsidRPr="29B2507E" w:rsidR="00433932">
              <w:rPr>
                <w:b/>
              </w:rPr>
              <w:t xml:space="preserve"> </w:t>
            </w:r>
            <w:r w:rsidR="00433932">
              <w:t>for the allocation of evidence-based summer enrichment programs</w:t>
            </w:r>
          </w:p>
        </w:tc>
        <w:tc>
          <w:tcPr>
            <w:tcW w:w="2970" w:type="dxa"/>
            <w:tcBorders>
              <w:left w:val="single" w:color="auto" w:sz="4" w:space="0"/>
            </w:tcBorders>
            <w:shd w:val="clear" w:color="auto" w:fill="595959" w:themeFill="text1" w:themeFillTint="A6"/>
          </w:tcPr>
          <w:p w:rsidR="00433932" w:rsidP="00CC56ED" w:rsidRDefault="00433932" w14:paraId="1B4FFE5D" w14:textId="77777777">
            <w:pPr>
              <w:jc w:val="center"/>
              <w:rPr>
                <w:rStyle w:val="CommentReference"/>
              </w:rPr>
            </w:pPr>
          </w:p>
        </w:tc>
        <w:tc>
          <w:tcPr>
            <w:tcW w:w="2970" w:type="dxa"/>
            <w:shd w:val="clear" w:color="auto" w:fill="595959" w:themeFill="text1" w:themeFillTint="A6"/>
          </w:tcPr>
          <w:p w:rsidR="00433932" w:rsidP="00CC56ED" w:rsidRDefault="00433932" w14:paraId="66DDE390" w14:textId="77777777">
            <w:pPr>
              <w:jc w:val="center"/>
            </w:pPr>
          </w:p>
        </w:tc>
        <w:tc>
          <w:tcPr>
            <w:tcW w:w="4230" w:type="dxa"/>
          </w:tcPr>
          <w:p w:rsidR="00FD3D74" w:rsidP="00433932" w:rsidRDefault="00433932" w14:paraId="7FCEBAC3" w14:textId="61112BFE">
            <w:pPr>
              <w:rPr>
                <w:i/>
                <w:iCs/>
              </w:rPr>
            </w:pPr>
            <w:r>
              <w:rPr>
                <w:i/>
                <w:iCs/>
              </w:rPr>
              <w:t xml:space="preserve">This value must be at least 1% of the value reported in Section </w:t>
            </w:r>
            <w:r w:rsidR="00FE6392">
              <w:rPr>
                <w:i/>
                <w:iCs/>
              </w:rPr>
              <w:t>2</w:t>
            </w:r>
            <w:r>
              <w:rPr>
                <w:i/>
                <w:iCs/>
              </w:rPr>
              <w:t>.</w:t>
            </w:r>
            <w:r w:rsidR="00936E97">
              <w:rPr>
                <w:i/>
                <w:iCs/>
              </w:rPr>
              <w:t>1</w:t>
            </w:r>
            <w:r>
              <w:rPr>
                <w:i/>
                <w:iCs/>
              </w:rPr>
              <w:t>a for ARP ESSER</w:t>
            </w:r>
            <w:r w:rsidR="00936E97">
              <w:rPr>
                <w:i/>
                <w:iCs/>
              </w:rPr>
              <w:t xml:space="preserve"> and </w:t>
            </w:r>
            <w:r w:rsidR="002C7006">
              <w:rPr>
                <w:i/>
                <w:iCs/>
              </w:rPr>
              <w:t xml:space="preserve">in addition to any </w:t>
            </w:r>
            <w:r w:rsidR="00990E87">
              <w:rPr>
                <w:i/>
                <w:iCs/>
              </w:rPr>
              <w:t>amount r</w:t>
            </w:r>
            <w:r w:rsidR="00811CED">
              <w:rPr>
                <w:i/>
                <w:iCs/>
              </w:rPr>
              <w:t xml:space="preserve">eported in </w:t>
            </w:r>
            <w:r w:rsidR="00FA47DE">
              <w:rPr>
                <w:i/>
                <w:iCs/>
              </w:rPr>
              <w:t>1.2</w:t>
            </w:r>
            <w:r w:rsidR="00D50515">
              <w:rPr>
                <w:i/>
                <w:iCs/>
              </w:rPr>
              <w:t>b for summer enrichment programs</w:t>
            </w:r>
          </w:p>
          <w:p w:rsidR="00FD3D74" w:rsidP="00433932" w:rsidRDefault="00FD3D74" w14:paraId="69700AD7" w14:textId="178C636B">
            <w:pPr>
              <w:rPr>
                <w:i/>
                <w:iCs/>
              </w:rPr>
            </w:pPr>
          </w:p>
        </w:tc>
      </w:tr>
      <w:tr w:rsidR="00433932" w:rsidTr="39122878" w14:paraId="58627EC4" w14:textId="77777777">
        <w:trPr>
          <w:jc w:val="center"/>
        </w:trPr>
        <w:tc>
          <w:tcPr>
            <w:tcW w:w="5220" w:type="dxa"/>
            <w:tcBorders>
              <w:top w:val="single" w:color="auto" w:sz="4" w:space="0"/>
              <w:left w:val="single" w:color="auto" w:sz="4" w:space="0"/>
              <w:bottom w:val="single" w:color="auto" w:sz="4" w:space="0"/>
              <w:right w:val="single" w:color="auto" w:sz="4" w:space="0"/>
            </w:tcBorders>
          </w:tcPr>
          <w:p w:rsidR="00433932" w:rsidP="00433932" w:rsidRDefault="007262A5" w14:paraId="3E8DFDD3" w14:textId="372D00FF">
            <w:r>
              <w:t xml:space="preserve">d. </w:t>
            </w:r>
            <w:r w:rsidR="00433932">
              <w:t xml:space="preserve">The total amount </w:t>
            </w:r>
            <w:r w:rsidRPr="29B2507E" w:rsidR="00433932">
              <w:rPr>
                <w:b/>
                <w:bCs/>
              </w:rPr>
              <w:t>r</w:t>
            </w:r>
            <w:r w:rsidRPr="29B2507E" w:rsidR="13FFA0CE">
              <w:rPr>
                <w:b/>
                <w:bCs/>
              </w:rPr>
              <w:t>eserved</w:t>
            </w:r>
            <w:r w:rsidRPr="29B2507E" w:rsidR="00433932">
              <w:rPr>
                <w:b/>
              </w:rPr>
              <w:t xml:space="preserve"> </w:t>
            </w:r>
            <w:r w:rsidR="00433932">
              <w:t>for the allocation of evidence-based comprehensive afterschool programs</w:t>
            </w:r>
          </w:p>
        </w:tc>
        <w:tc>
          <w:tcPr>
            <w:tcW w:w="2970" w:type="dxa"/>
            <w:tcBorders>
              <w:left w:val="single" w:color="auto" w:sz="4" w:space="0"/>
            </w:tcBorders>
            <w:shd w:val="clear" w:color="auto" w:fill="595959" w:themeFill="text1" w:themeFillTint="A6"/>
          </w:tcPr>
          <w:p w:rsidR="00433932" w:rsidP="00CC56ED" w:rsidRDefault="00433932" w14:paraId="684F5414" w14:textId="77777777">
            <w:pPr>
              <w:jc w:val="center"/>
              <w:rPr>
                <w:rStyle w:val="CommentReference"/>
              </w:rPr>
            </w:pPr>
          </w:p>
        </w:tc>
        <w:tc>
          <w:tcPr>
            <w:tcW w:w="2970" w:type="dxa"/>
            <w:shd w:val="clear" w:color="auto" w:fill="595959" w:themeFill="text1" w:themeFillTint="A6"/>
          </w:tcPr>
          <w:p w:rsidR="00433932" w:rsidP="00CC56ED" w:rsidRDefault="00433932" w14:paraId="46596798" w14:textId="77777777">
            <w:pPr>
              <w:jc w:val="center"/>
            </w:pPr>
          </w:p>
        </w:tc>
        <w:tc>
          <w:tcPr>
            <w:tcW w:w="4230" w:type="dxa"/>
          </w:tcPr>
          <w:p w:rsidR="00FD3D74" w:rsidP="00433932" w:rsidRDefault="00433932" w14:paraId="10573CC8" w14:textId="6AD1AB0D">
            <w:pPr>
              <w:rPr>
                <w:i/>
                <w:iCs/>
              </w:rPr>
            </w:pPr>
            <w:r>
              <w:rPr>
                <w:i/>
                <w:iCs/>
              </w:rPr>
              <w:t xml:space="preserve">This value must be at least 1% of the value reported in Section </w:t>
            </w:r>
            <w:r w:rsidR="00FE6392">
              <w:rPr>
                <w:i/>
                <w:iCs/>
              </w:rPr>
              <w:t>2</w:t>
            </w:r>
            <w:r>
              <w:rPr>
                <w:i/>
                <w:iCs/>
              </w:rPr>
              <w:t>.a for ARP ESSER</w:t>
            </w:r>
            <w:r w:rsidR="00D50515">
              <w:rPr>
                <w:i/>
                <w:iCs/>
              </w:rPr>
              <w:t xml:space="preserve"> and in addition to any amount reported in 1.2b for comprehensive afterschool programs</w:t>
            </w:r>
          </w:p>
          <w:p w:rsidR="00FD3D74" w:rsidP="00433932" w:rsidRDefault="00FD3D74" w14:paraId="6EE8145F" w14:textId="16352849">
            <w:pPr>
              <w:rPr>
                <w:i/>
                <w:iCs/>
              </w:rPr>
            </w:pPr>
          </w:p>
        </w:tc>
      </w:tr>
      <w:tr w:rsidR="00433932" w:rsidTr="39122878" w14:paraId="13D67565" w14:textId="77777777">
        <w:trPr>
          <w:jc w:val="center"/>
        </w:trPr>
        <w:tc>
          <w:tcPr>
            <w:tcW w:w="5220" w:type="dxa"/>
            <w:tcBorders>
              <w:top w:val="single" w:color="auto" w:sz="4" w:space="0"/>
              <w:left w:val="single" w:color="auto" w:sz="4" w:space="0"/>
              <w:bottom w:val="single" w:color="auto" w:sz="4" w:space="0"/>
              <w:right w:val="single" w:color="auto" w:sz="4" w:space="0"/>
            </w:tcBorders>
          </w:tcPr>
          <w:p w:rsidR="00433932" w:rsidP="00433932" w:rsidRDefault="007262A5" w14:paraId="5F229A49" w14:textId="2B088223">
            <w:r>
              <w:t xml:space="preserve">e. </w:t>
            </w:r>
            <w:r w:rsidR="00433932">
              <w:t xml:space="preserve"> The total amount the SEA </w:t>
            </w:r>
            <w:r w:rsidRPr="29B2507E" w:rsidR="00433932">
              <w:rPr>
                <w:b/>
                <w:bCs/>
              </w:rPr>
              <w:t>r</w:t>
            </w:r>
            <w:r w:rsidRPr="29B2507E" w:rsidR="304BF247">
              <w:rPr>
                <w:b/>
                <w:bCs/>
              </w:rPr>
              <w:t>eserved</w:t>
            </w:r>
            <w:r w:rsidRPr="29B2507E" w:rsidR="00433932">
              <w:rPr>
                <w:b/>
              </w:rPr>
              <w:t xml:space="preserve"> </w:t>
            </w:r>
            <w:r w:rsidR="00433932">
              <w:t xml:space="preserve">for administrative costs </w:t>
            </w:r>
          </w:p>
          <w:p w:rsidR="00433932" w:rsidP="00433932" w:rsidRDefault="00433932" w14:paraId="204713B2" w14:textId="77777777"/>
          <w:p w:rsidRPr="00661DC7" w:rsidR="00433932" w:rsidP="00433932" w:rsidRDefault="00433932" w14:paraId="15FB7675" w14:textId="39F1C08E">
            <w:pPr>
              <w:rPr>
                <w:i/>
                <w:iCs/>
              </w:rPr>
            </w:pPr>
          </w:p>
        </w:tc>
        <w:tc>
          <w:tcPr>
            <w:tcW w:w="2970" w:type="dxa"/>
            <w:tcBorders>
              <w:left w:val="single" w:color="auto" w:sz="4" w:space="0"/>
            </w:tcBorders>
          </w:tcPr>
          <w:p w:rsidR="00433932" w:rsidP="00FD3D74" w:rsidRDefault="00433932" w14:paraId="35BF80A8" w14:textId="089C14A0">
            <w:pPr>
              <w:rPr>
                <w:i/>
                <w:iCs/>
              </w:rPr>
            </w:pPr>
            <w:r>
              <w:rPr>
                <w:i/>
                <w:iCs/>
              </w:rPr>
              <w:t xml:space="preserve">(This value may not exceed ½ of 1% of the value reported in Section </w:t>
            </w:r>
            <w:r w:rsidR="00FE6392">
              <w:rPr>
                <w:i/>
                <w:iCs/>
              </w:rPr>
              <w:t>2</w:t>
            </w:r>
            <w:r>
              <w:rPr>
                <w:i/>
                <w:iCs/>
              </w:rPr>
              <w:t>.a for ESSER I)</w:t>
            </w:r>
          </w:p>
          <w:p w:rsidR="00FD3D74" w:rsidP="00FD3D74" w:rsidRDefault="00FD3D74" w14:paraId="6AFC1FE6" w14:textId="76805EBD"/>
        </w:tc>
        <w:tc>
          <w:tcPr>
            <w:tcW w:w="2970" w:type="dxa"/>
          </w:tcPr>
          <w:p w:rsidR="00433932" w:rsidP="00FD3D74" w:rsidRDefault="00433932" w14:paraId="24535734" w14:textId="66CFFE30">
            <w:pPr>
              <w:rPr>
                <w:i/>
                <w:iCs/>
              </w:rPr>
            </w:pPr>
            <w:r>
              <w:rPr>
                <w:i/>
                <w:iCs/>
              </w:rPr>
              <w:t xml:space="preserve">(This value may not exceed ½ of 1% of the value reported in Section </w:t>
            </w:r>
            <w:r w:rsidR="00FE6392">
              <w:rPr>
                <w:i/>
                <w:iCs/>
              </w:rPr>
              <w:t>2</w:t>
            </w:r>
            <w:r>
              <w:rPr>
                <w:i/>
                <w:iCs/>
              </w:rPr>
              <w:t>.a for ESSER II)</w:t>
            </w:r>
          </w:p>
          <w:p w:rsidR="00A3216B" w:rsidP="00FD3D74" w:rsidRDefault="00A3216B" w14:paraId="72680731" w14:textId="77777777"/>
          <w:p w:rsidR="00A3216B" w:rsidP="00FD3D74" w:rsidRDefault="00A3216B" w14:paraId="656099A3" w14:textId="2C451CA1"/>
        </w:tc>
        <w:tc>
          <w:tcPr>
            <w:tcW w:w="4230" w:type="dxa"/>
          </w:tcPr>
          <w:p w:rsidR="00433932" w:rsidP="00433932" w:rsidRDefault="00433932" w14:paraId="45F2EF63" w14:textId="54575CE4">
            <w:r>
              <w:rPr>
                <w:i/>
                <w:iCs/>
              </w:rPr>
              <w:t xml:space="preserve">(This value may not exceed </w:t>
            </w:r>
            <w:r w:rsidRPr="4407D997" w:rsidR="4D22A76A">
              <w:rPr>
                <w:i/>
                <w:iCs/>
              </w:rPr>
              <w:t>1/2 of 1</w:t>
            </w:r>
            <w:r>
              <w:rPr>
                <w:i/>
                <w:iCs/>
              </w:rPr>
              <w:t xml:space="preserve">% of the value reported in Section </w:t>
            </w:r>
            <w:r w:rsidR="00F9574C">
              <w:rPr>
                <w:i/>
                <w:iCs/>
              </w:rPr>
              <w:t>2</w:t>
            </w:r>
            <w:r>
              <w:rPr>
                <w:i/>
                <w:iCs/>
              </w:rPr>
              <w:t>.a for ARP ESSER)</w:t>
            </w:r>
          </w:p>
        </w:tc>
      </w:tr>
      <w:tr w:rsidR="4407D997" w:rsidTr="39122878" w14:paraId="6BE48458" w14:textId="77777777">
        <w:trPr>
          <w:jc w:val="center"/>
        </w:trPr>
        <w:tc>
          <w:tcPr>
            <w:tcW w:w="5220" w:type="dxa"/>
            <w:tcBorders>
              <w:top w:val="single" w:color="auto" w:sz="4" w:space="0"/>
              <w:left w:val="single" w:color="auto" w:sz="4" w:space="0"/>
              <w:bottom w:val="single" w:color="auto" w:sz="4" w:space="0"/>
              <w:right w:val="single" w:color="auto" w:sz="4" w:space="0"/>
            </w:tcBorders>
          </w:tcPr>
          <w:p w:rsidR="7DC25FE0" w:rsidP="4407D997" w:rsidRDefault="7DC25FE0" w14:paraId="7EC9212F" w14:textId="72465D5E">
            <w:r>
              <w:t xml:space="preserve">f. The total amount the SEA </w:t>
            </w:r>
            <w:r w:rsidRPr="29B2507E">
              <w:rPr>
                <w:b/>
                <w:bCs/>
              </w:rPr>
              <w:t>r</w:t>
            </w:r>
            <w:r w:rsidRPr="29B2507E" w:rsidR="2BD54CE1">
              <w:rPr>
                <w:b/>
                <w:bCs/>
              </w:rPr>
              <w:t>eserved</w:t>
            </w:r>
            <w:r w:rsidRPr="29B2507E">
              <w:rPr>
                <w:b/>
              </w:rPr>
              <w:t xml:space="preserve"> </w:t>
            </w:r>
            <w:r>
              <w:t>for emergency needs</w:t>
            </w:r>
          </w:p>
        </w:tc>
        <w:tc>
          <w:tcPr>
            <w:tcW w:w="2970" w:type="dxa"/>
            <w:tcBorders>
              <w:left w:val="single" w:color="auto" w:sz="4" w:space="0"/>
            </w:tcBorders>
          </w:tcPr>
          <w:p w:rsidR="7DC25FE0" w:rsidP="00FD3D74" w:rsidRDefault="7DC25FE0" w14:paraId="749C4C77" w14:textId="36936E6C">
            <w:r w:rsidRPr="4407D997">
              <w:rPr>
                <w:i/>
                <w:iCs/>
              </w:rPr>
              <w:t xml:space="preserve">(This value may not exceed </w:t>
            </w:r>
            <w:r w:rsidRPr="4407D997" w:rsidR="62810FC0">
              <w:rPr>
                <w:i/>
                <w:iCs/>
              </w:rPr>
              <w:t>10</w:t>
            </w:r>
            <w:r w:rsidRPr="4407D997">
              <w:rPr>
                <w:i/>
                <w:iCs/>
              </w:rPr>
              <w:t xml:space="preserve">% of the value reported in Section </w:t>
            </w:r>
            <w:r w:rsidR="004B585F">
              <w:rPr>
                <w:i/>
                <w:iCs/>
              </w:rPr>
              <w:t>2</w:t>
            </w:r>
            <w:r w:rsidRPr="4407D997">
              <w:rPr>
                <w:i/>
                <w:iCs/>
              </w:rPr>
              <w:t>.a for ESSER I)</w:t>
            </w:r>
          </w:p>
          <w:p w:rsidR="4407D997" w:rsidP="00CC56ED" w:rsidRDefault="4407D997" w14:paraId="24C1E2D0" w14:textId="24CAE8AC">
            <w:pPr>
              <w:jc w:val="center"/>
            </w:pPr>
          </w:p>
        </w:tc>
        <w:tc>
          <w:tcPr>
            <w:tcW w:w="2970" w:type="dxa"/>
          </w:tcPr>
          <w:p w:rsidR="7DC25FE0" w:rsidP="00FD3D74" w:rsidRDefault="7DC25FE0" w14:paraId="5A80BA45" w14:textId="50FFE5AC">
            <w:pPr>
              <w:rPr>
                <w:i/>
                <w:iCs/>
              </w:rPr>
            </w:pPr>
            <w:r w:rsidRPr="4407D997">
              <w:rPr>
                <w:i/>
                <w:iCs/>
              </w:rPr>
              <w:lastRenderedPageBreak/>
              <w:t xml:space="preserve">(This value may not exceed </w:t>
            </w:r>
            <w:r w:rsidRPr="4407D997" w:rsidR="57F4FCB4">
              <w:rPr>
                <w:i/>
                <w:iCs/>
              </w:rPr>
              <w:t>10</w:t>
            </w:r>
            <w:r w:rsidRPr="4407D997">
              <w:rPr>
                <w:i/>
                <w:iCs/>
              </w:rPr>
              <w:t xml:space="preserve">% of the value reported in Section </w:t>
            </w:r>
            <w:r w:rsidR="004B585F">
              <w:rPr>
                <w:i/>
                <w:iCs/>
              </w:rPr>
              <w:t>2</w:t>
            </w:r>
            <w:r w:rsidRPr="4407D997">
              <w:rPr>
                <w:i/>
                <w:iCs/>
              </w:rPr>
              <w:t>.a for ESSER II)</w:t>
            </w:r>
          </w:p>
          <w:p w:rsidR="00A3216B" w:rsidP="00FD3D74" w:rsidRDefault="00A3216B" w14:paraId="4F49CB5E" w14:textId="77777777"/>
          <w:p w:rsidR="4407D997" w:rsidP="00CC56ED" w:rsidRDefault="4407D997" w14:paraId="17BEB6F7" w14:textId="441DCD41">
            <w:pPr>
              <w:jc w:val="center"/>
            </w:pPr>
          </w:p>
        </w:tc>
        <w:tc>
          <w:tcPr>
            <w:tcW w:w="4230" w:type="dxa"/>
          </w:tcPr>
          <w:p w:rsidR="7DC25FE0" w:rsidRDefault="7DC25FE0" w14:paraId="41883206" w14:textId="041AD96B">
            <w:r w:rsidRPr="4407D997">
              <w:rPr>
                <w:i/>
                <w:iCs/>
              </w:rPr>
              <w:lastRenderedPageBreak/>
              <w:t xml:space="preserve">(This value may not exceed 3% of the value reported in Section </w:t>
            </w:r>
            <w:r w:rsidR="00FD4324">
              <w:rPr>
                <w:i/>
                <w:iCs/>
              </w:rPr>
              <w:t>2</w:t>
            </w:r>
            <w:r w:rsidRPr="4407D997">
              <w:rPr>
                <w:i/>
                <w:iCs/>
              </w:rPr>
              <w:t>.a for ARP ESSER)</w:t>
            </w:r>
          </w:p>
          <w:p w:rsidR="4407D997" w:rsidP="4407D997" w:rsidRDefault="4407D997" w14:paraId="775609F4" w14:textId="2AE332F6">
            <w:pPr>
              <w:jc w:val="center"/>
            </w:pPr>
          </w:p>
        </w:tc>
      </w:tr>
    </w:tbl>
    <w:p w:rsidR="00661DC7" w:rsidP="00B51C89" w:rsidRDefault="00661DC7" w14:paraId="66D08576" w14:textId="58C8434C">
      <w:pPr>
        <w:tabs>
          <w:tab w:val="left" w:pos="7280"/>
        </w:tabs>
        <w:spacing w:after="0" w:line="240" w:lineRule="auto"/>
        <w:rPr>
          <w:b/>
          <w:bCs/>
          <w:sz w:val="28"/>
          <w:szCs w:val="28"/>
        </w:rPr>
      </w:pPr>
    </w:p>
    <w:p w:rsidR="008612D8" w:rsidP="5A08EC22" w:rsidRDefault="008612D8" w14:paraId="2C4B93A2" w14:textId="77777777">
      <w:pPr>
        <w:tabs>
          <w:tab w:val="left" w:pos="7280"/>
        </w:tabs>
        <w:spacing w:after="0" w:line="240" w:lineRule="auto"/>
        <w:rPr>
          <w:b/>
          <w:bCs/>
          <w:color w:val="0070C0"/>
        </w:rPr>
      </w:pPr>
      <w:r w:rsidRPr="5A08EC22">
        <w:rPr>
          <w:b/>
          <w:bCs/>
          <w:color w:val="0070C0"/>
        </w:rPr>
        <w:t>2.2b SEA Expenditures of SEA Reserve</w:t>
      </w:r>
    </w:p>
    <w:p w:rsidR="008612D8" w:rsidP="5A08EC22" w:rsidRDefault="008612D8" w14:paraId="6A6B6DB0" w14:textId="77777777">
      <w:pPr>
        <w:tabs>
          <w:tab w:val="left" w:pos="7280"/>
        </w:tabs>
        <w:spacing w:after="0" w:line="240" w:lineRule="auto"/>
        <w:rPr>
          <w:color w:val="0070C0"/>
        </w:rPr>
      </w:pPr>
      <w:r w:rsidRPr="5A08EC22">
        <w:rPr>
          <w:color w:val="0070C0"/>
        </w:rPr>
        <w:t>Excluding SEA Reserve Awards made to subgrantees, did the SEA expend any ESSER funds directly from its SEA Reserve? Y/N</w:t>
      </w:r>
    </w:p>
    <w:p w:rsidR="008612D8" w:rsidP="5A08EC22" w:rsidRDefault="008612D8" w14:paraId="365BEFDA" w14:textId="77777777">
      <w:pPr>
        <w:tabs>
          <w:tab w:val="left" w:pos="7280"/>
        </w:tabs>
        <w:spacing w:after="0" w:line="240" w:lineRule="auto"/>
        <w:rPr>
          <w:color w:val="0070C0"/>
        </w:rPr>
      </w:pPr>
    </w:p>
    <w:p w:rsidR="008612D8" w:rsidP="5A08EC22" w:rsidRDefault="008612D8" w14:paraId="000D3BCA" w14:textId="77777777">
      <w:pPr>
        <w:tabs>
          <w:tab w:val="left" w:pos="7280"/>
        </w:tabs>
        <w:spacing w:after="0" w:line="240" w:lineRule="auto"/>
        <w:rPr>
          <w:color w:val="0070C0"/>
        </w:rPr>
      </w:pPr>
      <w:r w:rsidRPr="5A08EC22">
        <w:rPr>
          <w:color w:val="0070C0"/>
        </w:rPr>
        <w:t>&lt;</w:t>
      </w:r>
      <w:r w:rsidRPr="5A08EC22">
        <w:rPr>
          <w:i/>
          <w:iCs/>
          <w:color w:val="0070C0"/>
        </w:rPr>
        <w:t>skip logic; If Y, then</w:t>
      </w:r>
      <w:r w:rsidRPr="5A08EC22">
        <w:rPr>
          <w:color w:val="0070C0"/>
        </w:rPr>
        <w:t>&gt;</w:t>
      </w:r>
    </w:p>
    <w:p w:rsidR="008612D8" w:rsidP="5A08EC22" w:rsidRDefault="008612D8" w14:paraId="16BB73B3" w14:textId="77777777">
      <w:pPr>
        <w:tabs>
          <w:tab w:val="left" w:pos="7280"/>
        </w:tabs>
        <w:spacing w:after="0" w:line="240" w:lineRule="auto"/>
        <w:rPr>
          <w:color w:val="0070C0"/>
        </w:rPr>
      </w:pPr>
      <w:r w:rsidRPr="5A08EC22">
        <w:rPr>
          <w:color w:val="0070C0"/>
        </w:rPr>
        <w:t xml:space="preserve">Indicate the total </w:t>
      </w:r>
      <w:r w:rsidRPr="5A08EC22">
        <w:rPr>
          <w:b/>
          <w:bCs/>
          <w:i/>
          <w:iCs/>
          <w:color w:val="0070C0"/>
        </w:rPr>
        <w:t>expended directly</w:t>
      </w:r>
      <w:r w:rsidRPr="5A08EC22">
        <w:rPr>
          <w:i/>
          <w:iCs/>
          <w:color w:val="0070C0"/>
        </w:rPr>
        <w:t xml:space="preserve"> </w:t>
      </w:r>
      <w:r w:rsidRPr="5A08EC22">
        <w:rPr>
          <w:color w:val="0070C0"/>
        </w:rPr>
        <w:t xml:space="preserve">by the SEA of SEA Reserve funds in the table below. If the SEA did not directly expend funds in a given category, enter “$0” in that cell. </w:t>
      </w:r>
    </w:p>
    <w:p w:rsidR="008612D8" w:rsidP="5A08EC22" w:rsidRDefault="008612D8" w14:paraId="3052602A" w14:textId="77777777">
      <w:pPr>
        <w:tabs>
          <w:tab w:val="left" w:pos="7280"/>
        </w:tabs>
        <w:spacing w:after="0" w:line="240" w:lineRule="auto"/>
        <w:rPr>
          <w:color w:val="0070C0"/>
        </w:rPr>
      </w:pPr>
    </w:p>
    <w:tbl>
      <w:tblPr>
        <w:tblStyle w:val="TableGrid"/>
        <w:tblW w:w="0" w:type="auto"/>
        <w:jc w:val="center"/>
        <w:tblLook w:val="04A0" w:firstRow="1" w:lastRow="0" w:firstColumn="1" w:lastColumn="0" w:noHBand="0" w:noVBand="1"/>
      </w:tblPr>
      <w:tblGrid>
        <w:gridCol w:w="3240"/>
        <w:gridCol w:w="1350"/>
        <w:gridCol w:w="1530"/>
        <w:gridCol w:w="1620"/>
        <w:gridCol w:w="1620"/>
        <w:gridCol w:w="1440"/>
        <w:gridCol w:w="2055"/>
      </w:tblGrid>
      <w:tr w:rsidRPr="00BB3562" w:rsidR="008612D8" w:rsidTr="009D1463" w14:paraId="3BCBC415" w14:textId="77777777">
        <w:trPr>
          <w:trHeight w:val="270"/>
          <w:jc w:val="center"/>
        </w:trPr>
        <w:tc>
          <w:tcPr>
            <w:tcW w:w="3240" w:type="dxa"/>
            <w:vMerge w:val="restart"/>
            <w:tcBorders>
              <w:top w:val="single" w:color="auto" w:sz="4" w:space="0"/>
              <w:left w:val="single" w:color="auto" w:sz="4" w:space="0"/>
              <w:bottom w:val="single" w:color="auto" w:sz="4" w:space="0"/>
              <w:right w:val="single" w:color="auto" w:sz="4" w:space="0"/>
            </w:tcBorders>
          </w:tcPr>
          <w:p w:rsidR="008612D8" w:rsidP="5A08EC22" w:rsidRDefault="008612D8" w14:paraId="633FECFD" w14:textId="77777777">
            <w:pPr>
              <w:rPr>
                <w:color w:val="0070C0"/>
              </w:rPr>
            </w:pPr>
          </w:p>
        </w:tc>
        <w:tc>
          <w:tcPr>
            <w:tcW w:w="1350" w:type="dxa"/>
            <w:vMerge w:val="restart"/>
            <w:tcBorders>
              <w:top w:val="single" w:color="auto" w:sz="4" w:space="0"/>
              <w:left w:val="single" w:color="auto" w:sz="4" w:space="0"/>
              <w:bottom w:val="single" w:color="auto" w:sz="4" w:space="0"/>
            </w:tcBorders>
            <w:shd w:val="clear" w:color="auto" w:fill="DEEAF6" w:themeFill="accent5" w:themeFillTint="33"/>
          </w:tcPr>
          <w:p w:rsidRPr="00BB3562" w:rsidR="008612D8" w:rsidP="5A08EC22" w:rsidRDefault="008612D8" w14:paraId="26738359" w14:textId="77777777">
            <w:pPr>
              <w:jc w:val="center"/>
              <w:rPr>
                <w:b/>
                <w:bCs/>
                <w:color w:val="0070C0"/>
              </w:rPr>
            </w:pPr>
            <w:r w:rsidRPr="5A08EC22">
              <w:rPr>
                <w:b/>
                <w:bCs/>
                <w:color w:val="0070C0"/>
              </w:rPr>
              <w:t>ESSER I (CARES Act)</w:t>
            </w:r>
          </w:p>
        </w:tc>
        <w:tc>
          <w:tcPr>
            <w:tcW w:w="1530" w:type="dxa"/>
            <w:vMerge w:val="restart"/>
            <w:tcBorders>
              <w:top w:val="single" w:color="auto" w:sz="4" w:space="0"/>
              <w:bottom w:val="single" w:color="auto" w:sz="4" w:space="0"/>
            </w:tcBorders>
            <w:shd w:val="clear" w:color="auto" w:fill="DEEAF6" w:themeFill="accent5" w:themeFillTint="33"/>
          </w:tcPr>
          <w:p w:rsidRPr="00BB3562" w:rsidR="008612D8" w:rsidP="5A08EC22" w:rsidRDefault="008612D8" w14:paraId="3882B437" w14:textId="77777777">
            <w:pPr>
              <w:jc w:val="center"/>
              <w:rPr>
                <w:b/>
                <w:bCs/>
                <w:color w:val="0070C0"/>
              </w:rPr>
            </w:pPr>
            <w:r w:rsidRPr="5A08EC22">
              <w:rPr>
                <w:b/>
                <w:bCs/>
                <w:color w:val="0070C0"/>
              </w:rPr>
              <w:t>ESSER II (CRRSAA)</w:t>
            </w:r>
          </w:p>
        </w:tc>
        <w:tc>
          <w:tcPr>
            <w:tcW w:w="6735" w:type="dxa"/>
            <w:gridSpan w:val="4"/>
            <w:shd w:val="clear" w:color="auto" w:fill="DEEAF6" w:themeFill="accent5" w:themeFillTint="33"/>
          </w:tcPr>
          <w:p w:rsidRPr="00BB3562" w:rsidR="008612D8" w:rsidP="5A08EC22" w:rsidRDefault="008612D8" w14:paraId="09487561" w14:textId="77777777">
            <w:pPr>
              <w:jc w:val="center"/>
              <w:rPr>
                <w:b/>
                <w:bCs/>
                <w:color w:val="0070C0"/>
              </w:rPr>
            </w:pPr>
            <w:r w:rsidRPr="5A08EC22">
              <w:rPr>
                <w:b/>
                <w:bCs/>
                <w:color w:val="0070C0"/>
              </w:rPr>
              <w:t>ARP ESSER</w:t>
            </w:r>
          </w:p>
        </w:tc>
      </w:tr>
      <w:tr w:rsidR="008612D8" w:rsidTr="3713C677" w14:paraId="38BCC659" w14:textId="77777777">
        <w:trPr>
          <w:trHeight w:val="270"/>
          <w:jc w:val="center"/>
        </w:trPr>
        <w:tc>
          <w:tcPr>
            <w:tcW w:w="3240" w:type="dxa"/>
            <w:vMerge/>
          </w:tcPr>
          <w:p w:rsidR="008612D8" w:rsidP="00DB202B" w:rsidRDefault="008612D8" w14:paraId="132E3C2A" w14:textId="77777777"/>
        </w:tc>
        <w:tc>
          <w:tcPr>
            <w:tcW w:w="1350" w:type="dxa"/>
            <w:vMerge/>
          </w:tcPr>
          <w:p w:rsidRPr="00BB3562" w:rsidR="008612D8" w:rsidP="00DB202B" w:rsidRDefault="008612D8" w14:paraId="6FC6C543" w14:textId="77777777">
            <w:pPr>
              <w:jc w:val="center"/>
              <w:rPr>
                <w:b/>
                <w:bCs/>
              </w:rPr>
            </w:pPr>
          </w:p>
        </w:tc>
        <w:tc>
          <w:tcPr>
            <w:tcW w:w="1530" w:type="dxa"/>
            <w:vMerge/>
          </w:tcPr>
          <w:p w:rsidRPr="00BB3562" w:rsidR="008612D8" w:rsidP="00DB202B" w:rsidRDefault="008612D8" w14:paraId="378A8969" w14:textId="77777777">
            <w:pPr>
              <w:jc w:val="center"/>
              <w:rPr>
                <w:b/>
                <w:bCs/>
              </w:rPr>
            </w:pPr>
          </w:p>
        </w:tc>
        <w:tc>
          <w:tcPr>
            <w:tcW w:w="1620" w:type="dxa"/>
            <w:shd w:val="clear" w:color="auto" w:fill="DEEAF6" w:themeFill="accent5" w:themeFillTint="33"/>
          </w:tcPr>
          <w:p w:rsidR="008612D8" w:rsidP="5A08EC22" w:rsidRDefault="008612D8" w14:paraId="58C6548A" w14:textId="77777777">
            <w:pPr>
              <w:rPr>
                <w:b/>
                <w:bCs/>
                <w:color w:val="0070C0"/>
              </w:rPr>
            </w:pPr>
            <w:r w:rsidRPr="5A08EC22">
              <w:rPr>
                <w:b/>
                <w:bCs/>
                <w:color w:val="0070C0"/>
              </w:rPr>
              <w:t>Learning Loss Activities</w:t>
            </w:r>
          </w:p>
          <w:p w:rsidR="008612D8" w:rsidP="5A08EC22" w:rsidRDefault="008612D8" w14:paraId="4BA61257" w14:textId="77777777">
            <w:pPr>
              <w:rPr>
                <w:b/>
                <w:bCs/>
                <w:color w:val="0070C0"/>
              </w:rPr>
            </w:pPr>
            <w:r w:rsidRPr="5A08EC22">
              <w:rPr>
                <w:b/>
                <w:bCs/>
                <w:color w:val="0070C0"/>
              </w:rPr>
              <w:t>Set-Aside</w:t>
            </w:r>
          </w:p>
        </w:tc>
        <w:tc>
          <w:tcPr>
            <w:tcW w:w="1620" w:type="dxa"/>
            <w:shd w:val="clear" w:color="auto" w:fill="DEEAF6" w:themeFill="accent5" w:themeFillTint="33"/>
          </w:tcPr>
          <w:p w:rsidR="008612D8" w:rsidP="5A08EC22" w:rsidRDefault="008612D8" w14:paraId="3D1A7623" w14:textId="77777777">
            <w:pPr>
              <w:jc w:val="center"/>
              <w:rPr>
                <w:b/>
                <w:bCs/>
                <w:color w:val="0070C0"/>
              </w:rPr>
            </w:pPr>
            <w:r w:rsidRPr="5A08EC22">
              <w:rPr>
                <w:b/>
                <w:bCs/>
                <w:color w:val="0070C0"/>
              </w:rPr>
              <w:t>Summer Enrichment Set-Aside</w:t>
            </w:r>
          </w:p>
        </w:tc>
        <w:tc>
          <w:tcPr>
            <w:tcW w:w="1440" w:type="dxa"/>
            <w:shd w:val="clear" w:color="auto" w:fill="DEEAF6" w:themeFill="accent5" w:themeFillTint="33"/>
          </w:tcPr>
          <w:p w:rsidR="008612D8" w:rsidP="5A08EC22" w:rsidRDefault="008612D8" w14:paraId="3B32F116" w14:textId="77777777">
            <w:pPr>
              <w:jc w:val="center"/>
              <w:rPr>
                <w:b/>
                <w:bCs/>
                <w:color w:val="0070C0"/>
              </w:rPr>
            </w:pPr>
            <w:r w:rsidRPr="5A08EC22">
              <w:rPr>
                <w:b/>
                <w:bCs/>
                <w:color w:val="0070C0"/>
              </w:rPr>
              <w:t>Afterschool Programs Set-Aside</w:t>
            </w:r>
          </w:p>
        </w:tc>
        <w:tc>
          <w:tcPr>
            <w:tcW w:w="2055" w:type="dxa"/>
            <w:shd w:val="clear" w:color="auto" w:fill="DEEAF6" w:themeFill="accent5" w:themeFillTint="33"/>
          </w:tcPr>
          <w:p w:rsidR="008612D8" w:rsidP="5A08EC22" w:rsidRDefault="008612D8" w14:paraId="2C57A0B3" w14:textId="77777777">
            <w:pPr>
              <w:jc w:val="center"/>
              <w:rPr>
                <w:b/>
                <w:bCs/>
                <w:color w:val="0070C0"/>
              </w:rPr>
            </w:pPr>
            <w:r w:rsidRPr="5A08EC22">
              <w:rPr>
                <w:b/>
                <w:bCs/>
                <w:color w:val="0070C0"/>
              </w:rPr>
              <w:t>Emergency Needs and/or Administrative Costs</w:t>
            </w:r>
          </w:p>
        </w:tc>
      </w:tr>
      <w:tr w:rsidR="008612D8" w:rsidTr="00952E9F" w14:paraId="4751C752" w14:textId="77777777">
        <w:trPr>
          <w:jc w:val="center"/>
        </w:trPr>
        <w:tc>
          <w:tcPr>
            <w:tcW w:w="3240"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008612D8" w:rsidP="5A08EC22" w:rsidRDefault="008612D8" w14:paraId="3D121D92" w14:textId="77777777">
            <w:pPr>
              <w:pStyle w:val="ListParagraph"/>
              <w:numPr>
                <w:ilvl w:val="0"/>
                <w:numId w:val="25"/>
              </w:numPr>
              <w:rPr>
                <w:rFonts w:asciiTheme="minorHAnsi" w:hAnsiTheme="minorHAnsi" w:eastAsiaTheme="minorEastAsia" w:cstheme="minorBidi"/>
                <w:color w:val="0070C0"/>
              </w:rPr>
            </w:pPr>
            <w:r w:rsidRPr="5A08EC22">
              <w:rPr>
                <w:color w:val="0070C0"/>
              </w:rPr>
              <w:t xml:space="preserve">The total amount of SEA Reserve the SEA </w:t>
            </w:r>
            <w:r w:rsidRPr="5A08EC22">
              <w:rPr>
                <w:b/>
                <w:bCs/>
                <w:i/>
                <w:iCs/>
                <w:color w:val="0070C0"/>
              </w:rPr>
              <w:t>expended directly</w:t>
            </w:r>
            <w:r w:rsidRPr="5A08EC22">
              <w:rPr>
                <w:color w:val="0070C0"/>
              </w:rPr>
              <w:t xml:space="preserve"> in the </w:t>
            </w:r>
            <w:r w:rsidRPr="5A08EC22">
              <w:rPr>
                <w:b/>
                <w:bCs/>
                <w:i/>
                <w:iCs/>
                <w:color w:val="0070C0"/>
              </w:rPr>
              <w:t xml:space="preserve">prior </w:t>
            </w:r>
            <w:r w:rsidRPr="5A08EC22">
              <w:rPr>
                <w:color w:val="0070C0"/>
              </w:rPr>
              <w:t>reporting period</w:t>
            </w:r>
            <w:r w:rsidRPr="5A08EC22">
              <w:rPr>
                <w:rStyle w:val="FootnoteReference"/>
                <w:color w:val="0070C0"/>
              </w:rPr>
              <w:footnoteReference w:id="3"/>
            </w:r>
          </w:p>
        </w:tc>
        <w:tc>
          <w:tcPr>
            <w:tcW w:w="1350" w:type="dxa"/>
            <w:tcBorders>
              <w:left w:val="single" w:color="auto" w:sz="4" w:space="0"/>
            </w:tcBorders>
            <w:shd w:val="clear" w:color="auto" w:fill="DEEAF6" w:themeFill="accent5" w:themeFillTint="33"/>
          </w:tcPr>
          <w:p w:rsidR="008612D8" w:rsidP="5A08EC22" w:rsidRDefault="008612D8" w14:paraId="7B0550B0" w14:textId="77777777">
            <w:pPr>
              <w:jc w:val="center"/>
              <w:rPr>
                <w:color w:val="0070C0"/>
              </w:rPr>
            </w:pPr>
          </w:p>
        </w:tc>
        <w:tc>
          <w:tcPr>
            <w:tcW w:w="1530" w:type="dxa"/>
            <w:shd w:val="clear" w:color="auto" w:fill="1F3864" w:themeFill="accent1" w:themeFillShade="80"/>
          </w:tcPr>
          <w:p w:rsidR="008612D8" w:rsidP="5A08EC22" w:rsidRDefault="008612D8" w14:paraId="15F56A4C" w14:textId="77777777">
            <w:pPr>
              <w:jc w:val="center"/>
              <w:rPr>
                <w:color w:val="0070C0"/>
              </w:rPr>
            </w:pPr>
          </w:p>
        </w:tc>
        <w:tc>
          <w:tcPr>
            <w:tcW w:w="1620" w:type="dxa"/>
            <w:shd w:val="clear" w:color="auto" w:fill="1F3864" w:themeFill="accent1" w:themeFillShade="80"/>
          </w:tcPr>
          <w:p w:rsidR="008612D8" w:rsidP="5A08EC22" w:rsidRDefault="008612D8" w14:paraId="02FBB0EB" w14:textId="77777777">
            <w:pPr>
              <w:jc w:val="center"/>
              <w:rPr>
                <w:color w:val="0070C0"/>
              </w:rPr>
            </w:pPr>
          </w:p>
        </w:tc>
        <w:tc>
          <w:tcPr>
            <w:tcW w:w="1620" w:type="dxa"/>
            <w:shd w:val="clear" w:color="auto" w:fill="1F3864" w:themeFill="accent1" w:themeFillShade="80"/>
          </w:tcPr>
          <w:p w:rsidR="008612D8" w:rsidP="5A08EC22" w:rsidRDefault="008612D8" w14:paraId="0CBEC98B" w14:textId="77777777">
            <w:pPr>
              <w:jc w:val="center"/>
              <w:rPr>
                <w:color w:val="0070C0"/>
              </w:rPr>
            </w:pPr>
          </w:p>
        </w:tc>
        <w:tc>
          <w:tcPr>
            <w:tcW w:w="1440" w:type="dxa"/>
            <w:shd w:val="clear" w:color="auto" w:fill="1F3864" w:themeFill="accent1" w:themeFillShade="80"/>
          </w:tcPr>
          <w:p w:rsidR="008612D8" w:rsidP="5A08EC22" w:rsidRDefault="008612D8" w14:paraId="0E468662" w14:textId="77777777">
            <w:pPr>
              <w:jc w:val="center"/>
              <w:rPr>
                <w:color w:val="0070C0"/>
              </w:rPr>
            </w:pPr>
          </w:p>
        </w:tc>
        <w:tc>
          <w:tcPr>
            <w:tcW w:w="2055" w:type="dxa"/>
            <w:shd w:val="clear" w:color="auto" w:fill="1F3864" w:themeFill="accent1" w:themeFillShade="80"/>
          </w:tcPr>
          <w:p w:rsidR="008612D8" w:rsidP="5A08EC22" w:rsidRDefault="008612D8" w14:paraId="429E2081" w14:textId="77777777">
            <w:pPr>
              <w:jc w:val="center"/>
              <w:rPr>
                <w:color w:val="0070C0"/>
              </w:rPr>
            </w:pPr>
          </w:p>
        </w:tc>
      </w:tr>
      <w:tr w:rsidRPr="00510037" w:rsidR="008612D8" w:rsidTr="3713C677" w14:paraId="7D430F00" w14:textId="77777777">
        <w:trPr>
          <w:jc w:val="center"/>
        </w:trPr>
        <w:tc>
          <w:tcPr>
            <w:tcW w:w="3240"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C64516" w:rsidR="008612D8" w:rsidP="5A08EC22" w:rsidRDefault="008612D8" w14:paraId="27587DD7" w14:textId="77777777">
            <w:pPr>
              <w:rPr>
                <w:rFonts w:ascii="Calibri" w:hAnsi="Calibri" w:cs="Calibri" w:eastAsiaTheme="minorEastAsia"/>
                <w:color w:val="0070C0"/>
              </w:rPr>
            </w:pPr>
            <w:r w:rsidRPr="5A08EC22">
              <w:rPr>
                <w:color w:val="0070C0"/>
              </w:rPr>
              <w:t>b</w:t>
            </w:r>
            <w:r w:rsidRPr="5A08EC22">
              <w:rPr>
                <w:rFonts w:ascii="Calibri" w:hAnsi="Calibri" w:cs="Calibri" w:eastAsiaTheme="minorEastAsia"/>
                <w:color w:val="0070C0"/>
              </w:rPr>
              <w:t>. The total amount of SEA Reserve the SEA expended directly in the current reporting period</w:t>
            </w:r>
          </w:p>
        </w:tc>
        <w:tc>
          <w:tcPr>
            <w:tcW w:w="1350" w:type="dxa"/>
            <w:tcBorders>
              <w:left w:val="single" w:color="auto" w:sz="4" w:space="0"/>
            </w:tcBorders>
            <w:shd w:val="clear" w:color="auto" w:fill="DEEAF6" w:themeFill="accent5" w:themeFillTint="33"/>
          </w:tcPr>
          <w:p w:rsidR="008612D8" w:rsidP="5A08EC22" w:rsidRDefault="008612D8" w14:paraId="08E06DE9" w14:textId="77777777">
            <w:pPr>
              <w:jc w:val="center"/>
              <w:rPr>
                <w:color w:val="0070C0"/>
              </w:rPr>
            </w:pPr>
          </w:p>
        </w:tc>
        <w:tc>
          <w:tcPr>
            <w:tcW w:w="1530" w:type="dxa"/>
            <w:shd w:val="clear" w:color="auto" w:fill="DEEAF6" w:themeFill="accent5" w:themeFillTint="33"/>
          </w:tcPr>
          <w:p w:rsidR="008612D8" w:rsidP="5A08EC22" w:rsidRDefault="008612D8" w14:paraId="24E53E17" w14:textId="77777777">
            <w:pPr>
              <w:jc w:val="center"/>
              <w:rPr>
                <w:color w:val="0070C0"/>
              </w:rPr>
            </w:pPr>
          </w:p>
        </w:tc>
        <w:tc>
          <w:tcPr>
            <w:tcW w:w="1620" w:type="dxa"/>
            <w:shd w:val="clear" w:color="auto" w:fill="DEEAF6" w:themeFill="accent5" w:themeFillTint="33"/>
          </w:tcPr>
          <w:p w:rsidRPr="00510037" w:rsidR="008612D8" w:rsidP="5A08EC22" w:rsidRDefault="008612D8" w14:paraId="098BC5E9" w14:textId="77777777">
            <w:pPr>
              <w:jc w:val="center"/>
              <w:rPr>
                <w:color w:val="0070C0"/>
              </w:rPr>
            </w:pPr>
          </w:p>
        </w:tc>
        <w:tc>
          <w:tcPr>
            <w:tcW w:w="1620" w:type="dxa"/>
            <w:shd w:val="clear" w:color="auto" w:fill="DEEAF6" w:themeFill="accent5" w:themeFillTint="33"/>
          </w:tcPr>
          <w:p w:rsidRPr="00510037" w:rsidR="008612D8" w:rsidP="5A08EC22" w:rsidRDefault="008612D8" w14:paraId="52342F0B" w14:textId="77777777">
            <w:pPr>
              <w:jc w:val="center"/>
              <w:rPr>
                <w:color w:val="0070C0"/>
              </w:rPr>
            </w:pPr>
          </w:p>
        </w:tc>
        <w:tc>
          <w:tcPr>
            <w:tcW w:w="1440" w:type="dxa"/>
            <w:shd w:val="clear" w:color="auto" w:fill="DEEAF6" w:themeFill="accent5" w:themeFillTint="33"/>
          </w:tcPr>
          <w:p w:rsidRPr="00510037" w:rsidR="008612D8" w:rsidP="5A08EC22" w:rsidRDefault="008612D8" w14:paraId="36FDAA10" w14:textId="77777777">
            <w:pPr>
              <w:jc w:val="center"/>
              <w:rPr>
                <w:color w:val="0070C0"/>
              </w:rPr>
            </w:pPr>
          </w:p>
        </w:tc>
        <w:tc>
          <w:tcPr>
            <w:tcW w:w="2055" w:type="dxa"/>
            <w:shd w:val="clear" w:color="auto" w:fill="DEEAF6" w:themeFill="accent5" w:themeFillTint="33"/>
          </w:tcPr>
          <w:p w:rsidRPr="00510037" w:rsidR="008612D8" w:rsidP="5A08EC22" w:rsidRDefault="008612D8" w14:paraId="3C720553" w14:textId="77777777">
            <w:pPr>
              <w:jc w:val="center"/>
              <w:rPr>
                <w:color w:val="0070C0"/>
              </w:rPr>
            </w:pPr>
          </w:p>
        </w:tc>
      </w:tr>
    </w:tbl>
    <w:p w:rsidRPr="00D0283A" w:rsidR="008612D8" w:rsidP="5A08EC22" w:rsidRDefault="008612D8" w14:paraId="10A368A4" w14:textId="77777777">
      <w:pPr>
        <w:tabs>
          <w:tab w:val="left" w:pos="7280"/>
        </w:tabs>
        <w:spacing w:after="0" w:line="240" w:lineRule="auto"/>
        <w:rPr>
          <w:color w:val="0070C0"/>
          <w:sz w:val="28"/>
          <w:szCs w:val="28"/>
        </w:rPr>
      </w:pPr>
    </w:p>
    <w:p w:rsidRPr="00083462" w:rsidR="003B344F" w:rsidP="003B344F" w:rsidRDefault="003B344F" w14:paraId="13C99161" w14:textId="77777777">
      <w:pPr>
        <w:tabs>
          <w:tab w:val="left" w:pos="7280"/>
        </w:tabs>
        <w:spacing w:after="0" w:line="240" w:lineRule="auto"/>
        <w:rPr>
          <w:b/>
          <w:bCs/>
          <w:color w:val="0070C0"/>
        </w:rPr>
      </w:pPr>
      <w:r w:rsidRPr="00083462">
        <w:rPr>
          <w:b/>
          <w:bCs/>
          <w:color w:val="0070C0"/>
        </w:rPr>
        <w:t>2.2c SEA Interventions to Address Learning Loss</w:t>
      </w:r>
    </w:p>
    <w:p w:rsidRPr="00083462" w:rsidR="003B344F" w:rsidP="003B344F" w:rsidRDefault="003B344F" w14:paraId="36DAEA04" w14:textId="77777777">
      <w:pPr>
        <w:tabs>
          <w:tab w:val="left" w:pos="7280"/>
        </w:tabs>
        <w:spacing w:after="0" w:line="240" w:lineRule="auto"/>
        <w:rPr>
          <w:bCs/>
          <w:color w:val="0070C0"/>
        </w:rPr>
      </w:pPr>
      <w:r w:rsidRPr="00083462">
        <w:rPr>
          <w:bCs/>
          <w:color w:val="0070C0"/>
        </w:rPr>
        <w:t>Did the SEA directly administer any activities or interventions to address learning loss and/or meet the needs of students disproportionately impacted by the COVID-19 pandemic? Y/N</w:t>
      </w:r>
    </w:p>
    <w:p w:rsidRPr="00083462" w:rsidR="003B344F" w:rsidP="003B344F" w:rsidRDefault="003B344F" w14:paraId="075062A4" w14:textId="77777777">
      <w:pPr>
        <w:rPr>
          <w:i/>
          <w:iCs/>
          <w:color w:val="0070C0"/>
        </w:rPr>
      </w:pPr>
      <w:r w:rsidRPr="00083462">
        <w:rPr>
          <w:color w:val="0070C0"/>
        </w:rPr>
        <w:t>&lt;</w:t>
      </w:r>
      <w:r w:rsidRPr="00083462">
        <w:rPr>
          <w:i/>
          <w:iCs/>
          <w:color w:val="0070C0"/>
        </w:rPr>
        <w:t>skip logic; If Y, then:&gt;</w:t>
      </w:r>
    </w:p>
    <w:p w:rsidRPr="00083462" w:rsidR="003B344F" w:rsidP="003B344F" w:rsidRDefault="003B344F" w14:paraId="31E4D01F" w14:textId="77777777">
      <w:pPr>
        <w:pStyle w:val="ListParagraph"/>
        <w:ind w:left="0"/>
        <w:rPr>
          <w:color w:val="0070C0"/>
          <w:sz w:val="24"/>
          <w:szCs w:val="24"/>
        </w:rPr>
      </w:pPr>
      <w:r w:rsidRPr="00083462">
        <w:rPr>
          <w:b/>
          <w:bCs/>
          <w:color w:val="0070C0"/>
        </w:rPr>
        <w:t>2.2d SEA Interventions and Participation</w:t>
      </w:r>
      <w:r w:rsidRPr="00083462">
        <w:rPr>
          <w:color w:val="0070C0"/>
        </w:rPr>
        <w:br/>
      </w:r>
      <w:r w:rsidRPr="00083462">
        <w:rPr>
          <w:color w:val="0070C0"/>
          <w:sz w:val="24"/>
          <w:szCs w:val="24"/>
        </w:rPr>
        <w:t xml:space="preserve">How did this SEA use ESSER (ESSER I, ESER II and/or ARP ESSER SEA Reserve funds) to support learning recover or acceleration for student groups who were disproportionately </w:t>
      </w:r>
      <w:r w:rsidRPr="00083462">
        <w:rPr>
          <w:color w:val="0070C0"/>
          <w:sz w:val="24"/>
          <w:szCs w:val="24"/>
        </w:rPr>
        <w:lastRenderedPageBreak/>
        <w:t>impacted by the COVID-19 pandemic? Mark Y/N to each activity below; if an activity was offered by the SEA, provide the number of eligible students in the State and the number of students that participated.</w:t>
      </w:r>
    </w:p>
    <w:p w:rsidRPr="00083462" w:rsidR="003B344F" w:rsidP="003B344F" w:rsidRDefault="003B344F" w14:paraId="321104FD" w14:textId="77777777">
      <w:pPr>
        <w:pStyle w:val="ListParagraph"/>
        <w:ind w:left="0"/>
        <w:rPr>
          <w:i/>
          <w:iCs/>
          <w:color w:val="0070C0"/>
          <w:sz w:val="24"/>
          <w:szCs w:val="24"/>
        </w:rPr>
      </w:pPr>
      <w:r w:rsidRPr="00083462">
        <w:rPr>
          <w:i/>
          <w:iCs/>
          <w:color w:val="0070C0"/>
          <w:sz w:val="24"/>
          <w:szCs w:val="24"/>
        </w:rPr>
        <w:t xml:space="preserve">(Note: this question is </w:t>
      </w:r>
      <w:r w:rsidRPr="00083462">
        <w:rPr>
          <w:b/>
          <w:bCs/>
          <w:i/>
          <w:iCs/>
          <w:color w:val="0070C0"/>
          <w:sz w:val="24"/>
          <w:szCs w:val="24"/>
        </w:rPr>
        <w:t xml:space="preserve">optional </w:t>
      </w:r>
      <w:r w:rsidRPr="00083462">
        <w:rPr>
          <w:i/>
          <w:iCs/>
          <w:color w:val="0070C0"/>
          <w:sz w:val="24"/>
          <w:szCs w:val="24"/>
        </w:rPr>
        <w:t>for CARES annual performance report Year 2 and 3 / CRRSA &amp; ARP ESSER annual performance reports Years 1 and 2.</w:t>
      </w:r>
    </w:p>
    <w:p w:rsidRPr="00083462" w:rsidR="003B344F" w:rsidP="003B344F" w:rsidRDefault="003B344F" w14:paraId="51F91B93" w14:textId="77777777">
      <w:pPr>
        <w:rPr>
          <w:b/>
          <w:bCs/>
          <w:i/>
          <w:iCs/>
          <w:color w:val="0070C0"/>
        </w:rPr>
      </w:pPr>
      <w:r w:rsidRPr="00083462">
        <w:rPr>
          <w:i/>
          <w:iCs/>
          <w:color w:val="0070C0"/>
          <w:sz w:val="24"/>
          <w:szCs w:val="24"/>
        </w:rPr>
        <w:t xml:space="preserve">This question will be </w:t>
      </w:r>
      <w:r w:rsidRPr="00083462">
        <w:rPr>
          <w:b/>
          <w:bCs/>
          <w:i/>
          <w:iCs/>
          <w:color w:val="0070C0"/>
          <w:sz w:val="24"/>
          <w:szCs w:val="24"/>
        </w:rPr>
        <w:t xml:space="preserve">required </w:t>
      </w:r>
      <w:r w:rsidRPr="00083462">
        <w:rPr>
          <w:i/>
          <w:iCs/>
          <w:color w:val="0070C0"/>
          <w:sz w:val="24"/>
          <w:szCs w:val="24"/>
        </w:rPr>
        <w:t>for CARES annual performance report Year 4/ CRRSA &amp; ARP ESSER annual performance reports Year 3).</w:t>
      </w:r>
    </w:p>
    <w:tbl>
      <w:tblPr>
        <w:tblStyle w:val="TableGrid"/>
        <w:tblW w:w="12349" w:type="dxa"/>
        <w:jc w:val="center"/>
        <w:tblLook w:val="04A0" w:firstRow="1" w:lastRow="0" w:firstColumn="1" w:lastColumn="0" w:noHBand="0" w:noVBand="1"/>
      </w:tblPr>
      <w:tblGrid>
        <w:gridCol w:w="2317"/>
        <w:gridCol w:w="5267"/>
        <w:gridCol w:w="2430"/>
        <w:gridCol w:w="2335"/>
      </w:tblGrid>
      <w:tr w:rsidRPr="00083462" w:rsidR="00083462" w:rsidTr="1271ECCD" w14:paraId="3EC3861C" w14:textId="77777777">
        <w:trPr>
          <w:jc w:val="center"/>
        </w:trPr>
        <w:tc>
          <w:tcPr>
            <w:tcW w:w="2317" w:type="dxa"/>
            <w:shd w:val="clear" w:color="auto" w:fill="DEEAF6" w:themeFill="accent5" w:themeFillTint="33"/>
          </w:tcPr>
          <w:p w:rsidRPr="00083462" w:rsidR="003B344F" w:rsidP="00DB202B" w:rsidRDefault="003B344F" w14:paraId="5CA3C30C" w14:textId="77777777">
            <w:pPr>
              <w:jc w:val="center"/>
              <w:rPr>
                <w:rFonts w:ascii="Calibri" w:hAnsi="Calibri" w:cs="Calibri"/>
                <w:b/>
                <w:bCs/>
                <w:color w:val="0070C0"/>
              </w:rPr>
            </w:pPr>
            <w:r w:rsidRPr="00083462">
              <w:rPr>
                <w:rFonts w:ascii="Calibri" w:hAnsi="Calibri" w:cs="Calibri"/>
                <w:b/>
                <w:bCs/>
                <w:color w:val="0070C0"/>
              </w:rPr>
              <w:t>Methods/Intervention</w:t>
            </w:r>
            <w:r w:rsidRPr="00083462">
              <w:rPr>
                <w:rFonts w:ascii="Calibri" w:hAnsi="Calibri" w:cs="Calibri"/>
                <w:b/>
                <w:bCs/>
                <w:color w:val="0070C0"/>
              </w:rPr>
              <w:br/>
            </w:r>
            <w:r w:rsidRPr="00083462">
              <w:rPr>
                <w:rFonts w:ascii="Calibri" w:hAnsi="Calibri" w:cs="Calibri"/>
                <w:b/>
                <w:bCs/>
                <w:color w:val="0070C0"/>
              </w:rPr>
              <w:br/>
              <w:t>Y/N</w:t>
            </w:r>
          </w:p>
        </w:tc>
        <w:tc>
          <w:tcPr>
            <w:tcW w:w="10032" w:type="dxa"/>
            <w:gridSpan w:val="3"/>
            <w:shd w:val="clear" w:color="auto" w:fill="DEEAF6" w:themeFill="accent5" w:themeFillTint="33"/>
          </w:tcPr>
          <w:p w:rsidRPr="00083462" w:rsidR="003B344F" w:rsidP="00DB202B" w:rsidRDefault="003B344F" w14:paraId="117E8BBD" w14:textId="77777777">
            <w:pPr>
              <w:jc w:val="center"/>
              <w:rPr>
                <w:rFonts w:ascii="Calibri" w:hAnsi="Calibri" w:cs="Calibri"/>
                <w:b/>
                <w:bCs/>
                <w:color w:val="0070C0"/>
              </w:rPr>
            </w:pPr>
            <w:r w:rsidRPr="00083462">
              <w:rPr>
                <w:rFonts w:ascii="Calibri" w:hAnsi="Calibri" w:cs="Calibri"/>
                <w:b/>
                <w:bCs/>
                <w:color w:val="0070C0"/>
              </w:rPr>
              <w:t>(If Yes, then) Capacity and Participation</w:t>
            </w:r>
          </w:p>
        </w:tc>
      </w:tr>
      <w:tr w:rsidRPr="00083462" w:rsidR="00083462" w:rsidTr="1271ECCD" w14:paraId="330638B2" w14:textId="77777777">
        <w:trPr>
          <w:trHeight w:val="2015"/>
          <w:jc w:val="center"/>
        </w:trPr>
        <w:tc>
          <w:tcPr>
            <w:tcW w:w="2317" w:type="dxa"/>
            <w:vMerge w:val="restart"/>
            <w:shd w:val="clear" w:color="auto" w:fill="DEEAF6" w:themeFill="accent5" w:themeFillTint="33"/>
          </w:tcPr>
          <w:p w:rsidRPr="00083462" w:rsidR="003B344F" w:rsidP="00DB202B" w:rsidRDefault="003B344F" w14:paraId="6DFCBFB4" w14:textId="77777777">
            <w:pPr>
              <w:pStyle w:val="ListParagraph"/>
              <w:numPr>
                <w:ilvl w:val="0"/>
                <w:numId w:val="4"/>
              </w:numPr>
              <w:rPr>
                <w:color w:val="0070C0"/>
              </w:rPr>
            </w:pPr>
            <w:r w:rsidRPr="00083462">
              <w:rPr>
                <w:color w:val="0070C0"/>
              </w:rPr>
              <w:t xml:space="preserve">Evidence-based summer learning or summer enrichment programs </w:t>
            </w:r>
          </w:p>
        </w:tc>
        <w:tc>
          <w:tcPr>
            <w:tcW w:w="10032" w:type="dxa"/>
            <w:gridSpan w:val="3"/>
            <w:shd w:val="clear" w:color="auto" w:fill="DEEAF6" w:themeFill="accent5" w:themeFillTint="33"/>
          </w:tcPr>
          <w:p w:rsidRPr="00083462" w:rsidR="003B344F" w:rsidP="00DB202B" w:rsidRDefault="003B344F" w14:paraId="14534CF0" w14:textId="77777777">
            <w:pPr>
              <w:rPr>
                <w:color w:val="0070C0"/>
              </w:rPr>
            </w:pPr>
            <w:r w:rsidRPr="00083462">
              <w:rPr>
                <w:color w:val="0070C0"/>
              </w:rPr>
              <w:t>Is this program available to all students? Y/N</w:t>
            </w:r>
          </w:p>
          <w:p w:rsidRPr="00083462" w:rsidR="003B344F" w:rsidP="00DB202B" w:rsidRDefault="003B344F" w14:paraId="5ABB4011" w14:textId="77777777">
            <w:pPr>
              <w:rPr>
                <w:color w:val="0070C0"/>
              </w:rPr>
            </w:pPr>
            <w:r w:rsidRPr="00083462">
              <w:rPr>
                <w:color w:val="0070C0"/>
              </w:rPr>
              <w:t>Indicate the number of students this program serves at full capacity: __________</w:t>
            </w:r>
          </w:p>
          <w:p w:rsidRPr="00083462" w:rsidR="003B344F" w:rsidP="00DB202B" w:rsidRDefault="003B344F" w14:paraId="5C95C4CF" w14:textId="77777777">
            <w:pPr>
              <w:rPr>
                <w:i/>
                <w:iCs/>
                <w:color w:val="0070C0"/>
              </w:rPr>
            </w:pPr>
            <w:r w:rsidRPr="00083462">
              <w:rPr>
                <w:color w:val="0070C0"/>
              </w:rPr>
              <w:t>Total unique headcount of students that participated in this activity: __________</w:t>
            </w:r>
            <w:r w:rsidRPr="00083462">
              <w:rPr>
                <w:color w:val="0070C0"/>
              </w:rPr>
              <w:br/>
            </w:r>
            <w:r w:rsidRPr="00083462">
              <w:rPr>
                <w:color w:val="0070C0"/>
              </w:rPr>
              <w:br/>
              <w:t xml:space="preserve">Indicate the number of eligible students within each of the following student groups, and the number of eligible students from that student group that </w:t>
            </w:r>
            <w:r w:rsidRPr="00083462">
              <w:rPr>
                <w:b/>
                <w:bCs/>
                <w:i/>
                <w:iCs/>
                <w:color w:val="0070C0"/>
              </w:rPr>
              <w:t xml:space="preserve">participated </w:t>
            </w:r>
            <w:r w:rsidRPr="00083462">
              <w:rPr>
                <w:color w:val="0070C0"/>
              </w:rPr>
              <w:t xml:space="preserve">in this activity: </w:t>
            </w:r>
          </w:p>
          <w:p w:rsidRPr="00083462" w:rsidR="003B344F" w:rsidP="00DB202B" w:rsidRDefault="003B344F" w14:paraId="78AC23F8" w14:textId="77777777">
            <w:pPr>
              <w:rPr>
                <w:i/>
                <w:color w:val="0070C0"/>
              </w:rPr>
            </w:pPr>
          </w:p>
          <w:p w:rsidRPr="00083462" w:rsidR="003B344F" w:rsidP="00DB202B" w:rsidRDefault="003B344F" w14:paraId="7EECDB13" w14:textId="77777777">
            <w:pPr>
              <w:rPr>
                <w:color w:val="0070C0"/>
              </w:rPr>
            </w:pPr>
            <w:r w:rsidRPr="00083462">
              <w:rPr>
                <w:b/>
                <w:bCs/>
                <w:i/>
                <w:iCs/>
                <w:color w:val="0070C0"/>
              </w:rPr>
              <w:t>Eligible</w:t>
            </w:r>
            <w:r w:rsidRPr="00083462">
              <w:rPr>
                <w:color w:val="0070C0"/>
              </w:rPr>
              <w:t xml:space="preserve"> refers to students within the student group who meet eligibility criteria for participation, such as belonging to the appropriate grade for the activity.</w:t>
            </w:r>
          </w:p>
          <w:p w:rsidRPr="00083462" w:rsidR="003B344F" w:rsidP="00DB202B" w:rsidRDefault="003B344F" w14:paraId="5F9D5D03" w14:textId="77777777">
            <w:pPr>
              <w:rPr>
                <w:color w:val="0070C0"/>
              </w:rPr>
            </w:pPr>
          </w:p>
        </w:tc>
      </w:tr>
      <w:tr w:rsidRPr="00083462" w:rsidR="00083462" w:rsidTr="1271ECCD" w14:paraId="3B7ED428" w14:textId="77777777">
        <w:trPr>
          <w:trHeight w:val="396"/>
          <w:jc w:val="center"/>
        </w:trPr>
        <w:tc>
          <w:tcPr>
            <w:tcW w:w="2317" w:type="dxa"/>
            <w:vMerge/>
          </w:tcPr>
          <w:p w:rsidRPr="00083462" w:rsidR="003B344F" w:rsidP="00DB202B" w:rsidRDefault="003B344F" w14:paraId="10B9E121" w14:textId="77777777">
            <w:pPr>
              <w:pStyle w:val="ListParagraph"/>
              <w:numPr>
                <w:ilvl w:val="0"/>
                <w:numId w:val="4"/>
              </w:numPr>
              <w:rPr>
                <w:color w:val="0070C0"/>
              </w:rPr>
            </w:pPr>
          </w:p>
        </w:tc>
        <w:tc>
          <w:tcPr>
            <w:tcW w:w="5267" w:type="dxa"/>
            <w:shd w:val="clear" w:color="auto" w:fill="DEEAF6" w:themeFill="accent5" w:themeFillTint="33"/>
          </w:tcPr>
          <w:p w:rsidRPr="00083462" w:rsidR="003B344F" w:rsidP="00DB202B" w:rsidRDefault="003B344F" w14:paraId="45FE6802" w14:textId="77777777">
            <w:pPr>
              <w:rPr>
                <w:b/>
                <w:bCs/>
                <w:color w:val="0070C0"/>
              </w:rPr>
            </w:pPr>
            <w:r w:rsidRPr="00083462">
              <w:rPr>
                <w:b/>
                <w:bCs/>
                <w:color w:val="0070C0"/>
              </w:rPr>
              <w:t>Student Profile</w:t>
            </w:r>
          </w:p>
          <w:p w:rsidRPr="00083462" w:rsidR="003B344F" w:rsidP="00DB202B" w:rsidRDefault="003B344F" w14:paraId="4BE8F755" w14:textId="77777777">
            <w:pPr>
              <w:rPr>
                <w:color w:val="0070C0"/>
              </w:rPr>
            </w:pPr>
          </w:p>
        </w:tc>
        <w:tc>
          <w:tcPr>
            <w:tcW w:w="2430" w:type="dxa"/>
            <w:shd w:val="clear" w:color="auto" w:fill="DEEAF6" w:themeFill="accent5" w:themeFillTint="33"/>
          </w:tcPr>
          <w:p w:rsidRPr="00083462" w:rsidR="003B344F" w:rsidP="00DB202B" w:rsidRDefault="003B344F" w14:paraId="43655337" w14:textId="77777777">
            <w:pPr>
              <w:rPr>
                <w:b/>
                <w:bCs/>
                <w:color w:val="0070C0"/>
              </w:rPr>
            </w:pPr>
            <w:r w:rsidRPr="00083462">
              <w:rPr>
                <w:b/>
                <w:bCs/>
                <w:color w:val="0070C0"/>
              </w:rPr>
              <w:t># Enrolled eligible Students in subgroup</w:t>
            </w:r>
          </w:p>
        </w:tc>
        <w:tc>
          <w:tcPr>
            <w:tcW w:w="2335" w:type="dxa"/>
            <w:shd w:val="clear" w:color="auto" w:fill="DEEAF6" w:themeFill="accent5" w:themeFillTint="33"/>
          </w:tcPr>
          <w:p w:rsidRPr="00083462" w:rsidR="003B344F" w:rsidP="00DB202B" w:rsidRDefault="003B344F" w14:paraId="21364EEE" w14:textId="77777777">
            <w:pPr>
              <w:rPr>
                <w:b/>
                <w:bCs/>
                <w:color w:val="0070C0"/>
              </w:rPr>
            </w:pPr>
            <w:r w:rsidRPr="00083462">
              <w:rPr>
                <w:b/>
                <w:bCs/>
                <w:color w:val="0070C0"/>
              </w:rPr>
              <w:t># Eligible students in subgroup participating</w:t>
            </w:r>
          </w:p>
        </w:tc>
      </w:tr>
      <w:tr w:rsidRPr="00083462" w:rsidR="00083462" w:rsidTr="1271ECCD" w14:paraId="56B12BF6" w14:textId="77777777">
        <w:trPr>
          <w:trHeight w:val="395"/>
          <w:jc w:val="center"/>
        </w:trPr>
        <w:tc>
          <w:tcPr>
            <w:tcW w:w="2317" w:type="dxa"/>
            <w:vMerge/>
          </w:tcPr>
          <w:p w:rsidRPr="00083462" w:rsidR="003B344F" w:rsidP="00DB202B" w:rsidRDefault="003B344F" w14:paraId="0B9DD841" w14:textId="77777777">
            <w:pPr>
              <w:pStyle w:val="ListParagraph"/>
              <w:numPr>
                <w:ilvl w:val="0"/>
                <w:numId w:val="4"/>
              </w:numPr>
              <w:rPr>
                <w:color w:val="0070C0"/>
              </w:rPr>
            </w:pPr>
          </w:p>
        </w:tc>
        <w:tc>
          <w:tcPr>
            <w:tcW w:w="5267" w:type="dxa"/>
            <w:shd w:val="clear" w:color="auto" w:fill="DEEAF6" w:themeFill="accent5" w:themeFillTint="33"/>
            <w:vAlign w:val="bottom"/>
          </w:tcPr>
          <w:p w:rsidRPr="00083462" w:rsidR="003B344F" w:rsidP="00DB202B" w:rsidRDefault="003B344F" w14:paraId="417DE14C" w14:textId="77777777">
            <w:pPr>
              <w:pStyle w:val="ListParagraph"/>
              <w:numPr>
                <w:ilvl w:val="0"/>
                <w:numId w:val="17"/>
              </w:numPr>
              <w:rPr>
                <w:color w:val="0070C0"/>
              </w:rPr>
            </w:pPr>
            <w:r w:rsidRPr="00083462">
              <w:rPr>
                <w:color w:val="0070C0"/>
              </w:rPr>
              <w:t>Students with one or more disabilities</w:t>
            </w:r>
          </w:p>
        </w:tc>
        <w:tc>
          <w:tcPr>
            <w:tcW w:w="2430" w:type="dxa"/>
            <w:shd w:val="clear" w:color="auto" w:fill="DEEAF6" w:themeFill="accent5" w:themeFillTint="33"/>
          </w:tcPr>
          <w:p w:rsidRPr="00083462" w:rsidR="003B344F" w:rsidP="00DB202B" w:rsidRDefault="003B344F" w14:paraId="1538F67B" w14:textId="77777777">
            <w:pPr>
              <w:rPr>
                <w:color w:val="0070C0"/>
              </w:rPr>
            </w:pPr>
          </w:p>
        </w:tc>
        <w:tc>
          <w:tcPr>
            <w:tcW w:w="2335" w:type="dxa"/>
            <w:shd w:val="clear" w:color="auto" w:fill="DEEAF6" w:themeFill="accent5" w:themeFillTint="33"/>
          </w:tcPr>
          <w:p w:rsidRPr="00083462" w:rsidR="003B344F" w:rsidP="00DB202B" w:rsidRDefault="003B344F" w14:paraId="4554864E" w14:textId="77777777">
            <w:pPr>
              <w:rPr>
                <w:color w:val="0070C0"/>
              </w:rPr>
            </w:pPr>
          </w:p>
        </w:tc>
      </w:tr>
      <w:tr w:rsidRPr="00083462" w:rsidR="00083462" w:rsidTr="1271ECCD" w14:paraId="472768EA" w14:textId="77777777">
        <w:trPr>
          <w:trHeight w:val="392"/>
          <w:jc w:val="center"/>
        </w:trPr>
        <w:tc>
          <w:tcPr>
            <w:tcW w:w="2317" w:type="dxa"/>
            <w:vMerge/>
          </w:tcPr>
          <w:p w:rsidRPr="00083462" w:rsidR="003B344F" w:rsidP="00DB202B" w:rsidRDefault="003B344F" w14:paraId="65F05D19" w14:textId="77777777">
            <w:pPr>
              <w:pStyle w:val="ListParagraph"/>
              <w:numPr>
                <w:ilvl w:val="0"/>
                <w:numId w:val="4"/>
              </w:numPr>
              <w:rPr>
                <w:color w:val="0070C0"/>
              </w:rPr>
            </w:pPr>
          </w:p>
        </w:tc>
        <w:tc>
          <w:tcPr>
            <w:tcW w:w="5267" w:type="dxa"/>
            <w:shd w:val="clear" w:color="auto" w:fill="DEEAF6" w:themeFill="accent5" w:themeFillTint="33"/>
            <w:vAlign w:val="bottom"/>
          </w:tcPr>
          <w:p w:rsidRPr="00083462" w:rsidR="003B344F" w:rsidP="00DB202B" w:rsidRDefault="003B344F" w14:paraId="51307507" w14:textId="77777777">
            <w:pPr>
              <w:pStyle w:val="ListParagraph"/>
              <w:numPr>
                <w:ilvl w:val="0"/>
                <w:numId w:val="17"/>
              </w:numPr>
              <w:rPr>
                <w:color w:val="0070C0"/>
              </w:rPr>
            </w:pPr>
            <w:r w:rsidRPr="00083462">
              <w:rPr>
                <w:color w:val="0070C0"/>
              </w:rPr>
              <w:t>Low-income students</w:t>
            </w:r>
          </w:p>
        </w:tc>
        <w:tc>
          <w:tcPr>
            <w:tcW w:w="2430" w:type="dxa"/>
            <w:shd w:val="clear" w:color="auto" w:fill="DEEAF6" w:themeFill="accent5" w:themeFillTint="33"/>
          </w:tcPr>
          <w:p w:rsidRPr="00083462" w:rsidR="003B344F" w:rsidP="00DB202B" w:rsidRDefault="003B344F" w14:paraId="4B066B6E" w14:textId="77777777">
            <w:pPr>
              <w:rPr>
                <w:color w:val="0070C0"/>
              </w:rPr>
            </w:pPr>
          </w:p>
        </w:tc>
        <w:tc>
          <w:tcPr>
            <w:tcW w:w="2335" w:type="dxa"/>
            <w:shd w:val="clear" w:color="auto" w:fill="DEEAF6" w:themeFill="accent5" w:themeFillTint="33"/>
          </w:tcPr>
          <w:p w:rsidRPr="00083462" w:rsidR="003B344F" w:rsidP="00DB202B" w:rsidRDefault="003B344F" w14:paraId="5054254A" w14:textId="77777777">
            <w:pPr>
              <w:rPr>
                <w:color w:val="0070C0"/>
              </w:rPr>
            </w:pPr>
          </w:p>
        </w:tc>
      </w:tr>
      <w:tr w:rsidRPr="00083462" w:rsidR="00083462" w:rsidTr="1271ECCD" w14:paraId="33AC605E" w14:textId="77777777">
        <w:trPr>
          <w:trHeight w:val="392"/>
          <w:jc w:val="center"/>
        </w:trPr>
        <w:tc>
          <w:tcPr>
            <w:tcW w:w="2317" w:type="dxa"/>
            <w:vMerge/>
          </w:tcPr>
          <w:p w:rsidRPr="00083462" w:rsidR="003B344F" w:rsidP="00DB202B" w:rsidRDefault="003B344F" w14:paraId="4DF0BB77" w14:textId="77777777">
            <w:pPr>
              <w:pStyle w:val="ListParagraph"/>
              <w:numPr>
                <w:ilvl w:val="0"/>
                <w:numId w:val="4"/>
              </w:numPr>
              <w:rPr>
                <w:color w:val="0070C0"/>
              </w:rPr>
            </w:pPr>
          </w:p>
        </w:tc>
        <w:tc>
          <w:tcPr>
            <w:tcW w:w="5267" w:type="dxa"/>
            <w:shd w:val="clear" w:color="auto" w:fill="DEEAF6" w:themeFill="accent5" w:themeFillTint="33"/>
            <w:vAlign w:val="bottom"/>
          </w:tcPr>
          <w:p w:rsidRPr="00083462" w:rsidR="003B344F" w:rsidP="00DB202B" w:rsidRDefault="003B344F" w14:paraId="275491A2" w14:textId="77777777">
            <w:pPr>
              <w:pStyle w:val="ListParagraph"/>
              <w:numPr>
                <w:ilvl w:val="0"/>
                <w:numId w:val="17"/>
              </w:numPr>
              <w:rPr>
                <w:color w:val="0070C0"/>
              </w:rPr>
            </w:pPr>
            <w:r w:rsidRPr="00083462">
              <w:rPr>
                <w:color w:val="0070C0"/>
              </w:rPr>
              <w:t>English learners</w:t>
            </w:r>
          </w:p>
        </w:tc>
        <w:tc>
          <w:tcPr>
            <w:tcW w:w="2430" w:type="dxa"/>
            <w:shd w:val="clear" w:color="auto" w:fill="DEEAF6" w:themeFill="accent5" w:themeFillTint="33"/>
          </w:tcPr>
          <w:p w:rsidRPr="00083462" w:rsidR="003B344F" w:rsidP="00DB202B" w:rsidRDefault="003B344F" w14:paraId="7263BFAD" w14:textId="77777777">
            <w:pPr>
              <w:rPr>
                <w:color w:val="0070C0"/>
              </w:rPr>
            </w:pPr>
          </w:p>
        </w:tc>
        <w:tc>
          <w:tcPr>
            <w:tcW w:w="2335" w:type="dxa"/>
            <w:shd w:val="clear" w:color="auto" w:fill="DEEAF6" w:themeFill="accent5" w:themeFillTint="33"/>
          </w:tcPr>
          <w:p w:rsidRPr="00083462" w:rsidR="003B344F" w:rsidP="00DB202B" w:rsidRDefault="003B344F" w14:paraId="77BD4927" w14:textId="77777777">
            <w:pPr>
              <w:rPr>
                <w:color w:val="0070C0"/>
              </w:rPr>
            </w:pPr>
          </w:p>
        </w:tc>
      </w:tr>
      <w:tr w:rsidRPr="00083462" w:rsidR="00083462" w:rsidTr="1271ECCD" w14:paraId="113A495D" w14:textId="77777777">
        <w:trPr>
          <w:trHeight w:val="392"/>
          <w:jc w:val="center"/>
        </w:trPr>
        <w:tc>
          <w:tcPr>
            <w:tcW w:w="2317" w:type="dxa"/>
            <w:vMerge/>
          </w:tcPr>
          <w:p w:rsidRPr="00083462" w:rsidR="003B344F" w:rsidP="00DB202B" w:rsidRDefault="003B344F" w14:paraId="76F9D215" w14:textId="77777777">
            <w:pPr>
              <w:pStyle w:val="ListParagraph"/>
              <w:numPr>
                <w:ilvl w:val="0"/>
                <w:numId w:val="4"/>
              </w:numPr>
              <w:rPr>
                <w:color w:val="0070C0"/>
              </w:rPr>
            </w:pPr>
          </w:p>
        </w:tc>
        <w:tc>
          <w:tcPr>
            <w:tcW w:w="5267" w:type="dxa"/>
            <w:shd w:val="clear" w:color="auto" w:fill="DEEAF6" w:themeFill="accent5" w:themeFillTint="33"/>
            <w:vAlign w:val="bottom"/>
          </w:tcPr>
          <w:p w:rsidRPr="00083462" w:rsidR="003B344F" w:rsidP="00DB202B" w:rsidRDefault="003B344F" w14:paraId="68FD6AF5" w14:textId="77777777">
            <w:pPr>
              <w:pStyle w:val="ListParagraph"/>
              <w:numPr>
                <w:ilvl w:val="0"/>
                <w:numId w:val="17"/>
              </w:numPr>
              <w:rPr>
                <w:color w:val="0070C0"/>
              </w:rPr>
            </w:pPr>
            <w:r w:rsidRPr="00083462">
              <w:rPr>
                <w:color w:val="0070C0"/>
              </w:rPr>
              <w:t>Students in foster care</w:t>
            </w:r>
          </w:p>
        </w:tc>
        <w:tc>
          <w:tcPr>
            <w:tcW w:w="2430" w:type="dxa"/>
            <w:shd w:val="clear" w:color="auto" w:fill="DEEAF6" w:themeFill="accent5" w:themeFillTint="33"/>
          </w:tcPr>
          <w:p w:rsidRPr="00083462" w:rsidR="003B344F" w:rsidP="00DB202B" w:rsidRDefault="003B344F" w14:paraId="5CFD389B" w14:textId="77777777">
            <w:pPr>
              <w:rPr>
                <w:color w:val="0070C0"/>
              </w:rPr>
            </w:pPr>
          </w:p>
        </w:tc>
        <w:tc>
          <w:tcPr>
            <w:tcW w:w="2335" w:type="dxa"/>
            <w:shd w:val="clear" w:color="auto" w:fill="DEEAF6" w:themeFill="accent5" w:themeFillTint="33"/>
          </w:tcPr>
          <w:p w:rsidRPr="00083462" w:rsidR="003B344F" w:rsidP="00DB202B" w:rsidRDefault="003B344F" w14:paraId="797178F5" w14:textId="77777777">
            <w:pPr>
              <w:rPr>
                <w:color w:val="0070C0"/>
              </w:rPr>
            </w:pPr>
          </w:p>
        </w:tc>
      </w:tr>
      <w:tr w:rsidRPr="00083462" w:rsidR="00083462" w:rsidTr="1271ECCD" w14:paraId="650389AE" w14:textId="77777777">
        <w:trPr>
          <w:trHeight w:val="392"/>
          <w:jc w:val="center"/>
        </w:trPr>
        <w:tc>
          <w:tcPr>
            <w:tcW w:w="2317" w:type="dxa"/>
            <w:vMerge/>
          </w:tcPr>
          <w:p w:rsidRPr="00083462" w:rsidR="003B344F" w:rsidP="00DB202B" w:rsidRDefault="003B344F" w14:paraId="041D4018" w14:textId="77777777">
            <w:pPr>
              <w:pStyle w:val="ListParagraph"/>
              <w:numPr>
                <w:ilvl w:val="0"/>
                <w:numId w:val="4"/>
              </w:numPr>
              <w:rPr>
                <w:color w:val="0070C0"/>
              </w:rPr>
            </w:pPr>
          </w:p>
        </w:tc>
        <w:tc>
          <w:tcPr>
            <w:tcW w:w="5267" w:type="dxa"/>
            <w:shd w:val="clear" w:color="auto" w:fill="DEEAF6" w:themeFill="accent5" w:themeFillTint="33"/>
            <w:vAlign w:val="bottom"/>
          </w:tcPr>
          <w:p w:rsidRPr="00083462" w:rsidR="003B344F" w:rsidP="00DB202B" w:rsidRDefault="003B344F" w14:paraId="71307AE2" w14:textId="77777777">
            <w:pPr>
              <w:pStyle w:val="ListParagraph"/>
              <w:numPr>
                <w:ilvl w:val="0"/>
                <w:numId w:val="17"/>
              </w:numPr>
              <w:rPr>
                <w:color w:val="0070C0"/>
              </w:rPr>
            </w:pPr>
            <w:r w:rsidRPr="00083462">
              <w:rPr>
                <w:color w:val="0070C0"/>
              </w:rPr>
              <w:t>Migratory students</w:t>
            </w:r>
          </w:p>
        </w:tc>
        <w:tc>
          <w:tcPr>
            <w:tcW w:w="2430" w:type="dxa"/>
            <w:shd w:val="clear" w:color="auto" w:fill="DEEAF6" w:themeFill="accent5" w:themeFillTint="33"/>
          </w:tcPr>
          <w:p w:rsidRPr="00083462" w:rsidR="003B344F" w:rsidP="00DB202B" w:rsidRDefault="003B344F" w14:paraId="6BE729B5" w14:textId="77777777">
            <w:pPr>
              <w:rPr>
                <w:color w:val="0070C0"/>
              </w:rPr>
            </w:pPr>
          </w:p>
        </w:tc>
        <w:tc>
          <w:tcPr>
            <w:tcW w:w="2335" w:type="dxa"/>
            <w:shd w:val="clear" w:color="auto" w:fill="DEEAF6" w:themeFill="accent5" w:themeFillTint="33"/>
          </w:tcPr>
          <w:p w:rsidRPr="00083462" w:rsidR="003B344F" w:rsidP="00DB202B" w:rsidRDefault="003B344F" w14:paraId="1E37FD77" w14:textId="77777777">
            <w:pPr>
              <w:rPr>
                <w:color w:val="0070C0"/>
              </w:rPr>
            </w:pPr>
          </w:p>
        </w:tc>
      </w:tr>
      <w:tr w:rsidRPr="00083462" w:rsidR="00083462" w:rsidTr="1271ECCD" w14:paraId="26E6C7A2" w14:textId="77777777">
        <w:trPr>
          <w:trHeight w:val="392"/>
          <w:jc w:val="center"/>
        </w:trPr>
        <w:tc>
          <w:tcPr>
            <w:tcW w:w="2317" w:type="dxa"/>
            <w:vMerge/>
          </w:tcPr>
          <w:p w:rsidRPr="00083462" w:rsidR="003B344F" w:rsidP="00DB202B" w:rsidRDefault="003B344F" w14:paraId="53C5D50A" w14:textId="77777777">
            <w:pPr>
              <w:pStyle w:val="ListParagraph"/>
              <w:numPr>
                <w:ilvl w:val="0"/>
                <w:numId w:val="4"/>
              </w:numPr>
              <w:rPr>
                <w:color w:val="0070C0"/>
              </w:rPr>
            </w:pPr>
          </w:p>
        </w:tc>
        <w:tc>
          <w:tcPr>
            <w:tcW w:w="5267" w:type="dxa"/>
            <w:shd w:val="clear" w:color="auto" w:fill="DEEAF6" w:themeFill="accent5" w:themeFillTint="33"/>
            <w:vAlign w:val="bottom"/>
          </w:tcPr>
          <w:p w:rsidRPr="00083462" w:rsidR="003B344F" w:rsidP="00DB202B" w:rsidRDefault="003B344F" w14:paraId="678AD1FF" w14:textId="77777777">
            <w:pPr>
              <w:pStyle w:val="ListParagraph"/>
              <w:numPr>
                <w:ilvl w:val="0"/>
                <w:numId w:val="17"/>
              </w:numPr>
              <w:rPr>
                <w:color w:val="0070C0"/>
              </w:rPr>
            </w:pPr>
            <w:r w:rsidRPr="00083462">
              <w:rPr>
                <w:color w:val="0070C0"/>
              </w:rPr>
              <w:t>Students experiencing homelessness</w:t>
            </w:r>
          </w:p>
        </w:tc>
        <w:tc>
          <w:tcPr>
            <w:tcW w:w="2430" w:type="dxa"/>
            <w:shd w:val="clear" w:color="auto" w:fill="DEEAF6" w:themeFill="accent5" w:themeFillTint="33"/>
          </w:tcPr>
          <w:p w:rsidRPr="00083462" w:rsidR="003B344F" w:rsidP="00DB202B" w:rsidRDefault="003B344F" w14:paraId="53A71D05" w14:textId="77777777">
            <w:pPr>
              <w:rPr>
                <w:color w:val="0070C0"/>
              </w:rPr>
            </w:pPr>
          </w:p>
        </w:tc>
        <w:tc>
          <w:tcPr>
            <w:tcW w:w="2335" w:type="dxa"/>
            <w:shd w:val="clear" w:color="auto" w:fill="DEEAF6" w:themeFill="accent5" w:themeFillTint="33"/>
          </w:tcPr>
          <w:p w:rsidRPr="00083462" w:rsidR="003B344F" w:rsidP="00DB202B" w:rsidRDefault="003B344F" w14:paraId="4D112C8C" w14:textId="77777777">
            <w:pPr>
              <w:rPr>
                <w:color w:val="0070C0"/>
              </w:rPr>
            </w:pPr>
          </w:p>
        </w:tc>
      </w:tr>
      <w:tr w:rsidRPr="00083462" w:rsidR="00083462" w:rsidTr="1271ECCD" w14:paraId="76A2FF0A" w14:textId="77777777">
        <w:trPr>
          <w:trHeight w:val="392"/>
          <w:jc w:val="center"/>
        </w:trPr>
        <w:tc>
          <w:tcPr>
            <w:tcW w:w="2317" w:type="dxa"/>
            <w:vMerge/>
          </w:tcPr>
          <w:p w:rsidRPr="00083462" w:rsidR="003B344F" w:rsidP="00DB202B" w:rsidRDefault="003B344F" w14:paraId="7E856458" w14:textId="77777777">
            <w:pPr>
              <w:pStyle w:val="ListParagraph"/>
              <w:numPr>
                <w:ilvl w:val="0"/>
                <w:numId w:val="4"/>
              </w:numPr>
              <w:rPr>
                <w:color w:val="0070C0"/>
              </w:rPr>
            </w:pPr>
          </w:p>
        </w:tc>
        <w:tc>
          <w:tcPr>
            <w:tcW w:w="5267" w:type="dxa"/>
            <w:shd w:val="clear" w:color="auto" w:fill="DEEAF6" w:themeFill="accent5" w:themeFillTint="33"/>
            <w:vAlign w:val="bottom"/>
          </w:tcPr>
          <w:p w:rsidRPr="00083462" w:rsidR="003B344F" w:rsidP="00DB202B" w:rsidRDefault="003B344F" w14:paraId="5E6783A5" w14:textId="77777777">
            <w:pPr>
              <w:pStyle w:val="ListParagraph"/>
              <w:numPr>
                <w:ilvl w:val="0"/>
                <w:numId w:val="17"/>
              </w:numPr>
              <w:rPr>
                <w:color w:val="0070C0"/>
              </w:rPr>
            </w:pPr>
            <w:r w:rsidRPr="00083462">
              <w:rPr>
                <w:color w:val="0070C0"/>
              </w:rPr>
              <w:t>American Indian/Alaska Native</w:t>
            </w:r>
          </w:p>
        </w:tc>
        <w:tc>
          <w:tcPr>
            <w:tcW w:w="2430" w:type="dxa"/>
            <w:shd w:val="clear" w:color="auto" w:fill="DEEAF6" w:themeFill="accent5" w:themeFillTint="33"/>
          </w:tcPr>
          <w:p w:rsidRPr="00083462" w:rsidR="003B344F" w:rsidP="00DB202B" w:rsidRDefault="003B344F" w14:paraId="44323E90" w14:textId="77777777">
            <w:pPr>
              <w:rPr>
                <w:color w:val="0070C0"/>
              </w:rPr>
            </w:pPr>
          </w:p>
        </w:tc>
        <w:tc>
          <w:tcPr>
            <w:tcW w:w="2335" w:type="dxa"/>
            <w:shd w:val="clear" w:color="auto" w:fill="DEEAF6" w:themeFill="accent5" w:themeFillTint="33"/>
          </w:tcPr>
          <w:p w:rsidRPr="00083462" w:rsidR="003B344F" w:rsidP="00DB202B" w:rsidRDefault="003B344F" w14:paraId="5696EA2F" w14:textId="77777777">
            <w:pPr>
              <w:rPr>
                <w:color w:val="0070C0"/>
              </w:rPr>
            </w:pPr>
          </w:p>
        </w:tc>
      </w:tr>
      <w:tr w:rsidRPr="00083462" w:rsidR="00083462" w:rsidTr="1271ECCD" w14:paraId="416BBB83" w14:textId="77777777">
        <w:trPr>
          <w:trHeight w:val="392"/>
          <w:jc w:val="center"/>
        </w:trPr>
        <w:tc>
          <w:tcPr>
            <w:tcW w:w="2317" w:type="dxa"/>
            <w:vMerge/>
          </w:tcPr>
          <w:p w:rsidRPr="00083462" w:rsidR="003B344F" w:rsidP="00DB202B" w:rsidRDefault="003B344F" w14:paraId="661F0709" w14:textId="77777777">
            <w:pPr>
              <w:pStyle w:val="ListParagraph"/>
              <w:numPr>
                <w:ilvl w:val="0"/>
                <w:numId w:val="4"/>
              </w:numPr>
              <w:rPr>
                <w:color w:val="0070C0"/>
              </w:rPr>
            </w:pPr>
          </w:p>
        </w:tc>
        <w:tc>
          <w:tcPr>
            <w:tcW w:w="5267" w:type="dxa"/>
            <w:shd w:val="clear" w:color="auto" w:fill="DEEAF6" w:themeFill="accent5" w:themeFillTint="33"/>
            <w:vAlign w:val="bottom"/>
          </w:tcPr>
          <w:p w:rsidRPr="00083462" w:rsidR="003B344F" w:rsidP="00DB202B" w:rsidRDefault="003B344F" w14:paraId="4F5DCD65" w14:textId="77777777">
            <w:pPr>
              <w:pStyle w:val="ListParagraph"/>
              <w:numPr>
                <w:ilvl w:val="0"/>
                <w:numId w:val="17"/>
              </w:numPr>
              <w:rPr>
                <w:color w:val="0070C0"/>
              </w:rPr>
            </w:pPr>
            <w:r w:rsidRPr="00083462">
              <w:rPr>
                <w:color w:val="0070C0"/>
              </w:rPr>
              <w:t>Asian/Pacific Islander</w:t>
            </w:r>
          </w:p>
        </w:tc>
        <w:tc>
          <w:tcPr>
            <w:tcW w:w="2430" w:type="dxa"/>
            <w:shd w:val="clear" w:color="auto" w:fill="DEEAF6" w:themeFill="accent5" w:themeFillTint="33"/>
          </w:tcPr>
          <w:p w:rsidRPr="00083462" w:rsidR="003B344F" w:rsidP="00DB202B" w:rsidRDefault="003B344F" w14:paraId="5C9D6F76" w14:textId="77777777">
            <w:pPr>
              <w:rPr>
                <w:color w:val="0070C0"/>
              </w:rPr>
            </w:pPr>
          </w:p>
        </w:tc>
        <w:tc>
          <w:tcPr>
            <w:tcW w:w="2335" w:type="dxa"/>
            <w:shd w:val="clear" w:color="auto" w:fill="DEEAF6" w:themeFill="accent5" w:themeFillTint="33"/>
          </w:tcPr>
          <w:p w:rsidRPr="00083462" w:rsidR="003B344F" w:rsidP="00DB202B" w:rsidRDefault="003B344F" w14:paraId="1EC9DE8E" w14:textId="77777777">
            <w:pPr>
              <w:rPr>
                <w:color w:val="0070C0"/>
              </w:rPr>
            </w:pPr>
          </w:p>
        </w:tc>
      </w:tr>
      <w:tr w:rsidRPr="00083462" w:rsidR="00083462" w:rsidTr="1271ECCD" w14:paraId="562A12CA" w14:textId="77777777">
        <w:trPr>
          <w:trHeight w:val="392"/>
          <w:jc w:val="center"/>
        </w:trPr>
        <w:tc>
          <w:tcPr>
            <w:tcW w:w="2317" w:type="dxa"/>
            <w:vMerge/>
          </w:tcPr>
          <w:p w:rsidRPr="00083462" w:rsidR="003B344F" w:rsidP="00DB202B" w:rsidRDefault="003B344F" w14:paraId="5D0566D5" w14:textId="77777777">
            <w:pPr>
              <w:pStyle w:val="ListParagraph"/>
              <w:numPr>
                <w:ilvl w:val="0"/>
                <w:numId w:val="4"/>
              </w:numPr>
              <w:rPr>
                <w:color w:val="0070C0"/>
              </w:rPr>
            </w:pPr>
          </w:p>
        </w:tc>
        <w:tc>
          <w:tcPr>
            <w:tcW w:w="5267" w:type="dxa"/>
            <w:shd w:val="clear" w:color="auto" w:fill="DEEAF6" w:themeFill="accent5" w:themeFillTint="33"/>
            <w:vAlign w:val="bottom"/>
          </w:tcPr>
          <w:p w:rsidRPr="00083462" w:rsidR="003B344F" w:rsidP="00DB202B" w:rsidRDefault="003B344F" w14:paraId="3346D5D7" w14:textId="77777777">
            <w:pPr>
              <w:pStyle w:val="ListParagraph"/>
              <w:numPr>
                <w:ilvl w:val="0"/>
                <w:numId w:val="17"/>
              </w:numPr>
              <w:rPr>
                <w:color w:val="0070C0"/>
              </w:rPr>
            </w:pPr>
            <w:r w:rsidRPr="00083462">
              <w:rPr>
                <w:color w:val="0070C0"/>
              </w:rPr>
              <w:t>Hispanic</w:t>
            </w:r>
          </w:p>
        </w:tc>
        <w:tc>
          <w:tcPr>
            <w:tcW w:w="2430" w:type="dxa"/>
            <w:shd w:val="clear" w:color="auto" w:fill="DEEAF6" w:themeFill="accent5" w:themeFillTint="33"/>
          </w:tcPr>
          <w:p w:rsidRPr="00083462" w:rsidR="003B344F" w:rsidP="00DB202B" w:rsidRDefault="003B344F" w14:paraId="3F86787D" w14:textId="77777777">
            <w:pPr>
              <w:rPr>
                <w:color w:val="0070C0"/>
              </w:rPr>
            </w:pPr>
          </w:p>
        </w:tc>
        <w:tc>
          <w:tcPr>
            <w:tcW w:w="2335" w:type="dxa"/>
            <w:shd w:val="clear" w:color="auto" w:fill="DEEAF6" w:themeFill="accent5" w:themeFillTint="33"/>
          </w:tcPr>
          <w:p w:rsidRPr="00083462" w:rsidR="003B344F" w:rsidP="00DB202B" w:rsidRDefault="003B344F" w14:paraId="24C93605" w14:textId="77777777">
            <w:pPr>
              <w:rPr>
                <w:color w:val="0070C0"/>
              </w:rPr>
            </w:pPr>
          </w:p>
        </w:tc>
      </w:tr>
      <w:tr w:rsidRPr="00083462" w:rsidR="00083462" w:rsidTr="1271ECCD" w14:paraId="7AF84590" w14:textId="77777777">
        <w:trPr>
          <w:trHeight w:val="392"/>
          <w:jc w:val="center"/>
        </w:trPr>
        <w:tc>
          <w:tcPr>
            <w:tcW w:w="2317" w:type="dxa"/>
            <w:vMerge/>
          </w:tcPr>
          <w:p w:rsidRPr="00083462" w:rsidR="003B344F" w:rsidP="00DB202B" w:rsidRDefault="003B344F" w14:paraId="271FB955" w14:textId="77777777">
            <w:pPr>
              <w:pStyle w:val="ListParagraph"/>
              <w:numPr>
                <w:ilvl w:val="0"/>
                <w:numId w:val="4"/>
              </w:numPr>
              <w:rPr>
                <w:color w:val="0070C0"/>
              </w:rPr>
            </w:pPr>
          </w:p>
        </w:tc>
        <w:tc>
          <w:tcPr>
            <w:tcW w:w="5267" w:type="dxa"/>
            <w:shd w:val="clear" w:color="auto" w:fill="DEEAF6" w:themeFill="accent5" w:themeFillTint="33"/>
            <w:vAlign w:val="bottom"/>
          </w:tcPr>
          <w:p w:rsidRPr="00083462" w:rsidR="003B344F" w:rsidP="00DB202B" w:rsidRDefault="003B344F" w14:paraId="0715C594" w14:textId="77777777">
            <w:pPr>
              <w:pStyle w:val="ListParagraph"/>
              <w:numPr>
                <w:ilvl w:val="0"/>
                <w:numId w:val="17"/>
              </w:numPr>
              <w:rPr>
                <w:color w:val="0070C0"/>
              </w:rPr>
            </w:pPr>
            <w:r w:rsidRPr="00083462">
              <w:rPr>
                <w:color w:val="0070C0"/>
              </w:rPr>
              <w:t>Black, non-Hispanic</w:t>
            </w:r>
          </w:p>
        </w:tc>
        <w:tc>
          <w:tcPr>
            <w:tcW w:w="2430" w:type="dxa"/>
            <w:shd w:val="clear" w:color="auto" w:fill="DEEAF6" w:themeFill="accent5" w:themeFillTint="33"/>
          </w:tcPr>
          <w:p w:rsidRPr="00083462" w:rsidR="003B344F" w:rsidP="00DB202B" w:rsidRDefault="003B344F" w14:paraId="69496E1E" w14:textId="77777777">
            <w:pPr>
              <w:rPr>
                <w:color w:val="0070C0"/>
              </w:rPr>
            </w:pPr>
          </w:p>
        </w:tc>
        <w:tc>
          <w:tcPr>
            <w:tcW w:w="2335" w:type="dxa"/>
            <w:shd w:val="clear" w:color="auto" w:fill="DEEAF6" w:themeFill="accent5" w:themeFillTint="33"/>
          </w:tcPr>
          <w:p w:rsidRPr="00083462" w:rsidR="003B344F" w:rsidP="00DB202B" w:rsidRDefault="003B344F" w14:paraId="41126D4F" w14:textId="77777777">
            <w:pPr>
              <w:rPr>
                <w:color w:val="0070C0"/>
              </w:rPr>
            </w:pPr>
          </w:p>
        </w:tc>
      </w:tr>
      <w:tr w:rsidRPr="00083462" w:rsidR="00083462" w:rsidTr="1271ECCD" w14:paraId="1725D7ED" w14:textId="77777777">
        <w:trPr>
          <w:trHeight w:val="392"/>
          <w:jc w:val="center"/>
        </w:trPr>
        <w:tc>
          <w:tcPr>
            <w:tcW w:w="2317" w:type="dxa"/>
            <w:vMerge/>
          </w:tcPr>
          <w:p w:rsidRPr="00083462" w:rsidR="003B344F" w:rsidP="00DB202B" w:rsidRDefault="003B344F" w14:paraId="2191ABA9" w14:textId="77777777">
            <w:pPr>
              <w:pStyle w:val="ListParagraph"/>
              <w:numPr>
                <w:ilvl w:val="0"/>
                <w:numId w:val="4"/>
              </w:numPr>
              <w:rPr>
                <w:color w:val="0070C0"/>
              </w:rPr>
            </w:pPr>
          </w:p>
        </w:tc>
        <w:tc>
          <w:tcPr>
            <w:tcW w:w="5267" w:type="dxa"/>
            <w:shd w:val="clear" w:color="auto" w:fill="DEEAF6" w:themeFill="accent5" w:themeFillTint="33"/>
            <w:vAlign w:val="bottom"/>
          </w:tcPr>
          <w:p w:rsidRPr="00083462" w:rsidR="003B344F" w:rsidP="00DB202B" w:rsidRDefault="003B344F" w14:paraId="6C734018" w14:textId="77777777">
            <w:pPr>
              <w:pStyle w:val="ListParagraph"/>
              <w:numPr>
                <w:ilvl w:val="0"/>
                <w:numId w:val="17"/>
              </w:numPr>
              <w:rPr>
                <w:color w:val="0070C0"/>
              </w:rPr>
            </w:pPr>
            <w:r w:rsidRPr="00083462">
              <w:rPr>
                <w:color w:val="0070C0"/>
              </w:rPr>
              <w:t>White, non-Hispanic</w:t>
            </w:r>
          </w:p>
        </w:tc>
        <w:tc>
          <w:tcPr>
            <w:tcW w:w="2430" w:type="dxa"/>
            <w:shd w:val="clear" w:color="auto" w:fill="DEEAF6" w:themeFill="accent5" w:themeFillTint="33"/>
          </w:tcPr>
          <w:p w:rsidRPr="00083462" w:rsidR="003B344F" w:rsidP="00DB202B" w:rsidRDefault="003B344F" w14:paraId="1C6EC06C" w14:textId="77777777">
            <w:pPr>
              <w:rPr>
                <w:color w:val="0070C0"/>
              </w:rPr>
            </w:pPr>
          </w:p>
        </w:tc>
        <w:tc>
          <w:tcPr>
            <w:tcW w:w="2335" w:type="dxa"/>
            <w:shd w:val="clear" w:color="auto" w:fill="DEEAF6" w:themeFill="accent5" w:themeFillTint="33"/>
          </w:tcPr>
          <w:p w:rsidRPr="00083462" w:rsidR="003B344F" w:rsidP="00DB202B" w:rsidRDefault="003B344F" w14:paraId="5FD8B1B2" w14:textId="77777777">
            <w:pPr>
              <w:rPr>
                <w:color w:val="0070C0"/>
              </w:rPr>
            </w:pPr>
          </w:p>
        </w:tc>
      </w:tr>
      <w:tr w:rsidRPr="00083462" w:rsidR="00083462" w:rsidTr="1271ECCD" w14:paraId="44F2EB0F" w14:textId="77777777">
        <w:trPr>
          <w:trHeight w:val="392"/>
          <w:jc w:val="center"/>
        </w:trPr>
        <w:tc>
          <w:tcPr>
            <w:tcW w:w="2317" w:type="dxa"/>
            <w:vMerge/>
          </w:tcPr>
          <w:p w:rsidRPr="00083462" w:rsidR="003B344F" w:rsidP="00DB202B" w:rsidRDefault="003B344F" w14:paraId="21D965E8" w14:textId="77777777">
            <w:pPr>
              <w:pStyle w:val="ListParagraph"/>
              <w:numPr>
                <w:ilvl w:val="0"/>
                <w:numId w:val="4"/>
              </w:numPr>
              <w:rPr>
                <w:color w:val="0070C0"/>
              </w:rPr>
            </w:pPr>
          </w:p>
        </w:tc>
        <w:tc>
          <w:tcPr>
            <w:tcW w:w="5267" w:type="dxa"/>
            <w:shd w:val="clear" w:color="auto" w:fill="DEEAF6" w:themeFill="accent5" w:themeFillTint="33"/>
            <w:vAlign w:val="bottom"/>
          </w:tcPr>
          <w:p w:rsidRPr="00083462" w:rsidR="003B344F" w:rsidP="00DB202B" w:rsidRDefault="003B344F" w14:paraId="2C2741B6" w14:textId="77777777">
            <w:pPr>
              <w:pStyle w:val="ListParagraph"/>
              <w:numPr>
                <w:ilvl w:val="0"/>
                <w:numId w:val="17"/>
              </w:numPr>
              <w:rPr>
                <w:color w:val="0070C0"/>
              </w:rPr>
            </w:pPr>
            <w:proofErr w:type="gramStart"/>
            <w:r w:rsidRPr="00083462">
              <w:rPr>
                <w:color w:val="0070C0"/>
              </w:rPr>
              <w:t>Other</w:t>
            </w:r>
            <w:proofErr w:type="gramEnd"/>
            <w:r w:rsidRPr="00083462">
              <w:rPr>
                <w:color w:val="0070C0"/>
              </w:rPr>
              <w:t xml:space="preserve"> student subpopulation (Please specify): __________________</w:t>
            </w:r>
          </w:p>
        </w:tc>
        <w:tc>
          <w:tcPr>
            <w:tcW w:w="2430" w:type="dxa"/>
            <w:shd w:val="clear" w:color="auto" w:fill="DEEAF6" w:themeFill="accent5" w:themeFillTint="33"/>
          </w:tcPr>
          <w:p w:rsidRPr="00083462" w:rsidR="003B344F" w:rsidP="00DB202B" w:rsidRDefault="003B344F" w14:paraId="7910A114" w14:textId="77777777">
            <w:pPr>
              <w:rPr>
                <w:color w:val="0070C0"/>
              </w:rPr>
            </w:pPr>
          </w:p>
        </w:tc>
        <w:tc>
          <w:tcPr>
            <w:tcW w:w="2335" w:type="dxa"/>
            <w:shd w:val="clear" w:color="auto" w:fill="DEEAF6" w:themeFill="accent5" w:themeFillTint="33"/>
          </w:tcPr>
          <w:p w:rsidRPr="00083462" w:rsidR="003B344F" w:rsidP="00DB202B" w:rsidRDefault="003B344F" w14:paraId="0E0084CA" w14:textId="77777777">
            <w:pPr>
              <w:rPr>
                <w:color w:val="0070C0"/>
              </w:rPr>
            </w:pPr>
          </w:p>
        </w:tc>
      </w:tr>
      <w:tr w:rsidRPr="00083462" w:rsidR="00083462" w:rsidTr="1271ECCD" w14:paraId="7671CFA2" w14:textId="77777777">
        <w:trPr>
          <w:trHeight w:val="2610"/>
          <w:jc w:val="center"/>
        </w:trPr>
        <w:tc>
          <w:tcPr>
            <w:tcW w:w="2317" w:type="dxa"/>
            <w:vMerge w:val="restart"/>
            <w:shd w:val="clear" w:color="auto" w:fill="DEEAF6" w:themeFill="accent5" w:themeFillTint="33"/>
          </w:tcPr>
          <w:p w:rsidRPr="00083462" w:rsidR="003B344F" w:rsidP="00DB202B" w:rsidRDefault="003B344F" w14:paraId="363088B3" w14:textId="77777777">
            <w:pPr>
              <w:pStyle w:val="ListParagraph"/>
              <w:numPr>
                <w:ilvl w:val="0"/>
                <w:numId w:val="4"/>
              </w:numPr>
              <w:rPr>
                <w:color w:val="0070C0"/>
              </w:rPr>
            </w:pPr>
            <w:r w:rsidRPr="00083462">
              <w:rPr>
                <w:color w:val="0070C0"/>
              </w:rPr>
              <w:t xml:space="preserve">Evidence-based afterschool programs </w:t>
            </w:r>
          </w:p>
        </w:tc>
        <w:tc>
          <w:tcPr>
            <w:tcW w:w="10032" w:type="dxa"/>
            <w:gridSpan w:val="3"/>
            <w:shd w:val="clear" w:color="auto" w:fill="DEEAF6" w:themeFill="accent5" w:themeFillTint="33"/>
          </w:tcPr>
          <w:p w:rsidRPr="00083462" w:rsidR="003B344F" w:rsidP="00DB202B" w:rsidRDefault="003B344F" w14:paraId="7EF9043B" w14:textId="77777777">
            <w:pPr>
              <w:rPr>
                <w:color w:val="0070C0"/>
              </w:rPr>
            </w:pPr>
            <w:r w:rsidRPr="00083462">
              <w:rPr>
                <w:color w:val="0070C0"/>
              </w:rPr>
              <w:t>Is this program available to all students? Y/N</w:t>
            </w:r>
          </w:p>
          <w:p w:rsidRPr="00083462" w:rsidR="003B344F" w:rsidP="00DB202B" w:rsidRDefault="003B344F" w14:paraId="32243708" w14:textId="77777777">
            <w:pPr>
              <w:rPr>
                <w:color w:val="0070C0"/>
              </w:rPr>
            </w:pPr>
            <w:r w:rsidRPr="00083462">
              <w:rPr>
                <w:color w:val="0070C0"/>
              </w:rPr>
              <w:t>Indicate the number of students this program serves at full capacity: __________</w:t>
            </w:r>
          </w:p>
          <w:p w:rsidRPr="00083462" w:rsidR="003B344F" w:rsidP="00DB202B" w:rsidRDefault="003B344F" w14:paraId="32600174" w14:textId="77777777">
            <w:pPr>
              <w:rPr>
                <w:i/>
                <w:iCs/>
                <w:color w:val="0070C0"/>
              </w:rPr>
            </w:pPr>
            <w:r w:rsidRPr="00083462">
              <w:rPr>
                <w:color w:val="0070C0"/>
              </w:rPr>
              <w:t>Total unique headcount of students that participated in this activity: __________</w:t>
            </w:r>
            <w:r w:rsidRPr="00083462">
              <w:rPr>
                <w:color w:val="0070C0"/>
              </w:rPr>
              <w:br/>
            </w:r>
            <w:r w:rsidRPr="00083462">
              <w:rPr>
                <w:color w:val="0070C0"/>
              </w:rPr>
              <w:br/>
              <w:t xml:space="preserve">Indicate the number of eligible students within each of the following student groups, and the number of eligible students from that student group that </w:t>
            </w:r>
            <w:r w:rsidRPr="00083462">
              <w:rPr>
                <w:b/>
                <w:bCs/>
                <w:i/>
                <w:iCs/>
                <w:color w:val="0070C0"/>
              </w:rPr>
              <w:t xml:space="preserve">participated </w:t>
            </w:r>
            <w:r w:rsidRPr="00083462">
              <w:rPr>
                <w:color w:val="0070C0"/>
              </w:rPr>
              <w:t xml:space="preserve">in this activity: </w:t>
            </w:r>
          </w:p>
          <w:p w:rsidRPr="00083462" w:rsidR="003B344F" w:rsidP="00DB202B" w:rsidRDefault="003B344F" w14:paraId="282486EC" w14:textId="77777777">
            <w:pPr>
              <w:rPr>
                <w:i/>
                <w:color w:val="0070C0"/>
              </w:rPr>
            </w:pPr>
          </w:p>
          <w:p w:rsidRPr="00083462" w:rsidR="003B344F" w:rsidP="00DB202B" w:rsidRDefault="003B344F" w14:paraId="1C58E607" w14:textId="77777777">
            <w:pPr>
              <w:rPr>
                <w:color w:val="0070C0"/>
              </w:rPr>
            </w:pPr>
            <w:r w:rsidRPr="00083462">
              <w:rPr>
                <w:b/>
                <w:bCs/>
                <w:i/>
                <w:iCs/>
                <w:color w:val="0070C0"/>
              </w:rPr>
              <w:t>Eligible</w:t>
            </w:r>
            <w:r w:rsidRPr="00083462">
              <w:rPr>
                <w:color w:val="0070C0"/>
              </w:rPr>
              <w:t xml:space="preserve"> refers to students within the student group who meet eligibility criteria for participation, such as belonging to the appropriate grade for the activity.</w:t>
            </w:r>
          </w:p>
          <w:p w:rsidRPr="00083462" w:rsidR="003B344F" w:rsidP="00DB202B" w:rsidRDefault="003B344F" w14:paraId="197D494D" w14:textId="77777777">
            <w:pPr>
              <w:rPr>
                <w:color w:val="0070C0"/>
              </w:rPr>
            </w:pPr>
          </w:p>
        </w:tc>
      </w:tr>
      <w:tr w:rsidRPr="00083462" w:rsidR="00083462" w:rsidTr="1271ECCD" w14:paraId="5CC0F30D" w14:textId="77777777">
        <w:trPr>
          <w:trHeight w:val="210"/>
          <w:jc w:val="center"/>
        </w:trPr>
        <w:tc>
          <w:tcPr>
            <w:tcW w:w="2317" w:type="dxa"/>
            <w:vMerge/>
          </w:tcPr>
          <w:p w:rsidRPr="00083462" w:rsidR="003B344F" w:rsidP="00DB202B" w:rsidRDefault="003B344F" w14:paraId="073770B1" w14:textId="77777777">
            <w:pPr>
              <w:pStyle w:val="ListParagraph"/>
              <w:numPr>
                <w:ilvl w:val="0"/>
                <w:numId w:val="4"/>
              </w:numPr>
              <w:rPr>
                <w:color w:val="0070C0"/>
              </w:rPr>
            </w:pPr>
          </w:p>
        </w:tc>
        <w:tc>
          <w:tcPr>
            <w:tcW w:w="5267" w:type="dxa"/>
            <w:shd w:val="clear" w:color="auto" w:fill="DEEAF6" w:themeFill="accent5" w:themeFillTint="33"/>
          </w:tcPr>
          <w:p w:rsidRPr="00083462" w:rsidR="003B344F" w:rsidP="00DB202B" w:rsidRDefault="003B344F" w14:paraId="74EAED12" w14:textId="77777777">
            <w:pPr>
              <w:rPr>
                <w:b/>
                <w:bCs/>
                <w:color w:val="0070C0"/>
              </w:rPr>
            </w:pPr>
            <w:r w:rsidRPr="00083462">
              <w:rPr>
                <w:b/>
                <w:bCs/>
                <w:color w:val="0070C0"/>
              </w:rPr>
              <w:t>Student Profile</w:t>
            </w:r>
          </w:p>
          <w:p w:rsidRPr="00083462" w:rsidR="003B344F" w:rsidP="00DB202B" w:rsidRDefault="003B344F" w14:paraId="7395C346" w14:textId="77777777">
            <w:pPr>
              <w:rPr>
                <w:color w:val="0070C0"/>
              </w:rPr>
            </w:pPr>
          </w:p>
        </w:tc>
        <w:tc>
          <w:tcPr>
            <w:tcW w:w="2430" w:type="dxa"/>
            <w:shd w:val="clear" w:color="auto" w:fill="DEEAF6" w:themeFill="accent5" w:themeFillTint="33"/>
          </w:tcPr>
          <w:p w:rsidRPr="00083462" w:rsidR="003B344F" w:rsidP="00DB202B" w:rsidRDefault="003B344F" w14:paraId="53713875" w14:textId="77777777">
            <w:pPr>
              <w:rPr>
                <w:color w:val="0070C0"/>
              </w:rPr>
            </w:pPr>
            <w:r w:rsidRPr="00083462">
              <w:rPr>
                <w:b/>
                <w:bCs/>
                <w:color w:val="0070C0"/>
              </w:rPr>
              <w:t># Enrolled eligible Students in subgroup</w:t>
            </w:r>
          </w:p>
        </w:tc>
        <w:tc>
          <w:tcPr>
            <w:tcW w:w="2335" w:type="dxa"/>
            <w:shd w:val="clear" w:color="auto" w:fill="DEEAF6" w:themeFill="accent5" w:themeFillTint="33"/>
          </w:tcPr>
          <w:p w:rsidRPr="00083462" w:rsidR="003B344F" w:rsidP="00DB202B" w:rsidRDefault="003B344F" w14:paraId="398FCD3A" w14:textId="77777777">
            <w:pPr>
              <w:rPr>
                <w:color w:val="0070C0"/>
              </w:rPr>
            </w:pPr>
            <w:r w:rsidRPr="00083462">
              <w:rPr>
                <w:b/>
                <w:bCs/>
                <w:color w:val="0070C0"/>
              </w:rPr>
              <w:t># Eligible students in subgroup participating</w:t>
            </w:r>
          </w:p>
        </w:tc>
      </w:tr>
      <w:tr w:rsidRPr="00083462" w:rsidR="00083462" w:rsidTr="1271ECCD" w14:paraId="2A68E1C4" w14:textId="77777777">
        <w:trPr>
          <w:trHeight w:val="200"/>
          <w:jc w:val="center"/>
        </w:trPr>
        <w:tc>
          <w:tcPr>
            <w:tcW w:w="2317" w:type="dxa"/>
            <w:vMerge/>
          </w:tcPr>
          <w:p w:rsidRPr="00083462" w:rsidR="003B344F" w:rsidP="00DB202B" w:rsidRDefault="003B344F" w14:paraId="71391069" w14:textId="77777777">
            <w:pPr>
              <w:pStyle w:val="ListParagraph"/>
              <w:numPr>
                <w:ilvl w:val="0"/>
                <w:numId w:val="4"/>
              </w:numPr>
              <w:rPr>
                <w:color w:val="0070C0"/>
              </w:rPr>
            </w:pPr>
          </w:p>
        </w:tc>
        <w:tc>
          <w:tcPr>
            <w:tcW w:w="5267" w:type="dxa"/>
            <w:shd w:val="clear" w:color="auto" w:fill="DEEAF6" w:themeFill="accent5" w:themeFillTint="33"/>
            <w:vAlign w:val="bottom"/>
          </w:tcPr>
          <w:p w:rsidRPr="00083462" w:rsidR="003B344F" w:rsidP="00DB202B" w:rsidRDefault="003B344F" w14:paraId="3537926B" w14:textId="77777777">
            <w:pPr>
              <w:pStyle w:val="ListParagraph"/>
              <w:numPr>
                <w:ilvl w:val="0"/>
                <w:numId w:val="18"/>
              </w:numPr>
              <w:rPr>
                <w:color w:val="0070C0"/>
              </w:rPr>
            </w:pPr>
            <w:r w:rsidRPr="00083462">
              <w:rPr>
                <w:color w:val="0070C0"/>
              </w:rPr>
              <w:t>Students with one or more disabilities</w:t>
            </w:r>
          </w:p>
        </w:tc>
        <w:tc>
          <w:tcPr>
            <w:tcW w:w="2430" w:type="dxa"/>
            <w:shd w:val="clear" w:color="auto" w:fill="DEEAF6" w:themeFill="accent5" w:themeFillTint="33"/>
          </w:tcPr>
          <w:p w:rsidRPr="00083462" w:rsidR="003B344F" w:rsidP="00DB202B" w:rsidRDefault="003B344F" w14:paraId="2FF8D988" w14:textId="77777777">
            <w:pPr>
              <w:rPr>
                <w:color w:val="0070C0"/>
              </w:rPr>
            </w:pPr>
          </w:p>
        </w:tc>
        <w:tc>
          <w:tcPr>
            <w:tcW w:w="2335" w:type="dxa"/>
            <w:shd w:val="clear" w:color="auto" w:fill="DEEAF6" w:themeFill="accent5" w:themeFillTint="33"/>
          </w:tcPr>
          <w:p w:rsidRPr="00083462" w:rsidR="003B344F" w:rsidP="00DB202B" w:rsidRDefault="003B344F" w14:paraId="78BDF4E5" w14:textId="77777777">
            <w:pPr>
              <w:rPr>
                <w:color w:val="0070C0"/>
              </w:rPr>
            </w:pPr>
          </w:p>
        </w:tc>
      </w:tr>
      <w:tr w:rsidRPr="00083462" w:rsidR="00083462" w:rsidTr="1271ECCD" w14:paraId="125BAD65" w14:textId="77777777">
        <w:trPr>
          <w:trHeight w:val="200"/>
          <w:jc w:val="center"/>
        </w:trPr>
        <w:tc>
          <w:tcPr>
            <w:tcW w:w="2317" w:type="dxa"/>
            <w:vMerge/>
          </w:tcPr>
          <w:p w:rsidRPr="00083462" w:rsidR="003B344F" w:rsidP="00DB202B" w:rsidRDefault="003B344F" w14:paraId="14A9D753" w14:textId="77777777">
            <w:pPr>
              <w:pStyle w:val="ListParagraph"/>
              <w:numPr>
                <w:ilvl w:val="0"/>
                <w:numId w:val="4"/>
              </w:numPr>
              <w:rPr>
                <w:color w:val="0070C0"/>
              </w:rPr>
            </w:pPr>
          </w:p>
        </w:tc>
        <w:tc>
          <w:tcPr>
            <w:tcW w:w="5267" w:type="dxa"/>
            <w:shd w:val="clear" w:color="auto" w:fill="DEEAF6" w:themeFill="accent5" w:themeFillTint="33"/>
            <w:vAlign w:val="bottom"/>
          </w:tcPr>
          <w:p w:rsidRPr="00083462" w:rsidR="003B344F" w:rsidP="00DB202B" w:rsidRDefault="003B344F" w14:paraId="52B64AB1" w14:textId="77777777">
            <w:pPr>
              <w:pStyle w:val="ListParagraph"/>
              <w:numPr>
                <w:ilvl w:val="0"/>
                <w:numId w:val="18"/>
              </w:numPr>
              <w:rPr>
                <w:color w:val="0070C0"/>
              </w:rPr>
            </w:pPr>
            <w:r w:rsidRPr="00083462">
              <w:rPr>
                <w:color w:val="0070C0"/>
              </w:rPr>
              <w:t>Low-income students</w:t>
            </w:r>
          </w:p>
        </w:tc>
        <w:tc>
          <w:tcPr>
            <w:tcW w:w="2430" w:type="dxa"/>
            <w:shd w:val="clear" w:color="auto" w:fill="DEEAF6" w:themeFill="accent5" w:themeFillTint="33"/>
          </w:tcPr>
          <w:p w:rsidRPr="00083462" w:rsidR="003B344F" w:rsidP="00DB202B" w:rsidRDefault="003B344F" w14:paraId="365C4357" w14:textId="77777777">
            <w:pPr>
              <w:rPr>
                <w:color w:val="0070C0"/>
              </w:rPr>
            </w:pPr>
          </w:p>
        </w:tc>
        <w:tc>
          <w:tcPr>
            <w:tcW w:w="2335" w:type="dxa"/>
            <w:shd w:val="clear" w:color="auto" w:fill="DEEAF6" w:themeFill="accent5" w:themeFillTint="33"/>
          </w:tcPr>
          <w:p w:rsidRPr="00083462" w:rsidR="003B344F" w:rsidP="00DB202B" w:rsidRDefault="003B344F" w14:paraId="0C902EAF" w14:textId="77777777">
            <w:pPr>
              <w:rPr>
                <w:color w:val="0070C0"/>
              </w:rPr>
            </w:pPr>
          </w:p>
        </w:tc>
      </w:tr>
      <w:tr w:rsidRPr="00083462" w:rsidR="00083462" w:rsidTr="1271ECCD" w14:paraId="4EE58521" w14:textId="77777777">
        <w:trPr>
          <w:trHeight w:val="200"/>
          <w:jc w:val="center"/>
        </w:trPr>
        <w:tc>
          <w:tcPr>
            <w:tcW w:w="2317" w:type="dxa"/>
            <w:vMerge/>
          </w:tcPr>
          <w:p w:rsidRPr="00083462" w:rsidR="003B344F" w:rsidP="00DB202B" w:rsidRDefault="003B344F" w14:paraId="6217A98C" w14:textId="77777777">
            <w:pPr>
              <w:pStyle w:val="ListParagraph"/>
              <w:numPr>
                <w:ilvl w:val="0"/>
                <w:numId w:val="4"/>
              </w:numPr>
              <w:rPr>
                <w:color w:val="0070C0"/>
              </w:rPr>
            </w:pPr>
          </w:p>
        </w:tc>
        <w:tc>
          <w:tcPr>
            <w:tcW w:w="5267" w:type="dxa"/>
            <w:shd w:val="clear" w:color="auto" w:fill="DEEAF6" w:themeFill="accent5" w:themeFillTint="33"/>
            <w:vAlign w:val="bottom"/>
          </w:tcPr>
          <w:p w:rsidRPr="00083462" w:rsidR="003B344F" w:rsidP="00DB202B" w:rsidRDefault="003B344F" w14:paraId="40D03FFE" w14:textId="77777777">
            <w:pPr>
              <w:pStyle w:val="ListParagraph"/>
              <w:numPr>
                <w:ilvl w:val="0"/>
                <w:numId w:val="18"/>
              </w:numPr>
              <w:rPr>
                <w:color w:val="0070C0"/>
              </w:rPr>
            </w:pPr>
            <w:r w:rsidRPr="00083462">
              <w:rPr>
                <w:color w:val="0070C0"/>
              </w:rPr>
              <w:t>English language learners</w:t>
            </w:r>
          </w:p>
        </w:tc>
        <w:tc>
          <w:tcPr>
            <w:tcW w:w="2430" w:type="dxa"/>
            <w:shd w:val="clear" w:color="auto" w:fill="DEEAF6" w:themeFill="accent5" w:themeFillTint="33"/>
          </w:tcPr>
          <w:p w:rsidRPr="00083462" w:rsidR="003B344F" w:rsidP="00DB202B" w:rsidRDefault="003B344F" w14:paraId="1033CED7" w14:textId="77777777">
            <w:pPr>
              <w:rPr>
                <w:color w:val="0070C0"/>
              </w:rPr>
            </w:pPr>
          </w:p>
        </w:tc>
        <w:tc>
          <w:tcPr>
            <w:tcW w:w="2335" w:type="dxa"/>
            <w:shd w:val="clear" w:color="auto" w:fill="DEEAF6" w:themeFill="accent5" w:themeFillTint="33"/>
          </w:tcPr>
          <w:p w:rsidRPr="00083462" w:rsidR="003B344F" w:rsidP="00DB202B" w:rsidRDefault="003B344F" w14:paraId="2E92C03C" w14:textId="77777777">
            <w:pPr>
              <w:rPr>
                <w:color w:val="0070C0"/>
              </w:rPr>
            </w:pPr>
          </w:p>
        </w:tc>
      </w:tr>
      <w:tr w:rsidRPr="00083462" w:rsidR="00083462" w:rsidTr="1271ECCD" w14:paraId="1C647D05" w14:textId="77777777">
        <w:trPr>
          <w:trHeight w:val="200"/>
          <w:jc w:val="center"/>
        </w:trPr>
        <w:tc>
          <w:tcPr>
            <w:tcW w:w="2317" w:type="dxa"/>
            <w:vMerge/>
          </w:tcPr>
          <w:p w:rsidRPr="00083462" w:rsidR="003B344F" w:rsidP="00DB202B" w:rsidRDefault="003B344F" w14:paraId="563119D4" w14:textId="77777777">
            <w:pPr>
              <w:pStyle w:val="ListParagraph"/>
              <w:numPr>
                <w:ilvl w:val="0"/>
                <w:numId w:val="4"/>
              </w:numPr>
              <w:rPr>
                <w:color w:val="0070C0"/>
              </w:rPr>
            </w:pPr>
          </w:p>
        </w:tc>
        <w:tc>
          <w:tcPr>
            <w:tcW w:w="5267" w:type="dxa"/>
            <w:shd w:val="clear" w:color="auto" w:fill="DEEAF6" w:themeFill="accent5" w:themeFillTint="33"/>
            <w:vAlign w:val="bottom"/>
          </w:tcPr>
          <w:p w:rsidRPr="00083462" w:rsidR="003B344F" w:rsidP="00DB202B" w:rsidRDefault="003B344F" w14:paraId="34B8C7DD" w14:textId="77777777">
            <w:pPr>
              <w:pStyle w:val="ListParagraph"/>
              <w:numPr>
                <w:ilvl w:val="0"/>
                <w:numId w:val="18"/>
              </w:numPr>
              <w:rPr>
                <w:color w:val="0070C0"/>
              </w:rPr>
            </w:pPr>
            <w:r w:rsidRPr="00083462">
              <w:rPr>
                <w:color w:val="0070C0"/>
              </w:rPr>
              <w:t>Students in foster care</w:t>
            </w:r>
          </w:p>
        </w:tc>
        <w:tc>
          <w:tcPr>
            <w:tcW w:w="2430" w:type="dxa"/>
            <w:shd w:val="clear" w:color="auto" w:fill="DEEAF6" w:themeFill="accent5" w:themeFillTint="33"/>
          </w:tcPr>
          <w:p w:rsidRPr="00083462" w:rsidR="003B344F" w:rsidP="00DB202B" w:rsidRDefault="003B344F" w14:paraId="2FD827B4" w14:textId="77777777">
            <w:pPr>
              <w:rPr>
                <w:color w:val="0070C0"/>
              </w:rPr>
            </w:pPr>
          </w:p>
        </w:tc>
        <w:tc>
          <w:tcPr>
            <w:tcW w:w="2335" w:type="dxa"/>
            <w:shd w:val="clear" w:color="auto" w:fill="DEEAF6" w:themeFill="accent5" w:themeFillTint="33"/>
          </w:tcPr>
          <w:p w:rsidRPr="00083462" w:rsidR="003B344F" w:rsidP="00DB202B" w:rsidRDefault="003B344F" w14:paraId="1277E3A2" w14:textId="77777777">
            <w:pPr>
              <w:rPr>
                <w:color w:val="0070C0"/>
              </w:rPr>
            </w:pPr>
          </w:p>
        </w:tc>
      </w:tr>
      <w:tr w:rsidRPr="00083462" w:rsidR="00083462" w:rsidTr="1271ECCD" w14:paraId="62FB552C" w14:textId="77777777">
        <w:trPr>
          <w:trHeight w:val="200"/>
          <w:jc w:val="center"/>
        </w:trPr>
        <w:tc>
          <w:tcPr>
            <w:tcW w:w="2317" w:type="dxa"/>
            <w:vMerge/>
          </w:tcPr>
          <w:p w:rsidRPr="00083462" w:rsidR="003B344F" w:rsidP="00DB202B" w:rsidRDefault="003B344F" w14:paraId="561CE103" w14:textId="77777777">
            <w:pPr>
              <w:pStyle w:val="ListParagraph"/>
              <w:numPr>
                <w:ilvl w:val="0"/>
                <w:numId w:val="4"/>
              </w:numPr>
              <w:rPr>
                <w:color w:val="0070C0"/>
              </w:rPr>
            </w:pPr>
          </w:p>
        </w:tc>
        <w:tc>
          <w:tcPr>
            <w:tcW w:w="5267" w:type="dxa"/>
            <w:shd w:val="clear" w:color="auto" w:fill="DEEAF6" w:themeFill="accent5" w:themeFillTint="33"/>
            <w:vAlign w:val="bottom"/>
          </w:tcPr>
          <w:p w:rsidRPr="00083462" w:rsidR="003B344F" w:rsidP="00DB202B" w:rsidRDefault="003B344F" w14:paraId="2CF112C6" w14:textId="77777777">
            <w:pPr>
              <w:pStyle w:val="ListParagraph"/>
              <w:numPr>
                <w:ilvl w:val="0"/>
                <w:numId w:val="18"/>
              </w:numPr>
              <w:rPr>
                <w:color w:val="0070C0"/>
              </w:rPr>
            </w:pPr>
            <w:r w:rsidRPr="00083462">
              <w:rPr>
                <w:color w:val="0070C0"/>
              </w:rPr>
              <w:t>Migratory students</w:t>
            </w:r>
          </w:p>
        </w:tc>
        <w:tc>
          <w:tcPr>
            <w:tcW w:w="2430" w:type="dxa"/>
            <w:shd w:val="clear" w:color="auto" w:fill="DEEAF6" w:themeFill="accent5" w:themeFillTint="33"/>
          </w:tcPr>
          <w:p w:rsidRPr="00083462" w:rsidR="003B344F" w:rsidP="00DB202B" w:rsidRDefault="003B344F" w14:paraId="3769F1E0" w14:textId="77777777">
            <w:pPr>
              <w:rPr>
                <w:color w:val="0070C0"/>
              </w:rPr>
            </w:pPr>
          </w:p>
        </w:tc>
        <w:tc>
          <w:tcPr>
            <w:tcW w:w="2335" w:type="dxa"/>
            <w:shd w:val="clear" w:color="auto" w:fill="DEEAF6" w:themeFill="accent5" w:themeFillTint="33"/>
          </w:tcPr>
          <w:p w:rsidRPr="00083462" w:rsidR="003B344F" w:rsidP="00DB202B" w:rsidRDefault="003B344F" w14:paraId="7670DDD6" w14:textId="77777777">
            <w:pPr>
              <w:rPr>
                <w:color w:val="0070C0"/>
              </w:rPr>
            </w:pPr>
          </w:p>
        </w:tc>
      </w:tr>
      <w:tr w:rsidRPr="00083462" w:rsidR="00083462" w:rsidTr="1271ECCD" w14:paraId="1FD46DFD" w14:textId="77777777">
        <w:trPr>
          <w:trHeight w:val="200"/>
          <w:jc w:val="center"/>
        </w:trPr>
        <w:tc>
          <w:tcPr>
            <w:tcW w:w="2317" w:type="dxa"/>
            <w:vMerge/>
          </w:tcPr>
          <w:p w:rsidRPr="00083462" w:rsidR="003B344F" w:rsidP="00DB202B" w:rsidRDefault="003B344F" w14:paraId="5EFF71B1" w14:textId="77777777">
            <w:pPr>
              <w:pStyle w:val="ListParagraph"/>
              <w:numPr>
                <w:ilvl w:val="0"/>
                <w:numId w:val="4"/>
              </w:numPr>
              <w:rPr>
                <w:color w:val="0070C0"/>
              </w:rPr>
            </w:pPr>
          </w:p>
        </w:tc>
        <w:tc>
          <w:tcPr>
            <w:tcW w:w="5267" w:type="dxa"/>
            <w:shd w:val="clear" w:color="auto" w:fill="DEEAF6" w:themeFill="accent5" w:themeFillTint="33"/>
            <w:vAlign w:val="bottom"/>
          </w:tcPr>
          <w:p w:rsidRPr="00083462" w:rsidR="003B344F" w:rsidP="00DB202B" w:rsidRDefault="003B344F" w14:paraId="08B9850C" w14:textId="77777777">
            <w:pPr>
              <w:pStyle w:val="ListParagraph"/>
              <w:numPr>
                <w:ilvl w:val="0"/>
                <w:numId w:val="18"/>
              </w:numPr>
              <w:rPr>
                <w:color w:val="0070C0"/>
              </w:rPr>
            </w:pPr>
            <w:r w:rsidRPr="00083462">
              <w:rPr>
                <w:color w:val="0070C0"/>
              </w:rPr>
              <w:t>Students experiencing homelessness</w:t>
            </w:r>
          </w:p>
        </w:tc>
        <w:tc>
          <w:tcPr>
            <w:tcW w:w="2430" w:type="dxa"/>
            <w:shd w:val="clear" w:color="auto" w:fill="DEEAF6" w:themeFill="accent5" w:themeFillTint="33"/>
          </w:tcPr>
          <w:p w:rsidRPr="00083462" w:rsidR="003B344F" w:rsidP="00DB202B" w:rsidRDefault="003B344F" w14:paraId="5031C67F" w14:textId="77777777">
            <w:pPr>
              <w:rPr>
                <w:color w:val="0070C0"/>
              </w:rPr>
            </w:pPr>
          </w:p>
        </w:tc>
        <w:tc>
          <w:tcPr>
            <w:tcW w:w="2335" w:type="dxa"/>
            <w:shd w:val="clear" w:color="auto" w:fill="DEEAF6" w:themeFill="accent5" w:themeFillTint="33"/>
          </w:tcPr>
          <w:p w:rsidRPr="00083462" w:rsidR="003B344F" w:rsidP="00DB202B" w:rsidRDefault="003B344F" w14:paraId="2098C543" w14:textId="77777777">
            <w:pPr>
              <w:rPr>
                <w:color w:val="0070C0"/>
              </w:rPr>
            </w:pPr>
          </w:p>
        </w:tc>
      </w:tr>
      <w:tr w:rsidRPr="00083462" w:rsidR="00083462" w:rsidTr="1271ECCD" w14:paraId="080521A7" w14:textId="77777777">
        <w:trPr>
          <w:trHeight w:val="200"/>
          <w:jc w:val="center"/>
        </w:trPr>
        <w:tc>
          <w:tcPr>
            <w:tcW w:w="2317" w:type="dxa"/>
            <w:vMerge/>
          </w:tcPr>
          <w:p w:rsidRPr="00083462" w:rsidR="003B344F" w:rsidP="00DB202B" w:rsidRDefault="003B344F" w14:paraId="338C43CD" w14:textId="77777777">
            <w:pPr>
              <w:pStyle w:val="ListParagraph"/>
              <w:numPr>
                <w:ilvl w:val="0"/>
                <w:numId w:val="4"/>
              </w:numPr>
              <w:rPr>
                <w:color w:val="0070C0"/>
              </w:rPr>
            </w:pPr>
          </w:p>
        </w:tc>
        <w:tc>
          <w:tcPr>
            <w:tcW w:w="5267" w:type="dxa"/>
            <w:shd w:val="clear" w:color="auto" w:fill="DEEAF6" w:themeFill="accent5" w:themeFillTint="33"/>
            <w:vAlign w:val="bottom"/>
          </w:tcPr>
          <w:p w:rsidRPr="00083462" w:rsidR="003B344F" w:rsidP="00DB202B" w:rsidRDefault="003B344F" w14:paraId="2711CE7D" w14:textId="77777777">
            <w:pPr>
              <w:pStyle w:val="ListParagraph"/>
              <w:numPr>
                <w:ilvl w:val="0"/>
                <w:numId w:val="18"/>
              </w:numPr>
              <w:rPr>
                <w:color w:val="0070C0"/>
              </w:rPr>
            </w:pPr>
            <w:r w:rsidRPr="00083462">
              <w:rPr>
                <w:color w:val="0070C0"/>
              </w:rPr>
              <w:t>American Indian/Alaska Native</w:t>
            </w:r>
          </w:p>
        </w:tc>
        <w:tc>
          <w:tcPr>
            <w:tcW w:w="2430" w:type="dxa"/>
            <w:shd w:val="clear" w:color="auto" w:fill="DEEAF6" w:themeFill="accent5" w:themeFillTint="33"/>
          </w:tcPr>
          <w:p w:rsidRPr="00083462" w:rsidR="003B344F" w:rsidP="00DB202B" w:rsidRDefault="003B344F" w14:paraId="712B6208" w14:textId="77777777">
            <w:pPr>
              <w:rPr>
                <w:color w:val="0070C0"/>
              </w:rPr>
            </w:pPr>
          </w:p>
        </w:tc>
        <w:tc>
          <w:tcPr>
            <w:tcW w:w="2335" w:type="dxa"/>
            <w:shd w:val="clear" w:color="auto" w:fill="DEEAF6" w:themeFill="accent5" w:themeFillTint="33"/>
          </w:tcPr>
          <w:p w:rsidRPr="00083462" w:rsidR="003B344F" w:rsidP="00DB202B" w:rsidRDefault="003B344F" w14:paraId="285CB7D5" w14:textId="77777777">
            <w:pPr>
              <w:rPr>
                <w:color w:val="0070C0"/>
              </w:rPr>
            </w:pPr>
          </w:p>
        </w:tc>
      </w:tr>
      <w:tr w:rsidRPr="00083462" w:rsidR="00083462" w:rsidTr="1271ECCD" w14:paraId="2076E706" w14:textId="77777777">
        <w:trPr>
          <w:trHeight w:val="200"/>
          <w:jc w:val="center"/>
        </w:trPr>
        <w:tc>
          <w:tcPr>
            <w:tcW w:w="2317" w:type="dxa"/>
            <w:vMerge/>
          </w:tcPr>
          <w:p w:rsidRPr="00083462" w:rsidR="003B344F" w:rsidP="00DB202B" w:rsidRDefault="003B344F" w14:paraId="47E8AAC8" w14:textId="77777777">
            <w:pPr>
              <w:pStyle w:val="ListParagraph"/>
              <w:numPr>
                <w:ilvl w:val="0"/>
                <w:numId w:val="4"/>
              </w:numPr>
              <w:rPr>
                <w:color w:val="0070C0"/>
              </w:rPr>
            </w:pPr>
          </w:p>
        </w:tc>
        <w:tc>
          <w:tcPr>
            <w:tcW w:w="5267" w:type="dxa"/>
            <w:shd w:val="clear" w:color="auto" w:fill="DEEAF6" w:themeFill="accent5" w:themeFillTint="33"/>
            <w:vAlign w:val="bottom"/>
          </w:tcPr>
          <w:p w:rsidRPr="00083462" w:rsidR="003B344F" w:rsidP="00DB202B" w:rsidRDefault="003B344F" w14:paraId="43EC8D74" w14:textId="77777777">
            <w:pPr>
              <w:pStyle w:val="ListParagraph"/>
              <w:numPr>
                <w:ilvl w:val="0"/>
                <w:numId w:val="18"/>
              </w:numPr>
              <w:rPr>
                <w:color w:val="0070C0"/>
              </w:rPr>
            </w:pPr>
            <w:r w:rsidRPr="00083462">
              <w:rPr>
                <w:color w:val="0070C0"/>
              </w:rPr>
              <w:t>Asian/Pacific Islander</w:t>
            </w:r>
          </w:p>
        </w:tc>
        <w:tc>
          <w:tcPr>
            <w:tcW w:w="2430" w:type="dxa"/>
            <w:shd w:val="clear" w:color="auto" w:fill="DEEAF6" w:themeFill="accent5" w:themeFillTint="33"/>
          </w:tcPr>
          <w:p w:rsidRPr="00083462" w:rsidR="003B344F" w:rsidP="00DB202B" w:rsidRDefault="003B344F" w14:paraId="64FB69F7" w14:textId="77777777">
            <w:pPr>
              <w:rPr>
                <w:color w:val="0070C0"/>
              </w:rPr>
            </w:pPr>
          </w:p>
        </w:tc>
        <w:tc>
          <w:tcPr>
            <w:tcW w:w="2335" w:type="dxa"/>
            <w:shd w:val="clear" w:color="auto" w:fill="DEEAF6" w:themeFill="accent5" w:themeFillTint="33"/>
          </w:tcPr>
          <w:p w:rsidRPr="00083462" w:rsidR="003B344F" w:rsidP="00DB202B" w:rsidRDefault="003B344F" w14:paraId="1C1D05DE" w14:textId="77777777">
            <w:pPr>
              <w:rPr>
                <w:color w:val="0070C0"/>
              </w:rPr>
            </w:pPr>
          </w:p>
        </w:tc>
      </w:tr>
      <w:tr w:rsidRPr="00083462" w:rsidR="00083462" w:rsidTr="1271ECCD" w14:paraId="5229EF4C" w14:textId="77777777">
        <w:trPr>
          <w:trHeight w:val="200"/>
          <w:jc w:val="center"/>
        </w:trPr>
        <w:tc>
          <w:tcPr>
            <w:tcW w:w="2317" w:type="dxa"/>
            <w:vMerge/>
          </w:tcPr>
          <w:p w:rsidRPr="00083462" w:rsidR="003B344F" w:rsidP="00DB202B" w:rsidRDefault="003B344F" w14:paraId="0C898EB3" w14:textId="77777777">
            <w:pPr>
              <w:pStyle w:val="ListParagraph"/>
              <w:numPr>
                <w:ilvl w:val="0"/>
                <w:numId w:val="4"/>
              </w:numPr>
              <w:rPr>
                <w:color w:val="0070C0"/>
              </w:rPr>
            </w:pPr>
          </w:p>
        </w:tc>
        <w:tc>
          <w:tcPr>
            <w:tcW w:w="5267" w:type="dxa"/>
            <w:shd w:val="clear" w:color="auto" w:fill="DEEAF6" w:themeFill="accent5" w:themeFillTint="33"/>
            <w:vAlign w:val="bottom"/>
          </w:tcPr>
          <w:p w:rsidRPr="00083462" w:rsidR="003B344F" w:rsidP="00DB202B" w:rsidRDefault="003B344F" w14:paraId="14342160" w14:textId="77777777">
            <w:pPr>
              <w:pStyle w:val="ListParagraph"/>
              <w:numPr>
                <w:ilvl w:val="0"/>
                <w:numId w:val="18"/>
              </w:numPr>
              <w:rPr>
                <w:color w:val="0070C0"/>
              </w:rPr>
            </w:pPr>
            <w:r w:rsidRPr="00083462">
              <w:rPr>
                <w:color w:val="0070C0"/>
              </w:rPr>
              <w:t>Hispanic</w:t>
            </w:r>
          </w:p>
        </w:tc>
        <w:tc>
          <w:tcPr>
            <w:tcW w:w="2430" w:type="dxa"/>
            <w:shd w:val="clear" w:color="auto" w:fill="DEEAF6" w:themeFill="accent5" w:themeFillTint="33"/>
          </w:tcPr>
          <w:p w:rsidRPr="00083462" w:rsidR="003B344F" w:rsidP="00DB202B" w:rsidRDefault="003B344F" w14:paraId="2EF12A21" w14:textId="77777777">
            <w:pPr>
              <w:rPr>
                <w:color w:val="0070C0"/>
              </w:rPr>
            </w:pPr>
          </w:p>
        </w:tc>
        <w:tc>
          <w:tcPr>
            <w:tcW w:w="2335" w:type="dxa"/>
            <w:shd w:val="clear" w:color="auto" w:fill="DEEAF6" w:themeFill="accent5" w:themeFillTint="33"/>
          </w:tcPr>
          <w:p w:rsidRPr="00083462" w:rsidR="003B344F" w:rsidP="00DB202B" w:rsidRDefault="003B344F" w14:paraId="74EA0E0D" w14:textId="77777777">
            <w:pPr>
              <w:rPr>
                <w:color w:val="0070C0"/>
              </w:rPr>
            </w:pPr>
          </w:p>
        </w:tc>
      </w:tr>
      <w:tr w:rsidRPr="00083462" w:rsidR="00083462" w:rsidTr="1271ECCD" w14:paraId="58EDB9C8" w14:textId="77777777">
        <w:trPr>
          <w:trHeight w:val="200"/>
          <w:jc w:val="center"/>
        </w:trPr>
        <w:tc>
          <w:tcPr>
            <w:tcW w:w="2317" w:type="dxa"/>
            <w:vMerge/>
          </w:tcPr>
          <w:p w:rsidRPr="00083462" w:rsidR="003B344F" w:rsidP="00DB202B" w:rsidRDefault="003B344F" w14:paraId="2DCE2A13" w14:textId="77777777">
            <w:pPr>
              <w:pStyle w:val="ListParagraph"/>
              <w:numPr>
                <w:ilvl w:val="0"/>
                <w:numId w:val="4"/>
              </w:numPr>
              <w:rPr>
                <w:color w:val="0070C0"/>
              </w:rPr>
            </w:pPr>
          </w:p>
        </w:tc>
        <w:tc>
          <w:tcPr>
            <w:tcW w:w="5267" w:type="dxa"/>
            <w:shd w:val="clear" w:color="auto" w:fill="DEEAF6" w:themeFill="accent5" w:themeFillTint="33"/>
            <w:vAlign w:val="bottom"/>
          </w:tcPr>
          <w:p w:rsidRPr="00083462" w:rsidR="003B344F" w:rsidP="00DB202B" w:rsidRDefault="003B344F" w14:paraId="5930F138" w14:textId="77777777">
            <w:pPr>
              <w:pStyle w:val="ListParagraph"/>
              <w:numPr>
                <w:ilvl w:val="0"/>
                <w:numId w:val="18"/>
              </w:numPr>
              <w:rPr>
                <w:color w:val="0070C0"/>
              </w:rPr>
            </w:pPr>
            <w:r w:rsidRPr="00083462">
              <w:rPr>
                <w:color w:val="0070C0"/>
              </w:rPr>
              <w:t>Black, non-Hispanic</w:t>
            </w:r>
          </w:p>
        </w:tc>
        <w:tc>
          <w:tcPr>
            <w:tcW w:w="2430" w:type="dxa"/>
            <w:shd w:val="clear" w:color="auto" w:fill="DEEAF6" w:themeFill="accent5" w:themeFillTint="33"/>
          </w:tcPr>
          <w:p w:rsidRPr="00083462" w:rsidR="003B344F" w:rsidP="00DB202B" w:rsidRDefault="003B344F" w14:paraId="45A2D4C6" w14:textId="77777777">
            <w:pPr>
              <w:rPr>
                <w:color w:val="0070C0"/>
              </w:rPr>
            </w:pPr>
          </w:p>
        </w:tc>
        <w:tc>
          <w:tcPr>
            <w:tcW w:w="2335" w:type="dxa"/>
            <w:shd w:val="clear" w:color="auto" w:fill="DEEAF6" w:themeFill="accent5" w:themeFillTint="33"/>
          </w:tcPr>
          <w:p w:rsidRPr="00083462" w:rsidR="003B344F" w:rsidP="00DB202B" w:rsidRDefault="003B344F" w14:paraId="12C98B32" w14:textId="77777777">
            <w:pPr>
              <w:rPr>
                <w:color w:val="0070C0"/>
              </w:rPr>
            </w:pPr>
          </w:p>
        </w:tc>
      </w:tr>
      <w:tr w:rsidRPr="00083462" w:rsidR="00083462" w:rsidTr="1271ECCD" w14:paraId="7354CF6A" w14:textId="77777777">
        <w:trPr>
          <w:trHeight w:val="200"/>
          <w:jc w:val="center"/>
        </w:trPr>
        <w:tc>
          <w:tcPr>
            <w:tcW w:w="2317" w:type="dxa"/>
            <w:vMerge/>
          </w:tcPr>
          <w:p w:rsidRPr="00083462" w:rsidR="003B344F" w:rsidP="00DB202B" w:rsidRDefault="003B344F" w14:paraId="32FD0579" w14:textId="77777777">
            <w:pPr>
              <w:pStyle w:val="ListParagraph"/>
              <w:numPr>
                <w:ilvl w:val="0"/>
                <w:numId w:val="4"/>
              </w:numPr>
              <w:rPr>
                <w:color w:val="0070C0"/>
              </w:rPr>
            </w:pPr>
          </w:p>
        </w:tc>
        <w:tc>
          <w:tcPr>
            <w:tcW w:w="5267" w:type="dxa"/>
            <w:shd w:val="clear" w:color="auto" w:fill="DEEAF6" w:themeFill="accent5" w:themeFillTint="33"/>
            <w:vAlign w:val="bottom"/>
          </w:tcPr>
          <w:p w:rsidRPr="00083462" w:rsidR="003B344F" w:rsidP="00DB202B" w:rsidRDefault="003B344F" w14:paraId="2FC7C84D" w14:textId="77777777">
            <w:pPr>
              <w:pStyle w:val="ListParagraph"/>
              <w:numPr>
                <w:ilvl w:val="0"/>
                <w:numId w:val="18"/>
              </w:numPr>
              <w:rPr>
                <w:color w:val="0070C0"/>
              </w:rPr>
            </w:pPr>
            <w:r w:rsidRPr="00083462">
              <w:rPr>
                <w:color w:val="0070C0"/>
              </w:rPr>
              <w:t>White, non-Hispanic</w:t>
            </w:r>
          </w:p>
        </w:tc>
        <w:tc>
          <w:tcPr>
            <w:tcW w:w="2430" w:type="dxa"/>
            <w:shd w:val="clear" w:color="auto" w:fill="DEEAF6" w:themeFill="accent5" w:themeFillTint="33"/>
          </w:tcPr>
          <w:p w:rsidRPr="00083462" w:rsidR="003B344F" w:rsidP="00DB202B" w:rsidRDefault="003B344F" w14:paraId="1E5C078B" w14:textId="77777777">
            <w:pPr>
              <w:rPr>
                <w:color w:val="0070C0"/>
              </w:rPr>
            </w:pPr>
          </w:p>
        </w:tc>
        <w:tc>
          <w:tcPr>
            <w:tcW w:w="2335" w:type="dxa"/>
            <w:shd w:val="clear" w:color="auto" w:fill="DEEAF6" w:themeFill="accent5" w:themeFillTint="33"/>
          </w:tcPr>
          <w:p w:rsidRPr="00083462" w:rsidR="003B344F" w:rsidP="00DB202B" w:rsidRDefault="003B344F" w14:paraId="4B9A239B" w14:textId="77777777">
            <w:pPr>
              <w:rPr>
                <w:color w:val="0070C0"/>
              </w:rPr>
            </w:pPr>
          </w:p>
        </w:tc>
      </w:tr>
      <w:tr w:rsidRPr="00083462" w:rsidR="00083462" w:rsidTr="1271ECCD" w14:paraId="43F1250E" w14:textId="77777777">
        <w:trPr>
          <w:trHeight w:val="200"/>
          <w:jc w:val="center"/>
        </w:trPr>
        <w:tc>
          <w:tcPr>
            <w:tcW w:w="2317" w:type="dxa"/>
            <w:vMerge/>
          </w:tcPr>
          <w:p w:rsidRPr="00083462" w:rsidR="003B344F" w:rsidP="00DB202B" w:rsidRDefault="003B344F" w14:paraId="17A61B1C" w14:textId="77777777">
            <w:pPr>
              <w:pStyle w:val="ListParagraph"/>
              <w:numPr>
                <w:ilvl w:val="0"/>
                <w:numId w:val="4"/>
              </w:numPr>
              <w:rPr>
                <w:color w:val="0070C0"/>
              </w:rPr>
            </w:pPr>
          </w:p>
        </w:tc>
        <w:tc>
          <w:tcPr>
            <w:tcW w:w="5267" w:type="dxa"/>
            <w:shd w:val="clear" w:color="auto" w:fill="DEEAF6" w:themeFill="accent5" w:themeFillTint="33"/>
            <w:vAlign w:val="bottom"/>
          </w:tcPr>
          <w:p w:rsidRPr="00083462" w:rsidR="003B344F" w:rsidP="00DB202B" w:rsidRDefault="003B344F" w14:paraId="5A6AAF8D" w14:textId="77777777">
            <w:pPr>
              <w:pStyle w:val="ListParagraph"/>
              <w:numPr>
                <w:ilvl w:val="0"/>
                <w:numId w:val="18"/>
              </w:numPr>
              <w:rPr>
                <w:color w:val="0070C0"/>
              </w:rPr>
            </w:pPr>
            <w:proofErr w:type="gramStart"/>
            <w:r w:rsidRPr="00083462">
              <w:rPr>
                <w:color w:val="0070C0"/>
              </w:rPr>
              <w:t>Other</w:t>
            </w:r>
            <w:proofErr w:type="gramEnd"/>
            <w:r w:rsidRPr="00083462">
              <w:rPr>
                <w:color w:val="0070C0"/>
              </w:rPr>
              <w:t xml:space="preserve"> student subpopulation (Please specify): __________________</w:t>
            </w:r>
          </w:p>
        </w:tc>
        <w:tc>
          <w:tcPr>
            <w:tcW w:w="2430" w:type="dxa"/>
            <w:shd w:val="clear" w:color="auto" w:fill="DEEAF6" w:themeFill="accent5" w:themeFillTint="33"/>
          </w:tcPr>
          <w:p w:rsidRPr="00083462" w:rsidR="003B344F" w:rsidP="00DB202B" w:rsidRDefault="003B344F" w14:paraId="49DD9EC5" w14:textId="77777777">
            <w:pPr>
              <w:rPr>
                <w:color w:val="0070C0"/>
              </w:rPr>
            </w:pPr>
          </w:p>
        </w:tc>
        <w:tc>
          <w:tcPr>
            <w:tcW w:w="2335" w:type="dxa"/>
            <w:shd w:val="clear" w:color="auto" w:fill="DEEAF6" w:themeFill="accent5" w:themeFillTint="33"/>
          </w:tcPr>
          <w:p w:rsidRPr="00083462" w:rsidR="003B344F" w:rsidP="00DB202B" w:rsidRDefault="003B344F" w14:paraId="5620D0A5" w14:textId="77777777">
            <w:pPr>
              <w:rPr>
                <w:color w:val="0070C0"/>
              </w:rPr>
            </w:pPr>
          </w:p>
        </w:tc>
      </w:tr>
      <w:tr w:rsidRPr="00083462" w:rsidR="00083462" w:rsidTr="1271ECCD" w14:paraId="659647C4" w14:textId="77777777">
        <w:trPr>
          <w:trHeight w:val="938"/>
          <w:jc w:val="center"/>
        </w:trPr>
        <w:tc>
          <w:tcPr>
            <w:tcW w:w="2317" w:type="dxa"/>
            <w:vMerge w:val="restart"/>
            <w:shd w:val="clear" w:color="auto" w:fill="DEEAF6" w:themeFill="accent5" w:themeFillTint="33"/>
          </w:tcPr>
          <w:p w:rsidRPr="00083462" w:rsidR="003B344F" w:rsidP="00DB202B" w:rsidRDefault="003B344F" w14:paraId="15275F22" w14:textId="77777777">
            <w:pPr>
              <w:pStyle w:val="ListParagraph"/>
              <w:numPr>
                <w:ilvl w:val="0"/>
                <w:numId w:val="4"/>
              </w:numPr>
              <w:rPr>
                <w:color w:val="0070C0"/>
              </w:rPr>
            </w:pPr>
            <w:r w:rsidRPr="00083462">
              <w:rPr>
                <w:rFonts w:eastAsia="Times New Roman"/>
                <w:color w:val="0070C0"/>
              </w:rPr>
              <w:lastRenderedPageBreak/>
              <w:t xml:space="preserve">Extended Instructional Time (including extended school day or school week or school year) </w:t>
            </w:r>
          </w:p>
        </w:tc>
        <w:tc>
          <w:tcPr>
            <w:tcW w:w="10032" w:type="dxa"/>
            <w:gridSpan w:val="3"/>
            <w:shd w:val="clear" w:color="auto" w:fill="DEEAF6" w:themeFill="accent5" w:themeFillTint="33"/>
          </w:tcPr>
          <w:p w:rsidRPr="00083462" w:rsidR="003B344F" w:rsidP="00DB202B" w:rsidRDefault="003B344F" w14:paraId="2279550C" w14:textId="77777777">
            <w:pPr>
              <w:rPr>
                <w:color w:val="0070C0"/>
              </w:rPr>
            </w:pPr>
            <w:r w:rsidRPr="00083462">
              <w:rPr>
                <w:color w:val="0070C0"/>
              </w:rPr>
              <w:t>Is this program available to all students? Y/N</w:t>
            </w:r>
          </w:p>
          <w:p w:rsidRPr="00083462" w:rsidR="003B344F" w:rsidP="00DB202B" w:rsidRDefault="003B344F" w14:paraId="23C081F5" w14:textId="77777777">
            <w:pPr>
              <w:rPr>
                <w:color w:val="0070C0"/>
              </w:rPr>
            </w:pPr>
            <w:r w:rsidRPr="00083462">
              <w:rPr>
                <w:color w:val="0070C0"/>
              </w:rPr>
              <w:t>Indicate the number of students this program serves at full capacity: __________</w:t>
            </w:r>
          </w:p>
          <w:p w:rsidRPr="00083462" w:rsidR="003B344F" w:rsidP="00DB202B" w:rsidRDefault="003B344F" w14:paraId="2B464A41" w14:textId="77777777">
            <w:pPr>
              <w:rPr>
                <w:i/>
                <w:iCs/>
                <w:color w:val="0070C0"/>
              </w:rPr>
            </w:pPr>
            <w:r w:rsidRPr="00083462">
              <w:rPr>
                <w:color w:val="0070C0"/>
              </w:rPr>
              <w:t>Total unique headcount of students that participated in this activity: __________</w:t>
            </w:r>
            <w:r w:rsidRPr="00083462">
              <w:rPr>
                <w:color w:val="0070C0"/>
              </w:rPr>
              <w:br/>
            </w:r>
            <w:r w:rsidRPr="00083462">
              <w:rPr>
                <w:color w:val="0070C0"/>
              </w:rPr>
              <w:br/>
              <w:t xml:space="preserve">Indicate the number of eligible students within each of the following student groups, and the number of eligible students from that student group that </w:t>
            </w:r>
            <w:r w:rsidRPr="00083462">
              <w:rPr>
                <w:b/>
                <w:bCs/>
                <w:i/>
                <w:iCs/>
                <w:color w:val="0070C0"/>
              </w:rPr>
              <w:t xml:space="preserve">participated </w:t>
            </w:r>
            <w:r w:rsidRPr="00083462">
              <w:rPr>
                <w:color w:val="0070C0"/>
              </w:rPr>
              <w:t xml:space="preserve">in this activity: </w:t>
            </w:r>
          </w:p>
          <w:p w:rsidRPr="00083462" w:rsidR="003B344F" w:rsidP="00DB202B" w:rsidRDefault="003B344F" w14:paraId="429B6692" w14:textId="77777777">
            <w:pPr>
              <w:rPr>
                <w:i/>
                <w:color w:val="0070C0"/>
              </w:rPr>
            </w:pPr>
          </w:p>
          <w:p w:rsidRPr="00083462" w:rsidR="003B344F" w:rsidP="00DB202B" w:rsidRDefault="003B344F" w14:paraId="5EBAC967" w14:textId="77777777">
            <w:pPr>
              <w:rPr>
                <w:color w:val="0070C0"/>
              </w:rPr>
            </w:pPr>
            <w:r w:rsidRPr="00083462">
              <w:rPr>
                <w:b/>
                <w:bCs/>
                <w:i/>
                <w:iCs/>
                <w:color w:val="0070C0"/>
              </w:rPr>
              <w:t>Eligible</w:t>
            </w:r>
            <w:r w:rsidRPr="00083462">
              <w:rPr>
                <w:color w:val="0070C0"/>
              </w:rPr>
              <w:t xml:space="preserve"> refers to students within the student group who meet eligibility criteria for participation, such as belonging to the appropriate grade for the activity.</w:t>
            </w:r>
          </w:p>
          <w:p w:rsidRPr="00083462" w:rsidR="003B344F" w:rsidP="00DB202B" w:rsidRDefault="003B344F" w14:paraId="3ECD5081" w14:textId="77777777">
            <w:pPr>
              <w:rPr>
                <w:color w:val="0070C0"/>
              </w:rPr>
            </w:pPr>
          </w:p>
        </w:tc>
      </w:tr>
      <w:tr w:rsidRPr="00083462" w:rsidR="00083462" w:rsidTr="1271ECCD" w14:paraId="490AA467" w14:textId="77777777">
        <w:trPr>
          <w:trHeight w:val="78"/>
          <w:jc w:val="center"/>
        </w:trPr>
        <w:tc>
          <w:tcPr>
            <w:tcW w:w="2317" w:type="dxa"/>
            <w:vMerge/>
          </w:tcPr>
          <w:p w:rsidRPr="00083462" w:rsidR="003B344F" w:rsidP="00DB202B" w:rsidRDefault="003B344F" w14:paraId="514C216A" w14:textId="77777777">
            <w:pPr>
              <w:pStyle w:val="ListParagraph"/>
              <w:numPr>
                <w:ilvl w:val="0"/>
                <w:numId w:val="4"/>
              </w:numPr>
              <w:rPr>
                <w:rFonts w:eastAsia="Times New Roman"/>
                <w:color w:val="0070C0"/>
              </w:rPr>
            </w:pPr>
          </w:p>
        </w:tc>
        <w:tc>
          <w:tcPr>
            <w:tcW w:w="5267" w:type="dxa"/>
            <w:shd w:val="clear" w:color="auto" w:fill="DEEAF6" w:themeFill="accent5" w:themeFillTint="33"/>
          </w:tcPr>
          <w:p w:rsidRPr="00083462" w:rsidR="003B344F" w:rsidP="00DB202B" w:rsidRDefault="003B344F" w14:paraId="70AAB8F8" w14:textId="77777777">
            <w:pPr>
              <w:rPr>
                <w:b/>
                <w:bCs/>
                <w:color w:val="0070C0"/>
              </w:rPr>
            </w:pPr>
            <w:r w:rsidRPr="00083462">
              <w:rPr>
                <w:b/>
                <w:bCs/>
                <w:color w:val="0070C0"/>
              </w:rPr>
              <w:t>Student Profile</w:t>
            </w:r>
          </w:p>
          <w:p w:rsidRPr="00083462" w:rsidR="003B344F" w:rsidP="00DB202B" w:rsidRDefault="003B344F" w14:paraId="6086FDA6" w14:textId="77777777">
            <w:pPr>
              <w:rPr>
                <w:color w:val="0070C0"/>
              </w:rPr>
            </w:pPr>
          </w:p>
        </w:tc>
        <w:tc>
          <w:tcPr>
            <w:tcW w:w="2430" w:type="dxa"/>
            <w:shd w:val="clear" w:color="auto" w:fill="DEEAF6" w:themeFill="accent5" w:themeFillTint="33"/>
          </w:tcPr>
          <w:p w:rsidRPr="00083462" w:rsidR="003B344F" w:rsidP="00DB202B" w:rsidRDefault="003B344F" w14:paraId="35BDB760" w14:textId="77777777">
            <w:pPr>
              <w:rPr>
                <w:color w:val="0070C0"/>
              </w:rPr>
            </w:pPr>
            <w:r w:rsidRPr="00083462">
              <w:rPr>
                <w:b/>
                <w:bCs/>
                <w:color w:val="0070C0"/>
              </w:rPr>
              <w:t># Enrolled eligible Students in subgroup</w:t>
            </w:r>
          </w:p>
        </w:tc>
        <w:tc>
          <w:tcPr>
            <w:tcW w:w="2335" w:type="dxa"/>
            <w:shd w:val="clear" w:color="auto" w:fill="DEEAF6" w:themeFill="accent5" w:themeFillTint="33"/>
          </w:tcPr>
          <w:p w:rsidRPr="00083462" w:rsidR="003B344F" w:rsidP="00DB202B" w:rsidRDefault="003B344F" w14:paraId="4A30B132" w14:textId="77777777">
            <w:pPr>
              <w:rPr>
                <w:color w:val="0070C0"/>
              </w:rPr>
            </w:pPr>
            <w:r w:rsidRPr="00083462">
              <w:rPr>
                <w:b/>
                <w:bCs/>
                <w:color w:val="0070C0"/>
              </w:rPr>
              <w:t># Eligible students in subgroup participating</w:t>
            </w:r>
          </w:p>
        </w:tc>
      </w:tr>
      <w:tr w:rsidRPr="00083462" w:rsidR="00083462" w:rsidTr="1271ECCD" w14:paraId="71DF5BAD" w14:textId="77777777">
        <w:trPr>
          <w:trHeight w:val="71"/>
          <w:jc w:val="center"/>
        </w:trPr>
        <w:tc>
          <w:tcPr>
            <w:tcW w:w="2317" w:type="dxa"/>
            <w:vMerge/>
          </w:tcPr>
          <w:p w:rsidRPr="00083462" w:rsidR="003B344F" w:rsidP="00DB202B" w:rsidRDefault="003B344F" w14:paraId="3851EA12" w14:textId="77777777">
            <w:pPr>
              <w:pStyle w:val="ListParagraph"/>
              <w:numPr>
                <w:ilvl w:val="0"/>
                <w:numId w:val="4"/>
              </w:numPr>
              <w:rPr>
                <w:rFonts w:eastAsia="Times New Roman"/>
                <w:color w:val="0070C0"/>
              </w:rPr>
            </w:pPr>
          </w:p>
        </w:tc>
        <w:tc>
          <w:tcPr>
            <w:tcW w:w="5267" w:type="dxa"/>
            <w:shd w:val="clear" w:color="auto" w:fill="DEEAF6" w:themeFill="accent5" w:themeFillTint="33"/>
            <w:vAlign w:val="bottom"/>
          </w:tcPr>
          <w:p w:rsidRPr="00083462" w:rsidR="003B344F" w:rsidP="00DB202B" w:rsidRDefault="003B344F" w14:paraId="398D8889" w14:textId="77777777">
            <w:pPr>
              <w:pStyle w:val="ListParagraph"/>
              <w:numPr>
                <w:ilvl w:val="0"/>
                <w:numId w:val="19"/>
              </w:numPr>
              <w:rPr>
                <w:color w:val="0070C0"/>
              </w:rPr>
            </w:pPr>
            <w:r w:rsidRPr="00083462">
              <w:rPr>
                <w:color w:val="0070C0"/>
              </w:rPr>
              <w:t>Students with one or more disabilities</w:t>
            </w:r>
          </w:p>
        </w:tc>
        <w:tc>
          <w:tcPr>
            <w:tcW w:w="2430" w:type="dxa"/>
            <w:shd w:val="clear" w:color="auto" w:fill="DEEAF6" w:themeFill="accent5" w:themeFillTint="33"/>
          </w:tcPr>
          <w:p w:rsidRPr="00083462" w:rsidR="003B344F" w:rsidP="00DB202B" w:rsidRDefault="003B344F" w14:paraId="05BBBB00" w14:textId="77777777">
            <w:pPr>
              <w:rPr>
                <w:color w:val="0070C0"/>
              </w:rPr>
            </w:pPr>
          </w:p>
        </w:tc>
        <w:tc>
          <w:tcPr>
            <w:tcW w:w="2335" w:type="dxa"/>
            <w:shd w:val="clear" w:color="auto" w:fill="DEEAF6" w:themeFill="accent5" w:themeFillTint="33"/>
          </w:tcPr>
          <w:p w:rsidRPr="00083462" w:rsidR="003B344F" w:rsidP="00DB202B" w:rsidRDefault="003B344F" w14:paraId="0E01B091" w14:textId="77777777">
            <w:pPr>
              <w:rPr>
                <w:color w:val="0070C0"/>
              </w:rPr>
            </w:pPr>
          </w:p>
        </w:tc>
      </w:tr>
      <w:tr w:rsidRPr="00083462" w:rsidR="00083462" w:rsidTr="1271ECCD" w14:paraId="65EA7366" w14:textId="77777777">
        <w:trPr>
          <w:trHeight w:val="71"/>
          <w:jc w:val="center"/>
        </w:trPr>
        <w:tc>
          <w:tcPr>
            <w:tcW w:w="2317" w:type="dxa"/>
            <w:vMerge/>
          </w:tcPr>
          <w:p w:rsidRPr="00083462" w:rsidR="003B344F" w:rsidP="00DB202B" w:rsidRDefault="003B344F" w14:paraId="20CCF41C" w14:textId="77777777">
            <w:pPr>
              <w:pStyle w:val="ListParagraph"/>
              <w:numPr>
                <w:ilvl w:val="0"/>
                <w:numId w:val="4"/>
              </w:numPr>
              <w:rPr>
                <w:rFonts w:eastAsia="Times New Roman"/>
                <w:color w:val="0070C0"/>
              </w:rPr>
            </w:pPr>
          </w:p>
        </w:tc>
        <w:tc>
          <w:tcPr>
            <w:tcW w:w="5267" w:type="dxa"/>
            <w:shd w:val="clear" w:color="auto" w:fill="DEEAF6" w:themeFill="accent5" w:themeFillTint="33"/>
            <w:vAlign w:val="bottom"/>
          </w:tcPr>
          <w:p w:rsidRPr="00083462" w:rsidR="003B344F" w:rsidP="00DB202B" w:rsidRDefault="003B344F" w14:paraId="71BD9E2D" w14:textId="77777777">
            <w:pPr>
              <w:pStyle w:val="ListParagraph"/>
              <w:numPr>
                <w:ilvl w:val="0"/>
                <w:numId w:val="19"/>
              </w:numPr>
              <w:rPr>
                <w:color w:val="0070C0"/>
              </w:rPr>
            </w:pPr>
            <w:r w:rsidRPr="00083462">
              <w:rPr>
                <w:color w:val="0070C0"/>
              </w:rPr>
              <w:t>Low-income students</w:t>
            </w:r>
          </w:p>
        </w:tc>
        <w:tc>
          <w:tcPr>
            <w:tcW w:w="2430" w:type="dxa"/>
            <w:shd w:val="clear" w:color="auto" w:fill="DEEAF6" w:themeFill="accent5" w:themeFillTint="33"/>
          </w:tcPr>
          <w:p w:rsidRPr="00083462" w:rsidR="003B344F" w:rsidP="00DB202B" w:rsidRDefault="003B344F" w14:paraId="126A138B" w14:textId="77777777">
            <w:pPr>
              <w:rPr>
                <w:color w:val="0070C0"/>
              </w:rPr>
            </w:pPr>
          </w:p>
        </w:tc>
        <w:tc>
          <w:tcPr>
            <w:tcW w:w="2335" w:type="dxa"/>
            <w:shd w:val="clear" w:color="auto" w:fill="DEEAF6" w:themeFill="accent5" w:themeFillTint="33"/>
          </w:tcPr>
          <w:p w:rsidRPr="00083462" w:rsidR="003B344F" w:rsidP="00DB202B" w:rsidRDefault="003B344F" w14:paraId="0A7C8441" w14:textId="77777777">
            <w:pPr>
              <w:rPr>
                <w:color w:val="0070C0"/>
              </w:rPr>
            </w:pPr>
          </w:p>
        </w:tc>
      </w:tr>
      <w:tr w:rsidRPr="00083462" w:rsidR="00083462" w:rsidTr="1271ECCD" w14:paraId="6A865A6D" w14:textId="77777777">
        <w:trPr>
          <w:trHeight w:val="71"/>
          <w:jc w:val="center"/>
        </w:trPr>
        <w:tc>
          <w:tcPr>
            <w:tcW w:w="2317" w:type="dxa"/>
            <w:vMerge/>
          </w:tcPr>
          <w:p w:rsidRPr="00083462" w:rsidR="003B344F" w:rsidP="00DB202B" w:rsidRDefault="003B344F" w14:paraId="6E59FC53" w14:textId="77777777">
            <w:pPr>
              <w:pStyle w:val="ListParagraph"/>
              <w:numPr>
                <w:ilvl w:val="0"/>
                <w:numId w:val="4"/>
              </w:numPr>
              <w:rPr>
                <w:rFonts w:eastAsia="Times New Roman"/>
                <w:color w:val="0070C0"/>
              </w:rPr>
            </w:pPr>
          </w:p>
        </w:tc>
        <w:tc>
          <w:tcPr>
            <w:tcW w:w="5267" w:type="dxa"/>
            <w:shd w:val="clear" w:color="auto" w:fill="DEEAF6" w:themeFill="accent5" w:themeFillTint="33"/>
            <w:vAlign w:val="bottom"/>
          </w:tcPr>
          <w:p w:rsidRPr="00083462" w:rsidR="003B344F" w:rsidP="00DB202B" w:rsidRDefault="003B344F" w14:paraId="0D31E80D" w14:textId="77777777">
            <w:pPr>
              <w:pStyle w:val="ListParagraph"/>
              <w:numPr>
                <w:ilvl w:val="0"/>
                <w:numId w:val="19"/>
              </w:numPr>
              <w:rPr>
                <w:color w:val="0070C0"/>
              </w:rPr>
            </w:pPr>
            <w:r w:rsidRPr="00083462">
              <w:rPr>
                <w:color w:val="0070C0"/>
              </w:rPr>
              <w:t>English language learners</w:t>
            </w:r>
          </w:p>
        </w:tc>
        <w:tc>
          <w:tcPr>
            <w:tcW w:w="2430" w:type="dxa"/>
            <w:shd w:val="clear" w:color="auto" w:fill="DEEAF6" w:themeFill="accent5" w:themeFillTint="33"/>
          </w:tcPr>
          <w:p w:rsidRPr="00083462" w:rsidR="003B344F" w:rsidP="00DB202B" w:rsidRDefault="003B344F" w14:paraId="4EA003C7" w14:textId="77777777">
            <w:pPr>
              <w:rPr>
                <w:color w:val="0070C0"/>
              </w:rPr>
            </w:pPr>
          </w:p>
        </w:tc>
        <w:tc>
          <w:tcPr>
            <w:tcW w:w="2335" w:type="dxa"/>
            <w:shd w:val="clear" w:color="auto" w:fill="DEEAF6" w:themeFill="accent5" w:themeFillTint="33"/>
          </w:tcPr>
          <w:p w:rsidRPr="00083462" w:rsidR="003B344F" w:rsidP="00DB202B" w:rsidRDefault="003B344F" w14:paraId="6BBDC6F3" w14:textId="77777777">
            <w:pPr>
              <w:rPr>
                <w:color w:val="0070C0"/>
              </w:rPr>
            </w:pPr>
          </w:p>
        </w:tc>
      </w:tr>
      <w:tr w:rsidRPr="00083462" w:rsidR="00083462" w:rsidTr="1271ECCD" w14:paraId="6453D5CF" w14:textId="77777777">
        <w:trPr>
          <w:trHeight w:val="71"/>
          <w:jc w:val="center"/>
        </w:trPr>
        <w:tc>
          <w:tcPr>
            <w:tcW w:w="2317" w:type="dxa"/>
            <w:vMerge/>
          </w:tcPr>
          <w:p w:rsidRPr="00083462" w:rsidR="003B344F" w:rsidP="00DB202B" w:rsidRDefault="003B344F" w14:paraId="3F47F511" w14:textId="77777777">
            <w:pPr>
              <w:pStyle w:val="ListParagraph"/>
              <w:numPr>
                <w:ilvl w:val="0"/>
                <w:numId w:val="4"/>
              </w:numPr>
              <w:rPr>
                <w:rFonts w:eastAsia="Times New Roman"/>
                <w:color w:val="0070C0"/>
              </w:rPr>
            </w:pPr>
          </w:p>
        </w:tc>
        <w:tc>
          <w:tcPr>
            <w:tcW w:w="5267" w:type="dxa"/>
            <w:shd w:val="clear" w:color="auto" w:fill="DEEAF6" w:themeFill="accent5" w:themeFillTint="33"/>
            <w:vAlign w:val="bottom"/>
          </w:tcPr>
          <w:p w:rsidRPr="00083462" w:rsidR="003B344F" w:rsidP="00DB202B" w:rsidRDefault="003B344F" w14:paraId="4691757A" w14:textId="77777777">
            <w:pPr>
              <w:pStyle w:val="ListParagraph"/>
              <w:numPr>
                <w:ilvl w:val="0"/>
                <w:numId w:val="19"/>
              </w:numPr>
              <w:rPr>
                <w:color w:val="0070C0"/>
              </w:rPr>
            </w:pPr>
            <w:r w:rsidRPr="00083462">
              <w:rPr>
                <w:color w:val="0070C0"/>
              </w:rPr>
              <w:t>Students in foster care</w:t>
            </w:r>
          </w:p>
        </w:tc>
        <w:tc>
          <w:tcPr>
            <w:tcW w:w="2430" w:type="dxa"/>
            <w:shd w:val="clear" w:color="auto" w:fill="DEEAF6" w:themeFill="accent5" w:themeFillTint="33"/>
          </w:tcPr>
          <w:p w:rsidRPr="00083462" w:rsidR="003B344F" w:rsidP="00DB202B" w:rsidRDefault="003B344F" w14:paraId="55549D2A" w14:textId="77777777">
            <w:pPr>
              <w:rPr>
                <w:color w:val="0070C0"/>
              </w:rPr>
            </w:pPr>
          </w:p>
        </w:tc>
        <w:tc>
          <w:tcPr>
            <w:tcW w:w="2335" w:type="dxa"/>
            <w:shd w:val="clear" w:color="auto" w:fill="DEEAF6" w:themeFill="accent5" w:themeFillTint="33"/>
          </w:tcPr>
          <w:p w:rsidRPr="00083462" w:rsidR="003B344F" w:rsidP="00DB202B" w:rsidRDefault="003B344F" w14:paraId="2A1E37EA" w14:textId="77777777">
            <w:pPr>
              <w:rPr>
                <w:color w:val="0070C0"/>
              </w:rPr>
            </w:pPr>
          </w:p>
        </w:tc>
      </w:tr>
      <w:tr w:rsidRPr="00083462" w:rsidR="00083462" w:rsidTr="1271ECCD" w14:paraId="171B96D0" w14:textId="77777777">
        <w:trPr>
          <w:trHeight w:val="71"/>
          <w:jc w:val="center"/>
        </w:trPr>
        <w:tc>
          <w:tcPr>
            <w:tcW w:w="2317" w:type="dxa"/>
            <w:vMerge/>
          </w:tcPr>
          <w:p w:rsidRPr="00083462" w:rsidR="003B344F" w:rsidP="00DB202B" w:rsidRDefault="003B344F" w14:paraId="7F3E632D" w14:textId="77777777">
            <w:pPr>
              <w:pStyle w:val="ListParagraph"/>
              <w:numPr>
                <w:ilvl w:val="0"/>
                <w:numId w:val="4"/>
              </w:numPr>
              <w:rPr>
                <w:rFonts w:eastAsia="Times New Roman"/>
                <w:color w:val="0070C0"/>
              </w:rPr>
            </w:pPr>
          </w:p>
        </w:tc>
        <w:tc>
          <w:tcPr>
            <w:tcW w:w="5267" w:type="dxa"/>
            <w:shd w:val="clear" w:color="auto" w:fill="DEEAF6" w:themeFill="accent5" w:themeFillTint="33"/>
            <w:vAlign w:val="bottom"/>
          </w:tcPr>
          <w:p w:rsidRPr="00083462" w:rsidR="003B344F" w:rsidP="00DB202B" w:rsidRDefault="003B344F" w14:paraId="176FB4A7" w14:textId="77777777">
            <w:pPr>
              <w:pStyle w:val="ListParagraph"/>
              <w:numPr>
                <w:ilvl w:val="0"/>
                <w:numId w:val="19"/>
              </w:numPr>
              <w:rPr>
                <w:color w:val="0070C0"/>
              </w:rPr>
            </w:pPr>
            <w:r w:rsidRPr="00083462">
              <w:rPr>
                <w:color w:val="0070C0"/>
              </w:rPr>
              <w:t>Migratory students</w:t>
            </w:r>
          </w:p>
        </w:tc>
        <w:tc>
          <w:tcPr>
            <w:tcW w:w="2430" w:type="dxa"/>
            <w:shd w:val="clear" w:color="auto" w:fill="DEEAF6" w:themeFill="accent5" w:themeFillTint="33"/>
          </w:tcPr>
          <w:p w:rsidRPr="00083462" w:rsidR="003B344F" w:rsidP="00DB202B" w:rsidRDefault="003B344F" w14:paraId="33723586" w14:textId="77777777">
            <w:pPr>
              <w:rPr>
                <w:color w:val="0070C0"/>
              </w:rPr>
            </w:pPr>
          </w:p>
        </w:tc>
        <w:tc>
          <w:tcPr>
            <w:tcW w:w="2335" w:type="dxa"/>
            <w:shd w:val="clear" w:color="auto" w:fill="DEEAF6" w:themeFill="accent5" w:themeFillTint="33"/>
          </w:tcPr>
          <w:p w:rsidRPr="00083462" w:rsidR="003B344F" w:rsidP="00DB202B" w:rsidRDefault="003B344F" w14:paraId="3F7C1AC4" w14:textId="77777777">
            <w:pPr>
              <w:rPr>
                <w:color w:val="0070C0"/>
              </w:rPr>
            </w:pPr>
          </w:p>
        </w:tc>
      </w:tr>
      <w:tr w:rsidRPr="00083462" w:rsidR="00083462" w:rsidTr="1271ECCD" w14:paraId="443A9144" w14:textId="77777777">
        <w:trPr>
          <w:trHeight w:val="71"/>
          <w:jc w:val="center"/>
        </w:trPr>
        <w:tc>
          <w:tcPr>
            <w:tcW w:w="2317" w:type="dxa"/>
            <w:vMerge/>
          </w:tcPr>
          <w:p w:rsidRPr="00083462" w:rsidR="003B344F" w:rsidP="00DB202B" w:rsidRDefault="003B344F" w14:paraId="18757997" w14:textId="77777777">
            <w:pPr>
              <w:pStyle w:val="ListParagraph"/>
              <w:numPr>
                <w:ilvl w:val="0"/>
                <w:numId w:val="4"/>
              </w:numPr>
              <w:rPr>
                <w:rFonts w:eastAsia="Times New Roman"/>
                <w:color w:val="0070C0"/>
              </w:rPr>
            </w:pPr>
          </w:p>
        </w:tc>
        <w:tc>
          <w:tcPr>
            <w:tcW w:w="5267" w:type="dxa"/>
            <w:shd w:val="clear" w:color="auto" w:fill="DEEAF6" w:themeFill="accent5" w:themeFillTint="33"/>
            <w:vAlign w:val="bottom"/>
          </w:tcPr>
          <w:p w:rsidRPr="00083462" w:rsidR="003B344F" w:rsidP="00DB202B" w:rsidRDefault="003B344F" w14:paraId="6DC64907" w14:textId="77777777">
            <w:pPr>
              <w:pStyle w:val="ListParagraph"/>
              <w:numPr>
                <w:ilvl w:val="0"/>
                <w:numId w:val="19"/>
              </w:numPr>
              <w:rPr>
                <w:color w:val="0070C0"/>
              </w:rPr>
            </w:pPr>
            <w:r w:rsidRPr="00083462">
              <w:rPr>
                <w:color w:val="0070C0"/>
              </w:rPr>
              <w:t>Students experiencing homelessness</w:t>
            </w:r>
          </w:p>
        </w:tc>
        <w:tc>
          <w:tcPr>
            <w:tcW w:w="2430" w:type="dxa"/>
            <w:shd w:val="clear" w:color="auto" w:fill="DEEAF6" w:themeFill="accent5" w:themeFillTint="33"/>
          </w:tcPr>
          <w:p w:rsidRPr="00083462" w:rsidR="003B344F" w:rsidP="00DB202B" w:rsidRDefault="003B344F" w14:paraId="6AEC9411" w14:textId="77777777">
            <w:pPr>
              <w:rPr>
                <w:color w:val="0070C0"/>
              </w:rPr>
            </w:pPr>
          </w:p>
        </w:tc>
        <w:tc>
          <w:tcPr>
            <w:tcW w:w="2335" w:type="dxa"/>
            <w:shd w:val="clear" w:color="auto" w:fill="DEEAF6" w:themeFill="accent5" w:themeFillTint="33"/>
          </w:tcPr>
          <w:p w:rsidRPr="00083462" w:rsidR="003B344F" w:rsidP="00DB202B" w:rsidRDefault="003B344F" w14:paraId="10F93A34" w14:textId="77777777">
            <w:pPr>
              <w:rPr>
                <w:color w:val="0070C0"/>
              </w:rPr>
            </w:pPr>
          </w:p>
        </w:tc>
      </w:tr>
      <w:tr w:rsidRPr="00083462" w:rsidR="00083462" w:rsidTr="1271ECCD" w14:paraId="6C47C6FA" w14:textId="77777777">
        <w:trPr>
          <w:trHeight w:val="71"/>
          <w:jc w:val="center"/>
        </w:trPr>
        <w:tc>
          <w:tcPr>
            <w:tcW w:w="2317" w:type="dxa"/>
            <w:vMerge/>
          </w:tcPr>
          <w:p w:rsidRPr="00083462" w:rsidR="003B344F" w:rsidP="00DB202B" w:rsidRDefault="003B344F" w14:paraId="15E3B645" w14:textId="77777777">
            <w:pPr>
              <w:pStyle w:val="ListParagraph"/>
              <w:numPr>
                <w:ilvl w:val="0"/>
                <w:numId w:val="4"/>
              </w:numPr>
              <w:rPr>
                <w:rFonts w:eastAsia="Times New Roman"/>
                <w:color w:val="0070C0"/>
              </w:rPr>
            </w:pPr>
          </w:p>
        </w:tc>
        <w:tc>
          <w:tcPr>
            <w:tcW w:w="5267" w:type="dxa"/>
            <w:shd w:val="clear" w:color="auto" w:fill="DEEAF6" w:themeFill="accent5" w:themeFillTint="33"/>
            <w:vAlign w:val="bottom"/>
          </w:tcPr>
          <w:p w:rsidRPr="00083462" w:rsidR="003B344F" w:rsidP="00DB202B" w:rsidRDefault="003B344F" w14:paraId="5BD4435D" w14:textId="77777777">
            <w:pPr>
              <w:pStyle w:val="ListParagraph"/>
              <w:numPr>
                <w:ilvl w:val="0"/>
                <w:numId w:val="19"/>
              </w:numPr>
              <w:rPr>
                <w:color w:val="0070C0"/>
              </w:rPr>
            </w:pPr>
            <w:r w:rsidRPr="00083462">
              <w:rPr>
                <w:color w:val="0070C0"/>
              </w:rPr>
              <w:t>American Indian/Alaska Native</w:t>
            </w:r>
          </w:p>
        </w:tc>
        <w:tc>
          <w:tcPr>
            <w:tcW w:w="2430" w:type="dxa"/>
            <w:shd w:val="clear" w:color="auto" w:fill="DEEAF6" w:themeFill="accent5" w:themeFillTint="33"/>
          </w:tcPr>
          <w:p w:rsidRPr="00083462" w:rsidR="003B344F" w:rsidP="00DB202B" w:rsidRDefault="003B344F" w14:paraId="79293FDE" w14:textId="77777777">
            <w:pPr>
              <w:rPr>
                <w:color w:val="0070C0"/>
              </w:rPr>
            </w:pPr>
          </w:p>
        </w:tc>
        <w:tc>
          <w:tcPr>
            <w:tcW w:w="2335" w:type="dxa"/>
            <w:shd w:val="clear" w:color="auto" w:fill="DEEAF6" w:themeFill="accent5" w:themeFillTint="33"/>
          </w:tcPr>
          <w:p w:rsidRPr="00083462" w:rsidR="003B344F" w:rsidP="00DB202B" w:rsidRDefault="003B344F" w14:paraId="3E8415DE" w14:textId="77777777">
            <w:pPr>
              <w:rPr>
                <w:color w:val="0070C0"/>
              </w:rPr>
            </w:pPr>
          </w:p>
        </w:tc>
      </w:tr>
      <w:tr w:rsidRPr="00083462" w:rsidR="00083462" w:rsidTr="1271ECCD" w14:paraId="7EE8CAD9" w14:textId="77777777">
        <w:trPr>
          <w:trHeight w:val="71"/>
          <w:jc w:val="center"/>
        </w:trPr>
        <w:tc>
          <w:tcPr>
            <w:tcW w:w="2317" w:type="dxa"/>
            <w:vMerge/>
          </w:tcPr>
          <w:p w:rsidRPr="00083462" w:rsidR="003B344F" w:rsidP="00DB202B" w:rsidRDefault="003B344F" w14:paraId="18A96327" w14:textId="77777777">
            <w:pPr>
              <w:pStyle w:val="ListParagraph"/>
              <w:numPr>
                <w:ilvl w:val="0"/>
                <w:numId w:val="4"/>
              </w:numPr>
              <w:rPr>
                <w:rFonts w:eastAsia="Times New Roman"/>
                <w:color w:val="0070C0"/>
              </w:rPr>
            </w:pPr>
          </w:p>
        </w:tc>
        <w:tc>
          <w:tcPr>
            <w:tcW w:w="5267" w:type="dxa"/>
            <w:shd w:val="clear" w:color="auto" w:fill="DEEAF6" w:themeFill="accent5" w:themeFillTint="33"/>
            <w:vAlign w:val="bottom"/>
          </w:tcPr>
          <w:p w:rsidRPr="00083462" w:rsidR="003B344F" w:rsidP="00DB202B" w:rsidRDefault="003B344F" w14:paraId="354D8C3C" w14:textId="77777777">
            <w:pPr>
              <w:pStyle w:val="ListParagraph"/>
              <w:numPr>
                <w:ilvl w:val="0"/>
                <w:numId w:val="19"/>
              </w:numPr>
              <w:rPr>
                <w:color w:val="0070C0"/>
              </w:rPr>
            </w:pPr>
            <w:r w:rsidRPr="00083462">
              <w:rPr>
                <w:color w:val="0070C0"/>
              </w:rPr>
              <w:t>Asian/Pacific Islander</w:t>
            </w:r>
          </w:p>
        </w:tc>
        <w:tc>
          <w:tcPr>
            <w:tcW w:w="2430" w:type="dxa"/>
            <w:shd w:val="clear" w:color="auto" w:fill="DEEAF6" w:themeFill="accent5" w:themeFillTint="33"/>
          </w:tcPr>
          <w:p w:rsidRPr="00083462" w:rsidR="003B344F" w:rsidP="00DB202B" w:rsidRDefault="003B344F" w14:paraId="7B09B50E" w14:textId="77777777">
            <w:pPr>
              <w:rPr>
                <w:color w:val="0070C0"/>
              </w:rPr>
            </w:pPr>
          </w:p>
        </w:tc>
        <w:tc>
          <w:tcPr>
            <w:tcW w:w="2335" w:type="dxa"/>
            <w:shd w:val="clear" w:color="auto" w:fill="DEEAF6" w:themeFill="accent5" w:themeFillTint="33"/>
          </w:tcPr>
          <w:p w:rsidRPr="00083462" w:rsidR="003B344F" w:rsidP="00DB202B" w:rsidRDefault="003B344F" w14:paraId="3E73E36E" w14:textId="77777777">
            <w:pPr>
              <w:rPr>
                <w:color w:val="0070C0"/>
              </w:rPr>
            </w:pPr>
          </w:p>
        </w:tc>
      </w:tr>
      <w:tr w:rsidRPr="00083462" w:rsidR="00083462" w:rsidTr="1271ECCD" w14:paraId="37410EF7" w14:textId="77777777">
        <w:trPr>
          <w:trHeight w:val="71"/>
          <w:jc w:val="center"/>
        </w:trPr>
        <w:tc>
          <w:tcPr>
            <w:tcW w:w="2317" w:type="dxa"/>
            <w:vMerge/>
          </w:tcPr>
          <w:p w:rsidRPr="00083462" w:rsidR="003B344F" w:rsidP="00DB202B" w:rsidRDefault="003B344F" w14:paraId="43BAE982" w14:textId="77777777">
            <w:pPr>
              <w:pStyle w:val="ListParagraph"/>
              <w:numPr>
                <w:ilvl w:val="0"/>
                <w:numId w:val="4"/>
              </w:numPr>
              <w:rPr>
                <w:rFonts w:eastAsia="Times New Roman"/>
                <w:color w:val="0070C0"/>
              </w:rPr>
            </w:pPr>
          </w:p>
        </w:tc>
        <w:tc>
          <w:tcPr>
            <w:tcW w:w="5267" w:type="dxa"/>
            <w:shd w:val="clear" w:color="auto" w:fill="DEEAF6" w:themeFill="accent5" w:themeFillTint="33"/>
            <w:vAlign w:val="bottom"/>
          </w:tcPr>
          <w:p w:rsidRPr="00083462" w:rsidR="003B344F" w:rsidP="00DB202B" w:rsidRDefault="003B344F" w14:paraId="749CF1AC" w14:textId="77777777">
            <w:pPr>
              <w:pStyle w:val="ListParagraph"/>
              <w:numPr>
                <w:ilvl w:val="0"/>
                <w:numId w:val="19"/>
              </w:numPr>
              <w:rPr>
                <w:color w:val="0070C0"/>
              </w:rPr>
            </w:pPr>
            <w:r w:rsidRPr="00083462">
              <w:rPr>
                <w:color w:val="0070C0"/>
              </w:rPr>
              <w:t>Hispanic</w:t>
            </w:r>
          </w:p>
        </w:tc>
        <w:tc>
          <w:tcPr>
            <w:tcW w:w="2430" w:type="dxa"/>
            <w:shd w:val="clear" w:color="auto" w:fill="DEEAF6" w:themeFill="accent5" w:themeFillTint="33"/>
          </w:tcPr>
          <w:p w:rsidRPr="00083462" w:rsidR="003B344F" w:rsidP="00DB202B" w:rsidRDefault="003B344F" w14:paraId="43F03E55" w14:textId="77777777">
            <w:pPr>
              <w:rPr>
                <w:color w:val="0070C0"/>
              </w:rPr>
            </w:pPr>
          </w:p>
        </w:tc>
        <w:tc>
          <w:tcPr>
            <w:tcW w:w="2335" w:type="dxa"/>
            <w:shd w:val="clear" w:color="auto" w:fill="DEEAF6" w:themeFill="accent5" w:themeFillTint="33"/>
          </w:tcPr>
          <w:p w:rsidRPr="00083462" w:rsidR="003B344F" w:rsidP="00DB202B" w:rsidRDefault="003B344F" w14:paraId="72941D9D" w14:textId="77777777">
            <w:pPr>
              <w:rPr>
                <w:color w:val="0070C0"/>
              </w:rPr>
            </w:pPr>
          </w:p>
        </w:tc>
      </w:tr>
      <w:tr w:rsidRPr="00083462" w:rsidR="00083462" w:rsidTr="1271ECCD" w14:paraId="117206CF" w14:textId="77777777">
        <w:trPr>
          <w:trHeight w:val="71"/>
          <w:jc w:val="center"/>
        </w:trPr>
        <w:tc>
          <w:tcPr>
            <w:tcW w:w="2317" w:type="dxa"/>
            <w:vMerge/>
          </w:tcPr>
          <w:p w:rsidRPr="00083462" w:rsidR="003B344F" w:rsidP="00DB202B" w:rsidRDefault="003B344F" w14:paraId="55E7E82E" w14:textId="77777777">
            <w:pPr>
              <w:pStyle w:val="ListParagraph"/>
              <w:numPr>
                <w:ilvl w:val="0"/>
                <w:numId w:val="4"/>
              </w:numPr>
              <w:rPr>
                <w:rFonts w:eastAsia="Times New Roman"/>
                <w:color w:val="0070C0"/>
              </w:rPr>
            </w:pPr>
          </w:p>
        </w:tc>
        <w:tc>
          <w:tcPr>
            <w:tcW w:w="5267" w:type="dxa"/>
            <w:shd w:val="clear" w:color="auto" w:fill="DEEAF6" w:themeFill="accent5" w:themeFillTint="33"/>
            <w:vAlign w:val="bottom"/>
          </w:tcPr>
          <w:p w:rsidRPr="00083462" w:rsidR="003B344F" w:rsidP="00DB202B" w:rsidRDefault="003B344F" w14:paraId="3CC30D5E" w14:textId="77777777">
            <w:pPr>
              <w:pStyle w:val="ListParagraph"/>
              <w:numPr>
                <w:ilvl w:val="0"/>
                <w:numId w:val="19"/>
              </w:numPr>
              <w:rPr>
                <w:color w:val="0070C0"/>
              </w:rPr>
            </w:pPr>
            <w:r w:rsidRPr="00083462">
              <w:rPr>
                <w:color w:val="0070C0"/>
              </w:rPr>
              <w:t>Black, non-Hispanic</w:t>
            </w:r>
          </w:p>
        </w:tc>
        <w:tc>
          <w:tcPr>
            <w:tcW w:w="2430" w:type="dxa"/>
            <w:shd w:val="clear" w:color="auto" w:fill="DEEAF6" w:themeFill="accent5" w:themeFillTint="33"/>
          </w:tcPr>
          <w:p w:rsidRPr="00083462" w:rsidR="003B344F" w:rsidP="00DB202B" w:rsidRDefault="003B344F" w14:paraId="21E4B521" w14:textId="77777777">
            <w:pPr>
              <w:rPr>
                <w:color w:val="0070C0"/>
              </w:rPr>
            </w:pPr>
          </w:p>
        </w:tc>
        <w:tc>
          <w:tcPr>
            <w:tcW w:w="2335" w:type="dxa"/>
            <w:shd w:val="clear" w:color="auto" w:fill="DEEAF6" w:themeFill="accent5" w:themeFillTint="33"/>
          </w:tcPr>
          <w:p w:rsidRPr="00083462" w:rsidR="003B344F" w:rsidP="00DB202B" w:rsidRDefault="003B344F" w14:paraId="5E056EA1" w14:textId="77777777">
            <w:pPr>
              <w:rPr>
                <w:color w:val="0070C0"/>
              </w:rPr>
            </w:pPr>
          </w:p>
        </w:tc>
      </w:tr>
      <w:tr w:rsidRPr="00083462" w:rsidR="00083462" w:rsidTr="1271ECCD" w14:paraId="35438AB4" w14:textId="77777777">
        <w:trPr>
          <w:trHeight w:val="71"/>
          <w:jc w:val="center"/>
        </w:trPr>
        <w:tc>
          <w:tcPr>
            <w:tcW w:w="2317" w:type="dxa"/>
            <w:vMerge/>
          </w:tcPr>
          <w:p w:rsidRPr="00083462" w:rsidR="003B344F" w:rsidP="00DB202B" w:rsidRDefault="003B344F" w14:paraId="5E7BF163" w14:textId="77777777">
            <w:pPr>
              <w:pStyle w:val="ListParagraph"/>
              <w:numPr>
                <w:ilvl w:val="0"/>
                <w:numId w:val="4"/>
              </w:numPr>
              <w:rPr>
                <w:rFonts w:eastAsia="Times New Roman"/>
                <w:color w:val="0070C0"/>
              </w:rPr>
            </w:pPr>
          </w:p>
        </w:tc>
        <w:tc>
          <w:tcPr>
            <w:tcW w:w="5267" w:type="dxa"/>
            <w:shd w:val="clear" w:color="auto" w:fill="DEEAF6" w:themeFill="accent5" w:themeFillTint="33"/>
            <w:vAlign w:val="bottom"/>
          </w:tcPr>
          <w:p w:rsidRPr="00083462" w:rsidR="003B344F" w:rsidP="00DB202B" w:rsidRDefault="003B344F" w14:paraId="53E85A06" w14:textId="77777777">
            <w:pPr>
              <w:pStyle w:val="ListParagraph"/>
              <w:numPr>
                <w:ilvl w:val="0"/>
                <w:numId w:val="19"/>
              </w:numPr>
              <w:rPr>
                <w:color w:val="0070C0"/>
              </w:rPr>
            </w:pPr>
            <w:r w:rsidRPr="00083462">
              <w:rPr>
                <w:color w:val="0070C0"/>
              </w:rPr>
              <w:t>White, non-Hispanic</w:t>
            </w:r>
          </w:p>
        </w:tc>
        <w:tc>
          <w:tcPr>
            <w:tcW w:w="2430" w:type="dxa"/>
            <w:shd w:val="clear" w:color="auto" w:fill="DEEAF6" w:themeFill="accent5" w:themeFillTint="33"/>
          </w:tcPr>
          <w:p w:rsidRPr="00083462" w:rsidR="003B344F" w:rsidP="00DB202B" w:rsidRDefault="003B344F" w14:paraId="13D28A13" w14:textId="77777777">
            <w:pPr>
              <w:rPr>
                <w:color w:val="0070C0"/>
              </w:rPr>
            </w:pPr>
          </w:p>
        </w:tc>
        <w:tc>
          <w:tcPr>
            <w:tcW w:w="2335" w:type="dxa"/>
            <w:shd w:val="clear" w:color="auto" w:fill="DEEAF6" w:themeFill="accent5" w:themeFillTint="33"/>
          </w:tcPr>
          <w:p w:rsidRPr="00083462" w:rsidR="003B344F" w:rsidP="00DB202B" w:rsidRDefault="003B344F" w14:paraId="0F07B1FA" w14:textId="77777777">
            <w:pPr>
              <w:rPr>
                <w:color w:val="0070C0"/>
              </w:rPr>
            </w:pPr>
          </w:p>
        </w:tc>
      </w:tr>
      <w:tr w:rsidRPr="00083462" w:rsidR="00083462" w:rsidTr="1271ECCD" w14:paraId="598AE722" w14:textId="77777777">
        <w:trPr>
          <w:trHeight w:val="71"/>
          <w:jc w:val="center"/>
        </w:trPr>
        <w:tc>
          <w:tcPr>
            <w:tcW w:w="2317" w:type="dxa"/>
            <w:vMerge/>
          </w:tcPr>
          <w:p w:rsidRPr="00083462" w:rsidR="003B344F" w:rsidP="00DB202B" w:rsidRDefault="003B344F" w14:paraId="7B2CEEC8" w14:textId="77777777">
            <w:pPr>
              <w:pStyle w:val="ListParagraph"/>
              <w:numPr>
                <w:ilvl w:val="0"/>
                <w:numId w:val="4"/>
              </w:numPr>
              <w:rPr>
                <w:rFonts w:eastAsia="Times New Roman"/>
                <w:color w:val="0070C0"/>
              </w:rPr>
            </w:pPr>
          </w:p>
        </w:tc>
        <w:tc>
          <w:tcPr>
            <w:tcW w:w="5267" w:type="dxa"/>
            <w:shd w:val="clear" w:color="auto" w:fill="DEEAF6" w:themeFill="accent5" w:themeFillTint="33"/>
            <w:vAlign w:val="bottom"/>
          </w:tcPr>
          <w:p w:rsidRPr="00083462" w:rsidR="003B344F" w:rsidP="00DB202B" w:rsidRDefault="003B344F" w14:paraId="05D1753B" w14:textId="77777777">
            <w:pPr>
              <w:pStyle w:val="ListParagraph"/>
              <w:numPr>
                <w:ilvl w:val="0"/>
                <w:numId w:val="19"/>
              </w:numPr>
              <w:rPr>
                <w:color w:val="0070C0"/>
              </w:rPr>
            </w:pPr>
            <w:proofErr w:type="gramStart"/>
            <w:r w:rsidRPr="00083462">
              <w:rPr>
                <w:color w:val="0070C0"/>
              </w:rPr>
              <w:t>Other</w:t>
            </w:r>
            <w:proofErr w:type="gramEnd"/>
            <w:r w:rsidRPr="00083462">
              <w:rPr>
                <w:color w:val="0070C0"/>
              </w:rPr>
              <w:t xml:space="preserve"> student subpopulation (Please specify): __________________</w:t>
            </w:r>
          </w:p>
        </w:tc>
        <w:tc>
          <w:tcPr>
            <w:tcW w:w="2430" w:type="dxa"/>
            <w:shd w:val="clear" w:color="auto" w:fill="DEEAF6" w:themeFill="accent5" w:themeFillTint="33"/>
          </w:tcPr>
          <w:p w:rsidRPr="00083462" w:rsidR="003B344F" w:rsidP="00DB202B" w:rsidRDefault="003B344F" w14:paraId="4F8B149A" w14:textId="77777777">
            <w:pPr>
              <w:rPr>
                <w:color w:val="0070C0"/>
              </w:rPr>
            </w:pPr>
          </w:p>
        </w:tc>
        <w:tc>
          <w:tcPr>
            <w:tcW w:w="2335" w:type="dxa"/>
            <w:shd w:val="clear" w:color="auto" w:fill="DEEAF6" w:themeFill="accent5" w:themeFillTint="33"/>
          </w:tcPr>
          <w:p w:rsidRPr="00083462" w:rsidR="003B344F" w:rsidP="00DB202B" w:rsidRDefault="003B344F" w14:paraId="25A22C51" w14:textId="77777777">
            <w:pPr>
              <w:rPr>
                <w:color w:val="0070C0"/>
              </w:rPr>
            </w:pPr>
          </w:p>
        </w:tc>
      </w:tr>
      <w:tr w:rsidRPr="00083462" w:rsidR="00083462" w:rsidTr="1271ECCD" w14:paraId="5D95AD1D" w14:textId="77777777">
        <w:trPr>
          <w:trHeight w:val="405"/>
          <w:jc w:val="center"/>
        </w:trPr>
        <w:tc>
          <w:tcPr>
            <w:tcW w:w="2317" w:type="dxa"/>
            <w:vMerge w:val="restart"/>
            <w:shd w:val="clear" w:color="auto" w:fill="DEEAF6" w:themeFill="accent5" w:themeFillTint="33"/>
          </w:tcPr>
          <w:p w:rsidRPr="00083462" w:rsidR="003B344F" w:rsidP="00DB202B" w:rsidRDefault="003B344F" w14:paraId="40D1D6AC" w14:textId="77777777">
            <w:pPr>
              <w:pStyle w:val="ListParagraph"/>
              <w:numPr>
                <w:ilvl w:val="0"/>
                <w:numId w:val="4"/>
              </w:numPr>
              <w:rPr>
                <w:color w:val="0070C0"/>
              </w:rPr>
            </w:pPr>
            <w:r w:rsidRPr="00083462">
              <w:rPr>
                <w:color w:val="0070C0"/>
              </w:rPr>
              <w:t>Evidence-based high dosage tutoring</w:t>
            </w:r>
          </w:p>
        </w:tc>
        <w:tc>
          <w:tcPr>
            <w:tcW w:w="10032" w:type="dxa"/>
            <w:gridSpan w:val="3"/>
            <w:shd w:val="clear" w:color="auto" w:fill="DEEAF6" w:themeFill="accent5" w:themeFillTint="33"/>
          </w:tcPr>
          <w:p w:rsidRPr="00083462" w:rsidR="003B344F" w:rsidP="00DB202B" w:rsidRDefault="003B344F" w14:paraId="4D255DB9" w14:textId="77777777">
            <w:pPr>
              <w:rPr>
                <w:color w:val="0070C0"/>
              </w:rPr>
            </w:pPr>
            <w:r w:rsidRPr="00083462">
              <w:rPr>
                <w:color w:val="0070C0"/>
              </w:rPr>
              <w:t>Is this program available to all students? Y/N</w:t>
            </w:r>
          </w:p>
          <w:p w:rsidRPr="00083462" w:rsidR="003B344F" w:rsidP="00DB202B" w:rsidRDefault="003B344F" w14:paraId="2D8968DC" w14:textId="77777777">
            <w:pPr>
              <w:rPr>
                <w:color w:val="0070C0"/>
              </w:rPr>
            </w:pPr>
            <w:r w:rsidRPr="00083462">
              <w:rPr>
                <w:color w:val="0070C0"/>
              </w:rPr>
              <w:t>Indicate the number of students this program serves at full capacity: __________</w:t>
            </w:r>
          </w:p>
          <w:p w:rsidRPr="00083462" w:rsidR="003B344F" w:rsidP="00DB202B" w:rsidRDefault="003B344F" w14:paraId="0B8893EC" w14:textId="77777777">
            <w:pPr>
              <w:rPr>
                <w:i/>
                <w:iCs/>
                <w:color w:val="0070C0"/>
              </w:rPr>
            </w:pPr>
            <w:r w:rsidRPr="00083462">
              <w:rPr>
                <w:color w:val="0070C0"/>
              </w:rPr>
              <w:t>Total unique headcount of students that participated in this activity: __________</w:t>
            </w:r>
            <w:r w:rsidRPr="00083462">
              <w:rPr>
                <w:color w:val="0070C0"/>
              </w:rPr>
              <w:br/>
            </w:r>
            <w:r w:rsidRPr="00083462">
              <w:rPr>
                <w:color w:val="0070C0"/>
              </w:rPr>
              <w:br/>
              <w:t xml:space="preserve">Indicate the number of eligible students within each of the following student groups, and the number of eligible students from that student group that </w:t>
            </w:r>
            <w:r w:rsidRPr="00083462">
              <w:rPr>
                <w:b/>
                <w:bCs/>
                <w:i/>
                <w:iCs/>
                <w:color w:val="0070C0"/>
              </w:rPr>
              <w:t xml:space="preserve">participated </w:t>
            </w:r>
            <w:r w:rsidRPr="00083462">
              <w:rPr>
                <w:color w:val="0070C0"/>
              </w:rPr>
              <w:t xml:space="preserve">in this activity: </w:t>
            </w:r>
          </w:p>
          <w:p w:rsidRPr="00083462" w:rsidR="003B344F" w:rsidP="00DB202B" w:rsidRDefault="003B344F" w14:paraId="119F699A" w14:textId="77777777">
            <w:pPr>
              <w:rPr>
                <w:i/>
                <w:color w:val="0070C0"/>
              </w:rPr>
            </w:pPr>
          </w:p>
          <w:p w:rsidRPr="00083462" w:rsidR="003B344F" w:rsidP="00DB202B" w:rsidRDefault="003B344F" w14:paraId="2BA2FA82" w14:textId="77777777">
            <w:pPr>
              <w:rPr>
                <w:color w:val="0070C0"/>
              </w:rPr>
            </w:pPr>
            <w:r w:rsidRPr="00083462">
              <w:rPr>
                <w:b/>
                <w:bCs/>
                <w:i/>
                <w:iCs/>
                <w:color w:val="0070C0"/>
              </w:rPr>
              <w:lastRenderedPageBreak/>
              <w:t>Eligible</w:t>
            </w:r>
            <w:r w:rsidRPr="00083462">
              <w:rPr>
                <w:color w:val="0070C0"/>
              </w:rPr>
              <w:t xml:space="preserve"> refers to students within the student group who meet eligibility criteria for participation, such as belonging to the appropriate grade for the activity.</w:t>
            </w:r>
          </w:p>
          <w:p w:rsidRPr="00083462" w:rsidR="003B344F" w:rsidP="00DB202B" w:rsidRDefault="003B344F" w14:paraId="26712498" w14:textId="77777777">
            <w:pPr>
              <w:rPr>
                <w:color w:val="0070C0"/>
              </w:rPr>
            </w:pPr>
          </w:p>
        </w:tc>
      </w:tr>
      <w:tr w:rsidRPr="00083462" w:rsidR="00083462" w:rsidTr="1271ECCD" w14:paraId="00C15658" w14:textId="77777777">
        <w:trPr>
          <w:trHeight w:val="33"/>
          <w:jc w:val="center"/>
        </w:trPr>
        <w:tc>
          <w:tcPr>
            <w:tcW w:w="2317" w:type="dxa"/>
            <w:vMerge/>
          </w:tcPr>
          <w:p w:rsidRPr="00083462" w:rsidR="003B344F" w:rsidP="00DB202B" w:rsidRDefault="003B344F" w14:paraId="521F1FD4" w14:textId="77777777">
            <w:pPr>
              <w:pStyle w:val="ListParagraph"/>
              <w:numPr>
                <w:ilvl w:val="0"/>
                <w:numId w:val="4"/>
              </w:numPr>
              <w:rPr>
                <w:color w:val="0070C0"/>
              </w:rPr>
            </w:pPr>
          </w:p>
        </w:tc>
        <w:tc>
          <w:tcPr>
            <w:tcW w:w="5267" w:type="dxa"/>
            <w:shd w:val="clear" w:color="auto" w:fill="DEEAF6" w:themeFill="accent5" w:themeFillTint="33"/>
          </w:tcPr>
          <w:p w:rsidRPr="00083462" w:rsidR="003B344F" w:rsidP="00DB202B" w:rsidRDefault="003B344F" w14:paraId="0F14F03F" w14:textId="77777777">
            <w:pPr>
              <w:rPr>
                <w:b/>
                <w:bCs/>
                <w:color w:val="0070C0"/>
              </w:rPr>
            </w:pPr>
            <w:r w:rsidRPr="00083462">
              <w:rPr>
                <w:b/>
                <w:bCs/>
                <w:color w:val="0070C0"/>
              </w:rPr>
              <w:t>Student Profile</w:t>
            </w:r>
          </w:p>
          <w:p w:rsidRPr="00083462" w:rsidR="003B344F" w:rsidP="00DB202B" w:rsidRDefault="003B344F" w14:paraId="31514767" w14:textId="77777777">
            <w:pPr>
              <w:rPr>
                <w:color w:val="0070C0"/>
              </w:rPr>
            </w:pPr>
          </w:p>
        </w:tc>
        <w:tc>
          <w:tcPr>
            <w:tcW w:w="2430" w:type="dxa"/>
            <w:shd w:val="clear" w:color="auto" w:fill="DEEAF6" w:themeFill="accent5" w:themeFillTint="33"/>
          </w:tcPr>
          <w:p w:rsidRPr="00083462" w:rsidR="003B344F" w:rsidP="00DB202B" w:rsidRDefault="003B344F" w14:paraId="162CFBD5" w14:textId="77777777">
            <w:pPr>
              <w:rPr>
                <w:color w:val="0070C0"/>
              </w:rPr>
            </w:pPr>
            <w:r w:rsidRPr="00083462">
              <w:rPr>
                <w:b/>
                <w:bCs/>
                <w:color w:val="0070C0"/>
              </w:rPr>
              <w:t># Enrolled eligible Students in subgroup</w:t>
            </w:r>
          </w:p>
        </w:tc>
        <w:tc>
          <w:tcPr>
            <w:tcW w:w="2335" w:type="dxa"/>
            <w:shd w:val="clear" w:color="auto" w:fill="DEEAF6" w:themeFill="accent5" w:themeFillTint="33"/>
          </w:tcPr>
          <w:p w:rsidRPr="00083462" w:rsidR="003B344F" w:rsidP="00DB202B" w:rsidRDefault="003B344F" w14:paraId="56C5E3CF" w14:textId="77777777">
            <w:pPr>
              <w:rPr>
                <w:color w:val="0070C0"/>
              </w:rPr>
            </w:pPr>
            <w:r w:rsidRPr="00083462">
              <w:rPr>
                <w:b/>
                <w:bCs/>
                <w:color w:val="0070C0"/>
              </w:rPr>
              <w:t># Eligible students in subgroup participating</w:t>
            </w:r>
          </w:p>
        </w:tc>
      </w:tr>
      <w:tr w:rsidRPr="00083462" w:rsidR="00083462" w:rsidTr="1271ECCD" w14:paraId="51240E2B" w14:textId="77777777">
        <w:trPr>
          <w:trHeight w:val="31"/>
          <w:jc w:val="center"/>
        </w:trPr>
        <w:tc>
          <w:tcPr>
            <w:tcW w:w="2317" w:type="dxa"/>
            <w:vMerge/>
          </w:tcPr>
          <w:p w:rsidRPr="00083462" w:rsidR="003B344F" w:rsidP="00DB202B" w:rsidRDefault="003B344F" w14:paraId="141A0ECA" w14:textId="77777777">
            <w:pPr>
              <w:pStyle w:val="ListParagraph"/>
              <w:numPr>
                <w:ilvl w:val="0"/>
                <w:numId w:val="4"/>
              </w:numPr>
              <w:rPr>
                <w:color w:val="0070C0"/>
              </w:rPr>
            </w:pPr>
          </w:p>
        </w:tc>
        <w:tc>
          <w:tcPr>
            <w:tcW w:w="5267" w:type="dxa"/>
            <w:shd w:val="clear" w:color="auto" w:fill="DEEAF6" w:themeFill="accent5" w:themeFillTint="33"/>
            <w:vAlign w:val="bottom"/>
          </w:tcPr>
          <w:p w:rsidRPr="00083462" w:rsidR="003B344F" w:rsidP="00DB202B" w:rsidRDefault="003B344F" w14:paraId="46B6244A" w14:textId="77777777">
            <w:pPr>
              <w:pStyle w:val="ListParagraph"/>
              <w:numPr>
                <w:ilvl w:val="0"/>
                <w:numId w:val="20"/>
              </w:numPr>
              <w:rPr>
                <w:color w:val="0070C0"/>
              </w:rPr>
            </w:pPr>
            <w:r w:rsidRPr="00083462">
              <w:rPr>
                <w:color w:val="0070C0"/>
              </w:rPr>
              <w:t>Students with one or more disabilities</w:t>
            </w:r>
          </w:p>
        </w:tc>
        <w:tc>
          <w:tcPr>
            <w:tcW w:w="2430" w:type="dxa"/>
            <w:shd w:val="clear" w:color="auto" w:fill="DEEAF6" w:themeFill="accent5" w:themeFillTint="33"/>
          </w:tcPr>
          <w:p w:rsidRPr="00083462" w:rsidR="003B344F" w:rsidP="00DB202B" w:rsidRDefault="003B344F" w14:paraId="549B061B" w14:textId="77777777">
            <w:pPr>
              <w:rPr>
                <w:color w:val="0070C0"/>
              </w:rPr>
            </w:pPr>
          </w:p>
        </w:tc>
        <w:tc>
          <w:tcPr>
            <w:tcW w:w="2335" w:type="dxa"/>
            <w:shd w:val="clear" w:color="auto" w:fill="DEEAF6" w:themeFill="accent5" w:themeFillTint="33"/>
          </w:tcPr>
          <w:p w:rsidRPr="00083462" w:rsidR="003B344F" w:rsidP="00DB202B" w:rsidRDefault="003B344F" w14:paraId="5A462C73" w14:textId="77777777">
            <w:pPr>
              <w:rPr>
                <w:color w:val="0070C0"/>
              </w:rPr>
            </w:pPr>
          </w:p>
        </w:tc>
      </w:tr>
      <w:tr w:rsidRPr="00083462" w:rsidR="00083462" w:rsidTr="1271ECCD" w14:paraId="7BFAB09E" w14:textId="77777777">
        <w:trPr>
          <w:trHeight w:val="31"/>
          <w:jc w:val="center"/>
        </w:trPr>
        <w:tc>
          <w:tcPr>
            <w:tcW w:w="2317" w:type="dxa"/>
            <w:vMerge/>
          </w:tcPr>
          <w:p w:rsidRPr="00083462" w:rsidR="003B344F" w:rsidP="00DB202B" w:rsidRDefault="003B344F" w14:paraId="6F407204" w14:textId="77777777">
            <w:pPr>
              <w:pStyle w:val="ListParagraph"/>
              <w:numPr>
                <w:ilvl w:val="0"/>
                <w:numId w:val="4"/>
              </w:numPr>
              <w:rPr>
                <w:color w:val="0070C0"/>
              </w:rPr>
            </w:pPr>
          </w:p>
        </w:tc>
        <w:tc>
          <w:tcPr>
            <w:tcW w:w="5267" w:type="dxa"/>
            <w:shd w:val="clear" w:color="auto" w:fill="DEEAF6" w:themeFill="accent5" w:themeFillTint="33"/>
            <w:vAlign w:val="bottom"/>
          </w:tcPr>
          <w:p w:rsidRPr="00083462" w:rsidR="003B344F" w:rsidP="00DB202B" w:rsidRDefault="003B344F" w14:paraId="166300F6" w14:textId="77777777">
            <w:pPr>
              <w:pStyle w:val="ListParagraph"/>
              <w:numPr>
                <w:ilvl w:val="0"/>
                <w:numId w:val="20"/>
              </w:numPr>
              <w:rPr>
                <w:color w:val="0070C0"/>
              </w:rPr>
            </w:pPr>
            <w:r w:rsidRPr="00083462">
              <w:rPr>
                <w:color w:val="0070C0"/>
              </w:rPr>
              <w:t>Low-income students</w:t>
            </w:r>
          </w:p>
        </w:tc>
        <w:tc>
          <w:tcPr>
            <w:tcW w:w="2430" w:type="dxa"/>
            <w:shd w:val="clear" w:color="auto" w:fill="DEEAF6" w:themeFill="accent5" w:themeFillTint="33"/>
          </w:tcPr>
          <w:p w:rsidRPr="00083462" w:rsidR="003B344F" w:rsidP="00DB202B" w:rsidRDefault="003B344F" w14:paraId="6F289A6E" w14:textId="77777777">
            <w:pPr>
              <w:rPr>
                <w:color w:val="0070C0"/>
              </w:rPr>
            </w:pPr>
          </w:p>
        </w:tc>
        <w:tc>
          <w:tcPr>
            <w:tcW w:w="2335" w:type="dxa"/>
            <w:shd w:val="clear" w:color="auto" w:fill="DEEAF6" w:themeFill="accent5" w:themeFillTint="33"/>
          </w:tcPr>
          <w:p w:rsidRPr="00083462" w:rsidR="003B344F" w:rsidP="00DB202B" w:rsidRDefault="003B344F" w14:paraId="03B96F97" w14:textId="77777777">
            <w:pPr>
              <w:rPr>
                <w:color w:val="0070C0"/>
              </w:rPr>
            </w:pPr>
          </w:p>
        </w:tc>
      </w:tr>
      <w:tr w:rsidRPr="00083462" w:rsidR="00083462" w:rsidTr="1271ECCD" w14:paraId="20325381" w14:textId="77777777">
        <w:trPr>
          <w:trHeight w:val="31"/>
          <w:jc w:val="center"/>
        </w:trPr>
        <w:tc>
          <w:tcPr>
            <w:tcW w:w="2317" w:type="dxa"/>
            <w:vMerge/>
          </w:tcPr>
          <w:p w:rsidRPr="00083462" w:rsidR="003B344F" w:rsidP="00DB202B" w:rsidRDefault="003B344F" w14:paraId="5B56A983" w14:textId="77777777">
            <w:pPr>
              <w:pStyle w:val="ListParagraph"/>
              <w:numPr>
                <w:ilvl w:val="0"/>
                <w:numId w:val="4"/>
              </w:numPr>
              <w:rPr>
                <w:color w:val="0070C0"/>
              </w:rPr>
            </w:pPr>
          </w:p>
        </w:tc>
        <w:tc>
          <w:tcPr>
            <w:tcW w:w="5267" w:type="dxa"/>
            <w:shd w:val="clear" w:color="auto" w:fill="DEEAF6" w:themeFill="accent5" w:themeFillTint="33"/>
            <w:vAlign w:val="bottom"/>
          </w:tcPr>
          <w:p w:rsidRPr="00083462" w:rsidR="003B344F" w:rsidP="00DB202B" w:rsidRDefault="003B344F" w14:paraId="26B1FA35" w14:textId="77777777">
            <w:pPr>
              <w:pStyle w:val="ListParagraph"/>
              <w:numPr>
                <w:ilvl w:val="0"/>
                <w:numId w:val="20"/>
              </w:numPr>
              <w:rPr>
                <w:color w:val="0070C0"/>
              </w:rPr>
            </w:pPr>
            <w:r w:rsidRPr="00083462">
              <w:rPr>
                <w:color w:val="0070C0"/>
              </w:rPr>
              <w:t>English language learners</w:t>
            </w:r>
          </w:p>
        </w:tc>
        <w:tc>
          <w:tcPr>
            <w:tcW w:w="2430" w:type="dxa"/>
            <w:shd w:val="clear" w:color="auto" w:fill="DEEAF6" w:themeFill="accent5" w:themeFillTint="33"/>
          </w:tcPr>
          <w:p w:rsidRPr="00083462" w:rsidR="003B344F" w:rsidP="00DB202B" w:rsidRDefault="003B344F" w14:paraId="14D88126" w14:textId="77777777">
            <w:pPr>
              <w:rPr>
                <w:color w:val="0070C0"/>
              </w:rPr>
            </w:pPr>
          </w:p>
        </w:tc>
        <w:tc>
          <w:tcPr>
            <w:tcW w:w="2335" w:type="dxa"/>
            <w:shd w:val="clear" w:color="auto" w:fill="DEEAF6" w:themeFill="accent5" w:themeFillTint="33"/>
          </w:tcPr>
          <w:p w:rsidRPr="00083462" w:rsidR="003B344F" w:rsidP="00DB202B" w:rsidRDefault="003B344F" w14:paraId="50DF43A1" w14:textId="77777777">
            <w:pPr>
              <w:rPr>
                <w:color w:val="0070C0"/>
              </w:rPr>
            </w:pPr>
          </w:p>
        </w:tc>
      </w:tr>
      <w:tr w:rsidRPr="00083462" w:rsidR="00083462" w:rsidTr="1271ECCD" w14:paraId="6E58840E" w14:textId="77777777">
        <w:trPr>
          <w:trHeight w:val="31"/>
          <w:jc w:val="center"/>
        </w:trPr>
        <w:tc>
          <w:tcPr>
            <w:tcW w:w="2317" w:type="dxa"/>
            <w:vMerge/>
          </w:tcPr>
          <w:p w:rsidRPr="00083462" w:rsidR="003B344F" w:rsidP="00DB202B" w:rsidRDefault="003B344F" w14:paraId="45BA3170" w14:textId="77777777">
            <w:pPr>
              <w:pStyle w:val="ListParagraph"/>
              <w:numPr>
                <w:ilvl w:val="0"/>
                <w:numId w:val="4"/>
              </w:numPr>
              <w:rPr>
                <w:color w:val="0070C0"/>
              </w:rPr>
            </w:pPr>
          </w:p>
        </w:tc>
        <w:tc>
          <w:tcPr>
            <w:tcW w:w="5267" w:type="dxa"/>
            <w:shd w:val="clear" w:color="auto" w:fill="DEEAF6" w:themeFill="accent5" w:themeFillTint="33"/>
            <w:vAlign w:val="bottom"/>
          </w:tcPr>
          <w:p w:rsidRPr="00083462" w:rsidR="003B344F" w:rsidP="00DB202B" w:rsidRDefault="003B344F" w14:paraId="13076AA9" w14:textId="77777777">
            <w:pPr>
              <w:pStyle w:val="ListParagraph"/>
              <w:numPr>
                <w:ilvl w:val="0"/>
                <w:numId w:val="20"/>
              </w:numPr>
              <w:rPr>
                <w:color w:val="0070C0"/>
              </w:rPr>
            </w:pPr>
            <w:r w:rsidRPr="00083462">
              <w:rPr>
                <w:color w:val="0070C0"/>
              </w:rPr>
              <w:t>Students in foster care</w:t>
            </w:r>
          </w:p>
        </w:tc>
        <w:tc>
          <w:tcPr>
            <w:tcW w:w="2430" w:type="dxa"/>
            <w:shd w:val="clear" w:color="auto" w:fill="DEEAF6" w:themeFill="accent5" w:themeFillTint="33"/>
          </w:tcPr>
          <w:p w:rsidRPr="00083462" w:rsidR="003B344F" w:rsidP="00DB202B" w:rsidRDefault="003B344F" w14:paraId="1E938820" w14:textId="77777777">
            <w:pPr>
              <w:rPr>
                <w:color w:val="0070C0"/>
              </w:rPr>
            </w:pPr>
          </w:p>
        </w:tc>
        <w:tc>
          <w:tcPr>
            <w:tcW w:w="2335" w:type="dxa"/>
            <w:shd w:val="clear" w:color="auto" w:fill="DEEAF6" w:themeFill="accent5" w:themeFillTint="33"/>
          </w:tcPr>
          <w:p w:rsidRPr="00083462" w:rsidR="003B344F" w:rsidP="00DB202B" w:rsidRDefault="003B344F" w14:paraId="1CD9E5FB" w14:textId="77777777">
            <w:pPr>
              <w:rPr>
                <w:color w:val="0070C0"/>
              </w:rPr>
            </w:pPr>
          </w:p>
        </w:tc>
      </w:tr>
      <w:tr w:rsidRPr="00083462" w:rsidR="00083462" w:rsidTr="1271ECCD" w14:paraId="21C317E0" w14:textId="77777777">
        <w:trPr>
          <w:trHeight w:val="31"/>
          <w:jc w:val="center"/>
        </w:trPr>
        <w:tc>
          <w:tcPr>
            <w:tcW w:w="2317" w:type="dxa"/>
            <w:vMerge/>
          </w:tcPr>
          <w:p w:rsidRPr="00083462" w:rsidR="003B344F" w:rsidP="00DB202B" w:rsidRDefault="003B344F" w14:paraId="54CEFDED" w14:textId="77777777">
            <w:pPr>
              <w:pStyle w:val="ListParagraph"/>
              <w:numPr>
                <w:ilvl w:val="0"/>
                <w:numId w:val="4"/>
              </w:numPr>
              <w:rPr>
                <w:color w:val="0070C0"/>
              </w:rPr>
            </w:pPr>
          </w:p>
        </w:tc>
        <w:tc>
          <w:tcPr>
            <w:tcW w:w="5267" w:type="dxa"/>
            <w:shd w:val="clear" w:color="auto" w:fill="DEEAF6" w:themeFill="accent5" w:themeFillTint="33"/>
            <w:vAlign w:val="bottom"/>
          </w:tcPr>
          <w:p w:rsidRPr="00083462" w:rsidR="003B344F" w:rsidP="00DB202B" w:rsidRDefault="003B344F" w14:paraId="23F05C38" w14:textId="77777777">
            <w:pPr>
              <w:pStyle w:val="ListParagraph"/>
              <w:numPr>
                <w:ilvl w:val="0"/>
                <w:numId w:val="20"/>
              </w:numPr>
              <w:rPr>
                <w:color w:val="0070C0"/>
              </w:rPr>
            </w:pPr>
            <w:r w:rsidRPr="00083462">
              <w:rPr>
                <w:color w:val="0070C0"/>
              </w:rPr>
              <w:t>Migratory students</w:t>
            </w:r>
          </w:p>
        </w:tc>
        <w:tc>
          <w:tcPr>
            <w:tcW w:w="2430" w:type="dxa"/>
            <w:shd w:val="clear" w:color="auto" w:fill="DEEAF6" w:themeFill="accent5" w:themeFillTint="33"/>
          </w:tcPr>
          <w:p w:rsidRPr="00083462" w:rsidR="003B344F" w:rsidP="00DB202B" w:rsidRDefault="003B344F" w14:paraId="570E9221" w14:textId="77777777">
            <w:pPr>
              <w:rPr>
                <w:color w:val="0070C0"/>
              </w:rPr>
            </w:pPr>
          </w:p>
        </w:tc>
        <w:tc>
          <w:tcPr>
            <w:tcW w:w="2335" w:type="dxa"/>
            <w:shd w:val="clear" w:color="auto" w:fill="DEEAF6" w:themeFill="accent5" w:themeFillTint="33"/>
          </w:tcPr>
          <w:p w:rsidRPr="00083462" w:rsidR="003B344F" w:rsidP="00DB202B" w:rsidRDefault="003B344F" w14:paraId="6508E842" w14:textId="77777777">
            <w:pPr>
              <w:rPr>
                <w:color w:val="0070C0"/>
              </w:rPr>
            </w:pPr>
          </w:p>
        </w:tc>
      </w:tr>
      <w:tr w:rsidRPr="00083462" w:rsidR="00083462" w:rsidTr="1271ECCD" w14:paraId="0480CFF3" w14:textId="77777777">
        <w:trPr>
          <w:trHeight w:val="31"/>
          <w:jc w:val="center"/>
        </w:trPr>
        <w:tc>
          <w:tcPr>
            <w:tcW w:w="2317" w:type="dxa"/>
            <w:vMerge/>
          </w:tcPr>
          <w:p w:rsidRPr="00083462" w:rsidR="003B344F" w:rsidP="00DB202B" w:rsidRDefault="003B344F" w14:paraId="5477B56E" w14:textId="77777777">
            <w:pPr>
              <w:pStyle w:val="ListParagraph"/>
              <w:numPr>
                <w:ilvl w:val="0"/>
                <w:numId w:val="4"/>
              </w:numPr>
              <w:rPr>
                <w:color w:val="0070C0"/>
              </w:rPr>
            </w:pPr>
          </w:p>
        </w:tc>
        <w:tc>
          <w:tcPr>
            <w:tcW w:w="5267" w:type="dxa"/>
            <w:shd w:val="clear" w:color="auto" w:fill="DEEAF6" w:themeFill="accent5" w:themeFillTint="33"/>
            <w:vAlign w:val="bottom"/>
          </w:tcPr>
          <w:p w:rsidRPr="00083462" w:rsidR="003B344F" w:rsidP="00DB202B" w:rsidRDefault="003B344F" w14:paraId="0F781AA0" w14:textId="77777777">
            <w:pPr>
              <w:pStyle w:val="ListParagraph"/>
              <w:numPr>
                <w:ilvl w:val="0"/>
                <w:numId w:val="20"/>
              </w:numPr>
              <w:rPr>
                <w:color w:val="0070C0"/>
              </w:rPr>
            </w:pPr>
            <w:r w:rsidRPr="00083462">
              <w:rPr>
                <w:color w:val="0070C0"/>
              </w:rPr>
              <w:t>Students experiencing homelessness</w:t>
            </w:r>
          </w:p>
        </w:tc>
        <w:tc>
          <w:tcPr>
            <w:tcW w:w="2430" w:type="dxa"/>
            <w:shd w:val="clear" w:color="auto" w:fill="DEEAF6" w:themeFill="accent5" w:themeFillTint="33"/>
          </w:tcPr>
          <w:p w:rsidRPr="00083462" w:rsidR="003B344F" w:rsidP="00DB202B" w:rsidRDefault="003B344F" w14:paraId="0DA2218D" w14:textId="77777777">
            <w:pPr>
              <w:rPr>
                <w:color w:val="0070C0"/>
              </w:rPr>
            </w:pPr>
          </w:p>
        </w:tc>
        <w:tc>
          <w:tcPr>
            <w:tcW w:w="2335" w:type="dxa"/>
            <w:shd w:val="clear" w:color="auto" w:fill="DEEAF6" w:themeFill="accent5" w:themeFillTint="33"/>
          </w:tcPr>
          <w:p w:rsidRPr="00083462" w:rsidR="003B344F" w:rsidP="00DB202B" w:rsidRDefault="003B344F" w14:paraId="1FEDE542" w14:textId="77777777">
            <w:pPr>
              <w:rPr>
                <w:color w:val="0070C0"/>
              </w:rPr>
            </w:pPr>
          </w:p>
        </w:tc>
      </w:tr>
      <w:tr w:rsidRPr="00083462" w:rsidR="00083462" w:rsidTr="1271ECCD" w14:paraId="1694DB1E" w14:textId="77777777">
        <w:trPr>
          <w:trHeight w:val="31"/>
          <w:jc w:val="center"/>
        </w:trPr>
        <w:tc>
          <w:tcPr>
            <w:tcW w:w="2317" w:type="dxa"/>
            <w:vMerge/>
          </w:tcPr>
          <w:p w:rsidRPr="00083462" w:rsidR="003B344F" w:rsidP="00DB202B" w:rsidRDefault="003B344F" w14:paraId="5CB64EE1" w14:textId="77777777">
            <w:pPr>
              <w:pStyle w:val="ListParagraph"/>
              <w:numPr>
                <w:ilvl w:val="0"/>
                <w:numId w:val="4"/>
              </w:numPr>
              <w:rPr>
                <w:color w:val="0070C0"/>
              </w:rPr>
            </w:pPr>
          </w:p>
        </w:tc>
        <w:tc>
          <w:tcPr>
            <w:tcW w:w="5267" w:type="dxa"/>
            <w:shd w:val="clear" w:color="auto" w:fill="DEEAF6" w:themeFill="accent5" w:themeFillTint="33"/>
            <w:vAlign w:val="bottom"/>
          </w:tcPr>
          <w:p w:rsidRPr="00083462" w:rsidR="003B344F" w:rsidP="00DB202B" w:rsidRDefault="003B344F" w14:paraId="58FCF104" w14:textId="77777777">
            <w:pPr>
              <w:pStyle w:val="ListParagraph"/>
              <w:numPr>
                <w:ilvl w:val="0"/>
                <w:numId w:val="20"/>
              </w:numPr>
              <w:rPr>
                <w:color w:val="0070C0"/>
              </w:rPr>
            </w:pPr>
            <w:r w:rsidRPr="00083462">
              <w:rPr>
                <w:color w:val="0070C0"/>
              </w:rPr>
              <w:t>American Indian/Alaska Native</w:t>
            </w:r>
          </w:p>
        </w:tc>
        <w:tc>
          <w:tcPr>
            <w:tcW w:w="2430" w:type="dxa"/>
            <w:shd w:val="clear" w:color="auto" w:fill="DEEAF6" w:themeFill="accent5" w:themeFillTint="33"/>
          </w:tcPr>
          <w:p w:rsidRPr="00083462" w:rsidR="003B344F" w:rsidP="00DB202B" w:rsidRDefault="003B344F" w14:paraId="7AB71A24" w14:textId="77777777">
            <w:pPr>
              <w:rPr>
                <w:color w:val="0070C0"/>
              </w:rPr>
            </w:pPr>
          </w:p>
        </w:tc>
        <w:tc>
          <w:tcPr>
            <w:tcW w:w="2335" w:type="dxa"/>
            <w:shd w:val="clear" w:color="auto" w:fill="DEEAF6" w:themeFill="accent5" w:themeFillTint="33"/>
          </w:tcPr>
          <w:p w:rsidRPr="00083462" w:rsidR="003B344F" w:rsidP="00DB202B" w:rsidRDefault="003B344F" w14:paraId="5D72C24D" w14:textId="77777777">
            <w:pPr>
              <w:rPr>
                <w:color w:val="0070C0"/>
              </w:rPr>
            </w:pPr>
          </w:p>
        </w:tc>
      </w:tr>
      <w:tr w:rsidRPr="00083462" w:rsidR="00083462" w:rsidTr="1271ECCD" w14:paraId="7D10A5EF" w14:textId="77777777">
        <w:trPr>
          <w:trHeight w:val="31"/>
          <w:jc w:val="center"/>
        </w:trPr>
        <w:tc>
          <w:tcPr>
            <w:tcW w:w="2317" w:type="dxa"/>
            <w:vMerge/>
          </w:tcPr>
          <w:p w:rsidRPr="00083462" w:rsidR="003B344F" w:rsidP="00DB202B" w:rsidRDefault="003B344F" w14:paraId="67A6CAE3" w14:textId="77777777">
            <w:pPr>
              <w:pStyle w:val="ListParagraph"/>
              <w:numPr>
                <w:ilvl w:val="0"/>
                <w:numId w:val="4"/>
              </w:numPr>
              <w:rPr>
                <w:color w:val="0070C0"/>
              </w:rPr>
            </w:pPr>
          </w:p>
        </w:tc>
        <w:tc>
          <w:tcPr>
            <w:tcW w:w="5267" w:type="dxa"/>
            <w:shd w:val="clear" w:color="auto" w:fill="DEEAF6" w:themeFill="accent5" w:themeFillTint="33"/>
            <w:vAlign w:val="bottom"/>
          </w:tcPr>
          <w:p w:rsidRPr="00083462" w:rsidR="003B344F" w:rsidP="00DB202B" w:rsidRDefault="003B344F" w14:paraId="04C26120" w14:textId="77777777">
            <w:pPr>
              <w:pStyle w:val="ListParagraph"/>
              <w:numPr>
                <w:ilvl w:val="0"/>
                <w:numId w:val="20"/>
              </w:numPr>
              <w:rPr>
                <w:color w:val="0070C0"/>
              </w:rPr>
            </w:pPr>
            <w:r w:rsidRPr="00083462">
              <w:rPr>
                <w:color w:val="0070C0"/>
              </w:rPr>
              <w:t>Asian/Pacific Islander</w:t>
            </w:r>
          </w:p>
        </w:tc>
        <w:tc>
          <w:tcPr>
            <w:tcW w:w="2430" w:type="dxa"/>
            <w:shd w:val="clear" w:color="auto" w:fill="DEEAF6" w:themeFill="accent5" w:themeFillTint="33"/>
          </w:tcPr>
          <w:p w:rsidRPr="00083462" w:rsidR="003B344F" w:rsidP="00DB202B" w:rsidRDefault="003B344F" w14:paraId="3014C95D" w14:textId="77777777">
            <w:pPr>
              <w:rPr>
                <w:color w:val="0070C0"/>
              </w:rPr>
            </w:pPr>
          </w:p>
        </w:tc>
        <w:tc>
          <w:tcPr>
            <w:tcW w:w="2335" w:type="dxa"/>
            <w:shd w:val="clear" w:color="auto" w:fill="DEEAF6" w:themeFill="accent5" w:themeFillTint="33"/>
          </w:tcPr>
          <w:p w:rsidRPr="00083462" w:rsidR="003B344F" w:rsidP="00DB202B" w:rsidRDefault="003B344F" w14:paraId="287DCC3A" w14:textId="77777777">
            <w:pPr>
              <w:rPr>
                <w:color w:val="0070C0"/>
              </w:rPr>
            </w:pPr>
          </w:p>
        </w:tc>
      </w:tr>
      <w:tr w:rsidRPr="00083462" w:rsidR="00083462" w:rsidTr="1271ECCD" w14:paraId="5544F96D" w14:textId="77777777">
        <w:trPr>
          <w:trHeight w:val="31"/>
          <w:jc w:val="center"/>
        </w:trPr>
        <w:tc>
          <w:tcPr>
            <w:tcW w:w="2317" w:type="dxa"/>
            <w:vMerge/>
          </w:tcPr>
          <w:p w:rsidRPr="00083462" w:rsidR="003B344F" w:rsidP="00DB202B" w:rsidRDefault="003B344F" w14:paraId="02BAAC00" w14:textId="77777777">
            <w:pPr>
              <w:pStyle w:val="ListParagraph"/>
              <w:numPr>
                <w:ilvl w:val="0"/>
                <w:numId w:val="4"/>
              </w:numPr>
              <w:rPr>
                <w:color w:val="0070C0"/>
              </w:rPr>
            </w:pPr>
          </w:p>
        </w:tc>
        <w:tc>
          <w:tcPr>
            <w:tcW w:w="5267" w:type="dxa"/>
            <w:shd w:val="clear" w:color="auto" w:fill="DEEAF6" w:themeFill="accent5" w:themeFillTint="33"/>
            <w:vAlign w:val="bottom"/>
          </w:tcPr>
          <w:p w:rsidRPr="00083462" w:rsidR="003B344F" w:rsidP="00DB202B" w:rsidRDefault="003B344F" w14:paraId="4E653E50" w14:textId="77777777">
            <w:pPr>
              <w:pStyle w:val="ListParagraph"/>
              <w:numPr>
                <w:ilvl w:val="0"/>
                <w:numId w:val="20"/>
              </w:numPr>
              <w:rPr>
                <w:color w:val="0070C0"/>
              </w:rPr>
            </w:pPr>
            <w:r w:rsidRPr="00083462">
              <w:rPr>
                <w:color w:val="0070C0"/>
              </w:rPr>
              <w:t>Hispanic</w:t>
            </w:r>
          </w:p>
        </w:tc>
        <w:tc>
          <w:tcPr>
            <w:tcW w:w="2430" w:type="dxa"/>
            <w:shd w:val="clear" w:color="auto" w:fill="DEEAF6" w:themeFill="accent5" w:themeFillTint="33"/>
          </w:tcPr>
          <w:p w:rsidRPr="00083462" w:rsidR="003B344F" w:rsidP="00DB202B" w:rsidRDefault="003B344F" w14:paraId="1D145364" w14:textId="77777777">
            <w:pPr>
              <w:rPr>
                <w:color w:val="0070C0"/>
              </w:rPr>
            </w:pPr>
          </w:p>
        </w:tc>
        <w:tc>
          <w:tcPr>
            <w:tcW w:w="2335" w:type="dxa"/>
            <w:shd w:val="clear" w:color="auto" w:fill="DEEAF6" w:themeFill="accent5" w:themeFillTint="33"/>
          </w:tcPr>
          <w:p w:rsidRPr="00083462" w:rsidR="003B344F" w:rsidP="00DB202B" w:rsidRDefault="003B344F" w14:paraId="2FCFE305" w14:textId="77777777">
            <w:pPr>
              <w:rPr>
                <w:color w:val="0070C0"/>
              </w:rPr>
            </w:pPr>
          </w:p>
        </w:tc>
      </w:tr>
      <w:tr w:rsidRPr="00083462" w:rsidR="00083462" w:rsidTr="1271ECCD" w14:paraId="54E87B48" w14:textId="77777777">
        <w:trPr>
          <w:trHeight w:val="31"/>
          <w:jc w:val="center"/>
        </w:trPr>
        <w:tc>
          <w:tcPr>
            <w:tcW w:w="2317" w:type="dxa"/>
            <w:vMerge/>
          </w:tcPr>
          <w:p w:rsidRPr="00083462" w:rsidR="003B344F" w:rsidP="00DB202B" w:rsidRDefault="003B344F" w14:paraId="5221B6CB" w14:textId="77777777">
            <w:pPr>
              <w:pStyle w:val="ListParagraph"/>
              <w:numPr>
                <w:ilvl w:val="0"/>
                <w:numId w:val="4"/>
              </w:numPr>
              <w:rPr>
                <w:color w:val="0070C0"/>
              </w:rPr>
            </w:pPr>
          </w:p>
        </w:tc>
        <w:tc>
          <w:tcPr>
            <w:tcW w:w="5267" w:type="dxa"/>
            <w:shd w:val="clear" w:color="auto" w:fill="DEEAF6" w:themeFill="accent5" w:themeFillTint="33"/>
            <w:vAlign w:val="bottom"/>
          </w:tcPr>
          <w:p w:rsidRPr="00083462" w:rsidR="003B344F" w:rsidP="00DB202B" w:rsidRDefault="003B344F" w14:paraId="726E6EAC" w14:textId="77777777">
            <w:pPr>
              <w:pStyle w:val="ListParagraph"/>
              <w:numPr>
                <w:ilvl w:val="0"/>
                <w:numId w:val="20"/>
              </w:numPr>
              <w:rPr>
                <w:color w:val="0070C0"/>
              </w:rPr>
            </w:pPr>
            <w:r w:rsidRPr="00083462">
              <w:rPr>
                <w:color w:val="0070C0"/>
              </w:rPr>
              <w:t>Black, non-Hispanic</w:t>
            </w:r>
          </w:p>
        </w:tc>
        <w:tc>
          <w:tcPr>
            <w:tcW w:w="2430" w:type="dxa"/>
            <w:shd w:val="clear" w:color="auto" w:fill="DEEAF6" w:themeFill="accent5" w:themeFillTint="33"/>
          </w:tcPr>
          <w:p w:rsidRPr="00083462" w:rsidR="003B344F" w:rsidP="00DB202B" w:rsidRDefault="003B344F" w14:paraId="1198B007" w14:textId="77777777">
            <w:pPr>
              <w:rPr>
                <w:color w:val="0070C0"/>
              </w:rPr>
            </w:pPr>
          </w:p>
        </w:tc>
        <w:tc>
          <w:tcPr>
            <w:tcW w:w="2335" w:type="dxa"/>
            <w:shd w:val="clear" w:color="auto" w:fill="DEEAF6" w:themeFill="accent5" w:themeFillTint="33"/>
          </w:tcPr>
          <w:p w:rsidRPr="00083462" w:rsidR="003B344F" w:rsidP="00DB202B" w:rsidRDefault="003B344F" w14:paraId="29A5B39E" w14:textId="77777777">
            <w:pPr>
              <w:rPr>
                <w:color w:val="0070C0"/>
              </w:rPr>
            </w:pPr>
          </w:p>
        </w:tc>
      </w:tr>
      <w:tr w:rsidRPr="00083462" w:rsidR="00083462" w:rsidTr="1271ECCD" w14:paraId="5E825025" w14:textId="77777777">
        <w:trPr>
          <w:trHeight w:val="31"/>
          <w:jc w:val="center"/>
        </w:trPr>
        <w:tc>
          <w:tcPr>
            <w:tcW w:w="2317" w:type="dxa"/>
            <w:vMerge/>
          </w:tcPr>
          <w:p w:rsidRPr="00083462" w:rsidR="003B344F" w:rsidP="00DB202B" w:rsidRDefault="003B344F" w14:paraId="75CE4C8C" w14:textId="77777777">
            <w:pPr>
              <w:pStyle w:val="ListParagraph"/>
              <w:numPr>
                <w:ilvl w:val="0"/>
                <w:numId w:val="4"/>
              </w:numPr>
              <w:rPr>
                <w:color w:val="0070C0"/>
              </w:rPr>
            </w:pPr>
          </w:p>
        </w:tc>
        <w:tc>
          <w:tcPr>
            <w:tcW w:w="5267" w:type="dxa"/>
            <w:shd w:val="clear" w:color="auto" w:fill="DEEAF6" w:themeFill="accent5" w:themeFillTint="33"/>
            <w:vAlign w:val="bottom"/>
          </w:tcPr>
          <w:p w:rsidRPr="00083462" w:rsidR="003B344F" w:rsidP="00DB202B" w:rsidRDefault="003B344F" w14:paraId="065B9D6F" w14:textId="77777777">
            <w:pPr>
              <w:pStyle w:val="ListParagraph"/>
              <w:numPr>
                <w:ilvl w:val="0"/>
                <w:numId w:val="20"/>
              </w:numPr>
              <w:rPr>
                <w:color w:val="0070C0"/>
              </w:rPr>
            </w:pPr>
            <w:r w:rsidRPr="00083462">
              <w:rPr>
                <w:color w:val="0070C0"/>
              </w:rPr>
              <w:t>White, non-Hispanic</w:t>
            </w:r>
          </w:p>
        </w:tc>
        <w:tc>
          <w:tcPr>
            <w:tcW w:w="2430" w:type="dxa"/>
            <w:shd w:val="clear" w:color="auto" w:fill="DEEAF6" w:themeFill="accent5" w:themeFillTint="33"/>
          </w:tcPr>
          <w:p w:rsidRPr="00083462" w:rsidR="003B344F" w:rsidP="00DB202B" w:rsidRDefault="003B344F" w14:paraId="03B3677F" w14:textId="77777777">
            <w:pPr>
              <w:rPr>
                <w:color w:val="0070C0"/>
              </w:rPr>
            </w:pPr>
          </w:p>
        </w:tc>
        <w:tc>
          <w:tcPr>
            <w:tcW w:w="2335" w:type="dxa"/>
            <w:shd w:val="clear" w:color="auto" w:fill="DEEAF6" w:themeFill="accent5" w:themeFillTint="33"/>
          </w:tcPr>
          <w:p w:rsidRPr="00083462" w:rsidR="003B344F" w:rsidP="00DB202B" w:rsidRDefault="003B344F" w14:paraId="14962125" w14:textId="77777777">
            <w:pPr>
              <w:rPr>
                <w:color w:val="0070C0"/>
              </w:rPr>
            </w:pPr>
          </w:p>
        </w:tc>
      </w:tr>
      <w:tr w:rsidRPr="00083462" w:rsidR="00083462" w:rsidTr="1271ECCD" w14:paraId="4082924D" w14:textId="77777777">
        <w:trPr>
          <w:trHeight w:val="31"/>
          <w:jc w:val="center"/>
        </w:trPr>
        <w:tc>
          <w:tcPr>
            <w:tcW w:w="2317" w:type="dxa"/>
            <w:vMerge/>
          </w:tcPr>
          <w:p w:rsidRPr="00083462" w:rsidR="003B344F" w:rsidP="00DB202B" w:rsidRDefault="003B344F" w14:paraId="48499520" w14:textId="77777777">
            <w:pPr>
              <w:pStyle w:val="ListParagraph"/>
              <w:numPr>
                <w:ilvl w:val="0"/>
                <w:numId w:val="4"/>
              </w:numPr>
              <w:rPr>
                <w:color w:val="0070C0"/>
              </w:rPr>
            </w:pPr>
          </w:p>
        </w:tc>
        <w:tc>
          <w:tcPr>
            <w:tcW w:w="5267" w:type="dxa"/>
            <w:shd w:val="clear" w:color="auto" w:fill="DEEAF6" w:themeFill="accent5" w:themeFillTint="33"/>
            <w:vAlign w:val="bottom"/>
          </w:tcPr>
          <w:p w:rsidRPr="00083462" w:rsidR="003B344F" w:rsidP="00DB202B" w:rsidRDefault="003B344F" w14:paraId="49EAC5DD" w14:textId="77777777">
            <w:pPr>
              <w:pStyle w:val="ListParagraph"/>
              <w:numPr>
                <w:ilvl w:val="0"/>
                <w:numId w:val="20"/>
              </w:numPr>
              <w:rPr>
                <w:color w:val="0070C0"/>
              </w:rPr>
            </w:pPr>
            <w:proofErr w:type="gramStart"/>
            <w:r w:rsidRPr="00083462">
              <w:rPr>
                <w:color w:val="0070C0"/>
              </w:rPr>
              <w:t>Other</w:t>
            </w:r>
            <w:proofErr w:type="gramEnd"/>
            <w:r w:rsidRPr="00083462">
              <w:rPr>
                <w:color w:val="0070C0"/>
              </w:rPr>
              <w:t xml:space="preserve"> student subpopulation (Please specify): __________________</w:t>
            </w:r>
          </w:p>
        </w:tc>
        <w:tc>
          <w:tcPr>
            <w:tcW w:w="2430" w:type="dxa"/>
            <w:shd w:val="clear" w:color="auto" w:fill="DEEAF6" w:themeFill="accent5" w:themeFillTint="33"/>
          </w:tcPr>
          <w:p w:rsidRPr="00083462" w:rsidR="003B344F" w:rsidP="00DB202B" w:rsidRDefault="003B344F" w14:paraId="4EB595F0" w14:textId="77777777">
            <w:pPr>
              <w:rPr>
                <w:color w:val="0070C0"/>
              </w:rPr>
            </w:pPr>
          </w:p>
        </w:tc>
        <w:tc>
          <w:tcPr>
            <w:tcW w:w="2335" w:type="dxa"/>
            <w:shd w:val="clear" w:color="auto" w:fill="DEEAF6" w:themeFill="accent5" w:themeFillTint="33"/>
          </w:tcPr>
          <w:p w:rsidRPr="00083462" w:rsidR="003B344F" w:rsidP="00DB202B" w:rsidRDefault="003B344F" w14:paraId="2745EC2F" w14:textId="77777777">
            <w:pPr>
              <w:rPr>
                <w:color w:val="0070C0"/>
              </w:rPr>
            </w:pPr>
          </w:p>
        </w:tc>
      </w:tr>
      <w:tr w:rsidRPr="00083462" w:rsidR="00083462" w:rsidTr="1271ECCD" w14:paraId="015AE2E7" w14:textId="77777777">
        <w:trPr>
          <w:trHeight w:val="675"/>
          <w:jc w:val="center"/>
        </w:trPr>
        <w:tc>
          <w:tcPr>
            <w:tcW w:w="2317" w:type="dxa"/>
            <w:vMerge w:val="restart"/>
            <w:shd w:val="clear" w:color="auto" w:fill="DEEAF6" w:themeFill="accent5" w:themeFillTint="33"/>
          </w:tcPr>
          <w:p w:rsidRPr="00083462" w:rsidR="003B344F" w:rsidP="00DB202B" w:rsidRDefault="003B344F" w14:paraId="6C337BE5" w14:textId="77777777">
            <w:pPr>
              <w:pStyle w:val="ListParagraph"/>
              <w:numPr>
                <w:ilvl w:val="0"/>
                <w:numId w:val="4"/>
              </w:numPr>
              <w:rPr>
                <w:color w:val="0070C0"/>
              </w:rPr>
            </w:pPr>
            <w:r w:rsidRPr="00083462">
              <w:rPr>
                <w:color w:val="0070C0"/>
              </w:rPr>
              <w:t xml:space="preserve">Early childhood education program expansion or enhancement </w:t>
            </w:r>
          </w:p>
        </w:tc>
        <w:tc>
          <w:tcPr>
            <w:tcW w:w="10032" w:type="dxa"/>
            <w:gridSpan w:val="3"/>
            <w:shd w:val="clear" w:color="auto" w:fill="DEEAF6" w:themeFill="accent5" w:themeFillTint="33"/>
          </w:tcPr>
          <w:p w:rsidRPr="00083462" w:rsidR="003B344F" w:rsidP="00DB202B" w:rsidRDefault="003B344F" w14:paraId="0E24FDED" w14:textId="77777777">
            <w:pPr>
              <w:rPr>
                <w:color w:val="0070C0"/>
              </w:rPr>
            </w:pPr>
            <w:r w:rsidRPr="00083462">
              <w:rPr>
                <w:color w:val="0070C0"/>
              </w:rPr>
              <w:t>Is this program available to all students? Y/N</w:t>
            </w:r>
          </w:p>
          <w:p w:rsidRPr="00083462" w:rsidR="003B344F" w:rsidP="00DB202B" w:rsidRDefault="003B344F" w14:paraId="3C2E18C8" w14:textId="77777777">
            <w:pPr>
              <w:rPr>
                <w:color w:val="0070C0"/>
              </w:rPr>
            </w:pPr>
            <w:r w:rsidRPr="00083462">
              <w:rPr>
                <w:color w:val="0070C0"/>
              </w:rPr>
              <w:t>Indicate the number of students this program serves at full capacity: __________</w:t>
            </w:r>
          </w:p>
          <w:p w:rsidRPr="00083462" w:rsidR="003B344F" w:rsidP="00DB202B" w:rsidRDefault="003B344F" w14:paraId="4F798686" w14:textId="77777777">
            <w:pPr>
              <w:rPr>
                <w:i/>
                <w:iCs/>
                <w:color w:val="0070C0"/>
              </w:rPr>
            </w:pPr>
            <w:r w:rsidRPr="00083462">
              <w:rPr>
                <w:color w:val="0070C0"/>
              </w:rPr>
              <w:t>Total unique headcount of students that participated in this activity: __________</w:t>
            </w:r>
            <w:r w:rsidRPr="00083462">
              <w:rPr>
                <w:color w:val="0070C0"/>
              </w:rPr>
              <w:br/>
            </w:r>
            <w:r w:rsidRPr="00083462">
              <w:rPr>
                <w:color w:val="0070C0"/>
              </w:rPr>
              <w:br/>
              <w:t xml:space="preserve">Indicate the number of eligible students within each of the following student groups, and the number of eligible students from that student group that </w:t>
            </w:r>
            <w:r w:rsidRPr="00083462">
              <w:rPr>
                <w:b/>
                <w:bCs/>
                <w:i/>
                <w:iCs/>
                <w:color w:val="0070C0"/>
              </w:rPr>
              <w:t xml:space="preserve">participated </w:t>
            </w:r>
            <w:r w:rsidRPr="00083462">
              <w:rPr>
                <w:color w:val="0070C0"/>
              </w:rPr>
              <w:t xml:space="preserve">in this activity: </w:t>
            </w:r>
          </w:p>
          <w:p w:rsidRPr="00083462" w:rsidR="003B344F" w:rsidP="00DB202B" w:rsidRDefault="003B344F" w14:paraId="042AA2AB" w14:textId="77777777">
            <w:pPr>
              <w:rPr>
                <w:i/>
                <w:color w:val="0070C0"/>
              </w:rPr>
            </w:pPr>
          </w:p>
          <w:p w:rsidRPr="00083462" w:rsidR="003B344F" w:rsidP="00DB202B" w:rsidRDefault="003B344F" w14:paraId="72AF2161" w14:textId="77777777">
            <w:pPr>
              <w:rPr>
                <w:color w:val="0070C0"/>
              </w:rPr>
            </w:pPr>
            <w:r w:rsidRPr="00083462">
              <w:rPr>
                <w:b/>
                <w:bCs/>
                <w:i/>
                <w:iCs/>
                <w:color w:val="0070C0"/>
              </w:rPr>
              <w:t>Eligible</w:t>
            </w:r>
            <w:r w:rsidRPr="00083462">
              <w:rPr>
                <w:color w:val="0070C0"/>
              </w:rPr>
              <w:t xml:space="preserve"> refers to students within the student group who meet eligibility criteria for participation, such as belonging to the appropriate grade for the activity.</w:t>
            </w:r>
          </w:p>
          <w:p w:rsidRPr="00083462" w:rsidR="003B344F" w:rsidP="00DB202B" w:rsidRDefault="003B344F" w14:paraId="43A08D56" w14:textId="77777777">
            <w:pPr>
              <w:rPr>
                <w:color w:val="0070C0"/>
              </w:rPr>
            </w:pPr>
          </w:p>
        </w:tc>
      </w:tr>
      <w:tr w:rsidRPr="00083462" w:rsidR="00083462" w:rsidTr="1271ECCD" w14:paraId="38F39AC0" w14:textId="77777777">
        <w:trPr>
          <w:trHeight w:val="63"/>
          <w:jc w:val="center"/>
        </w:trPr>
        <w:tc>
          <w:tcPr>
            <w:tcW w:w="2317" w:type="dxa"/>
            <w:vMerge/>
          </w:tcPr>
          <w:p w:rsidRPr="00083462" w:rsidR="003B344F" w:rsidP="00DB202B" w:rsidRDefault="003B344F" w14:paraId="16BF7669" w14:textId="77777777">
            <w:pPr>
              <w:pStyle w:val="ListParagraph"/>
              <w:numPr>
                <w:ilvl w:val="0"/>
                <w:numId w:val="4"/>
              </w:numPr>
              <w:rPr>
                <w:color w:val="0070C0"/>
              </w:rPr>
            </w:pPr>
          </w:p>
        </w:tc>
        <w:tc>
          <w:tcPr>
            <w:tcW w:w="5267" w:type="dxa"/>
            <w:shd w:val="clear" w:color="auto" w:fill="DEEAF6" w:themeFill="accent5" w:themeFillTint="33"/>
          </w:tcPr>
          <w:p w:rsidRPr="00083462" w:rsidR="003B344F" w:rsidP="00DB202B" w:rsidRDefault="003B344F" w14:paraId="4A2E605A" w14:textId="77777777">
            <w:pPr>
              <w:rPr>
                <w:b/>
                <w:bCs/>
                <w:color w:val="0070C0"/>
              </w:rPr>
            </w:pPr>
            <w:r w:rsidRPr="00083462">
              <w:rPr>
                <w:b/>
                <w:bCs/>
                <w:color w:val="0070C0"/>
              </w:rPr>
              <w:t>Student Profile</w:t>
            </w:r>
          </w:p>
          <w:p w:rsidRPr="00083462" w:rsidR="003B344F" w:rsidP="00DB202B" w:rsidRDefault="003B344F" w14:paraId="7033499A" w14:textId="77777777">
            <w:pPr>
              <w:rPr>
                <w:color w:val="0070C0"/>
              </w:rPr>
            </w:pPr>
          </w:p>
        </w:tc>
        <w:tc>
          <w:tcPr>
            <w:tcW w:w="2430" w:type="dxa"/>
            <w:shd w:val="clear" w:color="auto" w:fill="DEEAF6" w:themeFill="accent5" w:themeFillTint="33"/>
          </w:tcPr>
          <w:p w:rsidRPr="00083462" w:rsidR="003B344F" w:rsidP="00DB202B" w:rsidRDefault="003B344F" w14:paraId="7A9B867D" w14:textId="77777777">
            <w:pPr>
              <w:rPr>
                <w:color w:val="0070C0"/>
              </w:rPr>
            </w:pPr>
            <w:r w:rsidRPr="00083462">
              <w:rPr>
                <w:b/>
                <w:bCs/>
                <w:color w:val="0070C0"/>
              </w:rPr>
              <w:t># Enrolled eligible Students in subgroup</w:t>
            </w:r>
          </w:p>
        </w:tc>
        <w:tc>
          <w:tcPr>
            <w:tcW w:w="2335" w:type="dxa"/>
            <w:shd w:val="clear" w:color="auto" w:fill="DEEAF6" w:themeFill="accent5" w:themeFillTint="33"/>
          </w:tcPr>
          <w:p w:rsidRPr="00083462" w:rsidR="003B344F" w:rsidP="00DB202B" w:rsidRDefault="003B344F" w14:paraId="3B8358D4" w14:textId="77777777">
            <w:pPr>
              <w:rPr>
                <w:color w:val="0070C0"/>
              </w:rPr>
            </w:pPr>
            <w:r w:rsidRPr="00083462">
              <w:rPr>
                <w:b/>
                <w:bCs/>
                <w:color w:val="0070C0"/>
              </w:rPr>
              <w:t># Eligible students in subgroup participating</w:t>
            </w:r>
          </w:p>
        </w:tc>
      </w:tr>
      <w:tr w:rsidRPr="00083462" w:rsidR="00083462" w:rsidTr="1271ECCD" w14:paraId="408D72C7" w14:textId="77777777">
        <w:trPr>
          <w:trHeight w:val="51"/>
          <w:jc w:val="center"/>
        </w:trPr>
        <w:tc>
          <w:tcPr>
            <w:tcW w:w="2317" w:type="dxa"/>
            <w:vMerge/>
          </w:tcPr>
          <w:p w:rsidRPr="00083462" w:rsidR="003B344F" w:rsidP="00DB202B" w:rsidRDefault="003B344F" w14:paraId="74849A81" w14:textId="77777777">
            <w:pPr>
              <w:pStyle w:val="ListParagraph"/>
              <w:numPr>
                <w:ilvl w:val="0"/>
                <w:numId w:val="4"/>
              </w:numPr>
              <w:rPr>
                <w:color w:val="0070C0"/>
              </w:rPr>
            </w:pPr>
          </w:p>
        </w:tc>
        <w:tc>
          <w:tcPr>
            <w:tcW w:w="5267" w:type="dxa"/>
            <w:shd w:val="clear" w:color="auto" w:fill="DEEAF6" w:themeFill="accent5" w:themeFillTint="33"/>
            <w:vAlign w:val="bottom"/>
          </w:tcPr>
          <w:p w:rsidRPr="00083462" w:rsidR="003B344F" w:rsidP="00DB202B" w:rsidRDefault="003B344F" w14:paraId="1E283024" w14:textId="77777777">
            <w:pPr>
              <w:pStyle w:val="ListParagraph"/>
              <w:numPr>
                <w:ilvl w:val="0"/>
                <w:numId w:val="21"/>
              </w:numPr>
              <w:rPr>
                <w:color w:val="0070C0"/>
              </w:rPr>
            </w:pPr>
            <w:r w:rsidRPr="00083462">
              <w:rPr>
                <w:color w:val="0070C0"/>
              </w:rPr>
              <w:t>Students with one or more disabilities</w:t>
            </w:r>
          </w:p>
        </w:tc>
        <w:tc>
          <w:tcPr>
            <w:tcW w:w="2430" w:type="dxa"/>
            <w:shd w:val="clear" w:color="auto" w:fill="DEEAF6" w:themeFill="accent5" w:themeFillTint="33"/>
          </w:tcPr>
          <w:p w:rsidRPr="00083462" w:rsidR="003B344F" w:rsidP="00DB202B" w:rsidRDefault="003B344F" w14:paraId="06CB9080" w14:textId="77777777">
            <w:pPr>
              <w:rPr>
                <w:color w:val="0070C0"/>
              </w:rPr>
            </w:pPr>
          </w:p>
        </w:tc>
        <w:tc>
          <w:tcPr>
            <w:tcW w:w="2335" w:type="dxa"/>
            <w:shd w:val="clear" w:color="auto" w:fill="DEEAF6" w:themeFill="accent5" w:themeFillTint="33"/>
          </w:tcPr>
          <w:p w:rsidRPr="00083462" w:rsidR="003B344F" w:rsidP="00DB202B" w:rsidRDefault="003B344F" w14:paraId="4A73338D" w14:textId="77777777">
            <w:pPr>
              <w:rPr>
                <w:color w:val="0070C0"/>
              </w:rPr>
            </w:pPr>
          </w:p>
        </w:tc>
      </w:tr>
      <w:tr w:rsidRPr="00083462" w:rsidR="00083462" w:rsidTr="1271ECCD" w14:paraId="5143CCFA" w14:textId="77777777">
        <w:trPr>
          <w:trHeight w:val="51"/>
          <w:jc w:val="center"/>
        </w:trPr>
        <w:tc>
          <w:tcPr>
            <w:tcW w:w="2317" w:type="dxa"/>
            <w:vMerge/>
          </w:tcPr>
          <w:p w:rsidRPr="00083462" w:rsidR="003B344F" w:rsidP="00DB202B" w:rsidRDefault="003B344F" w14:paraId="0D790BDF" w14:textId="77777777">
            <w:pPr>
              <w:pStyle w:val="ListParagraph"/>
              <w:numPr>
                <w:ilvl w:val="0"/>
                <w:numId w:val="4"/>
              </w:numPr>
              <w:rPr>
                <w:color w:val="0070C0"/>
              </w:rPr>
            </w:pPr>
          </w:p>
        </w:tc>
        <w:tc>
          <w:tcPr>
            <w:tcW w:w="5267" w:type="dxa"/>
            <w:shd w:val="clear" w:color="auto" w:fill="DEEAF6" w:themeFill="accent5" w:themeFillTint="33"/>
            <w:vAlign w:val="bottom"/>
          </w:tcPr>
          <w:p w:rsidRPr="00083462" w:rsidR="003B344F" w:rsidP="00DB202B" w:rsidRDefault="003B344F" w14:paraId="77C919BD" w14:textId="77777777">
            <w:pPr>
              <w:pStyle w:val="ListParagraph"/>
              <w:numPr>
                <w:ilvl w:val="0"/>
                <w:numId w:val="21"/>
              </w:numPr>
              <w:rPr>
                <w:color w:val="0070C0"/>
              </w:rPr>
            </w:pPr>
            <w:r w:rsidRPr="00083462">
              <w:rPr>
                <w:color w:val="0070C0"/>
              </w:rPr>
              <w:t>Low-income students</w:t>
            </w:r>
          </w:p>
        </w:tc>
        <w:tc>
          <w:tcPr>
            <w:tcW w:w="2430" w:type="dxa"/>
            <w:shd w:val="clear" w:color="auto" w:fill="DEEAF6" w:themeFill="accent5" w:themeFillTint="33"/>
          </w:tcPr>
          <w:p w:rsidRPr="00083462" w:rsidR="003B344F" w:rsidP="00DB202B" w:rsidRDefault="003B344F" w14:paraId="78ED5C8C" w14:textId="77777777">
            <w:pPr>
              <w:rPr>
                <w:color w:val="0070C0"/>
              </w:rPr>
            </w:pPr>
          </w:p>
        </w:tc>
        <w:tc>
          <w:tcPr>
            <w:tcW w:w="2335" w:type="dxa"/>
            <w:shd w:val="clear" w:color="auto" w:fill="DEEAF6" w:themeFill="accent5" w:themeFillTint="33"/>
          </w:tcPr>
          <w:p w:rsidRPr="00083462" w:rsidR="003B344F" w:rsidP="00DB202B" w:rsidRDefault="003B344F" w14:paraId="45044E7C" w14:textId="77777777">
            <w:pPr>
              <w:rPr>
                <w:color w:val="0070C0"/>
              </w:rPr>
            </w:pPr>
          </w:p>
        </w:tc>
      </w:tr>
      <w:tr w:rsidRPr="00083462" w:rsidR="00083462" w:rsidTr="1271ECCD" w14:paraId="5E1E290D" w14:textId="77777777">
        <w:trPr>
          <w:trHeight w:val="51"/>
          <w:jc w:val="center"/>
        </w:trPr>
        <w:tc>
          <w:tcPr>
            <w:tcW w:w="2317" w:type="dxa"/>
            <w:vMerge/>
          </w:tcPr>
          <w:p w:rsidRPr="00083462" w:rsidR="003B344F" w:rsidP="00DB202B" w:rsidRDefault="003B344F" w14:paraId="311B7C2C" w14:textId="77777777">
            <w:pPr>
              <w:pStyle w:val="ListParagraph"/>
              <w:numPr>
                <w:ilvl w:val="0"/>
                <w:numId w:val="4"/>
              </w:numPr>
              <w:rPr>
                <w:color w:val="0070C0"/>
              </w:rPr>
            </w:pPr>
          </w:p>
        </w:tc>
        <w:tc>
          <w:tcPr>
            <w:tcW w:w="5267" w:type="dxa"/>
            <w:shd w:val="clear" w:color="auto" w:fill="DEEAF6" w:themeFill="accent5" w:themeFillTint="33"/>
            <w:vAlign w:val="bottom"/>
          </w:tcPr>
          <w:p w:rsidRPr="00083462" w:rsidR="003B344F" w:rsidP="00DB202B" w:rsidRDefault="003B344F" w14:paraId="0677664D" w14:textId="77777777">
            <w:pPr>
              <w:pStyle w:val="ListParagraph"/>
              <w:numPr>
                <w:ilvl w:val="0"/>
                <w:numId w:val="21"/>
              </w:numPr>
              <w:rPr>
                <w:color w:val="0070C0"/>
              </w:rPr>
            </w:pPr>
            <w:r w:rsidRPr="00083462">
              <w:rPr>
                <w:color w:val="0070C0"/>
              </w:rPr>
              <w:t>English language learners</w:t>
            </w:r>
          </w:p>
        </w:tc>
        <w:tc>
          <w:tcPr>
            <w:tcW w:w="2430" w:type="dxa"/>
            <w:shd w:val="clear" w:color="auto" w:fill="DEEAF6" w:themeFill="accent5" w:themeFillTint="33"/>
          </w:tcPr>
          <w:p w:rsidRPr="00083462" w:rsidR="003B344F" w:rsidP="00DB202B" w:rsidRDefault="003B344F" w14:paraId="2D9C41EF" w14:textId="77777777">
            <w:pPr>
              <w:rPr>
                <w:color w:val="0070C0"/>
              </w:rPr>
            </w:pPr>
          </w:p>
        </w:tc>
        <w:tc>
          <w:tcPr>
            <w:tcW w:w="2335" w:type="dxa"/>
            <w:shd w:val="clear" w:color="auto" w:fill="DEEAF6" w:themeFill="accent5" w:themeFillTint="33"/>
          </w:tcPr>
          <w:p w:rsidRPr="00083462" w:rsidR="003B344F" w:rsidP="00DB202B" w:rsidRDefault="003B344F" w14:paraId="5E9A3CDF" w14:textId="77777777">
            <w:pPr>
              <w:rPr>
                <w:color w:val="0070C0"/>
              </w:rPr>
            </w:pPr>
          </w:p>
        </w:tc>
      </w:tr>
      <w:tr w:rsidRPr="00083462" w:rsidR="00083462" w:rsidTr="1271ECCD" w14:paraId="3AC411C1" w14:textId="77777777">
        <w:trPr>
          <w:trHeight w:val="51"/>
          <w:jc w:val="center"/>
        </w:trPr>
        <w:tc>
          <w:tcPr>
            <w:tcW w:w="2317" w:type="dxa"/>
            <w:vMerge/>
          </w:tcPr>
          <w:p w:rsidRPr="00083462" w:rsidR="003B344F" w:rsidP="00DB202B" w:rsidRDefault="003B344F" w14:paraId="4619C318" w14:textId="77777777">
            <w:pPr>
              <w:pStyle w:val="ListParagraph"/>
              <w:numPr>
                <w:ilvl w:val="0"/>
                <w:numId w:val="4"/>
              </w:numPr>
              <w:rPr>
                <w:color w:val="0070C0"/>
              </w:rPr>
            </w:pPr>
          </w:p>
        </w:tc>
        <w:tc>
          <w:tcPr>
            <w:tcW w:w="5267" w:type="dxa"/>
            <w:shd w:val="clear" w:color="auto" w:fill="DEEAF6" w:themeFill="accent5" w:themeFillTint="33"/>
            <w:vAlign w:val="bottom"/>
          </w:tcPr>
          <w:p w:rsidRPr="00083462" w:rsidR="003B344F" w:rsidP="00DB202B" w:rsidRDefault="003B344F" w14:paraId="655E54B8" w14:textId="77777777">
            <w:pPr>
              <w:pStyle w:val="ListParagraph"/>
              <w:numPr>
                <w:ilvl w:val="0"/>
                <w:numId w:val="21"/>
              </w:numPr>
              <w:rPr>
                <w:color w:val="0070C0"/>
              </w:rPr>
            </w:pPr>
            <w:r w:rsidRPr="00083462">
              <w:rPr>
                <w:color w:val="0070C0"/>
              </w:rPr>
              <w:t>Students in foster care</w:t>
            </w:r>
          </w:p>
        </w:tc>
        <w:tc>
          <w:tcPr>
            <w:tcW w:w="2430" w:type="dxa"/>
            <w:shd w:val="clear" w:color="auto" w:fill="DEEAF6" w:themeFill="accent5" w:themeFillTint="33"/>
          </w:tcPr>
          <w:p w:rsidRPr="00083462" w:rsidR="003B344F" w:rsidP="00DB202B" w:rsidRDefault="003B344F" w14:paraId="6EE51159" w14:textId="77777777">
            <w:pPr>
              <w:rPr>
                <w:color w:val="0070C0"/>
              </w:rPr>
            </w:pPr>
          </w:p>
        </w:tc>
        <w:tc>
          <w:tcPr>
            <w:tcW w:w="2335" w:type="dxa"/>
            <w:shd w:val="clear" w:color="auto" w:fill="DEEAF6" w:themeFill="accent5" w:themeFillTint="33"/>
          </w:tcPr>
          <w:p w:rsidRPr="00083462" w:rsidR="003B344F" w:rsidP="00DB202B" w:rsidRDefault="003B344F" w14:paraId="64D782DC" w14:textId="77777777">
            <w:pPr>
              <w:rPr>
                <w:color w:val="0070C0"/>
              </w:rPr>
            </w:pPr>
          </w:p>
        </w:tc>
      </w:tr>
      <w:tr w:rsidRPr="00083462" w:rsidR="00083462" w:rsidTr="1271ECCD" w14:paraId="5EFCF50C" w14:textId="77777777">
        <w:trPr>
          <w:trHeight w:val="51"/>
          <w:jc w:val="center"/>
        </w:trPr>
        <w:tc>
          <w:tcPr>
            <w:tcW w:w="2317" w:type="dxa"/>
            <w:vMerge/>
          </w:tcPr>
          <w:p w:rsidRPr="00083462" w:rsidR="003B344F" w:rsidP="00DB202B" w:rsidRDefault="003B344F" w14:paraId="0EE9FF2B" w14:textId="77777777">
            <w:pPr>
              <w:pStyle w:val="ListParagraph"/>
              <w:numPr>
                <w:ilvl w:val="0"/>
                <w:numId w:val="4"/>
              </w:numPr>
              <w:rPr>
                <w:color w:val="0070C0"/>
              </w:rPr>
            </w:pPr>
          </w:p>
        </w:tc>
        <w:tc>
          <w:tcPr>
            <w:tcW w:w="5267" w:type="dxa"/>
            <w:shd w:val="clear" w:color="auto" w:fill="DEEAF6" w:themeFill="accent5" w:themeFillTint="33"/>
            <w:vAlign w:val="bottom"/>
          </w:tcPr>
          <w:p w:rsidRPr="00083462" w:rsidR="003B344F" w:rsidP="00DB202B" w:rsidRDefault="003B344F" w14:paraId="41EED73C" w14:textId="77777777">
            <w:pPr>
              <w:pStyle w:val="ListParagraph"/>
              <w:numPr>
                <w:ilvl w:val="0"/>
                <w:numId w:val="21"/>
              </w:numPr>
              <w:rPr>
                <w:color w:val="0070C0"/>
              </w:rPr>
            </w:pPr>
            <w:r w:rsidRPr="00083462">
              <w:rPr>
                <w:color w:val="0070C0"/>
              </w:rPr>
              <w:t>Migratory students</w:t>
            </w:r>
          </w:p>
        </w:tc>
        <w:tc>
          <w:tcPr>
            <w:tcW w:w="2430" w:type="dxa"/>
            <w:shd w:val="clear" w:color="auto" w:fill="DEEAF6" w:themeFill="accent5" w:themeFillTint="33"/>
          </w:tcPr>
          <w:p w:rsidRPr="00083462" w:rsidR="003B344F" w:rsidP="00DB202B" w:rsidRDefault="003B344F" w14:paraId="02C3DEA2" w14:textId="77777777">
            <w:pPr>
              <w:rPr>
                <w:color w:val="0070C0"/>
              </w:rPr>
            </w:pPr>
          </w:p>
        </w:tc>
        <w:tc>
          <w:tcPr>
            <w:tcW w:w="2335" w:type="dxa"/>
            <w:shd w:val="clear" w:color="auto" w:fill="DEEAF6" w:themeFill="accent5" w:themeFillTint="33"/>
          </w:tcPr>
          <w:p w:rsidRPr="00083462" w:rsidR="003B344F" w:rsidP="00DB202B" w:rsidRDefault="003B344F" w14:paraId="2F40AB6B" w14:textId="77777777">
            <w:pPr>
              <w:rPr>
                <w:color w:val="0070C0"/>
              </w:rPr>
            </w:pPr>
          </w:p>
        </w:tc>
      </w:tr>
      <w:tr w:rsidRPr="00083462" w:rsidR="00083462" w:rsidTr="1271ECCD" w14:paraId="21EC4D98" w14:textId="77777777">
        <w:trPr>
          <w:trHeight w:val="51"/>
          <w:jc w:val="center"/>
        </w:trPr>
        <w:tc>
          <w:tcPr>
            <w:tcW w:w="2317" w:type="dxa"/>
            <w:vMerge/>
          </w:tcPr>
          <w:p w:rsidRPr="00083462" w:rsidR="003B344F" w:rsidP="00DB202B" w:rsidRDefault="003B344F" w14:paraId="2951C1A6" w14:textId="77777777">
            <w:pPr>
              <w:pStyle w:val="ListParagraph"/>
              <w:numPr>
                <w:ilvl w:val="0"/>
                <w:numId w:val="4"/>
              </w:numPr>
              <w:rPr>
                <w:color w:val="0070C0"/>
              </w:rPr>
            </w:pPr>
          </w:p>
        </w:tc>
        <w:tc>
          <w:tcPr>
            <w:tcW w:w="5267" w:type="dxa"/>
            <w:shd w:val="clear" w:color="auto" w:fill="DEEAF6" w:themeFill="accent5" w:themeFillTint="33"/>
            <w:vAlign w:val="bottom"/>
          </w:tcPr>
          <w:p w:rsidRPr="00083462" w:rsidR="003B344F" w:rsidP="00DB202B" w:rsidRDefault="003B344F" w14:paraId="407ED38C" w14:textId="77777777">
            <w:pPr>
              <w:pStyle w:val="ListParagraph"/>
              <w:numPr>
                <w:ilvl w:val="0"/>
                <w:numId w:val="21"/>
              </w:numPr>
              <w:rPr>
                <w:color w:val="0070C0"/>
              </w:rPr>
            </w:pPr>
            <w:r w:rsidRPr="00083462">
              <w:rPr>
                <w:color w:val="0070C0"/>
              </w:rPr>
              <w:t>Students experiencing homelessness</w:t>
            </w:r>
          </w:p>
        </w:tc>
        <w:tc>
          <w:tcPr>
            <w:tcW w:w="2430" w:type="dxa"/>
            <w:shd w:val="clear" w:color="auto" w:fill="DEEAF6" w:themeFill="accent5" w:themeFillTint="33"/>
          </w:tcPr>
          <w:p w:rsidRPr="00083462" w:rsidR="003B344F" w:rsidP="00DB202B" w:rsidRDefault="003B344F" w14:paraId="5C867E52" w14:textId="77777777">
            <w:pPr>
              <w:rPr>
                <w:color w:val="0070C0"/>
              </w:rPr>
            </w:pPr>
          </w:p>
        </w:tc>
        <w:tc>
          <w:tcPr>
            <w:tcW w:w="2335" w:type="dxa"/>
            <w:shd w:val="clear" w:color="auto" w:fill="DEEAF6" w:themeFill="accent5" w:themeFillTint="33"/>
          </w:tcPr>
          <w:p w:rsidRPr="00083462" w:rsidR="003B344F" w:rsidP="00DB202B" w:rsidRDefault="003B344F" w14:paraId="2EA8EF2D" w14:textId="77777777">
            <w:pPr>
              <w:rPr>
                <w:color w:val="0070C0"/>
              </w:rPr>
            </w:pPr>
          </w:p>
        </w:tc>
      </w:tr>
      <w:tr w:rsidRPr="00083462" w:rsidR="00083462" w:rsidTr="1271ECCD" w14:paraId="3A81009D" w14:textId="77777777">
        <w:trPr>
          <w:trHeight w:val="51"/>
          <w:jc w:val="center"/>
        </w:trPr>
        <w:tc>
          <w:tcPr>
            <w:tcW w:w="2317" w:type="dxa"/>
            <w:vMerge/>
          </w:tcPr>
          <w:p w:rsidRPr="00083462" w:rsidR="003B344F" w:rsidP="00DB202B" w:rsidRDefault="003B344F" w14:paraId="01697532" w14:textId="77777777">
            <w:pPr>
              <w:pStyle w:val="ListParagraph"/>
              <w:numPr>
                <w:ilvl w:val="0"/>
                <w:numId w:val="4"/>
              </w:numPr>
              <w:rPr>
                <w:color w:val="0070C0"/>
              </w:rPr>
            </w:pPr>
          </w:p>
        </w:tc>
        <w:tc>
          <w:tcPr>
            <w:tcW w:w="5267" w:type="dxa"/>
            <w:shd w:val="clear" w:color="auto" w:fill="DEEAF6" w:themeFill="accent5" w:themeFillTint="33"/>
            <w:vAlign w:val="bottom"/>
          </w:tcPr>
          <w:p w:rsidRPr="00083462" w:rsidR="003B344F" w:rsidP="00DB202B" w:rsidRDefault="003B344F" w14:paraId="45C1C2C0" w14:textId="77777777">
            <w:pPr>
              <w:pStyle w:val="ListParagraph"/>
              <w:numPr>
                <w:ilvl w:val="0"/>
                <w:numId w:val="21"/>
              </w:numPr>
              <w:rPr>
                <w:color w:val="0070C0"/>
              </w:rPr>
            </w:pPr>
            <w:r w:rsidRPr="00083462">
              <w:rPr>
                <w:color w:val="0070C0"/>
              </w:rPr>
              <w:t>American Indian/Alaska Native</w:t>
            </w:r>
          </w:p>
        </w:tc>
        <w:tc>
          <w:tcPr>
            <w:tcW w:w="2430" w:type="dxa"/>
            <w:shd w:val="clear" w:color="auto" w:fill="DEEAF6" w:themeFill="accent5" w:themeFillTint="33"/>
          </w:tcPr>
          <w:p w:rsidRPr="00083462" w:rsidR="003B344F" w:rsidP="00DB202B" w:rsidRDefault="003B344F" w14:paraId="35591372" w14:textId="77777777">
            <w:pPr>
              <w:rPr>
                <w:color w:val="0070C0"/>
              </w:rPr>
            </w:pPr>
          </w:p>
        </w:tc>
        <w:tc>
          <w:tcPr>
            <w:tcW w:w="2335" w:type="dxa"/>
            <w:shd w:val="clear" w:color="auto" w:fill="DEEAF6" w:themeFill="accent5" w:themeFillTint="33"/>
          </w:tcPr>
          <w:p w:rsidRPr="00083462" w:rsidR="003B344F" w:rsidP="00DB202B" w:rsidRDefault="003B344F" w14:paraId="354BDD99" w14:textId="77777777">
            <w:pPr>
              <w:rPr>
                <w:color w:val="0070C0"/>
              </w:rPr>
            </w:pPr>
          </w:p>
        </w:tc>
      </w:tr>
      <w:tr w:rsidRPr="00083462" w:rsidR="00083462" w:rsidTr="1271ECCD" w14:paraId="3B78700E" w14:textId="77777777">
        <w:trPr>
          <w:trHeight w:val="51"/>
          <w:jc w:val="center"/>
        </w:trPr>
        <w:tc>
          <w:tcPr>
            <w:tcW w:w="2317" w:type="dxa"/>
            <w:vMerge/>
          </w:tcPr>
          <w:p w:rsidRPr="00083462" w:rsidR="003B344F" w:rsidP="00DB202B" w:rsidRDefault="003B344F" w14:paraId="02014C33" w14:textId="77777777">
            <w:pPr>
              <w:pStyle w:val="ListParagraph"/>
              <w:numPr>
                <w:ilvl w:val="0"/>
                <w:numId w:val="4"/>
              </w:numPr>
              <w:rPr>
                <w:color w:val="0070C0"/>
              </w:rPr>
            </w:pPr>
          </w:p>
        </w:tc>
        <w:tc>
          <w:tcPr>
            <w:tcW w:w="5267" w:type="dxa"/>
            <w:shd w:val="clear" w:color="auto" w:fill="DEEAF6" w:themeFill="accent5" w:themeFillTint="33"/>
            <w:vAlign w:val="bottom"/>
          </w:tcPr>
          <w:p w:rsidRPr="00083462" w:rsidR="003B344F" w:rsidP="00DB202B" w:rsidRDefault="003B344F" w14:paraId="06D4E6BF" w14:textId="77777777">
            <w:pPr>
              <w:pStyle w:val="ListParagraph"/>
              <w:numPr>
                <w:ilvl w:val="0"/>
                <w:numId w:val="21"/>
              </w:numPr>
              <w:rPr>
                <w:color w:val="0070C0"/>
              </w:rPr>
            </w:pPr>
            <w:r w:rsidRPr="00083462">
              <w:rPr>
                <w:color w:val="0070C0"/>
              </w:rPr>
              <w:t>Asian/Pacific Islander</w:t>
            </w:r>
          </w:p>
        </w:tc>
        <w:tc>
          <w:tcPr>
            <w:tcW w:w="2430" w:type="dxa"/>
            <w:shd w:val="clear" w:color="auto" w:fill="DEEAF6" w:themeFill="accent5" w:themeFillTint="33"/>
          </w:tcPr>
          <w:p w:rsidRPr="00083462" w:rsidR="003B344F" w:rsidP="00DB202B" w:rsidRDefault="003B344F" w14:paraId="30A4D2EE" w14:textId="77777777">
            <w:pPr>
              <w:rPr>
                <w:color w:val="0070C0"/>
              </w:rPr>
            </w:pPr>
          </w:p>
        </w:tc>
        <w:tc>
          <w:tcPr>
            <w:tcW w:w="2335" w:type="dxa"/>
            <w:shd w:val="clear" w:color="auto" w:fill="DEEAF6" w:themeFill="accent5" w:themeFillTint="33"/>
          </w:tcPr>
          <w:p w:rsidRPr="00083462" w:rsidR="003B344F" w:rsidP="00DB202B" w:rsidRDefault="003B344F" w14:paraId="3E3CBF01" w14:textId="77777777">
            <w:pPr>
              <w:rPr>
                <w:color w:val="0070C0"/>
              </w:rPr>
            </w:pPr>
          </w:p>
        </w:tc>
      </w:tr>
      <w:tr w:rsidRPr="00083462" w:rsidR="00083462" w:rsidTr="1271ECCD" w14:paraId="79D43A5B" w14:textId="77777777">
        <w:trPr>
          <w:trHeight w:val="51"/>
          <w:jc w:val="center"/>
        </w:trPr>
        <w:tc>
          <w:tcPr>
            <w:tcW w:w="2317" w:type="dxa"/>
            <w:vMerge/>
          </w:tcPr>
          <w:p w:rsidRPr="00083462" w:rsidR="003B344F" w:rsidP="00DB202B" w:rsidRDefault="003B344F" w14:paraId="166F8D6C" w14:textId="77777777">
            <w:pPr>
              <w:pStyle w:val="ListParagraph"/>
              <w:numPr>
                <w:ilvl w:val="0"/>
                <w:numId w:val="4"/>
              </w:numPr>
              <w:rPr>
                <w:color w:val="0070C0"/>
              </w:rPr>
            </w:pPr>
          </w:p>
        </w:tc>
        <w:tc>
          <w:tcPr>
            <w:tcW w:w="5267" w:type="dxa"/>
            <w:shd w:val="clear" w:color="auto" w:fill="DEEAF6" w:themeFill="accent5" w:themeFillTint="33"/>
            <w:vAlign w:val="bottom"/>
          </w:tcPr>
          <w:p w:rsidRPr="00083462" w:rsidR="003B344F" w:rsidP="00DB202B" w:rsidRDefault="003B344F" w14:paraId="509134E3" w14:textId="77777777">
            <w:pPr>
              <w:pStyle w:val="ListParagraph"/>
              <w:numPr>
                <w:ilvl w:val="0"/>
                <w:numId w:val="21"/>
              </w:numPr>
              <w:rPr>
                <w:color w:val="0070C0"/>
              </w:rPr>
            </w:pPr>
            <w:r w:rsidRPr="00083462">
              <w:rPr>
                <w:color w:val="0070C0"/>
              </w:rPr>
              <w:t>Hispanic</w:t>
            </w:r>
          </w:p>
        </w:tc>
        <w:tc>
          <w:tcPr>
            <w:tcW w:w="2430" w:type="dxa"/>
            <w:shd w:val="clear" w:color="auto" w:fill="DEEAF6" w:themeFill="accent5" w:themeFillTint="33"/>
          </w:tcPr>
          <w:p w:rsidRPr="00083462" w:rsidR="003B344F" w:rsidP="00DB202B" w:rsidRDefault="003B344F" w14:paraId="6DA6BB55" w14:textId="77777777">
            <w:pPr>
              <w:rPr>
                <w:color w:val="0070C0"/>
              </w:rPr>
            </w:pPr>
          </w:p>
        </w:tc>
        <w:tc>
          <w:tcPr>
            <w:tcW w:w="2335" w:type="dxa"/>
            <w:shd w:val="clear" w:color="auto" w:fill="DEEAF6" w:themeFill="accent5" w:themeFillTint="33"/>
          </w:tcPr>
          <w:p w:rsidRPr="00083462" w:rsidR="003B344F" w:rsidP="00DB202B" w:rsidRDefault="003B344F" w14:paraId="306DA809" w14:textId="77777777">
            <w:pPr>
              <w:rPr>
                <w:color w:val="0070C0"/>
              </w:rPr>
            </w:pPr>
          </w:p>
        </w:tc>
      </w:tr>
      <w:tr w:rsidRPr="00083462" w:rsidR="00083462" w:rsidTr="1271ECCD" w14:paraId="7748A0EF" w14:textId="77777777">
        <w:trPr>
          <w:trHeight w:val="51"/>
          <w:jc w:val="center"/>
        </w:trPr>
        <w:tc>
          <w:tcPr>
            <w:tcW w:w="2317" w:type="dxa"/>
            <w:vMerge/>
          </w:tcPr>
          <w:p w:rsidRPr="00083462" w:rsidR="003B344F" w:rsidP="00DB202B" w:rsidRDefault="003B344F" w14:paraId="5DCFB423" w14:textId="77777777">
            <w:pPr>
              <w:pStyle w:val="ListParagraph"/>
              <w:numPr>
                <w:ilvl w:val="0"/>
                <w:numId w:val="4"/>
              </w:numPr>
              <w:rPr>
                <w:color w:val="0070C0"/>
              </w:rPr>
            </w:pPr>
          </w:p>
        </w:tc>
        <w:tc>
          <w:tcPr>
            <w:tcW w:w="5267" w:type="dxa"/>
            <w:shd w:val="clear" w:color="auto" w:fill="DEEAF6" w:themeFill="accent5" w:themeFillTint="33"/>
            <w:vAlign w:val="bottom"/>
          </w:tcPr>
          <w:p w:rsidRPr="00083462" w:rsidR="003B344F" w:rsidP="00DB202B" w:rsidRDefault="003B344F" w14:paraId="043E7EF5" w14:textId="77777777">
            <w:pPr>
              <w:pStyle w:val="ListParagraph"/>
              <w:numPr>
                <w:ilvl w:val="0"/>
                <w:numId w:val="21"/>
              </w:numPr>
              <w:rPr>
                <w:color w:val="0070C0"/>
              </w:rPr>
            </w:pPr>
            <w:r w:rsidRPr="00083462">
              <w:rPr>
                <w:color w:val="0070C0"/>
              </w:rPr>
              <w:t>Black, non-Hispanic</w:t>
            </w:r>
          </w:p>
        </w:tc>
        <w:tc>
          <w:tcPr>
            <w:tcW w:w="2430" w:type="dxa"/>
            <w:shd w:val="clear" w:color="auto" w:fill="DEEAF6" w:themeFill="accent5" w:themeFillTint="33"/>
          </w:tcPr>
          <w:p w:rsidRPr="00083462" w:rsidR="003B344F" w:rsidP="00DB202B" w:rsidRDefault="003B344F" w14:paraId="6C99211E" w14:textId="77777777">
            <w:pPr>
              <w:rPr>
                <w:color w:val="0070C0"/>
              </w:rPr>
            </w:pPr>
          </w:p>
        </w:tc>
        <w:tc>
          <w:tcPr>
            <w:tcW w:w="2335" w:type="dxa"/>
            <w:shd w:val="clear" w:color="auto" w:fill="DEEAF6" w:themeFill="accent5" w:themeFillTint="33"/>
          </w:tcPr>
          <w:p w:rsidRPr="00083462" w:rsidR="003B344F" w:rsidP="00DB202B" w:rsidRDefault="003B344F" w14:paraId="49986ADE" w14:textId="77777777">
            <w:pPr>
              <w:rPr>
                <w:color w:val="0070C0"/>
              </w:rPr>
            </w:pPr>
          </w:p>
        </w:tc>
      </w:tr>
      <w:tr w:rsidRPr="00083462" w:rsidR="00083462" w:rsidTr="1271ECCD" w14:paraId="25CFE62B" w14:textId="77777777">
        <w:trPr>
          <w:trHeight w:val="51"/>
          <w:jc w:val="center"/>
        </w:trPr>
        <w:tc>
          <w:tcPr>
            <w:tcW w:w="2317" w:type="dxa"/>
            <w:vMerge/>
          </w:tcPr>
          <w:p w:rsidRPr="00083462" w:rsidR="003B344F" w:rsidP="00DB202B" w:rsidRDefault="003B344F" w14:paraId="3852EC4F" w14:textId="77777777">
            <w:pPr>
              <w:pStyle w:val="ListParagraph"/>
              <w:numPr>
                <w:ilvl w:val="0"/>
                <w:numId w:val="4"/>
              </w:numPr>
              <w:rPr>
                <w:color w:val="0070C0"/>
              </w:rPr>
            </w:pPr>
          </w:p>
        </w:tc>
        <w:tc>
          <w:tcPr>
            <w:tcW w:w="5267" w:type="dxa"/>
            <w:shd w:val="clear" w:color="auto" w:fill="DEEAF6" w:themeFill="accent5" w:themeFillTint="33"/>
            <w:vAlign w:val="bottom"/>
          </w:tcPr>
          <w:p w:rsidRPr="00083462" w:rsidR="003B344F" w:rsidP="00DB202B" w:rsidRDefault="003B344F" w14:paraId="6040535C" w14:textId="77777777">
            <w:pPr>
              <w:pStyle w:val="ListParagraph"/>
              <w:numPr>
                <w:ilvl w:val="0"/>
                <w:numId w:val="21"/>
              </w:numPr>
              <w:rPr>
                <w:color w:val="0070C0"/>
              </w:rPr>
            </w:pPr>
            <w:r w:rsidRPr="00083462">
              <w:rPr>
                <w:color w:val="0070C0"/>
              </w:rPr>
              <w:t>White, non-Hispanic</w:t>
            </w:r>
          </w:p>
        </w:tc>
        <w:tc>
          <w:tcPr>
            <w:tcW w:w="2430" w:type="dxa"/>
            <w:shd w:val="clear" w:color="auto" w:fill="DEEAF6" w:themeFill="accent5" w:themeFillTint="33"/>
          </w:tcPr>
          <w:p w:rsidRPr="00083462" w:rsidR="003B344F" w:rsidP="00DB202B" w:rsidRDefault="003B344F" w14:paraId="1ECAE743" w14:textId="77777777">
            <w:pPr>
              <w:rPr>
                <w:color w:val="0070C0"/>
              </w:rPr>
            </w:pPr>
          </w:p>
        </w:tc>
        <w:tc>
          <w:tcPr>
            <w:tcW w:w="2335" w:type="dxa"/>
            <w:shd w:val="clear" w:color="auto" w:fill="DEEAF6" w:themeFill="accent5" w:themeFillTint="33"/>
          </w:tcPr>
          <w:p w:rsidRPr="00083462" w:rsidR="003B344F" w:rsidP="00DB202B" w:rsidRDefault="003B344F" w14:paraId="6916ABF6" w14:textId="77777777">
            <w:pPr>
              <w:rPr>
                <w:color w:val="0070C0"/>
              </w:rPr>
            </w:pPr>
          </w:p>
        </w:tc>
      </w:tr>
      <w:tr w:rsidRPr="00083462" w:rsidR="00083462" w:rsidTr="1271ECCD" w14:paraId="4A2FDB25" w14:textId="77777777">
        <w:trPr>
          <w:trHeight w:val="51"/>
          <w:jc w:val="center"/>
        </w:trPr>
        <w:tc>
          <w:tcPr>
            <w:tcW w:w="2317" w:type="dxa"/>
            <w:vMerge/>
          </w:tcPr>
          <w:p w:rsidRPr="00083462" w:rsidR="003B344F" w:rsidP="00DB202B" w:rsidRDefault="003B344F" w14:paraId="33BDC561" w14:textId="77777777">
            <w:pPr>
              <w:pStyle w:val="ListParagraph"/>
              <w:numPr>
                <w:ilvl w:val="0"/>
                <w:numId w:val="4"/>
              </w:numPr>
              <w:rPr>
                <w:color w:val="0070C0"/>
              </w:rPr>
            </w:pPr>
          </w:p>
        </w:tc>
        <w:tc>
          <w:tcPr>
            <w:tcW w:w="5267" w:type="dxa"/>
            <w:shd w:val="clear" w:color="auto" w:fill="DEEAF6" w:themeFill="accent5" w:themeFillTint="33"/>
            <w:vAlign w:val="bottom"/>
          </w:tcPr>
          <w:p w:rsidRPr="00083462" w:rsidR="003B344F" w:rsidP="00DB202B" w:rsidRDefault="003B344F" w14:paraId="1249F834" w14:textId="77777777">
            <w:pPr>
              <w:pStyle w:val="ListParagraph"/>
              <w:numPr>
                <w:ilvl w:val="0"/>
                <w:numId w:val="21"/>
              </w:numPr>
              <w:rPr>
                <w:color w:val="0070C0"/>
              </w:rPr>
            </w:pPr>
            <w:proofErr w:type="gramStart"/>
            <w:r w:rsidRPr="00083462">
              <w:rPr>
                <w:color w:val="0070C0"/>
              </w:rPr>
              <w:t>Other</w:t>
            </w:r>
            <w:proofErr w:type="gramEnd"/>
            <w:r w:rsidRPr="00083462">
              <w:rPr>
                <w:color w:val="0070C0"/>
              </w:rPr>
              <w:t xml:space="preserve"> student subpopulation (Please specify): __________________</w:t>
            </w:r>
          </w:p>
        </w:tc>
        <w:tc>
          <w:tcPr>
            <w:tcW w:w="2430" w:type="dxa"/>
            <w:shd w:val="clear" w:color="auto" w:fill="DEEAF6" w:themeFill="accent5" w:themeFillTint="33"/>
          </w:tcPr>
          <w:p w:rsidRPr="00083462" w:rsidR="003B344F" w:rsidP="00DB202B" w:rsidRDefault="003B344F" w14:paraId="3AC38DD3" w14:textId="77777777">
            <w:pPr>
              <w:rPr>
                <w:color w:val="0070C0"/>
              </w:rPr>
            </w:pPr>
          </w:p>
        </w:tc>
        <w:tc>
          <w:tcPr>
            <w:tcW w:w="2335" w:type="dxa"/>
            <w:shd w:val="clear" w:color="auto" w:fill="DEEAF6" w:themeFill="accent5" w:themeFillTint="33"/>
          </w:tcPr>
          <w:p w:rsidRPr="00083462" w:rsidR="003B344F" w:rsidP="00DB202B" w:rsidRDefault="003B344F" w14:paraId="7B24B48F" w14:textId="77777777">
            <w:pPr>
              <w:rPr>
                <w:color w:val="0070C0"/>
              </w:rPr>
            </w:pPr>
          </w:p>
        </w:tc>
      </w:tr>
      <w:tr w:rsidRPr="00083462" w:rsidR="00083462" w:rsidTr="1271ECCD" w14:paraId="01A19380" w14:textId="77777777">
        <w:trPr>
          <w:trHeight w:val="72"/>
          <w:jc w:val="center"/>
        </w:trPr>
        <w:tc>
          <w:tcPr>
            <w:tcW w:w="2317" w:type="dxa"/>
            <w:shd w:val="clear" w:color="auto" w:fill="DEEAF6" w:themeFill="accent5" w:themeFillTint="33"/>
          </w:tcPr>
          <w:p w:rsidRPr="00083462" w:rsidR="003B344F" w:rsidP="00DB202B" w:rsidRDefault="003B344F" w14:paraId="28F6E466" w14:textId="77777777">
            <w:pPr>
              <w:pStyle w:val="ListParagraph"/>
              <w:numPr>
                <w:ilvl w:val="0"/>
                <w:numId w:val="4"/>
              </w:numPr>
              <w:rPr>
                <w:color w:val="0070C0"/>
              </w:rPr>
            </w:pPr>
            <w:r w:rsidRPr="00083462">
              <w:rPr>
                <w:color w:val="0070C0"/>
              </w:rPr>
              <w:t xml:space="preserve">Full-Service Community Schools </w:t>
            </w:r>
          </w:p>
        </w:tc>
        <w:tc>
          <w:tcPr>
            <w:tcW w:w="10032" w:type="dxa"/>
            <w:gridSpan w:val="3"/>
            <w:shd w:val="clear" w:color="auto" w:fill="DEEAF6" w:themeFill="accent5" w:themeFillTint="33"/>
          </w:tcPr>
          <w:p w:rsidRPr="00083462" w:rsidR="003B344F" w:rsidP="00DB202B" w:rsidRDefault="003B344F" w14:paraId="22A4DB3F" w14:textId="77777777">
            <w:pPr>
              <w:contextualSpacing/>
              <w:rPr>
                <w:color w:val="0070C0"/>
              </w:rPr>
            </w:pPr>
            <w:r w:rsidRPr="00083462">
              <w:rPr>
                <w:color w:val="0070C0"/>
              </w:rPr>
              <w:t>How many new or additional full-service community schools were launched using these funds in this LEA? _____</w:t>
            </w:r>
          </w:p>
          <w:p w:rsidRPr="00083462" w:rsidR="003B344F" w:rsidP="00DB202B" w:rsidRDefault="003B344F" w14:paraId="297BD096" w14:textId="77777777">
            <w:pPr>
              <w:contextualSpacing/>
              <w:rPr>
                <w:color w:val="0070C0"/>
              </w:rPr>
            </w:pPr>
            <w:r w:rsidRPr="00083462">
              <w:rPr>
                <w:color w:val="0070C0"/>
              </w:rPr>
              <w:t>How many current full-service community schools received additional services and/or support using these funds? _____</w:t>
            </w:r>
          </w:p>
          <w:p w:rsidRPr="00083462" w:rsidR="003B344F" w:rsidP="00DB202B" w:rsidRDefault="003B344F" w14:paraId="0DFDD606" w14:textId="77777777">
            <w:pPr>
              <w:contextualSpacing/>
              <w:rPr>
                <w:color w:val="0070C0"/>
              </w:rPr>
            </w:pPr>
            <w:r w:rsidRPr="00083462">
              <w:rPr>
                <w:color w:val="0070C0"/>
              </w:rPr>
              <w:t>What is the total enrollment in full-service community schools supported with ESSER funds within this LEA? ____</w:t>
            </w:r>
          </w:p>
          <w:p w:rsidRPr="00083462" w:rsidR="003B344F" w:rsidP="00DB202B" w:rsidRDefault="003B344F" w14:paraId="5E085B40" w14:textId="77777777">
            <w:pPr>
              <w:rPr>
                <w:color w:val="0070C0"/>
              </w:rPr>
            </w:pPr>
          </w:p>
        </w:tc>
      </w:tr>
      <w:tr w:rsidRPr="00083462" w:rsidR="00083462" w:rsidTr="1271ECCD" w14:paraId="102F031C" w14:textId="77777777">
        <w:trPr>
          <w:trHeight w:val="1073"/>
          <w:jc w:val="center"/>
        </w:trPr>
        <w:tc>
          <w:tcPr>
            <w:tcW w:w="2317" w:type="dxa"/>
            <w:vMerge w:val="restart"/>
            <w:shd w:val="clear" w:color="auto" w:fill="DEEAF6" w:themeFill="accent5" w:themeFillTint="33"/>
          </w:tcPr>
          <w:p w:rsidRPr="00083462" w:rsidR="003B344F" w:rsidP="00DB202B" w:rsidRDefault="003B344F" w14:paraId="2EA44289" w14:textId="77777777">
            <w:pPr>
              <w:pStyle w:val="ListParagraph"/>
              <w:numPr>
                <w:ilvl w:val="0"/>
                <w:numId w:val="4"/>
              </w:numPr>
              <w:rPr>
                <w:color w:val="0070C0"/>
              </w:rPr>
            </w:pPr>
            <w:r w:rsidRPr="00083462">
              <w:rPr>
                <w:color w:val="0070C0"/>
              </w:rPr>
              <w:t xml:space="preserve">Purchasing educational technology </w:t>
            </w:r>
          </w:p>
        </w:tc>
        <w:tc>
          <w:tcPr>
            <w:tcW w:w="10032" w:type="dxa"/>
            <w:gridSpan w:val="3"/>
            <w:shd w:val="clear" w:color="auto" w:fill="DEEAF6" w:themeFill="accent5" w:themeFillTint="33"/>
          </w:tcPr>
          <w:p w:rsidRPr="00083462" w:rsidR="003B344F" w:rsidP="00DB202B" w:rsidRDefault="003B344F" w14:paraId="6E993B9D" w14:textId="77777777">
            <w:pPr>
              <w:rPr>
                <w:color w:val="0070C0"/>
              </w:rPr>
            </w:pPr>
            <w:r w:rsidRPr="00083462">
              <w:rPr>
                <w:color w:val="0070C0"/>
              </w:rPr>
              <w:t>Was educational technology purchased for all students? Y/N</w:t>
            </w:r>
          </w:p>
          <w:p w:rsidRPr="00083462" w:rsidR="003B344F" w:rsidP="00DB202B" w:rsidRDefault="003B344F" w14:paraId="0790E412" w14:textId="77777777">
            <w:pPr>
              <w:rPr>
                <w:color w:val="0070C0"/>
              </w:rPr>
            </w:pPr>
            <w:r w:rsidRPr="00083462">
              <w:rPr>
                <w:color w:val="0070C0"/>
              </w:rPr>
              <w:t>If no, indicate the number of students for whom educational technology was purchased ________</w:t>
            </w:r>
            <w:r w:rsidRPr="00083462">
              <w:rPr>
                <w:color w:val="0070C0"/>
              </w:rPr>
              <w:br/>
            </w:r>
            <w:r w:rsidRPr="00083462">
              <w:rPr>
                <w:color w:val="0070C0"/>
              </w:rPr>
              <w:br/>
            </w:r>
          </w:p>
          <w:p w:rsidRPr="00083462" w:rsidR="003B344F" w:rsidP="00DB202B" w:rsidRDefault="003B344F" w14:paraId="5C8A434E" w14:textId="77777777">
            <w:pPr>
              <w:rPr>
                <w:i/>
                <w:iCs/>
                <w:color w:val="0070C0"/>
              </w:rPr>
            </w:pPr>
            <w:r w:rsidRPr="00083462">
              <w:rPr>
                <w:color w:val="0070C0"/>
              </w:rPr>
              <w:t xml:space="preserve">Indicate the number of eligible students within each of the following student groups, and the number of eligible students from that student group that </w:t>
            </w:r>
            <w:r w:rsidRPr="00083462">
              <w:rPr>
                <w:b/>
                <w:bCs/>
                <w:i/>
                <w:iCs/>
                <w:color w:val="0070C0"/>
              </w:rPr>
              <w:t xml:space="preserve">received or were directly supported by </w:t>
            </w:r>
            <w:r w:rsidRPr="00083462">
              <w:rPr>
                <w:color w:val="0070C0"/>
              </w:rPr>
              <w:t>the educational technology:</w:t>
            </w:r>
          </w:p>
          <w:p w:rsidRPr="00083462" w:rsidR="003B344F" w:rsidP="00DB202B" w:rsidRDefault="003B344F" w14:paraId="3F44ED17" w14:textId="77777777">
            <w:pPr>
              <w:rPr>
                <w:i/>
                <w:color w:val="0070C0"/>
              </w:rPr>
            </w:pPr>
          </w:p>
          <w:p w:rsidRPr="00083462" w:rsidR="003B344F" w:rsidP="00DB202B" w:rsidRDefault="003B344F" w14:paraId="52485875" w14:textId="77777777">
            <w:pPr>
              <w:rPr>
                <w:color w:val="0070C0"/>
              </w:rPr>
            </w:pPr>
            <w:r w:rsidRPr="00083462">
              <w:rPr>
                <w:b/>
                <w:bCs/>
                <w:i/>
                <w:iCs/>
                <w:color w:val="0070C0"/>
              </w:rPr>
              <w:t>Eligible</w:t>
            </w:r>
            <w:r w:rsidRPr="00083462">
              <w:rPr>
                <w:color w:val="0070C0"/>
              </w:rPr>
              <w:t xml:space="preserve"> refers to students within the student group who meet eligibility criteria for the educational technology, such as belonging to the appropriate grade and/or having a specific need for the educational technology.</w:t>
            </w:r>
          </w:p>
          <w:p w:rsidRPr="00083462" w:rsidR="003B344F" w:rsidP="00DB202B" w:rsidRDefault="003B344F" w14:paraId="3C7656D2" w14:textId="77777777">
            <w:pPr>
              <w:rPr>
                <w:color w:val="0070C0"/>
              </w:rPr>
            </w:pPr>
          </w:p>
          <w:p w:rsidRPr="00083462" w:rsidR="003B344F" w:rsidP="00DB202B" w:rsidRDefault="003B344F" w14:paraId="22ED99B9" w14:textId="77777777">
            <w:pPr>
              <w:rPr>
                <w:color w:val="0070C0"/>
              </w:rPr>
            </w:pPr>
          </w:p>
        </w:tc>
      </w:tr>
      <w:tr w:rsidRPr="00083462" w:rsidR="00083462" w:rsidTr="1271ECCD" w14:paraId="683DA545" w14:textId="77777777">
        <w:trPr>
          <w:trHeight w:val="93"/>
          <w:jc w:val="center"/>
        </w:trPr>
        <w:tc>
          <w:tcPr>
            <w:tcW w:w="2317" w:type="dxa"/>
            <w:vMerge/>
          </w:tcPr>
          <w:p w:rsidRPr="00083462" w:rsidR="003B344F" w:rsidP="00DB202B" w:rsidRDefault="003B344F" w14:paraId="769705C9" w14:textId="77777777">
            <w:pPr>
              <w:pStyle w:val="ListParagraph"/>
              <w:numPr>
                <w:ilvl w:val="0"/>
                <w:numId w:val="4"/>
              </w:numPr>
              <w:rPr>
                <w:color w:val="0070C0"/>
              </w:rPr>
            </w:pPr>
          </w:p>
        </w:tc>
        <w:tc>
          <w:tcPr>
            <w:tcW w:w="5267" w:type="dxa"/>
            <w:shd w:val="clear" w:color="auto" w:fill="DEEAF6" w:themeFill="accent5" w:themeFillTint="33"/>
          </w:tcPr>
          <w:p w:rsidRPr="00083462" w:rsidR="003B344F" w:rsidP="00DB202B" w:rsidRDefault="003B344F" w14:paraId="1AC5EE34" w14:textId="77777777">
            <w:pPr>
              <w:rPr>
                <w:b/>
                <w:bCs/>
                <w:color w:val="0070C0"/>
              </w:rPr>
            </w:pPr>
            <w:r w:rsidRPr="00083462">
              <w:rPr>
                <w:b/>
                <w:bCs/>
                <w:color w:val="0070C0"/>
              </w:rPr>
              <w:t>Student Profile</w:t>
            </w:r>
          </w:p>
          <w:p w:rsidRPr="00083462" w:rsidR="003B344F" w:rsidP="00DB202B" w:rsidRDefault="003B344F" w14:paraId="364FEFDF" w14:textId="77777777">
            <w:pPr>
              <w:rPr>
                <w:color w:val="0070C0"/>
              </w:rPr>
            </w:pPr>
          </w:p>
        </w:tc>
        <w:tc>
          <w:tcPr>
            <w:tcW w:w="2430" w:type="dxa"/>
            <w:shd w:val="clear" w:color="auto" w:fill="DEEAF6" w:themeFill="accent5" w:themeFillTint="33"/>
          </w:tcPr>
          <w:p w:rsidRPr="00083462" w:rsidR="003B344F" w:rsidP="00DB202B" w:rsidRDefault="003B344F" w14:paraId="33B21395" w14:textId="77777777">
            <w:pPr>
              <w:rPr>
                <w:color w:val="0070C0"/>
              </w:rPr>
            </w:pPr>
            <w:r w:rsidRPr="00083462">
              <w:rPr>
                <w:b/>
                <w:bCs/>
                <w:color w:val="0070C0"/>
              </w:rPr>
              <w:t># Enrolled eligible Students in subgroup</w:t>
            </w:r>
          </w:p>
        </w:tc>
        <w:tc>
          <w:tcPr>
            <w:tcW w:w="2335" w:type="dxa"/>
            <w:shd w:val="clear" w:color="auto" w:fill="DEEAF6" w:themeFill="accent5" w:themeFillTint="33"/>
          </w:tcPr>
          <w:p w:rsidRPr="00083462" w:rsidR="003B344F" w:rsidP="00DB202B" w:rsidRDefault="003B344F" w14:paraId="51A5FF3D" w14:textId="77777777">
            <w:pPr>
              <w:rPr>
                <w:b/>
                <w:color w:val="0070C0"/>
              </w:rPr>
            </w:pPr>
            <w:r w:rsidRPr="00083462">
              <w:rPr>
                <w:b/>
                <w:bCs/>
                <w:color w:val="0070C0"/>
              </w:rPr>
              <w:t xml:space="preserve"># Eligible students in subgroup receiving or </w:t>
            </w:r>
            <w:r w:rsidRPr="00083462">
              <w:rPr>
                <w:b/>
                <w:bCs/>
                <w:color w:val="0070C0"/>
              </w:rPr>
              <w:lastRenderedPageBreak/>
              <w:t>supported by the education technology</w:t>
            </w:r>
          </w:p>
        </w:tc>
      </w:tr>
      <w:tr w:rsidRPr="00083462" w:rsidR="00083462" w:rsidTr="1271ECCD" w14:paraId="2D6AE7AC" w14:textId="77777777">
        <w:trPr>
          <w:trHeight w:val="81"/>
          <w:jc w:val="center"/>
        </w:trPr>
        <w:tc>
          <w:tcPr>
            <w:tcW w:w="2317" w:type="dxa"/>
            <w:vMerge/>
          </w:tcPr>
          <w:p w:rsidRPr="00083462" w:rsidR="003B344F" w:rsidP="00DB202B" w:rsidRDefault="003B344F" w14:paraId="1FFA274D" w14:textId="77777777">
            <w:pPr>
              <w:pStyle w:val="ListParagraph"/>
              <w:numPr>
                <w:ilvl w:val="0"/>
                <w:numId w:val="4"/>
              </w:numPr>
              <w:rPr>
                <w:color w:val="0070C0"/>
              </w:rPr>
            </w:pPr>
          </w:p>
        </w:tc>
        <w:tc>
          <w:tcPr>
            <w:tcW w:w="5267" w:type="dxa"/>
            <w:shd w:val="clear" w:color="auto" w:fill="DEEAF6" w:themeFill="accent5" w:themeFillTint="33"/>
            <w:vAlign w:val="bottom"/>
          </w:tcPr>
          <w:p w:rsidRPr="00083462" w:rsidR="003B344F" w:rsidP="00DB202B" w:rsidRDefault="003B344F" w14:paraId="5AC289A4" w14:textId="77777777">
            <w:pPr>
              <w:pStyle w:val="ListParagraph"/>
              <w:numPr>
                <w:ilvl w:val="0"/>
                <w:numId w:val="22"/>
              </w:numPr>
              <w:rPr>
                <w:color w:val="0070C0"/>
              </w:rPr>
            </w:pPr>
            <w:r w:rsidRPr="00083462">
              <w:rPr>
                <w:color w:val="0070C0"/>
              </w:rPr>
              <w:t>Students with one or more disabilities</w:t>
            </w:r>
          </w:p>
        </w:tc>
        <w:tc>
          <w:tcPr>
            <w:tcW w:w="2430" w:type="dxa"/>
            <w:shd w:val="clear" w:color="auto" w:fill="DEEAF6" w:themeFill="accent5" w:themeFillTint="33"/>
          </w:tcPr>
          <w:p w:rsidRPr="00083462" w:rsidR="003B344F" w:rsidP="00DB202B" w:rsidRDefault="003B344F" w14:paraId="74273C28" w14:textId="77777777">
            <w:pPr>
              <w:rPr>
                <w:color w:val="0070C0"/>
              </w:rPr>
            </w:pPr>
          </w:p>
        </w:tc>
        <w:tc>
          <w:tcPr>
            <w:tcW w:w="2335" w:type="dxa"/>
            <w:shd w:val="clear" w:color="auto" w:fill="DEEAF6" w:themeFill="accent5" w:themeFillTint="33"/>
          </w:tcPr>
          <w:p w:rsidRPr="00083462" w:rsidR="003B344F" w:rsidP="00DB202B" w:rsidRDefault="003B344F" w14:paraId="203BB3BC" w14:textId="77777777">
            <w:pPr>
              <w:rPr>
                <w:color w:val="0070C0"/>
              </w:rPr>
            </w:pPr>
          </w:p>
        </w:tc>
      </w:tr>
      <w:tr w:rsidRPr="00083462" w:rsidR="00083462" w:rsidTr="1271ECCD" w14:paraId="5E728F13" w14:textId="77777777">
        <w:trPr>
          <w:trHeight w:val="81"/>
          <w:jc w:val="center"/>
        </w:trPr>
        <w:tc>
          <w:tcPr>
            <w:tcW w:w="2317" w:type="dxa"/>
            <w:vMerge/>
          </w:tcPr>
          <w:p w:rsidRPr="00083462" w:rsidR="003B344F" w:rsidP="00DB202B" w:rsidRDefault="003B344F" w14:paraId="79468A0C" w14:textId="77777777">
            <w:pPr>
              <w:pStyle w:val="ListParagraph"/>
              <w:numPr>
                <w:ilvl w:val="0"/>
                <w:numId w:val="4"/>
              </w:numPr>
              <w:rPr>
                <w:color w:val="0070C0"/>
              </w:rPr>
            </w:pPr>
          </w:p>
        </w:tc>
        <w:tc>
          <w:tcPr>
            <w:tcW w:w="5267" w:type="dxa"/>
            <w:shd w:val="clear" w:color="auto" w:fill="DEEAF6" w:themeFill="accent5" w:themeFillTint="33"/>
            <w:vAlign w:val="bottom"/>
          </w:tcPr>
          <w:p w:rsidRPr="00083462" w:rsidR="003B344F" w:rsidP="00DB202B" w:rsidRDefault="003B344F" w14:paraId="222AE306" w14:textId="77777777">
            <w:pPr>
              <w:pStyle w:val="ListParagraph"/>
              <w:numPr>
                <w:ilvl w:val="0"/>
                <w:numId w:val="22"/>
              </w:numPr>
              <w:rPr>
                <w:color w:val="0070C0"/>
              </w:rPr>
            </w:pPr>
            <w:r w:rsidRPr="00083462">
              <w:rPr>
                <w:color w:val="0070C0"/>
              </w:rPr>
              <w:t>Low-income students</w:t>
            </w:r>
          </w:p>
        </w:tc>
        <w:tc>
          <w:tcPr>
            <w:tcW w:w="2430" w:type="dxa"/>
            <w:shd w:val="clear" w:color="auto" w:fill="DEEAF6" w:themeFill="accent5" w:themeFillTint="33"/>
          </w:tcPr>
          <w:p w:rsidRPr="00083462" w:rsidR="003B344F" w:rsidP="00DB202B" w:rsidRDefault="003B344F" w14:paraId="62542FF9" w14:textId="77777777">
            <w:pPr>
              <w:rPr>
                <w:color w:val="0070C0"/>
              </w:rPr>
            </w:pPr>
          </w:p>
        </w:tc>
        <w:tc>
          <w:tcPr>
            <w:tcW w:w="2335" w:type="dxa"/>
            <w:shd w:val="clear" w:color="auto" w:fill="DEEAF6" w:themeFill="accent5" w:themeFillTint="33"/>
          </w:tcPr>
          <w:p w:rsidRPr="00083462" w:rsidR="003B344F" w:rsidP="00DB202B" w:rsidRDefault="003B344F" w14:paraId="52C158A5" w14:textId="77777777">
            <w:pPr>
              <w:rPr>
                <w:color w:val="0070C0"/>
              </w:rPr>
            </w:pPr>
          </w:p>
        </w:tc>
      </w:tr>
      <w:tr w:rsidRPr="00083462" w:rsidR="00083462" w:rsidTr="1271ECCD" w14:paraId="15D826F0" w14:textId="77777777">
        <w:trPr>
          <w:trHeight w:val="81"/>
          <w:jc w:val="center"/>
        </w:trPr>
        <w:tc>
          <w:tcPr>
            <w:tcW w:w="2317" w:type="dxa"/>
            <w:vMerge/>
          </w:tcPr>
          <w:p w:rsidRPr="00083462" w:rsidR="003B344F" w:rsidP="00DB202B" w:rsidRDefault="003B344F" w14:paraId="6BE7C3A3" w14:textId="77777777">
            <w:pPr>
              <w:pStyle w:val="ListParagraph"/>
              <w:numPr>
                <w:ilvl w:val="0"/>
                <w:numId w:val="4"/>
              </w:numPr>
              <w:rPr>
                <w:color w:val="0070C0"/>
              </w:rPr>
            </w:pPr>
          </w:p>
        </w:tc>
        <w:tc>
          <w:tcPr>
            <w:tcW w:w="5267" w:type="dxa"/>
            <w:shd w:val="clear" w:color="auto" w:fill="DEEAF6" w:themeFill="accent5" w:themeFillTint="33"/>
            <w:vAlign w:val="bottom"/>
          </w:tcPr>
          <w:p w:rsidRPr="00083462" w:rsidR="003B344F" w:rsidP="00DB202B" w:rsidRDefault="003B344F" w14:paraId="35492818" w14:textId="77777777">
            <w:pPr>
              <w:pStyle w:val="ListParagraph"/>
              <w:numPr>
                <w:ilvl w:val="0"/>
                <w:numId w:val="22"/>
              </w:numPr>
              <w:rPr>
                <w:color w:val="0070C0"/>
              </w:rPr>
            </w:pPr>
            <w:r w:rsidRPr="00083462">
              <w:rPr>
                <w:color w:val="0070C0"/>
              </w:rPr>
              <w:t>English language learners</w:t>
            </w:r>
          </w:p>
        </w:tc>
        <w:tc>
          <w:tcPr>
            <w:tcW w:w="2430" w:type="dxa"/>
            <w:shd w:val="clear" w:color="auto" w:fill="DEEAF6" w:themeFill="accent5" w:themeFillTint="33"/>
          </w:tcPr>
          <w:p w:rsidRPr="00083462" w:rsidR="003B344F" w:rsidP="00DB202B" w:rsidRDefault="003B344F" w14:paraId="5293FF81" w14:textId="77777777">
            <w:pPr>
              <w:rPr>
                <w:color w:val="0070C0"/>
              </w:rPr>
            </w:pPr>
          </w:p>
        </w:tc>
        <w:tc>
          <w:tcPr>
            <w:tcW w:w="2335" w:type="dxa"/>
            <w:shd w:val="clear" w:color="auto" w:fill="DEEAF6" w:themeFill="accent5" w:themeFillTint="33"/>
          </w:tcPr>
          <w:p w:rsidRPr="00083462" w:rsidR="003B344F" w:rsidP="00DB202B" w:rsidRDefault="003B344F" w14:paraId="12BDC917" w14:textId="77777777">
            <w:pPr>
              <w:rPr>
                <w:color w:val="0070C0"/>
              </w:rPr>
            </w:pPr>
          </w:p>
        </w:tc>
      </w:tr>
      <w:tr w:rsidRPr="00083462" w:rsidR="00083462" w:rsidTr="1271ECCD" w14:paraId="52F0710F" w14:textId="77777777">
        <w:trPr>
          <w:trHeight w:val="81"/>
          <w:jc w:val="center"/>
        </w:trPr>
        <w:tc>
          <w:tcPr>
            <w:tcW w:w="2317" w:type="dxa"/>
            <w:vMerge/>
          </w:tcPr>
          <w:p w:rsidRPr="00083462" w:rsidR="003B344F" w:rsidP="00DB202B" w:rsidRDefault="003B344F" w14:paraId="205A85C7" w14:textId="77777777">
            <w:pPr>
              <w:pStyle w:val="ListParagraph"/>
              <w:numPr>
                <w:ilvl w:val="0"/>
                <w:numId w:val="4"/>
              </w:numPr>
              <w:rPr>
                <w:color w:val="0070C0"/>
              </w:rPr>
            </w:pPr>
          </w:p>
        </w:tc>
        <w:tc>
          <w:tcPr>
            <w:tcW w:w="5267" w:type="dxa"/>
            <w:shd w:val="clear" w:color="auto" w:fill="DEEAF6" w:themeFill="accent5" w:themeFillTint="33"/>
            <w:vAlign w:val="bottom"/>
          </w:tcPr>
          <w:p w:rsidRPr="00083462" w:rsidR="003B344F" w:rsidP="00DB202B" w:rsidRDefault="003B344F" w14:paraId="4BCAECCC" w14:textId="77777777">
            <w:pPr>
              <w:pStyle w:val="ListParagraph"/>
              <w:numPr>
                <w:ilvl w:val="0"/>
                <w:numId w:val="22"/>
              </w:numPr>
              <w:rPr>
                <w:color w:val="0070C0"/>
              </w:rPr>
            </w:pPr>
            <w:r w:rsidRPr="00083462">
              <w:rPr>
                <w:color w:val="0070C0"/>
              </w:rPr>
              <w:t>Students in foster care</w:t>
            </w:r>
          </w:p>
        </w:tc>
        <w:tc>
          <w:tcPr>
            <w:tcW w:w="2430" w:type="dxa"/>
            <w:shd w:val="clear" w:color="auto" w:fill="DEEAF6" w:themeFill="accent5" w:themeFillTint="33"/>
          </w:tcPr>
          <w:p w:rsidRPr="00083462" w:rsidR="003B344F" w:rsidP="00DB202B" w:rsidRDefault="003B344F" w14:paraId="42EB2F37" w14:textId="77777777">
            <w:pPr>
              <w:rPr>
                <w:color w:val="0070C0"/>
              </w:rPr>
            </w:pPr>
          </w:p>
        </w:tc>
        <w:tc>
          <w:tcPr>
            <w:tcW w:w="2335" w:type="dxa"/>
            <w:shd w:val="clear" w:color="auto" w:fill="DEEAF6" w:themeFill="accent5" w:themeFillTint="33"/>
          </w:tcPr>
          <w:p w:rsidRPr="00083462" w:rsidR="003B344F" w:rsidP="00DB202B" w:rsidRDefault="003B344F" w14:paraId="537F3A67" w14:textId="77777777">
            <w:pPr>
              <w:rPr>
                <w:color w:val="0070C0"/>
              </w:rPr>
            </w:pPr>
          </w:p>
        </w:tc>
      </w:tr>
      <w:tr w:rsidRPr="00083462" w:rsidR="00083462" w:rsidTr="1271ECCD" w14:paraId="3DFEF6E2" w14:textId="77777777">
        <w:trPr>
          <w:trHeight w:val="81"/>
          <w:jc w:val="center"/>
        </w:trPr>
        <w:tc>
          <w:tcPr>
            <w:tcW w:w="2317" w:type="dxa"/>
            <w:vMerge/>
          </w:tcPr>
          <w:p w:rsidRPr="00083462" w:rsidR="003B344F" w:rsidP="00DB202B" w:rsidRDefault="003B344F" w14:paraId="6D2E3F03" w14:textId="77777777">
            <w:pPr>
              <w:pStyle w:val="ListParagraph"/>
              <w:numPr>
                <w:ilvl w:val="0"/>
                <w:numId w:val="4"/>
              </w:numPr>
              <w:rPr>
                <w:color w:val="0070C0"/>
              </w:rPr>
            </w:pPr>
          </w:p>
        </w:tc>
        <w:tc>
          <w:tcPr>
            <w:tcW w:w="5267" w:type="dxa"/>
            <w:shd w:val="clear" w:color="auto" w:fill="DEEAF6" w:themeFill="accent5" w:themeFillTint="33"/>
            <w:vAlign w:val="bottom"/>
          </w:tcPr>
          <w:p w:rsidRPr="00083462" w:rsidR="003B344F" w:rsidP="00DB202B" w:rsidRDefault="003B344F" w14:paraId="22344BE1" w14:textId="77777777">
            <w:pPr>
              <w:pStyle w:val="ListParagraph"/>
              <w:numPr>
                <w:ilvl w:val="0"/>
                <w:numId w:val="22"/>
              </w:numPr>
              <w:rPr>
                <w:color w:val="0070C0"/>
              </w:rPr>
            </w:pPr>
            <w:r w:rsidRPr="00083462">
              <w:rPr>
                <w:color w:val="0070C0"/>
              </w:rPr>
              <w:t>Migratory students</w:t>
            </w:r>
          </w:p>
        </w:tc>
        <w:tc>
          <w:tcPr>
            <w:tcW w:w="2430" w:type="dxa"/>
            <w:shd w:val="clear" w:color="auto" w:fill="DEEAF6" w:themeFill="accent5" w:themeFillTint="33"/>
          </w:tcPr>
          <w:p w:rsidRPr="00083462" w:rsidR="003B344F" w:rsidP="00DB202B" w:rsidRDefault="003B344F" w14:paraId="4B4FBEE5" w14:textId="77777777">
            <w:pPr>
              <w:rPr>
                <w:color w:val="0070C0"/>
              </w:rPr>
            </w:pPr>
          </w:p>
        </w:tc>
        <w:tc>
          <w:tcPr>
            <w:tcW w:w="2335" w:type="dxa"/>
            <w:shd w:val="clear" w:color="auto" w:fill="DEEAF6" w:themeFill="accent5" w:themeFillTint="33"/>
          </w:tcPr>
          <w:p w:rsidRPr="00083462" w:rsidR="003B344F" w:rsidP="00DB202B" w:rsidRDefault="003B344F" w14:paraId="4D5B2DF5" w14:textId="77777777">
            <w:pPr>
              <w:rPr>
                <w:color w:val="0070C0"/>
              </w:rPr>
            </w:pPr>
          </w:p>
        </w:tc>
      </w:tr>
      <w:tr w:rsidRPr="00083462" w:rsidR="00083462" w:rsidTr="1271ECCD" w14:paraId="62ACF595" w14:textId="77777777">
        <w:trPr>
          <w:trHeight w:val="81"/>
          <w:jc w:val="center"/>
        </w:trPr>
        <w:tc>
          <w:tcPr>
            <w:tcW w:w="2317" w:type="dxa"/>
            <w:vMerge/>
          </w:tcPr>
          <w:p w:rsidRPr="00083462" w:rsidR="003B344F" w:rsidP="00DB202B" w:rsidRDefault="003B344F" w14:paraId="7951FEA2" w14:textId="77777777">
            <w:pPr>
              <w:pStyle w:val="ListParagraph"/>
              <w:numPr>
                <w:ilvl w:val="0"/>
                <w:numId w:val="4"/>
              </w:numPr>
              <w:rPr>
                <w:color w:val="0070C0"/>
              </w:rPr>
            </w:pPr>
          </w:p>
        </w:tc>
        <w:tc>
          <w:tcPr>
            <w:tcW w:w="5267" w:type="dxa"/>
            <w:shd w:val="clear" w:color="auto" w:fill="DEEAF6" w:themeFill="accent5" w:themeFillTint="33"/>
            <w:vAlign w:val="bottom"/>
          </w:tcPr>
          <w:p w:rsidRPr="00083462" w:rsidR="003B344F" w:rsidP="00DB202B" w:rsidRDefault="003B344F" w14:paraId="59A29871" w14:textId="77777777">
            <w:pPr>
              <w:pStyle w:val="ListParagraph"/>
              <w:numPr>
                <w:ilvl w:val="0"/>
                <w:numId w:val="22"/>
              </w:numPr>
              <w:rPr>
                <w:color w:val="0070C0"/>
              </w:rPr>
            </w:pPr>
            <w:r w:rsidRPr="00083462">
              <w:rPr>
                <w:color w:val="0070C0"/>
              </w:rPr>
              <w:t>Students experiencing homelessness</w:t>
            </w:r>
          </w:p>
        </w:tc>
        <w:tc>
          <w:tcPr>
            <w:tcW w:w="2430" w:type="dxa"/>
            <w:shd w:val="clear" w:color="auto" w:fill="DEEAF6" w:themeFill="accent5" w:themeFillTint="33"/>
          </w:tcPr>
          <w:p w:rsidRPr="00083462" w:rsidR="003B344F" w:rsidP="00DB202B" w:rsidRDefault="003B344F" w14:paraId="4DBF102D" w14:textId="77777777">
            <w:pPr>
              <w:rPr>
                <w:color w:val="0070C0"/>
              </w:rPr>
            </w:pPr>
          </w:p>
        </w:tc>
        <w:tc>
          <w:tcPr>
            <w:tcW w:w="2335" w:type="dxa"/>
            <w:shd w:val="clear" w:color="auto" w:fill="DEEAF6" w:themeFill="accent5" w:themeFillTint="33"/>
          </w:tcPr>
          <w:p w:rsidRPr="00083462" w:rsidR="003B344F" w:rsidP="00DB202B" w:rsidRDefault="003B344F" w14:paraId="35DC621E" w14:textId="77777777">
            <w:pPr>
              <w:rPr>
                <w:color w:val="0070C0"/>
              </w:rPr>
            </w:pPr>
          </w:p>
        </w:tc>
      </w:tr>
      <w:tr w:rsidRPr="00083462" w:rsidR="00083462" w:rsidTr="1271ECCD" w14:paraId="725F686B" w14:textId="77777777">
        <w:trPr>
          <w:trHeight w:val="81"/>
          <w:jc w:val="center"/>
        </w:trPr>
        <w:tc>
          <w:tcPr>
            <w:tcW w:w="2317" w:type="dxa"/>
            <w:vMerge/>
          </w:tcPr>
          <w:p w:rsidRPr="00083462" w:rsidR="003B344F" w:rsidP="00DB202B" w:rsidRDefault="003B344F" w14:paraId="2056496B" w14:textId="77777777">
            <w:pPr>
              <w:pStyle w:val="ListParagraph"/>
              <w:numPr>
                <w:ilvl w:val="0"/>
                <w:numId w:val="4"/>
              </w:numPr>
              <w:rPr>
                <w:color w:val="0070C0"/>
              </w:rPr>
            </w:pPr>
          </w:p>
        </w:tc>
        <w:tc>
          <w:tcPr>
            <w:tcW w:w="5267" w:type="dxa"/>
            <w:shd w:val="clear" w:color="auto" w:fill="DEEAF6" w:themeFill="accent5" w:themeFillTint="33"/>
            <w:vAlign w:val="bottom"/>
          </w:tcPr>
          <w:p w:rsidRPr="00083462" w:rsidR="003B344F" w:rsidP="00DB202B" w:rsidRDefault="003B344F" w14:paraId="294B641E" w14:textId="77777777">
            <w:pPr>
              <w:pStyle w:val="ListParagraph"/>
              <w:numPr>
                <w:ilvl w:val="0"/>
                <w:numId w:val="22"/>
              </w:numPr>
              <w:rPr>
                <w:color w:val="0070C0"/>
              </w:rPr>
            </w:pPr>
            <w:r w:rsidRPr="00083462">
              <w:rPr>
                <w:color w:val="0070C0"/>
              </w:rPr>
              <w:t>American Indian/Alaska Native</w:t>
            </w:r>
          </w:p>
        </w:tc>
        <w:tc>
          <w:tcPr>
            <w:tcW w:w="2430" w:type="dxa"/>
            <w:shd w:val="clear" w:color="auto" w:fill="DEEAF6" w:themeFill="accent5" w:themeFillTint="33"/>
          </w:tcPr>
          <w:p w:rsidRPr="00083462" w:rsidR="003B344F" w:rsidP="00DB202B" w:rsidRDefault="003B344F" w14:paraId="4C4C88FF" w14:textId="77777777">
            <w:pPr>
              <w:rPr>
                <w:color w:val="0070C0"/>
              </w:rPr>
            </w:pPr>
          </w:p>
        </w:tc>
        <w:tc>
          <w:tcPr>
            <w:tcW w:w="2335" w:type="dxa"/>
            <w:shd w:val="clear" w:color="auto" w:fill="DEEAF6" w:themeFill="accent5" w:themeFillTint="33"/>
          </w:tcPr>
          <w:p w:rsidRPr="00083462" w:rsidR="003B344F" w:rsidP="00DB202B" w:rsidRDefault="003B344F" w14:paraId="2F307E06" w14:textId="77777777">
            <w:pPr>
              <w:rPr>
                <w:color w:val="0070C0"/>
              </w:rPr>
            </w:pPr>
          </w:p>
        </w:tc>
      </w:tr>
      <w:tr w:rsidRPr="00083462" w:rsidR="00083462" w:rsidTr="1271ECCD" w14:paraId="101FC7CC" w14:textId="77777777">
        <w:trPr>
          <w:trHeight w:val="81"/>
          <w:jc w:val="center"/>
        </w:trPr>
        <w:tc>
          <w:tcPr>
            <w:tcW w:w="2317" w:type="dxa"/>
            <w:vMerge/>
          </w:tcPr>
          <w:p w:rsidRPr="00083462" w:rsidR="003B344F" w:rsidP="00DB202B" w:rsidRDefault="003B344F" w14:paraId="5135D292" w14:textId="77777777">
            <w:pPr>
              <w:pStyle w:val="ListParagraph"/>
              <w:numPr>
                <w:ilvl w:val="0"/>
                <w:numId w:val="4"/>
              </w:numPr>
              <w:rPr>
                <w:color w:val="0070C0"/>
              </w:rPr>
            </w:pPr>
          </w:p>
        </w:tc>
        <w:tc>
          <w:tcPr>
            <w:tcW w:w="5267" w:type="dxa"/>
            <w:shd w:val="clear" w:color="auto" w:fill="DEEAF6" w:themeFill="accent5" w:themeFillTint="33"/>
            <w:vAlign w:val="bottom"/>
          </w:tcPr>
          <w:p w:rsidRPr="00083462" w:rsidR="003B344F" w:rsidP="00DB202B" w:rsidRDefault="003B344F" w14:paraId="18DC1511" w14:textId="77777777">
            <w:pPr>
              <w:pStyle w:val="ListParagraph"/>
              <w:numPr>
                <w:ilvl w:val="0"/>
                <w:numId w:val="22"/>
              </w:numPr>
              <w:rPr>
                <w:color w:val="0070C0"/>
              </w:rPr>
            </w:pPr>
            <w:r w:rsidRPr="00083462">
              <w:rPr>
                <w:color w:val="0070C0"/>
              </w:rPr>
              <w:t>Asian/Pacific Islander</w:t>
            </w:r>
          </w:p>
        </w:tc>
        <w:tc>
          <w:tcPr>
            <w:tcW w:w="2430" w:type="dxa"/>
            <w:shd w:val="clear" w:color="auto" w:fill="DEEAF6" w:themeFill="accent5" w:themeFillTint="33"/>
          </w:tcPr>
          <w:p w:rsidRPr="00083462" w:rsidR="003B344F" w:rsidP="00DB202B" w:rsidRDefault="003B344F" w14:paraId="4E20E17A" w14:textId="77777777">
            <w:pPr>
              <w:rPr>
                <w:color w:val="0070C0"/>
              </w:rPr>
            </w:pPr>
          </w:p>
        </w:tc>
        <w:tc>
          <w:tcPr>
            <w:tcW w:w="2335" w:type="dxa"/>
            <w:shd w:val="clear" w:color="auto" w:fill="DEEAF6" w:themeFill="accent5" w:themeFillTint="33"/>
          </w:tcPr>
          <w:p w:rsidRPr="00083462" w:rsidR="003B344F" w:rsidP="00DB202B" w:rsidRDefault="003B344F" w14:paraId="5E76D6EA" w14:textId="77777777">
            <w:pPr>
              <w:rPr>
                <w:color w:val="0070C0"/>
              </w:rPr>
            </w:pPr>
          </w:p>
        </w:tc>
      </w:tr>
      <w:tr w:rsidRPr="00083462" w:rsidR="00083462" w:rsidTr="1271ECCD" w14:paraId="34257222" w14:textId="77777777">
        <w:trPr>
          <w:trHeight w:val="81"/>
          <w:jc w:val="center"/>
        </w:trPr>
        <w:tc>
          <w:tcPr>
            <w:tcW w:w="2317" w:type="dxa"/>
            <w:vMerge/>
          </w:tcPr>
          <w:p w:rsidRPr="00083462" w:rsidR="003B344F" w:rsidP="00DB202B" w:rsidRDefault="003B344F" w14:paraId="2E408918" w14:textId="77777777">
            <w:pPr>
              <w:pStyle w:val="ListParagraph"/>
              <w:numPr>
                <w:ilvl w:val="0"/>
                <w:numId w:val="4"/>
              </w:numPr>
              <w:rPr>
                <w:color w:val="0070C0"/>
              </w:rPr>
            </w:pPr>
          </w:p>
        </w:tc>
        <w:tc>
          <w:tcPr>
            <w:tcW w:w="5267" w:type="dxa"/>
            <w:shd w:val="clear" w:color="auto" w:fill="DEEAF6" w:themeFill="accent5" w:themeFillTint="33"/>
            <w:vAlign w:val="bottom"/>
          </w:tcPr>
          <w:p w:rsidRPr="00083462" w:rsidR="003B344F" w:rsidP="00DB202B" w:rsidRDefault="003B344F" w14:paraId="7CD82918" w14:textId="77777777">
            <w:pPr>
              <w:pStyle w:val="ListParagraph"/>
              <w:numPr>
                <w:ilvl w:val="0"/>
                <w:numId w:val="22"/>
              </w:numPr>
              <w:rPr>
                <w:color w:val="0070C0"/>
              </w:rPr>
            </w:pPr>
            <w:r w:rsidRPr="00083462">
              <w:rPr>
                <w:color w:val="0070C0"/>
              </w:rPr>
              <w:t>Hispanic</w:t>
            </w:r>
          </w:p>
        </w:tc>
        <w:tc>
          <w:tcPr>
            <w:tcW w:w="2430" w:type="dxa"/>
            <w:shd w:val="clear" w:color="auto" w:fill="DEEAF6" w:themeFill="accent5" w:themeFillTint="33"/>
          </w:tcPr>
          <w:p w:rsidRPr="00083462" w:rsidR="003B344F" w:rsidP="00DB202B" w:rsidRDefault="003B344F" w14:paraId="0BAD7396" w14:textId="77777777">
            <w:pPr>
              <w:rPr>
                <w:color w:val="0070C0"/>
              </w:rPr>
            </w:pPr>
          </w:p>
        </w:tc>
        <w:tc>
          <w:tcPr>
            <w:tcW w:w="2335" w:type="dxa"/>
            <w:shd w:val="clear" w:color="auto" w:fill="DEEAF6" w:themeFill="accent5" w:themeFillTint="33"/>
          </w:tcPr>
          <w:p w:rsidRPr="00083462" w:rsidR="003B344F" w:rsidP="00DB202B" w:rsidRDefault="003B344F" w14:paraId="1837EA55" w14:textId="77777777">
            <w:pPr>
              <w:rPr>
                <w:color w:val="0070C0"/>
              </w:rPr>
            </w:pPr>
          </w:p>
        </w:tc>
      </w:tr>
      <w:tr w:rsidRPr="00083462" w:rsidR="00083462" w:rsidTr="1271ECCD" w14:paraId="1FA8DE89" w14:textId="77777777">
        <w:trPr>
          <w:trHeight w:val="81"/>
          <w:jc w:val="center"/>
        </w:trPr>
        <w:tc>
          <w:tcPr>
            <w:tcW w:w="2317" w:type="dxa"/>
            <w:vMerge/>
          </w:tcPr>
          <w:p w:rsidRPr="00083462" w:rsidR="003B344F" w:rsidP="00DB202B" w:rsidRDefault="003B344F" w14:paraId="1B983F1F" w14:textId="77777777">
            <w:pPr>
              <w:pStyle w:val="ListParagraph"/>
              <w:numPr>
                <w:ilvl w:val="0"/>
                <w:numId w:val="4"/>
              </w:numPr>
              <w:rPr>
                <w:color w:val="0070C0"/>
              </w:rPr>
            </w:pPr>
          </w:p>
        </w:tc>
        <w:tc>
          <w:tcPr>
            <w:tcW w:w="5267" w:type="dxa"/>
            <w:shd w:val="clear" w:color="auto" w:fill="DEEAF6" w:themeFill="accent5" w:themeFillTint="33"/>
            <w:vAlign w:val="bottom"/>
          </w:tcPr>
          <w:p w:rsidRPr="00083462" w:rsidR="003B344F" w:rsidP="00DB202B" w:rsidRDefault="003B344F" w14:paraId="3ABA47A7" w14:textId="77777777">
            <w:pPr>
              <w:pStyle w:val="ListParagraph"/>
              <w:numPr>
                <w:ilvl w:val="0"/>
                <w:numId w:val="22"/>
              </w:numPr>
              <w:rPr>
                <w:color w:val="0070C0"/>
              </w:rPr>
            </w:pPr>
            <w:r w:rsidRPr="00083462">
              <w:rPr>
                <w:color w:val="0070C0"/>
              </w:rPr>
              <w:t>Black, non-Hispanic</w:t>
            </w:r>
          </w:p>
        </w:tc>
        <w:tc>
          <w:tcPr>
            <w:tcW w:w="2430" w:type="dxa"/>
            <w:shd w:val="clear" w:color="auto" w:fill="DEEAF6" w:themeFill="accent5" w:themeFillTint="33"/>
          </w:tcPr>
          <w:p w:rsidRPr="00083462" w:rsidR="003B344F" w:rsidP="00DB202B" w:rsidRDefault="003B344F" w14:paraId="175B9EC6" w14:textId="77777777">
            <w:pPr>
              <w:rPr>
                <w:color w:val="0070C0"/>
              </w:rPr>
            </w:pPr>
          </w:p>
        </w:tc>
        <w:tc>
          <w:tcPr>
            <w:tcW w:w="2335" w:type="dxa"/>
            <w:shd w:val="clear" w:color="auto" w:fill="DEEAF6" w:themeFill="accent5" w:themeFillTint="33"/>
          </w:tcPr>
          <w:p w:rsidRPr="00083462" w:rsidR="003B344F" w:rsidP="00DB202B" w:rsidRDefault="003B344F" w14:paraId="30E6C1E3" w14:textId="77777777">
            <w:pPr>
              <w:rPr>
                <w:color w:val="0070C0"/>
              </w:rPr>
            </w:pPr>
          </w:p>
        </w:tc>
      </w:tr>
      <w:tr w:rsidRPr="00083462" w:rsidR="00083462" w:rsidTr="1271ECCD" w14:paraId="48F98824" w14:textId="77777777">
        <w:trPr>
          <w:trHeight w:val="81"/>
          <w:jc w:val="center"/>
        </w:trPr>
        <w:tc>
          <w:tcPr>
            <w:tcW w:w="2317" w:type="dxa"/>
            <w:vMerge/>
          </w:tcPr>
          <w:p w:rsidRPr="00083462" w:rsidR="003B344F" w:rsidP="00DB202B" w:rsidRDefault="003B344F" w14:paraId="2C6DE2AC" w14:textId="77777777">
            <w:pPr>
              <w:pStyle w:val="ListParagraph"/>
              <w:numPr>
                <w:ilvl w:val="0"/>
                <w:numId w:val="4"/>
              </w:numPr>
              <w:rPr>
                <w:color w:val="0070C0"/>
              </w:rPr>
            </w:pPr>
          </w:p>
        </w:tc>
        <w:tc>
          <w:tcPr>
            <w:tcW w:w="5267" w:type="dxa"/>
            <w:shd w:val="clear" w:color="auto" w:fill="DEEAF6" w:themeFill="accent5" w:themeFillTint="33"/>
            <w:vAlign w:val="bottom"/>
          </w:tcPr>
          <w:p w:rsidRPr="00083462" w:rsidR="003B344F" w:rsidP="00DB202B" w:rsidRDefault="003B344F" w14:paraId="0E9D9D1B" w14:textId="77777777">
            <w:pPr>
              <w:pStyle w:val="ListParagraph"/>
              <w:numPr>
                <w:ilvl w:val="0"/>
                <w:numId w:val="22"/>
              </w:numPr>
              <w:rPr>
                <w:color w:val="0070C0"/>
              </w:rPr>
            </w:pPr>
            <w:r w:rsidRPr="00083462">
              <w:rPr>
                <w:color w:val="0070C0"/>
              </w:rPr>
              <w:t>White, non-Hispanic</w:t>
            </w:r>
          </w:p>
        </w:tc>
        <w:tc>
          <w:tcPr>
            <w:tcW w:w="2430" w:type="dxa"/>
            <w:shd w:val="clear" w:color="auto" w:fill="DEEAF6" w:themeFill="accent5" w:themeFillTint="33"/>
          </w:tcPr>
          <w:p w:rsidRPr="00083462" w:rsidR="003B344F" w:rsidP="00DB202B" w:rsidRDefault="003B344F" w14:paraId="4FA0C643" w14:textId="77777777">
            <w:pPr>
              <w:rPr>
                <w:color w:val="0070C0"/>
              </w:rPr>
            </w:pPr>
          </w:p>
        </w:tc>
        <w:tc>
          <w:tcPr>
            <w:tcW w:w="2335" w:type="dxa"/>
            <w:shd w:val="clear" w:color="auto" w:fill="DEEAF6" w:themeFill="accent5" w:themeFillTint="33"/>
          </w:tcPr>
          <w:p w:rsidRPr="00083462" w:rsidR="003B344F" w:rsidP="00DB202B" w:rsidRDefault="003B344F" w14:paraId="65E2CDAE" w14:textId="77777777">
            <w:pPr>
              <w:rPr>
                <w:color w:val="0070C0"/>
              </w:rPr>
            </w:pPr>
          </w:p>
        </w:tc>
      </w:tr>
      <w:tr w:rsidRPr="00083462" w:rsidR="00083462" w:rsidTr="1271ECCD" w14:paraId="6AC7E578" w14:textId="77777777">
        <w:trPr>
          <w:trHeight w:val="81"/>
          <w:jc w:val="center"/>
        </w:trPr>
        <w:tc>
          <w:tcPr>
            <w:tcW w:w="2317" w:type="dxa"/>
            <w:vMerge/>
          </w:tcPr>
          <w:p w:rsidRPr="00083462" w:rsidR="003B344F" w:rsidP="00DB202B" w:rsidRDefault="003B344F" w14:paraId="27E8B78E" w14:textId="77777777">
            <w:pPr>
              <w:pStyle w:val="ListParagraph"/>
              <w:numPr>
                <w:ilvl w:val="0"/>
                <w:numId w:val="4"/>
              </w:numPr>
              <w:rPr>
                <w:color w:val="0070C0"/>
              </w:rPr>
            </w:pPr>
          </w:p>
        </w:tc>
        <w:tc>
          <w:tcPr>
            <w:tcW w:w="5267" w:type="dxa"/>
            <w:shd w:val="clear" w:color="auto" w:fill="DEEAF6" w:themeFill="accent5" w:themeFillTint="33"/>
            <w:vAlign w:val="bottom"/>
          </w:tcPr>
          <w:p w:rsidRPr="00083462" w:rsidR="003B344F" w:rsidP="00DB202B" w:rsidRDefault="003B344F" w14:paraId="25D67A56" w14:textId="77777777">
            <w:pPr>
              <w:pStyle w:val="ListParagraph"/>
              <w:numPr>
                <w:ilvl w:val="0"/>
                <w:numId w:val="22"/>
              </w:numPr>
              <w:rPr>
                <w:color w:val="0070C0"/>
              </w:rPr>
            </w:pPr>
            <w:proofErr w:type="gramStart"/>
            <w:r w:rsidRPr="00083462">
              <w:rPr>
                <w:color w:val="0070C0"/>
              </w:rPr>
              <w:t>Other</w:t>
            </w:r>
            <w:proofErr w:type="gramEnd"/>
            <w:r w:rsidRPr="00083462">
              <w:rPr>
                <w:color w:val="0070C0"/>
              </w:rPr>
              <w:t xml:space="preserve"> student subpopulation (Please specify): __________________</w:t>
            </w:r>
          </w:p>
        </w:tc>
        <w:tc>
          <w:tcPr>
            <w:tcW w:w="2430" w:type="dxa"/>
            <w:shd w:val="clear" w:color="auto" w:fill="DEEAF6" w:themeFill="accent5" w:themeFillTint="33"/>
          </w:tcPr>
          <w:p w:rsidRPr="00083462" w:rsidR="003B344F" w:rsidP="00DB202B" w:rsidRDefault="003B344F" w14:paraId="301FEE1D" w14:textId="77777777">
            <w:pPr>
              <w:rPr>
                <w:color w:val="0070C0"/>
              </w:rPr>
            </w:pPr>
          </w:p>
        </w:tc>
        <w:tc>
          <w:tcPr>
            <w:tcW w:w="2335" w:type="dxa"/>
            <w:shd w:val="clear" w:color="auto" w:fill="DEEAF6" w:themeFill="accent5" w:themeFillTint="33"/>
          </w:tcPr>
          <w:p w:rsidRPr="00083462" w:rsidR="003B344F" w:rsidP="00DB202B" w:rsidRDefault="003B344F" w14:paraId="53FEA334" w14:textId="77777777">
            <w:pPr>
              <w:rPr>
                <w:color w:val="0070C0"/>
              </w:rPr>
            </w:pPr>
          </w:p>
        </w:tc>
      </w:tr>
    </w:tbl>
    <w:p w:rsidRPr="00083462" w:rsidR="003B344F" w:rsidP="003B344F" w:rsidRDefault="003B344F" w14:paraId="11BB15CC" w14:textId="77777777">
      <w:pPr>
        <w:tabs>
          <w:tab w:val="left" w:pos="7280"/>
        </w:tabs>
        <w:spacing w:after="0" w:line="240" w:lineRule="auto"/>
        <w:rPr>
          <w:b/>
          <w:bCs/>
          <w:color w:val="0070C0"/>
          <w:sz w:val="28"/>
          <w:szCs w:val="28"/>
        </w:rPr>
      </w:pPr>
    </w:p>
    <w:p w:rsidR="00A448D5" w:rsidP="00B51C89" w:rsidRDefault="00A448D5" w14:paraId="15CAAEC0" w14:textId="77777777">
      <w:pPr>
        <w:tabs>
          <w:tab w:val="left" w:pos="7280"/>
        </w:tabs>
        <w:spacing w:after="0" w:line="240" w:lineRule="auto"/>
        <w:rPr>
          <w:b/>
          <w:bCs/>
          <w:sz w:val="28"/>
          <w:szCs w:val="28"/>
        </w:rPr>
      </w:pPr>
    </w:p>
    <w:p w:rsidR="00661DC7" w:rsidP="0092688E" w:rsidRDefault="00270740" w14:paraId="647E24BE" w14:textId="72FAA887">
      <w:pPr>
        <w:pStyle w:val="Heading2"/>
      </w:pPr>
      <w:r>
        <w:t xml:space="preserve">Sub-Section </w:t>
      </w:r>
      <w:r w:rsidR="00630D0A">
        <w:t>3</w:t>
      </w:r>
      <w:r>
        <w:t xml:space="preserve">: ESSER </w:t>
      </w:r>
      <w:r w:rsidR="00EF0567">
        <w:t xml:space="preserve">I, ESSER II &amp; ARP ESSER </w:t>
      </w:r>
      <w:r>
        <w:t>SEA Reserve (Up to 10% of total allocation</w:t>
      </w:r>
      <w:r w:rsidR="00EF0567">
        <w:t>, respectively</w:t>
      </w:r>
      <w:r>
        <w:t>)</w:t>
      </w:r>
    </w:p>
    <w:p w:rsidRPr="007465B2" w:rsidR="009120B4" w:rsidP="00B83EC1" w:rsidRDefault="00B83EC1" w14:paraId="753E7B57" w14:textId="17B8D551">
      <w:pPr>
        <w:tabs>
          <w:tab w:val="left" w:pos="7280"/>
        </w:tabs>
        <w:spacing w:after="0" w:line="240" w:lineRule="auto"/>
        <w:rPr>
          <w:i/>
          <w:iCs/>
        </w:rPr>
      </w:pPr>
      <w:r w:rsidRPr="007465B2">
        <w:rPr>
          <w:b/>
        </w:rPr>
        <w:t>2.</w:t>
      </w:r>
      <w:r w:rsidR="00BE1723">
        <w:rPr>
          <w:b/>
        </w:rPr>
        <w:t>3</w:t>
      </w:r>
      <w:r w:rsidR="00BD21A9">
        <w:rPr>
          <w:b/>
        </w:rPr>
        <w:t>a</w:t>
      </w:r>
      <w:r w:rsidRPr="007465B2">
        <w:rPr>
          <w:b/>
        </w:rPr>
        <w:t xml:space="preserve"> SEA Reserve Awards</w:t>
      </w:r>
      <w:bookmarkStart w:name="_Hlk45035040" w:id="2"/>
      <w:r w:rsidR="00021370">
        <w:rPr>
          <w:b/>
        </w:rPr>
        <w:t xml:space="preserve"> &amp; Direct Expenditures</w:t>
      </w:r>
    </w:p>
    <w:tbl>
      <w:tblPr>
        <w:tblStyle w:val="TableGrid"/>
        <w:tblW w:w="0" w:type="auto"/>
        <w:jc w:val="center"/>
        <w:tblLook w:val="04A0" w:firstRow="1" w:lastRow="0" w:firstColumn="1" w:lastColumn="0" w:noHBand="0" w:noVBand="1"/>
      </w:tblPr>
      <w:tblGrid>
        <w:gridCol w:w="3240"/>
        <w:gridCol w:w="1350"/>
        <w:gridCol w:w="1530"/>
        <w:gridCol w:w="1620"/>
        <w:gridCol w:w="1620"/>
        <w:gridCol w:w="1440"/>
        <w:gridCol w:w="2055"/>
      </w:tblGrid>
      <w:tr w:rsidR="0084677E" w:rsidTr="00000FEB" w14:paraId="39C78EB3" w14:textId="77777777">
        <w:trPr>
          <w:trHeight w:val="270"/>
          <w:jc w:val="center"/>
        </w:trPr>
        <w:tc>
          <w:tcPr>
            <w:tcW w:w="3240" w:type="dxa"/>
            <w:vMerge w:val="restart"/>
            <w:tcBorders>
              <w:top w:val="single" w:color="auto" w:sz="4" w:space="0"/>
              <w:left w:val="single" w:color="auto" w:sz="4" w:space="0"/>
              <w:bottom w:val="single" w:color="auto" w:sz="4" w:space="0"/>
              <w:right w:val="single" w:color="auto" w:sz="4" w:space="0"/>
            </w:tcBorders>
          </w:tcPr>
          <w:p w:rsidR="0084677E" w:rsidP="00133919" w:rsidRDefault="0084677E" w14:paraId="5CB978AE" w14:textId="77777777"/>
        </w:tc>
        <w:tc>
          <w:tcPr>
            <w:tcW w:w="1350" w:type="dxa"/>
            <w:vMerge w:val="restart"/>
            <w:tcBorders>
              <w:left w:val="single" w:color="auto" w:sz="4" w:space="0"/>
            </w:tcBorders>
            <w:shd w:val="clear" w:color="auto" w:fill="E7E6E6" w:themeFill="background2"/>
          </w:tcPr>
          <w:p w:rsidRPr="00BB3562" w:rsidR="0084677E" w:rsidP="00133919" w:rsidRDefault="0084677E" w14:paraId="52578BA5" w14:textId="77777777">
            <w:pPr>
              <w:jc w:val="center"/>
              <w:rPr>
                <w:b/>
                <w:bCs/>
              </w:rPr>
            </w:pPr>
            <w:r w:rsidRPr="00BB3562">
              <w:rPr>
                <w:b/>
                <w:bCs/>
              </w:rPr>
              <w:t>ESSER I (CARES Act)</w:t>
            </w:r>
          </w:p>
        </w:tc>
        <w:tc>
          <w:tcPr>
            <w:tcW w:w="1530" w:type="dxa"/>
            <w:vMerge w:val="restart"/>
            <w:shd w:val="clear" w:color="auto" w:fill="E7E6E6" w:themeFill="background2"/>
          </w:tcPr>
          <w:p w:rsidRPr="00BB3562" w:rsidR="0084677E" w:rsidP="00133919" w:rsidRDefault="0084677E" w14:paraId="03950A05" w14:textId="77777777">
            <w:pPr>
              <w:jc w:val="center"/>
              <w:rPr>
                <w:b/>
                <w:bCs/>
                <w:color w:val="92D050"/>
              </w:rPr>
            </w:pPr>
            <w:r w:rsidRPr="00BB3562">
              <w:rPr>
                <w:b/>
                <w:bCs/>
              </w:rPr>
              <w:t>ESSER II (CRRSAA)</w:t>
            </w:r>
          </w:p>
        </w:tc>
        <w:tc>
          <w:tcPr>
            <w:tcW w:w="6735" w:type="dxa"/>
            <w:gridSpan w:val="4"/>
            <w:shd w:val="clear" w:color="auto" w:fill="E7E6E6" w:themeFill="background2"/>
          </w:tcPr>
          <w:p w:rsidRPr="00BB3562" w:rsidR="0084677E" w:rsidP="00133919" w:rsidRDefault="0084677E" w14:paraId="07AE0377" w14:textId="77777777">
            <w:pPr>
              <w:jc w:val="center"/>
              <w:rPr>
                <w:b/>
                <w:bCs/>
              </w:rPr>
            </w:pPr>
            <w:r>
              <w:rPr>
                <w:b/>
                <w:bCs/>
              </w:rPr>
              <w:t>ARP ESSER</w:t>
            </w:r>
          </w:p>
        </w:tc>
      </w:tr>
      <w:tr w:rsidR="0084677E" w:rsidTr="39122878" w14:paraId="60BDAD81" w14:textId="77777777">
        <w:trPr>
          <w:trHeight w:val="270"/>
          <w:jc w:val="center"/>
        </w:trPr>
        <w:tc>
          <w:tcPr>
            <w:tcW w:w="3240" w:type="dxa"/>
            <w:vMerge/>
          </w:tcPr>
          <w:p w:rsidR="0084677E" w:rsidP="00133919" w:rsidRDefault="0084677E" w14:paraId="4A9E9838" w14:textId="77777777"/>
        </w:tc>
        <w:tc>
          <w:tcPr>
            <w:tcW w:w="1350" w:type="dxa"/>
            <w:vMerge/>
          </w:tcPr>
          <w:p w:rsidRPr="00BB3562" w:rsidR="0084677E" w:rsidP="00133919" w:rsidRDefault="0084677E" w14:paraId="41428611" w14:textId="77777777">
            <w:pPr>
              <w:jc w:val="center"/>
              <w:rPr>
                <w:b/>
                <w:bCs/>
              </w:rPr>
            </w:pPr>
          </w:p>
        </w:tc>
        <w:tc>
          <w:tcPr>
            <w:tcW w:w="1530" w:type="dxa"/>
            <w:vMerge/>
          </w:tcPr>
          <w:p w:rsidRPr="00BB3562" w:rsidR="0084677E" w:rsidP="00133919" w:rsidRDefault="0084677E" w14:paraId="301E1F55" w14:textId="77777777">
            <w:pPr>
              <w:jc w:val="center"/>
              <w:rPr>
                <w:b/>
                <w:bCs/>
              </w:rPr>
            </w:pPr>
          </w:p>
        </w:tc>
        <w:tc>
          <w:tcPr>
            <w:tcW w:w="1620" w:type="dxa"/>
            <w:shd w:val="clear" w:color="auto" w:fill="E7E6E6" w:themeFill="background2"/>
          </w:tcPr>
          <w:p w:rsidR="006166EF" w:rsidP="006166EF" w:rsidRDefault="006166EF" w14:paraId="0467C1CA" w14:textId="00C58947">
            <w:pPr>
              <w:rPr>
                <w:b/>
                <w:bCs/>
              </w:rPr>
            </w:pPr>
            <w:r>
              <w:rPr>
                <w:b/>
                <w:bCs/>
              </w:rPr>
              <w:t xml:space="preserve">Learning Loss </w:t>
            </w:r>
            <w:r w:rsidR="006A37B1">
              <w:rPr>
                <w:b/>
                <w:bCs/>
              </w:rPr>
              <w:t>Activities</w:t>
            </w:r>
          </w:p>
          <w:p w:rsidR="0084677E" w:rsidP="006166EF" w:rsidRDefault="006166EF" w14:paraId="609F4F82" w14:textId="4F90E32B">
            <w:pPr>
              <w:rPr>
                <w:b/>
                <w:bCs/>
              </w:rPr>
            </w:pPr>
            <w:r>
              <w:rPr>
                <w:b/>
                <w:bCs/>
              </w:rPr>
              <w:t>Set-Aside</w:t>
            </w:r>
          </w:p>
        </w:tc>
        <w:tc>
          <w:tcPr>
            <w:tcW w:w="1620" w:type="dxa"/>
            <w:shd w:val="clear" w:color="auto" w:fill="E7E6E6" w:themeFill="background2"/>
          </w:tcPr>
          <w:p w:rsidR="0084677E" w:rsidP="00133919" w:rsidRDefault="006166EF" w14:paraId="5ABA1E65" w14:textId="69A08EBD">
            <w:pPr>
              <w:jc w:val="center"/>
              <w:rPr>
                <w:b/>
                <w:bCs/>
              </w:rPr>
            </w:pPr>
            <w:r>
              <w:rPr>
                <w:b/>
                <w:bCs/>
              </w:rPr>
              <w:t>Summer Enrichment Set-Aside</w:t>
            </w:r>
          </w:p>
        </w:tc>
        <w:tc>
          <w:tcPr>
            <w:tcW w:w="1440" w:type="dxa"/>
            <w:shd w:val="clear" w:color="auto" w:fill="E7E6E6" w:themeFill="background2"/>
          </w:tcPr>
          <w:p w:rsidR="0084677E" w:rsidP="00133919" w:rsidRDefault="002F69C3" w14:paraId="312CDF4F" w14:textId="1EF860FA">
            <w:pPr>
              <w:jc w:val="center"/>
              <w:rPr>
                <w:b/>
                <w:bCs/>
              </w:rPr>
            </w:pPr>
            <w:r>
              <w:rPr>
                <w:b/>
                <w:bCs/>
              </w:rPr>
              <w:t>Afterschool Programs Set-Aside</w:t>
            </w:r>
          </w:p>
        </w:tc>
        <w:tc>
          <w:tcPr>
            <w:tcW w:w="2055" w:type="dxa"/>
            <w:shd w:val="clear" w:color="auto" w:fill="E7E6E6" w:themeFill="background2"/>
          </w:tcPr>
          <w:p w:rsidR="0084677E" w:rsidP="00133919" w:rsidRDefault="000A03B6" w14:paraId="0EA4BB9A" w14:textId="294AA976">
            <w:pPr>
              <w:jc w:val="center"/>
              <w:rPr>
                <w:b/>
                <w:bCs/>
              </w:rPr>
            </w:pPr>
            <w:r>
              <w:rPr>
                <w:b/>
                <w:bCs/>
              </w:rPr>
              <w:t>Other SEA Reserve</w:t>
            </w:r>
          </w:p>
        </w:tc>
      </w:tr>
      <w:tr w:rsidR="0084677E" w:rsidTr="39122878" w14:paraId="43CF47AE" w14:textId="77777777">
        <w:trPr>
          <w:jc w:val="center"/>
        </w:trPr>
        <w:tc>
          <w:tcPr>
            <w:tcW w:w="3240" w:type="dxa"/>
            <w:tcBorders>
              <w:top w:val="single" w:color="auto" w:sz="4" w:space="0"/>
              <w:left w:val="single" w:color="auto" w:sz="4" w:space="0"/>
              <w:bottom w:val="single" w:color="auto" w:sz="4" w:space="0"/>
              <w:right w:val="single" w:color="auto" w:sz="4" w:space="0"/>
            </w:tcBorders>
          </w:tcPr>
          <w:p w:rsidRPr="00C64516" w:rsidR="0084677E" w:rsidP="00133919" w:rsidRDefault="0084677E" w14:paraId="37BA31C9" w14:textId="33F14844">
            <w:r w:rsidRPr="00307B1B">
              <w:t>a.</w:t>
            </w:r>
            <w:r>
              <w:t xml:space="preserve"> Did the SEA award </w:t>
            </w:r>
            <w:r>
              <w:rPr>
                <w:b/>
                <w:bCs/>
              </w:rPr>
              <w:t>SEA Reserve Funds</w:t>
            </w:r>
            <w:r>
              <w:t xml:space="preserve"> to local education</w:t>
            </w:r>
            <w:r w:rsidR="002A7A7C">
              <w:t xml:space="preserve">al </w:t>
            </w:r>
            <w:r>
              <w:t>agencies (LEAs)</w:t>
            </w:r>
            <w:r w:rsidR="000A0D87">
              <w:t xml:space="preserve"> in the current reporting period</w:t>
            </w:r>
            <w:r>
              <w:t>?</w:t>
            </w:r>
          </w:p>
        </w:tc>
        <w:tc>
          <w:tcPr>
            <w:tcW w:w="1350" w:type="dxa"/>
            <w:tcBorders>
              <w:left w:val="single" w:color="auto" w:sz="4" w:space="0"/>
            </w:tcBorders>
          </w:tcPr>
          <w:p w:rsidR="0084677E" w:rsidP="00133919" w:rsidRDefault="0084677E" w14:paraId="7D14ADCE" w14:textId="0B587E20">
            <w:pPr>
              <w:jc w:val="center"/>
            </w:pPr>
            <w:r>
              <w:t>Y/N</w:t>
            </w:r>
          </w:p>
        </w:tc>
        <w:tc>
          <w:tcPr>
            <w:tcW w:w="1530" w:type="dxa"/>
          </w:tcPr>
          <w:p w:rsidR="0084677E" w:rsidP="00133919" w:rsidRDefault="0084677E" w14:paraId="1D5CA41C" w14:textId="32C2AD46">
            <w:pPr>
              <w:jc w:val="center"/>
            </w:pPr>
            <w:r>
              <w:t>Y/N</w:t>
            </w:r>
          </w:p>
        </w:tc>
        <w:tc>
          <w:tcPr>
            <w:tcW w:w="1620" w:type="dxa"/>
          </w:tcPr>
          <w:p w:rsidRPr="00510037" w:rsidR="0084677E" w:rsidP="00133919" w:rsidRDefault="0084677E" w14:paraId="5C1562A6" w14:textId="77777777">
            <w:pPr>
              <w:jc w:val="center"/>
            </w:pPr>
            <w:r>
              <w:t>Y/N</w:t>
            </w:r>
          </w:p>
        </w:tc>
        <w:tc>
          <w:tcPr>
            <w:tcW w:w="1620" w:type="dxa"/>
          </w:tcPr>
          <w:p w:rsidRPr="00510037" w:rsidR="0084677E" w:rsidP="00133919" w:rsidRDefault="000A03B6" w14:paraId="3B7658A4" w14:textId="049D56ED">
            <w:pPr>
              <w:jc w:val="center"/>
            </w:pPr>
            <w:r>
              <w:t>Y/N</w:t>
            </w:r>
          </w:p>
        </w:tc>
        <w:tc>
          <w:tcPr>
            <w:tcW w:w="1440" w:type="dxa"/>
          </w:tcPr>
          <w:p w:rsidRPr="00510037" w:rsidR="0084677E" w:rsidP="00133919" w:rsidRDefault="000A03B6" w14:paraId="4633595B" w14:textId="231C77D3">
            <w:pPr>
              <w:jc w:val="center"/>
            </w:pPr>
            <w:r>
              <w:t>Y/N</w:t>
            </w:r>
          </w:p>
        </w:tc>
        <w:tc>
          <w:tcPr>
            <w:tcW w:w="2055" w:type="dxa"/>
          </w:tcPr>
          <w:p w:rsidRPr="00510037" w:rsidR="0084677E" w:rsidP="00133919" w:rsidRDefault="000A03B6" w14:paraId="06108BC9" w14:textId="162D9633">
            <w:pPr>
              <w:jc w:val="center"/>
            </w:pPr>
            <w:r>
              <w:t>Y/N</w:t>
            </w:r>
          </w:p>
        </w:tc>
      </w:tr>
      <w:tr w:rsidR="0084677E" w:rsidTr="39122878" w14:paraId="34771DD8" w14:textId="77777777">
        <w:trPr>
          <w:jc w:val="center"/>
        </w:trPr>
        <w:tc>
          <w:tcPr>
            <w:tcW w:w="3240" w:type="dxa"/>
            <w:tcBorders>
              <w:top w:val="single" w:color="auto" w:sz="4" w:space="0"/>
              <w:left w:val="single" w:color="auto" w:sz="4" w:space="0"/>
              <w:bottom w:val="single" w:color="auto" w:sz="4" w:space="0"/>
              <w:right w:val="single" w:color="auto" w:sz="4" w:space="0"/>
            </w:tcBorders>
          </w:tcPr>
          <w:p w:rsidRPr="00263722" w:rsidR="0084677E" w:rsidP="00133919" w:rsidRDefault="0084677E" w14:paraId="66BC8A63" w14:textId="1FAD6B8A">
            <w:r>
              <w:t xml:space="preserve">b. Did the SEA award </w:t>
            </w:r>
            <w:r>
              <w:rPr>
                <w:b/>
                <w:bCs/>
              </w:rPr>
              <w:t>SEA Reserve Funds</w:t>
            </w:r>
            <w:r>
              <w:t xml:space="preserve"> to non-LEA entities</w:t>
            </w:r>
            <w:r w:rsidR="000A0D87">
              <w:t xml:space="preserve"> in the current reporting period</w:t>
            </w:r>
            <w:r>
              <w:t>?</w:t>
            </w:r>
          </w:p>
        </w:tc>
        <w:tc>
          <w:tcPr>
            <w:tcW w:w="1350" w:type="dxa"/>
            <w:tcBorders>
              <w:left w:val="single" w:color="auto" w:sz="4" w:space="0"/>
            </w:tcBorders>
          </w:tcPr>
          <w:p w:rsidR="0084677E" w:rsidP="00133919" w:rsidRDefault="0084677E" w14:paraId="6A15F2C5" w14:textId="345BC3B8">
            <w:pPr>
              <w:jc w:val="center"/>
            </w:pPr>
            <w:r>
              <w:t>Y/N</w:t>
            </w:r>
          </w:p>
        </w:tc>
        <w:tc>
          <w:tcPr>
            <w:tcW w:w="1530" w:type="dxa"/>
          </w:tcPr>
          <w:p w:rsidR="0084677E" w:rsidP="00133919" w:rsidRDefault="0084677E" w14:paraId="670F649A" w14:textId="29321C34">
            <w:pPr>
              <w:jc w:val="center"/>
            </w:pPr>
            <w:r>
              <w:t>Y/N</w:t>
            </w:r>
          </w:p>
        </w:tc>
        <w:tc>
          <w:tcPr>
            <w:tcW w:w="1620" w:type="dxa"/>
          </w:tcPr>
          <w:p w:rsidR="0084677E" w:rsidP="00133919" w:rsidRDefault="0084677E" w14:paraId="56B64F44" w14:textId="77777777">
            <w:pPr>
              <w:jc w:val="center"/>
            </w:pPr>
            <w:r>
              <w:t>Y/N</w:t>
            </w:r>
          </w:p>
        </w:tc>
        <w:tc>
          <w:tcPr>
            <w:tcW w:w="1620" w:type="dxa"/>
          </w:tcPr>
          <w:p w:rsidR="0084677E" w:rsidP="00133919" w:rsidRDefault="000A03B6" w14:paraId="2B0BC962" w14:textId="6DE7CD02">
            <w:pPr>
              <w:jc w:val="center"/>
            </w:pPr>
            <w:r>
              <w:t>Y/N</w:t>
            </w:r>
          </w:p>
        </w:tc>
        <w:tc>
          <w:tcPr>
            <w:tcW w:w="1440" w:type="dxa"/>
          </w:tcPr>
          <w:p w:rsidR="0084677E" w:rsidP="00133919" w:rsidRDefault="000A03B6" w14:paraId="7E397ABB" w14:textId="70B0C58D">
            <w:pPr>
              <w:jc w:val="center"/>
            </w:pPr>
            <w:r>
              <w:t>Y/N</w:t>
            </w:r>
          </w:p>
        </w:tc>
        <w:tc>
          <w:tcPr>
            <w:tcW w:w="2055" w:type="dxa"/>
          </w:tcPr>
          <w:p w:rsidR="0084677E" w:rsidP="00133919" w:rsidRDefault="000A03B6" w14:paraId="54935D82" w14:textId="4897ADEE">
            <w:pPr>
              <w:jc w:val="center"/>
            </w:pPr>
            <w:r>
              <w:t>Y/N</w:t>
            </w:r>
          </w:p>
        </w:tc>
      </w:tr>
      <w:bookmarkEnd w:id="2"/>
    </w:tbl>
    <w:p w:rsidR="003E61FB" w:rsidP="000428D0" w:rsidRDefault="003E61FB" w14:paraId="0102DBA8" w14:textId="77777777">
      <w:pPr>
        <w:rPr>
          <w:b/>
          <w:bCs/>
        </w:rPr>
      </w:pPr>
    </w:p>
    <w:p w:rsidRPr="006F3190" w:rsidR="00A62599" w:rsidP="000428D0" w:rsidRDefault="00A62599" w14:paraId="2696B4B9" w14:textId="610E69EF">
      <w:pPr>
        <w:rPr>
          <w:b/>
          <w:bCs/>
        </w:rPr>
      </w:pPr>
      <w:r w:rsidRPr="006F3190">
        <w:rPr>
          <w:b/>
          <w:bCs/>
        </w:rPr>
        <w:t>2</w:t>
      </w:r>
      <w:r w:rsidR="00BD21A9">
        <w:rPr>
          <w:b/>
          <w:bCs/>
        </w:rPr>
        <w:t>.3b</w:t>
      </w:r>
      <w:r w:rsidRPr="006F3190">
        <w:rPr>
          <w:b/>
          <w:bCs/>
        </w:rPr>
        <w:t xml:space="preserve"> </w:t>
      </w:r>
      <w:r w:rsidRPr="006F3190" w:rsidR="007B5EB8">
        <w:rPr>
          <w:b/>
          <w:bCs/>
        </w:rPr>
        <w:t xml:space="preserve">SEA: </w:t>
      </w:r>
      <w:r w:rsidRPr="006F3190">
        <w:rPr>
          <w:b/>
          <w:bCs/>
        </w:rPr>
        <w:t>Identifying Students for Support</w:t>
      </w:r>
    </w:p>
    <w:p w:rsidRPr="00885AB1" w:rsidR="00A62599" w:rsidP="00A62599" w:rsidRDefault="00A62599" w14:paraId="7E9FE3F0" w14:textId="77777777">
      <w:pPr>
        <w:spacing w:after="0" w:line="240" w:lineRule="auto"/>
        <w:rPr>
          <w:u w:val="single"/>
        </w:rPr>
      </w:pPr>
    </w:p>
    <w:tbl>
      <w:tblPr>
        <w:tblStyle w:val="TableGrid"/>
        <w:tblW w:w="0" w:type="auto"/>
        <w:tblLook w:val="04A0" w:firstRow="1" w:lastRow="0" w:firstColumn="1" w:lastColumn="0" w:noHBand="0" w:noVBand="1"/>
      </w:tblPr>
      <w:tblGrid>
        <w:gridCol w:w="12325"/>
      </w:tblGrid>
      <w:tr w:rsidR="00A62599" w:rsidTr="001D099B" w14:paraId="2E316B00" w14:textId="77777777">
        <w:tc>
          <w:tcPr>
            <w:tcW w:w="12325" w:type="dxa"/>
          </w:tcPr>
          <w:p w:rsidRPr="002179F2" w:rsidR="00A62599" w:rsidP="001D099B" w:rsidRDefault="003A209E" w14:paraId="5BF21F8A" w14:textId="75157BEA">
            <w:r>
              <w:t xml:space="preserve">Did </w:t>
            </w:r>
            <w:r w:rsidR="00A62599">
              <w:t xml:space="preserve">the SEA </w:t>
            </w:r>
            <w:r>
              <w:t>use any of the following strategies to</w:t>
            </w:r>
            <w:r w:rsidR="00A62599">
              <w:t xml:space="preserve"> identify</w:t>
            </w:r>
            <w:r w:rsidRPr="007730EC" w:rsidR="568295C3">
              <w:t>, or require LEAs or other subgrantees to identify for the use of SEA Reserve awards,</w:t>
            </w:r>
            <w:r w:rsidR="00A62599">
              <w:t xml:space="preserve"> which students were </w:t>
            </w:r>
            <w:r w:rsidR="4BFACD57">
              <w:t>disproportionately</w:t>
            </w:r>
            <w:r w:rsidR="00E74378">
              <w:t xml:space="preserve"> impacted</w:t>
            </w:r>
            <w:r w:rsidR="00A62599">
              <w:t xml:space="preserve"> by the COVID-19 pandemic? </w:t>
            </w:r>
            <w:r w:rsidR="69A11765">
              <w:t>Y/N</w:t>
            </w:r>
          </w:p>
          <w:p w:rsidRPr="002179F2" w:rsidR="00A62599" w:rsidP="79F58B3D" w:rsidRDefault="00A62599" w14:paraId="6FE6FC22" w14:textId="410DCEB8">
            <w:pPr>
              <w:rPr>
                <w:i/>
                <w:iCs/>
              </w:rPr>
            </w:pPr>
          </w:p>
          <w:p w:rsidRPr="002179F2" w:rsidR="00A62599" w:rsidP="79F58B3D" w:rsidRDefault="69A11765" w14:paraId="185C7AED" w14:textId="01D58574">
            <w:pPr>
              <w:rPr>
                <w:i/>
                <w:iCs/>
              </w:rPr>
            </w:pPr>
            <w:r w:rsidRPr="79F58B3D">
              <w:rPr>
                <w:i/>
                <w:iCs/>
              </w:rPr>
              <w:t>&lt;skip logic; if yes&gt;</w:t>
            </w:r>
            <w:r w:rsidRPr="000A2763">
              <w:t xml:space="preserve"> </w:t>
            </w:r>
          </w:p>
          <w:p w:rsidRPr="002179F2" w:rsidR="00A62599" w:rsidP="001D099B" w:rsidRDefault="69A11765" w14:paraId="56F85A02" w14:textId="2FE093DC">
            <w:pPr>
              <w:rPr>
                <w:i/>
              </w:rPr>
            </w:pPr>
            <w:r w:rsidRPr="000A2763">
              <w:t xml:space="preserve">Indicate which strategies </w:t>
            </w:r>
            <w:r w:rsidRPr="000A2763" w:rsidR="50E1BFBE">
              <w:t>were used to identify students disproportionately impacted by the COVID-19 pandemic</w:t>
            </w:r>
            <w:r w:rsidRPr="79F58B3D" w:rsidR="50E1BFBE">
              <w:rPr>
                <w:i/>
                <w:iCs/>
              </w:rPr>
              <w:t xml:space="preserve"> </w:t>
            </w:r>
            <w:r w:rsidRPr="79F58B3D" w:rsidR="26EE97C6">
              <w:rPr>
                <w:i/>
                <w:iCs/>
              </w:rPr>
              <w:t>(</w:t>
            </w:r>
            <w:r w:rsidRPr="79F58B3D" w:rsidR="00A62599">
              <w:rPr>
                <w:i/>
                <w:iCs/>
              </w:rPr>
              <w:t>Mark Y/N to each)</w:t>
            </w:r>
          </w:p>
          <w:p w:rsidR="00A62599" w:rsidP="001D099B" w:rsidRDefault="00A62599" w14:paraId="10A1E741" w14:textId="77777777"/>
        </w:tc>
      </w:tr>
      <w:tr w:rsidR="00A62599" w:rsidTr="001D099B" w14:paraId="5865297E" w14:textId="77777777">
        <w:tc>
          <w:tcPr>
            <w:tcW w:w="12325" w:type="dxa"/>
          </w:tcPr>
          <w:p w:rsidR="00A62599" w:rsidP="00A60660" w:rsidRDefault="00A62599" w14:paraId="38E2B64B" w14:textId="3F028394">
            <w:pPr>
              <w:pStyle w:val="ListParagraph"/>
              <w:numPr>
                <w:ilvl w:val="0"/>
                <w:numId w:val="14"/>
              </w:numPr>
              <w:rPr>
                <w:rFonts w:eastAsiaTheme="minorEastAsia"/>
              </w:rPr>
            </w:pPr>
            <w:r w:rsidRPr="00F8515B">
              <w:rPr>
                <w:rFonts w:eastAsiaTheme="minorEastAsia"/>
              </w:rPr>
              <w:t xml:space="preserve">Student demographic data, </w:t>
            </w:r>
            <w:r w:rsidR="00052D7D">
              <w:rPr>
                <w:rFonts w:eastAsiaTheme="minorEastAsia"/>
              </w:rPr>
              <w:t xml:space="preserve">such as </w:t>
            </w:r>
            <w:r w:rsidRPr="00F8515B">
              <w:rPr>
                <w:rFonts w:eastAsiaTheme="minorEastAsia"/>
              </w:rPr>
              <w:t>FRPL eligibility or English learner status</w:t>
            </w:r>
          </w:p>
          <w:p w:rsidRPr="00F8515B" w:rsidR="00A62599" w:rsidP="00A60660" w:rsidRDefault="00A62599" w14:paraId="6C78262C" w14:textId="77777777">
            <w:pPr>
              <w:pStyle w:val="ListParagraph"/>
              <w:numPr>
                <w:ilvl w:val="0"/>
                <w:numId w:val="14"/>
              </w:numPr>
              <w:rPr>
                <w:rFonts w:eastAsiaTheme="minorEastAsia"/>
              </w:rPr>
            </w:pPr>
            <w:r w:rsidRPr="00F8515B">
              <w:rPr>
                <w:rFonts w:asciiTheme="minorHAnsi" w:hAnsiTheme="minorHAnsi" w:eastAsiaTheme="minorEastAsia" w:cstheme="minorBidi"/>
              </w:rPr>
              <w:t xml:space="preserve">Student academic outcome data, such as academic data from state or local assessments </w:t>
            </w:r>
          </w:p>
          <w:p w:rsidRPr="00291BB9" w:rsidR="00A62599" w:rsidP="00A60660" w:rsidRDefault="00A62599" w14:paraId="585D5866" w14:textId="4B85CE21">
            <w:pPr>
              <w:pStyle w:val="ListParagraph"/>
              <w:numPr>
                <w:ilvl w:val="0"/>
                <w:numId w:val="14"/>
              </w:numPr>
              <w:rPr>
                <w:rFonts w:eastAsiaTheme="minorEastAsia"/>
              </w:rPr>
            </w:pPr>
            <w:r w:rsidRPr="00F8515B">
              <w:rPr>
                <w:rFonts w:asciiTheme="minorHAnsi" w:hAnsiTheme="minorHAnsi" w:eastAsiaTheme="minorEastAsia" w:cstheme="minorBidi"/>
              </w:rPr>
              <w:t xml:space="preserve">Other student outcome data, such as data on students’ school experiences and social and emotional wellbeing </w:t>
            </w:r>
          </w:p>
          <w:p w:rsidRPr="00291BB9" w:rsidR="00291BB9" w:rsidP="00291BB9" w:rsidRDefault="00291BB9" w14:paraId="2EB4739B" w14:textId="77777777">
            <w:pPr>
              <w:pStyle w:val="ListParagraph"/>
              <w:numPr>
                <w:ilvl w:val="0"/>
                <w:numId w:val="14"/>
              </w:numPr>
              <w:rPr>
                <w:rFonts w:asciiTheme="minorHAnsi" w:hAnsiTheme="minorHAnsi" w:eastAsiaTheme="minorEastAsia" w:cstheme="minorBidi"/>
              </w:rPr>
            </w:pPr>
            <w:r w:rsidRPr="00291BB9">
              <w:rPr>
                <w:rFonts w:asciiTheme="minorHAnsi" w:hAnsiTheme="minorHAnsi" w:eastAsiaTheme="minorEastAsia" w:cstheme="minorBidi"/>
              </w:rPr>
              <w:t>Data on the number of days of in-person instruction missed during the 2019-2020 and 2020-2021 school years and/or participation rates in remote instruction when offered during school building closures</w:t>
            </w:r>
          </w:p>
          <w:p w:rsidR="00A62599" w:rsidP="00A60660" w:rsidRDefault="00A62599" w14:paraId="101528FC" w14:textId="4DF3CED0">
            <w:pPr>
              <w:pStyle w:val="ListParagraph"/>
              <w:numPr>
                <w:ilvl w:val="0"/>
                <w:numId w:val="14"/>
              </w:numPr>
              <w:rPr>
                <w:rFonts w:eastAsiaTheme="minorEastAsia"/>
              </w:rPr>
            </w:pPr>
            <w:r w:rsidRPr="00F8515B">
              <w:rPr>
                <w:rFonts w:eastAsiaTheme="minorEastAsia"/>
              </w:rPr>
              <w:t>Opportunity to learn data, such as access to technology and access to educators, school counselors, and other support staff</w:t>
            </w:r>
          </w:p>
          <w:p w:rsidR="00A62599" w:rsidP="00A60660" w:rsidRDefault="00A62599" w14:paraId="16D1FC8E" w14:textId="77777777">
            <w:pPr>
              <w:pStyle w:val="ListParagraph"/>
              <w:numPr>
                <w:ilvl w:val="0"/>
                <w:numId w:val="14"/>
              </w:numPr>
              <w:rPr>
                <w:rFonts w:eastAsiaTheme="minorEastAsia"/>
              </w:rPr>
            </w:pPr>
            <w:r w:rsidRPr="00F8515B">
              <w:rPr>
                <w:rFonts w:eastAsiaTheme="minorEastAsia"/>
              </w:rPr>
              <w:t>State administrative data, such as unemployment claims</w:t>
            </w:r>
          </w:p>
          <w:p w:rsidR="00A62599" w:rsidP="00A60660" w:rsidRDefault="00A62599" w14:paraId="10D27F1F" w14:textId="77777777">
            <w:pPr>
              <w:pStyle w:val="ListParagraph"/>
              <w:numPr>
                <w:ilvl w:val="0"/>
                <w:numId w:val="14"/>
              </w:numPr>
              <w:rPr>
                <w:rFonts w:eastAsiaTheme="minorEastAsia"/>
              </w:rPr>
            </w:pPr>
            <w:r w:rsidRPr="00F8515B">
              <w:rPr>
                <w:rFonts w:eastAsiaTheme="minorEastAsia"/>
              </w:rPr>
              <w:t xml:space="preserve">Health data, such as local </w:t>
            </w:r>
            <w:r>
              <w:rPr>
                <w:rFonts w:eastAsiaTheme="minorEastAsia"/>
              </w:rPr>
              <w:t>COVID</w:t>
            </w:r>
            <w:r w:rsidRPr="00F8515B">
              <w:rPr>
                <w:rFonts w:eastAsiaTheme="minorEastAsia"/>
              </w:rPr>
              <w:t xml:space="preserve">-19 infection rates or hospitalizations due to </w:t>
            </w:r>
            <w:r>
              <w:rPr>
                <w:rFonts w:eastAsiaTheme="minorEastAsia"/>
              </w:rPr>
              <w:t>COVID</w:t>
            </w:r>
            <w:r w:rsidRPr="00F8515B">
              <w:rPr>
                <w:rFonts w:eastAsiaTheme="minorEastAsia"/>
              </w:rPr>
              <w:t>-19</w:t>
            </w:r>
          </w:p>
          <w:p w:rsidRPr="007738D1" w:rsidR="00A62599" w:rsidP="00A60660" w:rsidRDefault="00A62599" w14:paraId="76639031" w14:textId="77777777">
            <w:pPr>
              <w:pStyle w:val="ListParagraph"/>
              <w:numPr>
                <w:ilvl w:val="0"/>
                <w:numId w:val="14"/>
              </w:numPr>
            </w:pPr>
            <w:r w:rsidRPr="00F8515B">
              <w:rPr>
                <w:rFonts w:eastAsiaTheme="minorEastAsia"/>
              </w:rPr>
              <w:t>Stakeholder input</w:t>
            </w:r>
          </w:p>
          <w:p w:rsidR="002F1F6D" w:rsidP="002F1F6D" w:rsidRDefault="00A62599" w14:paraId="649F9006" w14:textId="5C920855">
            <w:pPr>
              <w:pStyle w:val="ListParagraph"/>
              <w:numPr>
                <w:ilvl w:val="0"/>
                <w:numId w:val="14"/>
              </w:numPr>
            </w:pPr>
            <w:r w:rsidRPr="00533DE8">
              <w:rPr>
                <w:rFonts w:eastAsiaTheme="minorEastAsia"/>
              </w:rPr>
              <w:t>Other</w:t>
            </w:r>
            <w:r>
              <w:rPr>
                <w:rFonts w:eastAsiaTheme="minorEastAsia"/>
              </w:rPr>
              <w:t xml:space="preserve"> </w:t>
            </w:r>
            <w:r w:rsidRPr="002179F2">
              <w:rPr>
                <w:rFonts w:eastAsiaTheme="minorEastAsia"/>
                <w:i/>
                <w:iCs/>
              </w:rPr>
              <w:t>(Please</w:t>
            </w:r>
            <w:r w:rsidRPr="002179F2">
              <w:rPr>
                <w:rFonts w:eastAsiaTheme="minorEastAsia"/>
                <w:i/>
              </w:rPr>
              <w:t xml:space="preserve"> specify</w:t>
            </w:r>
            <w:r w:rsidRPr="002179F2">
              <w:rPr>
                <w:rFonts w:eastAsiaTheme="minorEastAsia"/>
                <w:i/>
                <w:iCs/>
              </w:rPr>
              <w:t>):</w:t>
            </w:r>
            <w:r>
              <w:rPr>
                <w:rFonts w:eastAsiaTheme="minorEastAsia"/>
              </w:rPr>
              <w:t xml:space="preserve"> </w:t>
            </w:r>
            <w:r w:rsidRPr="002179F2">
              <w:rPr>
                <w:rFonts w:eastAsiaTheme="minorEastAsia"/>
                <w:i/>
                <w:iCs/>
              </w:rPr>
              <w:t>(1</w:t>
            </w:r>
            <w:r w:rsidR="000F682F">
              <w:rPr>
                <w:rFonts w:eastAsiaTheme="minorEastAsia"/>
                <w:i/>
                <w:iCs/>
              </w:rPr>
              <w:t>,</w:t>
            </w:r>
            <w:r w:rsidRPr="002179F2">
              <w:rPr>
                <w:rFonts w:eastAsiaTheme="minorEastAsia"/>
                <w:i/>
                <w:iCs/>
              </w:rPr>
              <w:t>500 character limit)________</w:t>
            </w:r>
            <w:r w:rsidRPr="002179F2">
              <w:rPr>
                <w:i/>
                <w:iCs/>
              </w:rPr>
              <w:t>____________</w:t>
            </w:r>
          </w:p>
        </w:tc>
      </w:tr>
    </w:tbl>
    <w:p w:rsidR="00A62599" w:rsidP="00A62599" w:rsidRDefault="00A62599" w14:paraId="3BF5B585" w14:textId="77777777">
      <w:pPr>
        <w:rPr>
          <w:b/>
          <w:bCs/>
        </w:rPr>
      </w:pPr>
    </w:p>
    <w:p w:rsidRPr="002179F2" w:rsidR="00A62599" w:rsidP="00A62599" w:rsidRDefault="00A62599" w14:paraId="5C4174A0" w14:textId="55952F65">
      <w:pPr>
        <w:rPr>
          <w:i/>
        </w:rPr>
      </w:pPr>
      <w:r w:rsidRPr="00E47613">
        <w:rPr>
          <w:b/>
          <w:bCs/>
        </w:rPr>
        <w:t>2.</w:t>
      </w:r>
      <w:r w:rsidR="00783F5E">
        <w:rPr>
          <w:b/>
          <w:bCs/>
        </w:rPr>
        <w:t>3c</w:t>
      </w:r>
      <w:r>
        <w:t xml:space="preserve"> How did the SEA allocate ARP ESSER </w:t>
      </w:r>
      <w:r w:rsidR="160D887B">
        <w:t xml:space="preserve">SEA </w:t>
      </w:r>
      <w:r w:rsidR="005F7905">
        <w:t xml:space="preserve">Reserve </w:t>
      </w:r>
      <w:r>
        <w:t xml:space="preserve">funds to ensure support </w:t>
      </w:r>
      <w:r w:rsidR="09942475">
        <w:t>for</w:t>
      </w:r>
      <w:r>
        <w:t xml:space="preserve"> students </w:t>
      </w:r>
      <w:r w:rsidR="004756FF">
        <w:t xml:space="preserve">disproportionately </w:t>
      </w:r>
      <w:r>
        <w:t xml:space="preserve">impacted by the COVID-19 pandemic? </w:t>
      </w:r>
      <w:r w:rsidRPr="002179F2">
        <w:rPr>
          <w:i/>
        </w:rPr>
        <w:t>(Please describe the formula or decision-making rubric to allocate funds)</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4371"/>
        <w:gridCol w:w="4299"/>
        <w:gridCol w:w="4300"/>
        <w:gridCol w:w="4300"/>
      </w:tblGrid>
      <w:tr w:rsidR="00A62599" w:rsidTr="001D099B" w14:paraId="4A7DB2AC" w14:textId="77777777">
        <w:tc>
          <w:tcPr>
            <w:tcW w:w="4371" w:type="dxa"/>
          </w:tcPr>
          <w:p w:rsidRPr="008C5F13" w:rsidR="00A62599" w:rsidP="001D099B" w:rsidRDefault="00A62599" w14:paraId="5623F8A3" w14:textId="77777777">
            <w:pPr>
              <w:rPr>
                <w:i/>
                <w:iCs/>
              </w:rPr>
            </w:pPr>
            <w:r w:rsidRPr="008C5F13">
              <w:rPr>
                <w:i/>
                <w:iCs/>
              </w:rPr>
              <w:t xml:space="preserve"> </w:t>
            </w:r>
            <w:r>
              <w:rPr>
                <w:i/>
                <w:iCs/>
              </w:rPr>
              <w:t>(3,000 character</w:t>
            </w:r>
            <w:r w:rsidRPr="008C5F13">
              <w:rPr>
                <w:i/>
                <w:iCs/>
              </w:rPr>
              <w:t xml:space="preserve"> limit) </w:t>
            </w:r>
          </w:p>
        </w:tc>
        <w:tc>
          <w:tcPr>
            <w:tcW w:w="4299" w:type="dxa"/>
          </w:tcPr>
          <w:p w:rsidR="00A62599" w:rsidP="001D099B" w:rsidRDefault="00A62599" w14:paraId="3D066F3D" w14:textId="77777777"/>
        </w:tc>
        <w:tc>
          <w:tcPr>
            <w:tcW w:w="4300" w:type="dxa"/>
          </w:tcPr>
          <w:p w:rsidR="00A62599" w:rsidP="001D099B" w:rsidRDefault="00A62599" w14:paraId="3AE651D3" w14:textId="77777777"/>
        </w:tc>
        <w:tc>
          <w:tcPr>
            <w:tcW w:w="4300" w:type="dxa"/>
          </w:tcPr>
          <w:p w:rsidR="00A62599" w:rsidP="001D099B" w:rsidRDefault="00A62599" w14:paraId="30DDDD40" w14:textId="77777777"/>
        </w:tc>
      </w:tr>
      <w:tr w:rsidR="00A62599" w:rsidTr="001D099B" w14:paraId="7B80408F" w14:textId="77777777">
        <w:tc>
          <w:tcPr>
            <w:tcW w:w="4371" w:type="dxa"/>
          </w:tcPr>
          <w:p w:rsidR="00A62599" w:rsidP="001D099B" w:rsidRDefault="00A62599" w14:paraId="533C42D4" w14:textId="77777777"/>
        </w:tc>
        <w:tc>
          <w:tcPr>
            <w:tcW w:w="4299" w:type="dxa"/>
          </w:tcPr>
          <w:p w:rsidR="00A62599" w:rsidP="001D099B" w:rsidRDefault="00A62599" w14:paraId="49DCB0C2" w14:textId="77777777"/>
        </w:tc>
        <w:tc>
          <w:tcPr>
            <w:tcW w:w="4300" w:type="dxa"/>
          </w:tcPr>
          <w:p w:rsidR="00A62599" w:rsidP="001D099B" w:rsidRDefault="00A62599" w14:paraId="3275D1FA" w14:textId="77777777"/>
        </w:tc>
        <w:tc>
          <w:tcPr>
            <w:tcW w:w="4300" w:type="dxa"/>
          </w:tcPr>
          <w:p w:rsidR="00A62599" w:rsidP="001D099B" w:rsidRDefault="00A62599" w14:paraId="6D0532F1" w14:textId="77777777"/>
        </w:tc>
      </w:tr>
      <w:tr w:rsidR="00A62599" w:rsidTr="001D099B" w14:paraId="15078768" w14:textId="77777777">
        <w:tc>
          <w:tcPr>
            <w:tcW w:w="4371" w:type="dxa"/>
          </w:tcPr>
          <w:p w:rsidR="00A62599" w:rsidP="001D099B" w:rsidRDefault="00A62599" w14:paraId="02399548" w14:textId="77777777"/>
        </w:tc>
        <w:tc>
          <w:tcPr>
            <w:tcW w:w="4299" w:type="dxa"/>
          </w:tcPr>
          <w:p w:rsidR="00A62599" w:rsidP="001D099B" w:rsidRDefault="00A62599" w14:paraId="76208AD9" w14:textId="77777777"/>
        </w:tc>
        <w:tc>
          <w:tcPr>
            <w:tcW w:w="4300" w:type="dxa"/>
          </w:tcPr>
          <w:p w:rsidR="00A62599" w:rsidP="001D099B" w:rsidRDefault="00A62599" w14:paraId="597BA0AB" w14:textId="77777777"/>
        </w:tc>
        <w:tc>
          <w:tcPr>
            <w:tcW w:w="4300" w:type="dxa"/>
          </w:tcPr>
          <w:p w:rsidR="00A62599" w:rsidP="001D099B" w:rsidRDefault="00A62599" w14:paraId="76CF9802" w14:textId="77777777"/>
        </w:tc>
      </w:tr>
      <w:tr w:rsidR="00A62599" w:rsidTr="001D099B" w14:paraId="77E64D1F" w14:textId="77777777">
        <w:trPr>
          <w:trHeight w:val="80"/>
        </w:trPr>
        <w:tc>
          <w:tcPr>
            <w:tcW w:w="4371" w:type="dxa"/>
          </w:tcPr>
          <w:p w:rsidR="00A62599" w:rsidP="001D099B" w:rsidRDefault="00A62599" w14:paraId="5CE24BDD" w14:textId="77777777"/>
        </w:tc>
        <w:tc>
          <w:tcPr>
            <w:tcW w:w="4299" w:type="dxa"/>
          </w:tcPr>
          <w:p w:rsidR="00A62599" w:rsidP="001D099B" w:rsidRDefault="00A62599" w14:paraId="70854821" w14:textId="77777777"/>
        </w:tc>
        <w:tc>
          <w:tcPr>
            <w:tcW w:w="4300" w:type="dxa"/>
          </w:tcPr>
          <w:p w:rsidR="00A62599" w:rsidP="001D099B" w:rsidRDefault="00A62599" w14:paraId="442D1AF1" w14:textId="77777777"/>
        </w:tc>
        <w:tc>
          <w:tcPr>
            <w:tcW w:w="4300" w:type="dxa"/>
          </w:tcPr>
          <w:p w:rsidR="00A62599" w:rsidP="001D099B" w:rsidRDefault="00A62599" w14:paraId="116F5A42" w14:textId="77777777"/>
        </w:tc>
      </w:tr>
    </w:tbl>
    <w:p w:rsidR="00A62599" w:rsidP="00A62599" w:rsidRDefault="00A62599" w14:paraId="59299279" w14:textId="77777777">
      <w:pPr>
        <w:spacing w:after="0" w:line="240" w:lineRule="auto"/>
      </w:pPr>
    </w:p>
    <w:p w:rsidR="00021370" w:rsidP="0097039C" w:rsidRDefault="00021370" w14:paraId="22C8149D" w14:textId="77777777">
      <w:pPr>
        <w:rPr>
          <w:b/>
          <w:bCs/>
        </w:rPr>
      </w:pPr>
    </w:p>
    <w:p w:rsidRPr="00526307" w:rsidR="00BB5D0F" w:rsidP="0097039C" w:rsidRDefault="00FF7B8C" w14:paraId="705EE3E1" w14:textId="61D62C28">
      <w:pPr>
        <w:rPr>
          <w:b/>
          <w:bCs/>
        </w:rPr>
      </w:pPr>
      <w:r>
        <w:rPr>
          <w:b/>
          <w:bCs/>
        </w:rPr>
        <w:t>2.</w:t>
      </w:r>
      <w:r w:rsidR="003C763A">
        <w:rPr>
          <w:b/>
          <w:bCs/>
        </w:rPr>
        <w:t>4</w:t>
      </w:r>
      <w:r w:rsidRPr="00526307" w:rsidR="00BB5D0F">
        <w:rPr>
          <w:b/>
          <w:bCs/>
        </w:rPr>
        <w:t xml:space="preserve"> ESSER I SEA Reserve Funds</w:t>
      </w:r>
      <w:r w:rsidR="00254C78">
        <w:rPr>
          <w:b/>
          <w:bCs/>
        </w:rPr>
        <w:t xml:space="preserve"> </w:t>
      </w:r>
    </w:p>
    <w:p w:rsidRPr="00064951" w:rsidR="00546BFE" w:rsidP="00B51C89" w:rsidRDefault="00546BFE" w14:paraId="63A4C640" w14:textId="7E46436A">
      <w:pPr>
        <w:spacing w:after="0" w:line="240" w:lineRule="auto"/>
        <w:rPr>
          <w:u w:val="single"/>
        </w:rPr>
      </w:pPr>
      <w:r>
        <w:lastRenderedPageBreak/>
        <w:t>Name of LEA awarded</w:t>
      </w:r>
      <w:r w:rsidRPr="007465B2">
        <w:rPr>
          <w:b/>
        </w:rPr>
        <w:t xml:space="preserve"> ESSER I </w:t>
      </w:r>
      <w:r w:rsidRPr="00D16427">
        <w:rPr>
          <w:b/>
          <w:bCs/>
        </w:rPr>
        <w:t>SEA Reserve</w:t>
      </w:r>
      <w:r>
        <w:t xml:space="preserve"> Funds:</w:t>
      </w:r>
      <w:r w:rsidR="00064951">
        <w:t xml:space="preserve"> </w:t>
      </w:r>
      <w:r w:rsidR="00064951">
        <w:rPr>
          <w:u w:val="single"/>
        </w:rPr>
        <w:t>&lt;Auto-fill from FFATA&gt;</w:t>
      </w:r>
    </w:p>
    <w:p w:rsidR="00546BFE" w:rsidP="00B51C89" w:rsidRDefault="00546BFE" w14:paraId="3CEF1666" w14:textId="3AB3DE7C">
      <w:pPr>
        <w:spacing w:after="0" w:line="240" w:lineRule="auto"/>
        <w:rPr>
          <w:u w:val="single"/>
        </w:rPr>
      </w:pPr>
      <w:r>
        <w:t xml:space="preserve">DUNS #: </w:t>
      </w:r>
      <w:r w:rsidR="00064951">
        <w:rPr>
          <w:u w:val="single"/>
        </w:rPr>
        <w:t>&lt;Auto-fill from FFATA&gt;</w:t>
      </w:r>
    </w:p>
    <w:p w:rsidR="00A07CDF" w:rsidP="42A552BB" w:rsidRDefault="6A98BCF7" w14:paraId="216B157D" w14:textId="3B1F514D">
      <w:pPr>
        <w:spacing w:after="0" w:line="240" w:lineRule="auto"/>
        <w:rPr>
          <w:u w:val="single"/>
        </w:rPr>
      </w:pPr>
      <w:r w:rsidRPr="42A552BB">
        <w:rPr>
          <w:u w:val="single"/>
        </w:rPr>
        <w:t>UNIQUE ENTITY ID (SAM)</w:t>
      </w:r>
      <w:r w:rsidRPr="42A552BB" w:rsidR="00A07CDF">
        <w:rPr>
          <w:u w:val="single"/>
        </w:rPr>
        <w:t>:</w:t>
      </w:r>
    </w:p>
    <w:p w:rsidRPr="00064951" w:rsidR="00AD2118" w:rsidP="00B51C89" w:rsidRDefault="00AD2118" w14:paraId="413B6C66" w14:textId="3AE49EDC">
      <w:pPr>
        <w:spacing w:after="0" w:line="240" w:lineRule="auto"/>
        <w:rPr>
          <w:u w:val="single"/>
        </w:rPr>
      </w:pPr>
      <w:r>
        <w:t>NCES LEA ID:</w:t>
      </w:r>
      <w:r w:rsidR="00064951">
        <w:t xml:space="preserve"> </w:t>
      </w:r>
      <w:r w:rsidR="00064951">
        <w:rPr>
          <w:u w:val="single"/>
        </w:rPr>
        <w:t xml:space="preserve">&lt;Auto-fill from </w:t>
      </w:r>
      <w:r w:rsidRPr="6B5950F5" w:rsidR="006224C0">
        <w:rPr>
          <w:u w:val="single"/>
        </w:rPr>
        <w:t>CCD</w:t>
      </w:r>
      <w:r w:rsidR="00064951">
        <w:rPr>
          <w:u w:val="single"/>
        </w:rPr>
        <w:t>&gt;</w:t>
      </w:r>
    </w:p>
    <w:p w:rsidR="00D16427" w:rsidP="00B51C89" w:rsidRDefault="00BB5D0F" w14:paraId="4FCFB642" w14:textId="6FD6DBA6">
      <w:pPr>
        <w:spacing w:after="0" w:line="240" w:lineRule="auto"/>
        <w:rPr>
          <w:u w:val="single"/>
        </w:rPr>
      </w:pPr>
      <w:r>
        <w:t>T</w:t>
      </w:r>
      <w:r w:rsidR="00D16427">
        <w:t>otal amount awarded to the LEA from the ESSER I SEA Reserve</w:t>
      </w:r>
      <w:r w:rsidR="00200623">
        <w:t>:</w:t>
      </w:r>
    </w:p>
    <w:p w:rsidR="008E738C" w:rsidP="0053336C" w:rsidRDefault="008E738C" w14:paraId="68519F26" w14:textId="77777777">
      <w:pPr>
        <w:spacing w:after="0" w:line="240" w:lineRule="auto"/>
        <w:rPr>
          <w:b/>
          <w:bCs/>
          <w:u w:val="single"/>
        </w:rPr>
      </w:pPr>
    </w:p>
    <w:p w:rsidRPr="006F3190" w:rsidR="0053336C" w:rsidP="0053336C" w:rsidRDefault="0053336C" w14:paraId="79848D22" w14:textId="7068DE09">
      <w:pPr>
        <w:spacing w:after="0" w:line="240" w:lineRule="auto"/>
        <w:rPr>
          <w:b/>
          <w:bCs/>
        </w:rPr>
      </w:pPr>
      <w:r w:rsidRPr="006F3190">
        <w:rPr>
          <w:b/>
          <w:bCs/>
        </w:rPr>
        <w:t>2.</w:t>
      </w:r>
      <w:r w:rsidR="003B152C">
        <w:rPr>
          <w:b/>
          <w:bCs/>
        </w:rPr>
        <w:t>4</w:t>
      </w:r>
      <w:r w:rsidRPr="006F3190">
        <w:rPr>
          <w:b/>
          <w:bCs/>
        </w:rPr>
        <w:t>a ESSER I SEA Reserve Awards to LEAs</w:t>
      </w:r>
    </w:p>
    <w:p w:rsidRPr="007465B2" w:rsidR="00DF69BA" w:rsidP="00BB754F" w:rsidRDefault="00DF69BA" w14:paraId="2BB871F2" w14:textId="77777777">
      <w:pPr>
        <w:tabs>
          <w:tab w:val="left" w:pos="7280"/>
        </w:tabs>
        <w:spacing w:after="0" w:line="240" w:lineRule="auto"/>
        <w:rPr>
          <w:b/>
          <w:bCs/>
          <w:i/>
          <w:iCs/>
        </w:rPr>
      </w:pPr>
    </w:p>
    <w:tbl>
      <w:tblPr>
        <w:tblStyle w:val="TableGrid"/>
        <w:tblW w:w="16645" w:type="dxa"/>
        <w:tblLook w:val="04A0" w:firstRow="1" w:lastRow="0" w:firstColumn="1" w:lastColumn="0" w:noHBand="0" w:noVBand="1"/>
      </w:tblPr>
      <w:tblGrid>
        <w:gridCol w:w="1204"/>
        <w:gridCol w:w="765"/>
        <w:gridCol w:w="996"/>
        <w:gridCol w:w="732"/>
        <w:gridCol w:w="2148"/>
        <w:gridCol w:w="2160"/>
        <w:gridCol w:w="2160"/>
        <w:gridCol w:w="2430"/>
        <w:gridCol w:w="1890"/>
        <w:gridCol w:w="2160"/>
      </w:tblGrid>
      <w:tr w:rsidRPr="007F0F1C" w:rsidR="005F1FC2" w:rsidTr="39122878" w14:paraId="3A7124DB" w14:textId="77777777">
        <w:trPr>
          <w:trHeight w:val="1073"/>
        </w:trPr>
        <w:tc>
          <w:tcPr>
            <w:tcW w:w="1204" w:type="dxa"/>
            <w:vMerge w:val="restart"/>
            <w:shd w:val="clear" w:color="auto" w:fill="E7E6E6" w:themeFill="background2"/>
          </w:tcPr>
          <w:p w:rsidRPr="00876E91" w:rsidR="00D728C9" w:rsidP="00522FD0" w:rsidRDefault="00D728C9" w14:paraId="76181B40" w14:textId="77777777">
            <w:pPr>
              <w:rPr>
                <w:b/>
                <w:bCs/>
              </w:rPr>
            </w:pPr>
            <w:r w:rsidRPr="00876E91">
              <w:rPr>
                <w:b/>
                <w:bCs/>
              </w:rPr>
              <w:t>Name of LEA awarded ESSER I SEA Reserve funds</w:t>
            </w:r>
          </w:p>
        </w:tc>
        <w:tc>
          <w:tcPr>
            <w:tcW w:w="765" w:type="dxa"/>
            <w:vMerge w:val="restart"/>
            <w:shd w:val="clear" w:color="auto" w:fill="E7E6E6" w:themeFill="background2"/>
          </w:tcPr>
          <w:p w:rsidRPr="00876E91" w:rsidR="00D728C9" w:rsidP="00522FD0" w:rsidRDefault="00D728C9" w14:paraId="15DA628F" w14:textId="77777777">
            <w:pPr>
              <w:rPr>
                <w:b/>
                <w:bCs/>
              </w:rPr>
            </w:pPr>
            <w:r w:rsidRPr="00876E91">
              <w:rPr>
                <w:b/>
                <w:bCs/>
              </w:rPr>
              <w:t>DUNS #</w:t>
            </w:r>
          </w:p>
        </w:tc>
        <w:tc>
          <w:tcPr>
            <w:tcW w:w="996" w:type="dxa"/>
            <w:vMerge w:val="restart"/>
            <w:shd w:val="clear" w:color="auto" w:fill="E7E6E6" w:themeFill="background2"/>
          </w:tcPr>
          <w:p w:rsidR="006965EB" w:rsidP="42A552BB" w:rsidRDefault="50C5E79B" w14:paraId="150E4E88" w14:textId="7AAD0573">
            <w:pPr>
              <w:spacing w:line="259" w:lineRule="auto"/>
              <w:rPr>
                <w:rFonts w:eastAsiaTheme="minorEastAsia"/>
                <w:color w:val="000000" w:themeColor="text1"/>
                <w:sz w:val="21"/>
                <w:szCs w:val="21"/>
              </w:rPr>
            </w:pPr>
            <w:r w:rsidRPr="42A552BB">
              <w:rPr>
                <w:rFonts w:eastAsiaTheme="minorEastAsia"/>
                <w:b/>
                <w:bCs/>
                <w:color w:val="000000" w:themeColor="text1"/>
              </w:rPr>
              <w:t>U</w:t>
            </w:r>
            <w:r w:rsidRPr="42A552BB" w:rsidR="1D7F139A">
              <w:rPr>
                <w:rFonts w:eastAsiaTheme="minorEastAsia"/>
                <w:b/>
                <w:bCs/>
                <w:color w:val="000000" w:themeColor="text1"/>
              </w:rPr>
              <w:t>NIQUE ENTITY</w:t>
            </w:r>
            <w:r w:rsidRPr="42A552BB">
              <w:rPr>
                <w:rFonts w:eastAsiaTheme="minorEastAsia"/>
                <w:b/>
                <w:bCs/>
                <w:color w:val="000000" w:themeColor="text1"/>
              </w:rPr>
              <w:t xml:space="preserve"> ID (SAM</w:t>
            </w:r>
            <w:r w:rsidRPr="42A552BB">
              <w:rPr>
                <w:rFonts w:eastAsiaTheme="minorEastAsia"/>
                <w:b/>
                <w:bCs/>
                <w:color w:val="000000" w:themeColor="text1"/>
                <w:sz w:val="21"/>
                <w:szCs w:val="21"/>
              </w:rPr>
              <w:t>)</w:t>
            </w:r>
          </w:p>
          <w:p w:rsidR="006965EB" w:rsidP="42A552BB" w:rsidRDefault="006965EB" w14:paraId="33976671" w14:textId="160B47DE">
            <w:pPr>
              <w:rPr>
                <w:b/>
                <w:bCs/>
              </w:rPr>
            </w:pPr>
          </w:p>
        </w:tc>
        <w:tc>
          <w:tcPr>
            <w:tcW w:w="732" w:type="dxa"/>
            <w:vMerge w:val="restart"/>
            <w:shd w:val="clear" w:color="auto" w:fill="E7E6E6" w:themeFill="background2"/>
          </w:tcPr>
          <w:p w:rsidRPr="00876E91" w:rsidR="00D728C9" w:rsidP="00522FD0" w:rsidRDefault="00D728C9" w14:paraId="7603C89C" w14:textId="4D3634E0">
            <w:pPr>
              <w:rPr>
                <w:b/>
                <w:bCs/>
              </w:rPr>
            </w:pPr>
            <w:r w:rsidRPr="00876E91">
              <w:rPr>
                <w:b/>
                <w:bCs/>
              </w:rPr>
              <w:t>NCES ID#</w:t>
            </w:r>
          </w:p>
        </w:tc>
        <w:tc>
          <w:tcPr>
            <w:tcW w:w="2148" w:type="dxa"/>
            <w:vMerge w:val="restart"/>
            <w:shd w:val="clear" w:color="auto" w:fill="E7E6E6" w:themeFill="background2"/>
          </w:tcPr>
          <w:p w:rsidRPr="00876E91" w:rsidR="00D728C9" w:rsidP="00522FD0" w:rsidRDefault="3860F7B8" w14:paraId="0A33FF83" w14:textId="63C5CB34">
            <w:pPr>
              <w:rPr>
                <w:b/>
                <w:bCs/>
              </w:rPr>
            </w:pPr>
            <w:r w:rsidRPr="00876E91">
              <w:rPr>
                <w:b/>
                <w:bCs/>
              </w:rPr>
              <w:t>Total amount awarded to the LEA from the ESSER I SEA Reserve</w:t>
            </w:r>
            <w:r w:rsidR="00F01AA6">
              <w:rPr>
                <w:rStyle w:val="FootnoteReference"/>
                <w:b/>
                <w:bCs/>
              </w:rPr>
              <w:footnoteReference w:id="4"/>
            </w:r>
          </w:p>
        </w:tc>
        <w:tc>
          <w:tcPr>
            <w:tcW w:w="2160" w:type="dxa"/>
            <w:vMerge w:val="restart"/>
            <w:shd w:val="clear" w:color="auto" w:fill="E7E6E6" w:themeFill="background2"/>
          </w:tcPr>
          <w:p w:rsidRPr="00876E91" w:rsidR="00D728C9" w:rsidP="00522FD0" w:rsidRDefault="00D728C9" w14:paraId="6A00F028" w14:textId="3C987DD0">
            <w:pPr>
              <w:rPr>
                <w:b/>
                <w:bCs/>
              </w:rPr>
            </w:pPr>
            <w:r w:rsidRPr="00876E91">
              <w:rPr>
                <w:b/>
                <w:bCs/>
              </w:rPr>
              <w:t>Total amount expended by the LEA from the ESSER I SEA Reserve</w:t>
            </w:r>
            <w:r w:rsidR="00430883">
              <w:rPr>
                <w:b/>
                <w:bCs/>
              </w:rPr>
              <w:t xml:space="preserve"> in this reporting period</w:t>
            </w:r>
          </w:p>
        </w:tc>
        <w:tc>
          <w:tcPr>
            <w:tcW w:w="8640" w:type="dxa"/>
            <w:gridSpan w:val="4"/>
            <w:shd w:val="clear" w:color="auto" w:fill="E7E6E6" w:themeFill="background2"/>
          </w:tcPr>
          <w:p w:rsidRPr="00876E91" w:rsidR="00D728C9" w:rsidP="00522FD0" w:rsidRDefault="00D728C9" w14:paraId="410A1269" w14:textId="77777777">
            <w:pPr>
              <w:rPr>
                <w:b/>
                <w:bCs/>
              </w:rPr>
            </w:pPr>
            <w:r w:rsidRPr="00876E91">
              <w:rPr>
                <w:b/>
                <w:bCs/>
              </w:rPr>
              <w:t>Uses of ESSER I SEA Reserve funds (Y/N)</w:t>
            </w:r>
          </w:p>
        </w:tc>
      </w:tr>
      <w:tr w:rsidRPr="007F0F1C" w:rsidR="00254CF2" w:rsidTr="39122878" w14:paraId="297A8C79" w14:textId="77777777">
        <w:trPr>
          <w:trHeight w:val="818"/>
        </w:trPr>
        <w:tc>
          <w:tcPr>
            <w:tcW w:w="1204" w:type="dxa"/>
            <w:vMerge/>
          </w:tcPr>
          <w:p w:rsidRPr="00876E91" w:rsidR="00254CF2" w:rsidP="00522FD0" w:rsidRDefault="00254CF2" w14:paraId="5D64313B" w14:textId="77777777">
            <w:pPr>
              <w:rPr>
                <w:b/>
                <w:bCs/>
              </w:rPr>
            </w:pPr>
          </w:p>
        </w:tc>
        <w:tc>
          <w:tcPr>
            <w:tcW w:w="765" w:type="dxa"/>
            <w:vMerge/>
          </w:tcPr>
          <w:p w:rsidRPr="00876E91" w:rsidR="00254CF2" w:rsidP="00522FD0" w:rsidRDefault="00254CF2" w14:paraId="67C18551" w14:textId="77777777">
            <w:pPr>
              <w:rPr>
                <w:b/>
                <w:bCs/>
              </w:rPr>
            </w:pPr>
          </w:p>
        </w:tc>
        <w:tc>
          <w:tcPr>
            <w:tcW w:w="996" w:type="dxa"/>
            <w:vMerge/>
          </w:tcPr>
          <w:p w:rsidRPr="00876E91" w:rsidR="00254CF2" w:rsidP="00522FD0" w:rsidRDefault="00254CF2" w14:paraId="50DFE7FD" w14:textId="77777777">
            <w:pPr>
              <w:rPr>
                <w:b/>
                <w:bCs/>
              </w:rPr>
            </w:pPr>
          </w:p>
        </w:tc>
        <w:tc>
          <w:tcPr>
            <w:tcW w:w="732" w:type="dxa"/>
            <w:vMerge/>
          </w:tcPr>
          <w:p w:rsidRPr="00876E91" w:rsidR="00254CF2" w:rsidP="00522FD0" w:rsidRDefault="00254CF2" w14:paraId="0624546A" w14:textId="6AC2DE88">
            <w:pPr>
              <w:rPr>
                <w:b/>
                <w:bCs/>
              </w:rPr>
            </w:pPr>
          </w:p>
        </w:tc>
        <w:tc>
          <w:tcPr>
            <w:tcW w:w="2148" w:type="dxa"/>
            <w:vMerge/>
          </w:tcPr>
          <w:p w:rsidRPr="00876E91" w:rsidR="00254CF2" w:rsidP="00522FD0" w:rsidRDefault="00254CF2" w14:paraId="3AC70DC5" w14:textId="77777777">
            <w:pPr>
              <w:rPr>
                <w:b/>
                <w:bCs/>
              </w:rPr>
            </w:pPr>
          </w:p>
        </w:tc>
        <w:tc>
          <w:tcPr>
            <w:tcW w:w="2160" w:type="dxa"/>
            <w:vMerge/>
          </w:tcPr>
          <w:p w:rsidRPr="00876E91" w:rsidR="00254CF2" w:rsidP="00522FD0" w:rsidRDefault="00254CF2" w14:paraId="01681F4E" w14:textId="77777777">
            <w:pPr>
              <w:rPr>
                <w:b/>
                <w:bCs/>
              </w:rPr>
            </w:pPr>
          </w:p>
        </w:tc>
        <w:tc>
          <w:tcPr>
            <w:tcW w:w="2160" w:type="dxa"/>
            <w:shd w:val="clear" w:color="auto" w:fill="E7E6E6" w:themeFill="background2"/>
          </w:tcPr>
          <w:p w:rsidRPr="00876E91" w:rsidR="00254CF2" w:rsidP="00522FD0" w:rsidRDefault="00254CF2" w14:paraId="755CF51F" w14:textId="6BB5AB71">
            <w:pPr>
              <w:rPr>
                <w:b/>
                <w:bCs/>
              </w:rPr>
            </w:pPr>
            <w:r w:rsidRPr="00413E91">
              <w:rPr>
                <w:b/>
                <w:bCs/>
              </w:rPr>
              <w:t>Addressing Physical Health and Safety</w:t>
            </w:r>
          </w:p>
        </w:tc>
        <w:tc>
          <w:tcPr>
            <w:tcW w:w="2430" w:type="dxa"/>
            <w:shd w:val="clear" w:color="auto" w:fill="E7E6E6" w:themeFill="background2"/>
          </w:tcPr>
          <w:p w:rsidRPr="00876E91" w:rsidR="00254CF2" w:rsidP="00522FD0" w:rsidRDefault="00254CF2" w14:paraId="7A9DF44C" w14:textId="135A1B71">
            <w:pPr>
              <w:rPr>
                <w:b/>
                <w:bCs/>
              </w:rPr>
            </w:pPr>
            <w:r w:rsidRPr="00A967BA">
              <w:rPr>
                <w:b/>
                <w:bCs/>
              </w:rPr>
              <w:t>Meeting Students’ Academic, Social, Emotional, and Other Needs</w:t>
            </w:r>
            <w:r w:rsidR="00AF3360">
              <w:rPr>
                <w:b/>
                <w:bCs/>
              </w:rPr>
              <w:t xml:space="preserve"> (Excluding Mental Health Supports)</w:t>
            </w:r>
          </w:p>
        </w:tc>
        <w:tc>
          <w:tcPr>
            <w:tcW w:w="1890" w:type="dxa"/>
            <w:shd w:val="clear" w:color="auto" w:fill="E7E6E6" w:themeFill="background2"/>
          </w:tcPr>
          <w:p w:rsidRPr="00876E91" w:rsidR="00254CF2" w:rsidP="00522FD0" w:rsidRDefault="00254CF2" w14:paraId="0A348B32" w14:textId="6B857C14">
            <w:pPr>
              <w:rPr>
                <w:b/>
                <w:bCs/>
              </w:rPr>
            </w:pPr>
            <w:r>
              <w:rPr>
                <w:b/>
                <w:bCs/>
              </w:rPr>
              <w:t>Mental Health Supports for Students and Staff</w:t>
            </w:r>
          </w:p>
        </w:tc>
        <w:tc>
          <w:tcPr>
            <w:tcW w:w="2160" w:type="dxa"/>
            <w:shd w:val="clear" w:color="auto" w:fill="E7E6E6" w:themeFill="background2"/>
          </w:tcPr>
          <w:p w:rsidRPr="00876E91" w:rsidR="00254CF2" w:rsidP="00522FD0" w:rsidRDefault="00254CF2" w14:paraId="1CCCA40E" w14:textId="2C6F6411">
            <w:pPr>
              <w:rPr>
                <w:b/>
                <w:bCs/>
              </w:rPr>
            </w:pPr>
            <w:r w:rsidRPr="007A67CB">
              <w:rPr>
                <w:b/>
                <w:bCs/>
              </w:rPr>
              <w:t>Operational Continuity and Other Uses</w:t>
            </w:r>
          </w:p>
        </w:tc>
      </w:tr>
      <w:tr w:rsidRPr="007F0F1C" w:rsidR="00254CF2" w:rsidTr="39122878" w14:paraId="28A05BA3" w14:textId="77777777">
        <w:tc>
          <w:tcPr>
            <w:tcW w:w="1204" w:type="dxa"/>
            <w:shd w:val="clear" w:color="auto" w:fill="auto"/>
          </w:tcPr>
          <w:p w:rsidRPr="00876E91" w:rsidR="00254CF2" w:rsidP="00522FD0" w:rsidRDefault="00254CF2" w14:paraId="6B9C801C" w14:textId="77777777">
            <w:pPr>
              <w:rPr>
                <w:b/>
                <w:bCs/>
              </w:rPr>
            </w:pPr>
          </w:p>
        </w:tc>
        <w:tc>
          <w:tcPr>
            <w:tcW w:w="765" w:type="dxa"/>
            <w:shd w:val="clear" w:color="auto" w:fill="auto"/>
          </w:tcPr>
          <w:p w:rsidRPr="00876E91" w:rsidR="00254CF2" w:rsidP="00522FD0" w:rsidRDefault="00254CF2" w14:paraId="6DEB95D3" w14:textId="77777777">
            <w:pPr>
              <w:rPr>
                <w:b/>
                <w:bCs/>
              </w:rPr>
            </w:pPr>
          </w:p>
        </w:tc>
        <w:tc>
          <w:tcPr>
            <w:tcW w:w="996" w:type="dxa"/>
          </w:tcPr>
          <w:p w:rsidRPr="00876E91" w:rsidR="00254CF2" w:rsidP="00522FD0" w:rsidRDefault="00254CF2" w14:paraId="3EA74357" w14:textId="77777777">
            <w:pPr>
              <w:rPr>
                <w:b/>
                <w:bCs/>
              </w:rPr>
            </w:pPr>
          </w:p>
        </w:tc>
        <w:tc>
          <w:tcPr>
            <w:tcW w:w="732" w:type="dxa"/>
            <w:shd w:val="clear" w:color="auto" w:fill="auto"/>
          </w:tcPr>
          <w:p w:rsidRPr="00876E91" w:rsidR="00254CF2" w:rsidP="00522FD0" w:rsidRDefault="00254CF2" w14:paraId="01DFAFF9" w14:textId="16470C15">
            <w:pPr>
              <w:rPr>
                <w:b/>
                <w:bCs/>
              </w:rPr>
            </w:pPr>
          </w:p>
        </w:tc>
        <w:tc>
          <w:tcPr>
            <w:tcW w:w="2148" w:type="dxa"/>
            <w:shd w:val="clear" w:color="auto" w:fill="auto"/>
          </w:tcPr>
          <w:p w:rsidRPr="00876E91" w:rsidR="00254CF2" w:rsidP="00522FD0" w:rsidRDefault="00254CF2" w14:paraId="7D6EA1B8" w14:textId="77777777">
            <w:pPr>
              <w:rPr>
                <w:b/>
                <w:bCs/>
              </w:rPr>
            </w:pPr>
          </w:p>
        </w:tc>
        <w:tc>
          <w:tcPr>
            <w:tcW w:w="2160" w:type="dxa"/>
            <w:shd w:val="clear" w:color="auto" w:fill="auto"/>
          </w:tcPr>
          <w:p w:rsidRPr="00876E91" w:rsidR="00254CF2" w:rsidP="00522FD0" w:rsidRDefault="00254CF2" w14:paraId="183F0DE1" w14:textId="77777777">
            <w:pPr>
              <w:rPr>
                <w:b/>
                <w:bCs/>
              </w:rPr>
            </w:pPr>
          </w:p>
        </w:tc>
        <w:tc>
          <w:tcPr>
            <w:tcW w:w="2160" w:type="dxa"/>
            <w:shd w:val="clear" w:color="auto" w:fill="auto"/>
          </w:tcPr>
          <w:p w:rsidRPr="00876E91" w:rsidR="00254CF2" w:rsidP="00522FD0" w:rsidRDefault="00254CF2" w14:paraId="6DD2F6E4" w14:textId="77777777">
            <w:pPr>
              <w:rPr>
                <w:b/>
                <w:bCs/>
              </w:rPr>
            </w:pPr>
          </w:p>
        </w:tc>
        <w:tc>
          <w:tcPr>
            <w:tcW w:w="2430" w:type="dxa"/>
            <w:shd w:val="clear" w:color="auto" w:fill="auto"/>
          </w:tcPr>
          <w:p w:rsidRPr="00876E91" w:rsidR="00254CF2" w:rsidP="00522FD0" w:rsidRDefault="00254CF2" w14:paraId="59BDBFAE" w14:textId="77777777">
            <w:pPr>
              <w:rPr>
                <w:b/>
                <w:bCs/>
              </w:rPr>
            </w:pPr>
          </w:p>
        </w:tc>
        <w:tc>
          <w:tcPr>
            <w:tcW w:w="1890" w:type="dxa"/>
            <w:shd w:val="clear" w:color="auto" w:fill="auto"/>
          </w:tcPr>
          <w:p w:rsidRPr="00876E91" w:rsidR="00254CF2" w:rsidP="00522FD0" w:rsidRDefault="00254CF2" w14:paraId="51566E94" w14:textId="13A27060">
            <w:pPr>
              <w:rPr>
                <w:b/>
                <w:bCs/>
              </w:rPr>
            </w:pPr>
          </w:p>
        </w:tc>
        <w:tc>
          <w:tcPr>
            <w:tcW w:w="2160" w:type="dxa"/>
            <w:shd w:val="clear" w:color="auto" w:fill="auto"/>
          </w:tcPr>
          <w:p w:rsidRPr="00876E91" w:rsidR="00254CF2" w:rsidP="00522FD0" w:rsidRDefault="00254CF2" w14:paraId="7BDD1760" w14:textId="77777777">
            <w:pPr>
              <w:rPr>
                <w:b/>
                <w:bCs/>
              </w:rPr>
            </w:pPr>
          </w:p>
        </w:tc>
      </w:tr>
    </w:tbl>
    <w:p w:rsidR="00876E91" w:rsidP="00240D4A" w:rsidRDefault="00876E91" w14:paraId="25EC2B56" w14:textId="282F025E">
      <w:pPr>
        <w:spacing w:after="0" w:line="240" w:lineRule="auto"/>
        <w:rPr>
          <w:b/>
          <w:bCs/>
        </w:rPr>
      </w:pPr>
    </w:p>
    <w:p w:rsidR="00BC463F" w:rsidP="00240D4A" w:rsidRDefault="00AA4847" w14:paraId="2E7AA891" w14:textId="021AE181">
      <w:pPr>
        <w:spacing w:after="0" w:line="240" w:lineRule="auto"/>
        <w:rPr>
          <w:b/>
          <w:bCs/>
        </w:rPr>
      </w:pPr>
      <w:r w:rsidRPr="0053336C">
        <w:rPr>
          <w:b/>
          <w:bCs/>
        </w:rPr>
        <w:t>2</w:t>
      </w:r>
      <w:r w:rsidRPr="0053336C" w:rsidR="00BC463F">
        <w:rPr>
          <w:b/>
          <w:bCs/>
        </w:rPr>
        <w:t>.</w:t>
      </w:r>
      <w:r w:rsidR="003B152C">
        <w:rPr>
          <w:b/>
          <w:bCs/>
        </w:rPr>
        <w:t>4</w:t>
      </w:r>
      <w:r w:rsidRPr="0053336C" w:rsidR="00BC463F">
        <w:rPr>
          <w:b/>
          <w:bCs/>
        </w:rPr>
        <w:t xml:space="preserve">b Planned </w:t>
      </w:r>
      <w:r w:rsidR="009C022C">
        <w:rPr>
          <w:b/>
          <w:bCs/>
        </w:rPr>
        <w:t>Uses</w:t>
      </w:r>
      <w:r w:rsidRPr="0053336C" w:rsidR="009C022C">
        <w:rPr>
          <w:b/>
          <w:bCs/>
        </w:rPr>
        <w:t xml:space="preserve"> </w:t>
      </w:r>
      <w:r w:rsidRPr="0053336C" w:rsidR="00BC463F">
        <w:rPr>
          <w:b/>
          <w:bCs/>
        </w:rPr>
        <w:t xml:space="preserve">of Remaining </w:t>
      </w:r>
      <w:r w:rsidRPr="0053336C" w:rsidR="00AC173A">
        <w:rPr>
          <w:b/>
          <w:bCs/>
        </w:rPr>
        <w:t xml:space="preserve">ESSER I </w:t>
      </w:r>
      <w:r w:rsidRPr="0053336C" w:rsidR="00BC463F">
        <w:rPr>
          <w:b/>
          <w:bCs/>
        </w:rPr>
        <w:t>SEA Reserve Awards to LEAs</w:t>
      </w:r>
    </w:p>
    <w:p w:rsidRPr="002A28FB" w:rsidR="00DF69BA" w:rsidP="00240D4A" w:rsidRDefault="00DF69BA" w14:paraId="477ECF5F" w14:textId="77777777">
      <w:pPr>
        <w:spacing w:after="0" w:line="240" w:lineRule="auto"/>
        <w:rPr>
          <w:i/>
          <w:iCs/>
        </w:rPr>
      </w:pPr>
    </w:p>
    <w:tbl>
      <w:tblPr>
        <w:tblStyle w:val="TableGrid"/>
        <w:tblW w:w="17270" w:type="dxa"/>
        <w:tblLook w:val="04A0" w:firstRow="1" w:lastRow="0" w:firstColumn="1" w:lastColumn="0" w:noHBand="0" w:noVBand="1"/>
      </w:tblPr>
      <w:tblGrid>
        <w:gridCol w:w="1162"/>
        <w:gridCol w:w="840"/>
        <w:gridCol w:w="978"/>
        <w:gridCol w:w="796"/>
        <w:gridCol w:w="1470"/>
        <w:gridCol w:w="1356"/>
        <w:gridCol w:w="2303"/>
        <w:gridCol w:w="2430"/>
        <w:gridCol w:w="1800"/>
        <w:gridCol w:w="2070"/>
        <w:gridCol w:w="2065"/>
      </w:tblGrid>
      <w:tr w:rsidRPr="007F0F1C" w:rsidR="0020070F" w:rsidTr="39122878" w14:paraId="7C760971" w14:textId="772274A8">
        <w:trPr>
          <w:trHeight w:val="1073"/>
        </w:trPr>
        <w:tc>
          <w:tcPr>
            <w:tcW w:w="1162" w:type="dxa"/>
            <w:vMerge w:val="restart"/>
            <w:shd w:val="clear" w:color="auto" w:fill="E7E6E6" w:themeFill="background2"/>
          </w:tcPr>
          <w:p w:rsidRPr="00876E91" w:rsidR="0020070F" w:rsidP="00522FD0" w:rsidRDefault="0020070F" w14:paraId="50B28AA9" w14:textId="08541BB8">
            <w:pPr>
              <w:rPr>
                <w:b/>
                <w:bCs/>
              </w:rPr>
            </w:pPr>
            <w:r w:rsidRPr="00876E91">
              <w:rPr>
                <w:b/>
                <w:bCs/>
              </w:rPr>
              <w:t xml:space="preserve">Name of LEA awarded ESSER I </w:t>
            </w:r>
            <w:r w:rsidRPr="00876E91">
              <w:rPr>
                <w:b/>
                <w:bCs/>
              </w:rPr>
              <w:lastRenderedPageBreak/>
              <w:t>SEA Reserve funds</w:t>
            </w:r>
          </w:p>
        </w:tc>
        <w:tc>
          <w:tcPr>
            <w:tcW w:w="840" w:type="dxa"/>
            <w:vMerge w:val="restart"/>
            <w:shd w:val="clear" w:color="auto" w:fill="E7E6E6" w:themeFill="background2"/>
          </w:tcPr>
          <w:p w:rsidRPr="00876E91" w:rsidR="0020070F" w:rsidP="00522FD0" w:rsidRDefault="0020070F" w14:paraId="6C7E5D18" w14:textId="77777777">
            <w:pPr>
              <w:rPr>
                <w:b/>
                <w:bCs/>
              </w:rPr>
            </w:pPr>
            <w:r w:rsidRPr="00876E91">
              <w:rPr>
                <w:b/>
                <w:bCs/>
              </w:rPr>
              <w:lastRenderedPageBreak/>
              <w:t>DUNS #</w:t>
            </w:r>
          </w:p>
        </w:tc>
        <w:tc>
          <w:tcPr>
            <w:tcW w:w="978" w:type="dxa"/>
            <w:vMerge w:val="restart"/>
            <w:shd w:val="clear" w:color="auto" w:fill="E7E6E6" w:themeFill="background2"/>
          </w:tcPr>
          <w:p w:rsidR="0F068A6A" w:rsidP="42A552BB" w:rsidRDefault="0F068A6A" w14:paraId="4C2FAB98" w14:textId="7AAD0573">
            <w:pPr>
              <w:spacing w:line="259" w:lineRule="auto"/>
              <w:rPr>
                <w:rFonts w:eastAsiaTheme="minorEastAsia"/>
                <w:color w:val="000000" w:themeColor="text1"/>
                <w:sz w:val="21"/>
                <w:szCs w:val="21"/>
              </w:rPr>
            </w:pPr>
            <w:r w:rsidRPr="42A552BB">
              <w:rPr>
                <w:rFonts w:eastAsiaTheme="minorEastAsia"/>
                <w:b/>
                <w:bCs/>
                <w:color w:val="000000" w:themeColor="text1"/>
              </w:rPr>
              <w:t xml:space="preserve">UNIQUE ENTITY </w:t>
            </w:r>
            <w:r w:rsidRPr="42A552BB">
              <w:rPr>
                <w:rFonts w:eastAsiaTheme="minorEastAsia"/>
                <w:b/>
                <w:bCs/>
                <w:color w:val="000000" w:themeColor="text1"/>
              </w:rPr>
              <w:lastRenderedPageBreak/>
              <w:t>ID (SAM</w:t>
            </w:r>
            <w:r w:rsidRPr="42A552BB">
              <w:rPr>
                <w:rFonts w:eastAsiaTheme="minorEastAsia"/>
                <w:b/>
                <w:bCs/>
                <w:color w:val="000000" w:themeColor="text1"/>
                <w:sz w:val="21"/>
                <w:szCs w:val="21"/>
              </w:rPr>
              <w:t>)</w:t>
            </w:r>
          </w:p>
          <w:p w:rsidR="42A552BB" w:rsidP="42A552BB" w:rsidRDefault="42A552BB" w14:paraId="12156DE6" w14:textId="2B716E2E">
            <w:pPr>
              <w:spacing w:line="259" w:lineRule="auto"/>
              <w:rPr>
                <w:rFonts w:eastAsiaTheme="minorEastAsia"/>
                <w:b/>
                <w:bCs/>
                <w:color w:val="000000" w:themeColor="text1"/>
                <w:sz w:val="21"/>
                <w:szCs w:val="21"/>
              </w:rPr>
            </w:pPr>
          </w:p>
          <w:p w:rsidR="42A552BB" w:rsidP="42A552BB" w:rsidRDefault="42A552BB" w14:paraId="55277FA7" w14:textId="3F94E419">
            <w:pPr>
              <w:spacing w:line="259" w:lineRule="auto"/>
              <w:rPr>
                <w:rFonts w:ascii="Segoe UI" w:hAnsi="Segoe UI" w:eastAsia="Segoe UI" w:cs="Segoe UI"/>
                <w:b/>
                <w:bCs/>
                <w:color w:val="000000" w:themeColor="text1"/>
                <w:sz w:val="21"/>
                <w:szCs w:val="21"/>
              </w:rPr>
            </w:pPr>
          </w:p>
          <w:p w:rsidR="0020070F" w:rsidP="71443E96" w:rsidRDefault="0020070F" w14:paraId="7538DB94" w14:textId="6AEE1CEC">
            <w:pPr>
              <w:rPr>
                <w:b/>
                <w:bCs/>
              </w:rPr>
            </w:pPr>
          </w:p>
        </w:tc>
        <w:tc>
          <w:tcPr>
            <w:tcW w:w="796" w:type="dxa"/>
            <w:vMerge w:val="restart"/>
            <w:shd w:val="clear" w:color="auto" w:fill="E7E6E6" w:themeFill="background2"/>
          </w:tcPr>
          <w:p w:rsidRPr="00876E91" w:rsidR="0020070F" w:rsidP="00522FD0" w:rsidRDefault="0020070F" w14:paraId="46C64A8B" w14:textId="1FAE1A6F">
            <w:pPr>
              <w:rPr>
                <w:b/>
                <w:bCs/>
              </w:rPr>
            </w:pPr>
            <w:r w:rsidRPr="00876E91">
              <w:rPr>
                <w:b/>
                <w:bCs/>
              </w:rPr>
              <w:lastRenderedPageBreak/>
              <w:t>NCES ID#</w:t>
            </w:r>
          </w:p>
        </w:tc>
        <w:tc>
          <w:tcPr>
            <w:tcW w:w="1470" w:type="dxa"/>
            <w:vMerge w:val="restart"/>
            <w:shd w:val="clear" w:color="auto" w:fill="E7E6E6" w:themeFill="background2"/>
          </w:tcPr>
          <w:p w:rsidR="0020070F" w:rsidP="00522FD0" w:rsidRDefault="0020070F" w14:paraId="1F2E6A9E" w14:textId="37ABD6E6">
            <w:pPr>
              <w:rPr>
                <w:b/>
                <w:bCs/>
              </w:rPr>
            </w:pPr>
            <w:r>
              <w:rPr>
                <w:b/>
                <w:bCs/>
              </w:rPr>
              <w:t xml:space="preserve">Total ESSER I SEA Reserve Expenditures in Prior </w:t>
            </w:r>
            <w:r>
              <w:rPr>
                <w:b/>
                <w:bCs/>
              </w:rPr>
              <w:lastRenderedPageBreak/>
              <w:t>Reporting Period</w:t>
            </w:r>
          </w:p>
        </w:tc>
        <w:tc>
          <w:tcPr>
            <w:tcW w:w="1356" w:type="dxa"/>
            <w:vMerge w:val="restart"/>
            <w:shd w:val="clear" w:color="auto" w:fill="E7E6E6" w:themeFill="background2"/>
          </w:tcPr>
          <w:p w:rsidR="0020070F" w:rsidP="00522FD0" w:rsidRDefault="0020070F" w14:paraId="68D8468A" w14:textId="7E370100">
            <w:pPr>
              <w:rPr>
                <w:b/>
                <w:bCs/>
              </w:rPr>
            </w:pPr>
            <w:r>
              <w:rPr>
                <w:b/>
                <w:bCs/>
              </w:rPr>
              <w:lastRenderedPageBreak/>
              <w:t>Remaining SEA Reserve Funds</w:t>
            </w:r>
          </w:p>
          <w:p w:rsidRPr="004C0F1F" w:rsidR="0020070F" w:rsidP="00522FD0" w:rsidRDefault="0020070F" w14:paraId="402694D5" w14:textId="72FFA577">
            <w:r w:rsidRPr="004C0F1F">
              <w:lastRenderedPageBreak/>
              <w:t>&lt;Auto-fill from above</w:t>
            </w:r>
            <w:r w:rsidR="00430883">
              <w:t xml:space="preserve"> &amp; cell to left</w:t>
            </w:r>
            <w:r w:rsidRPr="004C0F1F">
              <w:t>&gt;</w:t>
            </w:r>
          </w:p>
        </w:tc>
        <w:tc>
          <w:tcPr>
            <w:tcW w:w="10668" w:type="dxa"/>
            <w:gridSpan w:val="5"/>
            <w:shd w:val="clear" w:color="auto" w:fill="E7E6E6" w:themeFill="background2"/>
          </w:tcPr>
          <w:p w:rsidR="0020070F" w:rsidP="00522FD0" w:rsidRDefault="0020070F" w14:paraId="6D54C8F5" w14:textId="2B9C2EFA">
            <w:pPr>
              <w:rPr>
                <w:b/>
                <w:bCs/>
              </w:rPr>
            </w:pPr>
            <w:r>
              <w:rPr>
                <w:b/>
                <w:bCs/>
              </w:rPr>
              <w:lastRenderedPageBreak/>
              <w:t>Planned Uses of Remaining</w:t>
            </w:r>
            <w:r w:rsidRPr="00876E91">
              <w:rPr>
                <w:b/>
                <w:bCs/>
              </w:rPr>
              <w:t xml:space="preserve"> ESSER I SEA Reserve funds (</w:t>
            </w:r>
            <w:r>
              <w:rPr>
                <w:b/>
                <w:bCs/>
              </w:rPr>
              <w:t>% of Remaining Funds)</w:t>
            </w:r>
          </w:p>
          <w:p w:rsidR="0020070F" w:rsidP="00522FD0" w:rsidRDefault="0020070F" w14:paraId="54109DAB" w14:textId="77777777">
            <w:pPr>
              <w:rPr>
                <w:b/>
                <w:bCs/>
              </w:rPr>
            </w:pPr>
            <w:r>
              <w:rPr>
                <w:b/>
                <w:bCs/>
              </w:rPr>
              <w:t>Note: Categories must sum to 100% of Remaining Funds</w:t>
            </w:r>
          </w:p>
          <w:p w:rsidR="0020070F" w:rsidP="00522FD0" w:rsidRDefault="0020070F" w14:paraId="17213D04" w14:textId="77777777">
            <w:pPr>
              <w:rPr>
                <w:b/>
                <w:bCs/>
              </w:rPr>
            </w:pPr>
          </w:p>
          <w:p w:rsidR="0020070F" w:rsidP="00522FD0" w:rsidRDefault="0020070F" w14:paraId="7FE23E7F" w14:textId="165B8A4A">
            <w:pPr>
              <w:rPr>
                <w:b/>
                <w:bCs/>
              </w:rPr>
            </w:pPr>
          </w:p>
        </w:tc>
      </w:tr>
      <w:tr w:rsidRPr="007F0F1C" w:rsidR="00AF3360" w:rsidTr="39122878" w14:paraId="6508838E" w14:textId="1F46A8D8">
        <w:trPr>
          <w:trHeight w:val="1072"/>
        </w:trPr>
        <w:tc>
          <w:tcPr>
            <w:tcW w:w="1162" w:type="dxa"/>
            <w:vMerge/>
          </w:tcPr>
          <w:p w:rsidRPr="00876E91" w:rsidR="00AF3360" w:rsidP="002F3BEC" w:rsidRDefault="00AF3360" w14:paraId="5755390C" w14:textId="77777777">
            <w:pPr>
              <w:rPr>
                <w:b/>
                <w:bCs/>
              </w:rPr>
            </w:pPr>
          </w:p>
        </w:tc>
        <w:tc>
          <w:tcPr>
            <w:tcW w:w="840" w:type="dxa"/>
            <w:vMerge/>
          </w:tcPr>
          <w:p w:rsidRPr="00876E91" w:rsidR="00AF3360" w:rsidP="002F3BEC" w:rsidRDefault="00AF3360" w14:paraId="7B7A6B14" w14:textId="77777777">
            <w:pPr>
              <w:rPr>
                <w:b/>
                <w:bCs/>
              </w:rPr>
            </w:pPr>
          </w:p>
        </w:tc>
        <w:tc>
          <w:tcPr>
            <w:tcW w:w="978" w:type="dxa"/>
            <w:vMerge/>
          </w:tcPr>
          <w:p w:rsidRPr="00876E91" w:rsidR="00AF3360" w:rsidP="002F3BEC" w:rsidRDefault="00AF3360" w14:paraId="769DD541" w14:textId="77777777">
            <w:pPr>
              <w:rPr>
                <w:b/>
                <w:bCs/>
              </w:rPr>
            </w:pPr>
          </w:p>
        </w:tc>
        <w:tc>
          <w:tcPr>
            <w:tcW w:w="796" w:type="dxa"/>
            <w:vMerge/>
          </w:tcPr>
          <w:p w:rsidRPr="00876E91" w:rsidR="00AF3360" w:rsidP="002F3BEC" w:rsidRDefault="00AF3360" w14:paraId="226AE9C9" w14:textId="2D10BFE1">
            <w:pPr>
              <w:rPr>
                <w:b/>
                <w:bCs/>
              </w:rPr>
            </w:pPr>
          </w:p>
        </w:tc>
        <w:tc>
          <w:tcPr>
            <w:tcW w:w="1470" w:type="dxa"/>
            <w:vMerge/>
          </w:tcPr>
          <w:p w:rsidRPr="00876E91" w:rsidR="00AF3360" w:rsidP="002F3BEC" w:rsidRDefault="00AF3360" w14:paraId="063D899C" w14:textId="77777777">
            <w:pPr>
              <w:rPr>
                <w:b/>
                <w:bCs/>
              </w:rPr>
            </w:pPr>
          </w:p>
        </w:tc>
        <w:tc>
          <w:tcPr>
            <w:tcW w:w="1356" w:type="dxa"/>
            <w:vMerge/>
          </w:tcPr>
          <w:p w:rsidRPr="00876E91" w:rsidR="00AF3360" w:rsidP="002F3BEC" w:rsidRDefault="00AF3360" w14:paraId="7A977FE2" w14:textId="17AA95B2">
            <w:pPr>
              <w:rPr>
                <w:b/>
                <w:bCs/>
              </w:rPr>
            </w:pPr>
          </w:p>
        </w:tc>
        <w:tc>
          <w:tcPr>
            <w:tcW w:w="2303" w:type="dxa"/>
            <w:shd w:val="clear" w:color="auto" w:fill="E7E6E6" w:themeFill="background2"/>
          </w:tcPr>
          <w:p w:rsidR="00AF3360" w:rsidP="002F3BEC" w:rsidRDefault="00AF3360" w14:paraId="565CB788" w14:textId="7F5C70D4">
            <w:pPr>
              <w:rPr>
                <w:b/>
                <w:bCs/>
              </w:rPr>
            </w:pPr>
            <w:r>
              <w:rPr>
                <w:b/>
                <w:bCs/>
              </w:rPr>
              <w:t>% Remaining Funds Planned for</w:t>
            </w:r>
          </w:p>
          <w:p w:rsidR="00AF3360" w:rsidP="002F3BEC" w:rsidRDefault="00AF3360" w14:paraId="332FB9C3" w14:textId="32342046">
            <w:pPr>
              <w:rPr>
                <w:b/>
                <w:bCs/>
              </w:rPr>
            </w:pPr>
          </w:p>
          <w:p w:rsidR="00AF3360" w:rsidP="002F3BEC" w:rsidRDefault="00AF3360" w14:paraId="65F0F832" w14:textId="3DF9CCB9">
            <w:pPr>
              <w:rPr>
                <w:b/>
                <w:bCs/>
              </w:rPr>
            </w:pPr>
            <w:r w:rsidRPr="00413E91">
              <w:rPr>
                <w:b/>
                <w:bCs/>
              </w:rPr>
              <w:t>Addressing Physical Health and Safety</w:t>
            </w:r>
          </w:p>
          <w:p w:rsidR="00AF3360" w:rsidP="002F3BEC" w:rsidRDefault="00AF3360" w14:paraId="70D6FC01" w14:textId="77777777">
            <w:pPr>
              <w:rPr>
                <w:b/>
                <w:bCs/>
              </w:rPr>
            </w:pPr>
          </w:p>
          <w:p w:rsidRPr="00876E91" w:rsidR="00AF3360" w:rsidP="002F3BEC" w:rsidRDefault="00AF3360" w14:paraId="4B89767E" w14:textId="0DAF768E">
            <w:pPr>
              <w:rPr>
                <w:b/>
                <w:bCs/>
              </w:rPr>
            </w:pPr>
          </w:p>
        </w:tc>
        <w:tc>
          <w:tcPr>
            <w:tcW w:w="2430" w:type="dxa"/>
            <w:shd w:val="clear" w:color="auto" w:fill="E7E6E6" w:themeFill="background2"/>
          </w:tcPr>
          <w:p w:rsidR="00AF3360" w:rsidP="002F3BEC" w:rsidRDefault="00AF3360" w14:paraId="4A75A219" w14:textId="186174B2">
            <w:pPr>
              <w:rPr>
                <w:b/>
                <w:bCs/>
              </w:rPr>
            </w:pPr>
            <w:r>
              <w:rPr>
                <w:b/>
                <w:bCs/>
              </w:rPr>
              <w:t>% Remaining Funds Planned for</w:t>
            </w:r>
          </w:p>
          <w:p w:rsidR="00CC7027" w:rsidP="002F3BEC" w:rsidRDefault="00CC7027" w14:paraId="143E1D2A" w14:textId="77777777">
            <w:pPr>
              <w:rPr>
                <w:b/>
                <w:bCs/>
              </w:rPr>
            </w:pPr>
          </w:p>
          <w:p w:rsidR="00AF3360" w:rsidP="002F3BEC" w:rsidRDefault="00AF3360" w14:paraId="1C40DB20" w14:textId="5697AFBF">
            <w:pPr>
              <w:rPr>
                <w:b/>
                <w:bCs/>
              </w:rPr>
            </w:pPr>
            <w:r w:rsidRPr="00A967BA">
              <w:rPr>
                <w:b/>
                <w:bCs/>
              </w:rPr>
              <w:t>Meeting Students’ Academic, Social, Emotional, and Other Needs</w:t>
            </w:r>
            <w:r>
              <w:rPr>
                <w:b/>
                <w:bCs/>
              </w:rPr>
              <w:t xml:space="preserve"> (Excluding Mental Health Supports)</w:t>
            </w:r>
          </w:p>
        </w:tc>
        <w:tc>
          <w:tcPr>
            <w:tcW w:w="1800" w:type="dxa"/>
            <w:shd w:val="clear" w:color="auto" w:fill="E7E6E6" w:themeFill="background2"/>
          </w:tcPr>
          <w:p w:rsidRPr="00876E91" w:rsidR="00AF3360" w:rsidP="002F3BEC" w:rsidRDefault="00AF3360" w14:paraId="73939F87" w14:textId="47327061">
            <w:pPr>
              <w:rPr>
                <w:b/>
                <w:bCs/>
              </w:rPr>
            </w:pPr>
            <w:r>
              <w:rPr>
                <w:b/>
                <w:bCs/>
              </w:rPr>
              <w:t>% Remaining Funds Planned for</w:t>
            </w:r>
            <w:r>
              <w:rPr>
                <w:b/>
                <w:bCs/>
              </w:rPr>
              <w:br/>
            </w:r>
            <w:r>
              <w:rPr>
                <w:b/>
                <w:bCs/>
              </w:rPr>
              <w:br/>
              <w:t>Mental Health Supports for Students and Staff</w:t>
            </w:r>
          </w:p>
        </w:tc>
        <w:tc>
          <w:tcPr>
            <w:tcW w:w="2070" w:type="dxa"/>
            <w:shd w:val="clear" w:color="auto" w:fill="E7E6E6" w:themeFill="background2"/>
          </w:tcPr>
          <w:p w:rsidR="00AF3360" w:rsidP="002F3BEC" w:rsidRDefault="00AF3360" w14:paraId="0CA2D180" w14:textId="6DC697EB">
            <w:pPr>
              <w:rPr>
                <w:b/>
                <w:bCs/>
              </w:rPr>
            </w:pPr>
            <w:r>
              <w:rPr>
                <w:b/>
                <w:bCs/>
              </w:rPr>
              <w:t>% Remaining Funds Planned for</w:t>
            </w:r>
          </w:p>
          <w:p w:rsidR="00AF3360" w:rsidP="002F3BEC" w:rsidRDefault="00AF3360" w14:paraId="401C60D2" w14:textId="450DD1CB">
            <w:pPr>
              <w:rPr>
                <w:b/>
                <w:bCs/>
              </w:rPr>
            </w:pPr>
          </w:p>
          <w:p w:rsidRPr="00876E91" w:rsidR="00AF3360" w:rsidP="002F3BEC" w:rsidRDefault="00AF3360" w14:paraId="015C037F" w14:textId="5D4BCDA0">
            <w:pPr>
              <w:rPr>
                <w:b/>
                <w:bCs/>
              </w:rPr>
            </w:pPr>
            <w:r w:rsidRPr="007A67CB">
              <w:rPr>
                <w:b/>
                <w:bCs/>
              </w:rPr>
              <w:t>Operational Continuity and Other Uses</w:t>
            </w:r>
          </w:p>
        </w:tc>
        <w:tc>
          <w:tcPr>
            <w:tcW w:w="2065" w:type="dxa"/>
            <w:shd w:val="clear" w:color="auto" w:fill="E7E6E6" w:themeFill="background2"/>
          </w:tcPr>
          <w:p w:rsidR="00AF3360" w:rsidP="002F3BEC" w:rsidRDefault="00AF3360" w14:paraId="0F70FB2C" w14:textId="3E36300A">
            <w:pPr>
              <w:rPr>
                <w:b/>
                <w:bCs/>
              </w:rPr>
            </w:pPr>
            <w:r>
              <w:rPr>
                <w:b/>
                <w:bCs/>
              </w:rPr>
              <w:t xml:space="preserve">% Remaining Funds </w:t>
            </w:r>
          </w:p>
          <w:p w:rsidR="00AF3360" w:rsidP="002F3BEC" w:rsidRDefault="00AF3360" w14:paraId="52BFD82A" w14:textId="3FDDBA90">
            <w:pPr>
              <w:rPr>
                <w:b/>
                <w:bCs/>
              </w:rPr>
            </w:pPr>
          </w:p>
          <w:p w:rsidR="00AF3360" w:rsidP="002F3BEC" w:rsidRDefault="00AF3360" w14:paraId="1DED5F88" w14:textId="384AF25E">
            <w:pPr>
              <w:rPr>
                <w:b/>
                <w:bCs/>
              </w:rPr>
            </w:pPr>
          </w:p>
          <w:p w:rsidR="00AF3360" w:rsidP="002F3BEC" w:rsidRDefault="00AF3360" w14:paraId="74C82C86" w14:textId="76BF089B">
            <w:pPr>
              <w:rPr>
                <w:b/>
                <w:bCs/>
              </w:rPr>
            </w:pPr>
            <w:r>
              <w:rPr>
                <w:b/>
                <w:bCs/>
              </w:rPr>
              <w:t>Not Yet Planned for Specific Use</w:t>
            </w:r>
          </w:p>
        </w:tc>
      </w:tr>
      <w:tr w:rsidRPr="007F0F1C" w:rsidR="0020070F" w:rsidTr="39122878" w14:paraId="4F782131" w14:textId="5EC43F5A">
        <w:tc>
          <w:tcPr>
            <w:tcW w:w="1162" w:type="dxa"/>
            <w:shd w:val="clear" w:color="auto" w:fill="auto"/>
          </w:tcPr>
          <w:p w:rsidRPr="00876E91" w:rsidR="0020070F" w:rsidP="00A0342C" w:rsidRDefault="0020070F" w14:paraId="12ABCE62" w14:textId="77777777">
            <w:pPr>
              <w:rPr>
                <w:b/>
                <w:bCs/>
              </w:rPr>
            </w:pPr>
            <w:bookmarkStart w:name="_Hlk82087622" w:id="3"/>
          </w:p>
        </w:tc>
        <w:tc>
          <w:tcPr>
            <w:tcW w:w="840" w:type="dxa"/>
            <w:shd w:val="clear" w:color="auto" w:fill="auto"/>
          </w:tcPr>
          <w:p w:rsidRPr="00876E91" w:rsidR="0020070F" w:rsidP="00A0342C" w:rsidRDefault="0020070F" w14:paraId="64193960" w14:textId="77777777">
            <w:pPr>
              <w:rPr>
                <w:b/>
                <w:bCs/>
              </w:rPr>
            </w:pPr>
          </w:p>
        </w:tc>
        <w:tc>
          <w:tcPr>
            <w:tcW w:w="978" w:type="dxa"/>
          </w:tcPr>
          <w:p w:rsidRPr="00876E91" w:rsidR="0020070F" w:rsidP="00A0342C" w:rsidRDefault="0020070F" w14:paraId="6E90DF49" w14:textId="77777777">
            <w:pPr>
              <w:rPr>
                <w:b/>
                <w:bCs/>
              </w:rPr>
            </w:pPr>
          </w:p>
        </w:tc>
        <w:tc>
          <w:tcPr>
            <w:tcW w:w="796" w:type="dxa"/>
            <w:shd w:val="clear" w:color="auto" w:fill="auto"/>
          </w:tcPr>
          <w:p w:rsidRPr="00876E91" w:rsidR="0020070F" w:rsidP="00A0342C" w:rsidRDefault="0020070F" w14:paraId="36BB056C" w14:textId="31B7ADBC">
            <w:pPr>
              <w:rPr>
                <w:b/>
                <w:bCs/>
              </w:rPr>
            </w:pPr>
          </w:p>
        </w:tc>
        <w:tc>
          <w:tcPr>
            <w:tcW w:w="1470" w:type="dxa"/>
          </w:tcPr>
          <w:p w:rsidRPr="00876E91" w:rsidR="0020070F" w:rsidP="00A0342C" w:rsidRDefault="0020070F" w14:paraId="7AFF60C9" w14:textId="77777777">
            <w:pPr>
              <w:rPr>
                <w:b/>
                <w:bCs/>
              </w:rPr>
            </w:pPr>
          </w:p>
        </w:tc>
        <w:tc>
          <w:tcPr>
            <w:tcW w:w="1356" w:type="dxa"/>
            <w:shd w:val="clear" w:color="auto" w:fill="auto"/>
          </w:tcPr>
          <w:p w:rsidRPr="00876E91" w:rsidR="0020070F" w:rsidP="00A0342C" w:rsidRDefault="0020070F" w14:paraId="3FCBC924" w14:textId="17A04839">
            <w:pPr>
              <w:rPr>
                <w:b/>
                <w:bCs/>
              </w:rPr>
            </w:pPr>
          </w:p>
        </w:tc>
        <w:tc>
          <w:tcPr>
            <w:tcW w:w="2303" w:type="dxa"/>
            <w:shd w:val="clear" w:color="auto" w:fill="auto"/>
          </w:tcPr>
          <w:p w:rsidRPr="00876E91" w:rsidR="0020070F" w:rsidP="00A0342C" w:rsidRDefault="0020070F" w14:paraId="25E65181" w14:textId="77777777">
            <w:pPr>
              <w:rPr>
                <w:b/>
                <w:bCs/>
              </w:rPr>
            </w:pPr>
          </w:p>
        </w:tc>
        <w:tc>
          <w:tcPr>
            <w:tcW w:w="4230" w:type="dxa"/>
            <w:gridSpan w:val="2"/>
            <w:shd w:val="clear" w:color="auto" w:fill="auto"/>
          </w:tcPr>
          <w:p w:rsidRPr="00876E91" w:rsidR="0020070F" w:rsidP="00A0342C" w:rsidRDefault="0020070F" w14:paraId="0FD18826" w14:textId="77777777">
            <w:pPr>
              <w:rPr>
                <w:b/>
                <w:bCs/>
              </w:rPr>
            </w:pPr>
          </w:p>
        </w:tc>
        <w:tc>
          <w:tcPr>
            <w:tcW w:w="2070" w:type="dxa"/>
            <w:shd w:val="clear" w:color="auto" w:fill="auto"/>
          </w:tcPr>
          <w:p w:rsidRPr="00876E91" w:rsidR="0020070F" w:rsidP="00A0342C" w:rsidRDefault="0020070F" w14:paraId="7460DBD0" w14:textId="77777777">
            <w:pPr>
              <w:rPr>
                <w:b/>
                <w:bCs/>
              </w:rPr>
            </w:pPr>
          </w:p>
        </w:tc>
        <w:tc>
          <w:tcPr>
            <w:tcW w:w="2065" w:type="dxa"/>
          </w:tcPr>
          <w:p w:rsidRPr="00876E91" w:rsidR="0020070F" w:rsidP="00A0342C" w:rsidRDefault="0020070F" w14:paraId="29BF5290" w14:textId="39A36CB2">
            <w:pPr>
              <w:rPr>
                <w:b/>
                <w:bCs/>
              </w:rPr>
            </w:pPr>
            <w:r>
              <w:rPr>
                <w:b/>
                <w:bCs/>
              </w:rPr>
              <w:t>&lt;auto-calculated&gt;</w:t>
            </w:r>
          </w:p>
        </w:tc>
      </w:tr>
      <w:bookmarkEnd w:id="3"/>
    </w:tbl>
    <w:p w:rsidR="001F5A8A" w:rsidP="00240D4A" w:rsidRDefault="001F5A8A" w14:paraId="55A32685" w14:textId="77777777">
      <w:pPr>
        <w:spacing w:after="0" w:line="240" w:lineRule="auto"/>
        <w:rPr>
          <w:b/>
          <w:bCs/>
        </w:rPr>
      </w:pPr>
    </w:p>
    <w:p w:rsidRPr="00526307" w:rsidR="00240D4A" w:rsidP="00240D4A" w:rsidRDefault="00240D4A" w14:paraId="7CD07A40" w14:textId="3ABA3521">
      <w:pPr>
        <w:spacing w:after="0" w:line="240" w:lineRule="auto"/>
        <w:rPr>
          <w:b/>
          <w:bCs/>
        </w:rPr>
      </w:pPr>
      <w:r w:rsidRPr="00526307">
        <w:rPr>
          <w:b/>
          <w:bCs/>
        </w:rPr>
        <w:t xml:space="preserve">ESSER </w:t>
      </w:r>
      <w:r>
        <w:rPr>
          <w:b/>
          <w:bCs/>
        </w:rPr>
        <w:t xml:space="preserve">I </w:t>
      </w:r>
      <w:r w:rsidRPr="00526307">
        <w:rPr>
          <w:b/>
          <w:bCs/>
        </w:rPr>
        <w:t>SEA Reserve Funds</w:t>
      </w:r>
      <w:r>
        <w:rPr>
          <w:b/>
          <w:bCs/>
        </w:rPr>
        <w:t xml:space="preserve"> to non-LEA entities</w:t>
      </w:r>
    </w:p>
    <w:p w:rsidR="00240D4A" w:rsidP="00240D4A" w:rsidRDefault="00240D4A" w14:paraId="64EEE99A" w14:textId="1A5F2789">
      <w:pPr>
        <w:contextualSpacing/>
      </w:pPr>
      <w:r>
        <w:t>&lt;skip logic, if “Did the SEA award ESSER I Reserve Funds to any entities</w:t>
      </w:r>
      <w:r w:rsidRPr="00D50F41">
        <w:t xml:space="preserve"> </w:t>
      </w:r>
      <w:r>
        <w:t xml:space="preserve">other than LEAs = ‘Y’, then </w:t>
      </w:r>
      <w:r w:rsidR="00BC2FE9">
        <w:t xml:space="preserve">present </w:t>
      </w:r>
      <w:proofErr w:type="spellStart"/>
      <w:r w:rsidR="00BC2FE9">
        <w:t>autofills</w:t>
      </w:r>
      <w:proofErr w:type="spellEnd"/>
      <w:r w:rsidR="00BC2FE9">
        <w:t xml:space="preserve"> and </w:t>
      </w:r>
      <w:r>
        <w:t>table below:&gt;</w:t>
      </w:r>
    </w:p>
    <w:p w:rsidRPr="00064951" w:rsidR="00240D4A" w:rsidP="00240D4A" w:rsidRDefault="00240D4A" w14:paraId="3C8498A1" w14:textId="77777777">
      <w:pPr>
        <w:spacing w:after="0" w:line="240" w:lineRule="auto"/>
        <w:rPr>
          <w:u w:val="single"/>
        </w:rPr>
      </w:pPr>
      <w:r>
        <w:t>Name of non-LEA entity awarded</w:t>
      </w:r>
      <w:r w:rsidRPr="002A28FB">
        <w:rPr>
          <w:b/>
        </w:rPr>
        <w:t xml:space="preserve"> ESSER I </w:t>
      </w:r>
      <w:r w:rsidRPr="00D16427">
        <w:rPr>
          <w:b/>
          <w:bCs/>
        </w:rPr>
        <w:t>SEA Reserve</w:t>
      </w:r>
      <w:r>
        <w:t xml:space="preserve"> Funds: </w:t>
      </w:r>
      <w:r>
        <w:rPr>
          <w:u w:val="single"/>
        </w:rPr>
        <w:t>&lt;Auto-fill from FFATA&gt;</w:t>
      </w:r>
    </w:p>
    <w:p w:rsidR="00240D4A" w:rsidP="00240D4A" w:rsidRDefault="00240D4A" w14:paraId="45E0309B" w14:textId="350CC251">
      <w:pPr>
        <w:spacing w:after="0" w:line="240" w:lineRule="auto"/>
        <w:rPr>
          <w:u w:val="single"/>
        </w:rPr>
      </w:pPr>
      <w:r>
        <w:t xml:space="preserve">DUNS #: </w:t>
      </w:r>
      <w:r>
        <w:rPr>
          <w:u w:val="single"/>
        </w:rPr>
        <w:t>&lt;Auto-fill from FFATA&gt;</w:t>
      </w:r>
    </w:p>
    <w:p w:rsidR="00DF3ACB" w:rsidP="42A552BB" w:rsidRDefault="1FCDDF60" w14:paraId="458776AA" w14:textId="1F40D865">
      <w:pPr>
        <w:spacing w:after="0" w:line="240" w:lineRule="auto"/>
        <w:rPr>
          <w:u w:val="single"/>
        </w:rPr>
      </w:pPr>
      <w:r w:rsidRPr="42A552BB">
        <w:rPr>
          <w:u w:val="single"/>
        </w:rPr>
        <w:t>UNIQUE ENTITY ID (SAM)</w:t>
      </w:r>
      <w:r w:rsidRPr="42A552BB" w:rsidR="00DF3ACB">
        <w:rPr>
          <w:u w:val="single"/>
        </w:rPr>
        <w:t>:</w:t>
      </w:r>
    </w:p>
    <w:p w:rsidRPr="00064951" w:rsidR="00240D4A" w:rsidP="00240D4A" w:rsidRDefault="00240D4A" w14:paraId="44B57529" w14:textId="18FB8C70">
      <w:pPr>
        <w:spacing w:after="0" w:line="240" w:lineRule="auto"/>
        <w:rPr>
          <w:u w:val="single"/>
        </w:rPr>
      </w:pPr>
      <w:r>
        <w:t xml:space="preserve">NCES LEA ID: </w:t>
      </w:r>
      <w:r>
        <w:rPr>
          <w:u w:val="single"/>
        </w:rPr>
        <w:t xml:space="preserve">&lt;Auto-fill from </w:t>
      </w:r>
      <w:r w:rsidRPr="6B5950F5">
        <w:rPr>
          <w:u w:val="single"/>
        </w:rPr>
        <w:t>CCD</w:t>
      </w:r>
      <w:r>
        <w:rPr>
          <w:u w:val="single"/>
        </w:rPr>
        <w:t>&gt;</w:t>
      </w:r>
    </w:p>
    <w:p w:rsidR="00240D4A" w:rsidP="00240D4A" w:rsidRDefault="00240D4A" w14:paraId="005C9159" w14:textId="618B7D35">
      <w:pPr>
        <w:spacing w:after="0" w:line="240" w:lineRule="auto"/>
        <w:rPr>
          <w:u w:val="single"/>
        </w:rPr>
      </w:pPr>
      <w:r>
        <w:t xml:space="preserve">Total amount awarded to the non-LEA from the ESSER I SEA Reserve: </w:t>
      </w:r>
    </w:p>
    <w:p w:rsidR="00EB3EC4" w:rsidP="003A6256" w:rsidRDefault="00EB3EC4" w14:paraId="676FA51D" w14:textId="77777777">
      <w:pPr>
        <w:contextualSpacing/>
      </w:pPr>
    </w:p>
    <w:p w:rsidR="00AD3C4F" w:rsidP="003A6256" w:rsidRDefault="023CE7C8" w14:paraId="2E240DDE" w14:textId="362A71EE">
      <w:pPr>
        <w:contextualSpacing/>
        <w:rPr>
          <w:b/>
          <w:bCs/>
        </w:rPr>
      </w:pPr>
      <w:r w:rsidRPr="7C2D39AA">
        <w:rPr>
          <w:b/>
          <w:bCs/>
        </w:rPr>
        <w:t>2</w:t>
      </w:r>
      <w:r w:rsidRPr="7C2D39AA" w:rsidR="0061CFAF">
        <w:rPr>
          <w:b/>
          <w:bCs/>
        </w:rPr>
        <w:t>.</w:t>
      </w:r>
      <w:r w:rsidRPr="7C2D39AA" w:rsidR="6CDAFFC2">
        <w:rPr>
          <w:b/>
          <w:bCs/>
        </w:rPr>
        <w:t>4</w:t>
      </w:r>
      <w:r w:rsidRPr="7C2D39AA" w:rsidR="0B0C737B">
        <w:rPr>
          <w:b/>
          <w:bCs/>
        </w:rPr>
        <w:t>c</w:t>
      </w:r>
      <w:r w:rsidRPr="7C2D39AA" w:rsidR="0061CFAF">
        <w:rPr>
          <w:b/>
          <w:bCs/>
        </w:rPr>
        <w:t xml:space="preserve"> </w:t>
      </w:r>
      <w:r w:rsidRPr="7C2D39AA" w:rsidR="09A78F58">
        <w:rPr>
          <w:b/>
          <w:bCs/>
        </w:rPr>
        <w:t xml:space="preserve">ESSER I </w:t>
      </w:r>
      <w:r w:rsidRPr="7C2D39AA" w:rsidR="5808AA0A">
        <w:rPr>
          <w:b/>
          <w:bCs/>
        </w:rPr>
        <w:t>SEA Reserve Awards to Non-LEAs</w:t>
      </w:r>
    </w:p>
    <w:p w:rsidR="00240D4A" w:rsidP="00240D4A" w:rsidRDefault="00240D4A" w14:paraId="1CA9D7CB" w14:textId="4F53C152">
      <w:pPr>
        <w:contextualSpacing/>
      </w:pPr>
    </w:p>
    <w:tbl>
      <w:tblPr>
        <w:tblStyle w:val="TableGrid"/>
        <w:tblW w:w="17270" w:type="dxa"/>
        <w:tblLook w:val="04A0" w:firstRow="1" w:lastRow="0" w:firstColumn="1" w:lastColumn="0" w:noHBand="0" w:noVBand="1"/>
      </w:tblPr>
      <w:tblGrid>
        <w:gridCol w:w="1283"/>
        <w:gridCol w:w="763"/>
        <w:gridCol w:w="976"/>
        <w:gridCol w:w="1694"/>
        <w:gridCol w:w="1786"/>
        <w:gridCol w:w="2344"/>
        <w:gridCol w:w="2964"/>
        <w:gridCol w:w="2785"/>
        <w:gridCol w:w="2675"/>
      </w:tblGrid>
      <w:tr w:rsidRPr="007F0F1C" w:rsidR="00612703" w:rsidTr="39122878" w14:paraId="1CB2BD8B" w14:textId="395AF461">
        <w:trPr>
          <w:trHeight w:val="1073"/>
        </w:trPr>
        <w:tc>
          <w:tcPr>
            <w:tcW w:w="1283" w:type="dxa"/>
            <w:vMerge w:val="restart"/>
            <w:shd w:val="clear" w:color="auto" w:fill="E7E6E6" w:themeFill="background2"/>
          </w:tcPr>
          <w:p w:rsidRPr="00876E91" w:rsidR="00612703" w:rsidP="0085213D" w:rsidRDefault="00612703" w14:paraId="4E6B8305" w14:textId="3E2DAE8A">
            <w:pPr>
              <w:rPr>
                <w:b/>
                <w:bCs/>
              </w:rPr>
            </w:pPr>
            <w:r w:rsidRPr="00876E91">
              <w:rPr>
                <w:b/>
                <w:bCs/>
              </w:rPr>
              <w:t xml:space="preserve">Name of </w:t>
            </w:r>
            <w:r>
              <w:rPr>
                <w:b/>
                <w:bCs/>
              </w:rPr>
              <w:t>non-</w:t>
            </w:r>
            <w:r w:rsidRPr="00876E91">
              <w:rPr>
                <w:b/>
                <w:bCs/>
              </w:rPr>
              <w:t>LEA awarded ESSER I SEA Reserve funds</w:t>
            </w:r>
          </w:p>
        </w:tc>
        <w:tc>
          <w:tcPr>
            <w:tcW w:w="763" w:type="dxa"/>
            <w:vMerge w:val="restart"/>
            <w:shd w:val="clear" w:color="auto" w:fill="E7E6E6" w:themeFill="background2"/>
          </w:tcPr>
          <w:p w:rsidRPr="00876E91" w:rsidR="00612703" w:rsidP="0085213D" w:rsidRDefault="00612703" w14:paraId="0D8E330E" w14:textId="77777777">
            <w:pPr>
              <w:rPr>
                <w:b/>
                <w:bCs/>
              </w:rPr>
            </w:pPr>
            <w:r w:rsidRPr="00876E91">
              <w:rPr>
                <w:b/>
                <w:bCs/>
              </w:rPr>
              <w:t>DUNS #</w:t>
            </w:r>
          </w:p>
        </w:tc>
        <w:tc>
          <w:tcPr>
            <w:tcW w:w="976" w:type="dxa"/>
            <w:vMerge w:val="restart"/>
            <w:shd w:val="clear" w:color="auto" w:fill="E7E6E6" w:themeFill="background2"/>
          </w:tcPr>
          <w:p w:rsidR="00612703" w:rsidP="0085213D" w:rsidRDefault="00612703" w14:paraId="10841E31" w14:textId="3F00E6BC">
            <w:pPr>
              <w:rPr>
                <w:b/>
                <w:bCs/>
              </w:rPr>
            </w:pPr>
            <w:r w:rsidRPr="42A552BB">
              <w:rPr>
                <w:b/>
                <w:bCs/>
              </w:rPr>
              <w:t xml:space="preserve">UNIQUE ENTITY ID (SAM) </w:t>
            </w:r>
          </w:p>
        </w:tc>
        <w:tc>
          <w:tcPr>
            <w:tcW w:w="1694" w:type="dxa"/>
            <w:vMerge w:val="restart"/>
            <w:shd w:val="clear" w:color="auto" w:fill="E7E6E6" w:themeFill="background2"/>
          </w:tcPr>
          <w:p w:rsidRPr="00876E91" w:rsidR="00612703" w:rsidP="0085213D" w:rsidRDefault="00612703" w14:paraId="528A0548" w14:textId="7D9938AE">
            <w:pPr>
              <w:rPr>
                <w:b/>
                <w:bCs/>
              </w:rPr>
            </w:pPr>
            <w:r w:rsidRPr="00876E91">
              <w:rPr>
                <w:b/>
                <w:bCs/>
              </w:rPr>
              <w:t xml:space="preserve">Total amount awarded to the </w:t>
            </w:r>
            <w:r>
              <w:rPr>
                <w:b/>
                <w:bCs/>
              </w:rPr>
              <w:t>non-</w:t>
            </w:r>
            <w:r w:rsidRPr="00876E91">
              <w:rPr>
                <w:b/>
                <w:bCs/>
              </w:rPr>
              <w:t>LEA from the ESSER I SEA Reserve</w:t>
            </w:r>
            <w:r>
              <w:rPr>
                <w:rStyle w:val="FootnoteReference"/>
                <w:b/>
                <w:bCs/>
              </w:rPr>
              <w:footnoteReference w:id="5"/>
            </w:r>
          </w:p>
        </w:tc>
        <w:tc>
          <w:tcPr>
            <w:tcW w:w="1786" w:type="dxa"/>
            <w:vMerge w:val="restart"/>
            <w:shd w:val="clear" w:color="auto" w:fill="E7E6E6" w:themeFill="background2"/>
          </w:tcPr>
          <w:p w:rsidRPr="00876E91" w:rsidR="00612703" w:rsidP="0085213D" w:rsidRDefault="00612703" w14:paraId="13F9755F" w14:textId="116E91AD">
            <w:pPr>
              <w:rPr>
                <w:b/>
                <w:bCs/>
              </w:rPr>
            </w:pPr>
            <w:r w:rsidRPr="00876E91">
              <w:rPr>
                <w:b/>
                <w:bCs/>
              </w:rPr>
              <w:t xml:space="preserve">Total amount expended by the </w:t>
            </w:r>
            <w:r>
              <w:rPr>
                <w:b/>
                <w:bCs/>
              </w:rPr>
              <w:t>non-</w:t>
            </w:r>
            <w:r w:rsidRPr="00876E91">
              <w:rPr>
                <w:b/>
                <w:bCs/>
              </w:rPr>
              <w:t>LEA from the ESSER I SEA Reserve</w:t>
            </w:r>
            <w:r>
              <w:rPr>
                <w:b/>
                <w:bCs/>
              </w:rPr>
              <w:t xml:space="preserve"> in this reporting period</w:t>
            </w:r>
          </w:p>
        </w:tc>
        <w:tc>
          <w:tcPr>
            <w:tcW w:w="10768" w:type="dxa"/>
            <w:gridSpan w:val="4"/>
            <w:shd w:val="clear" w:color="auto" w:fill="E7E6E6" w:themeFill="background2"/>
          </w:tcPr>
          <w:p w:rsidRPr="00876E91" w:rsidR="00612703" w:rsidP="0085213D" w:rsidRDefault="00612703" w14:paraId="715DFBAF" w14:textId="49966341">
            <w:pPr>
              <w:rPr>
                <w:b/>
                <w:bCs/>
              </w:rPr>
            </w:pPr>
            <w:r w:rsidRPr="00876E91">
              <w:rPr>
                <w:b/>
                <w:bCs/>
              </w:rPr>
              <w:t>Uses of ESSER I SEA Reserve funds (Y/N)</w:t>
            </w:r>
          </w:p>
        </w:tc>
      </w:tr>
      <w:tr w:rsidRPr="007F0F1C" w:rsidR="00612703" w:rsidTr="39122878" w14:paraId="5AEFD2B3" w14:textId="52BD1FE9">
        <w:trPr>
          <w:trHeight w:val="800"/>
        </w:trPr>
        <w:tc>
          <w:tcPr>
            <w:tcW w:w="1283" w:type="dxa"/>
            <w:vMerge/>
          </w:tcPr>
          <w:p w:rsidRPr="00876E91" w:rsidR="00612703" w:rsidP="007F7B4E" w:rsidRDefault="00612703" w14:paraId="101E4D99" w14:textId="77777777">
            <w:pPr>
              <w:rPr>
                <w:b/>
                <w:bCs/>
              </w:rPr>
            </w:pPr>
          </w:p>
        </w:tc>
        <w:tc>
          <w:tcPr>
            <w:tcW w:w="763" w:type="dxa"/>
            <w:vMerge/>
          </w:tcPr>
          <w:p w:rsidRPr="00876E91" w:rsidR="00612703" w:rsidP="007F7B4E" w:rsidRDefault="00612703" w14:paraId="7593A0B9" w14:textId="77777777">
            <w:pPr>
              <w:rPr>
                <w:b/>
                <w:bCs/>
              </w:rPr>
            </w:pPr>
          </w:p>
        </w:tc>
        <w:tc>
          <w:tcPr>
            <w:tcW w:w="976" w:type="dxa"/>
            <w:vMerge/>
          </w:tcPr>
          <w:p w:rsidRPr="00876E91" w:rsidR="00612703" w:rsidP="007F7B4E" w:rsidRDefault="00612703" w14:paraId="2E1BDC38" w14:textId="77777777">
            <w:pPr>
              <w:rPr>
                <w:b/>
                <w:bCs/>
              </w:rPr>
            </w:pPr>
          </w:p>
        </w:tc>
        <w:tc>
          <w:tcPr>
            <w:tcW w:w="1694" w:type="dxa"/>
            <w:vMerge/>
          </w:tcPr>
          <w:p w:rsidRPr="00876E91" w:rsidR="00612703" w:rsidP="007F7B4E" w:rsidRDefault="00612703" w14:paraId="322165FF" w14:textId="77777777">
            <w:pPr>
              <w:rPr>
                <w:b/>
                <w:bCs/>
              </w:rPr>
            </w:pPr>
          </w:p>
        </w:tc>
        <w:tc>
          <w:tcPr>
            <w:tcW w:w="1786" w:type="dxa"/>
            <w:vMerge/>
          </w:tcPr>
          <w:p w:rsidRPr="00876E91" w:rsidR="00612703" w:rsidP="007F7B4E" w:rsidRDefault="00612703" w14:paraId="4652B7CF" w14:textId="77777777">
            <w:pPr>
              <w:rPr>
                <w:b/>
                <w:bCs/>
              </w:rPr>
            </w:pPr>
          </w:p>
        </w:tc>
        <w:tc>
          <w:tcPr>
            <w:tcW w:w="2344" w:type="dxa"/>
            <w:shd w:val="clear" w:color="auto" w:fill="E7E6E6" w:themeFill="background2"/>
          </w:tcPr>
          <w:p w:rsidRPr="00876E91" w:rsidR="00612703" w:rsidP="007F7B4E" w:rsidRDefault="00612703" w14:paraId="6E6267AC" w14:textId="16FA8532">
            <w:pPr>
              <w:rPr>
                <w:b/>
                <w:bCs/>
              </w:rPr>
            </w:pPr>
            <w:r w:rsidRPr="00413E91">
              <w:rPr>
                <w:b/>
                <w:bCs/>
              </w:rPr>
              <w:t>Addressing Physical Health and Safety</w:t>
            </w:r>
          </w:p>
        </w:tc>
        <w:tc>
          <w:tcPr>
            <w:tcW w:w="2964" w:type="dxa"/>
            <w:shd w:val="clear" w:color="auto" w:fill="E7E6E6" w:themeFill="background2"/>
          </w:tcPr>
          <w:p w:rsidRPr="00876E91" w:rsidR="00612703" w:rsidP="007F7B4E" w:rsidRDefault="00612703" w14:paraId="50302BC4" w14:textId="29CA2915">
            <w:pPr>
              <w:rPr>
                <w:b/>
                <w:bCs/>
              </w:rPr>
            </w:pPr>
            <w:r w:rsidRPr="00A967BA">
              <w:rPr>
                <w:b/>
                <w:bCs/>
              </w:rPr>
              <w:t>Meeting Students’ Academic, Social, Emotional, and Other Needs</w:t>
            </w:r>
            <w:r>
              <w:rPr>
                <w:b/>
                <w:bCs/>
              </w:rPr>
              <w:t xml:space="preserve"> (Excluding Mental Health Supports)</w:t>
            </w:r>
          </w:p>
        </w:tc>
        <w:tc>
          <w:tcPr>
            <w:tcW w:w="2785" w:type="dxa"/>
            <w:shd w:val="clear" w:color="auto" w:fill="E7E6E6" w:themeFill="background2"/>
          </w:tcPr>
          <w:p w:rsidRPr="00876E91" w:rsidR="00612703" w:rsidP="007F7B4E" w:rsidRDefault="00612703" w14:paraId="630BE8D3" w14:textId="71E81964">
            <w:pPr>
              <w:rPr>
                <w:b/>
                <w:bCs/>
              </w:rPr>
            </w:pPr>
            <w:r>
              <w:rPr>
                <w:b/>
                <w:bCs/>
              </w:rPr>
              <w:t>Mental Health Supports for Students and Staff</w:t>
            </w:r>
          </w:p>
        </w:tc>
        <w:tc>
          <w:tcPr>
            <w:tcW w:w="2675" w:type="dxa"/>
            <w:shd w:val="clear" w:color="auto" w:fill="E7E6E6" w:themeFill="background2"/>
          </w:tcPr>
          <w:p w:rsidR="00612703" w:rsidP="007F7B4E" w:rsidRDefault="00612703" w14:paraId="3C7E15DF" w14:textId="64E0D7F5">
            <w:pPr>
              <w:rPr>
                <w:b/>
                <w:bCs/>
              </w:rPr>
            </w:pPr>
            <w:r w:rsidRPr="007A67CB">
              <w:rPr>
                <w:b/>
                <w:bCs/>
              </w:rPr>
              <w:t>Operational Continuity and Other Uses</w:t>
            </w:r>
          </w:p>
        </w:tc>
      </w:tr>
      <w:tr w:rsidRPr="007F0F1C" w:rsidR="00612703" w:rsidTr="39122878" w14:paraId="736D7CB4" w14:textId="6EEC67F3">
        <w:tc>
          <w:tcPr>
            <w:tcW w:w="1283" w:type="dxa"/>
            <w:shd w:val="clear" w:color="auto" w:fill="auto"/>
          </w:tcPr>
          <w:p w:rsidRPr="00876E91" w:rsidR="00612703" w:rsidP="007F7B4E" w:rsidRDefault="00612703" w14:paraId="3D72F405" w14:textId="77777777">
            <w:pPr>
              <w:rPr>
                <w:b/>
                <w:bCs/>
              </w:rPr>
            </w:pPr>
          </w:p>
        </w:tc>
        <w:tc>
          <w:tcPr>
            <w:tcW w:w="763" w:type="dxa"/>
            <w:shd w:val="clear" w:color="auto" w:fill="auto"/>
          </w:tcPr>
          <w:p w:rsidRPr="00876E91" w:rsidR="00612703" w:rsidP="007F7B4E" w:rsidRDefault="00612703" w14:paraId="7E08393B" w14:textId="77777777">
            <w:pPr>
              <w:rPr>
                <w:b/>
                <w:bCs/>
              </w:rPr>
            </w:pPr>
          </w:p>
        </w:tc>
        <w:tc>
          <w:tcPr>
            <w:tcW w:w="976" w:type="dxa"/>
          </w:tcPr>
          <w:p w:rsidRPr="00876E91" w:rsidR="00612703" w:rsidP="007F7B4E" w:rsidRDefault="00612703" w14:paraId="48A62F42" w14:textId="77777777">
            <w:pPr>
              <w:rPr>
                <w:b/>
                <w:bCs/>
              </w:rPr>
            </w:pPr>
          </w:p>
        </w:tc>
        <w:tc>
          <w:tcPr>
            <w:tcW w:w="1694" w:type="dxa"/>
            <w:shd w:val="clear" w:color="auto" w:fill="auto"/>
          </w:tcPr>
          <w:p w:rsidRPr="00876E91" w:rsidR="00612703" w:rsidP="007F7B4E" w:rsidRDefault="00612703" w14:paraId="3DEF964E" w14:textId="77777777">
            <w:pPr>
              <w:rPr>
                <w:b/>
                <w:bCs/>
              </w:rPr>
            </w:pPr>
          </w:p>
        </w:tc>
        <w:tc>
          <w:tcPr>
            <w:tcW w:w="1786" w:type="dxa"/>
            <w:shd w:val="clear" w:color="auto" w:fill="auto"/>
          </w:tcPr>
          <w:p w:rsidRPr="00876E91" w:rsidR="00612703" w:rsidP="007F7B4E" w:rsidRDefault="00612703" w14:paraId="2B6613CA" w14:textId="77777777">
            <w:pPr>
              <w:rPr>
                <w:b/>
                <w:bCs/>
              </w:rPr>
            </w:pPr>
          </w:p>
        </w:tc>
        <w:tc>
          <w:tcPr>
            <w:tcW w:w="2344" w:type="dxa"/>
            <w:shd w:val="clear" w:color="auto" w:fill="auto"/>
          </w:tcPr>
          <w:p w:rsidRPr="00876E91" w:rsidR="00612703" w:rsidP="007F7B4E" w:rsidRDefault="00612703" w14:paraId="061203FA" w14:textId="77777777">
            <w:pPr>
              <w:rPr>
                <w:b/>
                <w:bCs/>
              </w:rPr>
            </w:pPr>
          </w:p>
        </w:tc>
        <w:tc>
          <w:tcPr>
            <w:tcW w:w="2964" w:type="dxa"/>
            <w:shd w:val="clear" w:color="auto" w:fill="auto"/>
          </w:tcPr>
          <w:p w:rsidRPr="00876E91" w:rsidR="00612703" w:rsidP="007F7B4E" w:rsidRDefault="00612703" w14:paraId="7C2F4E41" w14:textId="77777777">
            <w:pPr>
              <w:rPr>
                <w:b/>
                <w:bCs/>
              </w:rPr>
            </w:pPr>
          </w:p>
        </w:tc>
        <w:tc>
          <w:tcPr>
            <w:tcW w:w="2785" w:type="dxa"/>
            <w:shd w:val="clear" w:color="auto" w:fill="auto"/>
          </w:tcPr>
          <w:p w:rsidRPr="00876E91" w:rsidR="00612703" w:rsidP="007F7B4E" w:rsidRDefault="00612703" w14:paraId="3DDA1BE9" w14:textId="77777777">
            <w:pPr>
              <w:rPr>
                <w:b/>
                <w:bCs/>
              </w:rPr>
            </w:pPr>
          </w:p>
        </w:tc>
        <w:tc>
          <w:tcPr>
            <w:tcW w:w="2675" w:type="dxa"/>
          </w:tcPr>
          <w:p w:rsidRPr="00876E91" w:rsidR="00612703" w:rsidP="007F7B4E" w:rsidRDefault="00612703" w14:paraId="7E5CD5C7" w14:textId="77777777">
            <w:pPr>
              <w:rPr>
                <w:b/>
                <w:bCs/>
              </w:rPr>
            </w:pPr>
          </w:p>
        </w:tc>
      </w:tr>
    </w:tbl>
    <w:p w:rsidR="002D7913" w:rsidP="00240D4A" w:rsidRDefault="002D7913" w14:paraId="5B2C52A6" w14:textId="77777777">
      <w:pPr>
        <w:contextualSpacing/>
      </w:pPr>
    </w:p>
    <w:p w:rsidR="001A23B5" w:rsidP="00240D4A" w:rsidRDefault="00AA4847" w14:paraId="39CC6248" w14:textId="53C0FDB8">
      <w:pPr>
        <w:contextualSpacing/>
        <w:rPr>
          <w:b/>
          <w:bCs/>
        </w:rPr>
      </w:pPr>
      <w:r w:rsidRPr="00EB3EC4">
        <w:rPr>
          <w:b/>
          <w:bCs/>
        </w:rPr>
        <w:t>2</w:t>
      </w:r>
      <w:r w:rsidRPr="00EB3EC4" w:rsidR="00BC463F">
        <w:rPr>
          <w:b/>
          <w:bCs/>
        </w:rPr>
        <w:t>.</w:t>
      </w:r>
      <w:r w:rsidR="00CA7AF2">
        <w:rPr>
          <w:b/>
          <w:bCs/>
        </w:rPr>
        <w:t>4d</w:t>
      </w:r>
      <w:r w:rsidRPr="00EB3EC4" w:rsidR="00BC463F">
        <w:rPr>
          <w:b/>
          <w:bCs/>
        </w:rPr>
        <w:t xml:space="preserve"> Planned </w:t>
      </w:r>
      <w:r w:rsidR="00AF481D">
        <w:rPr>
          <w:b/>
          <w:bCs/>
        </w:rPr>
        <w:t>Uses</w:t>
      </w:r>
      <w:r w:rsidRPr="00EB3EC4" w:rsidR="00AF481D">
        <w:rPr>
          <w:b/>
          <w:bCs/>
        </w:rPr>
        <w:t xml:space="preserve"> </w:t>
      </w:r>
      <w:r w:rsidRPr="00EB3EC4" w:rsidR="00BC463F">
        <w:rPr>
          <w:b/>
          <w:bCs/>
        </w:rPr>
        <w:t xml:space="preserve">of Remaining </w:t>
      </w:r>
      <w:r w:rsidRPr="00EB3EC4" w:rsidR="004E3D58">
        <w:rPr>
          <w:b/>
          <w:bCs/>
        </w:rPr>
        <w:t xml:space="preserve">ESSER I </w:t>
      </w:r>
      <w:r w:rsidRPr="00EB3EC4" w:rsidR="00BC463F">
        <w:rPr>
          <w:b/>
          <w:bCs/>
        </w:rPr>
        <w:t>SEA Reserve Awards to Non-LEAs</w:t>
      </w:r>
    </w:p>
    <w:p w:rsidRPr="00EB3EC4" w:rsidR="00400876" w:rsidP="00240D4A" w:rsidRDefault="00400876" w14:paraId="438BD34B" w14:textId="77777777">
      <w:pPr>
        <w:contextualSpacing/>
        <w:rPr>
          <w:b/>
          <w:bCs/>
        </w:rPr>
      </w:pPr>
    </w:p>
    <w:tbl>
      <w:tblPr>
        <w:tblStyle w:val="TableGrid"/>
        <w:tblW w:w="17270" w:type="dxa"/>
        <w:tblLook w:val="04A0" w:firstRow="1" w:lastRow="0" w:firstColumn="1" w:lastColumn="0" w:noHBand="0" w:noVBand="1"/>
      </w:tblPr>
      <w:tblGrid>
        <w:gridCol w:w="1265"/>
        <w:gridCol w:w="828"/>
        <w:gridCol w:w="984"/>
        <w:gridCol w:w="1422"/>
        <w:gridCol w:w="1354"/>
        <w:gridCol w:w="2331"/>
        <w:gridCol w:w="2701"/>
        <w:gridCol w:w="2110"/>
        <w:gridCol w:w="2217"/>
        <w:gridCol w:w="2058"/>
      </w:tblGrid>
      <w:tr w:rsidRPr="007F0F1C" w:rsidR="00612703" w:rsidTr="39122878" w14:paraId="27EE9F32" w14:textId="7488BFCF">
        <w:trPr>
          <w:trHeight w:val="692"/>
        </w:trPr>
        <w:tc>
          <w:tcPr>
            <w:tcW w:w="1265" w:type="dxa"/>
            <w:vMerge w:val="restart"/>
            <w:shd w:val="clear" w:color="auto" w:fill="E7E6E6" w:themeFill="background2"/>
          </w:tcPr>
          <w:p w:rsidRPr="00876E91" w:rsidR="00612703" w:rsidP="00522FD0" w:rsidRDefault="00612703" w14:paraId="4D7035F7" w14:textId="5C3111BC">
            <w:pPr>
              <w:rPr>
                <w:b/>
                <w:bCs/>
              </w:rPr>
            </w:pPr>
            <w:r w:rsidRPr="00876E91">
              <w:rPr>
                <w:b/>
                <w:bCs/>
              </w:rPr>
              <w:t xml:space="preserve">Name of </w:t>
            </w:r>
            <w:r>
              <w:rPr>
                <w:b/>
                <w:bCs/>
              </w:rPr>
              <w:t>non-</w:t>
            </w:r>
            <w:r w:rsidRPr="00876E91">
              <w:rPr>
                <w:b/>
                <w:bCs/>
              </w:rPr>
              <w:t>LEA awarded ESSER I SEA Reserve funds</w:t>
            </w:r>
          </w:p>
        </w:tc>
        <w:tc>
          <w:tcPr>
            <w:tcW w:w="828" w:type="dxa"/>
            <w:vMerge w:val="restart"/>
            <w:shd w:val="clear" w:color="auto" w:fill="E7E6E6" w:themeFill="background2"/>
          </w:tcPr>
          <w:p w:rsidRPr="00876E91" w:rsidR="00612703" w:rsidP="00522FD0" w:rsidRDefault="00612703" w14:paraId="64D334F9" w14:textId="77777777">
            <w:pPr>
              <w:rPr>
                <w:b/>
                <w:bCs/>
              </w:rPr>
            </w:pPr>
            <w:r w:rsidRPr="00876E91">
              <w:rPr>
                <w:b/>
                <w:bCs/>
              </w:rPr>
              <w:t>DUNS #</w:t>
            </w:r>
          </w:p>
        </w:tc>
        <w:tc>
          <w:tcPr>
            <w:tcW w:w="984" w:type="dxa"/>
            <w:vMerge w:val="restart"/>
            <w:shd w:val="clear" w:color="auto" w:fill="E7E6E6" w:themeFill="background2"/>
          </w:tcPr>
          <w:p w:rsidR="00612703" w:rsidP="00522FD0" w:rsidRDefault="00612703" w14:paraId="743D047B" w14:textId="03C774EC">
            <w:pPr>
              <w:rPr>
                <w:b/>
                <w:bCs/>
              </w:rPr>
            </w:pPr>
            <w:r w:rsidRPr="42A552BB">
              <w:rPr>
                <w:b/>
                <w:bCs/>
              </w:rPr>
              <w:t xml:space="preserve">UNIQUE ENTITY ID (SAM) </w:t>
            </w:r>
          </w:p>
        </w:tc>
        <w:tc>
          <w:tcPr>
            <w:tcW w:w="1422" w:type="dxa"/>
            <w:vMerge w:val="restart"/>
            <w:shd w:val="clear" w:color="auto" w:fill="E7E6E6" w:themeFill="background2"/>
          </w:tcPr>
          <w:p w:rsidR="00612703" w:rsidP="00522FD0" w:rsidRDefault="00612703" w14:paraId="28FA78F8" w14:textId="10ACA486">
            <w:pPr>
              <w:rPr>
                <w:b/>
                <w:bCs/>
              </w:rPr>
            </w:pPr>
            <w:r>
              <w:rPr>
                <w:b/>
                <w:bCs/>
              </w:rPr>
              <w:t>Total ESSER I SEA Reserve Expenditures in Prior Reporting Period</w:t>
            </w:r>
          </w:p>
        </w:tc>
        <w:tc>
          <w:tcPr>
            <w:tcW w:w="1354" w:type="dxa"/>
            <w:vMerge w:val="restart"/>
            <w:shd w:val="clear" w:color="auto" w:fill="E7E6E6" w:themeFill="background2"/>
          </w:tcPr>
          <w:p w:rsidR="00612703" w:rsidP="00522FD0" w:rsidRDefault="00612703" w14:paraId="525504D0" w14:textId="64298C5B">
            <w:pPr>
              <w:rPr>
                <w:b/>
                <w:bCs/>
              </w:rPr>
            </w:pPr>
            <w:r>
              <w:rPr>
                <w:b/>
                <w:bCs/>
              </w:rPr>
              <w:t>Remaining ESSER I SEA Reserve Funds</w:t>
            </w:r>
          </w:p>
          <w:p w:rsidRPr="004C0F1F" w:rsidR="00612703" w:rsidP="00522FD0" w:rsidRDefault="00612703" w14:paraId="22A69115" w14:textId="0BE90783">
            <w:r w:rsidRPr="004C0F1F">
              <w:t>&lt;Auto-fill from above</w:t>
            </w:r>
            <w:r>
              <w:t xml:space="preserve"> &amp; cell to left</w:t>
            </w:r>
            <w:r w:rsidRPr="004C0F1F">
              <w:t>&gt;</w:t>
            </w:r>
          </w:p>
        </w:tc>
        <w:tc>
          <w:tcPr>
            <w:tcW w:w="11417" w:type="dxa"/>
            <w:gridSpan w:val="5"/>
            <w:shd w:val="clear" w:color="auto" w:fill="E7E6E6" w:themeFill="background2"/>
          </w:tcPr>
          <w:p w:rsidR="00612703" w:rsidP="0081694E" w:rsidRDefault="00612703" w14:paraId="41D1B997" w14:textId="17CC7FE1">
            <w:pPr>
              <w:rPr>
                <w:b/>
                <w:bCs/>
              </w:rPr>
            </w:pPr>
            <w:r>
              <w:rPr>
                <w:b/>
                <w:bCs/>
              </w:rPr>
              <w:t>Planned Uses of Remaining</w:t>
            </w:r>
            <w:r w:rsidRPr="00876E91">
              <w:rPr>
                <w:b/>
                <w:bCs/>
              </w:rPr>
              <w:t xml:space="preserve"> ESSER I SEA Reserve funds (</w:t>
            </w:r>
            <w:r>
              <w:rPr>
                <w:b/>
                <w:bCs/>
              </w:rPr>
              <w:t>% of Remaining Funds)</w:t>
            </w:r>
          </w:p>
          <w:p w:rsidR="00612703" w:rsidP="0081694E" w:rsidRDefault="00612703" w14:paraId="3D335C30" w14:textId="1AAA0135">
            <w:pPr>
              <w:rPr>
                <w:b/>
                <w:bCs/>
              </w:rPr>
            </w:pPr>
            <w:r>
              <w:rPr>
                <w:b/>
                <w:bCs/>
              </w:rPr>
              <w:t>Note: Categories must sum to 100% of Remaining Funds</w:t>
            </w:r>
          </w:p>
        </w:tc>
      </w:tr>
      <w:tr w:rsidRPr="007F0F1C" w:rsidR="00612703" w:rsidTr="39122878" w14:paraId="2270DA4B" w14:textId="790CACB5">
        <w:trPr>
          <w:trHeight w:val="1072"/>
        </w:trPr>
        <w:tc>
          <w:tcPr>
            <w:tcW w:w="1265" w:type="dxa"/>
            <w:vMerge/>
          </w:tcPr>
          <w:p w:rsidRPr="00876E91" w:rsidR="00612703" w:rsidP="009F54AC" w:rsidRDefault="00612703" w14:paraId="085E12C4" w14:textId="77777777">
            <w:pPr>
              <w:rPr>
                <w:b/>
                <w:bCs/>
              </w:rPr>
            </w:pPr>
          </w:p>
        </w:tc>
        <w:tc>
          <w:tcPr>
            <w:tcW w:w="828" w:type="dxa"/>
            <w:vMerge/>
          </w:tcPr>
          <w:p w:rsidRPr="00876E91" w:rsidR="00612703" w:rsidP="009F54AC" w:rsidRDefault="00612703" w14:paraId="1C029543" w14:textId="77777777">
            <w:pPr>
              <w:rPr>
                <w:b/>
                <w:bCs/>
              </w:rPr>
            </w:pPr>
          </w:p>
        </w:tc>
        <w:tc>
          <w:tcPr>
            <w:tcW w:w="984" w:type="dxa"/>
            <w:vMerge/>
          </w:tcPr>
          <w:p w:rsidRPr="00876E91" w:rsidR="00612703" w:rsidP="009F54AC" w:rsidRDefault="00612703" w14:paraId="4E33230A" w14:textId="77777777">
            <w:pPr>
              <w:rPr>
                <w:b/>
                <w:bCs/>
              </w:rPr>
            </w:pPr>
          </w:p>
        </w:tc>
        <w:tc>
          <w:tcPr>
            <w:tcW w:w="1422" w:type="dxa"/>
            <w:vMerge/>
          </w:tcPr>
          <w:p w:rsidRPr="00876E91" w:rsidR="00612703" w:rsidP="009F54AC" w:rsidRDefault="00612703" w14:paraId="03237E68" w14:textId="77777777">
            <w:pPr>
              <w:rPr>
                <w:b/>
                <w:bCs/>
              </w:rPr>
            </w:pPr>
          </w:p>
        </w:tc>
        <w:tc>
          <w:tcPr>
            <w:tcW w:w="1354" w:type="dxa"/>
            <w:vMerge/>
          </w:tcPr>
          <w:p w:rsidRPr="00876E91" w:rsidR="00612703" w:rsidP="009F54AC" w:rsidRDefault="00612703" w14:paraId="68251450" w14:textId="49ACBEE0">
            <w:pPr>
              <w:rPr>
                <w:b/>
                <w:bCs/>
              </w:rPr>
            </w:pPr>
          </w:p>
        </w:tc>
        <w:tc>
          <w:tcPr>
            <w:tcW w:w="2331" w:type="dxa"/>
            <w:shd w:val="clear" w:color="auto" w:fill="E7E6E6" w:themeFill="background2"/>
          </w:tcPr>
          <w:p w:rsidR="00612703" w:rsidP="009F54AC" w:rsidRDefault="00612703" w14:paraId="4980396E" w14:textId="77777777">
            <w:pPr>
              <w:rPr>
                <w:b/>
                <w:bCs/>
              </w:rPr>
            </w:pPr>
            <w:r>
              <w:rPr>
                <w:b/>
                <w:bCs/>
              </w:rPr>
              <w:t>% Remaining Funds Planned for</w:t>
            </w:r>
          </w:p>
          <w:p w:rsidR="00612703" w:rsidP="009F54AC" w:rsidRDefault="00612703" w14:paraId="57281E81" w14:textId="77777777">
            <w:pPr>
              <w:rPr>
                <w:b/>
                <w:bCs/>
              </w:rPr>
            </w:pPr>
          </w:p>
          <w:p w:rsidR="00612703" w:rsidP="009F54AC" w:rsidRDefault="00612703" w14:paraId="39272A22" w14:textId="77777777">
            <w:pPr>
              <w:rPr>
                <w:b/>
                <w:bCs/>
              </w:rPr>
            </w:pPr>
            <w:r w:rsidRPr="00413E91">
              <w:rPr>
                <w:b/>
                <w:bCs/>
              </w:rPr>
              <w:t>Addressing Physical Health and Safety</w:t>
            </w:r>
          </w:p>
          <w:p w:rsidR="00612703" w:rsidP="009F54AC" w:rsidRDefault="00612703" w14:paraId="2E882A14" w14:textId="77777777">
            <w:pPr>
              <w:rPr>
                <w:b/>
                <w:bCs/>
              </w:rPr>
            </w:pPr>
          </w:p>
          <w:p w:rsidRPr="00876E91" w:rsidR="00612703" w:rsidP="009F54AC" w:rsidRDefault="00612703" w14:paraId="718936EC" w14:textId="19F89907">
            <w:pPr>
              <w:rPr>
                <w:b/>
                <w:bCs/>
              </w:rPr>
            </w:pPr>
          </w:p>
        </w:tc>
        <w:tc>
          <w:tcPr>
            <w:tcW w:w="2701" w:type="dxa"/>
            <w:shd w:val="clear" w:color="auto" w:fill="E7E6E6" w:themeFill="background2"/>
          </w:tcPr>
          <w:p w:rsidR="00612703" w:rsidP="009F54AC" w:rsidRDefault="00612703" w14:paraId="230B9C2E" w14:textId="77777777">
            <w:pPr>
              <w:rPr>
                <w:b/>
                <w:bCs/>
              </w:rPr>
            </w:pPr>
            <w:r>
              <w:rPr>
                <w:b/>
                <w:bCs/>
              </w:rPr>
              <w:t>% Remaining Funds Planned for</w:t>
            </w:r>
          </w:p>
          <w:p w:rsidR="00612703" w:rsidP="009F54AC" w:rsidRDefault="00612703" w14:paraId="0F7363CF" w14:textId="77777777">
            <w:pPr>
              <w:rPr>
                <w:b/>
                <w:bCs/>
              </w:rPr>
            </w:pPr>
          </w:p>
          <w:p w:rsidRPr="00876E91" w:rsidR="00612703" w:rsidP="009F54AC" w:rsidRDefault="00612703" w14:paraId="380CF139" w14:textId="21B23E8F">
            <w:pPr>
              <w:rPr>
                <w:b/>
                <w:bCs/>
              </w:rPr>
            </w:pPr>
            <w:r w:rsidRPr="00A967BA">
              <w:rPr>
                <w:b/>
                <w:bCs/>
              </w:rPr>
              <w:t>Meeting Students’ Academic, Social, Emotional, and Other Needs</w:t>
            </w:r>
            <w:r>
              <w:rPr>
                <w:b/>
                <w:bCs/>
              </w:rPr>
              <w:t xml:space="preserve"> (Excluding Mental Health Supports)</w:t>
            </w:r>
          </w:p>
        </w:tc>
        <w:tc>
          <w:tcPr>
            <w:tcW w:w="2110" w:type="dxa"/>
            <w:shd w:val="clear" w:color="auto" w:fill="E7E6E6" w:themeFill="background2"/>
          </w:tcPr>
          <w:p w:rsidR="00612703" w:rsidP="009F54AC" w:rsidRDefault="00612703" w14:paraId="785A34DA" w14:textId="49B48AB1">
            <w:pPr>
              <w:rPr>
                <w:b/>
                <w:bCs/>
              </w:rPr>
            </w:pPr>
            <w:r>
              <w:rPr>
                <w:b/>
                <w:bCs/>
              </w:rPr>
              <w:t>% Remaining Funds Planned for</w:t>
            </w:r>
            <w:r>
              <w:rPr>
                <w:b/>
                <w:bCs/>
              </w:rPr>
              <w:br/>
            </w:r>
            <w:r>
              <w:rPr>
                <w:b/>
                <w:bCs/>
              </w:rPr>
              <w:br/>
              <w:t>Mental Health Supports for Students and Staff</w:t>
            </w:r>
          </w:p>
        </w:tc>
        <w:tc>
          <w:tcPr>
            <w:tcW w:w="2217" w:type="dxa"/>
            <w:shd w:val="clear" w:color="auto" w:fill="E7E6E6" w:themeFill="background2"/>
          </w:tcPr>
          <w:p w:rsidR="00612703" w:rsidP="009F54AC" w:rsidRDefault="00612703" w14:paraId="66A0721D" w14:textId="4EED1562">
            <w:pPr>
              <w:rPr>
                <w:b/>
                <w:bCs/>
              </w:rPr>
            </w:pPr>
            <w:r>
              <w:rPr>
                <w:b/>
                <w:bCs/>
              </w:rPr>
              <w:t>% Remaining Funds Planned for</w:t>
            </w:r>
          </w:p>
          <w:p w:rsidR="00612703" w:rsidP="009F54AC" w:rsidRDefault="00612703" w14:paraId="3446A2E5" w14:textId="77777777">
            <w:pPr>
              <w:rPr>
                <w:b/>
                <w:bCs/>
              </w:rPr>
            </w:pPr>
          </w:p>
          <w:p w:rsidRPr="00876E91" w:rsidR="00612703" w:rsidP="009F54AC" w:rsidRDefault="00612703" w14:paraId="638EEA5A" w14:textId="6B2E4DFB">
            <w:pPr>
              <w:rPr>
                <w:b/>
                <w:bCs/>
              </w:rPr>
            </w:pPr>
            <w:r w:rsidRPr="007A67CB">
              <w:rPr>
                <w:b/>
                <w:bCs/>
              </w:rPr>
              <w:t>Operational Continuity and Other Uses</w:t>
            </w:r>
          </w:p>
        </w:tc>
        <w:tc>
          <w:tcPr>
            <w:tcW w:w="2058" w:type="dxa"/>
            <w:shd w:val="clear" w:color="auto" w:fill="E7E6E6" w:themeFill="background2"/>
          </w:tcPr>
          <w:p w:rsidR="00612703" w:rsidP="009F54AC" w:rsidRDefault="00612703" w14:paraId="00506598" w14:textId="77777777">
            <w:pPr>
              <w:rPr>
                <w:b/>
                <w:bCs/>
              </w:rPr>
            </w:pPr>
            <w:r>
              <w:rPr>
                <w:b/>
                <w:bCs/>
              </w:rPr>
              <w:t xml:space="preserve">% Remaining Funds </w:t>
            </w:r>
          </w:p>
          <w:p w:rsidR="00612703" w:rsidP="009F54AC" w:rsidRDefault="00612703" w14:paraId="27563536" w14:textId="77777777">
            <w:pPr>
              <w:rPr>
                <w:b/>
                <w:bCs/>
              </w:rPr>
            </w:pPr>
          </w:p>
          <w:p w:rsidR="00612703" w:rsidP="009F54AC" w:rsidRDefault="00612703" w14:paraId="31442CEA" w14:textId="77777777">
            <w:pPr>
              <w:rPr>
                <w:b/>
                <w:bCs/>
              </w:rPr>
            </w:pPr>
          </w:p>
          <w:p w:rsidR="00612703" w:rsidP="009F54AC" w:rsidRDefault="00612703" w14:paraId="764A9A61" w14:textId="52858613">
            <w:pPr>
              <w:rPr>
                <w:b/>
                <w:bCs/>
              </w:rPr>
            </w:pPr>
            <w:r>
              <w:rPr>
                <w:b/>
                <w:bCs/>
              </w:rPr>
              <w:t>Not Yet Planned for Specific Use</w:t>
            </w:r>
          </w:p>
        </w:tc>
      </w:tr>
      <w:tr w:rsidRPr="007F0F1C" w:rsidR="00612703" w:rsidTr="39122878" w14:paraId="051AF641" w14:textId="0DB5CEC8">
        <w:trPr>
          <w:trHeight w:val="107"/>
        </w:trPr>
        <w:tc>
          <w:tcPr>
            <w:tcW w:w="1265" w:type="dxa"/>
            <w:shd w:val="clear" w:color="auto" w:fill="auto"/>
          </w:tcPr>
          <w:p w:rsidRPr="00876E91" w:rsidR="00612703" w:rsidP="004F2723" w:rsidRDefault="00612703" w14:paraId="5E733FF1" w14:textId="77777777">
            <w:pPr>
              <w:rPr>
                <w:b/>
                <w:bCs/>
              </w:rPr>
            </w:pPr>
          </w:p>
        </w:tc>
        <w:tc>
          <w:tcPr>
            <w:tcW w:w="828" w:type="dxa"/>
            <w:shd w:val="clear" w:color="auto" w:fill="auto"/>
          </w:tcPr>
          <w:p w:rsidRPr="00876E91" w:rsidR="00612703" w:rsidP="004F2723" w:rsidRDefault="00612703" w14:paraId="0668F272" w14:textId="77777777">
            <w:pPr>
              <w:rPr>
                <w:b/>
                <w:bCs/>
              </w:rPr>
            </w:pPr>
          </w:p>
        </w:tc>
        <w:tc>
          <w:tcPr>
            <w:tcW w:w="984" w:type="dxa"/>
          </w:tcPr>
          <w:p w:rsidRPr="00876E91" w:rsidR="00612703" w:rsidP="004F2723" w:rsidRDefault="00612703" w14:paraId="750B986A" w14:textId="77777777">
            <w:pPr>
              <w:rPr>
                <w:b/>
                <w:bCs/>
              </w:rPr>
            </w:pPr>
          </w:p>
        </w:tc>
        <w:tc>
          <w:tcPr>
            <w:tcW w:w="1422" w:type="dxa"/>
          </w:tcPr>
          <w:p w:rsidRPr="00876E91" w:rsidR="00612703" w:rsidP="004F2723" w:rsidRDefault="00612703" w14:paraId="6F370AD3" w14:textId="77777777">
            <w:pPr>
              <w:rPr>
                <w:b/>
                <w:bCs/>
              </w:rPr>
            </w:pPr>
          </w:p>
        </w:tc>
        <w:tc>
          <w:tcPr>
            <w:tcW w:w="1354" w:type="dxa"/>
            <w:shd w:val="clear" w:color="auto" w:fill="auto"/>
          </w:tcPr>
          <w:p w:rsidRPr="00876E91" w:rsidR="00612703" w:rsidP="004F2723" w:rsidRDefault="00612703" w14:paraId="724AA04A" w14:textId="3F1DA45B">
            <w:pPr>
              <w:rPr>
                <w:b/>
                <w:bCs/>
              </w:rPr>
            </w:pPr>
          </w:p>
        </w:tc>
        <w:tc>
          <w:tcPr>
            <w:tcW w:w="2331" w:type="dxa"/>
            <w:shd w:val="clear" w:color="auto" w:fill="auto"/>
          </w:tcPr>
          <w:p w:rsidRPr="00876E91" w:rsidR="00612703" w:rsidP="004F2723" w:rsidRDefault="00612703" w14:paraId="33F430A5" w14:textId="77777777">
            <w:pPr>
              <w:rPr>
                <w:b/>
                <w:bCs/>
              </w:rPr>
            </w:pPr>
          </w:p>
        </w:tc>
        <w:tc>
          <w:tcPr>
            <w:tcW w:w="2701" w:type="dxa"/>
            <w:shd w:val="clear" w:color="auto" w:fill="auto"/>
          </w:tcPr>
          <w:p w:rsidRPr="00876E91" w:rsidR="00612703" w:rsidP="004F2723" w:rsidRDefault="00612703" w14:paraId="39FAFACA" w14:textId="77777777">
            <w:pPr>
              <w:rPr>
                <w:b/>
                <w:bCs/>
              </w:rPr>
            </w:pPr>
          </w:p>
        </w:tc>
        <w:tc>
          <w:tcPr>
            <w:tcW w:w="2110" w:type="dxa"/>
          </w:tcPr>
          <w:p w:rsidRPr="00876E91" w:rsidR="00612703" w:rsidP="004F2723" w:rsidRDefault="00612703" w14:paraId="4F3FC622" w14:textId="77777777">
            <w:pPr>
              <w:rPr>
                <w:b/>
                <w:bCs/>
              </w:rPr>
            </w:pPr>
          </w:p>
        </w:tc>
        <w:tc>
          <w:tcPr>
            <w:tcW w:w="2217" w:type="dxa"/>
            <w:shd w:val="clear" w:color="auto" w:fill="auto"/>
          </w:tcPr>
          <w:p w:rsidRPr="00876E91" w:rsidR="00612703" w:rsidP="004F2723" w:rsidRDefault="00612703" w14:paraId="6C73F0D8" w14:textId="32ADC3DD">
            <w:pPr>
              <w:rPr>
                <w:b/>
                <w:bCs/>
              </w:rPr>
            </w:pPr>
          </w:p>
        </w:tc>
        <w:tc>
          <w:tcPr>
            <w:tcW w:w="2058" w:type="dxa"/>
          </w:tcPr>
          <w:p w:rsidRPr="00876E91" w:rsidR="00612703" w:rsidP="004F2723" w:rsidRDefault="00612703" w14:paraId="12CA9445" w14:textId="7546D698">
            <w:pPr>
              <w:rPr>
                <w:b/>
                <w:bCs/>
              </w:rPr>
            </w:pPr>
            <w:r>
              <w:rPr>
                <w:b/>
                <w:bCs/>
              </w:rPr>
              <w:t>&lt;auto-calculated&gt;</w:t>
            </w:r>
          </w:p>
        </w:tc>
      </w:tr>
    </w:tbl>
    <w:p w:rsidR="001A23B5" w:rsidP="00240D4A" w:rsidRDefault="001A23B5" w14:paraId="6296C77F" w14:textId="77777777">
      <w:pPr>
        <w:contextualSpacing/>
      </w:pPr>
    </w:p>
    <w:p w:rsidRPr="00526307" w:rsidR="0033363E" w:rsidP="0033363E" w:rsidRDefault="0033363E" w14:paraId="57F6DE98" w14:textId="2DD255C2">
      <w:pPr>
        <w:spacing w:after="0" w:line="240" w:lineRule="auto"/>
        <w:rPr>
          <w:b/>
          <w:bCs/>
        </w:rPr>
      </w:pPr>
      <w:r w:rsidRPr="00526307">
        <w:rPr>
          <w:b/>
          <w:bCs/>
        </w:rPr>
        <w:t xml:space="preserve">Sub-Section </w:t>
      </w:r>
      <w:r w:rsidR="003F1573">
        <w:rPr>
          <w:b/>
          <w:bCs/>
        </w:rPr>
        <w:t>2.</w:t>
      </w:r>
      <w:r w:rsidR="00CA7AF2">
        <w:rPr>
          <w:b/>
          <w:bCs/>
        </w:rPr>
        <w:t>5</w:t>
      </w:r>
      <w:r w:rsidRPr="00526307">
        <w:rPr>
          <w:b/>
          <w:bCs/>
        </w:rPr>
        <w:t>: ESSER I</w:t>
      </w:r>
      <w:r w:rsidR="00006241">
        <w:rPr>
          <w:b/>
          <w:bCs/>
        </w:rPr>
        <w:t>I</w:t>
      </w:r>
      <w:r w:rsidRPr="00526307">
        <w:rPr>
          <w:b/>
          <w:bCs/>
        </w:rPr>
        <w:t xml:space="preserve"> SEA Reserve Funds</w:t>
      </w:r>
    </w:p>
    <w:p w:rsidRPr="00064951" w:rsidR="0033363E" w:rsidP="0033363E" w:rsidRDefault="0033363E" w14:paraId="34C643FD" w14:textId="097590F2">
      <w:pPr>
        <w:spacing w:after="0" w:line="240" w:lineRule="auto"/>
        <w:rPr>
          <w:u w:val="single"/>
        </w:rPr>
      </w:pPr>
      <w:r>
        <w:t xml:space="preserve">Name of LEA awarded </w:t>
      </w:r>
      <w:r w:rsidRPr="0031271A">
        <w:rPr>
          <w:b/>
        </w:rPr>
        <w:t xml:space="preserve">ESSER II </w:t>
      </w:r>
      <w:r w:rsidRPr="00D16427">
        <w:rPr>
          <w:b/>
          <w:bCs/>
        </w:rPr>
        <w:t>SEA Reserve</w:t>
      </w:r>
      <w:r>
        <w:t xml:space="preserve"> Funds: </w:t>
      </w:r>
      <w:r>
        <w:rPr>
          <w:u w:val="single"/>
        </w:rPr>
        <w:t>&lt;Auto-fill from FFATA&gt;</w:t>
      </w:r>
    </w:p>
    <w:p w:rsidR="0033363E" w:rsidP="0033363E" w:rsidRDefault="0033363E" w14:paraId="352B016D" w14:textId="0FFE61F9">
      <w:pPr>
        <w:spacing w:after="0" w:line="240" w:lineRule="auto"/>
        <w:rPr>
          <w:u w:val="single"/>
        </w:rPr>
      </w:pPr>
      <w:r>
        <w:t xml:space="preserve">DUNS #: </w:t>
      </w:r>
      <w:r>
        <w:rPr>
          <w:u w:val="single"/>
        </w:rPr>
        <w:t>&lt;Auto-fill from FFATA&gt;</w:t>
      </w:r>
    </w:p>
    <w:p w:rsidR="00DF3ACB" w:rsidP="0033363E" w:rsidRDefault="315F4C97" w14:paraId="2D013AB7" w14:textId="7A0D4FD2">
      <w:pPr>
        <w:spacing w:after="0" w:line="240" w:lineRule="auto"/>
      </w:pPr>
      <w:r w:rsidRPr="42A552BB">
        <w:rPr>
          <w:u w:val="single"/>
        </w:rPr>
        <w:t>UNIQUE ENTITY ID (SAM)</w:t>
      </w:r>
      <w:r w:rsidRPr="42A552BB" w:rsidR="00DF3ACB">
        <w:rPr>
          <w:u w:val="single"/>
        </w:rPr>
        <w:t xml:space="preserve">: </w:t>
      </w:r>
    </w:p>
    <w:p w:rsidRPr="00064951" w:rsidR="0033363E" w:rsidP="0033363E" w:rsidRDefault="0033363E" w14:paraId="4DE27522" w14:textId="68F057B6">
      <w:pPr>
        <w:spacing w:after="0" w:line="240" w:lineRule="auto"/>
        <w:rPr>
          <w:u w:val="single"/>
        </w:rPr>
      </w:pPr>
      <w:r>
        <w:t xml:space="preserve">NCES LEA ID: </w:t>
      </w:r>
      <w:r>
        <w:rPr>
          <w:u w:val="single"/>
        </w:rPr>
        <w:t xml:space="preserve">&lt;Auto-fill from </w:t>
      </w:r>
      <w:r w:rsidRPr="6B5950F5">
        <w:rPr>
          <w:u w:val="single"/>
        </w:rPr>
        <w:t>CCD</w:t>
      </w:r>
      <w:r>
        <w:rPr>
          <w:u w:val="single"/>
        </w:rPr>
        <w:t>&gt;</w:t>
      </w:r>
    </w:p>
    <w:p w:rsidR="0033363E" w:rsidP="0033363E" w:rsidRDefault="0033363E" w14:paraId="03B47E95" w14:textId="7D971DB8">
      <w:pPr>
        <w:spacing w:after="0" w:line="240" w:lineRule="auto"/>
        <w:rPr>
          <w:u w:val="single"/>
        </w:rPr>
      </w:pPr>
      <w:r>
        <w:t xml:space="preserve">Total amount awarded to the LEA from the ESSER </w:t>
      </w:r>
      <w:r w:rsidR="00DB5423">
        <w:t>I</w:t>
      </w:r>
      <w:r>
        <w:t xml:space="preserve">I SEA Reserve: </w:t>
      </w:r>
    </w:p>
    <w:p w:rsidR="001D6F99" w:rsidP="0033363E" w:rsidRDefault="001D6F99" w14:paraId="171E41B9" w14:textId="7ECC1A17">
      <w:pPr>
        <w:spacing w:after="0" w:line="240" w:lineRule="auto"/>
        <w:rPr>
          <w:u w:val="single"/>
        </w:rPr>
      </w:pPr>
    </w:p>
    <w:p w:rsidR="001D6F99" w:rsidP="0033363E" w:rsidRDefault="00AA4847" w14:paraId="7711D3EC" w14:textId="7930CC1D">
      <w:pPr>
        <w:spacing w:after="0" w:line="240" w:lineRule="auto"/>
        <w:rPr>
          <w:b/>
          <w:bCs/>
        </w:rPr>
      </w:pPr>
      <w:r w:rsidRPr="00EB3EC4">
        <w:rPr>
          <w:b/>
          <w:bCs/>
        </w:rPr>
        <w:t>2</w:t>
      </w:r>
      <w:r w:rsidRPr="00EB3EC4" w:rsidR="001D6F99">
        <w:rPr>
          <w:b/>
          <w:bCs/>
        </w:rPr>
        <w:t>.</w:t>
      </w:r>
      <w:r w:rsidR="00844AD2">
        <w:rPr>
          <w:b/>
          <w:bCs/>
        </w:rPr>
        <w:t>5</w:t>
      </w:r>
      <w:r w:rsidRPr="00EB3EC4" w:rsidR="001D6F99">
        <w:rPr>
          <w:b/>
          <w:bCs/>
        </w:rPr>
        <w:t>a</w:t>
      </w:r>
      <w:r w:rsidRPr="00EB3EC4" w:rsidR="00753F98">
        <w:rPr>
          <w:b/>
          <w:bCs/>
        </w:rPr>
        <w:t xml:space="preserve"> ESSER II SEA Reserve Awards to LEAs</w:t>
      </w:r>
    </w:p>
    <w:p w:rsidRPr="0031271A" w:rsidR="008E6784" w:rsidP="003309EA" w:rsidRDefault="008E6784" w14:paraId="30A218D0" w14:textId="502B2E93">
      <w:pPr>
        <w:contextualSpacing/>
        <w:rPr>
          <w:b/>
          <w:i/>
        </w:rPr>
      </w:pPr>
    </w:p>
    <w:tbl>
      <w:tblPr>
        <w:tblStyle w:val="TableGrid"/>
        <w:tblW w:w="16754" w:type="dxa"/>
        <w:tblLook w:val="04A0" w:firstRow="1" w:lastRow="0" w:firstColumn="1" w:lastColumn="0" w:noHBand="0" w:noVBand="1"/>
      </w:tblPr>
      <w:tblGrid>
        <w:gridCol w:w="1204"/>
        <w:gridCol w:w="780"/>
        <w:gridCol w:w="990"/>
        <w:gridCol w:w="723"/>
        <w:gridCol w:w="1249"/>
        <w:gridCol w:w="1332"/>
        <w:gridCol w:w="2619"/>
        <w:gridCol w:w="2619"/>
        <w:gridCol w:w="2619"/>
        <w:gridCol w:w="2619"/>
      </w:tblGrid>
      <w:tr w:rsidRPr="007F0F1C" w:rsidR="00B5094C" w:rsidTr="39122878" w14:paraId="3435A093" w14:textId="77777777">
        <w:trPr>
          <w:trHeight w:val="1073"/>
        </w:trPr>
        <w:tc>
          <w:tcPr>
            <w:tcW w:w="1204" w:type="dxa"/>
            <w:vMerge w:val="restart"/>
            <w:shd w:val="clear" w:color="auto" w:fill="E7E6E6" w:themeFill="background2"/>
          </w:tcPr>
          <w:p w:rsidRPr="00876E91" w:rsidR="00B5094C" w:rsidP="00522FD0" w:rsidRDefault="00B5094C" w14:paraId="1D8FE55C" w14:textId="041C109F">
            <w:pPr>
              <w:rPr>
                <w:b/>
                <w:bCs/>
              </w:rPr>
            </w:pPr>
            <w:r w:rsidRPr="00876E91">
              <w:rPr>
                <w:b/>
                <w:bCs/>
              </w:rPr>
              <w:t xml:space="preserve">Name of LEA awarded </w:t>
            </w:r>
            <w:r w:rsidRPr="00876E91">
              <w:rPr>
                <w:b/>
                <w:bCs/>
              </w:rPr>
              <w:lastRenderedPageBreak/>
              <w:t xml:space="preserve">ESSER </w:t>
            </w:r>
            <w:r>
              <w:rPr>
                <w:b/>
                <w:bCs/>
              </w:rPr>
              <w:t>I</w:t>
            </w:r>
            <w:r w:rsidRPr="00876E91">
              <w:rPr>
                <w:b/>
                <w:bCs/>
              </w:rPr>
              <w:t>I SEA Reserve funds</w:t>
            </w:r>
          </w:p>
        </w:tc>
        <w:tc>
          <w:tcPr>
            <w:tcW w:w="780" w:type="dxa"/>
            <w:vMerge w:val="restart"/>
            <w:shd w:val="clear" w:color="auto" w:fill="E7E6E6" w:themeFill="background2"/>
          </w:tcPr>
          <w:p w:rsidRPr="00876E91" w:rsidR="00B5094C" w:rsidP="00522FD0" w:rsidRDefault="00B5094C" w14:paraId="345EB2FE" w14:textId="77777777">
            <w:pPr>
              <w:rPr>
                <w:b/>
                <w:bCs/>
              </w:rPr>
            </w:pPr>
            <w:r w:rsidRPr="00876E91">
              <w:rPr>
                <w:b/>
                <w:bCs/>
              </w:rPr>
              <w:lastRenderedPageBreak/>
              <w:t>DUNS #</w:t>
            </w:r>
          </w:p>
        </w:tc>
        <w:tc>
          <w:tcPr>
            <w:tcW w:w="990" w:type="dxa"/>
            <w:vMerge w:val="restart"/>
            <w:shd w:val="clear" w:color="auto" w:fill="E7E6E6" w:themeFill="background2"/>
          </w:tcPr>
          <w:p w:rsidR="00B5094C" w:rsidP="00522FD0" w:rsidRDefault="00B5094C" w14:paraId="08E3B9E1" w14:textId="46757F1A">
            <w:pPr>
              <w:rPr>
                <w:b/>
                <w:bCs/>
              </w:rPr>
            </w:pPr>
            <w:r w:rsidRPr="42A552BB">
              <w:rPr>
                <w:b/>
                <w:bCs/>
              </w:rPr>
              <w:t xml:space="preserve">UNIQUE ENTITY </w:t>
            </w:r>
            <w:r w:rsidRPr="42A552BB">
              <w:rPr>
                <w:b/>
                <w:bCs/>
              </w:rPr>
              <w:lastRenderedPageBreak/>
              <w:t xml:space="preserve">ID (SAM) </w:t>
            </w:r>
          </w:p>
        </w:tc>
        <w:tc>
          <w:tcPr>
            <w:tcW w:w="723" w:type="dxa"/>
            <w:vMerge w:val="restart"/>
            <w:shd w:val="clear" w:color="auto" w:fill="E7E6E6" w:themeFill="background2"/>
          </w:tcPr>
          <w:p w:rsidRPr="00876E91" w:rsidR="00B5094C" w:rsidP="00522FD0" w:rsidRDefault="00B5094C" w14:paraId="3005996F" w14:textId="01969521">
            <w:pPr>
              <w:rPr>
                <w:b/>
                <w:bCs/>
              </w:rPr>
            </w:pPr>
            <w:r w:rsidRPr="00876E91">
              <w:rPr>
                <w:b/>
                <w:bCs/>
              </w:rPr>
              <w:lastRenderedPageBreak/>
              <w:t>NCES ID#</w:t>
            </w:r>
          </w:p>
        </w:tc>
        <w:tc>
          <w:tcPr>
            <w:tcW w:w="1249" w:type="dxa"/>
            <w:vMerge w:val="restart"/>
            <w:shd w:val="clear" w:color="auto" w:fill="E7E6E6" w:themeFill="background2"/>
          </w:tcPr>
          <w:p w:rsidRPr="00876E91" w:rsidR="00B5094C" w:rsidP="00522FD0" w:rsidRDefault="00B5094C" w14:paraId="61DC0506" w14:textId="37D2CEF6">
            <w:pPr>
              <w:rPr>
                <w:b/>
                <w:bCs/>
              </w:rPr>
            </w:pPr>
            <w:r w:rsidRPr="00876E91">
              <w:rPr>
                <w:b/>
                <w:bCs/>
              </w:rPr>
              <w:t xml:space="preserve">Total amount awarded </w:t>
            </w:r>
            <w:r w:rsidRPr="00876E91">
              <w:rPr>
                <w:b/>
                <w:bCs/>
              </w:rPr>
              <w:lastRenderedPageBreak/>
              <w:t>to the LEA from the ESSER I</w:t>
            </w:r>
            <w:r>
              <w:rPr>
                <w:b/>
                <w:bCs/>
              </w:rPr>
              <w:t>I</w:t>
            </w:r>
            <w:r w:rsidRPr="00876E91">
              <w:rPr>
                <w:b/>
                <w:bCs/>
              </w:rPr>
              <w:t xml:space="preserve"> SEA Reserve</w:t>
            </w:r>
          </w:p>
        </w:tc>
        <w:tc>
          <w:tcPr>
            <w:tcW w:w="1332" w:type="dxa"/>
            <w:vMerge w:val="restart"/>
            <w:shd w:val="clear" w:color="auto" w:fill="E7E6E6" w:themeFill="background2"/>
          </w:tcPr>
          <w:p w:rsidRPr="00876E91" w:rsidR="00B5094C" w:rsidP="00522FD0" w:rsidRDefault="00B5094C" w14:paraId="50B99EE1" w14:textId="69F35A0F">
            <w:pPr>
              <w:rPr>
                <w:b/>
                <w:bCs/>
              </w:rPr>
            </w:pPr>
            <w:r w:rsidRPr="00876E91">
              <w:rPr>
                <w:b/>
                <w:bCs/>
              </w:rPr>
              <w:lastRenderedPageBreak/>
              <w:t xml:space="preserve">Total amount expended </w:t>
            </w:r>
            <w:r w:rsidRPr="00876E91">
              <w:rPr>
                <w:b/>
                <w:bCs/>
              </w:rPr>
              <w:lastRenderedPageBreak/>
              <w:t>by the LEA from the ESSER I</w:t>
            </w:r>
            <w:r>
              <w:rPr>
                <w:b/>
                <w:bCs/>
              </w:rPr>
              <w:t>I</w:t>
            </w:r>
            <w:r w:rsidRPr="00876E91">
              <w:rPr>
                <w:b/>
                <w:bCs/>
              </w:rPr>
              <w:t xml:space="preserve"> SEA Reserve</w:t>
            </w:r>
          </w:p>
        </w:tc>
        <w:tc>
          <w:tcPr>
            <w:tcW w:w="10476" w:type="dxa"/>
            <w:gridSpan w:val="4"/>
            <w:shd w:val="clear" w:color="auto" w:fill="E7E6E6" w:themeFill="background2"/>
          </w:tcPr>
          <w:p w:rsidRPr="00876E91" w:rsidR="00B5094C" w:rsidP="00522FD0" w:rsidRDefault="00B5094C" w14:paraId="7C11068F" w14:textId="11EF7362">
            <w:pPr>
              <w:rPr>
                <w:b/>
                <w:bCs/>
              </w:rPr>
            </w:pPr>
            <w:r w:rsidRPr="00876E91">
              <w:rPr>
                <w:b/>
                <w:bCs/>
              </w:rPr>
              <w:lastRenderedPageBreak/>
              <w:t>Uses of ESSER I</w:t>
            </w:r>
            <w:r>
              <w:rPr>
                <w:b/>
                <w:bCs/>
              </w:rPr>
              <w:t>I</w:t>
            </w:r>
            <w:r w:rsidRPr="00876E91">
              <w:rPr>
                <w:b/>
                <w:bCs/>
              </w:rPr>
              <w:t xml:space="preserve"> SEA Reserve funds (Y/N)</w:t>
            </w:r>
          </w:p>
        </w:tc>
      </w:tr>
      <w:tr w:rsidRPr="007F0F1C" w:rsidR="00B5094C" w:rsidTr="39122878" w14:paraId="00D4E20A" w14:textId="77777777">
        <w:trPr>
          <w:trHeight w:val="1072"/>
        </w:trPr>
        <w:tc>
          <w:tcPr>
            <w:tcW w:w="1204" w:type="dxa"/>
            <w:vMerge/>
          </w:tcPr>
          <w:p w:rsidRPr="00876E91" w:rsidR="00B5094C" w:rsidP="002D7913" w:rsidRDefault="00B5094C" w14:paraId="085DEE5D" w14:textId="77777777">
            <w:pPr>
              <w:rPr>
                <w:b/>
                <w:bCs/>
              </w:rPr>
            </w:pPr>
          </w:p>
        </w:tc>
        <w:tc>
          <w:tcPr>
            <w:tcW w:w="780" w:type="dxa"/>
            <w:vMerge/>
          </w:tcPr>
          <w:p w:rsidRPr="00876E91" w:rsidR="00B5094C" w:rsidP="002D7913" w:rsidRDefault="00B5094C" w14:paraId="168E19CA" w14:textId="77777777">
            <w:pPr>
              <w:rPr>
                <w:b/>
                <w:bCs/>
              </w:rPr>
            </w:pPr>
          </w:p>
        </w:tc>
        <w:tc>
          <w:tcPr>
            <w:tcW w:w="990" w:type="dxa"/>
            <w:vMerge/>
          </w:tcPr>
          <w:p w:rsidRPr="00876E91" w:rsidR="00B5094C" w:rsidP="002D7913" w:rsidRDefault="00B5094C" w14:paraId="7F2E5F13" w14:textId="77777777">
            <w:pPr>
              <w:rPr>
                <w:b/>
                <w:bCs/>
              </w:rPr>
            </w:pPr>
          </w:p>
        </w:tc>
        <w:tc>
          <w:tcPr>
            <w:tcW w:w="723" w:type="dxa"/>
            <w:vMerge/>
          </w:tcPr>
          <w:p w:rsidRPr="00876E91" w:rsidR="00B5094C" w:rsidP="002D7913" w:rsidRDefault="00B5094C" w14:paraId="6480101B" w14:textId="7566AE01">
            <w:pPr>
              <w:rPr>
                <w:b/>
                <w:bCs/>
              </w:rPr>
            </w:pPr>
          </w:p>
        </w:tc>
        <w:tc>
          <w:tcPr>
            <w:tcW w:w="1249" w:type="dxa"/>
            <w:vMerge/>
          </w:tcPr>
          <w:p w:rsidRPr="00876E91" w:rsidR="00B5094C" w:rsidP="002D7913" w:rsidRDefault="00B5094C" w14:paraId="1FF6BEB7" w14:textId="77777777">
            <w:pPr>
              <w:rPr>
                <w:b/>
                <w:bCs/>
              </w:rPr>
            </w:pPr>
          </w:p>
        </w:tc>
        <w:tc>
          <w:tcPr>
            <w:tcW w:w="1332" w:type="dxa"/>
            <w:vMerge/>
          </w:tcPr>
          <w:p w:rsidRPr="00876E91" w:rsidR="00B5094C" w:rsidP="002D7913" w:rsidRDefault="00B5094C" w14:paraId="57FF4354" w14:textId="77777777">
            <w:pPr>
              <w:rPr>
                <w:b/>
                <w:bCs/>
              </w:rPr>
            </w:pPr>
          </w:p>
        </w:tc>
        <w:tc>
          <w:tcPr>
            <w:tcW w:w="2619" w:type="dxa"/>
            <w:shd w:val="clear" w:color="auto" w:fill="E7E6E6" w:themeFill="background2"/>
          </w:tcPr>
          <w:p w:rsidRPr="00876E91" w:rsidR="00B5094C" w:rsidP="002D7913" w:rsidRDefault="00B5094C" w14:paraId="76C6C6FA" w14:textId="3BF7DEDA">
            <w:pPr>
              <w:rPr>
                <w:b/>
                <w:bCs/>
              </w:rPr>
            </w:pPr>
            <w:r w:rsidRPr="00413E91">
              <w:rPr>
                <w:b/>
                <w:bCs/>
              </w:rPr>
              <w:t>Addressing Physical Health and Safety</w:t>
            </w:r>
          </w:p>
        </w:tc>
        <w:tc>
          <w:tcPr>
            <w:tcW w:w="2619" w:type="dxa"/>
            <w:shd w:val="clear" w:color="auto" w:fill="E7E6E6" w:themeFill="background2"/>
          </w:tcPr>
          <w:p w:rsidRPr="00876E91" w:rsidR="00B5094C" w:rsidP="002D7913" w:rsidRDefault="00B5094C" w14:paraId="42CC6061" w14:textId="0CB7CDB8">
            <w:pPr>
              <w:rPr>
                <w:b/>
                <w:bCs/>
              </w:rPr>
            </w:pPr>
            <w:r w:rsidRPr="00A967BA">
              <w:rPr>
                <w:b/>
                <w:bCs/>
              </w:rPr>
              <w:t>Meeting Students’ Academic, Social, Emotional, and Other Needs</w:t>
            </w:r>
            <w:r>
              <w:rPr>
                <w:b/>
                <w:bCs/>
              </w:rPr>
              <w:t xml:space="preserve"> (Excluding Mental Health Supports)</w:t>
            </w:r>
          </w:p>
        </w:tc>
        <w:tc>
          <w:tcPr>
            <w:tcW w:w="2619" w:type="dxa"/>
            <w:shd w:val="clear" w:color="auto" w:fill="E7E6E6" w:themeFill="background2"/>
          </w:tcPr>
          <w:p w:rsidRPr="007A67CB" w:rsidR="00B5094C" w:rsidP="002D7913" w:rsidRDefault="00B5094C" w14:paraId="3262AE09" w14:textId="55508C43">
            <w:pPr>
              <w:rPr>
                <w:b/>
                <w:bCs/>
              </w:rPr>
            </w:pPr>
            <w:r>
              <w:rPr>
                <w:b/>
                <w:bCs/>
              </w:rPr>
              <w:t>Mental Health Supports for Students and Staff</w:t>
            </w:r>
          </w:p>
        </w:tc>
        <w:tc>
          <w:tcPr>
            <w:tcW w:w="2619" w:type="dxa"/>
            <w:shd w:val="clear" w:color="auto" w:fill="E7E6E6" w:themeFill="background2"/>
          </w:tcPr>
          <w:p w:rsidRPr="00876E91" w:rsidR="00B5094C" w:rsidP="002D7913" w:rsidRDefault="00B5094C" w14:paraId="359A30F2" w14:textId="74CE88CA">
            <w:pPr>
              <w:rPr>
                <w:b/>
                <w:bCs/>
              </w:rPr>
            </w:pPr>
            <w:r w:rsidRPr="007A67CB">
              <w:rPr>
                <w:b/>
                <w:bCs/>
              </w:rPr>
              <w:t>Operational Continuity and Other Uses</w:t>
            </w:r>
          </w:p>
        </w:tc>
      </w:tr>
      <w:tr w:rsidRPr="007F0F1C" w:rsidR="00B5094C" w:rsidTr="39122878" w14:paraId="6358CA45" w14:textId="77777777">
        <w:tc>
          <w:tcPr>
            <w:tcW w:w="1204" w:type="dxa"/>
            <w:shd w:val="clear" w:color="auto" w:fill="auto"/>
          </w:tcPr>
          <w:p w:rsidRPr="00876E91" w:rsidR="00B5094C" w:rsidP="00522FD0" w:rsidRDefault="00B5094C" w14:paraId="01F05A00" w14:textId="77777777">
            <w:pPr>
              <w:rPr>
                <w:b/>
                <w:bCs/>
              </w:rPr>
            </w:pPr>
          </w:p>
        </w:tc>
        <w:tc>
          <w:tcPr>
            <w:tcW w:w="780" w:type="dxa"/>
            <w:shd w:val="clear" w:color="auto" w:fill="auto"/>
          </w:tcPr>
          <w:p w:rsidRPr="00876E91" w:rsidR="00B5094C" w:rsidP="00522FD0" w:rsidRDefault="00B5094C" w14:paraId="7CB96699" w14:textId="77777777">
            <w:pPr>
              <w:rPr>
                <w:b/>
                <w:bCs/>
              </w:rPr>
            </w:pPr>
          </w:p>
        </w:tc>
        <w:tc>
          <w:tcPr>
            <w:tcW w:w="990" w:type="dxa"/>
          </w:tcPr>
          <w:p w:rsidRPr="00876E91" w:rsidR="00B5094C" w:rsidP="00522FD0" w:rsidRDefault="00B5094C" w14:paraId="1189272F" w14:textId="77777777">
            <w:pPr>
              <w:rPr>
                <w:b/>
                <w:bCs/>
              </w:rPr>
            </w:pPr>
          </w:p>
        </w:tc>
        <w:tc>
          <w:tcPr>
            <w:tcW w:w="723" w:type="dxa"/>
            <w:shd w:val="clear" w:color="auto" w:fill="auto"/>
          </w:tcPr>
          <w:p w:rsidRPr="00876E91" w:rsidR="00B5094C" w:rsidP="00522FD0" w:rsidRDefault="00B5094C" w14:paraId="6FA1F48D" w14:textId="45FCE279">
            <w:pPr>
              <w:rPr>
                <w:b/>
                <w:bCs/>
              </w:rPr>
            </w:pPr>
          </w:p>
        </w:tc>
        <w:tc>
          <w:tcPr>
            <w:tcW w:w="1249" w:type="dxa"/>
            <w:shd w:val="clear" w:color="auto" w:fill="auto"/>
          </w:tcPr>
          <w:p w:rsidRPr="00876E91" w:rsidR="00B5094C" w:rsidP="00522FD0" w:rsidRDefault="00B5094C" w14:paraId="332FA535" w14:textId="77777777">
            <w:pPr>
              <w:rPr>
                <w:b/>
                <w:bCs/>
              </w:rPr>
            </w:pPr>
          </w:p>
        </w:tc>
        <w:tc>
          <w:tcPr>
            <w:tcW w:w="1332" w:type="dxa"/>
            <w:shd w:val="clear" w:color="auto" w:fill="auto"/>
          </w:tcPr>
          <w:p w:rsidRPr="00876E91" w:rsidR="00B5094C" w:rsidP="00522FD0" w:rsidRDefault="00B5094C" w14:paraId="45E1AFF4" w14:textId="77777777">
            <w:pPr>
              <w:rPr>
                <w:b/>
                <w:bCs/>
              </w:rPr>
            </w:pPr>
          </w:p>
        </w:tc>
        <w:tc>
          <w:tcPr>
            <w:tcW w:w="2619" w:type="dxa"/>
            <w:shd w:val="clear" w:color="auto" w:fill="auto"/>
          </w:tcPr>
          <w:p w:rsidRPr="00876E91" w:rsidR="00B5094C" w:rsidP="00522FD0" w:rsidRDefault="00B5094C" w14:paraId="7E280B57" w14:textId="77777777">
            <w:pPr>
              <w:rPr>
                <w:b/>
                <w:bCs/>
              </w:rPr>
            </w:pPr>
          </w:p>
        </w:tc>
        <w:tc>
          <w:tcPr>
            <w:tcW w:w="2619" w:type="dxa"/>
            <w:shd w:val="clear" w:color="auto" w:fill="auto"/>
          </w:tcPr>
          <w:p w:rsidRPr="00876E91" w:rsidR="00B5094C" w:rsidP="00522FD0" w:rsidRDefault="00B5094C" w14:paraId="6147F16E" w14:textId="77777777">
            <w:pPr>
              <w:rPr>
                <w:b/>
                <w:bCs/>
              </w:rPr>
            </w:pPr>
          </w:p>
        </w:tc>
        <w:tc>
          <w:tcPr>
            <w:tcW w:w="2619" w:type="dxa"/>
          </w:tcPr>
          <w:p w:rsidRPr="00876E91" w:rsidR="00B5094C" w:rsidP="00522FD0" w:rsidRDefault="00B5094C" w14:paraId="2F8CBC94" w14:textId="77777777">
            <w:pPr>
              <w:rPr>
                <w:b/>
                <w:bCs/>
              </w:rPr>
            </w:pPr>
          </w:p>
        </w:tc>
        <w:tc>
          <w:tcPr>
            <w:tcW w:w="2619" w:type="dxa"/>
            <w:shd w:val="clear" w:color="auto" w:fill="auto"/>
          </w:tcPr>
          <w:p w:rsidRPr="00876E91" w:rsidR="00B5094C" w:rsidP="00522FD0" w:rsidRDefault="00B5094C" w14:paraId="2005E74C" w14:textId="066A1AA4">
            <w:pPr>
              <w:rPr>
                <w:b/>
                <w:bCs/>
              </w:rPr>
            </w:pPr>
          </w:p>
        </w:tc>
      </w:tr>
    </w:tbl>
    <w:p w:rsidR="00B81B7C" w:rsidP="0014321F" w:rsidRDefault="00B81B7C" w14:paraId="7BAB841E" w14:textId="59611CAD">
      <w:pPr>
        <w:spacing w:after="0" w:line="240" w:lineRule="auto"/>
        <w:rPr>
          <w:b/>
          <w:bCs/>
        </w:rPr>
      </w:pPr>
    </w:p>
    <w:p w:rsidR="001D6F99" w:rsidP="0014321F" w:rsidRDefault="00AA4847" w14:paraId="7D95FF6C" w14:textId="6013702A">
      <w:pPr>
        <w:spacing w:after="0" w:line="240" w:lineRule="auto"/>
        <w:rPr>
          <w:b/>
          <w:bCs/>
        </w:rPr>
      </w:pPr>
      <w:r w:rsidRPr="00EB3EC4">
        <w:rPr>
          <w:b/>
          <w:bCs/>
        </w:rPr>
        <w:t>2</w:t>
      </w:r>
      <w:r w:rsidRPr="00EB3EC4" w:rsidR="001D6F99">
        <w:rPr>
          <w:b/>
          <w:bCs/>
        </w:rPr>
        <w:t>.</w:t>
      </w:r>
      <w:r w:rsidR="00844AD2">
        <w:rPr>
          <w:b/>
          <w:bCs/>
        </w:rPr>
        <w:t>5</w:t>
      </w:r>
      <w:r w:rsidRPr="00EB3EC4" w:rsidR="001D6F99">
        <w:rPr>
          <w:b/>
          <w:bCs/>
        </w:rPr>
        <w:t>b</w:t>
      </w:r>
      <w:r w:rsidRPr="00EB3EC4" w:rsidR="00AC4CAC">
        <w:rPr>
          <w:b/>
          <w:bCs/>
        </w:rPr>
        <w:t xml:space="preserve"> Planned </w:t>
      </w:r>
      <w:r w:rsidR="009D6223">
        <w:rPr>
          <w:b/>
          <w:bCs/>
        </w:rPr>
        <w:t>Uses</w:t>
      </w:r>
      <w:r w:rsidRPr="00EB3EC4" w:rsidR="009D6223">
        <w:rPr>
          <w:b/>
          <w:bCs/>
        </w:rPr>
        <w:t xml:space="preserve"> </w:t>
      </w:r>
      <w:r w:rsidRPr="00EB3EC4" w:rsidR="00AC4CAC">
        <w:rPr>
          <w:b/>
          <w:bCs/>
        </w:rPr>
        <w:t xml:space="preserve">of Remaining </w:t>
      </w:r>
      <w:r w:rsidRPr="00EB3EC4" w:rsidR="004E3D58">
        <w:rPr>
          <w:b/>
          <w:bCs/>
        </w:rPr>
        <w:t xml:space="preserve">ESSER II </w:t>
      </w:r>
      <w:r w:rsidRPr="00EB3EC4" w:rsidR="00AC4CAC">
        <w:rPr>
          <w:b/>
          <w:bCs/>
        </w:rPr>
        <w:t>SEA Reserve</w:t>
      </w:r>
      <w:r w:rsidR="00A67093">
        <w:rPr>
          <w:b/>
          <w:bCs/>
        </w:rPr>
        <w:t xml:space="preserve"> Awards</w:t>
      </w:r>
      <w:r w:rsidRPr="00EB3EC4" w:rsidR="00AC4CAC">
        <w:rPr>
          <w:b/>
          <w:bCs/>
        </w:rPr>
        <w:t xml:space="preserve"> to LEAs</w:t>
      </w:r>
    </w:p>
    <w:p w:rsidRPr="0031271A" w:rsidR="006C69C7" w:rsidP="003309EA" w:rsidRDefault="006C69C7" w14:paraId="4CAA42AB" w14:textId="77777777">
      <w:pPr>
        <w:contextualSpacing/>
        <w:rPr>
          <w:b/>
          <w:bCs/>
          <w:i/>
          <w:iCs/>
        </w:rPr>
      </w:pPr>
    </w:p>
    <w:tbl>
      <w:tblPr>
        <w:tblStyle w:val="TableGrid"/>
        <w:tblW w:w="17270" w:type="dxa"/>
        <w:tblLook w:val="04A0" w:firstRow="1" w:lastRow="0" w:firstColumn="1" w:lastColumn="0" w:noHBand="0" w:noVBand="1"/>
      </w:tblPr>
      <w:tblGrid>
        <w:gridCol w:w="1147"/>
        <w:gridCol w:w="785"/>
        <w:gridCol w:w="997"/>
        <w:gridCol w:w="785"/>
        <w:gridCol w:w="2033"/>
        <w:gridCol w:w="2168"/>
        <w:gridCol w:w="2509"/>
        <w:gridCol w:w="2110"/>
        <w:gridCol w:w="2338"/>
        <w:gridCol w:w="2398"/>
      </w:tblGrid>
      <w:tr w:rsidRPr="007F0F1C" w:rsidR="00E51D2F" w:rsidTr="39122878" w14:paraId="05224CC2" w14:textId="4789B34D">
        <w:trPr>
          <w:trHeight w:val="1073"/>
        </w:trPr>
        <w:tc>
          <w:tcPr>
            <w:tcW w:w="1147" w:type="dxa"/>
            <w:vMerge w:val="restart"/>
            <w:shd w:val="clear" w:color="auto" w:fill="E7E6E6" w:themeFill="background2"/>
          </w:tcPr>
          <w:p w:rsidRPr="00876E91" w:rsidR="00E51D2F" w:rsidP="004F2723" w:rsidRDefault="00E51D2F" w14:paraId="376EF7FD" w14:textId="31A55AEA">
            <w:pPr>
              <w:rPr>
                <w:b/>
                <w:bCs/>
              </w:rPr>
            </w:pPr>
            <w:r w:rsidRPr="00876E91">
              <w:rPr>
                <w:b/>
                <w:bCs/>
              </w:rPr>
              <w:t xml:space="preserve">Name of LEA awarded ESSER </w:t>
            </w:r>
            <w:r>
              <w:rPr>
                <w:b/>
                <w:bCs/>
              </w:rPr>
              <w:t>I</w:t>
            </w:r>
            <w:r w:rsidRPr="00876E91">
              <w:rPr>
                <w:b/>
                <w:bCs/>
              </w:rPr>
              <w:t>I SEA Reserve funds</w:t>
            </w:r>
          </w:p>
        </w:tc>
        <w:tc>
          <w:tcPr>
            <w:tcW w:w="785" w:type="dxa"/>
            <w:vMerge w:val="restart"/>
            <w:shd w:val="clear" w:color="auto" w:fill="E7E6E6" w:themeFill="background2"/>
          </w:tcPr>
          <w:p w:rsidRPr="00876E91" w:rsidR="00E51D2F" w:rsidP="004F2723" w:rsidRDefault="00E51D2F" w14:paraId="372C7EC0" w14:textId="77777777">
            <w:pPr>
              <w:rPr>
                <w:b/>
                <w:bCs/>
              </w:rPr>
            </w:pPr>
            <w:r w:rsidRPr="00876E91">
              <w:rPr>
                <w:b/>
                <w:bCs/>
              </w:rPr>
              <w:t>DUNS #</w:t>
            </w:r>
          </w:p>
        </w:tc>
        <w:tc>
          <w:tcPr>
            <w:tcW w:w="997" w:type="dxa"/>
            <w:vMerge w:val="restart"/>
            <w:shd w:val="clear" w:color="auto" w:fill="E7E6E6" w:themeFill="background2"/>
          </w:tcPr>
          <w:p w:rsidR="00E51D2F" w:rsidP="004F2723" w:rsidRDefault="00E51D2F" w14:paraId="074E1B0A" w14:textId="73E6FB7E">
            <w:pPr>
              <w:rPr>
                <w:b/>
                <w:bCs/>
              </w:rPr>
            </w:pPr>
            <w:r w:rsidRPr="42A552BB">
              <w:rPr>
                <w:b/>
                <w:bCs/>
              </w:rPr>
              <w:t xml:space="preserve">UNIQUE ENTITY ID (SAM) </w:t>
            </w:r>
          </w:p>
        </w:tc>
        <w:tc>
          <w:tcPr>
            <w:tcW w:w="785" w:type="dxa"/>
            <w:vMerge w:val="restart"/>
            <w:shd w:val="clear" w:color="auto" w:fill="E7E6E6" w:themeFill="background2"/>
          </w:tcPr>
          <w:p w:rsidRPr="00876E91" w:rsidR="00E51D2F" w:rsidP="004F2723" w:rsidRDefault="00E51D2F" w14:paraId="41075D6C" w14:textId="18BC351B">
            <w:pPr>
              <w:rPr>
                <w:b/>
                <w:bCs/>
              </w:rPr>
            </w:pPr>
            <w:r w:rsidRPr="00876E91">
              <w:rPr>
                <w:b/>
                <w:bCs/>
              </w:rPr>
              <w:t>NCES ID#</w:t>
            </w:r>
          </w:p>
        </w:tc>
        <w:tc>
          <w:tcPr>
            <w:tcW w:w="2033" w:type="dxa"/>
            <w:vMerge w:val="restart"/>
            <w:shd w:val="clear" w:color="auto" w:fill="E7E6E6" w:themeFill="background2"/>
          </w:tcPr>
          <w:p w:rsidR="00E51D2F" w:rsidP="004F2723" w:rsidRDefault="00E51D2F" w14:paraId="5297D19F" w14:textId="0C63C117">
            <w:pPr>
              <w:rPr>
                <w:b/>
                <w:bCs/>
              </w:rPr>
            </w:pPr>
            <w:r>
              <w:rPr>
                <w:b/>
                <w:bCs/>
              </w:rPr>
              <w:t>Remaining ESSER II SEA Reserve Funds</w:t>
            </w:r>
          </w:p>
          <w:p w:rsidRPr="004C0F1F" w:rsidR="00E51D2F" w:rsidP="004F2723" w:rsidRDefault="00E51D2F" w14:paraId="2551B55A" w14:textId="77777777">
            <w:r w:rsidRPr="004C0F1F">
              <w:t>&lt;Auto-fill from above&gt;</w:t>
            </w:r>
          </w:p>
        </w:tc>
        <w:tc>
          <w:tcPr>
            <w:tcW w:w="11523" w:type="dxa"/>
            <w:gridSpan w:val="5"/>
            <w:shd w:val="clear" w:color="auto" w:fill="E7E6E6" w:themeFill="background2"/>
          </w:tcPr>
          <w:p w:rsidR="00E51D2F" w:rsidP="004F2723" w:rsidRDefault="00E51D2F" w14:paraId="0B9BF588" w14:textId="4BEF49F0">
            <w:pPr>
              <w:rPr>
                <w:b/>
                <w:bCs/>
              </w:rPr>
            </w:pPr>
            <w:r>
              <w:rPr>
                <w:b/>
                <w:bCs/>
              </w:rPr>
              <w:t>Planned Uses of Remaining</w:t>
            </w:r>
            <w:r w:rsidRPr="00876E91">
              <w:rPr>
                <w:b/>
                <w:bCs/>
              </w:rPr>
              <w:t xml:space="preserve"> ESSER I</w:t>
            </w:r>
            <w:r>
              <w:rPr>
                <w:b/>
                <w:bCs/>
              </w:rPr>
              <w:t>I</w:t>
            </w:r>
            <w:r w:rsidRPr="00876E91">
              <w:rPr>
                <w:b/>
                <w:bCs/>
              </w:rPr>
              <w:t xml:space="preserve"> SEA Reserve funds (</w:t>
            </w:r>
            <w:r>
              <w:rPr>
                <w:b/>
                <w:bCs/>
              </w:rPr>
              <w:t>% of Remaining Funds)</w:t>
            </w:r>
          </w:p>
          <w:p w:rsidR="00E51D2F" w:rsidP="004F2723" w:rsidRDefault="00E51D2F" w14:paraId="08B071B5" w14:textId="50C7942B">
            <w:pPr>
              <w:rPr>
                <w:b/>
                <w:bCs/>
              </w:rPr>
            </w:pPr>
            <w:r>
              <w:rPr>
                <w:b/>
                <w:bCs/>
              </w:rPr>
              <w:t>Note: Categories must sum to 100% of Remaining Funds</w:t>
            </w:r>
          </w:p>
        </w:tc>
      </w:tr>
      <w:tr w:rsidRPr="007F0F1C" w:rsidR="00E51D2F" w:rsidTr="39122878" w14:paraId="42674E9D" w14:textId="4DEEA464">
        <w:trPr>
          <w:trHeight w:val="1072"/>
        </w:trPr>
        <w:tc>
          <w:tcPr>
            <w:tcW w:w="1147" w:type="dxa"/>
            <w:vMerge/>
          </w:tcPr>
          <w:p w:rsidRPr="00876E91" w:rsidR="00E51D2F" w:rsidP="00BF00BF" w:rsidRDefault="00E51D2F" w14:paraId="0FE76900" w14:textId="77777777">
            <w:pPr>
              <w:rPr>
                <w:b/>
                <w:bCs/>
              </w:rPr>
            </w:pPr>
          </w:p>
        </w:tc>
        <w:tc>
          <w:tcPr>
            <w:tcW w:w="785" w:type="dxa"/>
            <w:vMerge/>
          </w:tcPr>
          <w:p w:rsidRPr="00876E91" w:rsidR="00E51D2F" w:rsidP="00BF00BF" w:rsidRDefault="00E51D2F" w14:paraId="3BB3D328" w14:textId="77777777">
            <w:pPr>
              <w:rPr>
                <w:b/>
                <w:bCs/>
              </w:rPr>
            </w:pPr>
          </w:p>
        </w:tc>
        <w:tc>
          <w:tcPr>
            <w:tcW w:w="997" w:type="dxa"/>
            <w:vMerge/>
          </w:tcPr>
          <w:p w:rsidRPr="00876E91" w:rsidR="00E51D2F" w:rsidP="00BF00BF" w:rsidRDefault="00E51D2F" w14:paraId="3D0C4007" w14:textId="77777777">
            <w:pPr>
              <w:rPr>
                <w:b/>
                <w:bCs/>
              </w:rPr>
            </w:pPr>
          </w:p>
        </w:tc>
        <w:tc>
          <w:tcPr>
            <w:tcW w:w="785" w:type="dxa"/>
            <w:vMerge/>
          </w:tcPr>
          <w:p w:rsidRPr="00876E91" w:rsidR="00E51D2F" w:rsidP="00BF00BF" w:rsidRDefault="00E51D2F" w14:paraId="7CB87B2C" w14:textId="2C831D6A">
            <w:pPr>
              <w:rPr>
                <w:b/>
                <w:bCs/>
              </w:rPr>
            </w:pPr>
          </w:p>
        </w:tc>
        <w:tc>
          <w:tcPr>
            <w:tcW w:w="2033" w:type="dxa"/>
            <w:vMerge/>
          </w:tcPr>
          <w:p w:rsidRPr="00876E91" w:rsidR="00E51D2F" w:rsidP="00BF00BF" w:rsidRDefault="00E51D2F" w14:paraId="4C5A386D" w14:textId="77777777">
            <w:pPr>
              <w:rPr>
                <w:b/>
                <w:bCs/>
              </w:rPr>
            </w:pPr>
          </w:p>
        </w:tc>
        <w:tc>
          <w:tcPr>
            <w:tcW w:w="2168" w:type="dxa"/>
            <w:shd w:val="clear" w:color="auto" w:fill="E7E6E6" w:themeFill="background2"/>
          </w:tcPr>
          <w:p w:rsidR="00E51D2F" w:rsidP="00BF00BF" w:rsidRDefault="00E51D2F" w14:paraId="5E035D87" w14:textId="77777777">
            <w:pPr>
              <w:rPr>
                <w:b/>
                <w:bCs/>
              </w:rPr>
            </w:pPr>
            <w:r>
              <w:rPr>
                <w:b/>
                <w:bCs/>
              </w:rPr>
              <w:t>% Remaining Funds Planned for</w:t>
            </w:r>
          </w:p>
          <w:p w:rsidR="00E51D2F" w:rsidP="00BF00BF" w:rsidRDefault="00E51D2F" w14:paraId="4227DE1B" w14:textId="77777777">
            <w:pPr>
              <w:rPr>
                <w:b/>
                <w:bCs/>
              </w:rPr>
            </w:pPr>
          </w:p>
          <w:p w:rsidR="00E51D2F" w:rsidP="00BF00BF" w:rsidRDefault="00E51D2F" w14:paraId="0E809864" w14:textId="77777777">
            <w:pPr>
              <w:rPr>
                <w:b/>
                <w:bCs/>
              </w:rPr>
            </w:pPr>
            <w:r w:rsidRPr="00413E91">
              <w:rPr>
                <w:b/>
                <w:bCs/>
              </w:rPr>
              <w:t>Addressing Physical Health and Safety</w:t>
            </w:r>
          </w:p>
          <w:p w:rsidR="00E51D2F" w:rsidP="00BF00BF" w:rsidRDefault="00E51D2F" w14:paraId="7662DAFD" w14:textId="77777777">
            <w:pPr>
              <w:rPr>
                <w:b/>
                <w:bCs/>
              </w:rPr>
            </w:pPr>
          </w:p>
          <w:p w:rsidRPr="00876E91" w:rsidR="00E51D2F" w:rsidP="00BF00BF" w:rsidRDefault="00E51D2F" w14:paraId="3C3387BD" w14:textId="3DD5BBE9">
            <w:pPr>
              <w:rPr>
                <w:b/>
                <w:bCs/>
              </w:rPr>
            </w:pPr>
          </w:p>
        </w:tc>
        <w:tc>
          <w:tcPr>
            <w:tcW w:w="2509" w:type="dxa"/>
            <w:shd w:val="clear" w:color="auto" w:fill="E7E6E6" w:themeFill="background2"/>
          </w:tcPr>
          <w:p w:rsidR="00E51D2F" w:rsidP="00BF00BF" w:rsidRDefault="00E51D2F" w14:paraId="7DA06830" w14:textId="77777777">
            <w:pPr>
              <w:rPr>
                <w:b/>
                <w:bCs/>
              </w:rPr>
            </w:pPr>
            <w:r>
              <w:rPr>
                <w:b/>
                <w:bCs/>
              </w:rPr>
              <w:t>% Remaining Funds Planned for</w:t>
            </w:r>
          </w:p>
          <w:p w:rsidR="00E51D2F" w:rsidP="00BF00BF" w:rsidRDefault="00E51D2F" w14:paraId="0DC9EE41" w14:textId="77777777">
            <w:pPr>
              <w:rPr>
                <w:b/>
                <w:bCs/>
              </w:rPr>
            </w:pPr>
          </w:p>
          <w:p w:rsidRPr="00876E91" w:rsidR="00E51D2F" w:rsidP="00BF00BF" w:rsidRDefault="00E51D2F" w14:paraId="1FEB24D8" w14:textId="55371BFE">
            <w:pPr>
              <w:rPr>
                <w:b/>
                <w:bCs/>
              </w:rPr>
            </w:pPr>
            <w:r w:rsidRPr="00A967BA">
              <w:rPr>
                <w:b/>
                <w:bCs/>
              </w:rPr>
              <w:t>Meeting Students’ Academic, Social, Emotional,</w:t>
            </w:r>
            <w:r>
              <w:rPr>
                <w:b/>
                <w:bCs/>
              </w:rPr>
              <w:t xml:space="preserve"> </w:t>
            </w:r>
            <w:r w:rsidRPr="00A967BA">
              <w:rPr>
                <w:b/>
                <w:bCs/>
              </w:rPr>
              <w:t>and Other Needs</w:t>
            </w:r>
            <w:r w:rsidR="00D81459">
              <w:rPr>
                <w:b/>
                <w:bCs/>
              </w:rPr>
              <w:t xml:space="preserve"> (Excluding Mental Health Supports)</w:t>
            </w:r>
          </w:p>
        </w:tc>
        <w:tc>
          <w:tcPr>
            <w:tcW w:w="2110" w:type="dxa"/>
            <w:shd w:val="clear" w:color="auto" w:fill="E7E6E6" w:themeFill="background2"/>
          </w:tcPr>
          <w:p w:rsidR="00E51D2F" w:rsidP="00BF00BF" w:rsidRDefault="00E51D2F" w14:paraId="1F52E5C2" w14:textId="73E94709">
            <w:pPr>
              <w:rPr>
                <w:b/>
                <w:bCs/>
              </w:rPr>
            </w:pPr>
            <w:r>
              <w:rPr>
                <w:b/>
                <w:bCs/>
              </w:rPr>
              <w:t>% Remaining Funds Planned for</w:t>
            </w:r>
            <w:r>
              <w:rPr>
                <w:b/>
                <w:bCs/>
              </w:rPr>
              <w:br/>
            </w:r>
            <w:r>
              <w:rPr>
                <w:b/>
                <w:bCs/>
              </w:rPr>
              <w:br/>
              <w:t>Mental Health Supports for Students and Staff</w:t>
            </w:r>
          </w:p>
        </w:tc>
        <w:tc>
          <w:tcPr>
            <w:tcW w:w="2338" w:type="dxa"/>
            <w:shd w:val="clear" w:color="auto" w:fill="E7E6E6" w:themeFill="background2"/>
          </w:tcPr>
          <w:p w:rsidR="00E51D2F" w:rsidP="00BF00BF" w:rsidRDefault="00E51D2F" w14:paraId="35A9D4B1" w14:textId="1DF01B45">
            <w:pPr>
              <w:rPr>
                <w:b/>
                <w:bCs/>
              </w:rPr>
            </w:pPr>
            <w:r>
              <w:rPr>
                <w:b/>
                <w:bCs/>
              </w:rPr>
              <w:t>% Remaining Funds Planned for</w:t>
            </w:r>
          </w:p>
          <w:p w:rsidR="00E51D2F" w:rsidP="00BF00BF" w:rsidRDefault="00E51D2F" w14:paraId="4F5157B3" w14:textId="77777777">
            <w:pPr>
              <w:rPr>
                <w:b/>
                <w:bCs/>
              </w:rPr>
            </w:pPr>
          </w:p>
          <w:p w:rsidRPr="00876E91" w:rsidR="00E51D2F" w:rsidP="00BF00BF" w:rsidRDefault="00E51D2F" w14:paraId="1AF13B60" w14:textId="6FCF4D76">
            <w:pPr>
              <w:rPr>
                <w:b/>
                <w:bCs/>
              </w:rPr>
            </w:pPr>
            <w:r w:rsidRPr="007A67CB">
              <w:rPr>
                <w:b/>
                <w:bCs/>
              </w:rPr>
              <w:t>Operational Continuity and Other Uses</w:t>
            </w:r>
          </w:p>
        </w:tc>
        <w:tc>
          <w:tcPr>
            <w:tcW w:w="2398" w:type="dxa"/>
            <w:shd w:val="clear" w:color="auto" w:fill="E7E6E6" w:themeFill="background2"/>
          </w:tcPr>
          <w:p w:rsidR="00E51D2F" w:rsidP="00BF00BF" w:rsidRDefault="00E51D2F" w14:paraId="29FB367F" w14:textId="77777777">
            <w:pPr>
              <w:rPr>
                <w:b/>
                <w:bCs/>
              </w:rPr>
            </w:pPr>
            <w:r>
              <w:rPr>
                <w:b/>
                <w:bCs/>
              </w:rPr>
              <w:t xml:space="preserve">% Remaining Funds </w:t>
            </w:r>
          </w:p>
          <w:p w:rsidR="00E51D2F" w:rsidP="00BF00BF" w:rsidRDefault="00E51D2F" w14:paraId="25665F9C" w14:textId="77777777">
            <w:pPr>
              <w:rPr>
                <w:b/>
                <w:bCs/>
              </w:rPr>
            </w:pPr>
          </w:p>
          <w:p w:rsidR="00E51D2F" w:rsidP="00BF00BF" w:rsidRDefault="00E51D2F" w14:paraId="636EA35C" w14:textId="77777777">
            <w:pPr>
              <w:rPr>
                <w:b/>
                <w:bCs/>
              </w:rPr>
            </w:pPr>
          </w:p>
          <w:p w:rsidR="00E51D2F" w:rsidP="00BF00BF" w:rsidRDefault="00E51D2F" w14:paraId="57257854" w14:textId="1A0148D1">
            <w:pPr>
              <w:rPr>
                <w:b/>
                <w:bCs/>
              </w:rPr>
            </w:pPr>
            <w:r>
              <w:rPr>
                <w:b/>
                <w:bCs/>
              </w:rPr>
              <w:t>Not Yet Planned for Specific Use</w:t>
            </w:r>
          </w:p>
        </w:tc>
      </w:tr>
      <w:tr w:rsidRPr="007F0F1C" w:rsidR="00E51D2F" w:rsidTr="39122878" w14:paraId="45937E11" w14:textId="39A21CC3">
        <w:tc>
          <w:tcPr>
            <w:tcW w:w="1147" w:type="dxa"/>
            <w:shd w:val="clear" w:color="auto" w:fill="auto"/>
          </w:tcPr>
          <w:p w:rsidRPr="00876E91" w:rsidR="00E51D2F" w:rsidP="00522FD0" w:rsidRDefault="00E51D2F" w14:paraId="103FA352" w14:textId="77777777">
            <w:pPr>
              <w:rPr>
                <w:b/>
                <w:bCs/>
              </w:rPr>
            </w:pPr>
          </w:p>
        </w:tc>
        <w:tc>
          <w:tcPr>
            <w:tcW w:w="785" w:type="dxa"/>
            <w:shd w:val="clear" w:color="auto" w:fill="auto"/>
          </w:tcPr>
          <w:p w:rsidRPr="00876E91" w:rsidR="00E51D2F" w:rsidP="00522FD0" w:rsidRDefault="00E51D2F" w14:paraId="746942CC" w14:textId="77777777">
            <w:pPr>
              <w:rPr>
                <w:b/>
                <w:bCs/>
              </w:rPr>
            </w:pPr>
          </w:p>
        </w:tc>
        <w:tc>
          <w:tcPr>
            <w:tcW w:w="997" w:type="dxa"/>
          </w:tcPr>
          <w:p w:rsidRPr="00876E91" w:rsidR="00E51D2F" w:rsidP="00522FD0" w:rsidRDefault="00E51D2F" w14:paraId="40440029" w14:textId="77777777">
            <w:pPr>
              <w:rPr>
                <w:b/>
                <w:bCs/>
              </w:rPr>
            </w:pPr>
          </w:p>
        </w:tc>
        <w:tc>
          <w:tcPr>
            <w:tcW w:w="785" w:type="dxa"/>
            <w:shd w:val="clear" w:color="auto" w:fill="auto"/>
          </w:tcPr>
          <w:p w:rsidRPr="00876E91" w:rsidR="00E51D2F" w:rsidP="00522FD0" w:rsidRDefault="00E51D2F" w14:paraId="05348D4A" w14:textId="07C8DFF2">
            <w:pPr>
              <w:rPr>
                <w:b/>
                <w:bCs/>
              </w:rPr>
            </w:pPr>
          </w:p>
        </w:tc>
        <w:tc>
          <w:tcPr>
            <w:tcW w:w="2033" w:type="dxa"/>
            <w:shd w:val="clear" w:color="auto" w:fill="auto"/>
          </w:tcPr>
          <w:p w:rsidRPr="00876E91" w:rsidR="00E51D2F" w:rsidP="00522FD0" w:rsidRDefault="00E51D2F" w14:paraId="4C1D090D" w14:textId="77777777">
            <w:pPr>
              <w:rPr>
                <w:b/>
                <w:bCs/>
              </w:rPr>
            </w:pPr>
          </w:p>
        </w:tc>
        <w:tc>
          <w:tcPr>
            <w:tcW w:w="2168" w:type="dxa"/>
            <w:shd w:val="clear" w:color="auto" w:fill="auto"/>
          </w:tcPr>
          <w:p w:rsidRPr="00876E91" w:rsidR="00E51D2F" w:rsidP="00522FD0" w:rsidRDefault="00E51D2F" w14:paraId="10F12845" w14:textId="77777777">
            <w:pPr>
              <w:rPr>
                <w:b/>
                <w:bCs/>
              </w:rPr>
            </w:pPr>
          </w:p>
        </w:tc>
        <w:tc>
          <w:tcPr>
            <w:tcW w:w="2509" w:type="dxa"/>
            <w:shd w:val="clear" w:color="auto" w:fill="auto"/>
          </w:tcPr>
          <w:p w:rsidRPr="00876E91" w:rsidR="00E51D2F" w:rsidP="00522FD0" w:rsidRDefault="00E51D2F" w14:paraId="0EA28BCD" w14:textId="77777777">
            <w:pPr>
              <w:rPr>
                <w:b/>
                <w:bCs/>
              </w:rPr>
            </w:pPr>
          </w:p>
        </w:tc>
        <w:tc>
          <w:tcPr>
            <w:tcW w:w="2110" w:type="dxa"/>
          </w:tcPr>
          <w:p w:rsidRPr="00876E91" w:rsidR="00E51D2F" w:rsidP="00522FD0" w:rsidRDefault="00E51D2F" w14:paraId="3FC7F753" w14:textId="77777777">
            <w:pPr>
              <w:rPr>
                <w:b/>
                <w:bCs/>
              </w:rPr>
            </w:pPr>
          </w:p>
        </w:tc>
        <w:tc>
          <w:tcPr>
            <w:tcW w:w="2338" w:type="dxa"/>
            <w:shd w:val="clear" w:color="auto" w:fill="auto"/>
          </w:tcPr>
          <w:p w:rsidRPr="00876E91" w:rsidR="00E51D2F" w:rsidP="00522FD0" w:rsidRDefault="00E51D2F" w14:paraId="0CD9FBD0" w14:textId="17E8245E">
            <w:pPr>
              <w:rPr>
                <w:b/>
                <w:bCs/>
              </w:rPr>
            </w:pPr>
          </w:p>
        </w:tc>
        <w:tc>
          <w:tcPr>
            <w:tcW w:w="2398" w:type="dxa"/>
            <w:shd w:val="clear" w:color="auto" w:fill="auto"/>
          </w:tcPr>
          <w:p w:rsidRPr="00876E91" w:rsidR="00E51D2F" w:rsidP="00522FD0" w:rsidRDefault="00E51D2F" w14:paraId="219E00DA" w14:textId="76D5706C">
            <w:pPr>
              <w:rPr>
                <w:b/>
                <w:bCs/>
              </w:rPr>
            </w:pPr>
            <w:r>
              <w:rPr>
                <w:b/>
                <w:bCs/>
              </w:rPr>
              <w:t>&lt;auto-calculated&gt;</w:t>
            </w:r>
          </w:p>
        </w:tc>
      </w:tr>
    </w:tbl>
    <w:p w:rsidR="00A77EAE" w:rsidP="00DC4DF0" w:rsidRDefault="00A77EAE" w14:paraId="13174573" w14:textId="77777777">
      <w:pPr>
        <w:spacing w:after="0" w:line="240" w:lineRule="auto"/>
        <w:rPr>
          <w:b/>
          <w:bCs/>
        </w:rPr>
      </w:pPr>
    </w:p>
    <w:p w:rsidR="00DC4DF0" w:rsidP="00DC4DF0" w:rsidRDefault="00DC4DF0" w14:paraId="20725242" w14:textId="1A56E837">
      <w:pPr>
        <w:spacing w:after="0" w:line="240" w:lineRule="auto"/>
        <w:rPr>
          <w:b/>
          <w:bCs/>
        </w:rPr>
      </w:pPr>
      <w:r w:rsidRPr="00526307">
        <w:rPr>
          <w:b/>
          <w:bCs/>
        </w:rPr>
        <w:t>ESSER I</w:t>
      </w:r>
      <w:r>
        <w:rPr>
          <w:b/>
          <w:bCs/>
        </w:rPr>
        <w:t>I</w:t>
      </w:r>
      <w:r w:rsidRPr="00526307">
        <w:rPr>
          <w:b/>
          <w:bCs/>
        </w:rPr>
        <w:t xml:space="preserve"> SEA Reserve Funds</w:t>
      </w:r>
      <w:r w:rsidR="006D57D1">
        <w:rPr>
          <w:b/>
          <w:bCs/>
        </w:rPr>
        <w:t xml:space="preserve"> to non-LEA entities:</w:t>
      </w:r>
    </w:p>
    <w:p w:rsidRPr="0031271A" w:rsidR="006D57D1" w:rsidP="006D57D1" w:rsidRDefault="006D57D1" w14:paraId="5DE1A274" w14:textId="1C3720EC">
      <w:pPr>
        <w:contextualSpacing/>
        <w:rPr>
          <w:i/>
        </w:rPr>
      </w:pPr>
      <w:r w:rsidRPr="0031271A">
        <w:rPr>
          <w:i/>
        </w:rPr>
        <w:t xml:space="preserve">&lt;skip logic, if “Did the SEA award ESSER II Reserve Funds to any entities other than LEAs = ‘Y’, then </w:t>
      </w:r>
      <w:r w:rsidRPr="0031271A" w:rsidR="00BC2FE9">
        <w:rPr>
          <w:i/>
          <w:iCs/>
        </w:rPr>
        <w:t xml:space="preserve">present </w:t>
      </w:r>
      <w:proofErr w:type="spellStart"/>
      <w:r w:rsidRPr="0031271A" w:rsidR="00BC2FE9">
        <w:rPr>
          <w:i/>
          <w:iCs/>
        </w:rPr>
        <w:t>autofills</w:t>
      </w:r>
      <w:proofErr w:type="spellEnd"/>
      <w:r w:rsidRPr="0031271A" w:rsidR="00BC2FE9">
        <w:rPr>
          <w:i/>
          <w:iCs/>
        </w:rPr>
        <w:t xml:space="preserve"> and </w:t>
      </w:r>
      <w:r w:rsidRPr="0031271A">
        <w:rPr>
          <w:i/>
        </w:rPr>
        <w:t>table below:&gt;</w:t>
      </w:r>
    </w:p>
    <w:p w:rsidRPr="00064951" w:rsidR="00DC4DF0" w:rsidP="00DC4DF0" w:rsidRDefault="00DC4DF0" w14:paraId="5CCA6100" w14:textId="0300C4FE">
      <w:pPr>
        <w:spacing w:after="0" w:line="240" w:lineRule="auto"/>
        <w:rPr>
          <w:u w:val="single"/>
        </w:rPr>
      </w:pPr>
      <w:r>
        <w:t xml:space="preserve">Name of </w:t>
      </w:r>
      <w:r w:rsidR="006D57D1">
        <w:t>non-</w:t>
      </w:r>
      <w:r>
        <w:t>LEA awarded</w:t>
      </w:r>
      <w:r w:rsidRPr="0031271A">
        <w:rPr>
          <w:b/>
        </w:rPr>
        <w:t xml:space="preserve"> ESSER II </w:t>
      </w:r>
      <w:r w:rsidRPr="00D16427">
        <w:rPr>
          <w:b/>
          <w:bCs/>
        </w:rPr>
        <w:t>SEA Reserve</w:t>
      </w:r>
      <w:r>
        <w:t xml:space="preserve"> Funds: </w:t>
      </w:r>
      <w:r>
        <w:rPr>
          <w:u w:val="single"/>
        </w:rPr>
        <w:t>&lt;Auto-fill from FFATA&gt;</w:t>
      </w:r>
    </w:p>
    <w:p w:rsidR="00DC4DF0" w:rsidP="00DC4DF0" w:rsidRDefault="00DC4DF0" w14:paraId="5AF83196" w14:textId="337DA631">
      <w:pPr>
        <w:spacing w:after="0" w:line="240" w:lineRule="auto"/>
        <w:rPr>
          <w:u w:val="single"/>
        </w:rPr>
      </w:pPr>
      <w:r>
        <w:t xml:space="preserve">DUNS #: </w:t>
      </w:r>
      <w:r>
        <w:rPr>
          <w:u w:val="single"/>
        </w:rPr>
        <w:t>&lt;Auto-fill from FFATA&gt;</w:t>
      </w:r>
    </w:p>
    <w:p w:rsidR="00DF3ACB" w:rsidP="00DC4DF0" w:rsidRDefault="1AD2B1C1" w14:paraId="765D784B" w14:textId="60E0EBBF">
      <w:pPr>
        <w:spacing w:after="0" w:line="240" w:lineRule="auto"/>
      </w:pPr>
      <w:r w:rsidRPr="42A552BB">
        <w:rPr>
          <w:u w:val="single"/>
        </w:rPr>
        <w:t>UNIQUE ENTITY ID (SAM)</w:t>
      </w:r>
      <w:r w:rsidRPr="42A552BB" w:rsidR="00DF3ACB">
        <w:rPr>
          <w:u w:val="single"/>
        </w:rPr>
        <w:t xml:space="preserve">: </w:t>
      </w:r>
    </w:p>
    <w:p w:rsidRPr="00064951" w:rsidR="00DC4DF0" w:rsidP="00DC4DF0" w:rsidRDefault="00DC4DF0" w14:paraId="7E93399B" w14:textId="4C796D63">
      <w:pPr>
        <w:spacing w:after="0" w:line="240" w:lineRule="auto"/>
        <w:rPr>
          <w:u w:val="single"/>
        </w:rPr>
      </w:pPr>
      <w:r>
        <w:t xml:space="preserve">NCES LEA ID: </w:t>
      </w:r>
      <w:r>
        <w:rPr>
          <w:u w:val="single"/>
        </w:rPr>
        <w:t xml:space="preserve">&lt;Auto-fill from </w:t>
      </w:r>
      <w:r w:rsidRPr="22EBBF8C">
        <w:rPr>
          <w:u w:val="single"/>
        </w:rPr>
        <w:t>CCD</w:t>
      </w:r>
      <w:r>
        <w:rPr>
          <w:u w:val="single"/>
        </w:rPr>
        <w:t>&gt;</w:t>
      </w:r>
    </w:p>
    <w:p w:rsidR="00DC4DF0" w:rsidP="00DC4DF0" w:rsidRDefault="00DC4DF0" w14:paraId="4C0A129D" w14:textId="5762433F">
      <w:pPr>
        <w:spacing w:after="0" w:line="240" w:lineRule="auto"/>
        <w:rPr>
          <w:b/>
        </w:rPr>
      </w:pPr>
      <w:r>
        <w:t xml:space="preserve">Total amount awarded to the </w:t>
      </w:r>
      <w:r w:rsidR="006D57D1">
        <w:t>non-</w:t>
      </w:r>
      <w:r>
        <w:t xml:space="preserve">LEA from the ESSER II SEA Reserve: </w:t>
      </w:r>
    </w:p>
    <w:p w:rsidRPr="00282631" w:rsidR="004F2723" w:rsidP="00DC4DF0" w:rsidRDefault="004F2723" w14:paraId="3753B1BE" w14:textId="77777777">
      <w:pPr>
        <w:spacing w:after="0" w:line="240" w:lineRule="auto"/>
        <w:rPr>
          <w:b/>
          <w:bCs/>
        </w:rPr>
      </w:pPr>
    </w:p>
    <w:p w:rsidR="00AF5AF6" w:rsidP="00DC4DF0" w:rsidRDefault="00AF5AF6" w14:paraId="58440DD5" w14:textId="77777777">
      <w:pPr>
        <w:spacing w:after="0" w:line="240" w:lineRule="auto"/>
        <w:rPr>
          <w:b/>
          <w:bCs/>
        </w:rPr>
      </w:pPr>
    </w:p>
    <w:p w:rsidR="00AF5AF6" w:rsidP="00DC4DF0" w:rsidRDefault="00AF5AF6" w14:paraId="5ECEAE4E" w14:textId="77777777">
      <w:pPr>
        <w:spacing w:after="0" w:line="240" w:lineRule="auto"/>
        <w:rPr>
          <w:b/>
          <w:bCs/>
        </w:rPr>
      </w:pPr>
    </w:p>
    <w:p w:rsidR="004A2A8B" w:rsidP="00DC4DF0" w:rsidRDefault="00AA4847" w14:paraId="64D056E8" w14:textId="64C2F05E">
      <w:pPr>
        <w:spacing w:after="0" w:line="240" w:lineRule="auto"/>
        <w:rPr>
          <w:b/>
          <w:bCs/>
        </w:rPr>
      </w:pPr>
      <w:r w:rsidRPr="00282631">
        <w:rPr>
          <w:b/>
          <w:bCs/>
        </w:rPr>
        <w:lastRenderedPageBreak/>
        <w:t>2</w:t>
      </w:r>
      <w:r w:rsidRPr="00282631" w:rsidR="004A2A8B">
        <w:rPr>
          <w:b/>
          <w:bCs/>
        </w:rPr>
        <w:t>.</w:t>
      </w:r>
      <w:r w:rsidR="00844AD2">
        <w:rPr>
          <w:b/>
          <w:bCs/>
        </w:rPr>
        <w:t>5</w:t>
      </w:r>
      <w:r w:rsidR="00851176">
        <w:rPr>
          <w:b/>
          <w:bCs/>
        </w:rPr>
        <w:t>c</w:t>
      </w:r>
      <w:r w:rsidRPr="00282631" w:rsidR="004E3D58">
        <w:rPr>
          <w:b/>
          <w:bCs/>
        </w:rPr>
        <w:t xml:space="preserve"> ESSER II SEA Reserve Awards to Non-LEAs</w:t>
      </w:r>
    </w:p>
    <w:p w:rsidRPr="002179F2" w:rsidR="008C3382" w:rsidP="003309EA" w:rsidRDefault="008C3382" w14:paraId="21482FF5" w14:textId="77777777">
      <w:pPr>
        <w:contextualSpacing/>
        <w:rPr>
          <w:b/>
          <w:bCs/>
          <w:i/>
          <w:iCs/>
        </w:rPr>
      </w:pPr>
    </w:p>
    <w:tbl>
      <w:tblPr>
        <w:tblStyle w:val="TableGrid"/>
        <w:tblW w:w="17270" w:type="dxa"/>
        <w:tblLook w:val="04A0" w:firstRow="1" w:lastRow="0" w:firstColumn="1" w:lastColumn="0" w:noHBand="0" w:noVBand="1"/>
      </w:tblPr>
      <w:tblGrid>
        <w:gridCol w:w="1155"/>
        <w:gridCol w:w="760"/>
        <w:gridCol w:w="994"/>
        <w:gridCol w:w="1124"/>
        <w:gridCol w:w="1275"/>
        <w:gridCol w:w="2442"/>
        <w:gridCol w:w="3405"/>
        <w:gridCol w:w="2880"/>
        <w:gridCol w:w="3235"/>
      </w:tblGrid>
      <w:tr w:rsidRPr="007F0F1C" w:rsidR="00D81459" w:rsidTr="39122878" w14:paraId="30048EB1" w14:textId="77777777">
        <w:trPr>
          <w:trHeight w:val="1073"/>
        </w:trPr>
        <w:tc>
          <w:tcPr>
            <w:tcW w:w="1155" w:type="dxa"/>
            <w:vMerge w:val="restart"/>
            <w:shd w:val="clear" w:color="auto" w:fill="E7E6E6" w:themeFill="background2"/>
          </w:tcPr>
          <w:p w:rsidRPr="00876E91" w:rsidR="00D81459" w:rsidP="00522FD0" w:rsidRDefault="00D81459" w14:paraId="7C3C6913" w14:textId="52C00DE2">
            <w:pPr>
              <w:rPr>
                <w:b/>
                <w:bCs/>
              </w:rPr>
            </w:pPr>
            <w:r w:rsidRPr="00876E91">
              <w:rPr>
                <w:b/>
                <w:bCs/>
              </w:rPr>
              <w:t xml:space="preserve">Name of </w:t>
            </w:r>
            <w:r>
              <w:rPr>
                <w:b/>
                <w:bCs/>
              </w:rPr>
              <w:t>non-</w:t>
            </w:r>
            <w:r w:rsidRPr="00876E91">
              <w:rPr>
                <w:b/>
                <w:bCs/>
              </w:rPr>
              <w:t>LEA awarded ESSER I</w:t>
            </w:r>
            <w:r>
              <w:rPr>
                <w:b/>
                <w:bCs/>
              </w:rPr>
              <w:t>I</w:t>
            </w:r>
            <w:r w:rsidRPr="00876E91">
              <w:rPr>
                <w:b/>
                <w:bCs/>
              </w:rPr>
              <w:t xml:space="preserve"> SEA Reserve funds</w:t>
            </w:r>
          </w:p>
        </w:tc>
        <w:tc>
          <w:tcPr>
            <w:tcW w:w="760" w:type="dxa"/>
            <w:vMerge w:val="restart"/>
            <w:shd w:val="clear" w:color="auto" w:fill="E7E6E6" w:themeFill="background2"/>
          </w:tcPr>
          <w:p w:rsidRPr="00876E91" w:rsidR="00D81459" w:rsidP="00522FD0" w:rsidRDefault="00D81459" w14:paraId="3497E83A" w14:textId="77777777">
            <w:pPr>
              <w:rPr>
                <w:b/>
                <w:bCs/>
              </w:rPr>
            </w:pPr>
            <w:r w:rsidRPr="00876E91">
              <w:rPr>
                <w:b/>
                <w:bCs/>
              </w:rPr>
              <w:t>DUNS #</w:t>
            </w:r>
          </w:p>
        </w:tc>
        <w:tc>
          <w:tcPr>
            <w:tcW w:w="994" w:type="dxa"/>
            <w:vMerge w:val="restart"/>
            <w:shd w:val="clear" w:color="auto" w:fill="E7E6E6" w:themeFill="background2"/>
          </w:tcPr>
          <w:p w:rsidR="00D81459" w:rsidP="00522FD0" w:rsidRDefault="00D81459" w14:paraId="08389383" w14:textId="7767CC47">
            <w:pPr>
              <w:rPr>
                <w:b/>
                <w:bCs/>
              </w:rPr>
            </w:pPr>
            <w:r w:rsidRPr="42A552BB">
              <w:rPr>
                <w:b/>
                <w:bCs/>
              </w:rPr>
              <w:t xml:space="preserve">UNIQUE ENTITY ID (SAM) </w:t>
            </w:r>
          </w:p>
        </w:tc>
        <w:tc>
          <w:tcPr>
            <w:tcW w:w="1124" w:type="dxa"/>
            <w:vMerge w:val="restart"/>
            <w:shd w:val="clear" w:color="auto" w:fill="E7E6E6" w:themeFill="background2"/>
          </w:tcPr>
          <w:p w:rsidRPr="00876E91" w:rsidR="00D81459" w:rsidP="00522FD0" w:rsidRDefault="00D81459" w14:paraId="2C9C16DF" w14:textId="63AF8D6A">
            <w:pPr>
              <w:rPr>
                <w:b/>
                <w:bCs/>
              </w:rPr>
            </w:pPr>
            <w:r w:rsidRPr="00876E91">
              <w:rPr>
                <w:b/>
                <w:bCs/>
              </w:rPr>
              <w:t xml:space="preserve">Total amount awarded to the </w:t>
            </w:r>
            <w:r>
              <w:rPr>
                <w:b/>
                <w:bCs/>
              </w:rPr>
              <w:t>non-</w:t>
            </w:r>
            <w:r w:rsidRPr="00876E91">
              <w:rPr>
                <w:b/>
                <w:bCs/>
              </w:rPr>
              <w:t>LEA from the ESSER I</w:t>
            </w:r>
            <w:r>
              <w:rPr>
                <w:b/>
                <w:bCs/>
              </w:rPr>
              <w:t>I</w:t>
            </w:r>
            <w:r w:rsidRPr="00876E91">
              <w:rPr>
                <w:b/>
                <w:bCs/>
              </w:rPr>
              <w:t xml:space="preserve"> SEA Reserve</w:t>
            </w:r>
          </w:p>
        </w:tc>
        <w:tc>
          <w:tcPr>
            <w:tcW w:w="1275" w:type="dxa"/>
            <w:vMerge w:val="restart"/>
            <w:shd w:val="clear" w:color="auto" w:fill="E7E6E6" w:themeFill="background2"/>
          </w:tcPr>
          <w:p w:rsidRPr="00876E91" w:rsidR="00D81459" w:rsidP="00522FD0" w:rsidRDefault="00D81459" w14:paraId="7B2638CF" w14:textId="60D0F50C">
            <w:pPr>
              <w:rPr>
                <w:b/>
                <w:bCs/>
              </w:rPr>
            </w:pPr>
            <w:r w:rsidRPr="00876E91">
              <w:rPr>
                <w:b/>
                <w:bCs/>
              </w:rPr>
              <w:t xml:space="preserve">Total amount expended by the </w:t>
            </w:r>
            <w:r>
              <w:rPr>
                <w:b/>
                <w:bCs/>
              </w:rPr>
              <w:t>non-</w:t>
            </w:r>
            <w:r w:rsidRPr="00876E91">
              <w:rPr>
                <w:b/>
                <w:bCs/>
              </w:rPr>
              <w:t>LEA from the ESSER I</w:t>
            </w:r>
            <w:r>
              <w:rPr>
                <w:b/>
                <w:bCs/>
              </w:rPr>
              <w:t>I</w:t>
            </w:r>
            <w:r w:rsidRPr="00876E91">
              <w:rPr>
                <w:b/>
                <w:bCs/>
              </w:rPr>
              <w:t xml:space="preserve"> SEA Reserve</w:t>
            </w:r>
          </w:p>
        </w:tc>
        <w:tc>
          <w:tcPr>
            <w:tcW w:w="11962" w:type="dxa"/>
            <w:gridSpan w:val="4"/>
            <w:shd w:val="clear" w:color="auto" w:fill="E7E6E6" w:themeFill="background2"/>
          </w:tcPr>
          <w:p w:rsidRPr="00876E91" w:rsidR="00D81459" w:rsidP="00522FD0" w:rsidRDefault="00D81459" w14:paraId="045E4833" w14:textId="2817E1FD">
            <w:pPr>
              <w:rPr>
                <w:b/>
                <w:bCs/>
              </w:rPr>
            </w:pPr>
            <w:r w:rsidRPr="00876E91">
              <w:rPr>
                <w:b/>
                <w:bCs/>
              </w:rPr>
              <w:t xml:space="preserve">Uses of ESSER </w:t>
            </w:r>
            <w:r>
              <w:rPr>
                <w:b/>
                <w:bCs/>
              </w:rPr>
              <w:t>I</w:t>
            </w:r>
            <w:r w:rsidRPr="00876E91">
              <w:rPr>
                <w:b/>
                <w:bCs/>
              </w:rPr>
              <w:t>I SEA Reserve funds (Y/N)</w:t>
            </w:r>
          </w:p>
        </w:tc>
      </w:tr>
      <w:tr w:rsidRPr="007F0F1C" w:rsidR="00D81459" w:rsidTr="39122878" w14:paraId="0EE4E374" w14:textId="77777777">
        <w:trPr>
          <w:trHeight w:val="1072"/>
        </w:trPr>
        <w:tc>
          <w:tcPr>
            <w:tcW w:w="1155" w:type="dxa"/>
            <w:vMerge/>
          </w:tcPr>
          <w:p w:rsidRPr="00876E91" w:rsidR="00D81459" w:rsidP="002D7913" w:rsidRDefault="00D81459" w14:paraId="39E2DEB0" w14:textId="77777777">
            <w:pPr>
              <w:rPr>
                <w:b/>
                <w:bCs/>
              </w:rPr>
            </w:pPr>
          </w:p>
        </w:tc>
        <w:tc>
          <w:tcPr>
            <w:tcW w:w="760" w:type="dxa"/>
            <w:vMerge/>
          </w:tcPr>
          <w:p w:rsidRPr="00876E91" w:rsidR="00D81459" w:rsidP="002D7913" w:rsidRDefault="00D81459" w14:paraId="4F85DD3A" w14:textId="77777777">
            <w:pPr>
              <w:rPr>
                <w:b/>
                <w:bCs/>
              </w:rPr>
            </w:pPr>
          </w:p>
        </w:tc>
        <w:tc>
          <w:tcPr>
            <w:tcW w:w="994" w:type="dxa"/>
            <w:vMerge/>
          </w:tcPr>
          <w:p w:rsidRPr="00876E91" w:rsidR="00D81459" w:rsidP="002D7913" w:rsidRDefault="00D81459" w14:paraId="17D9124B" w14:textId="77777777">
            <w:pPr>
              <w:rPr>
                <w:b/>
                <w:bCs/>
              </w:rPr>
            </w:pPr>
          </w:p>
        </w:tc>
        <w:tc>
          <w:tcPr>
            <w:tcW w:w="1124" w:type="dxa"/>
            <w:vMerge/>
          </w:tcPr>
          <w:p w:rsidRPr="00876E91" w:rsidR="00D81459" w:rsidP="002D7913" w:rsidRDefault="00D81459" w14:paraId="4F461AD6" w14:textId="77777777">
            <w:pPr>
              <w:rPr>
                <w:b/>
                <w:bCs/>
              </w:rPr>
            </w:pPr>
          </w:p>
        </w:tc>
        <w:tc>
          <w:tcPr>
            <w:tcW w:w="1275" w:type="dxa"/>
            <w:vMerge/>
          </w:tcPr>
          <w:p w:rsidRPr="00876E91" w:rsidR="00D81459" w:rsidP="002D7913" w:rsidRDefault="00D81459" w14:paraId="4F806B98" w14:textId="77777777">
            <w:pPr>
              <w:rPr>
                <w:b/>
                <w:bCs/>
              </w:rPr>
            </w:pPr>
          </w:p>
        </w:tc>
        <w:tc>
          <w:tcPr>
            <w:tcW w:w="2442" w:type="dxa"/>
            <w:shd w:val="clear" w:color="auto" w:fill="E7E6E6" w:themeFill="background2"/>
          </w:tcPr>
          <w:p w:rsidRPr="00876E91" w:rsidR="00D81459" w:rsidP="002D7913" w:rsidRDefault="00D81459" w14:paraId="0CAC769F" w14:textId="40EDB509">
            <w:pPr>
              <w:rPr>
                <w:b/>
                <w:bCs/>
              </w:rPr>
            </w:pPr>
            <w:r w:rsidRPr="00413E91">
              <w:rPr>
                <w:b/>
                <w:bCs/>
              </w:rPr>
              <w:t>Addressing Physical Health and Safety</w:t>
            </w:r>
          </w:p>
        </w:tc>
        <w:tc>
          <w:tcPr>
            <w:tcW w:w="3405" w:type="dxa"/>
            <w:shd w:val="clear" w:color="auto" w:fill="E7E6E6" w:themeFill="background2"/>
          </w:tcPr>
          <w:p w:rsidRPr="00876E91" w:rsidR="00D81459" w:rsidP="002D7913" w:rsidRDefault="00D81459" w14:paraId="4F4F616A" w14:textId="00A16E2E">
            <w:pPr>
              <w:rPr>
                <w:b/>
                <w:bCs/>
              </w:rPr>
            </w:pPr>
            <w:r w:rsidRPr="00A967BA">
              <w:rPr>
                <w:b/>
                <w:bCs/>
              </w:rPr>
              <w:t>Meeting Students’ Academic, Social, Emotional, and Other Needs</w:t>
            </w:r>
            <w:r>
              <w:rPr>
                <w:b/>
                <w:bCs/>
              </w:rPr>
              <w:t xml:space="preserve"> (Excluding Mental Health Supports)</w:t>
            </w:r>
          </w:p>
        </w:tc>
        <w:tc>
          <w:tcPr>
            <w:tcW w:w="2880" w:type="dxa"/>
            <w:shd w:val="clear" w:color="auto" w:fill="E7E6E6" w:themeFill="background2"/>
          </w:tcPr>
          <w:p w:rsidRPr="007A67CB" w:rsidR="00D81459" w:rsidP="002D7913" w:rsidRDefault="00D81459" w14:paraId="33708A5E" w14:textId="11DB3942">
            <w:pPr>
              <w:rPr>
                <w:b/>
                <w:bCs/>
              </w:rPr>
            </w:pPr>
            <w:r>
              <w:rPr>
                <w:b/>
                <w:bCs/>
              </w:rPr>
              <w:t>Mental Health Supports for Students and Staff</w:t>
            </w:r>
          </w:p>
        </w:tc>
        <w:tc>
          <w:tcPr>
            <w:tcW w:w="3235" w:type="dxa"/>
            <w:shd w:val="clear" w:color="auto" w:fill="E7E6E6" w:themeFill="background2"/>
          </w:tcPr>
          <w:p w:rsidRPr="00876E91" w:rsidR="00D81459" w:rsidP="002D7913" w:rsidRDefault="00D81459" w14:paraId="33590D6E" w14:textId="17550369">
            <w:pPr>
              <w:rPr>
                <w:b/>
                <w:bCs/>
              </w:rPr>
            </w:pPr>
            <w:r w:rsidRPr="007A67CB">
              <w:rPr>
                <w:b/>
                <w:bCs/>
              </w:rPr>
              <w:t>Operational Continuity and Other Uses</w:t>
            </w:r>
          </w:p>
        </w:tc>
      </w:tr>
      <w:tr w:rsidRPr="007F0F1C" w:rsidR="00D81459" w:rsidTr="39122878" w14:paraId="6E74F2FE" w14:textId="77777777">
        <w:tc>
          <w:tcPr>
            <w:tcW w:w="1155" w:type="dxa"/>
            <w:shd w:val="clear" w:color="auto" w:fill="auto"/>
          </w:tcPr>
          <w:p w:rsidRPr="00876E91" w:rsidR="00D81459" w:rsidP="00522FD0" w:rsidRDefault="00D81459" w14:paraId="7DF698C0" w14:textId="77777777">
            <w:pPr>
              <w:rPr>
                <w:b/>
                <w:bCs/>
              </w:rPr>
            </w:pPr>
          </w:p>
        </w:tc>
        <w:tc>
          <w:tcPr>
            <w:tcW w:w="760" w:type="dxa"/>
            <w:shd w:val="clear" w:color="auto" w:fill="auto"/>
          </w:tcPr>
          <w:p w:rsidRPr="00876E91" w:rsidR="00D81459" w:rsidP="00522FD0" w:rsidRDefault="00D81459" w14:paraId="784F061E" w14:textId="77777777">
            <w:pPr>
              <w:rPr>
                <w:b/>
                <w:bCs/>
              </w:rPr>
            </w:pPr>
          </w:p>
        </w:tc>
        <w:tc>
          <w:tcPr>
            <w:tcW w:w="994" w:type="dxa"/>
          </w:tcPr>
          <w:p w:rsidRPr="00876E91" w:rsidR="00D81459" w:rsidP="00522FD0" w:rsidRDefault="00D81459" w14:paraId="1C994EA3" w14:textId="77777777">
            <w:pPr>
              <w:rPr>
                <w:b/>
                <w:bCs/>
              </w:rPr>
            </w:pPr>
          </w:p>
        </w:tc>
        <w:tc>
          <w:tcPr>
            <w:tcW w:w="1124" w:type="dxa"/>
            <w:shd w:val="clear" w:color="auto" w:fill="auto"/>
          </w:tcPr>
          <w:p w:rsidRPr="00876E91" w:rsidR="00D81459" w:rsidP="00522FD0" w:rsidRDefault="00D81459" w14:paraId="4E5E2B9C" w14:textId="77777777">
            <w:pPr>
              <w:rPr>
                <w:b/>
                <w:bCs/>
              </w:rPr>
            </w:pPr>
          </w:p>
        </w:tc>
        <w:tc>
          <w:tcPr>
            <w:tcW w:w="1275" w:type="dxa"/>
            <w:shd w:val="clear" w:color="auto" w:fill="auto"/>
          </w:tcPr>
          <w:p w:rsidRPr="00876E91" w:rsidR="00D81459" w:rsidP="00522FD0" w:rsidRDefault="00D81459" w14:paraId="0DBBD757" w14:textId="77777777">
            <w:pPr>
              <w:rPr>
                <w:b/>
                <w:bCs/>
              </w:rPr>
            </w:pPr>
          </w:p>
        </w:tc>
        <w:tc>
          <w:tcPr>
            <w:tcW w:w="2442" w:type="dxa"/>
            <w:shd w:val="clear" w:color="auto" w:fill="auto"/>
          </w:tcPr>
          <w:p w:rsidRPr="00876E91" w:rsidR="00D81459" w:rsidP="00522FD0" w:rsidRDefault="00D81459" w14:paraId="7A40EC02" w14:textId="77777777">
            <w:pPr>
              <w:rPr>
                <w:b/>
                <w:bCs/>
              </w:rPr>
            </w:pPr>
          </w:p>
        </w:tc>
        <w:tc>
          <w:tcPr>
            <w:tcW w:w="3405" w:type="dxa"/>
            <w:shd w:val="clear" w:color="auto" w:fill="auto"/>
          </w:tcPr>
          <w:p w:rsidRPr="00876E91" w:rsidR="00D81459" w:rsidP="00522FD0" w:rsidRDefault="00D81459" w14:paraId="27AB0CE7" w14:textId="77777777">
            <w:pPr>
              <w:rPr>
                <w:b/>
                <w:bCs/>
              </w:rPr>
            </w:pPr>
          </w:p>
        </w:tc>
        <w:tc>
          <w:tcPr>
            <w:tcW w:w="2880" w:type="dxa"/>
          </w:tcPr>
          <w:p w:rsidRPr="00876E91" w:rsidR="00D81459" w:rsidP="00522FD0" w:rsidRDefault="00D81459" w14:paraId="3C291FD4" w14:textId="77777777">
            <w:pPr>
              <w:rPr>
                <w:b/>
                <w:bCs/>
              </w:rPr>
            </w:pPr>
          </w:p>
        </w:tc>
        <w:tc>
          <w:tcPr>
            <w:tcW w:w="3235" w:type="dxa"/>
            <w:shd w:val="clear" w:color="auto" w:fill="auto"/>
          </w:tcPr>
          <w:p w:rsidRPr="00876E91" w:rsidR="00D81459" w:rsidP="00522FD0" w:rsidRDefault="00D81459" w14:paraId="681ABD47" w14:textId="4E80BEEB">
            <w:pPr>
              <w:rPr>
                <w:b/>
                <w:bCs/>
              </w:rPr>
            </w:pPr>
          </w:p>
        </w:tc>
      </w:tr>
    </w:tbl>
    <w:p w:rsidR="00AC4CAC" w:rsidP="00DC4DF0" w:rsidRDefault="00AC4CAC" w14:paraId="7D301741" w14:textId="77777777">
      <w:pPr>
        <w:spacing w:after="0" w:line="240" w:lineRule="auto"/>
      </w:pPr>
    </w:p>
    <w:p w:rsidR="004A2A8B" w:rsidP="00DC4DF0" w:rsidRDefault="00AA4847" w14:paraId="3741B007" w14:textId="258C42AE">
      <w:pPr>
        <w:spacing w:after="0" w:line="240" w:lineRule="auto"/>
        <w:rPr>
          <w:b/>
          <w:bCs/>
        </w:rPr>
      </w:pPr>
      <w:r w:rsidRPr="00282631">
        <w:rPr>
          <w:b/>
          <w:bCs/>
        </w:rPr>
        <w:t>2</w:t>
      </w:r>
      <w:r w:rsidRPr="00282631" w:rsidR="004A2A8B">
        <w:rPr>
          <w:b/>
          <w:bCs/>
        </w:rPr>
        <w:t>.</w:t>
      </w:r>
      <w:r w:rsidR="00844AD2">
        <w:rPr>
          <w:b/>
          <w:bCs/>
        </w:rPr>
        <w:t>5</w:t>
      </w:r>
      <w:r w:rsidR="00851176">
        <w:rPr>
          <w:b/>
          <w:bCs/>
        </w:rPr>
        <w:t>d</w:t>
      </w:r>
      <w:r w:rsidRPr="00282631" w:rsidR="00282631">
        <w:rPr>
          <w:b/>
          <w:bCs/>
        </w:rPr>
        <w:t xml:space="preserve"> Planned </w:t>
      </w:r>
      <w:r w:rsidR="009D6223">
        <w:rPr>
          <w:b/>
          <w:bCs/>
        </w:rPr>
        <w:t>Uses</w:t>
      </w:r>
      <w:r w:rsidRPr="00282631" w:rsidR="009D6223">
        <w:rPr>
          <w:b/>
          <w:bCs/>
        </w:rPr>
        <w:t xml:space="preserve"> </w:t>
      </w:r>
      <w:r w:rsidRPr="00282631" w:rsidR="00282631">
        <w:rPr>
          <w:b/>
          <w:bCs/>
        </w:rPr>
        <w:t xml:space="preserve">of Remaining ESSER II </w:t>
      </w:r>
      <w:r w:rsidR="00282631">
        <w:rPr>
          <w:b/>
          <w:bCs/>
        </w:rPr>
        <w:t xml:space="preserve">SEA </w:t>
      </w:r>
      <w:r w:rsidRPr="00282631" w:rsidR="00282631">
        <w:rPr>
          <w:b/>
          <w:bCs/>
        </w:rPr>
        <w:t xml:space="preserve">Reserve </w:t>
      </w:r>
      <w:r w:rsidR="00A67093">
        <w:rPr>
          <w:b/>
          <w:bCs/>
        </w:rPr>
        <w:t>Awards</w:t>
      </w:r>
      <w:r w:rsidRPr="00282631" w:rsidR="00282631">
        <w:rPr>
          <w:b/>
          <w:bCs/>
        </w:rPr>
        <w:t xml:space="preserve"> to Non-LEAs</w:t>
      </w:r>
    </w:p>
    <w:p w:rsidR="00EC0FAF" w:rsidP="003309EA" w:rsidRDefault="00EC0FAF" w14:paraId="2D7329C6" w14:textId="77777777">
      <w:pPr>
        <w:contextualSpacing/>
        <w:rPr>
          <w:b/>
          <w:i/>
          <w:u w:val="single"/>
        </w:rPr>
      </w:pPr>
    </w:p>
    <w:tbl>
      <w:tblPr>
        <w:tblStyle w:val="TableGrid"/>
        <w:tblW w:w="17270" w:type="dxa"/>
        <w:tblLook w:val="04A0" w:firstRow="1" w:lastRow="0" w:firstColumn="1" w:lastColumn="0" w:noHBand="0" w:noVBand="1"/>
      </w:tblPr>
      <w:tblGrid>
        <w:gridCol w:w="1210"/>
        <w:gridCol w:w="774"/>
        <w:gridCol w:w="1022"/>
        <w:gridCol w:w="1570"/>
        <w:gridCol w:w="2349"/>
        <w:gridCol w:w="2790"/>
        <w:gridCol w:w="2329"/>
        <w:gridCol w:w="2531"/>
        <w:gridCol w:w="2695"/>
      </w:tblGrid>
      <w:tr w:rsidRPr="007F0F1C" w:rsidR="00D81459" w:rsidTr="39122878" w14:paraId="7E22D583" w14:textId="27383D63">
        <w:trPr>
          <w:trHeight w:val="1073"/>
        </w:trPr>
        <w:tc>
          <w:tcPr>
            <w:tcW w:w="1210" w:type="dxa"/>
            <w:vMerge w:val="restart"/>
            <w:shd w:val="clear" w:color="auto" w:fill="E7E6E6" w:themeFill="background2"/>
          </w:tcPr>
          <w:p w:rsidRPr="00876E91" w:rsidR="00D81459" w:rsidP="00522FD0" w:rsidRDefault="00D81459" w14:paraId="74D40CDF" w14:textId="27BEE9F8">
            <w:pPr>
              <w:rPr>
                <w:b/>
                <w:bCs/>
              </w:rPr>
            </w:pPr>
            <w:r w:rsidRPr="00876E91">
              <w:rPr>
                <w:b/>
                <w:bCs/>
              </w:rPr>
              <w:t xml:space="preserve">Name of </w:t>
            </w:r>
            <w:r>
              <w:rPr>
                <w:b/>
                <w:bCs/>
              </w:rPr>
              <w:t>non-</w:t>
            </w:r>
            <w:r w:rsidRPr="00876E91">
              <w:rPr>
                <w:b/>
                <w:bCs/>
              </w:rPr>
              <w:t>LEA awarded ESSER I</w:t>
            </w:r>
            <w:r>
              <w:rPr>
                <w:b/>
                <w:bCs/>
              </w:rPr>
              <w:t>I</w:t>
            </w:r>
            <w:r w:rsidRPr="00876E91">
              <w:rPr>
                <w:b/>
                <w:bCs/>
              </w:rPr>
              <w:t xml:space="preserve"> SEA Reserve funds</w:t>
            </w:r>
          </w:p>
        </w:tc>
        <w:tc>
          <w:tcPr>
            <w:tcW w:w="774" w:type="dxa"/>
            <w:vMerge w:val="restart"/>
            <w:shd w:val="clear" w:color="auto" w:fill="E7E6E6" w:themeFill="background2"/>
          </w:tcPr>
          <w:p w:rsidRPr="00876E91" w:rsidR="00D81459" w:rsidP="00522FD0" w:rsidRDefault="00D81459" w14:paraId="05FECB57" w14:textId="77777777">
            <w:pPr>
              <w:rPr>
                <w:b/>
                <w:bCs/>
              </w:rPr>
            </w:pPr>
            <w:r w:rsidRPr="00876E91">
              <w:rPr>
                <w:b/>
                <w:bCs/>
              </w:rPr>
              <w:t>DUNS #</w:t>
            </w:r>
          </w:p>
        </w:tc>
        <w:tc>
          <w:tcPr>
            <w:tcW w:w="1022" w:type="dxa"/>
            <w:vMerge w:val="restart"/>
            <w:shd w:val="clear" w:color="auto" w:fill="E7E6E6" w:themeFill="background2"/>
          </w:tcPr>
          <w:p w:rsidR="00D81459" w:rsidP="00522FD0" w:rsidRDefault="00D81459" w14:paraId="4DADA34E" w14:textId="41323876">
            <w:pPr>
              <w:rPr>
                <w:b/>
                <w:bCs/>
              </w:rPr>
            </w:pPr>
            <w:r w:rsidRPr="42A552BB">
              <w:rPr>
                <w:b/>
                <w:bCs/>
              </w:rPr>
              <w:t xml:space="preserve">UNIQUE ENTITY ID (SAM) </w:t>
            </w:r>
          </w:p>
        </w:tc>
        <w:tc>
          <w:tcPr>
            <w:tcW w:w="1570" w:type="dxa"/>
            <w:vMerge w:val="restart"/>
            <w:shd w:val="clear" w:color="auto" w:fill="E7E6E6" w:themeFill="background2"/>
          </w:tcPr>
          <w:p w:rsidR="00D81459" w:rsidP="00522FD0" w:rsidRDefault="00D81459" w14:paraId="0A2211CA" w14:textId="0135A637">
            <w:pPr>
              <w:rPr>
                <w:b/>
                <w:bCs/>
              </w:rPr>
            </w:pPr>
            <w:r>
              <w:rPr>
                <w:b/>
                <w:bCs/>
              </w:rPr>
              <w:t>Remaining ESSER II SEA Reserve Funds</w:t>
            </w:r>
          </w:p>
          <w:p w:rsidRPr="004C0F1F" w:rsidR="00D81459" w:rsidP="00522FD0" w:rsidRDefault="00D81459" w14:paraId="5811269B" w14:textId="77777777">
            <w:r w:rsidRPr="004C0F1F">
              <w:t>&lt;Auto-fill from above&gt;</w:t>
            </w:r>
          </w:p>
        </w:tc>
        <w:tc>
          <w:tcPr>
            <w:tcW w:w="12694" w:type="dxa"/>
            <w:gridSpan w:val="5"/>
            <w:shd w:val="clear" w:color="auto" w:fill="E7E6E6" w:themeFill="background2"/>
          </w:tcPr>
          <w:p w:rsidR="00D81459" w:rsidP="004F2723" w:rsidRDefault="00D81459" w14:paraId="40A7C514" w14:textId="1E6C74AD">
            <w:pPr>
              <w:rPr>
                <w:b/>
                <w:bCs/>
              </w:rPr>
            </w:pPr>
            <w:r>
              <w:rPr>
                <w:b/>
                <w:bCs/>
              </w:rPr>
              <w:t>Planned Uses of Remaining</w:t>
            </w:r>
            <w:r w:rsidRPr="00876E91">
              <w:rPr>
                <w:b/>
                <w:bCs/>
              </w:rPr>
              <w:t xml:space="preserve"> ESSER I</w:t>
            </w:r>
            <w:r>
              <w:rPr>
                <w:b/>
                <w:bCs/>
              </w:rPr>
              <w:t>I</w:t>
            </w:r>
            <w:r w:rsidRPr="00876E91">
              <w:rPr>
                <w:b/>
                <w:bCs/>
              </w:rPr>
              <w:t xml:space="preserve"> SEA Reserve funds (</w:t>
            </w:r>
            <w:r>
              <w:rPr>
                <w:b/>
                <w:bCs/>
              </w:rPr>
              <w:t>% of Remaining Funds)</w:t>
            </w:r>
          </w:p>
          <w:p w:rsidR="00D81459" w:rsidP="004F2723" w:rsidRDefault="00D81459" w14:paraId="3397C553" w14:textId="7F406947">
            <w:pPr>
              <w:rPr>
                <w:b/>
                <w:bCs/>
              </w:rPr>
            </w:pPr>
            <w:r>
              <w:rPr>
                <w:b/>
                <w:bCs/>
              </w:rPr>
              <w:t>Note: Categories must sum to 100% of Remaining Funds</w:t>
            </w:r>
          </w:p>
        </w:tc>
      </w:tr>
      <w:tr w:rsidRPr="007F0F1C" w:rsidR="00D81459" w:rsidTr="39122878" w14:paraId="1E3BB6BE" w14:textId="79CDF2E7">
        <w:trPr>
          <w:trHeight w:val="1072"/>
        </w:trPr>
        <w:tc>
          <w:tcPr>
            <w:tcW w:w="1210" w:type="dxa"/>
            <w:vMerge/>
          </w:tcPr>
          <w:p w:rsidRPr="00876E91" w:rsidR="00D81459" w:rsidP="00BF00BF" w:rsidRDefault="00D81459" w14:paraId="1965FAED" w14:textId="77777777">
            <w:pPr>
              <w:rPr>
                <w:b/>
                <w:bCs/>
              </w:rPr>
            </w:pPr>
          </w:p>
        </w:tc>
        <w:tc>
          <w:tcPr>
            <w:tcW w:w="774" w:type="dxa"/>
            <w:vMerge/>
          </w:tcPr>
          <w:p w:rsidRPr="00876E91" w:rsidR="00D81459" w:rsidP="00BF00BF" w:rsidRDefault="00D81459" w14:paraId="78582525" w14:textId="77777777">
            <w:pPr>
              <w:rPr>
                <w:b/>
                <w:bCs/>
              </w:rPr>
            </w:pPr>
          </w:p>
        </w:tc>
        <w:tc>
          <w:tcPr>
            <w:tcW w:w="1022" w:type="dxa"/>
            <w:vMerge/>
          </w:tcPr>
          <w:p w:rsidRPr="00876E91" w:rsidR="00D81459" w:rsidP="00BF00BF" w:rsidRDefault="00D81459" w14:paraId="08EA664B" w14:textId="77777777">
            <w:pPr>
              <w:rPr>
                <w:b/>
                <w:bCs/>
              </w:rPr>
            </w:pPr>
          </w:p>
        </w:tc>
        <w:tc>
          <w:tcPr>
            <w:tcW w:w="1570" w:type="dxa"/>
            <w:vMerge/>
          </w:tcPr>
          <w:p w:rsidRPr="00876E91" w:rsidR="00D81459" w:rsidP="00BF00BF" w:rsidRDefault="00D81459" w14:paraId="5AEAD034" w14:textId="77777777">
            <w:pPr>
              <w:rPr>
                <w:b/>
                <w:bCs/>
              </w:rPr>
            </w:pPr>
          </w:p>
        </w:tc>
        <w:tc>
          <w:tcPr>
            <w:tcW w:w="2349" w:type="dxa"/>
            <w:shd w:val="clear" w:color="auto" w:fill="E7E6E6" w:themeFill="background2"/>
          </w:tcPr>
          <w:p w:rsidR="00D81459" w:rsidP="00BF00BF" w:rsidRDefault="00D81459" w14:paraId="250924D9" w14:textId="77777777">
            <w:pPr>
              <w:rPr>
                <w:b/>
                <w:bCs/>
              </w:rPr>
            </w:pPr>
            <w:r>
              <w:rPr>
                <w:b/>
                <w:bCs/>
              </w:rPr>
              <w:t>% Remaining Funds Planned for</w:t>
            </w:r>
          </w:p>
          <w:p w:rsidR="00D81459" w:rsidP="00BF00BF" w:rsidRDefault="00D81459" w14:paraId="6AD7712C" w14:textId="77777777">
            <w:pPr>
              <w:rPr>
                <w:b/>
                <w:bCs/>
              </w:rPr>
            </w:pPr>
          </w:p>
          <w:p w:rsidR="00D81459" w:rsidP="00BF00BF" w:rsidRDefault="00D81459" w14:paraId="661D84BE" w14:textId="77777777">
            <w:pPr>
              <w:rPr>
                <w:b/>
                <w:bCs/>
              </w:rPr>
            </w:pPr>
            <w:r w:rsidRPr="00413E91">
              <w:rPr>
                <w:b/>
                <w:bCs/>
              </w:rPr>
              <w:t>Addressing Physical Health and Safety</w:t>
            </w:r>
          </w:p>
          <w:p w:rsidR="00D81459" w:rsidP="00BF00BF" w:rsidRDefault="00D81459" w14:paraId="157A4C43" w14:textId="77777777">
            <w:pPr>
              <w:rPr>
                <w:b/>
                <w:bCs/>
              </w:rPr>
            </w:pPr>
          </w:p>
          <w:p w:rsidRPr="00876E91" w:rsidR="00D81459" w:rsidP="00BF00BF" w:rsidRDefault="00D81459" w14:paraId="7D424DD4" w14:textId="664E50BF">
            <w:pPr>
              <w:rPr>
                <w:b/>
                <w:bCs/>
              </w:rPr>
            </w:pPr>
          </w:p>
        </w:tc>
        <w:tc>
          <w:tcPr>
            <w:tcW w:w="2790" w:type="dxa"/>
            <w:shd w:val="clear" w:color="auto" w:fill="E7E6E6" w:themeFill="background2"/>
          </w:tcPr>
          <w:p w:rsidR="00D81459" w:rsidP="00BF00BF" w:rsidRDefault="00D81459" w14:paraId="29016ED2" w14:textId="77777777">
            <w:pPr>
              <w:rPr>
                <w:b/>
                <w:bCs/>
              </w:rPr>
            </w:pPr>
            <w:r>
              <w:rPr>
                <w:b/>
                <w:bCs/>
              </w:rPr>
              <w:t>% Remaining Funds Planned for</w:t>
            </w:r>
          </w:p>
          <w:p w:rsidR="00D81459" w:rsidP="00BF00BF" w:rsidRDefault="00D81459" w14:paraId="37053CE4" w14:textId="77777777">
            <w:pPr>
              <w:rPr>
                <w:b/>
                <w:bCs/>
              </w:rPr>
            </w:pPr>
          </w:p>
          <w:p w:rsidRPr="00876E91" w:rsidR="00D81459" w:rsidP="00BF00BF" w:rsidRDefault="00D81459" w14:paraId="73B0B047" w14:textId="1F19DF12">
            <w:pPr>
              <w:rPr>
                <w:b/>
                <w:bCs/>
              </w:rPr>
            </w:pPr>
            <w:r w:rsidRPr="00A967BA">
              <w:rPr>
                <w:b/>
                <w:bCs/>
              </w:rPr>
              <w:t>Meeting Students’ Academic, Social, Emotional</w:t>
            </w:r>
            <w:r>
              <w:rPr>
                <w:b/>
                <w:bCs/>
              </w:rPr>
              <w:t xml:space="preserve">, </w:t>
            </w:r>
            <w:r w:rsidRPr="00A967BA">
              <w:rPr>
                <w:b/>
                <w:bCs/>
              </w:rPr>
              <w:t>and Other Needs</w:t>
            </w:r>
            <w:r>
              <w:rPr>
                <w:b/>
                <w:bCs/>
              </w:rPr>
              <w:t xml:space="preserve"> (Excluding Mental Health Supports)</w:t>
            </w:r>
          </w:p>
        </w:tc>
        <w:tc>
          <w:tcPr>
            <w:tcW w:w="2329" w:type="dxa"/>
            <w:shd w:val="clear" w:color="auto" w:fill="E7E6E6" w:themeFill="background2"/>
          </w:tcPr>
          <w:p w:rsidR="00D81459" w:rsidP="00BF00BF" w:rsidRDefault="00D81459" w14:paraId="6645D78F" w14:textId="10984A8A">
            <w:pPr>
              <w:rPr>
                <w:b/>
                <w:bCs/>
              </w:rPr>
            </w:pPr>
            <w:r>
              <w:rPr>
                <w:b/>
                <w:bCs/>
              </w:rPr>
              <w:t>% Remaining Funds Planned for</w:t>
            </w:r>
            <w:r>
              <w:rPr>
                <w:b/>
                <w:bCs/>
              </w:rPr>
              <w:br/>
            </w:r>
            <w:r>
              <w:rPr>
                <w:b/>
                <w:bCs/>
              </w:rPr>
              <w:br/>
              <w:t>Mental Health Supports for Students and Staff</w:t>
            </w:r>
          </w:p>
        </w:tc>
        <w:tc>
          <w:tcPr>
            <w:tcW w:w="2531" w:type="dxa"/>
            <w:shd w:val="clear" w:color="auto" w:fill="E7E6E6" w:themeFill="background2"/>
          </w:tcPr>
          <w:p w:rsidR="00D81459" w:rsidP="00BF00BF" w:rsidRDefault="00D81459" w14:paraId="7CEE4C4C" w14:textId="40C87BE5">
            <w:pPr>
              <w:rPr>
                <w:b/>
                <w:bCs/>
              </w:rPr>
            </w:pPr>
            <w:r>
              <w:rPr>
                <w:b/>
                <w:bCs/>
              </w:rPr>
              <w:t>% Remaining Funds Planned for</w:t>
            </w:r>
          </w:p>
          <w:p w:rsidR="00D81459" w:rsidP="00BF00BF" w:rsidRDefault="00D81459" w14:paraId="5CF1F4A5" w14:textId="77777777">
            <w:pPr>
              <w:rPr>
                <w:b/>
                <w:bCs/>
              </w:rPr>
            </w:pPr>
          </w:p>
          <w:p w:rsidRPr="00876E91" w:rsidR="00D81459" w:rsidP="00BF00BF" w:rsidRDefault="00D81459" w14:paraId="5C679425" w14:textId="2570510B">
            <w:pPr>
              <w:rPr>
                <w:b/>
                <w:bCs/>
              </w:rPr>
            </w:pPr>
            <w:r w:rsidRPr="007A67CB">
              <w:rPr>
                <w:b/>
                <w:bCs/>
              </w:rPr>
              <w:t>Operational Continuity and Other Uses</w:t>
            </w:r>
          </w:p>
        </w:tc>
        <w:tc>
          <w:tcPr>
            <w:tcW w:w="2695" w:type="dxa"/>
            <w:shd w:val="clear" w:color="auto" w:fill="E7E6E6" w:themeFill="background2"/>
          </w:tcPr>
          <w:p w:rsidR="00D81459" w:rsidP="00BF00BF" w:rsidRDefault="00D81459" w14:paraId="25C8141C" w14:textId="77777777">
            <w:pPr>
              <w:rPr>
                <w:b/>
                <w:bCs/>
              </w:rPr>
            </w:pPr>
            <w:r>
              <w:rPr>
                <w:b/>
                <w:bCs/>
              </w:rPr>
              <w:t xml:space="preserve">% Remaining Funds </w:t>
            </w:r>
          </w:p>
          <w:p w:rsidR="00D81459" w:rsidP="00BF00BF" w:rsidRDefault="00D81459" w14:paraId="07B82A40" w14:textId="77777777">
            <w:pPr>
              <w:rPr>
                <w:b/>
                <w:bCs/>
              </w:rPr>
            </w:pPr>
          </w:p>
          <w:p w:rsidR="00D81459" w:rsidP="00BF00BF" w:rsidRDefault="00D81459" w14:paraId="3F3995F1" w14:textId="77777777">
            <w:pPr>
              <w:rPr>
                <w:b/>
                <w:bCs/>
              </w:rPr>
            </w:pPr>
          </w:p>
          <w:p w:rsidR="00D81459" w:rsidP="00BF00BF" w:rsidRDefault="00D81459" w14:paraId="6CEC74F0" w14:textId="71DC353D">
            <w:pPr>
              <w:rPr>
                <w:b/>
                <w:bCs/>
              </w:rPr>
            </w:pPr>
            <w:r>
              <w:rPr>
                <w:b/>
                <w:bCs/>
              </w:rPr>
              <w:t>Not Yet Planned for Specific Use</w:t>
            </w:r>
          </w:p>
        </w:tc>
      </w:tr>
      <w:tr w:rsidRPr="007F0F1C" w:rsidR="00D81459" w:rsidTr="39122878" w14:paraId="69953027" w14:textId="08AA3210">
        <w:tc>
          <w:tcPr>
            <w:tcW w:w="1210" w:type="dxa"/>
            <w:shd w:val="clear" w:color="auto" w:fill="auto"/>
          </w:tcPr>
          <w:p w:rsidRPr="00876E91" w:rsidR="00D81459" w:rsidP="00522FD0" w:rsidRDefault="00D81459" w14:paraId="73DE61E0" w14:textId="77777777">
            <w:pPr>
              <w:rPr>
                <w:b/>
                <w:bCs/>
              </w:rPr>
            </w:pPr>
          </w:p>
        </w:tc>
        <w:tc>
          <w:tcPr>
            <w:tcW w:w="774" w:type="dxa"/>
            <w:shd w:val="clear" w:color="auto" w:fill="auto"/>
          </w:tcPr>
          <w:p w:rsidRPr="00876E91" w:rsidR="00D81459" w:rsidP="00522FD0" w:rsidRDefault="00D81459" w14:paraId="355DB9D3" w14:textId="77777777">
            <w:pPr>
              <w:rPr>
                <w:b/>
                <w:bCs/>
              </w:rPr>
            </w:pPr>
          </w:p>
        </w:tc>
        <w:tc>
          <w:tcPr>
            <w:tcW w:w="1022" w:type="dxa"/>
          </w:tcPr>
          <w:p w:rsidRPr="00876E91" w:rsidR="00D81459" w:rsidP="00522FD0" w:rsidRDefault="00D81459" w14:paraId="445B311A" w14:textId="77777777">
            <w:pPr>
              <w:rPr>
                <w:b/>
                <w:bCs/>
              </w:rPr>
            </w:pPr>
          </w:p>
        </w:tc>
        <w:tc>
          <w:tcPr>
            <w:tcW w:w="1570" w:type="dxa"/>
            <w:shd w:val="clear" w:color="auto" w:fill="auto"/>
          </w:tcPr>
          <w:p w:rsidRPr="00876E91" w:rsidR="00D81459" w:rsidP="00522FD0" w:rsidRDefault="00D81459" w14:paraId="30402F1B" w14:textId="77777777">
            <w:pPr>
              <w:rPr>
                <w:b/>
                <w:bCs/>
              </w:rPr>
            </w:pPr>
          </w:p>
        </w:tc>
        <w:tc>
          <w:tcPr>
            <w:tcW w:w="2349" w:type="dxa"/>
            <w:shd w:val="clear" w:color="auto" w:fill="auto"/>
          </w:tcPr>
          <w:p w:rsidRPr="00876E91" w:rsidR="00D81459" w:rsidP="00522FD0" w:rsidRDefault="00D81459" w14:paraId="295BF01C" w14:textId="77777777">
            <w:pPr>
              <w:rPr>
                <w:b/>
                <w:bCs/>
              </w:rPr>
            </w:pPr>
          </w:p>
        </w:tc>
        <w:tc>
          <w:tcPr>
            <w:tcW w:w="2790" w:type="dxa"/>
            <w:shd w:val="clear" w:color="auto" w:fill="auto"/>
          </w:tcPr>
          <w:p w:rsidRPr="00876E91" w:rsidR="00D81459" w:rsidP="00522FD0" w:rsidRDefault="00D81459" w14:paraId="471718B8" w14:textId="77777777">
            <w:pPr>
              <w:rPr>
                <w:b/>
                <w:bCs/>
              </w:rPr>
            </w:pPr>
          </w:p>
        </w:tc>
        <w:tc>
          <w:tcPr>
            <w:tcW w:w="2329" w:type="dxa"/>
          </w:tcPr>
          <w:p w:rsidRPr="00876E91" w:rsidR="00D81459" w:rsidP="00522FD0" w:rsidRDefault="00D81459" w14:paraId="5D94EAFB" w14:textId="77777777">
            <w:pPr>
              <w:rPr>
                <w:b/>
                <w:bCs/>
              </w:rPr>
            </w:pPr>
          </w:p>
        </w:tc>
        <w:tc>
          <w:tcPr>
            <w:tcW w:w="2531" w:type="dxa"/>
            <w:shd w:val="clear" w:color="auto" w:fill="auto"/>
          </w:tcPr>
          <w:p w:rsidRPr="00876E91" w:rsidR="00D81459" w:rsidP="00522FD0" w:rsidRDefault="00D81459" w14:paraId="5C1C2DAC" w14:textId="4471D213">
            <w:pPr>
              <w:rPr>
                <w:b/>
                <w:bCs/>
              </w:rPr>
            </w:pPr>
          </w:p>
        </w:tc>
        <w:tc>
          <w:tcPr>
            <w:tcW w:w="2695" w:type="dxa"/>
          </w:tcPr>
          <w:p w:rsidRPr="00876E91" w:rsidR="00D81459" w:rsidP="00522FD0" w:rsidRDefault="00D81459" w14:paraId="044F44A4" w14:textId="1E1CF2F5">
            <w:pPr>
              <w:rPr>
                <w:b/>
                <w:bCs/>
              </w:rPr>
            </w:pPr>
            <w:r>
              <w:rPr>
                <w:b/>
                <w:bCs/>
              </w:rPr>
              <w:t>&lt;auto-calculated&gt;</w:t>
            </w:r>
          </w:p>
        </w:tc>
      </w:tr>
    </w:tbl>
    <w:p w:rsidR="00112486" w:rsidP="00112486" w:rsidRDefault="00112486" w14:paraId="381AECFA" w14:textId="77777777">
      <w:pPr>
        <w:spacing w:after="0" w:line="240" w:lineRule="auto"/>
        <w:rPr>
          <w:b/>
          <w:bCs/>
        </w:rPr>
      </w:pPr>
    </w:p>
    <w:p w:rsidRPr="00526307" w:rsidR="00294C36" w:rsidP="00294C36" w:rsidRDefault="00294C36" w14:paraId="66F3F9CE" w14:textId="10E6E2B5">
      <w:pPr>
        <w:spacing w:after="0" w:line="240" w:lineRule="auto"/>
        <w:rPr>
          <w:b/>
          <w:bCs/>
        </w:rPr>
      </w:pPr>
      <w:r w:rsidRPr="00526307">
        <w:rPr>
          <w:b/>
          <w:bCs/>
        </w:rPr>
        <w:t xml:space="preserve">Sub-Section </w:t>
      </w:r>
      <w:r w:rsidR="002A60DE">
        <w:rPr>
          <w:b/>
          <w:bCs/>
        </w:rPr>
        <w:t>2.</w:t>
      </w:r>
      <w:r w:rsidR="00844AD2">
        <w:rPr>
          <w:b/>
          <w:bCs/>
        </w:rPr>
        <w:t>6</w:t>
      </w:r>
      <w:r w:rsidRPr="00526307">
        <w:rPr>
          <w:b/>
          <w:bCs/>
        </w:rPr>
        <w:t xml:space="preserve">: </w:t>
      </w:r>
      <w:r>
        <w:rPr>
          <w:b/>
          <w:bCs/>
        </w:rPr>
        <w:t xml:space="preserve">ARP </w:t>
      </w:r>
      <w:r w:rsidRPr="00526307">
        <w:rPr>
          <w:b/>
          <w:bCs/>
        </w:rPr>
        <w:t>ESSER SEA Reserve Funds</w:t>
      </w:r>
    </w:p>
    <w:p w:rsidRPr="00064951" w:rsidR="00294C36" w:rsidP="00294C36" w:rsidRDefault="00294C36" w14:paraId="38C3444E" w14:textId="5719D729">
      <w:pPr>
        <w:spacing w:after="0" w:line="240" w:lineRule="auto"/>
        <w:rPr>
          <w:u w:val="single"/>
        </w:rPr>
      </w:pPr>
      <w:r>
        <w:t xml:space="preserve">Name of LEA awarded </w:t>
      </w:r>
      <w:r w:rsidRPr="002179F2">
        <w:rPr>
          <w:b/>
        </w:rPr>
        <w:t xml:space="preserve">ARP ESSER </w:t>
      </w:r>
      <w:r w:rsidRPr="00D16427">
        <w:rPr>
          <w:b/>
          <w:bCs/>
        </w:rPr>
        <w:t>SEA Reserve</w:t>
      </w:r>
      <w:r>
        <w:t xml:space="preserve"> Funds: </w:t>
      </w:r>
      <w:r>
        <w:rPr>
          <w:u w:val="single"/>
        </w:rPr>
        <w:t>&lt;Auto-fill from FFATA&gt;</w:t>
      </w:r>
    </w:p>
    <w:p w:rsidR="00294C36" w:rsidP="00294C36" w:rsidRDefault="00294C36" w14:paraId="36203077" w14:textId="16D4239C">
      <w:pPr>
        <w:spacing w:after="0" w:line="240" w:lineRule="auto"/>
        <w:rPr>
          <w:u w:val="single"/>
        </w:rPr>
      </w:pPr>
      <w:r>
        <w:t xml:space="preserve">DUNS #: </w:t>
      </w:r>
      <w:r>
        <w:rPr>
          <w:u w:val="single"/>
        </w:rPr>
        <w:t>&lt;Auto-fill from FFATA&gt;</w:t>
      </w:r>
    </w:p>
    <w:p w:rsidR="00DF3ACB" w:rsidP="42A552BB" w:rsidRDefault="50D8DC22" w14:paraId="6366C3A7" w14:textId="186D67FA">
      <w:pPr>
        <w:spacing w:after="0" w:line="240" w:lineRule="auto"/>
        <w:rPr>
          <w:u w:val="single"/>
        </w:rPr>
      </w:pPr>
      <w:r w:rsidRPr="42A552BB">
        <w:rPr>
          <w:u w:val="single"/>
        </w:rPr>
        <w:t>UNIQUE ENTITY ID (SAM)</w:t>
      </w:r>
      <w:r w:rsidRPr="42A552BB" w:rsidR="00DF3ACB">
        <w:rPr>
          <w:u w:val="single"/>
        </w:rPr>
        <w:t>:</w:t>
      </w:r>
    </w:p>
    <w:p w:rsidRPr="00064951" w:rsidR="00294C36" w:rsidP="00294C36" w:rsidRDefault="00294C36" w14:paraId="0BF00DB1" w14:textId="2F3500DE">
      <w:pPr>
        <w:spacing w:after="0" w:line="240" w:lineRule="auto"/>
        <w:rPr>
          <w:u w:val="single"/>
        </w:rPr>
      </w:pPr>
      <w:r>
        <w:lastRenderedPageBreak/>
        <w:t xml:space="preserve">NCES LEA ID: </w:t>
      </w:r>
      <w:r>
        <w:rPr>
          <w:u w:val="single"/>
        </w:rPr>
        <w:t xml:space="preserve">&lt;Auto-fill from </w:t>
      </w:r>
      <w:r w:rsidRPr="65807C66">
        <w:rPr>
          <w:u w:val="single"/>
        </w:rPr>
        <w:t>CCD</w:t>
      </w:r>
      <w:r>
        <w:rPr>
          <w:u w:val="single"/>
        </w:rPr>
        <w:t>&gt;</w:t>
      </w:r>
    </w:p>
    <w:p w:rsidR="00294C36" w:rsidP="00294C36" w:rsidRDefault="00294C36" w14:paraId="1349E538" w14:textId="3269ACCF">
      <w:pPr>
        <w:spacing w:after="0" w:line="240" w:lineRule="auto"/>
        <w:rPr>
          <w:u w:val="single"/>
        </w:rPr>
      </w:pPr>
      <w:r w:rsidRPr="00885AB1">
        <w:t xml:space="preserve">Total amount awarded to the LEA from </w:t>
      </w:r>
      <w:r w:rsidRPr="00885AB1" w:rsidR="00DB5423">
        <w:t>the ARP ESSER</w:t>
      </w:r>
      <w:r w:rsidRPr="00885AB1">
        <w:t xml:space="preserve"> SEA Reserve</w:t>
      </w:r>
      <w:r>
        <w:t xml:space="preserve">: </w:t>
      </w:r>
      <w:r w:rsidR="002956BC">
        <w:t>&lt;</w:t>
      </w:r>
      <w:r w:rsidR="00E62C7A">
        <w:t xml:space="preserve">auto-calculate from </w:t>
      </w:r>
      <w:r w:rsidR="00D91D36">
        <w:t xml:space="preserve">table </w:t>
      </w:r>
      <w:r w:rsidR="004E6609">
        <w:t>2.5a&gt;</w:t>
      </w:r>
    </w:p>
    <w:p w:rsidR="00905532" w:rsidP="00294C36" w:rsidRDefault="00905532" w14:paraId="7B635D2F" w14:textId="77777777">
      <w:pPr>
        <w:spacing w:after="0" w:line="240" w:lineRule="auto"/>
        <w:rPr>
          <w:u w:val="single"/>
        </w:rPr>
      </w:pPr>
    </w:p>
    <w:p w:rsidRPr="004F39F8" w:rsidR="008C3382" w:rsidP="00FA4C55" w:rsidRDefault="00FA4C55" w14:paraId="0A4DAD4E" w14:textId="0493F6E6">
      <w:pPr>
        <w:rPr>
          <w:b/>
          <w:bCs/>
        </w:rPr>
      </w:pPr>
      <w:r w:rsidRPr="00462C11">
        <w:rPr>
          <w:b/>
          <w:bCs/>
        </w:rPr>
        <w:t>2.</w:t>
      </w:r>
      <w:r w:rsidR="00844AD2">
        <w:rPr>
          <w:b/>
          <w:bCs/>
        </w:rPr>
        <w:t>6</w:t>
      </w:r>
      <w:r w:rsidR="00851176">
        <w:rPr>
          <w:b/>
          <w:bCs/>
        </w:rPr>
        <w:t>a</w:t>
      </w:r>
      <w:r w:rsidRPr="00462C11">
        <w:rPr>
          <w:b/>
          <w:bCs/>
        </w:rPr>
        <w:t xml:space="preserve"> </w:t>
      </w:r>
      <w:r w:rsidR="002D7913">
        <w:rPr>
          <w:b/>
          <w:bCs/>
        </w:rPr>
        <w:t xml:space="preserve">ARP </w:t>
      </w:r>
      <w:r w:rsidRPr="00462C11">
        <w:rPr>
          <w:b/>
          <w:bCs/>
        </w:rPr>
        <w:t>ESSER SEA Reserve Awards to LEAs</w:t>
      </w:r>
    </w:p>
    <w:tbl>
      <w:tblPr>
        <w:tblStyle w:val="TableGrid"/>
        <w:tblW w:w="18392" w:type="dxa"/>
        <w:tblLook w:val="04A0" w:firstRow="1" w:lastRow="0" w:firstColumn="1" w:lastColumn="0" w:noHBand="0" w:noVBand="1"/>
      </w:tblPr>
      <w:tblGrid>
        <w:gridCol w:w="1245"/>
        <w:gridCol w:w="810"/>
        <w:gridCol w:w="1095"/>
        <w:gridCol w:w="840"/>
        <w:gridCol w:w="1965"/>
        <w:gridCol w:w="1710"/>
        <w:gridCol w:w="1868"/>
        <w:gridCol w:w="1566"/>
        <w:gridCol w:w="2205"/>
        <w:gridCol w:w="1680"/>
        <w:gridCol w:w="1728"/>
        <w:gridCol w:w="1680"/>
      </w:tblGrid>
      <w:tr w:rsidRPr="007F0F1C" w:rsidR="006006E3" w:rsidTr="39122878" w14:paraId="788A7140" w14:textId="77777777">
        <w:trPr>
          <w:trHeight w:val="1403"/>
        </w:trPr>
        <w:tc>
          <w:tcPr>
            <w:tcW w:w="1245" w:type="dxa"/>
            <w:vMerge w:val="restart"/>
            <w:shd w:val="clear" w:color="auto" w:fill="E7E6E6" w:themeFill="background2"/>
          </w:tcPr>
          <w:p w:rsidRPr="00876E91" w:rsidR="00237626" w:rsidP="005B13C6" w:rsidRDefault="00237626" w14:paraId="4E2B1A96" w14:textId="4189901B">
            <w:pPr>
              <w:rPr>
                <w:b/>
                <w:bCs/>
              </w:rPr>
            </w:pPr>
            <w:r w:rsidRPr="00876E91">
              <w:rPr>
                <w:b/>
                <w:bCs/>
              </w:rPr>
              <w:t xml:space="preserve">Name of LEA awarded </w:t>
            </w:r>
            <w:r w:rsidR="009418FC">
              <w:rPr>
                <w:b/>
                <w:bCs/>
              </w:rPr>
              <w:t>ARP ESSER</w:t>
            </w:r>
            <w:r w:rsidRPr="00876E91">
              <w:rPr>
                <w:b/>
                <w:bCs/>
              </w:rPr>
              <w:t xml:space="preserve"> SEA Reserve funds</w:t>
            </w:r>
            <w:r>
              <w:rPr>
                <w:b/>
                <w:bCs/>
              </w:rPr>
              <w:t xml:space="preserve"> </w:t>
            </w:r>
          </w:p>
        </w:tc>
        <w:tc>
          <w:tcPr>
            <w:tcW w:w="810" w:type="dxa"/>
            <w:vMerge w:val="restart"/>
            <w:shd w:val="clear" w:color="auto" w:fill="E7E6E6" w:themeFill="background2"/>
          </w:tcPr>
          <w:p w:rsidRPr="00876E91" w:rsidR="00237626" w:rsidP="005B13C6" w:rsidRDefault="00237626" w14:paraId="66A7DD1B" w14:textId="77777777">
            <w:pPr>
              <w:rPr>
                <w:b/>
                <w:bCs/>
              </w:rPr>
            </w:pPr>
            <w:r w:rsidRPr="00876E91">
              <w:rPr>
                <w:b/>
                <w:bCs/>
              </w:rPr>
              <w:t>DUNS #</w:t>
            </w:r>
          </w:p>
        </w:tc>
        <w:tc>
          <w:tcPr>
            <w:tcW w:w="1095" w:type="dxa"/>
            <w:vMerge w:val="restart"/>
            <w:shd w:val="clear" w:color="auto" w:fill="E7E6E6" w:themeFill="background2"/>
          </w:tcPr>
          <w:p w:rsidR="00DF3ACB" w:rsidP="005B13C6" w:rsidRDefault="1EDCA5ED" w14:paraId="6CAFD172" w14:textId="5B9FD7B5">
            <w:pPr>
              <w:rPr>
                <w:b/>
                <w:bCs/>
              </w:rPr>
            </w:pPr>
            <w:r w:rsidRPr="42A552BB">
              <w:rPr>
                <w:b/>
                <w:bCs/>
              </w:rPr>
              <w:t xml:space="preserve">UNIQUE ENTITY ID (SAM) </w:t>
            </w:r>
          </w:p>
        </w:tc>
        <w:tc>
          <w:tcPr>
            <w:tcW w:w="840" w:type="dxa"/>
            <w:vMerge w:val="restart"/>
            <w:shd w:val="clear" w:color="auto" w:fill="E7E6E6" w:themeFill="background2"/>
          </w:tcPr>
          <w:p w:rsidRPr="00876E91" w:rsidR="00237626" w:rsidP="005B13C6" w:rsidRDefault="00237626" w14:paraId="50DA553C" w14:textId="036249A4">
            <w:pPr>
              <w:rPr>
                <w:b/>
                <w:bCs/>
              </w:rPr>
            </w:pPr>
            <w:r w:rsidRPr="00876E91">
              <w:rPr>
                <w:b/>
                <w:bCs/>
              </w:rPr>
              <w:t>NCES ID#</w:t>
            </w:r>
          </w:p>
        </w:tc>
        <w:tc>
          <w:tcPr>
            <w:tcW w:w="7109" w:type="dxa"/>
            <w:gridSpan w:val="4"/>
            <w:shd w:val="clear" w:color="auto" w:fill="E7E6E6" w:themeFill="background2"/>
          </w:tcPr>
          <w:p w:rsidRPr="00E10D7D" w:rsidR="00237626" w:rsidP="39122878" w:rsidRDefault="024DA3AA" w14:paraId="2373B3EC" w14:textId="75362BED">
            <w:pPr>
              <w:pStyle w:val="ListParagraph"/>
              <w:rPr>
                <w:b/>
                <w:bCs/>
                <w:highlight w:val="lightGray"/>
              </w:rPr>
            </w:pPr>
            <w:r w:rsidRPr="39122878">
              <w:rPr>
                <w:b/>
                <w:bCs/>
                <w:highlight w:val="lightGray"/>
              </w:rPr>
              <w:t xml:space="preserve">Total </w:t>
            </w:r>
            <w:r w:rsidRPr="39122878">
              <w:rPr>
                <w:b/>
                <w:bCs/>
                <w:highlight w:val="lightGray"/>
                <w:shd w:val="clear" w:color="auto" w:fill="00B0F0"/>
              </w:rPr>
              <w:t>Amount Awarded</w:t>
            </w:r>
            <w:r w:rsidRPr="39122878">
              <w:rPr>
                <w:b/>
                <w:bCs/>
                <w:highlight w:val="lightGray"/>
              </w:rPr>
              <w:t xml:space="preserve"> from ARP ESSER SEA Reserve Fund</w:t>
            </w:r>
          </w:p>
        </w:tc>
        <w:tc>
          <w:tcPr>
            <w:tcW w:w="7293" w:type="dxa"/>
            <w:gridSpan w:val="4"/>
            <w:shd w:val="clear" w:color="auto" w:fill="E7E6E6" w:themeFill="background2"/>
          </w:tcPr>
          <w:p w:rsidRPr="00E10D7D" w:rsidR="00237626" w:rsidP="39122878" w:rsidRDefault="024DA3AA" w14:paraId="3F31D1F8" w14:textId="2CD3EF40">
            <w:pPr>
              <w:pStyle w:val="ListParagraph"/>
              <w:rPr>
                <w:b/>
                <w:bCs/>
                <w:highlight w:val="lightGray"/>
              </w:rPr>
            </w:pPr>
            <w:r w:rsidRPr="39122878">
              <w:rPr>
                <w:b/>
                <w:bCs/>
                <w:highlight w:val="lightGray"/>
              </w:rPr>
              <w:t xml:space="preserve">Total </w:t>
            </w:r>
            <w:r w:rsidRPr="39122878">
              <w:rPr>
                <w:b/>
                <w:bCs/>
                <w:highlight w:val="lightGray"/>
                <w:shd w:val="clear" w:color="auto" w:fill="00B0F0"/>
              </w:rPr>
              <w:t>Amount Expended from</w:t>
            </w:r>
            <w:r w:rsidRPr="39122878">
              <w:rPr>
                <w:b/>
                <w:bCs/>
                <w:highlight w:val="lightGray"/>
              </w:rPr>
              <w:t xml:space="preserve"> ARP ESSER SEA Reserve Fund</w:t>
            </w:r>
          </w:p>
        </w:tc>
      </w:tr>
      <w:tr w:rsidRPr="007F0F1C" w:rsidR="006006E3" w:rsidTr="39122878" w14:paraId="05A3E2B9" w14:textId="77777777">
        <w:trPr>
          <w:trHeight w:val="1072"/>
        </w:trPr>
        <w:tc>
          <w:tcPr>
            <w:tcW w:w="1245" w:type="dxa"/>
            <w:vMerge/>
          </w:tcPr>
          <w:p w:rsidRPr="00876E91" w:rsidR="00237626" w:rsidP="005B13C6" w:rsidRDefault="00237626" w14:paraId="7227A580" w14:textId="77777777">
            <w:pPr>
              <w:rPr>
                <w:b/>
                <w:bCs/>
              </w:rPr>
            </w:pPr>
          </w:p>
        </w:tc>
        <w:tc>
          <w:tcPr>
            <w:tcW w:w="810" w:type="dxa"/>
            <w:vMerge/>
          </w:tcPr>
          <w:p w:rsidRPr="00876E91" w:rsidR="00237626" w:rsidP="005B13C6" w:rsidRDefault="00237626" w14:paraId="76050613" w14:textId="77777777">
            <w:pPr>
              <w:rPr>
                <w:b/>
                <w:bCs/>
              </w:rPr>
            </w:pPr>
          </w:p>
        </w:tc>
        <w:tc>
          <w:tcPr>
            <w:tcW w:w="1095" w:type="dxa"/>
            <w:vMerge/>
          </w:tcPr>
          <w:p w:rsidRPr="00876E91" w:rsidR="00DF3ACB" w:rsidP="005B13C6" w:rsidRDefault="00DF3ACB" w14:paraId="297CEEA1" w14:textId="77777777">
            <w:pPr>
              <w:rPr>
                <w:b/>
                <w:bCs/>
              </w:rPr>
            </w:pPr>
          </w:p>
        </w:tc>
        <w:tc>
          <w:tcPr>
            <w:tcW w:w="840" w:type="dxa"/>
            <w:vMerge/>
          </w:tcPr>
          <w:p w:rsidRPr="00876E91" w:rsidR="00237626" w:rsidP="005B13C6" w:rsidRDefault="00237626" w14:paraId="39C6FA5E" w14:textId="120D7638">
            <w:pPr>
              <w:rPr>
                <w:b/>
                <w:bCs/>
              </w:rPr>
            </w:pPr>
          </w:p>
        </w:tc>
        <w:tc>
          <w:tcPr>
            <w:tcW w:w="1965" w:type="dxa"/>
            <w:shd w:val="clear" w:color="auto" w:fill="E7E6E6" w:themeFill="background2"/>
          </w:tcPr>
          <w:p w:rsidRPr="00E10D7D" w:rsidR="00237626" w:rsidP="00A60660" w:rsidRDefault="00986DD9" w14:paraId="217FBE8B" w14:textId="70D1418F">
            <w:pPr>
              <w:pStyle w:val="ListParagraph"/>
              <w:numPr>
                <w:ilvl w:val="0"/>
                <w:numId w:val="7"/>
              </w:numPr>
              <w:rPr>
                <w:b/>
                <w:bCs/>
              </w:rPr>
            </w:pPr>
            <w:r w:rsidRPr="00986DD9">
              <w:rPr>
                <w:b/>
                <w:bCs/>
              </w:rPr>
              <w:t xml:space="preserve"> </w:t>
            </w:r>
            <w:r w:rsidR="00187F93">
              <w:rPr>
                <w:b/>
                <w:bCs/>
              </w:rPr>
              <w:t xml:space="preserve">Learning Loss </w:t>
            </w:r>
            <w:r w:rsidRPr="00986DD9">
              <w:rPr>
                <w:b/>
                <w:bCs/>
              </w:rPr>
              <w:t>Activities</w:t>
            </w:r>
            <w:r w:rsidRPr="00E10D7D">
              <w:rPr>
                <w:b/>
                <w:bCs/>
              </w:rPr>
              <w:t xml:space="preserve"> </w:t>
            </w:r>
            <w:r w:rsidRPr="00E10D7D" w:rsidR="00237626">
              <w:rPr>
                <w:b/>
                <w:bCs/>
              </w:rPr>
              <w:t>Set-Aside</w:t>
            </w:r>
          </w:p>
        </w:tc>
        <w:tc>
          <w:tcPr>
            <w:tcW w:w="1710" w:type="dxa"/>
            <w:shd w:val="clear" w:color="auto" w:fill="E7E6E6" w:themeFill="background2"/>
          </w:tcPr>
          <w:p w:rsidRPr="00E10D7D" w:rsidR="00237626" w:rsidP="00A60660" w:rsidRDefault="00237626" w14:paraId="68A2D000" w14:textId="2B5B86D0">
            <w:pPr>
              <w:pStyle w:val="ListParagraph"/>
              <w:numPr>
                <w:ilvl w:val="0"/>
                <w:numId w:val="7"/>
              </w:numPr>
              <w:rPr>
                <w:b/>
                <w:bCs/>
              </w:rPr>
            </w:pPr>
            <w:r w:rsidRPr="00E10D7D">
              <w:rPr>
                <w:b/>
                <w:bCs/>
              </w:rPr>
              <w:t>Summer Enrichment Set-Aside</w:t>
            </w:r>
          </w:p>
        </w:tc>
        <w:tc>
          <w:tcPr>
            <w:tcW w:w="1868" w:type="dxa"/>
            <w:shd w:val="clear" w:color="auto" w:fill="E7E6E6" w:themeFill="background2"/>
          </w:tcPr>
          <w:p w:rsidRPr="00E10D7D" w:rsidR="00237626" w:rsidP="00A60660" w:rsidRDefault="00237626" w14:paraId="49128F61" w14:textId="02F0A7C0">
            <w:pPr>
              <w:pStyle w:val="ListParagraph"/>
              <w:numPr>
                <w:ilvl w:val="0"/>
                <w:numId w:val="7"/>
              </w:numPr>
              <w:rPr>
                <w:b/>
                <w:bCs/>
              </w:rPr>
            </w:pPr>
            <w:r w:rsidRPr="00E10D7D">
              <w:rPr>
                <w:b/>
                <w:bCs/>
              </w:rPr>
              <w:t>Afterschool Programs Set-Aside</w:t>
            </w:r>
          </w:p>
        </w:tc>
        <w:tc>
          <w:tcPr>
            <w:tcW w:w="1566" w:type="dxa"/>
            <w:shd w:val="clear" w:color="auto" w:fill="E7E6E6" w:themeFill="background2"/>
          </w:tcPr>
          <w:p w:rsidRPr="00E10D7D" w:rsidR="00237626" w:rsidP="00A60660" w:rsidRDefault="00237626" w14:paraId="68134DFC" w14:textId="3CA714AE">
            <w:pPr>
              <w:pStyle w:val="ListParagraph"/>
              <w:numPr>
                <w:ilvl w:val="0"/>
                <w:numId w:val="7"/>
              </w:numPr>
              <w:rPr>
                <w:b/>
                <w:bCs/>
              </w:rPr>
            </w:pPr>
            <w:r w:rsidRPr="00E10D7D">
              <w:rPr>
                <w:b/>
                <w:bCs/>
              </w:rPr>
              <w:t>Other SEA Reserve Award</w:t>
            </w:r>
          </w:p>
        </w:tc>
        <w:tc>
          <w:tcPr>
            <w:tcW w:w="2205" w:type="dxa"/>
            <w:shd w:val="clear" w:color="auto" w:fill="E7E6E6" w:themeFill="background2"/>
          </w:tcPr>
          <w:p w:rsidRPr="00E10D7D" w:rsidR="00237626" w:rsidP="00A60660" w:rsidRDefault="00986DD9" w14:paraId="0A473E73" w14:textId="00ED6D31">
            <w:pPr>
              <w:pStyle w:val="ListParagraph"/>
              <w:numPr>
                <w:ilvl w:val="0"/>
                <w:numId w:val="8"/>
              </w:numPr>
              <w:rPr>
                <w:rFonts w:asciiTheme="minorHAnsi" w:hAnsiTheme="minorHAnsi" w:eastAsiaTheme="minorEastAsia" w:cstheme="minorBidi"/>
                <w:b/>
              </w:rPr>
            </w:pPr>
            <w:r w:rsidRPr="00986DD9">
              <w:rPr>
                <w:b/>
                <w:bCs/>
              </w:rPr>
              <w:t xml:space="preserve"> </w:t>
            </w:r>
            <w:r w:rsidR="00187F93">
              <w:rPr>
                <w:b/>
                <w:bCs/>
              </w:rPr>
              <w:t xml:space="preserve">Learning Loss </w:t>
            </w:r>
            <w:r w:rsidRPr="00986DD9">
              <w:rPr>
                <w:b/>
                <w:bCs/>
              </w:rPr>
              <w:t xml:space="preserve">Activities </w:t>
            </w:r>
            <w:r w:rsidRPr="00986DD9" w:rsidR="00237626">
              <w:rPr>
                <w:b/>
                <w:bCs/>
              </w:rPr>
              <w:t>Set-</w:t>
            </w:r>
            <w:r w:rsidRPr="00E10D7D" w:rsidR="00237626">
              <w:rPr>
                <w:b/>
                <w:bCs/>
              </w:rPr>
              <w:t>Aside</w:t>
            </w:r>
          </w:p>
        </w:tc>
        <w:tc>
          <w:tcPr>
            <w:tcW w:w="1680" w:type="dxa"/>
            <w:shd w:val="clear" w:color="auto" w:fill="E7E6E6" w:themeFill="background2"/>
          </w:tcPr>
          <w:p w:rsidRPr="00E47613" w:rsidR="00237626" w:rsidP="00A60660" w:rsidRDefault="00237626" w14:paraId="75101CE5" w14:textId="2B32D17A">
            <w:pPr>
              <w:pStyle w:val="ListParagraph"/>
              <w:numPr>
                <w:ilvl w:val="0"/>
                <w:numId w:val="8"/>
              </w:numPr>
              <w:rPr>
                <w:b/>
                <w:bCs/>
              </w:rPr>
            </w:pPr>
            <w:r w:rsidRPr="00E47613">
              <w:rPr>
                <w:b/>
                <w:bCs/>
              </w:rPr>
              <w:t>Summer Enrichment Set-Aside</w:t>
            </w:r>
          </w:p>
        </w:tc>
        <w:tc>
          <w:tcPr>
            <w:tcW w:w="1728" w:type="dxa"/>
            <w:shd w:val="clear" w:color="auto" w:fill="E7E6E6" w:themeFill="background2"/>
          </w:tcPr>
          <w:p w:rsidRPr="00E47613" w:rsidR="00237626" w:rsidP="00A60660" w:rsidRDefault="00237626" w14:paraId="3CBD9E88" w14:textId="7E6517AD">
            <w:pPr>
              <w:pStyle w:val="ListParagraph"/>
              <w:numPr>
                <w:ilvl w:val="0"/>
                <w:numId w:val="8"/>
              </w:numPr>
              <w:rPr>
                <w:b/>
                <w:bCs/>
              </w:rPr>
            </w:pPr>
            <w:r w:rsidRPr="00E47613">
              <w:rPr>
                <w:b/>
                <w:bCs/>
              </w:rPr>
              <w:t>Afterschool Programs Set-Aside</w:t>
            </w:r>
          </w:p>
        </w:tc>
        <w:tc>
          <w:tcPr>
            <w:tcW w:w="1680" w:type="dxa"/>
            <w:shd w:val="clear" w:color="auto" w:fill="E7E6E6" w:themeFill="background2"/>
          </w:tcPr>
          <w:p w:rsidRPr="00E47613" w:rsidR="00237626" w:rsidP="00A60660" w:rsidRDefault="00237626" w14:paraId="1C382CDC" w14:textId="06AD7145">
            <w:pPr>
              <w:pStyle w:val="ListParagraph"/>
              <w:numPr>
                <w:ilvl w:val="0"/>
                <w:numId w:val="8"/>
              </w:numPr>
              <w:rPr>
                <w:b/>
                <w:bCs/>
              </w:rPr>
            </w:pPr>
            <w:r w:rsidRPr="00E47613">
              <w:rPr>
                <w:b/>
                <w:bCs/>
              </w:rPr>
              <w:t>Other SEA Reserve Award</w:t>
            </w:r>
          </w:p>
        </w:tc>
      </w:tr>
      <w:tr w:rsidRPr="007F0F1C" w:rsidR="009418FC" w:rsidTr="39122878" w14:paraId="455DC69E" w14:textId="77777777">
        <w:tc>
          <w:tcPr>
            <w:tcW w:w="1245" w:type="dxa"/>
            <w:shd w:val="clear" w:color="auto" w:fill="auto"/>
          </w:tcPr>
          <w:p w:rsidRPr="00876E91" w:rsidR="00237626" w:rsidP="005B13C6" w:rsidRDefault="00237626" w14:paraId="7B3D8196" w14:textId="77777777">
            <w:pPr>
              <w:rPr>
                <w:b/>
                <w:bCs/>
              </w:rPr>
            </w:pPr>
          </w:p>
        </w:tc>
        <w:tc>
          <w:tcPr>
            <w:tcW w:w="810" w:type="dxa"/>
            <w:shd w:val="clear" w:color="auto" w:fill="auto"/>
          </w:tcPr>
          <w:p w:rsidRPr="00876E91" w:rsidR="00237626" w:rsidP="005B13C6" w:rsidRDefault="00237626" w14:paraId="01A1420B" w14:textId="77777777">
            <w:pPr>
              <w:rPr>
                <w:b/>
                <w:bCs/>
              </w:rPr>
            </w:pPr>
          </w:p>
        </w:tc>
        <w:tc>
          <w:tcPr>
            <w:tcW w:w="1095" w:type="dxa"/>
          </w:tcPr>
          <w:p w:rsidRPr="00876E91" w:rsidR="00DF3ACB" w:rsidP="005B13C6" w:rsidRDefault="00DF3ACB" w14:paraId="1D2FB9B9" w14:textId="77777777">
            <w:pPr>
              <w:rPr>
                <w:b/>
                <w:bCs/>
              </w:rPr>
            </w:pPr>
          </w:p>
        </w:tc>
        <w:tc>
          <w:tcPr>
            <w:tcW w:w="840" w:type="dxa"/>
            <w:shd w:val="clear" w:color="auto" w:fill="auto"/>
          </w:tcPr>
          <w:p w:rsidRPr="00876E91" w:rsidR="00237626" w:rsidP="005B13C6" w:rsidRDefault="00237626" w14:paraId="226F5EDD" w14:textId="7D22053C">
            <w:pPr>
              <w:rPr>
                <w:b/>
                <w:bCs/>
              </w:rPr>
            </w:pPr>
          </w:p>
        </w:tc>
        <w:tc>
          <w:tcPr>
            <w:tcW w:w="1965" w:type="dxa"/>
            <w:shd w:val="clear" w:color="auto" w:fill="auto"/>
          </w:tcPr>
          <w:p w:rsidRPr="00876E91" w:rsidR="00237626" w:rsidP="005B13C6" w:rsidRDefault="00237626" w14:paraId="259706F9" w14:textId="77777777">
            <w:pPr>
              <w:rPr>
                <w:b/>
                <w:bCs/>
              </w:rPr>
            </w:pPr>
          </w:p>
        </w:tc>
        <w:tc>
          <w:tcPr>
            <w:tcW w:w="1710" w:type="dxa"/>
          </w:tcPr>
          <w:p w:rsidRPr="00876E91" w:rsidR="00237626" w:rsidP="005B13C6" w:rsidRDefault="00237626" w14:paraId="4064C52D" w14:textId="77777777">
            <w:pPr>
              <w:rPr>
                <w:b/>
                <w:bCs/>
              </w:rPr>
            </w:pPr>
          </w:p>
        </w:tc>
        <w:tc>
          <w:tcPr>
            <w:tcW w:w="1868" w:type="dxa"/>
          </w:tcPr>
          <w:p w:rsidRPr="00876E91" w:rsidR="00237626" w:rsidP="005B13C6" w:rsidRDefault="00237626" w14:paraId="74ED1BB2" w14:textId="77777777">
            <w:pPr>
              <w:rPr>
                <w:b/>
                <w:bCs/>
              </w:rPr>
            </w:pPr>
          </w:p>
        </w:tc>
        <w:tc>
          <w:tcPr>
            <w:tcW w:w="1566" w:type="dxa"/>
          </w:tcPr>
          <w:p w:rsidRPr="00876E91" w:rsidR="00237626" w:rsidP="005B13C6" w:rsidRDefault="00237626" w14:paraId="474C7F63" w14:textId="77777777">
            <w:pPr>
              <w:rPr>
                <w:b/>
                <w:bCs/>
              </w:rPr>
            </w:pPr>
          </w:p>
        </w:tc>
        <w:tc>
          <w:tcPr>
            <w:tcW w:w="2205" w:type="dxa"/>
          </w:tcPr>
          <w:p w:rsidRPr="00876E91" w:rsidR="00237626" w:rsidP="005B13C6" w:rsidRDefault="00237626" w14:paraId="5CBFDF64" w14:textId="77777777">
            <w:pPr>
              <w:rPr>
                <w:b/>
                <w:bCs/>
              </w:rPr>
            </w:pPr>
          </w:p>
        </w:tc>
        <w:tc>
          <w:tcPr>
            <w:tcW w:w="1680" w:type="dxa"/>
          </w:tcPr>
          <w:p w:rsidRPr="00876E91" w:rsidR="00237626" w:rsidP="005B13C6" w:rsidRDefault="00237626" w14:paraId="2E5161A5" w14:textId="7817B417">
            <w:pPr>
              <w:rPr>
                <w:b/>
                <w:bCs/>
              </w:rPr>
            </w:pPr>
          </w:p>
        </w:tc>
        <w:tc>
          <w:tcPr>
            <w:tcW w:w="1728" w:type="dxa"/>
            <w:shd w:val="clear" w:color="auto" w:fill="auto"/>
          </w:tcPr>
          <w:p w:rsidRPr="00876E91" w:rsidR="00237626" w:rsidP="005B13C6" w:rsidRDefault="00237626" w14:paraId="2DF356C3" w14:textId="49D292AA">
            <w:pPr>
              <w:rPr>
                <w:b/>
                <w:bCs/>
              </w:rPr>
            </w:pPr>
          </w:p>
        </w:tc>
        <w:tc>
          <w:tcPr>
            <w:tcW w:w="1680" w:type="dxa"/>
          </w:tcPr>
          <w:p w:rsidRPr="00876E91" w:rsidR="00237626" w:rsidP="005B13C6" w:rsidRDefault="00237626" w14:paraId="5C9FA962" w14:textId="77777777">
            <w:pPr>
              <w:rPr>
                <w:b/>
                <w:bCs/>
              </w:rPr>
            </w:pPr>
          </w:p>
        </w:tc>
      </w:tr>
    </w:tbl>
    <w:p w:rsidR="00FA4C55" w:rsidP="00FA4C55" w:rsidRDefault="00FA4C55" w14:paraId="5F777AA5" w14:textId="20B12B0F"/>
    <w:p w:rsidRPr="002179F2" w:rsidR="009418FC" w:rsidP="00E47613" w:rsidRDefault="009418FC" w14:paraId="72C8CEB6" w14:textId="3182CE21">
      <w:pPr>
        <w:spacing w:after="0"/>
        <w:rPr>
          <w:i/>
        </w:rPr>
      </w:pPr>
      <w:r w:rsidRPr="002179F2">
        <w:rPr>
          <w:i/>
        </w:rPr>
        <w:t xml:space="preserve">&lt;skip logic, if </w:t>
      </w:r>
      <w:r w:rsidRPr="002179F2" w:rsidR="00E47613">
        <w:rPr>
          <w:i/>
        </w:rPr>
        <w:t>1</w:t>
      </w:r>
      <w:r w:rsidRPr="002179F2" w:rsidR="004E2DC0">
        <w:rPr>
          <w:i/>
        </w:rPr>
        <w:t>d</w:t>
      </w:r>
      <w:r w:rsidRPr="002179F2">
        <w:rPr>
          <w:i/>
        </w:rPr>
        <w:t xml:space="preserve">&gt;0 </w:t>
      </w:r>
      <w:r w:rsidRPr="002179F2" w:rsidR="00E47613">
        <w:rPr>
          <w:i/>
        </w:rPr>
        <w:t>in table above</w:t>
      </w:r>
      <w:r w:rsidRPr="002179F2">
        <w:rPr>
          <w:i/>
        </w:rPr>
        <w:t xml:space="preserve">, then </w:t>
      </w:r>
      <w:r w:rsidRPr="002179F2" w:rsidR="00352D47">
        <w:rPr>
          <w:i/>
          <w:iCs/>
        </w:rPr>
        <w:t xml:space="preserve">present </w:t>
      </w:r>
      <w:proofErr w:type="spellStart"/>
      <w:r w:rsidRPr="002179F2" w:rsidR="00352D47">
        <w:rPr>
          <w:i/>
          <w:iCs/>
        </w:rPr>
        <w:t>autofills</w:t>
      </w:r>
      <w:proofErr w:type="spellEnd"/>
      <w:r w:rsidRPr="002179F2" w:rsidR="00352D47">
        <w:rPr>
          <w:i/>
          <w:iCs/>
        </w:rPr>
        <w:t xml:space="preserve"> and </w:t>
      </w:r>
      <w:r w:rsidRPr="002179F2">
        <w:rPr>
          <w:i/>
        </w:rPr>
        <w:t>table below:&gt;</w:t>
      </w:r>
    </w:p>
    <w:p w:rsidRPr="00064951" w:rsidR="009418FC" w:rsidP="00E47613" w:rsidRDefault="009418FC" w14:paraId="0752E340" w14:textId="7FE921E9">
      <w:pPr>
        <w:spacing w:after="0"/>
        <w:rPr>
          <w:u w:val="single"/>
        </w:rPr>
      </w:pPr>
      <w:r>
        <w:t xml:space="preserve">Name of LEA awarded </w:t>
      </w:r>
      <w:r w:rsidRPr="00E47613">
        <w:rPr>
          <w:b/>
          <w:bCs/>
        </w:rPr>
        <w:t>ARP ESSER</w:t>
      </w:r>
      <w:r>
        <w:t xml:space="preserve"> </w:t>
      </w:r>
      <w:r w:rsidRPr="00D16427">
        <w:rPr>
          <w:b/>
          <w:bCs/>
        </w:rPr>
        <w:t>SEA Reserve</w:t>
      </w:r>
      <w:r>
        <w:t xml:space="preserve"> Funds: </w:t>
      </w:r>
      <w:r>
        <w:rPr>
          <w:u w:val="single"/>
        </w:rPr>
        <w:t>&lt;Auto-fill from FFATA&gt;</w:t>
      </w:r>
    </w:p>
    <w:p w:rsidR="009418FC" w:rsidP="009418FC" w:rsidRDefault="009418FC" w14:paraId="11E4C7B9" w14:textId="7BD0114D">
      <w:pPr>
        <w:spacing w:after="0" w:line="240" w:lineRule="auto"/>
        <w:rPr>
          <w:u w:val="single"/>
        </w:rPr>
      </w:pPr>
      <w:r>
        <w:t xml:space="preserve">DUNS #: </w:t>
      </w:r>
      <w:r>
        <w:rPr>
          <w:u w:val="single"/>
        </w:rPr>
        <w:t>&lt;Auto-fill from FFATA&gt;</w:t>
      </w:r>
    </w:p>
    <w:p w:rsidR="00DF3ACB" w:rsidP="42A552BB" w:rsidRDefault="3C0BF7BF" w14:paraId="7834A364" w14:textId="1F33318D">
      <w:pPr>
        <w:spacing w:after="0" w:line="240" w:lineRule="auto"/>
        <w:rPr>
          <w:u w:val="single"/>
        </w:rPr>
      </w:pPr>
      <w:r w:rsidRPr="42A552BB">
        <w:rPr>
          <w:u w:val="single"/>
        </w:rPr>
        <w:t>UNIQUE ENTITY ID (SAM)</w:t>
      </w:r>
      <w:r w:rsidRPr="42A552BB" w:rsidR="00DF3ACB">
        <w:rPr>
          <w:u w:val="single"/>
        </w:rPr>
        <w:t>:</w:t>
      </w:r>
    </w:p>
    <w:p w:rsidRPr="00064951" w:rsidR="009418FC" w:rsidP="00E47613" w:rsidRDefault="009418FC" w14:paraId="10CEC3E6" w14:textId="77777777">
      <w:pPr>
        <w:spacing w:after="0" w:line="240" w:lineRule="auto"/>
        <w:rPr>
          <w:u w:val="single"/>
        </w:rPr>
      </w:pPr>
      <w:r>
        <w:t xml:space="preserve">NCES LEA ID: </w:t>
      </w:r>
      <w:r>
        <w:rPr>
          <w:u w:val="single"/>
        </w:rPr>
        <w:t xml:space="preserve">&lt;Auto-fill from </w:t>
      </w:r>
      <w:r w:rsidRPr="22EBBF8C">
        <w:rPr>
          <w:u w:val="single"/>
        </w:rPr>
        <w:t>CCD</w:t>
      </w:r>
      <w:r>
        <w:rPr>
          <w:u w:val="single"/>
        </w:rPr>
        <w:t>&gt;</w:t>
      </w:r>
    </w:p>
    <w:p w:rsidR="00116D63" w:rsidP="00EC0FAF" w:rsidRDefault="009418FC" w14:paraId="3422DC2F" w14:textId="1B180B41">
      <w:pPr>
        <w:spacing w:after="0" w:line="240" w:lineRule="auto"/>
        <w:rPr>
          <w:b/>
          <w:bCs/>
        </w:rPr>
      </w:pPr>
      <w:r>
        <w:t xml:space="preserve">Total amount awarded to the LEA from the </w:t>
      </w:r>
      <w:r w:rsidR="0037586F">
        <w:t>ARP ESSER</w:t>
      </w:r>
      <w:r>
        <w:t xml:space="preserve"> SEA Reserve: </w:t>
      </w:r>
    </w:p>
    <w:p w:rsidR="0037338A" w:rsidP="00FA4C55" w:rsidRDefault="0037338A" w14:paraId="4EE2D88D" w14:textId="77777777">
      <w:pPr>
        <w:rPr>
          <w:b/>
          <w:bCs/>
        </w:rPr>
      </w:pPr>
    </w:p>
    <w:p w:rsidRPr="004F39F8" w:rsidR="008C3382" w:rsidP="00FA4C55" w:rsidRDefault="009418FC" w14:paraId="126A6084" w14:textId="3B73916C">
      <w:pPr>
        <w:rPr>
          <w:b/>
          <w:bCs/>
        </w:rPr>
      </w:pPr>
      <w:r w:rsidRPr="00E47613">
        <w:rPr>
          <w:b/>
          <w:bCs/>
        </w:rPr>
        <w:t>2.</w:t>
      </w:r>
      <w:r w:rsidR="00844AD2">
        <w:rPr>
          <w:b/>
          <w:bCs/>
        </w:rPr>
        <w:t>6</w:t>
      </w:r>
      <w:r w:rsidR="00851176">
        <w:rPr>
          <w:b/>
          <w:bCs/>
        </w:rPr>
        <w:t>b</w:t>
      </w:r>
      <w:r w:rsidRPr="00E47613" w:rsidR="00E47613">
        <w:rPr>
          <w:b/>
          <w:bCs/>
        </w:rPr>
        <w:t xml:space="preserve"> ARP ESSER SEA Reserve Awards – Other Use</w:t>
      </w:r>
    </w:p>
    <w:tbl>
      <w:tblPr>
        <w:tblStyle w:val="TableGrid"/>
        <w:tblW w:w="17270" w:type="dxa"/>
        <w:tblLook w:val="04A0" w:firstRow="1" w:lastRow="0" w:firstColumn="1" w:lastColumn="0" w:noHBand="0" w:noVBand="1"/>
      </w:tblPr>
      <w:tblGrid>
        <w:gridCol w:w="1182"/>
        <w:gridCol w:w="789"/>
        <w:gridCol w:w="987"/>
        <w:gridCol w:w="706"/>
        <w:gridCol w:w="1930"/>
        <w:gridCol w:w="1953"/>
        <w:gridCol w:w="2348"/>
        <w:gridCol w:w="2700"/>
        <w:gridCol w:w="2462"/>
        <w:gridCol w:w="2213"/>
      </w:tblGrid>
      <w:tr w:rsidRPr="007F0F1C" w:rsidR="00D81459" w:rsidTr="39122878" w14:paraId="5259E521" w14:textId="77777777">
        <w:trPr>
          <w:trHeight w:val="1073"/>
        </w:trPr>
        <w:tc>
          <w:tcPr>
            <w:tcW w:w="1182" w:type="dxa"/>
            <w:vMerge w:val="restart"/>
            <w:shd w:val="clear" w:color="auto" w:fill="E7E6E6" w:themeFill="background2"/>
          </w:tcPr>
          <w:p w:rsidRPr="00876E91" w:rsidR="00D81459" w:rsidP="0085213D" w:rsidRDefault="00D81459" w14:paraId="49384C04" w14:textId="30B8C188">
            <w:pPr>
              <w:rPr>
                <w:b/>
                <w:bCs/>
              </w:rPr>
            </w:pPr>
            <w:r w:rsidRPr="00876E91">
              <w:rPr>
                <w:b/>
                <w:bCs/>
              </w:rPr>
              <w:t xml:space="preserve">Name of LEA awarded </w:t>
            </w:r>
            <w:r>
              <w:rPr>
                <w:b/>
                <w:bCs/>
              </w:rPr>
              <w:lastRenderedPageBreak/>
              <w:t xml:space="preserve">ARP </w:t>
            </w:r>
            <w:r w:rsidRPr="00876E91">
              <w:rPr>
                <w:b/>
                <w:bCs/>
              </w:rPr>
              <w:t>ESSER SEA Reserve funds</w:t>
            </w:r>
          </w:p>
        </w:tc>
        <w:tc>
          <w:tcPr>
            <w:tcW w:w="789" w:type="dxa"/>
            <w:vMerge w:val="restart"/>
            <w:shd w:val="clear" w:color="auto" w:fill="E7E6E6" w:themeFill="background2"/>
          </w:tcPr>
          <w:p w:rsidRPr="00876E91" w:rsidR="00D81459" w:rsidP="0085213D" w:rsidRDefault="00D81459" w14:paraId="0FC9246D" w14:textId="77777777">
            <w:pPr>
              <w:rPr>
                <w:b/>
                <w:bCs/>
              </w:rPr>
            </w:pPr>
            <w:r w:rsidRPr="00876E91">
              <w:rPr>
                <w:b/>
                <w:bCs/>
              </w:rPr>
              <w:lastRenderedPageBreak/>
              <w:t>DUNS #</w:t>
            </w:r>
          </w:p>
        </w:tc>
        <w:tc>
          <w:tcPr>
            <w:tcW w:w="987" w:type="dxa"/>
            <w:vMerge w:val="restart"/>
            <w:shd w:val="clear" w:color="auto" w:fill="E7E6E6" w:themeFill="background2"/>
          </w:tcPr>
          <w:p w:rsidR="00D81459" w:rsidP="0085213D" w:rsidRDefault="00D81459" w14:paraId="283E0F01" w14:textId="52DFC612">
            <w:pPr>
              <w:rPr>
                <w:b/>
                <w:bCs/>
              </w:rPr>
            </w:pPr>
            <w:r w:rsidRPr="42A552BB">
              <w:rPr>
                <w:b/>
                <w:bCs/>
              </w:rPr>
              <w:t xml:space="preserve">UNIQUE ENTITY </w:t>
            </w:r>
            <w:r w:rsidRPr="42A552BB">
              <w:rPr>
                <w:b/>
                <w:bCs/>
              </w:rPr>
              <w:lastRenderedPageBreak/>
              <w:t xml:space="preserve">ID (SAM) </w:t>
            </w:r>
          </w:p>
        </w:tc>
        <w:tc>
          <w:tcPr>
            <w:tcW w:w="706" w:type="dxa"/>
            <w:vMerge w:val="restart"/>
            <w:shd w:val="clear" w:color="auto" w:fill="E7E6E6" w:themeFill="background2"/>
          </w:tcPr>
          <w:p w:rsidRPr="00876E91" w:rsidR="00D81459" w:rsidP="0085213D" w:rsidRDefault="00D81459" w14:paraId="32871D73" w14:textId="1EBF3417">
            <w:pPr>
              <w:rPr>
                <w:b/>
                <w:bCs/>
              </w:rPr>
            </w:pPr>
            <w:r w:rsidRPr="00876E91">
              <w:rPr>
                <w:b/>
                <w:bCs/>
              </w:rPr>
              <w:lastRenderedPageBreak/>
              <w:t>NCES ID#</w:t>
            </w:r>
          </w:p>
        </w:tc>
        <w:tc>
          <w:tcPr>
            <w:tcW w:w="1930" w:type="dxa"/>
            <w:vMerge w:val="restart"/>
            <w:shd w:val="clear" w:color="auto" w:fill="E7E6E6" w:themeFill="background2"/>
          </w:tcPr>
          <w:p w:rsidR="00D81459" w:rsidP="0085213D" w:rsidRDefault="00D81459" w14:paraId="0418299D" w14:textId="77777777">
            <w:pPr>
              <w:rPr>
                <w:b/>
                <w:bCs/>
              </w:rPr>
            </w:pPr>
            <w:r w:rsidRPr="00876E91">
              <w:rPr>
                <w:b/>
                <w:bCs/>
              </w:rPr>
              <w:t xml:space="preserve">Total amount </w:t>
            </w:r>
            <w:r>
              <w:rPr>
                <w:b/>
                <w:bCs/>
              </w:rPr>
              <w:t xml:space="preserve">reserved by </w:t>
            </w:r>
            <w:r w:rsidRPr="00876E91">
              <w:rPr>
                <w:b/>
                <w:bCs/>
              </w:rPr>
              <w:t>the LEA from the</w:t>
            </w:r>
            <w:r>
              <w:rPr>
                <w:b/>
                <w:bCs/>
              </w:rPr>
              <w:t xml:space="preserve"> ARP </w:t>
            </w:r>
            <w:r>
              <w:rPr>
                <w:b/>
                <w:bCs/>
              </w:rPr>
              <w:lastRenderedPageBreak/>
              <w:t>ESSER SEA Reserve – “other”</w:t>
            </w:r>
          </w:p>
          <w:p w:rsidR="00D81459" w:rsidP="0085213D" w:rsidRDefault="00D81459" w14:paraId="79EF4F9B" w14:textId="77777777">
            <w:pPr>
              <w:rPr>
                <w:b/>
                <w:bCs/>
              </w:rPr>
            </w:pPr>
          </w:p>
          <w:p w:rsidRPr="00876E91" w:rsidR="00D81459" w:rsidP="0085213D" w:rsidRDefault="00D81459" w14:paraId="048192EE" w14:textId="32BD5B1D">
            <w:pPr>
              <w:rPr>
                <w:b/>
                <w:bCs/>
              </w:rPr>
            </w:pPr>
            <w:r>
              <w:rPr>
                <w:b/>
                <w:bCs/>
              </w:rPr>
              <w:t>&lt;Auto-fill from 1d above&gt;</w:t>
            </w:r>
          </w:p>
        </w:tc>
        <w:tc>
          <w:tcPr>
            <w:tcW w:w="1953" w:type="dxa"/>
            <w:vMerge w:val="restart"/>
            <w:shd w:val="clear" w:color="auto" w:fill="E7E6E6" w:themeFill="background2"/>
          </w:tcPr>
          <w:p w:rsidR="00D81459" w:rsidP="0085213D" w:rsidRDefault="00D81459" w14:paraId="4B540EEC" w14:textId="77777777">
            <w:pPr>
              <w:rPr>
                <w:b/>
                <w:bCs/>
              </w:rPr>
            </w:pPr>
            <w:r w:rsidRPr="00876E91">
              <w:rPr>
                <w:b/>
                <w:bCs/>
              </w:rPr>
              <w:lastRenderedPageBreak/>
              <w:t xml:space="preserve">Total amount expended by the LEA from the </w:t>
            </w:r>
            <w:r>
              <w:rPr>
                <w:b/>
                <w:bCs/>
              </w:rPr>
              <w:t xml:space="preserve">ARP </w:t>
            </w:r>
            <w:r w:rsidRPr="00876E91">
              <w:rPr>
                <w:b/>
                <w:bCs/>
              </w:rPr>
              <w:lastRenderedPageBreak/>
              <w:t>ESSER SEA Reserve</w:t>
            </w:r>
            <w:r>
              <w:rPr>
                <w:b/>
                <w:bCs/>
              </w:rPr>
              <w:t xml:space="preserve"> – “other”</w:t>
            </w:r>
          </w:p>
          <w:p w:rsidR="00D81459" w:rsidP="0085213D" w:rsidRDefault="00D81459" w14:paraId="4856DB63" w14:textId="77777777">
            <w:pPr>
              <w:rPr>
                <w:b/>
                <w:bCs/>
              </w:rPr>
            </w:pPr>
          </w:p>
          <w:p w:rsidRPr="00876E91" w:rsidR="00D81459" w:rsidP="0085213D" w:rsidRDefault="00D81459" w14:paraId="79EE793E" w14:textId="7F8B7B08">
            <w:pPr>
              <w:rPr>
                <w:b/>
                <w:bCs/>
              </w:rPr>
            </w:pPr>
            <w:r>
              <w:rPr>
                <w:b/>
                <w:bCs/>
              </w:rPr>
              <w:t>&lt;Auto-fill from 2d above&gt;</w:t>
            </w:r>
          </w:p>
        </w:tc>
        <w:tc>
          <w:tcPr>
            <w:tcW w:w="9723" w:type="dxa"/>
            <w:gridSpan w:val="4"/>
            <w:shd w:val="clear" w:color="auto" w:fill="E7E6E6" w:themeFill="background2"/>
          </w:tcPr>
          <w:p w:rsidRPr="00876E91" w:rsidR="00D81459" w:rsidP="0085213D" w:rsidRDefault="00D81459" w14:paraId="4CAE35FC" w14:textId="2FAB5E7E">
            <w:pPr>
              <w:rPr>
                <w:b/>
                <w:bCs/>
              </w:rPr>
            </w:pPr>
            <w:r w:rsidRPr="00876E91">
              <w:rPr>
                <w:b/>
                <w:bCs/>
              </w:rPr>
              <w:lastRenderedPageBreak/>
              <w:t xml:space="preserve">Uses of </w:t>
            </w:r>
            <w:r>
              <w:rPr>
                <w:b/>
                <w:bCs/>
              </w:rPr>
              <w:t>ARP ESSER</w:t>
            </w:r>
            <w:r w:rsidRPr="00876E91">
              <w:rPr>
                <w:b/>
                <w:bCs/>
              </w:rPr>
              <w:t xml:space="preserve"> SEA Reserve funds (Y/N)</w:t>
            </w:r>
          </w:p>
        </w:tc>
      </w:tr>
      <w:tr w:rsidRPr="007F0F1C" w:rsidR="00D81459" w:rsidTr="39122878" w14:paraId="4F9E1B9D" w14:textId="77777777">
        <w:trPr>
          <w:trHeight w:val="1072"/>
        </w:trPr>
        <w:tc>
          <w:tcPr>
            <w:tcW w:w="1182" w:type="dxa"/>
            <w:vMerge/>
          </w:tcPr>
          <w:p w:rsidRPr="00876E91" w:rsidR="00D81459" w:rsidP="0085213D" w:rsidRDefault="00D81459" w14:paraId="5DB801FF" w14:textId="77777777">
            <w:pPr>
              <w:rPr>
                <w:b/>
                <w:bCs/>
              </w:rPr>
            </w:pPr>
          </w:p>
        </w:tc>
        <w:tc>
          <w:tcPr>
            <w:tcW w:w="789" w:type="dxa"/>
            <w:vMerge/>
          </w:tcPr>
          <w:p w:rsidRPr="00876E91" w:rsidR="00D81459" w:rsidP="0085213D" w:rsidRDefault="00D81459" w14:paraId="773179C3" w14:textId="77777777">
            <w:pPr>
              <w:rPr>
                <w:b/>
                <w:bCs/>
              </w:rPr>
            </w:pPr>
          </w:p>
        </w:tc>
        <w:tc>
          <w:tcPr>
            <w:tcW w:w="987" w:type="dxa"/>
            <w:vMerge/>
          </w:tcPr>
          <w:p w:rsidRPr="00876E91" w:rsidR="00D81459" w:rsidP="0085213D" w:rsidRDefault="00D81459" w14:paraId="576ED4DE" w14:textId="77777777">
            <w:pPr>
              <w:rPr>
                <w:b/>
                <w:bCs/>
              </w:rPr>
            </w:pPr>
          </w:p>
        </w:tc>
        <w:tc>
          <w:tcPr>
            <w:tcW w:w="706" w:type="dxa"/>
            <w:vMerge/>
          </w:tcPr>
          <w:p w:rsidRPr="00876E91" w:rsidR="00D81459" w:rsidP="0085213D" w:rsidRDefault="00D81459" w14:paraId="40191DC8" w14:textId="113272E7">
            <w:pPr>
              <w:rPr>
                <w:b/>
                <w:bCs/>
              </w:rPr>
            </w:pPr>
          </w:p>
        </w:tc>
        <w:tc>
          <w:tcPr>
            <w:tcW w:w="1930" w:type="dxa"/>
            <w:vMerge/>
          </w:tcPr>
          <w:p w:rsidRPr="00876E91" w:rsidR="00D81459" w:rsidP="0085213D" w:rsidRDefault="00D81459" w14:paraId="1E9869E2" w14:textId="77777777">
            <w:pPr>
              <w:rPr>
                <w:b/>
                <w:bCs/>
              </w:rPr>
            </w:pPr>
          </w:p>
        </w:tc>
        <w:tc>
          <w:tcPr>
            <w:tcW w:w="1953" w:type="dxa"/>
            <w:vMerge/>
          </w:tcPr>
          <w:p w:rsidRPr="00876E91" w:rsidR="00D81459" w:rsidP="0085213D" w:rsidRDefault="00D81459" w14:paraId="5822CFFA" w14:textId="77777777">
            <w:pPr>
              <w:rPr>
                <w:b/>
                <w:bCs/>
              </w:rPr>
            </w:pPr>
          </w:p>
        </w:tc>
        <w:tc>
          <w:tcPr>
            <w:tcW w:w="2348" w:type="dxa"/>
            <w:shd w:val="clear" w:color="auto" w:fill="E7E6E6" w:themeFill="background2"/>
          </w:tcPr>
          <w:p w:rsidRPr="00876E91" w:rsidR="00D81459" w:rsidP="0085213D" w:rsidRDefault="00D81459" w14:paraId="4A919198" w14:textId="77777777">
            <w:pPr>
              <w:rPr>
                <w:b/>
                <w:bCs/>
              </w:rPr>
            </w:pPr>
            <w:r w:rsidRPr="00413E91">
              <w:rPr>
                <w:b/>
                <w:bCs/>
              </w:rPr>
              <w:t>Addressing Physical Health and Safety</w:t>
            </w:r>
          </w:p>
        </w:tc>
        <w:tc>
          <w:tcPr>
            <w:tcW w:w="2700" w:type="dxa"/>
            <w:shd w:val="clear" w:color="auto" w:fill="E7E6E6" w:themeFill="background2"/>
          </w:tcPr>
          <w:p w:rsidRPr="00876E91" w:rsidR="00D81459" w:rsidP="0085213D" w:rsidRDefault="00D81459" w14:paraId="4D8B6403" w14:textId="7957ACEA">
            <w:pPr>
              <w:rPr>
                <w:b/>
                <w:bCs/>
              </w:rPr>
            </w:pPr>
            <w:r w:rsidRPr="00A967BA">
              <w:rPr>
                <w:b/>
                <w:bCs/>
              </w:rPr>
              <w:t>Meeting Students’ Academic, Social, Emotional</w:t>
            </w:r>
            <w:r>
              <w:rPr>
                <w:b/>
                <w:bCs/>
              </w:rPr>
              <w:t xml:space="preserve">, </w:t>
            </w:r>
            <w:r w:rsidRPr="00A967BA">
              <w:rPr>
                <w:b/>
                <w:bCs/>
              </w:rPr>
              <w:t>and Other Needs</w:t>
            </w:r>
            <w:r>
              <w:rPr>
                <w:b/>
                <w:bCs/>
              </w:rPr>
              <w:t xml:space="preserve"> (Excluding Mental Health Supports)</w:t>
            </w:r>
          </w:p>
        </w:tc>
        <w:tc>
          <w:tcPr>
            <w:tcW w:w="2462" w:type="dxa"/>
            <w:shd w:val="clear" w:color="auto" w:fill="E7E6E6" w:themeFill="background2"/>
          </w:tcPr>
          <w:p w:rsidRPr="007A67CB" w:rsidR="00D81459" w:rsidP="0085213D" w:rsidRDefault="00D81459" w14:paraId="54636555" w14:textId="09C7674A">
            <w:pPr>
              <w:rPr>
                <w:b/>
                <w:bCs/>
              </w:rPr>
            </w:pPr>
            <w:r>
              <w:rPr>
                <w:b/>
                <w:bCs/>
              </w:rPr>
              <w:t>Mental Health Supports for Students and Staff</w:t>
            </w:r>
          </w:p>
        </w:tc>
        <w:tc>
          <w:tcPr>
            <w:tcW w:w="2213" w:type="dxa"/>
            <w:shd w:val="clear" w:color="auto" w:fill="E7E6E6" w:themeFill="background2"/>
          </w:tcPr>
          <w:p w:rsidRPr="00876E91" w:rsidR="00D81459" w:rsidP="0085213D" w:rsidRDefault="00D81459" w14:paraId="7788A13A" w14:textId="3F5253BE">
            <w:pPr>
              <w:rPr>
                <w:b/>
                <w:bCs/>
              </w:rPr>
            </w:pPr>
            <w:r w:rsidRPr="007A67CB">
              <w:rPr>
                <w:b/>
                <w:bCs/>
              </w:rPr>
              <w:t>Operational Continuity and Other Uses</w:t>
            </w:r>
          </w:p>
        </w:tc>
      </w:tr>
      <w:tr w:rsidRPr="007F0F1C" w:rsidR="00D81459" w:rsidTr="39122878" w14:paraId="076FE663" w14:textId="77777777">
        <w:tc>
          <w:tcPr>
            <w:tcW w:w="1182" w:type="dxa"/>
            <w:shd w:val="clear" w:color="auto" w:fill="auto"/>
          </w:tcPr>
          <w:p w:rsidRPr="00876E91" w:rsidR="00D81459" w:rsidP="0085213D" w:rsidRDefault="00D81459" w14:paraId="7F964573" w14:textId="77777777">
            <w:pPr>
              <w:rPr>
                <w:b/>
                <w:bCs/>
              </w:rPr>
            </w:pPr>
          </w:p>
        </w:tc>
        <w:tc>
          <w:tcPr>
            <w:tcW w:w="789" w:type="dxa"/>
            <w:shd w:val="clear" w:color="auto" w:fill="auto"/>
          </w:tcPr>
          <w:p w:rsidRPr="00876E91" w:rsidR="00D81459" w:rsidP="0085213D" w:rsidRDefault="00D81459" w14:paraId="42F350CD" w14:textId="77777777">
            <w:pPr>
              <w:rPr>
                <w:b/>
                <w:bCs/>
              </w:rPr>
            </w:pPr>
          </w:p>
        </w:tc>
        <w:tc>
          <w:tcPr>
            <w:tcW w:w="987" w:type="dxa"/>
          </w:tcPr>
          <w:p w:rsidRPr="00876E91" w:rsidR="00D81459" w:rsidP="0085213D" w:rsidRDefault="00D81459" w14:paraId="73DEF89C" w14:textId="77777777">
            <w:pPr>
              <w:rPr>
                <w:b/>
                <w:bCs/>
              </w:rPr>
            </w:pPr>
          </w:p>
        </w:tc>
        <w:tc>
          <w:tcPr>
            <w:tcW w:w="706" w:type="dxa"/>
            <w:shd w:val="clear" w:color="auto" w:fill="auto"/>
          </w:tcPr>
          <w:p w:rsidRPr="00876E91" w:rsidR="00D81459" w:rsidP="0085213D" w:rsidRDefault="00D81459" w14:paraId="0B6FA46A" w14:textId="1F575184">
            <w:pPr>
              <w:rPr>
                <w:b/>
                <w:bCs/>
              </w:rPr>
            </w:pPr>
          </w:p>
        </w:tc>
        <w:tc>
          <w:tcPr>
            <w:tcW w:w="1930" w:type="dxa"/>
            <w:shd w:val="clear" w:color="auto" w:fill="auto"/>
          </w:tcPr>
          <w:p w:rsidRPr="00876E91" w:rsidR="00D81459" w:rsidP="0085213D" w:rsidRDefault="00D81459" w14:paraId="5503251D" w14:textId="77777777">
            <w:pPr>
              <w:rPr>
                <w:b/>
                <w:bCs/>
              </w:rPr>
            </w:pPr>
          </w:p>
        </w:tc>
        <w:tc>
          <w:tcPr>
            <w:tcW w:w="1953" w:type="dxa"/>
            <w:shd w:val="clear" w:color="auto" w:fill="auto"/>
          </w:tcPr>
          <w:p w:rsidRPr="00876E91" w:rsidR="00D81459" w:rsidP="0085213D" w:rsidRDefault="00D81459" w14:paraId="74B3A29F" w14:textId="77777777">
            <w:pPr>
              <w:rPr>
                <w:b/>
                <w:bCs/>
              </w:rPr>
            </w:pPr>
          </w:p>
        </w:tc>
        <w:tc>
          <w:tcPr>
            <w:tcW w:w="2348" w:type="dxa"/>
            <w:shd w:val="clear" w:color="auto" w:fill="auto"/>
          </w:tcPr>
          <w:p w:rsidRPr="00876E91" w:rsidR="00D81459" w:rsidP="0085213D" w:rsidRDefault="00D81459" w14:paraId="2A72ACD7" w14:textId="77777777">
            <w:pPr>
              <w:rPr>
                <w:b/>
                <w:bCs/>
              </w:rPr>
            </w:pPr>
          </w:p>
        </w:tc>
        <w:tc>
          <w:tcPr>
            <w:tcW w:w="2700" w:type="dxa"/>
            <w:shd w:val="clear" w:color="auto" w:fill="auto"/>
          </w:tcPr>
          <w:p w:rsidRPr="00876E91" w:rsidR="00D81459" w:rsidP="0085213D" w:rsidRDefault="00D81459" w14:paraId="0C5D9058" w14:textId="77777777">
            <w:pPr>
              <w:rPr>
                <w:b/>
                <w:bCs/>
              </w:rPr>
            </w:pPr>
          </w:p>
        </w:tc>
        <w:tc>
          <w:tcPr>
            <w:tcW w:w="2462" w:type="dxa"/>
          </w:tcPr>
          <w:p w:rsidRPr="00876E91" w:rsidR="00D81459" w:rsidP="0085213D" w:rsidRDefault="00D81459" w14:paraId="558C3405" w14:textId="77777777">
            <w:pPr>
              <w:rPr>
                <w:b/>
                <w:bCs/>
              </w:rPr>
            </w:pPr>
          </w:p>
        </w:tc>
        <w:tc>
          <w:tcPr>
            <w:tcW w:w="2213" w:type="dxa"/>
            <w:shd w:val="clear" w:color="auto" w:fill="auto"/>
          </w:tcPr>
          <w:p w:rsidRPr="00876E91" w:rsidR="00D81459" w:rsidP="0085213D" w:rsidRDefault="00D81459" w14:paraId="7C774A72" w14:textId="78CC6D5B">
            <w:pPr>
              <w:rPr>
                <w:b/>
                <w:bCs/>
              </w:rPr>
            </w:pPr>
          </w:p>
        </w:tc>
      </w:tr>
    </w:tbl>
    <w:p w:rsidR="009418FC" w:rsidP="007F05F1" w:rsidRDefault="009418FC" w14:paraId="10366394" w14:textId="77777777">
      <w:pPr>
        <w:spacing w:line="240" w:lineRule="auto"/>
        <w:rPr>
          <w:b/>
        </w:rPr>
      </w:pPr>
    </w:p>
    <w:p w:rsidRPr="00647C9F" w:rsidR="001D6CE1" w:rsidP="00F8515B" w:rsidRDefault="009418FC" w14:paraId="6BD4BE54" w14:textId="5B9EBB18">
      <w:pPr>
        <w:spacing w:line="240" w:lineRule="auto"/>
        <w:rPr>
          <w:b/>
          <w:bCs/>
        </w:rPr>
      </w:pPr>
      <w:r w:rsidRPr="00E47613">
        <w:rPr>
          <w:b/>
          <w:bCs/>
        </w:rPr>
        <w:t>2.</w:t>
      </w:r>
      <w:r w:rsidR="00844AD2">
        <w:rPr>
          <w:b/>
          <w:bCs/>
        </w:rPr>
        <w:t>6</w:t>
      </w:r>
      <w:r w:rsidR="00851176">
        <w:rPr>
          <w:b/>
          <w:bCs/>
        </w:rPr>
        <w:t>c</w:t>
      </w:r>
      <w:r w:rsidRPr="00E47613" w:rsidR="00E47613">
        <w:rPr>
          <w:b/>
          <w:bCs/>
        </w:rPr>
        <w:t xml:space="preserve"> Planned Uses of Remaining ARP ESSER SEA Reserve Awards – Other Use</w:t>
      </w:r>
    </w:p>
    <w:tbl>
      <w:tblPr>
        <w:tblStyle w:val="TableGrid"/>
        <w:tblW w:w="17270" w:type="dxa"/>
        <w:tblLook w:val="04A0" w:firstRow="1" w:lastRow="0" w:firstColumn="1" w:lastColumn="0" w:noHBand="0" w:noVBand="1"/>
      </w:tblPr>
      <w:tblGrid>
        <w:gridCol w:w="1145"/>
        <w:gridCol w:w="784"/>
        <w:gridCol w:w="973"/>
        <w:gridCol w:w="759"/>
        <w:gridCol w:w="2055"/>
        <w:gridCol w:w="2191"/>
        <w:gridCol w:w="2493"/>
        <w:gridCol w:w="2126"/>
        <w:gridCol w:w="2378"/>
        <w:gridCol w:w="2366"/>
      </w:tblGrid>
      <w:tr w:rsidRPr="007F0F1C" w:rsidR="00D81459" w:rsidTr="39122878" w14:paraId="624F7F09" w14:textId="77777777">
        <w:trPr>
          <w:trHeight w:val="1073"/>
        </w:trPr>
        <w:tc>
          <w:tcPr>
            <w:tcW w:w="1145" w:type="dxa"/>
            <w:vMerge w:val="restart"/>
            <w:shd w:val="clear" w:color="auto" w:fill="E7E6E6" w:themeFill="background2"/>
          </w:tcPr>
          <w:p w:rsidRPr="00876E91" w:rsidR="00D81459" w:rsidP="0085213D" w:rsidRDefault="00D81459" w14:paraId="71497B6E" w14:textId="434A6470">
            <w:pPr>
              <w:rPr>
                <w:b/>
                <w:bCs/>
              </w:rPr>
            </w:pPr>
            <w:r w:rsidRPr="00876E91">
              <w:rPr>
                <w:b/>
                <w:bCs/>
              </w:rPr>
              <w:t xml:space="preserve">Name of LEA awarded </w:t>
            </w:r>
            <w:r>
              <w:rPr>
                <w:b/>
                <w:bCs/>
              </w:rPr>
              <w:t xml:space="preserve">ARP </w:t>
            </w:r>
            <w:r w:rsidRPr="00876E91">
              <w:rPr>
                <w:b/>
                <w:bCs/>
              </w:rPr>
              <w:t>ESSER SEA Reserve funds</w:t>
            </w:r>
          </w:p>
        </w:tc>
        <w:tc>
          <w:tcPr>
            <w:tcW w:w="784" w:type="dxa"/>
            <w:vMerge w:val="restart"/>
            <w:shd w:val="clear" w:color="auto" w:fill="E7E6E6" w:themeFill="background2"/>
          </w:tcPr>
          <w:p w:rsidRPr="00876E91" w:rsidR="00D81459" w:rsidP="0085213D" w:rsidRDefault="00D81459" w14:paraId="2B111A15" w14:textId="77777777">
            <w:pPr>
              <w:rPr>
                <w:b/>
                <w:bCs/>
              </w:rPr>
            </w:pPr>
            <w:r w:rsidRPr="00876E91">
              <w:rPr>
                <w:b/>
                <w:bCs/>
              </w:rPr>
              <w:t>DUNS #</w:t>
            </w:r>
          </w:p>
        </w:tc>
        <w:tc>
          <w:tcPr>
            <w:tcW w:w="973" w:type="dxa"/>
            <w:vMerge w:val="restart"/>
            <w:shd w:val="clear" w:color="auto" w:fill="E7E6E6" w:themeFill="background2"/>
          </w:tcPr>
          <w:p w:rsidR="00D81459" w:rsidP="0085213D" w:rsidRDefault="00D81459" w14:paraId="266D3841" w14:textId="06963C34">
            <w:pPr>
              <w:rPr>
                <w:b/>
                <w:bCs/>
              </w:rPr>
            </w:pPr>
            <w:r w:rsidRPr="42A552BB">
              <w:rPr>
                <w:b/>
                <w:bCs/>
              </w:rPr>
              <w:t xml:space="preserve">UNIQUE ENTITY ID (SAM) </w:t>
            </w:r>
          </w:p>
        </w:tc>
        <w:tc>
          <w:tcPr>
            <w:tcW w:w="759" w:type="dxa"/>
            <w:vMerge w:val="restart"/>
            <w:shd w:val="clear" w:color="auto" w:fill="E7E6E6" w:themeFill="background2"/>
          </w:tcPr>
          <w:p w:rsidRPr="00876E91" w:rsidR="00D81459" w:rsidP="0085213D" w:rsidRDefault="00D81459" w14:paraId="4A22597E" w14:textId="047F65B3">
            <w:pPr>
              <w:rPr>
                <w:b/>
                <w:bCs/>
              </w:rPr>
            </w:pPr>
            <w:r w:rsidRPr="00876E91">
              <w:rPr>
                <w:b/>
                <w:bCs/>
              </w:rPr>
              <w:t>NCES ID#</w:t>
            </w:r>
          </w:p>
        </w:tc>
        <w:tc>
          <w:tcPr>
            <w:tcW w:w="2055" w:type="dxa"/>
            <w:vMerge w:val="restart"/>
            <w:shd w:val="clear" w:color="auto" w:fill="E7E6E6" w:themeFill="background2"/>
          </w:tcPr>
          <w:p w:rsidR="00D81459" w:rsidP="0085213D" w:rsidRDefault="00D81459" w14:paraId="22D003A7" w14:textId="5B215E9E">
            <w:pPr>
              <w:rPr>
                <w:b/>
                <w:bCs/>
              </w:rPr>
            </w:pPr>
            <w:r>
              <w:rPr>
                <w:b/>
                <w:bCs/>
              </w:rPr>
              <w:t>Remaining ARP ESSER SEA Reserve Funds - Other</w:t>
            </w:r>
          </w:p>
          <w:p w:rsidRPr="004C0F1F" w:rsidR="00D81459" w:rsidP="0085213D" w:rsidRDefault="00D81459" w14:paraId="2128DF15" w14:textId="77777777">
            <w:r w:rsidRPr="004C0F1F">
              <w:t>&lt;Auto-fill from above&gt;</w:t>
            </w:r>
          </w:p>
        </w:tc>
        <w:tc>
          <w:tcPr>
            <w:tcW w:w="11554" w:type="dxa"/>
            <w:gridSpan w:val="5"/>
            <w:shd w:val="clear" w:color="auto" w:fill="E7E6E6" w:themeFill="background2"/>
          </w:tcPr>
          <w:p w:rsidR="00D81459" w:rsidP="0085213D" w:rsidRDefault="00D81459" w14:paraId="3802F20F" w14:textId="39B73263">
            <w:pPr>
              <w:rPr>
                <w:b/>
                <w:bCs/>
              </w:rPr>
            </w:pPr>
            <w:r>
              <w:rPr>
                <w:b/>
                <w:bCs/>
              </w:rPr>
              <w:t>Planned Uses of Remaining</w:t>
            </w:r>
            <w:r w:rsidRPr="00876E91">
              <w:rPr>
                <w:b/>
                <w:bCs/>
              </w:rPr>
              <w:t xml:space="preserve"> </w:t>
            </w:r>
            <w:r>
              <w:rPr>
                <w:b/>
                <w:bCs/>
              </w:rPr>
              <w:t xml:space="preserve">ARP </w:t>
            </w:r>
            <w:r w:rsidRPr="00876E91">
              <w:rPr>
                <w:b/>
                <w:bCs/>
              </w:rPr>
              <w:t>ESSER SEA Reserve funds (</w:t>
            </w:r>
            <w:r>
              <w:rPr>
                <w:b/>
                <w:bCs/>
              </w:rPr>
              <w:t>% of Remaining Funds)</w:t>
            </w:r>
          </w:p>
          <w:p w:rsidRPr="009A71C1" w:rsidR="00D81459" w:rsidP="0085213D" w:rsidRDefault="00D81459" w14:paraId="640D0396" w14:textId="3CB5249E">
            <w:pPr>
              <w:rPr>
                <w:b/>
                <w:i/>
              </w:rPr>
            </w:pPr>
            <w:r>
              <w:rPr>
                <w:b/>
                <w:bCs/>
                <w:i/>
                <w:iCs/>
              </w:rPr>
              <w:t>(</w:t>
            </w:r>
            <w:r w:rsidRPr="009A71C1">
              <w:rPr>
                <w:b/>
                <w:i/>
              </w:rPr>
              <w:t>Note: Categories must sum to 100% of Remaining “Other SEA Reserve” Funds</w:t>
            </w:r>
            <w:r>
              <w:rPr>
                <w:b/>
                <w:bCs/>
                <w:i/>
                <w:iCs/>
              </w:rPr>
              <w:t>)</w:t>
            </w:r>
          </w:p>
        </w:tc>
      </w:tr>
      <w:tr w:rsidRPr="007F0F1C" w:rsidR="00D81459" w:rsidTr="39122878" w14:paraId="36D64637" w14:textId="77777777">
        <w:trPr>
          <w:trHeight w:val="1072"/>
        </w:trPr>
        <w:tc>
          <w:tcPr>
            <w:tcW w:w="1145" w:type="dxa"/>
            <w:vMerge/>
          </w:tcPr>
          <w:p w:rsidRPr="00876E91" w:rsidR="00D81459" w:rsidP="00BF00BF" w:rsidRDefault="00D81459" w14:paraId="1EC96B8A" w14:textId="77777777">
            <w:pPr>
              <w:rPr>
                <w:b/>
                <w:bCs/>
              </w:rPr>
            </w:pPr>
          </w:p>
        </w:tc>
        <w:tc>
          <w:tcPr>
            <w:tcW w:w="784" w:type="dxa"/>
            <w:vMerge/>
          </w:tcPr>
          <w:p w:rsidRPr="00876E91" w:rsidR="00D81459" w:rsidP="00BF00BF" w:rsidRDefault="00D81459" w14:paraId="302F5CDC" w14:textId="77777777">
            <w:pPr>
              <w:rPr>
                <w:b/>
                <w:bCs/>
              </w:rPr>
            </w:pPr>
          </w:p>
        </w:tc>
        <w:tc>
          <w:tcPr>
            <w:tcW w:w="973" w:type="dxa"/>
            <w:vMerge/>
          </w:tcPr>
          <w:p w:rsidRPr="00876E91" w:rsidR="00D81459" w:rsidP="00BF00BF" w:rsidRDefault="00D81459" w14:paraId="7BBBEFB3" w14:textId="77777777">
            <w:pPr>
              <w:rPr>
                <w:b/>
                <w:bCs/>
              </w:rPr>
            </w:pPr>
          </w:p>
        </w:tc>
        <w:tc>
          <w:tcPr>
            <w:tcW w:w="759" w:type="dxa"/>
            <w:vMerge/>
          </w:tcPr>
          <w:p w:rsidRPr="00876E91" w:rsidR="00D81459" w:rsidP="00BF00BF" w:rsidRDefault="00D81459" w14:paraId="240A2197" w14:textId="55FA3B25">
            <w:pPr>
              <w:rPr>
                <w:b/>
                <w:bCs/>
              </w:rPr>
            </w:pPr>
          </w:p>
        </w:tc>
        <w:tc>
          <w:tcPr>
            <w:tcW w:w="2055" w:type="dxa"/>
            <w:vMerge/>
          </w:tcPr>
          <w:p w:rsidRPr="00876E91" w:rsidR="00D81459" w:rsidP="00BF00BF" w:rsidRDefault="00D81459" w14:paraId="33B76424" w14:textId="77777777">
            <w:pPr>
              <w:rPr>
                <w:b/>
                <w:bCs/>
              </w:rPr>
            </w:pPr>
          </w:p>
        </w:tc>
        <w:tc>
          <w:tcPr>
            <w:tcW w:w="2191" w:type="dxa"/>
            <w:shd w:val="clear" w:color="auto" w:fill="E7E6E6" w:themeFill="background2"/>
          </w:tcPr>
          <w:p w:rsidR="00D81459" w:rsidP="00BF00BF" w:rsidRDefault="00D81459" w14:paraId="034C4B29" w14:textId="77777777">
            <w:pPr>
              <w:rPr>
                <w:b/>
                <w:bCs/>
              </w:rPr>
            </w:pPr>
            <w:r>
              <w:rPr>
                <w:b/>
                <w:bCs/>
              </w:rPr>
              <w:t>% Remaining Funds Planned for</w:t>
            </w:r>
          </w:p>
          <w:p w:rsidR="00D81459" w:rsidP="00BF00BF" w:rsidRDefault="00D81459" w14:paraId="20EC138D" w14:textId="77777777">
            <w:pPr>
              <w:rPr>
                <w:b/>
                <w:bCs/>
              </w:rPr>
            </w:pPr>
          </w:p>
          <w:p w:rsidR="00D81459" w:rsidP="00BF00BF" w:rsidRDefault="00D81459" w14:paraId="1BB6CFC9" w14:textId="77777777">
            <w:pPr>
              <w:rPr>
                <w:b/>
                <w:bCs/>
              </w:rPr>
            </w:pPr>
            <w:r w:rsidRPr="00413E91">
              <w:rPr>
                <w:b/>
                <w:bCs/>
              </w:rPr>
              <w:t>Addressing Physical Health and Safety</w:t>
            </w:r>
          </w:p>
          <w:p w:rsidR="00D81459" w:rsidP="00BF00BF" w:rsidRDefault="00D81459" w14:paraId="4F4E080B" w14:textId="77777777">
            <w:pPr>
              <w:rPr>
                <w:b/>
                <w:bCs/>
              </w:rPr>
            </w:pPr>
          </w:p>
          <w:p w:rsidRPr="00876E91" w:rsidR="00D81459" w:rsidP="00BF00BF" w:rsidRDefault="00D81459" w14:paraId="1D897B18" w14:textId="66F7FBD2">
            <w:pPr>
              <w:rPr>
                <w:b/>
                <w:bCs/>
              </w:rPr>
            </w:pPr>
          </w:p>
        </w:tc>
        <w:tc>
          <w:tcPr>
            <w:tcW w:w="2493" w:type="dxa"/>
            <w:shd w:val="clear" w:color="auto" w:fill="E7E6E6" w:themeFill="background2"/>
          </w:tcPr>
          <w:p w:rsidR="00D81459" w:rsidP="00BF00BF" w:rsidRDefault="00D81459" w14:paraId="28380125" w14:textId="77777777">
            <w:pPr>
              <w:rPr>
                <w:b/>
                <w:bCs/>
              </w:rPr>
            </w:pPr>
            <w:r>
              <w:rPr>
                <w:b/>
                <w:bCs/>
              </w:rPr>
              <w:t>% Remaining Funds Planned for</w:t>
            </w:r>
          </w:p>
          <w:p w:rsidR="00D81459" w:rsidP="00BF00BF" w:rsidRDefault="00D81459" w14:paraId="0790B087" w14:textId="77777777">
            <w:pPr>
              <w:rPr>
                <w:b/>
                <w:bCs/>
              </w:rPr>
            </w:pPr>
          </w:p>
          <w:p w:rsidRPr="00876E91" w:rsidR="00D81459" w:rsidP="00BF00BF" w:rsidRDefault="00D81459" w14:paraId="3E43FC2B" w14:textId="06C02E54">
            <w:pPr>
              <w:rPr>
                <w:b/>
                <w:bCs/>
              </w:rPr>
            </w:pPr>
            <w:r w:rsidRPr="00A967BA">
              <w:rPr>
                <w:b/>
                <w:bCs/>
              </w:rPr>
              <w:t>Meeting Students’ Academic, Social, Emotional, and Other Needs</w:t>
            </w:r>
            <w:r>
              <w:rPr>
                <w:b/>
                <w:bCs/>
              </w:rPr>
              <w:t xml:space="preserve"> (Excluding Mental Health Supports)</w:t>
            </w:r>
          </w:p>
        </w:tc>
        <w:tc>
          <w:tcPr>
            <w:tcW w:w="2126" w:type="dxa"/>
            <w:shd w:val="clear" w:color="auto" w:fill="E7E6E6" w:themeFill="background2"/>
          </w:tcPr>
          <w:p w:rsidR="00D81459" w:rsidP="00BF00BF" w:rsidRDefault="00D81459" w14:paraId="41BA1770" w14:textId="7358D0A2">
            <w:pPr>
              <w:rPr>
                <w:b/>
                <w:bCs/>
              </w:rPr>
            </w:pPr>
            <w:r>
              <w:rPr>
                <w:b/>
                <w:bCs/>
              </w:rPr>
              <w:t>% Remaining Funds Planned for</w:t>
            </w:r>
            <w:r>
              <w:rPr>
                <w:b/>
                <w:bCs/>
              </w:rPr>
              <w:br/>
            </w:r>
            <w:r>
              <w:rPr>
                <w:b/>
                <w:bCs/>
              </w:rPr>
              <w:br/>
              <w:t>Mental Health Supports for Students and Staff</w:t>
            </w:r>
          </w:p>
        </w:tc>
        <w:tc>
          <w:tcPr>
            <w:tcW w:w="2378" w:type="dxa"/>
            <w:shd w:val="clear" w:color="auto" w:fill="E7E6E6" w:themeFill="background2"/>
          </w:tcPr>
          <w:p w:rsidR="00D81459" w:rsidP="00BF00BF" w:rsidRDefault="00D81459" w14:paraId="64029CAB" w14:textId="7BD55210">
            <w:pPr>
              <w:rPr>
                <w:b/>
                <w:bCs/>
              </w:rPr>
            </w:pPr>
            <w:r>
              <w:rPr>
                <w:b/>
                <w:bCs/>
              </w:rPr>
              <w:t>% Remaining Funds Planned for</w:t>
            </w:r>
          </w:p>
          <w:p w:rsidR="00D81459" w:rsidP="00BF00BF" w:rsidRDefault="00D81459" w14:paraId="53413E89" w14:textId="77777777">
            <w:pPr>
              <w:rPr>
                <w:b/>
                <w:bCs/>
              </w:rPr>
            </w:pPr>
          </w:p>
          <w:p w:rsidRPr="00876E91" w:rsidR="00D81459" w:rsidP="00BF00BF" w:rsidRDefault="00D81459" w14:paraId="512DDD27" w14:textId="13E27E4D">
            <w:pPr>
              <w:rPr>
                <w:b/>
                <w:bCs/>
              </w:rPr>
            </w:pPr>
            <w:r w:rsidRPr="007A67CB">
              <w:rPr>
                <w:b/>
                <w:bCs/>
              </w:rPr>
              <w:t>Operational Continuity and Other Uses</w:t>
            </w:r>
          </w:p>
        </w:tc>
        <w:tc>
          <w:tcPr>
            <w:tcW w:w="2366" w:type="dxa"/>
            <w:shd w:val="clear" w:color="auto" w:fill="E7E6E6" w:themeFill="background2"/>
          </w:tcPr>
          <w:p w:rsidR="00D81459" w:rsidP="00BF00BF" w:rsidRDefault="00D81459" w14:paraId="5614C35D" w14:textId="77777777">
            <w:pPr>
              <w:rPr>
                <w:b/>
                <w:bCs/>
              </w:rPr>
            </w:pPr>
            <w:r>
              <w:rPr>
                <w:b/>
                <w:bCs/>
              </w:rPr>
              <w:t xml:space="preserve">% Remaining Funds </w:t>
            </w:r>
          </w:p>
          <w:p w:rsidR="00D81459" w:rsidP="00BF00BF" w:rsidRDefault="00D81459" w14:paraId="7597A1D2" w14:textId="77777777">
            <w:pPr>
              <w:rPr>
                <w:b/>
                <w:bCs/>
              </w:rPr>
            </w:pPr>
          </w:p>
          <w:p w:rsidR="00D81459" w:rsidP="00BF00BF" w:rsidRDefault="00D81459" w14:paraId="5527E9BA" w14:textId="77777777">
            <w:pPr>
              <w:rPr>
                <w:b/>
                <w:bCs/>
              </w:rPr>
            </w:pPr>
          </w:p>
          <w:p w:rsidR="00D81459" w:rsidP="00BF00BF" w:rsidRDefault="00D81459" w14:paraId="678A11B5" w14:textId="23D9AEA4">
            <w:pPr>
              <w:rPr>
                <w:b/>
                <w:bCs/>
              </w:rPr>
            </w:pPr>
            <w:r>
              <w:rPr>
                <w:b/>
                <w:bCs/>
              </w:rPr>
              <w:t>Not Yet Planned for Specific Use</w:t>
            </w:r>
          </w:p>
        </w:tc>
      </w:tr>
      <w:tr w:rsidRPr="007F0F1C" w:rsidR="00D81459" w:rsidTr="39122878" w14:paraId="2A747D85" w14:textId="77777777">
        <w:tc>
          <w:tcPr>
            <w:tcW w:w="1145" w:type="dxa"/>
            <w:shd w:val="clear" w:color="auto" w:fill="auto"/>
          </w:tcPr>
          <w:p w:rsidRPr="00876E91" w:rsidR="00D81459" w:rsidP="0085213D" w:rsidRDefault="00D81459" w14:paraId="55507050" w14:textId="77777777">
            <w:pPr>
              <w:rPr>
                <w:b/>
                <w:bCs/>
              </w:rPr>
            </w:pPr>
          </w:p>
        </w:tc>
        <w:tc>
          <w:tcPr>
            <w:tcW w:w="784" w:type="dxa"/>
            <w:shd w:val="clear" w:color="auto" w:fill="auto"/>
          </w:tcPr>
          <w:p w:rsidRPr="00876E91" w:rsidR="00D81459" w:rsidP="0085213D" w:rsidRDefault="00D81459" w14:paraId="09F1A015" w14:textId="77777777">
            <w:pPr>
              <w:rPr>
                <w:b/>
                <w:bCs/>
              </w:rPr>
            </w:pPr>
          </w:p>
        </w:tc>
        <w:tc>
          <w:tcPr>
            <w:tcW w:w="973" w:type="dxa"/>
          </w:tcPr>
          <w:p w:rsidRPr="00876E91" w:rsidR="00D81459" w:rsidP="0085213D" w:rsidRDefault="00D81459" w14:paraId="1E0C5E68" w14:textId="77777777">
            <w:pPr>
              <w:rPr>
                <w:b/>
                <w:bCs/>
              </w:rPr>
            </w:pPr>
          </w:p>
        </w:tc>
        <w:tc>
          <w:tcPr>
            <w:tcW w:w="759" w:type="dxa"/>
            <w:shd w:val="clear" w:color="auto" w:fill="auto"/>
          </w:tcPr>
          <w:p w:rsidRPr="00876E91" w:rsidR="00D81459" w:rsidP="0085213D" w:rsidRDefault="00D81459" w14:paraId="1596F224" w14:textId="0D234B4C">
            <w:pPr>
              <w:rPr>
                <w:b/>
                <w:bCs/>
              </w:rPr>
            </w:pPr>
          </w:p>
        </w:tc>
        <w:tc>
          <w:tcPr>
            <w:tcW w:w="2055" w:type="dxa"/>
            <w:shd w:val="clear" w:color="auto" w:fill="auto"/>
          </w:tcPr>
          <w:p w:rsidRPr="00876E91" w:rsidR="00D81459" w:rsidP="0085213D" w:rsidRDefault="00D81459" w14:paraId="5AD3FE82" w14:textId="77777777">
            <w:pPr>
              <w:rPr>
                <w:b/>
                <w:bCs/>
              </w:rPr>
            </w:pPr>
          </w:p>
        </w:tc>
        <w:tc>
          <w:tcPr>
            <w:tcW w:w="2191" w:type="dxa"/>
            <w:shd w:val="clear" w:color="auto" w:fill="auto"/>
          </w:tcPr>
          <w:p w:rsidRPr="00876E91" w:rsidR="00D81459" w:rsidP="0085213D" w:rsidRDefault="00D81459" w14:paraId="11D79A3F" w14:textId="77777777">
            <w:pPr>
              <w:rPr>
                <w:b/>
                <w:bCs/>
              </w:rPr>
            </w:pPr>
          </w:p>
        </w:tc>
        <w:tc>
          <w:tcPr>
            <w:tcW w:w="2493" w:type="dxa"/>
            <w:shd w:val="clear" w:color="auto" w:fill="auto"/>
          </w:tcPr>
          <w:p w:rsidRPr="00876E91" w:rsidR="00D81459" w:rsidP="0085213D" w:rsidRDefault="00D81459" w14:paraId="17450E46" w14:textId="77777777">
            <w:pPr>
              <w:rPr>
                <w:b/>
                <w:bCs/>
              </w:rPr>
            </w:pPr>
          </w:p>
        </w:tc>
        <w:tc>
          <w:tcPr>
            <w:tcW w:w="2126" w:type="dxa"/>
          </w:tcPr>
          <w:p w:rsidRPr="00876E91" w:rsidR="00D81459" w:rsidP="0085213D" w:rsidRDefault="00D81459" w14:paraId="1A5F7D24" w14:textId="77777777">
            <w:pPr>
              <w:rPr>
                <w:b/>
                <w:bCs/>
              </w:rPr>
            </w:pPr>
          </w:p>
        </w:tc>
        <w:tc>
          <w:tcPr>
            <w:tcW w:w="2378" w:type="dxa"/>
            <w:shd w:val="clear" w:color="auto" w:fill="auto"/>
          </w:tcPr>
          <w:p w:rsidRPr="00876E91" w:rsidR="00D81459" w:rsidP="0085213D" w:rsidRDefault="00D81459" w14:paraId="4F414D6C" w14:textId="0C1EF311">
            <w:pPr>
              <w:rPr>
                <w:b/>
                <w:bCs/>
              </w:rPr>
            </w:pPr>
          </w:p>
        </w:tc>
        <w:tc>
          <w:tcPr>
            <w:tcW w:w="2366" w:type="dxa"/>
          </w:tcPr>
          <w:p w:rsidRPr="00876E91" w:rsidR="00D81459" w:rsidP="0085213D" w:rsidRDefault="00D81459" w14:paraId="174418B4" w14:textId="39697792">
            <w:pPr>
              <w:rPr>
                <w:b/>
                <w:bCs/>
              </w:rPr>
            </w:pPr>
            <w:r>
              <w:rPr>
                <w:b/>
                <w:bCs/>
              </w:rPr>
              <w:t>&lt;auto-calculated&gt;</w:t>
            </w:r>
          </w:p>
        </w:tc>
      </w:tr>
    </w:tbl>
    <w:p w:rsidR="004C5FFF" w:rsidP="00984031" w:rsidRDefault="004C5FFF" w14:paraId="63B32B87" w14:textId="77777777">
      <w:pPr>
        <w:spacing w:after="0" w:line="240" w:lineRule="auto"/>
        <w:rPr>
          <w:b/>
          <w:bCs/>
        </w:rPr>
      </w:pPr>
    </w:p>
    <w:p w:rsidR="00984031" w:rsidP="00984031" w:rsidRDefault="002D7913" w14:paraId="54A789F2" w14:textId="1196DD44">
      <w:pPr>
        <w:spacing w:after="0" w:line="240" w:lineRule="auto"/>
        <w:rPr>
          <w:b/>
          <w:bCs/>
        </w:rPr>
      </w:pPr>
      <w:r w:rsidRPr="005822F6">
        <w:rPr>
          <w:b/>
          <w:bCs/>
        </w:rPr>
        <w:t xml:space="preserve">ARP </w:t>
      </w:r>
      <w:r w:rsidRPr="005822F6" w:rsidR="00984031">
        <w:rPr>
          <w:b/>
          <w:bCs/>
        </w:rPr>
        <w:t>ESSER SEA Reserve Funds to non-LEA entities:</w:t>
      </w:r>
    </w:p>
    <w:p w:rsidRPr="009A71C1" w:rsidR="00984031" w:rsidP="00984031" w:rsidRDefault="00984031" w14:paraId="3A63FB68" w14:textId="72657B51">
      <w:pPr>
        <w:contextualSpacing/>
        <w:rPr>
          <w:i/>
        </w:rPr>
      </w:pPr>
      <w:r w:rsidRPr="009A71C1">
        <w:rPr>
          <w:i/>
        </w:rPr>
        <w:t xml:space="preserve">&lt;skip logic, if “Did the SEA award ARP ESSER Reserve Funds to any entities other than LEAs = ‘Y’, then </w:t>
      </w:r>
      <w:r w:rsidRPr="009A71C1" w:rsidR="008C3382">
        <w:rPr>
          <w:i/>
          <w:iCs/>
        </w:rPr>
        <w:t xml:space="preserve">present </w:t>
      </w:r>
      <w:proofErr w:type="spellStart"/>
      <w:r w:rsidRPr="009A71C1" w:rsidR="008C3382">
        <w:rPr>
          <w:i/>
          <w:iCs/>
        </w:rPr>
        <w:t>autofills</w:t>
      </w:r>
      <w:proofErr w:type="spellEnd"/>
      <w:r w:rsidRPr="009A71C1" w:rsidR="008C3382">
        <w:rPr>
          <w:i/>
          <w:iCs/>
        </w:rPr>
        <w:t xml:space="preserve"> and </w:t>
      </w:r>
      <w:r w:rsidRPr="009A71C1">
        <w:rPr>
          <w:i/>
        </w:rPr>
        <w:t>table below:&gt;</w:t>
      </w:r>
    </w:p>
    <w:p w:rsidRPr="00064951" w:rsidR="00E47613" w:rsidP="00E47613" w:rsidRDefault="00E47613" w14:paraId="36876706" w14:textId="0FEFB91E">
      <w:pPr>
        <w:spacing w:after="0" w:line="240" w:lineRule="auto"/>
        <w:rPr>
          <w:u w:val="single"/>
        </w:rPr>
      </w:pPr>
      <w:r>
        <w:t xml:space="preserve">Name of non-LEA entity awarded </w:t>
      </w:r>
      <w:r w:rsidRPr="009A71C1">
        <w:rPr>
          <w:b/>
        </w:rPr>
        <w:t xml:space="preserve">ARP ESSER </w:t>
      </w:r>
      <w:r w:rsidRPr="00D16427">
        <w:rPr>
          <w:b/>
          <w:bCs/>
        </w:rPr>
        <w:t>SEA Reserve</w:t>
      </w:r>
      <w:r>
        <w:t xml:space="preserve"> Funds: </w:t>
      </w:r>
      <w:r>
        <w:rPr>
          <w:u w:val="single"/>
        </w:rPr>
        <w:t>&lt;Auto-fill from FFATA&gt;</w:t>
      </w:r>
    </w:p>
    <w:p w:rsidR="00E47613" w:rsidP="00E47613" w:rsidRDefault="00E47613" w14:paraId="03882F5E" w14:textId="740FA466">
      <w:pPr>
        <w:spacing w:after="0" w:line="240" w:lineRule="auto"/>
        <w:rPr>
          <w:u w:val="single"/>
        </w:rPr>
      </w:pPr>
      <w:r>
        <w:t xml:space="preserve">DUNS #: </w:t>
      </w:r>
      <w:r>
        <w:rPr>
          <w:u w:val="single"/>
        </w:rPr>
        <w:t>&lt;Auto-fill from FFATA&gt;</w:t>
      </w:r>
    </w:p>
    <w:p w:rsidR="003A139D" w:rsidP="42A552BB" w:rsidRDefault="77A705D3" w14:paraId="1722D3BE" w14:textId="2B404F14">
      <w:pPr>
        <w:spacing w:after="0" w:line="240" w:lineRule="auto"/>
        <w:rPr>
          <w:u w:val="single"/>
        </w:rPr>
      </w:pPr>
      <w:r w:rsidRPr="42A552BB">
        <w:rPr>
          <w:u w:val="single"/>
        </w:rPr>
        <w:t>UNIQUE ENTITY ID (SAM)</w:t>
      </w:r>
      <w:r w:rsidRPr="42A552BB" w:rsidR="003A139D">
        <w:rPr>
          <w:u w:val="single"/>
        </w:rPr>
        <w:t>:</w:t>
      </w:r>
    </w:p>
    <w:p w:rsidR="00650366" w:rsidP="00CA2BBF" w:rsidRDefault="00E47613" w14:paraId="07310898" w14:textId="30B273CC">
      <w:pPr>
        <w:spacing w:after="0" w:line="240" w:lineRule="auto"/>
        <w:rPr>
          <w:b/>
          <w:bCs/>
        </w:rPr>
      </w:pPr>
      <w:r>
        <w:t xml:space="preserve">Total amount awarded to the non-LEA from the ARP ESSER SEA Reserve: </w:t>
      </w:r>
    </w:p>
    <w:p w:rsidR="00E47613" w:rsidP="00AC167E" w:rsidRDefault="00E47613" w14:paraId="55CD0021" w14:textId="737C5FE8">
      <w:pPr>
        <w:spacing w:after="0" w:line="240" w:lineRule="auto"/>
        <w:rPr>
          <w:b/>
          <w:bCs/>
        </w:rPr>
      </w:pPr>
      <w:r w:rsidRPr="00462C11">
        <w:rPr>
          <w:b/>
          <w:bCs/>
        </w:rPr>
        <w:t>2.</w:t>
      </w:r>
      <w:r w:rsidR="00844AD2">
        <w:rPr>
          <w:b/>
          <w:bCs/>
        </w:rPr>
        <w:t>6</w:t>
      </w:r>
      <w:r w:rsidR="00851176">
        <w:rPr>
          <w:b/>
          <w:bCs/>
        </w:rPr>
        <w:t>d</w:t>
      </w:r>
      <w:r w:rsidRPr="00462C11">
        <w:rPr>
          <w:b/>
          <w:bCs/>
        </w:rPr>
        <w:t xml:space="preserve"> </w:t>
      </w:r>
      <w:r>
        <w:rPr>
          <w:b/>
          <w:bCs/>
        </w:rPr>
        <w:t xml:space="preserve">ARP </w:t>
      </w:r>
      <w:r w:rsidRPr="00462C11">
        <w:rPr>
          <w:b/>
          <w:bCs/>
        </w:rPr>
        <w:t xml:space="preserve">ESSER SEA Reserve Awards to </w:t>
      </w:r>
      <w:r>
        <w:rPr>
          <w:b/>
          <w:bCs/>
        </w:rPr>
        <w:t>non-</w:t>
      </w:r>
      <w:r w:rsidRPr="00462C11">
        <w:rPr>
          <w:b/>
          <w:bCs/>
        </w:rPr>
        <w:t>LEAs</w:t>
      </w:r>
    </w:p>
    <w:p w:rsidRPr="009A71C1" w:rsidR="001D6CE1" w:rsidP="00F8515B" w:rsidRDefault="001D6CE1" w14:paraId="351C4D93" w14:textId="19D0C440">
      <w:pPr>
        <w:contextualSpacing/>
        <w:rPr>
          <w:b/>
          <w:i/>
        </w:rPr>
      </w:pPr>
    </w:p>
    <w:tbl>
      <w:tblPr>
        <w:tblStyle w:val="TableGrid"/>
        <w:tblW w:w="17270" w:type="dxa"/>
        <w:tblLook w:val="04A0" w:firstRow="1" w:lastRow="0" w:firstColumn="1" w:lastColumn="0" w:noHBand="0" w:noVBand="1"/>
      </w:tblPr>
      <w:tblGrid>
        <w:gridCol w:w="1023"/>
        <w:gridCol w:w="810"/>
        <w:gridCol w:w="973"/>
        <w:gridCol w:w="2064"/>
        <w:gridCol w:w="1988"/>
        <w:gridCol w:w="2012"/>
        <w:gridCol w:w="1669"/>
        <w:gridCol w:w="1675"/>
        <w:gridCol w:w="1791"/>
        <w:gridCol w:w="1796"/>
        <w:gridCol w:w="1469"/>
      </w:tblGrid>
      <w:tr w:rsidRPr="007F0F1C" w:rsidR="00AC167E" w:rsidTr="39122878" w14:paraId="1CB48C01" w14:textId="77777777">
        <w:trPr>
          <w:trHeight w:val="1403"/>
        </w:trPr>
        <w:tc>
          <w:tcPr>
            <w:tcW w:w="1023" w:type="dxa"/>
            <w:vMerge w:val="restart"/>
            <w:shd w:val="clear" w:color="auto" w:fill="E7E6E6" w:themeFill="background2"/>
          </w:tcPr>
          <w:p w:rsidRPr="00876E91" w:rsidR="00AC167E" w:rsidP="0085213D" w:rsidRDefault="00AC167E" w14:paraId="348ADDA9" w14:textId="26C85CC0">
            <w:pPr>
              <w:rPr>
                <w:b/>
                <w:bCs/>
              </w:rPr>
            </w:pPr>
            <w:r w:rsidRPr="00876E91">
              <w:rPr>
                <w:b/>
                <w:bCs/>
              </w:rPr>
              <w:lastRenderedPageBreak/>
              <w:t xml:space="preserve">Name of </w:t>
            </w:r>
            <w:r>
              <w:rPr>
                <w:b/>
                <w:bCs/>
              </w:rPr>
              <w:t>non-</w:t>
            </w:r>
            <w:r w:rsidRPr="00876E91">
              <w:rPr>
                <w:b/>
                <w:bCs/>
              </w:rPr>
              <w:t xml:space="preserve">LEA awarded </w:t>
            </w:r>
            <w:r>
              <w:rPr>
                <w:b/>
                <w:bCs/>
              </w:rPr>
              <w:t>ARP ESSER</w:t>
            </w:r>
            <w:r w:rsidRPr="00876E91">
              <w:rPr>
                <w:b/>
                <w:bCs/>
              </w:rPr>
              <w:t xml:space="preserve"> SEA Reserve funds</w:t>
            </w:r>
            <w:r>
              <w:rPr>
                <w:b/>
                <w:bCs/>
              </w:rPr>
              <w:t xml:space="preserve"> </w:t>
            </w:r>
          </w:p>
        </w:tc>
        <w:tc>
          <w:tcPr>
            <w:tcW w:w="825" w:type="dxa"/>
            <w:vMerge w:val="restart"/>
            <w:shd w:val="clear" w:color="auto" w:fill="E7E6E6" w:themeFill="background2"/>
          </w:tcPr>
          <w:p w:rsidRPr="00876E91" w:rsidR="003A139D" w:rsidP="0085213D" w:rsidRDefault="003A139D" w14:paraId="2AB8935B" w14:textId="1055B61C">
            <w:pPr>
              <w:rPr>
                <w:b/>
                <w:bCs/>
              </w:rPr>
            </w:pPr>
            <w:r w:rsidRPr="00876E91">
              <w:rPr>
                <w:b/>
                <w:bCs/>
              </w:rPr>
              <w:t>DUNS #</w:t>
            </w:r>
          </w:p>
        </w:tc>
        <w:tc>
          <w:tcPr>
            <w:tcW w:w="975" w:type="dxa"/>
            <w:vMerge w:val="restart"/>
            <w:shd w:val="clear" w:color="auto" w:fill="E7E6E6" w:themeFill="background2"/>
          </w:tcPr>
          <w:p w:rsidRPr="00876E91" w:rsidR="00AC167E" w:rsidP="0085213D" w:rsidRDefault="64A1100B" w14:paraId="4E6676E8" w14:textId="359219D1">
            <w:pPr>
              <w:rPr>
                <w:b/>
                <w:bCs/>
              </w:rPr>
            </w:pPr>
            <w:r w:rsidRPr="42A552BB">
              <w:rPr>
                <w:b/>
                <w:bCs/>
              </w:rPr>
              <w:t xml:space="preserve">UNIQUE ENTITY ID (SAM) </w:t>
            </w:r>
          </w:p>
        </w:tc>
        <w:tc>
          <w:tcPr>
            <w:tcW w:w="7541" w:type="dxa"/>
            <w:gridSpan w:val="4"/>
            <w:shd w:val="clear" w:color="auto" w:fill="E7E6E6" w:themeFill="background2"/>
          </w:tcPr>
          <w:p w:rsidRPr="00D06EF8" w:rsidR="00AC167E" w:rsidP="39122878" w:rsidRDefault="00AC167E" w14:paraId="4CCF6700" w14:textId="77777777">
            <w:pPr>
              <w:pStyle w:val="ListParagraph"/>
              <w:rPr>
                <w:b/>
                <w:bCs/>
                <w:highlight w:val="lightGray"/>
              </w:rPr>
            </w:pPr>
            <w:r w:rsidRPr="39122878">
              <w:rPr>
                <w:b/>
                <w:bCs/>
                <w:highlight w:val="lightGray"/>
              </w:rPr>
              <w:t xml:space="preserve">Total </w:t>
            </w:r>
            <w:r w:rsidRPr="39122878">
              <w:rPr>
                <w:b/>
                <w:bCs/>
                <w:highlight w:val="lightGray"/>
                <w:shd w:val="clear" w:color="auto" w:fill="00B0F0"/>
              </w:rPr>
              <w:t>Amount Awarded from</w:t>
            </w:r>
            <w:r w:rsidRPr="39122878">
              <w:rPr>
                <w:b/>
                <w:bCs/>
                <w:highlight w:val="lightGray"/>
              </w:rPr>
              <w:t xml:space="preserve"> ARP ESSER SEA Reserve Fund</w:t>
            </w:r>
          </w:p>
        </w:tc>
        <w:tc>
          <w:tcPr>
            <w:tcW w:w="6906" w:type="dxa"/>
            <w:gridSpan w:val="4"/>
            <w:shd w:val="clear" w:color="auto" w:fill="E7E6E6" w:themeFill="background2"/>
          </w:tcPr>
          <w:p w:rsidRPr="00D06EF8" w:rsidR="00AC167E" w:rsidP="39122878" w:rsidRDefault="00AC167E" w14:paraId="4BAF3C99" w14:textId="77777777">
            <w:pPr>
              <w:pStyle w:val="ListParagraph"/>
              <w:rPr>
                <w:b/>
                <w:bCs/>
                <w:highlight w:val="lightGray"/>
              </w:rPr>
            </w:pPr>
            <w:r w:rsidRPr="39122878">
              <w:rPr>
                <w:b/>
                <w:bCs/>
                <w:highlight w:val="lightGray"/>
              </w:rPr>
              <w:t xml:space="preserve">Total </w:t>
            </w:r>
            <w:r w:rsidRPr="39122878">
              <w:rPr>
                <w:b/>
                <w:bCs/>
                <w:highlight w:val="lightGray"/>
                <w:shd w:val="clear" w:color="auto" w:fill="00B0F0"/>
              </w:rPr>
              <w:t>Amount Expended from</w:t>
            </w:r>
            <w:r w:rsidRPr="39122878">
              <w:rPr>
                <w:b/>
                <w:bCs/>
                <w:highlight w:val="lightGray"/>
              </w:rPr>
              <w:t xml:space="preserve"> ARP ESSER SEA Reserve Fund</w:t>
            </w:r>
          </w:p>
        </w:tc>
      </w:tr>
      <w:tr w:rsidRPr="007F0F1C" w:rsidR="00F5081C" w:rsidTr="39122878" w14:paraId="29473EE2" w14:textId="77777777">
        <w:trPr>
          <w:trHeight w:val="1072"/>
        </w:trPr>
        <w:tc>
          <w:tcPr>
            <w:tcW w:w="1023" w:type="dxa"/>
            <w:vMerge/>
          </w:tcPr>
          <w:p w:rsidRPr="00876E91" w:rsidR="00AC167E" w:rsidP="0085213D" w:rsidRDefault="00AC167E" w14:paraId="556BD4B5" w14:textId="77777777">
            <w:pPr>
              <w:rPr>
                <w:b/>
                <w:bCs/>
              </w:rPr>
            </w:pPr>
          </w:p>
        </w:tc>
        <w:tc>
          <w:tcPr>
            <w:tcW w:w="825" w:type="dxa"/>
            <w:vMerge/>
          </w:tcPr>
          <w:p w:rsidRPr="00876E91" w:rsidR="003A139D" w:rsidP="0085213D" w:rsidRDefault="003A139D" w14:paraId="4D02D06B" w14:textId="77777777">
            <w:pPr>
              <w:rPr>
                <w:b/>
                <w:bCs/>
              </w:rPr>
            </w:pPr>
          </w:p>
        </w:tc>
        <w:tc>
          <w:tcPr>
            <w:tcW w:w="975" w:type="dxa"/>
            <w:vMerge/>
          </w:tcPr>
          <w:p w:rsidRPr="00876E91" w:rsidR="00AC167E" w:rsidP="0085213D" w:rsidRDefault="00AC167E" w14:paraId="24CC157F" w14:textId="682ACCE1">
            <w:pPr>
              <w:rPr>
                <w:b/>
                <w:bCs/>
              </w:rPr>
            </w:pPr>
          </w:p>
        </w:tc>
        <w:tc>
          <w:tcPr>
            <w:tcW w:w="2130" w:type="dxa"/>
            <w:shd w:val="clear" w:color="auto" w:fill="E7E6E6" w:themeFill="background2"/>
          </w:tcPr>
          <w:p w:rsidRPr="00EF6A68" w:rsidR="00AC167E" w:rsidP="00A60660" w:rsidRDefault="00986DD9" w14:paraId="6A5DD456" w14:textId="69074D2B">
            <w:pPr>
              <w:pStyle w:val="ListParagraph"/>
              <w:numPr>
                <w:ilvl w:val="0"/>
                <w:numId w:val="9"/>
              </w:numPr>
              <w:rPr>
                <w:b/>
                <w:bCs/>
              </w:rPr>
            </w:pPr>
            <w:r w:rsidRPr="00EF6A68">
              <w:rPr>
                <w:b/>
                <w:bCs/>
              </w:rPr>
              <w:t xml:space="preserve"> </w:t>
            </w:r>
            <w:r w:rsidR="00877C31">
              <w:rPr>
                <w:b/>
                <w:bCs/>
              </w:rPr>
              <w:t xml:space="preserve">Learning Loss </w:t>
            </w:r>
            <w:r w:rsidRPr="00EF6A68">
              <w:rPr>
                <w:b/>
                <w:bCs/>
              </w:rPr>
              <w:t>Activities Set-Aside</w:t>
            </w:r>
          </w:p>
        </w:tc>
        <w:tc>
          <w:tcPr>
            <w:tcW w:w="1725" w:type="dxa"/>
            <w:shd w:val="clear" w:color="auto" w:fill="E7E6E6" w:themeFill="background2"/>
          </w:tcPr>
          <w:p w:rsidRPr="00D06EF8" w:rsidR="00AC167E" w:rsidP="00A60660" w:rsidRDefault="00AC167E" w14:paraId="2CA7E041" w14:textId="3DEEBA8B">
            <w:pPr>
              <w:pStyle w:val="ListParagraph"/>
              <w:numPr>
                <w:ilvl w:val="0"/>
                <w:numId w:val="9"/>
              </w:numPr>
              <w:rPr>
                <w:b/>
                <w:bCs/>
              </w:rPr>
            </w:pPr>
            <w:r w:rsidRPr="00D06EF8">
              <w:rPr>
                <w:b/>
                <w:bCs/>
              </w:rPr>
              <w:t>Summer Enrichment Set-Aside</w:t>
            </w:r>
          </w:p>
        </w:tc>
        <w:tc>
          <w:tcPr>
            <w:tcW w:w="2016" w:type="dxa"/>
            <w:shd w:val="clear" w:color="auto" w:fill="E7E6E6" w:themeFill="background2"/>
          </w:tcPr>
          <w:p w:rsidRPr="005822F6" w:rsidR="00AC167E" w:rsidP="00A60660" w:rsidRDefault="00AC167E" w14:paraId="3F52DE80" w14:textId="42FAC3F6">
            <w:pPr>
              <w:pStyle w:val="ListParagraph"/>
              <w:numPr>
                <w:ilvl w:val="0"/>
                <w:numId w:val="9"/>
              </w:numPr>
              <w:rPr>
                <w:b/>
                <w:bCs/>
              </w:rPr>
            </w:pPr>
            <w:r w:rsidRPr="005822F6">
              <w:rPr>
                <w:b/>
                <w:bCs/>
              </w:rPr>
              <w:t>Afterschool Programs Set-Aside</w:t>
            </w:r>
          </w:p>
        </w:tc>
        <w:tc>
          <w:tcPr>
            <w:tcW w:w="1670" w:type="dxa"/>
            <w:shd w:val="clear" w:color="auto" w:fill="E7E6E6" w:themeFill="background2"/>
          </w:tcPr>
          <w:p w:rsidRPr="00D06EF8" w:rsidR="00AC167E" w:rsidP="00A60660" w:rsidRDefault="005822F6" w14:paraId="692EB9E0" w14:textId="5F3F50FB">
            <w:pPr>
              <w:pStyle w:val="ListParagraph"/>
              <w:numPr>
                <w:ilvl w:val="0"/>
                <w:numId w:val="9"/>
              </w:numPr>
              <w:rPr>
                <w:b/>
                <w:bCs/>
              </w:rPr>
            </w:pPr>
            <w:r w:rsidRPr="00D06EF8">
              <w:rPr>
                <w:b/>
                <w:bCs/>
              </w:rPr>
              <w:t>Other SEA Reserve Award</w:t>
            </w:r>
          </w:p>
        </w:tc>
        <w:tc>
          <w:tcPr>
            <w:tcW w:w="1735" w:type="dxa"/>
            <w:shd w:val="clear" w:color="auto" w:fill="E7E6E6" w:themeFill="background2"/>
          </w:tcPr>
          <w:p w:rsidRPr="00D06EF8" w:rsidR="00AC167E" w:rsidP="00A60660" w:rsidRDefault="00877C31" w14:paraId="409DBD5D" w14:textId="003A36A5">
            <w:pPr>
              <w:pStyle w:val="ListParagraph"/>
              <w:numPr>
                <w:ilvl w:val="0"/>
                <w:numId w:val="10"/>
              </w:numPr>
              <w:rPr>
                <w:b/>
                <w:bCs/>
              </w:rPr>
            </w:pPr>
            <w:r>
              <w:rPr>
                <w:b/>
                <w:bCs/>
              </w:rPr>
              <w:t>Learning Loss</w:t>
            </w:r>
            <w:r w:rsidRPr="00986DD9" w:rsidR="00986DD9">
              <w:rPr>
                <w:b/>
                <w:bCs/>
              </w:rPr>
              <w:t xml:space="preserve"> Activities Set-</w:t>
            </w:r>
            <w:r w:rsidRPr="00E10D7D" w:rsidR="00986DD9">
              <w:rPr>
                <w:b/>
                <w:bCs/>
              </w:rPr>
              <w:t>Aside</w:t>
            </w:r>
          </w:p>
        </w:tc>
        <w:tc>
          <w:tcPr>
            <w:tcW w:w="1829" w:type="dxa"/>
            <w:shd w:val="clear" w:color="auto" w:fill="E7E6E6" w:themeFill="background2"/>
          </w:tcPr>
          <w:p w:rsidRPr="00D06EF8" w:rsidR="00AC167E" w:rsidP="00A60660" w:rsidRDefault="00AC167E" w14:paraId="7E765D57" w14:textId="18B3F0E6">
            <w:pPr>
              <w:pStyle w:val="ListParagraph"/>
              <w:numPr>
                <w:ilvl w:val="0"/>
                <w:numId w:val="10"/>
              </w:numPr>
              <w:rPr>
                <w:b/>
                <w:bCs/>
              </w:rPr>
            </w:pPr>
            <w:r w:rsidRPr="00D06EF8">
              <w:rPr>
                <w:b/>
                <w:bCs/>
              </w:rPr>
              <w:t>Summer Enrichment Set-Aside</w:t>
            </w:r>
          </w:p>
        </w:tc>
        <w:tc>
          <w:tcPr>
            <w:tcW w:w="1834" w:type="dxa"/>
            <w:shd w:val="clear" w:color="auto" w:fill="E7E6E6" w:themeFill="background2"/>
          </w:tcPr>
          <w:p w:rsidRPr="00D06EF8" w:rsidR="00AC167E" w:rsidP="00A60660" w:rsidRDefault="00AC167E" w14:paraId="1DE7DA87" w14:textId="77777777">
            <w:pPr>
              <w:pStyle w:val="ListParagraph"/>
              <w:numPr>
                <w:ilvl w:val="0"/>
                <w:numId w:val="10"/>
              </w:numPr>
              <w:rPr>
                <w:b/>
                <w:bCs/>
              </w:rPr>
            </w:pPr>
            <w:r w:rsidRPr="00D06EF8">
              <w:rPr>
                <w:b/>
                <w:bCs/>
              </w:rPr>
              <w:t>Afterschool Programs Set-Aside</w:t>
            </w:r>
          </w:p>
        </w:tc>
        <w:tc>
          <w:tcPr>
            <w:tcW w:w="1508" w:type="dxa"/>
            <w:shd w:val="clear" w:color="auto" w:fill="E7E6E6" w:themeFill="background2"/>
          </w:tcPr>
          <w:p w:rsidRPr="00D06EF8" w:rsidR="00AC167E" w:rsidP="00A60660" w:rsidRDefault="00AC167E" w14:paraId="62B733B3" w14:textId="77777777">
            <w:pPr>
              <w:pStyle w:val="ListParagraph"/>
              <w:numPr>
                <w:ilvl w:val="0"/>
                <w:numId w:val="10"/>
              </w:numPr>
              <w:rPr>
                <w:b/>
                <w:bCs/>
              </w:rPr>
            </w:pPr>
            <w:r w:rsidRPr="00D06EF8">
              <w:rPr>
                <w:b/>
                <w:bCs/>
              </w:rPr>
              <w:t>Other SEA Reserve Award</w:t>
            </w:r>
          </w:p>
        </w:tc>
      </w:tr>
      <w:tr w:rsidRPr="007F0F1C" w:rsidR="005822F6" w:rsidTr="39122878" w14:paraId="368328CD" w14:textId="77777777">
        <w:tc>
          <w:tcPr>
            <w:tcW w:w="1023" w:type="dxa"/>
            <w:shd w:val="clear" w:color="auto" w:fill="auto"/>
          </w:tcPr>
          <w:p w:rsidRPr="00876E91" w:rsidR="00AC167E" w:rsidP="0085213D" w:rsidRDefault="00AC167E" w14:paraId="2D442A50" w14:textId="77777777">
            <w:pPr>
              <w:rPr>
                <w:b/>
                <w:bCs/>
              </w:rPr>
            </w:pPr>
          </w:p>
        </w:tc>
        <w:tc>
          <w:tcPr>
            <w:tcW w:w="825" w:type="dxa"/>
          </w:tcPr>
          <w:p w:rsidRPr="00876E91" w:rsidR="003A139D" w:rsidP="0085213D" w:rsidRDefault="003A139D" w14:paraId="7A01D0F8" w14:textId="77777777">
            <w:pPr>
              <w:rPr>
                <w:b/>
                <w:bCs/>
              </w:rPr>
            </w:pPr>
          </w:p>
        </w:tc>
        <w:tc>
          <w:tcPr>
            <w:tcW w:w="975" w:type="dxa"/>
            <w:shd w:val="clear" w:color="auto" w:fill="auto"/>
          </w:tcPr>
          <w:p w:rsidRPr="00876E91" w:rsidR="00AC167E" w:rsidP="0085213D" w:rsidRDefault="00AC167E" w14:paraId="2B17FA1C" w14:textId="6D6FEDC7">
            <w:pPr>
              <w:rPr>
                <w:b/>
                <w:bCs/>
              </w:rPr>
            </w:pPr>
          </w:p>
        </w:tc>
        <w:tc>
          <w:tcPr>
            <w:tcW w:w="2130" w:type="dxa"/>
            <w:shd w:val="clear" w:color="auto" w:fill="auto"/>
          </w:tcPr>
          <w:p w:rsidRPr="00876E91" w:rsidR="00AC167E" w:rsidP="0085213D" w:rsidRDefault="00AC167E" w14:paraId="026FA430" w14:textId="77777777">
            <w:pPr>
              <w:rPr>
                <w:b/>
                <w:bCs/>
              </w:rPr>
            </w:pPr>
          </w:p>
        </w:tc>
        <w:tc>
          <w:tcPr>
            <w:tcW w:w="1725" w:type="dxa"/>
          </w:tcPr>
          <w:p w:rsidRPr="00876E91" w:rsidR="00AC167E" w:rsidP="0085213D" w:rsidRDefault="00AC167E" w14:paraId="0FFA6CC7" w14:textId="77777777">
            <w:pPr>
              <w:rPr>
                <w:b/>
                <w:bCs/>
              </w:rPr>
            </w:pPr>
          </w:p>
        </w:tc>
        <w:tc>
          <w:tcPr>
            <w:tcW w:w="2016" w:type="dxa"/>
          </w:tcPr>
          <w:p w:rsidRPr="00876E91" w:rsidR="00AC167E" w:rsidP="0085213D" w:rsidRDefault="00AC167E" w14:paraId="152BCFA3" w14:textId="77777777">
            <w:pPr>
              <w:rPr>
                <w:b/>
                <w:bCs/>
              </w:rPr>
            </w:pPr>
          </w:p>
        </w:tc>
        <w:tc>
          <w:tcPr>
            <w:tcW w:w="1670" w:type="dxa"/>
          </w:tcPr>
          <w:p w:rsidRPr="00876E91" w:rsidR="00AC167E" w:rsidP="0085213D" w:rsidRDefault="00AC167E" w14:paraId="4CC95351" w14:textId="77777777">
            <w:pPr>
              <w:rPr>
                <w:b/>
                <w:bCs/>
              </w:rPr>
            </w:pPr>
          </w:p>
        </w:tc>
        <w:tc>
          <w:tcPr>
            <w:tcW w:w="1735" w:type="dxa"/>
          </w:tcPr>
          <w:p w:rsidRPr="00876E91" w:rsidR="00AC167E" w:rsidP="0085213D" w:rsidRDefault="00AC167E" w14:paraId="628E1F9E" w14:textId="77777777">
            <w:pPr>
              <w:rPr>
                <w:b/>
                <w:bCs/>
              </w:rPr>
            </w:pPr>
          </w:p>
        </w:tc>
        <w:tc>
          <w:tcPr>
            <w:tcW w:w="1829" w:type="dxa"/>
          </w:tcPr>
          <w:p w:rsidRPr="00876E91" w:rsidR="00AC167E" w:rsidP="0085213D" w:rsidRDefault="00AC167E" w14:paraId="015FDE66" w14:textId="77777777">
            <w:pPr>
              <w:rPr>
                <w:b/>
                <w:bCs/>
              </w:rPr>
            </w:pPr>
          </w:p>
        </w:tc>
        <w:tc>
          <w:tcPr>
            <w:tcW w:w="1834" w:type="dxa"/>
            <w:shd w:val="clear" w:color="auto" w:fill="auto"/>
          </w:tcPr>
          <w:p w:rsidRPr="00876E91" w:rsidR="00AC167E" w:rsidP="0085213D" w:rsidRDefault="00AC167E" w14:paraId="55E3950B" w14:textId="77777777">
            <w:pPr>
              <w:rPr>
                <w:b/>
                <w:bCs/>
              </w:rPr>
            </w:pPr>
          </w:p>
        </w:tc>
        <w:tc>
          <w:tcPr>
            <w:tcW w:w="1508" w:type="dxa"/>
          </w:tcPr>
          <w:p w:rsidRPr="00876E91" w:rsidR="00AC167E" w:rsidP="0085213D" w:rsidRDefault="00AC167E" w14:paraId="16D9A45C" w14:textId="77777777">
            <w:pPr>
              <w:rPr>
                <w:b/>
                <w:bCs/>
              </w:rPr>
            </w:pPr>
          </w:p>
        </w:tc>
      </w:tr>
    </w:tbl>
    <w:p w:rsidR="00E47613" w:rsidP="00E47613" w:rsidRDefault="00E47613" w14:paraId="75B5C79B" w14:textId="77777777">
      <w:pPr>
        <w:spacing w:after="0"/>
        <w:rPr>
          <w:i/>
        </w:rPr>
      </w:pPr>
    </w:p>
    <w:p w:rsidRPr="00487322" w:rsidR="00E47613" w:rsidP="00E47613" w:rsidRDefault="00E47613" w14:paraId="698E9294" w14:textId="4D489CD7">
      <w:pPr>
        <w:spacing w:after="0"/>
        <w:rPr>
          <w:i/>
        </w:rPr>
      </w:pPr>
      <w:r w:rsidRPr="00487322">
        <w:rPr>
          <w:i/>
        </w:rPr>
        <w:t xml:space="preserve">&lt;skip logic, if </w:t>
      </w:r>
      <w:r w:rsidRPr="00487322" w:rsidR="00702414">
        <w:rPr>
          <w:i/>
        </w:rPr>
        <w:t>3d</w:t>
      </w:r>
      <w:r w:rsidRPr="00487322">
        <w:rPr>
          <w:i/>
        </w:rPr>
        <w:t xml:space="preserve">&gt;0 in table above, then </w:t>
      </w:r>
      <w:r w:rsidRPr="00487322" w:rsidR="008E4ACF">
        <w:rPr>
          <w:i/>
          <w:iCs/>
        </w:rPr>
        <w:t xml:space="preserve">present </w:t>
      </w:r>
      <w:proofErr w:type="spellStart"/>
      <w:r w:rsidRPr="00487322" w:rsidR="008E4ACF">
        <w:rPr>
          <w:i/>
          <w:iCs/>
        </w:rPr>
        <w:t>autofills</w:t>
      </w:r>
      <w:proofErr w:type="spellEnd"/>
      <w:r w:rsidRPr="00487322" w:rsidR="008E4ACF">
        <w:rPr>
          <w:i/>
          <w:iCs/>
        </w:rPr>
        <w:t xml:space="preserve"> and</w:t>
      </w:r>
      <w:r w:rsidRPr="00487322">
        <w:rPr>
          <w:i/>
          <w:iCs/>
        </w:rPr>
        <w:t xml:space="preserve"> </w:t>
      </w:r>
      <w:r w:rsidRPr="00487322">
        <w:rPr>
          <w:i/>
        </w:rPr>
        <w:t>table below:&gt;</w:t>
      </w:r>
    </w:p>
    <w:p w:rsidRPr="00064951" w:rsidR="00E47613" w:rsidP="00E47613" w:rsidRDefault="00E47613" w14:paraId="1D9A30C7" w14:textId="69F0AA13">
      <w:pPr>
        <w:spacing w:after="0"/>
        <w:rPr>
          <w:u w:val="single"/>
        </w:rPr>
      </w:pPr>
      <w:r>
        <w:t xml:space="preserve">Name of </w:t>
      </w:r>
      <w:r w:rsidR="004B0A5A">
        <w:t>non-</w:t>
      </w:r>
      <w:r>
        <w:t xml:space="preserve">LEA awarded </w:t>
      </w:r>
      <w:r w:rsidRPr="00D06EF8">
        <w:rPr>
          <w:b/>
          <w:bCs/>
        </w:rPr>
        <w:t>ARP ESSER</w:t>
      </w:r>
      <w:r>
        <w:t xml:space="preserve"> </w:t>
      </w:r>
      <w:r w:rsidRPr="00D16427">
        <w:rPr>
          <w:b/>
          <w:bCs/>
        </w:rPr>
        <w:t>SEA Reserve</w:t>
      </w:r>
      <w:r>
        <w:t xml:space="preserve"> Funds: </w:t>
      </w:r>
      <w:r>
        <w:rPr>
          <w:u w:val="single"/>
        </w:rPr>
        <w:t>&lt;Auto-fill from FFATA&gt;</w:t>
      </w:r>
    </w:p>
    <w:p w:rsidR="00E47613" w:rsidP="00E47613" w:rsidRDefault="00E47613" w14:paraId="3F4E032E" w14:textId="59E96364">
      <w:pPr>
        <w:spacing w:after="0" w:line="240" w:lineRule="auto"/>
        <w:rPr>
          <w:u w:val="single"/>
        </w:rPr>
      </w:pPr>
      <w:r>
        <w:t xml:space="preserve">DUNS #: </w:t>
      </w:r>
      <w:r>
        <w:rPr>
          <w:u w:val="single"/>
        </w:rPr>
        <w:t>&lt;Auto-fill from FFATA&gt;</w:t>
      </w:r>
    </w:p>
    <w:p w:rsidR="00C408B5" w:rsidP="42A552BB" w:rsidRDefault="18E04BD2" w14:paraId="6996DCD3" w14:textId="71D4DE76">
      <w:pPr>
        <w:spacing w:after="0" w:line="240" w:lineRule="auto"/>
        <w:rPr>
          <w:u w:val="single"/>
        </w:rPr>
      </w:pPr>
      <w:r w:rsidRPr="42A552BB">
        <w:rPr>
          <w:u w:val="single"/>
        </w:rPr>
        <w:t>UNIQUE ENTITY ID (SAM)</w:t>
      </w:r>
      <w:r w:rsidRPr="42A552BB" w:rsidR="00C408B5">
        <w:rPr>
          <w:u w:val="single"/>
        </w:rPr>
        <w:t>:</w:t>
      </w:r>
    </w:p>
    <w:p w:rsidR="007F035D" w:rsidP="00C408B5" w:rsidRDefault="00E47613" w14:paraId="1E6FD0DE" w14:textId="4053A35D">
      <w:pPr>
        <w:spacing w:after="0" w:line="240" w:lineRule="auto"/>
        <w:rPr>
          <w:b/>
          <w:bCs/>
        </w:rPr>
      </w:pPr>
      <w:r>
        <w:t xml:space="preserve">Total amount awarded to the non-LEA from the </w:t>
      </w:r>
      <w:r w:rsidR="00AC167E">
        <w:t xml:space="preserve">ARP </w:t>
      </w:r>
      <w:r>
        <w:t>ESSER</w:t>
      </w:r>
      <w:r w:rsidR="005010B8">
        <w:t xml:space="preserve"> </w:t>
      </w:r>
      <w:r>
        <w:t xml:space="preserve">SEA Reserve: </w:t>
      </w:r>
    </w:p>
    <w:p w:rsidR="00660197" w:rsidP="00E47613" w:rsidRDefault="00660197" w14:paraId="76BFFB8D" w14:textId="77777777">
      <w:pPr>
        <w:rPr>
          <w:b/>
          <w:bCs/>
        </w:rPr>
      </w:pPr>
    </w:p>
    <w:p w:rsidRPr="00D06EF8" w:rsidR="008E4ACF" w:rsidP="00E47613" w:rsidRDefault="00E47613" w14:paraId="49FA6ECC" w14:textId="05783F78">
      <w:pPr>
        <w:rPr>
          <w:b/>
          <w:bCs/>
        </w:rPr>
      </w:pPr>
      <w:r w:rsidRPr="00D06EF8">
        <w:rPr>
          <w:b/>
          <w:bCs/>
        </w:rPr>
        <w:t>2.</w:t>
      </w:r>
      <w:r w:rsidR="00844AD2">
        <w:rPr>
          <w:b/>
          <w:bCs/>
        </w:rPr>
        <w:t>6</w:t>
      </w:r>
      <w:r w:rsidR="00851176">
        <w:rPr>
          <w:b/>
          <w:bCs/>
        </w:rPr>
        <w:t>e</w:t>
      </w:r>
      <w:r w:rsidRPr="00D06EF8">
        <w:rPr>
          <w:b/>
          <w:bCs/>
        </w:rPr>
        <w:t xml:space="preserve"> ARP ESSER SEA Reserve Awards – Other Use</w:t>
      </w:r>
    </w:p>
    <w:tbl>
      <w:tblPr>
        <w:tblStyle w:val="TableGrid"/>
        <w:tblW w:w="17270" w:type="dxa"/>
        <w:tblLook w:val="04A0" w:firstRow="1" w:lastRow="0" w:firstColumn="1" w:lastColumn="0" w:noHBand="0" w:noVBand="1"/>
      </w:tblPr>
      <w:tblGrid>
        <w:gridCol w:w="1174"/>
        <w:gridCol w:w="787"/>
        <w:gridCol w:w="973"/>
        <w:gridCol w:w="2614"/>
        <w:gridCol w:w="3187"/>
        <w:gridCol w:w="2004"/>
        <w:gridCol w:w="2216"/>
        <w:gridCol w:w="2070"/>
        <w:gridCol w:w="2245"/>
      </w:tblGrid>
      <w:tr w:rsidRPr="007F0F1C" w:rsidR="00B577E3" w:rsidTr="39122878" w14:paraId="0E454CE6" w14:textId="77777777">
        <w:trPr>
          <w:trHeight w:val="1073"/>
        </w:trPr>
        <w:tc>
          <w:tcPr>
            <w:tcW w:w="1174" w:type="dxa"/>
            <w:vMerge w:val="restart"/>
            <w:shd w:val="clear" w:color="auto" w:fill="E7E6E6" w:themeFill="background2"/>
          </w:tcPr>
          <w:p w:rsidRPr="00876E91" w:rsidR="00B577E3" w:rsidP="0085213D" w:rsidRDefault="00B577E3" w14:paraId="696BF0A2" w14:textId="7907B634">
            <w:pPr>
              <w:rPr>
                <w:b/>
                <w:bCs/>
              </w:rPr>
            </w:pPr>
            <w:r w:rsidRPr="00876E91">
              <w:rPr>
                <w:b/>
                <w:bCs/>
              </w:rPr>
              <w:t xml:space="preserve">Name of </w:t>
            </w:r>
            <w:r>
              <w:rPr>
                <w:b/>
                <w:bCs/>
              </w:rPr>
              <w:t>non-</w:t>
            </w:r>
            <w:r w:rsidRPr="00876E91">
              <w:rPr>
                <w:b/>
                <w:bCs/>
              </w:rPr>
              <w:t xml:space="preserve">LEA awarded </w:t>
            </w:r>
            <w:r>
              <w:rPr>
                <w:b/>
                <w:bCs/>
              </w:rPr>
              <w:t xml:space="preserve">ARP </w:t>
            </w:r>
            <w:r w:rsidRPr="00876E91">
              <w:rPr>
                <w:b/>
                <w:bCs/>
              </w:rPr>
              <w:t>ESSER SEA Reserve funds</w:t>
            </w:r>
          </w:p>
        </w:tc>
        <w:tc>
          <w:tcPr>
            <w:tcW w:w="787" w:type="dxa"/>
            <w:vMerge w:val="restart"/>
            <w:shd w:val="clear" w:color="auto" w:fill="E7E6E6" w:themeFill="background2"/>
          </w:tcPr>
          <w:p w:rsidRPr="00876E91" w:rsidR="00B577E3" w:rsidP="0085213D" w:rsidRDefault="00B577E3" w14:paraId="6CFB7421" w14:textId="77777777">
            <w:pPr>
              <w:rPr>
                <w:b/>
                <w:bCs/>
              </w:rPr>
            </w:pPr>
            <w:r w:rsidRPr="00876E91">
              <w:rPr>
                <w:b/>
                <w:bCs/>
              </w:rPr>
              <w:t>DUNS #</w:t>
            </w:r>
          </w:p>
        </w:tc>
        <w:tc>
          <w:tcPr>
            <w:tcW w:w="973" w:type="dxa"/>
            <w:vMerge w:val="restart"/>
            <w:shd w:val="clear" w:color="auto" w:fill="E7E6E6" w:themeFill="background2"/>
          </w:tcPr>
          <w:p w:rsidRPr="2EFE22EF" w:rsidR="00B577E3" w:rsidP="2EFE22EF" w:rsidRDefault="00B577E3" w14:paraId="7DDD999C" w14:textId="4A0ACEA6">
            <w:pPr>
              <w:rPr>
                <w:b/>
                <w:bCs/>
              </w:rPr>
            </w:pPr>
            <w:r w:rsidRPr="42A552BB">
              <w:rPr>
                <w:b/>
                <w:bCs/>
              </w:rPr>
              <w:t xml:space="preserve">UNIQUE ENTITY ID (SAM) </w:t>
            </w:r>
          </w:p>
        </w:tc>
        <w:tc>
          <w:tcPr>
            <w:tcW w:w="2614" w:type="dxa"/>
            <w:vMerge w:val="restart"/>
            <w:shd w:val="clear" w:color="auto" w:fill="E7E6E6" w:themeFill="background2"/>
          </w:tcPr>
          <w:p w:rsidR="00B577E3" w:rsidP="0085213D" w:rsidRDefault="00B577E3" w14:paraId="5AE23B34" w14:textId="7F24D39A">
            <w:pPr>
              <w:rPr>
                <w:b/>
                <w:bCs/>
              </w:rPr>
            </w:pPr>
            <w:r w:rsidRPr="00876E91">
              <w:rPr>
                <w:b/>
                <w:bCs/>
              </w:rPr>
              <w:t xml:space="preserve">Total amount </w:t>
            </w:r>
            <w:r>
              <w:rPr>
                <w:b/>
                <w:bCs/>
              </w:rPr>
              <w:t xml:space="preserve">reserved by </w:t>
            </w:r>
            <w:r w:rsidRPr="00876E91">
              <w:rPr>
                <w:b/>
                <w:bCs/>
              </w:rPr>
              <w:t xml:space="preserve">the </w:t>
            </w:r>
            <w:r>
              <w:rPr>
                <w:b/>
                <w:bCs/>
              </w:rPr>
              <w:t>non-</w:t>
            </w:r>
            <w:r w:rsidRPr="00876E91">
              <w:rPr>
                <w:b/>
                <w:bCs/>
              </w:rPr>
              <w:t>LEA from the</w:t>
            </w:r>
            <w:r>
              <w:rPr>
                <w:b/>
                <w:bCs/>
              </w:rPr>
              <w:t xml:space="preserve"> ARP ESSER SEA Reserve – “other”</w:t>
            </w:r>
          </w:p>
          <w:p w:rsidR="00B577E3" w:rsidP="0085213D" w:rsidRDefault="00B577E3" w14:paraId="340626D6" w14:textId="77777777">
            <w:pPr>
              <w:rPr>
                <w:b/>
                <w:bCs/>
              </w:rPr>
            </w:pPr>
          </w:p>
          <w:p w:rsidRPr="00876E91" w:rsidR="00B577E3" w:rsidP="0085213D" w:rsidRDefault="00B577E3" w14:paraId="6B0CBDA0" w14:textId="66AFE656">
            <w:pPr>
              <w:rPr>
                <w:b/>
                <w:bCs/>
              </w:rPr>
            </w:pPr>
            <w:r>
              <w:rPr>
                <w:b/>
                <w:bCs/>
              </w:rPr>
              <w:t>&lt;Auto-fill from 3d above&gt;</w:t>
            </w:r>
          </w:p>
        </w:tc>
        <w:tc>
          <w:tcPr>
            <w:tcW w:w="3187" w:type="dxa"/>
            <w:vMerge w:val="restart"/>
            <w:shd w:val="clear" w:color="auto" w:fill="E7E6E6" w:themeFill="background2"/>
          </w:tcPr>
          <w:p w:rsidR="00B577E3" w:rsidP="0085213D" w:rsidRDefault="00B577E3" w14:paraId="62D393D1" w14:textId="05762D7A">
            <w:pPr>
              <w:rPr>
                <w:b/>
                <w:bCs/>
              </w:rPr>
            </w:pPr>
            <w:r w:rsidRPr="00876E91">
              <w:rPr>
                <w:b/>
                <w:bCs/>
              </w:rPr>
              <w:t xml:space="preserve">Total amount expended by the </w:t>
            </w:r>
            <w:r>
              <w:rPr>
                <w:b/>
                <w:bCs/>
              </w:rPr>
              <w:t>non-</w:t>
            </w:r>
            <w:r w:rsidRPr="00876E91">
              <w:rPr>
                <w:b/>
                <w:bCs/>
              </w:rPr>
              <w:t xml:space="preserve">LEA from the </w:t>
            </w:r>
            <w:r>
              <w:rPr>
                <w:b/>
                <w:bCs/>
              </w:rPr>
              <w:t xml:space="preserve">ARP </w:t>
            </w:r>
            <w:r w:rsidRPr="00876E91">
              <w:rPr>
                <w:b/>
                <w:bCs/>
              </w:rPr>
              <w:t>ESSER SEA Reserve</w:t>
            </w:r>
            <w:r>
              <w:rPr>
                <w:b/>
                <w:bCs/>
              </w:rPr>
              <w:t xml:space="preserve"> – “other”</w:t>
            </w:r>
          </w:p>
          <w:p w:rsidR="00B577E3" w:rsidP="0085213D" w:rsidRDefault="00B577E3" w14:paraId="69DA99F5" w14:textId="77777777">
            <w:pPr>
              <w:rPr>
                <w:b/>
                <w:bCs/>
              </w:rPr>
            </w:pPr>
          </w:p>
          <w:p w:rsidRPr="00876E91" w:rsidR="00B577E3" w:rsidP="0085213D" w:rsidRDefault="00B577E3" w14:paraId="02512E77" w14:textId="25378C77">
            <w:pPr>
              <w:rPr>
                <w:b/>
                <w:bCs/>
              </w:rPr>
            </w:pPr>
            <w:r>
              <w:rPr>
                <w:b/>
                <w:bCs/>
              </w:rPr>
              <w:t>&lt;Auto-fill from 4d above&gt;</w:t>
            </w:r>
          </w:p>
        </w:tc>
        <w:tc>
          <w:tcPr>
            <w:tcW w:w="8535" w:type="dxa"/>
            <w:gridSpan w:val="4"/>
            <w:shd w:val="clear" w:color="auto" w:fill="E7E6E6" w:themeFill="background2"/>
          </w:tcPr>
          <w:p w:rsidRPr="00876E91" w:rsidR="00B577E3" w:rsidP="0085213D" w:rsidRDefault="00B577E3" w14:paraId="7F703244" w14:textId="5B87C87F">
            <w:pPr>
              <w:rPr>
                <w:b/>
                <w:bCs/>
              </w:rPr>
            </w:pPr>
            <w:r w:rsidRPr="00876E91">
              <w:rPr>
                <w:b/>
                <w:bCs/>
              </w:rPr>
              <w:t xml:space="preserve">Uses of </w:t>
            </w:r>
            <w:r>
              <w:rPr>
                <w:b/>
                <w:bCs/>
              </w:rPr>
              <w:t>ARP ESSER</w:t>
            </w:r>
            <w:r w:rsidRPr="00876E91">
              <w:rPr>
                <w:b/>
                <w:bCs/>
              </w:rPr>
              <w:t xml:space="preserve"> SEA Reserve funds (Y/N)</w:t>
            </w:r>
          </w:p>
        </w:tc>
      </w:tr>
      <w:tr w:rsidRPr="007F0F1C" w:rsidR="00D81459" w:rsidTr="39122878" w14:paraId="302394CA" w14:textId="77777777">
        <w:trPr>
          <w:trHeight w:val="1072"/>
        </w:trPr>
        <w:tc>
          <w:tcPr>
            <w:tcW w:w="1174" w:type="dxa"/>
            <w:vMerge/>
          </w:tcPr>
          <w:p w:rsidRPr="00876E91" w:rsidR="00D81459" w:rsidP="0085213D" w:rsidRDefault="00D81459" w14:paraId="13A3D738" w14:textId="77777777">
            <w:pPr>
              <w:rPr>
                <w:b/>
                <w:bCs/>
              </w:rPr>
            </w:pPr>
          </w:p>
        </w:tc>
        <w:tc>
          <w:tcPr>
            <w:tcW w:w="787" w:type="dxa"/>
            <w:vMerge/>
          </w:tcPr>
          <w:p w:rsidRPr="00876E91" w:rsidR="00D81459" w:rsidP="0085213D" w:rsidRDefault="00D81459" w14:paraId="0F8433A6" w14:textId="77777777">
            <w:pPr>
              <w:rPr>
                <w:b/>
                <w:bCs/>
              </w:rPr>
            </w:pPr>
          </w:p>
        </w:tc>
        <w:tc>
          <w:tcPr>
            <w:tcW w:w="973" w:type="dxa"/>
            <w:vMerge/>
          </w:tcPr>
          <w:p w:rsidR="00D81459" w:rsidRDefault="00D81459" w14:paraId="61044D32" w14:textId="77777777"/>
        </w:tc>
        <w:tc>
          <w:tcPr>
            <w:tcW w:w="2614" w:type="dxa"/>
            <w:vMerge/>
          </w:tcPr>
          <w:p w:rsidRPr="00876E91" w:rsidR="00D81459" w:rsidP="0085213D" w:rsidRDefault="00D81459" w14:paraId="5FDA0A8D" w14:textId="77777777">
            <w:pPr>
              <w:rPr>
                <w:b/>
                <w:bCs/>
              </w:rPr>
            </w:pPr>
          </w:p>
        </w:tc>
        <w:tc>
          <w:tcPr>
            <w:tcW w:w="3187" w:type="dxa"/>
            <w:vMerge/>
          </w:tcPr>
          <w:p w:rsidRPr="00876E91" w:rsidR="00D81459" w:rsidP="0085213D" w:rsidRDefault="00D81459" w14:paraId="4AD3BBEF" w14:textId="77777777">
            <w:pPr>
              <w:rPr>
                <w:b/>
                <w:bCs/>
              </w:rPr>
            </w:pPr>
          </w:p>
        </w:tc>
        <w:tc>
          <w:tcPr>
            <w:tcW w:w="2004" w:type="dxa"/>
            <w:shd w:val="clear" w:color="auto" w:fill="E7E6E6" w:themeFill="background2"/>
          </w:tcPr>
          <w:p w:rsidRPr="00876E91" w:rsidR="00D81459" w:rsidP="0085213D" w:rsidRDefault="00D81459" w14:paraId="37DD8B34" w14:textId="77777777">
            <w:pPr>
              <w:rPr>
                <w:b/>
                <w:bCs/>
              </w:rPr>
            </w:pPr>
            <w:r w:rsidRPr="00413E91">
              <w:rPr>
                <w:b/>
                <w:bCs/>
              </w:rPr>
              <w:t>Addressing Physical Health and Safety</w:t>
            </w:r>
          </w:p>
        </w:tc>
        <w:tc>
          <w:tcPr>
            <w:tcW w:w="2216" w:type="dxa"/>
            <w:shd w:val="clear" w:color="auto" w:fill="E7E6E6" w:themeFill="background2"/>
          </w:tcPr>
          <w:p w:rsidRPr="00876E91" w:rsidR="00D81459" w:rsidP="0085213D" w:rsidRDefault="00D81459" w14:paraId="49321964" w14:textId="7451F0A6">
            <w:pPr>
              <w:rPr>
                <w:b/>
                <w:bCs/>
              </w:rPr>
            </w:pPr>
            <w:r w:rsidRPr="00A967BA">
              <w:rPr>
                <w:b/>
                <w:bCs/>
              </w:rPr>
              <w:t>Meeting Students’ Academic, Social, Emotional</w:t>
            </w:r>
            <w:r w:rsidR="00B577E3">
              <w:rPr>
                <w:b/>
                <w:bCs/>
              </w:rPr>
              <w:t xml:space="preserve">, </w:t>
            </w:r>
            <w:r w:rsidRPr="00A967BA">
              <w:rPr>
                <w:b/>
                <w:bCs/>
              </w:rPr>
              <w:t>and Other Needs</w:t>
            </w:r>
            <w:r w:rsidR="00B577E3">
              <w:rPr>
                <w:b/>
                <w:bCs/>
              </w:rPr>
              <w:t xml:space="preserve"> (Excluding Mental Health Supports)</w:t>
            </w:r>
          </w:p>
        </w:tc>
        <w:tc>
          <w:tcPr>
            <w:tcW w:w="2070" w:type="dxa"/>
            <w:shd w:val="clear" w:color="auto" w:fill="E7E6E6" w:themeFill="background2"/>
          </w:tcPr>
          <w:p w:rsidRPr="007A67CB" w:rsidR="00D81459" w:rsidP="0085213D" w:rsidRDefault="00B577E3" w14:paraId="6916CF35" w14:textId="4D639480">
            <w:pPr>
              <w:rPr>
                <w:b/>
                <w:bCs/>
              </w:rPr>
            </w:pPr>
            <w:r>
              <w:rPr>
                <w:b/>
                <w:bCs/>
              </w:rPr>
              <w:t>Mental Health Supports for Students and Staff</w:t>
            </w:r>
          </w:p>
        </w:tc>
        <w:tc>
          <w:tcPr>
            <w:tcW w:w="2245" w:type="dxa"/>
            <w:shd w:val="clear" w:color="auto" w:fill="E7E6E6" w:themeFill="background2"/>
          </w:tcPr>
          <w:p w:rsidRPr="00876E91" w:rsidR="00D81459" w:rsidP="0085213D" w:rsidRDefault="00D81459" w14:paraId="2204E074" w14:textId="36FB7DD3">
            <w:pPr>
              <w:rPr>
                <w:b/>
                <w:bCs/>
              </w:rPr>
            </w:pPr>
            <w:r w:rsidRPr="007A67CB">
              <w:rPr>
                <w:b/>
                <w:bCs/>
              </w:rPr>
              <w:t>Operational Continuity and Other Uses</w:t>
            </w:r>
          </w:p>
        </w:tc>
      </w:tr>
      <w:tr w:rsidRPr="007F0F1C" w:rsidR="00D81459" w:rsidTr="39122878" w14:paraId="74BAD898" w14:textId="77777777">
        <w:tc>
          <w:tcPr>
            <w:tcW w:w="1174" w:type="dxa"/>
            <w:shd w:val="clear" w:color="auto" w:fill="auto"/>
          </w:tcPr>
          <w:p w:rsidRPr="00876E91" w:rsidR="00D81459" w:rsidP="0085213D" w:rsidRDefault="00D81459" w14:paraId="600FCA45" w14:textId="77777777">
            <w:pPr>
              <w:rPr>
                <w:b/>
                <w:bCs/>
              </w:rPr>
            </w:pPr>
          </w:p>
        </w:tc>
        <w:tc>
          <w:tcPr>
            <w:tcW w:w="787" w:type="dxa"/>
            <w:shd w:val="clear" w:color="auto" w:fill="auto"/>
          </w:tcPr>
          <w:p w:rsidRPr="00876E91" w:rsidR="00D81459" w:rsidP="0085213D" w:rsidRDefault="00D81459" w14:paraId="58CF9E71" w14:textId="77777777">
            <w:pPr>
              <w:rPr>
                <w:b/>
                <w:bCs/>
              </w:rPr>
            </w:pPr>
          </w:p>
        </w:tc>
        <w:tc>
          <w:tcPr>
            <w:tcW w:w="973" w:type="dxa"/>
            <w:shd w:val="clear" w:color="auto" w:fill="auto"/>
          </w:tcPr>
          <w:p w:rsidR="00D81459" w:rsidP="2EFE22EF" w:rsidRDefault="00D81459" w14:paraId="2EFEA0B9" w14:textId="2609DA76">
            <w:pPr>
              <w:rPr>
                <w:b/>
                <w:bCs/>
              </w:rPr>
            </w:pPr>
          </w:p>
        </w:tc>
        <w:tc>
          <w:tcPr>
            <w:tcW w:w="2614" w:type="dxa"/>
            <w:shd w:val="clear" w:color="auto" w:fill="auto"/>
          </w:tcPr>
          <w:p w:rsidRPr="00876E91" w:rsidR="00D81459" w:rsidP="0085213D" w:rsidRDefault="00D81459" w14:paraId="49B7E031" w14:textId="77777777">
            <w:pPr>
              <w:rPr>
                <w:b/>
                <w:bCs/>
              </w:rPr>
            </w:pPr>
          </w:p>
        </w:tc>
        <w:tc>
          <w:tcPr>
            <w:tcW w:w="3187" w:type="dxa"/>
            <w:shd w:val="clear" w:color="auto" w:fill="auto"/>
          </w:tcPr>
          <w:p w:rsidRPr="00876E91" w:rsidR="00D81459" w:rsidP="0085213D" w:rsidRDefault="00D81459" w14:paraId="2E20995C" w14:textId="77777777">
            <w:pPr>
              <w:rPr>
                <w:b/>
                <w:bCs/>
              </w:rPr>
            </w:pPr>
          </w:p>
        </w:tc>
        <w:tc>
          <w:tcPr>
            <w:tcW w:w="2004" w:type="dxa"/>
            <w:shd w:val="clear" w:color="auto" w:fill="auto"/>
          </w:tcPr>
          <w:p w:rsidRPr="00876E91" w:rsidR="00D81459" w:rsidP="0085213D" w:rsidRDefault="00D81459" w14:paraId="33A824EE" w14:textId="77777777">
            <w:pPr>
              <w:rPr>
                <w:b/>
                <w:bCs/>
              </w:rPr>
            </w:pPr>
          </w:p>
        </w:tc>
        <w:tc>
          <w:tcPr>
            <w:tcW w:w="2216" w:type="dxa"/>
            <w:shd w:val="clear" w:color="auto" w:fill="auto"/>
          </w:tcPr>
          <w:p w:rsidRPr="00876E91" w:rsidR="00D81459" w:rsidP="0085213D" w:rsidRDefault="00D81459" w14:paraId="549D9560" w14:textId="77777777">
            <w:pPr>
              <w:rPr>
                <w:b/>
                <w:bCs/>
              </w:rPr>
            </w:pPr>
          </w:p>
        </w:tc>
        <w:tc>
          <w:tcPr>
            <w:tcW w:w="2070" w:type="dxa"/>
          </w:tcPr>
          <w:p w:rsidRPr="00876E91" w:rsidR="00D81459" w:rsidP="0085213D" w:rsidRDefault="00D81459" w14:paraId="0E2ED289" w14:textId="77777777">
            <w:pPr>
              <w:rPr>
                <w:b/>
                <w:bCs/>
              </w:rPr>
            </w:pPr>
          </w:p>
        </w:tc>
        <w:tc>
          <w:tcPr>
            <w:tcW w:w="2245" w:type="dxa"/>
            <w:shd w:val="clear" w:color="auto" w:fill="auto"/>
          </w:tcPr>
          <w:p w:rsidRPr="00876E91" w:rsidR="00D81459" w:rsidP="0085213D" w:rsidRDefault="00D81459" w14:paraId="3C7878B0" w14:textId="61E7A196">
            <w:pPr>
              <w:rPr>
                <w:b/>
                <w:bCs/>
              </w:rPr>
            </w:pPr>
          </w:p>
        </w:tc>
      </w:tr>
    </w:tbl>
    <w:p w:rsidR="00650366" w:rsidP="007F05F1" w:rsidRDefault="00650366" w14:paraId="71CBB5D9" w14:textId="77777777">
      <w:pPr>
        <w:spacing w:line="240" w:lineRule="auto"/>
        <w:rPr>
          <w:b/>
          <w:bCs/>
        </w:rPr>
      </w:pPr>
    </w:p>
    <w:p w:rsidR="00C03B61" w:rsidP="007F05F1" w:rsidRDefault="00C03B61" w14:paraId="2C86A162" w14:textId="77777777">
      <w:pPr>
        <w:spacing w:line="240" w:lineRule="auto"/>
        <w:rPr>
          <w:b/>
          <w:bCs/>
        </w:rPr>
      </w:pPr>
    </w:p>
    <w:p w:rsidRPr="00EB3EC4" w:rsidR="008E4ACF" w:rsidP="007F05F1" w:rsidRDefault="00E47613" w14:paraId="4265E1A4" w14:textId="6B1470A1">
      <w:pPr>
        <w:spacing w:line="240" w:lineRule="auto"/>
        <w:rPr>
          <w:b/>
          <w:bCs/>
        </w:rPr>
      </w:pPr>
      <w:r w:rsidRPr="00D06EF8">
        <w:rPr>
          <w:b/>
          <w:bCs/>
        </w:rPr>
        <w:t>2.</w:t>
      </w:r>
      <w:r w:rsidR="00844AD2">
        <w:rPr>
          <w:b/>
          <w:bCs/>
        </w:rPr>
        <w:t>6</w:t>
      </w:r>
      <w:r w:rsidR="00851176">
        <w:rPr>
          <w:b/>
          <w:bCs/>
        </w:rPr>
        <w:t>f</w:t>
      </w:r>
      <w:r w:rsidRPr="00D06EF8">
        <w:rPr>
          <w:b/>
          <w:bCs/>
        </w:rPr>
        <w:t xml:space="preserve"> Planned Uses of Remaining ARP ESSER SEA Reserve Awards – Other Use</w:t>
      </w:r>
    </w:p>
    <w:tbl>
      <w:tblPr>
        <w:tblStyle w:val="TableGrid"/>
        <w:tblW w:w="17270" w:type="dxa"/>
        <w:tblLook w:val="04A0" w:firstRow="1" w:lastRow="0" w:firstColumn="1" w:lastColumn="0" w:noHBand="0" w:noVBand="1"/>
      </w:tblPr>
      <w:tblGrid>
        <w:gridCol w:w="1146"/>
        <w:gridCol w:w="785"/>
        <w:gridCol w:w="973"/>
        <w:gridCol w:w="1501"/>
        <w:gridCol w:w="2340"/>
        <w:gridCol w:w="3150"/>
        <w:gridCol w:w="2250"/>
        <w:gridCol w:w="2430"/>
        <w:gridCol w:w="2695"/>
      </w:tblGrid>
      <w:tr w:rsidRPr="007F0F1C" w:rsidR="00B577E3" w:rsidTr="39122878" w14:paraId="3BCB0018" w14:textId="77777777">
        <w:trPr>
          <w:trHeight w:val="1073"/>
        </w:trPr>
        <w:tc>
          <w:tcPr>
            <w:tcW w:w="1146" w:type="dxa"/>
            <w:vMerge w:val="restart"/>
            <w:shd w:val="clear" w:color="auto" w:fill="E7E6E6" w:themeFill="background2"/>
          </w:tcPr>
          <w:p w:rsidRPr="00876E91" w:rsidR="00B577E3" w:rsidP="0085213D" w:rsidRDefault="00B577E3" w14:paraId="78DF2ECE" w14:textId="5A7D6861">
            <w:pPr>
              <w:rPr>
                <w:b/>
                <w:bCs/>
              </w:rPr>
            </w:pPr>
            <w:r w:rsidRPr="00876E91">
              <w:rPr>
                <w:b/>
                <w:bCs/>
              </w:rPr>
              <w:t xml:space="preserve">Name of </w:t>
            </w:r>
            <w:r>
              <w:rPr>
                <w:b/>
                <w:bCs/>
              </w:rPr>
              <w:t>non-</w:t>
            </w:r>
            <w:r w:rsidRPr="00876E91">
              <w:rPr>
                <w:b/>
                <w:bCs/>
              </w:rPr>
              <w:t xml:space="preserve">LEA awarded </w:t>
            </w:r>
            <w:r>
              <w:rPr>
                <w:b/>
                <w:bCs/>
              </w:rPr>
              <w:t xml:space="preserve">ARP </w:t>
            </w:r>
            <w:r w:rsidRPr="00876E91">
              <w:rPr>
                <w:b/>
                <w:bCs/>
              </w:rPr>
              <w:t>ESSER SEA Reserve funds</w:t>
            </w:r>
          </w:p>
        </w:tc>
        <w:tc>
          <w:tcPr>
            <w:tcW w:w="785" w:type="dxa"/>
            <w:vMerge w:val="restart"/>
            <w:shd w:val="clear" w:color="auto" w:fill="E7E6E6" w:themeFill="background2"/>
          </w:tcPr>
          <w:p w:rsidRPr="00876E91" w:rsidR="00B577E3" w:rsidP="0085213D" w:rsidRDefault="00B577E3" w14:paraId="25139BA3" w14:textId="77777777">
            <w:pPr>
              <w:rPr>
                <w:b/>
                <w:bCs/>
              </w:rPr>
            </w:pPr>
            <w:r w:rsidRPr="00876E91">
              <w:rPr>
                <w:b/>
                <w:bCs/>
              </w:rPr>
              <w:t>DUNS #</w:t>
            </w:r>
          </w:p>
        </w:tc>
        <w:tc>
          <w:tcPr>
            <w:tcW w:w="973" w:type="dxa"/>
            <w:vMerge w:val="restart"/>
            <w:shd w:val="clear" w:color="auto" w:fill="E7E6E6" w:themeFill="background2"/>
          </w:tcPr>
          <w:p w:rsidR="00B577E3" w:rsidP="0085213D" w:rsidRDefault="00B577E3" w14:paraId="7A95EEBE" w14:textId="714068FC">
            <w:pPr>
              <w:rPr>
                <w:b/>
                <w:bCs/>
              </w:rPr>
            </w:pPr>
            <w:r w:rsidRPr="42A552BB">
              <w:rPr>
                <w:b/>
                <w:bCs/>
              </w:rPr>
              <w:t xml:space="preserve">UNIQUE ENTITY ID (SAM) </w:t>
            </w:r>
          </w:p>
        </w:tc>
        <w:tc>
          <w:tcPr>
            <w:tcW w:w="1501" w:type="dxa"/>
            <w:vMerge w:val="restart"/>
            <w:shd w:val="clear" w:color="auto" w:fill="E7E6E6" w:themeFill="background2"/>
          </w:tcPr>
          <w:p w:rsidR="00B577E3" w:rsidP="0085213D" w:rsidRDefault="00B577E3" w14:paraId="3759D267" w14:textId="77777777">
            <w:pPr>
              <w:rPr>
                <w:b/>
                <w:bCs/>
              </w:rPr>
            </w:pPr>
            <w:r>
              <w:rPr>
                <w:b/>
                <w:bCs/>
              </w:rPr>
              <w:t>Remaining ARP ESSER SEA Reserve Funds - Other</w:t>
            </w:r>
          </w:p>
          <w:p w:rsidRPr="004C0F1F" w:rsidR="00B577E3" w:rsidP="0085213D" w:rsidRDefault="00B577E3" w14:paraId="0BE98313" w14:textId="77777777">
            <w:r w:rsidRPr="004C0F1F">
              <w:t>&lt;Auto-fill from above&gt;</w:t>
            </w:r>
          </w:p>
        </w:tc>
        <w:tc>
          <w:tcPr>
            <w:tcW w:w="12865" w:type="dxa"/>
            <w:gridSpan w:val="5"/>
            <w:shd w:val="clear" w:color="auto" w:fill="E7E6E6" w:themeFill="background2"/>
          </w:tcPr>
          <w:p w:rsidR="00B577E3" w:rsidP="0085213D" w:rsidRDefault="00B577E3" w14:paraId="18563896" w14:textId="1643E7A6">
            <w:pPr>
              <w:rPr>
                <w:b/>
                <w:bCs/>
              </w:rPr>
            </w:pPr>
            <w:r>
              <w:rPr>
                <w:b/>
                <w:bCs/>
              </w:rPr>
              <w:t>Planned Uses of Remaining</w:t>
            </w:r>
            <w:r w:rsidRPr="00876E91">
              <w:rPr>
                <w:b/>
                <w:bCs/>
              </w:rPr>
              <w:t xml:space="preserve"> </w:t>
            </w:r>
            <w:r>
              <w:rPr>
                <w:b/>
                <w:bCs/>
              </w:rPr>
              <w:t xml:space="preserve">ARP </w:t>
            </w:r>
            <w:r w:rsidRPr="00876E91">
              <w:rPr>
                <w:b/>
                <w:bCs/>
              </w:rPr>
              <w:t>ESSER SEA Reserve funds (</w:t>
            </w:r>
            <w:r>
              <w:rPr>
                <w:b/>
                <w:bCs/>
              </w:rPr>
              <w:t>% of Remaining Funds)</w:t>
            </w:r>
          </w:p>
          <w:p w:rsidRPr="00487322" w:rsidR="00B577E3" w:rsidP="0085213D" w:rsidRDefault="00B577E3" w14:paraId="3EC58D50" w14:textId="4328C7D1">
            <w:pPr>
              <w:rPr>
                <w:b/>
                <w:i/>
              </w:rPr>
            </w:pPr>
            <w:r w:rsidRPr="00487322">
              <w:rPr>
                <w:b/>
                <w:bCs/>
                <w:i/>
                <w:iCs/>
              </w:rPr>
              <w:t>(</w:t>
            </w:r>
            <w:r w:rsidRPr="00487322">
              <w:rPr>
                <w:b/>
                <w:i/>
              </w:rPr>
              <w:t>Note: Categories must sum to 100% of Remaining “Other SEA Reserve” Funds</w:t>
            </w:r>
            <w:r w:rsidRPr="00487322">
              <w:rPr>
                <w:b/>
                <w:bCs/>
                <w:i/>
                <w:iCs/>
              </w:rPr>
              <w:t>)</w:t>
            </w:r>
          </w:p>
        </w:tc>
      </w:tr>
      <w:tr w:rsidRPr="007F0F1C" w:rsidR="00B577E3" w:rsidTr="39122878" w14:paraId="64E61856" w14:textId="77777777">
        <w:trPr>
          <w:trHeight w:val="1072"/>
        </w:trPr>
        <w:tc>
          <w:tcPr>
            <w:tcW w:w="1146" w:type="dxa"/>
            <w:vMerge/>
          </w:tcPr>
          <w:p w:rsidRPr="00876E91" w:rsidR="00B577E3" w:rsidP="00BF00BF" w:rsidRDefault="00B577E3" w14:paraId="75CF5DE0" w14:textId="77777777">
            <w:pPr>
              <w:rPr>
                <w:b/>
                <w:bCs/>
              </w:rPr>
            </w:pPr>
          </w:p>
        </w:tc>
        <w:tc>
          <w:tcPr>
            <w:tcW w:w="785" w:type="dxa"/>
            <w:vMerge/>
          </w:tcPr>
          <w:p w:rsidRPr="00876E91" w:rsidR="00B577E3" w:rsidP="00BF00BF" w:rsidRDefault="00B577E3" w14:paraId="2F514D51" w14:textId="77777777">
            <w:pPr>
              <w:rPr>
                <w:b/>
                <w:bCs/>
              </w:rPr>
            </w:pPr>
          </w:p>
        </w:tc>
        <w:tc>
          <w:tcPr>
            <w:tcW w:w="973" w:type="dxa"/>
            <w:vMerge/>
          </w:tcPr>
          <w:p w:rsidRPr="00876E91" w:rsidR="00B577E3" w:rsidP="00BF00BF" w:rsidRDefault="00B577E3" w14:paraId="768239E1" w14:textId="77777777">
            <w:pPr>
              <w:rPr>
                <w:b/>
                <w:bCs/>
              </w:rPr>
            </w:pPr>
          </w:p>
        </w:tc>
        <w:tc>
          <w:tcPr>
            <w:tcW w:w="1501" w:type="dxa"/>
            <w:vMerge/>
          </w:tcPr>
          <w:p w:rsidRPr="00876E91" w:rsidR="00B577E3" w:rsidP="00BF00BF" w:rsidRDefault="00B577E3" w14:paraId="4656782C" w14:textId="77777777">
            <w:pPr>
              <w:rPr>
                <w:b/>
                <w:bCs/>
              </w:rPr>
            </w:pPr>
          </w:p>
        </w:tc>
        <w:tc>
          <w:tcPr>
            <w:tcW w:w="2340" w:type="dxa"/>
            <w:shd w:val="clear" w:color="auto" w:fill="E7E6E6" w:themeFill="background2"/>
          </w:tcPr>
          <w:p w:rsidR="00B577E3" w:rsidP="00BF00BF" w:rsidRDefault="00B577E3" w14:paraId="3935E75A" w14:textId="77777777">
            <w:pPr>
              <w:rPr>
                <w:b/>
                <w:bCs/>
              </w:rPr>
            </w:pPr>
            <w:r>
              <w:rPr>
                <w:b/>
                <w:bCs/>
              </w:rPr>
              <w:t>% Remaining Funds Planned for</w:t>
            </w:r>
          </w:p>
          <w:p w:rsidR="00B577E3" w:rsidP="00BF00BF" w:rsidRDefault="00B577E3" w14:paraId="63F929C8" w14:textId="77777777">
            <w:pPr>
              <w:rPr>
                <w:b/>
                <w:bCs/>
              </w:rPr>
            </w:pPr>
          </w:p>
          <w:p w:rsidR="00B577E3" w:rsidP="00BF00BF" w:rsidRDefault="00B577E3" w14:paraId="68C4BF6F" w14:textId="77777777">
            <w:pPr>
              <w:rPr>
                <w:b/>
                <w:bCs/>
              </w:rPr>
            </w:pPr>
            <w:r w:rsidRPr="00413E91">
              <w:rPr>
                <w:b/>
                <w:bCs/>
              </w:rPr>
              <w:t>Addressing Physical Health and Safety</w:t>
            </w:r>
          </w:p>
          <w:p w:rsidR="00B577E3" w:rsidP="00BF00BF" w:rsidRDefault="00B577E3" w14:paraId="5EF10719" w14:textId="77777777">
            <w:pPr>
              <w:rPr>
                <w:b/>
                <w:bCs/>
              </w:rPr>
            </w:pPr>
          </w:p>
          <w:p w:rsidRPr="00876E91" w:rsidR="00B577E3" w:rsidP="00BF00BF" w:rsidRDefault="00B577E3" w14:paraId="7E4D0061" w14:textId="65AFF9B5">
            <w:pPr>
              <w:rPr>
                <w:b/>
                <w:bCs/>
              </w:rPr>
            </w:pPr>
          </w:p>
        </w:tc>
        <w:tc>
          <w:tcPr>
            <w:tcW w:w="3150" w:type="dxa"/>
            <w:shd w:val="clear" w:color="auto" w:fill="E7E6E6" w:themeFill="background2"/>
          </w:tcPr>
          <w:p w:rsidR="00B577E3" w:rsidP="00BF00BF" w:rsidRDefault="00B577E3" w14:paraId="3BB2B405" w14:textId="77777777">
            <w:pPr>
              <w:rPr>
                <w:b/>
                <w:bCs/>
              </w:rPr>
            </w:pPr>
            <w:r>
              <w:rPr>
                <w:b/>
                <w:bCs/>
              </w:rPr>
              <w:t>% Remaining Funds Planned for</w:t>
            </w:r>
          </w:p>
          <w:p w:rsidR="00B577E3" w:rsidP="00BF00BF" w:rsidRDefault="00B577E3" w14:paraId="51B105AC" w14:textId="77777777">
            <w:pPr>
              <w:rPr>
                <w:b/>
                <w:bCs/>
              </w:rPr>
            </w:pPr>
          </w:p>
          <w:p w:rsidRPr="00876E91" w:rsidR="00B577E3" w:rsidP="00BF00BF" w:rsidRDefault="00B577E3" w14:paraId="6B14859E" w14:textId="353660D6">
            <w:pPr>
              <w:rPr>
                <w:b/>
                <w:bCs/>
              </w:rPr>
            </w:pPr>
            <w:r w:rsidRPr="00A967BA">
              <w:rPr>
                <w:b/>
                <w:bCs/>
              </w:rPr>
              <w:t>Meeting Students’ Academic, Social, Emotional</w:t>
            </w:r>
            <w:r>
              <w:rPr>
                <w:b/>
                <w:bCs/>
              </w:rPr>
              <w:t xml:space="preserve">, </w:t>
            </w:r>
            <w:r w:rsidRPr="00A967BA">
              <w:rPr>
                <w:b/>
                <w:bCs/>
              </w:rPr>
              <w:t>and Other Needs</w:t>
            </w:r>
            <w:r>
              <w:rPr>
                <w:b/>
                <w:bCs/>
              </w:rPr>
              <w:t xml:space="preserve"> (Excluding Mental Health Supports)</w:t>
            </w:r>
          </w:p>
        </w:tc>
        <w:tc>
          <w:tcPr>
            <w:tcW w:w="2250" w:type="dxa"/>
            <w:shd w:val="clear" w:color="auto" w:fill="E7E6E6" w:themeFill="background2"/>
          </w:tcPr>
          <w:p w:rsidR="00B577E3" w:rsidP="00BF00BF" w:rsidRDefault="00B577E3" w14:paraId="60F80827" w14:textId="3BF494AF">
            <w:pPr>
              <w:rPr>
                <w:b/>
                <w:bCs/>
              </w:rPr>
            </w:pPr>
            <w:r>
              <w:rPr>
                <w:b/>
                <w:bCs/>
              </w:rPr>
              <w:t>% Remaining Funds Planned for</w:t>
            </w:r>
            <w:r>
              <w:rPr>
                <w:b/>
                <w:bCs/>
              </w:rPr>
              <w:br/>
            </w:r>
            <w:r>
              <w:rPr>
                <w:b/>
                <w:bCs/>
              </w:rPr>
              <w:br/>
              <w:t>Mental Health Supports for Students and Staff</w:t>
            </w:r>
          </w:p>
        </w:tc>
        <w:tc>
          <w:tcPr>
            <w:tcW w:w="2430" w:type="dxa"/>
            <w:shd w:val="clear" w:color="auto" w:fill="E7E6E6" w:themeFill="background2"/>
          </w:tcPr>
          <w:p w:rsidR="00B577E3" w:rsidP="00BF00BF" w:rsidRDefault="00B577E3" w14:paraId="0E289E2F" w14:textId="31353326">
            <w:pPr>
              <w:rPr>
                <w:b/>
                <w:bCs/>
              </w:rPr>
            </w:pPr>
            <w:r>
              <w:rPr>
                <w:b/>
                <w:bCs/>
              </w:rPr>
              <w:t>% Remaining Funds Planned for</w:t>
            </w:r>
          </w:p>
          <w:p w:rsidR="00B577E3" w:rsidP="00BF00BF" w:rsidRDefault="00B577E3" w14:paraId="47491AF6" w14:textId="77777777">
            <w:pPr>
              <w:rPr>
                <w:b/>
                <w:bCs/>
              </w:rPr>
            </w:pPr>
          </w:p>
          <w:p w:rsidRPr="00876E91" w:rsidR="00B577E3" w:rsidP="00BF00BF" w:rsidRDefault="00B577E3" w14:paraId="0D56EC52" w14:textId="62C755B4">
            <w:pPr>
              <w:rPr>
                <w:b/>
                <w:bCs/>
              </w:rPr>
            </w:pPr>
            <w:r w:rsidRPr="007A67CB">
              <w:rPr>
                <w:b/>
                <w:bCs/>
              </w:rPr>
              <w:t>Operational Continuity and Other Uses</w:t>
            </w:r>
          </w:p>
        </w:tc>
        <w:tc>
          <w:tcPr>
            <w:tcW w:w="2695" w:type="dxa"/>
            <w:shd w:val="clear" w:color="auto" w:fill="E7E6E6" w:themeFill="background2"/>
          </w:tcPr>
          <w:p w:rsidR="00B577E3" w:rsidP="00BF00BF" w:rsidRDefault="00B577E3" w14:paraId="0727AF35" w14:textId="77777777">
            <w:pPr>
              <w:rPr>
                <w:b/>
                <w:bCs/>
              </w:rPr>
            </w:pPr>
            <w:r>
              <w:rPr>
                <w:b/>
                <w:bCs/>
              </w:rPr>
              <w:t xml:space="preserve">% Remaining Funds </w:t>
            </w:r>
          </w:p>
          <w:p w:rsidR="00B577E3" w:rsidP="00BF00BF" w:rsidRDefault="00B577E3" w14:paraId="1879315D" w14:textId="77777777">
            <w:pPr>
              <w:rPr>
                <w:b/>
                <w:bCs/>
              </w:rPr>
            </w:pPr>
          </w:p>
          <w:p w:rsidR="00B577E3" w:rsidP="00BF00BF" w:rsidRDefault="00B577E3" w14:paraId="7C677D98" w14:textId="77777777">
            <w:pPr>
              <w:rPr>
                <w:b/>
                <w:bCs/>
              </w:rPr>
            </w:pPr>
          </w:p>
          <w:p w:rsidR="00B577E3" w:rsidP="00BF00BF" w:rsidRDefault="00B577E3" w14:paraId="5AB4CB3F" w14:textId="475B5ED0">
            <w:pPr>
              <w:rPr>
                <w:b/>
                <w:bCs/>
              </w:rPr>
            </w:pPr>
            <w:r>
              <w:rPr>
                <w:b/>
                <w:bCs/>
              </w:rPr>
              <w:t>Not Yet Planned for Specific Use</w:t>
            </w:r>
          </w:p>
        </w:tc>
      </w:tr>
      <w:tr w:rsidRPr="007F0F1C" w:rsidR="00B577E3" w:rsidTr="39122878" w14:paraId="79252525" w14:textId="77777777">
        <w:tc>
          <w:tcPr>
            <w:tcW w:w="1146" w:type="dxa"/>
            <w:shd w:val="clear" w:color="auto" w:fill="auto"/>
          </w:tcPr>
          <w:p w:rsidRPr="00876E91" w:rsidR="00B577E3" w:rsidP="0085213D" w:rsidRDefault="00B577E3" w14:paraId="6A407D05" w14:textId="77777777">
            <w:pPr>
              <w:rPr>
                <w:b/>
                <w:bCs/>
              </w:rPr>
            </w:pPr>
          </w:p>
        </w:tc>
        <w:tc>
          <w:tcPr>
            <w:tcW w:w="785" w:type="dxa"/>
            <w:shd w:val="clear" w:color="auto" w:fill="auto"/>
          </w:tcPr>
          <w:p w:rsidRPr="00876E91" w:rsidR="00B577E3" w:rsidP="0085213D" w:rsidRDefault="00B577E3" w14:paraId="47092A98" w14:textId="77777777">
            <w:pPr>
              <w:rPr>
                <w:b/>
                <w:bCs/>
              </w:rPr>
            </w:pPr>
          </w:p>
        </w:tc>
        <w:tc>
          <w:tcPr>
            <w:tcW w:w="973" w:type="dxa"/>
          </w:tcPr>
          <w:p w:rsidRPr="00876E91" w:rsidR="00B577E3" w:rsidP="0085213D" w:rsidRDefault="00B577E3" w14:paraId="21F1EE43" w14:textId="77777777">
            <w:pPr>
              <w:rPr>
                <w:b/>
                <w:bCs/>
              </w:rPr>
            </w:pPr>
          </w:p>
        </w:tc>
        <w:tc>
          <w:tcPr>
            <w:tcW w:w="1501" w:type="dxa"/>
            <w:shd w:val="clear" w:color="auto" w:fill="auto"/>
          </w:tcPr>
          <w:p w:rsidRPr="00876E91" w:rsidR="00B577E3" w:rsidP="0085213D" w:rsidRDefault="00B577E3" w14:paraId="1ED02282" w14:textId="77777777">
            <w:pPr>
              <w:rPr>
                <w:b/>
                <w:bCs/>
              </w:rPr>
            </w:pPr>
          </w:p>
        </w:tc>
        <w:tc>
          <w:tcPr>
            <w:tcW w:w="2340" w:type="dxa"/>
            <w:shd w:val="clear" w:color="auto" w:fill="auto"/>
          </w:tcPr>
          <w:p w:rsidRPr="00876E91" w:rsidR="00B577E3" w:rsidP="0085213D" w:rsidRDefault="00B577E3" w14:paraId="31C884F5" w14:textId="77777777">
            <w:pPr>
              <w:rPr>
                <w:b/>
                <w:bCs/>
              </w:rPr>
            </w:pPr>
          </w:p>
        </w:tc>
        <w:tc>
          <w:tcPr>
            <w:tcW w:w="3150" w:type="dxa"/>
            <w:shd w:val="clear" w:color="auto" w:fill="auto"/>
          </w:tcPr>
          <w:p w:rsidRPr="00876E91" w:rsidR="00B577E3" w:rsidP="0085213D" w:rsidRDefault="00B577E3" w14:paraId="74A17987" w14:textId="77777777">
            <w:pPr>
              <w:rPr>
                <w:b/>
                <w:bCs/>
              </w:rPr>
            </w:pPr>
          </w:p>
        </w:tc>
        <w:tc>
          <w:tcPr>
            <w:tcW w:w="2250" w:type="dxa"/>
          </w:tcPr>
          <w:p w:rsidRPr="00876E91" w:rsidR="00B577E3" w:rsidP="0085213D" w:rsidRDefault="00B577E3" w14:paraId="198622C0" w14:textId="77777777">
            <w:pPr>
              <w:rPr>
                <w:b/>
                <w:bCs/>
              </w:rPr>
            </w:pPr>
          </w:p>
        </w:tc>
        <w:tc>
          <w:tcPr>
            <w:tcW w:w="2430" w:type="dxa"/>
            <w:shd w:val="clear" w:color="auto" w:fill="auto"/>
          </w:tcPr>
          <w:p w:rsidRPr="00876E91" w:rsidR="00B577E3" w:rsidP="0085213D" w:rsidRDefault="00B577E3" w14:paraId="71C017AB" w14:textId="55D9A46F">
            <w:pPr>
              <w:rPr>
                <w:b/>
                <w:bCs/>
              </w:rPr>
            </w:pPr>
          </w:p>
        </w:tc>
        <w:tc>
          <w:tcPr>
            <w:tcW w:w="2695" w:type="dxa"/>
          </w:tcPr>
          <w:p w:rsidRPr="00876E91" w:rsidR="00B577E3" w:rsidP="0085213D" w:rsidRDefault="00B577E3" w14:paraId="7158DD0D" w14:textId="62A0444F">
            <w:pPr>
              <w:rPr>
                <w:b/>
                <w:bCs/>
              </w:rPr>
            </w:pPr>
            <w:r>
              <w:rPr>
                <w:b/>
                <w:bCs/>
              </w:rPr>
              <w:t>&lt;auto-calculated&gt;</w:t>
            </w:r>
          </w:p>
        </w:tc>
      </w:tr>
    </w:tbl>
    <w:p w:rsidR="002405A1" w:rsidP="002405A1" w:rsidRDefault="002405A1" w14:paraId="38A5F38C" w14:textId="77777777">
      <w:pPr>
        <w:contextualSpacing/>
      </w:pPr>
      <w:bookmarkStart w:name="_Hlk44414683" w:id="4"/>
    </w:p>
    <w:p w:rsidRPr="00206CED" w:rsidR="002405A1" w:rsidP="002405A1" w:rsidRDefault="002405A1" w14:paraId="517D03A5" w14:textId="203C76F4">
      <w:pPr>
        <w:spacing w:after="0" w:line="240" w:lineRule="auto"/>
        <w:rPr>
          <w:i/>
          <w:iCs/>
        </w:rPr>
      </w:pPr>
      <w:r w:rsidRPr="00462C11">
        <w:rPr>
          <w:b/>
          <w:bCs/>
        </w:rPr>
        <w:t>2.</w:t>
      </w:r>
      <w:r w:rsidR="00844AD2">
        <w:rPr>
          <w:b/>
          <w:bCs/>
        </w:rPr>
        <w:t>6</w:t>
      </w:r>
      <w:r w:rsidR="00851176">
        <w:rPr>
          <w:b/>
          <w:bCs/>
        </w:rPr>
        <w:t>g</w:t>
      </w:r>
      <w:r>
        <w:t xml:space="preserve">. </w:t>
      </w:r>
      <w:r w:rsidRPr="003E3C38">
        <w:t xml:space="preserve">Please describe the </w:t>
      </w:r>
      <w:r>
        <w:t xml:space="preserve">specific </w:t>
      </w:r>
      <w:r w:rsidRPr="003E3C38">
        <w:t xml:space="preserve">initiatives and services provided by the SEA using the </w:t>
      </w:r>
      <w:r>
        <w:t xml:space="preserve">ARP ESSER </w:t>
      </w:r>
      <w:r w:rsidRPr="003E3C38">
        <w:t>SEA Reserve</w:t>
      </w:r>
      <w:r>
        <w:t xml:space="preserve"> funds during the applicable reporting period</w:t>
      </w:r>
      <w:r w:rsidR="00D24E07">
        <w:t>.</w:t>
      </w:r>
      <w:r w:rsidR="00C0193A">
        <w:t xml:space="preserve"> </w:t>
      </w:r>
    </w:p>
    <w:p w:rsidR="002405A1" w:rsidP="002405A1" w:rsidRDefault="002405A1" w14:paraId="4401BD36" w14:textId="77777777">
      <w:pPr>
        <w:spacing w:after="0" w:line="240" w:lineRule="auto"/>
      </w:pP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4359"/>
        <w:gridCol w:w="4287"/>
        <w:gridCol w:w="4288"/>
        <w:gridCol w:w="4288"/>
      </w:tblGrid>
      <w:tr w:rsidR="002405A1" w:rsidTr="002669E7" w14:paraId="7A863B24" w14:textId="77777777">
        <w:trPr>
          <w:trHeight w:val="269"/>
        </w:trPr>
        <w:tc>
          <w:tcPr>
            <w:tcW w:w="4359" w:type="dxa"/>
          </w:tcPr>
          <w:p w:rsidRPr="008C5F13" w:rsidR="002405A1" w:rsidP="00CE0D37" w:rsidRDefault="002405A1" w14:paraId="11C4AC84" w14:textId="12A69104">
            <w:pPr>
              <w:rPr>
                <w:i/>
                <w:iCs/>
              </w:rPr>
            </w:pPr>
            <w:r w:rsidRPr="008C5F13">
              <w:rPr>
                <w:i/>
                <w:iCs/>
              </w:rPr>
              <w:t xml:space="preserve"> (</w:t>
            </w:r>
            <w:r w:rsidR="00C770C1">
              <w:rPr>
                <w:i/>
                <w:iCs/>
              </w:rPr>
              <w:t>3,000</w:t>
            </w:r>
            <w:r>
              <w:rPr>
                <w:i/>
                <w:iCs/>
              </w:rPr>
              <w:t xml:space="preserve"> character</w:t>
            </w:r>
            <w:r w:rsidRPr="008C5F13">
              <w:rPr>
                <w:i/>
                <w:iCs/>
              </w:rPr>
              <w:t xml:space="preserve"> limit) </w:t>
            </w:r>
          </w:p>
        </w:tc>
        <w:tc>
          <w:tcPr>
            <w:tcW w:w="4287" w:type="dxa"/>
          </w:tcPr>
          <w:p w:rsidR="002405A1" w:rsidP="00CE0D37" w:rsidRDefault="002405A1" w14:paraId="411B0D02" w14:textId="77777777"/>
        </w:tc>
        <w:tc>
          <w:tcPr>
            <w:tcW w:w="4288" w:type="dxa"/>
          </w:tcPr>
          <w:p w:rsidR="002405A1" w:rsidP="00CE0D37" w:rsidRDefault="002405A1" w14:paraId="45CEE363" w14:textId="77777777"/>
        </w:tc>
        <w:tc>
          <w:tcPr>
            <w:tcW w:w="4288" w:type="dxa"/>
          </w:tcPr>
          <w:p w:rsidR="002405A1" w:rsidP="00CE0D37" w:rsidRDefault="002405A1" w14:paraId="2CF628C1" w14:textId="77777777"/>
        </w:tc>
      </w:tr>
      <w:tr w:rsidR="002405A1" w:rsidTr="002669E7" w14:paraId="63D7C652" w14:textId="77777777">
        <w:trPr>
          <w:trHeight w:val="254"/>
        </w:trPr>
        <w:tc>
          <w:tcPr>
            <w:tcW w:w="4359" w:type="dxa"/>
          </w:tcPr>
          <w:p w:rsidR="002405A1" w:rsidP="00CE0D37" w:rsidRDefault="002405A1" w14:paraId="0A97DBC7" w14:textId="77777777"/>
        </w:tc>
        <w:tc>
          <w:tcPr>
            <w:tcW w:w="4287" w:type="dxa"/>
          </w:tcPr>
          <w:p w:rsidR="002405A1" w:rsidP="00CE0D37" w:rsidRDefault="002405A1" w14:paraId="7ED712F8" w14:textId="77777777"/>
        </w:tc>
        <w:tc>
          <w:tcPr>
            <w:tcW w:w="4288" w:type="dxa"/>
          </w:tcPr>
          <w:p w:rsidR="002405A1" w:rsidP="00CE0D37" w:rsidRDefault="002405A1" w14:paraId="1BFF9E58" w14:textId="77777777"/>
        </w:tc>
        <w:tc>
          <w:tcPr>
            <w:tcW w:w="4288" w:type="dxa"/>
          </w:tcPr>
          <w:p w:rsidR="002405A1" w:rsidP="00CE0D37" w:rsidRDefault="002405A1" w14:paraId="386A5F53" w14:textId="77777777"/>
        </w:tc>
      </w:tr>
      <w:tr w:rsidR="002405A1" w:rsidTr="002669E7" w14:paraId="6DC6017A" w14:textId="77777777">
        <w:trPr>
          <w:trHeight w:val="269"/>
        </w:trPr>
        <w:tc>
          <w:tcPr>
            <w:tcW w:w="4359" w:type="dxa"/>
          </w:tcPr>
          <w:p w:rsidR="002405A1" w:rsidP="00CE0D37" w:rsidRDefault="002405A1" w14:paraId="67E02974" w14:textId="77777777"/>
        </w:tc>
        <w:tc>
          <w:tcPr>
            <w:tcW w:w="4287" w:type="dxa"/>
          </w:tcPr>
          <w:p w:rsidR="002405A1" w:rsidP="00CE0D37" w:rsidRDefault="002405A1" w14:paraId="1DA33609" w14:textId="77777777"/>
        </w:tc>
        <w:tc>
          <w:tcPr>
            <w:tcW w:w="4288" w:type="dxa"/>
          </w:tcPr>
          <w:p w:rsidR="002405A1" w:rsidP="00CE0D37" w:rsidRDefault="002405A1" w14:paraId="195CCA84" w14:textId="77777777"/>
        </w:tc>
        <w:tc>
          <w:tcPr>
            <w:tcW w:w="4288" w:type="dxa"/>
          </w:tcPr>
          <w:p w:rsidR="002405A1" w:rsidP="00CE0D37" w:rsidRDefault="002405A1" w14:paraId="17D1FC3A" w14:textId="77777777"/>
        </w:tc>
      </w:tr>
      <w:tr w:rsidR="002405A1" w:rsidTr="002669E7" w14:paraId="4FB18778" w14:textId="77777777">
        <w:trPr>
          <w:trHeight w:val="79"/>
        </w:trPr>
        <w:tc>
          <w:tcPr>
            <w:tcW w:w="4359" w:type="dxa"/>
          </w:tcPr>
          <w:p w:rsidR="002405A1" w:rsidP="00CE0D37" w:rsidRDefault="002405A1" w14:paraId="60339F4D" w14:textId="77777777"/>
        </w:tc>
        <w:tc>
          <w:tcPr>
            <w:tcW w:w="4287" w:type="dxa"/>
          </w:tcPr>
          <w:p w:rsidR="002405A1" w:rsidP="00CE0D37" w:rsidRDefault="002405A1" w14:paraId="37734216" w14:textId="77777777"/>
        </w:tc>
        <w:tc>
          <w:tcPr>
            <w:tcW w:w="4288" w:type="dxa"/>
          </w:tcPr>
          <w:p w:rsidR="002405A1" w:rsidP="00CE0D37" w:rsidRDefault="002405A1" w14:paraId="5BBB1C29" w14:textId="77777777"/>
        </w:tc>
        <w:tc>
          <w:tcPr>
            <w:tcW w:w="4288" w:type="dxa"/>
          </w:tcPr>
          <w:p w:rsidR="002405A1" w:rsidP="00CE0D37" w:rsidRDefault="002405A1" w14:paraId="34342664" w14:textId="77777777"/>
        </w:tc>
      </w:tr>
    </w:tbl>
    <w:p w:rsidR="002405A1" w:rsidP="002405A1" w:rsidRDefault="002405A1" w14:paraId="663EC582" w14:textId="77777777">
      <w:pPr>
        <w:pStyle w:val="ListParagraph"/>
        <w:ind w:left="1080"/>
        <w:rPr>
          <w:i/>
          <w:iCs/>
        </w:rPr>
      </w:pPr>
    </w:p>
    <w:p w:rsidR="00EE4AB1" w:rsidRDefault="00EE4AB1" w14:paraId="4FC39313" w14:textId="77777777">
      <w:pPr>
        <w:rPr>
          <w:rFonts w:asciiTheme="majorHAnsi" w:hAnsiTheme="majorHAnsi" w:eastAsiaTheme="majorEastAsia" w:cstheme="majorBidi"/>
          <w:color w:val="2F5496" w:themeColor="accent1" w:themeShade="BF"/>
          <w:sz w:val="32"/>
          <w:szCs w:val="32"/>
        </w:rPr>
      </w:pPr>
      <w:r>
        <w:br w:type="page"/>
      </w:r>
    </w:p>
    <w:p w:rsidR="00B51C89" w:rsidP="000A2763" w:rsidRDefault="00B51C89" w14:paraId="777F93F0" w14:textId="032579F0">
      <w:pPr>
        <w:pStyle w:val="Heading1"/>
        <w:spacing w:line="240" w:lineRule="auto"/>
      </w:pPr>
      <w:r w:rsidRPr="00BB3562">
        <w:lastRenderedPageBreak/>
        <w:t>Section 3- Mandatory Subgrants to LEAs</w:t>
      </w:r>
    </w:p>
    <w:p w:rsidR="00964498" w:rsidP="002F4C9B" w:rsidRDefault="00F33FDA" w14:paraId="48023972" w14:textId="78DA2E8A">
      <w:pPr>
        <w:pStyle w:val="Heading2"/>
      </w:pPr>
      <w:r w:rsidRPr="00FA147D">
        <w:t xml:space="preserve">Subsection A </w:t>
      </w:r>
      <w:r w:rsidRPr="00FA147D" w:rsidR="00132F64">
        <w:t>–</w:t>
      </w:r>
      <w:r w:rsidRPr="00FA147D">
        <w:t xml:space="preserve"> </w:t>
      </w:r>
      <w:r w:rsidRPr="00FA147D" w:rsidR="00132F64">
        <w:t xml:space="preserve">ESSER Mandatory Subgrants to LEAs, </w:t>
      </w:r>
      <w:r w:rsidR="00470D61">
        <w:t>(</w:t>
      </w:r>
      <w:r w:rsidRPr="00FA147D" w:rsidR="00132F64">
        <w:t xml:space="preserve">at least 90% of the </w:t>
      </w:r>
      <w:r w:rsidRPr="00FA147D" w:rsidR="00FA147D">
        <w:t>ESSER I, ESSER II, and ARP ESSER awards, respectively)</w:t>
      </w:r>
    </w:p>
    <w:p w:rsidRPr="00BF0734" w:rsidR="00FA147D" w:rsidP="00AA4847" w:rsidRDefault="00AA4847" w14:paraId="5749E4E0" w14:textId="15B1C6FF">
      <w:r>
        <w:t xml:space="preserve">3.a </w:t>
      </w:r>
      <w:r w:rsidRPr="00BF0734" w:rsidR="005C5C36">
        <w:t xml:space="preserve">Provide the amount </w:t>
      </w:r>
      <w:r w:rsidRPr="00BF0734" w:rsidR="00192138">
        <w:t xml:space="preserve">of the </w:t>
      </w:r>
      <w:r w:rsidRPr="00BF0734" w:rsidR="004824EF">
        <w:t xml:space="preserve">mandatory </w:t>
      </w:r>
      <w:r w:rsidRPr="00BF0734" w:rsidR="00192138">
        <w:t xml:space="preserve">subgrant </w:t>
      </w:r>
      <w:r w:rsidRPr="00BF0734" w:rsidR="009467A1">
        <w:t xml:space="preserve">awarded to </w:t>
      </w:r>
      <w:r w:rsidR="000E76D4">
        <w:t>each</w:t>
      </w:r>
      <w:r w:rsidRPr="00BF0734" w:rsidR="009467A1">
        <w:t xml:space="preserve"> LEA from the ESSER I, ESSER II, and ARP ESSER </w:t>
      </w:r>
      <w:r w:rsidRPr="00BF0734" w:rsidR="00192138">
        <w:t>awards</w:t>
      </w:r>
      <w:r w:rsidR="00012139">
        <w:t>, respectively</w:t>
      </w:r>
      <w:r w:rsidRPr="00BF0734" w:rsidR="00192138">
        <w:t>:</w:t>
      </w:r>
    </w:p>
    <w:tbl>
      <w:tblPr>
        <w:tblStyle w:val="TableGrid"/>
        <w:tblW w:w="0" w:type="auto"/>
        <w:jc w:val="center"/>
        <w:tblLook w:val="04A0" w:firstRow="1" w:lastRow="0" w:firstColumn="1" w:lastColumn="0" w:noHBand="0" w:noVBand="1"/>
      </w:tblPr>
      <w:tblGrid>
        <w:gridCol w:w="1170"/>
        <w:gridCol w:w="857"/>
        <w:gridCol w:w="1170"/>
        <w:gridCol w:w="1170"/>
        <w:gridCol w:w="1890"/>
        <w:gridCol w:w="2070"/>
        <w:gridCol w:w="2250"/>
      </w:tblGrid>
      <w:tr w:rsidR="00964498" w:rsidTr="39122878" w14:paraId="4691F026" w14:textId="77777777">
        <w:trPr>
          <w:gridAfter w:val="3"/>
          <w:wAfter w:w="6210" w:type="dxa"/>
          <w:jc w:val="center"/>
        </w:trPr>
        <w:tc>
          <w:tcPr>
            <w:tcW w:w="1170" w:type="dxa"/>
            <w:tcBorders>
              <w:top w:val="nil"/>
              <w:left w:val="nil"/>
              <w:bottom w:val="nil"/>
              <w:right w:val="nil"/>
            </w:tcBorders>
          </w:tcPr>
          <w:p w:rsidR="00964498" w:rsidP="00133919" w:rsidRDefault="00964498" w14:paraId="34085267" w14:textId="77777777"/>
        </w:tc>
        <w:tc>
          <w:tcPr>
            <w:tcW w:w="810" w:type="dxa"/>
            <w:tcBorders>
              <w:top w:val="nil"/>
              <w:left w:val="nil"/>
              <w:bottom w:val="nil"/>
              <w:right w:val="nil"/>
            </w:tcBorders>
            <w:shd w:val="clear" w:color="auto" w:fill="auto"/>
          </w:tcPr>
          <w:p w:rsidR="00964498" w:rsidP="00133919" w:rsidRDefault="00964498" w14:paraId="3E4E186D" w14:textId="77777777"/>
        </w:tc>
        <w:tc>
          <w:tcPr>
            <w:tcW w:w="1170" w:type="dxa"/>
            <w:tcBorders>
              <w:top w:val="nil"/>
              <w:left w:val="nil"/>
              <w:bottom w:val="nil"/>
              <w:right w:val="nil"/>
            </w:tcBorders>
          </w:tcPr>
          <w:p w:rsidRPr="00BB3562" w:rsidR="00F04D8C" w:rsidP="00133919" w:rsidRDefault="00F04D8C" w14:paraId="3B949E3C" w14:textId="77777777">
            <w:pPr>
              <w:jc w:val="center"/>
              <w:rPr>
                <w:b/>
                <w:bCs/>
              </w:rPr>
            </w:pPr>
          </w:p>
        </w:tc>
        <w:tc>
          <w:tcPr>
            <w:tcW w:w="1170" w:type="dxa"/>
            <w:tcBorders>
              <w:top w:val="nil"/>
              <w:left w:val="nil"/>
              <w:bottom w:val="nil"/>
              <w:right w:val="nil"/>
            </w:tcBorders>
            <w:shd w:val="clear" w:color="auto" w:fill="auto"/>
          </w:tcPr>
          <w:p w:rsidRPr="00BB3562" w:rsidR="00964498" w:rsidP="00133919" w:rsidRDefault="00964498" w14:paraId="550BF3B9" w14:textId="03B1158E">
            <w:pPr>
              <w:jc w:val="center"/>
              <w:rPr>
                <w:b/>
                <w:bCs/>
              </w:rPr>
            </w:pPr>
          </w:p>
        </w:tc>
      </w:tr>
      <w:tr w:rsidR="00964498" w:rsidTr="39122878" w14:paraId="1743E8A7" w14:textId="77777777">
        <w:trPr>
          <w:jc w:val="center"/>
        </w:trPr>
        <w:tc>
          <w:tcPr>
            <w:tcW w:w="1170" w:type="dxa"/>
            <w:tcBorders>
              <w:top w:val="nil"/>
              <w:left w:val="nil"/>
              <w:bottom w:val="single" w:color="auto" w:sz="4" w:space="0"/>
              <w:right w:val="nil"/>
            </w:tcBorders>
          </w:tcPr>
          <w:p w:rsidR="00964498" w:rsidP="00133919" w:rsidRDefault="00964498" w14:paraId="67B6C9E1" w14:textId="77777777">
            <w:pPr>
              <w:rPr>
                <w:rFonts w:ascii="Calibri" w:hAnsi="Calibri" w:eastAsia="Times New Roman" w:cs="Calibri"/>
                <w:b/>
                <w:bCs/>
                <w:color w:val="000000"/>
              </w:rPr>
            </w:pPr>
          </w:p>
        </w:tc>
        <w:tc>
          <w:tcPr>
            <w:tcW w:w="810" w:type="dxa"/>
            <w:tcBorders>
              <w:top w:val="nil"/>
              <w:left w:val="nil"/>
              <w:bottom w:val="single" w:color="auto" w:sz="4" w:space="0"/>
              <w:right w:val="nil"/>
            </w:tcBorders>
          </w:tcPr>
          <w:p w:rsidR="00964498" w:rsidP="00133919" w:rsidRDefault="00964498" w14:paraId="6A6BA20A" w14:textId="77777777">
            <w:pPr>
              <w:rPr>
                <w:rFonts w:ascii="Calibri" w:hAnsi="Calibri" w:eastAsia="Times New Roman" w:cs="Calibri"/>
                <w:b/>
                <w:bCs/>
                <w:color w:val="000000"/>
              </w:rPr>
            </w:pPr>
          </w:p>
        </w:tc>
        <w:tc>
          <w:tcPr>
            <w:tcW w:w="1170" w:type="dxa"/>
            <w:tcBorders>
              <w:top w:val="nil"/>
              <w:left w:val="nil"/>
              <w:bottom w:val="single" w:color="auto" w:sz="4" w:space="0"/>
              <w:right w:val="nil"/>
            </w:tcBorders>
          </w:tcPr>
          <w:p w:rsidR="00F04D8C" w:rsidP="00133919" w:rsidRDefault="00F04D8C" w14:paraId="59AA8D76" w14:textId="77777777">
            <w:pPr>
              <w:jc w:val="center"/>
              <w:rPr>
                <w:rFonts w:ascii="Calibri" w:hAnsi="Calibri" w:eastAsia="Times New Roman" w:cs="Calibri"/>
                <w:b/>
                <w:bCs/>
                <w:color w:val="000000"/>
              </w:rPr>
            </w:pPr>
          </w:p>
        </w:tc>
        <w:tc>
          <w:tcPr>
            <w:tcW w:w="1170" w:type="dxa"/>
            <w:tcBorders>
              <w:top w:val="nil"/>
              <w:left w:val="nil"/>
              <w:bottom w:val="single" w:color="auto" w:sz="4" w:space="0"/>
              <w:right w:val="single" w:color="auto" w:sz="4" w:space="0"/>
            </w:tcBorders>
          </w:tcPr>
          <w:p w:rsidR="00964498" w:rsidP="00133919" w:rsidRDefault="00964498" w14:paraId="3E3449A7" w14:textId="5AD5DDCB">
            <w:pPr>
              <w:jc w:val="center"/>
              <w:rPr>
                <w:rFonts w:ascii="Calibri" w:hAnsi="Calibri" w:eastAsia="Times New Roman" w:cs="Calibri"/>
                <w:b/>
                <w:bCs/>
                <w:color w:val="000000"/>
              </w:rPr>
            </w:pPr>
          </w:p>
        </w:tc>
        <w:tc>
          <w:tcPr>
            <w:tcW w:w="1890" w:type="dxa"/>
            <w:tcBorders>
              <w:left w:val="single" w:color="auto" w:sz="4" w:space="0"/>
            </w:tcBorders>
            <w:shd w:val="clear" w:color="auto" w:fill="E7E6E6" w:themeFill="background2"/>
            <w:vAlign w:val="center"/>
          </w:tcPr>
          <w:p w:rsidRPr="00533D2A" w:rsidR="00964498" w:rsidP="00133919" w:rsidRDefault="00964498" w14:paraId="76FA5458" w14:textId="77777777">
            <w:pPr>
              <w:jc w:val="center"/>
              <w:rPr>
                <w:b/>
                <w:bCs/>
              </w:rPr>
            </w:pPr>
            <w:r>
              <w:rPr>
                <w:b/>
                <w:bCs/>
              </w:rPr>
              <w:t>ESSER I (CARES)</w:t>
            </w:r>
          </w:p>
        </w:tc>
        <w:tc>
          <w:tcPr>
            <w:tcW w:w="2070" w:type="dxa"/>
            <w:shd w:val="clear" w:color="auto" w:fill="E7E6E6" w:themeFill="background2"/>
            <w:vAlign w:val="center"/>
          </w:tcPr>
          <w:p w:rsidR="00964498" w:rsidP="39122878" w:rsidRDefault="59847E27" w14:paraId="7C82BB83" w14:textId="77777777">
            <w:pPr>
              <w:jc w:val="center"/>
              <w:rPr>
                <w:rFonts w:ascii="Calibri" w:hAnsi="Calibri" w:eastAsia="Times New Roman" w:cs="Calibri"/>
                <w:b/>
                <w:bCs/>
                <w:color w:val="000000"/>
                <w:highlight w:val="lightGray"/>
              </w:rPr>
            </w:pPr>
            <w:r w:rsidRPr="39122878">
              <w:rPr>
                <w:rFonts w:ascii="Calibri" w:hAnsi="Calibri" w:eastAsia="Times New Roman" w:cs="Calibri"/>
                <w:b/>
                <w:bCs/>
                <w:color w:val="000000"/>
                <w:highlight w:val="lightGray"/>
                <w:shd w:val="clear" w:color="auto" w:fill="92D050"/>
              </w:rPr>
              <w:t>ESSER II (CRRSAA</w:t>
            </w:r>
            <w:r w:rsidRPr="39122878">
              <w:rPr>
                <w:rFonts w:ascii="Calibri" w:hAnsi="Calibri" w:eastAsia="Times New Roman" w:cs="Calibri"/>
                <w:b/>
                <w:bCs/>
                <w:color w:val="000000"/>
                <w:highlight w:val="lightGray"/>
              </w:rPr>
              <w:t>)</w:t>
            </w:r>
          </w:p>
        </w:tc>
        <w:tc>
          <w:tcPr>
            <w:tcW w:w="2250" w:type="dxa"/>
            <w:shd w:val="clear" w:color="auto" w:fill="E7E6E6" w:themeFill="background2"/>
            <w:vAlign w:val="center"/>
          </w:tcPr>
          <w:p w:rsidRPr="00727367" w:rsidR="00964498" w:rsidP="39122878" w:rsidRDefault="59847E27" w14:paraId="3E60810F" w14:textId="77777777">
            <w:pPr>
              <w:jc w:val="center"/>
              <w:rPr>
                <w:rFonts w:ascii="Calibri" w:hAnsi="Calibri" w:eastAsia="Times New Roman" w:cs="Calibri"/>
                <w:b/>
                <w:bCs/>
                <w:color w:val="000000"/>
                <w:highlight w:val="lightGray"/>
              </w:rPr>
            </w:pPr>
            <w:r w:rsidRPr="39122878">
              <w:rPr>
                <w:rFonts w:ascii="Calibri" w:hAnsi="Calibri" w:eastAsia="Times New Roman" w:cs="Calibri"/>
                <w:b/>
                <w:bCs/>
                <w:color w:val="000000" w:themeColor="text1"/>
                <w:highlight w:val="lightGray"/>
              </w:rPr>
              <w:t>ARP ESSER</w:t>
            </w:r>
          </w:p>
        </w:tc>
      </w:tr>
      <w:tr w:rsidR="007C685F" w:rsidTr="39122878" w14:paraId="5F18839E" w14:textId="77777777">
        <w:trPr>
          <w:jc w:val="center"/>
        </w:trPr>
        <w:tc>
          <w:tcPr>
            <w:tcW w:w="1170" w:type="dxa"/>
            <w:tcBorders>
              <w:top w:val="single" w:color="auto" w:sz="4" w:space="0"/>
              <w:left w:val="single" w:color="auto" w:sz="4" w:space="0"/>
              <w:bottom w:val="single" w:color="auto" w:sz="4" w:space="0"/>
              <w:right w:val="single" w:color="auto" w:sz="4" w:space="0"/>
            </w:tcBorders>
          </w:tcPr>
          <w:p w:rsidRPr="00727367" w:rsidR="00964498" w:rsidP="00133919" w:rsidRDefault="00964498" w14:paraId="23411E18" w14:textId="77777777">
            <w:pPr>
              <w:rPr>
                <w:rFonts w:ascii="Calibri" w:hAnsi="Calibri" w:eastAsia="Times New Roman" w:cs="Calibri"/>
                <w:b/>
                <w:bCs/>
                <w:color w:val="000000"/>
              </w:rPr>
            </w:pPr>
            <w:r>
              <w:rPr>
                <w:rFonts w:ascii="Calibri" w:hAnsi="Calibri" w:eastAsia="Times New Roman" w:cs="Calibri"/>
                <w:b/>
                <w:bCs/>
                <w:color w:val="000000"/>
              </w:rPr>
              <w:t xml:space="preserve">LEA Name </w:t>
            </w:r>
          </w:p>
        </w:tc>
        <w:tc>
          <w:tcPr>
            <w:tcW w:w="810" w:type="dxa"/>
            <w:tcBorders>
              <w:top w:val="single" w:color="auto" w:sz="4" w:space="0"/>
              <w:left w:val="single" w:color="auto" w:sz="4" w:space="0"/>
              <w:bottom w:val="single" w:color="auto" w:sz="4" w:space="0"/>
              <w:right w:val="single" w:color="auto" w:sz="4" w:space="0"/>
            </w:tcBorders>
          </w:tcPr>
          <w:p w:rsidRPr="00C64516" w:rsidR="00964498" w:rsidP="00133919" w:rsidRDefault="00F04D8C" w14:paraId="142C46E1" w14:textId="4048865D">
            <w:r>
              <w:rPr>
                <w:rFonts w:ascii="Calibri" w:hAnsi="Calibri" w:eastAsia="Times New Roman" w:cs="Calibri"/>
                <w:b/>
                <w:bCs/>
                <w:color w:val="000000"/>
              </w:rPr>
              <w:t>D</w:t>
            </w:r>
            <w:r w:rsidR="008455DC">
              <w:rPr>
                <w:rFonts w:ascii="Calibri" w:hAnsi="Calibri" w:eastAsia="Times New Roman" w:cs="Calibri"/>
                <w:b/>
                <w:bCs/>
                <w:color w:val="000000"/>
              </w:rPr>
              <w:t>UNS</w:t>
            </w:r>
            <w:r>
              <w:rPr>
                <w:rFonts w:ascii="Calibri" w:hAnsi="Calibri" w:eastAsia="Times New Roman" w:cs="Calibri"/>
                <w:b/>
                <w:bCs/>
                <w:color w:val="000000"/>
              </w:rPr>
              <w:t>#</w:t>
            </w:r>
          </w:p>
        </w:tc>
        <w:tc>
          <w:tcPr>
            <w:tcW w:w="1170" w:type="dxa"/>
            <w:tcBorders>
              <w:top w:val="single" w:color="auto" w:sz="4" w:space="0"/>
              <w:left w:val="single" w:color="auto" w:sz="4" w:space="0"/>
              <w:right w:val="single" w:color="auto" w:sz="4" w:space="0"/>
            </w:tcBorders>
          </w:tcPr>
          <w:p w:rsidR="00F04D8C" w:rsidP="00133919" w:rsidRDefault="3CAF5322" w14:paraId="3E4A325E" w14:textId="13C5F6F6">
            <w:pPr>
              <w:jc w:val="center"/>
              <w:rPr>
                <w:rFonts w:ascii="Calibri" w:hAnsi="Calibri" w:eastAsia="Times New Roman" w:cs="Calibri"/>
                <w:b/>
                <w:bCs/>
                <w:color w:val="000000"/>
              </w:rPr>
            </w:pPr>
            <w:r w:rsidRPr="42A552BB">
              <w:rPr>
                <w:rFonts w:ascii="Calibri" w:hAnsi="Calibri" w:eastAsia="Times New Roman" w:cs="Calibri"/>
                <w:b/>
                <w:bCs/>
                <w:color w:val="000000" w:themeColor="text1"/>
              </w:rPr>
              <w:t xml:space="preserve">UNIQUE ENTITY ID (SAM) </w:t>
            </w:r>
          </w:p>
        </w:tc>
        <w:tc>
          <w:tcPr>
            <w:tcW w:w="1170" w:type="dxa"/>
            <w:tcBorders>
              <w:top w:val="single" w:color="auto" w:sz="4" w:space="0"/>
              <w:left w:val="single" w:color="auto" w:sz="4" w:space="0"/>
              <w:right w:val="single" w:color="auto" w:sz="4" w:space="0"/>
            </w:tcBorders>
          </w:tcPr>
          <w:p w:rsidRPr="00727367" w:rsidR="00964498" w:rsidP="00133919" w:rsidRDefault="00964498" w14:paraId="01A7D625" w14:textId="321081A4">
            <w:pPr>
              <w:jc w:val="center"/>
              <w:rPr>
                <w:rFonts w:ascii="Calibri" w:hAnsi="Calibri" w:eastAsia="Times New Roman" w:cs="Calibri"/>
                <w:b/>
                <w:bCs/>
                <w:color w:val="000000"/>
              </w:rPr>
            </w:pPr>
            <w:r>
              <w:rPr>
                <w:rFonts w:ascii="Calibri" w:hAnsi="Calibri" w:eastAsia="Times New Roman" w:cs="Calibri"/>
                <w:b/>
                <w:bCs/>
                <w:color w:val="000000"/>
              </w:rPr>
              <w:t>NCES ID#</w:t>
            </w:r>
          </w:p>
        </w:tc>
        <w:tc>
          <w:tcPr>
            <w:tcW w:w="1890" w:type="dxa"/>
            <w:tcBorders>
              <w:left w:val="single" w:color="auto" w:sz="4" w:space="0"/>
            </w:tcBorders>
            <w:shd w:val="clear" w:color="auto" w:fill="E7E6E6" w:themeFill="background2"/>
            <w:vAlign w:val="center"/>
          </w:tcPr>
          <w:p w:rsidRPr="00533D2A" w:rsidR="00964498" w:rsidP="00133919" w:rsidRDefault="00964498" w14:paraId="1ECF09F5" w14:textId="58ED1784">
            <w:pPr>
              <w:jc w:val="center"/>
              <w:rPr>
                <w:b/>
                <w:bCs/>
              </w:rPr>
            </w:pPr>
            <w:r w:rsidRPr="00533D2A">
              <w:rPr>
                <w:b/>
                <w:bCs/>
              </w:rPr>
              <w:t xml:space="preserve">Total </w:t>
            </w:r>
            <w:r w:rsidR="00990108">
              <w:rPr>
                <w:b/>
                <w:bCs/>
              </w:rPr>
              <w:t xml:space="preserve">mandatory </w:t>
            </w:r>
            <w:r w:rsidRPr="00533D2A">
              <w:rPr>
                <w:b/>
                <w:bCs/>
              </w:rPr>
              <w:t xml:space="preserve">subgrant amount </w:t>
            </w:r>
            <w:r w:rsidRPr="00533D2A">
              <w:rPr>
                <w:b/>
                <w:bCs/>
                <w:u w:val="single"/>
              </w:rPr>
              <w:t>awarded</w:t>
            </w:r>
            <w:r w:rsidRPr="00533D2A">
              <w:rPr>
                <w:b/>
                <w:bCs/>
              </w:rPr>
              <w:t xml:space="preserve"> to LEA</w:t>
            </w:r>
            <w:r w:rsidR="00D470BB">
              <w:rPr>
                <w:rStyle w:val="FootnoteReference"/>
                <w:b/>
                <w:bCs/>
              </w:rPr>
              <w:footnoteReference w:id="6"/>
            </w:r>
          </w:p>
        </w:tc>
        <w:tc>
          <w:tcPr>
            <w:tcW w:w="2070" w:type="dxa"/>
            <w:shd w:val="clear" w:color="auto" w:fill="E7E6E6" w:themeFill="background2"/>
            <w:vAlign w:val="center"/>
          </w:tcPr>
          <w:p w:rsidRPr="00510037" w:rsidR="00964498" w:rsidP="00133919" w:rsidRDefault="00964498" w14:paraId="07BDBE8C" w14:textId="2287C99E">
            <w:pPr>
              <w:jc w:val="center"/>
            </w:pPr>
            <w:r>
              <w:rPr>
                <w:rFonts w:ascii="Calibri" w:hAnsi="Calibri" w:eastAsia="Times New Roman" w:cs="Calibri"/>
                <w:b/>
                <w:bCs/>
                <w:color w:val="000000"/>
              </w:rPr>
              <w:t xml:space="preserve">Total </w:t>
            </w:r>
            <w:r w:rsidR="00990108">
              <w:rPr>
                <w:rFonts w:ascii="Calibri" w:hAnsi="Calibri" w:eastAsia="Times New Roman" w:cs="Calibri"/>
                <w:b/>
                <w:bCs/>
                <w:color w:val="000000"/>
              </w:rPr>
              <w:t xml:space="preserve">mandatory </w:t>
            </w:r>
            <w:r>
              <w:rPr>
                <w:rFonts w:ascii="Calibri" w:hAnsi="Calibri" w:eastAsia="Times New Roman" w:cs="Calibri"/>
                <w:b/>
                <w:bCs/>
                <w:color w:val="000000"/>
              </w:rPr>
              <w:t xml:space="preserve">subgrant amount </w:t>
            </w:r>
            <w:r w:rsidRPr="00292B81">
              <w:rPr>
                <w:rFonts w:ascii="Calibri" w:hAnsi="Calibri" w:eastAsia="Times New Roman" w:cs="Calibri"/>
                <w:b/>
                <w:bCs/>
                <w:color w:val="000000"/>
                <w:u w:val="single"/>
              </w:rPr>
              <w:t>awarded</w:t>
            </w:r>
            <w:r>
              <w:rPr>
                <w:rFonts w:ascii="Calibri" w:hAnsi="Calibri" w:eastAsia="Times New Roman" w:cs="Calibri"/>
                <w:b/>
                <w:bCs/>
                <w:color w:val="000000"/>
              </w:rPr>
              <w:t xml:space="preserve"> to LEA</w:t>
            </w:r>
            <w:r w:rsidRPr="00727367">
              <w:rPr>
                <w:rFonts w:ascii="Calibri" w:hAnsi="Calibri" w:eastAsia="Times New Roman" w:cs="Calibri"/>
                <w:b/>
                <w:bCs/>
                <w:color w:val="000000"/>
              </w:rPr>
              <w:t xml:space="preserve"> </w:t>
            </w:r>
          </w:p>
        </w:tc>
        <w:tc>
          <w:tcPr>
            <w:tcW w:w="2250" w:type="dxa"/>
            <w:shd w:val="clear" w:color="auto" w:fill="E7E6E6" w:themeFill="background2"/>
            <w:vAlign w:val="center"/>
          </w:tcPr>
          <w:p w:rsidR="00964498" w:rsidP="00133919" w:rsidRDefault="00964498" w14:paraId="1543A4DE" w14:textId="3B5F2BCA">
            <w:pPr>
              <w:jc w:val="center"/>
            </w:pPr>
            <w:r w:rsidRPr="00727367">
              <w:rPr>
                <w:rFonts w:ascii="Calibri" w:hAnsi="Calibri" w:eastAsia="Times New Roman" w:cs="Calibri"/>
                <w:b/>
                <w:bCs/>
                <w:color w:val="000000"/>
              </w:rPr>
              <w:t xml:space="preserve">Total </w:t>
            </w:r>
            <w:r w:rsidR="00990108">
              <w:rPr>
                <w:rFonts w:ascii="Calibri" w:hAnsi="Calibri" w:eastAsia="Times New Roman" w:cs="Calibri"/>
                <w:b/>
                <w:bCs/>
                <w:color w:val="000000"/>
              </w:rPr>
              <w:t xml:space="preserve">mandatory </w:t>
            </w:r>
            <w:r>
              <w:rPr>
                <w:rFonts w:ascii="Calibri" w:hAnsi="Calibri" w:eastAsia="Times New Roman" w:cs="Calibri"/>
                <w:b/>
                <w:bCs/>
                <w:color w:val="000000"/>
              </w:rPr>
              <w:t xml:space="preserve">subgrant amount </w:t>
            </w:r>
            <w:r w:rsidRPr="00292B81">
              <w:rPr>
                <w:rFonts w:ascii="Calibri" w:hAnsi="Calibri" w:eastAsia="Times New Roman" w:cs="Calibri"/>
                <w:b/>
                <w:bCs/>
                <w:color w:val="000000"/>
                <w:u w:val="single"/>
              </w:rPr>
              <w:t xml:space="preserve">awarded </w:t>
            </w:r>
            <w:r>
              <w:rPr>
                <w:rFonts w:ascii="Calibri" w:hAnsi="Calibri" w:eastAsia="Times New Roman" w:cs="Calibri"/>
                <w:b/>
                <w:bCs/>
                <w:color w:val="000000"/>
              </w:rPr>
              <w:t>to LEA</w:t>
            </w:r>
            <w:r w:rsidRPr="00727367">
              <w:rPr>
                <w:rFonts w:ascii="Calibri" w:hAnsi="Calibri" w:eastAsia="Times New Roman" w:cs="Calibri"/>
                <w:b/>
                <w:bCs/>
                <w:color w:val="000000"/>
              </w:rPr>
              <w:t xml:space="preserve"> </w:t>
            </w:r>
          </w:p>
        </w:tc>
      </w:tr>
      <w:tr w:rsidR="00964498" w:rsidTr="39122878" w14:paraId="06F462A9" w14:textId="77777777">
        <w:trPr>
          <w:jc w:val="center"/>
        </w:trPr>
        <w:tc>
          <w:tcPr>
            <w:tcW w:w="1170" w:type="dxa"/>
            <w:tcBorders>
              <w:top w:val="single" w:color="auto" w:sz="4" w:space="0"/>
              <w:left w:val="single" w:color="auto" w:sz="4" w:space="0"/>
              <w:bottom w:val="single" w:color="auto" w:sz="4" w:space="0"/>
              <w:right w:val="single" w:color="auto" w:sz="4" w:space="0"/>
            </w:tcBorders>
          </w:tcPr>
          <w:p w:rsidR="00964498" w:rsidP="00133919" w:rsidRDefault="00964498" w14:paraId="4A7E37FA" w14:textId="77777777">
            <w:pPr>
              <w:rPr>
                <w:b/>
                <w:bCs/>
              </w:rPr>
            </w:pPr>
          </w:p>
        </w:tc>
        <w:tc>
          <w:tcPr>
            <w:tcW w:w="810" w:type="dxa"/>
            <w:tcBorders>
              <w:top w:val="single" w:color="auto" w:sz="4" w:space="0"/>
              <w:left w:val="single" w:color="auto" w:sz="4" w:space="0"/>
              <w:bottom w:val="single" w:color="auto" w:sz="4" w:space="0"/>
              <w:right w:val="single" w:color="auto" w:sz="4" w:space="0"/>
            </w:tcBorders>
          </w:tcPr>
          <w:p w:rsidR="00964498" w:rsidP="00133919" w:rsidRDefault="00964498" w14:paraId="67363F72" w14:textId="77777777">
            <w:pPr>
              <w:rPr>
                <w:b/>
                <w:bCs/>
              </w:rPr>
            </w:pPr>
          </w:p>
        </w:tc>
        <w:tc>
          <w:tcPr>
            <w:tcW w:w="1170" w:type="dxa"/>
            <w:tcBorders>
              <w:left w:val="single" w:color="auto" w:sz="4" w:space="0"/>
              <w:right w:val="single" w:color="auto" w:sz="4" w:space="0"/>
            </w:tcBorders>
          </w:tcPr>
          <w:p w:rsidRPr="00727367" w:rsidR="00F04D8C" w:rsidP="00133919" w:rsidRDefault="00F04D8C" w14:paraId="0EA23E02" w14:textId="77777777">
            <w:pPr>
              <w:jc w:val="center"/>
              <w:rPr>
                <w:rFonts w:ascii="Calibri" w:hAnsi="Calibri" w:eastAsia="Times New Roman" w:cs="Calibri"/>
                <w:color w:val="000000"/>
              </w:rPr>
            </w:pPr>
          </w:p>
        </w:tc>
        <w:tc>
          <w:tcPr>
            <w:tcW w:w="1170" w:type="dxa"/>
            <w:tcBorders>
              <w:left w:val="single" w:color="auto" w:sz="4" w:space="0"/>
              <w:right w:val="single" w:color="auto" w:sz="4" w:space="0"/>
            </w:tcBorders>
          </w:tcPr>
          <w:p w:rsidRPr="00727367" w:rsidR="00964498" w:rsidP="00133919" w:rsidRDefault="00964498" w14:paraId="272CD926" w14:textId="0DB5B30A">
            <w:pPr>
              <w:jc w:val="center"/>
              <w:rPr>
                <w:rFonts w:ascii="Calibri" w:hAnsi="Calibri" w:eastAsia="Times New Roman" w:cs="Calibri"/>
                <w:color w:val="000000"/>
              </w:rPr>
            </w:pPr>
          </w:p>
        </w:tc>
        <w:tc>
          <w:tcPr>
            <w:tcW w:w="1890" w:type="dxa"/>
            <w:tcBorders>
              <w:left w:val="single" w:color="auto" w:sz="4" w:space="0"/>
            </w:tcBorders>
            <w:vAlign w:val="center"/>
          </w:tcPr>
          <w:p w:rsidRPr="00727367" w:rsidR="00964498" w:rsidP="00133919" w:rsidRDefault="00964498" w14:paraId="7E934D62" w14:textId="77777777">
            <w:pPr>
              <w:jc w:val="center"/>
              <w:rPr>
                <w:rFonts w:ascii="Calibri" w:hAnsi="Calibri" w:eastAsia="Times New Roman" w:cs="Calibri"/>
                <w:color w:val="000000"/>
              </w:rPr>
            </w:pPr>
          </w:p>
        </w:tc>
        <w:tc>
          <w:tcPr>
            <w:tcW w:w="2070" w:type="dxa"/>
            <w:vAlign w:val="center"/>
          </w:tcPr>
          <w:p w:rsidR="00964498" w:rsidP="00133919" w:rsidRDefault="00964498" w14:paraId="740CACD9" w14:textId="77777777">
            <w:pPr>
              <w:jc w:val="center"/>
            </w:pPr>
          </w:p>
        </w:tc>
        <w:tc>
          <w:tcPr>
            <w:tcW w:w="2250" w:type="dxa"/>
            <w:vAlign w:val="center"/>
          </w:tcPr>
          <w:p w:rsidR="00964498" w:rsidP="00133919" w:rsidRDefault="00964498" w14:paraId="254FF19A" w14:textId="77777777">
            <w:pPr>
              <w:jc w:val="center"/>
            </w:pPr>
          </w:p>
        </w:tc>
      </w:tr>
      <w:tr w:rsidR="00964498" w:rsidTr="39122878" w14:paraId="77F12F8B" w14:textId="77777777">
        <w:trPr>
          <w:jc w:val="center"/>
        </w:trPr>
        <w:tc>
          <w:tcPr>
            <w:tcW w:w="1170" w:type="dxa"/>
            <w:tcBorders>
              <w:top w:val="single" w:color="auto" w:sz="4" w:space="0"/>
              <w:left w:val="single" w:color="auto" w:sz="4" w:space="0"/>
              <w:bottom w:val="single" w:color="auto" w:sz="4" w:space="0"/>
              <w:right w:val="single" w:color="auto" w:sz="4" w:space="0"/>
            </w:tcBorders>
          </w:tcPr>
          <w:p w:rsidR="00964498" w:rsidP="00133919" w:rsidRDefault="00964498" w14:paraId="6879AC55" w14:textId="77777777">
            <w:pPr>
              <w:rPr>
                <w:b/>
                <w:bCs/>
              </w:rPr>
            </w:pPr>
          </w:p>
        </w:tc>
        <w:tc>
          <w:tcPr>
            <w:tcW w:w="810" w:type="dxa"/>
            <w:tcBorders>
              <w:top w:val="single" w:color="auto" w:sz="4" w:space="0"/>
              <w:left w:val="single" w:color="auto" w:sz="4" w:space="0"/>
              <w:bottom w:val="single" w:color="auto" w:sz="4" w:space="0"/>
              <w:right w:val="single" w:color="auto" w:sz="4" w:space="0"/>
            </w:tcBorders>
          </w:tcPr>
          <w:p w:rsidRPr="00E53E41" w:rsidR="00964498" w:rsidP="00133919" w:rsidRDefault="00964498" w14:paraId="1ED528E6" w14:textId="77777777">
            <w:pPr>
              <w:rPr>
                <w:b/>
                <w:bCs/>
              </w:rPr>
            </w:pPr>
          </w:p>
        </w:tc>
        <w:tc>
          <w:tcPr>
            <w:tcW w:w="1170" w:type="dxa"/>
            <w:tcBorders>
              <w:left w:val="single" w:color="auto" w:sz="4" w:space="0"/>
              <w:right w:val="single" w:color="auto" w:sz="4" w:space="0"/>
            </w:tcBorders>
          </w:tcPr>
          <w:p w:rsidRPr="00727367" w:rsidR="00F04D8C" w:rsidP="00133919" w:rsidRDefault="00F04D8C" w14:paraId="2252CE36" w14:textId="77777777">
            <w:pPr>
              <w:jc w:val="center"/>
              <w:rPr>
                <w:rFonts w:ascii="Calibri" w:hAnsi="Calibri" w:eastAsia="Times New Roman" w:cs="Calibri"/>
                <w:color w:val="000000"/>
              </w:rPr>
            </w:pPr>
          </w:p>
        </w:tc>
        <w:tc>
          <w:tcPr>
            <w:tcW w:w="1170" w:type="dxa"/>
            <w:tcBorders>
              <w:left w:val="single" w:color="auto" w:sz="4" w:space="0"/>
              <w:right w:val="single" w:color="auto" w:sz="4" w:space="0"/>
            </w:tcBorders>
          </w:tcPr>
          <w:p w:rsidRPr="00727367" w:rsidR="00964498" w:rsidP="00133919" w:rsidRDefault="00964498" w14:paraId="728EC83B" w14:textId="3D5288B1">
            <w:pPr>
              <w:jc w:val="center"/>
              <w:rPr>
                <w:rFonts w:ascii="Calibri" w:hAnsi="Calibri" w:eastAsia="Times New Roman" w:cs="Calibri"/>
                <w:color w:val="000000"/>
              </w:rPr>
            </w:pPr>
          </w:p>
        </w:tc>
        <w:tc>
          <w:tcPr>
            <w:tcW w:w="1890" w:type="dxa"/>
            <w:tcBorders>
              <w:left w:val="single" w:color="auto" w:sz="4" w:space="0"/>
            </w:tcBorders>
            <w:vAlign w:val="center"/>
          </w:tcPr>
          <w:p w:rsidRPr="00727367" w:rsidR="00964498" w:rsidP="00133919" w:rsidRDefault="00964498" w14:paraId="6AA486FA" w14:textId="77777777">
            <w:pPr>
              <w:jc w:val="center"/>
              <w:rPr>
                <w:rFonts w:ascii="Calibri" w:hAnsi="Calibri" w:eastAsia="Times New Roman" w:cs="Calibri"/>
                <w:color w:val="000000"/>
              </w:rPr>
            </w:pPr>
          </w:p>
        </w:tc>
        <w:tc>
          <w:tcPr>
            <w:tcW w:w="2070" w:type="dxa"/>
            <w:vAlign w:val="center"/>
          </w:tcPr>
          <w:p w:rsidR="00964498" w:rsidP="00133919" w:rsidRDefault="00964498" w14:paraId="44DB154A" w14:textId="77777777">
            <w:pPr>
              <w:jc w:val="center"/>
            </w:pPr>
          </w:p>
        </w:tc>
        <w:tc>
          <w:tcPr>
            <w:tcW w:w="2250" w:type="dxa"/>
            <w:vAlign w:val="center"/>
          </w:tcPr>
          <w:p w:rsidR="00964498" w:rsidP="00133919" w:rsidRDefault="00964498" w14:paraId="23CC8403" w14:textId="77777777">
            <w:pPr>
              <w:jc w:val="center"/>
            </w:pPr>
          </w:p>
        </w:tc>
      </w:tr>
    </w:tbl>
    <w:p w:rsidR="00C03B61" w:rsidP="00662CA1" w:rsidRDefault="00C03B61" w14:paraId="7344004A" w14:textId="77777777">
      <w:pPr>
        <w:pStyle w:val="Heading2"/>
      </w:pPr>
      <w:bookmarkStart w:name="_Hlk83122322" w:id="5"/>
      <w:bookmarkEnd w:id="4"/>
    </w:p>
    <w:p w:rsidR="00C221D6" w:rsidRDefault="00C221D6" w14:paraId="3F813A28" w14:textId="77777777">
      <w:pPr>
        <w:rPr>
          <w:rFonts w:asciiTheme="majorHAnsi" w:hAnsiTheme="majorHAnsi" w:eastAsiaTheme="majorEastAsia" w:cstheme="majorBidi"/>
          <w:color w:val="2F5496" w:themeColor="accent1" w:themeShade="BF"/>
          <w:sz w:val="26"/>
          <w:szCs w:val="26"/>
        </w:rPr>
      </w:pPr>
      <w:r>
        <w:br w:type="page"/>
      </w:r>
    </w:p>
    <w:p w:rsidR="009D1ABE" w:rsidP="00662CA1" w:rsidRDefault="009D1ABE" w14:paraId="00794413" w14:textId="478474CA">
      <w:pPr>
        <w:pStyle w:val="Heading2"/>
      </w:pPr>
      <w:r w:rsidRPr="002F4C9B">
        <w:lastRenderedPageBreak/>
        <w:t xml:space="preserve">Subsection </w:t>
      </w:r>
      <w:r>
        <w:t>B</w:t>
      </w:r>
      <w:r w:rsidRPr="002F4C9B">
        <w:t xml:space="preserve"> – ESSER Mandatory Subgrants to LEAs, (at least 90% of the ESSER I, ESSER II, and ARP ESSER awards, respectively) – Use of Funds Detail</w:t>
      </w:r>
      <w:r w:rsidR="00C02668">
        <w:rPr>
          <w:rStyle w:val="FootnoteReference"/>
        </w:rPr>
        <w:footnoteReference w:id="7"/>
      </w:r>
    </w:p>
    <w:p w:rsidR="009D1ABE" w:rsidP="009D1ABE" w:rsidRDefault="009D1ABE" w14:paraId="47353C68" w14:textId="550E1A05">
      <w:pPr>
        <w:rPr>
          <w:i/>
        </w:rPr>
      </w:pPr>
      <w:r w:rsidRPr="00ED1A41">
        <w:rPr>
          <w:b/>
          <w:bCs/>
        </w:rPr>
        <w:t>3.</w:t>
      </w:r>
      <w:r w:rsidR="001B2689">
        <w:rPr>
          <w:b/>
          <w:bCs/>
        </w:rPr>
        <w:t>b</w:t>
      </w:r>
      <w:r w:rsidRPr="00ED1A41">
        <w:rPr>
          <w:b/>
          <w:bCs/>
        </w:rPr>
        <w:t>1</w:t>
      </w:r>
      <w:r w:rsidRPr="00B51C5D">
        <w:t xml:space="preserve"> </w:t>
      </w:r>
      <w:r>
        <w:t>Provide the amount of the LEA expenditures by ESSER Subgrant fund</w:t>
      </w:r>
      <w:r w:rsidR="00E76285">
        <w:t xml:space="preserve"> </w:t>
      </w:r>
      <w:r w:rsidR="00436D7C">
        <w:t>and</w:t>
      </w:r>
      <w:r w:rsidR="00677773">
        <w:t xml:space="preserve"> </w:t>
      </w:r>
      <w:r w:rsidR="00D0283A">
        <w:t xml:space="preserve">expenditure </w:t>
      </w:r>
      <w:r w:rsidR="00677773">
        <w:t xml:space="preserve">category </w:t>
      </w:r>
      <w:r w:rsidR="00556487">
        <w:t>for the current reporting period</w:t>
      </w:r>
      <w:r>
        <w:t>. (</w:t>
      </w:r>
      <w:r w:rsidRPr="00404D2B">
        <w:rPr>
          <w:i/>
        </w:rPr>
        <w:t xml:space="preserve">If the SEA operates as a unitary system then report for the entire SEA. The total amount reported for subgrant amounts to LEAs may not exceed </w:t>
      </w:r>
      <w:r w:rsidR="00A872C0">
        <w:rPr>
          <w:i/>
        </w:rPr>
        <w:t xml:space="preserve">the </w:t>
      </w:r>
      <w:r w:rsidRPr="00404D2B">
        <w:rPr>
          <w:i/>
        </w:rPr>
        <w:t xml:space="preserve">total grant amount (Section </w:t>
      </w:r>
      <w:r w:rsidR="0023249F">
        <w:rPr>
          <w:i/>
        </w:rPr>
        <w:t>1, Question 1.1a</w:t>
      </w:r>
      <w:r w:rsidRPr="00404D2B">
        <w:rPr>
          <w:i/>
        </w:rPr>
        <w:t xml:space="preserve">) minus total amount reserved (Section </w:t>
      </w:r>
      <w:r w:rsidR="004F6C9D">
        <w:rPr>
          <w:i/>
        </w:rPr>
        <w:t>2</w:t>
      </w:r>
      <w:r w:rsidRPr="00404D2B">
        <w:rPr>
          <w:i/>
        </w:rPr>
        <w:t>, Question 1</w:t>
      </w:r>
      <w:r w:rsidR="004F6C9D">
        <w:rPr>
          <w:i/>
        </w:rPr>
        <w:t>.2a</w:t>
      </w:r>
      <w:r w:rsidRPr="00404D2B">
        <w:rPr>
          <w:i/>
        </w:rPr>
        <w:t>)</w:t>
      </w:r>
      <w:r w:rsidR="00FD2E0E">
        <w:rPr>
          <w:i/>
        </w:rPr>
        <w:t>)</w:t>
      </w:r>
    </w:p>
    <w:p w:rsidR="009C3AF7" w:rsidP="009C3AF7" w:rsidRDefault="009C3AF7" w14:paraId="4A7F4D9B" w14:textId="18A1C791">
      <w:pPr>
        <w:rPr>
          <w:iCs/>
        </w:rPr>
      </w:pPr>
      <w:r w:rsidRPr="00A400BA">
        <w:rPr>
          <w:b/>
          <w:bCs/>
          <w:iCs/>
        </w:rPr>
        <w:t>Report any expenditure ONLY ONCE</w:t>
      </w:r>
      <w:r w:rsidRPr="00864C35">
        <w:rPr>
          <w:iCs/>
        </w:rPr>
        <w:t xml:space="preserve"> in the table below; All cells in each column should sum to the total expended by the LEA (or unitary SEA) in this reporting period. Please use the most appropriate and most specific applicable </w:t>
      </w:r>
      <w:r w:rsidR="00D0283A">
        <w:rPr>
          <w:iCs/>
        </w:rPr>
        <w:t xml:space="preserve">expenditure </w:t>
      </w:r>
      <w:r w:rsidR="00677773">
        <w:rPr>
          <w:iCs/>
        </w:rPr>
        <w:t>category</w:t>
      </w:r>
      <w:r w:rsidR="00170929">
        <w:rPr>
          <w:iCs/>
        </w:rPr>
        <w:t>/object</w:t>
      </w:r>
      <w:r w:rsidR="00677773">
        <w:rPr>
          <w:iCs/>
        </w:rPr>
        <w:t xml:space="preserve"> </w:t>
      </w:r>
      <w:r w:rsidRPr="00864C35">
        <w:rPr>
          <w:iCs/>
        </w:rPr>
        <w:t>for each expenditure.</w:t>
      </w:r>
      <w:r w:rsidR="5C8CFA6F">
        <w:t xml:space="preserve"> See Appendix, Question 3.b2 for examples of expenditures that should be c</w:t>
      </w:r>
      <w:r w:rsidR="4DB39139">
        <w:t>ount</w:t>
      </w:r>
      <w:r w:rsidR="5C8CFA6F">
        <w:t>ed within the</w:t>
      </w:r>
      <w:r w:rsidR="4D4D5E71">
        <w:t xml:space="preserve"> four main </w:t>
      </w:r>
      <w:r w:rsidR="15877D9D">
        <w:t>expenditure categories.</w:t>
      </w:r>
    </w:p>
    <w:tbl>
      <w:tblPr>
        <w:tblStyle w:val="TableGrid"/>
        <w:tblW w:w="18180" w:type="dxa"/>
        <w:jc w:val="center"/>
        <w:tblLayout w:type="fixed"/>
        <w:tblLook w:val="04A0" w:firstRow="1" w:lastRow="0" w:firstColumn="1" w:lastColumn="0" w:noHBand="0" w:noVBand="1"/>
      </w:tblPr>
      <w:tblGrid>
        <w:gridCol w:w="810"/>
        <w:gridCol w:w="236"/>
        <w:gridCol w:w="754"/>
        <w:gridCol w:w="623"/>
        <w:gridCol w:w="457"/>
        <w:gridCol w:w="1080"/>
        <w:gridCol w:w="2290"/>
        <w:gridCol w:w="3020"/>
        <w:gridCol w:w="2250"/>
        <w:gridCol w:w="2250"/>
        <w:gridCol w:w="2070"/>
        <w:gridCol w:w="2340"/>
      </w:tblGrid>
      <w:tr w:rsidR="00AA35BF" w:rsidTr="39122878" w14:paraId="3071B779" w14:textId="77777777">
        <w:trPr>
          <w:jc w:val="center"/>
        </w:trPr>
        <w:tc>
          <w:tcPr>
            <w:tcW w:w="810" w:type="dxa"/>
            <w:tcBorders>
              <w:top w:val="nil"/>
              <w:left w:val="nil"/>
              <w:bottom w:val="single" w:color="auto" w:sz="4" w:space="0"/>
              <w:right w:val="single" w:color="auto" w:sz="4" w:space="0"/>
            </w:tcBorders>
          </w:tcPr>
          <w:p w:rsidR="00AA35BF" w:rsidP="008D7610" w:rsidRDefault="00AA35BF" w14:paraId="0A3B9B8D" w14:textId="77777777"/>
        </w:tc>
        <w:tc>
          <w:tcPr>
            <w:tcW w:w="236" w:type="dxa"/>
            <w:tcBorders>
              <w:top w:val="nil"/>
              <w:left w:val="nil"/>
              <w:bottom w:val="single" w:color="auto" w:sz="4" w:space="0"/>
              <w:right w:val="nil"/>
            </w:tcBorders>
          </w:tcPr>
          <w:p w:rsidR="00AA35BF" w:rsidP="008D7610" w:rsidRDefault="00AA35BF" w14:paraId="2BCB1B88" w14:textId="77777777"/>
        </w:tc>
        <w:tc>
          <w:tcPr>
            <w:tcW w:w="1377" w:type="dxa"/>
            <w:gridSpan w:val="2"/>
            <w:tcBorders>
              <w:top w:val="nil"/>
              <w:left w:val="nil"/>
              <w:bottom w:val="single" w:color="auto" w:sz="4" w:space="0"/>
              <w:right w:val="nil"/>
            </w:tcBorders>
          </w:tcPr>
          <w:p w:rsidR="00AA35BF" w:rsidP="008D7610" w:rsidRDefault="00AA35BF" w14:paraId="29EC09CC" w14:textId="77777777"/>
        </w:tc>
        <w:tc>
          <w:tcPr>
            <w:tcW w:w="3827" w:type="dxa"/>
            <w:gridSpan w:val="3"/>
            <w:tcBorders>
              <w:top w:val="nil"/>
              <w:left w:val="nil"/>
              <w:bottom w:val="single" w:color="auto" w:sz="4" w:space="0"/>
              <w:right w:val="nil"/>
            </w:tcBorders>
          </w:tcPr>
          <w:p w:rsidR="00AA35BF" w:rsidP="008D7610" w:rsidRDefault="00AA35BF" w14:paraId="5F40A555" w14:textId="77777777"/>
        </w:tc>
        <w:tc>
          <w:tcPr>
            <w:tcW w:w="3020" w:type="dxa"/>
            <w:tcBorders>
              <w:top w:val="nil"/>
              <w:left w:val="nil"/>
              <w:bottom w:val="single" w:color="auto" w:sz="4" w:space="0"/>
              <w:right w:val="single" w:color="auto" w:sz="4" w:space="0"/>
            </w:tcBorders>
          </w:tcPr>
          <w:p w:rsidR="00AA35BF" w:rsidP="008D7610" w:rsidRDefault="00AA35BF" w14:paraId="4E139FFF" w14:textId="77777777"/>
        </w:tc>
        <w:tc>
          <w:tcPr>
            <w:tcW w:w="2250" w:type="dxa"/>
            <w:tcBorders>
              <w:left w:val="single" w:color="auto" w:sz="4" w:space="0"/>
            </w:tcBorders>
            <w:shd w:val="clear" w:color="auto" w:fill="E7E6E6" w:themeFill="background2"/>
          </w:tcPr>
          <w:p w:rsidRPr="00BB3562" w:rsidR="00AA35BF" w:rsidP="008D7610" w:rsidRDefault="00AA35BF" w14:paraId="61EDC59D" w14:textId="77777777">
            <w:pPr>
              <w:jc w:val="center"/>
              <w:rPr>
                <w:b/>
                <w:bCs/>
              </w:rPr>
            </w:pPr>
            <w:r w:rsidRPr="00BB3562">
              <w:rPr>
                <w:b/>
                <w:bCs/>
              </w:rPr>
              <w:t>ESSER I (CARES Act)</w:t>
            </w:r>
          </w:p>
        </w:tc>
        <w:tc>
          <w:tcPr>
            <w:tcW w:w="2250" w:type="dxa"/>
            <w:shd w:val="clear" w:color="auto" w:fill="E7E6E6" w:themeFill="background2"/>
          </w:tcPr>
          <w:p w:rsidR="00AA35BF" w:rsidP="008D7610" w:rsidRDefault="00AA35BF" w14:paraId="79C2F8EA" w14:textId="77777777">
            <w:pPr>
              <w:jc w:val="center"/>
              <w:rPr>
                <w:b/>
                <w:bCs/>
              </w:rPr>
            </w:pPr>
            <w:r w:rsidRPr="00BB3562">
              <w:rPr>
                <w:b/>
                <w:bCs/>
              </w:rPr>
              <w:t>ESSER II (CRRSAA)</w:t>
            </w:r>
          </w:p>
        </w:tc>
        <w:tc>
          <w:tcPr>
            <w:tcW w:w="4410" w:type="dxa"/>
            <w:gridSpan w:val="2"/>
            <w:shd w:val="clear" w:color="auto" w:fill="E7E6E6" w:themeFill="background2"/>
          </w:tcPr>
          <w:p w:rsidR="00AA35BF" w:rsidP="008D7610" w:rsidRDefault="00AA35BF" w14:paraId="47D423E4" w14:textId="77777777">
            <w:pPr>
              <w:jc w:val="center"/>
              <w:rPr>
                <w:b/>
                <w:bCs/>
              </w:rPr>
            </w:pPr>
            <w:r>
              <w:rPr>
                <w:b/>
                <w:bCs/>
              </w:rPr>
              <w:t xml:space="preserve"> ARP ESSER</w:t>
            </w:r>
          </w:p>
        </w:tc>
      </w:tr>
      <w:tr w:rsidR="00AA35BF" w:rsidTr="39122878" w14:paraId="47B91CC7" w14:textId="77777777">
        <w:trPr>
          <w:jc w:val="center"/>
        </w:trPr>
        <w:tc>
          <w:tcPr>
            <w:tcW w:w="810" w:type="dxa"/>
            <w:tcBorders>
              <w:top w:val="single" w:color="auto" w:sz="4" w:space="0"/>
              <w:left w:val="single" w:color="auto" w:sz="4" w:space="0"/>
              <w:bottom w:val="single" w:color="auto" w:sz="4" w:space="0"/>
              <w:right w:val="single" w:color="auto" w:sz="4" w:space="0"/>
            </w:tcBorders>
            <w:vAlign w:val="center"/>
          </w:tcPr>
          <w:p w:rsidRPr="00727367" w:rsidR="00AA35BF" w:rsidP="008D7610" w:rsidRDefault="00AA35BF" w14:paraId="1598680A" w14:textId="77777777">
            <w:pPr>
              <w:jc w:val="center"/>
              <w:rPr>
                <w:rFonts w:ascii="Calibri" w:hAnsi="Calibri" w:eastAsia="Times New Roman" w:cs="Calibri"/>
                <w:b/>
                <w:bCs/>
                <w:color w:val="000000"/>
              </w:rPr>
            </w:pPr>
            <w:r>
              <w:rPr>
                <w:rFonts w:ascii="Calibri" w:hAnsi="Calibri" w:eastAsia="Times New Roman" w:cs="Calibri"/>
                <w:b/>
                <w:bCs/>
                <w:color w:val="000000"/>
              </w:rPr>
              <w:t>LEA name</w:t>
            </w:r>
          </w:p>
        </w:tc>
        <w:tc>
          <w:tcPr>
            <w:tcW w:w="990" w:type="dxa"/>
            <w:gridSpan w:val="2"/>
            <w:tcBorders>
              <w:top w:val="single" w:color="auto" w:sz="4" w:space="0"/>
              <w:left w:val="single" w:color="auto" w:sz="4" w:space="0"/>
              <w:bottom w:val="single" w:color="auto" w:sz="4" w:space="0"/>
              <w:right w:val="single" w:color="auto" w:sz="4" w:space="0"/>
            </w:tcBorders>
            <w:vAlign w:val="center"/>
          </w:tcPr>
          <w:p w:rsidRPr="00727367" w:rsidR="00AA35BF" w:rsidP="008D7610" w:rsidRDefault="00AA35BF" w14:paraId="12DBFB43" w14:textId="77777777">
            <w:pPr>
              <w:jc w:val="center"/>
              <w:rPr>
                <w:rFonts w:ascii="Calibri" w:hAnsi="Calibri" w:eastAsia="Times New Roman" w:cs="Calibri"/>
                <w:b/>
                <w:bCs/>
                <w:color w:val="000000"/>
              </w:rPr>
            </w:pPr>
            <w:r>
              <w:rPr>
                <w:rFonts w:ascii="Calibri" w:hAnsi="Calibri" w:eastAsia="Times New Roman" w:cs="Calibri"/>
                <w:b/>
                <w:bCs/>
                <w:color w:val="000000"/>
              </w:rPr>
              <w:t>DUNS#</w:t>
            </w:r>
          </w:p>
        </w:tc>
        <w:tc>
          <w:tcPr>
            <w:tcW w:w="1080" w:type="dxa"/>
            <w:gridSpan w:val="2"/>
            <w:tcBorders>
              <w:top w:val="single" w:color="auto" w:sz="4" w:space="0"/>
              <w:left w:val="single" w:color="auto" w:sz="4" w:space="0"/>
              <w:bottom w:val="single" w:color="auto" w:sz="4" w:space="0"/>
              <w:right w:val="single" w:color="auto" w:sz="4" w:space="0"/>
            </w:tcBorders>
            <w:vAlign w:val="center"/>
          </w:tcPr>
          <w:p w:rsidR="00AA35BF" w:rsidP="008D7610" w:rsidRDefault="00AA35BF" w14:paraId="1C42F296" w14:textId="77777777">
            <w:pPr>
              <w:jc w:val="center"/>
              <w:rPr>
                <w:rFonts w:ascii="Calibri" w:hAnsi="Calibri" w:eastAsia="Times New Roman" w:cs="Calibri"/>
                <w:b/>
                <w:bCs/>
                <w:color w:val="000000"/>
              </w:rPr>
            </w:pPr>
            <w:r w:rsidRPr="42A552BB">
              <w:rPr>
                <w:rFonts w:ascii="Calibri" w:hAnsi="Calibri" w:eastAsia="Times New Roman" w:cs="Calibri"/>
                <w:b/>
                <w:bCs/>
                <w:color w:val="000000" w:themeColor="text1"/>
              </w:rPr>
              <w:t xml:space="preserve">UNIQUE ENTITY ID (SAM) </w:t>
            </w:r>
          </w:p>
        </w:tc>
        <w:tc>
          <w:tcPr>
            <w:tcW w:w="1080" w:type="dxa"/>
            <w:tcBorders>
              <w:top w:val="single" w:color="auto" w:sz="4" w:space="0"/>
              <w:left w:val="single" w:color="auto" w:sz="4" w:space="0"/>
              <w:bottom w:val="single" w:color="auto" w:sz="4" w:space="0"/>
              <w:right w:val="single" w:color="auto" w:sz="4" w:space="0"/>
            </w:tcBorders>
            <w:vAlign w:val="center"/>
          </w:tcPr>
          <w:p w:rsidRPr="00727367" w:rsidR="00AA35BF" w:rsidP="008D7610" w:rsidRDefault="00AA35BF" w14:paraId="4F6135A4" w14:textId="77777777">
            <w:pPr>
              <w:jc w:val="center"/>
              <w:rPr>
                <w:rFonts w:ascii="Calibri" w:hAnsi="Calibri" w:eastAsia="Times New Roman" w:cs="Calibri"/>
                <w:b/>
                <w:bCs/>
                <w:color w:val="000000"/>
              </w:rPr>
            </w:pPr>
            <w:r>
              <w:rPr>
                <w:rFonts w:ascii="Calibri" w:hAnsi="Calibri" w:eastAsia="Times New Roman" w:cs="Calibri"/>
                <w:b/>
                <w:bCs/>
                <w:color w:val="000000"/>
              </w:rPr>
              <w:t>NCES ID#</w:t>
            </w:r>
          </w:p>
        </w:tc>
        <w:tc>
          <w:tcPr>
            <w:tcW w:w="5310" w:type="dxa"/>
            <w:gridSpan w:val="2"/>
            <w:tcBorders>
              <w:top w:val="single" w:color="auto" w:sz="4" w:space="0"/>
              <w:left w:val="single" w:color="auto" w:sz="4" w:space="0"/>
              <w:bottom w:val="single" w:color="auto" w:sz="4" w:space="0"/>
              <w:right w:val="single" w:color="auto" w:sz="4" w:space="0"/>
            </w:tcBorders>
            <w:vAlign w:val="center"/>
          </w:tcPr>
          <w:p w:rsidRPr="00C64516" w:rsidR="00AA35BF" w:rsidP="008D7610" w:rsidRDefault="00AA35BF" w14:paraId="5F53A38D" w14:textId="77777777">
            <w:pPr>
              <w:jc w:val="center"/>
            </w:pPr>
            <w:r w:rsidRPr="36E05015">
              <w:rPr>
                <w:rFonts w:ascii="Calibri" w:hAnsi="Calibri" w:eastAsia="Times New Roman" w:cs="Calibri"/>
                <w:b/>
                <w:color w:val="000000" w:themeColor="text1"/>
              </w:rPr>
              <w:t xml:space="preserve">Activities </w:t>
            </w:r>
            <w:r>
              <w:br/>
            </w:r>
            <w:r>
              <w:br/>
            </w:r>
          </w:p>
        </w:tc>
        <w:tc>
          <w:tcPr>
            <w:tcW w:w="2250" w:type="dxa"/>
            <w:tcBorders>
              <w:left w:val="single" w:color="auto" w:sz="4" w:space="0"/>
            </w:tcBorders>
            <w:vAlign w:val="center"/>
          </w:tcPr>
          <w:p w:rsidRPr="00727367" w:rsidR="00AA35BF" w:rsidP="008D7610" w:rsidRDefault="00AA35BF" w14:paraId="26B6434C" w14:textId="70DA0189">
            <w:pPr>
              <w:jc w:val="center"/>
              <w:rPr>
                <w:rFonts w:ascii="Calibri" w:hAnsi="Calibri" w:eastAsia="Times New Roman" w:cs="Calibri"/>
                <w:b/>
                <w:bCs/>
                <w:color w:val="000000"/>
              </w:rPr>
            </w:pPr>
            <w:r w:rsidRPr="00727367">
              <w:rPr>
                <w:rFonts w:ascii="Calibri" w:hAnsi="Calibri" w:eastAsia="Times New Roman" w:cs="Calibri"/>
                <w:b/>
                <w:bCs/>
                <w:color w:val="000000"/>
              </w:rPr>
              <w:t xml:space="preserve">Total Amount </w:t>
            </w:r>
            <w:r w:rsidRPr="00727367">
              <w:rPr>
                <w:rFonts w:ascii="Calibri" w:hAnsi="Calibri" w:eastAsia="Times New Roman" w:cs="Calibri"/>
                <w:b/>
                <w:bCs/>
                <w:color w:val="000000"/>
                <w:u w:val="single"/>
              </w:rPr>
              <w:t>Expended</w:t>
            </w:r>
            <w:r w:rsidRPr="00727367">
              <w:rPr>
                <w:rFonts w:ascii="Calibri" w:hAnsi="Calibri" w:eastAsia="Times New Roman" w:cs="Calibri"/>
                <w:b/>
                <w:bCs/>
                <w:color w:val="000000"/>
              </w:rPr>
              <w:t xml:space="preserve"> by Activity</w:t>
            </w:r>
            <w:r>
              <w:rPr>
                <w:rStyle w:val="FootnoteReference"/>
                <w:rFonts w:ascii="Calibri" w:hAnsi="Calibri" w:eastAsia="Times New Roman" w:cs="Calibri"/>
                <w:b/>
                <w:bCs/>
                <w:color w:val="000000"/>
              </w:rPr>
              <w:footnoteReference w:id="8"/>
            </w:r>
          </w:p>
        </w:tc>
        <w:tc>
          <w:tcPr>
            <w:tcW w:w="2250" w:type="dxa"/>
            <w:vAlign w:val="center"/>
          </w:tcPr>
          <w:p w:rsidR="00AA35BF" w:rsidP="008D7610" w:rsidRDefault="00AA35BF" w14:paraId="394083BD" w14:textId="77777777">
            <w:pPr>
              <w:jc w:val="center"/>
            </w:pPr>
            <w:r w:rsidRPr="00727367">
              <w:rPr>
                <w:rFonts w:ascii="Calibri" w:hAnsi="Calibri" w:eastAsia="Times New Roman" w:cs="Calibri"/>
                <w:b/>
                <w:bCs/>
                <w:color w:val="000000"/>
              </w:rPr>
              <w:t xml:space="preserve">Total Amount </w:t>
            </w:r>
            <w:r w:rsidRPr="00727367">
              <w:rPr>
                <w:rFonts w:ascii="Calibri" w:hAnsi="Calibri" w:eastAsia="Times New Roman" w:cs="Calibri"/>
                <w:b/>
                <w:bCs/>
                <w:color w:val="000000"/>
                <w:u w:val="single"/>
              </w:rPr>
              <w:t>Expended</w:t>
            </w:r>
            <w:r w:rsidRPr="00727367">
              <w:rPr>
                <w:rFonts w:ascii="Calibri" w:hAnsi="Calibri" w:eastAsia="Times New Roman" w:cs="Calibri"/>
                <w:b/>
                <w:bCs/>
                <w:color w:val="000000"/>
              </w:rPr>
              <w:t xml:space="preserve"> by Activity</w:t>
            </w:r>
          </w:p>
        </w:tc>
        <w:tc>
          <w:tcPr>
            <w:tcW w:w="2070" w:type="dxa"/>
            <w:vAlign w:val="center"/>
          </w:tcPr>
          <w:p w:rsidR="00AA35BF" w:rsidP="008D7610" w:rsidRDefault="00AA35BF" w14:paraId="7B0ACE49" w14:textId="77777777">
            <w:pPr>
              <w:jc w:val="center"/>
            </w:pPr>
            <w:r w:rsidRPr="00727367">
              <w:rPr>
                <w:rFonts w:ascii="Calibri" w:hAnsi="Calibri" w:eastAsia="Times New Roman" w:cs="Calibri"/>
                <w:b/>
                <w:bCs/>
                <w:color w:val="000000"/>
              </w:rPr>
              <w:t xml:space="preserve">Total Amount </w:t>
            </w:r>
            <w:r w:rsidRPr="00727367">
              <w:rPr>
                <w:rFonts w:ascii="Calibri" w:hAnsi="Calibri" w:eastAsia="Times New Roman" w:cs="Calibri"/>
                <w:b/>
                <w:bCs/>
                <w:color w:val="000000"/>
                <w:u w:val="single"/>
              </w:rPr>
              <w:t>Expended</w:t>
            </w:r>
            <w:r w:rsidRPr="00727367">
              <w:rPr>
                <w:rFonts w:ascii="Calibri" w:hAnsi="Calibri" w:eastAsia="Times New Roman" w:cs="Calibri"/>
                <w:b/>
                <w:bCs/>
                <w:color w:val="000000"/>
              </w:rPr>
              <w:t xml:space="preserve"> by Activity</w:t>
            </w:r>
          </w:p>
        </w:tc>
        <w:tc>
          <w:tcPr>
            <w:tcW w:w="2340" w:type="dxa"/>
            <w:vAlign w:val="center"/>
          </w:tcPr>
          <w:p w:rsidR="00AA35BF" w:rsidP="008D7610" w:rsidRDefault="00AA35BF" w14:paraId="6898C48C" w14:textId="47F9C723">
            <w:pPr>
              <w:jc w:val="center"/>
              <w:rPr>
                <w:rFonts w:ascii="Calibri" w:hAnsi="Calibri" w:eastAsia="Times New Roman" w:cs="Calibri"/>
                <w:b/>
                <w:bCs/>
                <w:color w:val="000000"/>
              </w:rPr>
            </w:pPr>
            <w:r w:rsidRPr="11B90CF5">
              <w:rPr>
                <w:rFonts w:ascii="Calibri" w:hAnsi="Calibri" w:eastAsia="Times New Roman" w:cs="Calibri"/>
                <w:b/>
                <w:color w:val="000000" w:themeColor="text1"/>
              </w:rPr>
              <w:t xml:space="preserve">Total Amount </w:t>
            </w:r>
            <w:r w:rsidRPr="11B90CF5">
              <w:rPr>
                <w:rFonts w:ascii="Calibri" w:hAnsi="Calibri" w:eastAsia="Times New Roman" w:cs="Calibri"/>
                <w:b/>
                <w:color w:val="000000" w:themeColor="text1"/>
                <w:u w:val="single"/>
              </w:rPr>
              <w:t>Expended</w:t>
            </w:r>
            <w:r w:rsidRPr="11B90CF5">
              <w:rPr>
                <w:rFonts w:ascii="Calibri" w:hAnsi="Calibri" w:eastAsia="Times New Roman" w:cs="Calibri"/>
                <w:b/>
                <w:color w:val="000000" w:themeColor="text1"/>
              </w:rPr>
              <w:t xml:space="preserve"> toward required set-aside </w:t>
            </w:r>
            <w:r w:rsidRPr="17583ABC" w:rsidR="083BE98D">
              <w:rPr>
                <w:rFonts w:ascii="Calibri" w:hAnsi="Calibri" w:eastAsia="Times New Roman" w:cs="Calibri"/>
                <w:b/>
                <w:bCs/>
                <w:color w:val="000000" w:themeColor="text1"/>
              </w:rPr>
              <w:t>to address</w:t>
            </w:r>
            <w:r w:rsidRPr="11B90CF5">
              <w:rPr>
                <w:rFonts w:ascii="Calibri" w:hAnsi="Calibri" w:eastAsia="Times New Roman" w:cs="Calibri"/>
                <w:b/>
                <w:color w:val="000000" w:themeColor="text1"/>
              </w:rPr>
              <w:t xml:space="preserve"> learning loss</w:t>
            </w:r>
            <w:r>
              <w:br/>
            </w:r>
            <w:r>
              <w:br/>
            </w:r>
            <w:r w:rsidRPr="11B90CF5">
              <w:rPr>
                <w:rFonts w:ascii="Calibri" w:hAnsi="Calibri" w:eastAsia="Times New Roman" w:cs="Calibri"/>
                <w:i/>
                <w:color w:val="000000" w:themeColor="text1"/>
              </w:rPr>
              <w:t xml:space="preserve">(this amount will be </w:t>
            </w:r>
            <w:r w:rsidRPr="11B90CF5">
              <w:rPr>
                <w:rFonts w:ascii="Calibri" w:hAnsi="Calibri" w:eastAsia="Times New Roman" w:cs="Calibri"/>
                <w:b/>
                <w:color w:val="000000" w:themeColor="text1"/>
              </w:rPr>
              <w:t>exclusive</w:t>
            </w:r>
            <w:r w:rsidRPr="11B90CF5">
              <w:rPr>
                <w:rFonts w:ascii="Calibri" w:hAnsi="Calibri" w:eastAsia="Times New Roman" w:cs="Calibri"/>
                <w:i/>
                <w:color w:val="000000" w:themeColor="text1"/>
              </w:rPr>
              <w:t xml:space="preserve"> of the amount reported in the preceding column; report each expenditure in </w:t>
            </w:r>
            <w:r w:rsidRPr="11B90CF5">
              <w:rPr>
                <w:rFonts w:ascii="Calibri" w:hAnsi="Calibri" w:eastAsia="Times New Roman" w:cs="Calibri"/>
                <w:b/>
                <w:i/>
                <w:color w:val="000000" w:themeColor="text1"/>
              </w:rPr>
              <w:t>only</w:t>
            </w:r>
            <w:r w:rsidRPr="11B90CF5">
              <w:rPr>
                <w:rFonts w:ascii="Calibri" w:hAnsi="Calibri" w:eastAsia="Times New Roman" w:cs="Calibri"/>
                <w:i/>
                <w:color w:val="000000" w:themeColor="text1"/>
              </w:rPr>
              <w:t xml:space="preserve"> one of the two ARP ESSER columns)</w:t>
            </w:r>
          </w:p>
        </w:tc>
      </w:tr>
      <w:tr w:rsidR="00AA35BF" w:rsidTr="39122878" w14:paraId="13D5D2C6" w14:textId="77777777">
        <w:trPr>
          <w:trHeight w:val="350"/>
          <w:jc w:val="center"/>
        </w:trPr>
        <w:tc>
          <w:tcPr>
            <w:tcW w:w="810" w:type="dxa"/>
            <w:vMerge w:val="restart"/>
            <w:tcBorders>
              <w:top w:val="single" w:color="auto" w:sz="4" w:space="0"/>
              <w:left w:val="single" w:color="auto" w:sz="4" w:space="0"/>
              <w:right w:val="single" w:color="auto" w:sz="4" w:space="0"/>
            </w:tcBorders>
          </w:tcPr>
          <w:p w:rsidR="00AA35BF" w:rsidP="008D7610" w:rsidRDefault="00AA35BF" w14:paraId="2391EA0B" w14:textId="77777777">
            <w:pPr>
              <w:rPr>
                <w:b/>
                <w:bCs/>
              </w:rPr>
            </w:pPr>
          </w:p>
        </w:tc>
        <w:tc>
          <w:tcPr>
            <w:tcW w:w="990" w:type="dxa"/>
            <w:gridSpan w:val="2"/>
            <w:vMerge w:val="restart"/>
            <w:tcBorders>
              <w:top w:val="single" w:color="auto" w:sz="4" w:space="0"/>
              <w:left w:val="single" w:color="auto" w:sz="4" w:space="0"/>
              <w:right w:val="single" w:color="auto" w:sz="4" w:space="0"/>
            </w:tcBorders>
          </w:tcPr>
          <w:p w:rsidR="00AA35BF" w:rsidP="008D7610" w:rsidRDefault="00AA35BF" w14:paraId="2FCC631E" w14:textId="77777777">
            <w:pPr>
              <w:rPr>
                <w:b/>
                <w:bCs/>
              </w:rPr>
            </w:pPr>
          </w:p>
        </w:tc>
        <w:tc>
          <w:tcPr>
            <w:tcW w:w="1080" w:type="dxa"/>
            <w:gridSpan w:val="2"/>
            <w:vMerge w:val="restart"/>
            <w:tcBorders>
              <w:top w:val="single" w:color="auto" w:sz="4" w:space="0"/>
              <w:left w:val="single" w:color="auto" w:sz="4" w:space="0"/>
              <w:right w:val="single" w:color="auto" w:sz="4" w:space="0"/>
            </w:tcBorders>
          </w:tcPr>
          <w:p w:rsidR="00AA35BF" w:rsidP="008D7610" w:rsidRDefault="00AA35BF" w14:paraId="4F033570" w14:textId="77777777">
            <w:pPr>
              <w:rPr>
                <w:b/>
                <w:bCs/>
              </w:rPr>
            </w:pPr>
          </w:p>
        </w:tc>
        <w:tc>
          <w:tcPr>
            <w:tcW w:w="1080" w:type="dxa"/>
            <w:vMerge w:val="restart"/>
            <w:tcBorders>
              <w:top w:val="single" w:color="auto" w:sz="4" w:space="0"/>
              <w:left w:val="single" w:color="auto" w:sz="4" w:space="0"/>
              <w:right w:val="single" w:color="auto" w:sz="4" w:space="0"/>
            </w:tcBorders>
          </w:tcPr>
          <w:p w:rsidR="00AA35BF" w:rsidP="008D7610" w:rsidRDefault="00AA35BF" w14:paraId="4925E4BA"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E7E6E6" w:themeFill="background2"/>
          </w:tcPr>
          <w:p w:rsidRPr="00EC6330" w:rsidR="00AA35BF" w:rsidP="008D7610" w:rsidRDefault="00D165A3" w14:paraId="4DC481A5" w14:textId="5F1D413A">
            <w:pPr>
              <w:rPr>
                <w:rFonts w:eastAsia="Times New Roman"/>
                <w:b/>
                <w:bCs/>
                <w:color w:val="000000"/>
              </w:rPr>
            </w:pPr>
            <w:r>
              <w:rPr>
                <w:rFonts w:eastAsia="Times New Roman"/>
                <w:b/>
                <w:bCs/>
                <w:color w:val="000000"/>
              </w:rPr>
              <w:t>Addressing</w:t>
            </w:r>
            <w:r w:rsidRPr="00EC6330" w:rsidR="00AA35BF">
              <w:rPr>
                <w:rFonts w:eastAsia="Times New Roman"/>
                <w:b/>
                <w:bCs/>
                <w:color w:val="000000"/>
              </w:rPr>
              <w:t xml:space="preserve"> Physical Health and Safety</w:t>
            </w:r>
          </w:p>
        </w:tc>
        <w:tc>
          <w:tcPr>
            <w:tcW w:w="2250" w:type="dxa"/>
            <w:tcBorders>
              <w:top w:val="single" w:color="auto" w:sz="4" w:space="0"/>
              <w:left w:val="single" w:color="auto" w:sz="4" w:space="0"/>
              <w:bottom w:val="single" w:color="auto" w:sz="4" w:space="0"/>
              <w:right w:val="single" w:color="auto" w:sz="4" w:space="0"/>
            </w:tcBorders>
            <w:shd w:val="clear" w:color="auto" w:fill="E7E6E6" w:themeFill="background2"/>
          </w:tcPr>
          <w:p w:rsidRPr="00063740" w:rsidR="00AA35BF" w:rsidP="008D7610" w:rsidRDefault="00336063" w14:paraId="06AE7B20" w14:textId="38AC217D">
            <w:pPr>
              <w:rPr>
                <w:i/>
                <w:iCs/>
              </w:rPr>
            </w:pPr>
            <w:r>
              <w:rPr>
                <w:i/>
                <w:iCs/>
              </w:rPr>
              <w:t>Auto-calculate from rows a-i below</w:t>
            </w:r>
          </w:p>
        </w:tc>
        <w:tc>
          <w:tcPr>
            <w:tcW w:w="2250" w:type="dxa"/>
            <w:tcBorders>
              <w:top w:val="single" w:color="auto" w:sz="4" w:space="0"/>
              <w:left w:val="single" w:color="auto" w:sz="4" w:space="0"/>
              <w:bottom w:val="single" w:color="auto" w:sz="4" w:space="0"/>
              <w:right w:val="single" w:color="auto" w:sz="4" w:space="0"/>
            </w:tcBorders>
            <w:shd w:val="clear" w:color="auto" w:fill="E7E6E6" w:themeFill="background2"/>
          </w:tcPr>
          <w:p w:rsidRPr="00E96CA9" w:rsidR="00AA35BF" w:rsidP="008D7610" w:rsidRDefault="00336063" w14:paraId="6EB6287B" w14:textId="59411B4C">
            <w:pPr>
              <w:rPr>
                <w:i/>
                <w:iCs/>
              </w:rPr>
            </w:pPr>
            <w:r>
              <w:rPr>
                <w:i/>
                <w:iCs/>
              </w:rPr>
              <w:t>Auto-calculate from rows a-i below</w:t>
            </w:r>
          </w:p>
        </w:tc>
        <w:tc>
          <w:tcPr>
            <w:tcW w:w="2070" w:type="dxa"/>
            <w:tcBorders>
              <w:top w:val="single" w:color="auto" w:sz="4" w:space="0"/>
              <w:left w:val="single" w:color="auto" w:sz="4" w:space="0"/>
              <w:bottom w:val="single" w:color="auto" w:sz="4" w:space="0"/>
              <w:right w:val="single" w:color="auto" w:sz="4" w:space="0"/>
            </w:tcBorders>
            <w:shd w:val="clear" w:color="auto" w:fill="E7E6E6" w:themeFill="background2"/>
          </w:tcPr>
          <w:p w:rsidRPr="00AA010F" w:rsidR="00AA35BF" w:rsidP="008D7610" w:rsidRDefault="00336063" w14:paraId="5D3BD6D1" w14:textId="1CCA7984">
            <w:pPr>
              <w:rPr>
                <w:i/>
                <w:iCs/>
              </w:rPr>
            </w:pPr>
            <w:r>
              <w:rPr>
                <w:i/>
                <w:iCs/>
              </w:rPr>
              <w:t>Auto-calculate from rows a-i below</w:t>
            </w:r>
          </w:p>
        </w:tc>
        <w:tc>
          <w:tcPr>
            <w:tcW w:w="2340" w:type="dxa"/>
            <w:tcBorders>
              <w:top w:val="single" w:color="auto" w:sz="4" w:space="0"/>
              <w:left w:val="single" w:color="auto" w:sz="4" w:space="0"/>
              <w:bottom w:val="single" w:color="auto" w:sz="4" w:space="0"/>
              <w:right w:val="single" w:color="auto" w:sz="4" w:space="0"/>
            </w:tcBorders>
            <w:shd w:val="clear" w:color="auto" w:fill="E7E6E6" w:themeFill="background2"/>
          </w:tcPr>
          <w:p w:rsidRPr="00DF25FB" w:rsidR="00AA35BF" w:rsidP="008D7610" w:rsidRDefault="00336063" w14:paraId="5BACEB90" w14:textId="2A218231">
            <w:pPr>
              <w:rPr>
                <w:i/>
                <w:iCs/>
              </w:rPr>
            </w:pPr>
            <w:r>
              <w:rPr>
                <w:i/>
                <w:iCs/>
              </w:rPr>
              <w:t>Auto-calculate from rows a-i below</w:t>
            </w:r>
          </w:p>
        </w:tc>
      </w:tr>
      <w:tr w:rsidR="00AA35BF" w:rsidTr="39122878" w14:paraId="1D43885F" w14:textId="77777777">
        <w:trPr>
          <w:trHeight w:val="350"/>
          <w:jc w:val="center"/>
        </w:trPr>
        <w:tc>
          <w:tcPr>
            <w:tcW w:w="810" w:type="dxa"/>
            <w:vMerge/>
          </w:tcPr>
          <w:p w:rsidR="00AA35BF" w:rsidP="008D7610" w:rsidRDefault="00AA35BF" w14:paraId="0D03B925" w14:textId="77777777">
            <w:pPr>
              <w:rPr>
                <w:b/>
                <w:bCs/>
              </w:rPr>
            </w:pPr>
          </w:p>
        </w:tc>
        <w:tc>
          <w:tcPr>
            <w:tcW w:w="990" w:type="dxa"/>
            <w:gridSpan w:val="2"/>
            <w:vMerge/>
          </w:tcPr>
          <w:p w:rsidR="00AA35BF" w:rsidP="008D7610" w:rsidRDefault="00AA35BF" w14:paraId="62E2714B" w14:textId="77777777">
            <w:pPr>
              <w:rPr>
                <w:b/>
                <w:bCs/>
              </w:rPr>
            </w:pPr>
          </w:p>
        </w:tc>
        <w:tc>
          <w:tcPr>
            <w:tcW w:w="1080" w:type="dxa"/>
            <w:gridSpan w:val="2"/>
            <w:vMerge/>
          </w:tcPr>
          <w:p w:rsidR="00AA35BF" w:rsidP="008D7610" w:rsidRDefault="00AA35BF" w14:paraId="24213492" w14:textId="77777777">
            <w:pPr>
              <w:rPr>
                <w:b/>
                <w:bCs/>
              </w:rPr>
            </w:pPr>
          </w:p>
        </w:tc>
        <w:tc>
          <w:tcPr>
            <w:tcW w:w="1080" w:type="dxa"/>
            <w:vMerge/>
          </w:tcPr>
          <w:p w:rsidR="00AA35BF" w:rsidP="008D7610" w:rsidRDefault="00AA35BF" w14:paraId="28EA9537"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354E1" w:rsidR="00AA35BF" w:rsidP="00AA35BF" w:rsidRDefault="00AA35BF" w14:paraId="4A6B2018" w14:textId="77777777">
            <w:pPr>
              <w:pStyle w:val="ListParagraph"/>
              <w:numPr>
                <w:ilvl w:val="0"/>
                <w:numId w:val="29"/>
              </w:numPr>
              <w:rPr>
                <w:b/>
              </w:rPr>
            </w:pPr>
            <w:r>
              <w:t>Personnel Services – Salaries</w:t>
            </w: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0ABB0CA4" w14:textId="77777777">
            <w:pPr>
              <w:rPr>
                <w:b/>
                <w:bCs/>
              </w:rPr>
            </w:pP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44E0B3D6" w14:textId="77777777">
            <w:pPr>
              <w:rPr>
                <w:b/>
                <w:bCs/>
              </w:rPr>
            </w:pPr>
          </w:p>
        </w:tc>
        <w:tc>
          <w:tcPr>
            <w:tcW w:w="2070" w:type="dxa"/>
            <w:tcBorders>
              <w:top w:val="single" w:color="auto" w:sz="4" w:space="0"/>
              <w:left w:val="single" w:color="auto" w:sz="4" w:space="0"/>
              <w:right w:val="single" w:color="auto" w:sz="4" w:space="0"/>
            </w:tcBorders>
            <w:shd w:val="clear" w:color="auto" w:fill="auto"/>
          </w:tcPr>
          <w:p w:rsidRPr="004F3E7B" w:rsidR="00AA35BF" w:rsidP="008D7610" w:rsidRDefault="00AA35BF" w14:paraId="7B6004C9" w14:textId="77777777"/>
        </w:tc>
        <w:tc>
          <w:tcPr>
            <w:tcW w:w="2340" w:type="dxa"/>
            <w:tcBorders>
              <w:top w:val="single" w:color="auto" w:sz="4" w:space="0"/>
              <w:left w:val="single" w:color="auto" w:sz="4" w:space="0"/>
              <w:bottom w:val="single" w:color="auto" w:sz="4" w:space="0"/>
              <w:right w:val="single" w:color="auto" w:sz="4" w:space="0"/>
            </w:tcBorders>
            <w:shd w:val="clear" w:color="auto" w:fill="auto"/>
          </w:tcPr>
          <w:p w:rsidRPr="00864481" w:rsidR="00AA35BF" w:rsidP="008D7610" w:rsidRDefault="00AA35BF" w14:paraId="2DA49060" w14:textId="77777777">
            <w:pPr>
              <w:rPr>
                <w:i/>
                <w:iCs/>
              </w:rPr>
            </w:pPr>
          </w:p>
        </w:tc>
      </w:tr>
      <w:tr w:rsidR="00AA35BF" w:rsidTr="39122878" w14:paraId="2E9C3956" w14:textId="77777777">
        <w:trPr>
          <w:trHeight w:val="350"/>
          <w:jc w:val="center"/>
        </w:trPr>
        <w:tc>
          <w:tcPr>
            <w:tcW w:w="810" w:type="dxa"/>
            <w:vMerge/>
          </w:tcPr>
          <w:p w:rsidR="00AA35BF" w:rsidP="008D7610" w:rsidRDefault="00AA35BF" w14:paraId="42D361A7" w14:textId="77777777">
            <w:pPr>
              <w:rPr>
                <w:b/>
                <w:bCs/>
              </w:rPr>
            </w:pPr>
          </w:p>
        </w:tc>
        <w:tc>
          <w:tcPr>
            <w:tcW w:w="990" w:type="dxa"/>
            <w:gridSpan w:val="2"/>
            <w:vMerge/>
          </w:tcPr>
          <w:p w:rsidR="00AA35BF" w:rsidP="008D7610" w:rsidRDefault="00AA35BF" w14:paraId="425625E6" w14:textId="77777777">
            <w:pPr>
              <w:rPr>
                <w:b/>
                <w:bCs/>
              </w:rPr>
            </w:pPr>
          </w:p>
        </w:tc>
        <w:tc>
          <w:tcPr>
            <w:tcW w:w="1080" w:type="dxa"/>
            <w:gridSpan w:val="2"/>
            <w:vMerge/>
          </w:tcPr>
          <w:p w:rsidR="00AA35BF" w:rsidP="008D7610" w:rsidRDefault="00AA35BF" w14:paraId="7DF8C769" w14:textId="77777777">
            <w:pPr>
              <w:rPr>
                <w:b/>
                <w:bCs/>
              </w:rPr>
            </w:pPr>
          </w:p>
        </w:tc>
        <w:tc>
          <w:tcPr>
            <w:tcW w:w="1080" w:type="dxa"/>
            <w:vMerge/>
          </w:tcPr>
          <w:p w:rsidR="00AA35BF" w:rsidP="008D7610" w:rsidRDefault="00AA35BF" w14:paraId="4C0705B3"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tcPr>
          <w:p w:rsidRPr="00120B9C" w:rsidR="00AA35BF" w:rsidP="00AA35BF" w:rsidRDefault="00AA35BF" w14:paraId="447275ED" w14:textId="77777777">
            <w:pPr>
              <w:pStyle w:val="ListParagraph"/>
              <w:numPr>
                <w:ilvl w:val="0"/>
                <w:numId w:val="29"/>
              </w:numPr>
              <w:contextualSpacing/>
            </w:pPr>
            <w:r>
              <w:t>Personnel Services -- Benefits</w:t>
            </w:r>
          </w:p>
        </w:tc>
        <w:tc>
          <w:tcPr>
            <w:tcW w:w="2250" w:type="dxa"/>
            <w:tcBorders>
              <w:left w:val="single" w:color="auto" w:sz="4" w:space="0"/>
              <w:right w:val="single" w:color="auto" w:sz="4" w:space="0"/>
            </w:tcBorders>
            <w:shd w:val="clear" w:color="auto" w:fill="auto"/>
          </w:tcPr>
          <w:p w:rsidRPr="00E53E41" w:rsidR="00AA35BF" w:rsidP="008D7610" w:rsidRDefault="00AA35BF" w14:paraId="7622CD07"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30206DC5"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671FEB84" w14:textId="77777777">
            <w:pPr>
              <w:rPr>
                <w:b/>
                <w:bCs/>
              </w:rPr>
            </w:pPr>
          </w:p>
        </w:tc>
        <w:tc>
          <w:tcPr>
            <w:tcW w:w="2340" w:type="dxa"/>
            <w:tcBorders>
              <w:top w:val="single" w:color="auto" w:sz="4" w:space="0"/>
              <w:left w:val="single" w:color="auto" w:sz="4" w:space="0"/>
              <w:bottom w:val="single" w:color="auto" w:sz="4" w:space="0"/>
              <w:right w:val="single" w:color="auto" w:sz="4" w:space="0"/>
            </w:tcBorders>
          </w:tcPr>
          <w:p w:rsidRPr="00E53E41" w:rsidR="00AA35BF" w:rsidP="008D7610" w:rsidRDefault="00AA35BF" w14:paraId="4E9B15B2" w14:textId="77777777">
            <w:pPr>
              <w:rPr>
                <w:b/>
                <w:bCs/>
              </w:rPr>
            </w:pPr>
          </w:p>
        </w:tc>
      </w:tr>
      <w:tr w:rsidR="00AA35BF" w:rsidTr="39122878" w14:paraId="5183B135" w14:textId="77777777">
        <w:trPr>
          <w:trHeight w:val="350"/>
          <w:jc w:val="center"/>
        </w:trPr>
        <w:tc>
          <w:tcPr>
            <w:tcW w:w="810" w:type="dxa"/>
            <w:vMerge/>
          </w:tcPr>
          <w:p w:rsidR="00AA35BF" w:rsidP="008D7610" w:rsidRDefault="00AA35BF" w14:paraId="3A5072C2" w14:textId="77777777">
            <w:pPr>
              <w:rPr>
                <w:b/>
                <w:bCs/>
              </w:rPr>
            </w:pPr>
          </w:p>
        </w:tc>
        <w:tc>
          <w:tcPr>
            <w:tcW w:w="990" w:type="dxa"/>
            <w:gridSpan w:val="2"/>
            <w:vMerge/>
          </w:tcPr>
          <w:p w:rsidR="00AA35BF" w:rsidP="008D7610" w:rsidRDefault="00AA35BF" w14:paraId="3B4F4023" w14:textId="77777777">
            <w:pPr>
              <w:rPr>
                <w:b/>
                <w:bCs/>
              </w:rPr>
            </w:pPr>
          </w:p>
        </w:tc>
        <w:tc>
          <w:tcPr>
            <w:tcW w:w="1080" w:type="dxa"/>
            <w:gridSpan w:val="2"/>
            <w:vMerge/>
          </w:tcPr>
          <w:p w:rsidR="00AA35BF" w:rsidP="008D7610" w:rsidRDefault="00AA35BF" w14:paraId="6A5C5960" w14:textId="77777777">
            <w:pPr>
              <w:rPr>
                <w:b/>
                <w:bCs/>
              </w:rPr>
            </w:pPr>
          </w:p>
        </w:tc>
        <w:tc>
          <w:tcPr>
            <w:tcW w:w="1080" w:type="dxa"/>
            <w:vMerge/>
          </w:tcPr>
          <w:p w:rsidR="00AA35BF" w:rsidP="008D7610" w:rsidRDefault="00AA35BF" w14:paraId="73DDAFD5"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tcPr>
          <w:p w:rsidRPr="00120B9C" w:rsidR="00AA35BF" w:rsidP="00AA35BF" w:rsidRDefault="00AA35BF" w14:paraId="1AAF772A" w14:textId="77777777">
            <w:pPr>
              <w:pStyle w:val="ListParagraph"/>
              <w:numPr>
                <w:ilvl w:val="0"/>
                <w:numId w:val="29"/>
              </w:numPr>
              <w:contextualSpacing/>
            </w:pPr>
            <w:r>
              <w:t>Purchased Professional and Technical Services</w:t>
            </w:r>
          </w:p>
        </w:tc>
        <w:tc>
          <w:tcPr>
            <w:tcW w:w="2250" w:type="dxa"/>
            <w:tcBorders>
              <w:left w:val="single" w:color="auto" w:sz="4" w:space="0"/>
              <w:right w:val="single" w:color="auto" w:sz="4" w:space="0"/>
            </w:tcBorders>
            <w:shd w:val="clear" w:color="auto" w:fill="auto"/>
          </w:tcPr>
          <w:p w:rsidRPr="00E53E41" w:rsidR="00AA35BF" w:rsidP="008D7610" w:rsidRDefault="00AA35BF" w14:paraId="587B589A"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0F02FDB1"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00CB1871" w14:textId="77777777">
            <w:pPr>
              <w:rPr>
                <w:b/>
                <w:bCs/>
              </w:rPr>
            </w:pPr>
          </w:p>
        </w:tc>
        <w:tc>
          <w:tcPr>
            <w:tcW w:w="2340" w:type="dxa"/>
            <w:tcBorders>
              <w:top w:val="single" w:color="auto" w:sz="4" w:space="0"/>
              <w:left w:val="single" w:color="auto" w:sz="4" w:space="0"/>
              <w:bottom w:val="single" w:color="auto" w:sz="4" w:space="0"/>
              <w:right w:val="single" w:color="auto" w:sz="4" w:space="0"/>
            </w:tcBorders>
          </w:tcPr>
          <w:p w:rsidRPr="00E53E41" w:rsidR="00AA35BF" w:rsidP="008D7610" w:rsidRDefault="00AA35BF" w14:paraId="0A754FD1" w14:textId="77777777">
            <w:pPr>
              <w:rPr>
                <w:b/>
                <w:bCs/>
              </w:rPr>
            </w:pPr>
          </w:p>
        </w:tc>
      </w:tr>
      <w:tr w:rsidR="00AA35BF" w:rsidTr="39122878" w14:paraId="72B6F991" w14:textId="77777777">
        <w:trPr>
          <w:trHeight w:val="350"/>
          <w:jc w:val="center"/>
        </w:trPr>
        <w:tc>
          <w:tcPr>
            <w:tcW w:w="810" w:type="dxa"/>
            <w:vMerge/>
          </w:tcPr>
          <w:p w:rsidR="00AA35BF" w:rsidP="008D7610" w:rsidRDefault="00AA35BF" w14:paraId="44323102" w14:textId="77777777">
            <w:pPr>
              <w:rPr>
                <w:b/>
                <w:bCs/>
              </w:rPr>
            </w:pPr>
          </w:p>
        </w:tc>
        <w:tc>
          <w:tcPr>
            <w:tcW w:w="990" w:type="dxa"/>
            <w:gridSpan w:val="2"/>
            <w:vMerge/>
          </w:tcPr>
          <w:p w:rsidR="00AA35BF" w:rsidP="008D7610" w:rsidRDefault="00AA35BF" w14:paraId="548EE75A" w14:textId="77777777">
            <w:pPr>
              <w:rPr>
                <w:b/>
                <w:bCs/>
              </w:rPr>
            </w:pPr>
          </w:p>
        </w:tc>
        <w:tc>
          <w:tcPr>
            <w:tcW w:w="1080" w:type="dxa"/>
            <w:gridSpan w:val="2"/>
            <w:vMerge/>
          </w:tcPr>
          <w:p w:rsidR="00AA35BF" w:rsidP="008D7610" w:rsidRDefault="00AA35BF" w14:paraId="094E486E" w14:textId="77777777">
            <w:pPr>
              <w:rPr>
                <w:b/>
                <w:bCs/>
              </w:rPr>
            </w:pPr>
          </w:p>
        </w:tc>
        <w:tc>
          <w:tcPr>
            <w:tcW w:w="1080" w:type="dxa"/>
            <w:vMerge/>
          </w:tcPr>
          <w:p w:rsidR="00AA35BF" w:rsidP="008D7610" w:rsidRDefault="00AA35BF" w14:paraId="1B3D6A8C"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tcPr>
          <w:p w:rsidRPr="00120B9C" w:rsidR="00AA35BF" w:rsidP="00AA35BF" w:rsidRDefault="00AA35BF" w14:paraId="1E2D3462" w14:textId="77777777">
            <w:pPr>
              <w:pStyle w:val="ListParagraph"/>
              <w:numPr>
                <w:ilvl w:val="0"/>
                <w:numId w:val="29"/>
              </w:numPr>
              <w:contextualSpacing/>
            </w:pPr>
            <w:r>
              <w:t>Purchased Property Services</w:t>
            </w:r>
          </w:p>
        </w:tc>
        <w:tc>
          <w:tcPr>
            <w:tcW w:w="2250" w:type="dxa"/>
            <w:tcBorders>
              <w:left w:val="single" w:color="auto" w:sz="4" w:space="0"/>
              <w:right w:val="single" w:color="auto" w:sz="4" w:space="0"/>
            </w:tcBorders>
            <w:shd w:val="clear" w:color="auto" w:fill="auto"/>
          </w:tcPr>
          <w:p w:rsidRPr="00E53E41" w:rsidR="00AA35BF" w:rsidP="008D7610" w:rsidRDefault="00AA35BF" w14:paraId="473F5DEE"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6503547E"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4BCD483B" w14:textId="77777777">
            <w:pPr>
              <w:rPr>
                <w:b/>
                <w:bCs/>
              </w:rPr>
            </w:pPr>
          </w:p>
        </w:tc>
        <w:tc>
          <w:tcPr>
            <w:tcW w:w="2340" w:type="dxa"/>
            <w:tcBorders>
              <w:top w:val="single" w:color="auto" w:sz="4" w:space="0"/>
              <w:left w:val="single" w:color="auto" w:sz="4" w:space="0"/>
              <w:bottom w:val="single" w:color="auto" w:sz="4" w:space="0"/>
              <w:right w:val="single" w:color="auto" w:sz="4" w:space="0"/>
            </w:tcBorders>
          </w:tcPr>
          <w:p w:rsidRPr="00E53E41" w:rsidR="00AA35BF" w:rsidP="008D7610" w:rsidRDefault="00AA35BF" w14:paraId="1D58CCD6" w14:textId="77777777">
            <w:pPr>
              <w:rPr>
                <w:b/>
                <w:bCs/>
              </w:rPr>
            </w:pPr>
          </w:p>
        </w:tc>
      </w:tr>
      <w:tr w:rsidR="00AA35BF" w:rsidTr="39122878" w14:paraId="6A4A6485" w14:textId="77777777">
        <w:trPr>
          <w:trHeight w:val="350"/>
          <w:jc w:val="center"/>
        </w:trPr>
        <w:tc>
          <w:tcPr>
            <w:tcW w:w="810" w:type="dxa"/>
            <w:vMerge/>
          </w:tcPr>
          <w:p w:rsidR="00AA35BF" w:rsidP="008D7610" w:rsidRDefault="00AA35BF" w14:paraId="709128FB" w14:textId="77777777">
            <w:pPr>
              <w:rPr>
                <w:b/>
                <w:bCs/>
              </w:rPr>
            </w:pPr>
          </w:p>
        </w:tc>
        <w:tc>
          <w:tcPr>
            <w:tcW w:w="990" w:type="dxa"/>
            <w:gridSpan w:val="2"/>
            <w:vMerge/>
          </w:tcPr>
          <w:p w:rsidR="00AA35BF" w:rsidP="008D7610" w:rsidRDefault="00AA35BF" w14:paraId="0BDE2863" w14:textId="77777777">
            <w:pPr>
              <w:rPr>
                <w:b/>
                <w:bCs/>
              </w:rPr>
            </w:pPr>
          </w:p>
        </w:tc>
        <w:tc>
          <w:tcPr>
            <w:tcW w:w="1080" w:type="dxa"/>
            <w:gridSpan w:val="2"/>
            <w:vMerge/>
          </w:tcPr>
          <w:p w:rsidR="00AA35BF" w:rsidP="008D7610" w:rsidRDefault="00AA35BF" w14:paraId="64C01389" w14:textId="77777777">
            <w:pPr>
              <w:rPr>
                <w:b/>
                <w:bCs/>
              </w:rPr>
            </w:pPr>
          </w:p>
        </w:tc>
        <w:tc>
          <w:tcPr>
            <w:tcW w:w="1080" w:type="dxa"/>
            <w:vMerge/>
          </w:tcPr>
          <w:p w:rsidR="00AA35BF" w:rsidP="008D7610" w:rsidRDefault="00AA35BF" w14:paraId="37BA6A1A"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tcPr>
          <w:p w:rsidRPr="00120B9C" w:rsidR="00AA35BF" w:rsidP="00AA35BF" w:rsidRDefault="00AA35BF" w14:paraId="0585408A" w14:textId="77777777">
            <w:pPr>
              <w:pStyle w:val="ListParagraph"/>
              <w:numPr>
                <w:ilvl w:val="0"/>
                <w:numId w:val="29"/>
              </w:numPr>
              <w:contextualSpacing/>
            </w:pPr>
            <w:r>
              <w:t>Other Purchased Services</w:t>
            </w:r>
          </w:p>
        </w:tc>
        <w:tc>
          <w:tcPr>
            <w:tcW w:w="2250" w:type="dxa"/>
            <w:tcBorders>
              <w:left w:val="single" w:color="auto" w:sz="4" w:space="0"/>
              <w:right w:val="single" w:color="auto" w:sz="4" w:space="0"/>
            </w:tcBorders>
            <w:shd w:val="clear" w:color="auto" w:fill="auto"/>
          </w:tcPr>
          <w:p w:rsidRPr="00E53E41" w:rsidR="00AA35BF" w:rsidP="008D7610" w:rsidRDefault="00AA35BF" w14:paraId="6409A07C"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605E9148"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26F86800" w14:textId="77777777">
            <w:pPr>
              <w:rPr>
                <w:b/>
                <w:bCs/>
              </w:rPr>
            </w:pPr>
          </w:p>
        </w:tc>
        <w:tc>
          <w:tcPr>
            <w:tcW w:w="2340" w:type="dxa"/>
            <w:tcBorders>
              <w:top w:val="single" w:color="auto" w:sz="4" w:space="0"/>
              <w:left w:val="single" w:color="auto" w:sz="4" w:space="0"/>
              <w:bottom w:val="single" w:color="auto" w:sz="4" w:space="0"/>
              <w:right w:val="single" w:color="auto" w:sz="4" w:space="0"/>
            </w:tcBorders>
          </w:tcPr>
          <w:p w:rsidRPr="00E53E41" w:rsidR="00AA35BF" w:rsidP="008D7610" w:rsidRDefault="00AA35BF" w14:paraId="22BA909C" w14:textId="77777777">
            <w:pPr>
              <w:rPr>
                <w:b/>
                <w:bCs/>
              </w:rPr>
            </w:pPr>
          </w:p>
        </w:tc>
      </w:tr>
      <w:tr w:rsidR="00AA35BF" w:rsidTr="39122878" w14:paraId="76C72D86" w14:textId="77777777">
        <w:trPr>
          <w:trHeight w:val="350"/>
          <w:jc w:val="center"/>
        </w:trPr>
        <w:tc>
          <w:tcPr>
            <w:tcW w:w="810" w:type="dxa"/>
            <w:vMerge/>
          </w:tcPr>
          <w:p w:rsidR="00AA35BF" w:rsidP="008D7610" w:rsidRDefault="00AA35BF" w14:paraId="42FF36D4" w14:textId="77777777">
            <w:pPr>
              <w:rPr>
                <w:b/>
                <w:bCs/>
              </w:rPr>
            </w:pPr>
          </w:p>
        </w:tc>
        <w:tc>
          <w:tcPr>
            <w:tcW w:w="990" w:type="dxa"/>
            <w:gridSpan w:val="2"/>
            <w:vMerge/>
          </w:tcPr>
          <w:p w:rsidR="00AA35BF" w:rsidP="008D7610" w:rsidRDefault="00AA35BF" w14:paraId="53E74E2A" w14:textId="77777777">
            <w:pPr>
              <w:rPr>
                <w:b/>
                <w:bCs/>
              </w:rPr>
            </w:pPr>
          </w:p>
        </w:tc>
        <w:tc>
          <w:tcPr>
            <w:tcW w:w="1080" w:type="dxa"/>
            <w:gridSpan w:val="2"/>
            <w:vMerge/>
          </w:tcPr>
          <w:p w:rsidR="00AA35BF" w:rsidP="008D7610" w:rsidRDefault="00AA35BF" w14:paraId="6BAE715B" w14:textId="77777777">
            <w:pPr>
              <w:rPr>
                <w:b/>
                <w:bCs/>
              </w:rPr>
            </w:pPr>
          </w:p>
        </w:tc>
        <w:tc>
          <w:tcPr>
            <w:tcW w:w="1080" w:type="dxa"/>
            <w:vMerge/>
          </w:tcPr>
          <w:p w:rsidR="00AA35BF" w:rsidP="008D7610" w:rsidRDefault="00AA35BF" w14:paraId="1E3F9092"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tcPr>
          <w:p w:rsidRPr="00120B9C" w:rsidR="00AA35BF" w:rsidP="00AA35BF" w:rsidRDefault="00AA35BF" w14:paraId="0799E2B8" w14:textId="77777777">
            <w:pPr>
              <w:pStyle w:val="ListParagraph"/>
              <w:numPr>
                <w:ilvl w:val="0"/>
                <w:numId w:val="29"/>
              </w:numPr>
              <w:contextualSpacing/>
            </w:pPr>
            <w:r>
              <w:t>Supplies</w:t>
            </w:r>
          </w:p>
        </w:tc>
        <w:tc>
          <w:tcPr>
            <w:tcW w:w="225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359B70BB" w14:textId="77777777">
            <w:pPr>
              <w:rPr>
                <w:b/>
                <w:bCs/>
              </w:rPr>
            </w:pPr>
          </w:p>
        </w:tc>
        <w:tc>
          <w:tcPr>
            <w:tcW w:w="225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27407F24" w14:textId="77777777">
            <w:pPr>
              <w:rPr>
                <w:b/>
                <w:bCs/>
              </w:rPr>
            </w:pPr>
          </w:p>
        </w:tc>
        <w:tc>
          <w:tcPr>
            <w:tcW w:w="207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705A4D4F" w14:textId="77777777">
            <w:pPr>
              <w:rPr>
                <w:b/>
                <w:bCs/>
              </w:rPr>
            </w:pPr>
          </w:p>
        </w:tc>
        <w:tc>
          <w:tcPr>
            <w:tcW w:w="2340" w:type="dxa"/>
            <w:tcBorders>
              <w:top w:val="single" w:color="auto" w:sz="4" w:space="0"/>
              <w:left w:val="single" w:color="auto" w:sz="4" w:space="0"/>
              <w:bottom w:val="single" w:color="auto" w:sz="4" w:space="0"/>
              <w:right w:val="single" w:color="auto" w:sz="4" w:space="0"/>
            </w:tcBorders>
          </w:tcPr>
          <w:p w:rsidRPr="00E53E41" w:rsidR="00AA35BF" w:rsidP="008D7610" w:rsidRDefault="00AA35BF" w14:paraId="5354C99B" w14:textId="77777777">
            <w:pPr>
              <w:rPr>
                <w:b/>
                <w:bCs/>
              </w:rPr>
            </w:pPr>
          </w:p>
        </w:tc>
      </w:tr>
      <w:tr w:rsidR="00AA35BF" w:rsidTr="39122878" w14:paraId="01040AB1" w14:textId="77777777">
        <w:trPr>
          <w:trHeight w:val="350"/>
          <w:jc w:val="center"/>
        </w:trPr>
        <w:tc>
          <w:tcPr>
            <w:tcW w:w="810" w:type="dxa"/>
            <w:vMerge/>
          </w:tcPr>
          <w:p w:rsidR="00AA35BF" w:rsidP="008D7610" w:rsidRDefault="00AA35BF" w14:paraId="522A754D" w14:textId="77777777">
            <w:pPr>
              <w:rPr>
                <w:b/>
                <w:bCs/>
              </w:rPr>
            </w:pPr>
          </w:p>
        </w:tc>
        <w:tc>
          <w:tcPr>
            <w:tcW w:w="990" w:type="dxa"/>
            <w:gridSpan w:val="2"/>
            <w:vMerge/>
          </w:tcPr>
          <w:p w:rsidR="00AA35BF" w:rsidP="008D7610" w:rsidRDefault="00AA35BF" w14:paraId="41E2DC1F" w14:textId="77777777">
            <w:pPr>
              <w:rPr>
                <w:b/>
                <w:bCs/>
              </w:rPr>
            </w:pPr>
          </w:p>
        </w:tc>
        <w:tc>
          <w:tcPr>
            <w:tcW w:w="1080" w:type="dxa"/>
            <w:gridSpan w:val="2"/>
            <w:vMerge/>
          </w:tcPr>
          <w:p w:rsidR="00AA35BF" w:rsidP="008D7610" w:rsidRDefault="00AA35BF" w14:paraId="3723603D" w14:textId="77777777">
            <w:pPr>
              <w:rPr>
                <w:b/>
                <w:bCs/>
              </w:rPr>
            </w:pPr>
          </w:p>
        </w:tc>
        <w:tc>
          <w:tcPr>
            <w:tcW w:w="1080" w:type="dxa"/>
            <w:vMerge/>
          </w:tcPr>
          <w:p w:rsidR="00AA35BF" w:rsidP="008D7610" w:rsidRDefault="00AA35BF" w14:paraId="632FC8DE"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tcPr>
          <w:p w:rsidRPr="00BB5F4B" w:rsidR="00AA35BF" w:rsidP="00AA35BF" w:rsidRDefault="00AA35BF" w14:paraId="3B39DC24" w14:textId="77777777">
            <w:pPr>
              <w:pStyle w:val="ListParagraph"/>
              <w:numPr>
                <w:ilvl w:val="0"/>
                <w:numId w:val="29"/>
              </w:numPr>
            </w:pPr>
            <w:r>
              <w:t>Property</w:t>
            </w:r>
          </w:p>
        </w:tc>
        <w:tc>
          <w:tcPr>
            <w:tcW w:w="225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35BF35B5" w14:textId="77777777">
            <w:pPr>
              <w:rPr>
                <w:b/>
                <w:bCs/>
              </w:rPr>
            </w:pPr>
          </w:p>
        </w:tc>
        <w:tc>
          <w:tcPr>
            <w:tcW w:w="225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037C386D" w14:textId="77777777">
            <w:pPr>
              <w:rPr>
                <w:b/>
                <w:bCs/>
              </w:rPr>
            </w:pPr>
          </w:p>
        </w:tc>
        <w:tc>
          <w:tcPr>
            <w:tcW w:w="207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4F8D4EA4" w14:textId="77777777">
            <w:pPr>
              <w:rPr>
                <w:b/>
                <w:bCs/>
              </w:rPr>
            </w:pPr>
          </w:p>
        </w:tc>
        <w:tc>
          <w:tcPr>
            <w:tcW w:w="2340" w:type="dxa"/>
            <w:tcBorders>
              <w:top w:val="single" w:color="auto" w:sz="4" w:space="0"/>
              <w:left w:val="single" w:color="auto" w:sz="4" w:space="0"/>
              <w:bottom w:val="single" w:color="auto" w:sz="4" w:space="0"/>
              <w:right w:val="single" w:color="auto" w:sz="4" w:space="0"/>
            </w:tcBorders>
          </w:tcPr>
          <w:p w:rsidR="00AA35BF" w:rsidP="008D7610" w:rsidRDefault="00AA35BF" w14:paraId="7B0EC763" w14:textId="77777777">
            <w:pPr>
              <w:rPr>
                <w:rStyle w:val="CommentReference"/>
              </w:rPr>
            </w:pPr>
          </w:p>
        </w:tc>
      </w:tr>
      <w:tr w:rsidR="00AA35BF" w:rsidTr="39122878" w14:paraId="105F87F2" w14:textId="77777777">
        <w:trPr>
          <w:trHeight w:val="350"/>
          <w:jc w:val="center"/>
        </w:trPr>
        <w:tc>
          <w:tcPr>
            <w:tcW w:w="810" w:type="dxa"/>
            <w:vMerge/>
          </w:tcPr>
          <w:p w:rsidR="00AA35BF" w:rsidP="008D7610" w:rsidRDefault="00AA35BF" w14:paraId="131AE72B" w14:textId="77777777">
            <w:pPr>
              <w:rPr>
                <w:b/>
                <w:bCs/>
              </w:rPr>
            </w:pPr>
          </w:p>
        </w:tc>
        <w:tc>
          <w:tcPr>
            <w:tcW w:w="990" w:type="dxa"/>
            <w:gridSpan w:val="2"/>
            <w:vMerge/>
          </w:tcPr>
          <w:p w:rsidR="00AA35BF" w:rsidP="008D7610" w:rsidRDefault="00AA35BF" w14:paraId="0A231F50" w14:textId="77777777">
            <w:pPr>
              <w:rPr>
                <w:b/>
                <w:bCs/>
              </w:rPr>
            </w:pPr>
          </w:p>
        </w:tc>
        <w:tc>
          <w:tcPr>
            <w:tcW w:w="1080" w:type="dxa"/>
            <w:gridSpan w:val="2"/>
            <w:vMerge/>
          </w:tcPr>
          <w:p w:rsidR="00AA35BF" w:rsidP="008D7610" w:rsidRDefault="00AA35BF" w14:paraId="0074F202" w14:textId="77777777">
            <w:pPr>
              <w:rPr>
                <w:b/>
                <w:bCs/>
              </w:rPr>
            </w:pPr>
          </w:p>
        </w:tc>
        <w:tc>
          <w:tcPr>
            <w:tcW w:w="1080" w:type="dxa"/>
            <w:vMerge/>
          </w:tcPr>
          <w:p w:rsidR="00AA35BF" w:rsidP="008D7610" w:rsidRDefault="00AA35BF" w14:paraId="2174D975"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tcPr>
          <w:p w:rsidR="00AA35BF" w:rsidP="00AA35BF" w:rsidRDefault="00AA35BF" w14:paraId="1AC72B78" w14:textId="77777777">
            <w:pPr>
              <w:pStyle w:val="ListParagraph"/>
              <w:numPr>
                <w:ilvl w:val="0"/>
                <w:numId w:val="29"/>
              </w:numPr>
            </w:pPr>
            <w:r>
              <w:t>Debt Service and Miscellaneous</w:t>
            </w:r>
          </w:p>
        </w:tc>
        <w:tc>
          <w:tcPr>
            <w:tcW w:w="225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65DB6CA3" w14:textId="77777777">
            <w:pPr>
              <w:rPr>
                <w:b/>
                <w:bCs/>
              </w:rPr>
            </w:pPr>
          </w:p>
        </w:tc>
        <w:tc>
          <w:tcPr>
            <w:tcW w:w="225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2DE3A573" w14:textId="77777777">
            <w:pPr>
              <w:rPr>
                <w:b/>
                <w:bCs/>
              </w:rPr>
            </w:pPr>
          </w:p>
        </w:tc>
        <w:tc>
          <w:tcPr>
            <w:tcW w:w="207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114EE666" w14:textId="77777777">
            <w:pPr>
              <w:rPr>
                <w:b/>
                <w:bCs/>
              </w:rPr>
            </w:pPr>
          </w:p>
        </w:tc>
        <w:tc>
          <w:tcPr>
            <w:tcW w:w="2340" w:type="dxa"/>
            <w:tcBorders>
              <w:top w:val="single" w:color="auto" w:sz="4" w:space="0"/>
              <w:left w:val="single" w:color="auto" w:sz="4" w:space="0"/>
              <w:bottom w:val="single" w:color="auto" w:sz="4" w:space="0"/>
              <w:right w:val="single" w:color="auto" w:sz="4" w:space="0"/>
            </w:tcBorders>
          </w:tcPr>
          <w:p w:rsidR="00AA35BF" w:rsidP="008D7610" w:rsidRDefault="00AA35BF" w14:paraId="1AE9A4AF" w14:textId="77777777">
            <w:pPr>
              <w:rPr>
                <w:rStyle w:val="CommentReference"/>
              </w:rPr>
            </w:pPr>
          </w:p>
        </w:tc>
      </w:tr>
      <w:tr w:rsidR="00AA35BF" w:rsidTr="39122878" w14:paraId="069A0BCB" w14:textId="77777777">
        <w:trPr>
          <w:trHeight w:val="350"/>
          <w:jc w:val="center"/>
        </w:trPr>
        <w:tc>
          <w:tcPr>
            <w:tcW w:w="810" w:type="dxa"/>
            <w:vMerge/>
          </w:tcPr>
          <w:p w:rsidR="00AA35BF" w:rsidP="008D7610" w:rsidRDefault="00AA35BF" w14:paraId="3BEF157F" w14:textId="77777777">
            <w:pPr>
              <w:rPr>
                <w:b/>
                <w:bCs/>
              </w:rPr>
            </w:pPr>
          </w:p>
        </w:tc>
        <w:tc>
          <w:tcPr>
            <w:tcW w:w="990" w:type="dxa"/>
            <w:gridSpan w:val="2"/>
            <w:vMerge/>
          </w:tcPr>
          <w:p w:rsidR="00AA35BF" w:rsidP="008D7610" w:rsidRDefault="00AA35BF" w14:paraId="5E188705" w14:textId="77777777">
            <w:pPr>
              <w:rPr>
                <w:b/>
                <w:bCs/>
              </w:rPr>
            </w:pPr>
          </w:p>
        </w:tc>
        <w:tc>
          <w:tcPr>
            <w:tcW w:w="1080" w:type="dxa"/>
            <w:gridSpan w:val="2"/>
            <w:vMerge/>
          </w:tcPr>
          <w:p w:rsidR="00AA35BF" w:rsidP="008D7610" w:rsidRDefault="00AA35BF" w14:paraId="6E00BB82" w14:textId="77777777">
            <w:pPr>
              <w:rPr>
                <w:b/>
                <w:bCs/>
              </w:rPr>
            </w:pPr>
          </w:p>
        </w:tc>
        <w:tc>
          <w:tcPr>
            <w:tcW w:w="1080" w:type="dxa"/>
            <w:vMerge/>
          </w:tcPr>
          <w:p w:rsidR="00AA35BF" w:rsidP="008D7610" w:rsidRDefault="00AA35BF" w14:paraId="2D264B43"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tcPr>
          <w:p w:rsidR="00AA35BF" w:rsidP="00AA35BF" w:rsidRDefault="00AA35BF" w14:paraId="31220582" w14:textId="77777777">
            <w:pPr>
              <w:pStyle w:val="ListParagraph"/>
              <w:numPr>
                <w:ilvl w:val="0"/>
                <w:numId w:val="29"/>
              </w:numPr>
            </w:pPr>
            <w:r>
              <w:t>Other Items</w:t>
            </w:r>
          </w:p>
        </w:tc>
        <w:tc>
          <w:tcPr>
            <w:tcW w:w="225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013A209A" w14:textId="77777777">
            <w:pPr>
              <w:rPr>
                <w:b/>
                <w:bCs/>
              </w:rPr>
            </w:pPr>
          </w:p>
        </w:tc>
        <w:tc>
          <w:tcPr>
            <w:tcW w:w="225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2E01554A" w14:textId="77777777">
            <w:pPr>
              <w:rPr>
                <w:b/>
                <w:bCs/>
              </w:rPr>
            </w:pPr>
          </w:p>
        </w:tc>
        <w:tc>
          <w:tcPr>
            <w:tcW w:w="207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0431CB35" w14:textId="77777777">
            <w:pPr>
              <w:rPr>
                <w:b/>
                <w:bCs/>
              </w:rPr>
            </w:pPr>
          </w:p>
        </w:tc>
        <w:tc>
          <w:tcPr>
            <w:tcW w:w="2340" w:type="dxa"/>
            <w:tcBorders>
              <w:top w:val="single" w:color="auto" w:sz="4" w:space="0"/>
              <w:left w:val="single" w:color="auto" w:sz="4" w:space="0"/>
              <w:bottom w:val="single" w:color="auto" w:sz="4" w:space="0"/>
              <w:right w:val="single" w:color="auto" w:sz="4" w:space="0"/>
            </w:tcBorders>
          </w:tcPr>
          <w:p w:rsidR="00AA35BF" w:rsidP="008D7610" w:rsidRDefault="00AA35BF" w14:paraId="054D6EA3" w14:textId="77777777">
            <w:pPr>
              <w:rPr>
                <w:rStyle w:val="CommentReference"/>
              </w:rPr>
            </w:pPr>
          </w:p>
        </w:tc>
      </w:tr>
      <w:tr w:rsidR="00AA35BF" w:rsidTr="39122878" w14:paraId="2841AFBB" w14:textId="77777777">
        <w:trPr>
          <w:trHeight w:val="350"/>
          <w:jc w:val="center"/>
        </w:trPr>
        <w:tc>
          <w:tcPr>
            <w:tcW w:w="810" w:type="dxa"/>
            <w:vMerge/>
          </w:tcPr>
          <w:p w:rsidR="00AA35BF" w:rsidP="008D7610" w:rsidRDefault="00AA35BF" w14:paraId="5EC318CA" w14:textId="77777777">
            <w:pPr>
              <w:rPr>
                <w:b/>
                <w:bCs/>
              </w:rPr>
            </w:pPr>
          </w:p>
        </w:tc>
        <w:tc>
          <w:tcPr>
            <w:tcW w:w="990" w:type="dxa"/>
            <w:gridSpan w:val="2"/>
            <w:vMerge/>
          </w:tcPr>
          <w:p w:rsidR="00AA35BF" w:rsidP="008D7610" w:rsidRDefault="00AA35BF" w14:paraId="7D9ADBC0" w14:textId="77777777">
            <w:pPr>
              <w:rPr>
                <w:b/>
                <w:bCs/>
              </w:rPr>
            </w:pPr>
          </w:p>
        </w:tc>
        <w:tc>
          <w:tcPr>
            <w:tcW w:w="1080" w:type="dxa"/>
            <w:gridSpan w:val="2"/>
            <w:vMerge/>
          </w:tcPr>
          <w:p w:rsidR="00AA35BF" w:rsidP="008D7610" w:rsidRDefault="00AA35BF" w14:paraId="38ED5F85" w14:textId="77777777">
            <w:pPr>
              <w:rPr>
                <w:b/>
                <w:bCs/>
              </w:rPr>
            </w:pPr>
          </w:p>
        </w:tc>
        <w:tc>
          <w:tcPr>
            <w:tcW w:w="1080" w:type="dxa"/>
            <w:vMerge/>
          </w:tcPr>
          <w:p w:rsidR="00AA35BF" w:rsidP="008D7610" w:rsidRDefault="00AA35BF" w14:paraId="05763415"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E7E6E6" w:themeFill="background2"/>
          </w:tcPr>
          <w:p w:rsidRPr="00EC6330" w:rsidR="00AA35BF" w:rsidP="39122878" w:rsidRDefault="2C8DF61A" w14:paraId="22B8B70A" w14:textId="15DEF481">
            <w:pPr>
              <w:contextualSpacing/>
              <w:rPr>
                <w:b/>
                <w:bCs/>
                <w:highlight w:val="lightGray"/>
              </w:rPr>
            </w:pPr>
            <w:r w:rsidRPr="39122878">
              <w:rPr>
                <w:b/>
                <w:bCs/>
                <w:highlight w:val="lightGray"/>
                <w:shd w:val="clear" w:color="auto" w:fill="F7CAAC" w:themeFill="accent2" w:themeFillTint="66"/>
              </w:rPr>
              <w:t xml:space="preserve">Meeting Students’ Academic, Social, Emotional, </w:t>
            </w:r>
            <w:r w:rsidRPr="39122878" w:rsidR="0D921F1E">
              <w:rPr>
                <w:b/>
                <w:bCs/>
                <w:highlight w:val="lightGray"/>
                <w:shd w:val="clear" w:color="auto" w:fill="F7CAAC" w:themeFill="accent2" w:themeFillTint="66"/>
              </w:rPr>
              <w:t>and Other Needs</w:t>
            </w:r>
            <w:r w:rsidRPr="39122878" w:rsidR="24767959">
              <w:rPr>
                <w:b/>
                <w:bCs/>
                <w:highlight w:val="lightGray"/>
                <w:shd w:val="clear" w:color="auto" w:fill="F7CAAC" w:themeFill="accent2" w:themeFillTint="66"/>
              </w:rPr>
              <w:t xml:space="preserve"> (Excluding Mental Health Supports)</w:t>
            </w:r>
          </w:p>
        </w:tc>
        <w:tc>
          <w:tcPr>
            <w:tcW w:w="2250" w:type="dxa"/>
            <w:tcBorders>
              <w:top w:val="single" w:color="auto" w:sz="4" w:space="0"/>
              <w:left w:val="single" w:color="auto" w:sz="4" w:space="0"/>
              <w:bottom w:val="single" w:color="auto" w:sz="4" w:space="0"/>
              <w:right w:val="single" w:color="auto" w:sz="4" w:space="0"/>
            </w:tcBorders>
            <w:shd w:val="clear" w:color="auto" w:fill="E7E6E6" w:themeFill="background2"/>
          </w:tcPr>
          <w:p w:rsidRPr="00E53E41" w:rsidR="00AA35BF" w:rsidP="008D7610" w:rsidRDefault="00336063" w14:paraId="2352B0F5" w14:textId="2925A652">
            <w:pPr>
              <w:rPr>
                <w:b/>
                <w:bCs/>
              </w:rPr>
            </w:pPr>
            <w:r>
              <w:rPr>
                <w:i/>
                <w:iCs/>
              </w:rPr>
              <w:t>Auto-calculate from rows j-r below</w:t>
            </w:r>
          </w:p>
        </w:tc>
        <w:tc>
          <w:tcPr>
            <w:tcW w:w="2250" w:type="dxa"/>
            <w:tcBorders>
              <w:top w:val="single" w:color="auto" w:sz="4" w:space="0"/>
              <w:left w:val="single" w:color="auto" w:sz="4" w:space="0"/>
              <w:bottom w:val="single" w:color="auto" w:sz="4" w:space="0"/>
              <w:right w:val="single" w:color="auto" w:sz="4" w:space="0"/>
            </w:tcBorders>
            <w:shd w:val="clear" w:color="auto" w:fill="E7E6E6" w:themeFill="background2"/>
          </w:tcPr>
          <w:p w:rsidRPr="00E53E41" w:rsidR="00AA35BF" w:rsidP="008D7610" w:rsidRDefault="00336063" w14:paraId="365B74EE" w14:textId="7DF4D0AD">
            <w:pPr>
              <w:rPr>
                <w:b/>
                <w:bCs/>
              </w:rPr>
            </w:pPr>
            <w:r>
              <w:rPr>
                <w:i/>
                <w:iCs/>
              </w:rPr>
              <w:t>Auto-calculate from rows j-r below</w:t>
            </w:r>
          </w:p>
        </w:tc>
        <w:tc>
          <w:tcPr>
            <w:tcW w:w="2070" w:type="dxa"/>
            <w:tcBorders>
              <w:top w:val="single" w:color="auto" w:sz="4" w:space="0"/>
              <w:left w:val="single" w:color="auto" w:sz="4" w:space="0"/>
              <w:bottom w:val="single" w:color="auto" w:sz="4" w:space="0"/>
              <w:right w:val="single" w:color="auto" w:sz="4" w:space="0"/>
            </w:tcBorders>
            <w:shd w:val="clear" w:color="auto" w:fill="E7E6E6" w:themeFill="background2"/>
          </w:tcPr>
          <w:p w:rsidRPr="00E53E41" w:rsidR="00AA35BF" w:rsidP="008D7610" w:rsidRDefault="00336063" w14:paraId="6DA1A4B3" w14:textId="18704480">
            <w:pPr>
              <w:rPr>
                <w:b/>
                <w:bCs/>
              </w:rPr>
            </w:pPr>
            <w:r>
              <w:rPr>
                <w:i/>
                <w:iCs/>
              </w:rPr>
              <w:t>Auto-calculate from rows j-r below</w:t>
            </w:r>
          </w:p>
        </w:tc>
        <w:tc>
          <w:tcPr>
            <w:tcW w:w="2340" w:type="dxa"/>
            <w:tcBorders>
              <w:top w:val="single" w:color="auto" w:sz="4" w:space="0"/>
              <w:left w:val="single" w:color="auto" w:sz="4" w:space="0"/>
              <w:bottom w:val="single" w:color="auto" w:sz="4" w:space="0"/>
              <w:right w:val="single" w:color="auto" w:sz="4" w:space="0"/>
            </w:tcBorders>
            <w:shd w:val="clear" w:color="auto" w:fill="E7E6E6" w:themeFill="background2"/>
          </w:tcPr>
          <w:p w:rsidRPr="00E53E41" w:rsidR="00AA35BF" w:rsidP="008D7610" w:rsidRDefault="00336063" w14:paraId="6D3869DA" w14:textId="61CF3185">
            <w:pPr>
              <w:rPr>
                <w:b/>
                <w:bCs/>
              </w:rPr>
            </w:pPr>
            <w:r>
              <w:rPr>
                <w:i/>
                <w:iCs/>
              </w:rPr>
              <w:t>Auto-calculate from rows j-r below</w:t>
            </w:r>
          </w:p>
        </w:tc>
      </w:tr>
      <w:tr w:rsidR="00AA35BF" w:rsidTr="39122878" w14:paraId="6A0E5490" w14:textId="77777777">
        <w:trPr>
          <w:trHeight w:val="350"/>
          <w:jc w:val="center"/>
        </w:trPr>
        <w:tc>
          <w:tcPr>
            <w:tcW w:w="810" w:type="dxa"/>
            <w:vMerge/>
          </w:tcPr>
          <w:p w:rsidR="00AA35BF" w:rsidP="008D7610" w:rsidRDefault="00AA35BF" w14:paraId="7AFF632F" w14:textId="77777777">
            <w:pPr>
              <w:rPr>
                <w:b/>
                <w:bCs/>
              </w:rPr>
            </w:pPr>
          </w:p>
        </w:tc>
        <w:tc>
          <w:tcPr>
            <w:tcW w:w="990" w:type="dxa"/>
            <w:gridSpan w:val="2"/>
            <w:vMerge/>
          </w:tcPr>
          <w:p w:rsidR="00AA35BF" w:rsidP="008D7610" w:rsidRDefault="00AA35BF" w14:paraId="328D0281" w14:textId="77777777">
            <w:pPr>
              <w:rPr>
                <w:b/>
                <w:bCs/>
              </w:rPr>
            </w:pPr>
          </w:p>
        </w:tc>
        <w:tc>
          <w:tcPr>
            <w:tcW w:w="1080" w:type="dxa"/>
            <w:gridSpan w:val="2"/>
            <w:vMerge/>
          </w:tcPr>
          <w:p w:rsidR="00AA35BF" w:rsidP="008D7610" w:rsidRDefault="00AA35BF" w14:paraId="66A5CF3A" w14:textId="77777777">
            <w:pPr>
              <w:rPr>
                <w:b/>
                <w:bCs/>
              </w:rPr>
            </w:pPr>
          </w:p>
        </w:tc>
        <w:tc>
          <w:tcPr>
            <w:tcW w:w="1080" w:type="dxa"/>
            <w:vMerge/>
          </w:tcPr>
          <w:p w:rsidR="00AA35BF" w:rsidP="008D7610" w:rsidRDefault="00AA35BF" w14:paraId="020BBF0A"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120B9C" w:rsidR="00AA35BF" w:rsidP="00AA35BF" w:rsidRDefault="00AA35BF" w14:paraId="17AC8361" w14:textId="77777777">
            <w:pPr>
              <w:pStyle w:val="ListParagraph"/>
              <w:numPr>
                <w:ilvl w:val="0"/>
                <w:numId w:val="29"/>
              </w:numPr>
              <w:contextualSpacing/>
            </w:pPr>
            <w:r>
              <w:t>Personnel Services – Salaries</w:t>
            </w: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5038E22D" w14:textId="77777777">
            <w:pPr>
              <w:rPr>
                <w:b/>
                <w:bCs/>
              </w:rPr>
            </w:pP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3149C332" w14:textId="77777777">
            <w:pPr>
              <w:rPr>
                <w:b/>
                <w:bCs/>
              </w:rPr>
            </w:pPr>
          </w:p>
        </w:tc>
        <w:tc>
          <w:tcPr>
            <w:tcW w:w="2070" w:type="dxa"/>
            <w:tcBorders>
              <w:top w:val="single" w:color="auto" w:sz="4" w:space="0"/>
              <w:left w:val="single" w:color="auto" w:sz="4" w:space="0"/>
              <w:right w:val="single" w:color="auto" w:sz="4" w:space="0"/>
            </w:tcBorders>
            <w:shd w:val="clear" w:color="auto" w:fill="auto"/>
          </w:tcPr>
          <w:p w:rsidRPr="00E53E41" w:rsidR="00AA35BF" w:rsidP="008D7610" w:rsidRDefault="00AA35BF" w14:paraId="75D22FC0"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1B7EC9BF" w14:textId="77777777">
            <w:pPr>
              <w:rPr>
                <w:b/>
                <w:bCs/>
              </w:rPr>
            </w:pPr>
          </w:p>
        </w:tc>
      </w:tr>
      <w:tr w:rsidR="00AA35BF" w:rsidTr="39122878" w14:paraId="73DECE26" w14:textId="77777777">
        <w:trPr>
          <w:trHeight w:val="350"/>
          <w:jc w:val="center"/>
        </w:trPr>
        <w:tc>
          <w:tcPr>
            <w:tcW w:w="810" w:type="dxa"/>
            <w:vMerge/>
          </w:tcPr>
          <w:p w:rsidR="00AA35BF" w:rsidP="008D7610" w:rsidRDefault="00AA35BF" w14:paraId="42CF10A6" w14:textId="77777777">
            <w:pPr>
              <w:rPr>
                <w:b/>
                <w:bCs/>
              </w:rPr>
            </w:pPr>
          </w:p>
        </w:tc>
        <w:tc>
          <w:tcPr>
            <w:tcW w:w="990" w:type="dxa"/>
            <w:gridSpan w:val="2"/>
            <w:vMerge/>
          </w:tcPr>
          <w:p w:rsidR="00AA35BF" w:rsidP="008D7610" w:rsidRDefault="00AA35BF" w14:paraId="1CBE7F35" w14:textId="77777777">
            <w:pPr>
              <w:rPr>
                <w:b/>
                <w:bCs/>
              </w:rPr>
            </w:pPr>
          </w:p>
        </w:tc>
        <w:tc>
          <w:tcPr>
            <w:tcW w:w="1080" w:type="dxa"/>
            <w:gridSpan w:val="2"/>
            <w:vMerge/>
          </w:tcPr>
          <w:p w:rsidR="00AA35BF" w:rsidP="008D7610" w:rsidRDefault="00AA35BF" w14:paraId="5322D1FE" w14:textId="77777777">
            <w:pPr>
              <w:rPr>
                <w:b/>
                <w:bCs/>
              </w:rPr>
            </w:pPr>
          </w:p>
        </w:tc>
        <w:tc>
          <w:tcPr>
            <w:tcW w:w="1080" w:type="dxa"/>
            <w:vMerge/>
          </w:tcPr>
          <w:p w:rsidR="00AA35BF" w:rsidP="008D7610" w:rsidRDefault="00AA35BF" w14:paraId="79DEF0E2"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451E4" w:rsidR="00AA35BF" w:rsidP="00AA35BF" w:rsidRDefault="00AA35BF" w14:paraId="78CC18B7" w14:textId="77777777">
            <w:pPr>
              <w:pStyle w:val="ListParagraph"/>
              <w:numPr>
                <w:ilvl w:val="0"/>
                <w:numId w:val="29"/>
              </w:numPr>
            </w:pPr>
            <w:r>
              <w:t>Personnel Services -- Benefits</w:t>
            </w:r>
          </w:p>
        </w:tc>
        <w:tc>
          <w:tcPr>
            <w:tcW w:w="2250" w:type="dxa"/>
            <w:tcBorders>
              <w:left w:val="single" w:color="auto" w:sz="4" w:space="0"/>
              <w:right w:val="single" w:color="auto" w:sz="4" w:space="0"/>
            </w:tcBorders>
            <w:shd w:val="clear" w:color="auto" w:fill="auto"/>
          </w:tcPr>
          <w:p w:rsidRPr="00E53E41" w:rsidR="00AA35BF" w:rsidP="008D7610" w:rsidRDefault="00AA35BF" w14:paraId="48DD262E"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670E9CBB"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369FB2F6"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27A158F7" w14:textId="77777777">
            <w:pPr>
              <w:rPr>
                <w:b/>
                <w:bCs/>
              </w:rPr>
            </w:pPr>
          </w:p>
        </w:tc>
      </w:tr>
      <w:tr w:rsidR="00AA35BF" w:rsidTr="39122878" w14:paraId="03F3F3EA" w14:textId="77777777">
        <w:trPr>
          <w:trHeight w:val="350"/>
          <w:jc w:val="center"/>
        </w:trPr>
        <w:tc>
          <w:tcPr>
            <w:tcW w:w="810" w:type="dxa"/>
            <w:vMerge/>
          </w:tcPr>
          <w:p w:rsidR="00AA35BF" w:rsidP="008D7610" w:rsidRDefault="00AA35BF" w14:paraId="45978084" w14:textId="77777777">
            <w:pPr>
              <w:rPr>
                <w:b/>
                <w:bCs/>
              </w:rPr>
            </w:pPr>
          </w:p>
        </w:tc>
        <w:tc>
          <w:tcPr>
            <w:tcW w:w="990" w:type="dxa"/>
            <w:gridSpan w:val="2"/>
            <w:vMerge/>
          </w:tcPr>
          <w:p w:rsidR="00AA35BF" w:rsidP="008D7610" w:rsidRDefault="00AA35BF" w14:paraId="602A1367" w14:textId="77777777">
            <w:pPr>
              <w:rPr>
                <w:b/>
                <w:bCs/>
              </w:rPr>
            </w:pPr>
          </w:p>
        </w:tc>
        <w:tc>
          <w:tcPr>
            <w:tcW w:w="1080" w:type="dxa"/>
            <w:gridSpan w:val="2"/>
            <w:vMerge/>
          </w:tcPr>
          <w:p w:rsidR="00AA35BF" w:rsidP="008D7610" w:rsidRDefault="00AA35BF" w14:paraId="49375340" w14:textId="77777777">
            <w:pPr>
              <w:rPr>
                <w:b/>
                <w:bCs/>
              </w:rPr>
            </w:pPr>
          </w:p>
        </w:tc>
        <w:tc>
          <w:tcPr>
            <w:tcW w:w="1080" w:type="dxa"/>
            <w:vMerge/>
          </w:tcPr>
          <w:p w:rsidR="00AA35BF" w:rsidP="008D7610" w:rsidRDefault="00AA35BF" w14:paraId="6A818940"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451E4" w:rsidR="00AA35BF" w:rsidP="00AA35BF" w:rsidRDefault="00AA35BF" w14:paraId="067B55A3" w14:textId="77777777">
            <w:pPr>
              <w:pStyle w:val="ListParagraph"/>
              <w:numPr>
                <w:ilvl w:val="0"/>
                <w:numId w:val="29"/>
              </w:numPr>
            </w:pPr>
            <w:r>
              <w:t>Purchased Professional and Technical Services</w:t>
            </w:r>
          </w:p>
        </w:tc>
        <w:tc>
          <w:tcPr>
            <w:tcW w:w="2250" w:type="dxa"/>
            <w:tcBorders>
              <w:left w:val="single" w:color="auto" w:sz="4" w:space="0"/>
              <w:right w:val="single" w:color="auto" w:sz="4" w:space="0"/>
            </w:tcBorders>
            <w:shd w:val="clear" w:color="auto" w:fill="auto"/>
          </w:tcPr>
          <w:p w:rsidRPr="00E53E41" w:rsidR="00AA35BF" w:rsidP="008D7610" w:rsidRDefault="00AA35BF" w14:paraId="44910B95"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0B7623E8"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4E4C276A"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5A90E6D2" w14:textId="77777777">
            <w:pPr>
              <w:rPr>
                <w:b/>
                <w:bCs/>
              </w:rPr>
            </w:pPr>
          </w:p>
        </w:tc>
      </w:tr>
      <w:tr w:rsidR="00AA35BF" w:rsidTr="39122878" w14:paraId="218353F0" w14:textId="77777777">
        <w:trPr>
          <w:trHeight w:val="350"/>
          <w:jc w:val="center"/>
        </w:trPr>
        <w:tc>
          <w:tcPr>
            <w:tcW w:w="810" w:type="dxa"/>
            <w:vMerge/>
          </w:tcPr>
          <w:p w:rsidR="00AA35BF" w:rsidP="008D7610" w:rsidRDefault="00AA35BF" w14:paraId="40E10185" w14:textId="77777777">
            <w:pPr>
              <w:rPr>
                <w:b/>
                <w:bCs/>
              </w:rPr>
            </w:pPr>
          </w:p>
        </w:tc>
        <w:tc>
          <w:tcPr>
            <w:tcW w:w="990" w:type="dxa"/>
            <w:gridSpan w:val="2"/>
            <w:vMerge/>
          </w:tcPr>
          <w:p w:rsidR="00AA35BF" w:rsidP="008D7610" w:rsidRDefault="00AA35BF" w14:paraId="130416EC" w14:textId="77777777">
            <w:pPr>
              <w:rPr>
                <w:b/>
                <w:bCs/>
              </w:rPr>
            </w:pPr>
          </w:p>
        </w:tc>
        <w:tc>
          <w:tcPr>
            <w:tcW w:w="1080" w:type="dxa"/>
            <w:gridSpan w:val="2"/>
            <w:vMerge/>
          </w:tcPr>
          <w:p w:rsidR="00AA35BF" w:rsidP="008D7610" w:rsidRDefault="00AA35BF" w14:paraId="1EF019C7" w14:textId="77777777">
            <w:pPr>
              <w:rPr>
                <w:b/>
                <w:bCs/>
              </w:rPr>
            </w:pPr>
          </w:p>
        </w:tc>
        <w:tc>
          <w:tcPr>
            <w:tcW w:w="1080" w:type="dxa"/>
            <w:vMerge/>
          </w:tcPr>
          <w:p w:rsidR="00AA35BF" w:rsidP="008D7610" w:rsidRDefault="00AA35BF" w14:paraId="7C19AA0D"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354E1" w:rsidR="00AA35BF" w:rsidP="00AA35BF" w:rsidRDefault="00AA35BF" w14:paraId="7F9DAEDA" w14:textId="77777777">
            <w:pPr>
              <w:pStyle w:val="ListParagraph"/>
              <w:numPr>
                <w:ilvl w:val="0"/>
                <w:numId w:val="29"/>
              </w:numPr>
            </w:pPr>
            <w:r>
              <w:t>Purchased Property Services</w:t>
            </w:r>
          </w:p>
        </w:tc>
        <w:tc>
          <w:tcPr>
            <w:tcW w:w="2250" w:type="dxa"/>
            <w:tcBorders>
              <w:left w:val="single" w:color="auto" w:sz="4" w:space="0"/>
              <w:right w:val="single" w:color="auto" w:sz="4" w:space="0"/>
            </w:tcBorders>
            <w:shd w:val="clear" w:color="auto" w:fill="auto"/>
          </w:tcPr>
          <w:p w:rsidRPr="00E53E41" w:rsidR="00AA35BF" w:rsidP="008D7610" w:rsidRDefault="00AA35BF" w14:paraId="5F49E465"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30CBD2A1"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165C3F76"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6BFB4497" w14:textId="77777777">
            <w:pPr>
              <w:rPr>
                <w:b/>
                <w:bCs/>
              </w:rPr>
            </w:pPr>
          </w:p>
        </w:tc>
      </w:tr>
      <w:tr w:rsidR="00AA35BF" w:rsidTr="39122878" w14:paraId="27A86226" w14:textId="77777777">
        <w:trPr>
          <w:trHeight w:val="350"/>
          <w:jc w:val="center"/>
        </w:trPr>
        <w:tc>
          <w:tcPr>
            <w:tcW w:w="810" w:type="dxa"/>
            <w:vMerge/>
          </w:tcPr>
          <w:p w:rsidR="00AA35BF" w:rsidP="008D7610" w:rsidRDefault="00AA35BF" w14:paraId="4637D410" w14:textId="77777777">
            <w:pPr>
              <w:rPr>
                <w:b/>
                <w:bCs/>
              </w:rPr>
            </w:pPr>
          </w:p>
        </w:tc>
        <w:tc>
          <w:tcPr>
            <w:tcW w:w="990" w:type="dxa"/>
            <w:gridSpan w:val="2"/>
            <w:vMerge/>
          </w:tcPr>
          <w:p w:rsidR="00AA35BF" w:rsidP="008D7610" w:rsidRDefault="00AA35BF" w14:paraId="66CF344A" w14:textId="77777777">
            <w:pPr>
              <w:rPr>
                <w:b/>
                <w:bCs/>
              </w:rPr>
            </w:pPr>
          </w:p>
        </w:tc>
        <w:tc>
          <w:tcPr>
            <w:tcW w:w="1080" w:type="dxa"/>
            <w:gridSpan w:val="2"/>
            <w:vMerge w:val="restart"/>
          </w:tcPr>
          <w:p w:rsidR="00AA35BF" w:rsidP="008D7610" w:rsidRDefault="00AA35BF" w14:paraId="3615E9DA" w14:textId="77777777">
            <w:pPr>
              <w:rPr>
                <w:b/>
                <w:bCs/>
              </w:rPr>
            </w:pPr>
          </w:p>
        </w:tc>
        <w:tc>
          <w:tcPr>
            <w:tcW w:w="1080" w:type="dxa"/>
            <w:vMerge/>
          </w:tcPr>
          <w:p w:rsidR="00AA35BF" w:rsidP="008D7610" w:rsidRDefault="00AA35BF" w14:paraId="01B92A6A"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864481" w:rsidR="00AA35BF" w:rsidP="00AA35BF" w:rsidRDefault="00AA35BF" w14:paraId="379CCC4C" w14:textId="77777777">
            <w:pPr>
              <w:pStyle w:val="ListParagraph"/>
              <w:numPr>
                <w:ilvl w:val="0"/>
                <w:numId w:val="29"/>
              </w:numPr>
              <w:contextualSpacing/>
            </w:pPr>
            <w:r>
              <w:t>Other Purchased Services</w:t>
            </w:r>
          </w:p>
        </w:tc>
        <w:tc>
          <w:tcPr>
            <w:tcW w:w="2250" w:type="dxa"/>
            <w:tcBorders>
              <w:left w:val="single" w:color="auto" w:sz="4" w:space="0"/>
              <w:right w:val="single" w:color="auto" w:sz="4" w:space="0"/>
            </w:tcBorders>
            <w:shd w:val="clear" w:color="auto" w:fill="auto"/>
          </w:tcPr>
          <w:p w:rsidRPr="00E53E41" w:rsidR="00AA35BF" w:rsidP="008D7610" w:rsidRDefault="00AA35BF" w14:paraId="15564466"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298ABDCB"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4A9FEC30"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7434C64D" w14:textId="77777777">
            <w:pPr>
              <w:rPr>
                <w:b/>
                <w:bCs/>
              </w:rPr>
            </w:pPr>
          </w:p>
        </w:tc>
      </w:tr>
      <w:tr w:rsidR="00AA35BF" w:rsidTr="39122878" w14:paraId="494D5062" w14:textId="77777777">
        <w:trPr>
          <w:trHeight w:val="350"/>
          <w:jc w:val="center"/>
        </w:trPr>
        <w:tc>
          <w:tcPr>
            <w:tcW w:w="810" w:type="dxa"/>
            <w:vMerge/>
          </w:tcPr>
          <w:p w:rsidR="00AA35BF" w:rsidP="008D7610" w:rsidRDefault="00AA35BF" w14:paraId="01CA0E1F" w14:textId="77777777">
            <w:pPr>
              <w:rPr>
                <w:b/>
                <w:bCs/>
              </w:rPr>
            </w:pPr>
          </w:p>
        </w:tc>
        <w:tc>
          <w:tcPr>
            <w:tcW w:w="990" w:type="dxa"/>
            <w:gridSpan w:val="2"/>
            <w:vMerge/>
          </w:tcPr>
          <w:p w:rsidR="00AA35BF" w:rsidP="008D7610" w:rsidRDefault="00AA35BF" w14:paraId="3F8C6539" w14:textId="77777777">
            <w:pPr>
              <w:rPr>
                <w:b/>
                <w:bCs/>
              </w:rPr>
            </w:pPr>
          </w:p>
        </w:tc>
        <w:tc>
          <w:tcPr>
            <w:tcW w:w="1080" w:type="dxa"/>
            <w:gridSpan w:val="2"/>
            <w:vMerge/>
          </w:tcPr>
          <w:p w:rsidR="00AA35BF" w:rsidP="008D7610" w:rsidRDefault="00AA35BF" w14:paraId="08140AC3" w14:textId="77777777">
            <w:pPr>
              <w:rPr>
                <w:b/>
                <w:bCs/>
              </w:rPr>
            </w:pPr>
          </w:p>
        </w:tc>
        <w:tc>
          <w:tcPr>
            <w:tcW w:w="1080" w:type="dxa"/>
            <w:vMerge/>
          </w:tcPr>
          <w:p w:rsidR="00AA35BF" w:rsidP="008D7610" w:rsidRDefault="00AA35BF" w14:paraId="03ED9729"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864481" w:rsidR="00AA35BF" w:rsidP="00AA35BF" w:rsidRDefault="00AA35BF" w14:paraId="4CCCBBD6" w14:textId="77777777">
            <w:pPr>
              <w:pStyle w:val="ListParagraph"/>
              <w:numPr>
                <w:ilvl w:val="0"/>
                <w:numId w:val="29"/>
              </w:numPr>
              <w:contextualSpacing/>
            </w:pPr>
            <w:r>
              <w:t>Supplies</w:t>
            </w: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654EE691" w14:textId="77777777">
            <w:pPr>
              <w:rPr>
                <w:b/>
                <w:bCs/>
              </w:rPr>
            </w:pP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1EF0431C" w14:textId="77777777">
            <w:pPr>
              <w:rPr>
                <w:b/>
                <w:bCs/>
              </w:rPr>
            </w:pPr>
          </w:p>
        </w:tc>
        <w:tc>
          <w:tcPr>
            <w:tcW w:w="2070" w:type="dxa"/>
            <w:tcBorders>
              <w:top w:val="single" w:color="auto" w:sz="4" w:space="0"/>
              <w:left w:val="single" w:color="auto" w:sz="4" w:space="0"/>
              <w:right w:val="single" w:color="auto" w:sz="4" w:space="0"/>
            </w:tcBorders>
            <w:shd w:val="clear" w:color="auto" w:fill="auto"/>
          </w:tcPr>
          <w:p w:rsidRPr="00E53E41" w:rsidR="00AA35BF" w:rsidP="008D7610" w:rsidRDefault="00AA35BF" w14:paraId="024B5B5F"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1FFD08F5" w14:textId="77777777">
            <w:pPr>
              <w:rPr>
                <w:b/>
                <w:bCs/>
              </w:rPr>
            </w:pPr>
          </w:p>
        </w:tc>
      </w:tr>
      <w:tr w:rsidR="00AA35BF" w:rsidTr="39122878" w14:paraId="6FA55A10" w14:textId="77777777">
        <w:trPr>
          <w:trHeight w:val="350"/>
          <w:jc w:val="center"/>
        </w:trPr>
        <w:tc>
          <w:tcPr>
            <w:tcW w:w="810" w:type="dxa"/>
            <w:vMerge/>
          </w:tcPr>
          <w:p w:rsidR="00AA35BF" w:rsidP="008D7610" w:rsidRDefault="00AA35BF" w14:paraId="3611A4FB" w14:textId="77777777">
            <w:pPr>
              <w:rPr>
                <w:b/>
                <w:bCs/>
              </w:rPr>
            </w:pPr>
          </w:p>
        </w:tc>
        <w:tc>
          <w:tcPr>
            <w:tcW w:w="990" w:type="dxa"/>
            <w:gridSpan w:val="2"/>
            <w:vMerge/>
          </w:tcPr>
          <w:p w:rsidR="00AA35BF" w:rsidP="008D7610" w:rsidRDefault="00AA35BF" w14:paraId="5DF301CE" w14:textId="77777777">
            <w:pPr>
              <w:rPr>
                <w:b/>
                <w:bCs/>
              </w:rPr>
            </w:pPr>
          </w:p>
        </w:tc>
        <w:tc>
          <w:tcPr>
            <w:tcW w:w="1080" w:type="dxa"/>
            <w:gridSpan w:val="2"/>
            <w:vMerge/>
          </w:tcPr>
          <w:p w:rsidR="00AA35BF" w:rsidP="008D7610" w:rsidRDefault="00AA35BF" w14:paraId="4E9926C2" w14:textId="77777777">
            <w:pPr>
              <w:rPr>
                <w:b/>
                <w:bCs/>
              </w:rPr>
            </w:pPr>
          </w:p>
        </w:tc>
        <w:tc>
          <w:tcPr>
            <w:tcW w:w="1080" w:type="dxa"/>
            <w:vMerge/>
          </w:tcPr>
          <w:p w:rsidR="00AA35BF" w:rsidP="008D7610" w:rsidRDefault="00AA35BF" w14:paraId="6470C208"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AF79D0" w:rsidR="00AA35BF" w:rsidP="00AA35BF" w:rsidRDefault="00AA35BF" w14:paraId="54D099C7" w14:textId="77777777">
            <w:pPr>
              <w:pStyle w:val="ListParagraph"/>
              <w:numPr>
                <w:ilvl w:val="0"/>
                <w:numId w:val="29"/>
              </w:numPr>
              <w:contextualSpacing/>
            </w:pPr>
            <w:r>
              <w:t>Property</w:t>
            </w: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61A83E35" w14:textId="77777777">
            <w:pPr>
              <w:rPr>
                <w:b/>
                <w:bCs/>
              </w:rPr>
            </w:pP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0E676C12" w14:textId="77777777">
            <w:pPr>
              <w:rPr>
                <w:b/>
                <w:bCs/>
              </w:rPr>
            </w:pPr>
          </w:p>
        </w:tc>
        <w:tc>
          <w:tcPr>
            <w:tcW w:w="2070" w:type="dxa"/>
            <w:tcBorders>
              <w:top w:val="single" w:color="auto" w:sz="4" w:space="0"/>
              <w:left w:val="single" w:color="auto" w:sz="4" w:space="0"/>
              <w:right w:val="single" w:color="auto" w:sz="4" w:space="0"/>
            </w:tcBorders>
            <w:shd w:val="clear" w:color="auto" w:fill="auto"/>
          </w:tcPr>
          <w:p w:rsidRPr="00E53E41" w:rsidR="00AA35BF" w:rsidP="008D7610" w:rsidRDefault="00AA35BF" w14:paraId="30A9A8D6"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77BED95A" w14:textId="77777777">
            <w:pPr>
              <w:rPr>
                <w:b/>
                <w:bCs/>
              </w:rPr>
            </w:pPr>
          </w:p>
        </w:tc>
      </w:tr>
      <w:tr w:rsidR="00AA35BF" w:rsidTr="39122878" w14:paraId="67F8FFA3" w14:textId="77777777">
        <w:trPr>
          <w:trHeight w:val="350"/>
          <w:jc w:val="center"/>
        </w:trPr>
        <w:tc>
          <w:tcPr>
            <w:tcW w:w="810" w:type="dxa"/>
            <w:vMerge/>
          </w:tcPr>
          <w:p w:rsidR="00AA35BF" w:rsidP="008D7610" w:rsidRDefault="00AA35BF" w14:paraId="357D0822" w14:textId="77777777">
            <w:pPr>
              <w:rPr>
                <w:b/>
                <w:bCs/>
              </w:rPr>
            </w:pPr>
          </w:p>
        </w:tc>
        <w:tc>
          <w:tcPr>
            <w:tcW w:w="990" w:type="dxa"/>
            <w:gridSpan w:val="2"/>
            <w:vMerge/>
          </w:tcPr>
          <w:p w:rsidR="00AA35BF" w:rsidP="008D7610" w:rsidRDefault="00AA35BF" w14:paraId="18ADBE9F" w14:textId="77777777">
            <w:pPr>
              <w:rPr>
                <w:b/>
                <w:bCs/>
              </w:rPr>
            </w:pPr>
          </w:p>
        </w:tc>
        <w:tc>
          <w:tcPr>
            <w:tcW w:w="1080" w:type="dxa"/>
            <w:gridSpan w:val="2"/>
            <w:vMerge/>
          </w:tcPr>
          <w:p w:rsidR="00AA35BF" w:rsidP="008D7610" w:rsidRDefault="00AA35BF" w14:paraId="5C768B10" w14:textId="77777777">
            <w:pPr>
              <w:rPr>
                <w:b/>
                <w:bCs/>
              </w:rPr>
            </w:pPr>
          </w:p>
        </w:tc>
        <w:tc>
          <w:tcPr>
            <w:tcW w:w="1080" w:type="dxa"/>
            <w:vMerge/>
          </w:tcPr>
          <w:p w:rsidR="00AA35BF" w:rsidP="008D7610" w:rsidRDefault="00AA35BF" w14:paraId="4AC1D295"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451E4" w:rsidR="00AA35BF" w:rsidP="00AA35BF" w:rsidRDefault="00AA35BF" w14:paraId="08B87BF1" w14:textId="77777777">
            <w:pPr>
              <w:pStyle w:val="ListParagraph"/>
              <w:numPr>
                <w:ilvl w:val="0"/>
                <w:numId w:val="29"/>
              </w:numPr>
              <w:contextualSpacing/>
            </w:pPr>
            <w:r>
              <w:t>Debt Service and Miscellaneous</w:t>
            </w: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28778FEA" w14:textId="77777777">
            <w:pPr>
              <w:rPr>
                <w:b/>
                <w:bCs/>
              </w:rPr>
            </w:pP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0DD8C2CD" w14:textId="77777777">
            <w:pPr>
              <w:rPr>
                <w:b/>
                <w:bCs/>
              </w:rPr>
            </w:pPr>
          </w:p>
        </w:tc>
        <w:tc>
          <w:tcPr>
            <w:tcW w:w="2070" w:type="dxa"/>
            <w:tcBorders>
              <w:top w:val="single" w:color="auto" w:sz="4" w:space="0"/>
              <w:left w:val="single" w:color="auto" w:sz="4" w:space="0"/>
              <w:right w:val="single" w:color="auto" w:sz="4" w:space="0"/>
            </w:tcBorders>
            <w:shd w:val="clear" w:color="auto" w:fill="auto"/>
          </w:tcPr>
          <w:p w:rsidRPr="00E53E41" w:rsidR="00AA35BF" w:rsidP="008D7610" w:rsidRDefault="00AA35BF" w14:paraId="4FB5EE31"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117F9EBA" w14:textId="77777777">
            <w:pPr>
              <w:rPr>
                <w:b/>
                <w:bCs/>
              </w:rPr>
            </w:pPr>
          </w:p>
        </w:tc>
      </w:tr>
      <w:tr w:rsidR="00AA35BF" w:rsidTr="39122878" w14:paraId="42F14D2B" w14:textId="77777777">
        <w:trPr>
          <w:trHeight w:val="350"/>
          <w:jc w:val="center"/>
        </w:trPr>
        <w:tc>
          <w:tcPr>
            <w:tcW w:w="810" w:type="dxa"/>
            <w:vMerge/>
          </w:tcPr>
          <w:p w:rsidR="00AA35BF" w:rsidP="008D7610" w:rsidRDefault="00AA35BF" w14:paraId="567407A6" w14:textId="77777777">
            <w:pPr>
              <w:rPr>
                <w:b/>
                <w:bCs/>
              </w:rPr>
            </w:pPr>
          </w:p>
        </w:tc>
        <w:tc>
          <w:tcPr>
            <w:tcW w:w="990" w:type="dxa"/>
            <w:gridSpan w:val="2"/>
            <w:vMerge/>
          </w:tcPr>
          <w:p w:rsidR="00AA35BF" w:rsidP="008D7610" w:rsidRDefault="00AA35BF" w14:paraId="3C5659AD" w14:textId="77777777">
            <w:pPr>
              <w:rPr>
                <w:b/>
                <w:bCs/>
              </w:rPr>
            </w:pPr>
          </w:p>
        </w:tc>
        <w:tc>
          <w:tcPr>
            <w:tcW w:w="1080" w:type="dxa"/>
            <w:gridSpan w:val="2"/>
            <w:vMerge/>
          </w:tcPr>
          <w:p w:rsidR="00AA35BF" w:rsidP="008D7610" w:rsidRDefault="00AA35BF" w14:paraId="57BB0AAD" w14:textId="77777777">
            <w:pPr>
              <w:rPr>
                <w:b/>
                <w:bCs/>
              </w:rPr>
            </w:pPr>
          </w:p>
        </w:tc>
        <w:tc>
          <w:tcPr>
            <w:tcW w:w="1080" w:type="dxa"/>
            <w:vMerge/>
          </w:tcPr>
          <w:p w:rsidR="00AA35BF" w:rsidP="008D7610" w:rsidRDefault="00AA35BF" w14:paraId="3D957DF7"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00AA35BF" w:rsidP="00AA35BF" w:rsidRDefault="00AA35BF" w14:paraId="2B0E54E2" w14:textId="77777777">
            <w:pPr>
              <w:pStyle w:val="ListParagraph"/>
              <w:numPr>
                <w:ilvl w:val="0"/>
                <w:numId w:val="29"/>
              </w:numPr>
              <w:contextualSpacing/>
            </w:pPr>
            <w:r>
              <w:t>Other Items</w:t>
            </w:r>
          </w:p>
        </w:tc>
        <w:tc>
          <w:tcPr>
            <w:tcW w:w="2250" w:type="dxa"/>
            <w:tcBorders>
              <w:left w:val="single" w:color="auto" w:sz="4" w:space="0"/>
              <w:right w:val="single" w:color="auto" w:sz="4" w:space="0"/>
            </w:tcBorders>
            <w:shd w:val="clear" w:color="auto" w:fill="auto"/>
          </w:tcPr>
          <w:p w:rsidRPr="00E53E41" w:rsidR="00AA35BF" w:rsidP="008D7610" w:rsidRDefault="00AA35BF" w14:paraId="5FDB2802"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759AC09F"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4CDC832E"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42A15972" w14:textId="77777777">
            <w:pPr>
              <w:rPr>
                <w:b/>
                <w:bCs/>
              </w:rPr>
            </w:pPr>
          </w:p>
        </w:tc>
      </w:tr>
      <w:tr w:rsidR="00566CD1" w:rsidTr="39122878" w14:paraId="0EAE5ECE" w14:textId="77777777">
        <w:trPr>
          <w:trHeight w:val="350"/>
          <w:jc w:val="center"/>
        </w:trPr>
        <w:tc>
          <w:tcPr>
            <w:tcW w:w="810" w:type="dxa"/>
            <w:vMerge/>
          </w:tcPr>
          <w:p w:rsidR="00566CD1" w:rsidP="008D7610" w:rsidRDefault="00566CD1" w14:paraId="7FAF118C" w14:textId="77777777">
            <w:pPr>
              <w:rPr>
                <w:b/>
                <w:bCs/>
              </w:rPr>
            </w:pPr>
          </w:p>
        </w:tc>
        <w:tc>
          <w:tcPr>
            <w:tcW w:w="990" w:type="dxa"/>
            <w:gridSpan w:val="2"/>
            <w:vMerge/>
          </w:tcPr>
          <w:p w:rsidR="00566CD1" w:rsidP="008D7610" w:rsidRDefault="00566CD1" w14:paraId="7A411434" w14:textId="77777777">
            <w:pPr>
              <w:rPr>
                <w:b/>
                <w:bCs/>
              </w:rPr>
            </w:pPr>
          </w:p>
        </w:tc>
        <w:tc>
          <w:tcPr>
            <w:tcW w:w="1080" w:type="dxa"/>
            <w:gridSpan w:val="2"/>
            <w:vMerge/>
          </w:tcPr>
          <w:p w:rsidR="00566CD1" w:rsidP="008D7610" w:rsidRDefault="00566CD1" w14:paraId="2DB101E8" w14:textId="77777777">
            <w:pPr>
              <w:rPr>
                <w:b/>
                <w:bCs/>
              </w:rPr>
            </w:pPr>
          </w:p>
        </w:tc>
        <w:tc>
          <w:tcPr>
            <w:tcW w:w="1080" w:type="dxa"/>
            <w:vMerge/>
          </w:tcPr>
          <w:p w:rsidR="00566CD1" w:rsidP="008D7610" w:rsidRDefault="00566CD1" w14:paraId="7AA2F439"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E7E6E6" w:themeFill="background2"/>
          </w:tcPr>
          <w:p w:rsidRPr="00566CD1" w:rsidR="00566CD1" w:rsidP="008D7610" w:rsidRDefault="00566CD1" w14:paraId="588031D5" w14:textId="3387531D">
            <w:pPr>
              <w:contextualSpacing/>
              <w:rPr>
                <w:b/>
                <w:bCs/>
              </w:rPr>
            </w:pPr>
            <w:r>
              <w:rPr>
                <w:b/>
                <w:bCs/>
              </w:rPr>
              <w:t>Mental Health Supports for Students and Staff</w:t>
            </w:r>
          </w:p>
        </w:tc>
        <w:tc>
          <w:tcPr>
            <w:tcW w:w="2250" w:type="dxa"/>
            <w:tcBorders>
              <w:left w:val="single" w:color="auto" w:sz="4" w:space="0"/>
            </w:tcBorders>
            <w:shd w:val="clear" w:color="auto" w:fill="E7E6E6" w:themeFill="background2"/>
          </w:tcPr>
          <w:p w:rsidRPr="00336063" w:rsidR="00566CD1" w:rsidP="00336063" w:rsidRDefault="00336063" w14:paraId="49048D6C" w14:textId="4C154A35">
            <w:pPr>
              <w:contextualSpacing/>
              <w:rPr>
                <w:i/>
                <w:iCs/>
              </w:rPr>
            </w:pPr>
            <w:r w:rsidRPr="00336063">
              <w:rPr>
                <w:i/>
                <w:iCs/>
              </w:rPr>
              <w:t xml:space="preserve">Auto-calculate from rows </w:t>
            </w:r>
            <w:r w:rsidR="00D91E9F">
              <w:rPr>
                <w:i/>
                <w:iCs/>
              </w:rPr>
              <w:t>s-aa</w:t>
            </w:r>
            <w:r w:rsidRPr="00336063">
              <w:rPr>
                <w:i/>
                <w:iCs/>
              </w:rPr>
              <w:t xml:space="preserve"> below</w:t>
            </w:r>
          </w:p>
        </w:tc>
        <w:tc>
          <w:tcPr>
            <w:tcW w:w="2250" w:type="dxa"/>
            <w:tcBorders>
              <w:left w:val="single" w:color="auto" w:sz="4" w:space="0"/>
            </w:tcBorders>
            <w:shd w:val="clear" w:color="auto" w:fill="E7E6E6" w:themeFill="background2"/>
          </w:tcPr>
          <w:p w:rsidRPr="00D91E9F" w:rsidR="00566CD1" w:rsidP="00D91E9F" w:rsidRDefault="00D91E9F" w14:paraId="4EB2484B" w14:textId="5AC6A009">
            <w:pPr>
              <w:contextualSpacing/>
              <w:rPr>
                <w:i/>
                <w:iCs/>
              </w:rPr>
            </w:pPr>
            <w:r w:rsidRPr="00D91E9F">
              <w:rPr>
                <w:i/>
                <w:iCs/>
              </w:rPr>
              <w:t>Auto-calculate from rows s-aa below</w:t>
            </w:r>
          </w:p>
        </w:tc>
        <w:tc>
          <w:tcPr>
            <w:tcW w:w="2070" w:type="dxa"/>
            <w:tcBorders>
              <w:left w:val="single" w:color="auto" w:sz="4" w:space="0"/>
            </w:tcBorders>
            <w:shd w:val="clear" w:color="auto" w:fill="E7E6E6" w:themeFill="background2"/>
          </w:tcPr>
          <w:p w:rsidRPr="00D91E9F" w:rsidR="00566CD1" w:rsidP="00D91E9F" w:rsidRDefault="00D91E9F" w14:paraId="288C39D8" w14:textId="2D411108">
            <w:pPr>
              <w:contextualSpacing/>
              <w:rPr>
                <w:i/>
                <w:iCs/>
              </w:rPr>
            </w:pPr>
            <w:r w:rsidRPr="00D91E9F">
              <w:rPr>
                <w:i/>
                <w:iCs/>
              </w:rPr>
              <w:t>Auto-calculate from rows s-aa below</w:t>
            </w:r>
          </w:p>
        </w:tc>
        <w:tc>
          <w:tcPr>
            <w:tcW w:w="2340" w:type="dxa"/>
            <w:tcBorders>
              <w:left w:val="single" w:color="auto" w:sz="4" w:space="0"/>
            </w:tcBorders>
            <w:shd w:val="clear" w:color="auto" w:fill="E7E6E6" w:themeFill="background2"/>
          </w:tcPr>
          <w:p w:rsidRPr="00D91E9F" w:rsidR="00566CD1" w:rsidP="00D91E9F" w:rsidRDefault="00D91E9F" w14:paraId="2693C9B8" w14:textId="033E9D92">
            <w:pPr>
              <w:contextualSpacing/>
              <w:rPr>
                <w:i/>
                <w:iCs/>
              </w:rPr>
            </w:pPr>
            <w:r w:rsidRPr="00D91E9F">
              <w:rPr>
                <w:i/>
                <w:iCs/>
              </w:rPr>
              <w:t>Auto-calculate from rows s-aa below</w:t>
            </w:r>
          </w:p>
        </w:tc>
      </w:tr>
      <w:tr w:rsidR="00566CD1" w:rsidTr="39122878" w14:paraId="7DC1BB44" w14:textId="77777777">
        <w:trPr>
          <w:trHeight w:val="350"/>
          <w:jc w:val="center"/>
        </w:trPr>
        <w:tc>
          <w:tcPr>
            <w:tcW w:w="810" w:type="dxa"/>
            <w:vMerge/>
          </w:tcPr>
          <w:p w:rsidR="00566CD1" w:rsidP="00566CD1" w:rsidRDefault="00566CD1" w14:paraId="5277B8D6" w14:textId="77777777">
            <w:pPr>
              <w:rPr>
                <w:b/>
                <w:bCs/>
              </w:rPr>
            </w:pPr>
          </w:p>
        </w:tc>
        <w:tc>
          <w:tcPr>
            <w:tcW w:w="990" w:type="dxa"/>
            <w:gridSpan w:val="2"/>
            <w:vMerge/>
          </w:tcPr>
          <w:p w:rsidR="00566CD1" w:rsidP="00566CD1" w:rsidRDefault="00566CD1" w14:paraId="55FAC5D4" w14:textId="77777777">
            <w:pPr>
              <w:rPr>
                <w:b/>
                <w:bCs/>
              </w:rPr>
            </w:pPr>
          </w:p>
        </w:tc>
        <w:tc>
          <w:tcPr>
            <w:tcW w:w="1080" w:type="dxa"/>
            <w:gridSpan w:val="2"/>
            <w:vMerge/>
          </w:tcPr>
          <w:p w:rsidR="00566CD1" w:rsidP="00566CD1" w:rsidRDefault="00566CD1" w14:paraId="108438ED" w14:textId="77777777">
            <w:pPr>
              <w:rPr>
                <w:b/>
                <w:bCs/>
              </w:rPr>
            </w:pPr>
          </w:p>
        </w:tc>
        <w:tc>
          <w:tcPr>
            <w:tcW w:w="1080" w:type="dxa"/>
            <w:vMerge/>
          </w:tcPr>
          <w:p w:rsidR="00566CD1" w:rsidP="00566CD1" w:rsidRDefault="00566CD1" w14:paraId="3B888695"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7F9FDB97" w14:textId="519A70CC">
            <w:pPr>
              <w:pStyle w:val="ListParagraph"/>
              <w:numPr>
                <w:ilvl w:val="0"/>
                <w:numId w:val="29"/>
              </w:numPr>
              <w:contextualSpacing/>
              <w:rPr>
                <w:b/>
                <w:bCs/>
              </w:rPr>
            </w:pPr>
            <w:r>
              <w:t>Personnel Services – Salaries</w:t>
            </w:r>
          </w:p>
        </w:tc>
        <w:tc>
          <w:tcPr>
            <w:tcW w:w="2250" w:type="dxa"/>
            <w:tcBorders>
              <w:left w:val="single" w:color="auto" w:sz="4" w:space="0"/>
            </w:tcBorders>
            <w:shd w:val="clear" w:color="auto" w:fill="auto"/>
          </w:tcPr>
          <w:p w:rsidRPr="00063740" w:rsidR="00566CD1" w:rsidP="00566CD1" w:rsidRDefault="00566CD1" w14:paraId="32B82B6A"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5E664936"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1513964E"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2B79E137" w14:textId="77777777">
            <w:pPr>
              <w:pStyle w:val="ListParagraph"/>
              <w:contextualSpacing/>
              <w:rPr>
                <w:i/>
                <w:iCs/>
              </w:rPr>
            </w:pPr>
          </w:p>
        </w:tc>
      </w:tr>
      <w:tr w:rsidR="00566CD1" w:rsidTr="39122878" w14:paraId="49CE41AD" w14:textId="77777777">
        <w:trPr>
          <w:trHeight w:val="350"/>
          <w:jc w:val="center"/>
        </w:trPr>
        <w:tc>
          <w:tcPr>
            <w:tcW w:w="810" w:type="dxa"/>
            <w:vMerge/>
          </w:tcPr>
          <w:p w:rsidR="00566CD1" w:rsidP="00566CD1" w:rsidRDefault="00566CD1" w14:paraId="0C3A1A11" w14:textId="77777777">
            <w:pPr>
              <w:rPr>
                <w:b/>
                <w:bCs/>
              </w:rPr>
            </w:pPr>
          </w:p>
        </w:tc>
        <w:tc>
          <w:tcPr>
            <w:tcW w:w="990" w:type="dxa"/>
            <w:gridSpan w:val="2"/>
            <w:vMerge/>
          </w:tcPr>
          <w:p w:rsidR="00566CD1" w:rsidP="00566CD1" w:rsidRDefault="00566CD1" w14:paraId="2C06A31E" w14:textId="77777777">
            <w:pPr>
              <w:rPr>
                <w:b/>
                <w:bCs/>
              </w:rPr>
            </w:pPr>
          </w:p>
        </w:tc>
        <w:tc>
          <w:tcPr>
            <w:tcW w:w="1080" w:type="dxa"/>
            <w:gridSpan w:val="2"/>
            <w:vMerge/>
          </w:tcPr>
          <w:p w:rsidR="00566CD1" w:rsidP="00566CD1" w:rsidRDefault="00566CD1" w14:paraId="15AC7E6F" w14:textId="77777777">
            <w:pPr>
              <w:rPr>
                <w:b/>
                <w:bCs/>
              </w:rPr>
            </w:pPr>
          </w:p>
        </w:tc>
        <w:tc>
          <w:tcPr>
            <w:tcW w:w="1080" w:type="dxa"/>
            <w:vMerge/>
          </w:tcPr>
          <w:p w:rsidR="00566CD1" w:rsidP="00566CD1" w:rsidRDefault="00566CD1" w14:paraId="157B1536"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2DE96487" w14:textId="6D5A2980">
            <w:pPr>
              <w:pStyle w:val="ListParagraph"/>
              <w:numPr>
                <w:ilvl w:val="0"/>
                <w:numId w:val="29"/>
              </w:numPr>
              <w:contextualSpacing/>
              <w:rPr>
                <w:b/>
                <w:bCs/>
              </w:rPr>
            </w:pPr>
            <w:r>
              <w:t>Personnel Services -- Benefits</w:t>
            </w:r>
          </w:p>
        </w:tc>
        <w:tc>
          <w:tcPr>
            <w:tcW w:w="2250" w:type="dxa"/>
            <w:tcBorders>
              <w:left w:val="single" w:color="auto" w:sz="4" w:space="0"/>
            </w:tcBorders>
            <w:shd w:val="clear" w:color="auto" w:fill="auto"/>
          </w:tcPr>
          <w:p w:rsidRPr="00063740" w:rsidR="00566CD1" w:rsidP="00566CD1" w:rsidRDefault="00566CD1" w14:paraId="6DC25373"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53085CC2"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02DB7398"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37EE3E06" w14:textId="77777777">
            <w:pPr>
              <w:pStyle w:val="ListParagraph"/>
              <w:contextualSpacing/>
              <w:rPr>
                <w:i/>
                <w:iCs/>
              </w:rPr>
            </w:pPr>
          </w:p>
        </w:tc>
      </w:tr>
      <w:tr w:rsidR="00566CD1" w:rsidTr="39122878" w14:paraId="2EB86D82" w14:textId="77777777">
        <w:trPr>
          <w:trHeight w:val="350"/>
          <w:jc w:val="center"/>
        </w:trPr>
        <w:tc>
          <w:tcPr>
            <w:tcW w:w="810" w:type="dxa"/>
            <w:vMerge/>
          </w:tcPr>
          <w:p w:rsidR="00566CD1" w:rsidP="00566CD1" w:rsidRDefault="00566CD1" w14:paraId="08BA5DFF" w14:textId="77777777">
            <w:pPr>
              <w:rPr>
                <w:b/>
                <w:bCs/>
              </w:rPr>
            </w:pPr>
          </w:p>
        </w:tc>
        <w:tc>
          <w:tcPr>
            <w:tcW w:w="990" w:type="dxa"/>
            <w:gridSpan w:val="2"/>
            <w:vMerge/>
          </w:tcPr>
          <w:p w:rsidR="00566CD1" w:rsidP="00566CD1" w:rsidRDefault="00566CD1" w14:paraId="70B4B26F" w14:textId="77777777">
            <w:pPr>
              <w:rPr>
                <w:b/>
                <w:bCs/>
              </w:rPr>
            </w:pPr>
          </w:p>
        </w:tc>
        <w:tc>
          <w:tcPr>
            <w:tcW w:w="1080" w:type="dxa"/>
            <w:gridSpan w:val="2"/>
            <w:vMerge/>
          </w:tcPr>
          <w:p w:rsidR="00566CD1" w:rsidP="00566CD1" w:rsidRDefault="00566CD1" w14:paraId="5F2E525F" w14:textId="77777777">
            <w:pPr>
              <w:rPr>
                <w:b/>
                <w:bCs/>
              </w:rPr>
            </w:pPr>
          </w:p>
        </w:tc>
        <w:tc>
          <w:tcPr>
            <w:tcW w:w="1080" w:type="dxa"/>
            <w:vMerge/>
          </w:tcPr>
          <w:p w:rsidR="00566CD1" w:rsidP="00566CD1" w:rsidRDefault="00566CD1" w14:paraId="0F1ADEB5"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14DE7137" w14:textId="6B19920C">
            <w:pPr>
              <w:pStyle w:val="ListParagraph"/>
              <w:numPr>
                <w:ilvl w:val="0"/>
                <w:numId w:val="29"/>
              </w:numPr>
              <w:contextualSpacing/>
              <w:rPr>
                <w:b/>
                <w:bCs/>
              </w:rPr>
            </w:pPr>
            <w:r>
              <w:t>Purchased Professional and Technical Services</w:t>
            </w:r>
          </w:p>
        </w:tc>
        <w:tc>
          <w:tcPr>
            <w:tcW w:w="2250" w:type="dxa"/>
            <w:tcBorders>
              <w:left w:val="single" w:color="auto" w:sz="4" w:space="0"/>
            </w:tcBorders>
            <w:shd w:val="clear" w:color="auto" w:fill="auto"/>
          </w:tcPr>
          <w:p w:rsidRPr="00063740" w:rsidR="00566CD1" w:rsidP="00566CD1" w:rsidRDefault="00566CD1" w14:paraId="34AA0BF2"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7A9908E5"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5BF72C0E"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34620076" w14:textId="77777777">
            <w:pPr>
              <w:pStyle w:val="ListParagraph"/>
              <w:contextualSpacing/>
              <w:rPr>
                <w:i/>
                <w:iCs/>
              </w:rPr>
            </w:pPr>
          </w:p>
        </w:tc>
      </w:tr>
      <w:tr w:rsidR="00566CD1" w:rsidTr="39122878" w14:paraId="39F410D9" w14:textId="77777777">
        <w:trPr>
          <w:trHeight w:val="350"/>
          <w:jc w:val="center"/>
        </w:trPr>
        <w:tc>
          <w:tcPr>
            <w:tcW w:w="810" w:type="dxa"/>
            <w:vMerge/>
          </w:tcPr>
          <w:p w:rsidR="00566CD1" w:rsidP="00566CD1" w:rsidRDefault="00566CD1" w14:paraId="744DE85E" w14:textId="77777777">
            <w:pPr>
              <w:rPr>
                <w:b/>
                <w:bCs/>
              </w:rPr>
            </w:pPr>
          </w:p>
        </w:tc>
        <w:tc>
          <w:tcPr>
            <w:tcW w:w="990" w:type="dxa"/>
            <w:gridSpan w:val="2"/>
            <w:vMerge/>
          </w:tcPr>
          <w:p w:rsidR="00566CD1" w:rsidP="00566CD1" w:rsidRDefault="00566CD1" w14:paraId="6BD85DAD" w14:textId="77777777">
            <w:pPr>
              <w:rPr>
                <w:b/>
                <w:bCs/>
              </w:rPr>
            </w:pPr>
          </w:p>
        </w:tc>
        <w:tc>
          <w:tcPr>
            <w:tcW w:w="1080" w:type="dxa"/>
            <w:gridSpan w:val="2"/>
            <w:vMerge/>
          </w:tcPr>
          <w:p w:rsidR="00566CD1" w:rsidP="00566CD1" w:rsidRDefault="00566CD1" w14:paraId="668E95AE" w14:textId="77777777">
            <w:pPr>
              <w:rPr>
                <w:b/>
                <w:bCs/>
              </w:rPr>
            </w:pPr>
          </w:p>
        </w:tc>
        <w:tc>
          <w:tcPr>
            <w:tcW w:w="1080" w:type="dxa"/>
            <w:vMerge/>
          </w:tcPr>
          <w:p w:rsidR="00566CD1" w:rsidP="00566CD1" w:rsidRDefault="00566CD1" w14:paraId="07111A58"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362C4530" w14:textId="3834B001">
            <w:pPr>
              <w:pStyle w:val="ListParagraph"/>
              <w:numPr>
                <w:ilvl w:val="0"/>
                <w:numId w:val="29"/>
              </w:numPr>
              <w:contextualSpacing/>
              <w:rPr>
                <w:b/>
                <w:bCs/>
              </w:rPr>
            </w:pPr>
            <w:r>
              <w:t>Purchased Property Services</w:t>
            </w:r>
          </w:p>
        </w:tc>
        <w:tc>
          <w:tcPr>
            <w:tcW w:w="2250" w:type="dxa"/>
            <w:tcBorders>
              <w:left w:val="single" w:color="auto" w:sz="4" w:space="0"/>
            </w:tcBorders>
            <w:shd w:val="clear" w:color="auto" w:fill="auto"/>
          </w:tcPr>
          <w:p w:rsidRPr="00063740" w:rsidR="00566CD1" w:rsidP="00566CD1" w:rsidRDefault="00566CD1" w14:paraId="5B670426"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1A170B1C"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0111FAD5"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29D05FB3" w14:textId="77777777">
            <w:pPr>
              <w:pStyle w:val="ListParagraph"/>
              <w:contextualSpacing/>
              <w:rPr>
                <w:i/>
                <w:iCs/>
              </w:rPr>
            </w:pPr>
          </w:p>
        </w:tc>
      </w:tr>
      <w:tr w:rsidR="00566CD1" w:rsidTr="39122878" w14:paraId="581D5E6D" w14:textId="77777777">
        <w:trPr>
          <w:trHeight w:val="350"/>
          <w:jc w:val="center"/>
        </w:trPr>
        <w:tc>
          <w:tcPr>
            <w:tcW w:w="810" w:type="dxa"/>
            <w:vMerge/>
          </w:tcPr>
          <w:p w:rsidR="00566CD1" w:rsidP="00566CD1" w:rsidRDefault="00566CD1" w14:paraId="63372A5C" w14:textId="77777777">
            <w:pPr>
              <w:rPr>
                <w:b/>
                <w:bCs/>
              </w:rPr>
            </w:pPr>
          </w:p>
        </w:tc>
        <w:tc>
          <w:tcPr>
            <w:tcW w:w="990" w:type="dxa"/>
            <w:gridSpan w:val="2"/>
            <w:vMerge/>
          </w:tcPr>
          <w:p w:rsidR="00566CD1" w:rsidP="00566CD1" w:rsidRDefault="00566CD1" w14:paraId="5661058E" w14:textId="77777777">
            <w:pPr>
              <w:rPr>
                <w:b/>
                <w:bCs/>
              </w:rPr>
            </w:pPr>
          </w:p>
        </w:tc>
        <w:tc>
          <w:tcPr>
            <w:tcW w:w="1080" w:type="dxa"/>
            <w:gridSpan w:val="2"/>
            <w:vMerge/>
          </w:tcPr>
          <w:p w:rsidR="00566CD1" w:rsidP="00566CD1" w:rsidRDefault="00566CD1" w14:paraId="631EF545" w14:textId="77777777">
            <w:pPr>
              <w:rPr>
                <w:b/>
                <w:bCs/>
              </w:rPr>
            </w:pPr>
          </w:p>
        </w:tc>
        <w:tc>
          <w:tcPr>
            <w:tcW w:w="1080" w:type="dxa"/>
            <w:vMerge/>
          </w:tcPr>
          <w:p w:rsidR="00566CD1" w:rsidP="00566CD1" w:rsidRDefault="00566CD1" w14:paraId="35B44C5B"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60E2154D" w14:textId="01734845">
            <w:pPr>
              <w:pStyle w:val="ListParagraph"/>
              <w:numPr>
                <w:ilvl w:val="0"/>
                <w:numId w:val="29"/>
              </w:numPr>
              <w:contextualSpacing/>
              <w:rPr>
                <w:b/>
                <w:bCs/>
              </w:rPr>
            </w:pPr>
            <w:r>
              <w:t>Other Purchased Services</w:t>
            </w:r>
          </w:p>
        </w:tc>
        <w:tc>
          <w:tcPr>
            <w:tcW w:w="2250" w:type="dxa"/>
            <w:tcBorders>
              <w:left w:val="single" w:color="auto" w:sz="4" w:space="0"/>
            </w:tcBorders>
            <w:shd w:val="clear" w:color="auto" w:fill="auto"/>
          </w:tcPr>
          <w:p w:rsidRPr="00063740" w:rsidR="00566CD1" w:rsidP="00566CD1" w:rsidRDefault="00566CD1" w14:paraId="5C58076F"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38220CB5"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0D4E5E5D"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1286CAC3" w14:textId="77777777">
            <w:pPr>
              <w:pStyle w:val="ListParagraph"/>
              <w:contextualSpacing/>
              <w:rPr>
                <w:i/>
                <w:iCs/>
              </w:rPr>
            </w:pPr>
          </w:p>
        </w:tc>
      </w:tr>
      <w:tr w:rsidR="00566CD1" w:rsidTr="39122878" w14:paraId="2BD7E4C0" w14:textId="77777777">
        <w:trPr>
          <w:trHeight w:val="350"/>
          <w:jc w:val="center"/>
        </w:trPr>
        <w:tc>
          <w:tcPr>
            <w:tcW w:w="810" w:type="dxa"/>
            <w:vMerge/>
          </w:tcPr>
          <w:p w:rsidR="00566CD1" w:rsidP="00566CD1" w:rsidRDefault="00566CD1" w14:paraId="79BC4F4A" w14:textId="77777777">
            <w:pPr>
              <w:rPr>
                <w:b/>
                <w:bCs/>
              </w:rPr>
            </w:pPr>
          </w:p>
        </w:tc>
        <w:tc>
          <w:tcPr>
            <w:tcW w:w="990" w:type="dxa"/>
            <w:gridSpan w:val="2"/>
            <w:vMerge/>
          </w:tcPr>
          <w:p w:rsidR="00566CD1" w:rsidP="00566CD1" w:rsidRDefault="00566CD1" w14:paraId="483AC5F7" w14:textId="77777777">
            <w:pPr>
              <w:rPr>
                <w:b/>
                <w:bCs/>
              </w:rPr>
            </w:pPr>
          </w:p>
        </w:tc>
        <w:tc>
          <w:tcPr>
            <w:tcW w:w="1080" w:type="dxa"/>
            <w:gridSpan w:val="2"/>
            <w:vMerge/>
          </w:tcPr>
          <w:p w:rsidR="00566CD1" w:rsidP="00566CD1" w:rsidRDefault="00566CD1" w14:paraId="11C966C8" w14:textId="77777777">
            <w:pPr>
              <w:rPr>
                <w:b/>
                <w:bCs/>
              </w:rPr>
            </w:pPr>
          </w:p>
        </w:tc>
        <w:tc>
          <w:tcPr>
            <w:tcW w:w="1080" w:type="dxa"/>
            <w:vMerge/>
          </w:tcPr>
          <w:p w:rsidR="00566CD1" w:rsidP="00566CD1" w:rsidRDefault="00566CD1" w14:paraId="7678B628"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0FF122E2" w14:textId="6E64204D">
            <w:pPr>
              <w:pStyle w:val="ListParagraph"/>
              <w:numPr>
                <w:ilvl w:val="0"/>
                <w:numId w:val="29"/>
              </w:numPr>
              <w:contextualSpacing/>
              <w:rPr>
                <w:b/>
                <w:bCs/>
              </w:rPr>
            </w:pPr>
            <w:r>
              <w:t>Supplies</w:t>
            </w:r>
          </w:p>
        </w:tc>
        <w:tc>
          <w:tcPr>
            <w:tcW w:w="2250" w:type="dxa"/>
            <w:tcBorders>
              <w:left w:val="single" w:color="auto" w:sz="4" w:space="0"/>
            </w:tcBorders>
            <w:shd w:val="clear" w:color="auto" w:fill="auto"/>
          </w:tcPr>
          <w:p w:rsidRPr="00063740" w:rsidR="00566CD1" w:rsidP="00566CD1" w:rsidRDefault="00566CD1" w14:paraId="30D3DF71"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4B2FB363"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0001C5CB"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5F0DB4A4" w14:textId="77777777">
            <w:pPr>
              <w:pStyle w:val="ListParagraph"/>
              <w:contextualSpacing/>
              <w:rPr>
                <w:i/>
                <w:iCs/>
              </w:rPr>
            </w:pPr>
          </w:p>
        </w:tc>
      </w:tr>
      <w:tr w:rsidR="00566CD1" w:rsidTr="39122878" w14:paraId="04DBBE13" w14:textId="77777777">
        <w:trPr>
          <w:trHeight w:val="350"/>
          <w:jc w:val="center"/>
        </w:trPr>
        <w:tc>
          <w:tcPr>
            <w:tcW w:w="810" w:type="dxa"/>
            <w:vMerge/>
          </w:tcPr>
          <w:p w:rsidR="00566CD1" w:rsidP="00566CD1" w:rsidRDefault="00566CD1" w14:paraId="146F740B" w14:textId="77777777">
            <w:pPr>
              <w:rPr>
                <w:b/>
                <w:bCs/>
              </w:rPr>
            </w:pPr>
          </w:p>
        </w:tc>
        <w:tc>
          <w:tcPr>
            <w:tcW w:w="990" w:type="dxa"/>
            <w:gridSpan w:val="2"/>
            <w:vMerge/>
          </w:tcPr>
          <w:p w:rsidR="00566CD1" w:rsidP="00566CD1" w:rsidRDefault="00566CD1" w14:paraId="12C378C1" w14:textId="77777777">
            <w:pPr>
              <w:rPr>
                <w:b/>
                <w:bCs/>
              </w:rPr>
            </w:pPr>
          </w:p>
        </w:tc>
        <w:tc>
          <w:tcPr>
            <w:tcW w:w="1080" w:type="dxa"/>
            <w:gridSpan w:val="2"/>
            <w:vMerge/>
          </w:tcPr>
          <w:p w:rsidR="00566CD1" w:rsidP="00566CD1" w:rsidRDefault="00566CD1" w14:paraId="6FFC44C6" w14:textId="77777777">
            <w:pPr>
              <w:rPr>
                <w:b/>
                <w:bCs/>
              </w:rPr>
            </w:pPr>
          </w:p>
        </w:tc>
        <w:tc>
          <w:tcPr>
            <w:tcW w:w="1080" w:type="dxa"/>
            <w:vMerge/>
          </w:tcPr>
          <w:p w:rsidR="00566CD1" w:rsidP="00566CD1" w:rsidRDefault="00566CD1" w14:paraId="3BE756C4"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34F87A57" w14:textId="04A55DC2">
            <w:pPr>
              <w:pStyle w:val="ListParagraph"/>
              <w:numPr>
                <w:ilvl w:val="0"/>
                <w:numId w:val="29"/>
              </w:numPr>
              <w:contextualSpacing/>
              <w:rPr>
                <w:b/>
                <w:bCs/>
              </w:rPr>
            </w:pPr>
            <w:r>
              <w:t>Property</w:t>
            </w:r>
          </w:p>
        </w:tc>
        <w:tc>
          <w:tcPr>
            <w:tcW w:w="2250" w:type="dxa"/>
            <w:tcBorders>
              <w:left w:val="single" w:color="auto" w:sz="4" w:space="0"/>
            </w:tcBorders>
            <w:shd w:val="clear" w:color="auto" w:fill="auto"/>
          </w:tcPr>
          <w:p w:rsidRPr="00063740" w:rsidR="00566CD1" w:rsidP="00566CD1" w:rsidRDefault="00566CD1" w14:paraId="3B7A2CFA"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591C56B3"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2F36EFBD"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6997EFE9" w14:textId="77777777">
            <w:pPr>
              <w:pStyle w:val="ListParagraph"/>
              <w:contextualSpacing/>
              <w:rPr>
                <w:i/>
                <w:iCs/>
              </w:rPr>
            </w:pPr>
          </w:p>
        </w:tc>
      </w:tr>
      <w:tr w:rsidR="00566CD1" w:rsidTr="39122878" w14:paraId="3D6B2EEF" w14:textId="77777777">
        <w:trPr>
          <w:trHeight w:val="350"/>
          <w:jc w:val="center"/>
        </w:trPr>
        <w:tc>
          <w:tcPr>
            <w:tcW w:w="810" w:type="dxa"/>
            <w:vMerge/>
          </w:tcPr>
          <w:p w:rsidR="00566CD1" w:rsidP="00566CD1" w:rsidRDefault="00566CD1" w14:paraId="7D179F1D" w14:textId="77777777">
            <w:pPr>
              <w:rPr>
                <w:b/>
                <w:bCs/>
              </w:rPr>
            </w:pPr>
          </w:p>
        </w:tc>
        <w:tc>
          <w:tcPr>
            <w:tcW w:w="990" w:type="dxa"/>
            <w:gridSpan w:val="2"/>
            <w:vMerge/>
          </w:tcPr>
          <w:p w:rsidR="00566CD1" w:rsidP="00566CD1" w:rsidRDefault="00566CD1" w14:paraId="0E400EEE" w14:textId="77777777">
            <w:pPr>
              <w:rPr>
                <w:b/>
                <w:bCs/>
              </w:rPr>
            </w:pPr>
          </w:p>
        </w:tc>
        <w:tc>
          <w:tcPr>
            <w:tcW w:w="1080" w:type="dxa"/>
            <w:gridSpan w:val="2"/>
            <w:vMerge/>
          </w:tcPr>
          <w:p w:rsidR="00566CD1" w:rsidP="00566CD1" w:rsidRDefault="00566CD1" w14:paraId="4A896972" w14:textId="77777777">
            <w:pPr>
              <w:rPr>
                <w:b/>
                <w:bCs/>
              </w:rPr>
            </w:pPr>
          </w:p>
        </w:tc>
        <w:tc>
          <w:tcPr>
            <w:tcW w:w="1080" w:type="dxa"/>
            <w:vMerge/>
          </w:tcPr>
          <w:p w:rsidR="00566CD1" w:rsidP="00566CD1" w:rsidRDefault="00566CD1" w14:paraId="149F21F8"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37E6DB9F" w14:textId="45B5EACF">
            <w:pPr>
              <w:pStyle w:val="ListParagraph"/>
              <w:numPr>
                <w:ilvl w:val="0"/>
                <w:numId w:val="29"/>
              </w:numPr>
              <w:contextualSpacing/>
              <w:rPr>
                <w:b/>
                <w:bCs/>
              </w:rPr>
            </w:pPr>
            <w:r>
              <w:t>Debt Service and Miscellaneous</w:t>
            </w:r>
          </w:p>
        </w:tc>
        <w:tc>
          <w:tcPr>
            <w:tcW w:w="2250" w:type="dxa"/>
            <w:tcBorders>
              <w:left w:val="single" w:color="auto" w:sz="4" w:space="0"/>
            </w:tcBorders>
            <w:shd w:val="clear" w:color="auto" w:fill="auto"/>
          </w:tcPr>
          <w:p w:rsidRPr="00063740" w:rsidR="00566CD1" w:rsidP="00566CD1" w:rsidRDefault="00566CD1" w14:paraId="2E8422E7"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1E3BBDFA"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74F3F34A"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4DC9450F" w14:textId="77777777">
            <w:pPr>
              <w:pStyle w:val="ListParagraph"/>
              <w:contextualSpacing/>
              <w:rPr>
                <w:i/>
                <w:iCs/>
              </w:rPr>
            </w:pPr>
          </w:p>
        </w:tc>
      </w:tr>
      <w:tr w:rsidR="00566CD1" w:rsidTr="39122878" w14:paraId="38AE29AA" w14:textId="77777777">
        <w:trPr>
          <w:trHeight w:val="350"/>
          <w:jc w:val="center"/>
        </w:trPr>
        <w:tc>
          <w:tcPr>
            <w:tcW w:w="810" w:type="dxa"/>
            <w:vMerge/>
          </w:tcPr>
          <w:p w:rsidR="00566CD1" w:rsidP="00566CD1" w:rsidRDefault="00566CD1" w14:paraId="53F46289" w14:textId="77777777">
            <w:pPr>
              <w:rPr>
                <w:b/>
                <w:bCs/>
              </w:rPr>
            </w:pPr>
          </w:p>
        </w:tc>
        <w:tc>
          <w:tcPr>
            <w:tcW w:w="990" w:type="dxa"/>
            <w:gridSpan w:val="2"/>
            <w:vMerge/>
          </w:tcPr>
          <w:p w:rsidR="00566CD1" w:rsidP="00566CD1" w:rsidRDefault="00566CD1" w14:paraId="61750832" w14:textId="77777777">
            <w:pPr>
              <w:rPr>
                <w:b/>
                <w:bCs/>
              </w:rPr>
            </w:pPr>
          </w:p>
        </w:tc>
        <w:tc>
          <w:tcPr>
            <w:tcW w:w="1080" w:type="dxa"/>
            <w:gridSpan w:val="2"/>
            <w:vMerge/>
          </w:tcPr>
          <w:p w:rsidR="00566CD1" w:rsidP="00566CD1" w:rsidRDefault="00566CD1" w14:paraId="61C84B9D" w14:textId="77777777">
            <w:pPr>
              <w:rPr>
                <w:b/>
                <w:bCs/>
              </w:rPr>
            </w:pPr>
          </w:p>
        </w:tc>
        <w:tc>
          <w:tcPr>
            <w:tcW w:w="1080" w:type="dxa"/>
            <w:vMerge/>
          </w:tcPr>
          <w:p w:rsidR="00566CD1" w:rsidP="00566CD1" w:rsidRDefault="00566CD1" w14:paraId="5C09C3FD"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7DB0A7B5" w14:textId="11186E1B">
            <w:pPr>
              <w:pStyle w:val="ListParagraph"/>
              <w:numPr>
                <w:ilvl w:val="0"/>
                <w:numId w:val="29"/>
              </w:numPr>
              <w:contextualSpacing/>
              <w:rPr>
                <w:b/>
                <w:bCs/>
              </w:rPr>
            </w:pPr>
            <w:r>
              <w:t>Other Items</w:t>
            </w:r>
          </w:p>
        </w:tc>
        <w:tc>
          <w:tcPr>
            <w:tcW w:w="2250" w:type="dxa"/>
            <w:tcBorders>
              <w:left w:val="single" w:color="auto" w:sz="4" w:space="0"/>
            </w:tcBorders>
            <w:shd w:val="clear" w:color="auto" w:fill="auto"/>
          </w:tcPr>
          <w:p w:rsidRPr="00063740" w:rsidR="00566CD1" w:rsidP="00566CD1" w:rsidRDefault="00566CD1" w14:paraId="7D1ED30C"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22935CC9"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0A5B5461"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6CC0BA0B" w14:textId="77777777">
            <w:pPr>
              <w:pStyle w:val="ListParagraph"/>
              <w:contextualSpacing/>
              <w:rPr>
                <w:i/>
                <w:iCs/>
              </w:rPr>
            </w:pPr>
          </w:p>
        </w:tc>
      </w:tr>
      <w:tr w:rsidR="00566CD1" w:rsidTr="39122878" w14:paraId="4F535F4A" w14:textId="77777777">
        <w:trPr>
          <w:trHeight w:val="350"/>
          <w:jc w:val="center"/>
        </w:trPr>
        <w:tc>
          <w:tcPr>
            <w:tcW w:w="810" w:type="dxa"/>
            <w:vMerge/>
          </w:tcPr>
          <w:p w:rsidR="00566CD1" w:rsidP="00566CD1" w:rsidRDefault="00566CD1" w14:paraId="3E2A53E5" w14:textId="77777777">
            <w:pPr>
              <w:rPr>
                <w:b/>
                <w:bCs/>
              </w:rPr>
            </w:pPr>
          </w:p>
        </w:tc>
        <w:tc>
          <w:tcPr>
            <w:tcW w:w="990" w:type="dxa"/>
            <w:gridSpan w:val="2"/>
            <w:vMerge/>
          </w:tcPr>
          <w:p w:rsidR="00566CD1" w:rsidP="00566CD1" w:rsidRDefault="00566CD1" w14:paraId="78E159E5" w14:textId="77777777">
            <w:pPr>
              <w:rPr>
                <w:b/>
                <w:bCs/>
              </w:rPr>
            </w:pPr>
          </w:p>
        </w:tc>
        <w:tc>
          <w:tcPr>
            <w:tcW w:w="1080" w:type="dxa"/>
            <w:gridSpan w:val="2"/>
            <w:vMerge/>
          </w:tcPr>
          <w:p w:rsidR="00566CD1" w:rsidP="00566CD1" w:rsidRDefault="00566CD1" w14:paraId="7842A0FF" w14:textId="77777777">
            <w:pPr>
              <w:rPr>
                <w:b/>
                <w:bCs/>
              </w:rPr>
            </w:pPr>
          </w:p>
        </w:tc>
        <w:tc>
          <w:tcPr>
            <w:tcW w:w="1080" w:type="dxa"/>
            <w:vMerge/>
          </w:tcPr>
          <w:p w:rsidR="00566CD1" w:rsidP="00566CD1" w:rsidRDefault="00566CD1" w14:paraId="2F274BC0"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E7E6E6" w:themeFill="background2"/>
          </w:tcPr>
          <w:p w:rsidRPr="00921E95" w:rsidR="00566CD1" w:rsidP="00566CD1" w:rsidRDefault="00566CD1" w14:paraId="1191DAFF" w14:textId="77777777">
            <w:pPr>
              <w:contextualSpacing/>
              <w:rPr>
                <w:b/>
                <w:bCs/>
              </w:rPr>
            </w:pPr>
            <w:r w:rsidRPr="00921E95">
              <w:rPr>
                <w:b/>
                <w:bCs/>
              </w:rPr>
              <w:t>Operational Continuity and Other Allowed Uses</w:t>
            </w:r>
          </w:p>
        </w:tc>
        <w:tc>
          <w:tcPr>
            <w:tcW w:w="2250" w:type="dxa"/>
            <w:tcBorders>
              <w:left w:val="single" w:color="auto" w:sz="4" w:space="0"/>
            </w:tcBorders>
            <w:shd w:val="clear" w:color="auto" w:fill="E7E6E6" w:themeFill="background2"/>
          </w:tcPr>
          <w:p w:rsidRPr="00D91E9F" w:rsidR="00566CD1" w:rsidP="00D91E9F" w:rsidRDefault="00D91E9F" w14:paraId="238B1EBD" w14:textId="3061C666">
            <w:pPr>
              <w:contextualSpacing/>
              <w:rPr>
                <w:b/>
                <w:bCs/>
              </w:rPr>
            </w:pPr>
            <w:r w:rsidRPr="00D91E9F">
              <w:rPr>
                <w:i/>
                <w:iCs/>
              </w:rPr>
              <w:t xml:space="preserve">Auto-calculate from rows </w:t>
            </w:r>
            <w:r>
              <w:rPr>
                <w:i/>
                <w:iCs/>
              </w:rPr>
              <w:t>bb-</w:t>
            </w:r>
            <w:proofErr w:type="spellStart"/>
            <w:r>
              <w:rPr>
                <w:i/>
                <w:iCs/>
              </w:rPr>
              <w:t>jj</w:t>
            </w:r>
            <w:proofErr w:type="spellEnd"/>
            <w:r w:rsidRPr="00D91E9F">
              <w:rPr>
                <w:i/>
                <w:iCs/>
              </w:rPr>
              <w:t xml:space="preserve"> below</w:t>
            </w:r>
          </w:p>
        </w:tc>
        <w:tc>
          <w:tcPr>
            <w:tcW w:w="2250" w:type="dxa"/>
            <w:tcBorders>
              <w:left w:val="single" w:color="auto" w:sz="4" w:space="0"/>
            </w:tcBorders>
            <w:shd w:val="clear" w:color="auto" w:fill="E7E6E6" w:themeFill="background2"/>
          </w:tcPr>
          <w:p w:rsidRPr="00D91E9F" w:rsidR="00566CD1" w:rsidP="00D91E9F" w:rsidRDefault="00D91E9F" w14:paraId="2B26F1AF" w14:textId="3A35FEC0">
            <w:pPr>
              <w:contextualSpacing/>
              <w:rPr>
                <w:b/>
                <w:bCs/>
              </w:rPr>
            </w:pPr>
            <w:r w:rsidRPr="00D91E9F">
              <w:rPr>
                <w:i/>
                <w:iCs/>
              </w:rPr>
              <w:t>Auto-calculate from rows bb-</w:t>
            </w:r>
            <w:proofErr w:type="spellStart"/>
            <w:r w:rsidRPr="00D91E9F">
              <w:rPr>
                <w:i/>
                <w:iCs/>
              </w:rPr>
              <w:t>jj</w:t>
            </w:r>
            <w:proofErr w:type="spellEnd"/>
            <w:r w:rsidRPr="00D91E9F">
              <w:rPr>
                <w:i/>
                <w:iCs/>
              </w:rPr>
              <w:t xml:space="preserve"> below</w:t>
            </w:r>
          </w:p>
        </w:tc>
        <w:tc>
          <w:tcPr>
            <w:tcW w:w="2070" w:type="dxa"/>
            <w:tcBorders>
              <w:left w:val="single" w:color="auto" w:sz="4" w:space="0"/>
            </w:tcBorders>
            <w:shd w:val="clear" w:color="auto" w:fill="E7E6E6" w:themeFill="background2"/>
          </w:tcPr>
          <w:p w:rsidRPr="00D91E9F" w:rsidR="00566CD1" w:rsidP="00D91E9F" w:rsidRDefault="00D91E9F" w14:paraId="101282D2" w14:textId="7B655F47">
            <w:pPr>
              <w:contextualSpacing/>
              <w:rPr>
                <w:b/>
                <w:bCs/>
              </w:rPr>
            </w:pPr>
            <w:r w:rsidRPr="00D91E9F">
              <w:rPr>
                <w:i/>
                <w:iCs/>
              </w:rPr>
              <w:t>Auto-calculate from rows bb-</w:t>
            </w:r>
            <w:proofErr w:type="spellStart"/>
            <w:r w:rsidRPr="00D91E9F">
              <w:rPr>
                <w:i/>
                <w:iCs/>
              </w:rPr>
              <w:t>jj</w:t>
            </w:r>
            <w:proofErr w:type="spellEnd"/>
            <w:r w:rsidRPr="00D91E9F">
              <w:rPr>
                <w:i/>
                <w:iCs/>
              </w:rPr>
              <w:t xml:space="preserve"> below</w:t>
            </w:r>
          </w:p>
        </w:tc>
        <w:tc>
          <w:tcPr>
            <w:tcW w:w="2340" w:type="dxa"/>
            <w:tcBorders>
              <w:left w:val="single" w:color="auto" w:sz="4" w:space="0"/>
            </w:tcBorders>
            <w:shd w:val="clear" w:color="auto" w:fill="E7E6E6" w:themeFill="background2"/>
          </w:tcPr>
          <w:p w:rsidRPr="00D91E9F" w:rsidR="00566CD1" w:rsidP="00D91E9F" w:rsidRDefault="00D91E9F" w14:paraId="31316744" w14:textId="3254EC49">
            <w:pPr>
              <w:contextualSpacing/>
              <w:rPr>
                <w:b/>
                <w:bCs/>
              </w:rPr>
            </w:pPr>
            <w:r w:rsidRPr="00D91E9F">
              <w:rPr>
                <w:i/>
                <w:iCs/>
              </w:rPr>
              <w:t>Auto-calculate from rows bb-</w:t>
            </w:r>
            <w:proofErr w:type="spellStart"/>
            <w:r w:rsidRPr="00D91E9F">
              <w:rPr>
                <w:i/>
                <w:iCs/>
              </w:rPr>
              <w:t>jj</w:t>
            </w:r>
            <w:proofErr w:type="spellEnd"/>
            <w:r w:rsidRPr="00D91E9F">
              <w:rPr>
                <w:i/>
                <w:iCs/>
              </w:rPr>
              <w:t xml:space="preserve"> below</w:t>
            </w:r>
          </w:p>
        </w:tc>
      </w:tr>
      <w:tr w:rsidR="00566CD1" w:rsidTr="39122878" w14:paraId="4B672F06" w14:textId="77777777">
        <w:trPr>
          <w:trHeight w:val="350"/>
          <w:jc w:val="center"/>
        </w:trPr>
        <w:tc>
          <w:tcPr>
            <w:tcW w:w="810" w:type="dxa"/>
            <w:vMerge/>
          </w:tcPr>
          <w:p w:rsidR="00566CD1" w:rsidP="00566CD1" w:rsidRDefault="00566CD1" w14:paraId="4C7B6D94" w14:textId="77777777">
            <w:pPr>
              <w:rPr>
                <w:b/>
                <w:bCs/>
              </w:rPr>
            </w:pPr>
          </w:p>
        </w:tc>
        <w:tc>
          <w:tcPr>
            <w:tcW w:w="990" w:type="dxa"/>
            <w:gridSpan w:val="2"/>
            <w:vMerge/>
          </w:tcPr>
          <w:p w:rsidR="00566CD1" w:rsidP="00566CD1" w:rsidRDefault="00566CD1" w14:paraId="36279C7C" w14:textId="77777777">
            <w:pPr>
              <w:rPr>
                <w:b/>
                <w:bCs/>
              </w:rPr>
            </w:pPr>
          </w:p>
        </w:tc>
        <w:tc>
          <w:tcPr>
            <w:tcW w:w="1080" w:type="dxa"/>
            <w:gridSpan w:val="2"/>
            <w:vMerge/>
          </w:tcPr>
          <w:p w:rsidR="00566CD1" w:rsidP="00566CD1" w:rsidRDefault="00566CD1" w14:paraId="28AB1318" w14:textId="77777777">
            <w:pPr>
              <w:rPr>
                <w:b/>
                <w:bCs/>
              </w:rPr>
            </w:pPr>
          </w:p>
        </w:tc>
        <w:tc>
          <w:tcPr>
            <w:tcW w:w="1080" w:type="dxa"/>
            <w:vMerge/>
          </w:tcPr>
          <w:p w:rsidR="00566CD1" w:rsidP="00566CD1" w:rsidRDefault="00566CD1" w14:paraId="46085596"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645E8" w:rsidR="00566CD1" w:rsidP="00566CD1" w:rsidRDefault="00566CD1" w14:paraId="48C83B7A" w14:textId="77777777">
            <w:pPr>
              <w:pStyle w:val="ListParagraph"/>
              <w:numPr>
                <w:ilvl w:val="0"/>
                <w:numId w:val="29"/>
              </w:numPr>
            </w:pPr>
            <w:r>
              <w:t>Personnel Services – Salaries</w:t>
            </w:r>
          </w:p>
        </w:tc>
        <w:tc>
          <w:tcPr>
            <w:tcW w:w="2250" w:type="dxa"/>
            <w:tcBorders>
              <w:left w:val="single" w:color="auto" w:sz="4" w:space="0"/>
              <w:right w:val="single" w:color="auto" w:sz="4" w:space="0"/>
            </w:tcBorders>
            <w:shd w:val="clear" w:color="auto" w:fill="auto"/>
          </w:tcPr>
          <w:p w:rsidR="00566CD1" w:rsidP="00566CD1" w:rsidRDefault="00566CD1" w14:paraId="449E84F2" w14:textId="77777777"/>
        </w:tc>
        <w:tc>
          <w:tcPr>
            <w:tcW w:w="2250" w:type="dxa"/>
            <w:tcBorders>
              <w:left w:val="single" w:color="auto" w:sz="4" w:space="0"/>
              <w:right w:val="single" w:color="auto" w:sz="4" w:space="0"/>
            </w:tcBorders>
            <w:shd w:val="clear" w:color="auto" w:fill="auto"/>
          </w:tcPr>
          <w:p w:rsidR="00566CD1" w:rsidP="00566CD1" w:rsidRDefault="00566CD1" w14:paraId="105F18A6" w14:textId="77777777"/>
        </w:tc>
        <w:tc>
          <w:tcPr>
            <w:tcW w:w="2070" w:type="dxa"/>
            <w:tcBorders>
              <w:left w:val="single" w:color="auto" w:sz="4" w:space="0"/>
              <w:right w:val="single" w:color="auto" w:sz="4" w:space="0"/>
            </w:tcBorders>
            <w:shd w:val="clear" w:color="auto" w:fill="auto"/>
          </w:tcPr>
          <w:p w:rsidR="00566CD1" w:rsidP="00566CD1" w:rsidRDefault="00566CD1" w14:paraId="2B415EE4" w14:textId="77777777"/>
        </w:tc>
        <w:tc>
          <w:tcPr>
            <w:tcW w:w="2340" w:type="dxa"/>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05E2085B" w14:textId="77777777"/>
        </w:tc>
      </w:tr>
      <w:tr w:rsidR="00566CD1" w:rsidTr="39122878" w14:paraId="7FCF778F" w14:textId="77777777">
        <w:trPr>
          <w:trHeight w:val="350"/>
          <w:jc w:val="center"/>
        </w:trPr>
        <w:tc>
          <w:tcPr>
            <w:tcW w:w="810" w:type="dxa"/>
            <w:vMerge/>
          </w:tcPr>
          <w:p w:rsidR="00566CD1" w:rsidP="00566CD1" w:rsidRDefault="00566CD1" w14:paraId="5083DA36" w14:textId="77777777">
            <w:pPr>
              <w:rPr>
                <w:b/>
                <w:bCs/>
              </w:rPr>
            </w:pPr>
          </w:p>
        </w:tc>
        <w:tc>
          <w:tcPr>
            <w:tcW w:w="990" w:type="dxa"/>
            <w:gridSpan w:val="2"/>
            <w:vMerge/>
          </w:tcPr>
          <w:p w:rsidR="00566CD1" w:rsidP="00566CD1" w:rsidRDefault="00566CD1" w14:paraId="6D572C12" w14:textId="77777777">
            <w:pPr>
              <w:rPr>
                <w:b/>
                <w:bCs/>
              </w:rPr>
            </w:pPr>
          </w:p>
        </w:tc>
        <w:tc>
          <w:tcPr>
            <w:tcW w:w="1080" w:type="dxa"/>
            <w:gridSpan w:val="2"/>
            <w:vMerge/>
          </w:tcPr>
          <w:p w:rsidR="00566CD1" w:rsidP="00566CD1" w:rsidRDefault="00566CD1" w14:paraId="4442A24E" w14:textId="77777777">
            <w:pPr>
              <w:rPr>
                <w:b/>
                <w:bCs/>
              </w:rPr>
            </w:pPr>
          </w:p>
        </w:tc>
        <w:tc>
          <w:tcPr>
            <w:tcW w:w="1080" w:type="dxa"/>
            <w:vMerge/>
          </w:tcPr>
          <w:p w:rsidR="00566CD1" w:rsidP="00566CD1" w:rsidRDefault="00566CD1" w14:paraId="4B59563D"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354E1" w:rsidR="00566CD1" w:rsidP="00566CD1" w:rsidRDefault="00566CD1" w14:paraId="3D4E3C13" w14:textId="77777777">
            <w:pPr>
              <w:pStyle w:val="ListParagraph"/>
              <w:numPr>
                <w:ilvl w:val="0"/>
                <w:numId w:val="29"/>
              </w:numPr>
              <w:contextualSpacing/>
            </w:pPr>
            <w:r>
              <w:t>Personnel Services -- Benefits</w:t>
            </w:r>
          </w:p>
        </w:tc>
        <w:tc>
          <w:tcPr>
            <w:tcW w:w="2250" w:type="dxa"/>
            <w:tcBorders>
              <w:left w:val="single" w:color="auto" w:sz="4" w:space="0"/>
              <w:right w:val="single" w:color="auto" w:sz="4" w:space="0"/>
            </w:tcBorders>
            <w:shd w:val="clear" w:color="auto" w:fill="auto"/>
          </w:tcPr>
          <w:p w:rsidR="00566CD1" w:rsidP="00566CD1" w:rsidRDefault="00566CD1" w14:paraId="7D637D8A" w14:textId="77777777"/>
        </w:tc>
        <w:tc>
          <w:tcPr>
            <w:tcW w:w="2250" w:type="dxa"/>
            <w:tcBorders>
              <w:left w:val="single" w:color="auto" w:sz="4" w:space="0"/>
              <w:right w:val="single" w:color="auto" w:sz="4" w:space="0"/>
            </w:tcBorders>
            <w:shd w:val="clear" w:color="auto" w:fill="auto"/>
          </w:tcPr>
          <w:p w:rsidR="00566CD1" w:rsidP="00566CD1" w:rsidRDefault="00566CD1" w14:paraId="6CD412C3" w14:textId="77777777"/>
        </w:tc>
        <w:tc>
          <w:tcPr>
            <w:tcW w:w="2070" w:type="dxa"/>
            <w:tcBorders>
              <w:left w:val="single" w:color="auto" w:sz="4" w:space="0"/>
              <w:right w:val="single" w:color="auto" w:sz="4" w:space="0"/>
            </w:tcBorders>
            <w:shd w:val="clear" w:color="auto" w:fill="auto"/>
          </w:tcPr>
          <w:p w:rsidR="00566CD1" w:rsidP="00566CD1" w:rsidRDefault="00566CD1" w14:paraId="1EE0B7F5" w14:textId="77777777"/>
        </w:tc>
        <w:tc>
          <w:tcPr>
            <w:tcW w:w="2340" w:type="dxa"/>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2DFDE1E2" w14:textId="77777777"/>
        </w:tc>
      </w:tr>
      <w:tr w:rsidR="00566CD1" w:rsidTr="39122878" w14:paraId="6C79A44E" w14:textId="77777777">
        <w:trPr>
          <w:trHeight w:val="350"/>
          <w:jc w:val="center"/>
        </w:trPr>
        <w:tc>
          <w:tcPr>
            <w:tcW w:w="810" w:type="dxa"/>
            <w:vMerge/>
          </w:tcPr>
          <w:p w:rsidR="00566CD1" w:rsidP="00566CD1" w:rsidRDefault="00566CD1" w14:paraId="552AAEB2" w14:textId="77777777">
            <w:pPr>
              <w:rPr>
                <w:b/>
                <w:bCs/>
              </w:rPr>
            </w:pPr>
          </w:p>
        </w:tc>
        <w:tc>
          <w:tcPr>
            <w:tcW w:w="990" w:type="dxa"/>
            <w:gridSpan w:val="2"/>
            <w:vMerge/>
          </w:tcPr>
          <w:p w:rsidR="00566CD1" w:rsidP="00566CD1" w:rsidRDefault="00566CD1" w14:paraId="617CC558" w14:textId="77777777">
            <w:pPr>
              <w:rPr>
                <w:b/>
                <w:bCs/>
              </w:rPr>
            </w:pPr>
          </w:p>
        </w:tc>
        <w:tc>
          <w:tcPr>
            <w:tcW w:w="1080" w:type="dxa"/>
            <w:gridSpan w:val="2"/>
            <w:vMerge/>
          </w:tcPr>
          <w:p w:rsidR="00566CD1" w:rsidP="00566CD1" w:rsidRDefault="00566CD1" w14:paraId="0AABA347" w14:textId="77777777">
            <w:pPr>
              <w:rPr>
                <w:b/>
                <w:bCs/>
              </w:rPr>
            </w:pPr>
          </w:p>
        </w:tc>
        <w:tc>
          <w:tcPr>
            <w:tcW w:w="1080" w:type="dxa"/>
            <w:vMerge/>
          </w:tcPr>
          <w:p w:rsidR="00566CD1" w:rsidP="00566CD1" w:rsidRDefault="00566CD1" w14:paraId="75A39A41"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65D0F" w:rsidR="00566CD1" w:rsidP="00566CD1" w:rsidRDefault="00566CD1" w14:paraId="2061AA0C" w14:textId="77777777">
            <w:pPr>
              <w:pStyle w:val="ListParagraph"/>
              <w:numPr>
                <w:ilvl w:val="0"/>
                <w:numId w:val="29"/>
              </w:numPr>
              <w:contextualSpacing/>
            </w:pPr>
            <w:r>
              <w:t>Purchased Professional and Technical Services</w:t>
            </w:r>
          </w:p>
        </w:tc>
        <w:tc>
          <w:tcPr>
            <w:tcW w:w="2250" w:type="dxa"/>
            <w:tcBorders>
              <w:left w:val="single" w:color="auto" w:sz="4" w:space="0"/>
              <w:right w:val="single" w:color="auto" w:sz="4" w:space="0"/>
            </w:tcBorders>
            <w:shd w:val="clear" w:color="auto" w:fill="auto"/>
          </w:tcPr>
          <w:p w:rsidR="00566CD1" w:rsidP="00566CD1" w:rsidRDefault="00566CD1" w14:paraId="5DC560B4" w14:textId="77777777"/>
        </w:tc>
        <w:tc>
          <w:tcPr>
            <w:tcW w:w="2250" w:type="dxa"/>
            <w:tcBorders>
              <w:left w:val="single" w:color="auto" w:sz="4" w:space="0"/>
              <w:right w:val="single" w:color="auto" w:sz="4" w:space="0"/>
            </w:tcBorders>
            <w:shd w:val="clear" w:color="auto" w:fill="auto"/>
          </w:tcPr>
          <w:p w:rsidR="00566CD1" w:rsidP="00566CD1" w:rsidRDefault="00566CD1" w14:paraId="781BCB21" w14:textId="77777777"/>
        </w:tc>
        <w:tc>
          <w:tcPr>
            <w:tcW w:w="2070" w:type="dxa"/>
            <w:tcBorders>
              <w:left w:val="single" w:color="auto" w:sz="4" w:space="0"/>
              <w:right w:val="single" w:color="auto" w:sz="4" w:space="0"/>
            </w:tcBorders>
            <w:shd w:val="clear" w:color="auto" w:fill="auto"/>
          </w:tcPr>
          <w:p w:rsidR="00566CD1" w:rsidP="00566CD1" w:rsidRDefault="00566CD1" w14:paraId="5D4CA6D9" w14:textId="77777777"/>
        </w:tc>
        <w:tc>
          <w:tcPr>
            <w:tcW w:w="2340" w:type="dxa"/>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60A9C865" w14:textId="77777777"/>
        </w:tc>
      </w:tr>
      <w:tr w:rsidR="00566CD1" w:rsidTr="39122878" w14:paraId="1BC77C9D" w14:textId="77777777">
        <w:trPr>
          <w:trHeight w:val="350"/>
          <w:jc w:val="center"/>
        </w:trPr>
        <w:tc>
          <w:tcPr>
            <w:tcW w:w="810" w:type="dxa"/>
            <w:vMerge/>
          </w:tcPr>
          <w:p w:rsidR="00566CD1" w:rsidP="00566CD1" w:rsidRDefault="00566CD1" w14:paraId="11A12778" w14:textId="77777777">
            <w:pPr>
              <w:rPr>
                <w:b/>
                <w:bCs/>
              </w:rPr>
            </w:pPr>
          </w:p>
        </w:tc>
        <w:tc>
          <w:tcPr>
            <w:tcW w:w="990" w:type="dxa"/>
            <w:gridSpan w:val="2"/>
            <w:vMerge/>
          </w:tcPr>
          <w:p w:rsidR="00566CD1" w:rsidP="00566CD1" w:rsidRDefault="00566CD1" w14:paraId="6E73E60E" w14:textId="77777777">
            <w:pPr>
              <w:rPr>
                <w:b/>
                <w:bCs/>
              </w:rPr>
            </w:pPr>
          </w:p>
        </w:tc>
        <w:tc>
          <w:tcPr>
            <w:tcW w:w="1080" w:type="dxa"/>
            <w:gridSpan w:val="2"/>
            <w:vMerge/>
          </w:tcPr>
          <w:p w:rsidR="00566CD1" w:rsidP="00566CD1" w:rsidRDefault="00566CD1" w14:paraId="6F4DA184" w14:textId="77777777">
            <w:pPr>
              <w:rPr>
                <w:b/>
                <w:bCs/>
              </w:rPr>
            </w:pPr>
          </w:p>
        </w:tc>
        <w:tc>
          <w:tcPr>
            <w:tcW w:w="1080" w:type="dxa"/>
            <w:vMerge/>
          </w:tcPr>
          <w:p w:rsidR="00566CD1" w:rsidP="00566CD1" w:rsidRDefault="00566CD1" w14:paraId="103A3DAA"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255C6E36" w14:textId="77777777">
            <w:pPr>
              <w:pStyle w:val="ListParagraph"/>
              <w:numPr>
                <w:ilvl w:val="0"/>
                <w:numId w:val="29"/>
              </w:numPr>
              <w:contextualSpacing/>
            </w:pPr>
            <w:r>
              <w:t>Purchased Property Services</w:t>
            </w:r>
          </w:p>
        </w:tc>
        <w:tc>
          <w:tcPr>
            <w:tcW w:w="2250" w:type="dxa"/>
            <w:tcBorders>
              <w:left w:val="single" w:color="auto" w:sz="4" w:space="0"/>
              <w:right w:val="single" w:color="auto" w:sz="4" w:space="0"/>
            </w:tcBorders>
            <w:shd w:val="clear" w:color="auto" w:fill="auto"/>
          </w:tcPr>
          <w:p w:rsidR="00566CD1" w:rsidP="00566CD1" w:rsidRDefault="00566CD1" w14:paraId="65FCE415" w14:textId="77777777"/>
        </w:tc>
        <w:tc>
          <w:tcPr>
            <w:tcW w:w="2250" w:type="dxa"/>
            <w:tcBorders>
              <w:left w:val="single" w:color="auto" w:sz="4" w:space="0"/>
              <w:right w:val="single" w:color="auto" w:sz="4" w:space="0"/>
            </w:tcBorders>
            <w:shd w:val="clear" w:color="auto" w:fill="auto"/>
          </w:tcPr>
          <w:p w:rsidR="00566CD1" w:rsidP="00566CD1" w:rsidRDefault="00566CD1" w14:paraId="31C6EAFF" w14:textId="77777777"/>
        </w:tc>
        <w:tc>
          <w:tcPr>
            <w:tcW w:w="2070" w:type="dxa"/>
            <w:tcBorders>
              <w:left w:val="single" w:color="auto" w:sz="4" w:space="0"/>
              <w:right w:val="single" w:color="auto" w:sz="4" w:space="0"/>
            </w:tcBorders>
            <w:shd w:val="clear" w:color="auto" w:fill="auto"/>
          </w:tcPr>
          <w:p w:rsidR="00566CD1" w:rsidP="00566CD1" w:rsidRDefault="00566CD1" w14:paraId="37320BA8" w14:textId="77777777"/>
        </w:tc>
        <w:tc>
          <w:tcPr>
            <w:tcW w:w="2340" w:type="dxa"/>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15F60FC4" w14:textId="77777777"/>
        </w:tc>
      </w:tr>
      <w:tr w:rsidR="00566CD1" w:rsidTr="39122878" w14:paraId="5DC947D1" w14:textId="77777777">
        <w:trPr>
          <w:trHeight w:val="350"/>
          <w:jc w:val="center"/>
        </w:trPr>
        <w:tc>
          <w:tcPr>
            <w:tcW w:w="810" w:type="dxa"/>
            <w:vMerge/>
          </w:tcPr>
          <w:p w:rsidR="00566CD1" w:rsidP="00566CD1" w:rsidRDefault="00566CD1" w14:paraId="4F046588" w14:textId="77777777">
            <w:pPr>
              <w:rPr>
                <w:b/>
                <w:bCs/>
              </w:rPr>
            </w:pPr>
          </w:p>
        </w:tc>
        <w:tc>
          <w:tcPr>
            <w:tcW w:w="990" w:type="dxa"/>
            <w:gridSpan w:val="2"/>
            <w:vMerge/>
          </w:tcPr>
          <w:p w:rsidR="00566CD1" w:rsidP="00566CD1" w:rsidRDefault="00566CD1" w14:paraId="76B7EBB8" w14:textId="77777777">
            <w:pPr>
              <w:rPr>
                <w:b/>
                <w:bCs/>
              </w:rPr>
            </w:pPr>
          </w:p>
        </w:tc>
        <w:tc>
          <w:tcPr>
            <w:tcW w:w="1080" w:type="dxa"/>
            <w:gridSpan w:val="2"/>
            <w:vMerge/>
          </w:tcPr>
          <w:p w:rsidR="00566CD1" w:rsidP="00566CD1" w:rsidRDefault="00566CD1" w14:paraId="08DADF78" w14:textId="77777777">
            <w:pPr>
              <w:rPr>
                <w:b/>
                <w:bCs/>
              </w:rPr>
            </w:pPr>
          </w:p>
        </w:tc>
        <w:tc>
          <w:tcPr>
            <w:tcW w:w="1080" w:type="dxa"/>
            <w:vMerge/>
          </w:tcPr>
          <w:p w:rsidR="00566CD1" w:rsidP="00566CD1" w:rsidRDefault="00566CD1" w14:paraId="4FBBA82E"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6D2FBF48" w14:textId="77777777">
            <w:pPr>
              <w:pStyle w:val="ListParagraph"/>
              <w:numPr>
                <w:ilvl w:val="0"/>
                <w:numId w:val="29"/>
              </w:numPr>
              <w:contextualSpacing/>
              <w:rPr>
                <w:b/>
                <w:bCs/>
              </w:rPr>
            </w:pPr>
            <w:r>
              <w:t>Other Purchased Services</w:t>
            </w:r>
          </w:p>
        </w:tc>
        <w:tc>
          <w:tcPr>
            <w:tcW w:w="2250" w:type="dxa"/>
            <w:tcBorders>
              <w:left w:val="single" w:color="auto" w:sz="4" w:space="0"/>
              <w:right w:val="single" w:color="auto" w:sz="4" w:space="0"/>
            </w:tcBorders>
            <w:shd w:val="clear" w:color="auto" w:fill="auto"/>
          </w:tcPr>
          <w:p w:rsidR="00566CD1" w:rsidP="00566CD1" w:rsidRDefault="00566CD1" w14:paraId="5BCA0D70" w14:textId="77777777"/>
        </w:tc>
        <w:tc>
          <w:tcPr>
            <w:tcW w:w="2250" w:type="dxa"/>
            <w:tcBorders>
              <w:left w:val="single" w:color="auto" w:sz="4" w:space="0"/>
              <w:right w:val="single" w:color="auto" w:sz="4" w:space="0"/>
            </w:tcBorders>
            <w:shd w:val="clear" w:color="auto" w:fill="auto"/>
          </w:tcPr>
          <w:p w:rsidR="00566CD1" w:rsidP="00566CD1" w:rsidRDefault="00566CD1" w14:paraId="71726B42" w14:textId="77777777"/>
        </w:tc>
        <w:tc>
          <w:tcPr>
            <w:tcW w:w="2070" w:type="dxa"/>
            <w:tcBorders>
              <w:left w:val="single" w:color="auto" w:sz="4" w:space="0"/>
              <w:right w:val="single" w:color="auto" w:sz="4" w:space="0"/>
            </w:tcBorders>
            <w:shd w:val="clear" w:color="auto" w:fill="auto"/>
          </w:tcPr>
          <w:p w:rsidR="00566CD1" w:rsidP="00566CD1" w:rsidRDefault="00566CD1" w14:paraId="4D89C08E" w14:textId="77777777"/>
        </w:tc>
        <w:tc>
          <w:tcPr>
            <w:tcW w:w="2340" w:type="dxa"/>
            <w:tcBorders>
              <w:left w:val="single" w:color="auto" w:sz="4" w:space="0"/>
              <w:right w:val="single" w:color="auto" w:sz="4" w:space="0"/>
            </w:tcBorders>
            <w:shd w:val="clear" w:color="auto" w:fill="auto"/>
          </w:tcPr>
          <w:p w:rsidR="00566CD1" w:rsidP="00566CD1" w:rsidRDefault="00566CD1" w14:paraId="38ACF1E9" w14:textId="77777777"/>
        </w:tc>
      </w:tr>
      <w:tr w:rsidR="00566CD1" w:rsidTr="39122878" w14:paraId="315450A5" w14:textId="77777777">
        <w:trPr>
          <w:trHeight w:val="350"/>
          <w:jc w:val="center"/>
        </w:trPr>
        <w:tc>
          <w:tcPr>
            <w:tcW w:w="810" w:type="dxa"/>
            <w:vMerge/>
          </w:tcPr>
          <w:p w:rsidR="00566CD1" w:rsidP="00566CD1" w:rsidRDefault="00566CD1" w14:paraId="0DD50468" w14:textId="77777777">
            <w:pPr>
              <w:rPr>
                <w:b/>
                <w:bCs/>
              </w:rPr>
            </w:pPr>
          </w:p>
        </w:tc>
        <w:tc>
          <w:tcPr>
            <w:tcW w:w="990" w:type="dxa"/>
            <w:gridSpan w:val="2"/>
            <w:vMerge/>
          </w:tcPr>
          <w:p w:rsidR="00566CD1" w:rsidP="00566CD1" w:rsidRDefault="00566CD1" w14:paraId="4016B757" w14:textId="77777777">
            <w:pPr>
              <w:rPr>
                <w:b/>
                <w:bCs/>
              </w:rPr>
            </w:pPr>
          </w:p>
        </w:tc>
        <w:tc>
          <w:tcPr>
            <w:tcW w:w="1080" w:type="dxa"/>
            <w:gridSpan w:val="2"/>
            <w:vMerge/>
          </w:tcPr>
          <w:p w:rsidR="00566CD1" w:rsidP="00566CD1" w:rsidRDefault="00566CD1" w14:paraId="428448DE" w14:textId="77777777">
            <w:pPr>
              <w:rPr>
                <w:b/>
                <w:bCs/>
              </w:rPr>
            </w:pPr>
          </w:p>
        </w:tc>
        <w:tc>
          <w:tcPr>
            <w:tcW w:w="1080" w:type="dxa"/>
            <w:vMerge/>
          </w:tcPr>
          <w:p w:rsidR="00566CD1" w:rsidP="00566CD1" w:rsidRDefault="00566CD1" w14:paraId="67EC3254"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6B53BDDE" w14:textId="77777777">
            <w:pPr>
              <w:pStyle w:val="ListParagraph"/>
              <w:numPr>
                <w:ilvl w:val="0"/>
                <w:numId w:val="29"/>
              </w:numPr>
              <w:contextualSpacing/>
            </w:pPr>
            <w:r>
              <w:t>Supplies</w:t>
            </w:r>
          </w:p>
        </w:tc>
        <w:tc>
          <w:tcPr>
            <w:tcW w:w="2250" w:type="dxa"/>
            <w:tcBorders>
              <w:left w:val="single" w:color="auto" w:sz="4" w:space="0"/>
              <w:right w:val="single" w:color="auto" w:sz="4" w:space="0"/>
            </w:tcBorders>
            <w:shd w:val="clear" w:color="auto" w:fill="auto"/>
          </w:tcPr>
          <w:p w:rsidR="00566CD1" w:rsidP="00566CD1" w:rsidRDefault="00566CD1" w14:paraId="06A7E96F" w14:textId="77777777"/>
        </w:tc>
        <w:tc>
          <w:tcPr>
            <w:tcW w:w="2250" w:type="dxa"/>
            <w:tcBorders>
              <w:left w:val="single" w:color="auto" w:sz="4" w:space="0"/>
              <w:right w:val="single" w:color="auto" w:sz="4" w:space="0"/>
            </w:tcBorders>
            <w:shd w:val="clear" w:color="auto" w:fill="auto"/>
          </w:tcPr>
          <w:p w:rsidR="00566CD1" w:rsidP="00566CD1" w:rsidRDefault="00566CD1" w14:paraId="72B2FD7F" w14:textId="77777777"/>
        </w:tc>
        <w:tc>
          <w:tcPr>
            <w:tcW w:w="2070" w:type="dxa"/>
            <w:tcBorders>
              <w:left w:val="single" w:color="auto" w:sz="4" w:space="0"/>
              <w:right w:val="single" w:color="auto" w:sz="4" w:space="0"/>
            </w:tcBorders>
            <w:shd w:val="clear" w:color="auto" w:fill="auto"/>
          </w:tcPr>
          <w:p w:rsidR="00566CD1" w:rsidP="00566CD1" w:rsidRDefault="00566CD1" w14:paraId="57B3D77D" w14:textId="77777777"/>
        </w:tc>
        <w:tc>
          <w:tcPr>
            <w:tcW w:w="2340" w:type="dxa"/>
            <w:tcBorders>
              <w:left w:val="single" w:color="auto" w:sz="4" w:space="0"/>
              <w:right w:val="single" w:color="auto" w:sz="4" w:space="0"/>
            </w:tcBorders>
            <w:shd w:val="clear" w:color="auto" w:fill="auto"/>
          </w:tcPr>
          <w:p w:rsidR="00566CD1" w:rsidP="00566CD1" w:rsidRDefault="00566CD1" w14:paraId="295EB50C" w14:textId="77777777"/>
        </w:tc>
      </w:tr>
      <w:tr w:rsidR="00566CD1" w:rsidTr="39122878" w14:paraId="5A2520A5" w14:textId="77777777">
        <w:trPr>
          <w:trHeight w:val="350"/>
          <w:jc w:val="center"/>
        </w:trPr>
        <w:tc>
          <w:tcPr>
            <w:tcW w:w="810" w:type="dxa"/>
          </w:tcPr>
          <w:p w:rsidR="00566CD1" w:rsidP="00566CD1" w:rsidRDefault="00566CD1" w14:paraId="0AA6A821" w14:textId="77777777">
            <w:pPr>
              <w:rPr>
                <w:b/>
                <w:bCs/>
              </w:rPr>
            </w:pPr>
          </w:p>
        </w:tc>
        <w:tc>
          <w:tcPr>
            <w:tcW w:w="990" w:type="dxa"/>
            <w:gridSpan w:val="2"/>
          </w:tcPr>
          <w:p w:rsidR="00566CD1" w:rsidP="00566CD1" w:rsidRDefault="00566CD1" w14:paraId="368CB9D4" w14:textId="77777777">
            <w:pPr>
              <w:rPr>
                <w:b/>
                <w:bCs/>
              </w:rPr>
            </w:pPr>
          </w:p>
        </w:tc>
        <w:tc>
          <w:tcPr>
            <w:tcW w:w="1080" w:type="dxa"/>
            <w:gridSpan w:val="2"/>
          </w:tcPr>
          <w:p w:rsidR="00566CD1" w:rsidP="00566CD1" w:rsidRDefault="00566CD1" w14:paraId="4FC1CA90" w14:textId="77777777">
            <w:pPr>
              <w:rPr>
                <w:b/>
                <w:bCs/>
              </w:rPr>
            </w:pPr>
          </w:p>
        </w:tc>
        <w:tc>
          <w:tcPr>
            <w:tcW w:w="1080" w:type="dxa"/>
          </w:tcPr>
          <w:p w:rsidR="00566CD1" w:rsidP="00566CD1" w:rsidRDefault="00566CD1" w14:paraId="5884DA44"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7BB64861" w14:textId="77777777">
            <w:pPr>
              <w:pStyle w:val="ListParagraph"/>
              <w:numPr>
                <w:ilvl w:val="0"/>
                <w:numId w:val="29"/>
              </w:numPr>
              <w:contextualSpacing/>
            </w:pPr>
            <w:r>
              <w:t>Property</w:t>
            </w:r>
          </w:p>
        </w:tc>
        <w:tc>
          <w:tcPr>
            <w:tcW w:w="2250" w:type="dxa"/>
            <w:tcBorders>
              <w:left w:val="single" w:color="auto" w:sz="4" w:space="0"/>
              <w:right w:val="single" w:color="auto" w:sz="4" w:space="0"/>
            </w:tcBorders>
            <w:shd w:val="clear" w:color="auto" w:fill="auto"/>
          </w:tcPr>
          <w:p w:rsidR="00566CD1" w:rsidP="00566CD1" w:rsidRDefault="00566CD1" w14:paraId="1B039DBD" w14:textId="77777777"/>
        </w:tc>
        <w:tc>
          <w:tcPr>
            <w:tcW w:w="2250" w:type="dxa"/>
            <w:tcBorders>
              <w:left w:val="single" w:color="auto" w:sz="4" w:space="0"/>
              <w:right w:val="single" w:color="auto" w:sz="4" w:space="0"/>
            </w:tcBorders>
            <w:shd w:val="clear" w:color="auto" w:fill="auto"/>
          </w:tcPr>
          <w:p w:rsidR="00566CD1" w:rsidP="00566CD1" w:rsidRDefault="00566CD1" w14:paraId="74C70FBC" w14:textId="77777777"/>
        </w:tc>
        <w:tc>
          <w:tcPr>
            <w:tcW w:w="2070" w:type="dxa"/>
            <w:tcBorders>
              <w:left w:val="single" w:color="auto" w:sz="4" w:space="0"/>
              <w:right w:val="single" w:color="auto" w:sz="4" w:space="0"/>
            </w:tcBorders>
            <w:shd w:val="clear" w:color="auto" w:fill="auto"/>
          </w:tcPr>
          <w:p w:rsidR="00566CD1" w:rsidP="00566CD1" w:rsidRDefault="00566CD1" w14:paraId="13B3825B" w14:textId="77777777"/>
        </w:tc>
        <w:tc>
          <w:tcPr>
            <w:tcW w:w="2340" w:type="dxa"/>
            <w:tcBorders>
              <w:left w:val="single" w:color="auto" w:sz="4" w:space="0"/>
              <w:right w:val="single" w:color="auto" w:sz="4" w:space="0"/>
            </w:tcBorders>
            <w:shd w:val="clear" w:color="auto" w:fill="auto"/>
          </w:tcPr>
          <w:p w:rsidR="00566CD1" w:rsidP="00566CD1" w:rsidRDefault="00566CD1" w14:paraId="689C95A1" w14:textId="77777777"/>
        </w:tc>
      </w:tr>
      <w:tr w:rsidR="00566CD1" w:rsidTr="39122878" w14:paraId="4B5A28C7" w14:textId="77777777">
        <w:trPr>
          <w:trHeight w:val="350"/>
          <w:jc w:val="center"/>
        </w:trPr>
        <w:tc>
          <w:tcPr>
            <w:tcW w:w="810" w:type="dxa"/>
          </w:tcPr>
          <w:p w:rsidR="00566CD1" w:rsidP="00566CD1" w:rsidRDefault="00566CD1" w14:paraId="5D624E01" w14:textId="77777777">
            <w:pPr>
              <w:rPr>
                <w:b/>
                <w:bCs/>
              </w:rPr>
            </w:pPr>
          </w:p>
        </w:tc>
        <w:tc>
          <w:tcPr>
            <w:tcW w:w="990" w:type="dxa"/>
            <w:gridSpan w:val="2"/>
          </w:tcPr>
          <w:p w:rsidR="00566CD1" w:rsidP="00566CD1" w:rsidRDefault="00566CD1" w14:paraId="1F576411" w14:textId="77777777">
            <w:pPr>
              <w:rPr>
                <w:b/>
                <w:bCs/>
              </w:rPr>
            </w:pPr>
          </w:p>
        </w:tc>
        <w:tc>
          <w:tcPr>
            <w:tcW w:w="1080" w:type="dxa"/>
            <w:gridSpan w:val="2"/>
          </w:tcPr>
          <w:p w:rsidR="00566CD1" w:rsidP="00566CD1" w:rsidRDefault="00566CD1" w14:paraId="76A6A2A2" w14:textId="77777777">
            <w:pPr>
              <w:rPr>
                <w:b/>
                <w:bCs/>
              </w:rPr>
            </w:pPr>
          </w:p>
        </w:tc>
        <w:tc>
          <w:tcPr>
            <w:tcW w:w="1080" w:type="dxa"/>
          </w:tcPr>
          <w:p w:rsidR="00566CD1" w:rsidP="00566CD1" w:rsidRDefault="00566CD1" w14:paraId="71BA2579"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0D3C8048" w14:textId="77777777">
            <w:pPr>
              <w:pStyle w:val="ListParagraph"/>
              <w:numPr>
                <w:ilvl w:val="0"/>
                <w:numId w:val="29"/>
              </w:numPr>
              <w:contextualSpacing/>
            </w:pPr>
            <w:r>
              <w:t>Debt Service and Miscellaneous</w:t>
            </w:r>
          </w:p>
        </w:tc>
        <w:tc>
          <w:tcPr>
            <w:tcW w:w="2250" w:type="dxa"/>
            <w:tcBorders>
              <w:left w:val="single" w:color="auto" w:sz="4" w:space="0"/>
              <w:right w:val="single" w:color="auto" w:sz="4" w:space="0"/>
            </w:tcBorders>
            <w:shd w:val="clear" w:color="auto" w:fill="auto"/>
          </w:tcPr>
          <w:p w:rsidR="00566CD1" w:rsidP="00566CD1" w:rsidRDefault="00566CD1" w14:paraId="6511FE3B" w14:textId="77777777"/>
        </w:tc>
        <w:tc>
          <w:tcPr>
            <w:tcW w:w="2250" w:type="dxa"/>
            <w:tcBorders>
              <w:left w:val="single" w:color="auto" w:sz="4" w:space="0"/>
              <w:right w:val="single" w:color="auto" w:sz="4" w:space="0"/>
            </w:tcBorders>
            <w:shd w:val="clear" w:color="auto" w:fill="auto"/>
          </w:tcPr>
          <w:p w:rsidR="00566CD1" w:rsidP="00566CD1" w:rsidRDefault="00566CD1" w14:paraId="7E53007C" w14:textId="77777777"/>
        </w:tc>
        <w:tc>
          <w:tcPr>
            <w:tcW w:w="2070" w:type="dxa"/>
            <w:tcBorders>
              <w:left w:val="single" w:color="auto" w:sz="4" w:space="0"/>
              <w:right w:val="single" w:color="auto" w:sz="4" w:space="0"/>
            </w:tcBorders>
            <w:shd w:val="clear" w:color="auto" w:fill="auto"/>
          </w:tcPr>
          <w:p w:rsidR="00566CD1" w:rsidP="00566CD1" w:rsidRDefault="00566CD1" w14:paraId="51469A32" w14:textId="77777777"/>
        </w:tc>
        <w:tc>
          <w:tcPr>
            <w:tcW w:w="2340" w:type="dxa"/>
            <w:tcBorders>
              <w:left w:val="single" w:color="auto" w:sz="4" w:space="0"/>
              <w:right w:val="single" w:color="auto" w:sz="4" w:space="0"/>
            </w:tcBorders>
            <w:shd w:val="clear" w:color="auto" w:fill="auto"/>
          </w:tcPr>
          <w:p w:rsidR="00566CD1" w:rsidP="00566CD1" w:rsidRDefault="00566CD1" w14:paraId="1C964177" w14:textId="77777777"/>
        </w:tc>
      </w:tr>
      <w:tr w:rsidR="00566CD1" w:rsidTr="39122878" w14:paraId="5BBB07B5" w14:textId="77777777">
        <w:trPr>
          <w:trHeight w:val="350"/>
          <w:jc w:val="center"/>
        </w:trPr>
        <w:tc>
          <w:tcPr>
            <w:tcW w:w="810" w:type="dxa"/>
          </w:tcPr>
          <w:p w:rsidR="00566CD1" w:rsidP="00566CD1" w:rsidRDefault="00566CD1" w14:paraId="5CDB3D1F" w14:textId="77777777">
            <w:pPr>
              <w:rPr>
                <w:b/>
                <w:bCs/>
              </w:rPr>
            </w:pPr>
          </w:p>
        </w:tc>
        <w:tc>
          <w:tcPr>
            <w:tcW w:w="990" w:type="dxa"/>
            <w:gridSpan w:val="2"/>
          </w:tcPr>
          <w:p w:rsidR="00566CD1" w:rsidP="00566CD1" w:rsidRDefault="00566CD1" w14:paraId="61C4BE81" w14:textId="77777777">
            <w:pPr>
              <w:rPr>
                <w:b/>
                <w:bCs/>
              </w:rPr>
            </w:pPr>
          </w:p>
        </w:tc>
        <w:tc>
          <w:tcPr>
            <w:tcW w:w="1080" w:type="dxa"/>
            <w:gridSpan w:val="2"/>
          </w:tcPr>
          <w:p w:rsidR="00566CD1" w:rsidP="00566CD1" w:rsidRDefault="00566CD1" w14:paraId="53CD3873" w14:textId="77777777">
            <w:pPr>
              <w:rPr>
                <w:b/>
                <w:bCs/>
              </w:rPr>
            </w:pPr>
          </w:p>
        </w:tc>
        <w:tc>
          <w:tcPr>
            <w:tcW w:w="1080" w:type="dxa"/>
          </w:tcPr>
          <w:p w:rsidR="00566CD1" w:rsidP="00566CD1" w:rsidRDefault="00566CD1" w14:paraId="02FB689A"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01E880BD" w14:textId="77777777">
            <w:pPr>
              <w:pStyle w:val="ListParagraph"/>
              <w:numPr>
                <w:ilvl w:val="0"/>
                <w:numId w:val="29"/>
              </w:numPr>
              <w:contextualSpacing/>
            </w:pPr>
            <w:r>
              <w:t>Other Items</w:t>
            </w:r>
          </w:p>
        </w:tc>
        <w:tc>
          <w:tcPr>
            <w:tcW w:w="2250" w:type="dxa"/>
            <w:tcBorders>
              <w:left w:val="single" w:color="auto" w:sz="4" w:space="0"/>
              <w:right w:val="single" w:color="auto" w:sz="4" w:space="0"/>
            </w:tcBorders>
            <w:shd w:val="clear" w:color="auto" w:fill="auto"/>
          </w:tcPr>
          <w:p w:rsidR="00566CD1" w:rsidP="00566CD1" w:rsidRDefault="00566CD1" w14:paraId="4F9F8D41" w14:textId="77777777"/>
        </w:tc>
        <w:tc>
          <w:tcPr>
            <w:tcW w:w="2250" w:type="dxa"/>
            <w:tcBorders>
              <w:left w:val="single" w:color="auto" w:sz="4" w:space="0"/>
              <w:right w:val="single" w:color="auto" w:sz="4" w:space="0"/>
            </w:tcBorders>
            <w:shd w:val="clear" w:color="auto" w:fill="auto"/>
          </w:tcPr>
          <w:p w:rsidR="00566CD1" w:rsidP="00566CD1" w:rsidRDefault="00566CD1" w14:paraId="36FAE91A" w14:textId="77777777"/>
        </w:tc>
        <w:tc>
          <w:tcPr>
            <w:tcW w:w="2070" w:type="dxa"/>
            <w:tcBorders>
              <w:left w:val="single" w:color="auto" w:sz="4" w:space="0"/>
              <w:right w:val="single" w:color="auto" w:sz="4" w:space="0"/>
            </w:tcBorders>
            <w:shd w:val="clear" w:color="auto" w:fill="auto"/>
          </w:tcPr>
          <w:p w:rsidR="00566CD1" w:rsidP="00566CD1" w:rsidRDefault="00566CD1" w14:paraId="52CD4B42" w14:textId="77777777"/>
        </w:tc>
        <w:tc>
          <w:tcPr>
            <w:tcW w:w="2340" w:type="dxa"/>
            <w:tcBorders>
              <w:left w:val="single" w:color="auto" w:sz="4" w:space="0"/>
              <w:right w:val="single" w:color="auto" w:sz="4" w:space="0"/>
            </w:tcBorders>
            <w:shd w:val="clear" w:color="auto" w:fill="auto"/>
          </w:tcPr>
          <w:p w:rsidR="00566CD1" w:rsidP="00566CD1" w:rsidRDefault="00566CD1" w14:paraId="28CD0163" w14:textId="77777777"/>
        </w:tc>
      </w:tr>
    </w:tbl>
    <w:p w:rsidR="00AA35BF" w:rsidP="009D1ABE" w:rsidRDefault="00AA35BF" w14:paraId="0D21B321" w14:textId="77777777"/>
    <w:p w:rsidRPr="00D46713" w:rsidR="001408F6" w:rsidP="009D1ABE" w:rsidRDefault="001408F6" w14:paraId="1F95C176" w14:textId="77777777"/>
    <w:p w:rsidR="009D1ABE" w:rsidP="009D1ABE" w:rsidRDefault="009D1ABE" w14:paraId="1C835C8C" w14:textId="6904C435">
      <w:pPr>
        <w:pStyle w:val="ListParagraph"/>
        <w:ind w:left="0"/>
        <w:rPr>
          <w:b/>
          <w:bCs/>
        </w:rPr>
      </w:pPr>
      <w:r w:rsidRPr="00565623">
        <w:rPr>
          <w:b/>
          <w:bCs/>
        </w:rPr>
        <w:t>3.</w:t>
      </w:r>
      <w:r w:rsidR="00F3694E">
        <w:rPr>
          <w:b/>
          <w:bCs/>
        </w:rPr>
        <w:t>b</w:t>
      </w:r>
      <w:r w:rsidR="00C66EF3">
        <w:rPr>
          <w:b/>
          <w:bCs/>
        </w:rPr>
        <w:t>3</w:t>
      </w:r>
      <w:r>
        <w:t xml:space="preserve"> </w:t>
      </w:r>
      <w:r>
        <w:rPr>
          <w:b/>
          <w:bCs/>
        </w:rPr>
        <w:t>Planned Uses of Remaining ESSER I Funds</w:t>
      </w:r>
    </w:p>
    <w:p w:rsidR="009D1ABE" w:rsidP="009D1ABE" w:rsidRDefault="009D1ABE" w14:paraId="76822F63" w14:textId="77777777">
      <w:pPr>
        <w:pStyle w:val="ListParagraph"/>
        <w:ind w:left="0"/>
      </w:pPr>
      <w:r>
        <w:t xml:space="preserve">What are the LEA’s planned uses of remaining </w:t>
      </w:r>
      <w:r w:rsidRPr="00E8176C">
        <w:rPr>
          <w:b/>
          <w:bCs/>
        </w:rPr>
        <w:t xml:space="preserve">ESSER I </w:t>
      </w:r>
      <w:r>
        <w:rPr>
          <w:b/>
          <w:bCs/>
        </w:rPr>
        <w:t xml:space="preserve">mandatory subgrant </w:t>
      </w:r>
      <w:r w:rsidRPr="00E8176C">
        <w:rPr>
          <w:b/>
          <w:bCs/>
        </w:rPr>
        <w:t>funds</w:t>
      </w:r>
      <w:r>
        <w:t>?</w:t>
      </w:r>
      <w:r w:rsidRPr="001156D4">
        <w:rPr>
          <w:i/>
        </w:rPr>
        <w:t xml:space="preserve"> </w:t>
      </w:r>
      <w:r>
        <w:rPr>
          <w:i/>
          <w:iCs/>
        </w:rPr>
        <w:t>(</w:t>
      </w:r>
      <w:r w:rsidRPr="001156D4">
        <w:rPr>
          <w:i/>
        </w:rPr>
        <w:t xml:space="preserve">Provide the percentage of remaining funds planned for the below expenditure categories. </w:t>
      </w:r>
    </w:p>
    <w:p w:rsidR="009D1ABE" w:rsidP="009D1ABE" w:rsidRDefault="009D1ABE" w14:paraId="7B60E292" w14:textId="77777777">
      <w:pPr>
        <w:pStyle w:val="ListParagraph"/>
        <w:ind w:left="0"/>
        <w:rPr>
          <w:i/>
          <w:iCs/>
        </w:rPr>
      </w:pPr>
      <w:r w:rsidRPr="001156D4">
        <w:rPr>
          <w:i/>
          <w:iCs/>
        </w:rPr>
        <w:t>All</w:t>
      </w:r>
      <w:r w:rsidRPr="001156D4">
        <w:rPr>
          <w:i/>
        </w:rPr>
        <w:t xml:space="preserve"> categories must sum to 100% of remaining ESSER I mandatory subgrant funds</w:t>
      </w:r>
      <w:r>
        <w:rPr>
          <w:i/>
          <w:iCs/>
        </w:rPr>
        <w:t>.</w:t>
      </w:r>
      <w:r w:rsidRPr="001156D4">
        <w:rPr>
          <w:i/>
          <w:iCs/>
        </w:rPr>
        <w:t>)</w:t>
      </w:r>
    </w:p>
    <w:p w:rsidRPr="001156D4" w:rsidR="009D1ABE" w:rsidP="009D1ABE" w:rsidRDefault="009D1ABE" w14:paraId="4EE0F3BF" w14:textId="77777777">
      <w:pPr>
        <w:pStyle w:val="ListParagraph"/>
        <w:ind w:left="0"/>
        <w:rPr>
          <w:i/>
        </w:rPr>
      </w:pPr>
    </w:p>
    <w:tbl>
      <w:tblPr>
        <w:tblStyle w:val="TableGrid"/>
        <w:tblW w:w="17270" w:type="dxa"/>
        <w:tblLook w:val="04A0" w:firstRow="1" w:lastRow="0" w:firstColumn="1" w:lastColumn="0" w:noHBand="0" w:noVBand="1"/>
      </w:tblPr>
      <w:tblGrid>
        <w:gridCol w:w="1239"/>
        <w:gridCol w:w="781"/>
        <w:gridCol w:w="1015"/>
        <w:gridCol w:w="700"/>
        <w:gridCol w:w="1669"/>
        <w:gridCol w:w="1866"/>
        <w:gridCol w:w="2053"/>
        <w:gridCol w:w="1988"/>
        <w:gridCol w:w="1914"/>
        <w:gridCol w:w="1934"/>
        <w:gridCol w:w="2111"/>
      </w:tblGrid>
      <w:tr w:rsidRPr="007F0F1C" w:rsidR="0052327E" w:rsidTr="39122878" w14:paraId="0579D6EE" w14:textId="77777777">
        <w:trPr>
          <w:trHeight w:val="1073"/>
        </w:trPr>
        <w:tc>
          <w:tcPr>
            <w:tcW w:w="1239" w:type="dxa"/>
            <w:vMerge w:val="restart"/>
            <w:shd w:val="clear" w:color="auto" w:fill="E7E6E6" w:themeFill="background2"/>
          </w:tcPr>
          <w:p w:rsidRPr="00876E91" w:rsidR="0052327E" w:rsidP="00960D5C" w:rsidRDefault="0052327E" w14:paraId="26F3D834" w14:textId="77777777">
            <w:pPr>
              <w:rPr>
                <w:b/>
                <w:bCs/>
              </w:rPr>
            </w:pPr>
            <w:r w:rsidRPr="00876E91">
              <w:rPr>
                <w:b/>
                <w:bCs/>
              </w:rPr>
              <w:t xml:space="preserve">Name of LEA awarded </w:t>
            </w:r>
            <w:r>
              <w:rPr>
                <w:b/>
                <w:bCs/>
              </w:rPr>
              <w:t>ESSER I Mandatory LEA Subgrant</w:t>
            </w:r>
          </w:p>
        </w:tc>
        <w:tc>
          <w:tcPr>
            <w:tcW w:w="781" w:type="dxa"/>
            <w:vMerge w:val="restart"/>
            <w:shd w:val="clear" w:color="auto" w:fill="E7E6E6" w:themeFill="background2"/>
          </w:tcPr>
          <w:p w:rsidRPr="00876E91" w:rsidR="0052327E" w:rsidP="00960D5C" w:rsidRDefault="0052327E" w14:paraId="73BA195B" w14:textId="77777777">
            <w:pPr>
              <w:rPr>
                <w:b/>
                <w:bCs/>
              </w:rPr>
            </w:pPr>
            <w:r w:rsidRPr="00876E91">
              <w:rPr>
                <w:b/>
                <w:bCs/>
              </w:rPr>
              <w:t>DUNS #</w:t>
            </w:r>
          </w:p>
        </w:tc>
        <w:tc>
          <w:tcPr>
            <w:tcW w:w="1015" w:type="dxa"/>
            <w:vMerge w:val="restart"/>
            <w:shd w:val="clear" w:color="auto" w:fill="E7E6E6" w:themeFill="background2"/>
          </w:tcPr>
          <w:p w:rsidR="0052327E" w:rsidP="00960D5C" w:rsidRDefault="0052327E" w14:paraId="456BA96D" w14:textId="4311B7AE">
            <w:pPr>
              <w:rPr>
                <w:b/>
                <w:bCs/>
              </w:rPr>
            </w:pPr>
            <w:r w:rsidRPr="42A552BB">
              <w:rPr>
                <w:b/>
                <w:bCs/>
              </w:rPr>
              <w:t xml:space="preserve">UNIQUE ENTITY ID (SAM) </w:t>
            </w:r>
          </w:p>
        </w:tc>
        <w:tc>
          <w:tcPr>
            <w:tcW w:w="700" w:type="dxa"/>
            <w:vMerge w:val="restart"/>
            <w:shd w:val="clear" w:color="auto" w:fill="E7E6E6" w:themeFill="background2"/>
          </w:tcPr>
          <w:p w:rsidRPr="00876E91" w:rsidR="0052327E" w:rsidP="00960D5C" w:rsidRDefault="0052327E" w14:paraId="4E4F8DB1" w14:textId="77777777">
            <w:pPr>
              <w:rPr>
                <w:b/>
                <w:bCs/>
              </w:rPr>
            </w:pPr>
            <w:r w:rsidRPr="00876E91">
              <w:rPr>
                <w:b/>
                <w:bCs/>
              </w:rPr>
              <w:t>NCES ID#</w:t>
            </w:r>
          </w:p>
        </w:tc>
        <w:tc>
          <w:tcPr>
            <w:tcW w:w="1669" w:type="dxa"/>
            <w:vMerge w:val="restart"/>
            <w:shd w:val="clear" w:color="auto" w:fill="E7E6E6" w:themeFill="background2"/>
          </w:tcPr>
          <w:p w:rsidR="0052327E" w:rsidP="00960D5C" w:rsidRDefault="0052327E" w14:paraId="334E5AB8" w14:textId="60E088F9">
            <w:pPr>
              <w:rPr>
                <w:b/>
                <w:bCs/>
              </w:rPr>
            </w:pPr>
            <w:r>
              <w:rPr>
                <w:b/>
                <w:bCs/>
              </w:rPr>
              <w:t>Total ESSER I Expenditures in Prior Reporting Period</w:t>
            </w:r>
          </w:p>
        </w:tc>
        <w:tc>
          <w:tcPr>
            <w:tcW w:w="1866" w:type="dxa"/>
            <w:vMerge w:val="restart"/>
            <w:shd w:val="clear" w:color="auto" w:fill="E7E6E6" w:themeFill="background2"/>
          </w:tcPr>
          <w:p w:rsidR="0052327E" w:rsidP="00960D5C" w:rsidRDefault="0052327E" w14:paraId="5CFBA9FF" w14:textId="0CB2680C">
            <w:pPr>
              <w:rPr>
                <w:b/>
                <w:bCs/>
              </w:rPr>
            </w:pPr>
            <w:r>
              <w:rPr>
                <w:b/>
                <w:bCs/>
              </w:rPr>
              <w:t>Remaining ESSER I Funds</w:t>
            </w:r>
          </w:p>
          <w:p w:rsidRPr="004C0F1F" w:rsidR="0052327E" w:rsidP="00960D5C" w:rsidRDefault="0052327E" w14:paraId="3DB58EA7" w14:textId="76F3D755">
            <w:r w:rsidRPr="004C0F1F">
              <w:t>&lt;Auto-fill from above</w:t>
            </w:r>
            <w:r>
              <w:t xml:space="preserve"> &amp; column to left</w:t>
            </w:r>
            <w:r w:rsidRPr="004C0F1F">
              <w:t>&gt;</w:t>
            </w:r>
          </w:p>
        </w:tc>
        <w:tc>
          <w:tcPr>
            <w:tcW w:w="10000" w:type="dxa"/>
            <w:gridSpan w:val="5"/>
            <w:shd w:val="clear" w:color="auto" w:fill="E7E6E6" w:themeFill="background2"/>
          </w:tcPr>
          <w:p w:rsidR="0052327E" w:rsidP="00960D5C" w:rsidRDefault="0052327E" w14:paraId="792E6F89" w14:textId="37B05FDF">
            <w:pPr>
              <w:jc w:val="center"/>
              <w:rPr>
                <w:b/>
                <w:bCs/>
              </w:rPr>
            </w:pPr>
            <w:r>
              <w:rPr>
                <w:b/>
                <w:bCs/>
              </w:rPr>
              <w:t>Planned Uses of Remaining</w:t>
            </w:r>
            <w:r w:rsidRPr="00876E91">
              <w:rPr>
                <w:b/>
                <w:bCs/>
              </w:rPr>
              <w:t xml:space="preserve"> ESSER I </w:t>
            </w:r>
            <w:r>
              <w:rPr>
                <w:b/>
                <w:bCs/>
              </w:rPr>
              <w:t>Mandatory Subgrant Funds</w:t>
            </w:r>
          </w:p>
        </w:tc>
      </w:tr>
      <w:tr w:rsidRPr="007F0F1C" w:rsidR="0052327E" w:rsidTr="39122878" w14:paraId="210DFB8A" w14:textId="77777777">
        <w:trPr>
          <w:trHeight w:val="1072"/>
        </w:trPr>
        <w:tc>
          <w:tcPr>
            <w:tcW w:w="1239" w:type="dxa"/>
            <w:vMerge/>
          </w:tcPr>
          <w:p w:rsidRPr="00876E91" w:rsidR="0052327E" w:rsidP="00960D5C" w:rsidRDefault="0052327E" w14:paraId="2E371B30" w14:textId="77777777">
            <w:pPr>
              <w:rPr>
                <w:b/>
                <w:bCs/>
              </w:rPr>
            </w:pPr>
          </w:p>
        </w:tc>
        <w:tc>
          <w:tcPr>
            <w:tcW w:w="781" w:type="dxa"/>
            <w:vMerge/>
          </w:tcPr>
          <w:p w:rsidRPr="00876E91" w:rsidR="0052327E" w:rsidP="00960D5C" w:rsidRDefault="0052327E" w14:paraId="131AD928" w14:textId="77777777">
            <w:pPr>
              <w:rPr>
                <w:b/>
                <w:bCs/>
              </w:rPr>
            </w:pPr>
          </w:p>
        </w:tc>
        <w:tc>
          <w:tcPr>
            <w:tcW w:w="1015" w:type="dxa"/>
            <w:vMerge/>
          </w:tcPr>
          <w:p w:rsidRPr="00876E91" w:rsidR="0052327E" w:rsidP="00960D5C" w:rsidRDefault="0052327E" w14:paraId="08098969" w14:textId="77777777">
            <w:pPr>
              <w:rPr>
                <w:b/>
                <w:bCs/>
              </w:rPr>
            </w:pPr>
          </w:p>
        </w:tc>
        <w:tc>
          <w:tcPr>
            <w:tcW w:w="700" w:type="dxa"/>
            <w:vMerge/>
          </w:tcPr>
          <w:p w:rsidRPr="00876E91" w:rsidR="0052327E" w:rsidP="00960D5C" w:rsidRDefault="0052327E" w14:paraId="70E92542" w14:textId="77777777">
            <w:pPr>
              <w:rPr>
                <w:b/>
                <w:bCs/>
              </w:rPr>
            </w:pPr>
          </w:p>
        </w:tc>
        <w:tc>
          <w:tcPr>
            <w:tcW w:w="1669" w:type="dxa"/>
            <w:vMerge/>
          </w:tcPr>
          <w:p w:rsidRPr="00876E91" w:rsidR="0052327E" w:rsidP="00960D5C" w:rsidRDefault="0052327E" w14:paraId="7E380F64" w14:textId="77777777">
            <w:pPr>
              <w:rPr>
                <w:b/>
                <w:bCs/>
              </w:rPr>
            </w:pPr>
          </w:p>
        </w:tc>
        <w:tc>
          <w:tcPr>
            <w:tcW w:w="1866" w:type="dxa"/>
            <w:vMerge/>
          </w:tcPr>
          <w:p w:rsidRPr="00876E91" w:rsidR="0052327E" w:rsidP="00960D5C" w:rsidRDefault="0052327E" w14:paraId="3B4743F2" w14:textId="7B54C5E0">
            <w:pPr>
              <w:rPr>
                <w:b/>
                <w:bCs/>
              </w:rPr>
            </w:pPr>
          </w:p>
        </w:tc>
        <w:tc>
          <w:tcPr>
            <w:tcW w:w="2053" w:type="dxa"/>
            <w:shd w:val="clear" w:color="auto" w:fill="E7E6E6" w:themeFill="background2"/>
          </w:tcPr>
          <w:p w:rsidR="0052327E" w:rsidP="00960D5C" w:rsidRDefault="0052327E" w14:paraId="38067534" w14:textId="77777777">
            <w:pPr>
              <w:rPr>
                <w:b/>
                <w:bCs/>
              </w:rPr>
            </w:pPr>
            <w:r>
              <w:rPr>
                <w:b/>
                <w:bCs/>
              </w:rPr>
              <w:t>% Remaining Funds Planned for</w:t>
            </w:r>
          </w:p>
          <w:p w:rsidR="0052327E" w:rsidP="00960D5C" w:rsidRDefault="0052327E" w14:paraId="6ACB2102" w14:textId="77777777">
            <w:pPr>
              <w:rPr>
                <w:b/>
                <w:bCs/>
              </w:rPr>
            </w:pPr>
          </w:p>
          <w:p w:rsidR="0052327E" w:rsidP="00960D5C" w:rsidRDefault="0052327E" w14:paraId="0DBE30C2" w14:textId="77777777">
            <w:pPr>
              <w:rPr>
                <w:b/>
                <w:bCs/>
              </w:rPr>
            </w:pPr>
            <w:r w:rsidRPr="00413E91">
              <w:rPr>
                <w:b/>
                <w:bCs/>
              </w:rPr>
              <w:t>Addressing Physical Health and Safety</w:t>
            </w:r>
          </w:p>
          <w:p w:rsidR="0052327E" w:rsidP="00960D5C" w:rsidRDefault="0052327E" w14:paraId="54612CA9" w14:textId="77777777">
            <w:pPr>
              <w:rPr>
                <w:b/>
                <w:bCs/>
              </w:rPr>
            </w:pPr>
          </w:p>
          <w:p w:rsidRPr="00876E91" w:rsidR="0052327E" w:rsidP="00960D5C" w:rsidRDefault="0052327E" w14:paraId="2EFB335A" w14:textId="77777777">
            <w:pPr>
              <w:rPr>
                <w:b/>
                <w:bCs/>
              </w:rPr>
            </w:pPr>
          </w:p>
        </w:tc>
        <w:tc>
          <w:tcPr>
            <w:tcW w:w="1988" w:type="dxa"/>
            <w:shd w:val="clear" w:color="auto" w:fill="E7E6E6" w:themeFill="background2"/>
          </w:tcPr>
          <w:p w:rsidR="0052327E" w:rsidP="00960D5C" w:rsidRDefault="0052327E" w14:paraId="75EDC302" w14:textId="77777777">
            <w:pPr>
              <w:rPr>
                <w:b/>
                <w:bCs/>
              </w:rPr>
            </w:pPr>
            <w:r>
              <w:rPr>
                <w:b/>
                <w:bCs/>
              </w:rPr>
              <w:lastRenderedPageBreak/>
              <w:t>% Remaining Funds Planned for</w:t>
            </w:r>
          </w:p>
          <w:p w:rsidR="0052327E" w:rsidP="00960D5C" w:rsidRDefault="0052327E" w14:paraId="3D5F1039" w14:textId="77777777">
            <w:pPr>
              <w:rPr>
                <w:b/>
                <w:bCs/>
              </w:rPr>
            </w:pPr>
          </w:p>
          <w:p w:rsidRPr="00876E91" w:rsidR="0052327E" w:rsidP="00960D5C" w:rsidRDefault="0052327E" w14:paraId="02FE3526" w14:textId="46565B5E">
            <w:pPr>
              <w:rPr>
                <w:b/>
                <w:bCs/>
              </w:rPr>
            </w:pPr>
            <w:r w:rsidRPr="00A967BA">
              <w:rPr>
                <w:b/>
                <w:bCs/>
              </w:rPr>
              <w:t xml:space="preserve">Meeting Students’ Academic, Social, Emotional, and </w:t>
            </w:r>
            <w:r w:rsidRPr="00A967BA">
              <w:rPr>
                <w:b/>
                <w:bCs/>
              </w:rPr>
              <w:lastRenderedPageBreak/>
              <w:t>Other Needs</w:t>
            </w:r>
            <w:r>
              <w:rPr>
                <w:b/>
                <w:bCs/>
              </w:rPr>
              <w:t xml:space="preserve"> (Excluding Mental Health Supports)</w:t>
            </w:r>
          </w:p>
        </w:tc>
        <w:tc>
          <w:tcPr>
            <w:tcW w:w="1914" w:type="dxa"/>
            <w:shd w:val="clear" w:color="auto" w:fill="E7E6E6" w:themeFill="background2"/>
          </w:tcPr>
          <w:p w:rsidR="0052327E" w:rsidP="00960D5C" w:rsidRDefault="0052327E" w14:paraId="50442E51" w14:textId="11A5E085">
            <w:pPr>
              <w:rPr>
                <w:b/>
                <w:bCs/>
              </w:rPr>
            </w:pPr>
            <w:r>
              <w:rPr>
                <w:b/>
                <w:bCs/>
              </w:rPr>
              <w:lastRenderedPageBreak/>
              <w:t>% Remaining Funds Planned for</w:t>
            </w:r>
            <w:r>
              <w:rPr>
                <w:b/>
                <w:bCs/>
              </w:rPr>
              <w:br/>
            </w:r>
            <w:r>
              <w:rPr>
                <w:b/>
                <w:bCs/>
              </w:rPr>
              <w:br/>
              <w:t>Mental Health Supports for Students and Staff</w:t>
            </w:r>
          </w:p>
        </w:tc>
        <w:tc>
          <w:tcPr>
            <w:tcW w:w="1934" w:type="dxa"/>
            <w:shd w:val="clear" w:color="auto" w:fill="E7E6E6" w:themeFill="background2"/>
          </w:tcPr>
          <w:p w:rsidR="0052327E" w:rsidP="00960D5C" w:rsidRDefault="0052327E" w14:paraId="6D49AF7F" w14:textId="6852EC68">
            <w:pPr>
              <w:rPr>
                <w:b/>
                <w:bCs/>
              </w:rPr>
            </w:pPr>
            <w:r>
              <w:rPr>
                <w:b/>
                <w:bCs/>
              </w:rPr>
              <w:t>% Remaining Funds Planned for</w:t>
            </w:r>
          </w:p>
          <w:p w:rsidR="0052327E" w:rsidP="00960D5C" w:rsidRDefault="0052327E" w14:paraId="3EDE79EC" w14:textId="77777777">
            <w:pPr>
              <w:rPr>
                <w:b/>
                <w:bCs/>
              </w:rPr>
            </w:pPr>
          </w:p>
          <w:p w:rsidRPr="00876E91" w:rsidR="0052327E" w:rsidP="00960D5C" w:rsidRDefault="0052327E" w14:paraId="77F83AF5" w14:textId="77777777">
            <w:pPr>
              <w:rPr>
                <w:b/>
                <w:bCs/>
              </w:rPr>
            </w:pPr>
            <w:r w:rsidRPr="007A67CB">
              <w:rPr>
                <w:b/>
                <w:bCs/>
              </w:rPr>
              <w:t>Operational Continuity and Other Uses</w:t>
            </w:r>
          </w:p>
        </w:tc>
        <w:tc>
          <w:tcPr>
            <w:tcW w:w="2111" w:type="dxa"/>
            <w:shd w:val="clear" w:color="auto" w:fill="E7E6E6" w:themeFill="background2"/>
          </w:tcPr>
          <w:p w:rsidR="0052327E" w:rsidP="00960D5C" w:rsidRDefault="0052327E" w14:paraId="08FABC3F" w14:textId="77777777">
            <w:pPr>
              <w:rPr>
                <w:b/>
                <w:bCs/>
              </w:rPr>
            </w:pPr>
            <w:r>
              <w:rPr>
                <w:b/>
                <w:bCs/>
              </w:rPr>
              <w:t xml:space="preserve">% Remaining Funds </w:t>
            </w:r>
          </w:p>
          <w:p w:rsidR="0052327E" w:rsidP="00960D5C" w:rsidRDefault="0052327E" w14:paraId="16147E74" w14:textId="77777777">
            <w:pPr>
              <w:rPr>
                <w:b/>
                <w:bCs/>
              </w:rPr>
            </w:pPr>
          </w:p>
          <w:p w:rsidR="0052327E" w:rsidP="00960D5C" w:rsidRDefault="0052327E" w14:paraId="2B43D925" w14:textId="77777777">
            <w:pPr>
              <w:rPr>
                <w:b/>
                <w:bCs/>
              </w:rPr>
            </w:pPr>
          </w:p>
          <w:p w:rsidRPr="00876E91" w:rsidR="0052327E" w:rsidP="00960D5C" w:rsidRDefault="0052327E" w14:paraId="64EE3256" w14:textId="77777777">
            <w:pPr>
              <w:rPr>
                <w:b/>
                <w:bCs/>
              </w:rPr>
            </w:pPr>
            <w:r>
              <w:rPr>
                <w:b/>
                <w:bCs/>
              </w:rPr>
              <w:t>Not Yet Planned for Specific Use</w:t>
            </w:r>
          </w:p>
        </w:tc>
      </w:tr>
      <w:tr w:rsidRPr="007F0F1C" w:rsidR="0052327E" w:rsidTr="39122878" w14:paraId="1DFEAC49" w14:textId="77777777">
        <w:tc>
          <w:tcPr>
            <w:tcW w:w="1239" w:type="dxa"/>
            <w:shd w:val="clear" w:color="auto" w:fill="auto"/>
          </w:tcPr>
          <w:p w:rsidRPr="00876E91" w:rsidR="0052327E" w:rsidP="00960D5C" w:rsidRDefault="0052327E" w14:paraId="30779EFF" w14:textId="77777777">
            <w:pPr>
              <w:rPr>
                <w:b/>
                <w:bCs/>
              </w:rPr>
            </w:pPr>
          </w:p>
        </w:tc>
        <w:tc>
          <w:tcPr>
            <w:tcW w:w="781" w:type="dxa"/>
            <w:shd w:val="clear" w:color="auto" w:fill="auto"/>
          </w:tcPr>
          <w:p w:rsidRPr="00876E91" w:rsidR="0052327E" w:rsidP="00960D5C" w:rsidRDefault="0052327E" w14:paraId="781B6983" w14:textId="77777777">
            <w:pPr>
              <w:rPr>
                <w:b/>
                <w:bCs/>
              </w:rPr>
            </w:pPr>
          </w:p>
        </w:tc>
        <w:tc>
          <w:tcPr>
            <w:tcW w:w="1015" w:type="dxa"/>
          </w:tcPr>
          <w:p w:rsidRPr="00876E91" w:rsidR="0052327E" w:rsidP="00960D5C" w:rsidRDefault="0052327E" w14:paraId="4EABAE5D" w14:textId="77777777">
            <w:pPr>
              <w:rPr>
                <w:b/>
                <w:bCs/>
              </w:rPr>
            </w:pPr>
          </w:p>
        </w:tc>
        <w:tc>
          <w:tcPr>
            <w:tcW w:w="700" w:type="dxa"/>
            <w:shd w:val="clear" w:color="auto" w:fill="auto"/>
          </w:tcPr>
          <w:p w:rsidRPr="00876E91" w:rsidR="0052327E" w:rsidP="00960D5C" w:rsidRDefault="0052327E" w14:paraId="2B4D15A8" w14:textId="77777777">
            <w:pPr>
              <w:rPr>
                <w:b/>
                <w:bCs/>
              </w:rPr>
            </w:pPr>
          </w:p>
        </w:tc>
        <w:tc>
          <w:tcPr>
            <w:tcW w:w="1669" w:type="dxa"/>
          </w:tcPr>
          <w:p w:rsidRPr="00876E91" w:rsidR="0052327E" w:rsidP="00960D5C" w:rsidRDefault="0052327E" w14:paraId="0F4D7129" w14:textId="77777777">
            <w:pPr>
              <w:rPr>
                <w:b/>
                <w:bCs/>
              </w:rPr>
            </w:pPr>
          </w:p>
        </w:tc>
        <w:tc>
          <w:tcPr>
            <w:tcW w:w="1866" w:type="dxa"/>
            <w:shd w:val="clear" w:color="auto" w:fill="auto"/>
          </w:tcPr>
          <w:p w:rsidRPr="00876E91" w:rsidR="0052327E" w:rsidP="00960D5C" w:rsidRDefault="0052327E" w14:paraId="474488C6" w14:textId="3A3E9E58">
            <w:pPr>
              <w:rPr>
                <w:b/>
                <w:bCs/>
              </w:rPr>
            </w:pPr>
          </w:p>
        </w:tc>
        <w:tc>
          <w:tcPr>
            <w:tcW w:w="2053" w:type="dxa"/>
            <w:shd w:val="clear" w:color="auto" w:fill="auto"/>
          </w:tcPr>
          <w:p w:rsidRPr="00876E91" w:rsidR="0052327E" w:rsidP="00960D5C" w:rsidRDefault="0052327E" w14:paraId="2B3FFD5B" w14:textId="77777777">
            <w:pPr>
              <w:rPr>
                <w:b/>
                <w:bCs/>
              </w:rPr>
            </w:pPr>
          </w:p>
        </w:tc>
        <w:tc>
          <w:tcPr>
            <w:tcW w:w="1988" w:type="dxa"/>
            <w:shd w:val="clear" w:color="auto" w:fill="auto"/>
          </w:tcPr>
          <w:p w:rsidRPr="00876E91" w:rsidR="0052327E" w:rsidP="00960D5C" w:rsidRDefault="0052327E" w14:paraId="50E75556" w14:textId="77777777">
            <w:pPr>
              <w:rPr>
                <w:b/>
                <w:bCs/>
              </w:rPr>
            </w:pPr>
          </w:p>
        </w:tc>
        <w:tc>
          <w:tcPr>
            <w:tcW w:w="1914" w:type="dxa"/>
          </w:tcPr>
          <w:p w:rsidRPr="00876E91" w:rsidR="0052327E" w:rsidP="00960D5C" w:rsidRDefault="0052327E" w14:paraId="2F872DCB" w14:textId="77777777">
            <w:pPr>
              <w:rPr>
                <w:b/>
                <w:bCs/>
              </w:rPr>
            </w:pPr>
          </w:p>
        </w:tc>
        <w:tc>
          <w:tcPr>
            <w:tcW w:w="1934" w:type="dxa"/>
            <w:shd w:val="clear" w:color="auto" w:fill="auto"/>
          </w:tcPr>
          <w:p w:rsidRPr="00876E91" w:rsidR="0052327E" w:rsidP="00960D5C" w:rsidRDefault="0052327E" w14:paraId="55C1B6CE" w14:textId="085E9502">
            <w:pPr>
              <w:rPr>
                <w:b/>
                <w:bCs/>
              </w:rPr>
            </w:pPr>
          </w:p>
        </w:tc>
        <w:tc>
          <w:tcPr>
            <w:tcW w:w="2111" w:type="dxa"/>
            <w:shd w:val="clear" w:color="auto" w:fill="auto"/>
          </w:tcPr>
          <w:p w:rsidRPr="00876E91" w:rsidR="0052327E" w:rsidP="00960D5C" w:rsidRDefault="0052327E" w14:paraId="038EF2A1" w14:textId="6B277DFD">
            <w:pPr>
              <w:rPr>
                <w:b/>
                <w:bCs/>
              </w:rPr>
            </w:pPr>
          </w:p>
        </w:tc>
      </w:tr>
    </w:tbl>
    <w:p w:rsidRPr="00EC6CBF" w:rsidR="009D1ABE" w:rsidP="009D1ABE" w:rsidRDefault="009D1ABE" w14:paraId="223E20EB" w14:textId="2710ADA8">
      <w:pPr>
        <w:pStyle w:val="ListParagraph"/>
        <w:ind w:left="0"/>
        <w:rPr>
          <w:b/>
          <w:bCs/>
        </w:rPr>
      </w:pPr>
      <w:r w:rsidRPr="00EC6CBF">
        <w:rPr>
          <w:b/>
          <w:bCs/>
        </w:rPr>
        <w:t>3.</w:t>
      </w:r>
      <w:r w:rsidR="00F3694E">
        <w:rPr>
          <w:b/>
          <w:bCs/>
        </w:rPr>
        <w:t>b</w:t>
      </w:r>
      <w:r w:rsidR="00C66EF3">
        <w:rPr>
          <w:b/>
          <w:bCs/>
        </w:rPr>
        <w:t>4</w:t>
      </w:r>
      <w:r w:rsidRPr="00EC6CBF">
        <w:rPr>
          <w:b/>
          <w:bCs/>
        </w:rPr>
        <w:t xml:space="preserve"> Planned Uses of Remaining ESSER II Funds</w:t>
      </w:r>
    </w:p>
    <w:p w:rsidRPr="00E8176C" w:rsidR="009D1ABE" w:rsidP="009D1ABE" w:rsidRDefault="009D1ABE" w14:paraId="448191D1" w14:textId="77777777">
      <w:pPr>
        <w:pStyle w:val="ListParagraph"/>
        <w:ind w:left="0"/>
      </w:pPr>
      <w:r>
        <w:t xml:space="preserve">What are the LEA’s planned expenditures of remaining </w:t>
      </w:r>
      <w:r w:rsidRPr="00EC6CBF">
        <w:rPr>
          <w:b/>
          <w:bCs/>
        </w:rPr>
        <w:t>ESSER II mandatory subgrant funds</w:t>
      </w:r>
      <w:r>
        <w:t>?</w:t>
      </w:r>
      <w:r w:rsidRPr="36E05015">
        <w:rPr>
          <w:i/>
          <w:iCs/>
        </w:rPr>
        <w:t xml:space="preserve"> (Provide the percentage of remaining funds planned for the below expenditure categories. </w:t>
      </w:r>
    </w:p>
    <w:p w:rsidR="009D1ABE" w:rsidP="009D1ABE" w:rsidRDefault="009D1ABE" w14:paraId="39C3CC7A" w14:textId="77777777">
      <w:pPr>
        <w:pStyle w:val="ListParagraph"/>
        <w:ind w:left="0"/>
        <w:rPr>
          <w:i/>
          <w:iCs/>
        </w:rPr>
      </w:pPr>
      <w:r w:rsidRPr="36E05015">
        <w:rPr>
          <w:i/>
          <w:iCs/>
        </w:rPr>
        <w:t>All categories must sum to 100% of remaining ESSER I mandatory subgrant funds.)</w:t>
      </w:r>
    </w:p>
    <w:p w:rsidRPr="00E8176C" w:rsidR="009D1ABE" w:rsidP="009D1ABE" w:rsidRDefault="009D1ABE" w14:paraId="27883E16" w14:textId="77777777">
      <w:pPr>
        <w:pStyle w:val="ListParagraph"/>
        <w:ind w:left="0"/>
        <w:rPr>
          <w:i/>
          <w:iCs/>
        </w:rPr>
      </w:pPr>
    </w:p>
    <w:tbl>
      <w:tblPr>
        <w:tblStyle w:val="TableGrid"/>
        <w:tblW w:w="17270" w:type="dxa"/>
        <w:tblLook w:val="04A0" w:firstRow="1" w:lastRow="0" w:firstColumn="1" w:lastColumn="0" w:noHBand="0" w:noVBand="1"/>
      </w:tblPr>
      <w:tblGrid>
        <w:gridCol w:w="1239"/>
        <w:gridCol w:w="830"/>
        <w:gridCol w:w="995"/>
        <w:gridCol w:w="712"/>
        <w:gridCol w:w="2006"/>
        <w:gridCol w:w="2348"/>
        <w:gridCol w:w="2268"/>
        <w:gridCol w:w="2095"/>
        <w:gridCol w:w="2361"/>
        <w:gridCol w:w="2416"/>
      </w:tblGrid>
      <w:tr w:rsidRPr="007F0F1C" w:rsidR="0052327E" w:rsidTr="39122878" w14:paraId="3A108E6A" w14:textId="77777777">
        <w:trPr>
          <w:trHeight w:val="1073"/>
        </w:trPr>
        <w:tc>
          <w:tcPr>
            <w:tcW w:w="1239" w:type="dxa"/>
            <w:vMerge w:val="restart"/>
            <w:shd w:val="clear" w:color="auto" w:fill="E7E6E6" w:themeFill="background2"/>
          </w:tcPr>
          <w:p w:rsidRPr="00876E91" w:rsidR="0052327E" w:rsidP="00960D5C" w:rsidRDefault="0052327E" w14:paraId="30C29CB2" w14:textId="77777777">
            <w:pPr>
              <w:rPr>
                <w:b/>
                <w:bCs/>
              </w:rPr>
            </w:pPr>
            <w:r w:rsidRPr="00876E91">
              <w:rPr>
                <w:b/>
                <w:bCs/>
              </w:rPr>
              <w:t xml:space="preserve">Name of LEA awarded ESSER </w:t>
            </w:r>
            <w:r>
              <w:rPr>
                <w:b/>
                <w:bCs/>
              </w:rPr>
              <w:t>II</w:t>
            </w:r>
            <w:r w:rsidRPr="00876E91">
              <w:rPr>
                <w:b/>
                <w:bCs/>
              </w:rPr>
              <w:t xml:space="preserve"> </w:t>
            </w:r>
            <w:r>
              <w:rPr>
                <w:b/>
                <w:bCs/>
              </w:rPr>
              <w:t>Mandatory LEA Subgrant</w:t>
            </w:r>
          </w:p>
        </w:tc>
        <w:tc>
          <w:tcPr>
            <w:tcW w:w="830" w:type="dxa"/>
            <w:vMerge w:val="restart"/>
            <w:shd w:val="clear" w:color="auto" w:fill="E7E6E6" w:themeFill="background2"/>
          </w:tcPr>
          <w:p w:rsidRPr="00876E91" w:rsidR="0052327E" w:rsidP="00960D5C" w:rsidRDefault="0052327E" w14:paraId="3502362D" w14:textId="77777777">
            <w:pPr>
              <w:rPr>
                <w:b/>
                <w:bCs/>
              </w:rPr>
            </w:pPr>
            <w:r w:rsidRPr="00876E91">
              <w:rPr>
                <w:b/>
                <w:bCs/>
              </w:rPr>
              <w:t>DUNS #</w:t>
            </w:r>
          </w:p>
        </w:tc>
        <w:tc>
          <w:tcPr>
            <w:tcW w:w="995" w:type="dxa"/>
            <w:vMerge w:val="restart"/>
            <w:shd w:val="clear" w:color="auto" w:fill="E7E6E6" w:themeFill="background2"/>
          </w:tcPr>
          <w:p w:rsidR="0052327E" w:rsidP="00960D5C" w:rsidRDefault="0052327E" w14:paraId="30E52A33" w14:textId="4F4A9E1E">
            <w:pPr>
              <w:rPr>
                <w:b/>
                <w:bCs/>
              </w:rPr>
            </w:pPr>
            <w:r w:rsidRPr="42A552BB">
              <w:rPr>
                <w:b/>
                <w:bCs/>
              </w:rPr>
              <w:t xml:space="preserve">UNIQUE ENTITY ID (SAM) </w:t>
            </w:r>
          </w:p>
        </w:tc>
        <w:tc>
          <w:tcPr>
            <w:tcW w:w="712" w:type="dxa"/>
            <w:vMerge w:val="restart"/>
            <w:shd w:val="clear" w:color="auto" w:fill="E7E6E6" w:themeFill="background2"/>
          </w:tcPr>
          <w:p w:rsidRPr="00876E91" w:rsidR="0052327E" w:rsidP="00960D5C" w:rsidRDefault="0052327E" w14:paraId="6290B5CD" w14:textId="77777777">
            <w:pPr>
              <w:rPr>
                <w:b/>
                <w:bCs/>
              </w:rPr>
            </w:pPr>
            <w:r w:rsidRPr="00876E91">
              <w:rPr>
                <w:b/>
                <w:bCs/>
              </w:rPr>
              <w:t>NCES ID#</w:t>
            </w:r>
          </w:p>
        </w:tc>
        <w:tc>
          <w:tcPr>
            <w:tcW w:w="2006" w:type="dxa"/>
            <w:vMerge w:val="restart"/>
            <w:shd w:val="clear" w:color="auto" w:fill="E7E6E6" w:themeFill="background2"/>
          </w:tcPr>
          <w:p w:rsidR="0052327E" w:rsidP="00960D5C" w:rsidRDefault="0052327E" w14:paraId="649B5A0E" w14:textId="77777777">
            <w:pPr>
              <w:rPr>
                <w:b/>
                <w:bCs/>
              </w:rPr>
            </w:pPr>
            <w:r>
              <w:rPr>
                <w:b/>
                <w:bCs/>
              </w:rPr>
              <w:t>Remaining ESSER II Funds</w:t>
            </w:r>
          </w:p>
          <w:p w:rsidRPr="004C0F1F" w:rsidR="0052327E" w:rsidP="00960D5C" w:rsidRDefault="0052327E" w14:paraId="36DAAA19" w14:textId="77777777">
            <w:r w:rsidRPr="004C0F1F">
              <w:t>&lt;Auto-fill from above&gt;</w:t>
            </w:r>
          </w:p>
        </w:tc>
        <w:tc>
          <w:tcPr>
            <w:tcW w:w="11488" w:type="dxa"/>
            <w:gridSpan w:val="5"/>
            <w:shd w:val="clear" w:color="auto" w:fill="E7E6E6" w:themeFill="background2"/>
          </w:tcPr>
          <w:p w:rsidR="0052327E" w:rsidP="00960D5C" w:rsidRDefault="0052327E" w14:paraId="7DBC40D8" w14:textId="4EC587E0">
            <w:pPr>
              <w:jc w:val="center"/>
              <w:rPr>
                <w:b/>
                <w:bCs/>
              </w:rPr>
            </w:pPr>
            <w:r>
              <w:rPr>
                <w:b/>
                <w:bCs/>
              </w:rPr>
              <w:t>Planned Uses of Remaining</w:t>
            </w:r>
            <w:r w:rsidRPr="00876E91">
              <w:rPr>
                <w:b/>
                <w:bCs/>
              </w:rPr>
              <w:t xml:space="preserve"> ESSER </w:t>
            </w:r>
            <w:r>
              <w:rPr>
                <w:b/>
                <w:bCs/>
              </w:rPr>
              <w:t>I</w:t>
            </w:r>
            <w:r w:rsidRPr="00876E91">
              <w:rPr>
                <w:b/>
                <w:bCs/>
              </w:rPr>
              <w:t xml:space="preserve">I </w:t>
            </w:r>
            <w:r>
              <w:rPr>
                <w:b/>
                <w:bCs/>
              </w:rPr>
              <w:t>Mandatory Subgrant Funds</w:t>
            </w:r>
          </w:p>
        </w:tc>
      </w:tr>
      <w:tr w:rsidRPr="007F0F1C" w:rsidR="0052327E" w:rsidTr="39122878" w14:paraId="7C1ABD9F" w14:textId="77777777">
        <w:trPr>
          <w:trHeight w:val="1072"/>
        </w:trPr>
        <w:tc>
          <w:tcPr>
            <w:tcW w:w="1239" w:type="dxa"/>
            <w:vMerge/>
          </w:tcPr>
          <w:p w:rsidRPr="00876E91" w:rsidR="0052327E" w:rsidP="0052327E" w:rsidRDefault="0052327E" w14:paraId="28343A5F" w14:textId="77777777">
            <w:pPr>
              <w:rPr>
                <w:b/>
                <w:bCs/>
              </w:rPr>
            </w:pPr>
          </w:p>
        </w:tc>
        <w:tc>
          <w:tcPr>
            <w:tcW w:w="830" w:type="dxa"/>
            <w:vMerge/>
          </w:tcPr>
          <w:p w:rsidRPr="00876E91" w:rsidR="0052327E" w:rsidP="0052327E" w:rsidRDefault="0052327E" w14:paraId="76B01B63" w14:textId="77777777">
            <w:pPr>
              <w:rPr>
                <w:b/>
                <w:bCs/>
              </w:rPr>
            </w:pPr>
          </w:p>
        </w:tc>
        <w:tc>
          <w:tcPr>
            <w:tcW w:w="995" w:type="dxa"/>
            <w:vMerge/>
          </w:tcPr>
          <w:p w:rsidRPr="00876E91" w:rsidR="0052327E" w:rsidP="0052327E" w:rsidRDefault="0052327E" w14:paraId="5D178CBD" w14:textId="77777777">
            <w:pPr>
              <w:rPr>
                <w:b/>
                <w:bCs/>
              </w:rPr>
            </w:pPr>
          </w:p>
        </w:tc>
        <w:tc>
          <w:tcPr>
            <w:tcW w:w="712" w:type="dxa"/>
            <w:vMerge/>
          </w:tcPr>
          <w:p w:rsidRPr="00876E91" w:rsidR="0052327E" w:rsidP="0052327E" w:rsidRDefault="0052327E" w14:paraId="6B7F1E87" w14:textId="77777777">
            <w:pPr>
              <w:rPr>
                <w:b/>
                <w:bCs/>
              </w:rPr>
            </w:pPr>
          </w:p>
        </w:tc>
        <w:tc>
          <w:tcPr>
            <w:tcW w:w="2006" w:type="dxa"/>
            <w:vMerge/>
          </w:tcPr>
          <w:p w:rsidRPr="00876E91" w:rsidR="0052327E" w:rsidP="0052327E" w:rsidRDefault="0052327E" w14:paraId="06C30227" w14:textId="77777777">
            <w:pPr>
              <w:rPr>
                <w:b/>
                <w:bCs/>
              </w:rPr>
            </w:pPr>
          </w:p>
        </w:tc>
        <w:tc>
          <w:tcPr>
            <w:tcW w:w="2348" w:type="dxa"/>
            <w:shd w:val="clear" w:color="auto" w:fill="E7E6E6" w:themeFill="background2"/>
          </w:tcPr>
          <w:p w:rsidR="0052327E" w:rsidP="0052327E" w:rsidRDefault="0052327E" w14:paraId="0236553C" w14:textId="77777777">
            <w:pPr>
              <w:rPr>
                <w:b/>
                <w:bCs/>
              </w:rPr>
            </w:pPr>
            <w:r>
              <w:rPr>
                <w:b/>
                <w:bCs/>
              </w:rPr>
              <w:t>% Remaining Funds Planned for</w:t>
            </w:r>
          </w:p>
          <w:p w:rsidR="0052327E" w:rsidP="0052327E" w:rsidRDefault="0052327E" w14:paraId="797081B6" w14:textId="77777777">
            <w:pPr>
              <w:rPr>
                <w:b/>
                <w:bCs/>
              </w:rPr>
            </w:pPr>
          </w:p>
          <w:p w:rsidR="0052327E" w:rsidP="0052327E" w:rsidRDefault="0052327E" w14:paraId="6C2D15AF" w14:textId="77777777">
            <w:pPr>
              <w:rPr>
                <w:b/>
                <w:bCs/>
              </w:rPr>
            </w:pPr>
            <w:r w:rsidRPr="00413E91">
              <w:rPr>
                <w:b/>
                <w:bCs/>
              </w:rPr>
              <w:t>Addressing Physical Health and Safety</w:t>
            </w:r>
          </w:p>
          <w:p w:rsidR="0052327E" w:rsidP="0052327E" w:rsidRDefault="0052327E" w14:paraId="18A5C101" w14:textId="77777777">
            <w:pPr>
              <w:rPr>
                <w:b/>
                <w:bCs/>
              </w:rPr>
            </w:pPr>
          </w:p>
          <w:p w:rsidRPr="00876E91" w:rsidR="0052327E" w:rsidP="0052327E" w:rsidRDefault="0052327E" w14:paraId="29EA0288" w14:textId="77777777">
            <w:pPr>
              <w:rPr>
                <w:b/>
                <w:bCs/>
              </w:rPr>
            </w:pPr>
          </w:p>
        </w:tc>
        <w:tc>
          <w:tcPr>
            <w:tcW w:w="2268" w:type="dxa"/>
            <w:shd w:val="clear" w:color="auto" w:fill="E7E6E6" w:themeFill="background2"/>
          </w:tcPr>
          <w:p w:rsidR="0052327E" w:rsidP="0052327E" w:rsidRDefault="0052327E" w14:paraId="35D389A4" w14:textId="77777777">
            <w:pPr>
              <w:rPr>
                <w:b/>
                <w:bCs/>
              </w:rPr>
            </w:pPr>
            <w:r>
              <w:rPr>
                <w:b/>
                <w:bCs/>
              </w:rPr>
              <w:t>% Remaining Funds Planned for</w:t>
            </w:r>
          </w:p>
          <w:p w:rsidR="0052327E" w:rsidP="0052327E" w:rsidRDefault="0052327E" w14:paraId="0F5433C5" w14:textId="77777777">
            <w:pPr>
              <w:rPr>
                <w:b/>
                <w:bCs/>
              </w:rPr>
            </w:pPr>
          </w:p>
          <w:p w:rsidRPr="00876E91" w:rsidR="0052327E" w:rsidP="0052327E" w:rsidRDefault="0052327E" w14:paraId="7A4CE56D" w14:textId="2C52C237">
            <w:pPr>
              <w:rPr>
                <w:b/>
                <w:bCs/>
              </w:rPr>
            </w:pPr>
            <w:r w:rsidRPr="00A967BA">
              <w:rPr>
                <w:b/>
                <w:bCs/>
              </w:rPr>
              <w:t>Meeting Students’ Academic, Social, Emotional, and Other Needs</w:t>
            </w:r>
            <w:r>
              <w:rPr>
                <w:b/>
                <w:bCs/>
              </w:rPr>
              <w:t xml:space="preserve"> (Excluding Mental Health Supports)</w:t>
            </w:r>
          </w:p>
        </w:tc>
        <w:tc>
          <w:tcPr>
            <w:tcW w:w="2095" w:type="dxa"/>
            <w:shd w:val="clear" w:color="auto" w:fill="E7E6E6" w:themeFill="background2"/>
          </w:tcPr>
          <w:p w:rsidR="0052327E" w:rsidP="0052327E" w:rsidRDefault="0052327E" w14:paraId="03764917" w14:textId="7DF193EA">
            <w:pPr>
              <w:rPr>
                <w:b/>
                <w:bCs/>
              </w:rPr>
            </w:pPr>
            <w:r>
              <w:rPr>
                <w:b/>
                <w:bCs/>
              </w:rPr>
              <w:t>% Remaining Funds Planned for</w:t>
            </w:r>
            <w:r>
              <w:rPr>
                <w:b/>
                <w:bCs/>
              </w:rPr>
              <w:br/>
            </w:r>
            <w:r>
              <w:rPr>
                <w:b/>
                <w:bCs/>
              </w:rPr>
              <w:br/>
              <w:t>Mental Health Supports for Students and Staff</w:t>
            </w:r>
          </w:p>
        </w:tc>
        <w:tc>
          <w:tcPr>
            <w:tcW w:w="2361" w:type="dxa"/>
            <w:shd w:val="clear" w:color="auto" w:fill="E7E6E6" w:themeFill="background2"/>
          </w:tcPr>
          <w:p w:rsidR="0052327E" w:rsidP="0052327E" w:rsidRDefault="0052327E" w14:paraId="730A92C9" w14:textId="06659E4B">
            <w:pPr>
              <w:rPr>
                <w:b/>
                <w:bCs/>
              </w:rPr>
            </w:pPr>
            <w:r>
              <w:rPr>
                <w:b/>
                <w:bCs/>
              </w:rPr>
              <w:t>% Remaining Funds Planned for</w:t>
            </w:r>
          </w:p>
          <w:p w:rsidR="0052327E" w:rsidP="0052327E" w:rsidRDefault="0052327E" w14:paraId="77AE2386" w14:textId="77777777">
            <w:pPr>
              <w:rPr>
                <w:b/>
                <w:bCs/>
              </w:rPr>
            </w:pPr>
          </w:p>
          <w:p w:rsidRPr="00876E91" w:rsidR="0052327E" w:rsidP="0052327E" w:rsidRDefault="0052327E" w14:paraId="6E95CB48" w14:textId="77777777">
            <w:pPr>
              <w:rPr>
                <w:b/>
                <w:bCs/>
              </w:rPr>
            </w:pPr>
            <w:r w:rsidRPr="007A67CB">
              <w:rPr>
                <w:b/>
                <w:bCs/>
              </w:rPr>
              <w:t>Operational Continuity and Other Uses</w:t>
            </w:r>
          </w:p>
        </w:tc>
        <w:tc>
          <w:tcPr>
            <w:tcW w:w="2416" w:type="dxa"/>
            <w:shd w:val="clear" w:color="auto" w:fill="E7E6E6" w:themeFill="background2"/>
          </w:tcPr>
          <w:p w:rsidR="0052327E" w:rsidP="0052327E" w:rsidRDefault="0052327E" w14:paraId="03A46FE3" w14:textId="77777777">
            <w:pPr>
              <w:rPr>
                <w:b/>
                <w:bCs/>
              </w:rPr>
            </w:pPr>
            <w:r>
              <w:rPr>
                <w:b/>
                <w:bCs/>
              </w:rPr>
              <w:t xml:space="preserve">% Remaining Funds </w:t>
            </w:r>
          </w:p>
          <w:p w:rsidR="0052327E" w:rsidP="0052327E" w:rsidRDefault="0052327E" w14:paraId="56650C23" w14:textId="77777777">
            <w:pPr>
              <w:rPr>
                <w:b/>
                <w:bCs/>
              </w:rPr>
            </w:pPr>
          </w:p>
          <w:p w:rsidR="0052327E" w:rsidP="0052327E" w:rsidRDefault="0052327E" w14:paraId="7D8F8F26" w14:textId="77777777">
            <w:pPr>
              <w:rPr>
                <w:b/>
                <w:bCs/>
              </w:rPr>
            </w:pPr>
          </w:p>
          <w:p w:rsidR="0052327E" w:rsidP="0052327E" w:rsidRDefault="0052327E" w14:paraId="0773AF5A" w14:textId="77777777">
            <w:pPr>
              <w:rPr>
                <w:b/>
                <w:bCs/>
              </w:rPr>
            </w:pPr>
            <w:r>
              <w:rPr>
                <w:b/>
                <w:bCs/>
              </w:rPr>
              <w:t>Not Yet Planned for Specific Use</w:t>
            </w:r>
          </w:p>
        </w:tc>
      </w:tr>
      <w:tr w:rsidRPr="007F0F1C" w:rsidR="0052327E" w:rsidTr="39122878" w14:paraId="08B53537" w14:textId="77777777">
        <w:tc>
          <w:tcPr>
            <w:tcW w:w="1239" w:type="dxa"/>
            <w:shd w:val="clear" w:color="auto" w:fill="auto"/>
          </w:tcPr>
          <w:p w:rsidRPr="00876E91" w:rsidR="0052327E" w:rsidP="00960D5C" w:rsidRDefault="0052327E" w14:paraId="28E98A3A" w14:textId="77777777">
            <w:pPr>
              <w:rPr>
                <w:b/>
                <w:bCs/>
              </w:rPr>
            </w:pPr>
          </w:p>
        </w:tc>
        <w:tc>
          <w:tcPr>
            <w:tcW w:w="830" w:type="dxa"/>
            <w:shd w:val="clear" w:color="auto" w:fill="auto"/>
          </w:tcPr>
          <w:p w:rsidRPr="00876E91" w:rsidR="0052327E" w:rsidP="00960D5C" w:rsidRDefault="0052327E" w14:paraId="2268AA84" w14:textId="77777777">
            <w:pPr>
              <w:rPr>
                <w:b/>
                <w:bCs/>
              </w:rPr>
            </w:pPr>
          </w:p>
        </w:tc>
        <w:tc>
          <w:tcPr>
            <w:tcW w:w="995" w:type="dxa"/>
          </w:tcPr>
          <w:p w:rsidRPr="00876E91" w:rsidR="0052327E" w:rsidP="00960D5C" w:rsidRDefault="0052327E" w14:paraId="24623C75" w14:textId="77777777">
            <w:pPr>
              <w:rPr>
                <w:b/>
                <w:bCs/>
              </w:rPr>
            </w:pPr>
          </w:p>
        </w:tc>
        <w:tc>
          <w:tcPr>
            <w:tcW w:w="712" w:type="dxa"/>
            <w:shd w:val="clear" w:color="auto" w:fill="auto"/>
          </w:tcPr>
          <w:p w:rsidRPr="00876E91" w:rsidR="0052327E" w:rsidP="00960D5C" w:rsidRDefault="0052327E" w14:paraId="67B61850" w14:textId="77777777">
            <w:pPr>
              <w:rPr>
                <w:b/>
                <w:bCs/>
              </w:rPr>
            </w:pPr>
          </w:p>
        </w:tc>
        <w:tc>
          <w:tcPr>
            <w:tcW w:w="2006" w:type="dxa"/>
            <w:shd w:val="clear" w:color="auto" w:fill="auto"/>
          </w:tcPr>
          <w:p w:rsidRPr="00876E91" w:rsidR="0052327E" w:rsidP="00960D5C" w:rsidRDefault="0052327E" w14:paraId="4FCF9DA9" w14:textId="77777777">
            <w:pPr>
              <w:rPr>
                <w:b/>
                <w:bCs/>
              </w:rPr>
            </w:pPr>
          </w:p>
        </w:tc>
        <w:tc>
          <w:tcPr>
            <w:tcW w:w="2348" w:type="dxa"/>
            <w:shd w:val="clear" w:color="auto" w:fill="auto"/>
          </w:tcPr>
          <w:p w:rsidRPr="00876E91" w:rsidR="0052327E" w:rsidP="00960D5C" w:rsidRDefault="0052327E" w14:paraId="6AE04C1C" w14:textId="77777777">
            <w:pPr>
              <w:rPr>
                <w:b/>
                <w:bCs/>
              </w:rPr>
            </w:pPr>
          </w:p>
        </w:tc>
        <w:tc>
          <w:tcPr>
            <w:tcW w:w="2268" w:type="dxa"/>
            <w:shd w:val="clear" w:color="auto" w:fill="auto"/>
          </w:tcPr>
          <w:p w:rsidRPr="00876E91" w:rsidR="0052327E" w:rsidP="00960D5C" w:rsidRDefault="0052327E" w14:paraId="39D4C7B5" w14:textId="77777777">
            <w:pPr>
              <w:rPr>
                <w:b/>
                <w:bCs/>
              </w:rPr>
            </w:pPr>
          </w:p>
        </w:tc>
        <w:tc>
          <w:tcPr>
            <w:tcW w:w="2095" w:type="dxa"/>
          </w:tcPr>
          <w:p w:rsidRPr="00876E91" w:rsidR="0052327E" w:rsidP="00960D5C" w:rsidRDefault="0052327E" w14:paraId="661F4D72" w14:textId="77777777">
            <w:pPr>
              <w:rPr>
                <w:b/>
                <w:bCs/>
              </w:rPr>
            </w:pPr>
          </w:p>
        </w:tc>
        <w:tc>
          <w:tcPr>
            <w:tcW w:w="2361" w:type="dxa"/>
            <w:shd w:val="clear" w:color="auto" w:fill="auto"/>
          </w:tcPr>
          <w:p w:rsidRPr="00876E91" w:rsidR="0052327E" w:rsidP="00960D5C" w:rsidRDefault="0052327E" w14:paraId="32FE3635" w14:textId="29777063">
            <w:pPr>
              <w:rPr>
                <w:b/>
                <w:bCs/>
              </w:rPr>
            </w:pPr>
          </w:p>
        </w:tc>
        <w:tc>
          <w:tcPr>
            <w:tcW w:w="2416" w:type="dxa"/>
          </w:tcPr>
          <w:p w:rsidRPr="00876E91" w:rsidR="0052327E" w:rsidP="00960D5C" w:rsidRDefault="0052327E" w14:paraId="5D7265B8" w14:textId="38417159">
            <w:pPr>
              <w:rPr>
                <w:b/>
                <w:bCs/>
              </w:rPr>
            </w:pPr>
          </w:p>
        </w:tc>
      </w:tr>
    </w:tbl>
    <w:p w:rsidR="009D1ABE" w:rsidP="009D1ABE" w:rsidRDefault="009D1ABE" w14:paraId="2AC72BA4" w14:textId="77777777">
      <w:pPr>
        <w:pStyle w:val="ListParagraph"/>
        <w:ind w:left="0"/>
        <w:rPr>
          <w:b/>
          <w:bCs/>
        </w:rPr>
      </w:pPr>
    </w:p>
    <w:p w:rsidR="009D1ABE" w:rsidP="009D1ABE" w:rsidRDefault="009D1ABE" w14:paraId="35E1EFF2" w14:textId="2274A474">
      <w:pPr>
        <w:pStyle w:val="ListParagraph"/>
        <w:ind w:left="0"/>
        <w:rPr>
          <w:b/>
          <w:bCs/>
        </w:rPr>
      </w:pPr>
      <w:r>
        <w:rPr>
          <w:b/>
          <w:bCs/>
        </w:rPr>
        <w:t>3.</w:t>
      </w:r>
      <w:r w:rsidR="007018B9">
        <w:rPr>
          <w:b/>
          <w:bCs/>
        </w:rPr>
        <w:t>b</w:t>
      </w:r>
      <w:r w:rsidR="00C66EF3">
        <w:rPr>
          <w:b/>
          <w:bCs/>
        </w:rPr>
        <w:t>5</w:t>
      </w:r>
      <w:r>
        <w:rPr>
          <w:b/>
          <w:bCs/>
        </w:rPr>
        <w:t xml:space="preserve"> Planned Uses of Remaining ARP ESSER Funds</w:t>
      </w:r>
    </w:p>
    <w:p w:rsidR="009D1ABE" w:rsidP="009D1ABE" w:rsidRDefault="009D1ABE" w14:paraId="37BEE7B0" w14:textId="77777777">
      <w:pPr>
        <w:pStyle w:val="ListParagraph"/>
        <w:ind w:left="0"/>
      </w:pPr>
      <w:r>
        <w:t xml:space="preserve">What are the LEA’s planned uses of remaining </w:t>
      </w:r>
      <w:r>
        <w:rPr>
          <w:b/>
          <w:bCs/>
        </w:rPr>
        <w:t>ARP ESSER</w:t>
      </w:r>
      <w:r w:rsidRPr="00EC6CBF">
        <w:rPr>
          <w:b/>
          <w:bCs/>
        </w:rPr>
        <w:t xml:space="preserve"> mandatory subgrant funds</w:t>
      </w:r>
      <w:r>
        <w:t xml:space="preserve">? </w:t>
      </w:r>
      <w:r w:rsidRPr="36E05015">
        <w:rPr>
          <w:i/>
          <w:iCs/>
        </w:rPr>
        <w:t xml:space="preserve">(Provide the percentage of remaining funds planned for the below expenditure categories. </w:t>
      </w:r>
    </w:p>
    <w:p w:rsidR="009D1ABE" w:rsidP="009D1ABE" w:rsidRDefault="009D1ABE" w14:paraId="31CB1D6F" w14:textId="77777777">
      <w:pPr>
        <w:pStyle w:val="ListParagraph"/>
        <w:ind w:left="0"/>
      </w:pPr>
      <w:r w:rsidRPr="36E05015">
        <w:rPr>
          <w:i/>
          <w:iCs/>
        </w:rPr>
        <w:t>All categories must sum to 100% of remaining ESSER I mandatory subgrant funds.)</w:t>
      </w:r>
      <w:r>
        <w:t xml:space="preserve"> </w:t>
      </w:r>
    </w:p>
    <w:p w:rsidR="009D1ABE" w:rsidP="009D1ABE" w:rsidRDefault="009D1ABE" w14:paraId="583504A3" w14:textId="77777777">
      <w:pPr>
        <w:pStyle w:val="ListParagraph"/>
        <w:ind w:left="0"/>
        <w:rPr>
          <w:i/>
          <w:iCs/>
        </w:rPr>
      </w:pPr>
    </w:p>
    <w:tbl>
      <w:tblPr>
        <w:tblStyle w:val="TableGrid"/>
        <w:tblW w:w="17270" w:type="dxa"/>
        <w:tblLook w:val="04A0" w:firstRow="1" w:lastRow="0" w:firstColumn="1" w:lastColumn="0" w:noHBand="0" w:noVBand="1"/>
      </w:tblPr>
      <w:tblGrid>
        <w:gridCol w:w="1239"/>
        <w:gridCol w:w="829"/>
        <w:gridCol w:w="984"/>
        <w:gridCol w:w="723"/>
        <w:gridCol w:w="2006"/>
        <w:gridCol w:w="2349"/>
        <w:gridCol w:w="2268"/>
        <w:gridCol w:w="2095"/>
        <w:gridCol w:w="2361"/>
        <w:gridCol w:w="2416"/>
      </w:tblGrid>
      <w:tr w:rsidRPr="007F0F1C" w:rsidR="00D06907" w:rsidTr="39122878" w14:paraId="49149525" w14:textId="77777777">
        <w:trPr>
          <w:trHeight w:val="1073"/>
        </w:trPr>
        <w:tc>
          <w:tcPr>
            <w:tcW w:w="1239" w:type="dxa"/>
            <w:vMerge w:val="restart"/>
            <w:shd w:val="clear" w:color="auto" w:fill="E7E6E6" w:themeFill="background2"/>
          </w:tcPr>
          <w:p w:rsidRPr="00876E91" w:rsidR="00D06907" w:rsidP="00960D5C" w:rsidRDefault="00D06907" w14:paraId="04FFCED7" w14:textId="77777777">
            <w:pPr>
              <w:rPr>
                <w:b/>
                <w:bCs/>
              </w:rPr>
            </w:pPr>
            <w:r w:rsidRPr="00876E91">
              <w:rPr>
                <w:b/>
                <w:bCs/>
              </w:rPr>
              <w:t xml:space="preserve">Name of LEA awarded </w:t>
            </w:r>
            <w:r>
              <w:rPr>
                <w:b/>
                <w:bCs/>
              </w:rPr>
              <w:lastRenderedPageBreak/>
              <w:t xml:space="preserve">ARP </w:t>
            </w:r>
            <w:r w:rsidRPr="00876E91">
              <w:rPr>
                <w:b/>
                <w:bCs/>
              </w:rPr>
              <w:t xml:space="preserve">ESSER </w:t>
            </w:r>
            <w:r>
              <w:rPr>
                <w:b/>
                <w:bCs/>
              </w:rPr>
              <w:t>Mandatory LEA Subgrant</w:t>
            </w:r>
          </w:p>
        </w:tc>
        <w:tc>
          <w:tcPr>
            <w:tcW w:w="829" w:type="dxa"/>
            <w:vMerge w:val="restart"/>
            <w:shd w:val="clear" w:color="auto" w:fill="E7E6E6" w:themeFill="background2"/>
          </w:tcPr>
          <w:p w:rsidRPr="00876E91" w:rsidR="00D06907" w:rsidP="00960D5C" w:rsidRDefault="00D06907" w14:paraId="64AEB79D" w14:textId="77777777">
            <w:pPr>
              <w:rPr>
                <w:b/>
                <w:bCs/>
              </w:rPr>
            </w:pPr>
            <w:r w:rsidRPr="00876E91">
              <w:rPr>
                <w:b/>
                <w:bCs/>
              </w:rPr>
              <w:lastRenderedPageBreak/>
              <w:t>DUNS #</w:t>
            </w:r>
          </w:p>
        </w:tc>
        <w:tc>
          <w:tcPr>
            <w:tcW w:w="984" w:type="dxa"/>
            <w:vMerge w:val="restart"/>
            <w:shd w:val="clear" w:color="auto" w:fill="E7E6E6" w:themeFill="background2"/>
          </w:tcPr>
          <w:p w:rsidR="00D06907" w:rsidP="00960D5C" w:rsidRDefault="00D06907" w14:paraId="1DC6F401" w14:textId="5762118C">
            <w:pPr>
              <w:rPr>
                <w:b/>
                <w:bCs/>
              </w:rPr>
            </w:pPr>
            <w:r w:rsidRPr="42A552BB">
              <w:rPr>
                <w:b/>
                <w:bCs/>
              </w:rPr>
              <w:t xml:space="preserve">UNIQUE ENTITY </w:t>
            </w:r>
            <w:r w:rsidRPr="42A552BB">
              <w:rPr>
                <w:b/>
                <w:bCs/>
              </w:rPr>
              <w:lastRenderedPageBreak/>
              <w:t xml:space="preserve">ID (SAM) </w:t>
            </w:r>
          </w:p>
        </w:tc>
        <w:tc>
          <w:tcPr>
            <w:tcW w:w="723" w:type="dxa"/>
            <w:vMerge w:val="restart"/>
            <w:shd w:val="clear" w:color="auto" w:fill="E7E6E6" w:themeFill="background2"/>
          </w:tcPr>
          <w:p w:rsidRPr="00876E91" w:rsidR="00D06907" w:rsidP="00960D5C" w:rsidRDefault="00D06907" w14:paraId="748B8867" w14:textId="77777777">
            <w:pPr>
              <w:rPr>
                <w:b/>
                <w:bCs/>
              </w:rPr>
            </w:pPr>
            <w:r w:rsidRPr="00876E91">
              <w:rPr>
                <w:b/>
                <w:bCs/>
              </w:rPr>
              <w:lastRenderedPageBreak/>
              <w:t>NCES ID#</w:t>
            </w:r>
          </w:p>
        </w:tc>
        <w:tc>
          <w:tcPr>
            <w:tcW w:w="2006" w:type="dxa"/>
            <w:vMerge w:val="restart"/>
            <w:shd w:val="clear" w:color="auto" w:fill="E7E6E6" w:themeFill="background2"/>
          </w:tcPr>
          <w:p w:rsidR="00D06907" w:rsidP="00960D5C" w:rsidRDefault="00D06907" w14:paraId="27FCC08B" w14:textId="77777777">
            <w:pPr>
              <w:rPr>
                <w:b/>
                <w:bCs/>
              </w:rPr>
            </w:pPr>
            <w:r>
              <w:rPr>
                <w:b/>
                <w:bCs/>
              </w:rPr>
              <w:t>Remaining ARP ESSER Funds</w:t>
            </w:r>
          </w:p>
          <w:p w:rsidRPr="004C0F1F" w:rsidR="00D06907" w:rsidP="00960D5C" w:rsidRDefault="00D06907" w14:paraId="26736858" w14:textId="77777777">
            <w:r w:rsidRPr="004C0F1F">
              <w:lastRenderedPageBreak/>
              <w:t>&lt;Auto-fill from above&gt;</w:t>
            </w:r>
          </w:p>
        </w:tc>
        <w:tc>
          <w:tcPr>
            <w:tcW w:w="11489" w:type="dxa"/>
            <w:gridSpan w:val="5"/>
            <w:shd w:val="clear" w:color="auto" w:fill="E7E6E6" w:themeFill="background2"/>
          </w:tcPr>
          <w:p w:rsidR="00D06907" w:rsidP="00960D5C" w:rsidRDefault="00D06907" w14:paraId="3476B543" w14:textId="4AF4DF94">
            <w:pPr>
              <w:jc w:val="center"/>
              <w:rPr>
                <w:b/>
                <w:bCs/>
              </w:rPr>
            </w:pPr>
            <w:r>
              <w:rPr>
                <w:b/>
                <w:bCs/>
              </w:rPr>
              <w:lastRenderedPageBreak/>
              <w:t>Planned Uses of Remaining</w:t>
            </w:r>
            <w:r w:rsidRPr="00876E91">
              <w:rPr>
                <w:b/>
                <w:bCs/>
              </w:rPr>
              <w:t xml:space="preserve"> </w:t>
            </w:r>
            <w:r>
              <w:rPr>
                <w:b/>
                <w:bCs/>
              </w:rPr>
              <w:t>ARP ESSER</w:t>
            </w:r>
            <w:r w:rsidRPr="00876E91">
              <w:rPr>
                <w:b/>
                <w:bCs/>
              </w:rPr>
              <w:t xml:space="preserve"> </w:t>
            </w:r>
            <w:r>
              <w:rPr>
                <w:b/>
                <w:bCs/>
              </w:rPr>
              <w:t>Mandatory Subgrant Funds</w:t>
            </w:r>
          </w:p>
        </w:tc>
      </w:tr>
      <w:tr w:rsidRPr="007F0F1C" w:rsidR="00D06907" w:rsidTr="39122878" w14:paraId="77F61A54" w14:textId="77777777">
        <w:trPr>
          <w:trHeight w:val="1072"/>
        </w:trPr>
        <w:tc>
          <w:tcPr>
            <w:tcW w:w="1239" w:type="dxa"/>
            <w:vMerge/>
          </w:tcPr>
          <w:p w:rsidRPr="00876E91" w:rsidR="00D06907" w:rsidP="00D06907" w:rsidRDefault="00D06907" w14:paraId="35AA830F" w14:textId="77777777">
            <w:pPr>
              <w:rPr>
                <w:b/>
                <w:bCs/>
              </w:rPr>
            </w:pPr>
          </w:p>
        </w:tc>
        <w:tc>
          <w:tcPr>
            <w:tcW w:w="829" w:type="dxa"/>
            <w:vMerge/>
          </w:tcPr>
          <w:p w:rsidRPr="00876E91" w:rsidR="00D06907" w:rsidP="00D06907" w:rsidRDefault="00D06907" w14:paraId="6972AF63" w14:textId="77777777">
            <w:pPr>
              <w:rPr>
                <w:b/>
                <w:bCs/>
              </w:rPr>
            </w:pPr>
          </w:p>
        </w:tc>
        <w:tc>
          <w:tcPr>
            <w:tcW w:w="984" w:type="dxa"/>
            <w:vMerge/>
          </w:tcPr>
          <w:p w:rsidRPr="00876E91" w:rsidR="00D06907" w:rsidP="00D06907" w:rsidRDefault="00D06907" w14:paraId="6FBF5A1B" w14:textId="77777777">
            <w:pPr>
              <w:rPr>
                <w:b/>
                <w:bCs/>
              </w:rPr>
            </w:pPr>
          </w:p>
        </w:tc>
        <w:tc>
          <w:tcPr>
            <w:tcW w:w="723" w:type="dxa"/>
            <w:vMerge/>
          </w:tcPr>
          <w:p w:rsidRPr="00876E91" w:rsidR="00D06907" w:rsidP="00D06907" w:rsidRDefault="00D06907" w14:paraId="1AF0A24A" w14:textId="77777777">
            <w:pPr>
              <w:rPr>
                <w:b/>
                <w:bCs/>
              </w:rPr>
            </w:pPr>
          </w:p>
        </w:tc>
        <w:tc>
          <w:tcPr>
            <w:tcW w:w="2006" w:type="dxa"/>
            <w:vMerge/>
          </w:tcPr>
          <w:p w:rsidRPr="00876E91" w:rsidR="00D06907" w:rsidP="00D06907" w:rsidRDefault="00D06907" w14:paraId="1C8EBAB1" w14:textId="77777777">
            <w:pPr>
              <w:rPr>
                <w:b/>
                <w:bCs/>
              </w:rPr>
            </w:pPr>
          </w:p>
        </w:tc>
        <w:tc>
          <w:tcPr>
            <w:tcW w:w="2349" w:type="dxa"/>
            <w:shd w:val="clear" w:color="auto" w:fill="E7E6E6" w:themeFill="background2"/>
          </w:tcPr>
          <w:p w:rsidR="00D06907" w:rsidP="00D06907" w:rsidRDefault="00D06907" w14:paraId="2A9CC88E" w14:textId="77777777">
            <w:pPr>
              <w:rPr>
                <w:b/>
                <w:bCs/>
              </w:rPr>
            </w:pPr>
            <w:r>
              <w:rPr>
                <w:b/>
                <w:bCs/>
              </w:rPr>
              <w:t>% Remaining Funds Planned for</w:t>
            </w:r>
          </w:p>
          <w:p w:rsidR="00D06907" w:rsidP="00D06907" w:rsidRDefault="00D06907" w14:paraId="5BC6C886" w14:textId="77777777">
            <w:pPr>
              <w:rPr>
                <w:b/>
                <w:bCs/>
              </w:rPr>
            </w:pPr>
          </w:p>
          <w:p w:rsidR="00D06907" w:rsidP="00D06907" w:rsidRDefault="00D06907" w14:paraId="7407ADD2" w14:textId="77777777">
            <w:pPr>
              <w:rPr>
                <w:b/>
                <w:bCs/>
              </w:rPr>
            </w:pPr>
            <w:r w:rsidRPr="00413E91">
              <w:rPr>
                <w:b/>
                <w:bCs/>
              </w:rPr>
              <w:t>Addressing Physical Health and Safety</w:t>
            </w:r>
          </w:p>
          <w:p w:rsidR="00D06907" w:rsidP="00D06907" w:rsidRDefault="00D06907" w14:paraId="65A435C4" w14:textId="77777777">
            <w:pPr>
              <w:rPr>
                <w:b/>
                <w:bCs/>
              </w:rPr>
            </w:pPr>
          </w:p>
          <w:p w:rsidRPr="00876E91" w:rsidR="00D06907" w:rsidP="00D06907" w:rsidRDefault="00D06907" w14:paraId="67AF905E" w14:textId="77777777">
            <w:pPr>
              <w:rPr>
                <w:b/>
                <w:bCs/>
              </w:rPr>
            </w:pPr>
          </w:p>
        </w:tc>
        <w:tc>
          <w:tcPr>
            <w:tcW w:w="2268" w:type="dxa"/>
            <w:shd w:val="clear" w:color="auto" w:fill="E7E6E6" w:themeFill="background2"/>
          </w:tcPr>
          <w:p w:rsidR="00D06907" w:rsidP="00D06907" w:rsidRDefault="00D06907" w14:paraId="56DB3D8D" w14:textId="77777777">
            <w:pPr>
              <w:rPr>
                <w:b/>
                <w:bCs/>
              </w:rPr>
            </w:pPr>
            <w:r>
              <w:rPr>
                <w:b/>
                <w:bCs/>
              </w:rPr>
              <w:t>% Remaining Funds Planned for</w:t>
            </w:r>
          </w:p>
          <w:p w:rsidR="00D06907" w:rsidP="00D06907" w:rsidRDefault="00D06907" w14:paraId="33D51CCB" w14:textId="77777777">
            <w:pPr>
              <w:rPr>
                <w:b/>
                <w:bCs/>
              </w:rPr>
            </w:pPr>
          </w:p>
          <w:p w:rsidRPr="00876E91" w:rsidR="00D06907" w:rsidP="00D06907" w:rsidRDefault="00D06907" w14:paraId="65D9923D" w14:textId="11BE7808">
            <w:pPr>
              <w:rPr>
                <w:b/>
                <w:bCs/>
              </w:rPr>
            </w:pPr>
            <w:r w:rsidRPr="00A967BA">
              <w:rPr>
                <w:b/>
                <w:bCs/>
              </w:rPr>
              <w:t>Meeting Students’ Academic, Social, Emotional, and Other Needs</w:t>
            </w:r>
            <w:r>
              <w:rPr>
                <w:b/>
                <w:bCs/>
              </w:rPr>
              <w:t xml:space="preserve"> (Excluding Mental Health Supports)</w:t>
            </w:r>
          </w:p>
        </w:tc>
        <w:tc>
          <w:tcPr>
            <w:tcW w:w="2095" w:type="dxa"/>
            <w:shd w:val="clear" w:color="auto" w:fill="E7E6E6" w:themeFill="background2"/>
          </w:tcPr>
          <w:p w:rsidR="00D06907" w:rsidP="00D06907" w:rsidRDefault="00D06907" w14:paraId="7F42A0C5" w14:textId="530F8E0B">
            <w:pPr>
              <w:rPr>
                <w:b/>
                <w:bCs/>
              </w:rPr>
            </w:pPr>
            <w:r>
              <w:rPr>
                <w:b/>
                <w:bCs/>
              </w:rPr>
              <w:t>% Remaining Funds Planned for</w:t>
            </w:r>
            <w:r>
              <w:rPr>
                <w:b/>
                <w:bCs/>
              </w:rPr>
              <w:br/>
            </w:r>
            <w:r>
              <w:rPr>
                <w:b/>
                <w:bCs/>
              </w:rPr>
              <w:br/>
              <w:t>Mental Health Supports for Students and Staff</w:t>
            </w:r>
          </w:p>
        </w:tc>
        <w:tc>
          <w:tcPr>
            <w:tcW w:w="2361" w:type="dxa"/>
            <w:shd w:val="clear" w:color="auto" w:fill="E7E6E6" w:themeFill="background2"/>
          </w:tcPr>
          <w:p w:rsidR="00D06907" w:rsidP="00D06907" w:rsidRDefault="00D06907" w14:paraId="66CC12C9" w14:textId="24EBA5C1">
            <w:pPr>
              <w:rPr>
                <w:b/>
                <w:bCs/>
              </w:rPr>
            </w:pPr>
            <w:r>
              <w:rPr>
                <w:b/>
                <w:bCs/>
              </w:rPr>
              <w:t>% Remaining Funds Planned for</w:t>
            </w:r>
          </w:p>
          <w:p w:rsidR="00D06907" w:rsidP="00D06907" w:rsidRDefault="00D06907" w14:paraId="3DF9A70D" w14:textId="77777777">
            <w:pPr>
              <w:rPr>
                <w:b/>
                <w:bCs/>
              </w:rPr>
            </w:pPr>
          </w:p>
          <w:p w:rsidRPr="00876E91" w:rsidR="00D06907" w:rsidP="00D06907" w:rsidRDefault="00D06907" w14:paraId="2D8A6521" w14:textId="77777777">
            <w:pPr>
              <w:rPr>
                <w:b/>
                <w:bCs/>
              </w:rPr>
            </w:pPr>
            <w:r w:rsidRPr="007A67CB">
              <w:rPr>
                <w:b/>
                <w:bCs/>
              </w:rPr>
              <w:t>Operational Continuity and Other Uses</w:t>
            </w:r>
          </w:p>
        </w:tc>
        <w:tc>
          <w:tcPr>
            <w:tcW w:w="2416" w:type="dxa"/>
            <w:shd w:val="clear" w:color="auto" w:fill="E7E6E6" w:themeFill="background2"/>
          </w:tcPr>
          <w:p w:rsidR="00D06907" w:rsidP="00D06907" w:rsidRDefault="00D06907" w14:paraId="315680CD" w14:textId="77777777">
            <w:pPr>
              <w:rPr>
                <w:b/>
                <w:bCs/>
              </w:rPr>
            </w:pPr>
            <w:r>
              <w:rPr>
                <w:b/>
                <w:bCs/>
              </w:rPr>
              <w:t xml:space="preserve">% Remaining Funds </w:t>
            </w:r>
          </w:p>
          <w:p w:rsidR="00D06907" w:rsidP="00D06907" w:rsidRDefault="00D06907" w14:paraId="5E97FBD5" w14:textId="77777777">
            <w:pPr>
              <w:rPr>
                <w:b/>
                <w:bCs/>
              </w:rPr>
            </w:pPr>
          </w:p>
          <w:p w:rsidR="00D06907" w:rsidP="00D06907" w:rsidRDefault="00D06907" w14:paraId="07A4FF89" w14:textId="77777777">
            <w:pPr>
              <w:rPr>
                <w:b/>
                <w:bCs/>
              </w:rPr>
            </w:pPr>
          </w:p>
          <w:p w:rsidRPr="00876E91" w:rsidR="00D06907" w:rsidP="00D06907" w:rsidRDefault="00D06907" w14:paraId="5FEBE67C" w14:textId="77777777">
            <w:pPr>
              <w:rPr>
                <w:b/>
                <w:bCs/>
              </w:rPr>
            </w:pPr>
            <w:r>
              <w:rPr>
                <w:b/>
                <w:bCs/>
              </w:rPr>
              <w:t>Not Yet Planned for Specific Use</w:t>
            </w:r>
          </w:p>
        </w:tc>
      </w:tr>
      <w:tr w:rsidRPr="007F0F1C" w:rsidR="00D06907" w:rsidTr="39122878" w14:paraId="1093206F" w14:textId="77777777">
        <w:tc>
          <w:tcPr>
            <w:tcW w:w="1239" w:type="dxa"/>
            <w:shd w:val="clear" w:color="auto" w:fill="auto"/>
          </w:tcPr>
          <w:p w:rsidRPr="00876E91" w:rsidR="00D06907" w:rsidP="00960D5C" w:rsidRDefault="00D06907" w14:paraId="375D0F50" w14:textId="77777777">
            <w:pPr>
              <w:rPr>
                <w:b/>
                <w:bCs/>
              </w:rPr>
            </w:pPr>
          </w:p>
        </w:tc>
        <w:tc>
          <w:tcPr>
            <w:tcW w:w="829" w:type="dxa"/>
            <w:shd w:val="clear" w:color="auto" w:fill="auto"/>
          </w:tcPr>
          <w:p w:rsidRPr="00876E91" w:rsidR="00D06907" w:rsidP="00960D5C" w:rsidRDefault="00D06907" w14:paraId="08214137" w14:textId="77777777">
            <w:pPr>
              <w:rPr>
                <w:b/>
                <w:bCs/>
              </w:rPr>
            </w:pPr>
          </w:p>
        </w:tc>
        <w:tc>
          <w:tcPr>
            <w:tcW w:w="984" w:type="dxa"/>
          </w:tcPr>
          <w:p w:rsidRPr="00876E91" w:rsidR="00D06907" w:rsidP="00960D5C" w:rsidRDefault="00D06907" w14:paraId="7ECF8397" w14:textId="77777777">
            <w:pPr>
              <w:rPr>
                <w:b/>
                <w:bCs/>
              </w:rPr>
            </w:pPr>
          </w:p>
        </w:tc>
        <w:tc>
          <w:tcPr>
            <w:tcW w:w="723" w:type="dxa"/>
            <w:shd w:val="clear" w:color="auto" w:fill="auto"/>
          </w:tcPr>
          <w:p w:rsidRPr="00876E91" w:rsidR="00D06907" w:rsidP="00960D5C" w:rsidRDefault="00D06907" w14:paraId="79F822ED" w14:textId="77777777">
            <w:pPr>
              <w:rPr>
                <w:b/>
                <w:bCs/>
              </w:rPr>
            </w:pPr>
          </w:p>
        </w:tc>
        <w:tc>
          <w:tcPr>
            <w:tcW w:w="2006" w:type="dxa"/>
            <w:shd w:val="clear" w:color="auto" w:fill="auto"/>
          </w:tcPr>
          <w:p w:rsidRPr="00876E91" w:rsidR="00D06907" w:rsidP="00960D5C" w:rsidRDefault="00D06907" w14:paraId="3F60CDAB" w14:textId="77777777">
            <w:pPr>
              <w:rPr>
                <w:b/>
                <w:bCs/>
              </w:rPr>
            </w:pPr>
          </w:p>
        </w:tc>
        <w:tc>
          <w:tcPr>
            <w:tcW w:w="2349" w:type="dxa"/>
            <w:shd w:val="clear" w:color="auto" w:fill="auto"/>
          </w:tcPr>
          <w:p w:rsidRPr="00876E91" w:rsidR="00D06907" w:rsidP="00960D5C" w:rsidRDefault="00D06907" w14:paraId="7FBEDE6D" w14:textId="77777777">
            <w:pPr>
              <w:rPr>
                <w:b/>
                <w:bCs/>
              </w:rPr>
            </w:pPr>
          </w:p>
        </w:tc>
        <w:tc>
          <w:tcPr>
            <w:tcW w:w="2268" w:type="dxa"/>
            <w:shd w:val="clear" w:color="auto" w:fill="auto"/>
          </w:tcPr>
          <w:p w:rsidRPr="00876E91" w:rsidR="00D06907" w:rsidP="00960D5C" w:rsidRDefault="00D06907" w14:paraId="5867FC79" w14:textId="77777777">
            <w:pPr>
              <w:rPr>
                <w:b/>
                <w:bCs/>
              </w:rPr>
            </w:pPr>
          </w:p>
        </w:tc>
        <w:tc>
          <w:tcPr>
            <w:tcW w:w="2095" w:type="dxa"/>
          </w:tcPr>
          <w:p w:rsidRPr="00876E91" w:rsidR="00D06907" w:rsidP="00960D5C" w:rsidRDefault="00D06907" w14:paraId="487BA676" w14:textId="77777777">
            <w:pPr>
              <w:rPr>
                <w:b/>
                <w:bCs/>
              </w:rPr>
            </w:pPr>
          </w:p>
        </w:tc>
        <w:tc>
          <w:tcPr>
            <w:tcW w:w="2361" w:type="dxa"/>
            <w:shd w:val="clear" w:color="auto" w:fill="auto"/>
          </w:tcPr>
          <w:p w:rsidRPr="00876E91" w:rsidR="00D06907" w:rsidP="00960D5C" w:rsidRDefault="00D06907" w14:paraId="284D97FB" w14:textId="5C4E7216">
            <w:pPr>
              <w:rPr>
                <w:b/>
                <w:bCs/>
              </w:rPr>
            </w:pPr>
          </w:p>
        </w:tc>
        <w:tc>
          <w:tcPr>
            <w:tcW w:w="2416" w:type="dxa"/>
            <w:shd w:val="clear" w:color="auto" w:fill="auto"/>
          </w:tcPr>
          <w:p w:rsidRPr="00876E91" w:rsidR="00D06907" w:rsidP="00960D5C" w:rsidRDefault="00D06907" w14:paraId="43CC52D9" w14:textId="6176A1E6">
            <w:pPr>
              <w:rPr>
                <w:b/>
                <w:bCs/>
              </w:rPr>
            </w:pPr>
          </w:p>
        </w:tc>
      </w:tr>
    </w:tbl>
    <w:p w:rsidRPr="000F4B93" w:rsidR="009D1ABE" w:rsidP="009D1ABE" w:rsidRDefault="009D1ABE" w14:paraId="774FEE61" w14:textId="77777777">
      <w:pPr>
        <w:pStyle w:val="ListParagraph"/>
        <w:ind w:left="360"/>
        <w:rPr>
          <w:b/>
          <w:bCs/>
        </w:rPr>
      </w:pPr>
    </w:p>
    <w:p w:rsidR="009D1ABE" w:rsidP="009D1ABE" w:rsidRDefault="009D1ABE" w14:paraId="4BCCF0BB" w14:textId="7625FE0C">
      <w:pPr>
        <w:spacing w:line="240" w:lineRule="auto"/>
        <w:contextualSpacing/>
        <w:rPr>
          <w:i/>
          <w:iCs/>
        </w:rPr>
      </w:pPr>
      <w:r>
        <w:rPr>
          <w:b/>
          <w:bCs/>
        </w:rPr>
        <w:t>3.</w:t>
      </w:r>
      <w:r w:rsidR="007018B9">
        <w:rPr>
          <w:b/>
          <w:bCs/>
        </w:rPr>
        <w:t>b</w:t>
      </w:r>
      <w:r w:rsidR="00C66EF3">
        <w:rPr>
          <w:b/>
          <w:bCs/>
        </w:rPr>
        <w:t>6</w:t>
      </w:r>
      <w:r>
        <w:rPr>
          <w:b/>
          <w:bCs/>
        </w:rPr>
        <w:t xml:space="preserve"> </w:t>
      </w:r>
      <w:r w:rsidRPr="00E37BF2">
        <w:rPr>
          <w:b/>
          <w:bCs/>
        </w:rPr>
        <w:t xml:space="preserve">Maintaining Safe In-Person Instruction </w:t>
      </w:r>
    </w:p>
    <w:p w:rsidRPr="00C97705" w:rsidR="009D1ABE" w:rsidP="009D1ABE" w:rsidRDefault="009D1ABE" w14:paraId="103C0C67" w14:textId="2DC6EB0F">
      <w:pPr>
        <w:spacing w:line="240" w:lineRule="auto"/>
        <w:contextualSpacing/>
        <w:rPr>
          <w:i/>
        </w:rPr>
      </w:pPr>
      <w:r>
        <w:t>Did</w:t>
      </w:r>
      <w:r w:rsidRPr="00E37BF2">
        <w:t xml:space="preserve"> the LEA expend ESSER funds on </w:t>
      </w:r>
      <w:r>
        <w:t>any</w:t>
      </w:r>
      <w:r w:rsidRPr="00E37BF2">
        <w:t xml:space="preserve"> of the items below </w:t>
      </w:r>
      <w:r w:rsidR="00B95EB4">
        <w:t xml:space="preserve">in </w:t>
      </w:r>
      <w:r w:rsidRPr="003775E5" w:rsidR="00B95EB4">
        <w:rPr>
          <w:b/>
          <w:bCs/>
          <w:i/>
          <w:iCs/>
        </w:rPr>
        <w:t>the current reporting period</w:t>
      </w:r>
      <w:r w:rsidR="00B95EB4">
        <w:t xml:space="preserve"> </w:t>
      </w:r>
      <w:r w:rsidRPr="00381A82">
        <w:rPr>
          <w:i/>
          <w:iCs/>
        </w:rPr>
        <w:t>(note, ESSER refers to ESSER I, ESSER II, and ARP ESSER fund</w:t>
      </w:r>
      <w:r w:rsidRPr="00381A82" w:rsidR="00D9196D">
        <w:rPr>
          <w:i/>
          <w:iCs/>
        </w:rPr>
        <w:t>s and includes</w:t>
      </w:r>
      <w:r w:rsidRPr="00381A82" w:rsidR="00F23741">
        <w:rPr>
          <w:i/>
          <w:iCs/>
        </w:rPr>
        <w:t xml:space="preserve"> </w:t>
      </w:r>
      <w:r w:rsidRPr="00381A82" w:rsidR="00F23741">
        <w:rPr>
          <w:b/>
          <w:bCs/>
          <w:i/>
          <w:iCs/>
        </w:rPr>
        <w:t>both mandatory sub</w:t>
      </w:r>
      <w:r w:rsidR="00600D18">
        <w:rPr>
          <w:b/>
          <w:bCs/>
          <w:i/>
          <w:iCs/>
        </w:rPr>
        <w:t>grants</w:t>
      </w:r>
      <w:r w:rsidRPr="00381A82" w:rsidR="00F23741">
        <w:rPr>
          <w:b/>
          <w:bCs/>
          <w:i/>
          <w:iCs/>
        </w:rPr>
        <w:t xml:space="preserve"> and SEA Reserve </w:t>
      </w:r>
      <w:r w:rsidR="00553B9E">
        <w:rPr>
          <w:b/>
          <w:bCs/>
          <w:i/>
          <w:iCs/>
        </w:rPr>
        <w:t>sub</w:t>
      </w:r>
      <w:r w:rsidR="00600D18">
        <w:rPr>
          <w:b/>
          <w:bCs/>
          <w:i/>
          <w:iCs/>
        </w:rPr>
        <w:t>grants</w:t>
      </w:r>
      <w:r w:rsidRPr="00381A82">
        <w:rPr>
          <w:i/>
          <w:iCs/>
        </w:rPr>
        <w:t>)</w:t>
      </w:r>
      <w:r w:rsidRPr="00E37BF2">
        <w:t>:</w:t>
      </w:r>
      <w:r>
        <w:t xml:space="preserve"> </w:t>
      </w:r>
      <w:r>
        <w:rPr>
          <w:i/>
          <w:iCs/>
        </w:rPr>
        <w:t>(Mark Y/N for each)</w:t>
      </w:r>
    </w:p>
    <w:p w:rsidRPr="000F21D8" w:rsidR="009D1ABE" w:rsidP="00A60660" w:rsidRDefault="009D1ABE" w14:paraId="6AB4966B" w14:textId="77777777">
      <w:pPr>
        <w:pStyle w:val="CommentText"/>
        <w:numPr>
          <w:ilvl w:val="0"/>
          <w:numId w:val="13"/>
        </w:numPr>
        <w:contextualSpacing/>
        <w:rPr>
          <w:sz w:val="22"/>
          <w:szCs w:val="22"/>
        </w:rPr>
      </w:pPr>
      <w:r w:rsidRPr="000F21D8">
        <w:rPr>
          <w:sz w:val="22"/>
          <w:szCs w:val="22"/>
        </w:rPr>
        <w:t>Promoting vaccination</w:t>
      </w:r>
    </w:p>
    <w:p w:rsidRPr="000F21D8" w:rsidR="009D1ABE" w:rsidP="00A60660" w:rsidRDefault="009D1ABE" w14:paraId="2CFB8042" w14:textId="77777777">
      <w:pPr>
        <w:pStyle w:val="CommentText"/>
        <w:numPr>
          <w:ilvl w:val="0"/>
          <w:numId w:val="13"/>
        </w:numPr>
        <w:contextualSpacing/>
        <w:rPr>
          <w:sz w:val="22"/>
          <w:szCs w:val="22"/>
        </w:rPr>
      </w:pPr>
      <w:r w:rsidRPr="000F21D8">
        <w:rPr>
          <w:sz w:val="22"/>
          <w:szCs w:val="22"/>
        </w:rPr>
        <w:t>Consistent and correct mask use</w:t>
      </w:r>
    </w:p>
    <w:p w:rsidRPr="000F21D8" w:rsidR="009D1ABE" w:rsidP="00A60660" w:rsidRDefault="009D1ABE" w14:paraId="47742158" w14:textId="77777777">
      <w:pPr>
        <w:pStyle w:val="CommentText"/>
        <w:numPr>
          <w:ilvl w:val="0"/>
          <w:numId w:val="13"/>
        </w:numPr>
        <w:contextualSpacing/>
        <w:rPr>
          <w:sz w:val="22"/>
          <w:szCs w:val="22"/>
        </w:rPr>
      </w:pPr>
      <w:r w:rsidRPr="000F21D8">
        <w:rPr>
          <w:sz w:val="22"/>
          <w:szCs w:val="22"/>
        </w:rPr>
        <w:t>Physical distancing</w:t>
      </w:r>
    </w:p>
    <w:p w:rsidRPr="000F21D8" w:rsidR="009D1ABE" w:rsidP="00A60660" w:rsidRDefault="009D1ABE" w14:paraId="4D2FFDBE" w14:textId="77777777">
      <w:pPr>
        <w:pStyle w:val="CommentText"/>
        <w:numPr>
          <w:ilvl w:val="0"/>
          <w:numId w:val="13"/>
        </w:numPr>
        <w:contextualSpacing/>
        <w:rPr>
          <w:sz w:val="22"/>
          <w:szCs w:val="22"/>
        </w:rPr>
      </w:pPr>
      <w:r w:rsidRPr="000F21D8">
        <w:rPr>
          <w:sz w:val="22"/>
          <w:szCs w:val="22"/>
        </w:rPr>
        <w:t>Screening testing to promptly identify cases, clusters, and outbreaks</w:t>
      </w:r>
    </w:p>
    <w:p w:rsidRPr="000F21D8" w:rsidR="009D1ABE" w:rsidP="00A60660" w:rsidRDefault="009D1ABE" w14:paraId="45263485" w14:textId="77777777">
      <w:pPr>
        <w:pStyle w:val="CommentText"/>
        <w:numPr>
          <w:ilvl w:val="0"/>
          <w:numId w:val="13"/>
        </w:numPr>
        <w:contextualSpacing/>
        <w:rPr>
          <w:sz w:val="22"/>
          <w:szCs w:val="22"/>
        </w:rPr>
      </w:pPr>
      <w:r w:rsidRPr="000F21D8">
        <w:rPr>
          <w:sz w:val="22"/>
          <w:szCs w:val="22"/>
        </w:rPr>
        <w:t>Ventilation</w:t>
      </w:r>
    </w:p>
    <w:p w:rsidRPr="000F21D8" w:rsidR="009D1ABE" w:rsidP="00A60660" w:rsidRDefault="009D1ABE" w14:paraId="65B9ABA1" w14:textId="77777777">
      <w:pPr>
        <w:pStyle w:val="CommentText"/>
        <w:numPr>
          <w:ilvl w:val="0"/>
          <w:numId w:val="13"/>
        </w:numPr>
        <w:contextualSpacing/>
        <w:rPr>
          <w:sz w:val="22"/>
          <w:szCs w:val="22"/>
        </w:rPr>
      </w:pPr>
      <w:r w:rsidRPr="000F21D8">
        <w:rPr>
          <w:sz w:val="22"/>
          <w:szCs w:val="22"/>
        </w:rPr>
        <w:t>Handwashing and respiratory etiquette</w:t>
      </w:r>
    </w:p>
    <w:p w:rsidRPr="000F21D8" w:rsidR="009D1ABE" w:rsidP="00A60660" w:rsidRDefault="009D1ABE" w14:paraId="1EFA2D1C" w14:textId="77777777">
      <w:pPr>
        <w:pStyle w:val="CommentText"/>
        <w:numPr>
          <w:ilvl w:val="0"/>
          <w:numId w:val="13"/>
        </w:numPr>
        <w:contextualSpacing/>
        <w:rPr>
          <w:sz w:val="22"/>
          <w:szCs w:val="22"/>
        </w:rPr>
      </w:pPr>
      <w:r w:rsidRPr="000F21D8">
        <w:rPr>
          <w:sz w:val="22"/>
          <w:szCs w:val="22"/>
        </w:rPr>
        <w:t>Staying home when sick and getting tested</w:t>
      </w:r>
    </w:p>
    <w:p w:rsidRPr="000F21D8" w:rsidR="009D1ABE" w:rsidP="00A60660" w:rsidRDefault="009D1ABE" w14:paraId="7EA15B0B" w14:textId="4808C1A3">
      <w:pPr>
        <w:pStyle w:val="CommentText"/>
        <w:numPr>
          <w:ilvl w:val="0"/>
          <w:numId w:val="13"/>
        </w:numPr>
        <w:contextualSpacing/>
        <w:rPr>
          <w:sz w:val="22"/>
          <w:szCs w:val="22"/>
        </w:rPr>
      </w:pPr>
      <w:r w:rsidRPr="000F21D8">
        <w:rPr>
          <w:sz w:val="22"/>
          <w:szCs w:val="22"/>
        </w:rPr>
        <w:t>Contact tracing</w:t>
      </w:r>
    </w:p>
    <w:p w:rsidRPr="000F21D8" w:rsidR="009D1ABE" w:rsidP="00A60660" w:rsidRDefault="009D1ABE" w14:paraId="0F2EA6F7" w14:textId="77777777">
      <w:pPr>
        <w:pStyle w:val="CommentText"/>
        <w:numPr>
          <w:ilvl w:val="0"/>
          <w:numId w:val="13"/>
        </w:numPr>
        <w:contextualSpacing/>
        <w:rPr>
          <w:sz w:val="22"/>
          <w:szCs w:val="22"/>
        </w:rPr>
      </w:pPr>
      <w:r w:rsidRPr="000F21D8">
        <w:rPr>
          <w:sz w:val="22"/>
          <w:szCs w:val="22"/>
        </w:rPr>
        <w:t>Cleaning and disinfection</w:t>
      </w:r>
    </w:p>
    <w:p w:rsidR="00FA2FBA" w:rsidP="00FA2FBA" w:rsidRDefault="00FA2FBA" w14:paraId="2629F4F5" w14:textId="70BB175F">
      <w:pPr>
        <w:spacing w:line="240" w:lineRule="auto"/>
        <w:contextualSpacing/>
        <w:rPr>
          <w:b/>
          <w:bCs/>
        </w:rPr>
      </w:pPr>
      <w:r>
        <w:rPr>
          <w:b/>
          <w:bCs/>
        </w:rPr>
        <w:t>3.</w:t>
      </w:r>
      <w:r w:rsidRPr="2C5929BE">
        <w:rPr>
          <w:b/>
          <w:bCs/>
        </w:rPr>
        <w:t>b</w:t>
      </w:r>
      <w:r w:rsidR="00C66EF3">
        <w:rPr>
          <w:b/>
          <w:bCs/>
        </w:rPr>
        <w:t>7</w:t>
      </w:r>
      <w:r>
        <w:rPr>
          <w:b/>
          <w:bCs/>
        </w:rPr>
        <w:t xml:space="preserve"> ESSER Funds to Provide Internet Access </w:t>
      </w:r>
    </w:p>
    <w:p w:rsidRPr="004F3CD7" w:rsidR="00FA2FBA" w:rsidP="00FA2FBA" w:rsidRDefault="00FA2FBA" w14:paraId="32A71B38" w14:textId="77777777">
      <w:pPr>
        <w:spacing w:line="240" w:lineRule="auto"/>
        <w:contextualSpacing/>
        <w:rPr>
          <w:b/>
          <w:bCs/>
        </w:rPr>
      </w:pPr>
      <w:r w:rsidRPr="004F3CD7">
        <w:rPr>
          <w:rFonts w:eastAsia="Times New Roman"/>
        </w:rPr>
        <w:t>Did this LEA use ESSER to provide home Internet access for any students</w:t>
      </w:r>
      <w:r>
        <w:rPr>
          <w:rFonts w:eastAsia="Times New Roman"/>
        </w:rPr>
        <w:t xml:space="preserve"> in </w:t>
      </w:r>
      <w:r w:rsidRPr="003775E5">
        <w:rPr>
          <w:rFonts w:eastAsia="Times New Roman"/>
        </w:rPr>
        <w:t>the</w:t>
      </w:r>
      <w:r w:rsidRPr="003775E5">
        <w:rPr>
          <w:rFonts w:eastAsia="Times New Roman"/>
          <w:b/>
          <w:bCs/>
          <w:i/>
          <w:iCs/>
        </w:rPr>
        <w:t xml:space="preserve"> current reporting period</w:t>
      </w:r>
      <w:r w:rsidRPr="004F3CD7">
        <w:rPr>
          <w:rFonts w:eastAsia="Times New Roman"/>
        </w:rPr>
        <w:t>? </w:t>
      </w:r>
      <w:r w:rsidRPr="001156D4">
        <w:rPr>
          <w:rFonts w:eastAsia="Times New Roman"/>
          <w:i/>
        </w:rPr>
        <w:t xml:space="preserve"> </w:t>
      </w:r>
      <w:r w:rsidRPr="001156D4">
        <w:rPr>
          <w:rFonts w:eastAsia="Times New Roman"/>
          <w:i/>
          <w:iCs/>
        </w:rPr>
        <w:t>(</w:t>
      </w:r>
      <w:r w:rsidRPr="001156D4">
        <w:rPr>
          <w:rFonts w:eastAsia="Times New Roman"/>
          <w:i/>
        </w:rPr>
        <w:t>ESSER refers to ESSER I, ESSER II and ARP ESSER awards</w:t>
      </w:r>
      <w:r>
        <w:rPr>
          <w:rFonts w:eastAsia="Times New Roman"/>
          <w:i/>
        </w:rPr>
        <w:t xml:space="preserve"> and includes </w:t>
      </w:r>
      <w:r w:rsidRPr="00781E15">
        <w:rPr>
          <w:rFonts w:eastAsia="Times New Roman"/>
          <w:b/>
          <w:bCs/>
          <w:i/>
        </w:rPr>
        <w:t>both mandatory subgrants and SEA Reserve sub</w:t>
      </w:r>
      <w:r>
        <w:rPr>
          <w:rFonts w:eastAsia="Times New Roman"/>
          <w:b/>
          <w:bCs/>
          <w:i/>
        </w:rPr>
        <w:t>grants</w:t>
      </w:r>
      <w:r w:rsidRPr="001156D4">
        <w:rPr>
          <w:rFonts w:eastAsia="Times New Roman"/>
          <w:i/>
          <w:iCs/>
        </w:rPr>
        <w:t>)</w:t>
      </w:r>
    </w:p>
    <w:tbl>
      <w:tblPr>
        <w:tblW w:w="16237"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412"/>
        <w:gridCol w:w="10020"/>
        <w:gridCol w:w="2805"/>
      </w:tblGrid>
      <w:tr w:rsidRPr="008F12DE" w:rsidR="00FA2FBA" w:rsidTr="00414D9C" w14:paraId="2D39A2D9" w14:textId="77777777">
        <w:tc>
          <w:tcPr>
            <w:tcW w:w="341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7E6E6" w:themeFill="background2"/>
            <w:hideMark/>
          </w:tcPr>
          <w:p w:rsidRPr="008F12DE" w:rsidR="00FA2FBA" w:rsidP="00D73211" w:rsidRDefault="00FA2FBA" w14:paraId="4FCC005F" w14:textId="77777777">
            <w:pPr>
              <w:spacing w:after="0" w:line="240" w:lineRule="auto"/>
              <w:textAlignment w:val="baseline"/>
              <w:rPr>
                <w:rFonts w:ascii="Times New Roman" w:hAnsi="Times New Roman" w:eastAsia="Times New Roman" w:cs="Times New Roman"/>
                <w:sz w:val="24"/>
                <w:szCs w:val="24"/>
              </w:rPr>
            </w:pPr>
            <w:r w:rsidRPr="008F12DE">
              <w:rPr>
                <w:rFonts w:ascii="Calibri" w:hAnsi="Calibri" w:eastAsia="Times New Roman" w:cs="Calibri"/>
                <w:b/>
                <w:bCs/>
              </w:rPr>
              <w:t>Did this LEA use </w:t>
            </w:r>
            <w:r>
              <w:rPr>
                <w:rFonts w:ascii="Calibri" w:hAnsi="Calibri" w:eastAsia="Times New Roman" w:cs="Calibri"/>
                <w:b/>
                <w:bCs/>
              </w:rPr>
              <w:t>ESSER</w:t>
            </w:r>
            <w:r w:rsidRPr="008F12DE">
              <w:rPr>
                <w:rFonts w:ascii="Calibri" w:hAnsi="Calibri" w:eastAsia="Times New Roman" w:cs="Calibri"/>
                <w:b/>
                <w:bCs/>
              </w:rPr>
              <w:t> funds to provide home Internet access for any students? (Y/N)</w:t>
            </w:r>
            <w:r w:rsidRPr="008F12DE">
              <w:rPr>
                <w:rFonts w:ascii="Calibri" w:hAnsi="Calibri" w:eastAsia="Times New Roman" w:cs="Calibri"/>
              </w:rPr>
              <w:t> </w:t>
            </w:r>
          </w:p>
        </w:tc>
        <w:tc>
          <w:tcPr>
            <w:tcW w:w="10020" w:type="dxa"/>
            <w:tcBorders>
              <w:top w:val="single" w:color="000000" w:themeColor="text1" w:sz="6" w:space="0"/>
              <w:left w:val="nil"/>
              <w:bottom w:val="single" w:color="000000" w:themeColor="text1" w:sz="6" w:space="0"/>
              <w:right w:val="single" w:color="000000" w:themeColor="text1" w:sz="6" w:space="0"/>
            </w:tcBorders>
            <w:shd w:val="clear" w:color="auto" w:fill="E7E6E6" w:themeFill="background2"/>
            <w:hideMark/>
          </w:tcPr>
          <w:p w:rsidRPr="008F12DE" w:rsidR="00FA2FBA" w:rsidP="00D73211" w:rsidRDefault="00FA2FBA" w14:paraId="60370BDC" w14:textId="77777777">
            <w:pPr>
              <w:spacing w:after="0" w:line="240" w:lineRule="auto"/>
              <w:textAlignment w:val="baseline"/>
              <w:rPr>
                <w:rFonts w:ascii="Times New Roman" w:hAnsi="Times New Roman" w:eastAsia="Times New Roman" w:cs="Times New Roman"/>
                <w:sz w:val="24"/>
                <w:szCs w:val="24"/>
              </w:rPr>
            </w:pPr>
            <w:r w:rsidRPr="008F12DE">
              <w:rPr>
                <w:rFonts w:ascii="Calibri" w:hAnsi="Calibri" w:eastAsia="Times New Roman" w:cs="Calibri"/>
                <w:b/>
                <w:bCs/>
              </w:rPr>
              <w:t>If yes, what types of home Internet services were provided by the district using </w:t>
            </w:r>
            <w:r>
              <w:rPr>
                <w:rFonts w:ascii="Calibri" w:hAnsi="Calibri" w:eastAsia="Times New Roman" w:cs="Calibri"/>
                <w:b/>
                <w:bCs/>
              </w:rPr>
              <w:t>ESSER</w:t>
            </w:r>
            <w:r w:rsidRPr="008F12DE">
              <w:rPr>
                <w:rFonts w:ascii="Calibri" w:hAnsi="Calibri" w:eastAsia="Times New Roman" w:cs="Calibri"/>
                <w:b/>
                <w:bCs/>
              </w:rPr>
              <w:t> funds? Internet Service type:</w:t>
            </w:r>
            <w:r w:rsidRPr="008F12DE">
              <w:rPr>
                <w:rFonts w:ascii="Times New Roman" w:hAnsi="Times New Roman" w:eastAsia="Times New Roman" w:cs="Times New Roman"/>
              </w:rPr>
              <w:t>  </w:t>
            </w:r>
          </w:p>
        </w:tc>
        <w:tc>
          <w:tcPr>
            <w:tcW w:w="2805" w:type="dxa"/>
            <w:tcBorders>
              <w:top w:val="single" w:color="000000" w:themeColor="text1" w:sz="6" w:space="0"/>
              <w:left w:val="nil"/>
              <w:bottom w:val="single" w:color="000000" w:themeColor="text1" w:sz="6" w:space="0"/>
              <w:right w:val="single" w:color="000000" w:themeColor="text1" w:sz="6" w:space="0"/>
            </w:tcBorders>
            <w:shd w:val="clear" w:color="auto" w:fill="E7E6E6" w:themeFill="background2"/>
            <w:hideMark/>
          </w:tcPr>
          <w:p w:rsidRPr="008F12DE" w:rsidR="00FA2FBA" w:rsidP="00D73211" w:rsidRDefault="00FA2FBA" w14:paraId="3ACEDE79" w14:textId="77777777">
            <w:pPr>
              <w:spacing w:after="0" w:line="240" w:lineRule="auto"/>
              <w:jc w:val="center"/>
              <w:textAlignment w:val="baseline"/>
              <w:rPr>
                <w:rFonts w:ascii="Times New Roman" w:hAnsi="Times New Roman" w:eastAsia="Times New Roman" w:cs="Times New Roman"/>
                <w:sz w:val="24"/>
                <w:szCs w:val="24"/>
              </w:rPr>
            </w:pPr>
            <w:r w:rsidRPr="008F12DE">
              <w:rPr>
                <w:rFonts w:ascii="Calibri" w:hAnsi="Calibri" w:eastAsia="Times New Roman" w:cs="Calibri"/>
                <w:b/>
                <w:bCs/>
              </w:rPr>
              <w:t>Yes/No</w:t>
            </w:r>
            <w:r w:rsidRPr="008F12DE">
              <w:rPr>
                <w:rFonts w:ascii="Calibri" w:hAnsi="Calibri" w:eastAsia="Times New Roman" w:cs="Calibri"/>
              </w:rPr>
              <w:t> </w:t>
            </w:r>
          </w:p>
        </w:tc>
      </w:tr>
      <w:tr w:rsidRPr="008F12DE" w:rsidR="00FA2FBA" w:rsidTr="00414D9C" w14:paraId="58C64169" w14:textId="77777777">
        <w:tc>
          <w:tcPr>
            <w:tcW w:w="3412" w:type="dxa"/>
            <w:vMerge w:val="restart"/>
            <w:tcBorders>
              <w:top w:val="single" w:color="000000" w:themeColor="text1" w:sz="6" w:space="0"/>
              <w:left w:val="single" w:color="000000" w:themeColor="text1" w:sz="6" w:space="0"/>
              <w:bottom w:val="outset" w:color="auto" w:sz="6" w:space="0"/>
              <w:right w:val="single" w:color="auto" w:sz="4" w:space="0"/>
            </w:tcBorders>
            <w:shd w:val="clear" w:color="auto" w:fill="auto"/>
            <w:hideMark/>
          </w:tcPr>
          <w:p w:rsidRPr="008F12DE" w:rsidR="00FA2FBA" w:rsidP="00D73211" w:rsidRDefault="00FA2FBA" w14:paraId="17291EF9" w14:textId="77777777">
            <w:pPr>
              <w:spacing w:after="0" w:line="240" w:lineRule="auto"/>
              <w:textAlignment w:val="baseline"/>
              <w:rPr>
                <w:rFonts w:ascii="Times New Roman" w:hAnsi="Times New Roman" w:eastAsia="Times New Roman" w:cs="Times New Roman"/>
                <w:sz w:val="24"/>
                <w:szCs w:val="24"/>
              </w:rPr>
            </w:pPr>
            <w:r w:rsidRPr="008F12DE">
              <w:rPr>
                <w:rFonts w:ascii="Times New Roman" w:hAnsi="Times New Roman" w:eastAsia="Times New Roman" w:cs="Times New Roman"/>
              </w:rPr>
              <w:t> </w:t>
            </w:r>
          </w:p>
        </w:tc>
        <w:tc>
          <w:tcPr>
            <w:tcW w:w="10020" w:type="dxa"/>
            <w:tcBorders>
              <w:top w:val="nil"/>
              <w:left w:val="single" w:color="auto" w:sz="4" w:space="0"/>
              <w:bottom w:val="single" w:color="000000" w:themeColor="text1" w:sz="6" w:space="0"/>
              <w:right w:val="single" w:color="000000" w:themeColor="text1" w:sz="6" w:space="0"/>
            </w:tcBorders>
            <w:shd w:val="clear" w:color="auto" w:fill="auto"/>
            <w:hideMark/>
          </w:tcPr>
          <w:p w:rsidRPr="00744FBA" w:rsidR="00FA2FBA" w:rsidP="00A60660" w:rsidRDefault="00FA2FBA" w14:paraId="1F95FC84" w14:textId="77777777">
            <w:pPr>
              <w:pStyle w:val="ListParagraph"/>
              <w:numPr>
                <w:ilvl w:val="0"/>
                <w:numId w:val="12"/>
              </w:numPr>
              <w:textAlignment w:val="baseline"/>
              <w:rPr>
                <w:rFonts w:ascii="Times New Roman" w:hAnsi="Times New Roman" w:eastAsia="Times New Roman" w:cs="Times New Roman"/>
                <w:sz w:val="24"/>
                <w:szCs w:val="24"/>
              </w:rPr>
            </w:pPr>
            <w:r w:rsidRPr="00744FBA">
              <w:rPr>
                <w:rFonts w:eastAsia="Times New Roman"/>
              </w:rPr>
              <w:t>Mobile hotspots with paid data plans </w:t>
            </w:r>
          </w:p>
        </w:tc>
        <w:tc>
          <w:tcPr>
            <w:tcW w:w="2805" w:type="dxa"/>
            <w:tcBorders>
              <w:top w:val="nil"/>
              <w:left w:val="nil"/>
              <w:bottom w:val="single" w:color="000000" w:themeColor="text1" w:sz="6" w:space="0"/>
              <w:right w:val="single" w:color="000000" w:themeColor="text1" w:sz="6" w:space="0"/>
            </w:tcBorders>
            <w:shd w:val="clear" w:color="auto" w:fill="auto"/>
            <w:hideMark/>
          </w:tcPr>
          <w:p w:rsidRPr="008F12DE" w:rsidR="00FA2FBA" w:rsidP="00D73211" w:rsidRDefault="00FA2FBA" w14:paraId="5805276C" w14:textId="77777777">
            <w:pPr>
              <w:spacing w:after="0" w:line="240" w:lineRule="auto"/>
              <w:textAlignment w:val="baseline"/>
              <w:rPr>
                <w:rFonts w:ascii="Times New Roman" w:hAnsi="Times New Roman" w:eastAsia="Times New Roman" w:cs="Times New Roman"/>
                <w:sz w:val="24"/>
                <w:szCs w:val="24"/>
              </w:rPr>
            </w:pPr>
            <w:r w:rsidRPr="008F12DE">
              <w:rPr>
                <w:rFonts w:ascii="Calibri" w:hAnsi="Calibri" w:eastAsia="Times New Roman" w:cs="Calibri"/>
              </w:rPr>
              <w:t> </w:t>
            </w:r>
          </w:p>
        </w:tc>
      </w:tr>
      <w:tr w:rsidRPr="008F12DE" w:rsidR="00FA2FBA" w:rsidTr="00414D9C" w14:paraId="48CE36E4" w14:textId="77777777">
        <w:tc>
          <w:tcPr>
            <w:tcW w:w="3412" w:type="dxa"/>
            <w:vMerge/>
            <w:tcBorders>
              <w:bottom w:val="outset" w:color="auto" w:sz="6" w:space="0"/>
              <w:right w:val="single" w:color="auto" w:sz="4" w:space="0"/>
            </w:tcBorders>
            <w:vAlign w:val="center"/>
            <w:hideMark/>
          </w:tcPr>
          <w:p w:rsidRPr="008F12DE" w:rsidR="00FA2FBA" w:rsidP="00D73211" w:rsidRDefault="00FA2FBA" w14:paraId="48C8378E" w14:textId="77777777">
            <w:pPr>
              <w:spacing w:after="0" w:line="240" w:lineRule="auto"/>
              <w:rPr>
                <w:rFonts w:ascii="Times New Roman" w:hAnsi="Times New Roman" w:eastAsia="Times New Roman" w:cs="Times New Roman"/>
                <w:sz w:val="24"/>
                <w:szCs w:val="24"/>
              </w:rPr>
            </w:pPr>
          </w:p>
        </w:tc>
        <w:tc>
          <w:tcPr>
            <w:tcW w:w="10020" w:type="dxa"/>
            <w:tcBorders>
              <w:top w:val="nil"/>
              <w:left w:val="single" w:color="auto" w:sz="4" w:space="0"/>
              <w:bottom w:val="single" w:color="000000" w:themeColor="text1" w:sz="6" w:space="0"/>
              <w:right w:val="single" w:color="000000" w:themeColor="text1" w:sz="6" w:space="0"/>
            </w:tcBorders>
            <w:shd w:val="clear" w:color="auto" w:fill="auto"/>
            <w:hideMark/>
          </w:tcPr>
          <w:p w:rsidRPr="00744FBA" w:rsidR="00FA2FBA" w:rsidP="00A60660" w:rsidRDefault="00FA2FBA" w14:paraId="44081754" w14:textId="77777777">
            <w:pPr>
              <w:pStyle w:val="ListParagraph"/>
              <w:numPr>
                <w:ilvl w:val="0"/>
                <w:numId w:val="12"/>
              </w:numPr>
              <w:textAlignment w:val="baseline"/>
              <w:rPr>
                <w:rFonts w:ascii="Times New Roman" w:hAnsi="Times New Roman" w:eastAsia="Times New Roman" w:cs="Times New Roman"/>
                <w:sz w:val="24"/>
                <w:szCs w:val="24"/>
              </w:rPr>
            </w:pPr>
            <w:r w:rsidRPr="00744FBA">
              <w:rPr>
                <w:rFonts w:eastAsia="Times New Roman"/>
              </w:rPr>
              <w:t>Internet connected devices with paid data plans </w:t>
            </w:r>
          </w:p>
        </w:tc>
        <w:tc>
          <w:tcPr>
            <w:tcW w:w="2805" w:type="dxa"/>
            <w:tcBorders>
              <w:top w:val="nil"/>
              <w:left w:val="nil"/>
              <w:bottom w:val="single" w:color="000000" w:themeColor="text1" w:sz="6" w:space="0"/>
              <w:right w:val="single" w:color="000000" w:themeColor="text1" w:sz="6" w:space="0"/>
            </w:tcBorders>
            <w:shd w:val="clear" w:color="auto" w:fill="auto"/>
            <w:hideMark/>
          </w:tcPr>
          <w:p w:rsidRPr="008F12DE" w:rsidR="00FA2FBA" w:rsidP="00D73211" w:rsidRDefault="00FA2FBA" w14:paraId="0573DC11" w14:textId="77777777">
            <w:pPr>
              <w:spacing w:after="0" w:line="240" w:lineRule="auto"/>
              <w:textAlignment w:val="baseline"/>
              <w:rPr>
                <w:rFonts w:ascii="Times New Roman" w:hAnsi="Times New Roman" w:eastAsia="Times New Roman" w:cs="Times New Roman"/>
                <w:sz w:val="24"/>
                <w:szCs w:val="24"/>
              </w:rPr>
            </w:pPr>
            <w:r w:rsidRPr="008F12DE">
              <w:rPr>
                <w:rFonts w:ascii="Calibri" w:hAnsi="Calibri" w:eastAsia="Times New Roman" w:cs="Calibri"/>
              </w:rPr>
              <w:t> </w:t>
            </w:r>
          </w:p>
        </w:tc>
      </w:tr>
      <w:tr w:rsidRPr="008F12DE" w:rsidR="00FA2FBA" w:rsidTr="00835BD0" w14:paraId="56D45463" w14:textId="77777777">
        <w:tc>
          <w:tcPr>
            <w:tcW w:w="3412" w:type="dxa"/>
            <w:vMerge/>
            <w:tcBorders>
              <w:bottom w:val="outset" w:color="auto" w:sz="6" w:space="0"/>
              <w:right w:val="single" w:color="auto" w:sz="4" w:space="0"/>
            </w:tcBorders>
            <w:vAlign w:val="center"/>
            <w:hideMark/>
          </w:tcPr>
          <w:p w:rsidRPr="008F12DE" w:rsidR="00FA2FBA" w:rsidP="00D73211" w:rsidRDefault="00FA2FBA" w14:paraId="2A1CA3F1" w14:textId="77777777">
            <w:pPr>
              <w:spacing w:after="0" w:line="240" w:lineRule="auto"/>
              <w:rPr>
                <w:rFonts w:ascii="Times New Roman" w:hAnsi="Times New Roman" w:eastAsia="Times New Roman" w:cs="Times New Roman"/>
                <w:sz w:val="24"/>
                <w:szCs w:val="24"/>
              </w:rPr>
            </w:pPr>
          </w:p>
        </w:tc>
        <w:tc>
          <w:tcPr>
            <w:tcW w:w="10020" w:type="dxa"/>
            <w:tcBorders>
              <w:top w:val="nil"/>
              <w:left w:val="single" w:color="auto" w:sz="4" w:space="0"/>
              <w:bottom w:val="single" w:color="auto" w:sz="4" w:space="0"/>
              <w:right w:val="single" w:color="000000" w:themeColor="text1" w:sz="6" w:space="0"/>
            </w:tcBorders>
            <w:shd w:val="clear" w:color="auto" w:fill="auto"/>
            <w:hideMark/>
          </w:tcPr>
          <w:p w:rsidRPr="00744FBA" w:rsidR="00FA2FBA" w:rsidP="00A60660" w:rsidRDefault="00FA2FBA" w14:paraId="27CA2999" w14:textId="77777777">
            <w:pPr>
              <w:pStyle w:val="ListParagraph"/>
              <w:numPr>
                <w:ilvl w:val="0"/>
                <w:numId w:val="12"/>
              </w:numPr>
              <w:textAlignment w:val="baseline"/>
              <w:rPr>
                <w:rFonts w:ascii="Times New Roman" w:hAnsi="Times New Roman" w:eastAsia="Times New Roman" w:cs="Times New Roman"/>
                <w:sz w:val="24"/>
                <w:szCs w:val="24"/>
              </w:rPr>
            </w:pPr>
            <w:r w:rsidRPr="00744FBA">
              <w:rPr>
                <w:rFonts w:eastAsia="Times New Roman"/>
              </w:rPr>
              <w:t>District pays for the cost of home Internet subscription for student </w:t>
            </w:r>
          </w:p>
        </w:tc>
        <w:tc>
          <w:tcPr>
            <w:tcW w:w="2805" w:type="dxa"/>
            <w:tcBorders>
              <w:top w:val="nil"/>
              <w:left w:val="nil"/>
              <w:bottom w:val="single" w:color="auto" w:sz="4" w:space="0"/>
              <w:right w:val="single" w:color="000000" w:themeColor="text1" w:sz="6" w:space="0"/>
            </w:tcBorders>
            <w:shd w:val="clear" w:color="auto" w:fill="auto"/>
            <w:hideMark/>
          </w:tcPr>
          <w:p w:rsidRPr="008F12DE" w:rsidR="00FA2FBA" w:rsidP="00D73211" w:rsidRDefault="00FA2FBA" w14:paraId="11AA8C48" w14:textId="77777777">
            <w:pPr>
              <w:spacing w:after="0" w:line="240" w:lineRule="auto"/>
              <w:textAlignment w:val="baseline"/>
              <w:rPr>
                <w:rFonts w:ascii="Times New Roman" w:hAnsi="Times New Roman" w:eastAsia="Times New Roman" w:cs="Times New Roman"/>
                <w:sz w:val="24"/>
                <w:szCs w:val="24"/>
              </w:rPr>
            </w:pPr>
            <w:r w:rsidRPr="008F12DE">
              <w:rPr>
                <w:rFonts w:ascii="Calibri" w:hAnsi="Calibri" w:eastAsia="Times New Roman" w:cs="Calibri"/>
              </w:rPr>
              <w:t> </w:t>
            </w:r>
          </w:p>
        </w:tc>
      </w:tr>
      <w:tr w:rsidRPr="008F12DE" w:rsidR="00FA2FBA" w:rsidTr="00835BD0" w14:paraId="5906C620" w14:textId="77777777">
        <w:tc>
          <w:tcPr>
            <w:tcW w:w="3412" w:type="dxa"/>
            <w:vMerge/>
            <w:tcBorders>
              <w:bottom w:val="outset" w:color="auto" w:sz="6" w:space="0"/>
              <w:right w:val="single" w:color="auto" w:sz="4" w:space="0"/>
            </w:tcBorders>
            <w:vAlign w:val="center"/>
            <w:hideMark/>
          </w:tcPr>
          <w:p w:rsidRPr="008F12DE" w:rsidR="00FA2FBA" w:rsidP="00D73211" w:rsidRDefault="00FA2FBA" w14:paraId="2AB63694" w14:textId="77777777">
            <w:pPr>
              <w:spacing w:after="0" w:line="240" w:lineRule="auto"/>
              <w:rPr>
                <w:rFonts w:ascii="Times New Roman" w:hAnsi="Times New Roman" w:eastAsia="Times New Roman" w:cs="Times New Roman"/>
                <w:sz w:val="24"/>
                <w:szCs w:val="24"/>
              </w:rPr>
            </w:pPr>
          </w:p>
        </w:tc>
        <w:tc>
          <w:tcPr>
            <w:tcW w:w="10020" w:type="dxa"/>
            <w:tcBorders>
              <w:top w:val="single" w:color="auto" w:sz="4" w:space="0"/>
              <w:left w:val="single" w:color="auto" w:sz="4" w:space="0"/>
              <w:bottom w:val="single" w:color="000000" w:themeColor="text1" w:sz="6" w:space="0"/>
              <w:right w:val="single" w:color="000000" w:themeColor="text1" w:sz="6" w:space="0"/>
            </w:tcBorders>
            <w:shd w:val="clear" w:color="auto" w:fill="auto"/>
            <w:hideMark/>
          </w:tcPr>
          <w:p w:rsidRPr="00744FBA" w:rsidR="00FA2FBA" w:rsidP="00A60660" w:rsidRDefault="00FA2FBA" w14:paraId="2B5892B9" w14:textId="77777777">
            <w:pPr>
              <w:pStyle w:val="ListParagraph"/>
              <w:numPr>
                <w:ilvl w:val="0"/>
                <w:numId w:val="12"/>
              </w:numPr>
              <w:textAlignment w:val="baseline"/>
              <w:rPr>
                <w:rFonts w:ascii="Times New Roman" w:hAnsi="Times New Roman" w:eastAsia="Times New Roman" w:cs="Times New Roman"/>
                <w:sz w:val="24"/>
                <w:szCs w:val="24"/>
              </w:rPr>
            </w:pPr>
            <w:r w:rsidRPr="00744FBA">
              <w:rPr>
                <w:rFonts w:eastAsia="Times New Roman"/>
              </w:rPr>
              <w:t>District provides home Internet access through a district-managed wireless network </w:t>
            </w:r>
          </w:p>
        </w:tc>
        <w:tc>
          <w:tcPr>
            <w:tcW w:w="2805" w:type="dxa"/>
            <w:tcBorders>
              <w:top w:val="single" w:color="auto" w:sz="4" w:space="0"/>
              <w:left w:val="nil"/>
              <w:bottom w:val="single" w:color="000000" w:themeColor="text1" w:sz="6" w:space="0"/>
              <w:right w:val="single" w:color="000000" w:themeColor="text1" w:sz="6" w:space="0"/>
            </w:tcBorders>
            <w:shd w:val="clear" w:color="auto" w:fill="auto"/>
            <w:hideMark/>
          </w:tcPr>
          <w:p w:rsidRPr="008F12DE" w:rsidR="00FA2FBA" w:rsidP="00D73211" w:rsidRDefault="00FA2FBA" w14:paraId="00019D93" w14:textId="77777777">
            <w:pPr>
              <w:spacing w:after="0" w:line="240" w:lineRule="auto"/>
              <w:textAlignment w:val="baseline"/>
              <w:rPr>
                <w:rFonts w:ascii="Times New Roman" w:hAnsi="Times New Roman" w:eastAsia="Times New Roman" w:cs="Times New Roman"/>
                <w:sz w:val="24"/>
                <w:szCs w:val="24"/>
              </w:rPr>
            </w:pPr>
            <w:r w:rsidRPr="008F12DE">
              <w:rPr>
                <w:rFonts w:ascii="Calibri" w:hAnsi="Calibri" w:eastAsia="Times New Roman" w:cs="Calibri"/>
              </w:rPr>
              <w:t> </w:t>
            </w:r>
          </w:p>
        </w:tc>
      </w:tr>
      <w:tr w:rsidRPr="008F12DE" w:rsidR="00FA2FBA" w:rsidTr="00835BD0" w14:paraId="0405833C" w14:textId="77777777">
        <w:trPr>
          <w:trHeight w:val="300"/>
        </w:trPr>
        <w:tc>
          <w:tcPr>
            <w:tcW w:w="3412" w:type="dxa"/>
            <w:vMerge/>
            <w:tcBorders>
              <w:bottom w:val="outset" w:color="auto" w:sz="6" w:space="0"/>
              <w:right w:val="single" w:color="auto" w:sz="4" w:space="0"/>
            </w:tcBorders>
            <w:vAlign w:val="center"/>
            <w:hideMark/>
          </w:tcPr>
          <w:p w:rsidRPr="008F12DE" w:rsidR="00FA2FBA" w:rsidP="00D73211" w:rsidRDefault="00FA2FBA" w14:paraId="73EB9C87" w14:textId="77777777">
            <w:pPr>
              <w:spacing w:after="0" w:line="240" w:lineRule="auto"/>
              <w:rPr>
                <w:rFonts w:ascii="Times New Roman" w:hAnsi="Times New Roman" w:eastAsia="Times New Roman" w:cs="Times New Roman"/>
                <w:sz w:val="24"/>
                <w:szCs w:val="24"/>
              </w:rPr>
            </w:pPr>
          </w:p>
        </w:tc>
        <w:tc>
          <w:tcPr>
            <w:tcW w:w="10020" w:type="dxa"/>
            <w:tcBorders>
              <w:top w:val="single" w:color="000000" w:themeColor="text1" w:sz="6" w:space="0"/>
              <w:left w:val="single" w:color="auto" w:sz="4" w:space="0"/>
              <w:bottom w:val="single" w:color="000000" w:themeColor="text1" w:sz="6" w:space="0"/>
              <w:right w:val="single" w:color="000000" w:themeColor="text1" w:sz="6" w:space="0"/>
            </w:tcBorders>
            <w:shd w:val="clear" w:color="auto" w:fill="auto"/>
            <w:hideMark/>
          </w:tcPr>
          <w:p w:rsidRPr="00744FBA" w:rsidR="00FA2FBA" w:rsidP="00A60660" w:rsidRDefault="00FA2FBA" w14:paraId="30E0EC1E" w14:textId="77777777">
            <w:pPr>
              <w:pStyle w:val="ListParagraph"/>
              <w:numPr>
                <w:ilvl w:val="0"/>
                <w:numId w:val="12"/>
              </w:numPr>
              <w:textAlignment w:val="baseline"/>
              <w:rPr>
                <w:rFonts w:ascii="Times New Roman" w:hAnsi="Times New Roman" w:eastAsia="Times New Roman" w:cs="Times New Roman"/>
                <w:sz w:val="24"/>
                <w:szCs w:val="24"/>
              </w:rPr>
            </w:pPr>
            <w:r w:rsidRPr="00533DE8">
              <w:rPr>
                <w:rFonts w:eastAsiaTheme="minorEastAsia"/>
              </w:rPr>
              <w:t>Other</w:t>
            </w:r>
            <w:r>
              <w:rPr>
                <w:rFonts w:eastAsiaTheme="minorEastAsia"/>
              </w:rPr>
              <w:t xml:space="preserve"> </w:t>
            </w:r>
            <w:r w:rsidRPr="002722DD">
              <w:rPr>
                <w:rFonts w:eastAsiaTheme="minorEastAsia"/>
                <w:i/>
                <w:iCs/>
              </w:rPr>
              <w:t>(Please specify):</w:t>
            </w:r>
            <w:r>
              <w:rPr>
                <w:rFonts w:eastAsia="Times New Roman"/>
              </w:rPr>
              <w:t xml:space="preserve"> </w:t>
            </w:r>
            <w:r w:rsidRPr="00744FBA">
              <w:rPr>
                <w:rFonts w:eastAsia="Times New Roman"/>
              </w:rPr>
              <w:t>___________ </w:t>
            </w:r>
          </w:p>
        </w:tc>
        <w:tc>
          <w:tcPr>
            <w:tcW w:w="2805" w:type="dxa"/>
            <w:tcBorders>
              <w:top w:val="nil"/>
              <w:left w:val="nil"/>
              <w:bottom w:val="single" w:color="000000" w:themeColor="text1" w:sz="6" w:space="0"/>
              <w:right w:val="single" w:color="000000" w:themeColor="text1" w:sz="6" w:space="0"/>
            </w:tcBorders>
            <w:shd w:val="clear" w:color="auto" w:fill="auto"/>
            <w:hideMark/>
          </w:tcPr>
          <w:p w:rsidRPr="008F12DE" w:rsidR="00FA2FBA" w:rsidP="00D73211" w:rsidRDefault="00FA2FBA" w14:paraId="3FCF0527" w14:textId="77777777">
            <w:pPr>
              <w:spacing w:after="0" w:line="240" w:lineRule="auto"/>
              <w:textAlignment w:val="baseline"/>
              <w:rPr>
                <w:rFonts w:ascii="Times New Roman" w:hAnsi="Times New Roman" w:eastAsia="Times New Roman" w:cs="Times New Roman"/>
                <w:sz w:val="24"/>
                <w:szCs w:val="24"/>
              </w:rPr>
            </w:pPr>
            <w:r w:rsidRPr="008F12DE">
              <w:rPr>
                <w:rFonts w:ascii="Calibri" w:hAnsi="Calibri" w:eastAsia="Times New Roman" w:cs="Calibri"/>
              </w:rPr>
              <w:t> </w:t>
            </w:r>
          </w:p>
        </w:tc>
      </w:tr>
    </w:tbl>
    <w:p w:rsidR="00FA2FBA" w:rsidP="009D1ABE" w:rsidRDefault="00FA2FBA" w14:paraId="51759034" w14:textId="77777777">
      <w:pPr>
        <w:contextualSpacing/>
        <w:rPr>
          <w:b/>
          <w:bCs/>
        </w:rPr>
      </w:pPr>
    </w:p>
    <w:p w:rsidR="009D1ABE" w:rsidP="009D1ABE" w:rsidRDefault="009D1ABE" w14:paraId="0BC80FD9" w14:textId="49D544D0">
      <w:pPr>
        <w:contextualSpacing/>
        <w:rPr>
          <w:b/>
          <w:bCs/>
        </w:rPr>
      </w:pPr>
      <w:r w:rsidRPr="05C39FD0">
        <w:rPr>
          <w:b/>
          <w:bCs/>
        </w:rPr>
        <w:t>3.</w:t>
      </w:r>
      <w:r w:rsidRPr="05C39FD0" w:rsidR="00B4665F">
        <w:rPr>
          <w:b/>
          <w:bCs/>
        </w:rPr>
        <w:t>b</w:t>
      </w:r>
      <w:r w:rsidRPr="05C39FD0" w:rsidR="00C66EF3">
        <w:rPr>
          <w:b/>
          <w:bCs/>
        </w:rPr>
        <w:t>8</w:t>
      </w:r>
      <w:r w:rsidRPr="05C39FD0">
        <w:rPr>
          <w:b/>
          <w:bCs/>
        </w:rPr>
        <w:t xml:space="preserve"> Reengaging Students</w:t>
      </w:r>
    </w:p>
    <w:p w:rsidRPr="006A24FB" w:rsidR="000722BC" w:rsidP="009D1ABE" w:rsidRDefault="000722BC" w14:paraId="4EEDAF00" w14:textId="70C889EC">
      <w:pPr>
        <w:contextualSpacing/>
        <w:rPr>
          <w:i/>
          <w:iCs/>
        </w:rPr>
      </w:pPr>
      <w:r w:rsidRPr="006A24FB">
        <w:rPr>
          <w:i/>
          <w:iCs/>
        </w:rPr>
        <w:t xml:space="preserve">Provide a response for all LEAs that received </w:t>
      </w:r>
      <w:r w:rsidRPr="006A24FB" w:rsidR="00D9746F">
        <w:rPr>
          <w:i/>
          <w:iCs/>
        </w:rPr>
        <w:t>ESSER I, ESSER II</w:t>
      </w:r>
      <w:r w:rsidRPr="006A24FB">
        <w:rPr>
          <w:i/>
          <w:iCs/>
        </w:rPr>
        <w:t xml:space="preserve"> or ARP ESSER fu</w:t>
      </w:r>
      <w:r w:rsidRPr="006A24FB" w:rsidR="00D9746F">
        <w:rPr>
          <w:i/>
          <w:iCs/>
        </w:rPr>
        <w:t>nds.</w:t>
      </w:r>
    </w:p>
    <w:p w:rsidRPr="002E746F" w:rsidR="009D1ABE" w:rsidP="009D1ABE" w:rsidRDefault="009D1ABE" w14:paraId="1514C190" w14:textId="75708EFB">
      <w:pPr>
        <w:contextualSpacing/>
        <w:rPr>
          <w:i/>
          <w:iCs/>
        </w:rPr>
      </w:pPr>
      <w:r>
        <w:t>Did the LEA seek to reengage students with poor attendance or participation? (</w:t>
      </w:r>
      <w:r>
        <w:rPr>
          <w:i/>
          <w:iCs/>
        </w:rPr>
        <w:t>Mark Y or N)</w:t>
      </w:r>
    </w:p>
    <w:p w:rsidR="009D1ABE" w:rsidP="009D1ABE" w:rsidRDefault="009D1ABE" w14:paraId="585280F6" w14:textId="77777777">
      <w:pPr>
        <w:contextualSpacing/>
      </w:pPr>
      <w:r>
        <w:t>Y/N</w:t>
      </w:r>
    </w:p>
    <w:p w:rsidR="009D1ABE" w:rsidP="009D1ABE" w:rsidRDefault="009D1ABE" w14:paraId="702A3A6D" w14:textId="77777777">
      <w:pPr>
        <w:contextualSpacing/>
      </w:pPr>
    </w:p>
    <w:p w:rsidR="009D1ABE" w:rsidP="009D1ABE" w:rsidRDefault="009D1ABE" w14:paraId="1F10585E" w14:textId="77777777">
      <w:pPr>
        <w:contextualSpacing/>
        <w:rPr>
          <w:i/>
          <w:iCs/>
        </w:rPr>
      </w:pPr>
      <w:r>
        <w:t>&lt;</w:t>
      </w:r>
      <w:r>
        <w:rPr>
          <w:i/>
          <w:iCs/>
        </w:rPr>
        <w:t>skip logic: if Y, then:&gt;</w:t>
      </w:r>
    </w:p>
    <w:p w:rsidR="009D1ABE" w:rsidP="009D1ABE" w:rsidRDefault="009D1ABE" w14:paraId="0CA5103A" w14:textId="6E248CAA">
      <w:pPr>
        <w:contextualSpacing/>
        <w:rPr>
          <w:b/>
          <w:bCs/>
        </w:rPr>
      </w:pPr>
      <w:r>
        <w:rPr>
          <w:b/>
          <w:bCs/>
        </w:rPr>
        <w:t>3.</w:t>
      </w:r>
      <w:r w:rsidR="00B4665F">
        <w:rPr>
          <w:b/>
          <w:bCs/>
        </w:rPr>
        <w:t>b</w:t>
      </w:r>
      <w:r w:rsidR="00C66EF3">
        <w:rPr>
          <w:b/>
          <w:bCs/>
        </w:rPr>
        <w:t>9</w:t>
      </w:r>
      <w:r>
        <w:rPr>
          <w:b/>
          <w:bCs/>
        </w:rPr>
        <w:t xml:space="preserve"> Reengaging Students Activities </w:t>
      </w:r>
    </w:p>
    <w:p w:rsidRPr="003C3266" w:rsidR="009D1ABE" w:rsidP="009D1ABE" w:rsidRDefault="009D1ABE" w14:paraId="336C4ABA" w14:textId="0FD30744">
      <w:pPr>
        <w:contextualSpacing/>
      </w:pPr>
      <w:r>
        <w:t>How</w:t>
      </w:r>
      <w:r w:rsidRPr="009F6E78">
        <w:t xml:space="preserve"> did the LEA seek to reengage students with poor attendance or participation?</w:t>
      </w:r>
      <w:r w:rsidR="003B6D23">
        <w:t xml:space="preserve"> Please answer</w:t>
      </w:r>
      <w:r w:rsidR="00D6582C">
        <w:t xml:space="preserve"> </w:t>
      </w:r>
      <w:r w:rsidRPr="00D6582C" w:rsidR="00D6582C">
        <w:rPr>
          <w:i/>
          <w:iCs/>
        </w:rPr>
        <w:t>regardless</w:t>
      </w:r>
      <w:r w:rsidR="00D6582C">
        <w:t xml:space="preserve"> of whether ESSER funds were used for this purpose.</w:t>
      </w:r>
      <w:r w:rsidRPr="00C97705">
        <w:rPr>
          <w:i/>
        </w:rPr>
        <w:t xml:space="preserve"> </w:t>
      </w:r>
      <w:r w:rsidRPr="36E05015">
        <w:rPr>
          <w:i/>
          <w:iCs/>
        </w:rPr>
        <w:t xml:space="preserve"> (Mark Y/N for each</w:t>
      </w:r>
      <w:r>
        <w:rPr>
          <w:i/>
          <w:iCs/>
        </w:rPr>
        <w:t>)</w:t>
      </w:r>
    </w:p>
    <w:p w:rsidR="009D1ABE" w:rsidP="00A60660" w:rsidRDefault="009D1ABE" w14:paraId="5C7B8A40" w14:textId="77777777">
      <w:pPr>
        <w:pStyle w:val="CommentText"/>
        <w:numPr>
          <w:ilvl w:val="0"/>
          <w:numId w:val="15"/>
        </w:numPr>
        <w:contextualSpacing/>
        <w:rPr>
          <w:sz w:val="22"/>
          <w:szCs w:val="22"/>
        </w:rPr>
      </w:pPr>
      <w:r w:rsidRPr="00E37BF2">
        <w:rPr>
          <w:sz w:val="22"/>
          <w:szCs w:val="22"/>
        </w:rPr>
        <w:t xml:space="preserve">Direct outreach to families </w:t>
      </w:r>
    </w:p>
    <w:p w:rsidR="009D1ABE" w:rsidP="00A60660" w:rsidRDefault="009D1ABE" w14:paraId="0A739A70" w14:textId="77777777">
      <w:pPr>
        <w:pStyle w:val="CommentText"/>
        <w:numPr>
          <w:ilvl w:val="0"/>
          <w:numId w:val="15"/>
        </w:numPr>
        <w:contextualSpacing/>
        <w:rPr>
          <w:sz w:val="22"/>
          <w:szCs w:val="22"/>
        </w:rPr>
      </w:pPr>
      <w:r w:rsidRPr="00E37BF2">
        <w:rPr>
          <w:sz w:val="22"/>
          <w:szCs w:val="22"/>
        </w:rPr>
        <w:t>Engaging the school district homeless liaison</w:t>
      </w:r>
    </w:p>
    <w:p w:rsidR="009D1ABE" w:rsidP="00A60660" w:rsidRDefault="009D1ABE" w14:paraId="0FF85E5B" w14:textId="77777777">
      <w:pPr>
        <w:pStyle w:val="CommentText"/>
        <w:numPr>
          <w:ilvl w:val="0"/>
          <w:numId w:val="15"/>
        </w:numPr>
        <w:contextualSpacing/>
        <w:rPr>
          <w:sz w:val="22"/>
          <w:szCs w:val="22"/>
        </w:rPr>
      </w:pPr>
      <w:r w:rsidRPr="00E71B92">
        <w:rPr>
          <w:sz w:val="22"/>
          <w:szCs w:val="22"/>
        </w:rPr>
        <w:t xml:space="preserve">Partnering with community-based organizations </w:t>
      </w:r>
    </w:p>
    <w:p w:rsidRPr="00987F5F" w:rsidR="009D1ABE" w:rsidP="00A60660" w:rsidRDefault="009D1ABE" w14:paraId="46488E38" w14:textId="77777777">
      <w:pPr>
        <w:pStyle w:val="CommentText"/>
        <w:numPr>
          <w:ilvl w:val="0"/>
          <w:numId w:val="15"/>
        </w:numPr>
        <w:contextualSpacing/>
        <w:rPr>
          <w:sz w:val="22"/>
          <w:szCs w:val="22"/>
        </w:rPr>
      </w:pPr>
      <w:r w:rsidRPr="00987F5F">
        <w:rPr>
          <w:sz w:val="22"/>
          <w:szCs w:val="22"/>
        </w:rPr>
        <w:t xml:space="preserve">Offering home internet service and/or devices </w:t>
      </w:r>
    </w:p>
    <w:p w:rsidRPr="00987F5F" w:rsidR="009D1ABE" w:rsidP="00A60660" w:rsidRDefault="009D1ABE" w14:paraId="6884C6EB" w14:textId="77777777">
      <w:pPr>
        <w:pStyle w:val="CommentText"/>
        <w:numPr>
          <w:ilvl w:val="0"/>
          <w:numId w:val="15"/>
        </w:numPr>
        <w:contextualSpacing/>
        <w:rPr>
          <w:sz w:val="22"/>
          <w:szCs w:val="22"/>
        </w:rPr>
      </w:pPr>
      <w:r w:rsidRPr="00987F5F">
        <w:rPr>
          <w:sz w:val="22"/>
          <w:szCs w:val="22"/>
        </w:rPr>
        <w:t xml:space="preserve">Implementing new curricular strategies to improve student engagement  </w:t>
      </w:r>
    </w:p>
    <w:p w:rsidRPr="00987F5F" w:rsidR="009D1ABE" w:rsidP="00A60660" w:rsidRDefault="009D1ABE" w14:paraId="48D017A3" w14:textId="77777777">
      <w:pPr>
        <w:pStyle w:val="CommentText"/>
        <w:numPr>
          <w:ilvl w:val="0"/>
          <w:numId w:val="15"/>
        </w:numPr>
        <w:contextualSpacing/>
        <w:rPr>
          <w:sz w:val="22"/>
          <w:szCs w:val="22"/>
        </w:rPr>
      </w:pPr>
      <w:r w:rsidRPr="00987F5F">
        <w:rPr>
          <w:sz w:val="22"/>
          <w:szCs w:val="22"/>
        </w:rPr>
        <w:t xml:space="preserve">Offering credit recovery and/or acceleration strategies </w:t>
      </w:r>
    </w:p>
    <w:p w:rsidRPr="0079578E" w:rsidR="00BC2444" w:rsidP="008D7610" w:rsidRDefault="009D1ABE" w14:paraId="65E4D917" w14:textId="40E9FEE3">
      <w:pPr>
        <w:pStyle w:val="CommentText"/>
        <w:numPr>
          <w:ilvl w:val="0"/>
          <w:numId w:val="15"/>
        </w:numPr>
        <w:contextualSpacing/>
        <w:rPr>
          <w:rFonts w:ascii="Calibri" w:hAnsi="Calibri" w:cs="Calibri"/>
          <w:b/>
          <w:bCs/>
        </w:rPr>
      </w:pPr>
      <w:r w:rsidRPr="00987F5F">
        <w:rPr>
          <w:sz w:val="22"/>
          <w:szCs w:val="22"/>
        </w:rPr>
        <w:t xml:space="preserve">Other </w:t>
      </w:r>
      <w:r w:rsidRPr="0079578E">
        <w:rPr>
          <w:i/>
          <w:sz w:val="22"/>
          <w:szCs w:val="22"/>
        </w:rPr>
        <w:t>(please describe</w:t>
      </w:r>
      <w:r w:rsidRPr="0079578E">
        <w:rPr>
          <w:i/>
          <w:iCs/>
          <w:sz w:val="22"/>
          <w:szCs w:val="22"/>
        </w:rPr>
        <w:t>): _(1500 character limit)____________</w:t>
      </w:r>
    </w:p>
    <w:p w:rsidR="008F2881" w:rsidP="00914632" w:rsidRDefault="008F2881" w14:paraId="46A6849C" w14:textId="77777777">
      <w:pPr>
        <w:rPr>
          <w:b/>
          <w:bCs/>
        </w:rPr>
      </w:pPr>
    </w:p>
    <w:p w:rsidR="009D1ABE" w:rsidP="00914632" w:rsidRDefault="009D1ABE" w14:paraId="1C75D780" w14:textId="68F4964D">
      <w:r>
        <w:rPr>
          <w:b/>
          <w:bCs/>
        </w:rPr>
        <w:t>3.</w:t>
      </w:r>
      <w:r w:rsidR="00B4665F">
        <w:rPr>
          <w:b/>
          <w:bCs/>
        </w:rPr>
        <w:t>b</w:t>
      </w:r>
      <w:r>
        <w:rPr>
          <w:b/>
          <w:bCs/>
        </w:rPr>
        <w:t xml:space="preserve">10 LEA </w:t>
      </w:r>
      <w:r w:rsidRPr="00FD27B8">
        <w:rPr>
          <w:b/>
          <w:bCs/>
        </w:rPr>
        <w:t>Hiring and Retention</w:t>
      </w:r>
      <w:r>
        <w:rPr>
          <w:b/>
          <w:bCs/>
        </w:rPr>
        <w:t xml:space="preserve"> of Specific Positions with ESSER I, ESSER II, and/or ARP ESSER </w:t>
      </w:r>
      <w:r w:rsidR="007D4237">
        <w:rPr>
          <w:b/>
          <w:bCs/>
        </w:rPr>
        <w:t xml:space="preserve">LEA Mandatory </w:t>
      </w:r>
      <w:r w:rsidR="00EC51A9">
        <w:rPr>
          <w:b/>
          <w:bCs/>
        </w:rPr>
        <w:t xml:space="preserve">and </w:t>
      </w:r>
      <w:r w:rsidR="007D4237">
        <w:rPr>
          <w:b/>
          <w:bCs/>
        </w:rPr>
        <w:t xml:space="preserve">SEA Reserve </w:t>
      </w:r>
      <w:r>
        <w:rPr>
          <w:b/>
          <w:bCs/>
        </w:rPr>
        <w:t>Funds</w:t>
      </w:r>
    </w:p>
    <w:p w:rsidRPr="00FD0F64" w:rsidR="009D1ABE" w:rsidP="009D1ABE" w:rsidRDefault="009D1ABE" w14:paraId="77503C3B" w14:textId="1D1FC07B">
      <w:pPr>
        <w:pStyle w:val="ListParagraph"/>
        <w:ind w:left="0"/>
        <w:rPr>
          <w:i/>
          <w:sz w:val="24"/>
          <w:szCs w:val="24"/>
        </w:rPr>
      </w:pPr>
      <w:r w:rsidRPr="00FD0F64">
        <w:rPr>
          <w:i/>
          <w:sz w:val="24"/>
          <w:szCs w:val="24"/>
        </w:rPr>
        <w:t xml:space="preserve">(Note: this question is </w:t>
      </w:r>
      <w:r w:rsidRPr="00FD0F64">
        <w:rPr>
          <w:b/>
          <w:i/>
          <w:sz w:val="24"/>
          <w:szCs w:val="24"/>
        </w:rPr>
        <w:t>optional</w:t>
      </w:r>
      <w:r w:rsidRPr="00FD0F64">
        <w:rPr>
          <w:i/>
          <w:sz w:val="24"/>
          <w:szCs w:val="24"/>
        </w:rPr>
        <w:t xml:space="preserve"> for th</w:t>
      </w:r>
      <w:r w:rsidR="00FA0CA0">
        <w:rPr>
          <w:i/>
          <w:sz w:val="24"/>
          <w:szCs w:val="24"/>
        </w:rPr>
        <w:t xml:space="preserve">e ARP ESSER </w:t>
      </w:r>
      <w:r w:rsidRPr="79F58B3D" w:rsidR="00FA0CA0">
        <w:rPr>
          <w:i/>
          <w:iCs/>
          <w:sz w:val="24"/>
          <w:szCs w:val="24"/>
        </w:rPr>
        <w:t>Year</w:t>
      </w:r>
      <w:r w:rsidRPr="79F58B3D" w:rsidR="68A120E3">
        <w:rPr>
          <w:i/>
          <w:iCs/>
          <w:sz w:val="24"/>
          <w:szCs w:val="24"/>
        </w:rPr>
        <w:t>s</w:t>
      </w:r>
      <w:r w:rsidRPr="79F58B3D" w:rsidR="00FA0CA0">
        <w:rPr>
          <w:i/>
          <w:iCs/>
          <w:sz w:val="24"/>
          <w:szCs w:val="24"/>
        </w:rPr>
        <w:t xml:space="preserve"> 1</w:t>
      </w:r>
      <w:r w:rsidRPr="79F58B3D" w:rsidR="71062033">
        <w:rPr>
          <w:i/>
          <w:iCs/>
          <w:sz w:val="24"/>
          <w:szCs w:val="24"/>
        </w:rPr>
        <w:t xml:space="preserve"> and 2</w:t>
      </w:r>
      <w:r w:rsidRPr="00FD0F64">
        <w:rPr>
          <w:i/>
          <w:sz w:val="24"/>
          <w:szCs w:val="24"/>
        </w:rPr>
        <w:t xml:space="preserve"> annual performance report; this question will be </w:t>
      </w:r>
      <w:r w:rsidRPr="00FD0F64">
        <w:rPr>
          <w:b/>
          <w:i/>
          <w:sz w:val="24"/>
          <w:szCs w:val="24"/>
        </w:rPr>
        <w:t xml:space="preserve">required </w:t>
      </w:r>
      <w:r w:rsidR="00DB3D67">
        <w:rPr>
          <w:b/>
          <w:i/>
          <w:sz w:val="24"/>
          <w:szCs w:val="24"/>
        </w:rPr>
        <w:t xml:space="preserve">beginning </w:t>
      </w:r>
      <w:r w:rsidRPr="00FD0F64">
        <w:rPr>
          <w:b/>
          <w:i/>
          <w:sz w:val="24"/>
          <w:szCs w:val="24"/>
        </w:rPr>
        <w:t xml:space="preserve">in Year </w:t>
      </w:r>
      <w:r w:rsidRPr="79F58B3D" w:rsidR="36689D4D">
        <w:rPr>
          <w:b/>
          <w:bCs/>
          <w:i/>
          <w:iCs/>
          <w:sz w:val="24"/>
          <w:szCs w:val="24"/>
        </w:rPr>
        <w:t>3</w:t>
      </w:r>
      <w:r w:rsidRPr="00FD0F64">
        <w:rPr>
          <w:i/>
          <w:sz w:val="24"/>
          <w:szCs w:val="24"/>
        </w:rPr>
        <w:t xml:space="preserve"> of annual performance reporting for ARP ESSER.)</w:t>
      </w:r>
    </w:p>
    <w:p w:rsidRPr="00333E86" w:rsidR="009D1ABE" w:rsidP="009D1ABE" w:rsidRDefault="009D1ABE" w14:paraId="5C23ADAD" w14:textId="77777777">
      <w:pPr>
        <w:pStyle w:val="ListParagraph"/>
        <w:ind w:left="0"/>
      </w:pPr>
    </w:p>
    <w:tbl>
      <w:tblPr>
        <w:tblW w:w="17279" w:type="dxa"/>
        <w:tblCellMar>
          <w:top w:w="15" w:type="dxa"/>
          <w:bottom w:w="15" w:type="dxa"/>
        </w:tblCellMar>
        <w:tblLook w:val="04A0" w:firstRow="1" w:lastRow="0" w:firstColumn="1" w:lastColumn="0" w:noHBand="0" w:noVBand="1"/>
      </w:tblPr>
      <w:tblGrid>
        <w:gridCol w:w="1110"/>
        <w:gridCol w:w="1254"/>
        <w:gridCol w:w="1110"/>
        <w:gridCol w:w="1171"/>
        <w:gridCol w:w="2632"/>
        <w:gridCol w:w="10002"/>
      </w:tblGrid>
      <w:tr w:rsidRPr="00E37BF2" w:rsidR="009D1ABE" w:rsidTr="42A552BB" w14:paraId="1D717AD5" w14:textId="77777777">
        <w:trPr>
          <w:trHeight w:val="300"/>
        </w:trPr>
        <w:tc>
          <w:tcPr>
            <w:tcW w:w="1110" w:type="dxa"/>
            <w:tcBorders>
              <w:top w:val="single" w:color="auto" w:sz="4" w:space="0"/>
              <w:left w:val="single" w:color="auto" w:sz="4" w:space="0"/>
              <w:bottom w:val="single" w:color="auto" w:sz="4" w:space="0"/>
              <w:right w:val="single" w:color="auto" w:sz="4" w:space="0"/>
            </w:tcBorders>
            <w:shd w:val="clear" w:color="auto" w:fill="auto"/>
          </w:tcPr>
          <w:p w:rsidR="009D1ABE" w:rsidP="00960D5C" w:rsidRDefault="009D1ABE" w14:paraId="5FCAA4A1" w14:textId="77777777">
            <w:pPr>
              <w:spacing w:line="240" w:lineRule="auto"/>
              <w:rPr>
                <w:rFonts w:ascii="Calibri" w:hAnsi="Calibri" w:eastAsia="Times New Roman" w:cs="Calibri"/>
                <w:b/>
                <w:bCs/>
                <w:color w:val="000000" w:themeColor="text1"/>
              </w:rPr>
            </w:pPr>
            <w:r>
              <w:rPr>
                <w:rFonts w:ascii="Calibri" w:hAnsi="Calibri" w:eastAsia="Times New Roman" w:cs="Calibri"/>
                <w:b/>
                <w:bCs/>
                <w:color w:val="000000" w:themeColor="text1"/>
              </w:rPr>
              <w:t>LEA Name</w:t>
            </w:r>
          </w:p>
        </w:tc>
        <w:tc>
          <w:tcPr>
            <w:tcW w:w="1254" w:type="dxa"/>
            <w:tcBorders>
              <w:top w:val="single" w:color="auto" w:sz="4" w:space="0"/>
              <w:left w:val="single" w:color="auto" w:sz="4" w:space="0"/>
              <w:bottom w:val="single" w:color="auto" w:sz="4" w:space="0"/>
              <w:right w:val="single" w:color="auto" w:sz="4" w:space="0"/>
            </w:tcBorders>
            <w:shd w:val="clear" w:color="auto" w:fill="auto"/>
            <w:vAlign w:val="center"/>
          </w:tcPr>
          <w:p w:rsidR="009D1ABE" w:rsidP="00960D5C" w:rsidRDefault="009D1ABE" w14:paraId="7C1AAC12" w14:textId="77777777">
            <w:pPr>
              <w:spacing w:line="240" w:lineRule="auto"/>
              <w:rPr>
                <w:rFonts w:ascii="Calibri" w:hAnsi="Calibri" w:eastAsia="Times New Roman" w:cs="Calibri"/>
                <w:b/>
                <w:bCs/>
                <w:color w:val="000000" w:themeColor="text1"/>
              </w:rPr>
            </w:pPr>
            <w:r>
              <w:rPr>
                <w:rFonts w:ascii="Calibri" w:hAnsi="Calibri" w:eastAsia="Times New Roman" w:cs="Calibri"/>
                <w:b/>
                <w:bCs/>
                <w:color w:val="000000" w:themeColor="text1"/>
              </w:rPr>
              <w:t>DUNS#</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rsidRPr="2EFE22EF" w:rsidR="009D1ABE" w:rsidP="00960D5C" w:rsidRDefault="41737EC3" w14:paraId="26482AD9" w14:textId="22134889">
            <w:pPr>
              <w:spacing w:line="240" w:lineRule="auto"/>
              <w:rPr>
                <w:rFonts w:ascii="Calibri" w:hAnsi="Calibri" w:eastAsia="Times New Roman" w:cs="Calibri"/>
                <w:b/>
                <w:bCs/>
                <w:color w:val="000000" w:themeColor="text1"/>
              </w:rPr>
            </w:pPr>
            <w:r w:rsidRPr="42A552BB">
              <w:rPr>
                <w:rFonts w:ascii="Calibri" w:hAnsi="Calibri" w:eastAsia="Times New Roman" w:cs="Calibri"/>
                <w:b/>
                <w:bCs/>
                <w:color w:val="000000" w:themeColor="text1"/>
              </w:rPr>
              <w:t xml:space="preserve">UNIQUE ENTITY ID (SAM) </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rsidR="009D1ABE" w:rsidP="00960D5C" w:rsidRDefault="009D1ABE" w14:paraId="39A0877F" w14:textId="77777777">
            <w:pPr>
              <w:spacing w:line="240" w:lineRule="auto"/>
              <w:rPr>
                <w:rFonts w:ascii="Calibri" w:hAnsi="Calibri" w:eastAsia="Times New Roman" w:cs="Calibri"/>
                <w:b/>
                <w:bCs/>
                <w:color w:val="000000" w:themeColor="text1"/>
              </w:rPr>
            </w:pPr>
            <w:r>
              <w:rPr>
                <w:rFonts w:ascii="Calibri" w:hAnsi="Calibri" w:eastAsia="Times New Roman" w:cs="Calibri"/>
                <w:b/>
                <w:bCs/>
                <w:color w:val="000000" w:themeColor="text1"/>
              </w:rPr>
              <w:t>NCES ID#</w:t>
            </w:r>
          </w:p>
        </w:tc>
        <w:tc>
          <w:tcPr>
            <w:tcW w:w="263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37BF2" w:rsidR="009D1ABE" w:rsidP="00960D5C" w:rsidRDefault="009D1ABE" w14:paraId="5E7AE39C" w14:textId="77777777">
            <w:pPr>
              <w:spacing w:after="0" w:line="240" w:lineRule="auto"/>
              <w:rPr>
                <w:rFonts w:ascii="Times New Roman" w:hAnsi="Times New Roman" w:eastAsia="Times New Roman" w:cs="Times New Roman"/>
                <w:sz w:val="20"/>
                <w:szCs w:val="20"/>
              </w:rPr>
            </w:pPr>
            <w:r w:rsidRPr="00E37BF2">
              <w:rPr>
                <w:rFonts w:ascii="Calibri" w:hAnsi="Calibri" w:eastAsia="Times New Roman" w:cs="Calibri"/>
                <w:b/>
                <w:bCs/>
                <w:color w:val="000000"/>
              </w:rPr>
              <w:t xml:space="preserve">Total Amount </w:t>
            </w:r>
            <w:r w:rsidRPr="00E37BF2">
              <w:rPr>
                <w:rFonts w:ascii="Calibri" w:hAnsi="Calibri" w:eastAsia="Times New Roman" w:cs="Calibri"/>
                <w:b/>
                <w:bCs/>
                <w:color w:val="000000"/>
                <w:u w:val="single"/>
              </w:rPr>
              <w:t>Expended</w:t>
            </w:r>
            <w:r w:rsidRPr="00E37BF2">
              <w:rPr>
                <w:rFonts w:ascii="Calibri" w:hAnsi="Calibri" w:eastAsia="Times New Roman" w:cs="Calibri"/>
                <w:b/>
                <w:bCs/>
                <w:color w:val="000000"/>
              </w:rPr>
              <w:t xml:space="preserve"> </w:t>
            </w:r>
            <w:r>
              <w:rPr>
                <w:rFonts w:ascii="Calibri" w:hAnsi="Calibri" w:eastAsia="Times New Roman" w:cs="Calibri"/>
                <w:b/>
                <w:bCs/>
                <w:color w:val="000000"/>
              </w:rPr>
              <w:t>for</w:t>
            </w:r>
            <w:r w:rsidRPr="00E37BF2">
              <w:rPr>
                <w:rFonts w:ascii="Calibri" w:hAnsi="Calibri" w:eastAsia="Times New Roman" w:cs="Calibri"/>
                <w:b/>
                <w:bCs/>
                <w:color w:val="000000"/>
              </w:rPr>
              <w:t xml:space="preserve"> </w:t>
            </w:r>
            <w:r>
              <w:rPr>
                <w:rFonts w:ascii="Calibri" w:hAnsi="Calibri" w:eastAsia="Times New Roman" w:cs="Calibri"/>
                <w:b/>
                <w:bCs/>
                <w:color w:val="000000"/>
              </w:rPr>
              <w:t>These</w:t>
            </w:r>
            <w:r w:rsidRPr="00E37BF2">
              <w:rPr>
                <w:rFonts w:ascii="Calibri" w:hAnsi="Calibri" w:eastAsia="Times New Roman" w:cs="Calibri"/>
                <w:b/>
                <w:bCs/>
                <w:color w:val="000000"/>
              </w:rPr>
              <w:t xml:space="preserve"> </w:t>
            </w:r>
            <w:r>
              <w:rPr>
                <w:rFonts w:ascii="Calibri" w:hAnsi="Calibri" w:eastAsia="Times New Roman" w:cs="Calibri"/>
                <w:b/>
                <w:bCs/>
                <w:color w:val="000000"/>
              </w:rPr>
              <w:t xml:space="preserve">Staff </w:t>
            </w:r>
            <w:r w:rsidRPr="00E622D8">
              <w:rPr>
                <w:rFonts w:ascii="Calibri" w:hAnsi="Calibri" w:eastAsia="Times New Roman" w:cs="Calibri"/>
                <w:b/>
                <w:i/>
                <w:color w:val="000000"/>
              </w:rPr>
              <w:t>(cumulative across all ESSER funds)</w:t>
            </w:r>
          </w:p>
        </w:tc>
        <w:tc>
          <w:tcPr>
            <w:tcW w:w="10002" w:type="dxa"/>
            <w:tcBorders>
              <w:top w:val="single" w:color="auto" w:sz="4" w:space="0"/>
              <w:left w:val="single" w:color="auto" w:sz="4" w:space="0"/>
              <w:bottom w:val="single" w:color="auto" w:sz="4" w:space="0"/>
              <w:right w:val="single" w:color="auto" w:sz="4" w:space="0"/>
            </w:tcBorders>
          </w:tcPr>
          <w:p w:rsidRPr="00E37BF2" w:rsidR="009D1ABE" w:rsidP="00960D5C" w:rsidRDefault="009D1ABE" w14:paraId="2B7AB4A9" w14:textId="39DE2A87">
            <w:pPr>
              <w:spacing w:after="0" w:line="240" w:lineRule="auto"/>
              <w:rPr>
                <w:rFonts w:eastAsia="Times New Roman"/>
              </w:rPr>
            </w:pPr>
            <w:r w:rsidRPr="79F58B3D">
              <w:rPr>
                <w:rFonts w:eastAsia="Times New Roman"/>
              </w:rPr>
              <w:t>Indicate the total number of</w:t>
            </w:r>
            <w:r w:rsidRPr="79F58B3D">
              <w:rPr>
                <w:rFonts w:eastAsia="Times New Roman"/>
                <w:b/>
                <w:i/>
              </w:rPr>
              <w:t xml:space="preserve"> these specific positions</w:t>
            </w:r>
            <w:r w:rsidRPr="79F58B3D">
              <w:rPr>
                <w:rFonts w:eastAsia="Times New Roman"/>
              </w:rPr>
              <w:t xml:space="preserve"> supported with any of the ESSER funds for the following positions </w:t>
            </w:r>
            <w:r w:rsidR="003E261C">
              <w:rPr>
                <w:rFonts w:eastAsia="Times New Roman"/>
              </w:rPr>
              <w:t>for the reporting period</w:t>
            </w:r>
            <w:r w:rsidRPr="79F58B3D">
              <w:rPr>
                <w:rFonts w:eastAsia="Times New Roman"/>
              </w:rPr>
              <w:t xml:space="preserve">. Support indicates salaries and/or benefits were </w:t>
            </w:r>
            <w:r w:rsidR="00BA190A">
              <w:rPr>
                <w:rFonts w:eastAsia="Times New Roman"/>
              </w:rPr>
              <w:t xml:space="preserve">partially or fully </w:t>
            </w:r>
            <w:r w:rsidRPr="79F58B3D">
              <w:rPr>
                <w:rFonts w:eastAsia="Times New Roman"/>
              </w:rPr>
              <w:t>paid with ESSER funds.</w:t>
            </w:r>
            <w:r w:rsidRPr="79F58B3D" w:rsidR="00133646">
              <w:rPr>
                <w:rFonts w:eastAsia="Times New Roman"/>
              </w:rPr>
              <w:t xml:space="preserve"> </w:t>
            </w:r>
            <w:r w:rsidRPr="79F58B3D" w:rsidR="00D43AB0">
              <w:rPr>
                <w:rFonts w:eastAsia="Times New Roman"/>
                <w:i/>
              </w:rPr>
              <w:t>(N</w:t>
            </w:r>
            <w:r w:rsidRPr="00D43AB0" w:rsidR="00133646">
              <w:rPr>
                <w:i/>
                <w:iCs/>
              </w:rPr>
              <w:t>ote, ESSER refers to ESSER I, ESSER II, and ARP ESSER funds and includes both mandatory subawards and SEA Reserve awards)</w:t>
            </w:r>
          </w:p>
        </w:tc>
      </w:tr>
      <w:tr w:rsidRPr="00E37BF2" w:rsidR="009D1ABE" w:rsidTr="42A552BB" w14:paraId="7F99A6E1" w14:textId="77777777">
        <w:trPr>
          <w:trHeight w:val="300"/>
        </w:trPr>
        <w:tc>
          <w:tcPr>
            <w:tcW w:w="1110" w:type="dxa"/>
            <w:tcBorders>
              <w:top w:val="single" w:color="auto" w:sz="4" w:space="0"/>
              <w:left w:val="single" w:color="auto" w:sz="4" w:space="0"/>
              <w:bottom w:val="single" w:color="auto" w:sz="4" w:space="0"/>
              <w:right w:val="single" w:color="auto" w:sz="4" w:space="0"/>
            </w:tcBorders>
            <w:shd w:val="clear" w:color="auto" w:fill="auto"/>
          </w:tcPr>
          <w:p w:rsidR="009D1ABE" w:rsidP="00960D5C" w:rsidRDefault="009D1ABE" w14:paraId="25820324" w14:textId="77777777">
            <w:pPr>
              <w:spacing w:line="240" w:lineRule="auto"/>
              <w:rPr>
                <w:rFonts w:ascii="Times New Roman" w:hAnsi="Times New Roman" w:eastAsia="Times New Roman" w:cs="Times New Roman"/>
                <w:sz w:val="20"/>
                <w:szCs w:val="20"/>
              </w:rPr>
            </w:pPr>
          </w:p>
        </w:tc>
        <w:tc>
          <w:tcPr>
            <w:tcW w:w="1254" w:type="dxa"/>
            <w:tcBorders>
              <w:top w:val="single" w:color="auto" w:sz="4" w:space="0"/>
              <w:left w:val="single" w:color="auto" w:sz="4" w:space="0"/>
              <w:bottom w:val="single" w:color="auto" w:sz="4" w:space="0"/>
              <w:right w:val="single" w:color="auto" w:sz="4" w:space="0"/>
            </w:tcBorders>
            <w:shd w:val="clear" w:color="auto" w:fill="auto"/>
            <w:vAlign w:val="bottom"/>
          </w:tcPr>
          <w:p w:rsidR="009D1ABE" w:rsidP="00960D5C" w:rsidRDefault="009D1ABE" w14:paraId="07BF33AE" w14:textId="77777777">
            <w:pPr>
              <w:spacing w:line="240" w:lineRule="auto"/>
              <w:rPr>
                <w:rFonts w:ascii="Times New Roman" w:hAnsi="Times New Roman" w:eastAsia="Times New Roman" w:cs="Times New Roman"/>
                <w:sz w:val="20"/>
                <w:szCs w:val="20"/>
              </w:rPr>
            </w:pPr>
          </w:p>
        </w:tc>
        <w:tc>
          <w:tcPr>
            <w:tcW w:w="1110" w:type="dxa"/>
            <w:tcBorders>
              <w:top w:val="single" w:color="auto" w:sz="4" w:space="0"/>
              <w:left w:val="single" w:color="auto" w:sz="4" w:space="0"/>
              <w:bottom w:val="single" w:color="auto" w:sz="4" w:space="0"/>
              <w:right w:val="single" w:color="auto" w:sz="4" w:space="0"/>
            </w:tcBorders>
            <w:shd w:val="clear" w:color="auto" w:fill="auto"/>
            <w:vAlign w:val="bottom"/>
          </w:tcPr>
          <w:p w:rsidR="009D1ABE" w:rsidP="00960D5C" w:rsidRDefault="009D1ABE" w14:paraId="4D2E4525" w14:textId="77777777">
            <w:pPr>
              <w:spacing w:line="240" w:lineRule="auto"/>
              <w:rPr>
                <w:rFonts w:ascii="Times New Roman" w:hAnsi="Times New Roman" w:eastAsia="Times New Roman" w:cs="Times New Roman"/>
                <w:sz w:val="20"/>
                <w:szCs w:val="20"/>
              </w:rPr>
            </w:pPr>
          </w:p>
        </w:tc>
        <w:tc>
          <w:tcPr>
            <w:tcW w:w="1171" w:type="dxa"/>
            <w:tcBorders>
              <w:top w:val="single" w:color="auto" w:sz="4" w:space="0"/>
              <w:left w:val="single" w:color="auto" w:sz="4" w:space="0"/>
              <w:bottom w:val="single" w:color="auto" w:sz="4" w:space="0"/>
              <w:right w:val="single" w:color="auto" w:sz="4" w:space="0"/>
            </w:tcBorders>
            <w:shd w:val="clear" w:color="auto" w:fill="auto"/>
            <w:vAlign w:val="bottom"/>
          </w:tcPr>
          <w:p w:rsidR="009D1ABE" w:rsidP="00960D5C" w:rsidRDefault="009D1ABE" w14:paraId="031F795B" w14:textId="77777777">
            <w:pPr>
              <w:spacing w:line="240" w:lineRule="auto"/>
              <w:rPr>
                <w:rFonts w:ascii="Times New Roman" w:hAnsi="Times New Roman" w:eastAsia="Times New Roman" w:cs="Times New Roman"/>
                <w:sz w:val="20"/>
                <w:szCs w:val="20"/>
              </w:rPr>
            </w:pPr>
          </w:p>
        </w:tc>
        <w:tc>
          <w:tcPr>
            <w:tcW w:w="263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37BF2" w:rsidR="009D1ABE" w:rsidP="00960D5C" w:rsidRDefault="009D1ABE" w14:paraId="697F5486" w14:textId="77777777">
            <w:pPr>
              <w:spacing w:after="0" w:line="240" w:lineRule="auto"/>
              <w:rPr>
                <w:rFonts w:ascii="Times New Roman" w:hAnsi="Times New Roman" w:eastAsia="Times New Roman" w:cs="Times New Roman"/>
                <w:sz w:val="20"/>
                <w:szCs w:val="20"/>
              </w:rPr>
            </w:pPr>
          </w:p>
        </w:tc>
        <w:tc>
          <w:tcPr>
            <w:tcW w:w="10002" w:type="dxa"/>
            <w:tcBorders>
              <w:top w:val="single" w:color="auto" w:sz="4" w:space="0"/>
              <w:left w:val="single" w:color="auto" w:sz="4" w:space="0"/>
              <w:bottom w:val="single" w:color="auto" w:sz="4" w:space="0"/>
              <w:right w:val="single" w:color="auto" w:sz="4" w:space="0"/>
            </w:tcBorders>
          </w:tcPr>
          <w:p w:rsidR="00AC79DB" w:rsidP="00960D5C" w:rsidRDefault="009D1ABE" w14:paraId="0E13AF1A" w14:textId="77777777">
            <w:pPr>
              <w:rPr>
                <w:rFonts w:eastAsia="Times New Roman" w:cstheme="minorHAnsi"/>
              </w:rPr>
            </w:pPr>
            <w:r w:rsidRPr="00E37BF2">
              <w:rPr>
                <w:rFonts w:eastAsia="Times New Roman" w:cstheme="minorHAnsi"/>
              </w:rPr>
              <w:t>___Special educators and related service personnel</w:t>
            </w:r>
          </w:p>
          <w:p w:rsidRPr="00E37BF2" w:rsidR="009D1ABE" w:rsidP="00960D5C" w:rsidRDefault="00AC79DB" w14:paraId="54DA88EC" w14:textId="390907AB">
            <w:pPr>
              <w:rPr>
                <w:rFonts w:eastAsia="Times New Roman" w:cstheme="minorHAnsi"/>
              </w:rPr>
            </w:pPr>
            <w:r>
              <w:rPr>
                <w:rFonts w:eastAsia="Times New Roman" w:cstheme="minorHAnsi"/>
              </w:rPr>
              <w:t>___P</w:t>
            </w:r>
            <w:r w:rsidRPr="00E37BF2" w:rsidR="009D1ABE">
              <w:rPr>
                <w:rFonts w:eastAsia="Times New Roman" w:cstheme="minorHAnsi"/>
              </w:rPr>
              <w:t>araprofessionals</w:t>
            </w:r>
          </w:p>
          <w:p w:rsidRPr="00E37BF2" w:rsidR="009D1ABE" w:rsidP="00960D5C" w:rsidRDefault="009D1ABE" w14:paraId="5EC3BA52" w14:textId="77777777">
            <w:pPr>
              <w:rPr>
                <w:rFonts w:eastAsia="Times New Roman" w:cstheme="minorHAnsi"/>
              </w:rPr>
            </w:pPr>
            <w:r w:rsidRPr="00E37BF2">
              <w:rPr>
                <w:rFonts w:eastAsia="Times New Roman" w:cstheme="minorHAnsi"/>
              </w:rPr>
              <w:t xml:space="preserve">___Bilingual </w:t>
            </w:r>
            <w:r>
              <w:rPr>
                <w:rFonts w:eastAsia="Times New Roman" w:cstheme="minorHAnsi"/>
              </w:rPr>
              <w:t xml:space="preserve">or English as a second language </w:t>
            </w:r>
            <w:r w:rsidRPr="00E37BF2">
              <w:rPr>
                <w:rFonts w:eastAsia="Times New Roman" w:cstheme="minorHAnsi"/>
              </w:rPr>
              <w:t>educators</w:t>
            </w:r>
          </w:p>
          <w:p w:rsidRPr="00E37BF2" w:rsidR="009D1ABE" w:rsidP="00960D5C" w:rsidRDefault="009D1ABE" w14:paraId="15CFCDE8" w14:textId="77777777">
            <w:pPr>
              <w:rPr>
                <w:rFonts w:eastAsia="Times New Roman" w:cstheme="minorHAnsi"/>
              </w:rPr>
            </w:pPr>
            <w:r w:rsidRPr="00E37BF2">
              <w:rPr>
                <w:rFonts w:eastAsia="Times New Roman" w:cstheme="minorHAnsi"/>
              </w:rPr>
              <w:t>___School counselors</w:t>
            </w:r>
            <w:r>
              <w:rPr>
                <w:rFonts w:eastAsia="Times New Roman" w:cstheme="minorHAnsi"/>
              </w:rPr>
              <w:t>, school psychologists and/or social workers</w:t>
            </w:r>
          </w:p>
          <w:p w:rsidRPr="00E37BF2" w:rsidR="009D1ABE" w:rsidP="00960D5C" w:rsidRDefault="009D1ABE" w14:paraId="601B0942" w14:textId="77777777">
            <w:pPr>
              <w:rPr>
                <w:rFonts w:eastAsia="Times New Roman" w:cstheme="minorHAnsi"/>
              </w:rPr>
            </w:pPr>
            <w:r w:rsidRPr="00E37BF2">
              <w:rPr>
                <w:rFonts w:eastAsia="Times New Roman" w:cstheme="minorHAnsi"/>
              </w:rPr>
              <w:t>___Nurses</w:t>
            </w:r>
          </w:p>
          <w:p w:rsidRPr="00E37BF2" w:rsidR="009D1ABE" w:rsidP="00960D5C" w:rsidRDefault="009D1ABE" w14:paraId="083F09DD" w14:textId="77777777">
            <w:pPr>
              <w:rPr>
                <w:rFonts w:eastAsia="Times New Roman" w:cstheme="minorHAnsi"/>
              </w:rPr>
            </w:pPr>
            <w:r w:rsidRPr="00E37BF2">
              <w:rPr>
                <w:rFonts w:eastAsia="Times New Roman" w:cstheme="minorHAnsi"/>
              </w:rPr>
              <w:t>___Short term contractors</w:t>
            </w:r>
          </w:p>
          <w:p w:rsidRPr="00E37BF2" w:rsidR="009D1ABE" w:rsidP="00960D5C" w:rsidRDefault="009D1ABE" w14:paraId="756A1170" w14:textId="77777777">
            <w:pPr>
              <w:rPr>
                <w:rFonts w:eastAsia="Times New Roman" w:cstheme="minorHAnsi"/>
              </w:rPr>
            </w:pPr>
            <w:r w:rsidRPr="00E37BF2">
              <w:rPr>
                <w:rFonts w:eastAsia="Times New Roman" w:cstheme="minorHAnsi"/>
              </w:rPr>
              <w:t>___Classroom educators, not covered by previous categories</w:t>
            </w:r>
          </w:p>
          <w:p w:rsidRPr="00E37BF2" w:rsidR="009D1ABE" w:rsidP="00960D5C" w:rsidRDefault="009D1ABE" w14:paraId="012BF1B3" w14:textId="77777777">
            <w:pPr>
              <w:rPr>
                <w:rFonts w:eastAsia="Times New Roman" w:cstheme="minorHAnsi"/>
              </w:rPr>
            </w:pPr>
            <w:r w:rsidRPr="00E37BF2">
              <w:rPr>
                <w:rFonts w:eastAsia="Times New Roman" w:cstheme="minorHAnsi"/>
              </w:rPr>
              <w:t>___Support personnel, not covered by previous categories</w:t>
            </w:r>
          </w:p>
          <w:p w:rsidRPr="00E37BF2" w:rsidR="009D1ABE" w:rsidP="00960D5C" w:rsidRDefault="009D1ABE" w14:paraId="0DE404D2" w14:textId="77777777">
            <w:pPr>
              <w:rPr>
                <w:rFonts w:eastAsia="Times New Roman" w:cstheme="minorHAnsi"/>
              </w:rPr>
            </w:pPr>
            <w:r w:rsidRPr="00E37BF2">
              <w:rPr>
                <w:rFonts w:eastAsia="Times New Roman" w:cstheme="minorHAnsi"/>
              </w:rPr>
              <w:t>__</w:t>
            </w:r>
            <w:r>
              <w:rPr>
                <w:rFonts w:eastAsia="Times New Roman" w:cstheme="minorHAnsi"/>
              </w:rPr>
              <w:t>_</w:t>
            </w:r>
            <w:r w:rsidRPr="00E37BF2">
              <w:rPr>
                <w:rFonts w:eastAsia="Times New Roman" w:cstheme="minorHAnsi"/>
              </w:rPr>
              <w:t>Administrative staff, not covered by previous categories</w:t>
            </w:r>
          </w:p>
        </w:tc>
      </w:tr>
    </w:tbl>
    <w:p w:rsidR="009D1ABE" w:rsidP="002F4C9B" w:rsidRDefault="009D1ABE" w14:paraId="74A9C391" w14:textId="77777777">
      <w:pPr>
        <w:pStyle w:val="Heading2"/>
      </w:pPr>
    </w:p>
    <w:bookmarkEnd w:id="5"/>
    <w:p w:rsidR="00481AE6" w:rsidRDefault="00D24F0B" w14:paraId="6B7A3B97" w14:textId="6CF3D118">
      <w:pPr>
        <w:rPr>
          <w:rStyle w:val="Heading2Char"/>
        </w:rPr>
      </w:pPr>
      <w:r w:rsidRPr="00682245">
        <w:rPr>
          <w:rStyle w:val="Heading2Char"/>
        </w:rPr>
        <w:t>Subsection C</w:t>
      </w:r>
      <w:r>
        <w:t xml:space="preserve"> </w:t>
      </w:r>
      <w:r w:rsidRPr="00682245" w:rsidR="00B5556A">
        <w:rPr>
          <w:rStyle w:val="Heading2Char"/>
        </w:rPr>
        <w:t>–</w:t>
      </w:r>
      <w:r w:rsidRPr="00682245" w:rsidR="00CB6CD3">
        <w:rPr>
          <w:rStyle w:val="Heading2Char"/>
        </w:rPr>
        <w:t>Allocation</w:t>
      </w:r>
      <w:r w:rsidRPr="00682245" w:rsidR="00B5556A">
        <w:rPr>
          <w:rStyle w:val="Heading2Char"/>
        </w:rPr>
        <w:t xml:space="preserve"> of ESSER </w:t>
      </w:r>
      <w:r w:rsidRPr="00682245" w:rsidR="001F60EF">
        <w:rPr>
          <w:rStyle w:val="Heading2Char"/>
        </w:rPr>
        <w:t>Resources within LEA</w:t>
      </w:r>
    </w:p>
    <w:p w:rsidRPr="00B565AF" w:rsidR="00F849A2" w:rsidP="000366BC" w:rsidRDefault="001E3938" w14:paraId="3DEAC860" w14:textId="27D047ED">
      <w:r w:rsidRPr="00D85F21">
        <w:rPr>
          <w:b/>
          <w:bCs/>
        </w:rPr>
        <w:t>3.c</w:t>
      </w:r>
      <w:r w:rsidRPr="00B565AF">
        <w:t xml:space="preserve"> Did this LEA </w:t>
      </w:r>
      <w:r w:rsidRPr="00B565AF" w:rsidR="00682245">
        <w:t xml:space="preserve">allocate </w:t>
      </w:r>
      <w:r w:rsidRPr="00B565AF" w:rsidR="0043190E">
        <w:t>some portion of ESSER funds to schools in this reporting period?</w:t>
      </w:r>
      <w:r w:rsidR="00CA2624">
        <w:t xml:space="preserve"> </w:t>
      </w:r>
      <w:r w:rsidRPr="79F58B3D" w:rsidR="00011B8C">
        <w:rPr>
          <w:rFonts w:eastAsia="Times New Roman"/>
          <w:i/>
        </w:rPr>
        <w:t>N</w:t>
      </w:r>
      <w:r w:rsidRPr="00D43AB0" w:rsidR="00011B8C">
        <w:rPr>
          <w:i/>
          <w:iCs/>
        </w:rPr>
        <w:t>ote, ESSER refers to ESSER I, ESSER II, and ARP ESSER funds and includes both mandatory subawards and SEA Reserve awards</w:t>
      </w:r>
      <w:r w:rsidRPr="00B565AF" w:rsidR="00011B8C">
        <w:t xml:space="preserve"> </w:t>
      </w:r>
      <w:r w:rsidRPr="00B565AF" w:rsidR="0043190E">
        <w:t>Y/N</w:t>
      </w:r>
    </w:p>
    <w:p w:rsidR="0096365F" w:rsidRDefault="0096365F" w14:paraId="3900755B" w14:textId="77777777">
      <w:r w:rsidRPr="00162863">
        <w:rPr>
          <w:i/>
          <w:iCs/>
        </w:rPr>
        <w:t>&lt;skip logic; if yes then&gt;</w:t>
      </w:r>
      <w:r w:rsidRPr="00162863">
        <w:t xml:space="preserve"> </w:t>
      </w:r>
    </w:p>
    <w:p w:rsidR="00873D2D" w:rsidRDefault="0096365F" w14:paraId="1CCF69F6" w14:textId="7052A7D6">
      <w:r>
        <w:t>H</w:t>
      </w:r>
      <w:r w:rsidRPr="00682245" w:rsidR="0072519F">
        <w:t>ow d</w:t>
      </w:r>
      <w:r w:rsidRPr="00682245" w:rsidR="001F0DD2">
        <w:t xml:space="preserve">id this LEA </w:t>
      </w:r>
      <w:r w:rsidR="004D7BED">
        <w:t>allocate</w:t>
      </w:r>
      <w:r w:rsidRPr="00682245" w:rsidR="004D7BED">
        <w:t xml:space="preserve"> </w:t>
      </w:r>
      <w:r w:rsidRPr="00682245" w:rsidR="001F0DD2">
        <w:t>ESSER funds? Mark ‘Y</w:t>
      </w:r>
      <w:r w:rsidR="002E66F1">
        <w:t>/N</w:t>
      </w:r>
      <w:r w:rsidRPr="00682245" w:rsidR="001F0DD2">
        <w:t xml:space="preserve">’ </w:t>
      </w:r>
      <w:r w:rsidRPr="001F0DD2" w:rsidR="001F0DD2">
        <w:t xml:space="preserve">to </w:t>
      </w:r>
      <w:r w:rsidR="00307926">
        <w:t>indicate whether the below</w:t>
      </w:r>
      <w:r w:rsidRPr="001F0DD2" w:rsidR="001F0DD2">
        <w:t xml:space="preserve"> </w:t>
      </w:r>
      <w:r w:rsidR="0049160C">
        <w:t>criteria</w:t>
      </w:r>
      <w:r w:rsidRPr="001F0DD2" w:rsidR="001F0DD2">
        <w:t xml:space="preserve"> </w:t>
      </w:r>
      <w:r w:rsidR="00307926">
        <w:t xml:space="preserve">were </w:t>
      </w:r>
      <w:r w:rsidRPr="001F0DD2" w:rsidR="001F0DD2">
        <w:t xml:space="preserve">used to </w:t>
      </w:r>
      <w:r w:rsidR="004D7BED">
        <w:t>allocate</w:t>
      </w:r>
      <w:r w:rsidRPr="001F0DD2" w:rsidR="004D7BED">
        <w:t xml:space="preserve"> </w:t>
      </w:r>
      <w:r w:rsidRPr="001F0DD2" w:rsidR="001F0DD2">
        <w:t>ESSER funds</w:t>
      </w:r>
      <w:r w:rsidR="001F0DD2">
        <w:t xml:space="preserve"> </w:t>
      </w:r>
      <w:r w:rsidR="009E32FD">
        <w:t xml:space="preserve">to </w:t>
      </w:r>
      <w:r w:rsidR="004D7BED">
        <w:t>schools</w:t>
      </w:r>
      <w:r w:rsidR="007F28E5">
        <w:t>.</w:t>
      </w:r>
      <w:r w:rsidR="00175ACF">
        <w:t xml:space="preserve"> For example, if the LEA allocated funds using a weighted formula of total number of enrollments </w:t>
      </w:r>
      <w:r w:rsidR="00175ACF">
        <w:rPr>
          <w:i/>
          <w:iCs/>
        </w:rPr>
        <w:t xml:space="preserve">and </w:t>
      </w:r>
      <w:r w:rsidR="00175ACF">
        <w:t xml:space="preserve">total number of enrolled students with disabilities, the LEA should mark ‘Y’ to rows </w:t>
      </w:r>
      <w:r w:rsidRPr="00F733CE" w:rsidR="00175ACF">
        <w:rPr>
          <w:b/>
          <w:bCs/>
          <w:i/>
          <w:iCs/>
        </w:rPr>
        <w:t>a</w:t>
      </w:r>
      <w:r w:rsidR="00175ACF">
        <w:t xml:space="preserve"> and </w:t>
      </w:r>
      <w:r w:rsidRPr="00F733CE" w:rsidR="00175ACF">
        <w:rPr>
          <w:b/>
          <w:bCs/>
          <w:i/>
          <w:iCs/>
        </w:rPr>
        <w:t>b</w:t>
      </w:r>
      <w:r w:rsidR="00175ACF">
        <w:t xml:space="preserve"> below.</w:t>
      </w:r>
    </w:p>
    <w:tbl>
      <w:tblPr>
        <w:tblW w:w="17275" w:type="dxa"/>
        <w:tblCellMar>
          <w:top w:w="15" w:type="dxa"/>
          <w:bottom w:w="15" w:type="dxa"/>
        </w:tblCellMar>
        <w:tblLook w:val="04A0" w:firstRow="1" w:lastRow="0" w:firstColumn="1" w:lastColumn="0" w:noHBand="0" w:noVBand="1"/>
      </w:tblPr>
      <w:tblGrid>
        <w:gridCol w:w="1110"/>
        <w:gridCol w:w="1254"/>
        <w:gridCol w:w="1110"/>
        <w:gridCol w:w="1171"/>
        <w:gridCol w:w="12630"/>
      </w:tblGrid>
      <w:tr w:rsidRPr="00E37BF2" w:rsidR="00116437" w:rsidTr="00A23E8F" w14:paraId="6B5D9193" w14:textId="77777777">
        <w:trPr>
          <w:trHeight w:val="300"/>
        </w:trPr>
        <w:tc>
          <w:tcPr>
            <w:tcW w:w="1110" w:type="dxa"/>
            <w:tcBorders>
              <w:top w:val="single" w:color="auto" w:sz="4" w:space="0"/>
              <w:left w:val="single" w:color="auto" w:sz="4" w:space="0"/>
              <w:bottom w:val="single" w:color="auto" w:sz="4" w:space="0"/>
              <w:right w:val="single" w:color="auto" w:sz="4" w:space="0"/>
            </w:tcBorders>
            <w:shd w:val="clear" w:color="auto" w:fill="auto"/>
          </w:tcPr>
          <w:p w:rsidR="00116437" w:rsidP="008A7BE3" w:rsidRDefault="00116437" w14:paraId="6B597481" w14:textId="77777777">
            <w:pPr>
              <w:spacing w:line="240" w:lineRule="auto"/>
              <w:rPr>
                <w:rFonts w:ascii="Calibri" w:hAnsi="Calibri" w:eastAsia="Times New Roman" w:cs="Calibri"/>
                <w:b/>
                <w:bCs/>
                <w:color w:val="000000" w:themeColor="text1"/>
              </w:rPr>
            </w:pPr>
            <w:r>
              <w:rPr>
                <w:rFonts w:ascii="Calibri" w:hAnsi="Calibri" w:eastAsia="Times New Roman" w:cs="Calibri"/>
                <w:b/>
                <w:bCs/>
                <w:color w:val="000000" w:themeColor="text1"/>
              </w:rPr>
              <w:t>LEA Name</w:t>
            </w:r>
          </w:p>
        </w:tc>
        <w:tc>
          <w:tcPr>
            <w:tcW w:w="1254" w:type="dxa"/>
            <w:tcBorders>
              <w:top w:val="single" w:color="auto" w:sz="4" w:space="0"/>
              <w:left w:val="single" w:color="auto" w:sz="4" w:space="0"/>
              <w:bottom w:val="single" w:color="auto" w:sz="4" w:space="0"/>
              <w:right w:val="single" w:color="auto" w:sz="4" w:space="0"/>
            </w:tcBorders>
            <w:shd w:val="clear" w:color="auto" w:fill="auto"/>
            <w:vAlign w:val="center"/>
          </w:tcPr>
          <w:p w:rsidR="00116437" w:rsidP="008A7BE3" w:rsidRDefault="00116437" w14:paraId="61D771F2" w14:textId="77777777">
            <w:pPr>
              <w:spacing w:line="240" w:lineRule="auto"/>
              <w:rPr>
                <w:rFonts w:ascii="Calibri" w:hAnsi="Calibri" w:eastAsia="Times New Roman" w:cs="Calibri"/>
                <w:b/>
                <w:bCs/>
                <w:color w:val="000000" w:themeColor="text1"/>
              </w:rPr>
            </w:pPr>
            <w:r>
              <w:rPr>
                <w:rFonts w:ascii="Calibri" w:hAnsi="Calibri" w:eastAsia="Times New Roman" w:cs="Calibri"/>
                <w:b/>
                <w:bCs/>
                <w:color w:val="000000" w:themeColor="text1"/>
              </w:rPr>
              <w:t>DUNS#</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rsidRPr="2EFE22EF" w:rsidR="00116437" w:rsidP="008A7BE3" w:rsidRDefault="00116437" w14:paraId="213B3F23" w14:textId="77777777">
            <w:pPr>
              <w:spacing w:line="240" w:lineRule="auto"/>
              <w:rPr>
                <w:rFonts w:ascii="Calibri" w:hAnsi="Calibri" w:eastAsia="Times New Roman" w:cs="Calibri"/>
                <w:b/>
                <w:bCs/>
                <w:color w:val="000000" w:themeColor="text1"/>
              </w:rPr>
            </w:pPr>
            <w:r w:rsidRPr="42A552BB">
              <w:rPr>
                <w:rFonts w:ascii="Calibri" w:hAnsi="Calibri" w:eastAsia="Times New Roman" w:cs="Calibri"/>
                <w:b/>
                <w:bCs/>
                <w:color w:val="000000" w:themeColor="text1"/>
              </w:rPr>
              <w:t xml:space="preserve">UNIQUE ENTITY ID (SAM) </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rsidR="00116437" w:rsidP="008A7BE3" w:rsidRDefault="00116437" w14:paraId="78F1DC9B" w14:textId="77777777">
            <w:pPr>
              <w:spacing w:line="240" w:lineRule="auto"/>
              <w:rPr>
                <w:rFonts w:ascii="Calibri" w:hAnsi="Calibri" w:eastAsia="Times New Roman" w:cs="Calibri"/>
                <w:b/>
                <w:bCs/>
                <w:color w:val="000000" w:themeColor="text1"/>
              </w:rPr>
            </w:pPr>
            <w:r>
              <w:rPr>
                <w:rFonts w:ascii="Calibri" w:hAnsi="Calibri" w:eastAsia="Times New Roman" w:cs="Calibri"/>
                <w:b/>
                <w:bCs/>
                <w:color w:val="000000" w:themeColor="text1"/>
              </w:rPr>
              <w:t>NCES ID#</w:t>
            </w:r>
          </w:p>
        </w:tc>
        <w:tc>
          <w:tcPr>
            <w:tcW w:w="12630" w:type="dxa"/>
            <w:tcBorders>
              <w:top w:val="single" w:color="auto" w:sz="4" w:space="0"/>
              <w:left w:val="single" w:color="auto" w:sz="4" w:space="0"/>
              <w:bottom w:val="single" w:color="auto" w:sz="4" w:space="0"/>
              <w:right w:val="single" w:color="auto" w:sz="4" w:space="0"/>
            </w:tcBorders>
          </w:tcPr>
          <w:p w:rsidR="00ED2F9A" w:rsidP="008A7BE3" w:rsidRDefault="00116437" w14:paraId="4B4C7482" w14:textId="77777777">
            <w:pPr>
              <w:spacing w:after="0" w:line="240" w:lineRule="auto"/>
              <w:rPr>
                <w:rFonts w:eastAsia="Times New Roman" w:cstheme="minorHAnsi"/>
              </w:rPr>
            </w:pPr>
            <w:r>
              <w:rPr>
                <w:rFonts w:eastAsia="Times New Roman" w:cstheme="minorHAnsi"/>
              </w:rPr>
              <w:t>Criteria Used to Allocate Funds to Schools Within LEA</w:t>
            </w:r>
            <w:r w:rsidR="00ED2F9A">
              <w:rPr>
                <w:rFonts w:eastAsia="Times New Roman" w:cstheme="minorHAnsi"/>
              </w:rPr>
              <w:t xml:space="preserve"> </w:t>
            </w:r>
          </w:p>
          <w:p w:rsidR="00ED2F9A" w:rsidP="008A7BE3" w:rsidRDefault="00ED2F9A" w14:paraId="61D1D36B" w14:textId="77777777">
            <w:pPr>
              <w:spacing w:after="0" w:line="240" w:lineRule="auto"/>
              <w:rPr>
                <w:rFonts w:eastAsia="Times New Roman" w:cstheme="minorHAnsi"/>
              </w:rPr>
            </w:pPr>
          </w:p>
          <w:p w:rsidRPr="00E37BF2" w:rsidR="00116437" w:rsidP="008A7BE3" w:rsidRDefault="00ED2F9A" w14:paraId="7FE41098" w14:textId="4F1E8B46">
            <w:pPr>
              <w:spacing w:after="0" w:line="240" w:lineRule="auto"/>
              <w:rPr>
                <w:rFonts w:eastAsia="Times New Roman" w:cstheme="minorHAnsi"/>
              </w:rPr>
            </w:pPr>
            <w:r>
              <w:rPr>
                <w:rFonts w:eastAsia="Times New Roman" w:cstheme="minorHAnsi"/>
              </w:rPr>
              <w:t>(Y/N)</w:t>
            </w:r>
          </w:p>
        </w:tc>
      </w:tr>
      <w:tr w:rsidRPr="00E37BF2" w:rsidR="00116437" w:rsidTr="00A23E8F" w14:paraId="0552D98E" w14:textId="77777777">
        <w:trPr>
          <w:trHeight w:val="300"/>
        </w:trPr>
        <w:tc>
          <w:tcPr>
            <w:tcW w:w="1110" w:type="dxa"/>
            <w:tcBorders>
              <w:top w:val="single" w:color="auto" w:sz="4" w:space="0"/>
              <w:left w:val="single" w:color="auto" w:sz="4" w:space="0"/>
              <w:bottom w:val="single" w:color="auto" w:sz="4" w:space="0"/>
              <w:right w:val="single" w:color="auto" w:sz="4" w:space="0"/>
            </w:tcBorders>
            <w:shd w:val="clear" w:color="auto" w:fill="auto"/>
          </w:tcPr>
          <w:p w:rsidR="00116437" w:rsidP="008A7BE3" w:rsidRDefault="00116437" w14:paraId="7FA6A611" w14:textId="77777777">
            <w:pPr>
              <w:spacing w:line="240" w:lineRule="auto"/>
              <w:rPr>
                <w:rFonts w:ascii="Times New Roman" w:hAnsi="Times New Roman" w:eastAsia="Times New Roman" w:cs="Times New Roman"/>
                <w:sz w:val="20"/>
                <w:szCs w:val="20"/>
              </w:rPr>
            </w:pPr>
          </w:p>
        </w:tc>
        <w:tc>
          <w:tcPr>
            <w:tcW w:w="1254" w:type="dxa"/>
            <w:tcBorders>
              <w:top w:val="single" w:color="auto" w:sz="4" w:space="0"/>
              <w:left w:val="single" w:color="auto" w:sz="4" w:space="0"/>
              <w:bottom w:val="single" w:color="auto" w:sz="4" w:space="0"/>
              <w:right w:val="single" w:color="auto" w:sz="4" w:space="0"/>
            </w:tcBorders>
            <w:shd w:val="clear" w:color="auto" w:fill="auto"/>
            <w:vAlign w:val="bottom"/>
          </w:tcPr>
          <w:p w:rsidR="00116437" w:rsidP="008A7BE3" w:rsidRDefault="00116437" w14:paraId="373DC925" w14:textId="77777777">
            <w:pPr>
              <w:spacing w:line="240" w:lineRule="auto"/>
              <w:rPr>
                <w:rFonts w:ascii="Times New Roman" w:hAnsi="Times New Roman" w:eastAsia="Times New Roman" w:cs="Times New Roman"/>
                <w:sz w:val="20"/>
                <w:szCs w:val="20"/>
              </w:rPr>
            </w:pPr>
          </w:p>
        </w:tc>
        <w:tc>
          <w:tcPr>
            <w:tcW w:w="1110" w:type="dxa"/>
            <w:tcBorders>
              <w:top w:val="single" w:color="auto" w:sz="4" w:space="0"/>
              <w:left w:val="single" w:color="auto" w:sz="4" w:space="0"/>
              <w:bottom w:val="single" w:color="auto" w:sz="4" w:space="0"/>
              <w:right w:val="single" w:color="auto" w:sz="4" w:space="0"/>
            </w:tcBorders>
            <w:shd w:val="clear" w:color="auto" w:fill="auto"/>
            <w:vAlign w:val="bottom"/>
          </w:tcPr>
          <w:p w:rsidR="00116437" w:rsidP="008A7BE3" w:rsidRDefault="00116437" w14:paraId="585A6ABB" w14:textId="77777777">
            <w:pPr>
              <w:spacing w:line="240" w:lineRule="auto"/>
              <w:rPr>
                <w:rFonts w:ascii="Times New Roman" w:hAnsi="Times New Roman" w:eastAsia="Times New Roman" w:cs="Times New Roman"/>
                <w:sz w:val="20"/>
                <w:szCs w:val="20"/>
              </w:rPr>
            </w:pPr>
          </w:p>
        </w:tc>
        <w:tc>
          <w:tcPr>
            <w:tcW w:w="1171" w:type="dxa"/>
            <w:tcBorders>
              <w:top w:val="single" w:color="auto" w:sz="4" w:space="0"/>
              <w:left w:val="single" w:color="auto" w:sz="4" w:space="0"/>
              <w:bottom w:val="single" w:color="auto" w:sz="4" w:space="0"/>
              <w:right w:val="single" w:color="auto" w:sz="4" w:space="0"/>
            </w:tcBorders>
            <w:shd w:val="clear" w:color="auto" w:fill="auto"/>
            <w:vAlign w:val="bottom"/>
          </w:tcPr>
          <w:p w:rsidR="00116437" w:rsidP="008A7BE3" w:rsidRDefault="00116437" w14:paraId="1FBD5D0E" w14:textId="77777777">
            <w:pPr>
              <w:spacing w:line="240" w:lineRule="auto"/>
              <w:rPr>
                <w:rFonts w:ascii="Times New Roman" w:hAnsi="Times New Roman" w:eastAsia="Times New Roman" w:cs="Times New Roman"/>
                <w:sz w:val="20"/>
                <w:szCs w:val="20"/>
              </w:rPr>
            </w:pPr>
          </w:p>
        </w:tc>
        <w:tc>
          <w:tcPr>
            <w:tcW w:w="12630" w:type="dxa"/>
            <w:tcBorders>
              <w:top w:val="single" w:color="auto" w:sz="4" w:space="0"/>
              <w:left w:val="single" w:color="auto" w:sz="4" w:space="0"/>
              <w:bottom w:val="single" w:color="auto" w:sz="4" w:space="0"/>
              <w:right w:val="single" w:color="auto" w:sz="4" w:space="0"/>
            </w:tcBorders>
          </w:tcPr>
          <w:p w:rsidR="00116437" w:rsidP="005D18E0" w:rsidRDefault="005D18E0" w14:paraId="2C13791B" w14:textId="77777777">
            <w:pPr>
              <w:pStyle w:val="ListParagraph"/>
              <w:numPr>
                <w:ilvl w:val="0"/>
                <w:numId w:val="28"/>
              </w:numPr>
              <w:rPr>
                <w:rFonts w:eastAsia="Times New Roman" w:cstheme="minorHAnsi"/>
              </w:rPr>
            </w:pPr>
            <w:r>
              <w:rPr>
                <w:rFonts w:eastAsia="Times New Roman" w:cstheme="minorHAnsi"/>
              </w:rPr>
              <w:t>Flat amount per school or per pupil</w:t>
            </w:r>
          </w:p>
          <w:p w:rsidR="005D18E0" w:rsidP="005D18E0" w:rsidRDefault="00B56AAF" w14:paraId="655902FE" w14:textId="77777777">
            <w:pPr>
              <w:pStyle w:val="ListParagraph"/>
              <w:numPr>
                <w:ilvl w:val="0"/>
                <w:numId w:val="28"/>
              </w:numPr>
              <w:rPr>
                <w:rFonts w:eastAsia="Times New Roman" w:cstheme="minorHAnsi"/>
              </w:rPr>
            </w:pPr>
            <w:r>
              <w:rPr>
                <w:rFonts w:eastAsia="Times New Roman" w:cstheme="minorHAnsi"/>
              </w:rPr>
              <w:t>Number or proportion of students at the school with specific curricular needs, such as students with disabilities or English language learners</w:t>
            </w:r>
          </w:p>
          <w:p w:rsidR="00B56AAF" w:rsidP="005D18E0" w:rsidRDefault="00EC1280" w14:paraId="365B7342" w14:textId="77777777">
            <w:pPr>
              <w:pStyle w:val="ListParagraph"/>
              <w:numPr>
                <w:ilvl w:val="0"/>
                <w:numId w:val="28"/>
              </w:numPr>
              <w:rPr>
                <w:rFonts w:eastAsia="Times New Roman" w:cstheme="minorHAnsi"/>
              </w:rPr>
            </w:pPr>
            <w:r>
              <w:rPr>
                <w:rFonts w:eastAsia="Times New Roman" w:cstheme="minorHAnsi"/>
              </w:rPr>
              <w:lastRenderedPageBreak/>
              <w:t>Number or proportion of students at the school who are eligible for Free or Reduced-Price Lunch and/or other indicators of low-income</w:t>
            </w:r>
            <w:r w:rsidR="00170117">
              <w:rPr>
                <w:rFonts w:eastAsia="Times New Roman" w:cstheme="minorHAnsi"/>
              </w:rPr>
              <w:t xml:space="preserve"> background</w:t>
            </w:r>
          </w:p>
          <w:p w:rsidR="007F3319" w:rsidP="005D18E0" w:rsidRDefault="007F3319" w14:paraId="5EDF99B2" w14:textId="77777777">
            <w:pPr>
              <w:pStyle w:val="ListParagraph"/>
              <w:numPr>
                <w:ilvl w:val="0"/>
                <w:numId w:val="28"/>
              </w:numPr>
              <w:rPr>
                <w:rFonts w:eastAsia="Times New Roman" w:cstheme="minorHAnsi"/>
              </w:rPr>
            </w:pPr>
            <w:r>
              <w:rPr>
                <w:rFonts w:eastAsia="Times New Roman" w:cstheme="minorHAnsi"/>
              </w:rPr>
              <w:t>Measure(s) of lost instructional time (“learning loss”)</w:t>
            </w:r>
          </w:p>
          <w:p w:rsidR="006D0BEB" w:rsidP="005D18E0" w:rsidRDefault="006D0BEB" w14:paraId="06948DD4" w14:textId="77777777">
            <w:pPr>
              <w:pStyle w:val="ListParagraph"/>
              <w:numPr>
                <w:ilvl w:val="0"/>
                <w:numId w:val="28"/>
              </w:numPr>
              <w:rPr>
                <w:rFonts w:eastAsia="Times New Roman" w:cstheme="minorHAnsi"/>
              </w:rPr>
            </w:pPr>
            <w:r>
              <w:rPr>
                <w:rFonts w:eastAsia="Times New Roman" w:cstheme="minorHAnsi"/>
              </w:rPr>
              <w:t>Stakeholder or community input</w:t>
            </w:r>
          </w:p>
          <w:p w:rsidR="006D0BEB" w:rsidP="005D18E0" w:rsidRDefault="006D0BEB" w14:paraId="7A791648" w14:textId="77777777">
            <w:pPr>
              <w:pStyle w:val="ListParagraph"/>
              <w:numPr>
                <w:ilvl w:val="0"/>
                <w:numId w:val="28"/>
              </w:numPr>
              <w:rPr>
                <w:rFonts w:eastAsia="Times New Roman" w:cstheme="minorHAnsi"/>
              </w:rPr>
            </w:pPr>
            <w:r>
              <w:rPr>
                <w:rFonts w:eastAsia="Times New Roman" w:cstheme="minorHAnsi"/>
              </w:rPr>
              <w:t>Title I status</w:t>
            </w:r>
          </w:p>
          <w:p w:rsidRPr="00682245" w:rsidR="004B646D" w:rsidP="00682245" w:rsidRDefault="004B646D" w14:paraId="6A923046" w14:textId="4B6B1382">
            <w:pPr>
              <w:pStyle w:val="ListParagraph"/>
              <w:numPr>
                <w:ilvl w:val="0"/>
                <w:numId w:val="28"/>
              </w:numPr>
              <w:rPr>
                <w:rFonts w:eastAsia="Times New Roman" w:cstheme="minorHAnsi"/>
              </w:rPr>
            </w:pPr>
            <w:r>
              <w:rPr>
                <w:rFonts w:eastAsia="Times New Roman" w:cstheme="minorHAnsi"/>
              </w:rPr>
              <w:t xml:space="preserve">Other data (please specify) </w:t>
            </w:r>
            <w:r w:rsidR="00E6053A">
              <w:rPr>
                <w:rFonts w:eastAsia="Times New Roman" w:cstheme="minorHAnsi"/>
              </w:rPr>
              <w:t>(</w:t>
            </w:r>
            <w:r w:rsidR="00E6053A">
              <w:rPr>
                <w:rFonts w:eastAsia="Times New Roman" w:cstheme="minorHAnsi"/>
                <w:i/>
                <w:iCs/>
              </w:rPr>
              <w:t>1500 character limit</w:t>
            </w:r>
            <w:r w:rsidR="00E6053A">
              <w:rPr>
                <w:rFonts w:eastAsia="Times New Roman" w:cstheme="minorHAnsi"/>
              </w:rPr>
              <w:t>)</w:t>
            </w:r>
          </w:p>
        </w:tc>
      </w:tr>
    </w:tbl>
    <w:p w:rsidRPr="00682245" w:rsidR="000942AC" w:rsidRDefault="000942AC" w14:paraId="0C26CD8F" w14:textId="433ACCCF">
      <w:pPr>
        <w:rPr>
          <w:rFonts w:asciiTheme="majorHAnsi" w:hAnsiTheme="majorHAnsi" w:eastAsiaTheme="majorEastAsia" w:cstheme="majorBidi"/>
          <w:i/>
          <w:iCs/>
          <w:color w:val="2F5496" w:themeColor="accent1" w:themeShade="BF"/>
          <w:sz w:val="26"/>
          <w:szCs w:val="26"/>
        </w:rPr>
      </w:pPr>
    </w:p>
    <w:p w:rsidR="004F74E2" w:rsidP="002B238F" w:rsidRDefault="00573E35" w14:paraId="7FBBD853" w14:textId="66E4C540">
      <w:pPr>
        <w:pStyle w:val="Heading2"/>
        <w:tabs>
          <w:tab w:val="left" w:pos="14788"/>
        </w:tabs>
      </w:pPr>
      <w:r w:rsidRPr="00FA147D">
        <w:t xml:space="preserve">Subsection </w:t>
      </w:r>
      <w:r w:rsidR="00B4665F">
        <w:t>D</w:t>
      </w:r>
      <w:r w:rsidR="004F74E2">
        <w:t xml:space="preserve">– </w:t>
      </w:r>
      <w:r w:rsidR="002D7913">
        <w:t xml:space="preserve">ARP </w:t>
      </w:r>
      <w:r w:rsidR="004F74E2">
        <w:t>ESSER</w:t>
      </w:r>
      <w:r w:rsidR="00524C50">
        <w:t xml:space="preserve"> </w:t>
      </w:r>
      <w:r w:rsidR="004F74E2">
        <w:t xml:space="preserve">Mandatory Subgrants to LEAs, </w:t>
      </w:r>
      <w:r w:rsidR="00D77467">
        <w:t>R</w:t>
      </w:r>
      <w:r w:rsidR="00A54E6B">
        <w:t xml:space="preserve">eserve to Address Impact of </w:t>
      </w:r>
      <w:r w:rsidR="7CCB5D02">
        <w:t>Learning Loss</w:t>
      </w:r>
      <w:r w:rsidR="005448AD">
        <w:t xml:space="preserve"> </w:t>
      </w:r>
    </w:p>
    <w:p w:rsidR="005A2C9C" w:rsidP="00FF56BF" w:rsidRDefault="00411E38" w14:paraId="5C7883D2" w14:textId="609602F3">
      <w:pPr>
        <w:rPr>
          <w:i/>
          <w:iCs/>
        </w:rPr>
      </w:pPr>
      <w:r>
        <w:rPr>
          <w:b/>
          <w:bCs/>
        </w:rPr>
        <w:t xml:space="preserve">3.d1 </w:t>
      </w:r>
      <w:r w:rsidR="005A7B53">
        <w:t>The total amount reserved by the LEA</w:t>
      </w:r>
      <w:r w:rsidR="003B4EE6">
        <w:t xml:space="preserve"> to address the impact of </w:t>
      </w:r>
      <w:r w:rsidR="6FC9C407">
        <w:t>learning loss</w:t>
      </w:r>
      <w:r w:rsidR="00A77060">
        <w:t xml:space="preserve"> (</w:t>
      </w:r>
      <w:r w:rsidR="00A77060">
        <w:rPr>
          <w:i/>
          <w:iCs/>
        </w:rPr>
        <w:t xml:space="preserve">note: this value must be at least 20% of the value reported in </w:t>
      </w:r>
      <w:r w:rsidR="00DA7D0F">
        <w:rPr>
          <w:i/>
          <w:iCs/>
        </w:rPr>
        <w:t>3a for ARP ESSER)</w:t>
      </w:r>
    </w:p>
    <w:p w:rsidRPr="00411E38" w:rsidR="00086ACB" w:rsidP="00FF56BF" w:rsidRDefault="005A2C9C" w14:paraId="23D0CACB" w14:textId="1FE749E0">
      <w:r>
        <w:rPr>
          <w:b/>
          <w:bCs/>
        </w:rPr>
        <w:t xml:space="preserve">3.d2: </w:t>
      </w:r>
      <w:r>
        <w:t>Total expenditures of ARP ESSER LEA Reserve</w:t>
      </w:r>
      <w:r w:rsidR="3F62A258">
        <w:t xml:space="preserve"> in this reporting period</w:t>
      </w:r>
      <w:r>
        <w:t>:</w:t>
      </w:r>
      <w:r w:rsidR="000566ED">
        <w:t xml:space="preserve"> </w:t>
      </w:r>
    </w:p>
    <w:p w:rsidR="00E07A35" w:rsidP="00FF56BF" w:rsidRDefault="00FF56BF" w14:paraId="35A524E4" w14:textId="6BA8EF83">
      <w:r w:rsidRPr="00AC167E">
        <w:rPr>
          <w:b/>
          <w:bCs/>
        </w:rPr>
        <w:t>3.</w:t>
      </w:r>
      <w:r w:rsidR="00B4665F">
        <w:rPr>
          <w:b/>
          <w:bCs/>
        </w:rPr>
        <w:t>d</w:t>
      </w:r>
      <w:r w:rsidR="000D7958">
        <w:rPr>
          <w:b/>
          <w:bCs/>
        </w:rPr>
        <w:t>3</w:t>
      </w:r>
      <w:r>
        <w:t xml:space="preserve"> </w:t>
      </w:r>
      <w:r w:rsidR="00E07A35">
        <w:t xml:space="preserve">Which activities or interventions did the LEA </w:t>
      </w:r>
      <w:r w:rsidR="00311A2D">
        <w:t>implement</w:t>
      </w:r>
      <w:r w:rsidR="00D11E3E">
        <w:t xml:space="preserve"> </w:t>
      </w:r>
      <w:r w:rsidR="00C275CA">
        <w:t>to satisfy the</w:t>
      </w:r>
      <w:r w:rsidR="00E07A35">
        <w:t xml:space="preserve"> LEA’s mandatory set-aside</w:t>
      </w:r>
      <w:r w:rsidR="008178CA">
        <w:t xml:space="preserve"> </w:t>
      </w:r>
      <w:r w:rsidR="00D11E3E">
        <w:t xml:space="preserve">requirements </w:t>
      </w:r>
      <w:r w:rsidR="008178CA">
        <w:t xml:space="preserve">of </w:t>
      </w:r>
      <w:r w:rsidR="002D7913">
        <w:t xml:space="preserve">ARP </w:t>
      </w:r>
      <w:r w:rsidR="008178CA">
        <w:t>ESSER funds</w:t>
      </w:r>
      <w:r w:rsidR="00E07A35">
        <w:t xml:space="preserve">, which respond to students’ academic, social, and emotional needs and address the disproportionate impact of </w:t>
      </w:r>
      <w:r w:rsidR="00510F7C">
        <w:t>COVID</w:t>
      </w:r>
      <w:r w:rsidR="00E07A35">
        <w:t xml:space="preserve">-19 on </w:t>
      </w:r>
      <w:r w:rsidR="00151446">
        <w:t xml:space="preserve">underserved </w:t>
      </w:r>
      <w:r w:rsidR="00E07A35">
        <w:t>student groups, including each major racial and ethnic group, children from low-income families, children with disabilities, English learners, migra</w:t>
      </w:r>
      <w:r w:rsidR="00D65B8A">
        <w:t>tory</w:t>
      </w:r>
      <w:r w:rsidR="00E07A35">
        <w:t xml:space="preserve"> students, students experiencing homelessness</w:t>
      </w:r>
      <w:r w:rsidR="00D65B8A">
        <w:t>,</w:t>
      </w:r>
      <w:r w:rsidR="00E07A35">
        <w:t xml:space="preserve"> youth in foster care</w:t>
      </w:r>
      <w:r w:rsidR="00D65B8A">
        <w:t>, and</w:t>
      </w:r>
      <w:r w:rsidR="00FA2C81">
        <w:t xml:space="preserve"> other groups disproportionately impacted by the pandemic </w:t>
      </w:r>
      <w:r w:rsidR="006B43B4">
        <w:t>that have been identified by the SEA</w:t>
      </w:r>
      <w:r w:rsidR="50A38662">
        <w:t xml:space="preserve"> (e.g., youth involved in the criminal justice system, students who have missed the most in-person instruction during the 2019-2020 and 2020-2021 school years, students who did not consistently participate in remote instruction when offered during school building closures, and LGBTQ+ students)</w:t>
      </w:r>
      <w:r w:rsidR="00E07A35">
        <w:t>:</w:t>
      </w:r>
    </w:p>
    <w:p w:rsidR="00137257" w:rsidP="00137257" w:rsidRDefault="00137257" w14:paraId="6B53AD9C" w14:textId="6F253288">
      <w:pPr>
        <w:rPr>
          <w:i/>
          <w:iCs/>
        </w:rPr>
      </w:pPr>
      <w:r w:rsidRPr="1B22DB08">
        <w:rPr>
          <w:i/>
          <w:iCs/>
        </w:rPr>
        <w:t>(Mark Y/N for each)</w:t>
      </w:r>
    </w:p>
    <w:p w:rsidR="0037755B" w:rsidP="0037755B" w:rsidRDefault="0037755B" w14:paraId="0D61DB28" w14:textId="77777777">
      <w:pPr>
        <w:pStyle w:val="ListParagraph"/>
        <w:numPr>
          <w:ilvl w:val="0"/>
          <w:numId w:val="31"/>
        </w:numPr>
        <w:contextualSpacing/>
        <w:rPr>
          <w:rFonts w:asciiTheme="minorHAnsi" w:hAnsiTheme="minorHAnsi" w:eastAsiaTheme="minorEastAsia" w:cstheme="minorBidi"/>
        </w:rPr>
      </w:pPr>
      <w:r>
        <w:t>Summer learning or summer enrichment</w:t>
      </w:r>
    </w:p>
    <w:p w:rsidR="0037755B" w:rsidP="0037755B" w:rsidRDefault="0037755B" w14:paraId="7E21352A" w14:textId="77777777">
      <w:pPr>
        <w:pStyle w:val="ListParagraph"/>
        <w:numPr>
          <w:ilvl w:val="0"/>
          <w:numId w:val="31"/>
        </w:numPr>
        <w:spacing w:after="160" w:line="259" w:lineRule="auto"/>
        <w:contextualSpacing/>
      </w:pPr>
      <w:r>
        <w:t>Afterschool programs</w:t>
      </w:r>
    </w:p>
    <w:p w:rsidR="0037755B" w:rsidP="0037755B" w:rsidRDefault="0037755B" w14:paraId="5B018FD5" w14:textId="77777777">
      <w:pPr>
        <w:pStyle w:val="ListParagraph"/>
        <w:numPr>
          <w:ilvl w:val="0"/>
          <w:numId w:val="31"/>
        </w:numPr>
        <w:spacing w:after="160" w:line="259" w:lineRule="auto"/>
        <w:contextualSpacing/>
      </w:pPr>
      <w:r>
        <w:t>Extended instructional time (school day, school week, or school year)</w:t>
      </w:r>
    </w:p>
    <w:p w:rsidR="0037755B" w:rsidP="0037755B" w:rsidRDefault="0037755B" w14:paraId="65F7B6B8" w14:textId="77777777">
      <w:pPr>
        <w:pStyle w:val="ListParagraph"/>
        <w:numPr>
          <w:ilvl w:val="0"/>
          <w:numId w:val="31"/>
        </w:numPr>
        <w:spacing w:after="160" w:line="259" w:lineRule="auto"/>
        <w:contextualSpacing/>
      </w:pPr>
      <w:r>
        <w:t>Tutoring</w:t>
      </w:r>
    </w:p>
    <w:p w:rsidRPr="002C3E40" w:rsidR="002C3E40" w:rsidP="0037755B" w:rsidRDefault="002C3E40" w14:paraId="7896D574" w14:textId="3F6A3519">
      <w:pPr>
        <w:pStyle w:val="ListParagraph"/>
        <w:numPr>
          <w:ilvl w:val="0"/>
          <w:numId w:val="31"/>
        </w:numPr>
        <w:spacing w:after="160" w:line="259" w:lineRule="auto"/>
        <w:contextualSpacing/>
        <w:rPr>
          <w:rFonts w:asciiTheme="minorHAnsi" w:hAnsiTheme="minorHAnsi" w:eastAsiaTheme="minorEastAsia" w:cstheme="minorBidi"/>
        </w:rPr>
      </w:pPr>
      <w:r>
        <w:rPr>
          <w:rFonts w:asciiTheme="minorHAnsi" w:hAnsiTheme="minorHAnsi" w:eastAsiaTheme="minorEastAsia" w:cstheme="minorBidi"/>
        </w:rPr>
        <w:t>Additional classroom teachers</w:t>
      </w:r>
    </w:p>
    <w:p w:rsidR="0037755B" w:rsidP="0037755B" w:rsidRDefault="00A8182E" w14:paraId="6B29909A" w14:textId="7F5F22ED">
      <w:pPr>
        <w:pStyle w:val="ListParagraph"/>
        <w:numPr>
          <w:ilvl w:val="0"/>
          <w:numId w:val="31"/>
        </w:numPr>
        <w:spacing w:after="160" w:line="259" w:lineRule="auto"/>
        <w:contextualSpacing/>
        <w:rPr>
          <w:rFonts w:asciiTheme="minorHAnsi" w:hAnsiTheme="minorHAnsi" w:eastAsiaTheme="minorEastAsia" w:cstheme="minorBidi"/>
        </w:rPr>
      </w:pPr>
      <w:r>
        <w:t>Other a</w:t>
      </w:r>
      <w:r w:rsidR="0037755B">
        <w:t xml:space="preserve">dditional staffing and/or activities to assess and support social-emotional well-being (excluding mental health supports), for students, educators and/or families </w:t>
      </w:r>
    </w:p>
    <w:p w:rsidR="0037755B" w:rsidP="0037755B" w:rsidRDefault="00A8182E" w14:paraId="349D4308" w14:textId="545F9143">
      <w:pPr>
        <w:pStyle w:val="ListParagraph"/>
        <w:numPr>
          <w:ilvl w:val="0"/>
          <w:numId w:val="31"/>
        </w:numPr>
        <w:spacing w:after="160" w:line="259" w:lineRule="auto"/>
        <w:contextualSpacing/>
        <w:rPr>
          <w:rFonts w:asciiTheme="minorHAnsi" w:hAnsiTheme="minorHAnsi" w:eastAsiaTheme="minorEastAsia" w:cstheme="minorBidi"/>
        </w:rPr>
      </w:pPr>
      <w:r>
        <w:t>Other a</w:t>
      </w:r>
      <w:r w:rsidR="0037755B">
        <w:t xml:space="preserve">dditional staffing and/or activities to assess and support mental health needs, for students, educators and/or families </w:t>
      </w:r>
    </w:p>
    <w:p w:rsidR="0037755B" w:rsidP="0037755B" w:rsidRDefault="00A8182E" w14:paraId="102150B7" w14:textId="6A2D2CF4">
      <w:pPr>
        <w:pStyle w:val="ListParagraph"/>
        <w:numPr>
          <w:ilvl w:val="0"/>
          <w:numId w:val="31"/>
        </w:numPr>
        <w:spacing w:after="160" w:line="259" w:lineRule="auto"/>
        <w:contextualSpacing/>
        <w:rPr>
          <w:rFonts w:asciiTheme="minorHAnsi" w:hAnsiTheme="minorHAnsi" w:eastAsiaTheme="minorEastAsia" w:cstheme="minorBidi"/>
        </w:rPr>
      </w:pPr>
      <w:r>
        <w:t>Other a</w:t>
      </w:r>
      <w:r w:rsidR="0037755B">
        <w:t xml:space="preserve">dditional staffing and/or activities to identify and/or respond to unique student needs and/or provide targeted support for vulnerable students (including low-income children or students, students with disabilities, English learners, racial and ethnic minorities, students experiencing homelessness, and children and youth in foster care) </w:t>
      </w:r>
    </w:p>
    <w:p w:rsidR="0037755B" w:rsidP="0037755B" w:rsidRDefault="0037755B" w14:paraId="692248E8" w14:textId="77777777">
      <w:pPr>
        <w:pStyle w:val="ListParagraph"/>
        <w:numPr>
          <w:ilvl w:val="0"/>
          <w:numId w:val="31"/>
        </w:numPr>
        <w:spacing w:after="160" w:line="259" w:lineRule="auto"/>
        <w:contextualSpacing/>
        <w:rPr>
          <w:rFonts w:asciiTheme="minorHAnsi" w:hAnsiTheme="minorHAnsi" w:eastAsiaTheme="minorEastAsia" w:cstheme="minorBidi"/>
        </w:rPr>
      </w:pPr>
      <w:r>
        <w:t xml:space="preserve">Universal screening, academic assessments, and intervention data systems, such as early warning systems and/or opportunity to learn data systems.  </w:t>
      </w:r>
    </w:p>
    <w:p w:rsidR="0037755B" w:rsidP="0037755B" w:rsidRDefault="0037755B" w14:paraId="6353D09C" w14:textId="77777777">
      <w:pPr>
        <w:pStyle w:val="ListParagraph"/>
        <w:numPr>
          <w:ilvl w:val="0"/>
          <w:numId w:val="31"/>
        </w:numPr>
        <w:spacing w:after="160" w:line="259" w:lineRule="auto"/>
        <w:contextualSpacing/>
        <w:rPr>
          <w:rFonts w:asciiTheme="minorHAnsi" w:hAnsiTheme="minorHAnsi" w:eastAsiaTheme="minorEastAsia" w:cstheme="minorBidi"/>
        </w:rPr>
      </w:pPr>
      <w:r>
        <w:t xml:space="preserve">Improved coordination of services for students with multiple types of needs, such as full-service community schools or improved coordination with partner agencies, such as foster care services </w:t>
      </w:r>
    </w:p>
    <w:p w:rsidR="0037755B" w:rsidP="0037755B" w:rsidRDefault="0037755B" w14:paraId="2176D2D5" w14:textId="77777777">
      <w:pPr>
        <w:pStyle w:val="ListParagraph"/>
        <w:numPr>
          <w:ilvl w:val="0"/>
          <w:numId w:val="31"/>
        </w:numPr>
        <w:spacing w:after="160" w:line="259" w:lineRule="auto"/>
        <w:contextualSpacing/>
        <w:rPr>
          <w:rFonts w:asciiTheme="minorHAnsi" w:hAnsiTheme="minorHAnsi" w:eastAsiaTheme="minorEastAsia" w:cstheme="minorBidi"/>
        </w:rPr>
      </w:pPr>
      <w:r>
        <w:lastRenderedPageBreak/>
        <w:t xml:space="preserve">Early childhood programs </w:t>
      </w:r>
    </w:p>
    <w:p w:rsidR="0037755B" w:rsidP="0037755B" w:rsidRDefault="0037755B" w14:paraId="6682E6E8" w14:textId="77777777">
      <w:pPr>
        <w:pStyle w:val="ListParagraph"/>
        <w:numPr>
          <w:ilvl w:val="0"/>
          <w:numId w:val="31"/>
        </w:numPr>
        <w:spacing w:after="160" w:line="259" w:lineRule="auto"/>
        <w:contextualSpacing/>
        <w:rPr>
          <w:rFonts w:asciiTheme="minorHAnsi" w:hAnsiTheme="minorHAnsi" w:eastAsiaTheme="minorEastAsia" w:cstheme="minorBidi"/>
        </w:rPr>
      </w:pPr>
      <w:r>
        <w:t xml:space="preserve">Curriculum adoption and learning materials </w:t>
      </w:r>
    </w:p>
    <w:p w:rsidR="0037755B" w:rsidP="0037755B" w:rsidRDefault="0037755B" w14:paraId="46E12E98" w14:textId="77777777">
      <w:pPr>
        <w:pStyle w:val="ListParagraph"/>
        <w:numPr>
          <w:ilvl w:val="0"/>
          <w:numId w:val="31"/>
        </w:numPr>
        <w:spacing w:after="160" w:line="259" w:lineRule="auto"/>
        <w:contextualSpacing/>
        <w:rPr>
          <w:rFonts w:asciiTheme="minorHAnsi" w:hAnsiTheme="minorHAnsi" w:eastAsiaTheme="minorEastAsia" w:cstheme="minorBidi"/>
        </w:rPr>
      </w:pPr>
      <w:r>
        <w:t xml:space="preserve">Core staff capacity building / training to increase instructional quality and advance investments in talent pipelines for teachers and/or classified staff </w:t>
      </w:r>
    </w:p>
    <w:p w:rsidR="0037755B" w:rsidP="0037755B" w:rsidRDefault="0037755B" w14:paraId="47C54EAA" w14:textId="77777777">
      <w:pPr>
        <w:pStyle w:val="ListParagraph"/>
        <w:numPr>
          <w:ilvl w:val="0"/>
          <w:numId w:val="31"/>
        </w:numPr>
        <w:spacing w:after="160" w:line="259" w:lineRule="auto"/>
        <w:contextualSpacing/>
        <w:rPr>
          <w:rFonts w:asciiTheme="minorEastAsia" w:hAnsiTheme="minorEastAsia" w:eastAsiaTheme="minorEastAsia" w:cstheme="minorEastAsia"/>
        </w:rPr>
      </w:pPr>
      <w:r w:rsidRPr="5333FE2E">
        <w:rPr>
          <w:rFonts w:eastAsiaTheme="minorEastAsia"/>
        </w:rPr>
        <w:t xml:space="preserve">Other </w:t>
      </w:r>
      <w:r w:rsidRPr="5333FE2E">
        <w:rPr>
          <w:rFonts w:eastAsiaTheme="minorEastAsia"/>
          <w:i/>
          <w:iCs/>
        </w:rPr>
        <w:t>(Please specify):</w:t>
      </w:r>
      <w:r>
        <w:t>_</w:t>
      </w:r>
      <w:r w:rsidRPr="5333FE2E">
        <w:rPr>
          <w:i/>
          <w:iCs/>
        </w:rPr>
        <w:t>(1,500 character limit)______________</w:t>
      </w:r>
    </w:p>
    <w:p w:rsidR="0037755B" w:rsidP="0037755B" w:rsidRDefault="0037755B" w14:paraId="7767BA9A" w14:textId="201F942D">
      <w:pPr>
        <w:ind w:left="45"/>
        <w:rPr>
          <w:i/>
          <w:iCs/>
        </w:rPr>
      </w:pPr>
      <w:r w:rsidRPr="1B22DB08">
        <w:rPr>
          <w:i/>
          <w:iCs/>
        </w:rPr>
        <w:t xml:space="preserve">Note that </w:t>
      </w:r>
      <w:r w:rsidR="00911BDF">
        <w:rPr>
          <w:i/>
          <w:iCs/>
        </w:rPr>
        <w:t xml:space="preserve">beginning </w:t>
      </w:r>
      <w:r w:rsidRPr="1B22DB08">
        <w:rPr>
          <w:i/>
          <w:iCs/>
        </w:rPr>
        <w:t>in Year 3 of ARP ESSER annual performance reporting, subgrantees must provide expenditure detail (the amount expended by activity) rather than marking Y/N.</w:t>
      </w:r>
    </w:p>
    <w:p w:rsidR="00E07A35" w:rsidP="00A63CFB" w:rsidRDefault="00A63CFB" w14:paraId="2740F553" w14:textId="0B6677D4">
      <w:r w:rsidRPr="00AC167E">
        <w:rPr>
          <w:b/>
          <w:bCs/>
        </w:rPr>
        <w:t>3.</w:t>
      </w:r>
      <w:r w:rsidRPr="79F58B3D" w:rsidR="00B4665F">
        <w:rPr>
          <w:b/>
          <w:bCs/>
        </w:rPr>
        <w:t>d</w:t>
      </w:r>
      <w:r w:rsidRPr="79F58B3D" w:rsidR="4BF9DCBD">
        <w:rPr>
          <w:b/>
          <w:bCs/>
        </w:rPr>
        <w:t>4</w:t>
      </w:r>
      <w:r>
        <w:t xml:space="preserve"> </w:t>
      </w:r>
      <w:r w:rsidR="00E07A35">
        <w:t xml:space="preserve">Please describe how the selected activities or interventions address the disproportionate impact of </w:t>
      </w:r>
      <w:r w:rsidR="00510F7C">
        <w:t>COVID</w:t>
      </w:r>
      <w:r w:rsidR="00E07A35">
        <w:t>-19 on</w:t>
      </w:r>
      <w:r w:rsidR="00AD3ADE">
        <w:t xml:space="preserve"> each</w:t>
      </w:r>
      <w:r w:rsidR="00E07A35">
        <w:t xml:space="preserve"> </w:t>
      </w:r>
      <w:r w:rsidR="009F56D8">
        <w:t xml:space="preserve">listed </w:t>
      </w:r>
      <w:r w:rsidR="00723C6E">
        <w:t>underserved student groups, including each major racial and ethnic group, children from low-income families, children with disabilities, English learners, migratory students, students experiencing homelessness, youth in foster care, and other groups disproportionately impacted by the pandemic that have been identified by the SEA</w:t>
      </w:r>
      <w:r w:rsidR="00165E27">
        <w:t>.</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4371"/>
        <w:gridCol w:w="4299"/>
        <w:gridCol w:w="4300"/>
        <w:gridCol w:w="4300"/>
      </w:tblGrid>
      <w:tr w:rsidR="00E07A35" w:rsidTr="00586B9F" w14:paraId="0FDC3D58" w14:textId="77777777">
        <w:tc>
          <w:tcPr>
            <w:tcW w:w="4677" w:type="dxa"/>
          </w:tcPr>
          <w:p w:rsidRPr="008C5F13" w:rsidR="00E07A35" w:rsidP="00586B9F" w:rsidRDefault="00E07A35" w14:paraId="021033D8" w14:textId="2AA2BCAD">
            <w:pPr>
              <w:rPr>
                <w:i/>
                <w:iCs/>
              </w:rPr>
            </w:pPr>
            <w:r w:rsidRPr="008C5F13">
              <w:rPr>
                <w:i/>
                <w:iCs/>
              </w:rPr>
              <w:t>(</w:t>
            </w:r>
            <w:r w:rsidR="00594EAC">
              <w:rPr>
                <w:i/>
                <w:iCs/>
              </w:rPr>
              <w:t>3</w:t>
            </w:r>
            <w:r w:rsidR="00413064">
              <w:rPr>
                <w:i/>
                <w:iCs/>
              </w:rPr>
              <w:t>,</w:t>
            </w:r>
            <w:r w:rsidR="00594EAC">
              <w:rPr>
                <w:i/>
                <w:iCs/>
              </w:rPr>
              <w:t xml:space="preserve">000 </w:t>
            </w:r>
            <w:r>
              <w:rPr>
                <w:i/>
                <w:iCs/>
              </w:rPr>
              <w:t>character</w:t>
            </w:r>
            <w:r w:rsidRPr="008C5F13">
              <w:rPr>
                <w:i/>
                <w:iCs/>
              </w:rPr>
              <w:t xml:space="preserve"> limit) </w:t>
            </w:r>
          </w:p>
        </w:tc>
        <w:tc>
          <w:tcPr>
            <w:tcW w:w="4677" w:type="dxa"/>
          </w:tcPr>
          <w:p w:rsidR="00E07A35" w:rsidP="00586B9F" w:rsidRDefault="00E07A35" w14:paraId="42A18BE8" w14:textId="77777777"/>
        </w:tc>
        <w:tc>
          <w:tcPr>
            <w:tcW w:w="4678" w:type="dxa"/>
          </w:tcPr>
          <w:p w:rsidR="00E07A35" w:rsidP="00586B9F" w:rsidRDefault="00E07A35" w14:paraId="4A812417" w14:textId="77777777"/>
        </w:tc>
        <w:tc>
          <w:tcPr>
            <w:tcW w:w="4678" w:type="dxa"/>
          </w:tcPr>
          <w:p w:rsidR="00E07A35" w:rsidP="00586B9F" w:rsidRDefault="00E07A35" w14:paraId="57526AE8" w14:textId="77777777"/>
        </w:tc>
      </w:tr>
      <w:tr w:rsidR="00E07A35" w:rsidTr="00586B9F" w14:paraId="33986338" w14:textId="77777777">
        <w:tc>
          <w:tcPr>
            <w:tcW w:w="4677" w:type="dxa"/>
          </w:tcPr>
          <w:p w:rsidR="00E07A35" w:rsidP="00586B9F" w:rsidRDefault="00E07A35" w14:paraId="0F2A2480" w14:textId="77777777"/>
        </w:tc>
        <w:tc>
          <w:tcPr>
            <w:tcW w:w="4677" w:type="dxa"/>
          </w:tcPr>
          <w:p w:rsidR="00E07A35" w:rsidP="00586B9F" w:rsidRDefault="00E07A35" w14:paraId="5EC6F992" w14:textId="77777777"/>
        </w:tc>
        <w:tc>
          <w:tcPr>
            <w:tcW w:w="4678" w:type="dxa"/>
          </w:tcPr>
          <w:p w:rsidR="00E07A35" w:rsidP="00586B9F" w:rsidRDefault="00E07A35" w14:paraId="1261434A" w14:textId="77777777"/>
        </w:tc>
        <w:tc>
          <w:tcPr>
            <w:tcW w:w="4678" w:type="dxa"/>
          </w:tcPr>
          <w:p w:rsidR="00E07A35" w:rsidP="00586B9F" w:rsidRDefault="00E07A35" w14:paraId="385F1AEA" w14:textId="77777777"/>
        </w:tc>
      </w:tr>
      <w:tr w:rsidR="00E07A35" w:rsidTr="00586B9F" w14:paraId="209B309A" w14:textId="77777777">
        <w:tc>
          <w:tcPr>
            <w:tcW w:w="4677" w:type="dxa"/>
          </w:tcPr>
          <w:p w:rsidR="00E07A35" w:rsidP="00586B9F" w:rsidRDefault="00E07A35" w14:paraId="78231782" w14:textId="77777777"/>
        </w:tc>
        <w:tc>
          <w:tcPr>
            <w:tcW w:w="4677" w:type="dxa"/>
          </w:tcPr>
          <w:p w:rsidR="00E07A35" w:rsidP="00586B9F" w:rsidRDefault="00E07A35" w14:paraId="7549D0F5" w14:textId="77777777"/>
        </w:tc>
        <w:tc>
          <w:tcPr>
            <w:tcW w:w="4678" w:type="dxa"/>
          </w:tcPr>
          <w:p w:rsidR="00E07A35" w:rsidP="00586B9F" w:rsidRDefault="00E07A35" w14:paraId="2BE2353A" w14:textId="77777777"/>
        </w:tc>
        <w:tc>
          <w:tcPr>
            <w:tcW w:w="4678" w:type="dxa"/>
          </w:tcPr>
          <w:p w:rsidR="00E07A35" w:rsidP="00586B9F" w:rsidRDefault="00E07A35" w14:paraId="2020AD0B" w14:textId="77777777"/>
        </w:tc>
      </w:tr>
      <w:tr w:rsidR="00E07A35" w:rsidTr="00586B9F" w14:paraId="7B5C025C" w14:textId="77777777">
        <w:tc>
          <w:tcPr>
            <w:tcW w:w="4677" w:type="dxa"/>
          </w:tcPr>
          <w:p w:rsidR="00E07A35" w:rsidP="00586B9F" w:rsidRDefault="00E07A35" w14:paraId="7CA440DC" w14:textId="77777777"/>
        </w:tc>
        <w:tc>
          <w:tcPr>
            <w:tcW w:w="4677" w:type="dxa"/>
          </w:tcPr>
          <w:p w:rsidR="00E07A35" w:rsidP="00586B9F" w:rsidRDefault="00E07A35" w14:paraId="44592B9C" w14:textId="77777777"/>
        </w:tc>
        <w:tc>
          <w:tcPr>
            <w:tcW w:w="4678" w:type="dxa"/>
          </w:tcPr>
          <w:p w:rsidR="00E07A35" w:rsidP="00586B9F" w:rsidRDefault="00E07A35" w14:paraId="2BEAEAE5" w14:textId="77777777"/>
        </w:tc>
        <w:tc>
          <w:tcPr>
            <w:tcW w:w="4678" w:type="dxa"/>
          </w:tcPr>
          <w:p w:rsidR="00E07A35" w:rsidP="00586B9F" w:rsidRDefault="00E07A35" w14:paraId="6E422A41" w14:textId="77777777"/>
        </w:tc>
      </w:tr>
    </w:tbl>
    <w:p w:rsidR="00BD1C31" w:rsidP="00E07A35" w:rsidRDefault="00BD1C31" w14:paraId="2220A55E" w14:textId="5BDF7C62"/>
    <w:p w:rsidR="005A73A8" w:rsidP="002F4C9B" w:rsidRDefault="00972CBA" w14:paraId="39753A58" w14:textId="462579DE">
      <w:pPr>
        <w:pStyle w:val="Heading2"/>
      </w:pPr>
      <w:r w:rsidRPr="00692733">
        <w:t>Subsection</w:t>
      </w:r>
      <w:r w:rsidRPr="00692733" w:rsidR="00FB0CB7">
        <w:t xml:space="preserve"> </w:t>
      </w:r>
      <w:r w:rsidRPr="00692733" w:rsidR="00781A86">
        <w:t>B</w:t>
      </w:r>
      <w:r w:rsidRPr="00692733" w:rsidR="005A73A8">
        <w:t xml:space="preserve">: </w:t>
      </w:r>
      <w:r w:rsidR="002448A6">
        <w:t>A</w:t>
      </w:r>
      <w:r w:rsidRPr="00692733" w:rsidR="00FB0CB7">
        <w:t>ctivities by subpopulations</w:t>
      </w:r>
    </w:p>
    <w:p w:rsidRPr="00F808E8" w:rsidR="00B51C89" w:rsidP="7C2D39AA" w:rsidRDefault="21478A73" w14:paraId="34BDE091" w14:textId="6856BF9B">
      <w:pPr>
        <w:rPr>
          <w:rFonts w:ascii="Calibri" w:hAnsi="Calibri" w:cs="Calibri"/>
          <w:i/>
          <w:iCs/>
        </w:rPr>
      </w:pPr>
      <w:r w:rsidRPr="7C2D39AA">
        <w:rPr>
          <w:rFonts w:ascii="Calibri" w:hAnsi="Calibri" w:cs="Calibri"/>
          <w:b/>
          <w:bCs/>
        </w:rPr>
        <w:t>4.b</w:t>
      </w:r>
      <w:r w:rsidRPr="7C2D39AA" w:rsidR="369A38B5">
        <w:rPr>
          <w:rFonts w:ascii="Calibri" w:hAnsi="Calibri" w:cs="Calibri"/>
          <w:b/>
          <w:bCs/>
        </w:rPr>
        <w:t>1</w:t>
      </w:r>
      <w:r w:rsidRPr="7C2D39AA" w:rsidR="21F48061">
        <w:rPr>
          <w:rFonts w:ascii="Calibri" w:hAnsi="Calibri" w:cs="Calibri"/>
        </w:rPr>
        <w:t xml:space="preserve"> </w:t>
      </w:r>
      <w:r w:rsidRPr="7C2D39AA" w:rsidR="7CBC9CED">
        <w:rPr>
          <w:rFonts w:ascii="Calibri" w:hAnsi="Calibri" w:cs="Calibri"/>
        </w:rPr>
        <w:t xml:space="preserve">How did </w:t>
      </w:r>
      <w:r w:rsidRPr="7C2D39AA" w:rsidR="21F48061">
        <w:rPr>
          <w:rFonts w:ascii="Calibri" w:hAnsi="Calibri" w:cs="Calibri"/>
        </w:rPr>
        <w:t>this LEA use</w:t>
      </w:r>
      <w:r w:rsidRPr="7C2D39AA" w:rsidR="353C4FC3">
        <w:rPr>
          <w:rStyle w:val="CommentReference"/>
        </w:rPr>
        <w:t xml:space="preserve"> </w:t>
      </w:r>
      <w:r w:rsidRPr="7C2D39AA" w:rsidR="353C4FC3">
        <w:rPr>
          <w:rFonts w:ascii="Calibri" w:hAnsi="Calibri" w:cs="Calibri"/>
        </w:rPr>
        <w:t xml:space="preserve">ESSER (ESSER I, ESSER II </w:t>
      </w:r>
      <w:r w:rsidRPr="7C2D39AA" w:rsidR="4418BE49">
        <w:rPr>
          <w:rFonts w:ascii="Calibri" w:hAnsi="Calibri" w:cs="Calibri"/>
        </w:rPr>
        <w:t>and/</w:t>
      </w:r>
      <w:r w:rsidRPr="7C2D39AA" w:rsidR="353C4FC3">
        <w:rPr>
          <w:rFonts w:ascii="Calibri" w:hAnsi="Calibri" w:cs="Calibri"/>
        </w:rPr>
        <w:t>or ARP ESSER</w:t>
      </w:r>
      <w:r w:rsidRPr="7C2D39AA" w:rsidR="5F059130">
        <w:rPr>
          <w:rFonts w:ascii="Calibri" w:hAnsi="Calibri" w:cs="Calibri"/>
        </w:rPr>
        <w:t>)</w:t>
      </w:r>
      <w:r w:rsidRPr="7C2D39AA" w:rsidR="353C4FC3">
        <w:rPr>
          <w:rFonts w:ascii="Calibri" w:hAnsi="Calibri" w:cs="Calibri"/>
        </w:rPr>
        <w:t xml:space="preserve"> f</w:t>
      </w:r>
      <w:r w:rsidRPr="7C2D39AA" w:rsidR="21F48061">
        <w:rPr>
          <w:rFonts w:ascii="Calibri" w:hAnsi="Calibri" w:cs="Calibri"/>
        </w:rPr>
        <w:t>unds to support learning recovery</w:t>
      </w:r>
      <w:r w:rsidRPr="7C2D39AA" w:rsidR="2AC8177E">
        <w:rPr>
          <w:rFonts w:ascii="Calibri" w:hAnsi="Calibri" w:cs="Calibri"/>
        </w:rPr>
        <w:t xml:space="preserve"> or acceleration</w:t>
      </w:r>
      <w:r w:rsidRPr="7C2D39AA" w:rsidR="21F48061">
        <w:rPr>
          <w:rFonts w:ascii="Calibri" w:hAnsi="Calibri" w:cs="Calibri"/>
        </w:rPr>
        <w:t xml:space="preserve"> for </w:t>
      </w:r>
      <w:r w:rsidR="003C7D21">
        <w:rPr>
          <w:rFonts w:ascii="Calibri" w:hAnsi="Calibri" w:cs="Calibri"/>
        </w:rPr>
        <w:t>student groups</w:t>
      </w:r>
      <w:r w:rsidRPr="7C2D39AA" w:rsidR="353C4FC3">
        <w:rPr>
          <w:rFonts w:ascii="Calibri" w:hAnsi="Calibri" w:cs="Calibri"/>
        </w:rPr>
        <w:t xml:space="preserve"> who were</w:t>
      </w:r>
      <w:r w:rsidRPr="7C2D39AA" w:rsidR="059DE0FF">
        <w:rPr>
          <w:rFonts w:ascii="Calibri" w:hAnsi="Calibri" w:cs="Calibri"/>
        </w:rPr>
        <w:t xml:space="preserve"> disproportionately impacted by the </w:t>
      </w:r>
      <w:r w:rsidRPr="7C2D39AA" w:rsidR="67888345">
        <w:rPr>
          <w:rFonts w:ascii="Calibri" w:hAnsi="Calibri" w:cs="Calibri"/>
        </w:rPr>
        <w:t>COVID</w:t>
      </w:r>
      <w:r w:rsidRPr="7C2D39AA" w:rsidR="16AFC6F6">
        <w:rPr>
          <w:rFonts w:ascii="Calibri" w:hAnsi="Calibri" w:cs="Calibri"/>
        </w:rPr>
        <w:t>-19 pandemic</w:t>
      </w:r>
      <w:r w:rsidRPr="7C2D39AA" w:rsidR="21F48061">
        <w:rPr>
          <w:rFonts w:ascii="Calibri" w:hAnsi="Calibri" w:cs="Calibri"/>
        </w:rPr>
        <w:t xml:space="preserve">? </w:t>
      </w:r>
      <w:r w:rsidRPr="79F58B3D" w:rsidR="003D61D3">
        <w:rPr>
          <w:rFonts w:eastAsia="Times New Roman"/>
          <w:i/>
        </w:rPr>
        <w:t>(N</w:t>
      </w:r>
      <w:r w:rsidRPr="00D43AB0" w:rsidR="003D61D3">
        <w:rPr>
          <w:i/>
          <w:iCs/>
        </w:rPr>
        <w:t>ote, ESSER refers to ESSER I, ESSER II, and ARP ESSER funds and includes both mandatory subawards and SEA Reserve awards</w:t>
      </w:r>
      <w:r w:rsidR="003D61D3">
        <w:rPr>
          <w:i/>
          <w:iCs/>
        </w:rPr>
        <w:t xml:space="preserve">. </w:t>
      </w:r>
      <w:r w:rsidRPr="7C2D39AA" w:rsidR="44D57E08">
        <w:rPr>
          <w:rFonts w:ascii="Calibri" w:hAnsi="Calibri" w:cs="Calibri"/>
          <w:i/>
          <w:iCs/>
        </w:rPr>
        <w:t>If</w:t>
      </w:r>
      <w:r w:rsidRPr="7C2D39AA" w:rsidR="7F1CACC7">
        <w:rPr>
          <w:rFonts w:ascii="Calibri" w:hAnsi="Calibri" w:cs="Calibri"/>
          <w:i/>
          <w:iCs/>
        </w:rPr>
        <w:t xml:space="preserve"> this LEA provided</w:t>
      </w:r>
      <w:r w:rsidRPr="7C2D39AA" w:rsidR="7768151F">
        <w:rPr>
          <w:rFonts w:ascii="Calibri" w:hAnsi="Calibri" w:cs="Calibri"/>
          <w:i/>
          <w:iCs/>
        </w:rPr>
        <w:t xml:space="preserve"> an activity or support to all students </w:t>
      </w:r>
      <w:r w:rsidRPr="7C2D39AA" w:rsidR="7768151F">
        <w:rPr>
          <w:rFonts w:ascii="Calibri" w:hAnsi="Calibri" w:cs="Calibri"/>
          <w:b/>
          <w:bCs/>
          <w:i/>
          <w:iCs/>
        </w:rPr>
        <w:t>and</w:t>
      </w:r>
      <w:r w:rsidRPr="7C2D39AA" w:rsidR="7F1CACC7">
        <w:rPr>
          <w:rFonts w:ascii="Calibri" w:hAnsi="Calibri" w:cs="Calibri"/>
          <w:i/>
          <w:iCs/>
        </w:rPr>
        <w:t xml:space="preserve"> additional or supplemental </w:t>
      </w:r>
      <w:r w:rsidRPr="7C2D39AA" w:rsidR="5B2A1CD1">
        <w:rPr>
          <w:rFonts w:ascii="Calibri" w:hAnsi="Calibri" w:cs="Calibri"/>
          <w:i/>
          <w:iCs/>
        </w:rPr>
        <w:t xml:space="preserve">services/activities </w:t>
      </w:r>
      <w:r w:rsidRPr="7C2D39AA" w:rsidR="7768151F">
        <w:rPr>
          <w:rFonts w:ascii="Calibri" w:hAnsi="Calibri" w:cs="Calibri"/>
          <w:i/>
          <w:iCs/>
        </w:rPr>
        <w:t xml:space="preserve">targeted </w:t>
      </w:r>
      <w:r w:rsidR="00FB5600">
        <w:rPr>
          <w:rFonts w:ascii="Calibri" w:hAnsi="Calibri" w:cs="Calibri"/>
          <w:i/>
          <w:iCs/>
        </w:rPr>
        <w:t>specific student groups</w:t>
      </w:r>
      <w:r w:rsidRPr="7C2D39AA" w:rsidR="7768151F">
        <w:rPr>
          <w:rFonts w:ascii="Calibri" w:hAnsi="Calibri" w:cs="Calibri"/>
          <w:i/>
          <w:iCs/>
        </w:rPr>
        <w:t>, please answer y</w:t>
      </w:r>
      <w:r w:rsidRPr="7C2D39AA" w:rsidR="06499450">
        <w:rPr>
          <w:rFonts w:ascii="Calibri" w:hAnsi="Calibri" w:cs="Calibri"/>
          <w:i/>
          <w:iCs/>
        </w:rPr>
        <w:t>es</w:t>
      </w:r>
      <w:r w:rsidRPr="7C2D39AA" w:rsidR="4506A5C0">
        <w:rPr>
          <w:rFonts w:ascii="Calibri" w:hAnsi="Calibri" w:cs="Calibri"/>
          <w:i/>
          <w:iCs/>
        </w:rPr>
        <w:t xml:space="preserve"> to the activity “for all students” and select the </w:t>
      </w:r>
      <w:r w:rsidR="003C7D21">
        <w:rPr>
          <w:rFonts w:ascii="Calibri" w:hAnsi="Calibri" w:cs="Calibri"/>
          <w:i/>
          <w:iCs/>
        </w:rPr>
        <w:t>student group</w:t>
      </w:r>
      <w:r w:rsidRPr="7C2D39AA" w:rsidR="4506A5C0">
        <w:rPr>
          <w:rFonts w:ascii="Calibri" w:hAnsi="Calibri" w:cs="Calibri"/>
          <w:i/>
          <w:iCs/>
        </w:rPr>
        <w:t xml:space="preserve"> for whom additional support/access was </w:t>
      </w:r>
      <w:r w:rsidRPr="7C2D39AA" w:rsidR="283FD56A">
        <w:rPr>
          <w:rFonts w:ascii="Calibri" w:hAnsi="Calibri" w:cs="Calibri"/>
          <w:i/>
          <w:iCs/>
        </w:rPr>
        <w:t>provided.</w:t>
      </w:r>
      <w:r w:rsidR="00630976">
        <w:rPr>
          <w:i/>
          <w:iCs/>
        </w:rPr>
        <w:t>)</w:t>
      </w:r>
    </w:p>
    <w:p w:rsidRPr="00EB3273" w:rsidR="00E57B22" w:rsidP="000E1651" w:rsidRDefault="00C21D36" w14:paraId="248C58AC" w14:textId="56752E39">
      <w:pPr>
        <w:pStyle w:val="ListParagraph"/>
        <w:ind w:left="0"/>
        <w:rPr>
          <w:i/>
          <w:sz w:val="24"/>
          <w:szCs w:val="24"/>
        </w:rPr>
      </w:pPr>
      <w:r w:rsidRPr="00EB3273">
        <w:rPr>
          <w:i/>
          <w:sz w:val="24"/>
          <w:szCs w:val="24"/>
        </w:rPr>
        <w:t>(</w:t>
      </w:r>
      <w:r w:rsidRPr="00EB3273" w:rsidR="00E57B22">
        <w:rPr>
          <w:i/>
          <w:sz w:val="24"/>
          <w:szCs w:val="24"/>
        </w:rPr>
        <w:t>Note</w:t>
      </w:r>
      <w:r w:rsidRPr="00EB3273">
        <w:rPr>
          <w:i/>
          <w:sz w:val="24"/>
          <w:szCs w:val="24"/>
        </w:rPr>
        <w:t>:</w:t>
      </w:r>
      <w:r w:rsidRPr="00EB3273" w:rsidR="00E57B22">
        <w:rPr>
          <w:i/>
          <w:sz w:val="24"/>
          <w:szCs w:val="24"/>
        </w:rPr>
        <w:t xml:space="preserve"> this question is </w:t>
      </w:r>
      <w:r w:rsidRPr="00EB3273" w:rsidR="00E57B22">
        <w:rPr>
          <w:b/>
          <w:i/>
          <w:sz w:val="24"/>
          <w:szCs w:val="24"/>
        </w:rPr>
        <w:t xml:space="preserve">optional </w:t>
      </w:r>
      <w:r w:rsidRPr="00EB3273" w:rsidR="00E57B22">
        <w:rPr>
          <w:i/>
          <w:sz w:val="24"/>
          <w:szCs w:val="24"/>
        </w:rPr>
        <w:t xml:space="preserve">for </w:t>
      </w:r>
      <w:r w:rsidRPr="79F58B3D" w:rsidR="589E918A">
        <w:rPr>
          <w:i/>
          <w:iCs/>
          <w:sz w:val="24"/>
          <w:szCs w:val="24"/>
        </w:rPr>
        <w:t>the ARP ESSER annual performance reports Years 1 and 2</w:t>
      </w:r>
      <w:r w:rsidRPr="00EB3273" w:rsidR="00E57B22">
        <w:rPr>
          <w:i/>
          <w:sz w:val="24"/>
          <w:szCs w:val="24"/>
        </w:rPr>
        <w:t xml:space="preserve">; this question will be </w:t>
      </w:r>
      <w:r w:rsidRPr="00EB3273" w:rsidR="00E57B22">
        <w:rPr>
          <w:b/>
          <w:i/>
          <w:sz w:val="24"/>
          <w:szCs w:val="24"/>
        </w:rPr>
        <w:t>required</w:t>
      </w:r>
      <w:r w:rsidR="00911BDF">
        <w:rPr>
          <w:b/>
          <w:i/>
          <w:sz w:val="24"/>
          <w:szCs w:val="24"/>
        </w:rPr>
        <w:t xml:space="preserve"> beginning</w:t>
      </w:r>
      <w:r w:rsidRPr="00EB3273" w:rsidR="00E57B22">
        <w:rPr>
          <w:b/>
          <w:i/>
          <w:sz w:val="24"/>
          <w:szCs w:val="24"/>
        </w:rPr>
        <w:t xml:space="preserve"> in Year </w:t>
      </w:r>
      <w:r w:rsidRPr="79F58B3D" w:rsidR="347973C9">
        <w:rPr>
          <w:b/>
          <w:bCs/>
          <w:i/>
          <w:iCs/>
          <w:sz w:val="24"/>
          <w:szCs w:val="24"/>
        </w:rPr>
        <w:t>3</w:t>
      </w:r>
      <w:r w:rsidRPr="00EB3273" w:rsidR="00E57B22">
        <w:rPr>
          <w:i/>
          <w:sz w:val="24"/>
          <w:szCs w:val="24"/>
        </w:rPr>
        <w:t xml:space="preserve"> of annual performance reporting for ARP ESSER.</w:t>
      </w:r>
      <w:r w:rsidRPr="00EB3273">
        <w:rPr>
          <w:i/>
          <w:sz w:val="24"/>
          <w:szCs w:val="24"/>
        </w:rPr>
        <w:t>)</w:t>
      </w:r>
    </w:p>
    <w:p w:rsidRPr="00CD75F8" w:rsidR="00B51C89" w:rsidP="00B51C89" w:rsidRDefault="00B51C89" w14:paraId="50DAF517" w14:textId="77777777">
      <w:pPr>
        <w:pStyle w:val="ListParagraph"/>
        <w:ind w:left="1080"/>
        <w:rPr>
          <w:strike/>
        </w:rPr>
      </w:pPr>
    </w:p>
    <w:tbl>
      <w:tblPr>
        <w:tblStyle w:val="TableGrid"/>
        <w:tblW w:w="17270" w:type="dxa"/>
        <w:jc w:val="center"/>
        <w:tblLook w:val="04A0" w:firstRow="1" w:lastRow="0" w:firstColumn="1" w:lastColumn="0" w:noHBand="0" w:noVBand="1"/>
      </w:tblPr>
      <w:tblGrid>
        <w:gridCol w:w="1372"/>
        <w:gridCol w:w="1242"/>
        <w:gridCol w:w="1040"/>
        <w:gridCol w:w="1267"/>
        <w:gridCol w:w="2317"/>
        <w:gridCol w:w="5267"/>
        <w:gridCol w:w="2430"/>
        <w:gridCol w:w="2335"/>
      </w:tblGrid>
      <w:tr w:rsidRPr="00CD75F8" w:rsidR="00362F95" w:rsidTr="00162095" w14:paraId="431C1A3D" w14:textId="77777777">
        <w:trPr>
          <w:jc w:val="center"/>
        </w:trPr>
        <w:tc>
          <w:tcPr>
            <w:tcW w:w="1372" w:type="dxa"/>
            <w:shd w:val="clear" w:color="auto" w:fill="D9D9D9" w:themeFill="background1" w:themeFillShade="D9"/>
          </w:tcPr>
          <w:p w:rsidRPr="00692733" w:rsidR="00362F95" w:rsidP="00162095" w:rsidRDefault="00362F95" w14:paraId="7593FD1F" w14:textId="77777777">
            <w:pPr>
              <w:jc w:val="center"/>
              <w:rPr>
                <w:rFonts w:ascii="Calibri" w:hAnsi="Calibri" w:cs="Calibri"/>
                <w:b/>
                <w:bCs/>
              </w:rPr>
            </w:pPr>
            <w:r w:rsidRPr="00692733">
              <w:rPr>
                <w:rFonts w:ascii="Calibri" w:hAnsi="Calibri" w:eastAsia="Times New Roman" w:cs="Calibri"/>
                <w:b/>
                <w:bCs/>
                <w:color w:val="000000"/>
              </w:rPr>
              <w:t>LEA</w:t>
            </w:r>
          </w:p>
        </w:tc>
        <w:tc>
          <w:tcPr>
            <w:tcW w:w="1242" w:type="dxa"/>
            <w:shd w:val="clear" w:color="auto" w:fill="D9D9D9" w:themeFill="background1" w:themeFillShade="D9"/>
          </w:tcPr>
          <w:p w:rsidRPr="00692733" w:rsidR="00362F95" w:rsidP="00162095" w:rsidRDefault="00362F95" w14:paraId="496291E9" w14:textId="77777777">
            <w:pPr>
              <w:jc w:val="center"/>
              <w:rPr>
                <w:rFonts w:ascii="Calibri" w:hAnsi="Calibri" w:cs="Calibri"/>
                <w:b/>
                <w:bCs/>
              </w:rPr>
            </w:pPr>
            <w:r w:rsidRPr="00692733">
              <w:rPr>
                <w:rFonts w:ascii="Calibri" w:hAnsi="Calibri" w:eastAsia="Times New Roman" w:cs="Calibri"/>
                <w:b/>
                <w:bCs/>
                <w:color w:val="000000"/>
              </w:rPr>
              <w:t>DUNS#</w:t>
            </w:r>
          </w:p>
        </w:tc>
        <w:tc>
          <w:tcPr>
            <w:tcW w:w="1040" w:type="dxa"/>
            <w:shd w:val="clear" w:color="auto" w:fill="D9D9D9" w:themeFill="background1" w:themeFillShade="D9"/>
          </w:tcPr>
          <w:p w:rsidR="00362F95" w:rsidP="00162095" w:rsidRDefault="00362F95" w14:paraId="65847707" w14:textId="77777777">
            <w:pPr>
              <w:jc w:val="center"/>
              <w:rPr>
                <w:rFonts w:ascii="Calibri" w:hAnsi="Calibri" w:cs="Calibri"/>
                <w:b/>
                <w:bCs/>
              </w:rPr>
            </w:pPr>
            <w:r w:rsidRPr="42A552BB">
              <w:rPr>
                <w:rFonts w:ascii="Calibri" w:hAnsi="Calibri" w:cs="Calibri"/>
                <w:b/>
                <w:bCs/>
              </w:rPr>
              <w:t xml:space="preserve">UNIQUE ENTITY ID (SAM) </w:t>
            </w:r>
          </w:p>
        </w:tc>
        <w:tc>
          <w:tcPr>
            <w:tcW w:w="1267" w:type="dxa"/>
            <w:shd w:val="clear" w:color="auto" w:fill="D9D9D9" w:themeFill="background1" w:themeFillShade="D9"/>
          </w:tcPr>
          <w:p w:rsidRPr="00692733" w:rsidR="00362F95" w:rsidP="00162095" w:rsidRDefault="00362F95" w14:paraId="25D72A27" w14:textId="77777777">
            <w:pPr>
              <w:jc w:val="center"/>
              <w:rPr>
                <w:rFonts w:ascii="Calibri" w:hAnsi="Calibri" w:cs="Calibri"/>
                <w:b/>
                <w:bCs/>
              </w:rPr>
            </w:pPr>
            <w:r w:rsidRPr="00692733">
              <w:rPr>
                <w:rFonts w:ascii="Calibri" w:hAnsi="Calibri" w:cs="Calibri"/>
                <w:b/>
                <w:bCs/>
              </w:rPr>
              <w:t>NCES ID#</w:t>
            </w:r>
          </w:p>
        </w:tc>
        <w:tc>
          <w:tcPr>
            <w:tcW w:w="2317" w:type="dxa"/>
            <w:shd w:val="clear" w:color="auto" w:fill="D9D9D9" w:themeFill="background1" w:themeFillShade="D9"/>
          </w:tcPr>
          <w:p w:rsidRPr="00692733" w:rsidR="00362F95" w:rsidP="00162095" w:rsidRDefault="00362F95" w14:paraId="4A78CF24" w14:textId="77777777">
            <w:pPr>
              <w:jc w:val="center"/>
              <w:rPr>
                <w:rFonts w:ascii="Calibri" w:hAnsi="Calibri" w:cs="Calibri"/>
                <w:b/>
                <w:bCs/>
              </w:rPr>
            </w:pPr>
            <w:r w:rsidRPr="00692733">
              <w:rPr>
                <w:rFonts w:ascii="Calibri" w:hAnsi="Calibri" w:cs="Calibri"/>
                <w:b/>
                <w:bCs/>
              </w:rPr>
              <w:t>Methods/Intervention</w:t>
            </w:r>
            <w:r>
              <w:rPr>
                <w:rFonts w:ascii="Calibri" w:hAnsi="Calibri" w:cs="Calibri"/>
                <w:b/>
                <w:bCs/>
              </w:rPr>
              <w:br/>
            </w:r>
            <w:r>
              <w:rPr>
                <w:rFonts w:ascii="Calibri" w:hAnsi="Calibri" w:cs="Calibri"/>
                <w:b/>
                <w:bCs/>
              </w:rPr>
              <w:br/>
              <w:t>Y/N</w:t>
            </w:r>
          </w:p>
        </w:tc>
        <w:tc>
          <w:tcPr>
            <w:tcW w:w="10032" w:type="dxa"/>
            <w:gridSpan w:val="3"/>
            <w:shd w:val="clear" w:color="auto" w:fill="D9D9D9" w:themeFill="background1" w:themeFillShade="D9"/>
          </w:tcPr>
          <w:p w:rsidRPr="00692733" w:rsidR="00362F95" w:rsidP="00162095" w:rsidRDefault="00362F95" w14:paraId="17AF8208" w14:textId="77777777">
            <w:pPr>
              <w:jc w:val="center"/>
              <w:rPr>
                <w:rFonts w:ascii="Calibri" w:hAnsi="Calibri" w:cs="Calibri"/>
                <w:b/>
                <w:bCs/>
              </w:rPr>
            </w:pPr>
            <w:r>
              <w:rPr>
                <w:rFonts w:ascii="Calibri" w:hAnsi="Calibri" w:cs="Calibri"/>
                <w:b/>
                <w:bCs/>
              </w:rPr>
              <w:t xml:space="preserve">(If Yes, then) </w:t>
            </w:r>
            <w:r w:rsidRPr="00692733">
              <w:rPr>
                <w:rFonts w:ascii="Calibri" w:hAnsi="Calibri" w:cs="Calibri"/>
                <w:b/>
                <w:bCs/>
              </w:rPr>
              <w:t>Capacity and Participation</w:t>
            </w:r>
          </w:p>
        </w:tc>
      </w:tr>
      <w:tr w:rsidRPr="00CD75F8" w:rsidR="00362F95" w:rsidTr="00162095" w14:paraId="2FE3CAE7" w14:textId="77777777">
        <w:trPr>
          <w:trHeight w:val="2015"/>
          <w:jc w:val="center"/>
        </w:trPr>
        <w:tc>
          <w:tcPr>
            <w:tcW w:w="1372" w:type="dxa"/>
            <w:vMerge w:val="restart"/>
          </w:tcPr>
          <w:p w:rsidRPr="00692733" w:rsidR="00362F95" w:rsidP="00162095" w:rsidRDefault="00362F95" w14:paraId="28276BE1" w14:textId="77777777">
            <w:pPr>
              <w:rPr>
                <w:rFonts w:ascii="Calibri" w:hAnsi="Calibri" w:eastAsia="Times New Roman" w:cs="Calibri"/>
                <w:color w:val="000000"/>
              </w:rPr>
            </w:pPr>
            <w:r w:rsidRPr="00692733">
              <w:rPr>
                <w:rFonts w:ascii="Calibri" w:hAnsi="Calibri" w:eastAsia="Times New Roman" w:cs="Calibri"/>
                <w:color w:val="000000"/>
              </w:rPr>
              <w:lastRenderedPageBreak/>
              <w:t xml:space="preserve">&lt;Populated from previous question responses&gt; </w:t>
            </w:r>
          </w:p>
        </w:tc>
        <w:tc>
          <w:tcPr>
            <w:tcW w:w="1242" w:type="dxa"/>
            <w:vMerge w:val="restart"/>
          </w:tcPr>
          <w:p w:rsidRPr="00692733" w:rsidR="00362F95" w:rsidP="00162095" w:rsidRDefault="00362F95" w14:paraId="0B6268CA" w14:textId="77777777">
            <w:pPr>
              <w:rPr>
                <w:rFonts w:ascii="Calibri" w:hAnsi="Calibri" w:eastAsia="Times New Roman" w:cs="Calibri"/>
                <w:color w:val="000000"/>
              </w:rPr>
            </w:pPr>
            <w:r w:rsidRPr="00692733">
              <w:rPr>
                <w:rFonts w:ascii="Calibri" w:hAnsi="Calibri" w:eastAsia="Times New Roman" w:cs="Calibri"/>
                <w:color w:val="000000"/>
              </w:rPr>
              <w:t>&lt;Populated from previous responses&gt;</w:t>
            </w:r>
          </w:p>
        </w:tc>
        <w:tc>
          <w:tcPr>
            <w:tcW w:w="1040" w:type="dxa"/>
            <w:vMerge w:val="restart"/>
          </w:tcPr>
          <w:p w:rsidRPr="00692733" w:rsidR="00362F95" w:rsidP="00162095" w:rsidRDefault="00362F95" w14:paraId="595ABCE3" w14:textId="77777777"/>
        </w:tc>
        <w:tc>
          <w:tcPr>
            <w:tcW w:w="1267" w:type="dxa"/>
            <w:vMerge w:val="restart"/>
          </w:tcPr>
          <w:p w:rsidRPr="00692733" w:rsidR="00362F95" w:rsidP="00162095" w:rsidRDefault="00362F95" w14:paraId="090D3074" w14:textId="77777777">
            <w:r w:rsidRPr="00692733">
              <w:t>&lt;Populated from previous responses&gt;</w:t>
            </w:r>
          </w:p>
        </w:tc>
        <w:tc>
          <w:tcPr>
            <w:tcW w:w="2317" w:type="dxa"/>
            <w:vMerge w:val="restart"/>
          </w:tcPr>
          <w:p w:rsidRPr="00692733" w:rsidR="00362F95" w:rsidP="007456AA" w:rsidRDefault="00362F95" w14:paraId="5A087967" w14:textId="43457719">
            <w:pPr>
              <w:pStyle w:val="ListParagraph"/>
              <w:numPr>
                <w:ilvl w:val="0"/>
                <w:numId w:val="40"/>
              </w:numPr>
            </w:pPr>
            <w:r w:rsidRPr="00692733">
              <w:t xml:space="preserve">Evidence-based summer learning or summer enrichment programs </w:t>
            </w:r>
          </w:p>
        </w:tc>
        <w:tc>
          <w:tcPr>
            <w:tcW w:w="10032" w:type="dxa"/>
            <w:gridSpan w:val="3"/>
          </w:tcPr>
          <w:p w:rsidRPr="00692733" w:rsidR="00362F95" w:rsidP="00162095" w:rsidRDefault="00362F95" w14:paraId="12264527" w14:textId="77777777">
            <w:r w:rsidRPr="00692733">
              <w:t>Is this program available to all students? Y/N</w:t>
            </w:r>
          </w:p>
          <w:p w:rsidR="00362F95" w:rsidP="00162095" w:rsidRDefault="00362F95" w14:paraId="6137AFC0" w14:textId="77777777">
            <w:r w:rsidRPr="00692733">
              <w:t>Indicate the number of students this program serves at full capacity: __________</w:t>
            </w:r>
          </w:p>
          <w:p w:rsidR="00362F95" w:rsidP="00162095" w:rsidRDefault="00362F95" w14:paraId="305E36A3" w14:textId="4C589AD0">
            <w:pPr>
              <w:rPr>
                <w:i/>
              </w:rPr>
            </w:pPr>
            <w:r w:rsidRPr="00692733">
              <w:t>Total unique headcount of students that participated in this activity</w:t>
            </w:r>
            <w:r>
              <w:t>: __________</w:t>
            </w:r>
            <w:r w:rsidRPr="00692733">
              <w:br/>
            </w:r>
            <w:r w:rsidRPr="00692733">
              <w:br/>
              <w:t xml:space="preserve">Indicate the </w:t>
            </w:r>
            <w:r>
              <w:t>number of eligible students within each of the following</w:t>
            </w:r>
            <w:r w:rsidRPr="00692733">
              <w:t xml:space="preserve"> </w:t>
            </w:r>
            <w:r w:rsidR="003C7D21">
              <w:t>student groups</w:t>
            </w:r>
            <w:r>
              <w:t xml:space="preserve">, and the number of eligible students from that </w:t>
            </w:r>
            <w:r w:rsidR="00FB5600">
              <w:t>student group</w:t>
            </w:r>
            <w:r w:rsidRPr="00692733">
              <w:t xml:space="preserve"> that </w:t>
            </w:r>
            <w:r w:rsidRPr="00692733">
              <w:rPr>
                <w:b/>
                <w:i/>
              </w:rPr>
              <w:t xml:space="preserve">participated </w:t>
            </w:r>
            <w:r w:rsidRPr="00692733">
              <w:t>in this activity</w:t>
            </w:r>
            <w:r>
              <w:t xml:space="preserve">: </w:t>
            </w:r>
          </w:p>
          <w:p w:rsidR="00362F95" w:rsidP="00162095" w:rsidRDefault="00362F95" w14:paraId="2962D58C" w14:textId="77777777">
            <w:pPr>
              <w:rPr>
                <w:i/>
              </w:rPr>
            </w:pPr>
          </w:p>
          <w:p w:rsidR="00362F95" w:rsidP="00162095" w:rsidRDefault="00362F95" w14:paraId="4FA71687" w14:textId="0E88CCFB">
            <w:pPr>
              <w:rPr>
                <w:iCs/>
              </w:rPr>
            </w:pPr>
            <w:r w:rsidRPr="00C93F5D">
              <w:rPr>
                <w:b/>
                <w:bCs/>
                <w:i/>
              </w:rPr>
              <w:t>Eligible</w:t>
            </w:r>
            <w:r>
              <w:rPr>
                <w:iCs/>
              </w:rPr>
              <w:t xml:space="preserve"> refers to students within the s</w:t>
            </w:r>
            <w:r w:rsidR="003F45FA">
              <w:rPr>
                <w:iCs/>
              </w:rPr>
              <w:t>tudent group</w:t>
            </w:r>
            <w:r>
              <w:rPr>
                <w:iCs/>
              </w:rPr>
              <w:t xml:space="preserve"> who meet eligibility criteria for participation, such as belonging to the appropriate grade for the activity.</w:t>
            </w:r>
          </w:p>
          <w:p w:rsidRPr="00692733" w:rsidR="00362F95" w:rsidP="00162095" w:rsidRDefault="00362F95" w14:paraId="58181B7F" w14:textId="77777777"/>
        </w:tc>
      </w:tr>
      <w:tr w:rsidRPr="00CD75F8" w:rsidR="00B73024" w:rsidTr="001B06E4" w14:paraId="6C7ED3A9" w14:textId="77777777">
        <w:trPr>
          <w:trHeight w:val="396"/>
          <w:jc w:val="center"/>
        </w:trPr>
        <w:tc>
          <w:tcPr>
            <w:tcW w:w="1372" w:type="dxa"/>
            <w:vMerge/>
          </w:tcPr>
          <w:p w:rsidRPr="00692733" w:rsidR="00B73024" w:rsidP="00162095" w:rsidRDefault="00B73024" w14:paraId="50EBCBBF" w14:textId="77777777">
            <w:pPr>
              <w:rPr>
                <w:rFonts w:ascii="Calibri" w:hAnsi="Calibri" w:eastAsia="Times New Roman" w:cs="Calibri"/>
                <w:color w:val="000000"/>
              </w:rPr>
            </w:pPr>
          </w:p>
        </w:tc>
        <w:tc>
          <w:tcPr>
            <w:tcW w:w="1242" w:type="dxa"/>
            <w:vMerge/>
          </w:tcPr>
          <w:p w:rsidRPr="00692733" w:rsidR="00B73024" w:rsidP="00162095" w:rsidRDefault="00B73024" w14:paraId="00F43156" w14:textId="77777777">
            <w:pPr>
              <w:rPr>
                <w:rFonts w:ascii="Calibri" w:hAnsi="Calibri" w:eastAsia="Times New Roman" w:cs="Calibri"/>
                <w:color w:val="000000"/>
              </w:rPr>
            </w:pPr>
          </w:p>
        </w:tc>
        <w:tc>
          <w:tcPr>
            <w:tcW w:w="1040" w:type="dxa"/>
            <w:vMerge/>
          </w:tcPr>
          <w:p w:rsidRPr="00692733" w:rsidR="00B73024" w:rsidP="00162095" w:rsidRDefault="00B73024" w14:paraId="331566A4" w14:textId="77777777"/>
        </w:tc>
        <w:tc>
          <w:tcPr>
            <w:tcW w:w="1267" w:type="dxa"/>
            <w:vMerge/>
          </w:tcPr>
          <w:p w:rsidRPr="00692733" w:rsidR="00B73024" w:rsidP="00162095" w:rsidRDefault="00B73024" w14:paraId="570F7679" w14:textId="77777777"/>
        </w:tc>
        <w:tc>
          <w:tcPr>
            <w:tcW w:w="2317" w:type="dxa"/>
            <w:vMerge/>
          </w:tcPr>
          <w:p w:rsidRPr="00692733" w:rsidR="00B73024" w:rsidP="00162095" w:rsidRDefault="00B73024" w14:paraId="0740DD95" w14:textId="77777777">
            <w:pPr>
              <w:pStyle w:val="ListParagraph"/>
              <w:numPr>
                <w:ilvl w:val="0"/>
                <w:numId w:val="4"/>
              </w:numPr>
            </w:pPr>
          </w:p>
        </w:tc>
        <w:tc>
          <w:tcPr>
            <w:tcW w:w="5267" w:type="dxa"/>
          </w:tcPr>
          <w:p w:rsidRPr="003D7F17" w:rsidR="00B73024" w:rsidP="00162095" w:rsidRDefault="00B73024" w14:paraId="5E816236" w14:textId="77777777">
            <w:pPr>
              <w:rPr>
                <w:b/>
                <w:bCs/>
              </w:rPr>
            </w:pPr>
            <w:r>
              <w:rPr>
                <w:b/>
                <w:bCs/>
              </w:rPr>
              <w:t>Student Profile</w:t>
            </w:r>
          </w:p>
          <w:p w:rsidR="00B73024" w:rsidP="00162095" w:rsidRDefault="00B73024" w14:paraId="24A19D97" w14:textId="77777777"/>
        </w:tc>
        <w:tc>
          <w:tcPr>
            <w:tcW w:w="2430" w:type="dxa"/>
          </w:tcPr>
          <w:p w:rsidRPr="0042182D" w:rsidR="00B73024" w:rsidP="00162095" w:rsidRDefault="00B73024" w14:paraId="672779E0" w14:textId="77777777">
            <w:pPr>
              <w:rPr>
                <w:b/>
                <w:bCs/>
              </w:rPr>
            </w:pPr>
            <w:r>
              <w:rPr>
                <w:b/>
                <w:bCs/>
              </w:rPr>
              <w:t># Enrolled eligible Students at LEA in subgroup</w:t>
            </w:r>
          </w:p>
        </w:tc>
        <w:tc>
          <w:tcPr>
            <w:tcW w:w="2335" w:type="dxa"/>
          </w:tcPr>
          <w:p w:rsidRPr="0042182D" w:rsidR="00B73024" w:rsidP="00162095" w:rsidRDefault="00B73024" w14:paraId="707B8646" w14:textId="77777777">
            <w:pPr>
              <w:rPr>
                <w:b/>
                <w:bCs/>
              </w:rPr>
            </w:pPr>
            <w:r>
              <w:rPr>
                <w:b/>
                <w:bCs/>
              </w:rPr>
              <w:t># Eligible students in subgroup participating</w:t>
            </w:r>
          </w:p>
        </w:tc>
      </w:tr>
      <w:tr w:rsidRPr="00CD75F8" w:rsidR="00B73024" w:rsidTr="001B06E4" w14:paraId="72441E35" w14:textId="77777777">
        <w:trPr>
          <w:trHeight w:val="395"/>
          <w:jc w:val="center"/>
        </w:trPr>
        <w:tc>
          <w:tcPr>
            <w:tcW w:w="1372" w:type="dxa"/>
            <w:vMerge/>
          </w:tcPr>
          <w:p w:rsidRPr="00692733" w:rsidR="00B73024" w:rsidP="00162095" w:rsidRDefault="00B73024" w14:paraId="588AFB6B" w14:textId="77777777">
            <w:pPr>
              <w:rPr>
                <w:rFonts w:ascii="Calibri" w:hAnsi="Calibri" w:eastAsia="Times New Roman" w:cs="Calibri"/>
                <w:color w:val="000000"/>
              </w:rPr>
            </w:pPr>
          </w:p>
        </w:tc>
        <w:tc>
          <w:tcPr>
            <w:tcW w:w="1242" w:type="dxa"/>
            <w:vMerge/>
          </w:tcPr>
          <w:p w:rsidRPr="00692733" w:rsidR="00B73024" w:rsidP="00162095" w:rsidRDefault="00B73024" w14:paraId="66DC2FFB" w14:textId="77777777">
            <w:pPr>
              <w:rPr>
                <w:rFonts w:ascii="Calibri" w:hAnsi="Calibri" w:eastAsia="Times New Roman" w:cs="Calibri"/>
                <w:color w:val="000000"/>
              </w:rPr>
            </w:pPr>
          </w:p>
        </w:tc>
        <w:tc>
          <w:tcPr>
            <w:tcW w:w="1040" w:type="dxa"/>
            <w:vMerge/>
          </w:tcPr>
          <w:p w:rsidRPr="00692733" w:rsidR="00B73024" w:rsidP="00162095" w:rsidRDefault="00B73024" w14:paraId="2829908B" w14:textId="77777777"/>
        </w:tc>
        <w:tc>
          <w:tcPr>
            <w:tcW w:w="1267" w:type="dxa"/>
            <w:vMerge/>
          </w:tcPr>
          <w:p w:rsidRPr="00692733" w:rsidR="00B73024" w:rsidP="00162095" w:rsidRDefault="00B73024" w14:paraId="5D9AEE99" w14:textId="77777777"/>
        </w:tc>
        <w:tc>
          <w:tcPr>
            <w:tcW w:w="2317" w:type="dxa"/>
            <w:vMerge/>
          </w:tcPr>
          <w:p w:rsidRPr="00692733" w:rsidR="00B73024" w:rsidP="00162095" w:rsidRDefault="00B73024" w14:paraId="1BC05613" w14:textId="77777777">
            <w:pPr>
              <w:pStyle w:val="ListParagraph"/>
              <w:numPr>
                <w:ilvl w:val="0"/>
                <w:numId w:val="4"/>
              </w:numPr>
            </w:pPr>
          </w:p>
        </w:tc>
        <w:tc>
          <w:tcPr>
            <w:tcW w:w="5267" w:type="dxa"/>
            <w:vAlign w:val="bottom"/>
          </w:tcPr>
          <w:p w:rsidRPr="00692733" w:rsidR="00B73024" w:rsidP="006E56D6" w:rsidRDefault="00B73024" w14:paraId="3CB2DF5C" w14:textId="6E754223">
            <w:pPr>
              <w:pStyle w:val="ListParagraph"/>
              <w:numPr>
                <w:ilvl w:val="0"/>
                <w:numId w:val="34"/>
              </w:numPr>
            </w:pPr>
            <w:r>
              <w:t>Students with one or more disabilities</w:t>
            </w:r>
          </w:p>
        </w:tc>
        <w:tc>
          <w:tcPr>
            <w:tcW w:w="2430" w:type="dxa"/>
          </w:tcPr>
          <w:p w:rsidRPr="00692733" w:rsidR="00B73024" w:rsidP="00162095" w:rsidRDefault="00B73024" w14:paraId="352F98B3" w14:textId="77777777"/>
        </w:tc>
        <w:tc>
          <w:tcPr>
            <w:tcW w:w="2335" w:type="dxa"/>
          </w:tcPr>
          <w:p w:rsidRPr="00692733" w:rsidR="00B73024" w:rsidP="00162095" w:rsidRDefault="00B73024" w14:paraId="7E01E16B" w14:textId="77777777"/>
        </w:tc>
      </w:tr>
      <w:tr w:rsidRPr="00CD75F8" w:rsidR="00B73024" w:rsidTr="001B06E4" w14:paraId="6B3BC9AD" w14:textId="77777777">
        <w:trPr>
          <w:trHeight w:val="392"/>
          <w:jc w:val="center"/>
        </w:trPr>
        <w:tc>
          <w:tcPr>
            <w:tcW w:w="1372" w:type="dxa"/>
            <w:vMerge/>
          </w:tcPr>
          <w:p w:rsidRPr="00692733" w:rsidR="00B73024" w:rsidP="00162095" w:rsidRDefault="00B73024" w14:paraId="3A47BA9C" w14:textId="77777777">
            <w:pPr>
              <w:rPr>
                <w:rFonts w:ascii="Calibri" w:hAnsi="Calibri" w:eastAsia="Times New Roman" w:cs="Calibri"/>
                <w:color w:val="000000"/>
              </w:rPr>
            </w:pPr>
          </w:p>
        </w:tc>
        <w:tc>
          <w:tcPr>
            <w:tcW w:w="1242" w:type="dxa"/>
            <w:vMerge/>
          </w:tcPr>
          <w:p w:rsidRPr="00692733" w:rsidR="00B73024" w:rsidP="00162095" w:rsidRDefault="00B73024" w14:paraId="6CCEC71D" w14:textId="77777777">
            <w:pPr>
              <w:rPr>
                <w:rFonts w:ascii="Calibri" w:hAnsi="Calibri" w:eastAsia="Times New Roman" w:cs="Calibri"/>
                <w:color w:val="000000"/>
              </w:rPr>
            </w:pPr>
          </w:p>
        </w:tc>
        <w:tc>
          <w:tcPr>
            <w:tcW w:w="1040" w:type="dxa"/>
            <w:vMerge/>
          </w:tcPr>
          <w:p w:rsidRPr="00692733" w:rsidR="00B73024" w:rsidP="00162095" w:rsidRDefault="00B73024" w14:paraId="53B99893" w14:textId="77777777"/>
        </w:tc>
        <w:tc>
          <w:tcPr>
            <w:tcW w:w="1267" w:type="dxa"/>
            <w:vMerge/>
          </w:tcPr>
          <w:p w:rsidRPr="00692733" w:rsidR="00B73024" w:rsidP="00162095" w:rsidRDefault="00B73024" w14:paraId="121F0EC1" w14:textId="77777777"/>
        </w:tc>
        <w:tc>
          <w:tcPr>
            <w:tcW w:w="2317" w:type="dxa"/>
            <w:vMerge/>
          </w:tcPr>
          <w:p w:rsidRPr="00692733" w:rsidR="00B73024" w:rsidP="006E56D6" w:rsidRDefault="00B73024" w14:paraId="4C85C34D" w14:textId="77777777">
            <w:pPr>
              <w:pStyle w:val="ListParagraph"/>
              <w:numPr>
                <w:ilvl w:val="0"/>
                <w:numId w:val="34"/>
              </w:numPr>
            </w:pPr>
          </w:p>
        </w:tc>
        <w:tc>
          <w:tcPr>
            <w:tcW w:w="5267" w:type="dxa"/>
            <w:vAlign w:val="bottom"/>
          </w:tcPr>
          <w:p w:rsidRPr="00D40646" w:rsidR="00B73024" w:rsidP="006E56D6" w:rsidRDefault="00B73024" w14:paraId="42A23BDC" w14:textId="25AAD12B">
            <w:pPr>
              <w:pStyle w:val="ListParagraph"/>
              <w:numPr>
                <w:ilvl w:val="0"/>
                <w:numId w:val="34"/>
              </w:numPr>
            </w:pPr>
            <w:r w:rsidRPr="00692733">
              <w:t>Low-income students</w:t>
            </w:r>
          </w:p>
        </w:tc>
        <w:tc>
          <w:tcPr>
            <w:tcW w:w="2430" w:type="dxa"/>
          </w:tcPr>
          <w:p w:rsidR="00B73024" w:rsidP="00162095" w:rsidRDefault="00B73024" w14:paraId="64DF4D6C" w14:textId="77777777"/>
        </w:tc>
        <w:tc>
          <w:tcPr>
            <w:tcW w:w="2335" w:type="dxa"/>
          </w:tcPr>
          <w:p w:rsidR="00B73024" w:rsidP="00162095" w:rsidRDefault="00B73024" w14:paraId="65AA14A7" w14:textId="77777777"/>
        </w:tc>
      </w:tr>
      <w:tr w:rsidRPr="00CD75F8" w:rsidR="00B73024" w:rsidTr="001B06E4" w14:paraId="0B9C196F" w14:textId="77777777">
        <w:trPr>
          <w:trHeight w:val="392"/>
          <w:jc w:val="center"/>
        </w:trPr>
        <w:tc>
          <w:tcPr>
            <w:tcW w:w="1372" w:type="dxa"/>
            <w:vMerge/>
          </w:tcPr>
          <w:p w:rsidRPr="00692733" w:rsidR="00B73024" w:rsidP="00162095" w:rsidRDefault="00B73024" w14:paraId="6FB4D041" w14:textId="77777777">
            <w:pPr>
              <w:rPr>
                <w:rFonts w:ascii="Calibri" w:hAnsi="Calibri" w:eastAsia="Times New Roman" w:cs="Calibri"/>
                <w:color w:val="000000"/>
              </w:rPr>
            </w:pPr>
          </w:p>
        </w:tc>
        <w:tc>
          <w:tcPr>
            <w:tcW w:w="1242" w:type="dxa"/>
            <w:vMerge/>
          </w:tcPr>
          <w:p w:rsidRPr="00692733" w:rsidR="00B73024" w:rsidP="00162095" w:rsidRDefault="00B73024" w14:paraId="06A648B9" w14:textId="77777777">
            <w:pPr>
              <w:rPr>
                <w:rFonts w:ascii="Calibri" w:hAnsi="Calibri" w:eastAsia="Times New Roman" w:cs="Calibri"/>
                <w:color w:val="000000"/>
              </w:rPr>
            </w:pPr>
          </w:p>
        </w:tc>
        <w:tc>
          <w:tcPr>
            <w:tcW w:w="1040" w:type="dxa"/>
            <w:vMerge/>
          </w:tcPr>
          <w:p w:rsidRPr="00692733" w:rsidR="00B73024" w:rsidP="00162095" w:rsidRDefault="00B73024" w14:paraId="3440A578" w14:textId="77777777"/>
        </w:tc>
        <w:tc>
          <w:tcPr>
            <w:tcW w:w="1267" w:type="dxa"/>
            <w:vMerge/>
          </w:tcPr>
          <w:p w:rsidRPr="00692733" w:rsidR="00B73024" w:rsidP="00162095" w:rsidRDefault="00B73024" w14:paraId="2F18B247" w14:textId="77777777"/>
        </w:tc>
        <w:tc>
          <w:tcPr>
            <w:tcW w:w="2317" w:type="dxa"/>
            <w:vMerge/>
          </w:tcPr>
          <w:p w:rsidRPr="00692733" w:rsidR="00B73024" w:rsidP="006E56D6" w:rsidRDefault="00B73024" w14:paraId="617C24C8" w14:textId="77777777">
            <w:pPr>
              <w:pStyle w:val="ListParagraph"/>
              <w:numPr>
                <w:ilvl w:val="0"/>
                <w:numId w:val="34"/>
              </w:numPr>
            </w:pPr>
          </w:p>
        </w:tc>
        <w:tc>
          <w:tcPr>
            <w:tcW w:w="5267" w:type="dxa"/>
            <w:vAlign w:val="bottom"/>
          </w:tcPr>
          <w:p w:rsidRPr="00D40646" w:rsidR="00B73024" w:rsidP="006E56D6" w:rsidRDefault="00B73024" w14:paraId="729C086F" w14:textId="77777777">
            <w:pPr>
              <w:pStyle w:val="ListParagraph"/>
              <w:numPr>
                <w:ilvl w:val="0"/>
                <w:numId w:val="34"/>
              </w:numPr>
            </w:pPr>
            <w:r w:rsidRPr="00692733">
              <w:t>English</w:t>
            </w:r>
            <w:r>
              <w:t xml:space="preserve"> </w:t>
            </w:r>
            <w:r w:rsidRPr="00692733">
              <w:t>learners</w:t>
            </w:r>
          </w:p>
        </w:tc>
        <w:tc>
          <w:tcPr>
            <w:tcW w:w="2430" w:type="dxa"/>
          </w:tcPr>
          <w:p w:rsidR="00B73024" w:rsidP="00162095" w:rsidRDefault="00B73024" w14:paraId="66FC8D39" w14:textId="77777777"/>
        </w:tc>
        <w:tc>
          <w:tcPr>
            <w:tcW w:w="2335" w:type="dxa"/>
          </w:tcPr>
          <w:p w:rsidR="00B73024" w:rsidP="00162095" w:rsidRDefault="00B73024" w14:paraId="01C2AA23" w14:textId="77777777"/>
        </w:tc>
      </w:tr>
      <w:tr w:rsidRPr="00CD75F8" w:rsidR="00B73024" w:rsidTr="001B06E4" w14:paraId="6658FD68" w14:textId="77777777">
        <w:trPr>
          <w:trHeight w:val="392"/>
          <w:jc w:val="center"/>
        </w:trPr>
        <w:tc>
          <w:tcPr>
            <w:tcW w:w="1372" w:type="dxa"/>
            <w:vMerge/>
          </w:tcPr>
          <w:p w:rsidRPr="00692733" w:rsidR="00B73024" w:rsidP="00162095" w:rsidRDefault="00B73024" w14:paraId="7E886866" w14:textId="77777777">
            <w:pPr>
              <w:rPr>
                <w:rFonts w:ascii="Calibri" w:hAnsi="Calibri" w:eastAsia="Times New Roman" w:cs="Calibri"/>
                <w:color w:val="000000"/>
              </w:rPr>
            </w:pPr>
          </w:p>
        </w:tc>
        <w:tc>
          <w:tcPr>
            <w:tcW w:w="1242" w:type="dxa"/>
            <w:vMerge/>
          </w:tcPr>
          <w:p w:rsidRPr="00692733" w:rsidR="00B73024" w:rsidP="00162095" w:rsidRDefault="00B73024" w14:paraId="521A1048" w14:textId="77777777">
            <w:pPr>
              <w:rPr>
                <w:rFonts w:ascii="Calibri" w:hAnsi="Calibri" w:eastAsia="Times New Roman" w:cs="Calibri"/>
                <w:color w:val="000000"/>
              </w:rPr>
            </w:pPr>
          </w:p>
        </w:tc>
        <w:tc>
          <w:tcPr>
            <w:tcW w:w="1040" w:type="dxa"/>
            <w:vMerge/>
          </w:tcPr>
          <w:p w:rsidRPr="00692733" w:rsidR="00B73024" w:rsidP="00162095" w:rsidRDefault="00B73024" w14:paraId="4CEF847B" w14:textId="77777777"/>
        </w:tc>
        <w:tc>
          <w:tcPr>
            <w:tcW w:w="1267" w:type="dxa"/>
            <w:vMerge/>
          </w:tcPr>
          <w:p w:rsidRPr="00692733" w:rsidR="00B73024" w:rsidP="00162095" w:rsidRDefault="00B73024" w14:paraId="1BBA32DC" w14:textId="77777777"/>
        </w:tc>
        <w:tc>
          <w:tcPr>
            <w:tcW w:w="2317" w:type="dxa"/>
            <w:vMerge/>
          </w:tcPr>
          <w:p w:rsidRPr="00692733" w:rsidR="00B73024" w:rsidP="006E56D6" w:rsidRDefault="00B73024" w14:paraId="513DE309" w14:textId="77777777">
            <w:pPr>
              <w:pStyle w:val="ListParagraph"/>
              <w:numPr>
                <w:ilvl w:val="0"/>
                <w:numId w:val="34"/>
              </w:numPr>
            </w:pPr>
          </w:p>
        </w:tc>
        <w:tc>
          <w:tcPr>
            <w:tcW w:w="5267" w:type="dxa"/>
            <w:vAlign w:val="bottom"/>
          </w:tcPr>
          <w:p w:rsidRPr="00D40646" w:rsidR="00B73024" w:rsidP="006E56D6" w:rsidRDefault="00B73024" w14:paraId="4E3BA430" w14:textId="77777777">
            <w:pPr>
              <w:pStyle w:val="ListParagraph"/>
              <w:numPr>
                <w:ilvl w:val="0"/>
                <w:numId w:val="34"/>
              </w:numPr>
            </w:pPr>
            <w:r w:rsidRPr="00692733">
              <w:t>Students in foster care</w:t>
            </w:r>
          </w:p>
        </w:tc>
        <w:tc>
          <w:tcPr>
            <w:tcW w:w="2430" w:type="dxa"/>
          </w:tcPr>
          <w:p w:rsidR="00B73024" w:rsidP="00162095" w:rsidRDefault="00B73024" w14:paraId="6116B00F" w14:textId="77777777"/>
        </w:tc>
        <w:tc>
          <w:tcPr>
            <w:tcW w:w="2335" w:type="dxa"/>
          </w:tcPr>
          <w:p w:rsidR="00B73024" w:rsidP="00162095" w:rsidRDefault="00B73024" w14:paraId="3E6D1B7F" w14:textId="77777777"/>
        </w:tc>
      </w:tr>
      <w:tr w:rsidRPr="00CD75F8" w:rsidR="00B73024" w:rsidTr="001B06E4" w14:paraId="67EE5FF2" w14:textId="77777777">
        <w:trPr>
          <w:trHeight w:val="392"/>
          <w:jc w:val="center"/>
        </w:trPr>
        <w:tc>
          <w:tcPr>
            <w:tcW w:w="1372" w:type="dxa"/>
            <w:vMerge/>
          </w:tcPr>
          <w:p w:rsidRPr="00692733" w:rsidR="00B73024" w:rsidP="00162095" w:rsidRDefault="00B73024" w14:paraId="7EFE5B50" w14:textId="77777777">
            <w:pPr>
              <w:rPr>
                <w:rFonts w:ascii="Calibri" w:hAnsi="Calibri" w:eastAsia="Times New Roman" w:cs="Calibri"/>
                <w:color w:val="000000"/>
              </w:rPr>
            </w:pPr>
          </w:p>
        </w:tc>
        <w:tc>
          <w:tcPr>
            <w:tcW w:w="1242" w:type="dxa"/>
            <w:vMerge/>
          </w:tcPr>
          <w:p w:rsidRPr="00692733" w:rsidR="00B73024" w:rsidP="00162095" w:rsidRDefault="00B73024" w14:paraId="7F0218C6" w14:textId="77777777">
            <w:pPr>
              <w:rPr>
                <w:rFonts w:ascii="Calibri" w:hAnsi="Calibri" w:eastAsia="Times New Roman" w:cs="Calibri"/>
                <w:color w:val="000000"/>
              </w:rPr>
            </w:pPr>
          </w:p>
        </w:tc>
        <w:tc>
          <w:tcPr>
            <w:tcW w:w="1040" w:type="dxa"/>
            <w:vMerge/>
          </w:tcPr>
          <w:p w:rsidRPr="00692733" w:rsidR="00B73024" w:rsidP="00162095" w:rsidRDefault="00B73024" w14:paraId="0E7D68EE" w14:textId="77777777"/>
        </w:tc>
        <w:tc>
          <w:tcPr>
            <w:tcW w:w="1267" w:type="dxa"/>
            <w:vMerge/>
          </w:tcPr>
          <w:p w:rsidRPr="00692733" w:rsidR="00B73024" w:rsidP="00162095" w:rsidRDefault="00B73024" w14:paraId="7C2F35D1" w14:textId="77777777"/>
        </w:tc>
        <w:tc>
          <w:tcPr>
            <w:tcW w:w="2317" w:type="dxa"/>
            <w:vMerge/>
          </w:tcPr>
          <w:p w:rsidRPr="00692733" w:rsidR="00B73024" w:rsidP="006E56D6" w:rsidRDefault="00B73024" w14:paraId="3A309E71" w14:textId="77777777">
            <w:pPr>
              <w:pStyle w:val="ListParagraph"/>
              <w:numPr>
                <w:ilvl w:val="0"/>
                <w:numId w:val="34"/>
              </w:numPr>
            </w:pPr>
          </w:p>
        </w:tc>
        <w:tc>
          <w:tcPr>
            <w:tcW w:w="5267" w:type="dxa"/>
            <w:vAlign w:val="bottom"/>
          </w:tcPr>
          <w:p w:rsidRPr="00D40646" w:rsidR="00B73024" w:rsidP="006E56D6" w:rsidRDefault="00B73024" w14:paraId="763B3747" w14:textId="77777777">
            <w:pPr>
              <w:pStyle w:val="ListParagraph"/>
              <w:numPr>
                <w:ilvl w:val="0"/>
                <w:numId w:val="34"/>
              </w:numPr>
            </w:pPr>
            <w:r w:rsidRPr="00692733">
              <w:t>Migratory student</w:t>
            </w:r>
            <w:r>
              <w:t>s</w:t>
            </w:r>
          </w:p>
        </w:tc>
        <w:tc>
          <w:tcPr>
            <w:tcW w:w="2430" w:type="dxa"/>
          </w:tcPr>
          <w:p w:rsidR="00B73024" w:rsidP="00162095" w:rsidRDefault="00B73024" w14:paraId="58C4A404" w14:textId="77777777"/>
        </w:tc>
        <w:tc>
          <w:tcPr>
            <w:tcW w:w="2335" w:type="dxa"/>
          </w:tcPr>
          <w:p w:rsidR="00B73024" w:rsidP="00162095" w:rsidRDefault="00B73024" w14:paraId="0AD505CC" w14:textId="77777777"/>
        </w:tc>
      </w:tr>
      <w:tr w:rsidRPr="00CD75F8" w:rsidR="00B73024" w:rsidTr="001B06E4" w14:paraId="7C69B117" w14:textId="77777777">
        <w:trPr>
          <w:trHeight w:val="392"/>
          <w:jc w:val="center"/>
        </w:trPr>
        <w:tc>
          <w:tcPr>
            <w:tcW w:w="1372" w:type="dxa"/>
            <w:vMerge/>
          </w:tcPr>
          <w:p w:rsidRPr="00692733" w:rsidR="00B73024" w:rsidP="00162095" w:rsidRDefault="00B73024" w14:paraId="3EE3B403" w14:textId="77777777">
            <w:pPr>
              <w:rPr>
                <w:rFonts w:ascii="Calibri" w:hAnsi="Calibri" w:eastAsia="Times New Roman" w:cs="Calibri"/>
                <w:color w:val="000000"/>
              </w:rPr>
            </w:pPr>
          </w:p>
        </w:tc>
        <w:tc>
          <w:tcPr>
            <w:tcW w:w="1242" w:type="dxa"/>
            <w:vMerge/>
          </w:tcPr>
          <w:p w:rsidRPr="00692733" w:rsidR="00B73024" w:rsidP="00162095" w:rsidRDefault="00B73024" w14:paraId="407D9C8C" w14:textId="77777777">
            <w:pPr>
              <w:rPr>
                <w:rFonts w:ascii="Calibri" w:hAnsi="Calibri" w:eastAsia="Times New Roman" w:cs="Calibri"/>
                <w:color w:val="000000"/>
              </w:rPr>
            </w:pPr>
          </w:p>
        </w:tc>
        <w:tc>
          <w:tcPr>
            <w:tcW w:w="1040" w:type="dxa"/>
            <w:vMerge/>
          </w:tcPr>
          <w:p w:rsidRPr="00692733" w:rsidR="00B73024" w:rsidP="00162095" w:rsidRDefault="00B73024" w14:paraId="2DEB8F50" w14:textId="77777777"/>
        </w:tc>
        <w:tc>
          <w:tcPr>
            <w:tcW w:w="1267" w:type="dxa"/>
            <w:vMerge/>
          </w:tcPr>
          <w:p w:rsidRPr="00692733" w:rsidR="00B73024" w:rsidP="00162095" w:rsidRDefault="00B73024" w14:paraId="40E5AB7B" w14:textId="77777777"/>
        </w:tc>
        <w:tc>
          <w:tcPr>
            <w:tcW w:w="2317" w:type="dxa"/>
            <w:vMerge/>
          </w:tcPr>
          <w:p w:rsidRPr="00692733" w:rsidR="00B73024" w:rsidP="006E56D6" w:rsidRDefault="00B73024" w14:paraId="45F06919" w14:textId="77777777">
            <w:pPr>
              <w:pStyle w:val="ListParagraph"/>
              <w:numPr>
                <w:ilvl w:val="0"/>
                <w:numId w:val="34"/>
              </w:numPr>
            </w:pPr>
          </w:p>
        </w:tc>
        <w:tc>
          <w:tcPr>
            <w:tcW w:w="5267" w:type="dxa"/>
            <w:vAlign w:val="bottom"/>
          </w:tcPr>
          <w:p w:rsidRPr="00D40646" w:rsidR="00B73024" w:rsidP="006E56D6" w:rsidRDefault="00B73024" w14:paraId="32FCAEA3" w14:textId="77777777">
            <w:pPr>
              <w:pStyle w:val="ListParagraph"/>
              <w:numPr>
                <w:ilvl w:val="0"/>
                <w:numId w:val="34"/>
              </w:numPr>
            </w:pPr>
            <w:r w:rsidRPr="00692733">
              <w:t>Students experiencing homelessness</w:t>
            </w:r>
          </w:p>
        </w:tc>
        <w:tc>
          <w:tcPr>
            <w:tcW w:w="2430" w:type="dxa"/>
          </w:tcPr>
          <w:p w:rsidR="00B73024" w:rsidP="00162095" w:rsidRDefault="00B73024" w14:paraId="22C472CA" w14:textId="77777777"/>
        </w:tc>
        <w:tc>
          <w:tcPr>
            <w:tcW w:w="2335" w:type="dxa"/>
          </w:tcPr>
          <w:p w:rsidR="00B73024" w:rsidP="00162095" w:rsidRDefault="00B73024" w14:paraId="65748579" w14:textId="77777777"/>
        </w:tc>
      </w:tr>
      <w:tr w:rsidRPr="00CD75F8" w:rsidR="00B73024" w:rsidTr="001B06E4" w14:paraId="41A7A497" w14:textId="77777777">
        <w:trPr>
          <w:trHeight w:val="392"/>
          <w:jc w:val="center"/>
        </w:trPr>
        <w:tc>
          <w:tcPr>
            <w:tcW w:w="1372" w:type="dxa"/>
            <w:vMerge/>
          </w:tcPr>
          <w:p w:rsidRPr="00692733" w:rsidR="00B73024" w:rsidP="00162095" w:rsidRDefault="00B73024" w14:paraId="7DBBC792" w14:textId="77777777">
            <w:pPr>
              <w:rPr>
                <w:rFonts w:ascii="Calibri" w:hAnsi="Calibri" w:eastAsia="Times New Roman" w:cs="Calibri"/>
                <w:color w:val="000000"/>
              </w:rPr>
            </w:pPr>
          </w:p>
        </w:tc>
        <w:tc>
          <w:tcPr>
            <w:tcW w:w="1242" w:type="dxa"/>
            <w:vMerge/>
          </w:tcPr>
          <w:p w:rsidRPr="00692733" w:rsidR="00B73024" w:rsidP="00162095" w:rsidRDefault="00B73024" w14:paraId="27E434EF" w14:textId="77777777">
            <w:pPr>
              <w:rPr>
                <w:rFonts w:ascii="Calibri" w:hAnsi="Calibri" w:eastAsia="Times New Roman" w:cs="Calibri"/>
                <w:color w:val="000000"/>
              </w:rPr>
            </w:pPr>
          </w:p>
        </w:tc>
        <w:tc>
          <w:tcPr>
            <w:tcW w:w="1040" w:type="dxa"/>
            <w:vMerge/>
          </w:tcPr>
          <w:p w:rsidRPr="00692733" w:rsidR="00B73024" w:rsidP="00162095" w:rsidRDefault="00B73024" w14:paraId="78CF8944" w14:textId="77777777"/>
        </w:tc>
        <w:tc>
          <w:tcPr>
            <w:tcW w:w="1267" w:type="dxa"/>
            <w:vMerge/>
          </w:tcPr>
          <w:p w:rsidRPr="00692733" w:rsidR="00B73024" w:rsidP="00162095" w:rsidRDefault="00B73024" w14:paraId="4CD1EABE" w14:textId="77777777"/>
        </w:tc>
        <w:tc>
          <w:tcPr>
            <w:tcW w:w="2317" w:type="dxa"/>
            <w:vMerge/>
          </w:tcPr>
          <w:p w:rsidRPr="00692733" w:rsidR="00B73024" w:rsidP="006E56D6" w:rsidRDefault="00B73024" w14:paraId="2C274A60" w14:textId="77777777">
            <w:pPr>
              <w:pStyle w:val="ListParagraph"/>
              <w:numPr>
                <w:ilvl w:val="0"/>
                <w:numId w:val="34"/>
              </w:numPr>
            </w:pPr>
          </w:p>
        </w:tc>
        <w:tc>
          <w:tcPr>
            <w:tcW w:w="5267" w:type="dxa"/>
            <w:vAlign w:val="bottom"/>
          </w:tcPr>
          <w:p w:rsidRPr="00D40646" w:rsidR="00B73024" w:rsidP="006E56D6" w:rsidRDefault="00B73024" w14:paraId="7A5D060F" w14:textId="77777777">
            <w:pPr>
              <w:pStyle w:val="ListParagraph"/>
              <w:numPr>
                <w:ilvl w:val="0"/>
                <w:numId w:val="34"/>
              </w:numPr>
            </w:pPr>
            <w:r w:rsidRPr="00692733">
              <w:t>American Indian/Alaska Native</w:t>
            </w:r>
          </w:p>
        </w:tc>
        <w:tc>
          <w:tcPr>
            <w:tcW w:w="2430" w:type="dxa"/>
          </w:tcPr>
          <w:p w:rsidR="00B73024" w:rsidP="00162095" w:rsidRDefault="00B73024" w14:paraId="5DBE6EB3" w14:textId="77777777"/>
        </w:tc>
        <w:tc>
          <w:tcPr>
            <w:tcW w:w="2335" w:type="dxa"/>
          </w:tcPr>
          <w:p w:rsidR="00B73024" w:rsidP="00162095" w:rsidRDefault="00B73024" w14:paraId="6DA9AF9A" w14:textId="77777777"/>
        </w:tc>
      </w:tr>
      <w:tr w:rsidRPr="00CD75F8" w:rsidR="00B73024" w:rsidTr="001B06E4" w14:paraId="0A400B55" w14:textId="77777777">
        <w:trPr>
          <w:trHeight w:val="392"/>
          <w:jc w:val="center"/>
        </w:trPr>
        <w:tc>
          <w:tcPr>
            <w:tcW w:w="1372" w:type="dxa"/>
            <w:vMerge/>
          </w:tcPr>
          <w:p w:rsidRPr="00692733" w:rsidR="00B73024" w:rsidP="00162095" w:rsidRDefault="00B73024" w14:paraId="57621C68" w14:textId="77777777">
            <w:pPr>
              <w:rPr>
                <w:rFonts w:ascii="Calibri" w:hAnsi="Calibri" w:eastAsia="Times New Roman" w:cs="Calibri"/>
                <w:color w:val="000000"/>
              </w:rPr>
            </w:pPr>
          </w:p>
        </w:tc>
        <w:tc>
          <w:tcPr>
            <w:tcW w:w="1242" w:type="dxa"/>
            <w:vMerge/>
          </w:tcPr>
          <w:p w:rsidRPr="00692733" w:rsidR="00B73024" w:rsidP="00162095" w:rsidRDefault="00B73024" w14:paraId="69E89CAB" w14:textId="77777777">
            <w:pPr>
              <w:rPr>
                <w:rFonts w:ascii="Calibri" w:hAnsi="Calibri" w:eastAsia="Times New Roman" w:cs="Calibri"/>
                <w:color w:val="000000"/>
              </w:rPr>
            </w:pPr>
          </w:p>
        </w:tc>
        <w:tc>
          <w:tcPr>
            <w:tcW w:w="1040" w:type="dxa"/>
            <w:vMerge/>
          </w:tcPr>
          <w:p w:rsidRPr="00692733" w:rsidR="00B73024" w:rsidP="00162095" w:rsidRDefault="00B73024" w14:paraId="1BCF32A0" w14:textId="77777777"/>
        </w:tc>
        <w:tc>
          <w:tcPr>
            <w:tcW w:w="1267" w:type="dxa"/>
            <w:vMerge/>
          </w:tcPr>
          <w:p w:rsidRPr="00692733" w:rsidR="00B73024" w:rsidP="00162095" w:rsidRDefault="00B73024" w14:paraId="76D5EA2E" w14:textId="77777777"/>
        </w:tc>
        <w:tc>
          <w:tcPr>
            <w:tcW w:w="2317" w:type="dxa"/>
            <w:vMerge/>
          </w:tcPr>
          <w:p w:rsidRPr="00692733" w:rsidR="00B73024" w:rsidP="006E56D6" w:rsidRDefault="00B73024" w14:paraId="0785E08C" w14:textId="77777777">
            <w:pPr>
              <w:pStyle w:val="ListParagraph"/>
              <w:numPr>
                <w:ilvl w:val="0"/>
                <w:numId w:val="34"/>
              </w:numPr>
            </w:pPr>
          </w:p>
        </w:tc>
        <w:tc>
          <w:tcPr>
            <w:tcW w:w="5267" w:type="dxa"/>
            <w:vAlign w:val="bottom"/>
          </w:tcPr>
          <w:p w:rsidRPr="00D40646" w:rsidR="00B73024" w:rsidP="006E56D6" w:rsidRDefault="00B73024" w14:paraId="36041BD3" w14:textId="77777777">
            <w:pPr>
              <w:pStyle w:val="ListParagraph"/>
              <w:numPr>
                <w:ilvl w:val="0"/>
                <w:numId w:val="34"/>
              </w:numPr>
            </w:pPr>
            <w:r w:rsidRPr="00692733">
              <w:t>Asian/Pacific Islander</w:t>
            </w:r>
          </w:p>
        </w:tc>
        <w:tc>
          <w:tcPr>
            <w:tcW w:w="2430" w:type="dxa"/>
          </w:tcPr>
          <w:p w:rsidR="00B73024" w:rsidP="00162095" w:rsidRDefault="00B73024" w14:paraId="56AC33A2" w14:textId="77777777"/>
        </w:tc>
        <w:tc>
          <w:tcPr>
            <w:tcW w:w="2335" w:type="dxa"/>
          </w:tcPr>
          <w:p w:rsidR="00B73024" w:rsidP="00162095" w:rsidRDefault="00B73024" w14:paraId="2745C0B8" w14:textId="77777777"/>
        </w:tc>
      </w:tr>
      <w:tr w:rsidRPr="00CD75F8" w:rsidR="00B73024" w:rsidTr="001B06E4" w14:paraId="7516F61F" w14:textId="77777777">
        <w:trPr>
          <w:trHeight w:val="392"/>
          <w:jc w:val="center"/>
        </w:trPr>
        <w:tc>
          <w:tcPr>
            <w:tcW w:w="1372" w:type="dxa"/>
            <w:vMerge/>
          </w:tcPr>
          <w:p w:rsidRPr="00692733" w:rsidR="00B73024" w:rsidP="00162095" w:rsidRDefault="00B73024" w14:paraId="55FF6DC8" w14:textId="77777777">
            <w:pPr>
              <w:rPr>
                <w:rFonts w:ascii="Calibri" w:hAnsi="Calibri" w:eastAsia="Times New Roman" w:cs="Calibri"/>
                <w:color w:val="000000"/>
              </w:rPr>
            </w:pPr>
          </w:p>
        </w:tc>
        <w:tc>
          <w:tcPr>
            <w:tcW w:w="1242" w:type="dxa"/>
            <w:vMerge/>
          </w:tcPr>
          <w:p w:rsidRPr="00692733" w:rsidR="00B73024" w:rsidP="00162095" w:rsidRDefault="00B73024" w14:paraId="43236A72" w14:textId="77777777">
            <w:pPr>
              <w:rPr>
                <w:rFonts w:ascii="Calibri" w:hAnsi="Calibri" w:eastAsia="Times New Roman" w:cs="Calibri"/>
                <w:color w:val="000000"/>
              </w:rPr>
            </w:pPr>
          </w:p>
        </w:tc>
        <w:tc>
          <w:tcPr>
            <w:tcW w:w="1040" w:type="dxa"/>
            <w:vMerge/>
          </w:tcPr>
          <w:p w:rsidRPr="00692733" w:rsidR="00B73024" w:rsidP="00162095" w:rsidRDefault="00B73024" w14:paraId="40B77A9F" w14:textId="77777777"/>
        </w:tc>
        <w:tc>
          <w:tcPr>
            <w:tcW w:w="1267" w:type="dxa"/>
            <w:vMerge/>
          </w:tcPr>
          <w:p w:rsidRPr="00692733" w:rsidR="00B73024" w:rsidP="00162095" w:rsidRDefault="00B73024" w14:paraId="59E7EC1E" w14:textId="77777777"/>
        </w:tc>
        <w:tc>
          <w:tcPr>
            <w:tcW w:w="2317" w:type="dxa"/>
            <w:vMerge/>
          </w:tcPr>
          <w:p w:rsidRPr="00692733" w:rsidR="00B73024" w:rsidP="006E56D6" w:rsidRDefault="00B73024" w14:paraId="315A2A3E" w14:textId="77777777">
            <w:pPr>
              <w:pStyle w:val="ListParagraph"/>
              <w:numPr>
                <w:ilvl w:val="0"/>
                <w:numId w:val="34"/>
              </w:numPr>
            </w:pPr>
          </w:p>
        </w:tc>
        <w:tc>
          <w:tcPr>
            <w:tcW w:w="5267" w:type="dxa"/>
            <w:vAlign w:val="bottom"/>
          </w:tcPr>
          <w:p w:rsidRPr="00D40646" w:rsidR="00B73024" w:rsidP="006E56D6" w:rsidRDefault="00B73024" w14:paraId="6B136337" w14:textId="77777777">
            <w:pPr>
              <w:pStyle w:val="ListParagraph"/>
              <w:numPr>
                <w:ilvl w:val="0"/>
                <w:numId w:val="34"/>
              </w:numPr>
            </w:pPr>
            <w:r w:rsidRPr="00692733">
              <w:t>Hispanic</w:t>
            </w:r>
          </w:p>
        </w:tc>
        <w:tc>
          <w:tcPr>
            <w:tcW w:w="2430" w:type="dxa"/>
          </w:tcPr>
          <w:p w:rsidR="00B73024" w:rsidP="00162095" w:rsidRDefault="00B73024" w14:paraId="61D214E3" w14:textId="77777777"/>
        </w:tc>
        <w:tc>
          <w:tcPr>
            <w:tcW w:w="2335" w:type="dxa"/>
          </w:tcPr>
          <w:p w:rsidR="00B73024" w:rsidP="00162095" w:rsidRDefault="00B73024" w14:paraId="5378357C" w14:textId="77777777"/>
        </w:tc>
      </w:tr>
      <w:tr w:rsidRPr="00CD75F8" w:rsidR="00B73024" w:rsidTr="001B06E4" w14:paraId="22B3D90D" w14:textId="77777777">
        <w:trPr>
          <w:trHeight w:val="392"/>
          <w:jc w:val="center"/>
        </w:trPr>
        <w:tc>
          <w:tcPr>
            <w:tcW w:w="1372" w:type="dxa"/>
            <w:vMerge/>
          </w:tcPr>
          <w:p w:rsidRPr="00692733" w:rsidR="00B73024" w:rsidP="00162095" w:rsidRDefault="00B73024" w14:paraId="0CED0B09" w14:textId="77777777">
            <w:pPr>
              <w:rPr>
                <w:rFonts w:ascii="Calibri" w:hAnsi="Calibri" w:eastAsia="Times New Roman" w:cs="Calibri"/>
                <w:color w:val="000000"/>
              </w:rPr>
            </w:pPr>
          </w:p>
        </w:tc>
        <w:tc>
          <w:tcPr>
            <w:tcW w:w="1242" w:type="dxa"/>
            <w:vMerge/>
          </w:tcPr>
          <w:p w:rsidRPr="00692733" w:rsidR="00B73024" w:rsidP="00162095" w:rsidRDefault="00B73024" w14:paraId="7CCD10D6" w14:textId="77777777">
            <w:pPr>
              <w:rPr>
                <w:rFonts w:ascii="Calibri" w:hAnsi="Calibri" w:eastAsia="Times New Roman" w:cs="Calibri"/>
                <w:color w:val="000000"/>
              </w:rPr>
            </w:pPr>
          </w:p>
        </w:tc>
        <w:tc>
          <w:tcPr>
            <w:tcW w:w="1040" w:type="dxa"/>
            <w:vMerge/>
          </w:tcPr>
          <w:p w:rsidRPr="00692733" w:rsidR="00B73024" w:rsidP="00162095" w:rsidRDefault="00B73024" w14:paraId="620BE743" w14:textId="77777777"/>
        </w:tc>
        <w:tc>
          <w:tcPr>
            <w:tcW w:w="1267" w:type="dxa"/>
            <w:vMerge/>
          </w:tcPr>
          <w:p w:rsidRPr="00692733" w:rsidR="00B73024" w:rsidP="00162095" w:rsidRDefault="00B73024" w14:paraId="7DB3E98D" w14:textId="77777777"/>
        </w:tc>
        <w:tc>
          <w:tcPr>
            <w:tcW w:w="2317" w:type="dxa"/>
            <w:vMerge/>
          </w:tcPr>
          <w:p w:rsidRPr="00692733" w:rsidR="00B73024" w:rsidP="006E56D6" w:rsidRDefault="00B73024" w14:paraId="7A13BBDB" w14:textId="77777777">
            <w:pPr>
              <w:pStyle w:val="ListParagraph"/>
              <w:numPr>
                <w:ilvl w:val="0"/>
                <w:numId w:val="34"/>
              </w:numPr>
            </w:pPr>
          </w:p>
        </w:tc>
        <w:tc>
          <w:tcPr>
            <w:tcW w:w="5267" w:type="dxa"/>
            <w:vAlign w:val="bottom"/>
          </w:tcPr>
          <w:p w:rsidRPr="00D40646" w:rsidR="00B73024" w:rsidP="006E56D6" w:rsidRDefault="00B73024" w14:paraId="621AC7A7" w14:textId="77777777">
            <w:pPr>
              <w:pStyle w:val="ListParagraph"/>
              <w:numPr>
                <w:ilvl w:val="0"/>
                <w:numId w:val="34"/>
              </w:numPr>
            </w:pPr>
            <w:r w:rsidRPr="00692733">
              <w:t>Black, non-Hispanic</w:t>
            </w:r>
          </w:p>
        </w:tc>
        <w:tc>
          <w:tcPr>
            <w:tcW w:w="2430" w:type="dxa"/>
          </w:tcPr>
          <w:p w:rsidR="00B73024" w:rsidP="00162095" w:rsidRDefault="00B73024" w14:paraId="386A3EB0" w14:textId="77777777"/>
        </w:tc>
        <w:tc>
          <w:tcPr>
            <w:tcW w:w="2335" w:type="dxa"/>
          </w:tcPr>
          <w:p w:rsidR="00B73024" w:rsidP="00162095" w:rsidRDefault="00B73024" w14:paraId="5EF3CACA" w14:textId="77777777"/>
        </w:tc>
      </w:tr>
      <w:tr w:rsidRPr="00CD75F8" w:rsidR="00B73024" w:rsidTr="001B06E4" w14:paraId="0D8614E9" w14:textId="77777777">
        <w:trPr>
          <w:trHeight w:val="392"/>
          <w:jc w:val="center"/>
        </w:trPr>
        <w:tc>
          <w:tcPr>
            <w:tcW w:w="1372" w:type="dxa"/>
            <w:vMerge/>
          </w:tcPr>
          <w:p w:rsidRPr="00692733" w:rsidR="00B73024" w:rsidP="00162095" w:rsidRDefault="00B73024" w14:paraId="689A804B" w14:textId="77777777">
            <w:pPr>
              <w:rPr>
                <w:rFonts w:ascii="Calibri" w:hAnsi="Calibri" w:eastAsia="Times New Roman" w:cs="Calibri"/>
                <w:color w:val="000000"/>
              </w:rPr>
            </w:pPr>
          </w:p>
        </w:tc>
        <w:tc>
          <w:tcPr>
            <w:tcW w:w="1242" w:type="dxa"/>
            <w:vMerge/>
          </w:tcPr>
          <w:p w:rsidRPr="00692733" w:rsidR="00B73024" w:rsidP="00162095" w:rsidRDefault="00B73024" w14:paraId="0A389C69" w14:textId="77777777">
            <w:pPr>
              <w:rPr>
                <w:rFonts w:ascii="Calibri" w:hAnsi="Calibri" w:eastAsia="Times New Roman" w:cs="Calibri"/>
                <w:color w:val="000000"/>
              </w:rPr>
            </w:pPr>
          </w:p>
        </w:tc>
        <w:tc>
          <w:tcPr>
            <w:tcW w:w="1040" w:type="dxa"/>
            <w:vMerge/>
          </w:tcPr>
          <w:p w:rsidRPr="00692733" w:rsidR="00B73024" w:rsidP="00162095" w:rsidRDefault="00B73024" w14:paraId="38D50F7C" w14:textId="77777777"/>
        </w:tc>
        <w:tc>
          <w:tcPr>
            <w:tcW w:w="1267" w:type="dxa"/>
            <w:vMerge/>
          </w:tcPr>
          <w:p w:rsidRPr="00692733" w:rsidR="00B73024" w:rsidP="00162095" w:rsidRDefault="00B73024" w14:paraId="60BFC962" w14:textId="77777777"/>
        </w:tc>
        <w:tc>
          <w:tcPr>
            <w:tcW w:w="2317" w:type="dxa"/>
            <w:vMerge/>
          </w:tcPr>
          <w:p w:rsidRPr="00692733" w:rsidR="00B73024" w:rsidP="006E56D6" w:rsidRDefault="00B73024" w14:paraId="389D9D6D" w14:textId="77777777">
            <w:pPr>
              <w:pStyle w:val="ListParagraph"/>
              <w:numPr>
                <w:ilvl w:val="0"/>
                <w:numId w:val="34"/>
              </w:numPr>
            </w:pPr>
          </w:p>
        </w:tc>
        <w:tc>
          <w:tcPr>
            <w:tcW w:w="5267" w:type="dxa"/>
            <w:vAlign w:val="bottom"/>
          </w:tcPr>
          <w:p w:rsidRPr="00D40646" w:rsidR="00B73024" w:rsidP="006E56D6" w:rsidRDefault="00B73024" w14:paraId="11AD3CDC" w14:textId="77777777">
            <w:pPr>
              <w:pStyle w:val="ListParagraph"/>
              <w:numPr>
                <w:ilvl w:val="0"/>
                <w:numId w:val="34"/>
              </w:numPr>
            </w:pPr>
            <w:r w:rsidRPr="00692733">
              <w:t>White, non-Hispani</w:t>
            </w:r>
            <w:r>
              <w:t>c</w:t>
            </w:r>
          </w:p>
        </w:tc>
        <w:tc>
          <w:tcPr>
            <w:tcW w:w="2430" w:type="dxa"/>
          </w:tcPr>
          <w:p w:rsidR="00B73024" w:rsidP="00162095" w:rsidRDefault="00B73024" w14:paraId="3E048ABB" w14:textId="77777777"/>
        </w:tc>
        <w:tc>
          <w:tcPr>
            <w:tcW w:w="2335" w:type="dxa"/>
          </w:tcPr>
          <w:p w:rsidR="00B73024" w:rsidP="00162095" w:rsidRDefault="00B73024" w14:paraId="4F4AF45C" w14:textId="77777777"/>
        </w:tc>
      </w:tr>
      <w:tr w:rsidRPr="00CD75F8" w:rsidR="00B73024" w:rsidTr="001B06E4" w14:paraId="171E38D3" w14:textId="77777777">
        <w:trPr>
          <w:trHeight w:val="392"/>
          <w:jc w:val="center"/>
        </w:trPr>
        <w:tc>
          <w:tcPr>
            <w:tcW w:w="1372" w:type="dxa"/>
            <w:vMerge/>
          </w:tcPr>
          <w:p w:rsidRPr="00692733" w:rsidR="00B73024" w:rsidP="00162095" w:rsidRDefault="00B73024" w14:paraId="6BDCE02B" w14:textId="77777777">
            <w:pPr>
              <w:rPr>
                <w:rFonts w:ascii="Calibri" w:hAnsi="Calibri" w:eastAsia="Times New Roman" w:cs="Calibri"/>
                <w:color w:val="000000"/>
              </w:rPr>
            </w:pPr>
          </w:p>
        </w:tc>
        <w:tc>
          <w:tcPr>
            <w:tcW w:w="1242" w:type="dxa"/>
            <w:vMerge/>
          </w:tcPr>
          <w:p w:rsidRPr="00692733" w:rsidR="00B73024" w:rsidP="00162095" w:rsidRDefault="00B73024" w14:paraId="1390D44D" w14:textId="77777777">
            <w:pPr>
              <w:rPr>
                <w:rFonts w:ascii="Calibri" w:hAnsi="Calibri" w:eastAsia="Times New Roman" w:cs="Calibri"/>
                <w:color w:val="000000"/>
              </w:rPr>
            </w:pPr>
          </w:p>
        </w:tc>
        <w:tc>
          <w:tcPr>
            <w:tcW w:w="1040" w:type="dxa"/>
            <w:vMerge/>
          </w:tcPr>
          <w:p w:rsidRPr="00692733" w:rsidR="00B73024" w:rsidP="00162095" w:rsidRDefault="00B73024" w14:paraId="362D390F" w14:textId="77777777"/>
        </w:tc>
        <w:tc>
          <w:tcPr>
            <w:tcW w:w="1267" w:type="dxa"/>
            <w:vMerge/>
          </w:tcPr>
          <w:p w:rsidRPr="00692733" w:rsidR="00B73024" w:rsidP="00162095" w:rsidRDefault="00B73024" w14:paraId="7FF2B8EE" w14:textId="77777777"/>
        </w:tc>
        <w:tc>
          <w:tcPr>
            <w:tcW w:w="2317" w:type="dxa"/>
            <w:vMerge/>
          </w:tcPr>
          <w:p w:rsidRPr="00692733" w:rsidR="00B73024" w:rsidP="006E56D6" w:rsidRDefault="00B73024" w14:paraId="1DAD836A" w14:textId="77777777">
            <w:pPr>
              <w:pStyle w:val="ListParagraph"/>
              <w:numPr>
                <w:ilvl w:val="0"/>
                <w:numId w:val="34"/>
              </w:numPr>
            </w:pPr>
          </w:p>
        </w:tc>
        <w:tc>
          <w:tcPr>
            <w:tcW w:w="5267" w:type="dxa"/>
            <w:vAlign w:val="bottom"/>
          </w:tcPr>
          <w:p w:rsidRPr="00D40646" w:rsidR="00B73024" w:rsidP="006E56D6" w:rsidRDefault="00B73024" w14:paraId="24974437" w14:textId="77777777">
            <w:pPr>
              <w:pStyle w:val="ListParagraph"/>
              <w:numPr>
                <w:ilvl w:val="0"/>
                <w:numId w:val="34"/>
              </w:numPr>
            </w:pPr>
            <w:proofErr w:type="gramStart"/>
            <w:r w:rsidRPr="00692733">
              <w:t>Other</w:t>
            </w:r>
            <w:proofErr w:type="gramEnd"/>
            <w:r w:rsidRPr="00692733">
              <w:t xml:space="preserve"> student subpopulation </w:t>
            </w:r>
            <w:r w:rsidRPr="00D40646">
              <w:t>(Please specify)</w:t>
            </w:r>
            <w:r w:rsidRPr="00692733">
              <w:t>:</w:t>
            </w:r>
            <w:r>
              <w:t xml:space="preserve"> </w:t>
            </w:r>
            <w:r w:rsidRPr="00692733">
              <w:t>__________________</w:t>
            </w:r>
          </w:p>
        </w:tc>
        <w:tc>
          <w:tcPr>
            <w:tcW w:w="2430" w:type="dxa"/>
          </w:tcPr>
          <w:p w:rsidR="00B73024" w:rsidP="00162095" w:rsidRDefault="00B73024" w14:paraId="5A20A920" w14:textId="77777777"/>
        </w:tc>
        <w:tc>
          <w:tcPr>
            <w:tcW w:w="2335" w:type="dxa"/>
          </w:tcPr>
          <w:p w:rsidR="00B73024" w:rsidP="00162095" w:rsidRDefault="00B73024" w14:paraId="320524D7" w14:textId="77777777"/>
        </w:tc>
      </w:tr>
      <w:tr w:rsidRPr="00CD75F8" w:rsidR="00362F95" w:rsidTr="00162095" w14:paraId="2225C47D" w14:textId="77777777">
        <w:trPr>
          <w:trHeight w:val="2610"/>
          <w:jc w:val="center"/>
        </w:trPr>
        <w:tc>
          <w:tcPr>
            <w:tcW w:w="1372" w:type="dxa"/>
            <w:vMerge/>
          </w:tcPr>
          <w:p w:rsidRPr="00692733" w:rsidR="00362F95" w:rsidP="00162095" w:rsidRDefault="00362F95" w14:paraId="7D76AF4B" w14:textId="77777777">
            <w:pPr>
              <w:rPr>
                <w:rFonts w:ascii="Calibri" w:hAnsi="Calibri" w:eastAsia="Times New Roman" w:cs="Calibri"/>
                <w:color w:val="000000"/>
              </w:rPr>
            </w:pPr>
          </w:p>
        </w:tc>
        <w:tc>
          <w:tcPr>
            <w:tcW w:w="1242" w:type="dxa"/>
            <w:vMerge/>
          </w:tcPr>
          <w:p w:rsidRPr="00692733" w:rsidR="00362F95" w:rsidP="00162095" w:rsidRDefault="00362F95" w14:paraId="4D2FDCBC" w14:textId="77777777">
            <w:pPr>
              <w:rPr>
                <w:rFonts w:ascii="Calibri" w:hAnsi="Calibri" w:eastAsia="Times New Roman" w:cs="Calibri"/>
                <w:color w:val="000000"/>
              </w:rPr>
            </w:pPr>
          </w:p>
        </w:tc>
        <w:tc>
          <w:tcPr>
            <w:tcW w:w="1040" w:type="dxa"/>
            <w:vMerge/>
          </w:tcPr>
          <w:p w:rsidRPr="00692733" w:rsidR="00362F95" w:rsidP="00162095" w:rsidRDefault="00362F95" w14:paraId="40340851" w14:textId="77777777"/>
        </w:tc>
        <w:tc>
          <w:tcPr>
            <w:tcW w:w="1267" w:type="dxa"/>
            <w:vMerge/>
          </w:tcPr>
          <w:p w:rsidRPr="00692733" w:rsidR="00362F95" w:rsidP="00162095" w:rsidRDefault="00362F95" w14:paraId="272FD41C" w14:textId="77777777"/>
        </w:tc>
        <w:tc>
          <w:tcPr>
            <w:tcW w:w="2317" w:type="dxa"/>
            <w:vMerge w:val="restart"/>
          </w:tcPr>
          <w:p w:rsidRPr="00692733" w:rsidR="00362F95" w:rsidP="007456AA" w:rsidRDefault="00362F95" w14:paraId="70E8F0FD" w14:textId="3CFFF2B2">
            <w:pPr>
              <w:pStyle w:val="ListParagraph"/>
              <w:numPr>
                <w:ilvl w:val="0"/>
                <w:numId w:val="40"/>
              </w:numPr>
            </w:pPr>
            <w:r w:rsidRPr="00692733">
              <w:t xml:space="preserve">Evidence-based afterschool programs </w:t>
            </w:r>
          </w:p>
        </w:tc>
        <w:tc>
          <w:tcPr>
            <w:tcW w:w="10032" w:type="dxa"/>
            <w:gridSpan w:val="3"/>
          </w:tcPr>
          <w:p w:rsidRPr="00692733" w:rsidR="00362F95" w:rsidP="00162095" w:rsidRDefault="00362F95" w14:paraId="33720A4E" w14:textId="77777777">
            <w:r w:rsidRPr="00692733">
              <w:t>Is this program available to all students? Y/N</w:t>
            </w:r>
          </w:p>
          <w:p w:rsidR="00362F95" w:rsidP="00162095" w:rsidRDefault="00362F95" w14:paraId="3902177F" w14:textId="77777777">
            <w:r w:rsidRPr="00692733">
              <w:t>Indicate the number of students this program serves at full capacity: __________</w:t>
            </w:r>
          </w:p>
          <w:p w:rsidR="00362F95" w:rsidP="00162095" w:rsidRDefault="00362F95" w14:paraId="204C2FB7" w14:textId="139F3070">
            <w:pPr>
              <w:rPr>
                <w:i/>
              </w:rPr>
            </w:pPr>
            <w:r w:rsidRPr="00692733">
              <w:t>Total unique headcount of students that participated in this activity</w:t>
            </w:r>
            <w:r>
              <w:t>: __________</w:t>
            </w:r>
            <w:r w:rsidRPr="00692733">
              <w:br/>
            </w:r>
            <w:r w:rsidRPr="00692733">
              <w:br/>
              <w:t xml:space="preserve">Indicate the </w:t>
            </w:r>
            <w:r>
              <w:t>number of eligible students within each of the following</w:t>
            </w:r>
            <w:r w:rsidRPr="00692733">
              <w:t xml:space="preserve"> </w:t>
            </w:r>
            <w:r w:rsidR="003F45FA">
              <w:t>student group</w:t>
            </w:r>
            <w:r>
              <w:t>s, and the number of eligible students from that s</w:t>
            </w:r>
            <w:r w:rsidR="003F45FA">
              <w:t>tudent group</w:t>
            </w:r>
            <w:r w:rsidRPr="00692733">
              <w:t xml:space="preserve"> that </w:t>
            </w:r>
            <w:r w:rsidRPr="00692733">
              <w:rPr>
                <w:b/>
                <w:i/>
              </w:rPr>
              <w:t xml:space="preserve">participated </w:t>
            </w:r>
            <w:r w:rsidRPr="00692733">
              <w:t>in this activity</w:t>
            </w:r>
            <w:r>
              <w:t xml:space="preserve">: </w:t>
            </w:r>
          </w:p>
          <w:p w:rsidR="00362F95" w:rsidP="00162095" w:rsidRDefault="00362F95" w14:paraId="25CF4B62" w14:textId="77777777">
            <w:pPr>
              <w:rPr>
                <w:i/>
              </w:rPr>
            </w:pPr>
          </w:p>
          <w:p w:rsidR="00362F95" w:rsidP="00162095" w:rsidRDefault="00362F95" w14:paraId="1C8BC885" w14:textId="24616DB2">
            <w:pPr>
              <w:rPr>
                <w:iCs/>
              </w:rPr>
            </w:pPr>
            <w:r w:rsidRPr="00C93F5D">
              <w:rPr>
                <w:b/>
                <w:bCs/>
                <w:i/>
              </w:rPr>
              <w:t>Eligible</w:t>
            </w:r>
            <w:r>
              <w:rPr>
                <w:iCs/>
              </w:rPr>
              <w:t xml:space="preserve"> refers to students within the </w:t>
            </w:r>
            <w:r w:rsidR="0078019D">
              <w:rPr>
                <w:iCs/>
              </w:rPr>
              <w:t>student group</w:t>
            </w:r>
            <w:r>
              <w:rPr>
                <w:iCs/>
              </w:rPr>
              <w:t xml:space="preserve"> who meet eligibility criteria for participation, such as belonging to the appropriate grade for the activity.</w:t>
            </w:r>
          </w:p>
          <w:p w:rsidRPr="00692733" w:rsidR="00362F95" w:rsidP="00162095" w:rsidRDefault="00362F95" w14:paraId="39984898" w14:textId="77777777"/>
        </w:tc>
      </w:tr>
      <w:tr w:rsidRPr="00CD75F8" w:rsidR="003C7595" w:rsidTr="001B06E4" w14:paraId="05EE6F2B" w14:textId="77777777">
        <w:trPr>
          <w:trHeight w:val="210"/>
          <w:jc w:val="center"/>
        </w:trPr>
        <w:tc>
          <w:tcPr>
            <w:tcW w:w="1372" w:type="dxa"/>
            <w:vMerge/>
          </w:tcPr>
          <w:p w:rsidRPr="00692733" w:rsidR="003C7595" w:rsidP="00162095" w:rsidRDefault="003C7595" w14:paraId="1DEFBE03" w14:textId="77777777">
            <w:pPr>
              <w:rPr>
                <w:rFonts w:ascii="Calibri" w:hAnsi="Calibri" w:eastAsia="Times New Roman" w:cs="Calibri"/>
                <w:color w:val="000000"/>
              </w:rPr>
            </w:pPr>
          </w:p>
        </w:tc>
        <w:tc>
          <w:tcPr>
            <w:tcW w:w="1242" w:type="dxa"/>
            <w:vMerge/>
          </w:tcPr>
          <w:p w:rsidRPr="00692733" w:rsidR="003C7595" w:rsidP="00162095" w:rsidRDefault="003C7595" w14:paraId="11594153" w14:textId="77777777">
            <w:pPr>
              <w:rPr>
                <w:rFonts w:ascii="Calibri" w:hAnsi="Calibri" w:eastAsia="Times New Roman" w:cs="Calibri"/>
                <w:color w:val="000000"/>
              </w:rPr>
            </w:pPr>
          </w:p>
        </w:tc>
        <w:tc>
          <w:tcPr>
            <w:tcW w:w="1040" w:type="dxa"/>
            <w:vMerge/>
          </w:tcPr>
          <w:p w:rsidRPr="00692733" w:rsidR="003C7595" w:rsidP="00162095" w:rsidRDefault="003C7595" w14:paraId="282BC487" w14:textId="77777777"/>
        </w:tc>
        <w:tc>
          <w:tcPr>
            <w:tcW w:w="1267" w:type="dxa"/>
            <w:vMerge/>
          </w:tcPr>
          <w:p w:rsidRPr="00692733" w:rsidR="003C7595" w:rsidP="00162095" w:rsidRDefault="003C7595" w14:paraId="321F2B70" w14:textId="77777777"/>
        </w:tc>
        <w:tc>
          <w:tcPr>
            <w:tcW w:w="2317" w:type="dxa"/>
            <w:vMerge/>
          </w:tcPr>
          <w:p w:rsidRPr="00692733" w:rsidR="003C7595" w:rsidP="007456AA" w:rsidRDefault="003C7595" w14:paraId="70D22A99" w14:textId="77777777">
            <w:pPr>
              <w:pStyle w:val="ListParagraph"/>
              <w:numPr>
                <w:ilvl w:val="0"/>
                <w:numId w:val="40"/>
              </w:numPr>
            </w:pPr>
          </w:p>
        </w:tc>
        <w:tc>
          <w:tcPr>
            <w:tcW w:w="5267" w:type="dxa"/>
          </w:tcPr>
          <w:p w:rsidRPr="003D7F17" w:rsidR="003C7595" w:rsidP="00162095" w:rsidRDefault="003C7595" w14:paraId="49B9114A" w14:textId="77777777">
            <w:pPr>
              <w:rPr>
                <w:b/>
                <w:bCs/>
              </w:rPr>
            </w:pPr>
            <w:r>
              <w:rPr>
                <w:b/>
                <w:bCs/>
              </w:rPr>
              <w:t>Student Profile</w:t>
            </w:r>
          </w:p>
          <w:p w:rsidRPr="00692733" w:rsidR="003C7595" w:rsidP="00162095" w:rsidRDefault="003C7595" w14:paraId="5BD91853" w14:textId="77777777"/>
        </w:tc>
        <w:tc>
          <w:tcPr>
            <w:tcW w:w="2430" w:type="dxa"/>
          </w:tcPr>
          <w:p w:rsidRPr="00692733" w:rsidR="003C7595" w:rsidP="00162095" w:rsidRDefault="003C7595" w14:paraId="32871D31" w14:textId="77777777">
            <w:r>
              <w:rPr>
                <w:b/>
                <w:bCs/>
              </w:rPr>
              <w:t># Enrolled eligible Students at LEA in subgroup</w:t>
            </w:r>
          </w:p>
        </w:tc>
        <w:tc>
          <w:tcPr>
            <w:tcW w:w="2335" w:type="dxa"/>
          </w:tcPr>
          <w:p w:rsidRPr="00692733" w:rsidR="003C7595" w:rsidP="00162095" w:rsidRDefault="003C7595" w14:paraId="0477B001" w14:textId="77777777">
            <w:r>
              <w:rPr>
                <w:b/>
                <w:bCs/>
              </w:rPr>
              <w:t># Eligible students in subgroup participating</w:t>
            </w:r>
          </w:p>
        </w:tc>
      </w:tr>
      <w:tr w:rsidRPr="00CD75F8" w:rsidR="003C7595" w:rsidTr="001B06E4" w14:paraId="53D99D06" w14:textId="77777777">
        <w:trPr>
          <w:trHeight w:val="200"/>
          <w:jc w:val="center"/>
        </w:trPr>
        <w:tc>
          <w:tcPr>
            <w:tcW w:w="1372" w:type="dxa"/>
            <w:vMerge/>
          </w:tcPr>
          <w:p w:rsidRPr="00692733" w:rsidR="003C7595" w:rsidP="00162095" w:rsidRDefault="003C7595" w14:paraId="272B8416" w14:textId="77777777">
            <w:pPr>
              <w:rPr>
                <w:rFonts w:ascii="Calibri" w:hAnsi="Calibri" w:eastAsia="Times New Roman" w:cs="Calibri"/>
                <w:color w:val="000000"/>
              </w:rPr>
            </w:pPr>
          </w:p>
        </w:tc>
        <w:tc>
          <w:tcPr>
            <w:tcW w:w="1242" w:type="dxa"/>
            <w:vMerge/>
          </w:tcPr>
          <w:p w:rsidRPr="00692733" w:rsidR="003C7595" w:rsidP="00162095" w:rsidRDefault="003C7595" w14:paraId="4B771410" w14:textId="77777777">
            <w:pPr>
              <w:rPr>
                <w:rFonts w:ascii="Calibri" w:hAnsi="Calibri" w:eastAsia="Times New Roman" w:cs="Calibri"/>
                <w:color w:val="000000"/>
              </w:rPr>
            </w:pPr>
          </w:p>
        </w:tc>
        <w:tc>
          <w:tcPr>
            <w:tcW w:w="1040" w:type="dxa"/>
            <w:vMerge/>
          </w:tcPr>
          <w:p w:rsidRPr="00692733" w:rsidR="003C7595" w:rsidP="00162095" w:rsidRDefault="003C7595" w14:paraId="32497C03" w14:textId="77777777"/>
        </w:tc>
        <w:tc>
          <w:tcPr>
            <w:tcW w:w="1267" w:type="dxa"/>
            <w:vMerge/>
          </w:tcPr>
          <w:p w:rsidRPr="00692733" w:rsidR="003C7595" w:rsidP="00162095" w:rsidRDefault="003C7595" w14:paraId="48273C88" w14:textId="77777777"/>
        </w:tc>
        <w:tc>
          <w:tcPr>
            <w:tcW w:w="2317" w:type="dxa"/>
            <w:vMerge/>
          </w:tcPr>
          <w:p w:rsidRPr="00692733" w:rsidR="003C7595" w:rsidP="007456AA" w:rsidRDefault="003C7595" w14:paraId="244A0526" w14:textId="77777777">
            <w:pPr>
              <w:pStyle w:val="ListParagraph"/>
              <w:numPr>
                <w:ilvl w:val="0"/>
                <w:numId w:val="40"/>
              </w:numPr>
            </w:pPr>
          </w:p>
        </w:tc>
        <w:tc>
          <w:tcPr>
            <w:tcW w:w="5267" w:type="dxa"/>
            <w:vAlign w:val="bottom"/>
          </w:tcPr>
          <w:p w:rsidRPr="00692733" w:rsidR="003C7595" w:rsidP="00305F86" w:rsidRDefault="003C7595" w14:paraId="46B4512E" w14:textId="2663F11F">
            <w:pPr>
              <w:pStyle w:val="ListParagraph"/>
              <w:numPr>
                <w:ilvl w:val="0"/>
                <w:numId w:val="35"/>
              </w:numPr>
            </w:pPr>
            <w:r>
              <w:t>Students with one or more disabilities</w:t>
            </w:r>
          </w:p>
        </w:tc>
        <w:tc>
          <w:tcPr>
            <w:tcW w:w="2430" w:type="dxa"/>
          </w:tcPr>
          <w:p w:rsidRPr="00692733" w:rsidR="003C7595" w:rsidP="00162095" w:rsidRDefault="003C7595" w14:paraId="0E9B2B67" w14:textId="77777777"/>
        </w:tc>
        <w:tc>
          <w:tcPr>
            <w:tcW w:w="2335" w:type="dxa"/>
          </w:tcPr>
          <w:p w:rsidRPr="00692733" w:rsidR="003C7595" w:rsidP="00162095" w:rsidRDefault="003C7595" w14:paraId="71DCD227" w14:textId="77777777"/>
        </w:tc>
      </w:tr>
      <w:tr w:rsidRPr="00CD75F8" w:rsidR="003C7595" w:rsidTr="001B06E4" w14:paraId="773BA7A4" w14:textId="77777777">
        <w:trPr>
          <w:trHeight w:val="200"/>
          <w:jc w:val="center"/>
        </w:trPr>
        <w:tc>
          <w:tcPr>
            <w:tcW w:w="1372" w:type="dxa"/>
            <w:vMerge/>
          </w:tcPr>
          <w:p w:rsidRPr="00692733" w:rsidR="003C7595" w:rsidP="00162095" w:rsidRDefault="003C7595" w14:paraId="5E69C8F1" w14:textId="77777777">
            <w:pPr>
              <w:rPr>
                <w:rFonts w:ascii="Calibri" w:hAnsi="Calibri" w:eastAsia="Times New Roman" w:cs="Calibri"/>
                <w:color w:val="000000"/>
              </w:rPr>
            </w:pPr>
          </w:p>
        </w:tc>
        <w:tc>
          <w:tcPr>
            <w:tcW w:w="1242" w:type="dxa"/>
            <w:vMerge/>
          </w:tcPr>
          <w:p w:rsidRPr="00692733" w:rsidR="003C7595" w:rsidP="00162095" w:rsidRDefault="003C7595" w14:paraId="1B4EB69F" w14:textId="77777777">
            <w:pPr>
              <w:rPr>
                <w:rFonts w:ascii="Calibri" w:hAnsi="Calibri" w:eastAsia="Times New Roman" w:cs="Calibri"/>
                <w:color w:val="000000"/>
              </w:rPr>
            </w:pPr>
          </w:p>
        </w:tc>
        <w:tc>
          <w:tcPr>
            <w:tcW w:w="1040" w:type="dxa"/>
            <w:vMerge/>
          </w:tcPr>
          <w:p w:rsidRPr="00692733" w:rsidR="003C7595" w:rsidP="00162095" w:rsidRDefault="003C7595" w14:paraId="35C0A8E9" w14:textId="77777777"/>
        </w:tc>
        <w:tc>
          <w:tcPr>
            <w:tcW w:w="1267" w:type="dxa"/>
            <w:vMerge/>
          </w:tcPr>
          <w:p w:rsidRPr="00692733" w:rsidR="003C7595" w:rsidP="00162095" w:rsidRDefault="003C7595" w14:paraId="3B1CC07F" w14:textId="77777777"/>
        </w:tc>
        <w:tc>
          <w:tcPr>
            <w:tcW w:w="2317" w:type="dxa"/>
            <w:vMerge/>
          </w:tcPr>
          <w:p w:rsidRPr="00692733" w:rsidR="003C7595" w:rsidP="00305F86" w:rsidRDefault="003C7595" w14:paraId="59119769" w14:textId="77777777">
            <w:pPr>
              <w:pStyle w:val="ListParagraph"/>
              <w:numPr>
                <w:ilvl w:val="0"/>
                <w:numId w:val="35"/>
              </w:numPr>
            </w:pPr>
          </w:p>
        </w:tc>
        <w:tc>
          <w:tcPr>
            <w:tcW w:w="5267" w:type="dxa"/>
            <w:vAlign w:val="bottom"/>
          </w:tcPr>
          <w:p w:rsidRPr="00692733" w:rsidR="003C7595" w:rsidP="00305F86" w:rsidRDefault="003C7595" w14:paraId="12EA77BB" w14:textId="4CB46981">
            <w:pPr>
              <w:pStyle w:val="ListParagraph"/>
              <w:numPr>
                <w:ilvl w:val="0"/>
                <w:numId w:val="35"/>
              </w:numPr>
            </w:pPr>
            <w:r w:rsidRPr="00692733">
              <w:t>Low-income students</w:t>
            </w:r>
          </w:p>
        </w:tc>
        <w:tc>
          <w:tcPr>
            <w:tcW w:w="2430" w:type="dxa"/>
          </w:tcPr>
          <w:p w:rsidRPr="00692733" w:rsidR="003C7595" w:rsidP="00162095" w:rsidRDefault="003C7595" w14:paraId="47FFF994" w14:textId="77777777"/>
        </w:tc>
        <w:tc>
          <w:tcPr>
            <w:tcW w:w="2335" w:type="dxa"/>
          </w:tcPr>
          <w:p w:rsidRPr="00692733" w:rsidR="003C7595" w:rsidP="00162095" w:rsidRDefault="003C7595" w14:paraId="421688E5" w14:textId="77777777"/>
        </w:tc>
      </w:tr>
      <w:tr w:rsidRPr="00CD75F8" w:rsidR="003C7595" w:rsidTr="001B06E4" w14:paraId="59618473" w14:textId="77777777">
        <w:trPr>
          <w:trHeight w:val="200"/>
          <w:jc w:val="center"/>
        </w:trPr>
        <w:tc>
          <w:tcPr>
            <w:tcW w:w="1372" w:type="dxa"/>
            <w:vMerge/>
          </w:tcPr>
          <w:p w:rsidRPr="00692733" w:rsidR="003C7595" w:rsidP="00162095" w:rsidRDefault="003C7595" w14:paraId="469B23F5" w14:textId="77777777">
            <w:pPr>
              <w:rPr>
                <w:rFonts w:ascii="Calibri" w:hAnsi="Calibri" w:eastAsia="Times New Roman" w:cs="Calibri"/>
                <w:color w:val="000000"/>
              </w:rPr>
            </w:pPr>
          </w:p>
        </w:tc>
        <w:tc>
          <w:tcPr>
            <w:tcW w:w="1242" w:type="dxa"/>
            <w:vMerge/>
          </w:tcPr>
          <w:p w:rsidRPr="00692733" w:rsidR="003C7595" w:rsidP="00162095" w:rsidRDefault="003C7595" w14:paraId="48BF3EB4" w14:textId="77777777">
            <w:pPr>
              <w:rPr>
                <w:rFonts w:ascii="Calibri" w:hAnsi="Calibri" w:eastAsia="Times New Roman" w:cs="Calibri"/>
                <w:color w:val="000000"/>
              </w:rPr>
            </w:pPr>
          </w:p>
        </w:tc>
        <w:tc>
          <w:tcPr>
            <w:tcW w:w="1040" w:type="dxa"/>
            <w:vMerge/>
          </w:tcPr>
          <w:p w:rsidRPr="00692733" w:rsidR="003C7595" w:rsidP="00162095" w:rsidRDefault="003C7595" w14:paraId="6BD54AEA" w14:textId="77777777"/>
        </w:tc>
        <w:tc>
          <w:tcPr>
            <w:tcW w:w="1267" w:type="dxa"/>
            <w:vMerge/>
          </w:tcPr>
          <w:p w:rsidRPr="00692733" w:rsidR="003C7595" w:rsidP="00162095" w:rsidRDefault="003C7595" w14:paraId="70A7F6CE" w14:textId="77777777"/>
        </w:tc>
        <w:tc>
          <w:tcPr>
            <w:tcW w:w="2317" w:type="dxa"/>
            <w:vMerge/>
          </w:tcPr>
          <w:p w:rsidRPr="00692733" w:rsidR="003C7595" w:rsidP="00305F86" w:rsidRDefault="003C7595" w14:paraId="76B42A27" w14:textId="77777777">
            <w:pPr>
              <w:pStyle w:val="ListParagraph"/>
              <w:numPr>
                <w:ilvl w:val="0"/>
                <w:numId w:val="35"/>
              </w:numPr>
            </w:pPr>
          </w:p>
        </w:tc>
        <w:tc>
          <w:tcPr>
            <w:tcW w:w="5267" w:type="dxa"/>
            <w:vAlign w:val="bottom"/>
          </w:tcPr>
          <w:p w:rsidRPr="00692733" w:rsidR="003C7595" w:rsidP="00305F86" w:rsidRDefault="003C7595" w14:paraId="78C21AF7" w14:textId="77777777">
            <w:pPr>
              <w:pStyle w:val="ListParagraph"/>
              <w:numPr>
                <w:ilvl w:val="0"/>
                <w:numId w:val="35"/>
              </w:numPr>
            </w:pPr>
            <w:r w:rsidRPr="00692733">
              <w:t>English language learners</w:t>
            </w:r>
          </w:p>
        </w:tc>
        <w:tc>
          <w:tcPr>
            <w:tcW w:w="2430" w:type="dxa"/>
          </w:tcPr>
          <w:p w:rsidRPr="00692733" w:rsidR="003C7595" w:rsidP="00162095" w:rsidRDefault="003C7595" w14:paraId="49917F39" w14:textId="77777777"/>
        </w:tc>
        <w:tc>
          <w:tcPr>
            <w:tcW w:w="2335" w:type="dxa"/>
          </w:tcPr>
          <w:p w:rsidRPr="00692733" w:rsidR="003C7595" w:rsidP="00162095" w:rsidRDefault="003C7595" w14:paraId="6DCA9388" w14:textId="77777777"/>
        </w:tc>
      </w:tr>
      <w:tr w:rsidRPr="00CD75F8" w:rsidR="003C7595" w:rsidTr="001B06E4" w14:paraId="631DA27A" w14:textId="77777777">
        <w:trPr>
          <w:trHeight w:val="200"/>
          <w:jc w:val="center"/>
        </w:trPr>
        <w:tc>
          <w:tcPr>
            <w:tcW w:w="1372" w:type="dxa"/>
            <w:vMerge/>
          </w:tcPr>
          <w:p w:rsidRPr="00692733" w:rsidR="003C7595" w:rsidP="00162095" w:rsidRDefault="003C7595" w14:paraId="0D232186" w14:textId="77777777">
            <w:pPr>
              <w:rPr>
                <w:rFonts w:ascii="Calibri" w:hAnsi="Calibri" w:eastAsia="Times New Roman" w:cs="Calibri"/>
                <w:color w:val="000000"/>
              </w:rPr>
            </w:pPr>
          </w:p>
        </w:tc>
        <w:tc>
          <w:tcPr>
            <w:tcW w:w="1242" w:type="dxa"/>
            <w:vMerge/>
          </w:tcPr>
          <w:p w:rsidRPr="00692733" w:rsidR="003C7595" w:rsidP="00162095" w:rsidRDefault="003C7595" w14:paraId="17C9BAD1" w14:textId="77777777">
            <w:pPr>
              <w:rPr>
                <w:rFonts w:ascii="Calibri" w:hAnsi="Calibri" w:eastAsia="Times New Roman" w:cs="Calibri"/>
                <w:color w:val="000000"/>
              </w:rPr>
            </w:pPr>
          </w:p>
        </w:tc>
        <w:tc>
          <w:tcPr>
            <w:tcW w:w="1040" w:type="dxa"/>
            <w:vMerge/>
          </w:tcPr>
          <w:p w:rsidRPr="00692733" w:rsidR="003C7595" w:rsidP="00162095" w:rsidRDefault="003C7595" w14:paraId="3110B30D" w14:textId="77777777"/>
        </w:tc>
        <w:tc>
          <w:tcPr>
            <w:tcW w:w="1267" w:type="dxa"/>
            <w:vMerge/>
          </w:tcPr>
          <w:p w:rsidRPr="00692733" w:rsidR="003C7595" w:rsidP="00162095" w:rsidRDefault="003C7595" w14:paraId="68B1CC5E" w14:textId="77777777"/>
        </w:tc>
        <w:tc>
          <w:tcPr>
            <w:tcW w:w="2317" w:type="dxa"/>
            <w:vMerge/>
          </w:tcPr>
          <w:p w:rsidRPr="00692733" w:rsidR="003C7595" w:rsidP="00305F86" w:rsidRDefault="003C7595" w14:paraId="07FA1967" w14:textId="77777777">
            <w:pPr>
              <w:pStyle w:val="ListParagraph"/>
              <w:numPr>
                <w:ilvl w:val="0"/>
                <w:numId w:val="35"/>
              </w:numPr>
            </w:pPr>
          </w:p>
        </w:tc>
        <w:tc>
          <w:tcPr>
            <w:tcW w:w="5267" w:type="dxa"/>
            <w:vAlign w:val="bottom"/>
          </w:tcPr>
          <w:p w:rsidRPr="00692733" w:rsidR="003C7595" w:rsidP="00305F86" w:rsidRDefault="003C7595" w14:paraId="20AD436F" w14:textId="77777777">
            <w:pPr>
              <w:pStyle w:val="ListParagraph"/>
              <w:numPr>
                <w:ilvl w:val="0"/>
                <w:numId w:val="35"/>
              </w:numPr>
            </w:pPr>
            <w:r w:rsidRPr="00692733">
              <w:t>Students in foster care</w:t>
            </w:r>
          </w:p>
        </w:tc>
        <w:tc>
          <w:tcPr>
            <w:tcW w:w="2430" w:type="dxa"/>
          </w:tcPr>
          <w:p w:rsidRPr="00692733" w:rsidR="003C7595" w:rsidP="00162095" w:rsidRDefault="003C7595" w14:paraId="3200C9F3" w14:textId="77777777"/>
        </w:tc>
        <w:tc>
          <w:tcPr>
            <w:tcW w:w="2335" w:type="dxa"/>
          </w:tcPr>
          <w:p w:rsidRPr="00692733" w:rsidR="003C7595" w:rsidP="00162095" w:rsidRDefault="003C7595" w14:paraId="635033D6" w14:textId="77777777"/>
        </w:tc>
      </w:tr>
      <w:tr w:rsidRPr="00CD75F8" w:rsidR="003C7595" w:rsidTr="001B06E4" w14:paraId="79AAE059" w14:textId="77777777">
        <w:trPr>
          <w:trHeight w:val="200"/>
          <w:jc w:val="center"/>
        </w:trPr>
        <w:tc>
          <w:tcPr>
            <w:tcW w:w="1372" w:type="dxa"/>
            <w:vMerge/>
          </w:tcPr>
          <w:p w:rsidRPr="00692733" w:rsidR="003C7595" w:rsidP="00162095" w:rsidRDefault="003C7595" w14:paraId="02EF1F9B" w14:textId="77777777">
            <w:pPr>
              <w:rPr>
                <w:rFonts w:ascii="Calibri" w:hAnsi="Calibri" w:eastAsia="Times New Roman" w:cs="Calibri"/>
                <w:color w:val="000000"/>
              </w:rPr>
            </w:pPr>
          </w:p>
        </w:tc>
        <w:tc>
          <w:tcPr>
            <w:tcW w:w="1242" w:type="dxa"/>
            <w:vMerge/>
          </w:tcPr>
          <w:p w:rsidRPr="00692733" w:rsidR="003C7595" w:rsidP="00162095" w:rsidRDefault="003C7595" w14:paraId="2A9C2566" w14:textId="77777777">
            <w:pPr>
              <w:rPr>
                <w:rFonts w:ascii="Calibri" w:hAnsi="Calibri" w:eastAsia="Times New Roman" w:cs="Calibri"/>
                <w:color w:val="000000"/>
              </w:rPr>
            </w:pPr>
          </w:p>
        </w:tc>
        <w:tc>
          <w:tcPr>
            <w:tcW w:w="1040" w:type="dxa"/>
            <w:vMerge/>
          </w:tcPr>
          <w:p w:rsidRPr="00692733" w:rsidR="003C7595" w:rsidP="00162095" w:rsidRDefault="003C7595" w14:paraId="4353745A" w14:textId="77777777"/>
        </w:tc>
        <w:tc>
          <w:tcPr>
            <w:tcW w:w="1267" w:type="dxa"/>
            <w:vMerge/>
          </w:tcPr>
          <w:p w:rsidRPr="00692733" w:rsidR="003C7595" w:rsidP="00162095" w:rsidRDefault="003C7595" w14:paraId="73A3774F" w14:textId="77777777"/>
        </w:tc>
        <w:tc>
          <w:tcPr>
            <w:tcW w:w="2317" w:type="dxa"/>
            <w:vMerge/>
          </w:tcPr>
          <w:p w:rsidRPr="00692733" w:rsidR="003C7595" w:rsidP="00305F86" w:rsidRDefault="003C7595" w14:paraId="61251100" w14:textId="77777777">
            <w:pPr>
              <w:pStyle w:val="ListParagraph"/>
              <w:numPr>
                <w:ilvl w:val="0"/>
                <w:numId w:val="35"/>
              </w:numPr>
            </w:pPr>
          </w:p>
        </w:tc>
        <w:tc>
          <w:tcPr>
            <w:tcW w:w="5267" w:type="dxa"/>
            <w:vAlign w:val="bottom"/>
          </w:tcPr>
          <w:p w:rsidRPr="00692733" w:rsidR="003C7595" w:rsidP="00305F86" w:rsidRDefault="003C7595" w14:paraId="660A1E37" w14:textId="77777777">
            <w:pPr>
              <w:pStyle w:val="ListParagraph"/>
              <w:numPr>
                <w:ilvl w:val="0"/>
                <w:numId w:val="35"/>
              </w:numPr>
            </w:pPr>
            <w:r w:rsidRPr="00692733">
              <w:t>Migratory student</w:t>
            </w:r>
            <w:r>
              <w:t>s</w:t>
            </w:r>
          </w:p>
        </w:tc>
        <w:tc>
          <w:tcPr>
            <w:tcW w:w="2430" w:type="dxa"/>
          </w:tcPr>
          <w:p w:rsidRPr="00692733" w:rsidR="003C7595" w:rsidP="00162095" w:rsidRDefault="003C7595" w14:paraId="2D360F6E" w14:textId="77777777"/>
        </w:tc>
        <w:tc>
          <w:tcPr>
            <w:tcW w:w="2335" w:type="dxa"/>
          </w:tcPr>
          <w:p w:rsidRPr="00692733" w:rsidR="003C7595" w:rsidP="00162095" w:rsidRDefault="003C7595" w14:paraId="0DFAB493" w14:textId="77777777"/>
        </w:tc>
      </w:tr>
      <w:tr w:rsidRPr="00CD75F8" w:rsidR="003C7595" w:rsidTr="001B06E4" w14:paraId="5258AC1B" w14:textId="77777777">
        <w:trPr>
          <w:trHeight w:val="200"/>
          <w:jc w:val="center"/>
        </w:trPr>
        <w:tc>
          <w:tcPr>
            <w:tcW w:w="1372" w:type="dxa"/>
            <w:vMerge/>
          </w:tcPr>
          <w:p w:rsidRPr="00692733" w:rsidR="003C7595" w:rsidP="00162095" w:rsidRDefault="003C7595" w14:paraId="2B6DB8DC" w14:textId="77777777">
            <w:pPr>
              <w:rPr>
                <w:rFonts w:ascii="Calibri" w:hAnsi="Calibri" w:eastAsia="Times New Roman" w:cs="Calibri"/>
                <w:color w:val="000000"/>
              </w:rPr>
            </w:pPr>
          </w:p>
        </w:tc>
        <w:tc>
          <w:tcPr>
            <w:tcW w:w="1242" w:type="dxa"/>
            <w:vMerge/>
          </w:tcPr>
          <w:p w:rsidRPr="00692733" w:rsidR="003C7595" w:rsidP="00162095" w:rsidRDefault="003C7595" w14:paraId="2B599395" w14:textId="77777777">
            <w:pPr>
              <w:rPr>
                <w:rFonts w:ascii="Calibri" w:hAnsi="Calibri" w:eastAsia="Times New Roman" w:cs="Calibri"/>
                <w:color w:val="000000"/>
              </w:rPr>
            </w:pPr>
          </w:p>
        </w:tc>
        <w:tc>
          <w:tcPr>
            <w:tcW w:w="1040" w:type="dxa"/>
            <w:vMerge/>
          </w:tcPr>
          <w:p w:rsidRPr="00692733" w:rsidR="003C7595" w:rsidP="00162095" w:rsidRDefault="003C7595" w14:paraId="267F95CB" w14:textId="77777777"/>
        </w:tc>
        <w:tc>
          <w:tcPr>
            <w:tcW w:w="1267" w:type="dxa"/>
            <w:vMerge/>
          </w:tcPr>
          <w:p w:rsidRPr="00692733" w:rsidR="003C7595" w:rsidP="00162095" w:rsidRDefault="003C7595" w14:paraId="07A25E59" w14:textId="77777777"/>
        </w:tc>
        <w:tc>
          <w:tcPr>
            <w:tcW w:w="2317" w:type="dxa"/>
            <w:vMerge/>
          </w:tcPr>
          <w:p w:rsidRPr="00692733" w:rsidR="003C7595" w:rsidP="00305F86" w:rsidRDefault="003C7595" w14:paraId="7B0A2863" w14:textId="77777777">
            <w:pPr>
              <w:pStyle w:val="ListParagraph"/>
              <w:numPr>
                <w:ilvl w:val="0"/>
                <w:numId w:val="35"/>
              </w:numPr>
            </w:pPr>
          </w:p>
        </w:tc>
        <w:tc>
          <w:tcPr>
            <w:tcW w:w="5267" w:type="dxa"/>
            <w:vAlign w:val="bottom"/>
          </w:tcPr>
          <w:p w:rsidRPr="00692733" w:rsidR="003C7595" w:rsidP="00305F86" w:rsidRDefault="003C7595" w14:paraId="4FBC56AC" w14:textId="77777777">
            <w:pPr>
              <w:pStyle w:val="ListParagraph"/>
              <w:numPr>
                <w:ilvl w:val="0"/>
                <w:numId w:val="35"/>
              </w:numPr>
            </w:pPr>
            <w:r w:rsidRPr="00692733">
              <w:t>Students experiencing homelessness</w:t>
            </w:r>
          </w:p>
        </w:tc>
        <w:tc>
          <w:tcPr>
            <w:tcW w:w="2430" w:type="dxa"/>
          </w:tcPr>
          <w:p w:rsidRPr="00692733" w:rsidR="003C7595" w:rsidP="00162095" w:rsidRDefault="003C7595" w14:paraId="0755F64E" w14:textId="77777777"/>
        </w:tc>
        <w:tc>
          <w:tcPr>
            <w:tcW w:w="2335" w:type="dxa"/>
          </w:tcPr>
          <w:p w:rsidRPr="00692733" w:rsidR="003C7595" w:rsidP="00162095" w:rsidRDefault="003C7595" w14:paraId="07D6BE72" w14:textId="77777777"/>
        </w:tc>
      </w:tr>
      <w:tr w:rsidRPr="00CD75F8" w:rsidR="003C7595" w:rsidTr="001B06E4" w14:paraId="0D53017D" w14:textId="77777777">
        <w:trPr>
          <w:trHeight w:val="200"/>
          <w:jc w:val="center"/>
        </w:trPr>
        <w:tc>
          <w:tcPr>
            <w:tcW w:w="1372" w:type="dxa"/>
            <w:vMerge/>
          </w:tcPr>
          <w:p w:rsidRPr="00692733" w:rsidR="003C7595" w:rsidP="00162095" w:rsidRDefault="003C7595" w14:paraId="2ECF6B8A" w14:textId="77777777">
            <w:pPr>
              <w:rPr>
                <w:rFonts w:ascii="Calibri" w:hAnsi="Calibri" w:eastAsia="Times New Roman" w:cs="Calibri"/>
                <w:color w:val="000000"/>
              </w:rPr>
            </w:pPr>
          </w:p>
        </w:tc>
        <w:tc>
          <w:tcPr>
            <w:tcW w:w="1242" w:type="dxa"/>
            <w:vMerge/>
          </w:tcPr>
          <w:p w:rsidRPr="00692733" w:rsidR="003C7595" w:rsidP="00162095" w:rsidRDefault="003C7595" w14:paraId="665D5DE7" w14:textId="77777777">
            <w:pPr>
              <w:rPr>
                <w:rFonts w:ascii="Calibri" w:hAnsi="Calibri" w:eastAsia="Times New Roman" w:cs="Calibri"/>
                <w:color w:val="000000"/>
              </w:rPr>
            </w:pPr>
          </w:p>
        </w:tc>
        <w:tc>
          <w:tcPr>
            <w:tcW w:w="1040" w:type="dxa"/>
            <w:vMerge/>
          </w:tcPr>
          <w:p w:rsidRPr="00692733" w:rsidR="003C7595" w:rsidP="00162095" w:rsidRDefault="003C7595" w14:paraId="26E85FC7" w14:textId="77777777"/>
        </w:tc>
        <w:tc>
          <w:tcPr>
            <w:tcW w:w="1267" w:type="dxa"/>
            <w:vMerge/>
          </w:tcPr>
          <w:p w:rsidRPr="00692733" w:rsidR="003C7595" w:rsidP="00162095" w:rsidRDefault="003C7595" w14:paraId="3BAF2E9C" w14:textId="77777777"/>
        </w:tc>
        <w:tc>
          <w:tcPr>
            <w:tcW w:w="2317" w:type="dxa"/>
            <w:vMerge/>
          </w:tcPr>
          <w:p w:rsidRPr="00692733" w:rsidR="003C7595" w:rsidP="00305F86" w:rsidRDefault="003C7595" w14:paraId="4A9BDDEE" w14:textId="77777777">
            <w:pPr>
              <w:pStyle w:val="ListParagraph"/>
              <w:numPr>
                <w:ilvl w:val="0"/>
                <w:numId w:val="35"/>
              </w:numPr>
            </w:pPr>
          </w:p>
        </w:tc>
        <w:tc>
          <w:tcPr>
            <w:tcW w:w="5267" w:type="dxa"/>
            <w:vAlign w:val="bottom"/>
          </w:tcPr>
          <w:p w:rsidRPr="00692733" w:rsidR="003C7595" w:rsidP="00305F86" w:rsidRDefault="003C7595" w14:paraId="589DC355" w14:textId="77777777">
            <w:pPr>
              <w:pStyle w:val="ListParagraph"/>
              <w:numPr>
                <w:ilvl w:val="0"/>
                <w:numId w:val="35"/>
              </w:numPr>
            </w:pPr>
            <w:r w:rsidRPr="00692733">
              <w:t>American Indian/Alaska Native</w:t>
            </w:r>
          </w:p>
        </w:tc>
        <w:tc>
          <w:tcPr>
            <w:tcW w:w="2430" w:type="dxa"/>
          </w:tcPr>
          <w:p w:rsidRPr="00692733" w:rsidR="003C7595" w:rsidP="00162095" w:rsidRDefault="003C7595" w14:paraId="375B85D8" w14:textId="77777777"/>
        </w:tc>
        <w:tc>
          <w:tcPr>
            <w:tcW w:w="2335" w:type="dxa"/>
          </w:tcPr>
          <w:p w:rsidRPr="00692733" w:rsidR="003C7595" w:rsidP="00162095" w:rsidRDefault="003C7595" w14:paraId="4D2A93DF" w14:textId="77777777"/>
        </w:tc>
      </w:tr>
      <w:tr w:rsidRPr="00CD75F8" w:rsidR="003C7595" w:rsidTr="001B06E4" w14:paraId="411699F7" w14:textId="77777777">
        <w:trPr>
          <w:trHeight w:val="200"/>
          <w:jc w:val="center"/>
        </w:trPr>
        <w:tc>
          <w:tcPr>
            <w:tcW w:w="1372" w:type="dxa"/>
            <w:vMerge/>
          </w:tcPr>
          <w:p w:rsidRPr="00692733" w:rsidR="003C7595" w:rsidP="00162095" w:rsidRDefault="003C7595" w14:paraId="446CCEE2" w14:textId="77777777">
            <w:pPr>
              <w:rPr>
                <w:rFonts w:ascii="Calibri" w:hAnsi="Calibri" w:eastAsia="Times New Roman" w:cs="Calibri"/>
                <w:color w:val="000000"/>
              </w:rPr>
            </w:pPr>
          </w:p>
        </w:tc>
        <w:tc>
          <w:tcPr>
            <w:tcW w:w="1242" w:type="dxa"/>
            <w:vMerge/>
          </w:tcPr>
          <w:p w:rsidRPr="00692733" w:rsidR="003C7595" w:rsidP="00162095" w:rsidRDefault="003C7595" w14:paraId="1D498FF7" w14:textId="77777777">
            <w:pPr>
              <w:rPr>
                <w:rFonts w:ascii="Calibri" w:hAnsi="Calibri" w:eastAsia="Times New Roman" w:cs="Calibri"/>
                <w:color w:val="000000"/>
              </w:rPr>
            </w:pPr>
          </w:p>
        </w:tc>
        <w:tc>
          <w:tcPr>
            <w:tcW w:w="1040" w:type="dxa"/>
            <w:vMerge/>
          </w:tcPr>
          <w:p w:rsidRPr="00692733" w:rsidR="003C7595" w:rsidP="00162095" w:rsidRDefault="003C7595" w14:paraId="2A24C4BC" w14:textId="77777777"/>
        </w:tc>
        <w:tc>
          <w:tcPr>
            <w:tcW w:w="1267" w:type="dxa"/>
            <w:vMerge/>
          </w:tcPr>
          <w:p w:rsidRPr="00692733" w:rsidR="003C7595" w:rsidP="00162095" w:rsidRDefault="003C7595" w14:paraId="5F9C1725" w14:textId="77777777"/>
        </w:tc>
        <w:tc>
          <w:tcPr>
            <w:tcW w:w="2317" w:type="dxa"/>
            <w:vMerge/>
          </w:tcPr>
          <w:p w:rsidRPr="00692733" w:rsidR="003C7595" w:rsidP="00305F86" w:rsidRDefault="003C7595" w14:paraId="0230BEC9" w14:textId="77777777">
            <w:pPr>
              <w:pStyle w:val="ListParagraph"/>
              <w:numPr>
                <w:ilvl w:val="0"/>
                <w:numId w:val="35"/>
              </w:numPr>
            </w:pPr>
          </w:p>
        </w:tc>
        <w:tc>
          <w:tcPr>
            <w:tcW w:w="5267" w:type="dxa"/>
            <w:vAlign w:val="bottom"/>
          </w:tcPr>
          <w:p w:rsidRPr="00692733" w:rsidR="003C7595" w:rsidP="00305F86" w:rsidRDefault="003C7595" w14:paraId="2313DE6B" w14:textId="77777777">
            <w:pPr>
              <w:pStyle w:val="ListParagraph"/>
              <w:numPr>
                <w:ilvl w:val="0"/>
                <w:numId w:val="35"/>
              </w:numPr>
            </w:pPr>
            <w:r w:rsidRPr="00692733">
              <w:t>Asian/Pacific Islander</w:t>
            </w:r>
          </w:p>
        </w:tc>
        <w:tc>
          <w:tcPr>
            <w:tcW w:w="2430" w:type="dxa"/>
          </w:tcPr>
          <w:p w:rsidRPr="00692733" w:rsidR="003C7595" w:rsidP="00162095" w:rsidRDefault="003C7595" w14:paraId="4C486798" w14:textId="77777777"/>
        </w:tc>
        <w:tc>
          <w:tcPr>
            <w:tcW w:w="2335" w:type="dxa"/>
          </w:tcPr>
          <w:p w:rsidRPr="00692733" w:rsidR="003C7595" w:rsidP="00162095" w:rsidRDefault="003C7595" w14:paraId="10BB0FF5" w14:textId="77777777"/>
        </w:tc>
      </w:tr>
      <w:tr w:rsidRPr="00CD75F8" w:rsidR="003C7595" w:rsidTr="001B06E4" w14:paraId="10D2CE9C" w14:textId="77777777">
        <w:trPr>
          <w:trHeight w:val="200"/>
          <w:jc w:val="center"/>
        </w:trPr>
        <w:tc>
          <w:tcPr>
            <w:tcW w:w="1372" w:type="dxa"/>
            <w:vMerge/>
          </w:tcPr>
          <w:p w:rsidRPr="00692733" w:rsidR="003C7595" w:rsidP="00162095" w:rsidRDefault="003C7595" w14:paraId="1B1D7A84" w14:textId="77777777">
            <w:pPr>
              <w:rPr>
                <w:rFonts w:ascii="Calibri" w:hAnsi="Calibri" w:eastAsia="Times New Roman" w:cs="Calibri"/>
                <w:color w:val="000000"/>
              </w:rPr>
            </w:pPr>
          </w:p>
        </w:tc>
        <w:tc>
          <w:tcPr>
            <w:tcW w:w="1242" w:type="dxa"/>
            <w:vMerge/>
          </w:tcPr>
          <w:p w:rsidRPr="00692733" w:rsidR="003C7595" w:rsidP="00162095" w:rsidRDefault="003C7595" w14:paraId="54F1CF00" w14:textId="77777777">
            <w:pPr>
              <w:rPr>
                <w:rFonts w:ascii="Calibri" w:hAnsi="Calibri" w:eastAsia="Times New Roman" w:cs="Calibri"/>
                <w:color w:val="000000"/>
              </w:rPr>
            </w:pPr>
          </w:p>
        </w:tc>
        <w:tc>
          <w:tcPr>
            <w:tcW w:w="1040" w:type="dxa"/>
            <w:vMerge/>
          </w:tcPr>
          <w:p w:rsidRPr="00692733" w:rsidR="003C7595" w:rsidP="00162095" w:rsidRDefault="003C7595" w14:paraId="5B9F23EA" w14:textId="77777777"/>
        </w:tc>
        <w:tc>
          <w:tcPr>
            <w:tcW w:w="1267" w:type="dxa"/>
            <w:vMerge/>
          </w:tcPr>
          <w:p w:rsidRPr="00692733" w:rsidR="003C7595" w:rsidP="00162095" w:rsidRDefault="003C7595" w14:paraId="0331BDF3" w14:textId="77777777"/>
        </w:tc>
        <w:tc>
          <w:tcPr>
            <w:tcW w:w="2317" w:type="dxa"/>
            <w:vMerge/>
          </w:tcPr>
          <w:p w:rsidRPr="00692733" w:rsidR="003C7595" w:rsidP="00305F86" w:rsidRDefault="003C7595" w14:paraId="2650C302" w14:textId="77777777">
            <w:pPr>
              <w:pStyle w:val="ListParagraph"/>
              <w:numPr>
                <w:ilvl w:val="0"/>
                <w:numId w:val="35"/>
              </w:numPr>
            </w:pPr>
          </w:p>
        </w:tc>
        <w:tc>
          <w:tcPr>
            <w:tcW w:w="5267" w:type="dxa"/>
            <w:vAlign w:val="bottom"/>
          </w:tcPr>
          <w:p w:rsidRPr="00692733" w:rsidR="003C7595" w:rsidP="00305F86" w:rsidRDefault="003C7595" w14:paraId="0355F242" w14:textId="77777777">
            <w:pPr>
              <w:pStyle w:val="ListParagraph"/>
              <w:numPr>
                <w:ilvl w:val="0"/>
                <w:numId w:val="35"/>
              </w:numPr>
            </w:pPr>
            <w:r w:rsidRPr="00692733">
              <w:t>Hispanic</w:t>
            </w:r>
          </w:p>
        </w:tc>
        <w:tc>
          <w:tcPr>
            <w:tcW w:w="2430" w:type="dxa"/>
          </w:tcPr>
          <w:p w:rsidRPr="00692733" w:rsidR="003C7595" w:rsidP="00162095" w:rsidRDefault="003C7595" w14:paraId="133B7FE2" w14:textId="77777777"/>
        </w:tc>
        <w:tc>
          <w:tcPr>
            <w:tcW w:w="2335" w:type="dxa"/>
          </w:tcPr>
          <w:p w:rsidRPr="00692733" w:rsidR="003C7595" w:rsidP="00162095" w:rsidRDefault="003C7595" w14:paraId="6CA5B387" w14:textId="77777777"/>
        </w:tc>
      </w:tr>
      <w:tr w:rsidRPr="00CD75F8" w:rsidR="003C7595" w:rsidTr="001B06E4" w14:paraId="7F8F4245" w14:textId="77777777">
        <w:trPr>
          <w:trHeight w:val="200"/>
          <w:jc w:val="center"/>
        </w:trPr>
        <w:tc>
          <w:tcPr>
            <w:tcW w:w="1372" w:type="dxa"/>
            <w:vMerge/>
          </w:tcPr>
          <w:p w:rsidRPr="00692733" w:rsidR="003C7595" w:rsidP="00162095" w:rsidRDefault="003C7595" w14:paraId="024CFFA8" w14:textId="77777777">
            <w:pPr>
              <w:rPr>
                <w:rFonts w:ascii="Calibri" w:hAnsi="Calibri" w:eastAsia="Times New Roman" w:cs="Calibri"/>
                <w:color w:val="000000"/>
              </w:rPr>
            </w:pPr>
          </w:p>
        </w:tc>
        <w:tc>
          <w:tcPr>
            <w:tcW w:w="1242" w:type="dxa"/>
            <w:vMerge/>
          </w:tcPr>
          <w:p w:rsidRPr="00692733" w:rsidR="003C7595" w:rsidP="00162095" w:rsidRDefault="003C7595" w14:paraId="5EF8805C" w14:textId="77777777">
            <w:pPr>
              <w:rPr>
                <w:rFonts w:ascii="Calibri" w:hAnsi="Calibri" w:eastAsia="Times New Roman" w:cs="Calibri"/>
                <w:color w:val="000000"/>
              </w:rPr>
            </w:pPr>
          </w:p>
        </w:tc>
        <w:tc>
          <w:tcPr>
            <w:tcW w:w="1040" w:type="dxa"/>
            <w:vMerge/>
          </w:tcPr>
          <w:p w:rsidRPr="00692733" w:rsidR="003C7595" w:rsidP="00162095" w:rsidRDefault="003C7595" w14:paraId="7E612954" w14:textId="77777777"/>
        </w:tc>
        <w:tc>
          <w:tcPr>
            <w:tcW w:w="1267" w:type="dxa"/>
            <w:vMerge/>
          </w:tcPr>
          <w:p w:rsidRPr="00692733" w:rsidR="003C7595" w:rsidP="00162095" w:rsidRDefault="003C7595" w14:paraId="707B7F89" w14:textId="77777777"/>
        </w:tc>
        <w:tc>
          <w:tcPr>
            <w:tcW w:w="2317" w:type="dxa"/>
            <w:vMerge/>
          </w:tcPr>
          <w:p w:rsidRPr="00692733" w:rsidR="003C7595" w:rsidP="00305F86" w:rsidRDefault="003C7595" w14:paraId="4CD8AD12" w14:textId="77777777">
            <w:pPr>
              <w:pStyle w:val="ListParagraph"/>
              <w:numPr>
                <w:ilvl w:val="0"/>
                <w:numId w:val="35"/>
              </w:numPr>
            </w:pPr>
          </w:p>
        </w:tc>
        <w:tc>
          <w:tcPr>
            <w:tcW w:w="5267" w:type="dxa"/>
            <w:vAlign w:val="bottom"/>
          </w:tcPr>
          <w:p w:rsidRPr="00692733" w:rsidR="003C7595" w:rsidP="00305F86" w:rsidRDefault="003C7595" w14:paraId="2F746096" w14:textId="77777777">
            <w:pPr>
              <w:pStyle w:val="ListParagraph"/>
              <w:numPr>
                <w:ilvl w:val="0"/>
                <w:numId w:val="35"/>
              </w:numPr>
            </w:pPr>
            <w:r w:rsidRPr="00692733">
              <w:t>Black, non-Hispanic</w:t>
            </w:r>
          </w:p>
        </w:tc>
        <w:tc>
          <w:tcPr>
            <w:tcW w:w="2430" w:type="dxa"/>
          </w:tcPr>
          <w:p w:rsidRPr="00692733" w:rsidR="003C7595" w:rsidP="00162095" w:rsidRDefault="003C7595" w14:paraId="1EAA1430" w14:textId="77777777"/>
        </w:tc>
        <w:tc>
          <w:tcPr>
            <w:tcW w:w="2335" w:type="dxa"/>
          </w:tcPr>
          <w:p w:rsidRPr="00692733" w:rsidR="003C7595" w:rsidP="00162095" w:rsidRDefault="003C7595" w14:paraId="7DD54A07" w14:textId="77777777"/>
        </w:tc>
      </w:tr>
      <w:tr w:rsidRPr="00CD75F8" w:rsidR="003C7595" w:rsidTr="001B06E4" w14:paraId="09AF44F9" w14:textId="77777777">
        <w:trPr>
          <w:trHeight w:val="200"/>
          <w:jc w:val="center"/>
        </w:trPr>
        <w:tc>
          <w:tcPr>
            <w:tcW w:w="1372" w:type="dxa"/>
            <w:vMerge/>
          </w:tcPr>
          <w:p w:rsidRPr="00692733" w:rsidR="003C7595" w:rsidP="00162095" w:rsidRDefault="003C7595" w14:paraId="35EE51DE" w14:textId="77777777">
            <w:pPr>
              <w:rPr>
                <w:rFonts w:ascii="Calibri" w:hAnsi="Calibri" w:eastAsia="Times New Roman" w:cs="Calibri"/>
                <w:color w:val="000000"/>
              </w:rPr>
            </w:pPr>
          </w:p>
        </w:tc>
        <w:tc>
          <w:tcPr>
            <w:tcW w:w="1242" w:type="dxa"/>
            <w:vMerge/>
          </w:tcPr>
          <w:p w:rsidRPr="00692733" w:rsidR="003C7595" w:rsidP="00162095" w:rsidRDefault="003C7595" w14:paraId="12C794C8" w14:textId="77777777">
            <w:pPr>
              <w:rPr>
                <w:rFonts w:ascii="Calibri" w:hAnsi="Calibri" w:eastAsia="Times New Roman" w:cs="Calibri"/>
                <w:color w:val="000000"/>
              </w:rPr>
            </w:pPr>
          </w:p>
        </w:tc>
        <w:tc>
          <w:tcPr>
            <w:tcW w:w="1040" w:type="dxa"/>
            <w:vMerge/>
          </w:tcPr>
          <w:p w:rsidRPr="00692733" w:rsidR="003C7595" w:rsidP="00162095" w:rsidRDefault="003C7595" w14:paraId="0DA37C0D" w14:textId="77777777"/>
        </w:tc>
        <w:tc>
          <w:tcPr>
            <w:tcW w:w="1267" w:type="dxa"/>
            <w:vMerge/>
          </w:tcPr>
          <w:p w:rsidRPr="00692733" w:rsidR="003C7595" w:rsidP="00162095" w:rsidRDefault="003C7595" w14:paraId="53DAA576" w14:textId="77777777"/>
        </w:tc>
        <w:tc>
          <w:tcPr>
            <w:tcW w:w="2317" w:type="dxa"/>
            <w:vMerge/>
          </w:tcPr>
          <w:p w:rsidRPr="00692733" w:rsidR="003C7595" w:rsidP="00305F86" w:rsidRDefault="003C7595" w14:paraId="060A7630" w14:textId="77777777">
            <w:pPr>
              <w:pStyle w:val="ListParagraph"/>
              <w:numPr>
                <w:ilvl w:val="0"/>
                <w:numId w:val="35"/>
              </w:numPr>
            </w:pPr>
          </w:p>
        </w:tc>
        <w:tc>
          <w:tcPr>
            <w:tcW w:w="5267" w:type="dxa"/>
            <w:vAlign w:val="bottom"/>
          </w:tcPr>
          <w:p w:rsidRPr="00692733" w:rsidR="003C7595" w:rsidP="00305F86" w:rsidRDefault="003C7595" w14:paraId="5A64CC81" w14:textId="77777777">
            <w:pPr>
              <w:pStyle w:val="ListParagraph"/>
              <w:numPr>
                <w:ilvl w:val="0"/>
                <w:numId w:val="35"/>
              </w:numPr>
            </w:pPr>
            <w:r w:rsidRPr="00692733">
              <w:t>White, non-Hispani</w:t>
            </w:r>
            <w:r>
              <w:t>c</w:t>
            </w:r>
          </w:p>
        </w:tc>
        <w:tc>
          <w:tcPr>
            <w:tcW w:w="2430" w:type="dxa"/>
          </w:tcPr>
          <w:p w:rsidRPr="00692733" w:rsidR="003C7595" w:rsidP="00162095" w:rsidRDefault="003C7595" w14:paraId="68064C20" w14:textId="77777777"/>
        </w:tc>
        <w:tc>
          <w:tcPr>
            <w:tcW w:w="2335" w:type="dxa"/>
          </w:tcPr>
          <w:p w:rsidRPr="00692733" w:rsidR="003C7595" w:rsidP="00162095" w:rsidRDefault="003C7595" w14:paraId="54A34A9B" w14:textId="77777777"/>
        </w:tc>
      </w:tr>
      <w:tr w:rsidRPr="00CD75F8" w:rsidR="003C7595" w:rsidTr="001B06E4" w14:paraId="37E66526" w14:textId="77777777">
        <w:trPr>
          <w:trHeight w:val="200"/>
          <w:jc w:val="center"/>
        </w:trPr>
        <w:tc>
          <w:tcPr>
            <w:tcW w:w="1372" w:type="dxa"/>
            <w:vMerge/>
          </w:tcPr>
          <w:p w:rsidRPr="00692733" w:rsidR="003C7595" w:rsidP="00162095" w:rsidRDefault="003C7595" w14:paraId="23F5B3AA" w14:textId="77777777">
            <w:pPr>
              <w:rPr>
                <w:rFonts w:ascii="Calibri" w:hAnsi="Calibri" w:eastAsia="Times New Roman" w:cs="Calibri"/>
                <w:color w:val="000000"/>
              </w:rPr>
            </w:pPr>
          </w:p>
        </w:tc>
        <w:tc>
          <w:tcPr>
            <w:tcW w:w="1242" w:type="dxa"/>
            <w:vMerge/>
          </w:tcPr>
          <w:p w:rsidRPr="00692733" w:rsidR="003C7595" w:rsidP="00162095" w:rsidRDefault="003C7595" w14:paraId="23FA44DF" w14:textId="77777777">
            <w:pPr>
              <w:rPr>
                <w:rFonts w:ascii="Calibri" w:hAnsi="Calibri" w:eastAsia="Times New Roman" w:cs="Calibri"/>
                <w:color w:val="000000"/>
              </w:rPr>
            </w:pPr>
          </w:p>
        </w:tc>
        <w:tc>
          <w:tcPr>
            <w:tcW w:w="1040" w:type="dxa"/>
            <w:vMerge/>
          </w:tcPr>
          <w:p w:rsidRPr="00692733" w:rsidR="003C7595" w:rsidP="00162095" w:rsidRDefault="003C7595" w14:paraId="5330D6C2" w14:textId="77777777"/>
        </w:tc>
        <w:tc>
          <w:tcPr>
            <w:tcW w:w="1267" w:type="dxa"/>
            <w:vMerge/>
          </w:tcPr>
          <w:p w:rsidRPr="00692733" w:rsidR="003C7595" w:rsidP="00162095" w:rsidRDefault="003C7595" w14:paraId="13ABAFB7" w14:textId="77777777"/>
        </w:tc>
        <w:tc>
          <w:tcPr>
            <w:tcW w:w="2317" w:type="dxa"/>
            <w:vMerge/>
          </w:tcPr>
          <w:p w:rsidRPr="00692733" w:rsidR="003C7595" w:rsidP="00305F86" w:rsidRDefault="003C7595" w14:paraId="3C80ADC9" w14:textId="77777777">
            <w:pPr>
              <w:pStyle w:val="ListParagraph"/>
              <w:numPr>
                <w:ilvl w:val="0"/>
                <w:numId w:val="35"/>
              </w:numPr>
            </w:pPr>
          </w:p>
        </w:tc>
        <w:tc>
          <w:tcPr>
            <w:tcW w:w="5267" w:type="dxa"/>
            <w:vAlign w:val="bottom"/>
          </w:tcPr>
          <w:p w:rsidRPr="00692733" w:rsidR="003C7595" w:rsidP="00305F86" w:rsidRDefault="003C7595" w14:paraId="2F97DB9A" w14:textId="77777777">
            <w:pPr>
              <w:pStyle w:val="ListParagraph"/>
              <w:numPr>
                <w:ilvl w:val="0"/>
                <w:numId w:val="35"/>
              </w:numPr>
            </w:pPr>
            <w:proofErr w:type="gramStart"/>
            <w:r w:rsidRPr="00692733">
              <w:t>Other</w:t>
            </w:r>
            <w:proofErr w:type="gramEnd"/>
            <w:r w:rsidRPr="00692733">
              <w:t xml:space="preserve"> student subpopulation </w:t>
            </w:r>
            <w:r w:rsidRPr="00D40646">
              <w:t>(Please specify)</w:t>
            </w:r>
            <w:r w:rsidRPr="00692733">
              <w:t>:</w:t>
            </w:r>
            <w:r>
              <w:t xml:space="preserve"> </w:t>
            </w:r>
            <w:r w:rsidRPr="00692733">
              <w:t>__________________</w:t>
            </w:r>
          </w:p>
        </w:tc>
        <w:tc>
          <w:tcPr>
            <w:tcW w:w="2430" w:type="dxa"/>
          </w:tcPr>
          <w:p w:rsidRPr="00692733" w:rsidR="003C7595" w:rsidP="00162095" w:rsidRDefault="003C7595" w14:paraId="6FD065C7" w14:textId="77777777"/>
        </w:tc>
        <w:tc>
          <w:tcPr>
            <w:tcW w:w="2335" w:type="dxa"/>
          </w:tcPr>
          <w:p w:rsidRPr="00692733" w:rsidR="003C7595" w:rsidP="00162095" w:rsidRDefault="003C7595" w14:paraId="28DD8465" w14:textId="77777777"/>
        </w:tc>
      </w:tr>
      <w:tr w:rsidRPr="00CD75F8" w:rsidR="00362F95" w:rsidTr="00162095" w14:paraId="76E80116" w14:textId="77777777">
        <w:trPr>
          <w:trHeight w:val="938"/>
          <w:jc w:val="center"/>
        </w:trPr>
        <w:tc>
          <w:tcPr>
            <w:tcW w:w="1372" w:type="dxa"/>
            <w:vMerge/>
          </w:tcPr>
          <w:p w:rsidRPr="00692733" w:rsidR="00362F95" w:rsidP="00162095" w:rsidRDefault="00362F95" w14:paraId="1CC33168" w14:textId="77777777">
            <w:pPr>
              <w:rPr>
                <w:rFonts w:ascii="Calibri" w:hAnsi="Calibri" w:eastAsia="Times New Roman" w:cs="Calibri"/>
                <w:color w:val="000000"/>
              </w:rPr>
            </w:pPr>
          </w:p>
        </w:tc>
        <w:tc>
          <w:tcPr>
            <w:tcW w:w="1242" w:type="dxa"/>
            <w:vMerge/>
          </w:tcPr>
          <w:p w:rsidRPr="00692733" w:rsidR="00362F95" w:rsidP="00162095" w:rsidRDefault="00362F95" w14:paraId="074B2B04" w14:textId="77777777">
            <w:pPr>
              <w:rPr>
                <w:rFonts w:ascii="Calibri" w:hAnsi="Calibri" w:eastAsia="Times New Roman" w:cs="Calibri"/>
                <w:color w:val="000000"/>
              </w:rPr>
            </w:pPr>
          </w:p>
        </w:tc>
        <w:tc>
          <w:tcPr>
            <w:tcW w:w="1040" w:type="dxa"/>
            <w:vMerge/>
          </w:tcPr>
          <w:p w:rsidRPr="00692733" w:rsidR="00362F95" w:rsidP="00162095" w:rsidRDefault="00362F95" w14:paraId="69BDEFD3" w14:textId="77777777"/>
        </w:tc>
        <w:tc>
          <w:tcPr>
            <w:tcW w:w="1267" w:type="dxa"/>
            <w:vMerge/>
          </w:tcPr>
          <w:p w:rsidRPr="00692733" w:rsidR="00362F95" w:rsidP="00162095" w:rsidRDefault="00362F95" w14:paraId="36A65469" w14:textId="77777777"/>
        </w:tc>
        <w:tc>
          <w:tcPr>
            <w:tcW w:w="2317" w:type="dxa"/>
            <w:vMerge w:val="restart"/>
          </w:tcPr>
          <w:p w:rsidRPr="00692733" w:rsidR="00362F95" w:rsidP="007456AA" w:rsidRDefault="00362F95" w14:paraId="2601030F" w14:textId="61A92A6E">
            <w:pPr>
              <w:pStyle w:val="ListParagraph"/>
              <w:numPr>
                <w:ilvl w:val="0"/>
                <w:numId w:val="40"/>
              </w:numPr>
            </w:pPr>
            <w:r w:rsidRPr="00692733">
              <w:rPr>
                <w:rFonts w:eastAsia="Times New Roman"/>
                <w:color w:val="000000"/>
              </w:rPr>
              <w:t xml:space="preserve">Extended Instructional Time (including extended school day or </w:t>
            </w:r>
            <w:r w:rsidRPr="00692733">
              <w:rPr>
                <w:rFonts w:eastAsia="Times New Roman"/>
                <w:color w:val="000000"/>
              </w:rPr>
              <w:lastRenderedPageBreak/>
              <w:t xml:space="preserve">school week or school year) </w:t>
            </w:r>
          </w:p>
        </w:tc>
        <w:tc>
          <w:tcPr>
            <w:tcW w:w="10032" w:type="dxa"/>
            <w:gridSpan w:val="3"/>
          </w:tcPr>
          <w:p w:rsidRPr="00692733" w:rsidR="00362F95" w:rsidP="00162095" w:rsidRDefault="00362F95" w14:paraId="0FDF11CC" w14:textId="77777777">
            <w:r w:rsidRPr="00692733">
              <w:lastRenderedPageBreak/>
              <w:t>Is this program available to all students? Y/N</w:t>
            </w:r>
          </w:p>
          <w:p w:rsidR="00362F95" w:rsidP="00162095" w:rsidRDefault="00362F95" w14:paraId="7BBA6D30" w14:textId="77777777">
            <w:r w:rsidRPr="00692733">
              <w:t>Indicate the number of students this program serves at full capacity: __________</w:t>
            </w:r>
          </w:p>
          <w:p w:rsidR="00362F95" w:rsidP="00162095" w:rsidRDefault="00362F95" w14:paraId="39FBBF7A" w14:textId="2395C533">
            <w:pPr>
              <w:rPr>
                <w:i/>
              </w:rPr>
            </w:pPr>
            <w:r w:rsidRPr="00692733">
              <w:t>Total unique headcount of students that participated in this activity</w:t>
            </w:r>
            <w:r>
              <w:t>: __________</w:t>
            </w:r>
            <w:r w:rsidRPr="00692733">
              <w:br/>
            </w:r>
            <w:r w:rsidRPr="00692733">
              <w:br/>
              <w:t xml:space="preserve">Indicate the </w:t>
            </w:r>
            <w:r>
              <w:t>number of eligible students within each of the following</w:t>
            </w:r>
            <w:r w:rsidRPr="00692733">
              <w:t xml:space="preserve"> s</w:t>
            </w:r>
            <w:r w:rsidR="0078019D">
              <w:t>tudent group</w:t>
            </w:r>
            <w:r>
              <w:t>s, and the number of eligible students from that s</w:t>
            </w:r>
            <w:r w:rsidR="0078019D">
              <w:t xml:space="preserve">tudent group </w:t>
            </w:r>
            <w:r w:rsidRPr="00692733">
              <w:t xml:space="preserve">that </w:t>
            </w:r>
            <w:r w:rsidRPr="00692733">
              <w:rPr>
                <w:b/>
                <w:i/>
              </w:rPr>
              <w:t xml:space="preserve">participated </w:t>
            </w:r>
            <w:r w:rsidRPr="00692733">
              <w:t>in this activity</w:t>
            </w:r>
            <w:r>
              <w:t xml:space="preserve">: </w:t>
            </w:r>
          </w:p>
          <w:p w:rsidR="00362F95" w:rsidP="00162095" w:rsidRDefault="00362F95" w14:paraId="09ED7AAC" w14:textId="77777777">
            <w:pPr>
              <w:rPr>
                <w:i/>
              </w:rPr>
            </w:pPr>
          </w:p>
          <w:p w:rsidR="00362F95" w:rsidP="00162095" w:rsidRDefault="00362F95" w14:paraId="7687D9AB" w14:textId="41C67132">
            <w:pPr>
              <w:rPr>
                <w:iCs/>
              </w:rPr>
            </w:pPr>
            <w:r w:rsidRPr="00C93F5D">
              <w:rPr>
                <w:b/>
                <w:bCs/>
                <w:i/>
              </w:rPr>
              <w:t>Eligible</w:t>
            </w:r>
            <w:r>
              <w:rPr>
                <w:iCs/>
              </w:rPr>
              <w:t xml:space="preserve"> refers to students within the</w:t>
            </w:r>
            <w:r w:rsidR="0078019D">
              <w:rPr>
                <w:iCs/>
              </w:rPr>
              <w:t xml:space="preserve"> student group</w:t>
            </w:r>
            <w:r>
              <w:rPr>
                <w:iCs/>
              </w:rPr>
              <w:t xml:space="preserve"> who meet eligibility criteria for participation, such as belonging to the appropriate grade for the activity.</w:t>
            </w:r>
          </w:p>
          <w:p w:rsidRPr="00692733" w:rsidR="00362F95" w:rsidP="00162095" w:rsidRDefault="00362F95" w14:paraId="54B6765F" w14:textId="77777777"/>
        </w:tc>
      </w:tr>
      <w:tr w:rsidRPr="00CD75F8" w:rsidR="003C7595" w:rsidTr="001B06E4" w14:paraId="5494B24B" w14:textId="77777777">
        <w:trPr>
          <w:trHeight w:val="78"/>
          <w:jc w:val="center"/>
        </w:trPr>
        <w:tc>
          <w:tcPr>
            <w:tcW w:w="1372" w:type="dxa"/>
            <w:vMerge/>
          </w:tcPr>
          <w:p w:rsidRPr="00692733" w:rsidR="003C7595" w:rsidP="00162095" w:rsidRDefault="003C7595" w14:paraId="3D7E9C62" w14:textId="77777777">
            <w:pPr>
              <w:rPr>
                <w:rFonts w:ascii="Calibri" w:hAnsi="Calibri" w:eastAsia="Times New Roman" w:cs="Calibri"/>
                <w:color w:val="000000"/>
              </w:rPr>
            </w:pPr>
          </w:p>
        </w:tc>
        <w:tc>
          <w:tcPr>
            <w:tcW w:w="1242" w:type="dxa"/>
            <w:vMerge/>
          </w:tcPr>
          <w:p w:rsidRPr="00692733" w:rsidR="003C7595" w:rsidP="00162095" w:rsidRDefault="003C7595" w14:paraId="3D422AF3" w14:textId="77777777">
            <w:pPr>
              <w:rPr>
                <w:rFonts w:ascii="Calibri" w:hAnsi="Calibri" w:eastAsia="Times New Roman" w:cs="Calibri"/>
                <w:color w:val="000000"/>
              </w:rPr>
            </w:pPr>
          </w:p>
        </w:tc>
        <w:tc>
          <w:tcPr>
            <w:tcW w:w="1040" w:type="dxa"/>
            <w:vMerge/>
          </w:tcPr>
          <w:p w:rsidRPr="00692733" w:rsidR="003C7595" w:rsidP="00162095" w:rsidRDefault="003C7595" w14:paraId="2E7693D4" w14:textId="77777777"/>
        </w:tc>
        <w:tc>
          <w:tcPr>
            <w:tcW w:w="1267" w:type="dxa"/>
            <w:vMerge/>
          </w:tcPr>
          <w:p w:rsidRPr="00692733" w:rsidR="003C7595" w:rsidP="00162095" w:rsidRDefault="003C7595" w14:paraId="161206E8" w14:textId="77777777"/>
        </w:tc>
        <w:tc>
          <w:tcPr>
            <w:tcW w:w="2317" w:type="dxa"/>
            <w:vMerge/>
          </w:tcPr>
          <w:p w:rsidRPr="00692733" w:rsidR="003C7595" w:rsidP="007456AA" w:rsidRDefault="003C7595" w14:paraId="4C9FB26B" w14:textId="77777777">
            <w:pPr>
              <w:pStyle w:val="ListParagraph"/>
              <w:numPr>
                <w:ilvl w:val="0"/>
                <w:numId w:val="40"/>
              </w:numPr>
              <w:rPr>
                <w:rFonts w:eastAsia="Times New Roman"/>
                <w:color w:val="000000"/>
              </w:rPr>
            </w:pPr>
          </w:p>
        </w:tc>
        <w:tc>
          <w:tcPr>
            <w:tcW w:w="5267" w:type="dxa"/>
          </w:tcPr>
          <w:p w:rsidRPr="003D7F17" w:rsidR="003C7595" w:rsidP="00162095" w:rsidRDefault="003C7595" w14:paraId="258C9F4B" w14:textId="77777777">
            <w:pPr>
              <w:rPr>
                <w:b/>
                <w:bCs/>
              </w:rPr>
            </w:pPr>
            <w:r>
              <w:rPr>
                <w:b/>
                <w:bCs/>
              </w:rPr>
              <w:t>Student Profile</w:t>
            </w:r>
          </w:p>
          <w:p w:rsidRPr="00692733" w:rsidR="003C7595" w:rsidP="00162095" w:rsidRDefault="003C7595" w14:paraId="1EC7D3B8" w14:textId="77777777"/>
        </w:tc>
        <w:tc>
          <w:tcPr>
            <w:tcW w:w="2430" w:type="dxa"/>
          </w:tcPr>
          <w:p w:rsidRPr="00692733" w:rsidR="003C7595" w:rsidP="00162095" w:rsidRDefault="003C7595" w14:paraId="7311FAA7" w14:textId="77777777">
            <w:r>
              <w:rPr>
                <w:b/>
                <w:bCs/>
              </w:rPr>
              <w:t># Enrolled eligible Students at LEA in subgroup</w:t>
            </w:r>
          </w:p>
        </w:tc>
        <w:tc>
          <w:tcPr>
            <w:tcW w:w="2335" w:type="dxa"/>
          </w:tcPr>
          <w:p w:rsidRPr="00692733" w:rsidR="003C7595" w:rsidP="00162095" w:rsidRDefault="003C7595" w14:paraId="13C9DD72" w14:textId="77777777">
            <w:r>
              <w:rPr>
                <w:b/>
                <w:bCs/>
              </w:rPr>
              <w:t># Eligible students in subgroup participating</w:t>
            </w:r>
          </w:p>
        </w:tc>
      </w:tr>
      <w:tr w:rsidRPr="00CD75F8" w:rsidR="003C7595" w:rsidTr="001B06E4" w14:paraId="73C57BBA" w14:textId="77777777">
        <w:trPr>
          <w:trHeight w:val="71"/>
          <w:jc w:val="center"/>
        </w:trPr>
        <w:tc>
          <w:tcPr>
            <w:tcW w:w="1372" w:type="dxa"/>
            <w:vMerge/>
          </w:tcPr>
          <w:p w:rsidRPr="00692733" w:rsidR="003C7595" w:rsidP="00162095" w:rsidRDefault="003C7595" w14:paraId="6788CC53" w14:textId="77777777">
            <w:pPr>
              <w:rPr>
                <w:rFonts w:ascii="Calibri" w:hAnsi="Calibri" w:eastAsia="Times New Roman" w:cs="Calibri"/>
                <w:color w:val="000000"/>
              </w:rPr>
            </w:pPr>
          </w:p>
        </w:tc>
        <w:tc>
          <w:tcPr>
            <w:tcW w:w="1242" w:type="dxa"/>
            <w:vMerge/>
          </w:tcPr>
          <w:p w:rsidRPr="00692733" w:rsidR="003C7595" w:rsidP="00162095" w:rsidRDefault="003C7595" w14:paraId="06136745" w14:textId="77777777">
            <w:pPr>
              <w:rPr>
                <w:rFonts w:ascii="Calibri" w:hAnsi="Calibri" w:eastAsia="Times New Roman" w:cs="Calibri"/>
                <w:color w:val="000000"/>
              </w:rPr>
            </w:pPr>
          </w:p>
        </w:tc>
        <w:tc>
          <w:tcPr>
            <w:tcW w:w="1040" w:type="dxa"/>
            <w:vMerge/>
          </w:tcPr>
          <w:p w:rsidRPr="00692733" w:rsidR="003C7595" w:rsidP="00162095" w:rsidRDefault="003C7595" w14:paraId="316D70BF" w14:textId="77777777"/>
        </w:tc>
        <w:tc>
          <w:tcPr>
            <w:tcW w:w="1267" w:type="dxa"/>
            <w:vMerge/>
          </w:tcPr>
          <w:p w:rsidRPr="00692733" w:rsidR="003C7595" w:rsidP="00162095" w:rsidRDefault="003C7595" w14:paraId="4E8B2F72" w14:textId="77777777"/>
        </w:tc>
        <w:tc>
          <w:tcPr>
            <w:tcW w:w="2317" w:type="dxa"/>
            <w:vMerge/>
          </w:tcPr>
          <w:p w:rsidRPr="00692733" w:rsidR="003C7595" w:rsidP="007456AA" w:rsidRDefault="003C7595" w14:paraId="4CA7FD02" w14:textId="77777777">
            <w:pPr>
              <w:pStyle w:val="ListParagraph"/>
              <w:numPr>
                <w:ilvl w:val="0"/>
                <w:numId w:val="40"/>
              </w:numPr>
              <w:rPr>
                <w:rFonts w:eastAsia="Times New Roman"/>
                <w:color w:val="000000"/>
              </w:rPr>
            </w:pPr>
          </w:p>
        </w:tc>
        <w:tc>
          <w:tcPr>
            <w:tcW w:w="5267" w:type="dxa"/>
            <w:vAlign w:val="bottom"/>
          </w:tcPr>
          <w:p w:rsidRPr="00692733" w:rsidR="003C7595" w:rsidP="00305F86" w:rsidRDefault="003C7595" w14:paraId="63A21256" w14:textId="5DFB15E1">
            <w:pPr>
              <w:pStyle w:val="ListParagraph"/>
              <w:numPr>
                <w:ilvl w:val="0"/>
                <w:numId w:val="36"/>
              </w:numPr>
            </w:pPr>
            <w:r>
              <w:t>Students with one or more disabilities</w:t>
            </w:r>
          </w:p>
        </w:tc>
        <w:tc>
          <w:tcPr>
            <w:tcW w:w="2430" w:type="dxa"/>
          </w:tcPr>
          <w:p w:rsidRPr="00692733" w:rsidR="003C7595" w:rsidP="00162095" w:rsidRDefault="003C7595" w14:paraId="5BA65A90" w14:textId="77777777"/>
        </w:tc>
        <w:tc>
          <w:tcPr>
            <w:tcW w:w="2335" w:type="dxa"/>
          </w:tcPr>
          <w:p w:rsidRPr="00692733" w:rsidR="003C7595" w:rsidP="00162095" w:rsidRDefault="003C7595" w14:paraId="17ED20AE" w14:textId="77777777"/>
        </w:tc>
      </w:tr>
      <w:tr w:rsidRPr="00CD75F8" w:rsidR="003C7595" w:rsidTr="001B06E4" w14:paraId="452D152E" w14:textId="77777777">
        <w:trPr>
          <w:trHeight w:val="71"/>
          <w:jc w:val="center"/>
        </w:trPr>
        <w:tc>
          <w:tcPr>
            <w:tcW w:w="1372" w:type="dxa"/>
            <w:vMerge/>
          </w:tcPr>
          <w:p w:rsidRPr="00692733" w:rsidR="003C7595" w:rsidP="00162095" w:rsidRDefault="003C7595" w14:paraId="7A2885C7" w14:textId="77777777">
            <w:pPr>
              <w:rPr>
                <w:rFonts w:ascii="Calibri" w:hAnsi="Calibri" w:eastAsia="Times New Roman" w:cs="Calibri"/>
                <w:color w:val="000000"/>
              </w:rPr>
            </w:pPr>
          </w:p>
        </w:tc>
        <w:tc>
          <w:tcPr>
            <w:tcW w:w="1242" w:type="dxa"/>
            <w:vMerge/>
          </w:tcPr>
          <w:p w:rsidRPr="00692733" w:rsidR="003C7595" w:rsidP="00162095" w:rsidRDefault="003C7595" w14:paraId="7FA12331" w14:textId="77777777">
            <w:pPr>
              <w:rPr>
                <w:rFonts w:ascii="Calibri" w:hAnsi="Calibri" w:eastAsia="Times New Roman" w:cs="Calibri"/>
                <w:color w:val="000000"/>
              </w:rPr>
            </w:pPr>
          </w:p>
        </w:tc>
        <w:tc>
          <w:tcPr>
            <w:tcW w:w="1040" w:type="dxa"/>
            <w:vMerge/>
          </w:tcPr>
          <w:p w:rsidRPr="00692733" w:rsidR="003C7595" w:rsidP="00162095" w:rsidRDefault="003C7595" w14:paraId="63D01166" w14:textId="77777777"/>
        </w:tc>
        <w:tc>
          <w:tcPr>
            <w:tcW w:w="1267" w:type="dxa"/>
            <w:vMerge/>
          </w:tcPr>
          <w:p w:rsidRPr="00692733" w:rsidR="003C7595" w:rsidP="00162095" w:rsidRDefault="003C7595" w14:paraId="403866F9" w14:textId="77777777"/>
        </w:tc>
        <w:tc>
          <w:tcPr>
            <w:tcW w:w="2317" w:type="dxa"/>
            <w:vMerge/>
          </w:tcPr>
          <w:p w:rsidRPr="00692733" w:rsidR="003C7595" w:rsidP="00305F86" w:rsidRDefault="003C7595" w14:paraId="4ED32E08" w14:textId="77777777">
            <w:pPr>
              <w:pStyle w:val="ListParagraph"/>
              <w:numPr>
                <w:ilvl w:val="0"/>
                <w:numId w:val="36"/>
              </w:numPr>
              <w:rPr>
                <w:rFonts w:eastAsia="Times New Roman"/>
                <w:color w:val="000000"/>
              </w:rPr>
            </w:pPr>
          </w:p>
        </w:tc>
        <w:tc>
          <w:tcPr>
            <w:tcW w:w="5267" w:type="dxa"/>
            <w:vAlign w:val="bottom"/>
          </w:tcPr>
          <w:p w:rsidRPr="00692733" w:rsidR="003C7595" w:rsidP="00305F86" w:rsidRDefault="003C7595" w14:paraId="1699BF00" w14:textId="1B779617">
            <w:pPr>
              <w:pStyle w:val="ListParagraph"/>
              <w:numPr>
                <w:ilvl w:val="0"/>
                <w:numId w:val="36"/>
              </w:numPr>
            </w:pPr>
            <w:r w:rsidRPr="00692733">
              <w:t>Low-income students</w:t>
            </w:r>
          </w:p>
        </w:tc>
        <w:tc>
          <w:tcPr>
            <w:tcW w:w="2430" w:type="dxa"/>
          </w:tcPr>
          <w:p w:rsidRPr="00692733" w:rsidR="003C7595" w:rsidP="00162095" w:rsidRDefault="003C7595" w14:paraId="23413187" w14:textId="77777777"/>
        </w:tc>
        <w:tc>
          <w:tcPr>
            <w:tcW w:w="2335" w:type="dxa"/>
          </w:tcPr>
          <w:p w:rsidRPr="00692733" w:rsidR="003C7595" w:rsidP="00162095" w:rsidRDefault="003C7595" w14:paraId="1715C94F" w14:textId="77777777"/>
        </w:tc>
      </w:tr>
      <w:tr w:rsidRPr="00CD75F8" w:rsidR="003C7595" w:rsidTr="001B06E4" w14:paraId="13D7D2E9" w14:textId="77777777">
        <w:trPr>
          <w:trHeight w:val="71"/>
          <w:jc w:val="center"/>
        </w:trPr>
        <w:tc>
          <w:tcPr>
            <w:tcW w:w="1372" w:type="dxa"/>
            <w:vMerge/>
          </w:tcPr>
          <w:p w:rsidRPr="00692733" w:rsidR="003C7595" w:rsidP="00162095" w:rsidRDefault="003C7595" w14:paraId="6D927281" w14:textId="77777777">
            <w:pPr>
              <w:rPr>
                <w:rFonts w:ascii="Calibri" w:hAnsi="Calibri" w:eastAsia="Times New Roman" w:cs="Calibri"/>
                <w:color w:val="000000"/>
              </w:rPr>
            </w:pPr>
          </w:p>
        </w:tc>
        <w:tc>
          <w:tcPr>
            <w:tcW w:w="1242" w:type="dxa"/>
            <w:vMerge/>
          </w:tcPr>
          <w:p w:rsidRPr="00692733" w:rsidR="003C7595" w:rsidP="00162095" w:rsidRDefault="003C7595" w14:paraId="263FB52D" w14:textId="77777777">
            <w:pPr>
              <w:rPr>
                <w:rFonts w:ascii="Calibri" w:hAnsi="Calibri" w:eastAsia="Times New Roman" w:cs="Calibri"/>
                <w:color w:val="000000"/>
              </w:rPr>
            </w:pPr>
          </w:p>
        </w:tc>
        <w:tc>
          <w:tcPr>
            <w:tcW w:w="1040" w:type="dxa"/>
            <w:vMerge/>
          </w:tcPr>
          <w:p w:rsidRPr="00692733" w:rsidR="003C7595" w:rsidP="00162095" w:rsidRDefault="003C7595" w14:paraId="751651FE" w14:textId="77777777"/>
        </w:tc>
        <w:tc>
          <w:tcPr>
            <w:tcW w:w="1267" w:type="dxa"/>
            <w:vMerge/>
          </w:tcPr>
          <w:p w:rsidRPr="00692733" w:rsidR="003C7595" w:rsidP="00162095" w:rsidRDefault="003C7595" w14:paraId="74546486" w14:textId="77777777"/>
        </w:tc>
        <w:tc>
          <w:tcPr>
            <w:tcW w:w="2317" w:type="dxa"/>
            <w:vMerge/>
          </w:tcPr>
          <w:p w:rsidRPr="00692733" w:rsidR="003C7595" w:rsidP="00305F86" w:rsidRDefault="003C7595" w14:paraId="64A14E35" w14:textId="77777777">
            <w:pPr>
              <w:pStyle w:val="ListParagraph"/>
              <w:numPr>
                <w:ilvl w:val="0"/>
                <w:numId w:val="36"/>
              </w:numPr>
              <w:rPr>
                <w:rFonts w:eastAsia="Times New Roman"/>
                <w:color w:val="000000"/>
              </w:rPr>
            </w:pPr>
          </w:p>
        </w:tc>
        <w:tc>
          <w:tcPr>
            <w:tcW w:w="5267" w:type="dxa"/>
            <w:vAlign w:val="bottom"/>
          </w:tcPr>
          <w:p w:rsidRPr="00692733" w:rsidR="003C7595" w:rsidP="00305F86" w:rsidRDefault="003C7595" w14:paraId="1B4225E4" w14:textId="77777777">
            <w:pPr>
              <w:pStyle w:val="ListParagraph"/>
              <w:numPr>
                <w:ilvl w:val="0"/>
                <w:numId w:val="36"/>
              </w:numPr>
            </w:pPr>
            <w:r w:rsidRPr="00692733">
              <w:t>English language learners</w:t>
            </w:r>
          </w:p>
        </w:tc>
        <w:tc>
          <w:tcPr>
            <w:tcW w:w="2430" w:type="dxa"/>
          </w:tcPr>
          <w:p w:rsidRPr="00692733" w:rsidR="003C7595" w:rsidP="00162095" w:rsidRDefault="003C7595" w14:paraId="53B45F1D" w14:textId="77777777"/>
        </w:tc>
        <w:tc>
          <w:tcPr>
            <w:tcW w:w="2335" w:type="dxa"/>
          </w:tcPr>
          <w:p w:rsidRPr="00692733" w:rsidR="003C7595" w:rsidP="00162095" w:rsidRDefault="003C7595" w14:paraId="49B1B9B8" w14:textId="77777777"/>
        </w:tc>
      </w:tr>
      <w:tr w:rsidRPr="00CD75F8" w:rsidR="003C7595" w:rsidTr="001B06E4" w14:paraId="1C99F389" w14:textId="77777777">
        <w:trPr>
          <w:trHeight w:val="71"/>
          <w:jc w:val="center"/>
        </w:trPr>
        <w:tc>
          <w:tcPr>
            <w:tcW w:w="1372" w:type="dxa"/>
            <w:vMerge/>
          </w:tcPr>
          <w:p w:rsidRPr="00692733" w:rsidR="003C7595" w:rsidP="00162095" w:rsidRDefault="003C7595" w14:paraId="59C2F23C" w14:textId="77777777">
            <w:pPr>
              <w:rPr>
                <w:rFonts w:ascii="Calibri" w:hAnsi="Calibri" w:eastAsia="Times New Roman" w:cs="Calibri"/>
                <w:color w:val="000000"/>
              </w:rPr>
            </w:pPr>
          </w:p>
        </w:tc>
        <w:tc>
          <w:tcPr>
            <w:tcW w:w="1242" w:type="dxa"/>
            <w:vMerge/>
          </w:tcPr>
          <w:p w:rsidRPr="00692733" w:rsidR="003C7595" w:rsidP="00162095" w:rsidRDefault="003C7595" w14:paraId="26D3CD7A" w14:textId="77777777">
            <w:pPr>
              <w:rPr>
                <w:rFonts w:ascii="Calibri" w:hAnsi="Calibri" w:eastAsia="Times New Roman" w:cs="Calibri"/>
                <w:color w:val="000000"/>
              </w:rPr>
            </w:pPr>
          </w:p>
        </w:tc>
        <w:tc>
          <w:tcPr>
            <w:tcW w:w="1040" w:type="dxa"/>
            <w:vMerge/>
          </w:tcPr>
          <w:p w:rsidRPr="00692733" w:rsidR="003C7595" w:rsidP="00162095" w:rsidRDefault="003C7595" w14:paraId="267E8775" w14:textId="77777777"/>
        </w:tc>
        <w:tc>
          <w:tcPr>
            <w:tcW w:w="1267" w:type="dxa"/>
            <w:vMerge/>
          </w:tcPr>
          <w:p w:rsidRPr="00692733" w:rsidR="003C7595" w:rsidP="00162095" w:rsidRDefault="003C7595" w14:paraId="5F1F4794" w14:textId="77777777"/>
        </w:tc>
        <w:tc>
          <w:tcPr>
            <w:tcW w:w="2317" w:type="dxa"/>
            <w:vMerge/>
          </w:tcPr>
          <w:p w:rsidRPr="00692733" w:rsidR="003C7595" w:rsidP="00305F86" w:rsidRDefault="003C7595" w14:paraId="4E09DBD2" w14:textId="77777777">
            <w:pPr>
              <w:pStyle w:val="ListParagraph"/>
              <w:numPr>
                <w:ilvl w:val="0"/>
                <w:numId w:val="36"/>
              </w:numPr>
              <w:rPr>
                <w:rFonts w:eastAsia="Times New Roman"/>
                <w:color w:val="000000"/>
              </w:rPr>
            </w:pPr>
          </w:p>
        </w:tc>
        <w:tc>
          <w:tcPr>
            <w:tcW w:w="5267" w:type="dxa"/>
            <w:vAlign w:val="bottom"/>
          </w:tcPr>
          <w:p w:rsidRPr="00692733" w:rsidR="003C7595" w:rsidP="00305F86" w:rsidRDefault="003C7595" w14:paraId="6B42E612" w14:textId="77777777">
            <w:pPr>
              <w:pStyle w:val="ListParagraph"/>
              <w:numPr>
                <w:ilvl w:val="0"/>
                <w:numId w:val="36"/>
              </w:numPr>
            </w:pPr>
            <w:r w:rsidRPr="00692733">
              <w:t>Students in foster care</w:t>
            </w:r>
          </w:p>
        </w:tc>
        <w:tc>
          <w:tcPr>
            <w:tcW w:w="2430" w:type="dxa"/>
          </w:tcPr>
          <w:p w:rsidRPr="00692733" w:rsidR="003C7595" w:rsidP="00162095" w:rsidRDefault="003C7595" w14:paraId="00813821" w14:textId="77777777"/>
        </w:tc>
        <w:tc>
          <w:tcPr>
            <w:tcW w:w="2335" w:type="dxa"/>
          </w:tcPr>
          <w:p w:rsidRPr="00692733" w:rsidR="003C7595" w:rsidP="00162095" w:rsidRDefault="003C7595" w14:paraId="7852F991" w14:textId="77777777"/>
        </w:tc>
      </w:tr>
      <w:tr w:rsidRPr="00CD75F8" w:rsidR="003C7595" w:rsidTr="001B06E4" w14:paraId="3E9043F3" w14:textId="77777777">
        <w:trPr>
          <w:trHeight w:val="71"/>
          <w:jc w:val="center"/>
        </w:trPr>
        <w:tc>
          <w:tcPr>
            <w:tcW w:w="1372" w:type="dxa"/>
            <w:vMerge/>
          </w:tcPr>
          <w:p w:rsidRPr="00692733" w:rsidR="003C7595" w:rsidP="00162095" w:rsidRDefault="003C7595" w14:paraId="59208877" w14:textId="77777777">
            <w:pPr>
              <w:rPr>
                <w:rFonts w:ascii="Calibri" w:hAnsi="Calibri" w:eastAsia="Times New Roman" w:cs="Calibri"/>
                <w:color w:val="000000"/>
              </w:rPr>
            </w:pPr>
          </w:p>
        </w:tc>
        <w:tc>
          <w:tcPr>
            <w:tcW w:w="1242" w:type="dxa"/>
            <w:vMerge/>
          </w:tcPr>
          <w:p w:rsidRPr="00692733" w:rsidR="003C7595" w:rsidP="00162095" w:rsidRDefault="003C7595" w14:paraId="502011D3" w14:textId="77777777">
            <w:pPr>
              <w:rPr>
                <w:rFonts w:ascii="Calibri" w:hAnsi="Calibri" w:eastAsia="Times New Roman" w:cs="Calibri"/>
                <w:color w:val="000000"/>
              </w:rPr>
            </w:pPr>
          </w:p>
        </w:tc>
        <w:tc>
          <w:tcPr>
            <w:tcW w:w="1040" w:type="dxa"/>
            <w:vMerge/>
          </w:tcPr>
          <w:p w:rsidRPr="00692733" w:rsidR="003C7595" w:rsidP="00162095" w:rsidRDefault="003C7595" w14:paraId="7958A843" w14:textId="77777777"/>
        </w:tc>
        <w:tc>
          <w:tcPr>
            <w:tcW w:w="1267" w:type="dxa"/>
            <w:vMerge/>
          </w:tcPr>
          <w:p w:rsidRPr="00692733" w:rsidR="003C7595" w:rsidP="00162095" w:rsidRDefault="003C7595" w14:paraId="593BFFA9" w14:textId="77777777"/>
        </w:tc>
        <w:tc>
          <w:tcPr>
            <w:tcW w:w="2317" w:type="dxa"/>
            <w:vMerge/>
          </w:tcPr>
          <w:p w:rsidRPr="00692733" w:rsidR="003C7595" w:rsidP="00305F86" w:rsidRDefault="003C7595" w14:paraId="6DCBD0D5" w14:textId="77777777">
            <w:pPr>
              <w:pStyle w:val="ListParagraph"/>
              <w:numPr>
                <w:ilvl w:val="0"/>
                <w:numId w:val="36"/>
              </w:numPr>
              <w:rPr>
                <w:rFonts w:eastAsia="Times New Roman"/>
                <w:color w:val="000000"/>
              </w:rPr>
            </w:pPr>
          </w:p>
        </w:tc>
        <w:tc>
          <w:tcPr>
            <w:tcW w:w="5267" w:type="dxa"/>
            <w:vAlign w:val="bottom"/>
          </w:tcPr>
          <w:p w:rsidRPr="00692733" w:rsidR="003C7595" w:rsidP="00305F86" w:rsidRDefault="003C7595" w14:paraId="3F175E6F" w14:textId="77777777">
            <w:pPr>
              <w:pStyle w:val="ListParagraph"/>
              <w:numPr>
                <w:ilvl w:val="0"/>
                <w:numId w:val="36"/>
              </w:numPr>
            </w:pPr>
            <w:r w:rsidRPr="00692733">
              <w:t>Migratory student</w:t>
            </w:r>
            <w:r>
              <w:t>s</w:t>
            </w:r>
          </w:p>
        </w:tc>
        <w:tc>
          <w:tcPr>
            <w:tcW w:w="2430" w:type="dxa"/>
          </w:tcPr>
          <w:p w:rsidRPr="00692733" w:rsidR="003C7595" w:rsidP="00162095" w:rsidRDefault="003C7595" w14:paraId="7E8EA741" w14:textId="77777777"/>
        </w:tc>
        <w:tc>
          <w:tcPr>
            <w:tcW w:w="2335" w:type="dxa"/>
          </w:tcPr>
          <w:p w:rsidRPr="00692733" w:rsidR="003C7595" w:rsidP="00162095" w:rsidRDefault="003C7595" w14:paraId="41B36E23" w14:textId="77777777"/>
        </w:tc>
      </w:tr>
      <w:tr w:rsidRPr="00CD75F8" w:rsidR="003C7595" w:rsidTr="001B06E4" w14:paraId="5E87856A" w14:textId="77777777">
        <w:trPr>
          <w:trHeight w:val="71"/>
          <w:jc w:val="center"/>
        </w:trPr>
        <w:tc>
          <w:tcPr>
            <w:tcW w:w="1372" w:type="dxa"/>
            <w:vMerge/>
          </w:tcPr>
          <w:p w:rsidRPr="00692733" w:rsidR="003C7595" w:rsidP="00162095" w:rsidRDefault="003C7595" w14:paraId="3F8BA1DC" w14:textId="77777777">
            <w:pPr>
              <w:rPr>
                <w:rFonts w:ascii="Calibri" w:hAnsi="Calibri" w:eastAsia="Times New Roman" w:cs="Calibri"/>
                <w:color w:val="000000"/>
              </w:rPr>
            </w:pPr>
          </w:p>
        </w:tc>
        <w:tc>
          <w:tcPr>
            <w:tcW w:w="1242" w:type="dxa"/>
            <w:vMerge/>
          </w:tcPr>
          <w:p w:rsidRPr="00692733" w:rsidR="003C7595" w:rsidP="00162095" w:rsidRDefault="003C7595" w14:paraId="6ACD53EE" w14:textId="77777777">
            <w:pPr>
              <w:rPr>
                <w:rFonts w:ascii="Calibri" w:hAnsi="Calibri" w:eastAsia="Times New Roman" w:cs="Calibri"/>
                <w:color w:val="000000"/>
              </w:rPr>
            </w:pPr>
          </w:p>
        </w:tc>
        <w:tc>
          <w:tcPr>
            <w:tcW w:w="1040" w:type="dxa"/>
            <w:vMerge/>
          </w:tcPr>
          <w:p w:rsidRPr="00692733" w:rsidR="003C7595" w:rsidP="00162095" w:rsidRDefault="003C7595" w14:paraId="6219B796" w14:textId="77777777"/>
        </w:tc>
        <w:tc>
          <w:tcPr>
            <w:tcW w:w="1267" w:type="dxa"/>
            <w:vMerge/>
          </w:tcPr>
          <w:p w:rsidRPr="00692733" w:rsidR="003C7595" w:rsidP="00162095" w:rsidRDefault="003C7595" w14:paraId="0FA4E583" w14:textId="77777777"/>
        </w:tc>
        <w:tc>
          <w:tcPr>
            <w:tcW w:w="2317" w:type="dxa"/>
            <w:vMerge/>
          </w:tcPr>
          <w:p w:rsidRPr="00692733" w:rsidR="003C7595" w:rsidP="00305F86" w:rsidRDefault="003C7595" w14:paraId="44059B45" w14:textId="77777777">
            <w:pPr>
              <w:pStyle w:val="ListParagraph"/>
              <w:numPr>
                <w:ilvl w:val="0"/>
                <w:numId w:val="36"/>
              </w:numPr>
              <w:rPr>
                <w:rFonts w:eastAsia="Times New Roman"/>
                <w:color w:val="000000"/>
              </w:rPr>
            </w:pPr>
          </w:p>
        </w:tc>
        <w:tc>
          <w:tcPr>
            <w:tcW w:w="5267" w:type="dxa"/>
            <w:vAlign w:val="bottom"/>
          </w:tcPr>
          <w:p w:rsidRPr="00692733" w:rsidR="003C7595" w:rsidP="00305F86" w:rsidRDefault="003C7595" w14:paraId="26228740" w14:textId="77777777">
            <w:pPr>
              <w:pStyle w:val="ListParagraph"/>
              <w:numPr>
                <w:ilvl w:val="0"/>
                <w:numId w:val="36"/>
              </w:numPr>
            </w:pPr>
            <w:r w:rsidRPr="00692733">
              <w:t>Students experiencing homelessness</w:t>
            </w:r>
          </w:p>
        </w:tc>
        <w:tc>
          <w:tcPr>
            <w:tcW w:w="2430" w:type="dxa"/>
          </w:tcPr>
          <w:p w:rsidRPr="00692733" w:rsidR="003C7595" w:rsidP="00162095" w:rsidRDefault="003C7595" w14:paraId="15AB6C48" w14:textId="77777777"/>
        </w:tc>
        <w:tc>
          <w:tcPr>
            <w:tcW w:w="2335" w:type="dxa"/>
          </w:tcPr>
          <w:p w:rsidRPr="00692733" w:rsidR="003C7595" w:rsidP="00162095" w:rsidRDefault="003C7595" w14:paraId="6C65CB50" w14:textId="77777777"/>
        </w:tc>
      </w:tr>
      <w:tr w:rsidRPr="00CD75F8" w:rsidR="003C7595" w:rsidTr="001B06E4" w14:paraId="0B6AA09C" w14:textId="77777777">
        <w:trPr>
          <w:trHeight w:val="71"/>
          <w:jc w:val="center"/>
        </w:trPr>
        <w:tc>
          <w:tcPr>
            <w:tcW w:w="1372" w:type="dxa"/>
            <w:vMerge/>
          </w:tcPr>
          <w:p w:rsidRPr="00692733" w:rsidR="003C7595" w:rsidP="00162095" w:rsidRDefault="003C7595" w14:paraId="10161B5D" w14:textId="77777777">
            <w:pPr>
              <w:rPr>
                <w:rFonts w:ascii="Calibri" w:hAnsi="Calibri" w:eastAsia="Times New Roman" w:cs="Calibri"/>
                <w:color w:val="000000"/>
              </w:rPr>
            </w:pPr>
          </w:p>
        </w:tc>
        <w:tc>
          <w:tcPr>
            <w:tcW w:w="1242" w:type="dxa"/>
            <w:vMerge/>
          </w:tcPr>
          <w:p w:rsidRPr="00692733" w:rsidR="003C7595" w:rsidP="00162095" w:rsidRDefault="003C7595" w14:paraId="3B2468D2" w14:textId="77777777">
            <w:pPr>
              <w:rPr>
                <w:rFonts w:ascii="Calibri" w:hAnsi="Calibri" w:eastAsia="Times New Roman" w:cs="Calibri"/>
                <w:color w:val="000000"/>
              </w:rPr>
            </w:pPr>
          </w:p>
        </w:tc>
        <w:tc>
          <w:tcPr>
            <w:tcW w:w="1040" w:type="dxa"/>
            <w:vMerge/>
          </w:tcPr>
          <w:p w:rsidRPr="00692733" w:rsidR="003C7595" w:rsidP="00162095" w:rsidRDefault="003C7595" w14:paraId="7ED6164E" w14:textId="77777777"/>
        </w:tc>
        <w:tc>
          <w:tcPr>
            <w:tcW w:w="1267" w:type="dxa"/>
            <w:vMerge/>
          </w:tcPr>
          <w:p w:rsidRPr="00692733" w:rsidR="003C7595" w:rsidP="00162095" w:rsidRDefault="003C7595" w14:paraId="76229C41" w14:textId="77777777"/>
        </w:tc>
        <w:tc>
          <w:tcPr>
            <w:tcW w:w="2317" w:type="dxa"/>
            <w:vMerge/>
          </w:tcPr>
          <w:p w:rsidRPr="00692733" w:rsidR="003C7595" w:rsidP="00305F86" w:rsidRDefault="003C7595" w14:paraId="28D15570" w14:textId="77777777">
            <w:pPr>
              <w:pStyle w:val="ListParagraph"/>
              <w:numPr>
                <w:ilvl w:val="0"/>
                <w:numId w:val="36"/>
              </w:numPr>
              <w:rPr>
                <w:rFonts w:eastAsia="Times New Roman"/>
                <w:color w:val="000000"/>
              </w:rPr>
            </w:pPr>
          </w:p>
        </w:tc>
        <w:tc>
          <w:tcPr>
            <w:tcW w:w="5267" w:type="dxa"/>
            <w:vAlign w:val="bottom"/>
          </w:tcPr>
          <w:p w:rsidRPr="00692733" w:rsidR="003C7595" w:rsidP="00305F86" w:rsidRDefault="003C7595" w14:paraId="01C76BDA" w14:textId="77777777">
            <w:pPr>
              <w:pStyle w:val="ListParagraph"/>
              <w:numPr>
                <w:ilvl w:val="0"/>
                <w:numId w:val="36"/>
              </w:numPr>
            </w:pPr>
            <w:r w:rsidRPr="00692733">
              <w:t>American Indian/Alaska Native</w:t>
            </w:r>
          </w:p>
        </w:tc>
        <w:tc>
          <w:tcPr>
            <w:tcW w:w="2430" w:type="dxa"/>
          </w:tcPr>
          <w:p w:rsidRPr="00692733" w:rsidR="003C7595" w:rsidP="00162095" w:rsidRDefault="003C7595" w14:paraId="5A814C95" w14:textId="77777777"/>
        </w:tc>
        <w:tc>
          <w:tcPr>
            <w:tcW w:w="2335" w:type="dxa"/>
          </w:tcPr>
          <w:p w:rsidRPr="00692733" w:rsidR="003C7595" w:rsidP="00162095" w:rsidRDefault="003C7595" w14:paraId="2D63C76D" w14:textId="77777777"/>
        </w:tc>
      </w:tr>
      <w:tr w:rsidRPr="00CD75F8" w:rsidR="003C7595" w:rsidTr="001B06E4" w14:paraId="6B76411A" w14:textId="77777777">
        <w:trPr>
          <w:trHeight w:val="71"/>
          <w:jc w:val="center"/>
        </w:trPr>
        <w:tc>
          <w:tcPr>
            <w:tcW w:w="1372" w:type="dxa"/>
            <w:vMerge/>
          </w:tcPr>
          <w:p w:rsidRPr="00692733" w:rsidR="003C7595" w:rsidP="00162095" w:rsidRDefault="003C7595" w14:paraId="14A042FD" w14:textId="77777777">
            <w:pPr>
              <w:rPr>
                <w:rFonts w:ascii="Calibri" w:hAnsi="Calibri" w:eastAsia="Times New Roman" w:cs="Calibri"/>
                <w:color w:val="000000"/>
              </w:rPr>
            </w:pPr>
          </w:p>
        </w:tc>
        <w:tc>
          <w:tcPr>
            <w:tcW w:w="1242" w:type="dxa"/>
            <w:vMerge/>
          </w:tcPr>
          <w:p w:rsidRPr="00692733" w:rsidR="003C7595" w:rsidP="00162095" w:rsidRDefault="003C7595" w14:paraId="63368DDE" w14:textId="77777777">
            <w:pPr>
              <w:rPr>
                <w:rFonts w:ascii="Calibri" w:hAnsi="Calibri" w:eastAsia="Times New Roman" w:cs="Calibri"/>
                <w:color w:val="000000"/>
              </w:rPr>
            </w:pPr>
          </w:p>
        </w:tc>
        <w:tc>
          <w:tcPr>
            <w:tcW w:w="1040" w:type="dxa"/>
            <w:vMerge/>
          </w:tcPr>
          <w:p w:rsidRPr="00692733" w:rsidR="003C7595" w:rsidP="00162095" w:rsidRDefault="003C7595" w14:paraId="3EED7310" w14:textId="77777777"/>
        </w:tc>
        <w:tc>
          <w:tcPr>
            <w:tcW w:w="1267" w:type="dxa"/>
            <w:vMerge/>
          </w:tcPr>
          <w:p w:rsidRPr="00692733" w:rsidR="003C7595" w:rsidP="00162095" w:rsidRDefault="003C7595" w14:paraId="3663F87E" w14:textId="77777777"/>
        </w:tc>
        <w:tc>
          <w:tcPr>
            <w:tcW w:w="2317" w:type="dxa"/>
            <w:vMerge/>
          </w:tcPr>
          <w:p w:rsidRPr="00692733" w:rsidR="003C7595" w:rsidP="00305F86" w:rsidRDefault="003C7595" w14:paraId="3440BEC9" w14:textId="77777777">
            <w:pPr>
              <w:pStyle w:val="ListParagraph"/>
              <w:numPr>
                <w:ilvl w:val="0"/>
                <w:numId w:val="36"/>
              </w:numPr>
              <w:rPr>
                <w:rFonts w:eastAsia="Times New Roman"/>
                <w:color w:val="000000"/>
              </w:rPr>
            </w:pPr>
          </w:p>
        </w:tc>
        <w:tc>
          <w:tcPr>
            <w:tcW w:w="5267" w:type="dxa"/>
            <w:vAlign w:val="bottom"/>
          </w:tcPr>
          <w:p w:rsidRPr="00692733" w:rsidR="003C7595" w:rsidP="00305F86" w:rsidRDefault="003C7595" w14:paraId="32E3E3A9" w14:textId="77777777">
            <w:pPr>
              <w:pStyle w:val="ListParagraph"/>
              <w:numPr>
                <w:ilvl w:val="0"/>
                <w:numId w:val="36"/>
              </w:numPr>
            </w:pPr>
            <w:r w:rsidRPr="00692733">
              <w:t>Asian/Pacific Islander</w:t>
            </w:r>
          </w:p>
        </w:tc>
        <w:tc>
          <w:tcPr>
            <w:tcW w:w="2430" w:type="dxa"/>
          </w:tcPr>
          <w:p w:rsidRPr="00692733" w:rsidR="003C7595" w:rsidP="00162095" w:rsidRDefault="003C7595" w14:paraId="6BA19E89" w14:textId="77777777"/>
        </w:tc>
        <w:tc>
          <w:tcPr>
            <w:tcW w:w="2335" w:type="dxa"/>
          </w:tcPr>
          <w:p w:rsidRPr="00692733" w:rsidR="003C7595" w:rsidP="00162095" w:rsidRDefault="003C7595" w14:paraId="324BED4C" w14:textId="77777777"/>
        </w:tc>
      </w:tr>
      <w:tr w:rsidRPr="00CD75F8" w:rsidR="003C7595" w:rsidTr="001B06E4" w14:paraId="0EFE2116" w14:textId="77777777">
        <w:trPr>
          <w:trHeight w:val="71"/>
          <w:jc w:val="center"/>
        </w:trPr>
        <w:tc>
          <w:tcPr>
            <w:tcW w:w="1372" w:type="dxa"/>
            <w:vMerge/>
          </w:tcPr>
          <w:p w:rsidRPr="00692733" w:rsidR="003C7595" w:rsidP="00162095" w:rsidRDefault="003C7595" w14:paraId="32AC6B6C" w14:textId="77777777">
            <w:pPr>
              <w:rPr>
                <w:rFonts w:ascii="Calibri" w:hAnsi="Calibri" w:eastAsia="Times New Roman" w:cs="Calibri"/>
                <w:color w:val="000000"/>
              </w:rPr>
            </w:pPr>
          </w:p>
        </w:tc>
        <w:tc>
          <w:tcPr>
            <w:tcW w:w="1242" w:type="dxa"/>
            <w:vMerge/>
          </w:tcPr>
          <w:p w:rsidRPr="00692733" w:rsidR="003C7595" w:rsidP="00162095" w:rsidRDefault="003C7595" w14:paraId="1BA1D425" w14:textId="77777777">
            <w:pPr>
              <w:rPr>
                <w:rFonts w:ascii="Calibri" w:hAnsi="Calibri" w:eastAsia="Times New Roman" w:cs="Calibri"/>
                <w:color w:val="000000"/>
              </w:rPr>
            </w:pPr>
          </w:p>
        </w:tc>
        <w:tc>
          <w:tcPr>
            <w:tcW w:w="1040" w:type="dxa"/>
            <w:vMerge/>
          </w:tcPr>
          <w:p w:rsidRPr="00692733" w:rsidR="003C7595" w:rsidP="00162095" w:rsidRDefault="003C7595" w14:paraId="2A5454FA" w14:textId="77777777"/>
        </w:tc>
        <w:tc>
          <w:tcPr>
            <w:tcW w:w="1267" w:type="dxa"/>
            <w:vMerge/>
          </w:tcPr>
          <w:p w:rsidRPr="00692733" w:rsidR="003C7595" w:rsidP="00162095" w:rsidRDefault="003C7595" w14:paraId="004CC3E1" w14:textId="77777777"/>
        </w:tc>
        <w:tc>
          <w:tcPr>
            <w:tcW w:w="2317" w:type="dxa"/>
            <w:vMerge/>
          </w:tcPr>
          <w:p w:rsidRPr="00692733" w:rsidR="003C7595" w:rsidP="00305F86" w:rsidRDefault="003C7595" w14:paraId="1C03460A" w14:textId="77777777">
            <w:pPr>
              <w:pStyle w:val="ListParagraph"/>
              <w:numPr>
                <w:ilvl w:val="0"/>
                <w:numId w:val="36"/>
              </w:numPr>
              <w:rPr>
                <w:rFonts w:eastAsia="Times New Roman"/>
                <w:color w:val="000000"/>
              </w:rPr>
            </w:pPr>
          </w:p>
        </w:tc>
        <w:tc>
          <w:tcPr>
            <w:tcW w:w="5267" w:type="dxa"/>
            <w:vAlign w:val="bottom"/>
          </w:tcPr>
          <w:p w:rsidRPr="00692733" w:rsidR="003C7595" w:rsidP="00305F86" w:rsidRDefault="003C7595" w14:paraId="44A2A30F" w14:textId="77777777">
            <w:pPr>
              <w:pStyle w:val="ListParagraph"/>
              <w:numPr>
                <w:ilvl w:val="0"/>
                <w:numId w:val="36"/>
              </w:numPr>
            </w:pPr>
            <w:r w:rsidRPr="00692733">
              <w:t>Hispanic</w:t>
            </w:r>
          </w:p>
        </w:tc>
        <w:tc>
          <w:tcPr>
            <w:tcW w:w="2430" w:type="dxa"/>
          </w:tcPr>
          <w:p w:rsidRPr="00692733" w:rsidR="003C7595" w:rsidP="00162095" w:rsidRDefault="003C7595" w14:paraId="2E564BDE" w14:textId="77777777"/>
        </w:tc>
        <w:tc>
          <w:tcPr>
            <w:tcW w:w="2335" w:type="dxa"/>
          </w:tcPr>
          <w:p w:rsidRPr="00692733" w:rsidR="003C7595" w:rsidP="00162095" w:rsidRDefault="003C7595" w14:paraId="3FA9602F" w14:textId="77777777"/>
        </w:tc>
      </w:tr>
      <w:tr w:rsidRPr="00CD75F8" w:rsidR="003C7595" w:rsidTr="001B06E4" w14:paraId="0557A6F1" w14:textId="77777777">
        <w:trPr>
          <w:trHeight w:val="71"/>
          <w:jc w:val="center"/>
        </w:trPr>
        <w:tc>
          <w:tcPr>
            <w:tcW w:w="1372" w:type="dxa"/>
            <w:vMerge/>
          </w:tcPr>
          <w:p w:rsidRPr="00692733" w:rsidR="003C7595" w:rsidP="00162095" w:rsidRDefault="003C7595" w14:paraId="4647FE57" w14:textId="77777777">
            <w:pPr>
              <w:rPr>
                <w:rFonts w:ascii="Calibri" w:hAnsi="Calibri" w:eastAsia="Times New Roman" w:cs="Calibri"/>
                <w:color w:val="000000"/>
              </w:rPr>
            </w:pPr>
          </w:p>
        </w:tc>
        <w:tc>
          <w:tcPr>
            <w:tcW w:w="1242" w:type="dxa"/>
            <w:vMerge/>
          </w:tcPr>
          <w:p w:rsidRPr="00692733" w:rsidR="003C7595" w:rsidP="00162095" w:rsidRDefault="003C7595" w14:paraId="52F53608" w14:textId="77777777">
            <w:pPr>
              <w:rPr>
                <w:rFonts w:ascii="Calibri" w:hAnsi="Calibri" w:eastAsia="Times New Roman" w:cs="Calibri"/>
                <w:color w:val="000000"/>
              </w:rPr>
            </w:pPr>
          </w:p>
        </w:tc>
        <w:tc>
          <w:tcPr>
            <w:tcW w:w="1040" w:type="dxa"/>
            <w:vMerge/>
          </w:tcPr>
          <w:p w:rsidRPr="00692733" w:rsidR="003C7595" w:rsidP="00162095" w:rsidRDefault="003C7595" w14:paraId="2426B65C" w14:textId="77777777"/>
        </w:tc>
        <w:tc>
          <w:tcPr>
            <w:tcW w:w="1267" w:type="dxa"/>
            <w:vMerge/>
          </w:tcPr>
          <w:p w:rsidRPr="00692733" w:rsidR="003C7595" w:rsidP="00162095" w:rsidRDefault="003C7595" w14:paraId="7C2EBF02" w14:textId="77777777"/>
        </w:tc>
        <w:tc>
          <w:tcPr>
            <w:tcW w:w="2317" w:type="dxa"/>
            <w:vMerge/>
          </w:tcPr>
          <w:p w:rsidRPr="00692733" w:rsidR="003C7595" w:rsidP="00305F86" w:rsidRDefault="003C7595" w14:paraId="2862BCE5" w14:textId="77777777">
            <w:pPr>
              <w:pStyle w:val="ListParagraph"/>
              <w:numPr>
                <w:ilvl w:val="0"/>
                <w:numId w:val="36"/>
              </w:numPr>
              <w:rPr>
                <w:rFonts w:eastAsia="Times New Roman"/>
                <w:color w:val="000000"/>
              </w:rPr>
            </w:pPr>
          </w:p>
        </w:tc>
        <w:tc>
          <w:tcPr>
            <w:tcW w:w="5267" w:type="dxa"/>
            <w:vAlign w:val="bottom"/>
          </w:tcPr>
          <w:p w:rsidRPr="00692733" w:rsidR="003C7595" w:rsidP="00305F86" w:rsidRDefault="003C7595" w14:paraId="6EF558C2" w14:textId="77777777">
            <w:pPr>
              <w:pStyle w:val="ListParagraph"/>
              <w:numPr>
                <w:ilvl w:val="0"/>
                <w:numId w:val="36"/>
              </w:numPr>
            </w:pPr>
            <w:r w:rsidRPr="00692733">
              <w:t>Black, non-Hispanic</w:t>
            </w:r>
          </w:p>
        </w:tc>
        <w:tc>
          <w:tcPr>
            <w:tcW w:w="2430" w:type="dxa"/>
          </w:tcPr>
          <w:p w:rsidRPr="00692733" w:rsidR="003C7595" w:rsidP="00162095" w:rsidRDefault="003C7595" w14:paraId="555AF3D3" w14:textId="77777777"/>
        </w:tc>
        <w:tc>
          <w:tcPr>
            <w:tcW w:w="2335" w:type="dxa"/>
          </w:tcPr>
          <w:p w:rsidRPr="00692733" w:rsidR="003C7595" w:rsidP="00162095" w:rsidRDefault="003C7595" w14:paraId="1D48CE7B" w14:textId="77777777"/>
        </w:tc>
      </w:tr>
      <w:tr w:rsidRPr="00CD75F8" w:rsidR="003C7595" w:rsidTr="001B06E4" w14:paraId="179C2A4F" w14:textId="77777777">
        <w:trPr>
          <w:trHeight w:val="71"/>
          <w:jc w:val="center"/>
        </w:trPr>
        <w:tc>
          <w:tcPr>
            <w:tcW w:w="1372" w:type="dxa"/>
            <w:vMerge/>
          </w:tcPr>
          <w:p w:rsidRPr="00692733" w:rsidR="003C7595" w:rsidP="00162095" w:rsidRDefault="003C7595" w14:paraId="0EAC119E" w14:textId="77777777">
            <w:pPr>
              <w:rPr>
                <w:rFonts w:ascii="Calibri" w:hAnsi="Calibri" w:eastAsia="Times New Roman" w:cs="Calibri"/>
                <w:color w:val="000000"/>
              </w:rPr>
            </w:pPr>
          </w:p>
        </w:tc>
        <w:tc>
          <w:tcPr>
            <w:tcW w:w="1242" w:type="dxa"/>
            <w:vMerge/>
          </w:tcPr>
          <w:p w:rsidRPr="00692733" w:rsidR="003C7595" w:rsidP="00162095" w:rsidRDefault="003C7595" w14:paraId="7A2C985C" w14:textId="77777777">
            <w:pPr>
              <w:rPr>
                <w:rFonts w:ascii="Calibri" w:hAnsi="Calibri" w:eastAsia="Times New Roman" w:cs="Calibri"/>
                <w:color w:val="000000"/>
              </w:rPr>
            </w:pPr>
          </w:p>
        </w:tc>
        <w:tc>
          <w:tcPr>
            <w:tcW w:w="1040" w:type="dxa"/>
            <w:vMerge/>
          </w:tcPr>
          <w:p w:rsidRPr="00692733" w:rsidR="003C7595" w:rsidP="00162095" w:rsidRDefault="003C7595" w14:paraId="1BDE09F2" w14:textId="77777777"/>
        </w:tc>
        <w:tc>
          <w:tcPr>
            <w:tcW w:w="1267" w:type="dxa"/>
            <w:vMerge/>
          </w:tcPr>
          <w:p w:rsidRPr="00692733" w:rsidR="003C7595" w:rsidP="00162095" w:rsidRDefault="003C7595" w14:paraId="30303A98" w14:textId="77777777"/>
        </w:tc>
        <w:tc>
          <w:tcPr>
            <w:tcW w:w="2317" w:type="dxa"/>
            <w:vMerge/>
          </w:tcPr>
          <w:p w:rsidRPr="00692733" w:rsidR="003C7595" w:rsidP="00305F86" w:rsidRDefault="003C7595" w14:paraId="45449D1B" w14:textId="77777777">
            <w:pPr>
              <w:pStyle w:val="ListParagraph"/>
              <w:numPr>
                <w:ilvl w:val="0"/>
                <w:numId w:val="36"/>
              </w:numPr>
              <w:rPr>
                <w:rFonts w:eastAsia="Times New Roman"/>
                <w:color w:val="000000"/>
              </w:rPr>
            </w:pPr>
          </w:p>
        </w:tc>
        <w:tc>
          <w:tcPr>
            <w:tcW w:w="5267" w:type="dxa"/>
            <w:vAlign w:val="bottom"/>
          </w:tcPr>
          <w:p w:rsidRPr="00692733" w:rsidR="003C7595" w:rsidP="00305F86" w:rsidRDefault="003C7595" w14:paraId="744BDE03" w14:textId="77777777">
            <w:pPr>
              <w:pStyle w:val="ListParagraph"/>
              <w:numPr>
                <w:ilvl w:val="0"/>
                <w:numId w:val="36"/>
              </w:numPr>
            </w:pPr>
            <w:r w:rsidRPr="00692733">
              <w:t>White, non-Hispani</w:t>
            </w:r>
            <w:r>
              <w:t>c</w:t>
            </w:r>
          </w:p>
        </w:tc>
        <w:tc>
          <w:tcPr>
            <w:tcW w:w="2430" w:type="dxa"/>
          </w:tcPr>
          <w:p w:rsidRPr="00692733" w:rsidR="003C7595" w:rsidP="00162095" w:rsidRDefault="003C7595" w14:paraId="1D9104B0" w14:textId="77777777"/>
        </w:tc>
        <w:tc>
          <w:tcPr>
            <w:tcW w:w="2335" w:type="dxa"/>
          </w:tcPr>
          <w:p w:rsidRPr="00692733" w:rsidR="003C7595" w:rsidP="00162095" w:rsidRDefault="003C7595" w14:paraId="5F6DA77B" w14:textId="77777777"/>
        </w:tc>
      </w:tr>
      <w:tr w:rsidRPr="00CD75F8" w:rsidR="003C7595" w:rsidTr="001B06E4" w14:paraId="1B5F38EA" w14:textId="77777777">
        <w:trPr>
          <w:trHeight w:val="71"/>
          <w:jc w:val="center"/>
        </w:trPr>
        <w:tc>
          <w:tcPr>
            <w:tcW w:w="1372" w:type="dxa"/>
            <w:vMerge/>
          </w:tcPr>
          <w:p w:rsidRPr="00692733" w:rsidR="003C7595" w:rsidP="00162095" w:rsidRDefault="003C7595" w14:paraId="5D0FC774" w14:textId="77777777">
            <w:pPr>
              <w:rPr>
                <w:rFonts w:ascii="Calibri" w:hAnsi="Calibri" w:eastAsia="Times New Roman" w:cs="Calibri"/>
                <w:color w:val="000000"/>
              </w:rPr>
            </w:pPr>
          </w:p>
        </w:tc>
        <w:tc>
          <w:tcPr>
            <w:tcW w:w="1242" w:type="dxa"/>
            <w:vMerge/>
          </w:tcPr>
          <w:p w:rsidRPr="00692733" w:rsidR="003C7595" w:rsidP="00162095" w:rsidRDefault="003C7595" w14:paraId="4163942B" w14:textId="77777777">
            <w:pPr>
              <w:rPr>
                <w:rFonts w:ascii="Calibri" w:hAnsi="Calibri" w:eastAsia="Times New Roman" w:cs="Calibri"/>
                <w:color w:val="000000"/>
              </w:rPr>
            </w:pPr>
          </w:p>
        </w:tc>
        <w:tc>
          <w:tcPr>
            <w:tcW w:w="1040" w:type="dxa"/>
            <w:vMerge/>
          </w:tcPr>
          <w:p w:rsidRPr="00692733" w:rsidR="003C7595" w:rsidP="00162095" w:rsidRDefault="003C7595" w14:paraId="24380619" w14:textId="77777777"/>
        </w:tc>
        <w:tc>
          <w:tcPr>
            <w:tcW w:w="1267" w:type="dxa"/>
            <w:vMerge/>
          </w:tcPr>
          <w:p w:rsidRPr="00692733" w:rsidR="003C7595" w:rsidP="00162095" w:rsidRDefault="003C7595" w14:paraId="144EA3B5" w14:textId="77777777"/>
        </w:tc>
        <w:tc>
          <w:tcPr>
            <w:tcW w:w="2317" w:type="dxa"/>
            <w:vMerge/>
          </w:tcPr>
          <w:p w:rsidRPr="00692733" w:rsidR="003C7595" w:rsidP="00305F86" w:rsidRDefault="003C7595" w14:paraId="27EB1A31" w14:textId="77777777">
            <w:pPr>
              <w:pStyle w:val="ListParagraph"/>
              <w:numPr>
                <w:ilvl w:val="0"/>
                <w:numId w:val="36"/>
              </w:numPr>
              <w:rPr>
                <w:rFonts w:eastAsia="Times New Roman"/>
                <w:color w:val="000000"/>
              </w:rPr>
            </w:pPr>
          </w:p>
        </w:tc>
        <w:tc>
          <w:tcPr>
            <w:tcW w:w="5267" w:type="dxa"/>
            <w:vAlign w:val="bottom"/>
          </w:tcPr>
          <w:p w:rsidRPr="00692733" w:rsidR="003C7595" w:rsidP="00305F86" w:rsidRDefault="003C7595" w14:paraId="01588F90" w14:textId="77777777">
            <w:pPr>
              <w:pStyle w:val="ListParagraph"/>
              <w:numPr>
                <w:ilvl w:val="0"/>
                <w:numId w:val="36"/>
              </w:numPr>
            </w:pPr>
            <w:proofErr w:type="gramStart"/>
            <w:r w:rsidRPr="00692733">
              <w:t>Other</w:t>
            </w:r>
            <w:proofErr w:type="gramEnd"/>
            <w:r w:rsidRPr="00692733">
              <w:t xml:space="preserve"> student subpopulation </w:t>
            </w:r>
            <w:r w:rsidRPr="00D40646">
              <w:t>(Please specify)</w:t>
            </w:r>
            <w:r w:rsidRPr="00692733">
              <w:t>:</w:t>
            </w:r>
            <w:r>
              <w:t xml:space="preserve"> </w:t>
            </w:r>
            <w:r w:rsidRPr="00692733">
              <w:t>__________________</w:t>
            </w:r>
          </w:p>
        </w:tc>
        <w:tc>
          <w:tcPr>
            <w:tcW w:w="2430" w:type="dxa"/>
          </w:tcPr>
          <w:p w:rsidRPr="00692733" w:rsidR="003C7595" w:rsidP="00162095" w:rsidRDefault="003C7595" w14:paraId="3D883EE9" w14:textId="77777777"/>
        </w:tc>
        <w:tc>
          <w:tcPr>
            <w:tcW w:w="2335" w:type="dxa"/>
          </w:tcPr>
          <w:p w:rsidRPr="00692733" w:rsidR="003C7595" w:rsidP="00162095" w:rsidRDefault="003C7595" w14:paraId="2EE241F2" w14:textId="77777777"/>
        </w:tc>
      </w:tr>
      <w:tr w:rsidRPr="00CD75F8" w:rsidR="00362F95" w:rsidTr="00162095" w14:paraId="5B268962" w14:textId="77777777">
        <w:trPr>
          <w:trHeight w:val="405"/>
          <w:jc w:val="center"/>
        </w:trPr>
        <w:tc>
          <w:tcPr>
            <w:tcW w:w="1372" w:type="dxa"/>
            <w:vMerge/>
          </w:tcPr>
          <w:p w:rsidRPr="00692733" w:rsidR="00362F95" w:rsidP="00162095" w:rsidRDefault="00362F95" w14:paraId="2F17222E" w14:textId="77777777">
            <w:pPr>
              <w:rPr>
                <w:rFonts w:ascii="Calibri" w:hAnsi="Calibri" w:eastAsia="Times New Roman" w:cs="Calibri"/>
                <w:color w:val="000000"/>
              </w:rPr>
            </w:pPr>
          </w:p>
        </w:tc>
        <w:tc>
          <w:tcPr>
            <w:tcW w:w="1242" w:type="dxa"/>
            <w:vMerge/>
          </w:tcPr>
          <w:p w:rsidRPr="00692733" w:rsidR="00362F95" w:rsidP="00162095" w:rsidRDefault="00362F95" w14:paraId="258708E4" w14:textId="77777777">
            <w:pPr>
              <w:rPr>
                <w:rFonts w:ascii="Calibri" w:hAnsi="Calibri" w:eastAsia="Times New Roman" w:cs="Calibri"/>
                <w:color w:val="000000"/>
              </w:rPr>
            </w:pPr>
          </w:p>
        </w:tc>
        <w:tc>
          <w:tcPr>
            <w:tcW w:w="1040" w:type="dxa"/>
            <w:vMerge/>
          </w:tcPr>
          <w:p w:rsidRPr="00692733" w:rsidR="00362F95" w:rsidP="00162095" w:rsidRDefault="00362F95" w14:paraId="486CE5EC" w14:textId="77777777"/>
        </w:tc>
        <w:tc>
          <w:tcPr>
            <w:tcW w:w="1267" w:type="dxa"/>
            <w:vMerge/>
          </w:tcPr>
          <w:p w:rsidRPr="00692733" w:rsidR="00362F95" w:rsidP="00162095" w:rsidRDefault="00362F95" w14:paraId="14BD796F" w14:textId="77777777"/>
        </w:tc>
        <w:tc>
          <w:tcPr>
            <w:tcW w:w="2317" w:type="dxa"/>
            <w:vMerge w:val="restart"/>
          </w:tcPr>
          <w:p w:rsidRPr="00692733" w:rsidR="00362F95" w:rsidP="007456AA" w:rsidRDefault="00362F95" w14:paraId="43E863FA" w14:textId="15BDBE1D">
            <w:pPr>
              <w:pStyle w:val="ListParagraph"/>
              <w:numPr>
                <w:ilvl w:val="0"/>
                <w:numId w:val="41"/>
              </w:numPr>
            </w:pPr>
            <w:r w:rsidRPr="00692733">
              <w:t>Evidence-based high dosage tutoring</w:t>
            </w:r>
          </w:p>
        </w:tc>
        <w:tc>
          <w:tcPr>
            <w:tcW w:w="10032" w:type="dxa"/>
            <w:gridSpan w:val="3"/>
          </w:tcPr>
          <w:p w:rsidRPr="00692733" w:rsidR="00362F95" w:rsidP="00162095" w:rsidRDefault="00362F95" w14:paraId="455040B1" w14:textId="77777777">
            <w:r w:rsidRPr="00692733">
              <w:t>Is this program available to all students? Y/N</w:t>
            </w:r>
          </w:p>
          <w:p w:rsidR="00362F95" w:rsidP="00162095" w:rsidRDefault="00362F95" w14:paraId="32CE9C18" w14:textId="77777777">
            <w:r w:rsidRPr="00692733">
              <w:t>Indicate the number of students this program serves at full capacity: __________</w:t>
            </w:r>
          </w:p>
          <w:p w:rsidR="00362F95" w:rsidP="00162095" w:rsidRDefault="00362F95" w14:paraId="3B471DBC" w14:textId="4888EFE6">
            <w:pPr>
              <w:rPr>
                <w:i/>
              </w:rPr>
            </w:pPr>
            <w:r w:rsidRPr="00692733">
              <w:t>Total unique headcount of students that participated in this activity</w:t>
            </w:r>
            <w:r>
              <w:t>: __________</w:t>
            </w:r>
            <w:r w:rsidRPr="00692733">
              <w:br/>
            </w:r>
            <w:r w:rsidRPr="00692733">
              <w:br/>
              <w:t xml:space="preserve">Indicate the </w:t>
            </w:r>
            <w:r>
              <w:t>number of eligible students within each of the following</w:t>
            </w:r>
            <w:r w:rsidRPr="00692733">
              <w:t xml:space="preserve"> s</w:t>
            </w:r>
            <w:r w:rsidR="0071013A">
              <w:t>tudent groups</w:t>
            </w:r>
            <w:r>
              <w:t>, and the number of eligible students from that s</w:t>
            </w:r>
            <w:r w:rsidR="0071013A">
              <w:t>tudent group</w:t>
            </w:r>
            <w:r w:rsidRPr="00692733">
              <w:t xml:space="preserve"> that </w:t>
            </w:r>
            <w:r w:rsidRPr="00692733">
              <w:rPr>
                <w:b/>
                <w:i/>
              </w:rPr>
              <w:t xml:space="preserve">participated </w:t>
            </w:r>
            <w:r w:rsidRPr="00692733">
              <w:t>in this activity</w:t>
            </w:r>
            <w:r>
              <w:t xml:space="preserve">: </w:t>
            </w:r>
          </w:p>
          <w:p w:rsidR="00362F95" w:rsidP="00162095" w:rsidRDefault="00362F95" w14:paraId="324C870B" w14:textId="77777777">
            <w:pPr>
              <w:rPr>
                <w:i/>
              </w:rPr>
            </w:pPr>
          </w:p>
          <w:p w:rsidR="00362F95" w:rsidP="00162095" w:rsidRDefault="00362F95" w14:paraId="3CE5915B" w14:textId="2EAD762C">
            <w:pPr>
              <w:rPr>
                <w:iCs/>
              </w:rPr>
            </w:pPr>
            <w:r w:rsidRPr="00C93F5D">
              <w:rPr>
                <w:b/>
                <w:bCs/>
                <w:i/>
              </w:rPr>
              <w:t>Eligible</w:t>
            </w:r>
            <w:r>
              <w:rPr>
                <w:iCs/>
              </w:rPr>
              <w:t xml:space="preserve"> refers to students within the s</w:t>
            </w:r>
            <w:r w:rsidR="0071013A">
              <w:rPr>
                <w:iCs/>
              </w:rPr>
              <w:t>tudent group</w:t>
            </w:r>
            <w:r>
              <w:rPr>
                <w:iCs/>
              </w:rPr>
              <w:t xml:space="preserve"> who meet eligibility criteria for participation, such as belonging to the appropriate grade for the activity.</w:t>
            </w:r>
          </w:p>
          <w:p w:rsidRPr="00692733" w:rsidR="00362F95" w:rsidP="00162095" w:rsidRDefault="00362F95" w14:paraId="4E061A2A" w14:textId="77777777"/>
        </w:tc>
      </w:tr>
      <w:tr w:rsidRPr="00CD75F8" w:rsidR="003C7595" w:rsidTr="001B06E4" w14:paraId="738CDF7F" w14:textId="77777777">
        <w:trPr>
          <w:trHeight w:val="33"/>
          <w:jc w:val="center"/>
        </w:trPr>
        <w:tc>
          <w:tcPr>
            <w:tcW w:w="1372" w:type="dxa"/>
            <w:vMerge/>
          </w:tcPr>
          <w:p w:rsidRPr="00692733" w:rsidR="003C7595" w:rsidP="00162095" w:rsidRDefault="003C7595" w14:paraId="7071636B" w14:textId="77777777">
            <w:pPr>
              <w:rPr>
                <w:rFonts w:ascii="Calibri" w:hAnsi="Calibri" w:eastAsia="Times New Roman" w:cs="Calibri"/>
                <w:color w:val="000000"/>
              </w:rPr>
            </w:pPr>
          </w:p>
        </w:tc>
        <w:tc>
          <w:tcPr>
            <w:tcW w:w="1242" w:type="dxa"/>
            <w:vMerge/>
          </w:tcPr>
          <w:p w:rsidRPr="00692733" w:rsidR="003C7595" w:rsidP="00162095" w:rsidRDefault="003C7595" w14:paraId="48FFF283" w14:textId="77777777">
            <w:pPr>
              <w:rPr>
                <w:rFonts w:ascii="Calibri" w:hAnsi="Calibri" w:eastAsia="Times New Roman" w:cs="Calibri"/>
                <w:color w:val="000000"/>
              </w:rPr>
            </w:pPr>
          </w:p>
        </w:tc>
        <w:tc>
          <w:tcPr>
            <w:tcW w:w="1040" w:type="dxa"/>
            <w:vMerge/>
          </w:tcPr>
          <w:p w:rsidRPr="00692733" w:rsidR="003C7595" w:rsidP="00162095" w:rsidRDefault="003C7595" w14:paraId="1E076222" w14:textId="77777777"/>
        </w:tc>
        <w:tc>
          <w:tcPr>
            <w:tcW w:w="1267" w:type="dxa"/>
            <w:vMerge/>
          </w:tcPr>
          <w:p w:rsidRPr="00692733" w:rsidR="003C7595" w:rsidP="00162095" w:rsidRDefault="003C7595" w14:paraId="1C4C8453" w14:textId="77777777"/>
        </w:tc>
        <w:tc>
          <w:tcPr>
            <w:tcW w:w="2317" w:type="dxa"/>
            <w:vMerge/>
          </w:tcPr>
          <w:p w:rsidRPr="00692733" w:rsidR="003C7595" w:rsidP="007456AA" w:rsidRDefault="003C7595" w14:paraId="3E7D330D" w14:textId="77777777">
            <w:pPr>
              <w:pStyle w:val="ListParagraph"/>
              <w:numPr>
                <w:ilvl w:val="0"/>
                <w:numId w:val="41"/>
              </w:numPr>
            </w:pPr>
          </w:p>
        </w:tc>
        <w:tc>
          <w:tcPr>
            <w:tcW w:w="5267" w:type="dxa"/>
          </w:tcPr>
          <w:p w:rsidRPr="003D7F17" w:rsidR="003C7595" w:rsidP="00162095" w:rsidRDefault="003C7595" w14:paraId="641C5DD3" w14:textId="77777777">
            <w:pPr>
              <w:rPr>
                <w:b/>
                <w:bCs/>
              </w:rPr>
            </w:pPr>
            <w:r>
              <w:rPr>
                <w:b/>
                <w:bCs/>
              </w:rPr>
              <w:t>Student Profile</w:t>
            </w:r>
          </w:p>
          <w:p w:rsidRPr="00692733" w:rsidR="003C7595" w:rsidP="00162095" w:rsidRDefault="003C7595" w14:paraId="2F485B45" w14:textId="77777777"/>
        </w:tc>
        <w:tc>
          <w:tcPr>
            <w:tcW w:w="2430" w:type="dxa"/>
          </w:tcPr>
          <w:p w:rsidRPr="00692733" w:rsidR="003C7595" w:rsidP="00162095" w:rsidRDefault="003C7595" w14:paraId="05E223F6" w14:textId="77777777">
            <w:r>
              <w:rPr>
                <w:b/>
                <w:bCs/>
              </w:rPr>
              <w:t># Enrolled eligible Students at LEA in subgroup</w:t>
            </w:r>
          </w:p>
        </w:tc>
        <w:tc>
          <w:tcPr>
            <w:tcW w:w="2335" w:type="dxa"/>
          </w:tcPr>
          <w:p w:rsidRPr="00692733" w:rsidR="003C7595" w:rsidP="00162095" w:rsidRDefault="003C7595" w14:paraId="4F8A4931" w14:textId="77777777">
            <w:r>
              <w:rPr>
                <w:b/>
                <w:bCs/>
              </w:rPr>
              <w:t># Eligible students in subgroup participating</w:t>
            </w:r>
          </w:p>
        </w:tc>
      </w:tr>
      <w:tr w:rsidRPr="00CD75F8" w:rsidR="003C7595" w:rsidTr="001B06E4" w14:paraId="532213C6" w14:textId="77777777">
        <w:trPr>
          <w:trHeight w:val="31"/>
          <w:jc w:val="center"/>
        </w:trPr>
        <w:tc>
          <w:tcPr>
            <w:tcW w:w="1372" w:type="dxa"/>
            <w:vMerge/>
          </w:tcPr>
          <w:p w:rsidRPr="00692733" w:rsidR="003C7595" w:rsidP="00162095" w:rsidRDefault="003C7595" w14:paraId="7E670677" w14:textId="77777777">
            <w:pPr>
              <w:rPr>
                <w:rFonts w:ascii="Calibri" w:hAnsi="Calibri" w:eastAsia="Times New Roman" w:cs="Calibri"/>
                <w:color w:val="000000"/>
              </w:rPr>
            </w:pPr>
          </w:p>
        </w:tc>
        <w:tc>
          <w:tcPr>
            <w:tcW w:w="1242" w:type="dxa"/>
            <w:vMerge/>
          </w:tcPr>
          <w:p w:rsidRPr="00692733" w:rsidR="003C7595" w:rsidP="00162095" w:rsidRDefault="003C7595" w14:paraId="517002D5" w14:textId="77777777">
            <w:pPr>
              <w:rPr>
                <w:rFonts w:ascii="Calibri" w:hAnsi="Calibri" w:eastAsia="Times New Roman" w:cs="Calibri"/>
                <w:color w:val="000000"/>
              </w:rPr>
            </w:pPr>
          </w:p>
        </w:tc>
        <w:tc>
          <w:tcPr>
            <w:tcW w:w="1040" w:type="dxa"/>
            <w:vMerge/>
          </w:tcPr>
          <w:p w:rsidRPr="00692733" w:rsidR="003C7595" w:rsidP="00162095" w:rsidRDefault="003C7595" w14:paraId="51298C1B" w14:textId="77777777"/>
        </w:tc>
        <w:tc>
          <w:tcPr>
            <w:tcW w:w="1267" w:type="dxa"/>
            <w:vMerge/>
          </w:tcPr>
          <w:p w:rsidRPr="00692733" w:rsidR="003C7595" w:rsidP="00162095" w:rsidRDefault="003C7595" w14:paraId="41F0C2C6" w14:textId="77777777"/>
        </w:tc>
        <w:tc>
          <w:tcPr>
            <w:tcW w:w="2317" w:type="dxa"/>
            <w:vMerge/>
          </w:tcPr>
          <w:p w:rsidRPr="00692733" w:rsidR="003C7595" w:rsidP="007456AA" w:rsidRDefault="003C7595" w14:paraId="4C6CED09" w14:textId="77777777">
            <w:pPr>
              <w:pStyle w:val="ListParagraph"/>
              <w:numPr>
                <w:ilvl w:val="0"/>
                <w:numId w:val="41"/>
              </w:numPr>
            </w:pPr>
          </w:p>
        </w:tc>
        <w:tc>
          <w:tcPr>
            <w:tcW w:w="5267" w:type="dxa"/>
            <w:vAlign w:val="bottom"/>
          </w:tcPr>
          <w:p w:rsidRPr="00692733" w:rsidR="003C7595" w:rsidP="008F65B5" w:rsidRDefault="003C7595" w14:paraId="09CE5A93" w14:textId="16703AE2">
            <w:pPr>
              <w:pStyle w:val="ListParagraph"/>
              <w:numPr>
                <w:ilvl w:val="0"/>
                <w:numId w:val="37"/>
              </w:numPr>
            </w:pPr>
            <w:r>
              <w:t>Students with one or more disabilities</w:t>
            </w:r>
          </w:p>
        </w:tc>
        <w:tc>
          <w:tcPr>
            <w:tcW w:w="2430" w:type="dxa"/>
          </w:tcPr>
          <w:p w:rsidRPr="00692733" w:rsidR="003C7595" w:rsidP="00162095" w:rsidRDefault="003C7595" w14:paraId="4C7566E2" w14:textId="77777777"/>
        </w:tc>
        <w:tc>
          <w:tcPr>
            <w:tcW w:w="2335" w:type="dxa"/>
          </w:tcPr>
          <w:p w:rsidRPr="00692733" w:rsidR="003C7595" w:rsidP="00162095" w:rsidRDefault="003C7595" w14:paraId="4EF8CFC1" w14:textId="77777777"/>
        </w:tc>
      </w:tr>
      <w:tr w:rsidRPr="00CD75F8" w:rsidR="003C7595" w:rsidTr="001B06E4" w14:paraId="1A841CED" w14:textId="77777777">
        <w:trPr>
          <w:trHeight w:val="31"/>
          <w:jc w:val="center"/>
        </w:trPr>
        <w:tc>
          <w:tcPr>
            <w:tcW w:w="1372" w:type="dxa"/>
            <w:vMerge/>
          </w:tcPr>
          <w:p w:rsidRPr="00692733" w:rsidR="003C7595" w:rsidP="00162095" w:rsidRDefault="003C7595" w14:paraId="5D5D6BDE" w14:textId="77777777">
            <w:pPr>
              <w:rPr>
                <w:rFonts w:ascii="Calibri" w:hAnsi="Calibri" w:eastAsia="Times New Roman" w:cs="Calibri"/>
                <w:color w:val="000000"/>
              </w:rPr>
            </w:pPr>
          </w:p>
        </w:tc>
        <w:tc>
          <w:tcPr>
            <w:tcW w:w="1242" w:type="dxa"/>
            <w:vMerge/>
          </w:tcPr>
          <w:p w:rsidRPr="00692733" w:rsidR="003C7595" w:rsidP="00162095" w:rsidRDefault="003C7595" w14:paraId="640014CA" w14:textId="77777777">
            <w:pPr>
              <w:rPr>
                <w:rFonts w:ascii="Calibri" w:hAnsi="Calibri" w:eastAsia="Times New Roman" w:cs="Calibri"/>
                <w:color w:val="000000"/>
              </w:rPr>
            </w:pPr>
          </w:p>
        </w:tc>
        <w:tc>
          <w:tcPr>
            <w:tcW w:w="1040" w:type="dxa"/>
            <w:vMerge/>
          </w:tcPr>
          <w:p w:rsidRPr="00692733" w:rsidR="003C7595" w:rsidP="00162095" w:rsidRDefault="003C7595" w14:paraId="722A6DDC" w14:textId="77777777"/>
        </w:tc>
        <w:tc>
          <w:tcPr>
            <w:tcW w:w="1267" w:type="dxa"/>
            <w:vMerge/>
          </w:tcPr>
          <w:p w:rsidRPr="00692733" w:rsidR="003C7595" w:rsidP="00162095" w:rsidRDefault="003C7595" w14:paraId="60C58103" w14:textId="77777777"/>
        </w:tc>
        <w:tc>
          <w:tcPr>
            <w:tcW w:w="2317" w:type="dxa"/>
            <w:vMerge/>
          </w:tcPr>
          <w:p w:rsidRPr="00692733" w:rsidR="003C7595" w:rsidP="008F65B5" w:rsidRDefault="003C7595" w14:paraId="13F3461B" w14:textId="77777777">
            <w:pPr>
              <w:pStyle w:val="ListParagraph"/>
              <w:numPr>
                <w:ilvl w:val="0"/>
                <w:numId w:val="37"/>
              </w:numPr>
            </w:pPr>
          </w:p>
        </w:tc>
        <w:tc>
          <w:tcPr>
            <w:tcW w:w="5267" w:type="dxa"/>
            <w:vAlign w:val="bottom"/>
          </w:tcPr>
          <w:p w:rsidRPr="00692733" w:rsidR="003C7595" w:rsidP="008F65B5" w:rsidRDefault="003C7595" w14:paraId="76D53081" w14:textId="5F81B620">
            <w:pPr>
              <w:pStyle w:val="ListParagraph"/>
              <w:numPr>
                <w:ilvl w:val="0"/>
                <w:numId w:val="37"/>
              </w:numPr>
            </w:pPr>
            <w:r w:rsidRPr="00692733">
              <w:t>Low-income students</w:t>
            </w:r>
          </w:p>
        </w:tc>
        <w:tc>
          <w:tcPr>
            <w:tcW w:w="2430" w:type="dxa"/>
          </w:tcPr>
          <w:p w:rsidRPr="00692733" w:rsidR="003C7595" w:rsidP="00162095" w:rsidRDefault="003C7595" w14:paraId="6BB2B5A1" w14:textId="77777777"/>
        </w:tc>
        <w:tc>
          <w:tcPr>
            <w:tcW w:w="2335" w:type="dxa"/>
          </w:tcPr>
          <w:p w:rsidRPr="00692733" w:rsidR="003C7595" w:rsidP="00162095" w:rsidRDefault="003C7595" w14:paraId="41EEC990" w14:textId="77777777"/>
        </w:tc>
      </w:tr>
      <w:tr w:rsidRPr="00CD75F8" w:rsidR="003C7595" w:rsidTr="001B06E4" w14:paraId="6EEE2B38" w14:textId="77777777">
        <w:trPr>
          <w:trHeight w:val="31"/>
          <w:jc w:val="center"/>
        </w:trPr>
        <w:tc>
          <w:tcPr>
            <w:tcW w:w="1372" w:type="dxa"/>
            <w:vMerge/>
          </w:tcPr>
          <w:p w:rsidRPr="00692733" w:rsidR="003C7595" w:rsidP="00162095" w:rsidRDefault="003C7595" w14:paraId="595674A8" w14:textId="77777777">
            <w:pPr>
              <w:rPr>
                <w:rFonts w:ascii="Calibri" w:hAnsi="Calibri" w:eastAsia="Times New Roman" w:cs="Calibri"/>
                <w:color w:val="000000"/>
              </w:rPr>
            </w:pPr>
          </w:p>
        </w:tc>
        <w:tc>
          <w:tcPr>
            <w:tcW w:w="1242" w:type="dxa"/>
            <w:vMerge/>
          </w:tcPr>
          <w:p w:rsidRPr="00692733" w:rsidR="003C7595" w:rsidP="00162095" w:rsidRDefault="003C7595" w14:paraId="64C63E16" w14:textId="77777777">
            <w:pPr>
              <w:rPr>
                <w:rFonts w:ascii="Calibri" w:hAnsi="Calibri" w:eastAsia="Times New Roman" w:cs="Calibri"/>
                <w:color w:val="000000"/>
              </w:rPr>
            </w:pPr>
          </w:p>
        </w:tc>
        <w:tc>
          <w:tcPr>
            <w:tcW w:w="1040" w:type="dxa"/>
            <w:vMerge/>
          </w:tcPr>
          <w:p w:rsidRPr="00692733" w:rsidR="003C7595" w:rsidP="00162095" w:rsidRDefault="003C7595" w14:paraId="2448CD7A" w14:textId="77777777"/>
        </w:tc>
        <w:tc>
          <w:tcPr>
            <w:tcW w:w="1267" w:type="dxa"/>
            <w:vMerge/>
          </w:tcPr>
          <w:p w:rsidRPr="00692733" w:rsidR="003C7595" w:rsidP="00162095" w:rsidRDefault="003C7595" w14:paraId="17FF81FC" w14:textId="77777777"/>
        </w:tc>
        <w:tc>
          <w:tcPr>
            <w:tcW w:w="2317" w:type="dxa"/>
            <w:vMerge/>
          </w:tcPr>
          <w:p w:rsidRPr="00692733" w:rsidR="003C7595" w:rsidP="008F65B5" w:rsidRDefault="003C7595" w14:paraId="402A7105" w14:textId="77777777">
            <w:pPr>
              <w:pStyle w:val="ListParagraph"/>
              <w:numPr>
                <w:ilvl w:val="0"/>
                <w:numId w:val="37"/>
              </w:numPr>
            </w:pPr>
          </w:p>
        </w:tc>
        <w:tc>
          <w:tcPr>
            <w:tcW w:w="5267" w:type="dxa"/>
            <w:vAlign w:val="bottom"/>
          </w:tcPr>
          <w:p w:rsidRPr="00692733" w:rsidR="003C7595" w:rsidP="008F65B5" w:rsidRDefault="003C7595" w14:paraId="373EA9CE" w14:textId="77777777">
            <w:pPr>
              <w:pStyle w:val="ListParagraph"/>
              <w:numPr>
                <w:ilvl w:val="0"/>
                <w:numId w:val="37"/>
              </w:numPr>
            </w:pPr>
            <w:r w:rsidRPr="00692733">
              <w:t>English language learners</w:t>
            </w:r>
          </w:p>
        </w:tc>
        <w:tc>
          <w:tcPr>
            <w:tcW w:w="2430" w:type="dxa"/>
          </w:tcPr>
          <w:p w:rsidRPr="00692733" w:rsidR="003C7595" w:rsidP="00162095" w:rsidRDefault="003C7595" w14:paraId="7A050745" w14:textId="77777777"/>
        </w:tc>
        <w:tc>
          <w:tcPr>
            <w:tcW w:w="2335" w:type="dxa"/>
          </w:tcPr>
          <w:p w:rsidRPr="00692733" w:rsidR="003C7595" w:rsidP="00162095" w:rsidRDefault="003C7595" w14:paraId="2DF4CE30" w14:textId="77777777"/>
        </w:tc>
      </w:tr>
      <w:tr w:rsidRPr="00CD75F8" w:rsidR="003C7595" w:rsidTr="001B06E4" w14:paraId="3F1FE72D" w14:textId="77777777">
        <w:trPr>
          <w:trHeight w:val="31"/>
          <w:jc w:val="center"/>
        </w:trPr>
        <w:tc>
          <w:tcPr>
            <w:tcW w:w="1372" w:type="dxa"/>
            <w:vMerge/>
          </w:tcPr>
          <w:p w:rsidRPr="00692733" w:rsidR="003C7595" w:rsidP="00162095" w:rsidRDefault="003C7595" w14:paraId="41FD027F" w14:textId="77777777">
            <w:pPr>
              <w:rPr>
                <w:rFonts w:ascii="Calibri" w:hAnsi="Calibri" w:eastAsia="Times New Roman" w:cs="Calibri"/>
                <w:color w:val="000000"/>
              </w:rPr>
            </w:pPr>
          </w:p>
        </w:tc>
        <w:tc>
          <w:tcPr>
            <w:tcW w:w="1242" w:type="dxa"/>
            <w:vMerge/>
          </w:tcPr>
          <w:p w:rsidRPr="00692733" w:rsidR="003C7595" w:rsidP="00162095" w:rsidRDefault="003C7595" w14:paraId="2255A56B" w14:textId="77777777">
            <w:pPr>
              <w:rPr>
                <w:rFonts w:ascii="Calibri" w:hAnsi="Calibri" w:eastAsia="Times New Roman" w:cs="Calibri"/>
                <w:color w:val="000000"/>
              </w:rPr>
            </w:pPr>
          </w:p>
        </w:tc>
        <w:tc>
          <w:tcPr>
            <w:tcW w:w="1040" w:type="dxa"/>
            <w:vMerge/>
          </w:tcPr>
          <w:p w:rsidRPr="00692733" w:rsidR="003C7595" w:rsidP="00162095" w:rsidRDefault="003C7595" w14:paraId="4AB7C732" w14:textId="77777777"/>
        </w:tc>
        <w:tc>
          <w:tcPr>
            <w:tcW w:w="1267" w:type="dxa"/>
            <w:vMerge/>
          </w:tcPr>
          <w:p w:rsidRPr="00692733" w:rsidR="003C7595" w:rsidP="00162095" w:rsidRDefault="003C7595" w14:paraId="0761B464" w14:textId="77777777"/>
        </w:tc>
        <w:tc>
          <w:tcPr>
            <w:tcW w:w="2317" w:type="dxa"/>
            <w:vMerge/>
          </w:tcPr>
          <w:p w:rsidRPr="00692733" w:rsidR="003C7595" w:rsidP="008F65B5" w:rsidRDefault="003C7595" w14:paraId="4A521108" w14:textId="77777777">
            <w:pPr>
              <w:pStyle w:val="ListParagraph"/>
              <w:numPr>
                <w:ilvl w:val="0"/>
                <w:numId w:val="37"/>
              </w:numPr>
            </w:pPr>
          </w:p>
        </w:tc>
        <w:tc>
          <w:tcPr>
            <w:tcW w:w="5267" w:type="dxa"/>
            <w:vAlign w:val="bottom"/>
          </w:tcPr>
          <w:p w:rsidRPr="00692733" w:rsidR="003C7595" w:rsidP="008F65B5" w:rsidRDefault="003C7595" w14:paraId="49643C4B" w14:textId="77777777">
            <w:pPr>
              <w:pStyle w:val="ListParagraph"/>
              <w:numPr>
                <w:ilvl w:val="0"/>
                <w:numId w:val="37"/>
              </w:numPr>
            </w:pPr>
            <w:r w:rsidRPr="00692733">
              <w:t>Students in foster care</w:t>
            </w:r>
          </w:p>
        </w:tc>
        <w:tc>
          <w:tcPr>
            <w:tcW w:w="2430" w:type="dxa"/>
          </w:tcPr>
          <w:p w:rsidRPr="00692733" w:rsidR="003C7595" w:rsidP="00162095" w:rsidRDefault="003C7595" w14:paraId="2569E1AA" w14:textId="77777777"/>
        </w:tc>
        <w:tc>
          <w:tcPr>
            <w:tcW w:w="2335" w:type="dxa"/>
          </w:tcPr>
          <w:p w:rsidRPr="00692733" w:rsidR="003C7595" w:rsidP="00162095" w:rsidRDefault="003C7595" w14:paraId="6A02F71E" w14:textId="77777777"/>
        </w:tc>
      </w:tr>
      <w:tr w:rsidRPr="00CD75F8" w:rsidR="003C7595" w:rsidTr="001B06E4" w14:paraId="442C0ADE" w14:textId="77777777">
        <w:trPr>
          <w:trHeight w:val="31"/>
          <w:jc w:val="center"/>
        </w:trPr>
        <w:tc>
          <w:tcPr>
            <w:tcW w:w="1372" w:type="dxa"/>
            <w:vMerge/>
          </w:tcPr>
          <w:p w:rsidRPr="00692733" w:rsidR="003C7595" w:rsidP="00162095" w:rsidRDefault="003C7595" w14:paraId="45F491A6" w14:textId="77777777">
            <w:pPr>
              <w:rPr>
                <w:rFonts w:ascii="Calibri" w:hAnsi="Calibri" w:eastAsia="Times New Roman" w:cs="Calibri"/>
                <w:color w:val="000000"/>
              </w:rPr>
            </w:pPr>
          </w:p>
        </w:tc>
        <w:tc>
          <w:tcPr>
            <w:tcW w:w="1242" w:type="dxa"/>
            <w:vMerge/>
          </w:tcPr>
          <w:p w:rsidRPr="00692733" w:rsidR="003C7595" w:rsidP="00162095" w:rsidRDefault="003C7595" w14:paraId="52846126" w14:textId="77777777">
            <w:pPr>
              <w:rPr>
                <w:rFonts w:ascii="Calibri" w:hAnsi="Calibri" w:eastAsia="Times New Roman" w:cs="Calibri"/>
                <w:color w:val="000000"/>
              </w:rPr>
            </w:pPr>
          </w:p>
        </w:tc>
        <w:tc>
          <w:tcPr>
            <w:tcW w:w="1040" w:type="dxa"/>
            <w:vMerge/>
          </w:tcPr>
          <w:p w:rsidRPr="00692733" w:rsidR="003C7595" w:rsidP="00162095" w:rsidRDefault="003C7595" w14:paraId="3B8FD276" w14:textId="77777777"/>
        </w:tc>
        <w:tc>
          <w:tcPr>
            <w:tcW w:w="1267" w:type="dxa"/>
            <w:vMerge/>
          </w:tcPr>
          <w:p w:rsidRPr="00692733" w:rsidR="003C7595" w:rsidP="00162095" w:rsidRDefault="003C7595" w14:paraId="1789C2AD" w14:textId="77777777"/>
        </w:tc>
        <w:tc>
          <w:tcPr>
            <w:tcW w:w="2317" w:type="dxa"/>
            <w:vMerge/>
          </w:tcPr>
          <w:p w:rsidRPr="00692733" w:rsidR="003C7595" w:rsidP="008F65B5" w:rsidRDefault="003C7595" w14:paraId="1AFE171B" w14:textId="77777777">
            <w:pPr>
              <w:pStyle w:val="ListParagraph"/>
              <w:numPr>
                <w:ilvl w:val="0"/>
                <w:numId w:val="37"/>
              </w:numPr>
            </w:pPr>
          </w:p>
        </w:tc>
        <w:tc>
          <w:tcPr>
            <w:tcW w:w="5267" w:type="dxa"/>
            <w:vAlign w:val="bottom"/>
          </w:tcPr>
          <w:p w:rsidRPr="00692733" w:rsidR="003C7595" w:rsidP="008F65B5" w:rsidRDefault="003C7595" w14:paraId="20C91963" w14:textId="77777777">
            <w:pPr>
              <w:pStyle w:val="ListParagraph"/>
              <w:numPr>
                <w:ilvl w:val="0"/>
                <w:numId w:val="37"/>
              </w:numPr>
            </w:pPr>
            <w:r w:rsidRPr="00692733">
              <w:t>Migratory student</w:t>
            </w:r>
            <w:r>
              <w:t>s</w:t>
            </w:r>
          </w:p>
        </w:tc>
        <w:tc>
          <w:tcPr>
            <w:tcW w:w="2430" w:type="dxa"/>
          </w:tcPr>
          <w:p w:rsidRPr="00692733" w:rsidR="003C7595" w:rsidP="00162095" w:rsidRDefault="003C7595" w14:paraId="5DDFB5BE" w14:textId="77777777"/>
        </w:tc>
        <w:tc>
          <w:tcPr>
            <w:tcW w:w="2335" w:type="dxa"/>
          </w:tcPr>
          <w:p w:rsidRPr="00692733" w:rsidR="003C7595" w:rsidP="00162095" w:rsidRDefault="003C7595" w14:paraId="6A4C1E80" w14:textId="77777777"/>
        </w:tc>
      </w:tr>
      <w:tr w:rsidRPr="00CD75F8" w:rsidR="003C7595" w:rsidTr="001B06E4" w14:paraId="4FC6DE96" w14:textId="77777777">
        <w:trPr>
          <w:trHeight w:val="31"/>
          <w:jc w:val="center"/>
        </w:trPr>
        <w:tc>
          <w:tcPr>
            <w:tcW w:w="1372" w:type="dxa"/>
            <w:vMerge/>
          </w:tcPr>
          <w:p w:rsidRPr="00692733" w:rsidR="003C7595" w:rsidP="00162095" w:rsidRDefault="003C7595" w14:paraId="68A9C3B5" w14:textId="77777777">
            <w:pPr>
              <w:rPr>
                <w:rFonts w:ascii="Calibri" w:hAnsi="Calibri" w:eastAsia="Times New Roman" w:cs="Calibri"/>
                <w:color w:val="000000"/>
              </w:rPr>
            </w:pPr>
          </w:p>
        </w:tc>
        <w:tc>
          <w:tcPr>
            <w:tcW w:w="1242" w:type="dxa"/>
            <w:vMerge/>
          </w:tcPr>
          <w:p w:rsidRPr="00692733" w:rsidR="003C7595" w:rsidP="00162095" w:rsidRDefault="003C7595" w14:paraId="53C5E785" w14:textId="77777777">
            <w:pPr>
              <w:rPr>
                <w:rFonts w:ascii="Calibri" w:hAnsi="Calibri" w:eastAsia="Times New Roman" w:cs="Calibri"/>
                <w:color w:val="000000"/>
              </w:rPr>
            </w:pPr>
          </w:p>
        </w:tc>
        <w:tc>
          <w:tcPr>
            <w:tcW w:w="1040" w:type="dxa"/>
            <w:vMerge/>
          </w:tcPr>
          <w:p w:rsidRPr="00692733" w:rsidR="003C7595" w:rsidP="00162095" w:rsidRDefault="003C7595" w14:paraId="6A4FC151" w14:textId="77777777"/>
        </w:tc>
        <w:tc>
          <w:tcPr>
            <w:tcW w:w="1267" w:type="dxa"/>
            <w:vMerge/>
          </w:tcPr>
          <w:p w:rsidRPr="00692733" w:rsidR="003C7595" w:rsidP="00162095" w:rsidRDefault="003C7595" w14:paraId="10B81EC4" w14:textId="77777777"/>
        </w:tc>
        <w:tc>
          <w:tcPr>
            <w:tcW w:w="2317" w:type="dxa"/>
            <w:vMerge/>
          </w:tcPr>
          <w:p w:rsidRPr="00692733" w:rsidR="003C7595" w:rsidP="008F65B5" w:rsidRDefault="003C7595" w14:paraId="0280EC9F" w14:textId="77777777">
            <w:pPr>
              <w:pStyle w:val="ListParagraph"/>
              <w:numPr>
                <w:ilvl w:val="0"/>
                <w:numId w:val="37"/>
              </w:numPr>
            </w:pPr>
          </w:p>
        </w:tc>
        <w:tc>
          <w:tcPr>
            <w:tcW w:w="5267" w:type="dxa"/>
            <w:vAlign w:val="bottom"/>
          </w:tcPr>
          <w:p w:rsidRPr="00692733" w:rsidR="003C7595" w:rsidP="008F65B5" w:rsidRDefault="003C7595" w14:paraId="270231B5" w14:textId="77777777">
            <w:pPr>
              <w:pStyle w:val="ListParagraph"/>
              <w:numPr>
                <w:ilvl w:val="0"/>
                <w:numId w:val="37"/>
              </w:numPr>
            </w:pPr>
            <w:r w:rsidRPr="00692733">
              <w:t>Students experiencing homelessness</w:t>
            </w:r>
          </w:p>
        </w:tc>
        <w:tc>
          <w:tcPr>
            <w:tcW w:w="2430" w:type="dxa"/>
          </w:tcPr>
          <w:p w:rsidRPr="00692733" w:rsidR="003C7595" w:rsidP="00162095" w:rsidRDefault="003C7595" w14:paraId="1A39AB19" w14:textId="77777777"/>
        </w:tc>
        <w:tc>
          <w:tcPr>
            <w:tcW w:w="2335" w:type="dxa"/>
          </w:tcPr>
          <w:p w:rsidRPr="00692733" w:rsidR="003C7595" w:rsidP="00162095" w:rsidRDefault="003C7595" w14:paraId="3165AD5B" w14:textId="77777777"/>
        </w:tc>
      </w:tr>
      <w:tr w:rsidRPr="00CD75F8" w:rsidR="003C7595" w:rsidTr="001B06E4" w14:paraId="5E1FB172" w14:textId="77777777">
        <w:trPr>
          <w:trHeight w:val="31"/>
          <w:jc w:val="center"/>
        </w:trPr>
        <w:tc>
          <w:tcPr>
            <w:tcW w:w="1372" w:type="dxa"/>
            <w:vMerge/>
          </w:tcPr>
          <w:p w:rsidRPr="00692733" w:rsidR="003C7595" w:rsidP="00162095" w:rsidRDefault="003C7595" w14:paraId="1B56069F" w14:textId="77777777">
            <w:pPr>
              <w:rPr>
                <w:rFonts w:ascii="Calibri" w:hAnsi="Calibri" w:eastAsia="Times New Roman" w:cs="Calibri"/>
                <w:color w:val="000000"/>
              </w:rPr>
            </w:pPr>
          </w:p>
        </w:tc>
        <w:tc>
          <w:tcPr>
            <w:tcW w:w="1242" w:type="dxa"/>
            <w:vMerge/>
          </w:tcPr>
          <w:p w:rsidRPr="00692733" w:rsidR="003C7595" w:rsidP="00162095" w:rsidRDefault="003C7595" w14:paraId="4E48CB57" w14:textId="77777777">
            <w:pPr>
              <w:rPr>
                <w:rFonts w:ascii="Calibri" w:hAnsi="Calibri" w:eastAsia="Times New Roman" w:cs="Calibri"/>
                <w:color w:val="000000"/>
              </w:rPr>
            </w:pPr>
          </w:p>
        </w:tc>
        <w:tc>
          <w:tcPr>
            <w:tcW w:w="1040" w:type="dxa"/>
            <w:vMerge/>
          </w:tcPr>
          <w:p w:rsidRPr="00692733" w:rsidR="003C7595" w:rsidP="00162095" w:rsidRDefault="003C7595" w14:paraId="59ADB0AE" w14:textId="77777777"/>
        </w:tc>
        <w:tc>
          <w:tcPr>
            <w:tcW w:w="1267" w:type="dxa"/>
            <w:vMerge/>
          </w:tcPr>
          <w:p w:rsidRPr="00692733" w:rsidR="003C7595" w:rsidP="00162095" w:rsidRDefault="003C7595" w14:paraId="775FE883" w14:textId="77777777"/>
        </w:tc>
        <w:tc>
          <w:tcPr>
            <w:tcW w:w="2317" w:type="dxa"/>
            <w:vMerge/>
          </w:tcPr>
          <w:p w:rsidRPr="00692733" w:rsidR="003C7595" w:rsidP="008F65B5" w:rsidRDefault="003C7595" w14:paraId="3567D99C" w14:textId="77777777">
            <w:pPr>
              <w:pStyle w:val="ListParagraph"/>
              <w:numPr>
                <w:ilvl w:val="0"/>
                <w:numId w:val="37"/>
              </w:numPr>
            </w:pPr>
          </w:p>
        </w:tc>
        <w:tc>
          <w:tcPr>
            <w:tcW w:w="5267" w:type="dxa"/>
            <w:vAlign w:val="bottom"/>
          </w:tcPr>
          <w:p w:rsidRPr="00692733" w:rsidR="003C7595" w:rsidP="008F65B5" w:rsidRDefault="003C7595" w14:paraId="6C13FE6D" w14:textId="77777777">
            <w:pPr>
              <w:pStyle w:val="ListParagraph"/>
              <w:numPr>
                <w:ilvl w:val="0"/>
                <w:numId w:val="37"/>
              </w:numPr>
            </w:pPr>
            <w:r w:rsidRPr="00692733">
              <w:t>American Indian/Alaska Native</w:t>
            </w:r>
          </w:p>
        </w:tc>
        <w:tc>
          <w:tcPr>
            <w:tcW w:w="2430" w:type="dxa"/>
          </w:tcPr>
          <w:p w:rsidRPr="00692733" w:rsidR="003C7595" w:rsidP="00162095" w:rsidRDefault="003C7595" w14:paraId="561483BF" w14:textId="77777777"/>
        </w:tc>
        <w:tc>
          <w:tcPr>
            <w:tcW w:w="2335" w:type="dxa"/>
          </w:tcPr>
          <w:p w:rsidRPr="00692733" w:rsidR="003C7595" w:rsidP="00162095" w:rsidRDefault="003C7595" w14:paraId="6C0F22CE" w14:textId="77777777"/>
        </w:tc>
      </w:tr>
      <w:tr w:rsidRPr="00CD75F8" w:rsidR="003C7595" w:rsidTr="001B06E4" w14:paraId="53D17979" w14:textId="77777777">
        <w:trPr>
          <w:trHeight w:val="31"/>
          <w:jc w:val="center"/>
        </w:trPr>
        <w:tc>
          <w:tcPr>
            <w:tcW w:w="1372" w:type="dxa"/>
            <w:vMerge/>
          </w:tcPr>
          <w:p w:rsidRPr="00692733" w:rsidR="003C7595" w:rsidP="00162095" w:rsidRDefault="003C7595" w14:paraId="00E74EC4" w14:textId="77777777">
            <w:pPr>
              <w:rPr>
                <w:rFonts w:ascii="Calibri" w:hAnsi="Calibri" w:eastAsia="Times New Roman" w:cs="Calibri"/>
                <w:color w:val="000000"/>
              </w:rPr>
            </w:pPr>
          </w:p>
        </w:tc>
        <w:tc>
          <w:tcPr>
            <w:tcW w:w="1242" w:type="dxa"/>
            <w:vMerge/>
          </w:tcPr>
          <w:p w:rsidRPr="00692733" w:rsidR="003C7595" w:rsidP="00162095" w:rsidRDefault="003C7595" w14:paraId="44C55B57" w14:textId="77777777">
            <w:pPr>
              <w:rPr>
                <w:rFonts w:ascii="Calibri" w:hAnsi="Calibri" w:eastAsia="Times New Roman" w:cs="Calibri"/>
                <w:color w:val="000000"/>
              </w:rPr>
            </w:pPr>
          </w:p>
        </w:tc>
        <w:tc>
          <w:tcPr>
            <w:tcW w:w="1040" w:type="dxa"/>
            <w:vMerge/>
          </w:tcPr>
          <w:p w:rsidRPr="00692733" w:rsidR="003C7595" w:rsidP="00162095" w:rsidRDefault="003C7595" w14:paraId="624E03E7" w14:textId="77777777"/>
        </w:tc>
        <w:tc>
          <w:tcPr>
            <w:tcW w:w="1267" w:type="dxa"/>
            <w:vMerge/>
          </w:tcPr>
          <w:p w:rsidRPr="00692733" w:rsidR="003C7595" w:rsidP="00162095" w:rsidRDefault="003C7595" w14:paraId="65F89E6A" w14:textId="77777777"/>
        </w:tc>
        <w:tc>
          <w:tcPr>
            <w:tcW w:w="2317" w:type="dxa"/>
            <w:vMerge/>
          </w:tcPr>
          <w:p w:rsidRPr="00692733" w:rsidR="003C7595" w:rsidP="008F65B5" w:rsidRDefault="003C7595" w14:paraId="0DE23F1F" w14:textId="77777777">
            <w:pPr>
              <w:pStyle w:val="ListParagraph"/>
              <w:numPr>
                <w:ilvl w:val="0"/>
                <w:numId w:val="37"/>
              </w:numPr>
            </w:pPr>
          </w:p>
        </w:tc>
        <w:tc>
          <w:tcPr>
            <w:tcW w:w="5267" w:type="dxa"/>
            <w:vAlign w:val="bottom"/>
          </w:tcPr>
          <w:p w:rsidRPr="00692733" w:rsidR="003C7595" w:rsidP="008F65B5" w:rsidRDefault="003C7595" w14:paraId="3B9C5058" w14:textId="77777777">
            <w:pPr>
              <w:pStyle w:val="ListParagraph"/>
              <w:numPr>
                <w:ilvl w:val="0"/>
                <w:numId w:val="37"/>
              </w:numPr>
            </w:pPr>
            <w:r w:rsidRPr="00692733">
              <w:t>Asian/Pacific Islander</w:t>
            </w:r>
          </w:p>
        </w:tc>
        <w:tc>
          <w:tcPr>
            <w:tcW w:w="2430" w:type="dxa"/>
          </w:tcPr>
          <w:p w:rsidRPr="00692733" w:rsidR="003C7595" w:rsidP="00162095" w:rsidRDefault="003C7595" w14:paraId="76C30FC4" w14:textId="77777777"/>
        </w:tc>
        <w:tc>
          <w:tcPr>
            <w:tcW w:w="2335" w:type="dxa"/>
          </w:tcPr>
          <w:p w:rsidRPr="00692733" w:rsidR="003C7595" w:rsidP="00162095" w:rsidRDefault="003C7595" w14:paraId="3440BD34" w14:textId="77777777"/>
        </w:tc>
      </w:tr>
      <w:tr w:rsidRPr="00CD75F8" w:rsidR="003C7595" w:rsidTr="001B06E4" w14:paraId="3418E01F" w14:textId="77777777">
        <w:trPr>
          <w:trHeight w:val="31"/>
          <w:jc w:val="center"/>
        </w:trPr>
        <w:tc>
          <w:tcPr>
            <w:tcW w:w="1372" w:type="dxa"/>
            <w:vMerge/>
          </w:tcPr>
          <w:p w:rsidRPr="00692733" w:rsidR="003C7595" w:rsidP="00162095" w:rsidRDefault="003C7595" w14:paraId="262DEE40" w14:textId="77777777">
            <w:pPr>
              <w:rPr>
                <w:rFonts w:ascii="Calibri" w:hAnsi="Calibri" w:eastAsia="Times New Roman" w:cs="Calibri"/>
                <w:color w:val="000000"/>
              </w:rPr>
            </w:pPr>
          </w:p>
        </w:tc>
        <w:tc>
          <w:tcPr>
            <w:tcW w:w="1242" w:type="dxa"/>
            <w:vMerge/>
          </w:tcPr>
          <w:p w:rsidRPr="00692733" w:rsidR="003C7595" w:rsidP="00162095" w:rsidRDefault="003C7595" w14:paraId="4B19D82E" w14:textId="77777777">
            <w:pPr>
              <w:rPr>
                <w:rFonts w:ascii="Calibri" w:hAnsi="Calibri" w:eastAsia="Times New Roman" w:cs="Calibri"/>
                <w:color w:val="000000"/>
              </w:rPr>
            </w:pPr>
          </w:p>
        </w:tc>
        <w:tc>
          <w:tcPr>
            <w:tcW w:w="1040" w:type="dxa"/>
            <w:vMerge/>
          </w:tcPr>
          <w:p w:rsidRPr="00692733" w:rsidR="003C7595" w:rsidP="00162095" w:rsidRDefault="003C7595" w14:paraId="398728C4" w14:textId="77777777"/>
        </w:tc>
        <w:tc>
          <w:tcPr>
            <w:tcW w:w="1267" w:type="dxa"/>
            <w:vMerge/>
          </w:tcPr>
          <w:p w:rsidRPr="00692733" w:rsidR="003C7595" w:rsidP="00162095" w:rsidRDefault="003C7595" w14:paraId="1133A8B2" w14:textId="77777777"/>
        </w:tc>
        <w:tc>
          <w:tcPr>
            <w:tcW w:w="2317" w:type="dxa"/>
            <w:vMerge/>
          </w:tcPr>
          <w:p w:rsidRPr="00692733" w:rsidR="003C7595" w:rsidP="008F65B5" w:rsidRDefault="003C7595" w14:paraId="05DB5EB4" w14:textId="77777777">
            <w:pPr>
              <w:pStyle w:val="ListParagraph"/>
              <w:numPr>
                <w:ilvl w:val="0"/>
                <w:numId w:val="37"/>
              </w:numPr>
            </w:pPr>
          </w:p>
        </w:tc>
        <w:tc>
          <w:tcPr>
            <w:tcW w:w="5267" w:type="dxa"/>
            <w:vAlign w:val="bottom"/>
          </w:tcPr>
          <w:p w:rsidRPr="00692733" w:rsidR="003C7595" w:rsidP="008F65B5" w:rsidRDefault="003C7595" w14:paraId="4BCCCF0B" w14:textId="77777777">
            <w:pPr>
              <w:pStyle w:val="ListParagraph"/>
              <w:numPr>
                <w:ilvl w:val="0"/>
                <w:numId w:val="37"/>
              </w:numPr>
            </w:pPr>
            <w:r w:rsidRPr="00692733">
              <w:t>Hispanic</w:t>
            </w:r>
          </w:p>
        </w:tc>
        <w:tc>
          <w:tcPr>
            <w:tcW w:w="2430" w:type="dxa"/>
          </w:tcPr>
          <w:p w:rsidRPr="00692733" w:rsidR="003C7595" w:rsidP="00162095" w:rsidRDefault="003C7595" w14:paraId="0B2FC6EB" w14:textId="77777777"/>
        </w:tc>
        <w:tc>
          <w:tcPr>
            <w:tcW w:w="2335" w:type="dxa"/>
          </w:tcPr>
          <w:p w:rsidRPr="00692733" w:rsidR="003C7595" w:rsidP="00162095" w:rsidRDefault="003C7595" w14:paraId="42EEEAC1" w14:textId="77777777"/>
        </w:tc>
      </w:tr>
      <w:tr w:rsidRPr="00CD75F8" w:rsidR="003C7595" w:rsidTr="001B06E4" w14:paraId="10671C02" w14:textId="77777777">
        <w:trPr>
          <w:trHeight w:val="31"/>
          <w:jc w:val="center"/>
        </w:trPr>
        <w:tc>
          <w:tcPr>
            <w:tcW w:w="1372" w:type="dxa"/>
            <w:vMerge/>
          </w:tcPr>
          <w:p w:rsidRPr="00692733" w:rsidR="003C7595" w:rsidP="00162095" w:rsidRDefault="003C7595" w14:paraId="395AE04D" w14:textId="77777777">
            <w:pPr>
              <w:rPr>
                <w:rFonts w:ascii="Calibri" w:hAnsi="Calibri" w:eastAsia="Times New Roman" w:cs="Calibri"/>
                <w:color w:val="000000"/>
              </w:rPr>
            </w:pPr>
          </w:p>
        </w:tc>
        <w:tc>
          <w:tcPr>
            <w:tcW w:w="1242" w:type="dxa"/>
            <w:vMerge/>
          </w:tcPr>
          <w:p w:rsidRPr="00692733" w:rsidR="003C7595" w:rsidP="00162095" w:rsidRDefault="003C7595" w14:paraId="6E5BB80C" w14:textId="77777777">
            <w:pPr>
              <w:rPr>
                <w:rFonts w:ascii="Calibri" w:hAnsi="Calibri" w:eastAsia="Times New Roman" w:cs="Calibri"/>
                <w:color w:val="000000"/>
              </w:rPr>
            </w:pPr>
          </w:p>
        </w:tc>
        <w:tc>
          <w:tcPr>
            <w:tcW w:w="1040" w:type="dxa"/>
            <w:vMerge/>
          </w:tcPr>
          <w:p w:rsidRPr="00692733" w:rsidR="003C7595" w:rsidP="00162095" w:rsidRDefault="003C7595" w14:paraId="4FB0888A" w14:textId="77777777"/>
        </w:tc>
        <w:tc>
          <w:tcPr>
            <w:tcW w:w="1267" w:type="dxa"/>
            <w:vMerge/>
          </w:tcPr>
          <w:p w:rsidRPr="00692733" w:rsidR="003C7595" w:rsidP="00162095" w:rsidRDefault="003C7595" w14:paraId="4272EA6D" w14:textId="77777777"/>
        </w:tc>
        <w:tc>
          <w:tcPr>
            <w:tcW w:w="2317" w:type="dxa"/>
            <w:vMerge/>
          </w:tcPr>
          <w:p w:rsidRPr="00692733" w:rsidR="003C7595" w:rsidP="008F65B5" w:rsidRDefault="003C7595" w14:paraId="4D983EB3" w14:textId="77777777">
            <w:pPr>
              <w:pStyle w:val="ListParagraph"/>
              <w:numPr>
                <w:ilvl w:val="0"/>
                <w:numId w:val="37"/>
              </w:numPr>
            </w:pPr>
          </w:p>
        </w:tc>
        <w:tc>
          <w:tcPr>
            <w:tcW w:w="5267" w:type="dxa"/>
            <w:vAlign w:val="bottom"/>
          </w:tcPr>
          <w:p w:rsidRPr="00692733" w:rsidR="003C7595" w:rsidP="008F65B5" w:rsidRDefault="003C7595" w14:paraId="64AA3077" w14:textId="77777777">
            <w:pPr>
              <w:pStyle w:val="ListParagraph"/>
              <w:numPr>
                <w:ilvl w:val="0"/>
                <w:numId w:val="37"/>
              </w:numPr>
            </w:pPr>
            <w:r w:rsidRPr="00692733">
              <w:t>Black, non-Hispanic</w:t>
            </w:r>
          </w:p>
        </w:tc>
        <w:tc>
          <w:tcPr>
            <w:tcW w:w="2430" w:type="dxa"/>
          </w:tcPr>
          <w:p w:rsidRPr="00692733" w:rsidR="003C7595" w:rsidP="00162095" w:rsidRDefault="003C7595" w14:paraId="70124475" w14:textId="77777777"/>
        </w:tc>
        <w:tc>
          <w:tcPr>
            <w:tcW w:w="2335" w:type="dxa"/>
          </w:tcPr>
          <w:p w:rsidRPr="00692733" w:rsidR="003C7595" w:rsidP="00162095" w:rsidRDefault="003C7595" w14:paraId="07D926AE" w14:textId="77777777"/>
        </w:tc>
      </w:tr>
      <w:tr w:rsidRPr="00CD75F8" w:rsidR="003C7595" w:rsidTr="001B06E4" w14:paraId="55542F7F" w14:textId="77777777">
        <w:trPr>
          <w:trHeight w:val="31"/>
          <w:jc w:val="center"/>
        </w:trPr>
        <w:tc>
          <w:tcPr>
            <w:tcW w:w="1372" w:type="dxa"/>
            <w:vMerge/>
          </w:tcPr>
          <w:p w:rsidRPr="00692733" w:rsidR="003C7595" w:rsidP="00162095" w:rsidRDefault="003C7595" w14:paraId="5EAA2169" w14:textId="77777777">
            <w:pPr>
              <w:rPr>
                <w:rFonts w:ascii="Calibri" w:hAnsi="Calibri" w:eastAsia="Times New Roman" w:cs="Calibri"/>
                <w:color w:val="000000"/>
              </w:rPr>
            </w:pPr>
          </w:p>
        </w:tc>
        <w:tc>
          <w:tcPr>
            <w:tcW w:w="1242" w:type="dxa"/>
            <w:vMerge/>
          </w:tcPr>
          <w:p w:rsidRPr="00692733" w:rsidR="003C7595" w:rsidP="00162095" w:rsidRDefault="003C7595" w14:paraId="3FD0AB30" w14:textId="77777777">
            <w:pPr>
              <w:rPr>
                <w:rFonts w:ascii="Calibri" w:hAnsi="Calibri" w:eastAsia="Times New Roman" w:cs="Calibri"/>
                <w:color w:val="000000"/>
              </w:rPr>
            </w:pPr>
          </w:p>
        </w:tc>
        <w:tc>
          <w:tcPr>
            <w:tcW w:w="1040" w:type="dxa"/>
            <w:vMerge/>
          </w:tcPr>
          <w:p w:rsidRPr="00692733" w:rsidR="003C7595" w:rsidP="00162095" w:rsidRDefault="003C7595" w14:paraId="43441572" w14:textId="77777777"/>
        </w:tc>
        <w:tc>
          <w:tcPr>
            <w:tcW w:w="1267" w:type="dxa"/>
            <w:vMerge/>
          </w:tcPr>
          <w:p w:rsidRPr="00692733" w:rsidR="003C7595" w:rsidP="00162095" w:rsidRDefault="003C7595" w14:paraId="25F79B6B" w14:textId="77777777"/>
        </w:tc>
        <w:tc>
          <w:tcPr>
            <w:tcW w:w="2317" w:type="dxa"/>
            <w:vMerge/>
          </w:tcPr>
          <w:p w:rsidRPr="00692733" w:rsidR="003C7595" w:rsidP="008F65B5" w:rsidRDefault="003C7595" w14:paraId="27122C04" w14:textId="77777777">
            <w:pPr>
              <w:pStyle w:val="ListParagraph"/>
              <w:numPr>
                <w:ilvl w:val="0"/>
                <w:numId w:val="37"/>
              </w:numPr>
            </w:pPr>
          </w:p>
        </w:tc>
        <w:tc>
          <w:tcPr>
            <w:tcW w:w="5267" w:type="dxa"/>
            <w:vAlign w:val="bottom"/>
          </w:tcPr>
          <w:p w:rsidRPr="00692733" w:rsidR="003C7595" w:rsidP="008F65B5" w:rsidRDefault="003C7595" w14:paraId="7F2F6E9D" w14:textId="77777777">
            <w:pPr>
              <w:pStyle w:val="ListParagraph"/>
              <w:numPr>
                <w:ilvl w:val="0"/>
                <w:numId w:val="37"/>
              </w:numPr>
            </w:pPr>
            <w:r w:rsidRPr="00692733">
              <w:t>White, non-Hispani</w:t>
            </w:r>
            <w:r>
              <w:t>c</w:t>
            </w:r>
          </w:p>
        </w:tc>
        <w:tc>
          <w:tcPr>
            <w:tcW w:w="2430" w:type="dxa"/>
          </w:tcPr>
          <w:p w:rsidRPr="00692733" w:rsidR="003C7595" w:rsidP="00162095" w:rsidRDefault="003C7595" w14:paraId="59B38315" w14:textId="77777777"/>
        </w:tc>
        <w:tc>
          <w:tcPr>
            <w:tcW w:w="2335" w:type="dxa"/>
          </w:tcPr>
          <w:p w:rsidRPr="00692733" w:rsidR="003C7595" w:rsidP="00162095" w:rsidRDefault="003C7595" w14:paraId="56B894D2" w14:textId="77777777"/>
        </w:tc>
      </w:tr>
      <w:tr w:rsidRPr="00CD75F8" w:rsidR="003C7595" w:rsidTr="001B06E4" w14:paraId="56B8402E" w14:textId="77777777">
        <w:trPr>
          <w:trHeight w:val="31"/>
          <w:jc w:val="center"/>
        </w:trPr>
        <w:tc>
          <w:tcPr>
            <w:tcW w:w="1372" w:type="dxa"/>
            <w:vMerge/>
          </w:tcPr>
          <w:p w:rsidRPr="00692733" w:rsidR="003C7595" w:rsidP="00162095" w:rsidRDefault="003C7595" w14:paraId="19AF077D" w14:textId="77777777">
            <w:pPr>
              <w:rPr>
                <w:rFonts w:ascii="Calibri" w:hAnsi="Calibri" w:eastAsia="Times New Roman" w:cs="Calibri"/>
                <w:color w:val="000000"/>
              </w:rPr>
            </w:pPr>
          </w:p>
        </w:tc>
        <w:tc>
          <w:tcPr>
            <w:tcW w:w="1242" w:type="dxa"/>
            <w:vMerge/>
          </w:tcPr>
          <w:p w:rsidRPr="00692733" w:rsidR="003C7595" w:rsidP="00162095" w:rsidRDefault="003C7595" w14:paraId="6ABF038D" w14:textId="77777777">
            <w:pPr>
              <w:rPr>
                <w:rFonts w:ascii="Calibri" w:hAnsi="Calibri" w:eastAsia="Times New Roman" w:cs="Calibri"/>
                <w:color w:val="000000"/>
              </w:rPr>
            </w:pPr>
          </w:p>
        </w:tc>
        <w:tc>
          <w:tcPr>
            <w:tcW w:w="1040" w:type="dxa"/>
            <w:vMerge/>
          </w:tcPr>
          <w:p w:rsidRPr="00692733" w:rsidR="003C7595" w:rsidP="00162095" w:rsidRDefault="003C7595" w14:paraId="3CF81A74" w14:textId="77777777"/>
        </w:tc>
        <w:tc>
          <w:tcPr>
            <w:tcW w:w="1267" w:type="dxa"/>
            <w:vMerge/>
          </w:tcPr>
          <w:p w:rsidRPr="00692733" w:rsidR="003C7595" w:rsidP="00162095" w:rsidRDefault="003C7595" w14:paraId="151BB301" w14:textId="77777777"/>
        </w:tc>
        <w:tc>
          <w:tcPr>
            <w:tcW w:w="2317" w:type="dxa"/>
            <w:vMerge/>
          </w:tcPr>
          <w:p w:rsidRPr="00692733" w:rsidR="003C7595" w:rsidP="008F65B5" w:rsidRDefault="003C7595" w14:paraId="62AEDF30" w14:textId="77777777">
            <w:pPr>
              <w:pStyle w:val="ListParagraph"/>
              <w:numPr>
                <w:ilvl w:val="0"/>
                <w:numId w:val="37"/>
              </w:numPr>
            </w:pPr>
          </w:p>
        </w:tc>
        <w:tc>
          <w:tcPr>
            <w:tcW w:w="5267" w:type="dxa"/>
            <w:vAlign w:val="bottom"/>
          </w:tcPr>
          <w:p w:rsidRPr="00692733" w:rsidR="003C7595" w:rsidP="008F65B5" w:rsidRDefault="003C7595" w14:paraId="69B52C9F" w14:textId="77777777">
            <w:pPr>
              <w:pStyle w:val="ListParagraph"/>
              <w:numPr>
                <w:ilvl w:val="0"/>
                <w:numId w:val="37"/>
              </w:numPr>
            </w:pPr>
            <w:proofErr w:type="gramStart"/>
            <w:r w:rsidRPr="00692733">
              <w:t>Other</w:t>
            </w:r>
            <w:proofErr w:type="gramEnd"/>
            <w:r w:rsidRPr="00692733">
              <w:t xml:space="preserve"> student subpopulation </w:t>
            </w:r>
            <w:r w:rsidRPr="00D40646">
              <w:t>(Please specify)</w:t>
            </w:r>
            <w:r w:rsidRPr="00692733">
              <w:t>:</w:t>
            </w:r>
            <w:r>
              <w:t xml:space="preserve"> </w:t>
            </w:r>
            <w:r w:rsidRPr="00692733">
              <w:t>__________________</w:t>
            </w:r>
          </w:p>
        </w:tc>
        <w:tc>
          <w:tcPr>
            <w:tcW w:w="2430" w:type="dxa"/>
          </w:tcPr>
          <w:p w:rsidRPr="00692733" w:rsidR="003C7595" w:rsidP="00162095" w:rsidRDefault="003C7595" w14:paraId="667DB716" w14:textId="77777777"/>
        </w:tc>
        <w:tc>
          <w:tcPr>
            <w:tcW w:w="2335" w:type="dxa"/>
          </w:tcPr>
          <w:p w:rsidRPr="00692733" w:rsidR="003C7595" w:rsidP="00162095" w:rsidRDefault="003C7595" w14:paraId="7FE5B356" w14:textId="77777777"/>
        </w:tc>
      </w:tr>
      <w:tr w:rsidRPr="00CD75F8" w:rsidR="00362F95" w:rsidTr="00162095" w14:paraId="6140A57A" w14:textId="77777777">
        <w:trPr>
          <w:trHeight w:val="675"/>
          <w:jc w:val="center"/>
        </w:trPr>
        <w:tc>
          <w:tcPr>
            <w:tcW w:w="1372" w:type="dxa"/>
            <w:vMerge/>
          </w:tcPr>
          <w:p w:rsidRPr="00692733" w:rsidR="00362F95" w:rsidP="00162095" w:rsidRDefault="00362F95" w14:paraId="758309B6" w14:textId="77777777">
            <w:pPr>
              <w:rPr>
                <w:rFonts w:ascii="Calibri" w:hAnsi="Calibri" w:eastAsia="Times New Roman" w:cs="Calibri"/>
                <w:color w:val="000000"/>
              </w:rPr>
            </w:pPr>
          </w:p>
        </w:tc>
        <w:tc>
          <w:tcPr>
            <w:tcW w:w="1242" w:type="dxa"/>
            <w:vMerge/>
          </w:tcPr>
          <w:p w:rsidRPr="00692733" w:rsidR="00362F95" w:rsidP="00162095" w:rsidRDefault="00362F95" w14:paraId="3F1885A0" w14:textId="77777777">
            <w:pPr>
              <w:rPr>
                <w:rFonts w:ascii="Calibri" w:hAnsi="Calibri" w:eastAsia="Times New Roman" w:cs="Calibri"/>
                <w:color w:val="000000"/>
              </w:rPr>
            </w:pPr>
          </w:p>
        </w:tc>
        <w:tc>
          <w:tcPr>
            <w:tcW w:w="1040" w:type="dxa"/>
            <w:vMerge/>
          </w:tcPr>
          <w:p w:rsidRPr="00692733" w:rsidR="00362F95" w:rsidP="00162095" w:rsidRDefault="00362F95" w14:paraId="2ACB245E" w14:textId="77777777"/>
        </w:tc>
        <w:tc>
          <w:tcPr>
            <w:tcW w:w="1267" w:type="dxa"/>
            <w:vMerge/>
          </w:tcPr>
          <w:p w:rsidRPr="00692733" w:rsidR="00362F95" w:rsidP="00162095" w:rsidRDefault="00362F95" w14:paraId="4E3EEA70" w14:textId="77777777"/>
        </w:tc>
        <w:tc>
          <w:tcPr>
            <w:tcW w:w="2317" w:type="dxa"/>
            <w:vMerge w:val="restart"/>
          </w:tcPr>
          <w:p w:rsidRPr="00692733" w:rsidR="00362F95" w:rsidP="007456AA" w:rsidRDefault="00362F95" w14:paraId="5EB49EAE" w14:textId="49F118E4">
            <w:pPr>
              <w:pStyle w:val="ListParagraph"/>
              <w:numPr>
                <w:ilvl w:val="0"/>
                <w:numId w:val="41"/>
              </w:numPr>
            </w:pPr>
            <w:r w:rsidRPr="00692733">
              <w:t xml:space="preserve">Early childhood education program expansion or enhancement </w:t>
            </w:r>
          </w:p>
        </w:tc>
        <w:tc>
          <w:tcPr>
            <w:tcW w:w="10032" w:type="dxa"/>
            <w:gridSpan w:val="3"/>
          </w:tcPr>
          <w:p w:rsidRPr="00692733" w:rsidR="00362F95" w:rsidP="00162095" w:rsidRDefault="00362F95" w14:paraId="52386ACD" w14:textId="77777777">
            <w:r w:rsidRPr="00692733">
              <w:t>Is this program available to all students? Y/N</w:t>
            </w:r>
          </w:p>
          <w:p w:rsidR="00362F95" w:rsidP="00162095" w:rsidRDefault="00362F95" w14:paraId="59662266" w14:textId="77777777">
            <w:r w:rsidRPr="00692733">
              <w:t>Indicate the number of students this program serves at full capacity: __________</w:t>
            </w:r>
          </w:p>
          <w:p w:rsidR="00362F95" w:rsidP="00162095" w:rsidRDefault="00362F95" w14:paraId="3E427A6C" w14:textId="7042E330">
            <w:pPr>
              <w:rPr>
                <w:i/>
              </w:rPr>
            </w:pPr>
            <w:r w:rsidRPr="00692733">
              <w:t>Total unique headcount of students that participated in this activity</w:t>
            </w:r>
            <w:r>
              <w:t>: __________</w:t>
            </w:r>
            <w:r w:rsidRPr="00692733">
              <w:br/>
            </w:r>
            <w:r w:rsidRPr="00692733">
              <w:br/>
              <w:t xml:space="preserve">Indicate the </w:t>
            </w:r>
            <w:r>
              <w:t>number of eligible students within each of the following</w:t>
            </w:r>
            <w:r w:rsidRPr="00692733">
              <w:t xml:space="preserve"> s</w:t>
            </w:r>
            <w:r w:rsidR="0071013A">
              <w:t>tudent groups</w:t>
            </w:r>
            <w:r>
              <w:t>, and the number of eligible students from that s</w:t>
            </w:r>
            <w:r w:rsidR="0071013A">
              <w:t>tudent group</w:t>
            </w:r>
            <w:r w:rsidRPr="00692733">
              <w:t xml:space="preserve"> that </w:t>
            </w:r>
            <w:r w:rsidRPr="00692733">
              <w:rPr>
                <w:b/>
                <w:i/>
              </w:rPr>
              <w:t xml:space="preserve">participated </w:t>
            </w:r>
            <w:r w:rsidRPr="00692733">
              <w:t>in this activity</w:t>
            </w:r>
            <w:r>
              <w:t xml:space="preserve">: </w:t>
            </w:r>
          </w:p>
          <w:p w:rsidR="00362F95" w:rsidP="00162095" w:rsidRDefault="00362F95" w14:paraId="175F5322" w14:textId="77777777">
            <w:pPr>
              <w:rPr>
                <w:i/>
              </w:rPr>
            </w:pPr>
          </w:p>
          <w:p w:rsidR="00362F95" w:rsidP="00162095" w:rsidRDefault="00362F95" w14:paraId="3F050748" w14:textId="72AAAE8B">
            <w:pPr>
              <w:rPr>
                <w:iCs/>
              </w:rPr>
            </w:pPr>
            <w:r w:rsidRPr="00C93F5D">
              <w:rPr>
                <w:b/>
                <w:bCs/>
                <w:i/>
              </w:rPr>
              <w:t>Eligible</w:t>
            </w:r>
            <w:r>
              <w:rPr>
                <w:iCs/>
              </w:rPr>
              <w:t xml:space="preserve"> refers to students within the s</w:t>
            </w:r>
            <w:r w:rsidR="0071013A">
              <w:rPr>
                <w:iCs/>
              </w:rPr>
              <w:t>tudent group</w:t>
            </w:r>
            <w:r>
              <w:rPr>
                <w:iCs/>
              </w:rPr>
              <w:t xml:space="preserve"> who meet eligibility criteria for participation, such as belonging to the appropriate grade for the activity.</w:t>
            </w:r>
          </w:p>
          <w:p w:rsidRPr="00692733" w:rsidR="00362F95" w:rsidP="00162095" w:rsidRDefault="00362F95" w14:paraId="3EF53D62" w14:textId="77777777"/>
        </w:tc>
      </w:tr>
      <w:tr w:rsidRPr="00CD75F8" w:rsidR="003C7595" w:rsidTr="001B06E4" w14:paraId="2A30CBCA" w14:textId="77777777">
        <w:trPr>
          <w:trHeight w:val="63"/>
          <w:jc w:val="center"/>
        </w:trPr>
        <w:tc>
          <w:tcPr>
            <w:tcW w:w="1372" w:type="dxa"/>
            <w:vMerge/>
          </w:tcPr>
          <w:p w:rsidRPr="00692733" w:rsidR="003C7595" w:rsidP="00162095" w:rsidRDefault="003C7595" w14:paraId="0819211A" w14:textId="77777777">
            <w:pPr>
              <w:rPr>
                <w:rFonts w:ascii="Calibri" w:hAnsi="Calibri" w:eastAsia="Times New Roman" w:cs="Calibri"/>
                <w:color w:val="000000"/>
              </w:rPr>
            </w:pPr>
          </w:p>
        </w:tc>
        <w:tc>
          <w:tcPr>
            <w:tcW w:w="1242" w:type="dxa"/>
            <w:vMerge/>
          </w:tcPr>
          <w:p w:rsidRPr="00692733" w:rsidR="003C7595" w:rsidP="00162095" w:rsidRDefault="003C7595" w14:paraId="47178583" w14:textId="77777777">
            <w:pPr>
              <w:rPr>
                <w:rFonts w:ascii="Calibri" w:hAnsi="Calibri" w:eastAsia="Times New Roman" w:cs="Calibri"/>
                <w:color w:val="000000"/>
              </w:rPr>
            </w:pPr>
          </w:p>
        </w:tc>
        <w:tc>
          <w:tcPr>
            <w:tcW w:w="1040" w:type="dxa"/>
            <w:vMerge/>
          </w:tcPr>
          <w:p w:rsidRPr="00692733" w:rsidR="003C7595" w:rsidP="00162095" w:rsidRDefault="003C7595" w14:paraId="6C69CCBA" w14:textId="77777777"/>
        </w:tc>
        <w:tc>
          <w:tcPr>
            <w:tcW w:w="1267" w:type="dxa"/>
            <w:vMerge/>
          </w:tcPr>
          <w:p w:rsidRPr="00692733" w:rsidR="003C7595" w:rsidP="00162095" w:rsidRDefault="003C7595" w14:paraId="31DFE91E" w14:textId="77777777"/>
        </w:tc>
        <w:tc>
          <w:tcPr>
            <w:tcW w:w="2317" w:type="dxa"/>
            <w:vMerge/>
          </w:tcPr>
          <w:p w:rsidRPr="00692733" w:rsidR="003C7595" w:rsidP="007456AA" w:rsidRDefault="003C7595" w14:paraId="75FEECF3" w14:textId="77777777">
            <w:pPr>
              <w:pStyle w:val="ListParagraph"/>
              <w:numPr>
                <w:ilvl w:val="0"/>
                <w:numId w:val="41"/>
              </w:numPr>
            </w:pPr>
          </w:p>
        </w:tc>
        <w:tc>
          <w:tcPr>
            <w:tcW w:w="5267" w:type="dxa"/>
          </w:tcPr>
          <w:p w:rsidRPr="003D7F17" w:rsidR="003C7595" w:rsidP="00162095" w:rsidRDefault="003C7595" w14:paraId="4FD52A4D" w14:textId="77777777">
            <w:pPr>
              <w:rPr>
                <w:b/>
                <w:bCs/>
              </w:rPr>
            </w:pPr>
            <w:r>
              <w:rPr>
                <w:b/>
                <w:bCs/>
              </w:rPr>
              <w:t>Student Profile</w:t>
            </w:r>
          </w:p>
          <w:p w:rsidRPr="00692733" w:rsidR="003C7595" w:rsidP="00162095" w:rsidRDefault="003C7595" w14:paraId="3FC4A7E9" w14:textId="77777777"/>
        </w:tc>
        <w:tc>
          <w:tcPr>
            <w:tcW w:w="2430" w:type="dxa"/>
          </w:tcPr>
          <w:p w:rsidRPr="00692733" w:rsidR="003C7595" w:rsidP="00162095" w:rsidRDefault="003C7595" w14:paraId="766A6A9C" w14:textId="77777777">
            <w:r>
              <w:rPr>
                <w:b/>
                <w:bCs/>
              </w:rPr>
              <w:t># Enrolled eligible Students at LEA in subgroup</w:t>
            </w:r>
          </w:p>
        </w:tc>
        <w:tc>
          <w:tcPr>
            <w:tcW w:w="2335" w:type="dxa"/>
          </w:tcPr>
          <w:p w:rsidRPr="00692733" w:rsidR="003C7595" w:rsidP="00162095" w:rsidRDefault="003C7595" w14:paraId="6B88E21F" w14:textId="77777777">
            <w:r>
              <w:rPr>
                <w:b/>
                <w:bCs/>
              </w:rPr>
              <w:t># Eligible students in subgroup participating</w:t>
            </w:r>
          </w:p>
        </w:tc>
      </w:tr>
      <w:tr w:rsidRPr="00CD75F8" w:rsidR="003C7595" w:rsidTr="001B06E4" w14:paraId="612BD7BE" w14:textId="77777777">
        <w:trPr>
          <w:trHeight w:val="51"/>
          <w:jc w:val="center"/>
        </w:trPr>
        <w:tc>
          <w:tcPr>
            <w:tcW w:w="1372" w:type="dxa"/>
            <w:vMerge/>
          </w:tcPr>
          <w:p w:rsidRPr="00692733" w:rsidR="003C7595" w:rsidP="00162095" w:rsidRDefault="003C7595" w14:paraId="2D06D1C9" w14:textId="77777777">
            <w:pPr>
              <w:rPr>
                <w:rFonts w:ascii="Calibri" w:hAnsi="Calibri" w:eastAsia="Times New Roman" w:cs="Calibri"/>
                <w:color w:val="000000"/>
              </w:rPr>
            </w:pPr>
          </w:p>
        </w:tc>
        <w:tc>
          <w:tcPr>
            <w:tcW w:w="1242" w:type="dxa"/>
            <w:vMerge/>
          </w:tcPr>
          <w:p w:rsidRPr="00692733" w:rsidR="003C7595" w:rsidP="00162095" w:rsidRDefault="003C7595" w14:paraId="79AAD7D8" w14:textId="77777777">
            <w:pPr>
              <w:rPr>
                <w:rFonts w:ascii="Calibri" w:hAnsi="Calibri" w:eastAsia="Times New Roman" w:cs="Calibri"/>
                <w:color w:val="000000"/>
              </w:rPr>
            </w:pPr>
          </w:p>
        </w:tc>
        <w:tc>
          <w:tcPr>
            <w:tcW w:w="1040" w:type="dxa"/>
            <w:vMerge/>
          </w:tcPr>
          <w:p w:rsidRPr="00692733" w:rsidR="003C7595" w:rsidP="00162095" w:rsidRDefault="003C7595" w14:paraId="2A2772C8" w14:textId="77777777"/>
        </w:tc>
        <w:tc>
          <w:tcPr>
            <w:tcW w:w="1267" w:type="dxa"/>
            <w:vMerge/>
          </w:tcPr>
          <w:p w:rsidRPr="00692733" w:rsidR="003C7595" w:rsidP="00162095" w:rsidRDefault="003C7595" w14:paraId="466B1921" w14:textId="77777777"/>
        </w:tc>
        <w:tc>
          <w:tcPr>
            <w:tcW w:w="2317" w:type="dxa"/>
            <w:vMerge/>
          </w:tcPr>
          <w:p w:rsidRPr="00692733" w:rsidR="003C7595" w:rsidP="007456AA" w:rsidRDefault="003C7595" w14:paraId="15AFE2DA" w14:textId="77777777">
            <w:pPr>
              <w:pStyle w:val="ListParagraph"/>
              <w:numPr>
                <w:ilvl w:val="0"/>
                <w:numId w:val="41"/>
              </w:numPr>
            </w:pPr>
          </w:p>
        </w:tc>
        <w:tc>
          <w:tcPr>
            <w:tcW w:w="5267" w:type="dxa"/>
            <w:vAlign w:val="bottom"/>
          </w:tcPr>
          <w:p w:rsidRPr="00692733" w:rsidR="003C7595" w:rsidP="008F65B5" w:rsidRDefault="003C7595" w14:paraId="179E9333" w14:textId="31729772">
            <w:pPr>
              <w:pStyle w:val="ListParagraph"/>
              <w:numPr>
                <w:ilvl w:val="0"/>
                <w:numId w:val="38"/>
              </w:numPr>
            </w:pPr>
            <w:r>
              <w:t>Students with one or more disabilities</w:t>
            </w:r>
          </w:p>
        </w:tc>
        <w:tc>
          <w:tcPr>
            <w:tcW w:w="2430" w:type="dxa"/>
          </w:tcPr>
          <w:p w:rsidRPr="00692733" w:rsidR="003C7595" w:rsidP="00162095" w:rsidRDefault="003C7595" w14:paraId="3981C260" w14:textId="77777777"/>
        </w:tc>
        <w:tc>
          <w:tcPr>
            <w:tcW w:w="2335" w:type="dxa"/>
          </w:tcPr>
          <w:p w:rsidRPr="00692733" w:rsidR="003C7595" w:rsidP="00162095" w:rsidRDefault="003C7595" w14:paraId="420AB537" w14:textId="77777777"/>
        </w:tc>
      </w:tr>
      <w:tr w:rsidRPr="00CD75F8" w:rsidR="003C7595" w:rsidTr="001B06E4" w14:paraId="047677C5" w14:textId="77777777">
        <w:trPr>
          <w:trHeight w:val="51"/>
          <w:jc w:val="center"/>
        </w:trPr>
        <w:tc>
          <w:tcPr>
            <w:tcW w:w="1372" w:type="dxa"/>
            <w:vMerge/>
          </w:tcPr>
          <w:p w:rsidRPr="00692733" w:rsidR="003C7595" w:rsidP="00162095" w:rsidRDefault="003C7595" w14:paraId="6A00811E" w14:textId="77777777">
            <w:pPr>
              <w:rPr>
                <w:rFonts w:ascii="Calibri" w:hAnsi="Calibri" w:eastAsia="Times New Roman" w:cs="Calibri"/>
                <w:color w:val="000000"/>
              </w:rPr>
            </w:pPr>
          </w:p>
        </w:tc>
        <w:tc>
          <w:tcPr>
            <w:tcW w:w="1242" w:type="dxa"/>
            <w:vMerge/>
          </w:tcPr>
          <w:p w:rsidRPr="00692733" w:rsidR="003C7595" w:rsidP="00162095" w:rsidRDefault="003C7595" w14:paraId="306647B9" w14:textId="77777777">
            <w:pPr>
              <w:rPr>
                <w:rFonts w:ascii="Calibri" w:hAnsi="Calibri" w:eastAsia="Times New Roman" w:cs="Calibri"/>
                <w:color w:val="000000"/>
              </w:rPr>
            </w:pPr>
          </w:p>
        </w:tc>
        <w:tc>
          <w:tcPr>
            <w:tcW w:w="1040" w:type="dxa"/>
            <w:vMerge/>
          </w:tcPr>
          <w:p w:rsidRPr="00692733" w:rsidR="003C7595" w:rsidP="00162095" w:rsidRDefault="003C7595" w14:paraId="5EDA464B" w14:textId="77777777"/>
        </w:tc>
        <w:tc>
          <w:tcPr>
            <w:tcW w:w="1267" w:type="dxa"/>
            <w:vMerge/>
          </w:tcPr>
          <w:p w:rsidRPr="00692733" w:rsidR="003C7595" w:rsidP="00162095" w:rsidRDefault="003C7595" w14:paraId="76C78D06" w14:textId="77777777"/>
        </w:tc>
        <w:tc>
          <w:tcPr>
            <w:tcW w:w="2317" w:type="dxa"/>
            <w:vMerge/>
          </w:tcPr>
          <w:p w:rsidRPr="00692733" w:rsidR="003C7595" w:rsidP="008F65B5" w:rsidRDefault="003C7595" w14:paraId="607A20F4" w14:textId="77777777">
            <w:pPr>
              <w:pStyle w:val="ListParagraph"/>
              <w:numPr>
                <w:ilvl w:val="0"/>
                <w:numId w:val="38"/>
              </w:numPr>
            </w:pPr>
          </w:p>
        </w:tc>
        <w:tc>
          <w:tcPr>
            <w:tcW w:w="5267" w:type="dxa"/>
            <w:vAlign w:val="bottom"/>
          </w:tcPr>
          <w:p w:rsidRPr="00692733" w:rsidR="003C7595" w:rsidP="008F65B5" w:rsidRDefault="003C7595" w14:paraId="484F218F" w14:textId="61016897">
            <w:pPr>
              <w:pStyle w:val="ListParagraph"/>
              <w:numPr>
                <w:ilvl w:val="0"/>
                <w:numId w:val="38"/>
              </w:numPr>
            </w:pPr>
            <w:r w:rsidRPr="00692733">
              <w:t>Low-income students</w:t>
            </w:r>
          </w:p>
        </w:tc>
        <w:tc>
          <w:tcPr>
            <w:tcW w:w="2430" w:type="dxa"/>
          </w:tcPr>
          <w:p w:rsidRPr="00692733" w:rsidR="003C7595" w:rsidP="00162095" w:rsidRDefault="003C7595" w14:paraId="1EC73A87" w14:textId="77777777"/>
        </w:tc>
        <w:tc>
          <w:tcPr>
            <w:tcW w:w="2335" w:type="dxa"/>
          </w:tcPr>
          <w:p w:rsidRPr="00692733" w:rsidR="003C7595" w:rsidP="00162095" w:rsidRDefault="003C7595" w14:paraId="5C1CFCC5" w14:textId="77777777"/>
        </w:tc>
      </w:tr>
      <w:tr w:rsidRPr="00CD75F8" w:rsidR="003C7595" w:rsidTr="001B06E4" w14:paraId="6DC51730" w14:textId="77777777">
        <w:trPr>
          <w:trHeight w:val="51"/>
          <w:jc w:val="center"/>
        </w:trPr>
        <w:tc>
          <w:tcPr>
            <w:tcW w:w="1372" w:type="dxa"/>
            <w:vMerge/>
          </w:tcPr>
          <w:p w:rsidRPr="00692733" w:rsidR="003C7595" w:rsidP="00162095" w:rsidRDefault="003C7595" w14:paraId="4FDD7C0F" w14:textId="77777777">
            <w:pPr>
              <w:rPr>
                <w:rFonts w:ascii="Calibri" w:hAnsi="Calibri" w:eastAsia="Times New Roman" w:cs="Calibri"/>
                <w:color w:val="000000"/>
              </w:rPr>
            </w:pPr>
          </w:p>
        </w:tc>
        <w:tc>
          <w:tcPr>
            <w:tcW w:w="1242" w:type="dxa"/>
            <w:vMerge/>
          </w:tcPr>
          <w:p w:rsidRPr="00692733" w:rsidR="003C7595" w:rsidP="00162095" w:rsidRDefault="003C7595" w14:paraId="7EED2DD4" w14:textId="77777777">
            <w:pPr>
              <w:rPr>
                <w:rFonts w:ascii="Calibri" w:hAnsi="Calibri" w:eastAsia="Times New Roman" w:cs="Calibri"/>
                <w:color w:val="000000"/>
              </w:rPr>
            </w:pPr>
          </w:p>
        </w:tc>
        <w:tc>
          <w:tcPr>
            <w:tcW w:w="1040" w:type="dxa"/>
            <w:vMerge/>
          </w:tcPr>
          <w:p w:rsidRPr="00692733" w:rsidR="003C7595" w:rsidP="00162095" w:rsidRDefault="003C7595" w14:paraId="6C040ACF" w14:textId="77777777"/>
        </w:tc>
        <w:tc>
          <w:tcPr>
            <w:tcW w:w="1267" w:type="dxa"/>
            <w:vMerge/>
          </w:tcPr>
          <w:p w:rsidRPr="00692733" w:rsidR="003C7595" w:rsidP="00162095" w:rsidRDefault="003C7595" w14:paraId="721F9D82" w14:textId="77777777"/>
        </w:tc>
        <w:tc>
          <w:tcPr>
            <w:tcW w:w="2317" w:type="dxa"/>
            <w:vMerge/>
          </w:tcPr>
          <w:p w:rsidRPr="00692733" w:rsidR="003C7595" w:rsidP="008F65B5" w:rsidRDefault="003C7595" w14:paraId="41EA7D3C" w14:textId="77777777">
            <w:pPr>
              <w:pStyle w:val="ListParagraph"/>
              <w:numPr>
                <w:ilvl w:val="0"/>
                <w:numId w:val="38"/>
              </w:numPr>
            </w:pPr>
          </w:p>
        </w:tc>
        <w:tc>
          <w:tcPr>
            <w:tcW w:w="5267" w:type="dxa"/>
            <w:vAlign w:val="bottom"/>
          </w:tcPr>
          <w:p w:rsidRPr="00692733" w:rsidR="003C7595" w:rsidP="008F65B5" w:rsidRDefault="003C7595" w14:paraId="5BD34E1F" w14:textId="77777777">
            <w:pPr>
              <w:pStyle w:val="ListParagraph"/>
              <w:numPr>
                <w:ilvl w:val="0"/>
                <w:numId w:val="38"/>
              </w:numPr>
            </w:pPr>
            <w:r w:rsidRPr="00692733">
              <w:t>English language learners</w:t>
            </w:r>
          </w:p>
        </w:tc>
        <w:tc>
          <w:tcPr>
            <w:tcW w:w="2430" w:type="dxa"/>
          </w:tcPr>
          <w:p w:rsidRPr="00692733" w:rsidR="003C7595" w:rsidP="00162095" w:rsidRDefault="003C7595" w14:paraId="5468E79B" w14:textId="77777777"/>
        </w:tc>
        <w:tc>
          <w:tcPr>
            <w:tcW w:w="2335" w:type="dxa"/>
          </w:tcPr>
          <w:p w:rsidRPr="00692733" w:rsidR="003C7595" w:rsidP="00162095" w:rsidRDefault="003C7595" w14:paraId="578A182C" w14:textId="77777777"/>
        </w:tc>
      </w:tr>
      <w:tr w:rsidRPr="00CD75F8" w:rsidR="003C7595" w:rsidTr="001B06E4" w14:paraId="47E0463D" w14:textId="77777777">
        <w:trPr>
          <w:trHeight w:val="51"/>
          <w:jc w:val="center"/>
        </w:trPr>
        <w:tc>
          <w:tcPr>
            <w:tcW w:w="1372" w:type="dxa"/>
            <w:vMerge/>
          </w:tcPr>
          <w:p w:rsidRPr="00692733" w:rsidR="003C7595" w:rsidP="00162095" w:rsidRDefault="003C7595" w14:paraId="3D178B11" w14:textId="77777777">
            <w:pPr>
              <w:rPr>
                <w:rFonts w:ascii="Calibri" w:hAnsi="Calibri" w:eastAsia="Times New Roman" w:cs="Calibri"/>
                <w:color w:val="000000"/>
              </w:rPr>
            </w:pPr>
          </w:p>
        </w:tc>
        <w:tc>
          <w:tcPr>
            <w:tcW w:w="1242" w:type="dxa"/>
            <w:vMerge/>
          </w:tcPr>
          <w:p w:rsidRPr="00692733" w:rsidR="003C7595" w:rsidP="00162095" w:rsidRDefault="003C7595" w14:paraId="4B3EE41E" w14:textId="77777777">
            <w:pPr>
              <w:rPr>
                <w:rFonts w:ascii="Calibri" w:hAnsi="Calibri" w:eastAsia="Times New Roman" w:cs="Calibri"/>
                <w:color w:val="000000"/>
              </w:rPr>
            </w:pPr>
          </w:p>
        </w:tc>
        <w:tc>
          <w:tcPr>
            <w:tcW w:w="1040" w:type="dxa"/>
            <w:vMerge/>
          </w:tcPr>
          <w:p w:rsidRPr="00692733" w:rsidR="003C7595" w:rsidP="00162095" w:rsidRDefault="003C7595" w14:paraId="46C21DAD" w14:textId="77777777"/>
        </w:tc>
        <w:tc>
          <w:tcPr>
            <w:tcW w:w="1267" w:type="dxa"/>
            <w:vMerge/>
          </w:tcPr>
          <w:p w:rsidRPr="00692733" w:rsidR="003C7595" w:rsidP="00162095" w:rsidRDefault="003C7595" w14:paraId="1FF95A54" w14:textId="77777777"/>
        </w:tc>
        <w:tc>
          <w:tcPr>
            <w:tcW w:w="2317" w:type="dxa"/>
            <w:vMerge/>
          </w:tcPr>
          <w:p w:rsidRPr="00692733" w:rsidR="003C7595" w:rsidP="008F65B5" w:rsidRDefault="003C7595" w14:paraId="3C0B123F" w14:textId="77777777">
            <w:pPr>
              <w:pStyle w:val="ListParagraph"/>
              <w:numPr>
                <w:ilvl w:val="0"/>
                <w:numId w:val="38"/>
              </w:numPr>
            </w:pPr>
          </w:p>
        </w:tc>
        <w:tc>
          <w:tcPr>
            <w:tcW w:w="5267" w:type="dxa"/>
            <w:vAlign w:val="bottom"/>
          </w:tcPr>
          <w:p w:rsidRPr="00692733" w:rsidR="003C7595" w:rsidP="008F65B5" w:rsidRDefault="003C7595" w14:paraId="0FC7CA8A" w14:textId="77777777">
            <w:pPr>
              <w:pStyle w:val="ListParagraph"/>
              <w:numPr>
                <w:ilvl w:val="0"/>
                <w:numId w:val="38"/>
              </w:numPr>
            </w:pPr>
            <w:r w:rsidRPr="00692733">
              <w:t>Students in foster care</w:t>
            </w:r>
          </w:p>
        </w:tc>
        <w:tc>
          <w:tcPr>
            <w:tcW w:w="2430" w:type="dxa"/>
          </w:tcPr>
          <w:p w:rsidRPr="00692733" w:rsidR="003C7595" w:rsidP="00162095" w:rsidRDefault="003C7595" w14:paraId="7EB1C6D4" w14:textId="77777777"/>
        </w:tc>
        <w:tc>
          <w:tcPr>
            <w:tcW w:w="2335" w:type="dxa"/>
          </w:tcPr>
          <w:p w:rsidRPr="00692733" w:rsidR="003C7595" w:rsidP="00162095" w:rsidRDefault="003C7595" w14:paraId="0525A3C9" w14:textId="77777777"/>
        </w:tc>
      </w:tr>
      <w:tr w:rsidRPr="00CD75F8" w:rsidR="003C7595" w:rsidTr="001B06E4" w14:paraId="2687F968" w14:textId="77777777">
        <w:trPr>
          <w:trHeight w:val="51"/>
          <w:jc w:val="center"/>
        </w:trPr>
        <w:tc>
          <w:tcPr>
            <w:tcW w:w="1372" w:type="dxa"/>
            <w:vMerge/>
          </w:tcPr>
          <w:p w:rsidRPr="00692733" w:rsidR="003C7595" w:rsidP="00162095" w:rsidRDefault="003C7595" w14:paraId="01F35BD2" w14:textId="77777777">
            <w:pPr>
              <w:rPr>
                <w:rFonts w:ascii="Calibri" w:hAnsi="Calibri" w:eastAsia="Times New Roman" w:cs="Calibri"/>
                <w:color w:val="000000"/>
              </w:rPr>
            </w:pPr>
          </w:p>
        </w:tc>
        <w:tc>
          <w:tcPr>
            <w:tcW w:w="1242" w:type="dxa"/>
            <w:vMerge/>
          </w:tcPr>
          <w:p w:rsidRPr="00692733" w:rsidR="003C7595" w:rsidP="00162095" w:rsidRDefault="003C7595" w14:paraId="7016299B" w14:textId="77777777">
            <w:pPr>
              <w:rPr>
                <w:rFonts w:ascii="Calibri" w:hAnsi="Calibri" w:eastAsia="Times New Roman" w:cs="Calibri"/>
                <w:color w:val="000000"/>
              </w:rPr>
            </w:pPr>
          </w:p>
        </w:tc>
        <w:tc>
          <w:tcPr>
            <w:tcW w:w="1040" w:type="dxa"/>
            <w:vMerge/>
          </w:tcPr>
          <w:p w:rsidRPr="00692733" w:rsidR="003C7595" w:rsidP="00162095" w:rsidRDefault="003C7595" w14:paraId="1D47007F" w14:textId="77777777"/>
        </w:tc>
        <w:tc>
          <w:tcPr>
            <w:tcW w:w="1267" w:type="dxa"/>
            <w:vMerge/>
          </w:tcPr>
          <w:p w:rsidRPr="00692733" w:rsidR="003C7595" w:rsidP="00162095" w:rsidRDefault="003C7595" w14:paraId="47EAC2CE" w14:textId="77777777"/>
        </w:tc>
        <w:tc>
          <w:tcPr>
            <w:tcW w:w="2317" w:type="dxa"/>
            <w:vMerge/>
          </w:tcPr>
          <w:p w:rsidRPr="00692733" w:rsidR="003C7595" w:rsidP="008F65B5" w:rsidRDefault="003C7595" w14:paraId="14403B4B" w14:textId="77777777">
            <w:pPr>
              <w:pStyle w:val="ListParagraph"/>
              <w:numPr>
                <w:ilvl w:val="0"/>
                <w:numId w:val="38"/>
              </w:numPr>
            </w:pPr>
          </w:p>
        </w:tc>
        <w:tc>
          <w:tcPr>
            <w:tcW w:w="5267" w:type="dxa"/>
            <w:vAlign w:val="bottom"/>
          </w:tcPr>
          <w:p w:rsidRPr="00692733" w:rsidR="003C7595" w:rsidP="008F65B5" w:rsidRDefault="003C7595" w14:paraId="7F2F79A5" w14:textId="77777777">
            <w:pPr>
              <w:pStyle w:val="ListParagraph"/>
              <w:numPr>
                <w:ilvl w:val="0"/>
                <w:numId w:val="38"/>
              </w:numPr>
            </w:pPr>
            <w:r w:rsidRPr="00692733">
              <w:t>Migratory student</w:t>
            </w:r>
            <w:r>
              <w:t>s</w:t>
            </w:r>
          </w:p>
        </w:tc>
        <w:tc>
          <w:tcPr>
            <w:tcW w:w="2430" w:type="dxa"/>
          </w:tcPr>
          <w:p w:rsidRPr="00692733" w:rsidR="003C7595" w:rsidP="00162095" w:rsidRDefault="003C7595" w14:paraId="5B5AA121" w14:textId="77777777"/>
        </w:tc>
        <w:tc>
          <w:tcPr>
            <w:tcW w:w="2335" w:type="dxa"/>
          </w:tcPr>
          <w:p w:rsidRPr="00692733" w:rsidR="003C7595" w:rsidP="00162095" w:rsidRDefault="003C7595" w14:paraId="3EE4684C" w14:textId="77777777"/>
        </w:tc>
      </w:tr>
      <w:tr w:rsidRPr="00CD75F8" w:rsidR="003C7595" w:rsidTr="001B06E4" w14:paraId="045969A0" w14:textId="77777777">
        <w:trPr>
          <w:trHeight w:val="51"/>
          <w:jc w:val="center"/>
        </w:trPr>
        <w:tc>
          <w:tcPr>
            <w:tcW w:w="1372" w:type="dxa"/>
            <w:vMerge/>
          </w:tcPr>
          <w:p w:rsidRPr="00692733" w:rsidR="003C7595" w:rsidP="00162095" w:rsidRDefault="003C7595" w14:paraId="4977DCE7" w14:textId="77777777">
            <w:pPr>
              <w:rPr>
                <w:rFonts w:ascii="Calibri" w:hAnsi="Calibri" w:eastAsia="Times New Roman" w:cs="Calibri"/>
                <w:color w:val="000000"/>
              </w:rPr>
            </w:pPr>
          </w:p>
        </w:tc>
        <w:tc>
          <w:tcPr>
            <w:tcW w:w="1242" w:type="dxa"/>
            <w:vMerge/>
          </w:tcPr>
          <w:p w:rsidRPr="00692733" w:rsidR="003C7595" w:rsidP="00162095" w:rsidRDefault="003C7595" w14:paraId="166266C2" w14:textId="77777777">
            <w:pPr>
              <w:rPr>
                <w:rFonts w:ascii="Calibri" w:hAnsi="Calibri" w:eastAsia="Times New Roman" w:cs="Calibri"/>
                <w:color w:val="000000"/>
              </w:rPr>
            </w:pPr>
          </w:p>
        </w:tc>
        <w:tc>
          <w:tcPr>
            <w:tcW w:w="1040" w:type="dxa"/>
            <w:vMerge/>
          </w:tcPr>
          <w:p w:rsidRPr="00692733" w:rsidR="003C7595" w:rsidP="00162095" w:rsidRDefault="003C7595" w14:paraId="580CD5F9" w14:textId="77777777"/>
        </w:tc>
        <w:tc>
          <w:tcPr>
            <w:tcW w:w="1267" w:type="dxa"/>
            <w:vMerge/>
          </w:tcPr>
          <w:p w:rsidRPr="00692733" w:rsidR="003C7595" w:rsidP="00162095" w:rsidRDefault="003C7595" w14:paraId="7F79A5D1" w14:textId="77777777"/>
        </w:tc>
        <w:tc>
          <w:tcPr>
            <w:tcW w:w="2317" w:type="dxa"/>
            <w:vMerge/>
          </w:tcPr>
          <w:p w:rsidRPr="00692733" w:rsidR="003C7595" w:rsidP="008F65B5" w:rsidRDefault="003C7595" w14:paraId="78DB467F" w14:textId="77777777">
            <w:pPr>
              <w:pStyle w:val="ListParagraph"/>
              <w:numPr>
                <w:ilvl w:val="0"/>
                <w:numId w:val="38"/>
              </w:numPr>
            </w:pPr>
          </w:p>
        </w:tc>
        <w:tc>
          <w:tcPr>
            <w:tcW w:w="5267" w:type="dxa"/>
            <w:vAlign w:val="bottom"/>
          </w:tcPr>
          <w:p w:rsidRPr="00692733" w:rsidR="003C7595" w:rsidP="008F65B5" w:rsidRDefault="003C7595" w14:paraId="0F2C74D8" w14:textId="77777777">
            <w:pPr>
              <w:pStyle w:val="ListParagraph"/>
              <w:numPr>
                <w:ilvl w:val="0"/>
                <w:numId w:val="38"/>
              </w:numPr>
            </w:pPr>
            <w:r w:rsidRPr="00692733">
              <w:t>Students experiencing homelessness</w:t>
            </w:r>
          </w:p>
        </w:tc>
        <w:tc>
          <w:tcPr>
            <w:tcW w:w="2430" w:type="dxa"/>
          </w:tcPr>
          <w:p w:rsidRPr="00692733" w:rsidR="003C7595" w:rsidP="00162095" w:rsidRDefault="003C7595" w14:paraId="378B3BF1" w14:textId="77777777"/>
        </w:tc>
        <w:tc>
          <w:tcPr>
            <w:tcW w:w="2335" w:type="dxa"/>
          </w:tcPr>
          <w:p w:rsidRPr="00692733" w:rsidR="003C7595" w:rsidP="00162095" w:rsidRDefault="003C7595" w14:paraId="73874C3D" w14:textId="77777777"/>
        </w:tc>
      </w:tr>
      <w:tr w:rsidRPr="00CD75F8" w:rsidR="003C7595" w:rsidTr="001B06E4" w14:paraId="358AC572" w14:textId="77777777">
        <w:trPr>
          <w:trHeight w:val="51"/>
          <w:jc w:val="center"/>
        </w:trPr>
        <w:tc>
          <w:tcPr>
            <w:tcW w:w="1372" w:type="dxa"/>
            <w:vMerge/>
          </w:tcPr>
          <w:p w:rsidRPr="00692733" w:rsidR="003C7595" w:rsidP="00162095" w:rsidRDefault="003C7595" w14:paraId="7535E4A8" w14:textId="77777777">
            <w:pPr>
              <w:rPr>
                <w:rFonts w:ascii="Calibri" w:hAnsi="Calibri" w:eastAsia="Times New Roman" w:cs="Calibri"/>
                <w:color w:val="000000"/>
              </w:rPr>
            </w:pPr>
          </w:p>
        </w:tc>
        <w:tc>
          <w:tcPr>
            <w:tcW w:w="1242" w:type="dxa"/>
            <w:vMerge/>
          </w:tcPr>
          <w:p w:rsidRPr="00692733" w:rsidR="003C7595" w:rsidP="00162095" w:rsidRDefault="003C7595" w14:paraId="2F91F073" w14:textId="77777777">
            <w:pPr>
              <w:rPr>
                <w:rFonts w:ascii="Calibri" w:hAnsi="Calibri" w:eastAsia="Times New Roman" w:cs="Calibri"/>
                <w:color w:val="000000"/>
              </w:rPr>
            </w:pPr>
          </w:p>
        </w:tc>
        <w:tc>
          <w:tcPr>
            <w:tcW w:w="1040" w:type="dxa"/>
            <w:vMerge/>
          </w:tcPr>
          <w:p w:rsidRPr="00692733" w:rsidR="003C7595" w:rsidP="00162095" w:rsidRDefault="003C7595" w14:paraId="0CC24984" w14:textId="77777777"/>
        </w:tc>
        <w:tc>
          <w:tcPr>
            <w:tcW w:w="1267" w:type="dxa"/>
            <w:vMerge/>
          </w:tcPr>
          <w:p w:rsidRPr="00692733" w:rsidR="003C7595" w:rsidP="00162095" w:rsidRDefault="003C7595" w14:paraId="148B0959" w14:textId="77777777"/>
        </w:tc>
        <w:tc>
          <w:tcPr>
            <w:tcW w:w="2317" w:type="dxa"/>
            <w:vMerge/>
          </w:tcPr>
          <w:p w:rsidRPr="00692733" w:rsidR="003C7595" w:rsidP="008F65B5" w:rsidRDefault="003C7595" w14:paraId="34F25E3E" w14:textId="77777777">
            <w:pPr>
              <w:pStyle w:val="ListParagraph"/>
              <w:numPr>
                <w:ilvl w:val="0"/>
                <w:numId w:val="38"/>
              </w:numPr>
            </w:pPr>
          </w:p>
        </w:tc>
        <w:tc>
          <w:tcPr>
            <w:tcW w:w="5267" w:type="dxa"/>
            <w:vAlign w:val="bottom"/>
          </w:tcPr>
          <w:p w:rsidRPr="00692733" w:rsidR="003C7595" w:rsidP="008F65B5" w:rsidRDefault="003C7595" w14:paraId="5116523B" w14:textId="77777777">
            <w:pPr>
              <w:pStyle w:val="ListParagraph"/>
              <w:numPr>
                <w:ilvl w:val="0"/>
                <w:numId w:val="38"/>
              </w:numPr>
            </w:pPr>
            <w:r w:rsidRPr="00692733">
              <w:t>American Indian/Alaska Native</w:t>
            </w:r>
          </w:p>
        </w:tc>
        <w:tc>
          <w:tcPr>
            <w:tcW w:w="2430" w:type="dxa"/>
          </w:tcPr>
          <w:p w:rsidRPr="00692733" w:rsidR="003C7595" w:rsidP="00162095" w:rsidRDefault="003C7595" w14:paraId="605D75E0" w14:textId="77777777"/>
        </w:tc>
        <w:tc>
          <w:tcPr>
            <w:tcW w:w="2335" w:type="dxa"/>
          </w:tcPr>
          <w:p w:rsidRPr="00692733" w:rsidR="003C7595" w:rsidP="00162095" w:rsidRDefault="003C7595" w14:paraId="7C800769" w14:textId="77777777"/>
        </w:tc>
      </w:tr>
      <w:tr w:rsidRPr="00CD75F8" w:rsidR="003C7595" w:rsidTr="001B06E4" w14:paraId="1483BFF4" w14:textId="77777777">
        <w:trPr>
          <w:trHeight w:val="51"/>
          <w:jc w:val="center"/>
        </w:trPr>
        <w:tc>
          <w:tcPr>
            <w:tcW w:w="1372" w:type="dxa"/>
            <w:vMerge/>
          </w:tcPr>
          <w:p w:rsidRPr="00692733" w:rsidR="003C7595" w:rsidP="00162095" w:rsidRDefault="003C7595" w14:paraId="27C56A27" w14:textId="77777777">
            <w:pPr>
              <w:rPr>
                <w:rFonts w:ascii="Calibri" w:hAnsi="Calibri" w:eastAsia="Times New Roman" w:cs="Calibri"/>
                <w:color w:val="000000"/>
              </w:rPr>
            </w:pPr>
          </w:p>
        </w:tc>
        <w:tc>
          <w:tcPr>
            <w:tcW w:w="1242" w:type="dxa"/>
            <w:vMerge/>
          </w:tcPr>
          <w:p w:rsidRPr="00692733" w:rsidR="003C7595" w:rsidP="00162095" w:rsidRDefault="003C7595" w14:paraId="5B86156F" w14:textId="77777777">
            <w:pPr>
              <w:rPr>
                <w:rFonts w:ascii="Calibri" w:hAnsi="Calibri" w:eastAsia="Times New Roman" w:cs="Calibri"/>
                <w:color w:val="000000"/>
              </w:rPr>
            </w:pPr>
          </w:p>
        </w:tc>
        <w:tc>
          <w:tcPr>
            <w:tcW w:w="1040" w:type="dxa"/>
            <w:vMerge/>
          </w:tcPr>
          <w:p w:rsidRPr="00692733" w:rsidR="003C7595" w:rsidP="00162095" w:rsidRDefault="003C7595" w14:paraId="41F1372A" w14:textId="77777777"/>
        </w:tc>
        <w:tc>
          <w:tcPr>
            <w:tcW w:w="1267" w:type="dxa"/>
            <w:vMerge/>
          </w:tcPr>
          <w:p w:rsidRPr="00692733" w:rsidR="003C7595" w:rsidP="00162095" w:rsidRDefault="003C7595" w14:paraId="5DDE190D" w14:textId="77777777"/>
        </w:tc>
        <w:tc>
          <w:tcPr>
            <w:tcW w:w="2317" w:type="dxa"/>
            <w:vMerge/>
          </w:tcPr>
          <w:p w:rsidRPr="00692733" w:rsidR="003C7595" w:rsidP="008F65B5" w:rsidRDefault="003C7595" w14:paraId="2C73FCE9" w14:textId="77777777">
            <w:pPr>
              <w:pStyle w:val="ListParagraph"/>
              <w:numPr>
                <w:ilvl w:val="0"/>
                <w:numId w:val="38"/>
              </w:numPr>
            </w:pPr>
          </w:p>
        </w:tc>
        <w:tc>
          <w:tcPr>
            <w:tcW w:w="5267" w:type="dxa"/>
            <w:vAlign w:val="bottom"/>
          </w:tcPr>
          <w:p w:rsidRPr="00692733" w:rsidR="003C7595" w:rsidP="008F65B5" w:rsidRDefault="003C7595" w14:paraId="78BA53C7" w14:textId="77777777">
            <w:pPr>
              <w:pStyle w:val="ListParagraph"/>
              <w:numPr>
                <w:ilvl w:val="0"/>
                <w:numId w:val="38"/>
              </w:numPr>
            </w:pPr>
            <w:r w:rsidRPr="00692733">
              <w:t>Asian/Pacific Islander</w:t>
            </w:r>
          </w:p>
        </w:tc>
        <w:tc>
          <w:tcPr>
            <w:tcW w:w="2430" w:type="dxa"/>
          </w:tcPr>
          <w:p w:rsidRPr="00692733" w:rsidR="003C7595" w:rsidP="00162095" w:rsidRDefault="003C7595" w14:paraId="1F2CF108" w14:textId="77777777"/>
        </w:tc>
        <w:tc>
          <w:tcPr>
            <w:tcW w:w="2335" w:type="dxa"/>
          </w:tcPr>
          <w:p w:rsidRPr="00692733" w:rsidR="003C7595" w:rsidP="00162095" w:rsidRDefault="003C7595" w14:paraId="1A277D93" w14:textId="77777777"/>
        </w:tc>
      </w:tr>
      <w:tr w:rsidRPr="00CD75F8" w:rsidR="003C7595" w:rsidTr="001B06E4" w14:paraId="3DC3ECFB" w14:textId="77777777">
        <w:trPr>
          <w:trHeight w:val="51"/>
          <w:jc w:val="center"/>
        </w:trPr>
        <w:tc>
          <w:tcPr>
            <w:tcW w:w="1372" w:type="dxa"/>
            <w:vMerge/>
          </w:tcPr>
          <w:p w:rsidRPr="00692733" w:rsidR="003C7595" w:rsidP="00162095" w:rsidRDefault="003C7595" w14:paraId="1D67A82B" w14:textId="77777777">
            <w:pPr>
              <w:rPr>
                <w:rFonts w:ascii="Calibri" w:hAnsi="Calibri" w:eastAsia="Times New Roman" w:cs="Calibri"/>
                <w:color w:val="000000"/>
              </w:rPr>
            </w:pPr>
          </w:p>
        </w:tc>
        <w:tc>
          <w:tcPr>
            <w:tcW w:w="1242" w:type="dxa"/>
            <w:vMerge/>
          </w:tcPr>
          <w:p w:rsidRPr="00692733" w:rsidR="003C7595" w:rsidP="00162095" w:rsidRDefault="003C7595" w14:paraId="2CAB39C3" w14:textId="77777777">
            <w:pPr>
              <w:rPr>
                <w:rFonts w:ascii="Calibri" w:hAnsi="Calibri" w:eastAsia="Times New Roman" w:cs="Calibri"/>
                <w:color w:val="000000"/>
              </w:rPr>
            </w:pPr>
          </w:p>
        </w:tc>
        <w:tc>
          <w:tcPr>
            <w:tcW w:w="1040" w:type="dxa"/>
            <w:vMerge/>
          </w:tcPr>
          <w:p w:rsidRPr="00692733" w:rsidR="003C7595" w:rsidP="00162095" w:rsidRDefault="003C7595" w14:paraId="3FD3B3E6" w14:textId="77777777"/>
        </w:tc>
        <w:tc>
          <w:tcPr>
            <w:tcW w:w="1267" w:type="dxa"/>
            <w:vMerge/>
          </w:tcPr>
          <w:p w:rsidRPr="00692733" w:rsidR="003C7595" w:rsidP="00162095" w:rsidRDefault="003C7595" w14:paraId="37A95207" w14:textId="77777777"/>
        </w:tc>
        <w:tc>
          <w:tcPr>
            <w:tcW w:w="2317" w:type="dxa"/>
            <w:vMerge/>
          </w:tcPr>
          <w:p w:rsidRPr="00692733" w:rsidR="003C7595" w:rsidP="008F65B5" w:rsidRDefault="003C7595" w14:paraId="75BC975A" w14:textId="77777777">
            <w:pPr>
              <w:pStyle w:val="ListParagraph"/>
              <w:numPr>
                <w:ilvl w:val="0"/>
                <w:numId w:val="38"/>
              </w:numPr>
            </w:pPr>
          </w:p>
        </w:tc>
        <w:tc>
          <w:tcPr>
            <w:tcW w:w="5267" w:type="dxa"/>
            <w:vAlign w:val="bottom"/>
          </w:tcPr>
          <w:p w:rsidRPr="00692733" w:rsidR="003C7595" w:rsidP="008F65B5" w:rsidRDefault="003C7595" w14:paraId="5F075C77" w14:textId="77777777">
            <w:pPr>
              <w:pStyle w:val="ListParagraph"/>
              <w:numPr>
                <w:ilvl w:val="0"/>
                <w:numId w:val="38"/>
              </w:numPr>
            </w:pPr>
            <w:r w:rsidRPr="00692733">
              <w:t>Hispanic</w:t>
            </w:r>
          </w:p>
        </w:tc>
        <w:tc>
          <w:tcPr>
            <w:tcW w:w="2430" w:type="dxa"/>
          </w:tcPr>
          <w:p w:rsidRPr="00692733" w:rsidR="003C7595" w:rsidP="00162095" w:rsidRDefault="003C7595" w14:paraId="38733C57" w14:textId="77777777"/>
        </w:tc>
        <w:tc>
          <w:tcPr>
            <w:tcW w:w="2335" w:type="dxa"/>
          </w:tcPr>
          <w:p w:rsidRPr="00692733" w:rsidR="003C7595" w:rsidP="00162095" w:rsidRDefault="003C7595" w14:paraId="37DE99CB" w14:textId="77777777"/>
        </w:tc>
      </w:tr>
      <w:tr w:rsidRPr="00CD75F8" w:rsidR="003C7595" w:rsidTr="001B06E4" w14:paraId="1B9CB02F" w14:textId="77777777">
        <w:trPr>
          <w:trHeight w:val="51"/>
          <w:jc w:val="center"/>
        </w:trPr>
        <w:tc>
          <w:tcPr>
            <w:tcW w:w="1372" w:type="dxa"/>
            <w:vMerge/>
          </w:tcPr>
          <w:p w:rsidRPr="00692733" w:rsidR="003C7595" w:rsidP="00162095" w:rsidRDefault="003C7595" w14:paraId="20672E3B" w14:textId="77777777">
            <w:pPr>
              <w:rPr>
                <w:rFonts w:ascii="Calibri" w:hAnsi="Calibri" w:eastAsia="Times New Roman" w:cs="Calibri"/>
                <w:color w:val="000000"/>
              </w:rPr>
            </w:pPr>
          </w:p>
        </w:tc>
        <w:tc>
          <w:tcPr>
            <w:tcW w:w="1242" w:type="dxa"/>
            <w:vMerge/>
          </w:tcPr>
          <w:p w:rsidRPr="00692733" w:rsidR="003C7595" w:rsidP="00162095" w:rsidRDefault="003C7595" w14:paraId="31654721" w14:textId="77777777">
            <w:pPr>
              <w:rPr>
                <w:rFonts w:ascii="Calibri" w:hAnsi="Calibri" w:eastAsia="Times New Roman" w:cs="Calibri"/>
                <w:color w:val="000000"/>
              </w:rPr>
            </w:pPr>
          </w:p>
        </w:tc>
        <w:tc>
          <w:tcPr>
            <w:tcW w:w="1040" w:type="dxa"/>
            <w:vMerge/>
          </w:tcPr>
          <w:p w:rsidRPr="00692733" w:rsidR="003C7595" w:rsidP="00162095" w:rsidRDefault="003C7595" w14:paraId="15669196" w14:textId="77777777"/>
        </w:tc>
        <w:tc>
          <w:tcPr>
            <w:tcW w:w="1267" w:type="dxa"/>
            <w:vMerge/>
          </w:tcPr>
          <w:p w:rsidRPr="00692733" w:rsidR="003C7595" w:rsidP="00162095" w:rsidRDefault="003C7595" w14:paraId="1AEBDDBE" w14:textId="77777777"/>
        </w:tc>
        <w:tc>
          <w:tcPr>
            <w:tcW w:w="2317" w:type="dxa"/>
            <w:vMerge/>
          </w:tcPr>
          <w:p w:rsidRPr="00692733" w:rsidR="003C7595" w:rsidP="008F65B5" w:rsidRDefault="003C7595" w14:paraId="65A688FB" w14:textId="77777777">
            <w:pPr>
              <w:pStyle w:val="ListParagraph"/>
              <w:numPr>
                <w:ilvl w:val="0"/>
                <w:numId w:val="38"/>
              </w:numPr>
            </w:pPr>
          </w:p>
        </w:tc>
        <w:tc>
          <w:tcPr>
            <w:tcW w:w="5267" w:type="dxa"/>
            <w:vAlign w:val="bottom"/>
          </w:tcPr>
          <w:p w:rsidRPr="00692733" w:rsidR="003C7595" w:rsidP="008F65B5" w:rsidRDefault="003C7595" w14:paraId="40E1DF8C" w14:textId="77777777">
            <w:pPr>
              <w:pStyle w:val="ListParagraph"/>
              <w:numPr>
                <w:ilvl w:val="0"/>
                <w:numId w:val="38"/>
              </w:numPr>
            </w:pPr>
            <w:r w:rsidRPr="00692733">
              <w:t>Black, non-Hispanic</w:t>
            </w:r>
          </w:p>
        </w:tc>
        <w:tc>
          <w:tcPr>
            <w:tcW w:w="2430" w:type="dxa"/>
          </w:tcPr>
          <w:p w:rsidRPr="00692733" w:rsidR="003C7595" w:rsidP="00162095" w:rsidRDefault="003C7595" w14:paraId="3449D9F3" w14:textId="77777777"/>
        </w:tc>
        <w:tc>
          <w:tcPr>
            <w:tcW w:w="2335" w:type="dxa"/>
          </w:tcPr>
          <w:p w:rsidRPr="00692733" w:rsidR="003C7595" w:rsidP="00162095" w:rsidRDefault="003C7595" w14:paraId="103AFBD3" w14:textId="77777777"/>
        </w:tc>
      </w:tr>
      <w:tr w:rsidRPr="00CD75F8" w:rsidR="003C7595" w:rsidTr="001B06E4" w14:paraId="7DCDC20B" w14:textId="77777777">
        <w:trPr>
          <w:trHeight w:val="51"/>
          <w:jc w:val="center"/>
        </w:trPr>
        <w:tc>
          <w:tcPr>
            <w:tcW w:w="1372" w:type="dxa"/>
            <w:vMerge/>
          </w:tcPr>
          <w:p w:rsidRPr="00692733" w:rsidR="003C7595" w:rsidP="00162095" w:rsidRDefault="003C7595" w14:paraId="651FA9E7" w14:textId="77777777">
            <w:pPr>
              <w:rPr>
                <w:rFonts w:ascii="Calibri" w:hAnsi="Calibri" w:eastAsia="Times New Roman" w:cs="Calibri"/>
                <w:color w:val="000000"/>
              </w:rPr>
            </w:pPr>
          </w:p>
        </w:tc>
        <w:tc>
          <w:tcPr>
            <w:tcW w:w="1242" w:type="dxa"/>
            <w:vMerge/>
          </w:tcPr>
          <w:p w:rsidRPr="00692733" w:rsidR="003C7595" w:rsidP="00162095" w:rsidRDefault="003C7595" w14:paraId="0AC5F0EB" w14:textId="77777777">
            <w:pPr>
              <w:rPr>
                <w:rFonts w:ascii="Calibri" w:hAnsi="Calibri" w:eastAsia="Times New Roman" w:cs="Calibri"/>
                <w:color w:val="000000"/>
              </w:rPr>
            </w:pPr>
          </w:p>
        </w:tc>
        <w:tc>
          <w:tcPr>
            <w:tcW w:w="1040" w:type="dxa"/>
            <w:vMerge/>
          </w:tcPr>
          <w:p w:rsidRPr="00692733" w:rsidR="003C7595" w:rsidP="00162095" w:rsidRDefault="003C7595" w14:paraId="66B80D5C" w14:textId="77777777"/>
        </w:tc>
        <w:tc>
          <w:tcPr>
            <w:tcW w:w="1267" w:type="dxa"/>
            <w:vMerge/>
          </w:tcPr>
          <w:p w:rsidRPr="00692733" w:rsidR="003C7595" w:rsidP="00162095" w:rsidRDefault="003C7595" w14:paraId="3DE55FC8" w14:textId="77777777"/>
        </w:tc>
        <w:tc>
          <w:tcPr>
            <w:tcW w:w="2317" w:type="dxa"/>
            <w:vMerge/>
          </w:tcPr>
          <w:p w:rsidRPr="00692733" w:rsidR="003C7595" w:rsidP="008F65B5" w:rsidRDefault="003C7595" w14:paraId="239861EF" w14:textId="77777777">
            <w:pPr>
              <w:pStyle w:val="ListParagraph"/>
              <w:numPr>
                <w:ilvl w:val="0"/>
                <w:numId w:val="38"/>
              </w:numPr>
            </w:pPr>
          </w:p>
        </w:tc>
        <w:tc>
          <w:tcPr>
            <w:tcW w:w="5267" w:type="dxa"/>
            <w:vAlign w:val="bottom"/>
          </w:tcPr>
          <w:p w:rsidRPr="00692733" w:rsidR="003C7595" w:rsidP="008F65B5" w:rsidRDefault="003C7595" w14:paraId="27F1E558" w14:textId="77777777">
            <w:pPr>
              <w:pStyle w:val="ListParagraph"/>
              <w:numPr>
                <w:ilvl w:val="0"/>
                <w:numId w:val="38"/>
              </w:numPr>
            </w:pPr>
            <w:r w:rsidRPr="00692733">
              <w:t>White, non-Hispani</w:t>
            </w:r>
            <w:r>
              <w:t>c</w:t>
            </w:r>
          </w:p>
        </w:tc>
        <w:tc>
          <w:tcPr>
            <w:tcW w:w="2430" w:type="dxa"/>
          </w:tcPr>
          <w:p w:rsidRPr="00692733" w:rsidR="003C7595" w:rsidP="00162095" w:rsidRDefault="003C7595" w14:paraId="05F81A71" w14:textId="77777777"/>
        </w:tc>
        <w:tc>
          <w:tcPr>
            <w:tcW w:w="2335" w:type="dxa"/>
          </w:tcPr>
          <w:p w:rsidRPr="00692733" w:rsidR="003C7595" w:rsidP="00162095" w:rsidRDefault="003C7595" w14:paraId="1A1B20BE" w14:textId="77777777"/>
        </w:tc>
      </w:tr>
      <w:tr w:rsidRPr="00CD75F8" w:rsidR="003C7595" w:rsidTr="001B06E4" w14:paraId="2861519C" w14:textId="77777777">
        <w:trPr>
          <w:trHeight w:val="51"/>
          <w:jc w:val="center"/>
        </w:trPr>
        <w:tc>
          <w:tcPr>
            <w:tcW w:w="1372" w:type="dxa"/>
            <w:vMerge/>
          </w:tcPr>
          <w:p w:rsidRPr="00692733" w:rsidR="003C7595" w:rsidP="00162095" w:rsidRDefault="003C7595" w14:paraId="599A2B49" w14:textId="77777777">
            <w:pPr>
              <w:rPr>
                <w:rFonts w:ascii="Calibri" w:hAnsi="Calibri" w:eastAsia="Times New Roman" w:cs="Calibri"/>
                <w:color w:val="000000"/>
              </w:rPr>
            </w:pPr>
          </w:p>
        </w:tc>
        <w:tc>
          <w:tcPr>
            <w:tcW w:w="1242" w:type="dxa"/>
            <w:vMerge/>
          </w:tcPr>
          <w:p w:rsidRPr="00692733" w:rsidR="003C7595" w:rsidP="00162095" w:rsidRDefault="003C7595" w14:paraId="0A7B8323" w14:textId="77777777">
            <w:pPr>
              <w:rPr>
                <w:rFonts w:ascii="Calibri" w:hAnsi="Calibri" w:eastAsia="Times New Roman" w:cs="Calibri"/>
                <w:color w:val="000000"/>
              </w:rPr>
            </w:pPr>
          </w:p>
        </w:tc>
        <w:tc>
          <w:tcPr>
            <w:tcW w:w="1040" w:type="dxa"/>
            <w:vMerge/>
          </w:tcPr>
          <w:p w:rsidRPr="00692733" w:rsidR="003C7595" w:rsidP="00162095" w:rsidRDefault="003C7595" w14:paraId="3F62939B" w14:textId="77777777"/>
        </w:tc>
        <w:tc>
          <w:tcPr>
            <w:tcW w:w="1267" w:type="dxa"/>
            <w:vMerge/>
          </w:tcPr>
          <w:p w:rsidRPr="00692733" w:rsidR="003C7595" w:rsidP="00162095" w:rsidRDefault="003C7595" w14:paraId="43C57C7F" w14:textId="77777777"/>
        </w:tc>
        <w:tc>
          <w:tcPr>
            <w:tcW w:w="2317" w:type="dxa"/>
            <w:vMerge/>
          </w:tcPr>
          <w:p w:rsidRPr="00692733" w:rsidR="003C7595" w:rsidP="008F65B5" w:rsidRDefault="003C7595" w14:paraId="0A45F027" w14:textId="77777777">
            <w:pPr>
              <w:pStyle w:val="ListParagraph"/>
              <w:numPr>
                <w:ilvl w:val="0"/>
                <w:numId w:val="38"/>
              </w:numPr>
            </w:pPr>
          </w:p>
        </w:tc>
        <w:tc>
          <w:tcPr>
            <w:tcW w:w="5267" w:type="dxa"/>
            <w:vAlign w:val="bottom"/>
          </w:tcPr>
          <w:p w:rsidRPr="00692733" w:rsidR="003C7595" w:rsidP="008F65B5" w:rsidRDefault="003C7595" w14:paraId="381ABDBE" w14:textId="77777777">
            <w:pPr>
              <w:pStyle w:val="ListParagraph"/>
              <w:numPr>
                <w:ilvl w:val="0"/>
                <w:numId w:val="38"/>
              </w:numPr>
            </w:pPr>
            <w:proofErr w:type="gramStart"/>
            <w:r w:rsidRPr="00692733">
              <w:t>Other</w:t>
            </w:r>
            <w:proofErr w:type="gramEnd"/>
            <w:r w:rsidRPr="00692733">
              <w:t xml:space="preserve"> student subpopulation </w:t>
            </w:r>
            <w:r w:rsidRPr="00D40646">
              <w:t>(Please specify)</w:t>
            </w:r>
            <w:r w:rsidRPr="00692733">
              <w:t>:</w:t>
            </w:r>
            <w:r>
              <w:t xml:space="preserve"> </w:t>
            </w:r>
            <w:r w:rsidRPr="00692733">
              <w:t>__________________</w:t>
            </w:r>
          </w:p>
        </w:tc>
        <w:tc>
          <w:tcPr>
            <w:tcW w:w="2430" w:type="dxa"/>
          </w:tcPr>
          <w:p w:rsidRPr="00692733" w:rsidR="003C7595" w:rsidP="00162095" w:rsidRDefault="003C7595" w14:paraId="74EDF6FD" w14:textId="77777777"/>
        </w:tc>
        <w:tc>
          <w:tcPr>
            <w:tcW w:w="2335" w:type="dxa"/>
          </w:tcPr>
          <w:p w:rsidRPr="00692733" w:rsidR="003C7595" w:rsidP="00162095" w:rsidRDefault="003C7595" w14:paraId="6829475C" w14:textId="77777777"/>
        </w:tc>
      </w:tr>
      <w:tr w:rsidRPr="00CD75F8" w:rsidR="00362F95" w:rsidTr="00162095" w14:paraId="25A01368" w14:textId="77777777">
        <w:trPr>
          <w:trHeight w:val="72"/>
          <w:jc w:val="center"/>
        </w:trPr>
        <w:tc>
          <w:tcPr>
            <w:tcW w:w="1372" w:type="dxa"/>
            <w:vMerge/>
          </w:tcPr>
          <w:p w:rsidRPr="00692733" w:rsidR="00362F95" w:rsidP="00162095" w:rsidRDefault="00362F95" w14:paraId="38849408" w14:textId="77777777">
            <w:pPr>
              <w:rPr>
                <w:rFonts w:ascii="Calibri" w:hAnsi="Calibri" w:eastAsia="Times New Roman" w:cs="Calibri"/>
                <w:color w:val="000000"/>
              </w:rPr>
            </w:pPr>
          </w:p>
        </w:tc>
        <w:tc>
          <w:tcPr>
            <w:tcW w:w="1242" w:type="dxa"/>
            <w:vMerge/>
          </w:tcPr>
          <w:p w:rsidRPr="00692733" w:rsidR="00362F95" w:rsidP="00162095" w:rsidRDefault="00362F95" w14:paraId="512FBFE3" w14:textId="77777777">
            <w:pPr>
              <w:rPr>
                <w:rFonts w:ascii="Calibri" w:hAnsi="Calibri" w:eastAsia="Times New Roman" w:cs="Calibri"/>
                <w:color w:val="000000"/>
              </w:rPr>
            </w:pPr>
          </w:p>
        </w:tc>
        <w:tc>
          <w:tcPr>
            <w:tcW w:w="1040" w:type="dxa"/>
            <w:vMerge/>
          </w:tcPr>
          <w:p w:rsidRPr="00692733" w:rsidR="00362F95" w:rsidP="00162095" w:rsidRDefault="00362F95" w14:paraId="2FE13E28" w14:textId="77777777"/>
        </w:tc>
        <w:tc>
          <w:tcPr>
            <w:tcW w:w="1267" w:type="dxa"/>
            <w:vMerge/>
          </w:tcPr>
          <w:p w:rsidRPr="00692733" w:rsidR="00362F95" w:rsidP="00162095" w:rsidRDefault="00362F95" w14:paraId="6F1A6470" w14:textId="77777777"/>
        </w:tc>
        <w:tc>
          <w:tcPr>
            <w:tcW w:w="2317" w:type="dxa"/>
          </w:tcPr>
          <w:p w:rsidRPr="00692733" w:rsidR="00362F95" w:rsidP="007456AA" w:rsidRDefault="00362F95" w14:paraId="628C09B5" w14:textId="474BDBB0">
            <w:pPr>
              <w:pStyle w:val="ListParagraph"/>
              <w:numPr>
                <w:ilvl w:val="0"/>
                <w:numId w:val="41"/>
              </w:numPr>
            </w:pPr>
            <w:r w:rsidRPr="00692733">
              <w:t xml:space="preserve">Full-Service Community Schools </w:t>
            </w:r>
          </w:p>
        </w:tc>
        <w:tc>
          <w:tcPr>
            <w:tcW w:w="10032" w:type="dxa"/>
            <w:gridSpan w:val="3"/>
            <w:shd w:val="clear" w:color="auto" w:fill="FFFFFF" w:themeFill="background1"/>
          </w:tcPr>
          <w:p w:rsidR="00362F95" w:rsidP="00162095" w:rsidRDefault="00362F95" w14:paraId="315D49AF" w14:textId="77777777">
            <w:pPr>
              <w:contextualSpacing/>
            </w:pPr>
            <w:r w:rsidRPr="00692733">
              <w:t xml:space="preserve">How many </w:t>
            </w:r>
            <w:r>
              <w:t xml:space="preserve">new or additional </w:t>
            </w:r>
            <w:r w:rsidRPr="00692733">
              <w:t xml:space="preserve">full-service community schools </w:t>
            </w:r>
            <w:r>
              <w:t>were launched</w:t>
            </w:r>
            <w:r w:rsidRPr="00692733">
              <w:t xml:space="preserve"> </w:t>
            </w:r>
            <w:r>
              <w:t>using these funds</w:t>
            </w:r>
            <w:r w:rsidRPr="00692733">
              <w:t xml:space="preserve"> in this LEA? _____</w:t>
            </w:r>
          </w:p>
          <w:p w:rsidRPr="00692733" w:rsidR="00362F95" w:rsidP="00162095" w:rsidRDefault="00362F95" w14:paraId="62E08BC0" w14:textId="77777777">
            <w:pPr>
              <w:contextualSpacing/>
            </w:pPr>
            <w:r>
              <w:t>How many current full-service community schools received additional services and/or support using these funds? _____</w:t>
            </w:r>
          </w:p>
          <w:p w:rsidRPr="00692733" w:rsidR="00362F95" w:rsidP="00162095" w:rsidRDefault="00362F95" w14:paraId="5B5E2209" w14:textId="77777777">
            <w:pPr>
              <w:contextualSpacing/>
            </w:pPr>
            <w:r w:rsidRPr="00692733">
              <w:t xml:space="preserve">What is the total enrollment in full-service community schools </w:t>
            </w:r>
            <w:r>
              <w:t xml:space="preserve">supported with ESSER funds </w:t>
            </w:r>
            <w:r w:rsidRPr="00692733">
              <w:t xml:space="preserve">within this LEA? </w:t>
            </w:r>
            <w:r w:rsidRPr="005E2E25">
              <w:t>____</w:t>
            </w:r>
          </w:p>
          <w:p w:rsidRPr="00692733" w:rsidR="00362F95" w:rsidP="00162095" w:rsidRDefault="00362F95" w14:paraId="454C9294" w14:textId="77777777"/>
        </w:tc>
      </w:tr>
      <w:tr w:rsidRPr="00CD75F8" w:rsidR="00362F95" w:rsidTr="00162095" w14:paraId="77853C39" w14:textId="77777777">
        <w:trPr>
          <w:trHeight w:val="1073"/>
          <w:jc w:val="center"/>
        </w:trPr>
        <w:tc>
          <w:tcPr>
            <w:tcW w:w="1372" w:type="dxa"/>
            <w:vMerge/>
          </w:tcPr>
          <w:p w:rsidRPr="00692733" w:rsidR="00362F95" w:rsidP="00162095" w:rsidRDefault="00362F95" w14:paraId="091535E1" w14:textId="77777777">
            <w:pPr>
              <w:rPr>
                <w:rFonts w:ascii="Calibri" w:hAnsi="Calibri" w:eastAsia="Times New Roman" w:cs="Calibri"/>
                <w:color w:val="000000"/>
              </w:rPr>
            </w:pPr>
          </w:p>
        </w:tc>
        <w:tc>
          <w:tcPr>
            <w:tcW w:w="1242" w:type="dxa"/>
            <w:vMerge/>
          </w:tcPr>
          <w:p w:rsidRPr="00692733" w:rsidR="00362F95" w:rsidP="00162095" w:rsidRDefault="00362F95" w14:paraId="0DC0BBF4" w14:textId="77777777">
            <w:pPr>
              <w:rPr>
                <w:rFonts w:ascii="Calibri" w:hAnsi="Calibri" w:eastAsia="Times New Roman" w:cs="Calibri"/>
                <w:color w:val="000000"/>
              </w:rPr>
            </w:pPr>
          </w:p>
        </w:tc>
        <w:tc>
          <w:tcPr>
            <w:tcW w:w="1040" w:type="dxa"/>
            <w:vMerge/>
          </w:tcPr>
          <w:p w:rsidRPr="00692733" w:rsidR="00362F95" w:rsidP="00162095" w:rsidRDefault="00362F95" w14:paraId="35F7307F" w14:textId="77777777"/>
        </w:tc>
        <w:tc>
          <w:tcPr>
            <w:tcW w:w="1267" w:type="dxa"/>
            <w:vMerge/>
          </w:tcPr>
          <w:p w:rsidRPr="00692733" w:rsidR="00362F95" w:rsidP="00162095" w:rsidRDefault="00362F95" w14:paraId="670C3C18" w14:textId="77777777"/>
        </w:tc>
        <w:tc>
          <w:tcPr>
            <w:tcW w:w="2317" w:type="dxa"/>
            <w:vMerge w:val="restart"/>
          </w:tcPr>
          <w:p w:rsidRPr="00692733" w:rsidR="00362F95" w:rsidP="007456AA" w:rsidRDefault="00362F95" w14:paraId="5B6A5B41" w14:textId="77777777">
            <w:pPr>
              <w:pStyle w:val="ListParagraph"/>
              <w:numPr>
                <w:ilvl w:val="0"/>
                <w:numId w:val="41"/>
              </w:numPr>
            </w:pPr>
            <w:r w:rsidRPr="00692733">
              <w:t xml:space="preserve">Purchasing educational technology </w:t>
            </w:r>
          </w:p>
        </w:tc>
        <w:tc>
          <w:tcPr>
            <w:tcW w:w="10032" w:type="dxa"/>
            <w:gridSpan w:val="3"/>
          </w:tcPr>
          <w:p w:rsidRPr="00692733" w:rsidR="00362F95" w:rsidP="00162095" w:rsidRDefault="00362F95" w14:paraId="1A3BB418" w14:textId="77777777">
            <w:r w:rsidRPr="00692733">
              <w:t>Was educational technology purchased for all students? Y/N</w:t>
            </w:r>
          </w:p>
          <w:p w:rsidRPr="00692733" w:rsidR="00362F95" w:rsidP="00162095" w:rsidRDefault="00362F95" w14:paraId="7F78AA46" w14:textId="77777777">
            <w:r w:rsidRPr="00692733">
              <w:t>If no, indicate the number of students for whom educational technology was purchased ________</w:t>
            </w:r>
            <w:r w:rsidRPr="00692733">
              <w:br/>
            </w:r>
            <w:r w:rsidRPr="00692733">
              <w:br/>
            </w:r>
          </w:p>
          <w:p w:rsidR="00362F95" w:rsidP="00162095" w:rsidRDefault="00362F95" w14:paraId="53292A0D" w14:textId="0FB291CB">
            <w:pPr>
              <w:rPr>
                <w:i/>
              </w:rPr>
            </w:pPr>
            <w:r w:rsidRPr="00692733">
              <w:t xml:space="preserve">Indicate the </w:t>
            </w:r>
            <w:r>
              <w:t>number of eligible students within each of the following</w:t>
            </w:r>
            <w:r w:rsidRPr="00692733">
              <w:t xml:space="preserve"> s</w:t>
            </w:r>
            <w:r w:rsidR="00C427BD">
              <w:t>tudent groups</w:t>
            </w:r>
            <w:r>
              <w:t>, and the number of eligible students from that s</w:t>
            </w:r>
            <w:r w:rsidR="00C427BD">
              <w:t>tudent group</w:t>
            </w:r>
            <w:r w:rsidRPr="00692733">
              <w:t xml:space="preserve"> that </w:t>
            </w:r>
            <w:r>
              <w:rPr>
                <w:b/>
                <w:i/>
              </w:rPr>
              <w:t xml:space="preserve">received or were directly supported by </w:t>
            </w:r>
            <w:r>
              <w:rPr>
                <w:bCs/>
                <w:iCs/>
              </w:rPr>
              <w:t>the educational technology</w:t>
            </w:r>
            <w:r>
              <w:t xml:space="preserve">: </w:t>
            </w:r>
          </w:p>
          <w:p w:rsidR="00362F95" w:rsidP="00162095" w:rsidRDefault="00362F95" w14:paraId="6D3F20D7" w14:textId="77777777">
            <w:pPr>
              <w:rPr>
                <w:i/>
              </w:rPr>
            </w:pPr>
          </w:p>
          <w:p w:rsidR="00362F95" w:rsidP="00162095" w:rsidRDefault="00362F95" w14:paraId="29DBDC6E" w14:textId="47C98974">
            <w:pPr>
              <w:rPr>
                <w:iCs/>
              </w:rPr>
            </w:pPr>
            <w:r w:rsidRPr="00C93F5D">
              <w:rPr>
                <w:b/>
                <w:bCs/>
                <w:i/>
              </w:rPr>
              <w:t>Eligible</w:t>
            </w:r>
            <w:r>
              <w:rPr>
                <w:iCs/>
              </w:rPr>
              <w:t xml:space="preserve"> refers to students within the s</w:t>
            </w:r>
            <w:r w:rsidR="00C427BD">
              <w:rPr>
                <w:iCs/>
              </w:rPr>
              <w:t>tudent group</w:t>
            </w:r>
            <w:r>
              <w:rPr>
                <w:iCs/>
              </w:rPr>
              <w:t xml:space="preserve"> who meet eligibility criteria for the educational technology, such as belonging to the appropriate grade and/or having a specific need for the educational technology.</w:t>
            </w:r>
          </w:p>
          <w:p w:rsidRPr="00692733" w:rsidR="00362F95" w:rsidP="00162095" w:rsidRDefault="00362F95" w14:paraId="72A43968" w14:textId="77777777"/>
          <w:p w:rsidRPr="00692733" w:rsidR="00362F95" w:rsidP="00162095" w:rsidRDefault="00362F95" w14:paraId="213B35A2" w14:textId="77777777"/>
        </w:tc>
      </w:tr>
      <w:tr w:rsidRPr="00CD75F8" w:rsidR="003C7595" w:rsidTr="001B06E4" w14:paraId="131E7667" w14:textId="77777777">
        <w:trPr>
          <w:trHeight w:val="93"/>
          <w:jc w:val="center"/>
        </w:trPr>
        <w:tc>
          <w:tcPr>
            <w:tcW w:w="1372" w:type="dxa"/>
            <w:vMerge/>
          </w:tcPr>
          <w:p w:rsidRPr="00692733" w:rsidR="003C7595" w:rsidP="00162095" w:rsidRDefault="003C7595" w14:paraId="4D6455A3" w14:textId="77777777">
            <w:pPr>
              <w:rPr>
                <w:rFonts w:ascii="Calibri" w:hAnsi="Calibri" w:eastAsia="Times New Roman" w:cs="Calibri"/>
                <w:color w:val="000000"/>
              </w:rPr>
            </w:pPr>
          </w:p>
        </w:tc>
        <w:tc>
          <w:tcPr>
            <w:tcW w:w="1242" w:type="dxa"/>
            <w:vMerge/>
          </w:tcPr>
          <w:p w:rsidRPr="00692733" w:rsidR="003C7595" w:rsidP="00162095" w:rsidRDefault="003C7595" w14:paraId="1D361CAB" w14:textId="77777777">
            <w:pPr>
              <w:rPr>
                <w:rFonts w:ascii="Calibri" w:hAnsi="Calibri" w:eastAsia="Times New Roman" w:cs="Calibri"/>
                <w:color w:val="000000"/>
              </w:rPr>
            </w:pPr>
          </w:p>
        </w:tc>
        <w:tc>
          <w:tcPr>
            <w:tcW w:w="1040" w:type="dxa"/>
            <w:vMerge/>
          </w:tcPr>
          <w:p w:rsidRPr="00692733" w:rsidR="003C7595" w:rsidP="00162095" w:rsidRDefault="003C7595" w14:paraId="3FF6866A" w14:textId="77777777"/>
        </w:tc>
        <w:tc>
          <w:tcPr>
            <w:tcW w:w="1267" w:type="dxa"/>
            <w:vMerge/>
          </w:tcPr>
          <w:p w:rsidRPr="00692733" w:rsidR="003C7595" w:rsidP="00162095" w:rsidRDefault="003C7595" w14:paraId="6F8F767C" w14:textId="77777777"/>
        </w:tc>
        <w:tc>
          <w:tcPr>
            <w:tcW w:w="2317" w:type="dxa"/>
            <w:vMerge/>
          </w:tcPr>
          <w:p w:rsidRPr="00692733" w:rsidR="003C7595" w:rsidP="007456AA" w:rsidRDefault="003C7595" w14:paraId="6DC1550D" w14:textId="77777777">
            <w:pPr>
              <w:pStyle w:val="ListParagraph"/>
              <w:numPr>
                <w:ilvl w:val="0"/>
                <w:numId w:val="41"/>
              </w:numPr>
            </w:pPr>
          </w:p>
        </w:tc>
        <w:tc>
          <w:tcPr>
            <w:tcW w:w="5267" w:type="dxa"/>
          </w:tcPr>
          <w:p w:rsidRPr="003D7F17" w:rsidR="003C7595" w:rsidP="00162095" w:rsidRDefault="003C7595" w14:paraId="2CE8C40B" w14:textId="77777777">
            <w:pPr>
              <w:rPr>
                <w:b/>
                <w:bCs/>
              </w:rPr>
            </w:pPr>
            <w:r>
              <w:rPr>
                <w:b/>
                <w:bCs/>
              </w:rPr>
              <w:t>Student Profile</w:t>
            </w:r>
          </w:p>
          <w:p w:rsidRPr="00692733" w:rsidR="003C7595" w:rsidP="00162095" w:rsidRDefault="003C7595" w14:paraId="78B59842" w14:textId="77777777"/>
        </w:tc>
        <w:tc>
          <w:tcPr>
            <w:tcW w:w="2430" w:type="dxa"/>
          </w:tcPr>
          <w:p w:rsidRPr="00692733" w:rsidR="003C7595" w:rsidP="00162095" w:rsidRDefault="003C7595" w14:paraId="699F1A01" w14:textId="77777777">
            <w:r>
              <w:rPr>
                <w:b/>
                <w:bCs/>
              </w:rPr>
              <w:t># Enrolled eligible Students at LEA in subgroup</w:t>
            </w:r>
          </w:p>
        </w:tc>
        <w:tc>
          <w:tcPr>
            <w:tcW w:w="2335" w:type="dxa"/>
          </w:tcPr>
          <w:p w:rsidRPr="00692733" w:rsidR="003C7595" w:rsidP="00162095" w:rsidRDefault="003C7595" w14:paraId="17B58649" w14:textId="77777777">
            <w:pPr>
              <w:rPr>
                <w:b/>
              </w:rPr>
            </w:pPr>
            <w:r>
              <w:rPr>
                <w:b/>
                <w:bCs/>
              </w:rPr>
              <w:t xml:space="preserve"># Eligible students in subgroup </w:t>
            </w:r>
            <w:r w:rsidRPr="79F58B3D">
              <w:rPr>
                <w:b/>
                <w:bCs/>
              </w:rPr>
              <w:t xml:space="preserve">receiving or </w:t>
            </w:r>
            <w:r w:rsidRPr="79F58B3D">
              <w:rPr>
                <w:b/>
                <w:bCs/>
              </w:rPr>
              <w:lastRenderedPageBreak/>
              <w:t>supported by the education technology</w:t>
            </w:r>
          </w:p>
        </w:tc>
      </w:tr>
      <w:tr w:rsidRPr="00CD75F8" w:rsidR="003C7595" w:rsidTr="001B06E4" w14:paraId="037328D2" w14:textId="77777777">
        <w:trPr>
          <w:trHeight w:val="81"/>
          <w:jc w:val="center"/>
        </w:trPr>
        <w:tc>
          <w:tcPr>
            <w:tcW w:w="1372" w:type="dxa"/>
            <w:vMerge/>
          </w:tcPr>
          <w:p w:rsidRPr="00692733" w:rsidR="003C7595" w:rsidP="00162095" w:rsidRDefault="003C7595" w14:paraId="12B10CF6" w14:textId="77777777">
            <w:pPr>
              <w:rPr>
                <w:rFonts w:ascii="Calibri" w:hAnsi="Calibri" w:eastAsia="Times New Roman" w:cs="Calibri"/>
                <w:color w:val="000000"/>
              </w:rPr>
            </w:pPr>
          </w:p>
        </w:tc>
        <w:tc>
          <w:tcPr>
            <w:tcW w:w="1242" w:type="dxa"/>
            <w:vMerge/>
          </w:tcPr>
          <w:p w:rsidRPr="00692733" w:rsidR="003C7595" w:rsidP="00162095" w:rsidRDefault="003C7595" w14:paraId="2D4AEE0B" w14:textId="77777777">
            <w:pPr>
              <w:rPr>
                <w:rFonts w:ascii="Calibri" w:hAnsi="Calibri" w:eastAsia="Times New Roman" w:cs="Calibri"/>
                <w:color w:val="000000"/>
              </w:rPr>
            </w:pPr>
          </w:p>
        </w:tc>
        <w:tc>
          <w:tcPr>
            <w:tcW w:w="1040" w:type="dxa"/>
            <w:vMerge/>
          </w:tcPr>
          <w:p w:rsidRPr="00692733" w:rsidR="003C7595" w:rsidP="00162095" w:rsidRDefault="003C7595" w14:paraId="2E9AEA13" w14:textId="77777777"/>
        </w:tc>
        <w:tc>
          <w:tcPr>
            <w:tcW w:w="1267" w:type="dxa"/>
            <w:vMerge/>
          </w:tcPr>
          <w:p w:rsidRPr="00692733" w:rsidR="003C7595" w:rsidP="00162095" w:rsidRDefault="003C7595" w14:paraId="081298B9" w14:textId="77777777"/>
        </w:tc>
        <w:tc>
          <w:tcPr>
            <w:tcW w:w="2317" w:type="dxa"/>
            <w:vMerge/>
          </w:tcPr>
          <w:p w:rsidRPr="00692733" w:rsidR="003C7595" w:rsidP="007456AA" w:rsidRDefault="003C7595" w14:paraId="4C799F10" w14:textId="77777777">
            <w:pPr>
              <w:pStyle w:val="ListParagraph"/>
              <w:numPr>
                <w:ilvl w:val="0"/>
                <w:numId w:val="41"/>
              </w:numPr>
            </w:pPr>
          </w:p>
        </w:tc>
        <w:tc>
          <w:tcPr>
            <w:tcW w:w="5267" w:type="dxa"/>
            <w:vAlign w:val="bottom"/>
          </w:tcPr>
          <w:p w:rsidRPr="00692733" w:rsidR="003C7595" w:rsidP="008F65B5" w:rsidRDefault="003C7595" w14:paraId="70D808F1" w14:textId="56ED9975">
            <w:pPr>
              <w:pStyle w:val="ListParagraph"/>
              <w:numPr>
                <w:ilvl w:val="0"/>
                <w:numId w:val="39"/>
              </w:numPr>
            </w:pPr>
            <w:r>
              <w:t>Students with one or more disabilities</w:t>
            </w:r>
          </w:p>
        </w:tc>
        <w:tc>
          <w:tcPr>
            <w:tcW w:w="2430" w:type="dxa"/>
          </w:tcPr>
          <w:p w:rsidRPr="00692733" w:rsidR="003C7595" w:rsidP="00162095" w:rsidRDefault="003C7595" w14:paraId="2ADC077A" w14:textId="77777777"/>
        </w:tc>
        <w:tc>
          <w:tcPr>
            <w:tcW w:w="2335" w:type="dxa"/>
          </w:tcPr>
          <w:p w:rsidRPr="00692733" w:rsidR="003C7595" w:rsidP="00162095" w:rsidRDefault="003C7595" w14:paraId="5617ABF6" w14:textId="77777777"/>
        </w:tc>
      </w:tr>
      <w:tr w:rsidRPr="00CD75F8" w:rsidR="003C7595" w:rsidTr="001B06E4" w14:paraId="5E9C3452" w14:textId="77777777">
        <w:trPr>
          <w:trHeight w:val="81"/>
          <w:jc w:val="center"/>
        </w:trPr>
        <w:tc>
          <w:tcPr>
            <w:tcW w:w="1372" w:type="dxa"/>
            <w:vMerge/>
          </w:tcPr>
          <w:p w:rsidRPr="00692733" w:rsidR="003C7595" w:rsidP="00162095" w:rsidRDefault="003C7595" w14:paraId="73F1A227" w14:textId="77777777">
            <w:pPr>
              <w:rPr>
                <w:rFonts w:ascii="Calibri" w:hAnsi="Calibri" w:eastAsia="Times New Roman" w:cs="Calibri"/>
                <w:color w:val="000000"/>
              </w:rPr>
            </w:pPr>
          </w:p>
        </w:tc>
        <w:tc>
          <w:tcPr>
            <w:tcW w:w="1242" w:type="dxa"/>
            <w:vMerge/>
          </w:tcPr>
          <w:p w:rsidRPr="00692733" w:rsidR="003C7595" w:rsidP="00162095" w:rsidRDefault="003C7595" w14:paraId="17E6B645" w14:textId="77777777">
            <w:pPr>
              <w:rPr>
                <w:rFonts w:ascii="Calibri" w:hAnsi="Calibri" w:eastAsia="Times New Roman" w:cs="Calibri"/>
                <w:color w:val="000000"/>
              </w:rPr>
            </w:pPr>
          </w:p>
        </w:tc>
        <w:tc>
          <w:tcPr>
            <w:tcW w:w="1040" w:type="dxa"/>
            <w:vMerge/>
          </w:tcPr>
          <w:p w:rsidRPr="00692733" w:rsidR="003C7595" w:rsidP="00162095" w:rsidRDefault="003C7595" w14:paraId="08EB318A" w14:textId="77777777"/>
        </w:tc>
        <w:tc>
          <w:tcPr>
            <w:tcW w:w="1267" w:type="dxa"/>
            <w:vMerge/>
          </w:tcPr>
          <w:p w:rsidRPr="00692733" w:rsidR="003C7595" w:rsidP="00162095" w:rsidRDefault="003C7595" w14:paraId="41D81EA6" w14:textId="77777777"/>
        </w:tc>
        <w:tc>
          <w:tcPr>
            <w:tcW w:w="2317" w:type="dxa"/>
            <w:vMerge/>
          </w:tcPr>
          <w:p w:rsidRPr="00692733" w:rsidR="003C7595" w:rsidP="008F65B5" w:rsidRDefault="003C7595" w14:paraId="1B1CA3E5" w14:textId="77777777">
            <w:pPr>
              <w:pStyle w:val="ListParagraph"/>
              <w:numPr>
                <w:ilvl w:val="0"/>
                <w:numId w:val="39"/>
              </w:numPr>
            </w:pPr>
          </w:p>
        </w:tc>
        <w:tc>
          <w:tcPr>
            <w:tcW w:w="5267" w:type="dxa"/>
            <w:vAlign w:val="bottom"/>
          </w:tcPr>
          <w:p w:rsidRPr="00692733" w:rsidR="003C7595" w:rsidP="008F65B5" w:rsidRDefault="003C7595" w14:paraId="34C836A6" w14:textId="43A7B238">
            <w:pPr>
              <w:pStyle w:val="ListParagraph"/>
              <w:numPr>
                <w:ilvl w:val="0"/>
                <w:numId w:val="39"/>
              </w:numPr>
            </w:pPr>
            <w:r w:rsidRPr="00692733">
              <w:t>Low-income students</w:t>
            </w:r>
          </w:p>
        </w:tc>
        <w:tc>
          <w:tcPr>
            <w:tcW w:w="2430" w:type="dxa"/>
          </w:tcPr>
          <w:p w:rsidRPr="00692733" w:rsidR="003C7595" w:rsidP="00162095" w:rsidRDefault="003C7595" w14:paraId="7FE54974" w14:textId="77777777"/>
        </w:tc>
        <w:tc>
          <w:tcPr>
            <w:tcW w:w="2335" w:type="dxa"/>
          </w:tcPr>
          <w:p w:rsidRPr="00692733" w:rsidR="003C7595" w:rsidP="00162095" w:rsidRDefault="003C7595" w14:paraId="1A3FEE77" w14:textId="77777777"/>
        </w:tc>
      </w:tr>
      <w:tr w:rsidRPr="00CD75F8" w:rsidR="003C7595" w:rsidTr="001B06E4" w14:paraId="4DF821DE" w14:textId="77777777">
        <w:trPr>
          <w:trHeight w:val="81"/>
          <w:jc w:val="center"/>
        </w:trPr>
        <w:tc>
          <w:tcPr>
            <w:tcW w:w="1372" w:type="dxa"/>
            <w:vMerge/>
          </w:tcPr>
          <w:p w:rsidRPr="00692733" w:rsidR="003C7595" w:rsidP="00162095" w:rsidRDefault="003C7595" w14:paraId="2990175D" w14:textId="77777777">
            <w:pPr>
              <w:rPr>
                <w:rFonts w:ascii="Calibri" w:hAnsi="Calibri" w:eastAsia="Times New Roman" w:cs="Calibri"/>
                <w:color w:val="000000"/>
              </w:rPr>
            </w:pPr>
          </w:p>
        </w:tc>
        <w:tc>
          <w:tcPr>
            <w:tcW w:w="1242" w:type="dxa"/>
            <w:vMerge/>
          </w:tcPr>
          <w:p w:rsidRPr="00692733" w:rsidR="003C7595" w:rsidP="00162095" w:rsidRDefault="003C7595" w14:paraId="17DD2201" w14:textId="77777777">
            <w:pPr>
              <w:rPr>
                <w:rFonts w:ascii="Calibri" w:hAnsi="Calibri" w:eastAsia="Times New Roman" w:cs="Calibri"/>
                <w:color w:val="000000"/>
              </w:rPr>
            </w:pPr>
          </w:p>
        </w:tc>
        <w:tc>
          <w:tcPr>
            <w:tcW w:w="1040" w:type="dxa"/>
            <w:vMerge/>
          </w:tcPr>
          <w:p w:rsidRPr="00692733" w:rsidR="003C7595" w:rsidP="00162095" w:rsidRDefault="003C7595" w14:paraId="196E4453" w14:textId="77777777"/>
        </w:tc>
        <w:tc>
          <w:tcPr>
            <w:tcW w:w="1267" w:type="dxa"/>
            <w:vMerge/>
          </w:tcPr>
          <w:p w:rsidRPr="00692733" w:rsidR="003C7595" w:rsidP="00162095" w:rsidRDefault="003C7595" w14:paraId="363FF454" w14:textId="77777777"/>
        </w:tc>
        <w:tc>
          <w:tcPr>
            <w:tcW w:w="2317" w:type="dxa"/>
            <w:vMerge/>
          </w:tcPr>
          <w:p w:rsidRPr="00692733" w:rsidR="003C7595" w:rsidP="008F65B5" w:rsidRDefault="003C7595" w14:paraId="4E8CFBA1" w14:textId="77777777">
            <w:pPr>
              <w:pStyle w:val="ListParagraph"/>
              <w:numPr>
                <w:ilvl w:val="0"/>
                <w:numId w:val="39"/>
              </w:numPr>
            </w:pPr>
          </w:p>
        </w:tc>
        <w:tc>
          <w:tcPr>
            <w:tcW w:w="5267" w:type="dxa"/>
            <w:vAlign w:val="bottom"/>
          </w:tcPr>
          <w:p w:rsidRPr="00692733" w:rsidR="003C7595" w:rsidP="008F65B5" w:rsidRDefault="003C7595" w14:paraId="119E2369" w14:textId="77777777">
            <w:pPr>
              <w:pStyle w:val="ListParagraph"/>
              <w:numPr>
                <w:ilvl w:val="0"/>
                <w:numId w:val="39"/>
              </w:numPr>
            </w:pPr>
            <w:r w:rsidRPr="00692733">
              <w:t>English language learners</w:t>
            </w:r>
          </w:p>
        </w:tc>
        <w:tc>
          <w:tcPr>
            <w:tcW w:w="2430" w:type="dxa"/>
          </w:tcPr>
          <w:p w:rsidRPr="00692733" w:rsidR="003C7595" w:rsidP="00162095" w:rsidRDefault="003C7595" w14:paraId="7AC13767" w14:textId="77777777"/>
        </w:tc>
        <w:tc>
          <w:tcPr>
            <w:tcW w:w="2335" w:type="dxa"/>
          </w:tcPr>
          <w:p w:rsidRPr="00692733" w:rsidR="003C7595" w:rsidP="00162095" w:rsidRDefault="003C7595" w14:paraId="61775676" w14:textId="77777777"/>
        </w:tc>
      </w:tr>
      <w:tr w:rsidRPr="00CD75F8" w:rsidR="003C7595" w:rsidTr="001B06E4" w14:paraId="146BDD89" w14:textId="77777777">
        <w:trPr>
          <w:trHeight w:val="81"/>
          <w:jc w:val="center"/>
        </w:trPr>
        <w:tc>
          <w:tcPr>
            <w:tcW w:w="1372" w:type="dxa"/>
            <w:vMerge/>
          </w:tcPr>
          <w:p w:rsidRPr="00692733" w:rsidR="003C7595" w:rsidP="00162095" w:rsidRDefault="003C7595" w14:paraId="433815F1" w14:textId="77777777">
            <w:pPr>
              <w:rPr>
                <w:rFonts w:ascii="Calibri" w:hAnsi="Calibri" w:eastAsia="Times New Roman" w:cs="Calibri"/>
                <w:color w:val="000000"/>
              </w:rPr>
            </w:pPr>
          </w:p>
        </w:tc>
        <w:tc>
          <w:tcPr>
            <w:tcW w:w="1242" w:type="dxa"/>
            <w:vMerge/>
          </w:tcPr>
          <w:p w:rsidRPr="00692733" w:rsidR="003C7595" w:rsidP="00162095" w:rsidRDefault="003C7595" w14:paraId="59AEA5A7" w14:textId="77777777">
            <w:pPr>
              <w:rPr>
                <w:rFonts w:ascii="Calibri" w:hAnsi="Calibri" w:eastAsia="Times New Roman" w:cs="Calibri"/>
                <w:color w:val="000000"/>
              </w:rPr>
            </w:pPr>
          </w:p>
        </w:tc>
        <w:tc>
          <w:tcPr>
            <w:tcW w:w="1040" w:type="dxa"/>
            <w:vMerge/>
          </w:tcPr>
          <w:p w:rsidRPr="00692733" w:rsidR="003C7595" w:rsidP="00162095" w:rsidRDefault="003C7595" w14:paraId="1C15CF1D" w14:textId="77777777"/>
        </w:tc>
        <w:tc>
          <w:tcPr>
            <w:tcW w:w="1267" w:type="dxa"/>
            <w:vMerge/>
          </w:tcPr>
          <w:p w:rsidRPr="00692733" w:rsidR="003C7595" w:rsidP="00162095" w:rsidRDefault="003C7595" w14:paraId="0BB73E0A" w14:textId="77777777"/>
        </w:tc>
        <w:tc>
          <w:tcPr>
            <w:tcW w:w="2317" w:type="dxa"/>
            <w:vMerge/>
          </w:tcPr>
          <w:p w:rsidRPr="00692733" w:rsidR="003C7595" w:rsidP="008F65B5" w:rsidRDefault="003C7595" w14:paraId="0FD3C972" w14:textId="77777777">
            <w:pPr>
              <w:pStyle w:val="ListParagraph"/>
              <w:numPr>
                <w:ilvl w:val="0"/>
                <w:numId w:val="39"/>
              </w:numPr>
            </w:pPr>
          </w:p>
        </w:tc>
        <w:tc>
          <w:tcPr>
            <w:tcW w:w="5267" w:type="dxa"/>
            <w:vAlign w:val="bottom"/>
          </w:tcPr>
          <w:p w:rsidRPr="00692733" w:rsidR="003C7595" w:rsidP="008F65B5" w:rsidRDefault="003C7595" w14:paraId="4AE3DCA6" w14:textId="77777777">
            <w:pPr>
              <w:pStyle w:val="ListParagraph"/>
              <w:numPr>
                <w:ilvl w:val="0"/>
                <w:numId w:val="39"/>
              </w:numPr>
            </w:pPr>
            <w:r w:rsidRPr="00692733">
              <w:t>Students in foster care</w:t>
            </w:r>
          </w:p>
        </w:tc>
        <w:tc>
          <w:tcPr>
            <w:tcW w:w="2430" w:type="dxa"/>
          </w:tcPr>
          <w:p w:rsidRPr="00692733" w:rsidR="003C7595" w:rsidP="00162095" w:rsidRDefault="003C7595" w14:paraId="2294BC06" w14:textId="77777777"/>
        </w:tc>
        <w:tc>
          <w:tcPr>
            <w:tcW w:w="2335" w:type="dxa"/>
          </w:tcPr>
          <w:p w:rsidRPr="00692733" w:rsidR="003C7595" w:rsidP="00162095" w:rsidRDefault="003C7595" w14:paraId="3EFE055A" w14:textId="77777777"/>
        </w:tc>
      </w:tr>
      <w:tr w:rsidRPr="00CD75F8" w:rsidR="003C7595" w:rsidTr="001B06E4" w14:paraId="4D08A5B3" w14:textId="77777777">
        <w:trPr>
          <w:trHeight w:val="81"/>
          <w:jc w:val="center"/>
        </w:trPr>
        <w:tc>
          <w:tcPr>
            <w:tcW w:w="1372" w:type="dxa"/>
            <w:vMerge/>
          </w:tcPr>
          <w:p w:rsidRPr="00692733" w:rsidR="003C7595" w:rsidP="00162095" w:rsidRDefault="003C7595" w14:paraId="091E7DA8" w14:textId="77777777">
            <w:pPr>
              <w:rPr>
                <w:rFonts w:ascii="Calibri" w:hAnsi="Calibri" w:eastAsia="Times New Roman" w:cs="Calibri"/>
                <w:color w:val="000000"/>
              </w:rPr>
            </w:pPr>
          </w:p>
        </w:tc>
        <w:tc>
          <w:tcPr>
            <w:tcW w:w="1242" w:type="dxa"/>
            <w:vMerge/>
          </w:tcPr>
          <w:p w:rsidRPr="00692733" w:rsidR="003C7595" w:rsidP="00162095" w:rsidRDefault="003C7595" w14:paraId="71C741F0" w14:textId="77777777">
            <w:pPr>
              <w:rPr>
                <w:rFonts w:ascii="Calibri" w:hAnsi="Calibri" w:eastAsia="Times New Roman" w:cs="Calibri"/>
                <w:color w:val="000000"/>
              </w:rPr>
            </w:pPr>
          </w:p>
        </w:tc>
        <w:tc>
          <w:tcPr>
            <w:tcW w:w="1040" w:type="dxa"/>
            <w:vMerge/>
          </w:tcPr>
          <w:p w:rsidRPr="00692733" w:rsidR="003C7595" w:rsidP="00162095" w:rsidRDefault="003C7595" w14:paraId="04397EF7" w14:textId="77777777"/>
        </w:tc>
        <w:tc>
          <w:tcPr>
            <w:tcW w:w="1267" w:type="dxa"/>
            <w:vMerge/>
          </w:tcPr>
          <w:p w:rsidRPr="00692733" w:rsidR="003C7595" w:rsidP="00162095" w:rsidRDefault="003C7595" w14:paraId="2CC87710" w14:textId="77777777"/>
        </w:tc>
        <w:tc>
          <w:tcPr>
            <w:tcW w:w="2317" w:type="dxa"/>
            <w:vMerge/>
          </w:tcPr>
          <w:p w:rsidRPr="00692733" w:rsidR="003C7595" w:rsidP="008F65B5" w:rsidRDefault="003C7595" w14:paraId="218C7688" w14:textId="77777777">
            <w:pPr>
              <w:pStyle w:val="ListParagraph"/>
              <w:numPr>
                <w:ilvl w:val="0"/>
                <w:numId w:val="39"/>
              </w:numPr>
            </w:pPr>
          </w:p>
        </w:tc>
        <w:tc>
          <w:tcPr>
            <w:tcW w:w="5267" w:type="dxa"/>
            <w:vAlign w:val="bottom"/>
          </w:tcPr>
          <w:p w:rsidRPr="00692733" w:rsidR="003C7595" w:rsidP="008F65B5" w:rsidRDefault="003C7595" w14:paraId="24AC1174" w14:textId="77777777">
            <w:pPr>
              <w:pStyle w:val="ListParagraph"/>
              <w:numPr>
                <w:ilvl w:val="0"/>
                <w:numId w:val="39"/>
              </w:numPr>
            </w:pPr>
            <w:r w:rsidRPr="00692733">
              <w:t>Migratory student</w:t>
            </w:r>
            <w:r>
              <w:t>s</w:t>
            </w:r>
          </w:p>
        </w:tc>
        <w:tc>
          <w:tcPr>
            <w:tcW w:w="2430" w:type="dxa"/>
          </w:tcPr>
          <w:p w:rsidRPr="00692733" w:rsidR="003C7595" w:rsidP="00162095" w:rsidRDefault="003C7595" w14:paraId="78266501" w14:textId="77777777"/>
        </w:tc>
        <w:tc>
          <w:tcPr>
            <w:tcW w:w="2335" w:type="dxa"/>
          </w:tcPr>
          <w:p w:rsidRPr="00692733" w:rsidR="003C7595" w:rsidP="00162095" w:rsidRDefault="003C7595" w14:paraId="73FDDDB5" w14:textId="77777777"/>
        </w:tc>
      </w:tr>
      <w:tr w:rsidRPr="00CD75F8" w:rsidR="003C7595" w:rsidTr="001B06E4" w14:paraId="630977BC" w14:textId="77777777">
        <w:trPr>
          <w:trHeight w:val="81"/>
          <w:jc w:val="center"/>
        </w:trPr>
        <w:tc>
          <w:tcPr>
            <w:tcW w:w="1372" w:type="dxa"/>
            <w:vMerge/>
          </w:tcPr>
          <w:p w:rsidRPr="00692733" w:rsidR="003C7595" w:rsidP="00162095" w:rsidRDefault="003C7595" w14:paraId="5FC9B3E5" w14:textId="77777777">
            <w:pPr>
              <w:rPr>
                <w:rFonts w:ascii="Calibri" w:hAnsi="Calibri" w:eastAsia="Times New Roman" w:cs="Calibri"/>
                <w:color w:val="000000"/>
              </w:rPr>
            </w:pPr>
          </w:p>
        </w:tc>
        <w:tc>
          <w:tcPr>
            <w:tcW w:w="1242" w:type="dxa"/>
            <w:vMerge/>
          </w:tcPr>
          <w:p w:rsidRPr="00692733" w:rsidR="003C7595" w:rsidP="00162095" w:rsidRDefault="003C7595" w14:paraId="5807394C" w14:textId="77777777">
            <w:pPr>
              <w:rPr>
                <w:rFonts w:ascii="Calibri" w:hAnsi="Calibri" w:eastAsia="Times New Roman" w:cs="Calibri"/>
                <w:color w:val="000000"/>
              </w:rPr>
            </w:pPr>
          </w:p>
        </w:tc>
        <w:tc>
          <w:tcPr>
            <w:tcW w:w="1040" w:type="dxa"/>
            <w:vMerge/>
          </w:tcPr>
          <w:p w:rsidRPr="00692733" w:rsidR="003C7595" w:rsidP="00162095" w:rsidRDefault="003C7595" w14:paraId="282E0209" w14:textId="77777777"/>
        </w:tc>
        <w:tc>
          <w:tcPr>
            <w:tcW w:w="1267" w:type="dxa"/>
            <w:vMerge/>
          </w:tcPr>
          <w:p w:rsidRPr="00692733" w:rsidR="003C7595" w:rsidP="00162095" w:rsidRDefault="003C7595" w14:paraId="0810DC8E" w14:textId="77777777"/>
        </w:tc>
        <w:tc>
          <w:tcPr>
            <w:tcW w:w="2317" w:type="dxa"/>
            <w:vMerge/>
          </w:tcPr>
          <w:p w:rsidRPr="00692733" w:rsidR="003C7595" w:rsidP="008F65B5" w:rsidRDefault="003C7595" w14:paraId="09E9D96E" w14:textId="77777777">
            <w:pPr>
              <w:pStyle w:val="ListParagraph"/>
              <w:numPr>
                <w:ilvl w:val="0"/>
                <w:numId w:val="39"/>
              </w:numPr>
            </w:pPr>
          </w:p>
        </w:tc>
        <w:tc>
          <w:tcPr>
            <w:tcW w:w="5267" w:type="dxa"/>
            <w:vAlign w:val="bottom"/>
          </w:tcPr>
          <w:p w:rsidRPr="00692733" w:rsidR="003C7595" w:rsidP="008F65B5" w:rsidRDefault="003C7595" w14:paraId="6B46FA05" w14:textId="77777777">
            <w:pPr>
              <w:pStyle w:val="ListParagraph"/>
              <w:numPr>
                <w:ilvl w:val="0"/>
                <w:numId w:val="39"/>
              </w:numPr>
            </w:pPr>
            <w:r w:rsidRPr="00692733">
              <w:t>Students experiencing homelessness</w:t>
            </w:r>
          </w:p>
        </w:tc>
        <w:tc>
          <w:tcPr>
            <w:tcW w:w="2430" w:type="dxa"/>
          </w:tcPr>
          <w:p w:rsidRPr="00692733" w:rsidR="003C7595" w:rsidP="00162095" w:rsidRDefault="003C7595" w14:paraId="1CF28057" w14:textId="77777777"/>
        </w:tc>
        <w:tc>
          <w:tcPr>
            <w:tcW w:w="2335" w:type="dxa"/>
          </w:tcPr>
          <w:p w:rsidRPr="00692733" w:rsidR="003C7595" w:rsidP="00162095" w:rsidRDefault="003C7595" w14:paraId="1E323A16" w14:textId="77777777"/>
        </w:tc>
      </w:tr>
      <w:tr w:rsidRPr="00CD75F8" w:rsidR="003C7595" w:rsidTr="001B06E4" w14:paraId="013EFE55" w14:textId="77777777">
        <w:trPr>
          <w:trHeight w:val="81"/>
          <w:jc w:val="center"/>
        </w:trPr>
        <w:tc>
          <w:tcPr>
            <w:tcW w:w="1372" w:type="dxa"/>
            <w:vMerge/>
          </w:tcPr>
          <w:p w:rsidRPr="00692733" w:rsidR="003C7595" w:rsidP="00162095" w:rsidRDefault="003C7595" w14:paraId="7D434CE5" w14:textId="77777777">
            <w:pPr>
              <w:rPr>
                <w:rFonts w:ascii="Calibri" w:hAnsi="Calibri" w:eastAsia="Times New Roman" w:cs="Calibri"/>
                <w:color w:val="000000"/>
              </w:rPr>
            </w:pPr>
          </w:p>
        </w:tc>
        <w:tc>
          <w:tcPr>
            <w:tcW w:w="1242" w:type="dxa"/>
            <w:vMerge/>
          </w:tcPr>
          <w:p w:rsidRPr="00692733" w:rsidR="003C7595" w:rsidP="00162095" w:rsidRDefault="003C7595" w14:paraId="19E9F916" w14:textId="77777777">
            <w:pPr>
              <w:rPr>
                <w:rFonts w:ascii="Calibri" w:hAnsi="Calibri" w:eastAsia="Times New Roman" w:cs="Calibri"/>
                <w:color w:val="000000"/>
              </w:rPr>
            </w:pPr>
          </w:p>
        </w:tc>
        <w:tc>
          <w:tcPr>
            <w:tcW w:w="1040" w:type="dxa"/>
            <w:vMerge/>
          </w:tcPr>
          <w:p w:rsidRPr="00692733" w:rsidR="003C7595" w:rsidP="00162095" w:rsidRDefault="003C7595" w14:paraId="40057943" w14:textId="77777777"/>
        </w:tc>
        <w:tc>
          <w:tcPr>
            <w:tcW w:w="1267" w:type="dxa"/>
            <w:vMerge/>
          </w:tcPr>
          <w:p w:rsidRPr="00692733" w:rsidR="003C7595" w:rsidP="00162095" w:rsidRDefault="003C7595" w14:paraId="2D09E8FD" w14:textId="77777777"/>
        </w:tc>
        <w:tc>
          <w:tcPr>
            <w:tcW w:w="2317" w:type="dxa"/>
            <w:vMerge/>
          </w:tcPr>
          <w:p w:rsidRPr="00692733" w:rsidR="003C7595" w:rsidP="008F65B5" w:rsidRDefault="003C7595" w14:paraId="703C1018" w14:textId="77777777">
            <w:pPr>
              <w:pStyle w:val="ListParagraph"/>
              <w:numPr>
                <w:ilvl w:val="0"/>
                <w:numId w:val="39"/>
              </w:numPr>
            </w:pPr>
          </w:p>
        </w:tc>
        <w:tc>
          <w:tcPr>
            <w:tcW w:w="5267" w:type="dxa"/>
            <w:vAlign w:val="bottom"/>
          </w:tcPr>
          <w:p w:rsidRPr="00692733" w:rsidR="003C7595" w:rsidP="008F65B5" w:rsidRDefault="003C7595" w14:paraId="4B424EEC" w14:textId="77777777">
            <w:pPr>
              <w:pStyle w:val="ListParagraph"/>
              <w:numPr>
                <w:ilvl w:val="0"/>
                <w:numId w:val="39"/>
              </w:numPr>
            </w:pPr>
            <w:r w:rsidRPr="00692733">
              <w:t>American Indian/Alaska Native</w:t>
            </w:r>
          </w:p>
        </w:tc>
        <w:tc>
          <w:tcPr>
            <w:tcW w:w="2430" w:type="dxa"/>
          </w:tcPr>
          <w:p w:rsidRPr="00692733" w:rsidR="003C7595" w:rsidP="00162095" w:rsidRDefault="003C7595" w14:paraId="49DA8448" w14:textId="77777777"/>
        </w:tc>
        <w:tc>
          <w:tcPr>
            <w:tcW w:w="2335" w:type="dxa"/>
          </w:tcPr>
          <w:p w:rsidRPr="00692733" w:rsidR="003C7595" w:rsidP="00162095" w:rsidRDefault="003C7595" w14:paraId="5F11A21C" w14:textId="77777777"/>
        </w:tc>
      </w:tr>
      <w:tr w:rsidRPr="00CD75F8" w:rsidR="003C7595" w:rsidTr="001B06E4" w14:paraId="78962425" w14:textId="77777777">
        <w:trPr>
          <w:trHeight w:val="81"/>
          <w:jc w:val="center"/>
        </w:trPr>
        <w:tc>
          <w:tcPr>
            <w:tcW w:w="1372" w:type="dxa"/>
            <w:vMerge/>
          </w:tcPr>
          <w:p w:rsidRPr="00692733" w:rsidR="003C7595" w:rsidP="00162095" w:rsidRDefault="003C7595" w14:paraId="68AFB6F4" w14:textId="77777777">
            <w:pPr>
              <w:rPr>
                <w:rFonts w:ascii="Calibri" w:hAnsi="Calibri" w:eastAsia="Times New Roman" w:cs="Calibri"/>
                <w:color w:val="000000"/>
              </w:rPr>
            </w:pPr>
          </w:p>
        </w:tc>
        <w:tc>
          <w:tcPr>
            <w:tcW w:w="1242" w:type="dxa"/>
            <w:vMerge/>
          </w:tcPr>
          <w:p w:rsidRPr="00692733" w:rsidR="003C7595" w:rsidP="00162095" w:rsidRDefault="003C7595" w14:paraId="380A91B3" w14:textId="77777777">
            <w:pPr>
              <w:rPr>
                <w:rFonts w:ascii="Calibri" w:hAnsi="Calibri" w:eastAsia="Times New Roman" w:cs="Calibri"/>
                <w:color w:val="000000"/>
              </w:rPr>
            </w:pPr>
          </w:p>
        </w:tc>
        <w:tc>
          <w:tcPr>
            <w:tcW w:w="1040" w:type="dxa"/>
            <w:vMerge/>
          </w:tcPr>
          <w:p w:rsidRPr="00692733" w:rsidR="003C7595" w:rsidP="00162095" w:rsidRDefault="003C7595" w14:paraId="088443EB" w14:textId="77777777"/>
        </w:tc>
        <w:tc>
          <w:tcPr>
            <w:tcW w:w="1267" w:type="dxa"/>
            <w:vMerge/>
          </w:tcPr>
          <w:p w:rsidRPr="00692733" w:rsidR="003C7595" w:rsidP="00162095" w:rsidRDefault="003C7595" w14:paraId="552E3136" w14:textId="77777777"/>
        </w:tc>
        <w:tc>
          <w:tcPr>
            <w:tcW w:w="2317" w:type="dxa"/>
            <w:vMerge/>
          </w:tcPr>
          <w:p w:rsidRPr="00692733" w:rsidR="003C7595" w:rsidP="008F65B5" w:rsidRDefault="003C7595" w14:paraId="6822D036" w14:textId="77777777">
            <w:pPr>
              <w:pStyle w:val="ListParagraph"/>
              <w:numPr>
                <w:ilvl w:val="0"/>
                <w:numId w:val="39"/>
              </w:numPr>
            </w:pPr>
          </w:p>
        </w:tc>
        <w:tc>
          <w:tcPr>
            <w:tcW w:w="5267" w:type="dxa"/>
            <w:vAlign w:val="bottom"/>
          </w:tcPr>
          <w:p w:rsidRPr="00692733" w:rsidR="003C7595" w:rsidP="008F65B5" w:rsidRDefault="003C7595" w14:paraId="1A9AA187" w14:textId="77777777">
            <w:pPr>
              <w:pStyle w:val="ListParagraph"/>
              <w:numPr>
                <w:ilvl w:val="0"/>
                <w:numId w:val="39"/>
              </w:numPr>
            </w:pPr>
            <w:r w:rsidRPr="00692733">
              <w:t>Asian/Pacific Islander</w:t>
            </w:r>
          </w:p>
        </w:tc>
        <w:tc>
          <w:tcPr>
            <w:tcW w:w="2430" w:type="dxa"/>
          </w:tcPr>
          <w:p w:rsidRPr="00692733" w:rsidR="003C7595" w:rsidP="00162095" w:rsidRDefault="003C7595" w14:paraId="39337FD3" w14:textId="77777777"/>
        </w:tc>
        <w:tc>
          <w:tcPr>
            <w:tcW w:w="2335" w:type="dxa"/>
          </w:tcPr>
          <w:p w:rsidRPr="00692733" w:rsidR="003C7595" w:rsidP="00162095" w:rsidRDefault="003C7595" w14:paraId="07BB9BF2" w14:textId="77777777"/>
        </w:tc>
      </w:tr>
      <w:tr w:rsidRPr="00CD75F8" w:rsidR="003C7595" w:rsidTr="001B06E4" w14:paraId="6A153469" w14:textId="77777777">
        <w:trPr>
          <w:trHeight w:val="81"/>
          <w:jc w:val="center"/>
        </w:trPr>
        <w:tc>
          <w:tcPr>
            <w:tcW w:w="1372" w:type="dxa"/>
            <w:vMerge/>
          </w:tcPr>
          <w:p w:rsidRPr="00692733" w:rsidR="003C7595" w:rsidP="00162095" w:rsidRDefault="003C7595" w14:paraId="32F59647" w14:textId="77777777">
            <w:pPr>
              <w:rPr>
                <w:rFonts w:ascii="Calibri" w:hAnsi="Calibri" w:eastAsia="Times New Roman" w:cs="Calibri"/>
                <w:color w:val="000000"/>
              </w:rPr>
            </w:pPr>
          </w:p>
        </w:tc>
        <w:tc>
          <w:tcPr>
            <w:tcW w:w="1242" w:type="dxa"/>
            <w:vMerge/>
          </w:tcPr>
          <w:p w:rsidRPr="00692733" w:rsidR="003C7595" w:rsidP="00162095" w:rsidRDefault="003C7595" w14:paraId="1292FEEF" w14:textId="77777777">
            <w:pPr>
              <w:rPr>
                <w:rFonts w:ascii="Calibri" w:hAnsi="Calibri" w:eastAsia="Times New Roman" w:cs="Calibri"/>
                <w:color w:val="000000"/>
              </w:rPr>
            </w:pPr>
          </w:p>
        </w:tc>
        <w:tc>
          <w:tcPr>
            <w:tcW w:w="1040" w:type="dxa"/>
            <w:vMerge/>
          </w:tcPr>
          <w:p w:rsidRPr="00692733" w:rsidR="003C7595" w:rsidP="00162095" w:rsidRDefault="003C7595" w14:paraId="2C4AC1D6" w14:textId="77777777"/>
        </w:tc>
        <w:tc>
          <w:tcPr>
            <w:tcW w:w="1267" w:type="dxa"/>
            <w:vMerge/>
          </w:tcPr>
          <w:p w:rsidRPr="00692733" w:rsidR="003C7595" w:rsidP="00162095" w:rsidRDefault="003C7595" w14:paraId="4AFAEC42" w14:textId="77777777"/>
        </w:tc>
        <w:tc>
          <w:tcPr>
            <w:tcW w:w="2317" w:type="dxa"/>
            <w:vMerge/>
          </w:tcPr>
          <w:p w:rsidRPr="00692733" w:rsidR="003C7595" w:rsidP="008F65B5" w:rsidRDefault="003C7595" w14:paraId="17467EB0" w14:textId="77777777">
            <w:pPr>
              <w:pStyle w:val="ListParagraph"/>
              <w:numPr>
                <w:ilvl w:val="0"/>
                <w:numId w:val="39"/>
              </w:numPr>
            </w:pPr>
          </w:p>
        </w:tc>
        <w:tc>
          <w:tcPr>
            <w:tcW w:w="5267" w:type="dxa"/>
            <w:vAlign w:val="bottom"/>
          </w:tcPr>
          <w:p w:rsidRPr="00692733" w:rsidR="003C7595" w:rsidP="008F65B5" w:rsidRDefault="003C7595" w14:paraId="0676F032" w14:textId="77777777">
            <w:pPr>
              <w:pStyle w:val="ListParagraph"/>
              <w:numPr>
                <w:ilvl w:val="0"/>
                <w:numId w:val="39"/>
              </w:numPr>
            </w:pPr>
            <w:r w:rsidRPr="00692733">
              <w:t>Hispanic</w:t>
            </w:r>
          </w:p>
        </w:tc>
        <w:tc>
          <w:tcPr>
            <w:tcW w:w="2430" w:type="dxa"/>
          </w:tcPr>
          <w:p w:rsidRPr="00692733" w:rsidR="003C7595" w:rsidP="00162095" w:rsidRDefault="003C7595" w14:paraId="1BE961DE" w14:textId="77777777"/>
        </w:tc>
        <w:tc>
          <w:tcPr>
            <w:tcW w:w="2335" w:type="dxa"/>
          </w:tcPr>
          <w:p w:rsidRPr="00692733" w:rsidR="003C7595" w:rsidP="00162095" w:rsidRDefault="003C7595" w14:paraId="635C41DC" w14:textId="77777777"/>
        </w:tc>
      </w:tr>
      <w:tr w:rsidRPr="00CD75F8" w:rsidR="003C7595" w:rsidTr="001B06E4" w14:paraId="176F16EE" w14:textId="77777777">
        <w:trPr>
          <w:trHeight w:val="81"/>
          <w:jc w:val="center"/>
        </w:trPr>
        <w:tc>
          <w:tcPr>
            <w:tcW w:w="1372" w:type="dxa"/>
            <w:vMerge/>
          </w:tcPr>
          <w:p w:rsidRPr="00692733" w:rsidR="003C7595" w:rsidP="00162095" w:rsidRDefault="003C7595" w14:paraId="4A8887B2" w14:textId="77777777">
            <w:pPr>
              <w:rPr>
                <w:rFonts w:ascii="Calibri" w:hAnsi="Calibri" w:eastAsia="Times New Roman" w:cs="Calibri"/>
                <w:color w:val="000000"/>
              </w:rPr>
            </w:pPr>
          </w:p>
        </w:tc>
        <w:tc>
          <w:tcPr>
            <w:tcW w:w="1242" w:type="dxa"/>
            <w:vMerge/>
          </w:tcPr>
          <w:p w:rsidRPr="00692733" w:rsidR="003C7595" w:rsidP="00162095" w:rsidRDefault="003C7595" w14:paraId="72CA928D" w14:textId="77777777">
            <w:pPr>
              <w:rPr>
                <w:rFonts w:ascii="Calibri" w:hAnsi="Calibri" w:eastAsia="Times New Roman" w:cs="Calibri"/>
                <w:color w:val="000000"/>
              </w:rPr>
            </w:pPr>
          </w:p>
        </w:tc>
        <w:tc>
          <w:tcPr>
            <w:tcW w:w="1040" w:type="dxa"/>
            <w:vMerge/>
          </w:tcPr>
          <w:p w:rsidRPr="00692733" w:rsidR="003C7595" w:rsidP="00162095" w:rsidRDefault="003C7595" w14:paraId="606511B9" w14:textId="77777777"/>
        </w:tc>
        <w:tc>
          <w:tcPr>
            <w:tcW w:w="1267" w:type="dxa"/>
            <w:vMerge/>
          </w:tcPr>
          <w:p w:rsidRPr="00692733" w:rsidR="003C7595" w:rsidP="00162095" w:rsidRDefault="003C7595" w14:paraId="2065D2A1" w14:textId="77777777"/>
        </w:tc>
        <w:tc>
          <w:tcPr>
            <w:tcW w:w="2317" w:type="dxa"/>
            <w:vMerge/>
          </w:tcPr>
          <w:p w:rsidRPr="00692733" w:rsidR="003C7595" w:rsidP="008F65B5" w:rsidRDefault="003C7595" w14:paraId="7D4E3DF4" w14:textId="77777777">
            <w:pPr>
              <w:pStyle w:val="ListParagraph"/>
              <w:numPr>
                <w:ilvl w:val="0"/>
                <w:numId w:val="39"/>
              </w:numPr>
            </w:pPr>
          </w:p>
        </w:tc>
        <w:tc>
          <w:tcPr>
            <w:tcW w:w="5267" w:type="dxa"/>
            <w:vAlign w:val="bottom"/>
          </w:tcPr>
          <w:p w:rsidRPr="00692733" w:rsidR="003C7595" w:rsidP="008F65B5" w:rsidRDefault="003C7595" w14:paraId="3DABC72E" w14:textId="77777777">
            <w:pPr>
              <w:pStyle w:val="ListParagraph"/>
              <w:numPr>
                <w:ilvl w:val="0"/>
                <w:numId w:val="39"/>
              </w:numPr>
            </w:pPr>
            <w:r w:rsidRPr="00692733">
              <w:t>Black, non-Hispanic</w:t>
            </w:r>
          </w:p>
        </w:tc>
        <w:tc>
          <w:tcPr>
            <w:tcW w:w="2430" w:type="dxa"/>
          </w:tcPr>
          <w:p w:rsidRPr="00692733" w:rsidR="003C7595" w:rsidP="00162095" w:rsidRDefault="003C7595" w14:paraId="02050E33" w14:textId="77777777"/>
        </w:tc>
        <w:tc>
          <w:tcPr>
            <w:tcW w:w="2335" w:type="dxa"/>
          </w:tcPr>
          <w:p w:rsidRPr="00692733" w:rsidR="003C7595" w:rsidP="00162095" w:rsidRDefault="003C7595" w14:paraId="16FE6FE1" w14:textId="77777777"/>
        </w:tc>
      </w:tr>
      <w:tr w:rsidRPr="00CD75F8" w:rsidR="003C7595" w:rsidTr="001B06E4" w14:paraId="69AC6391" w14:textId="77777777">
        <w:trPr>
          <w:trHeight w:val="81"/>
          <w:jc w:val="center"/>
        </w:trPr>
        <w:tc>
          <w:tcPr>
            <w:tcW w:w="1372" w:type="dxa"/>
            <w:vMerge/>
          </w:tcPr>
          <w:p w:rsidRPr="00692733" w:rsidR="003C7595" w:rsidP="00162095" w:rsidRDefault="003C7595" w14:paraId="1BCF76FD" w14:textId="77777777">
            <w:pPr>
              <w:rPr>
                <w:rFonts w:ascii="Calibri" w:hAnsi="Calibri" w:eastAsia="Times New Roman" w:cs="Calibri"/>
                <w:color w:val="000000"/>
              </w:rPr>
            </w:pPr>
          </w:p>
        </w:tc>
        <w:tc>
          <w:tcPr>
            <w:tcW w:w="1242" w:type="dxa"/>
            <w:vMerge/>
          </w:tcPr>
          <w:p w:rsidRPr="00692733" w:rsidR="003C7595" w:rsidP="00162095" w:rsidRDefault="003C7595" w14:paraId="0114892D" w14:textId="77777777">
            <w:pPr>
              <w:rPr>
                <w:rFonts w:ascii="Calibri" w:hAnsi="Calibri" w:eastAsia="Times New Roman" w:cs="Calibri"/>
                <w:color w:val="000000"/>
              </w:rPr>
            </w:pPr>
          </w:p>
        </w:tc>
        <w:tc>
          <w:tcPr>
            <w:tcW w:w="1040" w:type="dxa"/>
            <w:vMerge/>
          </w:tcPr>
          <w:p w:rsidRPr="00692733" w:rsidR="003C7595" w:rsidP="00162095" w:rsidRDefault="003C7595" w14:paraId="0BDF3ED8" w14:textId="77777777"/>
        </w:tc>
        <w:tc>
          <w:tcPr>
            <w:tcW w:w="1267" w:type="dxa"/>
            <w:vMerge/>
          </w:tcPr>
          <w:p w:rsidRPr="00692733" w:rsidR="003C7595" w:rsidP="00162095" w:rsidRDefault="003C7595" w14:paraId="0E7AA07E" w14:textId="77777777"/>
        </w:tc>
        <w:tc>
          <w:tcPr>
            <w:tcW w:w="2317" w:type="dxa"/>
            <w:vMerge/>
          </w:tcPr>
          <w:p w:rsidRPr="00692733" w:rsidR="003C7595" w:rsidP="008F65B5" w:rsidRDefault="003C7595" w14:paraId="116BAD59" w14:textId="77777777">
            <w:pPr>
              <w:pStyle w:val="ListParagraph"/>
              <w:numPr>
                <w:ilvl w:val="0"/>
                <w:numId w:val="39"/>
              </w:numPr>
            </w:pPr>
          </w:p>
        </w:tc>
        <w:tc>
          <w:tcPr>
            <w:tcW w:w="5267" w:type="dxa"/>
            <w:vAlign w:val="bottom"/>
          </w:tcPr>
          <w:p w:rsidRPr="00692733" w:rsidR="003C7595" w:rsidP="008F65B5" w:rsidRDefault="003C7595" w14:paraId="6AE5E790" w14:textId="77777777">
            <w:pPr>
              <w:pStyle w:val="ListParagraph"/>
              <w:numPr>
                <w:ilvl w:val="0"/>
                <w:numId w:val="39"/>
              </w:numPr>
            </w:pPr>
            <w:r w:rsidRPr="00692733">
              <w:t>White, non-Hispani</w:t>
            </w:r>
            <w:r>
              <w:t>c</w:t>
            </w:r>
          </w:p>
        </w:tc>
        <w:tc>
          <w:tcPr>
            <w:tcW w:w="2430" w:type="dxa"/>
          </w:tcPr>
          <w:p w:rsidRPr="00692733" w:rsidR="003C7595" w:rsidP="00162095" w:rsidRDefault="003C7595" w14:paraId="10F178A9" w14:textId="77777777"/>
        </w:tc>
        <w:tc>
          <w:tcPr>
            <w:tcW w:w="2335" w:type="dxa"/>
          </w:tcPr>
          <w:p w:rsidRPr="00692733" w:rsidR="003C7595" w:rsidP="00162095" w:rsidRDefault="003C7595" w14:paraId="1AAEB880" w14:textId="77777777"/>
        </w:tc>
      </w:tr>
      <w:tr w:rsidRPr="00CD75F8" w:rsidR="003C7595" w:rsidTr="001B06E4" w14:paraId="4174D471" w14:textId="77777777">
        <w:trPr>
          <w:trHeight w:val="81"/>
          <w:jc w:val="center"/>
        </w:trPr>
        <w:tc>
          <w:tcPr>
            <w:tcW w:w="1372" w:type="dxa"/>
            <w:vMerge/>
          </w:tcPr>
          <w:p w:rsidRPr="00692733" w:rsidR="003C7595" w:rsidP="00162095" w:rsidRDefault="003C7595" w14:paraId="1574B34E" w14:textId="77777777">
            <w:pPr>
              <w:rPr>
                <w:rFonts w:ascii="Calibri" w:hAnsi="Calibri" w:eastAsia="Times New Roman" w:cs="Calibri"/>
                <w:color w:val="000000"/>
              </w:rPr>
            </w:pPr>
          </w:p>
        </w:tc>
        <w:tc>
          <w:tcPr>
            <w:tcW w:w="1242" w:type="dxa"/>
            <w:vMerge/>
          </w:tcPr>
          <w:p w:rsidRPr="00692733" w:rsidR="003C7595" w:rsidP="00162095" w:rsidRDefault="003C7595" w14:paraId="390F73F4" w14:textId="77777777">
            <w:pPr>
              <w:rPr>
                <w:rFonts w:ascii="Calibri" w:hAnsi="Calibri" w:eastAsia="Times New Roman" w:cs="Calibri"/>
                <w:color w:val="000000"/>
              </w:rPr>
            </w:pPr>
          </w:p>
        </w:tc>
        <w:tc>
          <w:tcPr>
            <w:tcW w:w="1040" w:type="dxa"/>
            <w:vMerge/>
          </w:tcPr>
          <w:p w:rsidRPr="00692733" w:rsidR="003C7595" w:rsidP="00162095" w:rsidRDefault="003C7595" w14:paraId="20E02F75" w14:textId="77777777"/>
        </w:tc>
        <w:tc>
          <w:tcPr>
            <w:tcW w:w="1267" w:type="dxa"/>
            <w:vMerge/>
          </w:tcPr>
          <w:p w:rsidRPr="00692733" w:rsidR="003C7595" w:rsidP="00162095" w:rsidRDefault="003C7595" w14:paraId="538970D9" w14:textId="77777777"/>
        </w:tc>
        <w:tc>
          <w:tcPr>
            <w:tcW w:w="2317" w:type="dxa"/>
            <w:vMerge/>
          </w:tcPr>
          <w:p w:rsidRPr="00692733" w:rsidR="003C7595" w:rsidP="008F65B5" w:rsidRDefault="003C7595" w14:paraId="5ABB0A66" w14:textId="77777777">
            <w:pPr>
              <w:pStyle w:val="ListParagraph"/>
              <w:numPr>
                <w:ilvl w:val="0"/>
                <w:numId w:val="39"/>
              </w:numPr>
            </w:pPr>
          </w:p>
        </w:tc>
        <w:tc>
          <w:tcPr>
            <w:tcW w:w="5267" w:type="dxa"/>
            <w:vAlign w:val="bottom"/>
          </w:tcPr>
          <w:p w:rsidRPr="00692733" w:rsidR="003C7595" w:rsidP="008F65B5" w:rsidRDefault="003C7595" w14:paraId="548AD587" w14:textId="77777777">
            <w:pPr>
              <w:pStyle w:val="ListParagraph"/>
              <w:numPr>
                <w:ilvl w:val="0"/>
                <w:numId w:val="39"/>
              </w:numPr>
            </w:pPr>
            <w:proofErr w:type="gramStart"/>
            <w:r w:rsidRPr="00692733">
              <w:t>Other</w:t>
            </w:r>
            <w:proofErr w:type="gramEnd"/>
            <w:r w:rsidRPr="00692733">
              <w:t xml:space="preserve"> student subpopulation </w:t>
            </w:r>
            <w:r w:rsidRPr="00D40646">
              <w:t>(Please specify)</w:t>
            </w:r>
            <w:r w:rsidRPr="00692733">
              <w:t>:</w:t>
            </w:r>
            <w:r>
              <w:t xml:space="preserve"> </w:t>
            </w:r>
            <w:r w:rsidRPr="00692733">
              <w:t>__________________</w:t>
            </w:r>
          </w:p>
        </w:tc>
        <w:tc>
          <w:tcPr>
            <w:tcW w:w="2430" w:type="dxa"/>
          </w:tcPr>
          <w:p w:rsidRPr="00692733" w:rsidR="003C7595" w:rsidP="00162095" w:rsidRDefault="003C7595" w14:paraId="6D2E7A27" w14:textId="77777777"/>
        </w:tc>
        <w:tc>
          <w:tcPr>
            <w:tcW w:w="2335" w:type="dxa"/>
          </w:tcPr>
          <w:p w:rsidRPr="00692733" w:rsidR="003C7595" w:rsidP="00162095" w:rsidRDefault="003C7595" w14:paraId="2B110967" w14:textId="77777777"/>
        </w:tc>
      </w:tr>
    </w:tbl>
    <w:p w:rsidR="00436F30" w:rsidP="00F83A2A" w:rsidRDefault="00436F30" w14:paraId="598BF369" w14:textId="77777777">
      <w:pPr>
        <w:pStyle w:val="Heading2"/>
        <w:rPr>
          <w:rFonts w:asciiTheme="minorHAnsi" w:hAnsiTheme="minorHAnsi" w:eastAsiaTheme="minorHAnsi" w:cstheme="minorBidi"/>
          <w:b/>
          <w:bCs/>
          <w:color w:val="auto"/>
          <w:sz w:val="22"/>
          <w:szCs w:val="22"/>
        </w:rPr>
      </w:pPr>
    </w:p>
    <w:p w:rsidR="0027761B" w:rsidP="00F83A2A" w:rsidRDefault="00306F85" w14:paraId="3D2087C7" w14:textId="434F6AA3">
      <w:pPr>
        <w:pStyle w:val="Heading2"/>
        <w:rPr>
          <w:rFonts w:asciiTheme="minorHAnsi" w:hAnsiTheme="minorHAnsi" w:eastAsiaTheme="minorHAnsi" w:cstheme="minorBidi"/>
          <w:b/>
          <w:bCs/>
          <w:color w:val="auto"/>
          <w:sz w:val="22"/>
          <w:szCs w:val="22"/>
        </w:rPr>
      </w:pPr>
      <w:r w:rsidRPr="00306F85">
        <w:rPr>
          <w:rFonts w:asciiTheme="minorHAnsi" w:hAnsiTheme="minorHAnsi" w:eastAsiaTheme="minorHAnsi" w:cstheme="minorBidi"/>
          <w:b/>
          <w:bCs/>
          <w:color w:val="auto"/>
          <w:sz w:val="22"/>
          <w:szCs w:val="22"/>
        </w:rPr>
        <w:t>4.b2</w:t>
      </w:r>
      <w:r w:rsidR="00436F30">
        <w:rPr>
          <w:rFonts w:asciiTheme="minorHAnsi" w:hAnsiTheme="minorHAnsi" w:eastAsiaTheme="minorHAnsi" w:cstheme="minorBidi"/>
          <w:b/>
          <w:bCs/>
          <w:color w:val="auto"/>
          <w:sz w:val="22"/>
          <w:szCs w:val="22"/>
        </w:rPr>
        <w:t xml:space="preserve"> Total LEA Student Enrollment by Demographic Subgroup</w:t>
      </w:r>
    </w:p>
    <w:p w:rsidRPr="00CF26A2" w:rsidR="00CF26A2" w:rsidP="00CF26A2" w:rsidRDefault="00CF26A2" w14:paraId="58BAC635" w14:textId="55F8A745">
      <w:r>
        <w:t xml:space="preserve">Indicate the total number of enrolled students within the LEA by each </w:t>
      </w:r>
      <w:r w:rsidR="00C427BD">
        <w:t>student group</w:t>
      </w:r>
      <w:r>
        <w:t xml:space="preserve"> below.</w:t>
      </w:r>
      <w:r w:rsidR="00955FAB">
        <w:t xml:space="preserve"> Students should be counted in all </w:t>
      </w:r>
      <w:r w:rsidR="00431C81">
        <w:t>student groups to which they belong</w:t>
      </w:r>
      <w:r w:rsidR="00E70024">
        <w:t>.</w:t>
      </w:r>
      <w:r w:rsidR="00BF397F">
        <w:t xml:space="preserve"> Please use the</w:t>
      </w:r>
      <w:r w:rsidR="00550732">
        <w:t xml:space="preserve"> same methodology to identify student counts as used to report enrollment data to </w:t>
      </w:r>
      <w:proofErr w:type="spellStart"/>
      <w:r w:rsidR="00550732">
        <w:t>EdFacts</w:t>
      </w:r>
      <w:proofErr w:type="spellEnd"/>
      <w:r w:rsidR="00550732">
        <w:t>.</w:t>
      </w:r>
    </w:p>
    <w:tbl>
      <w:tblPr>
        <w:tblStyle w:val="TableGrid"/>
        <w:tblW w:w="17270" w:type="dxa"/>
        <w:tblLook w:val="04A0" w:firstRow="1" w:lastRow="0" w:firstColumn="1" w:lastColumn="0" w:noHBand="0" w:noVBand="1"/>
      </w:tblPr>
      <w:tblGrid>
        <w:gridCol w:w="2098"/>
        <w:gridCol w:w="2099"/>
        <w:gridCol w:w="2099"/>
        <w:gridCol w:w="2100"/>
        <w:gridCol w:w="5549"/>
        <w:gridCol w:w="3325"/>
      </w:tblGrid>
      <w:tr w:rsidRPr="00692733" w:rsidR="00436F30" w:rsidTr="000D0AFE" w14:paraId="347A00D6" w14:textId="77777777">
        <w:trPr>
          <w:trHeight w:val="395"/>
        </w:trPr>
        <w:tc>
          <w:tcPr>
            <w:tcW w:w="2098" w:type="dxa"/>
            <w:shd w:val="clear" w:color="auto" w:fill="D0CECE" w:themeFill="background2" w:themeFillShade="E6"/>
          </w:tcPr>
          <w:p w:rsidR="00436F30" w:rsidP="00436F30" w:rsidRDefault="00436F30" w14:paraId="6CAFD9EA" w14:textId="5D4EEFD4">
            <w:r w:rsidRPr="00436F30">
              <w:rPr>
                <w:rFonts w:eastAsia="Times New Roman"/>
                <w:b/>
                <w:bCs/>
                <w:color w:val="000000"/>
              </w:rPr>
              <w:t>LEA</w:t>
            </w:r>
          </w:p>
        </w:tc>
        <w:tc>
          <w:tcPr>
            <w:tcW w:w="2099" w:type="dxa"/>
            <w:shd w:val="clear" w:color="auto" w:fill="D0CECE" w:themeFill="background2" w:themeFillShade="E6"/>
          </w:tcPr>
          <w:p w:rsidR="00436F30" w:rsidP="00436F30" w:rsidRDefault="00436F30" w14:paraId="3147CBE9" w14:textId="38537CCC">
            <w:pPr>
              <w:ind w:left="360"/>
            </w:pPr>
            <w:r w:rsidRPr="00436F30">
              <w:rPr>
                <w:rFonts w:eastAsia="Times New Roman"/>
                <w:b/>
                <w:bCs/>
                <w:color w:val="000000"/>
              </w:rPr>
              <w:t>DUNS#</w:t>
            </w:r>
          </w:p>
        </w:tc>
        <w:tc>
          <w:tcPr>
            <w:tcW w:w="2099" w:type="dxa"/>
            <w:shd w:val="clear" w:color="auto" w:fill="D0CECE" w:themeFill="background2" w:themeFillShade="E6"/>
          </w:tcPr>
          <w:p w:rsidR="00436F30" w:rsidP="00436F30" w:rsidRDefault="00436F30" w14:paraId="2A6684AF" w14:textId="75E75D59">
            <w:pPr>
              <w:ind w:left="360"/>
            </w:pPr>
            <w:r w:rsidRPr="00436F30">
              <w:rPr>
                <w:b/>
                <w:bCs/>
              </w:rPr>
              <w:t xml:space="preserve">UNIQUE ENTITY ID (SAM) </w:t>
            </w:r>
          </w:p>
        </w:tc>
        <w:tc>
          <w:tcPr>
            <w:tcW w:w="2100" w:type="dxa"/>
            <w:shd w:val="clear" w:color="auto" w:fill="D0CECE" w:themeFill="background2" w:themeFillShade="E6"/>
          </w:tcPr>
          <w:p w:rsidR="00436F30" w:rsidP="00436F30" w:rsidRDefault="00436F30" w14:paraId="39FCFBA6" w14:textId="47F504DC">
            <w:pPr>
              <w:ind w:left="360"/>
            </w:pPr>
            <w:r w:rsidRPr="00436F30">
              <w:rPr>
                <w:b/>
                <w:bCs/>
              </w:rPr>
              <w:t>NCES ID#</w:t>
            </w:r>
          </w:p>
        </w:tc>
        <w:tc>
          <w:tcPr>
            <w:tcW w:w="5549" w:type="dxa"/>
            <w:shd w:val="clear" w:color="auto" w:fill="D0CECE" w:themeFill="background2" w:themeFillShade="E6"/>
          </w:tcPr>
          <w:p w:rsidRPr="002114C8" w:rsidR="00436F30" w:rsidP="00436F30" w:rsidRDefault="00436F30" w14:paraId="394EF37C" w14:textId="67047126">
            <w:pPr>
              <w:rPr>
                <w:b/>
                <w:bCs/>
              </w:rPr>
            </w:pPr>
            <w:r w:rsidRPr="002114C8">
              <w:rPr>
                <w:b/>
                <w:bCs/>
              </w:rPr>
              <w:t xml:space="preserve">Student </w:t>
            </w:r>
            <w:r w:rsidR="00431C81">
              <w:rPr>
                <w:b/>
                <w:bCs/>
              </w:rPr>
              <w:t>G</w:t>
            </w:r>
            <w:r w:rsidRPr="002114C8" w:rsidR="000D0AFE">
              <w:rPr>
                <w:b/>
                <w:bCs/>
              </w:rPr>
              <w:t>roup</w:t>
            </w:r>
          </w:p>
        </w:tc>
        <w:tc>
          <w:tcPr>
            <w:tcW w:w="3325" w:type="dxa"/>
            <w:shd w:val="clear" w:color="auto" w:fill="D0CECE" w:themeFill="background2" w:themeFillShade="E6"/>
          </w:tcPr>
          <w:p w:rsidRPr="002114C8" w:rsidR="00436F30" w:rsidP="00436F30" w:rsidRDefault="002114C8" w14:paraId="24DFB045" w14:textId="03715EFE">
            <w:pPr>
              <w:rPr>
                <w:b/>
                <w:bCs/>
              </w:rPr>
            </w:pPr>
            <w:r w:rsidRPr="002114C8">
              <w:rPr>
                <w:b/>
                <w:bCs/>
              </w:rPr>
              <w:t>Count Enrolled Students at LEA</w:t>
            </w:r>
          </w:p>
        </w:tc>
      </w:tr>
      <w:tr w:rsidRPr="00692733" w:rsidR="003879FE" w:rsidTr="000D0AFE" w14:paraId="13D42951" w14:textId="77777777">
        <w:trPr>
          <w:trHeight w:val="395"/>
        </w:trPr>
        <w:tc>
          <w:tcPr>
            <w:tcW w:w="2098" w:type="dxa"/>
            <w:vMerge w:val="restart"/>
          </w:tcPr>
          <w:p w:rsidR="003879FE" w:rsidP="000D0AFE" w:rsidRDefault="003879FE" w14:paraId="5B1A11F3" w14:textId="77777777">
            <w:pPr>
              <w:ind w:left="360"/>
            </w:pPr>
          </w:p>
        </w:tc>
        <w:tc>
          <w:tcPr>
            <w:tcW w:w="2099" w:type="dxa"/>
            <w:vMerge w:val="restart"/>
          </w:tcPr>
          <w:p w:rsidR="003879FE" w:rsidP="000D0AFE" w:rsidRDefault="003879FE" w14:paraId="26BAB869" w14:textId="29E1EBA6">
            <w:pPr>
              <w:ind w:left="360"/>
            </w:pPr>
          </w:p>
        </w:tc>
        <w:tc>
          <w:tcPr>
            <w:tcW w:w="2099" w:type="dxa"/>
            <w:vMerge w:val="restart"/>
          </w:tcPr>
          <w:p w:rsidR="003879FE" w:rsidP="000D0AFE" w:rsidRDefault="003879FE" w14:paraId="736F3E0F" w14:textId="1C092AC6">
            <w:pPr>
              <w:ind w:left="360"/>
            </w:pPr>
          </w:p>
        </w:tc>
        <w:tc>
          <w:tcPr>
            <w:tcW w:w="2100" w:type="dxa"/>
            <w:vMerge w:val="restart"/>
          </w:tcPr>
          <w:p w:rsidR="003879FE" w:rsidP="000D0AFE" w:rsidRDefault="003879FE" w14:paraId="1A7CB19B" w14:textId="01173C41">
            <w:pPr>
              <w:ind w:left="360"/>
            </w:pPr>
          </w:p>
        </w:tc>
        <w:tc>
          <w:tcPr>
            <w:tcW w:w="5549" w:type="dxa"/>
          </w:tcPr>
          <w:p w:rsidRPr="00692733" w:rsidR="003879FE" w:rsidP="00436F30" w:rsidRDefault="003879FE" w14:paraId="13F4F540" w14:textId="2773A48E">
            <w:pPr>
              <w:pStyle w:val="ListParagraph"/>
              <w:numPr>
                <w:ilvl w:val="0"/>
                <w:numId w:val="42"/>
              </w:numPr>
            </w:pPr>
            <w:r>
              <w:t>Students with one or more disabilities</w:t>
            </w:r>
          </w:p>
        </w:tc>
        <w:tc>
          <w:tcPr>
            <w:tcW w:w="3325" w:type="dxa"/>
          </w:tcPr>
          <w:p w:rsidRPr="00692733" w:rsidR="003879FE" w:rsidP="00162095" w:rsidRDefault="003879FE" w14:paraId="37716248" w14:textId="77777777"/>
        </w:tc>
      </w:tr>
      <w:tr w:rsidR="003879FE" w:rsidTr="000D0AFE" w14:paraId="08A8319F" w14:textId="77777777">
        <w:trPr>
          <w:trHeight w:val="392"/>
        </w:trPr>
        <w:tc>
          <w:tcPr>
            <w:tcW w:w="2098" w:type="dxa"/>
            <w:vMerge/>
          </w:tcPr>
          <w:p w:rsidRPr="00692733" w:rsidR="003879FE" w:rsidP="000D0AFE" w:rsidRDefault="003879FE" w14:paraId="338FF57B" w14:textId="77777777">
            <w:pPr>
              <w:ind w:left="360"/>
            </w:pPr>
          </w:p>
        </w:tc>
        <w:tc>
          <w:tcPr>
            <w:tcW w:w="2099" w:type="dxa"/>
            <w:vMerge/>
          </w:tcPr>
          <w:p w:rsidRPr="00692733" w:rsidR="003879FE" w:rsidP="000D0AFE" w:rsidRDefault="003879FE" w14:paraId="698532E2" w14:textId="3A358DDC">
            <w:pPr>
              <w:ind w:left="360"/>
            </w:pPr>
          </w:p>
        </w:tc>
        <w:tc>
          <w:tcPr>
            <w:tcW w:w="2099" w:type="dxa"/>
            <w:vMerge/>
          </w:tcPr>
          <w:p w:rsidRPr="00692733" w:rsidR="003879FE" w:rsidP="000D0AFE" w:rsidRDefault="003879FE" w14:paraId="10E67C54" w14:textId="4327D0E1">
            <w:pPr>
              <w:ind w:left="360"/>
            </w:pPr>
          </w:p>
        </w:tc>
        <w:tc>
          <w:tcPr>
            <w:tcW w:w="2100" w:type="dxa"/>
            <w:vMerge/>
          </w:tcPr>
          <w:p w:rsidRPr="00692733" w:rsidR="003879FE" w:rsidP="000D0AFE" w:rsidRDefault="003879FE" w14:paraId="37385FDE" w14:textId="19A603A4">
            <w:pPr>
              <w:ind w:left="360"/>
            </w:pPr>
          </w:p>
        </w:tc>
        <w:tc>
          <w:tcPr>
            <w:tcW w:w="5549" w:type="dxa"/>
          </w:tcPr>
          <w:p w:rsidRPr="00D40646" w:rsidR="003879FE" w:rsidP="00436F30" w:rsidRDefault="003879FE" w14:paraId="4D41D501" w14:textId="44FCF463">
            <w:pPr>
              <w:pStyle w:val="ListParagraph"/>
              <w:numPr>
                <w:ilvl w:val="0"/>
                <w:numId w:val="42"/>
              </w:numPr>
            </w:pPr>
            <w:r w:rsidRPr="00692733">
              <w:t>Low-income students</w:t>
            </w:r>
          </w:p>
        </w:tc>
        <w:tc>
          <w:tcPr>
            <w:tcW w:w="3325" w:type="dxa"/>
          </w:tcPr>
          <w:p w:rsidR="003879FE" w:rsidP="00162095" w:rsidRDefault="003879FE" w14:paraId="71955343" w14:textId="77777777"/>
        </w:tc>
      </w:tr>
      <w:tr w:rsidR="003879FE" w:rsidTr="000D0AFE" w14:paraId="45081B85" w14:textId="77777777">
        <w:trPr>
          <w:trHeight w:val="392"/>
        </w:trPr>
        <w:tc>
          <w:tcPr>
            <w:tcW w:w="2098" w:type="dxa"/>
            <w:vMerge/>
          </w:tcPr>
          <w:p w:rsidRPr="00692733" w:rsidR="003879FE" w:rsidP="000D0AFE" w:rsidRDefault="003879FE" w14:paraId="54B2A01A" w14:textId="77777777">
            <w:pPr>
              <w:ind w:left="360"/>
            </w:pPr>
          </w:p>
        </w:tc>
        <w:tc>
          <w:tcPr>
            <w:tcW w:w="2099" w:type="dxa"/>
            <w:vMerge/>
          </w:tcPr>
          <w:p w:rsidRPr="00692733" w:rsidR="003879FE" w:rsidP="000D0AFE" w:rsidRDefault="003879FE" w14:paraId="2E299AD7" w14:textId="3A75CFD3">
            <w:pPr>
              <w:ind w:left="360"/>
            </w:pPr>
          </w:p>
        </w:tc>
        <w:tc>
          <w:tcPr>
            <w:tcW w:w="2099" w:type="dxa"/>
            <w:vMerge/>
          </w:tcPr>
          <w:p w:rsidRPr="00692733" w:rsidR="003879FE" w:rsidP="000D0AFE" w:rsidRDefault="003879FE" w14:paraId="2AD57B13" w14:textId="7EDAE254">
            <w:pPr>
              <w:ind w:left="360"/>
            </w:pPr>
          </w:p>
        </w:tc>
        <w:tc>
          <w:tcPr>
            <w:tcW w:w="2100" w:type="dxa"/>
            <w:vMerge/>
          </w:tcPr>
          <w:p w:rsidRPr="00692733" w:rsidR="003879FE" w:rsidP="000D0AFE" w:rsidRDefault="003879FE" w14:paraId="3AF00E49" w14:textId="062093DF">
            <w:pPr>
              <w:ind w:left="360"/>
            </w:pPr>
          </w:p>
        </w:tc>
        <w:tc>
          <w:tcPr>
            <w:tcW w:w="5549" w:type="dxa"/>
          </w:tcPr>
          <w:p w:rsidRPr="00D40646" w:rsidR="003879FE" w:rsidP="00436F30" w:rsidRDefault="003879FE" w14:paraId="3784530A" w14:textId="39883F45">
            <w:pPr>
              <w:pStyle w:val="ListParagraph"/>
              <w:numPr>
                <w:ilvl w:val="0"/>
                <w:numId w:val="42"/>
              </w:numPr>
            </w:pPr>
            <w:r w:rsidRPr="00692733">
              <w:t>English</w:t>
            </w:r>
            <w:r>
              <w:t xml:space="preserve"> </w:t>
            </w:r>
            <w:r w:rsidRPr="00692733">
              <w:t>learners</w:t>
            </w:r>
          </w:p>
        </w:tc>
        <w:tc>
          <w:tcPr>
            <w:tcW w:w="3325" w:type="dxa"/>
          </w:tcPr>
          <w:p w:rsidR="003879FE" w:rsidP="00162095" w:rsidRDefault="003879FE" w14:paraId="6A727BE6" w14:textId="77777777"/>
        </w:tc>
      </w:tr>
      <w:tr w:rsidR="003879FE" w:rsidTr="000D0AFE" w14:paraId="28CC8EFA" w14:textId="77777777">
        <w:trPr>
          <w:trHeight w:val="392"/>
        </w:trPr>
        <w:tc>
          <w:tcPr>
            <w:tcW w:w="2098" w:type="dxa"/>
            <w:vMerge/>
          </w:tcPr>
          <w:p w:rsidRPr="00692733" w:rsidR="003879FE" w:rsidP="000D0AFE" w:rsidRDefault="003879FE" w14:paraId="3872227A" w14:textId="77777777">
            <w:pPr>
              <w:ind w:left="360"/>
            </w:pPr>
          </w:p>
        </w:tc>
        <w:tc>
          <w:tcPr>
            <w:tcW w:w="2099" w:type="dxa"/>
            <w:vMerge/>
          </w:tcPr>
          <w:p w:rsidRPr="00692733" w:rsidR="003879FE" w:rsidP="000D0AFE" w:rsidRDefault="003879FE" w14:paraId="3D4E4560" w14:textId="5F2F663D">
            <w:pPr>
              <w:ind w:left="360"/>
            </w:pPr>
          </w:p>
        </w:tc>
        <w:tc>
          <w:tcPr>
            <w:tcW w:w="2099" w:type="dxa"/>
            <w:vMerge/>
          </w:tcPr>
          <w:p w:rsidRPr="00692733" w:rsidR="003879FE" w:rsidP="000D0AFE" w:rsidRDefault="003879FE" w14:paraId="0E26A476" w14:textId="41F05DE1">
            <w:pPr>
              <w:ind w:left="360"/>
            </w:pPr>
          </w:p>
        </w:tc>
        <w:tc>
          <w:tcPr>
            <w:tcW w:w="2100" w:type="dxa"/>
            <w:vMerge/>
          </w:tcPr>
          <w:p w:rsidRPr="00692733" w:rsidR="003879FE" w:rsidP="000D0AFE" w:rsidRDefault="003879FE" w14:paraId="1637CE82" w14:textId="1439F2DC">
            <w:pPr>
              <w:ind w:left="360"/>
            </w:pPr>
          </w:p>
        </w:tc>
        <w:tc>
          <w:tcPr>
            <w:tcW w:w="5549" w:type="dxa"/>
          </w:tcPr>
          <w:p w:rsidRPr="00D40646" w:rsidR="003879FE" w:rsidP="00436F30" w:rsidRDefault="003879FE" w14:paraId="6314858C" w14:textId="5D475FEC">
            <w:pPr>
              <w:pStyle w:val="ListParagraph"/>
              <w:numPr>
                <w:ilvl w:val="0"/>
                <w:numId w:val="42"/>
              </w:numPr>
            </w:pPr>
            <w:r w:rsidRPr="00692733">
              <w:t>Students in foster care</w:t>
            </w:r>
          </w:p>
        </w:tc>
        <w:tc>
          <w:tcPr>
            <w:tcW w:w="3325" w:type="dxa"/>
          </w:tcPr>
          <w:p w:rsidR="003879FE" w:rsidP="00162095" w:rsidRDefault="003879FE" w14:paraId="25542999" w14:textId="77777777"/>
        </w:tc>
      </w:tr>
      <w:tr w:rsidR="003879FE" w:rsidTr="000D0AFE" w14:paraId="25BDDA06" w14:textId="77777777">
        <w:trPr>
          <w:trHeight w:val="392"/>
        </w:trPr>
        <w:tc>
          <w:tcPr>
            <w:tcW w:w="2098" w:type="dxa"/>
            <w:vMerge/>
          </w:tcPr>
          <w:p w:rsidRPr="00692733" w:rsidR="003879FE" w:rsidP="000D0AFE" w:rsidRDefault="003879FE" w14:paraId="5CC07D65" w14:textId="77777777">
            <w:pPr>
              <w:ind w:left="360"/>
            </w:pPr>
          </w:p>
        </w:tc>
        <w:tc>
          <w:tcPr>
            <w:tcW w:w="2099" w:type="dxa"/>
            <w:vMerge/>
          </w:tcPr>
          <w:p w:rsidRPr="00692733" w:rsidR="003879FE" w:rsidP="000D0AFE" w:rsidRDefault="003879FE" w14:paraId="5C7577D7" w14:textId="4B35746E">
            <w:pPr>
              <w:ind w:left="360"/>
            </w:pPr>
          </w:p>
        </w:tc>
        <w:tc>
          <w:tcPr>
            <w:tcW w:w="2099" w:type="dxa"/>
            <w:vMerge/>
          </w:tcPr>
          <w:p w:rsidRPr="00692733" w:rsidR="003879FE" w:rsidP="000D0AFE" w:rsidRDefault="003879FE" w14:paraId="57FF29F4" w14:textId="3217F742">
            <w:pPr>
              <w:ind w:left="360"/>
            </w:pPr>
          </w:p>
        </w:tc>
        <w:tc>
          <w:tcPr>
            <w:tcW w:w="2100" w:type="dxa"/>
            <w:vMerge/>
          </w:tcPr>
          <w:p w:rsidRPr="00692733" w:rsidR="003879FE" w:rsidP="000D0AFE" w:rsidRDefault="003879FE" w14:paraId="76E76DBB" w14:textId="43A2CF80">
            <w:pPr>
              <w:ind w:left="360"/>
            </w:pPr>
          </w:p>
        </w:tc>
        <w:tc>
          <w:tcPr>
            <w:tcW w:w="5549" w:type="dxa"/>
          </w:tcPr>
          <w:p w:rsidRPr="00D40646" w:rsidR="003879FE" w:rsidP="00436F30" w:rsidRDefault="003879FE" w14:paraId="4A95CFBB" w14:textId="677B0E7B">
            <w:pPr>
              <w:pStyle w:val="ListParagraph"/>
              <w:numPr>
                <w:ilvl w:val="0"/>
                <w:numId w:val="42"/>
              </w:numPr>
            </w:pPr>
            <w:r w:rsidRPr="00692733">
              <w:t>Migratory student</w:t>
            </w:r>
            <w:r>
              <w:t>s</w:t>
            </w:r>
          </w:p>
        </w:tc>
        <w:tc>
          <w:tcPr>
            <w:tcW w:w="3325" w:type="dxa"/>
          </w:tcPr>
          <w:p w:rsidR="003879FE" w:rsidP="00162095" w:rsidRDefault="003879FE" w14:paraId="704F1AA3" w14:textId="77777777"/>
        </w:tc>
      </w:tr>
      <w:tr w:rsidR="003879FE" w:rsidTr="000D0AFE" w14:paraId="136F0C22" w14:textId="77777777">
        <w:trPr>
          <w:trHeight w:val="392"/>
        </w:trPr>
        <w:tc>
          <w:tcPr>
            <w:tcW w:w="2098" w:type="dxa"/>
            <w:vMerge/>
          </w:tcPr>
          <w:p w:rsidRPr="00692733" w:rsidR="003879FE" w:rsidP="000D0AFE" w:rsidRDefault="003879FE" w14:paraId="60C19BC5" w14:textId="77777777">
            <w:pPr>
              <w:ind w:left="360"/>
            </w:pPr>
          </w:p>
        </w:tc>
        <w:tc>
          <w:tcPr>
            <w:tcW w:w="2099" w:type="dxa"/>
            <w:vMerge/>
          </w:tcPr>
          <w:p w:rsidRPr="00692733" w:rsidR="003879FE" w:rsidP="000D0AFE" w:rsidRDefault="003879FE" w14:paraId="244D1888" w14:textId="235DCE57">
            <w:pPr>
              <w:ind w:left="360"/>
            </w:pPr>
          </w:p>
        </w:tc>
        <w:tc>
          <w:tcPr>
            <w:tcW w:w="2099" w:type="dxa"/>
            <w:vMerge/>
          </w:tcPr>
          <w:p w:rsidRPr="00692733" w:rsidR="003879FE" w:rsidP="000D0AFE" w:rsidRDefault="003879FE" w14:paraId="653373FD" w14:textId="203ECD0C">
            <w:pPr>
              <w:ind w:left="360"/>
            </w:pPr>
          </w:p>
        </w:tc>
        <w:tc>
          <w:tcPr>
            <w:tcW w:w="2100" w:type="dxa"/>
            <w:vMerge/>
          </w:tcPr>
          <w:p w:rsidRPr="00692733" w:rsidR="003879FE" w:rsidP="000D0AFE" w:rsidRDefault="003879FE" w14:paraId="1DD195E5" w14:textId="7411AD54">
            <w:pPr>
              <w:ind w:left="360"/>
            </w:pPr>
          </w:p>
        </w:tc>
        <w:tc>
          <w:tcPr>
            <w:tcW w:w="5549" w:type="dxa"/>
          </w:tcPr>
          <w:p w:rsidRPr="00D40646" w:rsidR="003879FE" w:rsidP="00436F30" w:rsidRDefault="003879FE" w14:paraId="7F61E6ED" w14:textId="38833D40">
            <w:pPr>
              <w:pStyle w:val="ListParagraph"/>
              <w:numPr>
                <w:ilvl w:val="0"/>
                <w:numId w:val="42"/>
              </w:numPr>
            </w:pPr>
            <w:r w:rsidRPr="00692733">
              <w:t>Students experiencing homelessness</w:t>
            </w:r>
          </w:p>
        </w:tc>
        <w:tc>
          <w:tcPr>
            <w:tcW w:w="3325" w:type="dxa"/>
          </w:tcPr>
          <w:p w:rsidR="003879FE" w:rsidP="00162095" w:rsidRDefault="003879FE" w14:paraId="69E50EA0" w14:textId="77777777"/>
        </w:tc>
      </w:tr>
      <w:tr w:rsidR="003879FE" w:rsidTr="000D0AFE" w14:paraId="28A4A1E3" w14:textId="77777777">
        <w:trPr>
          <w:trHeight w:val="392"/>
        </w:trPr>
        <w:tc>
          <w:tcPr>
            <w:tcW w:w="2098" w:type="dxa"/>
            <w:vMerge/>
          </w:tcPr>
          <w:p w:rsidRPr="00692733" w:rsidR="003879FE" w:rsidP="000D0AFE" w:rsidRDefault="003879FE" w14:paraId="668F4C84" w14:textId="77777777">
            <w:pPr>
              <w:ind w:left="360"/>
            </w:pPr>
          </w:p>
        </w:tc>
        <w:tc>
          <w:tcPr>
            <w:tcW w:w="2099" w:type="dxa"/>
            <w:vMerge/>
          </w:tcPr>
          <w:p w:rsidRPr="00692733" w:rsidR="003879FE" w:rsidP="000D0AFE" w:rsidRDefault="003879FE" w14:paraId="44CD6C7E" w14:textId="29C0DA9C">
            <w:pPr>
              <w:ind w:left="360"/>
            </w:pPr>
          </w:p>
        </w:tc>
        <w:tc>
          <w:tcPr>
            <w:tcW w:w="2099" w:type="dxa"/>
            <w:vMerge/>
          </w:tcPr>
          <w:p w:rsidRPr="00692733" w:rsidR="003879FE" w:rsidP="000D0AFE" w:rsidRDefault="003879FE" w14:paraId="7E1596F3" w14:textId="418FCD8D">
            <w:pPr>
              <w:ind w:left="360"/>
            </w:pPr>
          </w:p>
        </w:tc>
        <w:tc>
          <w:tcPr>
            <w:tcW w:w="2100" w:type="dxa"/>
            <w:vMerge/>
          </w:tcPr>
          <w:p w:rsidRPr="00692733" w:rsidR="003879FE" w:rsidP="000D0AFE" w:rsidRDefault="003879FE" w14:paraId="50A33FD0" w14:textId="701C05C0">
            <w:pPr>
              <w:ind w:left="360"/>
            </w:pPr>
          </w:p>
        </w:tc>
        <w:tc>
          <w:tcPr>
            <w:tcW w:w="5549" w:type="dxa"/>
          </w:tcPr>
          <w:p w:rsidRPr="00D40646" w:rsidR="003879FE" w:rsidP="00436F30" w:rsidRDefault="003879FE" w14:paraId="26313F6E" w14:textId="07EAAAB3">
            <w:pPr>
              <w:pStyle w:val="ListParagraph"/>
              <w:numPr>
                <w:ilvl w:val="0"/>
                <w:numId w:val="42"/>
              </w:numPr>
            </w:pPr>
            <w:r w:rsidRPr="00692733">
              <w:t>American Indian/Alaska Native</w:t>
            </w:r>
          </w:p>
        </w:tc>
        <w:tc>
          <w:tcPr>
            <w:tcW w:w="3325" w:type="dxa"/>
          </w:tcPr>
          <w:p w:rsidR="003879FE" w:rsidP="00162095" w:rsidRDefault="003879FE" w14:paraId="4A5B38F3" w14:textId="77777777"/>
        </w:tc>
      </w:tr>
      <w:tr w:rsidR="003879FE" w:rsidTr="000D0AFE" w14:paraId="4E09D7CC" w14:textId="77777777">
        <w:trPr>
          <w:trHeight w:val="392"/>
        </w:trPr>
        <w:tc>
          <w:tcPr>
            <w:tcW w:w="2098" w:type="dxa"/>
            <w:vMerge/>
          </w:tcPr>
          <w:p w:rsidRPr="00692733" w:rsidR="003879FE" w:rsidP="000D0AFE" w:rsidRDefault="003879FE" w14:paraId="1BAD6017" w14:textId="77777777">
            <w:pPr>
              <w:ind w:left="360"/>
            </w:pPr>
          </w:p>
        </w:tc>
        <w:tc>
          <w:tcPr>
            <w:tcW w:w="2099" w:type="dxa"/>
            <w:vMerge/>
          </w:tcPr>
          <w:p w:rsidRPr="00692733" w:rsidR="003879FE" w:rsidP="000D0AFE" w:rsidRDefault="003879FE" w14:paraId="624D8791" w14:textId="776FEB93">
            <w:pPr>
              <w:ind w:left="360"/>
            </w:pPr>
          </w:p>
        </w:tc>
        <w:tc>
          <w:tcPr>
            <w:tcW w:w="2099" w:type="dxa"/>
            <w:vMerge/>
          </w:tcPr>
          <w:p w:rsidRPr="00692733" w:rsidR="003879FE" w:rsidP="000D0AFE" w:rsidRDefault="003879FE" w14:paraId="69C371FE" w14:textId="4CF15B6F">
            <w:pPr>
              <w:ind w:left="360"/>
            </w:pPr>
          </w:p>
        </w:tc>
        <w:tc>
          <w:tcPr>
            <w:tcW w:w="2100" w:type="dxa"/>
            <w:vMerge/>
          </w:tcPr>
          <w:p w:rsidRPr="00692733" w:rsidR="003879FE" w:rsidP="000D0AFE" w:rsidRDefault="003879FE" w14:paraId="0F8CD037" w14:textId="73ED1820">
            <w:pPr>
              <w:ind w:left="360"/>
            </w:pPr>
          </w:p>
        </w:tc>
        <w:tc>
          <w:tcPr>
            <w:tcW w:w="5549" w:type="dxa"/>
          </w:tcPr>
          <w:p w:rsidRPr="00D40646" w:rsidR="003879FE" w:rsidP="00436F30" w:rsidRDefault="003879FE" w14:paraId="4EE3529D" w14:textId="49C11699">
            <w:pPr>
              <w:pStyle w:val="ListParagraph"/>
              <w:numPr>
                <w:ilvl w:val="0"/>
                <w:numId w:val="42"/>
              </w:numPr>
            </w:pPr>
            <w:r w:rsidRPr="00692733">
              <w:t>Asian/Pacific Islander</w:t>
            </w:r>
          </w:p>
        </w:tc>
        <w:tc>
          <w:tcPr>
            <w:tcW w:w="3325" w:type="dxa"/>
          </w:tcPr>
          <w:p w:rsidR="003879FE" w:rsidP="00162095" w:rsidRDefault="003879FE" w14:paraId="01E52004" w14:textId="77777777"/>
        </w:tc>
      </w:tr>
      <w:tr w:rsidR="003879FE" w:rsidTr="000D0AFE" w14:paraId="6F04EB5D" w14:textId="77777777">
        <w:trPr>
          <w:trHeight w:val="392"/>
        </w:trPr>
        <w:tc>
          <w:tcPr>
            <w:tcW w:w="2098" w:type="dxa"/>
            <w:vMerge/>
          </w:tcPr>
          <w:p w:rsidRPr="00692733" w:rsidR="003879FE" w:rsidP="000D0AFE" w:rsidRDefault="003879FE" w14:paraId="65643F23" w14:textId="77777777">
            <w:pPr>
              <w:ind w:left="360"/>
            </w:pPr>
          </w:p>
        </w:tc>
        <w:tc>
          <w:tcPr>
            <w:tcW w:w="2099" w:type="dxa"/>
            <w:vMerge/>
          </w:tcPr>
          <w:p w:rsidRPr="00692733" w:rsidR="003879FE" w:rsidP="000D0AFE" w:rsidRDefault="003879FE" w14:paraId="40B87046" w14:textId="0F8B12FD">
            <w:pPr>
              <w:ind w:left="360"/>
            </w:pPr>
          </w:p>
        </w:tc>
        <w:tc>
          <w:tcPr>
            <w:tcW w:w="2099" w:type="dxa"/>
            <w:vMerge/>
          </w:tcPr>
          <w:p w:rsidRPr="00692733" w:rsidR="003879FE" w:rsidP="000D0AFE" w:rsidRDefault="003879FE" w14:paraId="41415128" w14:textId="63B8B9B0">
            <w:pPr>
              <w:ind w:left="360"/>
            </w:pPr>
          </w:p>
        </w:tc>
        <w:tc>
          <w:tcPr>
            <w:tcW w:w="2100" w:type="dxa"/>
            <w:vMerge/>
          </w:tcPr>
          <w:p w:rsidRPr="00692733" w:rsidR="003879FE" w:rsidP="000D0AFE" w:rsidRDefault="003879FE" w14:paraId="33A91502" w14:textId="1B0C4860">
            <w:pPr>
              <w:ind w:left="360"/>
            </w:pPr>
          </w:p>
        </w:tc>
        <w:tc>
          <w:tcPr>
            <w:tcW w:w="5549" w:type="dxa"/>
          </w:tcPr>
          <w:p w:rsidRPr="00D40646" w:rsidR="003879FE" w:rsidP="00436F30" w:rsidRDefault="003879FE" w14:paraId="6AA89C9A" w14:textId="411A93E8">
            <w:pPr>
              <w:pStyle w:val="ListParagraph"/>
              <w:numPr>
                <w:ilvl w:val="0"/>
                <w:numId w:val="42"/>
              </w:numPr>
            </w:pPr>
            <w:r w:rsidRPr="00692733">
              <w:t>Hispanic</w:t>
            </w:r>
          </w:p>
        </w:tc>
        <w:tc>
          <w:tcPr>
            <w:tcW w:w="3325" w:type="dxa"/>
          </w:tcPr>
          <w:p w:rsidR="003879FE" w:rsidP="00162095" w:rsidRDefault="003879FE" w14:paraId="618CBB93" w14:textId="77777777"/>
        </w:tc>
      </w:tr>
      <w:tr w:rsidR="003879FE" w:rsidTr="000D0AFE" w14:paraId="78F92636" w14:textId="77777777">
        <w:trPr>
          <w:trHeight w:val="392"/>
        </w:trPr>
        <w:tc>
          <w:tcPr>
            <w:tcW w:w="2098" w:type="dxa"/>
            <w:vMerge/>
          </w:tcPr>
          <w:p w:rsidRPr="00692733" w:rsidR="003879FE" w:rsidP="000D0AFE" w:rsidRDefault="003879FE" w14:paraId="4DFBFB7E" w14:textId="77777777">
            <w:pPr>
              <w:ind w:left="360"/>
            </w:pPr>
          </w:p>
        </w:tc>
        <w:tc>
          <w:tcPr>
            <w:tcW w:w="2099" w:type="dxa"/>
            <w:vMerge/>
          </w:tcPr>
          <w:p w:rsidRPr="00692733" w:rsidR="003879FE" w:rsidP="000D0AFE" w:rsidRDefault="003879FE" w14:paraId="146C837E" w14:textId="3FFFA8D0">
            <w:pPr>
              <w:ind w:left="360"/>
            </w:pPr>
          </w:p>
        </w:tc>
        <w:tc>
          <w:tcPr>
            <w:tcW w:w="2099" w:type="dxa"/>
            <w:vMerge/>
          </w:tcPr>
          <w:p w:rsidRPr="00692733" w:rsidR="003879FE" w:rsidP="000D0AFE" w:rsidRDefault="003879FE" w14:paraId="0EA1ACCC" w14:textId="144E219F">
            <w:pPr>
              <w:ind w:left="360"/>
            </w:pPr>
          </w:p>
        </w:tc>
        <w:tc>
          <w:tcPr>
            <w:tcW w:w="2100" w:type="dxa"/>
            <w:vMerge/>
          </w:tcPr>
          <w:p w:rsidRPr="00692733" w:rsidR="003879FE" w:rsidP="000D0AFE" w:rsidRDefault="003879FE" w14:paraId="66F6302D" w14:textId="6D2A6641">
            <w:pPr>
              <w:ind w:left="360"/>
            </w:pPr>
          </w:p>
        </w:tc>
        <w:tc>
          <w:tcPr>
            <w:tcW w:w="5549" w:type="dxa"/>
          </w:tcPr>
          <w:p w:rsidRPr="00D40646" w:rsidR="003879FE" w:rsidP="00436F30" w:rsidRDefault="003879FE" w14:paraId="2AC63D62" w14:textId="4C39F844">
            <w:pPr>
              <w:pStyle w:val="ListParagraph"/>
              <w:numPr>
                <w:ilvl w:val="0"/>
                <w:numId w:val="42"/>
              </w:numPr>
            </w:pPr>
            <w:r w:rsidRPr="00692733">
              <w:t>Black, non-Hispanic</w:t>
            </w:r>
          </w:p>
        </w:tc>
        <w:tc>
          <w:tcPr>
            <w:tcW w:w="3325" w:type="dxa"/>
          </w:tcPr>
          <w:p w:rsidR="003879FE" w:rsidP="00162095" w:rsidRDefault="003879FE" w14:paraId="122D8FFA" w14:textId="77777777"/>
        </w:tc>
      </w:tr>
      <w:tr w:rsidR="003879FE" w:rsidTr="000D0AFE" w14:paraId="100E5616" w14:textId="77777777">
        <w:trPr>
          <w:trHeight w:val="392"/>
        </w:trPr>
        <w:tc>
          <w:tcPr>
            <w:tcW w:w="2098" w:type="dxa"/>
            <w:vMerge/>
          </w:tcPr>
          <w:p w:rsidRPr="00692733" w:rsidR="003879FE" w:rsidP="000D0AFE" w:rsidRDefault="003879FE" w14:paraId="0CB69F9A" w14:textId="77777777">
            <w:pPr>
              <w:ind w:left="360"/>
            </w:pPr>
          </w:p>
        </w:tc>
        <w:tc>
          <w:tcPr>
            <w:tcW w:w="2099" w:type="dxa"/>
            <w:vMerge/>
          </w:tcPr>
          <w:p w:rsidRPr="00692733" w:rsidR="003879FE" w:rsidP="000D0AFE" w:rsidRDefault="003879FE" w14:paraId="11F865D0" w14:textId="12381627">
            <w:pPr>
              <w:ind w:left="360"/>
            </w:pPr>
          </w:p>
        </w:tc>
        <w:tc>
          <w:tcPr>
            <w:tcW w:w="2099" w:type="dxa"/>
            <w:vMerge/>
          </w:tcPr>
          <w:p w:rsidRPr="00692733" w:rsidR="003879FE" w:rsidP="000D0AFE" w:rsidRDefault="003879FE" w14:paraId="713CD0C3" w14:textId="3CE756C4">
            <w:pPr>
              <w:ind w:left="360"/>
            </w:pPr>
          </w:p>
        </w:tc>
        <w:tc>
          <w:tcPr>
            <w:tcW w:w="2100" w:type="dxa"/>
            <w:vMerge/>
          </w:tcPr>
          <w:p w:rsidRPr="00692733" w:rsidR="003879FE" w:rsidP="000D0AFE" w:rsidRDefault="003879FE" w14:paraId="0C658C57" w14:textId="68B134A0">
            <w:pPr>
              <w:ind w:left="360"/>
            </w:pPr>
          </w:p>
        </w:tc>
        <w:tc>
          <w:tcPr>
            <w:tcW w:w="5549" w:type="dxa"/>
          </w:tcPr>
          <w:p w:rsidRPr="00D40646" w:rsidR="003879FE" w:rsidP="00436F30" w:rsidRDefault="003879FE" w14:paraId="093BCEE5" w14:textId="78CA8537">
            <w:pPr>
              <w:pStyle w:val="ListParagraph"/>
              <w:numPr>
                <w:ilvl w:val="0"/>
                <w:numId w:val="42"/>
              </w:numPr>
            </w:pPr>
            <w:r w:rsidRPr="00692733">
              <w:t>White, non-Hispani</w:t>
            </w:r>
            <w:r>
              <w:t>c</w:t>
            </w:r>
          </w:p>
        </w:tc>
        <w:tc>
          <w:tcPr>
            <w:tcW w:w="3325" w:type="dxa"/>
          </w:tcPr>
          <w:p w:rsidR="003879FE" w:rsidP="00162095" w:rsidRDefault="003879FE" w14:paraId="567CE29C" w14:textId="77777777"/>
        </w:tc>
      </w:tr>
      <w:tr w:rsidR="003879FE" w:rsidTr="000D0AFE" w14:paraId="69B6CE6A" w14:textId="77777777">
        <w:trPr>
          <w:trHeight w:val="392"/>
        </w:trPr>
        <w:tc>
          <w:tcPr>
            <w:tcW w:w="2098" w:type="dxa"/>
            <w:vMerge/>
          </w:tcPr>
          <w:p w:rsidRPr="00692733" w:rsidR="003879FE" w:rsidP="000D0AFE" w:rsidRDefault="003879FE" w14:paraId="07F29086" w14:textId="77777777">
            <w:pPr>
              <w:ind w:left="360"/>
            </w:pPr>
          </w:p>
        </w:tc>
        <w:tc>
          <w:tcPr>
            <w:tcW w:w="2099" w:type="dxa"/>
            <w:vMerge/>
          </w:tcPr>
          <w:p w:rsidRPr="00692733" w:rsidR="003879FE" w:rsidP="000D0AFE" w:rsidRDefault="003879FE" w14:paraId="3E717846" w14:textId="269D9F3C">
            <w:pPr>
              <w:ind w:left="360"/>
            </w:pPr>
          </w:p>
        </w:tc>
        <w:tc>
          <w:tcPr>
            <w:tcW w:w="2099" w:type="dxa"/>
            <w:vMerge/>
          </w:tcPr>
          <w:p w:rsidRPr="00692733" w:rsidR="003879FE" w:rsidP="000D0AFE" w:rsidRDefault="003879FE" w14:paraId="2387C161" w14:textId="7889182D">
            <w:pPr>
              <w:ind w:left="360"/>
            </w:pPr>
          </w:p>
        </w:tc>
        <w:tc>
          <w:tcPr>
            <w:tcW w:w="2100" w:type="dxa"/>
            <w:vMerge/>
          </w:tcPr>
          <w:p w:rsidRPr="00692733" w:rsidR="003879FE" w:rsidP="000D0AFE" w:rsidRDefault="003879FE" w14:paraId="08A67554" w14:textId="74595E68">
            <w:pPr>
              <w:ind w:left="360"/>
            </w:pPr>
          </w:p>
        </w:tc>
        <w:tc>
          <w:tcPr>
            <w:tcW w:w="5549" w:type="dxa"/>
          </w:tcPr>
          <w:p w:rsidRPr="00D40646" w:rsidR="003879FE" w:rsidP="00436F30" w:rsidRDefault="003879FE" w14:paraId="1109548D" w14:textId="14B541B5">
            <w:pPr>
              <w:pStyle w:val="ListParagraph"/>
              <w:numPr>
                <w:ilvl w:val="0"/>
                <w:numId w:val="42"/>
              </w:numPr>
            </w:pPr>
            <w:proofErr w:type="gramStart"/>
            <w:r w:rsidRPr="00692733">
              <w:t>Other</w:t>
            </w:r>
            <w:proofErr w:type="gramEnd"/>
            <w:r w:rsidRPr="00692733">
              <w:t xml:space="preserve"> student subpopulation </w:t>
            </w:r>
            <w:r w:rsidRPr="00D40646">
              <w:t>(Please specify)</w:t>
            </w:r>
            <w:r w:rsidRPr="00692733">
              <w:t>:</w:t>
            </w:r>
            <w:r>
              <w:t xml:space="preserve"> </w:t>
            </w:r>
            <w:r w:rsidRPr="00692733">
              <w:t>__________________</w:t>
            </w:r>
          </w:p>
        </w:tc>
        <w:tc>
          <w:tcPr>
            <w:tcW w:w="3325" w:type="dxa"/>
          </w:tcPr>
          <w:p w:rsidR="003879FE" w:rsidP="00162095" w:rsidRDefault="003879FE" w14:paraId="2DFD4E6F" w14:textId="77777777"/>
        </w:tc>
      </w:tr>
      <w:tr w:rsidR="003879FE" w:rsidTr="000D0AFE" w14:paraId="46A67C48" w14:textId="77777777">
        <w:trPr>
          <w:trHeight w:val="392"/>
        </w:trPr>
        <w:tc>
          <w:tcPr>
            <w:tcW w:w="2098" w:type="dxa"/>
            <w:vMerge/>
          </w:tcPr>
          <w:p w:rsidR="003879FE" w:rsidP="00162095" w:rsidRDefault="003879FE" w14:paraId="28B04FB3" w14:textId="77777777">
            <w:pPr>
              <w:rPr>
                <w:b/>
                <w:bCs/>
              </w:rPr>
            </w:pPr>
          </w:p>
        </w:tc>
        <w:tc>
          <w:tcPr>
            <w:tcW w:w="2099" w:type="dxa"/>
            <w:vMerge/>
          </w:tcPr>
          <w:p w:rsidR="003879FE" w:rsidP="00162095" w:rsidRDefault="003879FE" w14:paraId="30D4CCB4" w14:textId="61D44D8F">
            <w:pPr>
              <w:rPr>
                <w:b/>
                <w:bCs/>
              </w:rPr>
            </w:pPr>
          </w:p>
        </w:tc>
        <w:tc>
          <w:tcPr>
            <w:tcW w:w="2099" w:type="dxa"/>
            <w:vMerge/>
          </w:tcPr>
          <w:p w:rsidR="003879FE" w:rsidP="00162095" w:rsidRDefault="003879FE" w14:paraId="3CD00E34" w14:textId="2DA1BCCD">
            <w:pPr>
              <w:rPr>
                <w:b/>
                <w:bCs/>
              </w:rPr>
            </w:pPr>
          </w:p>
        </w:tc>
        <w:tc>
          <w:tcPr>
            <w:tcW w:w="2100" w:type="dxa"/>
            <w:vMerge/>
          </w:tcPr>
          <w:p w:rsidR="003879FE" w:rsidP="00162095" w:rsidRDefault="003879FE" w14:paraId="16F9C0D5" w14:textId="2F21C003">
            <w:pPr>
              <w:rPr>
                <w:b/>
                <w:bCs/>
              </w:rPr>
            </w:pPr>
          </w:p>
        </w:tc>
        <w:tc>
          <w:tcPr>
            <w:tcW w:w="5549" w:type="dxa"/>
          </w:tcPr>
          <w:p w:rsidRPr="0001601B" w:rsidR="003879FE" w:rsidP="00162095" w:rsidRDefault="003879FE" w14:paraId="2519AD66" w14:textId="2E01D29E">
            <w:r>
              <w:rPr>
                <w:b/>
                <w:bCs/>
              </w:rPr>
              <w:t xml:space="preserve">Total </w:t>
            </w:r>
            <w:r w:rsidRPr="000D10AF">
              <w:rPr>
                <w:b/>
                <w:bCs/>
                <w:i/>
                <w:iCs/>
              </w:rPr>
              <w:t>Unique</w:t>
            </w:r>
            <w:r>
              <w:rPr>
                <w:b/>
                <w:bCs/>
              </w:rPr>
              <w:t xml:space="preserve"> Headcount of Enrolled Students</w:t>
            </w:r>
            <w:r>
              <w:rPr>
                <w:b/>
                <w:bCs/>
              </w:rPr>
              <w:br/>
            </w:r>
            <w:r>
              <w:rPr>
                <w:b/>
                <w:bCs/>
              </w:rPr>
              <w:br/>
            </w:r>
            <w:r w:rsidRPr="0004080D">
              <w:rPr>
                <w:i/>
                <w:iCs/>
              </w:rPr>
              <w:t xml:space="preserve">(Note, the total unique headcount does </w:t>
            </w:r>
            <w:r w:rsidRPr="0004080D">
              <w:rPr>
                <w:b/>
                <w:bCs/>
                <w:i/>
                <w:iCs/>
              </w:rPr>
              <w:t>not</w:t>
            </w:r>
            <w:r w:rsidRPr="0004080D">
              <w:rPr>
                <w:i/>
                <w:iCs/>
              </w:rPr>
              <w:t xml:space="preserve"> need to equal the sum of rows a – l</w:t>
            </w:r>
            <w:r>
              <w:rPr>
                <w:i/>
                <w:iCs/>
              </w:rPr>
              <w:t>, as a student may be counted in multiple rows</w:t>
            </w:r>
            <w:r w:rsidRPr="0004080D">
              <w:rPr>
                <w:i/>
                <w:iCs/>
              </w:rPr>
              <w:t>.)</w:t>
            </w:r>
            <w:r>
              <w:t xml:space="preserve"> </w:t>
            </w:r>
          </w:p>
        </w:tc>
        <w:tc>
          <w:tcPr>
            <w:tcW w:w="3325" w:type="dxa"/>
          </w:tcPr>
          <w:p w:rsidR="003879FE" w:rsidP="00162095" w:rsidRDefault="003879FE" w14:paraId="651DE351" w14:textId="77777777"/>
        </w:tc>
      </w:tr>
    </w:tbl>
    <w:p w:rsidRPr="00436F30" w:rsidR="00436F30" w:rsidP="00436F30" w:rsidRDefault="00436F30" w14:paraId="355EE145" w14:textId="77777777"/>
    <w:p w:rsidR="00692733" w:rsidP="00F83A2A" w:rsidRDefault="002A741D" w14:paraId="630E5836" w14:textId="627CD559">
      <w:pPr>
        <w:pStyle w:val="Heading2"/>
      </w:pPr>
      <w:r w:rsidRPr="00692733">
        <w:t xml:space="preserve">Subsection </w:t>
      </w:r>
      <w:r w:rsidRPr="00692733" w:rsidR="00A56EE8">
        <w:t>C</w:t>
      </w:r>
      <w:r w:rsidRPr="00692733">
        <w:t xml:space="preserve">. </w:t>
      </w:r>
      <w:r w:rsidR="00605556">
        <w:t>A</w:t>
      </w:r>
      <w:r w:rsidRPr="00692733">
        <w:t xml:space="preserve">ccess to </w:t>
      </w:r>
      <w:r w:rsidR="00B11745">
        <w:t xml:space="preserve">select </w:t>
      </w:r>
      <w:r w:rsidRPr="00692733">
        <w:t>staff, SY 2020-21</w:t>
      </w:r>
      <w:r w:rsidRPr="00692733" w:rsidR="001A651C">
        <w:t xml:space="preserve"> </w:t>
      </w:r>
    </w:p>
    <w:p w:rsidR="002A741D" w:rsidP="002A741D" w:rsidRDefault="00692733" w14:paraId="11614434" w14:textId="419901EB">
      <w:r>
        <w:rPr>
          <w:b/>
          <w:bCs/>
        </w:rPr>
        <w:t xml:space="preserve">4.c1 </w:t>
      </w:r>
      <w:r w:rsidRPr="00692733" w:rsidR="002A741D">
        <w:t>Please provide the count of FTE staff assigned to serve each school in this LEA</w:t>
      </w:r>
      <w:r w:rsidR="00EF4E51">
        <w:t>, regardless of funding source</w:t>
      </w:r>
      <w:r w:rsidR="004277A8">
        <w:t xml:space="preserve">, as of </w:t>
      </w:r>
      <w:r w:rsidR="3D6E8D78">
        <w:t>September 30</w:t>
      </w:r>
      <w:r w:rsidR="004277A8">
        <w:t>, 2020</w:t>
      </w:r>
      <w:r w:rsidRPr="00692733" w:rsidR="002A741D">
        <w:t>. For example, if one full-time nurse is shared equally by five schools within an LEA, allocate 0.2 FTE to each school served. These data will be merged with school membership data to calculate staff-to-student ratios for the 2020-21 school year.</w:t>
      </w:r>
    </w:p>
    <w:p w:rsidRPr="00FD0F64" w:rsidR="003275F3" w:rsidP="000A45AD" w:rsidRDefault="00C54F87" w14:paraId="552DCD66" w14:textId="1E07493C">
      <w:pPr>
        <w:pStyle w:val="ListParagraph"/>
        <w:ind w:left="0"/>
        <w:rPr>
          <w:i/>
          <w:sz w:val="24"/>
          <w:szCs w:val="24"/>
        </w:rPr>
      </w:pPr>
      <w:r w:rsidRPr="00FD0F64">
        <w:rPr>
          <w:i/>
          <w:sz w:val="24"/>
          <w:szCs w:val="24"/>
        </w:rPr>
        <w:t>(</w:t>
      </w:r>
      <w:r w:rsidRPr="00FD0F64" w:rsidR="003275F3">
        <w:rPr>
          <w:i/>
          <w:sz w:val="24"/>
          <w:szCs w:val="24"/>
        </w:rPr>
        <w:t>Note</w:t>
      </w:r>
      <w:r w:rsidRPr="00FD0F64">
        <w:rPr>
          <w:i/>
          <w:iCs/>
          <w:sz w:val="24"/>
          <w:szCs w:val="24"/>
        </w:rPr>
        <w:t>:</w:t>
      </w:r>
      <w:r w:rsidRPr="00FD0F64" w:rsidR="003275F3">
        <w:rPr>
          <w:i/>
          <w:sz w:val="24"/>
          <w:szCs w:val="24"/>
        </w:rPr>
        <w:t xml:space="preserve"> this question is </w:t>
      </w:r>
      <w:r w:rsidRPr="00FD0F64" w:rsidR="003275F3">
        <w:rPr>
          <w:b/>
          <w:i/>
          <w:sz w:val="24"/>
          <w:szCs w:val="24"/>
        </w:rPr>
        <w:t>optional</w:t>
      </w:r>
      <w:r w:rsidRPr="00FD0F64" w:rsidR="003275F3">
        <w:rPr>
          <w:i/>
          <w:sz w:val="24"/>
          <w:szCs w:val="24"/>
        </w:rPr>
        <w:t xml:space="preserve"> for </w:t>
      </w:r>
      <w:r w:rsidR="00D50672">
        <w:rPr>
          <w:i/>
          <w:sz w:val="24"/>
          <w:szCs w:val="24"/>
        </w:rPr>
        <w:t>Years 1 and 2 of ARP annual performance reporting</w:t>
      </w:r>
      <w:r w:rsidRPr="00FD0F64" w:rsidR="003275F3">
        <w:rPr>
          <w:i/>
          <w:sz w:val="24"/>
          <w:szCs w:val="24"/>
        </w:rPr>
        <w:t xml:space="preserve">; this question will be </w:t>
      </w:r>
      <w:r w:rsidRPr="00FD0F64" w:rsidR="003275F3">
        <w:rPr>
          <w:b/>
          <w:i/>
          <w:sz w:val="24"/>
          <w:szCs w:val="24"/>
        </w:rPr>
        <w:t xml:space="preserve">required </w:t>
      </w:r>
      <w:r w:rsidR="00911BDF">
        <w:rPr>
          <w:b/>
          <w:i/>
          <w:sz w:val="24"/>
          <w:szCs w:val="24"/>
        </w:rPr>
        <w:t xml:space="preserve">beginning </w:t>
      </w:r>
      <w:r w:rsidRPr="00FD0F64" w:rsidR="003275F3">
        <w:rPr>
          <w:b/>
          <w:i/>
          <w:sz w:val="24"/>
          <w:szCs w:val="24"/>
        </w:rPr>
        <w:t xml:space="preserve">in Year </w:t>
      </w:r>
      <w:r w:rsidR="00D27BC6">
        <w:rPr>
          <w:b/>
          <w:i/>
          <w:sz w:val="24"/>
          <w:szCs w:val="24"/>
        </w:rPr>
        <w:t>3</w:t>
      </w:r>
      <w:r w:rsidRPr="00FD0F64" w:rsidR="003275F3">
        <w:rPr>
          <w:i/>
          <w:sz w:val="24"/>
          <w:szCs w:val="24"/>
        </w:rPr>
        <w:t xml:space="preserve"> of annual performance reporting for ARP ESSER.</w:t>
      </w:r>
      <w:r w:rsidRPr="00FD0F64">
        <w:rPr>
          <w:i/>
          <w:sz w:val="24"/>
          <w:szCs w:val="24"/>
        </w:rPr>
        <w:t>)</w:t>
      </w:r>
    </w:p>
    <w:tbl>
      <w:tblPr>
        <w:tblStyle w:val="TableGrid"/>
        <w:tblW w:w="0" w:type="auto"/>
        <w:tblLook w:val="04A0" w:firstRow="1" w:lastRow="0" w:firstColumn="1" w:lastColumn="0" w:noHBand="0" w:noVBand="1"/>
      </w:tblPr>
      <w:tblGrid>
        <w:gridCol w:w="2083"/>
        <w:gridCol w:w="1937"/>
        <w:gridCol w:w="1273"/>
        <w:gridCol w:w="1273"/>
        <w:gridCol w:w="3799"/>
        <w:gridCol w:w="6534"/>
      </w:tblGrid>
      <w:tr w:rsidRPr="00692733" w:rsidR="006C68B5" w:rsidTr="42A552BB" w14:paraId="122A87FA" w14:textId="77777777">
        <w:trPr>
          <w:trHeight w:val="491"/>
        </w:trPr>
        <w:tc>
          <w:tcPr>
            <w:tcW w:w="2083" w:type="dxa"/>
            <w:hideMark/>
          </w:tcPr>
          <w:p w:rsidRPr="00692733" w:rsidR="006C68B5" w:rsidRDefault="006C68B5" w14:paraId="5B823789" w14:textId="77A26704">
            <w:r w:rsidRPr="00692733">
              <w:rPr>
                <w:rFonts w:ascii="Calibri" w:hAnsi="Calibri" w:eastAsia="Times New Roman" w:cs="Calibri"/>
                <w:b/>
                <w:color w:val="000000"/>
              </w:rPr>
              <w:t>LEA</w:t>
            </w:r>
            <w:r>
              <w:rPr>
                <w:rFonts w:ascii="Calibri" w:hAnsi="Calibri" w:eastAsia="Times New Roman" w:cs="Calibri"/>
                <w:b/>
                <w:color w:val="000000"/>
              </w:rPr>
              <w:t xml:space="preserve"> </w:t>
            </w:r>
            <w:r w:rsidR="005D4CA8">
              <w:rPr>
                <w:rFonts w:ascii="Calibri" w:hAnsi="Calibri" w:eastAsia="Times New Roman" w:cs="Calibri"/>
                <w:b/>
                <w:bCs/>
                <w:color w:val="000000"/>
              </w:rPr>
              <w:t>NAME</w:t>
            </w:r>
          </w:p>
        </w:tc>
        <w:tc>
          <w:tcPr>
            <w:tcW w:w="1937" w:type="dxa"/>
          </w:tcPr>
          <w:p w:rsidRPr="00692733" w:rsidR="006C68B5" w:rsidRDefault="005D4CA8" w14:paraId="0FADBBE7" w14:textId="476B882F">
            <w:pPr>
              <w:rPr>
                <w:color w:val="000000"/>
              </w:rPr>
            </w:pPr>
            <w:r w:rsidRPr="00692733">
              <w:rPr>
                <w:rFonts w:ascii="Calibri" w:hAnsi="Calibri" w:eastAsia="Times New Roman" w:cs="Calibri"/>
                <w:b/>
                <w:bCs/>
                <w:color w:val="000000"/>
              </w:rPr>
              <w:t>DUNS</w:t>
            </w:r>
            <w:r>
              <w:rPr>
                <w:rFonts w:ascii="Calibri" w:hAnsi="Calibri" w:eastAsia="Times New Roman" w:cs="Calibri"/>
                <w:b/>
                <w:bCs/>
                <w:color w:val="000000"/>
              </w:rPr>
              <w:t xml:space="preserve"> </w:t>
            </w:r>
            <w:r w:rsidRPr="00692733">
              <w:rPr>
                <w:rFonts w:ascii="Calibri" w:hAnsi="Calibri" w:eastAsia="Times New Roman" w:cs="Calibri"/>
                <w:b/>
                <w:bCs/>
                <w:color w:val="000000"/>
              </w:rPr>
              <w:t>#</w:t>
            </w:r>
          </w:p>
        </w:tc>
        <w:tc>
          <w:tcPr>
            <w:tcW w:w="1273" w:type="dxa"/>
          </w:tcPr>
          <w:p w:rsidR="005D4CA8" w:rsidP="003C4978" w:rsidRDefault="27B29773" w14:paraId="5A9E360F" w14:textId="4AA08707">
            <w:pPr>
              <w:rPr>
                <w:rFonts w:ascii="Calibri" w:hAnsi="Calibri" w:cs="Calibri"/>
                <w:b/>
                <w:bCs/>
              </w:rPr>
            </w:pPr>
            <w:r w:rsidRPr="42A552BB">
              <w:rPr>
                <w:rFonts w:ascii="Calibri" w:hAnsi="Calibri" w:cs="Calibri"/>
                <w:b/>
                <w:bCs/>
              </w:rPr>
              <w:t xml:space="preserve">UNIQUE ENTITY ID (SAM) </w:t>
            </w:r>
          </w:p>
        </w:tc>
        <w:tc>
          <w:tcPr>
            <w:tcW w:w="1273" w:type="dxa"/>
            <w:hideMark/>
          </w:tcPr>
          <w:p w:rsidRPr="00692733" w:rsidR="006C68B5" w:rsidRDefault="006C68B5" w14:paraId="2D9968E6" w14:textId="674EF1C6">
            <w:r w:rsidRPr="00692733">
              <w:rPr>
                <w:rFonts w:ascii="Calibri" w:hAnsi="Calibri" w:cs="Calibri"/>
                <w:b/>
              </w:rPr>
              <w:t>NCES ID</w:t>
            </w:r>
            <w:r w:rsidRPr="00692733" w:rsidR="005D4CA8">
              <w:rPr>
                <w:rFonts w:ascii="Calibri" w:hAnsi="Calibri" w:cs="Calibri"/>
                <w:b/>
                <w:bCs/>
              </w:rPr>
              <w:t>#</w:t>
            </w:r>
          </w:p>
        </w:tc>
        <w:tc>
          <w:tcPr>
            <w:tcW w:w="3799" w:type="dxa"/>
            <w:hideMark/>
          </w:tcPr>
          <w:p w:rsidRPr="0059037C" w:rsidR="006C68B5" w:rsidRDefault="006C68B5" w14:paraId="715A0922" w14:textId="77777777">
            <w:pPr>
              <w:rPr>
                <w:b/>
              </w:rPr>
            </w:pPr>
            <w:r w:rsidRPr="0059037C">
              <w:rPr>
                <w:b/>
                <w:color w:val="000000"/>
              </w:rPr>
              <w:t xml:space="preserve">School Name </w:t>
            </w:r>
          </w:p>
          <w:p w:rsidRPr="00692733" w:rsidR="006C68B5" w:rsidRDefault="006C68B5" w14:paraId="261D456E" w14:textId="77777777">
            <w:r w:rsidRPr="0059037C">
              <w:rPr>
                <w:b/>
                <w:color w:val="000000"/>
              </w:rPr>
              <w:t>(within LEA)</w:t>
            </w:r>
          </w:p>
        </w:tc>
        <w:tc>
          <w:tcPr>
            <w:tcW w:w="6534" w:type="dxa"/>
            <w:hideMark/>
          </w:tcPr>
          <w:p w:rsidRPr="00692733" w:rsidR="006C68B5" w:rsidRDefault="006C68B5" w14:paraId="4F588671" w14:textId="07F3983E">
            <w:r w:rsidRPr="00692733">
              <w:rPr>
                <w:color w:val="000000"/>
              </w:rPr>
              <w:t>Count FTE by Staff Type</w:t>
            </w:r>
            <w:r w:rsidR="005D4CA8">
              <w:rPr>
                <w:color w:val="000000"/>
              </w:rPr>
              <w:t xml:space="preserve"> (to the nearest tenth)</w:t>
            </w:r>
          </w:p>
        </w:tc>
      </w:tr>
      <w:tr w:rsidRPr="00692733" w:rsidR="006C68B5" w:rsidTr="001F1E7B" w14:paraId="7B09CDEB" w14:textId="77777777">
        <w:trPr>
          <w:trHeight w:val="2240"/>
        </w:trPr>
        <w:tc>
          <w:tcPr>
            <w:tcW w:w="2083" w:type="dxa"/>
            <w:hideMark/>
          </w:tcPr>
          <w:p w:rsidRPr="00692733" w:rsidR="006C68B5" w:rsidRDefault="005D4CA8" w14:paraId="04AF3D05" w14:textId="5DC6F885">
            <w:r w:rsidRPr="00692733">
              <w:rPr>
                <w:rFonts w:ascii="Calibri" w:hAnsi="Calibri" w:eastAsia="Times New Roman" w:cs="Calibri"/>
                <w:color w:val="000000"/>
              </w:rPr>
              <w:t xml:space="preserve">&lt;Populated from previous question responses&gt; </w:t>
            </w:r>
          </w:p>
        </w:tc>
        <w:tc>
          <w:tcPr>
            <w:tcW w:w="1937" w:type="dxa"/>
          </w:tcPr>
          <w:p w:rsidRPr="00692733" w:rsidR="006C68B5" w:rsidRDefault="005D4CA8" w14:paraId="605F0EF4" w14:textId="3538E3A4">
            <w:r w:rsidRPr="00692733">
              <w:rPr>
                <w:rFonts w:ascii="Calibri" w:hAnsi="Calibri" w:eastAsia="Times New Roman" w:cs="Calibri"/>
                <w:color w:val="000000"/>
              </w:rPr>
              <w:t>&lt;Populated from previous responses&gt;</w:t>
            </w:r>
          </w:p>
        </w:tc>
        <w:tc>
          <w:tcPr>
            <w:tcW w:w="1273" w:type="dxa"/>
          </w:tcPr>
          <w:p w:rsidRPr="00692733" w:rsidR="005D4CA8" w:rsidP="0059037C" w:rsidRDefault="005D4CA8" w14:paraId="19FB3A55" w14:textId="77777777"/>
        </w:tc>
        <w:tc>
          <w:tcPr>
            <w:tcW w:w="1273" w:type="dxa"/>
            <w:hideMark/>
          </w:tcPr>
          <w:p w:rsidRPr="00692733" w:rsidR="006C68B5" w:rsidRDefault="005D4CA8" w14:paraId="51C488F6" w14:textId="5FB410F4">
            <w:r w:rsidRPr="00692733">
              <w:t>&lt;Populated from previous responses&gt;</w:t>
            </w:r>
          </w:p>
        </w:tc>
        <w:tc>
          <w:tcPr>
            <w:tcW w:w="3799" w:type="dxa"/>
            <w:hideMark/>
          </w:tcPr>
          <w:p w:rsidRPr="00692733" w:rsidR="006C68B5" w:rsidRDefault="006C68B5" w14:paraId="7BC71C48" w14:textId="77777777">
            <w:r w:rsidRPr="00692733">
              <w:t>Pre-populated</w:t>
            </w:r>
          </w:p>
        </w:tc>
        <w:tc>
          <w:tcPr>
            <w:tcW w:w="6534" w:type="dxa"/>
            <w:hideMark/>
          </w:tcPr>
          <w:tbl>
            <w:tblPr>
              <w:tblStyle w:val="TableGrid"/>
              <w:tblpPr w:leftFromText="180" w:rightFromText="180" w:horzAnchor="margin" w:tblpY="-405"/>
              <w:tblW w:w="0" w:type="auto"/>
              <w:tblLook w:val="04A0" w:firstRow="1" w:lastRow="0" w:firstColumn="1" w:lastColumn="0" w:noHBand="0" w:noVBand="1"/>
            </w:tblPr>
            <w:tblGrid>
              <w:gridCol w:w="5230"/>
              <w:gridCol w:w="1078"/>
            </w:tblGrid>
            <w:tr w:rsidRPr="00692733" w:rsidR="006C68B5" w:rsidTr="006372B6" w14:paraId="77C9CEB7" w14:textId="77777777">
              <w:tc>
                <w:tcPr>
                  <w:tcW w:w="5230" w:type="dxa"/>
                  <w:hideMark/>
                </w:tcPr>
                <w:p w:rsidRPr="00692733" w:rsidR="006C68B5" w:rsidRDefault="006C68B5" w14:paraId="4B55C377" w14:textId="77777777">
                  <w:r w:rsidRPr="00692733">
                    <w:rPr>
                      <w:color w:val="000000"/>
                    </w:rPr>
                    <w:t>Staff Type</w:t>
                  </w:r>
                </w:p>
              </w:tc>
              <w:tc>
                <w:tcPr>
                  <w:tcW w:w="1078" w:type="dxa"/>
                  <w:hideMark/>
                </w:tcPr>
                <w:p w:rsidRPr="00692733" w:rsidR="006C68B5" w:rsidRDefault="006C68B5" w14:paraId="34388818" w14:textId="77777777">
                  <w:r w:rsidRPr="00692733">
                    <w:rPr>
                      <w:color w:val="000000"/>
                    </w:rPr>
                    <w:t>FTE</w:t>
                  </w:r>
                </w:p>
              </w:tc>
            </w:tr>
            <w:tr w:rsidRPr="00692733" w:rsidR="006C68B5" w:rsidTr="006372B6" w14:paraId="2EA1B85B" w14:textId="77777777">
              <w:tc>
                <w:tcPr>
                  <w:tcW w:w="5230" w:type="dxa"/>
                  <w:hideMark/>
                </w:tcPr>
                <w:p w:rsidRPr="00692733" w:rsidR="006C68B5" w:rsidRDefault="006C68B5" w14:paraId="140C460F" w14:textId="77777777">
                  <w:r w:rsidRPr="00692733">
                    <w:t>Special educators and related service personnel, including paraprofessionals</w:t>
                  </w:r>
                </w:p>
              </w:tc>
              <w:tc>
                <w:tcPr>
                  <w:tcW w:w="1078" w:type="dxa"/>
                </w:tcPr>
                <w:p w:rsidRPr="00692733" w:rsidR="006C68B5" w:rsidRDefault="006C68B5" w14:paraId="35E85F6D" w14:textId="77777777"/>
              </w:tc>
            </w:tr>
            <w:tr w:rsidRPr="00692733" w:rsidR="006C68B5" w:rsidTr="006372B6" w14:paraId="6999F7CE" w14:textId="77777777">
              <w:tc>
                <w:tcPr>
                  <w:tcW w:w="5230" w:type="dxa"/>
                  <w:hideMark/>
                </w:tcPr>
                <w:p w:rsidRPr="00692733" w:rsidR="006C68B5" w:rsidRDefault="005D4CA8" w14:paraId="0D2A5A25" w14:textId="3D6B77DD">
                  <w:r w:rsidRPr="00692733">
                    <w:t>Bilingual educators</w:t>
                  </w:r>
                  <w:r>
                    <w:t xml:space="preserve"> or English as a second language educators</w:t>
                  </w:r>
                </w:p>
              </w:tc>
              <w:tc>
                <w:tcPr>
                  <w:tcW w:w="1078" w:type="dxa"/>
                </w:tcPr>
                <w:p w:rsidRPr="00692733" w:rsidR="006C68B5" w:rsidRDefault="006C68B5" w14:paraId="2CD1042D" w14:textId="77777777"/>
              </w:tc>
            </w:tr>
            <w:tr w:rsidRPr="00692733" w:rsidR="006C68B5" w:rsidTr="006372B6" w14:paraId="74A90EEB" w14:textId="77777777">
              <w:tc>
                <w:tcPr>
                  <w:tcW w:w="5230" w:type="dxa"/>
                  <w:hideMark/>
                </w:tcPr>
                <w:p w:rsidRPr="00692733" w:rsidR="006C68B5" w:rsidRDefault="006C68B5" w14:paraId="651ABD84" w14:textId="786E0B6B">
                  <w:r w:rsidRPr="00692733">
                    <w:t>School counselors</w:t>
                  </w:r>
                  <w:r w:rsidR="006C7A6A">
                    <w:t>, social workers, or school psychologists</w:t>
                  </w:r>
                </w:p>
              </w:tc>
              <w:tc>
                <w:tcPr>
                  <w:tcW w:w="1078" w:type="dxa"/>
                </w:tcPr>
                <w:p w:rsidRPr="00692733" w:rsidR="006C68B5" w:rsidRDefault="006C68B5" w14:paraId="4DE566E4" w14:textId="77777777"/>
              </w:tc>
            </w:tr>
            <w:tr w:rsidRPr="00692733" w:rsidR="006C68B5" w:rsidTr="006372B6" w14:paraId="38D9F6E0" w14:textId="77777777">
              <w:tc>
                <w:tcPr>
                  <w:tcW w:w="5230" w:type="dxa"/>
                  <w:hideMark/>
                </w:tcPr>
                <w:p w:rsidRPr="00692733" w:rsidR="006C68B5" w:rsidRDefault="006C68B5" w14:paraId="4C554901" w14:textId="77777777">
                  <w:r w:rsidRPr="00692733">
                    <w:t>Nurses</w:t>
                  </w:r>
                </w:p>
              </w:tc>
              <w:tc>
                <w:tcPr>
                  <w:tcW w:w="1078" w:type="dxa"/>
                </w:tcPr>
                <w:p w:rsidRPr="00692733" w:rsidR="006C68B5" w:rsidRDefault="006C68B5" w14:paraId="7EDE7FCE" w14:textId="77777777"/>
              </w:tc>
            </w:tr>
          </w:tbl>
          <w:p w:rsidRPr="00692733" w:rsidR="006C68B5" w:rsidRDefault="006C68B5" w14:paraId="32C99946" w14:textId="77777777">
            <w:pPr>
              <w:rPr>
                <w:rFonts w:ascii="Times New Roman" w:hAnsi="Times New Roman" w:eastAsia="Times New Roman" w:cs="Times New Roman"/>
                <w:sz w:val="20"/>
                <w:szCs w:val="20"/>
              </w:rPr>
            </w:pPr>
          </w:p>
        </w:tc>
      </w:tr>
    </w:tbl>
    <w:p w:rsidRPr="00BB3562" w:rsidR="00B51C89" w:rsidP="00A87B49" w:rsidRDefault="00B51C89" w14:paraId="3D0A973C" w14:textId="569FBFDD">
      <w:pPr>
        <w:pStyle w:val="Heading1"/>
      </w:pPr>
      <w:r w:rsidRPr="00BB3562">
        <w:lastRenderedPageBreak/>
        <w:t xml:space="preserve">Section </w:t>
      </w:r>
      <w:r>
        <w:t>5</w:t>
      </w:r>
      <w:r w:rsidRPr="00BB3562">
        <w:t xml:space="preserve">- Full-Time Equivalent (FTE) Positions </w:t>
      </w:r>
    </w:p>
    <w:p w:rsidR="00B51C89" w:rsidP="00B51C89" w:rsidRDefault="21F48061" w14:paraId="5A58A0E0" w14:textId="3922C606">
      <w:pPr>
        <w:rPr>
          <w:rFonts w:ascii="Calibri" w:hAnsi="Calibri" w:cs="Calibri"/>
          <w:b/>
          <w:bCs/>
        </w:rPr>
      </w:pPr>
      <w:r w:rsidRPr="7C2D39AA">
        <w:rPr>
          <w:rFonts w:ascii="Calibri" w:hAnsi="Calibri" w:cs="Calibri"/>
          <w:b/>
          <w:bCs/>
        </w:rPr>
        <w:t>[Note to reviewers: these questions will be appended to the LEA and non-LEA entities tables above in the online data collection tool.]</w:t>
      </w:r>
    </w:p>
    <w:p w:rsidRPr="00CF62D4" w:rsidR="00B51C89" w:rsidP="006C68B5" w:rsidRDefault="00A87B49" w14:paraId="20C81DC5" w14:textId="363CE524">
      <w:pPr>
        <w:rPr>
          <w:rFonts w:cstheme="minorHAnsi"/>
          <w:i/>
          <w:iCs/>
        </w:rPr>
      </w:pPr>
      <w:r w:rsidRPr="00A87B49">
        <w:rPr>
          <w:b/>
          <w:bCs/>
        </w:rPr>
        <w:t>5.a</w:t>
      </w:r>
      <w:r>
        <w:t xml:space="preserve"> </w:t>
      </w:r>
      <w:r w:rsidRPr="0530CD68" w:rsidR="00B51C89">
        <w:t>Provide the number of full-time equivalent (FTE) positions for the LEA, or non-LEA Entity as of the listed reporting dates.</w:t>
      </w:r>
      <w:r w:rsidRPr="0530CD68" w:rsidR="00B51C89">
        <w:rPr>
          <w:rStyle w:val="FootnoteReference"/>
        </w:rPr>
        <w:t xml:space="preserve"> </w:t>
      </w:r>
      <w:r w:rsidRPr="0530CD68" w:rsidR="00B51C89">
        <w:rPr>
          <w:i/>
        </w:rPr>
        <w:t>(The number of FTE positions includes all staff regardless of whether the position is funded by Federal, State, local, or other funds—and equals the sum of the number of full-time positions plus the full-time equivalent of the number of part-time positions.)</w:t>
      </w:r>
    </w:p>
    <w:tbl>
      <w:tblPr>
        <w:tblStyle w:val="TableGrid"/>
        <w:tblW w:w="17279" w:type="dxa"/>
        <w:jc w:val="center"/>
        <w:tblLook w:val="04A0" w:firstRow="1" w:lastRow="0" w:firstColumn="1" w:lastColumn="0" w:noHBand="0" w:noVBand="1"/>
      </w:tblPr>
      <w:tblGrid>
        <w:gridCol w:w="2605"/>
        <w:gridCol w:w="1690"/>
        <w:gridCol w:w="1407"/>
        <w:gridCol w:w="1407"/>
        <w:gridCol w:w="2068"/>
        <w:gridCol w:w="2073"/>
        <w:gridCol w:w="2146"/>
        <w:gridCol w:w="1985"/>
        <w:gridCol w:w="1898"/>
      </w:tblGrid>
      <w:tr w:rsidR="00B51C89" w:rsidTr="00797C96" w14:paraId="67D3E23C" w14:textId="77777777">
        <w:trPr>
          <w:jc w:val="center"/>
        </w:trPr>
        <w:tc>
          <w:tcPr>
            <w:tcW w:w="2605" w:type="dxa"/>
            <w:shd w:val="clear" w:color="auto" w:fill="D0CECE" w:themeFill="background2" w:themeFillShade="E6"/>
          </w:tcPr>
          <w:p w:rsidR="00B51C89" w:rsidP="00B51C89" w:rsidRDefault="00B51C89" w14:paraId="382AD0BB" w14:textId="77777777">
            <w:pPr>
              <w:rPr>
                <w:rFonts w:ascii="Calibri" w:hAnsi="Calibri" w:cs="Calibri"/>
                <w:b/>
                <w:bCs/>
              </w:rPr>
            </w:pPr>
            <w:r>
              <w:rPr>
                <w:rFonts w:ascii="Calibri" w:hAnsi="Calibri" w:cs="Calibri"/>
                <w:b/>
                <w:bCs/>
              </w:rPr>
              <w:t>Name of LEA/non-LEA Entity</w:t>
            </w:r>
          </w:p>
        </w:tc>
        <w:tc>
          <w:tcPr>
            <w:tcW w:w="1690" w:type="dxa"/>
            <w:shd w:val="clear" w:color="auto" w:fill="D0CECE" w:themeFill="background2" w:themeFillShade="E6"/>
          </w:tcPr>
          <w:p w:rsidR="00B51C89" w:rsidP="00B51C89" w:rsidRDefault="00B51C89" w14:paraId="5D965852" w14:textId="77777777">
            <w:pPr>
              <w:rPr>
                <w:rFonts w:ascii="Calibri" w:hAnsi="Calibri" w:cs="Calibri"/>
                <w:b/>
                <w:bCs/>
              </w:rPr>
            </w:pPr>
            <w:r>
              <w:rPr>
                <w:rFonts w:ascii="Calibri" w:hAnsi="Calibri" w:cs="Calibri"/>
                <w:b/>
                <w:bCs/>
              </w:rPr>
              <w:t>DUNS#</w:t>
            </w:r>
          </w:p>
        </w:tc>
        <w:tc>
          <w:tcPr>
            <w:tcW w:w="1407" w:type="dxa"/>
            <w:shd w:val="clear" w:color="auto" w:fill="D0CECE" w:themeFill="background2" w:themeFillShade="E6"/>
          </w:tcPr>
          <w:p w:rsidR="00E04649" w:rsidP="00B51C89" w:rsidRDefault="6D87D4BA" w14:paraId="3A117A4A" w14:textId="3B3AD679">
            <w:pPr>
              <w:rPr>
                <w:rFonts w:ascii="Calibri" w:hAnsi="Calibri" w:cs="Calibri"/>
                <w:b/>
                <w:bCs/>
              </w:rPr>
            </w:pPr>
            <w:r w:rsidRPr="42A552BB">
              <w:rPr>
                <w:rFonts w:ascii="Calibri" w:hAnsi="Calibri" w:cs="Calibri"/>
                <w:b/>
                <w:bCs/>
              </w:rPr>
              <w:t xml:space="preserve">UNIQUE ENTITY ID (SAM) </w:t>
            </w:r>
          </w:p>
        </w:tc>
        <w:tc>
          <w:tcPr>
            <w:tcW w:w="1407" w:type="dxa"/>
            <w:shd w:val="clear" w:color="auto" w:fill="D0CECE" w:themeFill="background2" w:themeFillShade="E6"/>
          </w:tcPr>
          <w:p w:rsidRPr="2EFE22EF" w:rsidR="7BA41208" w:rsidP="2EFE22EF" w:rsidRDefault="7BA41208" w14:paraId="7A216721" w14:textId="0A8DEDD1">
            <w:pPr>
              <w:rPr>
                <w:rFonts w:ascii="Calibri" w:hAnsi="Calibri" w:cs="Calibri"/>
                <w:b/>
                <w:bCs/>
              </w:rPr>
            </w:pPr>
            <w:r w:rsidRPr="2EFE22EF">
              <w:rPr>
                <w:rFonts w:ascii="Calibri" w:hAnsi="Calibri" w:cs="Calibri"/>
                <w:b/>
                <w:bCs/>
              </w:rPr>
              <w:t>NCES ID#</w:t>
            </w:r>
          </w:p>
        </w:tc>
        <w:tc>
          <w:tcPr>
            <w:tcW w:w="2068" w:type="dxa"/>
            <w:shd w:val="clear" w:color="auto" w:fill="D0CECE" w:themeFill="background2" w:themeFillShade="E6"/>
          </w:tcPr>
          <w:p w:rsidR="00B51C89" w:rsidP="00B51C89" w:rsidRDefault="00B51C89" w14:paraId="6BC71914" w14:textId="0CA53C93">
            <w:pPr>
              <w:rPr>
                <w:rFonts w:ascii="Calibri" w:hAnsi="Calibri" w:cs="Calibri"/>
                <w:b/>
                <w:bCs/>
              </w:rPr>
            </w:pPr>
            <w:r>
              <w:rPr>
                <w:rFonts w:ascii="Calibri" w:hAnsi="Calibri" w:cs="Calibri"/>
                <w:b/>
                <w:bCs/>
              </w:rPr>
              <w:t>F</w:t>
            </w:r>
            <w:r w:rsidRPr="00B1691A">
              <w:rPr>
                <w:rFonts w:ascii="Calibri" w:hAnsi="Calibri" w:cs="Calibri"/>
                <w:b/>
                <w:bCs/>
              </w:rPr>
              <w:t xml:space="preserve">ull-time equivalent (FTE) positions as of </w:t>
            </w:r>
            <w:r>
              <w:rPr>
                <w:rFonts w:ascii="Calibri" w:hAnsi="Calibri" w:cs="Calibri"/>
                <w:b/>
                <w:bCs/>
              </w:rPr>
              <w:t>September 30, 2018</w:t>
            </w:r>
          </w:p>
        </w:tc>
        <w:tc>
          <w:tcPr>
            <w:tcW w:w="2073" w:type="dxa"/>
            <w:shd w:val="clear" w:color="auto" w:fill="D0CECE" w:themeFill="background2" w:themeFillShade="E6"/>
          </w:tcPr>
          <w:p w:rsidR="00B51C89" w:rsidP="00B51C89" w:rsidRDefault="00B51C89" w14:paraId="501A058E" w14:textId="77777777">
            <w:pPr>
              <w:rPr>
                <w:rFonts w:ascii="Calibri" w:hAnsi="Calibri" w:cs="Calibri"/>
                <w:b/>
                <w:bCs/>
              </w:rPr>
            </w:pPr>
            <w:r>
              <w:rPr>
                <w:rFonts w:ascii="Calibri" w:hAnsi="Calibri" w:cs="Calibri"/>
                <w:b/>
                <w:bCs/>
              </w:rPr>
              <w:t>F</w:t>
            </w:r>
            <w:r w:rsidRPr="00B1691A">
              <w:rPr>
                <w:rFonts w:ascii="Calibri" w:hAnsi="Calibri" w:cs="Calibri"/>
                <w:b/>
                <w:bCs/>
              </w:rPr>
              <w:t xml:space="preserve">ull-time equivalent (FTE) positions as of </w:t>
            </w:r>
            <w:r>
              <w:rPr>
                <w:rFonts w:ascii="Calibri" w:hAnsi="Calibri" w:cs="Calibri"/>
                <w:b/>
                <w:bCs/>
              </w:rPr>
              <w:t>September 30, 2019</w:t>
            </w:r>
          </w:p>
        </w:tc>
        <w:tc>
          <w:tcPr>
            <w:tcW w:w="2146" w:type="dxa"/>
            <w:shd w:val="clear" w:color="auto" w:fill="D0CECE" w:themeFill="background2" w:themeFillShade="E6"/>
          </w:tcPr>
          <w:p w:rsidR="00B51C89" w:rsidP="00B51C89" w:rsidRDefault="00B51C89" w14:paraId="11540B01" w14:textId="582F61C3">
            <w:pPr>
              <w:rPr>
                <w:rFonts w:ascii="Calibri" w:hAnsi="Calibri" w:cs="Calibri"/>
                <w:b/>
                <w:bCs/>
              </w:rPr>
            </w:pPr>
            <w:r>
              <w:rPr>
                <w:rFonts w:ascii="Calibri" w:hAnsi="Calibri" w:cs="Calibri"/>
                <w:b/>
                <w:bCs/>
              </w:rPr>
              <w:t>F</w:t>
            </w:r>
            <w:r w:rsidRPr="00B1691A">
              <w:rPr>
                <w:rFonts w:ascii="Calibri" w:hAnsi="Calibri" w:cs="Calibri"/>
                <w:b/>
                <w:bCs/>
              </w:rPr>
              <w:t>ull-time equivalent (FTE) positions as of March 13, 2020</w:t>
            </w:r>
          </w:p>
        </w:tc>
        <w:tc>
          <w:tcPr>
            <w:tcW w:w="1985" w:type="dxa"/>
            <w:shd w:val="clear" w:color="auto" w:fill="D0CECE" w:themeFill="background2" w:themeFillShade="E6"/>
          </w:tcPr>
          <w:p w:rsidR="00B51C89" w:rsidP="00B51C89" w:rsidRDefault="00B51C89" w14:paraId="6036E6D9" w14:textId="77777777">
            <w:pPr>
              <w:rPr>
                <w:rFonts w:ascii="Calibri" w:hAnsi="Calibri" w:cs="Calibri"/>
                <w:b/>
                <w:bCs/>
              </w:rPr>
            </w:pPr>
            <w:r>
              <w:rPr>
                <w:rFonts w:ascii="Calibri" w:hAnsi="Calibri" w:cs="Calibri"/>
                <w:b/>
                <w:bCs/>
              </w:rPr>
              <w:t>F</w:t>
            </w:r>
            <w:r w:rsidRPr="009D0D64">
              <w:rPr>
                <w:rFonts w:ascii="Calibri" w:hAnsi="Calibri" w:cs="Calibri"/>
                <w:b/>
                <w:bCs/>
              </w:rPr>
              <w:t xml:space="preserve">ull-time equivalent (FTE) positions </w:t>
            </w:r>
            <w:r>
              <w:rPr>
                <w:rFonts w:ascii="Calibri" w:hAnsi="Calibri" w:cs="Calibri"/>
                <w:b/>
                <w:bCs/>
              </w:rPr>
              <w:t xml:space="preserve">on September 30, </w:t>
            </w:r>
            <w:proofErr w:type="gramStart"/>
            <w:r>
              <w:rPr>
                <w:rFonts w:ascii="Calibri" w:hAnsi="Calibri" w:cs="Calibri"/>
                <w:b/>
                <w:bCs/>
              </w:rPr>
              <w:t>2020</w:t>
            </w:r>
            <w:proofErr w:type="gramEnd"/>
            <w:r>
              <w:rPr>
                <w:rFonts w:ascii="Calibri" w:hAnsi="Calibri" w:cs="Calibri"/>
                <w:b/>
                <w:bCs/>
              </w:rPr>
              <w:t xml:space="preserve"> </w:t>
            </w:r>
          </w:p>
        </w:tc>
        <w:tc>
          <w:tcPr>
            <w:tcW w:w="1898" w:type="dxa"/>
            <w:shd w:val="clear" w:color="auto" w:fill="D0CECE" w:themeFill="background2" w:themeFillShade="E6"/>
          </w:tcPr>
          <w:p w:rsidR="00B51C89" w:rsidP="00B51C89" w:rsidRDefault="00B51C89" w14:paraId="35430998" w14:textId="1C69AC9B">
            <w:pPr>
              <w:rPr>
                <w:rFonts w:ascii="Calibri" w:hAnsi="Calibri" w:cs="Calibri"/>
                <w:b/>
                <w:bCs/>
              </w:rPr>
            </w:pPr>
            <w:r w:rsidRPr="00811370">
              <w:rPr>
                <w:rFonts w:ascii="Calibri" w:hAnsi="Calibri" w:cs="Calibri"/>
                <w:b/>
                <w:bCs/>
              </w:rPr>
              <w:t>Full-time equivalent (FTE) positions on September 30, 202</w:t>
            </w:r>
            <w:r>
              <w:rPr>
                <w:rFonts w:ascii="Calibri" w:hAnsi="Calibri" w:cs="Calibri"/>
                <w:b/>
                <w:bCs/>
              </w:rPr>
              <w:t>1</w:t>
            </w:r>
            <w:r w:rsidR="00D61E07">
              <w:rPr>
                <w:rFonts w:ascii="Calibri" w:hAnsi="Calibri" w:cs="Calibri"/>
                <w:b/>
                <w:bCs/>
              </w:rPr>
              <w:t>*</w:t>
            </w:r>
          </w:p>
        </w:tc>
      </w:tr>
      <w:tr w:rsidR="00B51C89" w:rsidTr="00797C96" w14:paraId="7620543E" w14:textId="77777777">
        <w:trPr>
          <w:jc w:val="center"/>
        </w:trPr>
        <w:tc>
          <w:tcPr>
            <w:tcW w:w="2605" w:type="dxa"/>
          </w:tcPr>
          <w:p w:rsidRPr="00E36AAF" w:rsidR="00B51C89" w:rsidP="00B51C89" w:rsidRDefault="00B51C89" w14:paraId="469B05B7" w14:textId="77777777">
            <w:pPr>
              <w:rPr>
                <w:rFonts w:ascii="Calibri" w:hAnsi="Calibri" w:cs="Calibri"/>
              </w:rPr>
            </w:pPr>
            <w:r w:rsidRPr="00E36AAF">
              <w:rPr>
                <w:rFonts w:ascii="Calibri" w:hAnsi="Calibri" w:cs="Calibri"/>
              </w:rPr>
              <w:t xml:space="preserve">&lt;Pre-populate LEA and non-LEA </w:t>
            </w:r>
            <w:r>
              <w:rPr>
                <w:rFonts w:ascii="Calibri" w:hAnsi="Calibri" w:cs="Calibri"/>
              </w:rPr>
              <w:t>Entity</w:t>
            </w:r>
            <w:r w:rsidRPr="00E36AAF">
              <w:rPr>
                <w:rFonts w:ascii="Calibri" w:hAnsi="Calibri" w:cs="Calibri"/>
              </w:rPr>
              <w:t xml:space="preserve"> from data provided in previous tables&gt;</w:t>
            </w:r>
          </w:p>
        </w:tc>
        <w:tc>
          <w:tcPr>
            <w:tcW w:w="1690" w:type="dxa"/>
          </w:tcPr>
          <w:p w:rsidRPr="00E36AAF" w:rsidR="00B51C89" w:rsidP="00B51C89" w:rsidRDefault="00B51C89" w14:paraId="4437293A" w14:textId="77777777">
            <w:pPr>
              <w:rPr>
                <w:rFonts w:ascii="Calibri" w:hAnsi="Calibri" w:cs="Calibri"/>
              </w:rPr>
            </w:pPr>
            <w:r w:rsidRPr="00E36AAF">
              <w:rPr>
                <w:rFonts w:ascii="Calibri" w:hAnsi="Calibri" w:cs="Calibri"/>
              </w:rPr>
              <w:t>&lt;Pre-populate from data provided in previous tables&gt;</w:t>
            </w:r>
          </w:p>
        </w:tc>
        <w:tc>
          <w:tcPr>
            <w:tcW w:w="1407" w:type="dxa"/>
          </w:tcPr>
          <w:p w:rsidRPr="00811370" w:rsidR="00E04649" w:rsidP="00B51C89" w:rsidRDefault="00E04649" w14:paraId="20FA9D66" w14:textId="77777777">
            <w:pPr>
              <w:rPr>
                <w:rFonts w:ascii="Calibri" w:hAnsi="Calibri" w:cs="Calibri"/>
                <w:b/>
                <w:bCs/>
              </w:rPr>
            </w:pPr>
          </w:p>
        </w:tc>
        <w:tc>
          <w:tcPr>
            <w:tcW w:w="1407" w:type="dxa"/>
          </w:tcPr>
          <w:p w:rsidR="443DECF4" w:rsidRDefault="443DECF4" w14:paraId="5E114C0D" w14:textId="5FB410F4">
            <w:r>
              <w:t>&lt;Populated from previous responses&gt;</w:t>
            </w:r>
          </w:p>
          <w:p w:rsidR="443DECF4" w:rsidRDefault="443DECF4" w14:paraId="79E059CE" w14:textId="2582AF23"/>
        </w:tc>
        <w:tc>
          <w:tcPr>
            <w:tcW w:w="2068" w:type="dxa"/>
          </w:tcPr>
          <w:p w:rsidR="00B51C89" w:rsidP="00B51C89" w:rsidRDefault="00B51C89" w14:paraId="1335778E" w14:textId="374303EE">
            <w:pPr>
              <w:rPr>
                <w:rFonts w:ascii="Calibri" w:hAnsi="Calibri" w:cs="Calibri"/>
              </w:rPr>
            </w:pPr>
            <w:r w:rsidRPr="2EFE22EF">
              <w:rPr>
                <w:rFonts w:ascii="Calibri" w:hAnsi="Calibri" w:cs="Calibri"/>
              </w:rPr>
              <w:t>&lt;Pre-populate from data provided in prior year reporting if applicable&gt;</w:t>
            </w:r>
          </w:p>
        </w:tc>
        <w:tc>
          <w:tcPr>
            <w:tcW w:w="2073" w:type="dxa"/>
          </w:tcPr>
          <w:p w:rsidR="00B51C89" w:rsidP="00B51C89" w:rsidRDefault="00B51C89" w14:paraId="05384221" w14:textId="77777777">
            <w:pPr>
              <w:rPr>
                <w:rFonts w:ascii="Calibri" w:hAnsi="Calibri" w:cs="Calibri"/>
              </w:rPr>
            </w:pPr>
            <w:r w:rsidRPr="2EFE22EF">
              <w:rPr>
                <w:rFonts w:ascii="Calibri" w:hAnsi="Calibri" w:cs="Calibri"/>
              </w:rPr>
              <w:t>&lt;Pre-populate from data provided in prior year reporting if applicable&gt;</w:t>
            </w:r>
          </w:p>
        </w:tc>
        <w:tc>
          <w:tcPr>
            <w:tcW w:w="2146" w:type="dxa"/>
          </w:tcPr>
          <w:p w:rsidR="00B51C89" w:rsidP="00B51C89" w:rsidRDefault="00B51C89" w14:paraId="5A4DA0A9" w14:textId="77777777">
            <w:pPr>
              <w:rPr>
                <w:rFonts w:ascii="Calibri" w:hAnsi="Calibri" w:cs="Calibri"/>
              </w:rPr>
            </w:pPr>
            <w:r w:rsidRPr="2EFE22EF">
              <w:rPr>
                <w:rFonts w:ascii="Calibri" w:hAnsi="Calibri" w:cs="Calibri"/>
              </w:rPr>
              <w:t>&lt;Pre-populate from data provided in prior year reporting if applicable&gt;</w:t>
            </w:r>
          </w:p>
        </w:tc>
        <w:tc>
          <w:tcPr>
            <w:tcW w:w="1985" w:type="dxa"/>
          </w:tcPr>
          <w:p w:rsidR="00B51C89" w:rsidP="00B51C89" w:rsidRDefault="00B51C89" w14:paraId="6F1967D5" w14:textId="77777777">
            <w:pPr>
              <w:rPr>
                <w:rFonts w:ascii="Calibri" w:hAnsi="Calibri" w:cs="Calibri"/>
              </w:rPr>
            </w:pPr>
            <w:r w:rsidRPr="2EFE22EF">
              <w:rPr>
                <w:rFonts w:ascii="Calibri" w:hAnsi="Calibri" w:cs="Calibri"/>
              </w:rPr>
              <w:t>&lt;Pre-populate from data provided in prior year reporting if applicable&gt;</w:t>
            </w:r>
          </w:p>
        </w:tc>
        <w:tc>
          <w:tcPr>
            <w:tcW w:w="1898" w:type="dxa"/>
          </w:tcPr>
          <w:p w:rsidR="00B51C89" w:rsidP="00B51C89" w:rsidRDefault="00B51C89" w14:paraId="3CB13A8F" w14:textId="77777777">
            <w:pPr>
              <w:rPr>
                <w:rFonts w:ascii="Calibri" w:hAnsi="Calibri" w:cs="Calibri"/>
                <w:b/>
                <w:bCs/>
              </w:rPr>
            </w:pPr>
          </w:p>
        </w:tc>
      </w:tr>
      <w:tr w:rsidR="00B51C89" w:rsidTr="00797C96" w14:paraId="29D18FA1" w14:textId="77777777">
        <w:trPr>
          <w:trHeight w:val="197"/>
          <w:jc w:val="center"/>
        </w:trPr>
        <w:tc>
          <w:tcPr>
            <w:tcW w:w="2605" w:type="dxa"/>
          </w:tcPr>
          <w:p w:rsidR="00B51C89" w:rsidP="00B51C89" w:rsidRDefault="00B51C89" w14:paraId="514CB5A0" w14:textId="77777777">
            <w:pPr>
              <w:rPr>
                <w:rFonts w:ascii="Calibri" w:hAnsi="Calibri" w:cs="Calibri"/>
                <w:b/>
                <w:bCs/>
              </w:rPr>
            </w:pPr>
            <w:r>
              <w:rPr>
                <w:rFonts w:ascii="Calibri" w:hAnsi="Calibri" w:cs="Calibri"/>
                <w:b/>
                <w:bCs/>
              </w:rPr>
              <w:t>…</w:t>
            </w:r>
          </w:p>
        </w:tc>
        <w:tc>
          <w:tcPr>
            <w:tcW w:w="1690" w:type="dxa"/>
          </w:tcPr>
          <w:p w:rsidR="00B51C89" w:rsidP="00B51C89" w:rsidRDefault="00B51C89" w14:paraId="06E09292" w14:textId="77777777">
            <w:pPr>
              <w:rPr>
                <w:rFonts w:ascii="Calibri" w:hAnsi="Calibri" w:cs="Calibri"/>
                <w:b/>
                <w:bCs/>
              </w:rPr>
            </w:pPr>
          </w:p>
        </w:tc>
        <w:tc>
          <w:tcPr>
            <w:tcW w:w="1407" w:type="dxa"/>
          </w:tcPr>
          <w:p w:rsidR="00E04649" w:rsidP="00B51C89" w:rsidRDefault="00E04649" w14:paraId="6320A1E4" w14:textId="77777777">
            <w:pPr>
              <w:rPr>
                <w:rFonts w:ascii="Calibri" w:hAnsi="Calibri" w:cs="Calibri"/>
                <w:b/>
                <w:bCs/>
              </w:rPr>
            </w:pPr>
          </w:p>
        </w:tc>
        <w:tc>
          <w:tcPr>
            <w:tcW w:w="1407" w:type="dxa"/>
          </w:tcPr>
          <w:p w:rsidR="2EFE22EF" w:rsidP="2EFE22EF" w:rsidRDefault="2EFE22EF" w14:paraId="69C68C5B" w14:textId="11BB695D">
            <w:pPr>
              <w:rPr>
                <w:rFonts w:ascii="Calibri" w:hAnsi="Calibri" w:cs="Calibri"/>
                <w:b/>
                <w:bCs/>
              </w:rPr>
            </w:pPr>
          </w:p>
        </w:tc>
        <w:tc>
          <w:tcPr>
            <w:tcW w:w="2068" w:type="dxa"/>
          </w:tcPr>
          <w:p w:rsidR="00B51C89" w:rsidP="00B51C89" w:rsidRDefault="00B51C89" w14:paraId="70639D8A" w14:textId="3D3631C8">
            <w:pPr>
              <w:rPr>
                <w:rFonts w:ascii="Calibri" w:hAnsi="Calibri" w:cs="Calibri"/>
                <w:b/>
                <w:bCs/>
              </w:rPr>
            </w:pPr>
          </w:p>
        </w:tc>
        <w:tc>
          <w:tcPr>
            <w:tcW w:w="2073" w:type="dxa"/>
          </w:tcPr>
          <w:p w:rsidR="00B51C89" w:rsidP="00B51C89" w:rsidRDefault="00B51C89" w14:paraId="389FA14F" w14:textId="77777777">
            <w:pPr>
              <w:rPr>
                <w:rFonts w:ascii="Calibri" w:hAnsi="Calibri" w:cs="Calibri"/>
                <w:b/>
                <w:bCs/>
              </w:rPr>
            </w:pPr>
          </w:p>
        </w:tc>
        <w:tc>
          <w:tcPr>
            <w:tcW w:w="2146" w:type="dxa"/>
          </w:tcPr>
          <w:p w:rsidR="00B51C89" w:rsidP="00B51C89" w:rsidRDefault="00B51C89" w14:paraId="5EFC1602" w14:textId="77777777">
            <w:pPr>
              <w:rPr>
                <w:rFonts w:ascii="Calibri" w:hAnsi="Calibri" w:cs="Calibri"/>
                <w:b/>
                <w:bCs/>
              </w:rPr>
            </w:pPr>
          </w:p>
        </w:tc>
        <w:tc>
          <w:tcPr>
            <w:tcW w:w="1985" w:type="dxa"/>
          </w:tcPr>
          <w:p w:rsidR="00B51C89" w:rsidP="00B51C89" w:rsidRDefault="00B51C89" w14:paraId="07E5416B" w14:textId="77777777">
            <w:pPr>
              <w:rPr>
                <w:rFonts w:ascii="Calibri" w:hAnsi="Calibri" w:cs="Calibri"/>
                <w:b/>
                <w:bCs/>
              </w:rPr>
            </w:pPr>
          </w:p>
        </w:tc>
        <w:tc>
          <w:tcPr>
            <w:tcW w:w="1898" w:type="dxa"/>
          </w:tcPr>
          <w:p w:rsidR="00B51C89" w:rsidP="00B51C89" w:rsidRDefault="00B51C89" w14:paraId="010B4E90" w14:textId="77777777">
            <w:pPr>
              <w:rPr>
                <w:rFonts w:ascii="Calibri" w:hAnsi="Calibri" w:cs="Calibri"/>
                <w:b/>
                <w:bCs/>
              </w:rPr>
            </w:pPr>
          </w:p>
        </w:tc>
      </w:tr>
    </w:tbl>
    <w:p w:rsidR="00E04649" w:rsidRDefault="00D61E07" w14:paraId="69704D86" w14:textId="6B32B2C0">
      <w:pPr>
        <w:rPr>
          <w:rFonts w:asciiTheme="majorHAnsi" w:hAnsiTheme="majorHAnsi" w:eastAsiaTheme="majorEastAsia" w:cstheme="majorBidi"/>
          <w:color w:val="2F5496" w:themeColor="accent1" w:themeShade="BF"/>
          <w:sz w:val="32"/>
          <w:szCs w:val="32"/>
        </w:rPr>
      </w:pPr>
      <w:r>
        <w:t>*Subgrantees will provide th</w:t>
      </w:r>
      <w:r w:rsidR="00F16809">
        <w:t xml:space="preserve">e </w:t>
      </w:r>
      <w:r w:rsidR="006A3C2D">
        <w:t xml:space="preserve">FTE </w:t>
      </w:r>
      <w:r w:rsidR="00F16809">
        <w:t>information for September 30 of the most current year in each annual performance report.</w:t>
      </w:r>
    </w:p>
    <w:p w:rsidR="009F34E1" w:rsidP="00A87B49" w:rsidRDefault="009F34E1" w14:paraId="0039D2C5" w14:textId="45ECFFC8">
      <w:pPr>
        <w:pStyle w:val="Heading1"/>
      </w:pPr>
      <w:r w:rsidRPr="00BB3562">
        <w:t xml:space="preserve">Section </w:t>
      </w:r>
      <w:r>
        <w:t>6</w:t>
      </w:r>
      <w:r w:rsidRPr="00BB3562">
        <w:t xml:space="preserve">- </w:t>
      </w:r>
      <w:r w:rsidRPr="00196C9C" w:rsidR="00196C9C">
        <w:t>Maintenance of Equity</w:t>
      </w:r>
      <w:r w:rsidR="00D95015">
        <w:t xml:space="preserve"> </w:t>
      </w:r>
    </w:p>
    <w:p w:rsidRPr="00F27C6A" w:rsidR="00F27C6A" w:rsidP="00F27C6A" w:rsidRDefault="00F27C6A" w14:paraId="39AA70A9" w14:textId="6D21B2C4">
      <w:pPr>
        <w:spacing w:after="0" w:line="240" w:lineRule="auto"/>
      </w:pPr>
      <w:r w:rsidRPr="00F27C6A">
        <w:t xml:space="preserve">As a condition of receiving funds under ARP ESSER, </w:t>
      </w:r>
      <w:r w:rsidR="006A32C1">
        <w:t>each</w:t>
      </w:r>
      <w:r w:rsidRPr="00D95015" w:rsidR="00D95015">
        <w:t xml:space="preserve"> SEA and LEA that receives ARP ESSER funds must comply with the applicable </w:t>
      </w:r>
      <w:r w:rsidR="00C05804">
        <w:t>maintenance of equity</w:t>
      </w:r>
      <w:r w:rsidR="00D95015">
        <w:t xml:space="preserve"> requirement</w:t>
      </w:r>
      <w:r w:rsidR="006F25D7">
        <w:t>s</w:t>
      </w:r>
      <w:r w:rsidR="00D95015">
        <w:t xml:space="preserve">. </w:t>
      </w:r>
      <w:r w:rsidR="00A500A7">
        <w:t>For more information</w:t>
      </w:r>
      <w:r w:rsidR="00FD62F0">
        <w:t xml:space="preserve"> on these requirements</w:t>
      </w:r>
      <w:r w:rsidR="00A500A7">
        <w:t>, please refer to ED guidance</w:t>
      </w:r>
      <w:r w:rsidR="007A415C">
        <w:t xml:space="preserve"> (</w:t>
      </w:r>
      <w:r w:rsidRPr="007354E1" w:rsidR="007A415C">
        <w:rPr>
          <w:u w:val="single"/>
        </w:rPr>
        <w:t xml:space="preserve">link to </w:t>
      </w:r>
      <w:hyperlink w:history="1" r:id="rId11">
        <w:r w:rsidR="00C05804">
          <w:t>Maintenance of Equity</w:t>
        </w:r>
        <w:r w:rsidRPr="006255CE" w:rsidR="007A415C">
          <w:rPr>
            <w:rStyle w:val="Hyperlink"/>
          </w:rPr>
          <w:t xml:space="preserve"> </w:t>
        </w:r>
        <w:r w:rsidRPr="006255CE" w:rsidR="00FD62F0">
          <w:rPr>
            <w:rStyle w:val="Hyperlink"/>
          </w:rPr>
          <w:t>FAQ</w:t>
        </w:r>
      </w:hyperlink>
      <w:r w:rsidR="00FD62F0">
        <w:t>)</w:t>
      </w:r>
      <w:r w:rsidR="007A415C">
        <w:t>.</w:t>
      </w:r>
      <w:r w:rsidR="00A500A7">
        <w:t xml:space="preserve"> </w:t>
      </w:r>
      <w:r w:rsidR="00D95015">
        <w:t xml:space="preserve">Please </w:t>
      </w:r>
      <w:r w:rsidR="00A500A7">
        <w:t>provide the follow</w:t>
      </w:r>
      <w:r w:rsidR="00F91F69">
        <w:t>ing</w:t>
      </w:r>
      <w:r w:rsidR="00A749F5">
        <w:t xml:space="preserve"> information to meet the </w:t>
      </w:r>
      <w:r w:rsidR="00F91F69">
        <w:t xml:space="preserve">current </w:t>
      </w:r>
      <w:r w:rsidR="00716D09">
        <w:t xml:space="preserve">FY </w:t>
      </w:r>
      <w:r w:rsidR="00306F75">
        <w:t xml:space="preserve">2022 </w:t>
      </w:r>
      <w:r w:rsidR="00A749F5">
        <w:t>annual reporting requirement.</w:t>
      </w:r>
      <w:r w:rsidR="20258267">
        <w:t xml:space="preserve"> </w:t>
      </w:r>
      <w:r w:rsidR="00D03F8F">
        <w:t>SEAs will be required to</w:t>
      </w:r>
      <w:r w:rsidR="0095006E">
        <w:t xml:space="preserve"> provide</w:t>
      </w:r>
      <w:r w:rsidR="00C8287D">
        <w:t xml:space="preserve"> </w:t>
      </w:r>
      <w:r w:rsidR="00491912">
        <w:t xml:space="preserve">additional </w:t>
      </w:r>
      <w:r w:rsidR="008D0C35">
        <w:t xml:space="preserve">information in </w:t>
      </w:r>
      <w:r w:rsidR="00830878">
        <w:t xml:space="preserve">subsequent </w:t>
      </w:r>
      <w:r w:rsidR="00C86021">
        <w:t>reporting year</w:t>
      </w:r>
      <w:r w:rsidR="00537BAB">
        <w:t>s</w:t>
      </w:r>
      <w:r w:rsidR="20258267">
        <w:t xml:space="preserve"> </w:t>
      </w:r>
      <w:r w:rsidR="001C0223">
        <w:t>on how the State maintained equity</w:t>
      </w:r>
      <w:r w:rsidR="00FB349F">
        <w:t>.</w:t>
      </w:r>
      <w:r w:rsidR="3D3E747A">
        <w:t xml:space="preserve"> Data reported in this section will be used </w:t>
      </w:r>
      <w:r w:rsidR="1CC01E6D">
        <w:t>to</w:t>
      </w:r>
      <w:r w:rsidR="000B5279">
        <w:t xml:space="preserve"> assess</w:t>
      </w:r>
      <w:r w:rsidR="00E17A2C">
        <w:t xml:space="preserve"> </w:t>
      </w:r>
      <w:r w:rsidR="00622119">
        <w:t>the extent to which each State has maintained equity</w:t>
      </w:r>
      <w:r w:rsidR="5AE053B9">
        <w:t xml:space="preserve">. </w:t>
      </w:r>
    </w:p>
    <w:p w:rsidR="7EEAEEEF" w:rsidP="7EEAEEEF" w:rsidRDefault="7EEAEEEF" w14:paraId="2C7111F9" w14:textId="767A887D">
      <w:pPr>
        <w:spacing w:after="0" w:line="240" w:lineRule="auto"/>
      </w:pPr>
    </w:p>
    <w:p w:rsidRPr="006A32C1" w:rsidR="006A32C1" w:rsidP="003330D9" w:rsidRDefault="006A32C1" w14:paraId="7A5E9CA1" w14:textId="4E0F909E">
      <w:pPr>
        <w:spacing w:after="0" w:line="240" w:lineRule="auto"/>
        <w:rPr>
          <w:b/>
          <w:bCs/>
        </w:rPr>
      </w:pPr>
      <w:r w:rsidRPr="006A32C1">
        <w:rPr>
          <w:b/>
          <w:bCs/>
        </w:rPr>
        <w:t>SEA M</w:t>
      </w:r>
      <w:r w:rsidR="00024A09">
        <w:rPr>
          <w:b/>
          <w:bCs/>
        </w:rPr>
        <w:t xml:space="preserve">aintenance of </w:t>
      </w:r>
      <w:r w:rsidRPr="006A32C1">
        <w:rPr>
          <w:b/>
          <w:bCs/>
        </w:rPr>
        <w:t>Equity</w:t>
      </w:r>
    </w:p>
    <w:p w:rsidRPr="00F27C6A" w:rsidR="00F27C6A" w:rsidP="00F27C6A" w:rsidRDefault="00F27C6A" w14:paraId="5AB0C93A" w14:textId="77777777">
      <w:pPr>
        <w:spacing w:after="0" w:line="240" w:lineRule="auto"/>
      </w:pPr>
    </w:p>
    <w:p w:rsidRPr="00F27C6A" w:rsidR="00F27C6A" w:rsidP="00A60660" w:rsidRDefault="00F27C6A" w14:paraId="4B249B00" w14:textId="46C6A12C">
      <w:pPr>
        <w:pStyle w:val="ListParagraph"/>
        <w:numPr>
          <w:ilvl w:val="0"/>
          <w:numId w:val="1"/>
        </w:numPr>
        <w:contextualSpacing/>
      </w:pPr>
      <w:r w:rsidRPr="00F27C6A">
        <w:t xml:space="preserve">The statewide per-pupil amount of State funds </w:t>
      </w:r>
      <w:r w:rsidR="00F94A27">
        <w:t>allocated</w:t>
      </w:r>
      <w:r w:rsidR="002A0428">
        <w:t xml:space="preserve"> or </w:t>
      </w:r>
      <w:r w:rsidR="00F94A27">
        <w:t>appropriated</w:t>
      </w:r>
      <w:r w:rsidRPr="00F27C6A">
        <w:t xml:space="preserve"> to all LEAs in the State in FY 2021: $________</w:t>
      </w:r>
    </w:p>
    <w:p w:rsidRPr="00F27C6A" w:rsidR="00F27C6A" w:rsidP="00A60660" w:rsidRDefault="00F27C6A" w14:paraId="565B1C2D" w14:textId="3B7F0837">
      <w:pPr>
        <w:numPr>
          <w:ilvl w:val="0"/>
          <w:numId w:val="1"/>
        </w:numPr>
        <w:spacing w:after="0" w:line="240" w:lineRule="auto"/>
        <w:contextualSpacing/>
      </w:pPr>
      <w:r w:rsidRPr="00F27C6A">
        <w:t xml:space="preserve">The statewide per-pupil amount of State funds </w:t>
      </w:r>
      <w:r w:rsidR="00F94A27">
        <w:t>allocated</w:t>
      </w:r>
      <w:r w:rsidR="002A0428">
        <w:t xml:space="preserve"> or </w:t>
      </w:r>
      <w:r w:rsidR="00C44902">
        <w:t>appropriated</w:t>
      </w:r>
      <w:r w:rsidRPr="00F27C6A">
        <w:t xml:space="preserve"> to all LEAs in the State in FY 2022</w:t>
      </w:r>
      <w:r w:rsidR="00D65FC8">
        <w:t>:</w:t>
      </w:r>
      <w:r w:rsidRPr="00F27C6A">
        <w:t xml:space="preserve"> $________</w:t>
      </w:r>
    </w:p>
    <w:p w:rsidRPr="00F27C6A" w:rsidR="00566783" w:rsidP="00A60660" w:rsidRDefault="00EC5C72" w14:paraId="0F60EBF1" w14:textId="4D21DDD0">
      <w:pPr>
        <w:numPr>
          <w:ilvl w:val="0"/>
          <w:numId w:val="1"/>
        </w:numPr>
        <w:spacing w:after="0" w:line="240" w:lineRule="auto"/>
        <w:contextualSpacing/>
      </w:pPr>
      <w:r>
        <w:t>P</w:t>
      </w:r>
      <w:r w:rsidRPr="00910DD8" w:rsidR="00910DD8">
        <w:t xml:space="preserve">er-pupil reduction </w:t>
      </w:r>
      <w:r>
        <w:t>of overall</w:t>
      </w:r>
      <w:r w:rsidRPr="00910DD8" w:rsidR="00910DD8">
        <w:t xml:space="preserve"> State funds for FY 2022</w:t>
      </w:r>
      <w:r w:rsidRPr="00D169E8" w:rsidR="00D169E8">
        <w:rPr>
          <w:i/>
          <w:iCs/>
        </w:rPr>
        <w:t xml:space="preserve"> </w:t>
      </w:r>
      <w:r w:rsidR="00D169E8">
        <w:rPr>
          <w:i/>
          <w:iCs/>
        </w:rPr>
        <w:t xml:space="preserve">(Note: </w:t>
      </w:r>
      <w:r w:rsidRPr="00D169E8" w:rsidR="00D169E8">
        <w:rPr>
          <w:i/>
          <w:iCs/>
        </w:rPr>
        <w:t>If the per-pupil amount for FY 2022 is less than FY 2021, the difference is the amount by which the SEA has reduced its per-pupil amount of State funds to LEAs in FY 2022. If an SEA increases or maintains per-pupil funding to all LEAs in FY 2022, then for the purposes of determining whether the SEA has maintained fiscal equity for its high-need LEAs, the reduction is zero.</w:t>
      </w:r>
      <w:r w:rsidR="00D169E8">
        <w:rPr>
          <w:i/>
          <w:iCs/>
        </w:rPr>
        <w:t>)</w:t>
      </w:r>
      <w:r w:rsidR="00D65FC8">
        <w:rPr>
          <w:i/>
          <w:iCs/>
        </w:rPr>
        <w:t>:</w:t>
      </w:r>
      <w:r w:rsidR="004333BB">
        <w:t xml:space="preserve"> ______ (Auto-calculated) </w:t>
      </w:r>
    </w:p>
    <w:p w:rsidR="00BD120F" w:rsidP="00A60660" w:rsidRDefault="00F27C6A" w14:paraId="6E17CC9E" w14:textId="7C05B09D">
      <w:pPr>
        <w:numPr>
          <w:ilvl w:val="0"/>
          <w:numId w:val="1"/>
        </w:numPr>
        <w:contextualSpacing/>
        <w:rPr>
          <w:rFonts w:eastAsiaTheme="minorEastAsia"/>
        </w:rPr>
      </w:pPr>
      <w:r w:rsidRPr="00F27C6A">
        <w:lastRenderedPageBreak/>
        <w:t xml:space="preserve">Provide </w:t>
      </w:r>
      <w:r w:rsidR="002D19A2">
        <w:t>the</w:t>
      </w:r>
      <w:r w:rsidRPr="00F27C6A">
        <w:t xml:space="preserve"> per-pupil amount of State funding </w:t>
      </w:r>
      <w:r w:rsidR="00C47075">
        <w:t xml:space="preserve">appropriated </w:t>
      </w:r>
      <w:r w:rsidR="00C44902">
        <w:t xml:space="preserve">or </w:t>
      </w:r>
      <w:r w:rsidR="00280977">
        <w:t>allocated</w:t>
      </w:r>
      <w:r w:rsidDel="00280977" w:rsidR="00280977">
        <w:t xml:space="preserve"> </w:t>
      </w:r>
      <w:r w:rsidRPr="00F27C6A">
        <w:t>by fiscal year for each high-need LEA</w:t>
      </w:r>
      <w:r w:rsidR="005A1747">
        <w:t xml:space="preserve"> as identified by the SEA</w:t>
      </w:r>
      <w:r w:rsidRPr="00F27C6A">
        <w:t>.</w:t>
      </w:r>
      <w:r w:rsidR="0045038F">
        <w:t xml:space="preserve"> </w:t>
      </w:r>
      <w:r w:rsidR="00DA1D11">
        <w:t xml:space="preserve">SEAs </w:t>
      </w:r>
      <w:r w:rsidR="00D1677B">
        <w:t>are expected to</w:t>
      </w:r>
      <w:r w:rsidRPr="00C67A81" w:rsidR="00C67A81">
        <w:t xml:space="preserve"> </w:t>
      </w:r>
      <w:r w:rsidR="00A0758A">
        <w:t xml:space="preserve">provide </w:t>
      </w:r>
      <w:r w:rsidR="00BD120F">
        <w:t xml:space="preserve">the following </w:t>
      </w:r>
      <w:r w:rsidR="00463660">
        <w:t xml:space="preserve">data for </w:t>
      </w:r>
      <w:r w:rsidR="00C979CD">
        <w:t>the</w:t>
      </w:r>
      <w:r w:rsidR="002A53FD">
        <w:t xml:space="preserve"> </w:t>
      </w:r>
      <w:r w:rsidR="00A707EC">
        <w:t xml:space="preserve">same </w:t>
      </w:r>
      <w:r w:rsidR="008D46F0">
        <w:t>high-</w:t>
      </w:r>
      <w:r w:rsidR="0073502D">
        <w:t xml:space="preserve">need </w:t>
      </w:r>
      <w:r w:rsidR="008D46F0">
        <w:t xml:space="preserve">LEAs </w:t>
      </w:r>
      <w:r w:rsidR="003F6827">
        <w:t>that</w:t>
      </w:r>
      <w:r w:rsidR="008D46F0">
        <w:t xml:space="preserve"> </w:t>
      </w:r>
      <w:r w:rsidR="001815FA">
        <w:t xml:space="preserve">it </w:t>
      </w:r>
      <w:r w:rsidR="00203F87">
        <w:t>repor</w:t>
      </w:r>
      <w:r w:rsidR="002E30B8">
        <w:t>ted</w:t>
      </w:r>
      <w:r w:rsidR="00203F87">
        <w:t xml:space="preserve"> </w:t>
      </w:r>
      <w:r w:rsidRPr="008D46F0" w:rsidR="008D46F0">
        <w:t xml:space="preserve">baseline and initial </w:t>
      </w:r>
      <w:r w:rsidR="50F64697">
        <w:t xml:space="preserve">Maintenance of Equity </w:t>
      </w:r>
      <w:r w:rsidRPr="008D46F0" w:rsidR="008D46F0">
        <w:t xml:space="preserve">data </w:t>
      </w:r>
      <w:r w:rsidR="008D5407">
        <w:t>to Departmen</w:t>
      </w:r>
      <w:r w:rsidR="007B26EA">
        <w:t xml:space="preserve">t </w:t>
      </w:r>
      <w:r w:rsidR="00585B2F">
        <w:t xml:space="preserve">in </w:t>
      </w:r>
      <w:r w:rsidR="007B26EA">
        <w:t>2021.</w:t>
      </w:r>
      <w:r w:rsidRPr="008D46F0" w:rsidR="008D46F0">
        <w:t xml:space="preserve"> </w:t>
      </w:r>
      <w:r w:rsidR="69BD655B">
        <w:t>To the extent that the State has updated data or information, a State may update that information below.</w:t>
      </w:r>
    </w:p>
    <w:p w:rsidRPr="00F27C6A" w:rsidR="00F27C6A" w:rsidP="000302BB" w:rsidRDefault="00F27C6A" w14:paraId="4DB10D88" w14:textId="4110B058">
      <w:pPr>
        <w:spacing w:after="0" w:line="240" w:lineRule="auto"/>
        <w:ind w:left="720"/>
        <w:contextualSpacing/>
        <w:rPr>
          <w:b/>
          <w:bCs/>
        </w:rPr>
      </w:pPr>
    </w:p>
    <w:tbl>
      <w:tblPr>
        <w:tblStyle w:val="TableGrid"/>
        <w:tblW w:w="15145" w:type="dxa"/>
        <w:jc w:val="center"/>
        <w:tblLook w:val="04A0" w:firstRow="1" w:lastRow="0" w:firstColumn="1" w:lastColumn="0" w:noHBand="0" w:noVBand="1"/>
      </w:tblPr>
      <w:tblGrid>
        <w:gridCol w:w="2792"/>
        <w:gridCol w:w="1507"/>
        <w:gridCol w:w="1507"/>
        <w:gridCol w:w="1507"/>
        <w:gridCol w:w="1785"/>
        <w:gridCol w:w="1945"/>
        <w:gridCol w:w="2051"/>
        <w:gridCol w:w="2051"/>
      </w:tblGrid>
      <w:tr w:rsidRPr="00F27C6A" w:rsidR="00C73886" w:rsidTr="00D01B36" w14:paraId="46E1AEA7" w14:textId="06E18DD5">
        <w:trPr>
          <w:jc w:val="center"/>
        </w:trPr>
        <w:tc>
          <w:tcPr>
            <w:tcW w:w="2792" w:type="dxa"/>
            <w:shd w:val="clear" w:color="auto" w:fill="EDEDED" w:themeFill="accent3" w:themeFillTint="33"/>
          </w:tcPr>
          <w:p w:rsidRPr="00F27C6A" w:rsidR="00C73886" w:rsidP="00F27C6A" w:rsidRDefault="00C73886" w14:paraId="1C610841" w14:textId="18B9BAE8">
            <w:pPr>
              <w:jc w:val="center"/>
              <w:rPr>
                <w:b/>
                <w:bCs/>
              </w:rPr>
            </w:pPr>
            <w:r w:rsidRPr="00F27C6A">
              <w:rPr>
                <w:b/>
                <w:bCs/>
              </w:rPr>
              <w:t xml:space="preserve">Name of </w:t>
            </w:r>
            <w:r w:rsidRPr="1EED8338">
              <w:rPr>
                <w:b/>
                <w:bCs/>
              </w:rPr>
              <w:t>High-Need</w:t>
            </w:r>
            <w:r w:rsidRPr="00F27C6A">
              <w:rPr>
                <w:b/>
                <w:bCs/>
              </w:rPr>
              <w:t xml:space="preserve"> LEA</w:t>
            </w:r>
          </w:p>
        </w:tc>
        <w:tc>
          <w:tcPr>
            <w:tcW w:w="1507" w:type="dxa"/>
            <w:shd w:val="clear" w:color="auto" w:fill="EDEDED" w:themeFill="accent3" w:themeFillTint="33"/>
          </w:tcPr>
          <w:p w:rsidR="00C73886" w:rsidP="00F27C6A" w:rsidRDefault="00C73886" w14:paraId="7A8DE52B" w14:textId="7BB6C908">
            <w:pPr>
              <w:jc w:val="center"/>
              <w:rPr>
                <w:b/>
                <w:bCs/>
              </w:rPr>
            </w:pPr>
            <w:r>
              <w:rPr>
                <w:b/>
                <w:bCs/>
              </w:rPr>
              <w:t>DUNS #</w:t>
            </w:r>
          </w:p>
        </w:tc>
        <w:tc>
          <w:tcPr>
            <w:tcW w:w="1507" w:type="dxa"/>
            <w:shd w:val="clear" w:color="auto" w:fill="EDEDED" w:themeFill="accent3" w:themeFillTint="33"/>
          </w:tcPr>
          <w:p w:rsidR="00C73886" w:rsidP="00F27C6A" w:rsidRDefault="00C73886" w14:paraId="6DBBC43C" w14:textId="52D0EA3C">
            <w:pPr>
              <w:jc w:val="center"/>
              <w:rPr>
                <w:b/>
                <w:bCs/>
              </w:rPr>
            </w:pPr>
            <w:r w:rsidRPr="42A552BB">
              <w:rPr>
                <w:b/>
                <w:bCs/>
              </w:rPr>
              <w:t xml:space="preserve">UNIQUE ENTITY ID (SAM) </w:t>
            </w:r>
          </w:p>
        </w:tc>
        <w:tc>
          <w:tcPr>
            <w:tcW w:w="1507" w:type="dxa"/>
            <w:shd w:val="clear" w:color="auto" w:fill="EDEDED" w:themeFill="accent3" w:themeFillTint="33"/>
          </w:tcPr>
          <w:p w:rsidRPr="00F27C6A" w:rsidR="00C73886" w:rsidP="00F27C6A" w:rsidRDefault="00C73886" w14:paraId="51866407" w14:textId="4CB13E29">
            <w:pPr>
              <w:jc w:val="center"/>
              <w:rPr>
                <w:b/>
                <w:bCs/>
              </w:rPr>
            </w:pPr>
            <w:r w:rsidRPr="00F27C6A">
              <w:rPr>
                <w:b/>
                <w:bCs/>
              </w:rPr>
              <w:t>NCES ID</w:t>
            </w:r>
          </w:p>
        </w:tc>
        <w:tc>
          <w:tcPr>
            <w:tcW w:w="1785" w:type="dxa"/>
            <w:shd w:val="clear" w:color="auto" w:fill="EDEDED" w:themeFill="accent3" w:themeFillTint="33"/>
          </w:tcPr>
          <w:p w:rsidRPr="00F27C6A" w:rsidR="00C73886" w:rsidP="00F27C6A" w:rsidRDefault="00C73886" w14:paraId="2BB84626" w14:textId="2E4F00B1">
            <w:pPr>
              <w:jc w:val="center"/>
              <w:rPr>
                <w:b/>
                <w:bCs/>
              </w:rPr>
            </w:pPr>
            <w:r w:rsidRPr="00F27C6A">
              <w:rPr>
                <w:b/>
                <w:bCs/>
              </w:rPr>
              <w:t xml:space="preserve">Per-pupil amount of State funding </w:t>
            </w:r>
            <w:r w:rsidRPr="1EED8338">
              <w:rPr>
                <w:b/>
                <w:i/>
              </w:rPr>
              <w:t>FY 2021</w:t>
            </w:r>
          </w:p>
        </w:tc>
        <w:tc>
          <w:tcPr>
            <w:tcW w:w="1945" w:type="dxa"/>
            <w:shd w:val="clear" w:color="auto" w:fill="EDEDED" w:themeFill="accent3" w:themeFillTint="33"/>
          </w:tcPr>
          <w:p w:rsidRPr="00F27C6A" w:rsidR="00C73886" w:rsidP="00F27C6A" w:rsidRDefault="00C73886" w14:paraId="5767DEF8" w14:textId="77777777">
            <w:pPr>
              <w:jc w:val="center"/>
              <w:rPr>
                <w:b/>
                <w:bCs/>
              </w:rPr>
            </w:pPr>
            <w:r w:rsidRPr="00F27C6A">
              <w:rPr>
                <w:b/>
                <w:bCs/>
              </w:rPr>
              <w:t>Per-pupil amount of State funding FY 2022</w:t>
            </w:r>
          </w:p>
        </w:tc>
        <w:tc>
          <w:tcPr>
            <w:tcW w:w="2051" w:type="dxa"/>
            <w:shd w:val="clear" w:color="auto" w:fill="EDEDED" w:themeFill="accent3" w:themeFillTint="33"/>
          </w:tcPr>
          <w:p w:rsidRPr="000728DB" w:rsidR="00C73886" w:rsidP="00F27C6A" w:rsidRDefault="00C73886" w14:paraId="3D5B6764" w14:textId="6F3131A1">
            <w:pPr>
              <w:jc w:val="center"/>
              <w:rPr>
                <w:b/>
                <w:bCs/>
              </w:rPr>
            </w:pPr>
            <w:r w:rsidRPr="000728DB">
              <w:rPr>
                <w:b/>
                <w:bCs/>
              </w:rPr>
              <w:t>High-need LEA per-pupil reduction in State funds</w:t>
            </w:r>
          </w:p>
        </w:tc>
        <w:tc>
          <w:tcPr>
            <w:tcW w:w="2051" w:type="dxa"/>
            <w:shd w:val="clear" w:color="auto" w:fill="EDEDED" w:themeFill="accent3" w:themeFillTint="33"/>
          </w:tcPr>
          <w:p w:rsidRPr="000728DB" w:rsidR="00C73886" w:rsidP="00F27C6A" w:rsidRDefault="00B34AAB" w14:paraId="160ACA12" w14:textId="022495C5">
            <w:pPr>
              <w:jc w:val="center"/>
              <w:rPr>
                <w:b/>
                <w:bCs/>
              </w:rPr>
            </w:pPr>
            <w:r w:rsidRPr="00B34AAB">
              <w:rPr>
                <w:b/>
                <w:bCs/>
              </w:rPr>
              <w:t>Did the State maintain equity for this high-need LEA?</w:t>
            </w:r>
          </w:p>
        </w:tc>
      </w:tr>
      <w:tr w:rsidRPr="00F27C6A" w:rsidR="00C73886" w:rsidTr="00D01B36" w14:paraId="35AE4260" w14:textId="0BADE592">
        <w:trPr>
          <w:jc w:val="center"/>
        </w:trPr>
        <w:tc>
          <w:tcPr>
            <w:tcW w:w="2792" w:type="dxa"/>
          </w:tcPr>
          <w:p w:rsidRPr="00F27C6A" w:rsidR="00C73886" w:rsidP="00F27C6A" w:rsidRDefault="00C73886" w14:paraId="5AF61F59" w14:textId="1AC3FCAC">
            <w:pPr>
              <w:jc w:val="center"/>
              <w:rPr>
                <w:i/>
                <w:iCs/>
              </w:rPr>
            </w:pPr>
            <w:r>
              <w:rPr>
                <w:i/>
                <w:iCs/>
                <w:color w:val="FF0000"/>
              </w:rPr>
              <w:t xml:space="preserve"> </w:t>
            </w:r>
          </w:p>
        </w:tc>
        <w:tc>
          <w:tcPr>
            <w:tcW w:w="1507" w:type="dxa"/>
          </w:tcPr>
          <w:p w:rsidRPr="00F27C6A" w:rsidR="00C73886" w:rsidP="00F27C6A" w:rsidRDefault="00C73886" w14:paraId="699FA376" w14:textId="77777777">
            <w:pPr>
              <w:jc w:val="center"/>
              <w:rPr>
                <w:i/>
                <w:iCs/>
              </w:rPr>
            </w:pPr>
          </w:p>
        </w:tc>
        <w:tc>
          <w:tcPr>
            <w:tcW w:w="1507" w:type="dxa"/>
          </w:tcPr>
          <w:p w:rsidRPr="00F27C6A" w:rsidR="00C73886" w:rsidP="00F27C6A" w:rsidRDefault="00C73886" w14:paraId="17E3A9FD" w14:textId="32C92510">
            <w:pPr>
              <w:jc w:val="center"/>
              <w:rPr>
                <w:i/>
                <w:iCs/>
              </w:rPr>
            </w:pPr>
          </w:p>
        </w:tc>
        <w:tc>
          <w:tcPr>
            <w:tcW w:w="1507" w:type="dxa"/>
          </w:tcPr>
          <w:p w:rsidRPr="00F27C6A" w:rsidR="00C73886" w:rsidP="00F27C6A" w:rsidRDefault="00C73886" w14:paraId="2F1D7BA4" w14:textId="6A108C4F">
            <w:pPr>
              <w:jc w:val="center"/>
              <w:rPr>
                <w:i/>
                <w:iCs/>
              </w:rPr>
            </w:pPr>
          </w:p>
        </w:tc>
        <w:tc>
          <w:tcPr>
            <w:tcW w:w="1785" w:type="dxa"/>
          </w:tcPr>
          <w:p w:rsidRPr="00F27C6A" w:rsidR="00C73886" w:rsidP="00F27C6A" w:rsidRDefault="00C73886" w14:paraId="191D020C" w14:textId="1E9AC038">
            <w:pPr>
              <w:jc w:val="center"/>
            </w:pPr>
          </w:p>
        </w:tc>
        <w:tc>
          <w:tcPr>
            <w:tcW w:w="1945" w:type="dxa"/>
          </w:tcPr>
          <w:p w:rsidRPr="00F27C6A" w:rsidR="00C73886" w:rsidP="00F27C6A" w:rsidRDefault="00C73886" w14:paraId="08E43412" w14:textId="77777777">
            <w:pPr>
              <w:jc w:val="center"/>
            </w:pPr>
          </w:p>
        </w:tc>
        <w:tc>
          <w:tcPr>
            <w:tcW w:w="2051" w:type="dxa"/>
          </w:tcPr>
          <w:p w:rsidRPr="00A328DE" w:rsidR="00C73886" w:rsidP="00F27C6A" w:rsidRDefault="00C73886" w14:paraId="4C375813" w14:textId="3D2D07AC">
            <w:pPr>
              <w:jc w:val="center"/>
              <w:rPr>
                <w:i/>
              </w:rPr>
            </w:pPr>
            <w:r w:rsidRPr="00A328DE">
              <w:rPr>
                <w:i/>
              </w:rPr>
              <w:t>(Auto-calculated)</w:t>
            </w:r>
          </w:p>
        </w:tc>
        <w:tc>
          <w:tcPr>
            <w:tcW w:w="2051" w:type="dxa"/>
          </w:tcPr>
          <w:p w:rsidRPr="00A328DE" w:rsidR="00C73886" w:rsidP="00F27C6A" w:rsidRDefault="00584C3E" w14:paraId="294CD999" w14:textId="53888967">
            <w:pPr>
              <w:jc w:val="center"/>
              <w:rPr>
                <w:i/>
              </w:rPr>
            </w:pPr>
            <w:r w:rsidRPr="00584C3E">
              <w:rPr>
                <w:i/>
              </w:rPr>
              <w:t>(Auto-calculated)</w:t>
            </w:r>
          </w:p>
        </w:tc>
      </w:tr>
    </w:tbl>
    <w:p w:rsidRPr="00F27C6A" w:rsidR="00F27C6A" w:rsidP="00F27C6A" w:rsidRDefault="00F27C6A" w14:paraId="170C0A70" w14:textId="77777777">
      <w:pPr>
        <w:spacing w:after="0" w:line="240" w:lineRule="auto"/>
        <w:ind w:left="720"/>
        <w:contextualSpacing/>
      </w:pPr>
    </w:p>
    <w:p w:rsidRPr="000A4E3A" w:rsidR="000A4E3A" w:rsidP="00A60660" w:rsidRDefault="00F27C6A" w14:paraId="4964453E" w14:textId="18EE472B">
      <w:pPr>
        <w:pStyle w:val="ListParagraph"/>
        <w:numPr>
          <w:ilvl w:val="0"/>
          <w:numId w:val="1"/>
        </w:numPr>
        <w:rPr>
          <w:rFonts w:asciiTheme="minorHAnsi" w:hAnsiTheme="minorHAnsi" w:eastAsiaTheme="minorEastAsia" w:cstheme="minorBidi"/>
        </w:rPr>
      </w:pPr>
      <w:r w:rsidRPr="00F27C6A">
        <w:t xml:space="preserve">Provide </w:t>
      </w:r>
      <w:r w:rsidR="00D65FC8">
        <w:t>the</w:t>
      </w:r>
      <w:r w:rsidRPr="00F27C6A">
        <w:t xml:space="preserve"> per-pupil amount of State funding </w:t>
      </w:r>
      <w:r w:rsidR="002429B3">
        <w:t xml:space="preserve">appropriated or allocated </w:t>
      </w:r>
      <w:r w:rsidRPr="00F27C6A">
        <w:t>by fiscal year for each high</w:t>
      </w:r>
      <w:r w:rsidR="0027522C">
        <w:t>est</w:t>
      </w:r>
      <w:r w:rsidR="0068262F">
        <w:t>-</w:t>
      </w:r>
      <w:r w:rsidR="00D372FC">
        <w:t>poverty</w:t>
      </w:r>
      <w:r w:rsidRPr="00F27C6A">
        <w:t xml:space="preserve"> LEA</w:t>
      </w:r>
      <w:r w:rsidR="005A1747">
        <w:t xml:space="preserve"> as </w:t>
      </w:r>
      <w:r w:rsidR="0066589F">
        <w:t>identified</w:t>
      </w:r>
      <w:r w:rsidR="005A1747">
        <w:t xml:space="preserve"> by the </w:t>
      </w:r>
      <w:r w:rsidR="0066589F">
        <w:t>S</w:t>
      </w:r>
      <w:r w:rsidR="005A1747">
        <w:t>EA</w:t>
      </w:r>
      <w:r w:rsidRPr="00F27C6A">
        <w:t>.</w:t>
      </w:r>
      <w:r w:rsidR="002833CE">
        <w:t xml:space="preserve"> </w:t>
      </w:r>
      <w:r w:rsidRPr="002833CE" w:rsidR="002833CE">
        <w:rPr>
          <w:rFonts w:asciiTheme="minorHAnsi" w:hAnsiTheme="minorHAnsi" w:cstheme="minorBidi"/>
        </w:rPr>
        <w:t xml:space="preserve">SEAs are expected to provide </w:t>
      </w:r>
      <w:r w:rsidR="00661B58">
        <w:rPr>
          <w:rFonts w:asciiTheme="minorHAnsi" w:hAnsiTheme="minorHAnsi" w:cstheme="minorBidi"/>
        </w:rPr>
        <w:t xml:space="preserve">the following </w:t>
      </w:r>
      <w:r w:rsidRPr="002833CE" w:rsidR="002833CE">
        <w:rPr>
          <w:rFonts w:asciiTheme="minorHAnsi" w:hAnsiTheme="minorHAnsi" w:cstheme="minorBidi"/>
        </w:rPr>
        <w:t xml:space="preserve">data for the same </w:t>
      </w:r>
      <w:r w:rsidR="00804AE4">
        <w:rPr>
          <w:rFonts w:asciiTheme="minorHAnsi" w:hAnsiTheme="minorHAnsi" w:cstheme="minorBidi"/>
        </w:rPr>
        <w:t>high</w:t>
      </w:r>
      <w:r w:rsidR="00A72D2A">
        <w:rPr>
          <w:rFonts w:asciiTheme="minorHAnsi" w:hAnsiTheme="minorHAnsi" w:cstheme="minorBidi"/>
        </w:rPr>
        <w:t>est-poverty</w:t>
      </w:r>
      <w:r w:rsidR="0073502D">
        <w:rPr>
          <w:rFonts w:asciiTheme="minorHAnsi" w:hAnsiTheme="minorHAnsi" w:cstheme="minorBidi"/>
        </w:rPr>
        <w:t xml:space="preserve"> </w:t>
      </w:r>
      <w:r w:rsidRPr="002833CE" w:rsidR="002833CE">
        <w:rPr>
          <w:rFonts w:asciiTheme="minorHAnsi" w:hAnsiTheme="minorHAnsi" w:cstheme="minorBidi"/>
        </w:rPr>
        <w:t xml:space="preserve">LEAs that it </w:t>
      </w:r>
      <w:r w:rsidRPr="000A4E3A" w:rsidR="000A4E3A">
        <w:rPr>
          <w:rFonts w:asciiTheme="minorHAnsi" w:hAnsiTheme="minorHAnsi" w:cstheme="minorBidi"/>
        </w:rPr>
        <w:t xml:space="preserve">reported </w:t>
      </w:r>
      <w:r w:rsidRPr="002833CE" w:rsidR="002833CE">
        <w:rPr>
          <w:rFonts w:asciiTheme="minorHAnsi" w:hAnsiTheme="minorHAnsi" w:cstheme="minorBidi"/>
        </w:rPr>
        <w:t xml:space="preserve">baseline and initial </w:t>
      </w:r>
      <w:r w:rsidR="4ACF03AE">
        <w:t xml:space="preserve">Maintenance of Equity </w:t>
      </w:r>
      <w:r w:rsidR="002833CE">
        <w:t>data</w:t>
      </w:r>
      <w:r w:rsidRPr="002833CE" w:rsidR="002833CE">
        <w:rPr>
          <w:rFonts w:asciiTheme="minorHAnsi" w:hAnsiTheme="minorHAnsi" w:cstheme="minorBidi"/>
        </w:rPr>
        <w:t xml:space="preserve"> </w:t>
      </w:r>
      <w:r w:rsidR="0061059E">
        <w:rPr>
          <w:rFonts w:asciiTheme="minorHAnsi" w:hAnsiTheme="minorHAnsi" w:cstheme="minorBidi"/>
        </w:rPr>
        <w:t>t</w:t>
      </w:r>
      <w:r w:rsidR="0020298C">
        <w:rPr>
          <w:rFonts w:asciiTheme="minorHAnsi" w:hAnsiTheme="minorHAnsi" w:cstheme="minorBidi"/>
        </w:rPr>
        <w:t xml:space="preserve">o </w:t>
      </w:r>
      <w:r w:rsidR="007D7650">
        <w:t xml:space="preserve">the </w:t>
      </w:r>
      <w:r w:rsidR="0020298C">
        <w:rPr>
          <w:rFonts w:asciiTheme="minorHAnsi" w:hAnsiTheme="minorHAnsi" w:cstheme="minorBidi"/>
        </w:rPr>
        <w:t>Department</w:t>
      </w:r>
      <w:r w:rsidR="00920C5E">
        <w:rPr>
          <w:rFonts w:asciiTheme="minorHAnsi" w:hAnsiTheme="minorHAnsi" w:cstheme="minorBidi"/>
        </w:rPr>
        <w:t xml:space="preserve"> in </w:t>
      </w:r>
      <w:r w:rsidRPr="000A4E3A" w:rsidR="000A4E3A">
        <w:rPr>
          <w:rFonts w:asciiTheme="minorHAnsi" w:hAnsiTheme="minorHAnsi" w:cstheme="minorBidi"/>
        </w:rPr>
        <w:t xml:space="preserve">2021. </w:t>
      </w:r>
      <w:r w:rsidRPr="4407D997" w:rsidR="59AB603D">
        <w:rPr>
          <w:rFonts w:asciiTheme="minorHAnsi" w:hAnsiTheme="minorHAnsi" w:cstheme="minorBidi"/>
        </w:rPr>
        <w:t xml:space="preserve"> </w:t>
      </w:r>
      <w:r w:rsidR="00AF6219">
        <w:rPr>
          <w:rFonts w:asciiTheme="minorHAnsi" w:hAnsiTheme="minorHAnsi" w:cstheme="minorBidi"/>
        </w:rPr>
        <w:t>If the</w:t>
      </w:r>
      <w:r w:rsidRPr="4407D997" w:rsidR="59AB603D">
        <w:rPr>
          <w:rFonts w:asciiTheme="minorHAnsi" w:hAnsiTheme="minorHAnsi" w:cstheme="minorBidi"/>
        </w:rPr>
        <w:t xml:space="preserve"> State has updated</w:t>
      </w:r>
      <w:r w:rsidR="00AF6219">
        <w:rPr>
          <w:rFonts w:asciiTheme="minorHAnsi" w:hAnsiTheme="minorHAnsi" w:cstheme="minorBidi"/>
        </w:rPr>
        <w:t xml:space="preserve"> or made changes to the</w:t>
      </w:r>
      <w:r w:rsidRPr="4407D997" w:rsidR="59AB603D">
        <w:rPr>
          <w:rFonts w:asciiTheme="minorHAnsi" w:hAnsiTheme="minorHAnsi" w:cstheme="minorBidi"/>
        </w:rPr>
        <w:t xml:space="preserve"> data, </w:t>
      </w:r>
      <w:r w:rsidR="00AF6219">
        <w:rPr>
          <w:rFonts w:asciiTheme="minorHAnsi" w:hAnsiTheme="minorHAnsi" w:cstheme="minorBidi"/>
        </w:rPr>
        <w:t>please reflect those changes below</w:t>
      </w:r>
      <w:r w:rsidRPr="4407D997" w:rsidR="59AB603D">
        <w:rPr>
          <w:rFonts w:asciiTheme="minorHAnsi" w:hAnsiTheme="minorHAnsi" w:cstheme="minorBidi"/>
        </w:rPr>
        <w:t>.</w:t>
      </w:r>
      <w:r w:rsidR="00AF6219">
        <w:rPr>
          <w:rFonts w:asciiTheme="minorHAnsi" w:hAnsiTheme="minorHAnsi" w:cstheme="minorBidi"/>
        </w:rPr>
        <w:t xml:space="preserve"> Data collected here will </w:t>
      </w:r>
      <w:r w:rsidR="00F668B3">
        <w:rPr>
          <w:rFonts w:asciiTheme="minorHAnsi" w:hAnsiTheme="minorHAnsi" w:cstheme="minorBidi"/>
        </w:rPr>
        <w:t>be considered the final record of note and will override data provided previously to the Department.</w:t>
      </w:r>
    </w:p>
    <w:p w:rsidRPr="00F27C6A" w:rsidR="00F27C6A" w:rsidP="00F27C6A" w:rsidRDefault="00F27C6A" w14:paraId="46C20609" w14:textId="77777777">
      <w:pPr>
        <w:spacing w:after="0" w:line="240" w:lineRule="auto"/>
      </w:pPr>
    </w:p>
    <w:tbl>
      <w:tblPr>
        <w:tblStyle w:val="TableGrid"/>
        <w:tblW w:w="15080" w:type="dxa"/>
        <w:jc w:val="center"/>
        <w:tblLook w:val="04A0" w:firstRow="1" w:lastRow="0" w:firstColumn="1" w:lastColumn="0" w:noHBand="0" w:noVBand="1"/>
      </w:tblPr>
      <w:tblGrid>
        <w:gridCol w:w="2660"/>
        <w:gridCol w:w="1515"/>
        <w:gridCol w:w="1495"/>
        <w:gridCol w:w="1480"/>
        <w:gridCol w:w="1810"/>
        <w:gridCol w:w="1980"/>
        <w:gridCol w:w="2070"/>
        <w:gridCol w:w="2070"/>
      </w:tblGrid>
      <w:tr w:rsidRPr="00F27C6A" w:rsidR="00C73886" w:rsidTr="00D01B36" w14:paraId="290EA1B1" w14:textId="689EE45D">
        <w:trPr>
          <w:jc w:val="center"/>
        </w:trPr>
        <w:tc>
          <w:tcPr>
            <w:tcW w:w="2660" w:type="dxa"/>
            <w:shd w:val="clear" w:color="auto" w:fill="EDEDED" w:themeFill="accent3" w:themeFillTint="33"/>
          </w:tcPr>
          <w:p w:rsidRPr="00F27C6A" w:rsidR="00C73886" w:rsidP="00F27C6A" w:rsidRDefault="00C73886" w14:paraId="4F121D8E" w14:textId="690BD67A">
            <w:pPr>
              <w:jc w:val="center"/>
              <w:rPr>
                <w:b/>
                <w:bCs/>
              </w:rPr>
            </w:pPr>
            <w:r w:rsidRPr="00F27C6A">
              <w:rPr>
                <w:b/>
                <w:bCs/>
              </w:rPr>
              <w:t>Name of High</w:t>
            </w:r>
            <w:r>
              <w:rPr>
                <w:b/>
                <w:bCs/>
              </w:rPr>
              <w:t>est</w:t>
            </w:r>
            <w:r w:rsidRPr="00F27C6A">
              <w:rPr>
                <w:b/>
                <w:bCs/>
              </w:rPr>
              <w:t>-Poverty LEA</w:t>
            </w:r>
          </w:p>
        </w:tc>
        <w:tc>
          <w:tcPr>
            <w:tcW w:w="1515" w:type="dxa"/>
            <w:shd w:val="clear" w:color="auto" w:fill="EDEDED" w:themeFill="accent3" w:themeFillTint="33"/>
          </w:tcPr>
          <w:p w:rsidR="00C73886" w:rsidP="00F27C6A" w:rsidRDefault="00C73886" w14:paraId="5EBBA987" w14:textId="30F56E8E">
            <w:pPr>
              <w:jc w:val="center"/>
              <w:rPr>
                <w:b/>
                <w:bCs/>
              </w:rPr>
            </w:pPr>
            <w:r>
              <w:rPr>
                <w:b/>
                <w:bCs/>
              </w:rPr>
              <w:t>DUNS #</w:t>
            </w:r>
          </w:p>
        </w:tc>
        <w:tc>
          <w:tcPr>
            <w:tcW w:w="1495" w:type="dxa"/>
            <w:shd w:val="clear" w:color="auto" w:fill="EDEDED" w:themeFill="accent3" w:themeFillTint="33"/>
          </w:tcPr>
          <w:p w:rsidR="00C73886" w:rsidP="00F27C6A" w:rsidRDefault="00C73886" w14:paraId="24C98D29" w14:textId="79C1325B">
            <w:pPr>
              <w:jc w:val="center"/>
              <w:rPr>
                <w:b/>
                <w:bCs/>
              </w:rPr>
            </w:pPr>
            <w:r w:rsidRPr="42A552BB">
              <w:rPr>
                <w:b/>
                <w:bCs/>
              </w:rPr>
              <w:t xml:space="preserve">UNIQUE ENTITY ID (SAM) </w:t>
            </w:r>
          </w:p>
        </w:tc>
        <w:tc>
          <w:tcPr>
            <w:tcW w:w="1480" w:type="dxa"/>
            <w:shd w:val="clear" w:color="auto" w:fill="EDEDED" w:themeFill="accent3" w:themeFillTint="33"/>
          </w:tcPr>
          <w:p w:rsidRPr="00F27C6A" w:rsidR="00C73886" w:rsidP="00F27C6A" w:rsidRDefault="00C73886" w14:paraId="0504A423" w14:textId="76CDAE2B">
            <w:pPr>
              <w:jc w:val="center"/>
              <w:rPr>
                <w:b/>
                <w:bCs/>
              </w:rPr>
            </w:pPr>
            <w:r w:rsidRPr="00F27C6A">
              <w:rPr>
                <w:b/>
                <w:bCs/>
              </w:rPr>
              <w:t>NCES ID</w:t>
            </w:r>
          </w:p>
        </w:tc>
        <w:tc>
          <w:tcPr>
            <w:tcW w:w="1810" w:type="dxa"/>
            <w:shd w:val="clear" w:color="auto" w:fill="EDEDED" w:themeFill="accent3" w:themeFillTint="33"/>
          </w:tcPr>
          <w:p w:rsidRPr="00F27C6A" w:rsidR="00C73886" w:rsidP="00F27C6A" w:rsidRDefault="00C73886" w14:paraId="1E197423" w14:textId="77777777">
            <w:pPr>
              <w:jc w:val="center"/>
              <w:rPr>
                <w:b/>
                <w:bCs/>
              </w:rPr>
            </w:pPr>
            <w:r w:rsidRPr="00F27C6A">
              <w:rPr>
                <w:b/>
                <w:bCs/>
              </w:rPr>
              <w:t>Per-pupil amount of State funding in</w:t>
            </w:r>
            <w:r w:rsidRPr="1EED8338">
              <w:rPr>
                <w:b/>
                <w:i/>
              </w:rPr>
              <w:t xml:space="preserve"> FY 2019</w:t>
            </w:r>
          </w:p>
        </w:tc>
        <w:tc>
          <w:tcPr>
            <w:tcW w:w="1980" w:type="dxa"/>
            <w:shd w:val="clear" w:color="auto" w:fill="EDEDED" w:themeFill="accent3" w:themeFillTint="33"/>
          </w:tcPr>
          <w:p w:rsidRPr="00F27C6A" w:rsidR="00C73886" w:rsidP="00F27C6A" w:rsidRDefault="00C73886" w14:paraId="133666B3" w14:textId="08CE023B">
            <w:pPr>
              <w:jc w:val="center"/>
              <w:rPr>
                <w:b/>
                <w:bCs/>
              </w:rPr>
            </w:pPr>
            <w:r w:rsidRPr="00F27C6A">
              <w:rPr>
                <w:b/>
                <w:bCs/>
              </w:rPr>
              <w:t>Per-pupil amount of State funding FY 2022</w:t>
            </w:r>
          </w:p>
        </w:tc>
        <w:tc>
          <w:tcPr>
            <w:tcW w:w="2070" w:type="dxa"/>
            <w:shd w:val="clear" w:color="auto" w:fill="EDEDED" w:themeFill="accent3" w:themeFillTint="33"/>
          </w:tcPr>
          <w:p w:rsidRPr="007C51A9" w:rsidR="00C73886" w:rsidP="00F27C6A" w:rsidRDefault="00C73886" w14:paraId="4508C15D" w14:textId="487A577F">
            <w:pPr>
              <w:jc w:val="center"/>
              <w:rPr>
                <w:b/>
                <w:bCs/>
              </w:rPr>
            </w:pPr>
            <w:r w:rsidRPr="007C51A9">
              <w:rPr>
                <w:b/>
                <w:bCs/>
              </w:rPr>
              <w:t>High</w:t>
            </w:r>
            <w:r>
              <w:rPr>
                <w:b/>
                <w:bCs/>
              </w:rPr>
              <w:t>est</w:t>
            </w:r>
            <w:r w:rsidRPr="007C51A9">
              <w:rPr>
                <w:b/>
                <w:bCs/>
              </w:rPr>
              <w:t>-</w:t>
            </w:r>
            <w:r>
              <w:rPr>
                <w:b/>
                <w:bCs/>
              </w:rPr>
              <w:t>poverty</w:t>
            </w:r>
            <w:r w:rsidRPr="007C51A9">
              <w:rPr>
                <w:b/>
                <w:bCs/>
              </w:rPr>
              <w:t xml:space="preserve"> LEA per-pupil reduction in State funds</w:t>
            </w:r>
          </w:p>
        </w:tc>
        <w:tc>
          <w:tcPr>
            <w:tcW w:w="2070" w:type="dxa"/>
            <w:shd w:val="clear" w:color="auto" w:fill="EDEDED" w:themeFill="accent3" w:themeFillTint="33"/>
          </w:tcPr>
          <w:p w:rsidRPr="007C51A9" w:rsidR="00C73886" w:rsidP="00F27C6A" w:rsidRDefault="00264DB1" w14:paraId="32ABC20A" w14:textId="409B3B62">
            <w:pPr>
              <w:jc w:val="center"/>
              <w:rPr>
                <w:b/>
                <w:bCs/>
              </w:rPr>
            </w:pPr>
            <w:r w:rsidRPr="00264DB1">
              <w:rPr>
                <w:b/>
                <w:bCs/>
              </w:rPr>
              <w:t>Did the State maintain equity for this highest-poverty LEA?</w:t>
            </w:r>
          </w:p>
        </w:tc>
      </w:tr>
      <w:tr w:rsidRPr="00F27C6A" w:rsidR="00C73886" w:rsidTr="00D01B36" w14:paraId="1831742E" w14:textId="146C9246">
        <w:trPr>
          <w:jc w:val="center"/>
        </w:trPr>
        <w:tc>
          <w:tcPr>
            <w:tcW w:w="2660" w:type="dxa"/>
          </w:tcPr>
          <w:p w:rsidRPr="00F27C6A" w:rsidR="00C73886" w:rsidP="00F27C6A" w:rsidRDefault="00C73886" w14:paraId="315DD3C6" w14:textId="35605439">
            <w:pPr>
              <w:jc w:val="center"/>
              <w:rPr>
                <w:i/>
                <w:iCs/>
              </w:rPr>
            </w:pPr>
            <w:r>
              <w:rPr>
                <w:i/>
                <w:iCs/>
                <w:color w:val="FF0000"/>
              </w:rPr>
              <w:t xml:space="preserve"> </w:t>
            </w:r>
          </w:p>
        </w:tc>
        <w:tc>
          <w:tcPr>
            <w:tcW w:w="1515" w:type="dxa"/>
          </w:tcPr>
          <w:p w:rsidRPr="00F27C6A" w:rsidR="00C73886" w:rsidP="00F27C6A" w:rsidRDefault="00C73886" w14:paraId="2E15E00F" w14:textId="77777777">
            <w:pPr>
              <w:jc w:val="center"/>
              <w:rPr>
                <w:i/>
                <w:iCs/>
              </w:rPr>
            </w:pPr>
          </w:p>
        </w:tc>
        <w:tc>
          <w:tcPr>
            <w:tcW w:w="1495" w:type="dxa"/>
          </w:tcPr>
          <w:p w:rsidRPr="00F27C6A" w:rsidR="00C73886" w:rsidP="00F27C6A" w:rsidRDefault="00C73886" w14:paraId="57400CAD" w14:textId="44A94DAE">
            <w:pPr>
              <w:jc w:val="center"/>
              <w:rPr>
                <w:i/>
                <w:iCs/>
              </w:rPr>
            </w:pPr>
          </w:p>
        </w:tc>
        <w:tc>
          <w:tcPr>
            <w:tcW w:w="1480" w:type="dxa"/>
          </w:tcPr>
          <w:p w:rsidRPr="00F27C6A" w:rsidR="00C73886" w:rsidP="00F27C6A" w:rsidRDefault="00C73886" w14:paraId="77922FEA" w14:textId="71DD70DF">
            <w:pPr>
              <w:jc w:val="center"/>
              <w:rPr>
                <w:i/>
                <w:iCs/>
              </w:rPr>
            </w:pPr>
          </w:p>
        </w:tc>
        <w:tc>
          <w:tcPr>
            <w:tcW w:w="1810" w:type="dxa"/>
          </w:tcPr>
          <w:p w:rsidRPr="00F27C6A" w:rsidR="00C73886" w:rsidP="00F27C6A" w:rsidRDefault="00C73886" w14:paraId="3E450DCF" w14:textId="77777777">
            <w:pPr>
              <w:jc w:val="center"/>
            </w:pPr>
          </w:p>
        </w:tc>
        <w:tc>
          <w:tcPr>
            <w:tcW w:w="1980" w:type="dxa"/>
          </w:tcPr>
          <w:p w:rsidRPr="00F27C6A" w:rsidR="00C73886" w:rsidP="00F27C6A" w:rsidRDefault="00C73886" w14:paraId="0BE62BF8" w14:textId="77777777">
            <w:pPr>
              <w:jc w:val="center"/>
            </w:pPr>
          </w:p>
        </w:tc>
        <w:tc>
          <w:tcPr>
            <w:tcW w:w="2070" w:type="dxa"/>
          </w:tcPr>
          <w:p w:rsidR="00C73886" w:rsidP="00F27C6A" w:rsidRDefault="00C73886" w14:paraId="25FF1E88" w14:textId="1B47C329">
            <w:pPr>
              <w:jc w:val="center"/>
            </w:pPr>
            <w:r>
              <w:t>(</w:t>
            </w:r>
            <w:r w:rsidRPr="007C51A9">
              <w:rPr>
                <w:i/>
                <w:iCs/>
              </w:rPr>
              <w:t>Auto-calculate</w:t>
            </w:r>
            <w:r>
              <w:rPr>
                <w:i/>
                <w:iCs/>
              </w:rPr>
              <w:t>d</w:t>
            </w:r>
            <w:r>
              <w:t>)</w:t>
            </w:r>
          </w:p>
        </w:tc>
        <w:tc>
          <w:tcPr>
            <w:tcW w:w="2070" w:type="dxa"/>
          </w:tcPr>
          <w:p w:rsidRPr="001C19AF" w:rsidR="00C73886" w:rsidP="00F27C6A" w:rsidRDefault="001C19AF" w14:paraId="243452A9" w14:textId="43626713">
            <w:pPr>
              <w:jc w:val="center"/>
              <w:rPr>
                <w:i/>
                <w:iCs/>
              </w:rPr>
            </w:pPr>
            <w:r w:rsidRPr="001C19AF">
              <w:rPr>
                <w:i/>
                <w:iCs/>
              </w:rPr>
              <w:t>(Auto-calculated)</w:t>
            </w:r>
          </w:p>
        </w:tc>
      </w:tr>
    </w:tbl>
    <w:p w:rsidR="00D01B36" w:rsidP="00F71C03" w:rsidRDefault="00D01B36" w14:paraId="42EDFC25" w14:textId="77777777">
      <w:pPr>
        <w:rPr>
          <w:rFonts w:ascii="Calibri" w:hAnsi="Calibri" w:cs="Calibri"/>
          <w:b/>
          <w:bCs/>
          <w:sz w:val="28"/>
          <w:szCs w:val="28"/>
        </w:rPr>
      </w:pPr>
    </w:p>
    <w:p w:rsidR="00F71C03" w:rsidP="00F71C03" w:rsidRDefault="00F71C03" w14:paraId="6E4B5F24" w14:textId="2B3C49F5">
      <w:pPr>
        <w:rPr>
          <w:rFonts w:ascii="Calibri" w:hAnsi="Calibri" w:cs="Calibri"/>
          <w:b/>
          <w:bCs/>
          <w:sz w:val="28"/>
          <w:szCs w:val="28"/>
        </w:rPr>
      </w:pPr>
      <w:r>
        <w:rPr>
          <w:rFonts w:ascii="Calibri" w:hAnsi="Calibri" w:cs="Calibri"/>
          <w:b/>
          <w:bCs/>
          <w:sz w:val="28"/>
          <w:szCs w:val="28"/>
        </w:rPr>
        <w:t>Student Outcomes</w:t>
      </w:r>
    </w:p>
    <w:p w:rsidRPr="007354E1" w:rsidR="00F71C03" w:rsidP="00F71C03" w:rsidRDefault="00F71C03" w14:paraId="5C8DDB51" w14:textId="77777777">
      <w:pPr>
        <w:rPr>
          <w:rFonts w:ascii="Calibri" w:hAnsi="Calibri" w:cs="Calibri"/>
        </w:rPr>
      </w:pPr>
      <w:r w:rsidRPr="007354E1">
        <w:rPr>
          <w:rFonts w:ascii="Calibri" w:hAnsi="Calibri" w:cs="Calibri"/>
        </w:rPr>
        <w:t>The U.S. Department of Education will append the most recent and certified submission of LEA and SEA data (with disaggregation by subpopulation) from existing collections as detailed below:</w:t>
      </w:r>
    </w:p>
    <w:tbl>
      <w:tblPr>
        <w:tblStyle w:val="TableGrid"/>
        <w:tblW w:w="0" w:type="auto"/>
        <w:tblLook w:val="04A0" w:firstRow="1" w:lastRow="0" w:firstColumn="1" w:lastColumn="0" w:noHBand="0" w:noVBand="1"/>
      </w:tblPr>
      <w:tblGrid>
        <w:gridCol w:w="5756"/>
        <w:gridCol w:w="11339"/>
      </w:tblGrid>
      <w:tr w:rsidR="006E3C4F" w:rsidTr="00754A57" w14:paraId="418AFF20" w14:textId="77777777">
        <w:tc>
          <w:tcPr>
            <w:tcW w:w="5756" w:type="dxa"/>
          </w:tcPr>
          <w:p w:rsidR="006E3C4F" w:rsidP="00594ACA" w:rsidRDefault="006E3C4F" w14:paraId="49239A5A" w14:textId="77777777">
            <w:pPr>
              <w:rPr>
                <w:rFonts w:ascii="Calibri" w:hAnsi="Calibri" w:cs="Calibri"/>
                <w:b/>
                <w:bCs/>
                <w:sz w:val="28"/>
                <w:szCs w:val="28"/>
              </w:rPr>
            </w:pPr>
            <w:r>
              <w:rPr>
                <w:rFonts w:ascii="Calibri" w:hAnsi="Calibri" w:cs="Calibri"/>
                <w:b/>
                <w:bCs/>
                <w:sz w:val="28"/>
                <w:szCs w:val="28"/>
              </w:rPr>
              <w:t>Metric Category</w:t>
            </w:r>
          </w:p>
        </w:tc>
        <w:tc>
          <w:tcPr>
            <w:tcW w:w="11339" w:type="dxa"/>
          </w:tcPr>
          <w:p w:rsidR="006E3C4F" w:rsidP="00594ACA" w:rsidRDefault="006E3C4F" w14:paraId="75E5460F" w14:textId="77777777">
            <w:pPr>
              <w:rPr>
                <w:rFonts w:ascii="Calibri" w:hAnsi="Calibri" w:cs="Calibri"/>
                <w:b/>
                <w:bCs/>
                <w:sz w:val="28"/>
                <w:szCs w:val="28"/>
              </w:rPr>
            </w:pPr>
            <w:r>
              <w:rPr>
                <w:rFonts w:ascii="Calibri" w:hAnsi="Calibri" w:cs="Calibri"/>
                <w:b/>
                <w:bCs/>
                <w:sz w:val="28"/>
                <w:szCs w:val="28"/>
              </w:rPr>
              <w:t>Specific Metric(s)</w:t>
            </w:r>
          </w:p>
        </w:tc>
      </w:tr>
      <w:tr w:rsidR="006E3C4F" w:rsidTr="00754A57" w14:paraId="11BB00B5" w14:textId="77777777">
        <w:tc>
          <w:tcPr>
            <w:tcW w:w="5756" w:type="dxa"/>
          </w:tcPr>
          <w:p w:rsidRPr="00C60B5D" w:rsidR="006E3C4F" w:rsidP="00594ACA" w:rsidRDefault="006E3C4F" w14:paraId="0C6A3789" w14:textId="77777777">
            <w:pPr>
              <w:spacing w:after="160" w:line="259" w:lineRule="auto"/>
            </w:pPr>
            <w:r w:rsidRPr="00C60B5D">
              <w:t>Engagement and Participation</w:t>
            </w:r>
          </w:p>
        </w:tc>
        <w:tc>
          <w:tcPr>
            <w:tcW w:w="11339" w:type="dxa"/>
          </w:tcPr>
          <w:p w:rsidR="006E3C4F" w:rsidP="00A60660" w:rsidRDefault="006E3C4F" w14:paraId="61E12C21" w14:textId="77777777">
            <w:pPr>
              <w:pStyle w:val="ListParagraph"/>
              <w:numPr>
                <w:ilvl w:val="0"/>
                <w:numId w:val="2"/>
              </w:numPr>
              <w:spacing w:after="160" w:line="259" w:lineRule="auto"/>
              <w:rPr>
                <w:rFonts w:asciiTheme="minorHAnsi" w:hAnsiTheme="minorHAnsi" w:cstheme="minorBidi"/>
              </w:rPr>
            </w:pPr>
            <w:r w:rsidRPr="00C60B5D">
              <w:rPr>
                <w:rFonts w:asciiTheme="minorHAnsi" w:hAnsiTheme="minorHAnsi" w:cstheme="minorBidi"/>
              </w:rPr>
              <w:t xml:space="preserve">% participating in math, </w:t>
            </w:r>
            <w:r>
              <w:rPr>
                <w:rFonts w:asciiTheme="minorHAnsi" w:hAnsiTheme="minorHAnsi" w:cstheme="minorBidi"/>
              </w:rPr>
              <w:t>English language arts/</w:t>
            </w:r>
            <w:r w:rsidRPr="00C60B5D">
              <w:rPr>
                <w:rFonts w:asciiTheme="minorHAnsi" w:hAnsiTheme="minorHAnsi" w:cstheme="minorBidi"/>
              </w:rPr>
              <w:t>reading and science assessment (where available)</w:t>
            </w:r>
          </w:p>
          <w:p w:rsidRPr="00C60B5D" w:rsidR="006E3C4F" w:rsidP="00A60660" w:rsidRDefault="006E3C4F" w14:paraId="1666D205" w14:textId="77777777">
            <w:pPr>
              <w:pStyle w:val="ListParagraph"/>
              <w:numPr>
                <w:ilvl w:val="0"/>
                <w:numId w:val="2"/>
              </w:numPr>
              <w:spacing w:after="160" w:line="259" w:lineRule="auto"/>
              <w:rPr>
                <w:rFonts w:asciiTheme="minorHAnsi" w:hAnsiTheme="minorHAnsi" w:cstheme="minorBidi"/>
              </w:rPr>
            </w:pPr>
            <w:r>
              <w:rPr>
                <w:rFonts w:asciiTheme="minorHAnsi" w:hAnsiTheme="minorHAnsi" w:cstheme="minorBidi"/>
              </w:rPr>
              <w:t>% participating in English language proficiency assessment (where available)</w:t>
            </w:r>
          </w:p>
          <w:p w:rsidRPr="00AB5AD3" w:rsidR="006E3C4F" w:rsidP="00A60660" w:rsidRDefault="006E3C4F" w14:paraId="0193D01A" w14:textId="1DFBE2C4">
            <w:pPr>
              <w:pStyle w:val="ListParagraph"/>
              <w:numPr>
                <w:ilvl w:val="0"/>
                <w:numId w:val="2"/>
              </w:numPr>
              <w:spacing w:after="160" w:line="259" w:lineRule="auto"/>
              <w:rPr>
                <w:rFonts w:asciiTheme="minorHAnsi" w:hAnsiTheme="minorHAnsi" w:cstheme="minorBidi"/>
              </w:rPr>
            </w:pPr>
            <w:r w:rsidRPr="00AB5AD3">
              <w:rPr>
                <w:rFonts w:asciiTheme="minorHAnsi" w:hAnsiTheme="minorHAnsi" w:cstheme="minorBidi"/>
              </w:rPr>
              <w:t>Average daily attendance</w:t>
            </w:r>
          </w:p>
          <w:p w:rsidR="006E3C4F" w:rsidP="00A60660" w:rsidRDefault="006E3C4F" w14:paraId="1EA33776" w14:textId="77777777">
            <w:pPr>
              <w:pStyle w:val="ListParagraph"/>
              <w:numPr>
                <w:ilvl w:val="0"/>
                <w:numId w:val="2"/>
              </w:numPr>
              <w:spacing w:after="160" w:line="259" w:lineRule="auto"/>
              <w:rPr>
                <w:rFonts w:asciiTheme="minorHAnsi" w:hAnsiTheme="minorHAnsi" w:cstheme="minorBidi"/>
              </w:rPr>
            </w:pPr>
            <w:r w:rsidRPr="00C60B5D">
              <w:rPr>
                <w:rFonts w:asciiTheme="minorHAnsi" w:hAnsiTheme="minorHAnsi" w:cstheme="minorBidi"/>
              </w:rPr>
              <w:t xml:space="preserve">Chronic </w:t>
            </w:r>
            <w:r>
              <w:rPr>
                <w:rFonts w:asciiTheme="minorHAnsi" w:hAnsiTheme="minorHAnsi" w:cstheme="minorBidi"/>
              </w:rPr>
              <w:t>a</w:t>
            </w:r>
            <w:r w:rsidRPr="00C60B5D">
              <w:rPr>
                <w:rFonts w:asciiTheme="minorHAnsi" w:hAnsiTheme="minorHAnsi" w:cstheme="minorBidi"/>
              </w:rPr>
              <w:t>bsenteeism</w:t>
            </w:r>
          </w:p>
          <w:p w:rsidR="006E3C4F" w:rsidP="00A60660" w:rsidRDefault="006E3C4F" w14:paraId="76935E51" w14:textId="77777777">
            <w:pPr>
              <w:pStyle w:val="ListParagraph"/>
              <w:numPr>
                <w:ilvl w:val="0"/>
                <w:numId w:val="2"/>
              </w:numPr>
              <w:spacing w:after="160" w:line="259" w:lineRule="auto"/>
              <w:rPr>
                <w:rFonts w:asciiTheme="minorHAnsi" w:hAnsiTheme="minorHAnsi" w:cstheme="minorBidi"/>
              </w:rPr>
            </w:pPr>
            <w:r>
              <w:rPr>
                <w:rFonts w:asciiTheme="minorHAnsi" w:hAnsiTheme="minorHAnsi" w:cstheme="minorBidi"/>
              </w:rPr>
              <w:lastRenderedPageBreak/>
              <w:t>Rates of suspension (including in-school suspensions) and expulsion</w:t>
            </w:r>
          </w:p>
          <w:p w:rsidRPr="00C60B5D" w:rsidR="006E3C4F" w:rsidP="00A60660" w:rsidRDefault="006E3C4F" w14:paraId="0E963477" w14:textId="0613B7EA">
            <w:pPr>
              <w:pStyle w:val="ListParagraph"/>
              <w:numPr>
                <w:ilvl w:val="0"/>
                <w:numId w:val="2"/>
              </w:numPr>
              <w:spacing w:after="160" w:line="259" w:lineRule="auto"/>
              <w:rPr>
                <w:rFonts w:asciiTheme="minorHAnsi" w:hAnsiTheme="minorHAnsi" w:cstheme="minorBidi"/>
              </w:rPr>
            </w:pPr>
            <w:r>
              <w:rPr>
                <w:rFonts w:asciiTheme="minorHAnsi" w:hAnsiTheme="minorHAnsi" w:cstheme="minorBidi"/>
              </w:rPr>
              <w:t>Incidences of bullying and harassment</w:t>
            </w:r>
          </w:p>
        </w:tc>
      </w:tr>
      <w:tr w:rsidR="006E3C4F" w:rsidTr="00754A57" w14:paraId="364E8401" w14:textId="77777777">
        <w:tc>
          <w:tcPr>
            <w:tcW w:w="5756" w:type="dxa"/>
          </w:tcPr>
          <w:p w:rsidRPr="00C60B5D" w:rsidR="006E3C4F" w:rsidP="00594ACA" w:rsidRDefault="006E3C4F" w14:paraId="4E16C90A" w14:textId="77777777">
            <w:pPr>
              <w:spacing w:after="160" w:line="259" w:lineRule="auto"/>
            </w:pPr>
            <w:r w:rsidRPr="00C60B5D">
              <w:lastRenderedPageBreak/>
              <w:t>Student Learning and Progression</w:t>
            </w:r>
          </w:p>
        </w:tc>
        <w:tc>
          <w:tcPr>
            <w:tcW w:w="11339" w:type="dxa"/>
          </w:tcPr>
          <w:p w:rsidR="006E3C4F" w:rsidP="00A60660" w:rsidRDefault="006E3C4F" w14:paraId="5B2B61B1" w14:textId="77777777">
            <w:pPr>
              <w:pStyle w:val="ListParagraph"/>
              <w:numPr>
                <w:ilvl w:val="0"/>
                <w:numId w:val="3"/>
              </w:numPr>
              <w:spacing w:after="160" w:line="259" w:lineRule="auto"/>
              <w:rPr>
                <w:rFonts w:asciiTheme="minorHAnsi" w:hAnsiTheme="minorHAnsi" w:cstheme="minorBidi"/>
              </w:rPr>
            </w:pPr>
            <w:r w:rsidRPr="00C60B5D">
              <w:rPr>
                <w:rFonts w:asciiTheme="minorHAnsi" w:hAnsiTheme="minorHAnsi" w:cstheme="minorBidi"/>
              </w:rPr>
              <w:t xml:space="preserve">Assessment data (where available), specifically % proficient in math, </w:t>
            </w:r>
            <w:r>
              <w:rPr>
                <w:rFonts w:asciiTheme="minorHAnsi" w:hAnsiTheme="minorHAnsi" w:cstheme="minorBidi"/>
              </w:rPr>
              <w:t>English language arts/</w:t>
            </w:r>
            <w:r w:rsidRPr="00C60B5D">
              <w:rPr>
                <w:rFonts w:asciiTheme="minorHAnsi" w:hAnsiTheme="minorHAnsi" w:cstheme="minorBidi"/>
              </w:rPr>
              <w:t>reading, and science</w:t>
            </w:r>
          </w:p>
          <w:p w:rsidR="006E3C4F" w:rsidP="00A60660" w:rsidRDefault="006E3C4F" w14:paraId="2A4FB412" w14:textId="77777777">
            <w:pPr>
              <w:pStyle w:val="ListParagraph"/>
              <w:numPr>
                <w:ilvl w:val="0"/>
                <w:numId w:val="3"/>
              </w:numPr>
              <w:spacing w:after="160" w:line="259" w:lineRule="auto"/>
              <w:rPr>
                <w:rFonts w:asciiTheme="minorHAnsi" w:hAnsiTheme="minorHAnsi" w:cstheme="minorBidi"/>
              </w:rPr>
            </w:pPr>
            <w:r>
              <w:rPr>
                <w:rFonts w:asciiTheme="minorHAnsi" w:hAnsiTheme="minorHAnsi" w:cstheme="minorBidi"/>
              </w:rPr>
              <w:t>FAFSA completion rate</w:t>
            </w:r>
          </w:p>
          <w:p w:rsidR="006E3C4F" w:rsidP="00A60660" w:rsidRDefault="006E3C4F" w14:paraId="4EBBD82D" w14:textId="77777777">
            <w:pPr>
              <w:pStyle w:val="ListParagraph"/>
              <w:numPr>
                <w:ilvl w:val="0"/>
                <w:numId w:val="3"/>
              </w:numPr>
              <w:spacing w:after="160" w:line="259" w:lineRule="auto"/>
              <w:rPr>
                <w:rFonts w:asciiTheme="minorHAnsi" w:hAnsiTheme="minorHAnsi" w:cstheme="minorBidi"/>
              </w:rPr>
            </w:pPr>
            <w:r>
              <w:rPr>
                <w:rFonts w:asciiTheme="minorHAnsi" w:hAnsiTheme="minorHAnsi" w:cstheme="minorBidi"/>
              </w:rPr>
              <w:t>4-year adjusted cohort graduation rate (where available)</w:t>
            </w:r>
          </w:p>
          <w:p w:rsidRPr="00C60B5D" w:rsidR="006E3C4F" w:rsidP="00A60660" w:rsidRDefault="006E3C4F" w14:paraId="176114AF" w14:textId="77777777">
            <w:pPr>
              <w:pStyle w:val="ListParagraph"/>
              <w:numPr>
                <w:ilvl w:val="0"/>
                <w:numId w:val="3"/>
              </w:numPr>
              <w:spacing w:after="160" w:line="259" w:lineRule="auto"/>
              <w:rPr>
                <w:rFonts w:asciiTheme="minorHAnsi" w:hAnsiTheme="minorHAnsi" w:cstheme="minorBidi"/>
              </w:rPr>
            </w:pPr>
            <w:r>
              <w:rPr>
                <w:rFonts w:asciiTheme="minorHAnsi" w:hAnsiTheme="minorHAnsi" w:cstheme="minorBidi"/>
              </w:rPr>
              <w:t>Rates of college, career, and civic readiness (where available)</w:t>
            </w:r>
          </w:p>
        </w:tc>
      </w:tr>
    </w:tbl>
    <w:p w:rsidR="00F71C03" w:rsidP="00B51C89" w:rsidRDefault="00F71C03" w14:paraId="4CFBADE7" w14:textId="77777777">
      <w:pPr>
        <w:rPr>
          <w:rFonts w:ascii="Calibri" w:hAnsi="Calibri" w:cs="Calibri"/>
          <w:b/>
        </w:rPr>
      </w:pPr>
    </w:p>
    <w:p w:rsidRPr="001A4BA1" w:rsidR="00B51C89" w:rsidP="00B51C89" w:rsidRDefault="00B51C89" w14:paraId="63AA7427" w14:textId="61030C4C">
      <w:pPr>
        <w:rPr>
          <w:rFonts w:ascii="Calibri" w:hAnsi="Calibri" w:cs="Calibri"/>
          <w:b/>
        </w:rPr>
      </w:pPr>
      <w:r w:rsidRPr="001A4BA1">
        <w:rPr>
          <w:rFonts w:ascii="Calibri" w:hAnsi="Calibri" w:cs="Calibri"/>
          <w:b/>
        </w:rPr>
        <w:t>Burden Statement</w:t>
      </w:r>
    </w:p>
    <w:p w:rsidR="00B51C89" w:rsidP="0798F1E5" w:rsidRDefault="00B51C89" w14:paraId="5CEAC5D2" w14:textId="66C36EEC">
      <w:pPr>
        <w:spacing w:before="240" w:after="0"/>
        <w:outlineLvl w:val="0"/>
      </w:pPr>
      <w:r w:rsidRPr="00083798">
        <w:t>According to the Paperwork Reduction Act of 1995, no persons are required to respond to a collection of information unless such collection displays a valid OMB control number.  The valid OMB control number for this information collection i</w:t>
      </w:r>
      <w:r w:rsidRPr="0070237A">
        <w:t>s 1810-</w:t>
      </w:r>
      <w:r w:rsidR="00BB614A">
        <w:t>0749</w:t>
      </w:r>
      <w:r w:rsidRPr="0070237A">
        <w:t>.  Pub</w:t>
      </w:r>
      <w:r w:rsidRPr="00083798">
        <w:t xml:space="preserve">lic reporting burden for this collection of information is estimated </w:t>
      </w:r>
      <w:r w:rsidRPr="00BB614A">
        <w:t xml:space="preserve">to average </w:t>
      </w:r>
      <w:r w:rsidRPr="00BB614A" w:rsidR="006C6CCF">
        <w:t>1</w:t>
      </w:r>
      <w:r w:rsidRPr="00BB614A" w:rsidR="00754A57">
        <w:t>4</w:t>
      </w:r>
      <w:r w:rsidRPr="00BB614A" w:rsidR="00ED1A37">
        <w:t>0</w:t>
      </w:r>
      <w:r w:rsidRPr="00BB614A" w:rsidR="00A06F95">
        <w:t xml:space="preserve"> hours per SEA response and</w:t>
      </w:r>
      <w:r w:rsidRPr="00BB614A">
        <w:t xml:space="preserve"> </w:t>
      </w:r>
      <w:r w:rsidRPr="00BB614A" w:rsidR="00ED1A37">
        <w:t>1</w:t>
      </w:r>
      <w:r w:rsidRPr="00BB614A" w:rsidR="00754A57">
        <w:t>4</w:t>
      </w:r>
      <w:r w:rsidRPr="00BB614A" w:rsidR="00ED1A37">
        <w:t>0</w:t>
      </w:r>
      <w:r w:rsidRPr="00BB614A">
        <w:t xml:space="preserve"> hours per </w:t>
      </w:r>
      <w:r w:rsidRPr="00BB614A" w:rsidR="00F32761">
        <w:t>LEA</w:t>
      </w:r>
      <w:r w:rsidRPr="00083798">
        <w:t xml:space="preserve"> response, including time for reviewing instructions, searching existing data sources, gathering and maintaining the data needed, and completing and reviewing the collection of information.  </w:t>
      </w:r>
      <w:r>
        <w:t>Under the PRA, participants are required</w:t>
      </w:r>
      <w:r w:rsidRPr="00871B8C">
        <w:t xml:space="preserve"> to respond to this collection to obtain or retain </w:t>
      </w:r>
      <w:r>
        <w:t xml:space="preserve">a </w:t>
      </w:r>
      <w:r w:rsidRPr="00871B8C">
        <w:t>benefit.</w:t>
      </w:r>
      <w:r>
        <w:t xml:space="preserve"> </w:t>
      </w:r>
      <w:r w:rsidRPr="00083798">
        <w:t xml:space="preserve"> If you have any comments concerning the accuracy of the time estimate, suggestions for improving this individual collection, or if you have comments or concerns regarding the status of your individual form, please contact </w:t>
      </w:r>
      <w:r>
        <w:t>Joanne Bogart, US. Department of Education, 400 Maryland Avenue, SW, Washington, DC 20202.</w:t>
      </w:r>
    </w:p>
    <w:p w:rsidR="000D6B0D" w:rsidRDefault="000D6B0D" w14:paraId="7AAAC7E2" w14:textId="5BACF345"/>
    <w:p w:rsidR="00B51C89" w:rsidP="000D6B0D" w:rsidRDefault="000D6B0D" w14:paraId="2F60BD24" w14:textId="5E04EC91">
      <w:pPr>
        <w:pStyle w:val="Heading2"/>
      </w:pPr>
      <w:r>
        <w:t>Appendix: Use of Funds</w:t>
      </w:r>
      <w:r w:rsidR="00D12CB2">
        <w:t xml:space="preserve"> Detail for </w:t>
      </w:r>
      <w:r w:rsidR="007E5716">
        <w:t>Prospective Reporting</w:t>
      </w:r>
    </w:p>
    <w:p w:rsidR="00D12CB2" w:rsidP="00D12CB2" w:rsidRDefault="00D12CB2" w14:paraId="0F5B8C3C" w14:textId="6979943C"/>
    <w:p w:rsidR="00D12CB2" w:rsidP="00D12CB2" w:rsidRDefault="00D12CB2" w14:paraId="7838BC87" w14:textId="667CDC04">
      <w:r>
        <w:t xml:space="preserve">Note: </w:t>
      </w:r>
      <w:r w:rsidR="00327110">
        <w:t>Grantees will complete question 3.b</w:t>
      </w:r>
      <w:r w:rsidR="004C06DF">
        <w:t xml:space="preserve">2 </w:t>
      </w:r>
      <w:r w:rsidRPr="00BE6262" w:rsidR="004C06DF">
        <w:rPr>
          <w:i/>
          <w:iCs/>
        </w:rPr>
        <w:t>in addition</w:t>
      </w:r>
      <w:r w:rsidR="004C06DF">
        <w:t xml:space="preserve"> to</w:t>
      </w:r>
      <w:r w:rsidR="00327110">
        <w:t xml:space="preserve"> q</w:t>
      </w:r>
      <w:r>
        <w:t xml:space="preserve">uestion 3.b1 </w:t>
      </w:r>
      <w:r w:rsidR="00B9366D">
        <w:t>beginning in</w:t>
      </w:r>
      <w:r w:rsidR="00327110">
        <w:t xml:space="preserve"> Year </w:t>
      </w:r>
      <w:r w:rsidR="00842C28">
        <w:t>4</w:t>
      </w:r>
      <w:r w:rsidR="00327110">
        <w:t xml:space="preserve"> of CARES annual performance reporting, Year </w:t>
      </w:r>
      <w:r w:rsidR="005A011B">
        <w:t>3</w:t>
      </w:r>
      <w:r w:rsidR="00327110">
        <w:t xml:space="preserve"> of CRRSA and ARP annual performance reporting.</w:t>
      </w:r>
    </w:p>
    <w:p w:rsidR="0016504D" w:rsidP="0016504D" w:rsidRDefault="0016504D" w14:paraId="67931127" w14:textId="6749E580">
      <w:pPr>
        <w:rPr>
          <w:i/>
        </w:rPr>
      </w:pPr>
      <w:r w:rsidRPr="00ED1A41">
        <w:rPr>
          <w:b/>
          <w:bCs/>
        </w:rPr>
        <w:t>3.</w:t>
      </w:r>
      <w:r>
        <w:rPr>
          <w:b/>
          <w:bCs/>
        </w:rPr>
        <w:t>b</w:t>
      </w:r>
      <w:r w:rsidR="00E57A37">
        <w:rPr>
          <w:b/>
          <w:bCs/>
        </w:rPr>
        <w:t>2</w:t>
      </w:r>
      <w:r w:rsidRPr="00B51C5D">
        <w:t xml:space="preserve"> </w:t>
      </w:r>
      <w:r>
        <w:t xml:space="preserve">Provide the amount of the LEA expenditures by ESSER Subgrant fund and activity for the current reporting period. </w:t>
      </w:r>
      <w:r w:rsidR="00D25014">
        <w:t>(</w:t>
      </w:r>
      <w:r w:rsidRPr="00404D2B" w:rsidR="00D25014">
        <w:rPr>
          <w:i/>
        </w:rPr>
        <w:t xml:space="preserve">If the SEA operates as a unitary system then report for the entire SEA. The total amount reported for subgrant amounts to LEAs may not exceed </w:t>
      </w:r>
      <w:r w:rsidR="00D25014">
        <w:rPr>
          <w:i/>
        </w:rPr>
        <w:t xml:space="preserve">the </w:t>
      </w:r>
      <w:r w:rsidRPr="00404D2B" w:rsidR="00D25014">
        <w:rPr>
          <w:i/>
        </w:rPr>
        <w:t xml:space="preserve">total grant amount (Section </w:t>
      </w:r>
      <w:r w:rsidR="00D25014">
        <w:rPr>
          <w:i/>
        </w:rPr>
        <w:t>1, Question 1.1a</w:t>
      </w:r>
      <w:r w:rsidRPr="00404D2B" w:rsidR="00D25014">
        <w:rPr>
          <w:i/>
        </w:rPr>
        <w:t xml:space="preserve">) minus total amount reserved (Section </w:t>
      </w:r>
      <w:r w:rsidR="00D25014">
        <w:rPr>
          <w:i/>
        </w:rPr>
        <w:t>2</w:t>
      </w:r>
      <w:r w:rsidRPr="00404D2B" w:rsidR="00D25014">
        <w:rPr>
          <w:i/>
        </w:rPr>
        <w:t>, Question 1</w:t>
      </w:r>
      <w:r w:rsidR="00D25014">
        <w:rPr>
          <w:i/>
        </w:rPr>
        <w:t>.2a</w:t>
      </w:r>
      <w:r w:rsidRPr="00404D2B" w:rsidR="00D25014">
        <w:rPr>
          <w:i/>
        </w:rPr>
        <w:t>)</w:t>
      </w:r>
      <w:r w:rsidR="00D25014">
        <w:rPr>
          <w:i/>
        </w:rPr>
        <w:t>)</w:t>
      </w:r>
    </w:p>
    <w:p w:rsidR="0016504D" w:rsidP="0016504D" w:rsidRDefault="0016504D" w14:paraId="3801B55E" w14:textId="74DEE760">
      <w:r w:rsidRPr="00A400BA">
        <w:rPr>
          <w:b/>
          <w:bCs/>
          <w:iCs/>
        </w:rPr>
        <w:t>Report any expenditure ONLY ONCE</w:t>
      </w:r>
      <w:r w:rsidRPr="00864C35">
        <w:rPr>
          <w:iCs/>
        </w:rPr>
        <w:t xml:space="preserve"> in the table below; All cells in each column should sum to the total expended by the LEA (or unitary SEA) in this reporting period. Please use the most appropriate and most specific applicable activity for each expenditure.</w:t>
      </w:r>
      <w:r w:rsidR="0079388F">
        <w:t xml:space="preserve"> </w:t>
      </w:r>
    </w:p>
    <w:p w:rsidR="000E0B23" w:rsidP="0016504D" w:rsidRDefault="000E0B23" w14:paraId="265F45FD" w14:textId="77777777">
      <w:pPr>
        <w:rPr>
          <w:b/>
          <w:bCs/>
        </w:rPr>
      </w:pPr>
    </w:p>
    <w:tbl>
      <w:tblPr>
        <w:tblStyle w:val="TableGrid"/>
        <w:tblW w:w="15390" w:type="dxa"/>
        <w:tblLayout w:type="fixed"/>
        <w:tblLook w:val="04A0" w:firstRow="1" w:lastRow="0" w:firstColumn="1" w:lastColumn="0" w:noHBand="0" w:noVBand="1"/>
      </w:tblPr>
      <w:tblGrid>
        <w:gridCol w:w="770"/>
        <w:gridCol w:w="236"/>
        <w:gridCol w:w="713"/>
        <w:gridCol w:w="599"/>
        <w:gridCol w:w="428"/>
        <w:gridCol w:w="1027"/>
        <w:gridCol w:w="2181"/>
        <w:gridCol w:w="3046"/>
        <w:gridCol w:w="2070"/>
        <w:gridCol w:w="2028"/>
        <w:gridCol w:w="2265"/>
        <w:gridCol w:w="27"/>
      </w:tblGrid>
      <w:tr w:rsidRPr="45AEDC27" w:rsidR="002D4D13" w:rsidTr="00000FEB" w14:paraId="0E6417BB" w14:textId="77777777">
        <w:tc>
          <w:tcPr>
            <w:tcW w:w="770" w:type="dxa"/>
            <w:tcBorders>
              <w:top w:val="nil"/>
              <w:left w:val="nil"/>
              <w:bottom w:val="single" w:color="auto" w:sz="8" w:space="0"/>
              <w:right w:val="single" w:color="auto" w:sz="8" w:space="0"/>
            </w:tcBorders>
          </w:tcPr>
          <w:p w:rsidR="002D4D13" w:rsidP="008D7610" w:rsidRDefault="002D4D13" w14:paraId="3271E582" w14:textId="77777777">
            <w:pPr>
              <w:rPr>
                <w:rFonts w:ascii="Calibri" w:hAnsi="Calibri" w:eastAsia="Calibri" w:cs="Calibri"/>
              </w:rPr>
            </w:pPr>
          </w:p>
        </w:tc>
        <w:tc>
          <w:tcPr>
            <w:tcW w:w="236" w:type="dxa"/>
            <w:tcBorders>
              <w:top w:val="nil"/>
              <w:left w:val="single" w:color="auto" w:sz="8" w:space="0"/>
              <w:bottom w:val="single" w:color="auto" w:sz="8" w:space="0"/>
              <w:right w:val="nil"/>
            </w:tcBorders>
          </w:tcPr>
          <w:p w:rsidR="002D4D13" w:rsidP="008D7610" w:rsidRDefault="002D4D13" w14:paraId="567E7967" w14:textId="77777777">
            <w:r w:rsidRPr="45AEDC27">
              <w:rPr>
                <w:rFonts w:ascii="Calibri" w:hAnsi="Calibri" w:eastAsia="Calibri" w:cs="Calibri"/>
              </w:rPr>
              <w:t xml:space="preserve"> </w:t>
            </w:r>
          </w:p>
        </w:tc>
        <w:tc>
          <w:tcPr>
            <w:tcW w:w="1312" w:type="dxa"/>
            <w:gridSpan w:val="2"/>
            <w:tcBorders>
              <w:top w:val="nil"/>
              <w:left w:val="nil"/>
              <w:bottom w:val="single" w:color="auto" w:sz="8" w:space="0"/>
              <w:right w:val="nil"/>
            </w:tcBorders>
          </w:tcPr>
          <w:p w:rsidR="002D4D13" w:rsidP="008D7610" w:rsidRDefault="002D4D13" w14:paraId="4D0441B4" w14:textId="77777777">
            <w:r w:rsidRPr="45AEDC27">
              <w:rPr>
                <w:rFonts w:ascii="Calibri" w:hAnsi="Calibri" w:eastAsia="Calibri" w:cs="Calibri"/>
              </w:rPr>
              <w:t xml:space="preserve"> </w:t>
            </w:r>
          </w:p>
        </w:tc>
        <w:tc>
          <w:tcPr>
            <w:tcW w:w="3636" w:type="dxa"/>
            <w:gridSpan w:val="3"/>
            <w:tcBorders>
              <w:top w:val="nil"/>
              <w:left w:val="nil"/>
              <w:bottom w:val="single" w:color="auto" w:sz="8" w:space="0"/>
              <w:right w:val="nil"/>
            </w:tcBorders>
          </w:tcPr>
          <w:p w:rsidR="002D4D13" w:rsidP="008D7610" w:rsidRDefault="002D4D13" w14:paraId="375975B3" w14:textId="77777777">
            <w:r w:rsidRPr="45AEDC27">
              <w:rPr>
                <w:rFonts w:ascii="Calibri" w:hAnsi="Calibri" w:eastAsia="Calibri" w:cs="Calibri"/>
              </w:rPr>
              <w:t xml:space="preserve"> </w:t>
            </w:r>
          </w:p>
        </w:tc>
        <w:tc>
          <w:tcPr>
            <w:tcW w:w="3046" w:type="dxa"/>
            <w:tcBorders>
              <w:top w:val="nil"/>
              <w:left w:val="nil"/>
              <w:bottom w:val="single" w:color="auto" w:sz="8" w:space="0"/>
              <w:right w:val="single" w:color="auto" w:sz="8" w:space="0"/>
            </w:tcBorders>
          </w:tcPr>
          <w:p w:rsidR="002D4D13" w:rsidP="008D7610" w:rsidRDefault="002D4D13" w14:paraId="7E052FA9" w14:textId="77777777">
            <w:r w:rsidRPr="45AEDC27">
              <w:rPr>
                <w:rFonts w:ascii="Calibri" w:hAnsi="Calibri" w:eastAsia="Calibri" w:cs="Calibri"/>
              </w:rPr>
              <w:t xml:space="preserve"> </w:t>
            </w:r>
          </w:p>
        </w:tc>
        <w:tc>
          <w:tcPr>
            <w:tcW w:w="2070" w:type="dxa"/>
            <w:tcBorders>
              <w:top w:val="single" w:color="auto" w:sz="8" w:space="0"/>
              <w:left w:val="single" w:color="auto" w:sz="8" w:space="0"/>
              <w:bottom w:val="single" w:color="auto" w:sz="8" w:space="0"/>
              <w:right w:val="single" w:color="auto" w:sz="8" w:space="0"/>
            </w:tcBorders>
            <w:shd w:val="clear" w:color="auto" w:fill="E7E6E6" w:themeFill="background2"/>
          </w:tcPr>
          <w:p w:rsidR="002D4D13" w:rsidP="008D7610" w:rsidRDefault="002D4D13" w14:paraId="28026C38" w14:textId="77777777">
            <w:pPr>
              <w:jc w:val="center"/>
            </w:pPr>
            <w:r w:rsidRPr="45AEDC27">
              <w:rPr>
                <w:rFonts w:ascii="Calibri" w:hAnsi="Calibri" w:eastAsia="Calibri" w:cs="Calibri"/>
                <w:b/>
                <w:bCs/>
                <w:color w:val="000000" w:themeColor="text1"/>
              </w:rPr>
              <w:t>ESSER I (CARES Act)</w:t>
            </w:r>
          </w:p>
        </w:tc>
        <w:tc>
          <w:tcPr>
            <w:tcW w:w="2028" w:type="dxa"/>
            <w:tcBorders>
              <w:top w:val="single" w:color="auto" w:sz="8" w:space="0"/>
              <w:left w:val="single" w:color="auto" w:sz="8" w:space="0"/>
              <w:bottom w:val="single" w:color="auto" w:sz="8" w:space="0"/>
              <w:right w:val="single" w:color="auto" w:sz="8" w:space="0"/>
            </w:tcBorders>
            <w:shd w:val="clear" w:color="auto" w:fill="E7E6E6" w:themeFill="background2"/>
          </w:tcPr>
          <w:p w:rsidR="002D4D13" w:rsidP="008D7610" w:rsidRDefault="002D4D13" w14:paraId="7FFE63B3" w14:textId="77777777">
            <w:pPr>
              <w:jc w:val="center"/>
            </w:pPr>
            <w:r w:rsidRPr="45AEDC27">
              <w:rPr>
                <w:rFonts w:ascii="Calibri" w:hAnsi="Calibri" w:eastAsia="Calibri" w:cs="Calibri"/>
                <w:b/>
                <w:bCs/>
                <w:color w:val="000000" w:themeColor="text1"/>
              </w:rPr>
              <w:t>ESSER II (CRRSAA)</w:t>
            </w:r>
          </w:p>
        </w:tc>
        <w:tc>
          <w:tcPr>
            <w:tcW w:w="2292" w:type="dxa"/>
            <w:gridSpan w:val="2"/>
            <w:tcBorders>
              <w:top w:val="single" w:color="auto" w:sz="8" w:space="0"/>
              <w:left w:val="single" w:color="auto" w:sz="8" w:space="0"/>
              <w:bottom w:val="single" w:color="auto" w:sz="8" w:space="0"/>
              <w:right w:val="single" w:color="auto" w:sz="8" w:space="0"/>
            </w:tcBorders>
            <w:shd w:val="clear" w:color="auto" w:fill="E7E6E6" w:themeFill="background2"/>
          </w:tcPr>
          <w:p w:rsidRPr="45AEDC27" w:rsidR="002D4D13" w:rsidP="008D7610" w:rsidRDefault="002D4D13" w14:paraId="5D43D58B" w14:textId="77777777">
            <w:pPr>
              <w:jc w:val="center"/>
              <w:rPr>
                <w:rFonts w:ascii="Calibri" w:hAnsi="Calibri" w:eastAsia="Calibri" w:cs="Calibri"/>
                <w:b/>
                <w:bCs/>
                <w:color w:val="000000" w:themeColor="text1"/>
              </w:rPr>
            </w:pPr>
            <w:r>
              <w:rPr>
                <w:rFonts w:ascii="Calibri" w:hAnsi="Calibri" w:eastAsia="Calibri" w:cs="Calibri"/>
                <w:b/>
                <w:bCs/>
                <w:color w:val="000000" w:themeColor="text1"/>
              </w:rPr>
              <w:t>ARP ESSER</w:t>
            </w:r>
          </w:p>
        </w:tc>
      </w:tr>
      <w:tr w:rsidR="002D4D13" w:rsidTr="39122878" w14:paraId="1D7056EB" w14:textId="77777777">
        <w:trPr>
          <w:gridAfter w:val="1"/>
          <w:wAfter w:w="27" w:type="dxa"/>
        </w:trPr>
        <w:tc>
          <w:tcPr>
            <w:tcW w:w="770" w:type="dxa"/>
            <w:tcBorders>
              <w:top w:val="single" w:color="auto" w:sz="8" w:space="0"/>
              <w:left w:val="single" w:color="auto" w:sz="8" w:space="0"/>
              <w:bottom w:val="single" w:color="auto" w:sz="8" w:space="0"/>
              <w:right w:val="single" w:color="auto" w:sz="8" w:space="0"/>
            </w:tcBorders>
            <w:vAlign w:val="center"/>
          </w:tcPr>
          <w:p w:rsidR="002D4D13" w:rsidP="008D7610" w:rsidRDefault="002D4D13" w14:paraId="30EF196E" w14:textId="77777777">
            <w:pPr>
              <w:jc w:val="center"/>
            </w:pPr>
            <w:r>
              <w:rPr>
                <w:rFonts w:ascii="Calibri" w:hAnsi="Calibri" w:eastAsia="Calibri" w:cs="Calibri"/>
                <w:b/>
                <w:bCs/>
                <w:color w:val="000000" w:themeColor="text1"/>
              </w:rPr>
              <w:t>ARP ES</w:t>
            </w:r>
            <w:r w:rsidRPr="45AEDC27">
              <w:rPr>
                <w:rFonts w:ascii="Calibri" w:hAnsi="Calibri" w:eastAsia="Calibri" w:cs="Calibri"/>
                <w:b/>
                <w:bCs/>
                <w:color w:val="000000" w:themeColor="text1"/>
              </w:rPr>
              <w:t>LEA name</w:t>
            </w:r>
          </w:p>
        </w:tc>
        <w:tc>
          <w:tcPr>
            <w:tcW w:w="949" w:type="dxa"/>
            <w:gridSpan w:val="2"/>
            <w:tcBorders>
              <w:top w:val="single" w:color="auto" w:sz="8" w:space="0"/>
              <w:left w:val="single" w:color="auto" w:sz="8" w:space="0"/>
              <w:bottom w:val="single" w:color="auto" w:sz="8" w:space="0"/>
              <w:right w:val="single" w:color="auto" w:sz="8" w:space="0"/>
            </w:tcBorders>
            <w:vAlign w:val="center"/>
          </w:tcPr>
          <w:p w:rsidR="002D4D13" w:rsidP="008D7610" w:rsidRDefault="002D4D13" w14:paraId="5FAF6926" w14:textId="77777777">
            <w:pPr>
              <w:jc w:val="center"/>
            </w:pPr>
            <w:r w:rsidRPr="45AEDC27">
              <w:rPr>
                <w:rFonts w:ascii="Calibri" w:hAnsi="Calibri" w:eastAsia="Calibri" w:cs="Calibri"/>
                <w:b/>
                <w:bCs/>
                <w:color w:val="000000" w:themeColor="text1"/>
              </w:rPr>
              <w:t>DUNS#</w:t>
            </w:r>
          </w:p>
        </w:tc>
        <w:tc>
          <w:tcPr>
            <w:tcW w:w="1027" w:type="dxa"/>
            <w:gridSpan w:val="2"/>
            <w:tcBorders>
              <w:top w:val="nil"/>
              <w:left w:val="nil"/>
              <w:bottom w:val="single" w:color="auto" w:sz="8" w:space="0"/>
              <w:right w:val="single" w:color="auto" w:sz="8" w:space="0"/>
            </w:tcBorders>
            <w:vAlign w:val="center"/>
          </w:tcPr>
          <w:p w:rsidR="002D4D13" w:rsidP="008D7610" w:rsidRDefault="002D4D13" w14:paraId="6761CEFD" w14:textId="77777777">
            <w:pPr>
              <w:jc w:val="center"/>
            </w:pPr>
            <w:r w:rsidRPr="45AEDC27">
              <w:rPr>
                <w:rFonts w:ascii="Calibri" w:hAnsi="Calibri" w:eastAsia="Calibri" w:cs="Calibri"/>
                <w:b/>
                <w:bCs/>
                <w:color w:val="000000" w:themeColor="text1"/>
              </w:rPr>
              <w:t xml:space="preserve">UNIQUE ENTITY ID (SAM) </w:t>
            </w:r>
          </w:p>
        </w:tc>
        <w:tc>
          <w:tcPr>
            <w:tcW w:w="1027" w:type="dxa"/>
            <w:tcBorders>
              <w:top w:val="nil"/>
              <w:left w:val="nil"/>
              <w:bottom w:val="single" w:color="auto" w:sz="8" w:space="0"/>
              <w:right w:val="single" w:color="auto" w:sz="8" w:space="0"/>
            </w:tcBorders>
            <w:vAlign w:val="center"/>
          </w:tcPr>
          <w:p w:rsidR="002D4D13" w:rsidP="008D7610" w:rsidRDefault="002D4D13" w14:paraId="2E4EA73D" w14:textId="77777777">
            <w:pPr>
              <w:jc w:val="center"/>
            </w:pPr>
            <w:r w:rsidRPr="45AEDC27">
              <w:rPr>
                <w:rFonts w:ascii="Calibri" w:hAnsi="Calibri" w:eastAsia="Calibri" w:cs="Calibri"/>
                <w:b/>
                <w:bCs/>
                <w:color w:val="000000" w:themeColor="text1"/>
              </w:rPr>
              <w:t>NCES ID#</w:t>
            </w:r>
          </w:p>
        </w:tc>
        <w:tc>
          <w:tcPr>
            <w:tcW w:w="5227" w:type="dxa"/>
            <w:gridSpan w:val="2"/>
            <w:tcBorders>
              <w:top w:val="nil"/>
              <w:left w:val="single" w:color="auto" w:sz="8" w:space="0"/>
              <w:bottom w:val="single" w:color="auto" w:sz="8" w:space="0"/>
              <w:right w:val="single" w:color="auto" w:sz="8" w:space="0"/>
            </w:tcBorders>
            <w:vAlign w:val="center"/>
          </w:tcPr>
          <w:p w:rsidR="002D4D13" w:rsidP="008D7610" w:rsidRDefault="002D4D13" w14:paraId="1A729525" w14:textId="77777777">
            <w:pPr>
              <w:jc w:val="center"/>
              <w:rPr>
                <w:rFonts w:ascii="Calibri" w:hAnsi="Calibri" w:eastAsia="Calibri" w:cs="Calibri"/>
                <w:b/>
                <w:bCs/>
                <w:color w:val="000000" w:themeColor="text1"/>
              </w:rPr>
            </w:pPr>
            <w:r w:rsidRPr="45AEDC27">
              <w:rPr>
                <w:rFonts w:ascii="Calibri" w:hAnsi="Calibri" w:eastAsia="Calibri" w:cs="Calibri"/>
                <w:b/>
                <w:bCs/>
                <w:color w:val="000000" w:themeColor="text1"/>
              </w:rPr>
              <w:t xml:space="preserve">Activities </w:t>
            </w:r>
            <w:r>
              <w:br/>
            </w:r>
            <w:r>
              <w:br/>
            </w:r>
            <w:r>
              <w:br/>
            </w:r>
          </w:p>
        </w:tc>
        <w:tc>
          <w:tcPr>
            <w:tcW w:w="2070" w:type="dxa"/>
            <w:tcBorders>
              <w:top w:val="single" w:color="auto" w:sz="8" w:space="0"/>
              <w:left w:val="nil"/>
              <w:bottom w:val="single" w:color="auto" w:sz="8" w:space="0"/>
              <w:right w:val="single" w:color="auto" w:sz="8" w:space="0"/>
            </w:tcBorders>
            <w:vAlign w:val="center"/>
          </w:tcPr>
          <w:p w:rsidR="002D4D13" w:rsidP="008D7610" w:rsidRDefault="002D4D13" w14:paraId="38D078F2" w14:textId="77777777">
            <w:pPr>
              <w:jc w:val="center"/>
            </w:pPr>
            <w:r w:rsidRPr="45AEDC27">
              <w:rPr>
                <w:rFonts w:ascii="Calibri" w:hAnsi="Calibri" w:eastAsia="Calibri" w:cs="Calibri"/>
                <w:b/>
                <w:bCs/>
                <w:color w:val="000000" w:themeColor="text1"/>
              </w:rPr>
              <w:t xml:space="preserve">Total Amount </w:t>
            </w:r>
            <w:r w:rsidRPr="45AEDC27">
              <w:rPr>
                <w:rFonts w:ascii="Calibri" w:hAnsi="Calibri" w:eastAsia="Calibri" w:cs="Calibri"/>
                <w:b/>
                <w:bCs/>
                <w:color w:val="000000" w:themeColor="text1"/>
                <w:u w:val="single"/>
              </w:rPr>
              <w:t>Expended</w:t>
            </w:r>
            <w:r w:rsidRPr="45AEDC27">
              <w:rPr>
                <w:rFonts w:ascii="Calibri" w:hAnsi="Calibri" w:eastAsia="Calibri" w:cs="Calibri"/>
                <w:b/>
                <w:bCs/>
                <w:color w:val="000000" w:themeColor="text1"/>
              </w:rPr>
              <w:t xml:space="preserve"> by Activity</w:t>
            </w:r>
            <w:hyperlink w:anchor="_ftn1" r:id="rId12">
              <w:r w:rsidRPr="45AEDC27">
                <w:rPr>
                  <w:rStyle w:val="Hyperlink"/>
                  <w:rFonts w:ascii="Calibri" w:hAnsi="Calibri" w:eastAsia="Calibri" w:cs="Calibri"/>
                  <w:b/>
                  <w:bCs/>
                  <w:vertAlign w:val="superscript"/>
                </w:rPr>
                <w:t>[1]</w:t>
              </w:r>
            </w:hyperlink>
          </w:p>
        </w:tc>
        <w:tc>
          <w:tcPr>
            <w:tcW w:w="2028" w:type="dxa"/>
            <w:tcBorders>
              <w:top w:val="single" w:color="auto" w:sz="8" w:space="0"/>
              <w:left w:val="single" w:color="auto" w:sz="8" w:space="0"/>
              <w:bottom w:val="single" w:color="auto" w:sz="8" w:space="0"/>
              <w:right w:val="single" w:color="auto" w:sz="8" w:space="0"/>
            </w:tcBorders>
            <w:vAlign w:val="center"/>
          </w:tcPr>
          <w:p w:rsidR="002D4D13" w:rsidP="008D7610" w:rsidRDefault="002D4D13" w14:paraId="30BCA0D9" w14:textId="77777777">
            <w:pPr>
              <w:jc w:val="center"/>
            </w:pPr>
            <w:r w:rsidRPr="45AEDC27">
              <w:rPr>
                <w:rFonts w:ascii="Calibri" w:hAnsi="Calibri" w:eastAsia="Calibri" w:cs="Calibri"/>
                <w:b/>
                <w:bCs/>
                <w:color w:val="000000" w:themeColor="text1"/>
              </w:rPr>
              <w:t xml:space="preserve">Total Amount </w:t>
            </w:r>
            <w:r w:rsidRPr="45AEDC27">
              <w:rPr>
                <w:rFonts w:ascii="Calibri" w:hAnsi="Calibri" w:eastAsia="Calibri" w:cs="Calibri"/>
                <w:b/>
                <w:bCs/>
                <w:color w:val="000000" w:themeColor="text1"/>
                <w:u w:val="single"/>
              </w:rPr>
              <w:t>Expended</w:t>
            </w:r>
            <w:r w:rsidRPr="45AEDC27">
              <w:rPr>
                <w:rFonts w:ascii="Calibri" w:hAnsi="Calibri" w:eastAsia="Calibri" w:cs="Calibri"/>
                <w:b/>
                <w:bCs/>
                <w:color w:val="000000" w:themeColor="text1"/>
              </w:rPr>
              <w:t xml:space="preserve"> by Activity</w:t>
            </w:r>
          </w:p>
        </w:tc>
        <w:tc>
          <w:tcPr>
            <w:tcW w:w="2265" w:type="dxa"/>
            <w:tcBorders>
              <w:top w:val="single" w:color="auto" w:sz="8" w:space="0"/>
              <w:left w:val="single" w:color="auto" w:sz="8" w:space="0"/>
              <w:bottom w:val="single" w:color="auto" w:sz="8" w:space="0"/>
              <w:right w:val="single" w:color="auto" w:sz="8" w:space="0"/>
            </w:tcBorders>
            <w:vAlign w:val="center"/>
          </w:tcPr>
          <w:p w:rsidR="002D4D13" w:rsidP="008D7610" w:rsidRDefault="002D4D13" w14:paraId="4F7382DE" w14:textId="01109009">
            <w:pPr>
              <w:jc w:val="center"/>
            </w:pPr>
            <w:r w:rsidRPr="45AEDC27">
              <w:rPr>
                <w:rFonts w:ascii="Calibri" w:hAnsi="Calibri" w:eastAsia="Calibri" w:cs="Calibri"/>
                <w:b/>
                <w:bCs/>
                <w:color w:val="000000" w:themeColor="text1"/>
              </w:rPr>
              <w:t xml:space="preserve">Total Amount </w:t>
            </w:r>
            <w:r w:rsidRPr="45AEDC27">
              <w:rPr>
                <w:rFonts w:ascii="Calibri" w:hAnsi="Calibri" w:eastAsia="Calibri" w:cs="Calibri"/>
                <w:b/>
                <w:bCs/>
                <w:color w:val="000000" w:themeColor="text1"/>
                <w:u w:val="single"/>
              </w:rPr>
              <w:t>Expended</w:t>
            </w:r>
            <w:r w:rsidRPr="45AEDC27">
              <w:rPr>
                <w:rFonts w:ascii="Calibri" w:hAnsi="Calibri" w:eastAsia="Calibri" w:cs="Calibri"/>
                <w:b/>
                <w:bCs/>
                <w:color w:val="000000" w:themeColor="text1"/>
              </w:rPr>
              <w:t xml:space="preserve"> by Activity</w:t>
            </w:r>
          </w:p>
        </w:tc>
      </w:tr>
      <w:tr w:rsidR="002D4D13" w:rsidTr="39122878" w14:paraId="4FEE7935" w14:textId="77777777">
        <w:trPr>
          <w:gridAfter w:val="4"/>
          <w:wAfter w:w="6390" w:type="dxa"/>
          <w:trHeight w:val="345"/>
        </w:trPr>
        <w:tc>
          <w:tcPr>
            <w:tcW w:w="770" w:type="dxa"/>
            <w:vMerge w:val="restart"/>
            <w:tcBorders>
              <w:top w:val="single" w:color="auto" w:sz="8" w:space="0"/>
              <w:left w:val="single" w:color="auto" w:sz="8" w:space="0"/>
              <w:bottom w:val="single" w:color="auto" w:sz="8" w:space="0"/>
              <w:right w:val="single" w:color="auto" w:sz="8" w:space="0"/>
            </w:tcBorders>
          </w:tcPr>
          <w:p w:rsidR="002D4D13" w:rsidP="008D7610" w:rsidRDefault="002D4D13" w14:paraId="79C327CB" w14:textId="77777777">
            <w:r w:rsidRPr="45AEDC27">
              <w:rPr>
                <w:rFonts w:ascii="Calibri" w:hAnsi="Calibri" w:eastAsia="Calibri" w:cs="Calibri"/>
                <w:b/>
                <w:bCs/>
              </w:rPr>
              <w:t xml:space="preserve"> </w:t>
            </w:r>
          </w:p>
        </w:tc>
        <w:tc>
          <w:tcPr>
            <w:tcW w:w="949" w:type="dxa"/>
            <w:gridSpan w:val="2"/>
            <w:vMerge w:val="restart"/>
            <w:tcBorders>
              <w:top w:val="single" w:color="auto" w:sz="8" w:space="0"/>
              <w:left w:val="single" w:color="auto" w:sz="8" w:space="0"/>
              <w:bottom w:val="single" w:color="auto" w:sz="8" w:space="0"/>
              <w:right w:val="single" w:color="auto" w:sz="8" w:space="0"/>
            </w:tcBorders>
          </w:tcPr>
          <w:p w:rsidR="002D4D13" w:rsidP="008D7610" w:rsidRDefault="002D4D13" w14:paraId="4EDAA050" w14:textId="77777777">
            <w:r w:rsidRPr="45AEDC27">
              <w:rPr>
                <w:rFonts w:ascii="Calibri" w:hAnsi="Calibri" w:eastAsia="Calibri" w:cs="Calibri"/>
                <w:b/>
                <w:bCs/>
              </w:rPr>
              <w:t xml:space="preserve"> </w:t>
            </w:r>
          </w:p>
        </w:tc>
        <w:tc>
          <w:tcPr>
            <w:tcW w:w="1027" w:type="dxa"/>
            <w:gridSpan w:val="2"/>
            <w:vMerge w:val="restart"/>
            <w:tcBorders>
              <w:top w:val="single" w:color="auto" w:sz="8" w:space="0"/>
              <w:left w:val="nil"/>
              <w:bottom w:val="single" w:color="auto" w:sz="8" w:space="0"/>
              <w:right w:val="single" w:color="auto" w:sz="8" w:space="0"/>
            </w:tcBorders>
          </w:tcPr>
          <w:p w:rsidR="002D4D13" w:rsidP="008D7610" w:rsidRDefault="002D4D13" w14:paraId="344509C9" w14:textId="77777777">
            <w:r w:rsidRPr="45AEDC27">
              <w:rPr>
                <w:rFonts w:ascii="Calibri" w:hAnsi="Calibri" w:eastAsia="Calibri" w:cs="Calibri"/>
                <w:b/>
                <w:bCs/>
              </w:rPr>
              <w:t xml:space="preserve"> </w:t>
            </w:r>
          </w:p>
        </w:tc>
        <w:tc>
          <w:tcPr>
            <w:tcW w:w="1027" w:type="dxa"/>
            <w:vMerge w:val="restart"/>
            <w:tcBorders>
              <w:top w:val="single" w:color="auto" w:sz="8" w:space="0"/>
              <w:left w:val="nil"/>
              <w:bottom w:val="single" w:color="auto" w:sz="8" w:space="0"/>
              <w:right w:val="single" w:color="auto" w:sz="8" w:space="0"/>
            </w:tcBorders>
          </w:tcPr>
          <w:p w:rsidR="002D4D13" w:rsidP="008D7610" w:rsidRDefault="002D4D13" w14:paraId="57952D00" w14:textId="77777777">
            <w:r w:rsidRPr="45AEDC27">
              <w:rPr>
                <w:rFonts w:ascii="Calibri" w:hAnsi="Calibri" w:eastAsia="Calibri" w:cs="Calibri"/>
                <w:b/>
                <w:bCs/>
              </w:rPr>
              <w:t xml:space="preserve"> </w:t>
            </w:r>
          </w:p>
        </w:tc>
        <w:tc>
          <w:tcPr>
            <w:tcW w:w="5227" w:type="dxa"/>
            <w:gridSpan w:val="2"/>
            <w:tcBorders>
              <w:top w:val="single" w:color="auto" w:sz="8" w:space="0"/>
              <w:left w:val="single" w:color="auto" w:sz="8" w:space="0"/>
              <w:bottom w:val="single" w:color="auto" w:sz="8" w:space="0"/>
              <w:right w:val="single" w:color="auto" w:sz="8" w:space="0"/>
            </w:tcBorders>
            <w:shd w:val="clear" w:color="auto" w:fill="E7E6E6" w:themeFill="background2"/>
          </w:tcPr>
          <w:p w:rsidR="002D4D13" w:rsidP="008D7610" w:rsidRDefault="00A757B4" w14:paraId="10EC2FB2" w14:textId="3F2D383C">
            <w:r>
              <w:rPr>
                <w:rFonts w:ascii="Calibri" w:hAnsi="Calibri" w:eastAsia="Calibri" w:cs="Calibri"/>
                <w:b/>
                <w:bCs/>
                <w:color w:val="000000" w:themeColor="text1"/>
              </w:rPr>
              <w:t>Addressing</w:t>
            </w:r>
            <w:r w:rsidRPr="45AEDC27" w:rsidR="002D4D13">
              <w:rPr>
                <w:rFonts w:ascii="Calibri" w:hAnsi="Calibri" w:eastAsia="Calibri" w:cs="Calibri"/>
                <w:b/>
                <w:bCs/>
                <w:color w:val="000000" w:themeColor="text1"/>
              </w:rPr>
              <w:t xml:space="preserve"> Physical Health and Safety</w:t>
            </w:r>
          </w:p>
        </w:tc>
      </w:tr>
      <w:tr w:rsidR="002D4D13" w:rsidTr="39122878" w14:paraId="74019FC2" w14:textId="77777777">
        <w:trPr>
          <w:gridAfter w:val="1"/>
          <w:wAfter w:w="27" w:type="dxa"/>
          <w:trHeight w:val="345"/>
        </w:trPr>
        <w:tc>
          <w:tcPr>
            <w:tcW w:w="770" w:type="dxa"/>
            <w:vMerge/>
            <w:vAlign w:val="center"/>
          </w:tcPr>
          <w:p w:rsidR="002D4D13" w:rsidP="008D7610" w:rsidRDefault="002D4D13" w14:paraId="0AACD347" w14:textId="77777777"/>
        </w:tc>
        <w:tc>
          <w:tcPr>
            <w:tcW w:w="949" w:type="dxa"/>
            <w:gridSpan w:val="2"/>
            <w:vMerge/>
            <w:vAlign w:val="center"/>
          </w:tcPr>
          <w:p w:rsidR="002D4D13" w:rsidP="008D7610" w:rsidRDefault="002D4D13" w14:paraId="23320949" w14:textId="77777777"/>
        </w:tc>
        <w:tc>
          <w:tcPr>
            <w:tcW w:w="1027" w:type="dxa"/>
            <w:gridSpan w:val="2"/>
            <w:vMerge/>
            <w:vAlign w:val="center"/>
          </w:tcPr>
          <w:p w:rsidR="002D4D13" w:rsidP="008D7610" w:rsidRDefault="002D4D13" w14:paraId="519AFBBA" w14:textId="77777777"/>
        </w:tc>
        <w:tc>
          <w:tcPr>
            <w:tcW w:w="1027" w:type="dxa"/>
            <w:vMerge/>
            <w:vAlign w:val="center"/>
          </w:tcPr>
          <w:p w:rsidR="002D4D13" w:rsidP="008D7610" w:rsidRDefault="002D4D13" w14:paraId="41B7EFFA"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487E28C1" w14:textId="77777777">
            <w:pPr>
              <w:pStyle w:val="ListParagraph"/>
              <w:numPr>
                <w:ilvl w:val="0"/>
                <w:numId w:val="30"/>
              </w:numPr>
              <w:rPr>
                <w:rFonts w:asciiTheme="minorHAnsi" w:hAnsiTheme="minorHAnsi" w:eastAsiaTheme="minorEastAsia" w:cstheme="minorBidi"/>
              </w:rPr>
            </w:pPr>
            <w:r>
              <w:t>Building and facilities upgrades and maintenance, including ventilation systems and new construction</w:t>
            </w:r>
          </w:p>
        </w:tc>
        <w:tc>
          <w:tcPr>
            <w:tcW w:w="2070" w:type="dxa"/>
            <w:tcBorders>
              <w:top w:val="single" w:color="auto" w:sz="8" w:space="0"/>
              <w:left w:val="nil"/>
              <w:bottom w:val="single" w:color="auto" w:sz="8" w:space="0"/>
              <w:right w:val="single" w:color="auto" w:sz="8" w:space="0"/>
            </w:tcBorders>
          </w:tcPr>
          <w:p w:rsidR="002D4D13" w:rsidP="008D7610" w:rsidRDefault="002D4D13" w14:paraId="2AEE5346" w14:textId="77777777">
            <w:r w:rsidRPr="45AEDC27">
              <w:rPr>
                <w:rFonts w:ascii="Calibri" w:hAnsi="Calibri" w:eastAsia="Calibri" w:cs="Calibri"/>
                <w:b/>
                <w:bCs/>
              </w:rPr>
              <w:t xml:space="preserve"> </w:t>
            </w:r>
          </w:p>
        </w:tc>
        <w:tc>
          <w:tcPr>
            <w:tcW w:w="2028" w:type="dxa"/>
            <w:tcBorders>
              <w:top w:val="single" w:color="auto" w:sz="4" w:space="0"/>
              <w:left w:val="single" w:color="auto" w:sz="8" w:space="0"/>
              <w:bottom w:val="single" w:color="auto" w:sz="8" w:space="0"/>
              <w:right w:val="single" w:color="auto" w:sz="8" w:space="0"/>
            </w:tcBorders>
          </w:tcPr>
          <w:p w:rsidR="002D4D13" w:rsidP="008D7610" w:rsidRDefault="002D4D13" w14:paraId="13FD7222" w14:textId="77777777">
            <w:r w:rsidRPr="45AEDC27">
              <w:rPr>
                <w:rFonts w:ascii="Calibri" w:hAnsi="Calibri" w:eastAsia="Calibri" w:cs="Calibri"/>
                <w:b/>
                <w:bCs/>
              </w:rPr>
              <w:t xml:space="preserve"> </w:t>
            </w:r>
          </w:p>
        </w:tc>
        <w:tc>
          <w:tcPr>
            <w:tcW w:w="2265" w:type="dxa"/>
            <w:tcBorders>
              <w:top w:val="single" w:color="auto" w:sz="4" w:space="0"/>
              <w:left w:val="single" w:color="auto" w:sz="8" w:space="0"/>
              <w:bottom w:val="single" w:color="auto" w:sz="8" w:space="0"/>
              <w:right w:val="single" w:color="auto" w:sz="8" w:space="0"/>
            </w:tcBorders>
          </w:tcPr>
          <w:p w:rsidR="002D4D13" w:rsidP="008D7610" w:rsidRDefault="002D4D13" w14:paraId="7D1043B0" w14:textId="77777777">
            <w:r w:rsidRPr="45AEDC27">
              <w:rPr>
                <w:rFonts w:ascii="Calibri" w:hAnsi="Calibri" w:eastAsia="Calibri" w:cs="Calibri"/>
              </w:rPr>
              <w:t xml:space="preserve"> </w:t>
            </w:r>
          </w:p>
        </w:tc>
      </w:tr>
      <w:tr w:rsidR="002D4D13" w:rsidTr="39122878" w14:paraId="4D1FEE8A" w14:textId="77777777">
        <w:trPr>
          <w:gridAfter w:val="1"/>
          <w:wAfter w:w="27" w:type="dxa"/>
          <w:trHeight w:val="345"/>
        </w:trPr>
        <w:tc>
          <w:tcPr>
            <w:tcW w:w="770" w:type="dxa"/>
            <w:vMerge/>
            <w:vAlign w:val="center"/>
          </w:tcPr>
          <w:p w:rsidR="002D4D13" w:rsidP="008D7610" w:rsidRDefault="002D4D13" w14:paraId="7D5ADA2C" w14:textId="77777777"/>
        </w:tc>
        <w:tc>
          <w:tcPr>
            <w:tcW w:w="949" w:type="dxa"/>
            <w:gridSpan w:val="2"/>
            <w:vMerge/>
            <w:vAlign w:val="center"/>
          </w:tcPr>
          <w:p w:rsidR="002D4D13" w:rsidP="008D7610" w:rsidRDefault="002D4D13" w14:paraId="2170BE33" w14:textId="77777777"/>
        </w:tc>
        <w:tc>
          <w:tcPr>
            <w:tcW w:w="1027" w:type="dxa"/>
            <w:gridSpan w:val="2"/>
            <w:vMerge/>
            <w:vAlign w:val="center"/>
          </w:tcPr>
          <w:p w:rsidR="002D4D13" w:rsidP="008D7610" w:rsidRDefault="002D4D13" w14:paraId="7D3D79DF" w14:textId="77777777"/>
        </w:tc>
        <w:tc>
          <w:tcPr>
            <w:tcW w:w="1027" w:type="dxa"/>
            <w:vMerge/>
            <w:vAlign w:val="center"/>
          </w:tcPr>
          <w:p w:rsidR="002D4D13" w:rsidP="008D7610" w:rsidRDefault="002D4D13" w14:paraId="3A796DED"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5F7AF822" w14:textId="77777777">
            <w:pPr>
              <w:pStyle w:val="ListParagraph"/>
              <w:numPr>
                <w:ilvl w:val="0"/>
                <w:numId w:val="30"/>
              </w:numPr>
              <w:rPr>
                <w:rFonts w:asciiTheme="minorHAnsi" w:hAnsiTheme="minorHAnsi" w:eastAsiaTheme="minorEastAsia" w:cstheme="minorBidi"/>
              </w:rPr>
            </w:pPr>
            <w:r>
              <w:t>Assistance with meals for students</w:t>
            </w:r>
          </w:p>
        </w:tc>
        <w:tc>
          <w:tcPr>
            <w:tcW w:w="2070" w:type="dxa"/>
            <w:tcBorders>
              <w:top w:val="single" w:color="auto" w:sz="8" w:space="0"/>
              <w:left w:val="nil"/>
              <w:bottom w:val="single" w:color="auto" w:sz="8" w:space="0"/>
              <w:right w:val="single" w:color="auto" w:sz="8" w:space="0"/>
            </w:tcBorders>
          </w:tcPr>
          <w:p w:rsidR="002D4D13" w:rsidP="008D7610" w:rsidRDefault="002D4D13" w14:paraId="0B8E24CB"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67263D8F"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41149188" w14:textId="77777777">
            <w:r w:rsidRPr="45AEDC27">
              <w:rPr>
                <w:rFonts w:ascii="Calibri" w:hAnsi="Calibri" w:eastAsia="Calibri" w:cs="Calibri"/>
                <w:b/>
                <w:bCs/>
              </w:rPr>
              <w:t xml:space="preserve"> </w:t>
            </w:r>
          </w:p>
        </w:tc>
      </w:tr>
      <w:tr w:rsidR="002D4D13" w:rsidTr="39122878" w14:paraId="3DAC3B5F" w14:textId="77777777">
        <w:trPr>
          <w:gridAfter w:val="1"/>
          <w:wAfter w:w="27" w:type="dxa"/>
          <w:trHeight w:val="345"/>
        </w:trPr>
        <w:tc>
          <w:tcPr>
            <w:tcW w:w="770" w:type="dxa"/>
            <w:vMerge/>
            <w:vAlign w:val="center"/>
          </w:tcPr>
          <w:p w:rsidR="002D4D13" w:rsidP="008D7610" w:rsidRDefault="002D4D13" w14:paraId="5D0EFFB2" w14:textId="77777777"/>
        </w:tc>
        <w:tc>
          <w:tcPr>
            <w:tcW w:w="949" w:type="dxa"/>
            <w:gridSpan w:val="2"/>
            <w:vMerge/>
            <w:vAlign w:val="center"/>
          </w:tcPr>
          <w:p w:rsidR="002D4D13" w:rsidP="008D7610" w:rsidRDefault="002D4D13" w14:paraId="23742828" w14:textId="77777777"/>
        </w:tc>
        <w:tc>
          <w:tcPr>
            <w:tcW w:w="1027" w:type="dxa"/>
            <w:gridSpan w:val="2"/>
            <w:vMerge/>
            <w:vAlign w:val="center"/>
          </w:tcPr>
          <w:p w:rsidR="002D4D13" w:rsidP="008D7610" w:rsidRDefault="002D4D13" w14:paraId="3A354DDD" w14:textId="77777777"/>
        </w:tc>
        <w:tc>
          <w:tcPr>
            <w:tcW w:w="1027" w:type="dxa"/>
            <w:vMerge/>
            <w:vAlign w:val="center"/>
          </w:tcPr>
          <w:p w:rsidR="002D4D13" w:rsidP="008D7610" w:rsidRDefault="002D4D13" w14:paraId="29F8EE21"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4DD42F78" w14:textId="77777777">
            <w:pPr>
              <w:pStyle w:val="ListParagraph"/>
              <w:numPr>
                <w:ilvl w:val="0"/>
                <w:numId w:val="30"/>
              </w:numPr>
              <w:rPr>
                <w:rFonts w:asciiTheme="minorHAnsi" w:hAnsiTheme="minorHAnsi" w:eastAsiaTheme="minorEastAsia" w:cstheme="minorBidi"/>
              </w:rPr>
            </w:pPr>
            <w:r>
              <w:t>Cleaning and/or sanitization supplies</w:t>
            </w:r>
          </w:p>
        </w:tc>
        <w:tc>
          <w:tcPr>
            <w:tcW w:w="2070" w:type="dxa"/>
            <w:tcBorders>
              <w:top w:val="single" w:color="auto" w:sz="8" w:space="0"/>
              <w:left w:val="nil"/>
              <w:bottom w:val="single" w:color="auto" w:sz="8" w:space="0"/>
              <w:right w:val="single" w:color="auto" w:sz="8" w:space="0"/>
            </w:tcBorders>
          </w:tcPr>
          <w:p w:rsidR="002D4D13" w:rsidP="008D7610" w:rsidRDefault="002D4D13" w14:paraId="602DF35F"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5DDE691D"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38736310" w14:textId="77777777">
            <w:r w:rsidRPr="45AEDC27">
              <w:rPr>
                <w:rFonts w:ascii="Calibri" w:hAnsi="Calibri" w:eastAsia="Calibri" w:cs="Calibri"/>
                <w:b/>
                <w:bCs/>
              </w:rPr>
              <w:t xml:space="preserve"> </w:t>
            </w:r>
          </w:p>
        </w:tc>
      </w:tr>
      <w:tr w:rsidR="002D4D13" w:rsidTr="39122878" w14:paraId="642C7E2B" w14:textId="77777777">
        <w:trPr>
          <w:gridAfter w:val="1"/>
          <w:wAfter w:w="27" w:type="dxa"/>
          <w:trHeight w:val="345"/>
        </w:trPr>
        <w:tc>
          <w:tcPr>
            <w:tcW w:w="770" w:type="dxa"/>
            <w:vMerge/>
            <w:vAlign w:val="center"/>
          </w:tcPr>
          <w:p w:rsidR="002D4D13" w:rsidP="008D7610" w:rsidRDefault="002D4D13" w14:paraId="136E8E32" w14:textId="77777777"/>
        </w:tc>
        <w:tc>
          <w:tcPr>
            <w:tcW w:w="949" w:type="dxa"/>
            <w:gridSpan w:val="2"/>
            <w:vMerge/>
            <w:vAlign w:val="center"/>
          </w:tcPr>
          <w:p w:rsidR="002D4D13" w:rsidP="008D7610" w:rsidRDefault="002D4D13" w14:paraId="1351D01C" w14:textId="77777777"/>
        </w:tc>
        <w:tc>
          <w:tcPr>
            <w:tcW w:w="1027" w:type="dxa"/>
            <w:gridSpan w:val="2"/>
            <w:vMerge/>
            <w:vAlign w:val="center"/>
          </w:tcPr>
          <w:p w:rsidR="002D4D13" w:rsidP="008D7610" w:rsidRDefault="002D4D13" w14:paraId="44A981A3" w14:textId="77777777"/>
        </w:tc>
        <w:tc>
          <w:tcPr>
            <w:tcW w:w="1027" w:type="dxa"/>
            <w:vMerge/>
            <w:vAlign w:val="center"/>
          </w:tcPr>
          <w:p w:rsidR="002D4D13" w:rsidP="008D7610" w:rsidRDefault="002D4D13" w14:paraId="35DF1E49"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4B99A8B7" w14:textId="77777777">
            <w:pPr>
              <w:pStyle w:val="ListParagraph"/>
              <w:numPr>
                <w:ilvl w:val="0"/>
                <w:numId w:val="30"/>
              </w:numPr>
              <w:rPr>
                <w:rFonts w:asciiTheme="minorHAnsi" w:hAnsiTheme="minorHAnsi" w:eastAsiaTheme="minorEastAsia" w:cstheme="minorBidi"/>
              </w:rPr>
            </w:pPr>
            <w:r>
              <w:t>Temporary classroom space to support social distancing</w:t>
            </w:r>
          </w:p>
        </w:tc>
        <w:tc>
          <w:tcPr>
            <w:tcW w:w="2070" w:type="dxa"/>
            <w:tcBorders>
              <w:top w:val="single" w:color="auto" w:sz="8" w:space="0"/>
              <w:left w:val="nil"/>
              <w:bottom w:val="single" w:color="auto" w:sz="8" w:space="0"/>
              <w:right w:val="single" w:color="auto" w:sz="8" w:space="0"/>
            </w:tcBorders>
          </w:tcPr>
          <w:p w:rsidR="002D4D13" w:rsidP="008D7610" w:rsidRDefault="002D4D13" w14:paraId="60EA5849"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1949C043"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3D6198B7" w14:textId="77777777">
            <w:r w:rsidRPr="45AEDC27">
              <w:rPr>
                <w:rFonts w:ascii="Calibri" w:hAnsi="Calibri" w:eastAsia="Calibri" w:cs="Calibri"/>
                <w:b/>
                <w:bCs/>
              </w:rPr>
              <w:t xml:space="preserve"> </w:t>
            </w:r>
          </w:p>
        </w:tc>
      </w:tr>
      <w:tr w:rsidR="002D4D13" w:rsidTr="39122878" w14:paraId="2EC7F149" w14:textId="77777777">
        <w:trPr>
          <w:gridAfter w:val="1"/>
          <w:wAfter w:w="27" w:type="dxa"/>
          <w:trHeight w:val="345"/>
        </w:trPr>
        <w:tc>
          <w:tcPr>
            <w:tcW w:w="770" w:type="dxa"/>
            <w:vMerge/>
            <w:vAlign w:val="center"/>
          </w:tcPr>
          <w:p w:rsidR="002D4D13" w:rsidP="008D7610" w:rsidRDefault="002D4D13" w14:paraId="19F121B9" w14:textId="77777777"/>
        </w:tc>
        <w:tc>
          <w:tcPr>
            <w:tcW w:w="949" w:type="dxa"/>
            <w:gridSpan w:val="2"/>
            <w:vMerge/>
            <w:vAlign w:val="center"/>
          </w:tcPr>
          <w:p w:rsidR="002D4D13" w:rsidP="008D7610" w:rsidRDefault="002D4D13" w14:paraId="52A77179" w14:textId="77777777"/>
        </w:tc>
        <w:tc>
          <w:tcPr>
            <w:tcW w:w="1027" w:type="dxa"/>
            <w:gridSpan w:val="2"/>
            <w:vMerge/>
            <w:vAlign w:val="center"/>
          </w:tcPr>
          <w:p w:rsidR="002D4D13" w:rsidP="008D7610" w:rsidRDefault="002D4D13" w14:paraId="7CB922CB" w14:textId="77777777"/>
        </w:tc>
        <w:tc>
          <w:tcPr>
            <w:tcW w:w="1027" w:type="dxa"/>
            <w:vMerge/>
            <w:vAlign w:val="center"/>
          </w:tcPr>
          <w:p w:rsidR="002D4D13" w:rsidP="008D7610" w:rsidRDefault="002D4D13" w14:paraId="6578BEE7"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6440992E" w14:textId="77777777">
            <w:pPr>
              <w:pStyle w:val="ListParagraph"/>
              <w:numPr>
                <w:ilvl w:val="0"/>
                <w:numId w:val="30"/>
              </w:numPr>
              <w:rPr>
                <w:rFonts w:asciiTheme="minorHAnsi" w:hAnsiTheme="minorHAnsi" w:eastAsiaTheme="minorEastAsia" w:cstheme="minorBidi"/>
              </w:rPr>
            </w:pPr>
            <w:r>
              <w:t>Temporary or additional transportation services to support social distancing to and from school</w:t>
            </w:r>
          </w:p>
        </w:tc>
        <w:tc>
          <w:tcPr>
            <w:tcW w:w="2070" w:type="dxa"/>
            <w:tcBorders>
              <w:top w:val="single" w:color="auto" w:sz="8" w:space="0"/>
              <w:left w:val="nil"/>
              <w:bottom w:val="single" w:color="auto" w:sz="8" w:space="0"/>
              <w:right w:val="single" w:color="auto" w:sz="8" w:space="0"/>
            </w:tcBorders>
          </w:tcPr>
          <w:p w:rsidR="002D4D13" w:rsidP="008D7610" w:rsidRDefault="002D4D13" w14:paraId="1D415DD1"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6FB8E82D"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23AFEA9B" w14:textId="77777777">
            <w:r w:rsidRPr="45AEDC27">
              <w:rPr>
                <w:rFonts w:ascii="Calibri" w:hAnsi="Calibri" w:eastAsia="Calibri" w:cs="Calibri"/>
                <w:b/>
                <w:bCs/>
              </w:rPr>
              <w:t xml:space="preserve"> </w:t>
            </w:r>
          </w:p>
        </w:tc>
      </w:tr>
      <w:tr w:rsidR="002D4D13" w:rsidTr="39122878" w14:paraId="75455BBB" w14:textId="77777777">
        <w:trPr>
          <w:gridAfter w:val="1"/>
          <w:wAfter w:w="27" w:type="dxa"/>
          <w:trHeight w:val="345"/>
        </w:trPr>
        <w:tc>
          <w:tcPr>
            <w:tcW w:w="770" w:type="dxa"/>
            <w:vMerge/>
            <w:vAlign w:val="center"/>
          </w:tcPr>
          <w:p w:rsidR="002D4D13" w:rsidP="008D7610" w:rsidRDefault="002D4D13" w14:paraId="4780411B" w14:textId="77777777"/>
        </w:tc>
        <w:tc>
          <w:tcPr>
            <w:tcW w:w="949" w:type="dxa"/>
            <w:gridSpan w:val="2"/>
            <w:vMerge/>
            <w:vAlign w:val="center"/>
          </w:tcPr>
          <w:p w:rsidR="002D4D13" w:rsidP="008D7610" w:rsidRDefault="002D4D13" w14:paraId="1E4E7C82" w14:textId="77777777"/>
        </w:tc>
        <w:tc>
          <w:tcPr>
            <w:tcW w:w="1027" w:type="dxa"/>
            <w:gridSpan w:val="2"/>
            <w:vMerge/>
            <w:vAlign w:val="center"/>
          </w:tcPr>
          <w:p w:rsidR="002D4D13" w:rsidP="008D7610" w:rsidRDefault="002D4D13" w14:paraId="440B3695" w14:textId="77777777"/>
        </w:tc>
        <w:tc>
          <w:tcPr>
            <w:tcW w:w="1027" w:type="dxa"/>
            <w:vMerge/>
            <w:vAlign w:val="center"/>
          </w:tcPr>
          <w:p w:rsidR="002D4D13" w:rsidP="008D7610" w:rsidRDefault="002D4D13" w14:paraId="7D39C42C"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2C27C838" w14:textId="77777777">
            <w:pPr>
              <w:pStyle w:val="ListParagraph"/>
              <w:numPr>
                <w:ilvl w:val="0"/>
                <w:numId w:val="30"/>
              </w:numPr>
              <w:rPr>
                <w:rFonts w:asciiTheme="minorHAnsi" w:hAnsiTheme="minorHAnsi" w:eastAsiaTheme="minorEastAsia" w:cstheme="minorBidi"/>
              </w:rPr>
            </w:pPr>
            <w:r>
              <w:t>Capacity-building to improve disaster preparedness and response efforts, including coordination with State, local, Tribal, and territorial public health departments, and other relevant agencies to improve coordinated responses to prevent, prepare for, and respond to COVID-19</w:t>
            </w:r>
          </w:p>
        </w:tc>
        <w:tc>
          <w:tcPr>
            <w:tcW w:w="2070" w:type="dxa"/>
            <w:tcBorders>
              <w:top w:val="single" w:color="auto" w:sz="8" w:space="0"/>
              <w:left w:val="nil"/>
              <w:bottom w:val="single" w:color="auto" w:sz="8" w:space="0"/>
              <w:right w:val="single" w:color="auto" w:sz="8" w:space="0"/>
            </w:tcBorders>
          </w:tcPr>
          <w:p w:rsidR="002D4D13" w:rsidP="008D7610" w:rsidRDefault="002D4D13" w14:paraId="0D38C61E"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56152219"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03C9F194" w14:textId="77777777">
            <w:r w:rsidRPr="45AEDC27">
              <w:rPr>
                <w:rFonts w:ascii="Calibri" w:hAnsi="Calibri" w:eastAsia="Calibri" w:cs="Calibri"/>
                <w:b/>
                <w:bCs/>
              </w:rPr>
              <w:t xml:space="preserve"> </w:t>
            </w:r>
          </w:p>
        </w:tc>
      </w:tr>
      <w:tr w:rsidR="002D4D13" w:rsidTr="39122878" w14:paraId="680107DE" w14:textId="77777777">
        <w:trPr>
          <w:gridAfter w:val="1"/>
          <w:wAfter w:w="27" w:type="dxa"/>
          <w:trHeight w:val="345"/>
        </w:trPr>
        <w:tc>
          <w:tcPr>
            <w:tcW w:w="770" w:type="dxa"/>
            <w:vMerge/>
            <w:vAlign w:val="center"/>
          </w:tcPr>
          <w:p w:rsidR="002D4D13" w:rsidP="008D7610" w:rsidRDefault="002D4D13" w14:paraId="00DD1225" w14:textId="77777777"/>
        </w:tc>
        <w:tc>
          <w:tcPr>
            <w:tcW w:w="949" w:type="dxa"/>
            <w:gridSpan w:val="2"/>
            <w:vMerge/>
            <w:vAlign w:val="center"/>
          </w:tcPr>
          <w:p w:rsidR="002D4D13" w:rsidP="008D7610" w:rsidRDefault="002D4D13" w14:paraId="3C0DB6A3" w14:textId="77777777"/>
        </w:tc>
        <w:tc>
          <w:tcPr>
            <w:tcW w:w="1027" w:type="dxa"/>
            <w:gridSpan w:val="2"/>
            <w:vMerge/>
            <w:vAlign w:val="center"/>
          </w:tcPr>
          <w:p w:rsidR="002D4D13" w:rsidP="008D7610" w:rsidRDefault="002D4D13" w14:paraId="75245099" w14:textId="77777777"/>
        </w:tc>
        <w:tc>
          <w:tcPr>
            <w:tcW w:w="1027" w:type="dxa"/>
            <w:vMerge/>
            <w:vAlign w:val="center"/>
          </w:tcPr>
          <w:p w:rsidR="002D4D13" w:rsidP="008D7610" w:rsidRDefault="002D4D13" w14:paraId="0D34EA88"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42161B14" w14:textId="77777777">
            <w:pPr>
              <w:pStyle w:val="ListParagraph"/>
              <w:numPr>
                <w:ilvl w:val="0"/>
                <w:numId w:val="30"/>
              </w:numPr>
              <w:rPr>
                <w:rFonts w:asciiTheme="minorHAnsi" w:hAnsiTheme="minorHAnsi" w:eastAsiaTheme="minorEastAsia" w:cstheme="minorBidi"/>
              </w:rPr>
            </w:pPr>
            <w:r>
              <w:t xml:space="preserve">Other health protocols </w:t>
            </w:r>
            <w:r w:rsidRPr="45AEDC27">
              <w:rPr>
                <w:b/>
                <w:bCs/>
                <w:i/>
                <w:iCs/>
              </w:rPr>
              <w:t>not listed above</w:t>
            </w:r>
            <w:r>
              <w:t xml:space="preserve"> and aligned to guidance from the Centers for Disease Control and Prevention (CDC) such as: vaccines for staff and/or students, COVID-19 testing for staff and/or students, contact-tracing, masks</w:t>
            </w:r>
          </w:p>
        </w:tc>
        <w:tc>
          <w:tcPr>
            <w:tcW w:w="2070" w:type="dxa"/>
            <w:tcBorders>
              <w:top w:val="single" w:color="auto" w:sz="8" w:space="0"/>
              <w:left w:val="nil"/>
              <w:bottom w:val="single" w:color="auto" w:sz="8" w:space="0"/>
              <w:right w:val="single" w:color="auto" w:sz="8" w:space="0"/>
            </w:tcBorders>
          </w:tcPr>
          <w:p w:rsidR="002D4D13" w:rsidP="008D7610" w:rsidRDefault="002D4D13" w14:paraId="6519A687"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24168833"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0F73C95F" w14:textId="77777777">
            <w:r w:rsidRPr="45AEDC27">
              <w:rPr>
                <w:rFonts w:ascii="Calibri" w:hAnsi="Calibri" w:eastAsia="Calibri" w:cs="Calibri"/>
                <w:b/>
                <w:bCs/>
              </w:rPr>
              <w:t xml:space="preserve"> </w:t>
            </w:r>
          </w:p>
        </w:tc>
      </w:tr>
      <w:tr w:rsidR="002D4D13" w:rsidTr="39122878" w14:paraId="26D6ABE1" w14:textId="77777777">
        <w:trPr>
          <w:gridAfter w:val="4"/>
          <w:wAfter w:w="6390" w:type="dxa"/>
          <w:trHeight w:val="345"/>
        </w:trPr>
        <w:tc>
          <w:tcPr>
            <w:tcW w:w="770" w:type="dxa"/>
            <w:vMerge/>
            <w:vAlign w:val="center"/>
          </w:tcPr>
          <w:p w:rsidR="002D4D13" w:rsidP="008D7610" w:rsidRDefault="002D4D13" w14:paraId="0A97BEFF" w14:textId="77777777"/>
        </w:tc>
        <w:tc>
          <w:tcPr>
            <w:tcW w:w="949" w:type="dxa"/>
            <w:gridSpan w:val="2"/>
            <w:vMerge/>
            <w:vAlign w:val="center"/>
          </w:tcPr>
          <w:p w:rsidR="002D4D13" w:rsidP="008D7610" w:rsidRDefault="002D4D13" w14:paraId="7A86ECF6" w14:textId="77777777"/>
        </w:tc>
        <w:tc>
          <w:tcPr>
            <w:tcW w:w="1027" w:type="dxa"/>
            <w:gridSpan w:val="2"/>
            <w:vMerge/>
            <w:vAlign w:val="center"/>
          </w:tcPr>
          <w:p w:rsidR="002D4D13" w:rsidP="008D7610" w:rsidRDefault="002D4D13" w14:paraId="253D9FA4" w14:textId="77777777"/>
        </w:tc>
        <w:tc>
          <w:tcPr>
            <w:tcW w:w="1027" w:type="dxa"/>
            <w:vMerge/>
            <w:vAlign w:val="center"/>
          </w:tcPr>
          <w:p w:rsidR="002D4D13" w:rsidP="008D7610" w:rsidRDefault="002D4D13" w14:paraId="48221D3C" w14:textId="77777777"/>
        </w:tc>
        <w:tc>
          <w:tcPr>
            <w:tcW w:w="5227" w:type="dxa"/>
            <w:gridSpan w:val="2"/>
            <w:tcBorders>
              <w:top w:val="single" w:color="auto" w:sz="8" w:space="0"/>
              <w:left w:val="nil"/>
              <w:bottom w:val="single" w:color="auto" w:sz="8" w:space="0"/>
              <w:right w:val="single" w:color="auto" w:sz="8" w:space="0"/>
            </w:tcBorders>
            <w:shd w:val="clear" w:color="auto" w:fill="E7E6E6" w:themeFill="background2"/>
          </w:tcPr>
          <w:p w:rsidR="002D4D13" w:rsidP="008D7610" w:rsidRDefault="002D4D13" w14:paraId="5FC86BA6" w14:textId="68016FAC">
            <w:r w:rsidRPr="45AEDC27">
              <w:rPr>
                <w:rFonts w:ascii="Calibri" w:hAnsi="Calibri" w:eastAsia="Calibri" w:cs="Calibri"/>
                <w:b/>
                <w:bCs/>
                <w:color w:val="000000" w:themeColor="text1"/>
              </w:rPr>
              <w:t>Meeting Students’ Academic, Social, Emotional, and Other Needs</w:t>
            </w:r>
            <w:r w:rsidR="006E2640">
              <w:rPr>
                <w:rFonts w:ascii="Calibri" w:hAnsi="Calibri" w:eastAsia="Calibri" w:cs="Calibri"/>
                <w:b/>
                <w:bCs/>
                <w:color w:val="000000" w:themeColor="text1"/>
              </w:rPr>
              <w:t xml:space="preserve"> Excluding Mental Health Supports</w:t>
            </w:r>
          </w:p>
        </w:tc>
      </w:tr>
      <w:tr w:rsidR="002D4D13" w:rsidTr="39122878" w14:paraId="5941FFA5" w14:textId="77777777">
        <w:trPr>
          <w:gridAfter w:val="1"/>
          <w:wAfter w:w="27" w:type="dxa"/>
          <w:trHeight w:val="345"/>
        </w:trPr>
        <w:tc>
          <w:tcPr>
            <w:tcW w:w="770" w:type="dxa"/>
            <w:vMerge/>
            <w:vAlign w:val="center"/>
          </w:tcPr>
          <w:p w:rsidR="002D4D13" w:rsidP="008D7610" w:rsidRDefault="002D4D13" w14:paraId="148C91C9" w14:textId="77777777"/>
        </w:tc>
        <w:tc>
          <w:tcPr>
            <w:tcW w:w="949" w:type="dxa"/>
            <w:gridSpan w:val="2"/>
            <w:vMerge/>
            <w:vAlign w:val="center"/>
          </w:tcPr>
          <w:p w:rsidR="002D4D13" w:rsidP="008D7610" w:rsidRDefault="002D4D13" w14:paraId="6FC18496" w14:textId="77777777"/>
        </w:tc>
        <w:tc>
          <w:tcPr>
            <w:tcW w:w="1027" w:type="dxa"/>
            <w:gridSpan w:val="2"/>
            <w:vMerge/>
            <w:vAlign w:val="center"/>
          </w:tcPr>
          <w:p w:rsidR="002D4D13" w:rsidP="008D7610" w:rsidRDefault="002D4D13" w14:paraId="6E087403" w14:textId="77777777"/>
        </w:tc>
        <w:tc>
          <w:tcPr>
            <w:tcW w:w="1027" w:type="dxa"/>
            <w:vMerge/>
            <w:vAlign w:val="center"/>
          </w:tcPr>
          <w:p w:rsidR="002D4D13" w:rsidP="008D7610" w:rsidRDefault="002D4D13" w14:paraId="55578B4D"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1A87FEB0" w14:textId="77777777">
            <w:pPr>
              <w:pStyle w:val="ListParagraph"/>
              <w:numPr>
                <w:ilvl w:val="0"/>
                <w:numId w:val="30"/>
              </w:numPr>
              <w:rPr>
                <w:rFonts w:asciiTheme="minorHAnsi" w:hAnsiTheme="minorHAnsi" w:eastAsiaTheme="minorEastAsia" w:cstheme="minorBidi"/>
              </w:rPr>
            </w:pPr>
            <w:r>
              <w:t>Extended learning and/or summer learning</w:t>
            </w:r>
          </w:p>
        </w:tc>
        <w:tc>
          <w:tcPr>
            <w:tcW w:w="2070" w:type="dxa"/>
            <w:tcBorders>
              <w:top w:val="single" w:color="auto" w:sz="8" w:space="0"/>
              <w:left w:val="nil"/>
              <w:bottom w:val="single" w:color="auto" w:sz="8" w:space="0"/>
              <w:right w:val="single" w:color="auto" w:sz="8" w:space="0"/>
            </w:tcBorders>
          </w:tcPr>
          <w:p w:rsidR="002D4D13" w:rsidP="008D7610" w:rsidRDefault="002D4D13" w14:paraId="6E42671F" w14:textId="77777777">
            <w:r w:rsidRPr="45AEDC27">
              <w:rPr>
                <w:rFonts w:ascii="Calibri" w:hAnsi="Calibri" w:eastAsia="Calibri" w:cs="Calibri"/>
                <w:b/>
                <w:bCs/>
              </w:rPr>
              <w:t xml:space="preserve"> </w:t>
            </w:r>
          </w:p>
        </w:tc>
        <w:tc>
          <w:tcPr>
            <w:tcW w:w="2028" w:type="dxa"/>
            <w:tcBorders>
              <w:top w:val="single" w:color="auto" w:sz="4" w:space="0"/>
              <w:left w:val="single" w:color="auto" w:sz="8" w:space="0"/>
              <w:bottom w:val="single" w:color="auto" w:sz="8" w:space="0"/>
              <w:right w:val="single" w:color="auto" w:sz="8" w:space="0"/>
            </w:tcBorders>
          </w:tcPr>
          <w:p w:rsidR="002D4D13" w:rsidP="008D7610" w:rsidRDefault="002D4D13" w14:paraId="047B1184" w14:textId="77777777">
            <w:r w:rsidRPr="45AEDC27">
              <w:rPr>
                <w:rFonts w:ascii="Calibri" w:hAnsi="Calibri" w:eastAsia="Calibri" w:cs="Calibri"/>
                <w:b/>
                <w:bCs/>
              </w:rPr>
              <w:t xml:space="preserve"> </w:t>
            </w:r>
          </w:p>
        </w:tc>
        <w:tc>
          <w:tcPr>
            <w:tcW w:w="2265" w:type="dxa"/>
            <w:tcBorders>
              <w:top w:val="single" w:color="auto" w:sz="4" w:space="0"/>
              <w:left w:val="single" w:color="auto" w:sz="8" w:space="0"/>
              <w:bottom w:val="single" w:color="auto" w:sz="8" w:space="0"/>
              <w:right w:val="single" w:color="auto" w:sz="8" w:space="0"/>
            </w:tcBorders>
          </w:tcPr>
          <w:p w:rsidR="002D4D13" w:rsidP="008D7610" w:rsidRDefault="002D4D13" w14:paraId="005BB52C" w14:textId="77777777">
            <w:r w:rsidRPr="45AEDC27">
              <w:rPr>
                <w:rFonts w:ascii="Calibri" w:hAnsi="Calibri" w:eastAsia="Calibri" w:cs="Calibri"/>
                <w:b/>
                <w:bCs/>
              </w:rPr>
              <w:t xml:space="preserve"> </w:t>
            </w:r>
          </w:p>
        </w:tc>
      </w:tr>
      <w:tr w:rsidR="002D4D13" w:rsidTr="39122878" w14:paraId="7A46963B" w14:textId="77777777">
        <w:trPr>
          <w:gridAfter w:val="1"/>
          <w:wAfter w:w="27" w:type="dxa"/>
          <w:trHeight w:val="345"/>
        </w:trPr>
        <w:tc>
          <w:tcPr>
            <w:tcW w:w="770" w:type="dxa"/>
            <w:vMerge/>
            <w:vAlign w:val="center"/>
          </w:tcPr>
          <w:p w:rsidR="002D4D13" w:rsidP="008D7610" w:rsidRDefault="002D4D13" w14:paraId="53F952A8" w14:textId="77777777"/>
        </w:tc>
        <w:tc>
          <w:tcPr>
            <w:tcW w:w="949" w:type="dxa"/>
            <w:gridSpan w:val="2"/>
            <w:vMerge/>
            <w:vAlign w:val="center"/>
          </w:tcPr>
          <w:p w:rsidR="002D4D13" w:rsidP="008D7610" w:rsidRDefault="002D4D13" w14:paraId="1EE4C69C" w14:textId="77777777"/>
        </w:tc>
        <w:tc>
          <w:tcPr>
            <w:tcW w:w="1027" w:type="dxa"/>
            <w:gridSpan w:val="2"/>
            <w:vMerge/>
            <w:vAlign w:val="center"/>
          </w:tcPr>
          <w:p w:rsidR="002D4D13" w:rsidP="008D7610" w:rsidRDefault="002D4D13" w14:paraId="49A3FE67" w14:textId="77777777"/>
        </w:tc>
        <w:tc>
          <w:tcPr>
            <w:tcW w:w="1027" w:type="dxa"/>
            <w:vMerge/>
            <w:vAlign w:val="center"/>
          </w:tcPr>
          <w:p w:rsidR="002D4D13" w:rsidP="008D7610" w:rsidRDefault="002D4D13" w14:paraId="336383F2"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0BC99C2E" w14:textId="77777777">
            <w:pPr>
              <w:pStyle w:val="ListParagraph"/>
              <w:numPr>
                <w:ilvl w:val="0"/>
                <w:numId w:val="30"/>
              </w:numPr>
              <w:rPr>
                <w:rFonts w:asciiTheme="minorHAnsi" w:hAnsiTheme="minorHAnsi" w:eastAsiaTheme="minorEastAsia" w:cstheme="minorBidi"/>
              </w:rPr>
            </w:pPr>
            <w:r>
              <w:t xml:space="preserve">High-dosage intensive tutoring </w:t>
            </w:r>
          </w:p>
        </w:tc>
        <w:tc>
          <w:tcPr>
            <w:tcW w:w="2070" w:type="dxa"/>
            <w:tcBorders>
              <w:top w:val="single" w:color="auto" w:sz="8" w:space="0"/>
              <w:left w:val="nil"/>
              <w:bottom w:val="single" w:color="auto" w:sz="8" w:space="0"/>
              <w:right w:val="single" w:color="auto" w:sz="8" w:space="0"/>
            </w:tcBorders>
          </w:tcPr>
          <w:p w:rsidR="002D4D13" w:rsidP="008D7610" w:rsidRDefault="002D4D13" w14:paraId="50794C34"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586D4945"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73A0C8DC" w14:textId="77777777">
            <w:r w:rsidRPr="45AEDC27">
              <w:rPr>
                <w:rFonts w:ascii="Calibri" w:hAnsi="Calibri" w:eastAsia="Calibri" w:cs="Calibri"/>
                <w:b/>
                <w:bCs/>
              </w:rPr>
              <w:t xml:space="preserve"> </w:t>
            </w:r>
          </w:p>
        </w:tc>
      </w:tr>
      <w:tr w:rsidR="002D4D13" w:rsidTr="39122878" w14:paraId="7E101140" w14:textId="77777777">
        <w:trPr>
          <w:gridAfter w:val="1"/>
          <w:wAfter w:w="27" w:type="dxa"/>
          <w:trHeight w:val="2580"/>
        </w:trPr>
        <w:tc>
          <w:tcPr>
            <w:tcW w:w="770" w:type="dxa"/>
            <w:vMerge/>
            <w:vAlign w:val="center"/>
          </w:tcPr>
          <w:p w:rsidR="002D4D13" w:rsidP="008D7610" w:rsidRDefault="002D4D13" w14:paraId="1C5FD46D" w14:textId="77777777"/>
        </w:tc>
        <w:tc>
          <w:tcPr>
            <w:tcW w:w="949" w:type="dxa"/>
            <w:gridSpan w:val="2"/>
            <w:vMerge/>
            <w:vAlign w:val="center"/>
          </w:tcPr>
          <w:p w:rsidR="002D4D13" w:rsidP="008D7610" w:rsidRDefault="002D4D13" w14:paraId="23652BB9" w14:textId="77777777"/>
        </w:tc>
        <w:tc>
          <w:tcPr>
            <w:tcW w:w="1027" w:type="dxa"/>
            <w:gridSpan w:val="2"/>
            <w:vMerge/>
            <w:vAlign w:val="center"/>
          </w:tcPr>
          <w:p w:rsidR="002D4D13" w:rsidP="008D7610" w:rsidRDefault="002D4D13" w14:paraId="7B4B0EAD" w14:textId="77777777"/>
        </w:tc>
        <w:tc>
          <w:tcPr>
            <w:tcW w:w="1027" w:type="dxa"/>
            <w:vMerge/>
            <w:vAlign w:val="center"/>
          </w:tcPr>
          <w:p w:rsidR="002D4D13" w:rsidP="008D7610" w:rsidRDefault="002D4D13" w14:paraId="097F0514"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68F2780D" w14:textId="77777777">
            <w:pPr>
              <w:pStyle w:val="ListParagraph"/>
              <w:numPr>
                <w:ilvl w:val="0"/>
                <w:numId w:val="30"/>
              </w:numPr>
              <w:rPr>
                <w:rFonts w:asciiTheme="minorHAnsi" w:hAnsiTheme="minorHAnsi" w:eastAsiaTheme="minorEastAsia" w:cstheme="minorBidi"/>
              </w:rPr>
            </w:pPr>
            <w:r>
              <w:t>Additional staffing and/or activities to identify and/or respond to unique student needs and/or provide targeted support for underserved student groups, including each major racial and ethnic group, children from low-income families, children with disabilities, English learners, LGBTQ+ students, migratory students, students experiencing homelessness, youth in foster care, and other groups disproportionately impacted by the pandemic that have been identified by the SEA</w:t>
            </w:r>
          </w:p>
        </w:tc>
        <w:tc>
          <w:tcPr>
            <w:tcW w:w="2070" w:type="dxa"/>
            <w:tcBorders>
              <w:top w:val="single" w:color="auto" w:sz="8" w:space="0"/>
              <w:left w:val="nil"/>
              <w:bottom w:val="single" w:color="auto" w:sz="8" w:space="0"/>
              <w:right w:val="single" w:color="auto" w:sz="8" w:space="0"/>
            </w:tcBorders>
          </w:tcPr>
          <w:p w:rsidR="002D4D13" w:rsidP="008D7610" w:rsidRDefault="002D4D13" w14:paraId="38F475DF"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155ABC1D"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54EF5EAE" w14:textId="77777777">
            <w:r w:rsidRPr="45AEDC27">
              <w:rPr>
                <w:rFonts w:ascii="Calibri" w:hAnsi="Calibri" w:eastAsia="Calibri" w:cs="Calibri"/>
                <w:b/>
                <w:bCs/>
              </w:rPr>
              <w:t xml:space="preserve"> </w:t>
            </w:r>
          </w:p>
        </w:tc>
      </w:tr>
      <w:tr w:rsidR="002D4D13" w:rsidTr="39122878" w14:paraId="011A8877" w14:textId="77777777">
        <w:trPr>
          <w:gridAfter w:val="1"/>
          <w:wAfter w:w="27" w:type="dxa"/>
          <w:trHeight w:val="345"/>
        </w:trPr>
        <w:tc>
          <w:tcPr>
            <w:tcW w:w="770" w:type="dxa"/>
            <w:vMerge/>
            <w:vAlign w:val="center"/>
          </w:tcPr>
          <w:p w:rsidR="002D4D13" w:rsidP="008D7610" w:rsidRDefault="002D4D13" w14:paraId="4972AE80" w14:textId="77777777"/>
        </w:tc>
        <w:tc>
          <w:tcPr>
            <w:tcW w:w="949" w:type="dxa"/>
            <w:gridSpan w:val="2"/>
            <w:vMerge/>
            <w:vAlign w:val="center"/>
          </w:tcPr>
          <w:p w:rsidR="002D4D13" w:rsidP="008D7610" w:rsidRDefault="002D4D13" w14:paraId="4F9D2DDB" w14:textId="77777777"/>
        </w:tc>
        <w:tc>
          <w:tcPr>
            <w:tcW w:w="1027" w:type="dxa"/>
            <w:gridSpan w:val="2"/>
            <w:vMerge w:val="restart"/>
            <w:tcBorders>
              <w:top w:val="nil"/>
              <w:left w:val="nil"/>
              <w:bottom w:val="single" w:color="auto" w:sz="8" w:space="0"/>
              <w:right w:val="single" w:color="auto" w:sz="8" w:space="0"/>
            </w:tcBorders>
          </w:tcPr>
          <w:p w:rsidR="002D4D13" w:rsidP="008D7610" w:rsidRDefault="002D4D13" w14:paraId="5BF4FDBA" w14:textId="77777777">
            <w:r w:rsidRPr="45AEDC27">
              <w:rPr>
                <w:rFonts w:ascii="Calibri" w:hAnsi="Calibri" w:eastAsia="Calibri" w:cs="Calibri"/>
                <w:b/>
                <w:bCs/>
              </w:rPr>
              <w:t xml:space="preserve"> </w:t>
            </w:r>
          </w:p>
        </w:tc>
        <w:tc>
          <w:tcPr>
            <w:tcW w:w="1027" w:type="dxa"/>
            <w:vMerge/>
            <w:vAlign w:val="center"/>
          </w:tcPr>
          <w:p w:rsidR="002D4D13" w:rsidP="008D7610" w:rsidRDefault="002D4D13" w14:paraId="60B6BA3C"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5D137EB0" w14:textId="77777777">
            <w:pPr>
              <w:pStyle w:val="ListParagraph"/>
              <w:numPr>
                <w:ilvl w:val="0"/>
                <w:numId w:val="30"/>
              </w:numPr>
              <w:rPr>
                <w:rFonts w:asciiTheme="minorHAnsi" w:hAnsiTheme="minorHAnsi" w:eastAsiaTheme="minorEastAsia" w:cstheme="minorBidi"/>
              </w:rPr>
            </w:pPr>
            <w:r>
              <w:t>Universal screening, academic assessments, and intervention data systems, such as early warning systems and/or opportunities to learn data systems</w:t>
            </w:r>
          </w:p>
        </w:tc>
        <w:tc>
          <w:tcPr>
            <w:tcW w:w="2070" w:type="dxa"/>
            <w:tcBorders>
              <w:top w:val="single" w:color="auto" w:sz="8" w:space="0"/>
              <w:left w:val="nil"/>
              <w:bottom w:val="single" w:color="auto" w:sz="8" w:space="0"/>
              <w:right w:val="single" w:color="auto" w:sz="8" w:space="0"/>
            </w:tcBorders>
          </w:tcPr>
          <w:p w:rsidR="002D4D13" w:rsidP="008D7610" w:rsidRDefault="002D4D13" w14:paraId="4FF01F8C"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49F71021"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2632ACC3" w14:textId="77777777">
            <w:r w:rsidRPr="45AEDC27">
              <w:rPr>
                <w:rFonts w:ascii="Calibri" w:hAnsi="Calibri" w:eastAsia="Calibri" w:cs="Calibri"/>
                <w:b/>
                <w:bCs/>
              </w:rPr>
              <w:t xml:space="preserve"> </w:t>
            </w:r>
          </w:p>
        </w:tc>
      </w:tr>
      <w:tr w:rsidR="002D4D13" w:rsidTr="39122878" w14:paraId="48FF9C1D" w14:textId="77777777">
        <w:trPr>
          <w:gridAfter w:val="1"/>
          <w:wAfter w:w="27" w:type="dxa"/>
          <w:trHeight w:val="345"/>
        </w:trPr>
        <w:tc>
          <w:tcPr>
            <w:tcW w:w="770" w:type="dxa"/>
            <w:vMerge/>
            <w:vAlign w:val="center"/>
          </w:tcPr>
          <w:p w:rsidR="002D4D13" w:rsidP="008D7610" w:rsidRDefault="002D4D13" w14:paraId="71F1E59D" w14:textId="77777777"/>
        </w:tc>
        <w:tc>
          <w:tcPr>
            <w:tcW w:w="949" w:type="dxa"/>
            <w:gridSpan w:val="2"/>
            <w:vMerge/>
            <w:vAlign w:val="center"/>
          </w:tcPr>
          <w:p w:rsidR="002D4D13" w:rsidP="008D7610" w:rsidRDefault="002D4D13" w14:paraId="6802B491" w14:textId="77777777"/>
        </w:tc>
        <w:tc>
          <w:tcPr>
            <w:tcW w:w="1027" w:type="dxa"/>
            <w:gridSpan w:val="2"/>
            <w:vMerge/>
            <w:vAlign w:val="center"/>
          </w:tcPr>
          <w:p w:rsidR="002D4D13" w:rsidP="008D7610" w:rsidRDefault="002D4D13" w14:paraId="4AD5FFB5" w14:textId="77777777"/>
        </w:tc>
        <w:tc>
          <w:tcPr>
            <w:tcW w:w="1027" w:type="dxa"/>
            <w:vMerge/>
            <w:vAlign w:val="center"/>
          </w:tcPr>
          <w:p w:rsidR="002D4D13" w:rsidP="008D7610" w:rsidRDefault="002D4D13" w14:paraId="0EBFA537"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6931D604" w14:textId="77777777">
            <w:pPr>
              <w:pStyle w:val="ListParagraph"/>
              <w:numPr>
                <w:ilvl w:val="0"/>
                <w:numId w:val="30"/>
              </w:numPr>
              <w:rPr>
                <w:rFonts w:asciiTheme="minorHAnsi" w:hAnsiTheme="minorHAnsi" w:eastAsiaTheme="minorEastAsia" w:cstheme="minorBidi"/>
              </w:rPr>
            </w:pPr>
            <w:r>
              <w:t>Improved coordination of services for students with multiple types of needs, such as full-service community schools or improved coordination with partner agencies, such as the foster care services</w:t>
            </w:r>
          </w:p>
        </w:tc>
        <w:tc>
          <w:tcPr>
            <w:tcW w:w="2070" w:type="dxa"/>
            <w:tcBorders>
              <w:top w:val="single" w:color="auto" w:sz="8" w:space="0"/>
              <w:left w:val="nil"/>
              <w:bottom w:val="single" w:color="auto" w:sz="8" w:space="0"/>
              <w:right w:val="single" w:color="auto" w:sz="8" w:space="0"/>
            </w:tcBorders>
          </w:tcPr>
          <w:p w:rsidR="002D4D13" w:rsidP="008D7610" w:rsidRDefault="002D4D13" w14:paraId="37EC49A5"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7ED211E2"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5C050E3A" w14:textId="77777777">
            <w:r w:rsidRPr="45AEDC27">
              <w:rPr>
                <w:rFonts w:ascii="Calibri" w:hAnsi="Calibri" w:eastAsia="Calibri" w:cs="Calibri"/>
                <w:b/>
                <w:bCs/>
              </w:rPr>
              <w:t xml:space="preserve"> </w:t>
            </w:r>
          </w:p>
        </w:tc>
      </w:tr>
      <w:tr w:rsidR="002D4D13" w:rsidTr="39122878" w14:paraId="1D4A2006" w14:textId="77777777">
        <w:trPr>
          <w:gridAfter w:val="1"/>
          <w:wAfter w:w="27" w:type="dxa"/>
          <w:trHeight w:val="345"/>
        </w:trPr>
        <w:tc>
          <w:tcPr>
            <w:tcW w:w="770" w:type="dxa"/>
            <w:vMerge/>
            <w:vAlign w:val="center"/>
          </w:tcPr>
          <w:p w:rsidR="002D4D13" w:rsidP="008D7610" w:rsidRDefault="002D4D13" w14:paraId="1114E499" w14:textId="77777777"/>
        </w:tc>
        <w:tc>
          <w:tcPr>
            <w:tcW w:w="949" w:type="dxa"/>
            <w:gridSpan w:val="2"/>
            <w:vMerge/>
            <w:vAlign w:val="center"/>
          </w:tcPr>
          <w:p w:rsidR="002D4D13" w:rsidP="008D7610" w:rsidRDefault="002D4D13" w14:paraId="69926FD0" w14:textId="77777777"/>
        </w:tc>
        <w:tc>
          <w:tcPr>
            <w:tcW w:w="1027" w:type="dxa"/>
            <w:gridSpan w:val="2"/>
            <w:vMerge/>
            <w:vAlign w:val="center"/>
          </w:tcPr>
          <w:p w:rsidR="002D4D13" w:rsidP="008D7610" w:rsidRDefault="002D4D13" w14:paraId="31D85B2D" w14:textId="77777777"/>
        </w:tc>
        <w:tc>
          <w:tcPr>
            <w:tcW w:w="1027" w:type="dxa"/>
            <w:vMerge/>
            <w:vAlign w:val="center"/>
          </w:tcPr>
          <w:p w:rsidR="002D4D13" w:rsidP="008D7610" w:rsidRDefault="002D4D13" w14:paraId="542E944E"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19FC4EB4" w14:textId="77777777">
            <w:pPr>
              <w:pStyle w:val="ListParagraph"/>
              <w:numPr>
                <w:ilvl w:val="0"/>
                <w:numId w:val="30"/>
              </w:numPr>
              <w:rPr>
                <w:rFonts w:asciiTheme="minorHAnsi" w:hAnsiTheme="minorHAnsi" w:eastAsiaTheme="minorEastAsia" w:cstheme="minorBidi"/>
              </w:rPr>
            </w:pPr>
            <w:r>
              <w:t>Early Childhood Programs</w:t>
            </w:r>
          </w:p>
        </w:tc>
        <w:tc>
          <w:tcPr>
            <w:tcW w:w="2070" w:type="dxa"/>
            <w:tcBorders>
              <w:top w:val="single" w:color="auto" w:sz="8" w:space="0"/>
              <w:left w:val="nil"/>
              <w:bottom w:val="single" w:color="auto" w:sz="8" w:space="0"/>
              <w:right w:val="single" w:color="auto" w:sz="8" w:space="0"/>
            </w:tcBorders>
          </w:tcPr>
          <w:p w:rsidR="002D4D13" w:rsidP="008D7610" w:rsidRDefault="002D4D13" w14:paraId="7F64051C"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3B250C71"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175B1BE7" w14:textId="77777777">
            <w:r w:rsidRPr="45AEDC27">
              <w:rPr>
                <w:rFonts w:ascii="Calibri" w:hAnsi="Calibri" w:eastAsia="Calibri" w:cs="Calibri"/>
                <w:b/>
                <w:bCs/>
              </w:rPr>
              <w:t xml:space="preserve"> </w:t>
            </w:r>
          </w:p>
        </w:tc>
      </w:tr>
      <w:tr w:rsidR="002D4D13" w:rsidTr="39122878" w14:paraId="7BA46FD1" w14:textId="77777777">
        <w:trPr>
          <w:gridAfter w:val="1"/>
          <w:wAfter w:w="27" w:type="dxa"/>
          <w:trHeight w:val="345"/>
        </w:trPr>
        <w:tc>
          <w:tcPr>
            <w:tcW w:w="770" w:type="dxa"/>
            <w:vMerge/>
            <w:vAlign w:val="center"/>
          </w:tcPr>
          <w:p w:rsidR="002D4D13" w:rsidP="008D7610" w:rsidRDefault="002D4D13" w14:paraId="3FBB3503" w14:textId="77777777"/>
        </w:tc>
        <w:tc>
          <w:tcPr>
            <w:tcW w:w="949" w:type="dxa"/>
            <w:gridSpan w:val="2"/>
            <w:vMerge/>
            <w:vAlign w:val="center"/>
          </w:tcPr>
          <w:p w:rsidR="002D4D13" w:rsidP="008D7610" w:rsidRDefault="002D4D13" w14:paraId="0BED7BBA" w14:textId="77777777"/>
        </w:tc>
        <w:tc>
          <w:tcPr>
            <w:tcW w:w="1027" w:type="dxa"/>
            <w:gridSpan w:val="2"/>
            <w:vMerge/>
            <w:vAlign w:val="center"/>
          </w:tcPr>
          <w:p w:rsidR="002D4D13" w:rsidP="008D7610" w:rsidRDefault="002D4D13" w14:paraId="30B0348F" w14:textId="77777777"/>
        </w:tc>
        <w:tc>
          <w:tcPr>
            <w:tcW w:w="1027" w:type="dxa"/>
            <w:vMerge/>
            <w:vAlign w:val="center"/>
          </w:tcPr>
          <w:p w:rsidR="002D4D13" w:rsidP="008D7610" w:rsidRDefault="002D4D13" w14:paraId="72DD2F4F"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2A6CCFFA" w14:textId="77777777">
            <w:pPr>
              <w:pStyle w:val="ListParagraph"/>
              <w:numPr>
                <w:ilvl w:val="0"/>
                <w:numId w:val="30"/>
              </w:numPr>
              <w:rPr>
                <w:rFonts w:asciiTheme="minorHAnsi" w:hAnsiTheme="minorHAnsi" w:eastAsiaTheme="minorEastAsia" w:cstheme="minorBidi"/>
              </w:rPr>
            </w:pPr>
            <w:r>
              <w:t>Hardware and software</w:t>
            </w:r>
          </w:p>
        </w:tc>
        <w:tc>
          <w:tcPr>
            <w:tcW w:w="2070" w:type="dxa"/>
            <w:tcBorders>
              <w:top w:val="single" w:color="auto" w:sz="8" w:space="0"/>
              <w:left w:val="nil"/>
              <w:bottom w:val="single" w:color="auto" w:sz="8" w:space="0"/>
              <w:right w:val="single" w:color="auto" w:sz="8" w:space="0"/>
            </w:tcBorders>
          </w:tcPr>
          <w:p w:rsidR="002D4D13" w:rsidP="008D7610" w:rsidRDefault="002D4D13" w14:paraId="2B73816A"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09387FF3"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579148D8" w14:textId="77777777">
            <w:r w:rsidRPr="45AEDC27">
              <w:rPr>
                <w:rFonts w:ascii="Calibri" w:hAnsi="Calibri" w:eastAsia="Calibri" w:cs="Calibri"/>
                <w:b/>
                <w:bCs/>
              </w:rPr>
              <w:t xml:space="preserve"> </w:t>
            </w:r>
          </w:p>
        </w:tc>
      </w:tr>
      <w:tr w:rsidR="002D4D13" w:rsidTr="39122878" w14:paraId="611406BC" w14:textId="77777777">
        <w:trPr>
          <w:gridAfter w:val="1"/>
          <w:wAfter w:w="27" w:type="dxa"/>
          <w:trHeight w:val="345"/>
        </w:trPr>
        <w:tc>
          <w:tcPr>
            <w:tcW w:w="770" w:type="dxa"/>
            <w:vMerge/>
            <w:vAlign w:val="center"/>
          </w:tcPr>
          <w:p w:rsidR="002D4D13" w:rsidP="008D7610" w:rsidRDefault="002D4D13" w14:paraId="6E628D99" w14:textId="77777777"/>
        </w:tc>
        <w:tc>
          <w:tcPr>
            <w:tcW w:w="949" w:type="dxa"/>
            <w:gridSpan w:val="2"/>
            <w:vMerge/>
            <w:vAlign w:val="center"/>
          </w:tcPr>
          <w:p w:rsidR="002D4D13" w:rsidP="008D7610" w:rsidRDefault="002D4D13" w14:paraId="55DF1D58" w14:textId="77777777"/>
        </w:tc>
        <w:tc>
          <w:tcPr>
            <w:tcW w:w="1027" w:type="dxa"/>
            <w:gridSpan w:val="2"/>
            <w:vMerge/>
            <w:vAlign w:val="center"/>
          </w:tcPr>
          <w:p w:rsidR="002D4D13" w:rsidP="008D7610" w:rsidRDefault="002D4D13" w14:paraId="6B758F0F" w14:textId="77777777"/>
        </w:tc>
        <w:tc>
          <w:tcPr>
            <w:tcW w:w="1027" w:type="dxa"/>
            <w:vMerge/>
            <w:vAlign w:val="center"/>
          </w:tcPr>
          <w:p w:rsidR="002D4D13" w:rsidP="008D7610" w:rsidRDefault="002D4D13" w14:paraId="17FE2757"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0C37F5DF" w14:textId="77777777">
            <w:pPr>
              <w:pStyle w:val="ListParagraph"/>
              <w:numPr>
                <w:ilvl w:val="0"/>
                <w:numId w:val="30"/>
              </w:numPr>
              <w:rPr>
                <w:rFonts w:asciiTheme="minorHAnsi" w:hAnsiTheme="minorHAnsi" w:eastAsiaTheme="minorEastAsia" w:cstheme="minorBidi"/>
              </w:rPr>
            </w:pPr>
            <w:r>
              <w:t>Wi-Fi, broadband, or other connectivity</w:t>
            </w:r>
          </w:p>
        </w:tc>
        <w:tc>
          <w:tcPr>
            <w:tcW w:w="2070" w:type="dxa"/>
            <w:tcBorders>
              <w:top w:val="single" w:color="auto" w:sz="8" w:space="0"/>
              <w:left w:val="nil"/>
              <w:bottom w:val="single" w:color="auto" w:sz="8" w:space="0"/>
              <w:right w:val="single" w:color="auto" w:sz="8" w:space="0"/>
            </w:tcBorders>
          </w:tcPr>
          <w:p w:rsidR="002D4D13" w:rsidP="008D7610" w:rsidRDefault="002D4D13" w14:paraId="59E02781"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0758623F"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64BDD151" w14:textId="77777777">
            <w:r w:rsidRPr="45AEDC27">
              <w:rPr>
                <w:rFonts w:ascii="Calibri" w:hAnsi="Calibri" w:eastAsia="Calibri" w:cs="Calibri"/>
                <w:b/>
                <w:bCs/>
              </w:rPr>
              <w:t xml:space="preserve"> </w:t>
            </w:r>
          </w:p>
        </w:tc>
      </w:tr>
      <w:tr w:rsidR="002D4D13" w:rsidTr="39122878" w14:paraId="10C353C7" w14:textId="77777777">
        <w:trPr>
          <w:gridAfter w:val="1"/>
          <w:wAfter w:w="27" w:type="dxa"/>
          <w:trHeight w:val="345"/>
        </w:trPr>
        <w:tc>
          <w:tcPr>
            <w:tcW w:w="770" w:type="dxa"/>
            <w:vMerge/>
            <w:vAlign w:val="center"/>
          </w:tcPr>
          <w:p w:rsidR="002D4D13" w:rsidP="008D7610" w:rsidRDefault="002D4D13" w14:paraId="5853533B" w14:textId="77777777"/>
        </w:tc>
        <w:tc>
          <w:tcPr>
            <w:tcW w:w="949" w:type="dxa"/>
            <w:gridSpan w:val="2"/>
            <w:vMerge/>
            <w:vAlign w:val="center"/>
          </w:tcPr>
          <w:p w:rsidR="002D4D13" w:rsidP="008D7610" w:rsidRDefault="002D4D13" w14:paraId="0FACDEB8" w14:textId="77777777"/>
        </w:tc>
        <w:tc>
          <w:tcPr>
            <w:tcW w:w="1027" w:type="dxa"/>
            <w:gridSpan w:val="2"/>
            <w:vMerge/>
            <w:vAlign w:val="center"/>
          </w:tcPr>
          <w:p w:rsidR="002D4D13" w:rsidP="008D7610" w:rsidRDefault="002D4D13" w14:paraId="75E8FBFA" w14:textId="77777777"/>
        </w:tc>
        <w:tc>
          <w:tcPr>
            <w:tcW w:w="1027" w:type="dxa"/>
            <w:vMerge/>
            <w:vAlign w:val="center"/>
          </w:tcPr>
          <w:p w:rsidR="002D4D13" w:rsidP="008D7610" w:rsidRDefault="002D4D13" w14:paraId="06179C70" w14:textId="77777777"/>
        </w:tc>
        <w:tc>
          <w:tcPr>
            <w:tcW w:w="5227" w:type="dxa"/>
            <w:gridSpan w:val="2"/>
            <w:tcBorders>
              <w:top w:val="single" w:color="auto" w:sz="8" w:space="0"/>
              <w:left w:val="nil"/>
              <w:bottom w:val="single" w:color="auto" w:sz="8" w:space="0"/>
              <w:right w:val="single" w:color="auto" w:sz="8" w:space="0"/>
            </w:tcBorders>
            <w:shd w:val="clear" w:color="auto" w:fill="FFFFFF" w:themeFill="background1"/>
          </w:tcPr>
          <w:p w:rsidR="002D4D13" w:rsidP="002D4D13" w:rsidRDefault="002D4D13" w14:paraId="52D9167B" w14:textId="77777777">
            <w:pPr>
              <w:pStyle w:val="ListParagraph"/>
              <w:numPr>
                <w:ilvl w:val="0"/>
                <w:numId w:val="30"/>
              </w:numPr>
              <w:rPr>
                <w:rFonts w:asciiTheme="minorHAnsi" w:hAnsiTheme="minorHAnsi" w:eastAsiaTheme="minorEastAsia" w:cstheme="minorBidi"/>
                <w:color w:val="000000" w:themeColor="text1"/>
              </w:rPr>
            </w:pPr>
            <w:r w:rsidRPr="45AEDC27">
              <w:rPr>
                <w:color w:val="000000" w:themeColor="text1"/>
              </w:rPr>
              <w:t>Curriculum adoption and learning materials</w:t>
            </w:r>
          </w:p>
        </w:tc>
        <w:tc>
          <w:tcPr>
            <w:tcW w:w="2070" w:type="dxa"/>
            <w:tcBorders>
              <w:top w:val="single" w:color="auto" w:sz="8" w:space="0"/>
              <w:left w:val="nil"/>
              <w:bottom w:val="single" w:color="auto" w:sz="8" w:space="0"/>
              <w:right w:val="single" w:color="auto" w:sz="8" w:space="0"/>
            </w:tcBorders>
          </w:tcPr>
          <w:p w:rsidR="002D4D13" w:rsidP="008D7610" w:rsidRDefault="002D4D13" w14:paraId="6D404373"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556879A7"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240FE4A5" w14:textId="77777777">
            <w:r w:rsidRPr="45AEDC27">
              <w:rPr>
                <w:rFonts w:ascii="Calibri" w:hAnsi="Calibri" w:eastAsia="Calibri" w:cs="Calibri"/>
                <w:b/>
                <w:bCs/>
              </w:rPr>
              <w:t xml:space="preserve"> </w:t>
            </w:r>
          </w:p>
        </w:tc>
      </w:tr>
      <w:tr w:rsidR="002D4D13" w:rsidTr="39122878" w14:paraId="50835E44" w14:textId="77777777">
        <w:trPr>
          <w:gridAfter w:val="1"/>
          <w:wAfter w:w="27" w:type="dxa"/>
          <w:trHeight w:val="345"/>
        </w:trPr>
        <w:tc>
          <w:tcPr>
            <w:tcW w:w="770" w:type="dxa"/>
            <w:vMerge w:val="restart"/>
            <w:tcBorders>
              <w:top w:val="nil"/>
              <w:left w:val="single" w:color="auto" w:sz="8" w:space="0"/>
              <w:bottom w:val="single" w:color="auto" w:sz="8" w:space="0"/>
              <w:right w:val="single" w:color="auto" w:sz="8" w:space="0"/>
            </w:tcBorders>
          </w:tcPr>
          <w:p w:rsidR="002D4D13" w:rsidP="008D7610" w:rsidRDefault="002D4D13" w14:paraId="3071B7DC" w14:textId="77777777">
            <w:r w:rsidRPr="45AEDC27">
              <w:rPr>
                <w:rFonts w:ascii="Calibri" w:hAnsi="Calibri" w:eastAsia="Calibri" w:cs="Calibri"/>
                <w:b/>
                <w:bCs/>
              </w:rPr>
              <w:t xml:space="preserve"> </w:t>
            </w:r>
          </w:p>
        </w:tc>
        <w:tc>
          <w:tcPr>
            <w:tcW w:w="949" w:type="dxa"/>
            <w:gridSpan w:val="2"/>
            <w:vMerge w:val="restart"/>
            <w:tcBorders>
              <w:top w:val="nil"/>
              <w:left w:val="single" w:color="auto" w:sz="8" w:space="0"/>
              <w:bottom w:val="single" w:color="auto" w:sz="8" w:space="0"/>
              <w:right w:val="single" w:color="auto" w:sz="8" w:space="0"/>
            </w:tcBorders>
          </w:tcPr>
          <w:p w:rsidR="002D4D13" w:rsidP="008D7610" w:rsidRDefault="002D4D13" w14:paraId="15A7401A" w14:textId="77777777">
            <w:r w:rsidRPr="45AEDC27">
              <w:rPr>
                <w:rFonts w:ascii="Calibri" w:hAnsi="Calibri" w:eastAsia="Calibri" w:cs="Calibri"/>
                <w:b/>
                <w:bCs/>
              </w:rPr>
              <w:t xml:space="preserve"> </w:t>
            </w:r>
          </w:p>
        </w:tc>
        <w:tc>
          <w:tcPr>
            <w:tcW w:w="1027" w:type="dxa"/>
            <w:gridSpan w:val="2"/>
            <w:vMerge/>
            <w:vAlign w:val="center"/>
          </w:tcPr>
          <w:p w:rsidR="002D4D13" w:rsidP="008D7610" w:rsidRDefault="002D4D13" w14:paraId="4C52DC5E" w14:textId="77777777"/>
        </w:tc>
        <w:tc>
          <w:tcPr>
            <w:tcW w:w="1027" w:type="dxa"/>
            <w:vMerge w:val="restart"/>
            <w:tcBorders>
              <w:top w:val="nil"/>
              <w:left w:val="nil"/>
              <w:bottom w:val="single" w:color="auto" w:sz="8" w:space="0"/>
              <w:right w:val="single" w:color="auto" w:sz="8" w:space="0"/>
            </w:tcBorders>
          </w:tcPr>
          <w:p w:rsidR="002D4D13" w:rsidP="008D7610" w:rsidRDefault="002D4D13" w14:paraId="21DCE176" w14:textId="77777777">
            <w:r w:rsidRPr="45AEDC27">
              <w:rPr>
                <w:rFonts w:ascii="Calibri" w:hAnsi="Calibri" w:eastAsia="Calibri" w:cs="Calibri"/>
                <w:b/>
                <w:bCs/>
              </w:rPr>
              <w:t xml:space="preserve"> </w:t>
            </w:r>
          </w:p>
        </w:tc>
        <w:tc>
          <w:tcPr>
            <w:tcW w:w="5227" w:type="dxa"/>
            <w:gridSpan w:val="2"/>
            <w:tcBorders>
              <w:top w:val="single" w:color="auto" w:sz="8" w:space="0"/>
              <w:left w:val="single" w:color="auto" w:sz="8" w:space="0"/>
              <w:bottom w:val="single" w:color="auto" w:sz="8" w:space="0"/>
              <w:right w:val="single" w:color="auto" w:sz="8" w:space="0"/>
            </w:tcBorders>
          </w:tcPr>
          <w:p w:rsidR="002D4D13" w:rsidP="002D4D13" w:rsidRDefault="002D4D13" w14:paraId="31C22124" w14:textId="77777777">
            <w:pPr>
              <w:pStyle w:val="ListParagraph"/>
              <w:numPr>
                <w:ilvl w:val="0"/>
                <w:numId w:val="30"/>
              </w:numPr>
              <w:rPr>
                <w:rFonts w:asciiTheme="minorHAnsi" w:hAnsiTheme="minorHAnsi" w:eastAsiaTheme="minorEastAsia" w:cstheme="minorBidi"/>
              </w:rPr>
            </w:pPr>
            <w:r>
              <w:t>Core staff capacity building / training to increase instructional quality and advance equity</w:t>
            </w:r>
          </w:p>
        </w:tc>
        <w:tc>
          <w:tcPr>
            <w:tcW w:w="2070" w:type="dxa"/>
            <w:tcBorders>
              <w:top w:val="single" w:color="auto" w:sz="8" w:space="0"/>
              <w:left w:val="nil"/>
              <w:bottom w:val="single" w:color="auto" w:sz="8" w:space="0"/>
              <w:right w:val="single" w:color="auto" w:sz="8" w:space="0"/>
            </w:tcBorders>
          </w:tcPr>
          <w:p w:rsidR="002D4D13" w:rsidP="008D7610" w:rsidRDefault="002D4D13" w14:paraId="7F7E4189"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29A50E58"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3C241D43" w14:textId="77777777">
            <w:r w:rsidRPr="45AEDC27">
              <w:rPr>
                <w:rFonts w:ascii="Calibri" w:hAnsi="Calibri" w:eastAsia="Calibri" w:cs="Calibri"/>
                <w:b/>
                <w:bCs/>
              </w:rPr>
              <w:t xml:space="preserve"> </w:t>
            </w:r>
          </w:p>
        </w:tc>
      </w:tr>
      <w:tr w:rsidR="002D4D13" w:rsidTr="39122878" w14:paraId="78BC0187" w14:textId="77777777">
        <w:trPr>
          <w:gridAfter w:val="1"/>
          <w:wAfter w:w="27" w:type="dxa"/>
          <w:trHeight w:val="345"/>
        </w:trPr>
        <w:tc>
          <w:tcPr>
            <w:tcW w:w="770" w:type="dxa"/>
            <w:vMerge/>
            <w:vAlign w:val="center"/>
          </w:tcPr>
          <w:p w:rsidR="002D4D13" w:rsidP="008D7610" w:rsidRDefault="002D4D13" w14:paraId="5AC4491E" w14:textId="77777777"/>
        </w:tc>
        <w:tc>
          <w:tcPr>
            <w:tcW w:w="949" w:type="dxa"/>
            <w:gridSpan w:val="2"/>
            <w:vMerge/>
            <w:vAlign w:val="center"/>
          </w:tcPr>
          <w:p w:rsidR="002D4D13" w:rsidP="008D7610" w:rsidRDefault="002D4D13" w14:paraId="3735EBC0" w14:textId="77777777"/>
        </w:tc>
        <w:tc>
          <w:tcPr>
            <w:tcW w:w="1027" w:type="dxa"/>
            <w:gridSpan w:val="2"/>
            <w:vMerge/>
            <w:vAlign w:val="center"/>
          </w:tcPr>
          <w:p w:rsidR="002D4D13" w:rsidP="008D7610" w:rsidRDefault="002D4D13" w14:paraId="2AA1F526" w14:textId="77777777"/>
        </w:tc>
        <w:tc>
          <w:tcPr>
            <w:tcW w:w="1027" w:type="dxa"/>
            <w:vMerge/>
            <w:vAlign w:val="center"/>
          </w:tcPr>
          <w:p w:rsidR="002D4D13" w:rsidP="008D7610" w:rsidRDefault="002D4D13" w14:paraId="224688D3"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06FBCE36" w14:textId="77777777">
            <w:pPr>
              <w:pStyle w:val="ListParagraph"/>
              <w:numPr>
                <w:ilvl w:val="0"/>
                <w:numId w:val="30"/>
              </w:numPr>
              <w:rPr>
                <w:rFonts w:asciiTheme="minorHAnsi" w:hAnsiTheme="minorHAnsi" w:eastAsiaTheme="minorEastAsia" w:cstheme="minorBidi"/>
              </w:rPr>
            </w:pPr>
            <w:r>
              <w:t xml:space="preserve">Investments in talent pipelines for teachers and/or classified staff </w:t>
            </w:r>
          </w:p>
        </w:tc>
        <w:tc>
          <w:tcPr>
            <w:tcW w:w="2070" w:type="dxa"/>
            <w:tcBorders>
              <w:top w:val="single" w:color="auto" w:sz="8" w:space="0"/>
              <w:left w:val="nil"/>
              <w:bottom w:val="single" w:color="auto" w:sz="8" w:space="0"/>
              <w:right w:val="single" w:color="auto" w:sz="8" w:space="0"/>
            </w:tcBorders>
          </w:tcPr>
          <w:p w:rsidR="002D4D13" w:rsidP="008D7610" w:rsidRDefault="002D4D13" w14:paraId="0522B301"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1F39E87C"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0B989C97" w14:textId="77777777">
            <w:r w:rsidRPr="45AEDC27">
              <w:rPr>
                <w:rFonts w:ascii="Calibri" w:hAnsi="Calibri" w:eastAsia="Calibri" w:cs="Calibri"/>
                <w:b/>
                <w:bCs/>
              </w:rPr>
              <w:t xml:space="preserve"> </w:t>
            </w:r>
          </w:p>
        </w:tc>
      </w:tr>
      <w:tr w:rsidR="008323FA" w:rsidTr="39122878" w14:paraId="12168732" w14:textId="77777777">
        <w:trPr>
          <w:gridAfter w:val="4"/>
          <w:wAfter w:w="6390" w:type="dxa"/>
          <w:trHeight w:val="345"/>
        </w:trPr>
        <w:tc>
          <w:tcPr>
            <w:tcW w:w="770" w:type="dxa"/>
            <w:vMerge/>
            <w:vAlign w:val="center"/>
          </w:tcPr>
          <w:p w:rsidR="008323FA" w:rsidP="008323FA" w:rsidRDefault="008323FA" w14:paraId="32130A0B" w14:textId="77777777"/>
        </w:tc>
        <w:tc>
          <w:tcPr>
            <w:tcW w:w="949" w:type="dxa"/>
            <w:gridSpan w:val="2"/>
            <w:vMerge/>
            <w:vAlign w:val="center"/>
          </w:tcPr>
          <w:p w:rsidR="008323FA" w:rsidP="008323FA" w:rsidRDefault="008323FA" w14:paraId="1F751CE5" w14:textId="77777777"/>
        </w:tc>
        <w:tc>
          <w:tcPr>
            <w:tcW w:w="1027" w:type="dxa"/>
            <w:gridSpan w:val="2"/>
            <w:vMerge/>
            <w:vAlign w:val="center"/>
          </w:tcPr>
          <w:p w:rsidR="008323FA" w:rsidP="008323FA" w:rsidRDefault="008323FA" w14:paraId="6AE23FF3" w14:textId="77777777"/>
        </w:tc>
        <w:tc>
          <w:tcPr>
            <w:tcW w:w="1027" w:type="dxa"/>
            <w:vMerge/>
            <w:vAlign w:val="center"/>
          </w:tcPr>
          <w:p w:rsidR="008323FA" w:rsidP="008323FA" w:rsidRDefault="008323FA" w14:paraId="04BC476A" w14:textId="77777777"/>
        </w:tc>
        <w:tc>
          <w:tcPr>
            <w:tcW w:w="5227" w:type="dxa"/>
            <w:gridSpan w:val="2"/>
            <w:tcBorders>
              <w:top w:val="single" w:color="auto" w:sz="8" w:space="0"/>
              <w:left w:val="nil"/>
              <w:bottom w:val="single" w:color="auto" w:sz="8" w:space="0"/>
              <w:right w:val="single" w:color="auto" w:sz="8" w:space="0"/>
            </w:tcBorders>
            <w:shd w:val="clear" w:color="auto" w:fill="E7E6E6" w:themeFill="background2"/>
          </w:tcPr>
          <w:p w:rsidR="008323FA" w:rsidP="008D7610" w:rsidRDefault="004C0449" w14:paraId="460C63FB" w14:textId="02D3EB6F">
            <w:r w:rsidRPr="008D7610">
              <w:rPr>
                <w:rFonts w:ascii="Calibri" w:hAnsi="Calibri" w:eastAsia="Calibri" w:cs="Calibri"/>
                <w:b/>
                <w:bCs/>
                <w:color w:val="000000" w:themeColor="text1"/>
              </w:rPr>
              <w:t>Mental Health Supports for Students and Staff</w:t>
            </w:r>
          </w:p>
        </w:tc>
      </w:tr>
      <w:tr w:rsidR="004C0449" w:rsidTr="39122878" w14:paraId="1A5AD5AC" w14:textId="77777777">
        <w:trPr>
          <w:gridAfter w:val="1"/>
          <w:wAfter w:w="27" w:type="dxa"/>
          <w:trHeight w:val="345"/>
        </w:trPr>
        <w:tc>
          <w:tcPr>
            <w:tcW w:w="770" w:type="dxa"/>
            <w:vMerge/>
            <w:vAlign w:val="center"/>
          </w:tcPr>
          <w:p w:rsidR="004C0449" w:rsidP="004C0449" w:rsidRDefault="004C0449" w14:paraId="03219C3D" w14:textId="77777777"/>
        </w:tc>
        <w:tc>
          <w:tcPr>
            <w:tcW w:w="949" w:type="dxa"/>
            <w:gridSpan w:val="2"/>
            <w:vMerge/>
            <w:vAlign w:val="center"/>
          </w:tcPr>
          <w:p w:rsidR="004C0449" w:rsidP="004C0449" w:rsidRDefault="004C0449" w14:paraId="3B738EE0" w14:textId="77777777"/>
        </w:tc>
        <w:tc>
          <w:tcPr>
            <w:tcW w:w="1027" w:type="dxa"/>
            <w:gridSpan w:val="2"/>
            <w:vMerge/>
            <w:vAlign w:val="center"/>
          </w:tcPr>
          <w:p w:rsidR="004C0449" w:rsidP="004C0449" w:rsidRDefault="004C0449" w14:paraId="5B3D027D" w14:textId="77777777"/>
        </w:tc>
        <w:tc>
          <w:tcPr>
            <w:tcW w:w="1027" w:type="dxa"/>
            <w:vMerge/>
            <w:vAlign w:val="center"/>
          </w:tcPr>
          <w:p w:rsidR="004C0449" w:rsidP="004C0449" w:rsidRDefault="004C0449" w14:paraId="4E956175" w14:textId="77777777"/>
        </w:tc>
        <w:tc>
          <w:tcPr>
            <w:tcW w:w="5227" w:type="dxa"/>
            <w:gridSpan w:val="2"/>
            <w:tcBorders>
              <w:top w:val="single" w:color="auto" w:sz="8" w:space="0"/>
              <w:left w:val="nil"/>
              <w:bottom w:val="single" w:color="auto" w:sz="8" w:space="0"/>
              <w:right w:val="single" w:color="auto" w:sz="8" w:space="0"/>
            </w:tcBorders>
          </w:tcPr>
          <w:p w:rsidR="004C0449" w:rsidP="004C0449" w:rsidRDefault="00DD26E8" w14:paraId="53C89C7F" w14:textId="623539AC">
            <w:pPr>
              <w:pStyle w:val="ListParagraph"/>
              <w:numPr>
                <w:ilvl w:val="0"/>
                <w:numId w:val="30"/>
              </w:numPr>
            </w:pPr>
            <w:r>
              <w:t>Additional staffing and/or activities to assess and support social-emotional well-being, including mental health, for students, educators and/or families</w:t>
            </w:r>
          </w:p>
        </w:tc>
        <w:tc>
          <w:tcPr>
            <w:tcW w:w="2070" w:type="dxa"/>
            <w:tcBorders>
              <w:top w:val="single" w:color="auto" w:sz="8" w:space="0"/>
              <w:left w:val="nil"/>
              <w:bottom w:val="single" w:color="auto" w:sz="8" w:space="0"/>
              <w:right w:val="single" w:color="auto" w:sz="8" w:space="0"/>
            </w:tcBorders>
          </w:tcPr>
          <w:p w:rsidRPr="45AEDC27" w:rsidR="004C0449" w:rsidP="004C0449" w:rsidRDefault="004C0449" w14:paraId="5228898E" w14:textId="77777777">
            <w:pPr>
              <w:rPr>
                <w:rFonts w:ascii="Calibri" w:hAnsi="Calibri" w:eastAsia="Calibri" w:cs="Calibri"/>
                <w:b/>
                <w:bCs/>
              </w:rPr>
            </w:pPr>
          </w:p>
        </w:tc>
        <w:tc>
          <w:tcPr>
            <w:tcW w:w="2028" w:type="dxa"/>
            <w:tcBorders>
              <w:top w:val="single" w:color="auto" w:sz="8" w:space="0"/>
              <w:left w:val="single" w:color="auto" w:sz="8" w:space="0"/>
              <w:bottom w:val="single" w:color="auto" w:sz="8" w:space="0"/>
              <w:right w:val="single" w:color="auto" w:sz="8" w:space="0"/>
            </w:tcBorders>
          </w:tcPr>
          <w:p w:rsidRPr="45AEDC27" w:rsidR="004C0449" w:rsidP="004C0449" w:rsidRDefault="004C0449" w14:paraId="7831E91F" w14:textId="77777777">
            <w:pPr>
              <w:rPr>
                <w:rFonts w:ascii="Calibri" w:hAnsi="Calibri" w:eastAsia="Calibri" w:cs="Calibri"/>
                <w:b/>
                <w:bCs/>
              </w:rPr>
            </w:pPr>
          </w:p>
        </w:tc>
        <w:tc>
          <w:tcPr>
            <w:tcW w:w="2265" w:type="dxa"/>
            <w:tcBorders>
              <w:top w:val="single" w:color="auto" w:sz="8" w:space="0"/>
              <w:left w:val="single" w:color="auto" w:sz="8" w:space="0"/>
              <w:bottom w:val="single" w:color="auto" w:sz="8" w:space="0"/>
              <w:right w:val="single" w:color="auto" w:sz="8" w:space="0"/>
            </w:tcBorders>
          </w:tcPr>
          <w:p w:rsidRPr="45AEDC27" w:rsidR="004C0449" w:rsidP="004C0449" w:rsidRDefault="004C0449" w14:paraId="2DC9309D" w14:textId="77777777">
            <w:pPr>
              <w:rPr>
                <w:rFonts w:ascii="Calibri" w:hAnsi="Calibri" w:eastAsia="Calibri" w:cs="Calibri"/>
                <w:b/>
                <w:bCs/>
              </w:rPr>
            </w:pPr>
          </w:p>
        </w:tc>
      </w:tr>
      <w:tr w:rsidR="004C0449" w:rsidTr="39122878" w14:paraId="5D2AD1C1" w14:textId="77777777">
        <w:trPr>
          <w:gridAfter w:val="4"/>
          <w:wAfter w:w="6390" w:type="dxa"/>
          <w:trHeight w:val="345"/>
        </w:trPr>
        <w:tc>
          <w:tcPr>
            <w:tcW w:w="770" w:type="dxa"/>
            <w:vMerge/>
            <w:vAlign w:val="center"/>
          </w:tcPr>
          <w:p w:rsidR="004C0449" w:rsidP="004C0449" w:rsidRDefault="004C0449" w14:paraId="5F938C7B" w14:textId="77777777"/>
        </w:tc>
        <w:tc>
          <w:tcPr>
            <w:tcW w:w="949" w:type="dxa"/>
            <w:gridSpan w:val="2"/>
            <w:vMerge/>
            <w:vAlign w:val="center"/>
          </w:tcPr>
          <w:p w:rsidR="004C0449" w:rsidP="004C0449" w:rsidRDefault="004C0449" w14:paraId="3A812F03" w14:textId="77777777"/>
        </w:tc>
        <w:tc>
          <w:tcPr>
            <w:tcW w:w="1027" w:type="dxa"/>
            <w:gridSpan w:val="2"/>
            <w:vMerge/>
            <w:vAlign w:val="center"/>
          </w:tcPr>
          <w:p w:rsidR="004C0449" w:rsidP="004C0449" w:rsidRDefault="004C0449" w14:paraId="08F56840" w14:textId="77777777"/>
        </w:tc>
        <w:tc>
          <w:tcPr>
            <w:tcW w:w="1027" w:type="dxa"/>
            <w:vMerge/>
            <w:vAlign w:val="center"/>
          </w:tcPr>
          <w:p w:rsidR="004C0449" w:rsidP="004C0449" w:rsidRDefault="004C0449" w14:paraId="49AD10C7" w14:textId="77777777"/>
        </w:tc>
        <w:tc>
          <w:tcPr>
            <w:tcW w:w="5227" w:type="dxa"/>
            <w:gridSpan w:val="2"/>
            <w:tcBorders>
              <w:top w:val="single" w:color="auto" w:sz="8" w:space="0"/>
              <w:left w:val="nil"/>
              <w:bottom w:val="single" w:color="auto" w:sz="8" w:space="0"/>
            </w:tcBorders>
            <w:shd w:val="clear" w:color="auto" w:fill="E7E6E6" w:themeFill="background2"/>
          </w:tcPr>
          <w:p w:rsidR="004C0449" w:rsidP="004C0449" w:rsidRDefault="004C0449" w14:paraId="0F697E9C" w14:textId="77777777">
            <w:r w:rsidRPr="45AEDC27">
              <w:rPr>
                <w:rFonts w:ascii="Calibri" w:hAnsi="Calibri" w:eastAsia="Calibri" w:cs="Calibri"/>
                <w:b/>
                <w:bCs/>
                <w:color w:val="000000" w:themeColor="text1"/>
              </w:rPr>
              <w:t>Operational Continuity and Other Allowed Uses</w:t>
            </w:r>
          </w:p>
        </w:tc>
      </w:tr>
      <w:tr w:rsidR="004C0449" w:rsidTr="39122878" w14:paraId="66229463" w14:textId="77777777">
        <w:trPr>
          <w:gridAfter w:val="1"/>
          <w:wAfter w:w="27" w:type="dxa"/>
          <w:trHeight w:val="345"/>
        </w:trPr>
        <w:tc>
          <w:tcPr>
            <w:tcW w:w="770" w:type="dxa"/>
            <w:vMerge/>
            <w:vAlign w:val="center"/>
          </w:tcPr>
          <w:p w:rsidR="004C0449" w:rsidP="004C0449" w:rsidRDefault="004C0449" w14:paraId="4EBDC3F6" w14:textId="77777777"/>
        </w:tc>
        <w:tc>
          <w:tcPr>
            <w:tcW w:w="949" w:type="dxa"/>
            <w:gridSpan w:val="2"/>
            <w:vMerge/>
            <w:vAlign w:val="center"/>
          </w:tcPr>
          <w:p w:rsidR="004C0449" w:rsidP="004C0449" w:rsidRDefault="004C0449" w14:paraId="61138EF4" w14:textId="77777777"/>
        </w:tc>
        <w:tc>
          <w:tcPr>
            <w:tcW w:w="1027" w:type="dxa"/>
            <w:gridSpan w:val="2"/>
            <w:vMerge/>
            <w:vAlign w:val="center"/>
          </w:tcPr>
          <w:p w:rsidR="004C0449" w:rsidP="004C0449" w:rsidRDefault="004C0449" w14:paraId="466017A2" w14:textId="77777777"/>
        </w:tc>
        <w:tc>
          <w:tcPr>
            <w:tcW w:w="1027" w:type="dxa"/>
            <w:vMerge/>
            <w:vAlign w:val="center"/>
          </w:tcPr>
          <w:p w:rsidR="004C0449" w:rsidP="004C0449" w:rsidRDefault="004C0449" w14:paraId="6F777864" w14:textId="77777777"/>
        </w:tc>
        <w:tc>
          <w:tcPr>
            <w:tcW w:w="5227" w:type="dxa"/>
            <w:gridSpan w:val="2"/>
            <w:tcBorders>
              <w:top w:val="single" w:color="auto" w:sz="8" w:space="0"/>
              <w:left w:val="nil"/>
              <w:bottom w:val="single" w:color="auto" w:sz="8" w:space="0"/>
              <w:right w:val="single" w:color="auto" w:sz="8" w:space="0"/>
            </w:tcBorders>
          </w:tcPr>
          <w:p w:rsidR="004C0449" w:rsidP="004C0449" w:rsidRDefault="004C0449" w14:paraId="55528CA9" w14:textId="77777777">
            <w:pPr>
              <w:pStyle w:val="ListParagraph"/>
              <w:numPr>
                <w:ilvl w:val="0"/>
                <w:numId w:val="30"/>
              </w:numPr>
              <w:rPr>
                <w:rFonts w:asciiTheme="minorHAnsi" w:hAnsiTheme="minorHAnsi" w:eastAsiaTheme="minorEastAsia" w:cstheme="minorBidi"/>
              </w:rPr>
            </w:pPr>
            <w:r>
              <w:t>Any activity not described above that is authorized by the McKinney-Vento Homeless Assistance Act</w:t>
            </w:r>
          </w:p>
        </w:tc>
        <w:tc>
          <w:tcPr>
            <w:tcW w:w="2070" w:type="dxa"/>
            <w:tcBorders>
              <w:top w:val="single" w:color="auto" w:sz="8" w:space="0"/>
              <w:left w:val="nil"/>
              <w:bottom w:val="single" w:color="auto" w:sz="8" w:space="0"/>
              <w:right w:val="single" w:color="auto" w:sz="8" w:space="0"/>
            </w:tcBorders>
          </w:tcPr>
          <w:p w:rsidR="004C0449" w:rsidP="004C0449" w:rsidRDefault="004C0449" w14:paraId="5AEB24CE" w14:textId="77777777">
            <w:r w:rsidRPr="45AEDC27">
              <w:rPr>
                <w:rFonts w:ascii="Calibri" w:hAnsi="Calibri" w:eastAsia="Calibri" w:cs="Calibri"/>
              </w:rPr>
              <w:t xml:space="preserve"> </w:t>
            </w:r>
          </w:p>
        </w:tc>
        <w:tc>
          <w:tcPr>
            <w:tcW w:w="2028" w:type="dxa"/>
            <w:tcBorders>
              <w:top w:val="single" w:color="auto" w:sz="4" w:space="0"/>
              <w:left w:val="single" w:color="auto" w:sz="8" w:space="0"/>
              <w:bottom w:val="single" w:color="auto" w:sz="8" w:space="0"/>
              <w:right w:val="single" w:color="auto" w:sz="8" w:space="0"/>
            </w:tcBorders>
          </w:tcPr>
          <w:p w:rsidR="004C0449" w:rsidP="004C0449" w:rsidRDefault="004C0449" w14:paraId="09EFE4E1" w14:textId="77777777">
            <w:r w:rsidRPr="45AEDC27">
              <w:rPr>
                <w:rFonts w:ascii="Calibri" w:hAnsi="Calibri" w:eastAsia="Calibri" w:cs="Calibri"/>
              </w:rPr>
              <w:t xml:space="preserve"> </w:t>
            </w:r>
          </w:p>
        </w:tc>
        <w:tc>
          <w:tcPr>
            <w:tcW w:w="2265" w:type="dxa"/>
            <w:tcBorders>
              <w:top w:val="single" w:color="auto" w:sz="4" w:space="0"/>
              <w:left w:val="single" w:color="auto" w:sz="8" w:space="0"/>
              <w:bottom w:val="single" w:color="auto" w:sz="8" w:space="0"/>
              <w:right w:val="single" w:color="auto" w:sz="8" w:space="0"/>
            </w:tcBorders>
          </w:tcPr>
          <w:p w:rsidR="004C0449" w:rsidP="004C0449" w:rsidRDefault="004C0449" w14:paraId="532C50BF" w14:textId="77777777">
            <w:r w:rsidRPr="45AEDC27">
              <w:rPr>
                <w:rFonts w:ascii="Calibri" w:hAnsi="Calibri" w:eastAsia="Calibri" w:cs="Calibri"/>
              </w:rPr>
              <w:t xml:space="preserve"> </w:t>
            </w:r>
          </w:p>
        </w:tc>
      </w:tr>
      <w:tr w:rsidR="004C0449" w:rsidTr="39122878" w14:paraId="19F48314" w14:textId="77777777">
        <w:trPr>
          <w:gridAfter w:val="1"/>
          <w:wAfter w:w="27" w:type="dxa"/>
          <w:trHeight w:val="345"/>
        </w:trPr>
        <w:tc>
          <w:tcPr>
            <w:tcW w:w="770" w:type="dxa"/>
            <w:vMerge/>
            <w:vAlign w:val="center"/>
          </w:tcPr>
          <w:p w:rsidR="004C0449" w:rsidP="004C0449" w:rsidRDefault="004C0449" w14:paraId="57A39479" w14:textId="77777777"/>
        </w:tc>
        <w:tc>
          <w:tcPr>
            <w:tcW w:w="949" w:type="dxa"/>
            <w:gridSpan w:val="2"/>
            <w:vMerge/>
            <w:vAlign w:val="center"/>
          </w:tcPr>
          <w:p w:rsidR="004C0449" w:rsidP="004C0449" w:rsidRDefault="004C0449" w14:paraId="3983BF1F" w14:textId="77777777"/>
        </w:tc>
        <w:tc>
          <w:tcPr>
            <w:tcW w:w="1027" w:type="dxa"/>
            <w:gridSpan w:val="2"/>
            <w:vMerge/>
            <w:vAlign w:val="center"/>
          </w:tcPr>
          <w:p w:rsidR="004C0449" w:rsidP="004C0449" w:rsidRDefault="004C0449" w14:paraId="0E47E7F3" w14:textId="77777777"/>
        </w:tc>
        <w:tc>
          <w:tcPr>
            <w:tcW w:w="1027" w:type="dxa"/>
            <w:vMerge/>
            <w:vAlign w:val="center"/>
          </w:tcPr>
          <w:p w:rsidR="004C0449" w:rsidP="004C0449" w:rsidRDefault="004C0449" w14:paraId="779A0707" w14:textId="77777777"/>
        </w:tc>
        <w:tc>
          <w:tcPr>
            <w:tcW w:w="5227" w:type="dxa"/>
            <w:gridSpan w:val="2"/>
            <w:tcBorders>
              <w:top w:val="single" w:color="auto" w:sz="8" w:space="0"/>
              <w:left w:val="nil"/>
              <w:bottom w:val="single" w:color="auto" w:sz="8" w:space="0"/>
              <w:right w:val="single" w:color="auto" w:sz="8" w:space="0"/>
            </w:tcBorders>
          </w:tcPr>
          <w:p w:rsidR="004C0449" w:rsidP="004C0449" w:rsidRDefault="004C0449" w14:paraId="6B0C88C2" w14:textId="77777777">
            <w:pPr>
              <w:pStyle w:val="ListParagraph"/>
              <w:numPr>
                <w:ilvl w:val="0"/>
                <w:numId w:val="30"/>
              </w:numPr>
              <w:rPr>
                <w:rFonts w:asciiTheme="minorHAnsi" w:hAnsiTheme="minorHAnsi" w:eastAsiaTheme="minorEastAsia" w:cstheme="minorBidi"/>
              </w:rPr>
            </w:pPr>
            <w:r>
              <w:t>Any activity not described above that is authorized by the Elementary and Secondary Education Act of 1965</w:t>
            </w:r>
          </w:p>
        </w:tc>
        <w:tc>
          <w:tcPr>
            <w:tcW w:w="2070" w:type="dxa"/>
            <w:tcBorders>
              <w:top w:val="single" w:color="auto" w:sz="8" w:space="0"/>
              <w:left w:val="nil"/>
              <w:bottom w:val="single" w:color="auto" w:sz="8" w:space="0"/>
              <w:right w:val="single" w:color="auto" w:sz="8" w:space="0"/>
            </w:tcBorders>
          </w:tcPr>
          <w:p w:rsidR="004C0449" w:rsidP="004C0449" w:rsidRDefault="004C0449" w14:paraId="5AE765FF" w14:textId="77777777">
            <w:r w:rsidRPr="45AEDC27">
              <w:rPr>
                <w:rFonts w:ascii="Calibri" w:hAnsi="Calibri" w:eastAsia="Calibri" w:cs="Calibri"/>
              </w:rPr>
              <w:t xml:space="preserve"> </w:t>
            </w:r>
          </w:p>
        </w:tc>
        <w:tc>
          <w:tcPr>
            <w:tcW w:w="2028" w:type="dxa"/>
            <w:tcBorders>
              <w:top w:val="single" w:color="auto" w:sz="8" w:space="0"/>
              <w:left w:val="single" w:color="auto" w:sz="8" w:space="0"/>
              <w:bottom w:val="single" w:color="auto" w:sz="8" w:space="0"/>
              <w:right w:val="single" w:color="auto" w:sz="8" w:space="0"/>
            </w:tcBorders>
          </w:tcPr>
          <w:p w:rsidR="004C0449" w:rsidP="004C0449" w:rsidRDefault="004C0449" w14:paraId="7A40DAA6" w14:textId="77777777">
            <w:r w:rsidRPr="45AEDC27">
              <w:rPr>
                <w:rFonts w:ascii="Calibri" w:hAnsi="Calibri" w:eastAsia="Calibri" w:cs="Calibri"/>
              </w:rPr>
              <w:t xml:space="preserve"> </w:t>
            </w:r>
          </w:p>
        </w:tc>
        <w:tc>
          <w:tcPr>
            <w:tcW w:w="2265" w:type="dxa"/>
            <w:tcBorders>
              <w:top w:val="single" w:color="auto" w:sz="8" w:space="0"/>
              <w:left w:val="single" w:color="auto" w:sz="8" w:space="0"/>
              <w:bottom w:val="single" w:color="auto" w:sz="8" w:space="0"/>
              <w:right w:val="single" w:color="auto" w:sz="8" w:space="0"/>
            </w:tcBorders>
          </w:tcPr>
          <w:p w:rsidR="004C0449" w:rsidP="004C0449" w:rsidRDefault="004C0449" w14:paraId="25110B8A" w14:textId="77777777">
            <w:r w:rsidRPr="45AEDC27">
              <w:rPr>
                <w:rFonts w:ascii="Calibri" w:hAnsi="Calibri" w:eastAsia="Calibri" w:cs="Calibri"/>
              </w:rPr>
              <w:t xml:space="preserve"> </w:t>
            </w:r>
          </w:p>
        </w:tc>
      </w:tr>
      <w:tr w:rsidR="004C0449" w:rsidTr="39122878" w14:paraId="3A758B8A" w14:textId="77777777">
        <w:trPr>
          <w:gridAfter w:val="1"/>
          <w:wAfter w:w="27" w:type="dxa"/>
          <w:trHeight w:val="345"/>
        </w:trPr>
        <w:tc>
          <w:tcPr>
            <w:tcW w:w="770" w:type="dxa"/>
            <w:vMerge/>
            <w:vAlign w:val="center"/>
          </w:tcPr>
          <w:p w:rsidR="004C0449" w:rsidP="004C0449" w:rsidRDefault="004C0449" w14:paraId="545556DA" w14:textId="77777777"/>
        </w:tc>
        <w:tc>
          <w:tcPr>
            <w:tcW w:w="949" w:type="dxa"/>
            <w:gridSpan w:val="2"/>
            <w:vMerge/>
            <w:vAlign w:val="center"/>
          </w:tcPr>
          <w:p w:rsidR="004C0449" w:rsidP="004C0449" w:rsidRDefault="004C0449" w14:paraId="68F1D910" w14:textId="77777777"/>
        </w:tc>
        <w:tc>
          <w:tcPr>
            <w:tcW w:w="1027" w:type="dxa"/>
            <w:gridSpan w:val="2"/>
            <w:vMerge/>
            <w:vAlign w:val="center"/>
          </w:tcPr>
          <w:p w:rsidR="004C0449" w:rsidP="004C0449" w:rsidRDefault="004C0449" w14:paraId="21211BEC" w14:textId="77777777"/>
        </w:tc>
        <w:tc>
          <w:tcPr>
            <w:tcW w:w="1027" w:type="dxa"/>
            <w:vMerge/>
            <w:vAlign w:val="center"/>
          </w:tcPr>
          <w:p w:rsidR="004C0449" w:rsidP="004C0449" w:rsidRDefault="004C0449" w14:paraId="0E38EFCC" w14:textId="77777777"/>
        </w:tc>
        <w:tc>
          <w:tcPr>
            <w:tcW w:w="5227" w:type="dxa"/>
            <w:gridSpan w:val="2"/>
            <w:tcBorders>
              <w:top w:val="single" w:color="auto" w:sz="8" w:space="0"/>
              <w:left w:val="nil"/>
              <w:bottom w:val="single" w:color="auto" w:sz="8" w:space="0"/>
              <w:right w:val="single" w:color="auto" w:sz="8" w:space="0"/>
            </w:tcBorders>
          </w:tcPr>
          <w:p w:rsidR="004C0449" w:rsidP="004C0449" w:rsidRDefault="004C0449" w14:paraId="39542E64" w14:textId="77777777">
            <w:pPr>
              <w:pStyle w:val="ListParagraph"/>
              <w:numPr>
                <w:ilvl w:val="0"/>
                <w:numId w:val="30"/>
              </w:numPr>
              <w:rPr>
                <w:rFonts w:asciiTheme="minorHAnsi" w:hAnsiTheme="minorHAnsi" w:eastAsiaTheme="minorEastAsia" w:cstheme="minorBidi"/>
              </w:rPr>
            </w:pPr>
            <w:r>
              <w:t>Any activity not described above that is authorized by the Individuals with Disabilities Education Act</w:t>
            </w:r>
          </w:p>
        </w:tc>
        <w:tc>
          <w:tcPr>
            <w:tcW w:w="2070" w:type="dxa"/>
            <w:tcBorders>
              <w:top w:val="single" w:color="auto" w:sz="8" w:space="0"/>
              <w:left w:val="nil"/>
              <w:bottom w:val="single" w:color="auto" w:sz="8" w:space="0"/>
              <w:right w:val="single" w:color="auto" w:sz="8" w:space="0"/>
            </w:tcBorders>
          </w:tcPr>
          <w:p w:rsidR="004C0449" w:rsidP="004C0449" w:rsidRDefault="004C0449" w14:paraId="6D847E87" w14:textId="77777777">
            <w:r w:rsidRPr="45AEDC27">
              <w:rPr>
                <w:rFonts w:ascii="Calibri" w:hAnsi="Calibri" w:eastAsia="Calibri" w:cs="Calibri"/>
              </w:rPr>
              <w:t xml:space="preserve"> </w:t>
            </w:r>
          </w:p>
        </w:tc>
        <w:tc>
          <w:tcPr>
            <w:tcW w:w="2028" w:type="dxa"/>
            <w:tcBorders>
              <w:top w:val="single" w:color="auto" w:sz="8" w:space="0"/>
              <w:left w:val="single" w:color="auto" w:sz="8" w:space="0"/>
              <w:bottom w:val="single" w:color="auto" w:sz="8" w:space="0"/>
              <w:right w:val="single" w:color="auto" w:sz="8" w:space="0"/>
            </w:tcBorders>
          </w:tcPr>
          <w:p w:rsidR="004C0449" w:rsidP="004C0449" w:rsidRDefault="004C0449" w14:paraId="0EF6F6D5" w14:textId="77777777">
            <w:r w:rsidRPr="45AEDC27">
              <w:rPr>
                <w:rFonts w:ascii="Calibri" w:hAnsi="Calibri" w:eastAsia="Calibri" w:cs="Calibri"/>
              </w:rPr>
              <w:t xml:space="preserve"> </w:t>
            </w:r>
          </w:p>
        </w:tc>
        <w:tc>
          <w:tcPr>
            <w:tcW w:w="2265" w:type="dxa"/>
            <w:tcBorders>
              <w:top w:val="single" w:color="auto" w:sz="8" w:space="0"/>
              <w:left w:val="single" w:color="auto" w:sz="8" w:space="0"/>
              <w:bottom w:val="single" w:color="auto" w:sz="8" w:space="0"/>
              <w:right w:val="single" w:color="auto" w:sz="8" w:space="0"/>
            </w:tcBorders>
          </w:tcPr>
          <w:p w:rsidR="004C0449" w:rsidP="004C0449" w:rsidRDefault="004C0449" w14:paraId="33681189" w14:textId="77777777">
            <w:r w:rsidRPr="45AEDC27">
              <w:rPr>
                <w:rFonts w:ascii="Calibri" w:hAnsi="Calibri" w:eastAsia="Calibri" w:cs="Calibri"/>
              </w:rPr>
              <w:t xml:space="preserve"> </w:t>
            </w:r>
          </w:p>
        </w:tc>
      </w:tr>
      <w:tr w:rsidR="004C0449" w:rsidTr="39122878" w14:paraId="19B1D75C" w14:textId="77777777">
        <w:trPr>
          <w:gridAfter w:val="1"/>
          <w:wAfter w:w="27" w:type="dxa"/>
          <w:trHeight w:val="345"/>
        </w:trPr>
        <w:tc>
          <w:tcPr>
            <w:tcW w:w="770" w:type="dxa"/>
            <w:vMerge/>
            <w:vAlign w:val="center"/>
          </w:tcPr>
          <w:p w:rsidR="004C0449" w:rsidP="004C0449" w:rsidRDefault="004C0449" w14:paraId="4A76EDA5" w14:textId="77777777"/>
        </w:tc>
        <w:tc>
          <w:tcPr>
            <w:tcW w:w="949" w:type="dxa"/>
            <w:gridSpan w:val="2"/>
            <w:vMerge/>
            <w:vAlign w:val="center"/>
          </w:tcPr>
          <w:p w:rsidR="004C0449" w:rsidP="004C0449" w:rsidRDefault="004C0449" w14:paraId="4F87BBD7" w14:textId="77777777"/>
        </w:tc>
        <w:tc>
          <w:tcPr>
            <w:tcW w:w="1027" w:type="dxa"/>
            <w:gridSpan w:val="2"/>
            <w:vMerge/>
            <w:vAlign w:val="center"/>
          </w:tcPr>
          <w:p w:rsidR="004C0449" w:rsidP="004C0449" w:rsidRDefault="004C0449" w14:paraId="253E0C56" w14:textId="77777777"/>
        </w:tc>
        <w:tc>
          <w:tcPr>
            <w:tcW w:w="1027" w:type="dxa"/>
            <w:vMerge/>
            <w:vAlign w:val="center"/>
          </w:tcPr>
          <w:p w:rsidR="004C0449" w:rsidP="004C0449" w:rsidRDefault="004C0449" w14:paraId="586C01ED" w14:textId="77777777"/>
        </w:tc>
        <w:tc>
          <w:tcPr>
            <w:tcW w:w="5227" w:type="dxa"/>
            <w:gridSpan w:val="2"/>
            <w:tcBorders>
              <w:top w:val="single" w:color="auto" w:sz="8" w:space="0"/>
              <w:left w:val="nil"/>
              <w:bottom w:val="single" w:color="auto" w:sz="8" w:space="0"/>
              <w:right w:val="single" w:color="auto" w:sz="8" w:space="0"/>
            </w:tcBorders>
          </w:tcPr>
          <w:p w:rsidR="004C0449" w:rsidP="004C0449" w:rsidRDefault="004C0449" w14:paraId="4292D443" w14:textId="77777777">
            <w:pPr>
              <w:pStyle w:val="ListParagraph"/>
              <w:numPr>
                <w:ilvl w:val="0"/>
                <w:numId w:val="30"/>
              </w:numPr>
              <w:rPr>
                <w:rFonts w:asciiTheme="minorHAnsi" w:hAnsiTheme="minorHAnsi" w:eastAsiaTheme="minorEastAsia" w:cstheme="minorBidi"/>
              </w:rPr>
            </w:pPr>
            <w:r>
              <w:t>Any activity not described above that is authorized by the Adult Education and Family Literacy Act</w:t>
            </w:r>
          </w:p>
        </w:tc>
        <w:tc>
          <w:tcPr>
            <w:tcW w:w="2070" w:type="dxa"/>
            <w:tcBorders>
              <w:top w:val="single" w:color="auto" w:sz="8" w:space="0"/>
              <w:left w:val="nil"/>
              <w:bottom w:val="single" w:color="auto" w:sz="8" w:space="0"/>
              <w:right w:val="single" w:color="auto" w:sz="8" w:space="0"/>
            </w:tcBorders>
          </w:tcPr>
          <w:p w:rsidR="004C0449" w:rsidP="004C0449" w:rsidRDefault="004C0449" w14:paraId="15E5EF26" w14:textId="77777777">
            <w:r w:rsidRPr="45AEDC27">
              <w:rPr>
                <w:rFonts w:ascii="Calibri" w:hAnsi="Calibri" w:eastAsia="Calibri" w:cs="Calibri"/>
              </w:rPr>
              <w:t xml:space="preserve"> </w:t>
            </w:r>
          </w:p>
        </w:tc>
        <w:tc>
          <w:tcPr>
            <w:tcW w:w="2028" w:type="dxa"/>
            <w:tcBorders>
              <w:top w:val="single" w:color="auto" w:sz="8" w:space="0"/>
              <w:left w:val="single" w:color="auto" w:sz="8" w:space="0"/>
              <w:bottom w:val="single" w:color="auto" w:sz="8" w:space="0"/>
              <w:right w:val="single" w:color="auto" w:sz="8" w:space="0"/>
            </w:tcBorders>
          </w:tcPr>
          <w:p w:rsidR="004C0449" w:rsidP="004C0449" w:rsidRDefault="004C0449" w14:paraId="3114525B" w14:textId="77777777">
            <w:r w:rsidRPr="45AEDC27">
              <w:rPr>
                <w:rFonts w:ascii="Calibri" w:hAnsi="Calibri" w:eastAsia="Calibri" w:cs="Calibri"/>
              </w:rPr>
              <w:t xml:space="preserve"> </w:t>
            </w:r>
          </w:p>
        </w:tc>
        <w:tc>
          <w:tcPr>
            <w:tcW w:w="2265" w:type="dxa"/>
            <w:tcBorders>
              <w:top w:val="single" w:color="auto" w:sz="8" w:space="0"/>
              <w:left w:val="single" w:color="auto" w:sz="8" w:space="0"/>
              <w:bottom w:val="single" w:color="auto" w:sz="8" w:space="0"/>
              <w:right w:val="single" w:color="auto" w:sz="8" w:space="0"/>
            </w:tcBorders>
          </w:tcPr>
          <w:p w:rsidR="004C0449" w:rsidP="004C0449" w:rsidRDefault="004C0449" w14:paraId="73A846D2" w14:textId="77777777">
            <w:r w:rsidRPr="45AEDC27">
              <w:rPr>
                <w:rFonts w:ascii="Calibri" w:hAnsi="Calibri" w:eastAsia="Calibri" w:cs="Calibri"/>
              </w:rPr>
              <w:t xml:space="preserve"> </w:t>
            </w:r>
          </w:p>
        </w:tc>
      </w:tr>
      <w:tr w:rsidR="004C0449" w:rsidTr="39122878" w14:paraId="7BAE3DF6" w14:textId="77777777">
        <w:trPr>
          <w:gridAfter w:val="1"/>
          <w:wAfter w:w="27" w:type="dxa"/>
          <w:trHeight w:val="345"/>
        </w:trPr>
        <w:tc>
          <w:tcPr>
            <w:tcW w:w="770" w:type="dxa"/>
            <w:vMerge/>
            <w:vAlign w:val="center"/>
          </w:tcPr>
          <w:p w:rsidR="004C0449" w:rsidP="004C0449" w:rsidRDefault="004C0449" w14:paraId="569F9BA5" w14:textId="77777777"/>
        </w:tc>
        <w:tc>
          <w:tcPr>
            <w:tcW w:w="949" w:type="dxa"/>
            <w:gridSpan w:val="2"/>
            <w:vMerge/>
            <w:vAlign w:val="center"/>
          </w:tcPr>
          <w:p w:rsidR="004C0449" w:rsidP="004C0449" w:rsidRDefault="004C0449" w14:paraId="4422DDC3" w14:textId="77777777"/>
        </w:tc>
        <w:tc>
          <w:tcPr>
            <w:tcW w:w="1027" w:type="dxa"/>
            <w:gridSpan w:val="2"/>
            <w:vMerge/>
            <w:vAlign w:val="center"/>
          </w:tcPr>
          <w:p w:rsidR="004C0449" w:rsidP="004C0449" w:rsidRDefault="004C0449" w14:paraId="08A24CFF" w14:textId="77777777"/>
        </w:tc>
        <w:tc>
          <w:tcPr>
            <w:tcW w:w="1027" w:type="dxa"/>
            <w:vMerge/>
            <w:vAlign w:val="center"/>
          </w:tcPr>
          <w:p w:rsidR="004C0449" w:rsidP="004C0449" w:rsidRDefault="004C0449" w14:paraId="55708D3B" w14:textId="77777777"/>
        </w:tc>
        <w:tc>
          <w:tcPr>
            <w:tcW w:w="5227" w:type="dxa"/>
            <w:gridSpan w:val="2"/>
            <w:tcBorders>
              <w:top w:val="single" w:color="auto" w:sz="8" w:space="0"/>
              <w:left w:val="nil"/>
              <w:bottom w:val="single" w:color="auto" w:sz="8" w:space="0"/>
              <w:right w:val="single" w:color="auto" w:sz="8" w:space="0"/>
            </w:tcBorders>
          </w:tcPr>
          <w:p w:rsidR="004C0449" w:rsidP="004C0449" w:rsidRDefault="004C0449" w14:paraId="59E6EBEB" w14:textId="77777777">
            <w:pPr>
              <w:pStyle w:val="ListParagraph"/>
              <w:numPr>
                <w:ilvl w:val="0"/>
                <w:numId w:val="30"/>
              </w:numPr>
              <w:rPr>
                <w:rFonts w:asciiTheme="minorHAnsi" w:hAnsiTheme="minorHAnsi" w:eastAsiaTheme="minorEastAsia" w:cstheme="minorBidi"/>
              </w:rPr>
            </w:pPr>
            <w:r>
              <w:t>Any activity not described above that is authorized by the Carl D. Perkins Career and Technical Education Act of 2006</w:t>
            </w:r>
          </w:p>
        </w:tc>
        <w:tc>
          <w:tcPr>
            <w:tcW w:w="2070" w:type="dxa"/>
            <w:tcBorders>
              <w:top w:val="single" w:color="auto" w:sz="8" w:space="0"/>
              <w:left w:val="nil"/>
              <w:bottom w:val="single" w:color="auto" w:sz="8" w:space="0"/>
              <w:right w:val="single" w:color="auto" w:sz="8" w:space="0"/>
            </w:tcBorders>
          </w:tcPr>
          <w:p w:rsidR="004C0449" w:rsidP="004C0449" w:rsidRDefault="004C0449" w14:paraId="0AF58E43" w14:textId="77777777">
            <w:r w:rsidRPr="45AEDC27">
              <w:rPr>
                <w:rFonts w:ascii="Calibri" w:hAnsi="Calibri" w:eastAsia="Calibri" w:cs="Calibri"/>
              </w:rPr>
              <w:t xml:space="preserve"> </w:t>
            </w:r>
          </w:p>
        </w:tc>
        <w:tc>
          <w:tcPr>
            <w:tcW w:w="2028" w:type="dxa"/>
            <w:tcBorders>
              <w:top w:val="single" w:color="auto" w:sz="8" w:space="0"/>
              <w:left w:val="single" w:color="auto" w:sz="8" w:space="0"/>
              <w:bottom w:val="single" w:color="auto" w:sz="8" w:space="0"/>
              <w:right w:val="single" w:color="auto" w:sz="8" w:space="0"/>
            </w:tcBorders>
          </w:tcPr>
          <w:p w:rsidR="004C0449" w:rsidP="004C0449" w:rsidRDefault="004C0449" w14:paraId="095F456F" w14:textId="77777777">
            <w:r w:rsidRPr="45AEDC27">
              <w:rPr>
                <w:rFonts w:ascii="Calibri" w:hAnsi="Calibri" w:eastAsia="Calibri" w:cs="Calibri"/>
              </w:rPr>
              <w:t xml:space="preserve"> </w:t>
            </w:r>
          </w:p>
        </w:tc>
        <w:tc>
          <w:tcPr>
            <w:tcW w:w="2265" w:type="dxa"/>
            <w:tcBorders>
              <w:top w:val="single" w:color="auto" w:sz="8" w:space="0"/>
              <w:left w:val="single" w:color="auto" w:sz="8" w:space="0"/>
              <w:bottom w:val="single" w:color="auto" w:sz="8" w:space="0"/>
              <w:right w:val="single" w:color="auto" w:sz="8" w:space="0"/>
            </w:tcBorders>
          </w:tcPr>
          <w:p w:rsidR="004C0449" w:rsidP="004C0449" w:rsidRDefault="004C0449" w14:paraId="26F7636E" w14:textId="77777777">
            <w:r w:rsidRPr="45AEDC27">
              <w:rPr>
                <w:rFonts w:ascii="Calibri" w:hAnsi="Calibri" w:eastAsia="Calibri" w:cs="Calibri"/>
              </w:rPr>
              <w:t xml:space="preserve"> </w:t>
            </w:r>
          </w:p>
        </w:tc>
      </w:tr>
      <w:tr w:rsidR="004C0449" w:rsidTr="39122878" w14:paraId="5F682675" w14:textId="77777777">
        <w:trPr>
          <w:gridAfter w:val="1"/>
          <w:wAfter w:w="27" w:type="dxa"/>
          <w:trHeight w:val="345"/>
        </w:trPr>
        <w:tc>
          <w:tcPr>
            <w:tcW w:w="770" w:type="dxa"/>
            <w:vMerge/>
            <w:vAlign w:val="center"/>
          </w:tcPr>
          <w:p w:rsidR="004C0449" w:rsidP="004C0449" w:rsidRDefault="004C0449" w14:paraId="668BFFC0" w14:textId="77777777"/>
        </w:tc>
        <w:tc>
          <w:tcPr>
            <w:tcW w:w="949" w:type="dxa"/>
            <w:gridSpan w:val="2"/>
            <w:vMerge/>
            <w:vAlign w:val="center"/>
          </w:tcPr>
          <w:p w:rsidR="004C0449" w:rsidP="004C0449" w:rsidRDefault="004C0449" w14:paraId="23DF4C7B" w14:textId="77777777"/>
        </w:tc>
        <w:tc>
          <w:tcPr>
            <w:tcW w:w="1027" w:type="dxa"/>
            <w:gridSpan w:val="2"/>
            <w:vMerge/>
            <w:vAlign w:val="center"/>
          </w:tcPr>
          <w:p w:rsidR="004C0449" w:rsidP="004C0449" w:rsidRDefault="004C0449" w14:paraId="4885DB75" w14:textId="77777777"/>
        </w:tc>
        <w:tc>
          <w:tcPr>
            <w:tcW w:w="1027" w:type="dxa"/>
            <w:vMerge/>
            <w:vAlign w:val="center"/>
          </w:tcPr>
          <w:p w:rsidR="004C0449" w:rsidP="004C0449" w:rsidRDefault="004C0449" w14:paraId="5240EA00" w14:textId="77777777"/>
        </w:tc>
        <w:tc>
          <w:tcPr>
            <w:tcW w:w="5227" w:type="dxa"/>
            <w:gridSpan w:val="2"/>
            <w:tcBorders>
              <w:top w:val="single" w:color="auto" w:sz="8" w:space="0"/>
              <w:left w:val="nil"/>
              <w:bottom w:val="single" w:color="auto" w:sz="8" w:space="0"/>
              <w:right w:val="single" w:color="auto" w:sz="8" w:space="0"/>
            </w:tcBorders>
          </w:tcPr>
          <w:p w:rsidR="004C0449" w:rsidP="004C0449" w:rsidRDefault="004C0449" w14:paraId="1F5DDB51" w14:textId="77777777">
            <w:pPr>
              <w:pStyle w:val="ListParagraph"/>
              <w:numPr>
                <w:ilvl w:val="0"/>
                <w:numId w:val="30"/>
              </w:numPr>
              <w:rPr>
                <w:rFonts w:asciiTheme="minorHAnsi" w:hAnsiTheme="minorHAnsi" w:eastAsiaTheme="minorEastAsia" w:cstheme="minorBidi"/>
              </w:rPr>
            </w:pPr>
            <w:r>
              <w:t xml:space="preserve">Other activities </w:t>
            </w:r>
            <w:r w:rsidRPr="45AEDC27">
              <w:rPr>
                <w:b/>
                <w:bCs/>
                <w:i/>
                <w:iCs/>
              </w:rPr>
              <w:t>not described above</w:t>
            </w:r>
            <w:r>
              <w:t xml:space="preserve"> that are necessary to maintain the operation of and continuity of services in local educational agencies and continuing to employ existing staff of the local educational agency</w:t>
            </w:r>
          </w:p>
        </w:tc>
        <w:tc>
          <w:tcPr>
            <w:tcW w:w="2070" w:type="dxa"/>
            <w:tcBorders>
              <w:top w:val="single" w:color="auto" w:sz="8" w:space="0"/>
              <w:left w:val="nil"/>
              <w:bottom w:val="single" w:color="auto" w:sz="8" w:space="0"/>
              <w:right w:val="single" w:color="auto" w:sz="8" w:space="0"/>
            </w:tcBorders>
          </w:tcPr>
          <w:p w:rsidR="004C0449" w:rsidP="004C0449" w:rsidRDefault="004C0449" w14:paraId="6EB379AE" w14:textId="77777777">
            <w:r w:rsidRPr="45AEDC27">
              <w:rPr>
                <w:rFonts w:ascii="Calibri" w:hAnsi="Calibri" w:eastAsia="Calibri" w:cs="Calibri"/>
              </w:rPr>
              <w:t xml:space="preserve"> </w:t>
            </w:r>
          </w:p>
        </w:tc>
        <w:tc>
          <w:tcPr>
            <w:tcW w:w="2028" w:type="dxa"/>
            <w:tcBorders>
              <w:top w:val="single" w:color="auto" w:sz="8" w:space="0"/>
              <w:left w:val="single" w:color="auto" w:sz="8" w:space="0"/>
              <w:bottom w:val="single" w:color="auto" w:sz="8" w:space="0"/>
              <w:right w:val="single" w:color="auto" w:sz="8" w:space="0"/>
            </w:tcBorders>
          </w:tcPr>
          <w:p w:rsidR="004C0449" w:rsidP="004C0449" w:rsidRDefault="004C0449" w14:paraId="764FFE72" w14:textId="77777777">
            <w:r w:rsidRPr="45AEDC27">
              <w:rPr>
                <w:rFonts w:ascii="Calibri" w:hAnsi="Calibri" w:eastAsia="Calibri" w:cs="Calibri"/>
              </w:rPr>
              <w:t xml:space="preserve"> </w:t>
            </w:r>
          </w:p>
        </w:tc>
        <w:tc>
          <w:tcPr>
            <w:tcW w:w="2265" w:type="dxa"/>
            <w:tcBorders>
              <w:top w:val="single" w:color="auto" w:sz="8" w:space="0"/>
              <w:left w:val="single" w:color="auto" w:sz="8" w:space="0"/>
              <w:bottom w:val="single" w:color="auto" w:sz="8" w:space="0"/>
              <w:right w:val="single" w:color="auto" w:sz="8" w:space="0"/>
            </w:tcBorders>
          </w:tcPr>
          <w:p w:rsidR="004C0449" w:rsidP="004C0449" w:rsidRDefault="004C0449" w14:paraId="75E14D87" w14:textId="77777777">
            <w:r w:rsidRPr="45AEDC27">
              <w:rPr>
                <w:rFonts w:ascii="Calibri" w:hAnsi="Calibri" w:eastAsia="Calibri" w:cs="Calibri"/>
              </w:rPr>
              <w:t xml:space="preserve"> </w:t>
            </w:r>
          </w:p>
        </w:tc>
      </w:tr>
    </w:tbl>
    <w:p w:rsidR="00327110" w:rsidP="00D12CB2" w:rsidRDefault="00327110" w14:paraId="36A46BF4" w14:textId="5CCE52EB"/>
    <w:p w:rsidR="00327110" w:rsidP="00D12CB2" w:rsidRDefault="00327110" w14:paraId="724FF50F" w14:textId="77777777">
      <w:pPr>
        <w:pBdr>
          <w:bottom w:val="double" w:color="auto" w:sz="6" w:space="1"/>
        </w:pBdr>
        <w:rPr>
          <w:sz w:val="20"/>
          <w:szCs w:val="20"/>
        </w:rPr>
      </w:pPr>
    </w:p>
    <w:p w:rsidR="00EB2548" w:rsidP="00EB2548" w:rsidRDefault="00EB2548" w14:paraId="36D0440A" w14:textId="77777777">
      <w:pPr>
        <w:spacing w:before="240" w:line="252" w:lineRule="auto"/>
      </w:pPr>
      <w:r>
        <w:t xml:space="preserve">According to the Paperwork Reduction Act of 1995, no persons are required to respond to a collection of information unless such collection displays a valid OMB control number.  The valid OMB control number for this </w:t>
      </w:r>
      <w:r w:rsidRPr="00EB2548">
        <w:t xml:space="preserve">information collection is 1810-0749.  Public reporting burden for this collection of information is estimated to average 140 hours per SEA response and 140 hours per LEA </w:t>
      </w:r>
      <w:r w:rsidRPr="00EB2548">
        <w:lastRenderedPageBreak/>
        <w:t>response</w:t>
      </w:r>
      <w:r>
        <w:t>, including time for reviewing instructions, searching existing data sources, gathering and maintaining the data needed, and completing and reviewing the collection of information.  Under the PRA, participants are required to respond to this collection to obtain or retain a benefit.  If you have any comments concerning the accuracy of the time estimate, suggestions for improving this individual collection, or if you have comments or concerns regarding the status of your individual form, please contact Joanne Bogart, US. Department of Education, 400 Maryland Avenue, SW, Washington, DC 20202.</w:t>
      </w:r>
    </w:p>
    <w:p w:rsidRPr="00FE77EB" w:rsidR="00EB2548" w:rsidP="00FE77EB" w:rsidRDefault="00EB2548" w14:paraId="799B3C8C" w14:textId="77777777"/>
    <w:sectPr w:rsidRPr="00FE77EB" w:rsidR="00EB2548" w:rsidSect="00934B22">
      <w:headerReference w:type="default" r:id="rId13"/>
      <w:footerReference w:type="default" r:id="rId14"/>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B4312" w14:textId="77777777" w:rsidR="005A0C6F" w:rsidRDefault="005A0C6F" w:rsidP="00B51C89">
      <w:pPr>
        <w:spacing w:after="0" w:line="240" w:lineRule="auto"/>
      </w:pPr>
      <w:r>
        <w:separator/>
      </w:r>
    </w:p>
  </w:endnote>
  <w:endnote w:type="continuationSeparator" w:id="0">
    <w:p w14:paraId="1D077F38" w14:textId="77777777" w:rsidR="005A0C6F" w:rsidRDefault="005A0C6F" w:rsidP="00B51C89">
      <w:pPr>
        <w:spacing w:after="0" w:line="240" w:lineRule="auto"/>
      </w:pPr>
      <w:r>
        <w:continuationSeparator/>
      </w:r>
    </w:p>
  </w:endnote>
  <w:endnote w:type="continuationNotice" w:id="1">
    <w:p w14:paraId="2A4F6028" w14:textId="77777777" w:rsidR="005A0C6F" w:rsidRDefault="005A0C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760"/>
      <w:gridCol w:w="5760"/>
      <w:gridCol w:w="5760"/>
    </w:tblGrid>
    <w:tr w:rsidR="008D7610" w14:paraId="03FE788B" w14:textId="77777777" w:rsidTr="007F05F1">
      <w:tc>
        <w:tcPr>
          <w:tcW w:w="5760" w:type="dxa"/>
        </w:tcPr>
        <w:p w14:paraId="513D1A12" w14:textId="4EA5E639" w:rsidR="008D7610" w:rsidRDefault="008D7610" w:rsidP="007F05F1">
          <w:pPr>
            <w:pStyle w:val="Header"/>
            <w:ind w:left="-115"/>
          </w:pPr>
        </w:p>
      </w:tc>
      <w:tc>
        <w:tcPr>
          <w:tcW w:w="5760" w:type="dxa"/>
        </w:tcPr>
        <w:p w14:paraId="5B6DB558" w14:textId="2B7E8D39" w:rsidR="008D7610" w:rsidRDefault="008D7610" w:rsidP="007F05F1">
          <w:pPr>
            <w:pStyle w:val="Header"/>
            <w:jc w:val="center"/>
          </w:pPr>
        </w:p>
      </w:tc>
      <w:tc>
        <w:tcPr>
          <w:tcW w:w="5760" w:type="dxa"/>
        </w:tcPr>
        <w:p w14:paraId="2CF882E9" w14:textId="4740EC31" w:rsidR="008D7610" w:rsidRDefault="008D7610" w:rsidP="007F05F1">
          <w:pPr>
            <w:pStyle w:val="Header"/>
            <w:ind w:right="-115"/>
            <w:jc w:val="right"/>
          </w:pPr>
        </w:p>
      </w:tc>
    </w:tr>
  </w:tbl>
  <w:p w14:paraId="785B9587" w14:textId="6C2880D1" w:rsidR="008D7610" w:rsidRDefault="008D7610" w:rsidP="00324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13E28" w14:textId="77777777" w:rsidR="005A0C6F" w:rsidRDefault="005A0C6F" w:rsidP="00B51C89">
      <w:pPr>
        <w:spacing w:after="0" w:line="240" w:lineRule="auto"/>
      </w:pPr>
      <w:r>
        <w:separator/>
      </w:r>
    </w:p>
  </w:footnote>
  <w:footnote w:type="continuationSeparator" w:id="0">
    <w:p w14:paraId="58152BD9" w14:textId="77777777" w:rsidR="005A0C6F" w:rsidRDefault="005A0C6F" w:rsidP="00B51C89">
      <w:pPr>
        <w:spacing w:after="0" w:line="240" w:lineRule="auto"/>
      </w:pPr>
      <w:r>
        <w:continuationSeparator/>
      </w:r>
    </w:p>
  </w:footnote>
  <w:footnote w:type="continuationNotice" w:id="1">
    <w:p w14:paraId="18AAF65A" w14:textId="77777777" w:rsidR="005A0C6F" w:rsidRDefault="005A0C6F">
      <w:pPr>
        <w:spacing w:after="0" w:line="240" w:lineRule="auto"/>
      </w:pPr>
    </w:p>
  </w:footnote>
  <w:footnote w:id="2">
    <w:p w14:paraId="1EC429E3" w14:textId="7DAEE151" w:rsidR="008D7610" w:rsidRDefault="008D7610">
      <w:pPr>
        <w:pStyle w:val="FootnoteText"/>
      </w:pPr>
      <w:r>
        <w:rPr>
          <w:rStyle w:val="FootnoteReference"/>
        </w:rPr>
        <w:footnoteRef/>
      </w:r>
      <w:r>
        <w:t xml:space="preserve"> Row a should reflect the total award to the SEA under the respective Act (CARES, CRRSAA or ARP), inclusive of any changes to the total award that may have occurred within or outside of the current reporting period. For example, if an SEA received $1M in total ESSER I /CARES funds in the first reporting period, and no changes were made to the total allocation to the SEA through the end of the current reporting period, the SEA should report $1M in row a, ESSER I column. If the total allocation to the state was reduced by $200K, and regardless of whether that reduction occurred in reporting period 1 or period 2, the SEA should report $800K in row a, ESSER I column.</w:t>
      </w:r>
    </w:p>
  </w:footnote>
  <w:footnote w:id="3">
    <w:p w14:paraId="732E8C9B" w14:textId="77777777" w:rsidR="008612D8" w:rsidRDefault="008612D8" w:rsidP="008612D8">
      <w:pPr>
        <w:pStyle w:val="FootnoteText"/>
      </w:pPr>
      <w:r>
        <w:rPr>
          <w:rStyle w:val="FootnoteReference"/>
        </w:rPr>
        <w:footnoteRef/>
      </w:r>
      <w:r>
        <w:t xml:space="preserve"> Note: Row </w:t>
      </w:r>
      <w:r>
        <w:rPr>
          <w:i/>
          <w:iCs/>
        </w:rPr>
        <w:t>a</w:t>
      </w:r>
      <w:r>
        <w:t xml:space="preserve"> will only be completed by grantees in Year 2 of CARES annual performance reporting; in Year 3 and onward, grantees may skip item </w:t>
      </w:r>
      <w:r>
        <w:rPr>
          <w:i/>
          <w:iCs/>
        </w:rPr>
        <w:t>a.</w:t>
      </w:r>
    </w:p>
  </w:footnote>
  <w:footnote w:id="4">
    <w:p w14:paraId="3611879F" w14:textId="6DFBC4E0" w:rsidR="008D7610" w:rsidRDefault="008D7610">
      <w:pPr>
        <w:pStyle w:val="FootnoteText"/>
      </w:pPr>
      <w:r>
        <w:rPr>
          <w:rStyle w:val="FootnoteReference"/>
        </w:rPr>
        <w:footnoteRef/>
      </w:r>
      <w:r>
        <w:t xml:space="preserve"> This value a should reflect the total award under the CARES Act, inclusive of any changes to the total award that may have occurred within or prior to the current reporting period. For example, if an LEA received $1M in total ESSER I /CARES SEA Reserve funds in the first reporting period, and no changes were made to the total SEA Reserve allocation to the LEA through the end of the current reporting period, the LEA should report $1M. If the total allocation to the LEA was reduced by $200K, and regardless of whether that reduction occurred in reporting period 1 or period 2, the LEA should report $800K.</w:t>
      </w:r>
    </w:p>
  </w:footnote>
  <w:footnote w:id="5">
    <w:p w14:paraId="7A206D49" w14:textId="761C7B0F" w:rsidR="00612703" w:rsidRDefault="00612703">
      <w:pPr>
        <w:pStyle w:val="FootnoteText"/>
      </w:pPr>
      <w:r>
        <w:rPr>
          <w:rStyle w:val="FootnoteReference"/>
        </w:rPr>
        <w:footnoteRef/>
      </w:r>
      <w:r>
        <w:t xml:space="preserve"> This value a should reflect the total award under the CARES Act, inclusive of any changes to the total award that may have occurred within or prior to the current reporting period. For example, if a non-LEA received $1M in total ESSER I /CARES SEA Reserve funds in the first reporting period, and no changes were made to the total SEA Reserve allocation to the non-LEA through the end of the current reporting period, the non-LEA should report $1M. If the total allocation to the non-LEA was reduced by $200K, and regardless of whether that reduction occurred in reporting period 1 or period 2, the non-LEA should report $800K.</w:t>
      </w:r>
    </w:p>
  </w:footnote>
  <w:footnote w:id="6">
    <w:p w14:paraId="068ACDFC" w14:textId="2EED22DA" w:rsidR="008D7610" w:rsidRDefault="008D7610">
      <w:pPr>
        <w:pStyle w:val="FootnoteText"/>
      </w:pPr>
      <w:r>
        <w:rPr>
          <w:rStyle w:val="FootnoteReference"/>
        </w:rPr>
        <w:footnoteRef/>
      </w:r>
      <w:r>
        <w:t xml:space="preserve"> This value a should reflect the total award under the CARES Act, inclusive of any changes to the total award that may have occurred within or prior to the current reporting period. For example, if an LEA received $1M in total ESSER I /CARES mandatory subgrant funds in the first reporting period, and no changes were made to the total mandatory subgrant allocation to the LEA through the end of the current reporting period, the LEA should report $1M. If the total mandatory subgrant allocation to the LEA was reduced by $200K, and regardless of whether that reduction occurred in reporting period 1 or period 2, the LEA should report $800K.</w:t>
      </w:r>
    </w:p>
  </w:footnote>
  <w:footnote w:id="7">
    <w:p w14:paraId="1AA3F139" w14:textId="5055C90A" w:rsidR="008D7610" w:rsidRDefault="008D7610">
      <w:pPr>
        <w:pStyle w:val="FootnoteText"/>
      </w:pPr>
      <w:r>
        <w:rPr>
          <w:rStyle w:val="FootnoteReference"/>
        </w:rPr>
        <w:footnoteRef/>
      </w:r>
      <w:r>
        <w:t xml:space="preserve"> For CARES Year </w:t>
      </w:r>
      <w:r w:rsidR="001204A4">
        <w:t>4</w:t>
      </w:r>
      <w:r>
        <w:t xml:space="preserve">, CRRSA Year </w:t>
      </w:r>
      <w:r w:rsidR="001204A4">
        <w:t>3</w:t>
      </w:r>
      <w:r>
        <w:t xml:space="preserve"> and ARP Year </w:t>
      </w:r>
      <w:r w:rsidR="001204A4">
        <w:t>3</w:t>
      </w:r>
      <w:r>
        <w:t xml:space="preserve"> reporting, questions 3.b1 will </w:t>
      </w:r>
      <w:r w:rsidR="1767B026">
        <w:t>supplemented</w:t>
      </w:r>
      <w:r>
        <w:t xml:space="preserve"> by question 3.</w:t>
      </w:r>
      <w:r w:rsidR="0EEB4148">
        <w:t>b2</w:t>
      </w:r>
      <w:r>
        <w:t xml:space="preserve"> in the appendix. </w:t>
      </w:r>
    </w:p>
  </w:footnote>
  <w:footnote w:id="8">
    <w:p w14:paraId="54376FC9" w14:textId="77777777" w:rsidR="008D7610" w:rsidRPr="007D286F" w:rsidRDefault="008D7610" w:rsidP="00AA35BF">
      <w:pPr>
        <w:pStyle w:val="FootnoteText"/>
      </w:pPr>
      <w:r>
        <w:rPr>
          <w:rStyle w:val="FootnoteReference"/>
        </w:rPr>
        <w:footnoteRef/>
      </w:r>
      <w:r>
        <w:t xml:space="preserve"> This value should reflect </w:t>
      </w:r>
      <w:r>
        <w:rPr>
          <w:b/>
          <w:bCs/>
          <w:i/>
          <w:iCs/>
        </w:rPr>
        <w:t>only</w:t>
      </w:r>
      <w:r>
        <w:t xml:space="preserve"> expenditures made in the current reporting period.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0CAA3" w14:textId="3E5C28DF" w:rsidR="008D7610" w:rsidRPr="00664E61" w:rsidRDefault="008D7610" w:rsidP="00B51C89">
    <w:pPr>
      <w:pStyle w:val="Header"/>
    </w:pPr>
    <w:r>
      <w:t>Conducted</w:t>
    </w:r>
    <w:r w:rsidRPr="00664E61">
      <w:t xml:space="preserve"> by</w:t>
    </w:r>
    <w:r>
      <w:t>:</w:t>
    </w:r>
    <w:r w:rsidRPr="00664E61">
      <w:tab/>
    </w:r>
    <w:r w:rsidRPr="00664E61">
      <w:tab/>
    </w:r>
    <w:r>
      <w:tab/>
    </w:r>
    <w:r>
      <w:tab/>
    </w:r>
    <w:r>
      <w:tab/>
    </w:r>
    <w:r>
      <w:tab/>
    </w:r>
    <w:r>
      <w:tab/>
    </w:r>
    <w:r w:rsidRPr="000B109C">
      <w:t xml:space="preserve">OMB No. </w:t>
    </w:r>
    <w:r>
      <w:t>1810-0749</w:t>
    </w:r>
    <w:r w:rsidRPr="000B109C">
      <w:t xml:space="preserve"> </w:t>
    </w:r>
  </w:p>
  <w:p w14:paraId="1CE32D96" w14:textId="18970F04" w:rsidR="008D7610" w:rsidRDefault="008D7610">
    <w:pPr>
      <w:pStyle w:val="Header"/>
    </w:pPr>
    <w:r w:rsidRPr="00664E61">
      <w:t>U.S. Department of Education</w:t>
    </w:r>
  </w:p>
  <w:p w14:paraId="7627D176" w14:textId="001BAF17" w:rsidR="00FF2D78" w:rsidRDefault="00FF2D78">
    <w:pPr>
      <w:pStyle w:val="Header"/>
    </w:pPr>
    <w:r>
      <w:t>Revised on January 4, 2022</w:t>
    </w:r>
  </w:p>
  <w:p w14:paraId="4118B084" w14:textId="77777777" w:rsidR="00283ACB" w:rsidRPr="00FF2D78" w:rsidRDefault="00283A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0BEC"/>
    <w:multiLevelType w:val="hybridMultilevel"/>
    <w:tmpl w:val="60947E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D4133"/>
    <w:multiLevelType w:val="hybridMultilevel"/>
    <w:tmpl w:val="FFFFFFFF"/>
    <w:lvl w:ilvl="0" w:tplc="FA2E3870">
      <w:start w:val="1"/>
      <w:numFmt w:val="lowerLetter"/>
      <w:lvlText w:val="%1."/>
      <w:lvlJc w:val="left"/>
      <w:pPr>
        <w:ind w:left="765" w:hanging="360"/>
      </w:pPr>
    </w:lvl>
    <w:lvl w:ilvl="1" w:tplc="B30A1EC6">
      <w:start w:val="1"/>
      <w:numFmt w:val="lowerLetter"/>
      <w:lvlText w:val="%2."/>
      <w:lvlJc w:val="left"/>
      <w:pPr>
        <w:ind w:left="1485" w:hanging="360"/>
      </w:pPr>
    </w:lvl>
    <w:lvl w:ilvl="2" w:tplc="E33C2676">
      <w:start w:val="1"/>
      <w:numFmt w:val="lowerRoman"/>
      <w:lvlText w:val="%3."/>
      <w:lvlJc w:val="right"/>
      <w:pPr>
        <w:ind w:left="2205" w:hanging="180"/>
      </w:pPr>
    </w:lvl>
    <w:lvl w:ilvl="3" w:tplc="BFD2531E">
      <w:start w:val="1"/>
      <w:numFmt w:val="decimal"/>
      <w:lvlText w:val="%4."/>
      <w:lvlJc w:val="left"/>
      <w:pPr>
        <w:ind w:left="2925" w:hanging="360"/>
      </w:pPr>
    </w:lvl>
    <w:lvl w:ilvl="4" w:tplc="1EE48E9E">
      <w:start w:val="1"/>
      <w:numFmt w:val="lowerLetter"/>
      <w:lvlText w:val="%5."/>
      <w:lvlJc w:val="left"/>
      <w:pPr>
        <w:ind w:left="3645" w:hanging="360"/>
      </w:pPr>
    </w:lvl>
    <w:lvl w:ilvl="5" w:tplc="B53407F0">
      <w:start w:val="1"/>
      <w:numFmt w:val="lowerRoman"/>
      <w:lvlText w:val="%6."/>
      <w:lvlJc w:val="right"/>
      <w:pPr>
        <w:ind w:left="4365" w:hanging="180"/>
      </w:pPr>
    </w:lvl>
    <w:lvl w:ilvl="6" w:tplc="DD5A4DBA">
      <w:start w:val="1"/>
      <w:numFmt w:val="decimal"/>
      <w:lvlText w:val="%7."/>
      <w:lvlJc w:val="left"/>
      <w:pPr>
        <w:ind w:left="5085" w:hanging="360"/>
      </w:pPr>
    </w:lvl>
    <w:lvl w:ilvl="7" w:tplc="53901208">
      <w:start w:val="1"/>
      <w:numFmt w:val="lowerLetter"/>
      <w:lvlText w:val="%8."/>
      <w:lvlJc w:val="left"/>
      <w:pPr>
        <w:ind w:left="5805" w:hanging="360"/>
      </w:pPr>
    </w:lvl>
    <w:lvl w:ilvl="8" w:tplc="43BE2424">
      <w:start w:val="1"/>
      <w:numFmt w:val="lowerRoman"/>
      <w:lvlText w:val="%9."/>
      <w:lvlJc w:val="right"/>
      <w:pPr>
        <w:ind w:left="6525" w:hanging="180"/>
      </w:pPr>
    </w:lvl>
  </w:abstractNum>
  <w:abstractNum w:abstractNumId="2" w15:restartNumberingAfterBreak="0">
    <w:nsid w:val="04833A82"/>
    <w:multiLevelType w:val="hybridMultilevel"/>
    <w:tmpl w:val="BAEA14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71917"/>
    <w:multiLevelType w:val="hybridMultilevel"/>
    <w:tmpl w:val="9C74B7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115E6E"/>
    <w:multiLevelType w:val="hybridMultilevel"/>
    <w:tmpl w:val="FEE419C6"/>
    <w:lvl w:ilvl="0" w:tplc="DE7A91CC">
      <w:start w:val="1"/>
      <w:numFmt w:val="lowerLetter"/>
      <w:lvlText w:val="%1."/>
      <w:lvlJc w:val="left"/>
      <w:pPr>
        <w:ind w:left="720" w:hanging="360"/>
      </w:pPr>
      <w:rPr>
        <w:rFonts w:eastAsia="Times New Roman" w:hint="default"/>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917114"/>
    <w:multiLevelType w:val="hybridMultilevel"/>
    <w:tmpl w:val="FEE419C6"/>
    <w:lvl w:ilvl="0" w:tplc="DE7A91CC">
      <w:start w:val="1"/>
      <w:numFmt w:val="lowerLetter"/>
      <w:lvlText w:val="%1."/>
      <w:lvlJc w:val="left"/>
      <w:pPr>
        <w:ind w:left="720" w:hanging="360"/>
      </w:pPr>
      <w:rPr>
        <w:rFonts w:eastAsia="Times New Roman" w:hint="default"/>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287C55"/>
    <w:multiLevelType w:val="hybridMultilevel"/>
    <w:tmpl w:val="118C66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D44F56"/>
    <w:multiLevelType w:val="hybridMultilevel"/>
    <w:tmpl w:val="FFFFFFFF"/>
    <w:lvl w:ilvl="0" w:tplc="9648E884">
      <w:start w:val="1"/>
      <w:numFmt w:val="lowerLetter"/>
      <w:lvlText w:val="%1."/>
      <w:lvlJc w:val="left"/>
      <w:pPr>
        <w:ind w:left="360" w:hanging="360"/>
      </w:pPr>
    </w:lvl>
    <w:lvl w:ilvl="1" w:tplc="BDD6664A">
      <w:start w:val="1"/>
      <w:numFmt w:val="lowerLetter"/>
      <w:lvlText w:val="%2."/>
      <w:lvlJc w:val="left"/>
      <w:pPr>
        <w:ind w:left="1080" w:hanging="360"/>
      </w:pPr>
    </w:lvl>
    <w:lvl w:ilvl="2" w:tplc="A888111A">
      <w:start w:val="1"/>
      <w:numFmt w:val="lowerRoman"/>
      <w:lvlText w:val="%3."/>
      <w:lvlJc w:val="right"/>
      <w:pPr>
        <w:ind w:left="1800" w:hanging="180"/>
      </w:pPr>
    </w:lvl>
    <w:lvl w:ilvl="3" w:tplc="91A62308">
      <w:start w:val="1"/>
      <w:numFmt w:val="decimal"/>
      <w:lvlText w:val="%4."/>
      <w:lvlJc w:val="left"/>
      <w:pPr>
        <w:ind w:left="2520" w:hanging="360"/>
      </w:pPr>
    </w:lvl>
    <w:lvl w:ilvl="4" w:tplc="2F3C9A54">
      <w:start w:val="1"/>
      <w:numFmt w:val="lowerLetter"/>
      <w:lvlText w:val="%5."/>
      <w:lvlJc w:val="left"/>
      <w:pPr>
        <w:ind w:left="3240" w:hanging="360"/>
      </w:pPr>
    </w:lvl>
    <w:lvl w:ilvl="5" w:tplc="29B8FE74">
      <w:start w:val="1"/>
      <w:numFmt w:val="lowerRoman"/>
      <w:lvlText w:val="%6."/>
      <w:lvlJc w:val="right"/>
      <w:pPr>
        <w:ind w:left="3960" w:hanging="180"/>
      </w:pPr>
    </w:lvl>
    <w:lvl w:ilvl="6" w:tplc="51D8584C">
      <w:start w:val="1"/>
      <w:numFmt w:val="decimal"/>
      <w:lvlText w:val="%7."/>
      <w:lvlJc w:val="left"/>
      <w:pPr>
        <w:ind w:left="4680" w:hanging="360"/>
      </w:pPr>
    </w:lvl>
    <w:lvl w:ilvl="7" w:tplc="F06E3EBC">
      <w:start w:val="1"/>
      <w:numFmt w:val="lowerLetter"/>
      <w:lvlText w:val="%8."/>
      <w:lvlJc w:val="left"/>
      <w:pPr>
        <w:ind w:left="5400" w:hanging="360"/>
      </w:pPr>
    </w:lvl>
    <w:lvl w:ilvl="8" w:tplc="43601AF2">
      <w:start w:val="1"/>
      <w:numFmt w:val="lowerRoman"/>
      <w:lvlText w:val="%9."/>
      <w:lvlJc w:val="right"/>
      <w:pPr>
        <w:ind w:left="6120" w:hanging="180"/>
      </w:pPr>
    </w:lvl>
  </w:abstractNum>
  <w:abstractNum w:abstractNumId="8" w15:restartNumberingAfterBreak="0">
    <w:nsid w:val="1F7E56A0"/>
    <w:multiLevelType w:val="hybridMultilevel"/>
    <w:tmpl w:val="A93E37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3219F8"/>
    <w:multiLevelType w:val="hybridMultilevel"/>
    <w:tmpl w:val="7068C85E"/>
    <w:lvl w:ilvl="0" w:tplc="68C81CE8">
      <w:start w:val="1"/>
      <w:numFmt w:val="lowerLetter"/>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62DD2"/>
    <w:multiLevelType w:val="hybridMultilevel"/>
    <w:tmpl w:val="31A633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4C2510"/>
    <w:multiLevelType w:val="hybridMultilevel"/>
    <w:tmpl w:val="D4C4F3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956B77"/>
    <w:multiLevelType w:val="hybridMultilevel"/>
    <w:tmpl w:val="76C845D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326354"/>
    <w:multiLevelType w:val="hybridMultilevel"/>
    <w:tmpl w:val="3BB851E0"/>
    <w:lvl w:ilvl="0" w:tplc="703C3E02">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D072329"/>
    <w:multiLevelType w:val="hybridMultilevel"/>
    <w:tmpl w:val="0602E4CA"/>
    <w:lvl w:ilvl="0" w:tplc="9E4C38DE">
      <w:start w:val="1"/>
      <w:numFmt w:val="lowerLetter"/>
      <w:lvlText w:val="%1."/>
      <w:lvlJc w:val="left"/>
      <w:pPr>
        <w:ind w:left="765" w:hanging="360"/>
      </w:pPr>
      <w:rPr>
        <w:rFonts w:asciiTheme="minorHAnsi" w:eastAsiaTheme="minorHAnsi" w:hAnsiTheme="minorHAnsi" w:cstheme="minorBidi"/>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2F0C27C4"/>
    <w:multiLevelType w:val="hybridMultilevel"/>
    <w:tmpl w:val="FC7CA8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FDE0AFE"/>
    <w:multiLevelType w:val="hybridMultilevel"/>
    <w:tmpl w:val="F410A4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06F4B76"/>
    <w:multiLevelType w:val="hybridMultilevel"/>
    <w:tmpl w:val="A76A19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7D3624"/>
    <w:multiLevelType w:val="hybridMultilevel"/>
    <w:tmpl w:val="FFFFFFFF"/>
    <w:lvl w:ilvl="0" w:tplc="17B84C22">
      <w:start w:val="1"/>
      <w:numFmt w:val="lowerLetter"/>
      <w:lvlText w:val="%1."/>
      <w:lvlJc w:val="left"/>
      <w:pPr>
        <w:ind w:left="720" w:hanging="360"/>
      </w:pPr>
    </w:lvl>
    <w:lvl w:ilvl="1" w:tplc="21123B1E">
      <w:start w:val="1"/>
      <w:numFmt w:val="lowerLetter"/>
      <w:lvlText w:val="%2."/>
      <w:lvlJc w:val="left"/>
      <w:pPr>
        <w:ind w:left="1440" w:hanging="360"/>
      </w:pPr>
    </w:lvl>
    <w:lvl w:ilvl="2" w:tplc="7AD22A34">
      <w:start w:val="1"/>
      <w:numFmt w:val="lowerRoman"/>
      <w:lvlText w:val="%3."/>
      <w:lvlJc w:val="right"/>
      <w:pPr>
        <w:ind w:left="2160" w:hanging="180"/>
      </w:pPr>
    </w:lvl>
    <w:lvl w:ilvl="3" w:tplc="5ADE9062">
      <w:start w:val="1"/>
      <w:numFmt w:val="decimal"/>
      <w:lvlText w:val="%4."/>
      <w:lvlJc w:val="left"/>
      <w:pPr>
        <w:ind w:left="2880" w:hanging="360"/>
      </w:pPr>
    </w:lvl>
    <w:lvl w:ilvl="4" w:tplc="8A763412">
      <w:start w:val="1"/>
      <w:numFmt w:val="lowerLetter"/>
      <w:lvlText w:val="%5."/>
      <w:lvlJc w:val="left"/>
      <w:pPr>
        <w:ind w:left="3600" w:hanging="360"/>
      </w:pPr>
    </w:lvl>
    <w:lvl w:ilvl="5" w:tplc="EB547872">
      <w:start w:val="1"/>
      <w:numFmt w:val="lowerRoman"/>
      <w:lvlText w:val="%6."/>
      <w:lvlJc w:val="right"/>
      <w:pPr>
        <w:ind w:left="4320" w:hanging="180"/>
      </w:pPr>
    </w:lvl>
    <w:lvl w:ilvl="6" w:tplc="34109BC6">
      <w:start w:val="1"/>
      <w:numFmt w:val="decimal"/>
      <w:lvlText w:val="%7."/>
      <w:lvlJc w:val="left"/>
      <w:pPr>
        <w:ind w:left="5040" w:hanging="360"/>
      </w:pPr>
    </w:lvl>
    <w:lvl w:ilvl="7" w:tplc="A2228BBC">
      <w:start w:val="1"/>
      <w:numFmt w:val="lowerLetter"/>
      <w:lvlText w:val="%8."/>
      <w:lvlJc w:val="left"/>
      <w:pPr>
        <w:ind w:left="5760" w:hanging="360"/>
      </w:pPr>
    </w:lvl>
    <w:lvl w:ilvl="8" w:tplc="4C6EA4DE">
      <w:start w:val="1"/>
      <w:numFmt w:val="lowerRoman"/>
      <w:lvlText w:val="%9."/>
      <w:lvlJc w:val="right"/>
      <w:pPr>
        <w:ind w:left="6480" w:hanging="180"/>
      </w:pPr>
    </w:lvl>
  </w:abstractNum>
  <w:abstractNum w:abstractNumId="19" w15:restartNumberingAfterBreak="0">
    <w:nsid w:val="48761312"/>
    <w:multiLevelType w:val="hybridMultilevel"/>
    <w:tmpl w:val="C74891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F34537"/>
    <w:multiLevelType w:val="hybridMultilevel"/>
    <w:tmpl w:val="592A36F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130193"/>
    <w:multiLevelType w:val="hybridMultilevel"/>
    <w:tmpl w:val="A88473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6F1B68"/>
    <w:multiLevelType w:val="hybridMultilevel"/>
    <w:tmpl w:val="AF3C1F64"/>
    <w:lvl w:ilvl="0" w:tplc="31FACD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81F55D3"/>
    <w:multiLevelType w:val="hybridMultilevel"/>
    <w:tmpl w:val="4B28A6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7420C6"/>
    <w:multiLevelType w:val="hybridMultilevel"/>
    <w:tmpl w:val="FFFFFFFF"/>
    <w:lvl w:ilvl="0" w:tplc="17B84C22">
      <w:start w:val="1"/>
      <w:numFmt w:val="lowerLetter"/>
      <w:lvlText w:val="%1."/>
      <w:lvlJc w:val="left"/>
      <w:pPr>
        <w:ind w:left="720" w:hanging="360"/>
      </w:pPr>
    </w:lvl>
    <w:lvl w:ilvl="1" w:tplc="21123B1E">
      <w:start w:val="1"/>
      <w:numFmt w:val="lowerLetter"/>
      <w:lvlText w:val="%2."/>
      <w:lvlJc w:val="left"/>
      <w:pPr>
        <w:ind w:left="1440" w:hanging="360"/>
      </w:pPr>
    </w:lvl>
    <w:lvl w:ilvl="2" w:tplc="7AD22A34">
      <w:start w:val="1"/>
      <w:numFmt w:val="lowerRoman"/>
      <w:lvlText w:val="%3."/>
      <w:lvlJc w:val="right"/>
      <w:pPr>
        <w:ind w:left="2160" w:hanging="180"/>
      </w:pPr>
    </w:lvl>
    <w:lvl w:ilvl="3" w:tplc="5ADE9062">
      <w:start w:val="1"/>
      <w:numFmt w:val="decimal"/>
      <w:lvlText w:val="%4."/>
      <w:lvlJc w:val="left"/>
      <w:pPr>
        <w:ind w:left="2880" w:hanging="360"/>
      </w:pPr>
    </w:lvl>
    <w:lvl w:ilvl="4" w:tplc="8A763412">
      <w:start w:val="1"/>
      <w:numFmt w:val="lowerLetter"/>
      <w:lvlText w:val="%5."/>
      <w:lvlJc w:val="left"/>
      <w:pPr>
        <w:ind w:left="3600" w:hanging="360"/>
      </w:pPr>
    </w:lvl>
    <w:lvl w:ilvl="5" w:tplc="EB547872">
      <w:start w:val="1"/>
      <w:numFmt w:val="lowerRoman"/>
      <w:lvlText w:val="%6."/>
      <w:lvlJc w:val="right"/>
      <w:pPr>
        <w:ind w:left="4320" w:hanging="180"/>
      </w:pPr>
    </w:lvl>
    <w:lvl w:ilvl="6" w:tplc="34109BC6">
      <w:start w:val="1"/>
      <w:numFmt w:val="decimal"/>
      <w:lvlText w:val="%7."/>
      <w:lvlJc w:val="left"/>
      <w:pPr>
        <w:ind w:left="5040" w:hanging="360"/>
      </w:pPr>
    </w:lvl>
    <w:lvl w:ilvl="7" w:tplc="A2228BBC">
      <w:start w:val="1"/>
      <w:numFmt w:val="lowerLetter"/>
      <w:lvlText w:val="%8."/>
      <w:lvlJc w:val="left"/>
      <w:pPr>
        <w:ind w:left="5760" w:hanging="360"/>
      </w:pPr>
    </w:lvl>
    <w:lvl w:ilvl="8" w:tplc="4C6EA4DE">
      <w:start w:val="1"/>
      <w:numFmt w:val="lowerRoman"/>
      <w:lvlText w:val="%9."/>
      <w:lvlJc w:val="right"/>
      <w:pPr>
        <w:ind w:left="6480" w:hanging="180"/>
      </w:pPr>
    </w:lvl>
  </w:abstractNum>
  <w:abstractNum w:abstractNumId="25" w15:restartNumberingAfterBreak="0">
    <w:nsid w:val="59D0426B"/>
    <w:multiLevelType w:val="hybridMultilevel"/>
    <w:tmpl w:val="FFFFFFFF"/>
    <w:lvl w:ilvl="0" w:tplc="6818E9A8">
      <w:start w:val="1"/>
      <w:numFmt w:val="lowerLetter"/>
      <w:lvlText w:val="%1."/>
      <w:lvlJc w:val="left"/>
      <w:pPr>
        <w:ind w:left="720" w:hanging="360"/>
      </w:pPr>
    </w:lvl>
    <w:lvl w:ilvl="1" w:tplc="950C6D74">
      <w:start w:val="1"/>
      <w:numFmt w:val="lowerLetter"/>
      <w:lvlText w:val="%2."/>
      <w:lvlJc w:val="left"/>
      <w:pPr>
        <w:ind w:left="1440" w:hanging="360"/>
      </w:pPr>
    </w:lvl>
    <w:lvl w:ilvl="2" w:tplc="8178543C">
      <w:start w:val="1"/>
      <w:numFmt w:val="lowerRoman"/>
      <w:lvlText w:val="%3."/>
      <w:lvlJc w:val="right"/>
      <w:pPr>
        <w:ind w:left="2160" w:hanging="180"/>
      </w:pPr>
    </w:lvl>
    <w:lvl w:ilvl="3" w:tplc="D8B2D0F4">
      <w:start w:val="1"/>
      <w:numFmt w:val="decimal"/>
      <w:lvlText w:val="%4."/>
      <w:lvlJc w:val="left"/>
      <w:pPr>
        <w:ind w:left="2880" w:hanging="360"/>
      </w:pPr>
    </w:lvl>
    <w:lvl w:ilvl="4" w:tplc="D18A43D0">
      <w:start w:val="1"/>
      <w:numFmt w:val="lowerLetter"/>
      <w:lvlText w:val="%5."/>
      <w:lvlJc w:val="left"/>
      <w:pPr>
        <w:ind w:left="3600" w:hanging="360"/>
      </w:pPr>
    </w:lvl>
    <w:lvl w:ilvl="5" w:tplc="F92CA9D4">
      <w:start w:val="1"/>
      <w:numFmt w:val="lowerRoman"/>
      <w:lvlText w:val="%6."/>
      <w:lvlJc w:val="right"/>
      <w:pPr>
        <w:ind w:left="4320" w:hanging="180"/>
      </w:pPr>
    </w:lvl>
    <w:lvl w:ilvl="6" w:tplc="D3D09458">
      <w:start w:val="1"/>
      <w:numFmt w:val="decimal"/>
      <w:lvlText w:val="%7."/>
      <w:lvlJc w:val="left"/>
      <w:pPr>
        <w:ind w:left="5040" w:hanging="360"/>
      </w:pPr>
    </w:lvl>
    <w:lvl w:ilvl="7" w:tplc="603C365A">
      <w:start w:val="1"/>
      <w:numFmt w:val="lowerLetter"/>
      <w:lvlText w:val="%8."/>
      <w:lvlJc w:val="left"/>
      <w:pPr>
        <w:ind w:left="5760" w:hanging="360"/>
      </w:pPr>
    </w:lvl>
    <w:lvl w:ilvl="8" w:tplc="8B445B6C">
      <w:start w:val="1"/>
      <w:numFmt w:val="lowerRoman"/>
      <w:lvlText w:val="%9."/>
      <w:lvlJc w:val="right"/>
      <w:pPr>
        <w:ind w:left="6480" w:hanging="180"/>
      </w:pPr>
    </w:lvl>
  </w:abstractNum>
  <w:abstractNum w:abstractNumId="26" w15:restartNumberingAfterBreak="0">
    <w:nsid w:val="5AF64C4E"/>
    <w:multiLevelType w:val="hybridMultilevel"/>
    <w:tmpl w:val="63F41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4931B1"/>
    <w:multiLevelType w:val="hybridMultilevel"/>
    <w:tmpl w:val="A40624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486E61"/>
    <w:multiLevelType w:val="hybridMultilevel"/>
    <w:tmpl w:val="FFA4CF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254135"/>
    <w:multiLevelType w:val="hybridMultilevel"/>
    <w:tmpl w:val="34284B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4049BB"/>
    <w:multiLevelType w:val="hybridMultilevel"/>
    <w:tmpl w:val="95E4D5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DE407F"/>
    <w:multiLevelType w:val="hybridMultilevel"/>
    <w:tmpl w:val="995AB50E"/>
    <w:lvl w:ilvl="0" w:tplc="DD72E5AC">
      <w:start w:val="1"/>
      <w:numFmt w:val="lowerLetter"/>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5064B1"/>
    <w:multiLevelType w:val="hybridMultilevel"/>
    <w:tmpl w:val="DE40F51C"/>
    <w:lvl w:ilvl="0" w:tplc="E3CCBFBC">
      <w:start w:val="1"/>
      <w:numFmt w:val="lowerLetter"/>
      <w:lvlText w:val="%1."/>
      <w:lvlJc w:val="left"/>
      <w:pPr>
        <w:ind w:left="720" w:hanging="360"/>
      </w:pPr>
      <w:rPr>
        <w:rFonts w:asciiTheme="minorHAnsi" w:eastAsiaTheme="minorHAnsi" w:hAnsiTheme="minorHAnsi" w:cstheme="minorBidi"/>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8E2779"/>
    <w:multiLevelType w:val="hybridMultilevel"/>
    <w:tmpl w:val="556430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D74037"/>
    <w:multiLevelType w:val="hybridMultilevel"/>
    <w:tmpl w:val="A41A08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DF74FB"/>
    <w:multiLevelType w:val="hybridMultilevel"/>
    <w:tmpl w:val="B79ECB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555491"/>
    <w:multiLevelType w:val="multilevel"/>
    <w:tmpl w:val="A884730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4244AFA"/>
    <w:multiLevelType w:val="hybridMultilevel"/>
    <w:tmpl w:val="6A64F3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F06EB9"/>
    <w:multiLevelType w:val="hybridMultilevel"/>
    <w:tmpl w:val="D16A6E7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B3F7F50"/>
    <w:multiLevelType w:val="hybridMultilevel"/>
    <w:tmpl w:val="34EEE5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F95C85"/>
    <w:multiLevelType w:val="hybridMultilevel"/>
    <w:tmpl w:val="C74891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946B4D"/>
    <w:multiLevelType w:val="hybridMultilevel"/>
    <w:tmpl w:val="89AC0B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22"/>
  </w:num>
  <w:num w:numId="3">
    <w:abstractNumId w:val="38"/>
  </w:num>
  <w:num w:numId="4">
    <w:abstractNumId w:val="21"/>
  </w:num>
  <w:num w:numId="5">
    <w:abstractNumId w:val="14"/>
  </w:num>
  <w:num w:numId="6">
    <w:abstractNumId w:val="5"/>
  </w:num>
  <w:num w:numId="7">
    <w:abstractNumId w:val="12"/>
  </w:num>
  <w:num w:numId="8">
    <w:abstractNumId w:val="15"/>
  </w:num>
  <w:num w:numId="9">
    <w:abstractNumId w:val="3"/>
  </w:num>
  <w:num w:numId="10">
    <w:abstractNumId w:val="16"/>
  </w:num>
  <w:num w:numId="11">
    <w:abstractNumId w:val="20"/>
  </w:num>
  <w:num w:numId="12">
    <w:abstractNumId w:val="31"/>
  </w:num>
  <w:num w:numId="13">
    <w:abstractNumId w:val="9"/>
  </w:num>
  <w:num w:numId="14">
    <w:abstractNumId w:val="27"/>
  </w:num>
  <w:num w:numId="15">
    <w:abstractNumId w:val="0"/>
  </w:num>
  <w:num w:numId="16">
    <w:abstractNumId w:val="23"/>
  </w:num>
  <w:num w:numId="17">
    <w:abstractNumId w:val="19"/>
  </w:num>
  <w:num w:numId="18">
    <w:abstractNumId w:val="41"/>
  </w:num>
  <w:num w:numId="19">
    <w:abstractNumId w:val="8"/>
  </w:num>
  <w:num w:numId="20">
    <w:abstractNumId w:val="39"/>
  </w:num>
  <w:num w:numId="21">
    <w:abstractNumId w:val="17"/>
  </w:num>
  <w:num w:numId="22">
    <w:abstractNumId w:val="28"/>
  </w:num>
  <w:num w:numId="23">
    <w:abstractNumId w:val="30"/>
  </w:num>
  <w:num w:numId="24">
    <w:abstractNumId w:val="25"/>
  </w:num>
  <w:num w:numId="25">
    <w:abstractNumId w:val="7"/>
  </w:num>
  <w:num w:numId="26">
    <w:abstractNumId w:val="35"/>
  </w:num>
  <w:num w:numId="27">
    <w:abstractNumId w:val="24"/>
  </w:num>
  <w:num w:numId="28">
    <w:abstractNumId w:val="11"/>
  </w:num>
  <w:num w:numId="29">
    <w:abstractNumId w:val="4"/>
  </w:num>
  <w:num w:numId="30">
    <w:abstractNumId w:val="18"/>
  </w:num>
  <w:num w:numId="31">
    <w:abstractNumId w:val="1"/>
  </w:num>
  <w:num w:numId="32">
    <w:abstractNumId w:val="34"/>
  </w:num>
  <w:num w:numId="33">
    <w:abstractNumId w:val="36"/>
  </w:num>
  <w:num w:numId="34">
    <w:abstractNumId w:val="10"/>
  </w:num>
  <w:num w:numId="35">
    <w:abstractNumId w:val="29"/>
  </w:num>
  <w:num w:numId="36">
    <w:abstractNumId w:val="2"/>
  </w:num>
  <w:num w:numId="37">
    <w:abstractNumId w:val="33"/>
  </w:num>
  <w:num w:numId="38">
    <w:abstractNumId w:val="6"/>
  </w:num>
  <w:num w:numId="39">
    <w:abstractNumId w:val="37"/>
  </w:num>
  <w:num w:numId="40">
    <w:abstractNumId w:val="26"/>
  </w:num>
  <w:num w:numId="41">
    <w:abstractNumId w:val="13"/>
  </w:num>
  <w:num w:numId="42">
    <w:abstractNumId w:val="4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C89"/>
    <w:rsid w:val="000000E8"/>
    <w:rsid w:val="0000045B"/>
    <w:rsid w:val="00000A79"/>
    <w:rsid w:val="00000AD5"/>
    <w:rsid w:val="00000B51"/>
    <w:rsid w:val="00000BE5"/>
    <w:rsid w:val="00000CCF"/>
    <w:rsid w:val="00000DE5"/>
    <w:rsid w:val="00000ED9"/>
    <w:rsid w:val="00000FEB"/>
    <w:rsid w:val="00001297"/>
    <w:rsid w:val="0000130A"/>
    <w:rsid w:val="0000239A"/>
    <w:rsid w:val="00002B6E"/>
    <w:rsid w:val="00002D4B"/>
    <w:rsid w:val="00002E04"/>
    <w:rsid w:val="000034AD"/>
    <w:rsid w:val="00003724"/>
    <w:rsid w:val="000038A7"/>
    <w:rsid w:val="00003909"/>
    <w:rsid w:val="00003DDB"/>
    <w:rsid w:val="000041A0"/>
    <w:rsid w:val="00004486"/>
    <w:rsid w:val="00004623"/>
    <w:rsid w:val="00004D30"/>
    <w:rsid w:val="00005354"/>
    <w:rsid w:val="00005B86"/>
    <w:rsid w:val="00005E14"/>
    <w:rsid w:val="00006241"/>
    <w:rsid w:val="00006B9A"/>
    <w:rsid w:val="00006F84"/>
    <w:rsid w:val="00007582"/>
    <w:rsid w:val="00007823"/>
    <w:rsid w:val="00007958"/>
    <w:rsid w:val="0001058E"/>
    <w:rsid w:val="00010D5E"/>
    <w:rsid w:val="00010FCC"/>
    <w:rsid w:val="00011178"/>
    <w:rsid w:val="000114F4"/>
    <w:rsid w:val="000115F9"/>
    <w:rsid w:val="000118D9"/>
    <w:rsid w:val="00011997"/>
    <w:rsid w:val="00011B8C"/>
    <w:rsid w:val="00011E79"/>
    <w:rsid w:val="00012139"/>
    <w:rsid w:val="000124D1"/>
    <w:rsid w:val="00012EC1"/>
    <w:rsid w:val="00013126"/>
    <w:rsid w:val="000132D1"/>
    <w:rsid w:val="0001361A"/>
    <w:rsid w:val="0001413D"/>
    <w:rsid w:val="00014E3D"/>
    <w:rsid w:val="000153E7"/>
    <w:rsid w:val="00015400"/>
    <w:rsid w:val="0001573B"/>
    <w:rsid w:val="000157D7"/>
    <w:rsid w:val="00015AF1"/>
    <w:rsid w:val="00015C87"/>
    <w:rsid w:val="00015F67"/>
    <w:rsid w:val="0001601B"/>
    <w:rsid w:val="00016665"/>
    <w:rsid w:val="00016F0B"/>
    <w:rsid w:val="00017346"/>
    <w:rsid w:val="00017784"/>
    <w:rsid w:val="00020314"/>
    <w:rsid w:val="0002055F"/>
    <w:rsid w:val="00020933"/>
    <w:rsid w:val="00020B93"/>
    <w:rsid w:val="00021370"/>
    <w:rsid w:val="00021B0A"/>
    <w:rsid w:val="000228DC"/>
    <w:rsid w:val="00022A5E"/>
    <w:rsid w:val="00022B8A"/>
    <w:rsid w:val="00022FCD"/>
    <w:rsid w:val="000243F6"/>
    <w:rsid w:val="00024667"/>
    <w:rsid w:val="00024A09"/>
    <w:rsid w:val="00024F35"/>
    <w:rsid w:val="000251AE"/>
    <w:rsid w:val="000254F5"/>
    <w:rsid w:val="00025590"/>
    <w:rsid w:val="00025655"/>
    <w:rsid w:val="00025AE7"/>
    <w:rsid w:val="0002639C"/>
    <w:rsid w:val="00026AD0"/>
    <w:rsid w:val="000273F2"/>
    <w:rsid w:val="0002763B"/>
    <w:rsid w:val="00027662"/>
    <w:rsid w:val="0002768C"/>
    <w:rsid w:val="00030198"/>
    <w:rsid w:val="000302BB"/>
    <w:rsid w:val="00030B9D"/>
    <w:rsid w:val="00030FFE"/>
    <w:rsid w:val="000310B9"/>
    <w:rsid w:val="00031121"/>
    <w:rsid w:val="00031598"/>
    <w:rsid w:val="00032498"/>
    <w:rsid w:val="00032A8F"/>
    <w:rsid w:val="00032AA1"/>
    <w:rsid w:val="0003398F"/>
    <w:rsid w:val="00033A98"/>
    <w:rsid w:val="00033B8C"/>
    <w:rsid w:val="000341F1"/>
    <w:rsid w:val="0003451E"/>
    <w:rsid w:val="00034597"/>
    <w:rsid w:val="0003527A"/>
    <w:rsid w:val="00035A2A"/>
    <w:rsid w:val="000365A8"/>
    <w:rsid w:val="000366BC"/>
    <w:rsid w:val="00036AC6"/>
    <w:rsid w:val="00037832"/>
    <w:rsid w:val="0004080D"/>
    <w:rsid w:val="00040B6B"/>
    <w:rsid w:val="000415AD"/>
    <w:rsid w:val="00041680"/>
    <w:rsid w:val="000417A7"/>
    <w:rsid w:val="00041DEE"/>
    <w:rsid w:val="0004235B"/>
    <w:rsid w:val="000428D0"/>
    <w:rsid w:val="00042A86"/>
    <w:rsid w:val="00042D62"/>
    <w:rsid w:val="00042F16"/>
    <w:rsid w:val="000445B6"/>
    <w:rsid w:val="0004489A"/>
    <w:rsid w:val="000448CF"/>
    <w:rsid w:val="000450DF"/>
    <w:rsid w:val="00045173"/>
    <w:rsid w:val="0004519A"/>
    <w:rsid w:val="000451A7"/>
    <w:rsid w:val="00045368"/>
    <w:rsid w:val="00045454"/>
    <w:rsid w:val="000455A3"/>
    <w:rsid w:val="00045885"/>
    <w:rsid w:val="000462BA"/>
    <w:rsid w:val="00046BBF"/>
    <w:rsid w:val="00046C6E"/>
    <w:rsid w:val="0004792F"/>
    <w:rsid w:val="00047EC9"/>
    <w:rsid w:val="00050C2A"/>
    <w:rsid w:val="000514BD"/>
    <w:rsid w:val="000514C3"/>
    <w:rsid w:val="000522FF"/>
    <w:rsid w:val="000529FA"/>
    <w:rsid w:val="00052A0D"/>
    <w:rsid w:val="00052D7D"/>
    <w:rsid w:val="00052E6E"/>
    <w:rsid w:val="00053073"/>
    <w:rsid w:val="00053225"/>
    <w:rsid w:val="00054996"/>
    <w:rsid w:val="000555C7"/>
    <w:rsid w:val="00055AF5"/>
    <w:rsid w:val="00055CFF"/>
    <w:rsid w:val="00055E1E"/>
    <w:rsid w:val="000566ED"/>
    <w:rsid w:val="0005677B"/>
    <w:rsid w:val="0005683A"/>
    <w:rsid w:val="000568A4"/>
    <w:rsid w:val="00057801"/>
    <w:rsid w:val="00057DB6"/>
    <w:rsid w:val="0006034C"/>
    <w:rsid w:val="00060814"/>
    <w:rsid w:val="000608CD"/>
    <w:rsid w:val="00060960"/>
    <w:rsid w:val="00060B4A"/>
    <w:rsid w:val="00060DD1"/>
    <w:rsid w:val="00061371"/>
    <w:rsid w:val="0006146D"/>
    <w:rsid w:val="000614B5"/>
    <w:rsid w:val="000615E7"/>
    <w:rsid w:val="00061862"/>
    <w:rsid w:val="0006229A"/>
    <w:rsid w:val="0006239C"/>
    <w:rsid w:val="0006260A"/>
    <w:rsid w:val="00062DBD"/>
    <w:rsid w:val="00062DF7"/>
    <w:rsid w:val="00062E09"/>
    <w:rsid w:val="00063262"/>
    <w:rsid w:val="00063740"/>
    <w:rsid w:val="00063957"/>
    <w:rsid w:val="00064951"/>
    <w:rsid w:val="00064E30"/>
    <w:rsid w:val="000653AB"/>
    <w:rsid w:val="000655A7"/>
    <w:rsid w:val="0006740D"/>
    <w:rsid w:val="000675BD"/>
    <w:rsid w:val="0006770B"/>
    <w:rsid w:val="00067731"/>
    <w:rsid w:val="00067C46"/>
    <w:rsid w:val="00067C93"/>
    <w:rsid w:val="00070494"/>
    <w:rsid w:val="00071B47"/>
    <w:rsid w:val="00071DC7"/>
    <w:rsid w:val="00071E3C"/>
    <w:rsid w:val="000722BC"/>
    <w:rsid w:val="0007249C"/>
    <w:rsid w:val="00072651"/>
    <w:rsid w:val="00072744"/>
    <w:rsid w:val="000728DB"/>
    <w:rsid w:val="00072BCF"/>
    <w:rsid w:val="000730E2"/>
    <w:rsid w:val="00073368"/>
    <w:rsid w:val="000736E8"/>
    <w:rsid w:val="00073B88"/>
    <w:rsid w:val="00073C1B"/>
    <w:rsid w:val="0007459C"/>
    <w:rsid w:val="0007463C"/>
    <w:rsid w:val="000751FE"/>
    <w:rsid w:val="00075B2F"/>
    <w:rsid w:val="00075C49"/>
    <w:rsid w:val="00075ED2"/>
    <w:rsid w:val="00076967"/>
    <w:rsid w:val="00076B37"/>
    <w:rsid w:val="00076BAD"/>
    <w:rsid w:val="00076C78"/>
    <w:rsid w:val="00077262"/>
    <w:rsid w:val="000777C6"/>
    <w:rsid w:val="000778A2"/>
    <w:rsid w:val="000779E7"/>
    <w:rsid w:val="00077B44"/>
    <w:rsid w:val="0007DE3A"/>
    <w:rsid w:val="00080285"/>
    <w:rsid w:val="0008095F"/>
    <w:rsid w:val="00081435"/>
    <w:rsid w:val="000817BA"/>
    <w:rsid w:val="00081BDB"/>
    <w:rsid w:val="00081EB2"/>
    <w:rsid w:val="000821DF"/>
    <w:rsid w:val="00082ABD"/>
    <w:rsid w:val="00082D5B"/>
    <w:rsid w:val="00083462"/>
    <w:rsid w:val="0008362E"/>
    <w:rsid w:val="000837E7"/>
    <w:rsid w:val="0008393E"/>
    <w:rsid w:val="000839B6"/>
    <w:rsid w:val="000841B2"/>
    <w:rsid w:val="000847C1"/>
    <w:rsid w:val="000849DF"/>
    <w:rsid w:val="00084A6A"/>
    <w:rsid w:val="00084B29"/>
    <w:rsid w:val="00085BB1"/>
    <w:rsid w:val="00086517"/>
    <w:rsid w:val="0008653B"/>
    <w:rsid w:val="00086ACB"/>
    <w:rsid w:val="00086BF5"/>
    <w:rsid w:val="00087457"/>
    <w:rsid w:val="00087BA0"/>
    <w:rsid w:val="000908B0"/>
    <w:rsid w:val="00090B64"/>
    <w:rsid w:val="00090E68"/>
    <w:rsid w:val="000915CA"/>
    <w:rsid w:val="0009176F"/>
    <w:rsid w:val="000921B1"/>
    <w:rsid w:val="000926BC"/>
    <w:rsid w:val="00092D4B"/>
    <w:rsid w:val="00093186"/>
    <w:rsid w:val="000942AC"/>
    <w:rsid w:val="00094B5C"/>
    <w:rsid w:val="00097515"/>
    <w:rsid w:val="000977DF"/>
    <w:rsid w:val="000978B7"/>
    <w:rsid w:val="0009796D"/>
    <w:rsid w:val="00097E93"/>
    <w:rsid w:val="00097FEA"/>
    <w:rsid w:val="000A03B6"/>
    <w:rsid w:val="000A0609"/>
    <w:rsid w:val="000A07CD"/>
    <w:rsid w:val="000A089F"/>
    <w:rsid w:val="000A0AC4"/>
    <w:rsid w:val="000A0CF4"/>
    <w:rsid w:val="000A0D87"/>
    <w:rsid w:val="000A1220"/>
    <w:rsid w:val="000A15AA"/>
    <w:rsid w:val="000A167E"/>
    <w:rsid w:val="000A18F5"/>
    <w:rsid w:val="000A2763"/>
    <w:rsid w:val="000A2937"/>
    <w:rsid w:val="000A35E7"/>
    <w:rsid w:val="000A367D"/>
    <w:rsid w:val="000A391F"/>
    <w:rsid w:val="000A39A3"/>
    <w:rsid w:val="000A3E3B"/>
    <w:rsid w:val="000A428E"/>
    <w:rsid w:val="000A42A8"/>
    <w:rsid w:val="000A44ED"/>
    <w:rsid w:val="000A45AD"/>
    <w:rsid w:val="000A46A4"/>
    <w:rsid w:val="000A4879"/>
    <w:rsid w:val="000A4BC3"/>
    <w:rsid w:val="000A4C35"/>
    <w:rsid w:val="000A4E3A"/>
    <w:rsid w:val="000A5962"/>
    <w:rsid w:val="000A5EAD"/>
    <w:rsid w:val="000A60CA"/>
    <w:rsid w:val="000A6233"/>
    <w:rsid w:val="000A6429"/>
    <w:rsid w:val="000A66C3"/>
    <w:rsid w:val="000A6842"/>
    <w:rsid w:val="000A6CC6"/>
    <w:rsid w:val="000A76DA"/>
    <w:rsid w:val="000A7803"/>
    <w:rsid w:val="000B02B1"/>
    <w:rsid w:val="000B060D"/>
    <w:rsid w:val="000B0AE1"/>
    <w:rsid w:val="000B0D0D"/>
    <w:rsid w:val="000B1715"/>
    <w:rsid w:val="000B1A19"/>
    <w:rsid w:val="000B1A1C"/>
    <w:rsid w:val="000B1BCA"/>
    <w:rsid w:val="000B1D59"/>
    <w:rsid w:val="000B21CE"/>
    <w:rsid w:val="000B280C"/>
    <w:rsid w:val="000B2CA6"/>
    <w:rsid w:val="000B2E07"/>
    <w:rsid w:val="000B2E17"/>
    <w:rsid w:val="000B3FE9"/>
    <w:rsid w:val="000B3FFF"/>
    <w:rsid w:val="000B413E"/>
    <w:rsid w:val="000B448F"/>
    <w:rsid w:val="000B4707"/>
    <w:rsid w:val="000B4814"/>
    <w:rsid w:val="000B4883"/>
    <w:rsid w:val="000B4B16"/>
    <w:rsid w:val="000B4D75"/>
    <w:rsid w:val="000B4D9D"/>
    <w:rsid w:val="000B5279"/>
    <w:rsid w:val="000B55FF"/>
    <w:rsid w:val="000B5B0E"/>
    <w:rsid w:val="000B6C04"/>
    <w:rsid w:val="000B6EA9"/>
    <w:rsid w:val="000B6F38"/>
    <w:rsid w:val="000B72BE"/>
    <w:rsid w:val="000B7331"/>
    <w:rsid w:val="000B73B0"/>
    <w:rsid w:val="000B7568"/>
    <w:rsid w:val="000B79A9"/>
    <w:rsid w:val="000B7DA3"/>
    <w:rsid w:val="000C01C4"/>
    <w:rsid w:val="000C05FA"/>
    <w:rsid w:val="000C06AF"/>
    <w:rsid w:val="000C0A55"/>
    <w:rsid w:val="000C0DF9"/>
    <w:rsid w:val="000C1203"/>
    <w:rsid w:val="000C17E8"/>
    <w:rsid w:val="000C2C9B"/>
    <w:rsid w:val="000C2D4E"/>
    <w:rsid w:val="000C3234"/>
    <w:rsid w:val="000C3297"/>
    <w:rsid w:val="000C3B74"/>
    <w:rsid w:val="000C3F14"/>
    <w:rsid w:val="000C4289"/>
    <w:rsid w:val="000C43A4"/>
    <w:rsid w:val="000C452C"/>
    <w:rsid w:val="000C48AE"/>
    <w:rsid w:val="000C4903"/>
    <w:rsid w:val="000C4BAE"/>
    <w:rsid w:val="000C4DAE"/>
    <w:rsid w:val="000C507A"/>
    <w:rsid w:val="000C52B8"/>
    <w:rsid w:val="000C6E2D"/>
    <w:rsid w:val="000C7681"/>
    <w:rsid w:val="000C7BA5"/>
    <w:rsid w:val="000C7E72"/>
    <w:rsid w:val="000D0228"/>
    <w:rsid w:val="000D025F"/>
    <w:rsid w:val="000D0303"/>
    <w:rsid w:val="000D0AFE"/>
    <w:rsid w:val="000D10AF"/>
    <w:rsid w:val="000D1406"/>
    <w:rsid w:val="000D1576"/>
    <w:rsid w:val="000D1BF7"/>
    <w:rsid w:val="000D1DB0"/>
    <w:rsid w:val="000D1FE9"/>
    <w:rsid w:val="000D2B9C"/>
    <w:rsid w:val="000D2C24"/>
    <w:rsid w:val="000D31E0"/>
    <w:rsid w:val="000D35BE"/>
    <w:rsid w:val="000D39B7"/>
    <w:rsid w:val="000D3E2B"/>
    <w:rsid w:val="000D480C"/>
    <w:rsid w:val="000D49DB"/>
    <w:rsid w:val="000D5041"/>
    <w:rsid w:val="000D571B"/>
    <w:rsid w:val="000D6201"/>
    <w:rsid w:val="000D6AA6"/>
    <w:rsid w:val="000D6B0D"/>
    <w:rsid w:val="000D7438"/>
    <w:rsid w:val="000D7958"/>
    <w:rsid w:val="000D7C94"/>
    <w:rsid w:val="000D7DFC"/>
    <w:rsid w:val="000E039C"/>
    <w:rsid w:val="000E045C"/>
    <w:rsid w:val="000E0B23"/>
    <w:rsid w:val="000E0DC5"/>
    <w:rsid w:val="000E0E94"/>
    <w:rsid w:val="000E109E"/>
    <w:rsid w:val="000E1500"/>
    <w:rsid w:val="000E1651"/>
    <w:rsid w:val="000E19EC"/>
    <w:rsid w:val="000E3215"/>
    <w:rsid w:val="000E37E9"/>
    <w:rsid w:val="000E39C1"/>
    <w:rsid w:val="000E40C7"/>
    <w:rsid w:val="000E439C"/>
    <w:rsid w:val="000E4C5F"/>
    <w:rsid w:val="000E5313"/>
    <w:rsid w:val="000E536B"/>
    <w:rsid w:val="000E5596"/>
    <w:rsid w:val="000E56F0"/>
    <w:rsid w:val="000E5C19"/>
    <w:rsid w:val="000E5EF6"/>
    <w:rsid w:val="000E61C7"/>
    <w:rsid w:val="000E654D"/>
    <w:rsid w:val="000E68A8"/>
    <w:rsid w:val="000E6908"/>
    <w:rsid w:val="000E6E3A"/>
    <w:rsid w:val="000E7145"/>
    <w:rsid w:val="000E7630"/>
    <w:rsid w:val="000E76D4"/>
    <w:rsid w:val="000F0525"/>
    <w:rsid w:val="000F0979"/>
    <w:rsid w:val="000F0A9E"/>
    <w:rsid w:val="000F10B5"/>
    <w:rsid w:val="000F193F"/>
    <w:rsid w:val="000F21D8"/>
    <w:rsid w:val="000F25A8"/>
    <w:rsid w:val="000F25BF"/>
    <w:rsid w:val="000F2D76"/>
    <w:rsid w:val="000F2EBF"/>
    <w:rsid w:val="000F32F6"/>
    <w:rsid w:val="000F39CA"/>
    <w:rsid w:val="000F3EA9"/>
    <w:rsid w:val="000F4183"/>
    <w:rsid w:val="000F422D"/>
    <w:rsid w:val="000F48A7"/>
    <w:rsid w:val="000F4962"/>
    <w:rsid w:val="000F4B93"/>
    <w:rsid w:val="000F508C"/>
    <w:rsid w:val="000F5DD4"/>
    <w:rsid w:val="000F5E8C"/>
    <w:rsid w:val="000F63A7"/>
    <w:rsid w:val="000F63AA"/>
    <w:rsid w:val="000F67D8"/>
    <w:rsid w:val="000F682F"/>
    <w:rsid w:val="000F6EBA"/>
    <w:rsid w:val="000F6EC8"/>
    <w:rsid w:val="000F7001"/>
    <w:rsid w:val="000F721F"/>
    <w:rsid w:val="000F7983"/>
    <w:rsid w:val="000F7DC4"/>
    <w:rsid w:val="000F7F96"/>
    <w:rsid w:val="0010008F"/>
    <w:rsid w:val="00100202"/>
    <w:rsid w:val="001008A2"/>
    <w:rsid w:val="00100903"/>
    <w:rsid w:val="00100A81"/>
    <w:rsid w:val="001013A3"/>
    <w:rsid w:val="00101640"/>
    <w:rsid w:val="00101854"/>
    <w:rsid w:val="0010195A"/>
    <w:rsid w:val="0010218B"/>
    <w:rsid w:val="0010233D"/>
    <w:rsid w:val="00102AED"/>
    <w:rsid w:val="00102CBD"/>
    <w:rsid w:val="00103185"/>
    <w:rsid w:val="00103586"/>
    <w:rsid w:val="00103666"/>
    <w:rsid w:val="0010386A"/>
    <w:rsid w:val="00103D06"/>
    <w:rsid w:val="001041AA"/>
    <w:rsid w:val="001046C8"/>
    <w:rsid w:val="00104840"/>
    <w:rsid w:val="001050AB"/>
    <w:rsid w:val="00105DB6"/>
    <w:rsid w:val="00105FDB"/>
    <w:rsid w:val="0010615B"/>
    <w:rsid w:val="001065CF"/>
    <w:rsid w:val="00106672"/>
    <w:rsid w:val="00106827"/>
    <w:rsid w:val="00106831"/>
    <w:rsid w:val="00106954"/>
    <w:rsid w:val="00106D75"/>
    <w:rsid w:val="00106F19"/>
    <w:rsid w:val="00106FA6"/>
    <w:rsid w:val="00107945"/>
    <w:rsid w:val="00107AB9"/>
    <w:rsid w:val="00107B48"/>
    <w:rsid w:val="00107CE0"/>
    <w:rsid w:val="00107DB7"/>
    <w:rsid w:val="00110154"/>
    <w:rsid w:val="00110A57"/>
    <w:rsid w:val="00110B57"/>
    <w:rsid w:val="0011189C"/>
    <w:rsid w:val="00111CAE"/>
    <w:rsid w:val="00111FD4"/>
    <w:rsid w:val="001120C8"/>
    <w:rsid w:val="0011243A"/>
    <w:rsid w:val="00112486"/>
    <w:rsid w:val="00112493"/>
    <w:rsid w:val="00112DAD"/>
    <w:rsid w:val="00112F9F"/>
    <w:rsid w:val="00114386"/>
    <w:rsid w:val="001144BF"/>
    <w:rsid w:val="00114876"/>
    <w:rsid w:val="00114D9D"/>
    <w:rsid w:val="00114F33"/>
    <w:rsid w:val="00115172"/>
    <w:rsid w:val="00115242"/>
    <w:rsid w:val="0011536A"/>
    <w:rsid w:val="00115398"/>
    <w:rsid w:val="001156D4"/>
    <w:rsid w:val="00115A6E"/>
    <w:rsid w:val="00116437"/>
    <w:rsid w:val="001165BE"/>
    <w:rsid w:val="00116D63"/>
    <w:rsid w:val="00117D6B"/>
    <w:rsid w:val="00117E05"/>
    <w:rsid w:val="001204A4"/>
    <w:rsid w:val="001205ED"/>
    <w:rsid w:val="001206A0"/>
    <w:rsid w:val="0012124F"/>
    <w:rsid w:val="00121504"/>
    <w:rsid w:val="00121F8E"/>
    <w:rsid w:val="00122485"/>
    <w:rsid w:val="00122579"/>
    <w:rsid w:val="001229ED"/>
    <w:rsid w:val="00122C27"/>
    <w:rsid w:val="00122D2E"/>
    <w:rsid w:val="00122FB3"/>
    <w:rsid w:val="001233EE"/>
    <w:rsid w:val="0012345A"/>
    <w:rsid w:val="00123899"/>
    <w:rsid w:val="00124BA8"/>
    <w:rsid w:val="00125DC6"/>
    <w:rsid w:val="00126190"/>
    <w:rsid w:val="001274CE"/>
    <w:rsid w:val="00127580"/>
    <w:rsid w:val="001278B7"/>
    <w:rsid w:val="001306B7"/>
    <w:rsid w:val="0013080D"/>
    <w:rsid w:val="001309E8"/>
    <w:rsid w:val="00131426"/>
    <w:rsid w:val="00131976"/>
    <w:rsid w:val="00131986"/>
    <w:rsid w:val="001319C6"/>
    <w:rsid w:val="00131A2A"/>
    <w:rsid w:val="00131ED3"/>
    <w:rsid w:val="00131F46"/>
    <w:rsid w:val="00132286"/>
    <w:rsid w:val="001322EC"/>
    <w:rsid w:val="00132446"/>
    <w:rsid w:val="0013272A"/>
    <w:rsid w:val="00132D4A"/>
    <w:rsid w:val="00132EBB"/>
    <w:rsid w:val="00132F64"/>
    <w:rsid w:val="0013337D"/>
    <w:rsid w:val="001334E6"/>
    <w:rsid w:val="00133646"/>
    <w:rsid w:val="00133919"/>
    <w:rsid w:val="00133A94"/>
    <w:rsid w:val="001340A0"/>
    <w:rsid w:val="00134138"/>
    <w:rsid w:val="00134276"/>
    <w:rsid w:val="0013442C"/>
    <w:rsid w:val="00134D44"/>
    <w:rsid w:val="00135332"/>
    <w:rsid w:val="001359B5"/>
    <w:rsid w:val="00135AF6"/>
    <w:rsid w:val="00135C4C"/>
    <w:rsid w:val="00135F1C"/>
    <w:rsid w:val="00136931"/>
    <w:rsid w:val="00136955"/>
    <w:rsid w:val="00136B85"/>
    <w:rsid w:val="00136CFE"/>
    <w:rsid w:val="00136EF9"/>
    <w:rsid w:val="00137257"/>
    <w:rsid w:val="00137338"/>
    <w:rsid w:val="00137622"/>
    <w:rsid w:val="0013BE5F"/>
    <w:rsid w:val="001408F6"/>
    <w:rsid w:val="00140AF4"/>
    <w:rsid w:val="00140CBD"/>
    <w:rsid w:val="00141067"/>
    <w:rsid w:val="00141307"/>
    <w:rsid w:val="001417AD"/>
    <w:rsid w:val="001421E2"/>
    <w:rsid w:val="001422D2"/>
    <w:rsid w:val="0014258C"/>
    <w:rsid w:val="00142601"/>
    <w:rsid w:val="00142623"/>
    <w:rsid w:val="001429C3"/>
    <w:rsid w:val="00142E8A"/>
    <w:rsid w:val="00143064"/>
    <w:rsid w:val="0014308A"/>
    <w:rsid w:val="001430BC"/>
    <w:rsid w:val="00143122"/>
    <w:rsid w:val="0014321F"/>
    <w:rsid w:val="001432DD"/>
    <w:rsid w:val="0014336F"/>
    <w:rsid w:val="0014392F"/>
    <w:rsid w:val="001439A9"/>
    <w:rsid w:val="00143C8D"/>
    <w:rsid w:val="001443F5"/>
    <w:rsid w:val="00144A34"/>
    <w:rsid w:val="001453F2"/>
    <w:rsid w:val="00145853"/>
    <w:rsid w:val="00146275"/>
    <w:rsid w:val="00146A72"/>
    <w:rsid w:val="00146C43"/>
    <w:rsid w:val="00146C5E"/>
    <w:rsid w:val="00146F95"/>
    <w:rsid w:val="00146FF8"/>
    <w:rsid w:val="0014713B"/>
    <w:rsid w:val="00147533"/>
    <w:rsid w:val="00147AD6"/>
    <w:rsid w:val="00147C3A"/>
    <w:rsid w:val="00147C9D"/>
    <w:rsid w:val="00150092"/>
    <w:rsid w:val="0015083C"/>
    <w:rsid w:val="00150C1F"/>
    <w:rsid w:val="001512AA"/>
    <w:rsid w:val="00151446"/>
    <w:rsid w:val="00151647"/>
    <w:rsid w:val="00151D5D"/>
    <w:rsid w:val="00151FB7"/>
    <w:rsid w:val="00152072"/>
    <w:rsid w:val="00152092"/>
    <w:rsid w:val="0015234D"/>
    <w:rsid w:val="001523F7"/>
    <w:rsid w:val="0015286C"/>
    <w:rsid w:val="00152C14"/>
    <w:rsid w:val="001531C1"/>
    <w:rsid w:val="001534CA"/>
    <w:rsid w:val="00153634"/>
    <w:rsid w:val="00153C01"/>
    <w:rsid w:val="00153D0D"/>
    <w:rsid w:val="0015402A"/>
    <w:rsid w:val="001541D7"/>
    <w:rsid w:val="00154B8A"/>
    <w:rsid w:val="00154E7E"/>
    <w:rsid w:val="00154F6F"/>
    <w:rsid w:val="00155015"/>
    <w:rsid w:val="00155090"/>
    <w:rsid w:val="00155231"/>
    <w:rsid w:val="001555A3"/>
    <w:rsid w:val="001555A5"/>
    <w:rsid w:val="001558C6"/>
    <w:rsid w:val="001559AF"/>
    <w:rsid w:val="00156268"/>
    <w:rsid w:val="00156858"/>
    <w:rsid w:val="001574E3"/>
    <w:rsid w:val="001575BA"/>
    <w:rsid w:val="001578A7"/>
    <w:rsid w:val="0016002A"/>
    <w:rsid w:val="001604B2"/>
    <w:rsid w:val="00160795"/>
    <w:rsid w:val="00161151"/>
    <w:rsid w:val="00161833"/>
    <w:rsid w:val="00161EEC"/>
    <w:rsid w:val="00162095"/>
    <w:rsid w:val="001625B8"/>
    <w:rsid w:val="00162956"/>
    <w:rsid w:val="00163142"/>
    <w:rsid w:val="001637BD"/>
    <w:rsid w:val="00163AA8"/>
    <w:rsid w:val="00164C22"/>
    <w:rsid w:val="00164F27"/>
    <w:rsid w:val="0016504D"/>
    <w:rsid w:val="00165134"/>
    <w:rsid w:val="001651B2"/>
    <w:rsid w:val="00165691"/>
    <w:rsid w:val="001656C8"/>
    <w:rsid w:val="00165B66"/>
    <w:rsid w:val="00165E14"/>
    <w:rsid w:val="00165E27"/>
    <w:rsid w:val="00166B0A"/>
    <w:rsid w:val="00166D52"/>
    <w:rsid w:val="00166DEB"/>
    <w:rsid w:val="00166E28"/>
    <w:rsid w:val="00166F4D"/>
    <w:rsid w:val="00167673"/>
    <w:rsid w:val="00167C33"/>
    <w:rsid w:val="00170117"/>
    <w:rsid w:val="001703EF"/>
    <w:rsid w:val="00170929"/>
    <w:rsid w:val="00170A8E"/>
    <w:rsid w:val="00171672"/>
    <w:rsid w:val="00171989"/>
    <w:rsid w:val="001719FB"/>
    <w:rsid w:val="00171B21"/>
    <w:rsid w:val="00171E33"/>
    <w:rsid w:val="00171FBF"/>
    <w:rsid w:val="00172033"/>
    <w:rsid w:val="00172332"/>
    <w:rsid w:val="00172915"/>
    <w:rsid w:val="00172A68"/>
    <w:rsid w:val="00172CFF"/>
    <w:rsid w:val="00172DA0"/>
    <w:rsid w:val="00173EA3"/>
    <w:rsid w:val="00173FC0"/>
    <w:rsid w:val="00174012"/>
    <w:rsid w:val="001747A9"/>
    <w:rsid w:val="00174D31"/>
    <w:rsid w:val="001751FB"/>
    <w:rsid w:val="001752F2"/>
    <w:rsid w:val="001755BC"/>
    <w:rsid w:val="00175AC6"/>
    <w:rsid w:val="00175ACF"/>
    <w:rsid w:val="00175F07"/>
    <w:rsid w:val="001768C7"/>
    <w:rsid w:val="00176BA7"/>
    <w:rsid w:val="0017716C"/>
    <w:rsid w:val="001800A2"/>
    <w:rsid w:val="001807AB"/>
    <w:rsid w:val="00180AE2"/>
    <w:rsid w:val="00181033"/>
    <w:rsid w:val="001815FA"/>
    <w:rsid w:val="00181D95"/>
    <w:rsid w:val="00182213"/>
    <w:rsid w:val="0018226C"/>
    <w:rsid w:val="00182A07"/>
    <w:rsid w:val="00182E6A"/>
    <w:rsid w:val="00183361"/>
    <w:rsid w:val="00183380"/>
    <w:rsid w:val="00183BA7"/>
    <w:rsid w:val="00183E21"/>
    <w:rsid w:val="00183EBF"/>
    <w:rsid w:val="00183FF8"/>
    <w:rsid w:val="00184146"/>
    <w:rsid w:val="00184349"/>
    <w:rsid w:val="00184446"/>
    <w:rsid w:val="001848C2"/>
    <w:rsid w:val="00185154"/>
    <w:rsid w:val="001853FF"/>
    <w:rsid w:val="00185674"/>
    <w:rsid w:val="00185F17"/>
    <w:rsid w:val="001860C9"/>
    <w:rsid w:val="0018612B"/>
    <w:rsid w:val="0018637C"/>
    <w:rsid w:val="001867FC"/>
    <w:rsid w:val="00187B38"/>
    <w:rsid w:val="00187C17"/>
    <w:rsid w:val="00187F93"/>
    <w:rsid w:val="0019010E"/>
    <w:rsid w:val="001902D4"/>
    <w:rsid w:val="00190848"/>
    <w:rsid w:val="00190DAE"/>
    <w:rsid w:val="0019143A"/>
    <w:rsid w:val="001914F2"/>
    <w:rsid w:val="001915AC"/>
    <w:rsid w:val="0019166D"/>
    <w:rsid w:val="001916FA"/>
    <w:rsid w:val="00191AB5"/>
    <w:rsid w:val="00191F76"/>
    <w:rsid w:val="00192138"/>
    <w:rsid w:val="00192149"/>
    <w:rsid w:val="0019252D"/>
    <w:rsid w:val="00192A13"/>
    <w:rsid w:val="00192C0C"/>
    <w:rsid w:val="00192D9A"/>
    <w:rsid w:val="00192F61"/>
    <w:rsid w:val="00192FE0"/>
    <w:rsid w:val="001934E9"/>
    <w:rsid w:val="0019360E"/>
    <w:rsid w:val="00194286"/>
    <w:rsid w:val="0019437B"/>
    <w:rsid w:val="00194626"/>
    <w:rsid w:val="00194E58"/>
    <w:rsid w:val="001958CC"/>
    <w:rsid w:val="0019601B"/>
    <w:rsid w:val="00196C9C"/>
    <w:rsid w:val="00196D2E"/>
    <w:rsid w:val="00196D5C"/>
    <w:rsid w:val="00196E6B"/>
    <w:rsid w:val="0019753C"/>
    <w:rsid w:val="001A04D1"/>
    <w:rsid w:val="001A0D12"/>
    <w:rsid w:val="001A1351"/>
    <w:rsid w:val="001A1548"/>
    <w:rsid w:val="001A1ECC"/>
    <w:rsid w:val="001A2091"/>
    <w:rsid w:val="001A2341"/>
    <w:rsid w:val="001A23B5"/>
    <w:rsid w:val="001A257B"/>
    <w:rsid w:val="001A2EA0"/>
    <w:rsid w:val="001A348A"/>
    <w:rsid w:val="001A37EB"/>
    <w:rsid w:val="001A4130"/>
    <w:rsid w:val="001A4985"/>
    <w:rsid w:val="001A4C71"/>
    <w:rsid w:val="001A50F0"/>
    <w:rsid w:val="001A558D"/>
    <w:rsid w:val="001A59E1"/>
    <w:rsid w:val="001A5D43"/>
    <w:rsid w:val="001A5E4E"/>
    <w:rsid w:val="001A5F37"/>
    <w:rsid w:val="001A5FE2"/>
    <w:rsid w:val="001A651C"/>
    <w:rsid w:val="001A6E0B"/>
    <w:rsid w:val="001A6F07"/>
    <w:rsid w:val="001A6FB6"/>
    <w:rsid w:val="001A72F8"/>
    <w:rsid w:val="001A7ECE"/>
    <w:rsid w:val="001B0282"/>
    <w:rsid w:val="001B06E4"/>
    <w:rsid w:val="001B09D0"/>
    <w:rsid w:val="001B0CB8"/>
    <w:rsid w:val="001B0E69"/>
    <w:rsid w:val="001B115F"/>
    <w:rsid w:val="001B17E1"/>
    <w:rsid w:val="001B18F2"/>
    <w:rsid w:val="001B1BE9"/>
    <w:rsid w:val="001B2689"/>
    <w:rsid w:val="001B26CA"/>
    <w:rsid w:val="001B2AA2"/>
    <w:rsid w:val="001B2EB8"/>
    <w:rsid w:val="001B3221"/>
    <w:rsid w:val="001B3225"/>
    <w:rsid w:val="001B39FD"/>
    <w:rsid w:val="001B3C9D"/>
    <w:rsid w:val="001B4034"/>
    <w:rsid w:val="001B40E2"/>
    <w:rsid w:val="001B421B"/>
    <w:rsid w:val="001B42C9"/>
    <w:rsid w:val="001B4366"/>
    <w:rsid w:val="001B43EA"/>
    <w:rsid w:val="001B440C"/>
    <w:rsid w:val="001B45DB"/>
    <w:rsid w:val="001B46B1"/>
    <w:rsid w:val="001B4989"/>
    <w:rsid w:val="001B4C67"/>
    <w:rsid w:val="001B5094"/>
    <w:rsid w:val="001B5CFA"/>
    <w:rsid w:val="001B7969"/>
    <w:rsid w:val="001C002E"/>
    <w:rsid w:val="001C0223"/>
    <w:rsid w:val="001C0BC8"/>
    <w:rsid w:val="001C0C08"/>
    <w:rsid w:val="001C0E4B"/>
    <w:rsid w:val="001C13C3"/>
    <w:rsid w:val="001C19AF"/>
    <w:rsid w:val="001C1BA6"/>
    <w:rsid w:val="001C1FBA"/>
    <w:rsid w:val="001C3E84"/>
    <w:rsid w:val="001C4578"/>
    <w:rsid w:val="001C4754"/>
    <w:rsid w:val="001C4CF1"/>
    <w:rsid w:val="001C529E"/>
    <w:rsid w:val="001C5D47"/>
    <w:rsid w:val="001C6169"/>
    <w:rsid w:val="001C6354"/>
    <w:rsid w:val="001C63A7"/>
    <w:rsid w:val="001C659D"/>
    <w:rsid w:val="001C6690"/>
    <w:rsid w:val="001C68FB"/>
    <w:rsid w:val="001C6AD3"/>
    <w:rsid w:val="001C6E16"/>
    <w:rsid w:val="001C6E19"/>
    <w:rsid w:val="001C6F03"/>
    <w:rsid w:val="001C71E8"/>
    <w:rsid w:val="001C73EF"/>
    <w:rsid w:val="001C74EC"/>
    <w:rsid w:val="001C7634"/>
    <w:rsid w:val="001C7AAB"/>
    <w:rsid w:val="001C7B29"/>
    <w:rsid w:val="001D0273"/>
    <w:rsid w:val="001D0423"/>
    <w:rsid w:val="001D0683"/>
    <w:rsid w:val="001D088B"/>
    <w:rsid w:val="001D099B"/>
    <w:rsid w:val="001D0B78"/>
    <w:rsid w:val="001D0BC1"/>
    <w:rsid w:val="001D0F73"/>
    <w:rsid w:val="001D15AA"/>
    <w:rsid w:val="001D1A2B"/>
    <w:rsid w:val="001D1CE3"/>
    <w:rsid w:val="001D1F26"/>
    <w:rsid w:val="001D1F8E"/>
    <w:rsid w:val="001D1FBF"/>
    <w:rsid w:val="001D2010"/>
    <w:rsid w:val="001D217A"/>
    <w:rsid w:val="001D2BEB"/>
    <w:rsid w:val="001D3BC0"/>
    <w:rsid w:val="001D3F24"/>
    <w:rsid w:val="001D4853"/>
    <w:rsid w:val="001D4DB0"/>
    <w:rsid w:val="001D5040"/>
    <w:rsid w:val="001D532E"/>
    <w:rsid w:val="001D5A46"/>
    <w:rsid w:val="001D5B15"/>
    <w:rsid w:val="001D6415"/>
    <w:rsid w:val="001D67D4"/>
    <w:rsid w:val="001D6CE1"/>
    <w:rsid w:val="001D6D88"/>
    <w:rsid w:val="001D6DA3"/>
    <w:rsid w:val="001D6F99"/>
    <w:rsid w:val="001D70EF"/>
    <w:rsid w:val="001D7321"/>
    <w:rsid w:val="001D73A0"/>
    <w:rsid w:val="001D7621"/>
    <w:rsid w:val="001D76AB"/>
    <w:rsid w:val="001E03F3"/>
    <w:rsid w:val="001E0F1A"/>
    <w:rsid w:val="001E1145"/>
    <w:rsid w:val="001E15EA"/>
    <w:rsid w:val="001E17B5"/>
    <w:rsid w:val="001E2198"/>
    <w:rsid w:val="001E264C"/>
    <w:rsid w:val="001E2D1C"/>
    <w:rsid w:val="001E30DD"/>
    <w:rsid w:val="001E322B"/>
    <w:rsid w:val="001E3395"/>
    <w:rsid w:val="001E3938"/>
    <w:rsid w:val="001E3A8E"/>
    <w:rsid w:val="001E3D76"/>
    <w:rsid w:val="001E43D6"/>
    <w:rsid w:val="001E4770"/>
    <w:rsid w:val="001E5094"/>
    <w:rsid w:val="001E5307"/>
    <w:rsid w:val="001E5342"/>
    <w:rsid w:val="001E5462"/>
    <w:rsid w:val="001E62DC"/>
    <w:rsid w:val="001E6BD7"/>
    <w:rsid w:val="001E6FB4"/>
    <w:rsid w:val="001E7AAB"/>
    <w:rsid w:val="001E7BD7"/>
    <w:rsid w:val="001E7BF9"/>
    <w:rsid w:val="001F003A"/>
    <w:rsid w:val="001F06CC"/>
    <w:rsid w:val="001F0934"/>
    <w:rsid w:val="001F0DD2"/>
    <w:rsid w:val="001F1086"/>
    <w:rsid w:val="001F13C9"/>
    <w:rsid w:val="001F1E7B"/>
    <w:rsid w:val="001F2998"/>
    <w:rsid w:val="001F2EC2"/>
    <w:rsid w:val="001F3585"/>
    <w:rsid w:val="001F3E8D"/>
    <w:rsid w:val="001F4139"/>
    <w:rsid w:val="001F475C"/>
    <w:rsid w:val="001F4992"/>
    <w:rsid w:val="001F556A"/>
    <w:rsid w:val="001F5A8A"/>
    <w:rsid w:val="001F5E96"/>
    <w:rsid w:val="001F60EF"/>
    <w:rsid w:val="001F61A9"/>
    <w:rsid w:val="001F6ABC"/>
    <w:rsid w:val="001F742D"/>
    <w:rsid w:val="001F7501"/>
    <w:rsid w:val="001F7936"/>
    <w:rsid w:val="001F79B1"/>
    <w:rsid w:val="001F7BE8"/>
    <w:rsid w:val="00200623"/>
    <w:rsid w:val="0020070F"/>
    <w:rsid w:val="00200EE3"/>
    <w:rsid w:val="00201348"/>
    <w:rsid w:val="0020167A"/>
    <w:rsid w:val="0020298C"/>
    <w:rsid w:val="00202E2B"/>
    <w:rsid w:val="002033E0"/>
    <w:rsid w:val="00203B54"/>
    <w:rsid w:val="00203CF4"/>
    <w:rsid w:val="00203DA3"/>
    <w:rsid w:val="00203E20"/>
    <w:rsid w:val="00203F87"/>
    <w:rsid w:val="00204075"/>
    <w:rsid w:val="0020421B"/>
    <w:rsid w:val="002044C3"/>
    <w:rsid w:val="002046C5"/>
    <w:rsid w:val="0020472D"/>
    <w:rsid w:val="00204CA7"/>
    <w:rsid w:val="00204E7F"/>
    <w:rsid w:val="00204EDA"/>
    <w:rsid w:val="00205358"/>
    <w:rsid w:val="00205CAF"/>
    <w:rsid w:val="0020616D"/>
    <w:rsid w:val="00206CED"/>
    <w:rsid w:val="00206D43"/>
    <w:rsid w:val="002071F9"/>
    <w:rsid w:val="002074EA"/>
    <w:rsid w:val="0020764B"/>
    <w:rsid w:val="00207690"/>
    <w:rsid w:val="002079D9"/>
    <w:rsid w:val="00207E8E"/>
    <w:rsid w:val="002100CA"/>
    <w:rsid w:val="0021031F"/>
    <w:rsid w:val="002106D2"/>
    <w:rsid w:val="00210897"/>
    <w:rsid w:val="00210BEE"/>
    <w:rsid w:val="00210F3B"/>
    <w:rsid w:val="00210F97"/>
    <w:rsid w:val="002114C8"/>
    <w:rsid w:val="0021176D"/>
    <w:rsid w:val="00211C46"/>
    <w:rsid w:val="00211C9D"/>
    <w:rsid w:val="00211E95"/>
    <w:rsid w:val="002122D3"/>
    <w:rsid w:val="00212CA4"/>
    <w:rsid w:val="00212CE4"/>
    <w:rsid w:val="002130FB"/>
    <w:rsid w:val="00213408"/>
    <w:rsid w:val="00213994"/>
    <w:rsid w:val="00214688"/>
    <w:rsid w:val="0021478C"/>
    <w:rsid w:val="00216254"/>
    <w:rsid w:val="00216574"/>
    <w:rsid w:val="0021669C"/>
    <w:rsid w:val="00216F2F"/>
    <w:rsid w:val="002170B6"/>
    <w:rsid w:val="002179F2"/>
    <w:rsid w:val="00217E21"/>
    <w:rsid w:val="00220638"/>
    <w:rsid w:val="002211C4"/>
    <w:rsid w:val="002212A3"/>
    <w:rsid w:val="002220CF"/>
    <w:rsid w:val="00222749"/>
    <w:rsid w:val="00222925"/>
    <w:rsid w:val="00222AE5"/>
    <w:rsid w:val="00223189"/>
    <w:rsid w:val="0022344B"/>
    <w:rsid w:val="00223FD1"/>
    <w:rsid w:val="00224725"/>
    <w:rsid w:val="00224867"/>
    <w:rsid w:val="00224906"/>
    <w:rsid w:val="00224990"/>
    <w:rsid w:val="0022537E"/>
    <w:rsid w:val="0022547F"/>
    <w:rsid w:val="002257F1"/>
    <w:rsid w:val="00226E93"/>
    <w:rsid w:val="002276D0"/>
    <w:rsid w:val="00227AC2"/>
    <w:rsid w:val="00227DE9"/>
    <w:rsid w:val="0023011C"/>
    <w:rsid w:val="0023040B"/>
    <w:rsid w:val="00230624"/>
    <w:rsid w:val="00230944"/>
    <w:rsid w:val="002309CD"/>
    <w:rsid w:val="002311B3"/>
    <w:rsid w:val="0023160A"/>
    <w:rsid w:val="00232099"/>
    <w:rsid w:val="002321B4"/>
    <w:rsid w:val="0023249F"/>
    <w:rsid w:val="0023263B"/>
    <w:rsid w:val="00232AAA"/>
    <w:rsid w:val="00233376"/>
    <w:rsid w:val="00233A4A"/>
    <w:rsid w:val="002341B7"/>
    <w:rsid w:val="002342B6"/>
    <w:rsid w:val="00234385"/>
    <w:rsid w:val="0023458F"/>
    <w:rsid w:val="0023507B"/>
    <w:rsid w:val="002354EF"/>
    <w:rsid w:val="00236414"/>
    <w:rsid w:val="00236444"/>
    <w:rsid w:val="002364D7"/>
    <w:rsid w:val="002367BC"/>
    <w:rsid w:val="00236818"/>
    <w:rsid w:val="00236BFF"/>
    <w:rsid w:val="00237626"/>
    <w:rsid w:val="00237AE0"/>
    <w:rsid w:val="00237CB0"/>
    <w:rsid w:val="00237CED"/>
    <w:rsid w:val="00237D30"/>
    <w:rsid w:val="00237E30"/>
    <w:rsid w:val="002405A1"/>
    <w:rsid w:val="00240796"/>
    <w:rsid w:val="00240D4A"/>
    <w:rsid w:val="0024105A"/>
    <w:rsid w:val="0024130F"/>
    <w:rsid w:val="002413B8"/>
    <w:rsid w:val="00241EA0"/>
    <w:rsid w:val="00241EE1"/>
    <w:rsid w:val="002422C5"/>
    <w:rsid w:val="002423CA"/>
    <w:rsid w:val="00242740"/>
    <w:rsid w:val="00242894"/>
    <w:rsid w:val="002429B3"/>
    <w:rsid w:val="00242AF5"/>
    <w:rsid w:val="0024304B"/>
    <w:rsid w:val="0024327C"/>
    <w:rsid w:val="002439F4"/>
    <w:rsid w:val="00243AAF"/>
    <w:rsid w:val="002441A5"/>
    <w:rsid w:val="00244502"/>
    <w:rsid w:val="002448A6"/>
    <w:rsid w:val="00244D60"/>
    <w:rsid w:val="00244E5E"/>
    <w:rsid w:val="00245491"/>
    <w:rsid w:val="00245742"/>
    <w:rsid w:val="002465C1"/>
    <w:rsid w:val="00246E39"/>
    <w:rsid w:val="00246F18"/>
    <w:rsid w:val="002472D0"/>
    <w:rsid w:val="0024773F"/>
    <w:rsid w:val="00250A68"/>
    <w:rsid w:val="00250D7D"/>
    <w:rsid w:val="00250EB1"/>
    <w:rsid w:val="00250FB1"/>
    <w:rsid w:val="002512C3"/>
    <w:rsid w:val="00251882"/>
    <w:rsid w:val="002518E3"/>
    <w:rsid w:val="00251914"/>
    <w:rsid w:val="00251AA4"/>
    <w:rsid w:val="00251FD2"/>
    <w:rsid w:val="0025205C"/>
    <w:rsid w:val="0025206F"/>
    <w:rsid w:val="00252892"/>
    <w:rsid w:val="00252F39"/>
    <w:rsid w:val="002532FE"/>
    <w:rsid w:val="0025396B"/>
    <w:rsid w:val="00254C78"/>
    <w:rsid w:val="00254CF2"/>
    <w:rsid w:val="00254E2E"/>
    <w:rsid w:val="0025504C"/>
    <w:rsid w:val="0025528B"/>
    <w:rsid w:val="00255537"/>
    <w:rsid w:val="002555F0"/>
    <w:rsid w:val="00256C64"/>
    <w:rsid w:val="002570FD"/>
    <w:rsid w:val="002573FF"/>
    <w:rsid w:val="00257521"/>
    <w:rsid w:val="00257668"/>
    <w:rsid w:val="002576F3"/>
    <w:rsid w:val="002579DF"/>
    <w:rsid w:val="00257A67"/>
    <w:rsid w:val="00257BD3"/>
    <w:rsid w:val="00257D3E"/>
    <w:rsid w:val="0026008A"/>
    <w:rsid w:val="0026027A"/>
    <w:rsid w:val="00260712"/>
    <w:rsid w:val="00260769"/>
    <w:rsid w:val="00260A8E"/>
    <w:rsid w:val="00260B11"/>
    <w:rsid w:val="0026179B"/>
    <w:rsid w:val="002619EE"/>
    <w:rsid w:val="00261BF3"/>
    <w:rsid w:val="002624B3"/>
    <w:rsid w:val="00262709"/>
    <w:rsid w:val="00262867"/>
    <w:rsid w:val="00262BAB"/>
    <w:rsid w:val="00262C72"/>
    <w:rsid w:val="002631E3"/>
    <w:rsid w:val="00263722"/>
    <w:rsid w:val="0026389E"/>
    <w:rsid w:val="00263C1D"/>
    <w:rsid w:val="002641A8"/>
    <w:rsid w:val="0026431B"/>
    <w:rsid w:val="002644B8"/>
    <w:rsid w:val="00264516"/>
    <w:rsid w:val="0026467A"/>
    <w:rsid w:val="00264B7F"/>
    <w:rsid w:val="00264DB1"/>
    <w:rsid w:val="00265345"/>
    <w:rsid w:val="00265827"/>
    <w:rsid w:val="00265A73"/>
    <w:rsid w:val="00265CB0"/>
    <w:rsid w:val="00265E03"/>
    <w:rsid w:val="002663FF"/>
    <w:rsid w:val="002664EF"/>
    <w:rsid w:val="0026676D"/>
    <w:rsid w:val="002669E7"/>
    <w:rsid w:val="00267009"/>
    <w:rsid w:val="00267030"/>
    <w:rsid w:val="00267216"/>
    <w:rsid w:val="002673D6"/>
    <w:rsid w:val="0026772D"/>
    <w:rsid w:val="00267E95"/>
    <w:rsid w:val="00270697"/>
    <w:rsid w:val="00270740"/>
    <w:rsid w:val="00270BEE"/>
    <w:rsid w:val="0027107A"/>
    <w:rsid w:val="002711AF"/>
    <w:rsid w:val="0027238C"/>
    <w:rsid w:val="002727A9"/>
    <w:rsid w:val="00272A8C"/>
    <w:rsid w:val="00273578"/>
    <w:rsid w:val="002745A4"/>
    <w:rsid w:val="002746EE"/>
    <w:rsid w:val="002747CE"/>
    <w:rsid w:val="00274923"/>
    <w:rsid w:val="00274D8C"/>
    <w:rsid w:val="0027522C"/>
    <w:rsid w:val="00275B3D"/>
    <w:rsid w:val="002760FB"/>
    <w:rsid w:val="00276318"/>
    <w:rsid w:val="00276831"/>
    <w:rsid w:val="002769F8"/>
    <w:rsid w:val="00277015"/>
    <w:rsid w:val="0027742F"/>
    <w:rsid w:val="002775BC"/>
    <w:rsid w:val="0027761B"/>
    <w:rsid w:val="00277B92"/>
    <w:rsid w:val="00277E5C"/>
    <w:rsid w:val="00280302"/>
    <w:rsid w:val="00280977"/>
    <w:rsid w:val="00280B54"/>
    <w:rsid w:val="00281449"/>
    <w:rsid w:val="00282631"/>
    <w:rsid w:val="00282CC3"/>
    <w:rsid w:val="00282E4D"/>
    <w:rsid w:val="00282F1A"/>
    <w:rsid w:val="0028310B"/>
    <w:rsid w:val="00283198"/>
    <w:rsid w:val="002833CE"/>
    <w:rsid w:val="00283636"/>
    <w:rsid w:val="00283648"/>
    <w:rsid w:val="00283ACB"/>
    <w:rsid w:val="00283C49"/>
    <w:rsid w:val="002842AD"/>
    <w:rsid w:val="00284668"/>
    <w:rsid w:val="002846F9"/>
    <w:rsid w:val="0028509B"/>
    <w:rsid w:val="002851D7"/>
    <w:rsid w:val="00285350"/>
    <w:rsid w:val="00285C70"/>
    <w:rsid w:val="00285CA7"/>
    <w:rsid w:val="00285CC9"/>
    <w:rsid w:val="00285E59"/>
    <w:rsid w:val="00286337"/>
    <w:rsid w:val="002865B4"/>
    <w:rsid w:val="002866BB"/>
    <w:rsid w:val="00286849"/>
    <w:rsid w:val="002872A8"/>
    <w:rsid w:val="002900F5"/>
    <w:rsid w:val="002903E2"/>
    <w:rsid w:val="00290BB2"/>
    <w:rsid w:val="002915E3"/>
    <w:rsid w:val="00291BB9"/>
    <w:rsid w:val="0029209F"/>
    <w:rsid w:val="00292953"/>
    <w:rsid w:val="00292B3C"/>
    <w:rsid w:val="00292B81"/>
    <w:rsid w:val="00293233"/>
    <w:rsid w:val="00293E3F"/>
    <w:rsid w:val="00294AD7"/>
    <w:rsid w:val="00294B0A"/>
    <w:rsid w:val="00294C36"/>
    <w:rsid w:val="00294CE4"/>
    <w:rsid w:val="0029526B"/>
    <w:rsid w:val="002953EB"/>
    <w:rsid w:val="00295510"/>
    <w:rsid w:val="002956BC"/>
    <w:rsid w:val="002958C6"/>
    <w:rsid w:val="00295D3A"/>
    <w:rsid w:val="0029633D"/>
    <w:rsid w:val="00297967"/>
    <w:rsid w:val="002979C6"/>
    <w:rsid w:val="00297D7D"/>
    <w:rsid w:val="00297DD6"/>
    <w:rsid w:val="002A0032"/>
    <w:rsid w:val="002A0173"/>
    <w:rsid w:val="002A0428"/>
    <w:rsid w:val="002A0469"/>
    <w:rsid w:val="002A0E2D"/>
    <w:rsid w:val="002A10A1"/>
    <w:rsid w:val="002A1376"/>
    <w:rsid w:val="002A1930"/>
    <w:rsid w:val="002A199B"/>
    <w:rsid w:val="002A1BB5"/>
    <w:rsid w:val="002A1D5B"/>
    <w:rsid w:val="002A28FB"/>
    <w:rsid w:val="002A2A65"/>
    <w:rsid w:val="002A2C48"/>
    <w:rsid w:val="002A2FB0"/>
    <w:rsid w:val="002A3088"/>
    <w:rsid w:val="002A3B7F"/>
    <w:rsid w:val="002A3CC4"/>
    <w:rsid w:val="002A4566"/>
    <w:rsid w:val="002A4F4B"/>
    <w:rsid w:val="002A53FD"/>
    <w:rsid w:val="002A5A83"/>
    <w:rsid w:val="002A5EDF"/>
    <w:rsid w:val="002A60D2"/>
    <w:rsid w:val="002A60DE"/>
    <w:rsid w:val="002A630D"/>
    <w:rsid w:val="002A684B"/>
    <w:rsid w:val="002A6CAF"/>
    <w:rsid w:val="002A741D"/>
    <w:rsid w:val="002A748F"/>
    <w:rsid w:val="002A7A7C"/>
    <w:rsid w:val="002B0040"/>
    <w:rsid w:val="002B078E"/>
    <w:rsid w:val="002B0913"/>
    <w:rsid w:val="002B0AAE"/>
    <w:rsid w:val="002B0DC1"/>
    <w:rsid w:val="002B0DD5"/>
    <w:rsid w:val="002B12FD"/>
    <w:rsid w:val="002B14BC"/>
    <w:rsid w:val="002B1611"/>
    <w:rsid w:val="002B1CA4"/>
    <w:rsid w:val="002B2108"/>
    <w:rsid w:val="002B238F"/>
    <w:rsid w:val="002B3202"/>
    <w:rsid w:val="002B3465"/>
    <w:rsid w:val="002B3694"/>
    <w:rsid w:val="002B3E56"/>
    <w:rsid w:val="002B3E86"/>
    <w:rsid w:val="002B3EDC"/>
    <w:rsid w:val="002B3F65"/>
    <w:rsid w:val="002B468A"/>
    <w:rsid w:val="002B4AE3"/>
    <w:rsid w:val="002B4D88"/>
    <w:rsid w:val="002B55D3"/>
    <w:rsid w:val="002B577F"/>
    <w:rsid w:val="002B5EEF"/>
    <w:rsid w:val="002B630E"/>
    <w:rsid w:val="002B683B"/>
    <w:rsid w:val="002B7036"/>
    <w:rsid w:val="002B728E"/>
    <w:rsid w:val="002B7E82"/>
    <w:rsid w:val="002C0977"/>
    <w:rsid w:val="002C0B24"/>
    <w:rsid w:val="002C0E3C"/>
    <w:rsid w:val="002C122E"/>
    <w:rsid w:val="002C1432"/>
    <w:rsid w:val="002C14A0"/>
    <w:rsid w:val="002C1959"/>
    <w:rsid w:val="002C21B4"/>
    <w:rsid w:val="002C259C"/>
    <w:rsid w:val="002C28AD"/>
    <w:rsid w:val="002C2AB3"/>
    <w:rsid w:val="002C320B"/>
    <w:rsid w:val="002C387B"/>
    <w:rsid w:val="002C395D"/>
    <w:rsid w:val="002C3B66"/>
    <w:rsid w:val="002C3E40"/>
    <w:rsid w:val="002C4179"/>
    <w:rsid w:val="002C4D2C"/>
    <w:rsid w:val="002C5177"/>
    <w:rsid w:val="002C571D"/>
    <w:rsid w:val="002C6D0E"/>
    <w:rsid w:val="002C6EF5"/>
    <w:rsid w:val="002C7006"/>
    <w:rsid w:val="002C72F8"/>
    <w:rsid w:val="002C7ACF"/>
    <w:rsid w:val="002D0247"/>
    <w:rsid w:val="002D04D0"/>
    <w:rsid w:val="002D08EA"/>
    <w:rsid w:val="002D19A2"/>
    <w:rsid w:val="002D1F08"/>
    <w:rsid w:val="002D1FB3"/>
    <w:rsid w:val="002D238E"/>
    <w:rsid w:val="002D2B60"/>
    <w:rsid w:val="002D3020"/>
    <w:rsid w:val="002D3204"/>
    <w:rsid w:val="002D3487"/>
    <w:rsid w:val="002D3B73"/>
    <w:rsid w:val="002D3C13"/>
    <w:rsid w:val="002D3F6B"/>
    <w:rsid w:val="002D4103"/>
    <w:rsid w:val="002D45E4"/>
    <w:rsid w:val="002D4A5F"/>
    <w:rsid w:val="002D4C78"/>
    <w:rsid w:val="002D4CD4"/>
    <w:rsid w:val="002D4D13"/>
    <w:rsid w:val="002D556D"/>
    <w:rsid w:val="002D56CF"/>
    <w:rsid w:val="002D590C"/>
    <w:rsid w:val="002D5CFB"/>
    <w:rsid w:val="002D5E81"/>
    <w:rsid w:val="002D5FE5"/>
    <w:rsid w:val="002D6856"/>
    <w:rsid w:val="002D6A72"/>
    <w:rsid w:val="002D6A8D"/>
    <w:rsid w:val="002D73BB"/>
    <w:rsid w:val="002D76FA"/>
    <w:rsid w:val="002D7913"/>
    <w:rsid w:val="002E04B5"/>
    <w:rsid w:val="002E0909"/>
    <w:rsid w:val="002E1C48"/>
    <w:rsid w:val="002E2599"/>
    <w:rsid w:val="002E2D0C"/>
    <w:rsid w:val="002E2ED8"/>
    <w:rsid w:val="002E30B8"/>
    <w:rsid w:val="002E36B7"/>
    <w:rsid w:val="002E370C"/>
    <w:rsid w:val="002E379F"/>
    <w:rsid w:val="002E3CD4"/>
    <w:rsid w:val="002E3D23"/>
    <w:rsid w:val="002E3D7F"/>
    <w:rsid w:val="002E3EB7"/>
    <w:rsid w:val="002E4413"/>
    <w:rsid w:val="002E457B"/>
    <w:rsid w:val="002E482D"/>
    <w:rsid w:val="002E5605"/>
    <w:rsid w:val="002E5F2C"/>
    <w:rsid w:val="002E6269"/>
    <w:rsid w:val="002E6288"/>
    <w:rsid w:val="002E63B9"/>
    <w:rsid w:val="002E66F1"/>
    <w:rsid w:val="002E6935"/>
    <w:rsid w:val="002E6A9D"/>
    <w:rsid w:val="002E6CD1"/>
    <w:rsid w:val="002E7286"/>
    <w:rsid w:val="002E746F"/>
    <w:rsid w:val="002E765C"/>
    <w:rsid w:val="002E7C38"/>
    <w:rsid w:val="002E7E10"/>
    <w:rsid w:val="002E7FE3"/>
    <w:rsid w:val="002F0292"/>
    <w:rsid w:val="002F0AD8"/>
    <w:rsid w:val="002F12D4"/>
    <w:rsid w:val="002F1863"/>
    <w:rsid w:val="002F1903"/>
    <w:rsid w:val="002F1D14"/>
    <w:rsid w:val="002F1F6D"/>
    <w:rsid w:val="002F1FBB"/>
    <w:rsid w:val="002F206F"/>
    <w:rsid w:val="002F24F3"/>
    <w:rsid w:val="002F2BE1"/>
    <w:rsid w:val="002F380A"/>
    <w:rsid w:val="002F3BEC"/>
    <w:rsid w:val="002F3D55"/>
    <w:rsid w:val="002F3D7D"/>
    <w:rsid w:val="002F41DD"/>
    <w:rsid w:val="002F41EB"/>
    <w:rsid w:val="002F4AF8"/>
    <w:rsid w:val="002F4B84"/>
    <w:rsid w:val="002F4C9B"/>
    <w:rsid w:val="002F4D85"/>
    <w:rsid w:val="002F5D10"/>
    <w:rsid w:val="002F6184"/>
    <w:rsid w:val="002F69C3"/>
    <w:rsid w:val="002F6D43"/>
    <w:rsid w:val="002F6DC3"/>
    <w:rsid w:val="002F7861"/>
    <w:rsid w:val="00300A8C"/>
    <w:rsid w:val="003013FC"/>
    <w:rsid w:val="003016AF"/>
    <w:rsid w:val="003016ED"/>
    <w:rsid w:val="003024F4"/>
    <w:rsid w:val="003028D4"/>
    <w:rsid w:val="00302B2F"/>
    <w:rsid w:val="00303282"/>
    <w:rsid w:val="00303594"/>
    <w:rsid w:val="00303DC6"/>
    <w:rsid w:val="003040D7"/>
    <w:rsid w:val="0030446A"/>
    <w:rsid w:val="003045DE"/>
    <w:rsid w:val="00304699"/>
    <w:rsid w:val="00304700"/>
    <w:rsid w:val="00304733"/>
    <w:rsid w:val="00304991"/>
    <w:rsid w:val="00304C15"/>
    <w:rsid w:val="00304D25"/>
    <w:rsid w:val="00305786"/>
    <w:rsid w:val="00305AA9"/>
    <w:rsid w:val="00305AC1"/>
    <w:rsid w:val="00305F86"/>
    <w:rsid w:val="00306751"/>
    <w:rsid w:val="00306A29"/>
    <w:rsid w:val="00306F75"/>
    <w:rsid w:val="00306F85"/>
    <w:rsid w:val="0030749C"/>
    <w:rsid w:val="00307763"/>
    <w:rsid w:val="00307926"/>
    <w:rsid w:val="00310877"/>
    <w:rsid w:val="0031092D"/>
    <w:rsid w:val="00311027"/>
    <w:rsid w:val="003111F1"/>
    <w:rsid w:val="0031188F"/>
    <w:rsid w:val="00311A2D"/>
    <w:rsid w:val="00311CA8"/>
    <w:rsid w:val="00311FCC"/>
    <w:rsid w:val="003120B6"/>
    <w:rsid w:val="0031271A"/>
    <w:rsid w:val="0031288B"/>
    <w:rsid w:val="0031288E"/>
    <w:rsid w:val="003128B2"/>
    <w:rsid w:val="00312F75"/>
    <w:rsid w:val="003131B7"/>
    <w:rsid w:val="003132BE"/>
    <w:rsid w:val="003132E2"/>
    <w:rsid w:val="00314489"/>
    <w:rsid w:val="00314681"/>
    <w:rsid w:val="003146E3"/>
    <w:rsid w:val="0031494C"/>
    <w:rsid w:val="00314A30"/>
    <w:rsid w:val="00315038"/>
    <w:rsid w:val="00315122"/>
    <w:rsid w:val="003151B2"/>
    <w:rsid w:val="003155E5"/>
    <w:rsid w:val="003165CC"/>
    <w:rsid w:val="003173DF"/>
    <w:rsid w:val="00317933"/>
    <w:rsid w:val="0032006B"/>
    <w:rsid w:val="003203B0"/>
    <w:rsid w:val="0032063B"/>
    <w:rsid w:val="003206A7"/>
    <w:rsid w:val="00320720"/>
    <w:rsid w:val="00320894"/>
    <w:rsid w:val="00320A99"/>
    <w:rsid w:val="00320E86"/>
    <w:rsid w:val="00321233"/>
    <w:rsid w:val="003212E0"/>
    <w:rsid w:val="00321A7F"/>
    <w:rsid w:val="0032282A"/>
    <w:rsid w:val="0032298A"/>
    <w:rsid w:val="00322A3D"/>
    <w:rsid w:val="00322C05"/>
    <w:rsid w:val="00322CD8"/>
    <w:rsid w:val="00322E15"/>
    <w:rsid w:val="00323306"/>
    <w:rsid w:val="00323335"/>
    <w:rsid w:val="00323826"/>
    <w:rsid w:val="003239C6"/>
    <w:rsid w:val="00323BA9"/>
    <w:rsid w:val="0032449D"/>
    <w:rsid w:val="00324747"/>
    <w:rsid w:val="003249C8"/>
    <w:rsid w:val="00324A66"/>
    <w:rsid w:val="00324C57"/>
    <w:rsid w:val="00324E39"/>
    <w:rsid w:val="00325414"/>
    <w:rsid w:val="00325CF2"/>
    <w:rsid w:val="00325D34"/>
    <w:rsid w:val="00325D89"/>
    <w:rsid w:val="0032606B"/>
    <w:rsid w:val="0032653E"/>
    <w:rsid w:val="00326DB4"/>
    <w:rsid w:val="00326E64"/>
    <w:rsid w:val="00327054"/>
    <w:rsid w:val="00327110"/>
    <w:rsid w:val="003274D1"/>
    <w:rsid w:val="003275F3"/>
    <w:rsid w:val="00327920"/>
    <w:rsid w:val="00327BEF"/>
    <w:rsid w:val="00330745"/>
    <w:rsid w:val="003308EF"/>
    <w:rsid w:val="003309EA"/>
    <w:rsid w:val="00330AFC"/>
    <w:rsid w:val="00330B53"/>
    <w:rsid w:val="00330C6A"/>
    <w:rsid w:val="00331498"/>
    <w:rsid w:val="00331B7E"/>
    <w:rsid w:val="00331F04"/>
    <w:rsid w:val="00332028"/>
    <w:rsid w:val="003321E0"/>
    <w:rsid w:val="003329FA"/>
    <w:rsid w:val="0033305B"/>
    <w:rsid w:val="003330D9"/>
    <w:rsid w:val="0033316F"/>
    <w:rsid w:val="0033363E"/>
    <w:rsid w:val="00333D35"/>
    <w:rsid w:val="00333E86"/>
    <w:rsid w:val="003340E1"/>
    <w:rsid w:val="003341C9"/>
    <w:rsid w:val="00334328"/>
    <w:rsid w:val="00334B89"/>
    <w:rsid w:val="003353C8"/>
    <w:rsid w:val="00335428"/>
    <w:rsid w:val="0033593D"/>
    <w:rsid w:val="00335F3A"/>
    <w:rsid w:val="00336063"/>
    <w:rsid w:val="003364E9"/>
    <w:rsid w:val="00336A02"/>
    <w:rsid w:val="00336B52"/>
    <w:rsid w:val="00337281"/>
    <w:rsid w:val="00337646"/>
    <w:rsid w:val="00337A73"/>
    <w:rsid w:val="00340215"/>
    <w:rsid w:val="003412A5"/>
    <w:rsid w:val="00341676"/>
    <w:rsid w:val="00341A53"/>
    <w:rsid w:val="003420E5"/>
    <w:rsid w:val="00342349"/>
    <w:rsid w:val="00342592"/>
    <w:rsid w:val="00342E29"/>
    <w:rsid w:val="003430D9"/>
    <w:rsid w:val="003438C3"/>
    <w:rsid w:val="00343A60"/>
    <w:rsid w:val="00344571"/>
    <w:rsid w:val="00344D08"/>
    <w:rsid w:val="00344EB3"/>
    <w:rsid w:val="00345228"/>
    <w:rsid w:val="00345876"/>
    <w:rsid w:val="00345B51"/>
    <w:rsid w:val="00345B80"/>
    <w:rsid w:val="00345EF6"/>
    <w:rsid w:val="00346847"/>
    <w:rsid w:val="00346E4E"/>
    <w:rsid w:val="00346FA3"/>
    <w:rsid w:val="003502C1"/>
    <w:rsid w:val="003505DB"/>
    <w:rsid w:val="0035085B"/>
    <w:rsid w:val="00350BA1"/>
    <w:rsid w:val="00350FD3"/>
    <w:rsid w:val="003511F4"/>
    <w:rsid w:val="00351223"/>
    <w:rsid w:val="0035152F"/>
    <w:rsid w:val="00351852"/>
    <w:rsid w:val="003519FD"/>
    <w:rsid w:val="00351B00"/>
    <w:rsid w:val="00351DCD"/>
    <w:rsid w:val="00352219"/>
    <w:rsid w:val="00352D47"/>
    <w:rsid w:val="003535E0"/>
    <w:rsid w:val="00353F84"/>
    <w:rsid w:val="003542FE"/>
    <w:rsid w:val="003545B9"/>
    <w:rsid w:val="003547A2"/>
    <w:rsid w:val="0035485D"/>
    <w:rsid w:val="00354DA1"/>
    <w:rsid w:val="003554EA"/>
    <w:rsid w:val="00355B80"/>
    <w:rsid w:val="00355F5A"/>
    <w:rsid w:val="00356262"/>
    <w:rsid w:val="00356CCC"/>
    <w:rsid w:val="003574C7"/>
    <w:rsid w:val="003575CE"/>
    <w:rsid w:val="0036005F"/>
    <w:rsid w:val="00360259"/>
    <w:rsid w:val="00360AE7"/>
    <w:rsid w:val="00360C5B"/>
    <w:rsid w:val="00360CB0"/>
    <w:rsid w:val="00360EC8"/>
    <w:rsid w:val="00361339"/>
    <w:rsid w:val="003617DA"/>
    <w:rsid w:val="00361868"/>
    <w:rsid w:val="003619B0"/>
    <w:rsid w:val="0036204F"/>
    <w:rsid w:val="0036221D"/>
    <w:rsid w:val="003622FD"/>
    <w:rsid w:val="00362387"/>
    <w:rsid w:val="003625BF"/>
    <w:rsid w:val="0036293D"/>
    <w:rsid w:val="00362EE1"/>
    <w:rsid w:val="00362F95"/>
    <w:rsid w:val="003640F2"/>
    <w:rsid w:val="00364424"/>
    <w:rsid w:val="0036455F"/>
    <w:rsid w:val="00364B54"/>
    <w:rsid w:val="00364F35"/>
    <w:rsid w:val="003656DD"/>
    <w:rsid w:val="003656FE"/>
    <w:rsid w:val="00365768"/>
    <w:rsid w:val="003657A4"/>
    <w:rsid w:val="00365C04"/>
    <w:rsid w:val="003664F9"/>
    <w:rsid w:val="00366651"/>
    <w:rsid w:val="0036673A"/>
    <w:rsid w:val="00366A68"/>
    <w:rsid w:val="00366B60"/>
    <w:rsid w:val="00366F3F"/>
    <w:rsid w:val="0036724A"/>
    <w:rsid w:val="00367254"/>
    <w:rsid w:val="00367898"/>
    <w:rsid w:val="003704BC"/>
    <w:rsid w:val="003704D4"/>
    <w:rsid w:val="0037113F"/>
    <w:rsid w:val="003712A7"/>
    <w:rsid w:val="0037180A"/>
    <w:rsid w:val="00371F12"/>
    <w:rsid w:val="0037218A"/>
    <w:rsid w:val="00372490"/>
    <w:rsid w:val="0037338A"/>
    <w:rsid w:val="00374190"/>
    <w:rsid w:val="003741A1"/>
    <w:rsid w:val="00374346"/>
    <w:rsid w:val="00374380"/>
    <w:rsid w:val="00374C1E"/>
    <w:rsid w:val="0037556D"/>
    <w:rsid w:val="00375687"/>
    <w:rsid w:val="003757C1"/>
    <w:rsid w:val="0037586F"/>
    <w:rsid w:val="00375C5B"/>
    <w:rsid w:val="00375F21"/>
    <w:rsid w:val="0037698E"/>
    <w:rsid w:val="00376EBC"/>
    <w:rsid w:val="00377008"/>
    <w:rsid w:val="00377507"/>
    <w:rsid w:val="0037755B"/>
    <w:rsid w:val="003775E5"/>
    <w:rsid w:val="003779E0"/>
    <w:rsid w:val="003800B9"/>
    <w:rsid w:val="003806B6"/>
    <w:rsid w:val="003810F8"/>
    <w:rsid w:val="00381A82"/>
    <w:rsid w:val="00381FFA"/>
    <w:rsid w:val="003821B0"/>
    <w:rsid w:val="003827E2"/>
    <w:rsid w:val="00382B61"/>
    <w:rsid w:val="00383000"/>
    <w:rsid w:val="00383287"/>
    <w:rsid w:val="003836D8"/>
    <w:rsid w:val="00383A80"/>
    <w:rsid w:val="00383F90"/>
    <w:rsid w:val="003841EB"/>
    <w:rsid w:val="00384264"/>
    <w:rsid w:val="00384459"/>
    <w:rsid w:val="00384687"/>
    <w:rsid w:val="00384C15"/>
    <w:rsid w:val="00384E0A"/>
    <w:rsid w:val="00384F09"/>
    <w:rsid w:val="00385027"/>
    <w:rsid w:val="003856AA"/>
    <w:rsid w:val="00385FAF"/>
    <w:rsid w:val="00386C1C"/>
    <w:rsid w:val="0038700F"/>
    <w:rsid w:val="003870BD"/>
    <w:rsid w:val="003878C5"/>
    <w:rsid w:val="003879FE"/>
    <w:rsid w:val="00390206"/>
    <w:rsid w:val="0039088F"/>
    <w:rsid w:val="00390A21"/>
    <w:rsid w:val="00391118"/>
    <w:rsid w:val="0039118B"/>
    <w:rsid w:val="00391B58"/>
    <w:rsid w:val="00391FB4"/>
    <w:rsid w:val="003922C5"/>
    <w:rsid w:val="00392609"/>
    <w:rsid w:val="0039356E"/>
    <w:rsid w:val="0039365C"/>
    <w:rsid w:val="003938E2"/>
    <w:rsid w:val="0039458A"/>
    <w:rsid w:val="003946E9"/>
    <w:rsid w:val="00394ACF"/>
    <w:rsid w:val="003956F5"/>
    <w:rsid w:val="00395B2C"/>
    <w:rsid w:val="00395CE0"/>
    <w:rsid w:val="00395E62"/>
    <w:rsid w:val="003964D5"/>
    <w:rsid w:val="0039698E"/>
    <w:rsid w:val="00397329"/>
    <w:rsid w:val="00397B60"/>
    <w:rsid w:val="00397EA4"/>
    <w:rsid w:val="003A06A1"/>
    <w:rsid w:val="003A0857"/>
    <w:rsid w:val="003A0951"/>
    <w:rsid w:val="003A09BF"/>
    <w:rsid w:val="003A0DCC"/>
    <w:rsid w:val="003A0E64"/>
    <w:rsid w:val="003A139D"/>
    <w:rsid w:val="003A1A72"/>
    <w:rsid w:val="003A209E"/>
    <w:rsid w:val="003A21B3"/>
    <w:rsid w:val="003A227C"/>
    <w:rsid w:val="003A2B60"/>
    <w:rsid w:val="003A32F3"/>
    <w:rsid w:val="003A3EC8"/>
    <w:rsid w:val="003A41F1"/>
    <w:rsid w:val="003A4266"/>
    <w:rsid w:val="003A440A"/>
    <w:rsid w:val="003A4A2D"/>
    <w:rsid w:val="003A4D04"/>
    <w:rsid w:val="003A5025"/>
    <w:rsid w:val="003A5278"/>
    <w:rsid w:val="003A54E4"/>
    <w:rsid w:val="003A5E2E"/>
    <w:rsid w:val="003A6256"/>
    <w:rsid w:val="003A641A"/>
    <w:rsid w:val="003A6D07"/>
    <w:rsid w:val="003A7842"/>
    <w:rsid w:val="003B0214"/>
    <w:rsid w:val="003B097D"/>
    <w:rsid w:val="003B0CB1"/>
    <w:rsid w:val="003B152C"/>
    <w:rsid w:val="003B1C65"/>
    <w:rsid w:val="003B1F21"/>
    <w:rsid w:val="003B2384"/>
    <w:rsid w:val="003B2E7A"/>
    <w:rsid w:val="003B3396"/>
    <w:rsid w:val="003B33A0"/>
    <w:rsid w:val="003B344F"/>
    <w:rsid w:val="003B3765"/>
    <w:rsid w:val="003B402A"/>
    <w:rsid w:val="003B40C7"/>
    <w:rsid w:val="003B472C"/>
    <w:rsid w:val="003B4779"/>
    <w:rsid w:val="003B4B94"/>
    <w:rsid w:val="003B4EE6"/>
    <w:rsid w:val="003B6D23"/>
    <w:rsid w:val="003B6D83"/>
    <w:rsid w:val="003B7046"/>
    <w:rsid w:val="003B765F"/>
    <w:rsid w:val="003C0263"/>
    <w:rsid w:val="003C0510"/>
    <w:rsid w:val="003C068F"/>
    <w:rsid w:val="003C0801"/>
    <w:rsid w:val="003C0D0F"/>
    <w:rsid w:val="003C1013"/>
    <w:rsid w:val="003C1D82"/>
    <w:rsid w:val="003C20B7"/>
    <w:rsid w:val="003C23EF"/>
    <w:rsid w:val="003C276A"/>
    <w:rsid w:val="003C289E"/>
    <w:rsid w:val="003C2AF0"/>
    <w:rsid w:val="003C2F22"/>
    <w:rsid w:val="003C3266"/>
    <w:rsid w:val="003C33B5"/>
    <w:rsid w:val="003C36F4"/>
    <w:rsid w:val="003C390A"/>
    <w:rsid w:val="003C3EF0"/>
    <w:rsid w:val="003C4072"/>
    <w:rsid w:val="003C4165"/>
    <w:rsid w:val="003C4978"/>
    <w:rsid w:val="003C49E3"/>
    <w:rsid w:val="003C4AEC"/>
    <w:rsid w:val="003C4CC9"/>
    <w:rsid w:val="003C5B7E"/>
    <w:rsid w:val="003C5CE6"/>
    <w:rsid w:val="003C5F3A"/>
    <w:rsid w:val="003C6031"/>
    <w:rsid w:val="003C6657"/>
    <w:rsid w:val="003C679E"/>
    <w:rsid w:val="003C6E9F"/>
    <w:rsid w:val="003C7069"/>
    <w:rsid w:val="003C71AD"/>
    <w:rsid w:val="003C731D"/>
    <w:rsid w:val="003C736C"/>
    <w:rsid w:val="003C7595"/>
    <w:rsid w:val="003C763A"/>
    <w:rsid w:val="003C7B98"/>
    <w:rsid w:val="003C7BAE"/>
    <w:rsid w:val="003C7D21"/>
    <w:rsid w:val="003D0374"/>
    <w:rsid w:val="003D17EC"/>
    <w:rsid w:val="003D1A33"/>
    <w:rsid w:val="003D1C8A"/>
    <w:rsid w:val="003D1D2F"/>
    <w:rsid w:val="003D252C"/>
    <w:rsid w:val="003D2654"/>
    <w:rsid w:val="003D29A1"/>
    <w:rsid w:val="003D2AB7"/>
    <w:rsid w:val="003D32B2"/>
    <w:rsid w:val="003D3A50"/>
    <w:rsid w:val="003D4A14"/>
    <w:rsid w:val="003D4B16"/>
    <w:rsid w:val="003D52D8"/>
    <w:rsid w:val="003D5300"/>
    <w:rsid w:val="003D57F9"/>
    <w:rsid w:val="003D5AEC"/>
    <w:rsid w:val="003D61D3"/>
    <w:rsid w:val="003D62FF"/>
    <w:rsid w:val="003D640B"/>
    <w:rsid w:val="003D6AAA"/>
    <w:rsid w:val="003D6E6A"/>
    <w:rsid w:val="003D756E"/>
    <w:rsid w:val="003D76F3"/>
    <w:rsid w:val="003D7F17"/>
    <w:rsid w:val="003E03D0"/>
    <w:rsid w:val="003E1051"/>
    <w:rsid w:val="003E153B"/>
    <w:rsid w:val="003E18DB"/>
    <w:rsid w:val="003E1B8F"/>
    <w:rsid w:val="003E1FEB"/>
    <w:rsid w:val="003E261C"/>
    <w:rsid w:val="003E2AEE"/>
    <w:rsid w:val="003E2DE4"/>
    <w:rsid w:val="003E3609"/>
    <w:rsid w:val="003E3711"/>
    <w:rsid w:val="003E37EE"/>
    <w:rsid w:val="003E3BF7"/>
    <w:rsid w:val="003E4D0E"/>
    <w:rsid w:val="003E5D36"/>
    <w:rsid w:val="003E6011"/>
    <w:rsid w:val="003E61F1"/>
    <w:rsid w:val="003E61FB"/>
    <w:rsid w:val="003E6331"/>
    <w:rsid w:val="003E6FE1"/>
    <w:rsid w:val="003E70A3"/>
    <w:rsid w:val="003E7878"/>
    <w:rsid w:val="003E7A7A"/>
    <w:rsid w:val="003E7AA7"/>
    <w:rsid w:val="003E7F49"/>
    <w:rsid w:val="003F0012"/>
    <w:rsid w:val="003F08CE"/>
    <w:rsid w:val="003F1053"/>
    <w:rsid w:val="003F11ED"/>
    <w:rsid w:val="003F1573"/>
    <w:rsid w:val="003F1EA2"/>
    <w:rsid w:val="003F2340"/>
    <w:rsid w:val="003F2766"/>
    <w:rsid w:val="003F3618"/>
    <w:rsid w:val="003F4523"/>
    <w:rsid w:val="003F45FA"/>
    <w:rsid w:val="003F461F"/>
    <w:rsid w:val="003F47A0"/>
    <w:rsid w:val="003F491C"/>
    <w:rsid w:val="003F523F"/>
    <w:rsid w:val="003F52D5"/>
    <w:rsid w:val="003F55E0"/>
    <w:rsid w:val="003F5610"/>
    <w:rsid w:val="003F5796"/>
    <w:rsid w:val="003F6322"/>
    <w:rsid w:val="003F6827"/>
    <w:rsid w:val="003F687F"/>
    <w:rsid w:val="003F6B21"/>
    <w:rsid w:val="003F6ECE"/>
    <w:rsid w:val="003F72FF"/>
    <w:rsid w:val="003F7748"/>
    <w:rsid w:val="004002F1"/>
    <w:rsid w:val="00400876"/>
    <w:rsid w:val="00400AD3"/>
    <w:rsid w:val="00401210"/>
    <w:rsid w:val="00401754"/>
    <w:rsid w:val="004017B3"/>
    <w:rsid w:val="00401946"/>
    <w:rsid w:val="0040258B"/>
    <w:rsid w:val="00402AD2"/>
    <w:rsid w:val="00402E37"/>
    <w:rsid w:val="00403665"/>
    <w:rsid w:val="00403E4C"/>
    <w:rsid w:val="00404143"/>
    <w:rsid w:val="004043EB"/>
    <w:rsid w:val="00404778"/>
    <w:rsid w:val="004048DA"/>
    <w:rsid w:val="00404D2B"/>
    <w:rsid w:val="00404ECD"/>
    <w:rsid w:val="00405BE3"/>
    <w:rsid w:val="004061AD"/>
    <w:rsid w:val="004062D6"/>
    <w:rsid w:val="00406334"/>
    <w:rsid w:val="004063CC"/>
    <w:rsid w:val="0040643F"/>
    <w:rsid w:val="00407C0D"/>
    <w:rsid w:val="00407F92"/>
    <w:rsid w:val="00410130"/>
    <w:rsid w:val="00410379"/>
    <w:rsid w:val="0041088E"/>
    <w:rsid w:val="00410C8F"/>
    <w:rsid w:val="00410DC6"/>
    <w:rsid w:val="00410F9B"/>
    <w:rsid w:val="00411050"/>
    <w:rsid w:val="004110DF"/>
    <w:rsid w:val="00411E38"/>
    <w:rsid w:val="00411EDF"/>
    <w:rsid w:val="004124B6"/>
    <w:rsid w:val="00412745"/>
    <w:rsid w:val="00412DE8"/>
    <w:rsid w:val="00412ED5"/>
    <w:rsid w:val="00413064"/>
    <w:rsid w:val="004135B6"/>
    <w:rsid w:val="0041378D"/>
    <w:rsid w:val="0041394A"/>
    <w:rsid w:val="00413E91"/>
    <w:rsid w:val="00413EDC"/>
    <w:rsid w:val="004145E4"/>
    <w:rsid w:val="00414942"/>
    <w:rsid w:val="00414D9C"/>
    <w:rsid w:val="00415A0F"/>
    <w:rsid w:val="00415BB1"/>
    <w:rsid w:val="00415CD3"/>
    <w:rsid w:val="00416111"/>
    <w:rsid w:val="0041639E"/>
    <w:rsid w:val="004168F8"/>
    <w:rsid w:val="00416AB3"/>
    <w:rsid w:val="00416C74"/>
    <w:rsid w:val="004173FB"/>
    <w:rsid w:val="00417461"/>
    <w:rsid w:val="00417BE5"/>
    <w:rsid w:val="00417F10"/>
    <w:rsid w:val="00420052"/>
    <w:rsid w:val="0042046F"/>
    <w:rsid w:val="00420929"/>
    <w:rsid w:val="00420F63"/>
    <w:rsid w:val="00420FCF"/>
    <w:rsid w:val="00421390"/>
    <w:rsid w:val="0042176E"/>
    <w:rsid w:val="004217FD"/>
    <w:rsid w:val="0042182D"/>
    <w:rsid w:val="00421935"/>
    <w:rsid w:val="00421C77"/>
    <w:rsid w:val="00421E65"/>
    <w:rsid w:val="00421EF4"/>
    <w:rsid w:val="00422F64"/>
    <w:rsid w:val="004231F7"/>
    <w:rsid w:val="00423FE3"/>
    <w:rsid w:val="0042414B"/>
    <w:rsid w:val="0042422E"/>
    <w:rsid w:val="00425533"/>
    <w:rsid w:val="0042583B"/>
    <w:rsid w:val="0042594F"/>
    <w:rsid w:val="00425B14"/>
    <w:rsid w:val="00425C71"/>
    <w:rsid w:val="00425F11"/>
    <w:rsid w:val="00426573"/>
    <w:rsid w:val="00427326"/>
    <w:rsid w:val="00427498"/>
    <w:rsid w:val="004274CC"/>
    <w:rsid w:val="004277A8"/>
    <w:rsid w:val="004279DE"/>
    <w:rsid w:val="00427E19"/>
    <w:rsid w:val="00430883"/>
    <w:rsid w:val="004309ED"/>
    <w:rsid w:val="00430E77"/>
    <w:rsid w:val="00431183"/>
    <w:rsid w:val="00431266"/>
    <w:rsid w:val="004314CC"/>
    <w:rsid w:val="0043190E"/>
    <w:rsid w:val="00431BC6"/>
    <w:rsid w:val="00431C81"/>
    <w:rsid w:val="00432E84"/>
    <w:rsid w:val="004333BB"/>
    <w:rsid w:val="004336CD"/>
    <w:rsid w:val="00433932"/>
    <w:rsid w:val="00433B95"/>
    <w:rsid w:val="00434A06"/>
    <w:rsid w:val="0043529D"/>
    <w:rsid w:val="00435341"/>
    <w:rsid w:val="004356D1"/>
    <w:rsid w:val="0043581E"/>
    <w:rsid w:val="00435C35"/>
    <w:rsid w:val="004365B8"/>
    <w:rsid w:val="00436A44"/>
    <w:rsid w:val="00436C19"/>
    <w:rsid w:val="00436D7C"/>
    <w:rsid w:val="00436F30"/>
    <w:rsid w:val="0043747F"/>
    <w:rsid w:val="00437B36"/>
    <w:rsid w:val="00437B6A"/>
    <w:rsid w:val="00437E6A"/>
    <w:rsid w:val="004403AE"/>
    <w:rsid w:val="0044082A"/>
    <w:rsid w:val="004409F4"/>
    <w:rsid w:val="00440E57"/>
    <w:rsid w:val="00441C53"/>
    <w:rsid w:val="004424DF"/>
    <w:rsid w:val="004427E9"/>
    <w:rsid w:val="00442F3F"/>
    <w:rsid w:val="0044330B"/>
    <w:rsid w:val="004438E2"/>
    <w:rsid w:val="00443C50"/>
    <w:rsid w:val="00443E16"/>
    <w:rsid w:val="00443EF6"/>
    <w:rsid w:val="00443F16"/>
    <w:rsid w:val="00443FF9"/>
    <w:rsid w:val="00444983"/>
    <w:rsid w:val="00444AE4"/>
    <w:rsid w:val="00444E7B"/>
    <w:rsid w:val="00444F38"/>
    <w:rsid w:val="00445629"/>
    <w:rsid w:val="004461FE"/>
    <w:rsid w:val="00446707"/>
    <w:rsid w:val="00446BF5"/>
    <w:rsid w:val="00446C7C"/>
    <w:rsid w:val="00446CB2"/>
    <w:rsid w:val="00446D6A"/>
    <w:rsid w:val="00446F6B"/>
    <w:rsid w:val="00447427"/>
    <w:rsid w:val="00447583"/>
    <w:rsid w:val="004475B8"/>
    <w:rsid w:val="004501DF"/>
    <w:rsid w:val="0045038F"/>
    <w:rsid w:val="004506F1"/>
    <w:rsid w:val="00450BCF"/>
    <w:rsid w:val="00450DFA"/>
    <w:rsid w:val="00451743"/>
    <w:rsid w:val="004517F2"/>
    <w:rsid w:val="004519EE"/>
    <w:rsid w:val="00451C74"/>
    <w:rsid w:val="004524DF"/>
    <w:rsid w:val="004527A3"/>
    <w:rsid w:val="004528A7"/>
    <w:rsid w:val="00452D9C"/>
    <w:rsid w:val="004530DF"/>
    <w:rsid w:val="00453149"/>
    <w:rsid w:val="004536A2"/>
    <w:rsid w:val="004537C1"/>
    <w:rsid w:val="00453F9F"/>
    <w:rsid w:val="00454A4F"/>
    <w:rsid w:val="00455260"/>
    <w:rsid w:val="00455A94"/>
    <w:rsid w:val="00455BEB"/>
    <w:rsid w:val="00455D0E"/>
    <w:rsid w:val="00455F7C"/>
    <w:rsid w:val="0045621D"/>
    <w:rsid w:val="00456707"/>
    <w:rsid w:val="004574AB"/>
    <w:rsid w:val="004577F5"/>
    <w:rsid w:val="00457B13"/>
    <w:rsid w:val="004601DF"/>
    <w:rsid w:val="00460562"/>
    <w:rsid w:val="0046077A"/>
    <w:rsid w:val="004607D7"/>
    <w:rsid w:val="00460DA8"/>
    <w:rsid w:val="0046137C"/>
    <w:rsid w:val="004622D6"/>
    <w:rsid w:val="00462A07"/>
    <w:rsid w:val="00462C11"/>
    <w:rsid w:val="00463660"/>
    <w:rsid w:val="00464556"/>
    <w:rsid w:val="00464A09"/>
    <w:rsid w:val="00464C2A"/>
    <w:rsid w:val="004650AB"/>
    <w:rsid w:val="0046520F"/>
    <w:rsid w:val="004652B6"/>
    <w:rsid w:val="00465479"/>
    <w:rsid w:val="00465506"/>
    <w:rsid w:val="004657B6"/>
    <w:rsid w:val="00466EBB"/>
    <w:rsid w:val="0046706B"/>
    <w:rsid w:val="00467075"/>
    <w:rsid w:val="004677D7"/>
    <w:rsid w:val="004705FC"/>
    <w:rsid w:val="00470718"/>
    <w:rsid w:val="004709DE"/>
    <w:rsid w:val="00470D61"/>
    <w:rsid w:val="0047127E"/>
    <w:rsid w:val="0047136F"/>
    <w:rsid w:val="00471468"/>
    <w:rsid w:val="00471518"/>
    <w:rsid w:val="0047191B"/>
    <w:rsid w:val="00471D9C"/>
    <w:rsid w:val="00472112"/>
    <w:rsid w:val="00472370"/>
    <w:rsid w:val="00472840"/>
    <w:rsid w:val="00472A79"/>
    <w:rsid w:val="00472B1D"/>
    <w:rsid w:val="00473235"/>
    <w:rsid w:val="00473279"/>
    <w:rsid w:val="00473932"/>
    <w:rsid w:val="00473DDA"/>
    <w:rsid w:val="00473E00"/>
    <w:rsid w:val="00473ED4"/>
    <w:rsid w:val="00474138"/>
    <w:rsid w:val="00474421"/>
    <w:rsid w:val="00474FE9"/>
    <w:rsid w:val="00475003"/>
    <w:rsid w:val="004756FF"/>
    <w:rsid w:val="0047592C"/>
    <w:rsid w:val="00475A71"/>
    <w:rsid w:val="00475A7B"/>
    <w:rsid w:val="00476BBB"/>
    <w:rsid w:val="00477138"/>
    <w:rsid w:val="004771C4"/>
    <w:rsid w:val="00477558"/>
    <w:rsid w:val="00477B4E"/>
    <w:rsid w:val="00481191"/>
    <w:rsid w:val="004812F8"/>
    <w:rsid w:val="00481AE6"/>
    <w:rsid w:val="00481FC1"/>
    <w:rsid w:val="004824EF"/>
    <w:rsid w:val="00482A25"/>
    <w:rsid w:val="00482C34"/>
    <w:rsid w:val="00482EE4"/>
    <w:rsid w:val="00482FF8"/>
    <w:rsid w:val="00483121"/>
    <w:rsid w:val="004835A1"/>
    <w:rsid w:val="004836E8"/>
    <w:rsid w:val="004839ED"/>
    <w:rsid w:val="00483DBB"/>
    <w:rsid w:val="00484747"/>
    <w:rsid w:val="00485043"/>
    <w:rsid w:val="00485323"/>
    <w:rsid w:val="00485637"/>
    <w:rsid w:val="0048591D"/>
    <w:rsid w:val="00485C67"/>
    <w:rsid w:val="00486A3E"/>
    <w:rsid w:val="00486BA6"/>
    <w:rsid w:val="00486DB8"/>
    <w:rsid w:val="00486E93"/>
    <w:rsid w:val="00486F6C"/>
    <w:rsid w:val="0048707F"/>
    <w:rsid w:val="00487322"/>
    <w:rsid w:val="004875DD"/>
    <w:rsid w:val="0049021B"/>
    <w:rsid w:val="0049160C"/>
    <w:rsid w:val="00491623"/>
    <w:rsid w:val="00491842"/>
    <w:rsid w:val="004918E1"/>
    <w:rsid w:val="00491912"/>
    <w:rsid w:val="00491A50"/>
    <w:rsid w:val="00491C9D"/>
    <w:rsid w:val="0049220B"/>
    <w:rsid w:val="00492262"/>
    <w:rsid w:val="004923B6"/>
    <w:rsid w:val="00492E0E"/>
    <w:rsid w:val="00493C67"/>
    <w:rsid w:val="00493E27"/>
    <w:rsid w:val="0049418E"/>
    <w:rsid w:val="00494426"/>
    <w:rsid w:val="00494D1D"/>
    <w:rsid w:val="0049583A"/>
    <w:rsid w:val="00495D02"/>
    <w:rsid w:val="00496E1A"/>
    <w:rsid w:val="00497693"/>
    <w:rsid w:val="00497830"/>
    <w:rsid w:val="00497BEB"/>
    <w:rsid w:val="00497C9A"/>
    <w:rsid w:val="004A061B"/>
    <w:rsid w:val="004A0880"/>
    <w:rsid w:val="004A14E5"/>
    <w:rsid w:val="004A1AAF"/>
    <w:rsid w:val="004A1AFA"/>
    <w:rsid w:val="004A2A42"/>
    <w:rsid w:val="004A2A8B"/>
    <w:rsid w:val="004A3611"/>
    <w:rsid w:val="004A3912"/>
    <w:rsid w:val="004A3E40"/>
    <w:rsid w:val="004A3EB6"/>
    <w:rsid w:val="004A3F48"/>
    <w:rsid w:val="004A403F"/>
    <w:rsid w:val="004A4476"/>
    <w:rsid w:val="004A4673"/>
    <w:rsid w:val="004A46CF"/>
    <w:rsid w:val="004A485C"/>
    <w:rsid w:val="004A4B20"/>
    <w:rsid w:val="004A4B86"/>
    <w:rsid w:val="004A4C89"/>
    <w:rsid w:val="004A4D3F"/>
    <w:rsid w:val="004A4EC1"/>
    <w:rsid w:val="004A4FB6"/>
    <w:rsid w:val="004A507A"/>
    <w:rsid w:val="004A52CB"/>
    <w:rsid w:val="004A5475"/>
    <w:rsid w:val="004A5B4D"/>
    <w:rsid w:val="004A5E3A"/>
    <w:rsid w:val="004A61BC"/>
    <w:rsid w:val="004A66F0"/>
    <w:rsid w:val="004A6808"/>
    <w:rsid w:val="004A684B"/>
    <w:rsid w:val="004A6FEC"/>
    <w:rsid w:val="004A704B"/>
    <w:rsid w:val="004A707C"/>
    <w:rsid w:val="004A741E"/>
    <w:rsid w:val="004A749A"/>
    <w:rsid w:val="004A75C1"/>
    <w:rsid w:val="004A7F19"/>
    <w:rsid w:val="004A7F67"/>
    <w:rsid w:val="004B0685"/>
    <w:rsid w:val="004B0A5A"/>
    <w:rsid w:val="004B0F8D"/>
    <w:rsid w:val="004B1CDB"/>
    <w:rsid w:val="004B1F46"/>
    <w:rsid w:val="004B220F"/>
    <w:rsid w:val="004B2322"/>
    <w:rsid w:val="004B246C"/>
    <w:rsid w:val="004B25BD"/>
    <w:rsid w:val="004B2A8C"/>
    <w:rsid w:val="004B2F08"/>
    <w:rsid w:val="004B344A"/>
    <w:rsid w:val="004B40FE"/>
    <w:rsid w:val="004B4412"/>
    <w:rsid w:val="004B446A"/>
    <w:rsid w:val="004B5033"/>
    <w:rsid w:val="004B513E"/>
    <w:rsid w:val="004B52DC"/>
    <w:rsid w:val="004B585F"/>
    <w:rsid w:val="004B5C69"/>
    <w:rsid w:val="004B5C92"/>
    <w:rsid w:val="004B6370"/>
    <w:rsid w:val="004B6454"/>
    <w:rsid w:val="004B646D"/>
    <w:rsid w:val="004B6532"/>
    <w:rsid w:val="004B662A"/>
    <w:rsid w:val="004B6A02"/>
    <w:rsid w:val="004B6D70"/>
    <w:rsid w:val="004B6F89"/>
    <w:rsid w:val="004B7BD7"/>
    <w:rsid w:val="004B7C3A"/>
    <w:rsid w:val="004C0075"/>
    <w:rsid w:val="004C0449"/>
    <w:rsid w:val="004C06DF"/>
    <w:rsid w:val="004C0736"/>
    <w:rsid w:val="004C0C35"/>
    <w:rsid w:val="004C0F1F"/>
    <w:rsid w:val="004C34FA"/>
    <w:rsid w:val="004C369E"/>
    <w:rsid w:val="004C3A12"/>
    <w:rsid w:val="004C3E0C"/>
    <w:rsid w:val="004C43BA"/>
    <w:rsid w:val="004C4BA6"/>
    <w:rsid w:val="004C4D59"/>
    <w:rsid w:val="004C4D5B"/>
    <w:rsid w:val="004C4F50"/>
    <w:rsid w:val="004C56CD"/>
    <w:rsid w:val="004C5CCD"/>
    <w:rsid w:val="004C5DB4"/>
    <w:rsid w:val="004C5DD6"/>
    <w:rsid w:val="004C5FFF"/>
    <w:rsid w:val="004C640F"/>
    <w:rsid w:val="004C6560"/>
    <w:rsid w:val="004C67A2"/>
    <w:rsid w:val="004C69DF"/>
    <w:rsid w:val="004C69FC"/>
    <w:rsid w:val="004C6AE3"/>
    <w:rsid w:val="004C7063"/>
    <w:rsid w:val="004C76F3"/>
    <w:rsid w:val="004C7A04"/>
    <w:rsid w:val="004C7BE4"/>
    <w:rsid w:val="004D10DC"/>
    <w:rsid w:val="004D10E3"/>
    <w:rsid w:val="004D1857"/>
    <w:rsid w:val="004D23A7"/>
    <w:rsid w:val="004D281D"/>
    <w:rsid w:val="004D2B59"/>
    <w:rsid w:val="004D31A0"/>
    <w:rsid w:val="004D3C09"/>
    <w:rsid w:val="004D3C97"/>
    <w:rsid w:val="004D3FF2"/>
    <w:rsid w:val="004D4137"/>
    <w:rsid w:val="004D43CC"/>
    <w:rsid w:val="004D477C"/>
    <w:rsid w:val="004D4821"/>
    <w:rsid w:val="004D4A9C"/>
    <w:rsid w:val="004D4CB5"/>
    <w:rsid w:val="004D4CFC"/>
    <w:rsid w:val="004D51DA"/>
    <w:rsid w:val="004D53B3"/>
    <w:rsid w:val="004D54FC"/>
    <w:rsid w:val="004D573A"/>
    <w:rsid w:val="004D57D7"/>
    <w:rsid w:val="004D5C4F"/>
    <w:rsid w:val="004D5DE6"/>
    <w:rsid w:val="004D60EB"/>
    <w:rsid w:val="004D6302"/>
    <w:rsid w:val="004D6676"/>
    <w:rsid w:val="004D66C1"/>
    <w:rsid w:val="004D6960"/>
    <w:rsid w:val="004D6E77"/>
    <w:rsid w:val="004D6FDE"/>
    <w:rsid w:val="004D71C6"/>
    <w:rsid w:val="004D71CB"/>
    <w:rsid w:val="004D7BED"/>
    <w:rsid w:val="004E00F1"/>
    <w:rsid w:val="004E025D"/>
    <w:rsid w:val="004E031F"/>
    <w:rsid w:val="004E0324"/>
    <w:rsid w:val="004E0826"/>
    <w:rsid w:val="004E0869"/>
    <w:rsid w:val="004E0C32"/>
    <w:rsid w:val="004E0D8F"/>
    <w:rsid w:val="004E10DC"/>
    <w:rsid w:val="004E2160"/>
    <w:rsid w:val="004E237B"/>
    <w:rsid w:val="004E28EC"/>
    <w:rsid w:val="004E298B"/>
    <w:rsid w:val="004E2B0D"/>
    <w:rsid w:val="004E2B8C"/>
    <w:rsid w:val="004E2C01"/>
    <w:rsid w:val="004E2DC0"/>
    <w:rsid w:val="004E2FD7"/>
    <w:rsid w:val="004E3101"/>
    <w:rsid w:val="004E3474"/>
    <w:rsid w:val="004E3510"/>
    <w:rsid w:val="004E388C"/>
    <w:rsid w:val="004E38A6"/>
    <w:rsid w:val="004E3B3D"/>
    <w:rsid w:val="004E3D58"/>
    <w:rsid w:val="004E3E1C"/>
    <w:rsid w:val="004E3E9D"/>
    <w:rsid w:val="004E411E"/>
    <w:rsid w:val="004E4B9E"/>
    <w:rsid w:val="004E5392"/>
    <w:rsid w:val="004E581A"/>
    <w:rsid w:val="004E63B7"/>
    <w:rsid w:val="004E6609"/>
    <w:rsid w:val="004E6803"/>
    <w:rsid w:val="004E70F9"/>
    <w:rsid w:val="004E7F3D"/>
    <w:rsid w:val="004F012A"/>
    <w:rsid w:val="004F0203"/>
    <w:rsid w:val="004F032D"/>
    <w:rsid w:val="004F045B"/>
    <w:rsid w:val="004F085D"/>
    <w:rsid w:val="004F0D36"/>
    <w:rsid w:val="004F0E45"/>
    <w:rsid w:val="004F0F12"/>
    <w:rsid w:val="004F1103"/>
    <w:rsid w:val="004F1218"/>
    <w:rsid w:val="004F164F"/>
    <w:rsid w:val="004F16CA"/>
    <w:rsid w:val="004F1A7A"/>
    <w:rsid w:val="004F1C9B"/>
    <w:rsid w:val="004F2223"/>
    <w:rsid w:val="004F2723"/>
    <w:rsid w:val="004F2B15"/>
    <w:rsid w:val="004F2FFB"/>
    <w:rsid w:val="004F31B3"/>
    <w:rsid w:val="004F375F"/>
    <w:rsid w:val="004F39F8"/>
    <w:rsid w:val="004F3B28"/>
    <w:rsid w:val="004F3CD7"/>
    <w:rsid w:val="004F3E7B"/>
    <w:rsid w:val="004F4051"/>
    <w:rsid w:val="004F4243"/>
    <w:rsid w:val="004F456E"/>
    <w:rsid w:val="004F4888"/>
    <w:rsid w:val="004F52A6"/>
    <w:rsid w:val="004F5542"/>
    <w:rsid w:val="004F56AE"/>
    <w:rsid w:val="004F5887"/>
    <w:rsid w:val="004F5975"/>
    <w:rsid w:val="004F63F5"/>
    <w:rsid w:val="004F6823"/>
    <w:rsid w:val="004F69F3"/>
    <w:rsid w:val="004F6C9D"/>
    <w:rsid w:val="004F6F24"/>
    <w:rsid w:val="004F74E2"/>
    <w:rsid w:val="004F7BFE"/>
    <w:rsid w:val="005009F4"/>
    <w:rsid w:val="005010B8"/>
    <w:rsid w:val="00501348"/>
    <w:rsid w:val="00501584"/>
    <w:rsid w:val="00501A89"/>
    <w:rsid w:val="00501DFF"/>
    <w:rsid w:val="0050217E"/>
    <w:rsid w:val="00502182"/>
    <w:rsid w:val="005025E8"/>
    <w:rsid w:val="00502C27"/>
    <w:rsid w:val="00504087"/>
    <w:rsid w:val="0050408A"/>
    <w:rsid w:val="00504E9D"/>
    <w:rsid w:val="005051B8"/>
    <w:rsid w:val="0050523A"/>
    <w:rsid w:val="005056DA"/>
    <w:rsid w:val="00505C3B"/>
    <w:rsid w:val="00506686"/>
    <w:rsid w:val="00506939"/>
    <w:rsid w:val="00506C40"/>
    <w:rsid w:val="0051096D"/>
    <w:rsid w:val="00510F7C"/>
    <w:rsid w:val="005112C8"/>
    <w:rsid w:val="005114BE"/>
    <w:rsid w:val="00511F44"/>
    <w:rsid w:val="00511F83"/>
    <w:rsid w:val="00512169"/>
    <w:rsid w:val="00512C32"/>
    <w:rsid w:val="00513049"/>
    <w:rsid w:val="0051338D"/>
    <w:rsid w:val="005138AD"/>
    <w:rsid w:val="00513F16"/>
    <w:rsid w:val="00513F54"/>
    <w:rsid w:val="00513FED"/>
    <w:rsid w:val="00514201"/>
    <w:rsid w:val="005143DC"/>
    <w:rsid w:val="00514454"/>
    <w:rsid w:val="005148E4"/>
    <w:rsid w:val="00514BEF"/>
    <w:rsid w:val="00514FC5"/>
    <w:rsid w:val="00514FD6"/>
    <w:rsid w:val="0051540A"/>
    <w:rsid w:val="00515864"/>
    <w:rsid w:val="005159E3"/>
    <w:rsid w:val="00515FA6"/>
    <w:rsid w:val="005163B1"/>
    <w:rsid w:val="00516899"/>
    <w:rsid w:val="00516DA4"/>
    <w:rsid w:val="00516DD6"/>
    <w:rsid w:val="00516EA0"/>
    <w:rsid w:val="00516FF6"/>
    <w:rsid w:val="00517489"/>
    <w:rsid w:val="00517721"/>
    <w:rsid w:val="005178EE"/>
    <w:rsid w:val="0051793B"/>
    <w:rsid w:val="00517BF5"/>
    <w:rsid w:val="00517D43"/>
    <w:rsid w:val="00517DBA"/>
    <w:rsid w:val="00520233"/>
    <w:rsid w:val="00520977"/>
    <w:rsid w:val="00520AA6"/>
    <w:rsid w:val="00520AF4"/>
    <w:rsid w:val="00520E0F"/>
    <w:rsid w:val="00520E9A"/>
    <w:rsid w:val="00521242"/>
    <w:rsid w:val="0052125D"/>
    <w:rsid w:val="00521D3C"/>
    <w:rsid w:val="005226A0"/>
    <w:rsid w:val="00522FD0"/>
    <w:rsid w:val="0052327E"/>
    <w:rsid w:val="00523498"/>
    <w:rsid w:val="005237AC"/>
    <w:rsid w:val="00523E31"/>
    <w:rsid w:val="00524013"/>
    <w:rsid w:val="0052447C"/>
    <w:rsid w:val="00524A98"/>
    <w:rsid w:val="00524C50"/>
    <w:rsid w:val="00524EF4"/>
    <w:rsid w:val="00525AC1"/>
    <w:rsid w:val="00525D6C"/>
    <w:rsid w:val="00525E4B"/>
    <w:rsid w:val="00526307"/>
    <w:rsid w:val="00526431"/>
    <w:rsid w:val="00526453"/>
    <w:rsid w:val="00526B8F"/>
    <w:rsid w:val="00526F8F"/>
    <w:rsid w:val="0052734E"/>
    <w:rsid w:val="005275E3"/>
    <w:rsid w:val="0052798C"/>
    <w:rsid w:val="00527DCC"/>
    <w:rsid w:val="00527EB8"/>
    <w:rsid w:val="00530871"/>
    <w:rsid w:val="00530C37"/>
    <w:rsid w:val="00530D5B"/>
    <w:rsid w:val="0053158D"/>
    <w:rsid w:val="005315D8"/>
    <w:rsid w:val="00531669"/>
    <w:rsid w:val="005316B6"/>
    <w:rsid w:val="005317AD"/>
    <w:rsid w:val="0053336C"/>
    <w:rsid w:val="00533454"/>
    <w:rsid w:val="00533A47"/>
    <w:rsid w:val="00533B43"/>
    <w:rsid w:val="00533C8F"/>
    <w:rsid w:val="00533C93"/>
    <w:rsid w:val="00533D2A"/>
    <w:rsid w:val="00533DE8"/>
    <w:rsid w:val="005341CB"/>
    <w:rsid w:val="0053453A"/>
    <w:rsid w:val="00535086"/>
    <w:rsid w:val="00535165"/>
    <w:rsid w:val="0053630B"/>
    <w:rsid w:val="005366B0"/>
    <w:rsid w:val="00536739"/>
    <w:rsid w:val="005368E5"/>
    <w:rsid w:val="00536C7A"/>
    <w:rsid w:val="00536C96"/>
    <w:rsid w:val="00536DAE"/>
    <w:rsid w:val="00536F2E"/>
    <w:rsid w:val="005377C4"/>
    <w:rsid w:val="00537A7B"/>
    <w:rsid w:val="00537BAB"/>
    <w:rsid w:val="00537BCA"/>
    <w:rsid w:val="00537ECC"/>
    <w:rsid w:val="0053ABDD"/>
    <w:rsid w:val="00540950"/>
    <w:rsid w:val="00540AAB"/>
    <w:rsid w:val="00540C8F"/>
    <w:rsid w:val="0054186B"/>
    <w:rsid w:val="00541B52"/>
    <w:rsid w:val="00541FBF"/>
    <w:rsid w:val="005424CC"/>
    <w:rsid w:val="005424E3"/>
    <w:rsid w:val="00542E89"/>
    <w:rsid w:val="005432DF"/>
    <w:rsid w:val="00543707"/>
    <w:rsid w:val="005438C6"/>
    <w:rsid w:val="00543955"/>
    <w:rsid w:val="0054396B"/>
    <w:rsid w:val="00543AFD"/>
    <w:rsid w:val="00544697"/>
    <w:rsid w:val="005448AD"/>
    <w:rsid w:val="005455EC"/>
    <w:rsid w:val="00546155"/>
    <w:rsid w:val="00546162"/>
    <w:rsid w:val="005467EB"/>
    <w:rsid w:val="00546BFE"/>
    <w:rsid w:val="005476C5"/>
    <w:rsid w:val="00547A18"/>
    <w:rsid w:val="00547DD2"/>
    <w:rsid w:val="0055005C"/>
    <w:rsid w:val="005501FD"/>
    <w:rsid w:val="005504F7"/>
    <w:rsid w:val="0055058A"/>
    <w:rsid w:val="00550732"/>
    <w:rsid w:val="0055084A"/>
    <w:rsid w:val="00550E3D"/>
    <w:rsid w:val="00550E46"/>
    <w:rsid w:val="0055101F"/>
    <w:rsid w:val="00551386"/>
    <w:rsid w:val="00551730"/>
    <w:rsid w:val="00551BC6"/>
    <w:rsid w:val="00552558"/>
    <w:rsid w:val="005526C0"/>
    <w:rsid w:val="00552951"/>
    <w:rsid w:val="00552A5A"/>
    <w:rsid w:val="00552C15"/>
    <w:rsid w:val="00552F59"/>
    <w:rsid w:val="005533C2"/>
    <w:rsid w:val="005536BD"/>
    <w:rsid w:val="005538B6"/>
    <w:rsid w:val="00553B9E"/>
    <w:rsid w:val="00554011"/>
    <w:rsid w:val="00554021"/>
    <w:rsid w:val="005540DD"/>
    <w:rsid w:val="00554158"/>
    <w:rsid w:val="005544EC"/>
    <w:rsid w:val="0055475D"/>
    <w:rsid w:val="00554A74"/>
    <w:rsid w:val="00555209"/>
    <w:rsid w:val="005557AC"/>
    <w:rsid w:val="005558FC"/>
    <w:rsid w:val="00555A24"/>
    <w:rsid w:val="00555F5F"/>
    <w:rsid w:val="005563BD"/>
    <w:rsid w:val="00556487"/>
    <w:rsid w:val="00556EF9"/>
    <w:rsid w:val="0055701B"/>
    <w:rsid w:val="00560698"/>
    <w:rsid w:val="00561630"/>
    <w:rsid w:val="00561EC3"/>
    <w:rsid w:val="005624D3"/>
    <w:rsid w:val="005625B7"/>
    <w:rsid w:val="005638EB"/>
    <w:rsid w:val="00563D43"/>
    <w:rsid w:val="00564374"/>
    <w:rsid w:val="00564463"/>
    <w:rsid w:val="00564B58"/>
    <w:rsid w:val="00564BEA"/>
    <w:rsid w:val="00564EBB"/>
    <w:rsid w:val="005650D7"/>
    <w:rsid w:val="0056551B"/>
    <w:rsid w:val="00565623"/>
    <w:rsid w:val="00566783"/>
    <w:rsid w:val="00566CD1"/>
    <w:rsid w:val="00567042"/>
    <w:rsid w:val="00567781"/>
    <w:rsid w:val="00570235"/>
    <w:rsid w:val="0057146E"/>
    <w:rsid w:val="00571640"/>
    <w:rsid w:val="005729DE"/>
    <w:rsid w:val="00572E25"/>
    <w:rsid w:val="00572E43"/>
    <w:rsid w:val="00573E35"/>
    <w:rsid w:val="00574A12"/>
    <w:rsid w:val="005753C3"/>
    <w:rsid w:val="00575625"/>
    <w:rsid w:val="00575984"/>
    <w:rsid w:val="00575A60"/>
    <w:rsid w:val="00576391"/>
    <w:rsid w:val="0057726B"/>
    <w:rsid w:val="00577659"/>
    <w:rsid w:val="00577BA7"/>
    <w:rsid w:val="00577E96"/>
    <w:rsid w:val="005803B4"/>
    <w:rsid w:val="00580ACF"/>
    <w:rsid w:val="00580E49"/>
    <w:rsid w:val="00580F35"/>
    <w:rsid w:val="005811B6"/>
    <w:rsid w:val="005817F4"/>
    <w:rsid w:val="00581ED6"/>
    <w:rsid w:val="005822F6"/>
    <w:rsid w:val="005827CD"/>
    <w:rsid w:val="00582B0A"/>
    <w:rsid w:val="00582F61"/>
    <w:rsid w:val="0058335D"/>
    <w:rsid w:val="005834FC"/>
    <w:rsid w:val="00583686"/>
    <w:rsid w:val="00583912"/>
    <w:rsid w:val="00583B02"/>
    <w:rsid w:val="00583B24"/>
    <w:rsid w:val="00583DF2"/>
    <w:rsid w:val="005840A6"/>
    <w:rsid w:val="005841CC"/>
    <w:rsid w:val="00584335"/>
    <w:rsid w:val="0058461C"/>
    <w:rsid w:val="00584C3E"/>
    <w:rsid w:val="00585333"/>
    <w:rsid w:val="00585347"/>
    <w:rsid w:val="00585AC5"/>
    <w:rsid w:val="00585B2F"/>
    <w:rsid w:val="00585BC4"/>
    <w:rsid w:val="00586793"/>
    <w:rsid w:val="00586B9F"/>
    <w:rsid w:val="00587564"/>
    <w:rsid w:val="005879B4"/>
    <w:rsid w:val="00587A04"/>
    <w:rsid w:val="0059037C"/>
    <w:rsid w:val="00590CE1"/>
    <w:rsid w:val="00590DBC"/>
    <w:rsid w:val="00590F19"/>
    <w:rsid w:val="00590F29"/>
    <w:rsid w:val="005913B6"/>
    <w:rsid w:val="005915FE"/>
    <w:rsid w:val="005918B9"/>
    <w:rsid w:val="00591B8C"/>
    <w:rsid w:val="00591E76"/>
    <w:rsid w:val="00592808"/>
    <w:rsid w:val="005928C9"/>
    <w:rsid w:val="00592D7C"/>
    <w:rsid w:val="0059333E"/>
    <w:rsid w:val="00593BB0"/>
    <w:rsid w:val="00593E87"/>
    <w:rsid w:val="00594ACA"/>
    <w:rsid w:val="00594EAC"/>
    <w:rsid w:val="0059566C"/>
    <w:rsid w:val="00595739"/>
    <w:rsid w:val="00595933"/>
    <w:rsid w:val="0059597D"/>
    <w:rsid w:val="00595DE7"/>
    <w:rsid w:val="00595F8F"/>
    <w:rsid w:val="00596166"/>
    <w:rsid w:val="0059631C"/>
    <w:rsid w:val="005964CB"/>
    <w:rsid w:val="00596992"/>
    <w:rsid w:val="005974AD"/>
    <w:rsid w:val="00597E0B"/>
    <w:rsid w:val="00597F5A"/>
    <w:rsid w:val="005A011B"/>
    <w:rsid w:val="005A06BE"/>
    <w:rsid w:val="005A0C6F"/>
    <w:rsid w:val="005A0EAF"/>
    <w:rsid w:val="005A1747"/>
    <w:rsid w:val="005A20AE"/>
    <w:rsid w:val="005A21ED"/>
    <w:rsid w:val="005A2844"/>
    <w:rsid w:val="005A2C4D"/>
    <w:rsid w:val="005A2C9C"/>
    <w:rsid w:val="005A32CD"/>
    <w:rsid w:val="005A3805"/>
    <w:rsid w:val="005A3CEC"/>
    <w:rsid w:val="005A3E9D"/>
    <w:rsid w:val="005A3F74"/>
    <w:rsid w:val="005A405F"/>
    <w:rsid w:val="005A429A"/>
    <w:rsid w:val="005A42D5"/>
    <w:rsid w:val="005A4304"/>
    <w:rsid w:val="005A4B9B"/>
    <w:rsid w:val="005A5034"/>
    <w:rsid w:val="005A52C7"/>
    <w:rsid w:val="005A540C"/>
    <w:rsid w:val="005A57D9"/>
    <w:rsid w:val="005A5FFE"/>
    <w:rsid w:val="005A60E9"/>
    <w:rsid w:val="005A636E"/>
    <w:rsid w:val="005A67BA"/>
    <w:rsid w:val="005A6825"/>
    <w:rsid w:val="005A6B5F"/>
    <w:rsid w:val="005A6F97"/>
    <w:rsid w:val="005A70E4"/>
    <w:rsid w:val="005A71C8"/>
    <w:rsid w:val="005A73A8"/>
    <w:rsid w:val="005A76D9"/>
    <w:rsid w:val="005A7B51"/>
    <w:rsid w:val="005A7B53"/>
    <w:rsid w:val="005A7FC1"/>
    <w:rsid w:val="005A8809"/>
    <w:rsid w:val="005B00B2"/>
    <w:rsid w:val="005B05DA"/>
    <w:rsid w:val="005B094D"/>
    <w:rsid w:val="005B0960"/>
    <w:rsid w:val="005B0A76"/>
    <w:rsid w:val="005B0B1D"/>
    <w:rsid w:val="005B0E7B"/>
    <w:rsid w:val="005B11C4"/>
    <w:rsid w:val="005B128E"/>
    <w:rsid w:val="005B13C6"/>
    <w:rsid w:val="005B1610"/>
    <w:rsid w:val="005B1ADE"/>
    <w:rsid w:val="005B1B41"/>
    <w:rsid w:val="005B3558"/>
    <w:rsid w:val="005B35C1"/>
    <w:rsid w:val="005B3678"/>
    <w:rsid w:val="005B3E4E"/>
    <w:rsid w:val="005B42A2"/>
    <w:rsid w:val="005B47B1"/>
    <w:rsid w:val="005B4ADB"/>
    <w:rsid w:val="005B4B9E"/>
    <w:rsid w:val="005B4CF6"/>
    <w:rsid w:val="005B4DDA"/>
    <w:rsid w:val="005B5CFE"/>
    <w:rsid w:val="005B5E0E"/>
    <w:rsid w:val="005B5E16"/>
    <w:rsid w:val="005B5E43"/>
    <w:rsid w:val="005B61EA"/>
    <w:rsid w:val="005B6250"/>
    <w:rsid w:val="005B647F"/>
    <w:rsid w:val="005B6A74"/>
    <w:rsid w:val="005B7897"/>
    <w:rsid w:val="005B793B"/>
    <w:rsid w:val="005C001D"/>
    <w:rsid w:val="005C0304"/>
    <w:rsid w:val="005C0360"/>
    <w:rsid w:val="005C0C9C"/>
    <w:rsid w:val="005C161B"/>
    <w:rsid w:val="005C2EED"/>
    <w:rsid w:val="005C33A2"/>
    <w:rsid w:val="005C33AD"/>
    <w:rsid w:val="005C3536"/>
    <w:rsid w:val="005C3699"/>
    <w:rsid w:val="005C39AD"/>
    <w:rsid w:val="005C3B39"/>
    <w:rsid w:val="005C3C8B"/>
    <w:rsid w:val="005C3D9B"/>
    <w:rsid w:val="005C4047"/>
    <w:rsid w:val="005C4250"/>
    <w:rsid w:val="005C4C11"/>
    <w:rsid w:val="005C5C36"/>
    <w:rsid w:val="005C6107"/>
    <w:rsid w:val="005C611D"/>
    <w:rsid w:val="005C6581"/>
    <w:rsid w:val="005C6765"/>
    <w:rsid w:val="005C6DD2"/>
    <w:rsid w:val="005C6FA6"/>
    <w:rsid w:val="005C7671"/>
    <w:rsid w:val="005C79C6"/>
    <w:rsid w:val="005C7EF3"/>
    <w:rsid w:val="005D0337"/>
    <w:rsid w:val="005D05F4"/>
    <w:rsid w:val="005D10B6"/>
    <w:rsid w:val="005D15E8"/>
    <w:rsid w:val="005D165D"/>
    <w:rsid w:val="005D18E0"/>
    <w:rsid w:val="005D2A5B"/>
    <w:rsid w:val="005D2ECB"/>
    <w:rsid w:val="005D332C"/>
    <w:rsid w:val="005D33EC"/>
    <w:rsid w:val="005D3538"/>
    <w:rsid w:val="005D3762"/>
    <w:rsid w:val="005D3A6B"/>
    <w:rsid w:val="005D402C"/>
    <w:rsid w:val="005D42C6"/>
    <w:rsid w:val="005D4494"/>
    <w:rsid w:val="005D47C9"/>
    <w:rsid w:val="005D4827"/>
    <w:rsid w:val="005D4B8D"/>
    <w:rsid w:val="005D4CA8"/>
    <w:rsid w:val="005D5007"/>
    <w:rsid w:val="005D6570"/>
    <w:rsid w:val="005D69B0"/>
    <w:rsid w:val="005D7064"/>
    <w:rsid w:val="005D7117"/>
    <w:rsid w:val="005D7C87"/>
    <w:rsid w:val="005E0027"/>
    <w:rsid w:val="005E0157"/>
    <w:rsid w:val="005E080E"/>
    <w:rsid w:val="005E09D6"/>
    <w:rsid w:val="005E0C9D"/>
    <w:rsid w:val="005E1498"/>
    <w:rsid w:val="005E18C6"/>
    <w:rsid w:val="005E224D"/>
    <w:rsid w:val="005E229A"/>
    <w:rsid w:val="005E22C8"/>
    <w:rsid w:val="005E24C6"/>
    <w:rsid w:val="005E2932"/>
    <w:rsid w:val="005E2C34"/>
    <w:rsid w:val="005E2DCF"/>
    <w:rsid w:val="005E2E25"/>
    <w:rsid w:val="005E3151"/>
    <w:rsid w:val="005E38D1"/>
    <w:rsid w:val="005E4488"/>
    <w:rsid w:val="005E47BC"/>
    <w:rsid w:val="005E4AF0"/>
    <w:rsid w:val="005E4C5E"/>
    <w:rsid w:val="005E5851"/>
    <w:rsid w:val="005E64F1"/>
    <w:rsid w:val="005E6809"/>
    <w:rsid w:val="005E683D"/>
    <w:rsid w:val="005E6A49"/>
    <w:rsid w:val="005E6D6D"/>
    <w:rsid w:val="005E7316"/>
    <w:rsid w:val="005F02CF"/>
    <w:rsid w:val="005F0432"/>
    <w:rsid w:val="005F0678"/>
    <w:rsid w:val="005F0B8B"/>
    <w:rsid w:val="005F15DF"/>
    <w:rsid w:val="005F1B84"/>
    <w:rsid w:val="005F1FC2"/>
    <w:rsid w:val="005F2071"/>
    <w:rsid w:val="005F2301"/>
    <w:rsid w:val="005F247B"/>
    <w:rsid w:val="005F2531"/>
    <w:rsid w:val="005F25D0"/>
    <w:rsid w:val="005F2D13"/>
    <w:rsid w:val="005F2DC9"/>
    <w:rsid w:val="005F3940"/>
    <w:rsid w:val="005F4A7D"/>
    <w:rsid w:val="005F4C53"/>
    <w:rsid w:val="005F4DB2"/>
    <w:rsid w:val="005F5192"/>
    <w:rsid w:val="005F5657"/>
    <w:rsid w:val="005F5731"/>
    <w:rsid w:val="005F63CA"/>
    <w:rsid w:val="005F66B2"/>
    <w:rsid w:val="005F6715"/>
    <w:rsid w:val="005F679A"/>
    <w:rsid w:val="005F6CD8"/>
    <w:rsid w:val="005F6F18"/>
    <w:rsid w:val="005F74CE"/>
    <w:rsid w:val="005F7905"/>
    <w:rsid w:val="005F7B63"/>
    <w:rsid w:val="005F7BF8"/>
    <w:rsid w:val="005F7C47"/>
    <w:rsid w:val="00600006"/>
    <w:rsid w:val="00600520"/>
    <w:rsid w:val="006006E3"/>
    <w:rsid w:val="006007A6"/>
    <w:rsid w:val="00600D18"/>
    <w:rsid w:val="00601101"/>
    <w:rsid w:val="006012E3"/>
    <w:rsid w:val="00601567"/>
    <w:rsid w:val="00601D19"/>
    <w:rsid w:val="00602456"/>
    <w:rsid w:val="00602A0E"/>
    <w:rsid w:val="00602BF9"/>
    <w:rsid w:val="00602D6B"/>
    <w:rsid w:val="006034AF"/>
    <w:rsid w:val="00603E3E"/>
    <w:rsid w:val="00604AFD"/>
    <w:rsid w:val="00605556"/>
    <w:rsid w:val="0060574F"/>
    <w:rsid w:val="006058D5"/>
    <w:rsid w:val="00605ABB"/>
    <w:rsid w:val="0060637F"/>
    <w:rsid w:val="006063BE"/>
    <w:rsid w:val="00606908"/>
    <w:rsid w:val="00607551"/>
    <w:rsid w:val="00610135"/>
    <w:rsid w:val="0061059E"/>
    <w:rsid w:val="00611A27"/>
    <w:rsid w:val="00611F06"/>
    <w:rsid w:val="00611FD8"/>
    <w:rsid w:val="00612626"/>
    <w:rsid w:val="00612703"/>
    <w:rsid w:val="00612B4F"/>
    <w:rsid w:val="00612F2B"/>
    <w:rsid w:val="00613491"/>
    <w:rsid w:val="00613B30"/>
    <w:rsid w:val="00613B88"/>
    <w:rsid w:val="00613C8B"/>
    <w:rsid w:val="006146F7"/>
    <w:rsid w:val="0061505B"/>
    <w:rsid w:val="0061511F"/>
    <w:rsid w:val="00615424"/>
    <w:rsid w:val="006154E3"/>
    <w:rsid w:val="0061563E"/>
    <w:rsid w:val="00615CFD"/>
    <w:rsid w:val="006166EF"/>
    <w:rsid w:val="00616C76"/>
    <w:rsid w:val="00616DD2"/>
    <w:rsid w:val="0061CFAF"/>
    <w:rsid w:val="00620034"/>
    <w:rsid w:val="006210D5"/>
    <w:rsid w:val="00621ACC"/>
    <w:rsid w:val="00621D00"/>
    <w:rsid w:val="00622119"/>
    <w:rsid w:val="0062226D"/>
    <w:rsid w:val="00622287"/>
    <w:rsid w:val="006224C0"/>
    <w:rsid w:val="006226FD"/>
    <w:rsid w:val="006227C3"/>
    <w:rsid w:val="00622A35"/>
    <w:rsid w:val="00622A36"/>
    <w:rsid w:val="00623BA6"/>
    <w:rsid w:val="00624839"/>
    <w:rsid w:val="006249DA"/>
    <w:rsid w:val="00624E3A"/>
    <w:rsid w:val="00625293"/>
    <w:rsid w:val="006254B3"/>
    <w:rsid w:val="006255CE"/>
    <w:rsid w:val="00625A2C"/>
    <w:rsid w:val="00625E50"/>
    <w:rsid w:val="00625EA6"/>
    <w:rsid w:val="006269AF"/>
    <w:rsid w:val="00626C32"/>
    <w:rsid w:val="00626F44"/>
    <w:rsid w:val="0062705D"/>
    <w:rsid w:val="00627130"/>
    <w:rsid w:val="006277DD"/>
    <w:rsid w:val="00627BC6"/>
    <w:rsid w:val="00627D55"/>
    <w:rsid w:val="0063005E"/>
    <w:rsid w:val="0063068F"/>
    <w:rsid w:val="006308F5"/>
    <w:rsid w:val="00630976"/>
    <w:rsid w:val="00630ACE"/>
    <w:rsid w:val="00630C43"/>
    <w:rsid w:val="00630D0A"/>
    <w:rsid w:val="00631101"/>
    <w:rsid w:val="006311C8"/>
    <w:rsid w:val="006313CC"/>
    <w:rsid w:val="00631468"/>
    <w:rsid w:val="006315BD"/>
    <w:rsid w:val="006316BD"/>
    <w:rsid w:val="00631E3D"/>
    <w:rsid w:val="00631F5A"/>
    <w:rsid w:val="006320DE"/>
    <w:rsid w:val="006323DE"/>
    <w:rsid w:val="006327FB"/>
    <w:rsid w:val="00632AB7"/>
    <w:rsid w:val="00632B04"/>
    <w:rsid w:val="006331F9"/>
    <w:rsid w:val="00633219"/>
    <w:rsid w:val="0063332A"/>
    <w:rsid w:val="006333A4"/>
    <w:rsid w:val="00633816"/>
    <w:rsid w:val="00633854"/>
    <w:rsid w:val="00633A89"/>
    <w:rsid w:val="00634158"/>
    <w:rsid w:val="00634D8D"/>
    <w:rsid w:val="00634DF3"/>
    <w:rsid w:val="00634E59"/>
    <w:rsid w:val="00634FD5"/>
    <w:rsid w:val="00635367"/>
    <w:rsid w:val="00635449"/>
    <w:rsid w:val="00635E15"/>
    <w:rsid w:val="00636380"/>
    <w:rsid w:val="006364C0"/>
    <w:rsid w:val="006365A6"/>
    <w:rsid w:val="006368B7"/>
    <w:rsid w:val="00636953"/>
    <w:rsid w:val="006369F7"/>
    <w:rsid w:val="00636CBC"/>
    <w:rsid w:val="00636F56"/>
    <w:rsid w:val="006372B6"/>
    <w:rsid w:val="006373BF"/>
    <w:rsid w:val="00637C66"/>
    <w:rsid w:val="00637D7A"/>
    <w:rsid w:val="00640B61"/>
    <w:rsid w:val="006410F1"/>
    <w:rsid w:val="006420EF"/>
    <w:rsid w:val="006424D3"/>
    <w:rsid w:val="0064276D"/>
    <w:rsid w:val="00642AB6"/>
    <w:rsid w:val="00642B80"/>
    <w:rsid w:val="00642C80"/>
    <w:rsid w:val="00643097"/>
    <w:rsid w:val="00643BA3"/>
    <w:rsid w:val="00643C1D"/>
    <w:rsid w:val="00643DB1"/>
    <w:rsid w:val="00643E29"/>
    <w:rsid w:val="00644044"/>
    <w:rsid w:val="00644202"/>
    <w:rsid w:val="00644478"/>
    <w:rsid w:val="00644A90"/>
    <w:rsid w:val="00644D29"/>
    <w:rsid w:val="00645BEB"/>
    <w:rsid w:val="00645CCF"/>
    <w:rsid w:val="00646A24"/>
    <w:rsid w:val="006472AE"/>
    <w:rsid w:val="00647C9F"/>
    <w:rsid w:val="00650366"/>
    <w:rsid w:val="00650FD2"/>
    <w:rsid w:val="00650FE8"/>
    <w:rsid w:val="00651015"/>
    <w:rsid w:val="0065150F"/>
    <w:rsid w:val="00651512"/>
    <w:rsid w:val="00651B50"/>
    <w:rsid w:val="0065288C"/>
    <w:rsid w:val="006529A8"/>
    <w:rsid w:val="00652D5A"/>
    <w:rsid w:val="00653281"/>
    <w:rsid w:val="0065391D"/>
    <w:rsid w:val="00653A94"/>
    <w:rsid w:val="00653DD7"/>
    <w:rsid w:val="0065429B"/>
    <w:rsid w:val="0065433A"/>
    <w:rsid w:val="006546D9"/>
    <w:rsid w:val="00654D4B"/>
    <w:rsid w:val="00655268"/>
    <w:rsid w:val="00655673"/>
    <w:rsid w:val="0065657C"/>
    <w:rsid w:val="00656CB4"/>
    <w:rsid w:val="00656D45"/>
    <w:rsid w:val="006575CB"/>
    <w:rsid w:val="00657CE6"/>
    <w:rsid w:val="00660192"/>
    <w:rsid w:val="00660197"/>
    <w:rsid w:val="00660479"/>
    <w:rsid w:val="006605D0"/>
    <w:rsid w:val="00660A64"/>
    <w:rsid w:val="00660E60"/>
    <w:rsid w:val="0066153B"/>
    <w:rsid w:val="0066160A"/>
    <w:rsid w:val="00661B58"/>
    <w:rsid w:val="00661DC7"/>
    <w:rsid w:val="00662022"/>
    <w:rsid w:val="00662B1E"/>
    <w:rsid w:val="00662CA1"/>
    <w:rsid w:val="00663363"/>
    <w:rsid w:val="00663722"/>
    <w:rsid w:val="00663A75"/>
    <w:rsid w:val="00663BEE"/>
    <w:rsid w:val="00663FF5"/>
    <w:rsid w:val="00664656"/>
    <w:rsid w:val="00664EBF"/>
    <w:rsid w:val="0066589F"/>
    <w:rsid w:val="0066654D"/>
    <w:rsid w:val="00666792"/>
    <w:rsid w:val="00666AEE"/>
    <w:rsid w:val="00666D02"/>
    <w:rsid w:val="00667077"/>
    <w:rsid w:val="00667490"/>
    <w:rsid w:val="00667AC9"/>
    <w:rsid w:val="006706F5"/>
    <w:rsid w:val="00670D4E"/>
    <w:rsid w:val="006712BC"/>
    <w:rsid w:val="0067182E"/>
    <w:rsid w:val="006719EE"/>
    <w:rsid w:val="00672554"/>
    <w:rsid w:val="00672BAC"/>
    <w:rsid w:val="00672E8E"/>
    <w:rsid w:val="006737D3"/>
    <w:rsid w:val="00673DAB"/>
    <w:rsid w:val="00674518"/>
    <w:rsid w:val="0067458B"/>
    <w:rsid w:val="00674AB4"/>
    <w:rsid w:val="00674DE1"/>
    <w:rsid w:val="00674E4F"/>
    <w:rsid w:val="00674E9B"/>
    <w:rsid w:val="006750A6"/>
    <w:rsid w:val="006760C3"/>
    <w:rsid w:val="00676ED9"/>
    <w:rsid w:val="00677216"/>
    <w:rsid w:val="00677773"/>
    <w:rsid w:val="006778AA"/>
    <w:rsid w:val="00677EB6"/>
    <w:rsid w:val="0068024F"/>
    <w:rsid w:val="006803DE"/>
    <w:rsid w:val="00680519"/>
    <w:rsid w:val="00680C23"/>
    <w:rsid w:val="006811E0"/>
    <w:rsid w:val="00681C5E"/>
    <w:rsid w:val="00682245"/>
    <w:rsid w:val="0068262F"/>
    <w:rsid w:val="00682690"/>
    <w:rsid w:val="006827B8"/>
    <w:rsid w:val="00682D1A"/>
    <w:rsid w:val="00682D2C"/>
    <w:rsid w:val="00682EB9"/>
    <w:rsid w:val="00683B1E"/>
    <w:rsid w:val="00684390"/>
    <w:rsid w:val="006843D7"/>
    <w:rsid w:val="0068442B"/>
    <w:rsid w:val="006847FB"/>
    <w:rsid w:val="006849AB"/>
    <w:rsid w:val="00685647"/>
    <w:rsid w:val="006858E2"/>
    <w:rsid w:val="006862E9"/>
    <w:rsid w:val="006863A9"/>
    <w:rsid w:val="006871AA"/>
    <w:rsid w:val="00687DF1"/>
    <w:rsid w:val="00687F0B"/>
    <w:rsid w:val="0069044C"/>
    <w:rsid w:val="00690557"/>
    <w:rsid w:val="00690A86"/>
    <w:rsid w:val="00690CE4"/>
    <w:rsid w:val="00690E08"/>
    <w:rsid w:val="006914F2"/>
    <w:rsid w:val="00691D44"/>
    <w:rsid w:val="006921F5"/>
    <w:rsid w:val="00692525"/>
    <w:rsid w:val="0069252F"/>
    <w:rsid w:val="00692733"/>
    <w:rsid w:val="00692BDD"/>
    <w:rsid w:val="00692E9D"/>
    <w:rsid w:val="00692FF6"/>
    <w:rsid w:val="006931EC"/>
    <w:rsid w:val="00693A82"/>
    <w:rsid w:val="00695A41"/>
    <w:rsid w:val="00695CA8"/>
    <w:rsid w:val="00696325"/>
    <w:rsid w:val="0069634D"/>
    <w:rsid w:val="006965EB"/>
    <w:rsid w:val="006966B6"/>
    <w:rsid w:val="006968BE"/>
    <w:rsid w:val="00697631"/>
    <w:rsid w:val="006A01D2"/>
    <w:rsid w:val="006A0638"/>
    <w:rsid w:val="006A072F"/>
    <w:rsid w:val="006A07B8"/>
    <w:rsid w:val="006A0B05"/>
    <w:rsid w:val="006A0B98"/>
    <w:rsid w:val="006A18E7"/>
    <w:rsid w:val="006A1A8C"/>
    <w:rsid w:val="006A1DF8"/>
    <w:rsid w:val="006A2314"/>
    <w:rsid w:val="006A24FB"/>
    <w:rsid w:val="006A2C6D"/>
    <w:rsid w:val="006A2DF5"/>
    <w:rsid w:val="006A32C1"/>
    <w:rsid w:val="006A37B1"/>
    <w:rsid w:val="006A3C2D"/>
    <w:rsid w:val="006A3E1E"/>
    <w:rsid w:val="006A4047"/>
    <w:rsid w:val="006A43CE"/>
    <w:rsid w:val="006A4D63"/>
    <w:rsid w:val="006A51F4"/>
    <w:rsid w:val="006A5C19"/>
    <w:rsid w:val="006A6310"/>
    <w:rsid w:val="006A6866"/>
    <w:rsid w:val="006A6B46"/>
    <w:rsid w:val="006A6D84"/>
    <w:rsid w:val="006A6E8C"/>
    <w:rsid w:val="006A726F"/>
    <w:rsid w:val="006A736D"/>
    <w:rsid w:val="006A777D"/>
    <w:rsid w:val="006A77C3"/>
    <w:rsid w:val="006A7DD9"/>
    <w:rsid w:val="006A7EF6"/>
    <w:rsid w:val="006B0031"/>
    <w:rsid w:val="006B009A"/>
    <w:rsid w:val="006B08B0"/>
    <w:rsid w:val="006B0A60"/>
    <w:rsid w:val="006B0E97"/>
    <w:rsid w:val="006B10A9"/>
    <w:rsid w:val="006B1745"/>
    <w:rsid w:val="006B1950"/>
    <w:rsid w:val="006B1FC4"/>
    <w:rsid w:val="006B2049"/>
    <w:rsid w:val="006B2AF2"/>
    <w:rsid w:val="006B2D14"/>
    <w:rsid w:val="006B3170"/>
    <w:rsid w:val="006B33CB"/>
    <w:rsid w:val="006B37EE"/>
    <w:rsid w:val="006B385F"/>
    <w:rsid w:val="006B3991"/>
    <w:rsid w:val="006B3A6E"/>
    <w:rsid w:val="006B3C92"/>
    <w:rsid w:val="006B40A8"/>
    <w:rsid w:val="006B43B4"/>
    <w:rsid w:val="006B49F9"/>
    <w:rsid w:val="006B52AE"/>
    <w:rsid w:val="006B5460"/>
    <w:rsid w:val="006B619F"/>
    <w:rsid w:val="006B6938"/>
    <w:rsid w:val="006B6F00"/>
    <w:rsid w:val="006B7489"/>
    <w:rsid w:val="006B760C"/>
    <w:rsid w:val="006B784D"/>
    <w:rsid w:val="006B789E"/>
    <w:rsid w:val="006B7D1D"/>
    <w:rsid w:val="006C062E"/>
    <w:rsid w:val="006C0705"/>
    <w:rsid w:val="006C08A6"/>
    <w:rsid w:val="006C0A9C"/>
    <w:rsid w:val="006C0BBF"/>
    <w:rsid w:val="006C0CBE"/>
    <w:rsid w:val="006C0D72"/>
    <w:rsid w:val="006C11C6"/>
    <w:rsid w:val="006C16C9"/>
    <w:rsid w:val="006C194E"/>
    <w:rsid w:val="006C1C51"/>
    <w:rsid w:val="006C209F"/>
    <w:rsid w:val="006C2C45"/>
    <w:rsid w:val="006C2E06"/>
    <w:rsid w:val="006C339B"/>
    <w:rsid w:val="006C3463"/>
    <w:rsid w:val="006C3592"/>
    <w:rsid w:val="006C3B88"/>
    <w:rsid w:val="006C3C16"/>
    <w:rsid w:val="006C3DB7"/>
    <w:rsid w:val="006C4C91"/>
    <w:rsid w:val="006C4E81"/>
    <w:rsid w:val="006C4E9E"/>
    <w:rsid w:val="006C4F69"/>
    <w:rsid w:val="006C524A"/>
    <w:rsid w:val="006C6016"/>
    <w:rsid w:val="006C6326"/>
    <w:rsid w:val="006C678E"/>
    <w:rsid w:val="006C67AC"/>
    <w:rsid w:val="006C68B5"/>
    <w:rsid w:val="006C68DA"/>
    <w:rsid w:val="006C69C1"/>
    <w:rsid w:val="006C69C7"/>
    <w:rsid w:val="006C6CCF"/>
    <w:rsid w:val="006C7913"/>
    <w:rsid w:val="006C7A6A"/>
    <w:rsid w:val="006D05C6"/>
    <w:rsid w:val="006D0634"/>
    <w:rsid w:val="006D0BEB"/>
    <w:rsid w:val="006D13ED"/>
    <w:rsid w:val="006D1C0C"/>
    <w:rsid w:val="006D1F78"/>
    <w:rsid w:val="006D28D9"/>
    <w:rsid w:val="006D2F3C"/>
    <w:rsid w:val="006D2F80"/>
    <w:rsid w:val="006D302F"/>
    <w:rsid w:val="006D3832"/>
    <w:rsid w:val="006D4279"/>
    <w:rsid w:val="006D4D21"/>
    <w:rsid w:val="006D5393"/>
    <w:rsid w:val="006D53FF"/>
    <w:rsid w:val="006D57D1"/>
    <w:rsid w:val="006D5B96"/>
    <w:rsid w:val="006D612E"/>
    <w:rsid w:val="006D61B5"/>
    <w:rsid w:val="006D635D"/>
    <w:rsid w:val="006D6ADD"/>
    <w:rsid w:val="006D727C"/>
    <w:rsid w:val="006D75A1"/>
    <w:rsid w:val="006D7B78"/>
    <w:rsid w:val="006E10BE"/>
    <w:rsid w:val="006E10C1"/>
    <w:rsid w:val="006E1BE4"/>
    <w:rsid w:val="006E2640"/>
    <w:rsid w:val="006E2799"/>
    <w:rsid w:val="006E2871"/>
    <w:rsid w:val="006E28F8"/>
    <w:rsid w:val="006E3427"/>
    <w:rsid w:val="006E3C4F"/>
    <w:rsid w:val="006E4BB7"/>
    <w:rsid w:val="006E4ED4"/>
    <w:rsid w:val="006E52A7"/>
    <w:rsid w:val="006E55F1"/>
    <w:rsid w:val="006E56D6"/>
    <w:rsid w:val="006E56F0"/>
    <w:rsid w:val="006E5E48"/>
    <w:rsid w:val="006E6360"/>
    <w:rsid w:val="006E663E"/>
    <w:rsid w:val="006E66C2"/>
    <w:rsid w:val="006E6B7F"/>
    <w:rsid w:val="006E72C0"/>
    <w:rsid w:val="006E74F2"/>
    <w:rsid w:val="006E7A29"/>
    <w:rsid w:val="006F018F"/>
    <w:rsid w:val="006F0453"/>
    <w:rsid w:val="006F0961"/>
    <w:rsid w:val="006F12DB"/>
    <w:rsid w:val="006F12E3"/>
    <w:rsid w:val="006F1514"/>
    <w:rsid w:val="006F1612"/>
    <w:rsid w:val="006F16FC"/>
    <w:rsid w:val="006F216D"/>
    <w:rsid w:val="006F22EA"/>
    <w:rsid w:val="006F238E"/>
    <w:rsid w:val="006F25D7"/>
    <w:rsid w:val="006F28EB"/>
    <w:rsid w:val="006F2C87"/>
    <w:rsid w:val="006F3190"/>
    <w:rsid w:val="006F3293"/>
    <w:rsid w:val="006F382E"/>
    <w:rsid w:val="006F3BB7"/>
    <w:rsid w:val="006F3D91"/>
    <w:rsid w:val="006F4BF3"/>
    <w:rsid w:val="006F5107"/>
    <w:rsid w:val="006F5154"/>
    <w:rsid w:val="006F5473"/>
    <w:rsid w:val="006F571E"/>
    <w:rsid w:val="006F60C5"/>
    <w:rsid w:val="006F6656"/>
    <w:rsid w:val="006F67E1"/>
    <w:rsid w:val="006F6CDA"/>
    <w:rsid w:val="006F6D03"/>
    <w:rsid w:val="006F7125"/>
    <w:rsid w:val="006F7421"/>
    <w:rsid w:val="006F7679"/>
    <w:rsid w:val="006F77F1"/>
    <w:rsid w:val="006F78BF"/>
    <w:rsid w:val="006F7A0A"/>
    <w:rsid w:val="00700942"/>
    <w:rsid w:val="007009B3"/>
    <w:rsid w:val="007009ED"/>
    <w:rsid w:val="00700A94"/>
    <w:rsid w:val="00700EFA"/>
    <w:rsid w:val="00700F3B"/>
    <w:rsid w:val="0070151A"/>
    <w:rsid w:val="007016DD"/>
    <w:rsid w:val="007016FF"/>
    <w:rsid w:val="007018B9"/>
    <w:rsid w:val="00701D54"/>
    <w:rsid w:val="00701FD6"/>
    <w:rsid w:val="00702034"/>
    <w:rsid w:val="0070222D"/>
    <w:rsid w:val="00702414"/>
    <w:rsid w:val="00702877"/>
    <w:rsid w:val="00703CA4"/>
    <w:rsid w:val="00703CA7"/>
    <w:rsid w:val="00704C00"/>
    <w:rsid w:val="00704F1B"/>
    <w:rsid w:val="0070513E"/>
    <w:rsid w:val="00705B5C"/>
    <w:rsid w:val="00705BBB"/>
    <w:rsid w:val="00706287"/>
    <w:rsid w:val="00706D34"/>
    <w:rsid w:val="00706D42"/>
    <w:rsid w:val="00706D71"/>
    <w:rsid w:val="007070DB"/>
    <w:rsid w:val="00707437"/>
    <w:rsid w:val="00707513"/>
    <w:rsid w:val="007075A8"/>
    <w:rsid w:val="00707C19"/>
    <w:rsid w:val="00707C86"/>
    <w:rsid w:val="0071013A"/>
    <w:rsid w:val="00710803"/>
    <w:rsid w:val="00711B62"/>
    <w:rsid w:val="0071241A"/>
    <w:rsid w:val="00712A7E"/>
    <w:rsid w:val="00713224"/>
    <w:rsid w:val="00713493"/>
    <w:rsid w:val="00713D7D"/>
    <w:rsid w:val="007140AF"/>
    <w:rsid w:val="00714419"/>
    <w:rsid w:val="00714F60"/>
    <w:rsid w:val="0071521D"/>
    <w:rsid w:val="007154A4"/>
    <w:rsid w:val="00715523"/>
    <w:rsid w:val="00715981"/>
    <w:rsid w:val="00715A86"/>
    <w:rsid w:val="0071682E"/>
    <w:rsid w:val="00716D09"/>
    <w:rsid w:val="00716EBE"/>
    <w:rsid w:val="00717009"/>
    <w:rsid w:val="007172D5"/>
    <w:rsid w:val="00717A95"/>
    <w:rsid w:val="00717CF3"/>
    <w:rsid w:val="007200AB"/>
    <w:rsid w:val="007201B6"/>
    <w:rsid w:val="00720507"/>
    <w:rsid w:val="00720644"/>
    <w:rsid w:val="00720920"/>
    <w:rsid w:val="00721000"/>
    <w:rsid w:val="007210FF"/>
    <w:rsid w:val="0072124F"/>
    <w:rsid w:val="007212CA"/>
    <w:rsid w:val="0072153E"/>
    <w:rsid w:val="007217E0"/>
    <w:rsid w:val="00722A90"/>
    <w:rsid w:val="0072311B"/>
    <w:rsid w:val="00723128"/>
    <w:rsid w:val="00723267"/>
    <w:rsid w:val="007233A5"/>
    <w:rsid w:val="0072372A"/>
    <w:rsid w:val="00723C6E"/>
    <w:rsid w:val="007246BA"/>
    <w:rsid w:val="00724743"/>
    <w:rsid w:val="00725043"/>
    <w:rsid w:val="0072519F"/>
    <w:rsid w:val="00725DD2"/>
    <w:rsid w:val="0072625D"/>
    <w:rsid w:val="007262A5"/>
    <w:rsid w:val="00726390"/>
    <w:rsid w:val="007264B7"/>
    <w:rsid w:val="0072682E"/>
    <w:rsid w:val="00726A72"/>
    <w:rsid w:val="00726D65"/>
    <w:rsid w:val="00727199"/>
    <w:rsid w:val="00727367"/>
    <w:rsid w:val="00727890"/>
    <w:rsid w:val="0072796A"/>
    <w:rsid w:val="00727AB6"/>
    <w:rsid w:val="00727B7B"/>
    <w:rsid w:val="00727CD0"/>
    <w:rsid w:val="00727CE0"/>
    <w:rsid w:val="0073039D"/>
    <w:rsid w:val="007306BA"/>
    <w:rsid w:val="007307A8"/>
    <w:rsid w:val="00730854"/>
    <w:rsid w:val="00730E3C"/>
    <w:rsid w:val="0073102F"/>
    <w:rsid w:val="00731126"/>
    <w:rsid w:val="007320FD"/>
    <w:rsid w:val="00732661"/>
    <w:rsid w:val="00732A10"/>
    <w:rsid w:val="00733823"/>
    <w:rsid w:val="00733A97"/>
    <w:rsid w:val="00734405"/>
    <w:rsid w:val="00734481"/>
    <w:rsid w:val="00734C3D"/>
    <w:rsid w:val="00734CFE"/>
    <w:rsid w:val="0073502D"/>
    <w:rsid w:val="007354E1"/>
    <w:rsid w:val="007359D2"/>
    <w:rsid w:val="007362EE"/>
    <w:rsid w:val="0073734D"/>
    <w:rsid w:val="00740371"/>
    <w:rsid w:val="0074061B"/>
    <w:rsid w:val="00740774"/>
    <w:rsid w:val="0074092E"/>
    <w:rsid w:val="00740AA4"/>
    <w:rsid w:val="00740CEC"/>
    <w:rsid w:val="00740F5D"/>
    <w:rsid w:val="007422C5"/>
    <w:rsid w:val="00742822"/>
    <w:rsid w:val="00742F71"/>
    <w:rsid w:val="00742F97"/>
    <w:rsid w:val="00743053"/>
    <w:rsid w:val="007438BB"/>
    <w:rsid w:val="00743F0C"/>
    <w:rsid w:val="00743F3F"/>
    <w:rsid w:val="00744A46"/>
    <w:rsid w:val="00744FBA"/>
    <w:rsid w:val="007451BF"/>
    <w:rsid w:val="007454D2"/>
    <w:rsid w:val="007456AA"/>
    <w:rsid w:val="007458AF"/>
    <w:rsid w:val="0074598D"/>
    <w:rsid w:val="00745ED3"/>
    <w:rsid w:val="007465B2"/>
    <w:rsid w:val="00746B28"/>
    <w:rsid w:val="00747D29"/>
    <w:rsid w:val="00747DD9"/>
    <w:rsid w:val="007504F5"/>
    <w:rsid w:val="00750DDF"/>
    <w:rsid w:val="00751050"/>
    <w:rsid w:val="007515E0"/>
    <w:rsid w:val="00751956"/>
    <w:rsid w:val="00751986"/>
    <w:rsid w:val="00751AE9"/>
    <w:rsid w:val="00751D1C"/>
    <w:rsid w:val="0075221C"/>
    <w:rsid w:val="00752314"/>
    <w:rsid w:val="00752918"/>
    <w:rsid w:val="00752C34"/>
    <w:rsid w:val="00752EBB"/>
    <w:rsid w:val="0075345C"/>
    <w:rsid w:val="007535C6"/>
    <w:rsid w:val="0075377F"/>
    <w:rsid w:val="00753B0B"/>
    <w:rsid w:val="00753F98"/>
    <w:rsid w:val="00754265"/>
    <w:rsid w:val="00754569"/>
    <w:rsid w:val="00754835"/>
    <w:rsid w:val="00754A57"/>
    <w:rsid w:val="00754CE9"/>
    <w:rsid w:val="0075512B"/>
    <w:rsid w:val="007551E5"/>
    <w:rsid w:val="00755856"/>
    <w:rsid w:val="00755EFC"/>
    <w:rsid w:val="00756021"/>
    <w:rsid w:val="00756241"/>
    <w:rsid w:val="00756AC1"/>
    <w:rsid w:val="00756EF8"/>
    <w:rsid w:val="0075707A"/>
    <w:rsid w:val="00757172"/>
    <w:rsid w:val="007571F5"/>
    <w:rsid w:val="00757A35"/>
    <w:rsid w:val="0076002F"/>
    <w:rsid w:val="00760349"/>
    <w:rsid w:val="007604D3"/>
    <w:rsid w:val="0076075E"/>
    <w:rsid w:val="00760839"/>
    <w:rsid w:val="00760F62"/>
    <w:rsid w:val="00761283"/>
    <w:rsid w:val="007613C3"/>
    <w:rsid w:val="00761FEA"/>
    <w:rsid w:val="0076224D"/>
    <w:rsid w:val="007627E0"/>
    <w:rsid w:val="00763069"/>
    <w:rsid w:val="007631A4"/>
    <w:rsid w:val="007633AB"/>
    <w:rsid w:val="00763EC5"/>
    <w:rsid w:val="00764876"/>
    <w:rsid w:val="00764B78"/>
    <w:rsid w:val="0076599D"/>
    <w:rsid w:val="00765D0F"/>
    <w:rsid w:val="00766694"/>
    <w:rsid w:val="007667E1"/>
    <w:rsid w:val="007668F5"/>
    <w:rsid w:val="00766BB0"/>
    <w:rsid w:val="00766DBB"/>
    <w:rsid w:val="007675E5"/>
    <w:rsid w:val="0076784D"/>
    <w:rsid w:val="00767BA4"/>
    <w:rsid w:val="007704D2"/>
    <w:rsid w:val="007717CA"/>
    <w:rsid w:val="00772288"/>
    <w:rsid w:val="00772B75"/>
    <w:rsid w:val="00773021"/>
    <w:rsid w:val="0077306C"/>
    <w:rsid w:val="007730EC"/>
    <w:rsid w:val="00773803"/>
    <w:rsid w:val="007738D1"/>
    <w:rsid w:val="00773EDD"/>
    <w:rsid w:val="00773FF8"/>
    <w:rsid w:val="0077415C"/>
    <w:rsid w:val="007741A3"/>
    <w:rsid w:val="00774334"/>
    <w:rsid w:val="007745CF"/>
    <w:rsid w:val="00775310"/>
    <w:rsid w:val="00775344"/>
    <w:rsid w:val="00775565"/>
    <w:rsid w:val="007758FE"/>
    <w:rsid w:val="00775A28"/>
    <w:rsid w:val="00776A49"/>
    <w:rsid w:val="00776AD4"/>
    <w:rsid w:val="00776F66"/>
    <w:rsid w:val="00776F79"/>
    <w:rsid w:val="00777048"/>
    <w:rsid w:val="00777418"/>
    <w:rsid w:val="007775B0"/>
    <w:rsid w:val="0078019D"/>
    <w:rsid w:val="007804D3"/>
    <w:rsid w:val="00780652"/>
    <w:rsid w:val="00780B4E"/>
    <w:rsid w:val="00780B87"/>
    <w:rsid w:val="00780BB2"/>
    <w:rsid w:val="00781A86"/>
    <w:rsid w:val="00781CB6"/>
    <w:rsid w:val="00781E15"/>
    <w:rsid w:val="00782059"/>
    <w:rsid w:val="007820C9"/>
    <w:rsid w:val="0078262D"/>
    <w:rsid w:val="0078268E"/>
    <w:rsid w:val="00782E2C"/>
    <w:rsid w:val="00783317"/>
    <w:rsid w:val="0078345E"/>
    <w:rsid w:val="0078375B"/>
    <w:rsid w:val="007839A6"/>
    <w:rsid w:val="00783F14"/>
    <w:rsid w:val="00783F5E"/>
    <w:rsid w:val="007844B6"/>
    <w:rsid w:val="00784B2F"/>
    <w:rsid w:val="007850B7"/>
    <w:rsid w:val="007855DF"/>
    <w:rsid w:val="00785D93"/>
    <w:rsid w:val="00786720"/>
    <w:rsid w:val="00786988"/>
    <w:rsid w:val="00787114"/>
    <w:rsid w:val="007874DC"/>
    <w:rsid w:val="00787C46"/>
    <w:rsid w:val="00787C4B"/>
    <w:rsid w:val="00787D72"/>
    <w:rsid w:val="00790710"/>
    <w:rsid w:val="00791107"/>
    <w:rsid w:val="00791F7C"/>
    <w:rsid w:val="00792420"/>
    <w:rsid w:val="00792563"/>
    <w:rsid w:val="00792794"/>
    <w:rsid w:val="00792A98"/>
    <w:rsid w:val="0079388F"/>
    <w:rsid w:val="00793B0A"/>
    <w:rsid w:val="00793C34"/>
    <w:rsid w:val="00793F22"/>
    <w:rsid w:val="007940DD"/>
    <w:rsid w:val="00794A39"/>
    <w:rsid w:val="0079528A"/>
    <w:rsid w:val="007954C8"/>
    <w:rsid w:val="0079578E"/>
    <w:rsid w:val="007959E9"/>
    <w:rsid w:val="007959FC"/>
    <w:rsid w:val="007963C8"/>
    <w:rsid w:val="00796605"/>
    <w:rsid w:val="00796685"/>
    <w:rsid w:val="00796F35"/>
    <w:rsid w:val="00796F91"/>
    <w:rsid w:val="00797C96"/>
    <w:rsid w:val="007A0016"/>
    <w:rsid w:val="007A014F"/>
    <w:rsid w:val="007A0371"/>
    <w:rsid w:val="007A0AFE"/>
    <w:rsid w:val="007A10C7"/>
    <w:rsid w:val="007A19B1"/>
    <w:rsid w:val="007A2641"/>
    <w:rsid w:val="007A2B93"/>
    <w:rsid w:val="007A3376"/>
    <w:rsid w:val="007A3D37"/>
    <w:rsid w:val="007A3E98"/>
    <w:rsid w:val="007A4007"/>
    <w:rsid w:val="007A415C"/>
    <w:rsid w:val="007A41E1"/>
    <w:rsid w:val="007A464B"/>
    <w:rsid w:val="007A4931"/>
    <w:rsid w:val="007A4B5C"/>
    <w:rsid w:val="007A4CB8"/>
    <w:rsid w:val="007A534E"/>
    <w:rsid w:val="007A542B"/>
    <w:rsid w:val="007A5836"/>
    <w:rsid w:val="007A5D60"/>
    <w:rsid w:val="007A653E"/>
    <w:rsid w:val="007A66BF"/>
    <w:rsid w:val="007A67CB"/>
    <w:rsid w:val="007A6839"/>
    <w:rsid w:val="007A6FB1"/>
    <w:rsid w:val="007A708B"/>
    <w:rsid w:val="007A74ED"/>
    <w:rsid w:val="007A752C"/>
    <w:rsid w:val="007B0489"/>
    <w:rsid w:val="007B04E2"/>
    <w:rsid w:val="007B0843"/>
    <w:rsid w:val="007B109A"/>
    <w:rsid w:val="007B1154"/>
    <w:rsid w:val="007B1902"/>
    <w:rsid w:val="007B1B18"/>
    <w:rsid w:val="007B1D2C"/>
    <w:rsid w:val="007B26EA"/>
    <w:rsid w:val="007B27BA"/>
    <w:rsid w:val="007B293B"/>
    <w:rsid w:val="007B2A5D"/>
    <w:rsid w:val="007B2A85"/>
    <w:rsid w:val="007B2A93"/>
    <w:rsid w:val="007B2E50"/>
    <w:rsid w:val="007B3051"/>
    <w:rsid w:val="007B30F6"/>
    <w:rsid w:val="007B36DB"/>
    <w:rsid w:val="007B37EB"/>
    <w:rsid w:val="007B4589"/>
    <w:rsid w:val="007B4CFC"/>
    <w:rsid w:val="007B4D28"/>
    <w:rsid w:val="007B4FE5"/>
    <w:rsid w:val="007B50F8"/>
    <w:rsid w:val="007B543E"/>
    <w:rsid w:val="007B5EB8"/>
    <w:rsid w:val="007B686C"/>
    <w:rsid w:val="007B68AD"/>
    <w:rsid w:val="007B6A91"/>
    <w:rsid w:val="007B72AC"/>
    <w:rsid w:val="007C032A"/>
    <w:rsid w:val="007C0EE5"/>
    <w:rsid w:val="007C16E3"/>
    <w:rsid w:val="007C18DE"/>
    <w:rsid w:val="007C198D"/>
    <w:rsid w:val="007C1BAA"/>
    <w:rsid w:val="007C24E7"/>
    <w:rsid w:val="007C251C"/>
    <w:rsid w:val="007C32A5"/>
    <w:rsid w:val="007C3663"/>
    <w:rsid w:val="007C387B"/>
    <w:rsid w:val="007C3991"/>
    <w:rsid w:val="007C3E57"/>
    <w:rsid w:val="007C41D1"/>
    <w:rsid w:val="007C44C5"/>
    <w:rsid w:val="007C4B4E"/>
    <w:rsid w:val="007C4CBC"/>
    <w:rsid w:val="007C4DDF"/>
    <w:rsid w:val="007C4E64"/>
    <w:rsid w:val="007C5114"/>
    <w:rsid w:val="007C51A9"/>
    <w:rsid w:val="007C57BE"/>
    <w:rsid w:val="007C685F"/>
    <w:rsid w:val="007C6E26"/>
    <w:rsid w:val="007C6F97"/>
    <w:rsid w:val="007C7212"/>
    <w:rsid w:val="007C773E"/>
    <w:rsid w:val="007C778B"/>
    <w:rsid w:val="007D0CA5"/>
    <w:rsid w:val="007D1E16"/>
    <w:rsid w:val="007D1F4E"/>
    <w:rsid w:val="007D286F"/>
    <w:rsid w:val="007D28BD"/>
    <w:rsid w:val="007D33E8"/>
    <w:rsid w:val="007D38D6"/>
    <w:rsid w:val="007D392D"/>
    <w:rsid w:val="007D3F55"/>
    <w:rsid w:val="007D4237"/>
    <w:rsid w:val="007D4888"/>
    <w:rsid w:val="007D4CED"/>
    <w:rsid w:val="007D4DF1"/>
    <w:rsid w:val="007D4F7B"/>
    <w:rsid w:val="007D5F99"/>
    <w:rsid w:val="007D60EE"/>
    <w:rsid w:val="007D62FB"/>
    <w:rsid w:val="007D7650"/>
    <w:rsid w:val="007D7E8F"/>
    <w:rsid w:val="007D7FB9"/>
    <w:rsid w:val="007E01B8"/>
    <w:rsid w:val="007E12AC"/>
    <w:rsid w:val="007E1438"/>
    <w:rsid w:val="007E1D71"/>
    <w:rsid w:val="007E26E0"/>
    <w:rsid w:val="007E2C9F"/>
    <w:rsid w:val="007E2E2B"/>
    <w:rsid w:val="007E3093"/>
    <w:rsid w:val="007E31F1"/>
    <w:rsid w:val="007E3442"/>
    <w:rsid w:val="007E3944"/>
    <w:rsid w:val="007E3A14"/>
    <w:rsid w:val="007E44A2"/>
    <w:rsid w:val="007E4965"/>
    <w:rsid w:val="007E4D9B"/>
    <w:rsid w:val="007E5707"/>
    <w:rsid w:val="007E5716"/>
    <w:rsid w:val="007E57E1"/>
    <w:rsid w:val="007E6315"/>
    <w:rsid w:val="007E664D"/>
    <w:rsid w:val="007E6713"/>
    <w:rsid w:val="007E68D8"/>
    <w:rsid w:val="007E7282"/>
    <w:rsid w:val="007E72F7"/>
    <w:rsid w:val="007E77AF"/>
    <w:rsid w:val="007F02EE"/>
    <w:rsid w:val="007F035D"/>
    <w:rsid w:val="007F05F1"/>
    <w:rsid w:val="007F0642"/>
    <w:rsid w:val="007F0F1C"/>
    <w:rsid w:val="007F0F8B"/>
    <w:rsid w:val="007F13DD"/>
    <w:rsid w:val="007F1551"/>
    <w:rsid w:val="007F18B8"/>
    <w:rsid w:val="007F1935"/>
    <w:rsid w:val="007F1B41"/>
    <w:rsid w:val="007F1E68"/>
    <w:rsid w:val="007F28A9"/>
    <w:rsid w:val="007F28E5"/>
    <w:rsid w:val="007F2B48"/>
    <w:rsid w:val="007F30A3"/>
    <w:rsid w:val="007F3319"/>
    <w:rsid w:val="007F36BB"/>
    <w:rsid w:val="007F37B2"/>
    <w:rsid w:val="007F3B5A"/>
    <w:rsid w:val="007F5271"/>
    <w:rsid w:val="007F5B7F"/>
    <w:rsid w:val="007F5BB2"/>
    <w:rsid w:val="007F5E1D"/>
    <w:rsid w:val="007F600E"/>
    <w:rsid w:val="007F63E7"/>
    <w:rsid w:val="007F75CE"/>
    <w:rsid w:val="007F7B4E"/>
    <w:rsid w:val="00800118"/>
    <w:rsid w:val="008013E1"/>
    <w:rsid w:val="0080166F"/>
    <w:rsid w:val="00802038"/>
    <w:rsid w:val="00802270"/>
    <w:rsid w:val="0080283E"/>
    <w:rsid w:val="00802887"/>
    <w:rsid w:val="0080295D"/>
    <w:rsid w:val="00802B50"/>
    <w:rsid w:val="00802E95"/>
    <w:rsid w:val="0080349E"/>
    <w:rsid w:val="00803699"/>
    <w:rsid w:val="00804464"/>
    <w:rsid w:val="00804AE4"/>
    <w:rsid w:val="00804AE9"/>
    <w:rsid w:val="00805315"/>
    <w:rsid w:val="0080534F"/>
    <w:rsid w:val="0080571A"/>
    <w:rsid w:val="0080603E"/>
    <w:rsid w:val="008066F5"/>
    <w:rsid w:val="00806929"/>
    <w:rsid w:val="00807EA8"/>
    <w:rsid w:val="00810322"/>
    <w:rsid w:val="00810D96"/>
    <w:rsid w:val="00811376"/>
    <w:rsid w:val="00811587"/>
    <w:rsid w:val="0081196C"/>
    <w:rsid w:val="00811CED"/>
    <w:rsid w:val="008125BB"/>
    <w:rsid w:val="00812B96"/>
    <w:rsid w:val="00812C8F"/>
    <w:rsid w:val="008141FE"/>
    <w:rsid w:val="0081425C"/>
    <w:rsid w:val="00814A51"/>
    <w:rsid w:val="00814EBF"/>
    <w:rsid w:val="00814EDB"/>
    <w:rsid w:val="008150F1"/>
    <w:rsid w:val="00815920"/>
    <w:rsid w:val="008159B9"/>
    <w:rsid w:val="00815E94"/>
    <w:rsid w:val="00815F57"/>
    <w:rsid w:val="0081671F"/>
    <w:rsid w:val="0081684E"/>
    <w:rsid w:val="0081694E"/>
    <w:rsid w:val="00816D0F"/>
    <w:rsid w:val="00816D98"/>
    <w:rsid w:val="008178CA"/>
    <w:rsid w:val="00817B52"/>
    <w:rsid w:val="0082059F"/>
    <w:rsid w:val="0082071C"/>
    <w:rsid w:val="008208C6"/>
    <w:rsid w:val="00820966"/>
    <w:rsid w:val="0082164F"/>
    <w:rsid w:val="00821A9D"/>
    <w:rsid w:val="00821EC6"/>
    <w:rsid w:val="00822003"/>
    <w:rsid w:val="00822074"/>
    <w:rsid w:val="00822445"/>
    <w:rsid w:val="00822895"/>
    <w:rsid w:val="00822A19"/>
    <w:rsid w:val="00822A98"/>
    <w:rsid w:val="00822B82"/>
    <w:rsid w:val="00822BFD"/>
    <w:rsid w:val="00823327"/>
    <w:rsid w:val="0082356D"/>
    <w:rsid w:val="008238F0"/>
    <w:rsid w:val="008239EE"/>
    <w:rsid w:val="00823A94"/>
    <w:rsid w:val="008240C4"/>
    <w:rsid w:val="00824BCA"/>
    <w:rsid w:val="00825856"/>
    <w:rsid w:val="00825FD3"/>
    <w:rsid w:val="00825FF9"/>
    <w:rsid w:val="0082626A"/>
    <w:rsid w:val="008264E4"/>
    <w:rsid w:val="00826779"/>
    <w:rsid w:val="00826B04"/>
    <w:rsid w:val="00826C21"/>
    <w:rsid w:val="0082778D"/>
    <w:rsid w:val="00827A5B"/>
    <w:rsid w:val="00827E25"/>
    <w:rsid w:val="008302DD"/>
    <w:rsid w:val="008305E1"/>
    <w:rsid w:val="00830878"/>
    <w:rsid w:val="00830D04"/>
    <w:rsid w:val="008310FA"/>
    <w:rsid w:val="008311DC"/>
    <w:rsid w:val="00831547"/>
    <w:rsid w:val="0083156E"/>
    <w:rsid w:val="008315D2"/>
    <w:rsid w:val="008323FA"/>
    <w:rsid w:val="00832AF0"/>
    <w:rsid w:val="00832B14"/>
    <w:rsid w:val="00833047"/>
    <w:rsid w:val="008332D0"/>
    <w:rsid w:val="0083372A"/>
    <w:rsid w:val="00833DEF"/>
    <w:rsid w:val="008342AF"/>
    <w:rsid w:val="008345D8"/>
    <w:rsid w:val="00834CE8"/>
    <w:rsid w:val="00834EF1"/>
    <w:rsid w:val="0083558F"/>
    <w:rsid w:val="00835BD0"/>
    <w:rsid w:val="00835D5A"/>
    <w:rsid w:val="00835EF8"/>
    <w:rsid w:val="00835F39"/>
    <w:rsid w:val="00836094"/>
    <w:rsid w:val="008363B8"/>
    <w:rsid w:val="00836474"/>
    <w:rsid w:val="00836949"/>
    <w:rsid w:val="00836FB5"/>
    <w:rsid w:val="00837FED"/>
    <w:rsid w:val="00840011"/>
    <w:rsid w:val="00840264"/>
    <w:rsid w:val="0084064A"/>
    <w:rsid w:val="008407F3"/>
    <w:rsid w:val="00840DD0"/>
    <w:rsid w:val="00840ED0"/>
    <w:rsid w:val="008413AF"/>
    <w:rsid w:val="008414DF"/>
    <w:rsid w:val="00841D5C"/>
    <w:rsid w:val="008424BB"/>
    <w:rsid w:val="00842779"/>
    <w:rsid w:val="00842856"/>
    <w:rsid w:val="00842C28"/>
    <w:rsid w:val="00842C68"/>
    <w:rsid w:val="008430BD"/>
    <w:rsid w:val="00843162"/>
    <w:rsid w:val="00843890"/>
    <w:rsid w:val="008441E5"/>
    <w:rsid w:val="008448F4"/>
    <w:rsid w:val="00844AD2"/>
    <w:rsid w:val="008455DC"/>
    <w:rsid w:val="00845831"/>
    <w:rsid w:val="00845D40"/>
    <w:rsid w:val="0084677E"/>
    <w:rsid w:val="00846981"/>
    <w:rsid w:val="00846AF0"/>
    <w:rsid w:val="00846FDD"/>
    <w:rsid w:val="0084733B"/>
    <w:rsid w:val="00847D17"/>
    <w:rsid w:val="00847DB3"/>
    <w:rsid w:val="00847F57"/>
    <w:rsid w:val="008500F5"/>
    <w:rsid w:val="00850581"/>
    <w:rsid w:val="00850DE7"/>
    <w:rsid w:val="00850F88"/>
    <w:rsid w:val="00851176"/>
    <w:rsid w:val="008515D3"/>
    <w:rsid w:val="008517A6"/>
    <w:rsid w:val="00851966"/>
    <w:rsid w:val="0085213D"/>
    <w:rsid w:val="008522A5"/>
    <w:rsid w:val="00852347"/>
    <w:rsid w:val="008524B9"/>
    <w:rsid w:val="00852FE2"/>
    <w:rsid w:val="0085384A"/>
    <w:rsid w:val="0085385D"/>
    <w:rsid w:val="00854359"/>
    <w:rsid w:val="00854752"/>
    <w:rsid w:val="00855939"/>
    <w:rsid w:val="008561C1"/>
    <w:rsid w:val="0085690C"/>
    <w:rsid w:val="0085693D"/>
    <w:rsid w:val="00856BFC"/>
    <w:rsid w:val="0085790C"/>
    <w:rsid w:val="00857D1B"/>
    <w:rsid w:val="008600A8"/>
    <w:rsid w:val="00860388"/>
    <w:rsid w:val="008603C3"/>
    <w:rsid w:val="00860431"/>
    <w:rsid w:val="008604B5"/>
    <w:rsid w:val="00860641"/>
    <w:rsid w:val="00860819"/>
    <w:rsid w:val="00860B6E"/>
    <w:rsid w:val="008612D8"/>
    <w:rsid w:val="008616A5"/>
    <w:rsid w:val="008618C1"/>
    <w:rsid w:val="00861A76"/>
    <w:rsid w:val="00861AA0"/>
    <w:rsid w:val="00861E76"/>
    <w:rsid w:val="008629F6"/>
    <w:rsid w:val="00863654"/>
    <w:rsid w:val="008636ED"/>
    <w:rsid w:val="00863AC9"/>
    <w:rsid w:val="00864181"/>
    <w:rsid w:val="00864C35"/>
    <w:rsid w:val="008659F2"/>
    <w:rsid w:val="00865FCE"/>
    <w:rsid w:val="00866096"/>
    <w:rsid w:val="0086652B"/>
    <w:rsid w:val="00866988"/>
    <w:rsid w:val="00866B12"/>
    <w:rsid w:val="00867857"/>
    <w:rsid w:val="00867A12"/>
    <w:rsid w:val="00867FAE"/>
    <w:rsid w:val="008702EB"/>
    <w:rsid w:val="00870464"/>
    <w:rsid w:val="008704CA"/>
    <w:rsid w:val="00870FDD"/>
    <w:rsid w:val="0087117B"/>
    <w:rsid w:val="008713EB"/>
    <w:rsid w:val="00871479"/>
    <w:rsid w:val="00871596"/>
    <w:rsid w:val="00871E4A"/>
    <w:rsid w:val="00872054"/>
    <w:rsid w:val="00872512"/>
    <w:rsid w:val="00872E37"/>
    <w:rsid w:val="00873045"/>
    <w:rsid w:val="008734F4"/>
    <w:rsid w:val="00873D2D"/>
    <w:rsid w:val="00873DC5"/>
    <w:rsid w:val="00873FB2"/>
    <w:rsid w:val="0087447F"/>
    <w:rsid w:val="008748E3"/>
    <w:rsid w:val="00875243"/>
    <w:rsid w:val="0087555B"/>
    <w:rsid w:val="008756A9"/>
    <w:rsid w:val="00875C89"/>
    <w:rsid w:val="0087630A"/>
    <w:rsid w:val="00876500"/>
    <w:rsid w:val="00876B07"/>
    <w:rsid w:val="00876E91"/>
    <w:rsid w:val="00877C31"/>
    <w:rsid w:val="00877E04"/>
    <w:rsid w:val="008800EC"/>
    <w:rsid w:val="00880264"/>
    <w:rsid w:val="00880370"/>
    <w:rsid w:val="008807F6"/>
    <w:rsid w:val="00880B5D"/>
    <w:rsid w:val="00880C39"/>
    <w:rsid w:val="00881049"/>
    <w:rsid w:val="008815D8"/>
    <w:rsid w:val="00881903"/>
    <w:rsid w:val="00881E48"/>
    <w:rsid w:val="00882005"/>
    <w:rsid w:val="00882527"/>
    <w:rsid w:val="00882C97"/>
    <w:rsid w:val="00882F7C"/>
    <w:rsid w:val="00883174"/>
    <w:rsid w:val="00883257"/>
    <w:rsid w:val="00883370"/>
    <w:rsid w:val="008837A0"/>
    <w:rsid w:val="00883B0B"/>
    <w:rsid w:val="008849D5"/>
    <w:rsid w:val="00884A06"/>
    <w:rsid w:val="00884F71"/>
    <w:rsid w:val="008859FA"/>
    <w:rsid w:val="00885AB1"/>
    <w:rsid w:val="00885B7C"/>
    <w:rsid w:val="00885B8A"/>
    <w:rsid w:val="00886DD6"/>
    <w:rsid w:val="00886F29"/>
    <w:rsid w:val="0088710E"/>
    <w:rsid w:val="00887747"/>
    <w:rsid w:val="00887886"/>
    <w:rsid w:val="008879E4"/>
    <w:rsid w:val="00887C0D"/>
    <w:rsid w:val="00887D01"/>
    <w:rsid w:val="0089038A"/>
    <w:rsid w:val="008903C8"/>
    <w:rsid w:val="008905A0"/>
    <w:rsid w:val="00890994"/>
    <w:rsid w:val="00890A16"/>
    <w:rsid w:val="00890A6A"/>
    <w:rsid w:val="00891BA4"/>
    <w:rsid w:val="00892421"/>
    <w:rsid w:val="00892516"/>
    <w:rsid w:val="00892B38"/>
    <w:rsid w:val="00892DD2"/>
    <w:rsid w:val="00892EDB"/>
    <w:rsid w:val="008936FA"/>
    <w:rsid w:val="008939D6"/>
    <w:rsid w:val="008941D3"/>
    <w:rsid w:val="00894309"/>
    <w:rsid w:val="008945EF"/>
    <w:rsid w:val="008946EA"/>
    <w:rsid w:val="00895174"/>
    <w:rsid w:val="008951C6"/>
    <w:rsid w:val="00895ABA"/>
    <w:rsid w:val="00895DEC"/>
    <w:rsid w:val="00895EE2"/>
    <w:rsid w:val="008962D1"/>
    <w:rsid w:val="00896511"/>
    <w:rsid w:val="008967F3"/>
    <w:rsid w:val="008968D7"/>
    <w:rsid w:val="00896A7E"/>
    <w:rsid w:val="008971C8"/>
    <w:rsid w:val="00897D4F"/>
    <w:rsid w:val="008A0970"/>
    <w:rsid w:val="008A0D10"/>
    <w:rsid w:val="008A13CD"/>
    <w:rsid w:val="008A188D"/>
    <w:rsid w:val="008A1D9E"/>
    <w:rsid w:val="008A217A"/>
    <w:rsid w:val="008A25E0"/>
    <w:rsid w:val="008A25EF"/>
    <w:rsid w:val="008A266E"/>
    <w:rsid w:val="008A2945"/>
    <w:rsid w:val="008A2E02"/>
    <w:rsid w:val="008A335B"/>
    <w:rsid w:val="008A36AF"/>
    <w:rsid w:val="008A38C4"/>
    <w:rsid w:val="008A38CD"/>
    <w:rsid w:val="008A3BD2"/>
    <w:rsid w:val="008A4153"/>
    <w:rsid w:val="008A4555"/>
    <w:rsid w:val="008A47D4"/>
    <w:rsid w:val="008A4E45"/>
    <w:rsid w:val="008A5531"/>
    <w:rsid w:val="008A6128"/>
    <w:rsid w:val="008A6620"/>
    <w:rsid w:val="008A6854"/>
    <w:rsid w:val="008A6ED4"/>
    <w:rsid w:val="008A72B6"/>
    <w:rsid w:val="008A7BAB"/>
    <w:rsid w:val="008A7BE3"/>
    <w:rsid w:val="008A7C0E"/>
    <w:rsid w:val="008A7D0E"/>
    <w:rsid w:val="008B0589"/>
    <w:rsid w:val="008B0E58"/>
    <w:rsid w:val="008B14AB"/>
    <w:rsid w:val="008B17FE"/>
    <w:rsid w:val="008B1D17"/>
    <w:rsid w:val="008B1E9B"/>
    <w:rsid w:val="008B2B1D"/>
    <w:rsid w:val="008B2DF1"/>
    <w:rsid w:val="008B36DE"/>
    <w:rsid w:val="008B3ABB"/>
    <w:rsid w:val="008B3CBD"/>
    <w:rsid w:val="008B4230"/>
    <w:rsid w:val="008B427A"/>
    <w:rsid w:val="008B441B"/>
    <w:rsid w:val="008B46E6"/>
    <w:rsid w:val="008B4B9C"/>
    <w:rsid w:val="008B4BC3"/>
    <w:rsid w:val="008B5759"/>
    <w:rsid w:val="008B5899"/>
    <w:rsid w:val="008B611F"/>
    <w:rsid w:val="008B6208"/>
    <w:rsid w:val="008B62CC"/>
    <w:rsid w:val="008B660B"/>
    <w:rsid w:val="008B6BDB"/>
    <w:rsid w:val="008B6C78"/>
    <w:rsid w:val="008B6D2D"/>
    <w:rsid w:val="008B6D58"/>
    <w:rsid w:val="008B6DB4"/>
    <w:rsid w:val="008B74A2"/>
    <w:rsid w:val="008C027A"/>
    <w:rsid w:val="008C047E"/>
    <w:rsid w:val="008C137D"/>
    <w:rsid w:val="008C1982"/>
    <w:rsid w:val="008C1A11"/>
    <w:rsid w:val="008C21A6"/>
    <w:rsid w:val="008C2385"/>
    <w:rsid w:val="008C2EF1"/>
    <w:rsid w:val="008C3205"/>
    <w:rsid w:val="008C3382"/>
    <w:rsid w:val="008C33AF"/>
    <w:rsid w:val="008C357B"/>
    <w:rsid w:val="008C35AE"/>
    <w:rsid w:val="008C3E61"/>
    <w:rsid w:val="008C4742"/>
    <w:rsid w:val="008C4DFD"/>
    <w:rsid w:val="008C4FFF"/>
    <w:rsid w:val="008C5F15"/>
    <w:rsid w:val="008C6215"/>
    <w:rsid w:val="008C6C31"/>
    <w:rsid w:val="008C6E6E"/>
    <w:rsid w:val="008C75E9"/>
    <w:rsid w:val="008C79A6"/>
    <w:rsid w:val="008C79B8"/>
    <w:rsid w:val="008C7B2F"/>
    <w:rsid w:val="008D0221"/>
    <w:rsid w:val="008D037A"/>
    <w:rsid w:val="008D0875"/>
    <w:rsid w:val="008D0C35"/>
    <w:rsid w:val="008D0F26"/>
    <w:rsid w:val="008D1046"/>
    <w:rsid w:val="008D1069"/>
    <w:rsid w:val="008D174A"/>
    <w:rsid w:val="008D1A6C"/>
    <w:rsid w:val="008D1B96"/>
    <w:rsid w:val="008D1F78"/>
    <w:rsid w:val="008D21FF"/>
    <w:rsid w:val="008D22A9"/>
    <w:rsid w:val="008D254D"/>
    <w:rsid w:val="008D269F"/>
    <w:rsid w:val="008D2B10"/>
    <w:rsid w:val="008D2DB8"/>
    <w:rsid w:val="008D33D1"/>
    <w:rsid w:val="008D39E1"/>
    <w:rsid w:val="008D3C1F"/>
    <w:rsid w:val="008D4230"/>
    <w:rsid w:val="008D4391"/>
    <w:rsid w:val="008D46F0"/>
    <w:rsid w:val="008D4C0E"/>
    <w:rsid w:val="008D507B"/>
    <w:rsid w:val="008D5107"/>
    <w:rsid w:val="008D5407"/>
    <w:rsid w:val="008D5590"/>
    <w:rsid w:val="008D569F"/>
    <w:rsid w:val="008D5B4D"/>
    <w:rsid w:val="008D6DE7"/>
    <w:rsid w:val="008D6FED"/>
    <w:rsid w:val="008D7610"/>
    <w:rsid w:val="008D7914"/>
    <w:rsid w:val="008E0C69"/>
    <w:rsid w:val="008E0D40"/>
    <w:rsid w:val="008E1D00"/>
    <w:rsid w:val="008E20C2"/>
    <w:rsid w:val="008E2163"/>
    <w:rsid w:val="008E2299"/>
    <w:rsid w:val="008E27E4"/>
    <w:rsid w:val="008E36DC"/>
    <w:rsid w:val="008E399F"/>
    <w:rsid w:val="008E3FF2"/>
    <w:rsid w:val="008E49A3"/>
    <w:rsid w:val="008E49AA"/>
    <w:rsid w:val="008E4ACF"/>
    <w:rsid w:val="008E4E2E"/>
    <w:rsid w:val="008E528B"/>
    <w:rsid w:val="008E5C07"/>
    <w:rsid w:val="008E6473"/>
    <w:rsid w:val="008E6524"/>
    <w:rsid w:val="008E6784"/>
    <w:rsid w:val="008E69C2"/>
    <w:rsid w:val="008E6D70"/>
    <w:rsid w:val="008E738C"/>
    <w:rsid w:val="008E7BA4"/>
    <w:rsid w:val="008E7D23"/>
    <w:rsid w:val="008E7ECD"/>
    <w:rsid w:val="008F0158"/>
    <w:rsid w:val="008F0181"/>
    <w:rsid w:val="008F034A"/>
    <w:rsid w:val="008F04CF"/>
    <w:rsid w:val="008F118E"/>
    <w:rsid w:val="008F12DE"/>
    <w:rsid w:val="008F16A4"/>
    <w:rsid w:val="008F1896"/>
    <w:rsid w:val="008F1A65"/>
    <w:rsid w:val="008F1D98"/>
    <w:rsid w:val="008F2881"/>
    <w:rsid w:val="008F29E2"/>
    <w:rsid w:val="008F2BB9"/>
    <w:rsid w:val="008F2E79"/>
    <w:rsid w:val="008F2F98"/>
    <w:rsid w:val="008F3055"/>
    <w:rsid w:val="008F32BD"/>
    <w:rsid w:val="008F3799"/>
    <w:rsid w:val="008F48C9"/>
    <w:rsid w:val="008F4D39"/>
    <w:rsid w:val="008F52F5"/>
    <w:rsid w:val="008F5989"/>
    <w:rsid w:val="008F5B06"/>
    <w:rsid w:val="008F5F8C"/>
    <w:rsid w:val="008F61CF"/>
    <w:rsid w:val="008F65B5"/>
    <w:rsid w:val="008F6B91"/>
    <w:rsid w:val="008F6DA1"/>
    <w:rsid w:val="008F70E7"/>
    <w:rsid w:val="008F7243"/>
    <w:rsid w:val="008F7AC6"/>
    <w:rsid w:val="008F7CB6"/>
    <w:rsid w:val="00900366"/>
    <w:rsid w:val="00900869"/>
    <w:rsid w:val="009009D3"/>
    <w:rsid w:val="00901048"/>
    <w:rsid w:val="00901BB5"/>
    <w:rsid w:val="00901BBB"/>
    <w:rsid w:val="00901C44"/>
    <w:rsid w:val="00901D34"/>
    <w:rsid w:val="009021DC"/>
    <w:rsid w:val="00902250"/>
    <w:rsid w:val="00902A86"/>
    <w:rsid w:val="00902DB5"/>
    <w:rsid w:val="00903C99"/>
    <w:rsid w:val="00903E8B"/>
    <w:rsid w:val="00903ED0"/>
    <w:rsid w:val="0090435E"/>
    <w:rsid w:val="009046FE"/>
    <w:rsid w:val="00904764"/>
    <w:rsid w:val="00904BF8"/>
    <w:rsid w:val="00905047"/>
    <w:rsid w:val="00905532"/>
    <w:rsid w:val="00905EEB"/>
    <w:rsid w:val="00906938"/>
    <w:rsid w:val="0090695E"/>
    <w:rsid w:val="00906C64"/>
    <w:rsid w:val="00906DE3"/>
    <w:rsid w:val="00906F20"/>
    <w:rsid w:val="009072E2"/>
    <w:rsid w:val="0090770A"/>
    <w:rsid w:val="009079A9"/>
    <w:rsid w:val="00907A08"/>
    <w:rsid w:val="00910DD8"/>
    <w:rsid w:val="00910F72"/>
    <w:rsid w:val="00911011"/>
    <w:rsid w:val="009113DE"/>
    <w:rsid w:val="009113F8"/>
    <w:rsid w:val="0091143B"/>
    <w:rsid w:val="0091187E"/>
    <w:rsid w:val="009119FF"/>
    <w:rsid w:val="00911A84"/>
    <w:rsid w:val="00911BB9"/>
    <w:rsid w:val="00911BDF"/>
    <w:rsid w:val="00911E33"/>
    <w:rsid w:val="00912025"/>
    <w:rsid w:val="00912069"/>
    <w:rsid w:val="009120B4"/>
    <w:rsid w:val="00912111"/>
    <w:rsid w:val="0091245C"/>
    <w:rsid w:val="009124B2"/>
    <w:rsid w:val="0091350D"/>
    <w:rsid w:val="00913DC9"/>
    <w:rsid w:val="009140AD"/>
    <w:rsid w:val="009142A8"/>
    <w:rsid w:val="0091461A"/>
    <w:rsid w:val="00914632"/>
    <w:rsid w:val="00914C61"/>
    <w:rsid w:val="00914E13"/>
    <w:rsid w:val="00914E3F"/>
    <w:rsid w:val="00914EE3"/>
    <w:rsid w:val="0091516B"/>
    <w:rsid w:val="009158C9"/>
    <w:rsid w:val="009159D0"/>
    <w:rsid w:val="00915B3B"/>
    <w:rsid w:val="009167F9"/>
    <w:rsid w:val="009169A4"/>
    <w:rsid w:val="00916D6D"/>
    <w:rsid w:val="00917490"/>
    <w:rsid w:val="0091753F"/>
    <w:rsid w:val="00917953"/>
    <w:rsid w:val="00917955"/>
    <w:rsid w:val="00920792"/>
    <w:rsid w:val="00920C5E"/>
    <w:rsid w:val="00920F84"/>
    <w:rsid w:val="00921049"/>
    <w:rsid w:val="00921836"/>
    <w:rsid w:val="00921E95"/>
    <w:rsid w:val="00922263"/>
    <w:rsid w:val="0092229B"/>
    <w:rsid w:val="009225D3"/>
    <w:rsid w:val="00922C51"/>
    <w:rsid w:val="00922F01"/>
    <w:rsid w:val="0092319F"/>
    <w:rsid w:val="00923241"/>
    <w:rsid w:val="00923717"/>
    <w:rsid w:val="00923C2D"/>
    <w:rsid w:val="00924759"/>
    <w:rsid w:val="009247C3"/>
    <w:rsid w:val="00924882"/>
    <w:rsid w:val="00924DEE"/>
    <w:rsid w:val="009250A2"/>
    <w:rsid w:val="0092537B"/>
    <w:rsid w:val="009258E5"/>
    <w:rsid w:val="00925CCA"/>
    <w:rsid w:val="00926217"/>
    <w:rsid w:val="0092688E"/>
    <w:rsid w:val="00926A2B"/>
    <w:rsid w:val="00926D5F"/>
    <w:rsid w:val="009275AB"/>
    <w:rsid w:val="009275FD"/>
    <w:rsid w:val="009276EF"/>
    <w:rsid w:val="0092785D"/>
    <w:rsid w:val="00930058"/>
    <w:rsid w:val="0093010B"/>
    <w:rsid w:val="009301A6"/>
    <w:rsid w:val="00931020"/>
    <w:rsid w:val="009316D0"/>
    <w:rsid w:val="00931882"/>
    <w:rsid w:val="0093194F"/>
    <w:rsid w:val="009323B4"/>
    <w:rsid w:val="009323EE"/>
    <w:rsid w:val="0093247E"/>
    <w:rsid w:val="00932BD8"/>
    <w:rsid w:val="00933470"/>
    <w:rsid w:val="00933F5C"/>
    <w:rsid w:val="009347F2"/>
    <w:rsid w:val="00934B22"/>
    <w:rsid w:val="009355AA"/>
    <w:rsid w:val="009357C5"/>
    <w:rsid w:val="00935972"/>
    <w:rsid w:val="00935CCC"/>
    <w:rsid w:val="00936E97"/>
    <w:rsid w:val="0093732C"/>
    <w:rsid w:val="0093771A"/>
    <w:rsid w:val="00937B7B"/>
    <w:rsid w:val="00937C02"/>
    <w:rsid w:val="00937D02"/>
    <w:rsid w:val="00940349"/>
    <w:rsid w:val="009408EF"/>
    <w:rsid w:val="00940EFC"/>
    <w:rsid w:val="00941829"/>
    <w:rsid w:val="009418AA"/>
    <w:rsid w:val="009418FC"/>
    <w:rsid w:val="00941AE9"/>
    <w:rsid w:val="00941C52"/>
    <w:rsid w:val="00942000"/>
    <w:rsid w:val="00942275"/>
    <w:rsid w:val="0094269A"/>
    <w:rsid w:val="009426D5"/>
    <w:rsid w:val="00942816"/>
    <w:rsid w:val="00942C2F"/>
    <w:rsid w:val="00942FF6"/>
    <w:rsid w:val="0094383D"/>
    <w:rsid w:val="00943CDE"/>
    <w:rsid w:val="00943D40"/>
    <w:rsid w:val="00944521"/>
    <w:rsid w:val="00944637"/>
    <w:rsid w:val="00944F2B"/>
    <w:rsid w:val="0094564D"/>
    <w:rsid w:val="00945E5E"/>
    <w:rsid w:val="00946772"/>
    <w:rsid w:val="009467A1"/>
    <w:rsid w:val="00946983"/>
    <w:rsid w:val="00946D1F"/>
    <w:rsid w:val="00947591"/>
    <w:rsid w:val="009475AD"/>
    <w:rsid w:val="009476CE"/>
    <w:rsid w:val="0094788C"/>
    <w:rsid w:val="00947C35"/>
    <w:rsid w:val="00947E8D"/>
    <w:rsid w:val="00947FF6"/>
    <w:rsid w:val="0095006E"/>
    <w:rsid w:val="009500C5"/>
    <w:rsid w:val="0095057E"/>
    <w:rsid w:val="00950653"/>
    <w:rsid w:val="00950674"/>
    <w:rsid w:val="00950719"/>
    <w:rsid w:val="009507E3"/>
    <w:rsid w:val="00950824"/>
    <w:rsid w:val="00950A9B"/>
    <w:rsid w:val="00950CA3"/>
    <w:rsid w:val="00951260"/>
    <w:rsid w:val="0095144B"/>
    <w:rsid w:val="00951881"/>
    <w:rsid w:val="0095191A"/>
    <w:rsid w:val="00951AE9"/>
    <w:rsid w:val="00951B0A"/>
    <w:rsid w:val="00951C31"/>
    <w:rsid w:val="00952187"/>
    <w:rsid w:val="00952C74"/>
    <w:rsid w:val="00952E9F"/>
    <w:rsid w:val="0095421B"/>
    <w:rsid w:val="009544B7"/>
    <w:rsid w:val="00954504"/>
    <w:rsid w:val="00954564"/>
    <w:rsid w:val="00955645"/>
    <w:rsid w:val="00955FAB"/>
    <w:rsid w:val="0095621E"/>
    <w:rsid w:val="00956748"/>
    <w:rsid w:val="00957112"/>
    <w:rsid w:val="00957301"/>
    <w:rsid w:val="00957761"/>
    <w:rsid w:val="00957E0B"/>
    <w:rsid w:val="0096083E"/>
    <w:rsid w:val="00960C17"/>
    <w:rsid w:val="00960D0E"/>
    <w:rsid w:val="00960D5C"/>
    <w:rsid w:val="00961057"/>
    <w:rsid w:val="009610C0"/>
    <w:rsid w:val="009613C8"/>
    <w:rsid w:val="0096141F"/>
    <w:rsid w:val="00962236"/>
    <w:rsid w:val="0096263A"/>
    <w:rsid w:val="00962F57"/>
    <w:rsid w:val="009632E1"/>
    <w:rsid w:val="0096365F"/>
    <w:rsid w:val="00963674"/>
    <w:rsid w:val="0096380A"/>
    <w:rsid w:val="00964050"/>
    <w:rsid w:val="00964179"/>
    <w:rsid w:val="00964498"/>
    <w:rsid w:val="009644FE"/>
    <w:rsid w:val="00964C84"/>
    <w:rsid w:val="009651A0"/>
    <w:rsid w:val="00965544"/>
    <w:rsid w:val="009655D4"/>
    <w:rsid w:val="0096629C"/>
    <w:rsid w:val="009662DD"/>
    <w:rsid w:val="009668EA"/>
    <w:rsid w:val="00966A24"/>
    <w:rsid w:val="00967067"/>
    <w:rsid w:val="009671AC"/>
    <w:rsid w:val="009671E7"/>
    <w:rsid w:val="0096737B"/>
    <w:rsid w:val="00967505"/>
    <w:rsid w:val="0096777B"/>
    <w:rsid w:val="009679C2"/>
    <w:rsid w:val="00967F8A"/>
    <w:rsid w:val="0097039C"/>
    <w:rsid w:val="00970489"/>
    <w:rsid w:val="00970768"/>
    <w:rsid w:val="00970DEC"/>
    <w:rsid w:val="009724AB"/>
    <w:rsid w:val="009727B8"/>
    <w:rsid w:val="009727C6"/>
    <w:rsid w:val="00972CBA"/>
    <w:rsid w:val="00973314"/>
    <w:rsid w:val="0097346C"/>
    <w:rsid w:val="009734C3"/>
    <w:rsid w:val="009737C6"/>
    <w:rsid w:val="00973AD6"/>
    <w:rsid w:val="009741D4"/>
    <w:rsid w:val="0097458E"/>
    <w:rsid w:val="00974CCA"/>
    <w:rsid w:val="00975026"/>
    <w:rsid w:val="00975839"/>
    <w:rsid w:val="00975A7A"/>
    <w:rsid w:val="00975DEF"/>
    <w:rsid w:val="00975EB3"/>
    <w:rsid w:val="00975EDB"/>
    <w:rsid w:val="00975EF0"/>
    <w:rsid w:val="009765F9"/>
    <w:rsid w:val="00976B92"/>
    <w:rsid w:val="00976C34"/>
    <w:rsid w:val="0097783A"/>
    <w:rsid w:val="00977854"/>
    <w:rsid w:val="009778A3"/>
    <w:rsid w:val="00977957"/>
    <w:rsid w:val="00977A93"/>
    <w:rsid w:val="00977CB7"/>
    <w:rsid w:val="00977DE1"/>
    <w:rsid w:val="00980415"/>
    <w:rsid w:val="00980988"/>
    <w:rsid w:val="00981014"/>
    <w:rsid w:val="009810F7"/>
    <w:rsid w:val="009814BA"/>
    <w:rsid w:val="0098150F"/>
    <w:rsid w:val="00981960"/>
    <w:rsid w:val="00982057"/>
    <w:rsid w:val="00982425"/>
    <w:rsid w:val="009834A1"/>
    <w:rsid w:val="00983B01"/>
    <w:rsid w:val="00983B75"/>
    <w:rsid w:val="00983F27"/>
    <w:rsid w:val="00984012"/>
    <w:rsid w:val="00984031"/>
    <w:rsid w:val="00984049"/>
    <w:rsid w:val="0098453F"/>
    <w:rsid w:val="0098456C"/>
    <w:rsid w:val="00984640"/>
    <w:rsid w:val="00984937"/>
    <w:rsid w:val="00984DBB"/>
    <w:rsid w:val="00984E83"/>
    <w:rsid w:val="00985268"/>
    <w:rsid w:val="009853C3"/>
    <w:rsid w:val="00985CA4"/>
    <w:rsid w:val="00985D52"/>
    <w:rsid w:val="00985DB5"/>
    <w:rsid w:val="00985E18"/>
    <w:rsid w:val="00986014"/>
    <w:rsid w:val="00986729"/>
    <w:rsid w:val="00986B7D"/>
    <w:rsid w:val="00986DB9"/>
    <w:rsid w:val="00986DD9"/>
    <w:rsid w:val="009872D1"/>
    <w:rsid w:val="009875B2"/>
    <w:rsid w:val="00987945"/>
    <w:rsid w:val="00987D92"/>
    <w:rsid w:val="00987E33"/>
    <w:rsid w:val="00987F5F"/>
    <w:rsid w:val="00990108"/>
    <w:rsid w:val="00990258"/>
    <w:rsid w:val="00990617"/>
    <w:rsid w:val="0099081B"/>
    <w:rsid w:val="00990C51"/>
    <w:rsid w:val="00990E87"/>
    <w:rsid w:val="00990EE1"/>
    <w:rsid w:val="00990F49"/>
    <w:rsid w:val="009910CA"/>
    <w:rsid w:val="00991AE5"/>
    <w:rsid w:val="00991B55"/>
    <w:rsid w:val="009928D0"/>
    <w:rsid w:val="009929C2"/>
    <w:rsid w:val="00992D68"/>
    <w:rsid w:val="009931BE"/>
    <w:rsid w:val="009934B7"/>
    <w:rsid w:val="00993CAF"/>
    <w:rsid w:val="00993F1B"/>
    <w:rsid w:val="00994095"/>
    <w:rsid w:val="009947E5"/>
    <w:rsid w:val="00994D88"/>
    <w:rsid w:val="00994E84"/>
    <w:rsid w:val="009952D3"/>
    <w:rsid w:val="009953CC"/>
    <w:rsid w:val="00995802"/>
    <w:rsid w:val="00995E95"/>
    <w:rsid w:val="00995FB5"/>
    <w:rsid w:val="00996402"/>
    <w:rsid w:val="009967EC"/>
    <w:rsid w:val="00996A07"/>
    <w:rsid w:val="00996EC5"/>
    <w:rsid w:val="009976DD"/>
    <w:rsid w:val="0099797A"/>
    <w:rsid w:val="00997BEA"/>
    <w:rsid w:val="009A0159"/>
    <w:rsid w:val="009A05DA"/>
    <w:rsid w:val="009A0A54"/>
    <w:rsid w:val="009A0C7C"/>
    <w:rsid w:val="009A0DAE"/>
    <w:rsid w:val="009A0E05"/>
    <w:rsid w:val="009A0FAA"/>
    <w:rsid w:val="009A15C9"/>
    <w:rsid w:val="009A1870"/>
    <w:rsid w:val="009A2131"/>
    <w:rsid w:val="009A2F97"/>
    <w:rsid w:val="009A2FDB"/>
    <w:rsid w:val="009A39C5"/>
    <w:rsid w:val="009A4716"/>
    <w:rsid w:val="009A47A3"/>
    <w:rsid w:val="009A4FC2"/>
    <w:rsid w:val="009A5C21"/>
    <w:rsid w:val="009A5FDA"/>
    <w:rsid w:val="009A6C0D"/>
    <w:rsid w:val="009A6F78"/>
    <w:rsid w:val="009A7032"/>
    <w:rsid w:val="009A71C1"/>
    <w:rsid w:val="009A7B0A"/>
    <w:rsid w:val="009A7CAC"/>
    <w:rsid w:val="009A7CC7"/>
    <w:rsid w:val="009B013D"/>
    <w:rsid w:val="009B038E"/>
    <w:rsid w:val="009B07EC"/>
    <w:rsid w:val="009B0AF8"/>
    <w:rsid w:val="009B0D8E"/>
    <w:rsid w:val="009B0DBB"/>
    <w:rsid w:val="009B12D9"/>
    <w:rsid w:val="009B143C"/>
    <w:rsid w:val="009B1E80"/>
    <w:rsid w:val="009B2605"/>
    <w:rsid w:val="009B2BC4"/>
    <w:rsid w:val="009B2DAD"/>
    <w:rsid w:val="009B2E43"/>
    <w:rsid w:val="009B2E97"/>
    <w:rsid w:val="009B378A"/>
    <w:rsid w:val="009B38C9"/>
    <w:rsid w:val="009B4103"/>
    <w:rsid w:val="009B4313"/>
    <w:rsid w:val="009B4416"/>
    <w:rsid w:val="009B4509"/>
    <w:rsid w:val="009B49A0"/>
    <w:rsid w:val="009B4A78"/>
    <w:rsid w:val="009B4CF9"/>
    <w:rsid w:val="009B5657"/>
    <w:rsid w:val="009B60DC"/>
    <w:rsid w:val="009B6130"/>
    <w:rsid w:val="009B6336"/>
    <w:rsid w:val="009B66E3"/>
    <w:rsid w:val="009B76D3"/>
    <w:rsid w:val="009B7FC8"/>
    <w:rsid w:val="009C01E5"/>
    <w:rsid w:val="009C022C"/>
    <w:rsid w:val="009C0555"/>
    <w:rsid w:val="009C0D4A"/>
    <w:rsid w:val="009C10E7"/>
    <w:rsid w:val="009C1326"/>
    <w:rsid w:val="009C1F9C"/>
    <w:rsid w:val="009C25ED"/>
    <w:rsid w:val="009C2782"/>
    <w:rsid w:val="009C2925"/>
    <w:rsid w:val="009C2C55"/>
    <w:rsid w:val="009C3AF7"/>
    <w:rsid w:val="009C402F"/>
    <w:rsid w:val="009C4070"/>
    <w:rsid w:val="009C445C"/>
    <w:rsid w:val="009C4982"/>
    <w:rsid w:val="009C4FE4"/>
    <w:rsid w:val="009C529E"/>
    <w:rsid w:val="009C567B"/>
    <w:rsid w:val="009C593B"/>
    <w:rsid w:val="009C5976"/>
    <w:rsid w:val="009C5C58"/>
    <w:rsid w:val="009C66E5"/>
    <w:rsid w:val="009C6AA5"/>
    <w:rsid w:val="009C6C7D"/>
    <w:rsid w:val="009C7A2A"/>
    <w:rsid w:val="009C7C27"/>
    <w:rsid w:val="009D039B"/>
    <w:rsid w:val="009D074C"/>
    <w:rsid w:val="009D08B5"/>
    <w:rsid w:val="009D0BD4"/>
    <w:rsid w:val="009D0CF6"/>
    <w:rsid w:val="009D0F88"/>
    <w:rsid w:val="009D1123"/>
    <w:rsid w:val="009D1463"/>
    <w:rsid w:val="009D1729"/>
    <w:rsid w:val="009D1ABE"/>
    <w:rsid w:val="009D1B27"/>
    <w:rsid w:val="009D1BB5"/>
    <w:rsid w:val="009D2634"/>
    <w:rsid w:val="009D2823"/>
    <w:rsid w:val="009D3850"/>
    <w:rsid w:val="009D3D75"/>
    <w:rsid w:val="009D4BBE"/>
    <w:rsid w:val="009D4D48"/>
    <w:rsid w:val="009D5804"/>
    <w:rsid w:val="009D5F3C"/>
    <w:rsid w:val="009D6223"/>
    <w:rsid w:val="009D64F9"/>
    <w:rsid w:val="009D6969"/>
    <w:rsid w:val="009D7484"/>
    <w:rsid w:val="009E0005"/>
    <w:rsid w:val="009E00C6"/>
    <w:rsid w:val="009E05DF"/>
    <w:rsid w:val="009E0D39"/>
    <w:rsid w:val="009E16D7"/>
    <w:rsid w:val="009E1926"/>
    <w:rsid w:val="009E204A"/>
    <w:rsid w:val="009E20A4"/>
    <w:rsid w:val="009E212E"/>
    <w:rsid w:val="009E2D83"/>
    <w:rsid w:val="009E2E11"/>
    <w:rsid w:val="009E2E53"/>
    <w:rsid w:val="009E32FD"/>
    <w:rsid w:val="009E33C5"/>
    <w:rsid w:val="009E4423"/>
    <w:rsid w:val="009E5F32"/>
    <w:rsid w:val="009E64F9"/>
    <w:rsid w:val="009E6673"/>
    <w:rsid w:val="009E6A0B"/>
    <w:rsid w:val="009E6AB1"/>
    <w:rsid w:val="009E6C4A"/>
    <w:rsid w:val="009E6D64"/>
    <w:rsid w:val="009E7E51"/>
    <w:rsid w:val="009F06C8"/>
    <w:rsid w:val="009F06F0"/>
    <w:rsid w:val="009F0893"/>
    <w:rsid w:val="009F0D14"/>
    <w:rsid w:val="009F0E9B"/>
    <w:rsid w:val="009F0FBE"/>
    <w:rsid w:val="009F17C8"/>
    <w:rsid w:val="009F1962"/>
    <w:rsid w:val="009F1E4D"/>
    <w:rsid w:val="009F2F0C"/>
    <w:rsid w:val="009F34E1"/>
    <w:rsid w:val="009F366E"/>
    <w:rsid w:val="009F3828"/>
    <w:rsid w:val="009F4116"/>
    <w:rsid w:val="009F4533"/>
    <w:rsid w:val="009F4573"/>
    <w:rsid w:val="009F540F"/>
    <w:rsid w:val="009F54AC"/>
    <w:rsid w:val="009F559A"/>
    <w:rsid w:val="009F56BF"/>
    <w:rsid w:val="009F56D8"/>
    <w:rsid w:val="009F5B84"/>
    <w:rsid w:val="009F6BA4"/>
    <w:rsid w:val="009F6E78"/>
    <w:rsid w:val="009F7280"/>
    <w:rsid w:val="009F7358"/>
    <w:rsid w:val="009F7916"/>
    <w:rsid w:val="009F7931"/>
    <w:rsid w:val="009F7AF2"/>
    <w:rsid w:val="009F7D1A"/>
    <w:rsid w:val="009F7EC9"/>
    <w:rsid w:val="00A00389"/>
    <w:rsid w:val="00A005F9"/>
    <w:rsid w:val="00A00BAA"/>
    <w:rsid w:val="00A00E60"/>
    <w:rsid w:val="00A00F97"/>
    <w:rsid w:val="00A0107A"/>
    <w:rsid w:val="00A013B9"/>
    <w:rsid w:val="00A01490"/>
    <w:rsid w:val="00A0163C"/>
    <w:rsid w:val="00A01D2A"/>
    <w:rsid w:val="00A02B60"/>
    <w:rsid w:val="00A02C19"/>
    <w:rsid w:val="00A02DCE"/>
    <w:rsid w:val="00A0342C"/>
    <w:rsid w:val="00A03883"/>
    <w:rsid w:val="00A03C5D"/>
    <w:rsid w:val="00A03EFE"/>
    <w:rsid w:val="00A03FB4"/>
    <w:rsid w:val="00A041A8"/>
    <w:rsid w:val="00A041BC"/>
    <w:rsid w:val="00A04329"/>
    <w:rsid w:val="00A04ABA"/>
    <w:rsid w:val="00A04C94"/>
    <w:rsid w:val="00A04D67"/>
    <w:rsid w:val="00A04F4A"/>
    <w:rsid w:val="00A05586"/>
    <w:rsid w:val="00A066D4"/>
    <w:rsid w:val="00A066F3"/>
    <w:rsid w:val="00A06E4B"/>
    <w:rsid w:val="00A06F95"/>
    <w:rsid w:val="00A07243"/>
    <w:rsid w:val="00A07581"/>
    <w:rsid w:val="00A0758A"/>
    <w:rsid w:val="00A07950"/>
    <w:rsid w:val="00A07B1C"/>
    <w:rsid w:val="00A07CDF"/>
    <w:rsid w:val="00A105BF"/>
    <w:rsid w:val="00A105E7"/>
    <w:rsid w:val="00A105F6"/>
    <w:rsid w:val="00A10CD8"/>
    <w:rsid w:val="00A10DF4"/>
    <w:rsid w:val="00A10E43"/>
    <w:rsid w:val="00A113B9"/>
    <w:rsid w:val="00A1158A"/>
    <w:rsid w:val="00A11DBE"/>
    <w:rsid w:val="00A12096"/>
    <w:rsid w:val="00A124B7"/>
    <w:rsid w:val="00A12716"/>
    <w:rsid w:val="00A12B98"/>
    <w:rsid w:val="00A13FB0"/>
    <w:rsid w:val="00A140D8"/>
    <w:rsid w:val="00A14E69"/>
    <w:rsid w:val="00A15276"/>
    <w:rsid w:val="00A1532F"/>
    <w:rsid w:val="00A1577A"/>
    <w:rsid w:val="00A15D74"/>
    <w:rsid w:val="00A15F67"/>
    <w:rsid w:val="00A166C3"/>
    <w:rsid w:val="00A1677E"/>
    <w:rsid w:val="00A169EC"/>
    <w:rsid w:val="00A17095"/>
    <w:rsid w:val="00A174D2"/>
    <w:rsid w:val="00A17862"/>
    <w:rsid w:val="00A17C6B"/>
    <w:rsid w:val="00A17F54"/>
    <w:rsid w:val="00A20449"/>
    <w:rsid w:val="00A2060F"/>
    <w:rsid w:val="00A20844"/>
    <w:rsid w:val="00A20943"/>
    <w:rsid w:val="00A20DC7"/>
    <w:rsid w:val="00A20ED3"/>
    <w:rsid w:val="00A20F78"/>
    <w:rsid w:val="00A21111"/>
    <w:rsid w:val="00A21460"/>
    <w:rsid w:val="00A2188B"/>
    <w:rsid w:val="00A21AA6"/>
    <w:rsid w:val="00A2205F"/>
    <w:rsid w:val="00A223AB"/>
    <w:rsid w:val="00A22D24"/>
    <w:rsid w:val="00A23D44"/>
    <w:rsid w:val="00A23E8F"/>
    <w:rsid w:val="00A23F02"/>
    <w:rsid w:val="00A2419F"/>
    <w:rsid w:val="00A24211"/>
    <w:rsid w:val="00A2424B"/>
    <w:rsid w:val="00A24FC7"/>
    <w:rsid w:val="00A25656"/>
    <w:rsid w:val="00A25D46"/>
    <w:rsid w:val="00A26041"/>
    <w:rsid w:val="00A2675C"/>
    <w:rsid w:val="00A274FA"/>
    <w:rsid w:val="00A27757"/>
    <w:rsid w:val="00A278F7"/>
    <w:rsid w:val="00A27D95"/>
    <w:rsid w:val="00A309EE"/>
    <w:rsid w:val="00A30E29"/>
    <w:rsid w:val="00A31CCB"/>
    <w:rsid w:val="00A3216B"/>
    <w:rsid w:val="00A321E0"/>
    <w:rsid w:val="00A32566"/>
    <w:rsid w:val="00A328DE"/>
    <w:rsid w:val="00A32E30"/>
    <w:rsid w:val="00A33224"/>
    <w:rsid w:val="00A33235"/>
    <w:rsid w:val="00A33414"/>
    <w:rsid w:val="00A33438"/>
    <w:rsid w:val="00A33662"/>
    <w:rsid w:val="00A33790"/>
    <w:rsid w:val="00A33CE3"/>
    <w:rsid w:val="00A3401A"/>
    <w:rsid w:val="00A34353"/>
    <w:rsid w:val="00A347B3"/>
    <w:rsid w:val="00A354DB"/>
    <w:rsid w:val="00A35595"/>
    <w:rsid w:val="00A36253"/>
    <w:rsid w:val="00A37020"/>
    <w:rsid w:val="00A37345"/>
    <w:rsid w:val="00A37584"/>
    <w:rsid w:val="00A376A0"/>
    <w:rsid w:val="00A37834"/>
    <w:rsid w:val="00A37959"/>
    <w:rsid w:val="00A400BA"/>
    <w:rsid w:val="00A402B9"/>
    <w:rsid w:val="00A40C6D"/>
    <w:rsid w:val="00A412B1"/>
    <w:rsid w:val="00A41648"/>
    <w:rsid w:val="00A41C4C"/>
    <w:rsid w:val="00A41CCE"/>
    <w:rsid w:val="00A41D92"/>
    <w:rsid w:val="00A41DFE"/>
    <w:rsid w:val="00A42771"/>
    <w:rsid w:val="00A42D00"/>
    <w:rsid w:val="00A42FA6"/>
    <w:rsid w:val="00A435CD"/>
    <w:rsid w:val="00A438BE"/>
    <w:rsid w:val="00A43949"/>
    <w:rsid w:val="00A44007"/>
    <w:rsid w:val="00A4402D"/>
    <w:rsid w:val="00A44132"/>
    <w:rsid w:val="00A4430A"/>
    <w:rsid w:val="00A448D5"/>
    <w:rsid w:val="00A450E9"/>
    <w:rsid w:val="00A4529F"/>
    <w:rsid w:val="00A455EF"/>
    <w:rsid w:val="00A45DB6"/>
    <w:rsid w:val="00A463BD"/>
    <w:rsid w:val="00A466B2"/>
    <w:rsid w:val="00A46738"/>
    <w:rsid w:val="00A46C1E"/>
    <w:rsid w:val="00A46DDE"/>
    <w:rsid w:val="00A46E62"/>
    <w:rsid w:val="00A470FE"/>
    <w:rsid w:val="00A4712B"/>
    <w:rsid w:val="00A473E3"/>
    <w:rsid w:val="00A475FB"/>
    <w:rsid w:val="00A477AF"/>
    <w:rsid w:val="00A47BC0"/>
    <w:rsid w:val="00A47C3F"/>
    <w:rsid w:val="00A500A7"/>
    <w:rsid w:val="00A5098C"/>
    <w:rsid w:val="00A50D09"/>
    <w:rsid w:val="00A50DC6"/>
    <w:rsid w:val="00A512D9"/>
    <w:rsid w:val="00A516FA"/>
    <w:rsid w:val="00A51D9F"/>
    <w:rsid w:val="00A521E5"/>
    <w:rsid w:val="00A5270F"/>
    <w:rsid w:val="00A5274D"/>
    <w:rsid w:val="00A536F9"/>
    <w:rsid w:val="00A53F8C"/>
    <w:rsid w:val="00A54160"/>
    <w:rsid w:val="00A542FF"/>
    <w:rsid w:val="00A54C45"/>
    <w:rsid w:val="00A54E6B"/>
    <w:rsid w:val="00A55070"/>
    <w:rsid w:val="00A55223"/>
    <w:rsid w:val="00A557EE"/>
    <w:rsid w:val="00A55F93"/>
    <w:rsid w:val="00A56CAA"/>
    <w:rsid w:val="00A56EE8"/>
    <w:rsid w:val="00A56F3F"/>
    <w:rsid w:val="00A57107"/>
    <w:rsid w:val="00A573BB"/>
    <w:rsid w:val="00A57B24"/>
    <w:rsid w:val="00A57BB8"/>
    <w:rsid w:val="00A57E47"/>
    <w:rsid w:val="00A6015B"/>
    <w:rsid w:val="00A60660"/>
    <w:rsid w:val="00A606A3"/>
    <w:rsid w:val="00A60A8E"/>
    <w:rsid w:val="00A61052"/>
    <w:rsid w:val="00A61C90"/>
    <w:rsid w:val="00A6210D"/>
    <w:rsid w:val="00A62494"/>
    <w:rsid w:val="00A62599"/>
    <w:rsid w:val="00A628E8"/>
    <w:rsid w:val="00A6327A"/>
    <w:rsid w:val="00A6327E"/>
    <w:rsid w:val="00A635CC"/>
    <w:rsid w:val="00A6364D"/>
    <w:rsid w:val="00A636A6"/>
    <w:rsid w:val="00A63A10"/>
    <w:rsid w:val="00A63AEE"/>
    <w:rsid w:val="00A63C01"/>
    <w:rsid w:val="00A63C8C"/>
    <w:rsid w:val="00A63CFB"/>
    <w:rsid w:val="00A63DFE"/>
    <w:rsid w:val="00A6413E"/>
    <w:rsid w:val="00A64332"/>
    <w:rsid w:val="00A647B3"/>
    <w:rsid w:val="00A6487E"/>
    <w:rsid w:val="00A64C91"/>
    <w:rsid w:val="00A65054"/>
    <w:rsid w:val="00A6505B"/>
    <w:rsid w:val="00A6526F"/>
    <w:rsid w:val="00A65C7B"/>
    <w:rsid w:val="00A66032"/>
    <w:rsid w:val="00A660D3"/>
    <w:rsid w:val="00A66257"/>
    <w:rsid w:val="00A66581"/>
    <w:rsid w:val="00A66920"/>
    <w:rsid w:val="00A669B6"/>
    <w:rsid w:val="00A67093"/>
    <w:rsid w:val="00A67108"/>
    <w:rsid w:val="00A673BD"/>
    <w:rsid w:val="00A676D6"/>
    <w:rsid w:val="00A67788"/>
    <w:rsid w:val="00A67A3D"/>
    <w:rsid w:val="00A70250"/>
    <w:rsid w:val="00A704C3"/>
    <w:rsid w:val="00A707EC"/>
    <w:rsid w:val="00A70F59"/>
    <w:rsid w:val="00A71611"/>
    <w:rsid w:val="00A72056"/>
    <w:rsid w:val="00A72BF1"/>
    <w:rsid w:val="00A72D2A"/>
    <w:rsid w:val="00A73A2E"/>
    <w:rsid w:val="00A73D3D"/>
    <w:rsid w:val="00A749F5"/>
    <w:rsid w:val="00A751CE"/>
    <w:rsid w:val="00A757B4"/>
    <w:rsid w:val="00A765EC"/>
    <w:rsid w:val="00A769EC"/>
    <w:rsid w:val="00A76CB2"/>
    <w:rsid w:val="00A76CD8"/>
    <w:rsid w:val="00A77023"/>
    <w:rsid w:val="00A77060"/>
    <w:rsid w:val="00A772EC"/>
    <w:rsid w:val="00A77E19"/>
    <w:rsid w:val="00A77EAE"/>
    <w:rsid w:val="00A77FF8"/>
    <w:rsid w:val="00A8072D"/>
    <w:rsid w:val="00A808EB"/>
    <w:rsid w:val="00A80D5A"/>
    <w:rsid w:val="00A80E63"/>
    <w:rsid w:val="00A80F2A"/>
    <w:rsid w:val="00A81018"/>
    <w:rsid w:val="00A811D5"/>
    <w:rsid w:val="00A8182E"/>
    <w:rsid w:val="00A81BD9"/>
    <w:rsid w:val="00A81D71"/>
    <w:rsid w:val="00A82AE6"/>
    <w:rsid w:val="00A83404"/>
    <w:rsid w:val="00A84062"/>
    <w:rsid w:val="00A846E6"/>
    <w:rsid w:val="00A85CAB"/>
    <w:rsid w:val="00A85F52"/>
    <w:rsid w:val="00A8608D"/>
    <w:rsid w:val="00A86B3E"/>
    <w:rsid w:val="00A86D7B"/>
    <w:rsid w:val="00A872C0"/>
    <w:rsid w:val="00A87B49"/>
    <w:rsid w:val="00A87BAD"/>
    <w:rsid w:val="00A903B6"/>
    <w:rsid w:val="00A90455"/>
    <w:rsid w:val="00A908FC"/>
    <w:rsid w:val="00A90E73"/>
    <w:rsid w:val="00A9132A"/>
    <w:rsid w:val="00A91C90"/>
    <w:rsid w:val="00A91FB4"/>
    <w:rsid w:val="00A91FFF"/>
    <w:rsid w:val="00A92069"/>
    <w:rsid w:val="00A93071"/>
    <w:rsid w:val="00A93CCE"/>
    <w:rsid w:val="00A9461C"/>
    <w:rsid w:val="00A94625"/>
    <w:rsid w:val="00A94D12"/>
    <w:rsid w:val="00A9560D"/>
    <w:rsid w:val="00A9582E"/>
    <w:rsid w:val="00A967BA"/>
    <w:rsid w:val="00A973B3"/>
    <w:rsid w:val="00A979C4"/>
    <w:rsid w:val="00A97A33"/>
    <w:rsid w:val="00A97B8E"/>
    <w:rsid w:val="00A97CBC"/>
    <w:rsid w:val="00A97F0D"/>
    <w:rsid w:val="00AA010F"/>
    <w:rsid w:val="00AA098A"/>
    <w:rsid w:val="00AA0AC4"/>
    <w:rsid w:val="00AA0B4B"/>
    <w:rsid w:val="00AA167A"/>
    <w:rsid w:val="00AA1A32"/>
    <w:rsid w:val="00AA1EB0"/>
    <w:rsid w:val="00AA206E"/>
    <w:rsid w:val="00AA2453"/>
    <w:rsid w:val="00AA2679"/>
    <w:rsid w:val="00AA2976"/>
    <w:rsid w:val="00AA2A1A"/>
    <w:rsid w:val="00AA2C2D"/>
    <w:rsid w:val="00AA308D"/>
    <w:rsid w:val="00AA35BF"/>
    <w:rsid w:val="00AA3ACE"/>
    <w:rsid w:val="00AA4055"/>
    <w:rsid w:val="00AA456E"/>
    <w:rsid w:val="00AA4847"/>
    <w:rsid w:val="00AA4908"/>
    <w:rsid w:val="00AA4A66"/>
    <w:rsid w:val="00AA4D52"/>
    <w:rsid w:val="00AA59D9"/>
    <w:rsid w:val="00AA6546"/>
    <w:rsid w:val="00AA6BD2"/>
    <w:rsid w:val="00AA6D54"/>
    <w:rsid w:val="00AA6F43"/>
    <w:rsid w:val="00AB0532"/>
    <w:rsid w:val="00AB0B22"/>
    <w:rsid w:val="00AB0BFB"/>
    <w:rsid w:val="00AB0C83"/>
    <w:rsid w:val="00AB1214"/>
    <w:rsid w:val="00AB1A8F"/>
    <w:rsid w:val="00AB1DB9"/>
    <w:rsid w:val="00AB2110"/>
    <w:rsid w:val="00AB29C9"/>
    <w:rsid w:val="00AB2B3D"/>
    <w:rsid w:val="00AB2E51"/>
    <w:rsid w:val="00AB2F0D"/>
    <w:rsid w:val="00AB3137"/>
    <w:rsid w:val="00AB31E5"/>
    <w:rsid w:val="00AB32AA"/>
    <w:rsid w:val="00AB358E"/>
    <w:rsid w:val="00AB35D2"/>
    <w:rsid w:val="00AB38AE"/>
    <w:rsid w:val="00AB4674"/>
    <w:rsid w:val="00AB4CD6"/>
    <w:rsid w:val="00AB567B"/>
    <w:rsid w:val="00AB5AD3"/>
    <w:rsid w:val="00AB5B47"/>
    <w:rsid w:val="00AB5B57"/>
    <w:rsid w:val="00AB5D16"/>
    <w:rsid w:val="00AB6EF6"/>
    <w:rsid w:val="00AB7976"/>
    <w:rsid w:val="00AB7978"/>
    <w:rsid w:val="00AB7AA6"/>
    <w:rsid w:val="00AB7C8F"/>
    <w:rsid w:val="00AB7D4A"/>
    <w:rsid w:val="00AC0007"/>
    <w:rsid w:val="00AC0346"/>
    <w:rsid w:val="00AC0883"/>
    <w:rsid w:val="00AC09AE"/>
    <w:rsid w:val="00AC113E"/>
    <w:rsid w:val="00AC15A6"/>
    <w:rsid w:val="00AC167E"/>
    <w:rsid w:val="00AC173A"/>
    <w:rsid w:val="00AC1C2C"/>
    <w:rsid w:val="00AC1C96"/>
    <w:rsid w:val="00AC27EB"/>
    <w:rsid w:val="00AC2BDF"/>
    <w:rsid w:val="00AC3649"/>
    <w:rsid w:val="00AC3BAA"/>
    <w:rsid w:val="00AC40D2"/>
    <w:rsid w:val="00AC4696"/>
    <w:rsid w:val="00AC4A22"/>
    <w:rsid w:val="00AC4C8B"/>
    <w:rsid w:val="00AC4CAC"/>
    <w:rsid w:val="00AC57CD"/>
    <w:rsid w:val="00AC5B99"/>
    <w:rsid w:val="00AC60E8"/>
    <w:rsid w:val="00AC6552"/>
    <w:rsid w:val="00AC6699"/>
    <w:rsid w:val="00AC6847"/>
    <w:rsid w:val="00AC6B78"/>
    <w:rsid w:val="00AC6F46"/>
    <w:rsid w:val="00AC79DB"/>
    <w:rsid w:val="00AC7C65"/>
    <w:rsid w:val="00AC7E3E"/>
    <w:rsid w:val="00AD0891"/>
    <w:rsid w:val="00AD08FA"/>
    <w:rsid w:val="00AD0B7A"/>
    <w:rsid w:val="00AD0DA6"/>
    <w:rsid w:val="00AD0FAD"/>
    <w:rsid w:val="00AD19BC"/>
    <w:rsid w:val="00AD2118"/>
    <w:rsid w:val="00AD2AC2"/>
    <w:rsid w:val="00AD3137"/>
    <w:rsid w:val="00AD32C7"/>
    <w:rsid w:val="00AD3ADE"/>
    <w:rsid w:val="00AD3C4F"/>
    <w:rsid w:val="00AD3CBF"/>
    <w:rsid w:val="00AD42DF"/>
    <w:rsid w:val="00AD4C71"/>
    <w:rsid w:val="00AD4D82"/>
    <w:rsid w:val="00AD5849"/>
    <w:rsid w:val="00AD5858"/>
    <w:rsid w:val="00AD5ABE"/>
    <w:rsid w:val="00AD5B01"/>
    <w:rsid w:val="00AD62C9"/>
    <w:rsid w:val="00AD65D5"/>
    <w:rsid w:val="00AD68A6"/>
    <w:rsid w:val="00AD6950"/>
    <w:rsid w:val="00AD6FBC"/>
    <w:rsid w:val="00AD766D"/>
    <w:rsid w:val="00AD78E0"/>
    <w:rsid w:val="00AD7E6E"/>
    <w:rsid w:val="00AE135A"/>
    <w:rsid w:val="00AE1CFB"/>
    <w:rsid w:val="00AE2025"/>
    <w:rsid w:val="00AE2310"/>
    <w:rsid w:val="00AE2487"/>
    <w:rsid w:val="00AE24A1"/>
    <w:rsid w:val="00AE2654"/>
    <w:rsid w:val="00AE2974"/>
    <w:rsid w:val="00AE2E94"/>
    <w:rsid w:val="00AE398E"/>
    <w:rsid w:val="00AE40C9"/>
    <w:rsid w:val="00AE4177"/>
    <w:rsid w:val="00AE44A9"/>
    <w:rsid w:val="00AE48AD"/>
    <w:rsid w:val="00AE4AB3"/>
    <w:rsid w:val="00AE4B5D"/>
    <w:rsid w:val="00AE54A4"/>
    <w:rsid w:val="00AE56E6"/>
    <w:rsid w:val="00AE5AB1"/>
    <w:rsid w:val="00AE5E8C"/>
    <w:rsid w:val="00AE651F"/>
    <w:rsid w:val="00AE65D0"/>
    <w:rsid w:val="00AE6E7B"/>
    <w:rsid w:val="00AE7807"/>
    <w:rsid w:val="00AE78C2"/>
    <w:rsid w:val="00AE7D19"/>
    <w:rsid w:val="00AE7E6B"/>
    <w:rsid w:val="00AF03AF"/>
    <w:rsid w:val="00AF03FA"/>
    <w:rsid w:val="00AF051D"/>
    <w:rsid w:val="00AF0873"/>
    <w:rsid w:val="00AF0B6E"/>
    <w:rsid w:val="00AF0BE9"/>
    <w:rsid w:val="00AF0DE4"/>
    <w:rsid w:val="00AF1AF2"/>
    <w:rsid w:val="00AF2198"/>
    <w:rsid w:val="00AF240B"/>
    <w:rsid w:val="00AF25B4"/>
    <w:rsid w:val="00AF2DFF"/>
    <w:rsid w:val="00AF2EE3"/>
    <w:rsid w:val="00AF3360"/>
    <w:rsid w:val="00AF35AA"/>
    <w:rsid w:val="00AF3676"/>
    <w:rsid w:val="00AF383F"/>
    <w:rsid w:val="00AF42C6"/>
    <w:rsid w:val="00AF440D"/>
    <w:rsid w:val="00AF481D"/>
    <w:rsid w:val="00AF4CFC"/>
    <w:rsid w:val="00AF5AF6"/>
    <w:rsid w:val="00AF6219"/>
    <w:rsid w:val="00AF643E"/>
    <w:rsid w:val="00AF66D4"/>
    <w:rsid w:val="00AF6A50"/>
    <w:rsid w:val="00AF777B"/>
    <w:rsid w:val="00AF7EDD"/>
    <w:rsid w:val="00B0012F"/>
    <w:rsid w:val="00B00609"/>
    <w:rsid w:val="00B009C9"/>
    <w:rsid w:val="00B00BFC"/>
    <w:rsid w:val="00B00F11"/>
    <w:rsid w:val="00B015EE"/>
    <w:rsid w:val="00B01896"/>
    <w:rsid w:val="00B019F7"/>
    <w:rsid w:val="00B020D1"/>
    <w:rsid w:val="00B022AE"/>
    <w:rsid w:val="00B0267B"/>
    <w:rsid w:val="00B028C4"/>
    <w:rsid w:val="00B02DB9"/>
    <w:rsid w:val="00B0315C"/>
    <w:rsid w:val="00B03AB9"/>
    <w:rsid w:val="00B03B0C"/>
    <w:rsid w:val="00B05106"/>
    <w:rsid w:val="00B064C6"/>
    <w:rsid w:val="00B0765C"/>
    <w:rsid w:val="00B0785B"/>
    <w:rsid w:val="00B07874"/>
    <w:rsid w:val="00B07F73"/>
    <w:rsid w:val="00B10363"/>
    <w:rsid w:val="00B1058D"/>
    <w:rsid w:val="00B10666"/>
    <w:rsid w:val="00B10B5C"/>
    <w:rsid w:val="00B114E4"/>
    <w:rsid w:val="00B11745"/>
    <w:rsid w:val="00B11D36"/>
    <w:rsid w:val="00B12BDE"/>
    <w:rsid w:val="00B13167"/>
    <w:rsid w:val="00B13875"/>
    <w:rsid w:val="00B13F2D"/>
    <w:rsid w:val="00B141FE"/>
    <w:rsid w:val="00B15260"/>
    <w:rsid w:val="00B156E6"/>
    <w:rsid w:val="00B15A06"/>
    <w:rsid w:val="00B15E0C"/>
    <w:rsid w:val="00B1619C"/>
    <w:rsid w:val="00B1659B"/>
    <w:rsid w:val="00B1673A"/>
    <w:rsid w:val="00B16824"/>
    <w:rsid w:val="00B16F61"/>
    <w:rsid w:val="00B1739A"/>
    <w:rsid w:val="00B17613"/>
    <w:rsid w:val="00B17B26"/>
    <w:rsid w:val="00B17C23"/>
    <w:rsid w:val="00B200C2"/>
    <w:rsid w:val="00B20642"/>
    <w:rsid w:val="00B206AC"/>
    <w:rsid w:val="00B20A0C"/>
    <w:rsid w:val="00B2110F"/>
    <w:rsid w:val="00B213C4"/>
    <w:rsid w:val="00B21C54"/>
    <w:rsid w:val="00B21D6F"/>
    <w:rsid w:val="00B21DEB"/>
    <w:rsid w:val="00B222A6"/>
    <w:rsid w:val="00B2237D"/>
    <w:rsid w:val="00B22535"/>
    <w:rsid w:val="00B233E1"/>
    <w:rsid w:val="00B23648"/>
    <w:rsid w:val="00B24051"/>
    <w:rsid w:val="00B24296"/>
    <w:rsid w:val="00B2432D"/>
    <w:rsid w:val="00B247F8"/>
    <w:rsid w:val="00B24D7A"/>
    <w:rsid w:val="00B2526C"/>
    <w:rsid w:val="00B255EB"/>
    <w:rsid w:val="00B25CA5"/>
    <w:rsid w:val="00B25D33"/>
    <w:rsid w:val="00B25E5D"/>
    <w:rsid w:val="00B262B1"/>
    <w:rsid w:val="00B26670"/>
    <w:rsid w:val="00B26B8A"/>
    <w:rsid w:val="00B2705C"/>
    <w:rsid w:val="00B27654"/>
    <w:rsid w:val="00B277AB"/>
    <w:rsid w:val="00B27F8E"/>
    <w:rsid w:val="00B30022"/>
    <w:rsid w:val="00B30055"/>
    <w:rsid w:val="00B3030D"/>
    <w:rsid w:val="00B3050D"/>
    <w:rsid w:val="00B305C1"/>
    <w:rsid w:val="00B30DF8"/>
    <w:rsid w:val="00B311A6"/>
    <w:rsid w:val="00B31200"/>
    <w:rsid w:val="00B31216"/>
    <w:rsid w:val="00B3131A"/>
    <w:rsid w:val="00B31758"/>
    <w:rsid w:val="00B319BA"/>
    <w:rsid w:val="00B3203A"/>
    <w:rsid w:val="00B3243B"/>
    <w:rsid w:val="00B327ED"/>
    <w:rsid w:val="00B328BB"/>
    <w:rsid w:val="00B3326B"/>
    <w:rsid w:val="00B33ACB"/>
    <w:rsid w:val="00B33FB3"/>
    <w:rsid w:val="00B341C3"/>
    <w:rsid w:val="00B34AAB"/>
    <w:rsid w:val="00B351C2"/>
    <w:rsid w:val="00B3532F"/>
    <w:rsid w:val="00B358B7"/>
    <w:rsid w:val="00B35F30"/>
    <w:rsid w:val="00B35F52"/>
    <w:rsid w:val="00B36604"/>
    <w:rsid w:val="00B36962"/>
    <w:rsid w:val="00B36A20"/>
    <w:rsid w:val="00B36D0D"/>
    <w:rsid w:val="00B3719A"/>
    <w:rsid w:val="00B374B6"/>
    <w:rsid w:val="00B376B2"/>
    <w:rsid w:val="00B40001"/>
    <w:rsid w:val="00B40BE6"/>
    <w:rsid w:val="00B40DE0"/>
    <w:rsid w:val="00B416F5"/>
    <w:rsid w:val="00B41E10"/>
    <w:rsid w:val="00B42C45"/>
    <w:rsid w:val="00B42D40"/>
    <w:rsid w:val="00B43FF1"/>
    <w:rsid w:val="00B448F4"/>
    <w:rsid w:val="00B44A8B"/>
    <w:rsid w:val="00B44C15"/>
    <w:rsid w:val="00B44DDE"/>
    <w:rsid w:val="00B44E1F"/>
    <w:rsid w:val="00B45308"/>
    <w:rsid w:val="00B45352"/>
    <w:rsid w:val="00B45F65"/>
    <w:rsid w:val="00B46187"/>
    <w:rsid w:val="00B4665F"/>
    <w:rsid w:val="00B466A2"/>
    <w:rsid w:val="00B46778"/>
    <w:rsid w:val="00B469F0"/>
    <w:rsid w:val="00B46C0B"/>
    <w:rsid w:val="00B46D9E"/>
    <w:rsid w:val="00B46ED9"/>
    <w:rsid w:val="00B46FC8"/>
    <w:rsid w:val="00B4742E"/>
    <w:rsid w:val="00B47757"/>
    <w:rsid w:val="00B477A3"/>
    <w:rsid w:val="00B506EA"/>
    <w:rsid w:val="00B507F5"/>
    <w:rsid w:val="00B5094C"/>
    <w:rsid w:val="00B50B8D"/>
    <w:rsid w:val="00B50DEF"/>
    <w:rsid w:val="00B51B9F"/>
    <w:rsid w:val="00B51C5D"/>
    <w:rsid w:val="00B51C89"/>
    <w:rsid w:val="00B52E56"/>
    <w:rsid w:val="00B52FF7"/>
    <w:rsid w:val="00B53105"/>
    <w:rsid w:val="00B535FB"/>
    <w:rsid w:val="00B53784"/>
    <w:rsid w:val="00B53824"/>
    <w:rsid w:val="00B53830"/>
    <w:rsid w:val="00B53DDB"/>
    <w:rsid w:val="00B53E12"/>
    <w:rsid w:val="00B54569"/>
    <w:rsid w:val="00B5476F"/>
    <w:rsid w:val="00B5486B"/>
    <w:rsid w:val="00B54B26"/>
    <w:rsid w:val="00B54E27"/>
    <w:rsid w:val="00B54EE2"/>
    <w:rsid w:val="00B54FFB"/>
    <w:rsid w:val="00B5556A"/>
    <w:rsid w:val="00B55BA6"/>
    <w:rsid w:val="00B565AE"/>
    <w:rsid w:val="00B565AF"/>
    <w:rsid w:val="00B56834"/>
    <w:rsid w:val="00B56AA7"/>
    <w:rsid w:val="00B56AAF"/>
    <w:rsid w:val="00B56EDA"/>
    <w:rsid w:val="00B57311"/>
    <w:rsid w:val="00B57399"/>
    <w:rsid w:val="00B5743E"/>
    <w:rsid w:val="00B577E3"/>
    <w:rsid w:val="00B57966"/>
    <w:rsid w:val="00B57B03"/>
    <w:rsid w:val="00B60A4A"/>
    <w:rsid w:val="00B6167B"/>
    <w:rsid w:val="00B61FBA"/>
    <w:rsid w:val="00B62015"/>
    <w:rsid w:val="00B62296"/>
    <w:rsid w:val="00B622A0"/>
    <w:rsid w:val="00B62EB4"/>
    <w:rsid w:val="00B631A0"/>
    <w:rsid w:val="00B63698"/>
    <w:rsid w:val="00B63932"/>
    <w:rsid w:val="00B63B14"/>
    <w:rsid w:val="00B6431C"/>
    <w:rsid w:val="00B6434E"/>
    <w:rsid w:val="00B646F4"/>
    <w:rsid w:val="00B64A81"/>
    <w:rsid w:val="00B65203"/>
    <w:rsid w:val="00B65690"/>
    <w:rsid w:val="00B65C0F"/>
    <w:rsid w:val="00B65CF4"/>
    <w:rsid w:val="00B65DA1"/>
    <w:rsid w:val="00B66017"/>
    <w:rsid w:val="00B660AC"/>
    <w:rsid w:val="00B660BE"/>
    <w:rsid w:val="00B669BE"/>
    <w:rsid w:val="00B669E2"/>
    <w:rsid w:val="00B66A5D"/>
    <w:rsid w:val="00B671AA"/>
    <w:rsid w:val="00B673AF"/>
    <w:rsid w:val="00B67BD9"/>
    <w:rsid w:val="00B67E9A"/>
    <w:rsid w:val="00B70123"/>
    <w:rsid w:val="00B70287"/>
    <w:rsid w:val="00B70DA1"/>
    <w:rsid w:val="00B721E3"/>
    <w:rsid w:val="00B73024"/>
    <w:rsid w:val="00B73040"/>
    <w:rsid w:val="00B733E8"/>
    <w:rsid w:val="00B741D6"/>
    <w:rsid w:val="00B748E1"/>
    <w:rsid w:val="00B759E2"/>
    <w:rsid w:val="00B75FB9"/>
    <w:rsid w:val="00B760A7"/>
    <w:rsid w:val="00B762E7"/>
    <w:rsid w:val="00B76302"/>
    <w:rsid w:val="00B76347"/>
    <w:rsid w:val="00B76651"/>
    <w:rsid w:val="00B76717"/>
    <w:rsid w:val="00B768DC"/>
    <w:rsid w:val="00B76AC4"/>
    <w:rsid w:val="00B76B16"/>
    <w:rsid w:val="00B770B9"/>
    <w:rsid w:val="00B771FE"/>
    <w:rsid w:val="00B773F7"/>
    <w:rsid w:val="00B77861"/>
    <w:rsid w:val="00B77ADB"/>
    <w:rsid w:val="00B77B4F"/>
    <w:rsid w:val="00B77D2D"/>
    <w:rsid w:val="00B794E8"/>
    <w:rsid w:val="00B80554"/>
    <w:rsid w:val="00B8137C"/>
    <w:rsid w:val="00B81B7C"/>
    <w:rsid w:val="00B822BC"/>
    <w:rsid w:val="00B825A3"/>
    <w:rsid w:val="00B82A1A"/>
    <w:rsid w:val="00B82AB8"/>
    <w:rsid w:val="00B832B5"/>
    <w:rsid w:val="00B832C2"/>
    <w:rsid w:val="00B832EF"/>
    <w:rsid w:val="00B83731"/>
    <w:rsid w:val="00B83775"/>
    <w:rsid w:val="00B83E21"/>
    <w:rsid w:val="00B83EC1"/>
    <w:rsid w:val="00B84C24"/>
    <w:rsid w:val="00B84FA4"/>
    <w:rsid w:val="00B8566A"/>
    <w:rsid w:val="00B85796"/>
    <w:rsid w:val="00B8587C"/>
    <w:rsid w:val="00B859AC"/>
    <w:rsid w:val="00B866B3"/>
    <w:rsid w:val="00B86741"/>
    <w:rsid w:val="00B8690D"/>
    <w:rsid w:val="00B869A3"/>
    <w:rsid w:val="00B86DDB"/>
    <w:rsid w:val="00B87B7F"/>
    <w:rsid w:val="00B9004F"/>
    <w:rsid w:val="00B9048F"/>
    <w:rsid w:val="00B90687"/>
    <w:rsid w:val="00B90BD2"/>
    <w:rsid w:val="00B91165"/>
    <w:rsid w:val="00B9135E"/>
    <w:rsid w:val="00B91492"/>
    <w:rsid w:val="00B9161C"/>
    <w:rsid w:val="00B91833"/>
    <w:rsid w:val="00B91931"/>
    <w:rsid w:val="00B91AF6"/>
    <w:rsid w:val="00B91B7B"/>
    <w:rsid w:val="00B920FD"/>
    <w:rsid w:val="00B9290F"/>
    <w:rsid w:val="00B92A9D"/>
    <w:rsid w:val="00B92B1B"/>
    <w:rsid w:val="00B92BBA"/>
    <w:rsid w:val="00B92E9D"/>
    <w:rsid w:val="00B92FD3"/>
    <w:rsid w:val="00B93537"/>
    <w:rsid w:val="00B9366D"/>
    <w:rsid w:val="00B93B6C"/>
    <w:rsid w:val="00B94864"/>
    <w:rsid w:val="00B948D1"/>
    <w:rsid w:val="00B94B48"/>
    <w:rsid w:val="00B953EF"/>
    <w:rsid w:val="00B95EB4"/>
    <w:rsid w:val="00B974C4"/>
    <w:rsid w:val="00B975AF"/>
    <w:rsid w:val="00B978C6"/>
    <w:rsid w:val="00B97B75"/>
    <w:rsid w:val="00B97C09"/>
    <w:rsid w:val="00BA029E"/>
    <w:rsid w:val="00BA02CC"/>
    <w:rsid w:val="00BA02F0"/>
    <w:rsid w:val="00BA07AB"/>
    <w:rsid w:val="00BA0985"/>
    <w:rsid w:val="00BA0F1E"/>
    <w:rsid w:val="00BA1108"/>
    <w:rsid w:val="00BA170A"/>
    <w:rsid w:val="00BA190A"/>
    <w:rsid w:val="00BA1A6A"/>
    <w:rsid w:val="00BA1DEA"/>
    <w:rsid w:val="00BA1E10"/>
    <w:rsid w:val="00BA2DBF"/>
    <w:rsid w:val="00BA317C"/>
    <w:rsid w:val="00BA326B"/>
    <w:rsid w:val="00BA3C35"/>
    <w:rsid w:val="00BA3F0E"/>
    <w:rsid w:val="00BA44E7"/>
    <w:rsid w:val="00BA4A3C"/>
    <w:rsid w:val="00BA4B7A"/>
    <w:rsid w:val="00BA4BFC"/>
    <w:rsid w:val="00BA5013"/>
    <w:rsid w:val="00BA507F"/>
    <w:rsid w:val="00BA5432"/>
    <w:rsid w:val="00BA5630"/>
    <w:rsid w:val="00BA583B"/>
    <w:rsid w:val="00BA602F"/>
    <w:rsid w:val="00BA6346"/>
    <w:rsid w:val="00BA66E7"/>
    <w:rsid w:val="00BA67E9"/>
    <w:rsid w:val="00BA6887"/>
    <w:rsid w:val="00BA6C52"/>
    <w:rsid w:val="00BA6E5B"/>
    <w:rsid w:val="00BA6EC3"/>
    <w:rsid w:val="00BA7818"/>
    <w:rsid w:val="00BA7DDA"/>
    <w:rsid w:val="00BB0244"/>
    <w:rsid w:val="00BB0B9F"/>
    <w:rsid w:val="00BB0D54"/>
    <w:rsid w:val="00BB1C0F"/>
    <w:rsid w:val="00BB1F88"/>
    <w:rsid w:val="00BB2450"/>
    <w:rsid w:val="00BB2682"/>
    <w:rsid w:val="00BB26B3"/>
    <w:rsid w:val="00BB2CBC"/>
    <w:rsid w:val="00BB368A"/>
    <w:rsid w:val="00BB39BF"/>
    <w:rsid w:val="00BB39C6"/>
    <w:rsid w:val="00BB3C2F"/>
    <w:rsid w:val="00BB3E70"/>
    <w:rsid w:val="00BB461C"/>
    <w:rsid w:val="00BB483E"/>
    <w:rsid w:val="00BB4BA6"/>
    <w:rsid w:val="00BB588F"/>
    <w:rsid w:val="00BB5913"/>
    <w:rsid w:val="00BB5CD0"/>
    <w:rsid w:val="00BB5D0F"/>
    <w:rsid w:val="00BB614A"/>
    <w:rsid w:val="00BB68C7"/>
    <w:rsid w:val="00BB6D66"/>
    <w:rsid w:val="00BB6F03"/>
    <w:rsid w:val="00BB7261"/>
    <w:rsid w:val="00BB749B"/>
    <w:rsid w:val="00BB754F"/>
    <w:rsid w:val="00BB7A12"/>
    <w:rsid w:val="00BB7A25"/>
    <w:rsid w:val="00BC092A"/>
    <w:rsid w:val="00BC0C5D"/>
    <w:rsid w:val="00BC1817"/>
    <w:rsid w:val="00BC2444"/>
    <w:rsid w:val="00BC2471"/>
    <w:rsid w:val="00BC256B"/>
    <w:rsid w:val="00BC2B28"/>
    <w:rsid w:val="00BC2C77"/>
    <w:rsid w:val="00BC2FE9"/>
    <w:rsid w:val="00BC3629"/>
    <w:rsid w:val="00BC3F18"/>
    <w:rsid w:val="00BC463F"/>
    <w:rsid w:val="00BC48ED"/>
    <w:rsid w:val="00BC514E"/>
    <w:rsid w:val="00BC5485"/>
    <w:rsid w:val="00BC563C"/>
    <w:rsid w:val="00BC59A6"/>
    <w:rsid w:val="00BC5D48"/>
    <w:rsid w:val="00BC5F07"/>
    <w:rsid w:val="00BC5F81"/>
    <w:rsid w:val="00BC6B06"/>
    <w:rsid w:val="00BC6BBE"/>
    <w:rsid w:val="00BC7863"/>
    <w:rsid w:val="00BC7C07"/>
    <w:rsid w:val="00BD00EE"/>
    <w:rsid w:val="00BD0136"/>
    <w:rsid w:val="00BD0EDE"/>
    <w:rsid w:val="00BD120F"/>
    <w:rsid w:val="00BD13D0"/>
    <w:rsid w:val="00BD1520"/>
    <w:rsid w:val="00BD1885"/>
    <w:rsid w:val="00BD1A94"/>
    <w:rsid w:val="00BD1C31"/>
    <w:rsid w:val="00BD1C5C"/>
    <w:rsid w:val="00BD1D71"/>
    <w:rsid w:val="00BD1F4F"/>
    <w:rsid w:val="00BD21A9"/>
    <w:rsid w:val="00BD357F"/>
    <w:rsid w:val="00BD4A02"/>
    <w:rsid w:val="00BD4AA7"/>
    <w:rsid w:val="00BD4B07"/>
    <w:rsid w:val="00BD4DB7"/>
    <w:rsid w:val="00BD4F00"/>
    <w:rsid w:val="00BD4F7A"/>
    <w:rsid w:val="00BD59ED"/>
    <w:rsid w:val="00BD6EF7"/>
    <w:rsid w:val="00BD6FFC"/>
    <w:rsid w:val="00BD7E56"/>
    <w:rsid w:val="00BD7E67"/>
    <w:rsid w:val="00BE06D9"/>
    <w:rsid w:val="00BE0BB9"/>
    <w:rsid w:val="00BE16C0"/>
    <w:rsid w:val="00BE1723"/>
    <w:rsid w:val="00BE179C"/>
    <w:rsid w:val="00BE1D91"/>
    <w:rsid w:val="00BE1F83"/>
    <w:rsid w:val="00BE2ACE"/>
    <w:rsid w:val="00BE30D5"/>
    <w:rsid w:val="00BE31A9"/>
    <w:rsid w:val="00BE32B8"/>
    <w:rsid w:val="00BE3712"/>
    <w:rsid w:val="00BE38CE"/>
    <w:rsid w:val="00BE3B48"/>
    <w:rsid w:val="00BE3C16"/>
    <w:rsid w:val="00BE3D1E"/>
    <w:rsid w:val="00BE3FF2"/>
    <w:rsid w:val="00BE414C"/>
    <w:rsid w:val="00BE4335"/>
    <w:rsid w:val="00BE44D3"/>
    <w:rsid w:val="00BE4EF9"/>
    <w:rsid w:val="00BE5714"/>
    <w:rsid w:val="00BE57C7"/>
    <w:rsid w:val="00BE596E"/>
    <w:rsid w:val="00BE5F13"/>
    <w:rsid w:val="00BE6262"/>
    <w:rsid w:val="00BE632F"/>
    <w:rsid w:val="00BE6551"/>
    <w:rsid w:val="00BE66CF"/>
    <w:rsid w:val="00BE6D42"/>
    <w:rsid w:val="00BE71B0"/>
    <w:rsid w:val="00BE7B9D"/>
    <w:rsid w:val="00BE7D70"/>
    <w:rsid w:val="00BE7EE5"/>
    <w:rsid w:val="00BE8E7A"/>
    <w:rsid w:val="00BF00BF"/>
    <w:rsid w:val="00BF0417"/>
    <w:rsid w:val="00BF0734"/>
    <w:rsid w:val="00BF0C6A"/>
    <w:rsid w:val="00BF0DFE"/>
    <w:rsid w:val="00BF1294"/>
    <w:rsid w:val="00BF1552"/>
    <w:rsid w:val="00BF1B4A"/>
    <w:rsid w:val="00BF2214"/>
    <w:rsid w:val="00BF247D"/>
    <w:rsid w:val="00BF2CEA"/>
    <w:rsid w:val="00BF2ECF"/>
    <w:rsid w:val="00BF3430"/>
    <w:rsid w:val="00BF397F"/>
    <w:rsid w:val="00BF3E37"/>
    <w:rsid w:val="00BF4016"/>
    <w:rsid w:val="00BF468C"/>
    <w:rsid w:val="00BF47E8"/>
    <w:rsid w:val="00BF4BC3"/>
    <w:rsid w:val="00BF50DE"/>
    <w:rsid w:val="00BF520D"/>
    <w:rsid w:val="00BF56E6"/>
    <w:rsid w:val="00BF5793"/>
    <w:rsid w:val="00BF586F"/>
    <w:rsid w:val="00BF59D6"/>
    <w:rsid w:val="00BF5ACB"/>
    <w:rsid w:val="00BF5B79"/>
    <w:rsid w:val="00BF5DFC"/>
    <w:rsid w:val="00BF5F6C"/>
    <w:rsid w:val="00BF61B0"/>
    <w:rsid w:val="00BF6207"/>
    <w:rsid w:val="00BF69F9"/>
    <w:rsid w:val="00BF72BD"/>
    <w:rsid w:val="00BF72EB"/>
    <w:rsid w:val="00BF78F7"/>
    <w:rsid w:val="00BF7B4D"/>
    <w:rsid w:val="00C012C4"/>
    <w:rsid w:val="00C017AD"/>
    <w:rsid w:val="00C0193A"/>
    <w:rsid w:val="00C01AC7"/>
    <w:rsid w:val="00C02198"/>
    <w:rsid w:val="00C02353"/>
    <w:rsid w:val="00C02668"/>
    <w:rsid w:val="00C0275F"/>
    <w:rsid w:val="00C02B49"/>
    <w:rsid w:val="00C02C27"/>
    <w:rsid w:val="00C03B61"/>
    <w:rsid w:val="00C03BD6"/>
    <w:rsid w:val="00C041FA"/>
    <w:rsid w:val="00C0427C"/>
    <w:rsid w:val="00C043BC"/>
    <w:rsid w:val="00C04528"/>
    <w:rsid w:val="00C045F5"/>
    <w:rsid w:val="00C04F12"/>
    <w:rsid w:val="00C04F7D"/>
    <w:rsid w:val="00C05804"/>
    <w:rsid w:val="00C05B0E"/>
    <w:rsid w:val="00C05DA3"/>
    <w:rsid w:val="00C06046"/>
    <w:rsid w:val="00C0620B"/>
    <w:rsid w:val="00C06407"/>
    <w:rsid w:val="00C06471"/>
    <w:rsid w:val="00C069EE"/>
    <w:rsid w:val="00C07105"/>
    <w:rsid w:val="00C073F9"/>
    <w:rsid w:val="00C07520"/>
    <w:rsid w:val="00C077C0"/>
    <w:rsid w:val="00C07B56"/>
    <w:rsid w:val="00C07BE1"/>
    <w:rsid w:val="00C07C5B"/>
    <w:rsid w:val="00C1074A"/>
    <w:rsid w:val="00C1099D"/>
    <w:rsid w:val="00C10C3A"/>
    <w:rsid w:val="00C10E45"/>
    <w:rsid w:val="00C10FE1"/>
    <w:rsid w:val="00C11093"/>
    <w:rsid w:val="00C113E9"/>
    <w:rsid w:val="00C1142D"/>
    <w:rsid w:val="00C1181E"/>
    <w:rsid w:val="00C11BB6"/>
    <w:rsid w:val="00C11D2C"/>
    <w:rsid w:val="00C11E7B"/>
    <w:rsid w:val="00C11F21"/>
    <w:rsid w:val="00C12357"/>
    <w:rsid w:val="00C12395"/>
    <w:rsid w:val="00C123E3"/>
    <w:rsid w:val="00C125D3"/>
    <w:rsid w:val="00C12704"/>
    <w:rsid w:val="00C12B89"/>
    <w:rsid w:val="00C12F72"/>
    <w:rsid w:val="00C13AFC"/>
    <w:rsid w:val="00C1469E"/>
    <w:rsid w:val="00C15126"/>
    <w:rsid w:val="00C155A6"/>
    <w:rsid w:val="00C15BCE"/>
    <w:rsid w:val="00C15CDC"/>
    <w:rsid w:val="00C16286"/>
    <w:rsid w:val="00C16486"/>
    <w:rsid w:val="00C165FD"/>
    <w:rsid w:val="00C17789"/>
    <w:rsid w:val="00C1780C"/>
    <w:rsid w:val="00C2010C"/>
    <w:rsid w:val="00C20389"/>
    <w:rsid w:val="00C204EB"/>
    <w:rsid w:val="00C21544"/>
    <w:rsid w:val="00C217B8"/>
    <w:rsid w:val="00C21BDE"/>
    <w:rsid w:val="00C21D36"/>
    <w:rsid w:val="00C22158"/>
    <w:rsid w:val="00C2218B"/>
    <w:rsid w:val="00C221D6"/>
    <w:rsid w:val="00C22B2C"/>
    <w:rsid w:val="00C22ED1"/>
    <w:rsid w:val="00C2342E"/>
    <w:rsid w:val="00C2382A"/>
    <w:rsid w:val="00C23F12"/>
    <w:rsid w:val="00C2437B"/>
    <w:rsid w:val="00C24627"/>
    <w:rsid w:val="00C250B1"/>
    <w:rsid w:val="00C252BF"/>
    <w:rsid w:val="00C2555A"/>
    <w:rsid w:val="00C25C1B"/>
    <w:rsid w:val="00C261FC"/>
    <w:rsid w:val="00C263BE"/>
    <w:rsid w:val="00C2691F"/>
    <w:rsid w:val="00C26976"/>
    <w:rsid w:val="00C2699D"/>
    <w:rsid w:val="00C26D7E"/>
    <w:rsid w:val="00C27193"/>
    <w:rsid w:val="00C273EE"/>
    <w:rsid w:val="00C274BF"/>
    <w:rsid w:val="00C275CA"/>
    <w:rsid w:val="00C305ED"/>
    <w:rsid w:val="00C30A35"/>
    <w:rsid w:val="00C30EBC"/>
    <w:rsid w:val="00C3103D"/>
    <w:rsid w:val="00C31318"/>
    <w:rsid w:val="00C319A6"/>
    <w:rsid w:val="00C31DAE"/>
    <w:rsid w:val="00C31F8B"/>
    <w:rsid w:val="00C325D4"/>
    <w:rsid w:val="00C334FA"/>
    <w:rsid w:val="00C33686"/>
    <w:rsid w:val="00C33AAC"/>
    <w:rsid w:val="00C33AE3"/>
    <w:rsid w:val="00C33F4D"/>
    <w:rsid w:val="00C349E5"/>
    <w:rsid w:val="00C350A7"/>
    <w:rsid w:val="00C354DD"/>
    <w:rsid w:val="00C35573"/>
    <w:rsid w:val="00C356FC"/>
    <w:rsid w:val="00C35AE5"/>
    <w:rsid w:val="00C36720"/>
    <w:rsid w:val="00C36A26"/>
    <w:rsid w:val="00C36AC1"/>
    <w:rsid w:val="00C370D0"/>
    <w:rsid w:val="00C375A3"/>
    <w:rsid w:val="00C377F6"/>
    <w:rsid w:val="00C37A1F"/>
    <w:rsid w:val="00C37B51"/>
    <w:rsid w:val="00C37B77"/>
    <w:rsid w:val="00C37C76"/>
    <w:rsid w:val="00C408B5"/>
    <w:rsid w:val="00C40B43"/>
    <w:rsid w:val="00C4184C"/>
    <w:rsid w:val="00C41A47"/>
    <w:rsid w:val="00C41E5E"/>
    <w:rsid w:val="00C423C5"/>
    <w:rsid w:val="00C425B1"/>
    <w:rsid w:val="00C427BD"/>
    <w:rsid w:val="00C42978"/>
    <w:rsid w:val="00C43236"/>
    <w:rsid w:val="00C43D05"/>
    <w:rsid w:val="00C44106"/>
    <w:rsid w:val="00C44355"/>
    <w:rsid w:val="00C44902"/>
    <w:rsid w:val="00C44AF1"/>
    <w:rsid w:val="00C44CDA"/>
    <w:rsid w:val="00C45966"/>
    <w:rsid w:val="00C46749"/>
    <w:rsid w:val="00C467FF"/>
    <w:rsid w:val="00C46C76"/>
    <w:rsid w:val="00C46E95"/>
    <w:rsid w:val="00C46F73"/>
    <w:rsid w:val="00C47075"/>
    <w:rsid w:val="00C470C3"/>
    <w:rsid w:val="00C47440"/>
    <w:rsid w:val="00C47478"/>
    <w:rsid w:val="00C47721"/>
    <w:rsid w:val="00C4793E"/>
    <w:rsid w:val="00C47CBF"/>
    <w:rsid w:val="00C47FDC"/>
    <w:rsid w:val="00C50203"/>
    <w:rsid w:val="00C506F9"/>
    <w:rsid w:val="00C508E3"/>
    <w:rsid w:val="00C50DE2"/>
    <w:rsid w:val="00C50E78"/>
    <w:rsid w:val="00C50F38"/>
    <w:rsid w:val="00C51DCA"/>
    <w:rsid w:val="00C52233"/>
    <w:rsid w:val="00C5241B"/>
    <w:rsid w:val="00C52903"/>
    <w:rsid w:val="00C52A0A"/>
    <w:rsid w:val="00C52C58"/>
    <w:rsid w:val="00C52E1B"/>
    <w:rsid w:val="00C5433C"/>
    <w:rsid w:val="00C5480A"/>
    <w:rsid w:val="00C54853"/>
    <w:rsid w:val="00C54A36"/>
    <w:rsid w:val="00C54F87"/>
    <w:rsid w:val="00C54FB2"/>
    <w:rsid w:val="00C557CF"/>
    <w:rsid w:val="00C55FA6"/>
    <w:rsid w:val="00C56773"/>
    <w:rsid w:val="00C569EC"/>
    <w:rsid w:val="00C56D0C"/>
    <w:rsid w:val="00C57A69"/>
    <w:rsid w:val="00C57D5B"/>
    <w:rsid w:val="00C6001F"/>
    <w:rsid w:val="00C60279"/>
    <w:rsid w:val="00C60292"/>
    <w:rsid w:val="00C60B0A"/>
    <w:rsid w:val="00C60B5D"/>
    <w:rsid w:val="00C60B7F"/>
    <w:rsid w:val="00C60EE2"/>
    <w:rsid w:val="00C614B1"/>
    <w:rsid w:val="00C620BA"/>
    <w:rsid w:val="00C62156"/>
    <w:rsid w:val="00C628CE"/>
    <w:rsid w:val="00C62E9A"/>
    <w:rsid w:val="00C630EF"/>
    <w:rsid w:val="00C63D63"/>
    <w:rsid w:val="00C642A9"/>
    <w:rsid w:val="00C64456"/>
    <w:rsid w:val="00C64516"/>
    <w:rsid w:val="00C64AD9"/>
    <w:rsid w:val="00C64E66"/>
    <w:rsid w:val="00C65075"/>
    <w:rsid w:val="00C65354"/>
    <w:rsid w:val="00C655C7"/>
    <w:rsid w:val="00C65636"/>
    <w:rsid w:val="00C65844"/>
    <w:rsid w:val="00C65F14"/>
    <w:rsid w:val="00C65FA8"/>
    <w:rsid w:val="00C66EF3"/>
    <w:rsid w:val="00C67A81"/>
    <w:rsid w:val="00C704DC"/>
    <w:rsid w:val="00C707F3"/>
    <w:rsid w:val="00C71075"/>
    <w:rsid w:val="00C71230"/>
    <w:rsid w:val="00C713DA"/>
    <w:rsid w:val="00C71CD0"/>
    <w:rsid w:val="00C71F71"/>
    <w:rsid w:val="00C7275D"/>
    <w:rsid w:val="00C72CC2"/>
    <w:rsid w:val="00C73384"/>
    <w:rsid w:val="00C73886"/>
    <w:rsid w:val="00C73C33"/>
    <w:rsid w:val="00C73DBE"/>
    <w:rsid w:val="00C74812"/>
    <w:rsid w:val="00C749D8"/>
    <w:rsid w:val="00C74A29"/>
    <w:rsid w:val="00C76427"/>
    <w:rsid w:val="00C764EA"/>
    <w:rsid w:val="00C767A8"/>
    <w:rsid w:val="00C76E60"/>
    <w:rsid w:val="00C76FCC"/>
    <w:rsid w:val="00C770C1"/>
    <w:rsid w:val="00C77B4B"/>
    <w:rsid w:val="00C77CCE"/>
    <w:rsid w:val="00C80139"/>
    <w:rsid w:val="00C8186C"/>
    <w:rsid w:val="00C81AF8"/>
    <w:rsid w:val="00C820C5"/>
    <w:rsid w:val="00C8244D"/>
    <w:rsid w:val="00C8270D"/>
    <w:rsid w:val="00C8287D"/>
    <w:rsid w:val="00C82974"/>
    <w:rsid w:val="00C8369E"/>
    <w:rsid w:val="00C83A96"/>
    <w:rsid w:val="00C843FC"/>
    <w:rsid w:val="00C8471B"/>
    <w:rsid w:val="00C84C2B"/>
    <w:rsid w:val="00C8501C"/>
    <w:rsid w:val="00C8511B"/>
    <w:rsid w:val="00C85172"/>
    <w:rsid w:val="00C85522"/>
    <w:rsid w:val="00C85CD7"/>
    <w:rsid w:val="00C86021"/>
    <w:rsid w:val="00C863B9"/>
    <w:rsid w:val="00C86BA0"/>
    <w:rsid w:val="00C87861"/>
    <w:rsid w:val="00C87AA2"/>
    <w:rsid w:val="00C87C70"/>
    <w:rsid w:val="00C902D5"/>
    <w:rsid w:val="00C90371"/>
    <w:rsid w:val="00C90CB7"/>
    <w:rsid w:val="00C90E90"/>
    <w:rsid w:val="00C91572"/>
    <w:rsid w:val="00C91783"/>
    <w:rsid w:val="00C91B6C"/>
    <w:rsid w:val="00C91E78"/>
    <w:rsid w:val="00C929E7"/>
    <w:rsid w:val="00C93AC9"/>
    <w:rsid w:val="00C93F5D"/>
    <w:rsid w:val="00C9428F"/>
    <w:rsid w:val="00C9439D"/>
    <w:rsid w:val="00C94403"/>
    <w:rsid w:val="00C94AAC"/>
    <w:rsid w:val="00C94C46"/>
    <w:rsid w:val="00C95CA7"/>
    <w:rsid w:val="00C9605D"/>
    <w:rsid w:val="00C965F9"/>
    <w:rsid w:val="00C9683B"/>
    <w:rsid w:val="00C96887"/>
    <w:rsid w:val="00C969DE"/>
    <w:rsid w:val="00C96DE2"/>
    <w:rsid w:val="00C975B2"/>
    <w:rsid w:val="00C97705"/>
    <w:rsid w:val="00C9782D"/>
    <w:rsid w:val="00C978C9"/>
    <w:rsid w:val="00C97917"/>
    <w:rsid w:val="00C979CD"/>
    <w:rsid w:val="00C97ADF"/>
    <w:rsid w:val="00C97F0B"/>
    <w:rsid w:val="00CA0147"/>
    <w:rsid w:val="00CA035F"/>
    <w:rsid w:val="00CA0B10"/>
    <w:rsid w:val="00CA0D1D"/>
    <w:rsid w:val="00CA0DD9"/>
    <w:rsid w:val="00CA1065"/>
    <w:rsid w:val="00CA14C4"/>
    <w:rsid w:val="00CA1564"/>
    <w:rsid w:val="00CA1CCB"/>
    <w:rsid w:val="00CA1D55"/>
    <w:rsid w:val="00CA1DA9"/>
    <w:rsid w:val="00CA2624"/>
    <w:rsid w:val="00CA2B7B"/>
    <w:rsid w:val="00CA2BBF"/>
    <w:rsid w:val="00CA2F10"/>
    <w:rsid w:val="00CA3C1D"/>
    <w:rsid w:val="00CA3F06"/>
    <w:rsid w:val="00CA3F48"/>
    <w:rsid w:val="00CA405C"/>
    <w:rsid w:val="00CA4081"/>
    <w:rsid w:val="00CA447F"/>
    <w:rsid w:val="00CA49AF"/>
    <w:rsid w:val="00CA4EA2"/>
    <w:rsid w:val="00CA55B5"/>
    <w:rsid w:val="00CA575E"/>
    <w:rsid w:val="00CA5DE6"/>
    <w:rsid w:val="00CA62E7"/>
    <w:rsid w:val="00CA638D"/>
    <w:rsid w:val="00CA64CE"/>
    <w:rsid w:val="00CA66A8"/>
    <w:rsid w:val="00CA6744"/>
    <w:rsid w:val="00CA6B6D"/>
    <w:rsid w:val="00CA6C96"/>
    <w:rsid w:val="00CA70B2"/>
    <w:rsid w:val="00CA714D"/>
    <w:rsid w:val="00CA75A2"/>
    <w:rsid w:val="00CA75E7"/>
    <w:rsid w:val="00CA795D"/>
    <w:rsid w:val="00CA79D4"/>
    <w:rsid w:val="00CA7A4E"/>
    <w:rsid w:val="00CA7AF2"/>
    <w:rsid w:val="00CA7F5D"/>
    <w:rsid w:val="00CA7F86"/>
    <w:rsid w:val="00CB0449"/>
    <w:rsid w:val="00CB05A1"/>
    <w:rsid w:val="00CB0CB8"/>
    <w:rsid w:val="00CB10DB"/>
    <w:rsid w:val="00CB11CA"/>
    <w:rsid w:val="00CB19A7"/>
    <w:rsid w:val="00CB1F2A"/>
    <w:rsid w:val="00CB261D"/>
    <w:rsid w:val="00CB2DD0"/>
    <w:rsid w:val="00CB2E80"/>
    <w:rsid w:val="00CB2FAB"/>
    <w:rsid w:val="00CB34B2"/>
    <w:rsid w:val="00CB3715"/>
    <w:rsid w:val="00CB3794"/>
    <w:rsid w:val="00CB3D0F"/>
    <w:rsid w:val="00CB3D59"/>
    <w:rsid w:val="00CB4703"/>
    <w:rsid w:val="00CB4A0D"/>
    <w:rsid w:val="00CB5730"/>
    <w:rsid w:val="00CB60D3"/>
    <w:rsid w:val="00CB6386"/>
    <w:rsid w:val="00CB6755"/>
    <w:rsid w:val="00CB6CD3"/>
    <w:rsid w:val="00CB7397"/>
    <w:rsid w:val="00CB79AF"/>
    <w:rsid w:val="00CB7A9F"/>
    <w:rsid w:val="00CB7E1A"/>
    <w:rsid w:val="00CB7F30"/>
    <w:rsid w:val="00CC0891"/>
    <w:rsid w:val="00CC0937"/>
    <w:rsid w:val="00CC0FF0"/>
    <w:rsid w:val="00CC10AE"/>
    <w:rsid w:val="00CC115E"/>
    <w:rsid w:val="00CC1548"/>
    <w:rsid w:val="00CC1771"/>
    <w:rsid w:val="00CC1B08"/>
    <w:rsid w:val="00CC1EC7"/>
    <w:rsid w:val="00CC2617"/>
    <w:rsid w:val="00CC2BEB"/>
    <w:rsid w:val="00CC2DEE"/>
    <w:rsid w:val="00CC3219"/>
    <w:rsid w:val="00CC3C66"/>
    <w:rsid w:val="00CC419F"/>
    <w:rsid w:val="00CC444C"/>
    <w:rsid w:val="00CC44C2"/>
    <w:rsid w:val="00CC46A6"/>
    <w:rsid w:val="00CC4A9C"/>
    <w:rsid w:val="00CC4C9E"/>
    <w:rsid w:val="00CC56ED"/>
    <w:rsid w:val="00CC671A"/>
    <w:rsid w:val="00CC6D44"/>
    <w:rsid w:val="00CC7027"/>
    <w:rsid w:val="00CC76D6"/>
    <w:rsid w:val="00CD0013"/>
    <w:rsid w:val="00CD01C5"/>
    <w:rsid w:val="00CD0442"/>
    <w:rsid w:val="00CD08C0"/>
    <w:rsid w:val="00CD08EA"/>
    <w:rsid w:val="00CD0DE6"/>
    <w:rsid w:val="00CD1AA2"/>
    <w:rsid w:val="00CD1EF6"/>
    <w:rsid w:val="00CD238F"/>
    <w:rsid w:val="00CD26D3"/>
    <w:rsid w:val="00CD2FA3"/>
    <w:rsid w:val="00CD3075"/>
    <w:rsid w:val="00CD36F6"/>
    <w:rsid w:val="00CD39E4"/>
    <w:rsid w:val="00CD3BCF"/>
    <w:rsid w:val="00CD4752"/>
    <w:rsid w:val="00CD4798"/>
    <w:rsid w:val="00CD5575"/>
    <w:rsid w:val="00CD55E2"/>
    <w:rsid w:val="00CD56FA"/>
    <w:rsid w:val="00CD58D6"/>
    <w:rsid w:val="00CD5CFF"/>
    <w:rsid w:val="00CD5EDE"/>
    <w:rsid w:val="00CD5EEF"/>
    <w:rsid w:val="00CD68C6"/>
    <w:rsid w:val="00CD7393"/>
    <w:rsid w:val="00CD7468"/>
    <w:rsid w:val="00CD75F8"/>
    <w:rsid w:val="00CD7919"/>
    <w:rsid w:val="00CD7E82"/>
    <w:rsid w:val="00CE0217"/>
    <w:rsid w:val="00CE02EB"/>
    <w:rsid w:val="00CE0D2F"/>
    <w:rsid w:val="00CE0D37"/>
    <w:rsid w:val="00CE0E21"/>
    <w:rsid w:val="00CE1092"/>
    <w:rsid w:val="00CE17A4"/>
    <w:rsid w:val="00CE1812"/>
    <w:rsid w:val="00CE1D69"/>
    <w:rsid w:val="00CE1DF0"/>
    <w:rsid w:val="00CE1F9F"/>
    <w:rsid w:val="00CE1FC7"/>
    <w:rsid w:val="00CE2192"/>
    <w:rsid w:val="00CE26B0"/>
    <w:rsid w:val="00CE2E36"/>
    <w:rsid w:val="00CE2E69"/>
    <w:rsid w:val="00CE3730"/>
    <w:rsid w:val="00CE3F4C"/>
    <w:rsid w:val="00CE47CA"/>
    <w:rsid w:val="00CE4B80"/>
    <w:rsid w:val="00CE4DFE"/>
    <w:rsid w:val="00CE57C6"/>
    <w:rsid w:val="00CE5C24"/>
    <w:rsid w:val="00CE5CEC"/>
    <w:rsid w:val="00CE5EC4"/>
    <w:rsid w:val="00CE5F76"/>
    <w:rsid w:val="00CE6643"/>
    <w:rsid w:val="00CE674B"/>
    <w:rsid w:val="00CE6936"/>
    <w:rsid w:val="00CE6A79"/>
    <w:rsid w:val="00CE6B1E"/>
    <w:rsid w:val="00CE6B23"/>
    <w:rsid w:val="00CE6B25"/>
    <w:rsid w:val="00CE6F82"/>
    <w:rsid w:val="00CE70FD"/>
    <w:rsid w:val="00CE7335"/>
    <w:rsid w:val="00CE753D"/>
    <w:rsid w:val="00CE7DDB"/>
    <w:rsid w:val="00CE7F08"/>
    <w:rsid w:val="00CF028B"/>
    <w:rsid w:val="00CF0775"/>
    <w:rsid w:val="00CF0B71"/>
    <w:rsid w:val="00CF0ECC"/>
    <w:rsid w:val="00CF12D0"/>
    <w:rsid w:val="00CF15AB"/>
    <w:rsid w:val="00CF19C5"/>
    <w:rsid w:val="00CF1CDC"/>
    <w:rsid w:val="00CF26A2"/>
    <w:rsid w:val="00CF2766"/>
    <w:rsid w:val="00CF2BDA"/>
    <w:rsid w:val="00CF2F4C"/>
    <w:rsid w:val="00CF3005"/>
    <w:rsid w:val="00CF41C5"/>
    <w:rsid w:val="00CF4A89"/>
    <w:rsid w:val="00CF4F4B"/>
    <w:rsid w:val="00CF542E"/>
    <w:rsid w:val="00CF54F3"/>
    <w:rsid w:val="00CF5BEE"/>
    <w:rsid w:val="00CF6223"/>
    <w:rsid w:val="00CF6572"/>
    <w:rsid w:val="00CF66FB"/>
    <w:rsid w:val="00CF68C0"/>
    <w:rsid w:val="00CF6F16"/>
    <w:rsid w:val="00CF717C"/>
    <w:rsid w:val="00CF73CC"/>
    <w:rsid w:val="00CF756B"/>
    <w:rsid w:val="00CF75FA"/>
    <w:rsid w:val="00CF76D8"/>
    <w:rsid w:val="00CF7DA7"/>
    <w:rsid w:val="00D00189"/>
    <w:rsid w:val="00D00FB6"/>
    <w:rsid w:val="00D013CA"/>
    <w:rsid w:val="00D0179D"/>
    <w:rsid w:val="00D01A9C"/>
    <w:rsid w:val="00D01B36"/>
    <w:rsid w:val="00D01BA5"/>
    <w:rsid w:val="00D027D1"/>
    <w:rsid w:val="00D0283A"/>
    <w:rsid w:val="00D029B4"/>
    <w:rsid w:val="00D03658"/>
    <w:rsid w:val="00D03766"/>
    <w:rsid w:val="00D03B65"/>
    <w:rsid w:val="00D03D51"/>
    <w:rsid w:val="00D03F8F"/>
    <w:rsid w:val="00D040F4"/>
    <w:rsid w:val="00D0425A"/>
    <w:rsid w:val="00D04679"/>
    <w:rsid w:val="00D0469B"/>
    <w:rsid w:val="00D04921"/>
    <w:rsid w:val="00D05018"/>
    <w:rsid w:val="00D051CD"/>
    <w:rsid w:val="00D05321"/>
    <w:rsid w:val="00D05361"/>
    <w:rsid w:val="00D05799"/>
    <w:rsid w:val="00D05B19"/>
    <w:rsid w:val="00D06907"/>
    <w:rsid w:val="00D06FE7"/>
    <w:rsid w:val="00D0739F"/>
    <w:rsid w:val="00D07401"/>
    <w:rsid w:val="00D0783C"/>
    <w:rsid w:val="00D07DEF"/>
    <w:rsid w:val="00D07E5C"/>
    <w:rsid w:val="00D101D3"/>
    <w:rsid w:val="00D10ACA"/>
    <w:rsid w:val="00D10B38"/>
    <w:rsid w:val="00D10F9C"/>
    <w:rsid w:val="00D11381"/>
    <w:rsid w:val="00D11418"/>
    <w:rsid w:val="00D1150A"/>
    <w:rsid w:val="00D115B3"/>
    <w:rsid w:val="00D11697"/>
    <w:rsid w:val="00D11E3E"/>
    <w:rsid w:val="00D11FE0"/>
    <w:rsid w:val="00D121AA"/>
    <w:rsid w:val="00D12CB2"/>
    <w:rsid w:val="00D136A1"/>
    <w:rsid w:val="00D13C7F"/>
    <w:rsid w:val="00D13CD9"/>
    <w:rsid w:val="00D14188"/>
    <w:rsid w:val="00D1424A"/>
    <w:rsid w:val="00D147FF"/>
    <w:rsid w:val="00D14AC3"/>
    <w:rsid w:val="00D15077"/>
    <w:rsid w:val="00D153DF"/>
    <w:rsid w:val="00D163CD"/>
    <w:rsid w:val="00D16427"/>
    <w:rsid w:val="00D165A3"/>
    <w:rsid w:val="00D166A0"/>
    <w:rsid w:val="00D1673B"/>
    <w:rsid w:val="00D1677B"/>
    <w:rsid w:val="00D167F2"/>
    <w:rsid w:val="00D169E8"/>
    <w:rsid w:val="00D16E96"/>
    <w:rsid w:val="00D17712"/>
    <w:rsid w:val="00D177B6"/>
    <w:rsid w:val="00D20417"/>
    <w:rsid w:val="00D20B7A"/>
    <w:rsid w:val="00D20C99"/>
    <w:rsid w:val="00D20F04"/>
    <w:rsid w:val="00D22019"/>
    <w:rsid w:val="00D223B6"/>
    <w:rsid w:val="00D22715"/>
    <w:rsid w:val="00D229BB"/>
    <w:rsid w:val="00D229D4"/>
    <w:rsid w:val="00D22A23"/>
    <w:rsid w:val="00D22BE2"/>
    <w:rsid w:val="00D23BD4"/>
    <w:rsid w:val="00D240C9"/>
    <w:rsid w:val="00D241A5"/>
    <w:rsid w:val="00D245D0"/>
    <w:rsid w:val="00D24B95"/>
    <w:rsid w:val="00D24E07"/>
    <w:rsid w:val="00D24F0B"/>
    <w:rsid w:val="00D25014"/>
    <w:rsid w:val="00D250D2"/>
    <w:rsid w:val="00D251FE"/>
    <w:rsid w:val="00D253E7"/>
    <w:rsid w:val="00D255BC"/>
    <w:rsid w:val="00D26586"/>
    <w:rsid w:val="00D26A34"/>
    <w:rsid w:val="00D27118"/>
    <w:rsid w:val="00D27BC6"/>
    <w:rsid w:val="00D27C3F"/>
    <w:rsid w:val="00D27EF0"/>
    <w:rsid w:val="00D301C9"/>
    <w:rsid w:val="00D3021F"/>
    <w:rsid w:val="00D30547"/>
    <w:rsid w:val="00D30744"/>
    <w:rsid w:val="00D3094C"/>
    <w:rsid w:val="00D31033"/>
    <w:rsid w:val="00D31469"/>
    <w:rsid w:val="00D31487"/>
    <w:rsid w:val="00D31587"/>
    <w:rsid w:val="00D3167E"/>
    <w:rsid w:val="00D317CD"/>
    <w:rsid w:val="00D31C75"/>
    <w:rsid w:val="00D32080"/>
    <w:rsid w:val="00D325C7"/>
    <w:rsid w:val="00D3335C"/>
    <w:rsid w:val="00D33584"/>
    <w:rsid w:val="00D3361E"/>
    <w:rsid w:val="00D3396A"/>
    <w:rsid w:val="00D33C5F"/>
    <w:rsid w:val="00D3400B"/>
    <w:rsid w:val="00D3444F"/>
    <w:rsid w:val="00D347E4"/>
    <w:rsid w:val="00D34934"/>
    <w:rsid w:val="00D34B3A"/>
    <w:rsid w:val="00D369D3"/>
    <w:rsid w:val="00D372FC"/>
    <w:rsid w:val="00D37481"/>
    <w:rsid w:val="00D3764D"/>
    <w:rsid w:val="00D379B2"/>
    <w:rsid w:val="00D40340"/>
    <w:rsid w:val="00D405DB"/>
    <w:rsid w:val="00D40646"/>
    <w:rsid w:val="00D40665"/>
    <w:rsid w:val="00D408E2"/>
    <w:rsid w:val="00D40A78"/>
    <w:rsid w:val="00D41095"/>
    <w:rsid w:val="00D4127D"/>
    <w:rsid w:val="00D416BE"/>
    <w:rsid w:val="00D41F8D"/>
    <w:rsid w:val="00D42A69"/>
    <w:rsid w:val="00D43AB0"/>
    <w:rsid w:val="00D43CF8"/>
    <w:rsid w:val="00D44C0F"/>
    <w:rsid w:val="00D4584C"/>
    <w:rsid w:val="00D45CE4"/>
    <w:rsid w:val="00D46383"/>
    <w:rsid w:val="00D46713"/>
    <w:rsid w:val="00D469C0"/>
    <w:rsid w:val="00D46ABF"/>
    <w:rsid w:val="00D46DBA"/>
    <w:rsid w:val="00D47074"/>
    <w:rsid w:val="00D470BB"/>
    <w:rsid w:val="00D472DC"/>
    <w:rsid w:val="00D47A14"/>
    <w:rsid w:val="00D47BDC"/>
    <w:rsid w:val="00D47CB9"/>
    <w:rsid w:val="00D47F2A"/>
    <w:rsid w:val="00D47F69"/>
    <w:rsid w:val="00D50160"/>
    <w:rsid w:val="00D50170"/>
    <w:rsid w:val="00D501FA"/>
    <w:rsid w:val="00D5040A"/>
    <w:rsid w:val="00D50515"/>
    <w:rsid w:val="00D50558"/>
    <w:rsid w:val="00D50618"/>
    <w:rsid w:val="00D50672"/>
    <w:rsid w:val="00D5086F"/>
    <w:rsid w:val="00D509E7"/>
    <w:rsid w:val="00D50B2F"/>
    <w:rsid w:val="00D50BE4"/>
    <w:rsid w:val="00D51416"/>
    <w:rsid w:val="00D514F8"/>
    <w:rsid w:val="00D515ED"/>
    <w:rsid w:val="00D52A41"/>
    <w:rsid w:val="00D52BA6"/>
    <w:rsid w:val="00D53007"/>
    <w:rsid w:val="00D53896"/>
    <w:rsid w:val="00D539A4"/>
    <w:rsid w:val="00D53D3C"/>
    <w:rsid w:val="00D53EFF"/>
    <w:rsid w:val="00D542E6"/>
    <w:rsid w:val="00D54AD5"/>
    <w:rsid w:val="00D54B8B"/>
    <w:rsid w:val="00D54F8E"/>
    <w:rsid w:val="00D550C9"/>
    <w:rsid w:val="00D551C0"/>
    <w:rsid w:val="00D5566D"/>
    <w:rsid w:val="00D557DA"/>
    <w:rsid w:val="00D560CC"/>
    <w:rsid w:val="00D5650D"/>
    <w:rsid w:val="00D56670"/>
    <w:rsid w:val="00D56829"/>
    <w:rsid w:val="00D56AB5"/>
    <w:rsid w:val="00D56CA5"/>
    <w:rsid w:val="00D56DE6"/>
    <w:rsid w:val="00D570C7"/>
    <w:rsid w:val="00D5744A"/>
    <w:rsid w:val="00D57561"/>
    <w:rsid w:val="00D576D2"/>
    <w:rsid w:val="00D57F32"/>
    <w:rsid w:val="00D60580"/>
    <w:rsid w:val="00D60E12"/>
    <w:rsid w:val="00D6104A"/>
    <w:rsid w:val="00D6185E"/>
    <w:rsid w:val="00D61C61"/>
    <w:rsid w:val="00D61E07"/>
    <w:rsid w:val="00D62572"/>
    <w:rsid w:val="00D625E9"/>
    <w:rsid w:val="00D62EE9"/>
    <w:rsid w:val="00D63325"/>
    <w:rsid w:val="00D63610"/>
    <w:rsid w:val="00D639BD"/>
    <w:rsid w:val="00D63BC0"/>
    <w:rsid w:val="00D63BD0"/>
    <w:rsid w:val="00D63C7C"/>
    <w:rsid w:val="00D6407B"/>
    <w:rsid w:val="00D642E3"/>
    <w:rsid w:val="00D64B13"/>
    <w:rsid w:val="00D64BBB"/>
    <w:rsid w:val="00D65254"/>
    <w:rsid w:val="00D652CE"/>
    <w:rsid w:val="00D65747"/>
    <w:rsid w:val="00D6582C"/>
    <w:rsid w:val="00D658F9"/>
    <w:rsid w:val="00D65B8A"/>
    <w:rsid w:val="00D65C6B"/>
    <w:rsid w:val="00D65EFF"/>
    <w:rsid w:val="00D65F1F"/>
    <w:rsid w:val="00D65FC8"/>
    <w:rsid w:val="00D6620E"/>
    <w:rsid w:val="00D666EE"/>
    <w:rsid w:val="00D667B8"/>
    <w:rsid w:val="00D67C8B"/>
    <w:rsid w:val="00D67ECE"/>
    <w:rsid w:val="00D67FB9"/>
    <w:rsid w:val="00D700DF"/>
    <w:rsid w:val="00D700E1"/>
    <w:rsid w:val="00D701BE"/>
    <w:rsid w:val="00D706FE"/>
    <w:rsid w:val="00D70A2A"/>
    <w:rsid w:val="00D70B0C"/>
    <w:rsid w:val="00D70B9A"/>
    <w:rsid w:val="00D71B02"/>
    <w:rsid w:val="00D728C9"/>
    <w:rsid w:val="00D72C6A"/>
    <w:rsid w:val="00D72DFD"/>
    <w:rsid w:val="00D73211"/>
    <w:rsid w:val="00D73526"/>
    <w:rsid w:val="00D7383F"/>
    <w:rsid w:val="00D738A8"/>
    <w:rsid w:val="00D73A81"/>
    <w:rsid w:val="00D73D20"/>
    <w:rsid w:val="00D7402C"/>
    <w:rsid w:val="00D74398"/>
    <w:rsid w:val="00D745CC"/>
    <w:rsid w:val="00D74619"/>
    <w:rsid w:val="00D746BA"/>
    <w:rsid w:val="00D74791"/>
    <w:rsid w:val="00D74B95"/>
    <w:rsid w:val="00D75694"/>
    <w:rsid w:val="00D75EB7"/>
    <w:rsid w:val="00D7602F"/>
    <w:rsid w:val="00D7619B"/>
    <w:rsid w:val="00D76340"/>
    <w:rsid w:val="00D7656F"/>
    <w:rsid w:val="00D76C73"/>
    <w:rsid w:val="00D76F83"/>
    <w:rsid w:val="00D772E9"/>
    <w:rsid w:val="00D77467"/>
    <w:rsid w:val="00D774E3"/>
    <w:rsid w:val="00D77CAD"/>
    <w:rsid w:val="00D77E87"/>
    <w:rsid w:val="00D800D1"/>
    <w:rsid w:val="00D8030B"/>
    <w:rsid w:val="00D804A2"/>
    <w:rsid w:val="00D808CD"/>
    <w:rsid w:val="00D80E9D"/>
    <w:rsid w:val="00D811B5"/>
    <w:rsid w:val="00D81459"/>
    <w:rsid w:val="00D817DD"/>
    <w:rsid w:val="00D81C57"/>
    <w:rsid w:val="00D8244C"/>
    <w:rsid w:val="00D82F2F"/>
    <w:rsid w:val="00D831B4"/>
    <w:rsid w:val="00D833D7"/>
    <w:rsid w:val="00D842B9"/>
    <w:rsid w:val="00D8452D"/>
    <w:rsid w:val="00D84614"/>
    <w:rsid w:val="00D84FA4"/>
    <w:rsid w:val="00D855CA"/>
    <w:rsid w:val="00D85F21"/>
    <w:rsid w:val="00D86796"/>
    <w:rsid w:val="00D8681E"/>
    <w:rsid w:val="00D86A29"/>
    <w:rsid w:val="00D86BD0"/>
    <w:rsid w:val="00D86EA2"/>
    <w:rsid w:val="00D8736C"/>
    <w:rsid w:val="00D87560"/>
    <w:rsid w:val="00D878BA"/>
    <w:rsid w:val="00D87E8F"/>
    <w:rsid w:val="00D87F21"/>
    <w:rsid w:val="00D87FE4"/>
    <w:rsid w:val="00D8E4AA"/>
    <w:rsid w:val="00D901E1"/>
    <w:rsid w:val="00D901E5"/>
    <w:rsid w:val="00D904A6"/>
    <w:rsid w:val="00D90D38"/>
    <w:rsid w:val="00D90DCC"/>
    <w:rsid w:val="00D911C8"/>
    <w:rsid w:val="00D913AD"/>
    <w:rsid w:val="00D91631"/>
    <w:rsid w:val="00D9178E"/>
    <w:rsid w:val="00D917D2"/>
    <w:rsid w:val="00D91961"/>
    <w:rsid w:val="00D9196D"/>
    <w:rsid w:val="00D91BA0"/>
    <w:rsid w:val="00D91D36"/>
    <w:rsid w:val="00D91E9F"/>
    <w:rsid w:val="00D9220E"/>
    <w:rsid w:val="00D92350"/>
    <w:rsid w:val="00D9251D"/>
    <w:rsid w:val="00D929DD"/>
    <w:rsid w:val="00D92AC9"/>
    <w:rsid w:val="00D92D07"/>
    <w:rsid w:val="00D92D50"/>
    <w:rsid w:val="00D92D9D"/>
    <w:rsid w:val="00D92DED"/>
    <w:rsid w:val="00D92E02"/>
    <w:rsid w:val="00D92FA0"/>
    <w:rsid w:val="00D93702"/>
    <w:rsid w:val="00D940ED"/>
    <w:rsid w:val="00D9452B"/>
    <w:rsid w:val="00D94746"/>
    <w:rsid w:val="00D95015"/>
    <w:rsid w:val="00D9540C"/>
    <w:rsid w:val="00D954C7"/>
    <w:rsid w:val="00D955BC"/>
    <w:rsid w:val="00D95D45"/>
    <w:rsid w:val="00D96200"/>
    <w:rsid w:val="00D96258"/>
    <w:rsid w:val="00D96515"/>
    <w:rsid w:val="00D96724"/>
    <w:rsid w:val="00D96809"/>
    <w:rsid w:val="00D9680C"/>
    <w:rsid w:val="00D96ACB"/>
    <w:rsid w:val="00D96FCF"/>
    <w:rsid w:val="00D9731B"/>
    <w:rsid w:val="00D9746F"/>
    <w:rsid w:val="00DA008B"/>
    <w:rsid w:val="00DA072F"/>
    <w:rsid w:val="00DA0BBF"/>
    <w:rsid w:val="00DA0CB5"/>
    <w:rsid w:val="00DA0E9B"/>
    <w:rsid w:val="00DA13A9"/>
    <w:rsid w:val="00DA15D9"/>
    <w:rsid w:val="00DA1802"/>
    <w:rsid w:val="00DA18A7"/>
    <w:rsid w:val="00DA1D11"/>
    <w:rsid w:val="00DA1DC7"/>
    <w:rsid w:val="00DA1F3A"/>
    <w:rsid w:val="00DA23CC"/>
    <w:rsid w:val="00DA2726"/>
    <w:rsid w:val="00DA2950"/>
    <w:rsid w:val="00DA2A27"/>
    <w:rsid w:val="00DA3303"/>
    <w:rsid w:val="00DA3515"/>
    <w:rsid w:val="00DA38BB"/>
    <w:rsid w:val="00DA39F0"/>
    <w:rsid w:val="00DA4027"/>
    <w:rsid w:val="00DA4049"/>
    <w:rsid w:val="00DA4089"/>
    <w:rsid w:val="00DA40C7"/>
    <w:rsid w:val="00DA48ED"/>
    <w:rsid w:val="00DA4CED"/>
    <w:rsid w:val="00DA4CFD"/>
    <w:rsid w:val="00DA4EE2"/>
    <w:rsid w:val="00DA58D4"/>
    <w:rsid w:val="00DA685B"/>
    <w:rsid w:val="00DA6B18"/>
    <w:rsid w:val="00DA6CB3"/>
    <w:rsid w:val="00DA6E04"/>
    <w:rsid w:val="00DA7008"/>
    <w:rsid w:val="00DA748F"/>
    <w:rsid w:val="00DA74F4"/>
    <w:rsid w:val="00DA7CAB"/>
    <w:rsid w:val="00DA7D0F"/>
    <w:rsid w:val="00DB017B"/>
    <w:rsid w:val="00DB0E2A"/>
    <w:rsid w:val="00DB0E75"/>
    <w:rsid w:val="00DB0E91"/>
    <w:rsid w:val="00DB118A"/>
    <w:rsid w:val="00DB1482"/>
    <w:rsid w:val="00DB1619"/>
    <w:rsid w:val="00DB188A"/>
    <w:rsid w:val="00DB1890"/>
    <w:rsid w:val="00DB190B"/>
    <w:rsid w:val="00DB1CA8"/>
    <w:rsid w:val="00DB1DF9"/>
    <w:rsid w:val="00DB1E23"/>
    <w:rsid w:val="00DB1EB9"/>
    <w:rsid w:val="00DB202B"/>
    <w:rsid w:val="00DB20B6"/>
    <w:rsid w:val="00DB3BA0"/>
    <w:rsid w:val="00DB3D67"/>
    <w:rsid w:val="00DB4B45"/>
    <w:rsid w:val="00DB5423"/>
    <w:rsid w:val="00DB5873"/>
    <w:rsid w:val="00DB6558"/>
    <w:rsid w:val="00DB6588"/>
    <w:rsid w:val="00DB67D1"/>
    <w:rsid w:val="00DB692E"/>
    <w:rsid w:val="00DB76CC"/>
    <w:rsid w:val="00DB776D"/>
    <w:rsid w:val="00DC09DD"/>
    <w:rsid w:val="00DC0C6F"/>
    <w:rsid w:val="00DC0E3F"/>
    <w:rsid w:val="00DC1559"/>
    <w:rsid w:val="00DC1A8B"/>
    <w:rsid w:val="00DC24F5"/>
    <w:rsid w:val="00DC2749"/>
    <w:rsid w:val="00DC2EFE"/>
    <w:rsid w:val="00DC34DA"/>
    <w:rsid w:val="00DC3657"/>
    <w:rsid w:val="00DC380E"/>
    <w:rsid w:val="00DC3925"/>
    <w:rsid w:val="00DC3E9C"/>
    <w:rsid w:val="00DC41B3"/>
    <w:rsid w:val="00DC455D"/>
    <w:rsid w:val="00DC4DF0"/>
    <w:rsid w:val="00DC5372"/>
    <w:rsid w:val="00DC56DE"/>
    <w:rsid w:val="00DC585C"/>
    <w:rsid w:val="00DC5C67"/>
    <w:rsid w:val="00DC6589"/>
    <w:rsid w:val="00DC659D"/>
    <w:rsid w:val="00DC6725"/>
    <w:rsid w:val="00DC740A"/>
    <w:rsid w:val="00DC74A4"/>
    <w:rsid w:val="00DC772C"/>
    <w:rsid w:val="00DC79BE"/>
    <w:rsid w:val="00DD0490"/>
    <w:rsid w:val="00DD1732"/>
    <w:rsid w:val="00DD1788"/>
    <w:rsid w:val="00DD26E8"/>
    <w:rsid w:val="00DD26F0"/>
    <w:rsid w:val="00DD2B47"/>
    <w:rsid w:val="00DD2CDB"/>
    <w:rsid w:val="00DD39CE"/>
    <w:rsid w:val="00DD3C13"/>
    <w:rsid w:val="00DD41D8"/>
    <w:rsid w:val="00DD440B"/>
    <w:rsid w:val="00DD46F9"/>
    <w:rsid w:val="00DD4CE8"/>
    <w:rsid w:val="00DD4DFC"/>
    <w:rsid w:val="00DD51A4"/>
    <w:rsid w:val="00DD52D3"/>
    <w:rsid w:val="00DD5319"/>
    <w:rsid w:val="00DD5C58"/>
    <w:rsid w:val="00DD5D78"/>
    <w:rsid w:val="00DD6004"/>
    <w:rsid w:val="00DD61F0"/>
    <w:rsid w:val="00DD630D"/>
    <w:rsid w:val="00DD656F"/>
    <w:rsid w:val="00DD6C13"/>
    <w:rsid w:val="00DD6E19"/>
    <w:rsid w:val="00DD73F5"/>
    <w:rsid w:val="00DD78BD"/>
    <w:rsid w:val="00DE01A8"/>
    <w:rsid w:val="00DE075D"/>
    <w:rsid w:val="00DE0AA3"/>
    <w:rsid w:val="00DE0BA1"/>
    <w:rsid w:val="00DE0EE9"/>
    <w:rsid w:val="00DE1603"/>
    <w:rsid w:val="00DE20F7"/>
    <w:rsid w:val="00DE3471"/>
    <w:rsid w:val="00DE356C"/>
    <w:rsid w:val="00DE35D1"/>
    <w:rsid w:val="00DE395C"/>
    <w:rsid w:val="00DE3F8F"/>
    <w:rsid w:val="00DE4348"/>
    <w:rsid w:val="00DE44BC"/>
    <w:rsid w:val="00DE4BA1"/>
    <w:rsid w:val="00DE4F24"/>
    <w:rsid w:val="00DE51F0"/>
    <w:rsid w:val="00DE65EC"/>
    <w:rsid w:val="00DE6FFD"/>
    <w:rsid w:val="00DE7B14"/>
    <w:rsid w:val="00DF005C"/>
    <w:rsid w:val="00DF0745"/>
    <w:rsid w:val="00DF09CC"/>
    <w:rsid w:val="00DF0BC5"/>
    <w:rsid w:val="00DF1928"/>
    <w:rsid w:val="00DF25FB"/>
    <w:rsid w:val="00DF272F"/>
    <w:rsid w:val="00DF2832"/>
    <w:rsid w:val="00DF2B8B"/>
    <w:rsid w:val="00DF3278"/>
    <w:rsid w:val="00DF342E"/>
    <w:rsid w:val="00DF3809"/>
    <w:rsid w:val="00DF3ACB"/>
    <w:rsid w:val="00DF3C63"/>
    <w:rsid w:val="00DF3F64"/>
    <w:rsid w:val="00DF3F74"/>
    <w:rsid w:val="00DF481A"/>
    <w:rsid w:val="00DF4B25"/>
    <w:rsid w:val="00DF5AE8"/>
    <w:rsid w:val="00DF5F50"/>
    <w:rsid w:val="00DF5F6B"/>
    <w:rsid w:val="00DF6191"/>
    <w:rsid w:val="00DF69BA"/>
    <w:rsid w:val="00DF7B45"/>
    <w:rsid w:val="00DF7B88"/>
    <w:rsid w:val="00E001F7"/>
    <w:rsid w:val="00E003D9"/>
    <w:rsid w:val="00E00EC4"/>
    <w:rsid w:val="00E01B0D"/>
    <w:rsid w:val="00E01B9C"/>
    <w:rsid w:val="00E02228"/>
    <w:rsid w:val="00E0238D"/>
    <w:rsid w:val="00E03172"/>
    <w:rsid w:val="00E031F3"/>
    <w:rsid w:val="00E03E7F"/>
    <w:rsid w:val="00E04649"/>
    <w:rsid w:val="00E04774"/>
    <w:rsid w:val="00E049B5"/>
    <w:rsid w:val="00E04AAF"/>
    <w:rsid w:val="00E04DF7"/>
    <w:rsid w:val="00E054E0"/>
    <w:rsid w:val="00E058B5"/>
    <w:rsid w:val="00E05A8D"/>
    <w:rsid w:val="00E05C19"/>
    <w:rsid w:val="00E06B32"/>
    <w:rsid w:val="00E07A35"/>
    <w:rsid w:val="00E10088"/>
    <w:rsid w:val="00E100EC"/>
    <w:rsid w:val="00E102ED"/>
    <w:rsid w:val="00E10AD2"/>
    <w:rsid w:val="00E10D7D"/>
    <w:rsid w:val="00E114A5"/>
    <w:rsid w:val="00E11ACC"/>
    <w:rsid w:val="00E11D9B"/>
    <w:rsid w:val="00E1294F"/>
    <w:rsid w:val="00E1305E"/>
    <w:rsid w:val="00E13D95"/>
    <w:rsid w:val="00E140F3"/>
    <w:rsid w:val="00E143B5"/>
    <w:rsid w:val="00E1469D"/>
    <w:rsid w:val="00E14B19"/>
    <w:rsid w:val="00E14CCC"/>
    <w:rsid w:val="00E15872"/>
    <w:rsid w:val="00E15F3B"/>
    <w:rsid w:val="00E160D3"/>
    <w:rsid w:val="00E1684F"/>
    <w:rsid w:val="00E16AB4"/>
    <w:rsid w:val="00E16C7A"/>
    <w:rsid w:val="00E16D0F"/>
    <w:rsid w:val="00E17584"/>
    <w:rsid w:val="00E17638"/>
    <w:rsid w:val="00E17A2C"/>
    <w:rsid w:val="00E17B29"/>
    <w:rsid w:val="00E2024D"/>
    <w:rsid w:val="00E20394"/>
    <w:rsid w:val="00E20396"/>
    <w:rsid w:val="00E20B32"/>
    <w:rsid w:val="00E21000"/>
    <w:rsid w:val="00E215DA"/>
    <w:rsid w:val="00E2176F"/>
    <w:rsid w:val="00E217A3"/>
    <w:rsid w:val="00E219BB"/>
    <w:rsid w:val="00E21A9E"/>
    <w:rsid w:val="00E21BF9"/>
    <w:rsid w:val="00E21CAA"/>
    <w:rsid w:val="00E21EB9"/>
    <w:rsid w:val="00E2254A"/>
    <w:rsid w:val="00E23D3F"/>
    <w:rsid w:val="00E24161"/>
    <w:rsid w:val="00E242CC"/>
    <w:rsid w:val="00E24579"/>
    <w:rsid w:val="00E2473C"/>
    <w:rsid w:val="00E256E4"/>
    <w:rsid w:val="00E25B1D"/>
    <w:rsid w:val="00E25C21"/>
    <w:rsid w:val="00E2640B"/>
    <w:rsid w:val="00E26C69"/>
    <w:rsid w:val="00E273AC"/>
    <w:rsid w:val="00E277F0"/>
    <w:rsid w:val="00E309DA"/>
    <w:rsid w:val="00E30A07"/>
    <w:rsid w:val="00E30F4A"/>
    <w:rsid w:val="00E30F7F"/>
    <w:rsid w:val="00E31149"/>
    <w:rsid w:val="00E31159"/>
    <w:rsid w:val="00E3121F"/>
    <w:rsid w:val="00E31474"/>
    <w:rsid w:val="00E31B63"/>
    <w:rsid w:val="00E3212D"/>
    <w:rsid w:val="00E32766"/>
    <w:rsid w:val="00E3281D"/>
    <w:rsid w:val="00E32A1A"/>
    <w:rsid w:val="00E32BBC"/>
    <w:rsid w:val="00E33268"/>
    <w:rsid w:val="00E33766"/>
    <w:rsid w:val="00E346E0"/>
    <w:rsid w:val="00E34864"/>
    <w:rsid w:val="00E34A96"/>
    <w:rsid w:val="00E34B90"/>
    <w:rsid w:val="00E34E99"/>
    <w:rsid w:val="00E35A6B"/>
    <w:rsid w:val="00E36155"/>
    <w:rsid w:val="00E3649D"/>
    <w:rsid w:val="00E36524"/>
    <w:rsid w:val="00E365B6"/>
    <w:rsid w:val="00E36E2A"/>
    <w:rsid w:val="00E37022"/>
    <w:rsid w:val="00E3770C"/>
    <w:rsid w:val="00E37911"/>
    <w:rsid w:val="00E37BF2"/>
    <w:rsid w:val="00E37E4C"/>
    <w:rsid w:val="00E37F24"/>
    <w:rsid w:val="00E401FE"/>
    <w:rsid w:val="00E40344"/>
    <w:rsid w:val="00E40EEA"/>
    <w:rsid w:val="00E412B3"/>
    <w:rsid w:val="00E4161F"/>
    <w:rsid w:val="00E41963"/>
    <w:rsid w:val="00E41A67"/>
    <w:rsid w:val="00E42434"/>
    <w:rsid w:val="00E42728"/>
    <w:rsid w:val="00E428E6"/>
    <w:rsid w:val="00E42AF6"/>
    <w:rsid w:val="00E42FCD"/>
    <w:rsid w:val="00E43032"/>
    <w:rsid w:val="00E434FB"/>
    <w:rsid w:val="00E43F16"/>
    <w:rsid w:val="00E44453"/>
    <w:rsid w:val="00E44508"/>
    <w:rsid w:val="00E4485C"/>
    <w:rsid w:val="00E449F7"/>
    <w:rsid w:val="00E44B5A"/>
    <w:rsid w:val="00E45210"/>
    <w:rsid w:val="00E457F5"/>
    <w:rsid w:val="00E46F87"/>
    <w:rsid w:val="00E46FB2"/>
    <w:rsid w:val="00E4714A"/>
    <w:rsid w:val="00E47613"/>
    <w:rsid w:val="00E47F41"/>
    <w:rsid w:val="00E515FE"/>
    <w:rsid w:val="00E51628"/>
    <w:rsid w:val="00E51D2F"/>
    <w:rsid w:val="00E526D7"/>
    <w:rsid w:val="00E52824"/>
    <w:rsid w:val="00E52AC6"/>
    <w:rsid w:val="00E53E41"/>
    <w:rsid w:val="00E5493D"/>
    <w:rsid w:val="00E54EBD"/>
    <w:rsid w:val="00E55196"/>
    <w:rsid w:val="00E55272"/>
    <w:rsid w:val="00E5571A"/>
    <w:rsid w:val="00E55C4D"/>
    <w:rsid w:val="00E56B0E"/>
    <w:rsid w:val="00E56ED6"/>
    <w:rsid w:val="00E57218"/>
    <w:rsid w:val="00E5762E"/>
    <w:rsid w:val="00E57A37"/>
    <w:rsid w:val="00E57B22"/>
    <w:rsid w:val="00E57BAE"/>
    <w:rsid w:val="00E6053A"/>
    <w:rsid w:val="00E60543"/>
    <w:rsid w:val="00E60988"/>
    <w:rsid w:val="00E6114C"/>
    <w:rsid w:val="00E616BE"/>
    <w:rsid w:val="00E61DB3"/>
    <w:rsid w:val="00E61FDC"/>
    <w:rsid w:val="00E62298"/>
    <w:rsid w:val="00E622D8"/>
    <w:rsid w:val="00E6265C"/>
    <w:rsid w:val="00E6298A"/>
    <w:rsid w:val="00E629AD"/>
    <w:rsid w:val="00E62C35"/>
    <w:rsid w:val="00E62C7A"/>
    <w:rsid w:val="00E6300E"/>
    <w:rsid w:val="00E63387"/>
    <w:rsid w:val="00E634DA"/>
    <w:rsid w:val="00E63FE4"/>
    <w:rsid w:val="00E6414E"/>
    <w:rsid w:val="00E64E90"/>
    <w:rsid w:val="00E6550F"/>
    <w:rsid w:val="00E66A9E"/>
    <w:rsid w:val="00E66FA7"/>
    <w:rsid w:val="00E67336"/>
    <w:rsid w:val="00E67428"/>
    <w:rsid w:val="00E67BDF"/>
    <w:rsid w:val="00E70024"/>
    <w:rsid w:val="00E70A22"/>
    <w:rsid w:val="00E70ABE"/>
    <w:rsid w:val="00E70C57"/>
    <w:rsid w:val="00E70E48"/>
    <w:rsid w:val="00E7106B"/>
    <w:rsid w:val="00E710D4"/>
    <w:rsid w:val="00E7129C"/>
    <w:rsid w:val="00E71B92"/>
    <w:rsid w:val="00E7220B"/>
    <w:rsid w:val="00E72879"/>
    <w:rsid w:val="00E72C07"/>
    <w:rsid w:val="00E73222"/>
    <w:rsid w:val="00E73670"/>
    <w:rsid w:val="00E73F5A"/>
    <w:rsid w:val="00E74378"/>
    <w:rsid w:val="00E7471C"/>
    <w:rsid w:val="00E74D49"/>
    <w:rsid w:val="00E74DD6"/>
    <w:rsid w:val="00E7524F"/>
    <w:rsid w:val="00E7594E"/>
    <w:rsid w:val="00E75AE1"/>
    <w:rsid w:val="00E76285"/>
    <w:rsid w:val="00E767AB"/>
    <w:rsid w:val="00E7732F"/>
    <w:rsid w:val="00E77741"/>
    <w:rsid w:val="00E807F5"/>
    <w:rsid w:val="00E80CB6"/>
    <w:rsid w:val="00E80FB6"/>
    <w:rsid w:val="00E810D4"/>
    <w:rsid w:val="00E81157"/>
    <w:rsid w:val="00E81311"/>
    <w:rsid w:val="00E815C8"/>
    <w:rsid w:val="00E8175E"/>
    <w:rsid w:val="00E8176C"/>
    <w:rsid w:val="00E81CD6"/>
    <w:rsid w:val="00E8202C"/>
    <w:rsid w:val="00E82142"/>
    <w:rsid w:val="00E823C3"/>
    <w:rsid w:val="00E82ADD"/>
    <w:rsid w:val="00E82C46"/>
    <w:rsid w:val="00E8308B"/>
    <w:rsid w:val="00E832AC"/>
    <w:rsid w:val="00E833A3"/>
    <w:rsid w:val="00E8401B"/>
    <w:rsid w:val="00E843C4"/>
    <w:rsid w:val="00E84E3D"/>
    <w:rsid w:val="00E84EFA"/>
    <w:rsid w:val="00E85883"/>
    <w:rsid w:val="00E858BD"/>
    <w:rsid w:val="00E85D97"/>
    <w:rsid w:val="00E85D9D"/>
    <w:rsid w:val="00E85EF3"/>
    <w:rsid w:val="00E86681"/>
    <w:rsid w:val="00E86A69"/>
    <w:rsid w:val="00E8716D"/>
    <w:rsid w:val="00E873C5"/>
    <w:rsid w:val="00E87432"/>
    <w:rsid w:val="00E87CAE"/>
    <w:rsid w:val="00E87E5D"/>
    <w:rsid w:val="00E907D9"/>
    <w:rsid w:val="00E90967"/>
    <w:rsid w:val="00E90B17"/>
    <w:rsid w:val="00E90C65"/>
    <w:rsid w:val="00E90E67"/>
    <w:rsid w:val="00E912E1"/>
    <w:rsid w:val="00E91C3E"/>
    <w:rsid w:val="00E91D8E"/>
    <w:rsid w:val="00E92131"/>
    <w:rsid w:val="00E923D4"/>
    <w:rsid w:val="00E92E6F"/>
    <w:rsid w:val="00E93C5C"/>
    <w:rsid w:val="00E93C62"/>
    <w:rsid w:val="00E93D50"/>
    <w:rsid w:val="00E940A4"/>
    <w:rsid w:val="00E9434F"/>
    <w:rsid w:val="00E94A49"/>
    <w:rsid w:val="00E94FD2"/>
    <w:rsid w:val="00E94FF0"/>
    <w:rsid w:val="00E95879"/>
    <w:rsid w:val="00E95A4B"/>
    <w:rsid w:val="00E95A4C"/>
    <w:rsid w:val="00E967F1"/>
    <w:rsid w:val="00E96CA9"/>
    <w:rsid w:val="00E96CCA"/>
    <w:rsid w:val="00E9749F"/>
    <w:rsid w:val="00E976D9"/>
    <w:rsid w:val="00E97941"/>
    <w:rsid w:val="00E979CF"/>
    <w:rsid w:val="00E97B8F"/>
    <w:rsid w:val="00E97D26"/>
    <w:rsid w:val="00EA0129"/>
    <w:rsid w:val="00EA02C8"/>
    <w:rsid w:val="00EA0460"/>
    <w:rsid w:val="00EA06C8"/>
    <w:rsid w:val="00EA0B6E"/>
    <w:rsid w:val="00EA0C65"/>
    <w:rsid w:val="00EA0C88"/>
    <w:rsid w:val="00EA0D0D"/>
    <w:rsid w:val="00EA10E7"/>
    <w:rsid w:val="00EA13C8"/>
    <w:rsid w:val="00EA16B3"/>
    <w:rsid w:val="00EA2081"/>
    <w:rsid w:val="00EA218E"/>
    <w:rsid w:val="00EA21C6"/>
    <w:rsid w:val="00EA249D"/>
    <w:rsid w:val="00EA267E"/>
    <w:rsid w:val="00EA2DE6"/>
    <w:rsid w:val="00EA30D6"/>
    <w:rsid w:val="00EA3275"/>
    <w:rsid w:val="00EA3387"/>
    <w:rsid w:val="00EA4486"/>
    <w:rsid w:val="00EA45B8"/>
    <w:rsid w:val="00EA4A25"/>
    <w:rsid w:val="00EA5523"/>
    <w:rsid w:val="00EA575D"/>
    <w:rsid w:val="00EA64B1"/>
    <w:rsid w:val="00EA6976"/>
    <w:rsid w:val="00EA6985"/>
    <w:rsid w:val="00EA7575"/>
    <w:rsid w:val="00EB0297"/>
    <w:rsid w:val="00EB0302"/>
    <w:rsid w:val="00EB0E0A"/>
    <w:rsid w:val="00EB11F7"/>
    <w:rsid w:val="00EB1700"/>
    <w:rsid w:val="00EB18B6"/>
    <w:rsid w:val="00EB1FAE"/>
    <w:rsid w:val="00EB20DB"/>
    <w:rsid w:val="00EB2548"/>
    <w:rsid w:val="00EB27BC"/>
    <w:rsid w:val="00EB3273"/>
    <w:rsid w:val="00EB3754"/>
    <w:rsid w:val="00EB3A6D"/>
    <w:rsid w:val="00EB3BC4"/>
    <w:rsid w:val="00EB3EC4"/>
    <w:rsid w:val="00EB42DE"/>
    <w:rsid w:val="00EB4631"/>
    <w:rsid w:val="00EB475E"/>
    <w:rsid w:val="00EB50BB"/>
    <w:rsid w:val="00EB5649"/>
    <w:rsid w:val="00EB5660"/>
    <w:rsid w:val="00EB5793"/>
    <w:rsid w:val="00EB57BC"/>
    <w:rsid w:val="00EB590A"/>
    <w:rsid w:val="00EB5F36"/>
    <w:rsid w:val="00EB64A3"/>
    <w:rsid w:val="00EB6C76"/>
    <w:rsid w:val="00EB75DF"/>
    <w:rsid w:val="00EB7670"/>
    <w:rsid w:val="00EB7898"/>
    <w:rsid w:val="00EB7DCB"/>
    <w:rsid w:val="00EC04AA"/>
    <w:rsid w:val="00EC080A"/>
    <w:rsid w:val="00EC083B"/>
    <w:rsid w:val="00EC085E"/>
    <w:rsid w:val="00EC0D1D"/>
    <w:rsid w:val="00EC0F8D"/>
    <w:rsid w:val="00EC0FAF"/>
    <w:rsid w:val="00EC104E"/>
    <w:rsid w:val="00EC1280"/>
    <w:rsid w:val="00EC16EE"/>
    <w:rsid w:val="00EC1873"/>
    <w:rsid w:val="00EC1C82"/>
    <w:rsid w:val="00EC20D7"/>
    <w:rsid w:val="00EC25C2"/>
    <w:rsid w:val="00EC2605"/>
    <w:rsid w:val="00EC2885"/>
    <w:rsid w:val="00EC2F90"/>
    <w:rsid w:val="00EC3E06"/>
    <w:rsid w:val="00EC3FA1"/>
    <w:rsid w:val="00EC4036"/>
    <w:rsid w:val="00EC4A65"/>
    <w:rsid w:val="00EC4E24"/>
    <w:rsid w:val="00EC5075"/>
    <w:rsid w:val="00EC51A9"/>
    <w:rsid w:val="00EC58D1"/>
    <w:rsid w:val="00EC59A0"/>
    <w:rsid w:val="00EC5C72"/>
    <w:rsid w:val="00EC5FFE"/>
    <w:rsid w:val="00EC61E8"/>
    <w:rsid w:val="00EC6330"/>
    <w:rsid w:val="00EC6336"/>
    <w:rsid w:val="00EC67A3"/>
    <w:rsid w:val="00EC6CBF"/>
    <w:rsid w:val="00EC759E"/>
    <w:rsid w:val="00EC7C9A"/>
    <w:rsid w:val="00ED0461"/>
    <w:rsid w:val="00ED046A"/>
    <w:rsid w:val="00ED0704"/>
    <w:rsid w:val="00ED0852"/>
    <w:rsid w:val="00ED1322"/>
    <w:rsid w:val="00ED16B8"/>
    <w:rsid w:val="00ED1A37"/>
    <w:rsid w:val="00ED1A41"/>
    <w:rsid w:val="00ED1E15"/>
    <w:rsid w:val="00ED1FC5"/>
    <w:rsid w:val="00ED2220"/>
    <w:rsid w:val="00ED2302"/>
    <w:rsid w:val="00ED236B"/>
    <w:rsid w:val="00ED273C"/>
    <w:rsid w:val="00ED2F9A"/>
    <w:rsid w:val="00ED3723"/>
    <w:rsid w:val="00ED3BE4"/>
    <w:rsid w:val="00ED444B"/>
    <w:rsid w:val="00ED45AC"/>
    <w:rsid w:val="00ED463E"/>
    <w:rsid w:val="00ED4B65"/>
    <w:rsid w:val="00ED4D3A"/>
    <w:rsid w:val="00ED5090"/>
    <w:rsid w:val="00ED54C6"/>
    <w:rsid w:val="00ED5BD2"/>
    <w:rsid w:val="00ED60EE"/>
    <w:rsid w:val="00ED61B7"/>
    <w:rsid w:val="00ED6700"/>
    <w:rsid w:val="00ED6DA9"/>
    <w:rsid w:val="00ED6EB5"/>
    <w:rsid w:val="00ED7276"/>
    <w:rsid w:val="00ED763E"/>
    <w:rsid w:val="00EE0831"/>
    <w:rsid w:val="00EE1753"/>
    <w:rsid w:val="00EE1C3D"/>
    <w:rsid w:val="00EE1E84"/>
    <w:rsid w:val="00EE1ECE"/>
    <w:rsid w:val="00EE2EAD"/>
    <w:rsid w:val="00EE3149"/>
    <w:rsid w:val="00EE3172"/>
    <w:rsid w:val="00EE3312"/>
    <w:rsid w:val="00EE337D"/>
    <w:rsid w:val="00EE3468"/>
    <w:rsid w:val="00EE373E"/>
    <w:rsid w:val="00EE3B84"/>
    <w:rsid w:val="00EE3D9D"/>
    <w:rsid w:val="00EE41E3"/>
    <w:rsid w:val="00EE459E"/>
    <w:rsid w:val="00EE491B"/>
    <w:rsid w:val="00EE49B8"/>
    <w:rsid w:val="00EE4AB1"/>
    <w:rsid w:val="00EE4B26"/>
    <w:rsid w:val="00EE4C70"/>
    <w:rsid w:val="00EE5106"/>
    <w:rsid w:val="00EE510C"/>
    <w:rsid w:val="00EE540E"/>
    <w:rsid w:val="00EE5490"/>
    <w:rsid w:val="00EE5A1F"/>
    <w:rsid w:val="00EE5FA5"/>
    <w:rsid w:val="00EE7075"/>
    <w:rsid w:val="00EE7535"/>
    <w:rsid w:val="00EE78E3"/>
    <w:rsid w:val="00EE78E4"/>
    <w:rsid w:val="00EE7F1A"/>
    <w:rsid w:val="00EF0567"/>
    <w:rsid w:val="00EF0594"/>
    <w:rsid w:val="00EF07EB"/>
    <w:rsid w:val="00EF0BD0"/>
    <w:rsid w:val="00EF0E64"/>
    <w:rsid w:val="00EF1370"/>
    <w:rsid w:val="00EF196C"/>
    <w:rsid w:val="00EF2593"/>
    <w:rsid w:val="00EF28D4"/>
    <w:rsid w:val="00EF2C70"/>
    <w:rsid w:val="00EF352E"/>
    <w:rsid w:val="00EF3934"/>
    <w:rsid w:val="00EF408A"/>
    <w:rsid w:val="00EF482C"/>
    <w:rsid w:val="00EF4E51"/>
    <w:rsid w:val="00EF531D"/>
    <w:rsid w:val="00EF5430"/>
    <w:rsid w:val="00EF575D"/>
    <w:rsid w:val="00EF5833"/>
    <w:rsid w:val="00EF5E0E"/>
    <w:rsid w:val="00EF5F66"/>
    <w:rsid w:val="00EF6011"/>
    <w:rsid w:val="00EF6643"/>
    <w:rsid w:val="00EF6A68"/>
    <w:rsid w:val="00EF6ABD"/>
    <w:rsid w:val="00EF779C"/>
    <w:rsid w:val="00F005BA"/>
    <w:rsid w:val="00F01429"/>
    <w:rsid w:val="00F01958"/>
    <w:rsid w:val="00F01AA6"/>
    <w:rsid w:val="00F02016"/>
    <w:rsid w:val="00F026D2"/>
    <w:rsid w:val="00F027D8"/>
    <w:rsid w:val="00F02805"/>
    <w:rsid w:val="00F02975"/>
    <w:rsid w:val="00F02D33"/>
    <w:rsid w:val="00F03C06"/>
    <w:rsid w:val="00F03D60"/>
    <w:rsid w:val="00F04112"/>
    <w:rsid w:val="00F04113"/>
    <w:rsid w:val="00F04162"/>
    <w:rsid w:val="00F047CD"/>
    <w:rsid w:val="00F04D8C"/>
    <w:rsid w:val="00F04EA8"/>
    <w:rsid w:val="00F05966"/>
    <w:rsid w:val="00F05B03"/>
    <w:rsid w:val="00F05B36"/>
    <w:rsid w:val="00F05CD8"/>
    <w:rsid w:val="00F05F26"/>
    <w:rsid w:val="00F06245"/>
    <w:rsid w:val="00F06EB5"/>
    <w:rsid w:val="00F06FF5"/>
    <w:rsid w:val="00F070F1"/>
    <w:rsid w:val="00F0740B"/>
    <w:rsid w:val="00F07C8B"/>
    <w:rsid w:val="00F10A41"/>
    <w:rsid w:val="00F111A9"/>
    <w:rsid w:val="00F1174C"/>
    <w:rsid w:val="00F12054"/>
    <w:rsid w:val="00F121B4"/>
    <w:rsid w:val="00F122DD"/>
    <w:rsid w:val="00F12392"/>
    <w:rsid w:val="00F128AF"/>
    <w:rsid w:val="00F12B64"/>
    <w:rsid w:val="00F12F53"/>
    <w:rsid w:val="00F1342D"/>
    <w:rsid w:val="00F1357C"/>
    <w:rsid w:val="00F13725"/>
    <w:rsid w:val="00F13918"/>
    <w:rsid w:val="00F13A04"/>
    <w:rsid w:val="00F14857"/>
    <w:rsid w:val="00F14F2C"/>
    <w:rsid w:val="00F15943"/>
    <w:rsid w:val="00F1616C"/>
    <w:rsid w:val="00F16809"/>
    <w:rsid w:val="00F16A09"/>
    <w:rsid w:val="00F172F0"/>
    <w:rsid w:val="00F17A90"/>
    <w:rsid w:val="00F17F30"/>
    <w:rsid w:val="00F200D2"/>
    <w:rsid w:val="00F201BA"/>
    <w:rsid w:val="00F20427"/>
    <w:rsid w:val="00F204F5"/>
    <w:rsid w:val="00F20B3F"/>
    <w:rsid w:val="00F2188D"/>
    <w:rsid w:val="00F21AA0"/>
    <w:rsid w:val="00F2213B"/>
    <w:rsid w:val="00F22406"/>
    <w:rsid w:val="00F2246D"/>
    <w:rsid w:val="00F22C20"/>
    <w:rsid w:val="00F22E6D"/>
    <w:rsid w:val="00F2336B"/>
    <w:rsid w:val="00F23741"/>
    <w:rsid w:val="00F24103"/>
    <w:rsid w:val="00F24437"/>
    <w:rsid w:val="00F249D9"/>
    <w:rsid w:val="00F24B1D"/>
    <w:rsid w:val="00F24F90"/>
    <w:rsid w:val="00F252A7"/>
    <w:rsid w:val="00F2535A"/>
    <w:rsid w:val="00F2571B"/>
    <w:rsid w:val="00F25992"/>
    <w:rsid w:val="00F25BDA"/>
    <w:rsid w:val="00F25E98"/>
    <w:rsid w:val="00F26149"/>
    <w:rsid w:val="00F27C6A"/>
    <w:rsid w:val="00F30191"/>
    <w:rsid w:val="00F3045E"/>
    <w:rsid w:val="00F30D47"/>
    <w:rsid w:val="00F31F7D"/>
    <w:rsid w:val="00F32103"/>
    <w:rsid w:val="00F3210D"/>
    <w:rsid w:val="00F323FE"/>
    <w:rsid w:val="00F32545"/>
    <w:rsid w:val="00F32761"/>
    <w:rsid w:val="00F32A25"/>
    <w:rsid w:val="00F330F0"/>
    <w:rsid w:val="00F331C7"/>
    <w:rsid w:val="00F33DE6"/>
    <w:rsid w:val="00F33FDA"/>
    <w:rsid w:val="00F340D6"/>
    <w:rsid w:val="00F34251"/>
    <w:rsid w:val="00F34C37"/>
    <w:rsid w:val="00F35053"/>
    <w:rsid w:val="00F353CA"/>
    <w:rsid w:val="00F35915"/>
    <w:rsid w:val="00F35CF8"/>
    <w:rsid w:val="00F36703"/>
    <w:rsid w:val="00F367F2"/>
    <w:rsid w:val="00F36948"/>
    <w:rsid w:val="00F3694E"/>
    <w:rsid w:val="00F37055"/>
    <w:rsid w:val="00F37084"/>
    <w:rsid w:val="00F371E5"/>
    <w:rsid w:val="00F378E4"/>
    <w:rsid w:val="00F37D64"/>
    <w:rsid w:val="00F402AB"/>
    <w:rsid w:val="00F402F2"/>
    <w:rsid w:val="00F404A0"/>
    <w:rsid w:val="00F40B13"/>
    <w:rsid w:val="00F40DC5"/>
    <w:rsid w:val="00F41B6D"/>
    <w:rsid w:val="00F42320"/>
    <w:rsid w:val="00F42431"/>
    <w:rsid w:val="00F427DA"/>
    <w:rsid w:val="00F42AB1"/>
    <w:rsid w:val="00F42F1C"/>
    <w:rsid w:val="00F430A8"/>
    <w:rsid w:val="00F43A17"/>
    <w:rsid w:val="00F4404B"/>
    <w:rsid w:val="00F4408B"/>
    <w:rsid w:val="00F4432D"/>
    <w:rsid w:val="00F445FA"/>
    <w:rsid w:val="00F44D01"/>
    <w:rsid w:val="00F4510B"/>
    <w:rsid w:val="00F45A48"/>
    <w:rsid w:val="00F45BEE"/>
    <w:rsid w:val="00F45C05"/>
    <w:rsid w:val="00F46145"/>
    <w:rsid w:val="00F466DE"/>
    <w:rsid w:val="00F46F3F"/>
    <w:rsid w:val="00F476D3"/>
    <w:rsid w:val="00F476F1"/>
    <w:rsid w:val="00F477A6"/>
    <w:rsid w:val="00F47E31"/>
    <w:rsid w:val="00F47F1D"/>
    <w:rsid w:val="00F50201"/>
    <w:rsid w:val="00F5025D"/>
    <w:rsid w:val="00F5072D"/>
    <w:rsid w:val="00F50799"/>
    <w:rsid w:val="00F5081C"/>
    <w:rsid w:val="00F509F3"/>
    <w:rsid w:val="00F50D2D"/>
    <w:rsid w:val="00F50DE7"/>
    <w:rsid w:val="00F51279"/>
    <w:rsid w:val="00F512D1"/>
    <w:rsid w:val="00F51307"/>
    <w:rsid w:val="00F5168B"/>
    <w:rsid w:val="00F51706"/>
    <w:rsid w:val="00F517A7"/>
    <w:rsid w:val="00F520A2"/>
    <w:rsid w:val="00F520B3"/>
    <w:rsid w:val="00F526BF"/>
    <w:rsid w:val="00F52AE9"/>
    <w:rsid w:val="00F52CAD"/>
    <w:rsid w:val="00F534D6"/>
    <w:rsid w:val="00F53548"/>
    <w:rsid w:val="00F53B44"/>
    <w:rsid w:val="00F541A5"/>
    <w:rsid w:val="00F54401"/>
    <w:rsid w:val="00F54469"/>
    <w:rsid w:val="00F5498B"/>
    <w:rsid w:val="00F550DC"/>
    <w:rsid w:val="00F55343"/>
    <w:rsid w:val="00F55FA5"/>
    <w:rsid w:val="00F56088"/>
    <w:rsid w:val="00F5619C"/>
    <w:rsid w:val="00F5679B"/>
    <w:rsid w:val="00F56965"/>
    <w:rsid w:val="00F56AAB"/>
    <w:rsid w:val="00F56FE7"/>
    <w:rsid w:val="00F572ED"/>
    <w:rsid w:val="00F573C9"/>
    <w:rsid w:val="00F57EE8"/>
    <w:rsid w:val="00F600EA"/>
    <w:rsid w:val="00F60B4B"/>
    <w:rsid w:val="00F60C54"/>
    <w:rsid w:val="00F60ED8"/>
    <w:rsid w:val="00F610BE"/>
    <w:rsid w:val="00F61A92"/>
    <w:rsid w:val="00F61CC2"/>
    <w:rsid w:val="00F61D3C"/>
    <w:rsid w:val="00F61EC6"/>
    <w:rsid w:val="00F62214"/>
    <w:rsid w:val="00F62428"/>
    <w:rsid w:val="00F628D8"/>
    <w:rsid w:val="00F62F51"/>
    <w:rsid w:val="00F633FD"/>
    <w:rsid w:val="00F6342C"/>
    <w:rsid w:val="00F63DBF"/>
    <w:rsid w:val="00F63F6C"/>
    <w:rsid w:val="00F64270"/>
    <w:rsid w:val="00F64F1D"/>
    <w:rsid w:val="00F65306"/>
    <w:rsid w:val="00F65715"/>
    <w:rsid w:val="00F658A3"/>
    <w:rsid w:val="00F65BC4"/>
    <w:rsid w:val="00F65EFB"/>
    <w:rsid w:val="00F6674D"/>
    <w:rsid w:val="00F668B3"/>
    <w:rsid w:val="00F66B92"/>
    <w:rsid w:val="00F66F4B"/>
    <w:rsid w:val="00F66FCF"/>
    <w:rsid w:val="00F6719F"/>
    <w:rsid w:val="00F674E8"/>
    <w:rsid w:val="00F7042C"/>
    <w:rsid w:val="00F70717"/>
    <w:rsid w:val="00F70CEA"/>
    <w:rsid w:val="00F7103F"/>
    <w:rsid w:val="00F71AB1"/>
    <w:rsid w:val="00F71C03"/>
    <w:rsid w:val="00F7291C"/>
    <w:rsid w:val="00F72C1E"/>
    <w:rsid w:val="00F7304E"/>
    <w:rsid w:val="00F731B8"/>
    <w:rsid w:val="00F740DB"/>
    <w:rsid w:val="00F74889"/>
    <w:rsid w:val="00F74E47"/>
    <w:rsid w:val="00F753A1"/>
    <w:rsid w:val="00F753B2"/>
    <w:rsid w:val="00F75519"/>
    <w:rsid w:val="00F765D8"/>
    <w:rsid w:val="00F76A6F"/>
    <w:rsid w:val="00F76F06"/>
    <w:rsid w:val="00F76F52"/>
    <w:rsid w:val="00F77341"/>
    <w:rsid w:val="00F774E2"/>
    <w:rsid w:val="00F77C90"/>
    <w:rsid w:val="00F77F9B"/>
    <w:rsid w:val="00F802A9"/>
    <w:rsid w:val="00F80371"/>
    <w:rsid w:val="00F806F6"/>
    <w:rsid w:val="00F808E8"/>
    <w:rsid w:val="00F80B43"/>
    <w:rsid w:val="00F80BF1"/>
    <w:rsid w:val="00F819F5"/>
    <w:rsid w:val="00F81E3C"/>
    <w:rsid w:val="00F8214E"/>
    <w:rsid w:val="00F82D01"/>
    <w:rsid w:val="00F83208"/>
    <w:rsid w:val="00F8343F"/>
    <w:rsid w:val="00F83724"/>
    <w:rsid w:val="00F838BD"/>
    <w:rsid w:val="00F83A2A"/>
    <w:rsid w:val="00F83E26"/>
    <w:rsid w:val="00F83E42"/>
    <w:rsid w:val="00F83EC4"/>
    <w:rsid w:val="00F84372"/>
    <w:rsid w:val="00F8463A"/>
    <w:rsid w:val="00F84921"/>
    <w:rsid w:val="00F849A2"/>
    <w:rsid w:val="00F84BC1"/>
    <w:rsid w:val="00F84DB7"/>
    <w:rsid w:val="00F84F00"/>
    <w:rsid w:val="00F850FA"/>
    <w:rsid w:val="00F85104"/>
    <w:rsid w:val="00F8515B"/>
    <w:rsid w:val="00F85566"/>
    <w:rsid w:val="00F8566E"/>
    <w:rsid w:val="00F8568A"/>
    <w:rsid w:val="00F85A18"/>
    <w:rsid w:val="00F85B2D"/>
    <w:rsid w:val="00F85F64"/>
    <w:rsid w:val="00F8602B"/>
    <w:rsid w:val="00F86103"/>
    <w:rsid w:val="00F86179"/>
    <w:rsid w:val="00F862F1"/>
    <w:rsid w:val="00F863E6"/>
    <w:rsid w:val="00F86952"/>
    <w:rsid w:val="00F86DA1"/>
    <w:rsid w:val="00F86FF7"/>
    <w:rsid w:val="00F872F4"/>
    <w:rsid w:val="00F877A7"/>
    <w:rsid w:val="00F91197"/>
    <w:rsid w:val="00F9119A"/>
    <w:rsid w:val="00F9153D"/>
    <w:rsid w:val="00F91B98"/>
    <w:rsid w:val="00F91DAC"/>
    <w:rsid w:val="00F91F69"/>
    <w:rsid w:val="00F92413"/>
    <w:rsid w:val="00F9265D"/>
    <w:rsid w:val="00F92DEB"/>
    <w:rsid w:val="00F9316B"/>
    <w:rsid w:val="00F935A2"/>
    <w:rsid w:val="00F93A7C"/>
    <w:rsid w:val="00F94094"/>
    <w:rsid w:val="00F944CC"/>
    <w:rsid w:val="00F94A27"/>
    <w:rsid w:val="00F9574C"/>
    <w:rsid w:val="00F95809"/>
    <w:rsid w:val="00F95AD9"/>
    <w:rsid w:val="00F95D04"/>
    <w:rsid w:val="00F96390"/>
    <w:rsid w:val="00F966C6"/>
    <w:rsid w:val="00FA0CA0"/>
    <w:rsid w:val="00FA0DF9"/>
    <w:rsid w:val="00FA147D"/>
    <w:rsid w:val="00FA19BF"/>
    <w:rsid w:val="00FA1BFC"/>
    <w:rsid w:val="00FA1CAA"/>
    <w:rsid w:val="00FA1CD9"/>
    <w:rsid w:val="00FA2310"/>
    <w:rsid w:val="00FA27F3"/>
    <w:rsid w:val="00FA2C81"/>
    <w:rsid w:val="00FA2FBA"/>
    <w:rsid w:val="00FA317F"/>
    <w:rsid w:val="00FA3689"/>
    <w:rsid w:val="00FA37B7"/>
    <w:rsid w:val="00FA3A45"/>
    <w:rsid w:val="00FA41E1"/>
    <w:rsid w:val="00FA47DE"/>
    <w:rsid w:val="00FA4970"/>
    <w:rsid w:val="00FA49C0"/>
    <w:rsid w:val="00FA4A93"/>
    <w:rsid w:val="00FA4C55"/>
    <w:rsid w:val="00FA4C90"/>
    <w:rsid w:val="00FA4CD4"/>
    <w:rsid w:val="00FA4EDC"/>
    <w:rsid w:val="00FA5610"/>
    <w:rsid w:val="00FA5EE0"/>
    <w:rsid w:val="00FA6133"/>
    <w:rsid w:val="00FA6568"/>
    <w:rsid w:val="00FA690C"/>
    <w:rsid w:val="00FA6C07"/>
    <w:rsid w:val="00FA6CA5"/>
    <w:rsid w:val="00FA7304"/>
    <w:rsid w:val="00FA7442"/>
    <w:rsid w:val="00FA752B"/>
    <w:rsid w:val="00FA7792"/>
    <w:rsid w:val="00FA7A38"/>
    <w:rsid w:val="00FA7E77"/>
    <w:rsid w:val="00FB0144"/>
    <w:rsid w:val="00FB01BB"/>
    <w:rsid w:val="00FB0305"/>
    <w:rsid w:val="00FB032D"/>
    <w:rsid w:val="00FB0CB7"/>
    <w:rsid w:val="00FB0E31"/>
    <w:rsid w:val="00FB15CE"/>
    <w:rsid w:val="00FB1C9A"/>
    <w:rsid w:val="00FB1DBA"/>
    <w:rsid w:val="00FB2687"/>
    <w:rsid w:val="00FB2778"/>
    <w:rsid w:val="00FB28DA"/>
    <w:rsid w:val="00FB2FB3"/>
    <w:rsid w:val="00FB32E0"/>
    <w:rsid w:val="00FB349F"/>
    <w:rsid w:val="00FB3AEA"/>
    <w:rsid w:val="00FB4A41"/>
    <w:rsid w:val="00FB5600"/>
    <w:rsid w:val="00FB5AAF"/>
    <w:rsid w:val="00FB6C23"/>
    <w:rsid w:val="00FB74DB"/>
    <w:rsid w:val="00FB75B9"/>
    <w:rsid w:val="00FB75FC"/>
    <w:rsid w:val="00FB765A"/>
    <w:rsid w:val="00FB7B2F"/>
    <w:rsid w:val="00FC03F2"/>
    <w:rsid w:val="00FC061A"/>
    <w:rsid w:val="00FC0B53"/>
    <w:rsid w:val="00FC0BF0"/>
    <w:rsid w:val="00FC1648"/>
    <w:rsid w:val="00FC1845"/>
    <w:rsid w:val="00FC1BDF"/>
    <w:rsid w:val="00FC254E"/>
    <w:rsid w:val="00FC2B77"/>
    <w:rsid w:val="00FC2B92"/>
    <w:rsid w:val="00FC378B"/>
    <w:rsid w:val="00FC3878"/>
    <w:rsid w:val="00FC3A54"/>
    <w:rsid w:val="00FC4048"/>
    <w:rsid w:val="00FC4112"/>
    <w:rsid w:val="00FC4398"/>
    <w:rsid w:val="00FC43FC"/>
    <w:rsid w:val="00FC4580"/>
    <w:rsid w:val="00FC4B5C"/>
    <w:rsid w:val="00FC500E"/>
    <w:rsid w:val="00FC5897"/>
    <w:rsid w:val="00FC6990"/>
    <w:rsid w:val="00FC76D7"/>
    <w:rsid w:val="00FC7FF5"/>
    <w:rsid w:val="00FD0D76"/>
    <w:rsid w:val="00FD0F64"/>
    <w:rsid w:val="00FD0FE6"/>
    <w:rsid w:val="00FD1969"/>
    <w:rsid w:val="00FD1B83"/>
    <w:rsid w:val="00FD1BF7"/>
    <w:rsid w:val="00FD21EE"/>
    <w:rsid w:val="00FD27B8"/>
    <w:rsid w:val="00FD2BF4"/>
    <w:rsid w:val="00FD2E0E"/>
    <w:rsid w:val="00FD32D9"/>
    <w:rsid w:val="00FD33CA"/>
    <w:rsid w:val="00FD35EB"/>
    <w:rsid w:val="00FD3D74"/>
    <w:rsid w:val="00FD3EB2"/>
    <w:rsid w:val="00FD3F8B"/>
    <w:rsid w:val="00FD4324"/>
    <w:rsid w:val="00FD5080"/>
    <w:rsid w:val="00FD62F0"/>
    <w:rsid w:val="00FD654C"/>
    <w:rsid w:val="00FD6726"/>
    <w:rsid w:val="00FD686E"/>
    <w:rsid w:val="00FD7172"/>
    <w:rsid w:val="00FD74AB"/>
    <w:rsid w:val="00FD74DA"/>
    <w:rsid w:val="00FD7519"/>
    <w:rsid w:val="00FD7530"/>
    <w:rsid w:val="00FD76AB"/>
    <w:rsid w:val="00FD76FC"/>
    <w:rsid w:val="00FD7B75"/>
    <w:rsid w:val="00FD7C91"/>
    <w:rsid w:val="00FE1BDC"/>
    <w:rsid w:val="00FE1EA6"/>
    <w:rsid w:val="00FE2072"/>
    <w:rsid w:val="00FE20CB"/>
    <w:rsid w:val="00FE232C"/>
    <w:rsid w:val="00FE23E3"/>
    <w:rsid w:val="00FE2555"/>
    <w:rsid w:val="00FE2A43"/>
    <w:rsid w:val="00FE2E85"/>
    <w:rsid w:val="00FE3097"/>
    <w:rsid w:val="00FE34D5"/>
    <w:rsid w:val="00FE4063"/>
    <w:rsid w:val="00FE41EF"/>
    <w:rsid w:val="00FE423D"/>
    <w:rsid w:val="00FE4F04"/>
    <w:rsid w:val="00FE4F9B"/>
    <w:rsid w:val="00FE5190"/>
    <w:rsid w:val="00FE51B0"/>
    <w:rsid w:val="00FE6392"/>
    <w:rsid w:val="00FE64F2"/>
    <w:rsid w:val="00FE6A18"/>
    <w:rsid w:val="00FE6B51"/>
    <w:rsid w:val="00FE6E03"/>
    <w:rsid w:val="00FE6EA7"/>
    <w:rsid w:val="00FE72DE"/>
    <w:rsid w:val="00FE77EB"/>
    <w:rsid w:val="00FE7A23"/>
    <w:rsid w:val="00FF05AC"/>
    <w:rsid w:val="00FF0AF4"/>
    <w:rsid w:val="00FF0B0B"/>
    <w:rsid w:val="00FF0C4C"/>
    <w:rsid w:val="00FF1A48"/>
    <w:rsid w:val="00FF2D78"/>
    <w:rsid w:val="00FF2F0C"/>
    <w:rsid w:val="00FF316B"/>
    <w:rsid w:val="00FF3290"/>
    <w:rsid w:val="00FF350E"/>
    <w:rsid w:val="00FF3DED"/>
    <w:rsid w:val="00FF4DBC"/>
    <w:rsid w:val="00FF547A"/>
    <w:rsid w:val="00FF56BF"/>
    <w:rsid w:val="00FF572E"/>
    <w:rsid w:val="00FF57B4"/>
    <w:rsid w:val="00FF5932"/>
    <w:rsid w:val="00FF5ED3"/>
    <w:rsid w:val="00FF628E"/>
    <w:rsid w:val="00FF62A8"/>
    <w:rsid w:val="00FF6349"/>
    <w:rsid w:val="00FF6391"/>
    <w:rsid w:val="00FF66F6"/>
    <w:rsid w:val="00FF726B"/>
    <w:rsid w:val="00FF771E"/>
    <w:rsid w:val="00FF7ADD"/>
    <w:rsid w:val="00FF7B8C"/>
    <w:rsid w:val="00FF7B9D"/>
    <w:rsid w:val="00FF7E88"/>
    <w:rsid w:val="010A225D"/>
    <w:rsid w:val="0119611C"/>
    <w:rsid w:val="011A96DE"/>
    <w:rsid w:val="01296CD6"/>
    <w:rsid w:val="012FB987"/>
    <w:rsid w:val="0156BC46"/>
    <w:rsid w:val="015D1ABD"/>
    <w:rsid w:val="017400CE"/>
    <w:rsid w:val="01771944"/>
    <w:rsid w:val="017B8B58"/>
    <w:rsid w:val="01802F02"/>
    <w:rsid w:val="019158D5"/>
    <w:rsid w:val="01BC7A79"/>
    <w:rsid w:val="01C62317"/>
    <w:rsid w:val="01CC89FE"/>
    <w:rsid w:val="01CFE6AD"/>
    <w:rsid w:val="01E12C65"/>
    <w:rsid w:val="01F5708B"/>
    <w:rsid w:val="01F79549"/>
    <w:rsid w:val="01FDC3F1"/>
    <w:rsid w:val="0217A6B5"/>
    <w:rsid w:val="022D8CA7"/>
    <w:rsid w:val="023730F2"/>
    <w:rsid w:val="023CE7C8"/>
    <w:rsid w:val="024A5A25"/>
    <w:rsid w:val="024DA3AA"/>
    <w:rsid w:val="025EF3DC"/>
    <w:rsid w:val="025F92D2"/>
    <w:rsid w:val="028578E0"/>
    <w:rsid w:val="02869F3C"/>
    <w:rsid w:val="02955C52"/>
    <w:rsid w:val="029CF958"/>
    <w:rsid w:val="02A3C4A3"/>
    <w:rsid w:val="02BEACAD"/>
    <w:rsid w:val="02D0DB9F"/>
    <w:rsid w:val="02D2EEA8"/>
    <w:rsid w:val="02F62C1E"/>
    <w:rsid w:val="0304D983"/>
    <w:rsid w:val="03090B62"/>
    <w:rsid w:val="0321C6CF"/>
    <w:rsid w:val="0325C400"/>
    <w:rsid w:val="03569E20"/>
    <w:rsid w:val="0361AEFC"/>
    <w:rsid w:val="037413D3"/>
    <w:rsid w:val="037997E6"/>
    <w:rsid w:val="0382FF39"/>
    <w:rsid w:val="039AB1D0"/>
    <w:rsid w:val="03EC34B4"/>
    <w:rsid w:val="03FBCF64"/>
    <w:rsid w:val="041CA816"/>
    <w:rsid w:val="043CC7B3"/>
    <w:rsid w:val="044448C3"/>
    <w:rsid w:val="045A1985"/>
    <w:rsid w:val="045ADE9A"/>
    <w:rsid w:val="048358E4"/>
    <w:rsid w:val="048F3B0F"/>
    <w:rsid w:val="04A370CB"/>
    <w:rsid w:val="04A9607E"/>
    <w:rsid w:val="04D9B496"/>
    <w:rsid w:val="04DF058D"/>
    <w:rsid w:val="04E0F4D6"/>
    <w:rsid w:val="04F5DB3C"/>
    <w:rsid w:val="050C6E69"/>
    <w:rsid w:val="051E95D3"/>
    <w:rsid w:val="0530CD68"/>
    <w:rsid w:val="0535FCD2"/>
    <w:rsid w:val="05442C31"/>
    <w:rsid w:val="055C6985"/>
    <w:rsid w:val="056CEB28"/>
    <w:rsid w:val="058F0BB3"/>
    <w:rsid w:val="0596B3F2"/>
    <w:rsid w:val="059DE0FF"/>
    <w:rsid w:val="059EB087"/>
    <w:rsid w:val="059ECED0"/>
    <w:rsid w:val="05C39FD0"/>
    <w:rsid w:val="05CFC6E5"/>
    <w:rsid w:val="05FAA6AC"/>
    <w:rsid w:val="0607E4E9"/>
    <w:rsid w:val="0620D440"/>
    <w:rsid w:val="0622B342"/>
    <w:rsid w:val="0629CF38"/>
    <w:rsid w:val="062CD765"/>
    <w:rsid w:val="063A5058"/>
    <w:rsid w:val="06499450"/>
    <w:rsid w:val="065540D7"/>
    <w:rsid w:val="067582CF"/>
    <w:rsid w:val="0685DC8D"/>
    <w:rsid w:val="068D6813"/>
    <w:rsid w:val="068EA968"/>
    <w:rsid w:val="06DECA97"/>
    <w:rsid w:val="06E0E6CF"/>
    <w:rsid w:val="0707B850"/>
    <w:rsid w:val="071E6C85"/>
    <w:rsid w:val="07334E3B"/>
    <w:rsid w:val="074216F2"/>
    <w:rsid w:val="0746E61A"/>
    <w:rsid w:val="0777206B"/>
    <w:rsid w:val="07807F7E"/>
    <w:rsid w:val="0781F1CC"/>
    <w:rsid w:val="0798F1E5"/>
    <w:rsid w:val="07BA2F2A"/>
    <w:rsid w:val="07C700E8"/>
    <w:rsid w:val="07FEA271"/>
    <w:rsid w:val="080FE83F"/>
    <w:rsid w:val="08132A78"/>
    <w:rsid w:val="0818F976"/>
    <w:rsid w:val="081CDB9A"/>
    <w:rsid w:val="083927F5"/>
    <w:rsid w:val="083AFBCB"/>
    <w:rsid w:val="083BE98D"/>
    <w:rsid w:val="08519DCA"/>
    <w:rsid w:val="08558CC6"/>
    <w:rsid w:val="088E3598"/>
    <w:rsid w:val="088EF0FA"/>
    <w:rsid w:val="0894D0CF"/>
    <w:rsid w:val="08A343D8"/>
    <w:rsid w:val="08A4F564"/>
    <w:rsid w:val="08BD34E9"/>
    <w:rsid w:val="08DA141A"/>
    <w:rsid w:val="08DA7BD1"/>
    <w:rsid w:val="08EB615B"/>
    <w:rsid w:val="09129C7F"/>
    <w:rsid w:val="091EF369"/>
    <w:rsid w:val="0920C9E0"/>
    <w:rsid w:val="095205EF"/>
    <w:rsid w:val="0967FC48"/>
    <w:rsid w:val="0980AE4E"/>
    <w:rsid w:val="09942475"/>
    <w:rsid w:val="099EB755"/>
    <w:rsid w:val="09A78F58"/>
    <w:rsid w:val="09AC2865"/>
    <w:rsid w:val="09B3DD52"/>
    <w:rsid w:val="09EAA074"/>
    <w:rsid w:val="09FECC68"/>
    <w:rsid w:val="09FFA3E7"/>
    <w:rsid w:val="0A365D76"/>
    <w:rsid w:val="0A3C92C0"/>
    <w:rsid w:val="0A4807AD"/>
    <w:rsid w:val="0A597029"/>
    <w:rsid w:val="0A5B238D"/>
    <w:rsid w:val="0A72B460"/>
    <w:rsid w:val="0A7A3C68"/>
    <w:rsid w:val="0A818448"/>
    <w:rsid w:val="0AB6C876"/>
    <w:rsid w:val="0AC85871"/>
    <w:rsid w:val="0B0C737B"/>
    <w:rsid w:val="0B356C80"/>
    <w:rsid w:val="0B538DE2"/>
    <w:rsid w:val="0B5FBB53"/>
    <w:rsid w:val="0B6A585F"/>
    <w:rsid w:val="0B91225F"/>
    <w:rsid w:val="0B9C9602"/>
    <w:rsid w:val="0BBBA13F"/>
    <w:rsid w:val="0BCDEA62"/>
    <w:rsid w:val="0BD656B1"/>
    <w:rsid w:val="0BE335F5"/>
    <w:rsid w:val="0BE33C86"/>
    <w:rsid w:val="0BF606C4"/>
    <w:rsid w:val="0C1A5B84"/>
    <w:rsid w:val="0C36E3CD"/>
    <w:rsid w:val="0C537BEA"/>
    <w:rsid w:val="0C855586"/>
    <w:rsid w:val="0C8FDD61"/>
    <w:rsid w:val="0C9E1F7F"/>
    <w:rsid w:val="0CCF26A9"/>
    <w:rsid w:val="0D921F1E"/>
    <w:rsid w:val="0D9ABCE8"/>
    <w:rsid w:val="0DAAFB7D"/>
    <w:rsid w:val="0DABFAD1"/>
    <w:rsid w:val="0DAE2EC7"/>
    <w:rsid w:val="0DAEA686"/>
    <w:rsid w:val="0DB6458D"/>
    <w:rsid w:val="0DC8539F"/>
    <w:rsid w:val="0DCB26E6"/>
    <w:rsid w:val="0DFB11B7"/>
    <w:rsid w:val="0E17E180"/>
    <w:rsid w:val="0E204238"/>
    <w:rsid w:val="0E303B08"/>
    <w:rsid w:val="0E3E3A8A"/>
    <w:rsid w:val="0E507180"/>
    <w:rsid w:val="0E723B8F"/>
    <w:rsid w:val="0E83A488"/>
    <w:rsid w:val="0EB5F5ED"/>
    <w:rsid w:val="0EBA1B0B"/>
    <w:rsid w:val="0ED7C593"/>
    <w:rsid w:val="0EE595D4"/>
    <w:rsid w:val="0EEB4148"/>
    <w:rsid w:val="0F068A6A"/>
    <w:rsid w:val="0F13351D"/>
    <w:rsid w:val="0F548F48"/>
    <w:rsid w:val="0F578553"/>
    <w:rsid w:val="0F5B8A62"/>
    <w:rsid w:val="0F5FFED2"/>
    <w:rsid w:val="0F7D03F1"/>
    <w:rsid w:val="0F8F1D0E"/>
    <w:rsid w:val="0F9D1B26"/>
    <w:rsid w:val="0FB1C66A"/>
    <w:rsid w:val="0FBEDE4A"/>
    <w:rsid w:val="0FDF68E2"/>
    <w:rsid w:val="0FED8DA1"/>
    <w:rsid w:val="0FFFAEEE"/>
    <w:rsid w:val="1019DF8A"/>
    <w:rsid w:val="1041433B"/>
    <w:rsid w:val="10464C6F"/>
    <w:rsid w:val="105B404F"/>
    <w:rsid w:val="10652C0A"/>
    <w:rsid w:val="10842A27"/>
    <w:rsid w:val="10A939FB"/>
    <w:rsid w:val="10B05EA7"/>
    <w:rsid w:val="10B6379C"/>
    <w:rsid w:val="10C01DA8"/>
    <w:rsid w:val="10C05961"/>
    <w:rsid w:val="10D858ED"/>
    <w:rsid w:val="10E4DE21"/>
    <w:rsid w:val="10EA95AA"/>
    <w:rsid w:val="10EB24AA"/>
    <w:rsid w:val="10F9180F"/>
    <w:rsid w:val="10FD8CEC"/>
    <w:rsid w:val="11858483"/>
    <w:rsid w:val="1199A3BB"/>
    <w:rsid w:val="119C0E40"/>
    <w:rsid w:val="11B90CF5"/>
    <w:rsid w:val="121540B4"/>
    <w:rsid w:val="123C3B1B"/>
    <w:rsid w:val="125FCAB3"/>
    <w:rsid w:val="126D5A6E"/>
    <w:rsid w:val="1271ECCD"/>
    <w:rsid w:val="129FB887"/>
    <w:rsid w:val="12A01117"/>
    <w:rsid w:val="12BD2561"/>
    <w:rsid w:val="12C109B4"/>
    <w:rsid w:val="12FF8F20"/>
    <w:rsid w:val="13148A23"/>
    <w:rsid w:val="13159719"/>
    <w:rsid w:val="131DED3E"/>
    <w:rsid w:val="132841DD"/>
    <w:rsid w:val="13481601"/>
    <w:rsid w:val="1350DBB4"/>
    <w:rsid w:val="135B364A"/>
    <w:rsid w:val="136C3C83"/>
    <w:rsid w:val="136CE46F"/>
    <w:rsid w:val="137D05B3"/>
    <w:rsid w:val="138A652F"/>
    <w:rsid w:val="138C56F2"/>
    <w:rsid w:val="139EA660"/>
    <w:rsid w:val="13A9FD81"/>
    <w:rsid w:val="13BD2784"/>
    <w:rsid w:val="13C1B070"/>
    <w:rsid w:val="13C4A861"/>
    <w:rsid w:val="13D7A99C"/>
    <w:rsid w:val="13F085C3"/>
    <w:rsid w:val="13FFA0CE"/>
    <w:rsid w:val="140D5B2B"/>
    <w:rsid w:val="1415DE28"/>
    <w:rsid w:val="1420ABEF"/>
    <w:rsid w:val="142CF9CD"/>
    <w:rsid w:val="1444D9F3"/>
    <w:rsid w:val="1452B1D8"/>
    <w:rsid w:val="1463908D"/>
    <w:rsid w:val="146B78F3"/>
    <w:rsid w:val="147AE510"/>
    <w:rsid w:val="148C0C4E"/>
    <w:rsid w:val="14B5A31E"/>
    <w:rsid w:val="14B7104C"/>
    <w:rsid w:val="14C9024B"/>
    <w:rsid w:val="14F1113C"/>
    <w:rsid w:val="1520AE2B"/>
    <w:rsid w:val="15285F74"/>
    <w:rsid w:val="15338B8C"/>
    <w:rsid w:val="15562FC2"/>
    <w:rsid w:val="15877D9D"/>
    <w:rsid w:val="15969D24"/>
    <w:rsid w:val="159BFBD5"/>
    <w:rsid w:val="15A113E4"/>
    <w:rsid w:val="15CA6F47"/>
    <w:rsid w:val="15D055F0"/>
    <w:rsid w:val="15D3C00D"/>
    <w:rsid w:val="15EDB7F0"/>
    <w:rsid w:val="15EE0FCE"/>
    <w:rsid w:val="16029340"/>
    <w:rsid w:val="160D887B"/>
    <w:rsid w:val="161DCFAD"/>
    <w:rsid w:val="161FAEAF"/>
    <w:rsid w:val="1629C9A2"/>
    <w:rsid w:val="163F3647"/>
    <w:rsid w:val="16678FE9"/>
    <w:rsid w:val="1674B77C"/>
    <w:rsid w:val="168AA151"/>
    <w:rsid w:val="168D7DF8"/>
    <w:rsid w:val="1690D39D"/>
    <w:rsid w:val="1699085B"/>
    <w:rsid w:val="16A041B7"/>
    <w:rsid w:val="16AFC6F6"/>
    <w:rsid w:val="16C1FC92"/>
    <w:rsid w:val="16D3BBD4"/>
    <w:rsid w:val="16DA65AD"/>
    <w:rsid w:val="16EA6BAF"/>
    <w:rsid w:val="16F3091F"/>
    <w:rsid w:val="16F54B54"/>
    <w:rsid w:val="171A8E21"/>
    <w:rsid w:val="1738A65F"/>
    <w:rsid w:val="1745460D"/>
    <w:rsid w:val="17583ABC"/>
    <w:rsid w:val="1767B026"/>
    <w:rsid w:val="176FCCBA"/>
    <w:rsid w:val="1793F10D"/>
    <w:rsid w:val="17C3AD10"/>
    <w:rsid w:val="17D2C86B"/>
    <w:rsid w:val="1803F00B"/>
    <w:rsid w:val="18066F48"/>
    <w:rsid w:val="1808DAD4"/>
    <w:rsid w:val="1833AE82"/>
    <w:rsid w:val="186048EF"/>
    <w:rsid w:val="186B4002"/>
    <w:rsid w:val="188155AB"/>
    <w:rsid w:val="1897BE91"/>
    <w:rsid w:val="189879E4"/>
    <w:rsid w:val="18C0D308"/>
    <w:rsid w:val="18DFD7E3"/>
    <w:rsid w:val="18E04BD2"/>
    <w:rsid w:val="18E50CA7"/>
    <w:rsid w:val="18EFE916"/>
    <w:rsid w:val="18FFDA11"/>
    <w:rsid w:val="19092599"/>
    <w:rsid w:val="1914A19F"/>
    <w:rsid w:val="191521B4"/>
    <w:rsid w:val="191F82B6"/>
    <w:rsid w:val="192622FB"/>
    <w:rsid w:val="19356B71"/>
    <w:rsid w:val="193AA067"/>
    <w:rsid w:val="1942808B"/>
    <w:rsid w:val="194482F4"/>
    <w:rsid w:val="195145F4"/>
    <w:rsid w:val="19801434"/>
    <w:rsid w:val="198D2F67"/>
    <w:rsid w:val="198DD0F3"/>
    <w:rsid w:val="1999D378"/>
    <w:rsid w:val="19AA5A09"/>
    <w:rsid w:val="19B224A4"/>
    <w:rsid w:val="19C99303"/>
    <w:rsid w:val="1A00C641"/>
    <w:rsid w:val="1A02B1F9"/>
    <w:rsid w:val="1A2A59BF"/>
    <w:rsid w:val="1A6F6EA1"/>
    <w:rsid w:val="1A8F4406"/>
    <w:rsid w:val="1A941BC3"/>
    <w:rsid w:val="1A9FB2F1"/>
    <w:rsid w:val="1AA86C4C"/>
    <w:rsid w:val="1AB143B5"/>
    <w:rsid w:val="1AC6577F"/>
    <w:rsid w:val="1ACD3E5C"/>
    <w:rsid w:val="1AD2B1C1"/>
    <w:rsid w:val="1AD4D7C3"/>
    <w:rsid w:val="1AE6AB14"/>
    <w:rsid w:val="1AE8AC94"/>
    <w:rsid w:val="1B25E967"/>
    <w:rsid w:val="1B2A528F"/>
    <w:rsid w:val="1B3A76FF"/>
    <w:rsid w:val="1B3D2EFF"/>
    <w:rsid w:val="1B42B044"/>
    <w:rsid w:val="1B444FA5"/>
    <w:rsid w:val="1B69EC4A"/>
    <w:rsid w:val="1B7A3BAA"/>
    <w:rsid w:val="1B83B19F"/>
    <w:rsid w:val="1B88DACE"/>
    <w:rsid w:val="1B9147C5"/>
    <w:rsid w:val="1B9DF2F6"/>
    <w:rsid w:val="1BDB7652"/>
    <w:rsid w:val="1BE19A2E"/>
    <w:rsid w:val="1BE6E397"/>
    <w:rsid w:val="1BFD7CCF"/>
    <w:rsid w:val="1C050F98"/>
    <w:rsid w:val="1C2F4023"/>
    <w:rsid w:val="1C3B79C3"/>
    <w:rsid w:val="1C4357EF"/>
    <w:rsid w:val="1C72916B"/>
    <w:rsid w:val="1C7A7B02"/>
    <w:rsid w:val="1CA6AA0E"/>
    <w:rsid w:val="1CC01E6D"/>
    <w:rsid w:val="1CD11BB5"/>
    <w:rsid w:val="1CED988A"/>
    <w:rsid w:val="1D018BDE"/>
    <w:rsid w:val="1D0CB0DD"/>
    <w:rsid w:val="1D196CE2"/>
    <w:rsid w:val="1D2A833B"/>
    <w:rsid w:val="1D2C24C9"/>
    <w:rsid w:val="1D2EB99F"/>
    <w:rsid w:val="1D2EC360"/>
    <w:rsid w:val="1D42D84F"/>
    <w:rsid w:val="1D4CEA3A"/>
    <w:rsid w:val="1D566506"/>
    <w:rsid w:val="1D5A4A21"/>
    <w:rsid w:val="1D7F139A"/>
    <w:rsid w:val="1D85C6A4"/>
    <w:rsid w:val="1DBDF400"/>
    <w:rsid w:val="1DCD5F8B"/>
    <w:rsid w:val="1DD04525"/>
    <w:rsid w:val="1DE644A6"/>
    <w:rsid w:val="1DF63D1F"/>
    <w:rsid w:val="1E357C2F"/>
    <w:rsid w:val="1E385D01"/>
    <w:rsid w:val="1E7DCB2C"/>
    <w:rsid w:val="1EAA14BF"/>
    <w:rsid w:val="1EB448BC"/>
    <w:rsid w:val="1EBBBD19"/>
    <w:rsid w:val="1EDCA5ED"/>
    <w:rsid w:val="1EED8338"/>
    <w:rsid w:val="1EF0FAFD"/>
    <w:rsid w:val="1F04584D"/>
    <w:rsid w:val="1F38E662"/>
    <w:rsid w:val="1F4570F8"/>
    <w:rsid w:val="1F54A7EE"/>
    <w:rsid w:val="1F6D0E3B"/>
    <w:rsid w:val="1F73C32C"/>
    <w:rsid w:val="1F7BDC64"/>
    <w:rsid w:val="1F99D8EC"/>
    <w:rsid w:val="1FAC7584"/>
    <w:rsid w:val="1FB0949B"/>
    <w:rsid w:val="1FCDDF60"/>
    <w:rsid w:val="1FCE260B"/>
    <w:rsid w:val="2003E6CB"/>
    <w:rsid w:val="201B6E91"/>
    <w:rsid w:val="20258267"/>
    <w:rsid w:val="2037951A"/>
    <w:rsid w:val="203EE080"/>
    <w:rsid w:val="20475C27"/>
    <w:rsid w:val="20493CAB"/>
    <w:rsid w:val="205E1AD4"/>
    <w:rsid w:val="2074DC72"/>
    <w:rsid w:val="207EE0C4"/>
    <w:rsid w:val="209940F1"/>
    <w:rsid w:val="20A7FF80"/>
    <w:rsid w:val="20BC36F6"/>
    <w:rsid w:val="20C281E8"/>
    <w:rsid w:val="20D64A5A"/>
    <w:rsid w:val="20D6F109"/>
    <w:rsid w:val="20DC36F3"/>
    <w:rsid w:val="20E9D2FA"/>
    <w:rsid w:val="21116C3E"/>
    <w:rsid w:val="2112BD46"/>
    <w:rsid w:val="21478A73"/>
    <w:rsid w:val="215C46C1"/>
    <w:rsid w:val="215E3C40"/>
    <w:rsid w:val="21710ED5"/>
    <w:rsid w:val="21797595"/>
    <w:rsid w:val="217F4BAA"/>
    <w:rsid w:val="21ABB1CA"/>
    <w:rsid w:val="21B67F1A"/>
    <w:rsid w:val="21B72A60"/>
    <w:rsid w:val="21C4D0AB"/>
    <w:rsid w:val="21CF1E20"/>
    <w:rsid w:val="21CF240F"/>
    <w:rsid w:val="21DA7334"/>
    <w:rsid w:val="21DBE6B6"/>
    <w:rsid w:val="21DD8528"/>
    <w:rsid w:val="21F48061"/>
    <w:rsid w:val="224C9BFB"/>
    <w:rsid w:val="224D165C"/>
    <w:rsid w:val="2265D326"/>
    <w:rsid w:val="22688BC9"/>
    <w:rsid w:val="22AE5D63"/>
    <w:rsid w:val="22DE3729"/>
    <w:rsid w:val="22EA606C"/>
    <w:rsid w:val="22EBBF8C"/>
    <w:rsid w:val="22EE2ACC"/>
    <w:rsid w:val="22EEAA84"/>
    <w:rsid w:val="23181950"/>
    <w:rsid w:val="2355026B"/>
    <w:rsid w:val="2362FB03"/>
    <w:rsid w:val="2392C053"/>
    <w:rsid w:val="23A0443E"/>
    <w:rsid w:val="23D0418C"/>
    <w:rsid w:val="23EA1122"/>
    <w:rsid w:val="23ED5FC0"/>
    <w:rsid w:val="23F0EA8B"/>
    <w:rsid w:val="23FA22AA"/>
    <w:rsid w:val="2401B163"/>
    <w:rsid w:val="2404CFA1"/>
    <w:rsid w:val="240DFC32"/>
    <w:rsid w:val="241AC943"/>
    <w:rsid w:val="24296395"/>
    <w:rsid w:val="243C8442"/>
    <w:rsid w:val="2466B812"/>
    <w:rsid w:val="24767959"/>
    <w:rsid w:val="247BF359"/>
    <w:rsid w:val="24A9F929"/>
    <w:rsid w:val="24C56E61"/>
    <w:rsid w:val="24CA3D9C"/>
    <w:rsid w:val="24D82D72"/>
    <w:rsid w:val="24DC492A"/>
    <w:rsid w:val="24E61513"/>
    <w:rsid w:val="24FC16B5"/>
    <w:rsid w:val="252A34CA"/>
    <w:rsid w:val="2531B4A4"/>
    <w:rsid w:val="2535A7C8"/>
    <w:rsid w:val="254131A2"/>
    <w:rsid w:val="254A1CA8"/>
    <w:rsid w:val="25692B06"/>
    <w:rsid w:val="256A9501"/>
    <w:rsid w:val="2589BEEA"/>
    <w:rsid w:val="2595241C"/>
    <w:rsid w:val="259A2F63"/>
    <w:rsid w:val="25C10457"/>
    <w:rsid w:val="25C6AD18"/>
    <w:rsid w:val="25F15417"/>
    <w:rsid w:val="25FB25E1"/>
    <w:rsid w:val="26019E1F"/>
    <w:rsid w:val="26063E10"/>
    <w:rsid w:val="261F5A57"/>
    <w:rsid w:val="263AA1D4"/>
    <w:rsid w:val="264977C4"/>
    <w:rsid w:val="2650DD08"/>
    <w:rsid w:val="265AD8FB"/>
    <w:rsid w:val="265D9EC6"/>
    <w:rsid w:val="268CEBFF"/>
    <w:rsid w:val="2693CA0C"/>
    <w:rsid w:val="26985554"/>
    <w:rsid w:val="26AB5794"/>
    <w:rsid w:val="26B1EB0D"/>
    <w:rsid w:val="26B75345"/>
    <w:rsid w:val="26C05BA9"/>
    <w:rsid w:val="26D1A23A"/>
    <w:rsid w:val="26ECC7D7"/>
    <w:rsid w:val="26EE97C6"/>
    <w:rsid w:val="26F3542C"/>
    <w:rsid w:val="26F4C389"/>
    <w:rsid w:val="270EDB69"/>
    <w:rsid w:val="2712CD4D"/>
    <w:rsid w:val="27144BC2"/>
    <w:rsid w:val="27234F20"/>
    <w:rsid w:val="2728E95E"/>
    <w:rsid w:val="274393A0"/>
    <w:rsid w:val="2750D3A6"/>
    <w:rsid w:val="2765B400"/>
    <w:rsid w:val="27673D5D"/>
    <w:rsid w:val="2773E1E9"/>
    <w:rsid w:val="278D576A"/>
    <w:rsid w:val="27AE739F"/>
    <w:rsid w:val="27B1A7B2"/>
    <w:rsid w:val="27B29773"/>
    <w:rsid w:val="27C2941E"/>
    <w:rsid w:val="27C8CD0F"/>
    <w:rsid w:val="27C99721"/>
    <w:rsid w:val="27CDF953"/>
    <w:rsid w:val="27FA3CA3"/>
    <w:rsid w:val="2802115D"/>
    <w:rsid w:val="2813331F"/>
    <w:rsid w:val="28183235"/>
    <w:rsid w:val="283748FB"/>
    <w:rsid w:val="283FD56A"/>
    <w:rsid w:val="28498519"/>
    <w:rsid w:val="285EF740"/>
    <w:rsid w:val="2869AE5F"/>
    <w:rsid w:val="288F0569"/>
    <w:rsid w:val="28BE5EA8"/>
    <w:rsid w:val="28E6B964"/>
    <w:rsid w:val="28ECA802"/>
    <w:rsid w:val="2902EBC9"/>
    <w:rsid w:val="29114F20"/>
    <w:rsid w:val="291D8C7D"/>
    <w:rsid w:val="292224C0"/>
    <w:rsid w:val="293A0E97"/>
    <w:rsid w:val="297BF182"/>
    <w:rsid w:val="297E6978"/>
    <w:rsid w:val="298479F5"/>
    <w:rsid w:val="29953170"/>
    <w:rsid w:val="2998B360"/>
    <w:rsid w:val="29B2507E"/>
    <w:rsid w:val="29D59842"/>
    <w:rsid w:val="29D7260E"/>
    <w:rsid w:val="29D96CA1"/>
    <w:rsid w:val="29DB0E93"/>
    <w:rsid w:val="29E0CAE1"/>
    <w:rsid w:val="2A00EDC4"/>
    <w:rsid w:val="2A11B14C"/>
    <w:rsid w:val="2A171915"/>
    <w:rsid w:val="2A19DA2E"/>
    <w:rsid w:val="2A1F50DE"/>
    <w:rsid w:val="2A28A9CA"/>
    <w:rsid w:val="2A548C9B"/>
    <w:rsid w:val="2A66B487"/>
    <w:rsid w:val="2A6ECF17"/>
    <w:rsid w:val="2A70303D"/>
    <w:rsid w:val="2A7691E6"/>
    <w:rsid w:val="2ABE4697"/>
    <w:rsid w:val="2AC8177E"/>
    <w:rsid w:val="2ACD6923"/>
    <w:rsid w:val="2AD9715F"/>
    <w:rsid w:val="2ADAC75C"/>
    <w:rsid w:val="2AEF978C"/>
    <w:rsid w:val="2AFB7889"/>
    <w:rsid w:val="2B095932"/>
    <w:rsid w:val="2B156F7A"/>
    <w:rsid w:val="2B306CDE"/>
    <w:rsid w:val="2B494872"/>
    <w:rsid w:val="2B562A6F"/>
    <w:rsid w:val="2B5DFAF0"/>
    <w:rsid w:val="2B7F88F9"/>
    <w:rsid w:val="2B8123F6"/>
    <w:rsid w:val="2B865E35"/>
    <w:rsid w:val="2B93CF50"/>
    <w:rsid w:val="2BD50637"/>
    <w:rsid w:val="2BD54CE1"/>
    <w:rsid w:val="2BE1C5CD"/>
    <w:rsid w:val="2BE24D6E"/>
    <w:rsid w:val="2C13B548"/>
    <w:rsid w:val="2C332676"/>
    <w:rsid w:val="2C36B63E"/>
    <w:rsid w:val="2C3F9AB7"/>
    <w:rsid w:val="2C575218"/>
    <w:rsid w:val="2C5929BE"/>
    <w:rsid w:val="2C5FE2CD"/>
    <w:rsid w:val="2C8837D7"/>
    <w:rsid w:val="2C8DF61A"/>
    <w:rsid w:val="2C9230E5"/>
    <w:rsid w:val="2C92C3D6"/>
    <w:rsid w:val="2C92D382"/>
    <w:rsid w:val="2C9F956F"/>
    <w:rsid w:val="2CA48C15"/>
    <w:rsid w:val="2CB8DC28"/>
    <w:rsid w:val="2CCDF023"/>
    <w:rsid w:val="2D04FB14"/>
    <w:rsid w:val="2D07AAF0"/>
    <w:rsid w:val="2D14D525"/>
    <w:rsid w:val="2D3807C7"/>
    <w:rsid w:val="2D3D1A79"/>
    <w:rsid w:val="2D45C225"/>
    <w:rsid w:val="2D474C9D"/>
    <w:rsid w:val="2D5583F1"/>
    <w:rsid w:val="2D966389"/>
    <w:rsid w:val="2D9A39E7"/>
    <w:rsid w:val="2DA7910E"/>
    <w:rsid w:val="2DBF8471"/>
    <w:rsid w:val="2DDBAFF1"/>
    <w:rsid w:val="2DE4D7AD"/>
    <w:rsid w:val="2DE4DC86"/>
    <w:rsid w:val="2DF2D5A0"/>
    <w:rsid w:val="2DFCC7D5"/>
    <w:rsid w:val="2E1C0B0D"/>
    <w:rsid w:val="2E225F18"/>
    <w:rsid w:val="2E28E4A5"/>
    <w:rsid w:val="2E37E8F0"/>
    <w:rsid w:val="2E4FAF8C"/>
    <w:rsid w:val="2E536B67"/>
    <w:rsid w:val="2E56B51A"/>
    <w:rsid w:val="2E69F974"/>
    <w:rsid w:val="2E9F52C2"/>
    <w:rsid w:val="2EA0F554"/>
    <w:rsid w:val="2EB4142F"/>
    <w:rsid w:val="2EC07F97"/>
    <w:rsid w:val="2EC99C8E"/>
    <w:rsid w:val="2EE699E3"/>
    <w:rsid w:val="2EEA82F2"/>
    <w:rsid w:val="2EF0FBF8"/>
    <w:rsid w:val="2EF7946D"/>
    <w:rsid w:val="2EFCC9DD"/>
    <w:rsid w:val="2EFD830E"/>
    <w:rsid w:val="2EFE22EF"/>
    <w:rsid w:val="2F018A27"/>
    <w:rsid w:val="2F2C8BCF"/>
    <w:rsid w:val="2F5356A5"/>
    <w:rsid w:val="2F54DC61"/>
    <w:rsid w:val="2F553B4E"/>
    <w:rsid w:val="2FB97FA5"/>
    <w:rsid w:val="2FBDABFB"/>
    <w:rsid w:val="2FCDFF6E"/>
    <w:rsid w:val="2FD4C4D9"/>
    <w:rsid w:val="2FD908C3"/>
    <w:rsid w:val="2FE63833"/>
    <w:rsid w:val="2FEA4004"/>
    <w:rsid w:val="3015FBE0"/>
    <w:rsid w:val="3032CCD3"/>
    <w:rsid w:val="30466E3D"/>
    <w:rsid w:val="304BF247"/>
    <w:rsid w:val="30688912"/>
    <w:rsid w:val="306CA0E8"/>
    <w:rsid w:val="3071E7BE"/>
    <w:rsid w:val="3098E789"/>
    <w:rsid w:val="30A0FC2C"/>
    <w:rsid w:val="30D064EE"/>
    <w:rsid w:val="30D60094"/>
    <w:rsid w:val="30FB011D"/>
    <w:rsid w:val="30FEE328"/>
    <w:rsid w:val="31066137"/>
    <w:rsid w:val="310A4CB2"/>
    <w:rsid w:val="3110B4D2"/>
    <w:rsid w:val="312ABDB1"/>
    <w:rsid w:val="312B749F"/>
    <w:rsid w:val="313B29FB"/>
    <w:rsid w:val="315F4C97"/>
    <w:rsid w:val="31750C26"/>
    <w:rsid w:val="317E93A4"/>
    <w:rsid w:val="3193B54F"/>
    <w:rsid w:val="319620DB"/>
    <w:rsid w:val="31A2C47B"/>
    <w:rsid w:val="31A49081"/>
    <w:rsid w:val="31A8BD73"/>
    <w:rsid w:val="31CF5F14"/>
    <w:rsid w:val="31EF1528"/>
    <w:rsid w:val="31F5E342"/>
    <w:rsid w:val="3210D985"/>
    <w:rsid w:val="3226636D"/>
    <w:rsid w:val="3227969D"/>
    <w:rsid w:val="322AF391"/>
    <w:rsid w:val="32596578"/>
    <w:rsid w:val="3264E03C"/>
    <w:rsid w:val="326BAC93"/>
    <w:rsid w:val="326BF661"/>
    <w:rsid w:val="327AA178"/>
    <w:rsid w:val="327D80CC"/>
    <w:rsid w:val="329BA19A"/>
    <w:rsid w:val="32C71146"/>
    <w:rsid w:val="32EE3E65"/>
    <w:rsid w:val="32F8F72D"/>
    <w:rsid w:val="330C15FE"/>
    <w:rsid w:val="3315C3BE"/>
    <w:rsid w:val="331D3277"/>
    <w:rsid w:val="335CAA49"/>
    <w:rsid w:val="3363ECE4"/>
    <w:rsid w:val="338AB561"/>
    <w:rsid w:val="33B4261D"/>
    <w:rsid w:val="33B57F0C"/>
    <w:rsid w:val="33CE8551"/>
    <w:rsid w:val="33D1E3BD"/>
    <w:rsid w:val="33D6B112"/>
    <w:rsid w:val="33DB082E"/>
    <w:rsid w:val="33F17BD9"/>
    <w:rsid w:val="33F5DC23"/>
    <w:rsid w:val="33F824B7"/>
    <w:rsid w:val="33FB5002"/>
    <w:rsid w:val="340E0590"/>
    <w:rsid w:val="3416220C"/>
    <w:rsid w:val="3418A174"/>
    <w:rsid w:val="344B1E9B"/>
    <w:rsid w:val="3459775D"/>
    <w:rsid w:val="3474A952"/>
    <w:rsid w:val="347973C9"/>
    <w:rsid w:val="34872660"/>
    <w:rsid w:val="34907DCB"/>
    <w:rsid w:val="34987F53"/>
    <w:rsid w:val="34BC4826"/>
    <w:rsid w:val="34D33FA4"/>
    <w:rsid w:val="34D3A83E"/>
    <w:rsid w:val="3526E568"/>
    <w:rsid w:val="352A0A2D"/>
    <w:rsid w:val="35388A27"/>
    <w:rsid w:val="353C4FC3"/>
    <w:rsid w:val="356581CE"/>
    <w:rsid w:val="356D346A"/>
    <w:rsid w:val="3575643B"/>
    <w:rsid w:val="358CBCF3"/>
    <w:rsid w:val="3595F48C"/>
    <w:rsid w:val="35AB8886"/>
    <w:rsid w:val="35C038CD"/>
    <w:rsid w:val="35D0FEDC"/>
    <w:rsid w:val="35D5BD16"/>
    <w:rsid w:val="35D5FFAE"/>
    <w:rsid w:val="35F24FE7"/>
    <w:rsid w:val="35FE2859"/>
    <w:rsid w:val="36020BFB"/>
    <w:rsid w:val="3612239C"/>
    <w:rsid w:val="361C88DE"/>
    <w:rsid w:val="36209D03"/>
    <w:rsid w:val="362412A7"/>
    <w:rsid w:val="362548E1"/>
    <w:rsid w:val="3625B030"/>
    <w:rsid w:val="36266349"/>
    <w:rsid w:val="3637B828"/>
    <w:rsid w:val="36436F0D"/>
    <w:rsid w:val="364FEA99"/>
    <w:rsid w:val="365C889D"/>
    <w:rsid w:val="36689D4D"/>
    <w:rsid w:val="36772A7E"/>
    <w:rsid w:val="367D4C17"/>
    <w:rsid w:val="36879828"/>
    <w:rsid w:val="3694FFC4"/>
    <w:rsid w:val="369A38B5"/>
    <w:rsid w:val="369B32FD"/>
    <w:rsid w:val="36C4ECAB"/>
    <w:rsid w:val="36E05015"/>
    <w:rsid w:val="3713C677"/>
    <w:rsid w:val="37166013"/>
    <w:rsid w:val="3724B1D7"/>
    <w:rsid w:val="375B6A6E"/>
    <w:rsid w:val="376066B2"/>
    <w:rsid w:val="37698859"/>
    <w:rsid w:val="377EE56C"/>
    <w:rsid w:val="37942969"/>
    <w:rsid w:val="37980EDA"/>
    <w:rsid w:val="37AAEA84"/>
    <w:rsid w:val="37E8A37E"/>
    <w:rsid w:val="37F7E800"/>
    <w:rsid w:val="381730AA"/>
    <w:rsid w:val="381FE563"/>
    <w:rsid w:val="3832642A"/>
    <w:rsid w:val="383484B8"/>
    <w:rsid w:val="384DF697"/>
    <w:rsid w:val="3860F7B8"/>
    <w:rsid w:val="389961B8"/>
    <w:rsid w:val="389A72D7"/>
    <w:rsid w:val="38AB62ED"/>
    <w:rsid w:val="38ABB4F8"/>
    <w:rsid w:val="38B09CA9"/>
    <w:rsid w:val="38C4DC3C"/>
    <w:rsid w:val="38C7F5DC"/>
    <w:rsid w:val="38CC0DE1"/>
    <w:rsid w:val="38CC1902"/>
    <w:rsid w:val="38DCE04B"/>
    <w:rsid w:val="38F1D1F8"/>
    <w:rsid w:val="39122878"/>
    <w:rsid w:val="394F6E79"/>
    <w:rsid w:val="39669212"/>
    <w:rsid w:val="398314FF"/>
    <w:rsid w:val="398366E0"/>
    <w:rsid w:val="39C2A93B"/>
    <w:rsid w:val="39CC7793"/>
    <w:rsid w:val="39CEF453"/>
    <w:rsid w:val="39F01912"/>
    <w:rsid w:val="3A1EF665"/>
    <w:rsid w:val="3A2686F8"/>
    <w:rsid w:val="3A2F52CC"/>
    <w:rsid w:val="3A4290A2"/>
    <w:rsid w:val="3A4619FB"/>
    <w:rsid w:val="3A517639"/>
    <w:rsid w:val="3A53145D"/>
    <w:rsid w:val="3A5504F6"/>
    <w:rsid w:val="3A5CD5D1"/>
    <w:rsid w:val="3A7485A8"/>
    <w:rsid w:val="3A96EDF1"/>
    <w:rsid w:val="3AA739CA"/>
    <w:rsid w:val="3AAF7251"/>
    <w:rsid w:val="3ABE84A2"/>
    <w:rsid w:val="3AC22D45"/>
    <w:rsid w:val="3AC61D42"/>
    <w:rsid w:val="3AE2474B"/>
    <w:rsid w:val="3AFFDAF0"/>
    <w:rsid w:val="3B1F568A"/>
    <w:rsid w:val="3B343EA1"/>
    <w:rsid w:val="3B44AD8C"/>
    <w:rsid w:val="3B4797BE"/>
    <w:rsid w:val="3B5F2177"/>
    <w:rsid w:val="3B68C407"/>
    <w:rsid w:val="3B79AA31"/>
    <w:rsid w:val="3B81B699"/>
    <w:rsid w:val="3BB5C38D"/>
    <w:rsid w:val="3BCD6F18"/>
    <w:rsid w:val="3BDB1758"/>
    <w:rsid w:val="3BF500CB"/>
    <w:rsid w:val="3C0BF7BF"/>
    <w:rsid w:val="3C29F0C1"/>
    <w:rsid w:val="3C2EF200"/>
    <w:rsid w:val="3C422CA2"/>
    <w:rsid w:val="3C58CB68"/>
    <w:rsid w:val="3C99E9C2"/>
    <w:rsid w:val="3CAF5322"/>
    <w:rsid w:val="3CD73C34"/>
    <w:rsid w:val="3D08B9F7"/>
    <w:rsid w:val="3D0C7BFF"/>
    <w:rsid w:val="3D24DAB4"/>
    <w:rsid w:val="3D3E747A"/>
    <w:rsid w:val="3D6E8D78"/>
    <w:rsid w:val="3D6FBE16"/>
    <w:rsid w:val="3D888C48"/>
    <w:rsid w:val="3DA7FB40"/>
    <w:rsid w:val="3DA8F7C9"/>
    <w:rsid w:val="3DAE2964"/>
    <w:rsid w:val="3DBC4A11"/>
    <w:rsid w:val="3DCB0727"/>
    <w:rsid w:val="3DD31F29"/>
    <w:rsid w:val="3DDF7592"/>
    <w:rsid w:val="3DF0CF77"/>
    <w:rsid w:val="3DF0E16F"/>
    <w:rsid w:val="3DFB2F29"/>
    <w:rsid w:val="3DFED29F"/>
    <w:rsid w:val="3E137433"/>
    <w:rsid w:val="3E145122"/>
    <w:rsid w:val="3E442246"/>
    <w:rsid w:val="3E45C41F"/>
    <w:rsid w:val="3E78158A"/>
    <w:rsid w:val="3E7D866E"/>
    <w:rsid w:val="3E81BFB6"/>
    <w:rsid w:val="3E859758"/>
    <w:rsid w:val="3EA15921"/>
    <w:rsid w:val="3EA8C8EB"/>
    <w:rsid w:val="3EB03DB8"/>
    <w:rsid w:val="3EF9935B"/>
    <w:rsid w:val="3F1C583D"/>
    <w:rsid w:val="3F1C71CF"/>
    <w:rsid w:val="3F3D068A"/>
    <w:rsid w:val="3F4079CE"/>
    <w:rsid w:val="3F5567F8"/>
    <w:rsid w:val="3F57ED27"/>
    <w:rsid w:val="3F5D2BDF"/>
    <w:rsid w:val="3F62A258"/>
    <w:rsid w:val="3F645BF9"/>
    <w:rsid w:val="3F67F365"/>
    <w:rsid w:val="3F70F3F9"/>
    <w:rsid w:val="3FAB3E49"/>
    <w:rsid w:val="3FC8CFA5"/>
    <w:rsid w:val="3FD1F563"/>
    <w:rsid w:val="3FD68342"/>
    <w:rsid w:val="3FF8374F"/>
    <w:rsid w:val="40095E95"/>
    <w:rsid w:val="400F50DD"/>
    <w:rsid w:val="4017D88D"/>
    <w:rsid w:val="40347C3F"/>
    <w:rsid w:val="4041ADB4"/>
    <w:rsid w:val="4059906E"/>
    <w:rsid w:val="4062C0A5"/>
    <w:rsid w:val="408557D5"/>
    <w:rsid w:val="409C5441"/>
    <w:rsid w:val="40B61B28"/>
    <w:rsid w:val="40B64B82"/>
    <w:rsid w:val="40C5D1B9"/>
    <w:rsid w:val="40F41458"/>
    <w:rsid w:val="40FD34ED"/>
    <w:rsid w:val="41052D1E"/>
    <w:rsid w:val="412BAB28"/>
    <w:rsid w:val="412D78E0"/>
    <w:rsid w:val="4135231C"/>
    <w:rsid w:val="4142CE18"/>
    <w:rsid w:val="415C7267"/>
    <w:rsid w:val="41737EC3"/>
    <w:rsid w:val="41C38081"/>
    <w:rsid w:val="41D6E8AC"/>
    <w:rsid w:val="41E33D07"/>
    <w:rsid w:val="41F30B9B"/>
    <w:rsid w:val="4206FB24"/>
    <w:rsid w:val="422E96E8"/>
    <w:rsid w:val="4237D37F"/>
    <w:rsid w:val="4244E937"/>
    <w:rsid w:val="4252C665"/>
    <w:rsid w:val="42547616"/>
    <w:rsid w:val="426F5204"/>
    <w:rsid w:val="427302FC"/>
    <w:rsid w:val="427D5C59"/>
    <w:rsid w:val="429A6683"/>
    <w:rsid w:val="42A552BB"/>
    <w:rsid w:val="42C10589"/>
    <w:rsid w:val="42CDF26B"/>
    <w:rsid w:val="42D7AE0D"/>
    <w:rsid w:val="42F96F6D"/>
    <w:rsid w:val="43049DFA"/>
    <w:rsid w:val="430893CE"/>
    <w:rsid w:val="433ACBA6"/>
    <w:rsid w:val="43442F73"/>
    <w:rsid w:val="43557E8F"/>
    <w:rsid w:val="4355C44B"/>
    <w:rsid w:val="4364C984"/>
    <w:rsid w:val="436FD9B6"/>
    <w:rsid w:val="437E6CCC"/>
    <w:rsid w:val="4382F514"/>
    <w:rsid w:val="43844C77"/>
    <w:rsid w:val="438F5B07"/>
    <w:rsid w:val="4399835D"/>
    <w:rsid w:val="439F82CB"/>
    <w:rsid w:val="43A26312"/>
    <w:rsid w:val="43A36181"/>
    <w:rsid w:val="43CCF947"/>
    <w:rsid w:val="43CF5F78"/>
    <w:rsid w:val="43CFCB72"/>
    <w:rsid w:val="4407D997"/>
    <w:rsid w:val="4414E734"/>
    <w:rsid w:val="4418BE49"/>
    <w:rsid w:val="4425C8F7"/>
    <w:rsid w:val="442DC450"/>
    <w:rsid w:val="443DECF4"/>
    <w:rsid w:val="444DFE8C"/>
    <w:rsid w:val="4451AC38"/>
    <w:rsid w:val="445A2129"/>
    <w:rsid w:val="449EFC02"/>
    <w:rsid w:val="44B4815B"/>
    <w:rsid w:val="44D157CC"/>
    <w:rsid w:val="44D57E08"/>
    <w:rsid w:val="4506A5C0"/>
    <w:rsid w:val="4528778F"/>
    <w:rsid w:val="4536483D"/>
    <w:rsid w:val="4547CFCE"/>
    <w:rsid w:val="4555617A"/>
    <w:rsid w:val="4557A51C"/>
    <w:rsid w:val="4570D8CA"/>
    <w:rsid w:val="4585CE84"/>
    <w:rsid w:val="45892775"/>
    <w:rsid w:val="45AEDC27"/>
    <w:rsid w:val="45C95BD5"/>
    <w:rsid w:val="45CDF9B0"/>
    <w:rsid w:val="45E2C6AD"/>
    <w:rsid w:val="45E8E335"/>
    <w:rsid w:val="4638B8EF"/>
    <w:rsid w:val="464F130B"/>
    <w:rsid w:val="4658E727"/>
    <w:rsid w:val="469FCEDB"/>
    <w:rsid w:val="46C532A1"/>
    <w:rsid w:val="46C64DB3"/>
    <w:rsid w:val="46D1B538"/>
    <w:rsid w:val="46E3C1AD"/>
    <w:rsid w:val="46E4D2E5"/>
    <w:rsid w:val="46F40819"/>
    <w:rsid w:val="46F9F54C"/>
    <w:rsid w:val="47047220"/>
    <w:rsid w:val="470500DE"/>
    <w:rsid w:val="47075159"/>
    <w:rsid w:val="471BE29B"/>
    <w:rsid w:val="4720FF63"/>
    <w:rsid w:val="4741076D"/>
    <w:rsid w:val="4741245B"/>
    <w:rsid w:val="475CD241"/>
    <w:rsid w:val="475E7678"/>
    <w:rsid w:val="476EF0F5"/>
    <w:rsid w:val="47977DEB"/>
    <w:rsid w:val="479F602F"/>
    <w:rsid w:val="47A18887"/>
    <w:rsid w:val="47ABBEF7"/>
    <w:rsid w:val="47AC75CB"/>
    <w:rsid w:val="47AF5B36"/>
    <w:rsid w:val="47B89C8C"/>
    <w:rsid w:val="47CBB3EB"/>
    <w:rsid w:val="47F1DF92"/>
    <w:rsid w:val="47FD0E5C"/>
    <w:rsid w:val="481F5D2B"/>
    <w:rsid w:val="4842BBF7"/>
    <w:rsid w:val="4849BC3A"/>
    <w:rsid w:val="48587CD6"/>
    <w:rsid w:val="485A4FDB"/>
    <w:rsid w:val="4871B48C"/>
    <w:rsid w:val="4872AEB6"/>
    <w:rsid w:val="48AAA270"/>
    <w:rsid w:val="48C283C1"/>
    <w:rsid w:val="48CAB09C"/>
    <w:rsid w:val="48D287B4"/>
    <w:rsid w:val="48D80578"/>
    <w:rsid w:val="48E43DB9"/>
    <w:rsid w:val="48FD4845"/>
    <w:rsid w:val="491DE3F3"/>
    <w:rsid w:val="4921AE0C"/>
    <w:rsid w:val="492B7DA2"/>
    <w:rsid w:val="493D4276"/>
    <w:rsid w:val="49453CAD"/>
    <w:rsid w:val="4959F13D"/>
    <w:rsid w:val="4996AAAE"/>
    <w:rsid w:val="49988AA6"/>
    <w:rsid w:val="499B2C92"/>
    <w:rsid w:val="499F43B7"/>
    <w:rsid w:val="49A75186"/>
    <w:rsid w:val="49B43F69"/>
    <w:rsid w:val="49BA4E1D"/>
    <w:rsid w:val="49CECD9B"/>
    <w:rsid w:val="49CF6F11"/>
    <w:rsid w:val="49E43AA6"/>
    <w:rsid w:val="49E61A74"/>
    <w:rsid w:val="49E890EE"/>
    <w:rsid w:val="49F040EF"/>
    <w:rsid w:val="49FE4884"/>
    <w:rsid w:val="4A10C3A0"/>
    <w:rsid w:val="4A19C7BE"/>
    <w:rsid w:val="4A243613"/>
    <w:rsid w:val="4A313788"/>
    <w:rsid w:val="4A50D37B"/>
    <w:rsid w:val="4A58BDBE"/>
    <w:rsid w:val="4A60F170"/>
    <w:rsid w:val="4A75EB45"/>
    <w:rsid w:val="4A7A5FB0"/>
    <w:rsid w:val="4A8F98CC"/>
    <w:rsid w:val="4A937400"/>
    <w:rsid w:val="4A9797BA"/>
    <w:rsid w:val="4A9AA263"/>
    <w:rsid w:val="4A9B96FB"/>
    <w:rsid w:val="4AA53C91"/>
    <w:rsid w:val="4AA8E33B"/>
    <w:rsid w:val="4AAAED2A"/>
    <w:rsid w:val="4ACF03AE"/>
    <w:rsid w:val="4AE26ECF"/>
    <w:rsid w:val="4AF35AE3"/>
    <w:rsid w:val="4B059BAF"/>
    <w:rsid w:val="4B135F44"/>
    <w:rsid w:val="4B17D421"/>
    <w:rsid w:val="4B23E6B2"/>
    <w:rsid w:val="4B2674F8"/>
    <w:rsid w:val="4B5434F7"/>
    <w:rsid w:val="4B7C1262"/>
    <w:rsid w:val="4BBC50D1"/>
    <w:rsid w:val="4BF0C025"/>
    <w:rsid w:val="4BF32262"/>
    <w:rsid w:val="4BF9DCBD"/>
    <w:rsid w:val="4BFACD57"/>
    <w:rsid w:val="4C0891DF"/>
    <w:rsid w:val="4C2A0592"/>
    <w:rsid w:val="4C32F470"/>
    <w:rsid w:val="4C342CB2"/>
    <w:rsid w:val="4C545FD7"/>
    <w:rsid w:val="4C572BE9"/>
    <w:rsid w:val="4C59DD69"/>
    <w:rsid w:val="4C5B1727"/>
    <w:rsid w:val="4C68B218"/>
    <w:rsid w:val="4C6A506D"/>
    <w:rsid w:val="4C88BD09"/>
    <w:rsid w:val="4C8B702A"/>
    <w:rsid w:val="4C9432FA"/>
    <w:rsid w:val="4CAA0968"/>
    <w:rsid w:val="4CAABBD8"/>
    <w:rsid w:val="4CC948BE"/>
    <w:rsid w:val="4CEB2AFA"/>
    <w:rsid w:val="4CF0263C"/>
    <w:rsid w:val="4D003F32"/>
    <w:rsid w:val="4D22A76A"/>
    <w:rsid w:val="4D3B5F8C"/>
    <w:rsid w:val="4D3E3287"/>
    <w:rsid w:val="4D4D5E71"/>
    <w:rsid w:val="4D5A5FF8"/>
    <w:rsid w:val="4D66CA00"/>
    <w:rsid w:val="4D8999B5"/>
    <w:rsid w:val="4D9A120F"/>
    <w:rsid w:val="4DAE1A78"/>
    <w:rsid w:val="4DB1BD9A"/>
    <w:rsid w:val="4DB39139"/>
    <w:rsid w:val="4DB86DFF"/>
    <w:rsid w:val="4DCAB12A"/>
    <w:rsid w:val="4DD7DBC6"/>
    <w:rsid w:val="4DE0311D"/>
    <w:rsid w:val="4DE3DAF3"/>
    <w:rsid w:val="4E2E0D84"/>
    <w:rsid w:val="4E591E2B"/>
    <w:rsid w:val="4E7CD1A3"/>
    <w:rsid w:val="4E8C8EBB"/>
    <w:rsid w:val="4E8FE500"/>
    <w:rsid w:val="4E9343C9"/>
    <w:rsid w:val="4E9A830A"/>
    <w:rsid w:val="4EA28F44"/>
    <w:rsid w:val="4EBCB799"/>
    <w:rsid w:val="4ECC90E7"/>
    <w:rsid w:val="4EE0DEB7"/>
    <w:rsid w:val="4EEFB5D2"/>
    <w:rsid w:val="4EF3F193"/>
    <w:rsid w:val="4F01211D"/>
    <w:rsid w:val="4F175D9D"/>
    <w:rsid w:val="4F375946"/>
    <w:rsid w:val="4F46E9EF"/>
    <w:rsid w:val="4F4DD50C"/>
    <w:rsid w:val="4F541F2B"/>
    <w:rsid w:val="4F6E9729"/>
    <w:rsid w:val="4F825AE2"/>
    <w:rsid w:val="4F8F6E35"/>
    <w:rsid w:val="4F9CCE33"/>
    <w:rsid w:val="4FCD55E1"/>
    <w:rsid w:val="4FE56EA9"/>
    <w:rsid w:val="4FE610EB"/>
    <w:rsid w:val="4FECE5D9"/>
    <w:rsid w:val="4FF1F23E"/>
    <w:rsid w:val="4FF92FAD"/>
    <w:rsid w:val="4FFD1F04"/>
    <w:rsid w:val="50164A88"/>
    <w:rsid w:val="50223444"/>
    <w:rsid w:val="5026ED3C"/>
    <w:rsid w:val="502B9458"/>
    <w:rsid w:val="503044E2"/>
    <w:rsid w:val="50631F13"/>
    <w:rsid w:val="506FC12B"/>
    <w:rsid w:val="507808D7"/>
    <w:rsid w:val="5084797E"/>
    <w:rsid w:val="509DDDBB"/>
    <w:rsid w:val="50A38662"/>
    <w:rsid w:val="50C5E79B"/>
    <w:rsid w:val="50CB8EC0"/>
    <w:rsid w:val="50D07D10"/>
    <w:rsid w:val="50D6BEB9"/>
    <w:rsid w:val="50D8DC22"/>
    <w:rsid w:val="50DBDE17"/>
    <w:rsid w:val="50E1BFBE"/>
    <w:rsid w:val="50EEB826"/>
    <w:rsid w:val="50F353FD"/>
    <w:rsid w:val="50F64697"/>
    <w:rsid w:val="511B3398"/>
    <w:rsid w:val="5128FE31"/>
    <w:rsid w:val="51551575"/>
    <w:rsid w:val="517442D9"/>
    <w:rsid w:val="5176A517"/>
    <w:rsid w:val="5194A19F"/>
    <w:rsid w:val="51C2BD9D"/>
    <w:rsid w:val="51D3ADE0"/>
    <w:rsid w:val="51D5638F"/>
    <w:rsid w:val="51F6F28E"/>
    <w:rsid w:val="52436686"/>
    <w:rsid w:val="5257DE89"/>
    <w:rsid w:val="527A82BF"/>
    <w:rsid w:val="527DA6D9"/>
    <w:rsid w:val="52ACAEAA"/>
    <w:rsid w:val="52C59EA6"/>
    <w:rsid w:val="52D51823"/>
    <w:rsid w:val="52DD604E"/>
    <w:rsid w:val="52E57A44"/>
    <w:rsid w:val="5322061A"/>
    <w:rsid w:val="532A010E"/>
    <w:rsid w:val="532D958A"/>
    <w:rsid w:val="5335BC73"/>
    <w:rsid w:val="5346D819"/>
    <w:rsid w:val="535084A9"/>
    <w:rsid w:val="536C2071"/>
    <w:rsid w:val="536EB7BE"/>
    <w:rsid w:val="537842C3"/>
    <w:rsid w:val="5388288F"/>
    <w:rsid w:val="5389744F"/>
    <w:rsid w:val="53B054AE"/>
    <w:rsid w:val="53C63F35"/>
    <w:rsid w:val="53E46ABF"/>
    <w:rsid w:val="53E76D2B"/>
    <w:rsid w:val="541826D7"/>
    <w:rsid w:val="543BED04"/>
    <w:rsid w:val="54786D80"/>
    <w:rsid w:val="549BB80F"/>
    <w:rsid w:val="54F2A550"/>
    <w:rsid w:val="54F5AFC8"/>
    <w:rsid w:val="55073BE3"/>
    <w:rsid w:val="55204703"/>
    <w:rsid w:val="552D9F7A"/>
    <w:rsid w:val="5549DEEF"/>
    <w:rsid w:val="5561995E"/>
    <w:rsid w:val="556E19E3"/>
    <w:rsid w:val="5577DE2D"/>
    <w:rsid w:val="557A11E9"/>
    <w:rsid w:val="5584CB37"/>
    <w:rsid w:val="5588E191"/>
    <w:rsid w:val="55A029F4"/>
    <w:rsid w:val="55A2A7F8"/>
    <w:rsid w:val="55CECF71"/>
    <w:rsid w:val="55D58D9A"/>
    <w:rsid w:val="55DCA9BD"/>
    <w:rsid w:val="55FDE7BE"/>
    <w:rsid w:val="5601F539"/>
    <w:rsid w:val="56112F23"/>
    <w:rsid w:val="56606720"/>
    <w:rsid w:val="566533F4"/>
    <w:rsid w:val="568295C3"/>
    <w:rsid w:val="5689566C"/>
    <w:rsid w:val="56988579"/>
    <w:rsid w:val="56B29763"/>
    <w:rsid w:val="56D2DCDC"/>
    <w:rsid w:val="56D4FC9E"/>
    <w:rsid w:val="56EBA227"/>
    <w:rsid w:val="56EEFC7A"/>
    <w:rsid w:val="56FC1D24"/>
    <w:rsid w:val="56FC37EC"/>
    <w:rsid w:val="57200404"/>
    <w:rsid w:val="572A459F"/>
    <w:rsid w:val="573A1AAE"/>
    <w:rsid w:val="57474DA8"/>
    <w:rsid w:val="574A357F"/>
    <w:rsid w:val="574D138D"/>
    <w:rsid w:val="5754391F"/>
    <w:rsid w:val="577E1592"/>
    <w:rsid w:val="5780C3DF"/>
    <w:rsid w:val="57915020"/>
    <w:rsid w:val="579CA4C7"/>
    <w:rsid w:val="579E5585"/>
    <w:rsid w:val="57A664F1"/>
    <w:rsid w:val="57D4289C"/>
    <w:rsid w:val="57D64D2E"/>
    <w:rsid w:val="57E5434E"/>
    <w:rsid w:val="57F4FCB4"/>
    <w:rsid w:val="5808AA0A"/>
    <w:rsid w:val="58193D11"/>
    <w:rsid w:val="5897BD4E"/>
    <w:rsid w:val="589E918A"/>
    <w:rsid w:val="58A19758"/>
    <w:rsid w:val="58AF10A5"/>
    <w:rsid w:val="58D4EBE5"/>
    <w:rsid w:val="58F1D86D"/>
    <w:rsid w:val="58FFE87A"/>
    <w:rsid w:val="5904ADD7"/>
    <w:rsid w:val="590B771E"/>
    <w:rsid w:val="5913E7A2"/>
    <w:rsid w:val="593B90D8"/>
    <w:rsid w:val="593DE6D4"/>
    <w:rsid w:val="59532B7F"/>
    <w:rsid w:val="5976E190"/>
    <w:rsid w:val="59847E27"/>
    <w:rsid w:val="598FEF9E"/>
    <w:rsid w:val="599EC9C9"/>
    <w:rsid w:val="59A00474"/>
    <w:rsid w:val="59AB603D"/>
    <w:rsid w:val="59C69204"/>
    <w:rsid w:val="59CD73BA"/>
    <w:rsid w:val="59D4C57C"/>
    <w:rsid w:val="59DF8A0B"/>
    <w:rsid w:val="5A057DBC"/>
    <w:rsid w:val="5A08EC22"/>
    <w:rsid w:val="5A0F55A8"/>
    <w:rsid w:val="5A158827"/>
    <w:rsid w:val="5A1EF68C"/>
    <w:rsid w:val="5A29D99C"/>
    <w:rsid w:val="5A34CEF4"/>
    <w:rsid w:val="5A38CE3E"/>
    <w:rsid w:val="5A443FB5"/>
    <w:rsid w:val="5A576C7E"/>
    <w:rsid w:val="5A5C010C"/>
    <w:rsid w:val="5A756C9B"/>
    <w:rsid w:val="5AB18739"/>
    <w:rsid w:val="5AC2FA82"/>
    <w:rsid w:val="5ACD6363"/>
    <w:rsid w:val="5AE053B9"/>
    <w:rsid w:val="5B137656"/>
    <w:rsid w:val="5B2A1CD1"/>
    <w:rsid w:val="5B324E09"/>
    <w:rsid w:val="5B404985"/>
    <w:rsid w:val="5B4934C2"/>
    <w:rsid w:val="5B4FA33C"/>
    <w:rsid w:val="5B553565"/>
    <w:rsid w:val="5B581B71"/>
    <w:rsid w:val="5B601C08"/>
    <w:rsid w:val="5B612B59"/>
    <w:rsid w:val="5B61D036"/>
    <w:rsid w:val="5B7D2198"/>
    <w:rsid w:val="5B92D0BB"/>
    <w:rsid w:val="5B9ED6D4"/>
    <w:rsid w:val="5BAABA18"/>
    <w:rsid w:val="5BB204AA"/>
    <w:rsid w:val="5BC34C36"/>
    <w:rsid w:val="5BC3D18C"/>
    <w:rsid w:val="5BD7B79A"/>
    <w:rsid w:val="5BE38A39"/>
    <w:rsid w:val="5C0081F5"/>
    <w:rsid w:val="5C0B72E2"/>
    <w:rsid w:val="5C133D32"/>
    <w:rsid w:val="5C3B25CD"/>
    <w:rsid w:val="5C4140C1"/>
    <w:rsid w:val="5C451832"/>
    <w:rsid w:val="5C59CCD4"/>
    <w:rsid w:val="5C5FCE9A"/>
    <w:rsid w:val="5C608EB5"/>
    <w:rsid w:val="5C8CFA6F"/>
    <w:rsid w:val="5CBFC91F"/>
    <w:rsid w:val="5CC721F8"/>
    <w:rsid w:val="5CDC4AAB"/>
    <w:rsid w:val="5CE67B6F"/>
    <w:rsid w:val="5CF8A0C0"/>
    <w:rsid w:val="5CFFEDE7"/>
    <w:rsid w:val="5D03B336"/>
    <w:rsid w:val="5D18BD6C"/>
    <w:rsid w:val="5D2C157D"/>
    <w:rsid w:val="5D5760A8"/>
    <w:rsid w:val="5D5FF8F6"/>
    <w:rsid w:val="5D6DFF9F"/>
    <w:rsid w:val="5D9699A3"/>
    <w:rsid w:val="5DA55FFC"/>
    <w:rsid w:val="5DAD5536"/>
    <w:rsid w:val="5DB6ED9E"/>
    <w:rsid w:val="5DBD611D"/>
    <w:rsid w:val="5DBEBA2F"/>
    <w:rsid w:val="5DC48AF4"/>
    <w:rsid w:val="5E2B0D5B"/>
    <w:rsid w:val="5E2EB46A"/>
    <w:rsid w:val="5E456A41"/>
    <w:rsid w:val="5E5B590C"/>
    <w:rsid w:val="5E6111DB"/>
    <w:rsid w:val="5E7D1851"/>
    <w:rsid w:val="5E7EB4C4"/>
    <w:rsid w:val="5E817506"/>
    <w:rsid w:val="5E93F19F"/>
    <w:rsid w:val="5E99A003"/>
    <w:rsid w:val="5EE592DB"/>
    <w:rsid w:val="5EE84139"/>
    <w:rsid w:val="5EF0FBE3"/>
    <w:rsid w:val="5F03F423"/>
    <w:rsid w:val="5F059130"/>
    <w:rsid w:val="5F0EF2D6"/>
    <w:rsid w:val="5F2F3E14"/>
    <w:rsid w:val="5F495E87"/>
    <w:rsid w:val="5F4E507D"/>
    <w:rsid w:val="5F8B2E8B"/>
    <w:rsid w:val="5FB1DF2A"/>
    <w:rsid w:val="5FB22183"/>
    <w:rsid w:val="5FC6131E"/>
    <w:rsid w:val="5FCFB0C7"/>
    <w:rsid w:val="5FE8AF02"/>
    <w:rsid w:val="5FF53533"/>
    <w:rsid w:val="5FF56C4D"/>
    <w:rsid w:val="600EB57F"/>
    <w:rsid w:val="60113BF1"/>
    <w:rsid w:val="601C0CD5"/>
    <w:rsid w:val="6022AFB5"/>
    <w:rsid w:val="6069CF84"/>
    <w:rsid w:val="606A038C"/>
    <w:rsid w:val="6090669B"/>
    <w:rsid w:val="6094B0F2"/>
    <w:rsid w:val="609F6791"/>
    <w:rsid w:val="60A3CF3C"/>
    <w:rsid w:val="60A42553"/>
    <w:rsid w:val="60AE7929"/>
    <w:rsid w:val="60B36208"/>
    <w:rsid w:val="60BA57A5"/>
    <w:rsid w:val="60C44D14"/>
    <w:rsid w:val="60CDA78F"/>
    <w:rsid w:val="60E3CC14"/>
    <w:rsid w:val="60EE8E60"/>
    <w:rsid w:val="61026BBF"/>
    <w:rsid w:val="6121A3BF"/>
    <w:rsid w:val="6125A175"/>
    <w:rsid w:val="6132A770"/>
    <w:rsid w:val="6160836E"/>
    <w:rsid w:val="616C4B71"/>
    <w:rsid w:val="61775E37"/>
    <w:rsid w:val="619314A8"/>
    <w:rsid w:val="61A0E28F"/>
    <w:rsid w:val="61ADF9A6"/>
    <w:rsid w:val="61B19069"/>
    <w:rsid w:val="61C58250"/>
    <w:rsid w:val="6208D479"/>
    <w:rsid w:val="621C4E19"/>
    <w:rsid w:val="62336B09"/>
    <w:rsid w:val="623A7238"/>
    <w:rsid w:val="623C5047"/>
    <w:rsid w:val="62539D20"/>
    <w:rsid w:val="62552A0A"/>
    <w:rsid w:val="6262E958"/>
    <w:rsid w:val="627012B2"/>
    <w:rsid w:val="6280A6B6"/>
    <w:rsid w:val="62810FC0"/>
    <w:rsid w:val="62914B50"/>
    <w:rsid w:val="6297AB93"/>
    <w:rsid w:val="62A7A997"/>
    <w:rsid w:val="62B1F9FF"/>
    <w:rsid w:val="62DB0CAC"/>
    <w:rsid w:val="62E507CF"/>
    <w:rsid w:val="62FC16B9"/>
    <w:rsid w:val="6312978A"/>
    <w:rsid w:val="6317DEED"/>
    <w:rsid w:val="63190A6F"/>
    <w:rsid w:val="631AEF39"/>
    <w:rsid w:val="63236DD0"/>
    <w:rsid w:val="632A910D"/>
    <w:rsid w:val="632DBE5D"/>
    <w:rsid w:val="633AAE23"/>
    <w:rsid w:val="6350BC45"/>
    <w:rsid w:val="635289AA"/>
    <w:rsid w:val="635FA70F"/>
    <w:rsid w:val="636D8D90"/>
    <w:rsid w:val="63768495"/>
    <w:rsid w:val="639DED74"/>
    <w:rsid w:val="63CA4DBC"/>
    <w:rsid w:val="63CA70A2"/>
    <w:rsid w:val="6403F80B"/>
    <w:rsid w:val="640B6524"/>
    <w:rsid w:val="6411DD7D"/>
    <w:rsid w:val="64168594"/>
    <w:rsid w:val="64254D75"/>
    <w:rsid w:val="642728F6"/>
    <w:rsid w:val="64431163"/>
    <w:rsid w:val="6462099B"/>
    <w:rsid w:val="647B2919"/>
    <w:rsid w:val="64A1100B"/>
    <w:rsid w:val="64AD6E89"/>
    <w:rsid w:val="64B49841"/>
    <w:rsid w:val="64CCED33"/>
    <w:rsid w:val="64CDA1EE"/>
    <w:rsid w:val="64CF4AFD"/>
    <w:rsid w:val="64E42884"/>
    <w:rsid w:val="64FEB51B"/>
    <w:rsid w:val="6522B758"/>
    <w:rsid w:val="654CC3EA"/>
    <w:rsid w:val="65807C66"/>
    <w:rsid w:val="65847E63"/>
    <w:rsid w:val="65A4FED2"/>
    <w:rsid w:val="65C6FDD9"/>
    <w:rsid w:val="65CFC3FD"/>
    <w:rsid w:val="65F52324"/>
    <w:rsid w:val="660F8DC8"/>
    <w:rsid w:val="6629C414"/>
    <w:rsid w:val="662CD230"/>
    <w:rsid w:val="6631366C"/>
    <w:rsid w:val="6658D05F"/>
    <w:rsid w:val="66654640"/>
    <w:rsid w:val="666ACD92"/>
    <w:rsid w:val="667A7223"/>
    <w:rsid w:val="667DC6BE"/>
    <w:rsid w:val="66972179"/>
    <w:rsid w:val="66ADD4F0"/>
    <w:rsid w:val="66BAC7EC"/>
    <w:rsid w:val="66BC4AF5"/>
    <w:rsid w:val="66BD530E"/>
    <w:rsid w:val="66D6627E"/>
    <w:rsid w:val="66DCF730"/>
    <w:rsid w:val="66E063AD"/>
    <w:rsid w:val="66FD9EF9"/>
    <w:rsid w:val="67126514"/>
    <w:rsid w:val="67155A13"/>
    <w:rsid w:val="6716650A"/>
    <w:rsid w:val="671EBEF8"/>
    <w:rsid w:val="67524237"/>
    <w:rsid w:val="677E8AEF"/>
    <w:rsid w:val="67806301"/>
    <w:rsid w:val="6787B7EF"/>
    <w:rsid w:val="67888345"/>
    <w:rsid w:val="678AABFE"/>
    <w:rsid w:val="679EB079"/>
    <w:rsid w:val="67A3A79A"/>
    <w:rsid w:val="67CCEA6A"/>
    <w:rsid w:val="67E35678"/>
    <w:rsid w:val="67E60F7F"/>
    <w:rsid w:val="67EE9DF5"/>
    <w:rsid w:val="6810BC26"/>
    <w:rsid w:val="68142E7A"/>
    <w:rsid w:val="68255C58"/>
    <w:rsid w:val="6834D67C"/>
    <w:rsid w:val="6855437D"/>
    <w:rsid w:val="6859BB7D"/>
    <w:rsid w:val="6873E79F"/>
    <w:rsid w:val="68780A6A"/>
    <w:rsid w:val="687C10F0"/>
    <w:rsid w:val="689CB6BA"/>
    <w:rsid w:val="68A120E3"/>
    <w:rsid w:val="68AB14A0"/>
    <w:rsid w:val="68B6CE14"/>
    <w:rsid w:val="68BBEA29"/>
    <w:rsid w:val="68C25447"/>
    <w:rsid w:val="68C7F533"/>
    <w:rsid w:val="68D75D84"/>
    <w:rsid w:val="68E41621"/>
    <w:rsid w:val="68E71E38"/>
    <w:rsid w:val="68ED0AD1"/>
    <w:rsid w:val="68F3ABF8"/>
    <w:rsid w:val="68F60249"/>
    <w:rsid w:val="692B388D"/>
    <w:rsid w:val="692BE256"/>
    <w:rsid w:val="6934DCB4"/>
    <w:rsid w:val="6934E0FB"/>
    <w:rsid w:val="693BD89D"/>
    <w:rsid w:val="6946231C"/>
    <w:rsid w:val="6968C2D5"/>
    <w:rsid w:val="697A8DD3"/>
    <w:rsid w:val="69916DEF"/>
    <w:rsid w:val="699BD6FC"/>
    <w:rsid w:val="69A11765"/>
    <w:rsid w:val="69B3071B"/>
    <w:rsid w:val="69BD655B"/>
    <w:rsid w:val="69C65908"/>
    <w:rsid w:val="69CF9011"/>
    <w:rsid w:val="69D185C0"/>
    <w:rsid w:val="6A014836"/>
    <w:rsid w:val="6A2466D7"/>
    <w:rsid w:val="6A2891F9"/>
    <w:rsid w:val="6A2E8B8E"/>
    <w:rsid w:val="6A4B3956"/>
    <w:rsid w:val="6A660988"/>
    <w:rsid w:val="6A7025DB"/>
    <w:rsid w:val="6A8F32AA"/>
    <w:rsid w:val="6A98BCF7"/>
    <w:rsid w:val="6AA6A932"/>
    <w:rsid w:val="6ABDBAA7"/>
    <w:rsid w:val="6ADF77A7"/>
    <w:rsid w:val="6AE13B92"/>
    <w:rsid w:val="6AE1CBD5"/>
    <w:rsid w:val="6B04DB37"/>
    <w:rsid w:val="6B20BF3A"/>
    <w:rsid w:val="6B25AE8C"/>
    <w:rsid w:val="6B2ADDB5"/>
    <w:rsid w:val="6B36B6D1"/>
    <w:rsid w:val="6B46329D"/>
    <w:rsid w:val="6B4DA88C"/>
    <w:rsid w:val="6B5950F5"/>
    <w:rsid w:val="6B61B72D"/>
    <w:rsid w:val="6B6D6422"/>
    <w:rsid w:val="6BA042C3"/>
    <w:rsid w:val="6BA6C282"/>
    <w:rsid w:val="6BA76E21"/>
    <w:rsid w:val="6BA9C272"/>
    <w:rsid w:val="6BBE36F0"/>
    <w:rsid w:val="6BC6BC34"/>
    <w:rsid w:val="6BDD72BF"/>
    <w:rsid w:val="6BDDA7DD"/>
    <w:rsid w:val="6BDF1D2C"/>
    <w:rsid w:val="6BE33C55"/>
    <w:rsid w:val="6BFCD699"/>
    <w:rsid w:val="6C09563E"/>
    <w:rsid w:val="6C1ACD85"/>
    <w:rsid w:val="6C1E5F93"/>
    <w:rsid w:val="6C27A630"/>
    <w:rsid w:val="6C350489"/>
    <w:rsid w:val="6C3C0D88"/>
    <w:rsid w:val="6C40BA66"/>
    <w:rsid w:val="6C4F0C50"/>
    <w:rsid w:val="6C589E57"/>
    <w:rsid w:val="6C67E9EF"/>
    <w:rsid w:val="6C6F28BC"/>
    <w:rsid w:val="6C9813A2"/>
    <w:rsid w:val="6C9DC7B7"/>
    <w:rsid w:val="6CB166B7"/>
    <w:rsid w:val="6CC9726A"/>
    <w:rsid w:val="6CDAFFC2"/>
    <w:rsid w:val="6CF135D4"/>
    <w:rsid w:val="6D15E82B"/>
    <w:rsid w:val="6D20E3A2"/>
    <w:rsid w:val="6D288DFB"/>
    <w:rsid w:val="6D318CD3"/>
    <w:rsid w:val="6D458ADA"/>
    <w:rsid w:val="6D597E91"/>
    <w:rsid w:val="6D5CFFD3"/>
    <w:rsid w:val="6D627709"/>
    <w:rsid w:val="6D6A15B7"/>
    <w:rsid w:val="6D71585A"/>
    <w:rsid w:val="6D73D811"/>
    <w:rsid w:val="6D87D4BA"/>
    <w:rsid w:val="6DB9606A"/>
    <w:rsid w:val="6DD034D1"/>
    <w:rsid w:val="6E160E19"/>
    <w:rsid w:val="6E197BFB"/>
    <w:rsid w:val="6E2E4D3F"/>
    <w:rsid w:val="6E319B11"/>
    <w:rsid w:val="6E44BE47"/>
    <w:rsid w:val="6E50659F"/>
    <w:rsid w:val="6E6540E8"/>
    <w:rsid w:val="6E7A5D3A"/>
    <w:rsid w:val="6E9E9FAB"/>
    <w:rsid w:val="6EB6D37C"/>
    <w:rsid w:val="6EB77E82"/>
    <w:rsid w:val="6ECC9964"/>
    <w:rsid w:val="6EDE25C5"/>
    <w:rsid w:val="6EE36F2C"/>
    <w:rsid w:val="6F465113"/>
    <w:rsid w:val="6F7D745D"/>
    <w:rsid w:val="6F7DD8FC"/>
    <w:rsid w:val="6F8C3E46"/>
    <w:rsid w:val="6F96F39B"/>
    <w:rsid w:val="6FA86681"/>
    <w:rsid w:val="6FAD6813"/>
    <w:rsid w:val="6FBF5865"/>
    <w:rsid w:val="6FC2BA74"/>
    <w:rsid w:val="6FC9C407"/>
    <w:rsid w:val="6FD5D778"/>
    <w:rsid w:val="6FD883A2"/>
    <w:rsid w:val="6FF7A7E9"/>
    <w:rsid w:val="7007C94E"/>
    <w:rsid w:val="703C559B"/>
    <w:rsid w:val="70571880"/>
    <w:rsid w:val="70619D6A"/>
    <w:rsid w:val="706DBF10"/>
    <w:rsid w:val="70755FEA"/>
    <w:rsid w:val="7088B7FB"/>
    <w:rsid w:val="70A519D2"/>
    <w:rsid w:val="70BA519A"/>
    <w:rsid w:val="70CB7904"/>
    <w:rsid w:val="71062033"/>
    <w:rsid w:val="71115D80"/>
    <w:rsid w:val="71333CF2"/>
    <w:rsid w:val="71443E96"/>
    <w:rsid w:val="714A2CDB"/>
    <w:rsid w:val="714DE9D5"/>
    <w:rsid w:val="7176F0F7"/>
    <w:rsid w:val="71AEA406"/>
    <w:rsid w:val="71AEE188"/>
    <w:rsid w:val="71C0B043"/>
    <w:rsid w:val="71C7720B"/>
    <w:rsid w:val="71D2B86E"/>
    <w:rsid w:val="71FA26A9"/>
    <w:rsid w:val="720162C6"/>
    <w:rsid w:val="7209CAEC"/>
    <w:rsid w:val="720E0D80"/>
    <w:rsid w:val="722012A0"/>
    <w:rsid w:val="7221E9BF"/>
    <w:rsid w:val="724BC419"/>
    <w:rsid w:val="724FF247"/>
    <w:rsid w:val="72553121"/>
    <w:rsid w:val="72628EDF"/>
    <w:rsid w:val="7269FA44"/>
    <w:rsid w:val="72999D05"/>
    <w:rsid w:val="72A06B3E"/>
    <w:rsid w:val="72B71E60"/>
    <w:rsid w:val="72C0AD30"/>
    <w:rsid w:val="72D648D4"/>
    <w:rsid w:val="72DEDDC7"/>
    <w:rsid w:val="72E01BCC"/>
    <w:rsid w:val="72EFC90A"/>
    <w:rsid w:val="730B094E"/>
    <w:rsid w:val="731579E1"/>
    <w:rsid w:val="73227B56"/>
    <w:rsid w:val="732FEAD4"/>
    <w:rsid w:val="734C1512"/>
    <w:rsid w:val="73525C81"/>
    <w:rsid w:val="736C0C29"/>
    <w:rsid w:val="7372AA4E"/>
    <w:rsid w:val="7385D38B"/>
    <w:rsid w:val="7389A01F"/>
    <w:rsid w:val="73A29EB9"/>
    <w:rsid w:val="73BEC285"/>
    <w:rsid w:val="73C4A007"/>
    <w:rsid w:val="73EEE2A8"/>
    <w:rsid w:val="740A0D37"/>
    <w:rsid w:val="740CE517"/>
    <w:rsid w:val="740E123A"/>
    <w:rsid w:val="7426588E"/>
    <w:rsid w:val="7434111F"/>
    <w:rsid w:val="7437B8D1"/>
    <w:rsid w:val="74511C41"/>
    <w:rsid w:val="7454AD4C"/>
    <w:rsid w:val="74806EA6"/>
    <w:rsid w:val="74A1BDC7"/>
    <w:rsid w:val="74A4C523"/>
    <w:rsid w:val="74AB8F72"/>
    <w:rsid w:val="74B172E7"/>
    <w:rsid w:val="74BACB5F"/>
    <w:rsid w:val="74EB2F50"/>
    <w:rsid w:val="74F3BF9E"/>
    <w:rsid w:val="750D2963"/>
    <w:rsid w:val="750E2582"/>
    <w:rsid w:val="751AAF92"/>
    <w:rsid w:val="7525C3E7"/>
    <w:rsid w:val="7528EF78"/>
    <w:rsid w:val="753AADFA"/>
    <w:rsid w:val="755780BA"/>
    <w:rsid w:val="7573A730"/>
    <w:rsid w:val="757D96B9"/>
    <w:rsid w:val="7589EF50"/>
    <w:rsid w:val="75B62CD1"/>
    <w:rsid w:val="75EEFB13"/>
    <w:rsid w:val="761BB630"/>
    <w:rsid w:val="761BCB52"/>
    <w:rsid w:val="761D6AA3"/>
    <w:rsid w:val="76252290"/>
    <w:rsid w:val="76743A73"/>
    <w:rsid w:val="76802E70"/>
    <w:rsid w:val="7683706F"/>
    <w:rsid w:val="7698B802"/>
    <w:rsid w:val="769EA1AD"/>
    <w:rsid w:val="76A84982"/>
    <w:rsid w:val="76CBEA44"/>
    <w:rsid w:val="76D8A659"/>
    <w:rsid w:val="76DD81E8"/>
    <w:rsid w:val="76E47735"/>
    <w:rsid w:val="77017AE6"/>
    <w:rsid w:val="77152812"/>
    <w:rsid w:val="772173C2"/>
    <w:rsid w:val="7731126C"/>
    <w:rsid w:val="7744BCE7"/>
    <w:rsid w:val="774F490B"/>
    <w:rsid w:val="7768151F"/>
    <w:rsid w:val="776F33FF"/>
    <w:rsid w:val="77A705D3"/>
    <w:rsid w:val="77AC8FAE"/>
    <w:rsid w:val="77BEE5BB"/>
    <w:rsid w:val="77D66B28"/>
    <w:rsid w:val="77EF301A"/>
    <w:rsid w:val="780C11A9"/>
    <w:rsid w:val="781DC0F0"/>
    <w:rsid w:val="78224807"/>
    <w:rsid w:val="7829086D"/>
    <w:rsid w:val="7841BAF4"/>
    <w:rsid w:val="784BA6DA"/>
    <w:rsid w:val="7856BE00"/>
    <w:rsid w:val="785C166F"/>
    <w:rsid w:val="785EDB90"/>
    <w:rsid w:val="78614A04"/>
    <w:rsid w:val="78638D07"/>
    <w:rsid w:val="7865D400"/>
    <w:rsid w:val="787A95DC"/>
    <w:rsid w:val="788A25BB"/>
    <w:rsid w:val="7890E5A2"/>
    <w:rsid w:val="7898DA7B"/>
    <w:rsid w:val="789F2398"/>
    <w:rsid w:val="78A7AECE"/>
    <w:rsid w:val="78B02B35"/>
    <w:rsid w:val="78B4DE55"/>
    <w:rsid w:val="78C6B05A"/>
    <w:rsid w:val="78CB0D8B"/>
    <w:rsid w:val="78DCC492"/>
    <w:rsid w:val="79094528"/>
    <w:rsid w:val="7919C1D2"/>
    <w:rsid w:val="791FE310"/>
    <w:rsid w:val="79221979"/>
    <w:rsid w:val="794054A9"/>
    <w:rsid w:val="79416FA3"/>
    <w:rsid w:val="79453F00"/>
    <w:rsid w:val="794B04C5"/>
    <w:rsid w:val="7950A6E2"/>
    <w:rsid w:val="7968C5CF"/>
    <w:rsid w:val="7987FD34"/>
    <w:rsid w:val="79893193"/>
    <w:rsid w:val="79990068"/>
    <w:rsid w:val="79B2E1D0"/>
    <w:rsid w:val="79D07099"/>
    <w:rsid w:val="79DF35E6"/>
    <w:rsid w:val="79E189BA"/>
    <w:rsid w:val="79EB9EE8"/>
    <w:rsid w:val="79F58B3D"/>
    <w:rsid w:val="79F82832"/>
    <w:rsid w:val="7A027C7F"/>
    <w:rsid w:val="7A144A73"/>
    <w:rsid w:val="7A382760"/>
    <w:rsid w:val="7A41D5F0"/>
    <w:rsid w:val="7A5B205F"/>
    <w:rsid w:val="7A5CFBF7"/>
    <w:rsid w:val="7A5FDB54"/>
    <w:rsid w:val="7A633FBB"/>
    <w:rsid w:val="7A6D4346"/>
    <w:rsid w:val="7A71AFB5"/>
    <w:rsid w:val="7A7D5120"/>
    <w:rsid w:val="7A8B3496"/>
    <w:rsid w:val="7A986B0E"/>
    <w:rsid w:val="7A9CA11C"/>
    <w:rsid w:val="7AAB749D"/>
    <w:rsid w:val="7AB39F8C"/>
    <w:rsid w:val="7ABE562B"/>
    <w:rsid w:val="7AC3B2D8"/>
    <w:rsid w:val="7AD08B30"/>
    <w:rsid w:val="7AD8FBC4"/>
    <w:rsid w:val="7AFAB181"/>
    <w:rsid w:val="7B0EA13B"/>
    <w:rsid w:val="7B26A64C"/>
    <w:rsid w:val="7B2B526E"/>
    <w:rsid w:val="7B33D6DE"/>
    <w:rsid w:val="7B35389F"/>
    <w:rsid w:val="7B4905DE"/>
    <w:rsid w:val="7BA41208"/>
    <w:rsid w:val="7BB661CB"/>
    <w:rsid w:val="7BB6843C"/>
    <w:rsid w:val="7BC9B443"/>
    <w:rsid w:val="7BF439DB"/>
    <w:rsid w:val="7BFEC9C7"/>
    <w:rsid w:val="7C0DFD93"/>
    <w:rsid w:val="7C14DE7A"/>
    <w:rsid w:val="7C1AAB4A"/>
    <w:rsid w:val="7C2D39AA"/>
    <w:rsid w:val="7C3381FE"/>
    <w:rsid w:val="7C6B67C1"/>
    <w:rsid w:val="7C810086"/>
    <w:rsid w:val="7CBC9CED"/>
    <w:rsid w:val="7CC35B7A"/>
    <w:rsid w:val="7CCB5D02"/>
    <w:rsid w:val="7CD425A4"/>
    <w:rsid w:val="7CF090F6"/>
    <w:rsid w:val="7CF208C6"/>
    <w:rsid w:val="7D083BCB"/>
    <w:rsid w:val="7D1C6E9A"/>
    <w:rsid w:val="7D3640A0"/>
    <w:rsid w:val="7D467F1B"/>
    <w:rsid w:val="7D5E354C"/>
    <w:rsid w:val="7D63B6E2"/>
    <w:rsid w:val="7D73AC09"/>
    <w:rsid w:val="7D915248"/>
    <w:rsid w:val="7DA8D552"/>
    <w:rsid w:val="7DB364F0"/>
    <w:rsid w:val="7DBA44A3"/>
    <w:rsid w:val="7DC21220"/>
    <w:rsid w:val="7DC25FE0"/>
    <w:rsid w:val="7DD11018"/>
    <w:rsid w:val="7DE125CE"/>
    <w:rsid w:val="7E116D24"/>
    <w:rsid w:val="7E32C9CE"/>
    <w:rsid w:val="7E586CAB"/>
    <w:rsid w:val="7E668F51"/>
    <w:rsid w:val="7E6B5A5D"/>
    <w:rsid w:val="7E89D1A1"/>
    <w:rsid w:val="7E9B6508"/>
    <w:rsid w:val="7ECF58E5"/>
    <w:rsid w:val="7EEAEEEF"/>
    <w:rsid w:val="7F1CACC7"/>
    <w:rsid w:val="7F235EB2"/>
    <w:rsid w:val="7F67B507"/>
    <w:rsid w:val="7F6904AC"/>
    <w:rsid w:val="7F8C9CBC"/>
    <w:rsid w:val="7F8D3BD4"/>
    <w:rsid w:val="7F92DA0F"/>
    <w:rsid w:val="7F9755F9"/>
    <w:rsid w:val="7FC45983"/>
    <w:rsid w:val="7FC78433"/>
    <w:rsid w:val="7FCA5741"/>
    <w:rsid w:val="7FCBC962"/>
    <w:rsid w:val="7FCCB92C"/>
    <w:rsid w:val="7FCD36CB"/>
    <w:rsid w:val="7FD8A5A5"/>
    <w:rsid w:val="7FFB7A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1E8A2"/>
  <w15:chartTrackingRefBased/>
  <w15:docId w15:val="{7053264E-FBAD-4339-9FF9-74A36BD4E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B9F"/>
  </w:style>
  <w:style w:type="paragraph" w:styleId="Heading1">
    <w:name w:val="heading 1"/>
    <w:basedOn w:val="Normal"/>
    <w:next w:val="Normal"/>
    <w:link w:val="Heading1Char"/>
    <w:uiPriority w:val="9"/>
    <w:qFormat/>
    <w:rsid w:val="00B51C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1C8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C6D4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C89"/>
    <w:pPr>
      <w:spacing w:after="0" w:line="240" w:lineRule="auto"/>
      <w:ind w:left="720"/>
    </w:pPr>
    <w:rPr>
      <w:rFonts w:ascii="Calibri" w:hAnsi="Calibri" w:cs="Calibri"/>
    </w:rPr>
  </w:style>
  <w:style w:type="character" w:customStyle="1" w:styleId="Heading1Char">
    <w:name w:val="Heading 1 Char"/>
    <w:basedOn w:val="DefaultParagraphFont"/>
    <w:link w:val="Heading1"/>
    <w:uiPriority w:val="9"/>
    <w:rsid w:val="00B51C8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51C89"/>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B51C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C89"/>
    <w:rPr>
      <w:rFonts w:ascii="Segoe UI" w:hAnsi="Segoe UI" w:cs="Segoe UI"/>
      <w:sz w:val="18"/>
      <w:szCs w:val="18"/>
    </w:rPr>
  </w:style>
  <w:style w:type="character" w:styleId="CommentReference">
    <w:name w:val="annotation reference"/>
    <w:basedOn w:val="DefaultParagraphFont"/>
    <w:uiPriority w:val="99"/>
    <w:semiHidden/>
    <w:unhideWhenUsed/>
    <w:rsid w:val="00B51C89"/>
    <w:rPr>
      <w:sz w:val="16"/>
      <w:szCs w:val="16"/>
    </w:rPr>
  </w:style>
  <w:style w:type="paragraph" w:styleId="CommentText">
    <w:name w:val="annotation text"/>
    <w:basedOn w:val="Normal"/>
    <w:link w:val="CommentTextChar"/>
    <w:uiPriority w:val="99"/>
    <w:unhideWhenUsed/>
    <w:rsid w:val="00B51C89"/>
    <w:pPr>
      <w:spacing w:line="240" w:lineRule="auto"/>
    </w:pPr>
    <w:rPr>
      <w:sz w:val="20"/>
      <w:szCs w:val="20"/>
    </w:rPr>
  </w:style>
  <w:style w:type="character" w:customStyle="1" w:styleId="CommentTextChar">
    <w:name w:val="Comment Text Char"/>
    <w:basedOn w:val="DefaultParagraphFont"/>
    <w:link w:val="CommentText"/>
    <w:uiPriority w:val="99"/>
    <w:rsid w:val="00B51C89"/>
    <w:rPr>
      <w:sz w:val="20"/>
      <w:szCs w:val="20"/>
    </w:rPr>
  </w:style>
  <w:style w:type="table" w:styleId="TableGrid">
    <w:name w:val="Table Grid"/>
    <w:basedOn w:val="TableNormal"/>
    <w:uiPriority w:val="39"/>
    <w:rsid w:val="00B51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51C89"/>
    <w:rPr>
      <w:b/>
      <w:bCs/>
    </w:rPr>
  </w:style>
  <w:style w:type="character" w:customStyle="1" w:styleId="CommentSubjectChar">
    <w:name w:val="Comment Subject Char"/>
    <w:basedOn w:val="CommentTextChar"/>
    <w:link w:val="CommentSubject"/>
    <w:uiPriority w:val="99"/>
    <w:semiHidden/>
    <w:rsid w:val="00B51C89"/>
    <w:rPr>
      <w:b/>
      <w:bCs/>
      <w:sz w:val="20"/>
      <w:szCs w:val="20"/>
    </w:rPr>
  </w:style>
  <w:style w:type="paragraph" w:customStyle="1" w:styleId="Default">
    <w:name w:val="Default"/>
    <w:rsid w:val="00B51C8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3">
    <w:name w:val="CM3"/>
    <w:basedOn w:val="Default"/>
    <w:next w:val="Default"/>
    <w:uiPriority w:val="99"/>
    <w:rsid w:val="00B51C89"/>
    <w:pPr>
      <w:spacing w:line="276" w:lineRule="atLeast"/>
    </w:pPr>
    <w:rPr>
      <w:color w:val="auto"/>
    </w:rPr>
  </w:style>
  <w:style w:type="paragraph" w:styleId="FootnoteText">
    <w:name w:val="footnote text"/>
    <w:basedOn w:val="Normal"/>
    <w:link w:val="FootnoteTextChar"/>
    <w:uiPriority w:val="99"/>
    <w:semiHidden/>
    <w:unhideWhenUsed/>
    <w:rsid w:val="00B51C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1C89"/>
    <w:rPr>
      <w:sz w:val="20"/>
      <w:szCs w:val="20"/>
    </w:rPr>
  </w:style>
  <w:style w:type="character" w:styleId="FootnoteReference">
    <w:name w:val="footnote reference"/>
    <w:basedOn w:val="DefaultParagraphFont"/>
    <w:uiPriority w:val="99"/>
    <w:semiHidden/>
    <w:unhideWhenUsed/>
    <w:rsid w:val="00B51C89"/>
    <w:rPr>
      <w:vertAlign w:val="superscript"/>
    </w:rPr>
  </w:style>
  <w:style w:type="paragraph" w:styleId="Header">
    <w:name w:val="header"/>
    <w:basedOn w:val="Normal"/>
    <w:link w:val="HeaderChar"/>
    <w:uiPriority w:val="99"/>
    <w:unhideWhenUsed/>
    <w:rsid w:val="00B51C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C89"/>
  </w:style>
  <w:style w:type="paragraph" w:styleId="Footer">
    <w:name w:val="footer"/>
    <w:basedOn w:val="Normal"/>
    <w:link w:val="FooterChar"/>
    <w:uiPriority w:val="99"/>
    <w:unhideWhenUsed/>
    <w:rsid w:val="00B51C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C89"/>
  </w:style>
  <w:style w:type="paragraph" w:styleId="Revision">
    <w:name w:val="Revision"/>
    <w:hidden/>
    <w:uiPriority w:val="99"/>
    <w:semiHidden/>
    <w:rsid w:val="00B51C89"/>
    <w:pPr>
      <w:spacing w:after="0" w:line="240" w:lineRule="auto"/>
    </w:pPr>
  </w:style>
  <w:style w:type="character" w:styleId="UnresolvedMention">
    <w:name w:val="Unresolved Mention"/>
    <w:basedOn w:val="DefaultParagraphFont"/>
    <w:uiPriority w:val="99"/>
    <w:unhideWhenUsed/>
    <w:rsid w:val="00B51C89"/>
    <w:rPr>
      <w:color w:val="605E5C"/>
      <w:shd w:val="clear" w:color="auto" w:fill="E1DFDD"/>
    </w:rPr>
  </w:style>
  <w:style w:type="character" w:styleId="Mention">
    <w:name w:val="Mention"/>
    <w:basedOn w:val="DefaultParagraphFont"/>
    <w:uiPriority w:val="99"/>
    <w:unhideWhenUsed/>
    <w:rsid w:val="00B51C89"/>
    <w:rPr>
      <w:color w:val="2B579A"/>
      <w:shd w:val="clear" w:color="auto" w:fill="E1DFDD"/>
    </w:rPr>
  </w:style>
  <w:style w:type="character" w:customStyle="1" w:styleId="font71">
    <w:name w:val="font71"/>
    <w:basedOn w:val="DefaultParagraphFont"/>
    <w:rsid w:val="00727367"/>
    <w:rPr>
      <w:rFonts w:ascii="Calibri" w:hAnsi="Calibri" w:cs="Calibri" w:hint="default"/>
      <w:b/>
      <w:bCs/>
      <w:i w:val="0"/>
      <w:iCs w:val="0"/>
      <w:color w:val="000000"/>
      <w:sz w:val="22"/>
      <w:szCs w:val="22"/>
      <w:u w:val="single"/>
    </w:rPr>
  </w:style>
  <w:style w:type="character" w:customStyle="1" w:styleId="font61">
    <w:name w:val="font61"/>
    <w:basedOn w:val="DefaultParagraphFont"/>
    <w:rsid w:val="00727367"/>
    <w:rPr>
      <w:rFonts w:ascii="Calibri" w:hAnsi="Calibri" w:cs="Calibri" w:hint="default"/>
      <w:b/>
      <w:bCs/>
      <w:i w:val="0"/>
      <w:iCs w:val="0"/>
      <w:strike w:val="0"/>
      <w:dstrike w:val="0"/>
      <w:color w:val="000000"/>
      <w:sz w:val="22"/>
      <w:szCs w:val="22"/>
      <w:u w:val="none"/>
      <w:effect w:val="none"/>
    </w:rPr>
  </w:style>
  <w:style w:type="character" w:customStyle="1" w:styleId="font91">
    <w:name w:val="font91"/>
    <w:basedOn w:val="DefaultParagraphFont"/>
    <w:rsid w:val="00727367"/>
    <w:rPr>
      <w:rFonts w:ascii="Calibri" w:hAnsi="Calibri" w:cs="Calibri" w:hint="default"/>
      <w:b w:val="0"/>
      <w:bCs w:val="0"/>
      <w:i/>
      <w:iCs/>
      <w:strike w:val="0"/>
      <w:dstrike w:val="0"/>
      <w:color w:val="000000"/>
      <w:sz w:val="22"/>
      <w:szCs w:val="22"/>
      <w:u w:val="none"/>
      <w:effect w:val="none"/>
    </w:rPr>
  </w:style>
  <w:style w:type="character" w:customStyle="1" w:styleId="font81">
    <w:name w:val="font81"/>
    <w:basedOn w:val="DefaultParagraphFont"/>
    <w:rsid w:val="00727367"/>
    <w:rPr>
      <w:rFonts w:ascii="Calibri" w:hAnsi="Calibri" w:cs="Calibri" w:hint="default"/>
      <w:b w:val="0"/>
      <w:bCs w:val="0"/>
      <w:i w:val="0"/>
      <w:iCs w:val="0"/>
      <w:strike w:val="0"/>
      <w:dstrike w:val="0"/>
      <w:color w:val="000000"/>
      <w:sz w:val="22"/>
      <w:szCs w:val="22"/>
      <w:u w:val="none"/>
      <w:effect w:val="none"/>
    </w:rPr>
  </w:style>
  <w:style w:type="paragraph" w:customStyle="1" w:styleId="paragraph">
    <w:name w:val="paragraph"/>
    <w:basedOn w:val="Normal"/>
    <w:rsid w:val="008F12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F12DE"/>
  </w:style>
  <w:style w:type="character" w:customStyle="1" w:styleId="eop">
    <w:name w:val="eop"/>
    <w:basedOn w:val="DefaultParagraphFont"/>
    <w:rsid w:val="008F12DE"/>
  </w:style>
  <w:style w:type="character" w:styleId="Hyperlink">
    <w:name w:val="Hyperlink"/>
    <w:basedOn w:val="DefaultParagraphFont"/>
    <w:uiPriority w:val="99"/>
    <w:unhideWhenUsed/>
    <w:rsid w:val="00383A80"/>
    <w:rPr>
      <w:color w:val="0563C1" w:themeColor="hyperlink"/>
      <w:u w:val="single"/>
    </w:rPr>
  </w:style>
  <w:style w:type="character" w:styleId="FollowedHyperlink">
    <w:name w:val="FollowedHyperlink"/>
    <w:basedOn w:val="DefaultParagraphFont"/>
    <w:uiPriority w:val="99"/>
    <w:semiHidden/>
    <w:unhideWhenUsed/>
    <w:rsid w:val="00CB10DB"/>
    <w:rPr>
      <w:color w:val="954F72" w:themeColor="followedHyperlink"/>
      <w:u w:val="single"/>
    </w:rPr>
  </w:style>
  <w:style w:type="character" w:customStyle="1" w:styleId="contextualspellingandgrammarerror">
    <w:name w:val="contextualspellingandgrammarerror"/>
    <w:basedOn w:val="DefaultParagraphFont"/>
    <w:rsid w:val="00986DB9"/>
  </w:style>
  <w:style w:type="paragraph" w:styleId="NormalWeb">
    <w:name w:val="Normal (Web)"/>
    <w:basedOn w:val="Normal"/>
    <w:uiPriority w:val="99"/>
    <w:semiHidden/>
    <w:unhideWhenUsed/>
    <w:rsid w:val="00AB6E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t03">
    <w:name w:val="et03"/>
    <w:basedOn w:val="DefaultParagraphFont"/>
    <w:rsid w:val="00AB6EF6"/>
  </w:style>
  <w:style w:type="character" w:customStyle="1" w:styleId="Heading3Char">
    <w:name w:val="Heading 3 Char"/>
    <w:basedOn w:val="DefaultParagraphFont"/>
    <w:link w:val="Heading3"/>
    <w:uiPriority w:val="9"/>
    <w:rsid w:val="00CC6D4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89499">
      <w:bodyDiv w:val="1"/>
      <w:marLeft w:val="0"/>
      <w:marRight w:val="0"/>
      <w:marTop w:val="0"/>
      <w:marBottom w:val="0"/>
      <w:divBdr>
        <w:top w:val="none" w:sz="0" w:space="0" w:color="auto"/>
        <w:left w:val="none" w:sz="0" w:space="0" w:color="auto"/>
        <w:bottom w:val="none" w:sz="0" w:space="0" w:color="auto"/>
        <w:right w:val="none" w:sz="0" w:space="0" w:color="auto"/>
      </w:divBdr>
    </w:div>
    <w:div w:id="164128395">
      <w:bodyDiv w:val="1"/>
      <w:marLeft w:val="0"/>
      <w:marRight w:val="0"/>
      <w:marTop w:val="0"/>
      <w:marBottom w:val="0"/>
      <w:divBdr>
        <w:top w:val="none" w:sz="0" w:space="0" w:color="auto"/>
        <w:left w:val="none" w:sz="0" w:space="0" w:color="auto"/>
        <w:bottom w:val="none" w:sz="0" w:space="0" w:color="auto"/>
        <w:right w:val="none" w:sz="0" w:space="0" w:color="auto"/>
      </w:divBdr>
    </w:div>
    <w:div w:id="431516416">
      <w:bodyDiv w:val="1"/>
      <w:marLeft w:val="0"/>
      <w:marRight w:val="0"/>
      <w:marTop w:val="0"/>
      <w:marBottom w:val="0"/>
      <w:divBdr>
        <w:top w:val="none" w:sz="0" w:space="0" w:color="auto"/>
        <w:left w:val="none" w:sz="0" w:space="0" w:color="auto"/>
        <w:bottom w:val="none" w:sz="0" w:space="0" w:color="auto"/>
        <w:right w:val="none" w:sz="0" w:space="0" w:color="auto"/>
      </w:divBdr>
    </w:div>
    <w:div w:id="467629249">
      <w:bodyDiv w:val="1"/>
      <w:marLeft w:val="0"/>
      <w:marRight w:val="0"/>
      <w:marTop w:val="0"/>
      <w:marBottom w:val="0"/>
      <w:divBdr>
        <w:top w:val="none" w:sz="0" w:space="0" w:color="auto"/>
        <w:left w:val="none" w:sz="0" w:space="0" w:color="auto"/>
        <w:bottom w:val="none" w:sz="0" w:space="0" w:color="auto"/>
        <w:right w:val="none" w:sz="0" w:space="0" w:color="auto"/>
      </w:divBdr>
      <w:divsChild>
        <w:div w:id="87164062">
          <w:marLeft w:val="0"/>
          <w:marRight w:val="0"/>
          <w:marTop w:val="0"/>
          <w:marBottom w:val="0"/>
          <w:divBdr>
            <w:top w:val="none" w:sz="0" w:space="0" w:color="auto"/>
            <w:left w:val="none" w:sz="0" w:space="0" w:color="auto"/>
            <w:bottom w:val="none" w:sz="0" w:space="0" w:color="auto"/>
            <w:right w:val="none" w:sz="0" w:space="0" w:color="auto"/>
          </w:divBdr>
        </w:div>
      </w:divsChild>
    </w:div>
    <w:div w:id="515734709">
      <w:bodyDiv w:val="1"/>
      <w:marLeft w:val="0"/>
      <w:marRight w:val="0"/>
      <w:marTop w:val="0"/>
      <w:marBottom w:val="0"/>
      <w:divBdr>
        <w:top w:val="none" w:sz="0" w:space="0" w:color="auto"/>
        <w:left w:val="none" w:sz="0" w:space="0" w:color="auto"/>
        <w:bottom w:val="none" w:sz="0" w:space="0" w:color="auto"/>
        <w:right w:val="none" w:sz="0" w:space="0" w:color="auto"/>
      </w:divBdr>
      <w:divsChild>
        <w:div w:id="562840106">
          <w:marLeft w:val="0"/>
          <w:marRight w:val="0"/>
          <w:marTop w:val="0"/>
          <w:marBottom w:val="0"/>
          <w:divBdr>
            <w:top w:val="none" w:sz="0" w:space="0" w:color="auto"/>
            <w:left w:val="none" w:sz="0" w:space="0" w:color="auto"/>
            <w:bottom w:val="none" w:sz="0" w:space="0" w:color="auto"/>
            <w:right w:val="none" w:sz="0" w:space="0" w:color="auto"/>
          </w:divBdr>
          <w:divsChild>
            <w:div w:id="841890533">
              <w:marLeft w:val="0"/>
              <w:marRight w:val="0"/>
              <w:marTop w:val="0"/>
              <w:marBottom w:val="0"/>
              <w:divBdr>
                <w:top w:val="none" w:sz="0" w:space="0" w:color="auto"/>
                <w:left w:val="none" w:sz="0" w:space="0" w:color="auto"/>
                <w:bottom w:val="none" w:sz="0" w:space="0" w:color="auto"/>
                <w:right w:val="none" w:sz="0" w:space="0" w:color="auto"/>
              </w:divBdr>
            </w:div>
            <w:div w:id="1932011644">
              <w:marLeft w:val="0"/>
              <w:marRight w:val="0"/>
              <w:marTop w:val="0"/>
              <w:marBottom w:val="0"/>
              <w:divBdr>
                <w:top w:val="none" w:sz="0" w:space="0" w:color="auto"/>
                <w:left w:val="none" w:sz="0" w:space="0" w:color="auto"/>
                <w:bottom w:val="none" w:sz="0" w:space="0" w:color="auto"/>
                <w:right w:val="none" w:sz="0" w:space="0" w:color="auto"/>
              </w:divBdr>
            </w:div>
            <w:div w:id="2095204016">
              <w:marLeft w:val="0"/>
              <w:marRight w:val="0"/>
              <w:marTop w:val="0"/>
              <w:marBottom w:val="0"/>
              <w:divBdr>
                <w:top w:val="none" w:sz="0" w:space="0" w:color="auto"/>
                <w:left w:val="none" w:sz="0" w:space="0" w:color="auto"/>
                <w:bottom w:val="none" w:sz="0" w:space="0" w:color="auto"/>
                <w:right w:val="none" w:sz="0" w:space="0" w:color="auto"/>
              </w:divBdr>
            </w:div>
          </w:divsChild>
        </w:div>
        <w:div w:id="681517593">
          <w:marLeft w:val="0"/>
          <w:marRight w:val="0"/>
          <w:marTop w:val="0"/>
          <w:marBottom w:val="0"/>
          <w:divBdr>
            <w:top w:val="none" w:sz="0" w:space="0" w:color="auto"/>
            <w:left w:val="none" w:sz="0" w:space="0" w:color="auto"/>
            <w:bottom w:val="none" w:sz="0" w:space="0" w:color="auto"/>
            <w:right w:val="none" w:sz="0" w:space="0" w:color="auto"/>
          </w:divBdr>
          <w:divsChild>
            <w:div w:id="465663482">
              <w:marLeft w:val="0"/>
              <w:marRight w:val="0"/>
              <w:marTop w:val="30"/>
              <w:marBottom w:val="30"/>
              <w:divBdr>
                <w:top w:val="none" w:sz="0" w:space="0" w:color="auto"/>
                <w:left w:val="none" w:sz="0" w:space="0" w:color="auto"/>
                <w:bottom w:val="none" w:sz="0" w:space="0" w:color="auto"/>
                <w:right w:val="none" w:sz="0" w:space="0" w:color="auto"/>
              </w:divBdr>
              <w:divsChild>
                <w:div w:id="31466152">
                  <w:marLeft w:val="0"/>
                  <w:marRight w:val="0"/>
                  <w:marTop w:val="0"/>
                  <w:marBottom w:val="0"/>
                  <w:divBdr>
                    <w:top w:val="none" w:sz="0" w:space="0" w:color="auto"/>
                    <w:left w:val="none" w:sz="0" w:space="0" w:color="auto"/>
                    <w:bottom w:val="none" w:sz="0" w:space="0" w:color="auto"/>
                    <w:right w:val="none" w:sz="0" w:space="0" w:color="auto"/>
                  </w:divBdr>
                  <w:divsChild>
                    <w:div w:id="1468552925">
                      <w:marLeft w:val="0"/>
                      <w:marRight w:val="0"/>
                      <w:marTop w:val="0"/>
                      <w:marBottom w:val="0"/>
                      <w:divBdr>
                        <w:top w:val="none" w:sz="0" w:space="0" w:color="auto"/>
                        <w:left w:val="none" w:sz="0" w:space="0" w:color="auto"/>
                        <w:bottom w:val="none" w:sz="0" w:space="0" w:color="auto"/>
                        <w:right w:val="none" w:sz="0" w:space="0" w:color="auto"/>
                      </w:divBdr>
                    </w:div>
                  </w:divsChild>
                </w:div>
                <w:div w:id="213741859">
                  <w:marLeft w:val="0"/>
                  <w:marRight w:val="0"/>
                  <w:marTop w:val="0"/>
                  <w:marBottom w:val="0"/>
                  <w:divBdr>
                    <w:top w:val="none" w:sz="0" w:space="0" w:color="auto"/>
                    <w:left w:val="none" w:sz="0" w:space="0" w:color="auto"/>
                    <w:bottom w:val="none" w:sz="0" w:space="0" w:color="auto"/>
                    <w:right w:val="none" w:sz="0" w:space="0" w:color="auto"/>
                  </w:divBdr>
                  <w:divsChild>
                    <w:div w:id="405998066">
                      <w:marLeft w:val="0"/>
                      <w:marRight w:val="0"/>
                      <w:marTop w:val="0"/>
                      <w:marBottom w:val="0"/>
                      <w:divBdr>
                        <w:top w:val="none" w:sz="0" w:space="0" w:color="auto"/>
                        <w:left w:val="none" w:sz="0" w:space="0" w:color="auto"/>
                        <w:bottom w:val="none" w:sz="0" w:space="0" w:color="auto"/>
                        <w:right w:val="none" w:sz="0" w:space="0" w:color="auto"/>
                      </w:divBdr>
                    </w:div>
                  </w:divsChild>
                </w:div>
                <w:div w:id="923489859">
                  <w:marLeft w:val="0"/>
                  <w:marRight w:val="0"/>
                  <w:marTop w:val="0"/>
                  <w:marBottom w:val="0"/>
                  <w:divBdr>
                    <w:top w:val="none" w:sz="0" w:space="0" w:color="auto"/>
                    <w:left w:val="none" w:sz="0" w:space="0" w:color="auto"/>
                    <w:bottom w:val="none" w:sz="0" w:space="0" w:color="auto"/>
                    <w:right w:val="none" w:sz="0" w:space="0" w:color="auto"/>
                  </w:divBdr>
                  <w:divsChild>
                    <w:div w:id="1873495907">
                      <w:marLeft w:val="0"/>
                      <w:marRight w:val="0"/>
                      <w:marTop w:val="0"/>
                      <w:marBottom w:val="0"/>
                      <w:divBdr>
                        <w:top w:val="none" w:sz="0" w:space="0" w:color="auto"/>
                        <w:left w:val="none" w:sz="0" w:space="0" w:color="auto"/>
                        <w:bottom w:val="none" w:sz="0" w:space="0" w:color="auto"/>
                        <w:right w:val="none" w:sz="0" w:space="0" w:color="auto"/>
                      </w:divBdr>
                    </w:div>
                  </w:divsChild>
                </w:div>
                <w:div w:id="1216698138">
                  <w:marLeft w:val="0"/>
                  <w:marRight w:val="0"/>
                  <w:marTop w:val="0"/>
                  <w:marBottom w:val="0"/>
                  <w:divBdr>
                    <w:top w:val="none" w:sz="0" w:space="0" w:color="auto"/>
                    <w:left w:val="none" w:sz="0" w:space="0" w:color="auto"/>
                    <w:bottom w:val="none" w:sz="0" w:space="0" w:color="auto"/>
                    <w:right w:val="none" w:sz="0" w:space="0" w:color="auto"/>
                  </w:divBdr>
                  <w:divsChild>
                    <w:div w:id="1215198615">
                      <w:marLeft w:val="0"/>
                      <w:marRight w:val="0"/>
                      <w:marTop w:val="0"/>
                      <w:marBottom w:val="0"/>
                      <w:divBdr>
                        <w:top w:val="none" w:sz="0" w:space="0" w:color="auto"/>
                        <w:left w:val="none" w:sz="0" w:space="0" w:color="auto"/>
                        <w:bottom w:val="none" w:sz="0" w:space="0" w:color="auto"/>
                        <w:right w:val="none" w:sz="0" w:space="0" w:color="auto"/>
                      </w:divBdr>
                    </w:div>
                  </w:divsChild>
                </w:div>
                <w:div w:id="1394817723">
                  <w:marLeft w:val="0"/>
                  <w:marRight w:val="0"/>
                  <w:marTop w:val="0"/>
                  <w:marBottom w:val="0"/>
                  <w:divBdr>
                    <w:top w:val="none" w:sz="0" w:space="0" w:color="auto"/>
                    <w:left w:val="none" w:sz="0" w:space="0" w:color="auto"/>
                    <w:bottom w:val="none" w:sz="0" w:space="0" w:color="auto"/>
                    <w:right w:val="none" w:sz="0" w:space="0" w:color="auto"/>
                  </w:divBdr>
                  <w:divsChild>
                    <w:div w:id="911811131">
                      <w:marLeft w:val="0"/>
                      <w:marRight w:val="0"/>
                      <w:marTop w:val="0"/>
                      <w:marBottom w:val="0"/>
                      <w:divBdr>
                        <w:top w:val="none" w:sz="0" w:space="0" w:color="auto"/>
                        <w:left w:val="none" w:sz="0" w:space="0" w:color="auto"/>
                        <w:bottom w:val="none" w:sz="0" w:space="0" w:color="auto"/>
                        <w:right w:val="none" w:sz="0" w:space="0" w:color="auto"/>
                      </w:divBdr>
                    </w:div>
                  </w:divsChild>
                </w:div>
                <w:div w:id="1405253335">
                  <w:marLeft w:val="0"/>
                  <w:marRight w:val="0"/>
                  <w:marTop w:val="0"/>
                  <w:marBottom w:val="0"/>
                  <w:divBdr>
                    <w:top w:val="none" w:sz="0" w:space="0" w:color="auto"/>
                    <w:left w:val="none" w:sz="0" w:space="0" w:color="auto"/>
                    <w:bottom w:val="none" w:sz="0" w:space="0" w:color="auto"/>
                    <w:right w:val="none" w:sz="0" w:space="0" w:color="auto"/>
                  </w:divBdr>
                  <w:divsChild>
                    <w:div w:id="2069985741">
                      <w:marLeft w:val="0"/>
                      <w:marRight w:val="0"/>
                      <w:marTop w:val="0"/>
                      <w:marBottom w:val="0"/>
                      <w:divBdr>
                        <w:top w:val="none" w:sz="0" w:space="0" w:color="auto"/>
                        <w:left w:val="none" w:sz="0" w:space="0" w:color="auto"/>
                        <w:bottom w:val="none" w:sz="0" w:space="0" w:color="auto"/>
                        <w:right w:val="none" w:sz="0" w:space="0" w:color="auto"/>
                      </w:divBdr>
                    </w:div>
                  </w:divsChild>
                </w:div>
                <w:div w:id="1502575378">
                  <w:marLeft w:val="0"/>
                  <w:marRight w:val="0"/>
                  <w:marTop w:val="0"/>
                  <w:marBottom w:val="0"/>
                  <w:divBdr>
                    <w:top w:val="none" w:sz="0" w:space="0" w:color="auto"/>
                    <w:left w:val="none" w:sz="0" w:space="0" w:color="auto"/>
                    <w:bottom w:val="none" w:sz="0" w:space="0" w:color="auto"/>
                    <w:right w:val="none" w:sz="0" w:space="0" w:color="auto"/>
                  </w:divBdr>
                  <w:divsChild>
                    <w:div w:id="840121667">
                      <w:marLeft w:val="0"/>
                      <w:marRight w:val="0"/>
                      <w:marTop w:val="0"/>
                      <w:marBottom w:val="0"/>
                      <w:divBdr>
                        <w:top w:val="none" w:sz="0" w:space="0" w:color="auto"/>
                        <w:left w:val="none" w:sz="0" w:space="0" w:color="auto"/>
                        <w:bottom w:val="none" w:sz="0" w:space="0" w:color="auto"/>
                        <w:right w:val="none" w:sz="0" w:space="0" w:color="auto"/>
                      </w:divBdr>
                    </w:div>
                  </w:divsChild>
                </w:div>
                <w:div w:id="1568568703">
                  <w:marLeft w:val="0"/>
                  <w:marRight w:val="0"/>
                  <w:marTop w:val="0"/>
                  <w:marBottom w:val="0"/>
                  <w:divBdr>
                    <w:top w:val="none" w:sz="0" w:space="0" w:color="auto"/>
                    <w:left w:val="none" w:sz="0" w:space="0" w:color="auto"/>
                    <w:bottom w:val="none" w:sz="0" w:space="0" w:color="auto"/>
                    <w:right w:val="none" w:sz="0" w:space="0" w:color="auto"/>
                  </w:divBdr>
                  <w:divsChild>
                    <w:div w:id="391732917">
                      <w:marLeft w:val="0"/>
                      <w:marRight w:val="0"/>
                      <w:marTop w:val="0"/>
                      <w:marBottom w:val="0"/>
                      <w:divBdr>
                        <w:top w:val="none" w:sz="0" w:space="0" w:color="auto"/>
                        <w:left w:val="none" w:sz="0" w:space="0" w:color="auto"/>
                        <w:bottom w:val="none" w:sz="0" w:space="0" w:color="auto"/>
                        <w:right w:val="none" w:sz="0" w:space="0" w:color="auto"/>
                      </w:divBdr>
                    </w:div>
                  </w:divsChild>
                </w:div>
                <w:div w:id="1692999075">
                  <w:marLeft w:val="0"/>
                  <w:marRight w:val="0"/>
                  <w:marTop w:val="0"/>
                  <w:marBottom w:val="0"/>
                  <w:divBdr>
                    <w:top w:val="none" w:sz="0" w:space="0" w:color="auto"/>
                    <w:left w:val="none" w:sz="0" w:space="0" w:color="auto"/>
                    <w:bottom w:val="none" w:sz="0" w:space="0" w:color="auto"/>
                    <w:right w:val="none" w:sz="0" w:space="0" w:color="auto"/>
                  </w:divBdr>
                  <w:divsChild>
                    <w:div w:id="781339319">
                      <w:marLeft w:val="0"/>
                      <w:marRight w:val="0"/>
                      <w:marTop w:val="0"/>
                      <w:marBottom w:val="0"/>
                      <w:divBdr>
                        <w:top w:val="none" w:sz="0" w:space="0" w:color="auto"/>
                        <w:left w:val="none" w:sz="0" w:space="0" w:color="auto"/>
                        <w:bottom w:val="none" w:sz="0" w:space="0" w:color="auto"/>
                        <w:right w:val="none" w:sz="0" w:space="0" w:color="auto"/>
                      </w:divBdr>
                    </w:div>
                  </w:divsChild>
                </w:div>
                <w:div w:id="1808280130">
                  <w:marLeft w:val="0"/>
                  <w:marRight w:val="0"/>
                  <w:marTop w:val="0"/>
                  <w:marBottom w:val="0"/>
                  <w:divBdr>
                    <w:top w:val="none" w:sz="0" w:space="0" w:color="auto"/>
                    <w:left w:val="none" w:sz="0" w:space="0" w:color="auto"/>
                    <w:bottom w:val="none" w:sz="0" w:space="0" w:color="auto"/>
                    <w:right w:val="none" w:sz="0" w:space="0" w:color="auto"/>
                  </w:divBdr>
                  <w:divsChild>
                    <w:div w:id="883836575">
                      <w:marLeft w:val="0"/>
                      <w:marRight w:val="0"/>
                      <w:marTop w:val="0"/>
                      <w:marBottom w:val="0"/>
                      <w:divBdr>
                        <w:top w:val="none" w:sz="0" w:space="0" w:color="auto"/>
                        <w:left w:val="none" w:sz="0" w:space="0" w:color="auto"/>
                        <w:bottom w:val="none" w:sz="0" w:space="0" w:color="auto"/>
                        <w:right w:val="none" w:sz="0" w:space="0" w:color="auto"/>
                      </w:divBdr>
                    </w:div>
                  </w:divsChild>
                </w:div>
                <w:div w:id="1821537825">
                  <w:marLeft w:val="0"/>
                  <w:marRight w:val="0"/>
                  <w:marTop w:val="0"/>
                  <w:marBottom w:val="0"/>
                  <w:divBdr>
                    <w:top w:val="none" w:sz="0" w:space="0" w:color="auto"/>
                    <w:left w:val="none" w:sz="0" w:space="0" w:color="auto"/>
                    <w:bottom w:val="none" w:sz="0" w:space="0" w:color="auto"/>
                    <w:right w:val="none" w:sz="0" w:space="0" w:color="auto"/>
                  </w:divBdr>
                  <w:divsChild>
                    <w:div w:id="752818851">
                      <w:marLeft w:val="0"/>
                      <w:marRight w:val="0"/>
                      <w:marTop w:val="0"/>
                      <w:marBottom w:val="0"/>
                      <w:divBdr>
                        <w:top w:val="none" w:sz="0" w:space="0" w:color="auto"/>
                        <w:left w:val="none" w:sz="0" w:space="0" w:color="auto"/>
                        <w:bottom w:val="none" w:sz="0" w:space="0" w:color="auto"/>
                        <w:right w:val="none" w:sz="0" w:space="0" w:color="auto"/>
                      </w:divBdr>
                    </w:div>
                  </w:divsChild>
                </w:div>
                <w:div w:id="1911039631">
                  <w:marLeft w:val="0"/>
                  <w:marRight w:val="0"/>
                  <w:marTop w:val="0"/>
                  <w:marBottom w:val="0"/>
                  <w:divBdr>
                    <w:top w:val="none" w:sz="0" w:space="0" w:color="auto"/>
                    <w:left w:val="none" w:sz="0" w:space="0" w:color="auto"/>
                    <w:bottom w:val="none" w:sz="0" w:space="0" w:color="auto"/>
                    <w:right w:val="none" w:sz="0" w:space="0" w:color="auto"/>
                  </w:divBdr>
                  <w:divsChild>
                    <w:div w:id="463620164">
                      <w:marLeft w:val="0"/>
                      <w:marRight w:val="0"/>
                      <w:marTop w:val="0"/>
                      <w:marBottom w:val="0"/>
                      <w:divBdr>
                        <w:top w:val="none" w:sz="0" w:space="0" w:color="auto"/>
                        <w:left w:val="none" w:sz="0" w:space="0" w:color="auto"/>
                        <w:bottom w:val="none" w:sz="0" w:space="0" w:color="auto"/>
                        <w:right w:val="none" w:sz="0" w:space="0" w:color="auto"/>
                      </w:divBdr>
                    </w:div>
                  </w:divsChild>
                </w:div>
                <w:div w:id="1911191901">
                  <w:marLeft w:val="0"/>
                  <w:marRight w:val="0"/>
                  <w:marTop w:val="0"/>
                  <w:marBottom w:val="0"/>
                  <w:divBdr>
                    <w:top w:val="none" w:sz="0" w:space="0" w:color="auto"/>
                    <w:left w:val="none" w:sz="0" w:space="0" w:color="auto"/>
                    <w:bottom w:val="none" w:sz="0" w:space="0" w:color="auto"/>
                    <w:right w:val="none" w:sz="0" w:space="0" w:color="auto"/>
                  </w:divBdr>
                  <w:divsChild>
                    <w:div w:id="234777183">
                      <w:marLeft w:val="0"/>
                      <w:marRight w:val="0"/>
                      <w:marTop w:val="0"/>
                      <w:marBottom w:val="0"/>
                      <w:divBdr>
                        <w:top w:val="none" w:sz="0" w:space="0" w:color="auto"/>
                        <w:left w:val="none" w:sz="0" w:space="0" w:color="auto"/>
                        <w:bottom w:val="none" w:sz="0" w:space="0" w:color="auto"/>
                        <w:right w:val="none" w:sz="0" w:space="0" w:color="auto"/>
                      </w:divBdr>
                    </w:div>
                  </w:divsChild>
                </w:div>
                <w:div w:id="2003656862">
                  <w:marLeft w:val="0"/>
                  <w:marRight w:val="0"/>
                  <w:marTop w:val="0"/>
                  <w:marBottom w:val="0"/>
                  <w:divBdr>
                    <w:top w:val="none" w:sz="0" w:space="0" w:color="auto"/>
                    <w:left w:val="none" w:sz="0" w:space="0" w:color="auto"/>
                    <w:bottom w:val="none" w:sz="0" w:space="0" w:color="auto"/>
                    <w:right w:val="none" w:sz="0" w:space="0" w:color="auto"/>
                  </w:divBdr>
                  <w:divsChild>
                    <w:div w:id="92558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6671">
          <w:marLeft w:val="0"/>
          <w:marRight w:val="0"/>
          <w:marTop w:val="0"/>
          <w:marBottom w:val="0"/>
          <w:divBdr>
            <w:top w:val="none" w:sz="0" w:space="0" w:color="auto"/>
            <w:left w:val="none" w:sz="0" w:space="0" w:color="auto"/>
            <w:bottom w:val="none" w:sz="0" w:space="0" w:color="auto"/>
            <w:right w:val="none" w:sz="0" w:space="0" w:color="auto"/>
          </w:divBdr>
          <w:divsChild>
            <w:div w:id="1204486206">
              <w:marLeft w:val="0"/>
              <w:marRight w:val="0"/>
              <w:marTop w:val="30"/>
              <w:marBottom w:val="30"/>
              <w:divBdr>
                <w:top w:val="none" w:sz="0" w:space="0" w:color="auto"/>
                <w:left w:val="none" w:sz="0" w:space="0" w:color="auto"/>
                <w:bottom w:val="none" w:sz="0" w:space="0" w:color="auto"/>
                <w:right w:val="none" w:sz="0" w:space="0" w:color="auto"/>
              </w:divBdr>
              <w:divsChild>
                <w:div w:id="457376181">
                  <w:marLeft w:val="0"/>
                  <w:marRight w:val="0"/>
                  <w:marTop w:val="0"/>
                  <w:marBottom w:val="0"/>
                  <w:divBdr>
                    <w:top w:val="none" w:sz="0" w:space="0" w:color="auto"/>
                    <w:left w:val="none" w:sz="0" w:space="0" w:color="auto"/>
                    <w:bottom w:val="none" w:sz="0" w:space="0" w:color="auto"/>
                    <w:right w:val="none" w:sz="0" w:space="0" w:color="auto"/>
                  </w:divBdr>
                  <w:divsChild>
                    <w:div w:id="206526045">
                      <w:marLeft w:val="0"/>
                      <w:marRight w:val="0"/>
                      <w:marTop w:val="0"/>
                      <w:marBottom w:val="0"/>
                      <w:divBdr>
                        <w:top w:val="none" w:sz="0" w:space="0" w:color="auto"/>
                        <w:left w:val="none" w:sz="0" w:space="0" w:color="auto"/>
                        <w:bottom w:val="none" w:sz="0" w:space="0" w:color="auto"/>
                        <w:right w:val="none" w:sz="0" w:space="0" w:color="auto"/>
                      </w:divBdr>
                    </w:div>
                    <w:div w:id="1298953872">
                      <w:marLeft w:val="0"/>
                      <w:marRight w:val="0"/>
                      <w:marTop w:val="0"/>
                      <w:marBottom w:val="0"/>
                      <w:divBdr>
                        <w:top w:val="none" w:sz="0" w:space="0" w:color="auto"/>
                        <w:left w:val="none" w:sz="0" w:space="0" w:color="auto"/>
                        <w:bottom w:val="none" w:sz="0" w:space="0" w:color="auto"/>
                        <w:right w:val="none" w:sz="0" w:space="0" w:color="auto"/>
                      </w:divBdr>
                    </w:div>
                  </w:divsChild>
                </w:div>
                <w:div w:id="587884636">
                  <w:marLeft w:val="0"/>
                  <w:marRight w:val="0"/>
                  <w:marTop w:val="0"/>
                  <w:marBottom w:val="0"/>
                  <w:divBdr>
                    <w:top w:val="none" w:sz="0" w:space="0" w:color="auto"/>
                    <w:left w:val="none" w:sz="0" w:space="0" w:color="auto"/>
                    <w:bottom w:val="none" w:sz="0" w:space="0" w:color="auto"/>
                    <w:right w:val="none" w:sz="0" w:space="0" w:color="auto"/>
                  </w:divBdr>
                  <w:divsChild>
                    <w:div w:id="819688313">
                      <w:marLeft w:val="0"/>
                      <w:marRight w:val="0"/>
                      <w:marTop w:val="0"/>
                      <w:marBottom w:val="0"/>
                      <w:divBdr>
                        <w:top w:val="none" w:sz="0" w:space="0" w:color="auto"/>
                        <w:left w:val="none" w:sz="0" w:space="0" w:color="auto"/>
                        <w:bottom w:val="none" w:sz="0" w:space="0" w:color="auto"/>
                        <w:right w:val="none" w:sz="0" w:space="0" w:color="auto"/>
                      </w:divBdr>
                    </w:div>
                  </w:divsChild>
                </w:div>
                <w:div w:id="938637184">
                  <w:marLeft w:val="0"/>
                  <w:marRight w:val="0"/>
                  <w:marTop w:val="0"/>
                  <w:marBottom w:val="0"/>
                  <w:divBdr>
                    <w:top w:val="none" w:sz="0" w:space="0" w:color="auto"/>
                    <w:left w:val="none" w:sz="0" w:space="0" w:color="auto"/>
                    <w:bottom w:val="none" w:sz="0" w:space="0" w:color="auto"/>
                    <w:right w:val="none" w:sz="0" w:space="0" w:color="auto"/>
                  </w:divBdr>
                  <w:divsChild>
                    <w:div w:id="779106810">
                      <w:marLeft w:val="0"/>
                      <w:marRight w:val="0"/>
                      <w:marTop w:val="0"/>
                      <w:marBottom w:val="0"/>
                      <w:divBdr>
                        <w:top w:val="none" w:sz="0" w:space="0" w:color="auto"/>
                        <w:left w:val="none" w:sz="0" w:space="0" w:color="auto"/>
                        <w:bottom w:val="none" w:sz="0" w:space="0" w:color="auto"/>
                        <w:right w:val="none" w:sz="0" w:space="0" w:color="auto"/>
                      </w:divBdr>
                    </w:div>
                  </w:divsChild>
                </w:div>
                <w:div w:id="1006640000">
                  <w:marLeft w:val="0"/>
                  <w:marRight w:val="0"/>
                  <w:marTop w:val="0"/>
                  <w:marBottom w:val="0"/>
                  <w:divBdr>
                    <w:top w:val="none" w:sz="0" w:space="0" w:color="auto"/>
                    <w:left w:val="none" w:sz="0" w:space="0" w:color="auto"/>
                    <w:bottom w:val="none" w:sz="0" w:space="0" w:color="auto"/>
                    <w:right w:val="none" w:sz="0" w:space="0" w:color="auto"/>
                  </w:divBdr>
                  <w:divsChild>
                    <w:div w:id="1335107568">
                      <w:marLeft w:val="0"/>
                      <w:marRight w:val="0"/>
                      <w:marTop w:val="0"/>
                      <w:marBottom w:val="0"/>
                      <w:divBdr>
                        <w:top w:val="none" w:sz="0" w:space="0" w:color="auto"/>
                        <w:left w:val="none" w:sz="0" w:space="0" w:color="auto"/>
                        <w:bottom w:val="none" w:sz="0" w:space="0" w:color="auto"/>
                        <w:right w:val="none" w:sz="0" w:space="0" w:color="auto"/>
                      </w:divBdr>
                    </w:div>
                    <w:div w:id="1449466303">
                      <w:marLeft w:val="0"/>
                      <w:marRight w:val="0"/>
                      <w:marTop w:val="0"/>
                      <w:marBottom w:val="0"/>
                      <w:divBdr>
                        <w:top w:val="none" w:sz="0" w:space="0" w:color="auto"/>
                        <w:left w:val="none" w:sz="0" w:space="0" w:color="auto"/>
                        <w:bottom w:val="none" w:sz="0" w:space="0" w:color="auto"/>
                        <w:right w:val="none" w:sz="0" w:space="0" w:color="auto"/>
                      </w:divBdr>
                    </w:div>
                  </w:divsChild>
                </w:div>
                <w:div w:id="1107194266">
                  <w:marLeft w:val="0"/>
                  <w:marRight w:val="0"/>
                  <w:marTop w:val="0"/>
                  <w:marBottom w:val="0"/>
                  <w:divBdr>
                    <w:top w:val="none" w:sz="0" w:space="0" w:color="auto"/>
                    <w:left w:val="none" w:sz="0" w:space="0" w:color="auto"/>
                    <w:bottom w:val="none" w:sz="0" w:space="0" w:color="auto"/>
                    <w:right w:val="none" w:sz="0" w:space="0" w:color="auto"/>
                  </w:divBdr>
                  <w:divsChild>
                    <w:div w:id="1932397957">
                      <w:marLeft w:val="0"/>
                      <w:marRight w:val="0"/>
                      <w:marTop w:val="0"/>
                      <w:marBottom w:val="0"/>
                      <w:divBdr>
                        <w:top w:val="none" w:sz="0" w:space="0" w:color="auto"/>
                        <w:left w:val="none" w:sz="0" w:space="0" w:color="auto"/>
                        <w:bottom w:val="none" w:sz="0" w:space="0" w:color="auto"/>
                        <w:right w:val="none" w:sz="0" w:space="0" w:color="auto"/>
                      </w:divBdr>
                    </w:div>
                  </w:divsChild>
                </w:div>
                <w:div w:id="1126390997">
                  <w:marLeft w:val="0"/>
                  <w:marRight w:val="0"/>
                  <w:marTop w:val="0"/>
                  <w:marBottom w:val="0"/>
                  <w:divBdr>
                    <w:top w:val="none" w:sz="0" w:space="0" w:color="auto"/>
                    <w:left w:val="none" w:sz="0" w:space="0" w:color="auto"/>
                    <w:bottom w:val="none" w:sz="0" w:space="0" w:color="auto"/>
                    <w:right w:val="none" w:sz="0" w:space="0" w:color="auto"/>
                  </w:divBdr>
                  <w:divsChild>
                    <w:div w:id="1717312686">
                      <w:marLeft w:val="0"/>
                      <w:marRight w:val="0"/>
                      <w:marTop w:val="0"/>
                      <w:marBottom w:val="0"/>
                      <w:divBdr>
                        <w:top w:val="none" w:sz="0" w:space="0" w:color="auto"/>
                        <w:left w:val="none" w:sz="0" w:space="0" w:color="auto"/>
                        <w:bottom w:val="none" w:sz="0" w:space="0" w:color="auto"/>
                        <w:right w:val="none" w:sz="0" w:space="0" w:color="auto"/>
                      </w:divBdr>
                    </w:div>
                  </w:divsChild>
                </w:div>
                <w:div w:id="1266230450">
                  <w:marLeft w:val="0"/>
                  <w:marRight w:val="0"/>
                  <w:marTop w:val="0"/>
                  <w:marBottom w:val="0"/>
                  <w:divBdr>
                    <w:top w:val="none" w:sz="0" w:space="0" w:color="auto"/>
                    <w:left w:val="none" w:sz="0" w:space="0" w:color="auto"/>
                    <w:bottom w:val="none" w:sz="0" w:space="0" w:color="auto"/>
                    <w:right w:val="none" w:sz="0" w:space="0" w:color="auto"/>
                  </w:divBdr>
                  <w:divsChild>
                    <w:div w:id="108624306">
                      <w:marLeft w:val="0"/>
                      <w:marRight w:val="0"/>
                      <w:marTop w:val="0"/>
                      <w:marBottom w:val="0"/>
                      <w:divBdr>
                        <w:top w:val="none" w:sz="0" w:space="0" w:color="auto"/>
                        <w:left w:val="none" w:sz="0" w:space="0" w:color="auto"/>
                        <w:bottom w:val="none" w:sz="0" w:space="0" w:color="auto"/>
                        <w:right w:val="none" w:sz="0" w:space="0" w:color="auto"/>
                      </w:divBdr>
                    </w:div>
                    <w:div w:id="1417630791">
                      <w:marLeft w:val="0"/>
                      <w:marRight w:val="0"/>
                      <w:marTop w:val="0"/>
                      <w:marBottom w:val="0"/>
                      <w:divBdr>
                        <w:top w:val="none" w:sz="0" w:space="0" w:color="auto"/>
                        <w:left w:val="none" w:sz="0" w:space="0" w:color="auto"/>
                        <w:bottom w:val="none" w:sz="0" w:space="0" w:color="auto"/>
                        <w:right w:val="none" w:sz="0" w:space="0" w:color="auto"/>
                      </w:divBdr>
                    </w:div>
                  </w:divsChild>
                </w:div>
                <w:div w:id="1449084988">
                  <w:marLeft w:val="0"/>
                  <w:marRight w:val="0"/>
                  <w:marTop w:val="0"/>
                  <w:marBottom w:val="0"/>
                  <w:divBdr>
                    <w:top w:val="none" w:sz="0" w:space="0" w:color="auto"/>
                    <w:left w:val="none" w:sz="0" w:space="0" w:color="auto"/>
                    <w:bottom w:val="none" w:sz="0" w:space="0" w:color="auto"/>
                    <w:right w:val="none" w:sz="0" w:space="0" w:color="auto"/>
                  </w:divBdr>
                  <w:divsChild>
                    <w:div w:id="1158614906">
                      <w:marLeft w:val="0"/>
                      <w:marRight w:val="0"/>
                      <w:marTop w:val="0"/>
                      <w:marBottom w:val="0"/>
                      <w:divBdr>
                        <w:top w:val="none" w:sz="0" w:space="0" w:color="auto"/>
                        <w:left w:val="none" w:sz="0" w:space="0" w:color="auto"/>
                        <w:bottom w:val="none" w:sz="0" w:space="0" w:color="auto"/>
                        <w:right w:val="none" w:sz="0" w:space="0" w:color="auto"/>
                      </w:divBdr>
                    </w:div>
                  </w:divsChild>
                </w:div>
                <w:div w:id="1807159185">
                  <w:marLeft w:val="0"/>
                  <w:marRight w:val="0"/>
                  <w:marTop w:val="0"/>
                  <w:marBottom w:val="0"/>
                  <w:divBdr>
                    <w:top w:val="none" w:sz="0" w:space="0" w:color="auto"/>
                    <w:left w:val="none" w:sz="0" w:space="0" w:color="auto"/>
                    <w:bottom w:val="none" w:sz="0" w:space="0" w:color="auto"/>
                    <w:right w:val="none" w:sz="0" w:space="0" w:color="auto"/>
                  </w:divBdr>
                  <w:divsChild>
                    <w:div w:id="1349796841">
                      <w:marLeft w:val="0"/>
                      <w:marRight w:val="0"/>
                      <w:marTop w:val="0"/>
                      <w:marBottom w:val="0"/>
                      <w:divBdr>
                        <w:top w:val="none" w:sz="0" w:space="0" w:color="auto"/>
                        <w:left w:val="none" w:sz="0" w:space="0" w:color="auto"/>
                        <w:bottom w:val="none" w:sz="0" w:space="0" w:color="auto"/>
                        <w:right w:val="none" w:sz="0" w:space="0" w:color="auto"/>
                      </w:divBdr>
                    </w:div>
                  </w:divsChild>
                </w:div>
                <w:div w:id="1809517517">
                  <w:marLeft w:val="0"/>
                  <w:marRight w:val="0"/>
                  <w:marTop w:val="0"/>
                  <w:marBottom w:val="0"/>
                  <w:divBdr>
                    <w:top w:val="none" w:sz="0" w:space="0" w:color="auto"/>
                    <w:left w:val="none" w:sz="0" w:space="0" w:color="auto"/>
                    <w:bottom w:val="none" w:sz="0" w:space="0" w:color="auto"/>
                    <w:right w:val="none" w:sz="0" w:space="0" w:color="auto"/>
                  </w:divBdr>
                  <w:divsChild>
                    <w:div w:id="1296983457">
                      <w:marLeft w:val="0"/>
                      <w:marRight w:val="0"/>
                      <w:marTop w:val="0"/>
                      <w:marBottom w:val="0"/>
                      <w:divBdr>
                        <w:top w:val="none" w:sz="0" w:space="0" w:color="auto"/>
                        <w:left w:val="none" w:sz="0" w:space="0" w:color="auto"/>
                        <w:bottom w:val="none" w:sz="0" w:space="0" w:color="auto"/>
                        <w:right w:val="none" w:sz="0" w:space="0" w:color="auto"/>
                      </w:divBdr>
                    </w:div>
                  </w:divsChild>
                </w:div>
                <w:div w:id="1923760052">
                  <w:marLeft w:val="0"/>
                  <w:marRight w:val="0"/>
                  <w:marTop w:val="0"/>
                  <w:marBottom w:val="0"/>
                  <w:divBdr>
                    <w:top w:val="none" w:sz="0" w:space="0" w:color="auto"/>
                    <w:left w:val="none" w:sz="0" w:space="0" w:color="auto"/>
                    <w:bottom w:val="none" w:sz="0" w:space="0" w:color="auto"/>
                    <w:right w:val="none" w:sz="0" w:space="0" w:color="auto"/>
                  </w:divBdr>
                  <w:divsChild>
                    <w:div w:id="438136789">
                      <w:marLeft w:val="0"/>
                      <w:marRight w:val="0"/>
                      <w:marTop w:val="0"/>
                      <w:marBottom w:val="0"/>
                      <w:divBdr>
                        <w:top w:val="none" w:sz="0" w:space="0" w:color="auto"/>
                        <w:left w:val="none" w:sz="0" w:space="0" w:color="auto"/>
                        <w:bottom w:val="none" w:sz="0" w:space="0" w:color="auto"/>
                        <w:right w:val="none" w:sz="0" w:space="0" w:color="auto"/>
                      </w:divBdr>
                    </w:div>
                  </w:divsChild>
                </w:div>
                <w:div w:id="2032799907">
                  <w:marLeft w:val="0"/>
                  <w:marRight w:val="0"/>
                  <w:marTop w:val="0"/>
                  <w:marBottom w:val="0"/>
                  <w:divBdr>
                    <w:top w:val="none" w:sz="0" w:space="0" w:color="auto"/>
                    <w:left w:val="none" w:sz="0" w:space="0" w:color="auto"/>
                    <w:bottom w:val="none" w:sz="0" w:space="0" w:color="auto"/>
                    <w:right w:val="none" w:sz="0" w:space="0" w:color="auto"/>
                  </w:divBdr>
                  <w:divsChild>
                    <w:div w:id="671840344">
                      <w:marLeft w:val="0"/>
                      <w:marRight w:val="0"/>
                      <w:marTop w:val="0"/>
                      <w:marBottom w:val="0"/>
                      <w:divBdr>
                        <w:top w:val="none" w:sz="0" w:space="0" w:color="auto"/>
                        <w:left w:val="none" w:sz="0" w:space="0" w:color="auto"/>
                        <w:bottom w:val="none" w:sz="0" w:space="0" w:color="auto"/>
                        <w:right w:val="none" w:sz="0" w:space="0" w:color="auto"/>
                      </w:divBdr>
                    </w:div>
                  </w:divsChild>
                </w:div>
                <w:div w:id="2054501150">
                  <w:marLeft w:val="0"/>
                  <w:marRight w:val="0"/>
                  <w:marTop w:val="0"/>
                  <w:marBottom w:val="0"/>
                  <w:divBdr>
                    <w:top w:val="none" w:sz="0" w:space="0" w:color="auto"/>
                    <w:left w:val="none" w:sz="0" w:space="0" w:color="auto"/>
                    <w:bottom w:val="none" w:sz="0" w:space="0" w:color="auto"/>
                    <w:right w:val="none" w:sz="0" w:space="0" w:color="auto"/>
                  </w:divBdr>
                  <w:divsChild>
                    <w:div w:id="1934165476">
                      <w:marLeft w:val="0"/>
                      <w:marRight w:val="0"/>
                      <w:marTop w:val="0"/>
                      <w:marBottom w:val="0"/>
                      <w:divBdr>
                        <w:top w:val="none" w:sz="0" w:space="0" w:color="auto"/>
                        <w:left w:val="none" w:sz="0" w:space="0" w:color="auto"/>
                        <w:bottom w:val="none" w:sz="0" w:space="0" w:color="auto"/>
                        <w:right w:val="none" w:sz="0" w:space="0" w:color="auto"/>
                      </w:divBdr>
                    </w:div>
                  </w:divsChild>
                </w:div>
                <w:div w:id="2112700601">
                  <w:marLeft w:val="0"/>
                  <w:marRight w:val="0"/>
                  <w:marTop w:val="0"/>
                  <w:marBottom w:val="0"/>
                  <w:divBdr>
                    <w:top w:val="none" w:sz="0" w:space="0" w:color="auto"/>
                    <w:left w:val="none" w:sz="0" w:space="0" w:color="auto"/>
                    <w:bottom w:val="none" w:sz="0" w:space="0" w:color="auto"/>
                    <w:right w:val="none" w:sz="0" w:space="0" w:color="auto"/>
                  </w:divBdr>
                  <w:divsChild>
                    <w:div w:id="76942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923111">
          <w:marLeft w:val="0"/>
          <w:marRight w:val="0"/>
          <w:marTop w:val="0"/>
          <w:marBottom w:val="0"/>
          <w:divBdr>
            <w:top w:val="none" w:sz="0" w:space="0" w:color="auto"/>
            <w:left w:val="none" w:sz="0" w:space="0" w:color="auto"/>
            <w:bottom w:val="none" w:sz="0" w:space="0" w:color="auto"/>
            <w:right w:val="none" w:sz="0" w:space="0" w:color="auto"/>
          </w:divBdr>
        </w:div>
        <w:div w:id="1534423123">
          <w:marLeft w:val="0"/>
          <w:marRight w:val="0"/>
          <w:marTop w:val="0"/>
          <w:marBottom w:val="0"/>
          <w:divBdr>
            <w:top w:val="none" w:sz="0" w:space="0" w:color="auto"/>
            <w:left w:val="none" w:sz="0" w:space="0" w:color="auto"/>
            <w:bottom w:val="none" w:sz="0" w:space="0" w:color="auto"/>
            <w:right w:val="none" w:sz="0" w:space="0" w:color="auto"/>
          </w:divBdr>
          <w:divsChild>
            <w:div w:id="104918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333621">
      <w:bodyDiv w:val="1"/>
      <w:marLeft w:val="0"/>
      <w:marRight w:val="0"/>
      <w:marTop w:val="0"/>
      <w:marBottom w:val="0"/>
      <w:divBdr>
        <w:top w:val="none" w:sz="0" w:space="0" w:color="auto"/>
        <w:left w:val="none" w:sz="0" w:space="0" w:color="auto"/>
        <w:bottom w:val="none" w:sz="0" w:space="0" w:color="auto"/>
        <w:right w:val="none" w:sz="0" w:space="0" w:color="auto"/>
      </w:divBdr>
    </w:div>
    <w:div w:id="542130787">
      <w:bodyDiv w:val="1"/>
      <w:marLeft w:val="0"/>
      <w:marRight w:val="0"/>
      <w:marTop w:val="0"/>
      <w:marBottom w:val="0"/>
      <w:divBdr>
        <w:top w:val="none" w:sz="0" w:space="0" w:color="auto"/>
        <w:left w:val="none" w:sz="0" w:space="0" w:color="auto"/>
        <w:bottom w:val="none" w:sz="0" w:space="0" w:color="auto"/>
        <w:right w:val="none" w:sz="0" w:space="0" w:color="auto"/>
      </w:divBdr>
      <w:divsChild>
        <w:div w:id="1419907791">
          <w:marLeft w:val="0"/>
          <w:marRight w:val="0"/>
          <w:marTop w:val="0"/>
          <w:marBottom w:val="0"/>
          <w:divBdr>
            <w:top w:val="none" w:sz="0" w:space="0" w:color="auto"/>
            <w:left w:val="none" w:sz="0" w:space="0" w:color="auto"/>
            <w:bottom w:val="none" w:sz="0" w:space="0" w:color="auto"/>
            <w:right w:val="none" w:sz="0" w:space="0" w:color="auto"/>
          </w:divBdr>
        </w:div>
      </w:divsChild>
    </w:div>
    <w:div w:id="627247965">
      <w:bodyDiv w:val="1"/>
      <w:marLeft w:val="0"/>
      <w:marRight w:val="0"/>
      <w:marTop w:val="0"/>
      <w:marBottom w:val="0"/>
      <w:divBdr>
        <w:top w:val="none" w:sz="0" w:space="0" w:color="auto"/>
        <w:left w:val="none" w:sz="0" w:space="0" w:color="auto"/>
        <w:bottom w:val="none" w:sz="0" w:space="0" w:color="auto"/>
        <w:right w:val="none" w:sz="0" w:space="0" w:color="auto"/>
      </w:divBdr>
    </w:div>
    <w:div w:id="1034572947">
      <w:bodyDiv w:val="1"/>
      <w:marLeft w:val="0"/>
      <w:marRight w:val="0"/>
      <w:marTop w:val="0"/>
      <w:marBottom w:val="0"/>
      <w:divBdr>
        <w:top w:val="none" w:sz="0" w:space="0" w:color="auto"/>
        <w:left w:val="none" w:sz="0" w:space="0" w:color="auto"/>
        <w:bottom w:val="none" w:sz="0" w:space="0" w:color="auto"/>
        <w:right w:val="none" w:sz="0" w:space="0" w:color="auto"/>
      </w:divBdr>
    </w:div>
    <w:div w:id="1435632783">
      <w:bodyDiv w:val="1"/>
      <w:marLeft w:val="0"/>
      <w:marRight w:val="0"/>
      <w:marTop w:val="0"/>
      <w:marBottom w:val="0"/>
      <w:divBdr>
        <w:top w:val="none" w:sz="0" w:space="0" w:color="auto"/>
        <w:left w:val="none" w:sz="0" w:space="0" w:color="auto"/>
        <w:bottom w:val="none" w:sz="0" w:space="0" w:color="auto"/>
        <w:right w:val="none" w:sz="0" w:space="0" w:color="auto"/>
      </w:divBdr>
    </w:div>
    <w:div w:id="1935241283">
      <w:bodyDiv w:val="1"/>
      <w:marLeft w:val="0"/>
      <w:marRight w:val="0"/>
      <w:marTop w:val="0"/>
      <w:marBottom w:val="0"/>
      <w:divBdr>
        <w:top w:val="none" w:sz="0" w:space="0" w:color="auto"/>
        <w:left w:val="none" w:sz="0" w:space="0" w:color="auto"/>
        <w:bottom w:val="none" w:sz="0" w:space="0" w:color="auto"/>
        <w:right w:val="none" w:sz="0" w:space="0" w:color="auto"/>
      </w:divBdr>
    </w:div>
    <w:div w:id="2006665239">
      <w:bodyDiv w:val="1"/>
      <w:marLeft w:val="0"/>
      <w:marRight w:val="0"/>
      <w:marTop w:val="0"/>
      <w:marBottom w:val="0"/>
      <w:divBdr>
        <w:top w:val="none" w:sz="0" w:space="0" w:color="auto"/>
        <w:left w:val="none" w:sz="0" w:space="0" w:color="auto"/>
        <w:bottom w:val="none" w:sz="0" w:space="0" w:color="auto"/>
        <w:right w:val="none" w:sz="0" w:space="0" w:color="auto"/>
      </w:divBdr>
    </w:div>
    <w:div w:id="2079357194">
      <w:bodyDiv w:val="1"/>
      <w:marLeft w:val="0"/>
      <w:marRight w:val="0"/>
      <w:marTop w:val="0"/>
      <w:marBottom w:val="0"/>
      <w:divBdr>
        <w:top w:val="none" w:sz="0" w:space="0" w:color="auto"/>
        <w:left w:val="none" w:sz="0" w:space="0" w:color="auto"/>
        <w:bottom w:val="none" w:sz="0" w:space="0" w:color="auto"/>
        <w:right w:val="none" w:sz="0" w:space="0" w:color="auto"/>
      </w:divBdr>
      <w:divsChild>
        <w:div w:id="29690914">
          <w:marLeft w:val="0"/>
          <w:marRight w:val="0"/>
          <w:marTop w:val="0"/>
          <w:marBottom w:val="0"/>
          <w:divBdr>
            <w:top w:val="none" w:sz="0" w:space="0" w:color="auto"/>
            <w:left w:val="none" w:sz="0" w:space="0" w:color="auto"/>
            <w:bottom w:val="none" w:sz="0" w:space="0" w:color="auto"/>
            <w:right w:val="none" w:sz="0" w:space="0" w:color="auto"/>
          </w:divBdr>
        </w:div>
        <w:div w:id="69734695">
          <w:marLeft w:val="0"/>
          <w:marRight w:val="0"/>
          <w:marTop w:val="0"/>
          <w:marBottom w:val="0"/>
          <w:divBdr>
            <w:top w:val="none" w:sz="0" w:space="0" w:color="auto"/>
            <w:left w:val="none" w:sz="0" w:space="0" w:color="auto"/>
            <w:bottom w:val="none" w:sz="0" w:space="0" w:color="auto"/>
            <w:right w:val="none" w:sz="0" w:space="0" w:color="auto"/>
          </w:divBdr>
          <w:divsChild>
            <w:div w:id="1207721577">
              <w:marLeft w:val="-75"/>
              <w:marRight w:val="0"/>
              <w:marTop w:val="30"/>
              <w:marBottom w:val="30"/>
              <w:divBdr>
                <w:top w:val="none" w:sz="0" w:space="0" w:color="auto"/>
                <w:left w:val="none" w:sz="0" w:space="0" w:color="auto"/>
                <w:bottom w:val="none" w:sz="0" w:space="0" w:color="auto"/>
                <w:right w:val="none" w:sz="0" w:space="0" w:color="auto"/>
              </w:divBdr>
              <w:divsChild>
                <w:div w:id="483006845">
                  <w:marLeft w:val="0"/>
                  <w:marRight w:val="0"/>
                  <w:marTop w:val="0"/>
                  <w:marBottom w:val="0"/>
                  <w:divBdr>
                    <w:top w:val="none" w:sz="0" w:space="0" w:color="auto"/>
                    <w:left w:val="none" w:sz="0" w:space="0" w:color="auto"/>
                    <w:bottom w:val="none" w:sz="0" w:space="0" w:color="auto"/>
                    <w:right w:val="none" w:sz="0" w:space="0" w:color="auto"/>
                  </w:divBdr>
                  <w:divsChild>
                    <w:div w:id="118645981">
                      <w:marLeft w:val="0"/>
                      <w:marRight w:val="0"/>
                      <w:marTop w:val="0"/>
                      <w:marBottom w:val="0"/>
                      <w:divBdr>
                        <w:top w:val="none" w:sz="0" w:space="0" w:color="auto"/>
                        <w:left w:val="none" w:sz="0" w:space="0" w:color="auto"/>
                        <w:bottom w:val="none" w:sz="0" w:space="0" w:color="auto"/>
                        <w:right w:val="none" w:sz="0" w:space="0" w:color="auto"/>
                      </w:divBdr>
                    </w:div>
                  </w:divsChild>
                </w:div>
                <w:div w:id="491995344">
                  <w:marLeft w:val="0"/>
                  <w:marRight w:val="0"/>
                  <w:marTop w:val="0"/>
                  <w:marBottom w:val="0"/>
                  <w:divBdr>
                    <w:top w:val="none" w:sz="0" w:space="0" w:color="auto"/>
                    <w:left w:val="none" w:sz="0" w:space="0" w:color="auto"/>
                    <w:bottom w:val="none" w:sz="0" w:space="0" w:color="auto"/>
                    <w:right w:val="none" w:sz="0" w:space="0" w:color="auto"/>
                  </w:divBdr>
                  <w:divsChild>
                    <w:div w:id="821041471">
                      <w:marLeft w:val="0"/>
                      <w:marRight w:val="0"/>
                      <w:marTop w:val="0"/>
                      <w:marBottom w:val="0"/>
                      <w:divBdr>
                        <w:top w:val="none" w:sz="0" w:space="0" w:color="auto"/>
                        <w:left w:val="none" w:sz="0" w:space="0" w:color="auto"/>
                        <w:bottom w:val="none" w:sz="0" w:space="0" w:color="auto"/>
                        <w:right w:val="none" w:sz="0" w:space="0" w:color="auto"/>
                      </w:divBdr>
                    </w:div>
                  </w:divsChild>
                </w:div>
                <w:div w:id="740642212">
                  <w:marLeft w:val="0"/>
                  <w:marRight w:val="0"/>
                  <w:marTop w:val="0"/>
                  <w:marBottom w:val="0"/>
                  <w:divBdr>
                    <w:top w:val="none" w:sz="0" w:space="0" w:color="auto"/>
                    <w:left w:val="none" w:sz="0" w:space="0" w:color="auto"/>
                    <w:bottom w:val="none" w:sz="0" w:space="0" w:color="auto"/>
                    <w:right w:val="none" w:sz="0" w:space="0" w:color="auto"/>
                  </w:divBdr>
                  <w:divsChild>
                    <w:div w:id="1929801073">
                      <w:marLeft w:val="0"/>
                      <w:marRight w:val="0"/>
                      <w:marTop w:val="0"/>
                      <w:marBottom w:val="0"/>
                      <w:divBdr>
                        <w:top w:val="none" w:sz="0" w:space="0" w:color="auto"/>
                        <w:left w:val="none" w:sz="0" w:space="0" w:color="auto"/>
                        <w:bottom w:val="none" w:sz="0" w:space="0" w:color="auto"/>
                        <w:right w:val="none" w:sz="0" w:space="0" w:color="auto"/>
                      </w:divBdr>
                    </w:div>
                  </w:divsChild>
                </w:div>
                <w:div w:id="880167391">
                  <w:marLeft w:val="0"/>
                  <w:marRight w:val="0"/>
                  <w:marTop w:val="0"/>
                  <w:marBottom w:val="0"/>
                  <w:divBdr>
                    <w:top w:val="none" w:sz="0" w:space="0" w:color="auto"/>
                    <w:left w:val="none" w:sz="0" w:space="0" w:color="auto"/>
                    <w:bottom w:val="none" w:sz="0" w:space="0" w:color="auto"/>
                    <w:right w:val="none" w:sz="0" w:space="0" w:color="auto"/>
                  </w:divBdr>
                  <w:divsChild>
                    <w:div w:id="1766607738">
                      <w:marLeft w:val="0"/>
                      <w:marRight w:val="0"/>
                      <w:marTop w:val="0"/>
                      <w:marBottom w:val="0"/>
                      <w:divBdr>
                        <w:top w:val="none" w:sz="0" w:space="0" w:color="auto"/>
                        <w:left w:val="none" w:sz="0" w:space="0" w:color="auto"/>
                        <w:bottom w:val="none" w:sz="0" w:space="0" w:color="auto"/>
                        <w:right w:val="none" w:sz="0" w:space="0" w:color="auto"/>
                      </w:divBdr>
                    </w:div>
                  </w:divsChild>
                </w:div>
                <w:div w:id="968124636">
                  <w:marLeft w:val="0"/>
                  <w:marRight w:val="0"/>
                  <w:marTop w:val="0"/>
                  <w:marBottom w:val="0"/>
                  <w:divBdr>
                    <w:top w:val="none" w:sz="0" w:space="0" w:color="auto"/>
                    <w:left w:val="none" w:sz="0" w:space="0" w:color="auto"/>
                    <w:bottom w:val="none" w:sz="0" w:space="0" w:color="auto"/>
                    <w:right w:val="none" w:sz="0" w:space="0" w:color="auto"/>
                  </w:divBdr>
                  <w:divsChild>
                    <w:div w:id="741566419">
                      <w:marLeft w:val="0"/>
                      <w:marRight w:val="0"/>
                      <w:marTop w:val="0"/>
                      <w:marBottom w:val="0"/>
                      <w:divBdr>
                        <w:top w:val="none" w:sz="0" w:space="0" w:color="auto"/>
                        <w:left w:val="none" w:sz="0" w:space="0" w:color="auto"/>
                        <w:bottom w:val="none" w:sz="0" w:space="0" w:color="auto"/>
                        <w:right w:val="none" w:sz="0" w:space="0" w:color="auto"/>
                      </w:divBdr>
                    </w:div>
                  </w:divsChild>
                </w:div>
                <w:div w:id="1139834655">
                  <w:marLeft w:val="0"/>
                  <w:marRight w:val="0"/>
                  <w:marTop w:val="0"/>
                  <w:marBottom w:val="0"/>
                  <w:divBdr>
                    <w:top w:val="none" w:sz="0" w:space="0" w:color="auto"/>
                    <w:left w:val="none" w:sz="0" w:space="0" w:color="auto"/>
                    <w:bottom w:val="none" w:sz="0" w:space="0" w:color="auto"/>
                    <w:right w:val="none" w:sz="0" w:space="0" w:color="auto"/>
                  </w:divBdr>
                  <w:divsChild>
                    <w:div w:id="747307630">
                      <w:marLeft w:val="0"/>
                      <w:marRight w:val="0"/>
                      <w:marTop w:val="0"/>
                      <w:marBottom w:val="0"/>
                      <w:divBdr>
                        <w:top w:val="none" w:sz="0" w:space="0" w:color="auto"/>
                        <w:left w:val="none" w:sz="0" w:space="0" w:color="auto"/>
                        <w:bottom w:val="none" w:sz="0" w:space="0" w:color="auto"/>
                        <w:right w:val="none" w:sz="0" w:space="0" w:color="auto"/>
                      </w:divBdr>
                    </w:div>
                  </w:divsChild>
                </w:div>
                <w:div w:id="1165852288">
                  <w:marLeft w:val="0"/>
                  <w:marRight w:val="0"/>
                  <w:marTop w:val="0"/>
                  <w:marBottom w:val="0"/>
                  <w:divBdr>
                    <w:top w:val="none" w:sz="0" w:space="0" w:color="auto"/>
                    <w:left w:val="none" w:sz="0" w:space="0" w:color="auto"/>
                    <w:bottom w:val="none" w:sz="0" w:space="0" w:color="auto"/>
                    <w:right w:val="none" w:sz="0" w:space="0" w:color="auto"/>
                  </w:divBdr>
                  <w:divsChild>
                    <w:div w:id="288899152">
                      <w:marLeft w:val="0"/>
                      <w:marRight w:val="0"/>
                      <w:marTop w:val="0"/>
                      <w:marBottom w:val="0"/>
                      <w:divBdr>
                        <w:top w:val="none" w:sz="0" w:space="0" w:color="auto"/>
                        <w:left w:val="none" w:sz="0" w:space="0" w:color="auto"/>
                        <w:bottom w:val="none" w:sz="0" w:space="0" w:color="auto"/>
                        <w:right w:val="none" w:sz="0" w:space="0" w:color="auto"/>
                      </w:divBdr>
                    </w:div>
                  </w:divsChild>
                </w:div>
                <w:div w:id="1180662106">
                  <w:marLeft w:val="0"/>
                  <w:marRight w:val="0"/>
                  <w:marTop w:val="0"/>
                  <w:marBottom w:val="0"/>
                  <w:divBdr>
                    <w:top w:val="none" w:sz="0" w:space="0" w:color="auto"/>
                    <w:left w:val="none" w:sz="0" w:space="0" w:color="auto"/>
                    <w:bottom w:val="none" w:sz="0" w:space="0" w:color="auto"/>
                    <w:right w:val="none" w:sz="0" w:space="0" w:color="auto"/>
                  </w:divBdr>
                  <w:divsChild>
                    <w:div w:id="1218708232">
                      <w:marLeft w:val="0"/>
                      <w:marRight w:val="0"/>
                      <w:marTop w:val="0"/>
                      <w:marBottom w:val="0"/>
                      <w:divBdr>
                        <w:top w:val="none" w:sz="0" w:space="0" w:color="auto"/>
                        <w:left w:val="none" w:sz="0" w:space="0" w:color="auto"/>
                        <w:bottom w:val="none" w:sz="0" w:space="0" w:color="auto"/>
                        <w:right w:val="none" w:sz="0" w:space="0" w:color="auto"/>
                      </w:divBdr>
                    </w:div>
                  </w:divsChild>
                </w:div>
                <w:div w:id="1254359322">
                  <w:marLeft w:val="0"/>
                  <w:marRight w:val="0"/>
                  <w:marTop w:val="0"/>
                  <w:marBottom w:val="0"/>
                  <w:divBdr>
                    <w:top w:val="none" w:sz="0" w:space="0" w:color="auto"/>
                    <w:left w:val="none" w:sz="0" w:space="0" w:color="auto"/>
                    <w:bottom w:val="none" w:sz="0" w:space="0" w:color="auto"/>
                    <w:right w:val="none" w:sz="0" w:space="0" w:color="auto"/>
                  </w:divBdr>
                  <w:divsChild>
                    <w:div w:id="1875578669">
                      <w:marLeft w:val="0"/>
                      <w:marRight w:val="0"/>
                      <w:marTop w:val="0"/>
                      <w:marBottom w:val="0"/>
                      <w:divBdr>
                        <w:top w:val="none" w:sz="0" w:space="0" w:color="auto"/>
                        <w:left w:val="none" w:sz="0" w:space="0" w:color="auto"/>
                        <w:bottom w:val="none" w:sz="0" w:space="0" w:color="auto"/>
                        <w:right w:val="none" w:sz="0" w:space="0" w:color="auto"/>
                      </w:divBdr>
                    </w:div>
                  </w:divsChild>
                </w:div>
                <w:div w:id="1315648547">
                  <w:marLeft w:val="0"/>
                  <w:marRight w:val="0"/>
                  <w:marTop w:val="0"/>
                  <w:marBottom w:val="0"/>
                  <w:divBdr>
                    <w:top w:val="none" w:sz="0" w:space="0" w:color="auto"/>
                    <w:left w:val="none" w:sz="0" w:space="0" w:color="auto"/>
                    <w:bottom w:val="none" w:sz="0" w:space="0" w:color="auto"/>
                    <w:right w:val="none" w:sz="0" w:space="0" w:color="auto"/>
                  </w:divBdr>
                  <w:divsChild>
                    <w:div w:id="343287119">
                      <w:marLeft w:val="0"/>
                      <w:marRight w:val="0"/>
                      <w:marTop w:val="0"/>
                      <w:marBottom w:val="0"/>
                      <w:divBdr>
                        <w:top w:val="none" w:sz="0" w:space="0" w:color="auto"/>
                        <w:left w:val="none" w:sz="0" w:space="0" w:color="auto"/>
                        <w:bottom w:val="none" w:sz="0" w:space="0" w:color="auto"/>
                        <w:right w:val="none" w:sz="0" w:space="0" w:color="auto"/>
                      </w:divBdr>
                    </w:div>
                  </w:divsChild>
                </w:div>
                <w:div w:id="1346178020">
                  <w:marLeft w:val="0"/>
                  <w:marRight w:val="0"/>
                  <w:marTop w:val="0"/>
                  <w:marBottom w:val="0"/>
                  <w:divBdr>
                    <w:top w:val="none" w:sz="0" w:space="0" w:color="auto"/>
                    <w:left w:val="none" w:sz="0" w:space="0" w:color="auto"/>
                    <w:bottom w:val="none" w:sz="0" w:space="0" w:color="auto"/>
                    <w:right w:val="none" w:sz="0" w:space="0" w:color="auto"/>
                  </w:divBdr>
                  <w:divsChild>
                    <w:div w:id="826703629">
                      <w:marLeft w:val="0"/>
                      <w:marRight w:val="0"/>
                      <w:marTop w:val="0"/>
                      <w:marBottom w:val="0"/>
                      <w:divBdr>
                        <w:top w:val="none" w:sz="0" w:space="0" w:color="auto"/>
                        <w:left w:val="none" w:sz="0" w:space="0" w:color="auto"/>
                        <w:bottom w:val="none" w:sz="0" w:space="0" w:color="auto"/>
                        <w:right w:val="none" w:sz="0" w:space="0" w:color="auto"/>
                      </w:divBdr>
                    </w:div>
                  </w:divsChild>
                </w:div>
                <w:div w:id="1832208363">
                  <w:marLeft w:val="0"/>
                  <w:marRight w:val="0"/>
                  <w:marTop w:val="0"/>
                  <w:marBottom w:val="0"/>
                  <w:divBdr>
                    <w:top w:val="none" w:sz="0" w:space="0" w:color="auto"/>
                    <w:left w:val="none" w:sz="0" w:space="0" w:color="auto"/>
                    <w:bottom w:val="none" w:sz="0" w:space="0" w:color="auto"/>
                    <w:right w:val="none" w:sz="0" w:space="0" w:color="auto"/>
                  </w:divBdr>
                  <w:divsChild>
                    <w:div w:id="2140761802">
                      <w:marLeft w:val="0"/>
                      <w:marRight w:val="0"/>
                      <w:marTop w:val="0"/>
                      <w:marBottom w:val="0"/>
                      <w:divBdr>
                        <w:top w:val="none" w:sz="0" w:space="0" w:color="auto"/>
                        <w:left w:val="none" w:sz="0" w:space="0" w:color="auto"/>
                        <w:bottom w:val="none" w:sz="0" w:space="0" w:color="auto"/>
                        <w:right w:val="none" w:sz="0" w:space="0" w:color="auto"/>
                      </w:divBdr>
                    </w:div>
                  </w:divsChild>
                </w:div>
                <w:div w:id="1838691548">
                  <w:marLeft w:val="0"/>
                  <w:marRight w:val="0"/>
                  <w:marTop w:val="0"/>
                  <w:marBottom w:val="0"/>
                  <w:divBdr>
                    <w:top w:val="none" w:sz="0" w:space="0" w:color="auto"/>
                    <w:left w:val="none" w:sz="0" w:space="0" w:color="auto"/>
                    <w:bottom w:val="none" w:sz="0" w:space="0" w:color="auto"/>
                    <w:right w:val="none" w:sz="0" w:space="0" w:color="auto"/>
                  </w:divBdr>
                  <w:divsChild>
                    <w:div w:id="437992311">
                      <w:marLeft w:val="0"/>
                      <w:marRight w:val="0"/>
                      <w:marTop w:val="0"/>
                      <w:marBottom w:val="0"/>
                      <w:divBdr>
                        <w:top w:val="none" w:sz="0" w:space="0" w:color="auto"/>
                        <w:left w:val="none" w:sz="0" w:space="0" w:color="auto"/>
                        <w:bottom w:val="none" w:sz="0" w:space="0" w:color="auto"/>
                        <w:right w:val="none" w:sz="0" w:space="0" w:color="auto"/>
                      </w:divBdr>
                    </w:div>
                  </w:divsChild>
                </w:div>
                <w:div w:id="1848976561">
                  <w:marLeft w:val="0"/>
                  <w:marRight w:val="0"/>
                  <w:marTop w:val="0"/>
                  <w:marBottom w:val="0"/>
                  <w:divBdr>
                    <w:top w:val="none" w:sz="0" w:space="0" w:color="auto"/>
                    <w:left w:val="none" w:sz="0" w:space="0" w:color="auto"/>
                    <w:bottom w:val="none" w:sz="0" w:space="0" w:color="auto"/>
                    <w:right w:val="none" w:sz="0" w:space="0" w:color="auto"/>
                  </w:divBdr>
                  <w:divsChild>
                    <w:div w:id="1517772322">
                      <w:marLeft w:val="0"/>
                      <w:marRight w:val="0"/>
                      <w:marTop w:val="0"/>
                      <w:marBottom w:val="0"/>
                      <w:divBdr>
                        <w:top w:val="none" w:sz="0" w:space="0" w:color="auto"/>
                        <w:left w:val="none" w:sz="0" w:space="0" w:color="auto"/>
                        <w:bottom w:val="none" w:sz="0" w:space="0" w:color="auto"/>
                        <w:right w:val="none" w:sz="0" w:space="0" w:color="auto"/>
                      </w:divBdr>
                    </w:div>
                  </w:divsChild>
                </w:div>
                <w:div w:id="2067147286">
                  <w:marLeft w:val="0"/>
                  <w:marRight w:val="0"/>
                  <w:marTop w:val="0"/>
                  <w:marBottom w:val="0"/>
                  <w:divBdr>
                    <w:top w:val="none" w:sz="0" w:space="0" w:color="auto"/>
                    <w:left w:val="none" w:sz="0" w:space="0" w:color="auto"/>
                    <w:bottom w:val="none" w:sz="0" w:space="0" w:color="auto"/>
                    <w:right w:val="none" w:sz="0" w:space="0" w:color="auto"/>
                  </w:divBdr>
                  <w:divsChild>
                    <w:div w:id="4956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83154">
          <w:marLeft w:val="0"/>
          <w:marRight w:val="0"/>
          <w:marTop w:val="0"/>
          <w:marBottom w:val="0"/>
          <w:divBdr>
            <w:top w:val="none" w:sz="0" w:space="0" w:color="auto"/>
            <w:left w:val="none" w:sz="0" w:space="0" w:color="auto"/>
            <w:bottom w:val="none" w:sz="0" w:space="0" w:color="auto"/>
            <w:right w:val="none" w:sz="0" w:space="0" w:color="auto"/>
          </w:divBdr>
        </w:div>
        <w:div w:id="285431660">
          <w:marLeft w:val="0"/>
          <w:marRight w:val="0"/>
          <w:marTop w:val="0"/>
          <w:marBottom w:val="0"/>
          <w:divBdr>
            <w:top w:val="none" w:sz="0" w:space="0" w:color="auto"/>
            <w:left w:val="none" w:sz="0" w:space="0" w:color="auto"/>
            <w:bottom w:val="none" w:sz="0" w:space="0" w:color="auto"/>
            <w:right w:val="none" w:sz="0" w:space="0" w:color="auto"/>
          </w:divBdr>
        </w:div>
        <w:div w:id="300694277">
          <w:marLeft w:val="0"/>
          <w:marRight w:val="0"/>
          <w:marTop w:val="0"/>
          <w:marBottom w:val="0"/>
          <w:divBdr>
            <w:top w:val="none" w:sz="0" w:space="0" w:color="auto"/>
            <w:left w:val="none" w:sz="0" w:space="0" w:color="auto"/>
            <w:bottom w:val="none" w:sz="0" w:space="0" w:color="auto"/>
            <w:right w:val="none" w:sz="0" w:space="0" w:color="auto"/>
          </w:divBdr>
        </w:div>
        <w:div w:id="324826257">
          <w:marLeft w:val="0"/>
          <w:marRight w:val="0"/>
          <w:marTop w:val="0"/>
          <w:marBottom w:val="0"/>
          <w:divBdr>
            <w:top w:val="none" w:sz="0" w:space="0" w:color="auto"/>
            <w:left w:val="none" w:sz="0" w:space="0" w:color="auto"/>
            <w:bottom w:val="none" w:sz="0" w:space="0" w:color="auto"/>
            <w:right w:val="none" w:sz="0" w:space="0" w:color="auto"/>
          </w:divBdr>
        </w:div>
        <w:div w:id="530268632">
          <w:marLeft w:val="0"/>
          <w:marRight w:val="0"/>
          <w:marTop w:val="0"/>
          <w:marBottom w:val="0"/>
          <w:divBdr>
            <w:top w:val="none" w:sz="0" w:space="0" w:color="auto"/>
            <w:left w:val="none" w:sz="0" w:space="0" w:color="auto"/>
            <w:bottom w:val="none" w:sz="0" w:space="0" w:color="auto"/>
            <w:right w:val="none" w:sz="0" w:space="0" w:color="auto"/>
          </w:divBdr>
        </w:div>
        <w:div w:id="624386624">
          <w:marLeft w:val="0"/>
          <w:marRight w:val="0"/>
          <w:marTop w:val="0"/>
          <w:marBottom w:val="0"/>
          <w:divBdr>
            <w:top w:val="none" w:sz="0" w:space="0" w:color="auto"/>
            <w:left w:val="none" w:sz="0" w:space="0" w:color="auto"/>
            <w:bottom w:val="none" w:sz="0" w:space="0" w:color="auto"/>
            <w:right w:val="none" w:sz="0" w:space="0" w:color="auto"/>
          </w:divBdr>
        </w:div>
        <w:div w:id="883637269">
          <w:marLeft w:val="0"/>
          <w:marRight w:val="0"/>
          <w:marTop w:val="0"/>
          <w:marBottom w:val="0"/>
          <w:divBdr>
            <w:top w:val="none" w:sz="0" w:space="0" w:color="auto"/>
            <w:left w:val="none" w:sz="0" w:space="0" w:color="auto"/>
            <w:bottom w:val="none" w:sz="0" w:space="0" w:color="auto"/>
            <w:right w:val="none" w:sz="0" w:space="0" w:color="auto"/>
          </w:divBdr>
          <w:divsChild>
            <w:div w:id="21177918">
              <w:marLeft w:val="-75"/>
              <w:marRight w:val="0"/>
              <w:marTop w:val="30"/>
              <w:marBottom w:val="30"/>
              <w:divBdr>
                <w:top w:val="none" w:sz="0" w:space="0" w:color="auto"/>
                <w:left w:val="none" w:sz="0" w:space="0" w:color="auto"/>
                <w:bottom w:val="none" w:sz="0" w:space="0" w:color="auto"/>
                <w:right w:val="none" w:sz="0" w:space="0" w:color="auto"/>
              </w:divBdr>
              <w:divsChild>
                <w:div w:id="317465735">
                  <w:marLeft w:val="0"/>
                  <w:marRight w:val="0"/>
                  <w:marTop w:val="0"/>
                  <w:marBottom w:val="0"/>
                  <w:divBdr>
                    <w:top w:val="none" w:sz="0" w:space="0" w:color="auto"/>
                    <w:left w:val="none" w:sz="0" w:space="0" w:color="auto"/>
                    <w:bottom w:val="none" w:sz="0" w:space="0" w:color="auto"/>
                    <w:right w:val="none" w:sz="0" w:space="0" w:color="auto"/>
                  </w:divBdr>
                  <w:divsChild>
                    <w:div w:id="2038265101">
                      <w:marLeft w:val="0"/>
                      <w:marRight w:val="0"/>
                      <w:marTop w:val="0"/>
                      <w:marBottom w:val="0"/>
                      <w:divBdr>
                        <w:top w:val="none" w:sz="0" w:space="0" w:color="auto"/>
                        <w:left w:val="none" w:sz="0" w:space="0" w:color="auto"/>
                        <w:bottom w:val="none" w:sz="0" w:space="0" w:color="auto"/>
                        <w:right w:val="none" w:sz="0" w:space="0" w:color="auto"/>
                      </w:divBdr>
                    </w:div>
                  </w:divsChild>
                </w:div>
                <w:div w:id="465121262">
                  <w:marLeft w:val="0"/>
                  <w:marRight w:val="0"/>
                  <w:marTop w:val="0"/>
                  <w:marBottom w:val="0"/>
                  <w:divBdr>
                    <w:top w:val="none" w:sz="0" w:space="0" w:color="auto"/>
                    <w:left w:val="none" w:sz="0" w:space="0" w:color="auto"/>
                    <w:bottom w:val="none" w:sz="0" w:space="0" w:color="auto"/>
                    <w:right w:val="none" w:sz="0" w:space="0" w:color="auto"/>
                  </w:divBdr>
                  <w:divsChild>
                    <w:div w:id="1525315960">
                      <w:marLeft w:val="0"/>
                      <w:marRight w:val="0"/>
                      <w:marTop w:val="0"/>
                      <w:marBottom w:val="0"/>
                      <w:divBdr>
                        <w:top w:val="none" w:sz="0" w:space="0" w:color="auto"/>
                        <w:left w:val="none" w:sz="0" w:space="0" w:color="auto"/>
                        <w:bottom w:val="none" w:sz="0" w:space="0" w:color="auto"/>
                        <w:right w:val="none" w:sz="0" w:space="0" w:color="auto"/>
                      </w:divBdr>
                    </w:div>
                  </w:divsChild>
                </w:div>
                <w:div w:id="562643571">
                  <w:marLeft w:val="0"/>
                  <w:marRight w:val="0"/>
                  <w:marTop w:val="0"/>
                  <w:marBottom w:val="0"/>
                  <w:divBdr>
                    <w:top w:val="none" w:sz="0" w:space="0" w:color="auto"/>
                    <w:left w:val="none" w:sz="0" w:space="0" w:color="auto"/>
                    <w:bottom w:val="none" w:sz="0" w:space="0" w:color="auto"/>
                    <w:right w:val="none" w:sz="0" w:space="0" w:color="auto"/>
                  </w:divBdr>
                  <w:divsChild>
                    <w:div w:id="1701591031">
                      <w:marLeft w:val="0"/>
                      <w:marRight w:val="0"/>
                      <w:marTop w:val="0"/>
                      <w:marBottom w:val="0"/>
                      <w:divBdr>
                        <w:top w:val="none" w:sz="0" w:space="0" w:color="auto"/>
                        <w:left w:val="none" w:sz="0" w:space="0" w:color="auto"/>
                        <w:bottom w:val="none" w:sz="0" w:space="0" w:color="auto"/>
                        <w:right w:val="none" w:sz="0" w:space="0" w:color="auto"/>
                      </w:divBdr>
                    </w:div>
                  </w:divsChild>
                </w:div>
                <w:div w:id="636961017">
                  <w:marLeft w:val="0"/>
                  <w:marRight w:val="0"/>
                  <w:marTop w:val="0"/>
                  <w:marBottom w:val="0"/>
                  <w:divBdr>
                    <w:top w:val="none" w:sz="0" w:space="0" w:color="auto"/>
                    <w:left w:val="none" w:sz="0" w:space="0" w:color="auto"/>
                    <w:bottom w:val="none" w:sz="0" w:space="0" w:color="auto"/>
                    <w:right w:val="none" w:sz="0" w:space="0" w:color="auto"/>
                  </w:divBdr>
                  <w:divsChild>
                    <w:div w:id="121657411">
                      <w:marLeft w:val="0"/>
                      <w:marRight w:val="0"/>
                      <w:marTop w:val="0"/>
                      <w:marBottom w:val="0"/>
                      <w:divBdr>
                        <w:top w:val="none" w:sz="0" w:space="0" w:color="auto"/>
                        <w:left w:val="none" w:sz="0" w:space="0" w:color="auto"/>
                        <w:bottom w:val="none" w:sz="0" w:space="0" w:color="auto"/>
                        <w:right w:val="none" w:sz="0" w:space="0" w:color="auto"/>
                      </w:divBdr>
                    </w:div>
                  </w:divsChild>
                </w:div>
                <w:div w:id="1008562393">
                  <w:marLeft w:val="0"/>
                  <w:marRight w:val="0"/>
                  <w:marTop w:val="0"/>
                  <w:marBottom w:val="0"/>
                  <w:divBdr>
                    <w:top w:val="none" w:sz="0" w:space="0" w:color="auto"/>
                    <w:left w:val="none" w:sz="0" w:space="0" w:color="auto"/>
                    <w:bottom w:val="none" w:sz="0" w:space="0" w:color="auto"/>
                    <w:right w:val="none" w:sz="0" w:space="0" w:color="auto"/>
                  </w:divBdr>
                  <w:divsChild>
                    <w:div w:id="626936492">
                      <w:marLeft w:val="0"/>
                      <w:marRight w:val="0"/>
                      <w:marTop w:val="0"/>
                      <w:marBottom w:val="0"/>
                      <w:divBdr>
                        <w:top w:val="none" w:sz="0" w:space="0" w:color="auto"/>
                        <w:left w:val="none" w:sz="0" w:space="0" w:color="auto"/>
                        <w:bottom w:val="none" w:sz="0" w:space="0" w:color="auto"/>
                        <w:right w:val="none" w:sz="0" w:space="0" w:color="auto"/>
                      </w:divBdr>
                    </w:div>
                  </w:divsChild>
                </w:div>
                <w:div w:id="1271278598">
                  <w:marLeft w:val="0"/>
                  <w:marRight w:val="0"/>
                  <w:marTop w:val="0"/>
                  <w:marBottom w:val="0"/>
                  <w:divBdr>
                    <w:top w:val="none" w:sz="0" w:space="0" w:color="auto"/>
                    <w:left w:val="none" w:sz="0" w:space="0" w:color="auto"/>
                    <w:bottom w:val="none" w:sz="0" w:space="0" w:color="auto"/>
                    <w:right w:val="none" w:sz="0" w:space="0" w:color="auto"/>
                  </w:divBdr>
                  <w:divsChild>
                    <w:div w:id="673728442">
                      <w:marLeft w:val="0"/>
                      <w:marRight w:val="0"/>
                      <w:marTop w:val="0"/>
                      <w:marBottom w:val="0"/>
                      <w:divBdr>
                        <w:top w:val="none" w:sz="0" w:space="0" w:color="auto"/>
                        <w:left w:val="none" w:sz="0" w:space="0" w:color="auto"/>
                        <w:bottom w:val="none" w:sz="0" w:space="0" w:color="auto"/>
                        <w:right w:val="none" w:sz="0" w:space="0" w:color="auto"/>
                      </w:divBdr>
                    </w:div>
                  </w:divsChild>
                </w:div>
                <w:div w:id="1340500548">
                  <w:marLeft w:val="0"/>
                  <w:marRight w:val="0"/>
                  <w:marTop w:val="0"/>
                  <w:marBottom w:val="0"/>
                  <w:divBdr>
                    <w:top w:val="none" w:sz="0" w:space="0" w:color="auto"/>
                    <w:left w:val="none" w:sz="0" w:space="0" w:color="auto"/>
                    <w:bottom w:val="none" w:sz="0" w:space="0" w:color="auto"/>
                    <w:right w:val="none" w:sz="0" w:space="0" w:color="auto"/>
                  </w:divBdr>
                  <w:divsChild>
                    <w:div w:id="236063553">
                      <w:marLeft w:val="0"/>
                      <w:marRight w:val="0"/>
                      <w:marTop w:val="0"/>
                      <w:marBottom w:val="0"/>
                      <w:divBdr>
                        <w:top w:val="none" w:sz="0" w:space="0" w:color="auto"/>
                        <w:left w:val="none" w:sz="0" w:space="0" w:color="auto"/>
                        <w:bottom w:val="none" w:sz="0" w:space="0" w:color="auto"/>
                        <w:right w:val="none" w:sz="0" w:space="0" w:color="auto"/>
                      </w:divBdr>
                    </w:div>
                  </w:divsChild>
                </w:div>
                <w:div w:id="1385524142">
                  <w:marLeft w:val="0"/>
                  <w:marRight w:val="0"/>
                  <w:marTop w:val="0"/>
                  <w:marBottom w:val="0"/>
                  <w:divBdr>
                    <w:top w:val="none" w:sz="0" w:space="0" w:color="auto"/>
                    <w:left w:val="none" w:sz="0" w:space="0" w:color="auto"/>
                    <w:bottom w:val="none" w:sz="0" w:space="0" w:color="auto"/>
                    <w:right w:val="none" w:sz="0" w:space="0" w:color="auto"/>
                  </w:divBdr>
                  <w:divsChild>
                    <w:div w:id="2087413579">
                      <w:marLeft w:val="0"/>
                      <w:marRight w:val="0"/>
                      <w:marTop w:val="0"/>
                      <w:marBottom w:val="0"/>
                      <w:divBdr>
                        <w:top w:val="none" w:sz="0" w:space="0" w:color="auto"/>
                        <w:left w:val="none" w:sz="0" w:space="0" w:color="auto"/>
                        <w:bottom w:val="none" w:sz="0" w:space="0" w:color="auto"/>
                        <w:right w:val="none" w:sz="0" w:space="0" w:color="auto"/>
                      </w:divBdr>
                    </w:div>
                  </w:divsChild>
                </w:div>
                <w:div w:id="1436366144">
                  <w:marLeft w:val="0"/>
                  <w:marRight w:val="0"/>
                  <w:marTop w:val="0"/>
                  <w:marBottom w:val="0"/>
                  <w:divBdr>
                    <w:top w:val="none" w:sz="0" w:space="0" w:color="auto"/>
                    <w:left w:val="none" w:sz="0" w:space="0" w:color="auto"/>
                    <w:bottom w:val="none" w:sz="0" w:space="0" w:color="auto"/>
                    <w:right w:val="none" w:sz="0" w:space="0" w:color="auto"/>
                  </w:divBdr>
                  <w:divsChild>
                    <w:div w:id="7340164">
                      <w:marLeft w:val="0"/>
                      <w:marRight w:val="0"/>
                      <w:marTop w:val="0"/>
                      <w:marBottom w:val="0"/>
                      <w:divBdr>
                        <w:top w:val="none" w:sz="0" w:space="0" w:color="auto"/>
                        <w:left w:val="none" w:sz="0" w:space="0" w:color="auto"/>
                        <w:bottom w:val="none" w:sz="0" w:space="0" w:color="auto"/>
                        <w:right w:val="none" w:sz="0" w:space="0" w:color="auto"/>
                      </w:divBdr>
                    </w:div>
                  </w:divsChild>
                </w:div>
                <w:div w:id="1541280192">
                  <w:marLeft w:val="0"/>
                  <w:marRight w:val="0"/>
                  <w:marTop w:val="0"/>
                  <w:marBottom w:val="0"/>
                  <w:divBdr>
                    <w:top w:val="none" w:sz="0" w:space="0" w:color="auto"/>
                    <w:left w:val="none" w:sz="0" w:space="0" w:color="auto"/>
                    <w:bottom w:val="none" w:sz="0" w:space="0" w:color="auto"/>
                    <w:right w:val="none" w:sz="0" w:space="0" w:color="auto"/>
                  </w:divBdr>
                  <w:divsChild>
                    <w:div w:id="1698703338">
                      <w:marLeft w:val="0"/>
                      <w:marRight w:val="0"/>
                      <w:marTop w:val="0"/>
                      <w:marBottom w:val="0"/>
                      <w:divBdr>
                        <w:top w:val="none" w:sz="0" w:space="0" w:color="auto"/>
                        <w:left w:val="none" w:sz="0" w:space="0" w:color="auto"/>
                        <w:bottom w:val="none" w:sz="0" w:space="0" w:color="auto"/>
                        <w:right w:val="none" w:sz="0" w:space="0" w:color="auto"/>
                      </w:divBdr>
                    </w:div>
                  </w:divsChild>
                </w:div>
                <w:div w:id="1543439507">
                  <w:marLeft w:val="0"/>
                  <w:marRight w:val="0"/>
                  <w:marTop w:val="0"/>
                  <w:marBottom w:val="0"/>
                  <w:divBdr>
                    <w:top w:val="none" w:sz="0" w:space="0" w:color="auto"/>
                    <w:left w:val="none" w:sz="0" w:space="0" w:color="auto"/>
                    <w:bottom w:val="none" w:sz="0" w:space="0" w:color="auto"/>
                    <w:right w:val="none" w:sz="0" w:space="0" w:color="auto"/>
                  </w:divBdr>
                  <w:divsChild>
                    <w:div w:id="1926645597">
                      <w:marLeft w:val="0"/>
                      <w:marRight w:val="0"/>
                      <w:marTop w:val="0"/>
                      <w:marBottom w:val="0"/>
                      <w:divBdr>
                        <w:top w:val="none" w:sz="0" w:space="0" w:color="auto"/>
                        <w:left w:val="none" w:sz="0" w:space="0" w:color="auto"/>
                        <w:bottom w:val="none" w:sz="0" w:space="0" w:color="auto"/>
                        <w:right w:val="none" w:sz="0" w:space="0" w:color="auto"/>
                      </w:divBdr>
                    </w:div>
                  </w:divsChild>
                </w:div>
                <w:div w:id="1697265617">
                  <w:marLeft w:val="0"/>
                  <w:marRight w:val="0"/>
                  <w:marTop w:val="0"/>
                  <w:marBottom w:val="0"/>
                  <w:divBdr>
                    <w:top w:val="none" w:sz="0" w:space="0" w:color="auto"/>
                    <w:left w:val="none" w:sz="0" w:space="0" w:color="auto"/>
                    <w:bottom w:val="none" w:sz="0" w:space="0" w:color="auto"/>
                    <w:right w:val="none" w:sz="0" w:space="0" w:color="auto"/>
                  </w:divBdr>
                  <w:divsChild>
                    <w:div w:id="286664349">
                      <w:marLeft w:val="0"/>
                      <w:marRight w:val="0"/>
                      <w:marTop w:val="0"/>
                      <w:marBottom w:val="0"/>
                      <w:divBdr>
                        <w:top w:val="none" w:sz="0" w:space="0" w:color="auto"/>
                        <w:left w:val="none" w:sz="0" w:space="0" w:color="auto"/>
                        <w:bottom w:val="none" w:sz="0" w:space="0" w:color="auto"/>
                        <w:right w:val="none" w:sz="0" w:space="0" w:color="auto"/>
                      </w:divBdr>
                    </w:div>
                  </w:divsChild>
                </w:div>
                <w:div w:id="1890143511">
                  <w:marLeft w:val="0"/>
                  <w:marRight w:val="0"/>
                  <w:marTop w:val="0"/>
                  <w:marBottom w:val="0"/>
                  <w:divBdr>
                    <w:top w:val="none" w:sz="0" w:space="0" w:color="auto"/>
                    <w:left w:val="none" w:sz="0" w:space="0" w:color="auto"/>
                    <w:bottom w:val="none" w:sz="0" w:space="0" w:color="auto"/>
                    <w:right w:val="none" w:sz="0" w:space="0" w:color="auto"/>
                  </w:divBdr>
                  <w:divsChild>
                    <w:div w:id="1109357112">
                      <w:marLeft w:val="0"/>
                      <w:marRight w:val="0"/>
                      <w:marTop w:val="0"/>
                      <w:marBottom w:val="0"/>
                      <w:divBdr>
                        <w:top w:val="none" w:sz="0" w:space="0" w:color="auto"/>
                        <w:left w:val="none" w:sz="0" w:space="0" w:color="auto"/>
                        <w:bottom w:val="none" w:sz="0" w:space="0" w:color="auto"/>
                        <w:right w:val="none" w:sz="0" w:space="0" w:color="auto"/>
                      </w:divBdr>
                    </w:div>
                  </w:divsChild>
                </w:div>
                <w:div w:id="2025357018">
                  <w:marLeft w:val="0"/>
                  <w:marRight w:val="0"/>
                  <w:marTop w:val="0"/>
                  <w:marBottom w:val="0"/>
                  <w:divBdr>
                    <w:top w:val="none" w:sz="0" w:space="0" w:color="auto"/>
                    <w:left w:val="none" w:sz="0" w:space="0" w:color="auto"/>
                    <w:bottom w:val="none" w:sz="0" w:space="0" w:color="auto"/>
                    <w:right w:val="none" w:sz="0" w:space="0" w:color="auto"/>
                  </w:divBdr>
                  <w:divsChild>
                    <w:div w:id="1836535513">
                      <w:marLeft w:val="0"/>
                      <w:marRight w:val="0"/>
                      <w:marTop w:val="0"/>
                      <w:marBottom w:val="0"/>
                      <w:divBdr>
                        <w:top w:val="none" w:sz="0" w:space="0" w:color="auto"/>
                        <w:left w:val="none" w:sz="0" w:space="0" w:color="auto"/>
                        <w:bottom w:val="none" w:sz="0" w:space="0" w:color="auto"/>
                        <w:right w:val="none" w:sz="0" w:space="0" w:color="auto"/>
                      </w:divBdr>
                    </w:div>
                  </w:divsChild>
                </w:div>
                <w:div w:id="2051227011">
                  <w:marLeft w:val="0"/>
                  <w:marRight w:val="0"/>
                  <w:marTop w:val="0"/>
                  <w:marBottom w:val="0"/>
                  <w:divBdr>
                    <w:top w:val="none" w:sz="0" w:space="0" w:color="auto"/>
                    <w:left w:val="none" w:sz="0" w:space="0" w:color="auto"/>
                    <w:bottom w:val="none" w:sz="0" w:space="0" w:color="auto"/>
                    <w:right w:val="none" w:sz="0" w:space="0" w:color="auto"/>
                  </w:divBdr>
                  <w:divsChild>
                    <w:div w:id="124610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50120">
          <w:marLeft w:val="0"/>
          <w:marRight w:val="0"/>
          <w:marTop w:val="0"/>
          <w:marBottom w:val="0"/>
          <w:divBdr>
            <w:top w:val="none" w:sz="0" w:space="0" w:color="auto"/>
            <w:left w:val="none" w:sz="0" w:space="0" w:color="auto"/>
            <w:bottom w:val="none" w:sz="0" w:space="0" w:color="auto"/>
            <w:right w:val="none" w:sz="0" w:space="0" w:color="auto"/>
          </w:divBdr>
        </w:div>
        <w:div w:id="1050767191">
          <w:marLeft w:val="0"/>
          <w:marRight w:val="0"/>
          <w:marTop w:val="0"/>
          <w:marBottom w:val="0"/>
          <w:divBdr>
            <w:top w:val="none" w:sz="0" w:space="0" w:color="auto"/>
            <w:left w:val="none" w:sz="0" w:space="0" w:color="auto"/>
            <w:bottom w:val="none" w:sz="0" w:space="0" w:color="auto"/>
            <w:right w:val="none" w:sz="0" w:space="0" w:color="auto"/>
          </w:divBdr>
        </w:div>
        <w:div w:id="1236431438">
          <w:marLeft w:val="0"/>
          <w:marRight w:val="0"/>
          <w:marTop w:val="0"/>
          <w:marBottom w:val="0"/>
          <w:divBdr>
            <w:top w:val="none" w:sz="0" w:space="0" w:color="auto"/>
            <w:left w:val="none" w:sz="0" w:space="0" w:color="auto"/>
            <w:bottom w:val="none" w:sz="0" w:space="0" w:color="auto"/>
            <w:right w:val="none" w:sz="0" w:space="0" w:color="auto"/>
          </w:divBdr>
          <w:divsChild>
            <w:div w:id="1673336732">
              <w:marLeft w:val="-75"/>
              <w:marRight w:val="0"/>
              <w:marTop w:val="30"/>
              <w:marBottom w:val="30"/>
              <w:divBdr>
                <w:top w:val="none" w:sz="0" w:space="0" w:color="auto"/>
                <w:left w:val="none" w:sz="0" w:space="0" w:color="auto"/>
                <w:bottom w:val="none" w:sz="0" w:space="0" w:color="auto"/>
                <w:right w:val="none" w:sz="0" w:space="0" w:color="auto"/>
              </w:divBdr>
              <w:divsChild>
                <w:div w:id="96484652">
                  <w:marLeft w:val="0"/>
                  <w:marRight w:val="0"/>
                  <w:marTop w:val="0"/>
                  <w:marBottom w:val="0"/>
                  <w:divBdr>
                    <w:top w:val="none" w:sz="0" w:space="0" w:color="auto"/>
                    <w:left w:val="none" w:sz="0" w:space="0" w:color="auto"/>
                    <w:bottom w:val="none" w:sz="0" w:space="0" w:color="auto"/>
                    <w:right w:val="none" w:sz="0" w:space="0" w:color="auto"/>
                  </w:divBdr>
                  <w:divsChild>
                    <w:div w:id="1993631771">
                      <w:marLeft w:val="0"/>
                      <w:marRight w:val="0"/>
                      <w:marTop w:val="0"/>
                      <w:marBottom w:val="0"/>
                      <w:divBdr>
                        <w:top w:val="none" w:sz="0" w:space="0" w:color="auto"/>
                        <w:left w:val="none" w:sz="0" w:space="0" w:color="auto"/>
                        <w:bottom w:val="none" w:sz="0" w:space="0" w:color="auto"/>
                        <w:right w:val="none" w:sz="0" w:space="0" w:color="auto"/>
                      </w:divBdr>
                    </w:div>
                  </w:divsChild>
                </w:div>
                <w:div w:id="388652513">
                  <w:marLeft w:val="0"/>
                  <w:marRight w:val="0"/>
                  <w:marTop w:val="0"/>
                  <w:marBottom w:val="0"/>
                  <w:divBdr>
                    <w:top w:val="none" w:sz="0" w:space="0" w:color="auto"/>
                    <w:left w:val="none" w:sz="0" w:space="0" w:color="auto"/>
                    <w:bottom w:val="none" w:sz="0" w:space="0" w:color="auto"/>
                    <w:right w:val="none" w:sz="0" w:space="0" w:color="auto"/>
                  </w:divBdr>
                  <w:divsChild>
                    <w:div w:id="1395201910">
                      <w:marLeft w:val="0"/>
                      <w:marRight w:val="0"/>
                      <w:marTop w:val="0"/>
                      <w:marBottom w:val="0"/>
                      <w:divBdr>
                        <w:top w:val="none" w:sz="0" w:space="0" w:color="auto"/>
                        <w:left w:val="none" w:sz="0" w:space="0" w:color="auto"/>
                        <w:bottom w:val="none" w:sz="0" w:space="0" w:color="auto"/>
                        <w:right w:val="none" w:sz="0" w:space="0" w:color="auto"/>
                      </w:divBdr>
                    </w:div>
                  </w:divsChild>
                </w:div>
                <w:div w:id="456996621">
                  <w:marLeft w:val="0"/>
                  <w:marRight w:val="0"/>
                  <w:marTop w:val="0"/>
                  <w:marBottom w:val="0"/>
                  <w:divBdr>
                    <w:top w:val="none" w:sz="0" w:space="0" w:color="auto"/>
                    <w:left w:val="none" w:sz="0" w:space="0" w:color="auto"/>
                    <w:bottom w:val="none" w:sz="0" w:space="0" w:color="auto"/>
                    <w:right w:val="none" w:sz="0" w:space="0" w:color="auto"/>
                  </w:divBdr>
                  <w:divsChild>
                    <w:div w:id="444810432">
                      <w:marLeft w:val="0"/>
                      <w:marRight w:val="0"/>
                      <w:marTop w:val="0"/>
                      <w:marBottom w:val="0"/>
                      <w:divBdr>
                        <w:top w:val="none" w:sz="0" w:space="0" w:color="auto"/>
                        <w:left w:val="none" w:sz="0" w:space="0" w:color="auto"/>
                        <w:bottom w:val="none" w:sz="0" w:space="0" w:color="auto"/>
                        <w:right w:val="none" w:sz="0" w:space="0" w:color="auto"/>
                      </w:divBdr>
                    </w:div>
                  </w:divsChild>
                </w:div>
                <w:div w:id="520433769">
                  <w:marLeft w:val="0"/>
                  <w:marRight w:val="0"/>
                  <w:marTop w:val="0"/>
                  <w:marBottom w:val="0"/>
                  <w:divBdr>
                    <w:top w:val="none" w:sz="0" w:space="0" w:color="auto"/>
                    <w:left w:val="none" w:sz="0" w:space="0" w:color="auto"/>
                    <w:bottom w:val="none" w:sz="0" w:space="0" w:color="auto"/>
                    <w:right w:val="none" w:sz="0" w:space="0" w:color="auto"/>
                  </w:divBdr>
                  <w:divsChild>
                    <w:div w:id="182480254">
                      <w:marLeft w:val="0"/>
                      <w:marRight w:val="0"/>
                      <w:marTop w:val="0"/>
                      <w:marBottom w:val="0"/>
                      <w:divBdr>
                        <w:top w:val="none" w:sz="0" w:space="0" w:color="auto"/>
                        <w:left w:val="none" w:sz="0" w:space="0" w:color="auto"/>
                        <w:bottom w:val="none" w:sz="0" w:space="0" w:color="auto"/>
                        <w:right w:val="none" w:sz="0" w:space="0" w:color="auto"/>
                      </w:divBdr>
                    </w:div>
                  </w:divsChild>
                </w:div>
                <w:div w:id="616563718">
                  <w:marLeft w:val="0"/>
                  <w:marRight w:val="0"/>
                  <w:marTop w:val="0"/>
                  <w:marBottom w:val="0"/>
                  <w:divBdr>
                    <w:top w:val="none" w:sz="0" w:space="0" w:color="auto"/>
                    <w:left w:val="none" w:sz="0" w:space="0" w:color="auto"/>
                    <w:bottom w:val="none" w:sz="0" w:space="0" w:color="auto"/>
                    <w:right w:val="none" w:sz="0" w:space="0" w:color="auto"/>
                  </w:divBdr>
                  <w:divsChild>
                    <w:div w:id="362900238">
                      <w:marLeft w:val="0"/>
                      <w:marRight w:val="0"/>
                      <w:marTop w:val="0"/>
                      <w:marBottom w:val="0"/>
                      <w:divBdr>
                        <w:top w:val="none" w:sz="0" w:space="0" w:color="auto"/>
                        <w:left w:val="none" w:sz="0" w:space="0" w:color="auto"/>
                        <w:bottom w:val="none" w:sz="0" w:space="0" w:color="auto"/>
                        <w:right w:val="none" w:sz="0" w:space="0" w:color="auto"/>
                      </w:divBdr>
                    </w:div>
                  </w:divsChild>
                </w:div>
                <w:div w:id="937834841">
                  <w:marLeft w:val="0"/>
                  <w:marRight w:val="0"/>
                  <w:marTop w:val="0"/>
                  <w:marBottom w:val="0"/>
                  <w:divBdr>
                    <w:top w:val="none" w:sz="0" w:space="0" w:color="auto"/>
                    <w:left w:val="none" w:sz="0" w:space="0" w:color="auto"/>
                    <w:bottom w:val="none" w:sz="0" w:space="0" w:color="auto"/>
                    <w:right w:val="none" w:sz="0" w:space="0" w:color="auto"/>
                  </w:divBdr>
                  <w:divsChild>
                    <w:div w:id="1682663773">
                      <w:marLeft w:val="0"/>
                      <w:marRight w:val="0"/>
                      <w:marTop w:val="0"/>
                      <w:marBottom w:val="0"/>
                      <w:divBdr>
                        <w:top w:val="none" w:sz="0" w:space="0" w:color="auto"/>
                        <w:left w:val="none" w:sz="0" w:space="0" w:color="auto"/>
                        <w:bottom w:val="none" w:sz="0" w:space="0" w:color="auto"/>
                        <w:right w:val="none" w:sz="0" w:space="0" w:color="auto"/>
                      </w:divBdr>
                    </w:div>
                  </w:divsChild>
                </w:div>
                <w:div w:id="1495104657">
                  <w:marLeft w:val="0"/>
                  <w:marRight w:val="0"/>
                  <w:marTop w:val="0"/>
                  <w:marBottom w:val="0"/>
                  <w:divBdr>
                    <w:top w:val="none" w:sz="0" w:space="0" w:color="auto"/>
                    <w:left w:val="none" w:sz="0" w:space="0" w:color="auto"/>
                    <w:bottom w:val="none" w:sz="0" w:space="0" w:color="auto"/>
                    <w:right w:val="none" w:sz="0" w:space="0" w:color="auto"/>
                  </w:divBdr>
                  <w:divsChild>
                    <w:div w:id="960041007">
                      <w:marLeft w:val="0"/>
                      <w:marRight w:val="0"/>
                      <w:marTop w:val="0"/>
                      <w:marBottom w:val="0"/>
                      <w:divBdr>
                        <w:top w:val="none" w:sz="0" w:space="0" w:color="auto"/>
                        <w:left w:val="none" w:sz="0" w:space="0" w:color="auto"/>
                        <w:bottom w:val="none" w:sz="0" w:space="0" w:color="auto"/>
                        <w:right w:val="none" w:sz="0" w:space="0" w:color="auto"/>
                      </w:divBdr>
                    </w:div>
                  </w:divsChild>
                </w:div>
                <w:div w:id="1497914641">
                  <w:marLeft w:val="0"/>
                  <w:marRight w:val="0"/>
                  <w:marTop w:val="0"/>
                  <w:marBottom w:val="0"/>
                  <w:divBdr>
                    <w:top w:val="none" w:sz="0" w:space="0" w:color="auto"/>
                    <w:left w:val="none" w:sz="0" w:space="0" w:color="auto"/>
                    <w:bottom w:val="none" w:sz="0" w:space="0" w:color="auto"/>
                    <w:right w:val="none" w:sz="0" w:space="0" w:color="auto"/>
                  </w:divBdr>
                  <w:divsChild>
                    <w:div w:id="502861757">
                      <w:marLeft w:val="0"/>
                      <w:marRight w:val="0"/>
                      <w:marTop w:val="0"/>
                      <w:marBottom w:val="0"/>
                      <w:divBdr>
                        <w:top w:val="none" w:sz="0" w:space="0" w:color="auto"/>
                        <w:left w:val="none" w:sz="0" w:space="0" w:color="auto"/>
                        <w:bottom w:val="none" w:sz="0" w:space="0" w:color="auto"/>
                        <w:right w:val="none" w:sz="0" w:space="0" w:color="auto"/>
                      </w:divBdr>
                    </w:div>
                  </w:divsChild>
                </w:div>
                <w:div w:id="1546866776">
                  <w:marLeft w:val="0"/>
                  <w:marRight w:val="0"/>
                  <w:marTop w:val="0"/>
                  <w:marBottom w:val="0"/>
                  <w:divBdr>
                    <w:top w:val="none" w:sz="0" w:space="0" w:color="auto"/>
                    <w:left w:val="none" w:sz="0" w:space="0" w:color="auto"/>
                    <w:bottom w:val="none" w:sz="0" w:space="0" w:color="auto"/>
                    <w:right w:val="none" w:sz="0" w:space="0" w:color="auto"/>
                  </w:divBdr>
                  <w:divsChild>
                    <w:div w:id="1912275173">
                      <w:marLeft w:val="0"/>
                      <w:marRight w:val="0"/>
                      <w:marTop w:val="0"/>
                      <w:marBottom w:val="0"/>
                      <w:divBdr>
                        <w:top w:val="none" w:sz="0" w:space="0" w:color="auto"/>
                        <w:left w:val="none" w:sz="0" w:space="0" w:color="auto"/>
                        <w:bottom w:val="none" w:sz="0" w:space="0" w:color="auto"/>
                        <w:right w:val="none" w:sz="0" w:space="0" w:color="auto"/>
                      </w:divBdr>
                    </w:div>
                  </w:divsChild>
                </w:div>
                <w:div w:id="1699087952">
                  <w:marLeft w:val="0"/>
                  <w:marRight w:val="0"/>
                  <w:marTop w:val="0"/>
                  <w:marBottom w:val="0"/>
                  <w:divBdr>
                    <w:top w:val="none" w:sz="0" w:space="0" w:color="auto"/>
                    <w:left w:val="none" w:sz="0" w:space="0" w:color="auto"/>
                    <w:bottom w:val="none" w:sz="0" w:space="0" w:color="auto"/>
                    <w:right w:val="none" w:sz="0" w:space="0" w:color="auto"/>
                  </w:divBdr>
                  <w:divsChild>
                    <w:div w:id="1810441211">
                      <w:marLeft w:val="0"/>
                      <w:marRight w:val="0"/>
                      <w:marTop w:val="0"/>
                      <w:marBottom w:val="0"/>
                      <w:divBdr>
                        <w:top w:val="none" w:sz="0" w:space="0" w:color="auto"/>
                        <w:left w:val="none" w:sz="0" w:space="0" w:color="auto"/>
                        <w:bottom w:val="none" w:sz="0" w:space="0" w:color="auto"/>
                        <w:right w:val="none" w:sz="0" w:space="0" w:color="auto"/>
                      </w:divBdr>
                    </w:div>
                  </w:divsChild>
                </w:div>
                <w:div w:id="1725518213">
                  <w:marLeft w:val="0"/>
                  <w:marRight w:val="0"/>
                  <w:marTop w:val="0"/>
                  <w:marBottom w:val="0"/>
                  <w:divBdr>
                    <w:top w:val="none" w:sz="0" w:space="0" w:color="auto"/>
                    <w:left w:val="none" w:sz="0" w:space="0" w:color="auto"/>
                    <w:bottom w:val="none" w:sz="0" w:space="0" w:color="auto"/>
                    <w:right w:val="none" w:sz="0" w:space="0" w:color="auto"/>
                  </w:divBdr>
                  <w:divsChild>
                    <w:div w:id="1794901765">
                      <w:marLeft w:val="0"/>
                      <w:marRight w:val="0"/>
                      <w:marTop w:val="0"/>
                      <w:marBottom w:val="0"/>
                      <w:divBdr>
                        <w:top w:val="none" w:sz="0" w:space="0" w:color="auto"/>
                        <w:left w:val="none" w:sz="0" w:space="0" w:color="auto"/>
                        <w:bottom w:val="none" w:sz="0" w:space="0" w:color="auto"/>
                        <w:right w:val="none" w:sz="0" w:space="0" w:color="auto"/>
                      </w:divBdr>
                    </w:div>
                  </w:divsChild>
                </w:div>
                <w:div w:id="2047562113">
                  <w:marLeft w:val="0"/>
                  <w:marRight w:val="0"/>
                  <w:marTop w:val="0"/>
                  <w:marBottom w:val="0"/>
                  <w:divBdr>
                    <w:top w:val="none" w:sz="0" w:space="0" w:color="auto"/>
                    <w:left w:val="none" w:sz="0" w:space="0" w:color="auto"/>
                    <w:bottom w:val="none" w:sz="0" w:space="0" w:color="auto"/>
                    <w:right w:val="none" w:sz="0" w:space="0" w:color="auto"/>
                  </w:divBdr>
                  <w:divsChild>
                    <w:div w:id="121754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934820">
          <w:marLeft w:val="0"/>
          <w:marRight w:val="0"/>
          <w:marTop w:val="0"/>
          <w:marBottom w:val="0"/>
          <w:divBdr>
            <w:top w:val="none" w:sz="0" w:space="0" w:color="auto"/>
            <w:left w:val="none" w:sz="0" w:space="0" w:color="auto"/>
            <w:bottom w:val="none" w:sz="0" w:space="0" w:color="auto"/>
            <w:right w:val="none" w:sz="0" w:space="0" w:color="auto"/>
          </w:divBdr>
        </w:div>
        <w:div w:id="1732969872">
          <w:marLeft w:val="0"/>
          <w:marRight w:val="0"/>
          <w:marTop w:val="0"/>
          <w:marBottom w:val="0"/>
          <w:divBdr>
            <w:top w:val="none" w:sz="0" w:space="0" w:color="auto"/>
            <w:left w:val="none" w:sz="0" w:space="0" w:color="auto"/>
            <w:bottom w:val="none" w:sz="0" w:space="0" w:color="auto"/>
            <w:right w:val="none" w:sz="0" w:space="0" w:color="auto"/>
          </w:divBdr>
        </w:div>
        <w:div w:id="1869877600">
          <w:marLeft w:val="0"/>
          <w:marRight w:val="0"/>
          <w:marTop w:val="0"/>
          <w:marBottom w:val="0"/>
          <w:divBdr>
            <w:top w:val="none" w:sz="0" w:space="0" w:color="auto"/>
            <w:left w:val="none" w:sz="0" w:space="0" w:color="auto"/>
            <w:bottom w:val="none" w:sz="0" w:space="0" w:color="auto"/>
            <w:right w:val="none" w:sz="0" w:space="0" w:color="auto"/>
          </w:divBdr>
        </w:div>
        <w:div w:id="2088844445">
          <w:marLeft w:val="0"/>
          <w:marRight w:val="0"/>
          <w:marTop w:val="0"/>
          <w:marBottom w:val="0"/>
          <w:divBdr>
            <w:top w:val="none" w:sz="0" w:space="0" w:color="auto"/>
            <w:left w:val="none" w:sz="0" w:space="0" w:color="auto"/>
            <w:bottom w:val="none" w:sz="0" w:space="0" w:color="auto"/>
            <w:right w:val="none" w:sz="0" w:space="0" w:color="auto"/>
          </w:divBdr>
        </w:div>
        <w:div w:id="2134513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bc-word-edit.officeapps.live.com/we/wordeditorframe.aspx?ui=en%2DUS&amp;rs=en%2DUS&amp;actnavid=eyJjIjo1NjkzMDM4ODJ9&amp;wopisrc=https%3A%2F%2Fusdedeop.sharepoint.com%2Fteams%2FOPEPDOCDO-CARES_implementation_internal%2F_vti_bin%2Fwopi.ashx%2Ffiles%2F62ffef92caee4200a062f0170824c83e&amp;wdlor=c616F5897%2d7A80%2d49A7%2d9D6A%2d96DB094F2047&amp;wdenableroaming=1&amp;mscc=1&amp;hid=1A070DA0-901B-C000-ACB3-7002F1E5E1CB&amp;wdorigin=Other&amp;jsapi=1&amp;jsapiver=v1&amp;newsession=1&amp;corrid=ee4ae551-0be2-9494-c63a-22f68abcf8cd&amp;usid=ee4ae551-0be2-9494-c63a-22f68abcf8cd&amp;sftc=1&amp;mtf=1&amp;sfp=1&amp;instantedit=1&amp;wopicomplete=1&amp;wdredirectionreason=Unified_SingleFlush&amp;preseededsessionkey=e5b5b756-b5b2-8be3-8061-f755489f7d30&amp;preseededwacsessionid=ee4ae551-0be2-9494-c63a-22f68abcf8cd&amp;rct=Medium&amp;ctp=LeastProtected"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ese.ed.gov/files/2021/08/Maintenance-of-Equity-updated-FAQs_final_08.06.2021.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125DAFE3-E675-4BB7-B5DE-F18EAA353F87}">
    <t:Anchor>
      <t:Comment id="550668249"/>
    </t:Anchor>
    <t:History>
      <t:Event id="{B07BA44E-AD9E-4F75-8B20-2F72B068DCDA}" time="2021-09-27T13:35:38.127Z">
        <t:Attribution userId="S::alexandra.shankster@ed.gov::9149390c-96eb-4997-a763-cdb207590794" userProvider="AD" userName="Shankster, Alexandra"/>
        <t:Anchor>
          <t:Comment id="550668249"/>
        </t:Anchor>
        <t:Create/>
      </t:Event>
      <t:Event id="{DAB3A2B9-0480-4588-AC65-4894E92456C1}" time="2021-09-27T13:35:38.127Z">
        <t:Attribution userId="S::alexandra.shankster@ed.gov::9149390c-96eb-4997-a763-cdb207590794" userProvider="AD" userName="Shankster, Alexandra"/>
        <t:Anchor>
          <t:Comment id="550668249"/>
        </t:Anchor>
        <t:Assign userId="S::Tiffany.Forrester@ed.gov::129964ed-8d52-48eb-9ffd-c503312cb192" userProvider="AD" userName="Forrester, Tiffany"/>
      </t:Event>
      <t:Event id="{D1BE29A2-D18F-40D8-B828-E0139D21F824}" time="2021-09-27T13:35:38.127Z">
        <t:Attribution userId="S::alexandra.shankster@ed.gov::9149390c-96eb-4997-a763-cdb207590794" userProvider="AD" userName="Shankster, Alexandra"/>
        <t:Anchor>
          <t:Comment id="550668249"/>
        </t:Anchor>
        <t:SetTitle title="@Forrester, Tiffany , please confirm or propose alternative guidance (and thank you for the flag!)"/>
      </t:Event>
    </t:History>
  </t:Task>
  <t:Task id="{FD907C52-3AF2-4128-A763-F9A55C2BE7E0}">
    <t:Anchor>
      <t:Comment id="620668809"/>
    </t:Anchor>
    <t:History>
      <t:Event id="{92BABECC-EE0C-4579-8E4E-3B364E24CDED}" time="2021-09-30T18:21:35.856Z">
        <t:Attribution userId="S::britt.e.jung@ed.gov::6eaa30ea-1f05-44dc-9d89-2605c205af80" userProvider="AD" userName="Jung, Britt E."/>
        <t:Anchor>
          <t:Comment id="2147366543"/>
        </t:Anchor>
        <t:Create/>
      </t:Event>
      <t:Event id="{E380E556-ADA3-40F4-A693-BC1F581DA9A5}" time="2021-09-30T18:21:35.856Z">
        <t:Attribution userId="S::britt.e.jung@ed.gov::6eaa30ea-1f05-44dc-9d89-2605c205af80" userProvider="AD" userName="Jung, Britt E."/>
        <t:Anchor>
          <t:Comment id="2147366543"/>
        </t:Anchor>
        <t:Assign userId="S::Jane.Simons@ed.gov::428de74e-53a2-40f7-896a-d8be6b6da2d0" userProvider="AD" userName="Simons, Jane"/>
      </t:Event>
      <t:Event id="{23317CE5-C0A1-4EC0-B439-DCA904FF7504}" time="2021-09-30T18:21:35.856Z">
        <t:Attribution userId="S::britt.e.jung@ed.gov::6eaa30ea-1f05-44dc-9d89-2605c205af80" userProvider="AD" userName="Jung, Britt E."/>
        <t:Anchor>
          <t:Comment id="2147366543"/>
        </t:Anchor>
        <t:SetTitle title="@Simons, Jane @Peternith, Rachel"/>
      </t:Event>
    </t:History>
  </t:Task>
  <t:Task id="{47139F34-D9DC-4348-B114-6AA395649444}">
    <t:Anchor>
      <t:Comment id="620751865"/>
    </t:Anchor>
    <t:History>
      <t:Event id="{C5AE91F9-F03B-472B-BF80-CC4A279C689E}" time="2021-10-08T15:18:12.555Z">
        <t:Attribution userId="S::alexandra.shankster@ed.gov::9149390c-96eb-4997-a763-cdb207590794" userProvider="AD" userName="Shankster, Alexandra"/>
        <t:Anchor>
          <t:Comment id="1924285738"/>
        </t:Anchor>
        <t:Create/>
      </t:Event>
      <t:Event id="{C5E3D5A8-C1CC-4CCE-8F11-7F3F2F26EF77}" time="2021-10-08T15:18:12.555Z">
        <t:Attribution userId="S::alexandra.shankster@ed.gov::9149390c-96eb-4997-a763-cdb207590794" userProvider="AD" userName="Shankster, Alexandra"/>
        <t:Anchor>
          <t:Comment id="1924285738"/>
        </t:Anchor>
        <t:Assign userId="S::Sarah.Newman@ed.gov::b746ed0f-8c9c-4f7e-9c12-43697cac6e0f" userProvider="AD" userName="Newman, Sarah"/>
      </t:Event>
      <t:Event id="{5E9C3EDB-89A5-4E94-8575-88466B711FE4}" time="2021-10-08T15:18:12.555Z">
        <t:Attribution userId="S::alexandra.shankster@ed.gov::9149390c-96eb-4997-a763-cdb207590794" userProvider="AD" userName="Shankster, Alexandra"/>
        <t:Anchor>
          <t:Comment id="1924285738"/>
        </t:Anchor>
        <t:SetTitle title="@Newman, Sarah , @Okahara, Kim , @Cornman, Stephen Your assistance here would be much appreciated. Could you add in any sources that currently collect these data from our universe (not samples)? Also appreciated: directing me to an OCR contact who …"/>
      </t:Event>
    </t:History>
  </t:Task>
  <t:Task id="{DAE75844-F0ED-43C0-97D3-0991A0ED5BA0}">
    <t:Anchor>
      <t:Comment id="449180671"/>
    </t:Anchor>
    <t:History>
      <t:Event id="{08121697-AC88-4956-A32E-9D953E150AE9}" time="2021-12-13T13:24:42.269Z">
        <t:Attribution userId="S::alexandra.shankster@ed.gov::9149390c-96eb-4997-a763-cdb207590794" userProvider="AD" userName="Shankster, Alexandra"/>
        <t:Anchor>
          <t:Comment id="2018676914"/>
        </t:Anchor>
        <t:Create/>
      </t:Event>
      <t:Event id="{8BDC191C-B57A-4862-972D-6775C187F553}" time="2021-12-13T13:24:42.269Z">
        <t:Attribution userId="S::alexandra.shankster@ed.gov::9149390c-96eb-4997-a763-cdb207590794" userProvider="AD" userName="Shankster, Alexandra"/>
        <t:Anchor>
          <t:Comment id="2018676914"/>
        </t:Anchor>
        <t:Assign userId="S::Sharon.Boivin@ed.gov::13db5a1b-ddf8-4960-a231-160cb3ba7263" userProvider="AD" userName="Boivin, Sharon"/>
      </t:Event>
      <t:Event id="{0C278F16-89B7-4B88-AE84-4C22BA0D9CBF}" time="2021-12-13T13:24:42.269Z">
        <t:Attribution userId="S::alexandra.shankster@ed.gov::9149390c-96eb-4997-a763-cdb207590794" userProvider="AD" userName="Shankster, Alexandra"/>
        <t:Anchor>
          <t:Comment id="2018676914"/>
        </t:Anchor>
        <t:SetTitle title="@Boivin, Sharon if you have any thoughts on this, I'd be much obliged!"/>
      </t:Event>
      <t:Event id="{D336EEBB-B328-4A9A-A4D5-43C60FCEDC51}" time="2021-12-17T15:38:41.258Z">
        <t:Attribution userId="S::alexandra.shankster@ed.gov::9149390c-96eb-4997-a763-cdb207590794" userProvider="AD" userName="Shankster, Alexandr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4B222E705DF647AFC9C675A462835C" ma:contentTypeVersion="10" ma:contentTypeDescription="Create a new document." ma:contentTypeScope="" ma:versionID="d0e92c4e3efd89eb3862458237774557">
  <xsd:schema xmlns:xsd="http://www.w3.org/2001/XMLSchema" xmlns:xs="http://www.w3.org/2001/XMLSchema" xmlns:p="http://schemas.microsoft.com/office/2006/metadata/properties" xmlns:ns2="913fafb8-8ecc-40e4-9d76-36f25eb14c54" xmlns:ns3="ab9b5319-1185-4140-9a26-9cb9df080838" targetNamespace="http://schemas.microsoft.com/office/2006/metadata/properties" ma:root="true" ma:fieldsID="c2ba31ccf12c67a13063956a6cfb814f" ns2:_="" ns3:_="">
    <xsd:import namespace="913fafb8-8ecc-40e4-9d76-36f25eb14c54"/>
    <xsd:import namespace="ab9b5319-1185-4140-9a26-9cb9df0808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fafb8-8ecc-40e4-9d76-36f25eb14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9b5319-1185-4140-9a26-9cb9df08083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b9b5319-1185-4140-9a26-9cb9df080838">
      <UserInfo>
        <DisplayName>McHugh, Erin</DisplayName>
        <AccountId>69</AccountId>
        <AccountType/>
      </UserInfo>
      <UserInfo>
        <DisplayName>Rinz, Juliana</DisplayName>
        <AccountId>89</AccountId>
        <AccountType/>
      </UserInfo>
      <UserInfo>
        <DisplayName>Fortelny, Gregory</DisplayName>
        <AccountId>40</AccountId>
        <AccountType/>
      </UserInfo>
      <UserInfo>
        <DisplayName>Boivin, Sharon</DisplayName>
        <AccountId>12</AccountId>
        <AccountType/>
      </UserInfo>
      <UserInfo>
        <DisplayName>Bogart, Joanne</DisplayName>
        <AccountId>18</AccountId>
        <AccountType/>
      </UserInfo>
      <UserInfo>
        <DisplayName>Bennett, Christopher (OPEPD)</DisplayName>
        <AccountId>114</AccountId>
        <AccountType/>
      </UserInfo>
      <UserInfo>
        <DisplayName>Mullan, Kate</DisplayName>
        <AccountId>125</AccountId>
        <AccountType/>
      </UserInfo>
      <UserInfo>
        <DisplayName>Axt, Kathy</DisplayName>
        <AccountId>115</AccountId>
        <AccountType/>
      </UserInfo>
      <UserInfo>
        <DisplayName>Brake, Andrew</DisplayName>
        <AccountId>143</AccountId>
        <AccountType/>
      </UserInfo>
      <UserInfo>
        <DisplayName>Madoo, Brent G.</DisplayName>
        <AccountId>11</AccountId>
        <AccountType/>
      </UserInfo>
      <UserInfo>
        <DisplayName>Jung, Britt E.</DisplayName>
        <AccountId>45</AccountId>
        <AccountType/>
      </UserInfo>
      <UserInfo>
        <DisplayName>Birch, Christopher</DisplayName>
        <AccountId>133</AccountId>
        <AccountType/>
      </UserInfo>
      <UserInfo>
        <DisplayName>Rosenblum, Ian</DisplayName>
        <AccountId>113</AccountId>
        <AccountType/>
      </UserInfo>
      <UserInfo>
        <DisplayName>Miller, Meredith</DisplayName>
        <AccountId>140</AccountId>
        <AccountType/>
      </UserInfo>
      <UserInfo>
        <DisplayName>Tucker, Keith</DisplayName>
        <AccountId>17</AccountId>
        <AccountType/>
      </UserInfo>
      <UserInfo>
        <DisplayName>Joseph, Denise</DisplayName>
        <AccountId>157</AccountId>
        <AccountType/>
      </UserInfo>
      <UserInfo>
        <DisplayName>Tate, Abena</DisplayName>
        <AccountId>146</AccountId>
        <AccountType/>
      </UserInfo>
      <UserInfo>
        <DisplayName>Fu, Brian</DisplayName>
        <AccountId>19</AccountId>
        <AccountType/>
      </UserInfo>
      <UserInfo>
        <DisplayName>Gulman, Talya</DisplayName>
        <AccountId>35</AccountId>
        <AccountType/>
      </UserInfo>
      <UserInfo>
        <DisplayName>Shankster, Alexandra</DisplayName>
        <AccountId>81</AccountId>
        <AccountType/>
      </UserInfo>
      <UserInfo>
        <DisplayName>Cornman, Stephen</DisplayName>
        <AccountId>181</AccountId>
        <AccountType/>
      </UserInfo>
      <UserInfo>
        <DisplayName>Harris-Aikens, Donna</DisplayName>
        <AccountId>130</AccountId>
        <AccountType/>
      </UserInfo>
      <UserInfo>
        <DisplayName>Cardichon, Jessica</DisplayName>
        <AccountId>129</AccountId>
        <AccountType/>
      </UserInfo>
      <UserInfo>
        <DisplayName>Rentner, Diane</DisplayName>
        <AccountId>191</AccountId>
        <AccountType/>
      </UserInfo>
      <UserInfo>
        <DisplayName>Simpson, JB</DisplayName>
        <AccountId>251</AccountId>
        <AccountType/>
      </UserInfo>
      <UserInfo>
        <DisplayName>Simons, Jane</DisplayName>
        <AccountId>200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82EB0-811A-4806-83F7-FC78D35BD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fafb8-8ecc-40e4-9d76-36f25eb14c54"/>
    <ds:schemaRef ds:uri="ab9b5319-1185-4140-9a26-9cb9df0808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74A362-2156-48FA-A576-8CC3E895E1F4}">
  <ds:schemaRefs>
    <ds:schemaRef ds:uri="http://schemas.microsoft.com/sharepoint/v3/contenttype/forms"/>
  </ds:schemaRefs>
</ds:datastoreItem>
</file>

<file path=customXml/itemProps3.xml><?xml version="1.0" encoding="utf-8"?>
<ds:datastoreItem xmlns:ds="http://schemas.openxmlformats.org/officeDocument/2006/customXml" ds:itemID="{8EFD321E-7DDE-4EC8-A090-E674B80C5BA1}">
  <ds:schemaRefs>
    <ds:schemaRef ds:uri="http://schemas.microsoft.com/office/2006/metadata/properties"/>
    <ds:schemaRef ds:uri="http://www.w3.org/XML/1998/namespace"/>
    <ds:schemaRef ds:uri="http://purl.org/dc/elements/1.1/"/>
    <ds:schemaRef ds:uri="913fafb8-8ecc-40e4-9d76-36f25eb14c54"/>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ab9b5319-1185-4140-9a26-9cb9df080838"/>
  </ds:schemaRefs>
</ds:datastoreItem>
</file>

<file path=customXml/itemProps4.xml><?xml version="1.0" encoding="utf-8"?>
<ds:datastoreItem xmlns:ds="http://schemas.openxmlformats.org/officeDocument/2006/customXml" ds:itemID="{1C0525D8-A3D8-43ED-94D0-E8F9E2DED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10808</Words>
  <Characters>61612</Characters>
  <Application>Microsoft Office Word</Application>
  <DocSecurity>0</DocSecurity>
  <Lines>513</Lines>
  <Paragraphs>144</Paragraphs>
  <ScaleCrop>false</ScaleCrop>
  <Company/>
  <LinksUpToDate>false</LinksUpToDate>
  <CharactersWithSpaces>72276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Kate Mullan</cp:lastModifiedBy>
  <cp:revision>2</cp:revision>
  <dcterms:created xsi:type="dcterms:W3CDTF">2022-01-05T16:01:00Z</dcterms:created>
  <dcterms:modified xsi:type="dcterms:W3CDTF">2022-01-05T16:01:00Z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0x010100CF4B222E705DF647AFC9C675A462835C</vt:lpwstr>
  </property>
</Properties>
</file>