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1A8" w:rsidRDefault="00D021A8" w14:paraId="37973012" w14:textId="77777777">
      <w:pPr>
        <w:pStyle w:val="Title"/>
        <w:framePr w:w="6712" w:h="721" w:wrap="notBeside" w:hAnchor="page" w:vAnchor="page" w:x="2881" w:y="901" w:anchorLock="1"/>
        <w:rPr>
          <w:color w:val="000080"/>
          <w:sz w:val="28"/>
        </w:rPr>
      </w:pPr>
      <w:r>
        <w:rPr>
          <w:color w:val="000080"/>
          <w:sz w:val="28"/>
        </w:rPr>
        <w:t>United States Department of Education</w:t>
      </w:r>
    </w:p>
    <w:p w:rsidR="00DE55C1" w:rsidP="00FF5B7B" w:rsidRDefault="00A747D8" w14:paraId="3E1C02AC" w14:textId="77777777">
      <w:r>
        <w:rPr>
          <w:b/>
          <w:noProof/>
          <w:sz w:val="20"/>
        </w:rPr>
        <w:pict w14:anchorId="04212C0B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margin-left:0;margin-top:36pt;width:1in;height:1in;z-index:1;mso-position-vertical-relative:page" type="#_x0000_t75">
            <v:imagedata o:title="EDSEALC" r:id="rId10"/>
            <w10:wrap type="topAndBottom" anchory="page"/>
            <w10:anchorlock/>
          </v:shape>
        </w:pict>
      </w:r>
    </w:p>
    <w:p w:rsidR="00FF5B7B" w:rsidP="00FF5B7B" w:rsidRDefault="00B85C8A" w14:paraId="239B10DA" w14:textId="498C73C2">
      <w:r>
        <w:tab/>
      </w:r>
      <w:r>
        <w:tab/>
      </w:r>
      <w:r>
        <w:tab/>
      </w:r>
      <w:r>
        <w:tab/>
      </w:r>
      <w:r>
        <w:tab/>
      </w:r>
      <w:r>
        <w:tab/>
      </w:r>
      <w:r w:rsidR="00BB7D20">
        <w:tab/>
      </w:r>
      <w:r w:rsidR="0078683C">
        <w:t xml:space="preserve">January </w:t>
      </w:r>
      <w:r w:rsidR="001143DF">
        <w:t>20</w:t>
      </w:r>
      <w:r w:rsidRPr="00323D00" w:rsidR="00E91111">
        <w:t>, 202</w:t>
      </w:r>
      <w:r w:rsidR="00BB7D20">
        <w:t>2</w:t>
      </w:r>
    </w:p>
    <w:p w:rsidRPr="003E3C83" w:rsidR="0084346C" w:rsidP="00FF5B7B" w:rsidRDefault="0084346C" w14:paraId="50A1E80B" w14:textId="77777777"/>
    <w:p w:rsidRPr="003E3C83" w:rsidR="00FF5B7B" w:rsidP="00FF5B7B" w:rsidRDefault="00FF5B7B" w14:paraId="0EE24288" w14:textId="77777777">
      <w:r w:rsidRPr="003E3C83">
        <w:t>MEMORA</w:t>
      </w:r>
      <w:r>
        <w:t>N</w:t>
      </w:r>
      <w:r w:rsidRPr="003E3C83">
        <w:t>DUM</w:t>
      </w:r>
    </w:p>
    <w:p w:rsidRPr="003E3C83" w:rsidR="00FF5B7B" w:rsidP="00FF5B7B" w:rsidRDefault="00FF5B7B" w14:paraId="191F0BE3" w14:textId="77777777"/>
    <w:p w:rsidRPr="003E3C83" w:rsidR="00FF5B7B" w:rsidP="00FF5B7B" w:rsidRDefault="00FF5B7B" w14:paraId="5717CAF2" w14:textId="77777777">
      <w:r w:rsidRPr="003E3C83">
        <w:t>TO:</w:t>
      </w:r>
      <w:r w:rsidRPr="003E3C83">
        <w:tab/>
      </w:r>
      <w:r w:rsidRPr="003E3C83">
        <w:tab/>
      </w:r>
      <w:r w:rsidRPr="003E3C83">
        <w:tab/>
        <w:t>Lindsay Abate</w:t>
      </w:r>
    </w:p>
    <w:p w:rsidRPr="003E3C83" w:rsidR="00FF5B7B" w:rsidP="00FF5B7B" w:rsidRDefault="00FF5B7B" w14:paraId="46D18AB1" w14:textId="77777777">
      <w:r w:rsidRPr="003E3C83">
        <w:tab/>
      </w:r>
      <w:r w:rsidRPr="003E3C83">
        <w:tab/>
      </w:r>
      <w:r w:rsidRPr="003E3C83">
        <w:tab/>
        <w:t>Office of Management and Budget Desk Officer</w:t>
      </w:r>
    </w:p>
    <w:p w:rsidRPr="003E3C83" w:rsidR="00FF5B7B" w:rsidP="00FF5B7B" w:rsidRDefault="00FF5B7B" w14:paraId="6FC28DE7" w14:textId="77777777"/>
    <w:p w:rsidR="003A7886" w:rsidP="00796AF7" w:rsidRDefault="00FF5B7B" w14:paraId="75C1E2C8" w14:textId="70245F9A">
      <w:r w:rsidRPr="003E3C83">
        <w:t>FROM:</w:t>
      </w:r>
      <w:r w:rsidRPr="003E3C83">
        <w:tab/>
      </w:r>
      <w:r w:rsidRPr="003E3C83">
        <w:tab/>
      </w:r>
      <w:r w:rsidR="0078683C">
        <w:t>Gaby Watts</w:t>
      </w:r>
    </w:p>
    <w:p w:rsidRPr="00FB613F" w:rsidR="00796AF7" w:rsidP="00796AF7" w:rsidRDefault="00796AF7" w14:paraId="374ACB01" w14:textId="64AAA33E">
      <w:r>
        <w:tab/>
      </w:r>
      <w:r>
        <w:tab/>
      </w:r>
      <w:r>
        <w:tab/>
        <w:t xml:space="preserve">Senior Director, </w:t>
      </w:r>
      <w:r w:rsidR="0078683C">
        <w:t>Student</w:t>
      </w:r>
      <w:r>
        <w:t xml:space="preserve"> Service</w:t>
      </w:r>
    </w:p>
    <w:p w:rsidRPr="003E3C83" w:rsidR="00FF5B7B" w:rsidP="003A7886" w:rsidRDefault="00FF5B7B" w14:paraId="7421F601" w14:textId="2A25FE54"/>
    <w:p w:rsidRPr="003E3C83" w:rsidR="00FF5B7B" w:rsidP="00FF5B7B" w:rsidRDefault="00FF5B7B" w14:paraId="55E788E9" w14:textId="77777777">
      <w:pPr>
        <w:ind w:left="2160" w:hanging="2160"/>
      </w:pPr>
      <w:r w:rsidRPr="003E3C83">
        <w:t>RE:</w:t>
      </w:r>
      <w:r w:rsidRPr="003E3C83">
        <w:tab/>
        <w:t>Emergency request for Paperwork Reduction Act (PRA) approval</w:t>
      </w:r>
    </w:p>
    <w:p w:rsidRPr="003E3C83" w:rsidR="00FF5B7B" w:rsidP="00FF5B7B" w:rsidRDefault="00FF5B7B" w14:paraId="2E7C38EC" w14:textId="77777777">
      <w:pPr>
        <w:ind w:left="2160" w:hanging="2160"/>
      </w:pPr>
    </w:p>
    <w:p w:rsidRPr="003E3C83" w:rsidR="00FF5B7B" w:rsidP="00FF5B7B" w:rsidRDefault="00FF5B7B" w14:paraId="6EA08D40" w14:textId="77777777">
      <w:pPr>
        <w:rPr>
          <w:rFonts w:eastAsia="Calibri"/>
        </w:rPr>
      </w:pPr>
    </w:p>
    <w:p w:rsidR="000F4CF3" w:rsidP="00290B31" w:rsidRDefault="00FF5B7B" w14:paraId="2057B016" w14:textId="403F5106">
      <w:pPr>
        <w:pStyle w:val="Default"/>
      </w:pPr>
      <w:r w:rsidRPr="00BA65BE">
        <w:rPr>
          <w:rFonts w:eastAsia="Calibri"/>
        </w:rPr>
        <w:t xml:space="preserve">Pursuant to the Office of Management and Budget (OMB) procedures established at 5 CFR 1320, </w:t>
      </w:r>
      <w:r w:rsidR="007758E1">
        <w:rPr>
          <w:rFonts w:eastAsia="Calibri"/>
        </w:rPr>
        <w:t>the U.S. Department of Education (the Department)</w:t>
      </w:r>
      <w:r w:rsidRPr="00BA65BE">
        <w:rPr>
          <w:rFonts w:eastAsia="Calibri"/>
        </w:rPr>
        <w:t xml:space="preserve"> requests that the following collection of </w:t>
      </w:r>
      <w:r w:rsidRPr="003D37C7">
        <w:rPr>
          <w:rFonts w:eastAsia="Calibri"/>
        </w:rPr>
        <w:t>information,</w:t>
      </w:r>
      <w:r w:rsidRPr="003D37C7">
        <w:t xml:space="preserve"> </w:t>
      </w:r>
      <w:r w:rsidRPr="003D37C7" w:rsidR="0044583D">
        <w:t xml:space="preserve">Supplemental Support under the American Rescue Plan (SSARP) </w:t>
      </w:r>
      <w:r w:rsidRPr="003D37C7" w:rsidR="00FD17C6">
        <w:t>Application</w:t>
      </w:r>
      <w:r w:rsidRPr="003D37C7">
        <w:rPr>
          <w:rFonts w:eastAsia="Calibri"/>
        </w:rPr>
        <w:t xml:space="preserve">, be processed in accordance with section 1320.13 Emergency Processing. </w:t>
      </w:r>
      <w:r w:rsidRPr="003D37C7" w:rsidR="00D01FE3">
        <w:rPr>
          <w:rFonts w:eastAsia="Calibri"/>
        </w:rPr>
        <w:t xml:space="preserve"> </w:t>
      </w:r>
      <w:r w:rsidR="007758E1">
        <w:rPr>
          <w:rFonts w:eastAsia="Calibri"/>
        </w:rPr>
        <w:t xml:space="preserve">The </w:t>
      </w:r>
      <w:r w:rsidR="000429DE">
        <w:rPr>
          <w:rFonts w:eastAsia="Calibri"/>
        </w:rPr>
        <w:t>Department</w:t>
      </w:r>
      <w:r w:rsidRPr="003D37C7">
        <w:rPr>
          <w:rFonts w:eastAsia="Calibri"/>
        </w:rPr>
        <w:t xml:space="preserve"> has determined</w:t>
      </w:r>
      <w:r w:rsidRPr="00BA65BE">
        <w:rPr>
          <w:rFonts w:eastAsia="Calibri"/>
        </w:rPr>
        <w:t xml:space="preserve"> that this information must be collected prior to the expiration of time periods established under Part 1320, and that this information is essential to </w:t>
      </w:r>
      <w:r w:rsidR="000429DE">
        <w:rPr>
          <w:rFonts w:eastAsia="Calibri"/>
        </w:rPr>
        <w:t>the Department</w:t>
      </w:r>
      <w:r w:rsidRPr="00BA65BE">
        <w:rPr>
          <w:rFonts w:eastAsia="Calibri"/>
        </w:rPr>
        <w:t xml:space="preserve">’s ability to effectively </w:t>
      </w:r>
      <w:r w:rsidR="008762A7">
        <w:rPr>
          <w:rFonts w:eastAsia="Calibri"/>
        </w:rPr>
        <w:t>issue grant awards under the Higher Education Emergency Relief Fund (HEERF) to</w:t>
      </w:r>
      <w:r w:rsidRPr="00BA65BE">
        <w:t xml:space="preserve"> address the disruption</w:t>
      </w:r>
      <w:r w:rsidR="008762A7">
        <w:t>s</w:t>
      </w:r>
      <w:r w:rsidRPr="00BA65BE">
        <w:t xml:space="preserve"> posed by the Novel (new) Coronavirus</w:t>
      </w:r>
      <w:r w:rsidRPr="003E3C83">
        <w:t xml:space="preserve"> (</w:t>
      </w:r>
      <w:bookmarkStart w:name="_Hlk37342712" w:id="0"/>
      <w:r w:rsidRPr="003E3C83">
        <w:t>“2019-nCoV”</w:t>
      </w:r>
      <w:bookmarkEnd w:id="0"/>
      <w:r w:rsidRPr="003E3C83">
        <w:t xml:space="preserve">).  </w:t>
      </w:r>
    </w:p>
    <w:p w:rsidRPr="00136B9A" w:rsidR="00FF5B7B" w:rsidP="00FF5B7B" w:rsidRDefault="00FF5B7B" w14:paraId="5F0AFBC1" w14:textId="77777777"/>
    <w:p w:rsidR="00031B79" w:rsidP="00031B79" w:rsidRDefault="00DB5767" w14:paraId="603BC677" w14:textId="0A0C6E7C">
      <w:r w:rsidRPr="000C1349">
        <w:t xml:space="preserve">Section </w:t>
      </w:r>
      <w:r w:rsidRPr="000C1349" w:rsidR="000C1349">
        <w:t xml:space="preserve">2003 </w:t>
      </w:r>
      <w:r w:rsidRPr="000C1349">
        <w:t xml:space="preserve">of </w:t>
      </w:r>
      <w:r w:rsidRPr="000C1349" w:rsidR="000C1349">
        <w:t>the American</w:t>
      </w:r>
      <w:r w:rsidR="000C1349">
        <w:t xml:space="preserve"> Rescue Plan (ARP)</w:t>
      </w:r>
      <w:r w:rsidRPr="00DB5767">
        <w:t xml:space="preserve"> </w:t>
      </w:r>
      <w:r w:rsidR="00053C4D">
        <w:t xml:space="preserve">allocates </w:t>
      </w:r>
      <w:r w:rsidR="00307958">
        <w:t>funds</w:t>
      </w:r>
      <w:r w:rsidRPr="00DB5767">
        <w:t xml:space="preserve"> for institutions of higher education</w:t>
      </w:r>
      <w:r w:rsidR="00F143BC">
        <w:t xml:space="preserve"> (IHEs)</w:t>
      </w:r>
      <w:r w:rsidRPr="00DB5767">
        <w:t xml:space="preserve"> that the Secretary determines have the greatest unmet needs related to </w:t>
      </w:r>
      <w:r w:rsidR="00CA5B49">
        <w:t xml:space="preserve">the </w:t>
      </w:r>
      <w:r w:rsidRPr="00DB5767">
        <w:t xml:space="preserve">coronavirus.  This collection includes </w:t>
      </w:r>
      <w:r w:rsidR="00805E61">
        <w:t>1) a certification and agreement and 2) a profile form</w:t>
      </w:r>
      <w:r w:rsidRPr="00A326AF" w:rsidR="00A326AF">
        <w:t xml:space="preserve"> that will be used by institutions </w:t>
      </w:r>
      <w:r w:rsidR="00805E61">
        <w:t>applying</w:t>
      </w:r>
      <w:r w:rsidRPr="00A326AF" w:rsidR="00A326AF">
        <w:t xml:space="preserve"> for discretionary grant funding under this section.</w:t>
      </w:r>
    </w:p>
    <w:p w:rsidR="00DB5767" w:rsidP="00031B79" w:rsidRDefault="00DB5767" w14:paraId="6FA8C877" w14:textId="77777777"/>
    <w:p w:rsidR="00380402" w:rsidP="00136B9A" w:rsidRDefault="007758E1" w14:paraId="0F39C661" w14:textId="0A9CED1C">
      <w:pPr>
        <w:pStyle w:val="lbexindent"/>
        <w:spacing w:before="0" w:beforeAutospacing="0"/>
        <w:ind w:firstLine="0"/>
      </w:pPr>
      <w:r>
        <w:t>In designing</w:t>
      </w:r>
      <w:r w:rsidR="00FE7505">
        <w:t xml:space="preserve"> and implementing</w:t>
      </w:r>
      <w:r>
        <w:t xml:space="preserve"> this program, the Department </w:t>
      </w:r>
      <w:r w:rsidR="00E81D89">
        <w:t xml:space="preserve">seeks to </w:t>
      </w:r>
      <w:r w:rsidR="008B3FB5">
        <w:t xml:space="preserve">be responsive to rapidly changing conditions </w:t>
      </w:r>
      <w:r w:rsidR="00A14914">
        <w:t>caused by</w:t>
      </w:r>
      <w:r w:rsidR="008B3FB5">
        <w:t xml:space="preserve"> the omicron variant</w:t>
      </w:r>
      <w:r w:rsidR="00D72721">
        <w:t xml:space="preserve"> and to support the evolving needs </w:t>
      </w:r>
      <w:r w:rsidR="0082248C">
        <w:t>of American higher education</w:t>
      </w:r>
      <w:r w:rsidR="00D72721">
        <w:t xml:space="preserve"> during this </w:t>
      </w:r>
      <w:r w:rsidR="00A14914">
        <w:t xml:space="preserve">difficult </w:t>
      </w:r>
      <w:r w:rsidR="00D72721">
        <w:t xml:space="preserve">time.  </w:t>
      </w:r>
      <w:r w:rsidR="00343DEB">
        <w:t>The unanticipated arrival of this new</w:t>
      </w:r>
      <w:r w:rsidR="006C4DCD">
        <w:t xml:space="preserve">, </w:t>
      </w:r>
      <w:r w:rsidR="00343DEB">
        <w:t xml:space="preserve">highly contagious variant </w:t>
      </w:r>
      <w:r w:rsidR="006373FE">
        <w:t xml:space="preserve">has </w:t>
      </w:r>
      <w:r w:rsidR="0082248C">
        <w:t xml:space="preserve">created </w:t>
      </w:r>
      <w:r w:rsidR="00236AB5">
        <w:t>further</w:t>
      </w:r>
      <w:r w:rsidR="0082248C">
        <w:t xml:space="preserve"> challenges for</w:t>
      </w:r>
      <w:r w:rsidR="00FE7505">
        <w:t xml:space="preserve"> </w:t>
      </w:r>
      <w:r w:rsidR="0082248C">
        <w:t>IHEs and their students</w:t>
      </w:r>
      <w:r w:rsidR="00236AB5">
        <w:t xml:space="preserve"> that have already </w:t>
      </w:r>
      <w:r w:rsidR="00A47F7B">
        <w:t xml:space="preserve">spent nearly two years </w:t>
      </w:r>
      <w:r w:rsidR="0008134D">
        <w:t>coping with the effects of the pandemic</w:t>
      </w:r>
      <w:r w:rsidR="00A47F7B">
        <w:t>.  T</w:t>
      </w:r>
      <w:r w:rsidR="005B550B">
        <w:t xml:space="preserve">he Department seeks to quickly make this funding available </w:t>
      </w:r>
      <w:r w:rsidR="001B6CAF">
        <w:t xml:space="preserve">to assist those institutions </w:t>
      </w:r>
      <w:r w:rsidR="003D7258">
        <w:t xml:space="preserve">that have experienced the greatest economic and educational disruptions caused by </w:t>
      </w:r>
      <w:r w:rsidRPr="00AE5E87" w:rsidR="003D7258">
        <w:t>2019-nCoV</w:t>
      </w:r>
      <w:r w:rsidR="003D7258">
        <w:t>.</w:t>
      </w:r>
      <w:r w:rsidR="00964342">
        <w:t xml:space="preserve">  </w:t>
      </w:r>
      <w:r w:rsidR="003C759B">
        <w:t>Therefore, we are requesting emergency approval in order to expedite the</w:t>
      </w:r>
      <w:r w:rsidR="00055362">
        <w:t xml:space="preserve"> announcement of the application period for these funds.</w:t>
      </w:r>
      <w:r w:rsidR="003D7258">
        <w:t xml:space="preserve">  </w:t>
      </w:r>
      <w:r w:rsidRPr="00497C65" w:rsidR="00FF5B7B">
        <w:t>If this emergency collection is not approved, the Department</w:t>
      </w:r>
      <w:r w:rsidR="00FB75E8">
        <w:t xml:space="preserve"> will be unable to </w:t>
      </w:r>
      <w:r w:rsidR="00055362">
        <w:t>announce the availab</w:t>
      </w:r>
      <w:r w:rsidR="006F0C33">
        <w:t>i</w:t>
      </w:r>
      <w:r w:rsidR="00055362">
        <w:t>l</w:t>
      </w:r>
      <w:r w:rsidR="006F0C33">
        <w:t>ity</w:t>
      </w:r>
      <w:r w:rsidR="00055362">
        <w:t xml:space="preserve"> of this funding</w:t>
      </w:r>
      <w:r w:rsidR="00721987">
        <w:t xml:space="preserve">, </w:t>
      </w:r>
      <w:r w:rsidR="0087642F">
        <w:t>review</w:t>
      </w:r>
      <w:r w:rsidR="00721987">
        <w:t xml:space="preserve"> application</w:t>
      </w:r>
      <w:r w:rsidR="0087642F">
        <w:t>s</w:t>
      </w:r>
      <w:r w:rsidR="00721987">
        <w:t xml:space="preserve">, and </w:t>
      </w:r>
      <w:r w:rsidR="009E6616">
        <w:t xml:space="preserve">issue </w:t>
      </w:r>
      <w:r w:rsidR="00AF5E3F">
        <w:t>awards</w:t>
      </w:r>
      <w:r w:rsidR="00F70ABE">
        <w:t xml:space="preserve"> in a timely manner.  </w:t>
      </w:r>
    </w:p>
    <w:p w:rsidRPr="00E52514" w:rsidR="00FF5B7B" w:rsidP="00FF5B7B" w:rsidRDefault="00FF5B7B" w14:paraId="7F6AA3C0" w14:textId="289A713D">
      <w:pPr>
        <w:rPr>
          <w:rFonts w:eastAsia="Calibri"/>
        </w:rPr>
      </w:pPr>
      <w:r w:rsidRPr="003E3C83">
        <w:rPr>
          <w:rFonts w:eastAsia="Calibri"/>
        </w:rPr>
        <w:lastRenderedPageBreak/>
        <w:t xml:space="preserve">Given the short timeframe, </w:t>
      </w:r>
      <w:r w:rsidR="000429DE">
        <w:rPr>
          <w:rFonts w:eastAsia="Calibri"/>
        </w:rPr>
        <w:t>the Department</w:t>
      </w:r>
      <w:r w:rsidRPr="003E3C83">
        <w:rPr>
          <w:rFonts w:eastAsia="Calibri"/>
        </w:rPr>
        <w:t xml:space="preserve"> is unable to consult with the public prior to issuing the forms</w:t>
      </w:r>
      <w:r w:rsidR="009F6360">
        <w:rPr>
          <w:rFonts w:eastAsia="Calibri"/>
        </w:rPr>
        <w:t>.  H</w:t>
      </w:r>
      <w:r w:rsidRPr="003E3C83">
        <w:rPr>
          <w:rFonts w:eastAsia="Calibri"/>
        </w:rPr>
        <w:t>owever</w:t>
      </w:r>
      <w:r w:rsidR="00380402">
        <w:rPr>
          <w:rFonts w:eastAsia="Calibri"/>
        </w:rPr>
        <w:t>,</w:t>
      </w:r>
      <w:r w:rsidRPr="003E3C83">
        <w:rPr>
          <w:rFonts w:eastAsia="Calibri"/>
        </w:rPr>
        <w:t xml:space="preserve"> </w:t>
      </w:r>
      <w:r w:rsidR="000429DE">
        <w:rPr>
          <w:rFonts w:eastAsia="Calibri"/>
        </w:rPr>
        <w:t>the Department</w:t>
      </w:r>
      <w:r w:rsidRPr="003E3C83">
        <w:rPr>
          <w:rFonts w:eastAsia="Calibri"/>
        </w:rPr>
        <w:t xml:space="preserve"> has ample experience designing other similar forms </w:t>
      </w:r>
      <w:r w:rsidRPr="00E52514">
        <w:rPr>
          <w:rFonts w:eastAsia="Calibri"/>
        </w:rPr>
        <w:t xml:space="preserve">in a way that is clear and minimizes burden.  We estimate that </w:t>
      </w:r>
      <w:r w:rsidRPr="00E52514" w:rsidR="00EB4E21">
        <w:rPr>
          <w:rFonts w:eastAsia="Calibri"/>
        </w:rPr>
        <w:t xml:space="preserve">the </w:t>
      </w:r>
      <w:r w:rsidR="00A92CEF">
        <w:rPr>
          <w:rFonts w:eastAsia="Calibri"/>
        </w:rPr>
        <w:t>application</w:t>
      </w:r>
      <w:r w:rsidRPr="00E52514" w:rsidR="00EB4E21">
        <w:rPr>
          <w:rFonts w:eastAsia="Calibri"/>
        </w:rPr>
        <w:t xml:space="preserve"> </w:t>
      </w:r>
      <w:r w:rsidRPr="00E52514">
        <w:rPr>
          <w:rFonts w:eastAsia="Calibri"/>
        </w:rPr>
        <w:t xml:space="preserve">will </w:t>
      </w:r>
      <w:r w:rsidRPr="00AC0C53">
        <w:rPr>
          <w:rFonts w:eastAsia="Calibri"/>
        </w:rPr>
        <w:t xml:space="preserve">require </w:t>
      </w:r>
      <w:r w:rsidRPr="00AC0C53" w:rsidR="00D01FE3">
        <w:rPr>
          <w:rFonts w:eastAsia="Calibri"/>
        </w:rPr>
        <w:t>3</w:t>
      </w:r>
      <w:r w:rsidR="00D01FE3">
        <w:rPr>
          <w:rFonts w:eastAsia="Calibri"/>
        </w:rPr>
        <w:t xml:space="preserve"> hours per applicant</w:t>
      </w:r>
      <w:r w:rsidRPr="00E52514">
        <w:rPr>
          <w:rFonts w:eastAsia="Calibri"/>
        </w:rPr>
        <w:t xml:space="preserve"> to complete.</w:t>
      </w:r>
    </w:p>
    <w:p w:rsidRPr="00E52514" w:rsidR="00343B2B" w:rsidP="00FF5B7B" w:rsidRDefault="00343B2B" w14:paraId="6EA12296" w14:textId="77777777">
      <w:pPr>
        <w:rPr>
          <w:rFonts w:eastAsia="Calibri"/>
        </w:rPr>
      </w:pPr>
    </w:p>
    <w:p w:rsidRPr="003E3C83" w:rsidR="00FF5B7B" w:rsidP="009344BD" w:rsidRDefault="00404D11" w14:paraId="5236B59B" w14:textId="76C6E30A">
      <w:pPr>
        <w:tabs>
          <w:tab w:val="left" w:pos="-720"/>
          <w:tab w:val="left" w:pos="0"/>
        </w:tabs>
        <w:suppressAutoHyphens/>
      </w:pPr>
      <w:r w:rsidRPr="00E52514">
        <w:t xml:space="preserve">The Department is requesting an emergency clearance from OMB by </w:t>
      </w:r>
      <w:r w:rsidR="00AC0C53">
        <w:t xml:space="preserve">January 25, </w:t>
      </w:r>
      <w:proofErr w:type="gramStart"/>
      <w:r w:rsidR="00AC0C53">
        <w:t>2022</w:t>
      </w:r>
      <w:proofErr w:type="gramEnd"/>
      <w:r>
        <w:t xml:space="preserve"> and will publish an emergency notice with a </w:t>
      </w:r>
      <w:r w:rsidR="000C4A1D">
        <w:t>30</w:t>
      </w:r>
      <w:r w:rsidR="00982337">
        <w:t xml:space="preserve"> </w:t>
      </w:r>
      <w:r>
        <w:t>day comment period as required by 5 CFR 1320.8(d) to solicit public comments on the regular information collection.</w:t>
      </w:r>
    </w:p>
    <w:sectPr w:rsidRPr="003E3C83" w:rsidR="00FF5B7B" w:rsidSect="00BB62E7">
      <w:footerReference w:type="default" r:id="rId11"/>
      <w:footerReference w:type="first" r:id="rId12"/>
      <w:pgSz w:w="12240" w:h="15840" w:code="1"/>
      <w:pgMar w:top="1440" w:right="1728" w:bottom="1440" w:left="1728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86E3" w14:textId="77777777" w:rsidR="00A747D8" w:rsidRDefault="00A747D8">
      <w:r>
        <w:separator/>
      </w:r>
    </w:p>
  </w:endnote>
  <w:endnote w:type="continuationSeparator" w:id="0">
    <w:p w14:paraId="4554B1FB" w14:textId="77777777" w:rsidR="00A747D8" w:rsidRDefault="00A7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5922" w14:textId="77777777" w:rsidR="006751AE" w:rsidRDefault="006751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5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145C3F" w14:textId="77777777" w:rsidR="006751AE" w:rsidRDefault="00675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0317" w14:textId="77777777" w:rsidR="00187B0D" w:rsidRPr="0009367B" w:rsidRDefault="00187B0D" w:rsidP="00187B0D">
    <w:pPr>
      <w:pStyle w:val="Footer"/>
      <w:jc w:val="center"/>
      <w:rPr>
        <w:color w:val="000080"/>
        <w:sz w:val="18"/>
      </w:rPr>
    </w:pPr>
    <w:r w:rsidRPr="0009367B">
      <w:rPr>
        <w:color w:val="000080"/>
        <w:sz w:val="18"/>
      </w:rPr>
      <w:t xml:space="preserve">400 MARYLAND AVE. SW, </w:t>
    </w:r>
    <w:smartTag w:uri="urn:schemas-microsoft-com:office:smarttags" w:element="City">
      <w:r w:rsidRPr="0009367B">
        <w:rPr>
          <w:color w:val="000080"/>
          <w:sz w:val="18"/>
        </w:rPr>
        <w:t>WASHINGTON</w:t>
      </w:r>
    </w:smartTag>
    <w:r w:rsidRPr="0009367B">
      <w:rPr>
        <w:color w:val="000080"/>
        <w:sz w:val="18"/>
      </w:rPr>
      <w:t xml:space="preserve">, </w:t>
    </w:r>
    <w:smartTag w:uri="urn:schemas-microsoft-com:office:smarttags" w:element="State">
      <w:r w:rsidRPr="0009367B">
        <w:rPr>
          <w:color w:val="000080"/>
          <w:sz w:val="18"/>
        </w:rPr>
        <w:t>DC</w:t>
      </w:r>
    </w:smartTag>
    <w:r w:rsidRPr="0009367B">
      <w:rPr>
        <w:color w:val="000080"/>
        <w:sz w:val="18"/>
      </w:rPr>
      <w:t xml:space="preserve">  </w:t>
    </w:r>
    <w:smartTag w:uri="urn:schemas-microsoft-com:office:smarttags" w:element="PostalCode">
      <w:r w:rsidRPr="0009367B">
        <w:rPr>
          <w:color w:val="000080"/>
          <w:sz w:val="18"/>
        </w:rPr>
        <w:t>20202</w:t>
      </w:r>
    </w:smartTag>
  </w:p>
  <w:p w14:paraId="4E6738A2" w14:textId="77777777" w:rsidR="000670B3" w:rsidRPr="0009367B" w:rsidRDefault="00A747D8" w:rsidP="000670B3">
    <w:pPr>
      <w:pStyle w:val="Footer"/>
      <w:jc w:val="center"/>
      <w:rPr>
        <w:color w:val="000080"/>
        <w:sz w:val="18"/>
      </w:rPr>
    </w:pPr>
    <w:hyperlink r:id="rId1" w:history="1">
      <w:r w:rsidR="000670B3" w:rsidRPr="0009367B">
        <w:rPr>
          <w:rStyle w:val="Hyperlink"/>
          <w:color w:val="000080"/>
          <w:sz w:val="18"/>
          <w:u w:val="none"/>
        </w:rPr>
        <w:t>www.ed.gov</w:t>
      </w:r>
    </w:hyperlink>
  </w:p>
  <w:p w14:paraId="68F4904A" w14:textId="77777777" w:rsidR="000670B3" w:rsidRPr="0009367B" w:rsidRDefault="000670B3" w:rsidP="000670B3">
    <w:pPr>
      <w:pStyle w:val="Footer"/>
      <w:jc w:val="center"/>
      <w:rPr>
        <w:color w:val="000080"/>
        <w:sz w:val="18"/>
      </w:rPr>
    </w:pPr>
  </w:p>
  <w:p w14:paraId="0950673D" w14:textId="77777777" w:rsidR="000670B3" w:rsidRPr="0009367B" w:rsidRDefault="000670B3" w:rsidP="000670B3">
    <w:pPr>
      <w:pStyle w:val="Footer"/>
      <w:jc w:val="center"/>
      <w:rPr>
        <w:color w:val="000080"/>
      </w:rPr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  <w:p w14:paraId="6C954867" w14:textId="77777777" w:rsidR="000670B3" w:rsidRDefault="00067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BE45" w14:textId="77777777" w:rsidR="00A747D8" w:rsidRDefault="00A747D8">
      <w:r>
        <w:separator/>
      </w:r>
    </w:p>
  </w:footnote>
  <w:footnote w:type="continuationSeparator" w:id="0">
    <w:p w14:paraId="22B1F9F6" w14:textId="77777777" w:rsidR="00A747D8" w:rsidRDefault="00A74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3B58"/>
    <w:multiLevelType w:val="hybridMultilevel"/>
    <w:tmpl w:val="E2743CAA"/>
    <w:lvl w:ilvl="0" w:tplc="8F96E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E4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78C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68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A2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22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64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3CA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25A72"/>
    <w:multiLevelType w:val="hybridMultilevel"/>
    <w:tmpl w:val="049C3B48"/>
    <w:lvl w:ilvl="0" w:tplc="DC14A3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61901"/>
    <w:multiLevelType w:val="hybridMultilevel"/>
    <w:tmpl w:val="F5A68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2218E"/>
    <w:multiLevelType w:val="hybridMultilevel"/>
    <w:tmpl w:val="DB7CA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736FB"/>
    <w:multiLevelType w:val="multilevel"/>
    <w:tmpl w:val="9D9C1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775E3D"/>
    <w:multiLevelType w:val="hybridMultilevel"/>
    <w:tmpl w:val="245E98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D84CAD"/>
    <w:multiLevelType w:val="hybridMultilevel"/>
    <w:tmpl w:val="9D9C1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336E2E"/>
    <w:multiLevelType w:val="hybridMultilevel"/>
    <w:tmpl w:val="6E0A170A"/>
    <w:lvl w:ilvl="0" w:tplc="8B3E5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F9"/>
    <w:multiLevelType w:val="hybridMultilevel"/>
    <w:tmpl w:val="FC3E6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281D"/>
    <w:multiLevelType w:val="hybridMultilevel"/>
    <w:tmpl w:val="2C76F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C2AD8"/>
    <w:multiLevelType w:val="hybridMultilevel"/>
    <w:tmpl w:val="DA2E9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780C"/>
    <w:multiLevelType w:val="hybridMultilevel"/>
    <w:tmpl w:val="5F9C80EA"/>
    <w:lvl w:ilvl="0" w:tplc="205E1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85E59"/>
    <w:multiLevelType w:val="hybridMultilevel"/>
    <w:tmpl w:val="5C6C1F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07EF2"/>
    <w:multiLevelType w:val="hybridMultilevel"/>
    <w:tmpl w:val="3BB2690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DF7198"/>
    <w:multiLevelType w:val="hybridMultilevel"/>
    <w:tmpl w:val="761A541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344C"/>
    <w:multiLevelType w:val="hybridMultilevel"/>
    <w:tmpl w:val="05CA6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F0532"/>
    <w:multiLevelType w:val="hybridMultilevel"/>
    <w:tmpl w:val="3F003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751AA6"/>
    <w:multiLevelType w:val="hybridMultilevel"/>
    <w:tmpl w:val="3724B3CA"/>
    <w:lvl w:ilvl="0" w:tplc="997EED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C61F4"/>
    <w:multiLevelType w:val="hybridMultilevel"/>
    <w:tmpl w:val="27B46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10773A"/>
    <w:multiLevelType w:val="hybridMultilevel"/>
    <w:tmpl w:val="87BC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67F9A"/>
    <w:multiLevelType w:val="multilevel"/>
    <w:tmpl w:val="3F00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32729B"/>
    <w:multiLevelType w:val="hybridMultilevel"/>
    <w:tmpl w:val="E19473E8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2" w15:restartNumberingAfterBreak="0">
    <w:nsid w:val="6DAC33C6"/>
    <w:multiLevelType w:val="hybridMultilevel"/>
    <w:tmpl w:val="CB7C097E"/>
    <w:lvl w:ilvl="0" w:tplc="38489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C5621"/>
    <w:multiLevelType w:val="hybridMultilevel"/>
    <w:tmpl w:val="F6D26E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487287"/>
    <w:multiLevelType w:val="hybridMultilevel"/>
    <w:tmpl w:val="C59A49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E26C16"/>
    <w:multiLevelType w:val="hybridMultilevel"/>
    <w:tmpl w:val="DB68BF78"/>
    <w:lvl w:ilvl="0" w:tplc="D5B63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</w:num>
  <w:num w:numId="4">
    <w:abstractNumId w:val="17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19"/>
  </w:num>
  <w:num w:numId="10">
    <w:abstractNumId w:val="7"/>
  </w:num>
  <w:num w:numId="11">
    <w:abstractNumId w:val="8"/>
  </w:num>
  <w:num w:numId="12">
    <w:abstractNumId w:val="6"/>
  </w:num>
  <w:num w:numId="13">
    <w:abstractNumId w:val="12"/>
  </w:num>
  <w:num w:numId="14">
    <w:abstractNumId w:val="5"/>
  </w:num>
  <w:num w:numId="15">
    <w:abstractNumId w:val="24"/>
  </w:num>
  <w:num w:numId="16">
    <w:abstractNumId w:val="3"/>
  </w:num>
  <w:num w:numId="17">
    <w:abstractNumId w:val="13"/>
  </w:num>
  <w:num w:numId="18">
    <w:abstractNumId w:val="16"/>
  </w:num>
  <w:num w:numId="19">
    <w:abstractNumId w:val="9"/>
  </w:num>
  <w:num w:numId="20">
    <w:abstractNumId w:val="21"/>
  </w:num>
  <w:num w:numId="21">
    <w:abstractNumId w:val="25"/>
  </w:num>
  <w:num w:numId="22">
    <w:abstractNumId w:val="20"/>
  </w:num>
  <w:num w:numId="23">
    <w:abstractNumId w:val="1"/>
  </w:num>
  <w:num w:numId="24">
    <w:abstractNumId w:val="4"/>
  </w:num>
  <w:num w:numId="25">
    <w:abstractNumId w:val="23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678"/>
    <w:rsid w:val="00031B79"/>
    <w:rsid w:val="000342BE"/>
    <w:rsid w:val="00041F73"/>
    <w:rsid w:val="000429DE"/>
    <w:rsid w:val="00044FB6"/>
    <w:rsid w:val="00045970"/>
    <w:rsid w:val="00053C4D"/>
    <w:rsid w:val="00055362"/>
    <w:rsid w:val="00055EB2"/>
    <w:rsid w:val="00056D1B"/>
    <w:rsid w:val="000670B3"/>
    <w:rsid w:val="00076B21"/>
    <w:rsid w:val="0008134D"/>
    <w:rsid w:val="00086F88"/>
    <w:rsid w:val="00094678"/>
    <w:rsid w:val="000A13CD"/>
    <w:rsid w:val="000A6D72"/>
    <w:rsid w:val="000B2FFC"/>
    <w:rsid w:val="000C1349"/>
    <w:rsid w:val="000C4A1D"/>
    <w:rsid w:val="000C4F4D"/>
    <w:rsid w:val="000E0EA1"/>
    <w:rsid w:val="000E630E"/>
    <w:rsid w:val="000F4CF3"/>
    <w:rsid w:val="00101478"/>
    <w:rsid w:val="001143DF"/>
    <w:rsid w:val="00136B9A"/>
    <w:rsid w:val="001516A6"/>
    <w:rsid w:val="00172EBD"/>
    <w:rsid w:val="00182A7D"/>
    <w:rsid w:val="00187B0D"/>
    <w:rsid w:val="001A1E3D"/>
    <w:rsid w:val="001B6CAF"/>
    <w:rsid w:val="001C54EC"/>
    <w:rsid w:val="001C711E"/>
    <w:rsid w:val="001D7138"/>
    <w:rsid w:val="001E19DD"/>
    <w:rsid w:val="001F2DA2"/>
    <w:rsid w:val="001F63EF"/>
    <w:rsid w:val="00200F01"/>
    <w:rsid w:val="002227B8"/>
    <w:rsid w:val="00225E4C"/>
    <w:rsid w:val="00226DE4"/>
    <w:rsid w:val="002319C5"/>
    <w:rsid w:val="00234D8B"/>
    <w:rsid w:val="00236AB5"/>
    <w:rsid w:val="00244316"/>
    <w:rsid w:val="002752DC"/>
    <w:rsid w:val="00283D45"/>
    <w:rsid w:val="00290B31"/>
    <w:rsid w:val="002974FD"/>
    <w:rsid w:val="002A15E5"/>
    <w:rsid w:val="002B3EDA"/>
    <w:rsid w:val="002B4815"/>
    <w:rsid w:val="002C36F5"/>
    <w:rsid w:val="002C6AA7"/>
    <w:rsid w:val="002D0038"/>
    <w:rsid w:val="002D1B86"/>
    <w:rsid w:val="002F4BB8"/>
    <w:rsid w:val="00300924"/>
    <w:rsid w:val="00301649"/>
    <w:rsid w:val="00307958"/>
    <w:rsid w:val="00307B44"/>
    <w:rsid w:val="00310216"/>
    <w:rsid w:val="00314115"/>
    <w:rsid w:val="0032089B"/>
    <w:rsid w:val="00323D00"/>
    <w:rsid w:val="00343B2B"/>
    <w:rsid w:val="00343DEB"/>
    <w:rsid w:val="00354F8A"/>
    <w:rsid w:val="00361C88"/>
    <w:rsid w:val="00364337"/>
    <w:rsid w:val="00377A50"/>
    <w:rsid w:val="00380135"/>
    <w:rsid w:val="00380402"/>
    <w:rsid w:val="003808FA"/>
    <w:rsid w:val="00392BAB"/>
    <w:rsid w:val="00396DB4"/>
    <w:rsid w:val="003A7886"/>
    <w:rsid w:val="003B0C1D"/>
    <w:rsid w:val="003B3111"/>
    <w:rsid w:val="003C0444"/>
    <w:rsid w:val="003C759B"/>
    <w:rsid w:val="003D33F8"/>
    <w:rsid w:val="003D37C7"/>
    <w:rsid w:val="003D7258"/>
    <w:rsid w:val="003E24F1"/>
    <w:rsid w:val="00404D11"/>
    <w:rsid w:val="004104CA"/>
    <w:rsid w:val="0041207F"/>
    <w:rsid w:val="00417A70"/>
    <w:rsid w:val="00433B9D"/>
    <w:rsid w:val="00443B56"/>
    <w:rsid w:val="0044583D"/>
    <w:rsid w:val="0047154F"/>
    <w:rsid w:val="00477892"/>
    <w:rsid w:val="00490E21"/>
    <w:rsid w:val="004C1CA9"/>
    <w:rsid w:val="004C2F5C"/>
    <w:rsid w:val="004E4F6C"/>
    <w:rsid w:val="004F695F"/>
    <w:rsid w:val="00501791"/>
    <w:rsid w:val="0050353E"/>
    <w:rsid w:val="0052307A"/>
    <w:rsid w:val="00525EC4"/>
    <w:rsid w:val="00555FAD"/>
    <w:rsid w:val="0055702D"/>
    <w:rsid w:val="005723D5"/>
    <w:rsid w:val="00594263"/>
    <w:rsid w:val="005B2A99"/>
    <w:rsid w:val="005B35B0"/>
    <w:rsid w:val="005B550B"/>
    <w:rsid w:val="005B61BF"/>
    <w:rsid w:val="005E3708"/>
    <w:rsid w:val="0060441C"/>
    <w:rsid w:val="00604507"/>
    <w:rsid w:val="00604711"/>
    <w:rsid w:val="006107D4"/>
    <w:rsid w:val="006168A6"/>
    <w:rsid w:val="00625091"/>
    <w:rsid w:val="00634C99"/>
    <w:rsid w:val="006373FE"/>
    <w:rsid w:val="00656173"/>
    <w:rsid w:val="00661C43"/>
    <w:rsid w:val="006751AE"/>
    <w:rsid w:val="00675DA5"/>
    <w:rsid w:val="00680C55"/>
    <w:rsid w:val="006A10A9"/>
    <w:rsid w:val="006B27CC"/>
    <w:rsid w:val="006B7EA4"/>
    <w:rsid w:val="006C4DCD"/>
    <w:rsid w:val="006E212B"/>
    <w:rsid w:val="006E7597"/>
    <w:rsid w:val="006F0C33"/>
    <w:rsid w:val="006F27EA"/>
    <w:rsid w:val="006F44A2"/>
    <w:rsid w:val="00716649"/>
    <w:rsid w:val="007212A5"/>
    <w:rsid w:val="00721987"/>
    <w:rsid w:val="0072511E"/>
    <w:rsid w:val="00752BD8"/>
    <w:rsid w:val="00770596"/>
    <w:rsid w:val="00771119"/>
    <w:rsid w:val="007758E1"/>
    <w:rsid w:val="0078683C"/>
    <w:rsid w:val="0079246D"/>
    <w:rsid w:val="00794FC3"/>
    <w:rsid w:val="00796AF7"/>
    <w:rsid w:val="00797809"/>
    <w:rsid w:val="00797F6F"/>
    <w:rsid w:val="007B05E7"/>
    <w:rsid w:val="007B515E"/>
    <w:rsid w:val="007C6566"/>
    <w:rsid w:val="007D5F5C"/>
    <w:rsid w:val="007F3ECF"/>
    <w:rsid w:val="00805E61"/>
    <w:rsid w:val="00807BBE"/>
    <w:rsid w:val="00810565"/>
    <w:rsid w:val="00814301"/>
    <w:rsid w:val="008153AC"/>
    <w:rsid w:val="0082248C"/>
    <w:rsid w:val="00827E36"/>
    <w:rsid w:val="00835149"/>
    <w:rsid w:val="00837A11"/>
    <w:rsid w:val="00843328"/>
    <w:rsid w:val="0084346C"/>
    <w:rsid w:val="008459F2"/>
    <w:rsid w:val="00851678"/>
    <w:rsid w:val="00854289"/>
    <w:rsid w:val="0085616D"/>
    <w:rsid w:val="00865843"/>
    <w:rsid w:val="008762A7"/>
    <w:rsid w:val="0087642F"/>
    <w:rsid w:val="008935B4"/>
    <w:rsid w:val="0089478B"/>
    <w:rsid w:val="00897AB7"/>
    <w:rsid w:val="008B0582"/>
    <w:rsid w:val="008B05D2"/>
    <w:rsid w:val="008B3FB5"/>
    <w:rsid w:val="008F350D"/>
    <w:rsid w:val="009016B5"/>
    <w:rsid w:val="00913B1D"/>
    <w:rsid w:val="00916946"/>
    <w:rsid w:val="009344BD"/>
    <w:rsid w:val="00936AFA"/>
    <w:rsid w:val="00950223"/>
    <w:rsid w:val="0095200C"/>
    <w:rsid w:val="00964342"/>
    <w:rsid w:val="0098074F"/>
    <w:rsid w:val="00982337"/>
    <w:rsid w:val="00983D01"/>
    <w:rsid w:val="009B2634"/>
    <w:rsid w:val="009C3188"/>
    <w:rsid w:val="009D6CB2"/>
    <w:rsid w:val="009E4BBE"/>
    <w:rsid w:val="009E6616"/>
    <w:rsid w:val="009E7618"/>
    <w:rsid w:val="009E7DE4"/>
    <w:rsid w:val="009F16B5"/>
    <w:rsid w:val="009F1E8A"/>
    <w:rsid w:val="009F489E"/>
    <w:rsid w:val="009F6360"/>
    <w:rsid w:val="00A14914"/>
    <w:rsid w:val="00A326AF"/>
    <w:rsid w:val="00A46737"/>
    <w:rsid w:val="00A4796C"/>
    <w:rsid w:val="00A47F7B"/>
    <w:rsid w:val="00A545CE"/>
    <w:rsid w:val="00A745F1"/>
    <w:rsid w:val="00A747D8"/>
    <w:rsid w:val="00A804A8"/>
    <w:rsid w:val="00A827C9"/>
    <w:rsid w:val="00A867E1"/>
    <w:rsid w:val="00A91106"/>
    <w:rsid w:val="00A92CEF"/>
    <w:rsid w:val="00A95A06"/>
    <w:rsid w:val="00AA0DBE"/>
    <w:rsid w:val="00AA31F5"/>
    <w:rsid w:val="00AB4B9B"/>
    <w:rsid w:val="00AB6027"/>
    <w:rsid w:val="00AC0C53"/>
    <w:rsid w:val="00AC0C8B"/>
    <w:rsid w:val="00AD0CCF"/>
    <w:rsid w:val="00AD4010"/>
    <w:rsid w:val="00AE42A5"/>
    <w:rsid w:val="00AE6A69"/>
    <w:rsid w:val="00AF320A"/>
    <w:rsid w:val="00AF5E3F"/>
    <w:rsid w:val="00B1682B"/>
    <w:rsid w:val="00B20D75"/>
    <w:rsid w:val="00B31656"/>
    <w:rsid w:val="00B33828"/>
    <w:rsid w:val="00B4621D"/>
    <w:rsid w:val="00B567C3"/>
    <w:rsid w:val="00B6650D"/>
    <w:rsid w:val="00B85C8A"/>
    <w:rsid w:val="00B92D67"/>
    <w:rsid w:val="00BA65BE"/>
    <w:rsid w:val="00BB19C0"/>
    <w:rsid w:val="00BB62E7"/>
    <w:rsid w:val="00BB7D20"/>
    <w:rsid w:val="00BC042C"/>
    <w:rsid w:val="00BD09DE"/>
    <w:rsid w:val="00BD7DE7"/>
    <w:rsid w:val="00BE4D3D"/>
    <w:rsid w:val="00C10959"/>
    <w:rsid w:val="00C14FB1"/>
    <w:rsid w:val="00C15148"/>
    <w:rsid w:val="00C16A45"/>
    <w:rsid w:val="00C17D85"/>
    <w:rsid w:val="00C3289E"/>
    <w:rsid w:val="00C36229"/>
    <w:rsid w:val="00C4448C"/>
    <w:rsid w:val="00C55F7F"/>
    <w:rsid w:val="00C66D47"/>
    <w:rsid w:val="00C83E34"/>
    <w:rsid w:val="00C84F5C"/>
    <w:rsid w:val="00C95551"/>
    <w:rsid w:val="00CA3ADA"/>
    <w:rsid w:val="00CA5B49"/>
    <w:rsid w:val="00CA615C"/>
    <w:rsid w:val="00CB1C65"/>
    <w:rsid w:val="00CC49AD"/>
    <w:rsid w:val="00CD1D23"/>
    <w:rsid w:val="00CE05EA"/>
    <w:rsid w:val="00CE5420"/>
    <w:rsid w:val="00CE5D7D"/>
    <w:rsid w:val="00D01FE3"/>
    <w:rsid w:val="00D021A8"/>
    <w:rsid w:val="00D25D57"/>
    <w:rsid w:val="00D361D3"/>
    <w:rsid w:val="00D40788"/>
    <w:rsid w:val="00D43C9D"/>
    <w:rsid w:val="00D50C89"/>
    <w:rsid w:val="00D52F9B"/>
    <w:rsid w:val="00D5322E"/>
    <w:rsid w:val="00D60351"/>
    <w:rsid w:val="00D60DDE"/>
    <w:rsid w:val="00D61FE5"/>
    <w:rsid w:val="00D62D1A"/>
    <w:rsid w:val="00D71BEB"/>
    <w:rsid w:val="00D72721"/>
    <w:rsid w:val="00D805E4"/>
    <w:rsid w:val="00D95C89"/>
    <w:rsid w:val="00DA57BF"/>
    <w:rsid w:val="00DB5767"/>
    <w:rsid w:val="00DC5620"/>
    <w:rsid w:val="00DD7476"/>
    <w:rsid w:val="00DE55C1"/>
    <w:rsid w:val="00DF3BEA"/>
    <w:rsid w:val="00DF4F71"/>
    <w:rsid w:val="00E02CFD"/>
    <w:rsid w:val="00E20984"/>
    <w:rsid w:val="00E4623D"/>
    <w:rsid w:val="00E4695E"/>
    <w:rsid w:val="00E52514"/>
    <w:rsid w:val="00E54338"/>
    <w:rsid w:val="00E752BB"/>
    <w:rsid w:val="00E81D89"/>
    <w:rsid w:val="00E91111"/>
    <w:rsid w:val="00E92B66"/>
    <w:rsid w:val="00EB4E21"/>
    <w:rsid w:val="00EC59A8"/>
    <w:rsid w:val="00EC6721"/>
    <w:rsid w:val="00ED251D"/>
    <w:rsid w:val="00ED7B20"/>
    <w:rsid w:val="00EE43F4"/>
    <w:rsid w:val="00EE4723"/>
    <w:rsid w:val="00EF2FB9"/>
    <w:rsid w:val="00F0093A"/>
    <w:rsid w:val="00F124F9"/>
    <w:rsid w:val="00F143BC"/>
    <w:rsid w:val="00F239B7"/>
    <w:rsid w:val="00F50097"/>
    <w:rsid w:val="00F53339"/>
    <w:rsid w:val="00F70ABE"/>
    <w:rsid w:val="00FB482F"/>
    <w:rsid w:val="00FB4975"/>
    <w:rsid w:val="00FB5674"/>
    <w:rsid w:val="00FB7191"/>
    <w:rsid w:val="00FB75E8"/>
    <w:rsid w:val="00FC113D"/>
    <w:rsid w:val="00FC3B8E"/>
    <w:rsid w:val="00FD17C6"/>
    <w:rsid w:val="00FD273C"/>
    <w:rsid w:val="00FE2807"/>
    <w:rsid w:val="00FE7505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2E867C14"/>
  <w15:chartTrackingRefBased/>
  <w15:docId w15:val="{01BEC77E-44D0-463E-A370-731360E0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A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32"/>
    </w:rPr>
  </w:style>
  <w:style w:type="paragraph" w:styleId="Heading8">
    <w:name w:val="heading 8"/>
    <w:basedOn w:val="Normal"/>
    <w:next w:val="Normal"/>
    <w:qFormat/>
    <w:rsid w:val="00C4448C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after="120"/>
      <w:jc w:val="center"/>
    </w:pPr>
    <w:rPr>
      <w:smallCaps/>
      <w:sz w:val="26"/>
      <w:szCs w:val="20"/>
    </w:rPr>
  </w:style>
  <w:style w:type="paragraph" w:styleId="Header">
    <w:name w:val="header"/>
    <w:aliases w:val="H1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3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next w:val="Normal"/>
    <w:rPr>
      <w:rFonts w:eastAsia="Arial Unicode MS"/>
      <w:color w:val="000000"/>
      <w:szCs w:val="1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000000"/>
    </w:rPr>
  </w:style>
  <w:style w:type="paragraph" w:styleId="BodyTextIndent">
    <w:name w:val="Body Text Indent"/>
    <w:basedOn w:val="Normal"/>
    <w:pPr>
      <w:ind w:left="2160" w:hanging="2160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392BAB"/>
    <w:pPr>
      <w:spacing w:before="160"/>
      <w:ind w:left="1080" w:hanging="360"/>
    </w:pPr>
  </w:style>
  <w:style w:type="character" w:styleId="CommentReference">
    <w:name w:val="annotation reference"/>
    <w:semiHidden/>
    <w:rsid w:val="00AA0DBE"/>
    <w:rPr>
      <w:sz w:val="16"/>
      <w:szCs w:val="16"/>
    </w:rPr>
  </w:style>
  <w:style w:type="paragraph" w:styleId="CommentText">
    <w:name w:val="annotation text"/>
    <w:basedOn w:val="Normal"/>
    <w:semiHidden/>
    <w:rsid w:val="00AA0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0DBE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0F4CF3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290B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bexindent">
    <w:name w:val="lbexindent"/>
    <w:basedOn w:val="Normal"/>
    <w:rsid w:val="00BD7DE7"/>
    <w:pPr>
      <w:spacing w:before="100" w:beforeAutospacing="1" w:after="100" w:afterAutospacing="1"/>
      <w:ind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990000"/>
                <w:right w:val="none" w:sz="0" w:space="0" w:color="auto"/>
              </w:divBdr>
              <w:divsChild>
                <w:div w:id="20995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.Browne\Documents\OCTAE%20Letterhead\LETTERHEAD--OCTA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da9067b2b138b6903785e3fe8c8754c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68eb90a11087cf5390e6756a6d6f656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C33F2-FF4D-4766-B9C7-95E9E9D0A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F8BBD-7E75-4822-8C34-563D96A64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41058-20CE-4C85-B0C8-D8948DB552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LETTERHEAD--OCTAE</Template>
  <TotalTime>246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2847</CharactersWithSpaces>
  <SharedDoc>false</SharedDoc>
  <HLinks>
    <vt:vector size="6" baseType="variant"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http://www.ed.gov/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subject/>
  <dc:creator>Browne, Charles</dc:creator>
  <cp:keywords/>
  <cp:lastModifiedBy>Kennedy, Lauren</cp:lastModifiedBy>
  <cp:revision>129</cp:revision>
  <cp:lastPrinted>2009-06-01T19:58:00Z</cp:lastPrinted>
  <dcterms:created xsi:type="dcterms:W3CDTF">2020-04-17T13:31:00Z</dcterms:created>
  <dcterms:modified xsi:type="dcterms:W3CDTF">2022-01-20T22:02:00Z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