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757A29" w:rsidR="00757A29" w:rsidP="00A27F2D" w:rsidRDefault="00757A29" w14:paraId="64C8C323" w14:textId="6215D577">
      <w:pPr>
        <w:jc w:val="center"/>
        <w:rPr>
          <w:sz w:val="38"/>
          <w:szCs w:val="38"/>
        </w:rPr>
      </w:pPr>
      <w:r w:rsidRPr="00757A29">
        <w:rPr>
          <w:rFonts w:asciiTheme="minorHAnsi" w:hAnsiTheme="minorHAnsi"/>
          <w:b/>
          <w:sz w:val="38"/>
          <w:szCs w:val="38"/>
        </w:rPr>
        <w:t>Attachment I1. How to Connect a Mi-Fi &amp; Barcode Scanner</w:t>
      </w:r>
    </w:p>
    <w:p w:rsidRPr="00757A29" w:rsidR="00757A29" w:rsidP="00A27F2D" w:rsidRDefault="00757A29" w14:paraId="7AAB2AF7" w14:textId="77777777">
      <w:pPr>
        <w:jc w:val="center"/>
        <w:rPr>
          <w:rFonts w:asciiTheme="minorHAnsi" w:hAnsiTheme="minorHAnsi"/>
          <w:b/>
          <w:sz w:val="40"/>
          <w:szCs w:val="40"/>
        </w:rPr>
      </w:pPr>
    </w:p>
    <w:p w:rsidRPr="00A27F2D" w:rsidR="00B04BB8" w:rsidP="00A27F2D" w:rsidRDefault="00B04BB8" w14:paraId="1E193CE6" w14:textId="02B4951A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A27F2D">
        <w:rPr>
          <w:rFonts w:asciiTheme="minorHAnsi" w:hAnsiTheme="minorHAnsi"/>
          <w:b/>
          <w:sz w:val="28"/>
          <w:szCs w:val="28"/>
          <w:u w:val="single"/>
        </w:rPr>
        <w:t>Connect</w:t>
      </w:r>
      <w:r w:rsidRPr="00A27F2D" w:rsidR="00984FA8">
        <w:rPr>
          <w:rFonts w:asciiTheme="minorHAnsi" w:hAnsiTheme="minorHAnsi"/>
          <w:b/>
          <w:sz w:val="28"/>
          <w:szCs w:val="28"/>
          <w:u w:val="single"/>
        </w:rPr>
        <w:t>ing</w:t>
      </w:r>
      <w:r w:rsidRPr="00A27F2D">
        <w:rPr>
          <w:rFonts w:asciiTheme="minorHAnsi" w:hAnsiTheme="minorHAnsi"/>
          <w:b/>
          <w:sz w:val="28"/>
          <w:szCs w:val="28"/>
          <w:u w:val="single"/>
        </w:rPr>
        <w:t xml:space="preserve"> a</w:t>
      </w:r>
      <w:r w:rsidRPr="00A27F2D" w:rsidR="00F84CD6">
        <w:rPr>
          <w:rFonts w:asciiTheme="minorHAnsi" w:hAnsiTheme="minorHAnsi"/>
          <w:b/>
          <w:sz w:val="28"/>
          <w:szCs w:val="28"/>
          <w:u w:val="single"/>
        </w:rPr>
        <w:t xml:space="preserve"> Verizon</w:t>
      </w:r>
      <w:r w:rsidRPr="00A27F2D">
        <w:rPr>
          <w:rFonts w:asciiTheme="minorHAnsi" w:hAnsiTheme="minorHAnsi"/>
          <w:b/>
          <w:sz w:val="28"/>
          <w:szCs w:val="28"/>
          <w:u w:val="single"/>
        </w:rPr>
        <w:t xml:space="preserve"> MiFi </w:t>
      </w:r>
      <w:r w:rsidRPr="00A27F2D" w:rsidR="00F84CD6">
        <w:rPr>
          <w:rFonts w:asciiTheme="minorHAnsi" w:hAnsiTheme="minorHAnsi"/>
          <w:b/>
          <w:sz w:val="28"/>
          <w:szCs w:val="28"/>
          <w:u w:val="single"/>
        </w:rPr>
        <w:t xml:space="preserve">Device </w:t>
      </w:r>
      <w:r w:rsidRPr="00A27F2D">
        <w:rPr>
          <w:rFonts w:asciiTheme="minorHAnsi" w:hAnsiTheme="minorHAnsi"/>
          <w:b/>
          <w:sz w:val="28"/>
          <w:szCs w:val="28"/>
          <w:u w:val="single"/>
        </w:rPr>
        <w:t>(if no internet is available)</w:t>
      </w:r>
    </w:p>
    <w:p w:rsidRPr="00A27F2D" w:rsidR="00B04BB8" w:rsidP="00B04BB8" w:rsidRDefault="00B04BB8" w14:paraId="49420CC2" w14:textId="77777777">
      <w:pPr>
        <w:rPr>
          <w:rFonts w:asciiTheme="minorHAnsi" w:hAnsiTheme="minorHAnsi"/>
        </w:rPr>
      </w:pPr>
    </w:p>
    <w:p w:rsidRPr="00A27F2D" w:rsidR="00262FF5" w:rsidP="00B04BB8" w:rsidRDefault="00262FF5" w14:paraId="05F05A14" w14:textId="77777777">
      <w:pPr>
        <w:rPr>
          <w:rFonts w:asciiTheme="minorHAnsi" w:hAnsiTheme="minorHAnsi"/>
          <w:b/>
          <w:u w:val="single"/>
        </w:rPr>
      </w:pPr>
      <w:r w:rsidRPr="00A27F2D">
        <w:rPr>
          <w:rFonts w:asciiTheme="minorHAnsi" w:hAnsiTheme="minorHAnsi"/>
          <w:b/>
          <w:u w:val="single"/>
        </w:rPr>
        <w:t>Initial Connection</w:t>
      </w:r>
      <w:r w:rsidRPr="00A27F2D" w:rsidR="00984FA8">
        <w:rPr>
          <w:rFonts w:asciiTheme="minorHAnsi" w:hAnsiTheme="minorHAnsi"/>
          <w:b/>
          <w:u w:val="single"/>
        </w:rPr>
        <w:t xml:space="preserve"> to Westat Laptop</w:t>
      </w:r>
    </w:p>
    <w:p w:rsidRPr="00A27F2D" w:rsidR="00B04BB8" w:rsidP="00B04BB8" w:rsidRDefault="00262FF5" w14:paraId="70BC5E72" w14:textId="77777777">
      <w:pPr>
        <w:rPr>
          <w:rFonts w:asciiTheme="minorHAnsi" w:hAnsiTheme="minorHAnsi"/>
        </w:rPr>
      </w:pPr>
      <w:r w:rsidRPr="00A27F2D">
        <w:rPr>
          <w:rFonts w:asciiTheme="minorHAnsi" w:hAnsiTheme="minorHAnsi"/>
        </w:rPr>
        <w:t xml:space="preserve">If this is the first </w:t>
      </w:r>
      <w:r w:rsidRPr="00A27F2D" w:rsidR="00F84CD6">
        <w:rPr>
          <w:rFonts w:asciiTheme="minorHAnsi" w:hAnsiTheme="minorHAnsi"/>
        </w:rPr>
        <w:t>time</w:t>
      </w:r>
      <w:r w:rsidRPr="00A27F2D">
        <w:rPr>
          <w:rFonts w:asciiTheme="minorHAnsi" w:hAnsiTheme="minorHAnsi"/>
        </w:rPr>
        <w:t xml:space="preserve"> you </w:t>
      </w:r>
      <w:r w:rsidRPr="00A27F2D" w:rsidR="00831F61">
        <w:rPr>
          <w:rFonts w:asciiTheme="minorHAnsi" w:hAnsiTheme="minorHAnsi"/>
        </w:rPr>
        <w:t>see</w:t>
      </w:r>
      <w:r w:rsidRPr="00A27F2D" w:rsidR="00984FA8">
        <w:rPr>
          <w:rFonts w:asciiTheme="minorHAnsi" w:hAnsiTheme="minorHAnsi"/>
        </w:rPr>
        <w:t xml:space="preserve"> using a Westat</w:t>
      </w:r>
      <w:r w:rsidRPr="00A27F2D">
        <w:rPr>
          <w:rFonts w:asciiTheme="minorHAnsi" w:hAnsiTheme="minorHAnsi"/>
        </w:rPr>
        <w:t xml:space="preserve"> </w:t>
      </w:r>
      <w:r w:rsidRPr="00A27F2D" w:rsidR="00984FA8">
        <w:rPr>
          <w:rFonts w:asciiTheme="minorHAnsi" w:hAnsiTheme="minorHAnsi"/>
        </w:rPr>
        <w:t>laptop</w:t>
      </w:r>
      <w:r w:rsidRPr="00A27F2D">
        <w:rPr>
          <w:rFonts w:asciiTheme="minorHAnsi" w:hAnsiTheme="minorHAnsi"/>
        </w:rPr>
        <w:t xml:space="preserve"> with this Verizon MiFi </w:t>
      </w:r>
      <w:r w:rsidRPr="00A27F2D" w:rsidR="00AF1E19">
        <w:rPr>
          <w:rFonts w:asciiTheme="minorHAnsi" w:hAnsiTheme="minorHAnsi"/>
        </w:rPr>
        <w:t>Hotspot Device, follow Steps 1-</w:t>
      </w:r>
      <w:r w:rsidRPr="00A27F2D" w:rsidR="00984FA8">
        <w:rPr>
          <w:rFonts w:asciiTheme="minorHAnsi" w:hAnsiTheme="minorHAnsi"/>
        </w:rPr>
        <w:t>4</w:t>
      </w:r>
      <w:r w:rsidRPr="00A27F2D">
        <w:rPr>
          <w:rFonts w:asciiTheme="minorHAnsi" w:hAnsiTheme="minorHAnsi"/>
        </w:rPr>
        <w:t>.</w:t>
      </w:r>
    </w:p>
    <w:p w:rsidRPr="00A27F2D" w:rsidR="00C816A5" w:rsidP="00C816A5" w:rsidRDefault="00C816A5" w14:paraId="05802990" w14:textId="77777777">
      <w:pPr>
        <w:rPr>
          <w:rFonts w:asciiTheme="minorHAnsi" w:hAnsiTheme="minorHAnsi"/>
        </w:rPr>
      </w:pPr>
    </w:p>
    <w:p w:rsidRPr="00A27F2D" w:rsidR="00262FF5" w:rsidP="00AF1E19" w:rsidRDefault="00C816A5" w14:paraId="20C72D64" w14:textId="77777777">
      <w:pPr>
        <w:spacing w:line="360" w:lineRule="atLeast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1:</w:t>
      </w:r>
      <w:r w:rsidRPr="00A27F2D">
        <w:rPr>
          <w:rFonts w:asciiTheme="minorHAnsi" w:hAnsiTheme="minorHAnsi"/>
        </w:rPr>
        <w:t xml:space="preserve">  </w:t>
      </w:r>
      <w:r w:rsidRPr="00A27F2D" w:rsidR="00AF1E19">
        <w:rPr>
          <w:rFonts w:asciiTheme="minorHAnsi" w:hAnsiTheme="minorHAnsi"/>
        </w:rPr>
        <w:t>Turn on the laptop</w:t>
      </w:r>
      <w:r w:rsidRPr="00A27F2D" w:rsidR="00262FF5">
        <w:rPr>
          <w:rFonts w:asciiTheme="minorHAnsi" w:hAnsiTheme="minorHAnsi"/>
        </w:rPr>
        <w:t>/computer and login until you get the desktop screen.</w:t>
      </w:r>
    </w:p>
    <w:p w:rsidRPr="00A27F2D" w:rsidR="00262FF5" w:rsidP="00AF1E19" w:rsidRDefault="00262FF5" w14:paraId="14251206" w14:textId="77777777">
      <w:pPr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2:</w:t>
      </w:r>
      <w:r w:rsidRPr="00A27F2D" w:rsidR="00F84CD6">
        <w:rPr>
          <w:rFonts w:asciiTheme="minorHAnsi" w:hAnsiTheme="minorHAnsi"/>
        </w:rPr>
        <w:t xml:space="preserve">  On the MiFi, press and hold the MiFi</w:t>
      </w:r>
      <w:r w:rsidRPr="00A27F2D">
        <w:rPr>
          <w:rFonts w:asciiTheme="minorHAnsi" w:hAnsiTheme="minorHAnsi"/>
        </w:rPr>
        <w:t xml:space="preserve"> device power button on the top for 5 seconds until you see the Verizon Logo on the MiFi screen.  </w:t>
      </w:r>
    </w:p>
    <w:p w:rsidRPr="00A27F2D" w:rsidR="00984FA8" w:rsidP="00984FA8" w:rsidRDefault="00984FA8" w14:paraId="6D312899" w14:textId="77777777">
      <w:pPr>
        <w:tabs>
          <w:tab w:val="left" w:pos="90"/>
        </w:tabs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3:</w:t>
      </w:r>
      <w:r w:rsidRPr="00A27F2D">
        <w:rPr>
          <w:rFonts w:asciiTheme="minorHAnsi" w:hAnsiTheme="minorHAnsi"/>
        </w:rPr>
        <w:t xml:space="preserve">  Wa</w:t>
      </w:r>
      <w:r w:rsidRPr="00A27F2D" w:rsidR="0006059B">
        <w:rPr>
          <w:rFonts w:asciiTheme="minorHAnsi" w:hAnsiTheme="minorHAnsi"/>
        </w:rPr>
        <w:t>i</w:t>
      </w:r>
      <w:r w:rsidRPr="00A27F2D">
        <w:rPr>
          <w:rFonts w:asciiTheme="minorHAnsi" w:hAnsiTheme="minorHAnsi"/>
        </w:rPr>
        <w:t xml:space="preserve">t a few </w:t>
      </w:r>
      <w:r w:rsidRPr="00A27F2D" w:rsidR="00831F61">
        <w:rPr>
          <w:rFonts w:asciiTheme="minorHAnsi" w:hAnsiTheme="minorHAnsi"/>
        </w:rPr>
        <w:t>minutes</w:t>
      </w:r>
      <w:r w:rsidRPr="00A27F2D">
        <w:rPr>
          <w:rFonts w:asciiTheme="minorHAnsi" w:hAnsiTheme="minorHAnsi"/>
        </w:rPr>
        <w:t xml:space="preserve"> for the laptop to connect to the MiFi device—this will happen automatically. </w:t>
      </w:r>
    </w:p>
    <w:p w:rsidRPr="00A27F2D" w:rsidR="00984FA8" w:rsidP="00984FA8" w:rsidRDefault="00984FA8" w14:paraId="11EF6D2C" w14:textId="77777777">
      <w:pPr>
        <w:tabs>
          <w:tab w:val="left" w:pos="90"/>
        </w:tabs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4:</w:t>
      </w:r>
      <w:r w:rsidRPr="00A27F2D">
        <w:rPr>
          <w:rFonts w:asciiTheme="minorHAnsi" w:hAnsiTheme="minorHAnsi"/>
        </w:rPr>
        <w:t xml:space="preserve">  Verify you can access the National Food Study website by going to </w:t>
      </w:r>
      <w:hyperlink w:history="1" r:id="rId8">
        <w:r w:rsidRPr="00A27F2D">
          <w:rPr>
            <w:rStyle w:val="Hyperlink"/>
            <w:rFonts w:asciiTheme="minorHAnsi" w:hAnsiTheme="minorHAnsi"/>
          </w:rPr>
          <w:t>https://www.nationalfoodstudy.org</w:t>
        </w:r>
      </w:hyperlink>
      <w:r w:rsidRPr="00A27F2D">
        <w:rPr>
          <w:rStyle w:val="Hyperlink"/>
          <w:rFonts w:asciiTheme="minorHAnsi" w:hAnsiTheme="minorHAnsi"/>
        </w:rPr>
        <w:t xml:space="preserve"> </w:t>
      </w:r>
      <w:r w:rsidRPr="00A27F2D">
        <w:rPr>
          <w:rFonts w:asciiTheme="minorHAnsi" w:hAnsiTheme="minorHAnsi"/>
        </w:rPr>
        <w:t>to ensure that the MiFi is connected properly.</w:t>
      </w:r>
    </w:p>
    <w:p w:rsidRPr="00A27F2D" w:rsidR="00984FA8" w:rsidP="00984FA8" w:rsidRDefault="00984FA8" w14:paraId="293BE091" w14:textId="77777777">
      <w:pPr>
        <w:tabs>
          <w:tab w:val="left" w:pos="90"/>
          <w:tab w:val="left" w:pos="810"/>
        </w:tabs>
        <w:spacing w:line="360" w:lineRule="atLeast"/>
        <w:ind w:left="720"/>
        <w:rPr>
          <w:rFonts w:asciiTheme="minorHAnsi" w:hAnsiTheme="minorHAnsi"/>
          <w:b/>
        </w:rPr>
      </w:pPr>
    </w:p>
    <w:p w:rsidRPr="00A27F2D" w:rsidR="00984FA8" w:rsidP="00984FA8" w:rsidRDefault="00984FA8" w14:paraId="7922DB43" w14:textId="77777777">
      <w:pPr>
        <w:tabs>
          <w:tab w:val="left" w:pos="90"/>
          <w:tab w:val="left" w:pos="810"/>
        </w:tabs>
        <w:spacing w:line="240" w:lineRule="auto"/>
        <w:ind w:left="720"/>
        <w:rPr>
          <w:rFonts w:asciiTheme="minorHAnsi" w:hAnsiTheme="minorHAnsi"/>
          <w:b/>
          <w:szCs w:val="24"/>
        </w:rPr>
      </w:pPr>
      <w:r w:rsidRPr="00A27F2D">
        <w:rPr>
          <w:rFonts w:cs="Arial" w:asciiTheme="minorHAnsi" w:hAnsiTheme="minorHAnsi"/>
          <w:b/>
          <w:bCs/>
          <w:noProof/>
          <w:color w:val="FF0000"/>
          <w:sz w:val="18"/>
          <w:szCs w:val="18"/>
        </w:rPr>
        <w:drawing>
          <wp:anchor distT="0" distB="0" distL="114300" distR="114300" simplePos="0" relativeHeight="251665408" behindDoc="1" locked="0" layoutInCell="1" allowOverlap="1" wp14:editId="6C42E4C3" wp14:anchorId="38248659">
            <wp:simplePos x="0" y="0"/>
            <wp:positionH relativeFrom="column">
              <wp:posOffset>-1905</wp:posOffset>
            </wp:positionH>
            <wp:positionV relativeFrom="paragraph">
              <wp:posOffset>23495</wp:posOffset>
            </wp:positionV>
            <wp:extent cx="304800" cy="304800"/>
            <wp:effectExtent l="0" t="0" r="0" b="0"/>
            <wp:wrapTight wrapText="bothSides">
              <wp:wrapPolygon edited="0">
                <wp:start x="4050" y="0"/>
                <wp:lineTo x="0" y="13500"/>
                <wp:lineTo x="0" y="20250"/>
                <wp:lineTo x="20250" y="20250"/>
                <wp:lineTo x="20250" y="14850"/>
                <wp:lineTo x="13500" y="0"/>
                <wp:lineTo x="4050" y="0"/>
              </wp:wrapPolygon>
            </wp:wrapTight>
            <wp:docPr id="4" name="Picture 4" descr="C:\WINDOWS\PCHealth\HelpCtr\System\images\war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PCHealth\HelpCtr\System\images\warnin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F2D">
        <w:rPr>
          <w:rFonts w:cs="Arial" w:asciiTheme="minorHAnsi" w:hAnsiTheme="minorHAnsi"/>
          <w:b/>
          <w:bCs/>
          <w:color w:val="FF0000"/>
          <w:sz w:val="18"/>
          <w:szCs w:val="18"/>
        </w:rPr>
        <w:t xml:space="preserve"> </w:t>
      </w:r>
      <w:r w:rsidRPr="00A27F2D">
        <w:rPr>
          <w:rFonts w:cs="Arial" w:asciiTheme="minorHAnsi" w:hAnsiTheme="minorHAnsi"/>
          <w:b/>
          <w:bCs/>
          <w:color w:val="FF0000"/>
          <w:szCs w:val="24"/>
        </w:rPr>
        <w:t>Please note that this device uses a rechargeable battery. The battery must be charged to use the device without AC power!</w:t>
      </w:r>
      <w:r w:rsidRPr="00A27F2D">
        <w:rPr>
          <w:rFonts w:asciiTheme="minorHAnsi" w:hAnsiTheme="minorHAnsi"/>
          <w:b/>
          <w:szCs w:val="24"/>
        </w:rPr>
        <w:t xml:space="preserve"> </w:t>
      </w:r>
    </w:p>
    <w:p w:rsidRPr="00A27F2D" w:rsidR="00984FA8" w:rsidP="00AF1E19" w:rsidRDefault="00984FA8" w14:paraId="49428935" w14:textId="77777777">
      <w:pPr>
        <w:spacing w:line="360" w:lineRule="atLeast"/>
        <w:ind w:left="810" w:hanging="810"/>
        <w:rPr>
          <w:rFonts w:asciiTheme="minorHAnsi" w:hAnsiTheme="minorHAnsi"/>
        </w:rPr>
      </w:pPr>
    </w:p>
    <w:p w:rsidRPr="00A27F2D" w:rsidR="00984FA8" w:rsidP="00984FA8" w:rsidRDefault="00984FA8" w14:paraId="18969770" w14:textId="77777777">
      <w:pPr>
        <w:rPr>
          <w:rFonts w:asciiTheme="minorHAnsi" w:hAnsiTheme="minorHAnsi"/>
          <w:b/>
          <w:u w:val="single"/>
        </w:rPr>
      </w:pPr>
      <w:r w:rsidRPr="00A27F2D">
        <w:rPr>
          <w:rFonts w:asciiTheme="minorHAnsi" w:hAnsiTheme="minorHAnsi"/>
          <w:b/>
          <w:u w:val="single"/>
        </w:rPr>
        <w:t>Initial Connection to Personal</w:t>
      </w:r>
      <w:r w:rsidRPr="00A27F2D" w:rsidR="003E7E09">
        <w:rPr>
          <w:rFonts w:asciiTheme="minorHAnsi" w:hAnsiTheme="minorHAnsi"/>
          <w:b/>
          <w:u w:val="single"/>
        </w:rPr>
        <w:t xml:space="preserve"> Computer/Laptop</w:t>
      </w:r>
    </w:p>
    <w:p w:rsidRPr="00A27F2D" w:rsidR="00984FA8" w:rsidP="00984FA8" w:rsidRDefault="00984FA8" w14:paraId="643C6DB7" w14:textId="77777777">
      <w:pPr>
        <w:rPr>
          <w:rFonts w:asciiTheme="minorHAnsi" w:hAnsiTheme="minorHAnsi"/>
        </w:rPr>
      </w:pPr>
      <w:r w:rsidRPr="00A27F2D">
        <w:rPr>
          <w:rFonts w:asciiTheme="minorHAnsi" w:hAnsiTheme="minorHAnsi"/>
        </w:rPr>
        <w:t>If this is the first time are using a personal Windows laptop/computer with this Verizon MiFi Hotspot Device, follow Steps 1-8.</w:t>
      </w:r>
    </w:p>
    <w:p w:rsidRPr="00A27F2D" w:rsidR="00984FA8" w:rsidP="00984FA8" w:rsidRDefault="00984FA8" w14:paraId="7D49F100" w14:textId="77777777">
      <w:pPr>
        <w:rPr>
          <w:rFonts w:asciiTheme="minorHAnsi" w:hAnsiTheme="minorHAnsi"/>
        </w:rPr>
      </w:pPr>
    </w:p>
    <w:p w:rsidRPr="00A27F2D" w:rsidR="00984FA8" w:rsidP="00984FA8" w:rsidRDefault="00984FA8" w14:paraId="18AF7FF1" w14:textId="77777777">
      <w:pPr>
        <w:spacing w:line="360" w:lineRule="atLeast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1:</w:t>
      </w:r>
      <w:r w:rsidRPr="00A27F2D">
        <w:rPr>
          <w:rFonts w:asciiTheme="minorHAnsi" w:hAnsiTheme="minorHAnsi"/>
        </w:rPr>
        <w:t xml:space="preserve">  Turn on the laptop/computer and login until you get the desktop screen.</w:t>
      </w:r>
    </w:p>
    <w:p w:rsidRPr="00A27F2D" w:rsidR="00984FA8" w:rsidP="00984FA8" w:rsidRDefault="00984FA8" w14:paraId="1FCC0C9B" w14:textId="77777777">
      <w:pPr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2:</w:t>
      </w:r>
      <w:r w:rsidRPr="00A27F2D">
        <w:rPr>
          <w:rFonts w:asciiTheme="minorHAnsi" w:hAnsiTheme="minorHAnsi"/>
        </w:rPr>
        <w:t xml:space="preserve">  On the MiFi, press and hold the MiFi device power button on the top for 5 seconds until you see the Verizon Logo on the MiFi screen.  </w:t>
      </w:r>
    </w:p>
    <w:p w:rsidRPr="00A27F2D" w:rsidR="00262FF5" w:rsidP="00F84CD6" w:rsidRDefault="00262FF5" w14:paraId="720C57CB" w14:textId="77777777">
      <w:pPr>
        <w:tabs>
          <w:tab w:val="left" w:pos="90"/>
        </w:tabs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3:</w:t>
      </w:r>
      <w:r w:rsidRPr="00A27F2D">
        <w:rPr>
          <w:rFonts w:asciiTheme="minorHAnsi" w:hAnsiTheme="minorHAnsi"/>
        </w:rPr>
        <w:t xml:space="preserve">  Wait 1-3 minutes. On the MiFi, you should see a screen with various icons including “Wi-Fi Name/Password”.</w:t>
      </w:r>
    </w:p>
    <w:p w:rsidRPr="00A27F2D" w:rsidR="00262FF5" w:rsidP="00F84CD6" w:rsidRDefault="003321DA" w14:paraId="5E90FD82" w14:textId="77777777">
      <w:pPr>
        <w:tabs>
          <w:tab w:val="left" w:pos="90"/>
        </w:tabs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eastAsia="Calibri" w:cs="Arial"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editId="3B63DFF3" wp14:anchorId="5D4F0446">
            <wp:simplePos x="0" y="0"/>
            <wp:positionH relativeFrom="column">
              <wp:posOffset>3884295</wp:posOffset>
            </wp:positionH>
            <wp:positionV relativeFrom="paragraph">
              <wp:posOffset>79375</wp:posOffset>
            </wp:positionV>
            <wp:extent cx="173355" cy="1733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F2D" w:rsidR="00262FF5">
        <w:rPr>
          <w:rFonts w:asciiTheme="minorHAnsi" w:hAnsiTheme="minorHAnsi"/>
          <w:b/>
        </w:rPr>
        <w:t>Step 4:</w:t>
      </w:r>
      <w:r w:rsidRPr="00A27F2D" w:rsidR="00262FF5">
        <w:rPr>
          <w:rFonts w:asciiTheme="minorHAnsi" w:hAnsiTheme="minorHAnsi"/>
        </w:rPr>
        <w:t xml:space="preserve">  On the laptop/computer, select the ‘half </w:t>
      </w:r>
      <w:r w:rsidRPr="00A27F2D" w:rsidR="00831F61">
        <w:rPr>
          <w:rFonts w:asciiTheme="minorHAnsi" w:hAnsiTheme="minorHAnsi"/>
        </w:rPr>
        <w:t>rainbow’ icon</w:t>
      </w:r>
      <w:r w:rsidRPr="00A27F2D">
        <w:rPr>
          <w:rFonts w:asciiTheme="minorHAnsi" w:hAnsiTheme="minorHAnsi"/>
        </w:rPr>
        <w:t xml:space="preserve"> (     )</w:t>
      </w:r>
      <w:r w:rsidRPr="00A27F2D">
        <w:rPr>
          <w:rFonts w:cs="Arial" w:asciiTheme="minorHAnsi" w:hAnsiTheme="minorHAnsi"/>
          <w:sz w:val="18"/>
          <w:szCs w:val="18"/>
        </w:rPr>
        <w:t xml:space="preserve"> </w:t>
      </w:r>
      <w:r w:rsidRPr="00A27F2D" w:rsidR="00262FF5">
        <w:rPr>
          <w:rFonts w:asciiTheme="minorHAnsi" w:hAnsiTheme="minorHAnsi"/>
        </w:rPr>
        <w:t>on the lower right for a list of available networks.</w:t>
      </w:r>
    </w:p>
    <w:p w:rsidRPr="00A27F2D" w:rsidR="00262FF5" w:rsidP="00F84CD6" w:rsidRDefault="00262FF5" w14:paraId="7B5A3A51" w14:textId="77777777">
      <w:pPr>
        <w:tabs>
          <w:tab w:val="left" w:pos="90"/>
        </w:tabs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5:</w:t>
      </w:r>
      <w:r w:rsidRPr="00A27F2D">
        <w:rPr>
          <w:rFonts w:asciiTheme="minorHAnsi" w:hAnsiTheme="minorHAnsi"/>
        </w:rPr>
        <w:t xml:space="preserve">  On the laptop/computer, click once on the “</w:t>
      </w:r>
      <w:r w:rsidR="00BF6D4F">
        <w:rPr>
          <w:rFonts w:asciiTheme="minorHAnsi" w:hAnsiTheme="minorHAnsi"/>
        </w:rPr>
        <w:t>NFS</w:t>
      </w:r>
      <w:r w:rsidRPr="00A27F2D" w:rsidR="003E7E09">
        <w:rPr>
          <w:rFonts w:asciiTheme="minorHAnsi" w:hAnsiTheme="minorHAnsi"/>
        </w:rPr>
        <w:t xml:space="preserve"> </w:t>
      </w:r>
      <w:r w:rsidRPr="00A27F2D">
        <w:rPr>
          <w:rFonts w:asciiTheme="minorHAnsi" w:hAnsiTheme="minorHAnsi"/>
        </w:rPr>
        <w:t xml:space="preserve">MiFi”, select the “Connect automatically” checkbox so that it is “checked”, and press the </w:t>
      </w:r>
      <w:r w:rsidRPr="00A27F2D">
        <w:rPr>
          <w:rFonts w:asciiTheme="minorHAnsi" w:hAnsiTheme="minorHAnsi"/>
          <w:b/>
        </w:rPr>
        <w:t>Connect</w:t>
      </w:r>
      <w:r w:rsidRPr="00A27F2D">
        <w:rPr>
          <w:rFonts w:asciiTheme="minorHAnsi" w:hAnsiTheme="minorHAnsi"/>
        </w:rPr>
        <w:t xml:space="preserve"> </w:t>
      </w:r>
      <w:r w:rsidRPr="00A27F2D" w:rsidR="00AF1E19">
        <w:rPr>
          <w:rFonts w:asciiTheme="minorHAnsi" w:hAnsiTheme="minorHAnsi"/>
        </w:rPr>
        <w:t>b</w:t>
      </w:r>
      <w:r w:rsidRPr="00A27F2D">
        <w:rPr>
          <w:rFonts w:asciiTheme="minorHAnsi" w:hAnsiTheme="minorHAnsi"/>
        </w:rPr>
        <w:t xml:space="preserve">utton.  </w:t>
      </w:r>
    </w:p>
    <w:p w:rsidRPr="00A27F2D" w:rsidR="00AF1E19" w:rsidP="00F84CD6" w:rsidRDefault="00262FF5" w14:paraId="4F7C2A50" w14:textId="77777777">
      <w:pPr>
        <w:tabs>
          <w:tab w:val="left" w:pos="90"/>
        </w:tabs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6:</w:t>
      </w:r>
      <w:r w:rsidRPr="00A27F2D">
        <w:rPr>
          <w:rFonts w:asciiTheme="minorHAnsi" w:hAnsiTheme="minorHAnsi"/>
        </w:rPr>
        <w:t xml:space="preserve">  The security key is the password associated with the MiFi device. The password</w:t>
      </w:r>
      <w:r w:rsidRPr="00A27F2D" w:rsidR="00AF1E19">
        <w:rPr>
          <w:rFonts w:asciiTheme="minorHAnsi" w:hAnsiTheme="minorHAnsi"/>
        </w:rPr>
        <w:t xml:space="preserve"> for the MiFi device is</w:t>
      </w:r>
      <w:r w:rsidRPr="00A27F2D">
        <w:rPr>
          <w:rFonts w:asciiTheme="minorHAnsi" w:hAnsiTheme="minorHAnsi"/>
        </w:rPr>
        <w:t xml:space="preserve"> </w:t>
      </w:r>
      <w:r w:rsidRPr="00A27F2D" w:rsidR="00AF1E19">
        <w:rPr>
          <w:rFonts w:asciiTheme="minorHAnsi" w:hAnsiTheme="minorHAnsi"/>
        </w:rPr>
        <w:t>“</w:t>
      </w:r>
      <w:r w:rsidR="00BF6D4F">
        <w:rPr>
          <w:rFonts w:asciiTheme="minorHAnsi" w:hAnsiTheme="minorHAnsi"/>
        </w:rPr>
        <w:t>XXXX</w:t>
      </w:r>
      <w:r w:rsidRPr="00A27F2D" w:rsidR="00AF1E19">
        <w:rPr>
          <w:rFonts w:asciiTheme="minorHAnsi" w:hAnsiTheme="minorHAnsi"/>
        </w:rPr>
        <w:t xml:space="preserve">”. Select the </w:t>
      </w:r>
      <w:r w:rsidRPr="00A27F2D" w:rsidR="00AF1E19">
        <w:rPr>
          <w:rFonts w:asciiTheme="minorHAnsi" w:hAnsiTheme="minorHAnsi"/>
          <w:b/>
        </w:rPr>
        <w:t>Next</w:t>
      </w:r>
      <w:r w:rsidRPr="00A27F2D" w:rsidR="00AF1E19">
        <w:rPr>
          <w:rFonts w:asciiTheme="minorHAnsi" w:hAnsiTheme="minorHAnsi"/>
        </w:rPr>
        <w:t xml:space="preserve"> button.</w:t>
      </w:r>
    </w:p>
    <w:p w:rsidRPr="00A27F2D" w:rsidR="00AF1E19" w:rsidP="00F84CD6" w:rsidRDefault="00AF1E19" w14:paraId="697026B0" w14:textId="77777777">
      <w:pPr>
        <w:tabs>
          <w:tab w:val="left" w:pos="90"/>
        </w:tabs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7:</w:t>
      </w:r>
      <w:r w:rsidRPr="00A27F2D">
        <w:rPr>
          <w:rFonts w:asciiTheme="minorHAnsi" w:hAnsiTheme="minorHAnsi"/>
        </w:rPr>
        <w:t xml:space="preserve">  Select “Yes” when asked if you “want to allow your PC to be discoverable by other PCs and devices on this network”.</w:t>
      </w:r>
    </w:p>
    <w:p w:rsidRPr="00A27F2D" w:rsidR="00AF1E19" w:rsidP="00F84CD6" w:rsidRDefault="00AF1E19" w14:paraId="0E890FCC" w14:textId="77777777">
      <w:pPr>
        <w:tabs>
          <w:tab w:val="left" w:pos="90"/>
        </w:tabs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lastRenderedPageBreak/>
        <w:t>Step 8:</w:t>
      </w:r>
      <w:r w:rsidRPr="00A27F2D">
        <w:rPr>
          <w:rFonts w:asciiTheme="minorHAnsi" w:hAnsiTheme="minorHAnsi"/>
        </w:rPr>
        <w:t xml:space="preserve">  Verify you can access the National Food Study website by going to </w:t>
      </w:r>
      <w:hyperlink w:history="1" r:id="rId11">
        <w:r w:rsidRPr="00A27F2D">
          <w:rPr>
            <w:rStyle w:val="Hyperlink"/>
            <w:rFonts w:asciiTheme="minorHAnsi" w:hAnsiTheme="minorHAnsi"/>
          </w:rPr>
          <w:t>https://www.nationalfoodstudy.org</w:t>
        </w:r>
      </w:hyperlink>
      <w:r w:rsidRPr="00A27F2D">
        <w:rPr>
          <w:rStyle w:val="Hyperlink"/>
          <w:rFonts w:asciiTheme="minorHAnsi" w:hAnsiTheme="minorHAnsi"/>
        </w:rPr>
        <w:t xml:space="preserve"> </w:t>
      </w:r>
      <w:r w:rsidRPr="00A27F2D">
        <w:rPr>
          <w:rFonts w:asciiTheme="minorHAnsi" w:hAnsiTheme="minorHAnsi"/>
        </w:rPr>
        <w:t>to ensure that the MiFi is connected properly.</w:t>
      </w:r>
    </w:p>
    <w:p w:rsidRPr="00A27F2D" w:rsidR="003321DA" w:rsidP="003321DA" w:rsidRDefault="003321DA" w14:paraId="3B2FC121" w14:textId="77777777">
      <w:pPr>
        <w:tabs>
          <w:tab w:val="left" w:pos="90"/>
          <w:tab w:val="left" w:pos="810"/>
        </w:tabs>
        <w:spacing w:line="360" w:lineRule="atLeast"/>
        <w:ind w:left="720"/>
        <w:rPr>
          <w:rFonts w:asciiTheme="minorHAnsi" w:hAnsiTheme="minorHAnsi"/>
          <w:b/>
        </w:rPr>
      </w:pPr>
    </w:p>
    <w:p w:rsidRPr="00A27F2D" w:rsidR="00F84CD6" w:rsidP="00984FA8" w:rsidRDefault="003321DA" w14:paraId="3210D56C" w14:textId="77777777">
      <w:pPr>
        <w:tabs>
          <w:tab w:val="left" w:pos="90"/>
          <w:tab w:val="left" w:pos="810"/>
        </w:tabs>
        <w:spacing w:line="240" w:lineRule="auto"/>
        <w:ind w:left="720"/>
        <w:rPr>
          <w:rFonts w:asciiTheme="minorHAnsi" w:hAnsiTheme="minorHAnsi"/>
          <w:b/>
          <w:szCs w:val="24"/>
        </w:rPr>
      </w:pPr>
      <w:r w:rsidRPr="00A27F2D">
        <w:rPr>
          <w:rFonts w:cs="Arial" w:asciiTheme="minorHAnsi" w:hAnsiTheme="minorHAnsi"/>
          <w:b/>
          <w:bCs/>
          <w:noProof/>
          <w:color w:val="FF0000"/>
          <w:sz w:val="18"/>
          <w:szCs w:val="18"/>
        </w:rPr>
        <w:drawing>
          <wp:anchor distT="0" distB="0" distL="114300" distR="114300" simplePos="0" relativeHeight="251661312" behindDoc="1" locked="0" layoutInCell="1" allowOverlap="1" wp14:editId="09A640E0" wp14:anchorId="0193440C">
            <wp:simplePos x="0" y="0"/>
            <wp:positionH relativeFrom="column">
              <wp:posOffset>-1905</wp:posOffset>
            </wp:positionH>
            <wp:positionV relativeFrom="paragraph">
              <wp:posOffset>23495</wp:posOffset>
            </wp:positionV>
            <wp:extent cx="304800" cy="304800"/>
            <wp:effectExtent l="0" t="0" r="0" b="0"/>
            <wp:wrapTight wrapText="bothSides">
              <wp:wrapPolygon edited="0">
                <wp:start x="4050" y="0"/>
                <wp:lineTo x="0" y="13500"/>
                <wp:lineTo x="0" y="20250"/>
                <wp:lineTo x="20250" y="20250"/>
                <wp:lineTo x="20250" y="14850"/>
                <wp:lineTo x="13500" y="0"/>
                <wp:lineTo x="4050" y="0"/>
              </wp:wrapPolygon>
            </wp:wrapTight>
            <wp:docPr id="2" name="Picture 2" descr="C:\WINDOWS\PCHealth\HelpCtr\System\images\war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PCHealth\HelpCtr\System\images\warnin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F2D">
        <w:rPr>
          <w:rFonts w:cs="Arial" w:asciiTheme="minorHAnsi" w:hAnsiTheme="minorHAnsi"/>
          <w:b/>
          <w:bCs/>
          <w:color w:val="FF0000"/>
          <w:sz w:val="18"/>
          <w:szCs w:val="18"/>
        </w:rPr>
        <w:t xml:space="preserve"> </w:t>
      </w:r>
      <w:r w:rsidRPr="00A27F2D">
        <w:rPr>
          <w:rFonts w:cs="Arial" w:asciiTheme="minorHAnsi" w:hAnsiTheme="minorHAnsi"/>
          <w:b/>
          <w:bCs/>
          <w:color w:val="FF0000"/>
          <w:szCs w:val="24"/>
        </w:rPr>
        <w:t>Please note that this device uses a rechargeable battery. The battery must be charged to use the device without AC power!</w:t>
      </w:r>
      <w:r w:rsidRPr="00A27F2D" w:rsidR="00AF1E19">
        <w:rPr>
          <w:rFonts w:asciiTheme="minorHAnsi" w:hAnsiTheme="minorHAnsi"/>
          <w:b/>
          <w:szCs w:val="24"/>
        </w:rPr>
        <w:t xml:space="preserve"> </w:t>
      </w:r>
    </w:p>
    <w:p w:rsidR="00A27F2D" w:rsidP="00AF1E19" w:rsidRDefault="00A27F2D" w14:paraId="4AD8602F" w14:textId="77777777">
      <w:pPr>
        <w:rPr>
          <w:rFonts w:asciiTheme="minorHAnsi" w:hAnsiTheme="minorHAnsi"/>
          <w:b/>
          <w:u w:val="single"/>
        </w:rPr>
      </w:pPr>
    </w:p>
    <w:p w:rsidRPr="00A27F2D" w:rsidR="00B04BB8" w:rsidP="00AF1E19" w:rsidRDefault="00F84CD6" w14:paraId="69EEBDA5" w14:textId="77777777">
      <w:pPr>
        <w:rPr>
          <w:rFonts w:asciiTheme="minorHAnsi" w:hAnsiTheme="minorHAnsi"/>
          <w:b/>
          <w:u w:val="single"/>
        </w:rPr>
      </w:pPr>
      <w:r w:rsidRPr="00A27F2D">
        <w:rPr>
          <w:rFonts w:asciiTheme="minorHAnsi" w:hAnsiTheme="minorHAnsi"/>
          <w:b/>
          <w:u w:val="single"/>
        </w:rPr>
        <w:t>Later Connections</w:t>
      </w:r>
      <w:r w:rsidRPr="00A27F2D" w:rsidR="003E7E09">
        <w:rPr>
          <w:rFonts w:asciiTheme="minorHAnsi" w:hAnsiTheme="minorHAnsi"/>
          <w:b/>
          <w:u w:val="single"/>
        </w:rPr>
        <w:t xml:space="preserve"> to Computer/Laptop</w:t>
      </w:r>
    </w:p>
    <w:p w:rsidRPr="00A27F2D" w:rsidR="00F84CD6" w:rsidP="00AF1E19" w:rsidRDefault="00F84CD6" w14:paraId="06EE433A" w14:textId="77777777">
      <w:pPr>
        <w:rPr>
          <w:rFonts w:asciiTheme="minorHAnsi" w:hAnsiTheme="minorHAnsi"/>
        </w:rPr>
      </w:pPr>
      <w:r w:rsidRPr="00A27F2D">
        <w:rPr>
          <w:rFonts w:asciiTheme="minorHAnsi" w:hAnsiTheme="minorHAnsi"/>
        </w:rPr>
        <w:t>If this is not the first time you have used this laptop/computer with this device, follow Steps 1-</w:t>
      </w:r>
      <w:r w:rsidRPr="00A27F2D" w:rsidR="003321DA">
        <w:rPr>
          <w:rFonts w:asciiTheme="minorHAnsi" w:hAnsiTheme="minorHAnsi"/>
        </w:rPr>
        <w:t>4</w:t>
      </w:r>
      <w:r w:rsidRPr="00A27F2D">
        <w:rPr>
          <w:rFonts w:asciiTheme="minorHAnsi" w:hAnsiTheme="minorHAnsi"/>
        </w:rPr>
        <w:t>.</w:t>
      </w:r>
    </w:p>
    <w:p w:rsidRPr="00A27F2D" w:rsidR="00F84CD6" w:rsidP="00AF1E19" w:rsidRDefault="00F84CD6" w14:paraId="7D95CB34" w14:textId="77777777">
      <w:pPr>
        <w:rPr>
          <w:rFonts w:asciiTheme="minorHAnsi" w:hAnsiTheme="minorHAnsi"/>
        </w:rPr>
      </w:pPr>
    </w:p>
    <w:p w:rsidRPr="00A27F2D" w:rsidR="00F84CD6" w:rsidP="00F84CD6" w:rsidRDefault="00F84CD6" w14:paraId="76A18080" w14:textId="77777777">
      <w:pPr>
        <w:spacing w:line="360" w:lineRule="atLeast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1:</w:t>
      </w:r>
      <w:r w:rsidRPr="00A27F2D">
        <w:rPr>
          <w:rFonts w:asciiTheme="minorHAnsi" w:hAnsiTheme="minorHAnsi"/>
        </w:rPr>
        <w:t xml:space="preserve">  Turn on the laptop/computer and log in.</w:t>
      </w:r>
    </w:p>
    <w:p w:rsidRPr="00A27F2D" w:rsidR="00F84CD6" w:rsidP="00F84CD6" w:rsidRDefault="00F84CD6" w14:paraId="2CCB9D05" w14:textId="77777777">
      <w:pPr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2:</w:t>
      </w:r>
      <w:r w:rsidRPr="00A27F2D">
        <w:rPr>
          <w:rFonts w:asciiTheme="minorHAnsi" w:hAnsiTheme="minorHAnsi"/>
        </w:rPr>
        <w:t xml:space="preserve">  On the MiFi, press and hold the MiFi device power button on the top for 5 seconds until you see the Verizon Logo on the MiFi screen.  </w:t>
      </w:r>
    </w:p>
    <w:p w:rsidRPr="00A27F2D" w:rsidR="00F84CD6" w:rsidP="00F84CD6" w:rsidRDefault="00F84CD6" w14:paraId="1A539FA9" w14:textId="77777777">
      <w:pPr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3:</w:t>
      </w:r>
      <w:r w:rsidRPr="00A27F2D">
        <w:rPr>
          <w:rFonts w:asciiTheme="minorHAnsi" w:hAnsiTheme="minorHAnsi"/>
        </w:rPr>
        <w:t xml:space="preserve">  Wait 1-3 minutes. You should see a screen with various icons and then the laptop/computer will connect automatically.</w:t>
      </w:r>
    </w:p>
    <w:p w:rsidRPr="00A27F2D" w:rsidR="00F84CD6" w:rsidP="00F84CD6" w:rsidRDefault="00F84CD6" w14:paraId="1520DDE1" w14:textId="77777777">
      <w:pPr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4:</w:t>
      </w:r>
      <w:r w:rsidRPr="00A27F2D">
        <w:rPr>
          <w:rFonts w:asciiTheme="minorHAnsi" w:hAnsiTheme="minorHAnsi"/>
        </w:rPr>
        <w:t xml:space="preserve">  Verify you can access the National Food Study website by going to </w:t>
      </w:r>
      <w:hyperlink w:history="1" r:id="rId12">
        <w:r w:rsidRPr="00A27F2D">
          <w:rPr>
            <w:rStyle w:val="Hyperlink"/>
            <w:rFonts w:asciiTheme="minorHAnsi" w:hAnsiTheme="minorHAnsi"/>
          </w:rPr>
          <w:t>https://www.nationalfoodstudy.org</w:t>
        </w:r>
      </w:hyperlink>
      <w:r w:rsidRPr="00A27F2D">
        <w:rPr>
          <w:rStyle w:val="Hyperlink"/>
          <w:rFonts w:asciiTheme="minorHAnsi" w:hAnsiTheme="minorHAnsi"/>
        </w:rPr>
        <w:t xml:space="preserve"> </w:t>
      </w:r>
      <w:r w:rsidRPr="00A27F2D">
        <w:rPr>
          <w:rFonts w:asciiTheme="minorHAnsi" w:hAnsiTheme="minorHAnsi"/>
        </w:rPr>
        <w:t>to ensure that the MiFi is connected properly.</w:t>
      </w:r>
    </w:p>
    <w:p w:rsidRPr="00A27F2D" w:rsidR="00B04BB8" w:rsidP="00F84CD6" w:rsidRDefault="00B04BB8" w14:paraId="28ECBF28" w14:textId="77777777">
      <w:pPr>
        <w:spacing w:line="360" w:lineRule="atLeast"/>
        <w:ind w:left="720"/>
        <w:rPr>
          <w:rFonts w:asciiTheme="minorHAnsi" w:hAnsiTheme="minorHAnsi"/>
        </w:rPr>
      </w:pPr>
    </w:p>
    <w:p w:rsidRPr="00A27F2D" w:rsidR="003321DA" w:rsidP="003321DA" w:rsidRDefault="003321DA" w14:paraId="1D6E20C6" w14:textId="77777777">
      <w:pPr>
        <w:tabs>
          <w:tab w:val="left" w:pos="90"/>
          <w:tab w:val="left" w:pos="810"/>
        </w:tabs>
        <w:spacing w:line="240" w:lineRule="auto"/>
        <w:ind w:left="720"/>
        <w:rPr>
          <w:rFonts w:asciiTheme="minorHAnsi" w:hAnsiTheme="minorHAnsi"/>
          <w:b/>
        </w:rPr>
      </w:pPr>
      <w:r w:rsidRPr="00A27F2D">
        <w:rPr>
          <w:rFonts w:cs="Arial" w:asciiTheme="minorHAnsi" w:hAnsiTheme="minorHAnsi"/>
          <w:b/>
          <w:bCs/>
          <w:noProof/>
          <w:color w:val="FF0000"/>
          <w:sz w:val="18"/>
          <w:szCs w:val="18"/>
        </w:rPr>
        <w:drawing>
          <wp:anchor distT="0" distB="0" distL="114300" distR="114300" simplePos="0" relativeHeight="251663360" behindDoc="1" locked="0" layoutInCell="1" allowOverlap="1" wp14:editId="6C1E425F" wp14:anchorId="4A1393EA">
            <wp:simplePos x="0" y="0"/>
            <wp:positionH relativeFrom="column">
              <wp:posOffset>-1905</wp:posOffset>
            </wp:positionH>
            <wp:positionV relativeFrom="paragraph">
              <wp:posOffset>23495</wp:posOffset>
            </wp:positionV>
            <wp:extent cx="304800" cy="304800"/>
            <wp:effectExtent l="0" t="0" r="0" b="0"/>
            <wp:wrapTight wrapText="bothSides">
              <wp:wrapPolygon edited="0">
                <wp:start x="4050" y="0"/>
                <wp:lineTo x="0" y="13500"/>
                <wp:lineTo x="0" y="20250"/>
                <wp:lineTo x="20250" y="20250"/>
                <wp:lineTo x="20250" y="14850"/>
                <wp:lineTo x="13500" y="0"/>
                <wp:lineTo x="4050" y="0"/>
              </wp:wrapPolygon>
            </wp:wrapTight>
            <wp:docPr id="3" name="Picture 3" descr="C:\WINDOWS\PCHealth\HelpCtr\System\images\war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PCHealth\HelpCtr\System\images\warning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7F2D">
        <w:rPr>
          <w:rFonts w:cs="Arial" w:asciiTheme="minorHAnsi" w:hAnsiTheme="minorHAnsi"/>
          <w:b/>
          <w:bCs/>
          <w:color w:val="FF0000"/>
          <w:szCs w:val="24"/>
        </w:rPr>
        <w:t xml:space="preserve"> Please note that this device uses a rechargeable battery. The battery must be charged to use the device without AC power!</w:t>
      </w:r>
      <w:r w:rsidRPr="00A27F2D">
        <w:rPr>
          <w:rFonts w:asciiTheme="minorHAnsi" w:hAnsiTheme="minorHAnsi"/>
          <w:b/>
          <w:szCs w:val="24"/>
        </w:rPr>
        <w:t xml:space="preserve"> </w:t>
      </w:r>
      <w:r w:rsidRPr="00A27F2D">
        <w:rPr>
          <w:rFonts w:asciiTheme="minorHAnsi" w:hAnsiTheme="minorHAnsi"/>
          <w:b/>
        </w:rPr>
        <w:t xml:space="preserve"> </w:t>
      </w:r>
    </w:p>
    <w:p w:rsidRPr="00A27F2D" w:rsidR="00C816A5" w:rsidP="00F84CD6" w:rsidRDefault="00C816A5" w14:paraId="24EC0B19" w14:textId="77777777">
      <w:pPr>
        <w:rPr>
          <w:rFonts w:asciiTheme="minorHAnsi" w:hAnsiTheme="minorHAnsi"/>
          <w:b/>
        </w:rPr>
      </w:pPr>
    </w:p>
    <w:p w:rsidRPr="00A27F2D" w:rsidR="00984FA8" w:rsidP="00C816A5" w:rsidRDefault="00984FA8" w14:paraId="0E727648" w14:textId="77777777">
      <w:pPr>
        <w:jc w:val="center"/>
        <w:rPr>
          <w:rFonts w:asciiTheme="minorHAnsi" w:hAnsiTheme="minorHAnsi"/>
          <w:b/>
          <w:u w:val="single"/>
        </w:rPr>
      </w:pPr>
    </w:p>
    <w:p w:rsidRPr="00A27F2D" w:rsidR="003E7E09" w:rsidP="003E7E09" w:rsidRDefault="003E7E09" w14:paraId="58306479" w14:textId="77777777">
      <w:pPr>
        <w:rPr>
          <w:rFonts w:asciiTheme="minorHAnsi" w:hAnsiTheme="minorHAnsi"/>
          <w:b/>
          <w:u w:val="single"/>
        </w:rPr>
      </w:pPr>
      <w:r w:rsidRPr="00A27F2D">
        <w:rPr>
          <w:rFonts w:asciiTheme="minorHAnsi" w:hAnsiTheme="minorHAnsi"/>
          <w:b/>
          <w:u w:val="single"/>
        </w:rPr>
        <w:t>Connecting to iPhone</w:t>
      </w:r>
    </w:p>
    <w:p w:rsidRPr="00A27F2D" w:rsidR="003E7E09" w:rsidP="003E7E09" w:rsidRDefault="003E7E09" w14:paraId="538B5843" w14:textId="77777777">
      <w:pPr>
        <w:spacing w:line="360" w:lineRule="atLeast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1:</w:t>
      </w:r>
      <w:r w:rsidRPr="00A27F2D">
        <w:rPr>
          <w:rFonts w:asciiTheme="minorHAnsi" w:hAnsiTheme="minorHAnsi"/>
        </w:rPr>
        <w:t xml:space="preserve">  Make sure the iPhone is turned on.</w:t>
      </w:r>
    </w:p>
    <w:p w:rsidRPr="00A27F2D" w:rsidR="003E7E09" w:rsidP="003E7E09" w:rsidRDefault="003E7E09" w14:paraId="23C5E82B" w14:textId="77777777">
      <w:pPr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2:</w:t>
      </w:r>
      <w:r w:rsidRPr="00A27F2D">
        <w:rPr>
          <w:rFonts w:asciiTheme="minorHAnsi" w:hAnsiTheme="minorHAnsi"/>
        </w:rPr>
        <w:t xml:space="preserve">  On the MiFi, press and hold the MiFi device power button on the top for 5 seconds until you see the Verizon Logo on the MiFi screen.  </w:t>
      </w:r>
    </w:p>
    <w:p w:rsidRPr="00A27F2D" w:rsidR="003E7E09" w:rsidP="003E7E09" w:rsidRDefault="003E7E09" w14:paraId="7A688DB0" w14:textId="77777777">
      <w:pPr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3:</w:t>
      </w:r>
      <w:r w:rsidRPr="00A27F2D">
        <w:rPr>
          <w:rFonts w:asciiTheme="minorHAnsi" w:hAnsiTheme="minorHAnsi"/>
        </w:rPr>
        <w:t xml:space="preserve">  Wait 1-3 minutes. You should see a screen with various icons and then the laptop/computer will connect automatically.</w:t>
      </w:r>
    </w:p>
    <w:p w:rsidRPr="00A27F2D" w:rsidR="003E7E09" w:rsidP="003E7E09" w:rsidRDefault="003E7E09" w14:paraId="18109180" w14:textId="77777777">
      <w:pPr>
        <w:spacing w:line="360" w:lineRule="atLeast"/>
        <w:ind w:left="806" w:hanging="806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4:</w:t>
      </w:r>
      <w:r w:rsidRPr="00A27F2D">
        <w:rPr>
          <w:rFonts w:asciiTheme="minorHAnsi" w:hAnsiTheme="minorHAnsi"/>
        </w:rPr>
        <w:t xml:space="preserve">  On the iPhone, go to Settings </w:t>
      </w:r>
      <w:r w:rsidRPr="00A27F2D" w:rsidR="00A27F2D">
        <w:rPr>
          <w:rFonts w:asciiTheme="minorHAnsi" w:hAnsiTheme="minorHAnsi"/>
          <w:noProof/>
        </w:rPr>
        <w:sym w:font="Wingdings" w:char="F0E0"/>
      </w:r>
      <w:r w:rsidRPr="00A27F2D">
        <w:rPr>
          <w:rFonts w:asciiTheme="minorHAnsi" w:hAnsiTheme="minorHAnsi"/>
        </w:rPr>
        <w:t xml:space="preserve">  Wi Fi </w:t>
      </w:r>
      <w:r w:rsidRPr="00A27F2D" w:rsidR="00A27F2D">
        <w:rPr>
          <w:rFonts w:asciiTheme="minorHAnsi" w:hAnsiTheme="minorHAnsi"/>
          <w:noProof/>
        </w:rPr>
        <w:sym w:font="Wingdings" w:char="F0E0"/>
      </w:r>
      <w:r w:rsidRPr="00A27F2D" w:rsidR="00A27F2D">
        <w:rPr>
          <w:rFonts w:asciiTheme="minorHAnsi" w:hAnsiTheme="minorHAnsi"/>
        </w:rPr>
        <w:t xml:space="preserve">  </w:t>
      </w:r>
      <w:r w:rsidRPr="00A27F2D">
        <w:rPr>
          <w:rFonts w:asciiTheme="minorHAnsi" w:hAnsiTheme="minorHAnsi"/>
        </w:rPr>
        <w:t xml:space="preserve">under </w:t>
      </w:r>
      <w:r w:rsidRPr="00A27F2D">
        <w:rPr>
          <w:rFonts w:asciiTheme="minorHAnsi" w:hAnsiTheme="minorHAnsi"/>
          <w:caps/>
        </w:rPr>
        <w:t>Choose a network</w:t>
      </w:r>
      <w:r w:rsidRPr="00A27F2D">
        <w:rPr>
          <w:rFonts w:asciiTheme="minorHAnsi" w:hAnsiTheme="minorHAnsi"/>
        </w:rPr>
        <w:t xml:space="preserve"> select “</w:t>
      </w:r>
      <w:r w:rsidR="00BF6D4F">
        <w:rPr>
          <w:rFonts w:asciiTheme="minorHAnsi" w:hAnsiTheme="minorHAnsi"/>
        </w:rPr>
        <w:t>NFS MiF</w:t>
      </w:r>
      <w:r w:rsidRPr="00A27F2D">
        <w:rPr>
          <w:rFonts w:asciiTheme="minorHAnsi" w:hAnsiTheme="minorHAnsi"/>
        </w:rPr>
        <w:t xml:space="preserve">i” </w:t>
      </w:r>
      <w:r w:rsidRPr="00A27F2D" w:rsidR="00A27F2D">
        <w:rPr>
          <w:rFonts w:asciiTheme="minorHAnsi" w:hAnsiTheme="minorHAnsi"/>
          <w:noProof/>
        </w:rPr>
        <w:sym w:font="Wingdings" w:char="F0E0"/>
      </w:r>
      <w:r w:rsidRPr="00A27F2D" w:rsidR="00A27F2D">
        <w:rPr>
          <w:rFonts w:asciiTheme="minorHAnsi" w:hAnsiTheme="minorHAnsi"/>
        </w:rPr>
        <w:t xml:space="preserve">  </w:t>
      </w:r>
      <w:r w:rsidRPr="00A27F2D">
        <w:rPr>
          <w:rFonts w:asciiTheme="minorHAnsi" w:hAnsiTheme="minorHAnsi"/>
        </w:rPr>
        <w:t>under the Security enter the MiFi password “</w:t>
      </w:r>
      <w:r w:rsidR="00BF6D4F">
        <w:rPr>
          <w:rFonts w:asciiTheme="minorHAnsi" w:hAnsiTheme="minorHAnsi"/>
        </w:rPr>
        <w:t>XXXX</w:t>
      </w:r>
      <w:r w:rsidRPr="00A27F2D">
        <w:rPr>
          <w:rFonts w:asciiTheme="minorHAnsi" w:hAnsiTheme="minorHAnsi"/>
        </w:rPr>
        <w:t>”  </w:t>
      </w:r>
      <w:r w:rsidRPr="00A27F2D" w:rsidR="00A27F2D">
        <w:rPr>
          <w:rFonts w:asciiTheme="minorHAnsi" w:hAnsiTheme="minorHAnsi"/>
          <w:noProof/>
        </w:rPr>
        <w:sym w:font="Wingdings" w:char="F0E0"/>
      </w:r>
      <w:r w:rsidRPr="00A27F2D" w:rsidR="00A27F2D">
        <w:rPr>
          <w:rFonts w:asciiTheme="minorHAnsi" w:hAnsiTheme="minorHAnsi"/>
        </w:rPr>
        <w:t xml:space="preserve">  </w:t>
      </w:r>
      <w:r w:rsidRPr="00A27F2D">
        <w:rPr>
          <w:rFonts w:asciiTheme="minorHAnsi" w:hAnsiTheme="minorHAnsi"/>
        </w:rPr>
        <w:t>Select “Join”</w:t>
      </w:r>
    </w:p>
    <w:p w:rsidRPr="00A27F2D" w:rsidR="003E7E09" w:rsidP="003E7E09" w:rsidRDefault="003E7E09" w14:paraId="4EAA9904" w14:textId="77777777">
      <w:pPr>
        <w:spacing w:line="360" w:lineRule="atLeast"/>
        <w:ind w:left="810" w:hanging="810"/>
        <w:rPr>
          <w:rFonts w:asciiTheme="minorHAnsi" w:hAnsiTheme="minorHAnsi"/>
        </w:rPr>
      </w:pPr>
      <w:r w:rsidRPr="00A27F2D">
        <w:rPr>
          <w:rFonts w:asciiTheme="minorHAnsi" w:hAnsiTheme="minorHAnsi"/>
          <w:b/>
        </w:rPr>
        <w:t>Step 5:</w:t>
      </w:r>
      <w:r w:rsidRPr="00A27F2D">
        <w:rPr>
          <w:rFonts w:asciiTheme="minorHAnsi" w:hAnsiTheme="minorHAnsi"/>
        </w:rPr>
        <w:t xml:space="preserve">  Verify you can access the internet by opening up Safari and browsing to any website.</w:t>
      </w:r>
    </w:p>
    <w:p w:rsidRPr="00A27F2D" w:rsidR="00984FA8" w:rsidP="003E7E09" w:rsidRDefault="00984FA8" w14:paraId="01BD0D2B" w14:textId="77777777">
      <w:pPr>
        <w:rPr>
          <w:rFonts w:asciiTheme="minorHAnsi" w:hAnsiTheme="minorHAnsi"/>
        </w:rPr>
      </w:pPr>
    </w:p>
    <w:p w:rsidR="00984FA8" w:rsidP="00C816A5" w:rsidRDefault="00984FA8" w14:paraId="4CAECE83" w14:textId="77777777">
      <w:pPr>
        <w:jc w:val="center"/>
        <w:rPr>
          <w:b/>
          <w:u w:val="single"/>
        </w:rPr>
      </w:pPr>
    </w:p>
    <w:p w:rsidR="00A27F2D" w:rsidRDefault="00A27F2D" w14:paraId="693551A7" w14:textId="77777777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Pr="00A27F2D" w:rsidR="00A27F2D" w:rsidP="00A27F2D" w:rsidRDefault="00A27F2D" w14:paraId="3D8A7140" w14:textId="77777777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A27F2D">
        <w:rPr>
          <w:rFonts w:asciiTheme="minorHAnsi" w:hAnsiTheme="minorHAnsi"/>
          <w:b/>
          <w:sz w:val="28"/>
          <w:szCs w:val="28"/>
          <w:u w:val="single"/>
        </w:rPr>
        <w:lastRenderedPageBreak/>
        <w:t>Connect</w:t>
      </w:r>
      <w:r>
        <w:rPr>
          <w:rFonts w:asciiTheme="minorHAnsi" w:hAnsiTheme="minorHAnsi"/>
          <w:b/>
          <w:sz w:val="28"/>
          <w:szCs w:val="28"/>
          <w:u w:val="single"/>
        </w:rPr>
        <w:t xml:space="preserve">ing </w:t>
      </w:r>
      <w:r w:rsidRPr="00A27F2D">
        <w:rPr>
          <w:rFonts w:asciiTheme="minorHAnsi" w:hAnsiTheme="minorHAnsi"/>
          <w:b/>
          <w:sz w:val="28"/>
          <w:szCs w:val="28"/>
          <w:u w:val="single"/>
        </w:rPr>
        <w:t>a Barcode Scanner to Computer</w:t>
      </w:r>
    </w:p>
    <w:p w:rsidR="00A27F2D" w:rsidP="00A27F2D" w:rsidRDefault="00A27F2D" w14:paraId="03276837" w14:textId="77777777">
      <w:pPr>
        <w:spacing w:before="2"/>
        <w:rPr>
          <w:rFonts w:eastAsia="Garamond" w:cs="Garamond"/>
          <w:b/>
          <w:bCs/>
          <w:sz w:val="17"/>
          <w:szCs w:val="17"/>
        </w:rPr>
      </w:pPr>
    </w:p>
    <w:p w:rsidRPr="00F363AB" w:rsidR="00A27F2D" w:rsidP="00BF6D4F" w:rsidRDefault="00A27F2D" w14:paraId="19D5AFCB" w14:textId="77777777">
      <w:pPr>
        <w:pStyle w:val="BodyText"/>
        <w:spacing w:before="77"/>
        <w:ind w:right="172" w:hanging="720"/>
        <w:rPr>
          <w:rFonts w:asciiTheme="minorHAnsi" w:hAnsiTheme="minorHAnsi"/>
        </w:rPr>
      </w:pPr>
      <w:r w:rsidRPr="001578FB">
        <w:rPr>
          <w:rFonts w:asciiTheme="minorHAnsi" w:hAnsiTheme="minorHAnsi"/>
          <w:b/>
          <w:spacing w:val="-1"/>
        </w:rPr>
        <w:t>Step</w:t>
      </w:r>
      <w:r w:rsidRPr="001578FB">
        <w:rPr>
          <w:rFonts w:asciiTheme="minorHAnsi" w:hAnsiTheme="minorHAnsi"/>
          <w:b/>
          <w:spacing w:val="-4"/>
        </w:rPr>
        <w:t xml:space="preserve"> </w:t>
      </w:r>
      <w:r w:rsidRPr="001578FB">
        <w:rPr>
          <w:rFonts w:asciiTheme="minorHAnsi" w:hAnsiTheme="minorHAnsi"/>
          <w:b/>
        </w:rPr>
        <w:t>1:</w:t>
      </w:r>
      <w:r w:rsidRPr="00F363AB">
        <w:rPr>
          <w:rFonts w:asciiTheme="minorHAnsi" w:hAnsiTheme="minorHAnsi"/>
          <w:spacing w:val="23"/>
        </w:rPr>
        <w:t xml:space="preserve"> </w:t>
      </w:r>
      <w:r w:rsidRPr="00F363AB">
        <w:rPr>
          <w:rFonts w:asciiTheme="minorHAnsi" w:hAnsiTheme="minorHAnsi"/>
          <w:spacing w:val="-1"/>
        </w:rPr>
        <w:t>Plug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barcode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scanner</w:t>
      </w:r>
      <w:r w:rsidRPr="00F363AB">
        <w:rPr>
          <w:rFonts w:asciiTheme="minorHAnsi" w:hAnsiTheme="minorHAnsi"/>
          <w:spacing w:val="-6"/>
        </w:rPr>
        <w:t xml:space="preserve"> </w:t>
      </w:r>
      <w:r w:rsidRPr="00F363AB">
        <w:rPr>
          <w:rFonts w:asciiTheme="minorHAnsi" w:hAnsiTheme="minorHAnsi"/>
          <w:spacing w:val="-1"/>
        </w:rPr>
        <w:t>cable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into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</w:rPr>
        <w:t>a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</w:rPr>
        <w:t>USB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  <w:spacing w:val="-1"/>
        </w:rPr>
        <w:t>port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located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on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right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  <w:spacing w:val="-1"/>
        </w:rPr>
        <w:t>side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of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laptop.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Once</w:t>
      </w:r>
      <w:r w:rsidR="00BF6D4F">
        <w:rPr>
          <w:rFonts w:asciiTheme="minorHAnsi" w:hAnsiTheme="minorHAnsi"/>
          <w:spacing w:val="79"/>
          <w:w w:val="99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scanner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</w:rPr>
        <w:t>is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  <w:spacing w:val="-1"/>
        </w:rPr>
        <w:t>plugged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in,</w:t>
      </w:r>
      <w:r w:rsidRPr="00F363AB">
        <w:rPr>
          <w:rFonts w:asciiTheme="minorHAnsi" w:hAnsiTheme="minorHAnsi"/>
          <w:spacing w:val="-5"/>
        </w:rPr>
        <w:t xml:space="preserve"> </w:t>
      </w:r>
      <w:r w:rsidRPr="00F363AB">
        <w:rPr>
          <w:rFonts w:asciiTheme="minorHAnsi" w:hAnsiTheme="minorHAnsi"/>
          <w:spacing w:val="-1"/>
        </w:rPr>
        <w:t>you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should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hear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</w:rPr>
        <w:t>a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beep,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beep,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beep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sound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to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indicate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that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62"/>
          <w:w w:val="99"/>
        </w:rPr>
        <w:t xml:space="preserve"> </w:t>
      </w:r>
      <w:r w:rsidRPr="00F363AB">
        <w:rPr>
          <w:rFonts w:asciiTheme="minorHAnsi" w:hAnsiTheme="minorHAnsi"/>
          <w:spacing w:val="-1"/>
        </w:rPr>
        <w:t>scanner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and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laptop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are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connected</w:t>
      </w:r>
      <w:r w:rsidRPr="00F363AB">
        <w:rPr>
          <w:rFonts w:asciiTheme="minorHAnsi" w:hAnsiTheme="minorHAnsi"/>
          <w:spacing w:val="57"/>
        </w:rPr>
        <w:t>.</w:t>
      </w:r>
    </w:p>
    <w:p w:rsidRPr="00F363AB" w:rsidR="00A27F2D" w:rsidP="00A27F2D" w:rsidRDefault="00A27F2D" w14:paraId="35C5BFDD" w14:textId="77777777">
      <w:pPr>
        <w:rPr>
          <w:rFonts w:eastAsia="Garamond" w:cs="Garamond" w:asciiTheme="minorHAnsi" w:hAnsiTheme="minorHAnsi"/>
          <w:szCs w:val="24"/>
        </w:rPr>
      </w:pPr>
    </w:p>
    <w:p w:rsidRPr="00F363AB" w:rsidR="00A27F2D" w:rsidP="00A27F2D" w:rsidRDefault="00A27F2D" w14:paraId="7E5E45D7" w14:textId="77777777">
      <w:pPr>
        <w:spacing w:before="10"/>
        <w:rPr>
          <w:rFonts w:eastAsia="Garamond" w:cs="Garamond" w:asciiTheme="minorHAnsi" w:hAnsiTheme="minorHAnsi"/>
          <w:szCs w:val="24"/>
        </w:rPr>
      </w:pPr>
    </w:p>
    <w:p w:rsidRPr="00F363AB" w:rsidR="00A27F2D" w:rsidP="00BF6D4F" w:rsidRDefault="00A27F2D" w14:paraId="01AA5108" w14:textId="77777777">
      <w:pPr>
        <w:pStyle w:val="BodyText"/>
        <w:ind w:right="151" w:hanging="720"/>
        <w:rPr>
          <w:rFonts w:asciiTheme="minorHAnsi" w:hAnsiTheme="minorHAnsi"/>
        </w:rPr>
      </w:pPr>
      <w:r w:rsidRPr="00A27F2D">
        <w:rPr>
          <w:rFonts w:asciiTheme="minorHAnsi" w:hAnsiTheme="minorHAnsi"/>
          <w:b/>
          <w:spacing w:val="-1"/>
        </w:rPr>
        <w:t>Step</w:t>
      </w:r>
      <w:r w:rsidRPr="00A27F2D">
        <w:rPr>
          <w:rFonts w:asciiTheme="minorHAnsi" w:hAnsiTheme="minorHAnsi"/>
          <w:b/>
          <w:spacing w:val="-3"/>
        </w:rPr>
        <w:t xml:space="preserve"> </w:t>
      </w:r>
      <w:r w:rsidRPr="00A27F2D">
        <w:rPr>
          <w:rFonts w:asciiTheme="minorHAnsi" w:hAnsiTheme="minorHAnsi"/>
          <w:b/>
        </w:rPr>
        <w:t>2:</w:t>
      </w:r>
      <w:r w:rsidRPr="00F363AB">
        <w:rPr>
          <w:rFonts w:asciiTheme="minorHAnsi" w:hAnsiTheme="minorHAnsi"/>
          <w:spacing w:val="23"/>
        </w:rPr>
        <w:t xml:space="preserve"> </w:t>
      </w:r>
      <w:r w:rsidRPr="00F363AB">
        <w:rPr>
          <w:rFonts w:asciiTheme="minorHAnsi" w:hAnsiTheme="minorHAnsi"/>
        </w:rPr>
        <w:t>Click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scanning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button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--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or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depress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scanning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trigger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--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to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scan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bar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code.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Login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to</w:t>
      </w:r>
      <w:r w:rsidRPr="00F363AB">
        <w:rPr>
          <w:rFonts w:asciiTheme="minorHAnsi" w:hAnsiTheme="minorHAnsi"/>
          <w:spacing w:val="77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2"/>
        </w:rPr>
        <w:t xml:space="preserve"> National Food Study </w:t>
      </w:r>
      <w:r w:rsidRPr="00F363AB">
        <w:rPr>
          <w:rFonts w:asciiTheme="minorHAnsi" w:hAnsiTheme="minorHAnsi"/>
        </w:rPr>
        <w:t>web</w:t>
      </w:r>
      <w:r w:rsidRPr="00F363AB">
        <w:rPr>
          <w:rFonts w:asciiTheme="minorHAnsi" w:hAnsiTheme="minorHAnsi"/>
          <w:spacing w:val="-1"/>
        </w:rPr>
        <w:t>site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and navigate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  <w:spacing w:val="-1"/>
        </w:rPr>
        <w:t>to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page that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allows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  <w:spacing w:val="-1"/>
        </w:rPr>
        <w:t>you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  <w:spacing w:val="-1"/>
        </w:rPr>
        <w:t>to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scan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</w:rPr>
        <w:t>a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barcode. Make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sure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the cursor</w:t>
      </w:r>
      <w:r w:rsidRPr="00F363AB">
        <w:rPr>
          <w:rFonts w:asciiTheme="minorHAnsi" w:hAnsiTheme="minorHAnsi"/>
          <w:spacing w:val="63"/>
        </w:rPr>
        <w:t xml:space="preserve"> </w:t>
      </w:r>
      <w:r w:rsidRPr="00F363AB">
        <w:rPr>
          <w:rFonts w:asciiTheme="minorHAnsi" w:hAnsiTheme="minorHAnsi"/>
        </w:rPr>
        <w:t>is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</w:rPr>
        <w:t>in</w:t>
      </w:r>
      <w:r w:rsidRPr="00F363AB">
        <w:rPr>
          <w:rFonts w:asciiTheme="minorHAnsi" w:hAnsiTheme="minorHAnsi"/>
          <w:spacing w:val="-4"/>
        </w:rPr>
        <w:t xml:space="preserve"> </w:t>
      </w:r>
      <w:r w:rsidRPr="00F363AB">
        <w:rPr>
          <w:rFonts w:asciiTheme="minorHAnsi" w:hAnsiTheme="minorHAnsi"/>
          <w:spacing w:val="-1"/>
        </w:rPr>
        <w:t>the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UPC text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field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before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scanning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</w:rPr>
        <w:t>an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item,</w:t>
      </w:r>
      <w:r w:rsidRPr="00F363AB">
        <w:rPr>
          <w:rFonts w:asciiTheme="minorHAnsi" w:hAnsiTheme="minorHAnsi"/>
          <w:spacing w:val="-2"/>
        </w:rPr>
        <w:t xml:space="preserve"> and </w:t>
      </w:r>
      <w:r w:rsidRPr="00F363AB">
        <w:rPr>
          <w:rFonts w:asciiTheme="minorHAnsi" w:hAnsiTheme="minorHAnsi"/>
          <w:spacing w:val="-1"/>
        </w:rPr>
        <w:t>then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scan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any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bar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code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on</w:t>
      </w:r>
      <w:r w:rsidRPr="00F363AB">
        <w:rPr>
          <w:rFonts w:asciiTheme="minorHAnsi" w:hAnsiTheme="minorHAnsi"/>
          <w:spacing w:val="-3"/>
        </w:rPr>
        <w:t xml:space="preserve"> </w:t>
      </w:r>
      <w:r w:rsidRPr="00F363AB">
        <w:rPr>
          <w:rFonts w:asciiTheme="minorHAnsi" w:hAnsiTheme="minorHAnsi"/>
          <w:spacing w:val="-1"/>
        </w:rPr>
        <w:t>any</w:t>
      </w:r>
      <w:r w:rsidRPr="00F363AB">
        <w:rPr>
          <w:rFonts w:asciiTheme="minorHAnsi" w:hAnsiTheme="minorHAnsi"/>
          <w:spacing w:val="-2"/>
        </w:rPr>
        <w:t xml:space="preserve"> </w:t>
      </w:r>
      <w:r w:rsidRPr="00F363AB">
        <w:rPr>
          <w:rFonts w:asciiTheme="minorHAnsi" w:hAnsiTheme="minorHAnsi"/>
          <w:spacing w:val="-1"/>
        </w:rPr>
        <w:t>product. Note that not all products will successfully scan.</w:t>
      </w:r>
    </w:p>
    <w:p w:rsidRPr="00F363AB" w:rsidR="00A27F2D" w:rsidP="00A27F2D" w:rsidRDefault="00A27F2D" w14:paraId="7DF34032" w14:textId="77777777">
      <w:pPr>
        <w:rPr>
          <w:rFonts w:asciiTheme="minorHAnsi" w:hAnsiTheme="minorHAnsi"/>
          <w:szCs w:val="24"/>
        </w:rPr>
      </w:pPr>
    </w:p>
    <w:p w:rsidRPr="00A668DB" w:rsidR="00A668DB" w:rsidP="00CC5E68" w:rsidRDefault="00A668DB" w14:paraId="77F2C961" w14:textId="77777777">
      <w:pPr>
        <w:ind w:left="720" w:hanging="720"/>
      </w:pPr>
    </w:p>
    <w:sectPr w:rsidRPr="00A668DB" w:rsidR="00A668DB" w:rsidSect="005E53FF">
      <w:headerReference w:type="first" r:id="rId13"/>
      <w:pgSz w:w="12240" w:h="15840" w:code="1"/>
      <w:pgMar w:top="1440" w:right="1440" w:bottom="1440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8EA8E" w14:textId="77777777" w:rsidR="007830CB" w:rsidRDefault="007830CB">
      <w:pPr>
        <w:spacing w:line="240" w:lineRule="auto"/>
      </w:pPr>
      <w:r>
        <w:separator/>
      </w:r>
    </w:p>
  </w:endnote>
  <w:endnote w:type="continuationSeparator" w:id="0">
    <w:p w14:paraId="49F964E2" w14:textId="77777777" w:rsidR="007830CB" w:rsidRDefault="00783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52E3F" w14:textId="77777777" w:rsidR="007830CB" w:rsidRDefault="007830CB">
      <w:pPr>
        <w:spacing w:line="240" w:lineRule="auto"/>
      </w:pPr>
      <w:r>
        <w:separator/>
      </w:r>
    </w:p>
  </w:footnote>
  <w:footnote w:type="continuationSeparator" w:id="0">
    <w:p w14:paraId="12AB9FA8" w14:textId="77777777" w:rsidR="007830CB" w:rsidRDefault="00783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BE042" w14:textId="2DBF4870" w:rsidR="00881405" w:rsidRPr="00AB6B98" w:rsidRDefault="00881405" w:rsidP="00AB6B98">
    <w:pPr>
      <w:pStyle w:val="Default"/>
      <w:ind w:left="6930"/>
      <w:rPr>
        <w:rFonts w:asciiTheme="minorHAnsi" w:hAnsiTheme="minorHAnsi" w:cstheme="minorHAnsi"/>
        <w:sz w:val="18"/>
        <w:szCs w:val="18"/>
      </w:rPr>
    </w:pPr>
    <w:r w:rsidRPr="00881405">
      <w:rPr>
        <w:rFonts w:asciiTheme="minorHAnsi" w:hAnsiTheme="minorHAnsi" w:cstheme="minorHAnsi"/>
        <w:sz w:val="18"/>
        <w:szCs w:val="18"/>
      </w:rPr>
      <w:t xml:space="preserve">OMB Control Number: </w:t>
    </w:r>
    <w:proofErr w:type="spellStart"/>
    <w:r w:rsidRPr="00881405">
      <w:rPr>
        <w:rFonts w:asciiTheme="minorHAnsi" w:hAnsiTheme="minorHAnsi" w:cstheme="minorHAnsi"/>
        <w:sz w:val="18"/>
        <w:szCs w:val="18"/>
      </w:rPr>
      <w:t>xxxx-xxxx</w:t>
    </w:r>
    <w:proofErr w:type="spellEnd"/>
  </w:p>
  <w:p w14:paraId="0FF08E77" w14:textId="5467D0BA" w:rsidR="00881405" w:rsidRDefault="00881405" w:rsidP="00AB6B98">
    <w:pPr>
      <w:pStyle w:val="Header"/>
      <w:ind w:left="6930"/>
    </w:pPr>
    <w:r w:rsidRPr="00AB6B98">
      <w:rPr>
        <w:rFonts w:asciiTheme="minorHAnsi" w:hAnsiTheme="minorHAnsi" w:cstheme="minorHAnsi"/>
        <w:sz w:val="18"/>
        <w:szCs w:val="18"/>
      </w:rPr>
      <w:t>Expiration Date: xx/xx/</w:t>
    </w:r>
    <w:proofErr w:type="spellStart"/>
    <w:r w:rsidRPr="00AB6B98">
      <w:rPr>
        <w:rFonts w:asciiTheme="minorHAnsi" w:hAnsiTheme="minorHAnsi" w:cstheme="minorHAnsi"/>
        <w:sz w:val="18"/>
        <w:szCs w:val="18"/>
      </w:rPr>
      <w:t>xxxx</w:t>
    </w:r>
    <w:proofErr w:type="spellEnd"/>
  </w:p>
  <w:p w14:paraId="27C40751" w14:textId="77777777" w:rsidR="00881405" w:rsidRDefault="00881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3" w15:restartNumberingAfterBreak="0">
    <w:nsid w:val="3E272F80"/>
    <w:multiLevelType w:val="hybridMultilevel"/>
    <w:tmpl w:val="82403A94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BC1859"/>
    <w:multiLevelType w:val="hybridMultilevel"/>
    <w:tmpl w:val="01EC0316"/>
    <w:lvl w:ilvl="0" w:tplc="B6FA48C6">
      <w:start w:val="1"/>
      <w:numFmt w:val="bullet"/>
      <w:pStyle w:val="TB-TableBullet"/>
      <w:lvlText w:val="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15CA6"/>
    <w:multiLevelType w:val="multilevel"/>
    <w:tmpl w:val="4D2A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B8"/>
    <w:rsid w:val="000350E9"/>
    <w:rsid w:val="00036AF4"/>
    <w:rsid w:val="00043871"/>
    <w:rsid w:val="000447C2"/>
    <w:rsid w:val="00047085"/>
    <w:rsid w:val="00051FAB"/>
    <w:rsid w:val="00057925"/>
    <w:rsid w:val="0006059B"/>
    <w:rsid w:val="0006498E"/>
    <w:rsid w:val="00066207"/>
    <w:rsid w:val="00073632"/>
    <w:rsid w:val="00073F2D"/>
    <w:rsid w:val="00076495"/>
    <w:rsid w:val="00091A23"/>
    <w:rsid w:val="000C33DB"/>
    <w:rsid w:val="000D02CD"/>
    <w:rsid w:val="000D51B5"/>
    <w:rsid w:val="000E07BE"/>
    <w:rsid w:val="000F4CFB"/>
    <w:rsid w:val="00101C84"/>
    <w:rsid w:val="00114C6E"/>
    <w:rsid w:val="00117ACF"/>
    <w:rsid w:val="00120A6B"/>
    <w:rsid w:val="00121A4A"/>
    <w:rsid w:val="00134EFB"/>
    <w:rsid w:val="00147D20"/>
    <w:rsid w:val="00152B01"/>
    <w:rsid w:val="00156208"/>
    <w:rsid w:val="001578FB"/>
    <w:rsid w:val="001659AC"/>
    <w:rsid w:val="001768BA"/>
    <w:rsid w:val="00184A10"/>
    <w:rsid w:val="001A10A2"/>
    <w:rsid w:val="001B097C"/>
    <w:rsid w:val="001B6AA1"/>
    <w:rsid w:val="001C4A4C"/>
    <w:rsid w:val="001C69DD"/>
    <w:rsid w:val="001D0187"/>
    <w:rsid w:val="001D1F70"/>
    <w:rsid w:val="001E3800"/>
    <w:rsid w:val="001E5F24"/>
    <w:rsid w:val="001E6079"/>
    <w:rsid w:val="001F0874"/>
    <w:rsid w:val="00203CA4"/>
    <w:rsid w:val="00203EFB"/>
    <w:rsid w:val="0020415E"/>
    <w:rsid w:val="0020526D"/>
    <w:rsid w:val="00212FFB"/>
    <w:rsid w:val="002143C2"/>
    <w:rsid w:val="00214B46"/>
    <w:rsid w:val="002229C3"/>
    <w:rsid w:val="00262FF5"/>
    <w:rsid w:val="00266495"/>
    <w:rsid w:val="00267642"/>
    <w:rsid w:val="002747D9"/>
    <w:rsid w:val="00282312"/>
    <w:rsid w:val="002851B1"/>
    <w:rsid w:val="002A6821"/>
    <w:rsid w:val="002D1420"/>
    <w:rsid w:val="002D3E8C"/>
    <w:rsid w:val="002F0F19"/>
    <w:rsid w:val="002F5259"/>
    <w:rsid w:val="00302E5C"/>
    <w:rsid w:val="00304009"/>
    <w:rsid w:val="00315646"/>
    <w:rsid w:val="00323FC9"/>
    <w:rsid w:val="003254F9"/>
    <w:rsid w:val="003321DA"/>
    <w:rsid w:val="00352165"/>
    <w:rsid w:val="00383C29"/>
    <w:rsid w:val="00397B0B"/>
    <w:rsid w:val="003A33F2"/>
    <w:rsid w:val="003A4615"/>
    <w:rsid w:val="003A522C"/>
    <w:rsid w:val="003A6AB6"/>
    <w:rsid w:val="003C3199"/>
    <w:rsid w:val="003E7E09"/>
    <w:rsid w:val="004144E2"/>
    <w:rsid w:val="00414B36"/>
    <w:rsid w:val="004153AF"/>
    <w:rsid w:val="00417779"/>
    <w:rsid w:val="00421E98"/>
    <w:rsid w:val="004273F4"/>
    <w:rsid w:val="0047041E"/>
    <w:rsid w:val="004762B0"/>
    <w:rsid w:val="00481DB2"/>
    <w:rsid w:val="00493E51"/>
    <w:rsid w:val="004B3AEF"/>
    <w:rsid w:val="004D0D4C"/>
    <w:rsid w:val="004D3719"/>
    <w:rsid w:val="004E7AC1"/>
    <w:rsid w:val="00517BD9"/>
    <w:rsid w:val="005444F4"/>
    <w:rsid w:val="005547B9"/>
    <w:rsid w:val="00575C11"/>
    <w:rsid w:val="00580B23"/>
    <w:rsid w:val="00593313"/>
    <w:rsid w:val="00596C37"/>
    <w:rsid w:val="005B7031"/>
    <w:rsid w:val="005D1174"/>
    <w:rsid w:val="005D46D8"/>
    <w:rsid w:val="005D5BBC"/>
    <w:rsid w:val="005E3AA1"/>
    <w:rsid w:val="005E53FF"/>
    <w:rsid w:val="005F33C9"/>
    <w:rsid w:val="005F5509"/>
    <w:rsid w:val="00614494"/>
    <w:rsid w:val="006313A0"/>
    <w:rsid w:val="00644471"/>
    <w:rsid w:val="00651022"/>
    <w:rsid w:val="00672E8F"/>
    <w:rsid w:val="006756A3"/>
    <w:rsid w:val="0068253C"/>
    <w:rsid w:val="00683296"/>
    <w:rsid w:val="0068381B"/>
    <w:rsid w:val="00683820"/>
    <w:rsid w:val="006849A8"/>
    <w:rsid w:val="006901D7"/>
    <w:rsid w:val="006A0637"/>
    <w:rsid w:val="006A238C"/>
    <w:rsid w:val="006A46F6"/>
    <w:rsid w:val="006D735C"/>
    <w:rsid w:val="006E775D"/>
    <w:rsid w:val="0070039E"/>
    <w:rsid w:val="007035CD"/>
    <w:rsid w:val="00705A09"/>
    <w:rsid w:val="00707A44"/>
    <w:rsid w:val="00721588"/>
    <w:rsid w:val="0072337A"/>
    <w:rsid w:val="007304BD"/>
    <w:rsid w:val="00731A44"/>
    <w:rsid w:val="00741FAB"/>
    <w:rsid w:val="0074389B"/>
    <w:rsid w:val="00757A29"/>
    <w:rsid w:val="007606B4"/>
    <w:rsid w:val="00770E81"/>
    <w:rsid w:val="00774268"/>
    <w:rsid w:val="0077775D"/>
    <w:rsid w:val="007830CB"/>
    <w:rsid w:val="00795760"/>
    <w:rsid w:val="007A4BF5"/>
    <w:rsid w:val="007A76FF"/>
    <w:rsid w:val="007A7CB3"/>
    <w:rsid w:val="007C0946"/>
    <w:rsid w:val="007C2D80"/>
    <w:rsid w:val="00820C97"/>
    <w:rsid w:val="00831F61"/>
    <w:rsid w:val="008478CF"/>
    <w:rsid w:val="00850A8B"/>
    <w:rsid w:val="00853851"/>
    <w:rsid w:val="008562F2"/>
    <w:rsid w:val="0086324B"/>
    <w:rsid w:val="008750B5"/>
    <w:rsid w:val="0088021E"/>
    <w:rsid w:val="00881405"/>
    <w:rsid w:val="008874B0"/>
    <w:rsid w:val="00887EC8"/>
    <w:rsid w:val="00894610"/>
    <w:rsid w:val="00895E95"/>
    <w:rsid w:val="008B577C"/>
    <w:rsid w:val="008D45A5"/>
    <w:rsid w:val="00923737"/>
    <w:rsid w:val="00923C66"/>
    <w:rsid w:val="009355F7"/>
    <w:rsid w:val="00940319"/>
    <w:rsid w:val="00950A60"/>
    <w:rsid w:val="0095362B"/>
    <w:rsid w:val="0097142D"/>
    <w:rsid w:val="00984FA8"/>
    <w:rsid w:val="009871D3"/>
    <w:rsid w:val="00992616"/>
    <w:rsid w:val="00992641"/>
    <w:rsid w:val="009943A4"/>
    <w:rsid w:val="009B5AFF"/>
    <w:rsid w:val="009D0D36"/>
    <w:rsid w:val="009D254B"/>
    <w:rsid w:val="00A15A6F"/>
    <w:rsid w:val="00A26E08"/>
    <w:rsid w:val="00A27F2D"/>
    <w:rsid w:val="00A44935"/>
    <w:rsid w:val="00A5064E"/>
    <w:rsid w:val="00A668DB"/>
    <w:rsid w:val="00A755BD"/>
    <w:rsid w:val="00A75648"/>
    <w:rsid w:val="00A77D80"/>
    <w:rsid w:val="00A80085"/>
    <w:rsid w:val="00A80C12"/>
    <w:rsid w:val="00A877F4"/>
    <w:rsid w:val="00A9104B"/>
    <w:rsid w:val="00AB6B98"/>
    <w:rsid w:val="00AC64BC"/>
    <w:rsid w:val="00AD5980"/>
    <w:rsid w:val="00AF1251"/>
    <w:rsid w:val="00AF1E19"/>
    <w:rsid w:val="00AF3094"/>
    <w:rsid w:val="00B04BB8"/>
    <w:rsid w:val="00B06CAC"/>
    <w:rsid w:val="00B118D4"/>
    <w:rsid w:val="00B11E90"/>
    <w:rsid w:val="00B231D1"/>
    <w:rsid w:val="00B54406"/>
    <w:rsid w:val="00B55900"/>
    <w:rsid w:val="00B55B95"/>
    <w:rsid w:val="00B70876"/>
    <w:rsid w:val="00B755EB"/>
    <w:rsid w:val="00B76C35"/>
    <w:rsid w:val="00B84D69"/>
    <w:rsid w:val="00B9677F"/>
    <w:rsid w:val="00BA4999"/>
    <w:rsid w:val="00BB06E9"/>
    <w:rsid w:val="00BB46EA"/>
    <w:rsid w:val="00BC6E81"/>
    <w:rsid w:val="00BD1970"/>
    <w:rsid w:val="00BD4AB9"/>
    <w:rsid w:val="00BF2625"/>
    <w:rsid w:val="00BF6D4F"/>
    <w:rsid w:val="00C02332"/>
    <w:rsid w:val="00C06140"/>
    <w:rsid w:val="00C07120"/>
    <w:rsid w:val="00C14B4C"/>
    <w:rsid w:val="00C16990"/>
    <w:rsid w:val="00C23317"/>
    <w:rsid w:val="00C274BD"/>
    <w:rsid w:val="00C31396"/>
    <w:rsid w:val="00C41ADD"/>
    <w:rsid w:val="00C44186"/>
    <w:rsid w:val="00C50612"/>
    <w:rsid w:val="00C61ED2"/>
    <w:rsid w:val="00C81152"/>
    <w:rsid w:val="00C816A5"/>
    <w:rsid w:val="00C9296E"/>
    <w:rsid w:val="00C9473F"/>
    <w:rsid w:val="00CB289F"/>
    <w:rsid w:val="00CB6421"/>
    <w:rsid w:val="00CC5E68"/>
    <w:rsid w:val="00CD70C0"/>
    <w:rsid w:val="00CE6820"/>
    <w:rsid w:val="00CF2F50"/>
    <w:rsid w:val="00D026CE"/>
    <w:rsid w:val="00D256B0"/>
    <w:rsid w:val="00D302BC"/>
    <w:rsid w:val="00D564BE"/>
    <w:rsid w:val="00D63563"/>
    <w:rsid w:val="00D64FB1"/>
    <w:rsid w:val="00DB4B6E"/>
    <w:rsid w:val="00DD4E06"/>
    <w:rsid w:val="00DE658E"/>
    <w:rsid w:val="00DF435E"/>
    <w:rsid w:val="00E11D52"/>
    <w:rsid w:val="00E1521A"/>
    <w:rsid w:val="00E30E6D"/>
    <w:rsid w:val="00E314C7"/>
    <w:rsid w:val="00E33761"/>
    <w:rsid w:val="00E6096F"/>
    <w:rsid w:val="00E62BCD"/>
    <w:rsid w:val="00E65595"/>
    <w:rsid w:val="00E70DFB"/>
    <w:rsid w:val="00E80D9F"/>
    <w:rsid w:val="00E90931"/>
    <w:rsid w:val="00E976F7"/>
    <w:rsid w:val="00EA6750"/>
    <w:rsid w:val="00EC17B6"/>
    <w:rsid w:val="00EC5256"/>
    <w:rsid w:val="00ED3B35"/>
    <w:rsid w:val="00EE593E"/>
    <w:rsid w:val="00EF4608"/>
    <w:rsid w:val="00F54A25"/>
    <w:rsid w:val="00F72113"/>
    <w:rsid w:val="00F84CD6"/>
    <w:rsid w:val="00FB2FBC"/>
    <w:rsid w:val="00FF1233"/>
    <w:rsid w:val="00FF1595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270D9BE"/>
  <w15:docId w15:val="{27C6869F-7930-44A2-8F80-213B8D8D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4C"/>
    <w:pPr>
      <w:spacing w:line="240" w:lineRule="atLeast"/>
    </w:pPr>
    <w:rPr>
      <w:rFonts w:ascii="Garamond" w:hAnsi="Garamond"/>
      <w:sz w:val="24"/>
    </w:rPr>
  </w:style>
  <w:style w:type="paragraph" w:styleId="Heading1">
    <w:name w:val="heading 1"/>
    <w:aliases w:val="H1-Chap. Head"/>
    <w:basedOn w:val="Normal"/>
    <w:qFormat/>
    <w:rsid w:val="00E11D52"/>
    <w:pPr>
      <w:keepNext/>
      <w:tabs>
        <w:tab w:val="left" w:pos="1152"/>
      </w:tabs>
      <w:spacing w:line="360" w:lineRule="atLeast"/>
      <w:jc w:val="right"/>
      <w:outlineLvl w:val="0"/>
    </w:pPr>
    <w:rPr>
      <w:rFonts w:ascii="Franklin Gothic Medium" w:hAnsi="Franklin Gothic Medium"/>
      <w:b/>
      <w:color w:val="324162"/>
      <w:sz w:val="40"/>
    </w:rPr>
  </w:style>
  <w:style w:type="paragraph" w:styleId="Heading2">
    <w:name w:val="heading 2"/>
    <w:aliases w:val="H2-Sec. Head"/>
    <w:basedOn w:val="Heading1"/>
    <w:next w:val="L1-FlLSp12"/>
    <w:qFormat/>
    <w:rsid w:val="00A80085"/>
    <w:pPr>
      <w:spacing w:after="360"/>
      <w:ind w:left="1152" w:hanging="1152"/>
      <w:jc w:val="left"/>
      <w:outlineLvl w:val="1"/>
    </w:pPr>
    <w:rPr>
      <w:sz w:val="32"/>
    </w:rPr>
  </w:style>
  <w:style w:type="paragraph" w:styleId="Heading3">
    <w:name w:val="heading 3"/>
    <w:aliases w:val="H3-Sec. Head"/>
    <w:basedOn w:val="Heading1"/>
    <w:next w:val="L1-FlLSp12"/>
    <w:qFormat/>
    <w:rsid w:val="00A80085"/>
    <w:pPr>
      <w:spacing w:after="360"/>
      <w:ind w:left="1152" w:hanging="1152"/>
      <w:jc w:val="left"/>
      <w:outlineLvl w:val="2"/>
    </w:pPr>
    <w:rPr>
      <w:sz w:val="28"/>
    </w:rPr>
  </w:style>
  <w:style w:type="paragraph" w:styleId="Heading4">
    <w:name w:val="heading 4"/>
    <w:aliases w:val="H4-Sec. Head"/>
    <w:basedOn w:val="Heading1"/>
    <w:next w:val="L1-FlLSp12"/>
    <w:qFormat/>
    <w:rsid w:val="00A80085"/>
    <w:pPr>
      <w:spacing w:after="360"/>
      <w:ind w:left="1152" w:hanging="1152"/>
      <w:jc w:val="left"/>
      <w:outlineLvl w:val="3"/>
    </w:pPr>
    <w:rPr>
      <w:color w:val="auto"/>
      <w:sz w:val="24"/>
    </w:rPr>
  </w:style>
  <w:style w:type="paragraph" w:styleId="Heading5">
    <w:name w:val="heading 5"/>
    <w:aliases w:val="H5-Sec. Head"/>
    <w:basedOn w:val="Heading1"/>
    <w:next w:val="L1-FlLSp12"/>
    <w:qFormat/>
    <w:rsid w:val="00A80085"/>
    <w:pPr>
      <w:keepLines/>
      <w:spacing w:after="360"/>
      <w:ind w:left="1152" w:hanging="1152"/>
      <w:jc w:val="left"/>
      <w:outlineLvl w:val="4"/>
    </w:pPr>
    <w:rPr>
      <w:i/>
      <w:color w:val="auto"/>
      <w:sz w:val="24"/>
    </w:rPr>
  </w:style>
  <w:style w:type="paragraph" w:styleId="Heading6">
    <w:name w:val="heading 6"/>
    <w:basedOn w:val="Normal"/>
    <w:next w:val="Normal"/>
    <w:qFormat/>
    <w:rsid w:val="009D254B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9D254B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9D254B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9D254B"/>
    <w:pPr>
      <w:keepLines/>
      <w:jc w:val="center"/>
    </w:pPr>
  </w:style>
  <w:style w:type="paragraph" w:customStyle="1" w:styleId="C3-CtrSp12">
    <w:name w:val="C3-Ctr Sp&amp;1/2"/>
    <w:basedOn w:val="Normal"/>
    <w:rsid w:val="009D254B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9D254B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9D254B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rsid w:val="009D254B"/>
  </w:style>
  <w:style w:type="paragraph" w:styleId="FootnoteText">
    <w:name w:val="footnote text"/>
    <w:aliases w:val="F1"/>
    <w:semiHidden/>
    <w:rsid w:val="000D02CD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</w:rPr>
  </w:style>
  <w:style w:type="paragraph" w:styleId="Header">
    <w:name w:val="header"/>
    <w:basedOn w:val="Normal"/>
    <w:link w:val="HeaderChar"/>
    <w:uiPriority w:val="99"/>
    <w:rsid w:val="00D302BC"/>
    <w:rPr>
      <w:sz w:val="20"/>
    </w:rPr>
  </w:style>
  <w:style w:type="paragraph" w:customStyle="1" w:styleId="L1-FlLSp12">
    <w:name w:val="L1-FlL Sp&amp;1/2"/>
    <w:basedOn w:val="Normal"/>
    <w:rsid w:val="009D254B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9D254B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9D254B"/>
    <w:pPr>
      <w:numPr>
        <w:numId w:val="3"/>
      </w:numPr>
      <w:spacing w:after="240"/>
    </w:pPr>
  </w:style>
  <w:style w:type="paragraph" w:customStyle="1" w:styleId="N2-2ndBullet">
    <w:name w:val="N2-2nd Bullet"/>
    <w:basedOn w:val="Normal"/>
    <w:rsid w:val="009D254B"/>
    <w:pPr>
      <w:numPr>
        <w:numId w:val="4"/>
      </w:numPr>
      <w:spacing w:after="240"/>
    </w:pPr>
  </w:style>
  <w:style w:type="paragraph" w:customStyle="1" w:styleId="N3-3rdBullet">
    <w:name w:val="N3-3rd Bullet"/>
    <w:basedOn w:val="Normal"/>
    <w:rsid w:val="009D254B"/>
    <w:pPr>
      <w:numPr>
        <w:numId w:val="5"/>
      </w:numPr>
      <w:spacing w:after="240"/>
    </w:pPr>
  </w:style>
  <w:style w:type="paragraph" w:customStyle="1" w:styleId="N4-4thBullet">
    <w:name w:val="N4-4th Bullet"/>
    <w:basedOn w:val="Normal"/>
    <w:rsid w:val="009D254B"/>
    <w:pPr>
      <w:numPr>
        <w:numId w:val="6"/>
      </w:numPr>
      <w:spacing w:after="240"/>
    </w:pPr>
  </w:style>
  <w:style w:type="paragraph" w:customStyle="1" w:styleId="N5-5thBullet">
    <w:name w:val="N5-5th Bullet"/>
    <w:basedOn w:val="Normal"/>
    <w:rsid w:val="009D254B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9D254B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9D254B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9D254B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9D254B"/>
    <w:pPr>
      <w:spacing w:line="360" w:lineRule="atLeast"/>
      <w:ind w:firstLine="1152"/>
    </w:pPr>
  </w:style>
  <w:style w:type="paragraph" w:customStyle="1" w:styleId="Q1-BestFinQ">
    <w:name w:val="Q1-Best/Fin Q"/>
    <w:rsid w:val="00B55B95"/>
    <w:pPr>
      <w:keepNext/>
      <w:spacing w:line="240" w:lineRule="atLeast"/>
      <w:ind w:left="1152" w:hanging="1152"/>
    </w:pPr>
    <w:rPr>
      <w:rFonts w:ascii="Franklin Gothic Medium" w:hAnsi="Franklin Gothic Medium" w:cs="Times New Roman Bold"/>
      <w:b/>
      <w:sz w:val="24"/>
    </w:rPr>
  </w:style>
  <w:style w:type="paragraph" w:customStyle="1" w:styleId="SH-SglSpHead">
    <w:name w:val="SH-Sgl Sp Head"/>
    <w:rsid w:val="00B55B95"/>
    <w:pPr>
      <w:keepNext/>
      <w:tabs>
        <w:tab w:val="left" w:pos="576"/>
      </w:tabs>
      <w:spacing w:line="240" w:lineRule="atLeast"/>
      <w:ind w:left="576" w:hanging="576"/>
    </w:pPr>
    <w:rPr>
      <w:rFonts w:ascii="Franklin Gothic Medium" w:hAnsi="Franklin Gothic Medium"/>
      <w:color w:val="324162"/>
      <w:sz w:val="24"/>
    </w:rPr>
  </w:style>
  <w:style w:type="paragraph" w:customStyle="1" w:styleId="SL-FlLftSgl">
    <w:name w:val="SL-Fl Lft Sgl"/>
    <w:basedOn w:val="Normal"/>
    <w:rsid w:val="009D254B"/>
  </w:style>
  <w:style w:type="paragraph" w:customStyle="1" w:styleId="SP-SglSpPara">
    <w:name w:val="SP-Sgl Sp Para"/>
    <w:basedOn w:val="Normal"/>
    <w:rsid w:val="009D254B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9D254B"/>
    <w:pPr>
      <w:tabs>
        <w:tab w:val="left" w:pos="8640"/>
      </w:tabs>
    </w:pPr>
    <w:rPr>
      <w:rFonts w:ascii="Franklin Gothic Medium" w:hAnsi="Franklin Gothic Medium"/>
      <w:u w:val="words"/>
    </w:rPr>
  </w:style>
  <w:style w:type="paragraph" w:styleId="TOC1">
    <w:name w:val="toc 1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9D254B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9D254B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9D254B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9D254B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rsid w:val="00B55B95"/>
    <w:pPr>
      <w:keepNext/>
      <w:tabs>
        <w:tab w:val="left" w:pos="1440"/>
      </w:tabs>
      <w:spacing w:line="240" w:lineRule="atLeast"/>
      <w:ind w:left="1440" w:hanging="1440"/>
    </w:pPr>
    <w:rPr>
      <w:rFonts w:ascii="Franklin Gothic Medium" w:hAnsi="Franklin Gothic Medium"/>
      <w:sz w:val="22"/>
    </w:rPr>
  </w:style>
  <w:style w:type="paragraph" w:customStyle="1" w:styleId="CT-ContractInformation">
    <w:name w:val="CT-Contract Information"/>
    <w:basedOn w:val="Normal"/>
    <w:rsid w:val="009D254B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rsid w:val="009D254B"/>
    <w:pPr>
      <w:spacing w:line="240" w:lineRule="atLeast"/>
      <w:ind w:left="288"/>
    </w:pPr>
    <w:rPr>
      <w:rFonts w:ascii="Garamond" w:hAnsi="Garamond"/>
      <w:sz w:val="24"/>
    </w:rPr>
  </w:style>
  <w:style w:type="paragraph" w:customStyle="1" w:styleId="R2-ResBullet">
    <w:name w:val="R2-Res Bullet"/>
    <w:basedOn w:val="Normal"/>
    <w:rsid w:val="009D254B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9D254B"/>
    <w:pPr>
      <w:spacing w:line="240" w:lineRule="exact"/>
      <w:ind w:left="216" w:hanging="216"/>
    </w:pPr>
  </w:style>
  <w:style w:type="paragraph" w:customStyle="1" w:styleId="RH-SglSpHead">
    <w:name w:val="RH-Sgl Sp Head"/>
    <w:next w:val="RL-FlLftSgl"/>
    <w:rsid w:val="00887EC8"/>
    <w:pPr>
      <w:keepNext/>
      <w:pBdr>
        <w:bottom w:val="single" w:sz="24" w:space="1" w:color="AFBED9"/>
      </w:pBdr>
      <w:spacing w:after="480" w:line="360" w:lineRule="exact"/>
    </w:pPr>
    <w:rPr>
      <w:rFonts w:ascii="Franklin Gothic Medium" w:hAnsi="Franklin Gothic Medium"/>
      <w:b/>
      <w:color w:val="324162"/>
      <w:sz w:val="36"/>
      <w:u w:color="324162"/>
    </w:rPr>
  </w:style>
  <w:style w:type="paragraph" w:customStyle="1" w:styleId="RL-FlLftSgl">
    <w:name w:val="RL-Fl Lft Sgl"/>
    <w:rsid w:val="00B55B95"/>
    <w:pPr>
      <w:keepNext/>
      <w:spacing w:line="240" w:lineRule="atLeast"/>
    </w:pPr>
    <w:rPr>
      <w:rFonts w:ascii="Franklin Gothic Medium" w:hAnsi="Franklin Gothic Medium"/>
      <w:b/>
      <w:color w:val="324162"/>
      <w:sz w:val="24"/>
    </w:rPr>
  </w:style>
  <w:style w:type="paragraph" w:customStyle="1" w:styleId="SU-FlLftUndln">
    <w:name w:val="SU-Fl Lft Undln"/>
    <w:basedOn w:val="Normal"/>
    <w:rsid w:val="009D254B"/>
    <w:pPr>
      <w:keepNext/>
      <w:spacing w:line="240" w:lineRule="exact"/>
    </w:pPr>
    <w:rPr>
      <w:u w:val="single"/>
    </w:rPr>
  </w:style>
  <w:style w:type="paragraph" w:customStyle="1" w:styleId="Header-1">
    <w:name w:val="Header-1"/>
    <w:rsid w:val="00A15A6F"/>
    <w:pPr>
      <w:keepNext/>
      <w:framePr w:hSpace="187" w:wrap="around" w:vAnchor="text" w:hAnchor="text" w:y="1"/>
      <w:spacing w:line="240" w:lineRule="atLeast"/>
      <w:suppressOverlap/>
      <w:jc w:val="right"/>
    </w:pPr>
    <w:rPr>
      <w:rFonts w:ascii="Franklin Gothic Medium" w:hAnsi="Franklin Gothic Medium"/>
      <w:b/>
      <w:color w:val="324162"/>
    </w:rPr>
  </w:style>
  <w:style w:type="paragraph" w:customStyle="1" w:styleId="TB-TableBullet">
    <w:name w:val="TB-Table Bullet"/>
    <w:basedOn w:val="TX-TableText"/>
    <w:qFormat/>
    <w:rsid w:val="00FF1595"/>
    <w:pPr>
      <w:numPr>
        <w:numId w:val="17"/>
      </w:numPr>
      <w:ind w:left="288" w:hanging="288"/>
    </w:pPr>
  </w:style>
  <w:style w:type="character" w:styleId="PageNumber">
    <w:name w:val="page number"/>
    <w:basedOn w:val="DefaultParagraphFont"/>
    <w:rsid w:val="009D254B"/>
  </w:style>
  <w:style w:type="paragraph" w:customStyle="1" w:styleId="R0-FLLftSglBoldItalic">
    <w:name w:val="R0-FL Lft Sgl Bold Italic"/>
    <w:rsid w:val="00B55B95"/>
    <w:pPr>
      <w:keepNext/>
      <w:spacing w:line="240" w:lineRule="atLeast"/>
    </w:pPr>
    <w:rPr>
      <w:rFonts w:ascii="Franklin Gothic Medium" w:hAnsi="Franklin Gothic Medium" w:cs="Times New Roman Bold"/>
      <w:i/>
      <w:sz w:val="24"/>
    </w:rPr>
  </w:style>
  <w:style w:type="table" w:customStyle="1" w:styleId="TableWestatStandardFormat">
    <w:name w:val="Table Westat Standard Format"/>
    <w:basedOn w:val="TableNormal"/>
    <w:rsid w:val="00B06CAC"/>
    <w:rPr>
      <w:rFonts w:ascii="Franklin Gothic Medium" w:hAnsi="Franklin Gothic Medium"/>
    </w:rPr>
    <w:tblPr>
      <w:tblBorders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68253C"/>
    <w:pPr>
      <w:pBdr>
        <w:bottom w:val="single" w:sz="24" w:space="1" w:color="AFBED7"/>
      </w:pBdr>
      <w:tabs>
        <w:tab w:val="clear" w:pos="1152"/>
      </w:tabs>
      <w:spacing w:after="720"/>
      <w:ind w:left="6869"/>
      <w:jc w:val="center"/>
    </w:pPr>
    <w:rPr>
      <w:sz w:val="32"/>
    </w:rPr>
  </w:style>
  <w:style w:type="paragraph" w:customStyle="1" w:styleId="TF-TblFN">
    <w:name w:val="TF-Tbl FN"/>
    <w:basedOn w:val="FootnoteText"/>
    <w:rsid w:val="002F0F19"/>
    <w:rPr>
      <w:rFonts w:ascii="Franklin Gothic Medium" w:hAnsi="Franklin Gothic Medium"/>
      <w:sz w:val="16"/>
    </w:rPr>
  </w:style>
  <w:style w:type="paragraph" w:customStyle="1" w:styleId="TH-TableHeading">
    <w:name w:val="TH-Table Heading"/>
    <w:rsid w:val="00B55B95"/>
    <w:pPr>
      <w:keepNext/>
      <w:spacing w:line="240" w:lineRule="atLeast"/>
      <w:jc w:val="center"/>
    </w:pPr>
    <w:rPr>
      <w:rFonts w:ascii="Franklin Gothic Medium" w:hAnsi="Franklin Gothic Medium"/>
      <w:b/>
    </w:rPr>
  </w:style>
  <w:style w:type="paragraph" w:styleId="TOC6">
    <w:name w:val="toc 6"/>
    <w:semiHidden/>
    <w:rsid w:val="009D254B"/>
    <w:pPr>
      <w:tabs>
        <w:tab w:val="right" w:leader="dot" w:pos="8208"/>
        <w:tab w:val="left" w:pos="8640"/>
      </w:tabs>
      <w:ind w:left="288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9D254B"/>
    <w:pPr>
      <w:tabs>
        <w:tab w:val="right" w:leader="dot" w:pos="8208"/>
        <w:tab w:val="left" w:pos="8640"/>
      </w:tabs>
      <w:ind w:left="144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9D254B"/>
    <w:pPr>
      <w:tabs>
        <w:tab w:val="right" w:leader="dot" w:pos="8208"/>
        <w:tab w:val="left" w:pos="8640"/>
      </w:tabs>
      <w:ind w:left="216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9D254B"/>
    <w:pPr>
      <w:tabs>
        <w:tab w:val="right" w:leader="dot" w:pos="8208"/>
        <w:tab w:val="left" w:pos="8640"/>
      </w:tabs>
      <w:ind w:left="3024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9D254B"/>
    <w:rPr>
      <w:rFonts w:ascii="Franklin Gothic Medium" w:hAnsi="Franklin Gothic Medium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20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7426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D0D3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289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289F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9F"/>
    <w:rPr>
      <w:rFonts w:ascii="Garamond" w:hAnsi="Garamond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6C3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27F2D"/>
    <w:pPr>
      <w:widowControl w:val="0"/>
      <w:spacing w:line="240" w:lineRule="auto"/>
      <w:ind w:left="840"/>
    </w:pPr>
    <w:rPr>
      <w:rFonts w:eastAsia="Garamond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7F2D"/>
    <w:rPr>
      <w:rFonts w:ascii="Garamond" w:eastAsia="Garamond" w:hAnsi="Garamond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81405"/>
    <w:rPr>
      <w:rFonts w:ascii="Garamond" w:hAnsi="Garamond"/>
    </w:rPr>
  </w:style>
  <w:style w:type="paragraph" w:customStyle="1" w:styleId="Default">
    <w:name w:val="Default"/>
    <w:rsid w:val="00881405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B6B98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976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744143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59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400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0802779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63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0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foodstudy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tionalfoodstudy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foodstudy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A073-7B78-43BC-812B-B95CEB9E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Bonilla</dc:creator>
  <cp:lastModifiedBy>Gonzalez, Jeffrey - REE-ERS, Washington, DC</cp:lastModifiedBy>
  <cp:revision>2</cp:revision>
  <cp:lastPrinted>2016-04-11T11:29:00Z</cp:lastPrinted>
  <dcterms:created xsi:type="dcterms:W3CDTF">2022-01-18T21:25:00Z</dcterms:created>
  <dcterms:modified xsi:type="dcterms:W3CDTF">2022-01-18T21:25:00Z</dcterms:modified>
</cp:coreProperties>
</file>