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3B38" w:rsidP="00CE3B38" w:rsidRDefault="00CE3B38" w14:paraId="6FC6F34B" w14:textId="77777777">
      <w:pPr>
        <w:rPr>
          <w:szCs w:val="24"/>
        </w:rPr>
      </w:pPr>
    </w:p>
    <w:p w:rsidR="00CE3B38" w:rsidP="00CE3B38" w:rsidRDefault="00CE3B38" w14:paraId="3E707CE2" w14:textId="77777777">
      <w:pPr>
        <w:rPr>
          <w:szCs w:val="24"/>
        </w:rPr>
      </w:pPr>
    </w:p>
    <w:p w:rsidR="00CE3B38" w:rsidP="00CE3B38" w:rsidRDefault="00CE3B38" w14:paraId="7C73AEA8" w14:textId="77777777">
      <w:pPr>
        <w:rPr>
          <w:szCs w:val="24"/>
        </w:rPr>
      </w:pPr>
    </w:p>
    <w:p w:rsidR="00CE3B38" w:rsidP="00CE3B38" w:rsidRDefault="00CE3B38" w14:paraId="7D006AF3" w14:textId="77777777">
      <w:pPr>
        <w:rPr>
          <w:szCs w:val="24"/>
        </w:rPr>
      </w:pPr>
    </w:p>
    <w:p w:rsidRPr="00BF0DCE" w:rsidR="00CE3B38" w:rsidP="00CE3B38" w:rsidRDefault="00CE3B38" w14:paraId="1413D94D" w14:textId="77777777">
      <w:pPr>
        <w:rPr>
          <w:szCs w:val="24"/>
        </w:rPr>
      </w:pPr>
    </w:p>
    <w:p w:rsidR="00045F74" w:rsidP="00045F74" w:rsidRDefault="00045F74" w14:paraId="5C22FF12" w14:textId="54BB0A09">
      <w:pPr>
        <w:pStyle w:val="DT-DividerText"/>
      </w:pPr>
      <w:r>
        <w:t>Attachment D4. Refusal Conversion Letter</w:t>
      </w:r>
    </w:p>
    <w:p w:rsidR="00F04661" w:rsidP="00F04661" w:rsidRDefault="00F04661" w14:paraId="45A03320" w14:textId="2D1839D1">
      <w:pPr>
        <w:pStyle w:val="DT-DividerText"/>
        <w:sectPr w:rsidR="00F04661" w:rsidSect="00CC6B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titlePg/>
          <w:docGrid w:linePitch="326"/>
        </w:sectPr>
      </w:pPr>
    </w:p>
    <w:p w:rsidRPr="007C11BC" w:rsidR="00F04661" w:rsidP="00F04661" w:rsidRDefault="00F04661" w14:paraId="2DD62772" w14:textId="77777777"/>
    <w:p w:rsidRPr="00BF0DCE" w:rsidR="00CE3B38" w:rsidP="00CE3B38" w:rsidRDefault="00E0234D" w14:paraId="58841D89" w14:textId="77777777">
      <w:pPr>
        <w:rPr>
          <w:szCs w:val="24"/>
        </w:rPr>
      </w:pPr>
      <w:r w:rsidRPr="00BF0DCE">
        <w:rPr>
          <w:szCs w:val="24"/>
        </w:rPr>
        <w:t>&lt;Date&gt;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8C6F8E">
        <w:rPr>
          <w:szCs w:val="24"/>
        </w:rPr>
        <w:tab/>
        <w:t>&lt;</w:t>
      </w:r>
      <w:r>
        <w:rPr>
          <w:szCs w:val="24"/>
        </w:rPr>
        <w:t>ID&gt;</w:t>
      </w:r>
    </w:p>
    <w:p w:rsidRPr="00BF0DCE" w:rsidR="00CE3B38" w:rsidP="00CE3B38" w:rsidRDefault="00CE3B38" w14:paraId="5F6E044F" w14:textId="77777777">
      <w:pPr>
        <w:rPr>
          <w:szCs w:val="24"/>
        </w:rPr>
      </w:pPr>
      <w:r w:rsidRPr="00BF0DCE">
        <w:rPr>
          <w:szCs w:val="24"/>
        </w:rPr>
        <w:t xml:space="preserve">Household residing at </w:t>
      </w:r>
    </w:p>
    <w:p w:rsidRPr="00BF0DCE" w:rsidR="00CE3B38" w:rsidP="00CE3B38" w:rsidRDefault="00CE3B38" w14:paraId="1AA827FD" w14:textId="77777777">
      <w:pPr>
        <w:rPr>
          <w:szCs w:val="24"/>
        </w:rPr>
      </w:pPr>
      <w:r w:rsidRPr="00BF0DCE">
        <w:rPr>
          <w:szCs w:val="24"/>
        </w:rPr>
        <w:t>&lt;Address&gt;</w:t>
      </w:r>
    </w:p>
    <w:p w:rsidRPr="00BF0DCE" w:rsidR="00CE3B38" w:rsidP="00CE3B38" w:rsidRDefault="00CE3B38" w14:paraId="4012CDDB" w14:textId="77777777">
      <w:pPr>
        <w:rPr>
          <w:szCs w:val="24"/>
        </w:rPr>
      </w:pPr>
      <w:r w:rsidRPr="00BF0DCE">
        <w:rPr>
          <w:szCs w:val="24"/>
        </w:rPr>
        <w:t>&lt;Address&gt;</w:t>
      </w:r>
    </w:p>
    <w:p w:rsidRPr="00BF0DCE" w:rsidR="00CE3B38" w:rsidP="00CE3B38" w:rsidRDefault="00CE3B38" w14:paraId="2C702633" w14:textId="77777777">
      <w:pPr>
        <w:rPr>
          <w:szCs w:val="24"/>
        </w:rPr>
      </w:pPr>
    </w:p>
    <w:p w:rsidRPr="00BF0DCE" w:rsidR="00CE3B38" w:rsidP="00CE3B38" w:rsidRDefault="00CE3B38" w14:paraId="65762B9F" w14:textId="77777777">
      <w:pPr>
        <w:rPr>
          <w:szCs w:val="24"/>
        </w:rPr>
      </w:pPr>
      <w:r w:rsidRPr="00BF0DCE">
        <w:rPr>
          <w:szCs w:val="24"/>
        </w:rPr>
        <w:t>Dear Resident,</w:t>
      </w:r>
    </w:p>
    <w:p w:rsidRPr="00BF0DCE" w:rsidR="00CE3B38" w:rsidP="00CE3B38" w:rsidRDefault="00CE3B38" w14:paraId="01745C57" w14:textId="77777777">
      <w:pPr>
        <w:rPr>
          <w:szCs w:val="24"/>
        </w:rPr>
      </w:pPr>
    </w:p>
    <w:p w:rsidR="00CE3B38" w:rsidP="002E6BA9" w:rsidRDefault="00CE3B38" w14:paraId="68072675" w14:textId="35E5C7D1">
      <w:pPr>
        <w:spacing w:line="280" w:lineRule="atLeast"/>
        <w:rPr>
          <w:szCs w:val="24"/>
        </w:rPr>
      </w:pPr>
      <w:r w:rsidRPr="00BF0DCE">
        <w:rPr>
          <w:rFonts w:eastAsia="Calibri" w:cs="Arial Unicode MS"/>
          <w:szCs w:val="24"/>
        </w:rPr>
        <w:t xml:space="preserve">Recently, you or someone in your household spoke with one of our interviewers about the </w:t>
      </w:r>
      <w:r w:rsidR="008C6F8E">
        <w:rPr>
          <w:rFonts w:eastAsia="Calibri" w:cs="Arial Unicode MS"/>
          <w:szCs w:val="24"/>
        </w:rPr>
        <w:t>National Food Study</w:t>
      </w:r>
      <w:r w:rsidRPr="00BF0DCE">
        <w:rPr>
          <w:rFonts w:eastAsia="Calibri" w:cs="Arial Unicode MS"/>
          <w:szCs w:val="24"/>
        </w:rPr>
        <w:t xml:space="preserve"> (</w:t>
      </w:r>
      <w:r w:rsidR="008C6F8E">
        <w:rPr>
          <w:rFonts w:eastAsia="Calibri" w:cs="Arial Unicode MS"/>
          <w:szCs w:val="24"/>
        </w:rPr>
        <w:t>NFS</w:t>
      </w:r>
      <w:r w:rsidRPr="00BF0DCE">
        <w:rPr>
          <w:rFonts w:eastAsia="Calibri" w:cs="Arial Unicode MS"/>
          <w:szCs w:val="24"/>
        </w:rPr>
        <w:t>)</w:t>
      </w:r>
      <w:r w:rsidR="00DB77A0">
        <w:rPr>
          <w:rFonts w:eastAsia="Calibri" w:cs="Arial Unicode MS"/>
          <w:szCs w:val="24"/>
        </w:rPr>
        <w:t xml:space="preserve"> Pilot</w:t>
      </w:r>
      <w:r w:rsidRPr="00BF0DCE">
        <w:rPr>
          <w:rFonts w:eastAsia="Calibri" w:cs="Arial Unicode MS"/>
          <w:szCs w:val="24"/>
        </w:rPr>
        <w:t xml:space="preserve">. The </w:t>
      </w:r>
      <w:r w:rsidR="008C6F8E">
        <w:rPr>
          <w:rFonts w:eastAsia="Calibri" w:cs="Arial Unicode MS"/>
          <w:szCs w:val="24"/>
        </w:rPr>
        <w:t xml:space="preserve">United States Department of Agriculture’s (USDA) </w:t>
      </w:r>
      <w:r>
        <w:rPr>
          <w:rFonts w:eastAsia="Calibri" w:cs="Arial Unicode MS"/>
          <w:szCs w:val="24"/>
        </w:rPr>
        <w:t>is sponso</w:t>
      </w:r>
      <w:r w:rsidR="008C6F8E">
        <w:rPr>
          <w:rFonts w:eastAsia="Calibri" w:cs="Arial Unicode MS"/>
          <w:szCs w:val="24"/>
        </w:rPr>
        <w:t>ring</w:t>
      </w:r>
      <w:r w:rsidR="008C6F8E">
        <w:t xml:space="preserve"> this </w:t>
      </w:r>
      <w:r w:rsidR="00A3579F">
        <w:t xml:space="preserve">national </w:t>
      </w:r>
      <w:r w:rsidR="008C6F8E">
        <w:t xml:space="preserve">study of </w:t>
      </w:r>
      <w:r w:rsidR="008C6F8E">
        <w:rPr>
          <w:szCs w:val="24"/>
        </w:rPr>
        <w:t>food purchasing and acquisition behaviors to better understand the kinds of foods Americans get, the nutrient content and cost of those foods, and the kinds of places where people get food</w:t>
      </w:r>
      <w:r w:rsidR="008C6F8E">
        <w:t xml:space="preserve">. </w:t>
      </w:r>
      <w:r w:rsidRPr="00D41680" w:rsidR="008C6F8E">
        <w:rPr>
          <w:szCs w:val="24"/>
        </w:rPr>
        <w:t>We are conducting this study under</w:t>
      </w:r>
      <w:r w:rsidR="008C6F8E">
        <w:rPr>
          <w:bCs/>
        </w:rPr>
        <w:t xml:space="preserve"> Section 17 (a) (1) of the Food and Nutrition Act of 2008, 7 U.S.C. 2026</w:t>
      </w:r>
      <w:r w:rsidR="008C6F8E">
        <w:rPr>
          <w:szCs w:val="24"/>
        </w:rPr>
        <w:t xml:space="preserve">. </w:t>
      </w:r>
      <w:r w:rsidRPr="008C6F8E" w:rsidR="008C6F8E">
        <w:rPr>
          <w:b/>
          <w:szCs w:val="24"/>
        </w:rPr>
        <w:t xml:space="preserve">Researchers and program officials will use the data collected from this study to </w:t>
      </w:r>
      <w:r w:rsidR="008C6F8E">
        <w:rPr>
          <w:b/>
          <w:szCs w:val="24"/>
        </w:rPr>
        <w:t>examine how food choices affect diet quality and reflect decisions about participation in food programs</w:t>
      </w:r>
      <w:r w:rsidRPr="008C6F8E" w:rsidR="008C6F8E">
        <w:rPr>
          <w:b/>
          <w:szCs w:val="24"/>
        </w:rPr>
        <w:t>.</w:t>
      </w:r>
    </w:p>
    <w:p w:rsidR="00CE3B38" w:rsidP="002E6BA9" w:rsidRDefault="00CE3B38" w14:paraId="755B40D3" w14:textId="77777777">
      <w:pPr>
        <w:spacing w:line="280" w:lineRule="atLeast"/>
        <w:rPr>
          <w:szCs w:val="24"/>
        </w:rPr>
      </w:pPr>
    </w:p>
    <w:p w:rsidRPr="004827B5" w:rsidR="00CE3B38" w:rsidP="002E6BA9" w:rsidRDefault="00DA5FF5" w14:paraId="48D2E0A7" w14:textId="57356650">
      <w:pPr>
        <w:spacing w:line="280" w:lineRule="atLeast"/>
      </w:pPr>
      <w:r>
        <w:rPr>
          <w:szCs w:val="24"/>
        </w:rPr>
        <w:t xml:space="preserve">I </w:t>
      </w:r>
      <w:r w:rsidR="00A76D02">
        <w:rPr>
          <w:szCs w:val="24"/>
        </w:rPr>
        <w:t>am aware that you have a good</w:t>
      </w:r>
      <w:r>
        <w:rPr>
          <w:szCs w:val="24"/>
        </w:rPr>
        <w:t xml:space="preserve"> reason for deciding not to participate. Maybe you don’t usually do surveys or studies, or</w:t>
      </w:r>
      <w:r>
        <w:t xml:space="preserve"> you are busy and have many demands on your time and energy, maybe you are concerned about confidentiality or privacy of information, or maybe you feel like you have nothing to contribute to the study—but you do!</w:t>
      </w:r>
      <w:r>
        <w:rPr>
          <w:szCs w:val="24"/>
        </w:rPr>
        <w:t xml:space="preserve"> </w:t>
      </w:r>
      <w:r w:rsidRPr="004827B5" w:rsidR="00CE3B38">
        <w:rPr>
          <w:szCs w:val="24"/>
        </w:rPr>
        <w:t xml:space="preserve">As the </w:t>
      </w:r>
      <w:r w:rsidR="008C6F8E">
        <w:rPr>
          <w:szCs w:val="24"/>
        </w:rPr>
        <w:t>NFS Project</w:t>
      </w:r>
      <w:r w:rsidRPr="004827B5" w:rsidR="00DC7814">
        <w:rPr>
          <w:szCs w:val="24"/>
        </w:rPr>
        <w:t xml:space="preserve"> Director</w:t>
      </w:r>
      <w:r w:rsidRPr="004827B5" w:rsidR="00CE3B38">
        <w:rPr>
          <w:szCs w:val="24"/>
        </w:rPr>
        <w:t xml:space="preserve">, I am writing to you personally to tell you about the importance of this study and to ask for your help. </w:t>
      </w:r>
      <w:r w:rsidRPr="004827B5" w:rsidR="00CE3B38">
        <w:t xml:space="preserve">Your household will represent many other households </w:t>
      </w:r>
      <w:proofErr w:type="gramStart"/>
      <w:r w:rsidRPr="004827B5" w:rsidR="00CE3B38">
        <w:t>similar to</w:t>
      </w:r>
      <w:proofErr w:type="gramEnd"/>
      <w:r w:rsidRPr="004827B5" w:rsidR="00CE3B38">
        <w:t xml:space="preserve"> your own</w:t>
      </w:r>
      <w:r w:rsidR="00A76D02">
        <w:t xml:space="preserve"> in your community</w:t>
      </w:r>
      <w:r w:rsidRPr="004827B5" w:rsidR="00CE3B38">
        <w:t xml:space="preserve">. </w:t>
      </w:r>
      <w:r w:rsidR="00224DB3">
        <w:t xml:space="preserve">Only households selected can participate and we cannot replace one household with another that wishes to participate. </w:t>
      </w:r>
      <w:r w:rsidRPr="004827B5" w:rsidR="00CE3B38">
        <w:t xml:space="preserve">Results from the </w:t>
      </w:r>
      <w:r w:rsidR="008A0B99">
        <w:t>NFS</w:t>
      </w:r>
      <w:r w:rsidRPr="004827B5" w:rsidR="00CE3B38">
        <w:t xml:space="preserve"> will be more complete and useful if your household participates. </w:t>
      </w:r>
      <w:r w:rsidRPr="004827B5" w:rsidR="00CE3B38">
        <w:rPr>
          <w:b/>
        </w:rPr>
        <w:t>By taking part, you will be performing an important public service.</w:t>
      </w:r>
    </w:p>
    <w:p w:rsidRPr="004827B5" w:rsidR="00CE3B38" w:rsidP="002E6BA9" w:rsidRDefault="00CE3B38" w14:paraId="5D014633" w14:textId="77777777">
      <w:pPr>
        <w:spacing w:line="280" w:lineRule="atLeast"/>
        <w:rPr>
          <w:szCs w:val="24"/>
        </w:rPr>
      </w:pPr>
    </w:p>
    <w:p w:rsidRPr="004827B5" w:rsidR="00CE3B38" w:rsidP="002E6BA9" w:rsidRDefault="00CE3B38" w14:paraId="14EF0313" w14:textId="46CD332D">
      <w:pPr>
        <w:spacing w:line="280" w:lineRule="atLeast"/>
        <w:rPr>
          <w:szCs w:val="24"/>
        </w:rPr>
      </w:pPr>
      <w:r w:rsidRPr="004827B5">
        <w:t xml:space="preserve">I have asked a </w:t>
      </w:r>
      <w:r w:rsidR="008A0B99">
        <w:t>NFS</w:t>
      </w:r>
      <w:r w:rsidRPr="004827B5">
        <w:t xml:space="preserve"> interviewer to visit you again soon. </w:t>
      </w:r>
      <w:bookmarkStart w:name="_Hlk77000372" w:id="0"/>
      <w:r w:rsidRPr="004827B5">
        <w:t xml:space="preserve">The interviewer would like to talk more about the study with an adult in your household </w:t>
      </w:r>
      <w:r w:rsidR="00A12638">
        <w:rPr>
          <w:b/>
        </w:rPr>
        <w:t>for about 10</w:t>
      </w:r>
      <w:r w:rsidRPr="004827B5">
        <w:rPr>
          <w:b/>
        </w:rPr>
        <w:t xml:space="preserve"> minutes </w:t>
      </w:r>
      <w:r w:rsidRPr="004827B5">
        <w:t xml:space="preserve">to see if </w:t>
      </w:r>
      <w:r w:rsidR="008A0B99">
        <w:t>your household</w:t>
      </w:r>
      <w:r w:rsidRPr="004827B5">
        <w:t xml:space="preserve"> </w:t>
      </w:r>
      <w:r w:rsidR="00A3579F">
        <w:t>can</w:t>
      </w:r>
      <w:r w:rsidRPr="004827B5">
        <w:t xml:space="preserve"> participate. </w:t>
      </w:r>
      <w:bookmarkEnd w:id="0"/>
      <w:r w:rsidR="00A87A04">
        <w:rPr>
          <w:b/>
        </w:rPr>
        <w:t>This</w:t>
      </w:r>
      <w:r w:rsidRPr="008A3C13" w:rsidR="00DA5FF5">
        <w:rPr>
          <w:b/>
        </w:rPr>
        <w:t xml:space="preserve"> can be done at a time that is convenient for you</w:t>
      </w:r>
      <w:r w:rsidR="00DB77A0">
        <w:rPr>
          <w:b/>
        </w:rPr>
        <w:t xml:space="preserve"> and we will give you $5 for this interview</w:t>
      </w:r>
      <w:r w:rsidRPr="008A3C13" w:rsidR="00DA5FF5">
        <w:rPr>
          <w:b/>
        </w:rPr>
        <w:t xml:space="preserve">. </w:t>
      </w:r>
      <w:r w:rsidRPr="002076A9">
        <w:rPr>
          <w:b/>
        </w:rPr>
        <w:t xml:space="preserve">If </w:t>
      </w:r>
      <w:r w:rsidRPr="002076A9" w:rsidR="00DA5FF5">
        <w:rPr>
          <w:b/>
        </w:rPr>
        <w:t>selected</w:t>
      </w:r>
      <w:r w:rsidRPr="002076A9">
        <w:rPr>
          <w:b/>
        </w:rPr>
        <w:t xml:space="preserve">, </w:t>
      </w:r>
      <w:r w:rsidRPr="002076A9" w:rsidR="00DB77A0">
        <w:rPr>
          <w:b/>
        </w:rPr>
        <w:t xml:space="preserve">and your household is a single person household </w:t>
      </w:r>
      <w:r w:rsidRPr="002076A9">
        <w:rPr>
          <w:b/>
        </w:rPr>
        <w:t>the</w:t>
      </w:r>
      <w:r w:rsidRPr="004827B5">
        <w:rPr>
          <w:b/>
        </w:rPr>
        <w:t xml:space="preserve"> study will</w:t>
      </w:r>
      <w:r w:rsidRPr="004827B5">
        <w:t xml:space="preserve"> </w:t>
      </w:r>
      <w:r w:rsidR="00DA5FF5">
        <w:rPr>
          <w:b/>
        </w:rPr>
        <w:t>give</w:t>
      </w:r>
      <w:r w:rsidRPr="004827B5">
        <w:t xml:space="preserve"> </w:t>
      </w:r>
      <w:r w:rsidR="008A0B99">
        <w:rPr>
          <w:b/>
        </w:rPr>
        <w:t>your household $</w:t>
      </w:r>
      <w:r w:rsidR="00DB77A0">
        <w:rPr>
          <w:b/>
        </w:rPr>
        <w:t xml:space="preserve">105 </w:t>
      </w:r>
      <w:r w:rsidRPr="00DB77A0" w:rsidR="00DB77A0">
        <w:rPr>
          <w:b/>
        </w:rPr>
        <w:t>upon study completion.</w:t>
      </w:r>
      <w:r w:rsidRPr="00DB77A0" w:rsidR="00DB77A0">
        <w:t xml:space="preserve"> </w:t>
      </w:r>
      <w:r w:rsidRPr="00DB77A0" w:rsidR="00DB77A0">
        <w:rPr>
          <w:b/>
        </w:rPr>
        <w:t>Larger households may receive more</w:t>
      </w:r>
      <w:r w:rsidR="00DB77A0">
        <w:t xml:space="preserve"> </w:t>
      </w:r>
      <w:r w:rsidRPr="004827B5">
        <w:rPr>
          <w:b/>
        </w:rPr>
        <w:t xml:space="preserve">as a thank you for fully participating in </w:t>
      </w:r>
      <w:r w:rsidR="008A0B99">
        <w:rPr>
          <w:b/>
        </w:rPr>
        <w:t>the study</w:t>
      </w:r>
      <w:r w:rsidRPr="004827B5">
        <w:rPr>
          <w:b/>
        </w:rPr>
        <w:t xml:space="preserve">. </w:t>
      </w:r>
    </w:p>
    <w:p w:rsidRPr="004827B5" w:rsidR="00CE3B38" w:rsidP="002E6BA9" w:rsidRDefault="00CE3B38" w14:paraId="30559CA3" w14:textId="77777777">
      <w:pPr>
        <w:spacing w:line="280" w:lineRule="atLeast"/>
        <w:rPr>
          <w:szCs w:val="24"/>
        </w:rPr>
      </w:pPr>
    </w:p>
    <w:p w:rsidRPr="00BF0DCE" w:rsidR="00CE3B38" w:rsidP="002E6BA9" w:rsidRDefault="00CE3B38" w14:paraId="5F66DD8C" w14:textId="719F036B">
      <w:pPr>
        <w:spacing w:line="280" w:lineRule="atLeast"/>
        <w:rPr>
          <w:szCs w:val="24"/>
        </w:rPr>
      </w:pPr>
      <w:r w:rsidRPr="004827B5">
        <w:rPr>
          <w:szCs w:val="24"/>
        </w:rPr>
        <w:t>We are eager to hear your opinions and to schedule an interview at a convenient time.</w:t>
      </w:r>
      <w:r w:rsidRPr="004827B5">
        <w:rPr>
          <w:b/>
          <w:szCs w:val="24"/>
        </w:rPr>
        <w:t xml:space="preserve"> </w:t>
      </w:r>
      <w:r w:rsidRPr="004827B5">
        <w:rPr>
          <w:szCs w:val="24"/>
        </w:rPr>
        <w:t xml:space="preserve">To ask a question or to schedule an interview, please call our toll-free number, </w:t>
      </w:r>
      <w:r w:rsidRPr="004827B5">
        <w:rPr>
          <w:b/>
          <w:szCs w:val="24"/>
        </w:rPr>
        <w:t>1-888-</w:t>
      </w:r>
      <w:r w:rsidR="008A0B99">
        <w:rPr>
          <w:b/>
          <w:szCs w:val="24"/>
        </w:rPr>
        <w:t>xxx-xxxx</w:t>
      </w:r>
      <w:r w:rsidRPr="004827B5">
        <w:rPr>
          <w:szCs w:val="24"/>
        </w:rPr>
        <w:t xml:space="preserve">, weekdays between 9:00 a.m. and 5:30 p.m. Eastern Time. You can also visit our website at </w:t>
      </w:r>
      <w:hyperlink w:history="1" r:id="rId14">
        <w:r w:rsidRPr="002E0030" w:rsidR="008A0B99">
          <w:rPr>
            <w:rStyle w:val="Hyperlink"/>
          </w:rPr>
          <w:t>https://www.nationalfoodstudy.org</w:t>
        </w:r>
      </w:hyperlink>
      <w:r w:rsidR="00A87A04">
        <w:rPr>
          <w:color w:val="3333FF"/>
          <w:szCs w:val="24"/>
        </w:rPr>
        <w:t>.</w:t>
      </w:r>
    </w:p>
    <w:p w:rsidRPr="00BF0DCE" w:rsidR="00CE3B38" w:rsidP="002E6BA9" w:rsidRDefault="00CE3B38" w14:paraId="084E36E1" w14:textId="77777777">
      <w:pPr>
        <w:spacing w:line="280" w:lineRule="atLeast"/>
        <w:rPr>
          <w:szCs w:val="24"/>
        </w:rPr>
      </w:pPr>
    </w:p>
    <w:p w:rsidRPr="00BF0DCE" w:rsidR="00CE3B38" w:rsidP="00CE3B38" w:rsidRDefault="00CE3B38" w14:paraId="3B9C023F" w14:textId="77777777">
      <w:pPr>
        <w:rPr>
          <w:szCs w:val="24"/>
        </w:rPr>
      </w:pPr>
      <w:r w:rsidRPr="00BF0DCE">
        <w:rPr>
          <w:szCs w:val="24"/>
        </w:rPr>
        <w:t xml:space="preserve">On behalf of the </w:t>
      </w:r>
      <w:r w:rsidR="008A0B99">
        <w:rPr>
          <w:szCs w:val="24"/>
        </w:rPr>
        <w:t>National Food</w:t>
      </w:r>
      <w:r>
        <w:rPr>
          <w:szCs w:val="24"/>
        </w:rPr>
        <w:t xml:space="preserve"> Study</w:t>
      </w:r>
      <w:r w:rsidRPr="00BF0DCE">
        <w:rPr>
          <w:szCs w:val="24"/>
        </w:rPr>
        <w:t>, thank you in advance for your help.</w:t>
      </w:r>
    </w:p>
    <w:p w:rsidRPr="00BF0DCE" w:rsidR="00CE3B38" w:rsidP="00CE3B38" w:rsidRDefault="00CE3B38" w14:paraId="6B0F00AD" w14:textId="19420A69">
      <w:pPr>
        <w:rPr>
          <w:szCs w:val="24"/>
        </w:rPr>
      </w:pPr>
    </w:p>
    <w:p w:rsidRPr="00BF0DCE" w:rsidR="00CE3B38" w:rsidP="00CE3B38" w:rsidRDefault="00CE3B38" w14:paraId="3999EC3A" w14:textId="77777777">
      <w:pPr>
        <w:rPr>
          <w:szCs w:val="24"/>
        </w:rPr>
      </w:pPr>
      <w:r w:rsidRPr="00BF0DCE">
        <w:rPr>
          <w:szCs w:val="24"/>
        </w:rPr>
        <w:t>Sincerely,</w:t>
      </w:r>
    </w:p>
    <w:p w:rsidRPr="00BF0DCE" w:rsidR="00CE3B38" w:rsidP="00CE3B38" w:rsidRDefault="00CE3B38" w14:paraId="61083ED1" w14:textId="77777777">
      <w:pPr>
        <w:rPr>
          <w:szCs w:val="24"/>
        </w:rPr>
      </w:pPr>
    </w:p>
    <w:p w:rsidR="00CE3B38" w:rsidP="00CE3B38" w:rsidRDefault="008A0B99" w14:paraId="145EB849" w14:textId="5763F5DA">
      <w:pPr>
        <w:rPr>
          <w:szCs w:val="24"/>
        </w:rPr>
      </w:pPr>
      <w:r>
        <w:rPr>
          <w:szCs w:val="24"/>
        </w:rPr>
        <w:t>Janice Machado</w:t>
      </w:r>
    </w:p>
    <w:p w:rsidRPr="00EE5B30" w:rsidR="00BD2780" w:rsidRDefault="008A0B99" w14:paraId="52264339" w14:textId="7B781243">
      <w:pPr>
        <w:rPr>
          <w:szCs w:val="24"/>
        </w:rPr>
      </w:pPr>
      <w:r>
        <w:rPr>
          <w:szCs w:val="24"/>
        </w:rPr>
        <w:t>NFS Project</w:t>
      </w:r>
      <w:r w:rsidR="00DC7814">
        <w:rPr>
          <w:szCs w:val="24"/>
        </w:rPr>
        <w:t xml:space="preserve"> Director</w:t>
      </w:r>
      <w:r w:rsidRPr="00C45022" w:rsidR="00CE3B38">
        <w:rPr>
          <w:szCs w:val="24"/>
        </w:rPr>
        <w:t xml:space="preserve"> </w:t>
      </w:r>
    </w:p>
    <w:sectPr w:rsidRPr="00EE5B30" w:rsidR="00BD2780" w:rsidSect="006A4A07">
      <w:footerReference w:type="default" r:id="rId15"/>
      <w:pgSz w:w="12240" w:h="15840" w:code="1"/>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33AD1" w14:textId="77777777" w:rsidR="00E210E4" w:rsidRPr="00531C79" w:rsidRDefault="00E210E4">
      <w:pPr>
        <w:spacing w:line="240" w:lineRule="auto"/>
        <w:rPr>
          <w:lang w:val="es-US"/>
        </w:rPr>
      </w:pPr>
      <w:r w:rsidRPr="00531C79">
        <w:rPr>
          <w:lang w:val="es-US"/>
        </w:rPr>
        <w:separator/>
      </w:r>
    </w:p>
  </w:endnote>
  <w:endnote w:type="continuationSeparator" w:id="0">
    <w:p w14:paraId="3AEBDB9E" w14:textId="77777777" w:rsidR="00E210E4" w:rsidRPr="00531C79" w:rsidRDefault="00E210E4">
      <w:pPr>
        <w:spacing w:line="240" w:lineRule="auto"/>
        <w:rPr>
          <w:lang w:val="es-US"/>
        </w:rPr>
      </w:pPr>
      <w:r w:rsidRPr="00531C79">
        <w:rPr>
          <w:lang w:val="es-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17A66" w14:textId="77777777" w:rsidR="00651176" w:rsidRDefault="00651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F776F" w14:textId="77777777" w:rsidR="00651176" w:rsidRDefault="00651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9662B" w14:textId="77777777" w:rsidR="00651176" w:rsidRDefault="006511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FC0E" w14:textId="77777777" w:rsidR="00704533" w:rsidRDefault="00704533" w:rsidP="007045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3568F" w14:textId="77777777" w:rsidR="00E210E4" w:rsidRPr="00531C79" w:rsidRDefault="00E210E4">
      <w:pPr>
        <w:spacing w:line="240" w:lineRule="auto"/>
        <w:rPr>
          <w:lang w:val="es-US"/>
        </w:rPr>
      </w:pPr>
      <w:r w:rsidRPr="00531C79">
        <w:rPr>
          <w:lang w:val="es-US"/>
        </w:rPr>
        <w:separator/>
      </w:r>
    </w:p>
  </w:footnote>
  <w:footnote w:type="continuationSeparator" w:id="0">
    <w:p w14:paraId="3F53216B" w14:textId="77777777" w:rsidR="00E210E4" w:rsidRPr="00531C79" w:rsidRDefault="00E210E4">
      <w:pPr>
        <w:spacing w:line="240" w:lineRule="auto"/>
        <w:rPr>
          <w:lang w:val="es-US"/>
        </w:rPr>
      </w:pPr>
      <w:r w:rsidRPr="00531C79">
        <w:rPr>
          <w:lang w:val="es-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13030" w14:textId="77777777" w:rsidR="00651176" w:rsidRDefault="00651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8712F" w14:textId="2CAC12B8" w:rsidR="00F13D66" w:rsidRPr="002F506D" w:rsidRDefault="00F13D66" w:rsidP="00CC6BD6">
    <w:pPr>
      <w:pStyle w:val="Default"/>
      <w:ind w:left="6930"/>
      <w:rPr>
        <w:rFonts w:asciiTheme="minorHAnsi" w:hAnsiTheme="minorHAnsi"/>
        <w:sz w:val="18"/>
        <w:szCs w:val="18"/>
      </w:rPr>
    </w:pPr>
    <w:r w:rsidRPr="00CC6BD6">
      <w:rPr>
        <w:rFonts w:ascii="Garamond" w:eastAsia="Times New Roman" w:hAnsi="Garamond" w:cs="Times New Roman"/>
        <w:color w:val="auto"/>
        <w:sz w:val="18"/>
        <w:szCs w:val="18"/>
      </w:rPr>
      <w:t xml:space="preserve">OMB Control Number: </w:t>
    </w:r>
    <w:proofErr w:type="spellStart"/>
    <w:r w:rsidRPr="00CC6BD6">
      <w:rPr>
        <w:rFonts w:ascii="Garamond" w:eastAsia="Times New Roman" w:hAnsi="Garamond" w:cs="Times New Roman"/>
        <w:color w:val="auto"/>
        <w:sz w:val="18"/>
        <w:szCs w:val="18"/>
      </w:rPr>
      <w:t>xxxx-xxxx</w:t>
    </w:r>
    <w:proofErr w:type="spellEnd"/>
  </w:p>
  <w:p w14:paraId="152C9AA3" w14:textId="21834ADA" w:rsidR="00F04661" w:rsidRPr="007C11BC" w:rsidRDefault="00F13D66" w:rsidP="00CC6BD6">
    <w:pPr>
      <w:pStyle w:val="Header"/>
      <w:ind w:left="6930"/>
    </w:pPr>
    <w:r w:rsidRPr="002F506D">
      <w:rPr>
        <w:sz w:val="18"/>
        <w:szCs w:val="18"/>
      </w:rPr>
      <w:t>Expiration Date: xx/xx/</w:t>
    </w:r>
    <w:proofErr w:type="spellStart"/>
    <w:r w:rsidRPr="002F506D">
      <w:rPr>
        <w:sz w:val="18"/>
        <w:szCs w:val="18"/>
      </w:rPr>
      <w:t>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3DC0" w14:textId="77777777" w:rsidR="00651176" w:rsidRDefault="00651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DC24C8C"/>
    <w:lvl w:ilvl="0">
      <w:numFmt w:val="bullet"/>
      <w:lvlText w:val="*"/>
      <w:lvlJc w:val="left"/>
    </w:lvl>
  </w:abstractNum>
  <w:abstractNum w:abstractNumId="1" w15:restartNumberingAfterBreak="0">
    <w:nsid w:val="05205259"/>
    <w:multiLevelType w:val="hybridMultilevel"/>
    <w:tmpl w:val="D8246F56"/>
    <w:lvl w:ilvl="0" w:tplc="F1BEBF5E">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576"/>
        </w:tabs>
        <w:ind w:left="576" w:hanging="576"/>
      </w:pPr>
      <w:rPr>
        <w:rFonts w:ascii="Wingdings" w:hAnsi="Wingdings" w:hint="default"/>
        <w:sz w:val="18"/>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993A09"/>
    <w:multiLevelType w:val="hybridMultilevel"/>
    <w:tmpl w:val="4722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E4A26"/>
    <w:multiLevelType w:val="hybridMultilevel"/>
    <w:tmpl w:val="1DEC53F6"/>
    <w:lvl w:ilvl="0" w:tplc="1FEACCCA">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F8C0892"/>
    <w:multiLevelType w:val="hybridMultilevel"/>
    <w:tmpl w:val="DA50B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12A72"/>
    <w:multiLevelType w:val="hybridMultilevel"/>
    <w:tmpl w:val="41CE077A"/>
    <w:lvl w:ilvl="0" w:tplc="4A0C0320">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51AC2"/>
    <w:multiLevelType w:val="hybridMultilevel"/>
    <w:tmpl w:val="998ADDB2"/>
    <w:lvl w:ilvl="0" w:tplc="B76AD876">
      <w:start w:val="2"/>
      <w:numFmt w:val="decimal"/>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43767"/>
    <w:multiLevelType w:val="hybridMultilevel"/>
    <w:tmpl w:val="4BE6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D4BFA"/>
    <w:multiLevelType w:val="hybridMultilevel"/>
    <w:tmpl w:val="70D29C44"/>
    <w:lvl w:ilvl="0" w:tplc="78E20702">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15:restartNumberingAfterBreak="0">
    <w:nsid w:val="336B4133"/>
    <w:multiLevelType w:val="hybridMultilevel"/>
    <w:tmpl w:val="20281D1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3">
      <w:start w:val="1"/>
      <w:numFmt w:val="bullet"/>
      <w:lvlText w:val="o"/>
      <w:lvlJc w:val="left"/>
      <w:pPr>
        <w:tabs>
          <w:tab w:val="num" w:pos="5040"/>
        </w:tabs>
        <w:ind w:left="5040" w:hanging="360"/>
      </w:pPr>
      <w:rPr>
        <w:rFonts w:ascii="Courier New" w:hAnsi="Courier New"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A047C0"/>
    <w:multiLevelType w:val="hybridMultilevel"/>
    <w:tmpl w:val="AA725E02"/>
    <w:lvl w:ilvl="0" w:tplc="F64C886E">
      <w:start w:val="1"/>
      <w:numFmt w:val="decimal"/>
      <w:lvlText w:val="%1."/>
      <w:lvlJc w:val="left"/>
      <w:pPr>
        <w:ind w:left="40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6311A4"/>
    <w:multiLevelType w:val="hybridMultilevel"/>
    <w:tmpl w:val="E00A79C0"/>
    <w:lvl w:ilvl="0" w:tplc="6D527D1E">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52216"/>
    <w:multiLevelType w:val="hybridMultilevel"/>
    <w:tmpl w:val="A4D62B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352AF0"/>
    <w:multiLevelType w:val="hybridMultilevel"/>
    <w:tmpl w:val="FDBE103C"/>
    <w:lvl w:ilvl="0" w:tplc="933C0454">
      <w:start w:val="1"/>
      <w:numFmt w:val="bullet"/>
      <w:lvlText w:val=""/>
      <w:lvlJc w:val="left"/>
      <w:pPr>
        <w:tabs>
          <w:tab w:val="num" w:pos="1440"/>
        </w:tabs>
        <w:ind w:left="1728" w:hanging="576"/>
      </w:pPr>
      <w:rPr>
        <w:rFonts w:ascii="Wingdings 3" w:hAnsi="Wingdings 3" w:hint="default"/>
        <w:color w:val="auto"/>
        <w:sz w:val="24"/>
        <w:szCs w:val="20"/>
      </w:rPr>
    </w:lvl>
    <w:lvl w:ilvl="1" w:tplc="682842F2" w:tentative="1">
      <w:start w:val="1"/>
      <w:numFmt w:val="bullet"/>
      <w:lvlText w:val="o"/>
      <w:lvlJc w:val="left"/>
      <w:pPr>
        <w:tabs>
          <w:tab w:val="num" w:pos="1440"/>
        </w:tabs>
        <w:ind w:left="1440" w:hanging="360"/>
      </w:pPr>
      <w:rPr>
        <w:rFonts w:ascii="Courier New" w:hAnsi="Courier New" w:cs="Courier New" w:hint="default"/>
      </w:rPr>
    </w:lvl>
    <w:lvl w:ilvl="2" w:tplc="B894AB4A" w:tentative="1">
      <w:start w:val="1"/>
      <w:numFmt w:val="bullet"/>
      <w:lvlText w:val=""/>
      <w:lvlJc w:val="left"/>
      <w:pPr>
        <w:tabs>
          <w:tab w:val="num" w:pos="2160"/>
        </w:tabs>
        <w:ind w:left="2160" w:hanging="360"/>
      </w:pPr>
      <w:rPr>
        <w:rFonts w:ascii="Wingdings" w:hAnsi="Wingdings" w:hint="default"/>
      </w:rPr>
    </w:lvl>
    <w:lvl w:ilvl="3" w:tplc="CD84E258" w:tentative="1">
      <w:start w:val="1"/>
      <w:numFmt w:val="bullet"/>
      <w:lvlText w:val=""/>
      <w:lvlJc w:val="left"/>
      <w:pPr>
        <w:tabs>
          <w:tab w:val="num" w:pos="2880"/>
        </w:tabs>
        <w:ind w:left="2880" w:hanging="360"/>
      </w:pPr>
      <w:rPr>
        <w:rFonts w:ascii="Symbol" w:hAnsi="Symbol" w:hint="default"/>
      </w:rPr>
    </w:lvl>
    <w:lvl w:ilvl="4" w:tplc="D646E124" w:tentative="1">
      <w:start w:val="1"/>
      <w:numFmt w:val="bullet"/>
      <w:lvlText w:val="o"/>
      <w:lvlJc w:val="left"/>
      <w:pPr>
        <w:tabs>
          <w:tab w:val="num" w:pos="3600"/>
        </w:tabs>
        <w:ind w:left="3600" w:hanging="360"/>
      </w:pPr>
      <w:rPr>
        <w:rFonts w:ascii="Courier New" w:hAnsi="Courier New" w:cs="Courier New" w:hint="default"/>
      </w:rPr>
    </w:lvl>
    <w:lvl w:ilvl="5" w:tplc="C8F4BC00" w:tentative="1">
      <w:start w:val="1"/>
      <w:numFmt w:val="bullet"/>
      <w:lvlText w:val=""/>
      <w:lvlJc w:val="left"/>
      <w:pPr>
        <w:tabs>
          <w:tab w:val="num" w:pos="4320"/>
        </w:tabs>
        <w:ind w:left="4320" w:hanging="360"/>
      </w:pPr>
      <w:rPr>
        <w:rFonts w:ascii="Wingdings" w:hAnsi="Wingdings" w:hint="default"/>
      </w:rPr>
    </w:lvl>
    <w:lvl w:ilvl="6" w:tplc="D8FE47BA" w:tentative="1">
      <w:start w:val="1"/>
      <w:numFmt w:val="bullet"/>
      <w:lvlText w:val=""/>
      <w:lvlJc w:val="left"/>
      <w:pPr>
        <w:tabs>
          <w:tab w:val="num" w:pos="5040"/>
        </w:tabs>
        <w:ind w:left="5040" w:hanging="360"/>
      </w:pPr>
      <w:rPr>
        <w:rFonts w:ascii="Symbol" w:hAnsi="Symbol" w:hint="default"/>
      </w:rPr>
    </w:lvl>
    <w:lvl w:ilvl="7" w:tplc="3736A436" w:tentative="1">
      <w:start w:val="1"/>
      <w:numFmt w:val="bullet"/>
      <w:lvlText w:val="o"/>
      <w:lvlJc w:val="left"/>
      <w:pPr>
        <w:tabs>
          <w:tab w:val="num" w:pos="5760"/>
        </w:tabs>
        <w:ind w:left="5760" w:hanging="360"/>
      </w:pPr>
      <w:rPr>
        <w:rFonts w:ascii="Courier New" w:hAnsi="Courier New" w:cs="Courier New" w:hint="default"/>
      </w:rPr>
    </w:lvl>
    <w:lvl w:ilvl="8" w:tplc="514E6E0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D545B6"/>
    <w:multiLevelType w:val="hybridMultilevel"/>
    <w:tmpl w:val="1EC23D28"/>
    <w:lvl w:ilvl="0" w:tplc="6E32F8C2">
      <w:start w:val="1"/>
      <w:numFmt w:val="decimal"/>
      <w:lvlText w:val="%1."/>
      <w:lvlJc w:val="left"/>
      <w:pPr>
        <w:ind w:left="40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419DD"/>
    <w:multiLevelType w:val="hybridMultilevel"/>
    <w:tmpl w:val="5C106D6E"/>
    <w:lvl w:ilvl="0" w:tplc="D09A60E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3"/>
  </w:num>
  <w:num w:numId="2">
    <w:abstractNumId w:val="13"/>
  </w:num>
  <w:num w:numId="3">
    <w:abstractNumId w:val="20"/>
  </w:num>
  <w:num w:numId="4">
    <w:abstractNumId w:val="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5">
    <w:abstractNumId w:val="10"/>
  </w:num>
  <w:num w:numId="6">
    <w:abstractNumId w:val="16"/>
  </w:num>
  <w:num w:numId="7">
    <w:abstractNumId w:val="2"/>
  </w:num>
  <w:num w:numId="8">
    <w:abstractNumId w:val="4"/>
  </w:num>
  <w:num w:numId="9">
    <w:abstractNumId w:val="3"/>
  </w:num>
  <w:num w:numId="10">
    <w:abstractNumId w:val="19"/>
  </w:num>
  <w:num w:numId="11">
    <w:abstractNumId w:val="6"/>
  </w:num>
  <w:num w:numId="12">
    <w:abstractNumId w:val="12"/>
  </w:num>
  <w:num w:numId="13">
    <w:abstractNumId w:val="18"/>
  </w:num>
  <w:num w:numId="14">
    <w:abstractNumId w:val="22"/>
  </w:num>
  <w:num w:numId="15">
    <w:abstractNumId w:val="14"/>
  </w:num>
  <w:num w:numId="16">
    <w:abstractNumId w:val="5"/>
  </w:num>
  <w:num w:numId="17">
    <w:abstractNumId w:val="11"/>
  </w:num>
  <w:num w:numId="18">
    <w:abstractNumId w:val="7"/>
  </w:num>
  <w:num w:numId="19">
    <w:abstractNumId w:val="15"/>
  </w:num>
  <w:num w:numId="20">
    <w:abstractNumId w:val="8"/>
  </w:num>
  <w:num w:numId="21">
    <w:abstractNumId w:val="9"/>
  </w:num>
  <w:num w:numId="22">
    <w:abstractNumId w:val="21"/>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76"/>
    <w:rsid w:val="0000207F"/>
    <w:rsid w:val="00013158"/>
    <w:rsid w:val="00016FF5"/>
    <w:rsid w:val="00024575"/>
    <w:rsid w:val="000260B4"/>
    <w:rsid w:val="000334EC"/>
    <w:rsid w:val="00045F74"/>
    <w:rsid w:val="00046775"/>
    <w:rsid w:val="0006333C"/>
    <w:rsid w:val="0008587C"/>
    <w:rsid w:val="000949B3"/>
    <w:rsid w:val="000A3E3A"/>
    <w:rsid w:val="000C20ED"/>
    <w:rsid w:val="000D05C9"/>
    <w:rsid w:val="000D6254"/>
    <w:rsid w:val="000D67D8"/>
    <w:rsid w:val="000E37A0"/>
    <w:rsid w:val="000E7AE8"/>
    <w:rsid w:val="000F34FC"/>
    <w:rsid w:val="001000B0"/>
    <w:rsid w:val="00103B20"/>
    <w:rsid w:val="00103EFB"/>
    <w:rsid w:val="00112A90"/>
    <w:rsid w:val="00117EEA"/>
    <w:rsid w:val="00121233"/>
    <w:rsid w:val="00121EDA"/>
    <w:rsid w:val="001250A5"/>
    <w:rsid w:val="00126214"/>
    <w:rsid w:val="001321D0"/>
    <w:rsid w:val="001449E0"/>
    <w:rsid w:val="00145F3B"/>
    <w:rsid w:val="00151DD5"/>
    <w:rsid w:val="00167E5C"/>
    <w:rsid w:val="00172CC3"/>
    <w:rsid w:val="001778FB"/>
    <w:rsid w:val="00181658"/>
    <w:rsid w:val="001A1C01"/>
    <w:rsid w:val="001B57AD"/>
    <w:rsid w:val="001C7D10"/>
    <w:rsid w:val="001D523F"/>
    <w:rsid w:val="001E37AF"/>
    <w:rsid w:val="001F4CE8"/>
    <w:rsid w:val="001F5750"/>
    <w:rsid w:val="00200094"/>
    <w:rsid w:val="002076A9"/>
    <w:rsid w:val="00207F97"/>
    <w:rsid w:val="00210776"/>
    <w:rsid w:val="00213794"/>
    <w:rsid w:val="00220430"/>
    <w:rsid w:val="002213EE"/>
    <w:rsid w:val="00222391"/>
    <w:rsid w:val="00222BFC"/>
    <w:rsid w:val="00224DB3"/>
    <w:rsid w:val="00232DB0"/>
    <w:rsid w:val="00233D1C"/>
    <w:rsid w:val="00236B5D"/>
    <w:rsid w:val="00237D42"/>
    <w:rsid w:val="00246CE5"/>
    <w:rsid w:val="0026264B"/>
    <w:rsid w:val="00266B26"/>
    <w:rsid w:val="002736F1"/>
    <w:rsid w:val="002823D2"/>
    <w:rsid w:val="002919D8"/>
    <w:rsid w:val="002922DA"/>
    <w:rsid w:val="002A1680"/>
    <w:rsid w:val="002B0720"/>
    <w:rsid w:val="002B34CE"/>
    <w:rsid w:val="002C03D4"/>
    <w:rsid w:val="002C18D3"/>
    <w:rsid w:val="002C2E19"/>
    <w:rsid w:val="002C2E1F"/>
    <w:rsid w:val="002D0FD4"/>
    <w:rsid w:val="002D3B3E"/>
    <w:rsid w:val="002E1374"/>
    <w:rsid w:val="002E6BA9"/>
    <w:rsid w:val="002F20F7"/>
    <w:rsid w:val="002F28B2"/>
    <w:rsid w:val="003036BD"/>
    <w:rsid w:val="003059B7"/>
    <w:rsid w:val="003104C3"/>
    <w:rsid w:val="0031059D"/>
    <w:rsid w:val="00311692"/>
    <w:rsid w:val="0031459C"/>
    <w:rsid w:val="003152A2"/>
    <w:rsid w:val="003154D0"/>
    <w:rsid w:val="00317EB9"/>
    <w:rsid w:val="00321105"/>
    <w:rsid w:val="003370BF"/>
    <w:rsid w:val="00343EB6"/>
    <w:rsid w:val="003447D7"/>
    <w:rsid w:val="00344FC0"/>
    <w:rsid w:val="003465BB"/>
    <w:rsid w:val="00352096"/>
    <w:rsid w:val="003613A3"/>
    <w:rsid w:val="0036165B"/>
    <w:rsid w:val="003640E3"/>
    <w:rsid w:val="0037338B"/>
    <w:rsid w:val="00381C85"/>
    <w:rsid w:val="003836B1"/>
    <w:rsid w:val="00383E0C"/>
    <w:rsid w:val="00384447"/>
    <w:rsid w:val="0038478E"/>
    <w:rsid w:val="00386A8D"/>
    <w:rsid w:val="003A2382"/>
    <w:rsid w:val="003A2BA4"/>
    <w:rsid w:val="003A2FAF"/>
    <w:rsid w:val="003B58B8"/>
    <w:rsid w:val="003D114D"/>
    <w:rsid w:val="003E0293"/>
    <w:rsid w:val="003F4397"/>
    <w:rsid w:val="003F7087"/>
    <w:rsid w:val="00410385"/>
    <w:rsid w:val="00413119"/>
    <w:rsid w:val="00413D14"/>
    <w:rsid w:val="00414CA6"/>
    <w:rsid w:val="004159EE"/>
    <w:rsid w:val="00426BD9"/>
    <w:rsid w:val="00437AB9"/>
    <w:rsid w:val="00437ECE"/>
    <w:rsid w:val="0044624F"/>
    <w:rsid w:val="00456906"/>
    <w:rsid w:val="004642A8"/>
    <w:rsid w:val="00467672"/>
    <w:rsid w:val="00470F7B"/>
    <w:rsid w:val="0047446D"/>
    <w:rsid w:val="0048279E"/>
    <w:rsid w:val="004827B5"/>
    <w:rsid w:val="0048422A"/>
    <w:rsid w:val="00484F17"/>
    <w:rsid w:val="0049475E"/>
    <w:rsid w:val="00495145"/>
    <w:rsid w:val="00497C82"/>
    <w:rsid w:val="004A27A1"/>
    <w:rsid w:val="004A3344"/>
    <w:rsid w:val="004A420C"/>
    <w:rsid w:val="004A6DDA"/>
    <w:rsid w:val="004A7F3B"/>
    <w:rsid w:val="004B1EE5"/>
    <w:rsid w:val="004D0A2B"/>
    <w:rsid w:val="004D2605"/>
    <w:rsid w:val="004E13F4"/>
    <w:rsid w:val="004E16FE"/>
    <w:rsid w:val="004E1AF4"/>
    <w:rsid w:val="004E7FEF"/>
    <w:rsid w:val="005007E5"/>
    <w:rsid w:val="00503F72"/>
    <w:rsid w:val="00506E13"/>
    <w:rsid w:val="0051246B"/>
    <w:rsid w:val="00523525"/>
    <w:rsid w:val="00531C79"/>
    <w:rsid w:val="005323BD"/>
    <w:rsid w:val="00534CD8"/>
    <w:rsid w:val="00547B5A"/>
    <w:rsid w:val="005511B6"/>
    <w:rsid w:val="005521F2"/>
    <w:rsid w:val="0055599D"/>
    <w:rsid w:val="00557E39"/>
    <w:rsid w:val="00564372"/>
    <w:rsid w:val="00572C30"/>
    <w:rsid w:val="00575E97"/>
    <w:rsid w:val="00577DEE"/>
    <w:rsid w:val="005840BD"/>
    <w:rsid w:val="005868C9"/>
    <w:rsid w:val="00586AB2"/>
    <w:rsid w:val="00587375"/>
    <w:rsid w:val="005919E3"/>
    <w:rsid w:val="00595B45"/>
    <w:rsid w:val="005A1461"/>
    <w:rsid w:val="005A5D65"/>
    <w:rsid w:val="005A683C"/>
    <w:rsid w:val="005C1E9C"/>
    <w:rsid w:val="005E72C8"/>
    <w:rsid w:val="005F27E6"/>
    <w:rsid w:val="005F5AE3"/>
    <w:rsid w:val="00601140"/>
    <w:rsid w:val="00602E22"/>
    <w:rsid w:val="00610557"/>
    <w:rsid w:val="006166A7"/>
    <w:rsid w:val="00625757"/>
    <w:rsid w:val="00626B1B"/>
    <w:rsid w:val="00630789"/>
    <w:rsid w:val="00631859"/>
    <w:rsid w:val="00632ADE"/>
    <w:rsid w:val="00640E37"/>
    <w:rsid w:val="006472F6"/>
    <w:rsid w:val="00651176"/>
    <w:rsid w:val="0065409C"/>
    <w:rsid w:val="00655FB4"/>
    <w:rsid w:val="00656B0F"/>
    <w:rsid w:val="006714C0"/>
    <w:rsid w:val="00672825"/>
    <w:rsid w:val="006749E7"/>
    <w:rsid w:val="006800C9"/>
    <w:rsid w:val="006867A6"/>
    <w:rsid w:val="0068789F"/>
    <w:rsid w:val="006974EF"/>
    <w:rsid w:val="006A4A07"/>
    <w:rsid w:val="006B149D"/>
    <w:rsid w:val="006B389B"/>
    <w:rsid w:val="006B414C"/>
    <w:rsid w:val="006B73C1"/>
    <w:rsid w:val="006C085B"/>
    <w:rsid w:val="006C3DC5"/>
    <w:rsid w:val="006C48EA"/>
    <w:rsid w:val="006C4C25"/>
    <w:rsid w:val="006C59E8"/>
    <w:rsid w:val="006D31ED"/>
    <w:rsid w:val="006E55A5"/>
    <w:rsid w:val="006E71AD"/>
    <w:rsid w:val="006E7BFB"/>
    <w:rsid w:val="006F3F7C"/>
    <w:rsid w:val="006F6375"/>
    <w:rsid w:val="006F7FBF"/>
    <w:rsid w:val="0070116C"/>
    <w:rsid w:val="00703D70"/>
    <w:rsid w:val="00704533"/>
    <w:rsid w:val="00706038"/>
    <w:rsid w:val="00711D30"/>
    <w:rsid w:val="0071316A"/>
    <w:rsid w:val="00713C9B"/>
    <w:rsid w:val="0071576E"/>
    <w:rsid w:val="00720F58"/>
    <w:rsid w:val="007310E4"/>
    <w:rsid w:val="00731A94"/>
    <w:rsid w:val="00734F1F"/>
    <w:rsid w:val="00736321"/>
    <w:rsid w:val="00750072"/>
    <w:rsid w:val="007523A0"/>
    <w:rsid w:val="00756A7B"/>
    <w:rsid w:val="007664E7"/>
    <w:rsid w:val="00772F5C"/>
    <w:rsid w:val="007739AE"/>
    <w:rsid w:val="007A0339"/>
    <w:rsid w:val="007A336E"/>
    <w:rsid w:val="007A56BC"/>
    <w:rsid w:val="007A60A4"/>
    <w:rsid w:val="007A6E7D"/>
    <w:rsid w:val="007A7C70"/>
    <w:rsid w:val="007C2411"/>
    <w:rsid w:val="007C560B"/>
    <w:rsid w:val="007D0999"/>
    <w:rsid w:val="007D63C5"/>
    <w:rsid w:val="008013B2"/>
    <w:rsid w:val="0080210D"/>
    <w:rsid w:val="008063C6"/>
    <w:rsid w:val="00811F66"/>
    <w:rsid w:val="008163F5"/>
    <w:rsid w:val="00827BAB"/>
    <w:rsid w:val="0083414A"/>
    <w:rsid w:val="008410E9"/>
    <w:rsid w:val="0084584B"/>
    <w:rsid w:val="00847F78"/>
    <w:rsid w:val="00850260"/>
    <w:rsid w:val="00853CA5"/>
    <w:rsid w:val="0085540E"/>
    <w:rsid w:val="00856E5C"/>
    <w:rsid w:val="008602D9"/>
    <w:rsid w:val="00861553"/>
    <w:rsid w:val="00867275"/>
    <w:rsid w:val="00871FE3"/>
    <w:rsid w:val="0087621B"/>
    <w:rsid w:val="00876648"/>
    <w:rsid w:val="00877BF5"/>
    <w:rsid w:val="00880057"/>
    <w:rsid w:val="0088059A"/>
    <w:rsid w:val="00884101"/>
    <w:rsid w:val="008900CD"/>
    <w:rsid w:val="00893401"/>
    <w:rsid w:val="00896EEC"/>
    <w:rsid w:val="008A0B99"/>
    <w:rsid w:val="008A2203"/>
    <w:rsid w:val="008A6401"/>
    <w:rsid w:val="008B1187"/>
    <w:rsid w:val="008B248A"/>
    <w:rsid w:val="008B3EB1"/>
    <w:rsid w:val="008C196C"/>
    <w:rsid w:val="008C6F8E"/>
    <w:rsid w:val="008C7AF8"/>
    <w:rsid w:val="008D609C"/>
    <w:rsid w:val="008D68D4"/>
    <w:rsid w:val="008D70E9"/>
    <w:rsid w:val="008E6A45"/>
    <w:rsid w:val="008F3A28"/>
    <w:rsid w:val="008F5370"/>
    <w:rsid w:val="009141D2"/>
    <w:rsid w:val="0092792B"/>
    <w:rsid w:val="009300B8"/>
    <w:rsid w:val="0093163B"/>
    <w:rsid w:val="00935E27"/>
    <w:rsid w:val="00936DFF"/>
    <w:rsid w:val="009425CE"/>
    <w:rsid w:val="00942A47"/>
    <w:rsid w:val="00953928"/>
    <w:rsid w:val="00954EB6"/>
    <w:rsid w:val="00960E0E"/>
    <w:rsid w:val="00965AC3"/>
    <w:rsid w:val="00966003"/>
    <w:rsid w:val="00967CFB"/>
    <w:rsid w:val="00967E72"/>
    <w:rsid w:val="00976AF6"/>
    <w:rsid w:val="00983C8B"/>
    <w:rsid w:val="00997372"/>
    <w:rsid w:val="009A6055"/>
    <w:rsid w:val="009B055E"/>
    <w:rsid w:val="009D0DD4"/>
    <w:rsid w:val="009E1F61"/>
    <w:rsid w:val="009E21A8"/>
    <w:rsid w:val="009E440A"/>
    <w:rsid w:val="009E4A2D"/>
    <w:rsid w:val="009E6555"/>
    <w:rsid w:val="009F2219"/>
    <w:rsid w:val="009F3BDB"/>
    <w:rsid w:val="009F52FA"/>
    <w:rsid w:val="00A0008F"/>
    <w:rsid w:val="00A12638"/>
    <w:rsid w:val="00A1632C"/>
    <w:rsid w:val="00A20861"/>
    <w:rsid w:val="00A21BD1"/>
    <w:rsid w:val="00A23FF6"/>
    <w:rsid w:val="00A32ECC"/>
    <w:rsid w:val="00A33023"/>
    <w:rsid w:val="00A3334B"/>
    <w:rsid w:val="00A3579F"/>
    <w:rsid w:val="00A41B7E"/>
    <w:rsid w:val="00A42FD5"/>
    <w:rsid w:val="00A43F71"/>
    <w:rsid w:val="00A552DD"/>
    <w:rsid w:val="00A56EE0"/>
    <w:rsid w:val="00A62736"/>
    <w:rsid w:val="00A7082E"/>
    <w:rsid w:val="00A71BFC"/>
    <w:rsid w:val="00A76D02"/>
    <w:rsid w:val="00A816E1"/>
    <w:rsid w:val="00A83C2A"/>
    <w:rsid w:val="00A84E4F"/>
    <w:rsid w:val="00A87A04"/>
    <w:rsid w:val="00A93308"/>
    <w:rsid w:val="00A96AED"/>
    <w:rsid w:val="00AB726C"/>
    <w:rsid w:val="00AC086D"/>
    <w:rsid w:val="00AD1BCF"/>
    <w:rsid w:val="00AD1DC1"/>
    <w:rsid w:val="00AE4160"/>
    <w:rsid w:val="00AE786D"/>
    <w:rsid w:val="00AF140D"/>
    <w:rsid w:val="00AF4D1C"/>
    <w:rsid w:val="00B01939"/>
    <w:rsid w:val="00B02D85"/>
    <w:rsid w:val="00B06865"/>
    <w:rsid w:val="00B075FE"/>
    <w:rsid w:val="00B12793"/>
    <w:rsid w:val="00B21522"/>
    <w:rsid w:val="00B271CF"/>
    <w:rsid w:val="00B32A1D"/>
    <w:rsid w:val="00B35FC0"/>
    <w:rsid w:val="00B367B4"/>
    <w:rsid w:val="00B3732A"/>
    <w:rsid w:val="00B41468"/>
    <w:rsid w:val="00B42DFA"/>
    <w:rsid w:val="00B5414D"/>
    <w:rsid w:val="00B55098"/>
    <w:rsid w:val="00B67174"/>
    <w:rsid w:val="00B768F2"/>
    <w:rsid w:val="00B76DD8"/>
    <w:rsid w:val="00B806C1"/>
    <w:rsid w:val="00B83F22"/>
    <w:rsid w:val="00B8569B"/>
    <w:rsid w:val="00B9044E"/>
    <w:rsid w:val="00B90DA5"/>
    <w:rsid w:val="00BB26A1"/>
    <w:rsid w:val="00BB2C21"/>
    <w:rsid w:val="00BC7FA8"/>
    <w:rsid w:val="00BD2780"/>
    <w:rsid w:val="00BD2F2A"/>
    <w:rsid w:val="00BD59A8"/>
    <w:rsid w:val="00BE08B9"/>
    <w:rsid w:val="00BE15C6"/>
    <w:rsid w:val="00BE31EA"/>
    <w:rsid w:val="00BF0DCE"/>
    <w:rsid w:val="00BF0E95"/>
    <w:rsid w:val="00BF19E9"/>
    <w:rsid w:val="00BF25A4"/>
    <w:rsid w:val="00BF3C20"/>
    <w:rsid w:val="00BF526D"/>
    <w:rsid w:val="00BF6547"/>
    <w:rsid w:val="00BF65BC"/>
    <w:rsid w:val="00C045FC"/>
    <w:rsid w:val="00C1436B"/>
    <w:rsid w:val="00C16D9F"/>
    <w:rsid w:val="00C22065"/>
    <w:rsid w:val="00C250F2"/>
    <w:rsid w:val="00C27729"/>
    <w:rsid w:val="00C279F0"/>
    <w:rsid w:val="00C31083"/>
    <w:rsid w:val="00C31D69"/>
    <w:rsid w:val="00C408F3"/>
    <w:rsid w:val="00C52A27"/>
    <w:rsid w:val="00C627B5"/>
    <w:rsid w:val="00C805D7"/>
    <w:rsid w:val="00C80C32"/>
    <w:rsid w:val="00C81EDE"/>
    <w:rsid w:val="00C84698"/>
    <w:rsid w:val="00C85F18"/>
    <w:rsid w:val="00C91FFD"/>
    <w:rsid w:val="00C95CC1"/>
    <w:rsid w:val="00C96FCC"/>
    <w:rsid w:val="00CA657B"/>
    <w:rsid w:val="00CB271D"/>
    <w:rsid w:val="00CC254C"/>
    <w:rsid w:val="00CC339A"/>
    <w:rsid w:val="00CC6BD6"/>
    <w:rsid w:val="00CE3B38"/>
    <w:rsid w:val="00D0607A"/>
    <w:rsid w:val="00D1169A"/>
    <w:rsid w:val="00D12EC2"/>
    <w:rsid w:val="00D146E7"/>
    <w:rsid w:val="00D21FA5"/>
    <w:rsid w:val="00D27551"/>
    <w:rsid w:val="00D42D31"/>
    <w:rsid w:val="00D53C23"/>
    <w:rsid w:val="00D629B5"/>
    <w:rsid w:val="00D637B2"/>
    <w:rsid w:val="00D774B1"/>
    <w:rsid w:val="00D82978"/>
    <w:rsid w:val="00D85482"/>
    <w:rsid w:val="00D9076F"/>
    <w:rsid w:val="00D978E8"/>
    <w:rsid w:val="00DA0BD0"/>
    <w:rsid w:val="00DA2C62"/>
    <w:rsid w:val="00DA57C8"/>
    <w:rsid w:val="00DA5E6A"/>
    <w:rsid w:val="00DA5FF5"/>
    <w:rsid w:val="00DB7591"/>
    <w:rsid w:val="00DB77A0"/>
    <w:rsid w:val="00DC2C2A"/>
    <w:rsid w:val="00DC6223"/>
    <w:rsid w:val="00DC7814"/>
    <w:rsid w:val="00DD2F1A"/>
    <w:rsid w:val="00E0147D"/>
    <w:rsid w:val="00E02180"/>
    <w:rsid w:val="00E0234D"/>
    <w:rsid w:val="00E02E7C"/>
    <w:rsid w:val="00E03241"/>
    <w:rsid w:val="00E0432E"/>
    <w:rsid w:val="00E05E58"/>
    <w:rsid w:val="00E11BDC"/>
    <w:rsid w:val="00E14664"/>
    <w:rsid w:val="00E20410"/>
    <w:rsid w:val="00E20C2E"/>
    <w:rsid w:val="00E210E4"/>
    <w:rsid w:val="00E2498D"/>
    <w:rsid w:val="00E25711"/>
    <w:rsid w:val="00E274B6"/>
    <w:rsid w:val="00E400F3"/>
    <w:rsid w:val="00E40FB8"/>
    <w:rsid w:val="00E418E9"/>
    <w:rsid w:val="00E44C93"/>
    <w:rsid w:val="00E44D99"/>
    <w:rsid w:val="00E45FDA"/>
    <w:rsid w:val="00E46494"/>
    <w:rsid w:val="00E52E34"/>
    <w:rsid w:val="00E62F20"/>
    <w:rsid w:val="00E649B0"/>
    <w:rsid w:val="00E94AE5"/>
    <w:rsid w:val="00E971CA"/>
    <w:rsid w:val="00E97E2A"/>
    <w:rsid w:val="00EB3C56"/>
    <w:rsid w:val="00EB3FDC"/>
    <w:rsid w:val="00EC123B"/>
    <w:rsid w:val="00EC3B88"/>
    <w:rsid w:val="00EC6809"/>
    <w:rsid w:val="00ED6767"/>
    <w:rsid w:val="00ED7B8F"/>
    <w:rsid w:val="00ED7C7B"/>
    <w:rsid w:val="00EE0747"/>
    <w:rsid w:val="00EE5B30"/>
    <w:rsid w:val="00EE6A6F"/>
    <w:rsid w:val="00EE7B82"/>
    <w:rsid w:val="00EF0996"/>
    <w:rsid w:val="00EF4DB2"/>
    <w:rsid w:val="00EF58EC"/>
    <w:rsid w:val="00F04661"/>
    <w:rsid w:val="00F06EEA"/>
    <w:rsid w:val="00F13D66"/>
    <w:rsid w:val="00F1438A"/>
    <w:rsid w:val="00F15031"/>
    <w:rsid w:val="00F26876"/>
    <w:rsid w:val="00F27777"/>
    <w:rsid w:val="00F32064"/>
    <w:rsid w:val="00F37285"/>
    <w:rsid w:val="00F50E94"/>
    <w:rsid w:val="00F51B1C"/>
    <w:rsid w:val="00F532BF"/>
    <w:rsid w:val="00F5421B"/>
    <w:rsid w:val="00F6085E"/>
    <w:rsid w:val="00F7027C"/>
    <w:rsid w:val="00F70E5C"/>
    <w:rsid w:val="00F7343A"/>
    <w:rsid w:val="00F75F26"/>
    <w:rsid w:val="00F76DEB"/>
    <w:rsid w:val="00F9149B"/>
    <w:rsid w:val="00FB7D63"/>
    <w:rsid w:val="00FD5E7C"/>
    <w:rsid w:val="00FF37B0"/>
    <w:rsid w:val="00FF5236"/>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55B3A3D"/>
  <w15:docId w15:val="{23E00873-16EE-43B5-AEDA-4E9E9DF7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11"/>
    <w:pPr>
      <w:spacing w:line="240" w:lineRule="atLeast"/>
    </w:pPr>
    <w:rPr>
      <w:rFonts w:ascii="Garamond" w:hAnsi="Garamond"/>
      <w:sz w:val="24"/>
    </w:rPr>
  </w:style>
  <w:style w:type="paragraph" w:styleId="Heading1">
    <w:name w:val="heading 1"/>
    <w:aliases w:val="H1-Sec.Head"/>
    <w:basedOn w:val="Normal"/>
    <w:next w:val="L1-FlLSp12"/>
    <w:qFormat/>
    <w:rsid w:val="00E25711"/>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rsid w:val="00E25711"/>
    <w:pPr>
      <w:outlineLvl w:val="1"/>
    </w:pPr>
    <w:rPr>
      <w:sz w:val="28"/>
    </w:rPr>
  </w:style>
  <w:style w:type="paragraph" w:styleId="Heading3">
    <w:name w:val="heading 3"/>
    <w:aliases w:val="H3-Sec. Head"/>
    <w:basedOn w:val="Heading1"/>
    <w:next w:val="L1-FlLSp12"/>
    <w:qFormat/>
    <w:rsid w:val="00E25711"/>
    <w:pPr>
      <w:outlineLvl w:val="2"/>
    </w:pPr>
    <w:rPr>
      <w:color w:val="auto"/>
      <w:sz w:val="24"/>
    </w:rPr>
  </w:style>
  <w:style w:type="paragraph" w:styleId="Heading4">
    <w:name w:val="heading 4"/>
    <w:aliases w:val="H4 Sec.Heading"/>
    <w:basedOn w:val="Heading1"/>
    <w:next w:val="L1-FlLSp12"/>
    <w:qFormat/>
    <w:rsid w:val="00E25711"/>
    <w:pPr>
      <w:outlineLvl w:val="3"/>
    </w:pPr>
    <w:rPr>
      <w:i/>
      <w:color w:val="auto"/>
      <w:sz w:val="24"/>
    </w:rPr>
  </w:style>
  <w:style w:type="paragraph" w:styleId="Heading5">
    <w:name w:val="heading 5"/>
    <w:basedOn w:val="Normal"/>
    <w:next w:val="Normal"/>
    <w:qFormat/>
    <w:rsid w:val="00E25711"/>
    <w:pPr>
      <w:keepLines/>
      <w:spacing w:before="360" w:line="360" w:lineRule="atLeast"/>
      <w:jc w:val="center"/>
      <w:outlineLvl w:val="4"/>
    </w:pPr>
  </w:style>
  <w:style w:type="paragraph" w:styleId="Heading6">
    <w:name w:val="heading 6"/>
    <w:basedOn w:val="Normal"/>
    <w:next w:val="Normal"/>
    <w:qFormat/>
    <w:rsid w:val="00E25711"/>
    <w:pPr>
      <w:keepNext/>
      <w:spacing w:before="240"/>
      <w:jc w:val="center"/>
      <w:outlineLvl w:val="5"/>
    </w:pPr>
    <w:rPr>
      <w:b/>
      <w:caps/>
    </w:rPr>
  </w:style>
  <w:style w:type="paragraph" w:styleId="Heading7">
    <w:name w:val="heading 7"/>
    <w:basedOn w:val="Normal"/>
    <w:next w:val="Normal"/>
    <w:qFormat/>
    <w:rsid w:val="00E2571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basedOn w:val="Normal"/>
    <w:rsid w:val="00E25711"/>
    <w:pPr>
      <w:spacing w:line="360" w:lineRule="atLeast"/>
      <w:ind w:firstLine="1152"/>
    </w:pPr>
  </w:style>
  <w:style w:type="paragraph" w:customStyle="1" w:styleId="C1-CtrBoldHd">
    <w:name w:val="C1-Ctr BoldHd"/>
    <w:uiPriority w:val="99"/>
    <w:rsid w:val="00E25711"/>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link w:val="C2-CtrSglSpChar"/>
    <w:uiPriority w:val="99"/>
    <w:rsid w:val="00E25711"/>
    <w:pPr>
      <w:keepLines/>
      <w:jc w:val="center"/>
    </w:pPr>
  </w:style>
  <w:style w:type="paragraph" w:customStyle="1" w:styleId="C3-CtrSp12">
    <w:name w:val="C3-Ctr Sp&amp;1/2"/>
    <w:basedOn w:val="Normal"/>
    <w:rsid w:val="00E25711"/>
    <w:pPr>
      <w:keepLines/>
      <w:spacing w:line="360" w:lineRule="atLeast"/>
      <w:jc w:val="center"/>
    </w:pPr>
  </w:style>
  <w:style w:type="paragraph" w:customStyle="1" w:styleId="E1-Equation">
    <w:name w:val="E1-Equation"/>
    <w:basedOn w:val="Normal"/>
    <w:rsid w:val="00E25711"/>
    <w:pPr>
      <w:tabs>
        <w:tab w:val="center" w:pos="4680"/>
        <w:tab w:val="right" w:pos="9360"/>
      </w:tabs>
    </w:pPr>
  </w:style>
  <w:style w:type="paragraph" w:customStyle="1" w:styleId="E2-Equation">
    <w:name w:val="E2-Equation"/>
    <w:basedOn w:val="Normal"/>
    <w:rsid w:val="00E25711"/>
    <w:pPr>
      <w:tabs>
        <w:tab w:val="right" w:pos="1152"/>
        <w:tab w:val="center" w:pos="1440"/>
        <w:tab w:val="left" w:pos="1728"/>
      </w:tabs>
      <w:ind w:left="1728" w:hanging="1728"/>
    </w:pPr>
  </w:style>
  <w:style w:type="paragraph" w:styleId="Footer">
    <w:name w:val="footer"/>
    <w:basedOn w:val="Normal"/>
    <w:link w:val="FooterChar"/>
    <w:rsid w:val="00E25711"/>
  </w:style>
  <w:style w:type="paragraph" w:styleId="FootnoteText">
    <w:name w:val="footnote text"/>
    <w:aliases w:val="F1"/>
    <w:semiHidden/>
    <w:rsid w:val="00E25711"/>
    <w:pPr>
      <w:tabs>
        <w:tab w:val="left" w:pos="120"/>
      </w:tabs>
      <w:spacing w:before="120" w:line="200" w:lineRule="atLeast"/>
      <w:ind w:left="115" w:hanging="115"/>
    </w:pPr>
    <w:rPr>
      <w:rFonts w:ascii="Garamond" w:hAnsi="Garamond"/>
      <w:sz w:val="16"/>
    </w:rPr>
  </w:style>
  <w:style w:type="paragraph" w:styleId="Header">
    <w:name w:val="header"/>
    <w:basedOn w:val="Normal"/>
    <w:link w:val="HeaderChar"/>
    <w:uiPriority w:val="99"/>
    <w:rsid w:val="00E25711"/>
    <w:rPr>
      <w:sz w:val="16"/>
    </w:rPr>
  </w:style>
  <w:style w:type="paragraph" w:customStyle="1" w:styleId="L1-FlLSp12">
    <w:name w:val="L1-FlL Sp&amp;1/2"/>
    <w:basedOn w:val="Normal"/>
    <w:rsid w:val="00E25711"/>
    <w:pPr>
      <w:tabs>
        <w:tab w:val="left" w:pos="1152"/>
      </w:tabs>
      <w:spacing w:line="360" w:lineRule="atLeast"/>
    </w:pPr>
  </w:style>
  <w:style w:type="paragraph" w:customStyle="1" w:styleId="N0-FlLftBullet">
    <w:name w:val="N0-Fl Lft Bullet"/>
    <w:basedOn w:val="Normal"/>
    <w:rsid w:val="00E25711"/>
    <w:pPr>
      <w:tabs>
        <w:tab w:val="left" w:pos="576"/>
      </w:tabs>
      <w:spacing w:after="240"/>
      <w:ind w:left="576" w:hanging="576"/>
    </w:pPr>
  </w:style>
  <w:style w:type="paragraph" w:customStyle="1" w:styleId="N1-1stBullet">
    <w:name w:val="N1-1st Bullet"/>
    <w:basedOn w:val="Normal"/>
    <w:uiPriority w:val="99"/>
    <w:rsid w:val="00D637B2"/>
    <w:pPr>
      <w:numPr>
        <w:numId w:val="7"/>
      </w:numPr>
      <w:spacing w:after="120"/>
    </w:pPr>
  </w:style>
  <w:style w:type="paragraph" w:customStyle="1" w:styleId="N2-2ndBullet">
    <w:name w:val="N2-2nd Bullet"/>
    <w:basedOn w:val="Normal"/>
    <w:link w:val="N2-2ndBulletChar"/>
    <w:uiPriority w:val="99"/>
    <w:rsid w:val="00E25711"/>
    <w:pPr>
      <w:numPr>
        <w:numId w:val="2"/>
      </w:numPr>
      <w:tabs>
        <w:tab w:val="left" w:pos="1728"/>
      </w:tabs>
      <w:spacing w:after="240"/>
    </w:pPr>
  </w:style>
  <w:style w:type="paragraph" w:customStyle="1" w:styleId="N3-3rdBullet">
    <w:name w:val="N3-3rd Bullet"/>
    <w:basedOn w:val="Normal"/>
    <w:rsid w:val="00E25711"/>
    <w:pPr>
      <w:numPr>
        <w:numId w:val="6"/>
      </w:numPr>
      <w:spacing w:after="240"/>
    </w:pPr>
  </w:style>
  <w:style w:type="paragraph" w:customStyle="1" w:styleId="N4-4thBullet">
    <w:name w:val="N4-4th Bullet"/>
    <w:basedOn w:val="Normal"/>
    <w:rsid w:val="00E25711"/>
    <w:pPr>
      <w:numPr>
        <w:numId w:val="9"/>
      </w:numPr>
      <w:spacing w:after="240"/>
    </w:pPr>
  </w:style>
  <w:style w:type="paragraph" w:customStyle="1" w:styleId="N5-5thBullet">
    <w:name w:val="N5-5th Bullet"/>
    <w:basedOn w:val="Normal"/>
    <w:rsid w:val="00E25711"/>
    <w:pPr>
      <w:tabs>
        <w:tab w:val="left" w:pos="3456"/>
      </w:tabs>
      <w:spacing w:after="240"/>
      <w:ind w:left="3456" w:hanging="576"/>
    </w:pPr>
  </w:style>
  <w:style w:type="paragraph" w:customStyle="1" w:styleId="N6-DateInd">
    <w:name w:val="N6-Date Ind."/>
    <w:basedOn w:val="Normal"/>
    <w:rsid w:val="00E25711"/>
    <w:pPr>
      <w:tabs>
        <w:tab w:val="left" w:pos="4910"/>
      </w:tabs>
      <w:ind w:left="4910"/>
    </w:pPr>
  </w:style>
  <w:style w:type="paragraph" w:customStyle="1" w:styleId="N7-3Block">
    <w:name w:val="N7-3&quot; Block"/>
    <w:basedOn w:val="Normal"/>
    <w:rsid w:val="00E25711"/>
    <w:pPr>
      <w:tabs>
        <w:tab w:val="left" w:pos="1152"/>
      </w:tabs>
      <w:ind w:left="1152" w:right="1152"/>
    </w:pPr>
  </w:style>
  <w:style w:type="paragraph" w:customStyle="1" w:styleId="N8-QxQBlock">
    <w:name w:val="N8-QxQ Block"/>
    <w:basedOn w:val="Normal"/>
    <w:rsid w:val="00E25711"/>
    <w:pPr>
      <w:tabs>
        <w:tab w:val="left" w:pos="1152"/>
      </w:tabs>
      <w:spacing w:after="360" w:line="360" w:lineRule="atLeast"/>
      <w:ind w:left="1152" w:hanging="1152"/>
    </w:pPr>
  </w:style>
  <w:style w:type="paragraph" w:customStyle="1" w:styleId="Q1-BestFinQ">
    <w:name w:val="Q1-Best/Fin Q"/>
    <w:basedOn w:val="Heading1"/>
    <w:rsid w:val="00E25711"/>
    <w:pPr>
      <w:spacing w:line="240" w:lineRule="atLeast"/>
    </w:pPr>
    <w:rPr>
      <w:rFonts w:cs="Times New Roman Bold"/>
      <w:color w:val="auto"/>
      <w:sz w:val="24"/>
    </w:rPr>
  </w:style>
  <w:style w:type="paragraph" w:customStyle="1" w:styleId="SH-SglSpHead">
    <w:name w:val="SH-Sgl Sp Head"/>
    <w:basedOn w:val="Heading1"/>
    <w:rsid w:val="00E2571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E25711"/>
  </w:style>
  <w:style w:type="paragraph" w:customStyle="1" w:styleId="SP-SglSpPara">
    <w:name w:val="SP-Sgl Sp Para"/>
    <w:basedOn w:val="Normal"/>
    <w:rsid w:val="00E25711"/>
    <w:pPr>
      <w:tabs>
        <w:tab w:val="left" w:pos="576"/>
      </w:tabs>
      <w:ind w:firstLine="576"/>
    </w:pPr>
  </w:style>
  <w:style w:type="paragraph" w:customStyle="1" w:styleId="T0-ChapPgHd">
    <w:name w:val="T0-Chap/Pg Hd"/>
    <w:basedOn w:val="Normal"/>
    <w:rsid w:val="00E25711"/>
    <w:pPr>
      <w:tabs>
        <w:tab w:val="left" w:pos="8640"/>
      </w:tabs>
    </w:pPr>
    <w:rPr>
      <w:rFonts w:ascii="Franklin Gothic Medium" w:hAnsi="Franklin Gothic Medium"/>
      <w:szCs w:val="24"/>
      <w:u w:val="words"/>
    </w:rPr>
  </w:style>
  <w:style w:type="paragraph" w:styleId="TOC1">
    <w:name w:val="toc 1"/>
    <w:basedOn w:val="Normal"/>
    <w:semiHidden/>
    <w:rsid w:val="00E25711"/>
    <w:pPr>
      <w:tabs>
        <w:tab w:val="left" w:pos="1440"/>
        <w:tab w:val="right" w:leader="dot" w:pos="8208"/>
        <w:tab w:val="left" w:pos="8640"/>
      </w:tabs>
      <w:ind w:left="1440" w:right="1800" w:hanging="1152"/>
    </w:pPr>
  </w:style>
  <w:style w:type="paragraph" w:styleId="TOC2">
    <w:name w:val="toc 2"/>
    <w:basedOn w:val="Normal"/>
    <w:semiHidden/>
    <w:rsid w:val="00E25711"/>
    <w:pPr>
      <w:tabs>
        <w:tab w:val="left" w:pos="2160"/>
        <w:tab w:val="right" w:leader="dot" w:pos="8208"/>
        <w:tab w:val="left" w:pos="8640"/>
      </w:tabs>
      <w:ind w:left="2160" w:right="1800" w:hanging="720"/>
    </w:pPr>
    <w:rPr>
      <w:szCs w:val="22"/>
    </w:rPr>
  </w:style>
  <w:style w:type="paragraph" w:styleId="TOC3">
    <w:name w:val="toc 3"/>
    <w:basedOn w:val="Normal"/>
    <w:semiHidden/>
    <w:rsid w:val="00E25711"/>
    <w:pPr>
      <w:tabs>
        <w:tab w:val="left" w:pos="3024"/>
        <w:tab w:val="right" w:leader="dot" w:pos="8208"/>
        <w:tab w:val="left" w:pos="8640"/>
      </w:tabs>
      <w:ind w:left="3024" w:right="1800" w:hanging="864"/>
    </w:pPr>
  </w:style>
  <w:style w:type="paragraph" w:styleId="TOC4">
    <w:name w:val="toc 4"/>
    <w:basedOn w:val="Normal"/>
    <w:semiHidden/>
    <w:rsid w:val="00E25711"/>
    <w:pPr>
      <w:tabs>
        <w:tab w:val="left" w:pos="3888"/>
        <w:tab w:val="right" w:leader="dot" w:pos="8208"/>
        <w:tab w:val="left" w:pos="8640"/>
      </w:tabs>
      <w:ind w:left="3888" w:right="1800" w:hanging="864"/>
    </w:pPr>
  </w:style>
  <w:style w:type="paragraph" w:styleId="TOC5">
    <w:name w:val="toc 5"/>
    <w:basedOn w:val="Normal"/>
    <w:semiHidden/>
    <w:rsid w:val="00E25711"/>
    <w:pPr>
      <w:tabs>
        <w:tab w:val="left" w:pos="1440"/>
        <w:tab w:val="right" w:leader="dot" w:pos="8208"/>
        <w:tab w:val="left" w:pos="8640"/>
      </w:tabs>
      <w:ind w:left="1440" w:right="1800" w:hanging="1152"/>
    </w:pPr>
  </w:style>
  <w:style w:type="paragraph" w:customStyle="1" w:styleId="TT-TableTitle">
    <w:name w:val="TT-Table Title"/>
    <w:basedOn w:val="Heading1"/>
    <w:rsid w:val="00E25711"/>
    <w:pPr>
      <w:tabs>
        <w:tab w:val="clear" w:pos="1152"/>
        <w:tab w:val="left" w:pos="1440"/>
      </w:tabs>
      <w:spacing w:after="0" w:line="240" w:lineRule="atLeast"/>
      <w:ind w:left="1440" w:hanging="1440"/>
    </w:pPr>
    <w:rPr>
      <w:b w:val="0"/>
      <w:color w:val="auto"/>
      <w:sz w:val="22"/>
    </w:rPr>
  </w:style>
  <w:style w:type="paragraph" w:customStyle="1" w:styleId="CT-ContractInformation">
    <w:name w:val="CT-Contract Information"/>
    <w:basedOn w:val="Normal"/>
    <w:rsid w:val="00E25711"/>
    <w:pPr>
      <w:tabs>
        <w:tab w:val="left" w:pos="2232"/>
      </w:tabs>
      <w:spacing w:line="240" w:lineRule="exact"/>
    </w:pPr>
    <w:rPr>
      <w:vanish/>
    </w:rPr>
  </w:style>
  <w:style w:type="paragraph" w:customStyle="1" w:styleId="R1-ResPara">
    <w:name w:val="R1-Res. Para"/>
    <w:basedOn w:val="Normal"/>
    <w:rsid w:val="00E25711"/>
    <w:pPr>
      <w:ind w:left="288"/>
    </w:pPr>
  </w:style>
  <w:style w:type="paragraph" w:customStyle="1" w:styleId="R2-ResBullet">
    <w:name w:val="R2-Res Bullet"/>
    <w:basedOn w:val="Normal"/>
    <w:rsid w:val="00E25711"/>
    <w:pPr>
      <w:tabs>
        <w:tab w:val="left" w:pos="720"/>
      </w:tabs>
      <w:ind w:left="720" w:hanging="432"/>
    </w:pPr>
  </w:style>
  <w:style w:type="paragraph" w:customStyle="1" w:styleId="RF-Reference">
    <w:name w:val="RF-Reference"/>
    <w:basedOn w:val="Normal"/>
    <w:rsid w:val="00E25711"/>
    <w:pPr>
      <w:spacing w:line="240" w:lineRule="exact"/>
      <w:ind w:left="216" w:hanging="216"/>
    </w:pPr>
  </w:style>
  <w:style w:type="paragraph" w:customStyle="1" w:styleId="RH-SglSpHead">
    <w:name w:val="RH-Sgl Sp Head"/>
    <w:basedOn w:val="Heading1"/>
    <w:next w:val="RL-FlLftSgl"/>
    <w:rsid w:val="00E25711"/>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E25711"/>
    <w:pPr>
      <w:tabs>
        <w:tab w:val="clear" w:pos="1152"/>
      </w:tabs>
      <w:spacing w:after="0" w:line="240" w:lineRule="atLeast"/>
      <w:ind w:left="0" w:firstLine="0"/>
    </w:pPr>
    <w:rPr>
      <w:sz w:val="24"/>
    </w:rPr>
  </w:style>
  <w:style w:type="paragraph" w:customStyle="1" w:styleId="SU-FlLftUndln">
    <w:name w:val="SU-Fl Lft Undln"/>
    <w:basedOn w:val="Normal"/>
    <w:rsid w:val="00E25711"/>
    <w:pPr>
      <w:keepNext/>
      <w:spacing w:line="240" w:lineRule="exact"/>
    </w:pPr>
    <w:rPr>
      <w:u w:val="single"/>
    </w:rPr>
  </w:style>
  <w:style w:type="character" w:styleId="PageNumber">
    <w:name w:val="page number"/>
    <w:basedOn w:val="DefaultParagraphFont"/>
    <w:rsid w:val="00E25711"/>
  </w:style>
  <w:style w:type="paragraph" w:customStyle="1" w:styleId="TH-TableHeading">
    <w:name w:val="TH-Table Heading"/>
    <w:basedOn w:val="Heading1"/>
    <w:rsid w:val="00E25711"/>
    <w:pPr>
      <w:tabs>
        <w:tab w:val="clear" w:pos="1152"/>
      </w:tabs>
      <w:spacing w:after="0" w:line="240" w:lineRule="atLeast"/>
      <w:ind w:left="0" w:firstLine="0"/>
      <w:jc w:val="center"/>
    </w:pPr>
    <w:rPr>
      <w:color w:val="auto"/>
      <w:sz w:val="20"/>
    </w:rPr>
  </w:style>
  <w:style w:type="paragraph" w:styleId="TOC6">
    <w:name w:val="toc 6"/>
    <w:semiHidden/>
    <w:rsid w:val="00E25711"/>
    <w:pPr>
      <w:tabs>
        <w:tab w:val="right" w:leader="dot" w:pos="8208"/>
        <w:tab w:val="left" w:pos="8640"/>
      </w:tabs>
      <w:ind w:left="288" w:right="1800"/>
    </w:pPr>
    <w:rPr>
      <w:rFonts w:ascii="Garamond" w:hAnsi="Garamond"/>
      <w:sz w:val="24"/>
      <w:szCs w:val="22"/>
    </w:rPr>
  </w:style>
  <w:style w:type="paragraph" w:styleId="TOC7">
    <w:name w:val="toc 7"/>
    <w:semiHidden/>
    <w:rsid w:val="00E25711"/>
    <w:pPr>
      <w:tabs>
        <w:tab w:val="right" w:leader="dot" w:pos="8208"/>
        <w:tab w:val="left" w:pos="8640"/>
      </w:tabs>
      <w:ind w:left="1440" w:right="1800"/>
    </w:pPr>
    <w:rPr>
      <w:rFonts w:ascii="Garamond" w:hAnsi="Garamond"/>
      <w:sz w:val="24"/>
      <w:szCs w:val="22"/>
    </w:rPr>
  </w:style>
  <w:style w:type="table" w:customStyle="1" w:styleId="TableWestatStandardFormat">
    <w:name w:val="Table Westat Standard Format"/>
    <w:basedOn w:val="TableNormal"/>
    <w:rsid w:val="00E25711"/>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X-TableText">
    <w:name w:val="TX-Table Text"/>
    <w:basedOn w:val="Normal"/>
    <w:rsid w:val="00E25711"/>
    <w:rPr>
      <w:rFonts w:ascii="Franklin Gothic Medium" w:hAnsi="Franklin Gothic Medium"/>
      <w:sz w:val="20"/>
    </w:rPr>
  </w:style>
  <w:style w:type="paragraph" w:customStyle="1" w:styleId="Heading0">
    <w:name w:val="Heading 0"/>
    <w:aliases w:val="H0-Chap Head"/>
    <w:basedOn w:val="Heading1"/>
    <w:rsid w:val="00E25711"/>
    <w:pPr>
      <w:tabs>
        <w:tab w:val="clear" w:pos="1152"/>
      </w:tabs>
      <w:spacing w:after="0"/>
      <w:ind w:left="0" w:firstLine="0"/>
      <w:jc w:val="right"/>
    </w:pPr>
    <w:rPr>
      <w:sz w:val="40"/>
    </w:rPr>
  </w:style>
  <w:style w:type="paragraph" w:customStyle="1" w:styleId="Header-1">
    <w:name w:val="Header-1"/>
    <w:basedOn w:val="Heading1"/>
    <w:rsid w:val="00E25711"/>
    <w:pPr>
      <w:tabs>
        <w:tab w:val="clear" w:pos="1152"/>
      </w:tabs>
      <w:spacing w:after="0" w:line="240" w:lineRule="atLeast"/>
      <w:ind w:left="0" w:firstLine="0"/>
      <w:jc w:val="right"/>
    </w:pPr>
    <w:rPr>
      <w:sz w:val="20"/>
    </w:rPr>
  </w:style>
  <w:style w:type="paragraph" w:styleId="TOC8">
    <w:name w:val="toc 8"/>
    <w:semiHidden/>
    <w:rsid w:val="00E25711"/>
    <w:pPr>
      <w:tabs>
        <w:tab w:val="right" w:leader="dot" w:pos="8208"/>
        <w:tab w:val="left" w:pos="8640"/>
      </w:tabs>
      <w:ind w:left="2160" w:right="1800"/>
    </w:pPr>
    <w:rPr>
      <w:rFonts w:ascii="Garamond" w:hAnsi="Garamond"/>
      <w:sz w:val="24"/>
      <w:szCs w:val="22"/>
    </w:rPr>
  </w:style>
  <w:style w:type="paragraph" w:styleId="TOC9">
    <w:name w:val="toc 9"/>
    <w:semiHidden/>
    <w:rsid w:val="00E25711"/>
    <w:pPr>
      <w:tabs>
        <w:tab w:val="right" w:leader="dot" w:pos="8208"/>
        <w:tab w:val="left" w:pos="8640"/>
      </w:tabs>
      <w:ind w:left="3024" w:right="1800"/>
    </w:pPr>
    <w:rPr>
      <w:rFonts w:ascii="Garamond" w:hAnsi="Garamond"/>
      <w:sz w:val="24"/>
      <w:szCs w:val="22"/>
    </w:rPr>
  </w:style>
  <w:style w:type="paragraph" w:customStyle="1" w:styleId="TC-TableofContentsHeading">
    <w:name w:val="TC-Table of Contents Heading"/>
    <w:basedOn w:val="Heading1"/>
    <w:next w:val="T0-ChapPgHd"/>
    <w:rsid w:val="00E25711"/>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E25711"/>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E25711"/>
    <w:rPr>
      <w:rFonts w:ascii="Franklin Gothic Medium" w:hAnsi="Franklin Gothic Medium"/>
    </w:rPr>
  </w:style>
  <w:style w:type="paragraph" w:styleId="BalloonText">
    <w:name w:val="Balloon Text"/>
    <w:basedOn w:val="Normal"/>
    <w:link w:val="BalloonTextChar"/>
    <w:uiPriority w:val="99"/>
    <w:semiHidden/>
    <w:unhideWhenUsed/>
    <w:rsid w:val="002107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776"/>
    <w:rPr>
      <w:rFonts w:ascii="Tahoma" w:hAnsi="Tahoma" w:cs="Tahoma"/>
      <w:sz w:val="16"/>
      <w:szCs w:val="16"/>
    </w:rPr>
  </w:style>
  <w:style w:type="paragraph" w:customStyle="1" w:styleId="URL">
    <w:name w:val="URL"/>
    <w:basedOn w:val="SL-FlLftSgl"/>
    <w:qFormat/>
    <w:rsid w:val="00210776"/>
    <w:rPr>
      <w:rFonts w:ascii="Calisto MT" w:hAnsi="Calisto MT"/>
      <w:sz w:val="18"/>
    </w:rPr>
  </w:style>
  <w:style w:type="paragraph" w:styleId="Revision">
    <w:name w:val="Revision"/>
    <w:hidden/>
    <w:uiPriority w:val="99"/>
    <w:semiHidden/>
    <w:rsid w:val="000E37A0"/>
    <w:rPr>
      <w:rFonts w:ascii="Garamond" w:hAnsi="Garamond"/>
      <w:sz w:val="24"/>
    </w:rPr>
  </w:style>
  <w:style w:type="character" w:customStyle="1" w:styleId="HeaderChar">
    <w:name w:val="Header Char"/>
    <w:basedOn w:val="DefaultParagraphFont"/>
    <w:link w:val="Header"/>
    <w:uiPriority w:val="99"/>
    <w:rsid w:val="00B90DA5"/>
    <w:rPr>
      <w:rFonts w:ascii="Garamond" w:hAnsi="Garamond"/>
      <w:sz w:val="16"/>
    </w:rPr>
  </w:style>
  <w:style w:type="table" w:styleId="TableGrid">
    <w:name w:val="Table Grid"/>
    <w:basedOn w:val="TableNormal"/>
    <w:uiPriority w:val="59"/>
    <w:rsid w:val="0010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CtrSglSpChar">
    <w:name w:val="C2-Ctr Sgl Sp Char"/>
    <w:link w:val="C2-CtrSglSp"/>
    <w:uiPriority w:val="99"/>
    <w:locked/>
    <w:rsid w:val="00B83F22"/>
    <w:rPr>
      <w:rFonts w:ascii="Garamond" w:hAnsi="Garamond"/>
      <w:sz w:val="24"/>
    </w:rPr>
  </w:style>
  <w:style w:type="character" w:customStyle="1" w:styleId="SL-FlLftSglChar">
    <w:name w:val="SL-Fl Lft Sgl Char"/>
    <w:basedOn w:val="DefaultParagraphFont"/>
    <w:link w:val="SL-FlLftSgl"/>
    <w:uiPriority w:val="99"/>
    <w:locked/>
    <w:rsid w:val="00B83F22"/>
    <w:rPr>
      <w:rFonts w:ascii="Garamond" w:hAnsi="Garamond"/>
      <w:sz w:val="24"/>
    </w:rPr>
  </w:style>
  <w:style w:type="character" w:customStyle="1" w:styleId="N2-2ndBulletChar">
    <w:name w:val="N2-2nd Bullet Char"/>
    <w:basedOn w:val="DefaultParagraphFont"/>
    <w:link w:val="N2-2ndBullet"/>
    <w:uiPriority w:val="99"/>
    <w:locked/>
    <w:rsid w:val="00E971CA"/>
    <w:rPr>
      <w:rFonts w:ascii="Garamond" w:hAnsi="Garamond"/>
      <w:sz w:val="24"/>
    </w:rPr>
  </w:style>
  <w:style w:type="paragraph" w:styleId="ListParagraph">
    <w:name w:val="List Paragraph"/>
    <w:basedOn w:val="Normal"/>
    <w:uiPriority w:val="34"/>
    <w:qFormat/>
    <w:rsid w:val="002B34CE"/>
    <w:pPr>
      <w:ind w:left="720"/>
      <w:contextualSpacing/>
    </w:pPr>
  </w:style>
  <w:style w:type="table" w:customStyle="1" w:styleId="TableGrid3">
    <w:name w:val="Table Grid3"/>
    <w:basedOn w:val="TableNormal"/>
    <w:next w:val="TableGrid"/>
    <w:uiPriority w:val="59"/>
    <w:rsid w:val="00BF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385"/>
    <w:pPr>
      <w:autoSpaceDE w:val="0"/>
      <w:autoSpaceDN w:val="0"/>
      <w:adjustRightInd w:val="0"/>
    </w:pPr>
    <w:rPr>
      <w:rFonts w:ascii="Calibri" w:eastAsiaTheme="minorHAnsi" w:hAnsi="Calibri" w:cs="Calibri"/>
      <w:color w:val="000000"/>
      <w:sz w:val="24"/>
      <w:szCs w:val="24"/>
    </w:rPr>
  </w:style>
  <w:style w:type="table" w:customStyle="1" w:styleId="TableGrid4">
    <w:name w:val="Table Grid4"/>
    <w:basedOn w:val="TableNormal"/>
    <w:next w:val="TableGrid"/>
    <w:uiPriority w:val="59"/>
    <w:locked/>
    <w:rsid w:val="0041038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16FE"/>
    <w:rPr>
      <w:sz w:val="16"/>
      <w:szCs w:val="16"/>
    </w:rPr>
  </w:style>
  <w:style w:type="paragraph" w:styleId="CommentText">
    <w:name w:val="annotation text"/>
    <w:basedOn w:val="Normal"/>
    <w:link w:val="CommentTextChar"/>
    <w:uiPriority w:val="99"/>
    <w:unhideWhenUsed/>
    <w:rsid w:val="004E16FE"/>
    <w:pPr>
      <w:widowControl w:val="0"/>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4E16F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4E16FE"/>
    <w:rPr>
      <w:b/>
      <w:bCs/>
    </w:rPr>
  </w:style>
  <w:style w:type="character" w:customStyle="1" w:styleId="CommentSubjectChar">
    <w:name w:val="Comment Subject Char"/>
    <w:basedOn w:val="CommentTextChar"/>
    <w:link w:val="CommentSubject"/>
    <w:uiPriority w:val="99"/>
    <w:semiHidden/>
    <w:rsid w:val="004E16FE"/>
    <w:rPr>
      <w:rFonts w:asciiTheme="minorHAnsi" w:eastAsiaTheme="minorHAnsi" w:hAnsiTheme="minorHAnsi" w:cstheme="minorBidi"/>
      <w:b/>
      <w:bCs/>
    </w:rPr>
  </w:style>
  <w:style w:type="character" w:customStyle="1" w:styleId="FooterChar">
    <w:name w:val="Footer Char"/>
    <w:basedOn w:val="DefaultParagraphFont"/>
    <w:link w:val="Footer"/>
    <w:rsid w:val="001778FB"/>
    <w:rPr>
      <w:rFonts w:ascii="Garamond" w:hAnsi="Garamond"/>
      <w:sz w:val="24"/>
    </w:rPr>
  </w:style>
  <w:style w:type="character" w:customStyle="1" w:styleId="slug-vol">
    <w:name w:val="slug-vol"/>
    <w:basedOn w:val="DefaultParagraphFont"/>
    <w:rsid w:val="002E1374"/>
  </w:style>
  <w:style w:type="character" w:customStyle="1" w:styleId="slug-issue">
    <w:name w:val="slug-issue"/>
    <w:basedOn w:val="DefaultParagraphFont"/>
    <w:rsid w:val="002E1374"/>
  </w:style>
  <w:style w:type="paragraph" w:styleId="NormalWeb">
    <w:name w:val="Normal (Web)"/>
    <w:basedOn w:val="Normal"/>
    <w:uiPriority w:val="99"/>
    <w:semiHidden/>
    <w:unhideWhenUsed/>
    <w:rsid w:val="002F20F7"/>
    <w:pPr>
      <w:spacing w:before="100" w:beforeAutospacing="1" w:after="100" w:afterAutospacing="1" w:line="240" w:lineRule="auto"/>
    </w:pPr>
    <w:rPr>
      <w:rFonts w:ascii="Times New Roman" w:eastAsiaTheme="minorHAnsi" w:hAnsi="Times New Roman"/>
      <w:szCs w:val="24"/>
    </w:rPr>
  </w:style>
  <w:style w:type="character" w:customStyle="1" w:styleId="RecommendationsChar">
    <w:name w:val="Recommendations Char"/>
    <w:basedOn w:val="DefaultParagraphFont"/>
    <w:link w:val="Recommendations"/>
    <w:locked/>
    <w:rsid w:val="00C250F2"/>
    <w:rPr>
      <w:rFonts w:asciiTheme="majorHAnsi" w:eastAsia="Franklin Gothic Book" w:hAnsiTheme="majorHAnsi"/>
      <w:shd w:val="clear" w:color="auto" w:fill="DBE5F1" w:themeFill="accent1" w:themeFillTint="33"/>
    </w:rPr>
  </w:style>
  <w:style w:type="paragraph" w:customStyle="1" w:styleId="Recommendations">
    <w:name w:val="Recommendations"/>
    <w:basedOn w:val="Normal"/>
    <w:link w:val="RecommendationsChar"/>
    <w:qFormat/>
    <w:rsid w:val="00C250F2"/>
    <w:pPr>
      <w:shd w:val="clear" w:color="auto" w:fill="DBE5F1" w:themeFill="accent1" w:themeFillTint="33"/>
      <w:spacing w:before="60" w:after="60" w:line="240" w:lineRule="auto"/>
    </w:pPr>
    <w:rPr>
      <w:rFonts w:asciiTheme="majorHAnsi" w:eastAsia="Franklin Gothic Book" w:hAnsiTheme="majorHAnsi"/>
      <w:sz w:val="20"/>
    </w:rPr>
  </w:style>
  <w:style w:type="character" w:styleId="Hyperlink">
    <w:name w:val="Hyperlink"/>
    <w:basedOn w:val="DefaultParagraphFont"/>
    <w:uiPriority w:val="99"/>
    <w:unhideWhenUsed/>
    <w:rsid w:val="00C250F2"/>
    <w:rPr>
      <w:color w:val="0000FF" w:themeColor="hyperlink"/>
      <w:u w:val="single"/>
    </w:rPr>
  </w:style>
  <w:style w:type="table" w:customStyle="1" w:styleId="TableGrid5">
    <w:name w:val="Table Grid5"/>
    <w:basedOn w:val="TableNormal"/>
    <w:next w:val="TableGrid"/>
    <w:uiPriority w:val="59"/>
    <w:rsid w:val="000D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F28B2"/>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2F28B2"/>
    <w:rPr>
      <w:rFonts w:ascii="Consolas" w:hAnsi="Consolas" w:cs="Consolas"/>
      <w:sz w:val="21"/>
      <w:szCs w:val="21"/>
    </w:rPr>
  </w:style>
  <w:style w:type="table" w:customStyle="1" w:styleId="TableGrid6">
    <w:name w:val="Table Grid6"/>
    <w:basedOn w:val="TableNormal"/>
    <w:next w:val="TableGrid"/>
    <w:uiPriority w:val="59"/>
    <w:rsid w:val="002F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C5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C5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560B"/>
    <w:rPr>
      <w:rFonts w:ascii="Garamond" w:hAnsi="Garamond"/>
      <w:sz w:val="24"/>
    </w:rPr>
  </w:style>
  <w:style w:type="character" w:styleId="FollowedHyperlink">
    <w:name w:val="FollowedHyperlink"/>
    <w:basedOn w:val="DefaultParagraphFont"/>
    <w:uiPriority w:val="99"/>
    <w:semiHidden/>
    <w:unhideWhenUsed/>
    <w:rsid w:val="00BE31EA"/>
    <w:rPr>
      <w:color w:val="800080" w:themeColor="followedHyperlink"/>
      <w:u w:val="single"/>
    </w:rPr>
  </w:style>
  <w:style w:type="paragraph" w:customStyle="1" w:styleId="DT-DividerText">
    <w:name w:val="DT-Divider Text"/>
    <w:rsid w:val="00F04661"/>
    <w:pPr>
      <w:spacing w:after="240"/>
      <w:jc w:val="center"/>
      <w:outlineLvl w:val="1"/>
    </w:pPr>
    <w:rPr>
      <w:rFonts w:ascii="Franklin Gothic Medium" w:hAnsi="Franklin Gothic Medium"/>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45244">
      <w:bodyDiv w:val="1"/>
      <w:marLeft w:val="0"/>
      <w:marRight w:val="0"/>
      <w:marTop w:val="0"/>
      <w:marBottom w:val="0"/>
      <w:divBdr>
        <w:top w:val="none" w:sz="0" w:space="0" w:color="auto"/>
        <w:left w:val="none" w:sz="0" w:space="0" w:color="auto"/>
        <w:bottom w:val="none" w:sz="0" w:space="0" w:color="auto"/>
        <w:right w:val="none" w:sz="0" w:space="0" w:color="auto"/>
      </w:divBdr>
    </w:div>
    <w:div w:id="65953688">
      <w:bodyDiv w:val="1"/>
      <w:marLeft w:val="0"/>
      <w:marRight w:val="0"/>
      <w:marTop w:val="0"/>
      <w:marBottom w:val="0"/>
      <w:divBdr>
        <w:top w:val="none" w:sz="0" w:space="0" w:color="auto"/>
        <w:left w:val="none" w:sz="0" w:space="0" w:color="auto"/>
        <w:bottom w:val="none" w:sz="0" w:space="0" w:color="auto"/>
        <w:right w:val="none" w:sz="0" w:space="0" w:color="auto"/>
      </w:divBdr>
    </w:div>
    <w:div w:id="906764469">
      <w:bodyDiv w:val="1"/>
      <w:marLeft w:val="0"/>
      <w:marRight w:val="0"/>
      <w:marTop w:val="0"/>
      <w:marBottom w:val="0"/>
      <w:divBdr>
        <w:top w:val="none" w:sz="0" w:space="0" w:color="auto"/>
        <w:left w:val="none" w:sz="0" w:space="0" w:color="auto"/>
        <w:bottom w:val="none" w:sz="0" w:space="0" w:color="auto"/>
        <w:right w:val="none" w:sz="0" w:space="0" w:color="auto"/>
      </w:divBdr>
    </w:div>
    <w:div w:id="186378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ationalfoodstu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A5AD9-5F88-4C59-ACB4-99FE8DB30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Bowrin</dc:creator>
  <cp:lastModifiedBy>Gonzalez, Jeffrey - REE-ERS, Washington, DC</cp:lastModifiedBy>
  <cp:revision>2</cp:revision>
  <cp:lastPrinted>2013-10-02T17:05:00Z</cp:lastPrinted>
  <dcterms:created xsi:type="dcterms:W3CDTF">2022-01-18T20:19:00Z</dcterms:created>
  <dcterms:modified xsi:type="dcterms:W3CDTF">2022-01-18T20:19:00Z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-1917445081</vt:i4>
  </property>
</Properties>
</file>