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3F7A" w:rsidP="00C73F7A" w:rsidRDefault="00C73F7A" w14:paraId="3957A0CD" w14:textId="77777777">
      <w:pPr>
        <w:jc w:val="center"/>
      </w:pPr>
      <w:r>
        <w:t xml:space="preserve">Request for </w:t>
      </w:r>
      <w:r w:rsidRPr="00AD2082">
        <w:t>Nonsubstantive Change</w:t>
      </w:r>
    </w:p>
    <w:p w:rsidRPr="00AD2082" w:rsidR="00C73F7A" w:rsidP="00C73F7A" w:rsidRDefault="00C73F7A" w14:paraId="71C0BB9A" w14:textId="2045778B">
      <w:pPr>
        <w:jc w:val="center"/>
      </w:pPr>
      <w:r w:rsidRPr="00AD2082">
        <w:t>ICR 0579-</w:t>
      </w:r>
      <w:r>
        <w:t>0</w:t>
      </w:r>
      <w:r w:rsidR="003932BD">
        <w:t>327</w:t>
      </w:r>
    </w:p>
    <w:p w:rsidRPr="00AD2082" w:rsidR="00C73F7A" w:rsidP="00C73F7A" w:rsidRDefault="00C73F7A" w14:paraId="09E9E8B4" w14:textId="77777777">
      <w:pPr>
        <w:jc w:val="center"/>
      </w:pPr>
    </w:p>
    <w:p w:rsidRPr="00C73F7A" w:rsidR="00C73F7A" w:rsidP="00C73F7A" w:rsidRDefault="00C73F7A" w14:paraId="6D90E847" w14:textId="24F2E8F2">
      <w:pPr>
        <w:jc w:val="center"/>
      </w:pPr>
      <w:r w:rsidRPr="00E42F2A">
        <w:t xml:space="preserve">November </w:t>
      </w:r>
      <w:r w:rsidR="00307C96">
        <w:t>2</w:t>
      </w:r>
      <w:r w:rsidR="00B57B6E">
        <w:t>9</w:t>
      </w:r>
      <w:r w:rsidRPr="00E42F2A">
        <w:t>, 2021</w:t>
      </w:r>
    </w:p>
    <w:p w:rsidRPr="00AD2082" w:rsidR="00C73F7A" w:rsidP="00C73F7A" w:rsidRDefault="00C73F7A" w14:paraId="6B2BD00B" w14:textId="77777777"/>
    <w:p w:rsidRPr="00C73F7A" w:rsidR="00C73F7A" w:rsidP="00C73F7A" w:rsidRDefault="00C73F7A" w14:paraId="0AD937B3" w14:textId="1690F944">
      <w:r w:rsidRPr="00C73F7A">
        <w:t xml:space="preserve">APHIS conducted a review of VS Form </w:t>
      </w:r>
      <w:r w:rsidR="003932BD">
        <w:t xml:space="preserve">1-64 </w:t>
      </w:r>
      <w:r w:rsidRPr="00C73F7A">
        <w:t xml:space="preserve">and requests approval for the following </w:t>
      </w:r>
      <w:r w:rsidR="00E42F2A">
        <w:t xml:space="preserve">nonsubstantive </w:t>
      </w:r>
      <w:r w:rsidRPr="00C73F7A">
        <w:t>changes</w:t>
      </w:r>
      <w:r w:rsidR="00501441">
        <w:t>.</w:t>
      </w:r>
    </w:p>
    <w:p w:rsidRPr="00C73F7A" w:rsidR="00C73F7A" w:rsidP="00C73F7A" w:rsidRDefault="00C73F7A" w14:paraId="4A3A91B0" w14:textId="77777777"/>
    <w:p w:rsidR="00C04F8B" w:rsidP="00B57B6E" w:rsidRDefault="00C04F8B" w14:paraId="0AEF2579" w14:textId="55781AE3">
      <w:pPr>
        <w:tabs>
          <w:tab w:val="left" w:pos="1440"/>
        </w:tabs>
        <w:rPr>
          <w:rFonts w:eastAsia="Times New Roman"/>
        </w:rPr>
      </w:pPr>
      <w:r>
        <w:rPr>
          <w:rFonts w:eastAsia="Times New Roman"/>
        </w:rPr>
        <w:t>A</w:t>
      </w:r>
      <w:r w:rsidR="00C15122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="00B57B6E">
        <w:rPr>
          <w:rFonts w:eastAsia="Times New Roman"/>
        </w:rPr>
        <w:t>Added a “Clear Form” button top right of first page.</w:t>
      </w:r>
    </w:p>
    <w:p w:rsidR="00C04F8B" w:rsidP="00E42F2A" w:rsidRDefault="00C04F8B" w14:paraId="495169FD" w14:textId="77777777">
      <w:pPr>
        <w:rPr>
          <w:rFonts w:eastAsia="Times New Roman"/>
        </w:rPr>
      </w:pPr>
    </w:p>
    <w:p w:rsidR="00C15122" w:rsidP="00E42F2A" w:rsidRDefault="00C04F8B" w14:paraId="12AAC096" w14:textId="07603683">
      <w:pPr>
        <w:rPr>
          <w:rFonts w:eastAsia="Times New Roman"/>
        </w:rPr>
      </w:pPr>
      <w:r>
        <w:rPr>
          <w:rFonts w:eastAsia="Times New Roman"/>
        </w:rPr>
        <w:t>B.</w:t>
      </w:r>
      <w:r w:rsidR="00C15122">
        <w:rPr>
          <w:rFonts w:eastAsia="Times New Roman"/>
        </w:rPr>
        <w:t xml:space="preserve"> On page 1, under PURPOSE OF APPLICATION, change descriptive text under options from</w:t>
      </w:r>
    </w:p>
    <w:p w:rsidR="00C15122" w:rsidP="00C04F8B" w:rsidRDefault="00C15122" w14:paraId="29E00BBD" w14:textId="3BBE1161">
      <w:pPr>
        <w:ind w:firstLine="270"/>
        <w:rPr>
          <w:rFonts w:eastAsia="Times New Roman"/>
        </w:rPr>
      </w:pPr>
      <w:r>
        <w:rPr>
          <w:noProof/>
        </w:rPr>
        <w:drawing>
          <wp:inline distT="0" distB="0" distL="0" distR="0" wp14:anchorId="05AD79FA" wp14:editId="19D453A0">
            <wp:extent cx="6050567" cy="90106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58482" cy="902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122" w:rsidP="00E42F2A" w:rsidRDefault="00C15122" w14:paraId="2866AA09" w14:textId="1F2FF5F6">
      <w:pPr>
        <w:rPr>
          <w:rFonts w:eastAsia="Times New Roman"/>
        </w:rPr>
      </w:pPr>
    </w:p>
    <w:p w:rsidR="00C15122" w:rsidP="00E42F2A" w:rsidRDefault="00C15122" w14:paraId="0DFBA9F9" w14:textId="3E6D37BB">
      <w:pPr>
        <w:rPr>
          <w:rFonts w:eastAsia="Times New Roman"/>
        </w:rPr>
      </w:pPr>
      <w:r>
        <w:rPr>
          <w:rFonts w:eastAsia="Times New Roman"/>
        </w:rPr>
        <w:tab/>
        <w:t>To</w:t>
      </w:r>
    </w:p>
    <w:p w:rsidR="00C15122" w:rsidP="00E42F2A" w:rsidRDefault="00C15122" w14:paraId="394BFC3A" w14:textId="7EFFD4A0">
      <w:pPr>
        <w:rPr>
          <w:rFonts w:eastAsia="Times New Roman"/>
        </w:rPr>
      </w:pPr>
    </w:p>
    <w:p w:rsidR="00C15122" w:rsidP="00C04F8B" w:rsidRDefault="00C15122" w14:paraId="378CFA35" w14:textId="2F91F81D">
      <w:pPr>
        <w:ind w:firstLine="261"/>
        <w:rPr>
          <w:rFonts w:eastAsia="Times New Roman"/>
        </w:rPr>
      </w:pPr>
      <w:r>
        <w:rPr>
          <w:noProof/>
        </w:rPr>
        <w:drawing>
          <wp:inline distT="0" distB="0" distL="0" distR="0" wp14:anchorId="0DE84954" wp14:editId="29AF2B42">
            <wp:extent cx="5998210" cy="876209"/>
            <wp:effectExtent l="0" t="0" r="254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4167"/>
                    <a:stretch/>
                  </pic:blipFill>
                  <pic:spPr bwMode="auto">
                    <a:xfrm>
                      <a:off x="0" y="0"/>
                      <a:ext cx="6007135" cy="8775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5122" w:rsidP="00E42F2A" w:rsidRDefault="00C15122" w14:paraId="47BFB843" w14:textId="210CB61D">
      <w:pPr>
        <w:rPr>
          <w:rFonts w:eastAsia="Times New Roman"/>
        </w:rPr>
      </w:pPr>
    </w:p>
    <w:p w:rsidR="00DE0ED7" w:rsidP="00E42F2A" w:rsidRDefault="001C7DFA" w14:paraId="3A5C89E9" w14:textId="3D13E90E">
      <w:pPr>
        <w:rPr>
          <w:rFonts w:eastAsia="Times New Roman"/>
        </w:rPr>
      </w:pPr>
      <w:r>
        <w:rPr>
          <w:rFonts w:eastAsia="Times New Roman"/>
        </w:rPr>
        <w:t>C</w:t>
      </w:r>
      <w:r w:rsidR="00DE0ED7">
        <w:rPr>
          <w:rFonts w:eastAsia="Times New Roman"/>
        </w:rPr>
        <w:t xml:space="preserve">. On page 2, section </w:t>
      </w:r>
      <w:r w:rsidRPr="00467968" w:rsidR="00DE0ED7">
        <w:rPr>
          <w:rFonts w:eastAsia="Times New Roman"/>
          <w:caps/>
        </w:rPr>
        <w:t>Device Information</w:t>
      </w:r>
      <w:r w:rsidR="00DE0ED7">
        <w:rPr>
          <w:rFonts w:eastAsia="Times New Roman"/>
        </w:rPr>
        <w:t>, change Device Format from</w:t>
      </w:r>
    </w:p>
    <w:p w:rsidR="00DE0ED7" w:rsidP="00E42F2A" w:rsidRDefault="00DE0ED7" w14:paraId="5F2C0FF1" w14:textId="386C685E">
      <w:pPr>
        <w:rPr>
          <w:rFonts w:eastAsia="Times New Roman"/>
        </w:rPr>
      </w:pPr>
    </w:p>
    <w:p w:rsidR="00DE0ED7" w:rsidP="00E42F2A" w:rsidRDefault="00DE0ED7" w14:paraId="31ECB37E" w14:textId="774A80C2">
      <w:pPr>
        <w:rPr>
          <w:rFonts w:eastAsia="Times New Roman"/>
        </w:rPr>
      </w:pPr>
      <w:r>
        <w:rPr>
          <w:rFonts w:eastAsia="Times New Roman"/>
        </w:rPr>
        <w:tab/>
        <w:t>Eartag</w:t>
      </w:r>
      <w:r>
        <w:rPr>
          <w:rFonts w:eastAsia="Times New Roman"/>
        </w:rPr>
        <w:tab/>
      </w:r>
      <w:r>
        <w:rPr>
          <w:rFonts w:eastAsia="Times New Roman"/>
        </w:rPr>
        <w:tab/>
        <w:t>Injectable Transponder</w:t>
      </w:r>
      <w:r>
        <w:rPr>
          <w:rFonts w:eastAsia="Times New Roman"/>
        </w:rPr>
        <w:tab/>
        <w:t>Other</w:t>
      </w:r>
    </w:p>
    <w:p w:rsidR="00DE0ED7" w:rsidP="00E42F2A" w:rsidRDefault="00DE0ED7" w14:paraId="003A881E" w14:textId="6084A144">
      <w:pPr>
        <w:rPr>
          <w:rFonts w:eastAsia="Times New Roman"/>
        </w:rPr>
      </w:pPr>
    </w:p>
    <w:p w:rsidR="00DE0ED7" w:rsidP="00DE0ED7" w:rsidRDefault="00DE0ED7" w14:paraId="5B2B9AA6" w14:textId="5BADD7B1">
      <w:pPr>
        <w:ind w:firstLine="720"/>
        <w:rPr>
          <w:rFonts w:eastAsia="Times New Roman"/>
        </w:rPr>
      </w:pPr>
      <w:r>
        <w:rPr>
          <w:rFonts w:eastAsia="Times New Roman"/>
        </w:rPr>
        <w:t>to</w:t>
      </w:r>
    </w:p>
    <w:p w:rsidR="00DE0ED7" w:rsidP="00E42F2A" w:rsidRDefault="00DE0ED7" w14:paraId="64B99234" w14:textId="60038DDB">
      <w:pPr>
        <w:rPr>
          <w:rFonts w:eastAsia="Times New Roman"/>
        </w:rPr>
      </w:pPr>
    </w:p>
    <w:p w:rsidR="00DE0ED7" w:rsidP="00E42F2A" w:rsidRDefault="00DE0ED7" w14:paraId="0365E287" w14:textId="32771F91">
      <w:pPr>
        <w:rPr>
          <w:rFonts w:eastAsia="Times New Roman"/>
        </w:rPr>
      </w:pPr>
      <w:r>
        <w:rPr>
          <w:rFonts w:eastAsia="Times New Roman"/>
        </w:rPr>
        <w:tab/>
        <w:t>Eartag</w:t>
      </w:r>
      <w:r>
        <w:rPr>
          <w:rFonts w:eastAsia="Times New Roman"/>
        </w:rPr>
        <w:tab/>
      </w:r>
      <w:r>
        <w:rPr>
          <w:rFonts w:eastAsia="Times New Roman"/>
        </w:rPr>
        <w:tab/>
        <w:t>Type (with dropdown)</w:t>
      </w:r>
      <w:r>
        <w:rPr>
          <w:rFonts w:eastAsia="Times New Roman"/>
        </w:rPr>
        <w:tab/>
        <w:t>Injectable Transponder</w:t>
      </w:r>
      <w:r>
        <w:rPr>
          <w:rFonts w:eastAsia="Times New Roman"/>
        </w:rPr>
        <w:tab/>
        <w:t>Other</w:t>
      </w:r>
    </w:p>
    <w:p w:rsidR="00C73F7A" w:rsidP="00C73F7A" w:rsidRDefault="00C73F7A" w14:paraId="0FB3A4AB" w14:textId="5AA19AE0">
      <w:pPr>
        <w:tabs>
          <w:tab w:val="left" w:pos="1440"/>
        </w:tabs>
        <w:rPr>
          <w:rFonts w:eastAsia="Times New Roman"/>
        </w:rPr>
      </w:pPr>
    </w:p>
    <w:p w:rsidR="00DE0ED7" w:rsidP="00C73F7A" w:rsidRDefault="00DE0ED7" w14:paraId="04BF59D9" w14:textId="3BE67E79">
      <w:pPr>
        <w:tabs>
          <w:tab w:val="left" w:pos="1440"/>
        </w:tabs>
        <w:rPr>
          <w:rFonts w:eastAsia="Times New Roman"/>
        </w:rPr>
      </w:pPr>
    </w:p>
    <w:p w:rsidR="00DE0ED7" w:rsidP="00C73F7A" w:rsidRDefault="001C7DFA" w14:paraId="148EBAFB" w14:textId="236850D8">
      <w:pPr>
        <w:tabs>
          <w:tab w:val="left" w:pos="1440"/>
        </w:tabs>
        <w:rPr>
          <w:rFonts w:eastAsia="Times New Roman"/>
        </w:rPr>
      </w:pPr>
      <w:r>
        <w:rPr>
          <w:rFonts w:eastAsia="Times New Roman"/>
        </w:rPr>
        <w:t>D</w:t>
      </w:r>
      <w:r w:rsidR="00467968">
        <w:rPr>
          <w:rFonts w:eastAsia="Times New Roman"/>
        </w:rPr>
        <w:t>. On page 2, section SPECIES, change option selections from</w:t>
      </w:r>
    </w:p>
    <w:p w:rsidR="00467968" w:rsidP="00C73F7A" w:rsidRDefault="00467968" w14:paraId="7C6C941C" w14:textId="77777777">
      <w:pPr>
        <w:tabs>
          <w:tab w:val="left" w:pos="1440"/>
        </w:tabs>
        <w:rPr>
          <w:rFonts w:eastAsia="Times New Roman"/>
        </w:rPr>
      </w:pPr>
    </w:p>
    <w:p w:rsidR="00467968" w:rsidP="00467968" w:rsidRDefault="00467968" w14:paraId="7AC09FFF" w14:textId="61AAB700">
      <w:pPr>
        <w:tabs>
          <w:tab w:val="left" w:pos="1440"/>
        </w:tabs>
        <w:ind w:left="720"/>
        <w:rPr>
          <w:rFonts w:eastAsia="Times New Roman"/>
        </w:rPr>
      </w:pPr>
      <w:r>
        <w:rPr>
          <w:rFonts w:eastAsia="Times New Roman"/>
        </w:rPr>
        <w:t>Alpaca/Llama, Cattle/Bison, Deer/Elk, Horses, Sheep/Goats, Swine</w:t>
      </w:r>
    </w:p>
    <w:p w:rsidR="00467968" w:rsidP="00467968" w:rsidRDefault="00467968" w14:paraId="6D3B6D30" w14:textId="1BD8C3C0">
      <w:pPr>
        <w:tabs>
          <w:tab w:val="left" w:pos="1440"/>
        </w:tabs>
        <w:ind w:left="720"/>
        <w:rPr>
          <w:rFonts w:eastAsia="Times New Roman"/>
        </w:rPr>
      </w:pPr>
    </w:p>
    <w:p w:rsidR="00467968" w:rsidP="00467968" w:rsidRDefault="00467968" w14:paraId="65DA5339" w14:textId="11A82FDD">
      <w:pPr>
        <w:tabs>
          <w:tab w:val="left" w:pos="1440"/>
        </w:tabs>
        <w:ind w:left="720"/>
        <w:rPr>
          <w:rFonts w:eastAsia="Times New Roman"/>
        </w:rPr>
      </w:pPr>
      <w:r>
        <w:rPr>
          <w:rFonts w:eastAsia="Times New Roman"/>
        </w:rPr>
        <w:t>to</w:t>
      </w:r>
    </w:p>
    <w:p w:rsidR="00467968" w:rsidP="00467968" w:rsidRDefault="00467968" w14:paraId="3B38CACF" w14:textId="4A5AF627">
      <w:pPr>
        <w:tabs>
          <w:tab w:val="left" w:pos="1440"/>
        </w:tabs>
        <w:ind w:left="720"/>
        <w:rPr>
          <w:rFonts w:eastAsia="Times New Roman"/>
        </w:rPr>
      </w:pPr>
    </w:p>
    <w:p w:rsidR="00467968" w:rsidP="00467968" w:rsidRDefault="00467968" w14:paraId="1EA205BF" w14:textId="48C3201E">
      <w:pPr>
        <w:tabs>
          <w:tab w:val="left" w:pos="1440"/>
        </w:tabs>
        <w:ind w:left="720"/>
        <w:rPr>
          <w:rFonts w:eastAsia="Times New Roman"/>
        </w:rPr>
      </w:pPr>
      <w:r>
        <w:rPr>
          <w:rFonts w:eastAsia="Times New Roman"/>
        </w:rPr>
        <w:t>Cattle/Bison, Deer/Elk, Horses, Sheep/Goats, Swine</w:t>
      </w:r>
    </w:p>
    <w:p w:rsidR="00467968" w:rsidP="00467968" w:rsidRDefault="00467968" w14:paraId="68B610D0" w14:textId="77777777">
      <w:pPr>
        <w:tabs>
          <w:tab w:val="left" w:pos="1440"/>
        </w:tabs>
        <w:ind w:left="720"/>
        <w:rPr>
          <w:rFonts w:eastAsia="Times New Roman"/>
        </w:rPr>
      </w:pPr>
    </w:p>
    <w:p w:rsidR="00797625" w:rsidP="00C73F7A" w:rsidRDefault="00797625" w14:paraId="05051B1D" w14:textId="77777777"/>
    <w:p w:rsidRPr="00AD2082" w:rsidR="00C73F7A" w:rsidP="00C73F7A" w:rsidRDefault="00E42F2A" w14:paraId="62499F34" w14:textId="78AF3CD9">
      <w:r>
        <w:t>Th</w:t>
      </w:r>
      <w:r w:rsidR="00132EBA">
        <w:t xml:space="preserve">ese </w:t>
      </w:r>
      <w:r>
        <w:t>change</w:t>
      </w:r>
      <w:r w:rsidR="00132EBA">
        <w:t>s</w:t>
      </w:r>
      <w:r>
        <w:t xml:space="preserve"> </w:t>
      </w:r>
      <w:r w:rsidR="00C04F8B">
        <w:t>make the form efficient and do</w:t>
      </w:r>
      <w:r w:rsidR="00B57B6E">
        <w:t>es</w:t>
      </w:r>
      <w:r w:rsidR="00C04F8B">
        <w:t xml:space="preserve"> </w:t>
      </w:r>
      <w:r>
        <w:t xml:space="preserve">not </w:t>
      </w:r>
      <w:r w:rsidRPr="00AD2082" w:rsidR="00C73F7A">
        <w:t>affect response time</w:t>
      </w:r>
      <w:r>
        <w:t xml:space="preserve"> or burden</w:t>
      </w:r>
      <w:r w:rsidR="00C73F7A">
        <w:t>.</w:t>
      </w:r>
    </w:p>
    <w:p w:rsidR="00B85936" w:rsidRDefault="00B85936" w14:paraId="6778DAC6" w14:textId="77777777"/>
    <w:sectPr w:rsidR="00B85936" w:rsidSect="00546928">
      <w:pgSz w:w="12240" w:h="15840" w:code="1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7A"/>
    <w:rsid w:val="00004804"/>
    <w:rsid w:val="00011593"/>
    <w:rsid w:val="000221EC"/>
    <w:rsid w:val="00022626"/>
    <w:rsid w:val="00023CCA"/>
    <w:rsid w:val="00025832"/>
    <w:rsid w:val="000312E6"/>
    <w:rsid w:val="000314AD"/>
    <w:rsid w:val="00036058"/>
    <w:rsid w:val="0006524F"/>
    <w:rsid w:val="0008024A"/>
    <w:rsid w:val="00082429"/>
    <w:rsid w:val="000B5CF6"/>
    <w:rsid w:val="000D5B68"/>
    <w:rsid w:val="0011450F"/>
    <w:rsid w:val="0013289E"/>
    <w:rsid w:val="00132EBA"/>
    <w:rsid w:val="00133CBB"/>
    <w:rsid w:val="00143125"/>
    <w:rsid w:val="00151DCC"/>
    <w:rsid w:val="001616C1"/>
    <w:rsid w:val="00163AA6"/>
    <w:rsid w:val="0016522D"/>
    <w:rsid w:val="00167A00"/>
    <w:rsid w:val="001845DF"/>
    <w:rsid w:val="00186B8F"/>
    <w:rsid w:val="00193F48"/>
    <w:rsid w:val="00194688"/>
    <w:rsid w:val="00195E24"/>
    <w:rsid w:val="001A7111"/>
    <w:rsid w:val="001C3CF7"/>
    <w:rsid w:val="001C7DFA"/>
    <w:rsid w:val="001D288C"/>
    <w:rsid w:val="001E2ED5"/>
    <w:rsid w:val="001F05E2"/>
    <w:rsid w:val="001F3AD1"/>
    <w:rsid w:val="001F3CDF"/>
    <w:rsid w:val="00206985"/>
    <w:rsid w:val="00231181"/>
    <w:rsid w:val="00240014"/>
    <w:rsid w:val="002605BE"/>
    <w:rsid w:val="00261EBD"/>
    <w:rsid w:val="00266484"/>
    <w:rsid w:val="00274DA9"/>
    <w:rsid w:val="002A2836"/>
    <w:rsid w:val="002A3236"/>
    <w:rsid w:val="002C68E4"/>
    <w:rsid w:val="002D1833"/>
    <w:rsid w:val="002D3D72"/>
    <w:rsid w:val="002D77F9"/>
    <w:rsid w:val="002E0115"/>
    <w:rsid w:val="00305E31"/>
    <w:rsid w:val="00307C96"/>
    <w:rsid w:val="00314A03"/>
    <w:rsid w:val="00322138"/>
    <w:rsid w:val="00332084"/>
    <w:rsid w:val="003402B2"/>
    <w:rsid w:val="00355E60"/>
    <w:rsid w:val="00371FF2"/>
    <w:rsid w:val="00373604"/>
    <w:rsid w:val="003865AA"/>
    <w:rsid w:val="003932BD"/>
    <w:rsid w:val="003B17FB"/>
    <w:rsid w:val="003C64AC"/>
    <w:rsid w:val="003C6C10"/>
    <w:rsid w:val="003D51C5"/>
    <w:rsid w:val="003E4705"/>
    <w:rsid w:val="003F51A6"/>
    <w:rsid w:val="004042FB"/>
    <w:rsid w:val="00413DA3"/>
    <w:rsid w:val="00422F58"/>
    <w:rsid w:val="004255D5"/>
    <w:rsid w:val="004371E1"/>
    <w:rsid w:val="00446036"/>
    <w:rsid w:val="00452BA0"/>
    <w:rsid w:val="00456D7E"/>
    <w:rsid w:val="00465529"/>
    <w:rsid w:val="00467968"/>
    <w:rsid w:val="00477FFA"/>
    <w:rsid w:val="00487084"/>
    <w:rsid w:val="00487E29"/>
    <w:rsid w:val="00496002"/>
    <w:rsid w:val="004A6EC6"/>
    <w:rsid w:val="004B0AD6"/>
    <w:rsid w:val="004D6D3A"/>
    <w:rsid w:val="004E574A"/>
    <w:rsid w:val="004F3A6F"/>
    <w:rsid w:val="00501441"/>
    <w:rsid w:val="00522A1F"/>
    <w:rsid w:val="00522A8A"/>
    <w:rsid w:val="005276C1"/>
    <w:rsid w:val="00545517"/>
    <w:rsid w:val="00545CD3"/>
    <w:rsid w:val="005523BE"/>
    <w:rsid w:val="005574D7"/>
    <w:rsid w:val="00566C3A"/>
    <w:rsid w:val="00572CC1"/>
    <w:rsid w:val="00574EA6"/>
    <w:rsid w:val="005A27AF"/>
    <w:rsid w:val="005B18C8"/>
    <w:rsid w:val="005B60F7"/>
    <w:rsid w:val="005D203A"/>
    <w:rsid w:val="005D2B1B"/>
    <w:rsid w:val="005F215D"/>
    <w:rsid w:val="005F6AC7"/>
    <w:rsid w:val="00607082"/>
    <w:rsid w:val="00615E26"/>
    <w:rsid w:val="0063528F"/>
    <w:rsid w:val="00643C07"/>
    <w:rsid w:val="0065269F"/>
    <w:rsid w:val="00655C5C"/>
    <w:rsid w:val="00681404"/>
    <w:rsid w:val="00681BFA"/>
    <w:rsid w:val="006A0EE2"/>
    <w:rsid w:val="006A2D89"/>
    <w:rsid w:val="006A7460"/>
    <w:rsid w:val="006B07A8"/>
    <w:rsid w:val="006B0B2F"/>
    <w:rsid w:val="006B18BE"/>
    <w:rsid w:val="006B53A7"/>
    <w:rsid w:val="006B55D4"/>
    <w:rsid w:val="006B60F8"/>
    <w:rsid w:val="006B724C"/>
    <w:rsid w:val="006C140E"/>
    <w:rsid w:val="006C2688"/>
    <w:rsid w:val="006C2A69"/>
    <w:rsid w:val="006C30BA"/>
    <w:rsid w:val="006D6952"/>
    <w:rsid w:val="006F3DAB"/>
    <w:rsid w:val="006F5772"/>
    <w:rsid w:val="007063E4"/>
    <w:rsid w:val="00741C82"/>
    <w:rsid w:val="0074684C"/>
    <w:rsid w:val="007523EE"/>
    <w:rsid w:val="00754C75"/>
    <w:rsid w:val="00754DB2"/>
    <w:rsid w:val="00767EB1"/>
    <w:rsid w:val="00786078"/>
    <w:rsid w:val="007872CB"/>
    <w:rsid w:val="00795E97"/>
    <w:rsid w:val="00797625"/>
    <w:rsid w:val="007B2E97"/>
    <w:rsid w:val="007D6079"/>
    <w:rsid w:val="007F18D9"/>
    <w:rsid w:val="007F3897"/>
    <w:rsid w:val="007F51EE"/>
    <w:rsid w:val="00843494"/>
    <w:rsid w:val="00850394"/>
    <w:rsid w:val="008535D4"/>
    <w:rsid w:val="00873653"/>
    <w:rsid w:val="008A5BB7"/>
    <w:rsid w:val="008A70B1"/>
    <w:rsid w:val="008C39B2"/>
    <w:rsid w:val="008D1898"/>
    <w:rsid w:val="008D63D7"/>
    <w:rsid w:val="008E0120"/>
    <w:rsid w:val="009104AE"/>
    <w:rsid w:val="00910EA2"/>
    <w:rsid w:val="00926C23"/>
    <w:rsid w:val="009279AD"/>
    <w:rsid w:val="009379DB"/>
    <w:rsid w:val="00937E36"/>
    <w:rsid w:val="0094756C"/>
    <w:rsid w:val="00957CD6"/>
    <w:rsid w:val="00965714"/>
    <w:rsid w:val="0096598B"/>
    <w:rsid w:val="00966812"/>
    <w:rsid w:val="00985FF3"/>
    <w:rsid w:val="009A7A98"/>
    <w:rsid w:val="00A01E46"/>
    <w:rsid w:val="00A1418E"/>
    <w:rsid w:val="00A25168"/>
    <w:rsid w:val="00A30A4D"/>
    <w:rsid w:val="00A33A15"/>
    <w:rsid w:val="00A34A3D"/>
    <w:rsid w:val="00A47716"/>
    <w:rsid w:val="00A62844"/>
    <w:rsid w:val="00A71562"/>
    <w:rsid w:val="00A7710F"/>
    <w:rsid w:val="00A77B88"/>
    <w:rsid w:val="00A93344"/>
    <w:rsid w:val="00AA0DEA"/>
    <w:rsid w:val="00AA6935"/>
    <w:rsid w:val="00AB027A"/>
    <w:rsid w:val="00AB37CE"/>
    <w:rsid w:val="00AD76FB"/>
    <w:rsid w:val="00AE6048"/>
    <w:rsid w:val="00AF7D58"/>
    <w:rsid w:val="00B10F66"/>
    <w:rsid w:val="00B42D62"/>
    <w:rsid w:val="00B46B28"/>
    <w:rsid w:val="00B553C4"/>
    <w:rsid w:val="00B57B6E"/>
    <w:rsid w:val="00B64167"/>
    <w:rsid w:val="00B7152D"/>
    <w:rsid w:val="00B825A3"/>
    <w:rsid w:val="00B85936"/>
    <w:rsid w:val="00BB6FE4"/>
    <w:rsid w:val="00BC5D5E"/>
    <w:rsid w:val="00BD0BD6"/>
    <w:rsid w:val="00BD2F9A"/>
    <w:rsid w:val="00BD3238"/>
    <w:rsid w:val="00BE2E93"/>
    <w:rsid w:val="00BF31F1"/>
    <w:rsid w:val="00BF3DD9"/>
    <w:rsid w:val="00C04F8B"/>
    <w:rsid w:val="00C0678A"/>
    <w:rsid w:val="00C15122"/>
    <w:rsid w:val="00C20630"/>
    <w:rsid w:val="00C24C5D"/>
    <w:rsid w:val="00C37A6E"/>
    <w:rsid w:val="00C4694D"/>
    <w:rsid w:val="00C50DEC"/>
    <w:rsid w:val="00C53325"/>
    <w:rsid w:val="00C5616F"/>
    <w:rsid w:val="00C56BA2"/>
    <w:rsid w:val="00C73F7A"/>
    <w:rsid w:val="00C93B76"/>
    <w:rsid w:val="00CA235A"/>
    <w:rsid w:val="00CA2E26"/>
    <w:rsid w:val="00CA462E"/>
    <w:rsid w:val="00CB57B4"/>
    <w:rsid w:val="00CC0401"/>
    <w:rsid w:val="00CD0AF9"/>
    <w:rsid w:val="00CD419D"/>
    <w:rsid w:val="00CD64F9"/>
    <w:rsid w:val="00CF2A90"/>
    <w:rsid w:val="00D50D18"/>
    <w:rsid w:val="00D52266"/>
    <w:rsid w:val="00D52926"/>
    <w:rsid w:val="00D5526B"/>
    <w:rsid w:val="00D72267"/>
    <w:rsid w:val="00D734F9"/>
    <w:rsid w:val="00D77372"/>
    <w:rsid w:val="00D8637A"/>
    <w:rsid w:val="00D92C06"/>
    <w:rsid w:val="00D92E7D"/>
    <w:rsid w:val="00D96FE5"/>
    <w:rsid w:val="00DA2D72"/>
    <w:rsid w:val="00DC1838"/>
    <w:rsid w:val="00DD6520"/>
    <w:rsid w:val="00DE0ED7"/>
    <w:rsid w:val="00DF2FF9"/>
    <w:rsid w:val="00E05328"/>
    <w:rsid w:val="00E07B20"/>
    <w:rsid w:val="00E113E4"/>
    <w:rsid w:val="00E42F2A"/>
    <w:rsid w:val="00E433C5"/>
    <w:rsid w:val="00E4534B"/>
    <w:rsid w:val="00E466BA"/>
    <w:rsid w:val="00E514DD"/>
    <w:rsid w:val="00E56045"/>
    <w:rsid w:val="00E634C5"/>
    <w:rsid w:val="00E72AAD"/>
    <w:rsid w:val="00E92AC7"/>
    <w:rsid w:val="00E97FF5"/>
    <w:rsid w:val="00EA7147"/>
    <w:rsid w:val="00EC126B"/>
    <w:rsid w:val="00EF0F86"/>
    <w:rsid w:val="00EF127A"/>
    <w:rsid w:val="00F013DE"/>
    <w:rsid w:val="00F01968"/>
    <w:rsid w:val="00F132DA"/>
    <w:rsid w:val="00F23A62"/>
    <w:rsid w:val="00F3231D"/>
    <w:rsid w:val="00F42DC4"/>
    <w:rsid w:val="00F551E1"/>
    <w:rsid w:val="00F70DFC"/>
    <w:rsid w:val="00F73181"/>
    <w:rsid w:val="00F830BA"/>
    <w:rsid w:val="00F917CF"/>
    <w:rsid w:val="00FA3415"/>
    <w:rsid w:val="00FB49C6"/>
    <w:rsid w:val="00FB588B"/>
    <w:rsid w:val="00FB752E"/>
    <w:rsid w:val="00FC34B0"/>
    <w:rsid w:val="00FC4099"/>
    <w:rsid w:val="00FD33D0"/>
    <w:rsid w:val="00FE0C52"/>
    <w:rsid w:val="00FF19D6"/>
    <w:rsid w:val="00FF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60E5B"/>
  <w15:chartTrackingRefBased/>
  <w15:docId w15:val="{AE4A5D8E-C8FD-4D6B-8C0F-ADB580E5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F7A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3F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3F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90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Keegan, Regina - MRP-APHIS</dc:creator>
  <cp:keywords/>
  <dc:description/>
  <cp:lastModifiedBy>Keegan, Regina - MRP-APHIS</cp:lastModifiedBy>
  <cp:revision>19</cp:revision>
  <dcterms:created xsi:type="dcterms:W3CDTF">2021-11-02T15:46:00Z</dcterms:created>
  <dcterms:modified xsi:type="dcterms:W3CDTF">2021-11-29T13:45:00Z</dcterms:modified>
</cp:coreProperties>
</file>