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270A3F" w:rsidR="00E155C8" w:rsidP="00E155C8" w:rsidRDefault="00E155C8" w14:paraId="12B52A0E" w14:textId="4F432D8A">
      <w:pPr>
        <w:spacing w:after="0" w:line="240" w:lineRule="auto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FDA Conference Attendees Study</w:t>
      </w:r>
    </w:p>
    <w:p w:rsidR="00E155C8" w:rsidP="00E155C8" w:rsidRDefault="00E155C8" w14:paraId="4B1B0F03" w14:textId="26F1B37F">
      <w:pPr>
        <w:spacing w:after="0" w:line="240" w:lineRule="auto"/>
        <w:jc w:val="center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Consent Form</w:t>
      </w:r>
    </w:p>
    <w:p w:rsidRPr="00F577BB" w:rsidR="00E155C8" w:rsidP="00E155C8" w:rsidRDefault="00E155C8" w14:paraId="681BBB35" w14:textId="77777777">
      <w:pPr>
        <w:pStyle w:val="TOC1"/>
        <w:rPr>
          <w:rStyle w:val="Hyperlink"/>
          <w:rFonts w:ascii="Arial" w:hAnsi="Arial" w:cs="Arial"/>
          <w:sz w:val="24"/>
        </w:rPr>
      </w:pPr>
    </w:p>
    <w:p w:rsidRPr="00F577BB" w:rsidR="00E155C8" w:rsidP="00E155C8" w:rsidRDefault="00E155C8" w14:paraId="0AE9C749" w14:textId="77777777">
      <w:pPr>
        <w:pStyle w:val="SurveyParagraph"/>
        <w:spacing w:before="0" w:after="0" w:line="276" w:lineRule="auto"/>
        <w:rPr>
          <w:b/>
          <w:bCs/>
          <w:sz w:val="18"/>
        </w:rPr>
      </w:pPr>
    </w:p>
    <w:p w:rsidRPr="00E91E80" w:rsidR="00E155C8" w:rsidP="00E155C8" w:rsidRDefault="00E155C8" w14:paraId="458EE5A1" w14:textId="77777777">
      <w:pPr>
        <w:pStyle w:val="SurveyParagraph"/>
        <w:spacing w:before="0" w:after="0" w:line="320" w:lineRule="exact"/>
        <w:rPr>
          <w:rFonts w:ascii="Calibri" w:hAnsi="Calibri"/>
          <w:b/>
          <w:bCs/>
          <w:color w:val="FF0000"/>
        </w:rPr>
      </w:pPr>
      <w:r w:rsidRPr="00E91E80">
        <w:rPr>
          <w:rFonts w:ascii="Calibri" w:hAnsi="Calibri"/>
          <w:b/>
          <w:bCs/>
          <w:color w:val="FF0000"/>
        </w:rPr>
        <w:t>[Consent Screen 1]</w:t>
      </w:r>
    </w:p>
    <w:p w:rsidRPr="00E91E80" w:rsidR="00E155C8" w:rsidP="00E155C8" w:rsidRDefault="00E155C8" w14:paraId="6C5FC1C1" w14:textId="77777777">
      <w:pPr>
        <w:pStyle w:val="basicinstruction"/>
        <w:spacing w:line="320" w:lineRule="exact"/>
        <w:rPr>
          <w:rFonts w:ascii="Calibri" w:hAnsi="Calibri"/>
          <w:szCs w:val="22"/>
        </w:rPr>
      </w:pPr>
    </w:p>
    <w:p w:rsidRPr="00E91E80" w:rsidR="00E155C8" w:rsidP="00E155C8" w:rsidRDefault="00E155C8" w14:paraId="3098F53C" w14:textId="1F6A41F1">
      <w:pPr>
        <w:pStyle w:val="SurveyParagraph"/>
        <w:spacing w:before="0" w:after="0" w:line="320" w:lineRule="exact"/>
        <w:rPr>
          <w:rFonts w:ascii="Calibri" w:hAnsi="Calibri"/>
        </w:rPr>
      </w:pPr>
      <w:r w:rsidRPr="00E91E80">
        <w:rPr>
          <w:rFonts w:ascii="Calibri" w:hAnsi="Calibri"/>
        </w:rPr>
        <w:t xml:space="preserve">You are one of about </w:t>
      </w:r>
      <w:r w:rsidR="00C320F7">
        <w:rPr>
          <w:rFonts w:ascii="Calibri" w:hAnsi="Calibri"/>
        </w:rPr>
        <w:t>400 h</w:t>
      </w:r>
      <w:r w:rsidRPr="00C320F7" w:rsidR="001711E3">
        <w:rPr>
          <w:rStyle w:val="CommentReference"/>
          <w:rFonts w:ascii="Calibri" w:hAnsi="Calibri" w:eastAsia="Calibri" w:cs="Times New Roman"/>
          <w:sz w:val="22"/>
          <w:szCs w:val="22"/>
        </w:rPr>
        <w:t>ealthcare providers</w:t>
      </w:r>
      <w:r w:rsidRPr="00E91E80" w:rsidR="001711E3">
        <w:rPr>
          <w:rFonts w:ascii="Calibri" w:hAnsi="Calibri"/>
        </w:rPr>
        <w:t xml:space="preserve"> </w:t>
      </w:r>
      <w:r w:rsidRPr="00E91E80">
        <w:rPr>
          <w:rFonts w:ascii="Calibri" w:hAnsi="Calibri"/>
        </w:rPr>
        <w:t xml:space="preserve">in the United States who are being asked to take part in a voluntary research </w:t>
      </w:r>
      <w:r w:rsidR="001711E3">
        <w:rPr>
          <w:rFonts w:ascii="Calibri" w:hAnsi="Calibri"/>
        </w:rPr>
        <w:t>study</w:t>
      </w:r>
      <w:r w:rsidRPr="00E91E80">
        <w:rPr>
          <w:rFonts w:ascii="Calibri" w:hAnsi="Calibri"/>
        </w:rPr>
        <w:t>.</w:t>
      </w:r>
      <w:r w:rsidRPr="00E91E80" w:rsidDel="002C1F4D">
        <w:rPr>
          <w:rFonts w:ascii="Calibri" w:hAnsi="Calibri"/>
        </w:rPr>
        <w:t xml:space="preserve"> </w:t>
      </w:r>
      <w:r w:rsidRPr="00E91E80">
        <w:rPr>
          <w:rFonts w:ascii="Calibri" w:hAnsi="Calibri"/>
        </w:rPr>
        <w:t xml:space="preserve">In the </w:t>
      </w:r>
      <w:r w:rsidR="001711E3">
        <w:rPr>
          <w:rFonts w:ascii="Calibri" w:hAnsi="Calibri"/>
        </w:rPr>
        <w:t>study</w:t>
      </w:r>
      <w:r w:rsidRPr="00E91E80">
        <w:rPr>
          <w:rFonts w:ascii="Calibri" w:hAnsi="Calibri"/>
        </w:rPr>
        <w:t>, you will be shown a</w:t>
      </w:r>
      <w:r>
        <w:rPr>
          <w:rFonts w:ascii="Calibri" w:hAnsi="Calibri"/>
        </w:rPr>
        <w:t xml:space="preserve"> video about a new product being promoted at a medical conference</w:t>
      </w:r>
      <w:r w:rsidR="001711E3">
        <w:rPr>
          <w:rFonts w:ascii="Calibri" w:hAnsi="Calibri"/>
        </w:rPr>
        <w:t>,</w:t>
      </w:r>
      <w:r>
        <w:rPr>
          <w:rFonts w:ascii="Calibri" w:hAnsi="Calibri"/>
        </w:rPr>
        <w:t xml:space="preserve"> </w:t>
      </w:r>
      <w:r w:rsidRPr="00E91E80">
        <w:rPr>
          <w:rFonts w:ascii="Calibri" w:hAnsi="Calibri"/>
        </w:rPr>
        <w:t xml:space="preserve">and you will be asked </w:t>
      </w:r>
      <w:r>
        <w:rPr>
          <w:rFonts w:ascii="Calibri" w:hAnsi="Calibri"/>
        </w:rPr>
        <w:t>questions about it. We will also ask some questions about your experiences at medical conferences</w:t>
      </w:r>
      <w:r w:rsidRPr="00E91E80">
        <w:rPr>
          <w:rFonts w:ascii="Calibri" w:hAnsi="Calibri"/>
        </w:rPr>
        <w:t>. The survey will take approximately 20 minutes.</w:t>
      </w:r>
    </w:p>
    <w:p w:rsidRPr="00E91E80" w:rsidR="00E155C8" w:rsidP="00E155C8" w:rsidRDefault="00E155C8" w14:paraId="7704DCD4" w14:textId="77777777">
      <w:pPr>
        <w:pStyle w:val="SurveyParagraph"/>
        <w:spacing w:before="0" w:after="0" w:line="320" w:lineRule="exact"/>
        <w:rPr>
          <w:rFonts w:ascii="Calibri" w:hAnsi="Calibri"/>
          <w:b/>
          <w:bCs/>
        </w:rPr>
      </w:pPr>
    </w:p>
    <w:p w:rsidRPr="00E91E80" w:rsidR="00E155C8" w:rsidP="00E155C8" w:rsidRDefault="00E155C8" w14:paraId="3C0EB138" w14:textId="560F1A8F">
      <w:pPr>
        <w:pStyle w:val="SurveyParagraph"/>
        <w:spacing w:before="0" w:after="0" w:line="320" w:lineRule="exact"/>
        <w:rPr>
          <w:rFonts w:ascii="Calibri" w:hAnsi="Calibri"/>
        </w:rPr>
      </w:pPr>
      <w:r w:rsidRPr="00E91E80">
        <w:rPr>
          <w:rFonts w:ascii="Calibri" w:hAnsi="Calibri"/>
        </w:rPr>
        <w:t xml:space="preserve">This </w:t>
      </w:r>
      <w:r w:rsidR="001711E3">
        <w:rPr>
          <w:rFonts w:ascii="Calibri" w:hAnsi="Calibri"/>
        </w:rPr>
        <w:t>study</w:t>
      </w:r>
      <w:r w:rsidRPr="00E91E80" w:rsidR="001711E3">
        <w:rPr>
          <w:rFonts w:ascii="Calibri" w:hAnsi="Calibri"/>
        </w:rPr>
        <w:t xml:space="preserve"> </w:t>
      </w:r>
      <w:r w:rsidRPr="00E91E80">
        <w:rPr>
          <w:rFonts w:ascii="Calibri" w:hAnsi="Calibri"/>
        </w:rPr>
        <w:t xml:space="preserve">is being conducted by RTI International (RTI), an independent nonprofit research organization, on behalf of a public health agency. RTI is working with </w:t>
      </w:r>
      <w:r>
        <w:rPr>
          <w:rFonts w:ascii="Calibri" w:hAnsi="Calibri"/>
        </w:rPr>
        <w:t>WebMD</w:t>
      </w:r>
      <w:r w:rsidR="001711E3">
        <w:rPr>
          <w:rFonts w:ascii="Calibri" w:hAnsi="Calibri"/>
        </w:rPr>
        <w:t xml:space="preserve"> and Medscape</w:t>
      </w:r>
      <w:r w:rsidRPr="00E91E80">
        <w:rPr>
          <w:rFonts w:ascii="Calibri" w:hAnsi="Calibri"/>
        </w:rPr>
        <w:t xml:space="preserve"> to conduct this </w:t>
      </w:r>
      <w:r w:rsidR="001711E3">
        <w:rPr>
          <w:rFonts w:ascii="Calibri" w:hAnsi="Calibri"/>
        </w:rPr>
        <w:t>study</w:t>
      </w:r>
      <w:r w:rsidRPr="00E91E80" w:rsidR="001711E3">
        <w:rPr>
          <w:rFonts w:ascii="Calibri" w:hAnsi="Calibri"/>
        </w:rPr>
        <w:t xml:space="preserve"> </w:t>
      </w:r>
      <w:r w:rsidRPr="00E91E80">
        <w:rPr>
          <w:rFonts w:ascii="Calibri" w:hAnsi="Calibri"/>
        </w:rPr>
        <w:t xml:space="preserve">but is not affiliated with </w:t>
      </w:r>
      <w:r>
        <w:rPr>
          <w:rFonts w:ascii="Calibri" w:hAnsi="Calibri"/>
        </w:rPr>
        <w:t>WebMD</w:t>
      </w:r>
      <w:r w:rsidR="001711E3">
        <w:rPr>
          <w:rFonts w:ascii="Calibri" w:hAnsi="Calibri"/>
        </w:rPr>
        <w:t xml:space="preserve"> or Medscape</w:t>
      </w:r>
      <w:r w:rsidRPr="00E91E80">
        <w:rPr>
          <w:rFonts w:ascii="Calibri" w:hAnsi="Calibri"/>
        </w:rPr>
        <w:t xml:space="preserve"> in any way. If you have questions about this </w:t>
      </w:r>
      <w:r w:rsidR="00514647">
        <w:rPr>
          <w:rFonts w:ascii="Calibri" w:hAnsi="Calibri"/>
        </w:rPr>
        <w:t>study</w:t>
      </w:r>
      <w:r w:rsidRPr="00E91E80">
        <w:rPr>
          <w:rFonts w:ascii="Calibri" w:hAnsi="Calibri"/>
        </w:rPr>
        <w:t xml:space="preserve">, please contact </w:t>
      </w:r>
      <w:r>
        <w:rPr>
          <w:rFonts w:ascii="Calibri" w:hAnsi="Calibri"/>
        </w:rPr>
        <w:t>Mr. Doug Rupert, the project director. H</w:t>
      </w:r>
      <w:r w:rsidRPr="00E91E80">
        <w:rPr>
          <w:rFonts w:ascii="Calibri" w:hAnsi="Calibri"/>
        </w:rPr>
        <w:t xml:space="preserve">e can be reached between 9 AM and 5 PM Eastern Time </w:t>
      </w:r>
      <w:r>
        <w:rPr>
          <w:rFonts w:ascii="Calibri" w:hAnsi="Calibri"/>
        </w:rPr>
        <w:t xml:space="preserve">on </w:t>
      </w:r>
      <w:r w:rsidRPr="00E91E80">
        <w:rPr>
          <w:rFonts w:ascii="Calibri" w:hAnsi="Calibri"/>
        </w:rPr>
        <w:t xml:space="preserve">Monday – Friday at 1-800-334-8571 ext. </w:t>
      </w:r>
      <w:r>
        <w:rPr>
          <w:rFonts w:ascii="Calibri" w:hAnsi="Calibri"/>
        </w:rPr>
        <w:t>26495</w:t>
      </w:r>
      <w:r w:rsidRPr="00E91E80">
        <w:rPr>
          <w:rFonts w:ascii="Calibri" w:hAnsi="Calibri"/>
        </w:rPr>
        <w:t>.</w:t>
      </w:r>
    </w:p>
    <w:p w:rsidRPr="00E91E80" w:rsidR="00E155C8" w:rsidP="00E155C8" w:rsidRDefault="00E155C8" w14:paraId="1AB17B13" w14:textId="77777777">
      <w:pPr>
        <w:pStyle w:val="SurveyParagraph"/>
        <w:spacing w:before="0" w:after="0" w:line="320" w:lineRule="exact"/>
        <w:rPr>
          <w:rFonts w:ascii="Calibri" w:hAnsi="Calibri"/>
        </w:rPr>
      </w:pPr>
    </w:p>
    <w:p w:rsidRPr="00E91E80" w:rsidR="00E155C8" w:rsidP="00E155C8" w:rsidRDefault="00E155C8" w14:paraId="25CB578E" w14:textId="77777777">
      <w:pPr>
        <w:pStyle w:val="SurveyHeading2"/>
        <w:spacing w:before="0" w:after="0" w:line="320" w:lineRule="exact"/>
        <w:rPr>
          <w:rFonts w:ascii="Calibri" w:hAnsi="Calibri"/>
          <w:sz w:val="22"/>
          <w:szCs w:val="22"/>
        </w:rPr>
      </w:pPr>
      <w:r w:rsidRPr="00E91E80">
        <w:rPr>
          <w:rFonts w:ascii="Calibri" w:hAnsi="Calibri"/>
          <w:sz w:val="22"/>
          <w:szCs w:val="22"/>
        </w:rPr>
        <w:t xml:space="preserve">Possible Risks or Discomforts </w:t>
      </w:r>
    </w:p>
    <w:p w:rsidRPr="00E91E80" w:rsidR="00E155C8" w:rsidP="00E155C8" w:rsidRDefault="00E155C8" w14:paraId="04EA994A" w14:textId="2306C5A4">
      <w:pPr>
        <w:pStyle w:val="SurveyParagraph"/>
        <w:spacing w:before="0" w:after="0" w:line="320" w:lineRule="exact"/>
        <w:rPr>
          <w:rFonts w:ascii="Calibri" w:hAnsi="Calibri"/>
        </w:rPr>
      </w:pPr>
      <w:r w:rsidRPr="00E91E80">
        <w:rPr>
          <w:rFonts w:ascii="Calibri" w:hAnsi="Calibri"/>
        </w:rPr>
        <w:t xml:space="preserve">We do not expect that any of the </w:t>
      </w:r>
      <w:r w:rsidR="001711E3">
        <w:rPr>
          <w:rFonts w:ascii="Calibri" w:hAnsi="Calibri"/>
        </w:rPr>
        <w:t>study</w:t>
      </w:r>
      <w:r w:rsidRPr="00E91E80" w:rsidR="001711E3">
        <w:rPr>
          <w:rFonts w:ascii="Calibri" w:hAnsi="Calibri"/>
        </w:rPr>
        <w:t xml:space="preserve"> </w:t>
      </w:r>
      <w:r w:rsidRPr="00E91E80">
        <w:rPr>
          <w:rFonts w:ascii="Calibri" w:hAnsi="Calibri"/>
        </w:rPr>
        <w:t>questions will make you uncomfortable; however, if they do, you can refuse to answer any question. If you skip a question</w:t>
      </w:r>
      <w:r>
        <w:rPr>
          <w:rFonts w:ascii="Calibri" w:hAnsi="Calibri"/>
        </w:rPr>
        <w:t>,</w:t>
      </w:r>
      <w:r w:rsidRPr="00E91E80">
        <w:rPr>
          <w:rFonts w:ascii="Calibri" w:hAnsi="Calibri"/>
        </w:rPr>
        <w:t xml:space="preserve"> you can continue with the rest of the </w:t>
      </w:r>
      <w:r w:rsidR="00514647">
        <w:rPr>
          <w:rFonts w:ascii="Calibri" w:hAnsi="Calibri"/>
        </w:rPr>
        <w:t>study</w:t>
      </w:r>
      <w:r w:rsidRPr="00E91E80">
        <w:rPr>
          <w:rFonts w:ascii="Calibri" w:hAnsi="Calibri"/>
        </w:rPr>
        <w:t>.</w:t>
      </w:r>
    </w:p>
    <w:p w:rsidRPr="00E91E80" w:rsidR="00E155C8" w:rsidP="00E155C8" w:rsidRDefault="00E155C8" w14:paraId="37074FED" w14:textId="77777777">
      <w:pPr>
        <w:pStyle w:val="SurveyParagraph"/>
        <w:spacing w:before="0" w:after="0" w:line="320" w:lineRule="exact"/>
        <w:rPr>
          <w:rFonts w:ascii="Calibri" w:hAnsi="Calibri"/>
        </w:rPr>
      </w:pPr>
    </w:p>
    <w:p w:rsidRPr="00E91E80" w:rsidR="00E155C8" w:rsidP="00E155C8" w:rsidRDefault="00E155C8" w14:paraId="2E91F8BC" w14:textId="77777777">
      <w:pPr>
        <w:pStyle w:val="SurveyHeading2"/>
        <w:spacing w:before="0" w:after="0" w:line="320" w:lineRule="exact"/>
        <w:rPr>
          <w:rFonts w:ascii="Calibri" w:hAnsi="Calibri"/>
          <w:sz w:val="22"/>
          <w:szCs w:val="22"/>
        </w:rPr>
      </w:pPr>
      <w:r w:rsidRPr="00E91E80">
        <w:rPr>
          <w:rFonts w:ascii="Calibri" w:hAnsi="Calibri"/>
          <w:sz w:val="22"/>
          <w:szCs w:val="22"/>
        </w:rPr>
        <w:t>Benefits</w:t>
      </w:r>
    </w:p>
    <w:p w:rsidRPr="00E91E80" w:rsidR="00E155C8" w:rsidP="00E155C8" w:rsidRDefault="00E155C8" w14:paraId="310022A2" w14:textId="1D995635">
      <w:pPr>
        <w:pStyle w:val="SurveyParagraph"/>
        <w:spacing w:before="0" w:after="0" w:line="320" w:lineRule="exact"/>
        <w:rPr>
          <w:rFonts w:ascii="Calibri" w:hAnsi="Calibri"/>
        </w:rPr>
      </w:pPr>
      <w:r w:rsidRPr="00E91E80">
        <w:rPr>
          <w:rFonts w:ascii="Calibri" w:hAnsi="Calibri"/>
        </w:rPr>
        <w:t xml:space="preserve">Your responses are very important because they will help researchers understand how </w:t>
      </w:r>
      <w:r>
        <w:rPr>
          <w:rFonts w:ascii="Calibri" w:hAnsi="Calibri"/>
        </w:rPr>
        <w:t xml:space="preserve">healthcare providers </w:t>
      </w:r>
      <w:r w:rsidR="001711E3">
        <w:rPr>
          <w:rFonts w:ascii="Calibri" w:hAnsi="Calibri"/>
        </w:rPr>
        <w:t>interpret information that is presented at medical conferences</w:t>
      </w:r>
      <w:r w:rsidRPr="00E91E80">
        <w:rPr>
          <w:rFonts w:ascii="Calibri" w:hAnsi="Calibri"/>
        </w:rPr>
        <w:t>. There is no direct benefit to you for your participation.</w:t>
      </w:r>
    </w:p>
    <w:p w:rsidRPr="00E91E80" w:rsidR="00E155C8" w:rsidP="00E155C8" w:rsidRDefault="00E155C8" w14:paraId="6D3D6EA0" w14:textId="77777777">
      <w:pPr>
        <w:pStyle w:val="SurveyParagraph"/>
        <w:spacing w:before="0" w:after="0" w:line="320" w:lineRule="exact"/>
        <w:rPr>
          <w:rFonts w:ascii="Calibri" w:hAnsi="Calibri"/>
        </w:rPr>
      </w:pPr>
    </w:p>
    <w:p w:rsidRPr="00E91E80" w:rsidR="00E155C8" w:rsidP="00E155C8" w:rsidRDefault="00E155C8" w14:paraId="68C9DECB" w14:textId="77777777">
      <w:pPr>
        <w:pStyle w:val="SurveyParagraph"/>
        <w:spacing w:before="0" w:after="0" w:line="320" w:lineRule="exact"/>
        <w:rPr>
          <w:rFonts w:ascii="Calibri" w:hAnsi="Calibri"/>
        </w:rPr>
      </w:pPr>
      <w:r w:rsidRPr="00E91E80">
        <w:rPr>
          <w:rFonts w:ascii="Calibri" w:hAnsi="Calibri"/>
          <w:b/>
          <w:bCs/>
        </w:rPr>
        <w:t>Incentive</w:t>
      </w:r>
    </w:p>
    <w:p w:rsidRPr="00E91E80" w:rsidR="00E155C8" w:rsidP="00E155C8" w:rsidRDefault="00E155C8" w14:paraId="2374F687" w14:textId="2D8F1107">
      <w:pPr>
        <w:pStyle w:val="SurveyParagraph"/>
        <w:spacing w:before="0" w:after="0" w:line="320" w:lineRule="exact"/>
        <w:rPr>
          <w:rFonts w:ascii="Calibri" w:hAnsi="Calibri"/>
        </w:rPr>
      </w:pPr>
      <w:r w:rsidRPr="00E91E80">
        <w:rPr>
          <w:rFonts w:ascii="Calibri" w:hAnsi="Calibri"/>
        </w:rPr>
        <w:t xml:space="preserve">In appreciation for your time, you will receive </w:t>
      </w:r>
      <w:r w:rsidR="001711E3">
        <w:rPr>
          <w:rFonts w:ascii="Calibri" w:hAnsi="Calibri"/>
        </w:rPr>
        <w:t xml:space="preserve">a </w:t>
      </w:r>
      <w:r w:rsidRPr="00E91E80">
        <w:rPr>
          <w:rFonts w:ascii="Calibri" w:hAnsi="Calibri"/>
        </w:rPr>
        <w:t>$5</w:t>
      </w:r>
      <w:r w:rsidR="00A8004B">
        <w:rPr>
          <w:rFonts w:ascii="Calibri" w:hAnsi="Calibri"/>
        </w:rPr>
        <w:t>0</w:t>
      </w:r>
      <w:r w:rsidR="001711E3">
        <w:rPr>
          <w:rFonts w:ascii="Calibri" w:hAnsi="Calibri"/>
        </w:rPr>
        <w:t xml:space="preserve"> electronic gift card</w:t>
      </w:r>
      <w:r w:rsidRPr="00E91E80">
        <w:rPr>
          <w:rFonts w:ascii="Calibri" w:hAnsi="Calibri"/>
        </w:rPr>
        <w:t xml:space="preserve"> for completing this </w:t>
      </w:r>
      <w:r w:rsidR="00514647">
        <w:rPr>
          <w:rFonts w:ascii="Calibri" w:hAnsi="Calibri"/>
        </w:rPr>
        <w:t>study</w:t>
      </w:r>
      <w:r w:rsidRPr="00E91E80">
        <w:rPr>
          <w:rFonts w:ascii="Calibri" w:hAnsi="Calibri"/>
        </w:rPr>
        <w:t>.</w:t>
      </w:r>
    </w:p>
    <w:p w:rsidR="00E155C8" w:rsidP="00E155C8" w:rsidRDefault="00E155C8" w14:paraId="59225848" w14:textId="02CF9937">
      <w:pPr>
        <w:pStyle w:val="SurveyParagraph"/>
        <w:tabs>
          <w:tab w:val="left" w:pos="8121"/>
        </w:tabs>
        <w:spacing w:before="0" w:after="0" w:line="320" w:lineRule="exact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ab/>
      </w:r>
    </w:p>
    <w:p w:rsidRPr="00E91E80" w:rsidR="00E155C8" w:rsidP="00E155C8" w:rsidRDefault="00E155C8" w14:paraId="15A1A7B0" w14:textId="77777777">
      <w:pPr>
        <w:pStyle w:val="SurveyParagraph"/>
        <w:spacing w:before="0" w:after="0" w:line="320" w:lineRule="exact"/>
        <w:rPr>
          <w:rFonts w:ascii="Calibri" w:hAnsi="Calibri"/>
          <w:b/>
          <w:bCs/>
        </w:rPr>
      </w:pPr>
      <w:r w:rsidRPr="00E91E80">
        <w:rPr>
          <w:rFonts w:ascii="Calibri" w:hAnsi="Calibri"/>
          <w:b/>
          <w:bCs/>
        </w:rPr>
        <w:t>Rights as a Participant</w:t>
      </w:r>
    </w:p>
    <w:p w:rsidRPr="00E91E80" w:rsidR="00E155C8" w:rsidP="00E155C8" w:rsidRDefault="00E155C8" w14:paraId="75AAC321" w14:textId="77777777">
      <w:pPr>
        <w:spacing w:after="0" w:line="320" w:lineRule="exact"/>
        <w:rPr>
          <w:rFonts w:cs="Arial"/>
        </w:rPr>
      </w:pPr>
      <w:r w:rsidRPr="00E91E80">
        <w:rPr>
          <w:rFonts w:cs="Arial"/>
        </w:rPr>
        <w:t>If you have any questions about your rights as a participant, you may wish to contact RTI’s Office of Research Protection at 1-866-214-2043.</w:t>
      </w:r>
    </w:p>
    <w:p w:rsidR="00514647" w:rsidP="00C320F7" w:rsidRDefault="00514647" w14:paraId="0C08DECF" w14:textId="77777777">
      <w:pPr>
        <w:tabs>
          <w:tab w:val="left" w:pos="6630"/>
        </w:tabs>
        <w:spacing w:after="0" w:line="320" w:lineRule="exact"/>
        <w:rPr>
          <w:b/>
          <w:bCs/>
        </w:rPr>
      </w:pPr>
    </w:p>
    <w:p w:rsidRPr="00E91E80" w:rsidR="00E155C8" w:rsidP="00C320F7" w:rsidRDefault="00E155C8" w14:paraId="5AC6DC72" w14:textId="23338F30">
      <w:pPr>
        <w:tabs>
          <w:tab w:val="left" w:pos="6630"/>
        </w:tabs>
        <w:spacing w:after="0" w:line="320" w:lineRule="exact"/>
        <w:rPr>
          <w:b/>
          <w:bCs/>
        </w:rPr>
      </w:pPr>
      <w:r w:rsidRPr="00E91E80">
        <w:rPr>
          <w:b/>
          <w:bCs/>
        </w:rPr>
        <w:t>Privacy and Confidentiality</w:t>
      </w:r>
    </w:p>
    <w:p w:rsidRPr="00E91E80" w:rsidR="00E155C8" w:rsidP="001711E3" w:rsidRDefault="00E155C8" w14:paraId="1A03E1B3" w14:textId="0832EC76">
      <w:pPr>
        <w:pStyle w:val="SurveyParagraph"/>
        <w:spacing w:before="0" w:after="0" w:line="320" w:lineRule="exact"/>
        <w:rPr>
          <w:rFonts w:ascii="Calibri" w:hAnsi="Calibri"/>
        </w:rPr>
      </w:pPr>
      <w:r w:rsidRPr="00E91E80">
        <w:rPr>
          <w:rFonts w:ascii="Calibri" w:hAnsi="Calibri"/>
        </w:rPr>
        <w:t>As with other su</w:t>
      </w:r>
      <w:r>
        <w:rPr>
          <w:rFonts w:ascii="Calibri" w:hAnsi="Calibri"/>
        </w:rPr>
        <w:t>rveys you receive from WebMD</w:t>
      </w:r>
      <w:r w:rsidR="00D9086D">
        <w:rPr>
          <w:rFonts w:ascii="Calibri" w:hAnsi="Calibri"/>
        </w:rPr>
        <w:t xml:space="preserve"> and Medscape</w:t>
      </w:r>
      <w:r w:rsidRPr="00E91E80">
        <w:rPr>
          <w:rFonts w:ascii="Calibri" w:hAnsi="Calibri"/>
        </w:rPr>
        <w:t>, your information</w:t>
      </w:r>
      <w:r w:rsidR="00111309">
        <w:rPr>
          <w:rFonts w:ascii="Calibri" w:hAnsi="Calibri"/>
        </w:rPr>
        <w:t xml:space="preserve"> will be kept secure to the extent permitted by law</w:t>
      </w:r>
      <w:r w:rsidR="00F3090B">
        <w:rPr>
          <w:rFonts w:ascii="Calibri" w:hAnsi="Calibri"/>
        </w:rPr>
        <w:t xml:space="preserve">.  </w:t>
      </w:r>
      <w:r w:rsidR="00FD2B09">
        <w:rPr>
          <w:rFonts w:ascii="Calibri" w:hAnsi="Calibri"/>
        </w:rPr>
        <w:t>W</w:t>
      </w:r>
      <w:r w:rsidRPr="00E91E80">
        <w:rPr>
          <w:rFonts w:ascii="Calibri" w:hAnsi="Calibri"/>
        </w:rPr>
        <w:t>e are committed to maintaining a secure environment in which you can participate. Your name and your e</w:t>
      </w:r>
      <w:r w:rsidRPr="00E91E80">
        <w:rPr>
          <w:rFonts w:ascii="Calibri" w:hAnsi="Calibri"/>
        </w:rPr>
        <w:noBreakHyphen/>
        <w:t xml:space="preserve">mail address will </w:t>
      </w:r>
      <w:r w:rsidRPr="00E91E80">
        <w:rPr>
          <w:rFonts w:ascii="Calibri" w:hAnsi="Calibri"/>
          <w:u w:val="single"/>
        </w:rPr>
        <w:t>not</w:t>
      </w:r>
      <w:r w:rsidRPr="00E91E80">
        <w:rPr>
          <w:rFonts w:ascii="Calibri" w:hAnsi="Calibri"/>
        </w:rPr>
        <w:t xml:space="preserve"> be shared outside of </w:t>
      </w:r>
      <w:r>
        <w:rPr>
          <w:rFonts w:ascii="Calibri" w:hAnsi="Calibri"/>
        </w:rPr>
        <w:t>WebMD</w:t>
      </w:r>
      <w:r w:rsidRPr="00E91E80">
        <w:rPr>
          <w:rFonts w:ascii="Calibri" w:hAnsi="Calibri"/>
        </w:rPr>
        <w:t xml:space="preserve"> </w:t>
      </w:r>
      <w:r w:rsidR="00D9086D">
        <w:rPr>
          <w:rFonts w:ascii="Calibri" w:hAnsi="Calibri"/>
        </w:rPr>
        <w:t xml:space="preserve">or Medscape </w:t>
      </w:r>
      <w:r w:rsidRPr="00E91E80">
        <w:rPr>
          <w:rFonts w:ascii="Calibri" w:hAnsi="Calibri"/>
        </w:rPr>
        <w:t>unless required by law, and they will not be associated with your answers or used in any report.</w:t>
      </w:r>
    </w:p>
    <w:p w:rsidRPr="00E91E80" w:rsidR="00E155C8" w:rsidP="00E155C8" w:rsidRDefault="00E155C8" w14:paraId="21F6532A" w14:textId="77777777">
      <w:pPr>
        <w:pStyle w:val="SurveyParagraph"/>
        <w:spacing w:before="0" w:after="0" w:line="320" w:lineRule="exact"/>
        <w:rPr>
          <w:rFonts w:ascii="Calibri" w:hAnsi="Calibri"/>
          <w:b/>
          <w:bCs/>
        </w:rPr>
      </w:pPr>
    </w:p>
    <w:p w:rsidRPr="00E91E80" w:rsidR="00E155C8" w:rsidP="00E155C8" w:rsidRDefault="00E155C8" w14:paraId="39C13D4F" w14:textId="4BD4CE16">
      <w:pPr>
        <w:pStyle w:val="SurveyParagraph"/>
        <w:spacing w:before="0" w:after="0" w:line="320" w:lineRule="exact"/>
        <w:rPr>
          <w:rFonts w:ascii="Calibri" w:hAnsi="Calibri"/>
          <w:b/>
          <w:bCs/>
          <w:color w:val="FF0000"/>
        </w:rPr>
      </w:pPr>
      <w:r w:rsidRPr="00E91E80">
        <w:rPr>
          <w:rFonts w:ascii="Calibri" w:hAnsi="Calibri"/>
          <w:b/>
          <w:bCs/>
          <w:color w:val="FF0000"/>
        </w:rPr>
        <w:t xml:space="preserve">[Consent Screen </w:t>
      </w:r>
      <w:r w:rsidR="00D9086D">
        <w:rPr>
          <w:rFonts w:ascii="Calibri" w:hAnsi="Calibri"/>
          <w:b/>
          <w:bCs/>
          <w:color w:val="FF0000"/>
        </w:rPr>
        <w:t>2</w:t>
      </w:r>
      <w:r w:rsidRPr="00E91E80">
        <w:rPr>
          <w:rFonts w:ascii="Calibri" w:hAnsi="Calibri"/>
          <w:b/>
          <w:bCs/>
          <w:color w:val="FF0000"/>
        </w:rPr>
        <w:t>]</w:t>
      </w:r>
    </w:p>
    <w:p w:rsidRPr="00E91E80" w:rsidR="00E155C8" w:rsidP="00E155C8" w:rsidRDefault="00E155C8" w14:paraId="6988472C" w14:textId="77777777">
      <w:pPr>
        <w:pStyle w:val="basicinstruction"/>
        <w:spacing w:line="320" w:lineRule="exact"/>
        <w:rPr>
          <w:rFonts w:ascii="Calibri" w:hAnsi="Calibri"/>
          <w:szCs w:val="22"/>
        </w:rPr>
      </w:pPr>
    </w:p>
    <w:p w:rsidRPr="00E91E80" w:rsidR="00E155C8" w:rsidP="00E155C8" w:rsidRDefault="00E155C8" w14:paraId="2C1F4C8F" w14:textId="6E031606">
      <w:pPr>
        <w:pStyle w:val="SurveyParagraph"/>
        <w:spacing w:before="0" w:after="0" w:line="320" w:lineRule="exact"/>
        <w:rPr>
          <w:rFonts w:ascii="Calibri" w:hAnsi="Calibri"/>
          <w:b/>
          <w:bCs/>
        </w:rPr>
      </w:pPr>
      <w:r w:rsidRPr="00E91E80">
        <w:rPr>
          <w:rFonts w:ascii="Calibri" w:hAnsi="Calibri"/>
          <w:b/>
          <w:bCs/>
        </w:rPr>
        <w:t xml:space="preserve">C1. If </w:t>
      </w:r>
      <w:r w:rsidRPr="006E2FC4">
        <w:rPr>
          <w:rFonts w:ascii="Calibri" w:hAnsi="Calibri"/>
          <w:b/>
          <w:bCs/>
        </w:rPr>
        <w:t xml:space="preserve">you have read the previous screen and </w:t>
      </w:r>
      <w:r w:rsidRPr="006E2FC4">
        <w:rPr>
          <w:rFonts w:ascii="Calibri" w:hAnsi="Calibri"/>
          <w:b/>
          <w:bCs/>
          <w:u w:val="single"/>
        </w:rPr>
        <w:t>agree</w:t>
      </w:r>
      <w:r w:rsidRPr="006E2FC4">
        <w:rPr>
          <w:rFonts w:ascii="Calibri" w:hAnsi="Calibri"/>
          <w:b/>
          <w:bCs/>
        </w:rPr>
        <w:t xml:space="preserve"> to participate, please click the Yes button. If not, click the No button</w:t>
      </w:r>
      <w:r w:rsidRPr="00E91E80">
        <w:rPr>
          <w:rFonts w:ascii="Calibri" w:hAnsi="Calibri"/>
          <w:b/>
          <w:bCs/>
        </w:rPr>
        <w:t>.</w:t>
      </w:r>
    </w:p>
    <w:p w:rsidRPr="0020411D" w:rsidR="00E155C8" w:rsidP="0020411D" w:rsidRDefault="00E155C8" w14:paraId="47C8E12A" w14:textId="77777777">
      <w:pPr>
        <w:pStyle w:val="StyleSurveyCheckboxListBoldAuto"/>
        <w:numPr>
          <w:ilvl w:val="0"/>
          <w:numId w:val="4"/>
        </w:numPr>
        <w:tabs>
          <w:tab w:val="clear" w:pos="1460"/>
          <w:tab w:val="clear" w:pos="1800"/>
          <w:tab w:val="clear" w:pos="2880"/>
          <w:tab w:val="left" w:pos="1080"/>
        </w:tabs>
        <w:spacing w:before="0" w:after="0" w:line="320" w:lineRule="exact"/>
        <w:ind w:left="1080"/>
        <w:rPr>
          <w:rFonts w:asciiTheme="minorHAnsi" w:hAnsiTheme="minorHAnsi" w:cstheme="minorHAnsi"/>
          <w:lang w:val="en-US"/>
        </w:rPr>
      </w:pPr>
      <w:r w:rsidRPr="0020411D">
        <w:rPr>
          <w:rStyle w:val="StyleSurveyCheckboxListBoldAutoChar"/>
          <w:rFonts w:eastAsia="Calibri" w:asciiTheme="minorHAnsi" w:hAnsiTheme="minorHAnsi" w:cstheme="minorHAnsi"/>
          <w:lang w:val="en-US"/>
        </w:rPr>
        <w:t>Yes, I</w:t>
      </w:r>
      <w:r w:rsidRPr="0020411D">
        <w:rPr>
          <w:rFonts w:asciiTheme="minorHAnsi" w:hAnsiTheme="minorHAnsi" w:cstheme="minorHAnsi"/>
          <w:lang w:val="en-US"/>
        </w:rPr>
        <w:t xml:space="preserve"> </w:t>
      </w:r>
      <w:r w:rsidRPr="0020411D">
        <w:rPr>
          <w:rFonts w:asciiTheme="minorHAnsi" w:hAnsiTheme="minorHAnsi" w:cstheme="minorHAnsi"/>
          <w:u w:val="single"/>
          <w:lang w:val="en-US"/>
        </w:rPr>
        <w:t>agree</w:t>
      </w:r>
      <w:r w:rsidRPr="0020411D">
        <w:rPr>
          <w:rFonts w:asciiTheme="minorHAnsi" w:hAnsiTheme="minorHAnsi" w:cstheme="minorHAnsi"/>
          <w:lang w:val="en-US"/>
        </w:rPr>
        <w:t xml:space="preserve"> to participate. </w:t>
      </w:r>
      <w:r w:rsidRPr="0020411D">
        <w:rPr>
          <w:rFonts w:asciiTheme="minorHAnsi" w:hAnsiTheme="minorHAnsi" w:cstheme="minorHAnsi"/>
          <w:color w:val="FF0000"/>
          <w:lang w:val="en-US"/>
        </w:rPr>
        <w:t>[GO TO SURVEY]</w:t>
      </w:r>
    </w:p>
    <w:p w:rsidRPr="0020411D" w:rsidR="00E155C8" w:rsidP="0020411D" w:rsidRDefault="00E155C8" w14:paraId="0072F296" w14:textId="77777777">
      <w:pPr>
        <w:pStyle w:val="StyleSurveyCheckboxListBoldAuto"/>
        <w:numPr>
          <w:ilvl w:val="0"/>
          <w:numId w:val="4"/>
        </w:numPr>
        <w:tabs>
          <w:tab w:val="clear" w:pos="1460"/>
          <w:tab w:val="clear" w:pos="1800"/>
          <w:tab w:val="clear" w:pos="2880"/>
          <w:tab w:val="left" w:pos="1080"/>
        </w:tabs>
        <w:spacing w:before="0" w:after="0" w:line="320" w:lineRule="exact"/>
        <w:ind w:left="1080"/>
        <w:rPr>
          <w:rFonts w:asciiTheme="minorHAnsi" w:hAnsiTheme="minorHAnsi" w:cstheme="minorHAnsi"/>
          <w:lang w:val="en-US"/>
        </w:rPr>
      </w:pPr>
      <w:r w:rsidRPr="0020411D">
        <w:rPr>
          <w:rFonts w:asciiTheme="minorHAnsi" w:hAnsiTheme="minorHAnsi" w:cstheme="minorHAnsi"/>
          <w:lang w:val="en-US"/>
        </w:rPr>
        <w:t xml:space="preserve">No, I </w:t>
      </w:r>
      <w:r w:rsidRPr="0020411D">
        <w:rPr>
          <w:rFonts w:asciiTheme="minorHAnsi" w:hAnsiTheme="minorHAnsi" w:cstheme="minorHAnsi"/>
          <w:u w:val="single"/>
          <w:lang w:val="en-US"/>
        </w:rPr>
        <w:t>do not agree</w:t>
      </w:r>
      <w:r w:rsidRPr="0020411D">
        <w:rPr>
          <w:rFonts w:asciiTheme="minorHAnsi" w:hAnsiTheme="minorHAnsi" w:cstheme="minorHAnsi"/>
          <w:lang w:val="en-US"/>
        </w:rPr>
        <w:t xml:space="preserve"> to participate. </w:t>
      </w:r>
      <w:r w:rsidRPr="0020411D">
        <w:rPr>
          <w:rFonts w:asciiTheme="minorHAnsi" w:hAnsiTheme="minorHAnsi" w:cstheme="minorHAnsi"/>
          <w:color w:val="FF0000"/>
          <w:lang w:val="en-US"/>
        </w:rPr>
        <w:t>[GO TO C2]</w:t>
      </w:r>
    </w:p>
    <w:p w:rsidRPr="00E91E80" w:rsidR="00E155C8" w:rsidP="00E155C8" w:rsidRDefault="00E155C8" w14:paraId="54D10E4D" w14:textId="77777777">
      <w:pPr>
        <w:pStyle w:val="SurveyParagraph"/>
        <w:spacing w:before="0" w:after="0" w:line="320" w:lineRule="exact"/>
        <w:rPr>
          <w:rFonts w:ascii="Calibri" w:hAnsi="Calibri"/>
          <w:b/>
          <w:bCs/>
        </w:rPr>
      </w:pPr>
    </w:p>
    <w:p w:rsidRPr="00E91E80" w:rsidR="00E155C8" w:rsidP="00E155C8" w:rsidRDefault="00E155C8" w14:paraId="12A7D594" w14:textId="07FAEBAC">
      <w:pPr>
        <w:pStyle w:val="basicinstruction"/>
        <w:spacing w:line="320" w:lineRule="exact"/>
        <w:rPr>
          <w:rFonts w:ascii="Calibri" w:hAnsi="Calibri"/>
          <w:smallCaps w:val="0"/>
          <w:color w:val="FF0000"/>
          <w:szCs w:val="22"/>
        </w:rPr>
      </w:pPr>
      <w:r w:rsidRPr="00E91E80">
        <w:rPr>
          <w:rFonts w:ascii="Calibri" w:hAnsi="Calibri"/>
          <w:smallCaps w:val="0"/>
          <w:color w:val="FF0000"/>
          <w:szCs w:val="22"/>
        </w:rPr>
        <w:t>[IF CO</w:t>
      </w:r>
      <w:r w:rsidR="00B911C0">
        <w:rPr>
          <w:rFonts w:ascii="Calibri" w:hAnsi="Calibri"/>
          <w:smallCaps w:val="0"/>
          <w:color w:val="FF0000"/>
          <w:szCs w:val="22"/>
        </w:rPr>
        <w:t>N</w:t>
      </w:r>
      <w:r w:rsidRPr="00E91E80">
        <w:rPr>
          <w:rFonts w:ascii="Calibri" w:hAnsi="Calibri"/>
          <w:smallCaps w:val="0"/>
          <w:color w:val="FF0000"/>
          <w:szCs w:val="22"/>
        </w:rPr>
        <w:t>SENT</w:t>
      </w:r>
      <w:r w:rsidR="00B911C0">
        <w:rPr>
          <w:rFonts w:ascii="Calibri" w:hAnsi="Calibri"/>
          <w:smallCaps w:val="0"/>
          <w:color w:val="FF0000"/>
          <w:szCs w:val="22"/>
        </w:rPr>
        <w:t xml:space="preserve"> </w:t>
      </w:r>
      <w:r w:rsidRPr="00E91E80">
        <w:rPr>
          <w:rFonts w:ascii="Calibri" w:hAnsi="Calibri"/>
          <w:smallCaps w:val="0"/>
          <w:color w:val="FF0000"/>
          <w:szCs w:val="22"/>
        </w:rPr>
        <w:t>1 = NO OR SKIP]</w:t>
      </w:r>
    </w:p>
    <w:p w:rsidRPr="00E91E80" w:rsidR="00E155C8" w:rsidP="00E155C8" w:rsidRDefault="00E155C8" w14:paraId="4BB94AC8" w14:textId="77777777">
      <w:pPr>
        <w:pStyle w:val="basicinstruction"/>
        <w:spacing w:line="320" w:lineRule="exact"/>
        <w:rPr>
          <w:rFonts w:ascii="Calibri" w:hAnsi="Calibri"/>
          <w:szCs w:val="22"/>
        </w:rPr>
      </w:pPr>
    </w:p>
    <w:p w:rsidRPr="00E91E80" w:rsidR="00E155C8" w:rsidP="00E155C8" w:rsidRDefault="00E155C8" w14:paraId="1E76C774" w14:textId="77777777">
      <w:pPr>
        <w:pStyle w:val="SurveyParagraph"/>
        <w:spacing w:before="0" w:after="0" w:line="320" w:lineRule="exact"/>
        <w:rPr>
          <w:rFonts w:ascii="Calibri" w:hAnsi="Calibri"/>
          <w:b/>
          <w:bCs/>
        </w:rPr>
      </w:pPr>
      <w:r w:rsidRPr="00E91E80">
        <w:rPr>
          <w:rFonts w:ascii="Calibri" w:hAnsi="Calibri"/>
          <w:b/>
          <w:bCs/>
        </w:rPr>
        <w:t xml:space="preserve">C2. Are you sure you don't want </w:t>
      </w:r>
      <w:r w:rsidRPr="006E2FC4">
        <w:rPr>
          <w:rFonts w:ascii="Calibri" w:hAnsi="Calibri"/>
          <w:b/>
          <w:bCs/>
        </w:rPr>
        <w:t>to participate? Your opinions are important to us. Please select the Yes button to continue this survey. Select the No button</w:t>
      </w:r>
      <w:r w:rsidRPr="00E91E80">
        <w:rPr>
          <w:rFonts w:ascii="Calibri" w:hAnsi="Calibri"/>
          <w:b/>
          <w:bCs/>
        </w:rPr>
        <w:t xml:space="preserve"> to exit.</w:t>
      </w:r>
    </w:p>
    <w:p w:rsidRPr="0020411D" w:rsidR="00E155C8" w:rsidP="00EC6172" w:rsidRDefault="00E155C8" w14:paraId="4DCE7D17" w14:textId="77777777">
      <w:pPr>
        <w:pStyle w:val="StyleSurveyCheckboxListBoldAuto"/>
        <w:numPr>
          <w:ilvl w:val="0"/>
          <w:numId w:val="5"/>
        </w:numPr>
        <w:tabs>
          <w:tab w:val="clear" w:pos="1460"/>
          <w:tab w:val="clear" w:pos="1800"/>
          <w:tab w:val="clear" w:pos="2880"/>
        </w:tabs>
        <w:spacing w:before="0" w:after="0" w:line="320" w:lineRule="exact"/>
        <w:ind w:left="1080"/>
        <w:rPr>
          <w:rFonts w:asciiTheme="minorHAnsi" w:hAnsiTheme="minorHAnsi" w:cstheme="minorHAnsi"/>
          <w:color w:val="FF0000"/>
          <w:lang w:val="en-US"/>
        </w:rPr>
      </w:pPr>
      <w:r w:rsidRPr="0020411D">
        <w:rPr>
          <w:rStyle w:val="StyleSurveyCheckboxListBoldAutoChar"/>
          <w:rFonts w:eastAsia="Calibri" w:asciiTheme="minorHAnsi" w:hAnsiTheme="minorHAnsi" w:cstheme="minorHAnsi"/>
          <w:lang w:val="en-US"/>
        </w:rPr>
        <w:t>Yes, I</w:t>
      </w:r>
      <w:r w:rsidRPr="0020411D">
        <w:rPr>
          <w:rFonts w:asciiTheme="minorHAnsi" w:hAnsiTheme="minorHAnsi" w:cstheme="minorHAnsi"/>
          <w:lang w:val="en-US"/>
        </w:rPr>
        <w:t xml:space="preserve"> </w:t>
      </w:r>
      <w:r w:rsidRPr="0020411D">
        <w:rPr>
          <w:rFonts w:asciiTheme="minorHAnsi" w:hAnsiTheme="minorHAnsi" w:cstheme="minorHAnsi"/>
          <w:u w:val="single"/>
          <w:lang w:val="en-US"/>
        </w:rPr>
        <w:t>agree</w:t>
      </w:r>
      <w:r w:rsidRPr="0020411D">
        <w:rPr>
          <w:rFonts w:asciiTheme="minorHAnsi" w:hAnsiTheme="minorHAnsi" w:cstheme="minorHAnsi"/>
          <w:lang w:val="en-US"/>
        </w:rPr>
        <w:t xml:space="preserve"> to participate. </w:t>
      </w:r>
      <w:r w:rsidRPr="0020411D">
        <w:rPr>
          <w:rFonts w:asciiTheme="minorHAnsi" w:hAnsiTheme="minorHAnsi" w:cstheme="minorHAnsi"/>
          <w:color w:val="FF0000"/>
          <w:lang w:val="en-US"/>
        </w:rPr>
        <w:t>[GO TO SURVEY]</w:t>
      </w:r>
    </w:p>
    <w:p w:rsidRPr="0020411D" w:rsidR="00E155C8" w:rsidP="00111309" w:rsidRDefault="00E155C8" w14:paraId="05A1ADEE" w14:textId="494665BE">
      <w:pPr>
        <w:pStyle w:val="StyleSurveyCheckboxListBoldAuto"/>
        <w:numPr>
          <w:ilvl w:val="0"/>
          <w:numId w:val="5"/>
        </w:numPr>
        <w:tabs>
          <w:tab w:val="clear" w:pos="1460"/>
          <w:tab w:val="clear" w:pos="1800"/>
          <w:tab w:val="clear" w:pos="2880"/>
        </w:tabs>
        <w:spacing w:before="0" w:after="0" w:line="320" w:lineRule="exact"/>
        <w:ind w:left="1080"/>
        <w:rPr>
          <w:rFonts w:asciiTheme="minorHAnsi" w:hAnsiTheme="minorHAnsi" w:cstheme="minorHAnsi"/>
          <w:lang w:val="en-US"/>
        </w:rPr>
      </w:pPr>
      <w:r w:rsidRPr="00111309">
        <w:rPr>
          <w:rFonts w:asciiTheme="minorHAnsi" w:hAnsiTheme="minorHAnsi" w:cstheme="minorHAnsi"/>
          <w:lang w:val="en-US"/>
        </w:rPr>
        <w:t xml:space="preserve">No, I </w:t>
      </w:r>
      <w:r w:rsidRPr="00111309">
        <w:rPr>
          <w:rFonts w:asciiTheme="minorHAnsi" w:hAnsiTheme="minorHAnsi" w:cstheme="minorHAnsi"/>
          <w:u w:val="single"/>
          <w:lang w:val="en-US"/>
        </w:rPr>
        <w:t>do not agree</w:t>
      </w:r>
      <w:r w:rsidRPr="00111309">
        <w:rPr>
          <w:rFonts w:asciiTheme="minorHAnsi" w:hAnsiTheme="minorHAnsi" w:cstheme="minorHAnsi"/>
          <w:lang w:val="en-US"/>
        </w:rPr>
        <w:t xml:space="preserve"> to participate. </w:t>
      </w:r>
      <w:r w:rsidRPr="00111309">
        <w:rPr>
          <w:rFonts w:asciiTheme="minorHAnsi" w:hAnsiTheme="minorHAnsi" w:cstheme="minorHAnsi"/>
          <w:color w:val="FF0000"/>
          <w:lang w:val="en-US"/>
        </w:rPr>
        <w:t>[TERMINATE]</w:t>
      </w:r>
    </w:p>
    <w:p w:rsidRPr="00E91E80" w:rsidR="00E155C8" w:rsidP="00111309" w:rsidRDefault="00E155C8" w14:paraId="269A3D62" w14:textId="77777777">
      <w:pPr>
        <w:spacing w:after="0" w:line="320" w:lineRule="exact"/>
      </w:pPr>
    </w:p>
    <w:p w:rsidR="00974D07" w:rsidRDefault="00B911C0" w14:paraId="06319BBE" w14:textId="4B5871C8"/>
    <w:p w:rsidRPr="00514647" w:rsidR="00514647" w:rsidP="00514647" w:rsidRDefault="00514647" w14:paraId="1B11E38B" w14:textId="185315D4"/>
    <w:p w:rsidRPr="00514647" w:rsidR="00514647" w:rsidP="00514647" w:rsidRDefault="00514647" w14:paraId="467920AF" w14:textId="2FE7BC08"/>
    <w:p w:rsidRPr="00514647" w:rsidR="00514647" w:rsidP="00514647" w:rsidRDefault="00514647" w14:paraId="68254C4E" w14:textId="79ED3E86"/>
    <w:p w:rsidRPr="00514647" w:rsidR="00514647" w:rsidP="00514647" w:rsidRDefault="00514647" w14:paraId="1D8493FE" w14:textId="022E2DC0"/>
    <w:p w:rsidRPr="00514647" w:rsidR="00514647" w:rsidP="00514647" w:rsidRDefault="00514647" w14:paraId="409DD440" w14:textId="01E46942"/>
    <w:p w:rsidRPr="00514647" w:rsidR="00514647" w:rsidP="00514647" w:rsidRDefault="00514647" w14:paraId="32A6B077" w14:textId="3FCC9482"/>
    <w:p w:rsidRPr="00514647" w:rsidR="00514647" w:rsidP="00514647" w:rsidRDefault="00514647" w14:paraId="266A1073" w14:textId="4E05E1B8"/>
    <w:p w:rsidRPr="00514647" w:rsidR="00514647" w:rsidP="00514647" w:rsidRDefault="00514647" w14:paraId="52B136CB" w14:textId="738FF99C"/>
    <w:p w:rsidRPr="00514647" w:rsidR="00514647" w:rsidP="00514647" w:rsidRDefault="00514647" w14:paraId="7567DD24" w14:textId="2C9B9781"/>
    <w:p w:rsidRPr="00514647" w:rsidR="00514647" w:rsidP="00514647" w:rsidRDefault="00514647" w14:paraId="680FF937" w14:textId="47D8AC84"/>
    <w:p w:rsidRPr="00514647" w:rsidR="00514647" w:rsidP="00514647" w:rsidRDefault="00514647" w14:paraId="5E5F0F41" w14:textId="7FD91F81"/>
    <w:p w:rsidRPr="00514647" w:rsidR="00514647" w:rsidP="00514647" w:rsidRDefault="00514647" w14:paraId="479A9179" w14:textId="0FCBA14E"/>
    <w:p w:rsidRPr="00514647" w:rsidR="00514647" w:rsidP="00514647" w:rsidRDefault="00514647" w14:paraId="11F7F8B8" w14:textId="24A62D41">
      <w:pPr>
        <w:tabs>
          <w:tab w:val="left" w:pos="6390"/>
        </w:tabs>
      </w:pPr>
    </w:p>
    <w:sectPr w:rsidRPr="00514647" w:rsidR="0051464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24513F" w14:textId="77777777" w:rsidR="00640614" w:rsidRDefault="00640614" w:rsidP="00E155C8">
      <w:pPr>
        <w:spacing w:after="0" w:line="240" w:lineRule="auto"/>
      </w:pPr>
      <w:r>
        <w:separator/>
      </w:r>
    </w:p>
  </w:endnote>
  <w:endnote w:type="continuationSeparator" w:id="0">
    <w:p w14:paraId="2569D2FC" w14:textId="77777777" w:rsidR="00640614" w:rsidRDefault="00640614" w:rsidP="00E15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C96CD" w14:textId="77777777" w:rsidR="001E4012" w:rsidRPr="00514647" w:rsidRDefault="00A8004B" w:rsidP="001E4012">
    <w:pPr>
      <w:pStyle w:val="Footer"/>
      <w:spacing w:after="0" w:line="240" w:lineRule="auto"/>
      <w:ind w:right="360"/>
      <w:jc w:val="right"/>
      <w:rPr>
        <w:sz w:val="20"/>
        <w:szCs w:val="20"/>
      </w:rPr>
    </w:pPr>
    <w:r w:rsidRPr="00514647">
      <w:rPr>
        <w:sz w:val="20"/>
        <w:szCs w:val="20"/>
      </w:rPr>
      <w:t xml:space="preserve">Research authorized by Section 1701(a)(4) of the Public Health Service Act (42 U.S.C. 300u(a)(4)).  Confidentiality protected by 5 U.S.C. 552(a) and (b) and 21 CFR part 20.       </w:t>
    </w:r>
  </w:p>
  <w:p w14:paraId="6842309B" w14:textId="19B99AE7" w:rsidR="001E4012" w:rsidRPr="001E4012" w:rsidRDefault="00A8004B" w:rsidP="001E4012">
    <w:pPr>
      <w:pStyle w:val="Footer"/>
      <w:spacing w:after="0" w:line="240" w:lineRule="auto"/>
      <w:ind w:right="360"/>
      <w:jc w:val="right"/>
      <w:rPr>
        <w:sz w:val="20"/>
        <w:szCs w:val="20"/>
      </w:rPr>
    </w:pPr>
    <w:r w:rsidRPr="00514647">
      <w:rPr>
        <w:sz w:val="20"/>
        <w:szCs w:val="20"/>
      </w:rPr>
      <w:t>OMB Control</w:t>
    </w:r>
    <w:r w:rsidR="001711E3">
      <w:rPr>
        <w:sz w:val="20"/>
        <w:szCs w:val="20"/>
      </w:rPr>
      <w:t xml:space="preserve"> </w:t>
    </w:r>
    <w:r w:rsidR="001711E3" w:rsidRPr="00514647">
      <w:rPr>
        <w:sz w:val="20"/>
        <w:szCs w:val="20"/>
        <w:highlight w:val="yellow"/>
      </w:rPr>
      <w:t>XXXX-XXXX</w:t>
    </w:r>
    <w:r w:rsidR="001711E3">
      <w:rPr>
        <w:sz w:val="20"/>
        <w:szCs w:val="20"/>
      </w:rPr>
      <w:t xml:space="preserve"> Expires </w:t>
    </w:r>
    <w:r w:rsidR="001711E3" w:rsidRPr="00514647">
      <w:rPr>
        <w:sz w:val="20"/>
        <w:szCs w:val="20"/>
        <w:highlight w:val="yellow"/>
      </w:rPr>
      <w:t>MM/DD/YYYY</w:t>
    </w:r>
    <w:r w:rsidRPr="001E4012">
      <w:rPr>
        <w:sz w:val="20"/>
        <w:szCs w:val="20"/>
      </w:rPr>
      <w:t xml:space="preserve"> </w:t>
    </w:r>
  </w:p>
  <w:p w14:paraId="4E4F8725" w14:textId="77777777" w:rsidR="001E4012" w:rsidRDefault="00B911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378E86" w14:textId="77777777" w:rsidR="00640614" w:rsidRDefault="00640614" w:rsidP="00E155C8">
      <w:pPr>
        <w:spacing w:after="0" w:line="240" w:lineRule="auto"/>
      </w:pPr>
      <w:r>
        <w:separator/>
      </w:r>
    </w:p>
  </w:footnote>
  <w:footnote w:type="continuationSeparator" w:id="0">
    <w:p w14:paraId="59F0C7DA" w14:textId="77777777" w:rsidR="00640614" w:rsidRDefault="00640614" w:rsidP="00E155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C3EE3"/>
    <w:multiLevelType w:val="hybridMultilevel"/>
    <w:tmpl w:val="9C44660E"/>
    <w:lvl w:ilvl="0" w:tplc="653051E8">
      <w:start w:val="1"/>
      <w:numFmt w:val="bullet"/>
      <w:lvlText w:val="r"/>
      <w:lvlJc w:val="left"/>
      <w:pPr>
        <w:tabs>
          <w:tab w:val="num" w:pos="1460"/>
        </w:tabs>
        <w:ind w:left="1460" w:hanging="360"/>
      </w:pPr>
      <w:rPr>
        <w:rFonts w:ascii="Wingdings" w:hAnsi="Wingdings" w:hint="default"/>
        <w:color w:val="auto"/>
        <w:sz w:val="22"/>
        <w:szCs w:val="2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C7DBB"/>
    <w:multiLevelType w:val="hybridMultilevel"/>
    <w:tmpl w:val="6C4ACE12"/>
    <w:lvl w:ilvl="0" w:tplc="48ECE426">
      <w:start w:val="1"/>
      <w:numFmt w:val="decimal"/>
      <w:lvlText w:val="(%1)"/>
      <w:lvlJc w:val="left"/>
      <w:pPr>
        <w:tabs>
          <w:tab w:val="num" w:pos="1460"/>
        </w:tabs>
        <w:ind w:left="1460" w:hanging="360"/>
      </w:pPr>
      <w:rPr>
        <w:rFonts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C187C"/>
    <w:multiLevelType w:val="hybridMultilevel"/>
    <w:tmpl w:val="A410A212"/>
    <w:lvl w:ilvl="0" w:tplc="03182C5A">
      <w:start w:val="1"/>
      <w:numFmt w:val="decimal"/>
      <w:lvlText w:val="(%1)"/>
      <w:lvlJc w:val="left"/>
      <w:pPr>
        <w:tabs>
          <w:tab w:val="num" w:pos="1460"/>
        </w:tabs>
        <w:ind w:left="1460" w:hanging="360"/>
      </w:pPr>
      <w:rPr>
        <w:rFonts w:hint="default"/>
        <w:color w:val="auto"/>
        <w:sz w:val="22"/>
        <w:szCs w:val="22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3F4A3C"/>
    <w:multiLevelType w:val="hybridMultilevel"/>
    <w:tmpl w:val="B02AB586"/>
    <w:lvl w:ilvl="0" w:tplc="5F20D590">
      <w:start w:val="1"/>
      <w:numFmt w:val="bullet"/>
      <w:pStyle w:val="SurveyCheckboxList"/>
      <w:lvlText w:val="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  <w:sz w:val="36"/>
        <w:szCs w:val="36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3D313C"/>
    <w:multiLevelType w:val="hybridMultilevel"/>
    <w:tmpl w:val="29481DA6"/>
    <w:lvl w:ilvl="0" w:tplc="653051E8">
      <w:start w:val="1"/>
      <w:numFmt w:val="bullet"/>
      <w:lvlText w:val="r"/>
      <w:lvlJc w:val="left"/>
      <w:pPr>
        <w:tabs>
          <w:tab w:val="num" w:pos="1460"/>
        </w:tabs>
        <w:ind w:left="1460" w:hanging="360"/>
      </w:pPr>
      <w:rPr>
        <w:rFonts w:ascii="Wingdings" w:hAnsi="Wingdings" w:hint="default"/>
        <w:sz w:val="22"/>
        <w:szCs w:val="2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5C8"/>
    <w:rsid w:val="00111309"/>
    <w:rsid w:val="001711E3"/>
    <w:rsid w:val="0020411D"/>
    <w:rsid w:val="00514647"/>
    <w:rsid w:val="0059691A"/>
    <w:rsid w:val="00640614"/>
    <w:rsid w:val="009625FA"/>
    <w:rsid w:val="009F3BC7"/>
    <w:rsid w:val="00A12BF0"/>
    <w:rsid w:val="00A8004B"/>
    <w:rsid w:val="00B911C0"/>
    <w:rsid w:val="00C320F7"/>
    <w:rsid w:val="00CE03A1"/>
    <w:rsid w:val="00D559D7"/>
    <w:rsid w:val="00D9086D"/>
    <w:rsid w:val="00D95A7D"/>
    <w:rsid w:val="00E155C8"/>
    <w:rsid w:val="00EA3C4F"/>
    <w:rsid w:val="00EC6172"/>
    <w:rsid w:val="00F3090B"/>
    <w:rsid w:val="00FB349C"/>
    <w:rsid w:val="00FD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E4C227B"/>
  <w15:chartTrackingRefBased/>
  <w15:docId w15:val="{B3ED95FF-825D-4EDF-BD4D-F808DA8FF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5C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155C8"/>
    <w:rPr>
      <w:color w:val="0000FF"/>
      <w:u w:val="single"/>
    </w:rPr>
  </w:style>
  <w:style w:type="paragraph" w:customStyle="1" w:styleId="basicinstruction">
    <w:name w:val="basic instruction"/>
    <w:basedOn w:val="Normal"/>
    <w:rsid w:val="00E155C8"/>
    <w:pPr>
      <w:spacing w:after="0" w:line="240" w:lineRule="auto"/>
    </w:pPr>
    <w:rPr>
      <w:rFonts w:ascii="Arial" w:eastAsia="Times New Roman" w:hAnsi="Arial" w:cs="Arial"/>
      <w:b/>
      <w:bCs/>
      <w:smallCaps/>
      <w:szCs w:val="24"/>
    </w:rPr>
  </w:style>
  <w:style w:type="paragraph" w:customStyle="1" w:styleId="SurveyParagraph">
    <w:name w:val="Survey Paragraph"/>
    <w:basedOn w:val="Normal"/>
    <w:link w:val="SurveyParagraphChar"/>
    <w:rsid w:val="00E155C8"/>
    <w:pPr>
      <w:spacing w:before="120" w:after="360" w:line="360" w:lineRule="auto"/>
    </w:pPr>
    <w:rPr>
      <w:rFonts w:ascii="Arial" w:eastAsia="Times New Roman" w:hAnsi="Arial" w:cs="Arial"/>
    </w:rPr>
  </w:style>
  <w:style w:type="paragraph" w:customStyle="1" w:styleId="SurveyCheckboxList">
    <w:name w:val="Survey Checkbox List"/>
    <w:basedOn w:val="SurveyParagraph"/>
    <w:autoRedefine/>
    <w:rsid w:val="00E155C8"/>
    <w:pPr>
      <w:keepLines/>
      <w:numPr>
        <w:numId w:val="1"/>
      </w:numPr>
      <w:tabs>
        <w:tab w:val="clear" w:pos="1460"/>
        <w:tab w:val="left" w:pos="1440"/>
        <w:tab w:val="left" w:pos="1800"/>
        <w:tab w:val="left" w:pos="2880"/>
      </w:tabs>
      <w:spacing w:after="60"/>
      <w:ind w:left="2059" w:hanging="965"/>
    </w:pPr>
    <w:rPr>
      <w:bCs/>
      <w:color w:val="231F20"/>
      <w:lang w:val="fr-FR"/>
    </w:rPr>
  </w:style>
  <w:style w:type="paragraph" w:customStyle="1" w:styleId="SurveyHeading2">
    <w:name w:val="Survey Heading 2"/>
    <w:basedOn w:val="Normal"/>
    <w:link w:val="SurveyHeading2Char"/>
    <w:rsid w:val="00E155C8"/>
    <w:pPr>
      <w:spacing w:before="120" w:after="360" w:line="240" w:lineRule="auto"/>
    </w:pPr>
    <w:rPr>
      <w:rFonts w:ascii="Arial" w:eastAsia="Times New Roman" w:hAnsi="Arial" w:cs="Arial"/>
      <w:b/>
      <w:bCs/>
      <w:iCs/>
      <w:sz w:val="24"/>
      <w:szCs w:val="24"/>
    </w:rPr>
  </w:style>
  <w:style w:type="character" w:customStyle="1" w:styleId="SurveyParagraphChar">
    <w:name w:val="Survey Paragraph Char"/>
    <w:link w:val="SurveyParagraph"/>
    <w:rsid w:val="00E155C8"/>
    <w:rPr>
      <w:rFonts w:ascii="Arial" w:eastAsia="Times New Roman" w:hAnsi="Arial" w:cs="Arial"/>
    </w:rPr>
  </w:style>
  <w:style w:type="character" w:customStyle="1" w:styleId="SurveyHeading2Char">
    <w:name w:val="Survey Heading 2 Char"/>
    <w:link w:val="SurveyHeading2"/>
    <w:rsid w:val="00E155C8"/>
    <w:rPr>
      <w:rFonts w:ascii="Arial" w:eastAsia="Times New Roman" w:hAnsi="Arial" w:cs="Arial"/>
      <w:b/>
      <w:bCs/>
      <w:iCs/>
      <w:sz w:val="24"/>
      <w:szCs w:val="24"/>
    </w:rPr>
  </w:style>
  <w:style w:type="paragraph" w:customStyle="1" w:styleId="StyleSurveyCheckboxListBoldAuto">
    <w:name w:val="Style Survey Checkbox List + Bold Auto"/>
    <w:basedOn w:val="SurveyCheckboxList"/>
    <w:link w:val="StyleSurveyCheckboxListBoldAutoChar"/>
    <w:rsid w:val="00E155C8"/>
    <w:rPr>
      <w:bCs w:val="0"/>
      <w:color w:val="auto"/>
    </w:rPr>
  </w:style>
  <w:style w:type="character" w:customStyle="1" w:styleId="StyleSurveyCheckboxListBoldAutoChar">
    <w:name w:val="Style Survey Checkbox List + Bold Auto Char"/>
    <w:link w:val="StyleSurveyCheckboxListBoldAuto"/>
    <w:rsid w:val="00E155C8"/>
    <w:rPr>
      <w:rFonts w:ascii="Arial" w:eastAsia="Times New Roman" w:hAnsi="Arial" w:cs="Arial"/>
      <w:lang w:val="fr-FR"/>
    </w:rPr>
  </w:style>
  <w:style w:type="paragraph" w:styleId="TOC1">
    <w:name w:val="toc 1"/>
    <w:basedOn w:val="Normal"/>
    <w:next w:val="Normal"/>
    <w:autoRedefine/>
    <w:rsid w:val="00E155C8"/>
    <w:pPr>
      <w:tabs>
        <w:tab w:val="right" w:leader="dot" w:pos="10070"/>
      </w:tabs>
      <w:spacing w:after="0"/>
      <w:ind w:left="720" w:hanging="720"/>
    </w:pPr>
    <w:rPr>
      <w:rFonts w:eastAsia="Times New Roman"/>
      <w:b/>
      <w:bCs/>
      <w:noProof/>
      <w:sz w:val="32"/>
      <w:szCs w:val="32"/>
    </w:rPr>
  </w:style>
  <w:style w:type="paragraph" w:styleId="Footer">
    <w:name w:val="footer"/>
    <w:basedOn w:val="Normal"/>
    <w:link w:val="FooterChar"/>
    <w:unhideWhenUsed/>
    <w:rsid w:val="00E155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155C8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155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55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55C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55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55C8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5C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15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5C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Brewington, Micaela</dc:creator>
  <cp:keywords/>
  <dc:description/>
  <cp:lastModifiedBy>Mizrachi, Ila</cp:lastModifiedBy>
  <cp:revision>2</cp:revision>
  <dcterms:created xsi:type="dcterms:W3CDTF">2021-06-25T17:56:00Z</dcterms:created>
  <dcterms:modified xsi:type="dcterms:W3CDTF">2021-06-25T17:56:00Z</dcterms:modified>
</cp:coreProperties>
</file>