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0A74A8" w:rsidP="000A74A8" w:rsidRDefault="000A74A8" w14:paraId="785A5A7D" w14:textId="77777777">
      <w:pPr>
        <w:spacing w:line="276" w:lineRule="auto"/>
        <w:jc w:val="right"/>
        <w:rPr>
          <w:rFonts w:ascii="Courier New" w:hAnsi="Courier New" w:cs="Courier New"/>
        </w:rPr>
      </w:pPr>
    </w:p>
    <w:p w:rsidRPr="007048AD" w:rsidR="000A74A8" w:rsidP="000A74A8" w:rsidRDefault="000A74A8" w14:paraId="3D4E672B" w14:textId="77777777">
      <w:pPr>
        <w:spacing w:line="276" w:lineRule="auto"/>
        <w:jc w:val="right"/>
        <w:rPr>
          <w:rFonts w:ascii="Courier New" w:hAnsi="Courier New" w:cs="Courier New"/>
        </w:rPr>
      </w:pPr>
      <w:r>
        <w:rPr>
          <w:rFonts w:ascii="Courier New" w:hAnsi="Courier New" w:cs="Courier New"/>
        </w:rPr>
        <w:t xml:space="preserve"> </w:t>
      </w:r>
    </w:p>
    <w:p w:rsidRPr="007048AD" w:rsidR="000A74A8" w:rsidP="000A74A8" w:rsidRDefault="000A74A8" w14:paraId="03D8BCE8" w14:textId="77777777">
      <w:pPr>
        <w:spacing w:line="276" w:lineRule="auto"/>
        <w:jc w:val="right"/>
        <w:rPr>
          <w:rFonts w:ascii="Courier New" w:hAnsi="Courier New" w:cs="Courier New"/>
          <w:b/>
        </w:rPr>
      </w:pPr>
      <w:r>
        <w:rPr>
          <w:rFonts w:ascii="Courier New" w:hAnsi="Courier New" w:cs="Courier New"/>
        </w:rPr>
        <w:t xml:space="preserve"> </w:t>
      </w:r>
    </w:p>
    <w:p w:rsidRPr="007048AD" w:rsidR="000A74A8" w:rsidP="000A74A8" w:rsidRDefault="000A74A8" w14:paraId="2CD3D36B" w14:textId="77777777">
      <w:pPr>
        <w:spacing w:after="200" w:line="276" w:lineRule="auto"/>
        <w:rPr>
          <w:rFonts w:ascii="Courier New" w:hAnsi="Courier New" w:cs="Courier New"/>
          <w:b/>
        </w:rPr>
      </w:pPr>
    </w:p>
    <w:p w:rsidRPr="007048AD" w:rsidR="000A74A8" w:rsidP="000A74A8" w:rsidRDefault="000A74A8" w14:paraId="5562801E" w14:textId="77777777">
      <w:pPr>
        <w:spacing w:after="200" w:line="276" w:lineRule="auto"/>
        <w:rPr>
          <w:rFonts w:ascii="Courier New" w:hAnsi="Courier New" w:cs="Courier New"/>
          <w:b/>
        </w:rPr>
      </w:pPr>
    </w:p>
    <w:p w:rsidRPr="007048AD" w:rsidR="000A74A8" w:rsidP="000A74A8" w:rsidRDefault="000A74A8" w14:paraId="3ED9ED58" w14:textId="77777777">
      <w:pPr>
        <w:spacing w:after="200" w:line="276" w:lineRule="auto"/>
        <w:rPr>
          <w:rFonts w:ascii="Courier New" w:hAnsi="Courier New" w:cs="Courier New"/>
          <w:b/>
        </w:rPr>
      </w:pPr>
    </w:p>
    <w:p w:rsidRPr="00325F14" w:rsidR="000A74A8" w:rsidP="000A74A8" w:rsidRDefault="000A74A8" w14:paraId="497318C4" w14:textId="77777777">
      <w:pPr>
        <w:spacing w:after="200" w:line="276" w:lineRule="auto"/>
        <w:jc w:val="center"/>
        <w:rPr>
          <w:rFonts w:ascii="Courier New" w:hAnsi="Courier New" w:cs="Courier New"/>
        </w:rPr>
      </w:pPr>
    </w:p>
    <w:p w:rsidR="000A74A8" w:rsidP="000A74A8" w:rsidRDefault="000A74A8" w14:paraId="5F8A0233" w14:textId="77777777">
      <w:pPr>
        <w:spacing w:line="276" w:lineRule="auto"/>
        <w:jc w:val="center"/>
        <w:rPr>
          <w:rFonts w:ascii="Courier New" w:hAnsi="Courier New" w:cs="Courier New"/>
        </w:rPr>
      </w:pPr>
      <w:r>
        <w:rPr>
          <w:rFonts w:ascii="Courier New" w:hAnsi="Courier New" w:cs="Courier New"/>
        </w:rPr>
        <w:t xml:space="preserve">Red Carpet Entry (RCE) Program </w:t>
      </w:r>
      <w:r w:rsidRPr="00BC37A2">
        <w:rPr>
          <w:rFonts w:ascii="Courier New" w:hAnsi="Courier New" w:cs="Courier New"/>
        </w:rPr>
        <w:t xml:space="preserve">Implementation </w:t>
      </w:r>
      <w:r>
        <w:rPr>
          <w:rFonts w:ascii="Courier New" w:hAnsi="Courier New" w:cs="Courier New"/>
        </w:rPr>
        <w:t>Project</w:t>
      </w:r>
    </w:p>
    <w:p w:rsidRPr="007048AD" w:rsidR="000A74A8" w:rsidP="000A74A8" w:rsidRDefault="000A74A8" w14:paraId="4C83470D" w14:textId="77777777">
      <w:pPr>
        <w:spacing w:line="480" w:lineRule="auto"/>
        <w:jc w:val="center"/>
        <w:rPr>
          <w:rFonts w:ascii="Courier New" w:hAnsi="Courier New" w:cs="Courier New"/>
        </w:rPr>
      </w:pPr>
    </w:p>
    <w:p w:rsidRPr="007048AD" w:rsidR="000A74A8" w:rsidP="000A74A8" w:rsidRDefault="000A74A8" w14:paraId="6349A678" w14:textId="77777777">
      <w:pPr>
        <w:spacing w:after="200" w:line="276" w:lineRule="auto"/>
        <w:rPr>
          <w:rFonts w:ascii="Courier New" w:hAnsi="Courier New" w:cs="Courier New"/>
          <w:b/>
        </w:rPr>
      </w:pPr>
    </w:p>
    <w:p w:rsidRPr="007048AD" w:rsidR="000A74A8" w:rsidP="000A74A8" w:rsidRDefault="000A74A8" w14:paraId="1B844740" w14:textId="0DA6D196">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1210B2">
        <w:rPr>
          <w:rFonts w:ascii="Courier New" w:hAnsi="Courier New" w:cs="Courier New"/>
          <w:b/>
        </w:rPr>
        <w:t>#</w:t>
      </w:r>
      <w:r w:rsidRPr="007048AD">
        <w:rPr>
          <w:rFonts w:ascii="Courier New" w:hAnsi="Courier New" w:cs="Courier New"/>
          <w:b/>
        </w:rPr>
        <w:t xml:space="preserve"> </w:t>
      </w:r>
      <w:r>
        <w:rPr>
          <w:rFonts w:ascii="Courier New" w:hAnsi="Courier New" w:cs="Courier New"/>
          <w:b/>
        </w:rPr>
        <w:t>4</w:t>
      </w:r>
      <w:r w:rsidR="00E74812">
        <w:rPr>
          <w:rFonts w:ascii="Courier New" w:hAnsi="Courier New" w:cs="Courier New"/>
          <w:b/>
        </w:rPr>
        <w:t>e</w:t>
      </w:r>
    </w:p>
    <w:p w:rsidR="000A74A8" w:rsidP="000A74A8" w:rsidRDefault="000A74A8" w14:paraId="3CAE2D2E" w14:textId="77777777">
      <w:pPr>
        <w:spacing w:after="200" w:line="276" w:lineRule="auto"/>
        <w:jc w:val="center"/>
        <w:rPr>
          <w:rFonts w:ascii="Courier New" w:hAnsi="Courier New" w:cs="Courier New"/>
          <w:b/>
        </w:rPr>
      </w:pPr>
      <w:r w:rsidRPr="00181E44">
        <w:rPr>
          <w:rFonts w:ascii="Courier New" w:hAnsi="Courier New" w:cs="Courier New"/>
          <w:b/>
        </w:rPr>
        <w:t>Implementation Staff Survey Consent Form</w:t>
      </w:r>
    </w:p>
    <w:p w:rsidR="000A74A8" w:rsidP="000A74A8" w:rsidRDefault="000A74A8" w14:paraId="010809C4" w14:textId="77777777">
      <w:pPr>
        <w:spacing w:after="200" w:line="276" w:lineRule="auto"/>
        <w:jc w:val="center"/>
        <w:rPr>
          <w:rFonts w:ascii="Courier New" w:hAnsi="Courier New" w:cs="Courier New"/>
          <w:b/>
        </w:rPr>
      </w:pPr>
    </w:p>
    <w:p w:rsidR="000A74A8" w:rsidP="000A74A8" w:rsidRDefault="000A74A8" w14:paraId="2C6B65B1" w14:textId="77777777">
      <w:pPr>
        <w:spacing w:after="200" w:line="276" w:lineRule="auto"/>
        <w:jc w:val="center"/>
        <w:rPr>
          <w:rFonts w:ascii="Courier New" w:hAnsi="Courier New" w:cs="Courier New"/>
          <w:b/>
        </w:rPr>
      </w:pPr>
    </w:p>
    <w:p w:rsidR="000A74A8" w:rsidP="000A74A8" w:rsidRDefault="000A74A8" w14:paraId="2F2907B4" w14:textId="77777777">
      <w:pPr>
        <w:spacing w:after="200" w:line="276" w:lineRule="auto"/>
        <w:jc w:val="center"/>
        <w:rPr>
          <w:rFonts w:ascii="Courier New" w:hAnsi="Courier New" w:cs="Courier New"/>
          <w:b/>
        </w:rPr>
      </w:pPr>
    </w:p>
    <w:p w:rsidRPr="00D738CF" w:rsidR="000A74A8" w:rsidP="000A74A8" w:rsidRDefault="000A74A8" w14:paraId="54193F8C" w14:textId="77777777">
      <w:pPr>
        <w:spacing w:after="200" w:line="276" w:lineRule="auto"/>
        <w:jc w:val="center"/>
        <w:rPr>
          <w:rFonts w:ascii="Courier New" w:hAnsi="Courier New" w:cs="Courier New"/>
          <w:b/>
        </w:rPr>
      </w:pPr>
    </w:p>
    <w:p w:rsidRPr="007048AD" w:rsidR="000A74A8" w:rsidP="000A74A8" w:rsidRDefault="000A74A8" w14:paraId="67A7B410" w14:textId="77777777">
      <w:pPr>
        <w:spacing w:after="200" w:line="276" w:lineRule="auto"/>
        <w:rPr>
          <w:rFonts w:ascii="Courier New" w:hAnsi="Courier New" w:cs="Courier New"/>
          <w:b/>
        </w:rPr>
      </w:pPr>
    </w:p>
    <w:p w:rsidRPr="007048AD" w:rsidR="000A74A8" w:rsidP="000A74A8" w:rsidRDefault="000A74A8" w14:paraId="27B3B603" w14:textId="77777777">
      <w:pPr>
        <w:spacing w:after="200" w:line="276" w:lineRule="auto"/>
        <w:rPr>
          <w:rFonts w:ascii="Courier New" w:hAnsi="Courier New" w:cs="Courier New"/>
          <w:b/>
        </w:rPr>
      </w:pPr>
    </w:p>
    <w:p w:rsidR="000A74A8" w:rsidP="000A74A8" w:rsidRDefault="000A74A8" w14:paraId="345A4FA8" w14:textId="77777777">
      <w:pPr>
        <w:spacing w:after="200" w:line="276" w:lineRule="auto"/>
        <w:rPr>
          <w:rFonts w:ascii="Courier New" w:hAnsi="Courier New" w:cs="Courier New"/>
          <w:b/>
        </w:rPr>
      </w:pPr>
    </w:p>
    <w:p w:rsidRPr="00E36643" w:rsidR="000A74A8" w:rsidP="000A74A8" w:rsidRDefault="000A74A8" w14:paraId="07AEAD36" w14:textId="77777777">
      <w:pPr>
        <w:spacing w:after="200" w:line="276" w:lineRule="auto"/>
        <w:rPr>
          <w:rFonts w:ascii="Courier New" w:hAnsi="Courier New" w:cs="Courier New"/>
          <w:b/>
          <w:sz w:val="20"/>
          <w:szCs w:val="20"/>
        </w:rPr>
      </w:pPr>
    </w:p>
    <w:p w:rsidR="000A74A8" w:rsidP="000A74A8" w:rsidRDefault="000A74A8" w14:paraId="5337A78A" w14:textId="77777777">
      <w:pPr>
        <w:rPr>
          <w:rFonts w:ascii="Courier New" w:hAnsi="Courier New" w:cs="Courier New"/>
          <w:sz w:val="18"/>
          <w:szCs w:val="18"/>
        </w:rPr>
      </w:pPr>
      <w:r>
        <w:rPr>
          <w:rFonts w:ascii="Courier New" w:hAnsi="Courier New" w:cs="Courier New"/>
          <w:sz w:val="18"/>
          <w:szCs w:val="18"/>
        </w:rPr>
        <w:t xml:space="preserve"> </w:t>
      </w:r>
    </w:p>
    <w:p w:rsidR="000A74A8" w:rsidP="000A74A8" w:rsidRDefault="000A74A8" w14:paraId="19233872" w14:textId="77777777">
      <w:pPr>
        <w:rPr>
          <w:rFonts w:ascii="Courier New" w:hAnsi="Courier New" w:cs="Courier New"/>
          <w:sz w:val="18"/>
          <w:szCs w:val="18"/>
        </w:rPr>
      </w:pPr>
    </w:p>
    <w:p w:rsidRPr="00C71850" w:rsidR="000A74A8" w:rsidP="000A74A8" w:rsidRDefault="000A74A8" w14:paraId="773922AF" w14:textId="77777777">
      <w:pPr>
        <w:rPr>
          <w:sz w:val="18"/>
          <w:szCs w:val="18"/>
        </w:rPr>
      </w:pPr>
    </w:p>
    <w:p w:rsidR="000A74A8" w:rsidP="000A74A8" w:rsidRDefault="000A74A8" w14:paraId="65F49965" w14:textId="77777777">
      <w:pPr>
        <w:rPr>
          <w:rFonts w:ascii="Verdana" w:hAnsi="Verdana" w:eastAsia="SimSun" w:cs="Times New Roman"/>
          <w:b/>
          <w:kern w:val="28"/>
          <w:sz w:val="24"/>
          <w:lang w:eastAsia="zh-CN"/>
        </w:rPr>
      </w:pPr>
      <w:r>
        <w:br w:type="page"/>
      </w:r>
    </w:p>
    <w:p w:rsidRPr="009C3081" w:rsidR="00CF6BAF" w:rsidP="00CF6BAF" w:rsidRDefault="00CF6BAF" w14:paraId="17C4E84E" w14:textId="77777777">
      <w:pPr>
        <w:jc w:val="center"/>
        <w:rPr>
          <w:b/>
          <w:sz w:val="26"/>
          <w:szCs w:val="26"/>
        </w:rPr>
      </w:pPr>
      <w:r>
        <w:rPr>
          <w:b/>
          <w:sz w:val="26"/>
          <w:szCs w:val="26"/>
        </w:rPr>
        <w:lastRenderedPageBreak/>
        <w:t>Red Carpet Entry</w:t>
      </w:r>
    </w:p>
    <w:p w:rsidRPr="009C3081" w:rsidR="00CF6BAF" w:rsidP="00CF6BAF" w:rsidRDefault="00CF6BAF" w14:paraId="7810B51A" w14:textId="77777777">
      <w:pPr>
        <w:jc w:val="center"/>
        <w:rPr>
          <w:b/>
          <w:sz w:val="26"/>
          <w:szCs w:val="26"/>
        </w:rPr>
      </w:pPr>
      <w:r>
        <w:rPr>
          <w:b/>
          <w:sz w:val="26"/>
          <w:szCs w:val="26"/>
        </w:rPr>
        <w:t>Implementation Staff Survey</w:t>
      </w:r>
      <w:r w:rsidRPr="009C3081">
        <w:rPr>
          <w:b/>
          <w:sz w:val="26"/>
          <w:szCs w:val="26"/>
        </w:rPr>
        <w:t xml:space="preserve"> Consent Form</w:t>
      </w:r>
    </w:p>
    <w:p w:rsidRPr="00CF64A2" w:rsidR="00CF6BAF" w:rsidP="00CF6BAF" w:rsidRDefault="00CF6BAF" w14:paraId="34008C33" w14:textId="77777777">
      <w:pPr>
        <w:jc w:val="center"/>
        <w:rPr>
          <w:b/>
        </w:rPr>
      </w:pPr>
    </w:p>
    <w:p w:rsidR="00CF6BAF" w:rsidP="00CF6BAF" w:rsidRDefault="00CF6BAF" w14:paraId="140F4DC8" w14:textId="77777777">
      <w:pPr>
        <w:rPr>
          <w:b/>
          <w:szCs w:val="24"/>
        </w:rPr>
        <w:sectPr w:rsidR="00CF6BAF">
          <w:headerReference w:type="default" r:id="rId10"/>
          <w:footerReference w:type="default" r:id="rId11"/>
          <w:pgSz w:w="12240" w:h="15840"/>
          <w:pgMar w:top="1440" w:right="1440" w:bottom="1440" w:left="1440" w:header="720" w:footer="720" w:gutter="0"/>
          <w:cols w:space="720"/>
          <w:docGrid w:linePitch="360"/>
        </w:sectPr>
      </w:pPr>
    </w:p>
    <w:p w:rsidRPr="008C75D2" w:rsidR="00CF6BAF" w:rsidP="00CF6BAF" w:rsidRDefault="00CF6BAF" w14:paraId="2A27AF8C" w14:textId="77777777">
      <w:pPr>
        <w:rPr>
          <w:b/>
        </w:rPr>
      </w:pPr>
      <w:r w:rsidRPr="008C75D2">
        <w:rPr>
          <w:b/>
        </w:rPr>
        <w:t>Introduction and Purpose:</w:t>
      </w:r>
    </w:p>
    <w:p w:rsidRPr="008C75D2" w:rsidR="00CF6BAF" w:rsidP="00CF6BAF" w:rsidRDefault="00CF6BAF" w14:paraId="4F86690C" w14:textId="77777777">
      <w:r w:rsidRPr="008C75D2">
        <w:rPr>
          <w:color w:val="000000" w:themeColor="text1"/>
        </w:rPr>
        <w:t xml:space="preserve">The </w:t>
      </w:r>
      <w:r w:rsidRPr="008C75D2">
        <w:t xml:space="preserve">purpose of </w:t>
      </w:r>
      <w:r>
        <w:t>these surveys</w:t>
      </w:r>
      <w:r w:rsidRPr="008C75D2">
        <w:t xml:space="preserve"> </w:t>
      </w:r>
      <w:r>
        <w:t>is</w:t>
      </w:r>
      <w:r w:rsidRPr="008C75D2">
        <w:t xml:space="preserve"> to get your feedback regarding the implementation of </w:t>
      </w:r>
      <w:proofErr w:type="gramStart"/>
      <w:r>
        <w:t>Red Carpet</w:t>
      </w:r>
      <w:proofErr w:type="gramEnd"/>
      <w:r>
        <w:t xml:space="preserve"> Entry (RCE)</w:t>
      </w:r>
      <w:r w:rsidRPr="008C75D2">
        <w:t xml:space="preserve"> in your clinic, </w:t>
      </w:r>
      <w:r>
        <w:t>your</w:t>
      </w:r>
      <w:r w:rsidRPr="008C75D2">
        <w:t xml:space="preserve"> personal and clinic preparation for working with </w:t>
      </w:r>
      <w:r>
        <w:t>RCE, and the RCE implementation toolkit</w:t>
      </w:r>
      <w:r w:rsidRPr="008C75D2">
        <w:rPr>
          <w:color w:val="000000" w:themeColor="text1"/>
        </w:rPr>
        <w:t xml:space="preserve">.  </w:t>
      </w:r>
      <w:r w:rsidRPr="008C75D2">
        <w:t>RTI International, a non-profit research institute in North Carolina is conducting this research.  This study is funded by the Centers for Disease Control and Prevention (CDC)</w:t>
      </w:r>
      <w:r>
        <w:t>.</w:t>
      </w:r>
      <w:r w:rsidRPr="008C75D2">
        <w:t xml:space="preserve"> </w:t>
      </w:r>
    </w:p>
    <w:p w:rsidRPr="008C75D2" w:rsidR="00CF6BAF" w:rsidP="00CF6BAF" w:rsidRDefault="00CF6BAF" w14:paraId="7278CD5E" w14:textId="77777777">
      <w:pPr>
        <w:rPr>
          <w:b/>
        </w:rPr>
      </w:pPr>
    </w:p>
    <w:p w:rsidRPr="008C75D2" w:rsidR="00CF6BAF" w:rsidP="00CF6BAF" w:rsidRDefault="00CF6BAF" w14:paraId="1F6B9173" w14:textId="77777777">
      <w:pPr>
        <w:rPr>
          <w:b/>
        </w:rPr>
      </w:pPr>
      <w:r w:rsidRPr="008C75D2">
        <w:rPr>
          <w:b/>
        </w:rPr>
        <w:t>Procedures:</w:t>
      </w:r>
    </w:p>
    <w:p w:rsidRPr="008C75D2" w:rsidR="00CF6BAF" w:rsidP="00CF6BAF" w:rsidRDefault="00CF6BAF" w14:paraId="7CB7BDD1" w14:textId="77777777">
      <w:pPr>
        <w:pStyle w:val="CommentText"/>
        <w:rPr>
          <w:sz w:val="22"/>
          <w:szCs w:val="22"/>
        </w:rPr>
      </w:pPr>
      <w:r w:rsidRPr="008C75D2">
        <w:rPr>
          <w:sz w:val="22"/>
          <w:szCs w:val="22"/>
        </w:rPr>
        <w:t xml:space="preserve">We are inviting you to take part in a series of </w:t>
      </w:r>
      <w:r>
        <w:rPr>
          <w:sz w:val="22"/>
          <w:szCs w:val="22"/>
        </w:rPr>
        <w:t>online surveys. We will ask you to complete surveys</w:t>
      </w:r>
      <w:r w:rsidRPr="008C75D2">
        <w:rPr>
          <w:sz w:val="22"/>
          <w:szCs w:val="22"/>
        </w:rPr>
        <w:t xml:space="preserve"> </w:t>
      </w:r>
      <w:r>
        <w:rPr>
          <w:sz w:val="22"/>
          <w:szCs w:val="22"/>
        </w:rPr>
        <w:t xml:space="preserve">once in the RCE pre-implementation period and </w:t>
      </w:r>
      <w:r w:rsidRPr="008C75D2">
        <w:rPr>
          <w:sz w:val="22"/>
          <w:szCs w:val="22"/>
        </w:rPr>
        <w:t xml:space="preserve">over the course of the </w:t>
      </w:r>
      <w:r>
        <w:rPr>
          <w:sz w:val="22"/>
          <w:szCs w:val="22"/>
        </w:rPr>
        <w:t>RCE</w:t>
      </w:r>
      <w:r w:rsidRPr="008C75D2">
        <w:rPr>
          <w:sz w:val="22"/>
          <w:szCs w:val="22"/>
        </w:rPr>
        <w:t xml:space="preserve"> implementation period (</w:t>
      </w:r>
      <w:r>
        <w:rPr>
          <w:sz w:val="22"/>
          <w:szCs w:val="22"/>
        </w:rPr>
        <w:t>once a month for a total of 7 surveys</w:t>
      </w:r>
      <w:r w:rsidRPr="008C75D2">
        <w:rPr>
          <w:sz w:val="22"/>
          <w:szCs w:val="22"/>
        </w:rPr>
        <w:t xml:space="preserve">). The </w:t>
      </w:r>
      <w:r>
        <w:rPr>
          <w:sz w:val="22"/>
          <w:szCs w:val="22"/>
        </w:rPr>
        <w:t>survey</w:t>
      </w:r>
      <w:r w:rsidRPr="008C75D2">
        <w:rPr>
          <w:sz w:val="22"/>
          <w:szCs w:val="22"/>
        </w:rPr>
        <w:t xml:space="preserve">s are expected to </w:t>
      </w:r>
      <w:r>
        <w:rPr>
          <w:sz w:val="22"/>
          <w:szCs w:val="22"/>
        </w:rPr>
        <w:t>take</w:t>
      </w:r>
      <w:r w:rsidRPr="008C75D2">
        <w:rPr>
          <w:sz w:val="22"/>
          <w:szCs w:val="22"/>
        </w:rPr>
        <w:t xml:space="preserve"> about </w:t>
      </w:r>
      <w:r w:rsidRPr="00DD1224">
        <w:rPr>
          <w:sz w:val="22"/>
          <w:szCs w:val="22"/>
        </w:rPr>
        <w:t>15</w:t>
      </w:r>
      <w:r w:rsidRPr="008C75D2">
        <w:rPr>
          <w:sz w:val="22"/>
          <w:szCs w:val="22"/>
        </w:rPr>
        <w:t xml:space="preserve"> minutes each. </w:t>
      </w:r>
    </w:p>
    <w:p w:rsidRPr="008C75D2" w:rsidR="00CF6BAF" w:rsidP="00CF6BAF" w:rsidRDefault="00CF6BAF" w14:paraId="2FFA0159" w14:textId="77777777">
      <w:pPr>
        <w:rPr>
          <w:b/>
        </w:rPr>
      </w:pPr>
    </w:p>
    <w:p w:rsidRPr="008C75D2" w:rsidR="00CF6BAF" w:rsidP="00CF6BAF" w:rsidRDefault="00CF6BAF" w14:paraId="25128814" w14:textId="77777777">
      <w:pPr>
        <w:rPr>
          <w:b/>
        </w:rPr>
      </w:pPr>
      <w:r w:rsidRPr="008C75D2">
        <w:rPr>
          <w:b/>
        </w:rPr>
        <w:t>Risk/Discomforts:</w:t>
      </w:r>
    </w:p>
    <w:p w:rsidRPr="008C75D2" w:rsidR="00CF6BAF" w:rsidP="00CF6BAF" w:rsidRDefault="00CF6BAF" w14:paraId="52FB2B73" w14:textId="77777777">
      <w:pPr>
        <w:pStyle w:val="BodyText"/>
        <w:rPr>
          <w:rFonts w:asciiTheme="minorHAnsi" w:hAnsiTheme="minorHAnsi"/>
          <w:sz w:val="22"/>
          <w:szCs w:val="22"/>
        </w:rPr>
      </w:pPr>
      <w:r w:rsidRPr="008C75D2">
        <w:rPr>
          <w:rFonts w:asciiTheme="minorHAnsi" w:hAnsiTheme="minorHAnsi"/>
          <w:sz w:val="22"/>
          <w:szCs w:val="22"/>
        </w:rPr>
        <w:t xml:space="preserve">There are minimal risks to you from being in this study.  You can decline to </w:t>
      </w:r>
      <w:r>
        <w:rPr>
          <w:rFonts w:asciiTheme="minorHAnsi" w:hAnsiTheme="minorHAnsi"/>
          <w:sz w:val="22"/>
          <w:szCs w:val="22"/>
        </w:rPr>
        <w:t>answer any questions</w:t>
      </w:r>
      <w:r w:rsidRPr="008C75D2">
        <w:rPr>
          <w:rFonts w:asciiTheme="minorHAnsi" w:hAnsiTheme="minorHAnsi"/>
          <w:sz w:val="22"/>
          <w:szCs w:val="22"/>
        </w:rPr>
        <w:t>.  Your participation is voluntary.</w:t>
      </w:r>
    </w:p>
    <w:p w:rsidRPr="008C75D2" w:rsidR="00CF6BAF" w:rsidP="00CF6BAF" w:rsidRDefault="00CF6BAF" w14:paraId="08BEBFDC" w14:textId="77777777">
      <w:pPr>
        <w:pStyle w:val="BodyText"/>
        <w:spacing w:after="0"/>
        <w:rPr>
          <w:rFonts w:asciiTheme="minorHAnsi" w:hAnsiTheme="minorHAnsi"/>
          <w:sz w:val="22"/>
          <w:szCs w:val="22"/>
        </w:rPr>
      </w:pPr>
    </w:p>
    <w:p w:rsidRPr="008C75D2" w:rsidR="00CF6BAF" w:rsidP="00CF6BAF" w:rsidRDefault="00CF6BAF" w14:paraId="18D30FAD" w14:textId="77777777">
      <w:r w:rsidRPr="008C75D2">
        <w:rPr>
          <w:b/>
          <w:bCs/>
        </w:rPr>
        <w:t>Benefits:</w:t>
      </w:r>
      <w:r w:rsidRPr="008C75D2">
        <w:t xml:space="preserve"> </w:t>
      </w:r>
    </w:p>
    <w:p w:rsidRPr="008C75D2" w:rsidR="00CF6BAF" w:rsidP="00CF6BAF" w:rsidRDefault="00CF6BAF" w14:paraId="740D0E86" w14:textId="77777777">
      <w:r w:rsidRPr="008C75D2">
        <w:t>There is no direct benefit to you for being in this study.  What we learn from the</w:t>
      </w:r>
      <w:r>
        <w:t xml:space="preserve"> surveys</w:t>
      </w:r>
      <w:r w:rsidRPr="008C75D2" w:rsidDel="005365A3">
        <w:t xml:space="preserve"> </w:t>
      </w:r>
      <w:r w:rsidRPr="008C75D2">
        <w:t>will help CDC d</w:t>
      </w:r>
      <w:r>
        <w:t>isseminate the RCE toolkit</w:t>
      </w:r>
      <w:r w:rsidRPr="008C75D2">
        <w:t xml:space="preserve"> that may benefit people living with HIV. </w:t>
      </w:r>
    </w:p>
    <w:p w:rsidRPr="008C75D2" w:rsidR="00CF6BAF" w:rsidP="00CF6BAF" w:rsidRDefault="00CF6BAF" w14:paraId="33F3311A" w14:textId="77777777">
      <w:pPr>
        <w:rPr>
          <w:b/>
          <w:bCs/>
        </w:rPr>
      </w:pPr>
    </w:p>
    <w:p w:rsidRPr="008C75D2" w:rsidR="00CF6BAF" w:rsidP="00CF6BAF" w:rsidRDefault="00CF6BAF" w14:paraId="13AF8731" w14:textId="77777777">
      <w:pPr>
        <w:rPr>
          <w:rFonts w:ascii="Calibri" w:hAnsi="Calibri"/>
          <w:b/>
          <w:bCs/>
        </w:rPr>
      </w:pPr>
      <w:r w:rsidRPr="008C75D2">
        <w:rPr>
          <w:rFonts w:ascii="Calibri" w:hAnsi="Calibri"/>
          <w:b/>
          <w:bCs/>
        </w:rPr>
        <w:t>Payment:</w:t>
      </w:r>
    </w:p>
    <w:p w:rsidRPr="008C75D2" w:rsidR="00CF6BAF" w:rsidP="00CF6BAF" w:rsidRDefault="00CF6BAF" w14:paraId="4FE226FC" w14:textId="77777777">
      <w:pPr>
        <w:pStyle w:val="CommentText"/>
        <w:rPr>
          <w:sz w:val="22"/>
          <w:szCs w:val="22"/>
        </w:rPr>
      </w:pPr>
      <w:r w:rsidRPr="008C75D2">
        <w:rPr>
          <w:sz w:val="22"/>
          <w:szCs w:val="22"/>
        </w:rPr>
        <w:t xml:space="preserve">You will not receive any payment for your participation.  </w:t>
      </w:r>
    </w:p>
    <w:p w:rsidRPr="008C75D2" w:rsidR="00CF6BAF" w:rsidP="00CF6BAF" w:rsidRDefault="00CF6BAF" w14:paraId="31FE76A0" w14:textId="77777777">
      <w:pPr>
        <w:pStyle w:val="CommentText"/>
        <w:rPr>
          <w:sz w:val="22"/>
          <w:szCs w:val="22"/>
        </w:rPr>
      </w:pPr>
    </w:p>
    <w:p w:rsidR="00CF6BAF" w:rsidP="00CF6BAF" w:rsidRDefault="00CF6BAF" w14:paraId="0A19B33E" w14:textId="77777777">
      <w:pPr>
        <w:rPr>
          <w:b/>
          <w:bCs/>
        </w:rPr>
      </w:pPr>
      <w:r w:rsidRPr="008C75D2">
        <w:rPr>
          <w:b/>
          <w:bCs/>
        </w:rPr>
        <w:t>Confidentiality:</w:t>
      </w:r>
    </w:p>
    <w:p w:rsidR="00CF6BAF" w:rsidP="00CF6BAF" w:rsidRDefault="00CF6BAF" w14:paraId="16FE0035" w14:textId="77777777">
      <w:r w:rsidRPr="008C75D2">
        <w:t xml:space="preserve">Your name will not </w:t>
      </w:r>
      <w:r>
        <w:t xml:space="preserve">be associated with your survey responses. </w:t>
      </w:r>
      <w:r w:rsidRPr="008C75D2">
        <w:t xml:space="preserve">Your </w:t>
      </w:r>
      <w:r>
        <w:t>answers</w:t>
      </w:r>
      <w:r w:rsidRPr="008C75D2">
        <w:t xml:space="preserve"> will be kept private to the extent allowable by law. </w:t>
      </w:r>
      <w:bookmarkStart w:name="_Hlk64286971" w:id="0"/>
      <w:r>
        <w:t xml:space="preserve">It is possible that your de-identified responses could be made available or distributed to another investigator for future research studies without additional informed consent. </w:t>
      </w:r>
      <w:bookmarkEnd w:id="0"/>
    </w:p>
    <w:p w:rsidR="00CF6BAF" w:rsidP="00CF6BAF" w:rsidRDefault="00CF6BAF" w14:paraId="295AAAF3" w14:textId="77777777"/>
    <w:p w:rsidRPr="001E22A1" w:rsidR="00CF6BAF" w:rsidP="00CF6BAF" w:rsidRDefault="00CF6BAF" w14:paraId="165D00E0" w14:textId="77777777">
      <w:r w:rsidRPr="001E22A1">
        <w:t xml:space="preserve">This research project has a Certificate of Confidentiality from the Centers for Disease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Pr="001E22A1" w:rsidR="00CF6BAF" w:rsidP="00CF6BAF" w:rsidRDefault="00CF6BAF" w14:paraId="08F747A0" w14:textId="77777777"/>
    <w:p w:rsidRPr="001E22A1" w:rsidR="00CF6BAF" w:rsidP="00CF6BAF" w:rsidRDefault="00CF6BAF" w14:paraId="11838C16" w14:textId="77777777">
      <w:r w:rsidRPr="001E22A1">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Pr="008C75D2" w:rsidR="00CF6BAF" w:rsidP="00CF6BAF" w:rsidRDefault="00CF6BAF" w14:paraId="7EA1DBFD" w14:textId="77777777">
      <w:pPr>
        <w:pStyle w:val="Level2"/>
        <w:widowControl/>
        <w:rPr>
          <w:rFonts w:ascii="Calibri" w:hAnsi="Calibri"/>
          <w:sz w:val="22"/>
          <w:szCs w:val="22"/>
        </w:rPr>
      </w:pPr>
    </w:p>
    <w:p w:rsidRPr="008C75D2" w:rsidR="00CF6BAF" w:rsidP="00CF6BAF" w:rsidRDefault="00CF6BAF" w14:paraId="22817B5D" w14:textId="77777777">
      <w:pPr>
        <w:rPr>
          <w:rFonts w:ascii="Calibri" w:hAnsi="Calibri"/>
          <w:b/>
          <w:bCs/>
        </w:rPr>
      </w:pPr>
      <w:r w:rsidRPr="008C75D2">
        <w:rPr>
          <w:rFonts w:ascii="Calibri" w:hAnsi="Calibri"/>
          <w:b/>
          <w:bCs/>
        </w:rPr>
        <w:lastRenderedPageBreak/>
        <w:t>Right to Refuse or Withdraw:</w:t>
      </w:r>
    </w:p>
    <w:p w:rsidRPr="008C75D2" w:rsidR="00CF6BAF" w:rsidP="00CF6BAF" w:rsidRDefault="00CF6BAF" w14:paraId="5C665B67" w14:textId="77777777">
      <w:pPr>
        <w:rPr>
          <w:rFonts w:ascii="Calibri" w:hAnsi="Calibri"/>
        </w:rPr>
      </w:pPr>
      <w:r w:rsidRPr="008C75D2">
        <w:rPr>
          <w:rFonts w:ascii="Calibri" w:hAnsi="Calibri"/>
        </w:rPr>
        <w:t xml:space="preserve">It is your choice to participate in this </w:t>
      </w:r>
      <w:r>
        <w:rPr>
          <w:rFonts w:ascii="Calibri" w:hAnsi="Calibri"/>
        </w:rPr>
        <w:t>survey</w:t>
      </w:r>
      <w:r w:rsidRPr="008C75D2">
        <w:rPr>
          <w:rFonts w:ascii="Calibri" w:hAnsi="Calibri"/>
        </w:rPr>
        <w:t xml:space="preserve">.  You can choose not to </w:t>
      </w:r>
      <w:r>
        <w:rPr>
          <w:rFonts w:ascii="Calibri" w:hAnsi="Calibri"/>
        </w:rPr>
        <w:t>answer any question</w:t>
      </w:r>
      <w:r w:rsidRPr="008C75D2">
        <w:rPr>
          <w:rFonts w:ascii="Calibri" w:hAnsi="Calibri"/>
        </w:rPr>
        <w:t xml:space="preserve">. You can stop participating in the </w:t>
      </w:r>
      <w:r>
        <w:rPr>
          <w:rFonts w:ascii="Calibri" w:hAnsi="Calibri"/>
        </w:rPr>
        <w:t>survey</w:t>
      </w:r>
      <w:r w:rsidRPr="008C75D2">
        <w:rPr>
          <w:rFonts w:ascii="Calibri" w:hAnsi="Calibri"/>
        </w:rPr>
        <w:t xml:space="preserve"> at any time.  </w:t>
      </w:r>
    </w:p>
    <w:p w:rsidRPr="008C75D2" w:rsidR="00CF6BAF" w:rsidP="00CF6BAF" w:rsidRDefault="00CF6BAF" w14:paraId="5DCD563C" w14:textId="77777777">
      <w:pPr>
        <w:rPr>
          <w:rFonts w:ascii="Calibri" w:hAnsi="Calibri"/>
        </w:rPr>
      </w:pPr>
    </w:p>
    <w:p w:rsidRPr="008C75D2" w:rsidR="00CF6BAF" w:rsidP="00CF6BAF" w:rsidRDefault="00CF6BAF" w14:paraId="29721124" w14:textId="77777777">
      <w:pPr>
        <w:rPr>
          <w:rFonts w:ascii="Calibri" w:hAnsi="Calibri"/>
          <w:b/>
          <w:bCs/>
        </w:rPr>
      </w:pPr>
      <w:r w:rsidRPr="008C75D2">
        <w:rPr>
          <w:rFonts w:ascii="Calibri" w:hAnsi="Calibri"/>
          <w:b/>
          <w:bCs/>
        </w:rPr>
        <w:t>Persons to Contact:</w:t>
      </w:r>
    </w:p>
    <w:p w:rsidRPr="008C75D2" w:rsidR="00CF6BAF" w:rsidP="00CF6BAF" w:rsidRDefault="00CF6BAF" w14:paraId="180867A6" w14:textId="77777777">
      <w:pPr>
        <w:ind w:right="720"/>
        <w:rPr>
          <w:rFonts w:ascii="Calibri" w:hAnsi="Calibri"/>
        </w:rPr>
      </w:pPr>
      <w:r w:rsidRPr="008C75D2">
        <w:rPr>
          <w:rFonts w:ascii="Calibri" w:hAnsi="Calibri"/>
        </w:rPr>
        <w:t xml:space="preserve">The investigator in charge of this study at RTI International is </w:t>
      </w:r>
      <w:r>
        <w:rPr>
          <w:rFonts w:ascii="Calibri" w:hAnsi="Calibri"/>
        </w:rPr>
        <w:t>Ms. Olivia Burrus, MPH</w:t>
      </w:r>
      <w:r w:rsidRPr="008C75D2">
        <w:rPr>
          <w:rFonts w:ascii="Calibri" w:hAnsi="Calibri"/>
        </w:rPr>
        <w:t xml:space="preserve">. You may call </w:t>
      </w:r>
      <w:r>
        <w:rPr>
          <w:rFonts w:ascii="Calibri" w:hAnsi="Calibri"/>
        </w:rPr>
        <w:t>Ms</w:t>
      </w:r>
      <w:r w:rsidRPr="008C75D2">
        <w:rPr>
          <w:rFonts w:ascii="Calibri" w:hAnsi="Calibri"/>
        </w:rPr>
        <w:t xml:space="preserve">. </w:t>
      </w:r>
      <w:r>
        <w:rPr>
          <w:rFonts w:ascii="Calibri" w:hAnsi="Calibri"/>
        </w:rPr>
        <w:t>Burrus</w:t>
      </w:r>
      <w:r w:rsidRPr="008C75D2">
        <w:rPr>
          <w:rFonts w:ascii="Calibri" w:hAnsi="Calibri"/>
        </w:rPr>
        <w:t xml:space="preserve"> toll-free at 1-866-784-1958, extension </w:t>
      </w:r>
      <w:r>
        <w:rPr>
          <w:rFonts w:ascii="Calibri" w:hAnsi="Calibri"/>
        </w:rPr>
        <w:t>3</w:t>
      </w:r>
      <w:r w:rsidRPr="008C75D2">
        <w:rPr>
          <w:rFonts w:ascii="Calibri" w:hAnsi="Calibri"/>
        </w:rPr>
        <w:t>-</w:t>
      </w:r>
      <w:r>
        <w:rPr>
          <w:rFonts w:ascii="Calibri" w:hAnsi="Calibri"/>
        </w:rPr>
        <w:t>4272</w:t>
      </w:r>
      <w:r w:rsidRPr="008C75D2">
        <w:rPr>
          <w:rFonts w:ascii="Calibri" w:hAnsi="Calibri"/>
        </w:rPr>
        <w:t xml:space="preserve">. You can call </w:t>
      </w:r>
      <w:r>
        <w:rPr>
          <w:rFonts w:ascii="Calibri" w:hAnsi="Calibri"/>
        </w:rPr>
        <w:t>Ms. Burru</w:t>
      </w:r>
      <w:r w:rsidRPr="008C75D2">
        <w:rPr>
          <w:rFonts w:ascii="Calibri" w:hAnsi="Calibri"/>
        </w:rPr>
        <w:t xml:space="preserve">s if you have any problems or questions related to this study.  </w:t>
      </w:r>
    </w:p>
    <w:p w:rsidRPr="008C75D2" w:rsidR="00CF6BAF" w:rsidP="00CF6BAF" w:rsidRDefault="00CF6BAF" w14:paraId="157D0F6B" w14:textId="77777777">
      <w:pPr>
        <w:ind w:right="720"/>
        <w:rPr>
          <w:rFonts w:ascii="Calibri" w:hAnsi="Calibri"/>
        </w:rPr>
      </w:pPr>
    </w:p>
    <w:p w:rsidRPr="008C75D2" w:rsidR="00CF6BAF" w:rsidP="00CF6BAF" w:rsidRDefault="00CF6BAF" w14:paraId="79C5339D" w14:textId="77777777">
      <w:pPr>
        <w:ind w:right="720"/>
        <w:rPr>
          <w:rFonts w:ascii="Calibri" w:hAnsi="Calibri"/>
        </w:rPr>
      </w:pPr>
      <w:r w:rsidRPr="008C75D2">
        <w:rPr>
          <w:rFonts w:ascii="Calibri" w:hAnsi="Calibri"/>
        </w:rPr>
        <w:t xml:space="preserve">If you have any questions about your rights as a research </w:t>
      </w:r>
      <w:r>
        <w:rPr>
          <w:rFonts w:ascii="Calibri" w:hAnsi="Calibri"/>
        </w:rPr>
        <w:t>participant</w:t>
      </w:r>
      <w:r w:rsidRPr="008C75D2">
        <w:rPr>
          <w:rFonts w:ascii="Calibri" w:hAnsi="Calibri"/>
        </w:rPr>
        <w:t xml:space="preserve">, you may ask RTI's Office of Research Protection at 1-866-214-2043 (a toll-free number). </w:t>
      </w:r>
    </w:p>
    <w:p w:rsidRPr="008C75D2" w:rsidR="00CF6BAF" w:rsidP="00CF6BAF" w:rsidRDefault="00CF6BAF" w14:paraId="1D5A13A2" w14:textId="77777777">
      <w:pPr>
        <w:rPr>
          <w:rFonts w:ascii="Calibri" w:hAnsi="Calibri"/>
        </w:rPr>
      </w:pPr>
    </w:p>
    <w:p w:rsidR="00CF6BAF" w:rsidP="00CF6BAF" w:rsidRDefault="00CF6BAF" w14:paraId="23B00299" w14:textId="77777777">
      <w:pPr>
        <w:rPr>
          <w:rFonts w:ascii="Calibri" w:hAnsi="Calibri"/>
          <w:b/>
          <w:bCs/>
        </w:rPr>
      </w:pPr>
      <w:r>
        <w:rPr>
          <w:rFonts w:ascii="Calibri" w:hAnsi="Calibri"/>
          <w:b/>
          <w:bCs/>
        </w:rPr>
        <w:t>Consent:</w:t>
      </w:r>
    </w:p>
    <w:p w:rsidR="00CF6BAF" w:rsidP="00CF6BAF" w:rsidRDefault="00CF6BAF" w14:paraId="32606BC5" w14:textId="77777777">
      <w:pPr>
        <w:pStyle w:val="ListParagraph"/>
        <w:numPr>
          <w:ilvl w:val="0"/>
          <w:numId w:val="1"/>
        </w:numPr>
      </w:pPr>
      <w:r>
        <w:t>I agree to participate</w:t>
      </w:r>
    </w:p>
    <w:p w:rsidR="00CF6BAF" w:rsidP="00CF6BAF" w:rsidRDefault="00CF6BAF" w14:paraId="38132348" w14:textId="77777777">
      <w:pPr>
        <w:pStyle w:val="ListParagraph"/>
        <w:numPr>
          <w:ilvl w:val="0"/>
          <w:numId w:val="1"/>
        </w:numPr>
      </w:pPr>
      <w:r>
        <w:t>I do not agree to participate</w:t>
      </w:r>
    </w:p>
    <w:p w:rsidR="00DC4C16" w:rsidRDefault="00DC4C16" w14:paraId="4500B164" w14:textId="77777777"/>
    <w:sectPr w:rsidR="00DC4C16" w:rsidSect="00DD41C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DB37" w14:textId="77777777" w:rsidR="00B92A2C" w:rsidRDefault="00B92A2C">
      <w:r>
        <w:separator/>
      </w:r>
    </w:p>
  </w:endnote>
  <w:endnote w:type="continuationSeparator" w:id="0">
    <w:p w14:paraId="7DAB04B4" w14:textId="77777777" w:rsidR="00B92A2C" w:rsidRDefault="00B9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4A3B" w14:textId="77777777" w:rsidR="00CF6BAF" w:rsidRDefault="00CF6BAF" w:rsidP="00574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8879" w14:textId="6E4C4F24" w:rsidR="004B75EE" w:rsidRDefault="00B92A2C" w:rsidP="004B75E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A10E" w14:textId="77777777" w:rsidR="00B92A2C" w:rsidRDefault="00B92A2C">
      <w:r>
        <w:separator/>
      </w:r>
    </w:p>
  </w:footnote>
  <w:footnote w:type="continuationSeparator" w:id="0">
    <w:p w14:paraId="02D90B1E" w14:textId="77777777" w:rsidR="00B92A2C" w:rsidRDefault="00B92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5C45" w14:textId="77777777" w:rsidR="00CF6BAF" w:rsidRPr="00B65C20" w:rsidRDefault="00CF6BAF" w:rsidP="00B65C20">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5362"/>
    <w:multiLevelType w:val="hybridMultilevel"/>
    <w:tmpl w:val="2CE840D2"/>
    <w:lvl w:ilvl="0" w:tplc="B6509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F9"/>
    <w:rsid w:val="000A1E59"/>
    <w:rsid w:val="000A74A8"/>
    <w:rsid w:val="001C2CDD"/>
    <w:rsid w:val="00235174"/>
    <w:rsid w:val="00267C9B"/>
    <w:rsid w:val="002A5EB7"/>
    <w:rsid w:val="004A7062"/>
    <w:rsid w:val="00571491"/>
    <w:rsid w:val="00582E83"/>
    <w:rsid w:val="00785BB4"/>
    <w:rsid w:val="007F2710"/>
    <w:rsid w:val="00850D9F"/>
    <w:rsid w:val="00B65C20"/>
    <w:rsid w:val="00B92A2C"/>
    <w:rsid w:val="00BE50F9"/>
    <w:rsid w:val="00C506B1"/>
    <w:rsid w:val="00CF6BAF"/>
    <w:rsid w:val="00DC4C16"/>
    <w:rsid w:val="00DD1224"/>
    <w:rsid w:val="00E74812"/>
    <w:rsid w:val="00E94979"/>
    <w:rsid w:val="00EC53E2"/>
    <w:rsid w:val="00F92866"/>
    <w:rsid w:val="00FA7268"/>
    <w:rsid w:val="00FB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AE32"/>
  <w15:chartTrackingRefBased/>
  <w15:docId w15:val="{AF824117-07A0-4FF2-922C-3230284E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F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E50F9"/>
    <w:rPr>
      <w:sz w:val="20"/>
      <w:szCs w:val="20"/>
    </w:rPr>
  </w:style>
  <w:style w:type="character" w:customStyle="1" w:styleId="CommentTextChar">
    <w:name w:val="Comment Text Char"/>
    <w:basedOn w:val="DefaultParagraphFont"/>
    <w:link w:val="CommentText"/>
    <w:uiPriority w:val="99"/>
    <w:rsid w:val="00BE50F9"/>
    <w:rPr>
      <w:sz w:val="20"/>
      <w:szCs w:val="20"/>
    </w:rPr>
  </w:style>
  <w:style w:type="paragraph" w:styleId="Header">
    <w:name w:val="header"/>
    <w:basedOn w:val="Normal"/>
    <w:link w:val="HeaderChar"/>
    <w:unhideWhenUsed/>
    <w:rsid w:val="00BE50F9"/>
    <w:pPr>
      <w:tabs>
        <w:tab w:val="center" w:pos="4680"/>
        <w:tab w:val="right" w:pos="9360"/>
      </w:tabs>
    </w:pPr>
  </w:style>
  <w:style w:type="character" w:customStyle="1" w:styleId="HeaderChar">
    <w:name w:val="Header Char"/>
    <w:basedOn w:val="DefaultParagraphFont"/>
    <w:link w:val="Header"/>
    <w:rsid w:val="00BE50F9"/>
  </w:style>
  <w:style w:type="paragraph" w:styleId="Footer">
    <w:name w:val="footer"/>
    <w:basedOn w:val="Normal"/>
    <w:link w:val="FooterChar"/>
    <w:uiPriority w:val="99"/>
    <w:unhideWhenUsed/>
    <w:rsid w:val="00BE50F9"/>
    <w:pPr>
      <w:tabs>
        <w:tab w:val="center" w:pos="4680"/>
        <w:tab w:val="right" w:pos="9360"/>
      </w:tabs>
    </w:pPr>
  </w:style>
  <w:style w:type="character" w:customStyle="1" w:styleId="FooterChar">
    <w:name w:val="Footer Char"/>
    <w:basedOn w:val="DefaultParagraphFont"/>
    <w:link w:val="Footer"/>
    <w:uiPriority w:val="99"/>
    <w:rsid w:val="00BE50F9"/>
  </w:style>
  <w:style w:type="paragraph" w:styleId="BodyText">
    <w:name w:val="Body Text"/>
    <w:basedOn w:val="Normal"/>
    <w:link w:val="BodyTextChar"/>
    <w:uiPriority w:val="99"/>
    <w:rsid w:val="00BE50F9"/>
    <w:pPr>
      <w:widowControl w:val="0"/>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BE50F9"/>
    <w:rPr>
      <w:rFonts w:ascii="Times New Roman" w:eastAsia="Times New Roman" w:hAnsi="Times New Roman" w:cs="Times New Roman"/>
      <w:sz w:val="24"/>
      <w:szCs w:val="20"/>
    </w:rPr>
  </w:style>
  <w:style w:type="paragraph" w:customStyle="1" w:styleId="Level2">
    <w:name w:val="Level 2"/>
    <w:basedOn w:val="Normal"/>
    <w:uiPriority w:val="99"/>
    <w:rsid w:val="00BE50F9"/>
    <w:pPr>
      <w:widowControl w:val="0"/>
    </w:pPr>
    <w:rPr>
      <w:rFonts w:ascii="Times New Roman" w:eastAsia="Times New Roman" w:hAnsi="Times New Roman" w:cs="Times New Roman"/>
      <w:sz w:val="24"/>
      <w:szCs w:val="20"/>
    </w:rPr>
  </w:style>
  <w:style w:type="paragraph" w:styleId="ListParagraph">
    <w:name w:val="List Paragraph"/>
    <w:basedOn w:val="Normal"/>
    <w:uiPriority w:val="34"/>
    <w:qFormat/>
    <w:rsid w:val="00BE50F9"/>
    <w:pPr>
      <w:ind w:left="720"/>
      <w:contextualSpacing/>
    </w:pPr>
  </w:style>
  <w:style w:type="paragraph" w:styleId="BalloonText">
    <w:name w:val="Balloon Text"/>
    <w:basedOn w:val="Normal"/>
    <w:link w:val="BalloonTextChar"/>
    <w:uiPriority w:val="99"/>
    <w:semiHidden/>
    <w:unhideWhenUsed/>
    <w:rsid w:val="00EC5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3E2"/>
    <w:rPr>
      <w:rFonts w:ascii="Segoe UI" w:hAnsi="Segoe UI" w:cs="Segoe UI"/>
      <w:sz w:val="18"/>
      <w:szCs w:val="18"/>
    </w:rPr>
  </w:style>
  <w:style w:type="character" w:styleId="CommentReference">
    <w:name w:val="annotation reference"/>
    <w:basedOn w:val="DefaultParagraphFont"/>
    <w:uiPriority w:val="99"/>
    <w:semiHidden/>
    <w:unhideWhenUsed/>
    <w:rsid w:val="00571491"/>
    <w:rPr>
      <w:sz w:val="16"/>
      <w:szCs w:val="16"/>
    </w:rPr>
  </w:style>
  <w:style w:type="paragraph" w:styleId="CommentSubject">
    <w:name w:val="annotation subject"/>
    <w:basedOn w:val="CommentText"/>
    <w:next w:val="CommentText"/>
    <w:link w:val="CommentSubjectChar"/>
    <w:uiPriority w:val="99"/>
    <w:semiHidden/>
    <w:unhideWhenUsed/>
    <w:rsid w:val="00571491"/>
    <w:rPr>
      <w:b/>
      <w:bCs/>
    </w:rPr>
  </w:style>
  <w:style w:type="character" w:customStyle="1" w:styleId="CommentSubjectChar">
    <w:name w:val="Comment Subject Char"/>
    <w:basedOn w:val="CommentTextChar"/>
    <w:link w:val="CommentSubject"/>
    <w:uiPriority w:val="99"/>
    <w:semiHidden/>
    <w:rsid w:val="005714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1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E02CA-7D6A-4DDA-997A-A3BD2329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CDF66-07C2-4A28-93F1-ACB3AB7E5C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689AB-7305-40CF-AEF9-8FBB51A20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Slota, Catherine</dc:creator>
  <cp:keywords/>
  <dc:description/>
  <cp:lastModifiedBy>Joshua Betts</cp:lastModifiedBy>
  <cp:revision>20</cp:revision>
  <cp:lastPrinted>2016-10-04T14:00:00Z</cp:lastPrinted>
  <dcterms:created xsi:type="dcterms:W3CDTF">2016-09-13T17:08:00Z</dcterms:created>
  <dcterms:modified xsi:type="dcterms:W3CDTF">2021-09-27T18:23:00Z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2021-06-24T15:37:33Z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26210128-2a0e-4ad0-9b9e-7d7922e14518</vt:lpwstr>
  </property>
  <property fmtid="{D5CDD505-2E9C-101B-9397-08002B2CF9AE}" pid="8" name="MSIP_Label_7b94a7b8-f06c-4dfe-bdcc-9b548fd58c31_ContentBits">
    <vt:lpwstr>0</vt:lpwstr>
  </property>
  <property fmtid="{D5CDD505-2E9C-101B-9397-08002B2CF9AE}" pid="9" name="ContentTypeId">
    <vt:lpwstr>0x010100A5364B6AC5230A42B90769086D820DAF</vt:lpwstr>
  </property>
</Properties>
</file>