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534B" w:rsidRDefault="0064534B" w14:paraId="799F47E1" w14:textId="64152414">
      <w:pPr>
        <w:rPr>
          <w:noProof/>
        </w:rPr>
      </w:pPr>
      <w:r>
        <w:rPr>
          <w:noProof/>
        </w:rPr>
        <w:drawing>
          <wp:inline distT="0" distB="0" distL="0" distR="0" wp14:anchorId="7301B50E" wp14:editId="279875B6">
            <wp:extent cx="5943600" cy="615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55055"/>
                    </a:xfrm>
                    <a:prstGeom prst="rect">
                      <a:avLst/>
                    </a:prstGeom>
                  </pic:spPr>
                </pic:pic>
              </a:graphicData>
            </a:graphic>
          </wp:inline>
        </w:drawing>
      </w:r>
      <w:r w:rsidRPr="0064534B">
        <w:rPr>
          <w:noProof/>
        </w:rPr>
        <w:t xml:space="preserve"> </w:t>
      </w:r>
      <w:r>
        <w:rPr>
          <w:noProof/>
        </w:rPr>
        <w:lastRenderedPageBreak/>
        <w:drawing>
          <wp:inline distT="0" distB="0" distL="0" distR="0" wp14:anchorId="4C6AE0B4" wp14:editId="5B669B81">
            <wp:extent cx="5943600" cy="5422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22900"/>
                    </a:xfrm>
                    <a:prstGeom prst="rect">
                      <a:avLst/>
                    </a:prstGeom>
                  </pic:spPr>
                </pic:pic>
              </a:graphicData>
            </a:graphic>
          </wp:inline>
        </w:drawing>
      </w:r>
      <w:r w:rsidRPr="0064534B">
        <w:rPr>
          <w:noProof/>
        </w:rPr>
        <w:t xml:space="preserve"> </w:t>
      </w:r>
      <w:r>
        <w:rPr>
          <w:noProof/>
        </w:rPr>
        <w:lastRenderedPageBreak/>
        <w:drawing>
          <wp:inline distT="0" distB="0" distL="0" distR="0" wp14:anchorId="290BD6E1" wp14:editId="5DA37CB5">
            <wp:extent cx="5943600" cy="5420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420995"/>
                    </a:xfrm>
                    <a:prstGeom prst="rect">
                      <a:avLst/>
                    </a:prstGeom>
                  </pic:spPr>
                </pic:pic>
              </a:graphicData>
            </a:graphic>
          </wp:inline>
        </w:drawing>
      </w:r>
      <w:r w:rsidRPr="0064534B">
        <w:rPr>
          <w:noProof/>
        </w:rPr>
        <w:t xml:space="preserve"> </w:t>
      </w:r>
      <w:r>
        <w:rPr>
          <w:noProof/>
        </w:rPr>
        <w:lastRenderedPageBreak/>
        <w:drawing>
          <wp:inline distT="0" distB="0" distL="0" distR="0" wp14:anchorId="2DB06CD5" wp14:editId="34487CB4">
            <wp:extent cx="5943600" cy="5453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453380"/>
                    </a:xfrm>
                    <a:prstGeom prst="rect">
                      <a:avLst/>
                    </a:prstGeom>
                  </pic:spPr>
                </pic:pic>
              </a:graphicData>
            </a:graphic>
          </wp:inline>
        </w:drawing>
      </w:r>
      <w:r w:rsidRPr="0064534B">
        <w:rPr>
          <w:noProof/>
        </w:rPr>
        <w:t xml:space="preserve"> </w:t>
      </w:r>
      <w:r>
        <w:rPr>
          <w:noProof/>
        </w:rPr>
        <w:lastRenderedPageBreak/>
        <w:drawing>
          <wp:inline distT="0" distB="0" distL="0" distR="0" wp14:anchorId="47D8EADF" wp14:editId="4085D7B1">
            <wp:extent cx="5943600" cy="5396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396865"/>
                    </a:xfrm>
                    <a:prstGeom prst="rect">
                      <a:avLst/>
                    </a:prstGeom>
                  </pic:spPr>
                </pic:pic>
              </a:graphicData>
            </a:graphic>
          </wp:inline>
        </w:drawing>
      </w:r>
      <w:r w:rsidRPr="0064534B">
        <w:rPr>
          <w:noProof/>
        </w:rPr>
        <w:t xml:space="preserve"> </w:t>
      </w:r>
      <w:r>
        <w:rPr>
          <w:noProof/>
        </w:rPr>
        <w:lastRenderedPageBreak/>
        <w:drawing>
          <wp:inline distT="0" distB="0" distL="0" distR="0" wp14:anchorId="5956868E" wp14:editId="53191D34">
            <wp:extent cx="5943600" cy="5180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80330"/>
                    </a:xfrm>
                    <a:prstGeom prst="rect">
                      <a:avLst/>
                    </a:prstGeom>
                  </pic:spPr>
                </pic:pic>
              </a:graphicData>
            </a:graphic>
          </wp:inline>
        </w:drawing>
      </w:r>
      <w:r w:rsidRPr="0064534B">
        <w:rPr>
          <w:noProof/>
        </w:rPr>
        <w:t xml:space="preserve"> </w:t>
      </w:r>
      <w:r>
        <w:rPr>
          <w:noProof/>
        </w:rPr>
        <w:lastRenderedPageBreak/>
        <w:drawing>
          <wp:inline distT="0" distB="0" distL="0" distR="0" wp14:anchorId="2F9BB0EB" wp14:editId="067C1E88">
            <wp:extent cx="5943600" cy="54667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466715"/>
                    </a:xfrm>
                    <a:prstGeom prst="rect">
                      <a:avLst/>
                    </a:prstGeom>
                  </pic:spPr>
                </pic:pic>
              </a:graphicData>
            </a:graphic>
          </wp:inline>
        </w:drawing>
      </w:r>
      <w:r w:rsidRPr="0064534B">
        <w:rPr>
          <w:noProof/>
        </w:rPr>
        <w:t xml:space="preserve"> </w:t>
      </w:r>
      <w:r>
        <w:rPr>
          <w:noProof/>
        </w:rPr>
        <w:lastRenderedPageBreak/>
        <w:drawing>
          <wp:inline distT="0" distB="0" distL="0" distR="0" wp14:anchorId="07FC029A" wp14:editId="49D32199">
            <wp:extent cx="5943600" cy="5401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401945"/>
                    </a:xfrm>
                    <a:prstGeom prst="rect">
                      <a:avLst/>
                    </a:prstGeom>
                  </pic:spPr>
                </pic:pic>
              </a:graphicData>
            </a:graphic>
          </wp:inline>
        </w:drawing>
      </w:r>
      <w:r w:rsidRPr="0064534B">
        <w:rPr>
          <w:noProof/>
        </w:rPr>
        <w:t xml:space="preserve"> </w:t>
      </w:r>
      <w:r>
        <w:rPr>
          <w:noProof/>
        </w:rPr>
        <w:lastRenderedPageBreak/>
        <w:drawing>
          <wp:inline distT="0" distB="0" distL="0" distR="0" wp14:anchorId="469B782E" wp14:editId="288762B9">
            <wp:extent cx="5943600" cy="5401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401945"/>
                    </a:xfrm>
                    <a:prstGeom prst="rect">
                      <a:avLst/>
                    </a:prstGeom>
                  </pic:spPr>
                </pic:pic>
              </a:graphicData>
            </a:graphic>
          </wp:inline>
        </w:drawing>
      </w:r>
      <w:r w:rsidRPr="0064534B">
        <w:rPr>
          <w:noProof/>
        </w:rPr>
        <w:t xml:space="preserve"> </w:t>
      </w:r>
      <w:r>
        <w:rPr>
          <w:noProof/>
        </w:rPr>
        <w:lastRenderedPageBreak/>
        <w:drawing>
          <wp:inline distT="0" distB="0" distL="0" distR="0" wp14:anchorId="62DB0ABF" wp14:editId="53183E26">
            <wp:extent cx="5943600" cy="5285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285740"/>
                    </a:xfrm>
                    <a:prstGeom prst="rect">
                      <a:avLst/>
                    </a:prstGeom>
                  </pic:spPr>
                </pic:pic>
              </a:graphicData>
            </a:graphic>
          </wp:inline>
        </w:drawing>
      </w:r>
    </w:p>
    <w:p w:rsidR="0064534B" w:rsidRDefault="0064534B" w14:paraId="1A15EFCE" w14:textId="7DA0C87F">
      <w:pPr>
        <w:rPr>
          <w:noProof/>
        </w:rPr>
      </w:pPr>
      <w:r>
        <w:rPr>
          <w:noProof/>
        </w:rPr>
        <w:lastRenderedPageBreak/>
        <w:drawing>
          <wp:inline distT="0" distB="0" distL="0" distR="0" wp14:anchorId="1F211EC2" wp14:editId="573DE024">
            <wp:extent cx="5943600" cy="5360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360670"/>
                    </a:xfrm>
                    <a:prstGeom prst="rect">
                      <a:avLst/>
                    </a:prstGeom>
                  </pic:spPr>
                </pic:pic>
              </a:graphicData>
            </a:graphic>
          </wp:inline>
        </w:drawing>
      </w:r>
      <w:r w:rsidRPr="0064534B">
        <w:rPr>
          <w:noProof/>
        </w:rPr>
        <w:t xml:space="preserve"> </w:t>
      </w:r>
      <w:r>
        <w:rPr>
          <w:noProof/>
        </w:rPr>
        <w:lastRenderedPageBreak/>
        <w:drawing>
          <wp:inline distT="0" distB="0" distL="0" distR="0" wp14:anchorId="19F5E5BE" wp14:editId="295C8FE6">
            <wp:extent cx="5943600" cy="541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419725"/>
                    </a:xfrm>
                    <a:prstGeom prst="rect">
                      <a:avLst/>
                    </a:prstGeom>
                  </pic:spPr>
                </pic:pic>
              </a:graphicData>
            </a:graphic>
          </wp:inline>
        </w:drawing>
      </w:r>
      <w:r w:rsidRPr="0064534B">
        <w:rPr>
          <w:noProof/>
        </w:rPr>
        <w:t xml:space="preserve"> </w:t>
      </w:r>
      <w:r>
        <w:rPr>
          <w:noProof/>
        </w:rPr>
        <w:lastRenderedPageBreak/>
        <w:drawing>
          <wp:inline distT="0" distB="0" distL="0" distR="0" wp14:anchorId="627D2DBE" wp14:editId="7DFFA6D1">
            <wp:extent cx="5943600" cy="5445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445760"/>
                    </a:xfrm>
                    <a:prstGeom prst="rect">
                      <a:avLst/>
                    </a:prstGeom>
                  </pic:spPr>
                </pic:pic>
              </a:graphicData>
            </a:graphic>
          </wp:inline>
        </w:drawing>
      </w:r>
      <w:r w:rsidRPr="0064534B">
        <w:rPr>
          <w:noProof/>
        </w:rPr>
        <w:t xml:space="preserve"> </w:t>
      </w:r>
      <w:r>
        <w:rPr>
          <w:noProof/>
        </w:rPr>
        <w:lastRenderedPageBreak/>
        <w:drawing>
          <wp:inline distT="0" distB="0" distL="0" distR="0" wp14:anchorId="51205547" wp14:editId="724B5A65">
            <wp:extent cx="5943600" cy="5701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701030"/>
                    </a:xfrm>
                    <a:prstGeom prst="rect">
                      <a:avLst/>
                    </a:prstGeom>
                  </pic:spPr>
                </pic:pic>
              </a:graphicData>
            </a:graphic>
          </wp:inline>
        </w:drawing>
      </w:r>
      <w:r w:rsidRPr="0064534B">
        <w:rPr>
          <w:noProof/>
        </w:rPr>
        <w:t xml:space="preserve"> </w:t>
      </w:r>
      <w:r>
        <w:rPr>
          <w:noProof/>
        </w:rPr>
        <w:lastRenderedPageBreak/>
        <w:drawing>
          <wp:inline distT="0" distB="0" distL="0" distR="0" wp14:anchorId="1E56C4DA" wp14:editId="1E972575">
            <wp:extent cx="5943600" cy="54438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443855"/>
                    </a:xfrm>
                    <a:prstGeom prst="rect">
                      <a:avLst/>
                    </a:prstGeom>
                  </pic:spPr>
                </pic:pic>
              </a:graphicData>
            </a:graphic>
          </wp:inline>
        </w:drawing>
      </w:r>
      <w:r w:rsidRPr="0064534B">
        <w:rPr>
          <w:noProof/>
        </w:rPr>
        <w:t xml:space="preserve"> </w:t>
      </w:r>
      <w:r>
        <w:rPr>
          <w:noProof/>
        </w:rPr>
        <w:lastRenderedPageBreak/>
        <w:drawing>
          <wp:inline distT="0" distB="0" distL="0" distR="0" wp14:anchorId="059C6489" wp14:editId="7DC159D9">
            <wp:extent cx="5943600" cy="539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393690"/>
                    </a:xfrm>
                    <a:prstGeom prst="rect">
                      <a:avLst/>
                    </a:prstGeom>
                  </pic:spPr>
                </pic:pic>
              </a:graphicData>
            </a:graphic>
          </wp:inline>
        </w:drawing>
      </w:r>
    </w:p>
    <w:p w:rsidR="0064534B" w:rsidRDefault="0064534B" w14:paraId="1C38BB48" w14:textId="5709B7FE">
      <w:pPr>
        <w:rPr>
          <w:noProof/>
        </w:rPr>
      </w:pPr>
      <w:r>
        <w:rPr>
          <w:noProof/>
        </w:rPr>
        <w:lastRenderedPageBreak/>
        <w:drawing>
          <wp:inline distT="0" distB="0" distL="0" distR="0" wp14:anchorId="7C3A3EA0" wp14:editId="4E870D92">
            <wp:extent cx="5943600" cy="53955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95595"/>
                    </a:xfrm>
                    <a:prstGeom prst="rect">
                      <a:avLst/>
                    </a:prstGeom>
                  </pic:spPr>
                </pic:pic>
              </a:graphicData>
            </a:graphic>
          </wp:inline>
        </w:drawing>
      </w:r>
      <w:r w:rsidRPr="0064534B">
        <w:rPr>
          <w:noProof/>
        </w:rPr>
        <w:t xml:space="preserve"> </w:t>
      </w:r>
      <w:r>
        <w:rPr>
          <w:noProof/>
        </w:rPr>
        <w:lastRenderedPageBreak/>
        <w:drawing>
          <wp:inline distT="0" distB="0" distL="0" distR="0" wp14:anchorId="70887D40" wp14:editId="27CBF884">
            <wp:extent cx="5943600" cy="5434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434330"/>
                    </a:xfrm>
                    <a:prstGeom prst="rect">
                      <a:avLst/>
                    </a:prstGeom>
                  </pic:spPr>
                </pic:pic>
              </a:graphicData>
            </a:graphic>
          </wp:inline>
        </w:drawing>
      </w:r>
    </w:p>
    <w:p w:rsidR="0064534B" w:rsidRDefault="0064534B" w14:paraId="2AE47586" w14:textId="0129084B">
      <w:pPr>
        <w:rPr>
          <w:noProof/>
        </w:rPr>
      </w:pPr>
      <w:r>
        <w:rPr>
          <w:noProof/>
        </w:rPr>
        <w:lastRenderedPageBreak/>
        <w:drawing>
          <wp:inline distT="0" distB="0" distL="0" distR="0" wp14:anchorId="3F9D61F0" wp14:editId="1BCA385D">
            <wp:extent cx="5943600" cy="5437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437505"/>
                    </a:xfrm>
                    <a:prstGeom prst="rect">
                      <a:avLst/>
                    </a:prstGeom>
                  </pic:spPr>
                </pic:pic>
              </a:graphicData>
            </a:graphic>
          </wp:inline>
        </w:drawing>
      </w:r>
      <w:r w:rsidRPr="0064534B">
        <w:rPr>
          <w:noProof/>
        </w:rPr>
        <w:t xml:space="preserve"> </w:t>
      </w:r>
      <w:r>
        <w:rPr>
          <w:noProof/>
        </w:rPr>
        <w:lastRenderedPageBreak/>
        <w:drawing>
          <wp:inline distT="0" distB="0" distL="0" distR="0" wp14:anchorId="2D4A18A8" wp14:editId="4BE01DEE">
            <wp:extent cx="5943600" cy="53663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366385"/>
                    </a:xfrm>
                    <a:prstGeom prst="rect">
                      <a:avLst/>
                    </a:prstGeom>
                  </pic:spPr>
                </pic:pic>
              </a:graphicData>
            </a:graphic>
          </wp:inline>
        </w:drawing>
      </w:r>
      <w:r w:rsidRPr="0064534B">
        <w:rPr>
          <w:noProof/>
        </w:rPr>
        <w:t xml:space="preserve"> </w:t>
      </w:r>
      <w:r>
        <w:rPr>
          <w:noProof/>
        </w:rPr>
        <w:lastRenderedPageBreak/>
        <w:drawing>
          <wp:inline distT="0" distB="0" distL="0" distR="0" wp14:anchorId="0DFE4D65" wp14:editId="364F3A21">
            <wp:extent cx="5943600" cy="5394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394325"/>
                    </a:xfrm>
                    <a:prstGeom prst="rect">
                      <a:avLst/>
                    </a:prstGeom>
                  </pic:spPr>
                </pic:pic>
              </a:graphicData>
            </a:graphic>
          </wp:inline>
        </w:drawing>
      </w:r>
      <w:r w:rsidRPr="004950A5" w:rsidR="004950A5">
        <w:rPr>
          <w:noProof/>
        </w:rPr>
        <w:t xml:space="preserve"> </w:t>
      </w:r>
      <w:r w:rsidR="004950A5">
        <w:rPr>
          <w:noProof/>
        </w:rPr>
        <w:lastRenderedPageBreak/>
        <w:drawing>
          <wp:inline distT="0" distB="0" distL="0" distR="0" wp14:anchorId="2C8672DA" wp14:editId="65FB2205">
            <wp:extent cx="5943600" cy="5778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778500"/>
                    </a:xfrm>
                    <a:prstGeom prst="rect">
                      <a:avLst/>
                    </a:prstGeom>
                  </pic:spPr>
                </pic:pic>
              </a:graphicData>
            </a:graphic>
          </wp:inline>
        </w:drawing>
      </w:r>
    </w:p>
    <w:sectPr w:rsidR="0064534B" w:rsidSect="00245A4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22719" w14:textId="77777777" w:rsidR="0064534B" w:rsidRDefault="0064534B" w:rsidP="0064534B">
      <w:pPr>
        <w:spacing w:after="0" w:line="240" w:lineRule="auto"/>
      </w:pPr>
      <w:r>
        <w:separator/>
      </w:r>
    </w:p>
  </w:endnote>
  <w:endnote w:type="continuationSeparator" w:id="0">
    <w:p w14:paraId="747102A3" w14:textId="77777777" w:rsidR="0064534B" w:rsidRDefault="0064534B" w:rsidP="00645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9CFA" w14:textId="77777777" w:rsidR="00CA7A66" w:rsidRDefault="00CA7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1394" w14:textId="77777777" w:rsidR="00CA7A66" w:rsidRDefault="00CA7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A121" w14:textId="77777777" w:rsidR="00CA7A66" w:rsidRDefault="00CA7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B7426" w14:textId="77777777" w:rsidR="0064534B" w:rsidRDefault="0064534B" w:rsidP="0064534B">
      <w:pPr>
        <w:spacing w:after="0" w:line="240" w:lineRule="auto"/>
      </w:pPr>
      <w:r>
        <w:separator/>
      </w:r>
    </w:p>
  </w:footnote>
  <w:footnote w:type="continuationSeparator" w:id="0">
    <w:p w14:paraId="3A3EF16B" w14:textId="77777777" w:rsidR="0064534B" w:rsidRDefault="0064534B" w:rsidP="00645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382E" w14:textId="77777777" w:rsidR="00CA7A66" w:rsidRDefault="00CA7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69FC" w14:textId="22E560C9" w:rsidR="0064534B" w:rsidRDefault="0064534B">
    <w:pPr>
      <w:pStyle w:val="Header"/>
    </w:pPr>
    <w:r>
      <w:t>One Health Case Investigation F</w:t>
    </w:r>
    <w:r w:rsidR="002B2684">
      <w:t>or</w:t>
    </w:r>
    <w:r>
      <w:t xml:space="preserve">m </w:t>
    </w:r>
    <w:r w:rsidR="002B2684">
      <w:t>for</w:t>
    </w:r>
    <w:r>
      <w:t xml:space="preserve"> Animals with SARS-CoV-2 Infection Preview</w:t>
    </w:r>
    <w:r w:rsidR="00245A4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6250" w14:textId="77777777" w:rsidR="00245A42" w:rsidRDefault="00245A42" w:rsidP="00245A42">
    <w:pPr>
      <w:pStyle w:val="Header"/>
    </w:pPr>
    <w:r>
      <w:t>One Health Case Investigation Form for Animals with SARS-CoV-2 Infection Preview</w:t>
    </w:r>
    <w:r>
      <w:tab/>
    </w:r>
    <w:r w:rsidRPr="00245A42">
      <w:rPr>
        <w:noProof/>
      </w:rPr>
      <w:drawing>
        <wp:inline distT="0" distB="0" distL="0" distR="0" wp14:anchorId="1D58E859" wp14:editId="76D670FA">
          <wp:extent cx="5943600" cy="451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51485"/>
                  </a:xfrm>
                  <a:prstGeom prst="rect">
                    <a:avLst/>
                  </a:prstGeom>
                  <a:noFill/>
                  <a:ln>
                    <a:noFill/>
                  </a:ln>
                </pic:spPr>
              </pic:pic>
            </a:graphicData>
          </a:graphic>
        </wp:inline>
      </w:drawing>
    </w:r>
  </w:p>
  <w:p w14:paraId="4A1E6271" w14:textId="77777777" w:rsidR="00245A42" w:rsidRDefault="00245A42" w:rsidP="00245A42">
    <w:pPr>
      <w:pStyle w:val="Header"/>
    </w:pPr>
  </w:p>
  <w:p w14:paraId="0AB3588E" w14:textId="2EDD6631" w:rsidR="00245A42" w:rsidRDefault="00245A42" w:rsidP="00245A42">
    <w:pPr>
      <w:pBdr>
        <w:top w:val="single" w:sz="4" w:space="1" w:color="auto"/>
        <w:left w:val="single" w:sz="4" w:space="2" w:color="auto"/>
        <w:bottom w:val="single" w:sz="4" w:space="1" w:color="auto"/>
        <w:right w:val="single" w:sz="4" w:space="4" w:color="auto"/>
      </w:pBdr>
      <w:rPr>
        <w:sz w:val="18"/>
        <w:szCs w:val="18"/>
      </w:rPr>
    </w:pPr>
    <w:r>
      <w:rPr>
        <w:sz w:val="18"/>
        <w:szCs w:val="18"/>
      </w:rPr>
      <w:t>Public reporting burden of this collection of information is estimated at 1 hour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CDC/Information Collection Review Office, 1600 Clifton Road, NE, MS D-74, Atlanta, GA 30333; Attn: PRA (0920-xxxx).</w:t>
    </w:r>
  </w:p>
  <w:p w14:paraId="7F9DF3D2" w14:textId="77777777" w:rsidR="00245A42" w:rsidRDefault="00245A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4B"/>
    <w:rsid w:val="00245A42"/>
    <w:rsid w:val="002B2684"/>
    <w:rsid w:val="004950A5"/>
    <w:rsid w:val="00600869"/>
    <w:rsid w:val="0064534B"/>
    <w:rsid w:val="00BC4ED3"/>
    <w:rsid w:val="00CA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E256DB"/>
  <w15:chartTrackingRefBased/>
  <w15:docId w15:val="{5F259F99-FEE0-470B-90AC-A3CC50CE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34B"/>
  </w:style>
  <w:style w:type="paragraph" w:styleId="Footer">
    <w:name w:val="footer"/>
    <w:basedOn w:val="Normal"/>
    <w:link w:val="FooterChar"/>
    <w:uiPriority w:val="99"/>
    <w:unhideWhenUsed/>
    <w:rsid w:val="00645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34B"/>
  </w:style>
  <w:style w:type="character" w:styleId="CommentReference">
    <w:name w:val="annotation reference"/>
    <w:basedOn w:val="DefaultParagraphFont"/>
    <w:uiPriority w:val="99"/>
    <w:semiHidden/>
    <w:unhideWhenUsed/>
    <w:rsid w:val="00CA7A66"/>
    <w:rPr>
      <w:sz w:val="16"/>
      <w:szCs w:val="16"/>
    </w:rPr>
  </w:style>
  <w:style w:type="paragraph" w:styleId="CommentText">
    <w:name w:val="annotation text"/>
    <w:basedOn w:val="Normal"/>
    <w:link w:val="CommentTextChar"/>
    <w:uiPriority w:val="99"/>
    <w:semiHidden/>
    <w:unhideWhenUsed/>
    <w:rsid w:val="00CA7A66"/>
    <w:pPr>
      <w:spacing w:line="240" w:lineRule="auto"/>
    </w:pPr>
    <w:rPr>
      <w:sz w:val="20"/>
      <w:szCs w:val="20"/>
    </w:rPr>
  </w:style>
  <w:style w:type="character" w:customStyle="1" w:styleId="CommentTextChar">
    <w:name w:val="Comment Text Char"/>
    <w:basedOn w:val="DefaultParagraphFont"/>
    <w:link w:val="CommentText"/>
    <w:uiPriority w:val="99"/>
    <w:semiHidden/>
    <w:rsid w:val="00CA7A66"/>
    <w:rPr>
      <w:sz w:val="20"/>
      <w:szCs w:val="20"/>
    </w:rPr>
  </w:style>
  <w:style w:type="paragraph" w:styleId="CommentSubject">
    <w:name w:val="annotation subject"/>
    <w:basedOn w:val="CommentText"/>
    <w:next w:val="CommentText"/>
    <w:link w:val="CommentSubjectChar"/>
    <w:uiPriority w:val="99"/>
    <w:semiHidden/>
    <w:unhideWhenUsed/>
    <w:rsid w:val="00CA7A66"/>
    <w:rPr>
      <w:b/>
      <w:bCs/>
    </w:rPr>
  </w:style>
  <w:style w:type="character" w:customStyle="1" w:styleId="CommentSubjectChar">
    <w:name w:val="Comment Subject Char"/>
    <w:basedOn w:val="CommentTextChar"/>
    <w:link w:val="CommentSubject"/>
    <w:uiPriority w:val="99"/>
    <w:semiHidden/>
    <w:rsid w:val="00CA7A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9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54726CDABEF6545AA40D4B4D989A934" ma:contentTypeVersion="10" ma:contentTypeDescription="Create a new document." ma:contentTypeScope="" ma:versionID="a466d2ddd8a9272370885d91cd6a0864">
  <xsd:schema xmlns:xsd="http://www.w3.org/2001/XMLSchema" xmlns:xs="http://www.w3.org/2001/XMLSchema" xmlns:p="http://schemas.microsoft.com/office/2006/metadata/properties" xmlns:ns2="03326492-7933-4c18-a7d9-89de9edf4483" xmlns:ns3="63b6e42a-ee19-4b03-be7e-0c978e213405" targetNamespace="http://schemas.microsoft.com/office/2006/metadata/properties" ma:root="true" ma:fieldsID="2dd86d8dc13cebdcc1121138de526bbe" ns2:_="" ns3:_="">
    <xsd:import namespace="03326492-7933-4c18-a7d9-89de9edf4483"/>
    <xsd:import namespace="63b6e42a-ee19-4b03-be7e-0c978e2134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26492-7933-4c18-a7d9-89de9edf4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b6e42a-ee19-4b03-be7e-0c978e21340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01A5B-7BA7-4B8F-B90F-C9B55C2249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06A7B0-BCD3-4FF0-A550-98FCF8EADA92}">
  <ds:schemaRefs>
    <ds:schemaRef ds:uri="http://schemas.microsoft.com/sharepoint/v3/contenttype/forms"/>
  </ds:schemaRefs>
</ds:datastoreItem>
</file>

<file path=customXml/itemProps3.xml><?xml version="1.0" encoding="utf-8"?>
<ds:datastoreItem xmlns:ds="http://schemas.openxmlformats.org/officeDocument/2006/customXml" ds:itemID="{18942BA0-9B41-4880-A0E5-51482249627F}">
  <ds:schemaRefs>
    <ds:schemaRef ds:uri="http://schemas.openxmlformats.org/officeDocument/2006/bibliography"/>
  </ds:schemaRefs>
</ds:datastoreItem>
</file>

<file path=customXml/itemProps4.xml><?xml version="1.0" encoding="utf-8"?>
<ds:datastoreItem xmlns:ds="http://schemas.openxmlformats.org/officeDocument/2006/customXml" ds:itemID="{56FAB8D4-6647-40A4-BA2A-CF59E972E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26492-7933-4c18-a7d9-89de9edf4483"/>
    <ds:schemaRef ds:uri="63b6e42a-ee19-4b03-be7e-0c978e2134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Taylor (CDC/DDID/NCEZID/OD) (CTR)</dc:creator>
  <cp:keywords/>
  <dc:description/>
  <cp:lastModifiedBy>Joyce, Kevin J. (CDC/DDPHSS/OS/OSI)</cp:lastModifiedBy>
  <cp:revision>3</cp:revision>
  <dcterms:created xsi:type="dcterms:W3CDTF">2022-02-15T15:39:00Z</dcterms:created>
  <dcterms:modified xsi:type="dcterms:W3CDTF">2022-02-15T15:40:00Z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2021-07-07T14:55:21Z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58fd3071-5449-4f16-b661-de3be3fae84d</vt:lpwstr>
  </property>
  <property fmtid="{D5CDD505-2E9C-101B-9397-08002B2CF9AE}" pid="8" name="MSIP_Label_7b94a7b8-f06c-4dfe-bdcc-9b548fd58c31_ContentBits">
    <vt:lpwstr>0</vt:lpwstr>
  </property>
  <property fmtid="{D5CDD505-2E9C-101B-9397-08002B2CF9AE}" pid="9" name="ContentTypeId">
    <vt:lpwstr>0x010100854726CDABEF6545AA40D4B4D989A934</vt:lpwstr>
  </property>
</Properties>
</file>