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5F71" w:rsidR="00A82999" w:rsidP="00A82999" w:rsidRDefault="00A82999" w14:paraId="06869DDB" w14:textId="4BD94C2E">
      <w:pPr>
        <w:rPr>
          <w:b/>
          <w:sz w:val="24"/>
          <w:szCs w:val="24"/>
        </w:rPr>
      </w:pPr>
      <w:r w:rsidRPr="09D28BF6">
        <w:rPr>
          <w:b/>
          <w:sz w:val="24"/>
          <w:szCs w:val="24"/>
        </w:rPr>
        <w:t>OMB Control Number 0920-0765 Fellowship Management System Change Request</w:t>
      </w:r>
      <w:r>
        <w:br/>
      </w:r>
      <w:r w:rsidRPr="09D28BF6">
        <w:rPr>
          <w:b/>
          <w:sz w:val="24"/>
          <w:szCs w:val="24"/>
        </w:rPr>
        <w:t xml:space="preserve">Attachment </w:t>
      </w:r>
      <w:r w:rsidR="00BA2C29">
        <w:rPr>
          <w:b/>
          <w:sz w:val="24"/>
          <w:szCs w:val="24"/>
        </w:rPr>
        <w:t>4</w:t>
      </w:r>
      <w:r w:rsidRPr="09D28BF6">
        <w:rPr>
          <w:b/>
          <w:sz w:val="24"/>
          <w:szCs w:val="24"/>
        </w:rPr>
        <w:t xml:space="preserve"> – </w:t>
      </w:r>
      <w:r w:rsidR="00BA2C29">
        <w:rPr>
          <w:b/>
          <w:sz w:val="24"/>
          <w:szCs w:val="24"/>
        </w:rPr>
        <w:t>Activity Tracking</w:t>
      </w:r>
      <w:r w:rsidRPr="09D28BF6">
        <w:rPr>
          <w:b/>
          <w:sz w:val="24"/>
          <w:szCs w:val="24"/>
        </w:rPr>
        <w:t xml:space="preserve"> Screenshots</w:t>
      </w:r>
    </w:p>
    <w:tbl>
      <w:tblPr>
        <w:tblW w:w="14089" w:type="dxa"/>
        <w:tblLayout w:type="fixed"/>
        <w:tblLook w:val="04A0" w:firstRow="1" w:lastRow="0" w:firstColumn="1" w:lastColumn="0" w:noHBand="0" w:noVBand="1"/>
      </w:tblPr>
      <w:tblGrid>
        <w:gridCol w:w="985"/>
        <w:gridCol w:w="1080"/>
        <w:gridCol w:w="1800"/>
        <w:gridCol w:w="2610"/>
        <w:gridCol w:w="7614"/>
      </w:tblGrid>
      <w:tr w:rsidRPr="00D852AB" w:rsidR="009930FB" w:rsidTr="6448FF49" w14:paraId="4EE7D2B5" w14:textId="023DC8D6">
        <w:trPr>
          <w:trHeight w:val="638"/>
          <w:tblHeader/>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043A3" w:rsidR="009930FB" w:rsidP="006D4FE6" w:rsidRDefault="009930FB" w14:paraId="2BB1F35D" w14:textId="77777777">
            <w:pPr>
              <w:contextualSpacing/>
              <w:rPr>
                <w:rFonts w:cstheme="minorHAnsi"/>
                <w:b/>
                <w:bCs/>
                <w:sz w:val="20"/>
                <w:szCs w:val="20"/>
              </w:rPr>
            </w:pPr>
            <w:r w:rsidRPr="007043A3">
              <w:rPr>
                <w:rFonts w:cstheme="minorHAnsi"/>
                <w:b/>
                <w:bCs/>
                <w:sz w:val="20"/>
                <w:szCs w:val="20"/>
              </w:rPr>
              <w:t>Program</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043A3" w:rsidR="009930FB" w:rsidP="006D4FE6" w:rsidRDefault="009930FB" w14:paraId="64D1FA72" w14:textId="7CEBD148">
            <w:pPr>
              <w:contextualSpacing/>
              <w:rPr>
                <w:rFonts w:cstheme="minorHAnsi"/>
                <w:b/>
                <w:bCs/>
                <w:sz w:val="20"/>
                <w:szCs w:val="20"/>
              </w:rPr>
            </w:pPr>
            <w:r w:rsidRPr="007043A3">
              <w:rPr>
                <w:rFonts w:cstheme="minorHAnsi"/>
                <w:b/>
                <w:bCs/>
                <w:sz w:val="20"/>
                <w:szCs w:val="20"/>
              </w:rPr>
              <w:t>Section</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043A3" w:rsidR="009930FB" w:rsidP="006D4FE6" w:rsidRDefault="009930FB" w14:paraId="198F126E" w14:textId="49E43E58">
            <w:pPr>
              <w:contextualSpacing/>
              <w:rPr>
                <w:rFonts w:cstheme="minorHAnsi"/>
                <w:b/>
                <w:bCs/>
                <w:sz w:val="20"/>
                <w:szCs w:val="20"/>
              </w:rPr>
            </w:pPr>
            <w:r w:rsidRPr="007043A3">
              <w:rPr>
                <w:rFonts w:cstheme="minorHAnsi"/>
                <w:b/>
                <w:bCs/>
                <w:sz w:val="20"/>
                <w:szCs w:val="20"/>
              </w:rPr>
              <w:t>Current Question/Item</w:t>
            </w:r>
          </w:p>
        </w:tc>
        <w:tc>
          <w:tcPr>
            <w:tcW w:w="261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043A3" w:rsidR="009930FB" w:rsidP="006D4FE6" w:rsidRDefault="009930FB" w14:paraId="1AFF4ADD" w14:textId="4D1E2C1C">
            <w:pPr>
              <w:contextualSpacing/>
              <w:rPr>
                <w:rFonts w:cstheme="minorHAnsi"/>
                <w:b/>
                <w:bCs/>
                <w:sz w:val="20"/>
                <w:szCs w:val="20"/>
              </w:rPr>
            </w:pPr>
            <w:r w:rsidRPr="007043A3">
              <w:rPr>
                <w:rFonts w:cstheme="minorHAnsi"/>
                <w:b/>
                <w:bCs/>
                <w:sz w:val="20"/>
                <w:szCs w:val="20"/>
              </w:rPr>
              <w:t xml:space="preserve">Requested Change </w:t>
            </w:r>
          </w:p>
        </w:tc>
        <w:tc>
          <w:tcPr>
            <w:tcW w:w="7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043A3" w:rsidR="009930FB" w:rsidP="006D4FE6" w:rsidRDefault="009930FB" w14:paraId="174E7A68" w14:textId="2323B417">
            <w:pPr>
              <w:contextualSpacing/>
              <w:rPr>
                <w:rFonts w:cstheme="minorHAnsi"/>
                <w:b/>
                <w:bCs/>
                <w:sz w:val="20"/>
                <w:szCs w:val="20"/>
              </w:rPr>
            </w:pPr>
            <w:r w:rsidRPr="007043A3">
              <w:rPr>
                <w:rFonts w:cstheme="minorHAnsi"/>
                <w:b/>
                <w:bCs/>
                <w:sz w:val="20"/>
                <w:szCs w:val="20"/>
              </w:rPr>
              <w:t>Screenshot</w:t>
            </w:r>
          </w:p>
        </w:tc>
      </w:tr>
      <w:tr w:rsidR="00604E94" w:rsidTr="6448FF49" w14:paraId="388A43B7"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604E94" w:rsidP="00604E94" w:rsidRDefault="00604E94" w14:paraId="7FFC07A5" w14:textId="206A3861">
            <w:pPr>
              <w:rPr>
                <w:rFonts w:cstheme="minorHAnsi"/>
                <w:sz w:val="18"/>
                <w:szCs w:val="18"/>
              </w:rPr>
            </w:pPr>
            <w:r>
              <w:rPr>
                <w:rFonts w:eastAsia="Times New Roman"/>
                <w:color w:val="000000" w:themeColor="text1"/>
                <w:sz w:val="20"/>
                <w:szCs w:val="20"/>
              </w:rPr>
              <w:t>All</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604E94" w:rsidP="00604E94" w:rsidRDefault="00604E94" w14:paraId="02BE455F" w14:textId="260195D7">
            <w:pPr>
              <w:rPr>
                <w:rFonts w:cstheme="minorHAnsi"/>
                <w:sz w:val="18"/>
                <w:szCs w:val="18"/>
              </w:rPr>
            </w:pPr>
            <w:r>
              <w:rPr>
                <w:rFonts w:eastAsia="Times New Roman"/>
                <w:color w:val="000000" w:themeColor="text1"/>
                <w:sz w:val="20"/>
                <w:szCs w:val="20"/>
              </w:rPr>
              <w:t>3-a. eFMS System Help Desk Ticket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604E94" w:rsidP="00604E94" w:rsidRDefault="00604E94" w14:paraId="58780DE0" w14:textId="25DE2037">
            <w:pPr>
              <w:rPr>
                <w:rFonts w:cstheme="minorHAnsi"/>
                <w:sz w:val="18"/>
                <w:szCs w:val="18"/>
              </w:rPr>
            </w:pPr>
            <w:r w:rsidRPr="541DB624">
              <w:rPr>
                <w:rFonts w:ascii="Calibri" w:hAnsi="Calibri" w:cs="Calibri"/>
                <w:color w:val="000000" w:themeColor="text1"/>
                <w:sz w:val="18"/>
                <w:szCs w:val="18"/>
              </w:rPr>
              <w:t>1. System Error Message</w:t>
            </w:r>
            <w:r>
              <w:br/>
            </w:r>
            <w:r w:rsidRPr="541DB624">
              <w:rPr>
                <w:rFonts w:ascii="Calibri" w:hAnsi="Calibri" w:cs="Calibri"/>
                <w:color w:val="000000" w:themeColor="text1"/>
                <w:sz w:val="18"/>
                <w:szCs w:val="18"/>
              </w:rPr>
              <w:t>2. Sign-In or Password</w:t>
            </w:r>
            <w:r>
              <w:br/>
            </w:r>
            <w:r w:rsidRPr="541DB624">
              <w:rPr>
                <w:rFonts w:ascii="Calibri" w:hAnsi="Calibri" w:cs="Calibri"/>
                <w:color w:val="000000" w:themeColor="text1"/>
                <w:sz w:val="18"/>
                <w:szCs w:val="18"/>
              </w:rPr>
              <w:t>3. Smart Card Sign-In</w:t>
            </w:r>
            <w:r>
              <w:br/>
            </w:r>
            <w:r w:rsidRPr="541DB624">
              <w:rPr>
                <w:rFonts w:ascii="Calibri" w:hAnsi="Calibri" w:cs="Calibri"/>
                <w:color w:val="000000" w:themeColor="text1"/>
                <w:sz w:val="18"/>
                <w:szCs w:val="18"/>
              </w:rPr>
              <w:t>4. Data Not Saving</w:t>
            </w:r>
            <w:r>
              <w:br/>
            </w:r>
            <w:r w:rsidRPr="541DB624">
              <w:rPr>
                <w:rFonts w:ascii="Calibri" w:hAnsi="Calibri" w:cs="Calibri"/>
                <w:color w:val="000000" w:themeColor="text1"/>
                <w:sz w:val="18"/>
                <w:szCs w:val="18"/>
              </w:rPr>
              <w:t>5. Unable to Submit</w:t>
            </w:r>
            <w:r>
              <w:br/>
            </w:r>
            <w:r w:rsidRPr="541DB624">
              <w:rPr>
                <w:rFonts w:ascii="Calibri" w:hAnsi="Calibri" w:cs="Calibri"/>
                <w:color w:val="000000" w:themeColor="text1"/>
                <w:sz w:val="18"/>
                <w:szCs w:val="18"/>
              </w:rPr>
              <w:t>6. Reset application back to "Draft"</w:t>
            </w:r>
            <w:r>
              <w:br/>
            </w:r>
            <w:r>
              <w:rPr>
                <w:rFonts w:ascii="Calibri" w:hAnsi="Calibri" w:cs="Calibri"/>
                <w:color w:val="000000" w:themeColor="text1"/>
                <w:sz w:val="18"/>
                <w:szCs w:val="18"/>
              </w:rPr>
              <w:t>7</w:t>
            </w:r>
            <w:r w:rsidRPr="541DB624">
              <w:rPr>
                <w:rFonts w:ascii="Calibri" w:hAnsi="Calibri" w:cs="Calibri"/>
                <w:color w:val="000000" w:themeColor="text1"/>
                <w:sz w:val="18"/>
                <w:szCs w:val="18"/>
              </w:rPr>
              <w:t>. Withdraw Fellowship Application</w:t>
            </w:r>
            <w:r>
              <w:br/>
            </w:r>
            <w:r>
              <w:rPr>
                <w:rFonts w:ascii="Calibri" w:hAnsi="Calibri" w:cs="Calibri"/>
                <w:color w:val="000000" w:themeColor="text1"/>
                <w:sz w:val="18"/>
                <w:szCs w:val="18"/>
              </w:rPr>
              <w:t>8</w:t>
            </w:r>
            <w:r w:rsidRPr="541DB624">
              <w:rPr>
                <w:rFonts w:ascii="Calibri" w:hAnsi="Calibri" w:cs="Calibri"/>
                <w:color w:val="000000" w:themeColor="text1"/>
                <w:sz w:val="18"/>
                <w:szCs w:val="18"/>
              </w:rPr>
              <w:t>. Other</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BA68337" w:rsidP="6448FF49" w:rsidRDefault="0BA68337" w14:paraId="1A5B439C" w14:textId="1B864438">
            <w:r w:rsidRPr="6448FF49">
              <w:rPr>
                <w:rFonts w:ascii="Calibri" w:hAnsi="Calibri" w:eastAsia="Calibri" w:cs="Calibri"/>
                <w:b/>
                <w:bCs/>
                <w:color w:val="000000" w:themeColor="text1"/>
                <w:sz w:val="20"/>
                <w:szCs w:val="20"/>
                <w:u w:val="single"/>
              </w:rPr>
              <w:t>Add Response Option</w:t>
            </w:r>
          </w:p>
          <w:p w:rsidRPr="0083041B" w:rsidR="00604E94" w:rsidP="00604E94" w:rsidRDefault="00604E94" w14:paraId="10B92558" w14:textId="55869FEB">
            <w:pPr>
              <w:rPr>
                <w:rFonts w:cstheme="minorHAnsi"/>
                <w:sz w:val="18"/>
                <w:szCs w:val="18"/>
              </w:rPr>
            </w:pPr>
            <w:r w:rsidRPr="541DB624">
              <w:rPr>
                <w:rFonts w:ascii="Calibri" w:hAnsi="Calibri" w:cs="Calibri"/>
                <w:color w:val="000000" w:themeColor="text1"/>
                <w:sz w:val="18"/>
                <w:szCs w:val="18"/>
              </w:rPr>
              <w:t>1. System Error Message</w:t>
            </w:r>
            <w:r>
              <w:br/>
            </w:r>
            <w:r w:rsidRPr="541DB624">
              <w:rPr>
                <w:rFonts w:ascii="Calibri" w:hAnsi="Calibri" w:cs="Calibri"/>
                <w:color w:val="000000" w:themeColor="text1"/>
                <w:sz w:val="18"/>
                <w:szCs w:val="18"/>
              </w:rPr>
              <w:t>2. Sign-In or Password</w:t>
            </w:r>
            <w:r>
              <w:br/>
            </w:r>
            <w:r w:rsidRPr="541DB624">
              <w:rPr>
                <w:rFonts w:ascii="Calibri" w:hAnsi="Calibri" w:cs="Calibri"/>
                <w:color w:val="000000" w:themeColor="text1"/>
                <w:sz w:val="18"/>
                <w:szCs w:val="18"/>
              </w:rPr>
              <w:t>3. Smart Card Sign-In</w:t>
            </w:r>
            <w:r>
              <w:br/>
            </w:r>
            <w:r w:rsidRPr="541DB624">
              <w:rPr>
                <w:rFonts w:ascii="Calibri" w:hAnsi="Calibri" w:cs="Calibri"/>
                <w:color w:val="000000" w:themeColor="text1"/>
                <w:sz w:val="18"/>
                <w:szCs w:val="18"/>
              </w:rPr>
              <w:t>4. Data Not Saving</w:t>
            </w:r>
            <w:r>
              <w:br/>
            </w:r>
            <w:r w:rsidRPr="541DB624">
              <w:rPr>
                <w:rFonts w:ascii="Calibri" w:hAnsi="Calibri" w:cs="Calibri"/>
                <w:color w:val="000000" w:themeColor="text1"/>
                <w:sz w:val="18"/>
                <w:szCs w:val="18"/>
              </w:rPr>
              <w:t>5. Unable to Submit</w:t>
            </w:r>
            <w:r>
              <w:br/>
            </w:r>
            <w:r w:rsidRPr="541DB624">
              <w:rPr>
                <w:rFonts w:ascii="Calibri" w:hAnsi="Calibri" w:cs="Calibri"/>
                <w:color w:val="000000" w:themeColor="text1"/>
                <w:sz w:val="18"/>
                <w:szCs w:val="18"/>
              </w:rPr>
              <w:t>6. Reset application back to "Draft"</w:t>
            </w:r>
            <w:r>
              <w:rPr>
                <w:rFonts w:ascii="Calibri" w:hAnsi="Calibri" w:cs="Calibri"/>
                <w:color w:val="000000" w:themeColor="text1"/>
                <w:sz w:val="18"/>
                <w:szCs w:val="18"/>
              </w:rPr>
              <w:br/>
            </w:r>
            <w:r>
              <w:t>7</w:t>
            </w:r>
            <w:r w:rsidRPr="00E114AA">
              <w:rPr>
                <w:sz w:val="20"/>
                <w:szCs w:val="20"/>
              </w:rPr>
              <w:t>. Reset activity back to “Draft”</w:t>
            </w:r>
            <w:r>
              <w:br/>
            </w:r>
            <w:r>
              <w:rPr>
                <w:rFonts w:ascii="Calibri" w:hAnsi="Calibri" w:cs="Calibri"/>
                <w:color w:val="000000" w:themeColor="text1"/>
                <w:sz w:val="18"/>
                <w:szCs w:val="18"/>
              </w:rPr>
              <w:t>8</w:t>
            </w:r>
            <w:r w:rsidRPr="541DB624">
              <w:rPr>
                <w:rFonts w:ascii="Calibri" w:hAnsi="Calibri" w:cs="Calibri"/>
                <w:color w:val="000000" w:themeColor="text1"/>
                <w:sz w:val="18"/>
                <w:szCs w:val="18"/>
              </w:rPr>
              <w:t>. Withdraw Fellowship Application</w:t>
            </w:r>
            <w:r>
              <w:br/>
            </w:r>
            <w:r>
              <w:rPr>
                <w:rFonts w:ascii="Calibri" w:hAnsi="Calibri" w:cs="Calibri"/>
                <w:color w:val="000000" w:themeColor="text1"/>
                <w:sz w:val="18"/>
                <w:szCs w:val="18"/>
              </w:rPr>
              <w:t>9</w:t>
            </w:r>
            <w:r w:rsidRPr="541DB624">
              <w:rPr>
                <w:rFonts w:ascii="Calibri" w:hAnsi="Calibri" w:cs="Calibri"/>
                <w:color w:val="000000" w:themeColor="text1"/>
                <w:sz w:val="18"/>
                <w:szCs w:val="18"/>
              </w:rPr>
              <w:t>. Other</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604E94" w:rsidP="00604E94" w:rsidRDefault="00604E94" w14:paraId="29DA58B8" w14:textId="28B1CE38">
            <w:pPr>
              <w:rPr>
                <w:noProof/>
              </w:rPr>
            </w:pPr>
            <w:r>
              <w:rPr>
                <w:noProof/>
              </w:rPr>
              <w:drawing>
                <wp:inline distT="0" distB="0" distL="0" distR="0" wp14:anchorId="4840F7A3" wp14:editId="7F68F204">
                  <wp:extent cx="2647315" cy="1383527"/>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662583" cy="1391506"/>
                          </a:xfrm>
                          <a:prstGeom prst="rect">
                            <a:avLst/>
                          </a:prstGeom>
                          <a:ln>
                            <a:noFill/>
                          </a:ln>
                          <a:extLst>
                            <a:ext uri="{53640926-AAD7-44D8-BBD7-CCE9431645EC}">
                              <a14:shadowObscured xmlns:a14="http://schemas.microsoft.com/office/drawing/2010/main"/>
                            </a:ext>
                          </a:extLst>
                        </pic:spPr>
                      </pic:pic>
                    </a:graphicData>
                  </a:graphic>
                </wp:inline>
              </w:drawing>
            </w:r>
          </w:p>
        </w:tc>
      </w:tr>
      <w:tr w:rsidR="00F40C2A" w:rsidTr="6448FF49" w14:paraId="3877F7E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F40C2A" w:rsidP="00F40C2A" w:rsidRDefault="00F40C2A" w14:paraId="03EEB6B4" w14:textId="39E8BBAA">
            <w:pPr>
              <w:rPr>
                <w:rFonts w:eastAsia="Times New Roman" w:cstheme="minorHAnsi"/>
                <w:color w:val="000000"/>
                <w:sz w:val="18"/>
                <w:szCs w:val="18"/>
              </w:rPr>
            </w:pPr>
            <w:r>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F40C2A" w:rsidP="00F40C2A" w:rsidRDefault="00F40C2A" w14:paraId="77E3D3A1" w14:textId="30744359">
            <w:pPr>
              <w:rPr>
                <w:rFonts w:cstheme="minorHAnsi"/>
                <w:sz w:val="18"/>
                <w:szCs w:val="18"/>
              </w:rPr>
            </w:pPr>
            <w:r>
              <w:rPr>
                <w:rFonts w:ascii="Calibri" w:hAnsi="Calibri" w:eastAsia="Calibri" w:cs="Calibri"/>
                <w:sz w:val="20"/>
                <w:szCs w:val="20"/>
              </w:rPr>
              <w:t>6.2.1-1</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7E3200" w:rsidR="00F40C2A" w:rsidP="00F40C2A" w:rsidRDefault="00F40C2A" w14:paraId="774877F5" w14:textId="77777777">
            <w:pPr>
              <w:rPr>
                <w:rFonts w:ascii="Calibri" w:hAnsi="Calibri" w:eastAsia="Calibri" w:cs="Calibri"/>
                <w:color w:val="000000" w:themeColor="text1"/>
                <w:sz w:val="20"/>
                <w:szCs w:val="20"/>
              </w:rPr>
            </w:pPr>
            <w:r>
              <w:rPr>
                <w:rFonts w:ascii="Calibri" w:hAnsi="Calibri" w:eastAsia="Calibri" w:cs="Calibri"/>
                <w:color w:val="000000" w:themeColor="text1"/>
                <w:sz w:val="20"/>
                <w:szCs w:val="20"/>
              </w:rPr>
              <w:t>n/a</w:t>
            </w:r>
          </w:p>
          <w:p w:rsidR="00F40C2A" w:rsidP="00F40C2A" w:rsidRDefault="00F40C2A" w14:paraId="7A3AC930"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5280FE25" w:rsidP="6448FF49" w:rsidRDefault="5280FE25" w14:paraId="42E3BA3A" w14:textId="74A080EC">
            <w:r w:rsidRPr="6448FF49">
              <w:rPr>
                <w:rFonts w:ascii="Calibri" w:hAnsi="Calibri" w:eastAsia="Calibri" w:cs="Calibri"/>
                <w:b/>
                <w:bCs/>
                <w:color w:val="000000" w:themeColor="text1"/>
                <w:sz w:val="20"/>
                <w:szCs w:val="20"/>
                <w:u w:val="single"/>
              </w:rPr>
              <w:t>Add Question</w:t>
            </w:r>
          </w:p>
          <w:p w:rsidR="00F40C2A" w:rsidP="00F40C2A" w:rsidRDefault="00F40C2A" w14:paraId="3C452076" w14:textId="322EEEE9">
            <w:pPr>
              <w:rPr>
                <w:rFonts w:eastAsia="Times New Roman" w:cstheme="minorHAnsi"/>
                <w:color w:val="000000"/>
              </w:rPr>
            </w:pPr>
            <w:r>
              <w:rPr>
                <w:rFonts w:ascii="Calibri" w:hAnsi="Calibri" w:eastAsia="Calibri" w:cs="Calibri"/>
                <w:color w:val="000000" w:themeColor="text1"/>
                <w:sz w:val="20"/>
                <w:szCs w:val="20"/>
              </w:rPr>
              <w:t xml:space="preserve">Was this conference held in-person, virtually, or hybrid? </w:t>
            </w:r>
            <w:r>
              <w:rPr>
                <w:rFonts w:ascii="Calibri" w:hAnsi="Calibri" w:eastAsia="Calibri" w:cs="Calibri"/>
                <w:color w:val="000000" w:themeColor="text1"/>
                <w:sz w:val="20"/>
                <w:szCs w:val="20"/>
              </w:rPr>
              <w:br/>
              <w:t>1. In person</w:t>
            </w:r>
            <w:r>
              <w:rPr>
                <w:rFonts w:ascii="Calibri" w:hAnsi="Calibri" w:eastAsia="Calibri" w:cs="Calibri"/>
                <w:color w:val="000000" w:themeColor="text1"/>
                <w:sz w:val="20"/>
                <w:szCs w:val="20"/>
              </w:rPr>
              <w:br/>
              <w:t>2. Virtually (if so, Skip to Title of Conference Presentation)</w:t>
            </w:r>
            <w:r>
              <w:rPr>
                <w:rFonts w:ascii="Calibri" w:hAnsi="Calibri" w:eastAsia="Calibri" w:cs="Calibri"/>
                <w:color w:val="000000" w:themeColor="text1"/>
                <w:sz w:val="20"/>
                <w:szCs w:val="20"/>
              </w:rPr>
              <w:br/>
              <w:t>3. Hybrid</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F40C2A" w:rsidP="00F40C2A" w:rsidRDefault="00343E3B" w14:paraId="42FB299B" w14:textId="42544C02">
            <w:pPr>
              <w:rPr>
                <w:noProof/>
              </w:rPr>
            </w:pPr>
            <w:r>
              <w:rPr>
                <w:noProof/>
              </w:rPr>
              <w:drawing>
                <wp:inline distT="0" distB="0" distL="0" distR="0" wp14:anchorId="36F4C198" wp14:editId="407AC407">
                  <wp:extent cx="3595353" cy="1134534"/>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hqprint">
                            <a:extLst>
                              <a:ext uri="{28A0092B-C50C-407E-A947-70E740481C1C}">
                                <a14:useLocalDpi xmlns:a14="http://schemas.microsoft.com/office/drawing/2010/main"/>
                              </a:ext>
                            </a:extLst>
                          </a:blip>
                          <a:srcRect/>
                          <a:stretch/>
                        </pic:blipFill>
                        <pic:spPr bwMode="auto">
                          <a:xfrm>
                            <a:off x="0" y="0"/>
                            <a:ext cx="3609013" cy="1138845"/>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2C12D92C"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4FB7477" w14:textId="7BB164A8">
            <w:pPr>
              <w:rPr>
                <w:rFonts w:eastAsia="Times New Roman" w:cstheme="minorHAnsi"/>
                <w:color w:val="000000"/>
                <w:sz w:val="18"/>
                <w:szCs w:val="18"/>
              </w:rPr>
            </w:pPr>
            <w:r>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3DAFBCE4" w14:textId="5F6F8BB9">
            <w:pPr>
              <w:rPr>
                <w:rFonts w:cstheme="minorHAnsi"/>
                <w:sz w:val="18"/>
                <w:szCs w:val="18"/>
              </w:rPr>
            </w:pPr>
            <w:r w:rsidRPr="009F1111">
              <w:rPr>
                <w:rFonts w:ascii="Calibri" w:hAnsi="Calibri" w:eastAsia="Calibri" w:cs="Calibri"/>
                <w:sz w:val="20"/>
                <w:szCs w:val="20"/>
              </w:rPr>
              <w:t>7.2.1.1.b. Introduction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9EE517E" w14:textId="55501A70">
            <w:pPr>
              <w:rPr>
                <w:rFonts w:eastAsia="Times New Roman" w:cstheme="minorHAnsi"/>
                <w:color w:val="000000"/>
              </w:rPr>
            </w:pPr>
            <w:r>
              <w:rPr>
                <w:rFonts w:ascii="Calibri" w:hAnsi="Calibri" w:eastAsia="Calibri" w:cs="Calibri"/>
                <w:color w:val="000000" w:themeColor="text1"/>
                <w:sz w:val="20"/>
                <w:szCs w:val="20"/>
              </w:rPr>
              <w:t>6. Which of the following are barriers to you teaching public health</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28F05CCC" w:rsidP="6448FF49" w:rsidRDefault="28F05CCC" w14:paraId="48626ACA" w14:textId="44E5107F">
            <w:r w:rsidRPr="6448FF49">
              <w:rPr>
                <w:rFonts w:ascii="Calibri" w:hAnsi="Calibri" w:eastAsia="Calibri" w:cs="Calibri"/>
                <w:b/>
                <w:bCs/>
                <w:color w:val="000000" w:themeColor="text1"/>
                <w:sz w:val="20"/>
                <w:szCs w:val="20"/>
                <w:u w:val="single"/>
              </w:rPr>
              <w:t>Add Question</w:t>
            </w:r>
          </w:p>
          <w:p w:rsidRPr="00D74607" w:rsidR="00244C64" w:rsidP="00244C64" w:rsidRDefault="00244C64" w14:paraId="60C7E80C" w14:textId="11FA477A">
            <w:pPr>
              <w:rPr>
                <w:rFonts w:eastAsia="Calibri" w:cs="Calibri"/>
                <w:color w:val="000000" w:themeColor="text1"/>
                <w:sz w:val="20"/>
                <w:szCs w:val="20"/>
              </w:rPr>
            </w:pPr>
            <w:r w:rsidRPr="00D74607">
              <w:rPr>
                <w:rFonts w:eastAsia="Calibri" w:cs="Calibri"/>
                <w:color w:val="000000" w:themeColor="text1"/>
                <w:sz w:val="20"/>
                <w:szCs w:val="20"/>
              </w:rPr>
              <w:t xml:space="preserve">Changes to the school environment due to the COVID-19 pandemic (e.g., </w:t>
            </w:r>
            <w:proofErr w:type="gramStart"/>
            <w:r w:rsidRPr="00D74607">
              <w:rPr>
                <w:rFonts w:eastAsia="Calibri" w:cs="Calibri"/>
                <w:color w:val="000000" w:themeColor="text1"/>
                <w:sz w:val="20"/>
                <w:szCs w:val="20"/>
              </w:rPr>
              <w:t>virtual</w:t>
            </w:r>
            <w:proofErr w:type="gramEnd"/>
            <w:r w:rsidRPr="00D74607">
              <w:rPr>
                <w:rFonts w:eastAsia="Calibri" w:cs="Calibri"/>
                <w:color w:val="000000" w:themeColor="text1"/>
                <w:sz w:val="20"/>
                <w:szCs w:val="20"/>
              </w:rPr>
              <w:t xml:space="preserve"> or remote learning, </w:t>
            </w:r>
            <w:r w:rsidRPr="00D74607">
              <w:rPr>
                <w:rFonts w:eastAsia="Calibri" w:cs="Calibri"/>
                <w:color w:val="000000" w:themeColor="text1"/>
                <w:sz w:val="20"/>
                <w:szCs w:val="20"/>
              </w:rPr>
              <w:lastRenderedPageBreak/>
              <w:t>masking policies, social distancing</w:t>
            </w:r>
            <w:r w:rsidR="00F33CC9">
              <w:rPr>
                <w:rFonts w:eastAsia="Calibri" w:cs="Calibri"/>
                <w:color w:val="000000" w:themeColor="text1"/>
                <w:sz w:val="20"/>
                <w:szCs w:val="20"/>
              </w:rPr>
              <w:t>)</w:t>
            </w:r>
          </w:p>
          <w:p w:rsidRPr="00D74607" w:rsidR="00244C64" w:rsidP="00244C64" w:rsidRDefault="00244C64" w14:paraId="701E0C9E" w14:textId="77777777">
            <w:pPr>
              <w:rPr>
                <w:rFonts w:eastAsia="Calibri" w:cs="Calibri"/>
                <w:color w:val="000000" w:themeColor="text1"/>
                <w:sz w:val="20"/>
                <w:szCs w:val="20"/>
              </w:rPr>
            </w:pPr>
            <w:r w:rsidRPr="00D74607">
              <w:rPr>
                <w:rFonts w:eastAsia="Calibri" w:cs="Calibri"/>
                <w:color w:val="000000" w:themeColor="text1"/>
                <w:sz w:val="20"/>
                <w:szCs w:val="20"/>
              </w:rPr>
              <w:t xml:space="preserve">Response options: </w:t>
            </w:r>
          </w:p>
          <w:p w:rsidRPr="00D74607" w:rsidR="00244C64" w:rsidP="00244C64" w:rsidRDefault="00244C64" w14:paraId="4BD6F7B1" w14:textId="77777777">
            <w:pPr>
              <w:pStyle w:val="ListParagraph"/>
              <w:rPr>
                <w:rFonts w:eastAsia="Calibri" w:cs="Calibri"/>
                <w:color w:val="000000" w:themeColor="text1"/>
                <w:sz w:val="20"/>
                <w:szCs w:val="20"/>
              </w:rPr>
            </w:pPr>
            <w:r w:rsidRPr="00D74607">
              <w:rPr>
                <w:rFonts w:eastAsia="Calibri" w:cs="Calibri"/>
                <w:color w:val="000000" w:themeColor="text1"/>
                <w:sz w:val="20"/>
                <w:szCs w:val="20"/>
              </w:rPr>
              <w:t>1. Not a barrier</w:t>
            </w:r>
          </w:p>
          <w:p w:rsidR="00244C64" w:rsidP="00244C64" w:rsidRDefault="00244C64" w14:paraId="4B01C502" w14:textId="77777777">
            <w:pPr>
              <w:pStyle w:val="ListParagraph"/>
              <w:rPr>
                <w:rFonts w:eastAsia="Calibri" w:cs="Calibri"/>
                <w:color w:val="000000" w:themeColor="text1"/>
                <w:sz w:val="20"/>
                <w:szCs w:val="20"/>
              </w:rPr>
            </w:pPr>
            <w:r w:rsidRPr="00D74607">
              <w:rPr>
                <w:rFonts w:eastAsia="Calibri" w:cs="Calibri"/>
                <w:color w:val="000000" w:themeColor="text1"/>
                <w:sz w:val="20"/>
                <w:szCs w:val="20"/>
              </w:rPr>
              <w:t>2. Somewhat of a barrier</w:t>
            </w:r>
          </w:p>
          <w:p w:rsidRPr="00D503E0" w:rsidR="00244C64" w:rsidP="00244C64" w:rsidRDefault="00244C64" w14:paraId="66B9205E" w14:textId="3AFE5B4F">
            <w:pPr>
              <w:pStyle w:val="ListParagraph"/>
              <w:rPr>
                <w:rFonts w:eastAsia="Calibri" w:cs="Calibri"/>
                <w:color w:val="000000" w:themeColor="text1"/>
                <w:sz w:val="20"/>
                <w:szCs w:val="20"/>
              </w:rPr>
            </w:pPr>
            <w:r w:rsidRPr="00D74607">
              <w:rPr>
                <w:rFonts w:eastAsia="Calibri" w:cs="Calibri"/>
                <w:color w:val="000000" w:themeColor="text1"/>
                <w:sz w:val="20"/>
                <w:szCs w:val="20"/>
              </w:rPr>
              <w:t>3. Major barrier</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F33CC9" w14:paraId="671BAEEE" w14:textId="1919277E">
            <w:pPr>
              <w:rPr>
                <w:noProof/>
              </w:rPr>
            </w:pPr>
            <w:r>
              <w:rPr>
                <w:noProof/>
              </w:rPr>
              <w:lastRenderedPageBreak/>
              <w:drawing>
                <wp:inline distT="0" distB="0" distL="0" distR="0" wp14:anchorId="750CDEBE" wp14:editId="01360F6C">
                  <wp:extent cx="3740080" cy="99746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3747109" cy="999343"/>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59E3AC7C"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6C6C098D" w14:textId="5E8FDB25">
            <w:pPr>
              <w:rPr>
                <w:rFonts w:eastAsia="Times New Roman" w:cstheme="minorHAnsi"/>
                <w:color w:val="000000"/>
                <w:sz w:val="18"/>
                <w:szCs w:val="18"/>
              </w:rPr>
            </w:pPr>
            <w:r>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7B744C9" w14:textId="4FD70A3C">
            <w:pPr>
              <w:rPr>
                <w:rFonts w:cstheme="minorHAnsi"/>
                <w:sz w:val="18"/>
                <w:szCs w:val="18"/>
              </w:rPr>
            </w:pPr>
            <w:r w:rsidRPr="009F1111">
              <w:rPr>
                <w:rFonts w:ascii="Calibri" w:hAnsi="Calibri" w:eastAsia="Calibri" w:cs="Calibri"/>
                <w:sz w:val="20"/>
                <w:szCs w:val="20"/>
              </w:rPr>
              <w:t>7.2.1.1.b. Introduction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CD68F7D" w14:textId="07B079F0">
            <w:pPr>
              <w:rPr>
                <w:rFonts w:eastAsia="Times New Roman" w:cstheme="minorHAnsi"/>
                <w:color w:val="000000"/>
              </w:rPr>
            </w:pPr>
            <w:r>
              <w:rPr>
                <w:rFonts w:ascii="Calibri" w:hAnsi="Calibri" w:eastAsia="Calibri" w:cs="Calibri"/>
                <w:color w:val="000000" w:themeColor="text1"/>
                <w:sz w:val="20"/>
                <w:szCs w:val="20"/>
              </w:rPr>
              <w:t>6. Which of the following are barriers to you teaching public health</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841569A" w:rsidP="6448FF49" w:rsidRDefault="1841569A" w14:paraId="53FBD645" w14:textId="1B6A52E9">
            <w:r w:rsidRPr="6448FF49">
              <w:rPr>
                <w:rFonts w:ascii="Calibri" w:hAnsi="Calibri" w:eastAsia="Calibri" w:cs="Calibri"/>
                <w:b/>
                <w:bCs/>
                <w:color w:val="000000" w:themeColor="text1"/>
                <w:sz w:val="20"/>
                <w:szCs w:val="20"/>
                <w:u w:val="single"/>
              </w:rPr>
              <w:t>Add Question</w:t>
            </w:r>
          </w:p>
          <w:p w:rsidR="00244C64" w:rsidP="00244C64" w:rsidRDefault="00244C64" w14:paraId="51E80C6B" w14:textId="77777777">
            <w:pPr>
              <w:rPr>
                <w:rFonts w:ascii="Calibri" w:hAnsi="Calibri" w:eastAsia="Calibri" w:cs="Calibri"/>
                <w:color w:val="000000" w:themeColor="text1"/>
                <w:sz w:val="20"/>
                <w:szCs w:val="20"/>
              </w:rPr>
            </w:pPr>
            <w:r w:rsidRPr="00863641">
              <w:rPr>
                <w:rFonts w:ascii="Calibri" w:hAnsi="Calibri" w:eastAsia="Calibri" w:cs="Calibri"/>
                <w:color w:val="000000" w:themeColor="text1"/>
                <w:sz w:val="20"/>
                <w:szCs w:val="20"/>
              </w:rPr>
              <w:t xml:space="preserve">Changes to course curriculum due to restrictions on what can be taught </w:t>
            </w:r>
            <w:proofErr w:type="gramStart"/>
            <w:r w:rsidRPr="00863641">
              <w:rPr>
                <w:rFonts w:ascii="Calibri" w:hAnsi="Calibri" w:eastAsia="Calibri" w:cs="Calibri"/>
                <w:color w:val="000000" w:themeColor="text1"/>
                <w:sz w:val="20"/>
                <w:szCs w:val="20"/>
              </w:rPr>
              <w:t>as a result of</w:t>
            </w:r>
            <w:proofErr w:type="gramEnd"/>
            <w:r w:rsidRPr="00863641">
              <w:rPr>
                <w:rFonts w:ascii="Calibri" w:hAnsi="Calibri" w:eastAsia="Calibri" w:cs="Calibri"/>
                <w:color w:val="000000" w:themeColor="text1"/>
                <w:sz w:val="20"/>
                <w:szCs w:val="20"/>
              </w:rPr>
              <w:t xml:space="preserve"> the COVID-19 pandemic</w:t>
            </w:r>
          </w:p>
          <w:p w:rsidRPr="00D74607" w:rsidR="00244C64" w:rsidP="00244C64" w:rsidRDefault="00244C64" w14:paraId="4E313498" w14:textId="77777777">
            <w:pPr>
              <w:rPr>
                <w:rFonts w:eastAsia="Calibri" w:cs="Calibri"/>
                <w:color w:val="000000" w:themeColor="text1"/>
                <w:sz w:val="20"/>
                <w:szCs w:val="20"/>
              </w:rPr>
            </w:pPr>
            <w:r w:rsidRPr="00D74607">
              <w:rPr>
                <w:rFonts w:eastAsia="Calibri" w:cs="Calibri"/>
                <w:color w:val="000000" w:themeColor="text1"/>
                <w:sz w:val="20"/>
                <w:szCs w:val="20"/>
              </w:rPr>
              <w:t xml:space="preserve">Response options: </w:t>
            </w:r>
          </w:p>
          <w:p w:rsidRPr="00D74607" w:rsidR="00244C64" w:rsidP="00244C64" w:rsidRDefault="00244C64" w14:paraId="50BB8F3F" w14:textId="77777777">
            <w:pPr>
              <w:pStyle w:val="ListParagraph"/>
              <w:rPr>
                <w:rFonts w:eastAsia="Calibri" w:cs="Calibri"/>
                <w:color w:val="000000" w:themeColor="text1"/>
                <w:sz w:val="20"/>
                <w:szCs w:val="20"/>
              </w:rPr>
            </w:pPr>
            <w:r w:rsidRPr="00D74607">
              <w:rPr>
                <w:rFonts w:eastAsia="Calibri" w:cs="Calibri"/>
                <w:color w:val="000000" w:themeColor="text1"/>
                <w:sz w:val="20"/>
                <w:szCs w:val="20"/>
              </w:rPr>
              <w:t>1. Not a barrier</w:t>
            </w:r>
          </w:p>
          <w:p w:rsidRPr="006C55A5" w:rsidR="00244C64" w:rsidP="00244C64" w:rsidRDefault="00244C64" w14:paraId="6E4B7849" w14:textId="38D83BFB">
            <w:pPr>
              <w:pStyle w:val="ListParagraph"/>
              <w:rPr>
                <w:rFonts w:eastAsia="Calibri" w:cs="Calibri"/>
                <w:color w:val="000000" w:themeColor="text1"/>
                <w:sz w:val="20"/>
                <w:szCs w:val="20"/>
              </w:rPr>
            </w:pPr>
            <w:r w:rsidRPr="00D74607">
              <w:rPr>
                <w:rFonts w:eastAsia="Calibri" w:cs="Calibri"/>
                <w:color w:val="000000" w:themeColor="text1"/>
                <w:sz w:val="20"/>
                <w:szCs w:val="20"/>
              </w:rPr>
              <w:t>2. Somewhat of a barrier</w:t>
            </w:r>
            <w:r>
              <w:rPr>
                <w:rFonts w:eastAsia="Calibri" w:cs="Calibri"/>
                <w:color w:val="000000" w:themeColor="text1"/>
                <w:sz w:val="20"/>
                <w:szCs w:val="20"/>
              </w:rPr>
              <w:br/>
            </w:r>
            <w:r w:rsidRPr="00D74607">
              <w:rPr>
                <w:rFonts w:eastAsia="Calibri" w:cs="Calibri"/>
                <w:color w:val="000000" w:themeColor="text1"/>
                <w:sz w:val="20"/>
                <w:szCs w:val="20"/>
              </w:rPr>
              <w:t>3. Major barrier</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60528C77" w14:textId="55981799">
            <w:pPr>
              <w:rPr>
                <w:noProof/>
              </w:rPr>
            </w:pPr>
            <w:r>
              <w:rPr>
                <w:noProof/>
              </w:rPr>
              <w:drawing>
                <wp:inline distT="0" distB="0" distL="0" distR="0" wp14:anchorId="46CE244B" wp14:editId="76920EDF">
                  <wp:extent cx="4731066" cy="1083733"/>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a:ext>
                            </a:extLst>
                          </a:blip>
                          <a:srcRect/>
                          <a:stretch/>
                        </pic:blipFill>
                        <pic:spPr bwMode="auto">
                          <a:xfrm>
                            <a:off x="0" y="0"/>
                            <a:ext cx="4752684" cy="1088685"/>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50864E87"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5A8B01E4" w14:textId="09B22879">
            <w:pPr>
              <w:rPr>
                <w:rFonts w:eastAsia="Times New Roman" w:cstheme="minorHAnsi"/>
                <w:color w:val="000000"/>
                <w:sz w:val="18"/>
                <w:szCs w:val="18"/>
              </w:rPr>
            </w:pPr>
            <w:r w:rsidRPr="50838668">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21D46797" w14:textId="12C76321">
            <w:pPr>
              <w:rPr>
                <w:rFonts w:cstheme="minorHAnsi"/>
                <w:sz w:val="18"/>
                <w:szCs w:val="18"/>
              </w:rPr>
            </w:pPr>
            <w:r w:rsidRPr="50838668">
              <w:rPr>
                <w:rFonts w:ascii="Calibri" w:hAnsi="Calibri" w:eastAsia="Calibri" w:cs="Calibri"/>
                <w:sz w:val="20"/>
                <w:szCs w:val="20"/>
              </w:rPr>
              <w:t>7.2.1.1e</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EE1" w:rsidR="00244C64" w:rsidP="00244C64" w:rsidRDefault="00244C64" w14:paraId="6C96C493" w14:textId="49788CD4">
            <w:pPr>
              <w:rPr>
                <w:rFonts w:eastAsia="Times New Roman" w:cstheme="minorHAnsi"/>
                <w:color w:val="000000"/>
                <w:sz w:val="20"/>
                <w:szCs w:val="20"/>
              </w:rPr>
            </w:pPr>
            <w:r w:rsidRPr="00A94EE1">
              <w:rPr>
                <w:noProof/>
                <w:sz w:val="20"/>
                <w:szCs w:val="20"/>
              </w:rPr>
              <w:t xml:space="preserve">Please indicate your level of agreement with each of the following: “I found the ____helpful in increasing my knowledge, skills, or confidence in teaching public health.” </w:t>
            </w:r>
            <w:r w:rsidRPr="00A94EE1">
              <w:rPr>
                <w:rFonts w:ascii="Calibri" w:hAnsi="Calibri" w:eastAsia="Calibri" w:cs="Calibri"/>
                <w:color w:val="000000" w:themeColor="text1"/>
                <w:sz w:val="20"/>
                <w:szCs w:val="20"/>
              </w:rPr>
              <w:t xml:space="preserve">Introduction </w:t>
            </w:r>
            <w:r w:rsidRPr="00A94EE1">
              <w:rPr>
                <w:rFonts w:ascii="Calibri" w:hAnsi="Calibri" w:eastAsia="Calibri" w:cs="Calibri"/>
                <w:color w:val="000000" w:themeColor="text1"/>
                <w:sz w:val="20"/>
                <w:szCs w:val="20"/>
              </w:rPr>
              <w:lastRenderedPageBreak/>
              <w:t>Sessions (CDC Welcome, CDC Mission, CDC Curriculum: Teaching tomorrow’s disease detectives)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CCF947B" w:rsidP="6448FF49" w:rsidRDefault="1CCF947B" w14:paraId="02C46B19" w14:textId="65287D5C">
            <w:r w:rsidRPr="6448FF49">
              <w:rPr>
                <w:rFonts w:ascii="Calibri" w:hAnsi="Calibri" w:eastAsia="Calibri" w:cs="Calibri"/>
                <w:b/>
                <w:bCs/>
                <w:color w:val="000000" w:themeColor="text1"/>
                <w:sz w:val="20"/>
                <w:szCs w:val="20"/>
                <w:u w:val="single"/>
              </w:rPr>
              <w:lastRenderedPageBreak/>
              <w:t>Revise Response Options</w:t>
            </w:r>
          </w:p>
          <w:p w:rsidR="00244C64" w:rsidP="00244C64" w:rsidRDefault="00244C64" w14:paraId="2635962E" w14:textId="77777777">
            <w:pPr>
              <w:pStyle w:val="ListParagraph"/>
              <w:numPr>
                <w:ilvl w:val="0"/>
                <w:numId w:val="19"/>
              </w:numPr>
              <w:spacing w:line="276" w:lineRule="auto"/>
              <w:rPr>
                <w:rFonts w:asciiTheme="minorHAnsi" w:hAnsiTheme="minorHAnsi" w:eastAsiaTheme="minorEastAsia" w:cstheme="minorBidi"/>
                <w:color w:val="000000" w:themeColor="text1"/>
                <w:sz w:val="20"/>
                <w:szCs w:val="20"/>
              </w:rPr>
            </w:pPr>
            <w:r w:rsidRPr="70CD243E">
              <w:rPr>
                <w:rFonts w:eastAsia="Calibri" w:cs="Calibri"/>
                <w:color w:val="000000" w:themeColor="text1"/>
                <w:sz w:val="20"/>
                <w:szCs w:val="20"/>
              </w:rPr>
              <w:t>Strongly Disagree</w:t>
            </w:r>
          </w:p>
          <w:p w:rsidR="00244C64" w:rsidP="00244C64" w:rsidRDefault="00244C64" w14:paraId="70CF2F5C" w14:textId="77777777">
            <w:pPr>
              <w:pStyle w:val="ListParagraph"/>
              <w:numPr>
                <w:ilvl w:val="0"/>
                <w:numId w:val="19"/>
              </w:numPr>
              <w:spacing w:line="276" w:lineRule="auto"/>
              <w:rPr>
                <w:color w:val="000000" w:themeColor="text1"/>
                <w:sz w:val="20"/>
                <w:szCs w:val="20"/>
              </w:rPr>
            </w:pPr>
            <w:r w:rsidRPr="70CD243E">
              <w:rPr>
                <w:rFonts w:eastAsia="Calibri" w:cs="Calibri"/>
                <w:color w:val="000000" w:themeColor="text1"/>
                <w:sz w:val="20"/>
                <w:szCs w:val="20"/>
              </w:rPr>
              <w:t>Disagree</w:t>
            </w:r>
          </w:p>
          <w:p w:rsidR="00244C64" w:rsidP="00244C64" w:rsidRDefault="00244C64" w14:paraId="5758D5A8" w14:textId="77777777">
            <w:pPr>
              <w:pStyle w:val="ListParagraph"/>
              <w:numPr>
                <w:ilvl w:val="0"/>
                <w:numId w:val="19"/>
              </w:numPr>
              <w:spacing w:line="276" w:lineRule="auto"/>
              <w:rPr>
                <w:color w:val="000000" w:themeColor="text1"/>
                <w:sz w:val="20"/>
                <w:szCs w:val="20"/>
              </w:rPr>
            </w:pPr>
            <w:r w:rsidRPr="70CD243E">
              <w:rPr>
                <w:rFonts w:eastAsia="Calibri" w:cs="Calibri"/>
                <w:color w:val="000000" w:themeColor="text1"/>
                <w:sz w:val="20"/>
                <w:szCs w:val="20"/>
              </w:rPr>
              <w:t>Neutral</w:t>
            </w:r>
          </w:p>
          <w:p w:rsidR="00244C64" w:rsidP="00244C64" w:rsidRDefault="00244C64" w14:paraId="060963FA" w14:textId="77777777">
            <w:pPr>
              <w:pStyle w:val="ListParagraph"/>
              <w:numPr>
                <w:ilvl w:val="0"/>
                <w:numId w:val="19"/>
              </w:numPr>
              <w:spacing w:line="276" w:lineRule="auto"/>
              <w:rPr>
                <w:color w:val="000000" w:themeColor="text1"/>
                <w:sz w:val="20"/>
                <w:szCs w:val="20"/>
              </w:rPr>
            </w:pPr>
            <w:r w:rsidRPr="70CD243E">
              <w:rPr>
                <w:rFonts w:eastAsia="Calibri" w:cs="Calibri"/>
                <w:color w:val="000000" w:themeColor="text1"/>
                <w:sz w:val="20"/>
                <w:szCs w:val="20"/>
              </w:rPr>
              <w:t>Agree</w:t>
            </w:r>
          </w:p>
          <w:p w:rsidRPr="006C55A5" w:rsidR="00244C64" w:rsidP="00244C64" w:rsidRDefault="00244C64" w14:paraId="220D10C0" w14:textId="77777777">
            <w:pPr>
              <w:pStyle w:val="ListParagraph"/>
              <w:numPr>
                <w:ilvl w:val="0"/>
                <w:numId w:val="19"/>
              </w:numPr>
              <w:spacing w:line="276" w:lineRule="auto"/>
              <w:rPr>
                <w:color w:val="000000" w:themeColor="text1"/>
                <w:sz w:val="20"/>
                <w:szCs w:val="20"/>
              </w:rPr>
            </w:pPr>
            <w:r w:rsidRPr="70CD243E">
              <w:rPr>
                <w:rFonts w:eastAsia="Calibri" w:cs="Calibri"/>
                <w:color w:val="000000" w:themeColor="text1"/>
                <w:sz w:val="20"/>
                <w:szCs w:val="20"/>
              </w:rPr>
              <w:t>Strongly Agree</w:t>
            </w:r>
          </w:p>
          <w:p w:rsidRPr="006C55A5" w:rsidR="00244C64" w:rsidP="00244C64" w:rsidRDefault="00244C64" w14:paraId="6F00287F" w14:textId="78424990">
            <w:pPr>
              <w:pStyle w:val="ListParagraph"/>
              <w:numPr>
                <w:ilvl w:val="0"/>
                <w:numId w:val="19"/>
              </w:numPr>
              <w:spacing w:line="276" w:lineRule="auto"/>
              <w:rPr>
                <w:color w:val="000000" w:themeColor="text1"/>
                <w:sz w:val="20"/>
                <w:szCs w:val="20"/>
              </w:rPr>
            </w:pPr>
            <w:r w:rsidRPr="006C55A5">
              <w:rPr>
                <w:rFonts w:eastAsia="Calibri" w:cs="Calibri"/>
                <w:color w:val="000000" w:themeColor="text1"/>
                <w:sz w:val="20"/>
                <w:szCs w:val="20"/>
              </w:rPr>
              <w:t>N/A</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741E7BF5" w14:textId="787991AB">
            <w:pPr>
              <w:rPr>
                <w:noProof/>
              </w:rPr>
            </w:pPr>
            <w:r>
              <w:rPr>
                <w:noProof/>
              </w:rPr>
              <w:drawing>
                <wp:inline distT="0" distB="0" distL="0" distR="0" wp14:anchorId="6AD6345F" wp14:editId="09C00E4C">
                  <wp:extent cx="4653776" cy="1667933"/>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a:ext>
                            </a:extLst>
                          </a:blip>
                          <a:srcRect/>
                          <a:stretch/>
                        </pic:blipFill>
                        <pic:spPr bwMode="auto">
                          <a:xfrm>
                            <a:off x="0" y="0"/>
                            <a:ext cx="4681302" cy="1677799"/>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30CC9DD7"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5A996F48" w14:textId="32CF306A">
            <w:pPr>
              <w:rPr>
                <w:rFonts w:eastAsia="Times New Roman" w:cstheme="minorHAnsi"/>
                <w:color w:val="000000"/>
                <w:sz w:val="18"/>
                <w:szCs w:val="18"/>
              </w:rPr>
            </w:pPr>
            <w:r w:rsidRPr="50838668">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4B4EF14D" w14:textId="51811591">
            <w:pPr>
              <w:rPr>
                <w:rFonts w:cstheme="minorHAnsi"/>
                <w:sz w:val="18"/>
                <w:szCs w:val="18"/>
              </w:rPr>
            </w:pPr>
            <w:r w:rsidRPr="50838668">
              <w:rPr>
                <w:rFonts w:ascii="Calibri" w:hAnsi="Calibri" w:eastAsia="Calibri" w:cs="Calibri"/>
                <w:sz w:val="20"/>
                <w:szCs w:val="20"/>
              </w:rPr>
              <w:t>7.2.1.1e</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EE1" w:rsidR="00244C64" w:rsidP="00244C64" w:rsidRDefault="00244C64" w14:paraId="2E8BF024" w14:textId="3DCD4A3D">
            <w:pPr>
              <w:rPr>
                <w:rFonts w:eastAsia="Times New Roman" w:cstheme="minorHAnsi"/>
                <w:color w:val="000000"/>
                <w:sz w:val="20"/>
                <w:szCs w:val="20"/>
              </w:rPr>
            </w:pPr>
            <w:r w:rsidRPr="00A94EE1">
              <w:rPr>
                <w:noProof/>
                <w:sz w:val="20"/>
                <w:szCs w:val="20"/>
              </w:rPr>
              <w:t xml:space="preserve">Please indicate your level of agreement with each of the following: “I found the ____helpful in increasing my knowledge, skills, or confidence in teaching public health.” </w:t>
            </w:r>
            <w:r w:rsidRPr="00A94EE1">
              <w:rPr>
                <w:rFonts w:ascii="Calibri" w:hAnsi="Calibri" w:eastAsia="Calibri" w:cs="Calibri"/>
                <w:color w:val="000000" w:themeColor="text1"/>
                <w:sz w:val="20"/>
                <w:szCs w:val="20"/>
              </w:rPr>
              <w:t>Topic Sessions by CDC Subject Matter Experts (SME)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4B57D2EF" w:rsidP="6448FF49" w:rsidRDefault="4B57D2EF" w14:paraId="68159F93" w14:textId="6E0E398C">
            <w:r w:rsidRPr="6448FF49">
              <w:rPr>
                <w:rFonts w:ascii="Calibri" w:hAnsi="Calibri" w:eastAsia="Calibri" w:cs="Calibri"/>
                <w:b/>
                <w:bCs/>
                <w:color w:val="000000" w:themeColor="text1"/>
                <w:sz w:val="20"/>
                <w:szCs w:val="20"/>
                <w:u w:val="single"/>
              </w:rPr>
              <w:t>Revise Response Options</w:t>
            </w:r>
          </w:p>
          <w:p w:rsidR="00244C64" w:rsidP="00244C64" w:rsidRDefault="00244C64" w14:paraId="271463B3" w14:textId="77777777">
            <w:pPr>
              <w:pStyle w:val="ListParagraph"/>
              <w:numPr>
                <w:ilvl w:val="0"/>
                <w:numId w:val="20"/>
              </w:numPr>
              <w:rPr>
                <w:rFonts w:asciiTheme="minorHAnsi" w:hAnsiTheme="minorHAnsi" w:eastAsiaTheme="minorEastAsia" w:cstheme="minorBidi"/>
              </w:rPr>
            </w:pPr>
            <w:r>
              <w:t xml:space="preserve">Strongly Disagree </w:t>
            </w:r>
          </w:p>
          <w:p w:rsidR="00244C64" w:rsidP="00244C64" w:rsidRDefault="00244C64" w14:paraId="5441922F" w14:textId="77777777">
            <w:pPr>
              <w:pStyle w:val="ListParagraph"/>
              <w:numPr>
                <w:ilvl w:val="0"/>
                <w:numId w:val="20"/>
              </w:numPr>
              <w:rPr>
                <w:rFonts w:asciiTheme="minorHAnsi" w:hAnsiTheme="minorHAnsi" w:eastAsiaTheme="minorEastAsia" w:cstheme="minorBidi"/>
              </w:rPr>
            </w:pPr>
            <w:r>
              <w:t xml:space="preserve">Disagree </w:t>
            </w:r>
          </w:p>
          <w:p w:rsidR="00244C64" w:rsidP="00244C64" w:rsidRDefault="00244C64" w14:paraId="7291EBD7" w14:textId="77777777">
            <w:pPr>
              <w:pStyle w:val="ListParagraph"/>
              <w:numPr>
                <w:ilvl w:val="0"/>
                <w:numId w:val="20"/>
              </w:numPr>
              <w:rPr>
                <w:rFonts w:asciiTheme="minorHAnsi" w:hAnsiTheme="minorHAnsi" w:eastAsiaTheme="minorEastAsia" w:cstheme="minorBidi"/>
              </w:rPr>
            </w:pPr>
            <w:r>
              <w:t xml:space="preserve">Neutral </w:t>
            </w:r>
          </w:p>
          <w:p w:rsidR="00244C64" w:rsidP="00244C64" w:rsidRDefault="00244C64" w14:paraId="63117DFB" w14:textId="77777777">
            <w:pPr>
              <w:pStyle w:val="ListParagraph"/>
              <w:numPr>
                <w:ilvl w:val="0"/>
                <w:numId w:val="20"/>
              </w:numPr>
              <w:rPr>
                <w:rFonts w:asciiTheme="minorHAnsi" w:hAnsiTheme="minorHAnsi" w:eastAsiaTheme="minorEastAsia" w:cstheme="minorBidi"/>
              </w:rPr>
            </w:pPr>
            <w:r>
              <w:t xml:space="preserve">Agree </w:t>
            </w:r>
          </w:p>
          <w:p w:rsidRPr="00462FD1" w:rsidR="00244C64" w:rsidP="00244C64" w:rsidRDefault="00244C64" w14:paraId="60C3F7A1" w14:textId="77777777">
            <w:pPr>
              <w:pStyle w:val="ListParagraph"/>
              <w:numPr>
                <w:ilvl w:val="0"/>
                <w:numId w:val="20"/>
              </w:numPr>
              <w:rPr>
                <w:rFonts w:asciiTheme="minorHAnsi" w:hAnsiTheme="minorHAnsi" w:eastAsiaTheme="minorEastAsia" w:cstheme="minorBidi"/>
              </w:rPr>
            </w:pPr>
            <w:r>
              <w:t>Strongly Agree</w:t>
            </w:r>
          </w:p>
          <w:p w:rsidRPr="00462FD1" w:rsidR="00244C64" w:rsidP="00244C64" w:rsidRDefault="00244C64" w14:paraId="49884E66" w14:textId="154059DC">
            <w:pPr>
              <w:pStyle w:val="ListParagraph"/>
              <w:numPr>
                <w:ilvl w:val="0"/>
                <w:numId w:val="20"/>
              </w:numPr>
              <w:rPr>
                <w:rFonts w:asciiTheme="minorHAnsi" w:hAnsiTheme="minorHAnsi" w:eastAsiaTheme="minorEastAsia" w:cstheme="minorBidi"/>
              </w:rPr>
            </w:pPr>
            <w:r>
              <w:t>N/A</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0D34772C" w14:textId="27F12FB6">
            <w:pPr>
              <w:rPr>
                <w:noProof/>
              </w:rPr>
            </w:pPr>
            <w:r>
              <w:rPr>
                <w:noProof/>
              </w:rPr>
              <w:drawing>
                <wp:inline distT="0" distB="0" distL="0" distR="0" wp14:anchorId="6AC01223" wp14:editId="7A68E721">
                  <wp:extent cx="4685637" cy="1422400"/>
                  <wp:effectExtent l="0" t="0" r="127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716576" cy="1431792"/>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01F5385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1A719E9" w14:textId="015C6D81">
            <w:pPr>
              <w:rPr>
                <w:rFonts w:eastAsia="Times New Roman" w:cstheme="minorHAnsi"/>
                <w:color w:val="000000"/>
                <w:sz w:val="18"/>
                <w:szCs w:val="18"/>
              </w:rPr>
            </w:pPr>
            <w:r w:rsidRPr="353BEACE">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299A8DC" w14:textId="51E194C0">
            <w:pPr>
              <w:rPr>
                <w:rFonts w:cstheme="minorHAnsi"/>
                <w:sz w:val="18"/>
                <w:szCs w:val="18"/>
              </w:rPr>
            </w:pPr>
            <w:r w:rsidRPr="353BEACE">
              <w:rPr>
                <w:rFonts w:ascii="Calibri" w:hAnsi="Calibri" w:eastAsia="Calibri" w:cs="Calibri"/>
                <w:sz w:val="20"/>
                <w:szCs w:val="20"/>
              </w:rPr>
              <w:t>7.2.1.1e</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EE1" w:rsidR="00244C64" w:rsidP="00244C64" w:rsidRDefault="00244C64" w14:paraId="5BEFAFA7" w14:textId="23418361">
            <w:pPr>
              <w:rPr>
                <w:rFonts w:eastAsia="Times New Roman" w:cstheme="minorHAnsi"/>
                <w:color w:val="000000"/>
                <w:sz w:val="20"/>
                <w:szCs w:val="20"/>
              </w:rPr>
            </w:pPr>
            <w:r w:rsidRPr="00A94EE1">
              <w:rPr>
                <w:noProof/>
                <w:sz w:val="20"/>
                <w:szCs w:val="20"/>
              </w:rPr>
              <w:t xml:space="preserve">Please indicate your level of agreement with each of the following: “I found the ____helpful in increasing my knowledge, skills, or confidence in teaching public </w:t>
            </w:r>
            <w:r w:rsidRPr="00A94EE1">
              <w:rPr>
                <w:noProof/>
                <w:sz w:val="20"/>
                <w:szCs w:val="20"/>
              </w:rPr>
              <w:lastRenderedPageBreak/>
              <w:t xml:space="preserve">health.” </w:t>
            </w:r>
            <w:r w:rsidRPr="00A94EE1">
              <w:rPr>
                <w:rFonts w:ascii="Calibri" w:hAnsi="Calibri" w:eastAsia="Calibri" w:cs="Calibri"/>
                <w:color w:val="000000" w:themeColor="text1"/>
                <w:sz w:val="20"/>
                <w:szCs w:val="20"/>
              </w:rPr>
              <w:t>Activity Planning Sessions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603772D6" w:rsidP="6448FF49" w:rsidRDefault="603772D6" w14:paraId="0319962A" w14:textId="4B04A4C5">
            <w:r w:rsidRPr="6448FF49">
              <w:rPr>
                <w:rFonts w:ascii="Calibri" w:hAnsi="Calibri" w:eastAsia="Calibri" w:cs="Calibri"/>
                <w:b/>
                <w:bCs/>
                <w:color w:val="000000" w:themeColor="text1"/>
                <w:sz w:val="20"/>
                <w:szCs w:val="20"/>
                <w:u w:val="single"/>
              </w:rPr>
              <w:lastRenderedPageBreak/>
              <w:t>Revise Response Options</w:t>
            </w:r>
          </w:p>
          <w:p w:rsidR="00244C64" w:rsidP="00244C64" w:rsidRDefault="00244C64" w14:paraId="1BF98473" w14:textId="77777777">
            <w:pPr>
              <w:pStyle w:val="ListParagraph"/>
              <w:numPr>
                <w:ilvl w:val="0"/>
                <w:numId w:val="21"/>
              </w:numPr>
              <w:rPr>
                <w:rFonts w:asciiTheme="minorHAnsi" w:hAnsiTheme="minorHAnsi" w:eastAsiaTheme="minorEastAsia" w:cstheme="minorBidi"/>
              </w:rPr>
            </w:pPr>
            <w:r>
              <w:t xml:space="preserve">Strongly Disagree </w:t>
            </w:r>
          </w:p>
          <w:p w:rsidR="00244C64" w:rsidP="00244C64" w:rsidRDefault="00244C64" w14:paraId="4E5AFB01" w14:textId="77777777">
            <w:pPr>
              <w:pStyle w:val="ListParagraph"/>
              <w:numPr>
                <w:ilvl w:val="0"/>
                <w:numId w:val="21"/>
              </w:numPr>
              <w:rPr>
                <w:rFonts w:asciiTheme="minorHAnsi" w:hAnsiTheme="minorHAnsi" w:eastAsiaTheme="minorEastAsia" w:cstheme="minorBidi"/>
              </w:rPr>
            </w:pPr>
            <w:r>
              <w:t xml:space="preserve">Disagree </w:t>
            </w:r>
          </w:p>
          <w:p w:rsidR="00244C64" w:rsidP="00244C64" w:rsidRDefault="00244C64" w14:paraId="135C3D4B" w14:textId="77777777">
            <w:pPr>
              <w:pStyle w:val="ListParagraph"/>
              <w:numPr>
                <w:ilvl w:val="0"/>
                <w:numId w:val="21"/>
              </w:numPr>
              <w:rPr>
                <w:rFonts w:asciiTheme="minorHAnsi" w:hAnsiTheme="minorHAnsi" w:eastAsiaTheme="minorEastAsia" w:cstheme="minorBidi"/>
              </w:rPr>
            </w:pPr>
            <w:r>
              <w:t xml:space="preserve">Neutral </w:t>
            </w:r>
          </w:p>
          <w:p w:rsidR="00244C64" w:rsidP="00244C64" w:rsidRDefault="00244C64" w14:paraId="54A81740" w14:textId="77777777">
            <w:pPr>
              <w:pStyle w:val="ListParagraph"/>
              <w:numPr>
                <w:ilvl w:val="0"/>
                <w:numId w:val="21"/>
              </w:numPr>
              <w:rPr>
                <w:rFonts w:asciiTheme="minorHAnsi" w:hAnsiTheme="minorHAnsi" w:eastAsiaTheme="minorEastAsia" w:cstheme="minorBidi"/>
              </w:rPr>
            </w:pPr>
            <w:r>
              <w:t xml:space="preserve">Agree </w:t>
            </w:r>
          </w:p>
          <w:p w:rsidR="00244C64" w:rsidP="00244C64" w:rsidRDefault="00244C64" w14:paraId="4F90C425" w14:textId="77777777">
            <w:pPr>
              <w:pStyle w:val="ListParagraph"/>
              <w:numPr>
                <w:ilvl w:val="0"/>
                <w:numId w:val="21"/>
              </w:numPr>
              <w:rPr>
                <w:rFonts w:asciiTheme="minorHAnsi" w:hAnsiTheme="minorHAnsi" w:eastAsiaTheme="minorEastAsia" w:cstheme="minorBidi"/>
              </w:rPr>
            </w:pPr>
            <w:r>
              <w:t xml:space="preserve">Strongly Agree </w:t>
            </w:r>
          </w:p>
          <w:p w:rsidR="00244C64" w:rsidP="00244C64" w:rsidRDefault="00244C64" w14:paraId="7FC1ADBB" w14:textId="77777777">
            <w:pPr>
              <w:pStyle w:val="ListParagraph"/>
              <w:numPr>
                <w:ilvl w:val="0"/>
                <w:numId w:val="21"/>
              </w:numPr>
              <w:rPr>
                <w:rFonts w:asciiTheme="minorHAnsi" w:hAnsiTheme="minorHAnsi" w:eastAsiaTheme="minorEastAsia" w:cstheme="minorBidi"/>
                <w:color w:val="000000" w:themeColor="text1"/>
                <w:sz w:val="20"/>
                <w:szCs w:val="20"/>
              </w:rPr>
            </w:pPr>
            <w:r>
              <w:t>N/A</w:t>
            </w:r>
          </w:p>
          <w:p w:rsidR="00244C64" w:rsidP="00244C64" w:rsidRDefault="00244C64" w14:paraId="153273B2" w14:textId="77777777">
            <w:pPr>
              <w:rPr>
                <w:rFonts w:eastAsia="Times New Roman" w:cstheme="minorHAnsi"/>
                <w:color w:val="00000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4B8D2C9C" w14:textId="47C6A313">
            <w:pPr>
              <w:rPr>
                <w:noProof/>
              </w:rPr>
            </w:pPr>
            <w:r>
              <w:rPr>
                <w:noProof/>
              </w:rPr>
              <w:drawing>
                <wp:inline distT="0" distB="0" distL="0" distR="0" wp14:anchorId="2A6AE639" wp14:editId="7D0B3828">
                  <wp:extent cx="2006517"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2013327" cy="1529173"/>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66289EA6"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3BDB66E3" w14:textId="4432ED86">
            <w:pPr>
              <w:rPr>
                <w:rFonts w:eastAsia="Times New Roman" w:cstheme="minorHAnsi"/>
                <w:color w:val="000000"/>
                <w:sz w:val="18"/>
                <w:szCs w:val="18"/>
              </w:rPr>
            </w:pPr>
            <w:r w:rsidRPr="70CD243E">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6B06DFCA" w14:textId="70CEFAA1">
            <w:pPr>
              <w:rPr>
                <w:rFonts w:cstheme="minorHAnsi"/>
                <w:sz w:val="18"/>
                <w:szCs w:val="18"/>
              </w:rPr>
            </w:pPr>
            <w:r w:rsidRPr="70CD243E">
              <w:rPr>
                <w:rFonts w:ascii="Calibri" w:hAnsi="Calibri" w:eastAsia="Calibri" w:cs="Calibri"/>
                <w:sz w:val="20"/>
                <w:szCs w:val="20"/>
              </w:rPr>
              <w:t>7.2.1.1e</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EE1" w:rsidR="00244C64" w:rsidP="00244C64" w:rsidRDefault="00244C64" w14:paraId="01C4339C" w14:textId="4B382154">
            <w:pPr>
              <w:rPr>
                <w:rFonts w:eastAsia="Times New Roman" w:cstheme="minorHAnsi"/>
                <w:color w:val="000000"/>
                <w:sz w:val="20"/>
                <w:szCs w:val="20"/>
              </w:rPr>
            </w:pPr>
            <w:r w:rsidRPr="00A94EE1">
              <w:rPr>
                <w:noProof/>
                <w:sz w:val="20"/>
                <w:szCs w:val="20"/>
              </w:rPr>
              <w:t xml:space="preserve">Please indicate your level of agreement with each of the following: “I found the ____helpful in increasing my knowledge, skills, or confidence in teaching public health.” </w:t>
            </w:r>
            <w:r w:rsidRPr="00A94EE1">
              <w:rPr>
                <w:rFonts w:ascii="Calibri" w:hAnsi="Calibri" w:eastAsia="Calibri" w:cs="Calibri"/>
                <w:color w:val="000000" w:themeColor="text1"/>
                <w:sz w:val="20"/>
                <w:szCs w:val="20"/>
              </w:rPr>
              <w:t>Teacher Talks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6EFAF714" w:rsidP="6448FF49" w:rsidRDefault="6EFAF714" w14:paraId="24FBC1DE" w14:textId="4BDBB932">
            <w:r w:rsidRPr="6448FF49">
              <w:rPr>
                <w:rFonts w:ascii="Calibri" w:hAnsi="Calibri" w:eastAsia="Calibri" w:cs="Calibri"/>
                <w:b/>
                <w:bCs/>
                <w:color w:val="000000" w:themeColor="text1"/>
                <w:sz w:val="20"/>
                <w:szCs w:val="20"/>
                <w:u w:val="single"/>
              </w:rPr>
              <w:t>Revise Response Options</w:t>
            </w:r>
          </w:p>
          <w:p w:rsidR="00244C64" w:rsidP="00244C64" w:rsidRDefault="00244C64" w14:paraId="7F77260F" w14:textId="77777777">
            <w:pPr>
              <w:pStyle w:val="ListParagraph"/>
              <w:numPr>
                <w:ilvl w:val="0"/>
                <w:numId w:val="22"/>
              </w:numPr>
              <w:rPr>
                <w:rFonts w:asciiTheme="minorHAnsi" w:hAnsiTheme="minorHAnsi" w:eastAsiaTheme="minorEastAsia" w:cstheme="minorBidi"/>
              </w:rPr>
            </w:pPr>
            <w:r>
              <w:t xml:space="preserve">Strongly Disagree </w:t>
            </w:r>
          </w:p>
          <w:p w:rsidR="00244C64" w:rsidP="00244C64" w:rsidRDefault="00244C64" w14:paraId="18FC1599" w14:textId="77777777">
            <w:pPr>
              <w:pStyle w:val="ListParagraph"/>
              <w:numPr>
                <w:ilvl w:val="0"/>
                <w:numId w:val="22"/>
              </w:numPr>
              <w:rPr>
                <w:rFonts w:asciiTheme="minorHAnsi" w:hAnsiTheme="minorHAnsi" w:eastAsiaTheme="minorEastAsia" w:cstheme="minorBidi"/>
              </w:rPr>
            </w:pPr>
            <w:r>
              <w:t xml:space="preserve">Disagree </w:t>
            </w:r>
          </w:p>
          <w:p w:rsidR="00244C64" w:rsidP="00244C64" w:rsidRDefault="00244C64" w14:paraId="19D543B5" w14:textId="77777777">
            <w:pPr>
              <w:pStyle w:val="ListParagraph"/>
              <w:numPr>
                <w:ilvl w:val="0"/>
                <w:numId w:val="22"/>
              </w:numPr>
              <w:rPr>
                <w:rFonts w:asciiTheme="minorHAnsi" w:hAnsiTheme="minorHAnsi" w:eastAsiaTheme="minorEastAsia" w:cstheme="minorBidi"/>
              </w:rPr>
            </w:pPr>
            <w:r>
              <w:t xml:space="preserve">Neutral </w:t>
            </w:r>
          </w:p>
          <w:p w:rsidR="00244C64" w:rsidP="00244C64" w:rsidRDefault="00244C64" w14:paraId="25934847" w14:textId="77777777">
            <w:pPr>
              <w:pStyle w:val="ListParagraph"/>
              <w:numPr>
                <w:ilvl w:val="0"/>
                <w:numId w:val="22"/>
              </w:numPr>
              <w:rPr>
                <w:rFonts w:asciiTheme="minorHAnsi" w:hAnsiTheme="minorHAnsi" w:eastAsiaTheme="minorEastAsia" w:cstheme="minorBidi"/>
              </w:rPr>
            </w:pPr>
            <w:r>
              <w:t xml:space="preserve">Agree </w:t>
            </w:r>
          </w:p>
          <w:p w:rsidR="00244C64" w:rsidP="00244C64" w:rsidRDefault="00244C64" w14:paraId="1E489740" w14:textId="77777777">
            <w:pPr>
              <w:pStyle w:val="ListParagraph"/>
              <w:numPr>
                <w:ilvl w:val="0"/>
                <w:numId w:val="22"/>
              </w:numPr>
              <w:rPr>
                <w:rFonts w:asciiTheme="minorHAnsi" w:hAnsiTheme="minorHAnsi" w:eastAsiaTheme="minorEastAsia" w:cstheme="minorBidi"/>
              </w:rPr>
            </w:pPr>
            <w:r>
              <w:t xml:space="preserve">Strongly Agree </w:t>
            </w:r>
          </w:p>
          <w:p w:rsidR="00244C64" w:rsidP="00244C64" w:rsidRDefault="00244C64" w14:paraId="61DF225A" w14:textId="77777777">
            <w:pPr>
              <w:pStyle w:val="ListParagraph"/>
              <w:numPr>
                <w:ilvl w:val="0"/>
                <w:numId w:val="22"/>
              </w:numPr>
              <w:rPr>
                <w:rFonts w:asciiTheme="minorHAnsi" w:hAnsiTheme="minorHAnsi" w:eastAsiaTheme="minorEastAsia" w:cstheme="minorBidi"/>
                <w:color w:val="000000" w:themeColor="text1"/>
                <w:sz w:val="20"/>
                <w:szCs w:val="20"/>
              </w:rPr>
            </w:pPr>
            <w:r>
              <w:t>N/A</w:t>
            </w:r>
          </w:p>
          <w:p w:rsidR="00244C64" w:rsidP="00244C64" w:rsidRDefault="00244C64" w14:paraId="5EFC9873" w14:textId="77777777">
            <w:pPr>
              <w:rPr>
                <w:rFonts w:eastAsia="Times New Roman" w:cstheme="minorHAnsi"/>
                <w:color w:val="00000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B715723" w14:textId="3418D17F">
            <w:pPr>
              <w:rPr>
                <w:noProof/>
              </w:rPr>
            </w:pPr>
            <w:r>
              <w:rPr>
                <w:noProof/>
              </w:rPr>
              <w:drawing>
                <wp:inline distT="0" distB="0" distL="0" distR="0" wp14:anchorId="3729D293" wp14:editId="7C4085E0">
                  <wp:extent cx="2142067" cy="1516351"/>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hqprint">
                            <a:extLst>
                              <a:ext uri="{28A0092B-C50C-407E-A947-70E740481C1C}">
                                <a14:useLocalDpi xmlns:a14="http://schemas.microsoft.com/office/drawing/2010/main"/>
                              </a:ext>
                            </a:extLst>
                          </a:blip>
                          <a:srcRect/>
                          <a:stretch/>
                        </pic:blipFill>
                        <pic:spPr bwMode="auto">
                          <a:xfrm>
                            <a:off x="0" y="0"/>
                            <a:ext cx="2150965" cy="1522650"/>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76734D8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4D88606" w14:textId="4835C810">
            <w:pPr>
              <w:rPr>
                <w:rFonts w:eastAsia="Times New Roman" w:cstheme="minorHAnsi"/>
                <w:color w:val="000000"/>
                <w:sz w:val="18"/>
                <w:szCs w:val="18"/>
              </w:rPr>
            </w:pPr>
            <w:r w:rsidRPr="70CD243E">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19A4483" w14:textId="5248E0D5">
            <w:pPr>
              <w:rPr>
                <w:rFonts w:cstheme="minorHAnsi"/>
                <w:sz w:val="18"/>
                <w:szCs w:val="18"/>
              </w:rPr>
            </w:pPr>
            <w:r w:rsidRPr="70CD243E">
              <w:rPr>
                <w:rFonts w:ascii="Calibri" w:hAnsi="Calibri" w:eastAsia="Calibri" w:cs="Calibri"/>
                <w:sz w:val="20"/>
                <w:szCs w:val="20"/>
              </w:rPr>
              <w:t>7.2.1.1f</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A94EE1" w:rsidR="00244C64" w:rsidP="00244C64" w:rsidRDefault="00244C64" w14:paraId="16430F23" w14:textId="59BD1E57">
            <w:pPr>
              <w:rPr>
                <w:rFonts w:eastAsia="Times New Roman" w:cstheme="minorHAnsi"/>
                <w:color w:val="000000"/>
                <w:sz w:val="20"/>
                <w:szCs w:val="20"/>
              </w:rPr>
            </w:pPr>
            <w:r w:rsidRPr="00A94EE1">
              <w:rPr>
                <w:noProof/>
                <w:sz w:val="20"/>
                <w:szCs w:val="20"/>
              </w:rPr>
              <w:t xml:space="preserve">Please indicate your level of agreement with each of the following: “I found the ____helpful in increasing my knowledge, skills, or confidence in teaching public health.” </w:t>
            </w:r>
            <w:r w:rsidRPr="00A94EE1">
              <w:rPr>
                <w:rFonts w:ascii="Calibri" w:hAnsi="Calibri" w:eastAsia="Calibri" w:cs="Calibri"/>
                <w:color w:val="000000" w:themeColor="text1"/>
                <w:sz w:val="20"/>
                <w:szCs w:val="20"/>
              </w:rPr>
              <w:t>Tours &amp; Special Sessions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4181039" w:rsidP="6448FF49" w:rsidRDefault="04181039" w14:paraId="151A15B1" w14:textId="0AA24F14">
            <w:r w:rsidRPr="6448FF49">
              <w:rPr>
                <w:rFonts w:ascii="Calibri" w:hAnsi="Calibri" w:eastAsia="Calibri" w:cs="Calibri"/>
                <w:b/>
                <w:bCs/>
                <w:color w:val="000000" w:themeColor="text1"/>
                <w:sz w:val="20"/>
                <w:szCs w:val="20"/>
                <w:u w:val="single"/>
              </w:rPr>
              <w:t>Revise Response Options</w:t>
            </w:r>
          </w:p>
          <w:p w:rsidR="00244C64" w:rsidP="00244C64" w:rsidRDefault="00244C64" w14:paraId="7D18B768" w14:textId="77777777">
            <w:pPr>
              <w:pStyle w:val="ListParagraph"/>
              <w:numPr>
                <w:ilvl w:val="0"/>
                <w:numId w:val="23"/>
              </w:numPr>
              <w:rPr>
                <w:rFonts w:asciiTheme="minorHAnsi" w:hAnsiTheme="minorHAnsi" w:eastAsiaTheme="minorEastAsia" w:cstheme="minorBidi"/>
              </w:rPr>
            </w:pPr>
            <w:r>
              <w:t xml:space="preserve">Strongly Disagree </w:t>
            </w:r>
          </w:p>
          <w:p w:rsidR="00244C64" w:rsidP="00244C64" w:rsidRDefault="00244C64" w14:paraId="38411076" w14:textId="77777777">
            <w:pPr>
              <w:pStyle w:val="ListParagraph"/>
              <w:numPr>
                <w:ilvl w:val="0"/>
                <w:numId w:val="23"/>
              </w:numPr>
              <w:rPr>
                <w:rFonts w:asciiTheme="minorHAnsi" w:hAnsiTheme="minorHAnsi" w:eastAsiaTheme="minorEastAsia" w:cstheme="minorBidi"/>
              </w:rPr>
            </w:pPr>
            <w:r>
              <w:t xml:space="preserve">Disagree </w:t>
            </w:r>
          </w:p>
          <w:p w:rsidR="00244C64" w:rsidP="00244C64" w:rsidRDefault="00244C64" w14:paraId="33214620" w14:textId="77777777">
            <w:pPr>
              <w:pStyle w:val="ListParagraph"/>
              <w:numPr>
                <w:ilvl w:val="0"/>
                <w:numId w:val="23"/>
              </w:numPr>
              <w:rPr>
                <w:rFonts w:asciiTheme="minorHAnsi" w:hAnsiTheme="minorHAnsi" w:eastAsiaTheme="minorEastAsia" w:cstheme="minorBidi"/>
              </w:rPr>
            </w:pPr>
            <w:r>
              <w:t xml:space="preserve">Neutral </w:t>
            </w:r>
          </w:p>
          <w:p w:rsidR="00244C64" w:rsidP="00244C64" w:rsidRDefault="00244C64" w14:paraId="1E8C0980" w14:textId="77777777">
            <w:pPr>
              <w:pStyle w:val="ListParagraph"/>
              <w:numPr>
                <w:ilvl w:val="0"/>
                <w:numId w:val="23"/>
              </w:numPr>
              <w:rPr>
                <w:rFonts w:asciiTheme="minorHAnsi" w:hAnsiTheme="minorHAnsi" w:eastAsiaTheme="minorEastAsia" w:cstheme="minorBidi"/>
              </w:rPr>
            </w:pPr>
            <w:r>
              <w:t xml:space="preserve">Agree </w:t>
            </w:r>
          </w:p>
          <w:p w:rsidR="00244C64" w:rsidP="00244C64" w:rsidRDefault="00244C64" w14:paraId="7D553F19" w14:textId="77777777">
            <w:pPr>
              <w:pStyle w:val="ListParagraph"/>
              <w:numPr>
                <w:ilvl w:val="0"/>
                <w:numId w:val="23"/>
              </w:numPr>
              <w:rPr>
                <w:rFonts w:asciiTheme="minorHAnsi" w:hAnsiTheme="minorHAnsi" w:eastAsiaTheme="minorEastAsia" w:cstheme="minorBidi"/>
              </w:rPr>
            </w:pPr>
            <w:r>
              <w:t xml:space="preserve">Strongly Agree </w:t>
            </w:r>
          </w:p>
          <w:p w:rsidR="00244C64" w:rsidP="00244C64" w:rsidRDefault="00244C64" w14:paraId="4A62ACD9" w14:textId="77777777">
            <w:pPr>
              <w:pStyle w:val="ListParagraph"/>
              <w:numPr>
                <w:ilvl w:val="0"/>
                <w:numId w:val="23"/>
              </w:numPr>
              <w:rPr>
                <w:rFonts w:asciiTheme="minorHAnsi" w:hAnsiTheme="minorHAnsi" w:eastAsiaTheme="minorEastAsia" w:cstheme="minorBidi"/>
                <w:color w:val="000000" w:themeColor="text1"/>
                <w:sz w:val="20"/>
                <w:szCs w:val="20"/>
              </w:rPr>
            </w:pPr>
            <w:r>
              <w:t>N/A</w:t>
            </w:r>
          </w:p>
          <w:p w:rsidR="00244C64" w:rsidP="00244C64" w:rsidRDefault="00244C64" w14:paraId="25A87860" w14:textId="77777777">
            <w:pPr>
              <w:rPr>
                <w:rFonts w:eastAsia="Times New Roman" w:cstheme="minorHAnsi"/>
                <w:color w:val="00000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764B8E3D" w14:textId="77777777">
            <w:pPr>
              <w:rPr>
                <w:noProof/>
              </w:rPr>
            </w:pPr>
          </w:p>
          <w:p w:rsidR="00244C64" w:rsidP="00244C64" w:rsidRDefault="00244C64" w14:paraId="4B1EC4DE" w14:textId="0492296B">
            <w:pPr>
              <w:rPr>
                <w:noProof/>
              </w:rPr>
            </w:pPr>
            <w:r>
              <w:rPr>
                <w:noProof/>
              </w:rPr>
              <w:drawing>
                <wp:inline distT="0" distB="0" distL="0" distR="0" wp14:anchorId="237FB226" wp14:editId="4C6EEDC8">
                  <wp:extent cx="1930400" cy="152891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hqprint">
                            <a:extLst>
                              <a:ext uri="{28A0092B-C50C-407E-A947-70E740481C1C}">
                                <a14:useLocalDpi xmlns:a14="http://schemas.microsoft.com/office/drawing/2010/main"/>
                              </a:ext>
                            </a:extLst>
                          </a:blip>
                          <a:srcRect/>
                          <a:stretch/>
                        </pic:blipFill>
                        <pic:spPr bwMode="auto">
                          <a:xfrm>
                            <a:off x="0" y="0"/>
                            <a:ext cx="1937382" cy="1534442"/>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0B10A62B" w14:textId="77777777">
        <w:trPr>
          <w:trHeight w:val="593"/>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1F9D8C60" w14:textId="468DE9F5">
            <w:pPr>
              <w:rPr>
                <w:rFonts w:eastAsia="Times New Roman" w:cstheme="minorHAnsi"/>
                <w:color w:val="000000"/>
                <w:sz w:val="18"/>
                <w:szCs w:val="18"/>
              </w:rPr>
            </w:pPr>
            <w:r w:rsidRPr="70CD243E">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7A1EFF29" w14:textId="4D552FC6">
            <w:pPr>
              <w:rPr>
                <w:rFonts w:cstheme="minorHAnsi"/>
                <w:sz w:val="18"/>
                <w:szCs w:val="18"/>
              </w:rPr>
            </w:pPr>
            <w:r w:rsidRPr="70CD243E">
              <w:rPr>
                <w:rFonts w:ascii="Calibri" w:hAnsi="Calibri" w:eastAsia="Calibri" w:cs="Calibri"/>
                <w:sz w:val="20"/>
                <w:szCs w:val="20"/>
              </w:rPr>
              <w:t>7.2.1.</w:t>
            </w:r>
            <w:r w:rsidRPr="55530C8F">
              <w:rPr>
                <w:rFonts w:ascii="Calibri" w:hAnsi="Calibri" w:eastAsia="Calibri" w:cs="Calibri"/>
                <w:sz w:val="20"/>
                <w:szCs w:val="20"/>
              </w:rPr>
              <w:t>2b</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0E25AD" w:rsidR="00244C64" w:rsidP="00244C64" w:rsidRDefault="00244C64" w14:paraId="122FC241" w14:textId="3975EA11">
            <w:pPr>
              <w:rPr>
                <w:rFonts w:ascii="Calibri" w:hAnsi="Calibri" w:eastAsia="Calibri" w:cs="Calibri"/>
                <w:color w:val="000000" w:themeColor="text1"/>
                <w:sz w:val="20"/>
                <w:szCs w:val="20"/>
              </w:rPr>
            </w:pPr>
            <w:r w:rsidRPr="55530C8F">
              <w:rPr>
                <w:rFonts w:ascii="Calibri" w:hAnsi="Calibri" w:eastAsia="Calibri" w:cs="Calibri"/>
                <w:color w:val="000000" w:themeColor="text1"/>
                <w:sz w:val="20"/>
                <w:szCs w:val="20"/>
              </w:rPr>
              <w:t xml:space="preserve">After participation in the CDC Science Ambassador Fellowship summer </w:t>
            </w:r>
            <w:r w:rsidRPr="55530C8F">
              <w:rPr>
                <w:rFonts w:ascii="Calibri" w:hAnsi="Calibri" w:eastAsia="Calibri" w:cs="Calibri"/>
                <w:color w:val="000000" w:themeColor="text1"/>
                <w:sz w:val="20"/>
                <w:szCs w:val="20"/>
              </w:rPr>
              <w:lastRenderedPageBreak/>
              <w:t xml:space="preserve">course, I feel confident that I can teach public health content. </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576E4862" w:rsidP="6448FF49" w:rsidRDefault="576E4862" w14:paraId="12A49A04" w14:textId="68E01AAB">
            <w:r w:rsidRPr="6448FF49">
              <w:rPr>
                <w:rFonts w:ascii="Calibri" w:hAnsi="Calibri" w:eastAsia="Calibri" w:cs="Calibri"/>
                <w:b/>
                <w:bCs/>
                <w:color w:val="000000" w:themeColor="text1"/>
                <w:sz w:val="20"/>
                <w:szCs w:val="20"/>
                <w:u w:val="single"/>
              </w:rPr>
              <w:lastRenderedPageBreak/>
              <w:t>Revise Question</w:t>
            </w:r>
          </w:p>
          <w:p w:rsidR="00244C64" w:rsidP="00244C64" w:rsidRDefault="00244C64" w14:paraId="4D3C02EA" w14:textId="60CAA865">
            <w:pPr>
              <w:rPr>
                <w:rFonts w:eastAsia="Times New Roman" w:cstheme="minorHAnsi"/>
                <w:color w:val="000000"/>
              </w:rPr>
            </w:pPr>
            <w:r w:rsidRPr="55530C8F">
              <w:rPr>
                <w:rFonts w:ascii="Calibri" w:hAnsi="Calibri" w:eastAsia="Calibri" w:cs="Times New Roman"/>
                <w:color w:val="000000" w:themeColor="text1"/>
                <w:sz w:val="20"/>
                <w:szCs w:val="20"/>
              </w:rPr>
              <w:t xml:space="preserve">Move this question to immediately follow “Prior to </w:t>
            </w:r>
            <w:r w:rsidRPr="55530C8F">
              <w:rPr>
                <w:rFonts w:ascii="Calibri" w:hAnsi="Calibri" w:eastAsia="Calibri" w:cs="Times New Roman"/>
                <w:color w:val="000000" w:themeColor="text1"/>
                <w:sz w:val="20"/>
                <w:szCs w:val="20"/>
              </w:rPr>
              <w:lastRenderedPageBreak/>
              <w:t>participation in the CDC Science Ambassador Fellowship summer course, I felt confident teaching public health content.” in section 7.2.1.2a.</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248B9E8" w14:textId="04DB2135">
            <w:pPr>
              <w:rPr>
                <w:noProof/>
              </w:rPr>
            </w:pPr>
            <w:r>
              <w:rPr>
                <w:noProof/>
              </w:rPr>
              <w:lastRenderedPageBreak/>
              <w:t>n/a</w:t>
            </w:r>
          </w:p>
        </w:tc>
      </w:tr>
      <w:tr w:rsidR="00244C64" w:rsidTr="6448FF49" w14:paraId="44B8DDA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567C5978" w14:textId="59AB073A">
            <w:pPr>
              <w:rPr>
                <w:rFonts w:eastAsia="Times New Roman" w:cstheme="minorHAnsi"/>
                <w:color w:val="000000"/>
                <w:sz w:val="18"/>
                <w:szCs w:val="18"/>
              </w:rPr>
            </w:pPr>
            <w:r w:rsidRPr="34CEC235">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7B812FF9" w14:textId="1141226D">
            <w:pPr>
              <w:rPr>
                <w:rFonts w:cstheme="minorHAnsi"/>
                <w:sz w:val="18"/>
                <w:szCs w:val="18"/>
              </w:rPr>
            </w:pPr>
            <w:r w:rsidRPr="34CEC235">
              <w:rPr>
                <w:rFonts w:ascii="Calibri" w:hAnsi="Calibri" w:eastAsia="Calibri" w:cs="Calibri"/>
                <w:sz w:val="20"/>
                <w:szCs w:val="20"/>
              </w:rPr>
              <w:t>7.2.2.1</w:t>
            </w:r>
            <w:r>
              <w:rPr>
                <w:rFonts w:ascii="Calibri" w:hAnsi="Calibri" w:eastAsia="Calibri" w:cs="Calibri"/>
                <w:sz w:val="20"/>
                <w:szCs w:val="20"/>
              </w:rPr>
              <w:t>b</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0AD267B9" w14:textId="77777777">
            <w:pPr>
              <w:rPr>
                <w:rFonts w:ascii="Calibri" w:hAnsi="Calibri" w:eastAsia="Calibri" w:cs="Calibri"/>
                <w:color w:val="000000" w:themeColor="text1"/>
                <w:sz w:val="20"/>
                <w:szCs w:val="20"/>
              </w:rPr>
            </w:pPr>
            <w:r w:rsidRPr="34CEC235">
              <w:rPr>
                <w:rFonts w:ascii="Calibri" w:hAnsi="Calibri" w:eastAsia="Calibri" w:cs="Calibri"/>
                <w:color w:val="000000" w:themeColor="text1"/>
                <w:sz w:val="20"/>
                <w:szCs w:val="20"/>
              </w:rPr>
              <w:t xml:space="preserve">2. In the past school year, which subject area(s) did you teach? (Select all that apply) </w:t>
            </w:r>
          </w:p>
          <w:p w:rsidR="00244C64" w:rsidP="00244C64" w:rsidRDefault="00244C64" w14:paraId="261A6C6E"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7403DCB6" w:rsidP="6448FF49" w:rsidRDefault="7403DCB6" w14:paraId="13DCBEA7" w14:textId="3D650073">
            <w:r w:rsidRPr="6448FF49">
              <w:rPr>
                <w:rFonts w:ascii="Calibri" w:hAnsi="Calibri" w:eastAsia="Calibri" w:cs="Calibri"/>
                <w:b/>
                <w:bCs/>
                <w:color w:val="000000" w:themeColor="text1"/>
                <w:sz w:val="20"/>
                <w:szCs w:val="20"/>
                <w:u w:val="single"/>
              </w:rPr>
              <w:t>Revise Response Options</w:t>
            </w:r>
          </w:p>
          <w:p w:rsidR="00244C64" w:rsidP="00244C64" w:rsidRDefault="00244C64" w14:paraId="27640304" w14:textId="77777777">
            <w:pPr>
              <w:pStyle w:val="ListParagraph"/>
              <w:numPr>
                <w:ilvl w:val="0"/>
                <w:numId w:val="24"/>
              </w:numPr>
              <w:rPr>
                <w:rFonts w:eastAsiaTheme="minorEastAsia"/>
                <w:color w:val="000000" w:themeColor="text1"/>
                <w:sz w:val="20"/>
                <w:szCs w:val="20"/>
              </w:rPr>
            </w:pPr>
            <w:r w:rsidRPr="34CEC235">
              <w:rPr>
                <w:rFonts w:eastAsia="Calibri"/>
                <w:color w:val="000000" w:themeColor="text1"/>
                <w:sz w:val="20"/>
                <w:szCs w:val="20"/>
              </w:rPr>
              <w:t>Epidemiology or Public Health</w:t>
            </w:r>
          </w:p>
          <w:p w:rsidR="00244C64" w:rsidP="00244C64" w:rsidRDefault="00244C64" w14:paraId="42D46F8B" w14:textId="77777777">
            <w:pPr>
              <w:pStyle w:val="ListParagraph"/>
              <w:numPr>
                <w:ilvl w:val="0"/>
                <w:numId w:val="24"/>
              </w:numPr>
              <w:rPr>
                <w:rFonts w:eastAsiaTheme="minorEastAsia"/>
                <w:color w:val="000000" w:themeColor="text1"/>
                <w:sz w:val="20"/>
                <w:szCs w:val="20"/>
              </w:rPr>
            </w:pPr>
            <w:r w:rsidRPr="34CEC235">
              <w:rPr>
                <w:rFonts w:eastAsia="Calibri"/>
                <w:color w:val="000000" w:themeColor="text1"/>
                <w:sz w:val="20"/>
                <w:szCs w:val="20"/>
              </w:rPr>
              <w:t>Life Sciences (e.g., Biology)</w:t>
            </w:r>
          </w:p>
          <w:p w:rsidR="00244C64" w:rsidP="00244C64" w:rsidRDefault="00244C64" w14:paraId="6AC7FF16" w14:textId="77777777">
            <w:pPr>
              <w:pStyle w:val="ListParagraph"/>
              <w:numPr>
                <w:ilvl w:val="0"/>
                <w:numId w:val="24"/>
              </w:numPr>
              <w:rPr>
                <w:rFonts w:eastAsiaTheme="minorEastAsia"/>
                <w:color w:val="000000" w:themeColor="text1"/>
                <w:sz w:val="20"/>
                <w:szCs w:val="20"/>
              </w:rPr>
            </w:pPr>
            <w:r w:rsidRPr="34CEC235">
              <w:rPr>
                <w:rFonts w:eastAsia="Calibri"/>
                <w:color w:val="000000" w:themeColor="text1"/>
                <w:sz w:val="20"/>
                <w:szCs w:val="20"/>
              </w:rPr>
              <w:t>Physical Sciences (e.g., Chemistry, Physics)</w:t>
            </w:r>
          </w:p>
          <w:p w:rsidR="00244C64" w:rsidP="00244C64" w:rsidRDefault="00244C64" w14:paraId="1591D5CC" w14:textId="77777777">
            <w:pPr>
              <w:pStyle w:val="ListParagraph"/>
              <w:numPr>
                <w:ilvl w:val="0"/>
                <w:numId w:val="24"/>
              </w:numPr>
              <w:rPr>
                <w:rFonts w:eastAsiaTheme="minorEastAsia"/>
                <w:color w:val="000000" w:themeColor="text1"/>
                <w:sz w:val="20"/>
                <w:szCs w:val="20"/>
              </w:rPr>
            </w:pPr>
            <w:r w:rsidRPr="34CEC235">
              <w:rPr>
                <w:rFonts w:eastAsia="Calibri"/>
                <w:color w:val="000000" w:themeColor="text1"/>
                <w:sz w:val="20"/>
                <w:szCs w:val="20"/>
              </w:rPr>
              <w:t>Health and Medical Sciences</w:t>
            </w:r>
          </w:p>
          <w:p w:rsidR="00244C64" w:rsidP="00244C64" w:rsidRDefault="00244C64" w14:paraId="16C3AEAE" w14:textId="77777777">
            <w:pPr>
              <w:pStyle w:val="ListParagraph"/>
              <w:numPr>
                <w:ilvl w:val="0"/>
                <w:numId w:val="24"/>
              </w:numPr>
              <w:rPr>
                <w:rFonts w:eastAsiaTheme="minorEastAsia"/>
                <w:color w:val="000000" w:themeColor="text1"/>
                <w:sz w:val="20"/>
                <w:szCs w:val="20"/>
              </w:rPr>
            </w:pPr>
            <w:r w:rsidRPr="34CEC235">
              <w:rPr>
                <w:rFonts w:eastAsia="Calibri"/>
                <w:color w:val="000000" w:themeColor="text1"/>
                <w:sz w:val="20"/>
                <w:szCs w:val="20"/>
              </w:rPr>
              <w:t>Mathematics or Statistics</w:t>
            </w:r>
          </w:p>
          <w:p w:rsidRPr="008547BF" w:rsidR="00244C64" w:rsidP="00244C64" w:rsidRDefault="00244C64" w14:paraId="6211E509" w14:textId="77777777">
            <w:pPr>
              <w:pStyle w:val="ListParagraph"/>
              <w:numPr>
                <w:ilvl w:val="0"/>
                <w:numId w:val="24"/>
              </w:numPr>
              <w:rPr>
                <w:rFonts w:eastAsiaTheme="minorEastAsia"/>
                <w:color w:val="000000" w:themeColor="text1"/>
                <w:sz w:val="20"/>
                <w:szCs w:val="20"/>
              </w:rPr>
            </w:pPr>
            <w:r w:rsidRPr="34CEC235">
              <w:rPr>
                <w:rFonts w:eastAsia="Calibri"/>
                <w:color w:val="000000" w:themeColor="text1"/>
                <w:sz w:val="20"/>
                <w:szCs w:val="20"/>
              </w:rPr>
              <w:t>Not applicable</w:t>
            </w:r>
          </w:p>
          <w:p w:rsidRPr="008547BF" w:rsidR="00244C64" w:rsidP="00244C64" w:rsidRDefault="00244C64" w14:paraId="5EBE6CEF" w14:textId="7C8A55FE">
            <w:pPr>
              <w:pStyle w:val="ListParagraph"/>
              <w:numPr>
                <w:ilvl w:val="0"/>
                <w:numId w:val="24"/>
              </w:numPr>
              <w:rPr>
                <w:rFonts w:eastAsiaTheme="minorEastAsia"/>
                <w:color w:val="000000" w:themeColor="text1"/>
                <w:sz w:val="20"/>
                <w:szCs w:val="20"/>
              </w:rPr>
            </w:pPr>
            <w:r w:rsidRPr="008547BF">
              <w:rPr>
                <w:rFonts w:eastAsia="Calibri"/>
                <w:color w:val="000000" w:themeColor="text1"/>
                <w:sz w:val="20"/>
                <w:szCs w:val="20"/>
              </w:rPr>
              <w:t>Other (please specify): ________</w:t>
            </w:r>
            <w:r>
              <w:br/>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4A65F6C6" w14:textId="0D75061A">
            <w:pPr>
              <w:rPr>
                <w:noProof/>
              </w:rPr>
            </w:pPr>
            <w:r>
              <w:rPr>
                <w:noProof/>
              </w:rPr>
              <w:drawing>
                <wp:inline distT="0" distB="0" distL="0" distR="0" wp14:anchorId="5D77C904" wp14:editId="7A290AF6">
                  <wp:extent cx="4316127" cy="1735667"/>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hqprint">
                            <a:extLst>
                              <a:ext uri="{28A0092B-C50C-407E-A947-70E740481C1C}">
                                <a14:useLocalDpi xmlns:a14="http://schemas.microsoft.com/office/drawing/2010/main"/>
                              </a:ext>
                            </a:extLst>
                          </a:blip>
                          <a:srcRect/>
                          <a:stretch/>
                        </pic:blipFill>
                        <pic:spPr bwMode="auto">
                          <a:xfrm>
                            <a:off x="0" y="0"/>
                            <a:ext cx="4330758" cy="1741551"/>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47EE8FF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3E15C641" w14:textId="5BF88281">
            <w:pPr>
              <w:rPr>
                <w:rFonts w:eastAsia="Times New Roman" w:cstheme="minorHAnsi"/>
                <w:color w:val="000000"/>
                <w:sz w:val="18"/>
                <w:szCs w:val="18"/>
              </w:rPr>
            </w:pPr>
            <w:r>
              <w:rPr>
                <w:rFonts w:eastAsia="Times New Roman"/>
                <w:color w:val="000000" w:themeColor="text1"/>
                <w:sz w:val="20"/>
                <w:szCs w:val="20"/>
              </w:rPr>
              <w:lastRenderedPageBreak/>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64637245" w14:textId="67B364E1">
            <w:pPr>
              <w:rPr>
                <w:rFonts w:cstheme="minorHAnsi"/>
                <w:sz w:val="18"/>
                <w:szCs w:val="18"/>
              </w:rPr>
            </w:pPr>
            <w:r>
              <w:rPr>
                <w:rFonts w:ascii="Calibri" w:hAnsi="Calibri" w:eastAsia="Calibri" w:cs="Calibri"/>
                <w:sz w:val="20"/>
                <w:szCs w:val="20"/>
              </w:rPr>
              <w:t>7.2.2.</w:t>
            </w:r>
            <w:proofErr w:type="gramStart"/>
            <w:r>
              <w:rPr>
                <w:rFonts w:ascii="Calibri" w:hAnsi="Calibri" w:eastAsia="Calibri" w:cs="Calibri"/>
                <w:sz w:val="20"/>
                <w:szCs w:val="20"/>
              </w:rPr>
              <w:t>1.b</w:t>
            </w:r>
            <w:proofErr w:type="gramEnd"/>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5623A5EB" w14:textId="6831F9A8">
            <w:pPr>
              <w:rPr>
                <w:rFonts w:eastAsia="Times New Roman" w:cstheme="minorHAnsi"/>
                <w:color w:val="000000"/>
              </w:rPr>
            </w:pPr>
            <w:r w:rsidRPr="00CC09FB">
              <w:rPr>
                <w:rFonts w:ascii="Calibri" w:hAnsi="Calibri" w:eastAsia="Calibri" w:cs="Calibri"/>
                <w:color w:val="000000" w:themeColor="text1"/>
                <w:sz w:val="20"/>
                <w:szCs w:val="20"/>
              </w:rPr>
              <w:t>3. In the past school year, which resource(s) did you use to teach public health content? (Select all that apply)</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29E2BFD4" w:rsidP="6448FF49" w:rsidRDefault="29E2BFD4" w14:paraId="45255019" w14:textId="40CC9701">
            <w:r w:rsidRPr="6448FF49">
              <w:rPr>
                <w:rFonts w:ascii="Calibri" w:hAnsi="Calibri" w:eastAsia="Calibri" w:cs="Calibri"/>
                <w:b/>
                <w:bCs/>
                <w:color w:val="000000" w:themeColor="text1"/>
                <w:sz w:val="20"/>
                <w:szCs w:val="20"/>
                <w:u w:val="single"/>
              </w:rPr>
              <w:t>Revise Response Options</w:t>
            </w:r>
          </w:p>
          <w:p w:rsidR="00244C64" w:rsidP="00244C64" w:rsidRDefault="00244C64" w14:paraId="1AA2ECC7" w14:textId="77777777">
            <w:pPr>
              <w:spacing w:after="0" w:line="240" w:lineRule="auto"/>
              <w:rPr>
                <w:rFonts w:ascii="Calibri" w:hAnsi="Calibri" w:eastAsia="Times New Roman" w:cs="Calibri"/>
                <w:color w:val="000000" w:themeColor="text1"/>
                <w:sz w:val="18"/>
                <w:szCs w:val="18"/>
              </w:rPr>
            </w:pPr>
            <w:r w:rsidRPr="4506E084">
              <w:rPr>
                <w:rFonts w:ascii="Calibri" w:hAnsi="Calibri" w:eastAsia="Times New Roman" w:cs="Calibri"/>
                <w:color w:val="000000" w:themeColor="text1"/>
                <w:sz w:val="18"/>
                <w:szCs w:val="18"/>
              </w:rPr>
              <w:t xml:space="preserve">1. </w:t>
            </w:r>
            <w:r>
              <w:rPr>
                <w:rFonts w:ascii="Calibri" w:hAnsi="Calibri" w:eastAsia="Times New Roman" w:cs="Calibri"/>
                <w:color w:val="000000" w:themeColor="text1"/>
                <w:sz w:val="18"/>
                <w:szCs w:val="18"/>
              </w:rPr>
              <w:t xml:space="preserve">CDC NERD Academy </w:t>
            </w:r>
            <w:r>
              <w:br/>
            </w:r>
            <w:r w:rsidRPr="4506E084">
              <w:rPr>
                <w:rFonts w:ascii="Calibri" w:hAnsi="Calibri" w:eastAsia="Times New Roman" w:cs="Calibri"/>
                <w:color w:val="000000" w:themeColor="text1"/>
                <w:sz w:val="18"/>
                <w:szCs w:val="18"/>
              </w:rPr>
              <w:t>2. CDC Science Ambassador Fellowship Lesson Plans/Activities</w:t>
            </w:r>
            <w:r>
              <w:br/>
            </w:r>
            <w:r w:rsidRPr="4506E084">
              <w:rPr>
                <w:rFonts w:ascii="Calibri" w:hAnsi="Calibri" w:eastAsia="Times New Roman" w:cs="Calibri"/>
                <w:color w:val="000000" w:themeColor="text1"/>
                <w:sz w:val="18"/>
                <w:szCs w:val="18"/>
              </w:rPr>
              <w:t xml:space="preserve">3. CDC Website </w:t>
            </w:r>
            <w:r>
              <w:br/>
            </w:r>
            <w:r w:rsidRPr="4506E084">
              <w:rPr>
                <w:rFonts w:ascii="Calibri" w:hAnsi="Calibri" w:eastAsia="Times New Roman" w:cs="Calibri"/>
                <w:color w:val="000000" w:themeColor="text1"/>
                <w:sz w:val="18"/>
                <w:szCs w:val="18"/>
              </w:rPr>
              <w:t>4. Other Lesson Plans/Activities (e.g., Young Epidemiology Scholars Lesson Plans) or Websites (e.g., Medical Detectives). Please provide at least 1-2 examples:</w:t>
            </w:r>
          </w:p>
          <w:p w:rsidR="00244C64" w:rsidP="00244C64" w:rsidRDefault="00244C64" w14:paraId="30A114F2" w14:textId="77624DD4">
            <w:pPr>
              <w:rPr>
                <w:rFonts w:eastAsia="Times New Roman" w:cstheme="minorHAnsi"/>
                <w:color w:val="000000"/>
              </w:rPr>
            </w:pPr>
            <w:r>
              <w:rPr>
                <w:rFonts w:ascii="Calibri" w:hAnsi="Calibri" w:eastAsia="Times New Roman" w:cs="Calibri"/>
                <w:color w:val="000000" w:themeColor="text1"/>
                <w:sz w:val="18"/>
                <w:szCs w:val="18"/>
              </w:rPr>
              <w:t>5. In the past school year, I did not teach public health content.</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ED069E" w14:paraId="2EAD42F5" w14:textId="1D02DB2D">
            <w:pPr>
              <w:rPr>
                <w:noProof/>
              </w:rPr>
            </w:pPr>
            <w:r>
              <w:rPr>
                <w:noProof/>
              </w:rPr>
              <w:drawing>
                <wp:inline distT="0" distB="0" distL="0" distR="0" wp14:anchorId="119F1056" wp14:editId="7BF63FAC">
                  <wp:extent cx="3719451" cy="248342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735081" cy="2493864"/>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75A00624" w14:textId="77777777">
        <w:trPr>
          <w:trHeight w:val="402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76A921D7" w14:textId="1150BF6C">
            <w:pPr>
              <w:rPr>
                <w:rFonts w:eastAsia="Times New Roman" w:cstheme="minorHAnsi"/>
                <w:color w:val="000000"/>
                <w:sz w:val="18"/>
                <w:szCs w:val="18"/>
              </w:rPr>
            </w:pPr>
            <w:r w:rsidRPr="5C37050B">
              <w:rPr>
                <w:rFonts w:eastAsia="Times New Roman"/>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518427E5" w14:textId="61CC3A05">
            <w:pPr>
              <w:rPr>
                <w:rFonts w:cstheme="minorHAnsi"/>
                <w:sz w:val="18"/>
                <w:szCs w:val="18"/>
              </w:rPr>
            </w:pPr>
            <w:r w:rsidRPr="5C37050B">
              <w:rPr>
                <w:rFonts w:ascii="Calibri" w:hAnsi="Calibri" w:eastAsia="Calibri" w:cs="Calibri"/>
                <w:sz w:val="20"/>
                <w:szCs w:val="20"/>
              </w:rPr>
              <w:t>7.2.2.1h</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55FB6085" w14:textId="72DABCF6">
            <w:pPr>
              <w:rPr>
                <w:rFonts w:eastAsia="Times New Roman" w:cstheme="minorHAnsi"/>
                <w:color w:val="000000"/>
              </w:rPr>
            </w:pPr>
            <w:r w:rsidRPr="5C37050B">
              <w:rPr>
                <w:rFonts w:ascii="Calibri" w:hAnsi="Calibri" w:eastAsia="Calibri" w:cs="Calibri"/>
                <w:color w:val="000000" w:themeColor="text1"/>
                <w:sz w:val="20"/>
                <w:szCs w:val="20"/>
              </w:rPr>
              <w:t>What types of activities would you like to participate in?</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ED8A63C" w:rsidP="6448FF49" w:rsidRDefault="0ED8A63C" w14:paraId="3DB85C9D" w14:textId="4F0E37CF">
            <w:r w:rsidRPr="6448FF49">
              <w:rPr>
                <w:rFonts w:ascii="Calibri" w:hAnsi="Calibri" w:eastAsia="Calibri" w:cs="Calibri"/>
                <w:b/>
                <w:bCs/>
                <w:color w:val="000000" w:themeColor="text1"/>
                <w:sz w:val="20"/>
                <w:szCs w:val="20"/>
                <w:u w:val="single"/>
              </w:rPr>
              <w:t>Revise Response Options</w:t>
            </w:r>
          </w:p>
          <w:p w:rsidR="00244C64" w:rsidP="00244C64" w:rsidRDefault="00244C64" w14:paraId="5021E899" w14:textId="77777777">
            <w:pPr>
              <w:rPr>
                <w:rFonts w:ascii="Calibri" w:hAnsi="Calibri" w:eastAsia="Calibri" w:cs="Calibri"/>
                <w:color w:val="000000" w:themeColor="text1"/>
                <w:sz w:val="18"/>
                <w:szCs w:val="18"/>
              </w:rPr>
            </w:pPr>
            <w:r w:rsidRPr="5C37050B">
              <w:rPr>
                <w:rFonts w:ascii="Calibri" w:hAnsi="Calibri" w:eastAsia="Calibri" w:cs="Calibri"/>
                <w:color w:val="000000" w:themeColor="text1"/>
                <w:sz w:val="18"/>
                <w:szCs w:val="18"/>
              </w:rPr>
              <w:t>1. Networking with CDC staff</w:t>
            </w:r>
          </w:p>
          <w:p w:rsidR="00244C64" w:rsidP="00244C64" w:rsidRDefault="00244C64" w14:paraId="3FE51497" w14:textId="77777777">
            <w:pPr>
              <w:rPr>
                <w:rFonts w:ascii="Calibri" w:hAnsi="Calibri" w:eastAsia="Calibri" w:cs="Calibri"/>
                <w:color w:val="000000" w:themeColor="text1"/>
                <w:sz w:val="18"/>
                <w:szCs w:val="18"/>
              </w:rPr>
            </w:pPr>
            <w:r w:rsidRPr="5C37050B">
              <w:rPr>
                <w:rFonts w:ascii="Calibri" w:hAnsi="Calibri" w:eastAsia="Calibri" w:cs="Calibri"/>
                <w:color w:val="000000" w:themeColor="text1"/>
                <w:sz w:val="18"/>
                <w:szCs w:val="18"/>
              </w:rPr>
              <w:t>2. Networking with other SAF alumni</w:t>
            </w:r>
          </w:p>
          <w:p w:rsidR="00244C64" w:rsidP="00244C64" w:rsidRDefault="00244C64" w14:paraId="5253CAFB" w14:textId="77777777">
            <w:pPr>
              <w:rPr>
                <w:rFonts w:ascii="Calibri" w:hAnsi="Calibri" w:eastAsia="Calibri" w:cs="Calibri"/>
                <w:color w:val="000000" w:themeColor="text1"/>
                <w:sz w:val="18"/>
                <w:szCs w:val="18"/>
              </w:rPr>
            </w:pPr>
            <w:r w:rsidRPr="5C37050B">
              <w:rPr>
                <w:rFonts w:ascii="Calibri" w:hAnsi="Calibri" w:eastAsia="Calibri" w:cs="Calibri"/>
                <w:color w:val="000000" w:themeColor="text1"/>
                <w:sz w:val="18"/>
                <w:szCs w:val="18"/>
              </w:rPr>
              <w:t>3. Sharing ideas and resources with other SAF alumni</w:t>
            </w:r>
          </w:p>
          <w:p w:rsidR="00244C64" w:rsidP="00244C64" w:rsidRDefault="00244C64" w14:paraId="739EEF20" w14:textId="77777777">
            <w:pPr>
              <w:rPr>
                <w:rFonts w:ascii="Calibri" w:hAnsi="Calibri" w:eastAsia="Calibri" w:cs="Calibri"/>
                <w:color w:val="000000" w:themeColor="text1"/>
                <w:sz w:val="18"/>
                <w:szCs w:val="18"/>
              </w:rPr>
            </w:pPr>
            <w:r w:rsidRPr="5C37050B">
              <w:rPr>
                <w:rFonts w:ascii="Calibri" w:hAnsi="Calibri" w:eastAsia="Calibri" w:cs="Calibri"/>
                <w:color w:val="000000" w:themeColor="text1"/>
                <w:sz w:val="18"/>
                <w:szCs w:val="18"/>
              </w:rPr>
              <w:t>4. In-person trainings focused on teaching epidemiology</w:t>
            </w:r>
          </w:p>
          <w:p w:rsidR="00244C64" w:rsidP="00244C64" w:rsidRDefault="00244C64" w14:paraId="334886B4" w14:textId="77777777">
            <w:pPr>
              <w:rPr>
                <w:rFonts w:ascii="Calibri" w:hAnsi="Calibri" w:eastAsia="Calibri" w:cs="Calibri"/>
                <w:color w:val="000000" w:themeColor="text1"/>
                <w:sz w:val="18"/>
                <w:szCs w:val="18"/>
              </w:rPr>
            </w:pPr>
            <w:r w:rsidRPr="5C37050B">
              <w:rPr>
                <w:rFonts w:ascii="Calibri" w:hAnsi="Calibri" w:eastAsia="Calibri" w:cs="Calibri"/>
                <w:color w:val="000000" w:themeColor="text1"/>
                <w:sz w:val="18"/>
                <w:szCs w:val="18"/>
              </w:rPr>
              <w:t>5. Virtual trainings focused on teaching epidemiology</w:t>
            </w:r>
          </w:p>
          <w:p w:rsidR="00244C64" w:rsidP="00244C64" w:rsidRDefault="00244C64" w14:paraId="00646669" w14:textId="77777777">
            <w:pPr>
              <w:rPr>
                <w:rFonts w:ascii="Calibri" w:hAnsi="Calibri" w:eastAsia="Calibri" w:cs="Calibri"/>
                <w:color w:val="000000" w:themeColor="text1"/>
                <w:sz w:val="18"/>
                <w:szCs w:val="18"/>
              </w:rPr>
            </w:pPr>
            <w:r w:rsidRPr="5C37050B">
              <w:rPr>
                <w:rFonts w:ascii="Calibri" w:hAnsi="Calibri" w:eastAsia="Calibri" w:cs="Calibri"/>
                <w:color w:val="000000" w:themeColor="text1"/>
                <w:sz w:val="18"/>
                <w:szCs w:val="18"/>
              </w:rPr>
              <w:t>6. Co-teaching with CDC at conferences and trainings</w:t>
            </w:r>
          </w:p>
          <w:p w:rsidRPr="00AF573C" w:rsidR="00244C64" w:rsidP="00244C64" w:rsidRDefault="00244C64" w14:paraId="27B2B079" w14:textId="567AC66D">
            <w:pPr>
              <w:rPr>
                <w:rFonts w:ascii="Calibri" w:hAnsi="Calibri" w:eastAsia="Calibri" w:cs="Calibri"/>
                <w:sz w:val="20"/>
                <w:szCs w:val="20"/>
              </w:rPr>
            </w:pPr>
            <w:r w:rsidRPr="5C37050B">
              <w:rPr>
                <w:rFonts w:ascii="Calibri" w:hAnsi="Calibri" w:eastAsia="Calibri" w:cs="Calibri"/>
                <w:color w:val="000000" w:themeColor="text1"/>
                <w:sz w:val="18"/>
                <w:szCs w:val="18"/>
              </w:rPr>
              <w:t>7. Other</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0D28E9DA" w14:textId="7967345C">
            <w:pPr>
              <w:rPr>
                <w:noProof/>
              </w:rPr>
            </w:pPr>
            <w:r>
              <w:rPr>
                <w:noProof/>
              </w:rPr>
              <w:drawing>
                <wp:inline distT="0" distB="0" distL="0" distR="0" wp14:anchorId="07509C18" wp14:editId="0A8707B4">
                  <wp:extent cx="5411802" cy="2109216"/>
                  <wp:effectExtent l="0" t="0" r="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hqprint">
                            <a:extLst>
                              <a:ext uri="{28A0092B-C50C-407E-A947-70E740481C1C}">
                                <a14:useLocalDpi xmlns:a14="http://schemas.microsoft.com/office/drawing/2010/main"/>
                              </a:ext>
                            </a:extLst>
                          </a:blip>
                          <a:srcRect/>
                          <a:stretch/>
                        </pic:blipFill>
                        <pic:spPr bwMode="auto">
                          <a:xfrm>
                            <a:off x="0" y="0"/>
                            <a:ext cx="5423135" cy="2113633"/>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11A9E729"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818C083" w14:textId="33B37E58">
            <w:pPr>
              <w:rPr>
                <w:rFonts w:eastAsia="Times New Roman" w:cstheme="minorHAnsi"/>
                <w:color w:val="000000"/>
                <w:sz w:val="18"/>
                <w:szCs w:val="18"/>
              </w:rPr>
            </w:pPr>
            <w:r>
              <w:rPr>
                <w:rFonts w:eastAsia="Times New Roman"/>
                <w:color w:val="000000" w:themeColor="text1"/>
                <w:sz w:val="20"/>
                <w:szCs w:val="20"/>
              </w:rPr>
              <w:lastRenderedPageBreak/>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389E1BE3" w14:textId="0802BF8D">
            <w:pPr>
              <w:rPr>
                <w:rFonts w:cstheme="minorHAnsi"/>
                <w:sz w:val="18"/>
                <w:szCs w:val="18"/>
              </w:rPr>
            </w:pPr>
            <w:r>
              <w:rPr>
                <w:rFonts w:ascii="Calibri" w:hAnsi="Calibri" w:eastAsia="Calibri" w:cs="Calibri"/>
                <w:sz w:val="20"/>
                <w:szCs w:val="20"/>
              </w:rPr>
              <w:t>8.1.</w:t>
            </w:r>
            <w:proofErr w:type="gramStart"/>
            <w:r>
              <w:rPr>
                <w:rFonts w:ascii="Calibri" w:hAnsi="Calibri" w:eastAsia="Calibri" w:cs="Calibri"/>
                <w:sz w:val="20"/>
                <w:szCs w:val="20"/>
              </w:rPr>
              <w:t>2.a</w:t>
            </w:r>
            <w:proofErr w:type="gramEnd"/>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947F19" w:rsidR="00244C64" w:rsidP="00244C64" w:rsidRDefault="00244C64" w14:paraId="6C7B45EF"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Missing requirements:</w:t>
            </w:r>
          </w:p>
          <w:p w:rsidRPr="00947F19" w:rsidR="00244C64" w:rsidP="00244C64" w:rsidRDefault="00244C64" w14:paraId="5036C720"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Additional information needed</w:t>
            </w:r>
          </w:p>
          <w:p w:rsidRPr="00947F19" w:rsidR="00244C64" w:rsidP="00244C64" w:rsidRDefault="00244C64" w14:paraId="608206A4"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General comments of feedback</w:t>
            </w:r>
          </w:p>
          <w:p w:rsidRPr="00947F19" w:rsidR="00244C64" w:rsidP="00244C64" w:rsidRDefault="00244C64" w14:paraId="7745B09E" w14:textId="77777777">
            <w:pPr>
              <w:rPr>
                <w:rFonts w:ascii="Calibri" w:hAnsi="Calibri" w:eastAsia="Times New Roman" w:cs="Calibri"/>
                <w:color w:val="000000"/>
                <w:sz w:val="18"/>
                <w:szCs w:val="18"/>
              </w:rPr>
            </w:pPr>
          </w:p>
          <w:p w:rsidR="00244C64" w:rsidP="00244C64" w:rsidRDefault="00244C64" w14:paraId="24A09315"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6448FF49" w:rsidRDefault="2A903E69" w14:paraId="21E34B33" w14:textId="3E57ACB4">
            <w:pPr>
              <w:jc w:val="both"/>
            </w:pPr>
            <w:r w:rsidRPr="6448FF49">
              <w:rPr>
                <w:rFonts w:ascii="Calibri" w:hAnsi="Calibri" w:eastAsia="Calibri" w:cs="Calibri"/>
                <w:b/>
                <w:bCs/>
                <w:color w:val="000000" w:themeColor="text1"/>
                <w:sz w:val="20"/>
                <w:szCs w:val="20"/>
                <w:u w:val="single"/>
              </w:rPr>
              <w:t>Change Option for SAF to</w:t>
            </w:r>
          </w:p>
          <w:p w:rsidR="00244C64" w:rsidP="6448FF49" w:rsidRDefault="2A903E69" w14:paraId="66BEDD9A" w14:textId="582FD50A">
            <w:pPr>
              <w:rPr>
                <w:rFonts w:ascii="Calibri" w:hAnsi="Calibri" w:eastAsia="Calibri" w:cs="Calibri"/>
                <w:color w:val="000000" w:themeColor="text1"/>
                <w:sz w:val="20"/>
                <w:szCs w:val="20"/>
              </w:rPr>
            </w:pPr>
            <w:r w:rsidRPr="6448FF49">
              <w:rPr>
                <w:rFonts w:ascii="Calibri" w:hAnsi="Calibri" w:eastAsia="Calibri" w:cs="Calibri"/>
                <w:color w:val="000000" w:themeColor="text1"/>
                <w:sz w:val="20"/>
                <w:szCs w:val="20"/>
              </w:rPr>
              <w:t>No</w:t>
            </w:r>
          </w:p>
          <w:p w:rsidR="00244C64" w:rsidP="6448FF49" w:rsidRDefault="00244C64" w14:paraId="3F374846" w14:textId="7039F2B1">
            <w:pPr>
              <w:rPr>
                <w:rFonts w:ascii="Calibri" w:hAnsi="Calibri" w:eastAsia="Calibri" w:cs="Times New Roman"/>
                <w:color w:val="000000"/>
                <w:sz w:val="20"/>
                <w:szCs w:val="2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Pr="00B210C8" w:rsidR="00244C64" w:rsidP="00244C64" w:rsidRDefault="00244C64" w14:paraId="46DC6F62" w14:textId="77DF1EBA">
            <w:pPr>
              <w:tabs>
                <w:tab w:val="left" w:pos="1690"/>
              </w:tabs>
            </w:pPr>
            <w:r>
              <w:rPr>
                <w:noProof/>
              </w:rPr>
              <w:t>N/A</w:t>
            </w:r>
          </w:p>
        </w:tc>
      </w:tr>
      <w:tr w:rsidR="00244C64" w:rsidTr="6448FF49" w14:paraId="05FA4955"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3BD1B572" w14:textId="52E5A204">
            <w:pPr>
              <w:rPr>
                <w:rFonts w:eastAsia="Times New Roman" w:cstheme="minorHAnsi"/>
                <w:color w:val="000000"/>
                <w:sz w:val="18"/>
                <w:szCs w:val="18"/>
              </w:rPr>
            </w:pPr>
            <w:r>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772A999F" w14:textId="4E8565F1">
            <w:pPr>
              <w:rPr>
                <w:rFonts w:cstheme="minorHAnsi"/>
                <w:sz w:val="18"/>
                <w:szCs w:val="18"/>
              </w:rPr>
            </w:pPr>
            <w:r>
              <w:rPr>
                <w:rFonts w:ascii="Calibri" w:hAnsi="Calibri" w:eastAsia="Calibri" w:cs="Calibri"/>
                <w:sz w:val="20"/>
                <w:szCs w:val="20"/>
              </w:rPr>
              <w:t>8.2.2.1.a CAL 1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38546658" w14:textId="6EA4BD5E">
            <w:pPr>
              <w:rPr>
                <w:rFonts w:eastAsia="Times New Roman" w:cstheme="minorHAnsi"/>
                <w:color w:val="000000"/>
              </w:rPr>
            </w:pPr>
            <w:r>
              <w:rPr>
                <w:rFonts w:ascii="Calibri" w:hAnsi="Calibri" w:eastAsia="Times New Roman" w:cs="Calibri"/>
                <w:color w:val="000000"/>
                <w:sz w:val="18"/>
                <w:szCs w:val="18"/>
              </w:rPr>
              <w:t>What is the status of this CAL?</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46892287" w:rsidP="6448FF49" w:rsidRDefault="46892287" w14:paraId="2CCA7482" w14:textId="5C9F01BA">
            <w:r w:rsidRPr="6448FF49">
              <w:rPr>
                <w:rFonts w:ascii="Calibri" w:hAnsi="Calibri" w:eastAsia="Calibri" w:cs="Calibri"/>
                <w:b/>
                <w:bCs/>
                <w:sz w:val="20"/>
                <w:szCs w:val="20"/>
                <w:u w:val="single"/>
              </w:rPr>
              <w:t>Revise Question</w:t>
            </w:r>
          </w:p>
          <w:p w:rsidR="00244C64" w:rsidP="00244C64" w:rsidRDefault="00244C64" w14:paraId="18E701EE" w14:textId="4101B1CA">
            <w:pPr>
              <w:rPr>
                <w:rFonts w:eastAsia="Times New Roman" w:cstheme="minorHAnsi"/>
                <w:color w:val="000000"/>
              </w:rPr>
            </w:pPr>
            <w:r>
              <w:rPr>
                <w:rFonts w:ascii="Calibri" w:hAnsi="Calibri" w:eastAsia="Calibri" w:cs="Times New Roman"/>
                <w:color w:val="000000" w:themeColor="text1"/>
                <w:sz w:val="20"/>
                <w:szCs w:val="20"/>
              </w:rPr>
              <w:t xml:space="preserve">What is the status of this CAL? Please refer to the CAL Status Guide to determine percent complete. </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7141D7A2" w14:textId="1B3CE607">
            <w:pPr>
              <w:rPr>
                <w:noProof/>
              </w:rPr>
            </w:pPr>
            <w:r>
              <w:rPr>
                <w:noProof/>
              </w:rPr>
              <w:drawing>
                <wp:inline distT="0" distB="0" distL="0" distR="0" wp14:anchorId="0A5159B6" wp14:editId="6C80304C">
                  <wp:extent cx="4963508" cy="39014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hqprint">
                            <a:extLst>
                              <a:ext uri="{28A0092B-C50C-407E-A947-70E740481C1C}">
                                <a14:useLocalDpi xmlns:a14="http://schemas.microsoft.com/office/drawing/2010/main"/>
                              </a:ext>
                            </a:extLst>
                          </a:blip>
                          <a:srcRect/>
                          <a:stretch/>
                        </pic:blipFill>
                        <pic:spPr bwMode="auto">
                          <a:xfrm>
                            <a:off x="0" y="0"/>
                            <a:ext cx="5064079" cy="398049"/>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7F232FAE"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69DE8B8C" w14:textId="790E68EC">
            <w:pPr>
              <w:rPr>
                <w:rFonts w:eastAsia="Times New Roman" w:cstheme="minorHAnsi"/>
                <w:color w:val="000000"/>
                <w:sz w:val="18"/>
                <w:szCs w:val="18"/>
              </w:rPr>
            </w:pPr>
            <w:r w:rsidRPr="38F630AF">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38DC1E12" w14:textId="77777777">
            <w:pPr>
              <w:rPr>
                <w:rFonts w:ascii="Calibri" w:hAnsi="Calibri" w:eastAsia="Calibri" w:cs="Calibri"/>
                <w:color w:val="000000" w:themeColor="text1"/>
                <w:sz w:val="20"/>
                <w:szCs w:val="20"/>
              </w:rPr>
            </w:pPr>
            <w:r w:rsidRPr="38F630AF">
              <w:rPr>
                <w:rFonts w:ascii="Calibri" w:hAnsi="Calibri" w:eastAsia="Calibri" w:cs="Calibri"/>
                <w:color w:val="000000" w:themeColor="text1"/>
                <w:sz w:val="20"/>
                <w:szCs w:val="20"/>
              </w:rPr>
              <w:t>Table 8.2.2.1.g. CAL 7 Fields</w:t>
            </w:r>
          </w:p>
          <w:p w:rsidRPr="0083041B" w:rsidR="00244C64" w:rsidP="00244C64" w:rsidRDefault="00244C64" w14:paraId="199C6216" w14:textId="77777777">
            <w:pPr>
              <w:rPr>
                <w:rFonts w:cstheme="minorHAnsi"/>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6F7A6796" w14:textId="77777777">
            <w:pPr>
              <w:spacing w:line="240" w:lineRule="auto"/>
              <w:rPr>
                <w:rFonts w:eastAsia="Times New Roman"/>
                <w:color w:val="000000" w:themeColor="text1"/>
                <w:sz w:val="20"/>
                <w:szCs w:val="20"/>
              </w:rPr>
            </w:pPr>
            <w:r w:rsidRPr="38F630AF">
              <w:rPr>
                <w:rFonts w:eastAsia="Times New Roman"/>
                <w:color w:val="000000" w:themeColor="text1"/>
                <w:sz w:val="20"/>
                <w:szCs w:val="20"/>
              </w:rPr>
              <w:t>Clearance Submission:  When was the manuscript submitted to clearance?</w:t>
            </w:r>
          </w:p>
          <w:p w:rsidR="00244C64" w:rsidP="00244C64" w:rsidRDefault="00244C64" w14:paraId="45E4D788" w14:textId="77777777">
            <w:pPr>
              <w:spacing w:line="240" w:lineRule="auto"/>
              <w:rPr>
                <w:rFonts w:eastAsia="Times New Roman"/>
                <w:color w:val="000000" w:themeColor="text1"/>
                <w:sz w:val="20"/>
                <w:szCs w:val="20"/>
              </w:rPr>
            </w:pPr>
            <w:r>
              <w:br/>
            </w:r>
          </w:p>
          <w:p w:rsidR="00244C64" w:rsidP="00244C64" w:rsidRDefault="00244C64" w14:paraId="1F6BB2DF"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6448FF49" w:rsidRDefault="166DE6D3" w14:paraId="7F7978F4" w14:textId="55D5A720">
            <w:pPr>
              <w:rPr>
                <w:rFonts w:ascii="Calibri" w:hAnsi="Calibri" w:eastAsia="Calibri" w:cs="Calibri"/>
                <w:sz w:val="20"/>
                <w:szCs w:val="20"/>
              </w:rPr>
            </w:pPr>
            <w:r w:rsidRPr="6448FF49">
              <w:rPr>
                <w:rFonts w:ascii="Calibri" w:hAnsi="Calibri" w:eastAsia="Calibri" w:cs="Calibri"/>
                <w:b/>
                <w:bCs/>
                <w:sz w:val="20"/>
                <w:szCs w:val="20"/>
                <w:u w:val="single"/>
              </w:rPr>
              <w:t>Revise Question</w:t>
            </w:r>
            <w:r w:rsidRPr="6448FF49">
              <w:rPr>
                <w:rFonts w:ascii="Calibri" w:hAnsi="Calibri" w:eastAsia="Calibri" w:cs="Calibri"/>
                <w:sz w:val="20"/>
                <w:szCs w:val="20"/>
              </w:rPr>
              <w:t xml:space="preserve"> </w:t>
            </w:r>
          </w:p>
          <w:p w:rsidR="00244C64" w:rsidP="00244C64" w:rsidRDefault="00244C64" w14:paraId="772D67ED" w14:textId="64785556">
            <w:pPr>
              <w:rPr>
                <w:rFonts w:ascii="Calibri" w:hAnsi="Calibri" w:eastAsia="Calibri" w:cs="Calibri"/>
                <w:sz w:val="20"/>
                <w:szCs w:val="20"/>
              </w:rPr>
            </w:pPr>
            <w:r w:rsidRPr="6448FF49">
              <w:rPr>
                <w:rFonts w:ascii="Calibri" w:hAnsi="Calibri" w:eastAsia="Calibri" w:cs="Calibri"/>
                <w:sz w:val="20"/>
                <w:szCs w:val="20"/>
              </w:rPr>
              <w:t>Please select the interim deliverable completed:</w:t>
            </w:r>
          </w:p>
          <w:p w:rsidR="00244C64" w:rsidP="00244C64" w:rsidRDefault="00244C64" w14:paraId="23F8E20A" w14:textId="77777777">
            <w:pPr>
              <w:spacing w:after="0" w:line="240" w:lineRule="auto"/>
              <w:rPr>
                <w:rFonts w:ascii="Calibri" w:hAnsi="Calibri" w:eastAsia="Calibri" w:cs="Calibri"/>
                <w:color w:val="000000" w:themeColor="text1"/>
                <w:sz w:val="20"/>
                <w:szCs w:val="20"/>
              </w:rPr>
            </w:pPr>
            <w:r w:rsidRPr="38F630AF">
              <w:rPr>
                <w:rFonts w:ascii="Calibri" w:hAnsi="Calibri" w:eastAsia="Calibri" w:cs="Calibri"/>
                <w:color w:val="000000" w:themeColor="text1"/>
                <w:sz w:val="20"/>
                <w:szCs w:val="20"/>
              </w:rPr>
              <w:t xml:space="preserve">1. Project Summary </w:t>
            </w:r>
          </w:p>
          <w:p w:rsidR="00244C64" w:rsidP="00244C64" w:rsidRDefault="00244C64" w14:paraId="1E0465B0" w14:textId="77777777">
            <w:pPr>
              <w:spacing w:after="0" w:line="240" w:lineRule="auto"/>
              <w:rPr>
                <w:rFonts w:ascii="Calibri" w:hAnsi="Calibri" w:eastAsia="Calibri" w:cs="Calibri"/>
                <w:color w:val="000000" w:themeColor="text1"/>
                <w:sz w:val="20"/>
                <w:szCs w:val="20"/>
              </w:rPr>
            </w:pPr>
            <w:r w:rsidRPr="38F630AF">
              <w:rPr>
                <w:rFonts w:ascii="Calibri" w:hAnsi="Calibri" w:eastAsia="Calibri" w:cs="Calibri"/>
                <w:color w:val="000000" w:themeColor="text1"/>
                <w:sz w:val="20"/>
                <w:szCs w:val="20"/>
              </w:rPr>
              <w:t xml:space="preserve">2. Introduction </w:t>
            </w:r>
          </w:p>
          <w:p w:rsidR="00244C64" w:rsidP="00244C64" w:rsidRDefault="00244C64" w14:paraId="29BDD26D" w14:textId="77777777">
            <w:pPr>
              <w:spacing w:after="0" w:line="240" w:lineRule="auto"/>
              <w:rPr>
                <w:rFonts w:ascii="Calibri" w:hAnsi="Calibri" w:eastAsia="Calibri" w:cs="Calibri"/>
                <w:color w:val="000000" w:themeColor="text1"/>
                <w:sz w:val="20"/>
                <w:szCs w:val="20"/>
              </w:rPr>
            </w:pPr>
            <w:r w:rsidRPr="38F630AF">
              <w:rPr>
                <w:rFonts w:ascii="Calibri" w:hAnsi="Calibri" w:eastAsia="Calibri" w:cs="Calibri"/>
                <w:color w:val="000000" w:themeColor="text1"/>
                <w:sz w:val="20"/>
                <w:szCs w:val="20"/>
              </w:rPr>
              <w:t>3. Outline of Findings and Conclusions</w:t>
            </w:r>
          </w:p>
          <w:p w:rsidR="00244C64" w:rsidP="00244C64" w:rsidRDefault="00244C64" w14:paraId="01B9D66E" w14:textId="723E6FFE">
            <w:pPr>
              <w:rPr>
                <w:rFonts w:eastAsia="Times New Roman" w:cstheme="minorHAnsi"/>
                <w:color w:val="000000"/>
              </w:rPr>
            </w:pPr>
            <w:r w:rsidRPr="38F630AF">
              <w:rPr>
                <w:rFonts w:ascii="Calibri" w:hAnsi="Calibri" w:eastAsia="Calibri" w:cs="Calibri"/>
                <w:color w:val="000000" w:themeColor="text1"/>
                <w:sz w:val="20"/>
                <w:szCs w:val="20"/>
              </w:rPr>
              <w:t>4. Manuscript Draft (or published manuscript)</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5163DD07" w14:textId="62416908">
            <w:pPr>
              <w:rPr>
                <w:noProof/>
              </w:rPr>
            </w:pPr>
            <w:r>
              <w:rPr>
                <w:noProof/>
              </w:rPr>
              <w:drawing>
                <wp:inline distT="0" distB="0" distL="0" distR="0" wp14:anchorId="02674980" wp14:editId="526D2AAC">
                  <wp:extent cx="4352236" cy="104851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extLst>
                              <a:ext uri="{28A0092B-C50C-407E-A947-70E740481C1C}">
                                <a14:useLocalDpi xmlns:a14="http://schemas.microsoft.com/office/drawing/2010/main"/>
                              </a:ext>
                            </a:extLst>
                          </a:blip>
                          <a:srcRect/>
                          <a:stretch/>
                        </pic:blipFill>
                        <pic:spPr bwMode="auto">
                          <a:xfrm>
                            <a:off x="0" y="0"/>
                            <a:ext cx="4363982" cy="1051342"/>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6128A125"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28425D15" w14:textId="605B5FA7">
            <w:pPr>
              <w:rPr>
                <w:rFonts w:eastAsia="Times New Roman" w:cstheme="minorHAnsi"/>
                <w:color w:val="000000"/>
                <w:sz w:val="18"/>
                <w:szCs w:val="18"/>
              </w:rPr>
            </w:pPr>
            <w:r w:rsidRPr="38F630AF">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2C717797" w14:textId="77777777">
            <w:pPr>
              <w:spacing w:line="240" w:lineRule="auto"/>
              <w:rPr>
                <w:rFonts w:eastAsia="Times New Roman"/>
                <w:color w:val="000000" w:themeColor="text1"/>
                <w:sz w:val="20"/>
                <w:szCs w:val="20"/>
              </w:rPr>
            </w:pPr>
            <w:r w:rsidRPr="38F630AF">
              <w:rPr>
                <w:rFonts w:eastAsia="Times New Roman"/>
                <w:color w:val="000000" w:themeColor="text1"/>
                <w:sz w:val="20"/>
                <w:szCs w:val="20"/>
              </w:rPr>
              <w:t>Figure 8.2.2.1.g. CAL 7 Fields</w:t>
            </w:r>
          </w:p>
          <w:p w:rsidRPr="0083041B" w:rsidR="00244C64" w:rsidP="00244C64" w:rsidRDefault="00244C64" w14:paraId="14F9B477" w14:textId="77777777">
            <w:pPr>
              <w:rPr>
                <w:rFonts w:cstheme="minorHAnsi"/>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4A8CF7CC" w14:textId="1805A13E">
            <w:pPr>
              <w:rPr>
                <w:rFonts w:eastAsia="Times New Roman" w:cstheme="minorHAnsi"/>
                <w:color w:val="000000"/>
              </w:rPr>
            </w:pPr>
            <w:r w:rsidRPr="38F630AF">
              <w:rPr>
                <w:rFonts w:eastAsia="Times New Roman"/>
                <w:color w:val="000000" w:themeColor="text1"/>
              </w:rPr>
              <w:lastRenderedPageBreak/>
              <w:t xml:space="preserve">CAL 7: Write, and submit as first author, a scientific </w:t>
            </w:r>
            <w:r w:rsidRPr="38F630AF">
              <w:rPr>
                <w:rFonts w:eastAsia="Times New Roman"/>
                <w:color w:val="000000" w:themeColor="text1"/>
              </w:rPr>
              <w:lastRenderedPageBreak/>
              <w:t xml:space="preserve">manuscript for a peer-reviewed journal. </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D4DCE89" w:rsidRDefault="1D4DCE89" w14:paraId="2660DFDA" w14:textId="47B14352">
            <w:r w:rsidRPr="6448FF49">
              <w:rPr>
                <w:rFonts w:ascii="Calibri" w:hAnsi="Calibri" w:eastAsia="Calibri" w:cs="Calibri"/>
                <w:b/>
                <w:bCs/>
                <w:sz w:val="20"/>
                <w:szCs w:val="20"/>
                <w:u w:val="single"/>
              </w:rPr>
              <w:lastRenderedPageBreak/>
              <w:t>Revise Instructional Text</w:t>
            </w:r>
          </w:p>
          <w:p w:rsidR="00244C64" w:rsidP="00244C64" w:rsidRDefault="00244C64" w14:paraId="1D0B1A4A" w14:textId="2B0782A5">
            <w:pPr>
              <w:rPr>
                <w:rFonts w:eastAsia="Times New Roman" w:cstheme="minorHAnsi"/>
                <w:color w:val="000000"/>
              </w:rPr>
            </w:pPr>
            <w:r w:rsidRPr="38F630AF">
              <w:rPr>
                <w:rFonts w:ascii="Calibri" w:hAnsi="Calibri" w:eastAsia="Calibri" w:cs="Calibri"/>
                <w:sz w:val="20"/>
                <w:szCs w:val="20"/>
              </w:rPr>
              <w:lastRenderedPageBreak/>
              <w:t>CAL 7: Write, as first author, a scientific manuscript for a peer-reviewed journal.</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4DFC3FCE" w14:textId="085EFB9A">
            <w:pPr>
              <w:rPr>
                <w:noProof/>
              </w:rPr>
            </w:pPr>
            <w:r>
              <w:rPr>
                <w:noProof/>
              </w:rPr>
              <w:lastRenderedPageBreak/>
              <w:drawing>
                <wp:inline distT="0" distB="0" distL="0" distR="0" wp14:anchorId="3EE6EF27" wp14:editId="554589F7">
                  <wp:extent cx="4351371" cy="195072"/>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extLst>
                              <a:ext uri="{28A0092B-C50C-407E-A947-70E740481C1C}">
                                <a14:useLocalDpi xmlns:a14="http://schemas.microsoft.com/office/drawing/2010/main"/>
                              </a:ext>
                            </a:extLst>
                          </a:blip>
                          <a:srcRect/>
                          <a:stretch/>
                        </pic:blipFill>
                        <pic:spPr bwMode="auto">
                          <a:xfrm>
                            <a:off x="0" y="0"/>
                            <a:ext cx="4363982" cy="195637"/>
                          </a:xfrm>
                          <a:prstGeom prst="rect">
                            <a:avLst/>
                          </a:prstGeom>
                          <a:ln>
                            <a:noFill/>
                          </a:ln>
                          <a:extLst>
                            <a:ext uri="{53640926-AAD7-44D8-BBD7-CCE9431645EC}">
                              <a14:shadowObscured xmlns:a14="http://schemas.microsoft.com/office/drawing/2010/main"/>
                            </a:ext>
                          </a:extLst>
                        </pic:spPr>
                      </pic:pic>
                    </a:graphicData>
                  </a:graphic>
                </wp:inline>
              </w:drawing>
            </w:r>
          </w:p>
        </w:tc>
      </w:tr>
      <w:tr w:rsidR="00054A3D" w:rsidTr="6448FF49" w14:paraId="7F3E09C3"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38F630AF" w:rsidR="00054A3D" w:rsidP="00054A3D" w:rsidRDefault="00054A3D" w14:paraId="712F552D" w14:textId="6D07C51F">
            <w:pPr>
              <w:rPr>
                <w:rFonts w:eastAsia="Times New Roman"/>
                <w:color w:val="000000" w:themeColor="text1"/>
                <w:sz w:val="20"/>
                <w:szCs w:val="20"/>
              </w:rPr>
            </w:pPr>
            <w:r w:rsidRPr="38F630AF">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54A3D" w:rsidP="00054A3D" w:rsidRDefault="00054A3D" w14:paraId="5E222681" w14:textId="77777777">
            <w:pPr>
              <w:spacing w:line="240" w:lineRule="auto"/>
              <w:rPr>
                <w:rFonts w:eastAsia="Times New Roman"/>
                <w:color w:val="000000" w:themeColor="text1"/>
                <w:sz w:val="20"/>
                <w:szCs w:val="20"/>
              </w:rPr>
            </w:pPr>
            <w:r w:rsidRPr="38F630AF">
              <w:rPr>
                <w:rFonts w:eastAsia="Times New Roman"/>
                <w:color w:val="000000" w:themeColor="text1"/>
                <w:sz w:val="20"/>
                <w:szCs w:val="20"/>
              </w:rPr>
              <w:t>Figure 8.2.2.1.g. CAL 7 Fields</w:t>
            </w:r>
          </w:p>
          <w:p w:rsidRPr="38F630AF" w:rsidR="00054A3D" w:rsidP="00054A3D" w:rsidRDefault="00054A3D" w14:paraId="3FE38BD8" w14:textId="77777777">
            <w:pPr>
              <w:spacing w:line="240" w:lineRule="auto"/>
              <w:rPr>
                <w:rFonts w:eastAsia="Times New Roman"/>
                <w:color w:val="000000" w:themeColor="text1"/>
                <w:sz w:val="20"/>
                <w:szCs w:val="20"/>
              </w:rPr>
            </w:pP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38F630AF" w:rsidR="00054A3D" w:rsidP="00054A3D" w:rsidRDefault="00054A3D" w14:paraId="1778B7E9" w14:textId="456B2D19">
            <w:pPr>
              <w:rPr>
                <w:rFonts w:eastAsia="Times New Roman"/>
                <w:color w:val="000000" w:themeColor="text1"/>
              </w:rPr>
            </w:pPr>
            <w:r>
              <w:rPr>
                <w:rFonts w:eastAsia="Times New Roman"/>
                <w:color w:val="000000" w:themeColor="text1"/>
              </w:rPr>
              <w:t>Citation</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Pr="38F630AF" w:rsidR="00054A3D" w:rsidP="6448FF49" w:rsidRDefault="00054A3D" w14:paraId="0D342257" w14:textId="1625C9A0">
            <w:pPr>
              <w:rPr>
                <w:rFonts w:ascii="Calibri" w:hAnsi="Calibri" w:eastAsia="Calibri" w:cs="Calibri"/>
                <w:b/>
                <w:bCs/>
                <w:sz w:val="20"/>
                <w:szCs w:val="20"/>
              </w:rPr>
            </w:pPr>
            <w:r w:rsidRPr="6448FF49">
              <w:rPr>
                <w:rFonts w:ascii="Calibri" w:hAnsi="Calibri" w:eastAsia="Calibri" w:cs="Calibri"/>
                <w:b/>
                <w:bCs/>
                <w:sz w:val="20"/>
                <w:szCs w:val="20"/>
              </w:rPr>
              <w:t>Remove Citation</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54A3D" w:rsidP="00054A3D" w:rsidRDefault="00054A3D" w14:paraId="24161C07" w14:textId="5FFA055C">
            <w:pPr>
              <w:rPr>
                <w:noProof/>
              </w:rPr>
            </w:pPr>
            <w:r>
              <w:rPr>
                <w:noProof/>
              </w:rPr>
              <w:t>n/a</w:t>
            </w:r>
          </w:p>
        </w:tc>
      </w:tr>
      <w:tr w:rsidR="00244C64" w:rsidTr="6448FF49" w14:paraId="5C5E961C"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3AB37D3" w14:textId="5A2BB37B">
            <w:pPr>
              <w:rPr>
                <w:rFonts w:eastAsia="Times New Roman" w:cstheme="minorHAnsi"/>
                <w:color w:val="000000"/>
                <w:sz w:val="18"/>
                <w:szCs w:val="18"/>
              </w:rPr>
            </w:pPr>
            <w:r w:rsidRPr="38F630AF">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599150B8" w14:textId="77777777">
            <w:pPr>
              <w:pStyle w:val="Captions"/>
              <w:spacing w:line="240" w:lineRule="auto"/>
              <w:rPr>
                <w:rFonts w:ascii="Calibri" w:hAnsi="Calibri" w:eastAsia="Calibri" w:cs="Calibri"/>
                <w:b w:val="0"/>
                <w:sz w:val="20"/>
                <w:szCs w:val="20"/>
              </w:rPr>
            </w:pPr>
            <w:r w:rsidRPr="1E897676">
              <w:rPr>
                <w:rFonts w:ascii="Calibri" w:hAnsi="Calibri" w:eastAsia="Calibri" w:cs="Calibri"/>
                <w:b w:val="0"/>
                <w:sz w:val="20"/>
                <w:szCs w:val="20"/>
              </w:rPr>
              <w:t>Figure 7.3.1.1.a. Introduction Fields; Supervisor 1-Year Survey</w:t>
            </w:r>
          </w:p>
          <w:p w:rsidRPr="0083041B" w:rsidR="00244C64" w:rsidP="00244C64" w:rsidRDefault="00244C64" w14:paraId="5A8953B8" w14:textId="77777777">
            <w:pPr>
              <w:rPr>
                <w:rFonts w:cstheme="minorHAnsi"/>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615DB147" w14:textId="36D29748">
            <w:pPr>
              <w:rPr>
                <w:rFonts w:eastAsia="Times New Roman" w:cstheme="minorHAnsi"/>
                <w:color w:val="000000"/>
              </w:rPr>
            </w:pPr>
            <w:r w:rsidRPr="0A299C96">
              <w:rPr>
                <w:rFonts w:eastAsia="Times New Roman"/>
                <w:color w:val="000000" w:themeColor="text1"/>
              </w:rPr>
              <w:t>Thank you for serving as an LLS supervisor for the 2018 Fellowship Class.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CCD0239" w:rsidP="6448FF49" w:rsidRDefault="1CCD0239" w14:paraId="450107FB" w14:textId="29204B3E">
            <w:r w:rsidRPr="6448FF49">
              <w:rPr>
                <w:rFonts w:ascii="Calibri" w:hAnsi="Calibri" w:eastAsia="Calibri" w:cs="Calibri"/>
                <w:b/>
                <w:bCs/>
                <w:color w:val="000000" w:themeColor="text1"/>
                <w:sz w:val="20"/>
                <w:szCs w:val="20"/>
                <w:u w:val="single"/>
              </w:rPr>
              <w:t>Revise Instructional Text</w:t>
            </w:r>
          </w:p>
          <w:p w:rsidR="00244C64" w:rsidP="00244C64" w:rsidRDefault="00244C64" w14:paraId="5219C36D" w14:textId="77777777">
            <w:pPr>
              <w:rPr>
                <w:rFonts w:eastAsia="Times New Roman"/>
                <w:color w:val="000000" w:themeColor="text1"/>
              </w:rPr>
            </w:pPr>
            <w:r>
              <w:rPr>
                <w:rFonts w:eastAsia="Times New Roman"/>
                <w:color w:val="000000" w:themeColor="text1"/>
              </w:rPr>
              <w:t>Remove class year from instructional text.</w:t>
            </w:r>
          </w:p>
          <w:p w:rsidR="00244C64" w:rsidP="00244C64" w:rsidRDefault="00244C64" w14:paraId="419AEB98" w14:textId="77777777">
            <w:pPr>
              <w:rPr>
                <w:rFonts w:eastAsia="Times New Roman"/>
                <w:color w:val="000000" w:themeColor="text1"/>
              </w:rPr>
            </w:pPr>
          </w:p>
          <w:p w:rsidRPr="0075372E" w:rsidR="00244C64" w:rsidP="00244C64" w:rsidRDefault="00244C64" w14:paraId="6266DF29" w14:textId="43D97161">
            <w:pPr>
              <w:rPr>
                <w:rFonts w:eastAsia="Times New Roman"/>
                <w:color w:val="000000" w:themeColor="text1"/>
              </w:rPr>
            </w:pPr>
            <w:r w:rsidRPr="0A299C96">
              <w:rPr>
                <w:rFonts w:eastAsia="Times New Roman"/>
                <w:color w:val="000000" w:themeColor="text1"/>
              </w:rPr>
              <w:t xml:space="preserve">Thank you for serving as an LLS supervisor for the </w:t>
            </w:r>
            <w:r>
              <w:rPr>
                <w:rFonts w:eastAsia="Times New Roman"/>
                <w:color w:val="000000" w:themeColor="text1"/>
              </w:rPr>
              <w:t>[YEAR]</w:t>
            </w:r>
            <w:r w:rsidRPr="0A299C96">
              <w:rPr>
                <w:rFonts w:eastAsia="Times New Roman"/>
                <w:color w:val="000000" w:themeColor="text1"/>
              </w:rPr>
              <w:t xml:space="preserve"> Fellowship Class.</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F8C1717" w14:textId="07C81465">
            <w:pPr>
              <w:rPr>
                <w:noProof/>
              </w:rPr>
            </w:pPr>
            <w:r>
              <w:rPr>
                <w:noProof/>
              </w:rPr>
              <w:drawing>
                <wp:inline distT="0" distB="0" distL="0" distR="0" wp14:anchorId="17BD53BA" wp14:editId="5903D7D6">
                  <wp:extent cx="4572000" cy="476250"/>
                  <wp:effectExtent l="0" t="0" r="0" b="0"/>
                  <wp:docPr id="953603835" name="Picture 953603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476250"/>
                          </a:xfrm>
                          <a:prstGeom prst="rect">
                            <a:avLst/>
                          </a:prstGeom>
                        </pic:spPr>
                      </pic:pic>
                    </a:graphicData>
                  </a:graphic>
                </wp:inline>
              </w:drawing>
            </w:r>
          </w:p>
        </w:tc>
      </w:tr>
      <w:tr w:rsidR="00244C64" w:rsidTr="6448FF49" w14:paraId="6C8D273D"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2F68D8EA" w14:textId="245B7C77">
            <w:pPr>
              <w:rPr>
                <w:rFonts w:eastAsia="Times New Roman" w:cstheme="minorHAnsi"/>
                <w:color w:val="000000"/>
                <w:sz w:val="18"/>
                <w:szCs w:val="18"/>
              </w:rPr>
            </w:pPr>
            <w:r w:rsidRPr="04ED0E99">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64C29B00" w14:textId="77777777">
            <w:pPr>
              <w:pStyle w:val="Captions"/>
              <w:spacing w:line="240" w:lineRule="auto"/>
              <w:rPr>
                <w:rFonts w:ascii="Calibri" w:hAnsi="Calibri" w:eastAsia="Calibri" w:cs="Calibri"/>
                <w:b w:val="0"/>
                <w:bCs w:val="0"/>
                <w:sz w:val="20"/>
                <w:szCs w:val="20"/>
              </w:rPr>
            </w:pPr>
            <w:r w:rsidRPr="04ED0E99">
              <w:rPr>
                <w:rFonts w:ascii="Calibri" w:hAnsi="Calibri" w:eastAsia="Calibri" w:cs="Calibri"/>
                <w:b w:val="0"/>
                <w:bCs w:val="0"/>
                <w:sz w:val="20"/>
                <w:szCs w:val="20"/>
              </w:rPr>
              <w:t>Figure 7.3.1.2.a. Communication Fields; Supervisor 1-Year Survey</w:t>
            </w:r>
          </w:p>
          <w:p w:rsidRPr="0083041B" w:rsidR="00244C64" w:rsidP="00244C64" w:rsidRDefault="00244C64" w14:paraId="6456500A" w14:textId="77777777">
            <w:pPr>
              <w:rPr>
                <w:rFonts w:cstheme="minorHAnsi"/>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8C12A91" w14:textId="77777777">
            <w:pPr>
              <w:spacing w:line="240" w:lineRule="auto"/>
              <w:rPr>
                <w:rFonts w:ascii="Calibri" w:hAnsi="Calibri" w:eastAsia="Calibri" w:cs="Calibri"/>
                <w:color w:val="000000" w:themeColor="text1"/>
                <w:sz w:val="20"/>
                <w:szCs w:val="20"/>
              </w:rPr>
            </w:pPr>
            <w:r w:rsidRPr="04ED0E99">
              <w:rPr>
                <w:rFonts w:ascii="Calibri" w:hAnsi="Calibri" w:eastAsia="Calibri" w:cs="Calibri"/>
                <w:color w:val="000000" w:themeColor="text1"/>
                <w:sz w:val="20"/>
                <w:szCs w:val="20"/>
              </w:rPr>
              <w:t>Your interactions with your CIO ADLS about an LLS-related question or problem.</w:t>
            </w:r>
          </w:p>
          <w:p w:rsidR="00244C64" w:rsidP="00244C64" w:rsidRDefault="00244C64" w14:paraId="5E4970F7"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6448FF49" w:rsidRDefault="79B1CE71" w14:paraId="5DD125E3" w14:textId="05014F8B">
            <w:pPr>
              <w:jc w:val="both"/>
            </w:pPr>
            <w:r w:rsidRPr="6448FF49">
              <w:rPr>
                <w:rFonts w:ascii="Calibri" w:hAnsi="Calibri" w:eastAsia="Calibri" w:cs="Calibri"/>
                <w:b/>
                <w:bCs/>
                <w:color w:val="000000" w:themeColor="text1"/>
                <w:sz w:val="20"/>
                <w:szCs w:val="20"/>
                <w:u w:val="single"/>
              </w:rPr>
              <w:t>Change Option for LLS to</w:t>
            </w:r>
          </w:p>
          <w:p w:rsidR="00244C64" w:rsidP="6448FF49" w:rsidRDefault="79B1CE71" w14:paraId="427F8BB2" w14:textId="269205BD">
            <w:pPr>
              <w:rPr>
                <w:rFonts w:ascii="Calibri" w:hAnsi="Calibri" w:eastAsia="Calibri" w:cs="Calibri"/>
                <w:color w:val="333333"/>
                <w:sz w:val="20"/>
                <w:szCs w:val="20"/>
              </w:rPr>
            </w:pPr>
            <w:r w:rsidRPr="6448FF49">
              <w:rPr>
                <w:rFonts w:ascii="Calibri" w:hAnsi="Calibri" w:eastAsia="Calibri" w:cs="Calibri"/>
                <w:color w:val="333333"/>
                <w:sz w:val="20"/>
                <w:szCs w:val="20"/>
              </w:rPr>
              <w:t>No: This question should be removed from the survey entirely</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321F0EF2" w14:textId="4F17DE41">
            <w:pPr>
              <w:rPr>
                <w:noProof/>
              </w:rPr>
            </w:pPr>
            <w:r>
              <w:rPr>
                <w:noProof/>
              </w:rPr>
              <w:t>N/A</w:t>
            </w:r>
          </w:p>
        </w:tc>
      </w:tr>
      <w:tr w:rsidR="00244C64" w:rsidTr="6448FF49" w14:paraId="52F231A1"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6E52B3DE" w14:textId="7460DC2A">
            <w:pPr>
              <w:rPr>
                <w:rFonts w:eastAsia="Times New Roman" w:cstheme="minorHAnsi"/>
                <w:color w:val="000000"/>
                <w:sz w:val="18"/>
                <w:szCs w:val="18"/>
              </w:rPr>
            </w:pPr>
            <w:r w:rsidRPr="04ED0E99">
              <w:rPr>
                <w:rFonts w:eastAsia="Times New Roman"/>
                <w:color w:val="000000" w:themeColor="text1"/>
                <w:sz w:val="20"/>
                <w:szCs w:val="20"/>
              </w:rPr>
              <w:lastRenderedPageBreak/>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42EB3477" w14:textId="77777777">
            <w:pPr>
              <w:pStyle w:val="Captions"/>
              <w:spacing w:line="240" w:lineRule="auto"/>
              <w:rPr>
                <w:rFonts w:ascii="Calibri" w:hAnsi="Calibri" w:eastAsia="Calibri" w:cs="Calibri"/>
                <w:b w:val="0"/>
                <w:bCs w:val="0"/>
                <w:sz w:val="20"/>
                <w:szCs w:val="20"/>
              </w:rPr>
            </w:pPr>
            <w:r w:rsidRPr="04ED0E99">
              <w:rPr>
                <w:rFonts w:ascii="Calibri" w:hAnsi="Calibri" w:eastAsia="Calibri" w:cs="Calibri"/>
                <w:b w:val="0"/>
                <w:bCs w:val="0"/>
                <w:sz w:val="20"/>
                <w:szCs w:val="20"/>
              </w:rPr>
              <w:t>Figure 7.3.2.1.a. Introduction Fields; Supervisor Exit Survey</w:t>
            </w:r>
          </w:p>
          <w:p w:rsidRPr="0083041B" w:rsidR="00244C64" w:rsidP="00244C64" w:rsidRDefault="00244C64" w14:paraId="75CB475A" w14:textId="77777777">
            <w:pPr>
              <w:rPr>
                <w:rFonts w:cstheme="minorHAnsi"/>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544880C9" w14:textId="77777777">
            <w:pPr>
              <w:spacing w:line="240" w:lineRule="auto"/>
              <w:rPr>
                <w:rFonts w:eastAsia="Times New Roman"/>
                <w:color w:val="000000" w:themeColor="text1"/>
              </w:rPr>
            </w:pPr>
            <w:r w:rsidRPr="04ED0E99">
              <w:rPr>
                <w:rFonts w:eastAsia="Times New Roman"/>
                <w:color w:val="000000" w:themeColor="text1"/>
              </w:rPr>
              <w:t>Thank you for serving as an LLS supervisor for the 2018 Fellowship Class.</w:t>
            </w:r>
          </w:p>
          <w:p w:rsidR="00244C64" w:rsidP="00244C64" w:rsidRDefault="00244C64" w14:paraId="127D43B4"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395A9F61" w:rsidP="6448FF49" w:rsidRDefault="395A9F61" w14:paraId="5A72F24D" w14:textId="0AD02F8B">
            <w:r w:rsidRPr="6448FF49">
              <w:rPr>
                <w:rFonts w:ascii="Calibri" w:hAnsi="Calibri" w:eastAsia="Calibri" w:cs="Calibri"/>
                <w:b/>
                <w:bCs/>
                <w:color w:val="000000" w:themeColor="text1"/>
                <w:sz w:val="20"/>
                <w:szCs w:val="20"/>
                <w:u w:val="single"/>
              </w:rPr>
              <w:t>Revise Instructional Text</w:t>
            </w:r>
          </w:p>
          <w:p w:rsidR="00244C64" w:rsidP="00244C64" w:rsidRDefault="00244C64" w14:paraId="7C818AC3" w14:textId="77777777">
            <w:pPr>
              <w:pStyle w:val="paragraph"/>
              <w:spacing w:line="256" w:lineRule="auto"/>
              <w:rPr>
                <w:rFonts w:asciiTheme="minorHAnsi" w:hAnsiTheme="minorHAnsi" w:eastAsiaTheme="minorEastAsia" w:cstheme="minorBidi"/>
                <w:color w:val="333333"/>
                <w:sz w:val="20"/>
                <w:szCs w:val="20"/>
              </w:rPr>
            </w:pPr>
            <w:r w:rsidRPr="04ED0E99">
              <w:rPr>
                <w:rFonts w:asciiTheme="minorHAnsi" w:hAnsiTheme="minorHAnsi" w:eastAsiaTheme="minorEastAsia" w:cstheme="minorBidi"/>
                <w:color w:val="333333"/>
                <w:sz w:val="20"/>
                <w:szCs w:val="20"/>
              </w:rPr>
              <w:t>Please update "2018" in the introduction to the respective year. In this case, it's for the 2020 Fellowship Class.</w:t>
            </w:r>
          </w:p>
          <w:p w:rsidR="00244C64" w:rsidP="00244C64" w:rsidRDefault="00244C64" w14:paraId="6A9B1B8B" w14:textId="77777777">
            <w:pPr>
              <w:rPr>
                <w:rFonts w:eastAsia="Times New Roman" w:cstheme="minorHAnsi"/>
                <w:color w:val="00000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5B7C8474" w14:textId="07370BA0">
            <w:pPr>
              <w:rPr>
                <w:noProof/>
              </w:rPr>
            </w:pPr>
            <w:r>
              <w:rPr>
                <w:noProof/>
              </w:rPr>
              <w:drawing>
                <wp:inline distT="0" distB="0" distL="0" distR="0" wp14:anchorId="242E3780" wp14:editId="59A8A826">
                  <wp:extent cx="4572000" cy="428625"/>
                  <wp:effectExtent l="0" t="0" r="0" b="0"/>
                  <wp:docPr id="2135806646" name="Picture 2135806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428625"/>
                          </a:xfrm>
                          <a:prstGeom prst="rect">
                            <a:avLst/>
                          </a:prstGeom>
                        </pic:spPr>
                      </pic:pic>
                    </a:graphicData>
                  </a:graphic>
                </wp:inline>
              </w:drawing>
            </w:r>
          </w:p>
        </w:tc>
      </w:tr>
      <w:tr w:rsidR="00244C64" w:rsidTr="6448FF49" w14:paraId="42BB8A74"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6E31FEEF" w14:textId="10B562B0">
            <w:pPr>
              <w:rPr>
                <w:rFonts w:eastAsia="Times New Roman" w:cstheme="minorHAnsi"/>
                <w:color w:val="000000"/>
                <w:sz w:val="18"/>
                <w:szCs w:val="18"/>
              </w:rPr>
            </w:pPr>
            <w:r w:rsidRPr="04ED0E99">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997B98E" w14:textId="77777777">
            <w:pPr>
              <w:pStyle w:val="Captions"/>
              <w:spacing w:line="240" w:lineRule="auto"/>
              <w:rPr>
                <w:rFonts w:ascii="Calibri" w:hAnsi="Calibri" w:eastAsia="Calibri" w:cs="Calibri"/>
                <w:b w:val="0"/>
                <w:bCs w:val="0"/>
                <w:sz w:val="20"/>
                <w:szCs w:val="20"/>
              </w:rPr>
            </w:pPr>
            <w:r w:rsidRPr="04ED0E99">
              <w:rPr>
                <w:rFonts w:ascii="Calibri" w:hAnsi="Calibri" w:eastAsia="Calibri" w:cs="Calibri"/>
                <w:b w:val="0"/>
                <w:bCs w:val="0"/>
                <w:sz w:val="20"/>
                <w:szCs w:val="20"/>
              </w:rPr>
              <w:t>Figure 7.3.2.1.c. Introduction Fields; Supervisor Exit Survey</w:t>
            </w:r>
          </w:p>
          <w:p w:rsidRPr="0083041B" w:rsidR="00244C64" w:rsidP="00244C64" w:rsidRDefault="00244C64" w14:paraId="0F0E0EB6" w14:textId="77777777">
            <w:pPr>
              <w:rPr>
                <w:rFonts w:cstheme="minorHAnsi"/>
                <w:sz w:val="18"/>
                <w:szCs w:val="18"/>
              </w:rPr>
            </w:pP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29572792" w14:textId="6CB6383A">
            <w:pPr>
              <w:rPr>
                <w:rFonts w:eastAsia="Times New Roman" w:cstheme="minorHAnsi"/>
                <w:color w:val="000000"/>
              </w:rPr>
            </w:pPr>
            <w:r w:rsidRPr="04ED0E99">
              <w:rPr>
                <w:rFonts w:eastAsia="Times New Roman"/>
                <w:color w:val="000000" w:themeColor="text1"/>
                <w:sz w:val="20"/>
                <w:szCs w:val="20"/>
              </w:rPr>
              <w:t>Please refer to the 2019 CAL list for the questions listed below.  The CAL list for 2019 included:</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560C84EC" w:rsidP="6448FF49" w:rsidRDefault="560C84EC" w14:paraId="40A2F42E" w14:textId="6C7CEF2F">
            <w:pPr>
              <w:spacing w:line="254" w:lineRule="auto"/>
            </w:pPr>
            <w:r w:rsidRPr="6448FF49">
              <w:rPr>
                <w:rFonts w:ascii="Calibri" w:hAnsi="Calibri" w:eastAsia="Calibri" w:cs="Calibri"/>
                <w:b/>
                <w:bCs/>
                <w:color w:val="333333"/>
                <w:sz w:val="20"/>
                <w:szCs w:val="20"/>
                <w:u w:val="single"/>
              </w:rPr>
              <w:t>Revise Question</w:t>
            </w:r>
          </w:p>
          <w:p w:rsidR="00244C64" w:rsidP="00244C64" w:rsidRDefault="00244C64" w14:paraId="0F95E282" w14:textId="2597F964">
            <w:pPr>
              <w:rPr>
                <w:rFonts w:eastAsia="Times New Roman" w:cstheme="minorHAnsi"/>
                <w:color w:val="000000"/>
              </w:rPr>
            </w:pPr>
            <w:r w:rsidRPr="04ED0E99">
              <w:rPr>
                <w:rFonts w:ascii="Segoe UI" w:hAnsi="Segoe UI" w:eastAsia="Segoe UI" w:cs="Segoe UI"/>
                <w:color w:val="333333"/>
                <w:sz w:val="18"/>
                <w:szCs w:val="18"/>
              </w:rPr>
              <w:t>Please remove the year from the CAL list in the introduction so the date doesn’t have to be updated each year.  Instead, state, "Please refer to the CAL list for the questions listed below. The CAL list included:"</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041F603C" w14:textId="33557811">
            <w:pPr>
              <w:rPr>
                <w:noProof/>
              </w:rPr>
            </w:pPr>
            <w:r>
              <w:rPr>
                <w:noProof/>
              </w:rPr>
              <w:drawing>
                <wp:inline distT="0" distB="0" distL="0" distR="0" wp14:anchorId="70EBE12A" wp14:editId="75217A58">
                  <wp:extent cx="4351371" cy="435102"/>
                  <wp:effectExtent l="0" t="0" r="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print">
                            <a:extLst>
                              <a:ext uri="{28A0092B-C50C-407E-A947-70E740481C1C}">
                                <a14:useLocalDpi xmlns:a14="http://schemas.microsoft.com/office/drawing/2010/main"/>
                              </a:ext>
                            </a:extLst>
                          </a:blip>
                          <a:srcRect/>
                          <a:stretch/>
                        </pic:blipFill>
                        <pic:spPr bwMode="auto">
                          <a:xfrm>
                            <a:off x="0" y="0"/>
                            <a:ext cx="4363982" cy="436363"/>
                          </a:xfrm>
                          <a:prstGeom prst="rect">
                            <a:avLst/>
                          </a:prstGeom>
                          <a:ln>
                            <a:noFill/>
                          </a:ln>
                          <a:extLst>
                            <a:ext uri="{53640926-AAD7-44D8-BBD7-CCE9431645EC}">
                              <a14:shadowObscured xmlns:a14="http://schemas.microsoft.com/office/drawing/2010/main"/>
                            </a:ext>
                          </a:extLst>
                        </pic:spPr>
                      </pic:pic>
                    </a:graphicData>
                  </a:graphic>
                </wp:inline>
              </w:drawing>
            </w:r>
          </w:p>
        </w:tc>
      </w:tr>
      <w:tr w:rsidR="00244C64" w:rsidTr="6448FF49" w14:paraId="3B36DC78"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172ACA07" w14:textId="52472F98">
            <w:pPr>
              <w:rPr>
                <w:rFonts w:eastAsia="Times New Roman" w:cstheme="minorHAnsi"/>
                <w:color w:val="000000"/>
                <w:sz w:val="18"/>
                <w:szCs w:val="18"/>
              </w:rPr>
            </w:pPr>
            <w:r w:rsidRPr="04ED0E99">
              <w:rPr>
                <w:rFonts w:eastAsia="Times New Roman"/>
                <w:color w:val="000000" w:themeColor="text1"/>
                <w:sz w:val="20"/>
                <w:szCs w:val="20"/>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1BAD" w:rsidR="00244C64" w:rsidP="00244C64" w:rsidRDefault="00244C64" w14:paraId="5F953A25" w14:textId="42204EC9">
            <w:pPr>
              <w:pStyle w:val="Captions"/>
              <w:spacing w:line="240" w:lineRule="auto"/>
              <w:rPr>
                <w:rFonts w:ascii="Calibri" w:hAnsi="Calibri" w:eastAsia="Calibri" w:cs="Calibri"/>
                <w:b w:val="0"/>
                <w:bCs w:val="0"/>
                <w:sz w:val="20"/>
                <w:szCs w:val="20"/>
              </w:rPr>
            </w:pPr>
            <w:r w:rsidRPr="04ED0E99">
              <w:rPr>
                <w:rFonts w:ascii="Calibri" w:hAnsi="Calibri" w:eastAsia="Calibri" w:cs="Calibri"/>
                <w:b w:val="0"/>
                <w:bCs w:val="0"/>
                <w:sz w:val="20"/>
                <w:szCs w:val="20"/>
              </w:rPr>
              <w:t>Figure 7.3.1.2.a. Communication Fields; Supervisor Exit Survey</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792A18DE" w14:textId="77777777">
            <w:pPr>
              <w:spacing w:line="240" w:lineRule="auto"/>
              <w:rPr>
                <w:rFonts w:ascii="Calibri" w:hAnsi="Calibri" w:eastAsia="Calibri" w:cs="Calibri"/>
                <w:color w:val="000000" w:themeColor="text1"/>
                <w:sz w:val="20"/>
                <w:szCs w:val="20"/>
              </w:rPr>
            </w:pPr>
            <w:r w:rsidRPr="04ED0E99">
              <w:rPr>
                <w:rFonts w:ascii="Calibri" w:hAnsi="Calibri" w:eastAsia="Calibri" w:cs="Calibri"/>
                <w:color w:val="000000" w:themeColor="text1"/>
                <w:sz w:val="20"/>
                <w:szCs w:val="20"/>
              </w:rPr>
              <w:t>Your interactions with your CIO ADLS about an LLS-related question or problem.</w:t>
            </w:r>
          </w:p>
          <w:p w:rsidR="00244C64" w:rsidP="00244C64" w:rsidRDefault="00244C64" w14:paraId="7AE481D8"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625A1CED" w:rsidP="6448FF49" w:rsidRDefault="625A1CED" w14:paraId="14EDE8E4" w14:textId="509914D3">
            <w:pPr>
              <w:jc w:val="both"/>
            </w:pPr>
            <w:r w:rsidRPr="6448FF49">
              <w:rPr>
                <w:rFonts w:ascii="Calibri" w:hAnsi="Calibri" w:eastAsia="Calibri" w:cs="Calibri"/>
                <w:b/>
                <w:bCs/>
                <w:color w:val="000000" w:themeColor="text1"/>
                <w:sz w:val="20"/>
                <w:szCs w:val="20"/>
                <w:u w:val="single"/>
              </w:rPr>
              <w:t>Change Option for LLS to</w:t>
            </w:r>
          </w:p>
          <w:p w:rsidR="625A1CED" w:rsidP="6448FF49" w:rsidRDefault="625A1CED" w14:paraId="6797A319" w14:textId="539D342F">
            <w:pPr>
              <w:pStyle w:val="paragraph"/>
              <w:spacing w:line="256" w:lineRule="auto"/>
              <w:rPr>
                <w:color w:val="333333"/>
              </w:rPr>
            </w:pPr>
            <w:r w:rsidRPr="6448FF49">
              <w:rPr>
                <w:rFonts w:ascii="Calibri" w:hAnsi="Calibri" w:eastAsia="Calibri" w:cs="Calibri"/>
                <w:color w:val="333333"/>
                <w:sz w:val="20"/>
                <w:szCs w:val="20"/>
              </w:rPr>
              <w:t>No: This question should be removed from the survey entirely</w:t>
            </w:r>
          </w:p>
          <w:p w:rsidR="00244C64" w:rsidP="00244C64" w:rsidRDefault="00244C64" w14:paraId="2B562498" w14:textId="77777777">
            <w:pPr>
              <w:rPr>
                <w:rFonts w:eastAsia="Times New Roman" w:cstheme="minorHAnsi"/>
                <w:color w:val="00000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22C6AF11" w14:textId="017D5C92">
            <w:pPr>
              <w:rPr>
                <w:noProof/>
              </w:rPr>
            </w:pPr>
            <w:r>
              <w:rPr>
                <w:noProof/>
              </w:rPr>
              <w:t>N/A</w:t>
            </w:r>
          </w:p>
        </w:tc>
      </w:tr>
      <w:tr w:rsidR="00244C64" w:rsidTr="6448FF49" w14:paraId="221AD174"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7FBC5E87" w14:textId="77716203">
            <w:pPr>
              <w:rPr>
                <w:rFonts w:eastAsia="Times New Roman" w:cstheme="minorHAnsi"/>
                <w:color w:val="000000"/>
                <w:sz w:val="18"/>
                <w:szCs w:val="18"/>
              </w:rPr>
            </w:pPr>
            <w:r>
              <w:rPr>
                <w:rFonts w:eastAsia="Times New Roman"/>
                <w:color w:val="000000" w:themeColor="text1"/>
                <w:sz w:val="20"/>
                <w:szCs w:val="20"/>
              </w:rPr>
              <w:t>SAF/EEP</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78834ECF" w14:textId="53C9F23E">
            <w:pPr>
              <w:rPr>
                <w:rFonts w:cstheme="minorHAnsi"/>
                <w:sz w:val="18"/>
                <w:szCs w:val="18"/>
              </w:rPr>
            </w:pPr>
            <w:r w:rsidRPr="00744B43">
              <w:rPr>
                <w:rFonts w:eastAsia="Times New Roman"/>
                <w:color w:val="000000" w:themeColor="text1"/>
                <w:sz w:val="20"/>
                <w:szCs w:val="20"/>
              </w:rPr>
              <w:t>8.2.3.a. Activity Review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947F19" w:rsidR="00244C64" w:rsidP="00244C64" w:rsidRDefault="00244C64" w14:paraId="055F16C2"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Missing requirements:</w:t>
            </w:r>
          </w:p>
          <w:p w:rsidRPr="00947F19" w:rsidR="00244C64" w:rsidP="00244C64" w:rsidRDefault="00244C64" w14:paraId="2BF8C8F9"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Additional information needed</w:t>
            </w:r>
          </w:p>
          <w:p w:rsidRPr="00947F19" w:rsidR="00244C64" w:rsidP="00244C64" w:rsidRDefault="00244C64" w14:paraId="0242D0A7"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lastRenderedPageBreak/>
              <w:t>General comments of feedback</w:t>
            </w:r>
          </w:p>
          <w:p w:rsidR="00244C64" w:rsidP="00244C64" w:rsidRDefault="00244C64" w14:paraId="60735F72"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6448FF49" w:rsidRDefault="7B6EB7EE" w14:paraId="192DE15E" w14:textId="16BA7075">
            <w:pPr>
              <w:jc w:val="both"/>
            </w:pPr>
            <w:r w:rsidRPr="6448FF49">
              <w:rPr>
                <w:rFonts w:ascii="Calibri" w:hAnsi="Calibri" w:eastAsia="Calibri" w:cs="Calibri"/>
                <w:b/>
                <w:bCs/>
                <w:color w:val="000000" w:themeColor="text1"/>
                <w:sz w:val="20"/>
                <w:szCs w:val="20"/>
                <w:u w:val="single"/>
              </w:rPr>
              <w:lastRenderedPageBreak/>
              <w:t>Change Option for SAF/EEP to</w:t>
            </w:r>
          </w:p>
          <w:p w:rsidR="00244C64" w:rsidP="6448FF49" w:rsidRDefault="7B6EB7EE" w14:paraId="4521892E" w14:textId="482C5D63">
            <w:pPr>
              <w:rPr>
                <w:rFonts w:ascii="Calibri" w:hAnsi="Calibri" w:eastAsia="Calibri" w:cs="Calibri"/>
                <w:color w:val="000000"/>
                <w:sz w:val="20"/>
                <w:szCs w:val="20"/>
              </w:rPr>
            </w:pPr>
            <w:r w:rsidRPr="6448FF49">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329891B6" w14:textId="539A2E41">
            <w:pPr>
              <w:rPr>
                <w:noProof/>
              </w:rPr>
            </w:pPr>
            <w:r>
              <w:rPr>
                <w:noProof/>
              </w:rPr>
              <w:t>N/A</w:t>
            </w:r>
          </w:p>
        </w:tc>
      </w:tr>
      <w:tr w:rsidR="00244C64" w:rsidTr="6448FF49" w14:paraId="0575F399"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48B0DF88" w14:textId="5A34ACF4">
            <w:pPr>
              <w:rPr>
                <w:rFonts w:eastAsia="Times New Roman" w:cstheme="minorHAnsi"/>
                <w:color w:val="000000"/>
                <w:sz w:val="18"/>
                <w:szCs w:val="18"/>
              </w:rPr>
            </w:pPr>
            <w:r>
              <w:rPr>
                <w:rFonts w:eastAsiaTheme="minorEastAsia"/>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447C4776" w14:textId="31DBE9A1">
            <w:pPr>
              <w:rPr>
                <w:rFonts w:cstheme="minorHAnsi"/>
                <w:sz w:val="18"/>
                <w:szCs w:val="18"/>
              </w:rPr>
            </w:pPr>
            <w:r w:rsidRPr="000E75C9">
              <w:rPr>
                <w:rFonts w:eastAsiaTheme="minorEastAsia"/>
                <w:color w:val="000000" w:themeColor="text1"/>
                <w:sz w:val="20"/>
                <w:szCs w:val="20"/>
              </w:rPr>
              <w:t>8.3.2.a. Accomplishment Review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947F19" w:rsidR="00244C64" w:rsidP="00244C64" w:rsidRDefault="00244C64" w14:paraId="5C9E88EC"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Missing requirements:</w:t>
            </w:r>
          </w:p>
          <w:p w:rsidRPr="00947F19" w:rsidR="00244C64" w:rsidP="00244C64" w:rsidRDefault="00244C64" w14:paraId="48F7B1DB"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Additional information needed</w:t>
            </w:r>
          </w:p>
          <w:p w:rsidRPr="00947F19" w:rsidR="00244C64" w:rsidP="00244C64" w:rsidRDefault="00244C64" w14:paraId="616EFC84"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General comments of feedback</w:t>
            </w:r>
          </w:p>
          <w:p w:rsidR="00244C64" w:rsidP="00244C64" w:rsidRDefault="00244C64" w14:paraId="6ECE58A6"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6448FF49" w:rsidRDefault="3EEA8C30" w14:paraId="253F8826" w14:textId="747F8BC8">
            <w:pPr>
              <w:jc w:val="both"/>
            </w:pPr>
            <w:r w:rsidRPr="6448FF49">
              <w:rPr>
                <w:rFonts w:ascii="Calibri" w:hAnsi="Calibri" w:eastAsia="Calibri" w:cs="Calibri"/>
                <w:b/>
                <w:bCs/>
                <w:color w:val="000000" w:themeColor="text1"/>
                <w:sz w:val="20"/>
                <w:szCs w:val="20"/>
                <w:u w:val="single"/>
              </w:rPr>
              <w:t>Change Option for SAF to</w:t>
            </w:r>
          </w:p>
          <w:p w:rsidR="00244C64" w:rsidP="6448FF49" w:rsidRDefault="3EEA8C30" w14:paraId="7D2BCFE3" w14:textId="71D6D284">
            <w:pPr>
              <w:rPr>
                <w:rFonts w:ascii="Calibri" w:hAnsi="Calibri" w:eastAsia="Calibri" w:cs="Calibri"/>
                <w:color w:val="000000"/>
                <w:sz w:val="20"/>
                <w:szCs w:val="20"/>
              </w:rPr>
            </w:pPr>
            <w:r w:rsidRPr="6448FF49">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4D333C6" w14:textId="2F351011">
            <w:pPr>
              <w:rPr>
                <w:noProof/>
              </w:rPr>
            </w:pPr>
            <w:r>
              <w:rPr>
                <w:noProof/>
              </w:rPr>
              <w:t>N/A</w:t>
            </w:r>
          </w:p>
        </w:tc>
      </w:tr>
      <w:tr w:rsidR="00244C64" w:rsidTr="6448FF49" w14:paraId="27DC4039"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31D72396" w14:textId="4693A2F2">
            <w:pPr>
              <w:rPr>
                <w:rFonts w:eastAsia="Times New Roman" w:cstheme="minorHAnsi"/>
                <w:color w:val="000000"/>
                <w:sz w:val="18"/>
                <w:szCs w:val="18"/>
              </w:rPr>
            </w:pPr>
            <w:r>
              <w:rPr>
                <w:rFonts w:eastAsiaTheme="minorEastAsia"/>
                <w:color w:val="000000" w:themeColor="text1"/>
                <w:sz w:val="20"/>
                <w:szCs w:val="20"/>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257D0E68" w14:textId="28DF00BF">
            <w:pPr>
              <w:rPr>
                <w:rFonts w:cstheme="minorHAnsi"/>
                <w:sz w:val="18"/>
                <w:szCs w:val="18"/>
              </w:rPr>
            </w:pPr>
            <w:r w:rsidRPr="00915F0C">
              <w:rPr>
                <w:rFonts w:eastAsiaTheme="minorEastAsia"/>
                <w:color w:val="000000" w:themeColor="text1"/>
                <w:sz w:val="20"/>
                <w:szCs w:val="20"/>
              </w:rPr>
              <w:t>8.4.2.b. Project Review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947F19" w:rsidR="00244C64" w:rsidP="00244C64" w:rsidRDefault="00244C64" w14:paraId="0E2C6945"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Missing requirements:</w:t>
            </w:r>
          </w:p>
          <w:p w:rsidRPr="00947F19" w:rsidR="00244C64" w:rsidP="00244C64" w:rsidRDefault="00244C64" w14:paraId="58CF334A"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Additional information needed</w:t>
            </w:r>
          </w:p>
          <w:p w:rsidRPr="00947F19" w:rsidR="00244C64" w:rsidP="00244C64" w:rsidRDefault="00244C64" w14:paraId="1FEF72B4"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General comments of feedback</w:t>
            </w:r>
          </w:p>
          <w:p w:rsidR="00244C64" w:rsidP="00244C64" w:rsidRDefault="00244C64" w14:paraId="499E6840"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6448FF49" w:rsidRDefault="12583E73" w14:paraId="5BFCE130" w14:textId="3E57ACB4">
            <w:pPr>
              <w:jc w:val="both"/>
            </w:pPr>
            <w:r w:rsidRPr="6448FF49">
              <w:rPr>
                <w:rFonts w:ascii="Calibri" w:hAnsi="Calibri" w:eastAsia="Calibri" w:cs="Calibri"/>
                <w:b/>
                <w:bCs/>
                <w:color w:val="000000" w:themeColor="text1"/>
                <w:sz w:val="20"/>
                <w:szCs w:val="20"/>
                <w:u w:val="single"/>
              </w:rPr>
              <w:t>Change Option for SAF to</w:t>
            </w:r>
          </w:p>
          <w:p w:rsidR="00244C64" w:rsidP="6448FF49" w:rsidRDefault="12583E73" w14:paraId="5D122921" w14:textId="582FD50A">
            <w:pPr>
              <w:rPr>
                <w:rFonts w:ascii="Calibri" w:hAnsi="Calibri" w:eastAsia="Calibri" w:cs="Calibri"/>
                <w:color w:val="000000"/>
                <w:sz w:val="20"/>
                <w:szCs w:val="20"/>
              </w:rPr>
            </w:pPr>
            <w:r w:rsidRPr="6448FF49">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1CC0B494" w14:textId="7B29E213">
            <w:pPr>
              <w:rPr>
                <w:noProof/>
              </w:rPr>
            </w:pPr>
            <w:r>
              <w:rPr>
                <w:noProof/>
              </w:rPr>
              <w:t>N/A</w:t>
            </w:r>
          </w:p>
        </w:tc>
      </w:tr>
      <w:tr w:rsidR="00244C64" w:rsidTr="000137FC" w14:paraId="6466B646" w14:textId="77777777">
        <w:trPr>
          <w:trHeight w:val="2123"/>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335FE0F4" w14:textId="47D66B74">
            <w:pPr>
              <w:rPr>
                <w:rFonts w:eastAsia="Times New Roman" w:cstheme="minorHAnsi"/>
                <w:color w:val="000000"/>
                <w:sz w:val="18"/>
                <w:szCs w:val="18"/>
              </w:rPr>
            </w:pPr>
            <w:r>
              <w:rPr>
                <w:rFonts w:eastAsiaTheme="minorEastAsia"/>
                <w:color w:val="000000" w:themeColor="text1"/>
                <w:sz w:val="20"/>
                <w:szCs w:val="20"/>
              </w:rPr>
              <w:t>SAF/EEP</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244C64" w:rsidP="00244C64" w:rsidRDefault="00244C64" w14:paraId="0045BBA6" w14:textId="07E51CA2">
            <w:pPr>
              <w:rPr>
                <w:rFonts w:cstheme="minorHAnsi"/>
                <w:sz w:val="18"/>
                <w:szCs w:val="18"/>
              </w:rPr>
            </w:pPr>
            <w:r w:rsidRPr="007F5BE4">
              <w:rPr>
                <w:rFonts w:eastAsiaTheme="minorEastAsia"/>
                <w:color w:val="000000" w:themeColor="text1"/>
                <w:sz w:val="20"/>
                <w:szCs w:val="20"/>
              </w:rPr>
              <w:t>8.6.2.a. Activity Review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947F19" w:rsidR="00244C64" w:rsidP="00244C64" w:rsidRDefault="00244C64" w14:paraId="7B881E02"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Missing requirements:</w:t>
            </w:r>
          </w:p>
          <w:p w:rsidRPr="00947F19" w:rsidR="00244C64" w:rsidP="00244C64" w:rsidRDefault="00244C64" w14:paraId="2FF4248B"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Additional information needed</w:t>
            </w:r>
          </w:p>
          <w:p w:rsidRPr="00947F19" w:rsidR="00244C64" w:rsidP="00244C64" w:rsidRDefault="00244C64" w14:paraId="442ABF0A" w14:textId="77777777">
            <w:pPr>
              <w:rPr>
                <w:rFonts w:ascii="Calibri" w:hAnsi="Calibri" w:eastAsia="Times New Roman" w:cs="Calibri"/>
                <w:color w:val="000000"/>
                <w:sz w:val="18"/>
                <w:szCs w:val="18"/>
              </w:rPr>
            </w:pPr>
            <w:r w:rsidRPr="00947F19">
              <w:rPr>
                <w:rFonts w:ascii="Calibri" w:hAnsi="Calibri" w:eastAsia="Times New Roman" w:cs="Calibri"/>
                <w:color w:val="000000"/>
                <w:sz w:val="18"/>
                <w:szCs w:val="18"/>
              </w:rPr>
              <w:t>General comments of feedback</w:t>
            </w:r>
          </w:p>
          <w:p w:rsidR="00244C64" w:rsidP="00244C64" w:rsidRDefault="00244C64" w14:paraId="0E3C7BF7" w14:textId="77777777">
            <w:pPr>
              <w:rPr>
                <w:rFonts w:eastAsia="Times New Roman" w:cstheme="minorHAnsi"/>
                <w:color w:val="000000"/>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6448FF49" w:rsidRDefault="49BAA011" w14:paraId="28513510" w14:textId="27AD8EB3">
            <w:pPr>
              <w:jc w:val="both"/>
            </w:pPr>
            <w:r w:rsidRPr="6448FF49">
              <w:rPr>
                <w:rFonts w:ascii="Calibri" w:hAnsi="Calibri" w:eastAsia="Calibri" w:cs="Calibri"/>
                <w:b/>
                <w:bCs/>
                <w:color w:val="000000" w:themeColor="text1"/>
                <w:sz w:val="20"/>
                <w:szCs w:val="20"/>
                <w:u w:val="single"/>
              </w:rPr>
              <w:t>Change Option for SAF/EEP to</w:t>
            </w:r>
          </w:p>
          <w:p w:rsidR="00244C64" w:rsidP="6448FF49" w:rsidRDefault="49BAA011" w14:paraId="416C7019" w14:textId="124964D5">
            <w:pPr>
              <w:rPr>
                <w:rFonts w:ascii="Calibri" w:hAnsi="Calibri" w:eastAsia="Calibri"/>
                <w:color w:val="000000"/>
                <w:sz w:val="20"/>
                <w:szCs w:val="20"/>
              </w:rPr>
            </w:pPr>
            <w:r w:rsidRPr="6448FF49">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244C64" w:rsidP="00244C64" w:rsidRDefault="00244C64" w14:paraId="78154E38" w14:textId="4FD1732F">
            <w:pPr>
              <w:rPr>
                <w:noProof/>
              </w:rPr>
            </w:pPr>
            <w:r>
              <w:rPr>
                <w:noProof/>
              </w:rPr>
              <w:t>N/A</w:t>
            </w:r>
          </w:p>
        </w:tc>
      </w:tr>
    </w:tbl>
    <w:p w:rsidR="00FC70C6" w:rsidP="000137FC" w:rsidRDefault="00FC70C6" w14:paraId="11C53A97" w14:textId="074138DA"/>
    <w:sectPr w:rsidR="00FC70C6" w:rsidSect="002115B9">
      <w:headerReference w:type="even" r:id="rId30"/>
      <w:headerReference w:type="default" r:id="rId31"/>
      <w:footerReference w:type="even" r:id="rId32"/>
      <w:footerReference w:type="default" r:id="rId33"/>
      <w:headerReference w:type="first" r:id="rId34"/>
      <w:footerReference w:type="first" r:id="rId35"/>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16CAD" w14:textId="77777777" w:rsidR="000B36B5" w:rsidRDefault="000B36B5" w:rsidP="002115B9">
      <w:pPr>
        <w:spacing w:after="0" w:line="240" w:lineRule="auto"/>
      </w:pPr>
      <w:r>
        <w:separator/>
      </w:r>
    </w:p>
  </w:endnote>
  <w:endnote w:type="continuationSeparator" w:id="0">
    <w:p w14:paraId="70D064E2" w14:textId="77777777" w:rsidR="000B36B5" w:rsidRDefault="000B36B5" w:rsidP="002115B9">
      <w:pPr>
        <w:spacing w:after="0" w:line="240" w:lineRule="auto"/>
      </w:pPr>
      <w:r>
        <w:continuationSeparator/>
      </w:r>
    </w:p>
  </w:endnote>
  <w:endnote w:type="continuationNotice" w:id="1">
    <w:p w14:paraId="761BD365" w14:textId="77777777" w:rsidR="000B36B5" w:rsidRDefault="000B36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6EFC" w14:textId="77777777" w:rsidR="00B461FB" w:rsidRDefault="00B4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16714"/>
      <w:docPartObj>
        <w:docPartGallery w:val="Page Numbers (Bottom of Page)"/>
        <w:docPartUnique/>
      </w:docPartObj>
    </w:sdtPr>
    <w:sdtEndPr>
      <w:rPr>
        <w:noProof/>
      </w:rPr>
    </w:sdtEndPr>
    <w:sdtContent>
      <w:p w14:paraId="46B170D7" w14:textId="3D00081C" w:rsidR="002115B9" w:rsidRDefault="00211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30E84" w14:textId="77777777" w:rsidR="002115B9" w:rsidRDefault="00211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638F" w14:textId="77777777" w:rsidR="00B461FB" w:rsidRDefault="00B4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957D4" w14:textId="77777777" w:rsidR="000B36B5" w:rsidRDefault="000B36B5" w:rsidP="002115B9">
      <w:pPr>
        <w:spacing w:after="0" w:line="240" w:lineRule="auto"/>
      </w:pPr>
      <w:r>
        <w:separator/>
      </w:r>
    </w:p>
  </w:footnote>
  <w:footnote w:type="continuationSeparator" w:id="0">
    <w:p w14:paraId="3044DFEF" w14:textId="77777777" w:rsidR="000B36B5" w:rsidRDefault="000B36B5" w:rsidP="002115B9">
      <w:pPr>
        <w:spacing w:after="0" w:line="240" w:lineRule="auto"/>
      </w:pPr>
      <w:r>
        <w:continuationSeparator/>
      </w:r>
    </w:p>
  </w:footnote>
  <w:footnote w:type="continuationNotice" w:id="1">
    <w:p w14:paraId="5498267F" w14:textId="77777777" w:rsidR="000B36B5" w:rsidRDefault="000B36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56AF" w14:textId="77777777" w:rsidR="00B461FB" w:rsidRDefault="00B4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F08D" w14:textId="77777777" w:rsidR="00B461FB" w:rsidRDefault="00B4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DADA" w14:textId="77777777" w:rsidR="00B461FB" w:rsidRDefault="00B4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Stop outline" style="width:9.5pt;height:9.5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" o:bullet="t">
        <v:imagedata r:id="rId1" o:title=""/>
      </v:shape>
    </w:pict>
  </w:numPicBullet>
  <w:abstractNum w:abstractNumId="0" w15:restartNumberingAfterBreak="0">
    <w:nsid w:val="08803796"/>
    <w:multiLevelType w:val="hybridMultilevel"/>
    <w:tmpl w:val="FFFFFFFF"/>
    <w:lvl w:ilvl="0" w:tplc="4BE2A888">
      <w:start w:val="1"/>
      <w:numFmt w:val="decimal"/>
      <w:lvlText w:val="%1."/>
      <w:lvlJc w:val="left"/>
      <w:pPr>
        <w:ind w:left="720" w:hanging="360"/>
      </w:pPr>
    </w:lvl>
    <w:lvl w:ilvl="1" w:tplc="E7B0F76C">
      <w:start w:val="1"/>
      <w:numFmt w:val="lowerLetter"/>
      <w:lvlText w:val="%2."/>
      <w:lvlJc w:val="left"/>
      <w:pPr>
        <w:ind w:left="1440" w:hanging="360"/>
      </w:pPr>
    </w:lvl>
    <w:lvl w:ilvl="2" w:tplc="91CCA94C">
      <w:start w:val="1"/>
      <w:numFmt w:val="lowerRoman"/>
      <w:lvlText w:val="%3."/>
      <w:lvlJc w:val="right"/>
      <w:pPr>
        <w:ind w:left="2160" w:hanging="180"/>
      </w:pPr>
    </w:lvl>
    <w:lvl w:ilvl="3" w:tplc="6350818A">
      <w:start w:val="1"/>
      <w:numFmt w:val="decimal"/>
      <w:lvlText w:val="%4."/>
      <w:lvlJc w:val="left"/>
      <w:pPr>
        <w:ind w:left="2880" w:hanging="360"/>
      </w:pPr>
    </w:lvl>
    <w:lvl w:ilvl="4" w:tplc="F19A5CC4">
      <w:start w:val="1"/>
      <w:numFmt w:val="lowerLetter"/>
      <w:lvlText w:val="%5."/>
      <w:lvlJc w:val="left"/>
      <w:pPr>
        <w:ind w:left="3600" w:hanging="360"/>
      </w:pPr>
    </w:lvl>
    <w:lvl w:ilvl="5" w:tplc="68502DCE">
      <w:start w:val="1"/>
      <w:numFmt w:val="lowerRoman"/>
      <w:lvlText w:val="%6."/>
      <w:lvlJc w:val="right"/>
      <w:pPr>
        <w:ind w:left="4320" w:hanging="180"/>
      </w:pPr>
    </w:lvl>
    <w:lvl w:ilvl="6" w:tplc="7F3A52D6">
      <w:start w:val="1"/>
      <w:numFmt w:val="decimal"/>
      <w:lvlText w:val="%7."/>
      <w:lvlJc w:val="left"/>
      <w:pPr>
        <w:ind w:left="5040" w:hanging="360"/>
      </w:pPr>
    </w:lvl>
    <w:lvl w:ilvl="7" w:tplc="6646F006">
      <w:start w:val="1"/>
      <w:numFmt w:val="lowerLetter"/>
      <w:lvlText w:val="%8."/>
      <w:lvlJc w:val="left"/>
      <w:pPr>
        <w:ind w:left="5760" w:hanging="360"/>
      </w:pPr>
    </w:lvl>
    <w:lvl w:ilvl="8" w:tplc="AB10178C">
      <w:start w:val="1"/>
      <w:numFmt w:val="lowerRoman"/>
      <w:lvlText w:val="%9."/>
      <w:lvlJc w:val="right"/>
      <w:pPr>
        <w:ind w:left="6480" w:hanging="180"/>
      </w:pPr>
    </w:lvl>
  </w:abstractNum>
  <w:abstractNum w:abstractNumId="1" w15:restartNumberingAfterBreak="0">
    <w:nsid w:val="0BBB3503"/>
    <w:multiLevelType w:val="hybridMultilevel"/>
    <w:tmpl w:val="FFFFFFFF"/>
    <w:lvl w:ilvl="0" w:tplc="6FFC800E">
      <w:start w:val="1"/>
      <w:numFmt w:val="decimal"/>
      <w:lvlText w:val="%1."/>
      <w:lvlJc w:val="left"/>
      <w:pPr>
        <w:ind w:left="720" w:hanging="360"/>
      </w:pPr>
    </w:lvl>
    <w:lvl w:ilvl="1" w:tplc="3B5EE1FE">
      <w:start w:val="1"/>
      <w:numFmt w:val="lowerLetter"/>
      <w:lvlText w:val="%2."/>
      <w:lvlJc w:val="left"/>
      <w:pPr>
        <w:ind w:left="1440" w:hanging="360"/>
      </w:pPr>
    </w:lvl>
    <w:lvl w:ilvl="2" w:tplc="6D8E6E06">
      <w:start w:val="1"/>
      <w:numFmt w:val="lowerRoman"/>
      <w:lvlText w:val="%3."/>
      <w:lvlJc w:val="right"/>
      <w:pPr>
        <w:ind w:left="2160" w:hanging="180"/>
      </w:pPr>
    </w:lvl>
    <w:lvl w:ilvl="3" w:tplc="5706FD74">
      <w:start w:val="1"/>
      <w:numFmt w:val="decimal"/>
      <w:lvlText w:val="%4."/>
      <w:lvlJc w:val="left"/>
      <w:pPr>
        <w:ind w:left="2880" w:hanging="360"/>
      </w:pPr>
    </w:lvl>
    <w:lvl w:ilvl="4" w:tplc="EAD48ADC">
      <w:start w:val="1"/>
      <w:numFmt w:val="lowerLetter"/>
      <w:lvlText w:val="%5."/>
      <w:lvlJc w:val="left"/>
      <w:pPr>
        <w:ind w:left="3600" w:hanging="360"/>
      </w:pPr>
    </w:lvl>
    <w:lvl w:ilvl="5" w:tplc="8780A018">
      <w:start w:val="1"/>
      <w:numFmt w:val="lowerRoman"/>
      <w:lvlText w:val="%6."/>
      <w:lvlJc w:val="right"/>
      <w:pPr>
        <w:ind w:left="4320" w:hanging="180"/>
      </w:pPr>
    </w:lvl>
    <w:lvl w:ilvl="6" w:tplc="26C474AC">
      <w:start w:val="1"/>
      <w:numFmt w:val="decimal"/>
      <w:lvlText w:val="%7."/>
      <w:lvlJc w:val="left"/>
      <w:pPr>
        <w:ind w:left="5040" w:hanging="360"/>
      </w:pPr>
    </w:lvl>
    <w:lvl w:ilvl="7" w:tplc="50203A72">
      <w:start w:val="1"/>
      <w:numFmt w:val="lowerLetter"/>
      <w:lvlText w:val="%8."/>
      <w:lvlJc w:val="left"/>
      <w:pPr>
        <w:ind w:left="5760" w:hanging="360"/>
      </w:pPr>
    </w:lvl>
    <w:lvl w:ilvl="8" w:tplc="AB6618C4">
      <w:start w:val="1"/>
      <w:numFmt w:val="lowerRoman"/>
      <w:lvlText w:val="%9."/>
      <w:lvlJc w:val="right"/>
      <w:pPr>
        <w:ind w:left="6480" w:hanging="180"/>
      </w:pPr>
    </w:lvl>
  </w:abstractNum>
  <w:abstractNum w:abstractNumId="2" w15:restartNumberingAfterBreak="0">
    <w:nsid w:val="1AC36A75"/>
    <w:multiLevelType w:val="hybridMultilevel"/>
    <w:tmpl w:val="FFFFFFFF"/>
    <w:lvl w:ilvl="0" w:tplc="9A64872C">
      <w:start w:val="1"/>
      <w:numFmt w:val="decimal"/>
      <w:lvlText w:val="%1."/>
      <w:lvlJc w:val="left"/>
      <w:pPr>
        <w:ind w:left="720" w:hanging="360"/>
      </w:pPr>
    </w:lvl>
    <w:lvl w:ilvl="1" w:tplc="2EB43880">
      <w:start w:val="1"/>
      <w:numFmt w:val="lowerLetter"/>
      <w:lvlText w:val="%2."/>
      <w:lvlJc w:val="left"/>
      <w:pPr>
        <w:ind w:left="1440" w:hanging="360"/>
      </w:pPr>
    </w:lvl>
    <w:lvl w:ilvl="2" w:tplc="DE30664C">
      <w:start w:val="1"/>
      <w:numFmt w:val="lowerRoman"/>
      <w:lvlText w:val="%3."/>
      <w:lvlJc w:val="right"/>
      <w:pPr>
        <w:ind w:left="2160" w:hanging="180"/>
      </w:pPr>
    </w:lvl>
    <w:lvl w:ilvl="3" w:tplc="02CC97CA">
      <w:start w:val="1"/>
      <w:numFmt w:val="decimal"/>
      <w:lvlText w:val="%4."/>
      <w:lvlJc w:val="left"/>
      <w:pPr>
        <w:ind w:left="2880" w:hanging="360"/>
      </w:pPr>
    </w:lvl>
    <w:lvl w:ilvl="4" w:tplc="A30A64EA">
      <w:start w:val="1"/>
      <w:numFmt w:val="lowerLetter"/>
      <w:lvlText w:val="%5."/>
      <w:lvlJc w:val="left"/>
      <w:pPr>
        <w:ind w:left="3600" w:hanging="360"/>
      </w:pPr>
    </w:lvl>
    <w:lvl w:ilvl="5" w:tplc="E2242A7A">
      <w:start w:val="1"/>
      <w:numFmt w:val="lowerRoman"/>
      <w:lvlText w:val="%6."/>
      <w:lvlJc w:val="right"/>
      <w:pPr>
        <w:ind w:left="4320" w:hanging="180"/>
      </w:pPr>
    </w:lvl>
    <w:lvl w:ilvl="6" w:tplc="DB40B5CA">
      <w:start w:val="1"/>
      <w:numFmt w:val="decimal"/>
      <w:lvlText w:val="%7."/>
      <w:lvlJc w:val="left"/>
      <w:pPr>
        <w:ind w:left="5040" w:hanging="360"/>
      </w:pPr>
    </w:lvl>
    <w:lvl w:ilvl="7" w:tplc="9EE68CD4">
      <w:start w:val="1"/>
      <w:numFmt w:val="lowerLetter"/>
      <w:lvlText w:val="%8."/>
      <w:lvlJc w:val="left"/>
      <w:pPr>
        <w:ind w:left="5760" w:hanging="360"/>
      </w:pPr>
    </w:lvl>
    <w:lvl w:ilvl="8" w:tplc="25ACA9AC">
      <w:start w:val="1"/>
      <w:numFmt w:val="lowerRoman"/>
      <w:lvlText w:val="%9."/>
      <w:lvlJc w:val="right"/>
      <w:pPr>
        <w:ind w:left="6480" w:hanging="180"/>
      </w:pPr>
    </w:lvl>
  </w:abstractNum>
  <w:abstractNum w:abstractNumId="3" w15:restartNumberingAfterBreak="0">
    <w:nsid w:val="1BE025E5"/>
    <w:multiLevelType w:val="hybridMultilevel"/>
    <w:tmpl w:val="FFFFFFFF"/>
    <w:lvl w:ilvl="0" w:tplc="0792B3FC">
      <w:start w:val="1"/>
      <w:numFmt w:val="decimal"/>
      <w:lvlText w:val="%1."/>
      <w:lvlJc w:val="left"/>
      <w:pPr>
        <w:ind w:left="720" w:hanging="360"/>
      </w:pPr>
    </w:lvl>
    <w:lvl w:ilvl="1" w:tplc="65922B6E">
      <w:start w:val="1"/>
      <w:numFmt w:val="lowerLetter"/>
      <w:lvlText w:val="%2."/>
      <w:lvlJc w:val="left"/>
      <w:pPr>
        <w:ind w:left="1440" w:hanging="360"/>
      </w:pPr>
    </w:lvl>
    <w:lvl w:ilvl="2" w:tplc="6214F064">
      <w:start w:val="1"/>
      <w:numFmt w:val="lowerRoman"/>
      <w:lvlText w:val="%3."/>
      <w:lvlJc w:val="right"/>
      <w:pPr>
        <w:ind w:left="2160" w:hanging="180"/>
      </w:pPr>
    </w:lvl>
    <w:lvl w:ilvl="3" w:tplc="E12AB974">
      <w:start w:val="1"/>
      <w:numFmt w:val="decimal"/>
      <w:lvlText w:val="%4."/>
      <w:lvlJc w:val="left"/>
      <w:pPr>
        <w:ind w:left="2880" w:hanging="360"/>
      </w:pPr>
    </w:lvl>
    <w:lvl w:ilvl="4" w:tplc="402AE762">
      <w:start w:val="1"/>
      <w:numFmt w:val="lowerLetter"/>
      <w:lvlText w:val="%5."/>
      <w:lvlJc w:val="left"/>
      <w:pPr>
        <w:ind w:left="3600" w:hanging="360"/>
      </w:pPr>
    </w:lvl>
    <w:lvl w:ilvl="5" w:tplc="26586554">
      <w:start w:val="1"/>
      <w:numFmt w:val="lowerRoman"/>
      <w:lvlText w:val="%6."/>
      <w:lvlJc w:val="right"/>
      <w:pPr>
        <w:ind w:left="4320" w:hanging="180"/>
      </w:pPr>
    </w:lvl>
    <w:lvl w:ilvl="6" w:tplc="AF0CE9E0">
      <w:start w:val="1"/>
      <w:numFmt w:val="decimal"/>
      <w:lvlText w:val="%7."/>
      <w:lvlJc w:val="left"/>
      <w:pPr>
        <w:ind w:left="5040" w:hanging="360"/>
      </w:pPr>
    </w:lvl>
    <w:lvl w:ilvl="7" w:tplc="B69E666C">
      <w:start w:val="1"/>
      <w:numFmt w:val="lowerLetter"/>
      <w:lvlText w:val="%8."/>
      <w:lvlJc w:val="left"/>
      <w:pPr>
        <w:ind w:left="5760" w:hanging="360"/>
      </w:pPr>
    </w:lvl>
    <w:lvl w:ilvl="8" w:tplc="C1BCC7A2">
      <w:start w:val="1"/>
      <w:numFmt w:val="lowerRoman"/>
      <w:lvlText w:val="%9."/>
      <w:lvlJc w:val="right"/>
      <w:pPr>
        <w:ind w:left="6480" w:hanging="180"/>
      </w:pPr>
    </w:lvl>
  </w:abstractNum>
  <w:abstractNum w:abstractNumId="4" w15:restartNumberingAfterBreak="0">
    <w:nsid w:val="1EE44FE6"/>
    <w:multiLevelType w:val="hybridMultilevel"/>
    <w:tmpl w:val="DDDAA2BC"/>
    <w:lvl w:ilvl="0" w:tplc="8DD004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E60515"/>
    <w:multiLevelType w:val="hybridMultilevel"/>
    <w:tmpl w:val="FFFFFFFF"/>
    <w:lvl w:ilvl="0" w:tplc="2BA0E050">
      <w:start w:val="1"/>
      <w:numFmt w:val="decimal"/>
      <w:lvlText w:val="%1."/>
      <w:lvlJc w:val="left"/>
      <w:pPr>
        <w:ind w:left="720" w:hanging="360"/>
      </w:pPr>
    </w:lvl>
    <w:lvl w:ilvl="1" w:tplc="23086CB2">
      <w:start w:val="1"/>
      <w:numFmt w:val="lowerLetter"/>
      <w:lvlText w:val="%2."/>
      <w:lvlJc w:val="left"/>
      <w:pPr>
        <w:ind w:left="1440" w:hanging="360"/>
      </w:pPr>
    </w:lvl>
    <w:lvl w:ilvl="2" w:tplc="799CE7C4">
      <w:start w:val="1"/>
      <w:numFmt w:val="lowerRoman"/>
      <w:lvlText w:val="%3."/>
      <w:lvlJc w:val="right"/>
      <w:pPr>
        <w:ind w:left="2160" w:hanging="180"/>
      </w:pPr>
    </w:lvl>
    <w:lvl w:ilvl="3" w:tplc="E3A26998">
      <w:start w:val="1"/>
      <w:numFmt w:val="decimal"/>
      <w:lvlText w:val="%4."/>
      <w:lvlJc w:val="left"/>
      <w:pPr>
        <w:ind w:left="2880" w:hanging="360"/>
      </w:pPr>
    </w:lvl>
    <w:lvl w:ilvl="4" w:tplc="71DEEA6A">
      <w:start w:val="1"/>
      <w:numFmt w:val="lowerLetter"/>
      <w:lvlText w:val="%5."/>
      <w:lvlJc w:val="left"/>
      <w:pPr>
        <w:ind w:left="3600" w:hanging="360"/>
      </w:pPr>
    </w:lvl>
    <w:lvl w:ilvl="5" w:tplc="7F06A976">
      <w:start w:val="1"/>
      <w:numFmt w:val="lowerRoman"/>
      <w:lvlText w:val="%6."/>
      <w:lvlJc w:val="right"/>
      <w:pPr>
        <w:ind w:left="4320" w:hanging="180"/>
      </w:pPr>
    </w:lvl>
    <w:lvl w:ilvl="6" w:tplc="84063AD2">
      <w:start w:val="1"/>
      <w:numFmt w:val="decimal"/>
      <w:lvlText w:val="%7."/>
      <w:lvlJc w:val="left"/>
      <w:pPr>
        <w:ind w:left="5040" w:hanging="360"/>
      </w:pPr>
    </w:lvl>
    <w:lvl w:ilvl="7" w:tplc="F2FE9E12">
      <w:start w:val="1"/>
      <w:numFmt w:val="lowerLetter"/>
      <w:lvlText w:val="%8."/>
      <w:lvlJc w:val="left"/>
      <w:pPr>
        <w:ind w:left="5760" w:hanging="360"/>
      </w:pPr>
    </w:lvl>
    <w:lvl w:ilvl="8" w:tplc="C1986CF0">
      <w:start w:val="1"/>
      <w:numFmt w:val="lowerRoman"/>
      <w:lvlText w:val="%9."/>
      <w:lvlJc w:val="right"/>
      <w:pPr>
        <w:ind w:left="6480" w:hanging="180"/>
      </w:pPr>
    </w:lvl>
  </w:abstractNum>
  <w:abstractNum w:abstractNumId="6" w15:restartNumberingAfterBreak="0">
    <w:nsid w:val="26914973"/>
    <w:multiLevelType w:val="hybridMultilevel"/>
    <w:tmpl w:val="0E2E68CA"/>
    <w:lvl w:ilvl="0" w:tplc="B9F6A3C6">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7181045"/>
    <w:multiLevelType w:val="hybridMultilevel"/>
    <w:tmpl w:val="FFFFFFFF"/>
    <w:lvl w:ilvl="0" w:tplc="944832AA">
      <w:start w:val="1"/>
      <w:numFmt w:val="decimal"/>
      <w:lvlText w:val="%1."/>
      <w:lvlJc w:val="left"/>
      <w:pPr>
        <w:ind w:left="720" w:hanging="360"/>
      </w:pPr>
    </w:lvl>
    <w:lvl w:ilvl="1" w:tplc="04CEB956">
      <w:start w:val="1"/>
      <w:numFmt w:val="lowerLetter"/>
      <w:lvlText w:val="%2."/>
      <w:lvlJc w:val="left"/>
      <w:pPr>
        <w:ind w:left="1440" w:hanging="360"/>
      </w:pPr>
    </w:lvl>
    <w:lvl w:ilvl="2" w:tplc="A2F28750">
      <w:start w:val="1"/>
      <w:numFmt w:val="lowerRoman"/>
      <w:lvlText w:val="%3."/>
      <w:lvlJc w:val="right"/>
      <w:pPr>
        <w:ind w:left="2160" w:hanging="180"/>
      </w:pPr>
    </w:lvl>
    <w:lvl w:ilvl="3" w:tplc="80F001B6">
      <w:start w:val="1"/>
      <w:numFmt w:val="decimal"/>
      <w:lvlText w:val="%4."/>
      <w:lvlJc w:val="left"/>
      <w:pPr>
        <w:ind w:left="2880" w:hanging="360"/>
      </w:pPr>
    </w:lvl>
    <w:lvl w:ilvl="4" w:tplc="09B0DE44">
      <w:start w:val="1"/>
      <w:numFmt w:val="lowerLetter"/>
      <w:lvlText w:val="%5."/>
      <w:lvlJc w:val="left"/>
      <w:pPr>
        <w:ind w:left="3600" w:hanging="360"/>
      </w:pPr>
    </w:lvl>
    <w:lvl w:ilvl="5" w:tplc="6A083F5A">
      <w:start w:val="1"/>
      <w:numFmt w:val="lowerRoman"/>
      <w:lvlText w:val="%6."/>
      <w:lvlJc w:val="right"/>
      <w:pPr>
        <w:ind w:left="4320" w:hanging="180"/>
      </w:pPr>
    </w:lvl>
    <w:lvl w:ilvl="6" w:tplc="E614204C">
      <w:start w:val="1"/>
      <w:numFmt w:val="decimal"/>
      <w:lvlText w:val="%7."/>
      <w:lvlJc w:val="left"/>
      <w:pPr>
        <w:ind w:left="5040" w:hanging="360"/>
      </w:pPr>
    </w:lvl>
    <w:lvl w:ilvl="7" w:tplc="8BC0CBA6">
      <w:start w:val="1"/>
      <w:numFmt w:val="lowerLetter"/>
      <w:lvlText w:val="%8."/>
      <w:lvlJc w:val="left"/>
      <w:pPr>
        <w:ind w:left="5760" w:hanging="360"/>
      </w:pPr>
    </w:lvl>
    <w:lvl w:ilvl="8" w:tplc="51906D36">
      <w:start w:val="1"/>
      <w:numFmt w:val="lowerRoman"/>
      <w:lvlText w:val="%9."/>
      <w:lvlJc w:val="right"/>
      <w:pPr>
        <w:ind w:left="6480" w:hanging="180"/>
      </w:pPr>
    </w:lvl>
  </w:abstractNum>
  <w:abstractNum w:abstractNumId="8" w15:restartNumberingAfterBreak="0">
    <w:nsid w:val="2AA953BF"/>
    <w:multiLevelType w:val="hybridMultilevel"/>
    <w:tmpl w:val="FFFFFFFF"/>
    <w:lvl w:ilvl="0" w:tplc="0CBE1536">
      <w:start w:val="1"/>
      <w:numFmt w:val="decimal"/>
      <w:lvlText w:val="%1."/>
      <w:lvlJc w:val="left"/>
      <w:pPr>
        <w:ind w:left="720" w:hanging="360"/>
      </w:pPr>
    </w:lvl>
    <w:lvl w:ilvl="1" w:tplc="265AC21A">
      <w:start w:val="1"/>
      <w:numFmt w:val="lowerLetter"/>
      <w:lvlText w:val="%2."/>
      <w:lvlJc w:val="left"/>
      <w:pPr>
        <w:ind w:left="1440" w:hanging="360"/>
      </w:pPr>
    </w:lvl>
    <w:lvl w:ilvl="2" w:tplc="186E9612">
      <w:start w:val="1"/>
      <w:numFmt w:val="lowerRoman"/>
      <w:lvlText w:val="%3."/>
      <w:lvlJc w:val="right"/>
      <w:pPr>
        <w:ind w:left="2160" w:hanging="180"/>
      </w:pPr>
    </w:lvl>
    <w:lvl w:ilvl="3" w:tplc="BEBA8336">
      <w:start w:val="1"/>
      <w:numFmt w:val="decimal"/>
      <w:lvlText w:val="%4."/>
      <w:lvlJc w:val="left"/>
      <w:pPr>
        <w:ind w:left="2880" w:hanging="360"/>
      </w:pPr>
    </w:lvl>
    <w:lvl w:ilvl="4" w:tplc="0FCA3D58">
      <w:start w:val="1"/>
      <w:numFmt w:val="lowerLetter"/>
      <w:lvlText w:val="%5."/>
      <w:lvlJc w:val="left"/>
      <w:pPr>
        <w:ind w:left="3600" w:hanging="360"/>
      </w:pPr>
    </w:lvl>
    <w:lvl w:ilvl="5" w:tplc="DFBE19CA">
      <w:start w:val="1"/>
      <w:numFmt w:val="lowerRoman"/>
      <w:lvlText w:val="%6."/>
      <w:lvlJc w:val="right"/>
      <w:pPr>
        <w:ind w:left="4320" w:hanging="180"/>
      </w:pPr>
    </w:lvl>
    <w:lvl w:ilvl="6" w:tplc="DF5C5770">
      <w:start w:val="1"/>
      <w:numFmt w:val="decimal"/>
      <w:lvlText w:val="%7."/>
      <w:lvlJc w:val="left"/>
      <w:pPr>
        <w:ind w:left="5040" w:hanging="360"/>
      </w:pPr>
    </w:lvl>
    <w:lvl w:ilvl="7" w:tplc="EAA2F7E6">
      <w:start w:val="1"/>
      <w:numFmt w:val="lowerLetter"/>
      <w:lvlText w:val="%8."/>
      <w:lvlJc w:val="left"/>
      <w:pPr>
        <w:ind w:left="5760" w:hanging="360"/>
      </w:pPr>
    </w:lvl>
    <w:lvl w:ilvl="8" w:tplc="F22ADF50">
      <w:start w:val="1"/>
      <w:numFmt w:val="lowerRoman"/>
      <w:lvlText w:val="%9."/>
      <w:lvlJc w:val="right"/>
      <w:pPr>
        <w:ind w:left="6480" w:hanging="180"/>
      </w:pPr>
    </w:lvl>
  </w:abstractNum>
  <w:abstractNum w:abstractNumId="9" w15:restartNumberingAfterBreak="0">
    <w:nsid w:val="2CB01B44"/>
    <w:multiLevelType w:val="hybridMultilevel"/>
    <w:tmpl w:val="F4A4F672"/>
    <w:lvl w:ilvl="0" w:tplc="3AF67756">
      <w:start w:val="1"/>
      <w:numFmt w:val="decimal"/>
      <w:lvlText w:val="%1."/>
      <w:lvlJc w:val="left"/>
      <w:pPr>
        <w:ind w:left="720" w:hanging="360"/>
      </w:pPr>
      <w:rPr>
        <w:b w:val="0"/>
        <w:bCs w:val="0"/>
      </w:rPr>
    </w:lvl>
    <w:lvl w:ilvl="1" w:tplc="B4D60680">
      <w:start w:val="1"/>
      <w:numFmt w:val="lowerLetter"/>
      <w:lvlText w:val="%2."/>
      <w:lvlJc w:val="left"/>
      <w:pPr>
        <w:ind w:left="1440" w:hanging="360"/>
      </w:pPr>
    </w:lvl>
    <w:lvl w:ilvl="2" w:tplc="DD22ECB8">
      <w:start w:val="1"/>
      <w:numFmt w:val="lowerRoman"/>
      <w:lvlText w:val="%3."/>
      <w:lvlJc w:val="right"/>
      <w:pPr>
        <w:ind w:left="2160" w:hanging="180"/>
      </w:pPr>
    </w:lvl>
    <w:lvl w:ilvl="3" w:tplc="F4224412">
      <w:start w:val="1"/>
      <w:numFmt w:val="decimal"/>
      <w:lvlText w:val="%4."/>
      <w:lvlJc w:val="left"/>
      <w:pPr>
        <w:ind w:left="2880" w:hanging="360"/>
      </w:pPr>
    </w:lvl>
    <w:lvl w:ilvl="4" w:tplc="BC3A7A7A">
      <w:start w:val="1"/>
      <w:numFmt w:val="lowerLetter"/>
      <w:lvlText w:val="%5."/>
      <w:lvlJc w:val="left"/>
      <w:pPr>
        <w:ind w:left="3600" w:hanging="360"/>
      </w:pPr>
    </w:lvl>
    <w:lvl w:ilvl="5" w:tplc="0E8A2E7E">
      <w:start w:val="1"/>
      <w:numFmt w:val="lowerRoman"/>
      <w:lvlText w:val="%6."/>
      <w:lvlJc w:val="right"/>
      <w:pPr>
        <w:ind w:left="4320" w:hanging="180"/>
      </w:pPr>
    </w:lvl>
    <w:lvl w:ilvl="6" w:tplc="0B226E38">
      <w:start w:val="1"/>
      <w:numFmt w:val="decimal"/>
      <w:lvlText w:val="%7."/>
      <w:lvlJc w:val="left"/>
      <w:pPr>
        <w:ind w:left="5040" w:hanging="360"/>
      </w:pPr>
    </w:lvl>
    <w:lvl w:ilvl="7" w:tplc="D160F56C">
      <w:start w:val="1"/>
      <w:numFmt w:val="lowerLetter"/>
      <w:lvlText w:val="%8."/>
      <w:lvlJc w:val="left"/>
      <w:pPr>
        <w:ind w:left="5760" w:hanging="360"/>
      </w:pPr>
    </w:lvl>
    <w:lvl w:ilvl="8" w:tplc="E1BED6A4">
      <w:start w:val="1"/>
      <w:numFmt w:val="lowerRoman"/>
      <w:lvlText w:val="%9."/>
      <w:lvlJc w:val="right"/>
      <w:pPr>
        <w:ind w:left="6480" w:hanging="180"/>
      </w:pPr>
    </w:lvl>
  </w:abstractNum>
  <w:abstractNum w:abstractNumId="10" w15:restartNumberingAfterBreak="0">
    <w:nsid w:val="32A3666B"/>
    <w:multiLevelType w:val="hybridMultilevel"/>
    <w:tmpl w:val="FFFFFFFF"/>
    <w:lvl w:ilvl="0" w:tplc="A4803D40">
      <w:start w:val="1"/>
      <w:numFmt w:val="decimal"/>
      <w:lvlText w:val="%1."/>
      <w:lvlJc w:val="left"/>
      <w:pPr>
        <w:ind w:left="720" w:hanging="360"/>
      </w:pPr>
    </w:lvl>
    <w:lvl w:ilvl="1" w:tplc="380A5F62">
      <w:start w:val="1"/>
      <w:numFmt w:val="lowerLetter"/>
      <w:lvlText w:val="%2."/>
      <w:lvlJc w:val="left"/>
      <w:pPr>
        <w:ind w:left="1440" w:hanging="360"/>
      </w:pPr>
    </w:lvl>
    <w:lvl w:ilvl="2" w:tplc="8DB620DE">
      <w:start w:val="1"/>
      <w:numFmt w:val="lowerRoman"/>
      <w:lvlText w:val="%3."/>
      <w:lvlJc w:val="right"/>
      <w:pPr>
        <w:ind w:left="2160" w:hanging="180"/>
      </w:pPr>
    </w:lvl>
    <w:lvl w:ilvl="3" w:tplc="56509A16">
      <w:start w:val="1"/>
      <w:numFmt w:val="decimal"/>
      <w:lvlText w:val="%4."/>
      <w:lvlJc w:val="left"/>
      <w:pPr>
        <w:ind w:left="2880" w:hanging="360"/>
      </w:pPr>
    </w:lvl>
    <w:lvl w:ilvl="4" w:tplc="C6DC8E22">
      <w:start w:val="1"/>
      <w:numFmt w:val="lowerLetter"/>
      <w:lvlText w:val="%5."/>
      <w:lvlJc w:val="left"/>
      <w:pPr>
        <w:ind w:left="3600" w:hanging="360"/>
      </w:pPr>
    </w:lvl>
    <w:lvl w:ilvl="5" w:tplc="2F5E757E">
      <w:start w:val="1"/>
      <w:numFmt w:val="lowerRoman"/>
      <w:lvlText w:val="%6."/>
      <w:lvlJc w:val="right"/>
      <w:pPr>
        <w:ind w:left="4320" w:hanging="180"/>
      </w:pPr>
    </w:lvl>
    <w:lvl w:ilvl="6" w:tplc="05B07AB4">
      <w:start w:val="1"/>
      <w:numFmt w:val="decimal"/>
      <w:lvlText w:val="%7."/>
      <w:lvlJc w:val="left"/>
      <w:pPr>
        <w:ind w:left="5040" w:hanging="360"/>
      </w:pPr>
    </w:lvl>
    <w:lvl w:ilvl="7" w:tplc="D862B066">
      <w:start w:val="1"/>
      <w:numFmt w:val="lowerLetter"/>
      <w:lvlText w:val="%8."/>
      <w:lvlJc w:val="left"/>
      <w:pPr>
        <w:ind w:left="5760" w:hanging="360"/>
      </w:pPr>
    </w:lvl>
    <w:lvl w:ilvl="8" w:tplc="A4AA86EE">
      <w:start w:val="1"/>
      <w:numFmt w:val="lowerRoman"/>
      <w:lvlText w:val="%9."/>
      <w:lvlJc w:val="right"/>
      <w:pPr>
        <w:ind w:left="6480" w:hanging="180"/>
      </w:pPr>
    </w:lvl>
  </w:abstractNum>
  <w:abstractNum w:abstractNumId="11" w15:restartNumberingAfterBreak="0">
    <w:nsid w:val="3E9A5BAB"/>
    <w:multiLevelType w:val="hybridMultilevel"/>
    <w:tmpl w:val="FFFFFFFF"/>
    <w:lvl w:ilvl="0" w:tplc="5E1CD430">
      <w:start w:val="1"/>
      <w:numFmt w:val="decimal"/>
      <w:lvlText w:val="%1."/>
      <w:lvlJc w:val="left"/>
      <w:pPr>
        <w:ind w:left="720" w:hanging="360"/>
      </w:pPr>
    </w:lvl>
    <w:lvl w:ilvl="1" w:tplc="E0664308">
      <w:start w:val="1"/>
      <w:numFmt w:val="lowerLetter"/>
      <w:lvlText w:val="%2."/>
      <w:lvlJc w:val="left"/>
      <w:pPr>
        <w:ind w:left="1440" w:hanging="360"/>
      </w:pPr>
    </w:lvl>
    <w:lvl w:ilvl="2" w:tplc="FD9E211E">
      <w:start w:val="1"/>
      <w:numFmt w:val="lowerRoman"/>
      <w:lvlText w:val="%3."/>
      <w:lvlJc w:val="right"/>
      <w:pPr>
        <w:ind w:left="2160" w:hanging="180"/>
      </w:pPr>
    </w:lvl>
    <w:lvl w:ilvl="3" w:tplc="FF7E405A">
      <w:start w:val="1"/>
      <w:numFmt w:val="decimal"/>
      <w:lvlText w:val="%4."/>
      <w:lvlJc w:val="left"/>
      <w:pPr>
        <w:ind w:left="2880" w:hanging="360"/>
      </w:pPr>
    </w:lvl>
    <w:lvl w:ilvl="4" w:tplc="164A891E">
      <w:start w:val="1"/>
      <w:numFmt w:val="lowerLetter"/>
      <w:lvlText w:val="%5."/>
      <w:lvlJc w:val="left"/>
      <w:pPr>
        <w:ind w:left="3600" w:hanging="360"/>
      </w:pPr>
    </w:lvl>
    <w:lvl w:ilvl="5" w:tplc="EE7A5660">
      <w:start w:val="1"/>
      <w:numFmt w:val="lowerRoman"/>
      <w:lvlText w:val="%6."/>
      <w:lvlJc w:val="right"/>
      <w:pPr>
        <w:ind w:left="4320" w:hanging="180"/>
      </w:pPr>
    </w:lvl>
    <w:lvl w:ilvl="6" w:tplc="13FAC0E6">
      <w:start w:val="1"/>
      <w:numFmt w:val="decimal"/>
      <w:lvlText w:val="%7."/>
      <w:lvlJc w:val="left"/>
      <w:pPr>
        <w:ind w:left="5040" w:hanging="360"/>
      </w:pPr>
    </w:lvl>
    <w:lvl w:ilvl="7" w:tplc="BCA45B2E">
      <w:start w:val="1"/>
      <w:numFmt w:val="lowerLetter"/>
      <w:lvlText w:val="%8."/>
      <w:lvlJc w:val="left"/>
      <w:pPr>
        <w:ind w:left="5760" w:hanging="360"/>
      </w:pPr>
    </w:lvl>
    <w:lvl w:ilvl="8" w:tplc="7582720E">
      <w:start w:val="1"/>
      <w:numFmt w:val="lowerRoman"/>
      <w:lvlText w:val="%9."/>
      <w:lvlJc w:val="right"/>
      <w:pPr>
        <w:ind w:left="6480" w:hanging="180"/>
      </w:pPr>
    </w:lvl>
  </w:abstractNum>
  <w:abstractNum w:abstractNumId="12" w15:restartNumberingAfterBreak="0">
    <w:nsid w:val="4FD97400"/>
    <w:multiLevelType w:val="hybridMultilevel"/>
    <w:tmpl w:val="FFFFFFFF"/>
    <w:lvl w:ilvl="0" w:tplc="E12CD966">
      <w:start w:val="1"/>
      <w:numFmt w:val="decimal"/>
      <w:lvlText w:val="%1."/>
      <w:lvlJc w:val="left"/>
      <w:pPr>
        <w:ind w:left="720" w:hanging="360"/>
      </w:pPr>
    </w:lvl>
    <w:lvl w:ilvl="1" w:tplc="B46AE1EC">
      <w:start w:val="1"/>
      <w:numFmt w:val="lowerLetter"/>
      <w:lvlText w:val="%2."/>
      <w:lvlJc w:val="left"/>
      <w:pPr>
        <w:ind w:left="1440" w:hanging="360"/>
      </w:pPr>
    </w:lvl>
    <w:lvl w:ilvl="2" w:tplc="A4E455F2">
      <w:start w:val="1"/>
      <w:numFmt w:val="lowerRoman"/>
      <w:lvlText w:val="%3."/>
      <w:lvlJc w:val="right"/>
      <w:pPr>
        <w:ind w:left="2160" w:hanging="180"/>
      </w:pPr>
    </w:lvl>
    <w:lvl w:ilvl="3" w:tplc="C06A1F56">
      <w:start w:val="1"/>
      <w:numFmt w:val="decimal"/>
      <w:lvlText w:val="%4."/>
      <w:lvlJc w:val="left"/>
      <w:pPr>
        <w:ind w:left="2880" w:hanging="360"/>
      </w:pPr>
    </w:lvl>
    <w:lvl w:ilvl="4" w:tplc="A57E6B32">
      <w:start w:val="1"/>
      <w:numFmt w:val="lowerLetter"/>
      <w:lvlText w:val="%5."/>
      <w:lvlJc w:val="left"/>
      <w:pPr>
        <w:ind w:left="3600" w:hanging="360"/>
      </w:pPr>
    </w:lvl>
    <w:lvl w:ilvl="5" w:tplc="F59AAAE8">
      <w:start w:val="1"/>
      <w:numFmt w:val="lowerRoman"/>
      <w:lvlText w:val="%6."/>
      <w:lvlJc w:val="right"/>
      <w:pPr>
        <w:ind w:left="4320" w:hanging="180"/>
      </w:pPr>
    </w:lvl>
    <w:lvl w:ilvl="6" w:tplc="2DCC3C02">
      <w:start w:val="1"/>
      <w:numFmt w:val="decimal"/>
      <w:lvlText w:val="%7."/>
      <w:lvlJc w:val="left"/>
      <w:pPr>
        <w:ind w:left="5040" w:hanging="360"/>
      </w:pPr>
    </w:lvl>
    <w:lvl w:ilvl="7" w:tplc="741CD7DA">
      <w:start w:val="1"/>
      <w:numFmt w:val="lowerLetter"/>
      <w:lvlText w:val="%8."/>
      <w:lvlJc w:val="left"/>
      <w:pPr>
        <w:ind w:left="5760" w:hanging="360"/>
      </w:pPr>
    </w:lvl>
    <w:lvl w:ilvl="8" w:tplc="462C7940">
      <w:start w:val="1"/>
      <w:numFmt w:val="lowerRoman"/>
      <w:lvlText w:val="%9."/>
      <w:lvlJc w:val="right"/>
      <w:pPr>
        <w:ind w:left="6480" w:hanging="180"/>
      </w:pPr>
    </w:lvl>
  </w:abstractNum>
  <w:abstractNum w:abstractNumId="13" w15:restartNumberingAfterBreak="0">
    <w:nsid w:val="50504EDC"/>
    <w:multiLevelType w:val="hybridMultilevel"/>
    <w:tmpl w:val="FFFFFFFF"/>
    <w:lvl w:ilvl="0" w:tplc="1C7E8058">
      <w:start w:val="1"/>
      <w:numFmt w:val="decimal"/>
      <w:lvlText w:val="%1."/>
      <w:lvlJc w:val="left"/>
      <w:pPr>
        <w:ind w:left="720" w:hanging="360"/>
      </w:pPr>
    </w:lvl>
    <w:lvl w:ilvl="1" w:tplc="53CAD77C">
      <w:start w:val="1"/>
      <w:numFmt w:val="lowerLetter"/>
      <w:lvlText w:val="%2."/>
      <w:lvlJc w:val="left"/>
      <w:pPr>
        <w:ind w:left="1440" w:hanging="360"/>
      </w:pPr>
    </w:lvl>
    <w:lvl w:ilvl="2" w:tplc="2C8663BC">
      <w:start w:val="1"/>
      <w:numFmt w:val="lowerRoman"/>
      <w:lvlText w:val="%3."/>
      <w:lvlJc w:val="right"/>
      <w:pPr>
        <w:ind w:left="2160" w:hanging="180"/>
      </w:pPr>
    </w:lvl>
    <w:lvl w:ilvl="3" w:tplc="BEC28B7E">
      <w:start w:val="1"/>
      <w:numFmt w:val="decimal"/>
      <w:lvlText w:val="%4."/>
      <w:lvlJc w:val="left"/>
      <w:pPr>
        <w:ind w:left="2880" w:hanging="360"/>
      </w:pPr>
    </w:lvl>
    <w:lvl w:ilvl="4" w:tplc="D49285BA">
      <w:start w:val="1"/>
      <w:numFmt w:val="lowerLetter"/>
      <w:lvlText w:val="%5."/>
      <w:lvlJc w:val="left"/>
      <w:pPr>
        <w:ind w:left="3600" w:hanging="360"/>
      </w:pPr>
    </w:lvl>
    <w:lvl w:ilvl="5" w:tplc="D276769E">
      <w:start w:val="1"/>
      <w:numFmt w:val="lowerRoman"/>
      <w:lvlText w:val="%6."/>
      <w:lvlJc w:val="right"/>
      <w:pPr>
        <w:ind w:left="4320" w:hanging="180"/>
      </w:pPr>
    </w:lvl>
    <w:lvl w:ilvl="6" w:tplc="ED1E5670">
      <w:start w:val="1"/>
      <w:numFmt w:val="decimal"/>
      <w:lvlText w:val="%7."/>
      <w:lvlJc w:val="left"/>
      <w:pPr>
        <w:ind w:left="5040" w:hanging="360"/>
      </w:pPr>
    </w:lvl>
    <w:lvl w:ilvl="7" w:tplc="97D4122E">
      <w:start w:val="1"/>
      <w:numFmt w:val="lowerLetter"/>
      <w:lvlText w:val="%8."/>
      <w:lvlJc w:val="left"/>
      <w:pPr>
        <w:ind w:left="5760" w:hanging="360"/>
      </w:pPr>
    </w:lvl>
    <w:lvl w:ilvl="8" w:tplc="DD72E222">
      <w:start w:val="1"/>
      <w:numFmt w:val="lowerRoman"/>
      <w:lvlText w:val="%9."/>
      <w:lvlJc w:val="right"/>
      <w:pPr>
        <w:ind w:left="6480" w:hanging="180"/>
      </w:pPr>
    </w:lvl>
  </w:abstractNum>
  <w:abstractNum w:abstractNumId="14" w15:restartNumberingAfterBreak="0">
    <w:nsid w:val="53AC236A"/>
    <w:multiLevelType w:val="hybridMultilevel"/>
    <w:tmpl w:val="FFFFFFFF"/>
    <w:lvl w:ilvl="0" w:tplc="5E1CD430">
      <w:start w:val="1"/>
      <w:numFmt w:val="decimal"/>
      <w:lvlText w:val="%1."/>
      <w:lvlJc w:val="left"/>
      <w:pPr>
        <w:ind w:left="720" w:hanging="360"/>
      </w:pPr>
    </w:lvl>
    <w:lvl w:ilvl="1" w:tplc="E0664308">
      <w:start w:val="1"/>
      <w:numFmt w:val="lowerLetter"/>
      <w:lvlText w:val="%2."/>
      <w:lvlJc w:val="left"/>
      <w:pPr>
        <w:ind w:left="1440" w:hanging="360"/>
      </w:pPr>
    </w:lvl>
    <w:lvl w:ilvl="2" w:tplc="FD9E211E">
      <w:start w:val="1"/>
      <w:numFmt w:val="lowerRoman"/>
      <w:lvlText w:val="%3."/>
      <w:lvlJc w:val="right"/>
      <w:pPr>
        <w:ind w:left="2160" w:hanging="180"/>
      </w:pPr>
    </w:lvl>
    <w:lvl w:ilvl="3" w:tplc="FF7E405A">
      <w:start w:val="1"/>
      <w:numFmt w:val="decimal"/>
      <w:lvlText w:val="%4."/>
      <w:lvlJc w:val="left"/>
      <w:pPr>
        <w:ind w:left="2880" w:hanging="360"/>
      </w:pPr>
    </w:lvl>
    <w:lvl w:ilvl="4" w:tplc="164A891E">
      <w:start w:val="1"/>
      <w:numFmt w:val="lowerLetter"/>
      <w:lvlText w:val="%5."/>
      <w:lvlJc w:val="left"/>
      <w:pPr>
        <w:ind w:left="3600" w:hanging="360"/>
      </w:pPr>
    </w:lvl>
    <w:lvl w:ilvl="5" w:tplc="EE7A5660">
      <w:start w:val="1"/>
      <w:numFmt w:val="lowerRoman"/>
      <w:lvlText w:val="%6."/>
      <w:lvlJc w:val="right"/>
      <w:pPr>
        <w:ind w:left="4320" w:hanging="180"/>
      </w:pPr>
    </w:lvl>
    <w:lvl w:ilvl="6" w:tplc="13FAC0E6">
      <w:start w:val="1"/>
      <w:numFmt w:val="decimal"/>
      <w:lvlText w:val="%7."/>
      <w:lvlJc w:val="left"/>
      <w:pPr>
        <w:ind w:left="5040" w:hanging="360"/>
      </w:pPr>
    </w:lvl>
    <w:lvl w:ilvl="7" w:tplc="BCA45B2E">
      <w:start w:val="1"/>
      <w:numFmt w:val="lowerLetter"/>
      <w:lvlText w:val="%8."/>
      <w:lvlJc w:val="left"/>
      <w:pPr>
        <w:ind w:left="5760" w:hanging="360"/>
      </w:pPr>
    </w:lvl>
    <w:lvl w:ilvl="8" w:tplc="7582720E">
      <w:start w:val="1"/>
      <w:numFmt w:val="lowerRoman"/>
      <w:lvlText w:val="%9."/>
      <w:lvlJc w:val="right"/>
      <w:pPr>
        <w:ind w:left="6480" w:hanging="180"/>
      </w:pPr>
    </w:lvl>
  </w:abstractNum>
  <w:abstractNum w:abstractNumId="15" w15:restartNumberingAfterBreak="0">
    <w:nsid w:val="5D2B7F52"/>
    <w:multiLevelType w:val="hybridMultilevel"/>
    <w:tmpl w:val="FFFFFFFF"/>
    <w:lvl w:ilvl="0" w:tplc="5E1CD430">
      <w:start w:val="1"/>
      <w:numFmt w:val="decimal"/>
      <w:lvlText w:val="%1."/>
      <w:lvlJc w:val="left"/>
      <w:pPr>
        <w:ind w:left="720" w:hanging="360"/>
      </w:pPr>
    </w:lvl>
    <w:lvl w:ilvl="1" w:tplc="E0664308">
      <w:start w:val="1"/>
      <w:numFmt w:val="lowerLetter"/>
      <w:lvlText w:val="%2."/>
      <w:lvlJc w:val="left"/>
      <w:pPr>
        <w:ind w:left="1440" w:hanging="360"/>
      </w:pPr>
    </w:lvl>
    <w:lvl w:ilvl="2" w:tplc="FD9E211E">
      <w:start w:val="1"/>
      <w:numFmt w:val="lowerRoman"/>
      <w:lvlText w:val="%3."/>
      <w:lvlJc w:val="right"/>
      <w:pPr>
        <w:ind w:left="2160" w:hanging="180"/>
      </w:pPr>
    </w:lvl>
    <w:lvl w:ilvl="3" w:tplc="FF7E405A">
      <w:start w:val="1"/>
      <w:numFmt w:val="decimal"/>
      <w:lvlText w:val="%4."/>
      <w:lvlJc w:val="left"/>
      <w:pPr>
        <w:ind w:left="2880" w:hanging="360"/>
      </w:pPr>
    </w:lvl>
    <w:lvl w:ilvl="4" w:tplc="164A891E">
      <w:start w:val="1"/>
      <w:numFmt w:val="lowerLetter"/>
      <w:lvlText w:val="%5."/>
      <w:lvlJc w:val="left"/>
      <w:pPr>
        <w:ind w:left="3600" w:hanging="360"/>
      </w:pPr>
    </w:lvl>
    <w:lvl w:ilvl="5" w:tplc="EE7A5660">
      <w:start w:val="1"/>
      <w:numFmt w:val="lowerRoman"/>
      <w:lvlText w:val="%6."/>
      <w:lvlJc w:val="right"/>
      <w:pPr>
        <w:ind w:left="4320" w:hanging="180"/>
      </w:pPr>
    </w:lvl>
    <w:lvl w:ilvl="6" w:tplc="13FAC0E6">
      <w:start w:val="1"/>
      <w:numFmt w:val="decimal"/>
      <w:lvlText w:val="%7."/>
      <w:lvlJc w:val="left"/>
      <w:pPr>
        <w:ind w:left="5040" w:hanging="360"/>
      </w:pPr>
    </w:lvl>
    <w:lvl w:ilvl="7" w:tplc="BCA45B2E">
      <w:start w:val="1"/>
      <w:numFmt w:val="lowerLetter"/>
      <w:lvlText w:val="%8."/>
      <w:lvlJc w:val="left"/>
      <w:pPr>
        <w:ind w:left="5760" w:hanging="360"/>
      </w:pPr>
    </w:lvl>
    <w:lvl w:ilvl="8" w:tplc="7582720E">
      <w:start w:val="1"/>
      <w:numFmt w:val="lowerRoman"/>
      <w:lvlText w:val="%9."/>
      <w:lvlJc w:val="right"/>
      <w:pPr>
        <w:ind w:left="6480" w:hanging="180"/>
      </w:pPr>
    </w:lvl>
  </w:abstractNum>
  <w:abstractNum w:abstractNumId="16" w15:restartNumberingAfterBreak="0">
    <w:nsid w:val="688464CC"/>
    <w:multiLevelType w:val="hybridMultilevel"/>
    <w:tmpl w:val="FFFFFFFF"/>
    <w:lvl w:ilvl="0" w:tplc="6FFC800E">
      <w:start w:val="1"/>
      <w:numFmt w:val="decimal"/>
      <w:lvlText w:val="%1."/>
      <w:lvlJc w:val="left"/>
      <w:pPr>
        <w:ind w:left="720" w:hanging="360"/>
      </w:pPr>
    </w:lvl>
    <w:lvl w:ilvl="1" w:tplc="3B5EE1FE">
      <w:start w:val="1"/>
      <w:numFmt w:val="lowerLetter"/>
      <w:lvlText w:val="%2."/>
      <w:lvlJc w:val="left"/>
      <w:pPr>
        <w:ind w:left="1440" w:hanging="360"/>
      </w:pPr>
    </w:lvl>
    <w:lvl w:ilvl="2" w:tplc="6D8E6E06">
      <w:start w:val="1"/>
      <w:numFmt w:val="lowerRoman"/>
      <w:lvlText w:val="%3."/>
      <w:lvlJc w:val="right"/>
      <w:pPr>
        <w:ind w:left="2160" w:hanging="180"/>
      </w:pPr>
    </w:lvl>
    <w:lvl w:ilvl="3" w:tplc="5706FD74">
      <w:start w:val="1"/>
      <w:numFmt w:val="decimal"/>
      <w:lvlText w:val="%4."/>
      <w:lvlJc w:val="left"/>
      <w:pPr>
        <w:ind w:left="2880" w:hanging="360"/>
      </w:pPr>
    </w:lvl>
    <w:lvl w:ilvl="4" w:tplc="EAD48ADC">
      <w:start w:val="1"/>
      <w:numFmt w:val="lowerLetter"/>
      <w:lvlText w:val="%5."/>
      <w:lvlJc w:val="left"/>
      <w:pPr>
        <w:ind w:left="3600" w:hanging="360"/>
      </w:pPr>
    </w:lvl>
    <w:lvl w:ilvl="5" w:tplc="8780A018">
      <w:start w:val="1"/>
      <w:numFmt w:val="lowerRoman"/>
      <w:lvlText w:val="%6."/>
      <w:lvlJc w:val="right"/>
      <w:pPr>
        <w:ind w:left="4320" w:hanging="180"/>
      </w:pPr>
    </w:lvl>
    <w:lvl w:ilvl="6" w:tplc="26C474AC">
      <w:start w:val="1"/>
      <w:numFmt w:val="decimal"/>
      <w:lvlText w:val="%7."/>
      <w:lvlJc w:val="left"/>
      <w:pPr>
        <w:ind w:left="5040" w:hanging="360"/>
      </w:pPr>
    </w:lvl>
    <w:lvl w:ilvl="7" w:tplc="50203A72">
      <w:start w:val="1"/>
      <w:numFmt w:val="lowerLetter"/>
      <w:lvlText w:val="%8."/>
      <w:lvlJc w:val="left"/>
      <w:pPr>
        <w:ind w:left="5760" w:hanging="360"/>
      </w:pPr>
    </w:lvl>
    <w:lvl w:ilvl="8" w:tplc="AB6618C4">
      <w:start w:val="1"/>
      <w:numFmt w:val="lowerRoman"/>
      <w:lvlText w:val="%9."/>
      <w:lvlJc w:val="right"/>
      <w:pPr>
        <w:ind w:left="6480" w:hanging="180"/>
      </w:pPr>
    </w:lvl>
  </w:abstractNum>
  <w:abstractNum w:abstractNumId="17" w15:restartNumberingAfterBreak="0">
    <w:nsid w:val="6A3828DB"/>
    <w:multiLevelType w:val="hybridMultilevel"/>
    <w:tmpl w:val="FFFFFFFF"/>
    <w:lvl w:ilvl="0" w:tplc="4A8A0CBA">
      <w:start w:val="1"/>
      <w:numFmt w:val="decimal"/>
      <w:lvlText w:val="%1."/>
      <w:lvlJc w:val="left"/>
      <w:pPr>
        <w:ind w:left="720" w:hanging="360"/>
      </w:pPr>
    </w:lvl>
    <w:lvl w:ilvl="1" w:tplc="9288121E">
      <w:start w:val="1"/>
      <w:numFmt w:val="lowerLetter"/>
      <w:lvlText w:val="%2."/>
      <w:lvlJc w:val="left"/>
      <w:pPr>
        <w:ind w:left="1440" w:hanging="360"/>
      </w:pPr>
    </w:lvl>
    <w:lvl w:ilvl="2" w:tplc="5F187012">
      <w:start w:val="1"/>
      <w:numFmt w:val="lowerRoman"/>
      <w:lvlText w:val="%3."/>
      <w:lvlJc w:val="right"/>
      <w:pPr>
        <w:ind w:left="2160" w:hanging="180"/>
      </w:pPr>
    </w:lvl>
    <w:lvl w:ilvl="3" w:tplc="F2484D68">
      <w:start w:val="1"/>
      <w:numFmt w:val="decimal"/>
      <w:lvlText w:val="%4."/>
      <w:lvlJc w:val="left"/>
      <w:pPr>
        <w:ind w:left="2880" w:hanging="360"/>
      </w:pPr>
    </w:lvl>
    <w:lvl w:ilvl="4" w:tplc="F998D7A4">
      <w:start w:val="1"/>
      <w:numFmt w:val="lowerLetter"/>
      <w:lvlText w:val="%5."/>
      <w:lvlJc w:val="left"/>
      <w:pPr>
        <w:ind w:left="3600" w:hanging="360"/>
      </w:pPr>
    </w:lvl>
    <w:lvl w:ilvl="5" w:tplc="34B46096">
      <w:start w:val="1"/>
      <w:numFmt w:val="lowerRoman"/>
      <w:lvlText w:val="%6."/>
      <w:lvlJc w:val="right"/>
      <w:pPr>
        <w:ind w:left="4320" w:hanging="180"/>
      </w:pPr>
    </w:lvl>
    <w:lvl w:ilvl="6" w:tplc="DDFA7C30">
      <w:start w:val="1"/>
      <w:numFmt w:val="decimal"/>
      <w:lvlText w:val="%7."/>
      <w:lvlJc w:val="left"/>
      <w:pPr>
        <w:ind w:left="5040" w:hanging="360"/>
      </w:pPr>
    </w:lvl>
    <w:lvl w:ilvl="7" w:tplc="D230139E">
      <w:start w:val="1"/>
      <w:numFmt w:val="lowerLetter"/>
      <w:lvlText w:val="%8."/>
      <w:lvlJc w:val="left"/>
      <w:pPr>
        <w:ind w:left="5760" w:hanging="360"/>
      </w:pPr>
    </w:lvl>
    <w:lvl w:ilvl="8" w:tplc="DBA008AC">
      <w:start w:val="1"/>
      <w:numFmt w:val="lowerRoman"/>
      <w:lvlText w:val="%9."/>
      <w:lvlJc w:val="right"/>
      <w:pPr>
        <w:ind w:left="6480" w:hanging="180"/>
      </w:pPr>
    </w:lvl>
  </w:abstractNum>
  <w:abstractNum w:abstractNumId="18" w15:restartNumberingAfterBreak="0">
    <w:nsid w:val="6C7E727F"/>
    <w:multiLevelType w:val="hybridMultilevel"/>
    <w:tmpl w:val="FFFFFFFF"/>
    <w:lvl w:ilvl="0" w:tplc="A4DC2DA8">
      <w:start w:val="1"/>
      <w:numFmt w:val="decimal"/>
      <w:lvlText w:val="%1."/>
      <w:lvlJc w:val="left"/>
      <w:pPr>
        <w:ind w:left="720" w:hanging="360"/>
      </w:pPr>
    </w:lvl>
    <w:lvl w:ilvl="1" w:tplc="CB622998">
      <w:start w:val="1"/>
      <w:numFmt w:val="lowerLetter"/>
      <w:lvlText w:val="%2."/>
      <w:lvlJc w:val="left"/>
      <w:pPr>
        <w:ind w:left="1440" w:hanging="360"/>
      </w:pPr>
    </w:lvl>
    <w:lvl w:ilvl="2" w:tplc="10C6E2EE">
      <w:start w:val="1"/>
      <w:numFmt w:val="lowerRoman"/>
      <w:lvlText w:val="%3."/>
      <w:lvlJc w:val="right"/>
      <w:pPr>
        <w:ind w:left="2160" w:hanging="180"/>
      </w:pPr>
    </w:lvl>
    <w:lvl w:ilvl="3" w:tplc="76D07E0A">
      <w:start w:val="1"/>
      <w:numFmt w:val="decimal"/>
      <w:lvlText w:val="%4."/>
      <w:lvlJc w:val="left"/>
      <w:pPr>
        <w:ind w:left="2880" w:hanging="360"/>
      </w:pPr>
    </w:lvl>
    <w:lvl w:ilvl="4" w:tplc="AA34FA4A">
      <w:start w:val="1"/>
      <w:numFmt w:val="lowerLetter"/>
      <w:lvlText w:val="%5."/>
      <w:lvlJc w:val="left"/>
      <w:pPr>
        <w:ind w:left="3600" w:hanging="360"/>
      </w:pPr>
    </w:lvl>
    <w:lvl w:ilvl="5" w:tplc="80B2B4D6">
      <w:start w:val="1"/>
      <w:numFmt w:val="lowerRoman"/>
      <w:lvlText w:val="%6."/>
      <w:lvlJc w:val="right"/>
      <w:pPr>
        <w:ind w:left="4320" w:hanging="180"/>
      </w:pPr>
    </w:lvl>
    <w:lvl w:ilvl="6" w:tplc="27FC3704">
      <w:start w:val="1"/>
      <w:numFmt w:val="decimal"/>
      <w:lvlText w:val="%7."/>
      <w:lvlJc w:val="left"/>
      <w:pPr>
        <w:ind w:left="5040" w:hanging="360"/>
      </w:pPr>
    </w:lvl>
    <w:lvl w:ilvl="7" w:tplc="04CA01BC">
      <w:start w:val="1"/>
      <w:numFmt w:val="lowerLetter"/>
      <w:lvlText w:val="%8."/>
      <w:lvlJc w:val="left"/>
      <w:pPr>
        <w:ind w:left="5760" w:hanging="360"/>
      </w:pPr>
    </w:lvl>
    <w:lvl w:ilvl="8" w:tplc="C0063652">
      <w:start w:val="1"/>
      <w:numFmt w:val="lowerRoman"/>
      <w:lvlText w:val="%9."/>
      <w:lvlJc w:val="right"/>
      <w:pPr>
        <w:ind w:left="6480" w:hanging="180"/>
      </w:pPr>
    </w:lvl>
  </w:abstractNum>
  <w:abstractNum w:abstractNumId="19" w15:restartNumberingAfterBreak="0">
    <w:nsid w:val="6D0C30A0"/>
    <w:multiLevelType w:val="hybridMultilevel"/>
    <w:tmpl w:val="EAF0A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2E52C6"/>
    <w:multiLevelType w:val="hybridMultilevel"/>
    <w:tmpl w:val="FFFFFFFF"/>
    <w:lvl w:ilvl="0" w:tplc="79F42818">
      <w:start w:val="1"/>
      <w:numFmt w:val="decimal"/>
      <w:lvlText w:val="%1."/>
      <w:lvlJc w:val="left"/>
      <w:pPr>
        <w:ind w:left="720" w:hanging="360"/>
      </w:pPr>
    </w:lvl>
    <w:lvl w:ilvl="1" w:tplc="6D141408">
      <w:start w:val="1"/>
      <w:numFmt w:val="lowerLetter"/>
      <w:lvlText w:val="%2."/>
      <w:lvlJc w:val="left"/>
      <w:pPr>
        <w:ind w:left="1440" w:hanging="360"/>
      </w:pPr>
    </w:lvl>
    <w:lvl w:ilvl="2" w:tplc="CE60E4E0">
      <w:start w:val="1"/>
      <w:numFmt w:val="lowerRoman"/>
      <w:lvlText w:val="%3."/>
      <w:lvlJc w:val="right"/>
      <w:pPr>
        <w:ind w:left="2160" w:hanging="180"/>
      </w:pPr>
    </w:lvl>
    <w:lvl w:ilvl="3" w:tplc="208C0A6C">
      <w:start w:val="1"/>
      <w:numFmt w:val="decimal"/>
      <w:lvlText w:val="%4."/>
      <w:lvlJc w:val="left"/>
      <w:pPr>
        <w:ind w:left="2880" w:hanging="360"/>
      </w:pPr>
    </w:lvl>
    <w:lvl w:ilvl="4" w:tplc="3C723BC4">
      <w:start w:val="1"/>
      <w:numFmt w:val="lowerLetter"/>
      <w:lvlText w:val="%5."/>
      <w:lvlJc w:val="left"/>
      <w:pPr>
        <w:ind w:left="3600" w:hanging="360"/>
      </w:pPr>
    </w:lvl>
    <w:lvl w:ilvl="5" w:tplc="45FC58AC">
      <w:start w:val="1"/>
      <w:numFmt w:val="lowerRoman"/>
      <w:lvlText w:val="%6."/>
      <w:lvlJc w:val="right"/>
      <w:pPr>
        <w:ind w:left="4320" w:hanging="180"/>
      </w:pPr>
    </w:lvl>
    <w:lvl w:ilvl="6" w:tplc="1E04D56E">
      <w:start w:val="1"/>
      <w:numFmt w:val="decimal"/>
      <w:lvlText w:val="%7."/>
      <w:lvlJc w:val="left"/>
      <w:pPr>
        <w:ind w:left="5040" w:hanging="360"/>
      </w:pPr>
    </w:lvl>
    <w:lvl w:ilvl="7" w:tplc="9E7EEA74">
      <w:start w:val="1"/>
      <w:numFmt w:val="lowerLetter"/>
      <w:lvlText w:val="%8."/>
      <w:lvlJc w:val="left"/>
      <w:pPr>
        <w:ind w:left="5760" w:hanging="360"/>
      </w:pPr>
    </w:lvl>
    <w:lvl w:ilvl="8" w:tplc="E3A4CCF8">
      <w:start w:val="1"/>
      <w:numFmt w:val="lowerRoman"/>
      <w:lvlText w:val="%9."/>
      <w:lvlJc w:val="right"/>
      <w:pPr>
        <w:ind w:left="6480" w:hanging="180"/>
      </w:pPr>
    </w:lvl>
  </w:abstractNum>
  <w:abstractNum w:abstractNumId="21" w15:restartNumberingAfterBreak="0">
    <w:nsid w:val="7369605D"/>
    <w:multiLevelType w:val="hybridMultilevel"/>
    <w:tmpl w:val="FFFFFFFF"/>
    <w:lvl w:ilvl="0" w:tplc="275A0EFA">
      <w:start w:val="1"/>
      <w:numFmt w:val="decimal"/>
      <w:lvlText w:val="%1."/>
      <w:lvlJc w:val="left"/>
      <w:pPr>
        <w:ind w:left="720" w:hanging="360"/>
      </w:pPr>
    </w:lvl>
    <w:lvl w:ilvl="1" w:tplc="D436D4C4">
      <w:start w:val="1"/>
      <w:numFmt w:val="lowerLetter"/>
      <w:lvlText w:val="%2."/>
      <w:lvlJc w:val="left"/>
      <w:pPr>
        <w:ind w:left="1440" w:hanging="360"/>
      </w:pPr>
    </w:lvl>
    <w:lvl w:ilvl="2" w:tplc="22687710">
      <w:start w:val="1"/>
      <w:numFmt w:val="lowerRoman"/>
      <w:lvlText w:val="%3."/>
      <w:lvlJc w:val="right"/>
      <w:pPr>
        <w:ind w:left="2160" w:hanging="180"/>
      </w:pPr>
    </w:lvl>
    <w:lvl w:ilvl="3" w:tplc="13E47208">
      <w:start w:val="1"/>
      <w:numFmt w:val="decimal"/>
      <w:lvlText w:val="%4."/>
      <w:lvlJc w:val="left"/>
      <w:pPr>
        <w:ind w:left="2880" w:hanging="360"/>
      </w:pPr>
    </w:lvl>
    <w:lvl w:ilvl="4" w:tplc="FB127388">
      <w:start w:val="1"/>
      <w:numFmt w:val="lowerLetter"/>
      <w:lvlText w:val="%5."/>
      <w:lvlJc w:val="left"/>
      <w:pPr>
        <w:ind w:left="3600" w:hanging="360"/>
      </w:pPr>
    </w:lvl>
    <w:lvl w:ilvl="5" w:tplc="8FBCA020">
      <w:start w:val="1"/>
      <w:numFmt w:val="lowerRoman"/>
      <w:lvlText w:val="%6."/>
      <w:lvlJc w:val="right"/>
      <w:pPr>
        <w:ind w:left="4320" w:hanging="180"/>
      </w:pPr>
    </w:lvl>
    <w:lvl w:ilvl="6" w:tplc="697AEE7C">
      <w:start w:val="1"/>
      <w:numFmt w:val="decimal"/>
      <w:lvlText w:val="%7."/>
      <w:lvlJc w:val="left"/>
      <w:pPr>
        <w:ind w:left="5040" w:hanging="360"/>
      </w:pPr>
    </w:lvl>
    <w:lvl w:ilvl="7" w:tplc="BE706902">
      <w:start w:val="1"/>
      <w:numFmt w:val="lowerLetter"/>
      <w:lvlText w:val="%8."/>
      <w:lvlJc w:val="left"/>
      <w:pPr>
        <w:ind w:left="5760" w:hanging="360"/>
      </w:pPr>
    </w:lvl>
    <w:lvl w:ilvl="8" w:tplc="D3B08E38">
      <w:start w:val="1"/>
      <w:numFmt w:val="lowerRoman"/>
      <w:lvlText w:val="%9."/>
      <w:lvlJc w:val="right"/>
      <w:pPr>
        <w:ind w:left="6480" w:hanging="180"/>
      </w:pPr>
    </w:lvl>
  </w:abstractNum>
  <w:abstractNum w:abstractNumId="22" w15:restartNumberingAfterBreak="0">
    <w:nsid w:val="743F5E84"/>
    <w:multiLevelType w:val="hybridMultilevel"/>
    <w:tmpl w:val="E1864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F8B3B49"/>
    <w:multiLevelType w:val="hybridMultilevel"/>
    <w:tmpl w:val="FFFFFFFF"/>
    <w:lvl w:ilvl="0" w:tplc="4CAA848E">
      <w:start w:val="1"/>
      <w:numFmt w:val="decimal"/>
      <w:lvlText w:val="%1."/>
      <w:lvlJc w:val="left"/>
      <w:pPr>
        <w:ind w:left="720" w:hanging="360"/>
      </w:pPr>
    </w:lvl>
    <w:lvl w:ilvl="1" w:tplc="BF50DE8C">
      <w:start w:val="1"/>
      <w:numFmt w:val="lowerLetter"/>
      <w:lvlText w:val="%2."/>
      <w:lvlJc w:val="left"/>
      <w:pPr>
        <w:ind w:left="1440" w:hanging="360"/>
      </w:pPr>
    </w:lvl>
    <w:lvl w:ilvl="2" w:tplc="367A4234">
      <w:start w:val="1"/>
      <w:numFmt w:val="lowerRoman"/>
      <w:lvlText w:val="%3."/>
      <w:lvlJc w:val="right"/>
      <w:pPr>
        <w:ind w:left="2160" w:hanging="180"/>
      </w:pPr>
    </w:lvl>
    <w:lvl w:ilvl="3" w:tplc="5A76C14C">
      <w:start w:val="1"/>
      <w:numFmt w:val="decimal"/>
      <w:lvlText w:val="%4."/>
      <w:lvlJc w:val="left"/>
      <w:pPr>
        <w:ind w:left="2880" w:hanging="360"/>
      </w:pPr>
    </w:lvl>
    <w:lvl w:ilvl="4" w:tplc="3334DDE2">
      <w:start w:val="1"/>
      <w:numFmt w:val="lowerLetter"/>
      <w:lvlText w:val="%5."/>
      <w:lvlJc w:val="left"/>
      <w:pPr>
        <w:ind w:left="3600" w:hanging="360"/>
      </w:pPr>
    </w:lvl>
    <w:lvl w:ilvl="5" w:tplc="C27CA46C">
      <w:start w:val="1"/>
      <w:numFmt w:val="lowerRoman"/>
      <w:lvlText w:val="%6."/>
      <w:lvlJc w:val="right"/>
      <w:pPr>
        <w:ind w:left="4320" w:hanging="180"/>
      </w:pPr>
    </w:lvl>
    <w:lvl w:ilvl="6" w:tplc="3616585A">
      <w:start w:val="1"/>
      <w:numFmt w:val="decimal"/>
      <w:lvlText w:val="%7."/>
      <w:lvlJc w:val="left"/>
      <w:pPr>
        <w:ind w:left="5040" w:hanging="360"/>
      </w:pPr>
    </w:lvl>
    <w:lvl w:ilvl="7" w:tplc="DB54C562">
      <w:start w:val="1"/>
      <w:numFmt w:val="lowerLetter"/>
      <w:lvlText w:val="%8."/>
      <w:lvlJc w:val="left"/>
      <w:pPr>
        <w:ind w:left="5760" w:hanging="360"/>
      </w:pPr>
    </w:lvl>
    <w:lvl w:ilvl="8" w:tplc="FB14DFEC">
      <w:start w:val="1"/>
      <w:numFmt w:val="lowerRoman"/>
      <w:lvlText w:val="%9."/>
      <w:lvlJc w:val="right"/>
      <w:pPr>
        <w:ind w:left="6480" w:hanging="180"/>
      </w:pPr>
    </w:lvl>
  </w:abstractNum>
  <w:num w:numId="1">
    <w:abstractNumId w:val="10"/>
  </w:num>
  <w:num w:numId="2">
    <w:abstractNumId w:val="13"/>
  </w:num>
  <w:num w:numId="3">
    <w:abstractNumId w:val="15"/>
  </w:num>
  <w:num w:numId="4">
    <w:abstractNumId w:val="20"/>
  </w:num>
  <w:num w:numId="5">
    <w:abstractNumId w:val="16"/>
  </w:num>
  <w:num w:numId="6">
    <w:abstractNumId w:val="9"/>
  </w:num>
  <w:num w:numId="7">
    <w:abstractNumId w:val="17"/>
  </w:num>
  <w:num w:numId="8">
    <w:abstractNumId w:val="0"/>
  </w:num>
  <w:num w:numId="9">
    <w:abstractNumId w:val="18"/>
  </w:num>
  <w:num w:numId="10">
    <w:abstractNumId w:val="8"/>
  </w:num>
  <w:num w:numId="11">
    <w:abstractNumId w:val="1"/>
  </w:num>
  <w:num w:numId="12">
    <w:abstractNumId w:val="11"/>
  </w:num>
  <w:num w:numId="13">
    <w:abstractNumId w:val="14"/>
  </w:num>
  <w:num w:numId="14">
    <w:abstractNumId w:val="4"/>
  </w:num>
  <w:num w:numId="15">
    <w:abstractNumId w:val="6"/>
  </w:num>
  <w:num w:numId="16">
    <w:abstractNumId w:val="19"/>
  </w:num>
  <w:num w:numId="17">
    <w:abstractNumId w:val="22"/>
  </w:num>
  <w:num w:numId="18">
    <w:abstractNumId w:val="23"/>
  </w:num>
  <w:num w:numId="19">
    <w:abstractNumId w:val="21"/>
  </w:num>
  <w:num w:numId="20">
    <w:abstractNumId w:val="12"/>
  </w:num>
  <w:num w:numId="21">
    <w:abstractNumId w:val="5"/>
  </w:num>
  <w:num w:numId="22">
    <w:abstractNumId w:val="7"/>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99"/>
    <w:rsid w:val="00000252"/>
    <w:rsid w:val="000137FC"/>
    <w:rsid w:val="00021E73"/>
    <w:rsid w:val="00042FBE"/>
    <w:rsid w:val="00050BD6"/>
    <w:rsid w:val="00054A3D"/>
    <w:rsid w:val="00057F69"/>
    <w:rsid w:val="00061732"/>
    <w:rsid w:val="00082264"/>
    <w:rsid w:val="000877CF"/>
    <w:rsid w:val="000936FE"/>
    <w:rsid w:val="00094BAC"/>
    <w:rsid w:val="000A312F"/>
    <w:rsid w:val="000B36B5"/>
    <w:rsid w:val="000B7827"/>
    <w:rsid w:val="000C2CB1"/>
    <w:rsid w:val="000E0194"/>
    <w:rsid w:val="000E25AD"/>
    <w:rsid w:val="00141A72"/>
    <w:rsid w:val="00186DB5"/>
    <w:rsid w:val="001976B5"/>
    <w:rsid w:val="001A41C8"/>
    <w:rsid w:val="001E71FB"/>
    <w:rsid w:val="001F01D7"/>
    <w:rsid w:val="00203D86"/>
    <w:rsid w:val="00204641"/>
    <w:rsid w:val="002115B9"/>
    <w:rsid w:val="002147D9"/>
    <w:rsid w:val="002341EC"/>
    <w:rsid w:val="00244C64"/>
    <w:rsid w:val="00253753"/>
    <w:rsid w:val="00263449"/>
    <w:rsid w:val="002858EF"/>
    <w:rsid w:val="002A7C23"/>
    <w:rsid w:val="002D7907"/>
    <w:rsid w:val="002D7C75"/>
    <w:rsid w:val="00327E72"/>
    <w:rsid w:val="00331DF1"/>
    <w:rsid w:val="00343E3B"/>
    <w:rsid w:val="0035454B"/>
    <w:rsid w:val="003722BF"/>
    <w:rsid w:val="003A43BB"/>
    <w:rsid w:val="003A4BCB"/>
    <w:rsid w:val="003D57B1"/>
    <w:rsid w:val="003E5EF8"/>
    <w:rsid w:val="003E61BE"/>
    <w:rsid w:val="003F0C03"/>
    <w:rsid w:val="003F511B"/>
    <w:rsid w:val="004204E1"/>
    <w:rsid w:val="004336BF"/>
    <w:rsid w:val="00457C8C"/>
    <w:rsid w:val="00462FD1"/>
    <w:rsid w:val="0046435C"/>
    <w:rsid w:val="00473D77"/>
    <w:rsid w:val="0047615F"/>
    <w:rsid w:val="004818AE"/>
    <w:rsid w:val="004A67D1"/>
    <w:rsid w:val="004A6BCC"/>
    <w:rsid w:val="004B556B"/>
    <w:rsid w:val="004C47CE"/>
    <w:rsid w:val="004C4E8C"/>
    <w:rsid w:val="004D0D17"/>
    <w:rsid w:val="004D1181"/>
    <w:rsid w:val="004E069E"/>
    <w:rsid w:val="004E29C3"/>
    <w:rsid w:val="00541DBE"/>
    <w:rsid w:val="00545DD0"/>
    <w:rsid w:val="005503AA"/>
    <w:rsid w:val="0056152E"/>
    <w:rsid w:val="005627A5"/>
    <w:rsid w:val="00577065"/>
    <w:rsid w:val="0059768F"/>
    <w:rsid w:val="005C4F17"/>
    <w:rsid w:val="005E14A1"/>
    <w:rsid w:val="005E18E5"/>
    <w:rsid w:val="005F72D4"/>
    <w:rsid w:val="0060148D"/>
    <w:rsid w:val="00604E94"/>
    <w:rsid w:val="00610F8D"/>
    <w:rsid w:val="00611BAD"/>
    <w:rsid w:val="00627AF1"/>
    <w:rsid w:val="0065359A"/>
    <w:rsid w:val="00660479"/>
    <w:rsid w:val="0066367A"/>
    <w:rsid w:val="00667484"/>
    <w:rsid w:val="00675D27"/>
    <w:rsid w:val="006760C6"/>
    <w:rsid w:val="00681007"/>
    <w:rsid w:val="00682CCB"/>
    <w:rsid w:val="006842B1"/>
    <w:rsid w:val="006B61C6"/>
    <w:rsid w:val="006C55A5"/>
    <w:rsid w:val="006C6F27"/>
    <w:rsid w:val="006D0D7E"/>
    <w:rsid w:val="006D1F3E"/>
    <w:rsid w:val="006D63F0"/>
    <w:rsid w:val="006E0BD6"/>
    <w:rsid w:val="007043A3"/>
    <w:rsid w:val="00724DDE"/>
    <w:rsid w:val="00725D2F"/>
    <w:rsid w:val="0075372E"/>
    <w:rsid w:val="00764BD6"/>
    <w:rsid w:val="00782F5F"/>
    <w:rsid w:val="007C337E"/>
    <w:rsid w:val="007C38CE"/>
    <w:rsid w:val="007C41F7"/>
    <w:rsid w:val="007D0C58"/>
    <w:rsid w:val="007D69F8"/>
    <w:rsid w:val="007E4AC8"/>
    <w:rsid w:val="007F01EC"/>
    <w:rsid w:val="0080545F"/>
    <w:rsid w:val="00815818"/>
    <w:rsid w:val="00816F79"/>
    <w:rsid w:val="0083041B"/>
    <w:rsid w:val="0084466D"/>
    <w:rsid w:val="008547BF"/>
    <w:rsid w:val="00864C9A"/>
    <w:rsid w:val="00867C62"/>
    <w:rsid w:val="00870453"/>
    <w:rsid w:val="00870EA9"/>
    <w:rsid w:val="0088194D"/>
    <w:rsid w:val="008B085E"/>
    <w:rsid w:val="008B2EF8"/>
    <w:rsid w:val="008B4AE6"/>
    <w:rsid w:val="008B4C9F"/>
    <w:rsid w:val="008C0606"/>
    <w:rsid w:val="008C4C2A"/>
    <w:rsid w:val="008C6385"/>
    <w:rsid w:val="008D7CA1"/>
    <w:rsid w:val="008E7545"/>
    <w:rsid w:val="008F0FB2"/>
    <w:rsid w:val="009012B9"/>
    <w:rsid w:val="0092541D"/>
    <w:rsid w:val="00945BDC"/>
    <w:rsid w:val="00952051"/>
    <w:rsid w:val="0095257D"/>
    <w:rsid w:val="00955571"/>
    <w:rsid w:val="00962664"/>
    <w:rsid w:val="00971EEF"/>
    <w:rsid w:val="00976757"/>
    <w:rsid w:val="00987D6F"/>
    <w:rsid w:val="009930FB"/>
    <w:rsid w:val="009A01B3"/>
    <w:rsid w:val="009A3242"/>
    <w:rsid w:val="009A6D44"/>
    <w:rsid w:val="009D627F"/>
    <w:rsid w:val="009F7098"/>
    <w:rsid w:val="00A00B1A"/>
    <w:rsid w:val="00A105CD"/>
    <w:rsid w:val="00A314CA"/>
    <w:rsid w:val="00A3183A"/>
    <w:rsid w:val="00A41772"/>
    <w:rsid w:val="00A44399"/>
    <w:rsid w:val="00A63FFB"/>
    <w:rsid w:val="00A66302"/>
    <w:rsid w:val="00A7423E"/>
    <w:rsid w:val="00A82999"/>
    <w:rsid w:val="00A856F1"/>
    <w:rsid w:val="00A93800"/>
    <w:rsid w:val="00A94EE1"/>
    <w:rsid w:val="00AA0DE3"/>
    <w:rsid w:val="00AA6315"/>
    <w:rsid w:val="00AC326E"/>
    <w:rsid w:val="00AC7B4F"/>
    <w:rsid w:val="00AD32AC"/>
    <w:rsid w:val="00AD3E3D"/>
    <w:rsid w:val="00AE353E"/>
    <w:rsid w:val="00AF573C"/>
    <w:rsid w:val="00B210C8"/>
    <w:rsid w:val="00B22772"/>
    <w:rsid w:val="00B30DC6"/>
    <w:rsid w:val="00B336F2"/>
    <w:rsid w:val="00B4618D"/>
    <w:rsid w:val="00B461FB"/>
    <w:rsid w:val="00B603C8"/>
    <w:rsid w:val="00B710C9"/>
    <w:rsid w:val="00B8112D"/>
    <w:rsid w:val="00B823FB"/>
    <w:rsid w:val="00BA2C29"/>
    <w:rsid w:val="00BE5869"/>
    <w:rsid w:val="00C04BCD"/>
    <w:rsid w:val="00C1550A"/>
    <w:rsid w:val="00C33309"/>
    <w:rsid w:val="00C72E8F"/>
    <w:rsid w:val="00C807C9"/>
    <w:rsid w:val="00C84553"/>
    <w:rsid w:val="00C91A53"/>
    <w:rsid w:val="00CB000F"/>
    <w:rsid w:val="00CB06E9"/>
    <w:rsid w:val="00CD065A"/>
    <w:rsid w:val="00D016DD"/>
    <w:rsid w:val="00D04452"/>
    <w:rsid w:val="00D11949"/>
    <w:rsid w:val="00D26908"/>
    <w:rsid w:val="00D272F7"/>
    <w:rsid w:val="00D27DBC"/>
    <w:rsid w:val="00D30221"/>
    <w:rsid w:val="00D407A6"/>
    <w:rsid w:val="00D503E0"/>
    <w:rsid w:val="00D61CA8"/>
    <w:rsid w:val="00D63885"/>
    <w:rsid w:val="00D93636"/>
    <w:rsid w:val="00DA0090"/>
    <w:rsid w:val="00DA3121"/>
    <w:rsid w:val="00DB05F9"/>
    <w:rsid w:val="00DD2B2D"/>
    <w:rsid w:val="00DF6D40"/>
    <w:rsid w:val="00E15112"/>
    <w:rsid w:val="00E17D5B"/>
    <w:rsid w:val="00E2327E"/>
    <w:rsid w:val="00E51D3C"/>
    <w:rsid w:val="00E5524D"/>
    <w:rsid w:val="00E607AD"/>
    <w:rsid w:val="00E663B7"/>
    <w:rsid w:val="00ED069E"/>
    <w:rsid w:val="00ED50F0"/>
    <w:rsid w:val="00F00DB6"/>
    <w:rsid w:val="00F12AA5"/>
    <w:rsid w:val="00F24191"/>
    <w:rsid w:val="00F33CC9"/>
    <w:rsid w:val="00F36216"/>
    <w:rsid w:val="00F3665D"/>
    <w:rsid w:val="00F40C2A"/>
    <w:rsid w:val="00F46C0F"/>
    <w:rsid w:val="00F618D4"/>
    <w:rsid w:val="00F651B7"/>
    <w:rsid w:val="00F82226"/>
    <w:rsid w:val="00F86638"/>
    <w:rsid w:val="00F87A65"/>
    <w:rsid w:val="00F90068"/>
    <w:rsid w:val="00F94272"/>
    <w:rsid w:val="00FB0105"/>
    <w:rsid w:val="00FC70C6"/>
    <w:rsid w:val="00FE4999"/>
    <w:rsid w:val="00FF342C"/>
    <w:rsid w:val="04181039"/>
    <w:rsid w:val="0560B89F"/>
    <w:rsid w:val="09D28BF6"/>
    <w:rsid w:val="0AE828D0"/>
    <w:rsid w:val="0BA68337"/>
    <w:rsid w:val="0ED8A63C"/>
    <w:rsid w:val="12583E73"/>
    <w:rsid w:val="166DE6D3"/>
    <w:rsid w:val="1841569A"/>
    <w:rsid w:val="1CCD0239"/>
    <w:rsid w:val="1CCF947B"/>
    <w:rsid w:val="1D4DCE89"/>
    <w:rsid w:val="1F149582"/>
    <w:rsid w:val="2127F6B1"/>
    <w:rsid w:val="2280968B"/>
    <w:rsid w:val="24FBE3A6"/>
    <w:rsid w:val="264E726C"/>
    <w:rsid w:val="28F05CCC"/>
    <w:rsid w:val="29E2BFD4"/>
    <w:rsid w:val="2A903E69"/>
    <w:rsid w:val="2B21E38F"/>
    <w:rsid w:val="2B65AB8E"/>
    <w:rsid w:val="322B445A"/>
    <w:rsid w:val="395A9F61"/>
    <w:rsid w:val="3CE688EB"/>
    <w:rsid w:val="3D4D41DA"/>
    <w:rsid w:val="3E5AAB6E"/>
    <w:rsid w:val="3EEA8C30"/>
    <w:rsid w:val="433BDBD4"/>
    <w:rsid w:val="44125563"/>
    <w:rsid w:val="46892287"/>
    <w:rsid w:val="49BAA011"/>
    <w:rsid w:val="4B57D2EF"/>
    <w:rsid w:val="4CC2E500"/>
    <w:rsid w:val="4EF603EF"/>
    <w:rsid w:val="5280FE25"/>
    <w:rsid w:val="560C84EC"/>
    <w:rsid w:val="576E4862"/>
    <w:rsid w:val="5E86B0A2"/>
    <w:rsid w:val="5F5833B6"/>
    <w:rsid w:val="5FFD5AF6"/>
    <w:rsid w:val="603772D6"/>
    <w:rsid w:val="625A1CED"/>
    <w:rsid w:val="6448FF49"/>
    <w:rsid w:val="6EFAF714"/>
    <w:rsid w:val="7403DCB6"/>
    <w:rsid w:val="75F2A242"/>
    <w:rsid w:val="79B1CE71"/>
    <w:rsid w:val="7B6EB7EE"/>
    <w:rsid w:val="7DC95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B17E6"/>
  <w15:chartTrackingRefBased/>
  <w15:docId w15:val="{F968AA3B-2D9F-4086-A87F-996DEECF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5B9"/>
  </w:style>
  <w:style w:type="paragraph" w:styleId="Footer">
    <w:name w:val="footer"/>
    <w:basedOn w:val="Normal"/>
    <w:link w:val="FooterChar"/>
    <w:uiPriority w:val="99"/>
    <w:unhideWhenUsed/>
    <w:rsid w:val="0021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5B9"/>
  </w:style>
  <w:style w:type="paragraph" w:styleId="ListParagraph">
    <w:name w:val="List Paragraph"/>
    <w:basedOn w:val="Normal"/>
    <w:uiPriority w:val="34"/>
    <w:qFormat/>
    <w:rsid w:val="00CD065A"/>
    <w:pPr>
      <w:spacing w:after="0" w:line="240" w:lineRule="auto"/>
      <w:ind w:left="720"/>
    </w:pPr>
    <w:rPr>
      <w:rFonts w:ascii="Calibri" w:hAnsi="Calibri" w:cs="Times New Roman"/>
    </w:rPr>
  </w:style>
  <w:style w:type="paragraph" w:styleId="NoSpacing">
    <w:name w:val="No Spacing"/>
    <w:uiPriority w:val="1"/>
    <w:qFormat/>
    <w:rsid w:val="00CD065A"/>
    <w:pPr>
      <w:spacing w:after="0" w:line="240" w:lineRule="auto"/>
    </w:pPr>
  </w:style>
  <w:style w:type="paragraph" w:styleId="CommentText">
    <w:name w:val="annotation text"/>
    <w:basedOn w:val="Normal"/>
    <w:link w:val="CommentTextChar"/>
    <w:uiPriority w:val="99"/>
    <w:unhideWhenUsed/>
    <w:rsid w:val="00CD065A"/>
    <w:pPr>
      <w:spacing w:line="240" w:lineRule="auto"/>
    </w:pPr>
    <w:rPr>
      <w:sz w:val="20"/>
      <w:szCs w:val="20"/>
    </w:rPr>
  </w:style>
  <w:style w:type="character" w:customStyle="1" w:styleId="CommentTextChar">
    <w:name w:val="Comment Text Char"/>
    <w:basedOn w:val="DefaultParagraphFont"/>
    <w:link w:val="CommentText"/>
    <w:uiPriority w:val="99"/>
    <w:rsid w:val="00CD065A"/>
    <w:rPr>
      <w:sz w:val="20"/>
      <w:szCs w:val="20"/>
    </w:rPr>
  </w:style>
  <w:style w:type="character" w:styleId="CommentReference">
    <w:name w:val="annotation reference"/>
    <w:basedOn w:val="DefaultParagraphFont"/>
    <w:uiPriority w:val="99"/>
    <w:semiHidden/>
    <w:unhideWhenUsed/>
    <w:rsid w:val="00CD065A"/>
    <w:rPr>
      <w:sz w:val="16"/>
      <w:szCs w:val="16"/>
    </w:rPr>
  </w:style>
  <w:style w:type="paragraph" w:styleId="CommentSubject">
    <w:name w:val="annotation subject"/>
    <w:basedOn w:val="CommentText"/>
    <w:next w:val="CommentText"/>
    <w:link w:val="CommentSubjectChar"/>
    <w:uiPriority w:val="99"/>
    <w:semiHidden/>
    <w:unhideWhenUsed/>
    <w:rsid w:val="00CD065A"/>
    <w:rPr>
      <w:b/>
      <w:bCs/>
    </w:rPr>
  </w:style>
  <w:style w:type="character" w:customStyle="1" w:styleId="CommentSubjectChar">
    <w:name w:val="Comment Subject Char"/>
    <w:basedOn w:val="CommentTextChar"/>
    <w:link w:val="CommentSubject"/>
    <w:uiPriority w:val="99"/>
    <w:semiHidden/>
    <w:rsid w:val="00CD065A"/>
    <w:rPr>
      <w:b/>
      <w:bCs/>
      <w:sz w:val="20"/>
      <w:szCs w:val="20"/>
    </w:rPr>
  </w:style>
  <w:style w:type="character" w:customStyle="1" w:styleId="normaltextrun">
    <w:name w:val="normaltextrun"/>
    <w:basedOn w:val="DefaultParagraphFont"/>
    <w:rsid w:val="00473D77"/>
  </w:style>
  <w:style w:type="character" w:styleId="Mention">
    <w:name w:val="Mention"/>
    <w:basedOn w:val="DefaultParagraphFont"/>
    <w:uiPriority w:val="99"/>
    <w:unhideWhenUsed/>
    <w:rsid w:val="003A43BB"/>
    <w:rPr>
      <w:color w:val="2B579A"/>
      <w:shd w:val="clear" w:color="auto" w:fill="E6E6E6"/>
    </w:rPr>
  </w:style>
  <w:style w:type="paragraph" w:customStyle="1" w:styleId="paragraph">
    <w:name w:val="paragraph"/>
    <w:basedOn w:val="Normal"/>
    <w:rsid w:val="003A43B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253753"/>
    <w:rPr>
      <w:color w:val="605E5C"/>
      <w:shd w:val="clear" w:color="auto" w:fill="E1DFDD"/>
    </w:rPr>
  </w:style>
  <w:style w:type="paragraph" w:customStyle="1" w:styleId="Captions">
    <w:name w:val="Captions"/>
    <w:basedOn w:val="Normal"/>
    <w:link w:val="CaptionsChar"/>
    <w:qFormat/>
    <w:rsid w:val="00F40C2A"/>
    <w:pPr>
      <w:keepNext/>
    </w:pPr>
    <w:rPr>
      <w:b/>
      <w:bCs/>
      <w:color w:val="000000" w:themeColor="text1"/>
      <w:sz w:val="18"/>
      <w:szCs w:val="18"/>
    </w:rPr>
  </w:style>
  <w:style w:type="character" w:customStyle="1" w:styleId="CaptionsChar">
    <w:name w:val="Captions Char"/>
    <w:basedOn w:val="DefaultParagraphFont"/>
    <w:link w:val="Captions"/>
    <w:rsid w:val="00F40C2A"/>
    <w:rPr>
      <w:b/>
      <w:bCs/>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21" Type="http://schemas.openxmlformats.org/officeDocument/2006/relationships/image" Target="media/image11.png"/><Relationship Id="rId34"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4.png"/><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9.png"/><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2" ma:contentTypeDescription="Create a new document." ma:contentTypeScope="" ma:versionID="e40216784e20c8cf113cc6f45203e103">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b1d50ecda499c223bbedfed7808c66b7"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CSELS-1959340175-3992</_dlc_DocId>
    <_dlc_DocIdUrl xmlns="0724e717-bbe7-4e48-ae6a-faff532bb476">
      <Url>https://cdc.sharepoint.com/sites/CSELS/DSEPD/EWB/_layouts/15/DocIdRedir.aspx?ID=CSELS-1959340175-3992</Url>
      <Description>CSELS-1959340175-3992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053EBC-4C40-40D9-BCE2-9A80D1FE3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B9F988-8612-4FCA-B43C-9EC31D810B60}">
  <ds:schemaRefs>
    <ds:schemaRef ds:uri="http://schemas.microsoft.com/sharepoint/events"/>
  </ds:schemaRefs>
</ds:datastoreItem>
</file>

<file path=customXml/itemProps3.xml><?xml version="1.0" encoding="utf-8"?>
<ds:datastoreItem xmlns:ds="http://schemas.openxmlformats.org/officeDocument/2006/customXml" ds:itemID="{2CF60F70-C8F6-41AC-8271-034A0B4134B7}">
  <ds:schemaRefs>
    <ds:schemaRef ds:uri="http://schemas.openxmlformats.org/officeDocument/2006/bibliography"/>
  </ds:schemaRefs>
</ds:datastoreItem>
</file>

<file path=customXml/itemProps4.xml><?xml version="1.0" encoding="utf-8"?>
<ds:datastoreItem xmlns:ds="http://schemas.openxmlformats.org/officeDocument/2006/customXml" ds:itemID="{C0FCBBCF-26E4-4757-B90D-54D6628A7BC1}">
  <ds:schemaRefs>
    <ds:schemaRef ds:uri="215ed240-e75a-4be8-8c57-ea0205dbc210"/>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64b6fdda-5998-4123-8a8a-39fe45715aef"/>
    <ds:schemaRef ds:uri="0724e717-bbe7-4e48-ae6a-faff532bb476"/>
    <ds:schemaRef ds:uri="http://purl.org/dc/dcmitype/"/>
    <ds:schemaRef ds:uri="http://purl.org/dc/terms/"/>
    <ds:schemaRef ds:uri="http://purl.org/dc/elements/1.1/"/>
  </ds:schemaRefs>
</ds:datastoreItem>
</file>

<file path=customXml/itemProps5.xml><?xml version="1.0" encoding="utf-8"?>
<ds:datastoreItem xmlns:ds="http://schemas.openxmlformats.org/officeDocument/2006/customXml" ds:itemID="{04F74633-C4E7-4122-9975-B848D9B695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1142</Words>
  <Characters>6512</Characters>
  <Application>Microsoft Office Word</Application>
  <DocSecurity>0</DocSecurity>
  <Lines>54</Lines>
  <Paragraphs>15</Paragraphs>
  <ScaleCrop>false</ScaleCrop>
  <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Meagan (CDC/DDPHSS/CSELS/DSEPD)</dc:creator>
  <cp:keywords/>
  <dc:description/>
  <cp:lastModifiedBy>Carter</cp:lastModifiedBy>
  <cp:revision>3</cp:revision>
  <dcterms:created xsi:type="dcterms:W3CDTF">2022-02-07T19:07:00Z</dcterms:created>
  <dcterms:modified xsi:type="dcterms:W3CDTF">2022-02-07T21:17:00Z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2021-07-28T16:59:56Z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e4249470-13bc-4f8e-90c0-a92c41cf606d</vt:lpwstr>
  </property>
  <property fmtid="{D5CDD505-2E9C-101B-9397-08002B2CF9AE}" pid="8" name="MSIP_Label_7b94a7b8-f06c-4dfe-bdcc-9b548fd58c31_ContentBits">
    <vt:lpwstr>0</vt:lpwstr>
  </property>
  <property fmtid="{D5CDD505-2E9C-101B-9397-08002B2CF9AE}" pid="9" name="ContentTypeId">
    <vt:lpwstr>0x0101003E6E8B70F9B2EE4399A5B6D6E3230D9F</vt:lpwstr>
  </property>
  <property fmtid="{D5CDD505-2E9C-101B-9397-08002B2CF9AE}" pid="10" name="_dlc_DocIdItemGuid">
    <vt:lpwstr>60b7468c-0cc4-4cd7-a176-dfb6825c2bef</vt:lpwstr>
  </property>
</Properties>
</file>