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1C30" w:rsidR="005342FB" w:rsidP="005342FB" w:rsidRDefault="005342FB" w14:paraId="37EF1E4E" w14:textId="77777777">
      <w:pPr>
        <w:pStyle w:val="NoSpacing"/>
        <w:jc w:val="center"/>
        <w:rPr>
          <w:rFonts w:ascii="Courier New" w:hAnsi="Courier New" w:cs="Courier New"/>
          <w:b/>
          <w:szCs w:val="24"/>
        </w:rPr>
      </w:pPr>
    </w:p>
    <w:p w:rsidRPr="004F1C30" w:rsidR="005801CE" w:rsidP="009B5A44" w:rsidRDefault="005801CE" w14:paraId="6B6A56B3" w14:textId="77777777">
      <w:pPr>
        <w:jc w:val="center"/>
        <w:rPr>
          <w:rFonts w:ascii="Courier New" w:hAnsi="Courier New" w:cs="Courier New"/>
          <w:b/>
        </w:rPr>
        <w:sectPr w:rsidRPr="004F1C30" w:rsidR="005801CE" w:rsidSect="001A0F2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080" w:right="1080" w:bottom="1080" w:left="1080" w:header="720" w:footer="720" w:gutter="0"/>
          <w:cols w:space="720" w:num="2"/>
          <w:docGrid w:linePitch="360"/>
        </w:sectPr>
      </w:pPr>
    </w:p>
    <w:p w:rsidRPr="00DA17C1" w:rsidR="00B01A8E" w:rsidP="0008710E" w:rsidRDefault="00B01A8E" w14:paraId="5BA229C8" w14:textId="77777777">
      <w:pPr>
        <w:jc w:val="center"/>
        <w:rPr>
          <w:rFonts w:ascii="Courier New" w:hAnsi="Courier New" w:cs="Courier New"/>
          <w:b/>
        </w:rPr>
      </w:pPr>
      <w:r w:rsidRPr="00DA17C1">
        <w:rPr>
          <w:rFonts w:ascii="Courier New" w:hAnsi="Courier New" w:cs="Courier New"/>
          <w:b/>
        </w:rPr>
        <w:t>Barriers and Facilitators to Expanding the NHBS to Conduct HIV Behavioral Surveillance Among Transgender Women</w:t>
      </w:r>
      <w:r>
        <w:rPr>
          <w:rFonts w:ascii="Courier New" w:hAnsi="Courier New" w:cs="Courier New"/>
          <w:b/>
        </w:rPr>
        <w:t xml:space="preserve"> </w:t>
      </w:r>
      <w:r w:rsidRPr="007E1429">
        <w:rPr>
          <w:rFonts w:ascii="Courier New" w:hAnsi="Courier New" w:cs="Courier New"/>
          <w:b/>
        </w:rPr>
        <w:t>(NHBS-Trans)</w:t>
      </w:r>
    </w:p>
    <w:p w:rsidR="005E2C7D" w:rsidP="005E2C7D" w:rsidRDefault="005E2C7D" w14:paraId="606E1DB3" w14:textId="77777777">
      <w:pPr>
        <w:pStyle w:val="NoSpacing"/>
        <w:jc w:val="center"/>
        <w:rPr>
          <w:rFonts w:ascii="Courier New" w:hAnsi="Courier New" w:cs="Courier New"/>
          <w:b/>
          <w:szCs w:val="24"/>
        </w:rPr>
      </w:pPr>
    </w:p>
    <w:p w:rsidRPr="006D6650" w:rsidR="005342FB" w:rsidP="005E2C7D" w:rsidRDefault="005E2C7D" w14:paraId="7B763A49" w14:textId="527CCD0E">
      <w:pPr>
        <w:pStyle w:val="NoSpacing"/>
        <w:jc w:val="center"/>
        <w:rPr>
          <w:rFonts w:ascii="Courier New" w:hAnsi="Courier New" w:cs="Courier New"/>
          <w:bCs/>
          <w:szCs w:val="24"/>
        </w:rPr>
      </w:pPr>
      <w:r w:rsidRPr="006D6650">
        <w:rPr>
          <w:rFonts w:ascii="Courier New" w:hAnsi="Courier New" w:cs="Courier New"/>
          <w:bCs/>
          <w:szCs w:val="24"/>
        </w:rPr>
        <w:t>#0920-</w:t>
      </w:r>
      <w:r w:rsidRPr="006D6650" w:rsidR="00D3057F">
        <w:rPr>
          <w:rFonts w:ascii="Courier New" w:hAnsi="Courier New" w:cs="Courier New"/>
          <w:bCs/>
          <w:szCs w:val="24"/>
        </w:rPr>
        <w:t xml:space="preserve">1262 </w:t>
      </w:r>
    </w:p>
    <w:p w:rsidRPr="005E2C7D" w:rsidR="005E2C7D" w:rsidP="005E2C7D" w:rsidRDefault="005E2C7D" w14:paraId="01A6EFB2" w14:textId="77777777">
      <w:pPr>
        <w:pStyle w:val="NoSpacing"/>
        <w:jc w:val="center"/>
        <w:rPr>
          <w:rFonts w:ascii="Courier New" w:hAnsi="Courier New" w:cs="Courier New"/>
          <w:b/>
          <w:szCs w:val="24"/>
        </w:rPr>
      </w:pPr>
    </w:p>
    <w:p w:rsidRPr="004F1C30" w:rsidR="005342FB" w:rsidP="005342FB" w:rsidRDefault="005342FB" w14:paraId="28D7434C" w14:textId="77777777">
      <w:pPr>
        <w:pStyle w:val="NoSpacing"/>
        <w:jc w:val="center"/>
        <w:rPr>
          <w:rFonts w:ascii="Courier New" w:hAnsi="Courier New" w:cs="Courier New"/>
          <w:b/>
          <w:szCs w:val="24"/>
        </w:rPr>
      </w:pPr>
    </w:p>
    <w:p w:rsidR="004460BF" w:rsidP="005342FB" w:rsidRDefault="004460BF" w14:paraId="653D7E91" w14:textId="77777777">
      <w:pPr>
        <w:pStyle w:val="NoSpacing"/>
        <w:jc w:val="center"/>
        <w:rPr>
          <w:rFonts w:ascii="Courier New" w:hAnsi="Courier New" w:cs="Courier New"/>
          <w:b/>
          <w:szCs w:val="24"/>
        </w:rPr>
      </w:pPr>
    </w:p>
    <w:p w:rsidR="004460BF" w:rsidP="005342FB" w:rsidRDefault="004460BF" w14:paraId="032D7737" w14:textId="77777777">
      <w:pPr>
        <w:pStyle w:val="NoSpacing"/>
        <w:jc w:val="center"/>
        <w:rPr>
          <w:rFonts w:ascii="Courier New" w:hAnsi="Courier New" w:cs="Courier New"/>
          <w:b/>
          <w:szCs w:val="24"/>
        </w:rPr>
      </w:pPr>
    </w:p>
    <w:p w:rsidRPr="006D6650" w:rsidR="00D3057F" w:rsidP="005342FB" w:rsidRDefault="00D3057F" w14:paraId="110F2B0B" w14:textId="77777777">
      <w:pPr>
        <w:pStyle w:val="NoSpacing"/>
        <w:jc w:val="center"/>
        <w:rPr>
          <w:rFonts w:ascii="Courier New" w:hAnsi="Courier New" w:cs="Courier New"/>
          <w:bCs/>
          <w:szCs w:val="24"/>
        </w:rPr>
      </w:pPr>
      <w:r w:rsidRPr="006D6650">
        <w:rPr>
          <w:rFonts w:ascii="Courier New" w:hAnsi="Courier New" w:cs="Courier New"/>
          <w:bCs/>
          <w:szCs w:val="24"/>
        </w:rPr>
        <w:t xml:space="preserve">Supporting Statement </w:t>
      </w:r>
    </w:p>
    <w:p w:rsidRPr="006D6650" w:rsidR="005342FB" w:rsidP="005342FB" w:rsidRDefault="00D3057F" w14:paraId="02433A19" w14:textId="49FC3F26">
      <w:pPr>
        <w:pStyle w:val="NoSpacing"/>
        <w:jc w:val="center"/>
        <w:rPr>
          <w:rFonts w:ascii="Courier New" w:hAnsi="Courier New" w:cs="Courier New"/>
          <w:bCs/>
          <w:szCs w:val="24"/>
        </w:rPr>
      </w:pPr>
      <w:r w:rsidRPr="006D6650">
        <w:rPr>
          <w:rFonts w:ascii="Courier New" w:hAnsi="Courier New" w:cs="Courier New"/>
          <w:bCs/>
          <w:szCs w:val="24"/>
        </w:rPr>
        <w:t xml:space="preserve">Part </w:t>
      </w:r>
      <w:r w:rsidRPr="006D6650" w:rsidR="005342FB">
        <w:rPr>
          <w:rFonts w:ascii="Courier New" w:hAnsi="Courier New" w:cs="Courier New"/>
          <w:bCs/>
          <w:szCs w:val="24"/>
        </w:rPr>
        <w:t>B</w:t>
      </w:r>
    </w:p>
    <w:p w:rsidRPr="004F1C30" w:rsidR="005342FB" w:rsidP="005342FB" w:rsidRDefault="005342FB" w14:paraId="68187EA3" w14:textId="77777777">
      <w:pPr>
        <w:pStyle w:val="NoSpacing"/>
        <w:jc w:val="center"/>
        <w:rPr>
          <w:rFonts w:ascii="Courier New" w:hAnsi="Courier New" w:cs="Courier New"/>
          <w:b/>
          <w:szCs w:val="24"/>
        </w:rPr>
      </w:pPr>
    </w:p>
    <w:p w:rsidRPr="004F1C30" w:rsidR="005342FB" w:rsidP="005342FB" w:rsidRDefault="005342FB" w14:paraId="0EBF34D7" w14:textId="77777777">
      <w:pPr>
        <w:pStyle w:val="NoSpacing"/>
        <w:jc w:val="center"/>
        <w:rPr>
          <w:rFonts w:ascii="Courier New" w:hAnsi="Courier New" w:cs="Courier New"/>
          <w:b/>
          <w:szCs w:val="24"/>
        </w:rPr>
      </w:pPr>
    </w:p>
    <w:p w:rsidRPr="004F1C30" w:rsidR="005342FB" w:rsidP="00013F21" w:rsidRDefault="005342FB" w14:paraId="585AD114" w14:textId="77777777">
      <w:pPr>
        <w:pStyle w:val="NoSpacing"/>
        <w:rPr>
          <w:rFonts w:ascii="Courier New" w:hAnsi="Courier New" w:cs="Courier New"/>
          <w:b/>
          <w:szCs w:val="24"/>
        </w:rPr>
      </w:pPr>
    </w:p>
    <w:p w:rsidRPr="006D6650" w:rsidR="00013F21" w:rsidP="005342FB" w:rsidRDefault="00077F1D" w14:paraId="2F13D637" w14:textId="4F72A550">
      <w:pPr>
        <w:pStyle w:val="NoSpacing"/>
        <w:jc w:val="center"/>
        <w:rPr>
          <w:rFonts w:ascii="Courier New" w:hAnsi="Courier New" w:cs="Courier New"/>
          <w:bCs/>
          <w:szCs w:val="24"/>
        </w:rPr>
      </w:pPr>
      <w:r>
        <w:rPr>
          <w:rFonts w:ascii="Courier New" w:hAnsi="Courier New" w:cs="Courier New"/>
          <w:bCs/>
          <w:szCs w:val="24"/>
        </w:rPr>
        <w:t>March 9</w:t>
      </w:r>
      <w:r w:rsidR="009A10C1">
        <w:rPr>
          <w:rFonts w:ascii="Courier New" w:hAnsi="Courier New" w:cs="Courier New"/>
          <w:bCs/>
          <w:szCs w:val="24"/>
        </w:rPr>
        <w:t>, 2022</w:t>
      </w:r>
    </w:p>
    <w:p w:rsidR="004460BF" w:rsidP="005342FB" w:rsidRDefault="004460BF" w14:paraId="270DCFAD" w14:textId="1CB3C6AF">
      <w:pPr>
        <w:pStyle w:val="NoSpacing"/>
        <w:jc w:val="center"/>
        <w:rPr>
          <w:rFonts w:ascii="Courier New" w:hAnsi="Courier New" w:cs="Courier New"/>
          <w:b/>
          <w:szCs w:val="24"/>
        </w:rPr>
      </w:pPr>
    </w:p>
    <w:p w:rsidR="004460BF" w:rsidP="005342FB" w:rsidRDefault="004460BF" w14:paraId="57E4F591" w14:textId="77777777">
      <w:pPr>
        <w:pStyle w:val="NoSpacing"/>
        <w:jc w:val="center"/>
        <w:rPr>
          <w:rFonts w:ascii="Courier New" w:hAnsi="Courier New" w:cs="Courier New"/>
          <w:b/>
          <w:szCs w:val="24"/>
        </w:rPr>
      </w:pPr>
    </w:p>
    <w:p w:rsidR="004460BF" w:rsidP="005342FB" w:rsidRDefault="004460BF" w14:paraId="05AD8DBA" w14:textId="77777777">
      <w:pPr>
        <w:pStyle w:val="NoSpacing"/>
        <w:jc w:val="center"/>
        <w:rPr>
          <w:rFonts w:ascii="Courier New" w:hAnsi="Courier New" w:cs="Courier New"/>
          <w:b/>
          <w:szCs w:val="24"/>
        </w:rPr>
      </w:pPr>
    </w:p>
    <w:p w:rsidRPr="007E1429" w:rsidR="00CA6BEE" w:rsidP="00CA6BEE" w:rsidRDefault="00CA6BEE" w14:paraId="697BC5E2" w14:textId="77777777">
      <w:pPr>
        <w:jc w:val="center"/>
        <w:rPr>
          <w:rFonts w:ascii="Courier New" w:hAnsi="Courier New" w:cs="Courier New"/>
        </w:rPr>
      </w:pPr>
      <w:r>
        <w:rPr>
          <w:rFonts w:ascii="Courier New" w:hAnsi="Courier New" w:cs="Courier New"/>
        </w:rPr>
        <w:t>REVISION</w:t>
      </w:r>
    </w:p>
    <w:p w:rsidR="004460BF" w:rsidP="005342FB" w:rsidRDefault="004460BF" w14:paraId="6E22C813" w14:textId="77777777">
      <w:pPr>
        <w:pStyle w:val="NoSpacing"/>
        <w:jc w:val="center"/>
        <w:rPr>
          <w:rFonts w:ascii="Courier New" w:hAnsi="Courier New" w:cs="Courier New"/>
          <w:b/>
          <w:szCs w:val="24"/>
        </w:rPr>
      </w:pPr>
    </w:p>
    <w:p w:rsidR="004460BF" w:rsidP="005342FB" w:rsidRDefault="004460BF" w14:paraId="476260E3" w14:textId="77777777">
      <w:pPr>
        <w:pStyle w:val="NoSpacing"/>
        <w:jc w:val="center"/>
        <w:rPr>
          <w:rFonts w:ascii="Courier New" w:hAnsi="Courier New" w:cs="Courier New"/>
          <w:b/>
          <w:szCs w:val="24"/>
        </w:rPr>
      </w:pPr>
    </w:p>
    <w:p w:rsidR="004460BF" w:rsidP="005342FB" w:rsidRDefault="004460BF" w14:paraId="242BB22B" w14:textId="77777777">
      <w:pPr>
        <w:pStyle w:val="NoSpacing"/>
        <w:jc w:val="center"/>
        <w:rPr>
          <w:rFonts w:ascii="Courier New" w:hAnsi="Courier New" w:cs="Courier New"/>
          <w:b/>
          <w:szCs w:val="24"/>
        </w:rPr>
      </w:pPr>
    </w:p>
    <w:p w:rsidR="004460BF" w:rsidP="005342FB" w:rsidRDefault="004460BF" w14:paraId="3B5EDCF6" w14:textId="77777777">
      <w:pPr>
        <w:pStyle w:val="NoSpacing"/>
        <w:jc w:val="center"/>
        <w:rPr>
          <w:rFonts w:ascii="Courier New" w:hAnsi="Courier New" w:cs="Courier New"/>
          <w:b/>
          <w:szCs w:val="24"/>
        </w:rPr>
      </w:pPr>
    </w:p>
    <w:p w:rsidR="004460BF" w:rsidP="005342FB" w:rsidRDefault="004460BF" w14:paraId="414F8BD4" w14:textId="77777777">
      <w:pPr>
        <w:pStyle w:val="NoSpacing"/>
        <w:jc w:val="center"/>
        <w:rPr>
          <w:rFonts w:ascii="Courier New" w:hAnsi="Courier New" w:cs="Courier New"/>
          <w:b/>
          <w:szCs w:val="24"/>
        </w:rPr>
      </w:pPr>
    </w:p>
    <w:p w:rsidR="004460BF" w:rsidP="005342FB" w:rsidRDefault="004460BF" w14:paraId="23B42247" w14:textId="77777777">
      <w:pPr>
        <w:pStyle w:val="NoSpacing"/>
        <w:jc w:val="center"/>
        <w:rPr>
          <w:rFonts w:ascii="Courier New" w:hAnsi="Courier New" w:cs="Courier New"/>
          <w:b/>
          <w:szCs w:val="24"/>
        </w:rPr>
      </w:pPr>
    </w:p>
    <w:p w:rsidR="004460BF" w:rsidP="005342FB" w:rsidRDefault="004460BF" w14:paraId="5093C499" w14:textId="77777777">
      <w:pPr>
        <w:pStyle w:val="NoSpacing"/>
        <w:jc w:val="center"/>
        <w:rPr>
          <w:rFonts w:ascii="Courier New" w:hAnsi="Courier New" w:cs="Courier New"/>
          <w:b/>
          <w:szCs w:val="24"/>
        </w:rPr>
      </w:pPr>
    </w:p>
    <w:p w:rsidR="004460BF" w:rsidP="005342FB" w:rsidRDefault="004460BF" w14:paraId="4FEA145F" w14:textId="77777777">
      <w:pPr>
        <w:pStyle w:val="NoSpacing"/>
        <w:jc w:val="center"/>
        <w:rPr>
          <w:rFonts w:ascii="Courier New" w:hAnsi="Courier New" w:cs="Courier New"/>
          <w:b/>
          <w:szCs w:val="24"/>
        </w:rPr>
      </w:pPr>
    </w:p>
    <w:p w:rsidRPr="004F1C30" w:rsidR="004460BF" w:rsidP="005342FB" w:rsidRDefault="004460BF" w14:paraId="621C64D7" w14:textId="77777777">
      <w:pPr>
        <w:pStyle w:val="NoSpacing"/>
        <w:jc w:val="center"/>
        <w:rPr>
          <w:rFonts w:ascii="Courier New" w:hAnsi="Courier New" w:cs="Courier New"/>
          <w:b/>
          <w:szCs w:val="24"/>
        </w:rPr>
      </w:pPr>
    </w:p>
    <w:p w:rsidRPr="004F1C30" w:rsidR="005342FB" w:rsidP="005342FB" w:rsidRDefault="005342FB" w14:paraId="76556E42" w14:textId="77777777">
      <w:pPr>
        <w:pStyle w:val="NoSpacing"/>
        <w:jc w:val="center"/>
        <w:rPr>
          <w:rFonts w:ascii="Courier New" w:hAnsi="Courier New" w:cs="Courier New"/>
          <w:b/>
          <w:szCs w:val="24"/>
        </w:rPr>
      </w:pPr>
    </w:p>
    <w:p w:rsidRPr="004F1C30" w:rsidR="005342FB" w:rsidP="005342FB" w:rsidRDefault="005342FB" w14:paraId="4673D83B" w14:textId="77777777">
      <w:pPr>
        <w:pStyle w:val="NoSpacing"/>
        <w:jc w:val="center"/>
        <w:rPr>
          <w:rFonts w:ascii="Courier New" w:hAnsi="Courier New" w:cs="Courier New"/>
          <w:b/>
          <w:szCs w:val="24"/>
        </w:rPr>
      </w:pPr>
    </w:p>
    <w:p w:rsidRPr="004F1C30" w:rsidR="005342FB" w:rsidP="005342FB" w:rsidRDefault="005342FB" w14:paraId="653B2BD1" w14:textId="77777777">
      <w:pPr>
        <w:pStyle w:val="NoSpacing"/>
        <w:jc w:val="center"/>
        <w:rPr>
          <w:rFonts w:ascii="Courier New" w:hAnsi="Courier New" w:cs="Courier New"/>
          <w:b/>
          <w:szCs w:val="24"/>
        </w:rPr>
      </w:pPr>
      <w:r w:rsidRPr="004F1C30">
        <w:rPr>
          <w:rFonts w:ascii="Courier New" w:hAnsi="Courier New" w:cs="Courier New"/>
          <w:b/>
          <w:szCs w:val="24"/>
        </w:rPr>
        <w:t>CONTACT</w:t>
      </w:r>
    </w:p>
    <w:p w:rsidRPr="004F1C30" w:rsidR="009B5A44" w:rsidP="009B5A44" w:rsidRDefault="009B5A44" w14:paraId="2A0CEFB5" w14:textId="77777777">
      <w:pPr>
        <w:widowControl w:val="0"/>
        <w:autoSpaceDE w:val="0"/>
        <w:autoSpaceDN w:val="0"/>
        <w:adjustRightInd w:val="0"/>
        <w:jc w:val="center"/>
        <w:rPr>
          <w:rFonts w:ascii="Courier New" w:hAnsi="Courier New" w:cs="Courier New"/>
        </w:rPr>
      </w:pPr>
      <w:r w:rsidRPr="004F1C30">
        <w:rPr>
          <w:rFonts w:ascii="Courier New" w:hAnsi="Courier New" w:cs="Courier New"/>
        </w:rPr>
        <w:t>Cyprian Wejnert, PhD</w:t>
      </w:r>
    </w:p>
    <w:p w:rsidRPr="004F1C30" w:rsidR="009B5A44" w:rsidP="009B5A44" w:rsidRDefault="009B5A44" w14:paraId="4D54B31E" w14:textId="77777777">
      <w:pPr>
        <w:widowControl w:val="0"/>
        <w:autoSpaceDE w:val="0"/>
        <w:autoSpaceDN w:val="0"/>
        <w:adjustRightInd w:val="0"/>
        <w:jc w:val="center"/>
        <w:rPr>
          <w:rFonts w:ascii="Courier New" w:hAnsi="Courier New" w:cs="Courier New"/>
        </w:rPr>
      </w:pPr>
      <w:r w:rsidRPr="004F1C30">
        <w:rPr>
          <w:rFonts w:ascii="Courier New" w:hAnsi="Courier New" w:cs="Courier New"/>
        </w:rPr>
        <w:t>Team Lead, Behavioral Surveillance Team</w:t>
      </w:r>
    </w:p>
    <w:p w:rsidRPr="004F1C30" w:rsidR="009B5A44" w:rsidP="009B5A44" w:rsidRDefault="009B5A44" w14:paraId="456860DD" w14:textId="77777777">
      <w:pPr>
        <w:widowControl w:val="0"/>
        <w:autoSpaceDE w:val="0"/>
        <w:autoSpaceDN w:val="0"/>
        <w:adjustRightInd w:val="0"/>
        <w:jc w:val="center"/>
        <w:rPr>
          <w:rFonts w:ascii="Courier New" w:hAnsi="Courier New" w:cs="Courier New"/>
        </w:rPr>
      </w:pPr>
      <w:r w:rsidRPr="004F1C30">
        <w:rPr>
          <w:rFonts w:ascii="Courier New" w:hAnsi="Courier New" w:cs="Courier New"/>
        </w:rPr>
        <w:t xml:space="preserve"> National Center for HIV, Hepatitis, STD and TB Prevention</w:t>
      </w:r>
    </w:p>
    <w:p w:rsidRPr="004F1C30" w:rsidR="009B5A44" w:rsidP="009B5A44" w:rsidRDefault="009B5A44" w14:paraId="789975A0" w14:textId="77777777">
      <w:pPr>
        <w:widowControl w:val="0"/>
        <w:autoSpaceDE w:val="0"/>
        <w:autoSpaceDN w:val="0"/>
        <w:adjustRightInd w:val="0"/>
        <w:jc w:val="center"/>
        <w:rPr>
          <w:rFonts w:ascii="Courier New" w:hAnsi="Courier New" w:cs="Courier New"/>
        </w:rPr>
      </w:pPr>
      <w:r w:rsidRPr="004F1C30">
        <w:rPr>
          <w:rFonts w:ascii="Courier New" w:hAnsi="Courier New" w:cs="Courier New"/>
        </w:rPr>
        <w:t>Centers for Disease Control and Prevention</w:t>
      </w:r>
    </w:p>
    <w:p w:rsidRPr="004F1C30" w:rsidR="009B5A44" w:rsidP="009B5A44" w:rsidRDefault="009B5A44" w14:paraId="32427556" w14:textId="69787E73">
      <w:pPr>
        <w:widowControl w:val="0"/>
        <w:autoSpaceDE w:val="0"/>
        <w:autoSpaceDN w:val="0"/>
        <w:adjustRightInd w:val="0"/>
        <w:jc w:val="center"/>
        <w:rPr>
          <w:rFonts w:ascii="Courier New" w:hAnsi="Courier New" w:cs="Courier New"/>
        </w:rPr>
      </w:pPr>
      <w:r w:rsidRPr="004F1C30">
        <w:rPr>
          <w:rFonts w:ascii="Courier New" w:hAnsi="Courier New" w:cs="Courier New"/>
        </w:rPr>
        <w:t xml:space="preserve">1600 Clifton Rd, NE, MS </w:t>
      </w:r>
      <w:r w:rsidR="00D3057F">
        <w:rPr>
          <w:rFonts w:ascii="Courier New" w:hAnsi="Courier New" w:cs="Courier New"/>
        </w:rPr>
        <w:t>US8-4</w:t>
      </w:r>
    </w:p>
    <w:p w:rsidRPr="004F1C30" w:rsidR="009B5A44" w:rsidP="009B5A44" w:rsidRDefault="009B5A44" w14:paraId="3A9C219C" w14:textId="4E97E462">
      <w:pPr>
        <w:widowControl w:val="0"/>
        <w:autoSpaceDE w:val="0"/>
        <w:autoSpaceDN w:val="0"/>
        <w:adjustRightInd w:val="0"/>
        <w:jc w:val="center"/>
        <w:rPr>
          <w:rFonts w:ascii="Courier New" w:hAnsi="Courier New" w:cs="Courier New"/>
        </w:rPr>
      </w:pPr>
      <w:r w:rsidRPr="004F1C30">
        <w:rPr>
          <w:rFonts w:ascii="Courier New" w:hAnsi="Courier New" w:cs="Courier New"/>
        </w:rPr>
        <w:t>Atlanta, Georgia 303</w:t>
      </w:r>
      <w:r w:rsidR="00D3057F">
        <w:rPr>
          <w:rFonts w:ascii="Courier New" w:hAnsi="Courier New" w:cs="Courier New"/>
        </w:rPr>
        <w:t>29</w:t>
      </w:r>
    </w:p>
    <w:p w:rsidRPr="004F1C30" w:rsidR="009B5A44" w:rsidP="009B5A44" w:rsidRDefault="009B5A44" w14:paraId="12C22E73" w14:textId="77777777">
      <w:pPr>
        <w:widowControl w:val="0"/>
        <w:autoSpaceDE w:val="0"/>
        <w:autoSpaceDN w:val="0"/>
        <w:adjustRightInd w:val="0"/>
        <w:jc w:val="center"/>
        <w:rPr>
          <w:rFonts w:ascii="Courier New" w:hAnsi="Courier New" w:cs="Courier New"/>
        </w:rPr>
      </w:pPr>
      <w:r w:rsidRPr="004F1C30">
        <w:rPr>
          <w:rFonts w:ascii="Courier New" w:hAnsi="Courier New" w:cs="Courier New"/>
        </w:rPr>
        <w:t>Phone: (404) 639-6055</w:t>
      </w:r>
    </w:p>
    <w:p w:rsidRPr="004F1C30" w:rsidR="009B5A44" w:rsidP="009B5A44" w:rsidRDefault="009B5A44" w14:paraId="3E7C9DE9" w14:textId="77777777">
      <w:pPr>
        <w:widowControl w:val="0"/>
        <w:autoSpaceDE w:val="0"/>
        <w:autoSpaceDN w:val="0"/>
        <w:adjustRightInd w:val="0"/>
        <w:jc w:val="center"/>
        <w:rPr>
          <w:rFonts w:ascii="Courier New" w:hAnsi="Courier New" w:cs="Courier New"/>
        </w:rPr>
      </w:pPr>
      <w:r w:rsidRPr="004F1C30">
        <w:rPr>
          <w:rFonts w:ascii="Courier New" w:hAnsi="Courier New" w:cs="Courier New"/>
        </w:rPr>
        <w:t>Fax: (404) 639-8640</w:t>
      </w:r>
    </w:p>
    <w:p w:rsidRPr="004F1C30" w:rsidR="009B5A44" w:rsidP="009B5A44" w:rsidRDefault="009B5A44" w14:paraId="4DC2CCF5" w14:textId="77777777">
      <w:pPr>
        <w:widowControl w:val="0"/>
        <w:autoSpaceDE w:val="0"/>
        <w:autoSpaceDN w:val="0"/>
        <w:adjustRightInd w:val="0"/>
        <w:jc w:val="center"/>
        <w:rPr>
          <w:rFonts w:ascii="Courier New" w:hAnsi="Courier New" w:cs="Courier New"/>
        </w:rPr>
      </w:pPr>
      <w:r w:rsidRPr="004F1C30">
        <w:rPr>
          <w:rFonts w:ascii="Courier New" w:hAnsi="Courier New" w:cs="Courier New"/>
        </w:rPr>
        <w:t>E-mail: DWY7@CDC.GOV</w:t>
      </w:r>
    </w:p>
    <w:p w:rsidRPr="004F1C30" w:rsidR="00DC57CC" w:rsidRDefault="00DC57CC" w14:paraId="453DC0A0" w14:textId="77777777">
      <w:pPr>
        <w:rPr>
          <w:rFonts w:ascii="Courier New" w:hAnsi="Courier New" w:cs="Courier New"/>
        </w:rPr>
      </w:pPr>
    </w:p>
    <w:p w:rsidRPr="004F1C30" w:rsidR="005342FB" w:rsidRDefault="005342FB" w14:paraId="6D1389FF" w14:textId="77777777">
      <w:pPr>
        <w:spacing w:after="200" w:line="276" w:lineRule="auto"/>
        <w:rPr>
          <w:rFonts w:ascii="Courier New" w:hAnsi="Courier New" w:cs="Courier New" w:eastAsiaTheme="minorHAnsi"/>
        </w:rPr>
      </w:pPr>
      <w:r w:rsidRPr="004F1C30">
        <w:rPr>
          <w:rFonts w:ascii="Courier New" w:hAnsi="Courier New" w:cs="Courier New"/>
        </w:rPr>
        <w:br w:type="page"/>
      </w:r>
    </w:p>
    <w:p w:rsidRPr="004F1C30" w:rsidR="005342FB" w:rsidP="00D3747B" w:rsidRDefault="005342FB" w14:paraId="21A1ED9B" w14:textId="77777777">
      <w:pPr>
        <w:pStyle w:val="NoSpacing"/>
        <w:pBdr>
          <w:bottom w:val="single" w:color="auto" w:sz="4" w:space="1"/>
        </w:pBdr>
        <w:rPr>
          <w:rFonts w:ascii="Courier New" w:hAnsi="Courier New" w:cs="Courier New"/>
          <w:b/>
          <w:szCs w:val="24"/>
        </w:rPr>
      </w:pPr>
      <w:r w:rsidRPr="004F1C30">
        <w:rPr>
          <w:rFonts w:ascii="Courier New" w:hAnsi="Courier New" w:cs="Courier New"/>
          <w:b/>
          <w:szCs w:val="24"/>
        </w:rPr>
        <w:lastRenderedPageBreak/>
        <w:t>TABLE OF CONTENTS</w:t>
      </w:r>
    </w:p>
    <w:p w:rsidRPr="004F1C30" w:rsidR="00D3747B" w:rsidP="005342FB" w:rsidRDefault="00D3747B" w14:paraId="5C25116C" w14:textId="77777777">
      <w:pPr>
        <w:pStyle w:val="NoSpacing"/>
        <w:rPr>
          <w:rFonts w:ascii="Courier New" w:hAnsi="Courier New" w:cs="Courier New"/>
          <w:b/>
          <w:szCs w:val="24"/>
        </w:rPr>
      </w:pPr>
    </w:p>
    <w:sdt>
      <w:sdtPr>
        <w:rPr>
          <w:rFonts w:ascii="Courier New" w:hAnsi="Courier New" w:cs="Courier New"/>
        </w:rPr>
        <w:id w:val="1342736994"/>
        <w:docPartObj>
          <w:docPartGallery w:val="Table of Contents"/>
          <w:docPartUnique/>
        </w:docPartObj>
      </w:sdtPr>
      <w:sdtEndPr>
        <w:rPr>
          <w:b/>
          <w:bCs/>
          <w:noProof/>
        </w:rPr>
      </w:sdtEndPr>
      <w:sdtContent>
        <w:p w:rsidRPr="006C1C95" w:rsidR="006C1C95" w:rsidP="008F4C05" w:rsidRDefault="00D3747B" w14:paraId="151A4C54" w14:textId="77777777">
          <w:pPr>
            <w:pStyle w:val="TOC1"/>
            <w:tabs>
              <w:tab w:val="left" w:pos="660"/>
              <w:tab w:val="right" w:leader="dot" w:pos="10070"/>
            </w:tabs>
            <w:spacing w:after="0"/>
            <w:rPr>
              <w:rFonts w:ascii="Courier New" w:hAnsi="Courier New" w:cs="Courier New" w:eastAsiaTheme="minorEastAsia"/>
              <w:noProof/>
              <w:sz w:val="22"/>
              <w:szCs w:val="22"/>
            </w:rPr>
          </w:pPr>
          <w:r w:rsidRPr="004F1C30">
            <w:rPr>
              <w:rFonts w:ascii="Courier New" w:hAnsi="Courier New" w:cs="Courier New"/>
            </w:rPr>
            <w:fldChar w:fldCharType="begin"/>
          </w:r>
          <w:r w:rsidRPr="004F1C30">
            <w:rPr>
              <w:rFonts w:ascii="Courier New" w:hAnsi="Courier New" w:cs="Courier New"/>
            </w:rPr>
            <w:instrText xml:space="preserve"> TOC \o "1-3" \h \z \u </w:instrText>
          </w:r>
          <w:r w:rsidRPr="004F1C30">
            <w:rPr>
              <w:rFonts w:ascii="Courier New" w:hAnsi="Courier New" w:cs="Courier New"/>
            </w:rPr>
            <w:fldChar w:fldCharType="separate"/>
          </w:r>
          <w:hyperlink w:history="1" w:anchor="_Toc502063544">
            <w:r w:rsidRPr="006C1C95" w:rsidR="006C1C95">
              <w:rPr>
                <w:rStyle w:val="Hyperlink"/>
                <w:rFonts w:ascii="Courier New" w:hAnsi="Courier New" w:cs="Courier New" w:eastAsiaTheme="majorEastAsia"/>
                <w:noProof/>
              </w:rPr>
              <w:t>1.</w:t>
            </w:r>
            <w:r w:rsidRPr="006C1C95" w:rsidR="006C1C95">
              <w:rPr>
                <w:rFonts w:ascii="Courier New" w:hAnsi="Courier New" w:cs="Courier New" w:eastAsiaTheme="minorEastAsia"/>
                <w:noProof/>
                <w:sz w:val="22"/>
                <w:szCs w:val="22"/>
              </w:rPr>
              <w:tab/>
            </w:r>
            <w:r w:rsidRPr="006C1C95" w:rsidR="006C1C95">
              <w:rPr>
                <w:rStyle w:val="Hyperlink"/>
                <w:rFonts w:ascii="Courier New" w:hAnsi="Courier New" w:cs="Courier New" w:eastAsiaTheme="majorEastAsia"/>
                <w:noProof/>
              </w:rPr>
              <w:t>Respondent Universe and Sampling Methods</w:t>
            </w:r>
          </w:hyperlink>
        </w:p>
        <w:p w:rsidRPr="006C1C95" w:rsidR="006C1C95" w:rsidP="008F4C05" w:rsidRDefault="00734BBA" w14:paraId="2CEF022A" w14:textId="77777777">
          <w:pPr>
            <w:pStyle w:val="TOC1"/>
            <w:tabs>
              <w:tab w:val="left" w:pos="660"/>
              <w:tab w:val="right" w:leader="dot" w:pos="10070"/>
            </w:tabs>
            <w:spacing w:after="0"/>
            <w:rPr>
              <w:rFonts w:ascii="Courier New" w:hAnsi="Courier New" w:cs="Courier New" w:eastAsiaTheme="minorEastAsia"/>
              <w:noProof/>
              <w:sz w:val="22"/>
              <w:szCs w:val="22"/>
            </w:rPr>
          </w:pPr>
          <w:hyperlink w:history="1" w:anchor="_Toc502063545">
            <w:r w:rsidRPr="006C1C95" w:rsidR="006C1C95">
              <w:rPr>
                <w:rStyle w:val="Hyperlink"/>
                <w:rFonts w:ascii="Courier New" w:hAnsi="Courier New" w:cs="Courier New" w:eastAsiaTheme="majorEastAsia"/>
                <w:noProof/>
              </w:rPr>
              <w:t>2.</w:t>
            </w:r>
            <w:r w:rsidRPr="006C1C95" w:rsidR="006C1C95">
              <w:rPr>
                <w:rFonts w:ascii="Courier New" w:hAnsi="Courier New" w:cs="Courier New" w:eastAsiaTheme="minorEastAsia"/>
                <w:noProof/>
                <w:sz w:val="22"/>
                <w:szCs w:val="22"/>
              </w:rPr>
              <w:tab/>
            </w:r>
            <w:r w:rsidRPr="006C1C95" w:rsidR="006C1C95">
              <w:rPr>
                <w:rStyle w:val="Hyperlink"/>
                <w:rFonts w:ascii="Courier New" w:hAnsi="Courier New" w:cs="Courier New" w:eastAsiaTheme="majorEastAsia"/>
                <w:noProof/>
              </w:rPr>
              <w:t>Procedures for the Collection of Information</w:t>
            </w:r>
          </w:hyperlink>
        </w:p>
        <w:p w:rsidRPr="006C1C95" w:rsidR="006C1C95" w:rsidP="008F4C05" w:rsidRDefault="00734BBA" w14:paraId="6832E251" w14:textId="77777777">
          <w:pPr>
            <w:pStyle w:val="TOC1"/>
            <w:tabs>
              <w:tab w:val="right" w:leader="dot" w:pos="10070"/>
            </w:tabs>
            <w:spacing w:after="0"/>
            <w:rPr>
              <w:rStyle w:val="Hyperlink"/>
              <w:rFonts w:ascii="Courier New" w:hAnsi="Courier New" w:cs="Courier New" w:eastAsiaTheme="majorEastAsia"/>
              <w:noProof/>
            </w:rPr>
          </w:pPr>
          <w:hyperlink w:history="1" w:anchor="_Toc502063546">
            <w:r w:rsidRPr="006C1C95" w:rsidR="006C1C95">
              <w:rPr>
                <w:rStyle w:val="Hyperlink"/>
                <w:rFonts w:ascii="Courier New" w:hAnsi="Courier New" w:cs="Courier New" w:eastAsiaTheme="majorEastAsia"/>
                <w:noProof/>
              </w:rPr>
              <w:t>3.   Methods to Maximize Response Rates and Deal with No Response</w:t>
            </w:r>
          </w:hyperlink>
        </w:p>
        <w:p w:rsidRPr="006C1C95" w:rsidR="006C1C95" w:rsidP="008F4C05" w:rsidRDefault="006C1C95" w14:paraId="2AF5F5CE" w14:textId="18BF9D1E">
          <w:pPr>
            <w:rPr>
              <w:rFonts w:ascii="Courier New" w:hAnsi="Courier New" w:cs="Courier New" w:eastAsiaTheme="minorEastAsia"/>
              <w:sz w:val="8"/>
              <w:szCs w:val="8"/>
            </w:rPr>
          </w:pPr>
          <w:r w:rsidRPr="006C1C95">
            <w:rPr>
              <w:rFonts w:ascii="Courier New" w:hAnsi="Courier New" w:cs="Courier New" w:eastAsiaTheme="minorEastAsia"/>
            </w:rPr>
            <w:t>4.</w:t>
          </w:r>
          <w:r w:rsidRPr="006C1C95">
            <w:rPr>
              <w:rFonts w:ascii="Courier New" w:hAnsi="Courier New" w:cs="Courier New" w:eastAsiaTheme="minorEastAsia"/>
            </w:rPr>
            <w:tab/>
            <w:t>Tests of Procedures or Methods to be Undertaken</w:t>
          </w:r>
        </w:p>
        <w:p w:rsidRPr="006C1C95" w:rsidR="006C1C95" w:rsidP="008F4C05" w:rsidRDefault="006C1C95" w14:paraId="38E397CF" w14:textId="77777777">
          <w:pPr>
            <w:ind w:left="720" w:hanging="720"/>
            <w:rPr>
              <w:rFonts w:ascii="Courier New" w:hAnsi="Courier New" w:cs="Courier New" w:eastAsiaTheme="minorEastAsia"/>
            </w:rPr>
          </w:pPr>
          <w:r w:rsidRPr="006C1C95">
            <w:rPr>
              <w:rFonts w:ascii="Courier New" w:hAnsi="Courier New" w:cs="Courier New" w:eastAsiaTheme="minorEastAsia"/>
            </w:rPr>
            <w:t xml:space="preserve">5. </w:t>
          </w:r>
          <w:r w:rsidRPr="006C1C95">
            <w:rPr>
              <w:rFonts w:ascii="Courier New" w:hAnsi="Courier New" w:cs="Courier New" w:eastAsiaTheme="minorEastAsia"/>
            </w:rPr>
            <w:tab/>
            <w:t>Individuals Consulted on Statistical Aspects and Individuals Collecting and/or Analyzing Data</w:t>
          </w:r>
        </w:p>
        <w:p w:rsidRPr="004F1C30" w:rsidR="00D3747B" w:rsidP="008F4C05" w:rsidRDefault="00D3747B" w14:paraId="0E43C4FB" w14:textId="77777777">
          <w:pPr>
            <w:rPr>
              <w:rFonts w:ascii="Courier New" w:hAnsi="Courier New" w:cs="Courier New"/>
            </w:rPr>
          </w:pPr>
          <w:r w:rsidRPr="004F1C30">
            <w:rPr>
              <w:rFonts w:ascii="Courier New" w:hAnsi="Courier New" w:cs="Courier New"/>
              <w:b/>
              <w:bCs/>
              <w:noProof/>
            </w:rPr>
            <w:fldChar w:fldCharType="end"/>
          </w:r>
        </w:p>
      </w:sdtContent>
    </w:sdt>
    <w:p w:rsidR="008F4C05" w:rsidP="005342FB" w:rsidRDefault="008F4C05" w14:paraId="66DDD66F" w14:textId="29F7DAD8">
      <w:pPr>
        <w:pStyle w:val="NoSpacing"/>
        <w:rPr>
          <w:rFonts w:ascii="Courier New" w:hAnsi="Courier New" w:cs="Courier New"/>
          <w:b/>
          <w:bCs/>
          <w:szCs w:val="24"/>
        </w:rPr>
      </w:pPr>
      <w:r>
        <w:rPr>
          <w:rFonts w:ascii="Courier New" w:hAnsi="Courier New" w:cs="Courier New"/>
          <w:b/>
          <w:bCs/>
          <w:szCs w:val="24"/>
        </w:rPr>
        <w:t>Tables</w:t>
      </w:r>
    </w:p>
    <w:p w:rsidRPr="008F4C05" w:rsidR="008F4C05" w:rsidP="005342FB" w:rsidRDefault="008F4C05" w14:paraId="249352C8" w14:textId="42DB92FB">
      <w:pPr>
        <w:pStyle w:val="NoSpacing"/>
        <w:rPr>
          <w:rFonts w:ascii="Courier New" w:hAnsi="Courier New" w:cs="Courier New"/>
          <w:szCs w:val="24"/>
        </w:rPr>
      </w:pPr>
      <w:r w:rsidRPr="004F1C30">
        <w:rPr>
          <w:rFonts w:ascii="Courier New" w:hAnsi="Courier New" w:cs="Courier New"/>
        </w:rPr>
        <w:t>Table B</w:t>
      </w:r>
      <w:r>
        <w:rPr>
          <w:rFonts w:ascii="Courier New" w:hAnsi="Courier New" w:cs="Courier New"/>
        </w:rPr>
        <w:t>1</w:t>
      </w:r>
      <w:r w:rsidRPr="004F1C30">
        <w:rPr>
          <w:rFonts w:ascii="Courier New" w:hAnsi="Courier New" w:cs="Courier New"/>
        </w:rPr>
        <w:t>: Expected Response Rates and Sample Size</w:t>
      </w:r>
      <w:r>
        <w:rPr>
          <w:rFonts w:ascii="Courier New" w:hAnsi="Courier New" w:cs="Courier New"/>
        </w:rPr>
        <w:t xml:space="preserve"> over Three Years of Data Collection</w:t>
      </w:r>
      <w:r w:rsidRPr="004F1C30">
        <w:rPr>
          <w:rFonts w:ascii="Courier New" w:hAnsi="Courier New" w:cs="Courier New"/>
        </w:rPr>
        <w:t>, NHBS</w:t>
      </w:r>
      <w:r>
        <w:rPr>
          <w:rFonts w:ascii="Courier New" w:hAnsi="Courier New" w:cs="Courier New"/>
        </w:rPr>
        <w:t>-Trans</w:t>
      </w:r>
    </w:p>
    <w:p w:rsidRPr="006272FD" w:rsidR="006C1C95" w:rsidP="006C1C95" w:rsidRDefault="006C1C95" w14:paraId="6CF964C3" w14:textId="77777777">
      <w:pPr>
        <w:rPr>
          <w:rFonts w:ascii="Courier New" w:hAnsi="Courier New" w:cs="Courier New"/>
        </w:rPr>
      </w:pPr>
    </w:p>
    <w:p w:rsidRPr="007E1429" w:rsidR="00A42D24" w:rsidP="00A42D24" w:rsidRDefault="00A42D24" w14:paraId="2B0E7F52" w14:textId="77777777">
      <w:pPr>
        <w:tabs>
          <w:tab w:val="left" w:pos="540"/>
        </w:tabs>
        <w:rPr>
          <w:rFonts w:ascii="Courier New" w:hAnsi="Courier New" w:cs="Courier New"/>
          <w:b/>
        </w:rPr>
      </w:pPr>
      <w:r w:rsidRPr="007E1429">
        <w:rPr>
          <w:rFonts w:ascii="Courier New" w:hAnsi="Courier New" w:cs="Courier New"/>
          <w:b/>
        </w:rPr>
        <w:t>List of Attachments</w:t>
      </w:r>
    </w:p>
    <w:p w:rsidRPr="00173FA4" w:rsidR="00A42D24" w:rsidP="00A42D24" w:rsidRDefault="00A42D24" w14:paraId="4BA23824" w14:textId="77777777">
      <w:pPr>
        <w:tabs>
          <w:tab w:val="left" w:pos="540"/>
        </w:tabs>
        <w:rPr>
          <w:rFonts w:ascii="Courier New" w:hAnsi="Courier New" w:cs="Courier New"/>
          <w:b/>
          <w:bCs/>
        </w:rPr>
      </w:pPr>
    </w:p>
    <w:tbl>
      <w:tblPr>
        <w:tblW w:w="9540" w:type="dxa"/>
        <w:tblInd w:w="198" w:type="dxa"/>
        <w:tblLook w:val="0000" w:firstRow="0" w:lastRow="0" w:firstColumn="0" w:lastColumn="0" w:noHBand="0" w:noVBand="0"/>
      </w:tblPr>
      <w:tblGrid>
        <w:gridCol w:w="1657"/>
        <w:gridCol w:w="7883"/>
      </w:tblGrid>
      <w:tr w:rsidRPr="007E1429" w:rsidR="006D6650" w:rsidTr="00761ABB" w14:paraId="5E81AD9E" w14:textId="77777777">
        <w:trPr>
          <w:trHeight w:val="255"/>
        </w:trPr>
        <w:tc>
          <w:tcPr>
            <w:tcW w:w="1657" w:type="dxa"/>
            <w:tcBorders>
              <w:top w:val="nil"/>
              <w:left w:val="nil"/>
              <w:bottom w:val="nil"/>
              <w:right w:val="nil"/>
            </w:tcBorders>
            <w:noWrap/>
            <w:vAlign w:val="bottom"/>
          </w:tcPr>
          <w:p w:rsidRPr="007E1429" w:rsidR="006D6650" w:rsidP="00761ABB" w:rsidRDefault="006D6650" w14:paraId="23408A22" w14:textId="77777777">
            <w:pPr>
              <w:rPr>
                <w:rFonts w:ascii="Courier New" w:hAnsi="Courier New" w:eastAsia="SimSun" w:cs="Courier New"/>
                <w:b/>
                <w:bCs/>
                <w:lang w:eastAsia="zh-CN"/>
              </w:rPr>
            </w:pPr>
            <w:r w:rsidRPr="007E1429">
              <w:rPr>
                <w:rFonts w:ascii="Courier New" w:hAnsi="Courier New" w:eastAsia="SimSun" w:cs="Courier New"/>
                <w:b/>
                <w:bCs/>
                <w:lang w:eastAsia="zh-CN"/>
              </w:rPr>
              <w:t>Attachment Number</w:t>
            </w:r>
          </w:p>
        </w:tc>
        <w:tc>
          <w:tcPr>
            <w:tcW w:w="7883" w:type="dxa"/>
            <w:tcBorders>
              <w:top w:val="nil"/>
              <w:left w:val="nil"/>
              <w:bottom w:val="nil"/>
              <w:right w:val="nil"/>
            </w:tcBorders>
            <w:noWrap/>
            <w:vAlign w:val="bottom"/>
          </w:tcPr>
          <w:p w:rsidRPr="007E1429" w:rsidR="006D6650" w:rsidP="00761ABB" w:rsidRDefault="006D6650" w14:paraId="7DFFEF06" w14:textId="77777777">
            <w:pPr>
              <w:rPr>
                <w:rFonts w:ascii="Courier New" w:hAnsi="Courier New" w:eastAsia="SimSun" w:cs="Courier New"/>
                <w:b/>
                <w:bCs/>
                <w:lang w:eastAsia="zh-CN"/>
              </w:rPr>
            </w:pPr>
            <w:r w:rsidRPr="007E1429">
              <w:rPr>
                <w:rFonts w:ascii="Courier New" w:hAnsi="Courier New" w:eastAsia="SimSun" w:cs="Courier New"/>
                <w:b/>
                <w:bCs/>
                <w:lang w:eastAsia="zh-CN"/>
              </w:rPr>
              <w:t>Document Description</w:t>
            </w:r>
          </w:p>
        </w:tc>
      </w:tr>
      <w:tr w:rsidRPr="007E1429" w:rsidR="006D6650" w:rsidTr="00761ABB" w14:paraId="42100E76"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2FEE6ABB" w14:textId="77777777">
            <w:pPr>
              <w:rPr>
                <w:rFonts w:ascii="Courier New" w:hAnsi="Courier New" w:eastAsia="SimSun" w:cs="Courier New"/>
                <w:lang w:eastAsia="zh-CN"/>
              </w:rPr>
            </w:pPr>
            <w:r w:rsidRPr="00173FA4">
              <w:rPr>
                <w:rFonts w:ascii="Courier New" w:hAnsi="Courier New" w:eastAsia="SimSun" w:cs="Courier New"/>
                <w:lang w:eastAsia="zh-CN"/>
              </w:rPr>
              <w:t>1</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688143B9" w14:textId="77777777">
            <w:pPr>
              <w:rPr>
                <w:rFonts w:ascii="Courier New" w:hAnsi="Courier New" w:cs="Courier New"/>
              </w:rPr>
            </w:pPr>
            <w:r w:rsidRPr="00FF3560">
              <w:rPr>
                <w:rFonts w:ascii="Courier New" w:hAnsi="Courier New" w:cs="Courier New"/>
              </w:rPr>
              <w:t>Section 301 of the</w:t>
            </w:r>
            <w:r w:rsidRPr="00FF3560">
              <w:rPr>
                <w:rFonts w:ascii="Courier New" w:hAnsi="Courier New" w:eastAsia="SimSun" w:cs="Courier New"/>
                <w:lang w:eastAsia="zh-CN"/>
              </w:rPr>
              <w:t xml:space="preserve"> Public Health Service Act</w:t>
            </w:r>
            <w:r w:rsidRPr="00FF3560">
              <w:rPr>
                <w:rFonts w:ascii="Courier New" w:hAnsi="Courier New" w:cs="Courier New"/>
              </w:rPr>
              <w:t xml:space="preserve"> </w:t>
            </w:r>
          </w:p>
        </w:tc>
      </w:tr>
      <w:tr w:rsidRPr="007E1429" w:rsidR="006D6650" w:rsidTr="00761ABB" w14:paraId="4A1A7074"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7D07A12D" w14:textId="77777777">
            <w:pPr>
              <w:rPr>
                <w:rFonts w:ascii="Courier New" w:hAnsi="Courier New" w:eastAsia="SimSun" w:cs="Courier New"/>
                <w:lang w:eastAsia="zh-CN"/>
              </w:rPr>
            </w:pPr>
            <w:r w:rsidRPr="00173FA4">
              <w:rPr>
                <w:rFonts w:ascii="Courier New" w:hAnsi="Courier New" w:eastAsia="SimSun" w:cs="Courier New"/>
                <w:lang w:eastAsia="zh-CN"/>
              </w:rPr>
              <w:t>2</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28BF3329" w14:textId="77777777">
            <w:pPr>
              <w:rPr>
                <w:rFonts w:ascii="Courier New" w:hAnsi="Courier New" w:cs="Courier New"/>
              </w:rPr>
            </w:pPr>
            <w:r w:rsidRPr="00FF3560">
              <w:rPr>
                <w:rFonts w:ascii="Courier New" w:hAnsi="Courier New" w:cs="Courier New"/>
              </w:rPr>
              <w:t>Federal Register Notice (60-day)</w:t>
            </w:r>
          </w:p>
        </w:tc>
      </w:tr>
      <w:tr w:rsidRPr="007E1429" w:rsidR="008F4C05" w:rsidTr="00761ABB" w14:paraId="2C072AD7"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8F4C05" w:rsidP="00761ABB" w:rsidRDefault="008F4C05" w14:paraId="19A1D4E2" w14:textId="0EF52F9D">
            <w:pPr>
              <w:rPr>
                <w:rFonts w:ascii="Courier New" w:hAnsi="Courier New" w:eastAsia="SimSun" w:cs="Courier New"/>
                <w:lang w:eastAsia="zh-CN"/>
              </w:rPr>
            </w:pPr>
            <w:r>
              <w:rPr>
                <w:rFonts w:ascii="Courier New" w:hAnsi="Courier New" w:eastAsia="SimSun" w:cs="Courier New"/>
                <w:lang w:eastAsia="zh-CN"/>
              </w:rPr>
              <w:t>2a</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8F4C05" w:rsidP="00761ABB" w:rsidRDefault="008F4C05" w14:paraId="7070A216" w14:textId="5D02F939">
            <w:pPr>
              <w:rPr>
                <w:rFonts w:ascii="Courier New" w:hAnsi="Courier New" w:cs="Courier New"/>
              </w:rPr>
            </w:pPr>
            <w:r>
              <w:rPr>
                <w:rFonts w:ascii="Courier New" w:hAnsi="Courier New" w:cs="Courier New"/>
              </w:rPr>
              <w:t>Public Comments Received during 60-day FRN</w:t>
            </w:r>
          </w:p>
        </w:tc>
      </w:tr>
      <w:tr w:rsidRPr="007E1429" w:rsidR="006D6650" w:rsidTr="00761ABB" w14:paraId="6277BEC2"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7358F3B2" w14:textId="77777777">
            <w:pPr>
              <w:rPr>
                <w:rFonts w:ascii="Courier New" w:hAnsi="Courier New" w:eastAsia="SimSun" w:cs="Courier New"/>
                <w:lang w:eastAsia="zh-CN"/>
              </w:rPr>
            </w:pPr>
            <w:r w:rsidRPr="00173FA4">
              <w:rPr>
                <w:rFonts w:ascii="Courier New" w:hAnsi="Courier New" w:eastAsia="SimSun" w:cs="Courier New"/>
                <w:lang w:eastAsia="zh-CN"/>
              </w:rPr>
              <w:t>3</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3689E089" w14:textId="1F5DC248">
            <w:pPr>
              <w:rPr>
                <w:rFonts w:ascii="Courier New" w:hAnsi="Courier New" w:cs="Courier New"/>
              </w:rPr>
            </w:pPr>
            <w:r>
              <w:rPr>
                <w:rFonts w:ascii="Courier New" w:hAnsi="Courier New" w:cs="Courier New"/>
              </w:rPr>
              <w:t xml:space="preserve">Summary of Changes to Data Collection </w:t>
            </w:r>
          </w:p>
        </w:tc>
      </w:tr>
      <w:tr w:rsidRPr="007E1429" w:rsidR="006D6650" w:rsidTr="00761ABB" w14:paraId="3BE68DAC"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2C13EC" w14:paraId="082E8834" w14:textId="2901D80C">
            <w:pPr>
              <w:rPr>
                <w:rFonts w:ascii="Courier New" w:hAnsi="Courier New" w:eastAsia="SimSun" w:cs="Courier New"/>
                <w:lang w:eastAsia="zh-CN"/>
              </w:rPr>
            </w:pPr>
            <w:r>
              <w:rPr>
                <w:rFonts w:ascii="Courier New" w:hAnsi="Courier New" w:eastAsia="SimSun" w:cs="Courier New"/>
                <w:lang w:eastAsia="zh-CN"/>
              </w:rPr>
              <w:t>4</w:t>
            </w:r>
            <w:r w:rsidRPr="00173FA4" w:rsidR="006D6650">
              <w:rPr>
                <w:rFonts w:ascii="Courier New" w:hAnsi="Courier New" w:eastAsia="SimSun" w:cs="Courier New"/>
                <w:lang w:eastAsia="zh-CN"/>
              </w:rPr>
              <w:t>a</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7C2BEB15" w14:textId="77777777">
            <w:pPr>
              <w:rPr>
                <w:rFonts w:ascii="Courier New" w:hAnsi="Courier New" w:cs="Courier New"/>
              </w:rPr>
            </w:pPr>
            <w:r w:rsidRPr="00FF3560">
              <w:rPr>
                <w:rFonts w:ascii="Courier New" w:hAnsi="Courier New" w:cs="Courier New"/>
              </w:rPr>
              <w:t>Eligibility Screener (English)</w:t>
            </w:r>
          </w:p>
        </w:tc>
      </w:tr>
      <w:tr w:rsidRPr="007E1429" w:rsidR="006D6650" w:rsidTr="00761ABB" w14:paraId="04769D95"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6D6650" w:rsidP="00761ABB" w:rsidRDefault="002C13EC" w14:paraId="16D5E1DE" w14:textId="46CA0B3E">
            <w:pPr>
              <w:rPr>
                <w:rFonts w:ascii="Courier New" w:hAnsi="Courier New" w:eastAsia="SimSun" w:cs="Courier New"/>
                <w:lang w:eastAsia="zh-CN"/>
              </w:rPr>
            </w:pPr>
            <w:r>
              <w:rPr>
                <w:rFonts w:ascii="Courier New" w:hAnsi="Courier New" w:eastAsia="SimSun" w:cs="Courier New"/>
                <w:lang w:eastAsia="zh-CN"/>
              </w:rPr>
              <w:t>4</w:t>
            </w:r>
            <w:r w:rsidRPr="00173FA4" w:rsidR="006D6650">
              <w:rPr>
                <w:rFonts w:ascii="Courier New" w:hAnsi="Courier New" w:eastAsia="SimSun" w:cs="Courier New"/>
                <w:lang w:eastAsia="zh-CN"/>
              </w:rPr>
              <w:t>b</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2646C815" w14:textId="42BC3EED">
            <w:pPr>
              <w:ind w:left="1440" w:hanging="1440"/>
              <w:rPr>
                <w:rFonts w:ascii="Courier New" w:hAnsi="Courier New" w:cs="Courier New"/>
              </w:rPr>
            </w:pPr>
            <w:r w:rsidRPr="00173FA4">
              <w:rPr>
                <w:rFonts w:ascii="Courier New" w:hAnsi="Courier New" w:cs="Courier New"/>
              </w:rPr>
              <w:t>NHBS-Trans</w:t>
            </w:r>
            <w:r w:rsidRPr="00FF3560">
              <w:rPr>
                <w:rFonts w:ascii="Courier New" w:hAnsi="Courier New" w:cs="Courier New"/>
              </w:rPr>
              <w:t xml:space="preserve"> </w:t>
            </w:r>
            <w:r w:rsidR="00227557">
              <w:rPr>
                <w:rFonts w:ascii="Courier New" w:hAnsi="Courier New" w:cs="Courier New"/>
              </w:rPr>
              <w:t>Behavioral Assessment</w:t>
            </w:r>
            <w:r w:rsidRPr="00FF3560">
              <w:rPr>
                <w:rFonts w:ascii="Courier New" w:hAnsi="Courier New" w:cs="Courier New"/>
              </w:rPr>
              <w:t xml:space="preserve"> (English)</w:t>
            </w:r>
          </w:p>
        </w:tc>
      </w:tr>
      <w:tr w:rsidRPr="007E1429" w:rsidR="006D6650" w:rsidTr="00761ABB" w14:paraId="13E2E62F"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6D6650" w:rsidP="00761ABB" w:rsidRDefault="002C13EC" w14:paraId="55880956" w14:textId="501E1CEB">
            <w:pPr>
              <w:rPr>
                <w:rFonts w:ascii="Courier New" w:hAnsi="Courier New" w:eastAsia="SimSun" w:cs="Courier New"/>
                <w:lang w:eastAsia="zh-CN"/>
              </w:rPr>
            </w:pPr>
            <w:r>
              <w:rPr>
                <w:rFonts w:ascii="Courier New" w:hAnsi="Courier New" w:eastAsia="SimSun" w:cs="Courier New"/>
                <w:lang w:eastAsia="zh-CN"/>
              </w:rPr>
              <w:t>4</w:t>
            </w:r>
            <w:r w:rsidR="006D6650">
              <w:rPr>
                <w:rFonts w:ascii="Courier New" w:hAnsi="Courier New" w:eastAsia="SimSun" w:cs="Courier New"/>
                <w:lang w:eastAsia="zh-CN"/>
              </w:rPr>
              <w:t>c</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5EDB0886" w14:textId="77777777">
            <w:pPr>
              <w:ind w:left="1440" w:hanging="1440"/>
              <w:rPr>
                <w:rFonts w:ascii="Courier New" w:hAnsi="Courier New" w:cs="Courier New"/>
              </w:rPr>
            </w:pPr>
            <w:r w:rsidRPr="00FF3560">
              <w:rPr>
                <w:rFonts w:ascii="Courier New" w:hAnsi="Courier New" w:cs="Courier New"/>
              </w:rPr>
              <w:t>Recruiter Debriefing Form (English)</w:t>
            </w:r>
          </w:p>
        </w:tc>
      </w:tr>
      <w:tr w:rsidRPr="007E1429" w:rsidR="006D6650" w:rsidTr="00761ABB" w14:paraId="2E1FCE94"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2C13EC" w14:paraId="02A542F7" w14:textId="2E484395">
            <w:pPr>
              <w:rPr>
                <w:rFonts w:ascii="Courier New" w:hAnsi="Courier New" w:eastAsia="SimSun" w:cs="Courier New"/>
                <w:lang w:eastAsia="zh-CN"/>
              </w:rPr>
            </w:pPr>
            <w:r>
              <w:rPr>
                <w:rFonts w:ascii="Courier New" w:hAnsi="Courier New" w:eastAsia="SimSun" w:cs="Courier New"/>
                <w:lang w:eastAsia="zh-CN"/>
              </w:rPr>
              <w:t>5</w:t>
            </w:r>
            <w:r w:rsidRPr="00173FA4" w:rsidR="006D6650">
              <w:rPr>
                <w:rFonts w:ascii="Courier New" w:hAnsi="Courier New" w:eastAsia="SimSun" w:cs="Courier New"/>
                <w:lang w:eastAsia="zh-CN"/>
              </w:rPr>
              <w:t>a</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19069F73" w14:textId="4AAA854A">
            <w:pPr>
              <w:ind w:left="1440" w:hanging="1440"/>
              <w:rPr>
                <w:rFonts w:ascii="Courier New" w:hAnsi="Courier New" w:cs="Courier New"/>
              </w:rPr>
            </w:pPr>
            <w:r w:rsidRPr="00FF3560">
              <w:rPr>
                <w:rFonts w:ascii="Courier New" w:hAnsi="Courier New" w:cs="Courier New"/>
              </w:rPr>
              <w:t>Eligibility Screener (Spanish)</w:t>
            </w:r>
          </w:p>
        </w:tc>
      </w:tr>
      <w:tr w:rsidRPr="007E1429" w:rsidR="006D6650" w:rsidTr="00761ABB" w14:paraId="14C0E7F4"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6D6650" w:rsidP="00761ABB" w:rsidRDefault="002C13EC" w14:paraId="1544DF68" w14:textId="2555674C">
            <w:pPr>
              <w:rPr>
                <w:rFonts w:ascii="Courier New" w:hAnsi="Courier New" w:eastAsia="SimSun" w:cs="Courier New"/>
                <w:lang w:eastAsia="zh-CN"/>
              </w:rPr>
            </w:pPr>
            <w:r>
              <w:rPr>
                <w:rFonts w:ascii="Courier New" w:hAnsi="Courier New" w:eastAsia="SimSun" w:cs="Courier New"/>
                <w:lang w:eastAsia="zh-CN"/>
              </w:rPr>
              <w:t>5</w:t>
            </w:r>
            <w:r w:rsidRPr="00173FA4" w:rsidR="006D6650">
              <w:rPr>
                <w:rFonts w:ascii="Courier New" w:hAnsi="Courier New" w:eastAsia="SimSun" w:cs="Courier New"/>
                <w:lang w:eastAsia="zh-CN"/>
              </w:rPr>
              <w:t>b</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0E3B51E1" w14:textId="426E06C6">
            <w:pPr>
              <w:rPr>
                <w:rFonts w:ascii="Courier New" w:hAnsi="Courier New" w:cs="Courier New"/>
              </w:rPr>
            </w:pPr>
            <w:r w:rsidRPr="00173FA4">
              <w:rPr>
                <w:rFonts w:ascii="Courier New" w:hAnsi="Courier New" w:cs="Courier New"/>
              </w:rPr>
              <w:t xml:space="preserve">NHBS-Trans </w:t>
            </w:r>
            <w:r w:rsidR="00227557">
              <w:rPr>
                <w:rFonts w:ascii="Courier New" w:hAnsi="Courier New" w:cs="Courier New"/>
              </w:rPr>
              <w:t>Behavioral Assessment</w:t>
            </w:r>
            <w:r w:rsidRPr="00FF3560">
              <w:rPr>
                <w:rFonts w:ascii="Courier New" w:hAnsi="Courier New" w:cs="Courier New"/>
              </w:rPr>
              <w:t xml:space="preserve"> (Spanish)</w:t>
            </w:r>
          </w:p>
        </w:tc>
      </w:tr>
      <w:tr w:rsidRPr="007E1429" w:rsidR="006D6650" w:rsidTr="00761ABB" w14:paraId="01ED760F"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6D6650" w:rsidP="00761ABB" w:rsidRDefault="002C13EC" w14:paraId="6313A016" w14:textId="5868A2FA">
            <w:pPr>
              <w:rPr>
                <w:rFonts w:ascii="Courier New" w:hAnsi="Courier New" w:eastAsia="SimSun" w:cs="Courier New"/>
                <w:lang w:eastAsia="zh-CN"/>
              </w:rPr>
            </w:pPr>
            <w:r>
              <w:rPr>
                <w:rFonts w:ascii="Courier New" w:hAnsi="Courier New" w:eastAsia="SimSun" w:cs="Courier New"/>
                <w:lang w:eastAsia="zh-CN"/>
              </w:rPr>
              <w:t>5</w:t>
            </w:r>
            <w:r w:rsidR="006D6650">
              <w:rPr>
                <w:rFonts w:ascii="Courier New" w:hAnsi="Courier New" w:eastAsia="SimSun" w:cs="Courier New"/>
                <w:lang w:eastAsia="zh-CN"/>
              </w:rPr>
              <w:t>c</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02F16647" w14:textId="77777777">
            <w:pPr>
              <w:rPr>
                <w:rFonts w:ascii="Courier New" w:hAnsi="Courier New" w:cs="Courier New"/>
              </w:rPr>
            </w:pPr>
            <w:r w:rsidRPr="00FF3560">
              <w:rPr>
                <w:rFonts w:ascii="Courier New" w:hAnsi="Courier New" w:cs="Courier New"/>
              </w:rPr>
              <w:t>Recruiter Debriefing Form (Spanish)</w:t>
            </w:r>
          </w:p>
        </w:tc>
      </w:tr>
      <w:tr w:rsidRPr="007E1429" w:rsidR="006D6650" w:rsidDel="0009434B" w:rsidTr="00761ABB" w14:paraId="376CBCB1"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006D6650" w:rsidDel="0009434B" w:rsidP="00761ABB" w:rsidRDefault="002C13EC" w14:paraId="7E4BF57E" w14:textId="41413EE4">
            <w:pPr>
              <w:rPr>
                <w:rFonts w:ascii="Courier New" w:hAnsi="Courier New" w:eastAsia="SimSun" w:cs="Courier New"/>
                <w:lang w:eastAsia="zh-CN"/>
              </w:rPr>
            </w:pPr>
            <w:r>
              <w:rPr>
                <w:rFonts w:ascii="Courier New" w:hAnsi="Courier New" w:eastAsia="SimSun" w:cs="Courier New"/>
                <w:lang w:eastAsia="zh-CN"/>
              </w:rPr>
              <w:t>6</w:t>
            </w:r>
          </w:p>
        </w:tc>
        <w:tc>
          <w:tcPr>
            <w:tcW w:w="7883" w:type="dxa"/>
            <w:tcBorders>
              <w:top w:val="single" w:color="auto" w:sz="4" w:space="0"/>
              <w:left w:val="single" w:color="auto" w:sz="4" w:space="0"/>
              <w:bottom w:val="single" w:color="auto" w:sz="4" w:space="0"/>
              <w:right w:val="single" w:color="auto" w:sz="4" w:space="0"/>
            </w:tcBorders>
            <w:noWrap/>
          </w:tcPr>
          <w:p w:rsidRPr="000E0896" w:rsidR="006D6650" w:rsidDel="0009434B" w:rsidP="00761ABB" w:rsidRDefault="006D6650" w14:paraId="4315D3D7" w14:textId="77777777">
            <w:pPr>
              <w:ind w:left="12"/>
              <w:rPr>
                <w:rFonts w:ascii="Courier New" w:hAnsi="Courier New" w:cs="Courier New"/>
              </w:rPr>
            </w:pPr>
            <w:r>
              <w:rPr>
                <w:rFonts w:ascii="Courier New" w:hAnsi="Courier New" w:cs="Courier New"/>
              </w:rPr>
              <w:t>Privacy Impact Assessment</w:t>
            </w:r>
          </w:p>
        </w:tc>
      </w:tr>
      <w:tr w:rsidRPr="007E1429" w:rsidR="006D6650" w:rsidTr="00761ABB" w14:paraId="48279277"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2C13EC" w14:paraId="618FA71E" w14:textId="7F168425">
            <w:pPr>
              <w:rPr>
                <w:rFonts w:ascii="Courier New" w:hAnsi="Courier New" w:eastAsia="SimSun" w:cs="Courier New"/>
                <w:lang w:eastAsia="zh-CN"/>
              </w:rPr>
            </w:pPr>
            <w:r>
              <w:rPr>
                <w:rFonts w:ascii="Courier New" w:hAnsi="Courier New" w:eastAsia="SimSun" w:cs="Courier New"/>
                <w:lang w:eastAsia="zh-CN"/>
              </w:rPr>
              <w:t>7</w:t>
            </w:r>
          </w:p>
        </w:tc>
        <w:tc>
          <w:tcPr>
            <w:tcW w:w="7883" w:type="dxa"/>
            <w:tcBorders>
              <w:top w:val="single" w:color="auto" w:sz="4" w:space="0"/>
              <w:left w:val="single" w:color="auto" w:sz="4" w:space="0"/>
              <w:bottom w:val="single" w:color="auto" w:sz="4" w:space="0"/>
              <w:right w:val="single" w:color="auto" w:sz="4" w:space="0"/>
            </w:tcBorders>
            <w:noWrap/>
            <w:vAlign w:val="bottom"/>
          </w:tcPr>
          <w:p w:rsidRPr="007E1429" w:rsidR="006D6650" w:rsidP="00761ABB" w:rsidRDefault="006D6650" w14:paraId="5F0B1B6A" w14:textId="77777777">
            <w:pPr>
              <w:rPr>
                <w:rFonts w:ascii="Courier New" w:hAnsi="Courier New" w:cs="Courier New"/>
              </w:rPr>
            </w:pPr>
            <w:r w:rsidRPr="00FF3560">
              <w:rPr>
                <w:rFonts w:ascii="Courier New" w:hAnsi="Courier New" w:cs="Courier New"/>
              </w:rPr>
              <w:t xml:space="preserve">Assurance of Confidentiality for HIV/AIDS </w:t>
            </w:r>
            <w:r w:rsidRPr="007E1429">
              <w:rPr>
                <w:rFonts w:ascii="Courier New" w:hAnsi="Courier New" w:cs="Courier New"/>
              </w:rPr>
              <w:t>Surveillance</w:t>
            </w:r>
          </w:p>
        </w:tc>
      </w:tr>
      <w:tr w:rsidRPr="007E1429" w:rsidR="006D6650" w:rsidTr="00761ABB" w14:paraId="637D3F99"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2C13EC" w14:paraId="312ABAB8" w14:textId="1DD87F0C">
            <w:pPr>
              <w:rPr>
                <w:rFonts w:ascii="Courier New" w:hAnsi="Courier New" w:eastAsia="SimSun" w:cs="Courier New"/>
                <w:lang w:eastAsia="zh-CN"/>
              </w:rPr>
            </w:pPr>
            <w:r>
              <w:rPr>
                <w:rFonts w:ascii="Courier New" w:hAnsi="Courier New" w:eastAsia="SimSun" w:cs="Courier New"/>
                <w:lang w:eastAsia="zh-CN"/>
              </w:rPr>
              <w:t>8</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4F49F65D" w14:textId="77777777">
            <w:pPr>
              <w:rPr>
                <w:rFonts w:ascii="Courier New" w:hAnsi="Courier New" w:cs="Courier New"/>
              </w:rPr>
            </w:pPr>
            <w:r w:rsidRPr="00FF3560">
              <w:rPr>
                <w:rFonts w:ascii="Courier New" w:hAnsi="Courier New" w:cs="Courier New"/>
              </w:rPr>
              <w:t xml:space="preserve">Agreement to Abide by Restrictions on Release of </w:t>
            </w:r>
            <w:r>
              <w:rPr>
                <w:rFonts w:ascii="Courier New" w:hAnsi="Courier New" w:cs="Courier New"/>
              </w:rPr>
              <w:t xml:space="preserve">    </w:t>
            </w:r>
            <w:r w:rsidRPr="00FF3560">
              <w:rPr>
                <w:rFonts w:ascii="Courier New" w:hAnsi="Courier New" w:cs="Courier New"/>
              </w:rPr>
              <w:t>Surveillance Data</w:t>
            </w:r>
          </w:p>
        </w:tc>
      </w:tr>
      <w:tr w:rsidRPr="007E1429" w:rsidR="002C13EC" w:rsidTr="00761ABB" w14:paraId="35177A33"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002C13EC" w:rsidP="00761ABB" w:rsidRDefault="002C13EC" w14:paraId="2E4A6CB2" w14:textId="60B7C5E0">
            <w:pPr>
              <w:rPr>
                <w:rFonts w:ascii="Courier New" w:hAnsi="Courier New" w:eastAsia="SimSun" w:cs="Courier New"/>
                <w:lang w:eastAsia="zh-CN"/>
              </w:rPr>
            </w:pPr>
            <w:r>
              <w:rPr>
                <w:rFonts w:ascii="Courier New" w:hAnsi="Courier New" w:eastAsia="SimSun" w:cs="Courier New"/>
                <w:lang w:eastAsia="zh-CN"/>
              </w:rPr>
              <w:t>9</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2C13EC" w:rsidP="00761ABB" w:rsidRDefault="002C13EC" w14:paraId="7838C62C" w14:textId="6D044DAB">
            <w:pPr>
              <w:rPr>
                <w:rFonts w:ascii="Courier New" w:hAnsi="Courier New" w:cs="Courier New"/>
              </w:rPr>
            </w:pPr>
            <w:r w:rsidRPr="00FF3560">
              <w:rPr>
                <w:rFonts w:ascii="Courier New" w:hAnsi="Courier New" w:cs="Courier New"/>
              </w:rPr>
              <w:t>Authorization to Operate for the Data Coordinating Center</w:t>
            </w:r>
          </w:p>
        </w:tc>
      </w:tr>
      <w:tr w:rsidRPr="007E1429" w:rsidR="006D6650" w:rsidTr="00761ABB" w14:paraId="56D8429C"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006D6650" w:rsidP="00761ABB" w:rsidRDefault="006D6650" w14:paraId="56FDCD69" w14:textId="77777777">
            <w:pPr>
              <w:rPr>
                <w:rFonts w:ascii="Courier New" w:hAnsi="Courier New" w:eastAsia="SimSun" w:cs="Courier New"/>
                <w:lang w:eastAsia="zh-CN"/>
              </w:rPr>
            </w:pPr>
            <w:r>
              <w:rPr>
                <w:rFonts w:ascii="Courier New" w:hAnsi="Courier New" w:eastAsia="SimSun" w:cs="Courier New"/>
                <w:lang w:eastAsia="zh-CN"/>
              </w:rPr>
              <w:t>10</w:t>
            </w:r>
          </w:p>
        </w:tc>
        <w:tc>
          <w:tcPr>
            <w:tcW w:w="7883"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61BE2682" w14:textId="74059152">
            <w:pPr>
              <w:rPr>
                <w:rFonts w:ascii="Courier New" w:hAnsi="Courier New" w:cs="Courier New"/>
              </w:rPr>
            </w:pPr>
            <w:r>
              <w:rPr>
                <w:rFonts w:ascii="Courier New" w:hAnsi="Courier New" w:cs="Courier New"/>
              </w:rPr>
              <w:t xml:space="preserve">Project Determination (Approved </w:t>
            </w:r>
            <w:r w:rsidR="00543D31">
              <w:rPr>
                <w:rFonts w:ascii="Courier New" w:hAnsi="Courier New" w:cs="Courier New"/>
              </w:rPr>
              <w:t>9/13/2021</w:t>
            </w:r>
            <w:r>
              <w:rPr>
                <w:rFonts w:ascii="Courier New" w:hAnsi="Courier New" w:cs="Courier New"/>
              </w:rPr>
              <w:t>)</w:t>
            </w:r>
          </w:p>
        </w:tc>
      </w:tr>
      <w:tr w:rsidRPr="007E1429" w:rsidR="006D6650" w:rsidTr="00761ABB" w14:paraId="034E184D"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41803E67" w14:textId="77777777">
            <w:pPr>
              <w:rPr>
                <w:rFonts w:ascii="Courier New" w:hAnsi="Courier New" w:eastAsia="SimSun" w:cs="Courier New"/>
                <w:lang w:eastAsia="zh-CN"/>
              </w:rPr>
            </w:pPr>
            <w:r w:rsidRPr="00173FA4">
              <w:rPr>
                <w:rFonts w:ascii="Courier New" w:hAnsi="Courier New" w:cs="Courier New"/>
              </w:rPr>
              <w:t>1</w:t>
            </w:r>
            <w:r>
              <w:rPr>
                <w:rFonts w:ascii="Courier New" w:hAnsi="Courier New" w:cs="Courier New"/>
              </w:rPr>
              <w:t>1</w:t>
            </w:r>
          </w:p>
        </w:tc>
        <w:tc>
          <w:tcPr>
            <w:tcW w:w="7883" w:type="dxa"/>
            <w:tcBorders>
              <w:top w:val="single" w:color="auto" w:sz="4" w:space="0"/>
              <w:left w:val="single" w:color="auto" w:sz="4" w:space="0"/>
              <w:bottom w:val="single" w:color="auto" w:sz="4" w:space="0"/>
              <w:right w:val="single" w:color="auto" w:sz="4" w:space="0"/>
            </w:tcBorders>
            <w:noWrap/>
          </w:tcPr>
          <w:p w:rsidRPr="00FF3560" w:rsidR="006D6650" w:rsidP="00761ABB" w:rsidRDefault="006D6650" w14:paraId="6FE6C630" w14:textId="77777777">
            <w:pPr>
              <w:ind w:left="1440" w:hanging="1440"/>
              <w:rPr>
                <w:rFonts w:ascii="Courier New" w:hAnsi="Courier New" w:cs="Courier New"/>
              </w:rPr>
            </w:pPr>
            <w:r w:rsidRPr="00FF3560">
              <w:rPr>
                <w:rFonts w:ascii="Courier New" w:hAnsi="Courier New" w:cs="Courier New"/>
              </w:rPr>
              <w:t xml:space="preserve">Model Consent for Survey Activities </w:t>
            </w:r>
          </w:p>
        </w:tc>
      </w:tr>
      <w:tr w:rsidRPr="007E1429" w:rsidR="006D6650" w:rsidTr="00761ABB" w14:paraId="5EA7C6D3"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FF3560" w:rsidR="006D6650" w:rsidP="00761ABB" w:rsidRDefault="006D6650" w14:paraId="6606F4FF" w14:textId="77777777">
            <w:pPr>
              <w:rPr>
                <w:rFonts w:ascii="Courier New" w:hAnsi="Courier New" w:cs="Courier New"/>
              </w:rPr>
            </w:pPr>
            <w:r w:rsidRPr="00173FA4">
              <w:rPr>
                <w:rFonts w:ascii="Courier New" w:hAnsi="Courier New" w:cs="Courier New"/>
              </w:rPr>
              <w:t>1</w:t>
            </w:r>
            <w:r>
              <w:rPr>
                <w:rFonts w:ascii="Courier New" w:hAnsi="Courier New" w:cs="Courier New"/>
              </w:rPr>
              <w:t>2</w:t>
            </w:r>
          </w:p>
        </w:tc>
        <w:tc>
          <w:tcPr>
            <w:tcW w:w="7883" w:type="dxa"/>
            <w:tcBorders>
              <w:top w:val="single" w:color="auto" w:sz="4" w:space="0"/>
              <w:left w:val="single" w:color="auto" w:sz="4" w:space="0"/>
              <w:bottom w:val="single" w:color="auto" w:sz="4" w:space="0"/>
              <w:right w:val="single" w:color="auto" w:sz="4" w:space="0"/>
            </w:tcBorders>
            <w:noWrap/>
          </w:tcPr>
          <w:p w:rsidRPr="00FF3560" w:rsidR="006D6650" w:rsidDel="001D72C0" w:rsidP="00761ABB" w:rsidRDefault="006D6650" w14:paraId="33F1CF3B" w14:textId="14A4EADB">
            <w:pPr>
              <w:ind w:left="72" w:hanging="72"/>
              <w:rPr>
                <w:rFonts w:ascii="Courier New" w:hAnsi="Courier New" w:cs="Courier New"/>
              </w:rPr>
            </w:pPr>
            <w:r>
              <w:rPr>
                <w:rFonts w:ascii="Courier New" w:hAnsi="Courier New" w:cs="Courier New"/>
              </w:rPr>
              <w:t>Sample Analysis Tables</w:t>
            </w:r>
          </w:p>
        </w:tc>
      </w:tr>
      <w:tr w:rsidRPr="007E1429" w:rsidR="002C13EC" w:rsidTr="00761ABB" w14:paraId="3A39E30F"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2C13EC" w:rsidP="00761ABB" w:rsidRDefault="002C13EC" w14:paraId="75207F1E" w14:textId="35739D40">
            <w:pPr>
              <w:rPr>
                <w:rFonts w:ascii="Courier New" w:hAnsi="Courier New" w:cs="Courier New"/>
              </w:rPr>
            </w:pPr>
            <w:r>
              <w:rPr>
                <w:rFonts w:ascii="Courier New" w:hAnsi="Courier New" w:cs="Courier New"/>
              </w:rPr>
              <w:t>13</w:t>
            </w:r>
          </w:p>
        </w:tc>
        <w:tc>
          <w:tcPr>
            <w:tcW w:w="7883" w:type="dxa"/>
            <w:tcBorders>
              <w:top w:val="single" w:color="auto" w:sz="4" w:space="0"/>
              <w:left w:val="single" w:color="auto" w:sz="4" w:space="0"/>
              <w:bottom w:val="single" w:color="auto" w:sz="4" w:space="0"/>
              <w:right w:val="single" w:color="auto" w:sz="4" w:space="0"/>
            </w:tcBorders>
            <w:noWrap/>
          </w:tcPr>
          <w:p w:rsidR="002C13EC" w:rsidP="00761ABB" w:rsidRDefault="002C13EC" w14:paraId="7AB98540" w14:textId="4790CCE5">
            <w:pPr>
              <w:ind w:left="72" w:hanging="72"/>
              <w:rPr>
                <w:rFonts w:ascii="Courier New" w:hAnsi="Courier New" w:cs="Courier New"/>
              </w:rPr>
            </w:pPr>
            <w:r>
              <w:rPr>
                <w:rFonts w:ascii="Courier New" w:hAnsi="Courier New" w:cs="Courier New"/>
              </w:rPr>
              <w:t>List of PS22-2201 NHBS-Trans Applicants</w:t>
            </w:r>
          </w:p>
        </w:tc>
      </w:tr>
      <w:tr w:rsidRPr="007E1429" w:rsidR="006D6650" w:rsidTr="00761ABB" w14:paraId="37564148"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6D6650" w:rsidP="00761ABB" w:rsidRDefault="006D6650" w14:paraId="658375ED" w14:textId="158EAFBA">
            <w:pPr>
              <w:rPr>
                <w:rFonts w:ascii="Courier New" w:hAnsi="Courier New" w:cs="Courier New"/>
              </w:rPr>
            </w:pPr>
            <w:r w:rsidRPr="00173FA4">
              <w:rPr>
                <w:rFonts w:ascii="Courier New" w:hAnsi="Courier New" w:cs="Courier New"/>
              </w:rPr>
              <w:t>1</w:t>
            </w:r>
            <w:r w:rsidR="002C13EC">
              <w:rPr>
                <w:rFonts w:ascii="Courier New" w:hAnsi="Courier New" w:cs="Courier New"/>
              </w:rPr>
              <w:t>4</w:t>
            </w:r>
          </w:p>
        </w:tc>
        <w:tc>
          <w:tcPr>
            <w:tcW w:w="7883" w:type="dxa"/>
            <w:tcBorders>
              <w:top w:val="single" w:color="auto" w:sz="4" w:space="0"/>
              <w:left w:val="single" w:color="auto" w:sz="4" w:space="0"/>
              <w:bottom w:val="single" w:color="auto" w:sz="4" w:space="0"/>
              <w:right w:val="single" w:color="auto" w:sz="4" w:space="0"/>
            </w:tcBorders>
            <w:noWrap/>
          </w:tcPr>
          <w:p w:rsidRPr="00FF3560" w:rsidR="006D6650" w:rsidP="00761ABB" w:rsidRDefault="006D6650" w14:paraId="7F4FE6CD" w14:textId="4AA9DDE3">
            <w:pPr>
              <w:ind w:left="72" w:hanging="72"/>
              <w:rPr>
                <w:rFonts w:ascii="Courier New" w:hAnsi="Courier New" w:cs="Courier New"/>
              </w:rPr>
            </w:pPr>
            <w:r>
              <w:rPr>
                <w:rFonts w:ascii="Courier New" w:hAnsi="Courier New" w:cs="Courier New"/>
              </w:rPr>
              <w:t>Model Recruitment Coupon</w:t>
            </w:r>
          </w:p>
        </w:tc>
      </w:tr>
      <w:tr w:rsidRPr="007E1429" w:rsidR="00F94119" w:rsidTr="00761ABB" w14:paraId="1EAFBED4" w14:textId="77777777">
        <w:trPr>
          <w:trHeight w:val="255"/>
        </w:trPr>
        <w:tc>
          <w:tcPr>
            <w:tcW w:w="1657" w:type="dxa"/>
            <w:tcBorders>
              <w:top w:val="single" w:color="auto" w:sz="4" w:space="0"/>
              <w:left w:val="single" w:color="auto" w:sz="4" w:space="0"/>
              <w:bottom w:val="single" w:color="auto" w:sz="4" w:space="0"/>
              <w:right w:val="single" w:color="auto" w:sz="4" w:space="0"/>
            </w:tcBorders>
            <w:noWrap/>
            <w:vAlign w:val="bottom"/>
          </w:tcPr>
          <w:p w:rsidRPr="00173FA4" w:rsidR="00F94119" w:rsidP="00761ABB" w:rsidRDefault="00E92411" w14:paraId="6599FDF7" w14:textId="1DF8272C">
            <w:pPr>
              <w:rPr>
                <w:rFonts w:ascii="Courier New" w:hAnsi="Courier New" w:cs="Courier New"/>
              </w:rPr>
            </w:pPr>
            <w:r>
              <w:rPr>
                <w:rFonts w:ascii="Courier New" w:hAnsi="Courier New" w:cs="Courier New"/>
              </w:rPr>
              <w:t>1</w:t>
            </w:r>
            <w:r w:rsidR="002C13EC">
              <w:rPr>
                <w:rFonts w:ascii="Courier New" w:hAnsi="Courier New" w:cs="Courier New"/>
              </w:rPr>
              <w:t>5</w:t>
            </w:r>
          </w:p>
        </w:tc>
        <w:tc>
          <w:tcPr>
            <w:tcW w:w="7883" w:type="dxa"/>
            <w:tcBorders>
              <w:top w:val="single" w:color="auto" w:sz="4" w:space="0"/>
              <w:left w:val="single" w:color="auto" w:sz="4" w:space="0"/>
              <w:bottom w:val="single" w:color="auto" w:sz="4" w:space="0"/>
              <w:right w:val="single" w:color="auto" w:sz="4" w:space="0"/>
            </w:tcBorders>
            <w:noWrap/>
          </w:tcPr>
          <w:p w:rsidRPr="00FF3560" w:rsidR="00F94119" w:rsidDel="00741952" w:rsidP="00761ABB" w:rsidRDefault="00064786" w14:paraId="5FB0DA33" w14:textId="7DD995F1">
            <w:pPr>
              <w:ind w:left="72" w:hanging="72"/>
              <w:rPr>
                <w:rFonts w:ascii="Courier New" w:hAnsi="Courier New" w:cs="Courier New"/>
              </w:rPr>
            </w:pPr>
            <w:r w:rsidRPr="00064786">
              <w:rPr>
                <w:rFonts w:ascii="Courier New" w:hAnsi="Courier New" w:cs="Courier New"/>
              </w:rPr>
              <w:t>Response Rate Calculations</w:t>
            </w:r>
          </w:p>
        </w:tc>
      </w:tr>
    </w:tbl>
    <w:p w:rsidRPr="004F1C30" w:rsidR="00FF1B1C" w:rsidP="007F29CE" w:rsidRDefault="00FF1B1C" w14:paraId="369B6B66" w14:textId="77777777">
      <w:pPr>
        <w:pStyle w:val="NoSpacing"/>
        <w:spacing w:line="360" w:lineRule="auto"/>
        <w:rPr>
          <w:rFonts w:ascii="Courier New" w:hAnsi="Courier New" w:cs="Courier New"/>
          <w:b/>
          <w:szCs w:val="24"/>
        </w:rPr>
      </w:pPr>
    </w:p>
    <w:p w:rsidRPr="004F1C30" w:rsidR="005342FB" w:rsidP="00E451A4" w:rsidRDefault="005342FB" w14:paraId="03740AE4" w14:textId="77777777">
      <w:pPr>
        <w:pStyle w:val="NoSpacing"/>
        <w:tabs>
          <w:tab w:val="left" w:pos="360"/>
        </w:tabs>
        <w:rPr>
          <w:rFonts w:ascii="Courier New" w:hAnsi="Courier New" w:cs="Courier New"/>
          <w:szCs w:val="24"/>
        </w:rPr>
      </w:pPr>
      <w:r w:rsidRPr="004F1C30">
        <w:rPr>
          <w:rFonts w:ascii="Courier New" w:hAnsi="Courier New" w:cs="Courier New"/>
          <w:b/>
          <w:szCs w:val="24"/>
        </w:rPr>
        <w:br w:type="page"/>
      </w:r>
    </w:p>
    <w:p w:rsidRPr="006D6650" w:rsidR="005342FB" w:rsidP="005342FB" w:rsidRDefault="005342FB" w14:paraId="15D27059" w14:textId="77777777">
      <w:pPr>
        <w:pStyle w:val="Heading1"/>
        <w:rPr>
          <w:rFonts w:ascii="Courier New" w:hAnsi="Courier New" w:cs="Courier New"/>
          <w:color w:val="1F497D" w:themeColor="text2"/>
          <w:szCs w:val="24"/>
        </w:rPr>
      </w:pPr>
      <w:bookmarkStart w:name="_Toc502063544" w:id="0"/>
      <w:r w:rsidRPr="006D6650">
        <w:rPr>
          <w:rFonts w:ascii="Courier New" w:hAnsi="Courier New" w:cs="Courier New"/>
          <w:color w:val="1F497D" w:themeColor="text2"/>
          <w:szCs w:val="24"/>
        </w:rPr>
        <w:lastRenderedPageBreak/>
        <w:t>Respondent Universe and Sampling Methods</w:t>
      </w:r>
      <w:bookmarkEnd w:id="0"/>
    </w:p>
    <w:p w:rsidRPr="004F1C30" w:rsidR="005342FB" w:rsidP="005342FB" w:rsidRDefault="005342FB" w14:paraId="452CBD8E" w14:textId="77777777">
      <w:pPr>
        <w:rPr>
          <w:rFonts w:ascii="Courier New" w:hAnsi="Courier New" w:cs="Courier New"/>
        </w:rPr>
      </w:pPr>
    </w:p>
    <w:p w:rsidR="00705315" w:rsidP="005C3C7C" w:rsidRDefault="005C3C7C" w14:paraId="134B567D" w14:textId="4369B7C3">
      <w:pPr>
        <w:rPr>
          <w:rFonts w:ascii="Courier New" w:hAnsi="Courier New" w:cs="Courier New"/>
        </w:rPr>
      </w:pPr>
      <w:r w:rsidRPr="004F1C30">
        <w:rPr>
          <w:rFonts w:ascii="Courier New" w:hAnsi="Courier New" w:cs="Courier New"/>
        </w:rPr>
        <w:t xml:space="preserve">NHBS-Trans is a </w:t>
      </w:r>
      <w:r w:rsidR="00DE51DE">
        <w:rPr>
          <w:rFonts w:ascii="Courier New" w:hAnsi="Courier New" w:cs="Courier New"/>
        </w:rPr>
        <w:t>project</w:t>
      </w:r>
      <w:r w:rsidRPr="004F1C30">
        <w:rPr>
          <w:rFonts w:ascii="Courier New" w:hAnsi="Courier New" w:cs="Courier New"/>
        </w:rPr>
        <w:t xml:space="preserve"> intended to </w:t>
      </w:r>
      <w:r w:rsidRPr="00EF2DE8">
        <w:rPr>
          <w:rFonts w:ascii="Courier New" w:hAnsi="Courier New" w:cs="Courier New"/>
        </w:rPr>
        <w:t xml:space="preserve">assess the feasibility of a survey and supporting data collection methodologies </w:t>
      </w:r>
      <w:r w:rsidR="00D3057F">
        <w:rPr>
          <w:rFonts w:ascii="Courier New" w:hAnsi="Courier New" w:cs="Courier New"/>
        </w:rPr>
        <w:t xml:space="preserve">to </w:t>
      </w:r>
      <w:r w:rsidRPr="00EF2DE8" w:rsidR="00EF2DE8">
        <w:rPr>
          <w:rFonts w:ascii="Courier New" w:hAnsi="Courier New" w:cs="Courier New"/>
        </w:rPr>
        <w:t xml:space="preserve">obtain data on HIV risk behaviors, gaps and barriers to services, and other experiences of transgender </w:t>
      </w:r>
      <w:r w:rsidR="008F59C8">
        <w:rPr>
          <w:rFonts w:ascii="Courier New" w:hAnsi="Courier New" w:cs="Courier New"/>
        </w:rPr>
        <w:t>(</w:t>
      </w:r>
      <w:r w:rsidR="00D3057F">
        <w:rPr>
          <w:rFonts w:ascii="Courier New" w:hAnsi="Courier New" w:cs="Courier New"/>
        </w:rPr>
        <w:t>trans</w:t>
      </w:r>
      <w:r w:rsidR="008F59C8">
        <w:rPr>
          <w:rFonts w:ascii="Courier New" w:hAnsi="Courier New" w:cs="Courier New"/>
        </w:rPr>
        <w:t xml:space="preserve">) </w:t>
      </w:r>
      <w:r w:rsidRPr="00EF2DE8" w:rsidR="00EF2DE8">
        <w:rPr>
          <w:rFonts w:ascii="Courier New" w:hAnsi="Courier New" w:cs="Courier New"/>
        </w:rPr>
        <w:t xml:space="preserve">women </w:t>
      </w:r>
      <w:r>
        <w:rPr>
          <w:rFonts w:ascii="Courier New" w:hAnsi="Courier New" w:cs="Courier New"/>
        </w:rPr>
        <w:t>with emphasis on</w:t>
      </w:r>
      <w:r w:rsidRPr="00EF2DE8">
        <w:rPr>
          <w:rFonts w:ascii="Courier New" w:hAnsi="Courier New" w:cs="Courier New"/>
        </w:rPr>
        <w:t xml:space="preserve"> </w:t>
      </w:r>
      <w:r w:rsidRPr="00EF2DE8" w:rsidR="00EF2DE8">
        <w:rPr>
          <w:rFonts w:ascii="Courier New" w:hAnsi="Courier New" w:cs="Courier New"/>
        </w:rPr>
        <w:t xml:space="preserve">racial and ethnic minority populations in </w:t>
      </w:r>
      <w:r w:rsidR="00D3057F">
        <w:rPr>
          <w:rFonts w:ascii="Courier New" w:hAnsi="Courier New" w:cs="Courier New"/>
        </w:rPr>
        <w:t>1</w:t>
      </w:r>
      <w:r w:rsidR="00543D31">
        <w:rPr>
          <w:rFonts w:ascii="Courier New" w:hAnsi="Courier New" w:cs="Courier New"/>
        </w:rPr>
        <w:t>4</w:t>
      </w:r>
      <w:r w:rsidRPr="00EF2DE8" w:rsidR="00D3057F">
        <w:rPr>
          <w:rFonts w:ascii="Courier New" w:hAnsi="Courier New" w:cs="Courier New"/>
        </w:rPr>
        <w:t xml:space="preserve"> </w:t>
      </w:r>
      <w:r w:rsidRPr="00EF2DE8" w:rsidR="00EF2DE8">
        <w:rPr>
          <w:rFonts w:ascii="Courier New" w:hAnsi="Courier New" w:cs="Courier New"/>
        </w:rPr>
        <w:t>U.S. cities with high burden of HIV.</w:t>
      </w:r>
      <w:r w:rsidRPr="004F1C30" w:rsidR="005C6F44">
        <w:rPr>
          <w:rFonts w:ascii="Courier New" w:hAnsi="Courier New" w:cs="Courier New"/>
        </w:rPr>
        <w:t xml:space="preserve"> </w:t>
      </w:r>
      <w:r w:rsidR="00227557">
        <w:rPr>
          <w:rFonts w:ascii="Courier New" w:hAnsi="Courier New" w:cs="Courier New"/>
        </w:rPr>
        <w:t>Project areas</w:t>
      </w:r>
      <w:r w:rsidRPr="004F1C30" w:rsidR="00D3057F">
        <w:rPr>
          <w:rFonts w:ascii="Courier New" w:hAnsi="Courier New" w:cs="Courier New"/>
        </w:rPr>
        <w:t xml:space="preserve"> </w:t>
      </w:r>
      <w:r w:rsidR="00CE7A77">
        <w:rPr>
          <w:rFonts w:ascii="Courier New" w:hAnsi="Courier New" w:cs="Courier New"/>
        </w:rPr>
        <w:t>participat</w:t>
      </w:r>
      <w:r w:rsidR="00543D31">
        <w:rPr>
          <w:rFonts w:ascii="Courier New" w:hAnsi="Courier New" w:cs="Courier New"/>
        </w:rPr>
        <w:t>ing</w:t>
      </w:r>
      <w:r w:rsidR="00CE7A77">
        <w:rPr>
          <w:rFonts w:ascii="Courier New" w:hAnsi="Courier New" w:cs="Courier New"/>
        </w:rPr>
        <w:t xml:space="preserve"> in the National HIV Behavioral Surveillance System</w:t>
      </w:r>
      <w:r w:rsidRPr="004F1C30" w:rsidR="00CE7A77">
        <w:rPr>
          <w:rFonts w:ascii="Courier New" w:hAnsi="Courier New" w:cs="Courier New"/>
        </w:rPr>
        <w:t xml:space="preserve"> </w:t>
      </w:r>
      <w:r w:rsidR="00CE7A77">
        <w:rPr>
          <w:rFonts w:ascii="Courier New" w:hAnsi="Courier New" w:cs="Courier New"/>
        </w:rPr>
        <w:t>(</w:t>
      </w:r>
      <w:r w:rsidRPr="004F1C30" w:rsidR="003E1191">
        <w:rPr>
          <w:rFonts w:ascii="Courier New" w:hAnsi="Courier New" w:cs="Courier New"/>
        </w:rPr>
        <w:t>NHB</w:t>
      </w:r>
      <w:r w:rsidR="00CE7A77">
        <w:rPr>
          <w:rFonts w:ascii="Courier New" w:hAnsi="Courier New" w:cs="Courier New"/>
        </w:rPr>
        <w:t xml:space="preserve">S, </w:t>
      </w:r>
      <w:r w:rsidRPr="004F1C30" w:rsidR="003E1191">
        <w:rPr>
          <w:rFonts w:ascii="Courier New" w:hAnsi="Courier New" w:cs="Courier New"/>
        </w:rPr>
        <w:t xml:space="preserve">OMB# 0920-0770, </w:t>
      </w:r>
      <w:r w:rsidRPr="003243A8" w:rsidR="003E1191">
        <w:rPr>
          <w:rFonts w:ascii="Courier New" w:hAnsi="Courier New" w:cs="Courier New"/>
        </w:rPr>
        <w:t xml:space="preserve">exp. </w:t>
      </w:r>
      <w:r w:rsidR="003243A8">
        <w:rPr>
          <w:rFonts w:ascii="Courier New" w:hAnsi="Courier New" w:cs="Courier New"/>
        </w:rPr>
        <w:t>01/31/2023</w:t>
      </w:r>
      <w:r w:rsidRPr="004F1C30" w:rsidR="003E1191">
        <w:rPr>
          <w:rFonts w:ascii="Courier New" w:hAnsi="Courier New" w:cs="Courier New"/>
        </w:rPr>
        <w:t xml:space="preserve">) </w:t>
      </w:r>
      <w:r w:rsidR="00543D31">
        <w:rPr>
          <w:rFonts w:ascii="Courier New" w:hAnsi="Courier New" w:cs="Courier New"/>
        </w:rPr>
        <w:t>have</w:t>
      </w:r>
      <w:r w:rsidR="00D3057F">
        <w:rPr>
          <w:rFonts w:ascii="Courier New" w:hAnsi="Courier New" w:cs="Courier New"/>
        </w:rPr>
        <w:t xml:space="preserve"> </w:t>
      </w:r>
      <w:r w:rsidR="00CE7A77">
        <w:rPr>
          <w:rFonts w:ascii="Courier New" w:hAnsi="Courier New" w:cs="Courier New"/>
        </w:rPr>
        <w:t>appl</w:t>
      </w:r>
      <w:r w:rsidR="00543D31">
        <w:rPr>
          <w:rFonts w:ascii="Courier New" w:hAnsi="Courier New" w:cs="Courier New"/>
        </w:rPr>
        <w:t>ied</w:t>
      </w:r>
      <w:r w:rsidR="00CE7A77">
        <w:rPr>
          <w:rFonts w:ascii="Courier New" w:hAnsi="Courier New" w:cs="Courier New"/>
        </w:rPr>
        <w:t xml:space="preserve"> </w:t>
      </w:r>
      <w:r w:rsidRPr="004F1C30" w:rsidR="003E1191">
        <w:rPr>
          <w:rFonts w:ascii="Courier New" w:hAnsi="Courier New" w:cs="Courier New"/>
        </w:rPr>
        <w:t>to participate in NHBS-Trans</w:t>
      </w:r>
      <w:r w:rsidR="00705315">
        <w:rPr>
          <w:rFonts w:ascii="Courier New" w:hAnsi="Courier New" w:cs="Courier New"/>
        </w:rPr>
        <w:t>.</w:t>
      </w:r>
    </w:p>
    <w:p w:rsidR="00705315" w:rsidP="00F25725" w:rsidRDefault="00705315" w14:paraId="11A8CE93" w14:textId="77777777">
      <w:pPr>
        <w:rPr>
          <w:rFonts w:ascii="Courier New" w:hAnsi="Courier New" w:cs="Courier New"/>
        </w:rPr>
      </w:pPr>
    </w:p>
    <w:p w:rsidR="003243A8" w:rsidP="00F25725" w:rsidRDefault="00705315" w14:paraId="03FAF2ED" w14:textId="6E4888C9">
      <w:pPr>
        <w:rPr>
          <w:rFonts w:ascii="Courier New" w:hAnsi="Courier New" w:cs="Courier New"/>
        </w:rPr>
      </w:pPr>
      <w:r>
        <w:rPr>
          <w:rFonts w:ascii="Courier New" w:hAnsi="Courier New" w:cs="Courier New"/>
        </w:rPr>
        <w:t xml:space="preserve">The size of the respondent universe for NHBS-Trans is unknown. </w:t>
      </w:r>
      <w:r w:rsidR="000C4FFD">
        <w:rPr>
          <w:rFonts w:ascii="Courier New" w:hAnsi="Courier New" w:cs="Courier New"/>
        </w:rPr>
        <w:t>It is estimated that 0.6</w:t>
      </w:r>
      <w:r>
        <w:rPr>
          <w:rFonts w:ascii="Courier New" w:hAnsi="Courier New" w:cs="Courier New"/>
        </w:rPr>
        <w:t xml:space="preserve">% of U.S. </w:t>
      </w:r>
      <w:r w:rsidR="000C4FFD">
        <w:rPr>
          <w:rFonts w:ascii="Courier New" w:hAnsi="Courier New" w:cs="Courier New"/>
        </w:rPr>
        <w:t>adults identify as transgender</w:t>
      </w:r>
      <w:r>
        <w:rPr>
          <w:rFonts w:ascii="Courier New" w:hAnsi="Courier New" w:cs="Courier New"/>
        </w:rPr>
        <w:t xml:space="preserve"> (</w:t>
      </w:r>
      <w:r w:rsidR="000551D9">
        <w:rPr>
          <w:rFonts w:ascii="Courier New" w:hAnsi="Courier New" w:cs="Courier New"/>
        </w:rPr>
        <w:t>Flores AR</w:t>
      </w:r>
      <w:r w:rsidR="003E4A0F">
        <w:rPr>
          <w:rFonts w:ascii="Courier New" w:hAnsi="Courier New" w:cs="Courier New"/>
        </w:rPr>
        <w:t>, 2016</w:t>
      </w:r>
      <w:r>
        <w:rPr>
          <w:rFonts w:ascii="Courier New" w:hAnsi="Courier New" w:cs="Courier New"/>
        </w:rPr>
        <w:t xml:space="preserve">). However, </w:t>
      </w:r>
      <w:r w:rsidR="000C4FFD">
        <w:rPr>
          <w:rFonts w:ascii="Courier New" w:hAnsi="Courier New" w:cs="Courier New"/>
        </w:rPr>
        <w:t xml:space="preserve">there are not reliable estimates for the size of the subpopulation of trans women, nor do we know </w:t>
      </w:r>
      <w:r>
        <w:rPr>
          <w:rFonts w:ascii="Courier New" w:hAnsi="Courier New" w:cs="Courier New"/>
        </w:rPr>
        <w:t>the number of trans women</w:t>
      </w:r>
      <w:r w:rsidRPr="004F1C30" w:rsidR="003E1191">
        <w:rPr>
          <w:rFonts w:ascii="Courier New" w:hAnsi="Courier New" w:cs="Courier New"/>
        </w:rPr>
        <w:t xml:space="preserve"> </w:t>
      </w:r>
      <w:r>
        <w:rPr>
          <w:rFonts w:ascii="Courier New" w:hAnsi="Courier New" w:cs="Courier New"/>
        </w:rPr>
        <w:t>at risk for HIV</w:t>
      </w:r>
      <w:r w:rsidR="000551D9">
        <w:rPr>
          <w:rFonts w:ascii="Courier New" w:hAnsi="Courier New" w:cs="Courier New"/>
        </w:rPr>
        <w:t>,</w:t>
      </w:r>
      <w:r>
        <w:rPr>
          <w:rFonts w:ascii="Courier New" w:hAnsi="Courier New" w:cs="Courier New"/>
        </w:rPr>
        <w:t xml:space="preserve"> thus it is not possible to create a sampling frame of this population.</w:t>
      </w:r>
      <w:r w:rsidR="003243A8">
        <w:rPr>
          <w:rFonts w:ascii="Courier New" w:hAnsi="Courier New" w:cs="Courier New"/>
        </w:rPr>
        <w:t xml:space="preserve"> This project is not intended to yield representative data about any group except those are willing to be recruited by their peers.</w:t>
      </w:r>
    </w:p>
    <w:p w:rsidR="003243A8" w:rsidP="00F25725" w:rsidRDefault="003243A8" w14:paraId="179F6946" w14:textId="59966377">
      <w:pPr>
        <w:rPr>
          <w:rFonts w:ascii="Courier New" w:hAnsi="Courier New" w:cs="Courier New"/>
        </w:rPr>
      </w:pPr>
    </w:p>
    <w:p w:rsidR="003F65B2" w:rsidP="00F25725" w:rsidRDefault="003F65B2" w14:paraId="2AA45524" w14:textId="47BBEA1C">
      <w:pPr>
        <w:rPr>
          <w:rFonts w:ascii="Courier New" w:hAnsi="Courier New" w:cs="Courier New"/>
        </w:rPr>
      </w:pPr>
      <w:r w:rsidRPr="00DC7B12">
        <w:rPr>
          <w:rFonts w:ascii="Courier New" w:hAnsi="Courier New" w:cs="Courier New"/>
        </w:rPr>
        <w:t>NHBS-Trans activities were included as part of the NHBS cooperative agreement (</w:t>
      </w:r>
      <w:r w:rsidR="003A7EA6">
        <w:rPr>
          <w:rFonts w:ascii="Courier New" w:hAnsi="Courier New" w:cs="Courier New"/>
        </w:rPr>
        <w:t>CDC-</w:t>
      </w:r>
      <w:r w:rsidRPr="00DC7B12">
        <w:rPr>
          <w:rFonts w:ascii="Courier New" w:hAnsi="Courier New" w:cs="Courier New"/>
        </w:rPr>
        <w:t>RFA-PS</w:t>
      </w:r>
      <w:r>
        <w:rPr>
          <w:rFonts w:ascii="Courier New" w:hAnsi="Courier New" w:cs="Courier New"/>
        </w:rPr>
        <w:t>22</w:t>
      </w:r>
      <w:r w:rsidRPr="00DC7B12">
        <w:rPr>
          <w:rFonts w:ascii="Courier New" w:hAnsi="Courier New" w:cs="Courier New"/>
        </w:rPr>
        <w:t>-</w:t>
      </w:r>
      <w:r>
        <w:rPr>
          <w:rFonts w:ascii="Courier New" w:hAnsi="Courier New" w:cs="Courier New"/>
        </w:rPr>
        <w:t>22</w:t>
      </w:r>
      <w:r w:rsidRPr="00DC7B12">
        <w:rPr>
          <w:rFonts w:ascii="Courier New" w:hAnsi="Courier New" w:cs="Courier New"/>
        </w:rPr>
        <w:t>01). Of the 2</w:t>
      </w:r>
      <w:r>
        <w:rPr>
          <w:rFonts w:ascii="Courier New" w:hAnsi="Courier New" w:cs="Courier New"/>
        </w:rPr>
        <w:t>0</w:t>
      </w:r>
      <w:r w:rsidRPr="00DC7B12">
        <w:rPr>
          <w:rFonts w:ascii="Courier New" w:hAnsi="Courier New" w:cs="Courier New"/>
        </w:rPr>
        <w:t xml:space="preserve"> health department</w:t>
      </w:r>
      <w:r>
        <w:rPr>
          <w:rFonts w:ascii="Courier New" w:hAnsi="Courier New" w:cs="Courier New"/>
        </w:rPr>
        <w:t xml:space="preserve"> applicants</w:t>
      </w:r>
      <w:r w:rsidRPr="00DC7B12">
        <w:rPr>
          <w:rFonts w:ascii="Courier New" w:hAnsi="Courier New" w:cs="Courier New"/>
        </w:rPr>
        <w:t>, 1</w:t>
      </w:r>
      <w:r>
        <w:rPr>
          <w:rFonts w:ascii="Courier New" w:hAnsi="Courier New" w:cs="Courier New"/>
        </w:rPr>
        <w:t>4</w:t>
      </w:r>
      <w:r w:rsidRPr="00DC7B12">
        <w:rPr>
          <w:rFonts w:ascii="Courier New" w:hAnsi="Courier New" w:cs="Courier New"/>
        </w:rPr>
        <w:t xml:space="preserve"> applied to participate in NHBS-Trans. Those applications were reviewed and scored by a CDC objective review panel based on the applicants’ previous experience with surveillance or research activities among </w:t>
      </w:r>
      <w:r>
        <w:rPr>
          <w:rFonts w:ascii="Courier New" w:hAnsi="Courier New" w:cs="Courier New"/>
        </w:rPr>
        <w:t>trans</w:t>
      </w:r>
      <w:r w:rsidRPr="00DC7B12">
        <w:rPr>
          <w:rFonts w:ascii="Courier New" w:hAnsi="Courier New" w:cs="Courier New"/>
        </w:rPr>
        <w:t xml:space="preserve"> women, ability to partner with organizations serving </w:t>
      </w:r>
      <w:r>
        <w:rPr>
          <w:rFonts w:ascii="Courier New" w:hAnsi="Courier New" w:cs="Courier New"/>
        </w:rPr>
        <w:t>trans</w:t>
      </w:r>
      <w:r w:rsidRPr="00DC7B12">
        <w:rPr>
          <w:rFonts w:ascii="Courier New" w:hAnsi="Courier New" w:cs="Courier New"/>
        </w:rPr>
        <w:t xml:space="preserve"> women, and ability to meet sample size, including the estimated number of </w:t>
      </w:r>
      <w:r>
        <w:rPr>
          <w:rFonts w:ascii="Courier New" w:hAnsi="Courier New" w:cs="Courier New"/>
        </w:rPr>
        <w:t>trans</w:t>
      </w:r>
      <w:r w:rsidRPr="00DC7B12">
        <w:rPr>
          <w:rFonts w:ascii="Courier New" w:hAnsi="Courier New" w:cs="Courier New"/>
        </w:rPr>
        <w:t xml:space="preserve"> women in the jurisdiction. </w:t>
      </w:r>
      <w:r w:rsidR="003A7EA6">
        <w:rPr>
          <w:rFonts w:ascii="Courier New" w:hAnsi="Courier New" w:cs="Courier New"/>
        </w:rPr>
        <w:t xml:space="preserve">A list of applicants can be found in </w:t>
      </w:r>
      <w:r w:rsidR="003A7EA6">
        <w:rPr>
          <w:rFonts w:ascii="Courier New" w:hAnsi="Courier New" w:cs="Courier New"/>
          <w:b/>
          <w:bCs/>
        </w:rPr>
        <w:t xml:space="preserve">Attachment </w:t>
      </w:r>
      <w:r w:rsidR="002C13EC">
        <w:rPr>
          <w:rFonts w:ascii="Courier New" w:hAnsi="Courier New" w:cs="Courier New"/>
          <w:b/>
          <w:bCs/>
        </w:rPr>
        <w:t>13</w:t>
      </w:r>
      <w:r w:rsidR="003A7EA6">
        <w:rPr>
          <w:rFonts w:ascii="Courier New" w:hAnsi="Courier New" w:cs="Courier New"/>
          <w:b/>
          <w:bCs/>
        </w:rPr>
        <w:t xml:space="preserve">. </w:t>
      </w:r>
      <w:bookmarkStart w:name="_Hlk97534239" w:id="1"/>
      <w:r>
        <w:rPr>
          <w:rFonts w:ascii="Courier New" w:hAnsi="Courier New" w:cs="Courier New"/>
        </w:rPr>
        <w:t>The number of selected applicants will be dependent on funding availability.</w:t>
      </w:r>
      <w:r w:rsidR="003A7EA6">
        <w:rPr>
          <w:rFonts w:ascii="Courier New" w:hAnsi="Courier New" w:cs="Courier New"/>
        </w:rPr>
        <w:t xml:space="preserve"> </w:t>
      </w:r>
      <w:bookmarkEnd w:id="1"/>
      <w:r w:rsidR="003A7EA6">
        <w:rPr>
          <w:rFonts w:ascii="Courier New" w:hAnsi="Courier New" w:cs="Courier New"/>
        </w:rPr>
        <w:t xml:space="preserve">Funding preference will be given to applicants who participated in the previous NHBS-Trans data collection. </w:t>
      </w:r>
    </w:p>
    <w:p w:rsidRPr="004F1C30" w:rsidR="00E54424" w:rsidP="00E54424" w:rsidRDefault="00E54424" w14:paraId="6151F1EF" w14:textId="45E4E1ED">
      <w:pPr>
        <w:rPr>
          <w:rFonts w:ascii="Courier New" w:hAnsi="Courier New" w:cs="Courier New"/>
        </w:rPr>
      </w:pPr>
      <w:r w:rsidRPr="004F1C30">
        <w:rPr>
          <w:rFonts w:ascii="Courier New" w:hAnsi="Courier New" w:cs="Courier New"/>
        </w:rPr>
        <w:br/>
      </w:r>
      <w:r w:rsidR="007352E0">
        <w:rPr>
          <w:rFonts w:ascii="Courier New" w:hAnsi="Courier New" w:cs="Courier New"/>
        </w:rPr>
        <w:t xml:space="preserve">Over </w:t>
      </w:r>
      <w:r w:rsidR="00227557">
        <w:rPr>
          <w:rFonts w:ascii="Courier New" w:hAnsi="Courier New" w:cs="Courier New"/>
        </w:rPr>
        <w:t xml:space="preserve">three </w:t>
      </w:r>
      <w:r w:rsidR="007352E0">
        <w:rPr>
          <w:rFonts w:ascii="Courier New" w:hAnsi="Courier New" w:cs="Courier New"/>
        </w:rPr>
        <w:t>years, s</w:t>
      </w:r>
      <w:r w:rsidRPr="004F1C30">
        <w:rPr>
          <w:rFonts w:ascii="Courier New" w:hAnsi="Courier New" w:cs="Courier New"/>
        </w:rPr>
        <w:t xml:space="preserve">taff in </w:t>
      </w:r>
      <w:r w:rsidR="00227557">
        <w:rPr>
          <w:rFonts w:ascii="Courier New" w:hAnsi="Courier New" w:cs="Courier New"/>
        </w:rPr>
        <w:t>project areas</w:t>
      </w:r>
      <w:r w:rsidRPr="004F1C30">
        <w:rPr>
          <w:rFonts w:ascii="Courier New" w:hAnsi="Courier New" w:cs="Courier New"/>
        </w:rPr>
        <w:t xml:space="preserve"> participating in NHBS</w:t>
      </w:r>
      <w:r w:rsidR="00543D31">
        <w:rPr>
          <w:rFonts w:ascii="Courier New" w:hAnsi="Courier New" w:cs="Courier New"/>
        </w:rPr>
        <w:t>-Trans</w:t>
      </w:r>
      <w:r w:rsidRPr="004F1C30">
        <w:rPr>
          <w:rFonts w:ascii="Courier New" w:hAnsi="Courier New" w:cs="Courier New"/>
        </w:rPr>
        <w:t xml:space="preserve"> will </w:t>
      </w:r>
      <w:r w:rsidR="003D30D6">
        <w:rPr>
          <w:rFonts w:ascii="Courier New" w:hAnsi="Courier New" w:cs="Courier New"/>
        </w:rPr>
        <w:t xml:space="preserve">implement respondent-driven sampling (RDS) to </w:t>
      </w:r>
      <w:r w:rsidRPr="004F1C30">
        <w:rPr>
          <w:rFonts w:ascii="Courier New" w:hAnsi="Courier New" w:cs="Courier New"/>
        </w:rPr>
        <w:t xml:space="preserve">recruit until they meet their quota of </w:t>
      </w:r>
      <w:r w:rsidR="00705315">
        <w:rPr>
          <w:rFonts w:ascii="Courier New" w:hAnsi="Courier New" w:cs="Courier New"/>
        </w:rPr>
        <w:t>3</w:t>
      </w:r>
      <w:r w:rsidRPr="004F1C30">
        <w:rPr>
          <w:rFonts w:ascii="Courier New" w:hAnsi="Courier New" w:cs="Courier New"/>
        </w:rPr>
        <w:t xml:space="preserve">00 </w:t>
      </w:r>
      <w:r w:rsidR="007C39E6">
        <w:rPr>
          <w:rFonts w:ascii="Courier New" w:hAnsi="Courier New" w:cs="Courier New"/>
        </w:rPr>
        <w:t>respondent</w:t>
      </w:r>
      <w:r w:rsidRPr="004F1C30" w:rsidR="007C39E6">
        <w:rPr>
          <w:rFonts w:ascii="Courier New" w:hAnsi="Courier New" w:cs="Courier New"/>
        </w:rPr>
        <w:t xml:space="preserve">s </w:t>
      </w:r>
      <w:r w:rsidRPr="004F1C30">
        <w:rPr>
          <w:rFonts w:ascii="Courier New" w:hAnsi="Courier New" w:cs="Courier New"/>
        </w:rPr>
        <w:t xml:space="preserve">meeting the inclusion criteria listed below. Through an informed consent process, selected persons will be asked to participate in </w:t>
      </w:r>
      <w:r w:rsidR="00227557">
        <w:rPr>
          <w:rFonts w:ascii="Courier New" w:hAnsi="Courier New" w:cs="Courier New"/>
        </w:rPr>
        <w:t>a behavioral assessment</w:t>
      </w:r>
      <w:r w:rsidRPr="004F1C30">
        <w:rPr>
          <w:rFonts w:ascii="Courier New" w:hAnsi="Courier New" w:cs="Courier New"/>
        </w:rPr>
        <w:t xml:space="preserve">. After completing the </w:t>
      </w:r>
      <w:r w:rsidR="00227557">
        <w:rPr>
          <w:rFonts w:ascii="Courier New" w:hAnsi="Courier New" w:cs="Courier New"/>
        </w:rPr>
        <w:t>behavioral assessment</w:t>
      </w:r>
      <w:r w:rsidRPr="004F1C30">
        <w:rPr>
          <w:rFonts w:ascii="Courier New" w:hAnsi="Courier New" w:cs="Courier New"/>
        </w:rPr>
        <w:t xml:space="preserve">, respondents will be offered </w:t>
      </w:r>
      <w:r w:rsidR="00705315">
        <w:rPr>
          <w:rFonts w:ascii="Courier New" w:hAnsi="Courier New" w:cs="Courier New"/>
        </w:rPr>
        <w:t xml:space="preserve">a </w:t>
      </w:r>
      <w:r w:rsidRPr="004F1C30">
        <w:rPr>
          <w:rFonts w:ascii="Courier New" w:hAnsi="Courier New" w:cs="Courier New"/>
        </w:rPr>
        <w:t>free HIV</w:t>
      </w:r>
      <w:r w:rsidR="003D30D6">
        <w:rPr>
          <w:rFonts w:ascii="Courier New" w:hAnsi="Courier New" w:cs="Courier New"/>
        </w:rPr>
        <w:t xml:space="preserve"> </w:t>
      </w:r>
      <w:r w:rsidR="00705315">
        <w:rPr>
          <w:rFonts w:ascii="Courier New" w:hAnsi="Courier New" w:cs="Courier New"/>
        </w:rPr>
        <w:t>test</w:t>
      </w:r>
      <w:r w:rsidRPr="004F1C30">
        <w:rPr>
          <w:rFonts w:ascii="Courier New" w:hAnsi="Courier New" w:cs="Courier New"/>
        </w:rPr>
        <w:t>.</w:t>
      </w:r>
    </w:p>
    <w:p w:rsidRPr="004F1C30" w:rsidR="003978FC" w:rsidP="00D207FC" w:rsidRDefault="003978FC" w14:paraId="1FBB3EC9" w14:textId="77777777">
      <w:pPr>
        <w:rPr>
          <w:rFonts w:ascii="Courier New" w:hAnsi="Courier New" w:cs="Courier New"/>
          <w:b/>
          <w:i/>
        </w:rPr>
      </w:pPr>
    </w:p>
    <w:p w:rsidRPr="004F1C30" w:rsidR="00630577" w:rsidP="005B3E31" w:rsidRDefault="00630577" w14:paraId="6D645A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4F1C30">
        <w:rPr>
          <w:rFonts w:ascii="Courier New" w:hAnsi="Courier New" w:cs="Courier New"/>
          <w:b/>
        </w:rPr>
        <w:t>Selection of Respondents</w:t>
      </w:r>
    </w:p>
    <w:p w:rsidRPr="004F1C30" w:rsidR="00630577" w:rsidP="005B3E31" w:rsidRDefault="00630577" w14:paraId="3DE30E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i/>
        </w:rPr>
      </w:pPr>
    </w:p>
    <w:p w:rsidRPr="00EF1EB2" w:rsidR="005B3E31" w:rsidP="005B3E31" w:rsidRDefault="005B3E31" w14:paraId="4AC1E5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i/>
        </w:rPr>
      </w:pPr>
      <w:r w:rsidRPr="00EF1EB2">
        <w:rPr>
          <w:rFonts w:ascii="Courier New" w:hAnsi="Courier New" w:cs="Courier New"/>
          <w:b/>
          <w:i/>
        </w:rPr>
        <w:t>Participant inclusion criteria</w:t>
      </w:r>
    </w:p>
    <w:p w:rsidRPr="00EF1EB2" w:rsidR="005B3E31" w:rsidP="005B3E31" w:rsidRDefault="005B3E31" w14:paraId="0B8212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i/>
        </w:rPr>
      </w:pPr>
    </w:p>
    <w:p w:rsidRPr="00EF1EB2" w:rsidR="005B3E31" w:rsidP="005B3E31" w:rsidRDefault="005B3E31" w14:paraId="180E2981" w14:textId="734CB8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F1EB2">
        <w:rPr>
          <w:rFonts w:ascii="Courier New" w:hAnsi="Courier New" w:cs="Courier New"/>
        </w:rPr>
        <w:t>A</w:t>
      </w:r>
      <w:r w:rsidR="00281D7A">
        <w:rPr>
          <w:rFonts w:ascii="Courier New" w:hAnsi="Courier New" w:cs="Courier New"/>
        </w:rPr>
        <w:t>n eligibili</w:t>
      </w:r>
      <w:r w:rsidR="0034714C">
        <w:rPr>
          <w:rFonts w:ascii="Courier New" w:hAnsi="Courier New" w:cs="Courier New"/>
        </w:rPr>
        <w:t>ty</w:t>
      </w:r>
      <w:r w:rsidRPr="00EF1EB2">
        <w:rPr>
          <w:rFonts w:ascii="Courier New" w:hAnsi="Courier New" w:cs="Courier New"/>
        </w:rPr>
        <w:t xml:space="preserve"> screening will be used to assess whether each respondent meets inclusion criteria. Respondents are eligible to complete the NHBS-Trans </w:t>
      </w:r>
      <w:r w:rsidR="00227557">
        <w:rPr>
          <w:rFonts w:ascii="Courier New" w:hAnsi="Courier New" w:cs="Courier New"/>
        </w:rPr>
        <w:t>behavioral assessment</w:t>
      </w:r>
      <w:r w:rsidRPr="00EF1EB2" w:rsidR="00227557">
        <w:rPr>
          <w:rFonts w:ascii="Courier New" w:hAnsi="Courier New" w:cs="Courier New"/>
        </w:rPr>
        <w:t xml:space="preserve"> </w:t>
      </w:r>
      <w:r w:rsidRPr="00EF1EB2">
        <w:rPr>
          <w:rFonts w:ascii="Courier New" w:hAnsi="Courier New" w:cs="Courier New"/>
        </w:rPr>
        <w:t>if they:</w:t>
      </w:r>
    </w:p>
    <w:p w:rsidRPr="00EF1EB2" w:rsidR="005B3E31" w:rsidP="005B3E31" w:rsidRDefault="005B3E31" w14:paraId="725AE6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F1EB2" w:rsidR="005B3E31" w:rsidP="005B3E31" w:rsidRDefault="005B3E31" w14:paraId="244A600C" w14:textId="77777777">
      <w:pPr>
        <w:numPr>
          <w:ilvl w:val="0"/>
          <w:numId w:val="6"/>
        </w:numPr>
        <w:rPr>
          <w:rFonts w:ascii="Courier New" w:hAnsi="Courier New" w:cs="Courier New"/>
        </w:rPr>
      </w:pPr>
      <w:r w:rsidRPr="00EF1EB2">
        <w:rPr>
          <w:rFonts w:ascii="Courier New" w:hAnsi="Courier New" w:cs="Courier New"/>
        </w:rPr>
        <w:t>Present a valid NHBS-Trans coupon</w:t>
      </w:r>
    </w:p>
    <w:p w:rsidRPr="00EF1EB2" w:rsidR="005B3E31" w:rsidP="005B3E31" w:rsidRDefault="005B3E31" w14:paraId="54537D35" w14:textId="32FFFEA5">
      <w:pPr>
        <w:numPr>
          <w:ilvl w:val="0"/>
          <w:numId w:val="6"/>
        </w:numPr>
        <w:rPr>
          <w:rFonts w:ascii="Courier New" w:hAnsi="Courier New" w:cs="Courier New"/>
        </w:rPr>
      </w:pPr>
      <w:r w:rsidRPr="00EF1EB2">
        <w:rPr>
          <w:rFonts w:ascii="Courier New" w:hAnsi="Courier New" w:cs="Courier New"/>
        </w:rPr>
        <w:t>Have not previou</w:t>
      </w:r>
      <w:r w:rsidR="00EF1EB2">
        <w:rPr>
          <w:rFonts w:ascii="Courier New" w:hAnsi="Courier New" w:cs="Courier New"/>
        </w:rPr>
        <w:t xml:space="preserve">sly participated in </w:t>
      </w:r>
      <w:r w:rsidR="00705315">
        <w:rPr>
          <w:rFonts w:ascii="Courier New" w:hAnsi="Courier New" w:cs="Courier New"/>
        </w:rPr>
        <w:t xml:space="preserve">the current cycle of </w:t>
      </w:r>
      <w:r w:rsidR="00EF1EB2">
        <w:rPr>
          <w:rFonts w:ascii="Courier New" w:hAnsi="Courier New" w:cs="Courier New"/>
        </w:rPr>
        <w:t xml:space="preserve">NHBS-Trans </w:t>
      </w:r>
    </w:p>
    <w:p w:rsidRPr="00EF1EB2" w:rsidR="005B3E31" w:rsidP="005B3E31" w:rsidRDefault="005B3E31" w14:paraId="21F733B8" w14:textId="77777777">
      <w:pPr>
        <w:numPr>
          <w:ilvl w:val="0"/>
          <w:numId w:val="6"/>
        </w:numPr>
        <w:rPr>
          <w:rFonts w:ascii="Courier New" w:hAnsi="Courier New" w:cs="Courier New"/>
        </w:rPr>
      </w:pPr>
      <w:r w:rsidRPr="00EF1EB2">
        <w:rPr>
          <w:rFonts w:ascii="Courier New" w:hAnsi="Courier New" w:cs="Courier New"/>
        </w:rPr>
        <w:t>Live in the participating MSA or Division</w:t>
      </w:r>
    </w:p>
    <w:p w:rsidRPr="00EF1EB2" w:rsidR="005B3E31" w:rsidP="005B3E31" w:rsidRDefault="005B3E31" w14:paraId="2387EF0A" w14:textId="77777777">
      <w:pPr>
        <w:numPr>
          <w:ilvl w:val="0"/>
          <w:numId w:val="6"/>
        </w:numPr>
        <w:rPr>
          <w:rFonts w:ascii="Courier New" w:hAnsi="Courier New" w:cs="Courier New"/>
        </w:rPr>
      </w:pPr>
      <w:r w:rsidRPr="00EF1EB2">
        <w:rPr>
          <w:rFonts w:ascii="Courier New" w:hAnsi="Courier New" w:cs="Courier New"/>
        </w:rPr>
        <w:t>Are 18 years of age or older*</w:t>
      </w:r>
    </w:p>
    <w:p w:rsidRPr="00EF1EB2" w:rsidR="005B3E31" w:rsidP="005B3E31" w:rsidRDefault="003E1191" w14:paraId="30EA1A44" w14:textId="441F4E8A">
      <w:pPr>
        <w:numPr>
          <w:ilvl w:val="0"/>
          <w:numId w:val="6"/>
        </w:numPr>
        <w:rPr>
          <w:rFonts w:ascii="Courier New" w:hAnsi="Courier New" w:cs="Courier New"/>
        </w:rPr>
      </w:pPr>
      <w:r w:rsidRPr="004F1C30">
        <w:rPr>
          <w:rFonts w:ascii="Courier New" w:hAnsi="Courier New" w:cs="Courier New"/>
        </w:rPr>
        <w:t>I</w:t>
      </w:r>
      <w:r w:rsidR="00EF1EB2">
        <w:rPr>
          <w:rFonts w:ascii="Courier New" w:hAnsi="Courier New" w:cs="Courier New"/>
        </w:rPr>
        <w:t>dentif</w:t>
      </w:r>
      <w:r w:rsidRPr="00EF1EB2" w:rsidR="005B3E31">
        <w:rPr>
          <w:rFonts w:ascii="Courier New" w:hAnsi="Courier New" w:cs="Courier New"/>
        </w:rPr>
        <w:t xml:space="preserve">y </w:t>
      </w:r>
      <w:r w:rsidRPr="004F1C30">
        <w:rPr>
          <w:rFonts w:ascii="Courier New" w:hAnsi="Courier New" w:cs="Courier New"/>
        </w:rPr>
        <w:t>as a</w:t>
      </w:r>
      <w:r w:rsidRPr="00EF1EB2">
        <w:rPr>
          <w:rFonts w:ascii="Courier New" w:hAnsi="Courier New" w:cs="Courier New"/>
        </w:rPr>
        <w:t xml:space="preserve"> </w:t>
      </w:r>
      <w:r w:rsidRPr="00EF1EB2" w:rsidR="005B3E31">
        <w:rPr>
          <w:rFonts w:ascii="Courier New" w:hAnsi="Courier New" w:cs="Courier New"/>
        </w:rPr>
        <w:t>woman</w:t>
      </w:r>
      <w:r w:rsidR="006E1B10">
        <w:rPr>
          <w:rFonts w:ascii="Courier New" w:hAnsi="Courier New" w:cs="Courier New"/>
        </w:rPr>
        <w:t xml:space="preserve">, a transgender woman, </w:t>
      </w:r>
      <w:r w:rsidR="00705315">
        <w:rPr>
          <w:rFonts w:ascii="Courier New" w:hAnsi="Courier New" w:cs="Courier New"/>
        </w:rPr>
        <w:t xml:space="preserve">transfeminine, </w:t>
      </w:r>
      <w:r w:rsidR="006E1B10">
        <w:rPr>
          <w:rFonts w:ascii="Courier New" w:hAnsi="Courier New" w:cs="Courier New"/>
        </w:rPr>
        <w:t xml:space="preserve">or identify as anything other than exclusively </w:t>
      </w:r>
      <w:r w:rsidR="00705315">
        <w:rPr>
          <w:rFonts w:ascii="Courier New" w:hAnsi="Courier New" w:cs="Courier New"/>
        </w:rPr>
        <w:t>a man, a transgender man, or transmasculine</w:t>
      </w:r>
    </w:p>
    <w:p w:rsidRPr="0074449B" w:rsidR="005B3E31" w:rsidP="006D6650" w:rsidRDefault="005B3E31" w14:paraId="7EF74971" w14:textId="52B1F541">
      <w:pPr>
        <w:numPr>
          <w:ilvl w:val="0"/>
          <w:numId w:val="6"/>
        </w:numPr>
        <w:rPr>
          <w:rFonts w:ascii="Courier New" w:hAnsi="Courier New" w:cs="Courier New"/>
        </w:rPr>
      </w:pPr>
      <w:r w:rsidRPr="00EF1EB2">
        <w:rPr>
          <w:rFonts w:ascii="Courier New" w:hAnsi="Courier New" w:cs="Courier New"/>
        </w:rPr>
        <w:t xml:space="preserve">Were </w:t>
      </w:r>
      <w:r w:rsidR="00F25725">
        <w:rPr>
          <w:rFonts w:ascii="Courier New" w:hAnsi="Courier New" w:cs="Courier New"/>
        </w:rPr>
        <w:t>assigned</w:t>
      </w:r>
      <w:r w:rsidRPr="00EF1EB2">
        <w:rPr>
          <w:rFonts w:ascii="Courier New" w:hAnsi="Courier New" w:cs="Courier New"/>
        </w:rPr>
        <w:t xml:space="preserve"> male sex at birth</w:t>
      </w:r>
      <w:r w:rsidRPr="00EF1EB2" w:rsidR="0033004C">
        <w:rPr>
          <w:rFonts w:ascii="Courier New" w:hAnsi="Courier New" w:cs="Courier New"/>
        </w:rPr>
        <w:t xml:space="preserve">, or </w:t>
      </w:r>
      <w:r w:rsidR="00F25725">
        <w:rPr>
          <w:rFonts w:ascii="Courier New" w:hAnsi="Courier New" w:cs="Courier New"/>
        </w:rPr>
        <w:t>assigned</w:t>
      </w:r>
      <w:r w:rsidR="006E1B10">
        <w:rPr>
          <w:rFonts w:ascii="Courier New" w:hAnsi="Courier New" w:cs="Courier New"/>
        </w:rPr>
        <w:t xml:space="preserve"> </w:t>
      </w:r>
      <w:r w:rsidRPr="00EF1EB2" w:rsidR="0033004C">
        <w:rPr>
          <w:rFonts w:ascii="Courier New" w:hAnsi="Courier New" w:cs="Courier New"/>
        </w:rPr>
        <w:t>Intersex at birth</w:t>
      </w:r>
    </w:p>
    <w:p w:rsidR="005B3E31" w:rsidP="005B3E31" w:rsidRDefault="005B3E31" w14:paraId="6FC980B0" w14:textId="1428515C">
      <w:pPr>
        <w:numPr>
          <w:ilvl w:val="0"/>
          <w:numId w:val="6"/>
        </w:numPr>
        <w:rPr>
          <w:rFonts w:ascii="Courier New" w:hAnsi="Courier New" w:cs="Courier New"/>
        </w:rPr>
      </w:pPr>
      <w:r w:rsidRPr="00EF1EB2">
        <w:rPr>
          <w:rFonts w:ascii="Courier New" w:hAnsi="Courier New" w:cs="Courier New"/>
        </w:rPr>
        <w:t xml:space="preserve">Are able to complete the </w:t>
      </w:r>
      <w:r w:rsidR="00227557">
        <w:rPr>
          <w:rFonts w:ascii="Courier New" w:hAnsi="Courier New" w:cs="Courier New"/>
        </w:rPr>
        <w:t>behavioral assessment</w:t>
      </w:r>
      <w:r w:rsidRPr="00EF1EB2" w:rsidR="00227557">
        <w:rPr>
          <w:rFonts w:ascii="Courier New" w:hAnsi="Courier New" w:cs="Courier New"/>
        </w:rPr>
        <w:t xml:space="preserve"> </w:t>
      </w:r>
      <w:r w:rsidRPr="00EF1EB2">
        <w:rPr>
          <w:rFonts w:ascii="Courier New" w:hAnsi="Courier New" w:cs="Courier New"/>
        </w:rPr>
        <w:t>in English or Spanish</w:t>
      </w:r>
    </w:p>
    <w:p w:rsidR="000551D9" w:rsidP="006D6650" w:rsidRDefault="000551D9" w14:paraId="40EC2859" w14:textId="3E41BF4E">
      <w:pPr>
        <w:ind w:left="360"/>
        <w:rPr>
          <w:rFonts w:ascii="Courier New" w:hAnsi="Courier New" w:cs="Courier New"/>
        </w:rPr>
      </w:pPr>
      <w:r>
        <w:rPr>
          <w:rFonts w:ascii="Courier New" w:hAnsi="Courier New" w:cs="Courier New"/>
        </w:rPr>
        <w:t>and</w:t>
      </w:r>
    </w:p>
    <w:p w:rsidRPr="00EF1EB2" w:rsidR="00F25725" w:rsidP="005B3E31" w:rsidRDefault="00F25725" w14:paraId="7E12645F" w14:textId="6D79760A">
      <w:pPr>
        <w:numPr>
          <w:ilvl w:val="0"/>
          <w:numId w:val="6"/>
        </w:numPr>
        <w:rPr>
          <w:rFonts w:ascii="Courier New" w:hAnsi="Courier New" w:cs="Courier New"/>
        </w:rPr>
      </w:pPr>
      <w:r>
        <w:rPr>
          <w:rFonts w:ascii="Courier New" w:hAnsi="Courier New" w:cs="Courier New"/>
        </w:rPr>
        <w:t>Have the capacity to provide informed consent for participation</w:t>
      </w:r>
    </w:p>
    <w:p w:rsidRPr="00EF1EB2" w:rsidR="005B3E31" w:rsidP="005B3E31" w:rsidRDefault="005B3E31" w14:paraId="205ADDE5" w14:textId="77777777">
      <w:pPr>
        <w:ind w:left="720"/>
        <w:rPr>
          <w:rFonts w:ascii="Courier New" w:hAnsi="Courier New" w:cs="Courier New"/>
        </w:rPr>
      </w:pPr>
    </w:p>
    <w:p w:rsidRPr="00EF1EB2" w:rsidR="005B3E31" w:rsidP="005B3E31" w:rsidRDefault="005B3E31" w14:paraId="58FF5AB4" w14:textId="01C4F483">
      <w:pPr>
        <w:rPr>
          <w:rFonts w:ascii="Courier New" w:hAnsi="Courier New" w:cs="Courier New"/>
        </w:rPr>
      </w:pPr>
      <w:r w:rsidRPr="00EF1EB2">
        <w:rPr>
          <w:rFonts w:ascii="Courier New" w:hAnsi="Courier New" w:cs="Courier New"/>
        </w:rPr>
        <w:t>*NHBS</w:t>
      </w:r>
      <w:r w:rsidR="003E380C">
        <w:rPr>
          <w:rFonts w:ascii="Courier New" w:hAnsi="Courier New" w:cs="Courier New"/>
        </w:rPr>
        <w:t>-Trans</w:t>
      </w:r>
      <w:r w:rsidRPr="00EF1EB2">
        <w:rPr>
          <w:rFonts w:ascii="Courier New" w:hAnsi="Courier New" w:cs="Courier New"/>
        </w:rPr>
        <w:t xml:space="preserve"> is a surveillance system of the HIV risk behaviors of adults in the United States, and the methods are designed to recruit </w:t>
      </w:r>
      <w:r w:rsidR="00543D31">
        <w:rPr>
          <w:rFonts w:ascii="Courier New" w:hAnsi="Courier New" w:cs="Courier New"/>
        </w:rPr>
        <w:t xml:space="preserve">an </w:t>
      </w:r>
      <w:r w:rsidRPr="00EF1EB2">
        <w:rPr>
          <w:rFonts w:ascii="Courier New" w:hAnsi="Courier New" w:cs="Courier New"/>
        </w:rPr>
        <w:t xml:space="preserve">adult </w:t>
      </w:r>
      <w:r w:rsidR="00543D31">
        <w:rPr>
          <w:rFonts w:ascii="Courier New" w:hAnsi="Courier New" w:cs="Courier New"/>
        </w:rPr>
        <w:t xml:space="preserve">sample </w:t>
      </w:r>
      <w:r w:rsidR="00190161">
        <w:rPr>
          <w:rFonts w:ascii="Courier New" w:hAnsi="Courier New" w:cs="Courier New"/>
        </w:rPr>
        <w:t>(OMB# 0920-</w:t>
      </w:r>
      <w:r w:rsidR="003E380C">
        <w:rPr>
          <w:rFonts w:ascii="Courier New" w:hAnsi="Courier New" w:cs="Courier New"/>
        </w:rPr>
        <w:t>1262</w:t>
      </w:r>
      <w:r w:rsidR="00190161">
        <w:rPr>
          <w:rFonts w:ascii="Courier New" w:hAnsi="Courier New" w:cs="Courier New"/>
        </w:rPr>
        <w:t>, exp.</w:t>
      </w:r>
      <w:r w:rsidR="003E380C">
        <w:rPr>
          <w:rFonts w:ascii="Courier New" w:hAnsi="Courier New" w:cs="Courier New"/>
        </w:rPr>
        <w:t xml:space="preserve"> 4/30/2022</w:t>
      </w:r>
      <w:r w:rsidR="00190161">
        <w:rPr>
          <w:rFonts w:ascii="Courier New" w:hAnsi="Courier New" w:cs="Courier New"/>
        </w:rPr>
        <w:t>)</w:t>
      </w:r>
      <w:r w:rsidRPr="00EF1EB2">
        <w:rPr>
          <w:rFonts w:ascii="Courier New" w:hAnsi="Courier New" w:cs="Courier New"/>
        </w:rPr>
        <w:t>. Surveillance systems, such as the Youth Risk Behavior Surveillance System (YRBSS) are more appropriate to understand the risk behaviors of minors in the United States.</w:t>
      </w:r>
    </w:p>
    <w:p w:rsidR="00D207FC" w:rsidP="005342FB" w:rsidRDefault="00D207FC" w14:paraId="5747944A" w14:textId="1B7BC40C">
      <w:pPr>
        <w:rPr>
          <w:rFonts w:ascii="Courier New" w:hAnsi="Courier New" w:cs="Courier New"/>
        </w:rPr>
      </w:pPr>
    </w:p>
    <w:p w:rsidR="00F25725" w:rsidP="00F25725" w:rsidRDefault="003E380C" w14:paraId="4A959797" w14:textId="7BE4E7C1">
      <w:pPr>
        <w:rPr>
          <w:rFonts w:ascii="Courier New" w:hAnsi="Courier New" w:cs="Courier New"/>
          <w:b/>
          <w:bCs/>
          <w:i/>
        </w:rPr>
      </w:pPr>
      <w:r>
        <w:rPr>
          <w:rFonts w:ascii="Courier New" w:hAnsi="Courier New" w:cs="Courier New"/>
          <w:b/>
          <w:bCs/>
          <w:i/>
        </w:rPr>
        <w:t>Sampling Methods</w:t>
      </w:r>
    </w:p>
    <w:p w:rsidRPr="006D6650" w:rsidR="00F25725" w:rsidP="00F25725" w:rsidRDefault="00F25725" w14:paraId="70EA8C9A" w14:textId="77777777">
      <w:pPr>
        <w:rPr>
          <w:rFonts w:ascii="Courier New" w:hAnsi="Courier New" w:cs="Courier New"/>
          <w:b/>
          <w:bCs/>
          <w:i/>
        </w:rPr>
      </w:pPr>
    </w:p>
    <w:p w:rsidRPr="001335C1" w:rsidR="00F25725" w:rsidP="00F25725" w:rsidRDefault="00A14F84" w14:paraId="67E54D00" w14:textId="16C9FFB3">
      <w:pPr>
        <w:rPr>
          <w:rFonts w:ascii="Courier New" w:hAnsi="Courier New" w:cs="Courier New"/>
        </w:rPr>
      </w:pPr>
      <w:r>
        <w:rPr>
          <w:rFonts w:ascii="Courier New" w:hAnsi="Courier New" w:cs="Courier New"/>
        </w:rPr>
        <w:t>R</w:t>
      </w:r>
      <w:r w:rsidR="00F25725">
        <w:rPr>
          <w:rFonts w:ascii="Courier New" w:hAnsi="Courier New" w:cs="Courier New"/>
        </w:rPr>
        <w:t xml:space="preserve">espondent-driven sampling (RDS) </w:t>
      </w:r>
      <w:r>
        <w:rPr>
          <w:rFonts w:ascii="Courier New" w:hAnsi="Courier New" w:cs="Courier New"/>
        </w:rPr>
        <w:t>will be</w:t>
      </w:r>
      <w:r w:rsidRPr="001335C1" w:rsidR="00F25725">
        <w:rPr>
          <w:rFonts w:ascii="Courier New" w:hAnsi="Courier New" w:cs="Courier New"/>
        </w:rPr>
        <w:t xml:space="preserve"> used to recruit </w:t>
      </w:r>
      <w:r w:rsidR="00735379">
        <w:rPr>
          <w:rFonts w:ascii="Courier New" w:hAnsi="Courier New" w:cs="Courier New"/>
        </w:rPr>
        <w:t>respondent</w:t>
      </w:r>
      <w:r w:rsidRPr="001335C1" w:rsidR="00F25725">
        <w:rPr>
          <w:rFonts w:ascii="Courier New" w:hAnsi="Courier New" w:cs="Courier New"/>
        </w:rPr>
        <w:t xml:space="preserve">s. RDS is a chain-referral sampling strategy similar to snowball sampling. It starts with a limited number of “seeds” who are chosen by referrals from people who know the local population well. Seeds complete the </w:t>
      </w:r>
      <w:r w:rsidR="00F25725">
        <w:rPr>
          <w:rFonts w:ascii="Courier New" w:hAnsi="Courier New" w:cs="Courier New"/>
        </w:rPr>
        <w:t>study</w:t>
      </w:r>
      <w:r w:rsidRPr="001335C1" w:rsidR="00F25725">
        <w:rPr>
          <w:rFonts w:ascii="Courier New" w:hAnsi="Courier New" w:cs="Courier New"/>
        </w:rPr>
        <w:t xml:space="preserve"> activities (eligibility</w:t>
      </w:r>
      <w:r w:rsidR="00447276">
        <w:rPr>
          <w:rFonts w:ascii="Courier New" w:hAnsi="Courier New" w:cs="Courier New"/>
        </w:rPr>
        <w:t xml:space="preserve"> screening</w:t>
      </w:r>
      <w:r w:rsidRPr="001335C1" w:rsidR="00F25725">
        <w:rPr>
          <w:rFonts w:ascii="Courier New" w:hAnsi="Courier New" w:cs="Courier New"/>
        </w:rPr>
        <w:t xml:space="preserve">, </w:t>
      </w:r>
      <w:r w:rsidR="00F25725">
        <w:rPr>
          <w:rFonts w:ascii="Courier New" w:hAnsi="Courier New" w:cs="Courier New"/>
        </w:rPr>
        <w:t>behavioral assessment</w:t>
      </w:r>
      <w:r w:rsidRPr="001335C1" w:rsidR="00F25725">
        <w:rPr>
          <w:rFonts w:ascii="Courier New" w:hAnsi="Courier New" w:cs="Courier New"/>
        </w:rPr>
        <w:t xml:space="preserve">, HIV test) and then are asked to recruit a specified number </w:t>
      </w:r>
      <w:r w:rsidR="00F25725">
        <w:rPr>
          <w:rFonts w:ascii="Courier New" w:hAnsi="Courier New" w:cs="Courier New"/>
        </w:rPr>
        <w:t xml:space="preserve">of persons </w:t>
      </w:r>
      <w:r w:rsidRPr="001335C1" w:rsidR="00F25725">
        <w:rPr>
          <w:rFonts w:ascii="Courier New" w:hAnsi="Courier New" w:cs="Courier New"/>
        </w:rPr>
        <w:t xml:space="preserve">(usually between 3 and 5) </w:t>
      </w:r>
      <w:r w:rsidR="00F25725">
        <w:rPr>
          <w:rFonts w:ascii="Courier New" w:hAnsi="Courier New" w:cs="Courier New"/>
        </w:rPr>
        <w:t xml:space="preserve">whom </w:t>
      </w:r>
      <w:r w:rsidRPr="001335C1" w:rsidR="00F25725">
        <w:rPr>
          <w:rFonts w:ascii="Courier New" w:hAnsi="Courier New" w:cs="Courier New"/>
        </w:rPr>
        <w:t>they know</w:t>
      </w:r>
      <w:r w:rsidR="00543D31">
        <w:rPr>
          <w:rFonts w:ascii="Courier New" w:hAnsi="Courier New" w:cs="Courier New"/>
        </w:rPr>
        <w:t xml:space="preserve"> and</w:t>
      </w:r>
      <w:r w:rsidRPr="001335C1" w:rsidR="00F25725">
        <w:rPr>
          <w:rFonts w:ascii="Courier New" w:hAnsi="Courier New" w:cs="Courier New"/>
        </w:rPr>
        <w:t xml:space="preserve"> who are </w:t>
      </w:r>
      <w:r>
        <w:rPr>
          <w:rFonts w:ascii="Courier New" w:hAnsi="Courier New" w:cs="Courier New"/>
        </w:rPr>
        <w:t>trans women</w:t>
      </w:r>
      <w:r w:rsidRPr="001335C1" w:rsidR="00F25725">
        <w:rPr>
          <w:rFonts w:ascii="Courier New" w:hAnsi="Courier New" w:cs="Courier New"/>
        </w:rPr>
        <w:t>.</w:t>
      </w:r>
      <w:r w:rsidR="00F25725">
        <w:rPr>
          <w:rFonts w:ascii="Courier New" w:hAnsi="Courier New" w:cs="Courier New"/>
        </w:rPr>
        <w:t xml:space="preserve"> Seeds who agree to recruit their peers are given between 3 – 5 non-replicable </w:t>
      </w:r>
      <w:r w:rsidRPr="00E76FDC" w:rsidR="00F25725">
        <w:rPr>
          <w:rFonts w:ascii="Courier New" w:hAnsi="Courier New" w:cs="Courier New"/>
        </w:rPr>
        <w:t>coupons</w:t>
      </w:r>
      <w:r w:rsidRPr="00FE678C" w:rsidR="00F25725">
        <w:rPr>
          <w:rFonts w:ascii="Courier New" w:hAnsi="Courier New" w:cs="Courier New"/>
        </w:rPr>
        <w:t xml:space="preserve"> (</w:t>
      </w:r>
      <w:r w:rsidRPr="006D6650" w:rsidR="00F25725">
        <w:rPr>
          <w:rFonts w:ascii="Courier New" w:hAnsi="Courier New"/>
          <w:b/>
        </w:rPr>
        <w:t xml:space="preserve">Attachment </w:t>
      </w:r>
      <w:r w:rsidRPr="006D6650" w:rsidR="00F25725">
        <w:rPr>
          <w:rFonts w:ascii="Courier New" w:hAnsi="Courier New" w:cs="Courier New"/>
          <w:b/>
        </w:rPr>
        <w:t>1</w:t>
      </w:r>
      <w:r w:rsidR="002C13EC">
        <w:rPr>
          <w:rFonts w:ascii="Courier New" w:hAnsi="Courier New" w:cs="Courier New"/>
          <w:b/>
        </w:rPr>
        <w:t>4</w:t>
      </w:r>
      <w:r w:rsidRPr="006D6650" w:rsidR="00F25725">
        <w:rPr>
          <w:rFonts w:ascii="Courier New" w:hAnsi="Courier New" w:cs="Courier New"/>
        </w:rPr>
        <w:t xml:space="preserve">). </w:t>
      </w:r>
      <w:r w:rsidRPr="006D6650" w:rsidR="000845EE">
        <w:rPr>
          <w:rFonts w:ascii="Courier New" w:hAnsi="Courier New" w:cs="Courier New"/>
        </w:rPr>
        <w:t>Coupons</w:t>
      </w:r>
      <w:r w:rsidR="000845EE">
        <w:rPr>
          <w:rFonts w:ascii="Courier New" w:hAnsi="Courier New" w:cs="Courier New"/>
        </w:rPr>
        <w:t xml:space="preserve"> may be physical coupons or provided digitally. </w:t>
      </w:r>
      <w:r w:rsidRPr="00DF0714" w:rsidR="00F25725">
        <w:rPr>
          <w:rFonts w:ascii="Courier New" w:hAnsi="Courier New" w:cs="Courier New"/>
        </w:rPr>
        <w:t xml:space="preserve">The code on </w:t>
      </w:r>
      <w:r w:rsidR="00F25725">
        <w:rPr>
          <w:rFonts w:ascii="Courier New" w:hAnsi="Courier New" w:cs="Courier New"/>
        </w:rPr>
        <w:t>each</w:t>
      </w:r>
      <w:r w:rsidRPr="00DF0714" w:rsidR="00F25725">
        <w:rPr>
          <w:rFonts w:ascii="Courier New" w:hAnsi="Courier New" w:cs="Courier New"/>
        </w:rPr>
        <w:t xml:space="preserve"> coupon </w:t>
      </w:r>
      <w:r w:rsidR="00F25725">
        <w:rPr>
          <w:rFonts w:ascii="Courier New" w:hAnsi="Courier New" w:cs="Courier New"/>
        </w:rPr>
        <w:t xml:space="preserve">is </w:t>
      </w:r>
      <w:r w:rsidRPr="00DF0714" w:rsidR="00F25725">
        <w:rPr>
          <w:rFonts w:ascii="Courier New" w:hAnsi="Courier New" w:cs="Courier New"/>
        </w:rPr>
        <w:t xml:space="preserve">linked to 1) the Survey ID of the </w:t>
      </w:r>
      <w:r w:rsidR="00735379">
        <w:rPr>
          <w:rFonts w:ascii="Courier New" w:hAnsi="Courier New" w:cs="Courier New"/>
        </w:rPr>
        <w:t>respondent</w:t>
      </w:r>
      <w:r w:rsidRPr="00DF0714" w:rsidR="00F25725">
        <w:rPr>
          <w:rFonts w:ascii="Courier New" w:hAnsi="Courier New" w:cs="Courier New"/>
        </w:rPr>
        <w:t xml:space="preserve"> the coupon is issued to (i.e., the recruiter) and 2) the Survey ID of the </w:t>
      </w:r>
      <w:r w:rsidR="00735379">
        <w:rPr>
          <w:rFonts w:ascii="Courier New" w:hAnsi="Courier New" w:cs="Courier New"/>
        </w:rPr>
        <w:t>respondent</w:t>
      </w:r>
      <w:r w:rsidRPr="00DF0714" w:rsidR="00F25725">
        <w:rPr>
          <w:rFonts w:ascii="Courier New" w:hAnsi="Courier New" w:cs="Courier New"/>
        </w:rPr>
        <w:t xml:space="preserve"> returning the coupon (i.e., the recruit). The coupon information is entered and stored in the Coupon Manager </w:t>
      </w:r>
      <w:r w:rsidR="00F25725">
        <w:rPr>
          <w:rFonts w:ascii="Courier New" w:hAnsi="Courier New" w:cs="Courier New"/>
        </w:rPr>
        <w:t>application</w:t>
      </w:r>
      <w:r w:rsidRPr="00DF0714" w:rsidR="00F25725">
        <w:rPr>
          <w:rFonts w:ascii="Courier New" w:hAnsi="Courier New" w:cs="Courier New"/>
        </w:rPr>
        <w:t>.</w:t>
      </w:r>
      <w:r w:rsidRPr="001335C1" w:rsidR="00F25725">
        <w:rPr>
          <w:rFonts w:ascii="Courier New" w:hAnsi="Courier New" w:cs="Courier New"/>
        </w:rPr>
        <w:t xml:space="preserve"> These persons, in turn, </w:t>
      </w:r>
      <w:r w:rsidR="00F25725">
        <w:rPr>
          <w:rFonts w:ascii="Courier New" w:hAnsi="Courier New" w:cs="Courier New"/>
        </w:rPr>
        <w:t xml:space="preserve">come to the study field office with a valid coupon, </w:t>
      </w:r>
      <w:r w:rsidRPr="001335C1" w:rsidR="00F25725">
        <w:rPr>
          <w:rFonts w:ascii="Courier New" w:hAnsi="Courier New" w:cs="Courier New"/>
        </w:rPr>
        <w:t xml:space="preserve">complete the </w:t>
      </w:r>
      <w:r w:rsidR="00F25725">
        <w:rPr>
          <w:rFonts w:ascii="Courier New" w:hAnsi="Courier New" w:cs="Courier New"/>
        </w:rPr>
        <w:t>behavioral assessment, receive an HIV test if they consent,</w:t>
      </w:r>
      <w:r w:rsidRPr="001335C1" w:rsidR="00F25725">
        <w:rPr>
          <w:rFonts w:ascii="Courier New" w:hAnsi="Courier New" w:cs="Courier New"/>
        </w:rPr>
        <w:t xml:space="preserve"> and are asked to recruit others. This recruitment process continues until the sample size has been reached. </w:t>
      </w:r>
      <w:r w:rsidR="00735379">
        <w:rPr>
          <w:rFonts w:ascii="Courier New" w:hAnsi="Courier New" w:cs="Courier New"/>
        </w:rPr>
        <w:t>Respondent</w:t>
      </w:r>
      <w:r w:rsidRPr="001335C1" w:rsidR="00F25725">
        <w:rPr>
          <w:rFonts w:ascii="Courier New" w:hAnsi="Courier New" w:cs="Courier New"/>
        </w:rPr>
        <w:t xml:space="preserve">s receive </w:t>
      </w:r>
      <w:r w:rsidR="00F25725">
        <w:rPr>
          <w:rFonts w:ascii="Courier New" w:hAnsi="Courier New" w:cs="Courier New"/>
        </w:rPr>
        <w:t>incentives</w:t>
      </w:r>
      <w:r w:rsidRPr="001335C1" w:rsidR="00F25725">
        <w:rPr>
          <w:rFonts w:ascii="Courier New" w:hAnsi="Courier New" w:cs="Courier New"/>
        </w:rPr>
        <w:t xml:space="preserve"> for participating</w:t>
      </w:r>
      <w:r w:rsidR="00F25725">
        <w:rPr>
          <w:rFonts w:ascii="Courier New" w:hAnsi="Courier New" w:cs="Courier New"/>
        </w:rPr>
        <w:t>,</w:t>
      </w:r>
      <w:r w:rsidRPr="001335C1" w:rsidR="00F25725">
        <w:rPr>
          <w:rFonts w:ascii="Courier New" w:hAnsi="Courier New" w:cs="Courier New"/>
        </w:rPr>
        <w:t xml:space="preserve"> as well as for recruiting others. </w:t>
      </w:r>
      <w:r w:rsidR="00F25725">
        <w:rPr>
          <w:rFonts w:ascii="Courier New" w:hAnsi="Courier New" w:cs="Courier New"/>
        </w:rPr>
        <w:t>S</w:t>
      </w:r>
      <w:r w:rsidRPr="001335C1" w:rsidR="00F25725">
        <w:rPr>
          <w:rFonts w:ascii="Courier New" w:hAnsi="Courier New" w:cs="Courier New"/>
        </w:rPr>
        <w:t xml:space="preserve">tarting with a small number of seeds, limiting the number of individuals each </w:t>
      </w:r>
      <w:r w:rsidR="00240EBF">
        <w:rPr>
          <w:rFonts w:ascii="Courier New" w:hAnsi="Courier New" w:cs="Courier New"/>
        </w:rPr>
        <w:t>respondent</w:t>
      </w:r>
      <w:r w:rsidRPr="001335C1" w:rsidR="00F25725">
        <w:rPr>
          <w:rFonts w:ascii="Courier New" w:hAnsi="Courier New" w:cs="Courier New"/>
        </w:rPr>
        <w:t xml:space="preserve"> can recruit, and allowing a significant number of recruitment </w:t>
      </w:r>
      <w:r w:rsidR="00F25725">
        <w:rPr>
          <w:rFonts w:ascii="Courier New" w:hAnsi="Courier New" w:cs="Courier New"/>
        </w:rPr>
        <w:t>“</w:t>
      </w:r>
      <w:r w:rsidRPr="001335C1" w:rsidR="00F25725">
        <w:rPr>
          <w:rFonts w:ascii="Courier New" w:hAnsi="Courier New" w:cs="Courier New"/>
        </w:rPr>
        <w:t>waves</w:t>
      </w:r>
      <w:r w:rsidR="00F25725">
        <w:rPr>
          <w:rFonts w:ascii="Courier New" w:hAnsi="Courier New" w:cs="Courier New"/>
        </w:rPr>
        <w:t>”</w:t>
      </w:r>
      <w:r w:rsidRPr="001335C1" w:rsidR="00F25725">
        <w:rPr>
          <w:rFonts w:ascii="Courier New" w:hAnsi="Courier New" w:cs="Courier New"/>
        </w:rPr>
        <w:t xml:space="preserve"> </w:t>
      </w:r>
      <w:r w:rsidR="00F25725">
        <w:rPr>
          <w:rFonts w:ascii="Courier New" w:hAnsi="Courier New" w:cs="Courier New"/>
        </w:rPr>
        <w:t xml:space="preserve">to occur (a “wave” refers to each additional generation of recruits stemming from a seed), is expected to lead to </w:t>
      </w:r>
      <w:r w:rsidRPr="001335C1" w:rsidR="00F25725">
        <w:rPr>
          <w:rFonts w:ascii="Courier New" w:hAnsi="Courier New" w:cs="Courier New"/>
        </w:rPr>
        <w:lastRenderedPageBreak/>
        <w:t xml:space="preserve">the distribution of </w:t>
      </w:r>
      <w:r w:rsidR="00F25725">
        <w:rPr>
          <w:rFonts w:ascii="Courier New" w:hAnsi="Courier New" w:cs="Courier New"/>
        </w:rPr>
        <w:t xml:space="preserve">a </w:t>
      </w:r>
      <w:r w:rsidRPr="001335C1" w:rsidR="00F25725">
        <w:rPr>
          <w:rFonts w:ascii="Courier New" w:hAnsi="Courier New" w:cs="Courier New"/>
        </w:rPr>
        <w:t xml:space="preserve">final sample </w:t>
      </w:r>
      <w:r w:rsidR="00F25725">
        <w:rPr>
          <w:rFonts w:ascii="Courier New" w:hAnsi="Courier New" w:cs="Courier New"/>
        </w:rPr>
        <w:t xml:space="preserve">that </w:t>
      </w:r>
      <w:r w:rsidRPr="001335C1" w:rsidR="00F25725">
        <w:rPr>
          <w:rFonts w:ascii="Courier New" w:hAnsi="Courier New" w:cs="Courier New"/>
        </w:rPr>
        <w:t>resemble</w:t>
      </w:r>
      <w:r w:rsidR="00F25725">
        <w:rPr>
          <w:rFonts w:ascii="Courier New" w:hAnsi="Courier New" w:cs="Courier New"/>
        </w:rPr>
        <w:t>s</w:t>
      </w:r>
      <w:r w:rsidRPr="001335C1" w:rsidR="00F25725">
        <w:rPr>
          <w:rFonts w:ascii="Courier New" w:hAnsi="Courier New" w:cs="Courier New"/>
        </w:rPr>
        <w:t xml:space="preserve"> the underlying eligible population living in the project area and </w:t>
      </w:r>
      <w:r w:rsidR="00F25725">
        <w:rPr>
          <w:rFonts w:ascii="Courier New" w:hAnsi="Courier New" w:cs="Courier New"/>
        </w:rPr>
        <w:t xml:space="preserve">that </w:t>
      </w:r>
      <w:r w:rsidRPr="001335C1" w:rsidR="00F25725">
        <w:rPr>
          <w:rFonts w:ascii="Courier New" w:hAnsi="Courier New" w:cs="Courier New"/>
        </w:rPr>
        <w:t>is unbiased by the characteristics of the seeds (</w:t>
      </w:r>
      <w:proofErr w:type="spellStart"/>
      <w:r w:rsidRPr="001335C1" w:rsidR="00F25725">
        <w:rPr>
          <w:rFonts w:ascii="Courier New" w:hAnsi="Courier New" w:cs="Courier New"/>
        </w:rPr>
        <w:t>Heckathorn</w:t>
      </w:r>
      <w:proofErr w:type="spellEnd"/>
      <w:r w:rsidRPr="001335C1" w:rsidR="00F25725">
        <w:rPr>
          <w:rFonts w:ascii="Courier New" w:hAnsi="Courier New" w:cs="Courier New"/>
        </w:rPr>
        <w:t xml:space="preserve">, 1997; </w:t>
      </w:r>
      <w:proofErr w:type="spellStart"/>
      <w:r w:rsidRPr="001335C1" w:rsidR="00F25725">
        <w:rPr>
          <w:rFonts w:ascii="Courier New" w:hAnsi="Courier New" w:cs="Courier New"/>
        </w:rPr>
        <w:t>Heckathorn</w:t>
      </w:r>
      <w:proofErr w:type="spellEnd"/>
      <w:r w:rsidRPr="001335C1" w:rsidR="00F25725">
        <w:rPr>
          <w:rFonts w:ascii="Courier New" w:hAnsi="Courier New" w:cs="Courier New"/>
        </w:rPr>
        <w:t xml:space="preserve">, 2002). </w:t>
      </w:r>
    </w:p>
    <w:p w:rsidRPr="001335C1" w:rsidR="00F25725" w:rsidP="00F25725" w:rsidRDefault="00F25725" w14:paraId="62C7EE56" w14:textId="77777777">
      <w:pPr>
        <w:rPr>
          <w:rFonts w:ascii="Courier New" w:hAnsi="Courier New" w:cs="Courier New"/>
        </w:rPr>
      </w:pPr>
    </w:p>
    <w:p w:rsidRPr="004F1C30" w:rsidR="00281431" w:rsidP="00281431" w:rsidRDefault="00281431" w14:paraId="4DA6DB39" w14:textId="77777777">
      <w:pPr>
        <w:widowControl w:val="0"/>
        <w:autoSpaceDE w:val="0"/>
        <w:autoSpaceDN w:val="0"/>
        <w:adjustRightInd w:val="0"/>
        <w:rPr>
          <w:rFonts w:ascii="Courier New" w:hAnsi="Courier New" w:cs="Courier New"/>
        </w:rPr>
      </w:pPr>
      <w:r w:rsidRPr="004F1C30">
        <w:rPr>
          <w:rFonts w:ascii="Courier New" w:hAnsi="Courier New" w:cs="Courier New"/>
          <w:u w:val="single"/>
        </w:rPr>
        <w:t>Expected response rates</w:t>
      </w:r>
    </w:p>
    <w:p w:rsidRPr="004F1C30" w:rsidR="00281431" w:rsidP="00281431" w:rsidRDefault="00281431" w14:paraId="1534E6A9" w14:textId="0AE7EED4">
      <w:pPr>
        <w:widowControl w:val="0"/>
        <w:autoSpaceDE w:val="0"/>
        <w:autoSpaceDN w:val="0"/>
        <w:adjustRightInd w:val="0"/>
        <w:rPr>
          <w:rFonts w:ascii="Courier New" w:hAnsi="Courier New" w:cs="Courier New"/>
        </w:rPr>
      </w:pPr>
      <w:r w:rsidRPr="004F1C30">
        <w:rPr>
          <w:rFonts w:ascii="Courier New" w:hAnsi="Courier New" w:cs="Courier New"/>
        </w:rPr>
        <w:t>A benefit of the peer-driven sampling conducted in RDS (</w:t>
      </w:r>
      <w:proofErr w:type="spellStart"/>
      <w:r w:rsidRPr="004F1C30">
        <w:rPr>
          <w:rFonts w:ascii="Courier New" w:hAnsi="Courier New" w:cs="Courier New"/>
        </w:rPr>
        <w:t>Heckathorn</w:t>
      </w:r>
      <w:proofErr w:type="spellEnd"/>
      <w:r w:rsidRPr="004F1C30">
        <w:rPr>
          <w:rFonts w:ascii="Courier New" w:hAnsi="Courier New" w:cs="Courier New"/>
        </w:rPr>
        <w:t>, 2002; Johnston,</w:t>
      </w:r>
      <w:r w:rsidR="00517D54">
        <w:rPr>
          <w:rFonts w:ascii="Courier New" w:hAnsi="Courier New" w:cs="Courier New"/>
        </w:rPr>
        <w:t xml:space="preserve"> Sabin, Hien &amp; </w:t>
      </w:r>
      <w:proofErr w:type="spellStart"/>
      <w:r w:rsidR="00517D54">
        <w:rPr>
          <w:rFonts w:ascii="Courier New" w:hAnsi="Courier New" w:cs="Courier New"/>
        </w:rPr>
        <w:t>Houng</w:t>
      </w:r>
      <w:proofErr w:type="spellEnd"/>
      <w:r w:rsidRPr="004F1C30">
        <w:rPr>
          <w:rFonts w:ascii="Courier New" w:hAnsi="Courier New" w:cs="Courier New"/>
        </w:rPr>
        <w:t xml:space="preserve"> 2006; Ramirez-Valles</w:t>
      </w:r>
      <w:r w:rsidR="00517D54">
        <w:rPr>
          <w:rFonts w:ascii="Courier New" w:hAnsi="Courier New" w:cs="Courier New"/>
        </w:rPr>
        <w:t xml:space="preserve">, </w:t>
      </w:r>
      <w:proofErr w:type="spellStart"/>
      <w:r w:rsidR="00517D54">
        <w:rPr>
          <w:rFonts w:ascii="Courier New" w:hAnsi="Courier New" w:cs="Courier New"/>
        </w:rPr>
        <w:t>Heckathorn</w:t>
      </w:r>
      <w:proofErr w:type="spellEnd"/>
      <w:r w:rsidR="00517D54">
        <w:rPr>
          <w:rFonts w:ascii="Courier New" w:hAnsi="Courier New" w:cs="Courier New"/>
        </w:rPr>
        <w:t>, Vazquez, Diaz &amp; Carlson</w:t>
      </w:r>
      <w:r w:rsidRPr="004F1C30">
        <w:rPr>
          <w:rFonts w:ascii="Courier New" w:hAnsi="Courier New" w:cs="Courier New"/>
        </w:rPr>
        <w:t>, 2005; Stormer,</w:t>
      </w:r>
      <w:r w:rsidR="00517D54">
        <w:rPr>
          <w:rFonts w:ascii="Courier New" w:hAnsi="Courier New" w:cs="Courier New"/>
        </w:rPr>
        <w:t xml:space="preserve"> Tun &amp; </w:t>
      </w:r>
      <w:proofErr w:type="spellStart"/>
      <w:r w:rsidR="00517D54">
        <w:rPr>
          <w:rFonts w:ascii="Courier New" w:hAnsi="Courier New" w:cs="Courier New"/>
        </w:rPr>
        <w:t>Guli</w:t>
      </w:r>
      <w:proofErr w:type="spellEnd"/>
      <w:r w:rsidR="00517D54">
        <w:rPr>
          <w:rFonts w:ascii="Courier New" w:hAnsi="Courier New" w:cs="Courier New"/>
        </w:rPr>
        <w:t xml:space="preserve"> et al.</w:t>
      </w:r>
      <w:r w:rsidRPr="004F1C30">
        <w:rPr>
          <w:rFonts w:ascii="Courier New" w:hAnsi="Courier New" w:cs="Courier New"/>
        </w:rPr>
        <w:t xml:space="preserve"> 2006; Wang,</w:t>
      </w:r>
      <w:r w:rsidR="00517D54">
        <w:rPr>
          <w:rFonts w:ascii="Courier New" w:hAnsi="Courier New" w:cs="Courier New"/>
        </w:rPr>
        <w:t xml:space="preserve"> Carlson, Falck, Siegal &amp; Li,</w:t>
      </w:r>
      <w:r w:rsidRPr="004F1C30">
        <w:rPr>
          <w:rFonts w:ascii="Courier New" w:hAnsi="Courier New" w:cs="Courier New"/>
        </w:rPr>
        <w:t xml:space="preserve"> 2004; </w:t>
      </w:r>
      <w:proofErr w:type="spellStart"/>
      <w:r w:rsidRPr="004F1C30">
        <w:rPr>
          <w:rFonts w:ascii="Courier New" w:hAnsi="Courier New" w:cs="Courier New"/>
        </w:rPr>
        <w:t>Yeka</w:t>
      </w:r>
      <w:proofErr w:type="spellEnd"/>
      <w:r w:rsidRPr="004F1C30">
        <w:rPr>
          <w:rFonts w:ascii="Courier New" w:hAnsi="Courier New" w:cs="Courier New"/>
        </w:rPr>
        <w:t>,</w:t>
      </w:r>
      <w:r w:rsidR="00517D54">
        <w:rPr>
          <w:rFonts w:ascii="Courier New" w:hAnsi="Courier New" w:cs="Courier New"/>
        </w:rPr>
        <w:t xml:space="preserve"> </w:t>
      </w:r>
      <w:proofErr w:type="spellStart"/>
      <w:r w:rsidR="00517D54">
        <w:rPr>
          <w:rFonts w:ascii="Courier New" w:hAnsi="Courier New" w:cs="Courier New"/>
        </w:rPr>
        <w:t>Maibani</w:t>
      </w:r>
      <w:proofErr w:type="spellEnd"/>
      <w:r w:rsidR="00517D54">
        <w:rPr>
          <w:rFonts w:ascii="Courier New" w:hAnsi="Courier New" w:cs="Courier New"/>
        </w:rPr>
        <w:t xml:space="preserve">-Michie, Karon, </w:t>
      </w:r>
      <w:proofErr w:type="spellStart"/>
      <w:r w:rsidR="00517D54">
        <w:rPr>
          <w:rFonts w:ascii="Courier New" w:hAnsi="Courier New" w:cs="Courier New"/>
        </w:rPr>
        <w:t>Lemp</w:t>
      </w:r>
      <w:proofErr w:type="spellEnd"/>
      <w:r w:rsidR="00517D54">
        <w:rPr>
          <w:rFonts w:ascii="Courier New" w:hAnsi="Courier New" w:cs="Courier New"/>
        </w:rPr>
        <w:t xml:space="preserve"> &amp; Janssen</w:t>
      </w:r>
      <w:r w:rsidR="000F05D5">
        <w:rPr>
          <w:rFonts w:ascii="Courier New" w:hAnsi="Courier New" w:cs="Courier New"/>
        </w:rPr>
        <w:t>,</w:t>
      </w:r>
      <w:r w:rsidRPr="004F1C30">
        <w:rPr>
          <w:rFonts w:ascii="Courier New" w:hAnsi="Courier New" w:cs="Courier New"/>
        </w:rPr>
        <w:t xml:space="preserve"> 2006) is that recruiters are told, generally speaking, what the eligibility criteria are in order that they can recruit eligible </w:t>
      </w:r>
      <w:r w:rsidR="00240EBF">
        <w:rPr>
          <w:rFonts w:ascii="Courier New" w:hAnsi="Courier New" w:cs="Courier New"/>
        </w:rPr>
        <w:t>respondent</w:t>
      </w:r>
      <w:r w:rsidRPr="004F1C30" w:rsidR="00240EBF">
        <w:rPr>
          <w:rFonts w:ascii="Courier New" w:hAnsi="Courier New" w:cs="Courier New"/>
        </w:rPr>
        <w:t>s</w:t>
      </w:r>
      <w:r w:rsidRPr="004F1C30">
        <w:rPr>
          <w:rFonts w:ascii="Courier New" w:hAnsi="Courier New" w:cs="Courier New"/>
        </w:rPr>
        <w:t xml:space="preserve">. </w:t>
      </w:r>
      <w:r w:rsidR="00A14F84">
        <w:rPr>
          <w:rFonts w:ascii="Courier New" w:hAnsi="Courier New" w:cs="Courier New"/>
        </w:rPr>
        <w:t xml:space="preserve">In 2019-2020, RDS response rates for NHBS-Trans were approximately </w:t>
      </w:r>
      <w:r w:rsidR="00302CB8">
        <w:rPr>
          <w:rFonts w:ascii="Courier New" w:hAnsi="Courier New" w:cs="Courier New"/>
        </w:rPr>
        <w:t>90</w:t>
      </w:r>
      <w:r w:rsidR="00A14F84">
        <w:rPr>
          <w:rFonts w:ascii="Courier New" w:hAnsi="Courier New" w:cs="Courier New"/>
        </w:rPr>
        <w:t>%</w:t>
      </w:r>
      <w:r w:rsidR="00483541">
        <w:rPr>
          <w:rFonts w:ascii="Courier New" w:hAnsi="Courier New" w:cs="Courier New"/>
        </w:rPr>
        <w:t xml:space="preserve"> and we expect similar response rates for the proposed data collection.</w:t>
      </w:r>
      <w:r w:rsidRPr="004F1C30">
        <w:rPr>
          <w:rFonts w:ascii="Courier New" w:hAnsi="Courier New" w:cs="Courier New"/>
        </w:rPr>
        <w:t xml:space="preserve"> Results from NHBS </w:t>
      </w:r>
      <w:r w:rsidR="003D30D6">
        <w:rPr>
          <w:rFonts w:ascii="Courier New" w:hAnsi="Courier New" w:cs="Courier New"/>
        </w:rPr>
        <w:t xml:space="preserve">focused on other populations </w:t>
      </w:r>
      <w:r w:rsidRPr="004F1C30">
        <w:rPr>
          <w:rFonts w:ascii="Courier New" w:hAnsi="Courier New" w:cs="Courier New"/>
        </w:rPr>
        <w:t xml:space="preserve">to date </w:t>
      </w:r>
      <w:r w:rsidR="00A14F84">
        <w:rPr>
          <w:rFonts w:ascii="Courier New" w:hAnsi="Courier New" w:cs="Courier New"/>
        </w:rPr>
        <w:t xml:space="preserve">also </w:t>
      </w:r>
      <w:r w:rsidRPr="004F1C30">
        <w:rPr>
          <w:rFonts w:ascii="Courier New" w:hAnsi="Courier New" w:cs="Courier New"/>
        </w:rPr>
        <w:t xml:space="preserve">support this expected response rate (OMB# 0920-0770, </w:t>
      </w:r>
      <w:r w:rsidRPr="0074449B">
        <w:rPr>
          <w:rFonts w:ascii="Courier New" w:hAnsi="Courier New" w:cs="Courier New"/>
        </w:rPr>
        <w:t xml:space="preserve">exp. </w:t>
      </w:r>
      <w:r w:rsidRPr="006D6650" w:rsidR="003243A8">
        <w:rPr>
          <w:rFonts w:ascii="Courier New" w:hAnsi="Courier New" w:cs="Courier New"/>
        </w:rPr>
        <w:t>0</w:t>
      </w:r>
      <w:r w:rsidRPr="006D6650" w:rsidR="003E380C">
        <w:rPr>
          <w:rFonts w:ascii="Courier New" w:hAnsi="Courier New" w:cs="Courier New"/>
        </w:rPr>
        <w:t>1</w:t>
      </w:r>
      <w:r w:rsidR="003E380C">
        <w:rPr>
          <w:rFonts w:ascii="Courier New" w:hAnsi="Courier New" w:cs="Courier New"/>
        </w:rPr>
        <w:t>/31/2023</w:t>
      </w:r>
      <w:r w:rsidRPr="004F1C30">
        <w:rPr>
          <w:rFonts w:ascii="Courier New" w:hAnsi="Courier New" w:cs="Courier New"/>
        </w:rPr>
        <w:t>).</w:t>
      </w:r>
      <w:r w:rsidRPr="004F1C30">
        <w:rPr>
          <w:rFonts w:ascii="Courier New" w:hAnsi="Courier New" w:cs="Courier New"/>
          <w:b/>
          <w:i/>
        </w:rPr>
        <w:t xml:space="preserve"> </w:t>
      </w:r>
      <w:r w:rsidRPr="004F1C30">
        <w:rPr>
          <w:rFonts w:ascii="Courier New" w:hAnsi="Courier New" w:cs="Courier New"/>
        </w:rPr>
        <w:t>Further details and calculations are provided in Table B2 below:</w:t>
      </w:r>
    </w:p>
    <w:p w:rsidRPr="004F1C30" w:rsidR="00281431" w:rsidP="00281431" w:rsidRDefault="00281431" w14:paraId="2981A9C7" w14:textId="77777777">
      <w:pPr>
        <w:widowControl w:val="0"/>
        <w:tabs>
          <w:tab w:val="left" w:pos="1320"/>
        </w:tabs>
        <w:autoSpaceDE w:val="0"/>
        <w:autoSpaceDN w:val="0"/>
        <w:adjustRightInd w:val="0"/>
        <w:rPr>
          <w:rFonts w:ascii="Courier New" w:hAnsi="Courier New" w:cs="Courier New"/>
        </w:rPr>
      </w:pPr>
      <w:r w:rsidRPr="004F1C30">
        <w:rPr>
          <w:rFonts w:ascii="Courier New" w:hAnsi="Courier New" w:cs="Courier New"/>
        </w:rPr>
        <w:tab/>
      </w:r>
    </w:p>
    <w:p w:rsidRPr="004F1C30" w:rsidR="00281431" w:rsidP="00281431" w:rsidRDefault="00281431" w14:paraId="6E5AFC99" w14:textId="2DB54E42">
      <w:pPr>
        <w:widowControl w:val="0"/>
        <w:tabs>
          <w:tab w:val="left" w:pos="1320"/>
        </w:tabs>
        <w:autoSpaceDE w:val="0"/>
        <w:autoSpaceDN w:val="0"/>
        <w:adjustRightInd w:val="0"/>
        <w:rPr>
          <w:rFonts w:ascii="Courier New" w:hAnsi="Courier New" w:cs="Courier New"/>
        </w:rPr>
      </w:pPr>
      <w:r w:rsidRPr="004F1C30">
        <w:rPr>
          <w:rFonts w:ascii="Courier New" w:hAnsi="Courier New" w:cs="Courier New"/>
        </w:rPr>
        <w:t>Table B</w:t>
      </w:r>
      <w:r w:rsidR="008F4C05">
        <w:rPr>
          <w:rFonts w:ascii="Courier New" w:hAnsi="Courier New" w:cs="Courier New"/>
        </w:rPr>
        <w:t>1</w:t>
      </w:r>
      <w:r w:rsidRPr="004F1C30">
        <w:rPr>
          <w:rFonts w:ascii="Courier New" w:hAnsi="Courier New" w:cs="Courier New"/>
        </w:rPr>
        <w:t>: Expected Response Rates and Sample Size</w:t>
      </w:r>
      <w:r w:rsidR="007352E0">
        <w:rPr>
          <w:rFonts w:ascii="Courier New" w:hAnsi="Courier New" w:cs="Courier New"/>
        </w:rPr>
        <w:t xml:space="preserve"> over </w:t>
      </w:r>
      <w:r w:rsidR="00302CB8">
        <w:rPr>
          <w:rFonts w:ascii="Courier New" w:hAnsi="Courier New" w:cs="Courier New"/>
        </w:rPr>
        <w:t xml:space="preserve">Three </w:t>
      </w:r>
      <w:r w:rsidR="007352E0">
        <w:rPr>
          <w:rFonts w:ascii="Courier New" w:hAnsi="Courier New" w:cs="Courier New"/>
        </w:rPr>
        <w:t>Years of Data Collection</w:t>
      </w:r>
      <w:r w:rsidRPr="004F1C30">
        <w:rPr>
          <w:rFonts w:ascii="Courier New" w:hAnsi="Courier New" w:cs="Courier New"/>
        </w:rPr>
        <w:t>, NHBS</w:t>
      </w:r>
      <w:r w:rsidR="00543D31">
        <w:rPr>
          <w:rFonts w:ascii="Courier New" w:hAnsi="Courier New" w:cs="Courier New"/>
        </w:rPr>
        <w:t>-Trans</w:t>
      </w:r>
      <w:r w:rsidRPr="004F1C30">
        <w:rPr>
          <w:rFonts w:ascii="Courier New" w:hAnsi="Courier New" w:cs="Courier New"/>
        </w:rPr>
        <w:t>*</w:t>
      </w:r>
    </w:p>
    <w:tbl>
      <w:tblPr>
        <w:tblW w:w="10070" w:type="dxa"/>
        <w:tblInd w:w="-10" w:type="dxa"/>
        <w:tblLook w:val="04A0" w:firstRow="1" w:lastRow="0" w:firstColumn="1" w:lastColumn="0" w:noHBand="0" w:noVBand="1"/>
      </w:tblPr>
      <w:tblGrid>
        <w:gridCol w:w="2362"/>
        <w:gridCol w:w="2588"/>
        <w:gridCol w:w="2930"/>
        <w:gridCol w:w="2190"/>
      </w:tblGrid>
      <w:tr w:rsidRPr="004F1C30" w:rsidR="00D143BD" w:rsidTr="00031487" w14:paraId="52AF49B5" w14:textId="77777777">
        <w:trPr>
          <w:trHeight w:val="355"/>
        </w:trPr>
        <w:tc>
          <w:tcPr>
            <w:tcW w:w="236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F1C30" w:rsidR="00281431" w:rsidP="00281431" w:rsidRDefault="00281431" w14:paraId="33997A76" w14:textId="77777777">
            <w:pPr>
              <w:rPr>
                <w:rFonts w:ascii="Courier New" w:hAnsi="Courier New" w:cs="Courier New"/>
                <w:b/>
                <w:bCs/>
                <w:color w:val="000000"/>
              </w:rPr>
            </w:pPr>
            <w:r w:rsidRPr="004F1C30">
              <w:rPr>
                <w:rFonts w:ascii="Courier New" w:hAnsi="Courier New" w:cs="Courier New"/>
                <w:b/>
                <w:bCs/>
                <w:color w:val="000000"/>
              </w:rPr>
              <w:t> </w:t>
            </w:r>
          </w:p>
        </w:tc>
        <w:tc>
          <w:tcPr>
            <w:tcW w:w="7708" w:type="dxa"/>
            <w:gridSpan w:val="3"/>
            <w:tcBorders>
              <w:top w:val="single" w:color="auto" w:sz="8" w:space="0"/>
              <w:left w:val="nil"/>
              <w:bottom w:val="single" w:color="auto" w:sz="8" w:space="0"/>
              <w:right w:val="single" w:color="000000" w:sz="8" w:space="0"/>
            </w:tcBorders>
            <w:shd w:val="clear" w:color="auto" w:fill="auto"/>
            <w:noWrap/>
            <w:vAlign w:val="bottom"/>
            <w:hideMark/>
          </w:tcPr>
          <w:p w:rsidRPr="004F1C30" w:rsidR="00281431" w:rsidP="00281431" w:rsidRDefault="00B35B75" w14:paraId="21FBC488" w14:textId="73F27B21">
            <w:pPr>
              <w:rPr>
                <w:rFonts w:ascii="Courier New" w:hAnsi="Courier New" w:cs="Courier New"/>
                <w:b/>
                <w:bCs/>
                <w:color w:val="000000"/>
              </w:rPr>
            </w:pPr>
            <w:r>
              <w:rPr>
                <w:rFonts w:ascii="Courier New" w:hAnsi="Courier New" w:cs="Courier New"/>
                <w:b/>
                <w:bCs/>
                <w:color w:val="000000"/>
              </w:rPr>
              <w:t>Transgender</w:t>
            </w:r>
            <w:r w:rsidRPr="004F1C30">
              <w:rPr>
                <w:rFonts w:ascii="Courier New" w:hAnsi="Courier New" w:cs="Courier New"/>
                <w:b/>
                <w:bCs/>
                <w:color w:val="000000"/>
              </w:rPr>
              <w:t xml:space="preserve"> </w:t>
            </w:r>
            <w:r w:rsidRPr="004F1C30" w:rsidR="00281431">
              <w:rPr>
                <w:rFonts w:ascii="Courier New" w:hAnsi="Courier New" w:cs="Courier New"/>
                <w:b/>
                <w:bCs/>
                <w:color w:val="000000"/>
              </w:rPr>
              <w:t>Cycle</w:t>
            </w:r>
          </w:p>
        </w:tc>
      </w:tr>
      <w:tr w:rsidRPr="004F1C30" w:rsidR="00EA76D6" w:rsidTr="00031487" w14:paraId="2B294634" w14:textId="77777777">
        <w:trPr>
          <w:trHeight w:val="696"/>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4F1C30" w:rsidR="00281431" w:rsidP="00281431" w:rsidRDefault="00281431" w14:paraId="29AB765A" w14:textId="77777777">
            <w:pPr>
              <w:rPr>
                <w:rFonts w:ascii="Courier New" w:hAnsi="Courier New" w:cs="Courier New"/>
                <w:b/>
                <w:bCs/>
                <w:color w:val="000000"/>
              </w:rPr>
            </w:pPr>
            <w:r w:rsidRPr="004F1C30">
              <w:rPr>
                <w:rFonts w:ascii="Courier New" w:hAnsi="Courier New" w:cs="Courier New"/>
                <w:b/>
                <w:bCs/>
                <w:color w:val="000000"/>
              </w:rPr>
              <w:t> </w:t>
            </w:r>
          </w:p>
        </w:tc>
        <w:tc>
          <w:tcPr>
            <w:tcW w:w="2588" w:type="dxa"/>
            <w:tcBorders>
              <w:top w:val="nil"/>
              <w:left w:val="nil"/>
              <w:bottom w:val="single" w:color="auto" w:sz="8" w:space="0"/>
              <w:right w:val="single" w:color="auto" w:sz="8" w:space="0"/>
            </w:tcBorders>
            <w:shd w:val="clear" w:color="auto" w:fill="auto"/>
            <w:vAlign w:val="center"/>
            <w:hideMark/>
          </w:tcPr>
          <w:p w:rsidRPr="004F1C30" w:rsidR="00281431" w:rsidP="00281431" w:rsidRDefault="00281431" w14:paraId="31E82D1E" w14:textId="77777777">
            <w:pPr>
              <w:rPr>
                <w:rFonts w:ascii="Courier New" w:hAnsi="Courier New" w:cs="Courier New"/>
                <w:b/>
                <w:bCs/>
                <w:color w:val="000000"/>
              </w:rPr>
            </w:pPr>
            <w:r w:rsidRPr="004F1C30">
              <w:rPr>
                <w:rFonts w:ascii="Courier New" w:hAnsi="Courier New" w:cs="Courier New"/>
                <w:b/>
                <w:bCs/>
                <w:color w:val="000000"/>
              </w:rPr>
              <w:t>Screened</w:t>
            </w:r>
          </w:p>
        </w:tc>
        <w:tc>
          <w:tcPr>
            <w:tcW w:w="2930" w:type="dxa"/>
            <w:tcBorders>
              <w:top w:val="nil"/>
              <w:left w:val="nil"/>
              <w:bottom w:val="single" w:color="auto" w:sz="8" w:space="0"/>
              <w:right w:val="single" w:color="auto" w:sz="8" w:space="0"/>
            </w:tcBorders>
            <w:shd w:val="clear" w:color="auto" w:fill="auto"/>
            <w:vAlign w:val="center"/>
            <w:hideMark/>
          </w:tcPr>
          <w:p w:rsidRPr="004F1C30" w:rsidR="00281431" w:rsidP="00281431" w:rsidRDefault="00240EBF" w14:paraId="3317AA3F" w14:textId="0BBE1DC1">
            <w:pPr>
              <w:rPr>
                <w:rFonts w:ascii="Courier New" w:hAnsi="Courier New" w:cs="Courier New"/>
                <w:b/>
                <w:bCs/>
                <w:color w:val="000000"/>
              </w:rPr>
            </w:pPr>
            <w:r>
              <w:rPr>
                <w:rFonts w:ascii="Courier New" w:hAnsi="Courier New" w:cs="Courier New"/>
                <w:b/>
                <w:bCs/>
                <w:color w:val="000000"/>
              </w:rPr>
              <w:t>Respondent</w:t>
            </w:r>
            <w:r w:rsidRPr="004F1C30">
              <w:rPr>
                <w:rFonts w:ascii="Courier New" w:hAnsi="Courier New" w:cs="Courier New"/>
                <w:b/>
                <w:bCs/>
                <w:color w:val="000000"/>
              </w:rPr>
              <w:t>s</w:t>
            </w:r>
          </w:p>
        </w:tc>
        <w:tc>
          <w:tcPr>
            <w:tcW w:w="2190" w:type="dxa"/>
            <w:tcBorders>
              <w:top w:val="nil"/>
              <w:left w:val="nil"/>
              <w:bottom w:val="single" w:color="auto" w:sz="8" w:space="0"/>
              <w:right w:val="single" w:color="auto" w:sz="8" w:space="0"/>
            </w:tcBorders>
            <w:shd w:val="clear" w:color="auto" w:fill="auto"/>
            <w:vAlign w:val="center"/>
            <w:hideMark/>
          </w:tcPr>
          <w:p w:rsidRPr="004F1C30" w:rsidR="00281431" w:rsidP="00281431" w:rsidRDefault="00281431" w14:paraId="2DEAFE44" w14:textId="77777777">
            <w:pPr>
              <w:rPr>
                <w:rFonts w:ascii="Courier New" w:hAnsi="Courier New" w:cs="Courier New"/>
                <w:b/>
                <w:bCs/>
                <w:color w:val="000000"/>
              </w:rPr>
            </w:pPr>
            <w:r w:rsidRPr="004F1C30">
              <w:rPr>
                <w:rFonts w:ascii="Courier New" w:hAnsi="Courier New" w:cs="Courier New"/>
                <w:b/>
                <w:bCs/>
                <w:color w:val="000000"/>
              </w:rPr>
              <w:t>Recruiters</w:t>
            </w:r>
          </w:p>
        </w:tc>
      </w:tr>
      <w:tr w:rsidRPr="004F1C30" w:rsidR="007F1DC2" w:rsidTr="00031487" w14:paraId="2C1B889A" w14:textId="77777777">
        <w:trPr>
          <w:trHeight w:val="340"/>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4F1C30" w:rsidR="007F1DC2" w:rsidP="007F1DC2" w:rsidRDefault="007F1DC2" w14:paraId="69770803" w14:textId="77777777">
            <w:pPr>
              <w:rPr>
                <w:rFonts w:ascii="Courier New" w:hAnsi="Courier New" w:cs="Courier New"/>
                <w:color w:val="000000"/>
              </w:rPr>
            </w:pPr>
            <w:r w:rsidRPr="004F1C30">
              <w:rPr>
                <w:rFonts w:ascii="Courier New" w:hAnsi="Courier New" w:cs="Courier New"/>
                <w:color w:val="000000"/>
              </w:rPr>
              <w:t>TOTAL</w:t>
            </w:r>
          </w:p>
        </w:tc>
        <w:tc>
          <w:tcPr>
            <w:tcW w:w="2588" w:type="dxa"/>
            <w:tcBorders>
              <w:top w:val="nil"/>
              <w:left w:val="nil"/>
              <w:bottom w:val="single" w:color="auto" w:sz="8" w:space="0"/>
              <w:right w:val="single" w:color="auto" w:sz="8" w:space="0"/>
            </w:tcBorders>
            <w:shd w:val="clear" w:color="auto" w:fill="auto"/>
            <w:hideMark/>
          </w:tcPr>
          <w:p w:rsidRPr="004F1C30" w:rsidR="007F1DC2" w:rsidP="007F1DC2" w:rsidRDefault="00543D31" w14:paraId="167B541A" w14:textId="0EF25514">
            <w:pPr>
              <w:jc w:val="right"/>
              <w:rPr>
                <w:rFonts w:ascii="Courier New" w:hAnsi="Courier New" w:cs="Courier New"/>
                <w:color w:val="000000"/>
              </w:rPr>
            </w:pPr>
            <w:r>
              <w:rPr>
                <w:rFonts w:ascii="Courier New" w:hAnsi="Courier New" w:cs="Courier New"/>
              </w:rPr>
              <w:t>4,620</w:t>
            </w:r>
          </w:p>
        </w:tc>
        <w:tc>
          <w:tcPr>
            <w:tcW w:w="2930" w:type="dxa"/>
            <w:tcBorders>
              <w:top w:val="nil"/>
              <w:left w:val="nil"/>
              <w:bottom w:val="single" w:color="auto" w:sz="8" w:space="0"/>
              <w:right w:val="single" w:color="auto" w:sz="8" w:space="0"/>
            </w:tcBorders>
            <w:shd w:val="clear" w:color="auto" w:fill="auto"/>
            <w:hideMark/>
          </w:tcPr>
          <w:p w:rsidRPr="004F1C30" w:rsidR="007F1DC2" w:rsidP="007F1DC2" w:rsidRDefault="00543D31" w14:paraId="14562A56" w14:textId="57510F09">
            <w:pPr>
              <w:jc w:val="right"/>
              <w:rPr>
                <w:rFonts w:ascii="Courier New" w:hAnsi="Courier New" w:cs="Courier New"/>
                <w:color w:val="000000"/>
              </w:rPr>
            </w:pPr>
            <w:r>
              <w:rPr>
                <w:rFonts w:ascii="Courier New" w:hAnsi="Courier New" w:cs="Courier New"/>
              </w:rPr>
              <w:t>4,200</w:t>
            </w:r>
          </w:p>
        </w:tc>
        <w:tc>
          <w:tcPr>
            <w:tcW w:w="2190" w:type="dxa"/>
            <w:tcBorders>
              <w:top w:val="nil"/>
              <w:left w:val="nil"/>
              <w:bottom w:val="single" w:color="auto" w:sz="8" w:space="0"/>
              <w:right w:val="single" w:color="auto" w:sz="8" w:space="0"/>
            </w:tcBorders>
            <w:shd w:val="clear" w:color="auto" w:fill="auto"/>
            <w:hideMark/>
          </w:tcPr>
          <w:p w:rsidRPr="004F1C30" w:rsidR="007F1DC2" w:rsidP="007F1DC2" w:rsidRDefault="00543D31" w14:paraId="48A2E442" w14:textId="23A89BA8">
            <w:pPr>
              <w:jc w:val="right"/>
              <w:rPr>
                <w:rFonts w:ascii="Courier New" w:hAnsi="Courier New" w:cs="Courier New"/>
                <w:color w:val="000000"/>
              </w:rPr>
            </w:pPr>
            <w:r>
              <w:rPr>
                <w:rFonts w:ascii="Courier New" w:hAnsi="Courier New" w:cs="Courier New"/>
              </w:rPr>
              <w:t>2,100</w:t>
            </w:r>
          </w:p>
        </w:tc>
      </w:tr>
      <w:tr w:rsidRPr="004F1C30" w:rsidR="007F1DC2" w:rsidTr="00031487" w14:paraId="55E34A00" w14:textId="77777777">
        <w:trPr>
          <w:trHeight w:val="340"/>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4F1C30" w:rsidR="007F1DC2" w:rsidP="007F1DC2" w:rsidRDefault="007F1DC2" w14:paraId="37544081" w14:textId="77777777">
            <w:pPr>
              <w:rPr>
                <w:rFonts w:ascii="Courier New" w:hAnsi="Courier New" w:cs="Courier New"/>
                <w:color w:val="000000"/>
              </w:rPr>
            </w:pPr>
            <w:r w:rsidRPr="004F1C30">
              <w:rPr>
                <w:rFonts w:ascii="Courier New" w:hAnsi="Courier New" w:cs="Courier New"/>
                <w:color w:val="000000"/>
              </w:rPr>
              <w:t> </w:t>
            </w:r>
          </w:p>
        </w:tc>
        <w:tc>
          <w:tcPr>
            <w:tcW w:w="2588" w:type="dxa"/>
            <w:tcBorders>
              <w:top w:val="nil"/>
              <w:left w:val="nil"/>
              <w:bottom w:val="single" w:color="auto" w:sz="8" w:space="0"/>
              <w:right w:val="single" w:color="auto" w:sz="8" w:space="0"/>
            </w:tcBorders>
            <w:shd w:val="clear" w:color="auto" w:fill="auto"/>
            <w:hideMark/>
          </w:tcPr>
          <w:p w:rsidRPr="004F1C30" w:rsidR="007F1DC2" w:rsidP="007F1DC2" w:rsidRDefault="007F1DC2" w14:paraId="363B766C" w14:textId="77777777">
            <w:pPr>
              <w:jc w:val="right"/>
              <w:rPr>
                <w:rFonts w:ascii="Courier New" w:hAnsi="Courier New" w:cs="Courier New"/>
                <w:color w:val="000000"/>
              </w:rPr>
            </w:pPr>
          </w:p>
        </w:tc>
        <w:tc>
          <w:tcPr>
            <w:tcW w:w="2930" w:type="dxa"/>
            <w:tcBorders>
              <w:top w:val="nil"/>
              <w:left w:val="nil"/>
              <w:bottom w:val="single" w:color="auto" w:sz="8" w:space="0"/>
              <w:right w:val="single" w:color="auto" w:sz="8" w:space="0"/>
            </w:tcBorders>
            <w:shd w:val="clear" w:color="auto" w:fill="auto"/>
            <w:hideMark/>
          </w:tcPr>
          <w:p w:rsidRPr="004F1C30" w:rsidR="007F1DC2" w:rsidP="007F1DC2" w:rsidRDefault="007F1DC2" w14:paraId="223AD3BE" w14:textId="77777777">
            <w:pPr>
              <w:jc w:val="right"/>
              <w:rPr>
                <w:rFonts w:ascii="Courier New" w:hAnsi="Courier New" w:cs="Courier New"/>
                <w:color w:val="000000"/>
              </w:rPr>
            </w:pPr>
          </w:p>
        </w:tc>
        <w:tc>
          <w:tcPr>
            <w:tcW w:w="2190" w:type="dxa"/>
            <w:tcBorders>
              <w:top w:val="nil"/>
              <w:left w:val="nil"/>
              <w:bottom w:val="single" w:color="auto" w:sz="8" w:space="0"/>
              <w:right w:val="single" w:color="auto" w:sz="8" w:space="0"/>
            </w:tcBorders>
            <w:shd w:val="clear" w:color="auto" w:fill="auto"/>
            <w:hideMark/>
          </w:tcPr>
          <w:p w:rsidRPr="004F1C30" w:rsidR="007F1DC2" w:rsidP="007F1DC2" w:rsidRDefault="007F1DC2" w14:paraId="45D9F6F1" w14:textId="77777777">
            <w:pPr>
              <w:jc w:val="right"/>
              <w:rPr>
                <w:rFonts w:ascii="Courier New" w:hAnsi="Courier New" w:cs="Courier New"/>
                <w:color w:val="000000"/>
              </w:rPr>
            </w:pPr>
          </w:p>
        </w:tc>
      </w:tr>
      <w:tr w:rsidRPr="004F1C30" w:rsidR="007F1DC2" w:rsidTr="00031487" w14:paraId="44C7B8CE" w14:textId="77777777">
        <w:trPr>
          <w:trHeight w:val="665"/>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4F1C30" w:rsidR="007F1DC2" w:rsidP="007F1DC2" w:rsidRDefault="007F1DC2" w14:paraId="0B9AC2A9" w14:textId="77777777">
            <w:pPr>
              <w:rPr>
                <w:rFonts w:ascii="Courier New" w:hAnsi="Courier New" w:cs="Courier New"/>
                <w:color w:val="000000"/>
              </w:rPr>
            </w:pPr>
            <w:r w:rsidRPr="004F1C30">
              <w:rPr>
                <w:rFonts w:ascii="Courier New" w:hAnsi="Courier New" w:cs="Courier New"/>
                <w:color w:val="000000"/>
              </w:rPr>
              <w:t>Hispanic</w:t>
            </w:r>
          </w:p>
        </w:tc>
        <w:tc>
          <w:tcPr>
            <w:tcW w:w="2588" w:type="dxa"/>
            <w:tcBorders>
              <w:top w:val="nil"/>
              <w:left w:val="nil"/>
              <w:bottom w:val="single" w:color="auto" w:sz="8" w:space="0"/>
              <w:right w:val="single" w:color="auto" w:sz="8" w:space="0"/>
            </w:tcBorders>
            <w:shd w:val="clear" w:color="auto" w:fill="auto"/>
            <w:hideMark/>
          </w:tcPr>
          <w:p w:rsidRPr="004F1C30" w:rsidR="007F1DC2" w:rsidP="007F1DC2" w:rsidRDefault="00543D31" w14:paraId="4B2A8D02" w14:textId="3A854B43">
            <w:pPr>
              <w:jc w:val="right"/>
              <w:rPr>
                <w:rFonts w:ascii="Courier New" w:hAnsi="Courier New" w:cs="Courier New"/>
                <w:color w:val="000000"/>
              </w:rPr>
            </w:pPr>
            <w:r>
              <w:rPr>
                <w:rFonts w:ascii="Courier New" w:hAnsi="Courier New" w:cs="Courier New"/>
              </w:rPr>
              <w:t>1,386</w:t>
            </w:r>
          </w:p>
        </w:tc>
        <w:tc>
          <w:tcPr>
            <w:tcW w:w="2930" w:type="dxa"/>
            <w:tcBorders>
              <w:top w:val="nil"/>
              <w:left w:val="nil"/>
              <w:bottom w:val="single" w:color="auto" w:sz="8" w:space="0"/>
              <w:right w:val="single" w:color="auto" w:sz="8" w:space="0"/>
            </w:tcBorders>
            <w:shd w:val="clear" w:color="auto" w:fill="auto"/>
            <w:hideMark/>
          </w:tcPr>
          <w:p w:rsidRPr="004F1C30" w:rsidR="007F1DC2" w:rsidP="007F1DC2" w:rsidRDefault="00543D31" w14:paraId="3A7067BC" w14:textId="29CD3BAB">
            <w:pPr>
              <w:jc w:val="right"/>
              <w:rPr>
                <w:rFonts w:ascii="Courier New" w:hAnsi="Courier New" w:cs="Courier New"/>
                <w:color w:val="000000"/>
              </w:rPr>
            </w:pPr>
            <w:r>
              <w:rPr>
                <w:rFonts w:ascii="Courier New" w:hAnsi="Courier New" w:cs="Courier New"/>
              </w:rPr>
              <w:t>1,260</w:t>
            </w:r>
          </w:p>
        </w:tc>
        <w:tc>
          <w:tcPr>
            <w:tcW w:w="2190" w:type="dxa"/>
            <w:tcBorders>
              <w:top w:val="nil"/>
              <w:left w:val="nil"/>
              <w:bottom w:val="single" w:color="auto" w:sz="8" w:space="0"/>
              <w:right w:val="single" w:color="auto" w:sz="8" w:space="0"/>
            </w:tcBorders>
            <w:shd w:val="clear" w:color="auto" w:fill="auto"/>
            <w:hideMark/>
          </w:tcPr>
          <w:p w:rsidRPr="004F1C30" w:rsidR="007F1DC2" w:rsidP="007F1DC2" w:rsidRDefault="00543D31" w14:paraId="05486141" w14:textId="05A3C748">
            <w:pPr>
              <w:jc w:val="right"/>
              <w:rPr>
                <w:rFonts w:ascii="Courier New" w:hAnsi="Courier New" w:cs="Courier New"/>
                <w:color w:val="000000"/>
              </w:rPr>
            </w:pPr>
            <w:r>
              <w:rPr>
                <w:rFonts w:ascii="Courier New" w:hAnsi="Courier New" w:cs="Courier New"/>
              </w:rPr>
              <w:t>630</w:t>
            </w:r>
          </w:p>
        </w:tc>
      </w:tr>
      <w:tr w:rsidRPr="004F1C30" w:rsidR="007F1DC2" w:rsidTr="00031487" w14:paraId="49D263EB" w14:textId="77777777">
        <w:trPr>
          <w:trHeight w:val="340"/>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4F1C30" w:rsidR="007F1DC2" w:rsidP="007F1DC2" w:rsidRDefault="007F1DC2" w14:paraId="3D098789" w14:textId="77777777">
            <w:pPr>
              <w:rPr>
                <w:rFonts w:ascii="Courier New" w:hAnsi="Courier New" w:cs="Courier New"/>
                <w:color w:val="000000"/>
              </w:rPr>
            </w:pPr>
            <w:r w:rsidRPr="004F1C30">
              <w:rPr>
                <w:rFonts w:ascii="Courier New" w:hAnsi="Courier New" w:cs="Courier New"/>
                <w:color w:val="000000"/>
              </w:rPr>
              <w:t>Black</w:t>
            </w:r>
          </w:p>
        </w:tc>
        <w:tc>
          <w:tcPr>
            <w:tcW w:w="2588" w:type="dxa"/>
            <w:tcBorders>
              <w:top w:val="nil"/>
              <w:left w:val="nil"/>
              <w:bottom w:val="single" w:color="auto" w:sz="8" w:space="0"/>
              <w:right w:val="single" w:color="auto" w:sz="8" w:space="0"/>
            </w:tcBorders>
            <w:shd w:val="clear" w:color="auto" w:fill="auto"/>
            <w:hideMark/>
          </w:tcPr>
          <w:p w:rsidRPr="004F1C30" w:rsidR="007F1DC2" w:rsidP="007F1DC2" w:rsidRDefault="00543D31" w14:paraId="31A15E4C" w14:textId="40111CC6">
            <w:pPr>
              <w:jc w:val="right"/>
              <w:rPr>
                <w:rFonts w:ascii="Courier New" w:hAnsi="Courier New" w:cs="Courier New"/>
                <w:color w:val="000000"/>
              </w:rPr>
            </w:pPr>
            <w:r>
              <w:rPr>
                <w:rFonts w:ascii="Courier New" w:hAnsi="Courier New" w:cs="Courier New"/>
              </w:rPr>
              <w:t>2,310</w:t>
            </w:r>
          </w:p>
        </w:tc>
        <w:tc>
          <w:tcPr>
            <w:tcW w:w="2930" w:type="dxa"/>
            <w:tcBorders>
              <w:top w:val="nil"/>
              <w:left w:val="nil"/>
              <w:bottom w:val="single" w:color="auto" w:sz="8" w:space="0"/>
              <w:right w:val="single" w:color="auto" w:sz="8" w:space="0"/>
            </w:tcBorders>
            <w:shd w:val="clear" w:color="auto" w:fill="auto"/>
            <w:hideMark/>
          </w:tcPr>
          <w:p w:rsidRPr="004F1C30" w:rsidR="007F1DC2" w:rsidP="007F1DC2" w:rsidRDefault="00543D31" w14:paraId="16AB670C" w14:textId="1BBDAC85">
            <w:pPr>
              <w:jc w:val="right"/>
              <w:rPr>
                <w:rFonts w:ascii="Courier New" w:hAnsi="Courier New" w:cs="Courier New"/>
                <w:color w:val="000000"/>
              </w:rPr>
            </w:pPr>
            <w:r>
              <w:rPr>
                <w:rFonts w:ascii="Courier New" w:hAnsi="Courier New" w:cs="Courier New"/>
              </w:rPr>
              <w:t>2,100</w:t>
            </w:r>
          </w:p>
        </w:tc>
        <w:tc>
          <w:tcPr>
            <w:tcW w:w="2190" w:type="dxa"/>
            <w:tcBorders>
              <w:top w:val="nil"/>
              <w:left w:val="nil"/>
              <w:bottom w:val="single" w:color="auto" w:sz="8" w:space="0"/>
              <w:right w:val="single" w:color="auto" w:sz="8" w:space="0"/>
            </w:tcBorders>
            <w:shd w:val="clear" w:color="auto" w:fill="auto"/>
            <w:hideMark/>
          </w:tcPr>
          <w:p w:rsidRPr="004F1C30" w:rsidR="007F1DC2" w:rsidP="007F1DC2" w:rsidRDefault="00543D31" w14:paraId="489CFE3E" w14:textId="71104F36">
            <w:pPr>
              <w:jc w:val="right"/>
              <w:rPr>
                <w:rFonts w:ascii="Courier New" w:hAnsi="Courier New" w:cs="Courier New"/>
                <w:color w:val="000000"/>
              </w:rPr>
            </w:pPr>
            <w:r>
              <w:rPr>
                <w:rFonts w:ascii="Courier New" w:hAnsi="Courier New" w:cs="Courier New"/>
              </w:rPr>
              <w:t>1,050</w:t>
            </w:r>
          </w:p>
        </w:tc>
      </w:tr>
      <w:tr w:rsidRPr="004F1C30" w:rsidR="007F1DC2" w:rsidTr="00031487" w14:paraId="51203F26" w14:textId="77777777">
        <w:trPr>
          <w:trHeight w:val="340"/>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4F1C30" w:rsidR="007F1DC2" w:rsidP="007F1DC2" w:rsidRDefault="007F1DC2" w14:paraId="27500E95" w14:textId="77777777">
            <w:pPr>
              <w:rPr>
                <w:rFonts w:ascii="Courier New" w:hAnsi="Courier New" w:cs="Courier New"/>
                <w:color w:val="000000"/>
              </w:rPr>
            </w:pPr>
            <w:r w:rsidRPr="004F1C30">
              <w:rPr>
                <w:rFonts w:ascii="Courier New" w:hAnsi="Courier New" w:cs="Courier New"/>
                <w:color w:val="000000"/>
              </w:rPr>
              <w:t>White</w:t>
            </w:r>
          </w:p>
        </w:tc>
        <w:tc>
          <w:tcPr>
            <w:tcW w:w="2588" w:type="dxa"/>
            <w:tcBorders>
              <w:top w:val="nil"/>
              <w:left w:val="nil"/>
              <w:bottom w:val="single" w:color="auto" w:sz="8" w:space="0"/>
              <w:right w:val="single" w:color="auto" w:sz="8" w:space="0"/>
            </w:tcBorders>
            <w:shd w:val="clear" w:color="auto" w:fill="auto"/>
            <w:hideMark/>
          </w:tcPr>
          <w:p w:rsidRPr="004F1C30" w:rsidR="007F1DC2" w:rsidP="007F1DC2" w:rsidRDefault="00543D31" w14:paraId="454C264C" w14:textId="50501ADA">
            <w:pPr>
              <w:jc w:val="right"/>
              <w:rPr>
                <w:rFonts w:ascii="Courier New" w:hAnsi="Courier New" w:cs="Courier New"/>
                <w:color w:val="000000"/>
              </w:rPr>
            </w:pPr>
            <w:r>
              <w:rPr>
                <w:rFonts w:ascii="Courier New" w:hAnsi="Courier New" w:cs="Courier New"/>
              </w:rPr>
              <w:t>462</w:t>
            </w:r>
          </w:p>
        </w:tc>
        <w:tc>
          <w:tcPr>
            <w:tcW w:w="2930" w:type="dxa"/>
            <w:tcBorders>
              <w:top w:val="nil"/>
              <w:left w:val="nil"/>
              <w:bottom w:val="single" w:color="auto" w:sz="8" w:space="0"/>
              <w:right w:val="single" w:color="auto" w:sz="8" w:space="0"/>
            </w:tcBorders>
            <w:shd w:val="clear" w:color="auto" w:fill="auto"/>
            <w:hideMark/>
          </w:tcPr>
          <w:p w:rsidRPr="004F1C30" w:rsidR="007F1DC2" w:rsidP="007F1DC2" w:rsidRDefault="00543D31" w14:paraId="156605FB" w14:textId="54BF4231">
            <w:pPr>
              <w:jc w:val="right"/>
              <w:rPr>
                <w:rFonts w:ascii="Courier New" w:hAnsi="Courier New" w:cs="Courier New"/>
                <w:color w:val="000000"/>
              </w:rPr>
            </w:pPr>
            <w:r>
              <w:rPr>
                <w:rFonts w:ascii="Courier New" w:hAnsi="Courier New" w:cs="Courier New"/>
              </w:rPr>
              <w:t>420</w:t>
            </w:r>
          </w:p>
        </w:tc>
        <w:tc>
          <w:tcPr>
            <w:tcW w:w="2190" w:type="dxa"/>
            <w:tcBorders>
              <w:top w:val="nil"/>
              <w:left w:val="nil"/>
              <w:bottom w:val="single" w:color="auto" w:sz="8" w:space="0"/>
              <w:right w:val="single" w:color="auto" w:sz="8" w:space="0"/>
            </w:tcBorders>
            <w:shd w:val="clear" w:color="auto" w:fill="auto"/>
            <w:hideMark/>
          </w:tcPr>
          <w:p w:rsidRPr="004F1C30" w:rsidR="007F1DC2" w:rsidP="007F1DC2" w:rsidRDefault="00543D31" w14:paraId="060035E5" w14:textId="6BEB2CA7">
            <w:pPr>
              <w:jc w:val="right"/>
              <w:rPr>
                <w:rFonts w:ascii="Courier New" w:hAnsi="Courier New" w:cs="Courier New"/>
                <w:color w:val="000000"/>
              </w:rPr>
            </w:pPr>
            <w:r>
              <w:rPr>
                <w:rFonts w:ascii="Courier New" w:hAnsi="Courier New" w:cs="Courier New"/>
              </w:rPr>
              <w:t>210</w:t>
            </w:r>
          </w:p>
        </w:tc>
      </w:tr>
      <w:tr w:rsidRPr="004F1C30" w:rsidR="007F1DC2" w:rsidTr="00031487" w14:paraId="55DF4B74" w14:textId="77777777">
        <w:trPr>
          <w:trHeight w:val="340"/>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4F1C30" w:rsidR="007F1DC2" w:rsidP="007F1DC2" w:rsidRDefault="007F1DC2" w14:paraId="5D236E0B" w14:textId="77777777">
            <w:pPr>
              <w:rPr>
                <w:rFonts w:ascii="Courier New" w:hAnsi="Courier New" w:cs="Courier New"/>
                <w:color w:val="000000"/>
              </w:rPr>
            </w:pPr>
            <w:r w:rsidRPr="004F1C30">
              <w:rPr>
                <w:rFonts w:ascii="Courier New" w:hAnsi="Courier New" w:cs="Courier New"/>
                <w:color w:val="000000"/>
              </w:rPr>
              <w:t>Other</w:t>
            </w:r>
          </w:p>
        </w:tc>
        <w:tc>
          <w:tcPr>
            <w:tcW w:w="2588" w:type="dxa"/>
            <w:tcBorders>
              <w:top w:val="nil"/>
              <w:left w:val="nil"/>
              <w:bottom w:val="single" w:color="auto" w:sz="8" w:space="0"/>
              <w:right w:val="single" w:color="auto" w:sz="8" w:space="0"/>
            </w:tcBorders>
            <w:shd w:val="clear" w:color="auto" w:fill="auto"/>
            <w:hideMark/>
          </w:tcPr>
          <w:p w:rsidRPr="004F1C30" w:rsidR="007F1DC2" w:rsidP="007F1DC2" w:rsidRDefault="00543D31" w14:paraId="334182A6" w14:textId="4BD8D8A0">
            <w:pPr>
              <w:jc w:val="right"/>
              <w:rPr>
                <w:rFonts w:ascii="Courier New" w:hAnsi="Courier New" w:cs="Courier New"/>
                <w:color w:val="000000"/>
              </w:rPr>
            </w:pPr>
            <w:r>
              <w:rPr>
                <w:rFonts w:ascii="Courier New" w:hAnsi="Courier New" w:cs="Courier New"/>
              </w:rPr>
              <w:t>462</w:t>
            </w:r>
          </w:p>
        </w:tc>
        <w:tc>
          <w:tcPr>
            <w:tcW w:w="2930" w:type="dxa"/>
            <w:tcBorders>
              <w:top w:val="nil"/>
              <w:left w:val="nil"/>
              <w:bottom w:val="single" w:color="auto" w:sz="8" w:space="0"/>
              <w:right w:val="single" w:color="auto" w:sz="8" w:space="0"/>
            </w:tcBorders>
            <w:shd w:val="clear" w:color="auto" w:fill="auto"/>
            <w:hideMark/>
          </w:tcPr>
          <w:p w:rsidRPr="004F1C30" w:rsidR="007F1DC2" w:rsidP="007F1DC2" w:rsidRDefault="00543D31" w14:paraId="733DEE4C" w14:textId="3950CEEA">
            <w:pPr>
              <w:jc w:val="right"/>
              <w:rPr>
                <w:rFonts w:ascii="Courier New" w:hAnsi="Courier New" w:cs="Courier New"/>
                <w:color w:val="000000"/>
              </w:rPr>
            </w:pPr>
            <w:r>
              <w:rPr>
                <w:rFonts w:ascii="Courier New" w:hAnsi="Courier New" w:cs="Courier New"/>
              </w:rPr>
              <w:t>420</w:t>
            </w:r>
          </w:p>
        </w:tc>
        <w:tc>
          <w:tcPr>
            <w:tcW w:w="2190" w:type="dxa"/>
            <w:tcBorders>
              <w:top w:val="nil"/>
              <w:left w:val="nil"/>
              <w:bottom w:val="single" w:color="auto" w:sz="8" w:space="0"/>
              <w:right w:val="single" w:color="auto" w:sz="8" w:space="0"/>
            </w:tcBorders>
            <w:shd w:val="clear" w:color="auto" w:fill="auto"/>
            <w:hideMark/>
          </w:tcPr>
          <w:p w:rsidRPr="004F1C30" w:rsidR="007F1DC2" w:rsidP="007F1DC2" w:rsidRDefault="00543D31" w14:paraId="29EBCB34" w14:textId="72E775DB">
            <w:pPr>
              <w:jc w:val="right"/>
              <w:rPr>
                <w:rFonts w:ascii="Courier New" w:hAnsi="Courier New" w:cs="Courier New"/>
                <w:color w:val="000000"/>
              </w:rPr>
            </w:pPr>
            <w:r>
              <w:rPr>
                <w:rFonts w:ascii="Courier New" w:hAnsi="Courier New" w:cs="Courier New"/>
              </w:rPr>
              <w:t>210</w:t>
            </w:r>
          </w:p>
        </w:tc>
      </w:tr>
      <w:tr w:rsidRPr="004F1C30" w:rsidR="007F1DC2" w:rsidTr="00031487" w14:paraId="7B5C5954" w14:textId="77777777">
        <w:trPr>
          <w:trHeight w:val="340"/>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4F1C30" w:rsidR="007F1DC2" w:rsidP="007F1DC2" w:rsidRDefault="007F1DC2" w14:paraId="725E7881" w14:textId="77777777">
            <w:pPr>
              <w:rPr>
                <w:rFonts w:ascii="Courier New" w:hAnsi="Courier New" w:cs="Courier New"/>
                <w:color w:val="000000"/>
              </w:rPr>
            </w:pPr>
            <w:r w:rsidRPr="004F1C30">
              <w:rPr>
                <w:rFonts w:ascii="Courier New" w:hAnsi="Courier New" w:cs="Courier New"/>
                <w:color w:val="000000"/>
              </w:rPr>
              <w:t> </w:t>
            </w:r>
          </w:p>
        </w:tc>
        <w:tc>
          <w:tcPr>
            <w:tcW w:w="2588" w:type="dxa"/>
            <w:tcBorders>
              <w:top w:val="nil"/>
              <w:left w:val="nil"/>
              <w:bottom w:val="single" w:color="auto" w:sz="8" w:space="0"/>
              <w:right w:val="single" w:color="auto" w:sz="8" w:space="0"/>
            </w:tcBorders>
            <w:shd w:val="clear" w:color="auto" w:fill="auto"/>
            <w:hideMark/>
          </w:tcPr>
          <w:p w:rsidRPr="004F1C30" w:rsidR="007F1DC2" w:rsidP="007F1DC2" w:rsidRDefault="007F1DC2" w14:paraId="2D41E520" w14:textId="77777777">
            <w:pPr>
              <w:jc w:val="right"/>
              <w:rPr>
                <w:rFonts w:ascii="Courier New" w:hAnsi="Courier New" w:cs="Courier New"/>
                <w:color w:val="000000"/>
              </w:rPr>
            </w:pPr>
          </w:p>
        </w:tc>
        <w:tc>
          <w:tcPr>
            <w:tcW w:w="2930" w:type="dxa"/>
            <w:tcBorders>
              <w:top w:val="nil"/>
              <w:left w:val="nil"/>
              <w:bottom w:val="single" w:color="auto" w:sz="8" w:space="0"/>
              <w:right w:val="single" w:color="auto" w:sz="8" w:space="0"/>
            </w:tcBorders>
            <w:shd w:val="clear" w:color="auto" w:fill="auto"/>
            <w:hideMark/>
          </w:tcPr>
          <w:p w:rsidRPr="004F1C30" w:rsidR="007F1DC2" w:rsidP="007F1DC2" w:rsidRDefault="007F1DC2" w14:paraId="53FFC4A1" w14:textId="77777777">
            <w:pPr>
              <w:jc w:val="right"/>
              <w:rPr>
                <w:rFonts w:ascii="Courier New" w:hAnsi="Courier New" w:cs="Courier New"/>
                <w:color w:val="000000"/>
              </w:rPr>
            </w:pPr>
          </w:p>
        </w:tc>
        <w:tc>
          <w:tcPr>
            <w:tcW w:w="2190" w:type="dxa"/>
            <w:tcBorders>
              <w:top w:val="nil"/>
              <w:left w:val="nil"/>
              <w:bottom w:val="single" w:color="auto" w:sz="8" w:space="0"/>
              <w:right w:val="single" w:color="auto" w:sz="8" w:space="0"/>
            </w:tcBorders>
            <w:shd w:val="clear" w:color="auto" w:fill="auto"/>
            <w:hideMark/>
          </w:tcPr>
          <w:p w:rsidRPr="004F1C30" w:rsidR="007F1DC2" w:rsidP="007F1DC2" w:rsidRDefault="007F1DC2" w14:paraId="162743AF" w14:textId="77777777">
            <w:pPr>
              <w:jc w:val="right"/>
              <w:rPr>
                <w:rFonts w:ascii="Courier New" w:hAnsi="Courier New" w:cs="Courier New"/>
                <w:color w:val="000000"/>
              </w:rPr>
            </w:pPr>
          </w:p>
        </w:tc>
      </w:tr>
      <w:tr w:rsidRPr="004F1C30" w:rsidR="007F1DC2" w:rsidTr="00031487" w14:paraId="39A15AE0" w14:textId="77777777">
        <w:trPr>
          <w:trHeight w:val="340"/>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4F1C30" w:rsidR="007F1DC2" w:rsidP="007F1DC2" w:rsidRDefault="007F1DC2" w14:paraId="20DBD3AB" w14:textId="77777777">
            <w:pPr>
              <w:rPr>
                <w:rFonts w:ascii="Courier New" w:hAnsi="Courier New" w:cs="Courier New"/>
                <w:color w:val="000000"/>
              </w:rPr>
            </w:pPr>
            <w:r w:rsidRPr="004F1C30">
              <w:rPr>
                <w:rFonts w:ascii="Courier New" w:hAnsi="Courier New" w:cs="Courier New"/>
                <w:color w:val="000000"/>
              </w:rPr>
              <w:t>Transgender Women</w:t>
            </w:r>
          </w:p>
        </w:tc>
        <w:tc>
          <w:tcPr>
            <w:tcW w:w="2588" w:type="dxa"/>
            <w:tcBorders>
              <w:top w:val="nil"/>
              <w:left w:val="nil"/>
              <w:bottom w:val="single" w:color="auto" w:sz="8" w:space="0"/>
              <w:right w:val="single" w:color="auto" w:sz="8" w:space="0"/>
            </w:tcBorders>
            <w:shd w:val="clear" w:color="auto" w:fill="auto"/>
            <w:hideMark/>
          </w:tcPr>
          <w:p w:rsidRPr="004F1C30" w:rsidR="007F1DC2" w:rsidP="007F1DC2" w:rsidRDefault="00543D31" w14:paraId="2C540D2E" w14:textId="28CBF8CD">
            <w:pPr>
              <w:jc w:val="right"/>
              <w:rPr>
                <w:rFonts w:ascii="Courier New" w:hAnsi="Courier New" w:cs="Courier New"/>
                <w:color w:val="000000"/>
              </w:rPr>
            </w:pPr>
            <w:r>
              <w:rPr>
                <w:rFonts w:ascii="Courier New" w:hAnsi="Courier New" w:cs="Courier New"/>
              </w:rPr>
              <w:t>4</w:t>
            </w:r>
            <w:r w:rsidR="000B2590">
              <w:rPr>
                <w:rFonts w:ascii="Courier New" w:hAnsi="Courier New" w:cs="Courier New"/>
              </w:rPr>
              <w:t>,200</w:t>
            </w:r>
          </w:p>
        </w:tc>
        <w:tc>
          <w:tcPr>
            <w:tcW w:w="2930" w:type="dxa"/>
            <w:tcBorders>
              <w:top w:val="nil"/>
              <w:left w:val="nil"/>
              <w:bottom w:val="single" w:color="auto" w:sz="8" w:space="0"/>
              <w:right w:val="single" w:color="auto" w:sz="8" w:space="0"/>
            </w:tcBorders>
            <w:shd w:val="clear" w:color="auto" w:fill="auto"/>
            <w:hideMark/>
          </w:tcPr>
          <w:p w:rsidRPr="004F1C30" w:rsidR="007F1DC2" w:rsidP="007F1DC2" w:rsidRDefault="00543D31" w14:paraId="2F8A712F" w14:textId="1383E287">
            <w:pPr>
              <w:jc w:val="right"/>
              <w:rPr>
                <w:rFonts w:ascii="Courier New" w:hAnsi="Courier New" w:cs="Courier New"/>
                <w:color w:val="000000"/>
              </w:rPr>
            </w:pPr>
            <w:r>
              <w:rPr>
                <w:rFonts w:ascii="Courier New" w:hAnsi="Courier New" w:cs="Courier New"/>
              </w:rPr>
              <w:t>4,200</w:t>
            </w:r>
          </w:p>
        </w:tc>
        <w:tc>
          <w:tcPr>
            <w:tcW w:w="2190" w:type="dxa"/>
            <w:tcBorders>
              <w:top w:val="nil"/>
              <w:left w:val="nil"/>
              <w:bottom w:val="single" w:color="auto" w:sz="8" w:space="0"/>
              <w:right w:val="single" w:color="auto" w:sz="8" w:space="0"/>
            </w:tcBorders>
            <w:shd w:val="clear" w:color="auto" w:fill="auto"/>
            <w:hideMark/>
          </w:tcPr>
          <w:p w:rsidRPr="004F1C30" w:rsidR="007F1DC2" w:rsidP="007F1DC2" w:rsidRDefault="00543D31" w14:paraId="6D24D8E2" w14:textId="29CE7119">
            <w:pPr>
              <w:jc w:val="right"/>
              <w:rPr>
                <w:rFonts w:ascii="Courier New" w:hAnsi="Courier New" w:cs="Courier New"/>
                <w:color w:val="000000"/>
              </w:rPr>
            </w:pPr>
            <w:r>
              <w:rPr>
                <w:rFonts w:ascii="Courier New" w:hAnsi="Courier New" w:cs="Courier New"/>
              </w:rPr>
              <w:t>2,100</w:t>
            </w:r>
          </w:p>
        </w:tc>
      </w:tr>
      <w:tr w:rsidRPr="004F1C30" w:rsidR="007F1DC2" w:rsidTr="00031487" w14:paraId="4708E84A" w14:textId="77777777">
        <w:trPr>
          <w:trHeight w:val="340"/>
        </w:trPr>
        <w:tc>
          <w:tcPr>
            <w:tcW w:w="2362" w:type="dxa"/>
            <w:tcBorders>
              <w:top w:val="nil"/>
              <w:left w:val="single" w:color="auto" w:sz="8" w:space="0"/>
              <w:bottom w:val="single" w:color="auto" w:sz="8" w:space="0"/>
              <w:right w:val="single" w:color="auto" w:sz="8" w:space="0"/>
            </w:tcBorders>
            <w:shd w:val="clear" w:color="auto" w:fill="auto"/>
            <w:vAlign w:val="center"/>
          </w:tcPr>
          <w:p w:rsidRPr="004F1C30" w:rsidR="007F1DC2" w:rsidDel="00387D7C" w:rsidP="007F1DC2" w:rsidRDefault="007F1DC2" w14:paraId="7E28181E" w14:textId="77777777">
            <w:pPr>
              <w:rPr>
                <w:rFonts w:ascii="Courier New" w:hAnsi="Courier New" w:cs="Courier New"/>
                <w:color w:val="000000"/>
              </w:rPr>
            </w:pPr>
            <w:r w:rsidRPr="004F1C30">
              <w:rPr>
                <w:rFonts w:ascii="Courier New" w:hAnsi="Courier New" w:cs="Courier New"/>
                <w:color w:val="000000"/>
              </w:rPr>
              <w:t>Not Transgender Women</w:t>
            </w:r>
          </w:p>
        </w:tc>
        <w:tc>
          <w:tcPr>
            <w:tcW w:w="2588" w:type="dxa"/>
            <w:tcBorders>
              <w:top w:val="nil"/>
              <w:left w:val="nil"/>
              <w:bottom w:val="single" w:color="auto" w:sz="8" w:space="0"/>
              <w:right w:val="single" w:color="auto" w:sz="8" w:space="0"/>
            </w:tcBorders>
            <w:shd w:val="clear" w:color="auto" w:fill="auto"/>
          </w:tcPr>
          <w:p w:rsidRPr="004F1C30" w:rsidR="007F1DC2" w:rsidDel="00387D7C" w:rsidP="007F1DC2" w:rsidRDefault="000B2590" w14:paraId="63322172" w14:textId="7225C216">
            <w:pPr>
              <w:jc w:val="right"/>
              <w:rPr>
                <w:rFonts w:ascii="Courier New" w:hAnsi="Courier New" w:cs="Courier New"/>
                <w:color w:val="000000"/>
              </w:rPr>
            </w:pPr>
            <w:r>
              <w:rPr>
                <w:rFonts w:ascii="Courier New" w:hAnsi="Courier New" w:cs="Courier New"/>
              </w:rPr>
              <w:t>420</w:t>
            </w:r>
          </w:p>
        </w:tc>
        <w:tc>
          <w:tcPr>
            <w:tcW w:w="2930" w:type="dxa"/>
            <w:tcBorders>
              <w:top w:val="nil"/>
              <w:left w:val="nil"/>
              <w:bottom w:val="single" w:color="auto" w:sz="8" w:space="0"/>
              <w:right w:val="single" w:color="auto" w:sz="8" w:space="0"/>
            </w:tcBorders>
            <w:shd w:val="clear" w:color="auto" w:fill="auto"/>
          </w:tcPr>
          <w:p w:rsidRPr="004F1C30" w:rsidR="007F1DC2" w:rsidP="007F1DC2" w:rsidRDefault="007F1DC2" w14:paraId="1539F7A5" w14:textId="77777777">
            <w:pPr>
              <w:jc w:val="right"/>
              <w:rPr>
                <w:rFonts w:ascii="Courier New" w:hAnsi="Courier New" w:cs="Courier New"/>
                <w:color w:val="000000"/>
              </w:rPr>
            </w:pPr>
            <w:r w:rsidRPr="004F1C30">
              <w:rPr>
                <w:rFonts w:ascii="Courier New" w:hAnsi="Courier New" w:cs="Courier New"/>
              </w:rPr>
              <w:t>0</w:t>
            </w:r>
          </w:p>
        </w:tc>
        <w:tc>
          <w:tcPr>
            <w:tcW w:w="2190" w:type="dxa"/>
            <w:tcBorders>
              <w:top w:val="nil"/>
              <w:left w:val="nil"/>
              <w:bottom w:val="single" w:color="auto" w:sz="8" w:space="0"/>
              <w:right w:val="single" w:color="auto" w:sz="8" w:space="0"/>
            </w:tcBorders>
            <w:shd w:val="clear" w:color="auto" w:fill="auto"/>
          </w:tcPr>
          <w:p w:rsidRPr="004F1C30" w:rsidR="007F1DC2" w:rsidP="007F1DC2" w:rsidRDefault="007F1DC2" w14:paraId="6BDE37A0" w14:textId="77777777">
            <w:pPr>
              <w:jc w:val="right"/>
              <w:rPr>
                <w:rFonts w:ascii="Courier New" w:hAnsi="Courier New" w:cs="Courier New"/>
                <w:color w:val="000000"/>
              </w:rPr>
            </w:pPr>
            <w:r w:rsidRPr="004F1C30">
              <w:rPr>
                <w:rFonts w:ascii="Courier New" w:hAnsi="Courier New" w:cs="Courier New"/>
              </w:rPr>
              <w:t>0</w:t>
            </w:r>
          </w:p>
        </w:tc>
      </w:tr>
      <w:tr w:rsidRPr="004F1C30" w:rsidR="007F1DC2" w:rsidTr="00031487" w14:paraId="190B014B" w14:textId="77777777">
        <w:trPr>
          <w:trHeight w:val="340"/>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4F1C30" w:rsidR="007F1DC2" w:rsidP="007F1DC2" w:rsidRDefault="007F1DC2" w14:paraId="3BC43FC4" w14:textId="77777777">
            <w:pPr>
              <w:rPr>
                <w:rFonts w:ascii="Courier New" w:hAnsi="Courier New" w:cs="Courier New"/>
                <w:color w:val="000000"/>
              </w:rPr>
            </w:pPr>
            <w:r w:rsidRPr="004F1C30">
              <w:rPr>
                <w:rFonts w:ascii="Courier New" w:hAnsi="Courier New" w:cs="Courier New"/>
                <w:color w:val="000000"/>
              </w:rPr>
              <w:t> </w:t>
            </w:r>
          </w:p>
        </w:tc>
        <w:tc>
          <w:tcPr>
            <w:tcW w:w="2588" w:type="dxa"/>
            <w:tcBorders>
              <w:top w:val="nil"/>
              <w:left w:val="nil"/>
              <w:bottom w:val="single" w:color="auto" w:sz="8" w:space="0"/>
              <w:right w:val="single" w:color="auto" w:sz="8" w:space="0"/>
            </w:tcBorders>
            <w:shd w:val="clear" w:color="auto" w:fill="auto"/>
            <w:hideMark/>
          </w:tcPr>
          <w:p w:rsidRPr="004F1C30" w:rsidR="007F1DC2" w:rsidP="007F1DC2" w:rsidRDefault="007F1DC2" w14:paraId="72CF16B8" w14:textId="77777777">
            <w:pPr>
              <w:jc w:val="right"/>
              <w:rPr>
                <w:rFonts w:ascii="Courier New" w:hAnsi="Courier New" w:cs="Courier New"/>
                <w:color w:val="000000"/>
              </w:rPr>
            </w:pPr>
          </w:p>
        </w:tc>
        <w:tc>
          <w:tcPr>
            <w:tcW w:w="2930" w:type="dxa"/>
            <w:tcBorders>
              <w:top w:val="nil"/>
              <w:left w:val="nil"/>
              <w:bottom w:val="single" w:color="auto" w:sz="8" w:space="0"/>
              <w:right w:val="single" w:color="auto" w:sz="8" w:space="0"/>
            </w:tcBorders>
            <w:shd w:val="clear" w:color="auto" w:fill="auto"/>
            <w:hideMark/>
          </w:tcPr>
          <w:p w:rsidRPr="004F1C30" w:rsidR="007F1DC2" w:rsidP="007F1DC2" w:rsidRDefault="007F1DC2" w14:paraId="0DA78CDA" w14:textId="77777777">
            <w:pPr>
              <w:jc w:val="right"/>
              <w:rPr>
                <w:rFonts w:ascii="Courier New" w:hAnsi="Courier New" w:cs="Courier New"/>
                <w:color w:val="000000"/>
              </w:rPr>
            </w:pPr>
          </w:p>
        </w:tc>
        <w:tc>
          <w:tcPr>
            <w:tcW w:w="2190" w:type="dxa"/>
            <w:tcBorders>
              <w:top w:val="nil"/>
              <w:left w:val="nil"/>
              <w:bottom w:val="single" w:color="auto" w:sz="8" w:space="0"/>
              <w:right w:val="single" w:color="auto" w:sz="8" w:space="0"/>
            </w:tcBorders>
            <w:shd w:val="clear" w:color="auto" w:fill="auto"/>
            <w:hideMark/>
          </w:tcPr>
          <w:p w:rsidRPr="004F1C30" w:rsidR="007F1DC2" w:rsidP="007F1DC2" w:rsidRDefault="007F1DC2" w14:paraId="6FD35259" w14:textId="77777777">
            <w:pPr>
              <w:jc w:val="right"/>
              <w:rPr>
                <w:rFonts w:ascii="Courier New" w:hAnsi="Courier New" w:cs="Courier New"/>
                <w:color w:val="000000"/>
              </w:rPr>
            </w:pPr>
          </w:p>
        </w:tc>
      </w:tr>
      <w:tr w:rsidRPr="004F1C30" w:rsidR="007F1DC2" w:rsidTr="00031487" w14:paraId="3D5A6297" w14:textId="77777777">
        <w:trPr>
          <w:trHeight w:val="340"/>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4F1C30" w:rsidR="007F1DC2" w:rsidP="007F1DC2" w:rsidRDefault="007F1DC2" w14:paraId="563D4F85" w14:textId="77777777">
            <w:pPr>
              <w:rPr>
                <w:rFonts w:ascii="Courier New" w:hAnsi="Courier New" w:cs="Courier New"/>
                <w:color w:val="000000"/>
              </w:rPr>
            </w:pPr>
            <w:r w:rsidRPr="004F1C30">
              <w:rPr>
                <w:rFonts w:ascii="Courier New" w:hAnsi="Courier New" w:cs="Courier New"/>
                <w:color w:val="000000"/>
              </w:rPr>
              <w:t>18–34 years of age</w:t>
            </w:r>
          </w:p>
        </w:tc>
        <w:tc>
          <w:tcPr>
            <w:tcW w:w="2588" w:type="dxa"/>
            <w:tcBorders>
              <w:top w:val="nil"/>
              <w:left w:val="nil"/>
              <w:bottom w:val="single" w:color="auto" w:sz="8" w:space="0"/>
              <w:right w:val="single" w:color="auto" w:sz="8" w:space="0"/>
            </w:tcBorders>
            <w:shd w:val="clear" w:color="auto" w:fill="auto"/>
            <w:hideMark/>
          </w:tcPr>
          <w:p w:rsidRPr="004F1C30" w:rsidR="007F1DC2" w:rsidP="007F1DC2" w:rsidRDefault="000B2590" w14:paraId="092080C7" w14:textId="4F211255">
            <w:pPr>
              <w:jc w:val="right"/>
              <w:rPr>
                <w:rFonts w:ascii="Courier New" w:hAnsi="Courier New" w:cs="Courier New"/>
                <w:color w:val="000000"/>
              </w:rPr>
            </w:pPr>
            <w:r>
              <w:rPr>
                <w:rFonts w:ascii="Courier New" w:hAnsi="Courier New" w:cs="Courier New"/>
              </w:rPr>
              <w:t>2,310</w:t>
            </w:r>
          </w:p>
        </w:tc>
        <w:tc>
          <w:tcPr>
            <w:tcW w:w="2930" w:type="dxa"/>
            <w:tcBorders>
              <w:top w:val="nil"/>
              <w:left w:val="nil"/>
              <w:bottom w:val="single" w:color="auto" w:sz="8" w:space="0"/>
              <w:right w:val="single" w:color="auto" w:sz="8" w:space="0"/>
            </w:tcBorders>
            <w:shd w:val="clear" w:color="auto" w:fill="auto"/>
            <w:hideMark/>
          </w:tcPr>
          <w:p w:rsidRPr="004F1C30" w:rsidR="007F1DC2" w:rsidP="007F1DC2" w:rsidRDefault="00543D31" w14:paraId="3EF91581" w14:textId="3BFB61DB">
            <w:pPr>
              <w:jc w:val="right"/>
              <w:rPr>
                <w:rFonts w:ascii="Courier New" w:hAnsi="Courier New" w:cs="Courier New"/>
                <w:color w:val="000000"/>
              </w:rPr>
            </w:pPr>
            <w:r>
              <w:rPr>
                <w:rFonts w:ascii="Courier New" w:hAnsi="Courier New" w:cs="Courier New"/>
              </w:rPr>
              <w:t>2,100</w:t>
            </w:r>
          </w:p>
        </w:tc>
        <w:tc>
          <w:tcPr>
            <w:tcW w:w="2190" w:type="dxa"/>
            <w:tcBorders>
              <w:top w:val="nil"/>
              <w:left w:val="nil"/>
              <w:bottom w:val="single" w:color="auto" w:sz="8" w:space="0"/>
              <w:right w:val="single" w:color="auto" w:sz="8" w:space="0"/>
            </w:tcBorders>
            <w:shd w:val="clear" w:color="auto" w:fill="auto"/>
            <w:hideMark/>
          </w:tcPr>
          <w:p w:rsidRPr="004F1C30" w:rsidR="007F1DC2" w:rsidP="007F1DC2" w:rsidRDefault="00543D31" w14:paraId="74BACD14" w14:textId="51369589">
            <w:pPr>
              <w:jc w:val="right"/>
              <w:rPr>
                <w:rFonts w:ascii="Courier New" w:hAnsi="Courier New" w:cs="Courier New"/>
                <w:color w:val="000000"/>
              </w:rPr>
            </w:pPr>
            <w:r>
              <w:rPr>
                <w:rFonts w:ascii="Courier New" w:hAnsi="Courier New" w:cs="Courier New"/>
              </w:rPr>
              <w:t>1,050</w:t>
            </w:r>
          </w:p>
        </w:tc>
      </w:tr>
      <w:tr w:rsidRPr="004F1C30" w:rsidR="007F1DC2" w:rsidTr="00031487" w14:paraId="662222C9" w14:textId="77777777">
        <w:trPr>
          <w:trHeight w:val="673"/>
        </w:trPr>
        <w:tc>
          <w:tcPr>
            <w:tcW w:w="2362" w:type="dxa"/>
            <w:tcBorders>
              <w:top w:val="nil"/>
              <w:left w:val="single" w:color="auto" w:sz="8" w:space="0"/>
              <w:bottom w:val="single" w:color="auto" w:sz="8" w:space="0"/>
              <w:right w:val="single" w:color="auto" w:sz="8" w:space="0"/>
            </w:tcBorders>
            <w:shd w:val="clear" w:color="auto" w:fill="auto"/>
            <w:vAlign w:val="center"/>
            <w:hideMark/>
          </w:tcPr>
          <w:p w:rsidRPr="004F1C30" w:rsidR="007F1DC2" w:rsidP="007F1DC2" w:rsidRDefault="007F1DC2" w14:paraId="4F850B1A" w14:textId="77777777">
            <w:pPr>
              <w:rPr>
                <w:rFonts w:ascii="Courier New" w:hAnsi="Courier New" w:cs="Courier New"/>
                <w:color w:val="000000"/>
              </w:rPr>
            </w:pPr>
            <w:r w:rsidRPr="004F1C30">
              <w:rPr>
                <w:rFonts w:ascii="Courier New" w:hAnsi="Courier New" w:cs="Courier New"/>
                <w:color w:val="000000"/>
              </w:rPr>
              <w:t>35 years and older</w:t>
            </w:r>
          </w:p>
        </w:tc>
        <w:tc>
          <w:tcPr>
            <w:tcW w:w="2588" w:type="dxa"/>
            <w:tcBorders>
              <w:top w:val="nil"/>
              <w:left w:val="nil"/>
              <w:bottom w:val="single" w:color="auto" w:sz="8" w:space="0"/>
              <w:right w:val="single" w:color="auto" w:sz="8" w:space="0"/>
            </w:tcBorders>
            <w:shd w:val="clear" w:color="auto" w:fill="auto"/>
            <w:hideMark/>
          </w:tcPr>
          <w:p w:rsidRPr="004F1C30" w:rsidR="007F1DC2" w:rsidP="007F1DC2" w:rsidRDefault="000B2590" w14:paraId="3E07D2E4" w14:textId="25B46A47">
            <w:pPr>
              <w:jc w:val="right"/>
              <w:rPr>
                <w:rFonts w:ascii="Courier New" w:hAnsi="Courier New" w:cs="Courier New"/>
                <w:color w:val="000000"/>
              </w:rPr>
            </w:pPr>
            <w:r>
              <w:rPr>
                <w:rFonts w:ascii="Courier New" w:hAnsi="Courier New" w:cs="Courier New"/>
              </w:rPr>
              <w:t>2,310</w:t>
            </w:r>
          </w:p>
        </w:tc>
        <w:tc>
          <w:tcPr>
            <w:tcW w:w="2930" w:type="dxa"/>
            <w:tcBorders>
              <w:top w:val="nil"/>
              <w:left w:val="nil"/>
              <w:bottom w:val="single" w:color="auto" w:sz="8" w:space="0"/>
              <w:right w:val="single" w:color="auto" w:sz="8" w:space="0"/>
            </w:tcBorders>
            <w:shd w:val="clear" w:color="auto" w:fill="auto"/>
            <w:hideMark/>
          </w:tcPr>
          <w:p w:rsidRPr="004F1C30" w:rsidR="007F1DC2" w:rsidP="007F1DC2" w:rsidRDefault="00543D31" w14:paraId="4D3244A0" w14:textId="4DF1ABE4">
            <w:pPr>
              <w:jc w:val="right"/>
              <w:rPr>
                <w:rFonts w:ascii="Courier New" w:hAnsi="Courier New" w:cs="Courier New"/>
                <w:color w:val="000000"/>
              </w:rPr>
            </w:pPr>
            <w:r>
              <w:rPr>
                <w:rFonts w:ascii="Courier New" w:hAnsi="Courier New" w:cs="Courier New"/>
              </w:rPr>
              <w:t>2,100</w:t>
            </w:r>
          </w:p>
        </w:tc>
        <w:tc>
          <w:tcPr>
            <w:tcW w:w="2190" w:type="dxa"/>
            <w:tcBorders>
              <w:top w:val="nil"/>
              <w:left w:val="nil"/>
              <w:bottom w:val="single" w:color="auto" w:sz="8" w:space="0"/>
              <w:right w:val="single" w:color="auto" w:sz="8" w:space="0"/>
            </w:tcBorders>
            <w:shd w:val="clear" w:color="auto" w:fill="auto"/>
            <w:hideMark/>
          </w:tcPr>
          <w:p w:rsidRPr="004F1C30" w:rsidR="007F1DC2" w:rsidP="007F1DC2" w:rsidRDefault="00543D31" w14:paraId="1C7F9920" w14:textId="29C29DEE">
            <w:pPr>
              <w:jc w:val="right"/>
              <w:rPr>
                <w:rFonts w:ascii="Courier New" w:hAnsi="Courier New" w:cs="Courier New"/>
                <w:color w:val="000000"/>
              </w:rPr>
            </w:pPr>
            <w:r>
              <w:rPr>
                <w:rFonts w:ascii="Courier New" w:hAnsi="Courier New" w:cs="Courier New"/>
              </w:rPr>
              <w:t>1,050</w:t>
            </w:r>
          </w:p>
        </w:tc>
      </w:tr>
    </w:tbl>
    <w:p w:rsidRPr="004F1C30" w:rsidR="00281431" w:rsidP="00281431" w:rsidRDefault="00281431" w14:paraId="469D61C5" w14:textId="77777777">
      <w:pPr>
        <w:widowControl w:val="0"/>
        <w:autoSpaceDE w:val="0"/>
        <w:autoSpaceDN w:val="0"/>
        <w:adjustRightInd w:val="0"/>
        <w:rPr>
          <w:rFonts w:ascii="Courier New" w:hAnsi="Courier New" w:cs="Courier New"/>
        </w:rPr>
      </w:pPr>
    </w:p>
    <w:p w:rsidRPr="004F1C30" w:rsidR="00281431" w:rsidP="00281431" w:rsidRDefault="00281431" w14:paraId="1EBC99DC" w14:textId="2B03E1FD">
      <w:pPr>
        <w:widowControl w:val="0"/>
        <w:autoSpaceDE w:val="0"/>
        <w:autoSpaceDN w:val="0"/>
        <w:adjustRightInd w:val="0"/>
        <w:rPr>
          <w:rFonts w:ascii="Courier New" w:hAnsi="Courier New" w:cs="Courier New"/>
        </w:rPr>
      </w:pPr>
      <w:r w:rsidRPr="004F1C30">
        <w:rPr>
          <w:rFonts w:ascii="Courier New" w:hAnsi="Courier New" w:cs="Courier New"/>
        </w:rPr>
        <w:lastRenderedPageBreak/>
        <w:t>* Based on experience from NHBS</w:t>
      </w:r>
      <w:r w:rsidR="0074449B">
        <w:rPr>
          <w:rFonts w:ascii="Courier New" w:hAnsi="Courier New" w:cs="Courier New"/>
        </w:rPr>
        <w:t>-Trans</w:t>
      </w:r>
      <w:r w:rsidRPr="004F1C30">
        <w:rPr>
          <w:rFonts w:ascii="Courier New" w:hAnsi="Courier New" w:cs="Courier New"/>
        </w:rPr>
        <w:t>, participation rates tend not to differ across race</w:t>
      </w:r>
      <w:r w:rsidR="007C136D">
        <w:rPr>
          <w:rFonts w:ascii="Courier New" w:hAnsi="Courier New" w:cs="Courier New"/>
        </w:rPr>
        <w:t xml:space="preserve"> and</w:t>
      </w:r>
      <w:r w:rsidRPr="004F1C30">
        <w:rPr>
          <w:rFonts w:ascii="Courier New" w:hAnsi="Courier New" w:cs="Courier New"/>
        </w:rPr>
        <w:t xml:space="preserve"> age categories. Therefore, the expected numbers of </w:t>
      </w:r>
      <w:r w:rsidR="00BA4974">
        <w:rPr>
          <w:rFonts w:ascii="Courier New" w:hAnsi="Courier New" w:cs="Courier New"/>
        </w:rPr>
        <w:t>respondent</w:t>
      </w:r>
      <w:r w:rsidRPr="004F1C30" w:rsidR="00BA4974">
        <w:rPr>
          <w:rFonts w:ascii="Courier New" w:hAnsi="Courier New" w:cs="Courier New"/>
        </w:rPr>
        <w:t xml:space="preserve">s </w:t>
      </w:r>
      <w:r w:rsidRPr="004F1C30">
        <w:rPr>
          <w:rFonts w:ascii="Courier New" w:hAnsi="Courier New" w:cs="Courier New"/>
        </w:rPr>
        <w:t>by race</w:t>
      </w:r>
      <w:r w:rsidR="007C136D">
        <w:rPr>
          <w:rFonts w:ascii="Courier New" w:hAnsi="Courier New" w:cs="Courier New"/>
        </w:rPr>
        <w:t xml:space="preserve"> and</w:t>
      </w:r>
      <w:r w:rsidRPr="004F1C30">
        <w:rPr>
          <w:rFonts w:ascii="Courier New" w:hAnsi="Courier New" w:cs="Courier New"/>
        </w:rPr>
        <w:t xml:space="preserve"> age have the same frequency distribution as the numbers screened by race</w:t>
      </w:r>
      <w:r w:rsidR="007C136D">
        <w:rPr>
          <w:rFonts w:ascii="Courier New" w:hAnsi="Courier New" w:cs="Courier New"/>
        </w:rPr>
        <w:t xml:space="preserve"> and</w:t>
      </w:r>
      <w:r w:rsidRPr="004F1C30">
        <w:rPr>
          <w:rFonts w:ascii="Courier New" w:hAnsi="Courier New" w:cs="Courier New"/>
        </w:rPr>
        <w:t xml:space="preserve"> age.   </w:t>
      </w:r>
    </w:p>
    <w:p w:rsidRPr="004F1C30" w:rsidR="00281431" w:rsidP="005342FB" w:rsidRDefault="00281431" w14:paraId="446757DA" w14:textId="77777777">
      <w:pPr>
        <w:rPr>
          <w:rFonts w:ascii="Courier New" w:hAnsi="Courier New" w:cs="Courier New"/>
        </w:rPr>
      </w:pPr>
    </w:p>
    <w:p w:rsidRPr="003F2EDB" w:rsidR="00A56780" w:rsidP="00863434" w:rsidRDefault="00A56780" w14:paraId="4BA2123F" w14:textId="77777777">
      <w:pPr>
        <w:pStyle w:val="Heading1"/>
        <w:rPr>
          <w:rFonts w:ascii="Courier New" w:hAnsi="Courier New" w:cs="Courier New"/>
          <w:color w:val="365F91" w:themeColor="accent1" w:themeShade="BF"/>
          <w:szCs w:val="24"/>
        </w:rPr>
      </w:pPr>
      <w:bookmarkStart w:name="_Toc502063545" w:id="2"/>
      <w:r w:rsidRPr="003F2EDB">
        <w:rPr>
          <w:rFonts w:ascii="Courier New" w:hAnsi="Courier New" w:cs="Courier New"/>
          <w:color w:val="365F91" w:themeColor="accent1" w:themeShade="BF"/>
          <w:szCs w:val="24"/>
        </w:rPr>
        <w:t>Procedures for the Collection of Information</w:t>
      </w:r>
      <w:bookmarkEnd w:id="2"/>
    </w:p>
    <w:p w:rsidRPr="004F1C30" w:rsidR="00A56780" w:rsidP="00A56780" w:rsidRDefault="00A56780" w14:paraId="3AE13D0F" w14:textId="77777777">
      <w:pPr>
        <w:ind w:firstLine="360"/>
        <w:rPr>
          <w:rFonts w:ascii="Courier New" w:hAnsi="Courier New" w:cs="Courier New"/>
        </w:rPr>
      </w:pPr>
    </w:p>
    <w:p w:rsidRPr="004F1C30" w:rsidR="00A56780" w:rsidP="00A56780" w:rsidRDefault="00A56780" w14:paraId="6DF03E77" w14:textId="1D51F83C">
      <w:pPr>
        <w:rPr>
          <w:rFonts w:ascii="Courier New" w:hAnsi="Courier New" w:cs="Courier New"/>
        </w:rPr>
      </w:pPr>
      <w:r w:rsidRPr="004F1C30">
        <w:rPr>
          <w:rFonts w:ascii="Courier New" w:hAnsi="Courier New" w:cs="Courier New"/>
        </w:rPr>
        <w:t xml:space="preserve">All eligibility screening and </w:t>
      </w:r>
      <w:r w:rsidR="007E2E48">
        <w:rPr>
          <w:rFonts w:ascii="Courier New" w:hAnsi="Courier New" w:cs="Courier New"/>
        </w:rPr>
        <w:t>behavioral assessments</w:t>
      </w:r>
      <w:r w:rsidRPr="004F1C30" w:rsidR="007E2E48">
        <w:rPr>
          <w:rFonts w:ascii="Courier New" w:hAnsi="Courier New" w:cs="Courier New"/>
        </w:rPr>
        <w:t xml:space="preserve"> </w:t>
      </w:r>
      <w:r w:rsidRPr="004F1C30">
        <w:rPr>
          <w:rFonts w:ascii="Courier New" w:hAnsi="Courier New" w:cs="Courier New"/>
        </w:rPr>
        <w:t>will be conducted by trained project staff. Participation in the project is voluntary. Respondents may refuse to participate at all or in part. Respondents may refuse to answer questions or stop participation at any time without penalty. The approved Project Determination Form</w:t>
      </w:r>
      <w:r w:rsidR="00190161">
        <w:rPr>
          <w:rFonts w:ascii="Courier New" w:hAnsi="Courier New" w:cs="Courier New"/>
        </w:rPr>
        <w:t xml:space="preserve"> </w:t>
      </w:r>
      <w:r w:rsidRPr="00302CB8" w:rsidR="00190161">
        <w:rPr>
          <w:rFonts w:ascii="Courier New" w:hAnsi="Courier New" w:cs="Courier New"/>
        </w:rPr>
        <w:t>(</w:t>
      </w:r>
      <w:r w:rsidRPr="00302CB8" w:rsidR="00190161">
        <w:rPr>
          <w:rFonts w:ascii="Courier New" w:hAnsi="Courier New" w:cs="Courier New"/>
          <w:b/>
        </w:rPr>
        <w:t xml:space="preserve">Attachment </w:t>
      </w:r>
      <w:r w:rsidRPr="00302CB8" w:rsidR="000543E0">
        <w:rPr>
          <w:rFonts w:ascii="Courier New" w:hAnsi="Courier New" w:cs="Courier New"/>
          <w:b/>
        </w:rPr>
        <w:t>10</w:t>
      </w:r>
      <w:r w:rsidRPr="00302CB8" w:rsidR="00190161">
        <w:rPr>
          <w:rFonts w:ascii="Courier New" w:hAnsi="Courier New" w:cs="Courier New"/>
        </w:rPr>
        <w:t>)</w:t>
      </w:r>
      <w:r w:rsidRPr="004F1C30">
        <w:rPr>
          <w:rFonts w:ascii="Courier New" w:hAnsi="Courier New" w:cs="Courier New"/>
        </w:rPr>
        <w:t xml:space="preserve"> indicates that because NHBS</w:t>
      </w:r>
      <w:r w:rsidRPr="004F1C30" w:rsidR="008A1BE0">
        <w:rPr>
          <w:rFonts w:ascii="Courier New" w:hAnsi="Courier New" w:cs="Courier New"/>
        </w:rPr>
        <w:t>-Trans</w:t>
      </w:r>
      <w:r w:rsidRPr="004F1C30">
        <w:rPr>
          <w:rFonts w:ascii="Courier New" w:hAnsi="Courier New" w:cs="Courier New"/>
        </w:rPr>
        <w:t xml:space="preserve"> is </w:t>
      </w:r>
      <w:r w:rsidR="007352E0">
        <w:rPr>
          <w:rFonts w:ascii="Courier New" w:hAnsi="Courier New" w:cs="Courier New"/>
        </w:rPr>
        <w:t>”non-research”</w:t>
      </w:r>
      <w:r w:rsidR="00E27918">
        <w:rPr>
          <w:rFonts w:ascii="Courier New" w:hAnsi="Courier New" w:cs="Courier New"/>
        </w:rPr>
        <w:t>,</w:t>
      </w:r>
      <w:r w:rsidRPr="004F1C30">
        <w:rPr>
          <w:rFonts w:ascii="Courier New" w:hAnsi="Courier New" w:cs="Courier New"/>
        </w:rPr>
        <w:t xml:space="preserve"> the protocol will not be reviewed by CDC’s IRB. Each participating </w:t>
      </w:r>
      <w:r w:rsidR="007748A8">
        <w:rPr>
          <w:rFonts w:ascii="Courier New" w:hAnsi="Courier New" w:cs="Courier New"/>
        </w:rPr>
        <w:t>project area</w:t>
      </w:r>
      <w:r w:rsidRPr="004F1C30">
        <w:rPr>
          <w:rFonts w:ascii="Courier New" w:hAnsi="Courier New" w:cs="Courier New"/>
        </w:rPr>
        <w:t xml:space="preserve"> will be required to obtain approval for this project from their IRB as required by their local review and approval processes and federal regulations before data collection.  </w:t>
      </w:r>
    </w:p>
    <w:p w:rsidRPr="004F1C30" w:rsidR="00A56780" w:rsidP="00A56780" w:rsidRDefault="00A56780" w14:paraId="34994927" w14:textId="77777777">
      <w:pPr>
        <w:tabs>
          <w:tab w:val="left" w:pos="720"/>
        </w:tabs>
        <w:rPr>
          <w:rFonts w:ascii="Courier New" w:hAnsi="Courier New" w:cs="Courier New"/>
        </w:rPr>
      </w:pPr>
    </w:p>
    <w:p w:rsidRPr="004F1C30" w:rsidR="00A56780" w:rsidP="00A56780" w:rsidRDefault="003E1191" w14:paraId="779822A0" w14:textId="2E4EB9FA">
      <w:pPr>
        <w:tabs>
          <w:tab w:val="left" w:pos="720"/>
        </w:tabs>
        <w:rPr>
          <w:rFonts w:ascii="Courier New" w:hAnsi="Courier New" w:cs="Courier New"/>
        </w:rPr>
      </w:pPr>
      <w:r w:rsidRPr="004F1C30">
        <w:rPr>
          <w:rFonts w:ascii="Courier New" w:hAnsi="Courier New" w:cs="Courier New"/>
        </w:rPr>
        <w:t>R</w:t>
      </w:r>
      <w:r w:rsidRPr="004F1C30" w:rsidR="00A56780">
        <w:rPr>
          <w:rFonts w:ascii="Courier New" w:hAnsi="Courier New" w:cs="Courier New"/>
        </w:rPr>
        <w:t>espondent driven sampling</w:t>
      </w:r>
      <w:r w:rsidRPr="004F1C30">
        <w:rPr>
          <w:rFonts w:ascii="Courier New" w:hAnsi="Courier New" w:cs="Courier New"/>
        </w:rPr>
        <w:t xml:space="preserve"> </w:t>
      </w:r>
      <w:r w:rsidR="003D30D6">
        <w:rPr>
          <w:rFonts w:ascii="Courier New" w:hAnsi="Courier New" w:cs="Courier New"/>
        </w:rPr>
        <w:t xml:space="preserve">(RDS) </w:t>
      </w:r>
      <w:r w:rsidRPr="004F1C30">
        <w:rPr>
          <w:rFonts w:ascii="Courier New" w:hAnsi="Courier New" w:cs="Courier New"/>
        </w:rPr>
        <w:t xml:space="preserve">will be used to recruit </w:t>
      </w:r>
      <w:r w:rsidR="000E7D5C">
        <w:rPr>
          <w:rFonts w:ascii="Courier New" w:hAnsi="Courier New" w:cs="Courier New"/>
        </w:rPr>
        <w:t>respondent</w:t>
      </w:r>
      <w:r w:rsidRPr="004F1C30" w:rsidR="000E7D5C">
        <w:rPr>
          <w:rFonts w:ascii="Courier New" w:hAnsi="Courier New" w:cs="Courier New"/>
        </w:rPr>
        <w:t>s</w:t>
      </w:r>
      <w:r w:rsidRPr="004F1C30">
        <w:rPr>
          <w:rFonts w:ascii="Courier New" w:hAnsi="Courier New" w:cs="Courier New"/>
        </w:rPr>
        <w:t>. P</w:t>
      </w:r>
      <w:r w:rsidRPr="004F1C30" w:rsidR="00A56780">
        <w:rPr>
          <w:rFonts w:ascii="Courier New" w:hAnsi="Courier New" w:cs="Courier New"/>
        </w:rPr>
        <w:t>ersons who receive a coupon (</w:t>
      </w:r>
      <w:r w:rsidRPr="004F1C30" w:rsidR="006C214D">
        <w:rPr>
          <w:rFonts w:ascii="Courier New" w:hAnsi="Courier New" w:cs="Courier New"/>
        </w:rPr>
        <w:t>developed</w:t>
      </w:r>
      <w:r w:rsidRPr="004F1C30">
        <w:rPr>
          <w:rFonts w:ascii="Courier New" w:hAnsi="Courier New" w:cs="Courier New"/>
        </w:rPr>
        <w:t xml:space="preserve"> locally</w:t>
      </w:r>
      <w:r w:rsidRPr="004F1C30" w:rsidR="00A56780">
        <w:rPr>
          <w:rFonts w:ascii="Courier New" w:hAnsi="Courier New" w:cs="Courier New"/>
        </w:rPr>
        <w:t>) to participate in NHBS</w:t>
      </w:r>
      <w:r w:rsidR="003D30D6">
        <w:rPr>
          <w:rFonts w:ascii="Courier New" w:hAnsi="Courier New" w:cs="Courier New"/>
        </w:rPr>
        <w:t>-Trans</w:t>
      </w:r>
      <w:r w:rsidRPr="004F1C30" w:rsidR="00A56780">
        <w:rPr>
          <w:rFonts w:ascii="Courier New" w:hAnsi="Courier New" w:cs="Courier New"/>
        </w:rPr>
        <w:t xml:space="preserve"> will be asked to make an appointment to participate in the </w:t>
      </w:r>
      <w:r w:rsidR="007E2E48">
        <w:rPr>
          <w:rFonts w:ascii="Courier New" w:hAnsi="Courier New" w:cs="Courier New"/>
        </w:rPr>
        <w:t>behavioral assessment</w:t>
      </w:r>
      <w:r w:rsidRPr="004F1C30" w:rsidR="00A56780">
        <w:rPr>
          <w:rFonts w:ascii="Courier New" w:hAnsi="Courier New" w:cs="Courier New"/>
        </w:rPr>
        <w:t>; walk-in hours are usually available (determined locally). When a potential respondent comes to the field site</w:t>
      </w:r>
      <w:r w:rsidR="000845EE">
        <w:rPr>
          <w:rFonts w:ascii="Courier New" w:hAnsi="Courier New" w:cs="Courier New"/>
        </w:rPr>
        <w:t xml:space="preserve"> or calls the project phone number</w:t>
      </w:r>
      <w:r w:rsidRPr="004F1C30" w:rsidR="00A56780">
        <w:rPr>
          <w:rFonts w:ascii="Courier New" w:hAnsi="Courier New" w:cs="Courier New"/>
        </w:rPr>
        <w:t xml:space="preserve">, </w:t>
      </w:r>
      <w:r w:rsidRPr="004F1C30" w:rsidR="00140EE0">
        <w:rPr>
          <w:rFonts w:ascii="Courier New" w:hAnsi="Courier New" w:cs="Courier New"/>
        </w:rPr>
        <w:t>their</w:t>
      </w:r>
      <w:r w:rsidRPr="004F1C30" w:rsidR="00A56780">
        <w:rPr>
          <w:rFonts w:ascii="Courier New" w:hAnsi="Courier New" w:cs="Courier New"/>
        </w:rPr>
        <w:t xml:space="preserve"> coupon is assessed to ensure it is valid, using the Coupon Manager application described in </w:t>
      </w:r>
      <w:r w:rsidRPr="00761ABB" w:rsidR="00A56780">
        <w:rPr>
          <w:rFonts w:ascii="Courier New" w:hAnsi="Courier New" w:cs="Courier New"/>
        </w:rPr>
        <w:t>Section A</w:t>
      </w:r>
      <w:r w:rsidR="00761ABB">
        <w:rPr>
          <w:rFonts w:ascii="Courier New" w:hAnsi="Courier New" w:cs="Courier New"/>
        </w:rPr>
        <w:t>.</w:t>
      </w:r>
      <w:r w:rsidRPr="00761ABB" w:rsidR="00A56780">
        <w:rPr>
          <w:rFonts w:ascii="Courier New" w:hAnsi="Courier New" w:cs="Courier New"/>
        </w:rPr>
        <w:t>3</w:t>
      </w:r>
      <w:r w:rsidRPr="004F1C30" w:rsidR="00A56780">
        <w:rPr>
          <w:rFonts w:ascii="Courier New" w:hAnsi="Courier New" w:cs="Courier New"/>
        </w:rPr>
        <w:t>. After the coupon is validated, the potential respondent is invited to be screened for eligibility; the informed consent process will be initiated with eligible persons. During the consent process, each component of the project is described</w:t>
      </w:r>
      <w:r w:rsidR="00E27918">
        <w:rPr>
          <w:rFonts w:ascii="Courier New" w:hAnsi="Courier New" w:cs="Courier New"/>
        </w:rPr>
        <w:t>,</w:t>
      </w:r>
      <w:r w:rsidRPr="004F1C30" w:rsidR="00A56780">
        <w:rPr>
          <w:rFonts w:ascii="Courier New" w:hAnsi="Courier New" w:cs="Courier New"/>
        </w:rPr>
        <w:t xml:space="preserve"> and the eligible person must indicate which component(s), if any, </w:t>
      </w:r>
      <w:r w:rsidRPr="004F1C30" w:rsidR="00140EE0">
        <w:rPr>
          <w:rFonts w:ascii="Courier New" w:hAnsi="Courier New" w:cs="Courier New"/>
        </w:rPr>
        <w:t>they agree</w:t>
      </w:r>
      <w:r w:rsidRPr="004F1C30" w:rsidR="00A56780">
        <w:rPr>
          <w:rFonts w:ascii="Courier New" w:hAnsi="Courier New" w:cs="Courier New"/>
        </w:rPr>
        <w:t xml:space="preserve"> to participate in. These include: 1) participating in the NHBS</w:t>
      </w:r>
      <w:r w:rsidR="00EF1EB2">
        <w:rPr>
          <w:rFonts w:ascii="Courier New" w:hAnsi="Courier New" w:cs="Courier New"/>
        </w:rPr>
        <w:t>-Trans</w:t>
      </w:r>
      <w:r w:rsidRPr="004F1C30" w:rsidR="00A56780">
        <w:rPr>
          <w:rFonts w:ascii="Courier New" w:hAnsi="Courier New" w:cs="Courier New"/>
        </w:rPr>
        <w:t xml:space="preserve"> </w:t>
      </w:r>
      <w:r w:rsidR="007E2E48">
        <w:rPr>
          <w:rFonts w:ascii="Courier New" w:hAnsi="Courier New" w:cs="Courier New"/>
        </w:rPr>
        <w:t>behavioral assessment</w:t>
      </w:r>
      <w:r w:rsidRPr="004F1C30" w:rsidR="00A56780">
        <w:rPr>
          <w:rFonts w:ascii="Courier New" w:hAnsi="Courier New" w:cs="Courier New"/>
        </w:rPr>
        <w:t xml:space="preserve">; 2) HIV testing; 3) other diagnostic testing (offered in some but not all </w:t>
      </w:r>
      <w:r w:rsidR="000B2590">
        <w:rPr>
          <w:rFonts w:ascii="Courier New" w:hAnsi="Courier New" w:cs="Courier New"/>
        </w:rPr>
        <w:t>project areas</w:t>
      </w:r>
      <w:r w:rsidRPr="004F1C30" w:rsidR="00A56780">
        <w:rPr>
          <w:rFonts w:ascii="Courier New" w:hAnsi="Courier New" w:cs="Courier New"/>
        </w:rPr>
        <w:t xml:space="preserve">); and 4) storing leftover serum. Informed consent will be obtained by having the interviewer read the consent script and indicating on the portable computer whether the person being recruited provided verbal consent. After consent is obtained, the </w:t>
      </w:r>
      <w:r w:rsidR="007E2E48">
        <w:rPr>
          <w:rFonts w:ascii="Courier New" w:hAnsi="Courier New" w:cs="Courier New"/>
        </w:rPr>
        <w:t>behavioral assessment</w:t>
      </w:r>
      <w:r w:rsidRPr="004F1C30" w:rsidR="007E2E48">
        <w:rPr>
          <w:rFonts w:ascii="Courier New" w:hAnsi="Courier New" w:cs="Courier New"/>
        </w:rPr>
        <w:t xml:space="preserve"> </w:t>
      </w:r>
      <w:r w:rsidRPr="004F1C30" w:rsidR="00A56780">
        <w:rPr>
          <w:rFonts w:ascii="Courier New" w:hAnsi="Courier New" w:cs="Courier New"/>
        </w:rPr>
        <w:t xml:space="preserve">will be conducted; </w:t>
      </w:r>
      <w:r w:rsidR="003D30D6">
        <w:rPr>
          <w:rFonts w:ascii="Courier New" w:hAnsi="Courier New" w:cs="Courier New"/>
        </w:rPr>
        <w:t>testing</w:t>
      </w:r>
      <w:r w:rsidRPr="004F1C30" w:rsidR="00A56780">
        <w:rPr>
          <w:rFonts w:ascii="Courier New" w:hAnsi="Courier New" w:cs="Courier New"/>
        </w:rPr>
        <w:t xml:space="preserve"> will be performed for those who consent, after the </w:t>
      </w:r>
      <w:r w:rsidR="007E2E48">
        <w:rPr>
          <w:rFonts w:ascii="Courier New" w:hAnsi="Courier New" w:cs="Courier New"/>
        </w:rPr>
        <w:t>behavioral assessment</w:t>
      </w:r>
      <w:r w:rsidRPr="004F1C30" w:rsidR="007E2E48">
        <w:rPr>
          <w:rFonts w:ascii="Courier New" w:hAnsi="Courier New" w:cs="Courier New"/>
        </w:rPr>
        <w:t xml:space="preserve"> </w:t>
      </w:r>
      <w:r w:rsidRPr="004F1C30" w:rsidR="00A56780">
        <w:rPr>
          <w:rFonts w:ascii="Courier New" w:hAnsi="Courier New" w:cs="Courier New"/>
        </w:rPr>
        <w:t xml:space="preserve">has been completed. Persons recruited may elect to participate in the </w:t>
      </w:r>
      <w:r w:rsidR="007E2E48">
        <w:rPr>
          <w:rFonts w:ascii="Courier New" w:hAnsi="Courier New" w:cs="Courier New"/>
        </w:rPr>
        <w:t>behavioral assessment</w:t>
      </w:r>
      <w:r w:rsidRPr="004F1C30" w:rsidR="007E2E48">
        <w:rPr>
          <w:rFonts w:ascii="Courier New" w:hAnsi="Courier New" w:cs="Courier New"/>
        </w:rPr>
        <w:t xml:space="preserve"> </w:t>
      </w:r>
      <w:r w:rsidRPr="004F1C30" w:rsidR="00A56780">
        <w:rPr>
          <w:rFonts w:ascii="Courier New" w:hAnsi="Courier New" w:cs="Courier New"/>
        </w:rPr>
        <w:t xml:space="preserve">and not to participate in the testing. Persons who refuse the </w:t>
      </w:r>
      <w:r w:rsidR="007E2E48">
        <w:rPr>
          <w:rFonts w:ascii="Courier New" w:hAnsi="Courier New" w:cs="Courier New"/>
        </w:rPr>
        <w:t>behavioral assessment</w:t>
      </w:r>
      <w:r w:rsidRPr="004F1C30" w:rsidR="007E2E48">
        <w:rPr>
          <w:rFonts w:ascii="Courier New" w:hAnsi="Courier New" w:cs="Courier New"/>
        </w:rPr>
        <w:t xml:space="preserve"> </w:t>
      </w:r>
      <w:r w:rsidRPr="004F1C30" w:rsidR="00A56780">
        <w:rPr>
          <w:rFonts w:ascii="Courier New" w:hAnsi="Courier New" w:cs="Courier New"/>
        </w:rPr>
        <w:t xml:space="preserve">will not be offered HIV </w:t>
      </w:r>
      <w:r w:rsidRPr="004F1C30" w:rsidR="00F42748">
        <w:rPr>
          <w:rFonts w:ascii="Courier New" w:hAnsi="Courier New" w:cs="Courier New"/>
        </w:rPr>
        <w:t xml:space="preserve">or other diagnostic </w:t>
      </w:r>
      <w:r w:rsidRPr="004F1C30" w:rsidR="00A56780">
        <w:rPr>
          <w:rFonts w:ascii="Courier New" w:hAnsi="Courier New" w:cs="Courier New"/>
        </w:rPr>
        <w:t xml:space="preserve">testing. Persons who present to the field staff at the office without a valid coupon will not be allowed to participate, </w:t>
      </w:r>
      <w:r w:rsidR="009E7500">
        <w:rPr>
          <w:rFonts w:ascii="Courier New" w:hAnsi="Courier New" w:cs="Courier New"/>
        </w:rPr>
        <w:t>and those persons who only want an HIV test may be given information on where to seek an HIV test elsewhere</w:t>
      </w:r>
      <w:r w:rsidRPr="004F1C30" w:rsidR="00A56780">
        <w:rPr>
          <w:rFonts w:ascii="Courier New" w:hAnsi="Courier New" w:cs="Courier New"/>
        </w:rPr>
        <w:t>.</w:t>
      </w:r>
    </w:p>
    <w:p w:rsidRPr="004F1C30" w:rsidR="00A56780" w:rsidP="00A56780" w:rsidRDefault="00A56780" w14:paraId="22753C94" w14:textId="77777777">
      <w:pPr>
        <w:tabs>
          <w:tab w:val="left" w:pos="720"/>
        </w:tabs>
        <w:rPr>
          <w:rFonts w:ascii="Courier New" w:hAnsi="Courier New" w:cs="Courier New"/>
        </w:rPr>
      </w:pPr>
    </w:p>
    <w:p w:rsidRPr="004F1C30" w:rsidR="00A56780" w:rsidP="00A56780" w:rsidRDefault="008F351F" w14:paraId="06A1B556" w14:textId="61F85853">
      <w:pPr>
        <w:tabs>
          <w:tab w:val="left" w:pos="720"/>
        </w:tabs>
        <w:rPr>
          <w:rFonts w:ascii="Courier New" w:hAnsi="Courier New" w:cs="Courier New"/>
        </w:rPr>
      </w:pPr>
      <w:r w:rsidRPr="004F1C30">
        <w:rPr>
          <w:rFonts w:ascii="Courier New" w:hAnsi="Courier New" w:cs="Courier New"/>
        </w:rPr>
        <w:lastRenderedPageBreak/>
        <w:t xml:space="preserve">After the NHBS-Trans </w:t>
      </w:r>
      <w:r w:rsidR="007E2E48">
        <w:rPr>
          <w:rFonts w:ascii="Courier New" w:hAnsi="Courier New" w:cs="Courier New"/>
        </w:rPr>
        <w:t>behavioral assessment</w:t>
      </w:r>
      <w:r w:rsidRPr="004F1C30" w:rsidR="007E2E48">
        <w:rPr>
          <w:rFonts w:ascii="Courier New" w:hAnsi="Courier New" w:cs="Courier New"/>
        </w:rPr>
        <w:t xml:space="preserve"> </w:t>
      </w:r>
      <w:r w:rsidRPr="004F1C30" w:rsidR="00A56780">
        <w:rPr>
          <w:rFonts w:ascii="Courier New" w:hAnsi="Courier New" w:cs="Courier New"/>
        </w:rPr>
        <w:t xml:space="preserve">and testing are completed, the interviewer asks the </w:t>
      </w:r>
      <w:r w:rsidR="000E7D5C">
        <w:rPr>
          <w:rFonts w:ascii="Courier New" w:hAnsi="Courier New" w:cs="Courier New"/>
        </w:rPr>
        <w:t>respondent</w:t>
      </w:r>
      <w:r w:rsidRPr="004F1C30" w:rsidR="000E7D5C">
        <w:rPr>
          <w:rFonts w:ascii="Courier New" w:hAnsi="Courier New" w:cs="Courier New"/>
        </w:rPr>
        <w:t xml:space="preserve"> </w:t>
      </w:r>
      <w:r w:rsidRPr="004F1C30" w:rsidR="00A56780">
        <w:rPr>
          <w:rFonts w:ascii="Courier New" w:hAnsi="Courier New" w:cs="Courier New"/>
        </w:rPr>
        <w:t xml:space="preserve">if </w:t>
      </w:r>
      <w:r w:rsidR="004945A0">
        <w:rPr>
          <w:rFonts w:ascii="Courier New" w:hAnsi="Courier New" w:cs="Courier New"/>
        </w:rPr>
        <w:t>they</w:t>
      </w:r>
      <w:r w:rsidRPr="004F1C30" w:rsidR="00A56780">
        <w:rPr>
          <w:rFonts w:ascii="Courier New" w:hAnsi="Courier New" w:cs="Courier New"/>
        </w:rPr>
        <w:t xml:space="preserve"> would be willing to recruit other </w:t>
      </w:r>
      <w:r w:rsidR="007C603D">
        <w:rPr>
          <w:rFonts w:ascii="Courier New" w:hAnsi="Courier New" w:cs="Courier New"/>
        </w:rPr>
        <w:t>respondent</w:t>
      </w:r>
      <w:r w:rsidRPr="004F1C30" w:rsidR="007C603D">
        <w:rPr>
          <w:rFonts w:ascii="Courier New" w:hAnsi="Courier New" w:cs="Courier New"/>
        </w:rPr>
        <w:t>s</w:t>
      </w:r>
      <w:r w:rsidRPr="004F1C30" w:rsidR="00A56780">
        <w:rPr>
          <w:rFonts w:ascii="Courier New" w:hAnsi="Courier New" w:cs="Courier New"/>
        </w:rPr>
        <w:t xml:space="preserve">, an activity for which a small </w:t>
      </w:r>
      <w:r w:rsidR="00F96163">
        <w:rPr>
          <w:rFonts w:ascii="Courier New" w:hAnsi="Courier New" w:cs="Courier New"/>
        </w:rPr>
        <w:t>incentive</w:t>
      </w:r>
      <w:r w:rsidRPr="004F1C30" w:rsidR="00A56780">
        <w:rPr>
          <w:rFonts w:ascii="Courier New" w:hAnsi="Courier New" w:cs="Courier New"/>
        </w:rPr>
        <w:t xml:space="preserve"> (approximately $1</w:t>
      </w:r>
      <w:r w:rsidR="009765B6">
        <w:rPr>
          <w:rFonts w:ascii="Courier New" w:hAnsi="Courier New" w:cs="Courier New"/>
        </w:rPr>
        <w:t>0 determined local</w:t>
      </w:r>
      <w:r w:rsidR="0022560F">
        <w:rPr>
          <w:rFonts w:ascii="Courier New" w:hAnsi="Courier New" w:cs="Courier New"/>
        </w:rPr>
        <w:t>ly</w:t>
      </w:r>
      <w:r w:rsidRPr="004F1C30" w:rsidR="00A56780">
        <w:rPr>
          <w:rFonts w:ascii="Courier New" w:hAnsi="Courier New" w:cs="Courier New"/>
        </w:rPr>
        <w:t xml:space="preserve">; see </w:t>
      </w:r>
      <w:r w:rsidRPr="00761ABB" w:rsidR="00A56780">
        <w:rPr>
          <w:rFonts w:ascii="Courier New" w:hAnsi="Courier New" w:cs="Courier New"/>
        </w:rPr>
        <w:t>Section A</w:t>
      </w:r>
      <w:r w:rsidRPr="00761ABB" w:rsidR="00761ABB">
        <w:rPr>
          <w:rFonts w:ascii="Courier New" w:hAnsi="Courier New" w:cs="Courier New"/>
        </w:rPr>
        <w:t>.</w:t>
      </w:r>
      <w:r w:rsidRPr="00761ABB" w:rsidR="00F42748">
        <w:rPr>
          <w:rFonts w:ascii="Courier New" w:hAnsi="Courier New" w:cs="Courier New"/>
        </w:rPr>
        <w:t>9</w:t>
      </w:r>
      <w:r w:rsidRPr="004F1C30" w:rsidR="00A56780">
        <w:rPr>
          <w:rFonts w:ascii="Courier New" w:hAnsi="Courier New" w:cs="Courier New"/>
        </w:rPr>
        <w:t xml:space="preserve">) will be given. After a brief training on the recruitment process, those who agree to recruit their peers are given up to 5 coded, non-replicable coupons. The </w:t>
      </w:r>
      <w:r w:rsidR="007C603D">
        <w:rPr>
          <w:rFonts w:ascii="Courier New" w:hAnsi="Courier New" w:cs="Courier New"/>
        </w:rPr>
        <w:t>respondent</w:t>
      </w:r>
      <w:r w:rsidRPr="004F1C30" w:rsidR="007C603D">
        <w:rPr>
          <w:rFonts w:ascii="Courier New" w:hAnsi="Courier New" w:cs="Courier New"/>
        </w:rPr>
        <w:t xml:space="preserve"> </w:t>
      </w:r>
      <w:r w:rsidRPr="004F1C30" w:rsidR="00A56780">
        <w:rPr>
          <w:rFonts w:ascii="Courier New" w:hAnsi="Courier New" w:cs="Courier New"/>
        </w:rPr>
        <w:t>is told to give one coupon to each of between 1 - 5 peers (determined locally) meeting the eligibility criteria. Each coupon has the local NHBS</w:t>
      </w:r>
      <w:r w:rsidR="000B2590">
        <w:rPr>
          <w:rFonts w:ascii="Courier New" w:hAnsi="Courier New" w:cs="Courier New"/>
        </w:rPr>
        <w:t>-Trans</w:t>
      </w:r>
      <w:r w:rsidRPr="004F1C30" w:rsidR="00A56780">
        <w:rPr>
          <w:rFonts w:ascii="Courier New" w:hAnsi="Courier New" w:cs="Courier New"/>
        </w:rPr>
        <w:t xml:space="preserve"> project name and location(s) printed on it with a brief explanation of the project. The code on the coupon is linked to 1) the Survey ID of the </w:t>
      </w:r>
      <w:r w:rsidR="007C603D">
        <w:rPr>
          <w:rFonts w:ascii="Courier New" w:hAnsi="Courier New" w:cs="Courier New"/>
        </w:rPr>
        <w:t>respondent</w:t>
      </w:r>
      <w:r w:rsidRPr="004F1C30" w:rsidR="007C603D">
        <w:rPr>
          <w:rFonts w:ascii="Courier New" w:hAnsi="Courier New" w:cs="Courier New"/>
        </w:rPr>
        <w:t xml:space="preserve"> </w:t>
      </w:r>
      <w:r w:rsidRPr="004F1C30" w:rsidR="00A56780">
        <w:rPr>
          <w:rFonts w:ascii="Courier New" w:hAnsi="Courier New" w:cs="Courier New"/>
        </w:rPr>
        <w:t xml:space="preserve">the coupon is issued to (i.e., the recruiter) and 2) the Survey ID of the </w:t>
      </w:r>
      <w:r w:rsidR="007C603D">
        <w:rPr>
          <w:rFonts w:ascii="Courier New" w:hAnsi="Courier New" w:cs="Courier New"/>
        </w:rPr>
        <w:t>respondent</w:t>
      </w:r>
      <w:r w:rsidRPr="004F1C30" w:rsidR="007C603D">
        <w:rPr>
          <w:rFonts w:ascii="Courier New" w:hAnsi="Courier New" w:cs="Courier New"/>
        </w:rPr>
        <w:t xml:space="preserve"> </w:t>
      </w:r>
      <w:r w:rsidRPr="004F1C30" w:rsidR="00A56780">
        <w:rPr>
          <w:rFonts w:ascii="Courier New" w:hAnsi="Courier New" w:cs="Courier New"/>
        </w:rPr>
        <w:t xml:space="preserve">returning the coupon (i.e., the recruit). The coupon information is entered and stored in the Coupon Manager application. After receiving coupons and recruiter training, the </w:t>
      </w:r>
      <w:r w:rsidR="00510FBD">
        <w:rPr>
          <w:rFonts w:ascii="Courier New" w:hAnsi="Courier New" w:cs="Courier New"/>
        </w:rPr>
        <w:t>respondent</w:t>
      </w:r>
      <w:r w:rsidRPr="004F1C30" w:rsidR="00510FBD">
        <w:rPr>
          <w:rFonts w:ascii="Courier New" w:hAnsi="Courier New" w:cs="Courier New"/>
        </w:rPr>
        <w:t xml:space="preserve"> </w:t>
      </w:r>
      <w:r w:rsidRPr="004F1C30" w:rsidR="00A56780">
        <w:rPr>
          <w:rFonts w:ascii="Courier New" w:hAnsi="Courier New" w:cs="Courier New"/>
        </w:rPr>
        <w:t xml:space="preserve">is provided the </w:t>
      </w:r>
      <w:r w:rsidR="00F96163">
        <w:rPr>
          <w:rFonts w:ascii="Courier New" w:hAnsi="Courier New" w:cs="Courier New"/>
        </w:rPr>
        <w:t>incentive</w:t>
      </w:r>
      <w:r w:rsidRPr="004F1C30" w:rsidR="00A56780">
        <w:rPr>
          <w:rFonts w:ascii="Courier New" w:hAnsi="Courier New" w:cs="Courier New"/>
        </w:rPr>
        <w:t xml:space="preserve"> and given instructions about returning for a</w:t>
      </w:r>
      <w:r w:rsidR="00AD6D14">
        <w:rPr>
          <w:rFonts w:ascii="Courier New" w:hAnsi="Courier New" w:cs="Courier New"/>
        </w:rPr>
        <w:t>n additional</w:t>
      </w:r>
      <w:r w:rsidRPr="004F1C30" w:rsidR="00A56780">
        <w:rPr>
          <w:rFonts w:ascii="Courier New" w:hAnsi="Courier New" w:cs="Courier New"/>
        </w:rPr>
        <w:t xml:space="preserve"> </w:t>
      </w:r>
      <w:r w:rsidR="00F96163">
        <w:rPr>
          <w:rFonts w:ascii="Courier New" w:hAnsi="Courier New" w:cs="Courier New"/>
        </w:rPr>
        <w:t>incentive</w:t>
      </w:r>
      <w:r w:rsidRPr="004F1C30" w:rsidR="00A56780">
        <w:rPr>
          <w:rFonts w:ascii="Courier New" w:hAnsi="Courier New" w:cs="Courier New"/>
        </w:rPr>
        <w:t xml:space="preserve"> after distributing a coupon(s). </w:t>
      </w:r>
    </w:p>
    <w:p w:rsidRPr="004F1C30" w:rsidR="00A56780" w:rsidP="00A56780" w:rsidRDefault="00A56780" w14:paraId="04B6673B" w14:textId="77777777">
      <w:pPr>
        <w:rPr>
          <w:rFonts w:ascii="Courier New" w:hAnsi="Courier New" w:cs="Courier New"/>
        </w:rPr>
      </w:pPr>
    </w:p>
    <w:p w:rsidRPr="004F1C30" w:rsidR="00A56780" w:rsidP="00A56780" w:rsidRDefault="00A56780" w14:paraId="64A304BE" w14:textId="1CBFEB03">
      <w:pPr>
        <w:rPr>
          <w:rFonts w:ascii="Courier New" w:hAnsi="Courier New" w:cs="Courier New"/>
          <w:u w:val="single"/>
        </w:rPr>
      </w:pPr>
      <w:r w:rsidRPr="004F1C30">
        <w:rPr>
          <w:rFonts w:ascii="Courier New" w:hAnsi="Courier New" w:cs="Courier New"/>
        </w:rPr>
        <w:t xml:space="preserve">When a </w:t>
      </w:r>
      <w:r w:rsidR="00510FBD">
        <w:rPr>
          <w:rFonts w:ascii="Courier New" w:hAnsi="Courier New" w:cs="Courier New"/>
        </w:rPr>
        <w:t>respondent</w:t>
      </w:r>
      <w:r w:rsidRPr="004F1C30" w:rsidR="00510FBD">
        <w:rPr>
          <w:rFonts w:ascii="Courier New" w:hAnsi="Courier New" w:cs="Courier New"/>
        </w:rPr>
        <w:t xml:space="preserve"> </w:t>
      </w:r>
      <w:r w:rsidRPr="004F1C30">
        <w:rPr>
          <w:rFonts w:ascii="Courier New" w:hAnsi="Courier New" w:cs="Courier New"/>
        </w:rPr>
        <w:t xml:space="preserve">returns for </w:t>
      </w:r>
      <w:r w:rsidR="00741B83">
        <w:rPr>
          <w:rFonts w:ascii="Courier New" w:hAnsi="Courier New" w:cs="Courier New"/>
        </w:rPr>
        <w:t>their</w:t>
      </w:r>
      <w:r w:rsidRPr="004F1C30" w:rsidR="00741B83">
        <w:rPr>
          <w:rFonts w:ascii="Courier New" w:hAnsi="Courier New" w:cs="Courier New"/>
        </w:rPr>
        <w:t xml:space="preserve"> </w:t>
      </w:r>
      <w:r w:rsidR="00F96163">
        <w:rPr>
          <w:rFonts w:ascii="Courier New" w:hAnsi="Courier New" w:cs="Courier New"/>
        </w:rPr>
        <w:t>incentive</w:t>
      </w:r>
      <w:r w:rsidRPr="004F1C30">
        <w:rPr>
          <w:rFonts w:ascii="Courier New" w:hAnsi="Courier New" w:cs="Courier New"/>
        </w:rPr>
        <w:t xml:space="preserve">, </w:t>
      </w:r>
      <w:r w:rsidR="00741B83">
        <w:rPr>
          <w:rFonts w:ascii="Courier New" w:hAnsi="Courier New" w:cs="Courier New"/>
        </w:rPr>
        <w:t>they</w:t>
      </w:r>
      <w:r w:rsidRPr="004F1C30" w:rsidR="00741B83">
        <w:rPr>
          <w:rFonts w:ascii="Courier New" w:hAnsi="Courier New" w:cs="Courier New"/>
        </w:rPr>
        <w:t xml:space="preserve"> </w:t>
      </w:r>
      <w:r w:rsidRPr="004F1C30">
        <w:rPr>
          <w:rFonts w:ascii="Courier New" w:hAnsi="Courier New" w:cs="Courier New"/>
        </w:rPr>
        <w:t xml:space="preserve">will be asked questions to determine how many coupons were distributed, if anyone refused the coupons, the race or ethnicity of the persons refusing coupons, and the reasons for refusal. This information will be stored in a password-protected database kept separate from but linked to the eligibility screener and </w:t>
      </w:r>
      <w:r w:rsidR="00FA0640">
        <w:rPr>
          <w:rFonts w:ascii="Courier New" w:hAnsi="Courier New" w:cs="Courier New"/>
        </w:rPr>
        <w:t>behavioral assessment</w:t>
      </w:r>
      <w:r w:rsidRPr="004F1C30" w:rsidR="00FA0640">
        <w:rPr>
          <w:rFonts w:ascii="Courier New" w:hAnsi="Courier New" w:cs="Courier New"/>
        </w:rPr>
        <w:t xml:space="preserve"> </w:t>
      </w:r>
      <w:r w:rsidRPr="004F1C30">
        <w:rPr>
          <w:rFonts w:ascii="Courier New" w:hAnsi="Courier New" w:cs="Courier New"/>
        </w:rPr>
        <w:t xml:space="preserve">data by the survey ID. </w:t>
      </w:r>
      <w:r w:rsidR="00F96163">
        <w:rPr>
          <w:rFonts w:ascii="Courier New" w:hAnsi="Courier New" w:cs="Courier New"/>
        </w:rPr>
        <w:t xml:space="preserve">Race and ethnicity are commonly associated with many health outcomes in the U.S. Understanding if there are systematic patterns in coupon refusal provides information about potential bias and nonresponse in the sampling process. </w:t>
      </w:r>
    </w:p>
    <w:p w:rsidRPr="004F1C30" w:rsidR="00A56780" w:rsidP="00A56780" w:rsidRDefault="00A56780" w14:paraId="5CF9E3B5" w14:textId="77777777">
      <w:pPr>
        <w:tabs>
          <w:tab w:val="left" w:pos="720"/>
        </w:tabs>
        <w:rPr>
          <w:rFonts w:ascii="Courier New" w:hAnsi="Courier New" w:cs="Courier New"/>
        </w:rPr>
      </w:pPr>
    </w:p>
    <w:p w:rsidRPr="004F1C30" w:rsidR="00A56780" w:rsidP="00A56780" w:rsidRDefault="00A56780" w14:paraId="79A18C2A" w14:textId="0BD6D5C0">
      <w:pPr>
        <w:tabs>
          <w:tab w:val="left" w:pos="720"/>
        </w:tabs>
        <w:rPr>
          <w:rFonts w:ascii="Courier New" w:hAnsi="Courier New" w:cs="Courier New"/>
        </w:rPr>
      </w:pPr>
      <w:r w:rsidRPr="004F1C30">
        <w:rPr>
          <w:rFonts w:ascii="Courier New" w:hAnsi="Courier New" w:cs="Courier New"/>
        </w:rPr>
        <w:t xml:space="preserve">Mechanisms for returning </w:t>
      </w:r>
      <w:r w:rsidR="003D30D6">
        <w:rPr>
          <w:rFonts w:ascii="Courier New" w:hAnsi="Courier New" w:cs="Courier New"/>
        </w:rPr>
        <w:t>test</w:t>
      </w:r>
      <w:r w:rsidRPr="004F1C30" w:rsidR="003D30D6">
        <w:rPr>
          <w:rFonts w:ascii="Courier New" w:hAnsi="Courier New" w:cs="Courier New"/>
        </w:rPr>
        <w:t xml:space="preserve"> </w:t>
      </w:r>
      <w:r w:rsidRPr="004F1C30">
        <w:rPr>
          <w:rFonts w:ascii="Courier New" w:hAnsi="Courier New" w:cs="Courier New"/>
        </w:rPr>
        <w:t xml:space="preserve">results to </w:t>
      </w:r>
      <w:r w:rsidR="00510FBD">
        <w:rPr>
          <w:rFonts w:ascii="Courier New" w:hAnsi="Courier New" w:cs="Courier New"/>
        </w:rPr>
        <w:t>respondent</w:t>
      </w:r>
      <w:r w:rsidRPr="004F1C30" w:rsidR="00510FBD">
        <w:rPr>
          <w:rFonts w:ascii="Courier New" w:hAnsi="Courier New" w:cs="Courier New"/>
        </w:rPr>
        <w:t xml:space="preserve">s </w:t>
      </w:r>
      <w:r w:rsidRPr="004F1C30">
        <w:rPr>
          <w:rFonts w:ascii="Courier New" w:hAnsi="Courier New" w:cs="Courier New"/>
        </w:rPr>
        <w:t xml:space="preserve">are determined locally; </w:t>
      </w:r>
      <w:r w:rsidRPr="004F1C30" w:rsidR="00F42748">
        <w:rPr>
          <w:rFonts w:ascii="Courier New" w:hAnsi="Courier New" w:cs="Courier New"/>
        </w:rPr>
        <w:t>if necessary</w:t>
      </w:r>
      <w:r w:rsidR="00741B83">
        <w:rPr>
          <w:rFonts w:ascii="Courier New" w:hAnsi="Courier New" w:cs="Courier New"/>
        </w:rPr>
        <w:t>,</w:t>
      </w:r>
      <w:r w:rsidRPr="004F1C30" w:rsidR="00F42748">
        <w:rPr>
          <w:rFonts w:ascii="Courier New" w:hAnsi="Courier New" w:cs="Courier New"/>
        </w:rPr>
        <w:t xml:space="preserve"> </w:t>
      </w:r>
      <w:r w:rsidRPr="004F1C30">
        <w:rPr>
          <w:rFonts w:ascii="Courier New" w:hAnsi="Courier New" w:cs="Courier New"/>
        </w:rPr>
        <w:t xml:space="preserve">follow-up appointments are set before the </w:t>
      </w:r>
      <w:r w:rsidR="001C4EDC">
        <w:rPr>
          <w:rFonts w:ascii="Courier New" w:hAnsi="Courier New" w:cs="Courier New"/>
        </w:rPr>
        <w:t>respondent</w:t>
      </w:r>
      <w:r w:rsidRPr="004F1C30" w:rsidR="001C4EDC">
        <w:rPr>
          <w:rFonts w:ascii="Courier New" w:hAnsi="Courier New" w:cs="Courier New"/>
        </w:rPr>
        <w:t xml:space="preserve"> </w:t>
      </w:r>
      <w:r w:rsidRPr="004F1C30">
        <w:rPr>
          <w:rFonts w:ascii="Courier New" w:hAnsi="Courier New" w:cs="Courier New"/>
        </w:rPr>
        <w:t>leaves the field site or field office location.</w:t>
      </w:r>
    </w:p>
    <w:p w:rsidRPr="004F1C30" w:rsidR="00A56780" w:rsidP="00A56780" w:rsidRDefault="00A56780" w14:paraId="458B194C" w14:textId="77777777">
      <w:pPr>
        <w:tabs>
          <w:tab w:val="left" w:pos="720"/>
        </w:tabs>
        <w:rPr>
          <w:rFonts w:ascii="Courier New" w:hAnsi="Courier New" w:cs="Courier New"/>
        </w:rPr>
      </w:pPr>
    </w:p>
    <w:p w:rsidRPr="004F1C30" w:rsidR="00A56780" w:rsidP="00A56780" w:rsidRDefault="00A56780" w14:paraId="04566423" w14:textId="276B569E">
      <w:pPr>
        <w:tabs>
          <w:tab w:val="left" w:pos="720"/>
        </w:tabs>
        <w:rPr>
          <w:rFonts w:ascii="Courier New" w:hAnsi="Courier New" w:cs="Courier New"/>
        </w:rPr>
      </w:pPr>
      <w:r w:rsidRPr="004F1C30">
        <w:rPr>
          <w:rFonts w:ascii="Courier New" w:hAnsi="Courier New" w:cs="Courier New"/>
        </w:rPr>
        <w:t xml:space="preserve">Persons who consent to participate in the </w:t>
      </w:r>
      <w:r w:rsidR="00FA0640">
        <w:rPr>
          <w:rFonts w:ascii="Courier New" w:hAnsi="Courier New" w:cs="Courier New"/>
        </w:rPr>
        <w:t>behavioral assessment</w:t>
      </w:r>
      <w:r w:rsidRPr="004F1C30" w:rsidR="00FA0640">
        <w:rPr>
          <w:rFonts w:ascii="Courier New" w:hAnsi="Courier New" w:cs="Courier New"/>
        </w:rPr>
        <w:t xml:space="preserve"> </w:t>
      </w:r>
      <w:r w:rsidRPr="004F1C30">
        <w:rPr>
          <w:rFonts w:ascii="Courier New" w:hAnsi="Courier New" w:cs="Courier New"/>
        </w:rPr>
        <w:t xml:space="preserve">will be administered a structured questionnaire. The questionnaire collects self-reported demographics, sexual behavior, drug use, HIV testing history, sexually transmitted infection diagnosis, and exposure and access to HIV prevention services from all respondents. The </w:t>
      </w:r>
      <w:r w:rsidR="00FA0640">
        <w:rPr>
          <w:rFonts w:ascii="Courier New" w:hAnsi="Courier New" w:cs="Courier New"/>
        </w:rPr>
        <w:t>behavioral assessment</w:t>
      </w:r>
      <w:r w:rsidRPr="004F1C30" w:rsidR="00FA0640">
        <w:rPr>
          <w:rFonts w:ascii="Courier New" w:hAnsi="Courier New" w:cs="Courier New"/>
        </w:rPr>
        <w:t xml:space="preserve"> </w:t>
      </w:r>
      <w:r w:rsidRPr="004F1C30">
        <w:rPr>
          <w:rFonts w:ascii="Courier New" w:hAnsi="Courier New" w:cs="Courier New"/>
        </w:rPr>
        <w:t xml:space="preserve">instrument will be programmed into </w:t>
      </w:r>
      <w:r w:rsidRPr="00EC1179" w:rsidR="00EC1179">
        <w:rPr>
          <w:rFonts w:ascii="Courier New" w:hAnsi="Courier New" w:cs="Courier New"/>
        </w:rPr>
        <w:t xml:space="preserve">Questionnaire Development Software </w:t>
      </w:r>
      <w:r w:rsidR="00EC1179">
        <w:rPr>
          <w:rFonts w:ascii="Courier New" w:hAnsi="Courier New" w:cs="Courier New"/>
        </w:rPr>
        <w:t>(</w:t>
      </w:r>
      <w:r w:rsidRPr="004F1C30">
        <w:rPr>
          <w:rFonts w:ascii="Courier New" w:hAnsi="Courier New" w:cs="Courier New"/>
        </w:rPr>
        <w:t>QDS</w:t>
      </w:r>
      <w:r w:rsidR="00EC1179">
        <w:rPr>
          <w:rFonts w:ascii="Courier New" w:hAnsi="Courier New" w:cs="Courier New"/>
        </w:rPr>
        <w:t>)</w:t>
      </w:r>
      <w:r w:rsidRPr="004F1C30">
        <w:rPr>
          <w:rFonts w:ascii="Courier New" w:hAnsi="Courier New" w:cs="Courier New"/>
        </w:rPr>
        <w:t xml:space="preserve"> and will be administered using portable computers</w:t>
      </w:r>
      <w:r w:rsidR="000845EE">
        <w:rPr>
          <w:rFonts w:ascii="Courier New" w:hAnsi="Courier New" w:cs="Courier New"/>
        </w:rPr>
        <w:t xml:space="preserve"> either in-person or</w:t>
      </w:r>
      <w:r w:rsidR="00997CF3">
        <w:rPr>
          <w:rFonts w:ascii="Courier New" w:hAnsi="Courier New" w:cs="Courier New"/>
        </w:rPr>
        <w:t xml:space="preserve"> remotely through secure videoconference or by phone</w:t>
      </w:r>
      <w:r w:rsidRPr="004F1C30">
        <w:rPr>
          <w:rFonts w:ascii="Courier New" w:hAnsi="Courier New" w:cs="Courier New"/>
        </w:rPr>
        <w:t>.</w:t>
      </w:r>
      <w:r w:rsidRPr="00FA560B" w:rsidR="00FA560B">
        <w:t xml:space="preserve"> </w:t>
      </w:r>
      <w:r w:rsidRPr="00FA560B" w:rsidR="00FA560B">
        <w:rPr>
          <w:rFonts w:ascii="Courier New" w:hAnsi="Courier New" w:cs="Courier New"/>
        </w:rPr>
        <w:t xml:space="preserve">The COVID-19 pandemic has impeded standard, in-person recruitment and interviewing and likely in future years as well. To address these challenges, we revised NHBS-Trans methods to include remote variants of our in-person methods.  </w:t>
      </w:r>
    </w:p>
    <w:p w:rsidRPr="004F1C30" w:rsidR="00A56780" w:rsidP="00A56780" w:rsidRDefault="00A56780" w14:paraId="014C38EF" w14:textId="77777777">
      <w:pPr>
        <w:tabs>
          <w:tab w:val="left" w:pos="720"/>
        </w:tabs>
        <w:rPr>
          <w:rFonts w:ascii="Courier New" w:hAnsi="Courier New" w:cs="Courier New"/>
        </w:rPr>
      </w:pPr>
    </w:p>
    <w:p w:rsidRPr="004F1C30" w:rsidR="00A56780" w:rsidP="00A56780" w:rsidRDefault="00A56780" w14:paraId="6430CE5D" w14:textId="53D0D543">
      <w:pPr>
        <w:tabs>
          <w:tab w:val="left" w:pos="720"/>
        </w:tabs>
        <w:rPr>
          <w:rFonts w:ascii="Courier New" w:hAnsi="Courier New" w:cs="Courier New"/>
        </w:rPr>
      </w:pPr>
      <w:r w:rsidRPr="004F1C30">
        <w:rPr>
          <w:rFonts w:ascii="Courier New" w:hAnsi="Courier New" w:cs="Courier New"/>
        </w:rPr>
        <w:t xml:space="preserve">The portable computers for data collection and </w:t>
      </w:r>
      <w:r w:rsidRPr="005D46C9" w:rsidR="005D46C9">
        <w:rPr>
          <w:rFonts w:ascii="Courier New" w:hAnsi="Courier New" w:cs="Courier New"/>
        </w:rPr>
        <w:t>portable</w:t>
      </w:r>
      <w:r w:rsidRPr="004F1C30">
        <w:rPr>
          <w:rFonts w:ascii="Courier New" w:hAnsi="Courier New" w:cs="Courier New"/>
        </w:rPr>
        <w:t xml:space="preserve"> computers for use with Coupon Manager and for data storage after each recruitment </w:t>
      </w:r>
      <w:r w:rsidRPr="004F1C30">
        <w:rPr>
          <w:rFonts w:ascii="Courier New" w:hAnsi="Courier New" w:cs="Courier New"/>
        </w:rPr>
        <w:lastRenderedPageBreak/>
        <w:t xml:space="preserve">event will be password protected and the data on them will be encrypted using standard, 128-bit encryption software. No personal identifiers will be collected or included with responses to the </w:t>
      </w:r>
      <w:r w:rsidR="00FA0640">
        <w:rPr>
          <w:rFonts w:ascii="Courier New" w:hAnsi="Courier New" w:cs="Courier New"/>
        </w:rPr>
        <w:t>behavioral assessment</w:t>
      </w:r>
      <w:r w:rsidRPr="004F1C30">
        <w:rPr>
          <w:rFonts w:ascii="Courier New" w:hAnsi="Courier New" w:cs="Courier New"/>
        </w:rPr>
        <w:t xml:space="preserve">. The </w:t>
      </w:r>
      <w:r w:rsidR="00FA0640">
        <w:rPr>
          <w:rFonts w:ascii="Courier New" w:hAnsi="Courier New" w:cs="Courier New"/>
        </w:rPr>
        <w:t>behavioral assessment</w:t>
      </w:r>
      <w:r w:rsidRPr="004F1C30" w:rsidR="00FA0640">
        <w:rPr>
          <w:rFonts w:ascii="Courier New" w:hAnsi="Courier New" w:cs="Courier New"/>
        </w:rPr>
        <w:t xml:space="preserve"> </w:t>
      </w:r>
      <w:r w:rsidRPr="004F1C30">
        <w:rPr>
          <w:rFonts w:ascii="Courier New" w:hAnsi="Courier New" w:cs="Courier New"/>
        </w:rPr>
        <w:t xml:space="preserve">is expected to take approximately </w:t>
      </w:r>
      <w:r w:rsidRPr="004F1C30" w:rsidR="00845025">
        <w:rPr>
          <w:rFonts w:ascii="Courier New" w:hAnsi="Courier New" w:cs="Courier New"/>
        </w:rPr>
        <w:t>4</w:t>
      </w:r>
      <w:r w:rsidRPr="004F1C30" w:rsidR="00EA27EB">
        <w:rPr>
          <w:rFonts w:ascii="Courier New" w:hAnsi="Courier New" w:cs="Courier New"/>
        </w:rPr>
        <w:t>0</w:t>
      </w:r>
      <w:r w:rsidRPr="004F1C30">
        <w:rPr>
          <w:rFonts w:ascii="Courier New" w:hAnsi="Courier New" w:cs="Courier New"/>
        </w:rPr>
        <w:t xml:space="preserve"> minutes for </w:t>
      </w:r>
      <w:r w:rsidR="00741B83">
        <w:rPr>
          <w:rFonts w:ascii="Courier New" w:hAnsi="Courier New" w:cs="Courier New"/>
        </w:rPr>
        <w:t>NHBS-Trans (</w:t>
      </w:r>
      <w:r w:rsidRPr="004F1C30">
        <w:rPr>
          <w:rFonts w:ascii="Courier New" w:hAnsi="Courier New" w:cs="Courier New"/>
        </w:rPr>
        <w:t xml:space="preserve">excluding eligibility screening). </w:t>
      </w:r>
    </w:p>
    <w:p w:rsidRPr="004F1C30" w:rsidR="00A56780" w:rsidP="00A56780" w:rsidRDefault="00A56780" w14:paraId="3F699FB3" w14:textId="77777777">
      <w:pPr>
        <w:tabs>
          <w:tab w:val="left" w:pos="720"/>
        </w:tabs>
        <w:rPr>
          <w:rFonts w:ascii="Courier New" w:hAnsi="Courier New" w:cs="Courier New"/>
        </w:rPr>
      </w:pPr>
    </w:p>
    <w:p w:rsidRPr="004F1C30" w:rsidR="00A56780" w:rsidP="00A56780" w:rsidRDefault="00A56780" w14:paraId="52207A21" w14:textId="66463A5E">
      <w:pPr>
        <w:tabs>
          <w:tab w:val="left" w:pos="720"/>
        </w:tabs>
        <w:rPr>
          <w:rFonts w:ascii="Courier New" w:hAnsi="Courier New" w:cs="Courier New"/>
        </w:rPr>
      </w:pPr>
      <w:r w:rsidRPr="004F1C30">
        <w:rPr>
          <w:rFonts w:ascii="Courier New" w:hAnsi="Courier New" w:cs="Courier New"/>
        </w:rPr>
        <w:t xml:space="preserve">Respondents will receive HIV prevention materials after the </w:t>
      </w:r>
      <w:r w:rsidR="00FA0640">
        <w:rPr>
          <w:rFonts w:ascii="Courier New" w:hAnsi="Courier New" w:cs="Courier New"/>
        </w:rPr>
        <w:t>behavioral assessment</w:t>
      </w:r>
      <w:r w:rsidRPr="004F1C30" w:rsidR="00FA0640">
        <w:rPr>
          <w:rFonts w:ascii="Courier New" w:hAnsi="Courier New" w:cs="Courier New"/>
        </w:rPr>
        <w:t xml:space="preserve"> </w:t>
      </w:r>
      <w:r w:rsidRPr="004F1C30">
        <w:rPr>
          <w:rFonts w:ascii="Courier New" w:hAnsi="Courier New" w:cs="Courier New"/>
        </w:rPr>
        <w:t>and referrals to local HIV prevention and care services, if requested.</w:t>
      </w:r>
    </w:p>
    <w:p w:rsidRPr="004F1C30" w:rsidR="00A56780" w:rsidP="00A56780" w:rsidRDefault="00A56780" w14:paraId="42FA379A" w14:textId="77777777">
      <w:pPr>
        <w:tabs>
          <w:tab w:val="left" w:pos="720"/>
        </w:tabs>
        <w:rPr>
          <w:rFonts w:ascii="Courier New" w:hAnsi="Courier New" w:cs="Courier New"/>
        </w:rPr>
      </w:pPr>
    </w:p>
    <w:p w:rsidRPr="004F1C30" w:rsidR="00A56780" w:rsidP="00A56780" w:rsidRDefault="00A56780" w14:paraId="1433F334" w14:textId="77777777">
      <w:pPr>
        <w:tabs>
          <w:tab w:val="left" w:pos="720"/>
        </w:tabs>
        <w:rPr>
          <w:rFonts w:ascii="Courier New" w:hAnsi="Courier New" w:cs="Courier New"/>
          <w:u w:val="single"/>
        </w:rPr>
      </w:pPr>
      <w:r w:rsidRPr="004F1C30">
        <w:rPr>
          <w:rFonts w:ascii="Courier New" w:hAnsi="Courier New" w:cs="Courier New"/>
          <w:u w:val="single"/>
        </w:rPr>
        <w:t>Quality Control</w:t>
      </w:r>
    </w:p>
    <w:p w:rsidRPr="004F1C30" w:rsidR="00A56780" w:rsidP="00A56780" w:rsidRDefault="00A56780" w14:paraId="2805C6B8" w14:textId="77777777">
      <w:pPr>
        <w:tabs>
          <w:tab w:val="left" w:pos="720"/>
        </w:tabs>
        <w:rPr>
          <w:rFonts w:ascii="Courier New" w:hAnsi="Courier New" w:cs="Courier New"/>
        </w:rPr>
      </w:pPr>
      <w:r w:rsidRPr="004F1C30">
        <w:rPr>
          <w:rFonts w:ascii="Courier New" w:hAnsi="Courier New" w:cs="Courier New"/>
        </w:rPr>
        <w:t>Data quality is ensured by the use of computer-assisted interviewing, interviewer training and monitoring, site visits, and data editing. Computer-assisted interviewing improves data quality in several ways:</w:t>
      </w:r>
    </w:p>
    <w:p w:rsidRPr="004F1C30" w:rsidR="00A56780" w:rsidP="00A56780" w:rsidRDefault="00A56780" w14:paraId="00A5367F" w14:textId="77777777">
      <w:pPr>
        <w:widowControl w:val="0"/>
        <w:numPr>
          <w:ilvl w:val="0"/>
          <w:numId w:val="5"/>
        </w:numPr>
        <w:tabs>
          <w:tab w:val="left" w:pos="720"/>
        </w:tabs>
        <w:autoSpaceDE w:val="0"/>
        <w:autoSpaceDN w:val="0"/>
        <w:adjustRightInd w:val="0"/>
        <w:rPr>
          <w:rFonts w:ascii="Courier New" w:hAnsi="Courier New" w:cs="Courier New"/>
        </w:rPr>
      </w:pPr>
      <w:r w:rsidRPr="004F1C30">
        <w:rPr>
          <w:rFonts w:ascii="Courier New" w:hAnsi="Courier New" w:cs="Courier New"/>
        </w:rPr>
        <w:t xml:space="preserve">Interviewer errors are reduced because interviewers do not have to follow complex routing instructions; the computer does the routing for them. </w:t>
      </w:r>
    </w:p>
    <w:p w:rsidRPr="004F1C30" w:rsidR="00A56780" w:rsidP="00A56780" w:rsidRDefault="00A56780" w14:paraId="5D285BB6" w14:textId="629E53B9">
      <w:pPr>
        <w:widowControl w:val="0"/>
        <w:numPr>
          <w:ilvl w:val="0"/>
          <w:numId w:val="5"/>
        </w:numPr>
        <w:tabs>
          <w:tab w:val="left" w:pos="720"/>
        </w:tabs>
        <w:autoSpaceDE w:val="0"/>
        <w:autoSpaceDN w:val="0"/>
        <w:adjustRightInd w:val="0"/>
        <w:rPr>
          <w:rFonts w:ascii="Courier New" w:hAnsi="Courier New" w:cs="Courier New"/>
        </w:rPr>
      </w:pPr>
      <w:r w:rsidRPr="004F1C30">
        <w:rPr>
          <w:rFonts w:ascii="Courier New" w:hAnsi="Courier New" w:cs="Courier New"/>
        </w:rPr>
        <w:t xml:space="preserve">Respondent errors are also reduced. Consistency checks are programmed into the questionnaire so that inconsistent answers or out-of-range values can be corrected or explained while the </w:t>
      </w:r>
      <w:r w:rsidR="0014381B">
        <w:rPr>
          <w:rFonts w:ascii="Courier New" w:hAnsi="Courier New" w:cs="Courier New"/>
        </w:rPr>
        <w:t>behavioral assessment</w:t>
      </w:r>
      <w:r w:rsidRPr="004F1C30" w:rsidR="0014381B">
        <w:rPr>
          <w:rFonts w:ascii="Courier New" w:hAnsi="Courier New" w:cs="Courier New"/>
        </w:rPr>
        <w:t xml:space="preserve"> </w:t>
      </w:r>
      <w:r w:rsidRPr="004F1C30">
        <w:rPr>
          <w:rFonts w:ascii="Courier New" w:hAnsi="Courier New" w:cs="Courier New"/>
        </w:rPr>
        <w:t xml:space="preserve">is in progress. </w:t>
      </w:r>
    </w:p>
    <w:p w:rsidRPr="004F1C30" w:rsidR="00A56780" w:rsidP="00A56780" w:rsidRDefault="00A56780" w14:paraId="70532A16" w14:textId="77777777">
      <w:pPr>
        <w:widowControl w:val="0"/>
        <w:numPr>
          <w:ilvl w:val="0"/>
          <w:numId w:val="5"/>
        </w:numPr>
        <w:tabs>
          <w:tab w:val="left" w:pos="720"/>
        </w:tabs>
        <w:autoSpaceDE w:val="0"/>
        <w:autoSpaceDN w:val="0"/>
        <w:adjustRightInd w:val="0"/>
        <w:rPr>
          <w:rFonts w:ascii="Courier New" w:hAnsi="Courier New" w:cs="Courier New"/>
        </w:rPr>
      </w:pPr>
      <w:r w:rsidRPr="004F1C30">
        <w:rPr>
          <w:rFonts w:ascii="Courier New" w:hAnsi="Courier New" w:cs="Courier New"/>
        </w:rPr>
        <w:t xml:space="preserve">Use of computer-assisted interviewing also reduces coding and coding errors, which makes it possible to prepare the data for analysis faster and with fewer errors. </w:t>
      </w:r>
    </w:p>
    <w:p w:rsidRPr="004F1C30" w:rsidR="00A56780" w:rsidP="00A56780" w:rsidRDefault="00A56780" w14:paraId="4182728C" w14:textId="77777777">
      <w:pPr>
        <w:tabs>
          <w:tab w:val="left" w:pos="720"/>
        </w:tabs>
        <w:ind w:firstLine="360"/>
        <w:rPr>
          <w:rFonts w:ascii="Courier New" w:hAnsi="Courier New" w:cs="Courier New"/>
        </w:rPr>
      </w:pPr>
    </w:p>
    <w:p w:rsidRPr="004F1C30" w:rsidR="00A56780" w:rsidP="00A56780" w:rsidRDefault="00A56780" w14:paraId="447135B5" w14:textId="6056F46F">
      <w:pPr>
        <w:tabs>
          <w:tab w:val="left" w:pos="720"/>
        </w:tabs>
        <w:rPr>
          <w:rFonts w:ascii="Courier New" w:hAnsi="Courier New" w:cs="Courier New"/>
        </w:rPr>
      </w:pPr>
      <w:r w:rsidRPr="004F1C30">
        <w:rPr>
          <w:rFonts w:ascii="Courier New" w:hAnsi="Courier New" w:cs="Courier New"/>
        </w:rPr>
        <w:t xml:space="preserve">A multi-day interviewer training </w:t>
      </w:r>
      <w:r w:rsidR="002F37A1">
        <w:rPr>
          <w:rFonts w:ascii="Courier New" w:hAnsi="Courier New" w:cs="Courier New"/>
        </w:rPr>
        <w:t xml:space="preserve">will </w:t>
      </w:r>
      <w:r w:rsidRPr="004F1C30">
        <w:rPr>
          <w:rFonts w:ascii="Courier New" w:hAnsi="Courier New" w:cs="Courier New"/>
        </w:rPr>
        <w:t xml:space="preserve">occur before the start of data collection. This training covers general interviewing skills, sampling and recruitment protocols, and a question-by-question review of the questionnaire to ensure interviewers understand the purpose of each question and how it should be read and coded in the portable computer. Interviewers </w:t>
      </w:r>
      <w:r w:rsidR="00741B83">
        <w:rPr>
          <w:rFonts w:ascii="Courier New" w:hAnsi="Courier New" w:cs="Courier New"/>
        </w:rPr>
        <w:t xml:space="preserve">will </w:t>
      </w:r>
      <w:r w:rsidRPr="004F1C30">
        <w:rPr>
          <w:rFonts w:ascii="Courier New" w:hAnsi="Courier New" w:cs="Courier New"/>
        </w:rPr>
        <w:t xml:space="preserve">have opportunities to practice administering the questionnaire during the training. The training also addresses interviewer integrity, underscoring the importance of collecting quality data and the consequences of inappropriate behaviors, including falsification of data. Project staff </w:t>
      </w:r>
      <w:r w:rsidR="00741B83">
        <w:rPr>
          <w:rFonts w:ascii="Courier New" w:hAnsi="Courier New" w:cs="Courier New"/>
        </w:rPr>
        <w:t>will</w:t>
      </w:r>
      <w:r w:rsidRPr="004F1C30" w:rsidR="00741B83">
        <w:rPr>
          <w:rFonts w:ascii="Courier New" w:hAnsi="Courier New" w:cs="Courier New"/>
        </w:rPr>
        <w:t xml:space="preserve"> </w:t>
      </w:r>
      <w:r w:rsidRPr="004F1C30">
        <w:rPr>
          <w:rFonts w:ascii="Courier New" w:hAnsi="Courier New" w:cs="Courier New"/>
        </w:rPr>
        <w:t xml:space="preserve">also </w:t>
      </w:r>
      <w:r w:rsidR="00741B83">
        <w:rPr>
          <w:rFonts w:ascii="Courier New" w:hAnsi="Courier New" w:cs="Courier New"/>
        </w:rPr>
        <w:t xml:space="preserve">be </w:t>
      </w:r>
      <w:r w:rsidRPr="004F1C30">
        <w:rPr>
          <w:rFonts w:ascii="Courier New" w:hAnsi="Courier New" w:cs="Courier New"/>
        </w:rPr>
        <w:t xml:space="preserve">trained on how to conduct recruitment procedures, such as approaching </w:t>
      </w:r>
      <w:r w:rsidR="00741B83">
        <w:rPr>
          <w:rFonts w:ascii="Courier New" w:hAnsi="Courier New" w:cs="Courier New"/>
        </w:rPr>
        <w:t xml:space="preserve">potential </w:t>
      </w:r>
      <w:r w:rsidR="001C4EDC">
        <w:rPr>
          <w:rFonts w:ascii="Courier New" w:hAnsi="Courier New" w:cs="Courier New"/>
        </w:rPr>
        <w:t>respondent</w:t>
      </w:r>
      <w:r w:rsidRPr="004F1C30" w:rsidR="001C4EDC">
        <w:rPr>
          <w:rFonts w:ascii="Courier New" w:hAnsi="Courier New" w:cs="Courier New"/>
        </w:rPr>
        <w:t xml:space="preserve">s </w:t>
      </w:r>
      <w:r w:rsidRPr="004F1C30">
        <w:rPr>
          <w:rFonts w:ascii="Courier New" w:hAnsi="Courier New" w:cs="Courier New"/>
        </w:rPr>
        <w:t xml:space="preserve">and training </w:t>
      </w:r>
      <w:r w:rsidR="001C4EDC">
        <w:rPr>
          <w:rFonts w:ascii="Courier New" w:hAnsi="Courier New" w:cs="Courier New"/>
        </w:rPr>
        <w:t>respondent</w:t>
      </w:r>
      <w:r w:rsidRPr="004F1C30" w:rsidR="001C4EDC">
        <w:rPr>
          <w:rFonts w:ascii="Courier New" w:hAnsi="Courier New" w:cs="Courier New"/>
        </w:rPr>
        <w:t xml:space="preserve">s </w:t>
      </w:r>
      <w:r w:rsidRPr="004F1C30">
        <w:rPr>
          <w:rFonts w:ascii="Courier New" w:hAnsi="Courier New" w:cs="Courier New"/>
        </w:rPr>
        <w:t>to recruit their peers into the study.</w:t>
      </w:r>
    </w:p>
    <w:p w:rsidRPr="004F1C30" w:rsidR="00A56780" w:rsidP="00A56780" w:rsidRDefault="00A56780" w14:paraId="46263A38" w14:textId="77777777">
      <w:pPr>
        <w:tabs>
          <w:tab w:val="left" w:pos="720"/>
        </w:tabs>
        <w:ind w:firstLine="360"/>
        <w:rPr>
          <w:rFonts w:ascii="Courier New" w:hAnsi="Courier New" w:cs="Courier New"/>
        </w:rPr>
      </w:pPr>
    </w:p>
    <w:p w:rsidRPr="004F1C30" w:rsidR="00A56780" w:rsidP="00A56780" w:rsidRDefault="00A56780" w14:paraId="43944B8A" w14:textId="4B57829D">
      <w:pPr>
        <w:tabs>
          <w:tab w:val="left" w:pos="720"/>
        </w:tabs>
        <w:rPr>
          <w:rFonts w:ascii="Courier New" w:hAnsi="Courier New" w:cs="Courier New"/>
        </w:rPr>
      </w:pPr>
      <w:r w:rsidRPr="004F1C30">
        <w:rPr>
          <w:rFonts w:ascii="Courier New" w:hAnsi="Courier New" w:cs="Courier New"/>
        </w:rPr>
        <w:t xml:space="preserve">During the data collection period, interviewers </w:t>
      </w:r>
      <w:r w:rsidR="00741B83">
        <w:rPr>
          <w:rFonts w:ascii="Courier New" w:hAnsi="Courier New" w:cs="Courier New"/>
        </w:rPr>
        <w:t>will be</w:t>
      </w:r>
      <w:r w:rsidRPr="004F1C30" w:rsidR="00741B83">
        <w:rPr>
          <w:rFonts w:ascii="Courier New" w:hAnsi="Courier New" w:cs="Courier New"/>
        </w:rPr>
        <w:t xml:space="preserve"> </w:t>
      </w:r>
      <w:r w:rsidRPr="004F1C30">
        <w:rPr>
          <w:rFonts w:ascii="Courier New" w:hAnsi="Courier New" w:cs="Courier New"/>
        </w:rPr>
        <w:t xml:space="preserve">monitored by the field supervisors or other management staff. Approximately 10% of each interviewer’s </w:t>
      </w:r>
      <w:r w:rsidR="0014381B">
        <w:rPr>
          <w:rFonts w:ascii="Courier New" w:hAnsi="Courier New" w:cs="Courier New"/>
        </w:rPr>
        <w:t>behavioral assessments</w:t>
      </w:r>
      <w:r w:rsidRPr="004F1C30" w:rsidR="0014381B">
        <w:rPr>
          <w:rFonts w:ascii="Courier New" w:hAnsi="Courier New" w:cs="Courier New"/>
        </w:rPr>
        <w:t xml:space="preserve"> </w:t>
      </w:r>
      <w:r w:rsidR="00741B83">
        <w:rPr>
          <w:rFonts w:ascii="Courier New" w:hAnsi="Courier New" w:cs="Courier New"/>
        </w:rPr>
        <w:t>will be</w:t>
      </w:r>
      <w:r w:rsidRPr="004F1C30" w:rsidR="00741B83">
        <w:rPr>
          <w:rFonts w:ascii="Courier New" w:hAnsi="Courier New" w:cs="Courier New"/>
        </w:rPr>
        <w:t xml:space="preserve"> </w:t>
      </w:r>
      <w:r w:rsidRPr="004F1C30">
        <w:rPr>
          <w:rFonts w:ascii="Courier New" w:hAnsi="Courier New" w:cs="Courier New"/>
        </w:rPr>
        <w:t xml:space="preserve">monitored. Feedback </w:t>
      </w:r>
      <w:r w:rsidR="00741B83">
        <w:rPr>
          <w:rFonts w:ascii="Courier New" w:hAnsi="Courier New" w:cs="Courier New"/>
        </w:rPr>
        <w:t>will be</w:t>
      </w:r>
      <w:r w:rsidRPr="004F1C30" w:rsidR="00741B83">
        <w:rPr>
          <w:rFonts w:ascii="Courier New" w:hAnsi="Courier New" w:cs="Courier New"/>
        </w:rPr>
        <w:t xml:space="preserve"> </w:t>
      </w:r>
      <w:r w:rsidRPr="004F1C30">
        <w:rPr>
          <w:rFonts w:ascii="Courier New" w:hAnsi="Courier New" w:cs="Courier New"/>
        </w:rPr>
        <w:t xml:space="preserve">provided for areas of improvement and in cases of incorrect implementation of the protocol. Monitoring of respondent-driven sampling also includes recruitment procedures. Supervisors </w:t>
      </w:r>
      <w:r w:rsidR="00741B83">
        <w:rPr>
          <w:rFonts w:ascii="Courier New" w:hAnsi="Courier New" w:cs="Courier New"/>
        </w:rPr>
        <w:t xml:space="preserve">will </w:t>
      </w:r>
      <w:r w:rsidRPr="004F1C30">
        <w:rPr>
          <w:rFonts w:ascii="Courier New" w:hAnsi="Courier New" w:cs="Courier New"/>
        </w:rPr>
        <w:t xml:space="preserve">provide feedback on ways to help improve response rates. </w:t>
      </w:r>
    </w:p>
    <w:p w:rsidRPr="004F1C30" w:rsidR="00A56780" w:rsidP="00A56780" w:rsidRDefault="00A56780" w14:paraId="2B22B4C4" w14:textId="77777777">
      <w:pPr>
        <w:tabs>
          <w:tab w:val="left" w:pos="720"/>
        </w:tabs>
        <w:ind w:firstLine="360"/>
        <w:rPr>
          <w:rFonts w:ascii="Courier New" w:hAnsi="Courier New" w:cs="Courier New"/>
        </w:rPr>
      </w:pPr>
    </w:p>
    <w:p w:rsidRPr="004F1C30" w:rsidR="00A56780" w:rsidP="00A56780" w:rsidRDefault="00A56780" w14:paraId="6D7D8F8D" w14:textId="0AE23951">
      <w:pPr>
        <w:tabs>
          <w:tab w:val="left" w:pos="720"/>
        </w:tabs>
        <w:rPr>
          <w:rFonts w:ascii="Courier New" w:hAnsi="Courier New" w:cs="Courier New"/>
        </w:rPr>
      </w:pPr>
      <w:r w:rsidRPr="004F1C30">
        <w:rPr>
          <w:rFonts w:ascii="Courier New" w:hAnsi="Courier New" w:cs="Courier New"/>
        </w:rPr>
        <w:lastRenderedPageBreak/>
        <w:t xml:space="preserve">In addition to the automated checks provided through the computer-assisted interview program, editing of the data </w:t>
      </w:r>
      <w:r w:rsidR="00741B83">
        <w:rPr>
          <w:rFonts w:ascii="Courier New" w:hAnsi="Courier New" w:cs="Courier New"/>
        </w:rPr>
        <w:t>will be</w:t>
      </w:r>
      <w:r w:rsidRPr="004F1C30" w:rsidR="00741B83">
        <w:rPr>
          <w:rFonts w:ascii="Courier New" w:hAnsi="Courier New" w:cs="Courier New"/>
        </w:rPr>
        <w:t xml:space="preserve"> </w:t>
      </w:r>
      <w:r w:rsidRPr="004F1C30">
        <w:rPr>
          <w:rFonts w:ascii="Courier New" w:hAnsi="Courier New" w:cs="Courier New"/>
        </w:rPr>
        <w:t xml:space="preserve">performed by CDC following extensive checking of the quality of the data files. Monthly processing allows for identification of errors in the data sets (such as incorrect identification codes or in correct coding of other critical data elements) or incorrect local data management procedures. CDC regularly convenes conference calls with the project areas and the CDC contractor to address any issues with the data collection application and discuss administration of the </w:t>
      </w:r>
      <w:r w:rsidR="00FA0640">
        <w:rPr>
          <w:rFonts w:ascii="Courier New" w:hAnsi="Courier New" w:cs="Courier New"/>
        </w:rPr>
        <w:t>behavioral assessment</w:t>
      </w:r>
      <w:r w:rsidRPr="004F1C30" w:rsidR="00FA0640">
        <w:rPr>
          <w:rFonts w:ascii="Courier New" w:hAnsi="Courier New" w:cs="Courier New"/>
        </w:rPr>
        <w:t xml:space="preserve"> </w:t>
      </w:r>
      <w:r w:rsidRPr="004F1C30">
        <w:rPr>
          <w:rFonts w:ascii="Courier New" w:hAnsi="Courier New" w:cs="Courier New"/>
        </w:rPr>
        <w:t xml:space="preserve">specifically and the project in general. </w:t>
      </w:r>
    </w:p>
    <w:p w:rsidRPr="004F1C30" w:rsidR="00A56780" w:rsidP="00A56780" w:rsidRDefault="00A56780" w14:paraId="04F917F3" w14:textId="77777777">
      <w:pPr>
        <w:rPr>
          <w:rFonts w:ascii="Courier New" w:hAnsi="Courier New" w:cs="Courier New"/>
          <w:b/>
        </w:rPr>
      </w:pPr>
    </w:p>
    <w:p w:rsidR="00A56780" w:rsidP="00A56780" w:rsidRDefault="00A56780" w14:paraId="63188557" w14:textId="3E942CCD">
      <w:pPr>
        <w:rPr>
          <w:rFonts w:ascii="Courier New" w:hAnsi="Courier New" w:cs="Courier New"/>
        </w:rPr>
      </w:pPr>
      <w:r w:rsidRPr="004F1C30">
        <w:rPr>
          <w:rFonts w:ascii="Courier New" w:hAnsi="Courier New" w:cs="Courier New"/>
        </w:rPr>
        <w:t>NHBS</w:t>
      </w:r>
      <w:r w:rsidR="002F37A1">
        <w:rPr>
          <w:rFonts w:ascii="Courier New" w:hAnsi="Courier New" w:cs="Courier New"/>
        </w:rPr>
        <w:t>-Trans</w:t>
      </w:r>
      <w:r w:rsidRPr="004F1C30">
        <w:rPr>
          <w:rFonts w:ascii="Courier New" w:hAnsi="Courier New" w:cs="Courier New"/>
        </w:rPr>
        <w:t xml:space="preserve"> </w:t>
      </w:r>
      <w:r w:rsidR="00C65181">
        <w:rPr>
          <w:rFonts w:ascii="Courier New" w:hAnsi="Courier New" w:cs="Courier New"/>
        </w:rPr>
        <w:t>behavioral assessment</w:t>
      </w:r>
      <w:r w:rsidRPr="004F1C30" w:rsidR="00C65181">
        <w:rPr>
          <w:rFonts w:ascii="Courier New" w:hAnsi="Courier New" w:cs="Courier New"/>
        </w:rPr>
        <w:t xml:space="preserve"> </w:t>
      </w:r>
      <w:r w:rsidRPr="004F1C30">
        <w:rPr>
          <w:rFonts w:ascii="Courier New" w:hAnsi="Courier New" w:cs="Courier New"/>
        </w:rPr>
        <w:t xml:space="preserve">instruments will not collect specific identifiers (e.g., name, address, social security number). Data are collected electronically; no paper instruments are used to collect data. </w:t>
      </w:r>
    </w:p>
    <w:p w:rsidRPr="004F1C30" w:rsidR="00A80C80" w:rsidP="00A56780" w:rsidRDefault="00A80C80" w14:paraId="7402206B" w14:textId="77777777">
      <w:pPr>
        <w:rPr>
          <w:rFonts w:ascii="Courier New" w:hAnsi="Courier New" w:cs="Courier New"/>
        </w:rPr>
      </w:pPr>
    </w:p>
    <w:p w:rsidRPr="003F2EDB" w:rsidR="005342FB" w:rsidP="00863434" w:rsidRDefault="00A56780" w14:paraId="3EC0400F" w14:textId="397CFB73">
      <w:pPr>
        <w:pStyle w:val="Heading1"/>
        <w:numPr>
          <w:ilvl w:val="0"/>
          <w:numId w:val="0"/>
        </w:numPr>
        <w:ind w:left="432" w:hanging="432"/>
        <w:rPr>
          <w:rFonts w:ascii="Courier New" w:hAnsi="Courier New" w:cs="Courier New"/>
          <w:color w:val="365F91" w:themeColor="accent1" w:themeShade="BF"/>
          <w:szCs w:val="24"/>
        </w:rPr>
      </w:pPr>
      <w:bookmarkStart w:name="_Toc502063546" w:id="3"/>
      <w:r w:rsidRPr="003F2EDB">
        <w:rPr>
          <w:rFonts w:ascii="Courier New" w:hAnsi="Courier New" w:cs="Courier New"/>
          <w:b w:val="0"/>
          <w:color w:val="365F91" w:themeColor="accent1" w:themeShade="BF"/>
          <w:szCs w:val="24"/>
        </w:rPr>
        <w:t>3.</w:t>
      </w:r>
      <w:r w:rsidRPr="003F2EDB">
        <w:rPr>
          <w:rFonts w:ascii="Courier New" w:hAnsi="Courier New" w:cs="Courier New"/>
          <w:color w:val="365F91" w:themeColor="accent1" w:themeShade="BF"/>
          <w:szCs w:val="24"/>
        </w:rPr>
        <w:t xml:space="preserve">  </w:t>
      </w:r>
      <w:r w:rsidRPr="003F2EDB" w:rsidR="005342FB">
        <w:rPr>
          <w:rFonts w:ascii="Courier New" w:hAnsi="Courier New" w:cs="Courier New"/>
          <w:color w:val="365F91" w:themeColor="accent1" w:themeShade="BF"/>
          <w:szCs w:val="24"/>
        </w:rPr>
        <w:t xml:space="preserve">Methods to Maximize Response Rates and Deal with </w:t>
      </w:r>
      <w:r w:rsidRPr="003F2EDB" w:rsidR="00741B83">
        <w:rPr>
          <w:rFonts w:ascii="Courier New" w:hAnsi="Courier New" w:cs="Courier New"/>
          <w:color w:val="365F91" w:themeColor="accent1" w:themeShade="BF"/>
          <w:szCs w:val="24"/>
        </w:rPr>
        <w:t>Non-</w:t>
      </w:r>
      <w:r w:rsidRPr="003F2EDB" w:rsidR="005342FB">
        <w:rPr>
          <w:rFonts w:ascii="Courier New" w:hAnsi="Courier New" w:cs="Courier New"/>
          <w:color w:val="365F91" w:themeColor="accent1" w:themeShade="BF"/>
          <w:szCs w:val="24"/>
        </w:rPr>
        <w:t>Response</w:t>
      </w:r>
      <w:bookmarkEnd w:id="3"/>
    </w:p>
    <w:p w:rsidRPr="004F1C30" w:rsidR="005342FB" w:rsidP="005342FB" w:rsidRDefault="005342FB" w14:paraId="7066570A" w14:textId="77777777">
      <w:pPr>
        <w:rPr>
          <w:rFonts w:ascii="Courier New" w:hAnsi="Courier New" w:cs="Courier New"/>
        </w:rPr>
      </w:pPr>
    </w:p>
    <w:p w:rsidRPr="004F1C30" w:rsidR="00A70A86" w:rsidP="00A70A86" w:rsidRDefault="00A70A86" w14:paraId="21260170" w14:textId="77777777">
      <w:pPr>
        <w:rPr>
          <w:rFonts w:ascii="Courier New" w:hAnsi="Courier New" w:cs="Courier New"/>
          <w:u w:val="single"/>
        </w:rPr>
      </w:pPr>
      <w:r w:rsidRPr="004F1C30">
        <w:rPr>
          <w:rFonts w:ascii="Courier New" w:hAnsi="Courier New" w:cs="Courier New"/>
          <w:u w:val="single"/>
        </w:rPr>
        <w:t>Response Rate Calculations</w:t>
      </w:r>
    </w:p>
    <w:p w:rsidRPr="004F1C30" w:rsidR="00A70A86" w:rsidP="00A70A86" w:rsidRDefault="00A70A86" w14:paraId="2AFB63F7" w14:textId="22E37B0A">
      <w:pPr>
        <w:rPr>
          <w:rFonts w:ascii="Courier New" w:hAnsi="Courier New" w:cs="Courier New"/>
        </w:rPr>
      </w:pPr>
      <w:r w:rsidRPr="004F1C30">
        <w:rPr>
          <w:rFonts w:ascii="Courier New" w:hAnsi="Courier New" w:cs="Courier New"/>
        </w:rPr>
        <w:t xml:space="preserve">Previous studies using RDS find that one-half to two-thirds of persons recruited by their peers will present for eligibility screening </w:t>
      </w:r>
      <w:r w:rsidRPr="004F1C30" w:rsidR="000F05D5">
        <w:rPr>
          <w:rFonts w:ascii="Courier New" w:hAnsi="Courier New" w:cs="Courier New"/>
        </w:rPr>
        <w:t>(</w:t>
      </w:r>
      <w:proofErr w:type="spellStart"/>
      <w:r w:rsidRPr="004F1C30" w:rsidR="000F05D5">
        <w:rPr>
          <w:rFonts w:ascii="Courier New" w:hAnsi="Courier New" w:cs="Courier New"/>
        </w:rPr>
        <w:t>Heckathorn</w:t>
      </w:r>
      <w:proofErr w:type="spellEnd"/>
      <w:r w:rsidRPr="004F1C30" w:rsidR="000F05D5">
        <w:rPr>
          <w:rFonts w:ascii="Courier New" w:hAnsi="Courier New" w:cs="Courier New"/>
        </w:rPr>
        <w:t>, 2002; Johnston,</w:t>
      </w:r>
      <w:r w:rsidR="000F05D5">
        <w:rPr>
          <w:rFonts w:ascii="Courier New" w:hAnsi="Courier New" w:cs="Courier New"/>
        </w:rPr>
        <w:t xml:space="preserve"> Sabin, Hien &amp; </w:t>
      </w:r>
      <w:proofErr w:type="spellStart"/>
      <w:r w:rsidR="000F05D5">
        <w:rPr>
          <w:rFonts w:ascii="Courier New" w:hAnsi="Courier New" w:cs="Courier New"/>
        </w:rPr>
        <w:t>Houng</w:t>
      </w:r>
      <w:proofErr w:type="spellEnd"/>
      <w:r w:rsidRPr="004F1C30" w:rsidR="000F05D5">
        <w:rPr>
          <w:rFonts w:ascii="Courier New" w:hAnsi="Courier New" w:cs="Courier New"/>
        </w:rPr>
        <w:t xml:space="preserve"> 2006; Ramirez-Valles</w:t>
      </w:r>
      <w:r w:rsidR="000F05D5">
        <w:rPr>
          <w:rFonts w:ascii="Courier New" w:hAnsi="Courier New" w:cs="Courier New"/>
        </w:rPr>
        <w:t xml:space="preserve">, </w:t>
      </w:r>
      <w:proofErr w:type="spellStart"/>
      <w:r w:rsidR="000F05D5">
        <w:rPr>
          <w:rFonts w:ascii="Courier New" w:hAnsi="Courier New" w:cs="Courier New"/>
        </w:rPr>
        <w:t>Heckathorn</w:t>
      </w:r>
      <w:proofErr w:type="spellEnd"/>
      <w:r w:rsidR="000F05D5">
        <w:rPr>
          <w:rFonts w:ascii="Courier New" w:hAnsi="Courier New" w:cs="Courier New"/>
        </w:rPr>
        <w:t>, Vazquez, Diaz &amp; Carlson</w:t>
      </w:r>
      <w:r w:rsidRPr="004F1C30" w:rsidR="000F05D5">
        <w:rPr>
          <w:rFonts w:ascii="Courier New" w:hAnsi="Courier New" w:cs="Courier New"/>
        </w:rPr>
        <w:t>, 2005; Stormer,</w:t>
      </w:r>
      <w:r w:rsidR="000F05D5">
        <w:rPr>
          <w:rFonts w:ascii="Courier New" w:hAnsi="Courier New" w:cs="Courier New"/>
        </w:rPr>
        <w:t xml:space="preserve"> Tun &amp; </w:t>
      </w:r>
      <w:proofErr w:type="spellStart"/>
      <w:r w:rsidR="000F05D5">
        <w:rPr>
          <w:rFonts w:ascii="Courier New" w:hAnsi="Courier New" w:cs="Courier New"/>
        </w:rPr>
        <w:t>Guli</w:t>
      </w:r>
      <w:proofErr w:type="spellEnd"/>
      <w:r w:rsidR="000F05D5">
        <w:rPr>
          <w:rFonts w:ascii="Courier New" w:hAnsi="Courier New" w:cs="Courier New"/>
        </w:rPr>
        <w:t xml:space="preserve"> et al.</w:t>
      </w:r>
      <w:r w:rsidRPr="004F1C30" w:rsidR="000F05D5">
        <w:rPr>
          <w:rFonts w:ascii="Courier New" w:hAnsi="Courier New" w:cs="Courier New"/>
        </w:rPr>
        <w:t xml:space="preserve"> 2006; Wang,</w:t>
      </w:r>
      <w:r w:rsidR="000F05D5">
        <w:rPr>
          <w:rFonts w:ascii="Courier New" w:hAnsi="Courier New" w:cs="Courier New"/>
        </w:rPr>
        <w:t xml:space="preserve"> Carlson, Falck, Siegal &amp; Li,</w:t>
      </w:r>
      <w:r w:rsidRPr="004F1C30" w:rsidR="000F05D5">
        <w:rPr>
          <w:rFonts w:ascii="Courier New" w:hAnsi="Courier New" w:cs="Courier New"/>
        </w:rPr>
        <w:t xml:space="preserve"> 200</w:t>
      </w:r>
      <w:r w:rsidR="004A218B">
        <w:rPr>
          <w:rFonts w:ascii="Courier New" w:hAnsi="Courier New" w:cs="Courier New"/>
        </w:rPr>
        <w:t>5</w:t>
      </w:r>
      <w:r w:rsidRPr="004F1C30" w:rsidR="000F05D5">
        <w:rPr>
          <w:rFonts w:ascii="Courier New" w:hAnsi="Courier New" w:cs="Courier New"/>
        </w:rPr>
        <w:t xml:space="preserve">; </w:t>
      </w:r>
      <w:proofErr w:type="spellStart"/>
      <w:r w:rsidRPr="004F1C30" w:rsidR="000F05D5">
        <w:rPr>
          <w:rFonts w:ascii="Courier New" w:hAnsi="Courier New" w:cs="Courier New"/>
        </w:rPr>
        <w:t>Yeka</w:t>
      </w:r>
      <w:proofErr w:type="spellEnd"/>
      <w:r w:rsidRPr="004F1C30" w:rsidR="000F05D5">
        <w:rPr>
          <w:rFonts w:ascii="Courier New" w:hAnsi="Courier New" w:cs="Courier New"/>
        </w:rPr>
        <w:t>,</w:t>
      </w:r>
      <w:r w:rsidR="000F05D5">
        <w:rPr>
          <w:rFonts w:ascii="Courier New" w:hAnsi="Courier New" w:cs="Courier New"/>
        </w:rPr>
        <w:t xml:space="preserve"> </w:t>
      </w:r>
      <w:proofErr w:type="spellStart"/>
      <w:r w:rsidR="000F05D5">
        <w:rPr>
          <w:rFonts w:ascii="Courier New" w:hAnsi="Courier New" w:cs="Courier New"/>
        </w:rPr>
        <w:t>Maibani</w:t>
      </w:r>
      <w:proofErr w:type="spellEnd"/>
      <w:r w:rsidR="000F05D5">
        <w:rPr>
          <w:rFonts w:ascii="Courier New" w:hAnsi="Courier New" w:cs="Courier New"/>
        </w:rPr>
        <w:t xml:space="preserve">-Michie, Karon, </w:t>
      </w:r>
      <w:proofErr w:type="spellStart"/>
      <w:r w:rsidR="000F05D5">
        <w:rPr>
          <w:rFonts w:ascii="Courier New" w:hAnsi="Courier New" w:cs="Courier New"/>
        </w:rPr>
        <w:t>Lemp</w:t>
      </w:r>
      <w:proofErr w:type="spellEnd"/>
      <w:r w:rsidR="000F05D5">
        <w:rPr>
          <w:rFonts w:ascii="Courier New" w:hAnsi="Courier New" w:cs="Courier New"/>
        </w:rPr>
        <w:t xml:space="preserve"> &amp; Janssen,</w:t>
      </w:r>
      <w:r w:rsidRPr="004F1C30" w:rsidR="000F05D5">
        <w:rPr>
          <w:rFonts w:ascii="Courier New" w:hAnsi="Courier New" w:cs="Courier New"/>
        </w:rPr>
        <w:t xml:space="preserve"> 2006)</w:t>
      </w:r>
      <w:r w:rsidRPr="004F1C30">
        <w:rPr>
          <w:rFonts w:ascii="Courier New" w:hAnsi="Courier New" w:cs="Courier New"/>
        </w:rPr>
        <w:t>. Because recruiters are instructed to invite participation of their peers who meet the general eligibility criteria, it is expected that at least 90% of those presenting at the field site for eligibility screening will be eligible (Ramirez-Valles</w:t>
      </w:r>
      <w:r w:rsidR="000F05D5">
        <w:rPr>
          <w:rFonts w:ascii="Courier New" w:hAnsi="Courier New" w:cs="Courier New"/>
        </w:rPr>
        <w:t xml:space="preserve"> et al.</w:t>
      </w:r>
      <w:r w:rsidRPr="004F1C30">
        <w:rPr>
          <w:rFonts w:ascii="Courier New" w:hAnsi="Courier New" w:cs="Courier New"/>
        </w:rPr>
        <w:t xml:space="preserve">, 2005). In addition, response rates among those found eligible are generally high because those who have taken the initiative to present for eligibility screening are motivated to participate. Generally, persons who are eligible and not interested in participating in the </w:t>
      </w:r>
      <w:r w:rsidR="00C65181">
        <w:rPr>
          <w:rFonts w:ascii="Courier New" w:hAnsi="Courier New" w:cs="Courier New"/>
        </w:rPr>
        <w:t>behavioral assessment</w:t>
      </w:r>
      <w:r w:rsidRPr="004F1C30" w:rsidR="00C65181">
        <w:rPr>
          <w:rFonts w:ascii="Courier New" w:hAnsi="Courier New" w:cs="Courier New"/>
        </w:rPr>
        <w:t xml:space="preserve"> </w:t>
      </w:r>
      <w:r w:rsidRPr="004F1C30">
        <w:rPr>
          <w:rFonts w:ascii="Courier New" w:hAnsi="Courier New" w:cs="Courier New"/>
        </w:rPr>
        <w:t xml:space="preserve">will not make the effort to come to the field office with the coupon.  </w:t>
      </w:r>
    </w:p>
    <w:p w:rsidR="00A70A86" w:rsidP="00A70A86" w:rsidRDefault="00A70A86" w14:paraId="0936BD0C" w14:textId="5D20A51D">
      <w:pPr>
        <w:rPr>
          <w:rFonts w:ascii="Courier New" w:hAnsi="Courier New" w:cs="Courier New"/>
        </w:rPr>
      </w:pPr>
    </w:p>
    <w:p w:rsidR="005E72E9" w:rsidP="005E72E9" w:rsidRDefault="005E72E9" w14:paraId="63576BA6" w14:textId="1DDFE42A">
      <w:pPr>
        <w:rPr>
          <w:rFonts w:ascii="Courier New" w:hAnsi="Courier New" w:cs="Courier New"/>
        </w:rPr>
      </w:pPr>
      <w:r w:rsidRPr="006D5FF9">
        <w:rPr>
          <w:rFonts w:ascii="Courier New" w:hAnsi="Courier New" w:cs="Courier New"/>
        </w:rPr>
        <w:t xml:space="preserve">Expected response rate calculations are presented </w:t>
      </w:r>
      <w:r w:rsidRPr="00E76FDC">
        <w:rPr>
          <w:rFonts w:ascii="Courier New" w:hAnsi="Courier New" w:cs="Courier New"/>
        </w:rPr>
        <w:t xml:space="preserve">in </w:t>
      </w:r>
      <w:r w:rsidRPr="008369F3">
        <w:rPr>
          <w:rFonts w:ascii="Courier New" w:hAnsi="Courier New"/>
          <w:b/>
        </w:rPr>
        <w:t xml:space="preserve">Attachment </w:t>
      </w:r>
      <w:r w:rsidRPr="004E28BB">
        <w:rPr>
          <w:rFonts w:ascii="Courier New" w:hAnsi="Courier New" w:cs="Courier New"/>
          <w:b/>
        </w:rPr>
        <w:t>1</w:t>
      </w:r>
      <w:r w:rsidR="002C13EC">
        <w:rPr>
          <w:rFonts w:ascii="Courier New" w:hAnsi="Courier New" w:cs="Courier New"/>
          <w:b/>
        </w:rPr>
        <w:t>5</w:t>
      </w:r>
      <w:r w:rsidRPr="00FE678C">
        <w:rPr>
          <w:rFonts w:ascii="Courier New" w:hAnsi="Courier New" w:cs="Courier New"/>
        </w:rPr>
        <w:t>. These calculations were computed using the met</w:t>
      </w:r>
      <w:r w:rsidRPr="006D5FF9">
        <w:rPr>
          <w:rFonts w:ascii="Courier New" w:hAnsi="Courier New" w:cs="Courier New"/>
        </w:rPr>
        <w:t xml:space="preserve">hods provided in the document “Standards and Guidelines for Statistical Surveys,” OMB, September 2006. The response rate calculations were based on </w:t>
      </w:r>
      <w:r>
        <w:rPr>
          <w:rFonts w:ascii="Courier New" w:hAnsi="Courier New" w:cs="Courier New"/>
        </w:rPr>
        <w:t>300</w:t>
      </w:r>
      <w:r w:rsidRPr="006D5FF9">
        <w:rPr>
          <w:rFonts w:ascii="Courier New" w:hAnsi="Courier New" w:cs="Courier New"/>
        </w:rPr>
        <w:t xml:space="preserve"> completed surveys or cases (C) </w:t>
      </w:r>
      <w:r>
        <w:rPr>
          <w:rFonts w:ascii="Courier New" w:hAnsi="Courier New" w:cs="Courier New"/>
        </w:rPr>
        <w:t>per MSA and using the</w:t>
      </w:r>
      <w:r w:rsidRPr="006D5FF9">
        <w:rPr>
          <w:rFonts w:ascii="Courier New" w:hAnsi="Courier New" w:cs="Courier New"/>
        </w:rPr>
        <w:t xml:space="preserve"> estimated outcomes </w:t>
      </w:r>
      <w:r>
        <w:rPr>
          <w:rFonts w:ascii="Courier New" w:hAnsi="Courier New" w:cs="Courier New"/>
        </w:rPr>
        <w:t xml:space="preserve">in response rates </w:t>
      </w:r>
      <w:r w:rsidRPr="006D5FF9">
        <w:rPr>
          <w:rFonts w:ascii="Courier New" w:hAnsi="Courier New" w:cs="Courier New"/>
        </w:rPr>
        <w:t>based on previous RDS studies</w:t>
      </w:r>
      <w:r>
        <w:rPr>
          <w:rFonts w:ascii="Courier New" w:hAnsi="Courier New" w:cs="Courier New"/>
        </w:rPr>
        <w:t xml:space="preserve">, which indicate that response rates will range from 68% – 76%, depending on the rate at which persons recruited by peers present for eligibility screening. </w:t>
      </w:r>
      <w:r w:rsidRPr="006D5FF9">
        <w:rPr>
          <w:rFonts w:ascii="Courier New" w:hAnsi="Courier New" w:cs="Courier New"/>
        </w:rPr>
        <w:t xml:space="preserve"> </w:t>
      </w:r>
    </w:p>
    <w:p w:rsidRPr="004F1C30" w:rsidR="005E72E9" w:rsidP="00A70A86" w:rsidRDefault="005E72E9" w14:paraId="3E8DB7DA" w14:textId="77777777">
      <w:pPr>
        <w:rPr>
          <w:rFonts w:ascii="Courier New" w:hAnsi="Courier New" w:cs="Courier New"/>
        </w:rPr>
      </w:pPr>
    </w:p>
    <w:p w:rsidRPr="004F1C30" w:rsidR="00A70A86" w:rsidP="00A70A86" w:rsidRDefault="00A70A86" w14:paraId="13FF1F52" w14:textId="275870C9">
      <w:pPr>
        <w:rPr>
          <w:rFonts w:ascii="Courier New" w:hAnsi="Courier New" w:cs="Courier New"/>
        </w:rPr>
      </w:pPr>
      <w:r w:rsidRPr="004F1C30">
        <w:rPr>
          <w:rFonts w:ascii="Courier New" w:hAnsi="Courier New" w:cs="Courier New"/>
        </w:rPr>
        <w:t>The peer-referral sampling methods</w:t>
      </w:r>
      <w:r w:rsidR="002F37A1">
        <w:rPr>
          <w:rFonts w:ascii="Courier New" w:hAnsi="Courier New" w:cs="Courier New"/>
        </w:rPr>
        <w:t xml:space="preserve"> </w:t>
      </w:r>
      <w:r w:rsidRPr="004F1C30">
        <w:rPr>
          <w:rFonts w:ascii="Courier New" w:hAnsi="Courier New" w:cs="Courier New"/>
        </w:rPr>
        <w:t xml:space="preserve">used </w:t>
      </w:r>
      <w:r w:rsidR="002F37A1">
        <w:rPr>
          <w:rFonts w:ascii="Courier New" w:hAnsi="Courier New" w:cs="Courier New"/>
        </w:rPr>
        <w:t>for NHBS-Trans</w:t>
      </w:r>
      <w:r w:rsidRPr="004F1C30">
        <w:rPr>
          <w:rFonts w:ascii="Courier New" w:hAnsi="Courier New" w:cs="Courier New"/>
        </w:rPr>
        <w:t xml:space="preserve"> were developed precisely to reach hard-to-reach populations for which a sampling </w:t>
      </w:r>
      <w:r w:rsidRPr="004F1C30">
        <w:rPr>
          <w:rFonts w:ascii="Courier New" w:hAnsi="Courier New" w:cs="Courier New"/>
        </w:rPr>
        <w:lastRenderedPageBreak/>
        <w:t>frame does not exist, and the expected response rates for NHBS</w:t>
      </w:r>
      <w:r w:rsidR="002F37A1">
        <w:rPr>
          <w:rFonts w:ascii="Courier New" w:hAnsi="Courier New" w:cs="Courier New"/>
        </w:rPr>
        <w:t>-Trans</w:t>
      </w:r>
      <w:r w:rsidRPr="004F1C30">
        <w:rPr>
          <w:rFonts w:ascii="Courier New" w:hAnsi="Courier New" w:cs="Courier New"/>
        </w:rPr>
        <w:t xml:space="preserve"> are within the range of those achieved in other studies using these non-probability sampling methods (</w:t>
      </w:r>
      <w:proofErr w:type="spellStart"/>
      <w:r w:rsidRPr="004F1C30">
        <w:rPr>
          <w:rFonts w:ascii="Courier New" w:hAnsi="Courier New" w:cs="Courier New"/>
        </w:rPr>
        <w:t>MacKellar</w:t>
      </w:r>
      <w:proofErr w:type="spellEnd"/>
      <w:r w:rsidR="000F05D5">
        <w:rPr>
          <w:rFonts w:ascii="Courier New" w:hAnsi="Courier New" w:cs="Courier New"/>
        </w:rPr>
        <w:t xml:space="preserve">, Valleroy, Karon, </w:t>
      </w:r>
      <w:proofErr w:type="spellStart"/>
      <w:r w:rsidR="000F05D5">
        <w:rPr>
          <w:rFonts w:ascii="Courier New" w:hAnsi="Courier New" w:cs="Courier New"/>
        </w:rPr>
        <w:t>Lemp</w:t>
      </w:r>
      <w:proofErr w:type="spellEnd"/>
      <w:r w:rsidR="000F05D5">
        <w:rPr>
          <w:rFonts w:ascii="Courier New" w:hAnsi="Courier New" w:cs="Courier New"/>
        </w:rPr>
        <w:t xml:space="preserve"> &amp; Janssen</w:t>
      </w:r>
      <w:r w:rsidRPr="004F1C30">
        <w:rPr>
          <w:rFonts w:ascii="Courier New" w:hAnsi="Courier New" w:cs="Courier New"/>
        </w:rPr>
        <w:t xml:space="preserve"> 1996; </w:t>
      </w:r>
      <w:proofErr w:type="spellStart"/>
      <w:r w:rsidRPr="004F1C30">
        <w:rPr>
          <w:rFonts w:ascii="Courier New" w:hAnsi="Courier New" w:cs="Courier New"/>
        </w:rPr>
        <w:t>Thiede</w:t>
      </w:r>
      <w:proofErr w:type="spellEnd"/>
      <w:r w:rsidR="000F05D5">
        <w:rPr>
          <w:rFonts w:ascii="Courier New" w:hAnsi="Courier New" w:cs="Courier New"/>
        </w:rPr>
        <w:t xml:space="preserve">, Romero, Bordelon, Hagan &amp; </w:t>
      </w:r>
      <w:proofErr w:type="spellStart"/>
      <w:r w:rsidR="000F05D5">
        <w:rPr>
          <w:rFonts w:ascii="Courier New" w:hAnsi="Courier New" w:cs="Courier New"/>
        </w:rPr>
        <w:t>Murril</w:t>
      </w:r>
      <w:proofErr w:type="spellEnd"/>
      <w:r w:rsidRPr="004F1C30">
        <w:rPr>
          <w:rFonts w:ascii="Courier New" w:hAnsi="Courier New" w:cs="Courier New"/>
        </w:rPr>
        <w:t xml:space="preserve">, 2001). </w:t>
      </w:r>
    </w:p>
    <w:p w:rsidRPr="004F1C30" w:rsidR="00A70A86" w:rsidP="00A70A86" w:rsidRDefault="00A70A86" w14:paraId="3D615BD7" w14:textId="77777777">
      <w:pPr>
        <w:rPr>
          <w:rFonts w:ascii="Courier New" w:hAnsi="Courier New" w:cs="Courier New"/>
        </w:rPr>
      </w:pPr>
    </w:p>
    <w:p w:rsidRPr="004F1C30" w:rsidR="00A70A86" w:rsidP="00A70A86" w:rsidRDefault="00A70A86" w14:paraId="5B0D12C8" w14:textId="77777777">
      <w:pPr>
        <w:rPr>
          <w:rFonts w:ascii="Courier New" w:hAnsi="Courier New" w:cs="Courier New"/>
          <w:u w:val="single"/>
        </w:rPr>
      </w:pPr>
      <w:r w:rsidRPr="004F1C30">
        <w:rPr>
          <w:rFonts w:ascii="Courier New" w:hAnsi="Courier New" w:cs="Courier New"/>
          <w:u w:val="single"/>
        </w:rPr>
        <w:t>Methods to maximize response rates</w:t>
      </w:r>
    </w:p>
    <w:p w:rsidRPr="004F1C30" w:rsidR="00A70A86" w:rsidP="00A70A86" w:rsidRDefault="00A70A86" w14:paraId="1F966E08" w14:textId="77777777">
      <w:pPr>
        <w:rPr>
          <w:rFonts w:ascii="Courier New" w:hAnsi="Courier New" w:cs="Courier New"/>
        </w:rPr>
      </w:pPr>
    </w:p>
    <w:p w:rsidRPr="004F1C30" w:rsidR="00A70A86" w:rsidP="00A70A86" w:rsidRDefault="00A70A86" w14:paraId="6907E78B" w14:textId="06EB87D2">
      <w:pPr>
        <w:rPr>
          <w:rFonts w:ascii="Courier New" w:hAnsi="Courier New" w:cs="Courier New"/>
        </w:rPr>
      </w:pPr>
      <w:r w:rsidRPr="004F1C30">
        <w:rPr>
          <w:rFonts w:ascii="Courier New" w:hAnsi="Courier New" w:cs="Courier New"/>
        </w:rPr>
        <w:t>Response rates for NHBS</w:t>
      </w:r>
      <w:r w:rsidR="002F37A1">
        <w:rPr>
          <w:rFonts w:ascii="Courier New" w:hAnsi="Courier New" w:cs="Courier New"/>
        </w:rPr>
        <w:t>-Trans</w:t>
      </w:r>
      <w:r w:rsidRPr="004F1C30">
        <w:rPr>
          <w:rFonts w:ascii="Courier New" w:hAnsi="Courier New" w:cs="Courier New"/>
        </w:rPr>
        <w:t xml:space="preserve"> may be adversely affected by the sensitive nature of the questions. However, </w:t>
      </w:r>
      <w:r w:rsidR="002F37A1">
        <w:rPr>
          <w:rFonts w:ascii="Courier New" w:hAnsi="Courier New" w:cs="Courier New"/>
        </w:rPr>
        <w:t>m</w:t>
      </w:r>
      <w:r w:rsidRPr="004F1C30">
        <w:rPr>
          <w:rFonts w:ascii="Courier New" w:hAnsi="Courier New" w:cs="Courier New"/>
        </w:rPr>
        <w:t xml:space="preserve">onitoring of response rates will be done through conference calls on a weekly basis with each project area and monthly with all project areas together, offering the opportunity to share strategies for improving response rates. Recruitment statistics and sample demographics will be reported to CDC on a weekly and monthly basis, respectively. </w:t>
      </w:r>
    </w:p>
    <w:p w:rsidRPr="004F1C30" w:rsidR="00A70A86" w:rsidP="00A70A86" w:rsidRDefault="00A70A86" w14:paraId="6F4ABA00" w14:textId="77777777">
      <w:pPr>
        <w:rPr>
          <w:rFonts w:ascii="Courier New" w:hAnsi="Courier New" w:cs="Courier New"/>
        </w:rPr>
      </w:pPr>
    </w:p>
    <w:p w:rsidRPr="004F1C30" w:rsidR="00A70A86" w:rsidP="00A70A86" w:rsidRDefault="00A70A86" w14:paraId="20CE9188" w14:textId="3EE796F0">
      <w:pPr>
        <w:rPr>
          <w:rFonts w:ascii="Courier New" w:hAnsi="Courier New" w:cs="Courier New"/>
        </w:rPr>
      </w:pPr>
      <w:r w:rsidRPr="004F1C30">
        <w:rPr>
          <w:rFonts w:ascii="Courier New" w:hAnsi="Courier New" w:cs="Courier New"/>
        </w:rPr>
        <w:t>Research indicates that providing a</w:t>
      </w:r>
      <w:r w:rsidR="00483541">
        <w:rPr>
          <w:rFonts w:ascii="Courier New" w:hAnsi="Courier New" w:cs="Courier New"/>
        </w:rPr>
        <w:t>n</w:t>
      </w:r>
      <w:r w:rsidRPr="004F1C30">
        <w:rPr>
          <w:rFonts w:ascii="Courier New" w:hAnsi="Courier New" w:cs="Courier New"/>
        </w:rPr>
        <w:t xml:space="preserve"> </w:t>
      </w:r>
      <w:r w:rsidR="00F96163">
        <w:rPr>
          <w:rFonts w:ascii="Courier New" w:hAnsi="Courier New" w:cs="Courier New"/>
        </w:rPr>
        <w:t>incentive</w:t>
      </w:r>
      <w:r w:rsidRPr="004F1C30">
        <w:rPr>
          <w:rFonts w:ascii="Courier New" w:hAnsi="Courier New" w:cs="Courier New"/>
        </w:rPr>
        <w:t xml:space="preserve"> to respondents helps raise response rates for sensitive, in-person surveys (</w:t>
      </w:r>
      <w:proofErr w:type="spellStart"/>
      <w:r w:rsidRPr="004F1C30">
        <w:rPr>
          <w:rFonts w:ascii="Courier New" w:hAnsi="Courier New" w:cs="Courier New"/>
        </w:rPr>
        <w:t>Kulka</w:t>
      </w:r>
      <w:proofErr w:type="spellEnd"/>
      <w:r w:rsidRPr="004F1C30">
        <w:rPr>
          <w:rFonts w:ascii="Courier New" w:hAnsi="Courier New" w:cs="Courier New"/>
        </w:rPr>
        <w:t>, 1995). A</w:t>
      </w:r>
      <w:r w:rsidR="00483541">
        <w:rPr>
          <w:rFonts w:ascii="Courier New" w:hAnsi="Courier New" w:cs="Courier New"/>
        </w:rPr>
        <w:t>n</w:t>
      </w:r>
      <w:r w:rsidRPr="004F1C30">
        <w:rPr>
          <w:rFonts w:ascii="Courier New" w:hAnsi="Courier New" w:cs="Courier New"/>
        </w:rPr>
        <w:t xml:space="preserve"> </w:t>
      </w:r>
      <w:r w:rsidR="00F96163">
        <w:rPr>
          <w:rFonts w:ascii="Courier New" w:hAnsi="Courier New" w:cs="Courier New"/>
        </w:rPr>
        <w:t>incentive</w:t>
      </w:r>
      <w:r w:rsidRPr="004F1C30">
        <w:rPr>
          <w:rFonts w:ascii="Courier New" w:hAnsi="Courier New" w:cs="Courier New"/>
        </w:rPr>
        <w:t xml:space="preserve"> is also useful for groups that are </w:t>
      </w:r>
      <w:r w:rsidRPr="004F1C30" w:rsidR="00483541">
        <w:rPr>
          <w:rFonts w:ascii="Courier New" w:hAnsi="Courier New" w:cs="Courier New"/>
        </w:rPr>
        <w:t>hard</w:t>
      </w:r>
      <w:r w:rsidR="00483541">
        <w:rPr>
          <w:rFonts w:ascii="Courier New" w:hAnsi="Courier New" w:cs="Courier New"/>
        </w:rPr>
        <w:t>-</w:t>
      </w:r>
      <w:r w:rsidRPr="004F1C30" w:rsidR="00483541">
        <w:rPr>
          <w:rFonts w:ascii="Courier New" w:hAnsi="Courier New" w:cs="Courier New"/>
        </w:rPr>
        <w:t>to</w:t>
      </w:r>
      <w:r w:rsidR="00483541">
        <w:rPr>
          <w:rFonts w:ascii="Courier New" w:hAnsi="Courier New" w:cs="Courier New"/>
        </w:rPr>
        <w:t>-</w:t>
      </w:r>
      <w:r w:rsidRPr="004F1C30">
        <w:rPr>
          <w:rFonts w:ascii="Courier New" w:hAnsi="Courier New" w:cs="Courier New"/>
        </w:rPr>
        <w:t xml:space="preserve">reach, including those for whom conventional means of motivation may not work, such as disenfranchised populations like </w:t>
      </w:r>
      <w:r w:rsidR="00483541">
        <w:rPr>
          <w:rFonts w:ascii="Courier New" w:hAnsi="Courier New" w:cs="Courier New"/>
        </w:rPr>
        <w:t>the one</w:t>
      </w:r>
      <w:r w:rsidRPr="004F1C30" w:rsidR="00483541">
        <w:rPr>
          <w:rFonts w:ascii="Courier New" w:hAnsi="Courier New" w:cs="Courier New"/>
        </w:rPr>
        <w:t xml:space="preserve"> </w:t>
      </w:r>
      <w:r w:rsidRPr="004F1C30">
        <w:rPr>
          <w:rFonts w:ascii="Courier New" w:hAnsi="Courier New" w:cs="Courier New"/>
        </w:rPr>
        <w:t>recruited for NHBS</w:t>
      </w:r>
      <w:r w:rsidR="002F37A1">
        <w:rPr>
          <w:rFonts w:ascii="Courier New" w:hAnsi="Courier New" w:cs="Courier New"/>
        </w:rPr>
        <w:t xml:space="preserve">-Trans </w:t>
      </w:r>
      <w:r w:rsidRPr="004F1C30">
        <w:rPr>
          <w:rFonts w:ascii="Courier New" w:hAnsi="Courier New" w:cs="Courier New"/>
        </w:rPr>
        <w:t>(</w:t>
      </w:r>
      <w:proofErr w:type="spellStart"/>
      <w:r w:rsidRPr="004F1C30">
        <w:rPr>
          <w:rFonts w:ascii="Courier New" w:hAnsi="Courier New" w:cs="Courier New"/>
        </w:rPr>
        <w:t>Thiede</w:t>
      </w:r>
      <w:proofErr w:type="spellEnd"/>
      <w:r w:rsidR="00193D50">
        <w:rPr>
          <w:rFonts w:ascii="Courier New" w:hAnsi="Courier New" w:cs="Courier New"/>
        </w:rPr>
        <w:t xml:space="preserve"> et al.</w:t>
      </w:r>
      <w:r w:rsidRPr="004F1C30">
        <w:rPr>
          <w:rFonts w:ascii="Courier New" w:hAnsi="Courier New" w:cs="Courier New"/>
        </w:rPr>
        <w:t xml:space="preserve">, 2001; </w:t>
      </w:r>
      <w:proofErr w:type="spellStart"/>
      <w:r w:rsidRPr="004F1C30">
        <w:rPr>
          <w:rFonts w:ascii="Courier New" w:hAnsi="Courier New" w:cs="Courier New"/>
        </w:rPr>
        <w:t>MacKellar</w:t>
      </w:r>
      <w:proofErr w:type="spellEnd"/>
      <w:r w:rsidR="00193D50">
        <w:rPr>
          <w:rFonts w:ascii="Courier New" w:hAnsi="Courier New" w:cs="Courier New"/>
        </w:rPr>
        <w:t xml:space="preserve"> et al.</w:t>
      </w:r>
      <w:r w:rsidRPr="004F1C30">
        <w:rPr>
          <w:rFonts w:ascii="Courier New" w:hAnsi="Courier New" w:cs="Courier New"/>
        </w:rPr>
        <w:t xml:space="preserve">, 1996). Research has shown that financial </w:t>
      </w:r>
      <w:r w:rsidR="00483541">
        <w:rPr>
          <w:rFonts w:ascii="Courier New" w:hAnsi="Courier New" w:cs="Courier New"/>
        </w:rPr>
        <w:t>incentives</w:t>
      </w:r>
      <w:r w:rsidRPr="004F1C30">
        <w:rPr>
          <w:rFonts w:ascii="Courier New" w:hAnsi="Courier New" w:cs="Courier New"/>
        </w:rPr>
        <w:t xml:space="preserve"> are effective at increasing response rates among female residents in minority zip codes (Whiteman,</w:t>
      </w:r>
      <w:r w:rsidR="00193D50">
        <w:rPr>
          <w:rFonts w:ascii="Courier New" w:hAnsi="Courier New" w:cs="Courier New"/>
        </w:rPr>
        <w:t xml:space="preserve"> </w:t>
      </w:r>
      <w:proofErr w:type="spellStart"/>
      <w:r w:rsidR="00193D50">
        <w:rPr>
          <w:rFonts w:ascii="Courier New" w:hAnsi="Courier New" w:cs="Courier New"/>
        </w:rPr>
        <w:t>Langenberg</w:t>
      </w:r>
      <w:proofErr w:type="spellEnd"/>
      <w:r w:rsidR="00193D50">
        <w:rPr>
          <w:rFonts w:ascii="Courier New" w:hAnsi="Courier New" w:cs="Courier New"/>
        </w:rPr>
        <w:t xml:space="preserve">, </w:t>
      </w:r>
      <w:proofErr w:type="spellStart"/>
      <w:r w:rsidR="00193D50">
        <w:rPr>
          <w:rFonts w:ascii="Courier New" w:hAnsi="Courier New" w:cs="Courier New"/>
        </w:rPr>
        <w:t>Kjerulff</w:t>
      </w:r>
      <w:proofErr w:type="spellEnd"/>
      <w:r w:rsidR="00193D50">
        <w:rPr>
          <w:rFonts w:ascii="Courier New" w:hAnsi="Courier New" w:cs="Courier New"/>
        </w:rPr>
        <w:t>, McCarter &amp; Flaws,</w:t>
      </w:r>
      <w:r w:rsidRPr="004F1C30">
        <w:rPr>
          <w:rFonts w:ascii="Courier New" w:hAnsi="Courier New" w:cs="Courier New"/>
        </w:rPr>
        <w:t xml:space="preserve"> 2003) and among African American participants in a community-based health promotion program (</w:t>
      </w:r>
      <w:proofErr w:type="spellStart"/>
      <w:r w:rsidRPr="004F1C30">
        <w:rPr>
          <w:rFonts w:ascii="Courier New" w:hAnsi="Courier New" w:cs="Courier New"/>
        </w:rPr>
        <w:t>Halberti</w:t>
      </w:r>
      <w:proofErr w:type="spellEnd"/>
      <w:r w:rsidRPr="004F1C30">
        <w:rPr>
          <w:rFonts w:ascii="Courier New" w:hAnsi="Courier New" w:cs="Courier New"/>
        </w:rPr>
        <w:t>,</w:t>
      </w:r>
      <w:r w:rsidR="00AB74D9">
        <w:rPr>
          <w:rFonts w:ascii="Courier New" w:hAnsi="Courier New" w:cs="Courier New"/>
        </w:rPr>
        <w:t xml:space="preserve"> Kumanyika &amp; Bowman et al.</w:t>
      </w:r>
      <w:r w:rsidRPr="004F1C30">
        <w:rPr>
          <w:rFonts w:ascii="Courier New" w:hAnsi="Courier New" w:cs="Courier New"/>
        </w:rPr>
        <w:t xml:space="preserve"> 2010). A meta-analysis of 95 studies published between January 1999 and April 2005 describing methods of increasing minority enrollment and retention in research studies found that </w:t>
      </w:r>
      <w:r w:rsidR="00483541">
        <w:rPr>
          <w:rFonts w:ascii="Courier New" w:hAnsi="Courier New" w:cs="Courier New"/>
        </w:rPr>
        <w:t>incentives</w:t>
      </w:r>
      <w:r w:rsidRPr="004F1C30">
        <w:rPr>
          <w:rFonts w:ascii="Courier New" w:hAnsi="Courier New" w:cs="Courier New"/>
        </w:rPr>
        <w:t xml:space="preserve"> enhanced retention among this group (Yancy,</w:t>
      </w:r>
      <w:r w:rsidR="00AB74D9">
        <w:rPr>
          <w:rFonts w:ascii="Courier New" w:hAnsi="Courier New" w:cs="Courier New"/>
        </w:rPr>
        <w:t xml:space="preserve"> Ortega &amp; Kumanyika,</w:t>
      </w:r>
      <w:r w:rsidRPr="004F1C30">
        <w:rPr>
          <w:rFonts w:ascii="Courier New" w:hAnsi="Courier New" w:cs="Courier New"/>
        </w:rPr>
        <w:t xml:space="preserve"> 2006). Providing a</w:t>
      </w:r>
      <w:r w:rsidR="00960431">
        <w:rPr>
          <w:rFonts w:ascii="Courier New" w:hAnsi="Courier New" w:cs="Courier New"/>
        </w:rPr>
        <w:t>n</w:t>
      </w:r>
      <w:r w:rsidRPr="004F1C30">
        <w:rPr>
          <w:rFonts w:ascii="Courier New" w:hAnsi="Courier New" w:cs="Courier New"/>
        </w:rPr>
        <w:t xml:space="preserve"> </w:t>
      </w:r>
      <w:r w:rsidR="00F96163">
        <w:rPr>
          <w:rFonts w:ascii="Courier New" w:hAnsi="Courier New" w:cs="Courier New"/>
        </w:rPr>
        <w:t>incentive</w:t>
      </w:r>
      <w:r w:rsidRPr="004F1C30">
        <w:rPr>
          <w:rFonts w:ascii="Courier New" w:hAnsi="Courier New" w:cs="Courier New"/>
        </w:rPr>
        <w:t xml:space="preserve"> to NHBS</w:t>
      </w:r>
      <w:r w:rsidR="002F37A1">
        <w:rPr>
          <w:rFonts w:ascii="Courier New" w:hAnsi="Courier New" w:cs="Courier New"/>
        </w:rPr>
        <w:t>-Trans</w:t>
      </w:r>
      <w:r w:rsidRPr="004F1C30">
        <w:rPr>
          <w:rFonts w:ascii="Courier New" w:hAnsi="Courier New" w:cs="Courier New"/>
        </w:rPr>
        <w:t xml:space="preserve"> respondents is critical to achieve acceptable response rates. </w:t>
      </w:r>
    </w:p>
    <w:p w:rsidRPr="004F1C30" w:rsidR="00A70A86" w:rsidP="00A70A86" w:rsidRDefault="00A70A86" w14:paraId="2FB1C7E1" w14:textId="77777777">
      <w:pPr>
        <w:rPr>
          <w:rFonts w:ascii="Courier New" w:hAnsi="Courier New" w:cs="Courier New"/>
        </w:rPr>
      </w:pPr>
    </w:p>
    <w:p w:rsidRPr="004F1C30" w:rsidR="00A70A86" w:rsidP="00A70A86" w:rsidRDefault="00237D4F" w14:paraId="524DC26D" w14:textId="1D417CAC">
      <w:pPr>
        <w:rPr>
          <w:rFonts w:ascii="Courier New" w:hAnsi="Courier New" w:cs="Courier New"/>
        </w:rPr>
      </w:pPr>
      <w:r>
        <w:rPr>
          <w:rFonts w:ascii="Courier New" w:hAnsi="Courier New" w:cs="Courier New"/>
        </w:rPr>
        <w:t>I</w:t>
      </w:r>
      <w:r w:rsidR="00F96163">
        <w:rPr>
          <w:rFonts w:ascii="Courier New" w:hAnsi="Courier New" w:cs="Courier New"/>
        </w:rPr>
        <w:t>ncentive</w:t>
      </w:r>
      <w:r>
        <w:rPr>
          <w:rFonts w:ascii="Courier New" w:hAnsi="Courier New" w:cs="Courier New"/>
        </w:rPr>
        <w:t>s have been shown to be effective for promoting participation and reducing non</w:t>
      </w:r>
      <w:r w:rsidR="00960431">
        <w:rPr>
          <w:rFonts w:ascii="Courier New" w:hAnsi="Courier New" w:cs="Courier New"/>
        </w:rPr>
        <w:t>-</w:t>
      </w:r>
      <w:r>
        <w:rPr>
          <w:rFonts w:ascii="Courier New" w:hAnsi="Courier New" w:cs="Courier New"/>
        </w:rPr>
        <w:t xml:space="preserve">response in similar data collections that involve hidden populations or collect sensitive information. Specifically, incentives are used in CDC’s </w:t>
      </w:r>
      <w:r w:rsidRPr="007E1429">
        <w:rPr>
          <w:rFonts w:ascii="Courier New" w:hAnsi="Courier New" w:cs="Courier New"/>
        </w:rPr>
        <w:t xml:space="preserve">National HIV Behavioral Surveillance </w:t>
      </w:r>
      <w:r>
        <w:rPr>
          <w:rFonts w:ascii="Courier New" w:hAnsi="Courier New" w:cs="Courier New"/>
        </w:rPr>
        <w:t>(NHBS)</w:t>
      </w:r>
      <w:r w:rsidRPr="007E1429">
        <w:rPr>
          <w:rFonts w:ascii="Courier New" w:hAnsi="Courier New" w:cs="Courier New"/>
        </w:rPr>
        <w:t xml:space="preserve">(OMB 0920-0770, exp. </w:t>
      </w:r>
      <w:r w:rsidR="00801307">
        <w:rPr>
          <w:rFonts w:ascii="Courier New" w:hAnsi="Courier New" w:cs="Courier New"/>
        </w:rPr>
        <w:t>0</w:t>
      </w:r>
      <w:r w:rsidR="00960431">
        <w:rPr>
          <w:rFonts w:ascii="Courier New" w:hAnsi="Courier New" w:cs="Courier New"/>
        </w:rPr>
        <w:t>1/31/2023</w:t>
      </w:r>
      <w:r w:rsidRPr="007E1429">
        <w:rPr>
          <w:rFonts w:ascii="Courier New" w:hAnsi="Courier New" w:cs="Courier New"/>
        </w:rPr>
        <w:t>)</w:t>
      </w:r>
      <w:r>
        <w:rPr>
          <w:rFonts w:ascii="Courier New" w:hAnsi="Courier New" w:cs="Courier New"/>
        </w:rPr>
        <w:t xml:space="preserve"> which collects highly sensitive information from three at</w:t>
      </w:r>
      <w:r w:rsidR="00960431">
        <w:rPr>
          <w:rFonts w:ascii="Courier New" w:hAnsi="Courier New" w:cs="Courier New"/>
        </w:rPr>
        <w:t>-</w:t>
      </w:r>
      <w:r>
        <w:rPr>
          <w:rFonts w:ascii="Courier New" w:hAnsi="Courier New" w:cs="Courier New"/>
        </w:rPr>
        <w:t>risk populations- men who have sex with men, persons who inject drugs, and heterosexual</w:t>
      </w:r>
      <w:r w:rsidR="00960431">
        <w:rPr>
          <w:rFonts w:ascii="Courier New" w:hAnsi="Courier New" w:cs="Courier New"/>
        </w:rPr>
        <w:t>ly active person</w:t>
      </w:r>
      <w:r>
        <w:rPr>
          <w:rFonts w:ascii="Courier New" w:hAnsi="Courier New" w:cs="Courier New"/>
        </w:rPr>
        <w:t>s at high</w:t>
      </w:r>
      <w:r w:rsidR="000B2590">
        <w:rPr>
          <w:rFonts w:ascii="Courier New" w:hAnsi="Courier New" w:cs="Courier New"/>
        </w:rPr>
        <w:t xml:space="preserve"> </w:t>
      </w:r>
      <w:r>
        <w:rPr>
          <w:rFonts w:ascii="Courier New" w:hAnsi="Courier New" w:cs="Courier New"/>
        </w:rPr>
        <w:t>risk for HIV. Th</w:t>
      </w:r>
      <w:r w:rsidR="00960431">
        <w:rPr>
          <w:rFonts w:ascii="Courier New" w:hAnsi="Courier New" w:cs="Courier New"/>
        </w:rPr>
        <w:t>is proposed</w:t>
      </w:r>
      <w:r>
        <w:rPr>
          <w:rFonts w:ascii="Courier New" w:hAnsi="Courier New" w:cs="Courier New"/>
        </w:rPr>
        <w:t xml:space="preserve"> data collection utilizes the NHBS infrastructure, including sampling method</w:t>
      </w:r>
      <w:r w:rsidR="005B4010">
        <w:rPr>
          <w:rFonts w:ascii="Courier New" w:hAnsi="Courier New" w:cs="Courier New"/>
        </w:rPr>
        <w:t>s</w:t>
      </w:r>
      <w:r>
        <w:rPr>
          <w:rFonts w:ascii="Courier New" w:hAnsi="Courier New" w:cs="Courier New"/>
        </w:rPr>
        <w:t xml:space="preserve">, applied to a </w:t>
      </w:r>
      <w:r w:rsidR="005B4010">
        <w:rPr>
          <w:rFonts w:ascii="Courier New" w:hAnsi="Courier New" w:cs="Courier New"/>
        </w:rPr>
        <w:t>different</w:t>
      </w:r>
      <w:r>
        <w:rPr>
          <w:rFonts w:ascii="Courier New" w:hAnsi="Courier New" w:cs="Courier New"/>
        </w:rPr>
        <w:t xml:space="preserve"> high</w:t>
      </w:r>
      <w:r w:rsidR="009E7500">
        <w:rPr>
          <w:rFonts w:ascii="Courier New" w:hAnsi="Courier New" w:cs="Courier New"/>
        </w:rPr>
        <w:t>-</w:t>
      </w:r>
      <w:r>
        <w:rPr>
          <w:rFonts w:ascii="Courier New" w:hAnsi="Courier New" w:cs="Courier New"/>
        </w:rPr>
        <w:t>risk population – trans women. A previous data collection</w:t>
      </w:r>
      <w:r w:rsidRPr="00957BF3" w:rsidR="00957BF3">
        <w:rPr>
          <w:rFonts w:ascii="Courier New" w:hAnsi="Courier New" w:cs="Courier New"/>
        </w:rPr>
        <w:t xml:space="preserve"> </w:t>
      </w:r>
      <w:r w:rsidR="00957BF3">
        <w:rPr>
          <w:rFonts w:ascii="Courier New" w:hAnsi="Courier New" w:cs="Courier New"/>
        </w:rPr>
        <w:t>focused on trans women</w:t>
      </w:r>
      <w:r>
        <w:rPr>
          <w:rFonts w:ascii="Courier New" w:hAnsi="Courier New" w:cs="Courier New"/>
        </w:rPr>
        <w:t xml:space="preserve"> using similar methods (</w:t>
      </w:r>
      <w:r w:rsidRPr="007E1429">
        <w:rPr>
          <w:rFonts w:ascii="Courier New" w:hAnsi="Courier New" w:cs="Courier New"/>
        </w:rPr>
        <w:t>Transgender HIV Behavioral Survey (OMB 0920-0794 exp. 12/31/2010)</w:t>
      </w:r>
      <w:r>
        <w:rPr>
          <w:rFonts w:ascii="Courier New" w:hAnsi="Courier New" w:cs="Courier New"/>
        </w:rPr>
        <w:t xml:space="preserve"> also utilized incentives. Finally, </w:t>
      </w:r>
      <w:r w:rsidRPr="00F16F74" w:rsidR="00A70A86">
        <w:rPr>
          <w:rFonts w:ascii="Courier New" w:hAnsi="Courier New" w:cs="Courier New"/>
        </w:rPr>
        <w:t xml:space="preserve">the Medical Monitoring Project (OMB 0920-0740, exp. </w:t>
      </w:r>
      <w:r w:rsidR="00957BF3">
        <w:rPr>
          <w:rFonts w:ascii="Courier New" w:hAnsi="Courier New" w:cs="Courier New"/>
        </w:rPr>
        <w:t>05/31/2024</w:t>
      </w:r>
      <w:r w:rsidRPr="00F16F74" w:rsidR="00A70A86">
        <w:rPr>
          <w:rFonts w:ascii="Courier New" w:hAnsi="Courier New" w:cs="Courier New"/>
        </w:rPr>
        <w:t>)</w:t>
      </w:r>
      <w:r w:rsidR="00604173">
        <w:rPr>
          <w:rFonts w:ascii="Courier New" w:hAnsi="Courier New" w:cs="Courier New"/>
        </w:rPr>
        <w:t>, which collects sensitive information from HIV-positive persons</w:t>
      </w:r>
      <w:r w:rsidR="005B4010">
        <w:rPr>
          <w:rFonts w:ascii="Courier New" w:hAnsi="Courier New" w:cs="Courier New"/>
        </w:rPr>
        <w:t>,</w:t>
      </w:r>
      <w:r w:rsidR="00604173">
        <w:rPr>
          <w:rFonts w:ascii="Courier New" w:hAnsi="Courier New" w:cs="Courier New"/>
        </w:rPr>
        <w:t xml:space="preserve"> also utilizes incentives to reduce nonresponse. </w:t>
      </w:r>
      <w:r w:rsidR="00604173">
        <w:rPr>
          <w:rFonts w:ascii="Courier New" w:hAnsi="Courier New" w:cs="Courier New"/>
        </w:rPr>
        <w:lastRenderedPageBreak/>
        <w:t>Further information on the need for incentives in data collections focused on high</w:t>
      </w:r>
      <w:r w:rsidR="009E7500">
        <w:rPr>
          <w:rFonts w:ascii="Courier New" w:hAnsi="Courier New" w:cs="Courier New"/>
        </w:rPr>
        <w:t>-risk</w:t>
      </w:r>
      <w:r w:rsidR="00604173">
        <w:rPr>
          <w:rFonts w:ascii="Courier New" w:hAnsi="Courier New" w:cs="Courier New"/>
        </w:rPr>
        <w:t xml:space="preserve"> populations or collecting sensitive information is provided in </w:t>
      </w:r>
      <w:r w:rsidR="00761ABB">
        <w:rPr>
          <w:rFonts w:ascii="Courier New" w:hAnsi="Courier New" w:cs="Courier New"/>
        </w:rPr>
        <w:t>S</w:t>
      </w:r>
      <w:r w:rsidRPr="006D6650" w:rsidR="00604173">
        <w:rPr>
          <w:rFonts w:ascii="Courier New" w:hAnsi="Courier New" w:cs="Courier New"/>
        </w:rPr>
        <w:t>ection</w:t>
      </w:r>
      <w:r w:rsidRPr="006D6650" w:rsidR="00960431">
        <w:rPr>
          <w:rFonts w:ascii="Courier New" w:hAnsi="Courier New" w:cs="Courier New"/>
        </w:rPr>
        <w:t xml:space="preserve"> </w:t>
      </w:r>
      <w:r w:rsidRPr="006D6650" w:rsidR="00A70A86">
        <w:rPr>
          <w:rFonts w:ascii="Courier New" w:hAnsi="Courier New" w:cs="Courier New"/>
        </w:rPr>
        <w:t>A.1</w:t>
      </w:r>
      <w:r w:rsidR="001C067B">
        <w:rPr>
          <w:rFonts w:ascii="Courier New" w:hAnsi="Courier New" w:cs="Courier New"/>
        </w:rPr>
        <w:t>.</w:t>
      </w:r>
    </w:p>
    <w:p w:rsidRPr="004F1C30" w:rsidR="00A70A86" w:rsidP="00A70A86" w:rsidRDefault="00A70A86" w14:paraId="0C28B893" w14:textId="77777777">
      <w:pPr>
        <w:rPr>
          <w:rFonts w:ascii="Courier New" w:hAnsi="Courier New" w:cs="Courier New"/>
        </w:rPr>
      </w:pPr>
    </w:p>
    <w:p w:rsidRPr="004F1C30" w:rsidR="00A70A86" w:rsidP="00A70A86" w:rsidRDefault="00A70A86" w14:paraId="04F8D3BB" w14:textId="77777777">
      <w:pPr>
        <w:rPr>
          <w:rFonts w:ascii="Courier New" w:hAnsi="Courier New" w:cs="Courier New"/>
          <w:i/>
        </w:rPr>
      </w:pPr>
      <w:r w:rsidRPr="004F1C30">
        <w:rPr>
          <w:rFonts w:ascii="Courier New" w:hAnsi="Courier New" w:cs="Courier New"/>
          <w:i/>
        </w:rPr>
        <w:t>Respondent-driven sampling</w:t>
      </w:r>
    </w:p>
    <w:p w:rsidRPr="004F1C30" w:rsidR="00A70A86" w:rsidP="00A70A86" w:rsidRDefault="00A70A86" w14:paraId="58DF53BF" w14:textId="076E2F11">
      <w:pPr>
        <w:rPr>
          <w:rFonts w:ascii="Courier New" w:hAnsi="Courier New" w:cs="Courier New"/>
        </w:rPr>
      </w:pPr>
      <w:r w:rsidRPr="004F1C30">
        <w:rPr>
          <w:rFonts w:ascii="Courier New" w:hAnsi="Courier New" w:cs="Courier New"/>
        </w:rPr>
        <w:t xml:space="preserve">Because RDS is a peer-referral mechanism, the field staff has little control over sampling methods and sample accrual, other than through the recruitment of seeds. One advantage of RDS, however, is that peer referral, which implies endorsement or at least acceptance of the project by a peer, is likely to have a positive impact on response rates. To maximize the effectiveness of peer recruiting, training is provided to recruiters. Peer recruiters may help improve response rates by providing credibility and legitimacy for the project in the target population. In addition, persons recruited by a peer may be more willing to participate than if they had been recruited by someone unknown to them. </w:t>
      </w:r>
      <w:r w:rsidR="000B2590">
        <w:rPr>
          <w:rFonts w:ascii="Courier New" w:hAnsi="Courier New" w:cs="Courier New"/>
        </w:rPr>
        <w:t>For</w:t>
      </w:r>
      <w:r w:rsidRPr="004F1C30">
        <w:rPr>
          <w:rFonts w:ascii="Courier New" w:hAnsi="Courier New" w:cs="Courier New"/>
        </w:rPr>
        <w:t xml:space="preserve"> this survey in which multiple contacts by staff to boost response rates are not possible, peer recruiters are not so constrained (because they are recruiting persons known to them) and are able to follow up with those they have referred to the project to provide reminders to participate. The </w:t>
      </w:r>
      <w:r w:rsidR="00F96163">
        <w:rPr>
          <w:rFonts w:ascii="Courier New" w:hAnsi="Courier New" w:cs="Courier New"/>
        </w:rPr>
        <w:t>incentive</w:t>
      </w:r>
      <w:r w:rsidRPr="004F1C30" w:rsidR="0046442C">
        <w:rPr>
          <w:rFonts w:ascii="Courier New" w:hAnsi="Courier New" w:cs="Courier New"/>
        </w:rPr>
        <w:t xml:space="preserve"> provision</w:t>
      </w:r>
      <w:r w:rsidRPr="004F1C30">
        <w:rPr>
          <w:rFonts w:ascii="Courier New" w:hAnsi="Courier New" w:cs="Courier New"/>
        </w:rPr>
        <w:t xml:space="preserve"> structure (i.e., providing additional </w:t>
      </w:r>
      <w:r w:rsidR="005B4010">
        <w:rPr>
          <w:rFonts w:ascii="Courier New" w:hAnsi="Courier New" w:cs="Courier New"/>
        </w:rPr>
        <w:t>incentives</w:t>
      </w:r>
      <w:r w:rsidRPr="004F1C30">
        <w:rPr>
          <w:rFonts w:ascii="Courier New" w:hAnsi="Courier New" w:cs="Courier New"/>
        </w:rPr>
        <w:t xml:space="preserve"> to recruiters when they successfully recruit an eligible </w:t>
      </w:r>
      <w:r w:rsidR="00211EE8">
        <w:rPr>
          <w:rFonts w:ascii="Courier New" w:hAnsi="Courier New" w:cs="Courier New"/>
        </w:rPr>
        <w:t>respondent</w:t>
      </w:r>
      <w:r w:rsidRPr="004F1C30">
        <w:rPr>
          <w:rFonts w:ascii="Courier New" w:hAnsi="Courier New" w:cs="Courier New"/>
        </w:rPr>
        <w:t xml:space="preserve">) also helps to maximize response rates. Convenient location of field sites and hours of operation may also maximize response rates; field sites will be located in areas that are easy to access by public transportation and hours of operation will be set to meet the needs and schedules of the population of interest. </w:t>
      </w:r>
    </w:p>
    <w:p w:rsidRPr="004F1C30" w:rsidR="00A70A86" w:rsidP="00A70A86" w:rsidRDefault="00A70A86" w14:paraId="0A9CA3AD" w14:textId="77777777">
      <w:pPr>
        <w:rPr>
          <w:rFonts w:ascii="Courier New" w:hAnsi="Courier New" w:cs="Courier New"/>
        </w:rPr>
      </w:pPr>
    </w:p>
    <w:p w:rsidRPr="004F1C30" w:rsidR="00A70A86" w:rsidP="00A70A86" w:rsidRDefault="00A70A86" w14:paraId="363FDCCB" w14:textId="2C40773D">
      <w:pPr>
        <w:rPr>
          <w:rFonts w:ascii="Courier New" w:hAnsi="Courier New" w:cs="Courier New"/>
        </w:rPr>
      </w:pPr>
      <w:r w:rsidRPr="004F1C30">
        <w:rPr>
          <w:rFonts w:ascii="Courier New" w:hAnsi="Courier New" w:cs="Courier New"/>
        </w:rPr>
        <w:t>Prior to conducting NHBS</w:t>
      </w:r>
      <w:r w:rsidR="00210519">
        <w:rPr>
          <w:rFonts w:ascii="Courier New" w:hAnsi="Courier New" w:cs="Courier New"/>
        </w:rPr>
        <w:t>-Trans</w:t>
      </w:r>
      <w:r w:rsidRPr="004F1C30">
        <w:rPr>
          <w:rFonts w:ascii="Courier New" w:hAnsi="Courier New" w:cs="Courier New"/>
        </w:rPr>
        <w:t xml:space="preserve">, the field staff in each </w:t>
      </w:r>
      <w:r w:rsidR="000B2590">
        <w:rPr>
          <w:rFonts w:ascii="Courier New" w:hAnsi="Courier New" w:cs="Courier New"/>
        </w:rPr>
        <w:t>project</w:t>
      </w:r>
      <w:r w:rsidRPr="004F1C30" w:rsidR="000B2590">
        <w:rPr>
          <w:rFonts w:ascii="Courier New" w:hAnsi="Courier New" w:cs="Courier New"/>
        </w:rPr>
        <w:t xml:space="preserve"> </w:t>
      </w:r>
      <w:r w:rsidRPr="004F1C30">
        <w:rPr>
          <w:rFonts w:ascii="Courier New" w:hAnsi="Courier New" w:cs="Courier New"/>
        </w:rPr>
        <w:t xml:space="preserve">area will review existing data sources to determine the characteristics (e.g., race, ethnicity, age, geographic location) of the local </w:t>
      </w:r>
      <w:r w:rsidR="00210519">
        <w:rPr>
          <w:rFonts w:ascii="Courier New" w:hAnsi="Courier New" w:cs="Courier New"/>
        </w:rPr>
        <w:t>transgender</w:t>
      </w:r>
      <w:r w:rsidRPr="004F1C30">
        <w:rPr>
          <w:rFonts w:ascii="Courier New" w:hAnsi="Courier New" w:cs="Courier New"/>
        </w:rPr>
        <w:t xml:space="preserve"> population. The field staff will also obtain input on the logistics of data collection from local stakeholders and members of the local transgender community. This input will help the local staff identify the most appropriate hours of operation and avoid barriers to participation of persons in the data collection. </w:t>
      </w:r>
      <w:r w:rsidRPr="004F1C30" w:rsidR="00F4323D">
        <w:rPr>
          <w:rFonts w:ascii="Courier New" w:hAnsi="Courier New" w:cs="Courier New"/>
        </w:rPr>
        <w:t>This information may be of use to future projects seeking to access this population.</w:t>
      </w:r>
      <w:r w:rsidRPr="004F1C30">
        <w:rPr>
          <w:rFonts w:ascii="Courier New" w:hAnsi="Courier New" w:cs="Courier New"/>
        </w:rPr>
        <w:t xml:space="preserve">    </w:t>
      </w:r>
    </w:p>
    <w:p w:rsidRPr="004F1C30" w:rsidR="00A70A86" w:rsidP="00A70A86" w:rsidRDefault="00A70A86" w14:paraId="4B063362" w14:textId="77777777">
      <w:pPr>
        <w:rPr>
          <w:rFonts w:ascii="Courier New" w:hAnsi="Courier New" w:cs="Courier New"/>
        </w:rPr>
      </w:pPr>
    </w:p>
    <w:p w:rsidRPr="004F1C30" w:rsidR="00A70A86" w:rsidP="00A70A86" w:rsidRDefault="00A70A86" w14:paraId="47EE160F" w14:textId="77777777">
      <w:pPr>
        <w:rPr>
          <w:rFonts w:ascii="Courier New" w:hAnsi="Courier New" w:cs="Courier New"/>
          <w:u w:val="single"/>
        </w:rPr>
      </w:pPr>
      <w:r w:rsidRPr="004F1C30">
        <w:rPr>
          <w:rFonts w:ascii="Courier New" w:hAnsi="Courier New" w:cs="Courier New"/>
          <w:u w:val="single"/>
        </w:rPr>
        <w:t>Assessing Non-Response Bias</w:t>
      </w:r>
    </w:p>
    <w:p w:rsidRPr="004F1C30" w:rsidR="00A70A86" w:rsidP="00A70A86" w:rsidRDefault="00A70A86" w14:paraId="13D12707" w14:textId="77777777">
      <w:pPr>
        <w:rPr>
          <w:rFonts w:ascii="Courier New" w:hAnsi="Courier New" w:cs="Courier New"/>
          <w:u w:val="single"/>
        </w:rPr>
      </w:pPr>
    </w:p>
    <w:p w:rsidRPr="004F1C30" w:rsidR="00A70A86" w:rsidP="00A70A86" w:rsidRDefault="00A70A86" w14:paraId="59D2E865" w14:textId="77777777">
      <w:pPr>
        <w:rPr>
          <w:rFonts w:ascii="Courier New" w:hAnsi="Courier New" w:cs="Courier New"/>
        </w:rPr>
      </w:pPr>
      <w:r w:rsidRPr="004F1C30">
        <w:rPr>
          <w:rFonts w:ascii="Courier New" w:hAnsi="Courier New" w:cs="Courier New"/>
        </w:rPr>
        <w:t xml:space="preserve">The use of an eligibility screener will allow comparison of the demographic and eligibility-related behavioral data among those who are eligible and ineligible. </w:t>
      </w:r>
    </w:p>
    <w:p w:rsidRPr="004F1C30" w:rsidR="00A70A86" w:rsidP="00A70A86" w:rsidRDefault="00A70A86" w14:paraId="0B2A5505" w14:textId="77777777">
      <w:pPr>
        <w:rPr>
          <w:rFonts w:ascii="Courier New" w:hAnsi="Courier New" w:cs="Courier New"/>
        </w:rPr>
      </w:pPr>
    </w:p>
    <w:p w:rsidRPr="004F1C30" w:rsidR="00A70A86" w:rsidP="00A70A86" w:rsidRDefault="00A70A86" w14:paraId="720C4AA0" w14:textId="6D698661">
      <w:pPr>
        <w:rPr>
          <w:rFonts w:ascii="Courier New" w:hAnsi="Courier New" w:cs="Courier New"/>
        </w:rPr>
      </w:pPr>
      <w:r w:rsidRPr="004F1C30">
        <w:rPr>
          <w:rFonts w:ascii="Courier New" w:hAnsi="Courier New" w:cs="Courier New"/>
        </w:rPr>
        <w:t xml:space="preserve">To assess non-response bias from RDS, each peer recruiter returning to the field site will be asked, using the recruiter debriefing whether anyone refused a coupon (invitation to participate), why they refused, and the race/ethnicity of those who refused. This </w:t>
      </w:r>
      <w:r w:rsidRPr="004F1C30">
        <w:rPr>
          <w:rFonts w:ascii="Courier New" w:hAnsi="Courier New" w:cs="Courier New"/>
        </w:rPr>
        <w:lastRenderedPageBreak/>
        <w:t>information will be collected using a laptop computer. Following up with recruiters has improved rates of participation in other studies implementing RDS (</w:t>
      </w:r>
      <w:proofErr w:type="spellStart"/>
      <w:r w:rsidRPr="004F1C30">
        <w:rPr>
          <w:rFonts w:ascii="Courier New" w:hAnsi="Courier New" w:cs="Courier New"/>
        </w:rPr>
        <w:t>Draus</w:t>
      </w:r>
      <w:proofErr w:type="spellEnd"/>
      <w:r w:rsidRPr="004F1C30">
        <w:rPr>
          <w:rFonts w:ascii="Courier New" w:hAnsi="Courier New" w:cs="Courier New"/>
        </w:rPr>
        <w:t>,</w:t>
      </w:r>
      <w:r w:rsidR="00AB74D9">
        <w:rPr>
          <w:rFonts w:ascii="Courier New" w:hAnsi="Courier New" w:cs="Courier New"/>
        </w:rPr>
        <w:t xml:space="preserve"> Siegal, Carlson, Falck &amp; Wang,</w:t>
      </w:r>
      <w:r w:rsidRPr="004F1C30">
        <w:rPr>
          <w:rFonts w:ascii="Courier New" w:hAnsi="Courier New" w:cs="Courier New"/>
        </w:rPr>
        <w:t xml:space="preserve"> 2005; Ramirez-Valles</w:t>
      </w:r>
      <w:r w:rsidR="00AB74D9">
        <w:rPr>
          <w:rFonts w:ascii="Courier New" w:hAnsi="Courier New" w:cs="Courier New"/>
        </w:rPr>
        <w:t xml:space="preserve"> et al.</w:t>
      </w:r>
      <w:r w:rsidRPr="004F1C30">
        <w:rPr>
          <w:rFonts w:ascii="Courier New" w:hAnsi="Courier New" w:cs="Courier New"/>
        </w:rPr>
        <w:t xml:space="preserve">, 2005). However, due to the </w:t>
      </w:r>
      <w:r w:rsidR="00997CF3">
        <w:rPr>
          <w:rFonts w:ascii="Courier New" w:hAnsi="Courier New" w:cs="Courier New"/>
        </w:rPr>
        <w:t>private</w:t>
      </w:r>
      <w:r w:rsidRPr="004F1C30" w:rsidR="00997CF3">
        <w:rPr>
          <w:rFonts w:ascii="Courier New" w:hAnsi="Courier New" w:cs="Courier New"/>
        </w:rPr>
        <w:t xml:space="preserve"> </w:t>
      </w:r>
      <w:r w:rsidRPr="004F1C30">
        <w:rPr>
          <w:rFonts w:ascii="Courier New" w:hAnsi="Courier New" w:cs="Courier New"/>
        </w:rPr>
        <w:t>nature of NHBS</w:t>
      </w:r>
      <w:r w:rsidR="00210519">
        <w:rPr>
          <w:rFonts w:ascii="Courier New" w:hAnsi="Courier New" w:cs="Courier New"/>
        </w:rPr>
        <w:t>-Trans</w:t>
      </w:r>
      <w:r w:rsidRPr="004F1C30">
        <w:rPr>
          <w:rFonts w:ascii="Courier New" w:hAnsi="Courier New" w:cs="Courier New"/>
        </w:rPr>
        <w:t xml:space="preserve">, </w:t>
      </w:r>
      <w:r w:rsidR="00997CF3">
        <w:rPr>
          <w:rFonts w:ascii="Courier New" w:hAnsi="Courier New" w:cs="Courier New"/>
        </w:rPr>
        <w:t xml:space="preserve">few, if any, </w:t>
      </w:r>
      <w:r w:rsidR="00211EE8">
        <w:rPr>
          <w:rFonts w:ascii="Courier New" w:hAnsi="Courier New" w:cs="Courier New"/>
        </w:rPr>
        <w:t>respondent</w:t>
      </w:r>
      <w:r w:rsidRPr="004F1C30" w:rsidR="00211EE8">
        <w:rPr>
          <w:rFonts w:ascii="Courier New" w:hAnsi="Courier New" w:cs="Courier New"/>
        </w:rPr>
        <w:t xml:space="preserve">s </w:t>
      </w:r>
      <w:r w:rsidRPr="004F1C30">
        <w:rPr>
          <w:rFonts w:ascii="Courier New" w:hAnsi="Courier New" w:cs="Courier New"/>
        </w:rPr>
        <w:t xml:space="preserve">can be re-contacted by field staff. </w:t>
      </w:r>
      <w:r w:rsidR="00997CF3">
        <w:rPr>
          <w:rFonts w:ascii="Courier New" w:hAnsi="Courier New" w:cs="Courier New"/>
        </w:rPr>
        <w:t>Similarly,</w:t>
      </w:r>
      <w:r w:rsidRPr="004F1C30">
        <w:rPr>
          <w:rFonts w:ascii="Courier New" w:hAnsi="Courier New" w:cs="Courier New"/>
        </w:rPr>
        <w:t xml:space="preserve"> field staff </w:t>
      </w:r>
      <w:r w:rsidR="00997CF3">
        <w:rPr>
          <w:rFonts w:ascii="Courier New" w:hAnsi="Courier New" w:cs="Courier New"/>
        </w:rPr>
        <w:t xml:space="preserve">will rarely be able to </w:t>
      </w:r>
      <w:r w:rsidRPr="004F1C30">
        <w:rPr>
          <w:rFonts w:ascii="Courier New" w:hAnsi="Courier New" w:cs="Courier New"/>
        </w:rPr>
        <w:t>initiate contact to encourage peer recruiters to distribute coupons or to ask the recruiters to report on refusals. However, when an NHBS</w:t>
      </w:r>
      <w:r w:rsidR="00377293">
        <w:rPr>
          <w:rFonts w:ascii="Courier New" w:hAnsi="Courier New" w:cs="Courier New"/>
        </w:rPr>
        <w:t>-Trans</w:t>
      </w:r>
      <w:r w:rsidRPr="004F1C30">
        <w:rPr>
          <w:rFonts w:ascii="Courier New" w:hAnsi="Courier New" w:cs="Courier New"/>
        </w:rPr>
        <w:t xml:space="preserve"> peer recruiter initiates contact with project staff, such as when a peer recruiter returns to the field site for </w:t>
      </w:r>
      <w:r w:rsidR="005B4010">
        <w:rPr>
          <w:rFonts w:ascii="Courier New" w:hAnsi="Courier New" w:cs="Courier New"/>
        </w:rPr>
        <w:t>incentives</w:t>
      </w:r>
      <w:r w:rsidR="00997CF3">
        <w:rPr>
          <w:rFonts w:ascii="Courier New" w:hAnsi="Courier New" w:cs="Courier New"/>
        </w:rPr>
        <w:t xml:space="preserve"> or calls a project </w:t>
      </w:r>
      <w:r w:rsidR="005C459A">
        <w:rPr>
          <w:rFonts w:ascii="Courier New" w:hAnsi="Courier New" w:cs="Courier New"/>
        </w:rPr>
        <w:t>area</w:t>
      </w:r>
      <w:r w:rsidRPr="004F1C30">
        <w:rPr>
          <w:rFonts w:ascii="Courier New" w:hAnsi="Courier New" w:cs="Courier New"/>
        </w:rPr>
        <w:t xml:space="preserve">, the field staff will remind recruiters to encourage any recruits who have not yet presented for eligibility screening to do so. </w:t>
      </w:r>
    </w:p>
    <w:p w:rsidRPr="004F1C30" w:rsidR="00A70A86" w:rsidP="00A70A86" w:rsidRDefault="00A70A86" w14:paraId="5C97C399" w14:textId="77777777">
      <w:pPr>
        <w:rPr>
          <w:rFonts w:ascii="Courier New" w:hAnsi="Courier New" w:cs="Courier New"/>
        </w:rPr>
      </w:pPr>
    </w:p>
    <w:p w:rsidRPr="004F1C30" w:rsidR="00A70A86" w:rsidP="00A70A86" w:rsidRDefault="00A70A86" w14:paraId="4537BEF1" w14:textId="41E977E7">
      <w:pPr>
        <w:rPr>
          <w:rFonts w:ascii="Courier New" w:hAnsi="Courier New" w:cs="Courier New"/>
        </w:rPr>
      </w:pPr>
      <w:r w:rsidRPr="004F1C30">
        <w:rPr>
          <w:rFonts w:ascii="Courier New" w:hAnsi="Courier New" w:cs="Courier New"/>
        </w:rPr>
        <w:t xml:space="preserve">In addition, peer recruiters </w:t>
      </w:r>
      <w:bookmarkStart w:name="_Hlk97536419" w:id="4"/>
      <w:r w:rsidRPr="004F1C30">
        <w:rPr>
          <w:rFonts w:ascii="Courier New" w:hAnsi="Courier New" w:cs="Courier New"/>
        </w:rPr>
        <w:t xml:space="preserve">will be debriefed about their recruitment efforts when they return to the field site </w:t>
      </w:r>
      <w:bookmarkEnd w:id="4"/>
      <w:r w:rsidRPr="004F1C30">
        <w:rPr>
          <w:rFonts w:ascii="Courier New" w:hAnsi="Courier New" w:cs="Courier New"/>
        </w:rPr>
        <w:t xml:space="preserve">for their recruiter </w:t>
      </w:r>
      <w:r w:rsidR="005B4010">
        <w:rPr>
          <w:rFonts w:ascii="Courier New" w:hAnsi="Courier New" w:cs="Courier New"/>
        </w:rPr>
        <w:t>incentives</w:t>
      </w:r>
      <w:r w:rsidRPr="004F1C30">
        <w:rPr>
          <w:rFonts w:ascii="Courier New" w:hAnsi="Courier New" w:cs="Courier New"/>
        </w:rPr>
        <w:t xml:space="preserve"> as described above. </w:t>
      </w:r>
      <w:bookmarkStart w:name="_Hlk97536436" w:id="5"/>
      <w:r w:rsidRPr="004F1C30">
        <w:rPr>
          <w:rFonts w:ascii="Courier New" w:hAnsi="Courier New" w:cs="Courier New"/>
        </w:rPr>
        <w:t xml:space="preserve">This information will be used to understand if certain racial (or ethnic) groups are not responding or if persons are not responding for a particular reason.   </w:t>
      </w:r>
      <w:bookmarkEnd w:id="5"/>
    </w:p>
    <w:p w:rsidRPr="004F1C30" w:rsidR="00A70A86" w:rsidP="00A70A86" w:rsidRDefault="00A70A86" w14:paraId="06A4EEC8" w14:textId="77777777">
      <w:pPr>
        <w:rPr>
          <w:rFonts w:ascii="Courier New" w:hAnsi="Courier New" w:cs="Courier New"/>
        </w:rPr>
      </w:pPr>
    </w:p>
    <w:p w:rsidRPr="004F1C30" w:rsidR="00A70A86" w:rsidP="00A70A86" w:rsidRDefault="00A70A86" w14:paraId="00693039" w14:textId="04552277">
      <w:pPr>
        <w:rPr>
          <w:rFonts w:ascii="Courier New" w:hAnsi="Courier New" w:cs="Courier New"/>
        </w:rPr>
      </w:pPr>
      <w:r w:rsidRPr="004F1C30">
        <w:rPr>
          <w:rFonts w:ascii="Courier New" w:hAnsi="Courier New" w:cs="Courier New"/>
        </w:rPr>
        <w:t xml:space="preserve">Recruitment will be monitored through on-going data reports generated weekly and monthly from the data submitted to CDC. </w:t>
      </w:r>
      <w:r w:rsidR="00210519">
        <w:rPr>
          <w:rFonts w:ascii="Courier New" w:hAnsi="Courier New" w:cs="Courier New"/>
        </w:rPr>
        <w:t>For NHBS-Trans</w:t>
      </w:r>
      <w:r w:rsidRPr="004F1C30">
        <w:rPr>
          <w:rFonts w:ascii="Courier New" w:hAnsi="Courier New" w:cs="Courier New"/>
        </w:rPr>
        <w:t xml:space="preserve"> in whi</w:t>
      </w:r>
      <w:r w:rsidRPr="004F1C30" w:rsidR="00F370DF">
        <w:rPr>
          <w:rFonts w:ascii="Courier New" w:hAnsi="Courier New" w:cs="Courier New"/>
        </w:rPr>
        <w:t>ch respondent-driven sampling will be</w:t>
      </w:r>
      <w:r w:rsidRPr="004F1C30">
        <w:rPr>
          <w:rFonts w:ascii="Courier New" w:hAnsi="Courier New" w:cs="Courier New"/>
        </w:rPr>
        <w:t xml:space="preserve"> used, reports will monitor the seed recruitment, the characteristics of seeds, general recruitment (i.e., participation rate among seeds and non-seeds who present for screening and are eligible), the characteristics of the resulting sample, the number and length of recruitment chains, the number of recruiters who returned for </w:t>
      </w:r>
      <w:r w:rsidR="005B4010">
        <w:rPr>
          <w:rFonts w:ascii="Courier New" w:hAnsi="Courier New" w:cs="Courier New"/>
        </w:rPr>
        <w:t>incentives</w:t>
      </w:r>
      <w:r w:rsidRPr="004F1C30">
        <w:rPr>
          <w:rFonts w:ascii="Courier New" w:hAnsi="Courier New" w:cs="Courier New"/>
        </w:rPr>
        <w:t xml:space="preserve">, the number of coupons distributed to recruiters, the number of persons who present with a coupon for eligibility screening, the number of persons refusing coupons, the race/ethnicity of those refusing coupons, and the reason coupons were refused. The field staff and CDC will use the data in these reports to identify problems with recruitment. Comparing data from the sample characteristics report with the information gathered from local data sources and stakeholders about the local at-risk populations will be used to identify subgroups of the target population whom the data collection may be missing. When a problem with response or recruitment arises during data collection, field staff will be instructed to consult with local stakeholders and members of the local target populations to identify solutions to the problem.      </w:t>
      </w:r>
    </w:p>
    <w:p w:rsidRPr="004F1C30" w:rsidR="00A70A86" w:rsidP="00A70A86" w:rsidRDefault="00A70A86" w14:paraId="5E6BABB5" w14:textId="77777777">
      <w:pPr>
        <w:rPr>
          <w:rFonts w:ascii="Courier New" w:hAnsi="Courier New" w:cs="Courier New"/>
        </w:rPr>
      </w:pPr>
    </w:p>
    <w:p w:rsidRPr="004F1C30" w:rsidR="00A70A86" w:rsidP="00A70A86" w:rsidRDefault="00A70A86" w14:paraId="63A73703" w14:textId="77777777">
      <w:pPr>
        <w:rPr>
          <w:rFonts w:ascii="Courier New" w:hAnsi="Courier New" w:cs="Courier New"/>
          <w:u w:val="single"/>
        </w:rPr>
      </w:pPr>
      <w:r w:rsidRPr="004F1C30">
        <w:rPr>
          <w:rFonts w:ascii="Courier New" w:hAnsi="Courier New" w:cs="Courier New"/>
          <w:u w:val="single"/>
        </w:rPr>
        <w:t>Generalizability</w:t>
      </w:r>
    </w:p>
    <w:p w:rsidR="008503A7" w:rsidP="008503A7" w:rsidRDefault="008503A7" w14:paraId="73ED4FDE" w14:textId="0F46D4C3">
      <w:pPr>
        <w:rPr>
          <w:rFonts w:ascii="Courier New" w:hAnsi="Courier New" w:cs="Courier New"/>
        </w:rPr>
      </w:pPr>
      <w:r w:rsidRPr="00FC42EE">
        <w:rPr>
          <w:rFonts w:ascii="Courier New" w:hAnsi="Courier New" w:cs="Courier New"/>
        </w:rPr>
        <w:t xml:space="preserve">The statistical theory upon which RDS is based suggests that if peer recruitment proceeds through a sufficiently large number of </w:t>
      </w:r>
      <w:r w:rsidR="00A47D7D">
        <w:rPr>
          <w:rFonts w:ascii="Courier New" w:hAnsi="Courier New" w:cs="Courier New"/>
        </w:rPr>
        <w:t>“</w:t>
      </w:r>
      <w:r w:rsidRPr="00FC42EE">
        <w:rPr>
          <w:rFonts w:ascii="Courier New" w:hAnsi="Courier New" w:cs="Courier New"/>
        </w:rPr>
        <w:t>waves</w:t>
      </w:r>
      <w:r w:rsidR="00A47D7D">
        <w:rPr>
          <w:rFonts w:ascii="Courier New" w:hAnsi="Courier New" w:cs="Courier New"/>
        </w:rPr>
        <w:t>”</w:t>
      </w:r>
      <w:r>
        <w:rPr>
          <w:rFonts w:ascii="Courier New" w:hAnsi="Courier New" w:cs="Courier New"/>
        </w:rPr>
        <w:t>,</w:t>
      </w:r>
      <w:r w:rsidRPr="00FC42EE">
        <w:rPr>
          <w:rFonts w:ascii="Courier New" w:hAnsi="Courier New" w:cs="Courier New"/>
        </w:rPr>
        <w:t xml:space="preserve"> the composition of the sample will stabilize, becoming independent of the seeds from </w:t>
      </w:r>
      <w:r w:rsidRPr="00F77E9E">
        <w:rPr>
          <w:rFonts w:ascii="Courier New" w:hAnsi="Courier New" w:cs="Courier New"/>
        </w:rPr>
        <w:t>which recruitment began, and thereby overcoming any bias the nonrandom choice of seeds may have introduced (</w:t>
      </w:r>
      <w:proofErr w:type="spellStart"/>
      <w:r w:rsidRPr="00FE678C">
        <w:rPr>
          <w:rFonts w:ascii="Courier New" w:hAnsi="Courier New" w:cs="Courier New"/>
        </w:rPr>
        <w:t>Heckathorn</w:t>
      </w:r>
      <w:proofErr w:type="spellEnd"/>
      <w:r w:rsidRPr="00FE678C">
        <w:rPr>
          <w:rFonts w:ascii="Courier New" w:hAnsi="Courier New" w:cs="Courier New"/>
        </w:rPr>
        <w:t xml:space="preserve">, </w:t>
      </w:r>
      <w:r w:rsidRPr="00FE678C">
        <w:rPr>
          <w:rFonts w:ascii="Courier New" w:hAnsi="Courier New" w:cs="Courier New"/>
        </w:rPr>
        <w:lastRenderedPageBreak/>
        <w:t xml:space="preserve">1997; </w:t>
      </w:r>
      <w:proofErr w:type="spellStart"/>
      <w:r w:rsidRPr="00FE678C">
        <w:rPr>
          <w:rFonts w:ascii="Courier New" w:hAnsi="Courier New" w:cs="Courier New"/>
        </w:rPr>
        <w:t>Heckathorn</w:t>
      </w:r>
      <w:proofErr w:type="spellEnd"/>
      <w:r w:rsidRPr="00FE678C">
        <w:rPr>
          <w:rFonts w:ascii="Courier New" w:hAnsi="Courier New" w:cs="Courier New"/>
        </w:rPr>
        <w:t>, 2002). Waves are defined as generations of recruits stemming from a</w:t>
      </w:r>
      <w:r w:rsidRPr="00FC42EE">
        <w:rPr>
          <w:rFonts w:ascii="Courier New" w:hAnsi="Courier New" w:cs="Courier New"/>
        </w:rPr>
        <w:t xml:space="preserve"> seed</w:t>
      </w:r>
      <w:r>
        <w:rPr>
          <w:rFonts w:ascii="Courier New" w:hAnsi="Courier New" w:cs="Courier New"/>
        </w:rPr>
        <w:t>, i.e., from recruitment efforts of the persons the seed directly recruited and from the recruitment efforts of those the seed’s recruits recruited, etc. The expected s</w:t>
      </w:r>
      <w:r w:rsidRPr="00FC42EE">
        <w:rPr>
          <w:rFonts w:ascii="Courier New" w:hAnsi="Courier New" w:cs="Courier New"/>
        </w:rPr>
        <w:t>table sample composition</w:t>
      </w:r>
      <w:r>
        <w:rPr>
          <w:rFonts w:ascii="Courier New" w:hAnsi="Courier New" w:cs="Courier New"/>
        </w:rPr>
        <w:t xml:space="preserve"> after a sufficiently large number of waves</w:t>
      </w:r>
      <w:r w:rsidRPr="00FC42EE">
        <w:rPr>
          <w:rFonts w:ascii="Courier New" w:hAnsi="Courier New" w:cs="Courier New"/>
        </w:rPr>
        <w:t xml:space="preserve"> is termed</w:t>
      </w:r>
      <w:r>
        <w:rPr>
          <w:rFonts w:ascii="Courier New" w:hAnsi="Courier New" w:cs="Courier New"/>
        </w:rPr>
        <w:t xml:space="preserve"> </w:t>
      </w:r>
      <w:r w:rsidRPr="00FC42EE">
        <w:rPr>
          <w:rFonts w:ascii="Courier New" w:hAnsi="Courier New" w:cs="Courier New"/>
        </w:rPr>
        <w:t xml:space="preserve">“equilibrium.” Experience with RDS indicates that equilibrium can be achieved in </w:t>
      </w:r>
      <w:r>
        <w:rPr>
          <w:rFonts w:ascii="Courier New" w:hAnsi="Courier New" w:cs="Courier New"/>
        </w:rPr>
        <w:t>as few as</w:t>
      </w:r>
      <w:r w:rsidRPr="00FC42EE">
        <w:rPr>
          <w:rFonts w:ascii="Courier New" w:hAnsi="Courier New" w:cs="Courier New"/>
        </w:rPr>
        <w:t xml:space="preserve"> 6 waves. In NHBS-</w:t>
      </w:r>
      <w:r>
        <w:rPr>
          <w:rFonts w:ascii="Courier New" w:hAnsi="Courier New" w:cs="Courier New"/>
        </w:rPr>
        <w:t>Trans during 2019-2020</w:t>
      </w:r>
      <w:r w:rsidRPr="00FC42EE">
        <w:rPr>
          <w:rFonts w:ascii="Courier New" w:hAnsi="Courier New" w:cs="Courier New"/>
        </w:rPr>
        <w:t xml:space="preserve">, </w:t>
      </w:r>
      <w:r w:rsidR="00292160">
        <w:rPr>
          <w:rFonts w:ascii="Courier New" w:hAnsi="Courier New" w:cs="Courier New"/>
        </w:rPr>
        <w:t xml:space="preserve">a </w:t>
      </w:r>
      <w:r w:rsidR="00A917AB">
        <w:rPr>
          <w:rFonts w:ascii="Courier New" w:hAnsi="Courier New" w:cs="Courier New"/>
        </w:rPr>
        <w:t>majority (&gt;78%) of the peer-recruited sample were from a recruitment chain with at least 6 waves.</w:t>
      </w:r>
      <w:r w:rsidRPr="00FC42EE">
        <w:rPr>
          <w:rFonts w:ascii="Courier New" w:hAnsi="Courier New" w:cs="Courier New"/>
        </w:rPr>
        <w:t xml:space="preserve"> </w:t>
      </w:r>
    </w:p>
    <w:p w:rsidR="008503A7" w:rsidP="008503A7" w:rsidRDefault="008503A7" w14:paraId="721DFD9E" w14:textId="77777777">
      <w:pPr>
        <w:rPr>
          <w:rFonts w:ascii="Courier New" w:hAnsi="Courier New" w:cs="Courier New"/>
        </w:rPr>
      </w:pPr>
    </w:p>
    <w:p w:rsidRPr="00FC42EE" w:rsidR="008503A7" w:rsidP="008503A7" w:rsidRDefault="008503A7" w14:paraId="682BF2B1" w14:textId="77777777">
      <w:pPr>
        <w:rPr>
          <w:rFonts w:ascii="Courier New" w:hAnsi="Courier New" w:cs="Courier New"/>
        </w:rPr>
      </w:pPr>
    </w:p>
    <w:p w:rsidR="008503A7" w:rsidP="008503A7" w:rsidRDefault="008503A7" w14:paraId="790A6257" w14:textId="2D78536A">
      <w:pPr>
        <w:rPr>
          <w:rFonts w:ascii="Courier New" w:hAnsi="Courier New" w:cs="Courier New"/>
        </w:rPr>
      </w:pPr>
      <w:r w:rsidRPr="00FC42EE">
        <w:rPr>
          <w:rFonts w:ascii="Courier New" w:hAnsi="Courier New" w:cs="Courier New"/>
        </w:rPr>
        <w:t xml:space="preserve">With the RDS method, the sampling frame is initially the social networks of the seeds, with the social networks of successive waves of peer recruiters added. This frame can be described by information collected from </w:t>
      </w:r>
      <w:r w:rsidR="00312E8E">
        <w:rPr>
          <w:rFonts w:ascii="Courier New" w:hAnsi="Courier New" w:cs="Courier New"/>
        </w:rPr>
        <w:t>respondent</w:t>
      </w:r>
      <w:r w:rsidRPr="00FC42EE">
        <w:rPr>
          <w:rFonts w:ascii="Courier New" w:hAnsi="Courier New" w:cs="Courier New"/>
        </w:rPr>
        <w:t xml:space="preserve">s regarding who recruited them and information about the sizes of recruiters’ social networks. Recruitment is tracked </w:t>
      </w:r>
      <w:r w:rsidRPr="00FC42EE" w:rsidR="006260FF">
        <w:rPr>
          <w:rFonts w:ascii="Courier New" w:hAnsi="Courier New" w:cs="Courier New"/>
        </w:rPr>
        <w:t>using</w:t>
      </w:r>
      <w:r w:rsidRPr="00FC42EE">
        <w:rPr>
          <w:rFonts w:ascii="Courier New" w:hAnsi="Courier New" w:cs="Courier New"/>
        </w:rPr>
        <w:t xml:space="preserve"> coupons; recruiters can be linked to those they have successfully recruited using the Coupon Manager </w:t>
      </w:r>
      <w:r w:rsidR="003D57C0">
        <w:rPr>
          <w:rFonts w:ascii="Courier New" w:hAnsi="Courier New" w:cs="Courier New"/>
        </w:rPr>
        <w:t>application</w:t>
      </w:r>
      <w:r w:rsidRPr="00FC42EE">
        <w:rPr>
          <w:rFonts w:ascii="Courier New" w:hAnsi="Courier New" w:cs="Courier New"/>
        </w:rPr>
        <w:t>. Information on who recruited whom is</w:t>
      </w:r>
      <w:r>
        <w:rPr>
          <w:rFonts w:ascii="Courier New" w:hAnsi="Courier New" w:cs="Courier New"/>
        </w:rPr>
        <w:t xml:space="preserve"> used to calculate cross-group</w:t>
      </w:r>
      <w:r w:rsidRPr="00FC42EE">
        <w:rPr>
          <w:rFonts w:ascii="Courier New" w:hAnsi="Courier New" w:cs="Courier New"/>
        </w:rPr>
        <w:t xml:space="preserve"> recruitment proportions</w:t>
      </w:r>
      <w:r>
        <w:rPr>
          <w:rFonts w:ascii="Courier New" w:hAnsi="Courier New" w:cs="Courier New"/>
        </w:rPr>
        <w:t>, such as described above</w:t>
      </w:r>
      <w:r w:rsidRPr="00FC42EE">
        <w:rPr>
          <w:rFonts w:ascii="Courier New" w:hAnsi="Courier New" w:cs="Courier New"/>
        </w:rPr>
        <w:t xml:space="preserve">.  </w:t>
      </w:r>
    </w:p>
    <w:p w:rsidRPr="004F1C30" w:rsidR="00D47673" w:rsidP="00D47673" w:rsidRDefault="00D47673" w14:paraId="28C613E7" w14:textId="77777777">
      <w:pPr>
        <w:rPr>
          <w:rFonts w:ascii="Courier New" w:hAnsi="Courier New" w:cs="Courier New"/>
        </w:rPr>
      </w:pPr>
    </w:p>
    <w:p w:rsidRPr="00031487" w:rsidR="00D47673" w:rsidP="00031487" w:rsidRDefault="00D47673" w14:paraId="51F64189" w14:textId="1F4BDF49">
      <w:pPr>
        <w:pStyle w:val="Heading1"/>
        <w:numPr>
          <w:ilvl w:val="0"/>
          <w:numId w:val="9"/>
        </w:numPr>
        <w:rPr>
          <w:rFonts w:ascii="Courier New" w:hAnsi="Courier New" w:cs="Courier New"/>
          <w:b w:val="0"/>
          <w:color w:val="365F91" w:themeColor="accent1" w:themeShade="BF"/>
        </w:rPr>
      </w:pPr>
      <w:r w:rsidRPr="00031487">
        <w:rPr>
          <w:rFonts w:ascii="Courier New" w:hAnsi="Courier New" w:cs="Courier New"/>
          <w:color w:val="365F91" w:themeColor="accent1" w:themeShade="BF"/>
        </w:rPr>
        <w:t>Tests of Procedures or Methods to be Undertaken</w:t>
      </w:r>
    </w:p>
    <w:p w:rsidRPr="004F1C30" w:rsidR="00D47673" w:rsidP="00D47673" w:rsidRDefault="00D47673" w14:paraId="6F3CFC95" w14:textId="77777777">
      <w:pPr>
        <w:rPr>
          <w:rFonts w:ascii="Courier New" w:hAnsi="Courier New" w:cs="Courier New"/>
        </w:rPr>
      </w:pPr>
    </w:p>
    <w:p w:rsidR="00BE0D08" w:rsidP="00D47673" w:rsidRDefault="00D47673" w14:paraId="0BF32892" w14:textId="49D844CF">
      <w:pPr>
        <w:rPr>
          <w:rFonts w:ascii="Courier New" w:hAnsi="Courier New" w:cs="Courier New"/>
        </w:rPr>
      </w:pPr>
      <w:r w:rsidRPr="004F1C30">
        <w:rPr>
          <w:rFonts w:ascii="Courier New" w:hAnsi="Courier New" w:cs="Courier New"/>
        </w:rPr>
        <w:t xml:space="preserve">The data collection instruments were developed using questions from </w:t>
      </w:r>
      <w:r w:rsidR="00D32B98">
        <w:rPr>
          <w:rFonts w:ascii="Courier New" w:hAnsi="Courier New" w:cs="Courier New"/>
        </w:rPr>
        <w:t>other</w:t>
      </w:r>
      <w:r w:rsidRPr="004F1C30" w:rsidR="00D32B98">
        <w:rPr>
          <w:rFonts w:ascii="Courier New" w:hAnsi="Courier New" w:cs="Courier New"/>
        </w:rPr>
        <w:t xml:space="preserve"> </w:t>
      </w:r>
      <w:r w:rsidRPr="004F1C30">
        <w:rPr>
          <w:rFonts w:ascii="Courier New" w:hAnsi="Courier New" w:cs="Courier New"/>
        </w:rPr>
        <w:t xml:space="preserve">CDC surveillance projects, such as the Medical Monitoring Project (MMP) (OMB 0920-0740, exp. </w:t>
      </w:r>
      <w:r w:rsidR="00957BF3">
        <w:rPr>
          <w:rFonts w:ascii="Courier New" w:hAnsi="Courier New" w:cs="Courier New"/>
        </w:rPr>
        <w:t>05/31/2024</w:t>
      </w:r>
      <w:r w:rsidRPr="004F1C30">
        <w:rPr>
          <w:rFonts w:ascii="Courier New" w:hAnsi="Courier New" w:cs="Courier New"/>
        </w:rPr>
        <w:t xml:space="preserve">), </w:t>
      </w:r>
      <w:r w:rsidR="00D32B98">
        <w:rPr>
          <w:rFonts w:ascii="Courier New" w:hAnsi="Courier New" w:cs="Courier New"/>
        </w:rPr>
        <w:t xml:space="preserve">the Injection Drug Use Surveillance Project (OMB 0920-1325, exp. 02/29/2024), </w:t>
      </w:r>
      <w:r w:rsidRPr="004F1C30">
        <w:rPr>
          <w:rFonts w:ascii="Courier New" w:hAnsi="Courier New" w:cs="Courier New"/>
        </w:rPr>
        <w:t xml:space="preserve">the Transgender Behavioral Surveillance System (OMB No. 0920-0794, exp. 12/31/2010) the </w:t>
      </w:r>
      <w:r w:rsidR="00262F17">
        <w:rPr>
          <w:rFonts w:ascii="Courier New" w:hAnsi="Courier New" w:cs="Courier New"/>
        </w:rPr>
        <w:t xml:space="preserve">Behavioral Assessment </w:t>
      </w:r>
      <w:r w:rsidRPr="004F1C30">
        <w:rPr>
          <w:rFonts w:ascii="Courier New" w:hAnsi="Courier New" w:cs="Courier New"/>
        </w:rPr>
        <w:t xml:space="preserve">and Rapid Testing project (BART) (OMB No. 0920-0883, </w:t>
      </w:r>
      <w:r w:rsidR="00262F17">
        <w:rPr>
          <w:rFonts w:ascii="Courier New" w:hAnsi="Courier New" w:cs="Courier New"/>
        </w:rPr>
        <w:t xml:space="preserve">exp. </w:t>
      </w:r>
      <w:r w:rsidR="00957BF3">
        <w:rPr>
          <w:rFonts w:ascii="Courier New" w:hAnsi="Courier New" w:cs="Courier New"/>
        </w:rPr>
        <w:t>0</w:t>
      </w:r>
      <w:r w:rsidRPr="004F1C30">
        <w:rPr>
          <w:rFonts w:ascii="Courier New" w:hAnsi="Courier New" w:cs="Courier New"/>
        </w:rPr>
        <w:t>4/30/2014)</w:t>
      </w:r>
      <w:r w:rsidR="00262F17">
        <w:rPr>
          <w:rFonts w:ascii="Courier New" w:hAnsi="Courier New" w:cs="Courier New"/>
        </w:rPr>
        <w:t xml:space="preserve">, and the National HIV Behavioral Surveillance System (NHBS, OMB No. 0920-0770, exp. </w:t>
      </w:r>
      <w:r w:rsidR="00957BF3">
        <w:rPr>
          <w:rFonts w:ascii="Courier New" w:hAnsi="Courier New" w:cs="Courier New"/>
        </w:rPr>
        <w:t>0</w:t>
      </w:r>
      <w:r w:rsidR="000615D7">
        <w:rPr>
          <w:rFonts w:ascii="Courier New" w:hAnsi="Courier New" w:cs="Courier New"/>
        </w:rPr>
        <w:t>1/31/2023</w:t>
      </w:r>
      <w:r w:rsidR="00262F17">
        <w:rPr>
          <w:rFonts w:ascii="Courier New" w:hAnsi="Courier New" w:cs="Courier New"/>
        </w:rPr>
        <w:t>)</w:t>
      </w:r>
      <w:r w:rsidRPr="004F1C30">
        <w:rPr>
          <w:rFonts w:ascii="Courier New" w:hAnsi="Courier New" w:cs="Courier New"/>
        </w:rPr>
        <w:t>. External consultants helped develop and refine the specific RDS methods</w:t>
      </w:r>
      <w:r w:rsidR="00937EB8">
        <w:rPr>
          <w:rFonts w:ascii="Courier New" w:hAnsi="Courier New" w:cs="Courier New"/>
        </w:rPr>
        <w:t>.</w:t>
      </w:r>
      <w:r w:rsidRPr="004F1C30">
        <w:rPr>
          <w:rFonts w:ascii="Courier New" w:hAnsi="Courier New" w:cs="Courier New"/>
        </w:rPr>
        <w:t xml:space="preserve"> NHBS has used </w:t>
      </w:r>
      <w:r w:rsidR="00937EB8">
        <w:rPr>
          <w:rFonts w:ascii="Courier New" w:hAnsi="Courier New" w:cs="Courier New"/>
        </w:rPr>
        <w:t>many</w:t>
      </w:r>
      <w:r w:rsidRPr="004F1C30">
        <w:rPr>
          <w:rFonts w:ascii="Courier New" w:hAnsi="Courier New" w:cs="Courier New"/>
        </w:rPr>
        <w:t xml:space="preserve"> questions </w:t>
      </w:r>
      <w:r w:rsidR="00937EB8">
        <w:rPr>
          <w:rFonts w:ascii="Courier New" w:hAnsi="Courier New" w:cs="Courier New"/>
        </w:rPr>
        <w:t>included i</w:t>
      </w:r>
      <w:r w:rsidRPr="004F1C30" w:rsidR="00937EB8">
        <w:rPr>
          <w:rFonts w:ascii="Courier New" w:hAnsi="Courier New" w:cs="Courier New"/>
        </w:rPr>
        <w:t xml:space="preserve">n </w:t>
      </w:r>
      <w:r w:rsidRPr="004F1C30">
        <w:rPr>
          <w:rFonts w:ascii="Courier New" w:hAnsi="Courier New" w:cs="Courier New"/>
        </w:rPr>
        <w:t xml:space="preserve">the eligibility screener and </w:t>
      </w:r>
      <w:r w:rsidR="0012088C">
        <w:rPr>
          <w:rFonts w:ascii="Courier New" w:hAnsi="Courier New" w:cs="Courier New"/>
        </w:rPr>
        <w:t>behavioral assessment</w:t>
      </w:r>
      <w:r w:rsidRPr="004F1C30" w:rsidR="0012088C">
        <w:rPr>
          <w:rFonts w:ascii="Courier New" w:hAnsi="Courier New" w:cs="Courier New"/>
        </w:rPr>
        <w:t xml:space="preserve"> </w:t>
      </w:r>
      <w:r w:rsidRPr="004F1C30">
        <w:rPr>
          <w:rFonts w:ascii="Courier New" w:hAnsi="Courier New" w:cs="Courier New"/>
        </w:rPr>
        <w:t>instruments since 2008.</w:t>
      </w:r>
    </w:p>
    <w:p w:rsidR="009B4280" w:rsidP="00D47673" w:rsidRDefault="009B4280" w14:paraId="59D0E873" w14:textId="77777777">
      <w:pPr>
        <w:rPr>
          <w:rFonts w:ascii="Courier New" w:hAnsi="Courier New" w:cs="Courier New"/>
        </w:rPr>
      </w:pPr>
    </w:p>
    <w:p w:rsidR="00D47673" w:rsidP="00D47673" w:rsidRDefault="00D47673" w14:paraId="11B2DBD7" w14:textId="1212DF15">
      <w:pPr>
        <w:rPr>
          <w:rFonts w:ascii="Courier New" w:hAnsi="Courier New" w:cs="Courier New"/>
        </w:rPr>
      </w:pPr>
      <w:r w:rsidRPr="004F1C30">
        <w:rPr>
          <w:rFonts w:ascii="Courier New" w:hAnsi="Courier New" w:cs="Courier New"/>
        </w:rPr>
        <w:t>Prior to implementation in the field, CDC staff will test the skip patterns and responses of t</w:t>
      </w:r>
      <w:r w:rsidRPr="004F1C30" w:rsidR="00F370DF">
        <w:rPr>
          <w:rFonts w:ascii="Courier New" w:hAnsi="Courier New" w:cs="Courier New"/>
        </w:rPr>
        <w:t>he data collection instruments.</w:t>
      </w:r>
      <w:r w:rsidRPr="004F1C30">
        <w:rPr>
          <w:rFonts w:ascii="Courier New" w:hAnsi="Courier New" w:cs="Courier New"/>
        </w:rPr>
        <w:t xml:space="preserve"> CDC staff will also conduct mock interviews of their CDC colleagues using the electronic interview application l</w:t>
      </w:r>
      <w:r w:rsidRPr="004F1C30" w:rsidR="00F370DF">
        <w:rPr>
          <w:rFonts w:ascii="Courier New" w:hAnsi="Courier New" w:cs="Courier New"/>
        </w:rPr>
        <w:t xml:space="preserve">oaded onto portable computers. </w:t>
      </w:r>
      <w:r w:rsidRPr="004F1C30">
        <w:rPr>
          <w:rFonts w:ascii="Courier New" w:hAnsi="Courier New" w:cs="Courier New"/>
        </w:rPr>
        <w:t>OMB will be informed of any changes to data collection procedures or instruments as quickly as possible.</w:t>
      </w:r>
    </w:p>
    <w:p w:rsidRPr="004F1C30" w:rsidR="001A0F2F" w:rsidP="001A0F2F" w:rsidRDefault="001A0F2F" w14:paraId="7AD27F0A" w14:textId="77777777">
      <w:pPr>
        <w:widowControl w:val="0"/>
        <w:autoSpaceDE w:val="0"/>
        <w:autoSpaceDN w:val="0"/>
        <w:adjustRightInd w:val="0"/>
        <w:rPr>
          <w:rFonts w:ascii="Courier New" w:hAnsi="Courier New" w:cs="Courier New"/>
          <w:b/>
        </w:rPr>
      </w:pPr>
    </w:p>
    <w:p w:rsidRPr="001B04A0" w:rsidR="001A0F2F" w:rsidP="001B04A0" w:rsidRDefault="001A0F2F" w14:paraId="7860A2FB" w14:textId="3D47ED17">
      <w:pPr>
        <w:pStyle w:val="Heading1"/>
        <w:rPr>
          <w:rFonts w:ascii="Courier New" w:hAnsi="Courier New" w:cs="Courier New"/>
          <w:b w:val="0"/>
          <w:color w:val="365F91" w:themeColor="accent1" w:themeShade="BF"/>
        </w:rPr>
      </w:pPr>
      <w:r w:rsidRPr="001B04A0">
        <w:rPr>
          <w:rFonts w:ascii="Courier New" w:hAnsi="Courier New" w:cs="Courier New"/>
          <w:color w:val="365F91" w:themeColor="accent1" w:themeShade="BF"/>
        </w:rPr>
        <w:t xml:space="preserve">Individuals Consulted on Statistical Aspects </w:t>
      </w:r>
    </w:p>
    <w:p w:rsidRPr="004F1C30" w:rsidR="005801CE" w:rsidP="001A0F2F" w:rsidRDefault="005801CE" w14:paraId="2E597D3B" w14:textId="77777777">
      <w:pPr>
        <w:widowControl w:val="0"/>
        <w:autoSpaceDE w:val="0"/>
        <w:autoSpaceDN w:val="0"/>
        <w:adjustRightInd w:val="0"/>
        <w:rPr>
          <w:rFonts w:ascii="Courier New" w:hAnsi="Courier New" w:cs="Courier New"/>
        </w:rPr>
        <w:sectPr w:rsidRPr="004F1C30" w:rsidR="005801CE" w:rsidSect="005801CE">
          <w:endnotePr>
            <w:numFmt w:val="decimal"/>
          </w:endnotePr>
          <w:type w:val="continuous"/>
          <w:pgSz w:w="12240" w:h="15840" w:code="1"/>
          <w:pgMar w:top="1080" w:right="1080" w:bottom="1080" w:left="1080" w:header="720" w:footer="720" w:gutter="0"/>
          <w:cols w:space="720"/>
          <w:docGrid w:linePitch="360"/>
        </w:sectPr>
      </w:pPr>
    </w:p>
    <w:p w:rsidRPr="004F1C30" w:rsidR="001A0F2F" w:rsidP="001A0F2F" w:rsidRDefault="001A0F2F" w14:paraId="3A2618A0" w14:textId="77777777">
      <w:pPr>
        <w:widowControl w:val="0"/>
        <w:autoSpaceDE w:val="0"/>
        <w:autoSpaceDN w:val="0"/>
        <w:adjustRightInd w:val="0"/>
        <w:rPr>
          <w:rFonts w:ascii="Courier New" w:hAnsi="Courier New" w:cs="Courier New"/>
        </w:rPr>
      </w:pPr>
    </w:p>
    <w:p w:rsidRPr="004F1C30" w:rsidR="001A0F2F" w:rsidP="001A0F2F" w:rsidRDefault="001A0F2F" w14:paraId="628B83F2" w14:textId="77777777">
      <w:pPr>
        <w:widowControl w:val="0"/>
        <w:autoSpaceDE w:val="0"/>
        <w:autoSpaceDN w:val="0"/>
        <w:adjustRightInd w:val="0"/>
        <w:rPr>
          <w:rFonts w:ascii="Courier New" w:hAnsi="Courier New" w:cs="Courier New"/>
        </w:rPr>
      </w:pPr>
    </w:p>
    <w:p w:rsidRPr="004F1C30" w:rsidR="001A0F2F" w:rsidP="001A0F2F" w:rsidRDefault="001A0F2F" w14:paraId="1D51C23E" w14:textId="77777777">
      <w:pPr>
        <w:widowControl w:val="0"/>
        <w:autoSpaceDE w:val="0"/>
        <w:autoSpaceDN w:val="0"/>
        <w:adjustRightInd w:val="0"/>
        <w:rPr>
          <w:rFonts w:ascii="Courier New" w:hAnsi="Courier New" w:cs="Courier New"/>
          <w:u w:val="single"/>
        </w:rPr>
      </w:pPr>
      <w:r w:rsidRPr="004F1C30">
        <w:rPr>
          <w:rFonts w:ascii="Courier New" w:hAnsi="Courier New" w:cs="Courier New"/>
          <w:u w:val="single"/>
        </w:rPr>
        <w:lastRenderedPageBreak/>
        <w:t>Consultants on Statistical Aspects</w:t>
      </w:r>
    </w:p>
    <w:p w:rsidRPr="004F1C30" w:rsidR="001A0F2F" w:rsidP="001A0F2F" w:rsidRDefault="001A0F2F" w14:paraId="64958A81" w14:textId="77777777">
      <w:pPr>
        <w:widowControl w:val="0"/>
        <w:autoSpaceDE w:val="0"/>
        <w:autoSpaceDN w:val="0"/>
        <w:adjustRightInd w:val="0"/>
        <w:rPr>
          <w:rFonts w:ascii="Courier New" w:hAnsi="Courier New" w:cs="Courier New"/>
          <w:u w:val="single"/>
        </w:rPr>
      </w:pPr>
    </w:p>
    <w:p w:rsidRPr="004F1C30" w:rsidR="001A0F2F" w:rsidP="001A0F2F" w:rsidRDefault="001A0F2F" w14:paraId="57EF69BA" w14:textId="40AFD4B0">
      <w:pPr>
        <w:widowControl w:val="0"/>
        <w:autoSpaceDE w:val="0"/>
        <w:autoSpaceDN w:val="0"/>
        <w:adjustRightInd w:val="0"/>
        <w:rPr>
          <w:rFonts w:ascii="Courier New" w:hAnsi="Courier New" w:cs="Courier New"/>
        </w:rPr>
      </w:pPr>
      <w:r w:rsidRPr="004F1C30">
        <w:rPr>
          <w:rFonts w:ascii="Courier New" w:hAnsi="Courier New" w:cs="Courier New"/>
        </w:rPr>
        <w:t>The following individuals consulted on statistical aspects only. They are not involved in collecting or analyzing the data</w:t>
      </w:r>
      <w:r w:rsidR="00E971A9">
        <w:rPr>
          <w:rFonts w:ascii="Courier New" w:hAnsi="Courier New" w:cs="Courier New"/>
        </w:rPr>
        <w:t>:</w:t>
      </w:r>
    </w:p>
    <w:p w:rsidRPr="004F1C30" w:rsidR="001A0F2F" w:rsidP="001A0F2F" w:rsidRDefault="001A0F2F" w14:paraId="16B7EFDF" w14:textId="77777777">
      <w:pPr>
        <w:widowControl w:val="0"/>
        <w:autoSpaceDE w:val="0"/>
        <w:autoSpaceDN w:val="0"/>
        <w:adjustRightInd w:val="0"/>
        <w:rPr>
          <w:rFonts w:ascii="Courier New" w:hAnsi="Courier New" w:cs="Courier New"/>
        </w:rPr>
        <w:sectPr w:rsidRPr="004F1C30" w:rsidR="001A0F2F" w:rsidSect="00863434">
          <w:endnotePr>
            <w:numFmt w:val="decimal"/>
          </w:endnotePr>
          <w:type w:val="continuous"/>
          <w:pgSz w:w="12240" w:h="15840" w:code="1"/>
          <w:pgMar w:top="1080" w:right="1080" w:bottom="1080" w:left="1080" w:header="720" w:footer="720" w:gutter="0"/>
          <w:cols w:space="720"/>
          <w:docGrid w:linePitch="360"/>
        </w:sectPr>
      </w:pPr>
    </w:p>
    <w:p w:rsidRPr="004F1C30" w:rsidR="001A0F2F" w:rsidP="001A0F2F" w:rsidRDefault="001A0F2F" w14:paraId="2979F5AF" w14:textId="77777777">
      <w:pPr>
        <w:widowControl w:val="0"/>
        <w:autoSpaceDE w:val="0"/>
        <w:autoSpaceDN w:val="0"/>
        <w:adjustRightInd w:val="0"/>
        <w:rPr>
          <w:rFonts w:ascii="Courier New" w:hAnsi="Courier New" w:cs="Courier New"/>
        </w:rPr>
      </w:pPr>
    </w:p>
    <w:p w:rsidRPr="004F1C30" w:rsidR="001A0F2F" w:rsidP="001A0F2F" w:rsidRDefault="001A0F2F" w14:paraId="46D312D7" w14:textId="77777777">
      <w:pPr>
        <w:widowControl w:val="0"/>
        <w:autoSpaceDE w:val="0"/>
        <w:autoSpaceDN w:val="0"/>
        <w:adjustRightInd w:val="0"/>
        <w:rPr>
          <w:rFonts w:ascii="Courier New" w:hAnsi="Courier New" w:cs="Courier New"/>
        </w:rPr>
      </w:pPr>
      <w:r w:rsidRPr="004F1C30">
        <w:rPr>
          <w:rFonts w:ascii="Courier New" w:hAnsi="Courier New" w:cs="Courier New"/>
        </w:rPr>
        <w:t>Lillian Lin, PhD</w:t>
      </w:r>
    </w:p>
    <w:p w:rsidRPr="004F1C30" w:rsidR="001A0F2F" w:rsidP="001A0F2F" w:rsidRDefault="00765410" w14:paraId="2A869AE6" w14:textId="77777777">
      <w:pPr>
        <w:widowControl w:val="0"/>
        <w:autoSpaceDE w:val="0"/>
        <w:autoSpaceDN w:val="0"/>
        <w:adjustRightInd w:val="0"/>
        <w:rPr>
          <w:rFonts w:ascii="Courier New" w:hAnsi="Courier New" w:cs="Courier New"/>
        </w:rPr>
      </w:pPr>
      <w:r w:rsidRPr="004F1C30">
        <w:rPr>
          <w:rFonts w:ascii="Courier New" w:hAnsi="Courier New" w:cs="Courier New"/>
        </w:rPr>
        <w:t>Director</w:t>
      </w:r>
      <w:r w:rsidRPr="004F1C30" w:rsidR="001A0F2F">
        <w:rPr>
          <w:rFonts w:ascii="Courier New" w:hAnsi="Courier New" w:cs="Courier New"/>
        </w:rPr>
        <w:t xml:space="preserve">, </w:t>
      </w:r>
      <w:r w:rsidRPr="004F1C30">
        <w:rPr>
          <w:rFonts w:ascii="Courier New" w:hAnsi="Courier New" w:cs="Courier New"/>
        </w:rPr>
        <w:t>Statistical Consulting and Research Services</w:t>
      </w:r>
    </w:p>
    <w:p w:rsidRPr="004F1C30" w:rsidR="001A0F2F" w:rsidP="001A0F2F" w:rsidRDefault="00765410" w14:paraId="08F12666" w14:textId="77777777">
      <w:pPr>
        <w:widowControl w:val="0"/>
        <w:autoSpaceDE w:val="0"/>
        <w:autoSpaceDN w:val="0"/>
        <w:adjustRightInd w:val="0"/>
        <w:rPr>
          <w:rFonts w:ascii="Courier New" w:hAnsi="Courier New" w:cs="Courier New"/>
        </w:rPr>
      </w:pPr>
      <w:r w:rsidRPr="004F1C30">
        <w:rPr>
          <w:rFonts w:ascii="Courier New" w:hAnsi="Courier New" w:cs="Courier New"/>
        </w:rPr>
        <w:t>Montana State University</w:t>
      </w:r>
    </w:p>
    <w:p w:rsidRPr="004F1C30" w:rsidR="001A0F2F" w:rsidP="001A0F2F" w:rsidRDefault="00765410" w14:paraId="265ADD6A" w14:textId="77777777">
      <w:pPr>
        <w:widowControl w:val="0"/>
        <w:autoSpaceDE w:val="0"/>
        <w:autoSpaceDN w:val="0"/>
        <w:adjustRightInd w:val="0"/>
        <w:rPr>
          <w:rFonts w:ascii="Courier New" w:hAnsi="Courier New" w:cs="Courier New"/>
        </w:rPr>
      </w:pPr>
      <w:r w:rsidRPr="004F1C30">
        <w:rPr>
          <w:rFonts w:ascii="Courier New" w:hAnsi="Courier New" w:cs="Courier New"/>
        </w:rPr>
        <w:t>P.O. Box 172400</w:t>
      </w:r>
    </w:p>
    <w:p w:rsidR="00D32B98" w:rsidP="001A0F2F" w:rsidRDefault="00D32B98" w14:paraId="1F1A8F3A" w14:textId="77777777">
      <w:pPr>
        <w:widowControl w:val="0"/>
        <w:autoSpaceDE w:val="0"/>
        <w:autoSpaceDN w:val="0"/>
        <w:adjustRightInd w:val="0"/>
        <w:rPr>
          <w:rFonts w:ascii="Courier New" w:hAnsi="Courier New" w:cs="Courier New"/>
        </w:rPr>
      </w:pPr>
    </w:p>
    <w:p w:rsidRPr="004F1C30" w:rsidR="001A0F2F" w:rsidP="001A0F2F" w:rsidRDefault="00765410" w14:paraId="06ECF47E" w14:textId="0ABA1093">
      <w:pPr>
        <w:widowControl w:val="0"/>
        <w:autoSpaceDE w:val="0"/>
        <w:autoSpaceDN w:val="0"/>
        <w:adjustRightInd w:val="0"/>
        <w:rPr>
          <w:rFonts w:ascii="Courier New" w:hAnsi="Courier New" w:cs="Courier New"/>
        </w:rPr>
      </w:pPr>
      <w:r w:rsidRPr="004F1C30">
        <w:rPr>
          <w:rFonts w:ascii="Courier New" w:hAnsi="Courier New" w:cs="Courier New"/>
        </w:rPr>
        <w:t>Bozeman, MT 59717-2400</w:t>
      </w:r>
    </w:p>
    <w:p w:rsidRPr="004F1C30" w:rsidR="001A0F2F" w:rsidP="001A0F2F" w:rsidRDefault="001A0F2F" w14:paraId="4B6C361A" w14:textId="77777777">
      <w:pPr>
        <w:widowControl w:val="0"/>
        <w:autoSpaceDE w:val="0"/>
        <w:autoSpaceDN w:val="0"/>
        <w:adjustRightInd w:val="0"/>
        <w:rPr>
          <w:rFonts w:ascii="Courier New" w:hAnsi="Courier New" w:cs="Courier New"/>
        </w:rPr>
      </w:pPr>
      <w:r w:rsidRPr="004F1C30">
        <w:rPr>
          <w:rFonts w:ascii="Courier New" w:hAnsi="Courier New" w:cs="Courier New"/>
        </w:rPr>
        <w:t>Phone: (40</w:t>
      </w:r>
      <w:r w:rsidRPr="004F1C30" w:rsidR="00765410">
        <w:rPr>
          <w:rFonts w:ascii="Courier New" w:hAnsi="Courier New" w:cs="Courier New"/>
        </w:rPr>
        <w:t>6) 994-5594</w:t>
      </w:r>
    </w:p>
    <w:p w:rsidRPr="004F1C30" w:rsidR="00937EB8" w:rsidP="001A0F2F" w:rsidRDefault="001A0F2F" w14:paraId="425FB9A3" w14:textId="5030F798">
      <w:pPr>
        <w:widowControl w:val="0"/>
        <w:autoSpaceDE w:val="0"/>
        <w:autoSpaceDN w:val="0"/>
        <w:adjustRightInd w:val="0"/>
        <w:rPr>
          <w:rFonts w:ascii="Courier New" w:hAnsi="Courier New" w:cs="Courier New"/>
        </w:rPr>
      </w:pPr>
      <w:r w:rsidRPr="004F1C30">
        <w:rPr>
          <w:rFonts w:ascii="Courier New" w:hAnsi="Courier New" w:cs="Courier New"/>
        </w:rPr>
        <w:t xml:space="preserve">Email: </w:t>
      </w:r>
      <w:hyperlink w:history="1" r:id="rId17">
        <w:r w:rsidRPr="004F1C30" w:rsidR="00765410">
          <w:rPr>
            <w:rStyle w:val="Hyperlink"/>
            <w:rFonts w:ascii="Courier New" w:hAnsi="Courier New" w:cs="Courier New"/>
          </w:rPr>
          <w:t>Lillian.lin@montana.edu</w:t>
        </w:r>
      </w:hyperlink>
    </w:p>
    <w:p w:rsidR="00E510B2" w:rsidP="001A0F2F" w:rsidRDefault="00E510B2" w14:paraId="76F772BA" w14:textId="77777777">
      <w:pPr>
        <w:widowControl w:val="0"/>
        <w:autoSpaceDE w:val="0"/>
        <w:autoSpaceDN w:val="0"/>
        <w:adjustRightInd w:val="0"/>
        <w:rPr>
          <w:rFonts w:ascii="Courier New" w:hAnsi="Courier New" w:cs="Courier New"/>
        </w:rPr>
      </w:pPr>
    </w:p>
    <w:p w:rsidR="00566BFB" w:rsidP="001A0F2F" w:rsidRDefault="00566BFB" w14:paraId="70547673" w14:textId="77777777">
      <w:pPr>
        <w:widowControl w:val="0"/>
        <w:autoSpaceDE w:val="0"/>
        <w:autoSpaceDN w:val="0"/>
        <w:adjustRightInd w:val="0"/>
        <w:rPr>
          <w:rFonts w:ascii="Courier New" w:hAnsi="Courier New" w:cs="Courier New"/>
        </w:rPr>
      </w:pPr>
    </w:p>
    <w:p w:rsidRPr="004F1C30" w:rsidR="001A0F2F" w:rsidP="001A0F2F" w:rsidRDefault="001A0F2F" w14:paraId="7350FB2F" w14:textId="77777777">
      <w:pPr>
        <w:widowControl w:val="0"/>
        <w:autoSpaceDE w:val="0"/>
        <w:autoSpaceDN w:val="0"/>
        <w:adjustRightInd w:val="0"/>
        <w:rPr>
          <w:rFonts w:ascii="Courier New" w:hAnsi="Courier New" w:cs="Courier New"/>
        </w:rPr>
      </w:pPr>
      <w:r w:rsidRPr="004F1C30">
        <w:rPr>
          <w:rFonts w:ascii="Courier New" w:hAnsi="Courier New" w:cs="Courier New"/>
        </w:rPr>
        <w:t xml:space="preserve">Myron </w:t>
      </w:r>
      <w:proofErr w:type="spellStart"/>
      <w:r w:rsidRPr="004F1C30">
        <w:rPr>
          <w:rFonts w:ascii="Courier New" w:hAnsi="Courier New" w:cs="Courier New"/>
        </w:rPr>
        <w:t>Katzoff</w:t>
      </w:r>
      <w:proofErr w:type="spellEnd"/>
      <w:r w:rsidRPr="004F1C30">
        <w:rPr>
          <w:rFonts w:ascii="Courier New" w:hAnsi="Courier New" w:cs="Courier New"/>
        </w:rPr>
        <w:t>, PhD</w:t>
      </w:r>
    </w:p>
    <w:p w:rsidRPr="004F1C30" w:rsidR="001A0F2F" w:rsidP="001A0F2F" w:rsidRDefault="001A0F2F" w14:paraId="04C1248D" w14:textId="77777777">
      <w:pPr>
        <w:widowControl w:val="0"/>
        <w:autoSpaceDE w:val="0"/>
        <w:autoSpaceDN w:val="0"/>
        <w:adjustRightInd w:val="0"/>
        <w:rPr>
          <w:rFonts w:ascii="Courier New" w:hAnsi="Courier New" w:cs="Courier New"/>
        </w:rPr>
      </w:pPr>
      <w:r w:rsidRPr="004F1C30">
        <w:rPr>
          <w:rFonts w:ascii="Courier New" w:hAnsi="Courier New" w:cs="Courier New"/>
        </w:rPr>
        <w:t>Statistician</w:t>
      </w:r>
    </w:p>
    <w:p w:rsidRPr="004F1C30" w:rsidR="001A0F2F" w:rsidP="001A0F2F" w:rsidRDefault="001A0F2F" w14:paraId="00A3ED0C" w14:textId="77777777">
      <w:pPr>
        <w:widowControl w:val="0"/>
        <w:autoSpaceDE w:val="0"/>
        <w:autoSpaceDN w:val="0"/>
        <w:adjustRightInd w:val="0"/>
        <w:rPr>
          <w:rFonts w:ascii="Courier New" w:hAnsi="Courier New" w:cs="Courier New"/>
        </w:rPr>
      </w:pPr>
      <w:r w:rsidRPr="004F1C30">
        <w:rPr>
          <w:rFonts w:ascii="Courier New" w:hAnsi="Courier New" w:cs="Courier New"/>
        </w:rPr>
        <w:t>3311 Toledo Road Room 3117</w:t>
      </w:r>
    </w:p>
    <w:p w:rsidRPr="004F1C30" w:rsidR="001A0F2F" w:rsidP="001A0F2F" w:rsidRDefault="001A0F2F" w14:paraId="2BC9A533" w14:textId="77777777">
      <w:pPr>
        <w:widowControl w:val="0"/>
        <w:autoSpaceDE w:val="0"/>
        <w:autoSpaceDN w:val="0"/>
        <w:adjustRightInd w:val="0"/>
        <w:rPr>
          <w:rFonts w:ascii="Courier New" w:hAnsi="Courier New" w:cs="Courier New"/>
        </w:rPr>
      </w:pPr>
      <w:r w:rsidRPr="004F1C30">
        <w:rPr>
          <w:rFonts w:ascii="Courier New" w:hAnsi="Courier New" w:cs="Courier New"/>
        </w:rPr>
        <w:t>MS P-08</w:t>
      </w:r>
    </w:p>
    <w:p w:rsidRPr="004F1C30" w:rsidR="001A0F2F" w:rsidP="001A0F2F" w:rsidRDefault="001A0F2F" w14:paraId="71D36613" w14:textId="77777777">
      <w:pPr>
        <w:widowControl w:val="0"/>
        <w:autoSpaceDE w:val="0"/>
        <w:autoSpaceDN w:val="0"/>
        <w:adjustRightInd w:val="0"/>
        <w:rPr>
          <w:rFonts w:ascii="Courier New" w:hAnsi="Courier New" w:cs="Courier New"/>
        </w:rPr>
      </w:pPr>
      <w:r w:rsidRPr="004F1C30">
        <w:rPr>
          <w:rFonts w:ascii="Courier New" w:hAnsi="Courier New" w:cs="Courier New"/>
        </w:rPr>
        <w:t>Hyattsville, Maryland 20782</w:t>
      </w:r>
    </w:p>
    <w:p w:rsidRPr="004F1C30" w:rsidR="001A0F2F" w:rsidP="001A0F2F" w:rsidRDefault="001A0F2F" w14:paraId="55FFD65B" w14:textId="77777777">
      <w:pPr>
        <w:widowControl w:val="0"/>
        <w:autoSpaceDE w:val="0"/>
        <w:autoSpaceDN w:val="0"/>
        <w:adjustRightInd w:val="0"/>
        <w:rPr>
          <w:rFonts w:ascii="Courier New" w:hAnsi="Courier New" w:cs="Courier New"/>
        </w:rPr>
      </w:pPr>
      <w:r w:rsidRPr="004F1C30">
        <w:rPr>
          <w:rFonts w:ascii="Courier New" w:hAnsi="Courier New" w:cs="Courier New"/>
        </w:rPr>
        <w:t>Phone:301-458-4307</w:t>
      </w:r>
    </w:p>
    <w:p w:rsidRPr="004F1C30" w:rsidR="001A0F2F" w:rsidP="001A0F2F" w:rsidRDefault="001A0F2F" w14:paraId="52CF556C" w14:textId="77777777">
      <w:pPr>
        <w:widowControl w:val="0"/>
        <w:autoSpaceDE w:val="0"/>
        <w:autoSpaceDN w:val="0"/>
        <w:adjustRightInd w:val="0"/>
        <w:rPr>
          <w:rFonts w:ascii="Courier New" w:hAnsi="Courier New" w:cs="Courier New"/>
        </w:rPr>
      </w:pPr>
      <w:r w:rsidRPr="004F1C30">
        <w:rPr>
          <w:rFonts w:ascii="Courier New" w:hAnsi="Courier New" w:cs="Courier New"/>
        </w:rPr>
        <w:t xml:space="preserve">Email: </w:t>
      </w:r>
      <w:hyperlink w:history="1" r:id="rId18">
        <w:r w:rsidRPr="004F1C30" w:rsidR="00CC0906">
          <w:rPr>
            <w:rStyle w:val="Hyperlink"/>
            <w:rFonts w:ascii="Courier New" w:hAnsi="Courier New" w:cs="Courier New"/>
          </w:rPr>
          <w:t>MKatzoff@cdc.gov</w:t>
        </w:r>
      </w:hyperlink>
    </w:p>
    <w:p w:rsidRPr="004F1C30" w:rsidR="001A0F2F" w:rsidP="001A0F2F" w:rsidRDefault="001A0F2F" w14:paraId="770CED71" w14:textId="77777777">
      <w:pPr>
        <w:widowControl w:val="0"/>
        <w:autoSpaceDE w:val="0"/>
        <w:autoSpaceDN w:val="0"/>
        <w:adjustRightInd w:val="0"/>
        <w:rPr>
          <w:rFonts w:ascii="Courier New" w:hAnsi="Courier New" w:cs="Courier New"/>
        </w:rPr>
      </w:pPr>
    </w:p>
    <w:p w:rsidRPr="004F1C30" w:rsidR="00210519" w:rsidP="001A0F2F" w:rsidRDefault="00210519" w14:paraId="26629EF8" w14:textId="77777777">
      <w:pPr>
        <w:widowControl w:val="0"/>
        <w:autoSpaceDE w:val="0"/>
        <w:autoSpaceDN w:val="0"/>
        <w:adjustRightInd w:val="0"/>
        <w:rPr>
          <w:rFonts w:ascii="Courier New" w:hAnsi="Courier New" w:cs="Courier New"/>
        </w:rPr>
      </w:pPr>
    </w:p>
    <w:p w:rsidRPr="004F1C30" w:rsidR="001A0F2F" w:rsidP="001A0F2F" w:rsidRDefault="001A0F2F" w14:paraId="307952B5" w14:textId="77777777">
      <w:pPr>
        <w:widowControl w:val="0"/>
        <w:autoSpaceDE w:val="0"/>
        <w:autoSpaceDN w:val="0"/>
        <w:adjustRightInd w:val="0"/>
        <w:rPr>
          <w:rFonts w:ascii="Courier New" w:hAnsi="Courier New" w:cs="Courier New"/>
        </w:rPr>
      </w:pPr>
      <w:r w:rsidRPr="004F1C30">
        <w:rPr>
          <w:rFonts w:ascii="Courier New" w:hAnsi="Courier New" w:cs="Courier New"/>
        </w:rPr>
        <w:t>Steve Thompson, PhD</w:t>
      </w:r>
    </w:p>
    <w:p w:rsidRPr="004F1C30" w:rsidR="001A0F2F" w:rsidP="001A0F2F" w:rsidRDefault="001A0F2F" w14:paraId="3966AF96" w14:textId="77777777">
      <w:pPr>
        <w:widowControl w:val="0"/>
        <w:autoSpaceDE w:val="0"/>
        <w:autoSpaceDN w:val="0"/>
        <w:adjustRightInd w:val="0"/>
        <w:rPr>
          <w:rFonts w:ascii="Courier New" w:hAnsi="Courier New" w:cs="Courier New"/>
        </w:rPr>
      </w:pPr>
      <w:r w:rsidRPr="004F1C30">
        <w:rPr>
          <w:rFonts w:ascii="Courier New" w:hAnsi="Courier New" w:cs="Courier New"/>
        </w:rPr>
        <w:t>Department of Statistics and Actuarial Science</w:t>
      </w:r>
    </w:p>
    <w:p w:rsidRPr="004F1C30" w:rsidR="00D32B98" w:rsidP="00D32B98" w:rsidRDefault="00D32B98" w14:paraId="7AF375DD" w14:textId="77777777">
      <w:pPr>
        <w:widowControl w:val="0"/>
        <w:autoSpaceDE w:val="0"/>
        <w:autoSpaceDN w:val="0"/>
        <w:adjustRightInd w:val="0"/>
        <w:rPr>
          <w:rFonts w:ascii="Courier New" w:hAnsi="Courier New" w:cs="Courier New"/>
        </w:rPr>
      </w:pPr>
      <w:r w:rsidRPr="004F1C30">
        <w:rPr>
          <w:rFonts w:ascii="Courier New" w:hAnsi="Courier New" w:cs="Courier New"/>
        </w:rPr>
        <w:t>8888 University Drive</w:t>
      </w:r>
    </w:p>
    <w:p w:rsidRPr="004F1C30" w:rsidR="001A0F2F" w:rsidP="001A0F2F" w:rsidRDefault="001A0F2F" w14:paraId="336AF26C" w14:textId="77777777">
      <w:pPr>
        <w:widowControl w:val="0"/>
        <w:autoSpaceDE w:val="0"/>
        <w:autoSpaceDN w:val="0"/>
        <w:adjustRightInd w:val="0"/>
        <w:rPr>
          <w:rFonts w:ascii="Courier New" w:hAnsi="Courier New" w:cs="Courier New"/>
        </w:rPr>
      </w:pPr>
      <w:r w:rsidRPr="004F1C30">
        <w:rPr>
          <w:rFonts w:ascii="Courier New" w:hAnsi="Courier New" w:cs="Courier New"/>
        </w:rPr>
        <w:t>Simon Fraser University</w:t>
      </w:r>
    </w:p>
    <w:p w:rsidRPr="004F1C30" w:rsidR="001A0F2F" w:rsidP="001A0F2F" w:rsidRDefault="001A0F2F" w14:paraId="251B38ED" w14:textId="77777777">
      <w:pPr>
        <w:widowControl w:val="0"/>
        <w:autoSpaceDE w:val="0"/>
        <w:autoSpaceDN w:val="0"/>
        <w:adjustRightInd w:val="0"/>
        <w:rPr>
          <w:rFonts w:ascii="Courier New" w:hAnsi="Courier New" w:cs="Courier New"/>
        </w:rPr>
      </w:pPr>
    </w:p>
    <w:p w:rsidRPr="004F1C30" w:rsidR="001A0F2F" w:rsidP="001A0F2F" w:rsidRDefault="001A0F2F" w14:paraId="29F1A4C3" w14:textId="77777777">
      <w:pPr>
        <w:widowControl w:val="0"/>
        <w:autoSpaceDE w:val="0"/>
        <w:autoSpaceDN w:val="0"/>
        <w:adjustRightInd w:val="0"/>
        <w:rPr>
          <w:rFonts w:ascii="Courier New" w:hAnsi="Courier New" w:cs="Courier New"/>
        </w:rPr>
      </w:pPr>
      <w:r w:rsidRPr="004F1C30">
        <w:rPr>
          <w:rFonts w:ascii="Courier New" w:hAnsi="Courier New" w:cs="Courier New"/>
        </w:rPr>
        <w:t xml:space="preserve">Douglas </w:t>
      </w:r>
      <w:proofErr w:type="spellStart"/>
      <w:r w:rsidRPr="004F1C30">
        <w:rPr>
          <w:rFonts w:ascii="Courier New" w:hAnsi="Courier New" w:cs="Courier New"/>
        </w:rPr>
        <w:t>Heckathorn</w:t>
      </w:r>
      <w:proofErr w:type="spellEnd"/>
      <w:r w:rsidRPr="004F1C30">
        <w:rPr>
          <w:rFonts w:ascii="Courier New" w:hAnsi="Courier New" w:cs="Courier New"/>
        </w:rPr>
        <w:t>, PhD</w:t>
      </w:r>
    </w:p>
    <w:p w:rsidRPr="004F1C30" w:rsidR="001A0F2F" w:rsidP="001A0F2F" w:rsidRDefault="001A0F2F" w14:paraId="364A8D0E" w14:textId="77777777">
      <w:pPr>
        <w:widowControl w:val="0"/>
        <w:autoSpaceDE w:val="0"/>
        <w:autoSpaceDN w:val="0"/>
        <w:adjustRightInd w:val="0"/>
        <w:rPr>
          <w:rFonts w:ascii="Courier New" w:hAnsi="Courier New" w:cs="Courier New"/>
        </w:rPr>
      </w:pPr>
      <w:r w:rsidRPr="004F1C30">
        <w:rPr>
          <w:rFonts w:ascii="Courier New" w:hAnsi="Courier New" w:cs="Courier New"/>
        </w:rPr>
        <w:t>Professor, Department of Sociology</w:t>
      </w:r>
    </w:p>
    <w:p w:rsidRPr="004F1C30" w:rsidR="001A0F2F" w:rsidP="001A0F2F" w:rsidRDefault="001A0F2F" w14:paraId="65121F1C" w14:textId="77777777">
      <w:pPr>
        <w:widowControl w:val="0"/>
        <w:autoSpaceDE w:val="0"/>
        <w:autoSpaceDN w:val="0"/>
        <w:adjustRightInd w:val="0"/>
        <w:rPr>
          <w:rFonts w:ascii="Courier New" w:hAnsi="Courier New" w:cs="Courier New"/>
        </w:rPr>
      </w:pPr>
      <w:r w:rsidRPr="004F1C30">
        <w:rPr>
          <w:rFonts w:ascii="Courier New" w:hAnsi="Courier New" w:cs="Courier New"/>
        </w:rPr>
        <w:t>344 Uris Hall</w:t>
      </w:r>
    </w:p>
    <w:p w:rsidRPr="004F1C30" w:rsidR="001A0F2F" w:rsidP="001A0F2F" w:rsidRDefault="001A0F2F" w14:paraId="03406AE3" w14:textId="77777777">
      <w:pPr>
        <w:widowControl w:val="0"/>
        <w:autoSpaceDE w:val="0"/>
        <w:autoSpaceDN w:val="0"/>
        <w:adjustRightInd w:val="0"/>
        <w:rPr>
          <w:rFonts w:ascii="Courier New" w:hAnsi="Courier New" w:cs="Courier New"/>
        </w:rPr>
      </w:pPr>
      <w:r w:rsidRPr="004F1C30">
        <w:rPr>
          <w:rFonts w:ascii="Courier New" w:hAnsi="Courier New" w:cs="Courier New"/>
        </w:rPr>
        <w:t>Cornell University</w:t>
      </w:r>
    </w:p>
    <w:p w:rsidRPr="004F1C30" w:rsidR="001A0F2F" w:rsidP="001A0F2F" w:rsidRDefault="001A0F2F" w14:paraId="595147A7" w14:textId="77777777">
      <w:pPr>
        <w:widowControl w:val="0"/>
        <w:autoSpaceDE w:val="0"/>
        <w:autoSpaceDN w:val="0"/>
        <w:adjustRightInd w:val="0"/>
        <w:rPr>
          <w:rFonts w:ascii="Courier New" w:hAnsi="Courier New" w:cs="Courier New"/>
        </w:rPr>
      </w:pPr>
      <w:r w:rsidRPr="004F1C30">
        <w:rPr>
          <w:rFonts w:ascii="Courier New" w:hAnsi="Courier New" w:cs="Courier New"/>
        </w:rPr>
        <w:t>Ithaca, NY 14853-7601</w:t>
      </w:r>
    </w:p>
    <w:p w:rsidRPr="004F1C30" w:rsidR="001A0F2F" w:rsidP="001A0F2F" w:rsidRDefault="001A0F2F" w14:paraId="1E36AC90" w14:textId="77777777">
      <w:pPr>
        <w:widowControl w:val="0"/>
        <w:autoSpaceDE w:val="0"/>
        <w:autoSpaceDN w:val="0"/>
        <w:adjustRightInd w:val="0"/>
        <w:rPr>
          <w:rFonts w:ascii="Courier New" w:hAnsi="Courier New" w:cs="Courier New"/>
        </w:rPr>
      </w:pPr>
      <w:r w:rsidRPr="004F1C30">
        <w:rPr>
          <w:rFonts w:ascii="Courier New" w:hAnsi="Courier New" w:cs="Courier New"/>
        </w:rPr>
        <w:t>phone: 607.255.4368</w:t>
      </w:r>
    </w:p>
    <w:p w:rsidRPr="004F1C30" w:rsidR="001A0F2F" w:rsidP="001A0F2F" w:rsidRDefault="001A0F2F" w14:paraId="3286C118" w14:textId="77777777">
      <w:pPr>
        <w:widowControl w:val="0"/>
        <w:autoSpaceDE w:val="0"/>
        <w:autoSpaceDN w:val="0"/>
        <w:adjustRightInd w:val="0"/>
        <w:rPr>
          <w:rFonts w:ascii="Courier New" w:hAnsi="Courier New" w:cs="Courier New"/>
          <w:lang w:val="it-IT"/>
        </w:rPr>
      </w:pPr>
      <w:r w:rsidRPr="004F1C30">
        <w:rPr>
          <w:rFonts w:ascii="Courier New" w:hAnsi="Courier New" w:cs="Courier New"/>
          <w:lang w:val="it-IT"/>
        </w:rPr>
        <w:t xml:space="preserve">e-mail: </w:t>
      </w:r>
      <w:hyperlink w:history="1" r:id="rId19">
        <w:r w:rsidRPr="004F1C30">
          <w:rPr>
            <w:rFonts w:ascii="Courier New" w:hAnsi="Courier New" w:cs="Courier New"/>
            <w:color w:val="0000FF"/>
            <w:u w:val="single"/>
            <w:lang w:val="it-IT"/>
          </w:rPr>
          <w:t>douglas.heckathorn@cornell.edu</w:t>
        </w:r>
      </w:hyperlink>
    </w:p>
    <w:p w:rsidRPr="004F1C30" w:rsidR="001A0F2F" w:rsidP="001A0F2F" w:rsidRDefault="001A0F2F" w14:paraId="76AA72B5" w14:textId="77777777">
      <w:pPr>
        <w:widowControl w:val="0"/>
        <w:autoSpaceDE w:val="0"/>
        <w:autoSpaceDN w:val="0"/>
        <w:adjustRightInd w:val="0"/>
        <w:rPr>
          <w:rFonts w:ascii="Courier New" w:hAnsi="Courier New" w:cs="Courier New"/>
          <w:lang w:val="it-IT"/>
        </w:rPr>
      </w:pPr>
    </w:p>
    <w:p w:rsidRPr="004F1C30" w:rsidR="001A0F2F" w:rsidP="005342FB" w:rsidRDefault="001A0F2F" w14:paraId="03FF846A" w14:textId="77777777">
      <w:pPr>
        <w:rPr>
          <w:rFonts w:ascii="Courier New" w:hAnsi="Courier New" w:cs="Courier New"/>
          <w:highlight w:val="yellow"/>
        </w:rPr>
        <w:sectPr w:rsidRPr="004F1C30" w:rsidR="001A0F2F" w:rsidSect="00863434">
          <w:endnotePr>
            <w:numFmt w:val="decimal"/>
          </w:endnotePr>
          <w:type w:val="continuous"/>
          <w:pgSz w:w="12240" w:h="15840" w:code="1"/>
          <w:pgMar w:top="1080" w:right="1080" w:bottom="1080" w:left="1080" w:header="720" w:footer="720" w:gutter="0"/>
          <w:cols w:space="720" w:num="2"/>
          <w:docGrid w:linePitch="360"/>
        </w:sectPr>
      </w:pPr>
    </w:p>
    <w:p w:rsidRPr="004F1C30" w:rsidR="00D32B98" w:rsidP="00D32B98" w:rsidRDefault="00D32B98" w14:paraId="596F60BB" w14:textId="77777777">
      <w:pPr>
        <w:widowControl w:val="0"/>
        <w:autoSpaceDE w:val="0"/>
        <w:autoSpaceDN w:val="0"/>
        <w:adjustRightInd w:val="0"/>
        <w:rPr>
          <w:rFonts w:ascii="Courier New" w:hAnsi="Courier New" w:cs="Courier New"/>
        </w:rPr>
      </w:pPr>
      <w:r w:rsidRPr="004F1C30">
        <w:rPr>
          <w:rFonts w:ascii="Courier New" w:hAnsi="Courier New" w:cs="Courier New"/>
        </w:rPr>
        <w:t>Burnaby, BC V5A 1S6 CANADA</w:t>
      </w:r>
    </w:p>
    <w:p w:rsidRPr="004F1C30" w:rsidR="00D32B98" w:rsidP="00D32B98" w:rsidRDefault="00D32B98" w14:paraId="08A320AC" w14:textId="77777777">
      <w:pPr>
        <w:widowControl w:val="0"/>
        <w:autoSpaceDE w:val="0"/>
        <w:autoSpaceDN w:val="0"/>
        <w:adjustRightInd w:val="0"/>
        <w:rPr>
          <w:rFonts w:ascii="Courier New" w:hAnsi="Courier New" w:cs="Courier New"/>
        </w:rPr>
      </w:pPr>
      <w:r w:rsidRPr="004F1C30">
        <w:rPr>
          <w:rFonts w:ascii="Courier New" w:hAnsi="Courier New" w:cs="Courier New"/>
        </w:rPr>
        <w:t>Phone: 604 268 6591</w:t>
      </w:r>
    </w:p>
    <w:p w:rsidRPr="004F1C30" w:rsidR="00D32B98" w:rsidP="00D32B98" w:rsidRDefault="00D32B98" w14:paraId="75292B57" w14:textId="77777777">
      <w:pPr>
        <w:widowControl w:val="0"/>
        <w:autoSpaceDE w:val="0"/>
        <w:autoSpaceDN w:val="0"/>
        <w:adjustRightInd w:val="0"/>
        <w:rPr>
          <w:rFonts w:ascii="Courier New" w:hAnsi="Courier New" w:cs="Courier New"/>
        </w:rPr>
      </w:pPr>
      <w:r w:rsidRPr="004F1C30">
        <w:rPr>
          <w:rFonts w:ascii="Courier New" w:hAnsi="Courier New" w:cs="Courier New"/>
        </w:rPr>
        <w:t xml:space="preserve">Email: </w:t>
      </w:r>
      <w:hyperlink w:history="1" r:id="rId20">
        <w:r w:rsidRPr="004F1C30">
          <w:rPr>
            <w:rFonts w:ascii="Courier New" w:hAnsi="Courier New" w:cs="Courier New"/>
            <w:color w:val="0000FF"/>
            <w:u w:val="single"/>
          </w:rPr>
          <w:t>thompson@sfu.ca</w:t>
        </w:r>
      </w:hyperlink>
    </w:p>
    <w:p w:rsidR="008A18E1" w:rsidP="005342FB" w:rsidRDefault="008A18E1" w14:paraId="7C879751" w14:textId="58F563E8">
      <w:pPr>
        <w:rPr>
          <w:rFonts w:ascii="Courier New" w:hAnsi="Courier New" w:cs="Courier New"/>
        </w:rPr>
      </w:pPr>
    </w:p>
    <w:p w:rsidR="00D32B98" w:rsidP="005342FB" w:rsidRDefault="00D32B98" w14:paraId="5906B231" w14:textId="20DEC76B">
      <w:pPr>
        <w:rPr>
          <w:rFonts w:ascii="Courier New" w:hAnsi="Courier New" w:cs="Courier New"/>
        </w:rPr>
      </w:pPr>
    </w:p>
    <w:p w:rsidR="00D32B98" w:rsidP="005342FB" w:rsidRDefault="00D32B98" w14:paraId="1D95136A" w14:textId="77777777">
      <w:pPr>
        <w:rPr>
          <w:rFonts w:ascii="Courier New" w:hAnsi="Courier New" w:cs="Courier New"/>
        </w:rPr>
      </w:pPr>
    </w:p>
    <w:p w:rsidRPr="004F1C30" w:rsidR="00D32B98" w:rsidP="005342FB" w:rsidRDefault="00D32B98" w14:paraId="17F102CB" w14:textId="77777777">
      <w:pPr>
        <w:rPr>
          <w:rFonts w:ascii="Courier New" w:hAnsi="Courier New" w:cs="Courier New"/>
        </w:rPr>
      </w:pPr>
    </w:p>
    <w:p w:rsidRPr="004F1C30" w:rsidR="001B1065" w:rsidP="0014381B" w:rsidRDefault="001B1065" w14:paraId="78C50332" w14:textId="77777777">
      <w:pPr>
        <w:widowControl w:val="0"/>
        <w:autoSpaceDE w:val="0"/>
        <w:autoSpaceDN w:val="0"/>
        <w:adjustRightInd w:val="0"/>
        <w:rPr>
          <w:rFonts w:ascii="Courier New" w:hAnsi="Courier New" w:cs="Courier New"/>
          <w:b/>
        </w:rPr>
      </w:pPr>
      <w:r w:rsidRPr="004F1C30">
        <w:rPr>
          <w:rFonts w:ascii="Courier New" w:hAnsi="Courier New" w:cs="Courier New"/>
          <w:b/>
        </w:rPr>
        <w:t>Individuals Collecting and/or Analyzing Data</w:t>
      </w:r>
    </w:p>
    <w:p w:rsidRPr="004F1C30" w:rsidR="001B1065" w:rsidP="0014381B" w:rsidRDefault="001B1065" w14:paraId="39189046" w14:textId="77777777">
      <w:pPr>
        <w:widowControl w:val="0"/>
        <w:autoSpaceDE w:val="0"/>
        <w:autoSpaceDN w:val="0"/>
        <w:adjustRightInd w:val="0"/>
        <w:rPr>
          <w:rFonts w:ascii="Courier New" w:hAnsi="Courier New" w:cs="Courier New"/>
          <w:u w:val="single"/>
        </w:rPr>
      </w:pPr>
    </w:p>
    <w:p w:rsidRPr="004F1C30" w:rsidR="001B1065" w:rsidP="0014381B" w:rsidRDefault="001B1065" w14:paraId="7E6391B0" w14:textId="10C4C2EF">
      <w:pPr>
        <w:widowControl w:val="0"/>
        <w:autoSpaceDE w:val="0"/>
        <w:autoSpaceDN w:val="0"/>
        <w:adjustRightInd w:val="0"/>
        <w:rPr>
          <w:rFonts w:ascii="Courier New" w:hAnsi="Courier New" w:cs="Courier New"/>
          <w:u w:val="single"/>
        </w:rPr>
      </w:pPr>
      <w:r w:rsidRPr="004F1C30">
        <w:rPr>
          <w:rFonts w:ascii="Courier New" w:hAnsi="Courier New" w:cs="Courier New"/>
        </w:rPr>
        <w:t xml:space="preserve">CDC is not directly engaged with human subjects during data collection. However, CDC Project Staff below will train </w:t>
      </w:r>
      <w:r w:rsidR="007748A8">
        <w:rPr>
          <w:rFonts w:ascii="Courier New" w:hAnsi="Courier New" w:cs="Courier New"/>
        </w:rPr>
        <w:t>project area</w:t>
      </w:r>
      <w:r w:rsidRPr="004F1C30">
        <w:rPr>
          <w:rFonts w:ascii="Courier New" w:hAnsi="Courier New" w:cs="Courier New"/>
        </w:rPr>
        <w:t xml:space="preserve"> staff in data collection methods, monitor the progress of recruitment by </w:t>
      </w:r>
      <w:r w:rsidR="005C459A">
        <w:rPr>
          <w:rFonts w:ascii="Courier New" w:hAnsi="Courier New" w:cs="Courier New"/>
        </w:rPr>
        <w:t>project area</w:t>
      </w:r>
      <w:r w:rsidRPr="004F1C30">
        <w:rPr>
          <w:rFonts w:ascii="Courier New" w:hAnsi="Courier New" w:cs="Courier New"/>
        </w:rPr>
        <w:t xml:space="preserve"> staff, and analyze the data.</w:t>
      </w:r>
    </w:p>
    <w:p w:rsidRPr="004F1C30" w:rsidR="001B1065" w:rsidP="0014381B" w:rsidRDefault="001B1065" w14:paraId="4CD8F8FC" w14:textId="77777777">
      <w:pPr>
        <w:widowControl w:val="0"/>
        <w:autoSpaceDE w:val="0"/>
        <w:autoSpaceDN w:val="0"/>
        <w:adjustRightInd w:val="0"/>
        <w:rPr>
          <w:rFonts w:ascii="Courier New" w:hAnsi="Courier New" w:cs="Courier New"/>
          <w:u w:val="single"/>
        </w:rPr>
      </w:pPr>
    </w:p>
    <w:p w:rsidRPr="004F1C30" w:rsidR="001B1065" w:rsidP="0014381B" w:rsidRDefault="001B1065" w14:paraId="3AD4B2B0" w14:textId="77777777">
      <w:pPr>
        <w:widowControl w:val="0"/>
        <w:autoSpaceDE w:val="0"/>
        <w:autoSpaceDN w:val="0"/>
        <w:adjustRightInd w:val="0"/>
        <w:rPr>
          <w:rFonts w:ascii="Courier New" w:hAnsi="Courier New" w:cs="Courier New"/>
          <w:u w:val="single"/>
        </w:rPr>
      </w:pPr>
      <w:r w:rsidRPr="004F1C30">
        <w:rPr>
          <w:rFonts w:ascii="Courier New" w:hAnsi="Courier New" w:cs="Courier New"/>
          <w:u w:val="single"/>
        </w:rPr>
        <w:t>CDC Project Staff</w:t>
      </w:r>
    </w:p>
    <w:p w:rsidRPr="004F1C30" w:rsidR="001B1065" w:rsidP="0014381B" w:rsidRDefault="001B1065" w14:paraId="0CD7ED4C" w14:textId="77777777">
      <w:pPr>
        <w:widowControl w:val="0"/>
        <w:autoSpaceDE w:val="0"/>
        <w:autoSpaceDN w:val="0"/>
        <w:adjustRightInd w:val="0"/>
        <w:rPr>
          <w:rFonts w:ascii="Courier New" w:hAnsi="Courier New" w:cs="Courier New"/>
        </w:rPr>
      </w:pPr>
      <w:r w:rsidRPr="004F1C30">
        <w:rPr>
          <w:rFonts w:ascii="Courier New" w:hAnsi="Courier New" w:cs="Courier New"/>
        </w:rPr>
        <w:t xml:space="preserve">All CDC project staff can be reached at the following address and phone number: </w:t>
      </w:r>
    </w:p>
    <w:p w:rsidRPr="004F1C30" w:rsidR="001B1065" w:rsidP="0014381B" w:rsidRDefault="001B1065" w14:paraId="52B72A8A" w14:textId="77777777">
      <w:pPr>
        <w:widowControl w:val="0"/>
        <w:autoSpaceDE w:val="0"/>
        <w:autoSpaceDN w:val="0"/>
        <w:adjustRightInd w:val="0"/>
        <w:rPr>
          <w:rFonts w:ascii="Courier New" w:hAnsi="Courier New" w:cs="Courier New"/>
        </w:rPr>
      </w:pPr>
    </w:p>
    <w:p w:rsidRPr="004F1C30" w:rsidR="001B1065" w:rsidP="0014381B" w:rsidRDefault="001B1065" w14:paraId="57E7D73C" w14:textId="77777777">
      <w:pPr>
        <w:widowControl w:val="0"/>
        <w:autoSpaceDE w:val="0"/>
        <w:autoSpaceDN w:val="0"/>
        <w:adjustRightInd w:val="0"/>
        <w:rPr>
          <w:rFonts w:ascii="Courier New" w:hAnsi="Courier New" w:cs="Courier New"/>
        </w:rPr>
      </w:pPr>
      <w:r w:rsidRPr="004F1C30">
        <w:rPr>
          <w:rFonts w:ascii="Courier New" w:hAnsi="Courier New" w:cs="Courier New"/>
        </w:rPr>
        <w:t>Behavioral and Clinical Surveillance Branch</w:t>
      </w:r>
    </w:p>
    <w:p w:rsidRPr="004F1C30" w:rsidR="001B1065" w:rsidP="0014381B" w:rsidRDefault="001B1065" w14:paraId="7438F03C" w14:textId="67771274">
      <w:pPr>
        <w:widowControl w:val="0"/>
        <w:autoSpaceDE w:val="0"/>
        <w:autoSpaceDN w:val="0"/>
        <w:adjustRightInd w:val="0"/>
        <w:rPr>
          <w:rFonts w:ascii="Courier New" w:hAnsi="Courier New" w:cs="Courier New"/>
        </w:rPr>
      </w:pPr>
      <w:r w:rsidRPr="004F1C30">
        <w:rPr>
          <w:rFonts w:ascii="Courier New" w:hAnsi="Courier New" w:cs="Courier New"/>
        </w:rPr>
        <w:t>Division of HIV Prevention</w:t>
      </w:r>
    </w:p>
    <w:p w:rsidRPr="004F1C30" w:rsidR="001B1065" w:rsidP="0014381B" w:rsidRDefault="001B1065" w14:paraId="47652D06" w14:textId="77777777">
      <w:pPr>
        <w:widowControl w:val="0"/>
        <w:autoSpaceDE w:val="0"/>
        <w:autoSpaceDN w:val="0"/>
        <w:adjustRightInd w:val="0"/>
        <w:rPr>
          <w:rFonts w:ascii="Courier New" w:hAnsi="Courier New" w:cs="Courier New"/>
        </w:rPr>
      </w:pPr>
      <w:r w:rsidRPr="004F1C30">
        <w:rPr>
          <w:rFonts w:ascii="Courier New" w:hAnsi="Courier New" w:cs="Courier New"/>
        </w:rPr>
        <w:t>Centers for Disease Control and Prevention</w:t>
      </w:r>
    </w:p>
    <w:p w:rsidRPr="004F1C30" w:rsidR="001B1065" w:rsidP="0014381B" w:rsidRDefault="001B1065" w14:paraId="0F7D2982" w14:textId="5E0BDEDB">
      <w:pPr>
        <w:widowControl w:val="0"/>
        <w:autoSpaceDE w:val="0"/>
        <w:autoSpaceDN w:val="0"/>
        <w:adjustRightInd w:val="0"/>
        <w:rPr>
          <w:rFonts w:ascii="Courier New" w:hAnsi="Courier New" w:cs="Courier New"/>
        </w:rPr>
      </w:pPr>
      <w:r w:rsidRPr="004F1C30">
        <w:rPr>
          <w:rFonts w:ascii="Courier New" w:hAnsi="Courier New" w:cs="Courier New"/>
        </w:rPr>
        <w:t xml:space="preserve">1600 Clifton Rd, NE MS </w:t>
      </w:r>
      <w:r w:rsidR="000615D7">
        <w:rPr>
          <w:rFonts w:ascii="Courier New" w:hAnsi="Courier New" w:cs="Courier New"/>
        </w:rPr>
        <w:t>US8-4</w:t>
      </w:r>
    </w:p>
    <w:p w:rsidRPr="004F1C30" w:rsidR="001B1065" w:rsidP="0014381B" w:rsidRDefault="001B1065" w14:paraId="4FAE0A09" w14:textId="087154EC">
      <w:pPr>
        <w:widowControl w:val="0"/>
        <w:autoSpaceDE w:val="0"/>
        <w:autoSpaceDN w:val="0"/>
        <w:adjustRightInd w:val="0"/>
        <w:rPr>
          <w:rFonts w:ascii="Courier New" w:hAnsi="Courier New" w:cs="Courier New"/>
        </w:rPr>
      </w:pPr>
      <w:r w:rsidRPr="004F1C30">
        <w:rPr>
          <w:rFonts w:ascii="Courier New" w:hAnsi="Courier New" w:cs="Courier New"/>
        </w:rPr>
        <w:t>Atlanta, GA 303</w:t>
      </w:r>
      <w:r w:rsidR="000615D7">
        <w:rPr>
          <w:rFonts w:ascii="Courier New" w:hAnsi="Courier New" w:cs="Courier New"/>
        </w:rPr>
        <w:t>29</w:t>
      </w:r>
    </w:p>
    <w:p w:rsidRPr="004F1C30" w:rsidR="001B1065" w:rsidP="0014381B" w:rsidRDefault="001B1065" w14:paraId="62C3E2BE" w14:textId="77777777">
      <w:pPr>
        <w:widowControl w:val="0"/>
        <w:autoSpaceDE w:val="0"/>
        <w:autoSpaceDN w:val="0"/>
        <w:adjustRightInd w:val="0"/>
        <w:rPr>
          <w:rFonts w:ascii="Courier New" w:hAnsi="Courier New" w:cs="Courier New"/>
        </w:rPr>
      </w:pPr>
      <w:r w:rsidRPr="004F1C30">
        <w:rPr>
          <w:rFonts w:ascii="Courier New" w:hAnsi="Courier New" w:cs="Courier New"/>
        </w:rPr>
        <w:t>Phone: (404) 639-6438</w:t>
      </w:r>
    </w:p>
    <w:p w:rsidRPr="004F1C30" w:rsidR="001B1065" w:rsidP="001B1065" w:rsidRDefault="001B1065" w14:paraId="0FDE8D4F" w14:textId="77777777">
      <w:pPr>
        <w:widowControl w:val="0"/>
        <w:autoSpaceDE w:val="0"/>
        <w:autoSpaceDN w:val="0"/>
        <w:adjustRightInd w:val="0"/>
        <w:rPr>
          <w:rFonts w:ascii="Courier New" w:hAnsi="Courier New" w:cs="Courier New"/>
        </w:rPr>
      </w:pPr>
    </w:p>
    <w:p w:rsidRPr="004F1C30" w:rsidR="001B1065" w:rsidP="001B1065" w:rsidRDefault="001B1065" w14:paraId="67DFD3F5" w14:textId="77777777">
      <w:pPr>
        <w:widowControl w:val="0"/>
        <w:autoSpaceDE w:val="0"/>
        <w:autoSpaceDN w:val="0"/>
        <w:adjustRightInd w:val="0"/>
        <w:rPr>
          <w:rFonts w:ascii="Courier New" w:hAnsi="Courier New" w:cs="Courier New"/>
        </w:rPr>
        <w:sectPr w:rsidRPr="004F1C30" w:rsidR="001B1065" w:rsidSect="001B04A0">
          <w:footerReference w:type="even" r:id="rId21"/>
          <w:footerReference w:type="default" r:id="rId22"/>
          <w:type w:val="continuous"/>
          <w:pgSz w:w="12240" w:h="15840" w:code="1"/>
          <w:pgMar w:top="1440" w:right="1440" w:bottom="1440" w:left="1080" w:header="720" w:footer="720" w:gutter="0"/>
          <w:cols w:space="720"/>
          <w:docGrid w:linePitch="360"/>
        </w:sectPr>
      </w:pPr>
    </w:p>
    <w:p w:rsidRPr="004F1C30" w:rsidR="001B1065" w:rsidP="001B04A0" w:rsidRDefault="00FE66CC" w14:paraId="10D34A0E" w14:textId="70D66093">
      <w:pPr>
        <w:widowControl w:val="0"/>
        <w:autoSpaceDE w:val="0"/>
        <w:autoSpaceDN w:val="0"/>
        <w:adjustRightInd w:val="0"/>
        <w:ind w:left="360" w:hanging="360"/>
        <w:rPr>
          <w:rFonts w:ascii="Courier New" w:hAnsi="Courier New" w:cs="Courier New"/>
        </w:rPr>
      </w:pPr>
      <w:r w:rsidRPr="004F1C30">
        <w:rPr>
          <w:rFonts w:ascii="Courier New" w:hAnsi="Courier New" w:cs="Courier New"/>
        </w:rPr>
        <w:lastRenderedPageBreak/>
        <w:t>Cyprian Wejnert,</w:t>
      </w:r>
      <w:r w:rsidRPr="004F1C30" w:rsidR="001B1065">
        <w:rPr>
          <w:rFonts w:ascii="Courier New" w:hAnsi="Courier New" w:cs="Courier New"/>
        </w:rPr>
        <w:t xml:space="preserve"> PhD</w:t>
      </w:r>
    </w:p>
    <w:p w:rsidRPr="004F1C30" w:rsidR="001B1065" w:rsidP="001B04A0" w:rsidRDefault="001B1065" w14:paraId="14CCABB8" w14:textId="1499D26F">
      <w:pPr>
        <w:widowControl w:val="0"/>
        <w:autoSpaceDE w:val="0"/>
        <w:autoSpaceDN w:val="0"/>
        <w:adjustRightInd w:val="0"/>
        <w:ind w:left="360" w:hanging="360"/>
        <w:rPr>
          <w:rFonts w:ascii="Courier New" w:hAnsi="Courier New" w:cs="Courier New"/>
        </w:rPr>
      </w:pPr>
      <w:r w:rsidRPr="004F1C30">
        <w:rPr>
          <w:rFonts w:ascii="Courier New" w:hAnsi="Courier New" w:cs="Courier New"/>
        </w:rPr>
        <w:t>Team Leader, Behavioral Surveillance Team</w:t>
      </w:r>
    </w:p>
    <w:p w:rsidRPr="004F1C30" w:rsidR="001B1065" w:rsidP="001B04A0" w:rsidRDefault="001B1065" w14:paraId="0AE460E7"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 xml:space="preserve">Email: </w:t>
      </w:r>
      <w:hyperlink w:history="1" r:id="rId23">
        <w:r w:rsidRPr="004F1C30" w:rsidR="00EC30E2">
          <w:rPr>
            <w:rStyle w:val="Hyperlink"/>
            <w:rFonts w:ascii="Courier New" w:hAnsi="Courier New" w:cs="Courier New"/>
          </w:rPr>
          <w:t>CWejnert@cdc.gov</w:t>
        </w:r>
      </w:hyperlink>
    </w:p>
    <w:p w:rsidRPr="004F1C30" w:rsidR="001B1065" w:rsidP="001B04A0" w:rsidRDefault="001B1065" w14:paraId="76663417" w14:textId="77777777">
      <w:pPr>
        <w:widowControl w:val="0"/>
        <w:autoSpaceDE w:val="0"/>
        <w:autoSpaceDN w:val="0"/>
        <w:adjustRightInd w:val="0"/>
        <w:ind w:left="360" w:hanging="360"/>
        <w:rPr>
          <w:rFonts w:ascii="Courier New" w:hAnsi="Courier New" w:cs="Courier New"/>
        </w:rPr>
      </w:pPr>
    </w:p>
    <w:p w:rsidRPr="004F1C30" w:rsidR="00937EB8" w:rsidP="001B04A0" w:rsidRDefault="00937EB8" w14:paraId="2584E483"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Monica Adams, PhD</w:t>
      </w:r>
    </w:p>
    <w:p w:rsidRPr="004F1C30" w:rsidR="00937EB8" w:rsidP="001B04A0" w:rsidRDefault="00937EB8" w14:paraId="763F4383"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Epidemiologist</w:t>
      </w:r>
    </w:p>
    <w:p w:rsidRPr="004F1C30" w:rsidR="00937EB8" w:rsidP="001B04A0" w:rsidRDefault="00937EB8" w14:paraId="740DF531"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 xml:space="preserve">Email: </w:t>
      </w:r>
      <w:hyperlink w:history="1" r:id="rId24">
        <w:r w:rsidRPr="004F1C30">
          <w:rPr>
            <w:rStyle w:val="Hyperlink"/>
            <w:rFonts w:ascii="Courier New" w:hAnsi="Courier New" w:cs="Courier New"/>
          </w:rPr>
          <w:t>ydy7@cdc.gov</w:t>
        </w:r>
      </w:hyperlink>
    </w:p>
    <w:p w:rsidRPr="004F1C30" w:rsidR="00937EB8" w:rsidP="001B04A0" w:rsidRDefault="00937EB8" w14:paraId="56845BB3" w14:textId="77777777">
      <w:pPr>
        <w:widowControl w:val="0"/>
        <w:autoSpaceDE w:val="0"/>
        <w:autoSpaceDN w:val="0"/>
        <w:adjustRightInd w:val="0"/>
        <w:ind w:left="360" w:hanging="360"/>
        <w:rPr>
          <w:rFonts w:ascii="Courier New" w:hAnsi="Courier New" w:cs="Courier New"/>
        </w:rPr>
      </w:pPr>
    </w:p>
    <w:p w:rsidRPr="004F1C30" w:rsidR="00937EB8" w:rsidP="001B04A0" w:rsidRDefault="00937EB8" w14:paraId="3AA27709"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Christine Agnew-Brune, PhD</w:t>
      </w:r>
    </w:p>
    <w:p w:rsidRPr="004F1C30" w:rsidR="00896D8E" w:rsidP="001B04A0" w:rsidRDefault="00896D8E" w14:paraId="1D1EBCE3"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Epidemiologist</w:t>
      </w:r>
    </w:p>
    <w:p w:rsidR="00937EB8" w:rsidP="001B04A0" w:rsidRDefault="00937EB8" w14:paraId="501BEF7F" w14:textId="21E5CA51">
      <w:pPr>
        <w:widowControl w:val="0"/>
        <w:autoSpaceDE w:val="0"/>
        <w:autoSpaceDN w:val="0"/>
        <w:adjustRightInd w:val="0"/>
        <w:ind w:left="360" w:hanging="360"/>
        <w:rPr>
          <w:rStyle w:val="Hyperlink"/>
          <w:rFonts w:ascii="Courier New" w:hAnsi="Courier New" w:cs="Courier New"/>
        </w:rPr>
      </w:pPr>
      <w:r w:rsidRPr="004F1C30">
        <w:rPr>
          <w:rFonts w:ascii="Courier New" w:hAnsi="Courier New" w:cs="Courier New"/>
        </w:rPr>
        <w:t xml:space="preserve">Email: </w:t>
      </w:r>
      <w:hyperlink w:history="1" r:id="rId25">
        <w:r w:rsidRPr="004F1C30">
          <w:rPr>
            <w:rStyle w:val="Hyperlink"/>
            <w:rFonts w:ascii="Courier New" w:hAnsi="Courier New" w:cs="Courier New"/>
          </w:rPr>
          <w:t>lwz5@cdc.gov</w:t>
        </w:r>
      </w:hyperlink>
    </w:p>
    <w:p w:rsidRPr="004F1C30" w:rsidR="00937EB8" w:rsidP="001B04A0" w:rsidRDefault="00937EB8" w14:paraId="078F4E56" w14:textId="77777777">
      <w:pPr>
        <w:widowControl w:val="0"/>
        <w:autoSpaceDE w:val="0"/>
        <w:autoSpaceDN w:val="0"/>
        <w:adjustRightInd w:val="0"/>
        <w:ind w:left="360" w:hanging="360"/>
        <w:rPr>
          <w:rFonts w:ascii="Courier New" w:hAnsi="Courier New" w:cs="Courier New"/>
        </w:rPr>
      </w:pPr>
    </w:p>
    <w:p w:rsidR="00957BF3" w:rsidP="001B04A0" w:rsidRDefault="00957BF3" w14:paraId="1F0110E0" w14:textId="173B713E">
      <w:pPr>
        <w:widowControl w:val="0"/>
        <w:autoSpaceDE w:val="0"/>
        <w:autoSpaceDN w:val="0"/>
        <w:adjustRightInd w:val="0"/>
        <w:ind w:left="360" w:hanging="360"/>
        <w:rPr>
          <w:rFonts w:ascii="Courier New" w:hAnsi="Courier New" w:cs="Courier New"/>
        </w:rPr>
      </w:pPr>
      <w:r>
        <w:rPr>
          <w:rFonts w:ascii="Courier New" w:hAnsi="Courier New" w:cs="Courier New"/>
        </w:rPr>
        <w:t>Amy Baugher, PhD</w:t>
      </w:r>
    </w:p>
    <w:p w:rsidR="00957BF3" w:rsidP="001B04A0" w:rsidRDefault="00957BF3" w14:paraId="5E742213" w14:textId="748B7A0E">
      <w:pPr>
        <w:widowControl w:val="0"/>
        <w:autoSpaceDE w:val="0"/>
        <w:autoSpaceDN w:val="0"/>
        <w:adjustRightInd w:val="0"/>
        <w:ind w:left="360" w:hanging="360"/>
        <w:rPr>
          <w:rFonts w:ascii="Courier New" w:hAnsi="Courier New" w:cs="Courier New"/>
        </w:rPr>
      </w:pPr>
      <w:r>
        <w:rPr>
          <w:rFonts w:ascii="Courier New" w:hAnsi="Courier New" w:cs="Courier New"/>
        </w:rPr>
        <w:t>Epidemiologist</w:t>
      </w:r>
    </w:p>
    <w:p w:rsidR="00957BF3" w:rsidP="001B04A0" w:rsidRDefault="00957BF3" w14:paraId="25D66F7C" w14:textId="466C2785">
      <w:pPr>
        <w:widowControl w:val="0"/>
        <w:autoSpaceDE w:val="0"/>
        <w:autoSpaceDN w:val="0"/>
        <w:adjustRightInd w:val="0"/>
        <w:ind w:left="360" w:hanging="360"/>
        <w:rPr>
          <w:rFonts w:ascii="Courier New" w:hAnsi="Courier New" w:cs="Courier New"/>
        </w:rPr>
      </w:pPr>
      <w:r>
        <w:rPr>
          <w:rFonts w:ascii="Courier New" w:hAnsi="Courier New" w:cs="Courier New"/>
        </w:rPr>
        <w:t xml:space="preserve">Email: </w:t>
      </w:r>
      <w:hyperlink w:history="1" r:id="rId26">
        <w:r w:rsidRPr="00EC7115">
          <w:rPr>
            <w:rStyle w:val="Hyperlink"/>
            <w:rFonts w:ascii="Courier New" w:hAnsi="Courier New" w:cs="Courier New"/>
          </w:rPr>
          <w:t>yda1@cdc.gov</w:t>
        </w:r>
      </w:hyperlink>
      <w:r>
        <w:rPr>
          <w:rFonts w:ascii="Courier New" w:hAnsi="Courier New" w:cs="Courier New"/>
        </w:rPr>
        <w:t xml:space="preserve"> </w:t>
      </w:r>
    </w:p>
    <w:p w:rsidR="006355A2" w:rsidP="006355A2" w:rsidRDefault="006355A2" w14:paraId="620546DB" w14:textId="77777777">
      <w:pPr>
        <w:widowControl w:val="0"/>
        <w:autoSpaceDE w:val="0"/>
        <w:autoSpaceDN w:val="0"/>
        <w:adjustRightInd w:val="0"/>
        <w:ind w:left="360" w:hanging="360"/>
        <w:rPr>
          <w:rFonts w:ascii="Courier New" w:hAnsi="Courier New" w:cs="Courier New"/>
        </w:rPr>
      </w:pPr>
    </w:p>
    <w:p w:rsidRPr="004F1C30" w:rsidR="001B1065" w:rsidP="001B04A0" w:rsidRDefault="001B1065" w14:paraId="49E93CB5" w14:textId="7017F455">
      <w:pPr>
        <w:widowControl w:val="0"/>
        <w:autoSpaceDE w:val="0"/>
        <w:autoSpaceDN w:val="0"/>
        <w:adjustRightInd w:val="0"/>
        <w:ind w:left="360" w:hanging="360"/>
        <w:rPr>
          <w:rFonts w:ascii="Courier New" w:hAnsi="Courier New" w:cs="Courier New"/>
        </w:rPr>
      </w:pPr>
      <w:r w:rsidRPr="004F1C30">
        <w:rPr>
          <w:rFonts w:ascii="Courier New" w:hAnsi="Courier New" w:cs="Courier New"/>
        </w:rPr>
        <w:t>Dita Broz, PhD</w:t>
      </w:r>
    </w:p>
    <w:p w:rsidRPr="004F1C30" w:rsidR="001B1065" w:rsidP="001B04A0" w:rsidRDefault="001B1065" w14:paraId="13CACA64"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Epidemiologist</w:t>
      </w:r>
    </w:p>
    <w:p w:rsidRPr="004F1C30" w:rsidR="001B1065" w:rsidP="001B04A0" w:rsidRDefault="001B1065" w14:paraId="65C3219D"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 xml:space="preserve">Email: </w:t>
      </w:r>
      <w:hyperlink w:history="1" r:id="rId27">
        <w:r w:rsidRPr="004F1C30" w:rsidR="00EC30E2">
          <w:rPr>
            <w:rStyle w:val="Hyperlink"/>
            <w:rFonts w:ascii="Courier New" w:hAnsi="Courier New" w:cs="Courier New"/>
          </w:rPr>
          <w:t>DBroz@cdc.gov</w:t>
        </w:r>
      </w:hyperlink>
    </w:p>
    <w:p w:rsidRPr="004F1C30" w:rsidR="00E9000D" w:rsidP="001B04A0" w:rsidRDefault="00E9000D" w14:paraId="09ED6239" w14:textId="77777777">
      <w:pPr>
        <w:widowControl w:val="0"/>
        <w:autoSpaceDE w:val="0"/>
        <w:autoSpaceDN w:val="0"/>
        <w:adjustRightInd w:val="0"/>
        <w:ind w:left="360" w:hanging="360"/>
        <w:rPr>
          <w:rFonts w:ascii="Courier New" w:hAnsi="Courier New" w:cs="Courier New"/>
        </w:rPr>
      </w:pPr>
    </w:p>
    <w:p w:rsidRPr="004F1C30" w:rsidR="00937EB8" w:rsidP="001B04A0" w:rsidRDefault="00937EB8" w14:paraId="10FAB5C8"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Janet Burnett, MPH</w:t>
      </w:r>
    </w:p>
    <w:p w:rsidRPr="004F1C30" w:rsidR="00937EB8" w:rsidP="001B04A0" w:rsidRDefault="00937EB8" w14:paraId="7D1C6E7A"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Epidemiologist</w:t>
      </w:r>
    </w:p>
    <w:p w:rsidR="00937EB8" w:rsidP="001B04A0" w:rsidRDefault="00937EB8" w14:paraId="46C740B2" w14:textId="5AD0177F">
      <w:pPr>
        <w:widowControl w:val="0"/>
        <w:autoSpaceDE w:val="0"/>
        <w:autoSpaceDN w:val="0"/>
        <w:adjustRightInd w:val="0"/>
        <w:ind w:left="360" w:hanging="360"/>
        <w:rPr>
          <w:rStyle w:val="Hyperlink"/>
          <w:rFonts w:ascii="Courier New" w:hAnsi="Courier New" w:cs="Courier New"/>
        </w:rPr>
      </w:pPr>
      <w:r w:rsidRPr="004F1C30">
        <w:rPr>
          <w:rFonts w:ascii="Courier New" w:hAnsi="Courier New" w:cs="Courier New"/>
        </w:rPr>
        <w:t xml:space="preserve">Email: </w:t>
      </w:r>
      <w:hyperlink w:history="1" r:id="rId28">
        <w:r w:rsidRPr="004F1C30">
          <w:rPr>
            <w:rStyle w:val="Hyperlink"/>
            <w:rFonts w:ascii="Courier New" w:hAnsi="Courier New" w:cs="Courier New"/>
          </w:rPr>
          <w:t>iyn6@cdc.gov</w:t>
        </w:r>
      </w:hyperlink>
    </w:p>
    <w:p w:rsidRPr="004F1C30" w:rsidR="00937EB8" w:rsidP="001B04A0" w:rsidRDefault="00937EB8" w14:paraId="7C225254" w14:textId="77777777">
      <w:pPr>
        <w:widowControl w:val="0"/>
        <w:autoSpaceDE w:val="0"/>
        <w:autoSpaceDN w:val="0"/>
        <w:adjustRightInd w:val="0"/>
        <w:ind w:left="360" w:hanging="360"/>
        <w:rPr>
          <w:rFonts w:ascii="Courier New" w:hAnsi="Courier New" w:cs="Courier New"/>
        </w:rPr>
      </w:pPr>
    </w:p>
    <w:p w:rsidR="001519C1" w:rsidP="001B04A0" w:rsidRDefault="001519C1" w14:paraId="100E5526" w14:textId="6EE4F270">
      <w:pPr>
        <w:widowControl w:val="0"/>
        <w:autoSpaceDE w:val="0"/>
        <w:autoSpaceDN w:val="0"/>
        <w:adjustRightInd w:val="0"/>
        <w:ind w:left="360" w:hanging="360"/>
        <w:rPr>
          <w:rFonts w:ascii="Courier New" w:hAnsi="Courier New" w:cs="Courier New"/>
        </w:rPr>
      </w:pPr>
      <w:r>
        <w:rPr>
          <w:rFonts w:ascii="Courier New" w:hAnsi="Courier New" w:cs="Courier New"/>
        </w:rPr>
        <w:t>Susan Cha, PhD</w:t>
      </w:r>
    </w:p>
    <w:p w:rsidRPr="004F1C30" w:rsidR="001519C1" w:rsidP="001B04A0" w:rsidRDefault="001519C1" w14:paraId="327DF2B7"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Epidemiologist</w:t>
      </w:r>
    </w:p>
    <w:p w:rsidR="001519C1" w:rsidP="001B04A0" w:rsidRDefault="001519C1" w14:paraId="60359F7B" w14:textId="7110D5C2">
      <w:pPr>
        <w:widowControl w:val="0"/>
        <w:autoSpaceDE w:val="0"/>
        <w:autoSpaceDN w:val="0"/>
        <w:adjustRightInd w:val="0"/>
        <w:ind w:left="360" w:hanging="360"/>
        <w:rPr>
          <w:rFonts w:ascii="Courier New" w:hAnsi="Courier New" w:cs="Courier New"/>
        </w:rPr>
      </w:pPr>
      <w:r w:rsidRPr="004F1C30">
        <w:rPr>
          <w:rFonts w:ascii="Courier New" w:hAnsi="Courier New" w:cs="Courier New"/>
        </w:rPr>
        <w:t>Email:</w:t>
      </w:r>
      <w:r>
        <w:rPr>
          <w:rFonts w:ascii="Courier New" w:hAnsi="Courier New" w:cs="Courier New"/>
        </w:rPr>
        <w:t xml:space="preserve"> </w:t>
      </w:r>
      <w:hyperlink w:history="1" r:id="rId29">
        <w:r w:rsidRPr="00BE7C24">
          <w:rPr>
            <w:rStyle w:val="Hyperlink"/>
            <w:rFonts w:ascii="Courier New" w:hAnsi="Courier New" w:cs="Courier New"/>
          </w:rPr>
          <w:t>lxi3@cdc.gov</w:t>
        </w:r>
      </w:hyperlink>
      <w:r>
        <w:rPr>
          <w:rFonts w:ascii="Courier New" w:hAnsi="Courier New" w:cs="Courier New"/>
        </w:rPr>
        <w:t xml:space="preserve"> </w:t>
      </w:r>
    </w:p>
    <w:p w:rsidR="001519C1" w:rsidP="001B04A0" w:rsidRDefault="001519C1" w14:paraId="3E967574" w14:textId="77777777">
      <w:pPr>
        <w:widowControl w:val="0"/>
        <w:autoSpaceDE w:val="0"/>
        <w:autoSpaceDN w:val="0"/>
        <w:adjustRightInd w:val="0"/>
        <w:ind w:left="360" w:hanging="360"/>
        <w:rPr>
          <w:rFonts w:ascii="Courier New" w:hAnsi="Courier New" w:cs="Courier New"/>
        </w:rPr>
      </w:pPr>
    </w:p>
    <w:p w:rsidRPr="004F1C30" w:rsidR="00937EB8" w:rsidP="001B04A0" w:rsidRDefault="00937EB8" w14:paraId="36E1FE61" w14:textId="2DA6D0DF">
      <w:pPr>
        <w:widowControl w:val="0"/>
        <w:autoSpaceDE w:val="0"/>
        <w:autoSpaceDN w:val="0"/>
        <w:adjustRightInd w:val="0"/>
        <w:ind w:left="360" w:hanging="360"/>
        <w:rPr>
          <w:rFonts w:ascii="Courier New" w:hAnsi="Courier New" w:cs="Courier New"/>
        </w:rPr>
      </w:pPr>
      <w:r w:rsidRPr="004F1C30">
        <w:rPr>
          <w:rFonts w:ascii="Courier New" w:hAnsi="Courier New" w:cs="Courier New"/>
        </w:rPr>
        <w:t>Johanna</w:t>
      </w:r>
      <w:r w:rsidR="001519C1">
        <w:rPr>
          <w:rFonts w:ascii="Courier New" w:hAnsi="Courier New" w:cs="Courier New"/>
        </w:rPr>
        <w:t xml:space="preserve"> </w:t>
      </w:r>
      <w:r w:rsidRPr="004F1C30">
        <w:rPr>
          <w:rFonts w:ascii="Courier New" w:hAnsi="Courier New" w:cs="Courier New"/>
        </w:rPr>
        <w:t>Chapin-</w:t>
      </w:r>
      <w:proofErr w:type="spellStart"/>
      <w:r w:rsidRPr="004F1C30">
        <w:rPr>
          <w:rFonts w:ascii="Courier New" w:hAnsi="Courier New" w:cs="Courier New"/>
        </w:rPr>
        <w:t>Bardales,PhD</w:t>
      </w:r>
      <w:proofErr w:type="spellEnd"/>
    </w:p>
    <w:p w:rsidRPr="004F1C30" w:rsidR="001519C1" w:rsidP="001B04A0" w:rsidRDefault="001519C1" w14:paraId="1874D9B9"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Epidemiologist</w:t>
      </w:r>
    </w:p>
    <w:p w:rsidR="00937EB8" w:rsidP="001B04A0" w:rsidRDefault="00937EB8" w14:paraId="7574C3E7" w14:textId="0C178547">
      <w:pPr>
        <w:widowControl w:val="0"/>
        <w:autoSpaceDE w:val="0"/>
        <w:autoSpaceDN w:val="0"/>
        <w:adjustRightInd w:val="0"/>
        <w:ind w:left="360" w:hanging="360"/>
        <w:rPr>
          <w:rStyle w:val="Hyperlink"/>
          <w:rFonts w:ascii="Courier New" w:hAnsi="Courier New" w:cs="Courier New"/>
        </w:rPr>
      </w:pPr>
      <w:r w:rsidRPr="004F1C30">
        <w:rPr>
          <w:rFonts w:ascii="Courier New" w:hAnsi="Courier New" w:cs="Courier New"/>
        </w:rPr>
        <w:t xml:space="preserve">Email: </w:t>
      </w:r>
      <w:hyperlink w:history="1" r:id="rId30">
        <w:r w:rsidRPr="004F1C30">
          <w:rPr>
            <w:rStyle w:val="Hyperlink"/>
            <w:rFonts w:ascii="Courier New" w:hAnsi="Courier New" w:cs="Courier New"/>
          </w:rPr>
          <w:t>wif3@cdc.gov</w:t>
        </w:r>
      </w:hyperlink>
    </w:p>
    <w:p w:rsidRPr="004F1C30" w:rsidR="00937EB8" w:rsidP="001B04A0" w:rsidRDefault="00937EB8" w14:paraId="7D60B5C1" w14:textId="77777777">
      <w:pPr>
        <w:widowControl w:val="0"/>
        <w:autoSpaceDE w:val="0"/>
        <w:autoSpaceDN w:val="0"/>
        <w:adjustRightInd w:val="0"/>
        <w:ind w:left="360" w:hanging="360"/>
        <w:rPr>
          <w:rFonts w:ascii="Courier New" w:hAnsi="Courier New" w:cs="Courier New"/>
        </w:rPr>
      </w:pPr>
    </w:p>
    <w:p w:rsidRPr="004F1C30" w:rsidR="001B1065" w:rsidP="001B04A0" w:rsidRDefault="001B1065" w14:paraId="62BDEFD8"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Paul Denning, MD, MPH</w:t>
      </w:r>
    </w:p>
    <w:p w:rsidRPr="004F1C30" w:rsidR="001B1065" w:rsidP="001B04A0" w:rsidRDefault="001B1065" w14:paraId="2BA70C49"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Medical Epidemiologist</w:t>
      </w:r>
    </w:p>
    <w:p w:rsidRPr="004F1C30" w:rsidR="001B1065" w:rsidP="001B04A0" w:rsidRDefault="001B1065" w14:paraId="428F05B1"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 xml:space="preserve">Email: </w:t>
      </w:r>
      <w:hyperlink w:history="1" r:id="rId31">
        <w:r w:rsidRPr="004F1C30" w:rsidR="00EC30E2">
          <w:rPr>
            <w:rStyle w:val="Hyperlink"/>
            <w:rFonts w:ascii="Courier New" w:hAnsi="Courier New" w:cs="Courier New"/>
          </w:rPr>
          <w:t>PDenning@cdc.gov</w:t>
        </w:r>
      </w:hyperlink>
    </w:p>
    <w:p w:rsidR="000C3851" w:rsidP="001B04A0" w:rsidRDefault="000C3851" w14:paraId="62433EC7" w14:textId="77777777">
      <w:pPr>
        <w:widowControl w:val="0"/>
        <w:autoSpaceDE w:val="0"/>
        <w:autoSpaceDN w:val="0"/>
        <w:adjustRightInd w:val="0"/>
        <w:ind w:left="360" w:hanging="360"/>
        <w:rPr>
          <w:rFonts w:ascii="Courier New" w:hAnsi="Courier New" w:cs="Courier New"/>
        </w:rPr>
      </w:pPr>
    </w:p>
    <w:p w:rsidR="00957BF3" w:rsidP="001B04A0" w:rsidRDefault="00957BF3" w14:paraId="11EDC55C" w14:textId="3AC96EFB">
      <w:pPr>
        <w:widowControl w:val="0"/>
        <w:autoSpaceDE w:val="0"/>
        <w:autoSpaceDN w:val="0"/>
        <w:adjustRightInd w:val="0"/>
        <w:ind w:left="360" w:hanging="360"/>
        <w:rPr>
          <w:rFonts w:ascii="Courier New" w:hAnsi="Courier New" w:cs="Courier New"/>
        </w:rPr>
      </w:pPr>
      <w:r>
        <w:rPr>
          <w:rFonts w:ascii="Courier New" w:hAnsi="Courier New" w:cs="Courier New"/>
        </w:rPr>
        <w:t>Lyssa Faucher, MPH</w:t>
      </w:r>
    </w:p>
    <w:p w:rsidR="00957BF3" w:rsidP="001B04A0" w:rsidRDefault="00957BF3" w14:paraId="5CB37172" w14:textId="11335D5A">
      <w:pPr>
        <w:widowControl w:val="0"/>
        <w:autoSpaceDE w:val="0"/>
        <w:autoSpaceDN w:val="0"/>
        <w:adjustRightInd w:val="0"/>
        <w:ind w:left="360" w:hanging="360"/>
        <w:rPr>
          <w:rFonts w:ascii="Courier New" w:hAnsi="Courier New" w:cs="Courier New"/>
        </w:rPr>
      </w:pPr>
      <w:r>
        <w:rPr>
          <w:rFonts w:ascii="Courier New" w:hAnsi="Courier New" w:cs="Courier New"/>
        </w:rPr>
        <w:t>Epidemiologist</w:t>
      </w:r>
    </w:p>
    <w:p w:rsidR="00957BF3" w:rsidP="001B04A0" w:rsidRDefault="00957BF3" w14:paraId="7A90F6D8" w14:textId="33857577">
      <w:pPr>
        <w:widowControl w:val="0"/>
        <w:autoSpaceDE w:val="0"/>
        <w:autoSpaceDN w:val="0"/>
        <w:adjustRightInd w:val="0"/>
        <w:ind w:left="360" w:hanging="360"/>
        <w:rPr>
          <w:rFonts w:ascii="Courier New" w:hAnsi="Courier New" w:cs="Courier New"/>
        </w:rPr>
      </w:pPr>
      <w:r>
        <w:rPr>
          <w:rFonts w:ascii="Courier New" w:hAnsi="Courier New" w:cs="Courier New"/>
        </w:rPr>
        <w:t xml:space="preserve">Email: </w:t>
      </w:r>
      <w:hyperlink w:history="1" r:id="rId32">
        <w:r w:rsidRPr="00EC7115">
          <w:rPr>
            <w:rStyle w:val="Hyperlink"/>
            <w:rFonts w:ascii="Courier New" w:hAnsi="Courier New" w:cs="Courier New"/>
          </w:rPr>
          <w:t>QKM5@cdc.gov</w:t>
        </w:r>
      </w:hyperlink>
      <w:r>
        <w:rPr>
          <w:rFonts w:ascii="Courier New" w:hAnsi="Courier New" w:cs="Courier New"/>
        </w:rPr>
        <w:t xml:space="preserve"> </w:t>
      </w:r>
    </w:p>
    <w:p w:rsidR="00957BF3" w:rsidP="001B04A0" w:rsidRDefault="00957BF3" w14:paraId="21F81B9E" w14:textId="77777777">
      <w:pPr>
        <w:widowControl w:val="0"/>
        <w:autoSpaceDE w:val="0"/>
        <w:autoSpaceDN w:val="0"/>
        <w:adjustRightInd w:val="0"/>
        <w:ind w:left="360" w:hanging="360"/>
        <w:rPr>
          <w:rFonts w:ascii="Courier New" w:hAnsi="Courier New" w:cs="Courier New"/>
        </w:rPr>
      </w:pPr>
    </w:p>
    <w:p w:rsidRPr="004F1C30" w:rsidR="001B1065" w:rsidP="001B04A0" w:rsidRDefault="001B1065" w14:paraId="48CC42FE" w14:textId="3E34FD7F">
      <w:pPr>
        <w:widowControl w:val="0"/>
        <w:autoSpaceDE w:val="0"/>
        <w:autoSpaceDN w:val="0"/>
        <w:adjustRightInd w:val="0"/>
        <w:ind w:left="360" w:hanging="360"/>
        <w:rPr>
          <w:rFonts w:ascii="Courier New" w:hAnsi="Courier New" w:cs="Courier New"/>
        </w:rPr>
      </w:pPr>
      <w:r w:rsidRPr="004F1C30">
        <w:rPr>
          <w:rFonts w:ascii="Courier New" w:hAnsi="Courier New" w:cs="Courier New"/>
        </w:rPr>
        <w:t>Teresa Finlayson, PhD, MPH</w:t>
      </w:r>
    </w:p>
    <w:p w:rsidRPr="004F1C30" w:rsidR="001B1065" w:rsidP="001B04A0" w:rsidRDefault="001B1065" w14:paraId="5F32D6EC"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Epidemiologist</w:t>
      </w:r>
    </w:p>
    <w:p w:rsidRPr="004F1C30" w:rsidR="001B1065" w:rsidP="001B04A0" w:rsidRDefault="001B1065" w14:paraId="3C6C14F8" w14:textId="77777777">
      <w:pPr>
        <w:widowControl w:val="0"/>
        <w:autoSpaceDE w:val="0"/>
        <w:autoSpaceDN w:val="0"/>
        <w:adjustRightInd w:val="0"/>
        <w:ind w:left="360" w:hanging="360"/>
        <w:rPr>
          <w:rFonts w:ascii="Courier New" w:hAnsi="Courier New" w:cs="Courier New"/>
        </w:rPr>
      </w:pPr>
      <w:r w:rsidRPr="004F1C30">
        <w:rPr>
          <w:rFonts w:ascii="Courier New" w:hAnsi="Courier New" w:cs="Courier New"/>
        </w:rPr>
        <w:t xml:space="preserve">Email: </w:t>
      </w:r>
      <w:hyperlink w:history="1" r:id="rId33">
        <w:r w:rsidRPr="004F1C30" w:rsidR="00DF0A3A">
          <w:rPr>
            <w:rStyle w:val="Hyperlink"/>
            <w:rFonts w:ascii="Courier New" w:hAnsi="Courier New" w:cs="Courier New"/>
          </w:rPr>
          <w:t>TFinlayson@cdc.gov</w:t>
        </w:r>
      </w:hyperlink>
    </w:p>
    <w:p w:rsidR="00937EB8" w:rsidP="00031487" w:rsidRDefault="00937EB8" w14:paraId="72EEF08A" w14:textId="77777777">
      <w:pPr>
        <w:widowControl w:val="0"/>
        <w:autoSpaceDE w:val="0"/>
        <w:autoSpaceDN w:val="0"/>
        <w:adjustRightInd w:val="0"/>
        <w:ind w:left="720" w:hanging="720"/>
        <w:rPr>
          <w:rFonts w:ascii="Courier New" w:hAnsi="Courier New" w:cs="Courier New"/>
        </w:rPr>
      </w:pPr>
    </w:p>
    <w:p w:rsidR="00957BF3" w:rsidP="00031487" w:rsidRDefault="00957BF3" w14:paraId="5B86A8DB" w14:textId="6E363355">
      <w:pPr>
        <w:widowControl w:val="0"/>
        <w:autoSpaceDE w:val="0"/>
        <w:autoSpaceDN w:val="0"/>
        <w:adjustRightInd w:val="0"/>
        <w:ind w:left="720" w:hanging="720"/>
        <w:rPr>
          <w:rFonts w:ascii="Courier New" w:hAnsi="Courier New" w:cs="Courier New"/>
        </w:rPr>
      </w:pPr>
      <w:r>
        <w:rPr>
          <w:rFonts w:ascii="Courier New" w:hAnsi="Courier New" w:cs="Courier New"/>
        </w:rPr>
        <w:t>Maya Haynes, MPH</w:t>
      </w:r>
    </w:p>
    <w:p w:rsidR="00957BF3" w:rsidP="00031487" w:rsidRDefault="00957BF3" w14:paraId="305C3459" w14:textId="207CDA6F">
      <w:pPr>
        <w:widowControl w:val="0"/>
        <w:autoSpaceDE w:val="0"/>
        <w:autoSpaceDN w:val="0"/>
        <w:adjustRightInd w:val="0"/>
        <w:ind w:left="720" w:hanging="720"/>
        <w:rPr>
          <w:rFonts w:ascii="Courier New" w:hAnsi="Courier New" w:cs="Courier New"/>
        </w:rPr>
      </w:pPr>
      <w:r>
        <w:rPr>
          <w:rFonts w:ascii="Courier New" w:hAnsi="Courier New" w:cs="Courier New"/>
        </w:rPr>
        <w:t>Epidemiologist</w:t>
      </w:r>
    </w:p>
    <w:p w:rsidR="00957BF3" w:rsidP="00031487" w:rsidRDefault="00957BF3" w14:paraId="70D49AE7" w14:textId="26FF86E3">
      <w:pPr>
        <w:widowControl w:val="0"/>
        <w:autoSpaceDE w:val="0"/>
        <w:autoSpaceDN w:val="0"/>
        <w:adjustRightInd w:val="0"/>
        <w:ind w:left="720" w:hanging="720"/>
        <w:rPr>
          <w:rFonts w:ascii="Courier New" w:hAnsi="Courier New" w:cs="Courier New"/>
        </w:rPr>
      </w:pPr>
      <w:r>
        <w:rPr>
          <w:rFonts w:ascii="Courier New" w:hAnsi="Courier New" w:cs="Courier New"/>
        </w:rPr>
        <w:t xml:space="preserve">Email: </w:t>
      </w:r>
      <w:hyperlink w:history="1" r:id="rId34">
        <w:r w:rsidRPr="00EC7115">
          <w:rPr>
            <w:rStyle w:val="Hyperlink"/>
            <w:rFonts w:ascii="Courier New" w:hAnsi="Courier New" w:cs="Courier New"/>
          </w:rPr>
          <w:t>qji2@cdc.gov</w:t>
        </w:r>
      </w:hyperlink>
      <w:r>
        <w:rPr>
          <w:rFonts w:ascii="Courier New" w:hAnsi="Courier New" w:cs="Courier New"/>
        </w:rPr>
        <w:t xml:space="preserve"> </w:t>
      </w:r>
    </w:p>
    <w:p w:rsidR="00957BF3" w:rsidP="00031487" w:rsidRDefault="00957BF3" w14:paraId="33E68AF5" w14:textId="2E6DA056">
      <w:pPr>
        <w:widowControl w:val="0"/>
        <w:autoSpaceDE w:val="0"/>
        <w:autoSpaceDN w:val="0"/>
        <w:adjustRightInd w:val="0"/>
        <w:ind w:left="720" w:hanging="720"/>
        <w:rPr>
          <w:rFonts w:ascii="Courier New" w:hAnsi="Courier New" w:cs="Courier New"/>
        </w:rPr>
      </w:pPr>
    </w:p>
    <w:p w:rsidR="00957BF3" w:rsidP="00031487" w:rsidRDefault="00957BF3" w14:paraId="3EACDA16" w14:textId="1C400025">
      <w:pPr>
        <w:widowControl w:val="0"/>
        <w:autoSpaceDE w:val="0"/>
        <w:autoSpaceDN w:val="0"/>
        <w:adjustRightInd w:val="0"/>
        <w:ind w:left="720" w:hanging="720"/>
        <w:rPr>
          <w:rFonts w:ascii="Courier New" w:hAnsi="Courier New" w:cs="Courier New"/>
        </w:rPr>
      </w:pPr>
      <w:r>
        <w:rPr>
          <w:rFonts w:ascii="Courier New" w:hAnsi="Courier New" w:cs="Courier New"/>
        </w:rPr>
        <w:t>Rebecca Hershow, PhD</w:t>
      </w:r>
    </w:p>
    <w:p w:rsidR="00957BF3" w:rsidP="00031487" w:rsidRDefault="00957BF3" w14:paraId="5E52534C" w14:textId="283DC0F3">
      <w:pPr>
        <w:widowControl w:val="0"/>
        <w:autoSpaceDE w:val="0"/>
        <w:autoSpaceDN w:val="0"/>
        <w:adjustRightInd w:val="0"/>
        <w:ind w:left="720" w:hanging="720"/>
        <w:rPr>
          <w:rFonts w:ascii="Courier New" w:hAnsi="Courier New" w:cs="Courier New"/>
        </w:rPr>
      </w:pPr>
      <w:r>
        <w:rPr>
          <w:rFonts w:ascii="Courier New" w:hAnsi="Courier New" w:cs="Courier New"/>
        </w:rPr>
        <w:t>EIS Officer</w:t>
      </w:r>
    </w:p>
    <w:p w:rsidR="00957BF3" w:rsidP="00031487" w:rsidRDefault="00957BF3" w14:paraId="641FE937" w14:textId="3934454B">
      <w:pPr>
        <w:widowControl w:val="0"/>
        <w:autoSpaceDE w:val="0"/>
        <w:autoSpaceDN w:val="0"/>
        <w:adjustRightInd w:val="0"/>
        <w:ind w:left="720" w:hanging="720"/>
        <w:rPr>
          <w:rFonts w:ascii="Courier New" w:hAnsi="Courier New" w:cs="Courier New"/>
        </w:rPr>
      </w:pPr>
      <w:r>
        <w:rPr>
          <w:rFonts w:ascii="Courier New" w:hAnsi="Courier New" w:cs="Courier New"/>
        </w:rPr>
        <w:t xml:space="preserve">Email: </w:t>
      </w:r>
      <w:hyperlink w:history="1" r:id="rId35">
        <w:r w:rsidRPr="00EC7115">
          <w:rPr>
            <w:rStyle w:val="Hyperlink"/>
            <w:rFonts w:ascii="Courier New" w:hAnsi="Courier New" w:cs="Courier New"/>
          </w:rPr>
          <w:t>qdt8@cdc.gov</w:t>
        </w:r>
      </w:hyperlink>
      <w:r>
        <w:rPr>
          <w:rFonts w:ascii="Courier New" w:hAnsi="Courier New" w:cs="Courier New"/>
        </w:rPr>
        <w:t xml:space="preserve"> </w:t>
      </w:r>
    </w:p>
    <w:p w:rsidR="00957BF3" w:rsidP="00031487" w:rsidRDefault="00957BF3" w14:paraId="25532158" w14:textId="0132F14F">
      <w:pPr>
        <w:widowControl w:val="0"/>
        <w:autoSpaceDE w:val="0"/>
        <w:autoSpaceDN w:val="0"/>
        <w:adjustRightInd w:val="0"/>
        <w:ind w:left="720" w:hanging="720"/>
        <w:rPr>
          <w:rFonts w:ascii="Courier New" w:hAnsi="Courier New" w:cs="Courier New"/>
        </w:rPr>
      </w:pPr>
    </w:p>
    <w:p w:rsidR="00957BF3" w:rsidP="00031487" w:rsidRDefault="00957BF3" w14:paraId="1A6009FD" w14:textId="343E6BF1">
      <w:pPr>
        <w:widowControl w:val="0"/>
        <w:autoSpaceDE w:val="0"/>
        <w:autoSpaceDN w:val="0"/>
        <w:adjustRightInd w:val="0"/>
        <w:ind w:left="720" w:hanging="720"/>
        <w:rPr>
          <w:rFonts w:ascii="Courier New" w:hAnsi="Courier New" w:cs="Courier New"/>
        </w:rPr>
      </w:pPr>
      <w:r>
        <w:rPr>
          <w:rFonts w:ascii="Courier New" w:hAnsi="Courier New" w:cs="Courier New"/>
        </w:rPr>
        <w:t>Terence Hickey</w:t>
      </w:r>
      <w:r w:rsidR="00A57C81">
        <w:rPr>
          <w:rFonts w:ascii="Courier New" w:hAnsi="Courier New" w:cs="Courier New"/>
        </w:rPr>
        <w:t>, MPH</w:t>
      </w:r>
    </w:p>
    <w:p w:rsidR="00957BF3" w:rsidP="00031487" w:rsidRDefault="00A57C81" w14:paraId="61051FA8" w14:textId="2187644E">
      <w:pPr>
        <w:widowControl w:val="0"/>
        <w:autoSpaceDE w:val="0"/>
        <w:autoSpaceDN w:val="0"/>
        <w:adjustRightInd w:val="0"/>
        <w:ind w:left="720" w:hanging="720"/>
        <w:rPr>
          <w:rFonts w:ascii="Courier New" w:hAnsi="Courier New" w:cs="Courier New"/>
        </w:rPr>
      </w:pPr>
      <w:r>
        <w:rPr>
          <w:rFonts w:ascii="Courier New" w:hAnsi="Courier New" w:cs="Courier New"/>
        </w:rPr>
        <w:t>ORISE Fellow</w:t>
      </w:r>
    </w:p>
    <w:p w:rsidR="00A57C81" w:rsidP="00031487" w:rsidRDefault="00A57C81" w14:paraId="621FD69B" w14:textId="74CC4809">
      <w:pPr>
        <w:widowControl w:val="0"/>
        <w:autoSpaceDE w:val="0"/>
        <w:autoSpaceDN w:val="0"/>
        <w:adjustRightInd w:val="0"/>
        <w:ind w:left="720" w:hanging="720"/>
        <w:rPr>
          <w:rFonts w:ascii="Courier New" w:hAnsi="Courier New" w:cs="Courier New"/>
        </w:rPr>
      </w:pPr>
      <w:r>
        <w:rPr>
          <w:rFonts w:ascii="Courier New" w:hAnsi="Courier New" w:cs="Courier New"/>
        </w:rPr>
        <w:t xml:space="preserve">Email: </w:t>
      </w:r>
      <w:hyperlink w:history="1" r:id="rId36">
        <w:r w:rsidRPr="00EC7115">
          <w:rPr>
            <w:rStyle w:val="Hyperlink"/>
            <w:rFonts w:ascii="Courier New" w:hAnsi="Courier New" w:cs="Courier New"/>
          </w:rPr>
          <w:t>osa1@cdc.gov</w:t>
        </w:r>
      </w:hyperlink>
    </w:p>
    <w:p w:rsidR="00A57C81" w:rsidP="00031487" w:rsidRDefault="00A57C81" w14:paraId="6372769C" w14:textId="77777777">
      <w:pPr>
        <w:widowControl w:val="0"/>
        <w:autoSpaceDE w:val="0"/>
        <w:autoSpaceDN w:val="0"/>
        <w:adjustRightInd w:val="0"/>
        <w:ind w:left="720" w:hanging="720"/>
        <w:rPr>
          <w:rFonts w:ascii="Courier New" w:hAnsi="Courier New" w:cs="Courier New"/>
        </w:rPr>
      </w:pPr>
    </w:p>
    <w:p w:rsidR="001519C1" w:rsidP="00031487" w:rsidRDefault="001519C1" w14:paraId="1F11AFEA" w14:textId="5808B498">
      <w:pPr>
        <w:widowControl w:val="0"/>
        <w:autoSpaceDE w:val="0"/>
        <w:autoSpaceDN w:val="0"/>
        <w:adjustRightInd w:val="0"/>
        <w:ind w:left="720" w:hanging="720"/>
        <w:rPr>
          <w:rFonts w:ascii="Courier New" w:hAnsi="Courier New" w:cs="Courier New"/>
        </w:rPr>
      </w:pPr>
      <w:r>
        <w:rPr>
          <w:rFonts w:ascii="Courier New" w:hAnsi="Courier New" w:cs="Courier New"/>
        </w:rPr>
        <w:t>Dafna Kanny, PhD</w:t>
      </w:r>
    </w:p>
    <w:p w:rsidRPr="004F1C30" w:rsidR="001519C1" w:rsidP="00031487" w:rsidRDefault="001519C1" w14:paraId="436C35A2" w14:textId="77777777">
      <w:pPr>
        <w:widowControl w:val="0"/>
        <w:autoSpaceDE w:val="0"/>
        <w:autoSpaceDN w:val="0"/>
        <w:adjustRightInd w:val="0"/>
        <w:ind w:left="720" w:hanging="720"/>
        <w:rPr>
          <w:rFonts w:ascii="Courier New" w:hAnsi="Courier New" w:cs="Courier New"/>
        </w:rPr>
      </w:pPr>
      <w:r w:rsidRPr="004F1C30">
        <w:rPr>
          <w:rFonts w:ascii="Courier New" w:hAnsi="Courier New" w:cs="Courier New"/>
        </w:rPr>
        <w:t>Epidemiologist</w:t>
      </w:r>
    </w:p>
    <w:p w:rsidR="001519C1" w:rsidP="00031487" w:rsidRDefault="001519C1" w14:paraId="620448CC" w14:textId="7776CF95">
      <w:pPr>
        <w:widowControl w:val="0"/>
        <w:autoSpaceDE w:val="0"/>
        <w:autoSpaceDN w:val="0"/>
        <w:adjustRightInd w:val="0"/>
        <w:ind w:left="720" w:hanging="720"/>
        <w:rPr>
          <w:rFonts w:ascii="Courier New" w:hAnsi="Courier New" w:cs="Courier New"/>
        </w:rPr>
      </w:pPr>
      <w:r w:rsidRPr="004F1C30">
        <w:rPr>
          <w:rFonts w:ascii="Courier New" w:hAnsi="Courier New" w:cs="Courier New"/>
        </w:rPr>
        <w:t>Email:</w:t>
      </w:r>
      <w:r>
        <w:rPr>
          <w:rFonts w:ascii="Courier New" w:hAnsi="Courier New" w:cs="Courier New"/>
        </w:rPr>
        <w:t xml:space="preserve"> </w:t>
      </w:r>
      <w:hyperlink w:history="1" r:id="rId37">
        <w:r w:rsidRPr="00BE7C24">
          <w:rPr>
            <w:rStyle w:val="Hyperlink"/>
            <w:rFonts w:ascii="Courier New" w:hAnsi="Courier New" w:cs="Courier New"/>
          </w:rPr>
          <w:t>dkk3@cdc.gov</w:t>
        </w:r>
      </w:hyperlink>
      <w:r>
        <w:rPr>
          <w:rFonts w:ascii="Courier New" w:hAnsi="Courier New" w:cs="Courier New"/>
        </w:rPr>
        <w:t xml:space="preserve"> </w:t>
      </w:r>
    </w:p>
    <w:p w:rsidR="001519C1" w:rsidP="00031487" w:rsidRDefault="001519C1" w14:paraId="27E3F6D1" w14:textId="77777777">
      <w:pPr>
        <w:widowControl w:val="0"/>
        <w:autoSpaceDE w:val="0"/>
        <w:autoSpaceDN w:val="0"/>
        <w:adjustRightInd w:val="0"/>
        <w:ind w:left="720" w:hanging="720"/>
        <w:rPr>
          <w:rFonts w:ascii="Courier New" w:hAnsi="Courier New" w:cs="Courier New"/>
        </w:rPr>
      </w:pPr>
    </w:p>
    <w:p w:rsidRPr="004F1C30" w:rsidR="00937EB8" w:rsidP="00031487" w:rsidRDefault="00937EB8" w14:paraId="0B876AE2" w14:textId="7F457D47">
      <w:pPr>
        <w:widowControl w:val="0"/>
        <w:autoSpaceDE w:val="0"/>
        <w:autoSpaceDN w:val="0"/>
        <w:adjustRightInd w:val="0"/>
        <w:ind w:left="720" w:hanging="720"/>
        <w:rPr>
          <w:rFonts w:ascii="Courier New" w:hAnsi="Courier New" w:cs="Courier New"/>
        </w:rPr>
      </w:pPr>
      <w:r w:rsidRPr="004F1C30">
        <w:rPr>
          <w:rFonts w:ascii="Courier New" w:hAnsi="Courier New" w:cs="Courier New"/>
        </w:rPr>
        <w:t>Katie Lee, MPH</w:t>
      </w:r>
    </w:p>
    <w:p w:rsidR="001519C1" w:rsidP="00031487" w:rsidRDefault="00937EB8" w14:paraId="33F716A8" w14:textId="77777777">
      <w:pPr>
        <w:widowControl w:val="0"/>
        <w:autoSpaceDE w:val="0"/>
        <w:autoSpaceDN w:val="0"/>
        <w:adjustRightInd w:val="0"/>
        <w:ind w:left="720" w:hanging="720"/>
        <w:rPr>
          <w:rFonts w:ascii="Courier New" w:hAnsi="Courier New" w:cs="Courier New"/>
        </w:rPr>
      </w:pPr>
      <w:r w:rsidRPr="004F1C30">
        <w:rPr>
          <w:rFonts w:ascii="Courier New" w:hAnsi="Courier New" w:cs="Courier New"/>
        </w:rPr>
        <w:t>Epidemiologist</w:t>
      </w:r>
      <w:r w:rsidRPr="004F1C30" w:rsidDel="00937EB8">
        <w:rPr>
          <w:rFonts w:ascii="Courier New" w:hAnsi="Courier New" w:cs="Courier New"/>
        </w:rPr>
        <w:t xml:space="preserve"> </w:t>
      </w:r>
    </w:p>
    <w:p w:rsidRPr="004F1C30" w:rsidR="00937EB8" w:rsidP="00031487" w:rsidRDefault="00937EB8" w14:paraId="651C0FFB" w14:textId="47411D3E">
      <w:pPr>
        <w:widowControl w:val="0"/>
        <w:autoSpaceDE w:val="0"/>
        <w:autoSpaceDN w:val="0"/>
        <w:adjustRightInd w:val="0"/>
        <w:ind w:left="720" w:hanging="720"/>
        <w:rPr>
          <w:rFonts w:ascii="Courier New" w:hAnsi="Courier New" w:cs="Courier New"/>
        </w:rPr>
      </w:pPr>
      <w:r w:rsidRPr="004F1C30">
        <w:rPr>
          <w:rFonts w:ascii="Courier New" w:hAnsi="Courier New" w:cs="Courier New"/>
        </w:rPr>
        <w:t xml:space="preserve">Email: </w:t>
      </w:r>
      <w:hyperlink w:history="1" r:id="rId38">
        <w:r w:rsidRPr="000615D7" w:rsidR="000615D7">
          <w:rPr>
            <w:rStyle w:val="Hyperlink"/>
            <w:rFonts w:ascii="Courier New" w:hAnsi="Courier New" w:cs="Courier New"/>
          </w:rPr>
          <w:t>Klee3</w:t>
        </w:r>
        <w:r w:rsidRPr="009E69D3" w:rsidR="000615D7">
          <w:rPr>
            <w:rStyle w:val="Hyperlink"/>
            <w:rFonts w:ascii="Courier New" w:hAnsi="Courier New" w:cs="Courier New"/>
          </w:rPr>
          <w:t>@cdc.gov</w:t>
        </w:r>
      </w:hyperlink>
    </w:p>
    <w:p w:rsidRPr="004F1C30" w:rsidR="00EC30E2" w:rsidP="00031487" w:rsidRDefault="00EC30E2" w14:paraId="51EFC3E4" w14:textId="77777777">
      <w:pPr>
        <w:widowControl w:val="0"/>
        <w:autoSpaceDE w:val="0"/>
        <w:autoSpaceDN w:val="0"/>
        <w:adjustRightInd w:val="0"/>
        <w:ind w:hanging="720"/>
        <w:rPr>
          <w:rFonts w:ascii="Courier New" w:hAnsi="Courier New" w:cs="Courier New"/>
        </w:rPr>
      </w:pPr>
    </w:p>
    <w:p w:rsidRPr="004F1C30" w:rsidR="001B1065" w:rsidP="00031487" w:rsidRDefault="001B1065" w14:paraId="763AF451" w14:textId="77777777">
      <w:pPr>
        <w:widowControl w:val="0"/>
        <w:autoSpaceDE w:val="0"/>
        <w:autoSpaceDN w:val="0"/>
        <w:adjustRightInd w:val="0"/>
        <w:ind w:left="720" w:hanging="720"/>
        <w:rPr>
          <w:rFonts w:ascii="Courier New" w:hAnsi="Courier New" w:cs="Courier New"/>
        </w:rPr>
      </w:pPr>
      <w:r w:rsidRPr="004F1C30">
        <w:rPr>
          <w:rFonts w:ascii="Courier New" w:hAnsi="Courier New" w:cs="Courier New"/>
        </w:rPr>
        <w:t>Rashunda Lewis, MPH</w:t>
      </w:r>
    </w:p>
    <w:p w:rsidRPr="004F1C30" w:rsidR="001B1065" w:rsidP="00031487" w:rsidRDefault="001B1065" w14:paraId="4EBBC1B5" w14:textId="77777777">
      <w:pPr>
        <w:widowControl w:val="0"/>
        <w:autoSpaceDE w:val="0"/>
        <w:autoSpaceDN w:val="0"/>
        <w:adjustRightInd w:val="0"/>
        <w:ind w:left="720" w:hanging="720"/>
        <w:rPr>
          <w:rFonts w:ascii="Courier New" w:hAnsi="Courier New" w:cs="Courier New"/>
        </w:rPr>
      </w:pPr>
      <w:r w:rsidRPr="004F1C30">
        <w:rPr>
          <w:rFonts w:ascii="Courier New" w:hAnsi="Courier New" w:cs="Courier New"/>
        </w:rPr>
        <w:t>Health Scientist</w:t>
      </w:r>
    </w:p>
    <w:p w:rsidR="001519C1" w:rsidP="00031487" w:rsidRDefault="001B1065" w14:paraId="0E984D83" w14:textId="5BF47F39">
      <w:pPr>
        <w:widowControl w:val="0"/>
        <w:autoSpaceDE w:val="0"/>
        <w:autoSpaceDN w:val="0"/>
        <w:adjustRightInd w:val="0"/>
        <w:ind w:left="720" w:hanging="720"/>
        <w:rPr>
          <w:rStyle w:val="Hyperlink"/>
          <w:rFonts w:ascii="Courier New" w:hAnsi="Courier New" w:cs="Courier New"/>
        </w:rPr>
      </w:pPr>
      <w:r w:rsidRPr="004F1C30">
        <w:rPr>
          <w:rFonts w:ascii="Courier New" w:hAnsi="Courier New" w:cs="Courier New"/>
        </w:rPr>
        <w:t xml:space="preserve">Email: </w:t>
      </w:r>
      <w:hyperlink w:history="1" r:id="rId39">
        <w:r w:rsidRPr="004F1C30" w:rsidR="00EC30E2">
          <w:rPr>
            <w:rStyle w:val="Hyperlink"/>
            <w:rFonts w:ascii="Courier New" w:hAnsi="Courier New" w:cs="Courier New"/>
          </w:rPr>
          <w:t>xek5@cdc.gov</w:t>
        </w:r>
      </w:hyperlink>
    </w:p>
    <w:p w:rsidR="00A57C81" w:rsidP="00863434" w:rsidRDefault="00A57C81" w14:paraId="4DC19495" w14:textId="166E0108">
      <w:pPr>
        <w:widowControl w:val="0"/>
        <w:autoSpaceDE w:val="0"/>
        <w:autoSpaceDN w:val="0"/>
        <w:adjustRightInd w:val="0"/>
        <w:ind w:left="720"/>
        <w:rPr>
          <w:rStyle w:val="Hyperlink"/>
          <w:rFonts w:ascii="Courier New" w:hAnsi="Courier New" w:cs="Courier New"/>
        </w:rPr>
      </w:pPr>
    </w:p>
    <w:p w:rsidR="001519C1" w:rsidP="00031487" w:rsidRDefault="00A57C81" w14:paraId="1F125D7A" w14:textId="3BBC3C98">
      <w:pPr>
        <w:widowControl w:val="0"/>
        <w:autoSpaceDE w:val="0"/>
        <w:autoSpaceDN w:val="0"/>
        <w:adjustRightInd w:val="0"/>
        <w:ind w:left="90"/>
        <w:rPr>
          <w:rFonts w:ascii="Courier New" w:hAnsi="Courier New" w:cs="Courier New"/>
        </w:rPr>
      </w:pPr>
      <w:r>
        <w:rPr>
          <w:rFonts w:ascii="Courier New" w:hAnsi="Courier New" w:cs="Courier New"/>
        </w:rPr>
        <w:t>Xinyi Li, MPH</w:t>
      </w:r>
    </w:p>
    <w:p w:rsidR="00A57C81" w:rsidP="00031487" w:rsidRDefault="00A57C81" w14:paraId="4994FDC5" w14:textId="02F29FDB">
      <w:pPr>
        <w:widowControl w:val="0"/>
        <w:autoSpaceDE w:val="0"/>
        <w:autoSpaceDN w:val="0"/>
        <w:adjustRightInd w:val="0"/>
        <w:ind w:left="90"/>
        <w:rPr>
          <w:rFonts w:ascii="Courier New" w:hAnsi="Courier New" w:cs="Courier New"/>
        </w:rPr>
      </w:pPr>
      <w:r>
        <w:rPr>
          <w:rFonts w:ascii="Courier New" w:hAnsi="Courier New" w:cs="Courier New"/>
        </w:rPr>
        <w:t>ORISE Fellow</w:t>
      </w:r>
    </w:p>
    <w:p w:rsidR="00A57C81" w:rsidP="00031487" w:rsidRDefault="00A57C81" w14:paraId="30EB53B9" w14:textId="72812893">
      <w:pPr>
        <w:widowControl w:val="0"/>
        <w:autoSpaceDE w:val="0"/>
        <w:autoSpaceDN w:val="0"/>
        <w:adjustRightInd w:val="0"/>
        <w:ind w:left="90"/>
        <w:rPr>
          <w:rFonts w:ascii="Courier New" w:hAnsi="Courier New" w:cs="Courier New"/>
        </w:rPr>
      </w:pPr>
      <w:r>
        <w:rPr>
          <w:rFonts w:ascii="Courier New" w:hAnsi="Courier New" w:cs="Courier New"/>
        </w:rPr>
        <w:t xml:space="preserve">Email: </w:t>
      </w:r>
      <w:hyperlink w:history="1" r:id="rId40">
        <w:r w:rsidRPr="00EC7115">
          <w:rPr>
            <w:rStyle w:val="Hyperlink"/>
            <w:rFonts w:ascii="Courier New" w:hAnsi="Courier New" w:cs="Courier New"/>
          </w:rPr>
          <w:t>pmx5@cdc.gov</w:t>
        </w:r>
      </w:hyperlink>
      <w:r>
        <w:rPr>
          <w:rFonts w:ascii="Courier New" w:hAnsi="Courier New" w:cs="Courier New"/>
        </w:rPr>
        <w:t xml:space="preserve"> </w:t>
      </w:r>
    </w:p>
    <w:p w:rsidR="00A57C81" w:rsidP="00031487" w:rsidRDefault="00A57C81" w14:paraId="5FFE8470" w14:textId="77777777">
      <w:pPr>
        <w:widowControl w:val="0"/>
        <w:autoSpaceDE w:val="0"/>
        <w:autoSpaceDN w:val="0"/>
        <w:adjustRightInd w:val="0"/>
        <w:ind w:left="90"/>
        <w:rPr>
          <w:rFonts w:ascii="Courier New" w:hAnsi="Courier New" w:cs="Courier New"/>
        </w:rPr>
      </w:pPr>
    </w:p>
    <w:p w:rsidR="001519C1" w:rsidP="00031487" w:rsidRDefault="001519C1" w14:paraId="22AFB579" w14:textId="508C5F32">
      <w:pPr>
        <w:widowControl w:val="0"/>
        <w:autoSpaceDE w:val="0"/>
        <w:autoSpaceDN w:val="0"/>
        <w:adjustRightInd w:val="0"/>
        <w:ind w:left="90"/>
        <w:rPr>
          <w:rFonts w:ascii="Courier New" w:hAnsi="Courier New" w:cs="Courier New"/>
        </w:rPr>
      </w:pPr>
      <w:r>
        <w:rPr>
          <w:rFonts w:ascii="Courier New" w:hAnsi="Courier New" w:cs="Courier New"/>
        </w:rPr>
        <w:t>Elana Morris, MPH</w:t>
      </w:r>
    </w:p>
    <w:p w:rsidR="001519C1" w:rsidP="00031487" w:rsidRDefault="001519C1" w14:paraId="54DAB7AF" w14:textId="4E541421">
      <w:pPr>
        <w:widowControl w:val="0"/>
        <w:autoSpaceDE w:val="0"/>
        <w:autoSpaceDN w:val="0"/>
        <w:adjustRightInd w:val="0"/>
        <w:ind w:left="90"/>
        <w:rPr>
          <w:rFonts w:ascii="Courier New" w:hAnsi="Courier New" w:cs="Courier New"/>
        </w:rPr>
      </w:pPr>
      <w:r>
        <w:rPr>
          <w:rFonts w:ascii="Courier New" w:hAnsi="Courier New" w:cs="Courier New"/>
        </w:rPr>
        <w:t xml:space="preserve">Epidemiologist </w:t>
      </w:r>
    </w:p>
    <w:p w:rsidR="001519C1" w:rsidP="00031487" w:rsidRDefault="001519C1" w14:paraId="0A952137" w14:textId="542321D7">
      <w:pPr>
        <w:widowControl w:val="0"/>
        <w:autoSpaceDE w:val="0"/>
        <w:autoSpaceDN w:val="0"/>
        <w:adjustRightInd w:val="0"/>
        <w:ind w:left="90"/>
        <w:rPr>
          <w:rFonts w:ascii="Courier New" w:hAnsi="Courier New" w:cs="Courier New"/>
        </w:rPr>
      </w:pPr>
      <w:r>
        <w:rPr>
          <w:rFonts w:ascii="Courier New" w:hAnsi="Courier New" w:cs="Courier New"/>
        </w:rPr>
        <w:t xml:space="preserve">Email: </w:t>
      </w:r>
      <w:hyperlink w:history="1" r:id="rId41">
        <w:r w:rsidRPr="00BE7C24">
          <w:rPr>
            <w:rStyle w:val="Hyperlink"/>
            <w:rFonts w:ascii="Courier New" w:hAnsi="Courier New" w:cs="Courier New"/>
          </w:rPr>
          <w:t>efm9@cdc.gov</w:t>
        </w:r>
      </w:hyperlink>
      <w:r>
        <w:rPr>
          <w:rFonts w:ascii="Courier New" w:hAnsi="Courier New" w:cs="Courier New"/>
        </w:rPr>
        <w:t xml:space="preserve"> </w:t>
      </w:r>
    </w:p>
    <w:p w:rsidR="001519C1" w:rsidP="00031487" w:rsidRDefault="001519C1" w14:paraId="405CF760" w14:textId="77777777">
      <w:pPr>
        <w:widowControl w:val="0"/>
        <w:autoSpaceDE w:val="0"/>
        <w:autoSpaceDN w:val="0"/>
        <w:adjustRightInd w:val="0"/>
        <w:ind w:left="90"/>
        <w:rPr>
          <w:rFonts w:ascii="Courier New" w:hAnsi="Courier New" w:cs="Courier New"/>
        </w:rPr>
      </w:pPr>
    </w:p>
    <w:p w:rsidRPr="004F1C30" w:rsidR="001B1065" w:rsidP="00031487" w:rsidRDefault="001B1065" w14:paraId="45F199FD" w14:textId="32066ADB">
      <w:pPr>
        <w:widowControl w:val="0"/>
        <w:autoSpaceDE w:val="0"/>
        <w:autoSpaceDN w:val="0"/>
        <w:adjustRightInd w:val="0"/>
        <w:ind w:left="90"/>
        <w:rPr>
          <w:rFonts w:ascii="Courier New" w:hAnsi="Courier New" w:cs="Courier New"/>
        </w:rPr>
      </w:pPr>
      <w:r w:rsidRPr="004F1C30">
        <w:rPr>
          <w:rFonts w:ascii="Courier New" w:hAnsi="Courier New" w:cs="Courier New"/>
        </w:rPr>
        <w:t>Catlainn Sionean, PhD</w:t>
      </w:r>
    </w:p>
    <w:p w:rsidRPr="004F1C30" w:rsidR="001B1065" w:rsidP="00031487" w:rsidRDefault="001B1065" w14:paraId="60AD5B72" w14:textId="77777777">
      <w:pPr>
        <w:widowControl w:val="0"/>
        <w:autoSpaceDE w:val="0"/>
        <w:autoSpaceDN w:val="0"/>
        <w:adjustRightInd w:val="0"/>
        <w:ind w:left="90"/>
        <w:rPr>
          <w:rFonts w:ascii="Courier New" w:hAnsi="Courier New" w:cs="Courier New"/>
        </w:rPr>
      </w:pPr>
      <w:r w:rsidRPr="004F1C30">
        <w:rPr>
          <w:rFonts w:ascii="Courier New" w:hAnsi="Courier New" w:cs="Courier New"/>
        </w:rPr>
        <w:t>Behavioral Scientist</w:t>
      </w:r>
    </w:p>
    <w:p w:rsidRPr="004F1C30" w:rsidR="00EC30E2" w:rsidP="00031487" w:rsidRDefault="001B1065" w14:paraId="759A0AC3" w14:textId="77777777">
      <w:pPr>
        <w:widowControl w:val="0"/>
        <w:autoSpaceDE w:val="0"/>
        <w:autoSpaceDN w:val="0"/>
        <w:adjustRightInd w:val="0"/>
        <w:ind w:left="90"/>
        <w:rPr>
          <w:rFonts w:ascii="Courier New" w:hAnsi="Courier New" w:cs="Courier New"/>
        </w:rPr>
      </w:pPr>
      <w:r w:rsidRPr="004F1C30">
        <w:rPr>
          <w:rFonts w:ascii="Courier New" w:hAnsi="Courier New" w:cs="Courier New"/>
        </w:rPr>
        <w:t xml:space="preserve">Email: </w:t>
      </w:r>
      <w:hyperlink w:history="1" r:id="rId42">
        <w:r w:rsidRPr="004F1C30" w:rsidR="00EC30E2">
          <w:rPr>
            <w:rStyle w:val="Hyperlink"/>
            <w:rFonts w:ascii="Courier New" w:hAnsi="Courier New" w:cs="Courier New"/>
          </w:rPr>
          <w:t>CSionean@cdc.gov</w:t>
        </w:r>
      </w:hyperlink>
    </w:p>
    <w:p w:rsidRPr="004F1C30" w:rsidR="001B1065" w:rsidP="00031487" w:rsidRDefault="001B1065" w14:paraId="6661EE4C" w14:textId="3A8AE989">
      <w:pPr>
        <w:widowControl w:val="0"/>
        <w:autoSpaceDE w:val="0"/>
        <w:autoSpaceDN w:val="0"/>
        <w:adjustRightInd w:val="0"/>
        <w:ind w:left="90"/>
        <w:rPr>
          <w:rFonts w:ascii="Courier New" w:hAnsi="Courier New" w:cs="Courier New"/>
        </w:rPr>
      </w:pPr>
    </w:p>
    <w:p w:rsidR="00A57C81" w:rsidP="00031487" w:rsidRDefault="00A57C81" w14:paraId="3A9ABAF3" w14:textId="431A2A60">
      <w:pPr>
        <w:widowControl w:val="0"/>
        <w:autoSpaceDE w:val="0"/>
        <w:autoSpaceDN w:val="0"/>
        <w:adjustRightInd w:val="0"/>
        <w:ind w:left="90"/>
        <w:rPr>
          <w:rFonts w:ascii="Courier New" w:hAnsi="Courier New" w:cs="Courier New"/>
        </w:rPr>
      </w:pPr>
      <w:r>
        <w:rPr>
          <w:rFonts w:ascii="Courier New" w:hAnsi="Courier New" w:cs="Courier New"/>
        </w:rPr>
        <w:t>Ebony Respress, MPH</w:t>
      </w:r>
    </w:p>
    <w:p w:rsidR="00A57C81" w:rsidP="00031487" w:rsidRDefault="00A57C81" w14:paraId="1BDC1D26" w14:textId="0E9E2951">
      <w:pPr>
        <w:widowControl w:val="0"/>
        <w:autoSpaceDE w:val="0"/>
        <w:autoSpaceDN w:val="0"/>
        <w:adjustRightInd w:val="0"/>
        <w:ind w:left="90"/>
        <w:rPr>
          <w:rFonts w:ascii="Courier New" w:hAnsi="Courier New" w:cs="Courier New"/>
        </w:rPr>
      </w:pPr>
      <w:r>
        <w:rPr>
          <w:rFonts w:ascii="Courier New" w:hAnsi="Courier New" w:cs="Courier New"/>
        </w:rPr>
        <w:t>Epidemiologist</w:t>
      </w:r>
    </w:p>
    <w:p w:rsidR="00A57C81" w:rsidP="00031487" w:rsidRDefault="00A57C81" w14:paraId="49AA9BF1" w14:textId="63D5E5AB">
      <w:pPr>
        <w:widowControl w:val="0"/>
        <w:autoSpaceDE w:val="0"/>
        <w:autoSpaceDN w:val="0"/>
        <w:adjustRightInd w:val="0"/>
        <w:ind w:left="90"/>
        <w:rPr>
          <w:rFonts w:ascii="Courier New" w:hAnsi="Courier New" w:cs="Courier New"/>
        </w:rPr>
      </w:pPr>
      <w:r>
        <w:rPr>
          <w:rFonts w:ascii="Courier New" w:hAnsi="Courier New" w:cs="Courier New"/>
        </w:rPr>
        <w:t xml:space="preserve">Email: </w:t>
      </w:r>
      <w:hyperlink w:history="1" r:id="rId43">
        <w:r w:rsidRPr="00EC7115">
          <w:rPr>
            <w:rStyle w:val="Hyperlink"/>
            <w:rFonts w:ascii="Courier New" w:hAnsi="Courier New" w:cs="Courier New"/>
          </w:rPr>
          <w:t>wnk5@cdc.gov</w:t>
        </w:r>
      </w:hyperlink>
      <w:r>
        <w:rPr>
          <w:rFonts w:ascii="Courier New" w:hAnsi="Courier New" w:cs="Courier New"/>
        </w:rPr>
        <w:t xml:space="preserve"> </w:t>
      </w:r>
    </w:p>
    <w:p w:rsidR="00A57C81" w:rsidP="00031487" w:rsidRDefault="00A57C81" w14:paraId="31037B3A" w14:textId="77777777">
      <w:pPr>
        <w:widowControl w:val="0"/>
        <w:autoSpaceDE w:val="0"/>
        <w:autoSpaceDN w:val="0"/>
        <w:adjustRightInd w:val="0"/>
        <w:ind w:left="90"/>
        <w:rPr>
          <w:rFonts w:ascii="Courier New" w:hAnsi="Courier New" w:cs="Courier New"/>
        </w:rPr>
      </w:pPr>
    </w:p>
    <w:p w:rsidRPr="004F1C30" w:rsidR="001B1065" w:rsidP="00031487" w:rsidRDefault="001B1065" w14:paraId="55FFD7B6" w14:textId="312D46D7">
      <w:pPr>
        <w:widowControl w:val="0"/>
        <w:autoSpaceDE w:val="0"/>
        <w:autoSpaceDN w:val="0"/>
        <w:adjustRightInd w:val="0"/>
        <w:ind w:left="90"/>
        <w:rPr>
          <w:rFonts w:ascii="Courier New" w:hAnsi="Courier New" w:cs="Courier New"/>
        </w:rPr>
      </w:pPr>
      <w:r w:rsidRPr="004F1C30">
        <w:rPr>
          <w:rFonts w:ascii="Courier New" w:hAnsi="Courier New" w:cs="Courier New"/>
        </w:rPr>
        <w:t xml:space="preserve">Taylor Robbins, MPH </w:t>
      </w:r>
    </w:p>
    <w:p w:rsidRPr="004F1C30" w:rsidR="001B1065" w:rsidP="00031487" w:rsidRDefault="00A57C81" w14:paraId="530355DB" w14:textId="1FD8AA5D">
      <w:pPr>
        <w:widowControl w:val="0"/>
        <w:autoSpaceDE w:val="0"/>
        <w:autoSpaceDN w:val="0"/>
        <w:adjustRightInd w:val="0"/>
        <w:ind w:left="90"/>
        <w:rPr>
          <w:rFonts w:ascii="Courier New" w:hAnsi="Courier New" w:cs="Courier New"/>
        </w:rPr>
      </w:pPr>
      <w:r>
        <w:rPr>
          <w:rFonts w:ascii="Courier New" w:hAnsi="Courier New" w:cs="Courier New"/>
        </w:rPr>
        <w:t>Epidemiologist</w:t>
      </w:r>
    </w:p>
    <w:p w:rsidRPr="004F1C30" w:rsidR="001B1065" w:rsidP="00031487" w:rsidRDefault="001B1065" w14:paraId="42018C3F" w14:textId="77777777">
      <w:pPr>
        <w:widowControl w:val="0"/>
        <w:autoSpaceDE w:val="0"/>
        <w:autoSpaceDN w:val="0"/>
        <w:adjustRightInd w:val="0"/>
        <w:ind w:left="90"/>
        <w:rPr>
          <w:rFonts w:ascii="Courier New" w:hAnsi="Courier New" w:cs="Courier New"/>
        </w:rPr>
      </w:pPr>
      <w:r w:rsidRPr="004F1C30">
        <w:rPr>
          <w:rFonts w:ascii="Courier New" w:hAnsi="Courier New" w:cs="Courier New"/>
        </w:rPr>
        <w:t xml:space="preserve">Email: </w:t>
      </w:r>
      <w:hyperlink w:history="1" r:id="rId44">
        <w:r w:rsidRPr="004F1C30" w:rsidR="00EC30E2">
          <w:rPr>
            <w:rStyle w:val="Hyperlink"/>
            <w:rFonts w:ascii="Courier New" w:hAnsi="Courier New" w:cs="Courier New"/>
          </w:rPr>
          <w:t>kyx4@cdc.gov</w:t>
        </w:r>
      </w:hyperlink>
    </w:p>
    <w:p w:rsidRPr="004F1C30" w:rsidR="00DF0A3A" w:rsidP="00031487" w:rsidRDefault="00DF0A3A" w14:paraId="506E36FC" w14:textId="77777777">
      <w:pPr>
        <w:widowControl w:val="0"/>
        <w:autoSpaceDE w:val="0"/>
        <w:autoSpaceDN w:val="0"/>
        <w:adjustRightInd w:val="0"/>
        <w:ind w:left="90"/>
        <w:rPr>
          <w:rFonts w:ascii="Courier New" w:hAnsi="Courier New" w:cs="Courier New"/>
        </w:rPr>
      </w:pPr>
    </w:p>
    <w:p w:rsidR="001519C1" w:rsidP="00031487" w:rsidRDefault="001519C1" w14:paraId="695535E7" w14:textId="7F7C21A3">
      <w:pPr>
        <w:widowControl w:val="0"/>
        <w:autoSpaceDE w:val="0"/>
        <w:autoSpaceDN w:val="0"/>
        <w:adjustRightInd w:val="0"/>
        <w:ind w:left="90"/>
        <w:rPr>
          <w:rFonts w:ascii="Courier New" w:hAnsi="Courier New" w:cs="Courier New"/>
        </w:rPr>
      </w:pPr>
      <w:r>
        <w:rPr>
          <w:rFonts w:ascii="Courier New" w:hAnsi="Courier New" w:cs="Courier New"/>
        </w:rPr>
        <w:t>Lindsay Trujillo, MPH</w:t>
      </w:r>
    </w:p>
    <w:p w:rsidRPr="004F1C30" w:rsidR="001519C1" w:rsidP="00031487" w:rsidRDefault="006355A2" w14:paraId="3F0DC595" w14:textId="560C7213">
      <w:pPr>
        <w:widowControl w:val="0"/>
        <w:autoSpaceDE w:val="0"/>
        <w:autoSpaceDN w:val="0"/>
        <w:adjustRightInd w:val="0"/>
        <w:ind w:left="90"/>
        <w:rPr>
          <w:rFonts w:ascii="Courier New" w:hAnsi="Courier New" w:cs="Courier New"/>
        </w:rPr>
      </w:pPr>
      <w:r>
        <w:rPr>
          <w:rFonts w:ascii="Courier New" w:hAnsi="Courier New" w:cs="Courier New"/>
        </w:rPr>
        <w:t>ICF</w:t>
      </w:r>
      <w:r w:rsidR="004B118A">
        <w:rPr>
          <w:rFonts w:ascii="Courier New" w:hAnsi="Courier New" w:cs="Courier New"/>
        </w:rPr>
        <w:t xml:space="preserve"> Contractor, Analyst</w:t>
      </w:r>
    </w:p>
    <w:p w:rsidR="001519C1" w:rsidP="00031487" w:rsidRDefault="001519C1" w14:paraId="0E61BDEC" w14:textId="470AB688">
      <w:pPr>
        <w:widowControl w:val="0"/>
        <w:autoSpaceDE w:val="0"/>
        <w:autoSpaceDN w:val="0"/>
        <w:adjustRightInd w:val="0"/>
        <w:ind w:left="90"/>
        <w:rPr>
          <w:rFonts w:ascii="Courier New" w:hAnsi="Courier New" w:cs="Courier New"/>
        </w:rPr>
      </w:pPr>
      <w:r w:rsidRPr="004F1C30">
        <w:rPr>
          <w:rFonts w:ascii="Courier New" w:hAnsi="Courier New" w:cs="Courier New"/>
        </w:rPr>
        <w:t>Email:</w:t>
      </w:r>
      <w:r>
        <w:rPr>
          <w:rFonts w:ascii="Courier New" w:hAnsi="Courier New" w:cs="Courier New"/>
        </w:rPr>
        <w:t xml:space="preserve"> </w:t>
      </w:r>
      <w:hyperlink w:history="1" r:id="rId45">
        <w:r w:rsidRPr="00BE7C24">
          <w:rPr>
            <w:rStyle w:val="Hyperlink"/>
            <w:rFonts w:ascii="Courier New" w:hAnsi="Courier New" w:cs="Courier New"/>
          </w:rPr>
          <w:t>ode2@cdc.gov</w:t>
        </w:r>
      </w:hyperlink>
      <w:r>
        <w:rPr>
          <w:rFonts w:ascii="Courier New" w:hAnsi="Courier New" w:cs="Courier New"/>
        </w:rPr>
        <w:t xml:space="preserve">  </w:t>
      </w:r>
    </w:p>
    <w:p w:rsidR="001519C1" w:rsidP="00031487" w:rsidRDefault="001519C1" w14:paraId="47B59D7C" w14:textId="60DE36B1">
      <w:pPr>
        <w:widowControl w:val="0"/>
        <w:autoSpaceDE w:val="0"/>
        <w:autoSpaceDN w:val="0"/>
        <w:adjustRightInd w:val="0"/>
        <w:ind w:left="90"/>
        <w:rPr>
          <w:rFonts w:ascii="Courier New" w:hAnsi="Courier New" w:cs="Courier New"/>
        </w:rPr>
      </w:pPr>
    </w:p>
    <w:p w:rsidRPr="004F1C30" w:rsidR="001B1065" w:rsidP="00031487" w:rsidRDefault="00FE66CC" w14:paraId="2F40432E" w14:textId="1F5980F9">
      <w:pPr>
        <w:widowControl w:val="0"/>
        <w:autoSpaceDE w:val="0"/>
        <w:autoSpaceDN w:val="0"/>
        <w:adjustRightInd w:val="0"/>
        <w:ind w:left="90"/>
        <w:rPr>
          <w:rFonts w:ascii="Courier New" w:hAnsi="Courier New" w:cs="Courier New"/>
        </w:rPr>
      </w:pPr>
      <w:r w:rsidRPr="004F1C30">
        <w:rPr>
          <w:rFonts w:ascii="Courier New" w:hAnsi="Courier New" w:cs="Courier New"/>
        </w:rPr>
        <w:t>Evelyn Jolene Olansky</w:t>
      </w:r>
      <w:r w:rsidRPr="004F1C30" w:rsidR="001B1065">
        <w:rPr>
          <w:rFonts w:ascii="Courier New" w:hAnsi="Courier New" w:cs="Courier New"/>
        </w:rPr>
        <w:t>, MPH</w:t>
      </w:r>
    </w:p>
    <w:p w:rsidRPr="004F1C30" w:rsidR="001B06D4" w:rsidP="00031487" w:rsidRDefault="001B1065" w14:paraId="4F5E0930" w14:textId="77777777">
      <w:pPr>
        <w:widowControl w:val="0"/>
        <w:autoSpaceDE w:val="0"/>
        <w:autoSpaceDN w:val="0"/>
        <w:adjustRightInd w:val="0"/>
        <w:ind w:left="90"/>
        <w:rPr>
          <w:rFonts w:ascii="Courier New" w:hAnsi="Courier New" w:cs="Courier New"/>
        </w:rPr>
      </w:pPr>
      <w:r w:rsidRPr="004F1C30">
        <w:rPr>
          <w:rFonts w:ascii="Courier New" w:hAnsi="Courier New" w:cs="Courier New"/>
        </w:rPr>
        <w:t>Project Coordinator</w:t>
      </w:r>
      <w:r w:rsidRPr="004F1C30" w:rsidR="001B06D4">
        <w:rPr>
          <w:rFonts w:ascii="Courier New" w:hAnsi="Courier New" w:cs="Courier New"/>
        </w:rPr>
        <w:t xml:space="preserve"> (CTR)</w:t>
      </w:r>
    </w:p>
    <w:p w:rsidRPr="004F1C30" w:rsidR="001B06D4" w:rsidP="00031487" w:rsidRDefault="001B06D4" w14:paraId="6593493B" w14:textId="77777777">
      <w:pPr>
        <w:widowControl w:val="0"/>
        <w:autoSpaceDE w:val="0"/>
        <w:autoSpaceDN w:val="0"/>
        <w:adjustRightInd w:val="0"/>
        <w:ind w:left="90"/>
        <w:rPr>
          <w:rFonts w:ascii="Courier New" w:hAnsi="Courier New" w:cs="Courier New"/>
        </w:rPr>
      </w:pPr>
      <w:r w:rsidRPr="004F1C30">
        <w:rPr>
          <w:rFonts w:ascii="Courier New" w:hAnsi="Courier New" w:cs="Courier New"/>
        </w:rPr>
        <w:t>ICF</w:t>
      </w:r>
    </w:p>
    <w:p w:rsidR="00E510B2" w:rsidP="00031487" w:rsidRDefault="001B1065" w14:paraId="4263C086" w14:textId="34C443FF">
      <w:pPr>
        <w:widowControl w:val="0"/>
        <w:autoSpaceDE w:val="0"/>
        <w:autoSpaceDN w:val="0"/>
        <w:adjustRightInd w:val="0"/>
        <w:ind w:left="90"/>
        <w:rPr>
          <w:rFonts w:ascii="Courier New" w:hAnsi="Courier New" w:cs="Courier New"/>
        </w:rPr>
      </w:pPr>
      <w:r w:rsidRPr="004F1C30">
        <w:rPr>
          <w:rFonts w:ascii="Courier New" w:hAnsi="Courier New" w:cs="Courier New"/>
        </w:rPr>
        <w:t xml:space="preserve">Email: </w:t>
      </w:r>
      <w:hyperlink w:history="1" r:id="rId46">
        <w:r w:rsidRPr="004F1C30" w:rsidR="00EC30E2">
          <w:rPr>
            <w:rStyle w:val="Hyperlink"/>
            <w:rFonts w:ascii="Courier New" w:hAnsi="Courier New" w:cs="Courier New"/>
          </w:rPr>
          <w:t>ism9@cdc.gov</w:t>
        </w:r>
      </w:hyperlink>
    </w:p>
    <w:p w:rsidRPr="004F1C30" w:rsidR="00E510B2" w:rsidP="00031487" w:rsidRDefault="00E510B2" w14:paraId="41B355E7" w14:textId="77777777">
      <w:pPr>
        <w:widowControl w:val="0"/>
        <w:autoSpaceDE w:val="0"/>
        <w:autoSpaceDN w:val="0"/>
        <w:adjustRightInd w:val="0"/>
        <w:ind w:left="90"/>
        <w:rPr>
          <w:rFonts w:ascii="Courier New" w:hAnsi="Courier New" w:cs="Courier New"/>
        </w:rPr>
      </w:pPr>
    </w:p>
    <w:p w:rsidR="001519C1" w:rsidP="00031487" w:rsidRDefault="001519C1" w14:paraId="2B4132F7" w14:textId="7C2A6232">
      <w:pPr>
        <w:widowControl w:val="0"/>
        <w:autoSpaceDE w:val="0"/>
        <w:autoSpaceDN w:val="0"/>
        <w:adjustRightInd w:val="0"/>
        <w:ind w:left="90"/>
        <w:rPr>
          <w:rFonts w:ascii="Courier New" w:hAnsi="Courier New" w:cs="Courier New"/>
        </w:rPr>
      </w:pPr>
      <w:r>
        <w:rPr>
          <w:rFonts w:ascii="Courier New" w:hAnsi="Courier New" w:cs="Courier New"/>
        </w:rPr>
        <w:lastRenderedPageBreak/>
        <w:t>Anna Teplinskaya, MPH</w:t>
      </w:r>
    </w:p>
    <w:p w:rsidRPr="004F1C30" w:rsidR="001519C1" w:rsidP="00031487" w:rsidRDefault="001519C1" w14:paraId="6550D6AB" w14:textId="77777777">
      <w:pPr>
        <w:widowControl w:val="0"/>
        <w:autoSpaceDE w:val="0"/>
        <w:autoSpaceDN w:val="0"/>
        <w:adjustRightInd w:val="0"/>
        <w:ind w:left="90"/>
        <w:rPr>
          <w:rFonts w:ascii="Courier New" w:hAnsi="Courier New" w:cs="Courier New"/>
        </w:rPr>
      </w:pPr>
      <w:r w:rsidRPr="004F1C30">
        <w:rPr>
          <w:rFonts w:ascii="Courier New" w:hAnsi="Courier New" w:cs="Courier New"/>
        </w:rPr>
        <w:t>ICF Contractor, Analyst</w:t>
      </w:r>
    </w:p>
    <w:p w:rsidR="001519C1" w:rsidP="00031487" w:rsidRDefault="001519C1" w14:paraId="01061526" w14:textId="4758D68E">
      <w:pPr>
        <w:widowControl w:val="0"/>
        <w:autoSpaceDE w:val="0"/>
        <w:autoSpaceDN w:val="0"/>
        <w:adjustRightInd w:val="0"/>
        <w:ind w:left="90"/>
        <w:rPr>
          <w:rFonts w:ascii="Courier New" w:hAnsi="Courier New" w:cs="Courier New"/>
        </w:rPr>
      </w:pPr>
      <w:r w:rsidRPr="004F1C30">
        <w:rPr>
          <w:rFonts w:ascii="Courier New" w:hAnsi="Courier New" w:cs="Courier New"/>
        </w:rPr>
        <w:t>Email:</w:t>
      </w:r>
      <w:r>
        <w:rPr>
          <w:rFonts w:ascii="Courier New" w:hAnsi="Courier New" w:cs="Courier New"/>
        </w:rPr>
        <w:t xml:space="preserve"> </w:t>
      </w:r>
      <w:hyperlink w:history="1" r:id="rId47">
        <w:r w:rsidRPr="00BE7C24">
          <w:rPr>
            <w:rStyle w:val="Hyperlink"/>
            <w:rFonts w:ascii="Courier New" w:hAnsi="Courier New" w:cs="Courier New"/>
          </w:rPr>
          <w:t>dzt5@cdc.gov</w:t>
        </w:r>
      </w:hyperlink>
      <w:r>
        <w:rPr>
          <w:rFonts w:ascii="Courier New" w:hAnsi="Courier New" w:cs="Courier New"/>
        </w:rPr>
        <w:t xml:space="preserve"> </w:t>
      </w:r>
    </w:p>
    <w:p w:rsidR="00A57C81" w:rsidP="00031487" w:rsidRDefault="00A57C81" w14:paraId="362BD7B5" w14:textId="4AFF1797">
      <w:pPr>
        <w:widowControl w:val="0"/>
        <w:autoSpaceDE w:val="0"/>
        <w:autoSpaceDN w:val="0"/>
        <w:adjustRightInd w:val="0"/>
        <w:ind w:left="90"/>
        <w:rPr>
          <w:rFonts w:ascii="Courier New" w:hAnsi="Courier New" w:cs="Courier New"/>
        </w:rPr>
      </w:pPr>
    </w:p>
    <w:p w:rsidR="00A57C81" w:rsidP="00031487" w:rsidRDefault="00A57C81" w14:paraId="3738D7B8" w14:textId="0918D9CB">
      <w:pPr>
        <w:widowControl w:val="0"/>
        <w:autoSpaceDE w:val="0"/>
        <w:autoSpaceDN w:val="0"/>
        <w:adjustRightInd w:val="0"/>
        <w:ind w:left="90"/>
        <w:rPr>
          <w:rFonts w:ascii="Courier New" w:hAnsi="Courier New" w:cs="Courier New"/>
        </w:rPr>
      </w:pPr>
      <w:r>
        <w:rPr>
          <w:rFonts w:ascii="Courier New" w:hAnsi="Courier New" w:cs="Courier New"/>
        </w:rPr>
        <w:t>Jeffery Todd, MCC</w:t>
      </w:r>
    </w:p>
    <w:p w:rsidR="00A57C81" w:rsidP="00031487" w:rsidRDefault="00A57C81" w14:paraId="53E0ECA0" w14:textId="0936B935">
      <w:pPr>
        <w:widowControl w:val="0"/>
        <w:autoSpaceDE w:val="0"/>
        <w:autoSpaceDN w:val="0"/>
        <w:adjustRightInd w:val="0"/>
        <w:ind w:left="90"/>
        <w:rPr>
          <w:rFonts w:ascii="Courier New" w:hAnsi="Courier New" w:cs="Courier New"/>
        </w:rPr>
      </w:pPr>
      <w:r>
        <w:rPr>
          <w:rFonts w:ascii="Courier New" w:hAnsi="Courier New" w:cs="Courier New"/>
        </w:rPr>
        <w:t>Epidemiologist</w:t>
      </w:r>
    </w:p>
    <w:p w:rsidR="00A57C81" w:rsidP="00031487" w:rsidRDefault="00A57C81" w14:paraId="136BD10A" w14:textId="392EF8DB">
      <w:pPr>
        <w:widowControl w:val="0"/>
        <w:autoSpaceDE w:val="0"/>
        <w:autoSpaceDN w:val="0"/>
        <w:adjustRightInd w:val="0"/>
        <w:ind w:left="90"/>
        <w:rPr>
          <w:rFonts w:ascii="Courier New" w:hAnsi="Courier New" w:cs="Courier New"/>
        </w:rPr>
      </w:pPr>
      <w:r>
        <w:rPr>
          <w:rFonts w:ascii="Courier New" w:hAnsi="Courier New" w:cs="Courier New"/>
        </w:rPr>
        <w:t xml:space="preserve">Email: </w:t>
      </w:r>
      <w:hyperlink w:history="1" r:id="rId48">
        <w:r w:rsidRPr="00EC7115">
          <w:rPr>
            <w:rStyle w:val="Hyperlink"/>
            <w:rFonts w:ascii="Courier New" w:hAnsi="Courier New" w:cs="Courier New"/>
          </w:rPr>
          <w:t>dzt9@cdc.gov</w:t>
        </w:r>
      </w:hyperlink>
      <w:r>
        <w:rPr>
          <w:rFonts w:ascii="Courier New" w:hAnsi="Courier New" w:cs="Courier New"/>
        </w:rPr>
        <w:t xml:space="preserve"> </w:t>
      </w:r>
    </w:p>
    <w:p w:rsidRPr="004F1C30" w:rsidR="00EC30E2" w:rsidP="00031487" w:rsidRDefault="00EC30E2" w14:paraId="757AAE45" w14:textId="5BABBE54">
      <w:pPr>
        <w:widowControl w:val="0"/>
        <w:autoSpaceDE w:val="0"/>
        <w:autoSpaceDN w:val="0"/>
        <w:adjustRightInd w:val="0"/>
        <w:ind w:left="90"/>
        <w:rPr>
          <w:rFonts w:ascii="Courier New" w:hAnsi="Courier New" w:cs="Courier New"/>
        </w:rPr>
      </w:pPr>
    </w:p>
    <w:p w:rsidRPr="004F1C30" w:rsidR="001B1065" w:rsidP="00031487" w:rsidRDefault="001B1065" w14:paraId="7E7C7391" w14:textId="77777777">
      <w:pPr>
        <w:widowControl w:val="0"/>
        <w:autoSpaceDE w:val="0"/>
        <w:autoSpaceDN w:val="0"/>
        <w:adjustRightInd w:val="0"/>
        <w:ind w:left="90"/>
        <w:rPr>
          <w:rFonts w:ascii="Courier New" w:hAnsi="Courier New" w:cs="Courier New"/>
        </w:rPr>
      </w:pPr>
      <w:r w:rsidRPr="004F1C30">
        <w:rPr>
          <w:rFonts w:ascii="Courier New" w:hAnsi="Courier New" w:cs="Courier New"/>
        </w:rPr>
        <w:t>Joseph Prejean, PhD</w:t>
      </w:r>
    </w:p>
    <w:p w:rsidRPr="004F1C30" w:rsidR="001B1065" w:rsidP="00031487" w:rsidRDefault="001B1065" w14:paraId="076A6E1A" w14:textId="77777777">
      <w:pPr>
        <w:widowControl w:val="0"/>
        <w:autoSpaceDE w:val="0"/>
        <w:autoSpaceDN w:val="0"/>
        <w:adjustRightInd w:val="0"/>
        <w:ind w:left="90"/>
        <w:rPr>
          <w:rFonts w:ascii="Courier New" w:hAnsi="Courier New" w:cs="Courier New"/>
        </w:rPr>
      </w:pPr>
      <w:r w:rsidRPr="004F1C30">
        <w:rPr>
          <w:rFonts w:ascii="Courier New" w:hAnsi="Courier New" w:cs="Courier New"/>
        </w:rPr>
        <w:t>Chief, Behavioral and Clinical Surveillance Branch</w:t>
      </w:r>
    </w:p>
    <w:p w:rsidRPr="004F1C30" w:rsidR="001B1065" w:rsidP="00031487" w:rsidRDefault="001B1065" w14:paraId="190E88A1" w14:textId="77777777">
      <w:pPr>
        <w:widowControl w:val="0"/>
        <w:autoSpaceDE w:val="0"/>
        <w:autoSpaceDN w:val="0"/>
        <w:adjustRightInd w:val="0"/>
        <w:ind w:left="90"/>
        <w:rPr>
          <w:rFonts w:ascii="Courier New" w:hAnsi="Courier New" w:cs="Courier New"/>
        </w:rPr>
      </w:pPr>
      <w:r w:rsidRPr="004F1C30">
        <w:rPr>
          <w:rFonts w:ascii="Courier New" w:hAnsi="Courier New" w:cs="Courier New"/>
        </w:rPr>
        <w:t xml:space="preserve">Email: </w:t>
      </w:r>
      <w:hyperlink w:history="1" r:id="rId49">
        <w:r w:rsidRPr="004F1C30" w:rsidR="00DF0A3A">
          <w:rPr>
            <w:rStyle w:val="Hyperlink"/>
            <w:rFonts w:ascii="Courier New" w:hAnsi="Courier New" w:cs="Courier New"/>
          </w:rPr>
          <w:t>nzp1@cdc.gov</w:t>
        </w:r>
      </w:hyperlink>
    </w:p>
    <w:p w:rsidRPr="004F1C30" w:rsidR="00DF0A3A" w:rsidP="00863434" w:rsidRDefault="00DF0A3A" w14:paraId="5D9C5045" w14:textId="77777777">
      <w:pPr>
        <w:widowControl w:val="0"/>
        <w:autoSpaceDE w:val="0"/>
        <w:autoSpaceDN w:val="0"/>
        <w:adjustRightInd w:val="0"/>
        <w:ind w:left="720"/>
        <w:rPr>
          <w:rFonts w:ascii="Courier New" w:hAnsi="Courier New" w:cs="Courier New"/>
        </w:rPr>
      </w:pPr>
    </w:p>
    <w:p w:rsidRPr="004F1C30" w:rsidR="0078425C" w:rsidP="00863434" w:rsidRDefault="0078425C" w14:paraId="0FA5A16D" w14:textId="77777777">
      <w:pPr>
        <w:widowControl w:val="0"/>
        <w:autoSpaceDE w:val="0"/>
        <w:autoSpaceDN w:val="0"/>
        <w:adjustRightInd w:val="0"/>
        <w:ind w:left="720"/>
        <w:rPr>
          <w:rFonts w:ascii="Courier New" w:hAnsi="Courier New" w:cs="Courier New"/>
        </w:rPr>
      </w:pPr>
    </w:p>
    <w:p w:rsidRPr="004F1C30" w:rsidR="00680DFC" w:rsidP="00863434" w:rsidRDefault="00680DFC" w14:paraId="32BBFD59" w14:textId="77777777">
      <w:pPr>
        <w:widowControl w:val="0"/>
        <w:autoSpaceDE w:val="0"/>
        <w:autoSpaceDN w:val="0"/>
        <w:adjustRightInd w:val="0"/>
        <w:ind w:left="720"/>
        <w:rPr>
          <w:rFonts w:ascii="Courier New" w:hAnsi="Courier New" w:cs="Courier New"/>
        </w:rPr>
      </w:pPr>
    </w:p>
    <w:p w:rsidRPr="004F1C30" w:rsidR="00680DFC" w:rsidP="00863434" w:rsidRDefault="00680DFC" w14:paraId="7E3A51D5" w14:textId="77777777">
      <w:pPr>
        <w:widowControl w:val="0"/>
        <w:autoSpaceDE w:val="0"/>
        <w:autoSpaceDN w:val="0"/>
        <w:adjustRightInd w:val="0"/>
        <w:ind w:left="720"/>
        <w:rPr>
          <w:rFonts w:ascii="Courier New" w:hAnsi="Courier New" w:cs="Courier New"/>
        </w:rPr>
      </w:pPr>
    </w:p>
    <w:p w:rsidRPr="004F1C30" w:rsidR="00680DFC" w:rsidP="00863434" w:rsidRDefault="00680DFC" w14:paraId="1E6249E6" w14:textId="77777777">
      <w:pPr>
        <w:widowControl w:val="0"/>
        <w:autoSpaceDE w:val="0"/>
        <w:autoSpaceDN w:val="0"/>
        <w:adjustRightInd w:val="0"/>
        <w:ind w:left="720"/>
        <w:rPr>
          <w:rFonts w:ascii="Courier New" w:hAnsi="Courier New" w:cs="Courier New"/>
        </w:rPr>
      </w:pPr>
    </w:p>
    <w:p w:rsidRPr="004F1C30" w:rsidR="00680DFC" w:rsidP="00863434" w:rsidRDefault="00680DFC" w14:paraId="3BB9B739" w14:textId="77777777">
      <w:pPr>
        <w:widowControl w:val="0"/>
        <w:autoSpaceDE w:val="0"/>
        <w:autoSpaceDN w:val="0"/>
        <w:adjustRightInd w:val="0"/>
        <w:ind w:left="720"/>
        <w:rPr>
          <w:rFonts w:ascii="Courier New" w:hAnsi="Courier New" w:cs="Courier New"/>
        </w:rPr>
      </w:pPr>
    </w:p>
    <w:p w:rsidRPr="004F1C30" w:rsidR="00680DFC" w:rsidP="00863434" w:rsidRDefault="00680DFC" w14:paraId="5EB6E829" w14:textId="77777777">
      <w:pPr>
        <w:widowControl w:val="0"/>
        <w:autoSpaceDE w:val="0"/>
        <w:autoSpaceDN w:val="0"/>
        <w:adjustRightInd w:val="0"/>
        <w:ind w:left="720"/>
        <w:rPr>
          <w:rFonts w:ascii="Courier New" w:hAnsi="Courier New" w:cs="Courier New"/>
        </w:rPr>
      </w:pPr>
    </w:p>
    <w:p w:rsidRPr="004F1C30" w:rsidR="00680DFC" w:rsidP="00863434" w:rsidRDefault="00680DFC" w14:paraId="29F560A9" w14:textId="77777777">
      <w:pPr>
        <w:widowControl w:val="0"/>
        <w:autoSpaceDE w:val="0"/>
        <w:autoSpaceDN w:val="0"/>
        <w:adjustRightInd w:val="0"/>
        <w:ind w:left="720"/>
        <w:rPr>
          <w:rFonts w:ascii="Courier New" w:hAnsi="Courier New" w:cs="Courier New"/>
        </w:rPr>
      </w:pPr>
    </w:p>
    <w:p w:rsidRPr="004F1C30" w:rsidR="00193DF4" w:rsidP="005342FB" w:rsidRDefault="00DF0A3A" w14:paraId="4589FF39" w14:textId="77777777">
      <w:pPr>
        <w:rPr>
          <w:rFonts w:ascii="Courier New" w:hAnsi="Courier New" w:cs="Courier New"/>
        </w:rPr>
        <w:sectPr w:rsidRPr="004F1C30" w:rsidR="00193DF4" w:rsidSect="00863434">
          <w:endnotePr>
            <w:numFmt w:val="decimal"/>
          </w:endnotePr>
          <w:type w:val="continuous"/>
          <w:pgSz w:w="12240" w:h="15840" w:code="1"/>
          <w:pgMar w:top="1080" w:right="1080" w:bottom="1080" w:left="1080" w:header="720" w:footer="720" w:gutter="0"/>
          <w:cols w:space="720" w:num="2"/>
          <w:docGrid w:linePitch="360"/>
        </w:sectPr>
      </w:pPr>
      <w:r w:rsidRPr="004F1C30">
        <w:rPr>
          <w:rFonts w:ascii="Courier New" w:hAnsi="Courier New" w:cs="Courier New"/>
        </w:rPr>
        <w:tab/>
      </w:r>
    </w:p>
    <w:p w:rsidR="00896D8E" w:rsidP="005342FB" w:rsidRDefault="00896D8E" w14:paraId="6304DD4B" w14:textId="1713CDDB">
      <w:pPr>
        <w:rPr>
          <w:rFonts w:ascii="Courier New" w:hAnsi="Courier New" w:eastAsia="Tahoma" w:cs="Courier New"/>
          <w:b/>
          <w:bCs/>
        </w:rPr>
      </w:pPr>
    </w:p>
    <w:p w:rsidRPr="004F1C30" w:rsidR="00896D8E" w:rsidP="005342FB" w:rsidRDefault="00896D8E" w14:paraId="6DCCFBDC" w14:textId="79055C46">
      <w:pPr>
        <w:rPr>
          <w:rFonts w:ascii="Courier New" w:hAnsi="Courier New" w:cs="Courier New"/>
        </w:rPr>
      </w:pPr>
      <w:r>
        <w:rPr>
          <w:rFonts w:ascii="Courier New" w:hAnsi="Courier New" w:eastAsia="Tahoma" w:cs="Courier New"/>
          <w:b/>
          <w:bCs/>
        </w:rPr>
        <w:tab/>
      </w:r>
    </w:p>
    <w:p w:rsidR="00A57C81" w:rsidP="008516AA" w:rsidRDefault="00A57C81" w14:paraId="4E23AE6D" w14:textId="77777777">
      <w:pPr>
        <w:spacing w:before="21"/>
        <w:ind w:right="-20"/>
        <w:rPr>
          <w:rFonts w:ascii="Courier New" w:hAnsi="Courier New" w:eastAsia="Tahoma" w:cs="Courier New"/>
          <w:b/>
          <w:bCs/>
        </w:rPr>
      </w:pPr>
    </w:p>
    <w:p w:rsidRPr="000C3851" w:rsidR="00BC5E84" w:rsidP="008516AA" w:rsidRDefault="00BC5E84" w14:paraId="12CCEFC4" w14:textId="3718D156">
      <w:pPr>
        <w:spacing w:before="21"/>
        <w:ind w:right="-20"/>
        <w:rPr>
          <w:rFonts w:ascii="Courier New" w:hAnsi="Courier New" w:eastAsia="Tahoma" w:cs="Courier New"/>
        </w:rPr>
      </w:pPr>
      <w:r w:rsidRPr="000C3851">
        <w:rPr>
          <w:rFonts w:ascii="Courier New" w:hAnsi="Courier New" w:eastAsia="Tahoma" w:cs="Courier New"/>
          <w:b/>
          <w:bCs/>
        </w:rPr>
        <w:t>References</w:t>
      </w:r>
    </w:p>
    <w:p w:rsidRPr="000C3851" w:rsidR="00BC5E84" w:rsidP="00BC5E84" w:rsidRDefault="00BC5E84" w14:paraId="57A1F1AB" w14:textId="77777777">
      <w:pPr>
        <w:spacing w:before="4" w:line="280" w:lineRule="exact"/>
        <w:rPr>
          <w:rFonts w:ascii="Courier New" w:hAnsi="Courier New" w:cs="Courier New" w:eastAsiaTheme="minorHAnsi"/>
        </w:rPr>
      </w:pPr>
    </w:p>
    <w:p w:rsidRPr="000C3851" w:rsidR="00BC5E84" w:rsidP="00BC5E84" w:rsidRDefault="00BC5E84" w14:paraId="7AC1095B" w14:textId="77777777">
      <w:pPr>
        <w:spacing w:line="252" w:lineRule="exact"/>
        <w:ind w:left="360" w:right="159"/>
        <w:rPr>
          <w:rFonts w:ascii="Courier New" w:hAnsi="Courier New" w:cs="Courier New"/>
        </w:rPr>
      </w:pPr>
      <w:proofErr w:type="spellStart"/>
      <w:r w:rsidRPr="000C3851">
        <w:rPr>
          <w:rFonts w:ascii="Courier New" w:hAnsi="Courier New" w:cs="Courier New"/>
        </w:rPr>
        <w:t>Draus</w:t>
      </w:r>
      <w:proofErr w:type="spellEnd"/>
      <w:r w:rsidRPr="000C3851">
        <w:rPr>
          <w:rFonts w:ascii="Courier New" w:hAnsi="Courier New" w:cs="Courier New"/>
          <w:spacing w:val="-5"/>
        </w:rPr>
        <w:t xml:space="preserve"> </w:t>
      </w:r>
      <w:r w:rsidRPr="000C3851">
        <w:rPr>
          <w:rFonts w:ascii="Courier New" w:hAnsi="Courier New" w:cs="Courier New"/>
        </w:rPr>
        <w:t>P,</w:t>
      </w:r>
      <w:r w:rsidRPr="000C3851">
        <w:rPr>
          <w:rFonts w:ascii="Courier New" w:hAnsi="Courier New" w:cs="Courier New"/>
          <w:spacing w:val="-2"/>
        </w:rPr>
        <w:t xml:space="preserve"> </w:t>
      </w:r>
      <w:r w:rsidRPr="000C3851">
        <w:rPr>
          <w:rFonts w:ascii="Courier New" w:hAnsi="Courier New" w:cs="Courier New"/>
        </w:rPr>
        <w:t>Siegal</w:t>
      </w:r>
      <w:r w:rsidRPr="000C3851">
        <w:rPr>
          <w:rFonts w:ascii="Courier New" w:hAnsi="Courier New" w:cs="Courier New"/>
          <w:spacing w:val="-5"/>
        </w:rPr>
        <w:t xml:space="preserve"> </w:t>
      </w:r>
      <w:r w:rsidRPr="000C3851">
        <w:rPr>
          <w:rFonts w:ascii="Courier New" w:hAnsi="Courier New" w:cs="Courier New"/>
        </w:rPr>
        <w:t>H,</w:t>
      </w:r>
      <w:r w:rsidRPr="000C3851">
        <w:rPr>
          <w:rFonts w:ascii="Courier New" w:hAnsi="Courier New" w:cs="Courier New"/>
          <w:spacing w:val="-2"/>
        </w:rPr>
        <w:t xml:space="preserve"> </w:t>
      </w:r>
      <w:r w:rsidRPr="000C3851">
        <w:rPr>
          <w:rFonts w:ascii="Courier New" w:hAnsi="Courier New" w:cs="Courier New"/>
        </w:rPr>
        <w:t>Carlson</w:t>
      </w:r>
      <w:r w:rsidRPr="000C3851">
        <w:rPr>
          <w:rFonts w:ascii="Courier New" w:hAnsi="Courier New" w:cs="Courier New"/>
          <w:spacing w:val="-7"/>
        </w:rPr>
        <w:t xml:space="preserve"> </w:t>
      </w:r>
      <w:r w:rsidRPr="000C3851">
        <w:rPr>
          <w:rFonts w:ascii="Courier New" w:hAnsi="Courier New" w:cs="Courier New"/>
        </w:rPr>
        <w:t>R,</w:t>
      </w:r>
      <w:r w:rsidRPr="000C3851">
        <w:rPr>
          <w:rFonts w:ascii="Courier New" w:hAnsi="Courier New" w:cs="Courier New"/>
          <w:spacing w:val="-2"/>
        </w:rPr>
        <w:t xml:space="preserve"> </w:t>
      </w:r>
      <w:r w:rsidRPr="000C3851">
        <w:rPr>
          <w:rFonts w:ascii="Courier New" w:hAnsi="Courier New" w:cs="Courier New"/>
        </w:rPr>
        <w:t>Falck</w:t>
      </w:r>
      <w:r w:rsidRPr="000C3851">
        <w:rPr>
          <w:rFonts w:ascii="Courier New" w:hAnsi="Courier New" w:cs="Courier New"/>
          <w:spacing w:val="-5"/>
        </w:rPr>
        <w:t xml:space="preserve"> </w:t>
      </w:r>
      <w:r w:rsidRPr="000C3851">
        <w:rPr>
          <w:rFonts w:ascii="Courier New" w:hAnsi="Courier New" w:cs="Courier New"/>
        </w:rPr>
        <w:t>R,</w:t>
      </w:r>
      <w:r w:rsidRPr="000C3851">
        <w:rPr>
          <w:rFonts w:ascii="Courier New" w:hAnsi="Courier New" w:cs="Courier New"/>
          <w:spacing w:val="-2"/>
        </w:rPr>
        <w:t xml:space="preserve"> </w:t>
      </w:r>
      <w:r w:rsidRPr="000C3851">
        <w:rPr>
          <w:rFonts w:ascii="Courier New" w:hAnsi="Courier New" w:cs="Courier New"/>
        </w:rPr>
        <w:t>Wang</w:t>
      </w:r>
      <w:r w:rsidRPr="000C3851">
        <w:rPr>
          <w:rFonts w:ascii="Courier New" w:hAnsi="Courier New" w:cs="Courier New"/>
          <w:spacing w:val="-5"/>
        </w:rPr>
        <w:t xml:space="preserve"> </w:t>
      </w:r>
      <w:r w:rsidRPr="000C3851">
        <w:rPr>
          <w:rFonts w:ascii="Courier New" w:hAnsi="Courier New" w:cs="Courier New"/>
        </w:rPr>
        <w:t>J.</w:t>
      </w:r>
      <w:r w:rsidRPr="000C3851">
        <w:rPr>
          <w:rFonts w:ascii="Courier New" w:hAnsi="Courier New" w:cs="Courier New"/>
          <w:spacing w:val="-3"/>
        </w:rPr>
        <w:t xml:space="preserve"> </w:t>
      </w:r>
      <w:r w:rsidRPr="000C3851">
        <w:rPr>
          <w:rFonts w:ascii="Courier New" w:hAnsi="Courier New" w:cs="Courier New"/>
        </w:rPr>
        <w:t>Cracking</w:t>
      </w:r>
      <w:r w:rsidRPr="000C3851">
        <w:rPr>
          <w:rFonts w:ascii="Courier New" w:hAnsi="Courier New" w:cs="Courier New"/>
          <w:spacing w:val="-8"/>
        </w:rPr>
        <w:t xml:space="preserve"> </w:t>
      </w:r>
      <w:r w:rsidRPr="000C3851">
        <w:rPr>
          <w:rFonts w:ascii="Courier New" w:hAnsi="Courier New" w:cs="Courier New"/>
          <w:spacing w:val="-1"/>
        </w:rPr>
        <w:t>t</w:t>
      </w:r>
      <w:r w:rsidRPr="000C3851">
        <w:rPr>
          <w:rFonts w:ascii="Courier New" w:hAnsi="Courier New" w:cs="Courier New"/>
          <w:spacing w:val="1"/>
        </w:rPr>
        <w:t>h</w:t>
      </w:r>
      <w:r w:rsidRPr="000C3851">
        <w:rPr>
          <w:rFonts w:ascii="Courier New" w:hAnsi="Courier New" w:cs="Courier New"/>
        </w:rPr>
        <w:t>e</w:t>
      </w:r>
      <w:r w:rsidRPr="000C3851">
        <w:rPr>
          <w:rFonts w:ascii="Courier New" w:hAnsi="Courier New" w:cs="Courier New"/>
          <w:spacing w:val="-3"/>
        </w:rPr>
        <w:t xml:space="preserve"> </w:t>
      </w:r>
      <w:r w:rsidRPr="000C3851">
        <w:rPr>
          <w:rFonts w:ascii="Courier New" w:hAnsi="Courier New" w:cs="Courier New"/>
        </w:rPr>
        <w:t>cornfields:</w:t>
      </w:r>
      <w:r w:rsidRPr="000C3851">
        <w:rPr>
          <w:rFonts w:ascii="Courier New" w:hAnsi="Courier New" w:cs="Courier New"/>
          <w:spacing w:val="-9"/>
        </w:rPr>
        <w:t xml:space="preserve"> </w:t>
      </w:r>
      <w:r w:rsidRPr="000C3851">
        <w:rPr>
          <w:rFonts w:ascii="Courier New" w:hAnsi="Courier New" w:cs="Courier New"/>
        </w:rPr>
        <w:t>Recru</w:t>
      </w:r>
      <w:r w:rsidRPr="000C3851">
        <w:rPr>
          <w:rFonts w:ascii="Courier New" w:hAnsi="Courier New" w:cs="Courier New"/>
          <w:spacing w:val="1"/>
        </w:rPr>
        <w:t>i</w:t>
      </w:r>
      <w:r w:rsidRPr="000C3851">
        <w:rPr>
          <w:rFonts w:ascii="Courier New" w:hAnsi="Courier New" w:cs="Courier New"/>
        </w:rPr>
        <w:t>ting</w:t>
      </w:r>
      <w:r w:rsidRPr="000C3851">
        <w:rPr>
          <w:rFonts w:ascii="Courier New" w:hAnsi="Courier New" w:cs="Courier New"/>
          <w:spacing w:val="-9"/>
        </w:rPr>
        <w:t xml:space="preserve"> </w:t>
      </w:r>
      <w:r w:rsidRPr="000C3851">
        <w:rPr>
          <w:rFonts w:ascii="Courier New" w:hAnsi="Courier New" w:cs="Courier New"/>
        </w:rPr>
        <w:t>illicit</w:t>
      </w:r>
      <w:r w:rsidRPr="000C3851">
        <w:rPr>
          <w:rFonts w:ascii="Courier New" w:hAnsi="Courier New" w:cs="Courier New"/>
          <w:spacing w:val="-5"/>
        </w:rPr>
        <w:t xml:space="preserve"> </w:t>
      </w:r>
      <w:r w:rsidRPr="000C3851">
        <w:rPr>
          <w:rFonts w:ascii="Courier New" w:hAnsi="Courier New" w:cs="Courier New"/>
        </w:rPr>
        <w:t>st</w:t>
      </w:r>
      <w:r w:rsidRPr="000C3851">
        <w:rPr>
          <w:rFonts w:ascii="Courier New" w:hAnsi="Courier New" w:cs="Courier New"/>
          <w:spacing w:val="-1"/>
        </w:rPr>
        <w:t>i</w:t>
      </w:r>
      <w:r w:rsidRPr="000C3851">
        <w:rPr>
          <w:rFonts w:ascii="Courier New" w:hAnsi="Courier New" w:cs="Courier New"/>
          <w:spacing w:val="-2"/>
        </w:rPr>
        <w:t>m</w:t>
      </w:r>
      <w:r w:rsidRPr="000C3851">
        <w:rPr>
          <w:rFonts w:ascii="Courier New" w:hAnsi="Courier New" w:cs="Courier New"/>
        </w:rPr>
        <w:t>u</w:t>
      </w:r>
      <w:r w:rsidRPr="000C3851">
        <w:rPr>
          <w:rFonts w:ascii="Courier New" w:hAnsi="Courier New" w:cs="Courier New"/>
          <w:spacing w:val="1"/>
        </w:rPr>
        <w:t>l</w:t>
      </w:r>
      <w:r w:rsidRPr="000C3851">
        <w:rPr>
          <w:rFonts w:ascii="Courier New" w:hAnsi="Courier New" w:cs="Courier New"/>
        </w:rPr>
        <w:t>ant</w:t>
      </w:r>
      <w:r w:rsidRPr="000C3851">
        <w:rPr>
          <w:rFonts w:ascii="Courier New" w:hAnsi="Courier New" w:cs="Courier New"/>
          <w:spacing w:val="-8"/>
        </w:rPr>
        <w:t xml:space="preserve"> </w:t>
      </w:r>
      <w:r w:rsidRPr="000C3851">
        <w:rPr>
          <w:rFonts w:ascii="Courier New" w:hAnsi="Courier New" w:cs="Courier New"/>
        </w:rPr>
        <w:t>drug users</w:t>
      </w:r>
      <w:r w:rsidRPr="000C3851">
        <w:rPr>
          <w:rFonts w:ascii="Courier New" w:hAnsi="Courier New" w:cs="Courier New"/>
          <w:spacing w:val="-5"/>
        </w:rPr>
        <w:t xml:space="preserve"> </w:t>
      </w:r>
      <w:r w:rsidRPr="000C3851">
        <w:rPr>
          <w:rFonts w:ascii="Courier New" w:hAnsi="Courier New" w:cs="Courier New"/>
        </w:rPr>
        <w:t>in</w:t>
      </w:r>
      <w:r w:rsidRPr="000C3851">
        <w:rPr>
          <w:rFonts w:ascii="Courier New" w:hAnsi="Courier New" w:cs="Courier New"/>
          <w:spacing w:val="-2"/>
        </w:rPr>
        <w:t xml:space="preserve"> </w:t>
      </w:r>
      <w:r w:rsidRPr="000C3851">
        <w:rPr>
          <w:rFonts w:ascii="Courier New" w:hAnsi="Courier New" w:cs="Courier New"/>
        </w:rPr>
        <w:t>rural</w:t>
      </w:r>
      <w:r w:rsidRPr="000C3851">
        <w:rPr>
          <w:rFonts w:ascii="Courier New" w:hAnsi="Courier New" w:cs="Courier New"/>
          <w:spacing w:val="-4"/>
        </w:rPr>
        <w:t xml:space="preserve"> </w:t>
      </w:r>
      <w:r w:rsidRPr="000C3851">
        <w:rPr>
          <w:rFonts w:ascii="Courier New" w:hAnsi="Courier New" w:cs="Courier New"/>
        </w:rPr>
        <w:t>Ohio.</w:t>
      </w:r>
      <w:r w:rsidRPr="000C3851">
        <w:rPr>
          <w:rFonts w:ascii="Courier New" w:hAnsi="Courier New" w:cs="Courier New"/>
          <w:spacing w:val="-5"/>
        </w:rPr>
        <w:t xml:space="preserve"> </w:t>
      </w:r>
      <w:r w:rsidRPr="000C3851">
        <w:rPr>
          <w:rFonts w:ascii="Courier New" w:hAnsi="Courier New" w:cs="Courier New"/>
        </w:rPr>
        <w:t>The</w:t>
      </w:r>
      <w:r w:rsidRPr="000C3851">
        <w:rPr>
          <w:rFonts w:ascii="Courier New" w:hAnsi="Courier New" w:cs="Courier New"/>
          <w:spacing w:val="-3"/>
        </w:rPr>
        <w:t xml:space="preserve"> </w:t>
      </w:r>
      <w:r w:rsidRPr="000C3851">
        <w:rPr>
          <w:rFonts w:ascii="Courier New" w:hAnsi="Courier New" w:cs="Courier New"/>
        </w:rPr>
        <w:t>S</w:t>
      </w:r>
      <w:r w:rsidRPr="000C3851">
        <w:rPr>
          <w:rFonts w:ascii="Courier New" w:hAnsi="Courier New" w:cs="Courier New"/>
          <w:spacing w:val="-1"/>
        </w:rPr>
        <w:t>o</w:t>
      </w:r>
      <w:r w:rsidRPr="000C3851">
        <w:rPr>
          <w:rFonts w:ascii="Courier New" w:hAnsi="Courier New" w:cs="Courier New"/>
        </w:rPr>
        <w:t>ciological</w:t>
      </w:r>
      <w:r w:rsidRPr="000C3851">
        <w:rPr>
          <w:rFonts w:ascii="Courier New" w:hAnsi="Courier New" w:cs="Courier New"/>
          <w:spacing w:val="-11"/>
        </w:rPr>
        <w:t xml:space="preserve"> </w:t>
      </w:r>
      <w:r w:rsidRPr="000C3851">
        <w:rPr>
          <w:rFonts w:ascii="Courier New" w:hAnsi="Courier New" w:cs="Courier New"/>
        </w:rPr>
        <w:t>Quarterly</w:t>
      </w:r>
      <w:r w:rsidRPr="000C3851">
        <w:rPr>
          <w:rFonts w:ascii="Courier New" w:hAnsi="Courier New" w:cs="Courier New"/>
          <w:spacing w:val="-6"/>
        </w:rPr>
        <w:t xml:space="preserve"> </w:t>
      </w:r>
      <w:r w:rsidRPr="000C3851">
        <w:rPr>
          <w:rFonts w:ascii="Courier New" w:hAnsi="Courier New" w:cs="Courier New"/>
        </w:rPr>
        <w:t>2</w:t>
      </w:r>
      <w:r w:rsidRPr="000C3851">
        <w:rPr>
          <w:rFonts w:ascii="Courier New" w:hAnsi="Courier New" w:cs="Courier New"/>
          <w:spacing w:val="-1"/>
        </w:rPr>
        <w:t>0</w:t>
      </w:r>
      <w:r w:rsidRPr="000C3851">
        <w:rPr>
          <w:rFonts w:ascii="Courier New" w:hAnsi="Courier New" w:cs="Courier New"/>
        </w:rPr>
        <w:t>05;</w:t>
      </w:r>
      <w:r w:rsidRPr="000C3851">
        <w:rPr>
          <w:rFonts w:ascii="Courier New" w:hAnsi="Courier New" w:cs="Courier New"/>
          <w:spacing w:val="-6"/>
        </w:rPr>
        <w:t xml:space="preserve"> </w:t>
      </w:r>
      <w:r w:rsidRPr="000C3851">
        <w:rPr>
          <w:rFonts w:ascii="Courier New" w:hAnsi="Courier New" w:cs="Courier New"/>
        </w:rPr>
        <w:t>46:1</w:t>
      </w:r>
      <w:r w:rsidRPr="000C3851">
        <w:rPr>
          <w:rFonts w:ascii="Courier New" w:hAnsi="Courier New" w:cs="Courier New"/>
          <w:spacing w:val="-1"/>
        </w:rPr>
        <w:t>6</w:t>
      </w:r>
      <w:r w:rsidRPr="000C3851">
        <w:rPr>
          <w:rFonts w:ascii="Courier New" w:hAnsi="Courier New" w:cs="Courier New"/>
        </w:rPr>
        <w:t>5-1</w:t>
      </w:r>
      <w:r w:rsidRPr="000C3851">
        <w:rPr>
          <w:rFonts w:ascii="Courier New" w:hAnsi="Courier New" w:cs="Courier New"/>
          <w:spacing w:val="-1"/>
        </w:rPr>
        <w:t>8</w:t>
      </w:r>
      <w:r w:rsidRPr="000C3851">
        <w:rPr>
          <w:rFonts w:ascii="Courier New" w:hAnsi="Courier New" w:cs="Courier New"/>
        </w:rPr>
        <w:t>9.</w:t>
      </w:r>
    </w:p>
    <w:p w:rsidRPr="000C3851" w:rsidR="00BC5E84" w:rsidP="00BC5E84" w:rsidRDefault="00BC5E84" w14:paraId="5A90D8E6" w14:textId="77777777">
      <w:pPr>
        <w:spacing w:before="17" w:line="260" w:lineRule="exact"/>
        <w:rPr>
          <w:rFonts w:ascii="Courier New" w:hAnsi="Courier New" w:cs="Courier New" w:eastAsiaTheme="minorHAnsi"/>
        </w:rPr>
      </w:pPr>
    </w:p>
    <w:p w:rsidRPr="009E0A07" w:rsidR="000551D9" w:rsidP="006D6650" w:rsidRDefault="000551D9" w14:paraId="13AF0EFF" w14:textId="77777777">
      <w:pPr>
        <w:autoSpaceDE w:val="0"/>
        <w:autoSpaceDN w:val="0"/>
        <w:adjustRightInd w:val="0"/>
        <w:ind w:left="360"/>
        <w:rPr>
          <w:rFonts w:ascii="Courier New" w:hAnsi="Courier New" w:cs="Courier New"/>
          <w:color w:val="000000"/>
        </w:rPr>
      </w:pPr>
      <w:r w:rsidRPr="009E0A07">
        <w:rPr>
          <w:rFonts w:ascii="Courier New" w:hAnsi="Courier New" w:cs="Courier New"/>
          <w:color w:val="000000"/>
        </w:rPr>
        <w:t>Flores AR, Herman JL, Gates GJ, Brown TNT. 2016. How many adults identify as TG in the U.S.? Los Angeles, CA: The Williams Institute, UCLA. 2016</w:t>
      </w:r>
    </w:p>
    <w:p w:rsidR="000551D9" w:rsidP="00BC5E84" w:rsidRDefault="000551D9" w14:paraId="0F39AC20" w14:textId="77777777">
      <w:pPr>
        <w:ind w:left="360" w:right="-20"/>
        <w:rPr>
          <w:rFonts w:ascii="Courier New" w:hAnsi="Courier New" w:cs="Courier New"/>
        </w:rPr>
      </w:pPr>
    </w:p>
    <w:p w:rsidRPr="000C3851" w:rsidR="00BC5E84" w:rsidP="00BC5E84" w:rsidRDefault="00BC5E84" w14:paraId="37B454A3" w14:textId="2F7DFC02">
      <w:pPr>
        <w:ind w:left="360" w:right="-20"/>
        <w:rPr>
          <w:rFonts w:ascii="Courier New" w:hAnsi="Courier New" w:cs="Courier New"/>
        </w:rPr>
      </w:pPr>
      <w:proofErr w:type="spellStart"/>
      <w:r w:rsidRPr="000C3851">
        <w:rPr>
          <w:rFonts w:ascii="Courier New" w:hAnsi="Courier New" w:cs="Courier New"/>
        </w:rPr>
        <w:t>Halberti</w:t>
      </w:r>
      <w:proofErr w:type="spellEnd"/>
      <w:r w:rsidRPr="000C3851">
        <w:rPr>
          <w:rFonts w:ascii="Courier New" w:hAnsi="Courier New" w:cs="Courier New"/>
        </w:rPr>
        <w:t xml:space="preserve">, CH, S Kumanyika, M Bowman, SL Bellamy, V Briggs, S Brown, B Bryant, E </w:t>
      </w:r>
      <w:proofErr w:type="spellStart"/>
      <w:r w:rsidRPr="000C3851">
        <w:rPr>
          <w:rFonts w:ascii="Courier New" w:hAnsi="Courier New" w:cs="Courier New"/>
        </w:rPr>
        <w:t>Delmoor</w:t>
      </w:r>
      <w:proofErr w:type="spellEnd"/>
      <w:r w:rsidRPr="000C3851">
        <w:rPr>
          <w:rFonts w:ascii="Courier New" w:hAnsi="Courier New" w:cs="Courier New"/>
        </w:rPr>
        <w:t xml:space="preserve">, JC Johnson, J Purnell, R Rogers, B Weathers. Participation rates and representativeness of African Americans recruited to a health promotion program. Health Education Research 2010; 25(1) 6-13. </w:t>
      </w:r>
    </w:p>
    <w:p w:rsidRPr="000C3851" w:rsidR="00BC5E84" w:rsidP="00BC5E84" w:rsidRDefault="00BC5E84" w14:paraId="07C1232A" w14:textId="77777777">
      <w:pPr>
        <w:spacing w:line="280" w:lineRule="exact"/>
        <w:rPr>
          <w:rFonts w:ascii="Courier New" w:hAnsi="Courier New" w:cs="Courier New" w:eastAsiaTheme="minorHAnsi"/>
        </w:rPr>
      </w:pPr>
    </w:p>
    <w:p w:rsidRPr="000C3851" w:rsidR="00BC5E84" w:rsidP="00376F57" w:rsidRDefault="00BC5E84" w14:paraId="0F1EC960" w14:textId="12F4F882">
      <w:pPr>
        <w:spacing w:before="4" w:line="280" w:lineRule="exact"/>
        <w:ind w:left="360"/>
        <w:rPr>
          <w:rFonts w:ascii="Courier New" w:hAnsi="Courier New" w:cs="Courier New" w:eastAsiaTheme="minorHAnsi"/>
        </w:rPr>
      </w:pPr>
      <w:proofErr w:type="spellStart"/>
      <w:r w:rsidRPr="000C3851">
        <w:rPr>
          <w:rFonts w:ascii="Courier New" w:hAnsi="Courier New" w:cs="Courier New"/>
        </w:rPr>
        <w:t>Heckathorn</w:t>
      </w:r>
      <w:proofErr w:type="spellEnd"/>
      <w:r w:rsidRPr="000C3851">
        <w:rPr>
          <w:rFonts w:ascii="Courier New" w:hAnsi="Courier New" w:cs="Courier New"/>
          <w:spacing w:val="-10"/>
        </w:rPr>
        <w:t xml:space="preserve"> </w:t>
      </w:r>
      <w:r w:rsidRPr="000C3851">
        <w:rPr>
          <w:rFonts w:ascii="Courier New" w:hAnsi="Courier New" w:cs="Courier New"/>
        </w:rPr>
        <w:t>D.</w:t>
      </w:r>
      <w:r w:rsidRPr="000C3851">
        <w:rPr>
          <w:rFonts w:ascii="Courier New" w:hAnsi="Courier New" w:cs="Courier New"/>
          <w:spacing w:val="-2"/>
        </w:rPr>
        <w:t xml:space="preserve"> </w:t>
      </w:r>
      <w:r w:rsidRPr="000C3851">
        <w:rPr>
          <w:rFonts w:ascii="Courier New" w:hAnsi="Courier New" w:cs="Courier New"/>
        </w:rPr>
        <w:t>Respondent-driven</w:t>
      </w:r>
      <w:r w:rsidRPr="000C3851">
        <w:rPr>
          <w:rFonts w:ascii="Courier New" w:hAnsi="Courier New" w:cs="Courier New"/>
          <w:spacing w:val="-17"/>
        </w:rPr>
        <w:t xml:space="preserve"> </w:t>
      </w:r>
      <w:r w:rsidRPr="000C3851">
        <w:rPr>
          <w:rFonts w:ascii="Courier New" w:hAnsi="Courier New" w:cs="Courier New"/>
        </w:rPr>
        <w:t>sampling</w:t>
      </w:r>
      <w:r w:rsidRPr="000C3851">
        <w:rPr>
          <w:rFonts w:ascii="Courier New" w:hAnsi="Courier New" w:cs="Courier New"/>
          <w:spacing w:val="-8"/>
        </w:rPr>
        <w:t xml:space="preserve"> </w:t>
      </w:r>
      <w:r w:rsidRPr="000C3851">
        <w:rPr>
          <w:rFonts w:ascii="Courier New" w:hAnsi="Courier New" w:cs="Courier New"/>
        </w:rPr>
        <w:t>II:</w:t>
      </w:r>
      <w:r w:rsidRPr="000C3851">
        <w:rPr>
          <w:rFonts w:ascii="Courier New" w:hAnsi="Courier New" w:cs="Courier New"/>
          <w:spacing w:val="-2"/>
        </w:rPr>
        <w:t xml:space="preserve"> </w:t>
      </w:r>
      <w:r w:rsidRPr="000C3851">
        <w:rPr>
          <w:rFonts w:ascii="Courier New" w:hAnsi="Courier New" w:cs="Courier New"/>
        </w:rPr>
        <w:t>Der</w:t>
      </w:r>
      <w:r w:rsidRPr="000C3851">
        <w:rPr>
          <w:rFonts w:ascii="Courier New" w:hAnsi="Courier New" w:cs="Courier New"/>
          <w:spacing w:val="-1"/>
        </w:rPr>
        <w:t>i</w:t>
      </w:r>
      <w:r w:rsidRPr="000C3851">
        <w:rPr>
          <w:rFonts w:ascii="Courier New" w:hAnsi="Courier New" w:cs="Courier New"/>
        </w:rPr>
        <w:t>v</w:t>
      </w:r>
      <w:r w:rsidRPr="000C3851">
        <w:rPr>
          <w:rFonts w:ascii="Courier New" w:hAnsi="Courier New" w:cs="Courier New"/>
          <w:spacing w:val="-2"/>
        </w:rPr>
        <w:t>i</w:t>
      </w:r>
      <w:r w:rsidRPr="000C3851">
        <w:rPr>
          <w:rFonts w:ascii="Courier New" w:hAnsi="Courier New" w:cs="Courier New"/>
        </w:rPr>
        <w:t>ng</w:t>
      </w:r>
      <w:r w:rsidRPr="000C3851">
        <w:rPr>
          <w:rFonts w:ascii="Courier New" w:hAnsi="Courier New" w:cs="Courier New"/>
          <w:spacing w:val="-9"/>
        </w:rPr>
        <w:t xml:space="preserve"> </w:t>
      </w:r>
      <w:r w:rsidRPr="000C3851">
        <w:rPr>
          <w:rFonts w:ascii="Courier New" w:hAnsi="Courier New" w:cs="Courier New"/>
        </w:rPr>
        <w:t>valid</w:t>
      </w:r>
      <w:r w:rsidRPr="000C3851">
        <w:rPr>
          <w:rFonts w:ascii="Courier New" w:hAnsi="Courier New" w:cs="Courier New"/>
          <w:spacing w:val="-4"/>
        </w:rPr>
        <w:t xml:space="preserve"> </w:t>
      </w:r>
      <w:r w:rsidRPr="000C3851">
        <w:rPr>
          <w:rFonts w:ascii="Courier New" w:hAnsi="Courier New" w:cs="Courier New"/>
          <w:spacing w:val="-1"/>
        </w:rPr>
        <w:t>po</w:t>
      </w:r>
      <w:r w:rsidRPr="000C3851">
        <w:rPr>
          <w:rFonts w:ascii="Courier New" w:hAnsi="Courier New" w:cs="Courier New"/>
        </w:rPr>
        <w:t>pulation</w:t>
      </w:r>
      <w:r w:rsidRPr="000C3851">
        <w:rPr>
          <w:rFonts w:ascii="Courier New" w:hAnsi="Courier New" w:cs="Courier New"/>
          <w:spacing w:val="-9"/>
        </w:rPr>
        <w:t xml:space="preserve"> </w:t>
      </w:r>
      <w:r w:rsidRPr="000C3851">
        <w:rPr>
          <w:rFonts w:ascii="Courier New" w:hAnsi="Courier New" w:cs="Courier New"/>
        </w:rPr>
        <w:t>est</w:t>
      </w:r>
      <w:r w:rsidRPr="000C3851">
        <w:rPr>
          <w:rFonts w:ascii="Courier New" w:hAnsi="Courier New" w:cs="Courier New"/>
          <w:spacing w:val="-1"/>
        </w:rPr>
        <w:t>i</w:t>
      </w:r>
      <w:r w:rsidRPr="000C3851">
        <w:rPr>
          <w:rFonts w:ascii="Courier New" w:hAnsi="Courier New" w:cs="Courier New"/>
        </w:rPr>
        <w:t>mates</w:t>
      </w:r>
      <w:r w:rsidRPr="000C3851">
        <w:rPr>
          <w:rFonts w:ascii="Courier New" w:hAnsi="Courier New" w:cs="Courier New"/>
          <w:spacing w:val="-8"/>
        </w:rPr>
        <w:t xml:space="preserve"> </w:t>
      </w:r>
      <w:r w:rsidRPr="000C3851">
        <w:rPr>
          <w:rFonts w:ascii="Courier New" w:hAnsi="Courier New" w:cs="Courier New"/>
        </w:rPr>
        <w:t>fr</w:t>
      </w:r>
      <w:r w:rsidRPr="000C3851">
        <w:rPr>
          <w:rFonts w:ascii="Courier New" w:hAnsi="Courier New" w:cs="Courier New"/>
          <w:spacing w:val="2"/>
        </w:rPr>
        <w:t>o</w:t>
      </w:r>
      <w:r w:rsidRPr="000C3851">
        <w:rPr>
          <w:rFonts w:ascii="Courier New" w:hAnsi="Courier New" w:cs="Courier New"/>
        </w:rPr>
        <w:t>m</w:t>
      </w:r>
      <w:r w:rsidRPr="000C3851">
        <w:rPr>
          <w:rFonts w:ascii="Courier New" w:hAnsi="Courier New" w:cs="Courier New"/>
          <w:spacing w:val="-5"/>
        </w:rPr>
        <w:t xml:space="preserve"> </w:t>
      </w:r>
      <w:r w:rsidRPr="000C3851">
        <w:rPr>
          <w:rFonts w:ascii="Courier New" w:hAnsi="Courier New" w:cs="Courier New"/>
        </w:rPr>
        <w:t>chain-referral sa</w:t>
      </w:r>
      <w:r w:rsidRPr="000C3851">
        <w:rPr>
          <w:rFonts w:ascii="Courier New" w:hAnsi="Courier New" w:cs="Courier New"/>
          <w:spacing w:val="-2"/>
        </w:rPr>
        <w:t>m</w:t>
      </w:r>
      <w:r w:rsidRPr="000C3851">
        <w:rPr>
          <w:rFonts w:ascii="Courier New" w:hAnsi="Courier New" w:cs="Courier New"/>
          <w:spacing w:val="1"/>
        </w:rPr>
        <w:t>p</w:t>
      </w:r>
      <w:r w:rsidRPr="000C3851">
        <w:rPr>
          <w:rFonts w:ascii="Courier New" w:hAnsi="Courier New" w:cs="Courier New"/>
        </w:rPr>
        <w:t>les</w:t>
      </w:r>
      <w:r w:rsidRPr="000C3851">
        <w:rPr>
          <w:rFonts w:ascii="Courier New" w:hAnsi="Courier New" w:cs="Courier New"/>
          <w:spacing w:val="-7"/>
        </w:rPr>
        <w:t xml:space="preserve"> </w:t>
      </w:r>
      <w:r w:rsidRPr="000C3851">
        <w:rPr>
          <w:rFonts w:ascii="Courier New" w:hAnsi="Courier New" w:cs="Courier New"/>
        </w:rPr>
        <w:t>of</w:t>
      </w:r>
      <w:r w:rsidRPr="000C3851">
        <w:rPr>
          <w:rFonts w:ascii="Courier New" w:hAnsi="Courier New" w:cs="Courier New"/>
          <w:spacing w:val="-2"/>
        </w:rPr>
        <w:t xml:space="preserve"> </w:t>
      </w:r>
      <w:r w:rsidRPr="000C3851">
        <w:rPr>
          <w:rFonts w:ascii="Courier New" w:hAnsi="Courier New" w:cs="Courier New"/>
        </w:rPr>
        <w:t>hidden</w:t>
      </w:r>
      <w:r w:rsidRPr="000C3851">
        <w:rPr>
          <w:rFonts w:ascii="Courier New" w:hAnsi="Courier New" w:cs="Courier New"/>
          <w:spacing w:val="-6"/>
        </w:rPr>
        <w:t xml:space="preserve"> </w:t>
      </w:r>
      <w:r w:rsidRPr="000C3851">
        <w:rPr>
          <w:rFonts w:ascii="Courier New" w:hAnsi="Courier New" w:cs="Courier New"/>
        </w:rPr>
        <w:t>p</w:t>
      </w:r>
      <w:r w:rsidRPr="000C3851">
        <w:rPr>
          <w:rFonts w:ascii="Courier New" w:hAnsi="Courier New" w:cs="Courier New"/>
          <w:spacing w:val="-1"/>
        </w:rPr>
        <w:t>o</w:t>
      </w:r>
      <w:r w:rsidRPr="000C3851">
        <w:rPr>
          <w:rFonts w:ascii="Courier New" w:hAnsi="Courier New" w:cs="Courier New"/>
        </w:rPr>
        <w:t>pulat</w:t>
      </w:r>
      <w:r w:rsidRPr="000C3851">
        <w:rPr>
          <w:rFonts w:ascii="Courier New" w:hAnsi="Courier New" w:cs="Courier New"/>
          <w:spacing w:val="-1"/>
        </w:rPr>
        <w:t>i</w:t>
      </w:r>
      <w:r w:rsidRPr="000C3851">
        <w:rPr>
          <w:rFonts w:ascii="Courier New" w:hAnsi="Courier New" w:cs="Courier New"/>
        </w:rPr>
        <w:t>ons.</w:t>
      </w:r>
      <w:r w:rsidRPr="000C3851">
        <w:rPr>
          <w:rFonts w:ascii="Courier New" w:hAnsi="Courier New" w:cs="Courier New"/>
          <w:spacing w:val="-11"/>
        </w:rPr>
        <w:t xml:space="preserve"> </w:t>
      </w:r>
      <w:r w:rsidRPr="000C3851">
        <w:rPr>
          <w:rFonts w:ascii="Courier New" w:hAnsi="Courier New" w:cs="Courier New"/>
        </w:rPr>
        <w:t>Social</w:t>
      </w:r>
      <w:r w:rsidRPr="000C3851">
        <w:rPr>
          <w:rFonts w:ascii="Courier New" w:hAnsi="Courier New" w:cs="Courier New"/>
          <w:spacing w:val="-5"/>
        </w:rPr>
        <w:t xml:space="preserve"> </w:t>
      </w:r>
      <w:r w:rsidRPr="000C3851">
        <w:rPr>
          <w:rFonts w:ascii="Courier New" w:hAnsi="Courier New" w:cs="Courier New"/>
        </w:rPr>
        <w:t>P</w:t>
      </w:r>
      <w:r w:rsidRPr="000C3851">
        <w:rPr>
          <w:rFonts w:ascii="Courier New" w:hAnsi="Courier New" w:cs="Courier New"/>
          <w:spacing w:val="-1"/>
        </w:rPr>
        <w:t>r</w:t>
      </w:r>
      <w:r w:rsidRPr="000C3851">
        <w:rPr>
          <w:rFonts w:ascii="Courier New" w:hAnsi="Courier New" w:cs="Courier New"/>
        </w:rPr>
        <w:t>oblems</w:t>
      </w:r>
      <w:r w:rsidRPr="000C3851">
        <w:rPr>
          <w:rFonts w:ascii="Courier New" w:hAnsi="Courier New" w:cs="Courier New"/>
          <w:spacing w:val="-8"/>
        </w:rPr>
        <w:t xml:space="preserve"> </w:t>
      </w:r>
      <w:r w:rsidRPr="000C3851">
        <w:rPr>
          <w:rFonts w:ascii="Courier New" w:hAnsi="Courier New" w:cs="Courier New"/>
        </w:rPr>
        <w:t>2002;</w:t>
      </w:r>
      <w:r w:rsidRPr="000C3851">
        <w:rPr>
          <w:rFonts w:ascii="Courier New" w:hAnsi="Courier New" w:cs="Courier New"/>
          <w:spacing w:val="-6"/>
        </w:rPr>
        <w:t xml:space="preserve"> </w:t>
      </w:r>
      <w:r w:rsidRPr="000C3851">
        <w:rPr>
          <w:rFonts w:ascii="Courier New" w:hAnsi="Courier New" w:cs="Courier New"/>
        </w:rPr>
        <w:t>49(1):</w:t>
      </w:r>
      <w:r w:rsidRPr="000C3851">
        <w:rPr>
          <w:rFonts w:ascii="Courier New" w:hAnsi="Courier New" w:cs="Courier New"/>
          <w:spacing w:val="-1"/>
        </w:rPr>
        <w:t>1</w:t>
      </w:r>
      <w:r w:rsidRPr="000C3851">
        <w:rPr>
          <w:rFonts w:ascii="Courier New" w:hAnsi="Courier New" w:cs="Courier New"/>
        </w:rPr>
        <w:t>1-3</w:t>
      </w:r>
      <w:r w:rsidRPr="000C3851">
        <w:rPr>
          <w:rFonts w:ascii="Courier New" w:hAnsi="Courier New" w:cs="Courier New"/>
          <w:spacing w:val="-1"/>
        </w:rPr>
        <w:t>4</w:t>
      </w:r>
      <w:r w:rsidRPr="000C3851">
        <w:rPr>
          <w:rFonts w:ascii="Courier New" w:hAnsi="Courier New" w:cs="Courier New"/>
        </w:rPr>
        <w:t>.</w:t>
      </w:r>
    </w:p>
    <w:p w:rsidRPr="000C3851" w:rsidR="00BC5E84" w:rsidP="00BC5E84" w:rsidRDefault="00BC5E84" w14:paraId="0A0DFA23" w14:textId="77777777">
      <w:pPr>
        <w:spacing w:before="17" w:line="260" w:lineRule="exact"/>
        <w:rPr>
          <w:rFonts w:ascii="Courier New" w:hAnsi="Courier New" w:cs="Courier New" w:eastAsiaTheme="minorHAnsi"/>
        </w:rPr>
      </w:pPr>
    </w:p>
    <w:p w:rsidRPr="000C3851" w:rsidR="00BC5E84" w:rsidP="00BC5E84" w:rsidRDefault="00BC5E84" w14:paraId="5541CFCE" w14:textId="77777777">
      <w:pPr>
        <w:ind w:left="360" w:right="148"/>
        <w:rPr>
          <w:rFonts w:ascii="Courier New" w:hAnsi="Courier New" w:cs="Courier New"/>
        </w:rPr>
      </w:pPr>
      <w:r w:rsidRPr="000C3851">
        <w:rPr>
          <w:rFonts w:ascii="Courier New" w:hAnsi="Courier New" w:cs="Courier New"/>
        </w:rPr>
        <w:t>Johnston</w:t>
      </w:r>
      <w:r w:rsidRPr="000C3851">
        <w:rPr>
          <w:rFonts w:ascii="Courier New" w:hAnsi="Courier New" w:cs="Courier New"/>
          <w:spacing w:val="-8"/>
        </w:rPr>
        <w:t xml:space="preserve"> </w:t>
      </w:r>
      <w:r w:rsidRPr="000C3851">
        <w:rPr>
          <w:rFonts w:ascii="Courier New" w:hAnsi="Courier New" w:cs="Courier New"/>
        </w:rPr>
        <w:t>LG,</w:t>
      </w:r>
      <w:r w:rsidRPr="000C3851">
        <w:rPr>
          <w:rFonts w:ascii="Courier New" w:hAnsi="Courier New" w:cs="Courier New"/>
          <w:spacing w:val="-3"/>
        </w:rPr>
        <w:t xml:space="preserve"> </w:t>
      </w:r>
      <w:r w:rsidRPr="000C3851">
        <w:rPr>
          <w:rFonts w:ascii="Courier New" w:hAnsi="Courier New" w:cs="Courier New"/>
        </w:rPr>
        <w:t>Sabin</w:t>
      </w:r>
      <w:r w:rsidRPr="000C3851">
        <w:rPr>
          <w:rFonts w:ascii="Courier New" w:hAnsi="Courier New" w:cs="Courier New"/>
          <w:spacing w:val="-5"/>
        </w:rPr>
        <w:t xml:space="preserve"> </w:t>
      </w:r>
      <w:r w:rsidRPr="000C3851">
        <w:rPr>
          <w:rFonts w:ascii="Courier New" w:hAnsi="Courier New" w:cs="Courier New"/>
        </w:rPr>
        <w:t>K,</w:t>
      </w:r>
      <w:r w:rsidRPr="000C3851">
        <w:rPr>
          <w:rFonts w:ascii="Courier New" w:hAnsi="Courier New" w:cs="Courier New"/>
          <w:spacing w:val="-2"/>
        </w:rPr>
        <w:t xml:space="preserve"> </w:t>
      </w:r>
      <w:r w:rsidRPr="000C3851">
        <w:rPr>
          <w:rFonts w:ascii="Courier New" w:hAnsi="Courier New" w:cs="Courier New"/>
        </w:rPr>
        <w:t>Mai</w:t>
      </w:r>
      <w:r w:rsidRPr="000C3851">
        <w:rPr>
          <w:rFonts w:ascii="Courier New" w:hAnsi="Courier New" w:cs="Courier New"/>
          <w:spacing w:val="-4"/>
        </w:rPr>
        <w:t xml:space="preserve"> </w:t>
      </w:r>
      <w:r w:rsidRPr="000C3851">
        <w:rPr>
          <w:rFonts w:ascii="Courier New" w:hAnsi="Courier New" w:cs="Courier New"/>
        </w:rPr>
        <w:t>Thu</w:t>
      </w:r>
      <w:r w:rsidRPr="000C3851">
        <w:rPr>
          <w:rFonts w:ascii="Courier New" w:hAnsi="Courier New" w:cs="Courier New"/>
          <w:spacing w:val="-4"/>
        </w:rPr>
        <w:t xml:space="preserve"> </w:t>
      </w:r>
      <w:r w:rsidRPr="000C3851">
        <w:rPr>
          <w:rFonts w:ascii="Courier New" w:hAnsi="Courier New" w:cs="Courier New"/>
        </w:rPr>
        <w:t>Hien,</w:t>
      </w:r>
      <w:r w:rsidRPr="000C3851">
        <w:rPr>
          <w:rFonts w:ascii="Courier New" w:hAnsi="Courier New" w:cs="Courier New"/>
          <w:spacing w:val="-5"/>
        </w:rPr>
        <w:t xml:space="preserve"> </w:t>
      </w:r>
      <w:proofErr w:type="spellStart"/>
      <w:r w:rsidRPr="000C3851">
        <w:rPr>
          <w:rFonts w:ascii="Courier New" w:hAnsi="Courier New" w:cs="Courier New"/>
        </w:rPr>
        <w:t>Pha</w:t>
      </w:r>
      <w:r w:rsidRPr="000C3851">
        <w:rPr>
          <w:rFonts w:ascii="Courier New" w:hAnsi="Courier New" w:cs="Courier New"/>
          <w:spacing w:val="-2"/>
        </w:rPr>
        <w:t>m</w:t>
      </w:r>
      <w:r w:rsidRPr="000C3851">
        <w:rPr>
          <w:rFonts w:ascii="Courier New" w:hAnsi="Courier New" w:cs="Courier New"/>
        </w:rPr>
        <w:t>e</w:t>
      </w:r>
      <w:proofErr w:type="spellEnd"/>
      <w:r w:rsidRPr="000C3851">
        <w:rPr>
          <w:rFonts w:ascii="Courier New" w:hAnsi="Courier New" w:cs="Courier New"/>
          <w:spacing w:val="-6"/>
        </w:rPr>
        <w:t xml:space="preserve"> </w:t>
      </w:r>
      <w:proofErr w:type="spellStart"/>
      <w:r w:rsidRPr="000C3851">
        <w:rPr>
          <w:rFonts w:ascii="Courier New" w:hAnsi="Courier New" w:cs="Courier New"/>
        </w:rPr>
        <w:t>Thi</w:t>
      </w:r>
      <w:proofErr w:type="spellEnd"/>
      <w:r w:rsidRPr="000C3851">
        <w:rPr>
          <w:rFonts w:ascii="Courier New" w:hAnsi="Courier New" w:cs="Courier New"/>
          <w:spacing w:val="-3"/>
        </w:rPr>
        <w:t xml:space="preserve"> </w:t>
      </w:r>
      <w:proofErr w:type="spellStart"/>
      <w:r w:rsidRPr="000C3851">
        <w:rPr>
          <w:rFonts w:ascii="Courier New" w:hAnsi="Courier New" w:cs="Courier New"/>
        </w:rPr>
        <w:t>Houng</w:t>
      </w:r>
      <w:proofErr w:type="spellEnd"/>
      <w:r w:rsidRPr="000C3851">
        <w:rPr>
          <w:rFonts w:ascii="Courier New" w:hAnsi="Courier New" w:cs="Courier New"/>
        </w:rPr>
        <w:t>.</w:t>
      </w:r>
      <w:r w:rsidRPr="000C3851">
        <w:rPr>
          <w:rFonts w:ascii="Courier New" w:hAnsi="Courier New" w:cs="Courier New"/>
          <w:spacing w:val="-7"/>
        </w:rPr>
        <w:t xml:space="preserve"> </w:t>
      </w:r>
      <w:r w:rsidRPr="000C3851">
        <w:rPr>
          <w:rFonts w:ascii="Courier New" w:hAnsi="Courier New" w:cs="Courier New"/>
        </w:rPr>
        <w:t>Assessment</w:t>
      </w:r>
      <w:r w:rsidRPr="000C3851">
        <w:rPr>
          <w:rFonts w:ascii="Courier New" w:hAnsi="Courier New" w:cs="Courier New"/>
          <w:spacing w:val="-10"/>
        </w:rPr>
        <w:t xml:space="preserve"> </w:t>
      </w:r>
      <w:r w:rsidRPr="000C3851">
        <w:rPr>
          <w:rFonts w:ascii="Courier New" w:hAnsi="Courier New" w:cs="Courier New"/>
        </w:rPr>
        <w:t>of</w:t>
      </w:r>
      <w:r w:rsidRPr="000C3851">
        <w:rPr>
          <w:rFonts w:ascii="Courier New" w:hAnsi="Courier New" w:cs="Courier New"/>
          <w:spacing w:val="-2"/>
        </w:rPr>
        <w:t xml:space="preserve"> </w:t>
      </w:r>
      <w:r w:rsidRPr="000C3851">
        <w:rPr>
          <w:rFonts w:ascii="Courier New" w:hAnsi="Courier New" w:cs="Courier New"/>
        </w:rPr>
        <w:t>respondent</w:t>
      </w:r>
      <w:r w:rsidRPr="000C3851">
        <w:rPr>
          <w:rFonts w:ascii="Courier New" w:hAnsi="Courier New" w:cs="Courier New"/>
          <w:spacing w:val="-10"/>
        </w:rPr>
        <w:t xml:space="preserve"> </w:t>
      </w:r>
      <w:r w:rsidRPr="000C3851">
        <w:rPr>
          <w:rFonts w:ascii="Courier New" w:hAnsi="Courier New" w:cs="Courier New"/>
        </w:rPr>
        <w:t>driven</w:t>
      </w:r>
      <w:r w:rsidRPr="000C3851">
        <w:rPr>
          <w:rFonts w:ascii="Courier New" w:hAnsi="Courier New" w:cs="Courier New"/>
          <w:spacing w:val="-6"/>
        </w:rPr>
        <w:t xml:space="preserve"> </w:t>
      </w:r>
      <w:r w:rsidRPr="000C3851">
        <w:rPr>
          <w:rFonts w:ascii="Courier New" w:hAnsi="Courier New" w:cs="Courier New"/>
          <w:spacing w:val="-1"/>
        </w:rPr>
        <w:t>s</w:t>
      </w:r>
      <w:r w:rsidRPr="000C3851">
        <w:rPr>
          <w:rFonts w:ascii="Courier New" w:hAnsi="Courier New" w:cs="Courier New"/>
          <w:spacing w:val="1"/>
        </w:rPr>
        <w:t>a</w:t>
      </w:r>
      <w:r w:rsidRPr="000C3851">
        <w:rPr>
          <w:rFonts w:ascii="Courier New" w:hAnsi="Courier New" w:cs="Courier New"/>
          <w:spacing w:val="-2"/>
        </w:rPr>
        <w:t>m</w:t>
      </w:r>
      <w:r w:rsidRPr="000C3851">
        <w:rPr>
          <w:rFonts w:ascii="Courier New" w:hAnsi="Courier New" w:cs="Courier New"/>
          <w:spacing w:val="1"/>
        </w:rPr>
        <w:t>p</w:t>
      </w:r>
      <w:r w:rsidRPr="000C3851">
        <w:rPr>
          <w:rFonts w:ascii="Courier New" w:hAnsi="Courier New" w:cs="Courier New"/>
        </w:rPr>
        <w:t>ling</w:t>
      </w:r>
      <w:r w:rsidRPr="000C3851">
        <w:rPr>
          <w:rFonts w:ascii="Courier New" w:hAnsi="Courier New" w:cs="Courier New"/>
          <w:spacing w:val="-8"/>
        </w:rPr>
        <w:t xml:space="preserve"> </w:t>
      </w:r>
      <w:r w:rsidRPr="000C3851">
        <w:rPr>
          <w:rFonts w:ascii="Courier New" w:hAnsi="Courier New" w:cs="Courier New"/>
        </w:rPr>
        <w:t>for recruiting</w:t>
      </w:r>
      <w:r w:rsidRPr="000C3851">
        <w:rPr>
          <w:rFonts w:ascii="Courier New" w:hAnsi="Courier New" w:cs="Courier New"/>
          <w:spacing w:val="-9"/>
        </w:rPr>
        <w:t xml:space="preserve"> </w:t>
      </w:r>
      <w:r w:rsidRPr="000C3851">
        <w:rPr>
          <w:rFonts w:ascii="Courier New" w:hAnsi="Courier New" w:cs="Courier New"/>
        </w:rPr>
        <w:t>female</w:t>
      </w:r>
      <w:r w:rsidRPr="000C3851">
        <w:rPr>
          <w:rFonts w:ascii="Courier New" w:hAnsi="Courier New" w:cs="Courier New"/>
          <w:spacing w:val="-6"/>
        </w:rPr>
        <w:t xml:space="preserve"> </w:t>
      </w:r>
      <w:r w:rsidRPr="000C3851">
        <w:rPr>
          <w:rFonts w:ascii="Courier New" w:hAnsi="Courier New" w:cs="Courier New"/>
          <w:spacing w:val="1"/>
        </w:rPr>
        <w:t>s</w:t>
      </w:r>
      <w:r w:rsidRPr="000C3851">
        <w:rPr>
          <w:rFonts w:ascii="Courier New" w:hAnsi="Courier New" w:cs="Courier New"/>
        </w:rPr>
        <w:t>ex</w:t>
      </w:r>
      <w:r w:rsidRPr="000C3851">
        <w:rPr>
          <w:rFonts w:ascii="Courier New" w:hAnsi="Courier New" w:cs="Courier New"/>
          <w:spacing w:val="-3"/>
        </w:rPr>
        <w:t xml:space="preserve"> </w:t>
      </w:r>
      <w:r w:rsidRPr="000C3851">
        <w:rPr>
          <w:rFonts w:ascii="Courier New" w:hAnsi="Courier New" w:cs="Courier New"/>
        </w:rPr>
        <w:t>workers</w:t>
      </w:r>
      <w:r w:rsidRPr="000C3851">
        <w:rPr>
          <w:rFonts w:ascii="Courier New" w:hAnsi="Courier New" w:cs="Courier New"/>
          <w:spacing w:val="-7"/>
        </w:rPr>
        <w:t xml:space="preserve"> </w:t>
      </w:r>
      <w:r w:rsidRPr="000C3851">
        <w:rPr>
          <w:rFonts w:ascii="Courier New" w:hAnsi="Courier New" w:cs="Courier New"/>
        </w:rPr>
        <w:t>in</w:t>
      </w:r>
      <w:r w:rsidRPr="000C3851">
        <w:rPr>
          <w:rFonts w:ascii="Courier New" w:hAnsi="Courier New" w:cs="Courier New"/>
          <w:spacing w:val="-2"/>
        </w:rPr>
        <w:t xml:space="preserve"> </w:t>
      </w:r>
      <w:r w:rsidRPr="000C3851">
        <w:rPr>
          <w:rFonts w:ascii="Courier New" w:hAnsi="Courier New" w:cs="Courier New"/>
        </w:rPr>
        <w:t>two</w:t>
      </w:r>
      <w:r w:rsidRPr="000C3851">
        <w:rPr>
          <w:rFonts w:ascii="Courier New" w:hAnsi="Courier New" w:cs="Courier New"/>
          <w:spacing w:val="-3"/>
        </w:rPr>
        <w:t xml:space="preserve"> </w:t>
      </w:r>
      <w:r w:rsidRPr="000C3851">
        <w:rPr>
          <w:rFonts w:ascii="Courier New" w:hAnsi="Courier New" w:cs="Courier New"/>
        </w:rPr>
        <w:t>Vietn</w:t>
      </w:r>
      <w:r w:rsidRPr="000C3851">
        <w:rPr>
          <w:rFonts w:ascii="Courier New" w:hAnsi="Courier New" w:cs="Courier New"/>
          <w:spacing w:val="1"/>
        </w:rPr>
        <w:t>a</w:t>
      </w:r>
      <w:r w:rsidRPr="000C3851">
        <w:rPr>
          <w:rFonts w:ascii="Courier New" w:hAnsi="Courier New" w:cs="Courier New"/>
          <w:spacing w:val="-2"/>
        </w:rPr>
        <w:t>m</w:t>
      </w:r>
      <w:r w:rsidRPr="000C3851">
        <w:rPr>
          <w:rFonts w:ascii="Courier New" w:hAnsi="Courier New" w:cs="Courier New"/>
          <w:spacing w:val="1"/>
        </w:rPr>
        <w:t>e</w:t>
      </w:r>
      <w:r w:rsidRPr="000C3851">
        <w:rPr>
          <w:rFonts w:ascii="Courier New" w:hAnsi="Courier New" w:cs="Courier New"/>
        </w:rPr>
        <w:t>se</w:t>
      </w:r>
      <w:r w:rsidRPr="000C3851">
        <w:rPr>
          <w:rFonts w:ascii="Courier New" w:hAnsi="Courier New" w:cs="Courier New"/>
          <w:spacing w:val="-10"/>
        </w:rPr>
        <w:t xml:space="preserve"> </w:t>
      </w:r>
      <w:r w:rsidRPr="000C3851">
        <w:rPr>
          <w:rFonts w:ascii="Courier New" w:hAnsi="Courier New" w:cs="Courier New"/>
          <w:spacing w:val="-2"/>
        </w:rPr>
        <w:t>c</w:t>
      </w:r>
      <w:r w:rsidRPr="000C3851">
        <w:rPr>
          <w:rFonts w:ascii="Courier New" w:hAnsi="Courier New" w:cs="Courier New"/>
        </w:rPr>
        <w:t>it</w:t>
      </w:r>
      <w:r w:rsidRPr="000C3851">
        <w:rPr>
          <w:rFonts w:ascii="Courier New" w:hAnsi="Courier New" w:cs="Courier New"/>
          <w:spacing w:val="1"/>
        </w:rPr>
        <w:t>i</w:t>
      </w:r>
      <w:r w:rsidRPr="000C3851">
        <w:rPr>
          <w:rFonts w:ascii="Courier New" w:hAnsi="Courier New" w:cs="Courier New"/>
        </w:rPr>
        <w:t>es:</w:t>
      </w:r>
      <w:r w:rsidRPr="000C3851">
        <w:rPr>
          <w:rFonts w:ascii="Courier New" w:hAnsi="Courier New" w:cs="Courier New"/>
          <w:spacing w:val="-5"/>
        </w:rPr>
        <w:t xml:space="preserve"> </w:t>
      </w:r>
      <w:r w:rsidRPr="000C3851">
        <w:rPr>
          <w:rFonts w:ascii="Courier New" w:hAnsi="Courier New" w:cs="Courier New"/>
        </w:rPr>
        <w:t>Re</w:t>
      </w:r>
      <w:r w:rsidRPr="000C3851">
        <w:rPr>
          <w:rFonts w:ascii="Courier New" w:hAnsi="Courier New" w:cs="Courier New"/>
          <w:spacing w:val="1"/>
        </w:rPr>
        <w:t>a</w:t>
      </w:r>
      <w:r w:rsidRPr="000C3851">
        <w:rPr>
          <w:rFonts w:ascii="Courier New" w:hAnsi="Courier New" w:cs="Courier New"/>
        </w:rPr>
        <w:t>ching</w:t>
      </w:r>
      <w:r w:rsidRPr="000C3851">
        <w:rPr>
          <w:rFonts w:ascii="Courier New" w:hAnsi="Courier New" w:cs="Courier New"/>
          <w:spacing w:val="-8"/>
        </w:rPr>
        <w:t xml:space="preserve"> </w:t>
      </w:r>
      <w:r w:rsidRPr="000C3851">
        <w:rPr>
          <w:rFonts w:ascii="Courier New" w:hAnsi="Courier New" w:cs="Courier New"/>
        </w:rPr>
        <w:t>the</w:t>
      </w:r>
      <w:r w:rsidRPr="000C3851">
        <w:rPr>
          <w:rFonts w:ascii="Courier New" w:hAnsi="Courier New" w:cs="Courier New"/>
          <w:spacing w:val="-3"/>
        </w:rPr>
        <w:t xml:space="preserve"> </w:t>
      </w:r>
      <w:r w:rsidRPr="000C3851">
        <w:rPr>
          <w:rFonts w:ascii="Courier New" w:hAnsi="Courier New" w:cs="Courier New"/>
        </w:rPr>
        <w:t>unseen</w:t>
      </w:r>
      <w:r w:rsidRPr="000C3851">
        <w:rPr>
          <w:rFonts w:ascii="Courier New" w:hAnsi="Courier New" w:cs="Courier New"/>
          <w:spacing w:val="-6"/>
        </w:rPr>
        <w:t xml:space="preserve"> </w:t>
      </w:r>
      <w:r w:rsidRPr="000C3851">
        <w:rPr>
          <w:rFonts w:ascii="Courier New" w:hAnsi="Courier New" w:cs="Courier New"/>
        </w:rPr>
        <w:t>sex</w:t>
      </w:r>
      <w:r w:rsidRPr="000C3851">
        <w:rPr>
          <w:rFonts w:ascii="Courier New" w:hAnsi="Courier New" w:cs="Courier New"/>
          <w:spacing w:val="-3"/>
        </w:rPr>
        <w:t xml:space="preserve"> </w:t>
      </w:r>
      <w:r w:rsidRPr="000C3851">
        <w:rPr>
          <w:rFonts w:ascii="Courier New" w:hAnsi="Courier New" w:cs="Courier New"/>
        </w:rPr>
        <w:t>worker.</w:t>
      </w:r>
      <w:r w:rsidRPr="000C3851">
        <w:rPr>
          <w:rFonts w:ascii="Courier New" w:hAnsi="Courier New" w:cs="Courier New"/>
          <w:spacing w:val="-7"/>
        </w:rPr>
        <w:t xml:space="preserve"> </w:t>
      </w:r>
      <w:r w:rsidRPr="000C3851">
        <w:rPr>
          <w:rFonts w:ascii="Courier New" w:hAnsi="Courier New" w:cs="Courier New"/>
        </w:rPr>
        <w:t>Journal</w:t>
      </w:r>
      <w:r w:rsidRPr="000C3851">
        <w:rPr>
          <w:rFonts w:ascii="Courier New" w:hAnsi="Courier New" w:cs="Courier New"/>
          <w:spacing w:val="-6"/>
        </w:rPr>
        <w:t xml:space="preserve"> </w:t>
      </w:r>
      <w:r w:rsidRPr="000C3851">
        <w:rPr>
          <w:rFonts w:ascii="Courier New" w:hAnsi="Courier New" w:cs="Courier New"/>
          <w:w w:val="99"/>
        </w:rPr>
        <w:t xml:space="preserve">of </w:t>
      </w:r>
      <w:r w:rsidRPr="000C3851">
        <w:rPr>
          <w:rFonts w:ascii="Courier New" w:hAnsi="Courier New" w:cs="Courier New"/>
        </w:rPr>
        <w:t>Urban</w:t>
      </w:r>
      <w:r w:rsidRPr="000C3851">
        <w:rPr>
          <w:rFonts w:ascii="Courier New" w:hAnsi="Courier New" w:cs="Courier New"/>
          <w:spacing w:val="-5"/>
        </w:rPr>
        <w:t xml:space="preserve"> </w:t>
      </w:r>
      <w:r w:rsidRPr="000C3851">
        <w:rPr>
          <w:rFonts w:ascii="Courier New" w:hAnsi="Courier New" w:cs="Courier New"/>
        </w:rPr>
        <w:t>Health</w:t>
      </w:r>
      <w:r w:rsidRPr="000C3851">
        <w:rPr>
          <w:rFonts w:ascii="Courier New" w:hAnsi="Courier New" w:cs="Courier New"/>
          <w:spacing w:val="-4"/>
        </w:rPr>
        <w:t xml:space="preserve"> </w:t>
      </w:r>
      <w:r w:rsidRPr="000C3851">
        <w:rPr>
          <w:rFonts w:ascii="Courier New" w:hAnsi="Courier New" w:cs="Courier New"/>
        </w:rPr>
        <w:t>20</w:t>
      </w:r>
      <w:r w:rsidRPr="000C3851">
        <w:rPr>
          <w:rFonts w:ascii="Courier New" w:hAnsi="Courier New" w:cs="Courier New"/>
          <w:spacing w:val="-1"/>
        </w:rPr>
        <w:t>0</w:t>
      </w:r>
      <w:r w:rsidRPr="000C3851">
        <w:rPr>
          <w:rFonts w:ascii="Courier New" w:hAnsi="Courier New" w:cs="Courier New"/>
        </w:rPr>
        <w:t>6;</w:t>
      </w:r>
      <w:r w:rsidRPr="000C3851">
        <w:rPr>
          <w:rFonts w:ascii="Courier New" w:hAnsi="Courier New" w:cs="Courier New"/>
          <w:spacing w:val="-5"/>
        </w:rPr>
        <w:t xml:space="preserve"> </w:t>
      </w:r>
      <w:r w:rsidRPr="000C3851">
        <w:rPr>
          <w:rFonts w:ascii="Courier New" w:hAnsi="Courier New" w:cs="Courier New"/>
        </w:rPr>
        <w:t>83</w:t>
      </w:r>
      <w:r w:rsidRPr="000C3851">
        <w:rPr>
          <w:rFonts w:ascii="Courier New" w:hAnsi="Courier New" w:cs="Courier New"/>
          <w:spacing w:val="-1"/>
        </w:rPr>
        <w:t>(</w:t>
      </w:r>
      <w:r w:rsidRPr="000C3851">
        <w:rPr>
          <w:rFonts w:ascii="Courier New" w:hAnsi="Courier New" w:cs="Courier New"/>
        </w:rPr>
        <w:t>7):</w:t>
      </w:r>
      <w:r w:rsidRPr="000C3851">
        <w:rPr>
          <w:rFonts w:ascii="Courier New" w:hAnsi="Courier New" w:cs="Courier New"/>
          <w:spacing w:val="-1"/>
        </w:rPr>
        <w:t>i</w:t>
      </w:r>
      <w:r w:rsidRPr="000C3851">
        <w:rPr>
          <w:rFonts w:ascii="Courier New" w:hAnsi="Courier New" w:cs="Courier New"/>
        </w:rPr>
        <w:t>16-i2</w:t>
      </w:r>
      <w:r w:rsidRPr="000C3851">
        <w:rPr>
          <w:rFonts w:ascii="Courier New" w:hAnsi="Courier New" w:cs="Courier New"/>
          <w:spacing w:val="-1"/>
        </w:rPr>
        <w:t>8</w:t>
      </w:r>
      <w:r w:rsidRPr="000C3851">
        <w:rPr>
          <w:rFonts w:ascii="Courier New" w:hAnsi="Courier New" w:cs="Courier New"/>
        </w:rPr>
        <w:t>.</w:t>
      </w:r>
    </w:p>
    <w:p w:rsidRPr="000C3851" w:rsidR="00BC5E84" w:rsidP="00BC5E84" w:rsidRDefault="00BC5E84" w14:paraId="58CDE96D" w14:textId="77777777">
      <w:pPr>
        <w:spacing w:before="4" w:line="280" w:lineRule="exact"/>
        <w:rPr>
          <w:rFonts w:ascii="Courier New" w:hAnsi="Courier New" w:cs="Courier New" w:eastAsiaTheme="minorHAnsi"/>
        </w:rPr>
      </w:pPr>
    </w:p>
    <w:p w:rsidRPr="000C3851" w:rsidR="00BC5E84" w:rsidP="00FD09B9" w:rsidRDefault="00BC5E84" w14:paraId="6153E7FC" w14:textId="05E5ED79">
      <w:pPr>
        <w:spacing w:line="280" w:lineRule="exact"/>
        <w:ind w:left="360"/>
        <w:rPr>
          <w:rFonts w:ascii="Courier New" w:hAnsi="Courier New" w:cs="Courier New" w:eastAsiaTheme="minorHAnsi"/>
        </w:rPr>
      </w:pPr>
      <w:proofErr w:type="spellStart"/>
      <w:r w:rsidRPr="000C3851">
        <w:rPr>
          <w:rFonts w:ascii="Courier New" w:hAnsi="Courier New" w:cs="Courier New"/>
        </w:rPr>
        <w:t>Kulka</w:t>
      </w:r>
      <w:proofErr w:type="spellEnd"/>
      <w:r w:rsidRPr="000C3851">
        <w:rPr>
          <w:rFonts w:ascii="Courier New" w:hAnsi="Courier New" w:cs="Courier New"/>
          <w:spacing w:val="-5"/>
        </w:rPr>
        <w:t xml:space="preserve"> </w:t>
      </w:r>
      <w:r w:rsidRPr="000C3851">
        <w:rPr>
          <w:rFonts w:ascii="Courier New" w:hAnsi="Courier New" w:cs="Courier New"/>
        </w:rPr>
        <w:t>R.</w:t>
      </w:r>
      <w:r w:rsidRPr="000C3851">
        <w:rPr>
          <w:rFonts w:ascii="Courier New" w:hAnsi="Courier New" w:cs="Courier New"/>
          <w:spacing w:val="-2"/>
        </w:rPr>
        <w:t xml:space="preserve"> </w:t>
      </w:r>
      <w:r w:rsidRPr="000C3851">
        <w:rPr>
          <w:rFonts w:ascii="Courier New" w:hAnsi="Courier New" w:cs="Courier New"/>
        </w:rPr>
        <w:t>The</w:t>
      </w:r>
      <w:r w:rsidRPr="000C3851">
        <w:rPr>
          <w:rFonts w:ascii="Courier New" w:hAnsi="Courier New" w:cs="Courier New"/>
          <w:spacing w:val="-3"/>
        </w:rPr>
        <w:t xml:space="preserve"> </w:t>
      </w:r>
      <w:r w:rsidRPr="000C3851">
        <w:rPr>
          <w:rFonts w:ascii="Courier New" w:hAnsi="Courier New" w:cs="Courier New"/>
        </w:rPr>
        <w:t>use</w:t>
      </w:r>
      <w:r w:rsidRPr="000C3851">
        <w:rPr>
          <w:rFonts w:ascii="Courier New" w:hAnsi="Courier New" w:cs="Courier New"/>
          <w:spacing w:val="-3"/>
        </w:rPr>
        <w:t xml:space="preserve"> </w:t>
      </w:r>
      <w:r w:rsidRPr="000C3851">
        <w:rPr>
          <w:rFonts w:ascii="Courier New" w:hAnsi="Courier New" w:cs="Courier New"/>
        </w:rPr>
        <w:t>of</w:t>
      </w:r>
      <w:r w:rsidRPr="000C3851">
        <w:rPr>
          <w:rFonts w:ascii="Courier New" w:hAnsi="Courier New" w:cs="Courier New"/>
          <w:spacing w:val="-2"/>
        </w:rPr>
        <w:t xml:space="preserve"> </w:t>
      </w:r>
      <w:r w:rsidRPr="000C3851">
        <w:rPr>
          <w:rFonts w:ascii="Courier New" w:hAnsi="Courier New" w:cs="Courier New"/>
        </w:rPr>
        <w:t>incentives</w:t>
      </w:r>
      <w:r w:rsidRPr="000C3851">
        <w:rPr>
          <w:rFonts w:ascii="Courier New" w:hAnsi="Courier New" w:cs="Courier New"/>
          <w:spacing w:val="-9"/>
        </w:rPr>
        <w:t xml:space="preserve"> </w:t>
      </w:r>
      <w:r w:rsidRPr="000C3851">
        <w:rPr>
          <w:rFonts w:ascii="Courier New" w:hAnsi="Courier New" w:cs="Courier New"/>
        </w:rPr>
        <w:t>to</w:t>
      </w:r>
      <w:r w:rsidRPr="000C3851">
        <w:rPr>
          <w:rFonts w:ascii="Courier New" w:hAnsi="Courier New" w:cs="Courier New"/>
          <w:spacing w:val="-2"/>
        </w:rPr>
        <w:t xml:space="preserve"> </w:t>
      </w:r>
      <w:r w:rsidRPr="000C3851">
        <w:rPr>
          <w:rFonts w:ascii="Courier New" w:hAnsi="Courier New" w:cs="Courier New"/>
        </w:rPr>
        <w:t>s</w:t>
      </w:r>
      <w:r w:rsidRPr="000C3851">
        <w:rPr>
          <w:rFonts w:ascii="Courier New" w:hAnsi="Courier New" w:cs="Courier New"/>
          <w:spacing w:val="2"/>
        </w:rPr>
        <w:t>u</w:t>
      </w:r>
      <w:r w:rsidRPr="000C3851">
        <w:rPr>
          <w:rFonts w:ascii="Courier New" w:hAnsi="Courier New" w:cs="Courier New"/>
        </w:rPr>
        <w:t>rv</w:t>
      </w:r>
      <w:r w:rsidRPr="000C3851">
        <w:rPr>
          <w:rFonts w:ascii="Courier New" w:hAnsi="Courier New" w:cs="Courier New"/>
          <w:spacing w:val="-1"/>
        </w:rPr>
        <w:t>e</w:t>
      </w:r>
      <w:r w:rsidRPr="000C3851">
        <w:rPr>
          <w:rFonts w:ascii="Courier New" w:hAnsi="Courier New" w:cs="Courier New"/>
        </w:rPr>
        <w:t>y</w:t>
      </w:r>
      <w:r w:rsidRPr="000C3851">
        <w:rPr>
          <w:rFonts w:ascii="Courier New" w:hAnsi="Courier New" w:cs="Courier New"/>
          <w:spacing w:val="-5"/>
        </w:rPr>
        <w:t xml:space="preserve"> </w:t>
      </w:r>
      <w:r w:rsidRPr="000C3851">
        <w:rPr>
          <w:rFonts w:ascii="Courier New" w:hAnsi="Courier New" w:cs="Courier New"/>
        </w:rPr>
        <w:t>"hard</w:t>
      </w:r>
      <w:r w:rsidRPr="000C3851">
        <w:rPr>
          <w:rFonts w:ascii="Courier New" w:hAnsi="Courier New" w:cs="Courier New"/>
          <w:spacing w:val="-5"/>
        </w:rPr>
        <w:t xml:space="preserve"> </w:t>
      </w:r>
      <w:r w:rsidRPr="000C3851">
        <w:rPr>
          <w:rFonts w:ascii="Courier New" w:hAnsi="Courier New" w:cs="Courier New"/>
        </w:rPr>
        <w:t>to</w:t>
      </w:r>
      <w:r w:rsidRPr="000C3851">
        <w:rPr>
          <w:rFonts w:ascii="Courier New" w:hAnsi="Courier New" w:cs="Courier New"/>
          <w:spacing w:val="-2"/>
        </w:rPr>
        <w:t xml:space="preserve"> </w:t>
      </w:r>
      <w:r w:rsidRPr="000C3851">
        <w:rPr>
          <w:rFonts w:ascii="Courier New" w:hAnsi="Courier New" w:cs="Courier New"/>
        </w:rPr>
        <w:t>reach"</w:t>
      </w:r>
      <w:r w:rsidRPr="000C3851">
        <w:rPr>
          <w:rFonts w:ascii="Courier New" w:hAnsi="Courier New" w:cs="Courier New"/>
          <w:spacing w:val="-6"/>
        </w:rPr>
        <w:t xml:space="preserve"> </w:t>
      </w:r>
      <w:proofErr w:type="spellStart"/>
      <w:r w:rsidRPr="000C3851">
        <w:rPr>
          <w:rFonts w:ascii="Courier New" w:hAnsi="Courier New" w:cs="Courier New"/>
        </w:rPr>
        <w:t>responden</w:t>
      </w:r>
      <w:r w:rsidRPr="000C3851">
        <w:rPr>
          <w:rFonts w:ascii="Courier New" w:hAnsi="Courier New" w:cs="Courier New"/>
          <w:spacing w:val="-1"/>
        </w:rPr>
        <w:t>t</w:t>
      </w:r>
      <w:r w:rsidRPr="000C3851">
        <w:rPr>
          <w:rFonts w:ascii="Courier New" w:hAnsi="Courier New" w:cs="Courier New"/>
        </w:rPr>
        <w:t>s:a</w:t>
      </w:r>
      <w:proofErr w:type="spellEnd"/>
      <w:r w:rsidRPr="000C3851">
        <w:rPr>
          <w:rFonts w:ascii="Courier New" w:hAnsi="Courier New" w:cs="Courier New"/>
          <w:spacing w:val="-12"/>
        </w:rPr>
        <w:t xml:space="preserve"> </w:t>
      </w:r>
      <w:r w:rsidRPr="000C3851">
        <w:rPr>
          <w:rFonts w:ascii="Courier New" w:hAnsi="Courier New" w:cs="Courier New"/>
        </w:rPr>
        <w:t>brief</w:t>
      </w:r>
      <w:r w:rsidRPr="000C3851">
        <w:rPr>
          <w:rFonts w:ascii="Courier New" w:hAnsi="Courier New" w:cs="Courier New"/>
          <w:spacing w:val="-4"/>
        </w:rPr>
        <w:t xml:space="preserve"> </w:t>
      </w:r>
      <w:r w:rsidRPr="000C3851">
        <w:rPr>
          <w:rFonts w:ascii="Courier New" w:hAnsi="Courier New" w:cs="Courier New"/>
        </w:rPr>
        <w:t>review</w:t>
      </w:r>
      <w:r w:rsidRPr="000C3851">
        <w:rPr>
          <w:rFonts w:ascii="Courier New" w:hAnsi="Courier New" w:cs="Courier New"/>
          <w:spacing w:val="-6"/>
        </w:rPr>
        <w:t xml:space="preserve"> </w:t>
      </w:r>
      <w:r w:rsidRPr="000C3851">
        <w:rPr>
          <w:rFonts w:ascii="Courier New" w:hAnsi="Courier New" w:cs="Courier New"/>
        </w:rPr>
        <w:t>of</w:t>
      </w:r>
      <w:r w:rsidRPr="000C3851">
        <w:rPr>
          <w:rFonts w:ascii="Courier New" w:hAnsi="Courier New" w:cs="Courier New"/>
          <w:spacing w:val="-2"/>
        </w:rPr>
        <w:t xml:space="preserve"> </w:t>
      </w:r>
      <w:r w:rsidRPr="000C3851">
        <w:rPr>
          <w:rFonts w:ascii="Courier New" w:hAnsi="Courier New" w:cs="Courier New"/>
        </w:rPr>
        <w:t>e</w:t>
      </w:r>
      <w:r w:rsidRPr="000C3851">
        <w:rPr>
          <w:rFonts w:ascii="Courier New" w:hAnsi="Courier New" w:cs="Courier New"/>
          <w:spacing w:val="-2"/>
        </w:rPr>
        <w:t>m</w:t>
      </w:r>
      <w:r w:rsidRPr="000C3851">
        <w:rPr>
          <w:rFonts w:ascii="Courier New" w:hAnsi="Courier New" w:cs="Courier New"/>
        </w:rPr>
        <w:t>pirical</w:t>
      </w:r>
      <w:r w:rsidRPr="000C3851">
        <w:rPr>
          <w:rFonts w:ascii="Courier New" w:hAnsi="Courier New" w:cs="Courier New"/>
          <w:spacing w:val="-8"/>
        </w:rPr>
        <w:t xml:space="preserve"> </w:t>
      </w:r>
      <w:r w:rsidRPr="000C3851">
        <w:rPr>
          <w:rFonts w:ascii="Courier New" w:hAnsi="Courier New" w:cs="Courier New"/>
        </w:rPr>
        <w:t>resea</w:t>
      </w:r>
      <w:r w:rsidRPr="000C3851">
        <w:rPr>
          <w:rFonts w:ascii="Courier New" w:hAnsi="Courier New" w:cs="Courier New"/>
          <w:spacing w:val="1"/>
        </w:rPr>
        <w:t>r</w:t>
      </w:r>
      <w:r w:rsidRPr="000C3851">
        <w:rPr>
          <w:rFonts w:ascii="Courier New" w:hAnsi="Courier New" w:cs="Courier New"/>
        </w:rPr>
        <w:t>ch and</w:t>
      </w:r>
      <w:r w:rsidRPr="000C3851">
        <w:rPr>
          <w:rFonts w:ascii="Courier New" w:hAnsi="Courier New" w:cs="Courier New"/>
          <w:spacing w:val="-3"/>
        </w:rPr>
        <w:t xml:space="preserve"> </w:t>
      </w:r>
      <w:r w:rsidRPr="000C3851">
        <w:rPr>
          <w:rFonts w:ascii="Courier New" w:hAnsi="Courier New" w:cs="Courier New"/>
        </w:rPr>
        <w:t>current</w:t>
      </w:r>
      <w:r w:rsidRPr="000C3851">
        <w:rPr>
          <w:rFonts w:ascii="Courier New" w:hAnsi="Courier New" w:cs="Courier New"/>
          <w:spacing w:val="-6"/>
        </w:rPr>
        <w:t xml:space="preserve"> </w:t>
      </w:r>
      <w:r w:rsidRPr="000C3851">
        <w:rPr>
          <w:rFonts w:ascii="Courier New" w:hAnsi="Courier New" w:cs="Courier New"/>
        </w:rPr>
        <w:t>research</w:t>
      </w:r>
      <w:r w:rsidRPr="000C3851">
        <w:rPr>
          <w:rFonts w:ascii="Courier New" w:hAnsi="Courier New" w:cs="Courier New"/>
          <w:spacing w:val="-7"/>
        </w:rPr>
        <w:t xml:space="preserve"> </w:t>
      </w:r>
      <w:r w:rsidRPr="000C3851">
        <w:rPr>
          <w:rFonts w:ascii="Courier New" w:hAnsi="Courier New" w:cs="Courier New"/>
        </w:rPr>
        <w:t>pract</w:t>
      </w:r>
      <w:r w:rsidRPr="000C3851">
        <w:rPr>
          <w:rFonts w:ascii="Courier New" w:hAnsi="Courier New" w:cs="Courier New"/>
          <w:spacing w:val="1"/>
        </w:rPr>
        <w:t>ic</w:t>
      </w:r>
      <w:r w:rsidRPr="000C3851">
        <w:rPr>
          <w:rFonts w:ascii="Courier New" w:hAnsi="Courier New" w:cs="Courier New"/>
        </w:rPr>
        <w:t>e.</w:t>
      </w:r>
      <w:r w:rsidRPr="000C3851">
        <w:rPr>
          <w:rFonts w:ascii="Courier New" w:hAnsi="Courier New" w:cs="Courier New"/>
          <w:spacing w:val="-8"/>
        </w:rPr>
        <w:t xml:space="preserve"> </w:t>
      </w:r>
      <w:r w:rsidRPr="000C3851">
        <w:rPr>
          <w:rFonts w:ascii="Courier New" w:hAnsi="Courier New" w:cs="Courier New"/>
        </w:rPr>
        <w:t>Se</w:t>
      </w:r>
      <w:r w:rsidRPr="000C3851">
        <w:rPr>
          <w:rFonts w:ascii="Courier New" w:hAnsi="Courier New" w:cs="Courier New"/>
          <w:spacing w:val="-2"/>
        </w:rPr>
        <w:t>m</w:t>
      </w:r>
      <w:r w:rsidRPr="000C3851">
        <w:rPr>
          <w:rFonts w:ascii="Courier New" w:hAnsi="Courier New" w:cs="Courier New"/>
        </w:rPr>
        <w:t>inar</w:t>
      </w:r>
      <w:r w:rsidRPr="000C3851">
        <w:rPr>
          <w:rFonts w:ascii="Courier New" w:hAnsi="Courier New" w:cs="Courier New"/>
          <w:spacing w:val="-7"/>
        </w:rPr>
        <w:t xml:space="preserve"> </w:t>
      </w:r>
      <w:r w:rsidRPr="000C3851">
        <w:rPr>
          <w:rFonts w:ascii="Courier New" w:hAnsi="Courier New" w:cs="Courier New"/>
        </w:rPr>
        <w:t>on</w:t>
      </w:r>
      <w:r w:rsidRPr="000C3851">
        <w:rPr>
          <w:rFonts w:ascii="Courier New" w:hAnsi="Courier New" w:cs="Courier New"/>
          <w:spacing w:val="-2"/>
        </w:rPr>
        <w:t xml:space="preserve"> </w:t>
      </w:r>
      <w:r w:rsidRPr="000C3851">
        <w:rPr>
          <w:rFonts w:ascii="Courier New" w:hAnsi="Courier New" w:cs="Courier New"/>
        </w:rPr>
        <w:t>New</w:t>
      </w:r>
      <w:r w:rsidRPr="000C3851">
        <w:rPr>
          <w:rFonts w:ascii="Courier New" w:hAnsi="Courier New" w:cs="Courier New"/>
          <w:spacing w:val="-4"/>
        </w:rPr>
        <w:t xml:space="preserve"> </w:t>
      </w:r>
      <w:r w:rsidRPr="000C3851">
        <w:rPr>
          <w:rFonts w:ascii="Courier New" w:hAnsi="Courier New" w:cs="Courier New"/>
        </w:rPr>
        <w:t>Di</w:t>
      </w:r>
      <w:r w:rsidRPr="000C3851">
        <w:rPr>
          <w:rFonts w:ascii="Courier New" w:hAnsi="Courier New" w:cs="Courier New"/>
          <w:spacing w:val="1"/>
        </w:rPr>
        <w:t>r</w:t>
      </w:r>
      <w:r w:rsidRPr="000C3851">
        <w:rPr>
          <w:rFonts w:ascii="Courier New" w:hAnsi="Courier New" w:cs="Courier New"/>
        </w:rPr>
        <w:t>ections</w:t>
      </w:r>
      <w:r w:rsidRPr="000C3851">
        <w:rPr>
          <w:rFonts w:ascii="Courier New" w:hAnsi="Courier New" w:cs="Courier New"/>
          <w:spacing w:val="-9"/>
        </w:rPr>
        <w:t xml:space="preserve"> </w:t>
      </w:r>
      <w:r w:rsidRPr="000C3851">
        <w:rPr>
          <w:rFonts w:ascii="Courier New" w:hAnsi="Courier New" w:cs="Courier New"/>
        </w:rPr>
        <w:t>in</w:t>
      </w:r>
      <w:r w:rsidRPr="000C3851">
        <w:rPr>
          <w:rFonts w:ascii="Courier New" w:hAnsi="Courier New" w:cs="Courier New"/>
          <w:spacing w:val="-2"/>
        </w:rPr>
        <w:t xml:space="preserve"> </w:t>
      </w:r>
      <w:r w:rsidRPr="000C3851">
        <w:rPr>
          <w:rFonts w:ascii="Courier New" w:hAnsi="Courier New" w:cs="Courier New"/>
        </w:rPr>
        <w:t>Statist</w:t>
      </w:r>
      <w:r w:rsidRPr="000C3851">
        <w:rPr>
          <w:rFonts w:ascii="Courier New" w:hAnsi="Courier New" w:cs="Courier New"/>
          <w:spacing w:val="-1"/>
        </w:rPr>
        <w:t>i</w:t>
      </w:r>
      <w:r w:rsidRPr="000C3851">
        <w:rPr>
          <w:rFonts w:ascii="Courier New" w:hAnsi="Courier New" w:cs="Courier New"/>
        </w:rPr>
        <w:t>cal</w:t>
      </w:r>
      <w:r w:rsidRPr="000C3851">
        <w:rPr>
          <w:rFonts w:ascii="Courier New" w:hAnsi="Courier New" w:cs="Courier New"/>
          <w:spacing w:val="-9"/>
        </w:rPr>
        <w:t xml:space="preserve"> </w:t>
      </w:r>
      <w:r w:rsidRPr="000C3851">
        <w:rPr>
          <w:rFonts w:ascii="Courier New" w:hAnsi="Courier New" w:cs="Courier New"/>
        </w:rPr>
        <w:t>Methodo</w:t>
      </w:r>
      <w:r w:rsidRPr="000C3851">
        <w:rPr>
          <w:rFonts w:ascii="Courier New" w:hAnsi="Courier New" w:cs="Courier New"/>
          <w:spacing w:val="-2"/>
        </w:rPr>
        <w:t>l</w:t>
      </w:r>
      <w:r w:rsidRPr="000C3851">
        <w:rPr>
          <w:rFonts w:ascii="Courier New" w:hAnsi="Courier New" w:cs="Courier New"/>
        </w:rPr>
        <w:t>og</w:t>
      </w:r>
      <w:r w:rsidRPr="000C3851">
        <w:rPr>
          <w:rFonts w:ascii="Courier New" w:hAnsi="Courier New" w:cs="Courier New"/>
          <w:spacing w:val="2"/>
        </w:rPr>
        <w:t>y</w:t>
      </w:r>
      <w:r w:rsidRPr="000C3851">
        <w:rPr>
          <w:rFonts w:ascii="Courier New" w:hAnsi="Courier New" w:cs="Courier New"/>
        </w:rPr>
        <w:t>,</w:t>
      </w:r>
      <w:r w:rsidRPr="000C3851">
        <w:rPr>
          <w:rFonts w:ascii="Courier New" w:hAnsi="Courier New" w:cs="Courier New"/>
          <w:spacing w:val="-13"/>
        </w:rPr>
        <w:t xml:space="preserve"> </w:t>
      </w:r>
      <w:r w:rsidRPr="000C3851">
        <w:rPr>
          <w:rFonts w:ascii="Courier New" w:hAnsi="Courier New" w:cs="Courier New"/>
        </w:rPr>
        <w:t>1995</w:t>
      </w:r>
      <w:r w:rsidRPr="000C3851">
        <w:rPr>
          <w:rFonts w:ascii="Courier New" w:hAnsi="Courier New" w:cs="Courier New"/>
          <w:spacing w:val="-4"/>
        </w:rPr>
        <w:t xml:space="preserve"> </w:t>
      </w:r>
      <w:r w:rsidRPr="000C3851">
        <w:rPr>
          <w:rFonts w:ascii="Courier New" w:hAnsi="Courier New" w:cs="Courier New"/>
        </w:rPr>
        <w:t>#23,</w:t>
      </w:r>
      <w:r w:rsidRPr="000C3851">
        <w:rPr>
          <w:rFonts w:ascii="Courier New" w:hAnsi="Courier New" w:cs="Courier New"/>
          <w:spacing w:val="-4"/>
        </w:rPr>
        <w:t xml:space="preserve"> </w:t>
      </w:r>
      <w:r w:rsidRPr="000C3851">
        <w:rPr>
          <w:rFonts w:ascii="Courier New" w:hAnsi="Courier New" w:cs="Courier New"/>
        </w:rPr>
        <w:t>256-289. 199</w:t>
      </w:r>
      <w:r w:rsidRPr="000C3851">
        <w:rPr>
          <w:rFonts w:ascii="Courier New" w:hAnsi="Courier New" w:cs="Courier New"/>
          <w:spacing w:val="-1"/>
        </w:rPr>
        <w:t>5</w:t>
      </w:r>
      <w:r w:rsidRPr="000C3851">
        <w:rPr>
          <w:rFonts w:ascii="Courier New" w:hAnsi="Courier New" w:cs="Courier New"/>
        </w:rPr>
        <w:t>.</w:t>
      </w:r>
      <w:r w:rsidRPr="000C3851">
        <w:rPr>
          <w:rFonts w:ascii="Courier New" w:hAnsi="Courier New" w:cs="Courier New"/>
          <w:spacing w:val="-5"/>
        </w:rPr>
        <w:t xml:space="preserve"> </w:t>
      </w:r>
      <w:r w:rsidRPr="000C3851">
        <w:rPr>
          <w:rFonts w:ascii="Courier New" w:hAnsi="Courier New" w:cs="Courier New"/>
        </w:rPr>
        <w:t>FCSM</w:t>
      </w:r>
      <w:r w:rsidRPr="000C3851">
        <w:rPr>
          <w:rFonts w:ascii="Courier New" w:hAnsi="Courier New" w:cs="Courier New"/>
          <w:spacing w:val="-7"/>
        </w:rPr>
        <w:t xml:space="preserve"> </w:t>
      </w:r>
      <w:r w:rsidRPr="000C3851">
        <w:rPr>
          <w:rFonts w:ascii="Courier New" w:hAnsi="Courier New" w:cs="Courier New"/>
        </w:rPr>
        <w:t>Statistical</w:t>
      </w:r>
      <w:r w:rsidRPr="000C3851">
        <w:rPr>
          <w:rFonts w:ascii="Courier New" w:hAnsi="Courier New" w:cs="Courier New"/>
          <w:spacing w:val="-9"/>
        </w:rPr>
        <w:t xml:space="preserve"> </w:t>
      </w:r>
      <w:r w:rsidRPr="000C3851">
        <w:rPr>
          <w:rFonts w:ascii="Courier New" w:hAnsi="Courier New" w:cs="Courier New"/>
        </w:rPr>
        <w:t>Policy</w:t>
      </w:r>
      <w:r w:rsidRPr="000C3851">
        <w:rPr>
          <w:rFonts w:ascii="Courier New" w:hAnsi="Courier New" w:cs="Courier New"/>
          <w:spacing w:val="-4"/>
        </w:rPr>
        <w:t xml:space="preserve"> </w:t>
      </w:r>
      <w:r w:rsidRPr="000C3851">
        <w:rPr>
          <w:rFonts w:ascii="Courier New" w:hAnsi="Courier New" w:cs="Courier New"/>
          <w:spacing w:val="-1"/>
        </w:rPr>
        <w:t>W</w:t>
      </w:r>
      <w:r w:rsidRPr="000C3851">
        <w:rPr>
          <w:rFonts w:ascii="Courier New" w:hAnsi="Courier New" w:cs="Courier New"/>
          <w:spacing w:val="1"/>
        </w:rPr>
        <w:t>o</w:t>
      </w:r>
      <w:r w:rsidRPr="000C3851">
        <w:rPr>
          <w:rFonts w:ascii="Courier New" w:hAnsi="Courier New" w:cs="Courier New"/>
        </w:rPr>
        <w:t>rki</w:t>
      </w:r>
      <w:r w:rsidRPr="000C3851">
        <w:rPr>
          <w:rFonts w:ascii="Courier New" w:hAnsi="Courier New" w:cs="Courier New"/>
          <w:spacing w:val="-1"/>
        </w:rPr>
        <w:t>n</w:t>
      </w:r>
      <w:r w:rsidRPr="000C3851">
        <w:rPr>
          <w:rFonts w:ascii="Courier New" w:hAnsi="Courier New" w:cs="Courier New"/>
        </w:rPr>
        <w:t>g</w:t>
      </w:r>
      <w:r w:rsidRPr="000C3851">
        <w:rPr>
          <w:rFonts w:ascii="Courier New" w:hAnsi="Courier New" w:cs="Courier New"/>
          <w:spacing w:val="-9"/>
        </w:rPr>
        <w:t xml:space="preserve"> </w:t>
      </w:r>
      <w:r w:rsidRPr="000C3851">
        <w:rPr>
          <w:rFonts w:ascii="Courier New" w:hAnsi="Courier New" w:cs="Courier New"/>
        </w:rPr>
        <w:t>Papers.</w:t>
      </w:r>
      <w:r w:rsidRPr="000C3851">
        <w:rPr>
          <w:rFonts w:ascii="Courier New" w:hAnsi="Courier New" w:cs="Courier New"/>
          <w:spacing w:val="-6"/>
        </w:rPr>
        <w:t xml:space="preserve"> </w:t>
      </w:r>
      <w:r w:rsidRPr="000C3851">
        <w:rPr>
          <w:rFonts w:ascii="Courier New" w:hAnsi="Courier New" w:cs="Courier New"/>
        </w:rPr>
        <w:t>Ref</w:t>
      </w:r>
      <w:r w:rsidRPr="000C3851">
        <w:rPr>
          <w:rFonts w:ascii="Courier New" w:hAnsi="Courier New" w:cs="Courier New"/>
          <w:spacing w:val="-3"/>
        </w:rPr>
        <w:t xml:space="preserve"> </w:t>
      </w:r>
      <w:r w:rsidRPr="000C3851">
        <w:rPr>
          <w:rFonts w:ascii="Courier New" w:hAnsi="Courier New" w:cs="Courier New"/>
        </w:rPr>
        <w:t>Type:</w:t>
      </w:r>
      <w:r w:rsidRPr="000C3851">
        <w:rPr>
          <w:rFonts w:ascii="Courier New" w:hAnsi="Courier New" w:cs="Courier New"/>
          <w:spacing w:val="-5"/>
        </w:rPr>
        <w:t xml:space="preserve"> </w:t>
      </w:r>
      <w:r w:rsidRPr="000C3851">
        <w:rPr>
          <w:rFonts w:ascii="Courier New" w:hAnsi="Courier New" w:cs="Courier New"/>
        </w:rPr>
        <w:t>Report</w:t>
      </w:r>
    </w:p>
    <w:p w:rsidRPr="000C3851" w:rsidR="00BC5E84" w:rsidRDefault="00BC5E84" w14:paraId="378DF4BD" w14:textId="1C4C79B3">
      <w:pPr>
        <w:ind w:left="360" w:right="-20"/>
        <w:rPr>
          <w:rFonts w:ascii="Courier New" w:hAnsi="Courier New" w:cs="Courier New"/>
        </w:rPr>
      </w:pPr>
    </w:p>
    <w:p w:rsidRPr="000C3851" w:rsidR="00BC5E84" w:rsidP="00C45A68" w:rsidRDefault="00BC5E84" w14:paraId="7CDA5150" w14:textId="539826FA">
      <w:pPr>
        <w:ind w:left="360" w:right="-20"/>
        <w:rPr>
          <w:rFonts w:ascii="Courier New" w:hAnsi="Courier New" w:cs="Courier New"/>
        </w:rPr>
      </w:pPr>
      <w:r w:rsidRPr="000C3851">
        <w:rPr>
          <w:rFonts w:ascii="Courier New" w:hAnsi="Courier New" w:cs="Courier New"/>
        </w:rPr>
        <w:t>Mackellar</w:t>
      </w:r>
      <w:r w:rsidRPr="000C3851">
        <w:rPr>
          <w:rFonts w:ascii="Courier New" w:hAnsi="Courier New" w:cs="Courier New"/>
          <w:spacing w:val="-9"/>
        </w:rPr>
        <w:t xml:space="preserve"> </w:t>
      </w:r>
      <w:r w:rsidRPr="000C3851">
        <w:rPr>
          <w:rFonts w:ascii="Courier New" w:hAnsi="Courier New" w:cs="Courier New"/>
        </w:rPr>
        <w:t>D, Valleroy</w:t>
      </w:r>
      <w:r w:rsidRPr="000C3851">
        <w:rPr>
          <w:rFonts w:ascii="Courier New" w:hAnsi="Courier New" w:cs="Courier New"/>
          <w:spacing w:val="-6"/>
        </w:rPr>
        <w:t xml:space="preserve"> </w:t>
      </w:r>
      <w:r w:rsidRPr="000C3851">
        <w:rPr>
          <w:rFonts w:ascii="Courier New" w:hAnsi="Courier New" w:cs="Courier New"/>
        </w:rPr>
        <w:t>L,</w:t>
      </w:r>
      <w:r w:rsidRPr="000C3851">
        <w:rPr>
          <w:rFonts w:ascii="Courier New" w:hAnsi="Courier New" w:cs="Courier New"/>
          <w:spacing w:val="-2"/>
        </w:rPr>
        <w:t xml:space="preserve"> </w:t>
      </w:r>
      <w:r w:rsidRPr="000C3851">
        <w:rPr>
          <w:rFonts w:ascii="Courier New" w:hAnsi="Courier New" w:cs="Courier New"/>
          <w:spacing w:val="-1"/>
        </w:rPr>
        <w:t>K</w:t>
      </w:r>
      <w:r w:rsidRPr="000C3851">
        <w:rPr>
          <w:rFonts w:ascii="Courier New" w:hAnsi="Courier New" w:cs="Courier New"/>
        </w:rPr>
        <w:t>aron</w:t>
      </w:r>
      <w:r w:rsidRPr="000C3851">
        <w:rPr>
          <w:rFonts w:ascii="Courier New" w:hAnsi="Courier New" w:cs="Courier New"/>
          <w:spacing w:val="-5"/>
        </w:rPr>
        <w:t xml:space="preserve"> </w:t>
      </w:r>
      <w:r w:rsidRPr="000C3851">
        <w:rPr>
          <w:rFonts w:ascii="Courier New" w:hAnsi="Courier New" w:cs="Courier New"/>
        </w:rPr>
        <w:t>J,</w:t>
      </w:r>
      <w:r w:rsidRPr="000C3851">
        <w:rPr>
          <w:rFonts w:ascii="Courier New" w:hAnsi="Courier New" w:cs="Courier New"/>
          <w:spacing w:val="-1"/>
        </w:rPr>
        <w:t xml:space="preserve"> </w:t>
      </w:r>
      <w:proofErr w:type="spellStart"/>
      <w:r w:rsidRPr="000C3851">
        <w:rPr>
          <w:rFonts w:ascii="Courier New" w:hAnsi="Courier New" w:cs="Courier New"/>
        </w:rPr>
        <w:t>Le</w:t>
      </w:r>
      <w:r w:rsidRPr="000C3851">
        <w:rPr>
          <w:rFonts w:ascii="Courier New" w:hAnsi="Courier New" w:cs="Courier New"/>
          <w:spacing w:val="-2"/>
        </w:rPr>
        <w:t>m</w:t>
      </w:r>
      <w:r w:rsidRPr="000C3851">
        <w:rPr>
          <w:rFonts w:ascii="Courier New" w:hAnsi="Courier New" w:cs="Courier New"/>
        </w:rPr>
        <w:t>p</w:t>
      </w:r>
      <w:proofErr w:type="spellEnd"/>
      <w:r w:rsidRPr="000C3851">
        <w:rPr>
          <w:rFonts w:ascii="Courier New" w:hAnsi="Courier New" w:cs="Courier New"/>
          <w:spacing w:val="-4"/>
        </w:rPr>
        <w:t xml:space="preserve"> </w:t>
      </w:r>
      <w:r w:rsidRPr="000C3851">
        <w:rPr>
          <w:rFonts w:ascii="Courier New" w:hAnsi="Courier New" w:cs="Courier New"/>
        </w:rPr>
        <w:t>G,</w:t>
      </w:r>
      <w:r w:rsidRPr="000C3851">
        <w:rPr>
          <w:rFonts w:ascii="Courier New" w:hAnsi="Courier New" w:cs="Courier New"/>
          <w:spacing w:val="-2"/>
        </w:rPr>
        <w:t xml:space="preserve"> </w:t>
      </w:r>
      <w:r w:rsidRPr="000C3851">
        <w:rPr>
          <w:rFonts w:ascii="Courier New" w:hAnsi="Courier New" w:cs="Courier New"/>
        </w:rPr>
        <w:t>Janssen</w:t>
      </w:r>
      <w:r w:rsidRPr="000C3851">
        <w:rPr>
          <w:rFonts w:ascii="Courier New" w:hAnsi="Courier New" w:cs="Courier New"/>
          <w:spacing w:val="-7"/>
        </w:rPr>
        <w:t xml:space="preserve"> </w:t>
      </w:r>
      <w:r w:rsidRPr="000C3851">
        <w:rPr>
          <w:rFonts w:ascii="Courier New" w:hAnsi="Courier New" w:cs="Courier New"/>
        </w:rPr>
        <w:t>R. The</w:t>
      </w:r>
      <w:r w:rsidRPr="000C3851">
        <w:rPr>
          <w:rFonts w:ascii="Courier New" w:hAnsi="Courier New" w:cs="Courier New"/>
          <w:spacing w:val="-3"/>
        </w:rPr>
        <w:t xml:space="preserve"> </w:t>
      </w:r>
      <w:r w:rsidRPr="000C3851">
        <w:rPr>
          <w:rFonts w:ascii="Courier New" w:hAnsi="Courier New" w:cs="Courier New"/>
        </w:rPr>
        <w:t>Young</w:t>
      </w:r>
      <w:r w:rsidRPr="000C3851">
        <w:rPr>
          <w:rFonts w:ascii="Courier New" w:hAnsi="Courier New" w:cs="Courier New"/>
          <w:spacing w:val="-7"/>
        </w:rPr>
        <w:t xml:space="preserve"> </w:t>
      </w:r>
      <w:r w:rsidRPr="000C3851">
        <w:rPr>
          <w:rFonts w:ascii="Courier New" w:hAnsi="Courier New" w:cs="Courier New"/>
        </w:rPr>
        <w:t>Men</w:t>
      </w:r>
      <w:r w:rsidRPr="000C3851">
        <w:rPr>
          <w:rFonts w:ascii="Courier New" w:hAnsi="Courier New" w:cs="Courier New"/>
          <w:spacing w:val="-1"/>
        </w:rPr>
        <w:t>'</w:t>
      </w:r>
      <w:r w:rsidRPr="000C3851">
        <w:rPr>
          <w:rFonts w:ascii="Courier New" w:hAnsi="Courier New" w:cs="Courier New"/>
        </w:rPr>
        <w:t>s</w:t>
      </w:r>
      <w:r w:rsidRPr="000C3851">
        <w:rPr>
          <w:rFonts w:ascii="Courier New" w:hAnsi="Courier New" w:cs="Courier New"/>
          <w:spacing w:val="-5"/>
        </w:rPr>
        <w:t xml:space="preserve"> </w:t>
      </w:r>
      <w:r w:rsidRPr="000C3851">
        <w:rPr>
          <w:rFonts w:ascii="Courier New" w:hAnsi="Courier New" w:cs="Courier New"/>
        </w:rPr>
        <w:t>Surve</w:t>
      </w:r>
      <w:r w:rsidRPr="000C3851">
        <w:rPr>
          <w:rFonts w:ascii="Courier New" w:hAnsi="Courier New" w:cs="Courier New"/>
          <w:spacing w:val="2"/>
        </w:rPr>
        <w:t>y</w:t>
      </w:r>
      <w:r w:rsidRPr="000C3851">
        <w:rPr>
          <w:rFonts w:ascii="Courier New" w:hAnsi="Courier New" w:cs="Courier New"/>
        </w:rPr>
        <w:t>:</w:t>
      </w:r>
      <w:r w:rsidRPr="000C3851">
        <w:rPr>
          <w:rFonts w:ascii="Courier New" w:hAnsi="Courier New" w:cs="Courier New"/>
          <w:spacing w:val="-7"/>
        </w:rPr>
        <w:t xml:space="preserve"> </w:t>
      </w:r>
      <w:r w:rsidRPr="000C3851">
        <w:rPr>
          <w:rFonts w:ascii="Courier New" w:hAnsi="Courier New" w:cs="Courier New"/>
        </w:rPr>
        <w:t>Methods</w:t>
      </w:r>
      <w:r w:rsidRPr="000C3851">
        <w:rPr>
          <w:rFonts w:ascii="Courier New" w:hAnsi="Courier New" w:cs="Courier New"/>
          <w:spacing w:val="-8"/>
        </w:rPr>
        <w:t xml:space="preserve"> </w:t>
      </w:r>
      <w:r w:rsidRPr="000C3851">
        <w:rPr>
          <w:rFonts w:ascii="Courier New" w:hAnsi="Courier New" w:cs="Courier New"/>
        </w:rPr>
        <w:t>for</w:t>
      </w:r>
      <w:r w:rsidRPr="000C3851">
        <w:rPr>
          <w:rFonts w:ascii="Courier New" w:hAnsi="Courier New" w:cs="Courier New"/>
          <w:spacing w:val="-4"/>
        </w:rPr>
        <w:t xml:space="preserve"> </w:t>
      </w:r>
      <w:r w:rsidRPr="000C3851">
        <w:rPr>
          <w:rFonts w:ascii="Courier New" w:hAnsi="Courier New" w:cs="Courier New"/>
        </w:rPr>
        <w:t>est</w:t>
      </w:r>
      <w:r w:rsidRPr="000C3851">
        <w:rPr>
          <w:rFonts w:ascii="Courier New" w:hAnsi="Courier New" w:cs="Courier New"/>
          <w:spacing w:val="1"/>
        </w:rPr>
        <w:t>i</w:t>
      </w:r>
      <w:r w:rsidRPr="000C3851">
        <w:rPr>
          <w:rFonts w:ascii="Courier New" w:hAnsi="Courier New" w:cs="Courier New"/>
          <w:spacing w:val="-2"/>
        </w:rPr>
        <w:t>m</w:t>
      </w:r>
      <w:r w:rsidRPr="000C3851">
        <w:rPr>
          <w:rFonts w:ascii="Courier New" w:hAnsi="Courier New" w:cs="Courier New"/>
        </w:rPr>
        <w:t>ating HIV</w:t>
      </w:r>
      <w:r w:rsidRPr="000C3851">
        <w:rPr>
          <w:rFonts w:ascii="Courier New" w:hAnsi="Courier New" w:cs="Courier New"/>
          <w:spacing w:val="-4"/>
        </w:rPr>
        <w:t xml:space="preserve"> </w:t>
      </w:r>
      <w:r w:rsidRPr="000C3851">
        <w:rPr>
          <w:rFonts w:ascii="Courier New" w:hAnsi="Courier New" w:cs="Courier New"/>
        </w:rPr>
        <w:t>seropre</w:t>
      </w:r>
      <w:r w:rsidRPr="000C3851">
        <w:rPr>
          <w:rFonts w:ascii="Courier New" w:hAnsi="Courier New" w:cs="Courier New"/>
          <w:spacing w:val="2"/>
        </w:rPr>
        <w:t>v</w:t>
      </w:r>
      <w:r w:rsidRPr="000C3851">
        <w:rPr>
          <w:rFonts w:ascii="Courier New" w:hAnsi="Courier New" w:cs="Courier New"/>
        </w:rPr>
        <w:t>alence</w:t>
      </w:r>
      <w:r w:rsidRPr="000C3851">
        <w:rPr>
          <w:rFonts w:ascii="Courier New" w:hAnsi="Courier New" w:cs="Courier New"/>
          <w:spacing w:val="-13"/>
        </w:rPr>
        <w:t xml:space="preserve"> </w:t>
      </w:r>
      <w:r w:rsidRPr="000C3851">
        <w:rPr>
          <w:rFonts w:ascii="Courier New" w:hAnsi="Courier New" w:cs="Courier New"/>
        </w:rPr>
        <w:t>and</w:t>
      </w:r>
      <w:r w:rsidRPr="000C3851">
        <w:rPr>
          <w:rFonts w:ascii="Courier New" w:hAnsi="Courier New" w:cs="Courier New"/>
          <w:spacing w:val="-3"/>
        </w:rPr>
        <w:t xml:space="preserve"> </w:t>
      </w:r>
      <w:r w:rsidRPr="000C3851">
        <w:rPr>
          <w:rFonts w:ascii="Courier New" w:hAnsi="Courier New" w:cs="Courier New"/>
        </w:rPr>
        <w:t>risk</w:t>
      </w:r>
      <w:r w:rsidRPr="000C3851">
        <w:rPr>
          <w:rFonts w:ascii="Courier New" w:hAnsi="Courier New" w:cs="Courier New"/>
          <w:spacing w:val="-3"/>
        </w:rPr>
        <w:t xml:space="preserve"> </w:t>
      </w:r>
      <w:r w:rsidRPr="000C3851">
        <w:rPr>
          <w:rFonts w:ascii="Courier New" w:hAnsi="Courier New" w:cs="Courier New"/>
        </w:rPr>
        <w:t>factors</w:t>
      </w:r>
      <w:r w:rsidRPr="000C3851">
        <w:rPr>
          <w:rFonts w:ascii="Courier New" w:hAnsi="Courier New" w:cs="Courier New"/>
          <w:spacing w:val="-6"/>
        </w:rPr>
        <w:t xml:space="preserve"> </w:t>
      </w:r>
      <w:r w:rsidRPr="000C3851">
        <w:rPr>
          <w:rFonts w:ascii="Courier New" w:hAnsi="Courier New" w:cs="Courier New"/>
        </w:rPr>
        <w:t>a</w:t>
      </w:r>
      <w:r w:rsidRPr="000C3851">
        <w:rPr>
          <w:rFonts w:ascii="Courier New" w:hAnsi="Courier New" w:cs="Courier New"/>
          <w:spacing w:val="-2"/>
        </w:rPr>
        <w:t>m</w:t>
      </w:r>
      <w:r w:rsidRPr="000C3851">
        <w:rPr>
          <w:rFonts w:ascii="Courier New" w:hAnsi="Courier New" w:cs="Courier New"/>
          <w:spacing w:val="2"/>
        </w:rPr>
        <w:t>o</w:t>
      </w:r>
      <w:r w:rsidRPr="000C3851">
        <w:rPr>
          <w:rFonts w:ascii="Courier New" w:hAnsi="Courier New" w:cs="Courier New"/>
        </w:rPr>
        <w:t>ng</w:t>
      </w:r>
      <w:r w:rsidRPr="000C3851">
        <w:rPr>
          <w:rFonts w:ascii="Courier New" w:hAnsi="Courier New" w:cs="Courier New"/>
          <w:spacing w:val="-7"/>
        </w:rPr>
        <w:t xml:space="preserve"> </w:t>
      </w:r>
      <w:r w:rsidRPr="000C3851">
        <w:rPr>
          <w:rFonts w:ascii="Courier New" w:hAnsi="Courier New" w:cs="Courier New"/>
        </w:rPr>
        <w:t>you</w:t>
      </w:r>
      <w:r w:rsidRPr="000C3851">
        <w:rPr>
          <w:rFonts w:ascii="Courier New" w:hAnsi="Courier New" w:cs="Courier New"/>
          <w:spacing w:val="-1"/>
        </w:rPr>
        <w:t>n</w:t>
      </w:r>
      <w:r w:rsidRPr="000C3851">
        <w:rPr>
          <w:rFonts w:ascii="Courier New" w:hAnsi="Courier New" w:cs="Courier New"/>
        </w:rPr>
        <w:t>g</w:t>
      </w:r>
      <w:r w:rsidRPr="000C3851">
        <w:rPr>
          <w:rFonts w:ascii="Courier New" w:hAnsi="Courier New" w:cs="Courier New"/>
          <w:spacing w:val="-5"/>
        </w:rPr>
        <w:t xml:space="preserve"> </w:t>
      </w:r>
      <w:r w:rsidRPr="000C3851">
        <w:rPr>
          <w:rFonts w:ascii="Courier New" w:hAnsi="Courier New" w:cs="Courier New"/>
          <w:spacing w:val="-2"/>
        </w:rPr>
        <w:t>m</w:t>
      </w:r>
      <w:r w:rsidRPr="000C3851">
        <w:rPr>
          <w:rFonts w:ascii="Courier New" w:hAnsi="Courier New" w:cs="Courier New"/>
          <w:spacing w:val="1"/>
        </w:rPr>
        <w:t>e</w:t>
      </w:r>
      <w:r w:rsidRPr="000C3851">
        <w:rPr>
          <w:rFonts w:ascii="Courier New" w:hAnsi="Courier New" w:cs="Courier New"/>
        </w:rPr>
        <w:t>n</w:t>
      </w:r>
      <w:r w:rsidRPr="000C3851">
        <w:rPr>
          <w:rFonts w:ascii="Courier New" w:hAnsi="Courier New" w:cs="Courier New"/>
          <w:spacing w:val="-4"/>
        </w:rPr>
        <w:t xml:space="preserve"> </w:t>
      </w:r>
      <w:r w:rsidRPr="000C3851">
        <w:rPr>
          <w:rFonts w:ascii="Courier New" w:hAnsi="Courier New" w:cs="Courier New"/>
          <w:spacing w:val="-1"/>
        </w:rPr>
        <w:t>w</w:t>
      </w:r>
      <w:r w:rsidRPr="000C3851">
        <w:rPr>
          <w:rFonts w:ascii="Courier New" w:hAnsi="Courier New" w:cs="Courier New"/>
        </w:rPr>
        <w:t>ho</w:t>
      </w:r>
      <w:r w:rsidRPr="000C3851">
        <w:rPr>
          <w:rFonts w:ascii="Courier New" w:hAnsi="Courier New" w:cs="Courier New"/>
          <w:spacing w:val="-4"/>
        </w:rPr>
        <w:t xml:space="preserve"> </w:t>
      </w:r>
      <w:r w:rsidRPr="000C3851">
        <w:rPr>
          <w:rFonts w:ascii="Courier New" w:hAnsi="Courier New" w:cs="Courier New"/>
        </w:rPr>
        <w:t>have</w:t>
      </w:r>
      <w:r w:rsidRPr="000C3851">
        <w:rPr>
          <w:rFonts w:ascii="Courier New" w:hAnsi="Courier New" w:cs="Courier New"/>
          <w:spacing w:val="-4"/>
        </w:rPr>
        <w:t xml:space="preserve"> </w:t>
      </w:r>
      <w:r w:rsidRPr="000C3851">
        <w:rPr>
          <w:rFonts w:ascii="Courier New" w:hAnsi="Courier New" w:cs="Courier New"/>
          <w:spacing w:val="-1"/>
        </w:rPr>
        <w:t>s</w:t>
      </w:r>
      <w:r w:rsidRPr="000C3851">
        <w:rPr>
          <w:rFonts w:ascii="Courier New" w:hAnsi="Courier New" w:cs="Courier New"/>
        </w:rPr>
        <w:t>ex</w:t>
      </w:r>
      <w:r w:rsidRPr="000C3851">
        <w:rPr>
          <w:rFonts w:ascii="Courier New" w:hAnsi="Courier New" w:cs="Courier New"/>
          <w:spacing w:val="-3"/>
        </w:rPr>
        <w:t xml:space="preserve"> </w:t>
      </w:r>
      <w:r w:rsidRPr="000C3851">
        <w:rPr>
          <w:rFonts w:ascii="Courier New" w:hAnsi="Courier New" w:cs="Courier New"/>
        </w:rPr>
        <w:t>with</w:t>
      </w:r>
      <w:r w:rsidRPr="000C3851">
        <w:rPr>
          <w:rFonts w:ascii="Courier New" w:hAnsi="Courier New" w:cs="Courier New"/>
          <w:spacing w:val="-4"/>
        </w:rPr>
        <w:t xml:space="preserve"> </w:t>
      </w:r>
      <w:r w:rsidRPr="000C3851">
        <w:rPr>
          <w:rFonts w:ascii="Courier New" w:hAnsi="Courier New" w:cs="Courier New"/>
        </w:rPr>
        <w:t>men.</w:t>
      </w:r>
      <w:r w:rsidRPr="000C3851">
        <w:rPr>
          <w:rFonts w:ascii="Courier New" w:hAnsi="Courier New" w:cs="Courier New"/>
          <w:spacing w:val="-4"/>
        </w:rPr>
        <w:t xml:space="preserve"> </w:t>
      </w:r>
      <w:r w:rsidRPr="000C3851">
        <w:rPr>
          <w:rFonts w:ascii="Courier New" w:hAnsi="Courier New" w:cs="Courier New"/>
        </w:rPr>
        <w:t>Public</w:t>
      </w:r>
      <w:r w:rsidRPr="000C3851">
        <w:rPr>
          <w:rFonts w:ascii="Courier New" w:hAnsi="Courier New" w:cs="Courier New"/>
          <w:spacing w:val="-6"/>
        </w:rPr>
        <w:t xml:space="preserve"> </w:t>
      </w:r>
      <w:r w:rsidRPr="000C3851">
        <w:rPr>
          <w:rFonts w:ascii="Courier New" w:hAnsi="Courier New" w:cs="Courier New"/>
        </w:rPr>
        <w:t>Health</w:t>
      </w:r>
      <w:r w:rsidRPr="000C3851">
        <w:rPr>
          <w:rFonts w:ascii="Courier New" w:hAnsi="Courier New" w:cs="Courier New"/>
          <w:spacing w:val="-6"/>
        </w:rPr>
        <w:t xml:space="preserve"> </w:t>
      </w:r>
      <w:r w:rsidRPr="000C3851">
        <w:rPr>
          <w:rFonts w:ascii="Courier New" w:hAnsi="Courier New" w:cs="Courier New"/>
        </w:rPr>
        <w:t>Reports 1996;</w:t>
      </w:r>
      <w:r w:rsidRPr="000C3851">
        <w:rPr>
          <w:rFonts w:ascii="Courier New" w:hAnsi="Courier New" w:cs="Courier New"/>
          <w:spacing w:val="-6"/>
        </w:rPr>
        <w:t xml:space="preserve"> </w:t>
      </w:r>
      <w:r w:rsidRPr="000C3851">
        <w:rPr>
          <w:rFonts w:ascii="Courier New" w:hAnsi="Courier New" w:cs="Courier New"/>
        </w:rPr>
        <w:t>1</w:t>
      </w:r>
      <w:r w:rsidRPr="000C3851">
        <w:rPr>
          <w:rFonts w:ascii="Courier New" w:hAnsi="Courier New" w:cs="Courier New"/>
          <w:spacing w:val="-1"/>
        </w:rPr>
        <w:t>1</w:t>
      </w:r>
      <w:r w:rsidRPr="000C3851">
        <w:rPr>
          <w:rFonts w:ascii="Courier New" w:hAnsi="Courier New" w:cs="Courier New"/>
        </w:rPr>
        <w:t>1(S</w:t>
      </w:r>
      <w:r w:rsidRPr="000C3851">
        <w:rPr>
          <w:rFonts w:ascii="Courier New" w:hAnsi="Courier New" w:cs="Courier New"/>
          <w:spacing w:val="-1"/>
        </w:rPr>
        <w:t>1</w:t>
      </w:r>
      <w:r w:rsidRPr="000C3851">
        <w:rPr>
          <w:rFonts w:ascii="Courier New" w:hAnsi="Courier New" w:cs="Courier New"/>
        </w:rPr>
        <w:t>):138-</w:t>
      </w:r>
      <w:r w:rsidRPr="000C3851">
        <w:rPr>
          <w:rFonts w:ascii="Courier New" w:hAnsi="Courier New" w:cs="Courier New"/>
          <w:spacing w:val="-1"/>
        </w:rPr>
        <w:t>1</w:t>
      </w:r>
      <w:r w:rsidRPr="000C3851">
        <w:rPr>
          <w:rFonts w:ascii="Courier New" w:hAnsi="Courier New" w:cs="Courier New"/>
        </w:rPr>
        <w:t>44.</w:t>
      </w:r>
    </w:p>
    <w:p w:rsidRPr="000C3851" w:rsidR="00BC5E84" w:rsidP="00BC5E84" w:rsidRDefault="00BC5E84" w14:paraId="1F95C982" w14:textId="77777777">
      <w:pPr>
        <w:ind w:right="72"/>
        <w:rPr>
          <w:rFonts w:ascii="Courier New" w:hAnsi="Courier New" w:cs="Courier New"/>
        </w:rPr>
      </w:pPr>
    </w:p>
    <w:p w:rsidRPr="000C3851" w:rsidR="00BC5E84" w:rsidP="00BC5E84" w:rsidRDefault="00BC5E84" w14:paraId="50605498" w14:textId="77777777">
      <w:pPr>
        <w:ind w:left="360" w:right="72"/>
        <w:rPr>
          <w:rFonts w:ascii="Courier New" w:hAnsi="Courier New" w:cs="Courier New"/>
        </w:rPr>
      </w:pPr>
      <w:r w:rsidRPr="000C3851">
        <w:rPr>
          <w:rFonts w:ascii="Courier New" w:hAnsi="Courier New" w:cs="Courier New"/>
        </w:rPr>
        <w:t>R</w:t>
      </w:r>
      <w:r w:rsidRPr="000C3851">
        <w:rPr>
          <w:rFonts w:ascii="Courier New" w:hAnsi="Courier New" w:cs="Courier New"/>
          <w:spacing w:val="1"/>
        </w:rPr>
        <w:t>a</w:t>
      </w:r>
      <w:r w:rsidRPr="000C3851">
        <w:rPr>
          <w:rFonts w:ascii="Courier New" w:hAnsi="Courier New" w:cs="Courier New"/>
          <w:spacing w:val="-2"/>
        </w:rPr>
        <w:t>m</w:t>
      </w:r>
      <w:r w:rsidRPr="000C3851">
        <w:rPr>
          <w:rFonts w:ascii="Courier New" w:hAnsi="Courier New" w:cs="Courier New"/>
        </w:rPr>
        <w:t>i</w:t>
      </w:r>
      <w:r w:rsidRPr="000C3851">
        <w:rPr>
          <w:rFonts w:ascii="Courier New" w:hAnsi="Courier New" w:cs="Courier New"/>
          <w:spacing w:val="1"/>
        </w:rPr>
        <w:t>r</w:t>
      </w:r>
      <w:r w:rsidRPr="000C3851">
        <w:rPr>
          <w:rFonts w:ascii="Courier New" w:hAnsi="Courier New" w:cs="Courier New"/>
        </w:rPr>
        <w:t>ez-</w:t>
      </w:r>
      <w:r w:rsidRPr="000C3851">
        <w:rPr>
          <w:rFonts w:ascii="Courier New" w:hAnsi="Courier New" w:cs="Courier New"/>
          <w:spacing w:val="1"/>
        </w:rPr>
        <w:t>V</w:t>
      </w:r>
      <w:r w:rsidRPr="000C3851">
        <w:rPr>
          <w:rFonts w:ascii="Courier New" w:hAnsi="Courier New" w:cs="Courier New"/>
        </w:rPr>
        <w:t>al</w:t>
      </w:r>
      <w:r w:rsidRPr="000C3851">
        <w:rPr>
          <w:rFonts w:ascii="Courier New" w:hAnsi="Courier New" w:cs="Courier New"/>
          <w:spacing w:val="1"/>
        </w:rPr>
        <w:t>l</w:t>
      </w:r>
      <w:r w:rsidRPr="000C3851">
        <w:rPr>
          <w:rFonts w:ascii="Courier New" w:hAnsi="Courier New" w:cs="Courier New"/>
        </w:rPr>
        <w:t>es</w:t>
      </w:r>
      <w:r w:rsidRPr="000C3851">
        <w:rPr>
          <w:rFonts w:ascii="Courier New" w:hAnsi="Courier New" w:cs="Courier New"/>
          <w:spacing w:val="-14"/>
        </w:rPr>
        <w:t xml:space="preserve"> </w:t>
      </w:r>
      <w:r w:rsidRPr="000C3851">
        <w:rPr>
          <w:rFonts w:ascii="Courier New" w:hAnsi="Courier New" w:cs="Courier New"/>
        </w:rPr>
        <w:t>J,</w:t>
      </w:r>
      <w:r w:rsidRPr="000C3851">
        <w:rPr>
          <w:rFonts w:ascii="Courier New" w:hAnsi="Courier New" w:cs="Courier New"/>
          <w:spacing w:val="-1"/>
        </w:rPr>
        <w:t xml:space="preserve"> </w:t>
      </w:r>
      <w:proofErr w:type="spellStart"/>
      <w:r w:rsidRPr="000C3851">
        <w:rPr>
          <w:rFonts w:ascii="Courier New" w:hAnsi="Courier New" w:cs="Courier New"/>
        </w:rPr>
        <w:t>H</w:t>
      </w:r>
      <w:r w:rsidRPr="000C3851">
        <w:rPr>
          <w:rFonts w:ascii="Courier New" w:hAnsi="Courier New" w:cs="Courier New"/>
          <w:spacing w:val="1"/>
        </w:rPr>
        <w:t>e</w:t>
      </w:r>
      <w:r w:rsidRPr="000C3851">
        <w:rPr>
          <w:rFonts w:ascii="Courier New" w:hAnsi="Courier New" w:cs="Courier New"/>
        </w:rPr>
        <w:t>ckathorn</w:t>
      </w:r>
      <w:proofErr w:type="spellEnd"/>
      <w:r w:rsidRPr="000C3851">
        <w:rPr>
          <w:rFonts w:ascii="Courier New" w:hAnsi="Courier New" w:cs="Courier New"/>
          <w:spacing w:val="-10"/>
        </w:rPr>
        <w:t xml:space="preserve"> </w:t>
      </w:r>
      <w:r w:rsidRPr="000C3851">
        <w:rPr>
          <w:rFonts w:ascii="Courier New" w:hAnsi="Courier New" w:cs="Courier New"/>
        </w:rPr>
        <w:t>D,</w:t>
      </w:r>
      <w:r w:rsidRPr="000C3851">
        <w:rPr>
          <w:rFonts w:ascii="Courier New" w:hAnsi="Courier New" w:cs="Courier New"/>
          <w:spacing w:val="-2"/>
        </w:rPr>
        <w:t xml:space="preserve"> </w:t>
      </w:r>
      <w:r w:rsidRPr="000C3851">
        <w:rPr>
          <w:rFonts w:ascii="Courier New" w:hAnsi="Courier New" w:cs="Courier New"/>
        </w:rPr>
        <w:t>Vazquez</w:t>
      </w:r>
      <w:r w:rsidRPr="000C3851">
        <w:rPr>
          <w:rFonts w:ascii="Courier New" w:hAnsi="Courier New" w:cs="Courier New"/>
          <w:spacing w:val="-8"/>
        </w:rPr>
        <w:t xml:space="preserve"> </w:t>
      </w:r>
      <w:r w:rsidRPr="000C3851">
        <w:rPr>
          <w:rFonts w:ascii="Courier New" w:hAnsi="Courier New" w:cs="Courier New"/>
        </w:rPr>
        <w:t>R,</w:t>
      </w:r>
      <w:r w:rsidRPr="000C3851">
        <w:rPr>
          <w:rFonts w:ascii="Courier New" w:hAnsi="Courier New" w:cs="Courier New"/>
          <w:spacing w:val="-2"/>
        </w:rPr>
        <w:t xml:space="preserve"> </w:t>
      </w:r>
      <w:r w:rsidRPr="000C3851">
        <w:rPr>
          <w:rFonts w:ascii="Courier New" w:hAnsi="Courier New" w:cs="Courier New"/>
        </w:rPr>
        <w:t>Di</w:t>
      </w:r>
      <w:r w:rsidRPr="000C3851">
        <w:rPr>
          <w:rFonts w:ascii="Courier New" w:hAnsi="Courier New" w:cs="Courier New"/>
          <w:spacing w:val="1"/>
        </w:rPr>
        <w:t>a</w:t>
      </w:r>
      <w:r w:rsidRPr="000C3851">
        <w:rPr>
          <w:rFonts w:ascii="Courier New" w:hAnsi="Courier New" w:cs="Courier New"/>
        </w:rPr>
        <w:t>z</w:t>
      </w:r>
      <w:r w:rsidRPr="000C3851">
        <w:rPr>
          <w:rFonts w:ascii="Courier New" w:hAnsi="Courier New" w:cs="Courier New"/>
          <w:spacing w:val="-4"/>
        </w:rPr>
        <w:t xml:space="preserve"> </w:t>
      </w:r>
      <w:r w:rsidRPr="000C3851">
        <w:rPr>
          <w:rFonts w:ascii="Courier New" w:hAnsi="Courier New" w:cs="Courier New"/>
          <w:spacing w:val="1"/>
        </w:rPr>
        <w:t>R</w:t>
      </w:r>
      <w:r w:rsidRPr="000C3851">
        <w:rPr>
          <w:rFonts w:ascii="Courier New" w:hAnsi="Courier New" w:cs="Courier New"/>
          <w:spacing w:val="-1"/>
        </w:rPr>
        <w:t>M</w:t>
      </w:r>
      <w:r w:rsidRPr="000C3851">
        <w:rPr>
          <w:rFonts w:ascii="Courier New" w:hAnsi="Courier New" w:cs="Courier New"/>
        </w:rPr>
        <w:t>,</w:t>
      </w:r>
      <w:r w:rsidRPr="000C3851">
        <w:rPr>
          <w:rFonts w:ascii="Courier New" w:hAnsi="Courier New" w:cs="Courier New"/>
          <w:spacing w:val="-4"/>
        </w:rPr>
        <w:t xml:space="preserve"> </w:t>
      </w:r>
      <w:r w:rsidRPr="000C3851">
        <w:rPr>
          <w:rFonts w:ascii="Courier New" w:hAnsi="Courier New" w:cs="Courier New"/>
        </w:rPr>
        <w:t>Carlson</w:t>
      </w:r>
      <w:r w:rsidRPr="000C3851">
        <w:rPr>
          <w:rFonts w:ascii="Courier New" w:hAnsi="Courier New" w:cs="Courier New"/>
          <w:spacing w:val="-7"/>
        </w:rPr>
        <w:t xml:space="preserve"> </w:t>
      </w:r>
      <w:r w:rsidRPr="000C3851">
        <w:rPr>
          <w:rFonts w:ascii="Courier New" w:hAnsi="Courier New" w:cs="Courier New"/>
        </w:rPr>
        <w:t>R.</w:t>
      </w:r>
      <w:r w:rsidRPr="000C3851">
        <w:rPr>
          <w:rFonts w:ascii="Courier New" w:hAnsi="Courier New" w:cs="Courier New"/>
          <w:spacing w:val="-2"/>
        </w:rPr>
        <w:t xml:space="preserve"> </w:t>
      </w:r>
      <w:r w:rsidRPr="000C3851">
        <w:rPr>
          <w:rFonts w:ascii="Courier New" w:hAnsi="Courier New" w:cs="Courier New"/>
        </w:rPr>
        <w:t>From</w:t>
      </w:r>
      <w:r w:rsidRPr="000C3851">
        <w:rPr>
          <w:rFonts w:ascii="Courier New" w:hAnsi="Courier New" w:cs="Courier New"/>
          <w:spacing w:val="-6"/>
        </w:rPr>
        <w:t xml:space="preserve"> </w:t>
      </w:r>
      <w:r w:rsidRPr="000C3851">
        <w:rPr>
          <w:rFonts w:ascii="Courier New" w:hAnsi="Courier New" w:cs="Courier New"/>
        </w:rPr>
        <w:t>netw</w:t>
      </w:r>
      <w:r w:rsidRPr="000C3851">
        <w:rPr>
          <w:rFonts w:ascii="Courier New" w:hAnsi="Courier New" w:cs="Courier New"/>
          <w:spacing w:val="2"/>
        </w:rPr>
        <w:t>o</w:t>
      </w:r>
      <w:r w:rsidRPr="000C3851">
        <w:rPr>
          <w:rFonts w:ascii="Courier New" w:hAnsi="Courier New" w:cs="Courier New"/>
        </w:rPr>
        <w:t>rks</w:t>
      </w:r>
      <w:r w:rsidRPr="000C3851">
        <w:rPr>
          <w:rFonts w:ascii="Courier New" w:hAnsi="Courier New" w:cs="Courier New"/>
          <w:spacing w:val="-8"/>
        </w:rPr>
        <w:t xml:space="preserve"> </w:t>
      </w:r>
      <w:r w:rsidRPr="000C3851">
        <w:rPr>
          <w:rFonts w:ascii="Courier New" w:hAnsi="Courier New" w:cs="Courier New"/>
        </w:rPr>
        <w:t>to</w:t>
      </w:r>
      <w:r w:rsidRPr="000C3851">
        <w:rPr>
          <w:rFonts w:ascii="Courier New" w:hAnsi="Courier New" w:cs="Courier New"/>
          <w:spacing w:val="-2"/>
        </w:rPr>
        <w:t xml:space="preserve"> </w:t>
      </w:r>
      <w:r w:rsidRPr="000C3851">
        <w:rPr>
          <w:rFonts w:ascii="Courier New" w:hAnsi="Courier New" w:cs="Courier New"/>
        </w:rPr>
        <w:t>p</w:t>
      </w:r>
      <w:r w:rsidRPr="000C3851">
        <w:rPr>
          <w:rFonts w:ascii="Courier New" w:hAnsi="Courier New" w:cs="Courier New"/>
          <w:spacing w:val="-1"/>
        </w:rPr>
        <w:t>o</w:t>
      </w:r>
      <w:r w:rsidRPr="000C3851">
        <w:rPr>
          <w:rFonts w:ascii="Courier New" w:hAnsi="Courier New" w:cs="Courier New"/>
        </w:rPr>
        <w:t>pula</w:t>
      </w:r>
      <w:r w:rsidRPr="000C3851">
        <w:rPr>
          <w:rFonts w:ascii="Courier New" w:hAnsi="Courier New" w:cs="Courier New"/>
          <w:spacing w:val="-1"/>
        </w:rPr>
        <w:t>t</w:t>
      </w:r>
      <w:r w:rsidRPr="000C3851">
        <w:rPr>
          <w:rFonts w:ascii="Courier New" w:hAnsi="Courier New" w:cs="Courier New"/>
        </w:rPr>
        <w:t>ions:</w:t>
      </w:r>
      <w:r w:rsidRPr="000C3851">
        <w:rPr>
          <w:rFonts w:ascii="Courier New" w:hAnsi="Courier New" w:cs="Courier New"/>
          <w:spacing w:val="-11"/>
        </w:rPr>
        <w:t xml:space="preserve"> </w:t>
      </w:r>
      <w:r w:rsidRPr="000C3851">
        <w:rPr>
          <w:rFonts w:ascii="Courier New" w:hAnsi="Courier New" w:cs="Courier New"/>
        </w:rPr>
        <w:t>The develop</w:t>
      </w:r>
      <w:r w:rsidRPr="000C3851">
        <w:rPr>
          <w:rFonts w:ascii="Courier New" w:hAnsi="Courier New" w:cs="Courier New"/>
          <w:spacing w:val="-2"/>
        </w:rPr>
        <w:t>m</w:t>
      </w:r>
      <w:r w:rsidRPr="000C3851">
        <w:rPr>
          <w:rFonts w:ascii="Courier New" w:hAnsi="Courier New" w:cs="Courier New"/>
        </w:rPr>
        <w:t>ent</w:t>
      </w:r>
      <w:r w:rsidRPr="000C3851">
        <w:rPr>
          <w:rFonts w:ascii="Courier New" w:hAnsi="Courier New" w:cs="Courier New"/>
          <w:spacing w:val="-9"/>
        </w:rPr>
        <w:t xml:space="preserve"> </w:t>
      </w:r>
      <w:r w:rsidRPr="000C3851">
        <w:rPr>
          <w:rFonts w:ascii="Courier New" w:hAnsi="Courier New" w:cs="Courier New"/>
        </w:rPr>
        <w:t>and</w:t>
      </w:r>
      <w:r w:rsidRPr="000C3851">
        <w:rPr>
          <w:rFonts w:ascii="Courier New" w:hAnsi="Courier New" w:cs="Courier New"/>
          <w:spacing w:val="-3"/>
        </w:rPr>
        <w:t xml:space="preserve"> </w:t>
      </w:r>
      <w:r w:rsidRPr="000C3851">
        <w:rPr>
          <w:rFonts w:ascii="Courier New" w:hAnsi="Courier New" w:cs="Courier New"/>
        </w:rPr>
        <w:t>application</w:t>
      </w:r>
      <w:r w:rsidRPr="000C3851">
        <w:rPr>
          <w:rFonts w:ascii="Courier New" w:hAnsi="Courier New" w:cs="Courier New"/>
          <w:spacing w:val="-10"/>
        </w:rPr>
        <w:t xml:space="preserve"> </w:t>
      </w:r>
      <w:r w:rsidRPr="000C3851">
        <w:rPr>
          <w:rFonts w:ascii="Courier New" w:hAnsi="Courier New" w:cs="Courier New"/>
        </w:rPr>
        <w:t>of</w:t>
      </w:r>
      <w:r w:rsidRPr="000C3851">
        <w:rPr>
          <w:rFonts w:ascii="Courier New" w:hAnsi="Courier New" w:cs="Courier New"/>
          <w:spacing w:val="-2"/>
        </w:rPr>
        <w:t xml:space="preserve"> </w:t>
      </w:r>
      <w:r w:rsidRPr="000C3851">
        <w:rPr>
          <w:rFonts w:ascii="Courier New" w:hAnsi="Courier New" w:cs="Courier New"/>
        </w:rPr>
        <w:t>resp</w:t>
      </w:r>
      <w:r w:rsidRPr="000C3851">
        <w:rPr>
          <w:rFonts w:ascii="Courier New" w:hAnsi="Courier New" w:cs="Courier New"/>
          <w:spacing w:val="-1"/>
        </w:rPr>
        <w:t>o</w:t>
      </w:r>
      <w:r w:rsidRPr="000C3851">
        <w:rPr>
          <w:rFonts w:ascii="Courier New" w:hAnsi="Courier New" w:cs="Courier New"/>
          <w:spacing w:val="1"/>
        </w:rPr>
        <w:t>n</w:t>
      </w:r>
      <w:r w:rsidRPr="000C3851">
        <w:rPr>
          <w:rFonts w:ascii="Courier New" w:hAnsi="Courier New" w:cs="Courier New"/>
          <w:spacing w:val="-1"/>
        </w:rPr>
        <w:t>d</w:t>
      </w:r>
      <w:r w:rsidRPr="000C3851">
        <w:rPr>
          <w:rFonts w:ascii="Courier New" w:hAnsi="Courier New" w:cs="Courier New"/>
        </w:rPr>
        <w:t>ent-driven</w:t>
      </w:r>
      <w:r w:rsidRPr="000C3851">
        <w:rPr>
          <w:rFonts w:ascii="Courier New" w:hAnsi="Courier New" w:cs="Courier New"/>
          <w:spacing w:val="-17"/>
        </w:rPr>
        <w:t xml:space="preserve"> </w:t>
      </w:r>
      <w:r w:rsidRPr="000C3851">
        <w:rPr>
          <w:rFonts w:ascii="Courier New" w:hAnsi="Courier New" w:cs="Courier New"/>
        </w:rPr>
        <w:t>sa</w:t>
      </w:r>
      <w:r w:rsidRPr="000C3851">
        <w:rPr>
          <w:rFonts w:ascii="Courier New" w:hAnsi="Courier New" w:cs="Courier New"/>
          <w:spacing w:val="-2"/>
        </w:rPr>
        <w:t>m</w:t>
      </w:r>
      <w:r w:rsidRPr="000C3851">
        <w:rPr>
          <w:rFonts w:ascii="Courier New" w:hAnsi="Courier New" w:cs="Courier New"/>
        </w:rPr>
        <w:t>pling</w:t>
      </w:r>
      <w:r w:rsidRPr="000C3851">
        <w:rPr>
          <w:rFonts w:ascii="Courier New" w:hAnsi="Courier New" w:cs="Courier New"/>
          <w:spacing w:val="-8"/>
        </w:rPr>
        <w:t xml:space="preserve"> </w:t>
      </w:r>
      <w:r w:rsidRPr="000C3851">
        <w:rPr>
          <w:rFonts w:ascii="Courier New" w:hAnsi="Courier New" w:cs="Courier New"/>
        </w:rPr>
        <w:t>a</w:t>
      </w:r>
      <w:r w:rsidRPr="000C3851">
        <w:rPr>
          <w:rFonts w:ascii="Courier New" w:hAnsi="Courier New" w:cs="Courier New"/>
          <w:spacing w:val="-2"/>
        </w:rPr>
        <w:t>m</w:t>
      </w:r>
      <w:r w:rsidRPr="000C3851">
        <w:rPr>
          <w:rFonts w:ascii="Courier New" w:hAnsi="Courier New" w:cs="Courier New"/>
        </w:rPr>
        <w:t>o</w:t>
      </w:r>
      <w:r w:rsidRPr="000C3851">
        <w:rPr>
          <w:rFonts w:ascii="Courier New" w:hAnsi="Courier New" w:cs="Courier New"/>
          <w:spacing w:val="2"/>
        </w:rPr>
        <w:t>n</w:t>
      </w:r>
      <w:r w:rsidRPr="000C3851">
        <w:rPr>
          <w:rFonts w:ascii="Courier New" w:hAnsi="Courier New" w:cs="Courier New"/>
        </w:rPr>
        <w:t>g</w:t>
      </w:r>
      <w:r w:rsidRPr="000C3851">
        <w:rPr>
          <w:rFonts w:ascii="Courier New" w:hAnsi="Courier New" w:cs="Courier New"/>
          <w:spacing w:val="-6"/>
        </w:rPr>
        <w:t xml:space="preserve"> </w:t>
      </w:r>
      <w:r w:rsidRPr="000C3851">
        <w:rPr>
          <w:rFonts w:ascii="Courier New" w:hAnsi="Courier New" w:cs="Courier New"/>
        </w:rPr>
        <w:t>IDUs</w:t>
      </w:r>
      <w:r w:rsidRPr="000C3851">
        <w:rPr>
          <w:rFonts w:ascii="Courier New" w:hAnsi="Courier New" w:cs="Courier New"/>
          <w:spacing w:val="-5"/>
        </w:rPr>
        <w:t xml:space="preserve"> </w:t>
      </w:r>
      <w:r w:rsidRPr="000C3851">
        <w:rPr>
          <w:rFonts w:ascii="Courier New" w:hAnsi="Courier New" w:cs="Courier New"/>
        </w:rPr>
        <w:t>and</w:t>
      </w:r>
      <w:r w:rsidRPr="000C3851">
        <w:rPr>
          <w:rFonts w:ascii="Courier New" w:hAnsi="Courier New" w:cs="Courier New"/>
          <w:spacing w:val="-3"/>
        </w:rPr>
        <w:t xml:space="preserve"> </w:t>
      </w:r>
      <w:r w:rsidRPr="000C3851">
        <w:rPr>
          <w:rFonts w:ascii="Courier New" w:hAnsi="Courier New" w:cs="Courier New"/>
        </w:rPr>
        <w:t>Latino</w:t>
      </w:r>
      <w:r w:rsidRPr="000C3851">
        <w:rPr>
          <w:rFonts w:ascii="Courier New" w:hAnsi="Courier New" w:cs="Courier New"/>
          <w:spacing w:val="-6"/>
        </w:rPr>
        <w:t xml:space="preserve"> </w:t>
      </w:r>
      <w:r w:rsidRPr="000C3851">
        <w:rPr>
          <w:rFonts w:ascii="Courier New" w:hAnsi="Courier New" w:cs="Courier New"/>
        </w:rPr>
        <w:t>g</w:t>
      </w:r>
      <w:r w:rsidRPr="000C3851">
        <w:rPr>
          <w:rFonts w:ascii="Courier New" w:hAnsi="Courier New" w:cs="Courier New"/>
          <w:spacing w:val="-1"/>
        </w:rPr>
        <w:t>a</w:t>
      </w:r>
      <w:r w:rsidRPr="000C3851">
        <w:rPr>
          <w:rFonts w:ascii="Courier New" w:hAnsi="Courier New" w:cs="Courier New"/>
        </w:rPr>
        <w:t>y</w:t>
      </w:r>
      <w:r w:rsidRPr="000C3851">
        <w:rPr>
          <w:rFonts w:ascii="Courier New" w:hAnsi="Courier New" w:cs="Courier New"/>
          <w:spacing w:val="-1"/>
        </w:rPr>
        <w:t xml:space="preserve"> </w:t>
      </w:r>
      <w:r w:rsidRPr="000C3851">
        <w:rPr>
          <w:rFonts w:ascii="Courier New" w:hAnsi="Courier New" w:cs="Courier New"/>
          <w:spacing w:val="-2"/>
        </w:rPr>
        <w:t>m</w:t>
      </w:r>
      <w:r w:rsidRPr="000C3851">
        <w:rPr>
          <w:rFonts w:ascii="Courier New" w:hAnsi="Courier New" w:cs="Courier New"/>
          <w:spacing w:val="1"/>
        </w:rPr>
        <w:t>e</w:t>
      </w:r>
      <w:r w:rsidRPr="000C3851">
        <w:rPr>
          <w:rFonts w:ascii="Courier New" w:hAnsi="Courier New" w:cs="Courier New"/>
        </w:rPr>
        <w:t>n.</w:t>
      </w:r>
      <w:r w:rsidRPr="000C3851">
        <w:rPr>
          <w:rFonts w:ascii="Courier New" w:hAnsi="Courier New" w:cs="Courier New"/>
          <w:spacing w:val="-4"/>
        </w:rPr>
        <w:t xml:space="preserve"> </w:t>
      </w:r>
      <w:r w:rsidRPr="000C3851">
        <w:rPr>
          <w:rFonts w:ascii="Courier New" w:hAnsi="Courier New" w:cs="Courier New"/>
        </w:rPr>
        <w:t>AIDS</w:t>
      </w:r>
      <w:r w:rsidRPr="000C3851">
        <w:rPr>
          <w:rFonts w:ascii="Courier New" w:hAnsi="Courier New" w:cs="Courier New"/>
          <w:spacing w:val="-5"/>
        </w:rPr>
        <w:t xml:space="preserve"> </w:t>
      </w:r>
      <w:r w:rsidRPr="000C3851">
        <w:rPr>
          <w:rFonts w:ascii="Courier New" w:hAnsi="Courier New" w:cs="Courier New"/>
        </w:rPr>
        <w:t>and Behavior</w:t>
      </w:r>
      <w:r w:rsidRPr="000C3851">
        <w:rPr>
          <w:rFonts w:ascii="Courier New" w:hAnsi="Courier New" w:cs="Courier New"/>
          <w:spacing w:val="-7"/>
        </w:rPr>
        <w:t xml:space="preserve"> </w:t>
      </w:r>
      <w:r w:rsidRPr="000C3851">
        <w:rPr>
          <w:rFonts w:ascii="Courier New" w:hAnsi="Courier New" w:cs="Courier New"/>
        </w:rPr>
        <w:t>20</w:t>
      </w:r>
      <w:r w:rsidRPr="000C3851">
        <w:rPr>
          <w:rFonts w:ascii="Courier New" w:hAnsi="Courier New" w:cs="Courier New"/>
          <w:spacing w:val="-1"/>
        </w:rPr>
        <w:t>0</w:t>
      </w:r>
      <w:r w:rsidRPr="000C3851">
        <w:rPr>
          <w:rFonts w:ascii="Courier New" w:hAnsi="Courier New" w:cs="Courier New"/>
        </w:rPr>
        <w:t>5;</w:t>
      </w:r>
      <w:r w:rsidRPr="000C3851">
        <w:rPr>
          <w:rFonts w:ascii="Courier New" w:hAnsi="Courier New" w:cs="Courier New"/>
          <w:spacing w:val="-4"/>
        </w:rPr>
        <w:t xml:space="preserve"> </w:t>
      </w:r>
      <w:r w:rsidRPr="000C3851">
        <w:rPr>
          <w:rFonts w:ascii="Courier New" w:hAnsi="Courier New" w:cs="Courier New"/>
        </w:rPr>
        <w:t>9(4)</w:t>
      </w:r>
      <w:r w:rsidRPr="000C3851">
        <w:rPr>
          <w:rFonts w:ascii="Courier New" w:hAnsi="Courier New" w:cs="Courier New"/>
          <w:spacing w:val="-1"/>
        </w:rPr>
        <w:t>:</w:t>
      </w:r>
      <w:r w:rsidRPr="000C3851">
        <w:rPr>
          <w:rFonts w:ascii="Courier New" w:hAnsi="Courier New" w:cs="Courier New"/>
        </w:rPr>
        <w:t>387</w:t>
      </w:r>
      <w:r w:rsidRPr="000C3851">
        <w:rPr>
          <w:rFonts w:ascii="Courier New" w:hAnsi="Courier New" w:cs="Courier New"/>
          <w:spacing w:val="-1"/>
        </w:rPr>
        <w:t>-4</w:t>
      </w:r>
      <w:r w:rsidRPr="000C3851">
        <w:rPr>
          <w:rFonts w:ascii="Courier New" w:hAnsi="Courier New" w:cs="Courier New"/>
        </w:rPr>
        <w:t>02.</w:t>
      </w:r>
    </w:p>
    <w:p w:rsidRPr="000C3851" w:rsidR="00BC5E84" w:rsidP="00BC5E84" w:rsidRDefault="00BC5E84" w14:paraId="1A9A394B" w14:textId="77777777">
      <w:pPr>
        <w:spacing w:before="19" w:line="260" w:lineRule="exact"/>
        <w:rPr>
          <w:rFonts w:ascii="Courier New" w:hAnsi="Courier New" w:cs="Courier New" w:eastAsiaTheme="minorHAnsi"/>
        </w:rPr>
      </w:pPr>
    </w:p>
    <w:p w:rsidRPr="000C3851" w:rsidR="00BC5E84" w:rsidP="006D6650" w:rsidRDefault="00BC5E84" w14:paraId="07AA977F" w14:textId="23AC2A33">
      <w:pPr>
        <w:ind w:left="360"/>
        <w:rPr>
          <w:rFonts w:ascii="Courier New" w:hAnsi="Courier New" w:cs="Courier New" w:eastAsiaTheme="minorHAnsi"/>
        </w:rPr>
      </w:pPr>
      <w:r w:rsidRPr="000C3851">
        <w:rPr>
          <w:rFonts w:ascii="Courier New" w:hAnsi="Courier New" w:cs="Courier New"/>
        </w:rPr>
        <w:t>Stormer</w:t>
      </w:r>
      <w:r w:rsidRPr="000C3851">
        <w:rPr>
          <w:rFonts w:ascii="Courier New" w:hAnsi="Courier New" w:cs="Courier New"/>
          <w:spacing w:val="-7"/>
        </w:rPr>
        <w:t xml:space="preserve"> </w:t>
      </w:r>
      <w:r w:rsidRPr="000C3851">
        <w:rPr>
          <w:rFonts w:ascii="Courier New" w:hAnsi="Courier New" w:cs="Courier New"/>
        </w:rPr>
        <w:t>A,</w:t>
      </w:r>
      <w:r w:rsidRPr="000C3851">
        <w:rPr>
          <w:rFonts w:ascii="Courier New" w:hAnsi="Courier New" w:cs="Courier New"/>
          <w:spacing w:val="-2"/>
        </w:rPr>
        <w:t xml:space="preserve"> </w:t>
      </w:r>
      <w:r w:rsidRPr="000C3851">
        <w:rPr>
          <w:rFonts w:ascii="Courier New" w:hAnsi="Courier New" w:cs="Courier New"/>
        </w:rPr>
        <w:t>Tun</w:t>
      </w:r>
      <w:r w:rsidRPr="000C3851">
        <w:rPr>
          <w:rFonts w:ascii="Courier New" w:hAnsi="Courier New" w:cs="Courier New"/>
          <w:spacing w:val="-4"/>
        </w:rPr>
        <w:t xml:space="preserve"> </w:t>
      </w:r>
      <w:r w:rsidRPr="000C3851">
        <w:rPr>
          <w:rFonts w:ascii="Courier New" w:hAnsi="Courier New" w:cs="Courier New"/>
        </w:rPr>
        <w:t>W,</w:t>
      </w:r>
      <w:r w:rsidRPr="000C3851">
        <w:rPr>
          <w:rFonts w:ascii="Courier New" w:hAnsi="Courier New" w:cs="Courier New"/>
          <w:spacing w:val="-3"/>
        </w:rPr>
        <w:t xml:space="preserve"> </w:t>
      </w:r>
      <w:proofErr w:type="spellStart"/>
      <w:r w:rsidRPr="000C3851">
        <w:rPr>
          <w:rFonts w:ascii="Courier New" w:hAnsi="Courier New" w:cs="Courier New"/>
        </w:rPr>
        <w:t>Guli</w:t>
      </w:r>
      <w:proofErr w:type="spellEnd"/>
      <w:r w:rsidRPr="000C3851">
        <w:rPr>
          <w:rFonts w:ascii="Courier New" w:hAnsi="Courier New" w:cs="Courier New"/>
          <w:spacing w:val="-4"/>
        </w:rPr>
        <w:t xml:space="preserve"> </w:t>
      </w:r>
      <w:r w:rsidRPr="000C3851">
        <w:rPr>
          <w:rFonts w:ascii="Courier New" w:hAnsi="Courier New" w:cs="Courier New"/>
        </w:rPr>
        <w:t>L</w:t>
      </w:r>
      <w:r w:rsidRPr="000C3851">
        <w:rPr>
          <w:rFonts w:ascii="Courier New" w:hAnsi="Courier New" w:cs="Courier New"/>
          <w:spacing w:val="-2"/>
        </w:rPr>
        <w:t xml:space="preserve"> </w:t>
      </w:r>
      <w:r w:rsidRPr="000C3851">
        <w:rPr>
          <w:rFonts w:ascii="Courier New" w:hAnsi="Courier New" w:cs="Courier New"/>
        </w:rPr>
        <w:t>et</w:t>
      </w:r>
      <w:r w:rsidRPr="000C3851">
        <w:rPr>
          <w:rFonts w:ascii="Courier New" w:hAnsi="Courier New" w:cs="Courier New"/>
          <w:spacing w:val="-2"/>
        </w:rPr>
        <w:t xml:space="preserve"> </w:t>
      </w:r>
      <w:r w:rsidRPr="000C3851">
        <w:rPr>
          <w:rFonts w:ascii="Courier New" w:hAnsi="Courier New" w:cs="Courier New"/>
        </w:rPr>
        <w:t>al.</w:t>
      </w:r>
      <w:r w:rsidRPr="000C3851">
        <w:rPr>
          <w:rFonts w:ascii="Courier New" w:hAnsi="Courier New" w:cs="Courier New"/>
          <w:spacing w:val="-2"/>
        </w:rPr>
        <w:t xml:space="preserve"> </w:t>
      </w:r>
      <w:r w:rsidRPr="000C3851">
        <w:rPr>
          <w:rFonts w:ascii="Courier New" w:hAnsi="Courier New" w:cs="Courier New"/>
        </w:rPr>
        <w:t>An</w:t>
      </w:r>
      <w:r w:rsidRPr="000C3851">
        <w:rPr>
          <w:rFonts w:ascii="Courier New" w:hAnsi="Courier New" w:cs="Courier New"/>
          <w:spacing w:val="-3"/>
        </w:rPr>
        <w:t xml:space="preserve"> </w:t>
      </w:r>
      <w:r w:rsidRPr="000C3851">
        <w:rPr>
          <w:rFonts w:ascii="Courier New" w:hAnsi="Courier New" w:cs="Courier New"/>
        </w:rPr>
        <w:t>anal</w:t>
      </w:r>
      <w:r w:rsidRPr="000C3851">
        <w:rPr>
          <w:rFonts w:ascii="Courier New" w:hAnsi="Courier New" w:cs="Courier New"/>
          <w:spacing w:val="2"/>
        </w:rPr>
        <w:t>y</w:t>
      </w:r>
      <w:r w:rsidRPr="000C3851">
        <w:rPr>
          <w:rFonts w:ascii="Courier New" w:hAnsi="Courier New" w:cs="Courier New"/>
        </w:rPr>
        <w:t>sis</w:t>
      </w:r>
      <w:r w:rsidRPr="000C3851">
        <w:rPr>
          <w:rFonts w:ascii="Courier New" w:hAnsi="Courier New" w:cs="Courier New"/>
          <w:spacing w:val="-7"/>
        </w:rPr>
        <w:t xml:space="preserve"> </w:t>
      </w:r>
      <w:r w:rsidRPr="000C3851">
        <w:rPr>
          <w:rFonts w:ascii="Courier New" w:hAnsi="Courier New" w:cs="Courier New"/>
        </w:rPr>
        <w:t>of</w:t>
      </w:r>
      <w:r w:rsidRPr="000C3851">
        <w:rPr>
          <w:rFonts w:ascii="Courier New" w:hAnsi="Courier New" w:cs="Courier New"/>
          <w:spacing w:val="-3"/>
        </w:rPr>
        <w:t xml:space="preserve"> </w:t>
      </w:r>
      <w:r w:rsidRPr="000C3851">
        <w:rPr>
          <w:rFonts w:ascii="Courier New" w:hAnsi="Courier New" w:cs="Courier New"/>
        </w:rPr>
        <w:t>respondent</w:t>
      </w:r>
      <w:r w:rsidRPr="000C3851">
        <w:rPr>
          <w:rFonts w:ascii="Courier New" w:hAnsi="Courier New" w:cs="Courier New"/>
          <w:spacing w:val="-10"/>
        </w:rPr>
        <w:t xml:space="preserve"> </w:t>
      </w:r>
      <w:r w:rsidRPr="000C3851">
        <w:rPr>
          <w:rFonts w:ascii="Courier New" w:hAnsi="Courier New" w:cs="Courier New"/>
        </w:rPr>
        <w:t>driven</w:t>
      </w:r>
      <w:r w:rsidRPr="000C3851">
        <w:rPr>
          <w:rFonts w:ascii="Courier New" w:hAnsi="Courier New" w:cs="Courier New"/>
          <w:spacing w:val="-6"/>
        </w:rPr>
        <w:t xml:space="preserve"> </w:t>
      </w:r>
      <w:r w:rsidRPr="000C3851">
        <w:rPr>
          <w:rFonts w:ascii="Courier New" w:hAnsi="Courier New" w:cs="Courier New"/>
          <w:spacing w:val="-1"/>
        </w:rPr>
        <w:t>s</w:t>
      </w:r>
      <w:r w:rsidRPr="000C3851">
        <w:rPr>
          <w:rFonts w:ascii="Courier New" w:hAnsi="Courier New" w:cs="Courier New"/>
          <w:spacing w:val="1"/>
        </w:rPr>
        <w:t>a</w:t>
      </w:r>
      <w:r w:rsidRPr="000C3851">
        <w:rPr>
          <w:rFonts w:ascii="Courier New" w:hAnsi="Courier New" w:cs="Courier New"/>
          <w:spacing w:val="-2"/>
        </w:rPr>
        <w:t>m</w:t>
      </w:r>
      <w:r w:rsidRPr="000C3851">
        <w:rPr>
          <w:rFonts w:ascii="Courier New" w:hAnsi="Courier New" w:cs="Courier New"/>
          <w:spacing w:val="1"/>
        </w:rPr>
        <w:t>p</w:t>
      </w:r>
      <w:r w:rsidRPr="000C3851">
        <w:rPr>
          <w:rFonts w:ascii="Courier New" w:hAnsi="Courier New" w:cs="Courier New"/>
        </w:rPr>
        <w:t>ling</w:t>
      </w:r>
      <w:r w:rsidRPr="000C3851">
        <w:rPr>
          <w:rFonts w:ascii="Courier New" w:hAnsi="Courier New" w:cs="Courier New"/>
          <w:spacing w:val="-8"/>
        </w:rPr>
        <w:t xml:space="preserve"> </w:t>
      </w:r>
      <w:r w:rsidRPr="000C3851">
        <w:rPr>
          <w:rFonts w:ascii="Courier New" w:hAnsi="Courier New" w:cs="Courier New"/>
        </w:rPr>
        <w:t>with</w:t>
      </w:r>
      <w:r w:rsidRPr="000C3851">
        <w:rPr>
          <w:rFonts w:ascii="Courier New" w:hAnsi="Courier New" w:cs="Courier New"/>
          <w:spacing w:val="-5"/>
        </w:rPr>
        <w:t xml:space="preserve"> </w:t>
      </w:r>
      <w:r w:rsidRPr="000C3851">
        <w:rPr>
          <w:rFonts w:ascii="Courier New" w:hAnsi="Courier New" w:cs="Courier New"/>
        </w:rPr>
        <w:t>injection</w:t>
      </w:r>
      <w:r w:rsidRPr="000C3851">
        <w:rPr>
          <w:rFonts w:ascii="Courier New" w:hAnsi="Courier New" w:cs="Courier New"/>
          <w:spacing w:val="-8"/>
        </w:rPr>
        <w:t xml:space="preserve"> </w:t>
      </w:r>
      <w:r w:rsidRPr="000C3851">
        <w:rPr>
          <w:rFonts w:ascii="Courier New" w:hAnsi="Courier New" w:cs="Courier New"/>
        </w:rPr>
        <w:t>drug</w:t>
      </w:r>
      <w:r w:rsidRPr="000C3851">
        <w:rPr>
          <w:rFonts w:ascii="Courier New" w:hAnsi="Courier New" w:cs="Courier New"/>
          <w:spacing w:val="-4"/>
        </w:rPr>
        <w:t xml:space="preserve"> </w:t>
      </w:r>
      <w:r w:rsidRPr="000C3851">
        <w:rPr>
          <w:rFonts w:ascii="Courier New" w:hAnsi="Courier New" w:cs="Courier New"/>
        </w:rPr>
        <w:t>users (IDU)</w:t>
      </w:r>
      <w:r w:rsidRPr="000C3851">
        <w:rPr>
          <w:rFonts w:ascii="Courier New" w:hAnsi="Courier New" w:cs="Courier New"/>
          <w:spacing w:val="-5"/>
        </w:rPr>
        <w:t xml:space="preserve"> </w:t>
      </w:r>
      <w:r w:rsidRPr="000C3851">
        <w:rPr>
          <w:rFonts w:ascii="Courier New" w:hAnsi="Courier New" w:cs="Courier New"/>
        </w:rPr>
        <w:t>in</w:t>
      </w:r>
      <w:r w:rsidRPr="000C3851">
        <w:rPr>
          <w:rFonts w:ascii="Courier New" w:hAnsi="Courier New" w:cs="Courier New"/>
          <w:spacing w:val="-2"/>
        </w:rPr>
        <w:t xml:space="preserve"> </w:t>
      </w:r>
      <w:r w:rsidRPr="000C3851">
        <w:rPr>
          <w:rFonts w:ascii="Courier New" w:hAnsi="Courier New" w:cs="Courier New"/>
        </w:rPr>
        <w:t>Albania</w:t>
      </w:r>
      <w:r w:rsidRPr="000C3851">
        <w:rPr>
          <w:rFonts w:ascii="Courier New" w:hAnsi="Courier New" w:cs="Courier New"/>
          <w:spacing w:val="-7"/>
        </w:rPr>
        <w:t xml:space="preserve"> </w:t>
      </w:r>
      <w:r w:rsidRPr="000C3851">
        <w:rPr>
          <w:rFonts w:ascii="Courier New" w:hAnsi="Courier New" w:cs="Courier New"/>
        </w:rPr>
        <w:t>and</w:t>
      </w:r>
      <w:r w:rsidRPr="000C3851">
        <w:rPr>
          <w:rFonts w:ascii="Courier New" w:hAnsi="Courier New" w:cs="Courier New"/>
          <w:spacing w:val="-3"/>
        </w:rPr>
        <w:t xml:space="preserve"> </w:t>
      </w:r>
      <w:r w:rsidRPr="000C3851">
        <w:rPr>
          <w:rFonts w:ascii="Courier New" w:hAnsi="Courier New" w:cs="Courier New"/>
        </w:rPr>
        <w:t>the</w:t>
      </w:r>
      <w:r w:rsidRPr="000C3851">
        <w:rPr>
          <w:rFonts w:ascii="Courier New" w:hAnsi="Courier New" w:cs="Courier New"/>
          <w:spacing w:val="-4"/>
        </w:rPr>
        <w:t xml:space="preserve"> </w:t>
      </w:r>
      <w:r w:rsidRPr="000C3851">
        <w:rPr>
          <w:rFonts w:ascii="Courier New" w:hAnsi="Courier New" w:cs="Courier New"/>
        </w:rPr>
        <w:t>Russian</w:t>
      </w:r>
      <w:r w:rsidRPr="000C3851">
        <w:rPr>
          <w:rFonts w:ascii="Courier New" w:hAnsi="Courier New" w:cs="Courier New"/>
          <w:spacing w:val="-7"/>
        </w:rPr>
        <w:t xml:space="preserve"> </w:t>
      </w:r>
      <w:r w:rsidRPr="000C3851">
        <w:rPr>
          <w:rFonts w:ascii="Courier New" w:hAnsi="Courier New" w:cs="Courier New"/>
        </w:rPr>
        <w:t>Federation.</w:t>
      </w:r>
      <w:r w:rsidRPr="000C3851">
        <w:rPr>
          <w:rFonts w:ascii="Courier New" w:hAnsi="Courier New" w:cs="Courier New"/>
          <w:spacing w:val="-10"/>
        </w:rPr>
        <w:t xml:space="preserve"> </w:t>
      </w:r>
      <w:r w:rsidRPr="000C3851">
        <w:rPr>
          <w:rFonts w:ascii="Courier New" w:hAnsi="Courier New" w:cs="Courier New"/>
          <w:spacing w:val="-1"/>
        </w:rPr>
        <w:t>J</w:t>
      </w:r>
      <w:r w:rsidRPr="000C3851">
        <w:rPr>
          <w:rFonts w:ascii="Courier New" w:hAnsi="Courier New" w:cs="Courier New"/>
        </w:rPr>
        <w:t>ourn</w:t>
      </w:r>
      <w:r w:rsidRPr="000C3851">
        <w:rPr>
          <w:rFonts w:ascii="Courier New" w:hAnsi="Courier New" w:cs="Courier New"/>
          <w:spacing w:val="-1"/>
        </w:rPr>
        <w:t>a</w:t>
      </w:r>
      <w:r w:rsidRPr="000C3851">
        <w:rPr>
          <w:rFonts w:ascii="Courier New" w:hAnsi="Courier New" w:cs="Courier New"/>
        </w:rPr>
        <w:t>l</w:t>
      </w:r>
      <w:r w:rsidRPr="000C3851">
        <w:rPr>
          <w:rFonts w:ascii="Courier New" w:hAnsi="Courier New" w:cs="Courier New"/>
          <w:spacing w:val="-6"/>
        </w:rPr>
        <w:t xml:space="preserve"> </w:t>
      </w:r>
      <w:r w:rsidRPr="000C3851">
        <w:rPr>
          <w:rFonts w:ascii="Courier New" w:hAnsi="Courier New" w:cs="Courier New"/>
        </w:rPr>
        <w:t>of</w:t>
      </w:r>
      <w:r w:rsidRPr="000C3851">
        <w:rPr>
          <w:rFonts w:ascii="Courier New" w:hAnsi="Courier New" w:cs="Courier New"/>
          <w:spacing w:val="-2"/>
        </w:rPr>
        <w:t xml:space="preserve"> </w:t>
      </w:r>
      <w:r w:rsidRPr="000C3851">
        <w:rPr>
          <w:rFonts w:ascii="Courier New" w:hAnsi="Courier New" w:cs="Courier New"/>
        </w:rPr>
        <w:t>Urban</w:t>
      </w:r>
      <w:r w:rsidRPr="000C3851">
        <w:rPr>
          <w:rFonts w:ascii="Courier New" w:hAnsi="Courier New" w:cs="Courier New"/>
          <w:spacing w:val="-5"/>
        </w:rPr>
        <w:t xml:space="preserve"> </w:t>
      </w:r>
      <w:r w:rsidRPr="000C3851">
        <w:rPr>
          <w:rFonts w:ascii="Courier New" w:hAnsi="Courier New" w:cs="Courier New"/>
        </w:rPr>
        <w:t>Health</w:t>
      </w:r>
      <w:r w:rsidRPr="000C3851">
        <w:rPr>
          <w:rFonts w:ascii="Courier New" w:hAnsi="Courier New" w:cs="Courier New"/>
          <w:spacing w:val="-6"/>
        </w:rPr>
        <w:t xml:space="preserve"> </w:t>
      </w:r>
      <w:r w:rsidRPr="000C3851">
        <w:rPr>
          <w:rFonts w:ascii="Courier New" w:hAnsi="Courier New" w:cs="Courier New"/>
        </w:rPr>
        <w:t>20</w:t>
      </w:r>
      <w:r w:rsidRPr="000C3851">
        <w:rPr>
          <w:rFonts w:ascii="Courier New" w:hAnsi="Courier New" w:cs="Courier New"/>
          <w:spacing w:val="-1"/>
        </w:rPr>
        <w:t>0</w:t>
      </w:r>
      <w:r w:rsidRPr="000C3851">
        <w:rPr>
          <w:rFonts w:ascii="Courier New" w:hAnsi="Courier New" w:cs="Courier New"/>
        </w:rPr>
        <w:t>6;</w:t>
      </w:r>
      <w:r w:rsidRPr="000C3851">
        <w:rPr>
          <w:rFonts w:ascii="Courier New" w:hAnsi="Courier New" w:cs="Courier New"/>
          <w:spacing w:val="-5"/>
        </w:rPr>
        <w:t xml:space="preserve"> </w:t>
      </w:r>
      <w:r w:rsidRPr="000C3851">
        <w:rPr>
          <w:rFonts w:ascii="Courier New" w:hAnsi="Courier New" w:cs="Courier New"/>
          <w:spacing w:val="-1"/>
        </w:rPr>
        <w:t>83</w:t>
      </w:r>
      <w:r w:rsidRPr="000C3851">
        <w:rPr>
          <w:rFonts w:ascii="Courier New" w:hAnsi="Courier New" w:cs="Courier New"/>
        </w:rPr>
        <w:t>(7):i73-i</w:t>
      </w:r>
      <w:r w:rsidRPr="000C3851">
        <w:rPr>
          <w:rFonts w:ascii="Courier New" w:hAnsi="Courier New" w:cs="Courier New"/>
          <w:spacing w:val="-1"/>
        </w:rPr>
        <w:t>8</w:t>
      </w:r>
      <w:r w:rsidRPr="000C3851">
        <w:rPr>
          <w:rFonts w:ascii="Courier New" w:hAnsi="Courier New" w:cs="Courier New"/>
        </w:rPr>
        <w:t>2.</w:t>
      </w:r>
    </w:p>
    <w:p w:rsidRPr="000C3851" w:rsidR="00BC5E84" w:rsidP="00BC5E84" w:rsidRDefault="00BC5E84" w14:paraId="4A297E98" w14:textId="77777777">
      <w:pPr>
        <w:spacing w:line="280" w:lineRule="exact"/>
        <w:rPr>
          <w:rFonts w:ascii="Courier New" w:hAnsi="Courier New" w:cs="Courier New" w:eastAsiaTheme="minorHAnsi"/>
        </w:rPr>
      </w:pPr>
    </w:p>
    <w:p w:rsidRPr="000C3851" w:rsidR="00BC5E84" w:rsidP="00FD09B9" w:rsidRDefault="00BC5E84" w14:paraId="229CB84D" w14:textId="25F308C6">
      <w:pPr>
        <w:ind w:left="360" w:right="132"/>
        <w:rPr>
          <w:rFonts w:ascii="Courier New" w:hAnsi="Courier New" w:cs="Courier New"/>
        </w:rPr>
      </w:pPr>
      <w:proofErr w:type="spellStart"/>
      <w:r w:rsidRPr="000C3851">
        <w:rPr>
          <w:rFonts w:ascii="Courier New" w:hAnsi="Courier New" w:cs="Courier New"/>
        </w:rPr>
        <w:t>Thiede</w:t>
      </w:r>
      <w:proofErr w:type="spellEnd"/>
      <w:r w:rsidRPr="000C3851">
        <w:rPr>
          <w:rFonts w:ascii="Courier New" w:hAnsi="Courier New" w:cs="Courier New"/>
        </w:rPr>
        <w:t xml:space="preserve">, H, M Romero, K Bordelon, H Hagan, CS </w:t>
      </w:r>
      <w:proofErr w:type="spellStart"/>
      <w:r w:rsidRPr="000C3851">
        <w:rPr>
          <w:rFonts w:ascii="Courier New" w:hAnsi="Courier New" w:cs="Courier New"/>
        </w:rPr>
        <w:t>Murril</w:t>
      </w:r>
      <w:proofErr w:type="spellEnd"/>
      <w:r w:rsidRPr="000C3851">
        <w:rPr>
          <w:rFonts w:ascii="Courier New" w:hAnsi="Courier New" w:cs="Courier New"/>
        </w:rPr>
        <w:t>. Using a jail-based survey to monitor HIV and risk behaviors among Seattle area injection drug users. Journal of Urban Health 2001; 78(2): 264-278.</w:t>
      </w:r>
    </w:p>
    <w:p w:rsidRPr="000C3851" w:rsidR="00BC5E84" w:rsidP="00BC5E84" w:rsidRDefault="00BC5E84" w14:paraId="3634BF0F" w14:textId="77777777">
      <w:pPr>
        <w:spacing w:before="20" w:line="260" w:lineRule="exact"/>
        <w:rPr>
          <w:rFonts w:ascii="Courier New" w:hAnsi="Courier New" w:cs="Courier New" w:eastAsiaTheme="minorHAnsi"/>
        </w:rPr>
      </w:pPr>
    </w:p>
    <w:p w:rsidRPr="000C3851" w:rsidR="00BC5E84" w:rsidP="00863434" w:rsidRDefault="00BC5E84" w14:paraId="2092843C" w14:textId="77777777">
      <w:pPr>
        <w:ind w:left="360" w:right="-20"/>
        <w:rPr>
          <w:rFonts w:ascii="Courier New" w:hAnsi="Courier New" w:cs="Courier New"/>
        </w:rPr>
      </w:pPr>
      <w:r w:rsidRPr="000C3851">
        <w:rPr>
          <w:rFonts w:ascii="Courier New" w:hAnsi="Courier New" w:cs="Courier New"/>
        </w:rPr>
        <w:t>Wang</w:t>
      </w:r>
      <w:r w:rsidRPr="000C3851">
        <w:rPr>
          <w:rFonts w:ascii="Courier New" w:hAnsi="Courier New" w:cs="Courier New"/>
          <w:spacing w:val="-5"/>
        </w:rPr>
        <w:t xml:space="preserve"> </w:t>
      </w:r>
      <w:r w:rsidRPr="000C3851">
        <w:rPr>
          <w:rFonts w:ascii="Courier New" w:hAnsi="Courier New" w:cs="Courier New"/>
        </w:rPr>
        <w:t>J,</w:t>
      </w:r>
      <w:r w:rsidRPr="000C3851">
        <w:rPr>
          <w:rFonts w:ascii="Courier New" w:hAnsi="Courier New" w:cs="Courier New"/>
          <w:spacing w:val="-1"/>
        </w:rPr>
        <w:t xml:space="preserve"> </w:t>
      </w:r>
      <w:r w:rsidRPr="000C3851">
        <w:rPr>
          <w:rFonts w:ascii="Courier New" w:hAnsi="Courier New" w:cs="Courier New"/>
        </w:rPr>
        <w:t>Carlson</w:t>
      </w:r>
      <w:r w:rsidRPr="000C3851">
        <w:rPr>
          <w:rFonts w:ascii="Courier New" w:hAnsi="Courier New" w:cs="Courier New"/>
          <w:spacing w:val="-7"/>
        </w:rPr>
        <w:t xml:space="preserve"> </w:t>
      </w:r>
      <w:r w:rsidRPr="000C3851">
        <w:rPr>
          <w:rFonts w:ascii="Courier New" w:hAnsi="Courier New" w:cs="Courier New"/>
        </w:rPr>
        <w:t>R,</w:t>
      </w:r>
      <w:r w:rsidRPr="000C3851">
        <w:rPr>
          <w:rFonts w:ascii="Courier New" w:hAnsi="Courier New" w:cs="Courier New"/>
          <w:spacing w:val="-2"/>
        </w:rPr>
        <w:t xml:space="preserve"> </w:t>
      </w:r>
      <w:r w:rsidRPr="000C3851">
        <w:rPr>
          <w:rFonts w:ascii="Courier New" w:hAnsi="Courier New" w:cs="Courier New"/>
        </w:rPr>
        <w:t>Falck</w:t>
      </w:r>
      <w:r w:rsidRPr="000C3851">
        <w:rPr>
          <w:rFonts w:ascii="Courier New" w:hAnsi="Courier New" w:cs="Courier New"/>
          <w:spacing w:val="-5"/>
        </w:rPr>
        <w:t xml:space="preserve"> </w:t>
      </w:r>
      <w:r w:rsidRPr="000C3851">
        <w:rPr>
          <w:rFonts w:ascii="Courier New" w:hAnsi="Courier New" w:cs="Courier New"/>
        </w:rPr>
        <w:t>R,</w:t>
      </w:r>
      <w:r w:rsidRPr="000C3851">
        <w:rPr>
          <w:rFonts w:ascii="Courier New" w:hAnsi="Courier New" w:cs="Courier New"/>
          <w:spacing w:val="-2"/>
        </w:rPr>
        <w:t xml:space="preserve"> </w:t>
      </w:r>
      <w:r w:rsidRPr="000C3851">
        <w:rPr>
          <w:rFonts w:ascii="Courier New" w:hAnsi="Courier New" w:cs="Courier New"/>
        </w:rPr>
        <w:t>Siegal</w:t>
      </w:r>
      <w:r w:rsidRPr="000C3851">
        <w:rPr>
          <w:rFonts w:ascii="Courier New" w:hAnsi="Courier New" w:cs="Courier New"/>
          <w:spacing w:val="-5"/>
        </w:rPr>
        <w:t xml:space="preserve"> </w:t>
      </w:r>
      <w:r w:rsidRPr="000C3851">
        <w:rPr>
          <w:rFonts w:ascii="Courier New" w:hAnsi="Courier New" w:cs="Courier New"/>
        </w:rPr>
        <w:t>H,</w:t>
      </w:r>
      <w:r w:rsidRPr="000C3851">
        <w:rPr>
          <w:rFonts w:ascii="Courier New" w:hAnsi="Courier New" w:cs="Courier New"/>
          <w:spacing w:val="-2"/>
        </w:rPr>
        <w:t xml:space="preserve"> </w:t>
      </w:r>
      <w:r w:rsidRPr="000C3851">
        <w:rPr>
          <w:rFonts w:ascii="Courier New" w:hAnsi="Courier New" w:cs="Courier New"/>
        </w:rPr>
        <w:t>Ra</w:t>
      </w:r>
      <w:r w:rsidRPr="000C3851">
        <w:rPr>
          <w:rFonts w:ascii="Courier New" w:hAnsi="Courier New" w:cs="Courier New"/>
          <w:spacing w:val="2"/>
        </w:rPr>
        <w:t>h</w:t>
      </w:r>
      <w:r w:rsidRPr="000C3851">
        <w:rPr>
          <w:rFonts w:ascii="Courier New" w:hAnsi="Courier New" w:cs="Courier New"/>
          <w:spacing w:val="-2"/>
        </w:rPr>
        <w:t>m</w:t>
      </w:r>
      <w:r w:rsidRPr="000C3851">
        <w:rPr>
          <w:rFonts w:ascii="Courier New" w:hAnsi="Courier New" w:cs="Courier New"/>
        </w:rPr>
        <w:t>an</w:t>
      </w:r>
      <w:r w:rsidRPr="000C3851">
        <w:rPr>
          <w:rFonts w:ascii="Courier New" w:hAnsi="Courier New" w:cs="Courier New"/>
          <w:spacing w:val="-7"/>
        </w:rPr>
        <w:t xml:space="preserve"> </w:t>
      </w:r>
      <w:r w:rsidRPr="000C3851">
        <w:rPr>
          <w:rFonts w:ascii="Courier New" w:hAnsi="Courier New" w:cs="Courier New"/>
        </w:rPr>
        <w:t>A,</w:t>
      </w:r>
      <w:r w:rsidRPr="000C3851">
        <w:rPr>
          <w:rFonts w:ascii="Courier New" w:hAnsi="Courier New" w:cs="Courier New"/>
          <w:spacing w:val="-3"/>
        </w:rPr>
        <w:t xml:space="preserve"> </w:t>
      </w:r>
      <w:r w:rsidRPr="000C3851">
        <w:rPr>
          <w:rFonts w:ascii="Courier New" w:hAnsi="Courier New" w:cs="Courier New"/>
        </w:rPr>
        <w:t>Li</w:t>
      </w:r>
      <w:r w:rsidRPr="000C3851">
        <w:rPr>
          <w:rFonts w:ascii="Courier New" w:hAnsi="Courier New" w:cs="Courier New"/>
          <w:spacing w:val="-2"/>
        </w:rPr>
        <w:t xml:space="preserve"> </w:t>
      </w:r>
      <w:r w:rsidRPr="000C3851">
        <w:rPr>
          <w:rFonts w:ascii="Courier New" w:hAnsi="Courier New" w:cs="Courier New"/>
        </w:rPr>
        <w:t>L.</w:t>
      </w:r>
      <w:r w:rsidRPr="000C3851">
        <w:rPr>
          <w:rFonts w:ascii="Courier New" w:hAnsi="Courier New" w:cs="Courier New"/>
          <w:spacing w:val="-2"/>
        </w:rPr>
        <w:t xml:space="preserve"> </w:t>
      </w:r>
      <w:r w:rsidRPr="000C3851">
        <w:rPr>
          <w:rFonts w:ascii="Courier New" w:hAnsi="Courier New" w:cs="Courier New"/>
        </w:rPr>
        <w:t>Respond</w:t>
      </w:r>
      <w:r w:rsidRPr="000C3851">
        <w:rPr>
          <w:rFonts w:ascii="Courier New" w:hAnsi="Courier New" w:cs="Courier New"/>
          <w:spacing w:val="-1"/>
        </w:rPr>
        <w:t>e</w:t>
      </w:r>
      <w:r w:rsidRPr="000C3851">
        <w:rPr>
          <w:rFonts w:ascii="Courier New" w:hAnsi="Courier New" w:cs="Courier New"/>
        </w:rPr>
        <w:t>nt-driven</w:t>
      </w:r>
      <w:r w:rsidRPr="000C3851">
        <w:rPr>
          <w:rFonts w:ascii="Courier New" w:hAnsi="Courier New" w:cs="Courier New"/>
          <w:spacing w:val="-17"/>
        </w:rPr>
        <w:t xml:space="preserve"> </w:t>
      </w:r>
      <w:r w:rsidRPr="000C3851">
        <w:rPr>
          <w:rFonts w:ascii="Courier New" w:hAnsi="Courier New" w:cs="Courier New"/>
        </w:rPr>
        <w:t>sampling</w:t>
      </w:r>
      <w:r w:rsidRPr="000C3851">
        <w:rPr>
          <w:rFonts w:ascii="Courier New" w:hAnsi="Courier New" w:cs="Courier New"/>
          <w:spacing w:val="-8"/>
        </w:rPr>
        <w:t xml:space="preserve"> </w:t>
      </w:r>
      <w:r w:rsidRPr="000C3851">
        <w:rPr>
          <w:rFonts w:ascii="Courier New" w:hAnsi="Courier New" w:cs="Courier New"/>
          <w:spacing w:val="-1"/>
        </w:rPr>
        <w:t>t</w:t>
      </w:r>
      <w:r w:rsidRPr="000C3851">
        <w:rPr>
          <w:rFonts w:ascii="Courier New" w:hAnsi="Courier New" w:cs="Courier New"/>
        </w:rPr>
        <w:t>o</w:t>
      </w:r>
      <w:r w:rsidRPr="000C3851">
        <w:rPr>
          <w:rFonts w:ascii="Courier New" w:hAnsi="Courier New" w:cs="Courier New"/>
          <w:spacing w:val="-1"/>
        </w:rPr>
        <w:t xml:space="preserve"> </w:t>
      </w:r>
      <w:r w:rsidRPr="000C3851">
        <w:rPr>
          <w:rFonts w:ascii="Courier New" w:hAnsi="Courier New" w:cs="Courier New"/>
        </w:rPr>
        <w:t>recruit</w:t>
      </w:r>
      <w:r w:rsidRPr="000C3851">
        <w:rPr>
          <w:rFonts w:ascii="Courier New" w:hAnsi="Courier New" w:cs="Courier New"/>
          <w:spacing w:val="-6"/>
        </w:rPr>
        <w:t xml:space="preserve"> </w:t>
      </w:r>
      <w:r w:rsidRPr="000C3851" w:rsidR="00F77048">
        <w:rPr>
          <w:rFonts w:ascii="Courier New" w:hAnsi="Courier New" w:cs="Courier New"/>
        </w:rPr>
        <w:t xml:space="preserve">MDMA </w:t>
      </w:r>
      <w:r w:rsidRPr="000C3851">
        <w:rPr>
          <w:rFonts w:ascii="Courier New" w:hAnsi="Courier New" w:cs="Courier New"/>
        </w:rPr>
        <w:t>users:</w:t>
      </w:r>
      <w:r w:rsidRPr="000C3851">
        <w:rPr>
          <w:rFonts w:ascii="Courier New" w:hAnsi="Courier New" w:cs="Courier New"/>
          <w:spacing w:val="-5"/>
        </w:rPr>
        <w:t xml:space="preserve"> </w:t>
      </w:r>
      <w:r w:rsidRPr="000C3851">
        <w:rPr>
          <w:rFonts w:ascii="Courier New" w:hAnsi="Courier New" w:cs="Courier New"/>
        </w:rPr>
        <w:t>a</w:t>
      </w:r>
      <w:r w:rsidRPr="000C3851">
        <w:rPr>
          <w:rFonts w:ascii="Courier New" w:hAnsi="Courier New" w:cs="Courier New"/>
          <w:spacing w:val="1"/>
        </w:rPr>
        <w:t xml:space="preserve"> </w:t>
      </w:r>
      <w:r w:rsidRPr="000C3851">
        <w:rPr>
          <w:rFonts w:ascii="Courier New" w:hAnsi="Courier New" w:cs="Courier New"/>
        </w:rPr>
        <w:t>methodological</w:t>
      </w:r>
      <w:r w:rsidRPr="000C3851">
        <w:rPr>
          <w:rFonts w:ascii="Courier New" w:hAnsi="Courier New" w:cs="Courier New"/>
          <w:spacing w:val="-14"/>
        </w:rPr>
        <w:t xml:space="preserve"> </w:t>
      </w:r>
      <w:r w:rsidRPr="000C3851">
        <w:rPr>
          <w:rFonts w:ascii="Courier New" w:hAnsi="Courier New" w:cs="Courier New"/>
        </w:rPr>
        <w:t>assessment.</w:t>
      </w:r>
      <w:r w:rsidRPr="000C3851">
        <w:rPr>
          <w:rFonts w:ascii="Courier New" w:hAnsi="Courier New" w:cs="Courier New"/>
          <w:spacing w:val="-10"/>
        </w:rPr>
        <w:t xml:space="preserve"> </w:t>
      </w:r>
      <w:r w:rsidRPr="000C3851">
        <w:rPr>
          <w:rFonts w:ascii="Courier New" w:hAnsi="Courier New" w:cs="Courier New"/>
        </w:rPr>
        <w:t>D</w:t>
      </w:r>
      <w:r w:rsidRPr="000C3851">
        <w:rPr>
          <w:rFonts w:ascii="Courier New" w:hAnsi="Courier New" w:cs="Courier New"/>
          <w:spacing w:val="1"/>
        </w:rPr>
        <w:t>r</w:t>
      </w:r>
      <w:r w:rsidRPr="000C3851">
        <w:rPr>
          <w:rFonts w:ascii="Courier New" w:hAnsi="Courier New" w:cs="Courier New"/>
        </w:rPr>
        <w:t>ug</w:t>
      </w:r>
      <w:r w:rsidRPr="000C3851">
        <w:rPr>
          <w:rFonts w:ascii="Courier New" w:hAnsi="Courier New" w:cs="Courier New"/>
          <w:spacing w:val="-5"/>
        </w:rPr>
        <w:t xml:space="preserve"> </w:t>
      </w:r>
      <w:r w:rsidRPr="000C3851">
        <w:rPr>
          <w:rFonts w:ascii="Courier New" w:hAnsi="Courier New" w:cs="Courier New"/>
        </w:rPr>
        <w:t>and</w:t>
      </w:r>
      <w:r w:rsidRPr="000C3851">
        <w:rPr>
          <w:rFonts w:ascii="Courier New" w:hAnsi="Courier New" w:cs="Courier New"/>
          <w:spacing w:val="-3"/>
        </w:rPr>
        <w:t xml:space="preserve"> </w:t>
      </w:r>
      <w:r w:rsidRPr="000C3851">
        <w:rPr>
          <w:rFonts w:ascii="Courier New" w:hAnsi="Courier New" w:cs="Courier New"/>
        </w:rPr>
        <w:t>Alcohol</w:t>
      </w:r>
      <w:r w:rsidRPr="000C3851">
        <w:rPr>
          <w:rFonts w:ascii="Courier New" w:hAnsi="Courier New" w:cs="Courier New"/>
          <w:spacing w:val="-7"/>
        </w:rPr>
        <w:t xml:space="preserve"> </w:t>
      </w:r>
      <w:r w:rsidRPr="000C3851">
        <w:rPr>
          <w:rFonts w:ascii="Courier New" w:hAnsi="Courier New" w:cs="Courier New"/>
        </w:rPr>
        <w:t>Dependence</w:t>
      </w:r>
      <w:r w:rsidRPr="000C3851">
        <w:rPr>
          <w:rFonts w:ascii="Courier New" w:hAnsi="Courier New" w:cs="Courier New"/>
          <w:spacing w:val="-11"/>
        </w:rPr>
        <w:t xml:space="preserve"> </w:t>
      </w:r>
      <w:r w:rsidRPr="000C3851">
        <w:rPr>
          <w:rFonts w:ascii="Courier New" w:hAnsi="Courier New" w:cs="Courier New"/>
        </w:rPr>
        <w:t>2005;</w:t>
      </w:r>
      <w:r w:rsidRPr="000C3851">
        <w:rPr>
          <w:rFonts w:ascii="Courier New" w:hAnsi="Courier New" w:cs="Courier New"/>
          <w:spacing w:val="-6"/>
        </w:rPr>
        <w:t xml:space="preserve"> </w:t>
      </w:r>
      <w:r w:rsidRPr="000C3851">
        <w:rPr>
          <w:rFonts w:ascii="Courier New" w:hAnsi="Courier New" w:cs="Courier New"/>
        </w:rPr>
        <w:t>78(5</w:t>
      </w:r>
      <w:r w:rsidRPr="000C3851">
        <w:rPr>
          <w:rFonts w:ascii="Courier New" w:hAnsi="Courier New" w:cs="Courier New"/>
          <w:spacing w:val="-1"/>
        </w:rPr>
        <w:t>)</w:t>
      </w:r>
      <w:r w:rsidRPr="000C3851">
        <w:rPr>
          <w:rFonts w:ascii="Courier New" w:hAnsi="Courier New" w:cs="Courier New"/>
        </w:rPr>
        <w:t>:147-157.</w:t>
      </w:r>
    </w:p>
    <w:p w:rsidRPr="000C3851" w:rsidR="00BC5E84" w:rsidP="00BC5E84" w:rsidRDefault="00BC5E84" w14:paraId="2FE7A6D9" w14:textId="77777777">
      <w:pPr>
        <w:spacing w:line="200" w:lineRule="exact"/>
        <w:ind w:left="360"/>
        <w:rPr>
          <w:rFonts w:ascii="Courier New" w:hAnsi="Courier New" w:cs="Courier New" w:eastAsiaTheme="minorHAnsi"/>
        </w:rPr>
      </w:pPr>
    </w:p>
    <w:p w:rsidRPr="000C3851" w:rsidR="00BC5E84" w:rsidP="00FD09B9" w:rsidRDefault="00BC5E84" w14:paraId="30BAAE8A" w14:textId="7022DFAB">
      <w:pPr>
        <w:ind w:left="360" w:right="274"/>
        <w:rPr>
          <w:rFonts w:ascii="Courier New" w:hAnsi="Courier New" w:cs="Courier New"/>
        </w:rPr>
      </w:pPr>
      <w:r w:rsidRPr="000C3851">
        <w:rPr>
          <w:rFonts w:ascii="Courier New" w:hAnsi="Courier New" w:cs="Courier New"/>
        </w:rPr>
        <w:t xml:space="preserve">Whiteman, MK, P </w:t>
      </w:r>
      <w:proofErr w:type="spellStart"/>
      <w:r w:rsidRPr="000C3851">
        <w:rPr>
          <w:rFonts w:ascii="Courier New" w:hAnsi="Courier New" w:cs="Courier New"/>
        </w:rPr>
        <w:t>Langenberg</w:t>
      </w:r>
      <w:proofErr w:type="spellEnd"/>
      <w:r w:rsidRPr="000C3851">
        <w:rPr>
          <w:rFonts w:ascii="Courier New" w:hAnsi="Courier New" w:cs="Courier New"/>
        </w:rPr>
        <w:t xml:space="preserve">, K </w:t>
      </w:r>
      <w:proofErr w:type="spellStart"/>
      <w:r w:rsidRPr="000C3851">
        <w:rPr>
          <w:rFonts w:ascii="Courier New" w:hAnsi="Courier New" w:cs="Courier New"/>
        </w:rPr>
        <w:t>Kjerulff</w:t>
      </w:r>
      <w:proofErr w:type="spellEnd"/>
      <w:r w:rsidRPr="000C3851">
        <w:rPr>
          <w:rFonts w:ascii="Courier New" w:hAnsi="Courier New" w:cs="Courier New"/>
        </w:rPr>
        <w:t xml:space="preserve">, et al. A randomized trial or incentives to improve response rates to a mailed women’s health questionnaire. Journal of </w:t>
      </w:r>
      <w:proofErr w:type="spellStart"/>
      <w:r w:rsidRPr="000C3851">
        <w:rPr>
          <w:rFonts w:ascii="Courier New" w:hAnsi="Courier New" w:cs="Courier New"/>
        </w:rPr>
        <w:t>Womens</w:t>
      </w:r>
      <w:proofErr w:type="spellEnd"/>
      <w:r w:rsidRPr="000C3851">
        <w:rPr>
          <w:rFonts w:ascii="Courier New" w:hAnsi="Courier New" w:cs="Courier New"/>
        </w:rPr>
        <w:t xml:space="preserve"> Health 2003; 12: 821-828.</w:t>
      </w:r>
    </w:p>
    <w:p w:rsidRPr="000C3851" w:rsidR="00BC5E84" w:rsidP="00BC5E84" w:rsidRDefault="00BC5E84" w14:paraId="56E31198" w14:textId="77777777">
      <w:pPr>
        <w:spacing w:before="1" w:line="280" w:lineRule="exact"/>
        <w:rPr>
          <w:rFonts w:ascii="Courier New" w:hAnsi="Courier New" w:cs="Courier New" w:eastAsiaTheme="minorHAnsi"/>
        </w:rPr>
      </w:pPr>
    </w:p>
    <w:p w:rsidRPr="000C3851" w:rsidR="00BC5E84" w:rsidP="00BC5E84" w:rsidRDefault="00BC5E84" w14:paraId="453A8588" w14:textId="77777777">
      <w:pPr>
        <w:spacing w:line="237" w:lineRule="auto"/>
        <w:ind w:left="360" w:right="45"/>
        <w:jc w:val="both"/>
        <w:rPr>
          <w:rFonts w:ascii="Courier New" w:hAnsi="Courier New" w:cs="Courier New"/>
        </w:rPr>
      </w:pPr>
      <w:proofErr w:type="spellStart"/>
      <w:r w:rsidRPr="000C3851">
        <w:rPr>
          <w:rFonts w:ascii="Courier New" w:hAnsi="Courier New" w:cs="Courier New"/>
        </w:rPr>
        <w:t>Yeka</w:t>
      </w:r>
      <w:proofErr w:type="spellEnd"/>
      <w:r w:rsidRPr="000C3851">
        <w:rPr>
          <w:rFonts w:ascii="Courier New" w:hAnsi="Courier New" w:cs="Courier New"/>
          <w:spacing w:val="-5"/>
        </w:rPr>
        <w:t xml:space="preserve"> </w:t>
      </w:r>
      <w:r w:rsidRPr="000C3851">
        <w:rPr>
          <w:rFonts w:ascii="Courier New" w:hAnsi="Courier New" w:cs="Courier New"/>
        </w:rPr>
        <w:t>W,</w:t>
      </w:r>
      <w:r w:rsidRPr="000C3851">
        <w:rPr>
          <w:rFonts w:ascii="Courier New" w:hAnsi="Courier New" w:cs="Courier New"/>
          <w:spacing w:val="-3"/>
        </w:rPr>
        <w:t xml:space="preserve"> </w:t>
      </w:r>
      <w:proofErr w:type="spellStart"/>
      <w:r w:rsidRPr="000C3851">
        <w:rPr>
          <w:rFonts w:ascii="Courier New" w:hAnsi="Courier New" w:cs="Courier New"/>
        </w:rPr>
        <w:t>Maibani</w:t>
      </w:r>
      <w:proofErr w:type="spellEnd"/>
      <w:r w:rsidRPr="000C3851">
        <w:rPr>
          <w:rFonts w:ascii="Courier New" w:hAnsi="Courier New" w:cs="Courier New"/>
        </w:rPr>
        <w:t>-Michie</w:t>
      </w:r>
      <w:r w:rsidRPr="000C3851">
        <w:rPr>
          <w:rFonts w:ascii="Courier New" w:hAnsi="Courier New" w:cs="Courier New"/>
          <w:spacing w:val="-14"/>
        </w:rPr>
        <w:t xml:space="preserve"> </w:t>
      </w:r>
      <w:r w:rsidRPr="000C3851">
        <w:rPr>
          <w:rFonts w:ascii="Courier New" w:hAnsi="Courier New" w:cs="Courier New"/>
        </w:rPr>
        <w:t>G,</w:t>
      </w:r>
      <w:r w:rsidRPr="000C3851">
        <w:rPr>
          <w:rFonts w:ascii="Courier New" w:hAnsi="Courier New" w:cs="Courier New"/>
          <w:spacing w:val="-2"/>
        </w:rPr>
        <w:t xml:space="preserve"> </w:t>
      </w:r>
      <w:proofErr w:type="spellStart"/>
      <w:r w:rsidRPr="000C3851">
        <w:rPr>
          <w:rFonts w:ascii="Courier New" w:hAnsi="Courier New" w:cs="Courier New"/>
        </w:rPr>
        <w:t>Pry</w:t>
      </w:r>
      <w:r w:rsidRPr="000C3851">
        <w:rPr>
          <w:rFonts w:ascii="Courier New" w:hAnsi="Courier New" w:cs="Courier New"/>
          <w:spacing w:val="-1"/>
        </w:rPr>
        <w:t>b</w:t>
      </w:r>
      <w:r w:rsidRPr="000C3851">
        <w:rPr>
          <w:rFonts w:ascii="Courier New" w:hAnsi="Courier New" w:cs="Courier New"/>
          <w:spacing w:val="2"/>
        </w:rPr>
        <w:t>y</w:t>
      </w:r>
      <w:r w:rsidRPr="000C3851">
        <w:rPr>
          <w:rFonts w:ascii="Courier New" w:hAnsi="Courier New" w:cs="Courier New"/>
        </w:rPr>
        <w:t>lski</w:t>
      </w:r>
      <w:proofErr w:type="spellEnd"/>
      <w:r w:rsidRPr="000C3851">
        <w:rPr>
          <w:rFonts w:ascii="Courier New" w:hAnsi="Courier New" w:cs="Courier New"/>
          <w:spacing w:val="-9"/>
        </w:rPr>
        <w:t xml:space="preserve"> </w:t>
      </w:r>
      <w:r w:rsidRPr="000C3851">
        <w:rPr>
          <w:rFonts w:ascii="Courier New" w:hAnsi="Courier New" w:cs="Courier New"/>
        </w:rPr>
        <w:t>D,</w:t>
      </w:r>
      <w:r w:rsidRPr="000C3851">
        <w:rPr>
          <w:rFonts w:ascii="Courier New" w:hAnsi="Courier New" w:cs="Courier New"/>
          <w:spacing w:val="-2"/>
        </w:rPr>
        <w:t xml:space="preserve"> </w:t>
      </w:r>
      <w:r w:rsidRPr="000C3851">
        <w:rPr>
          <w:rFonts w:ascii="Courier New" w:hAnsi="Courier New" w:cs="Courier New"/>
        </w:rPr>
        <w:t>Col</w:t>
      </w:r>
      <w:r w:rsidRPr="000C3851">
        <w:rPr>
          <w:rFonts w:ascii="Courier New" w:hAnsi="Courier New" w:cs="Courier New"/>
          <w:spacing w:val="-1"/>
        </w:rPr>
        <w:t>b</w:t>
      </w:r>
      <w:r w:rsidRPr="000C3851">
        <w:rPr>
          <w:rFonts w:ascii="Courier New" w:hAnsi="Courier New" w:cs="Courier New"/>
        </w:rPr>
        <w:t>y</w:t>
      </w:r>
      <w:r w:rsidRPr="000C3851">
        <w:rPr>
          <w:rFonts w:ascii="Courier New" w:hAnsi="Courier New" w:cs="Courier New"/>
          <w:spacing w:val="-3"/>
        </w:rPr>
        <w:t xml:space="preserve"> </w:t>
      </w:r>
      <w:r w:rsidRPr="000C3851">
        <w:rPr>
          <w:rFonts w:ascii="Courier New" w:hAnsi="Courier New" w:cs="Courier New"/>
        </w:rPr>
        <w:t>D.</w:t>
      </w:r>
      <w:r w:rsidRPr="000C3851">
        <w:rPr>
          <w:rFonts w:ascii="Courier New" w:hAnsi="Courier New" w:cs="Courier New"/>
          <w:spacing w:val="-4"/>
        </w:rPr>
        <w:t xml:space="preserve"> </w:t>
      </w:r>
      <w:r w:rsidRPr="000C3851">
        <w:rPr>
          <w:rFonts w:ascii="Courier New" w:hAnsi="Courier New" w:cs="Courier New"/>
        </w:rPr>
        <w:t>Application</w:t>
      </w:r>
      <w:r w:rsidRPr="000C3851">
        <w:rPr>
          <w:rFonts w:ascii="Courier New" w:hAnsi="Courier New" w:cs="Courier New"/>
          <w:spacing w:val="-10"/>
        </w:rPr>
        <w:t xml:space="preserve"> </w:t>
      </w:r>
      <w:r w:rsidRPr="000C3851">
        <w:rPr>
          <w:rFonts w:ascii="Courier New" w:hAnsi="Courier New" w:cs="Courier New"/>
          <w:spacing w:val="-1"/>
        </w:rPr>
        <w:t>o</w:t>
      </w:r>
      <w:r w:rsidRPr="000C3851">
        <w:rPr>
          <w:rFonts w:ascii="Courier New" w:hAnsi="Courier New" w:cs="Courier New"/>
        </w:rPr>
        <w:t>f</w:t>
      </w:r>
      <w:r w:rsidRPr="000C3851">
        <w:rPr>
          <w:rFonts w:ascii="Courier New" w:hAnsi="Courier New" w:cs="Courier New"/>
          <w:spacing w:val="-2"/>
        </w:rPr>
        <w:t xml:space="preserve"> </w:t>
      </w:r>
      <w:r w:rsidRPr="000C3851">
        <w:rPr>
          <w:rFonts w:ascii="Courier New" w:hAnsi="Courier New" w:cs="Courier New"/>
        </w:rPr>
        <w:t>respondent</w:t>
      </w:r>
      <w:r w:rsidRPr="000C3851">
        <w:rPr>
          <w:rFonts w:ascii="Courier New" w:hAnsi="Courier New" w:cs="Courier New"/>
          <w:spacing w:val="-11"/>
        </w:rPr>
        <w:t xml:space="preserve"> </w:t>
      </w:r>
      <w:r w:rsidRPr="000C3851">
        <w:rPr>
          <w:rFonts w:ascii="Courier New" w:hAnsi="Courier New" w:cs="Courier New"/>
        </w:rPr>
        <w:t>driven</w:t>
      </w:r>
      <w:r w:rsidRPr="000C3851">
        <w:rPr>
          <w:rFonts w:ascii="Courier New" w:hAnsi="Courier New" w:cs="Courier New"/>
          <w:spacing w:val="-6"/>
        </w:rPr>
        <w:t xml:space="preserve"> </w:t>
      </w:r>
      <w:r w:rsidRPr="000C3851">
        <w:rPr>
          <w:rFonts w:ascii="Courier New" w:hAnsi="Courier New" w:cs="Courier New"/>
        </w:rPr>
        <w:t>sa</w:t>
      </w:r>
      <w:r w:rsidRPr="000C3851">
        <w:rPr>
          <w:rFonts w:ascii="Courier New" w:hAnsi="Courier New" w:cs="Courier New"/>
          <w:spacing w:val="-2"/>
        </w:rPr>
        <w:t>m</w:t>
      </w:r>
      <w:r w:rsidRPr="000C3851">
        <w:rPr>
          <w:rFonts w:ascii="Courier New" w:hAnsi="Courier New" w:cs="Courier New"/>
        </w:rPr>
        <w:t>pling</w:t>
      </w:r>
      <w:r w:rsidRPr="000C3851">
        <w:rPr>
          <w:rFonts w:ascii="Courier New" w:hAnsi="Courier New" w:cs="Courier New"/>
          <w:spacing w:val="-8"/>
        </w:rPr>
        <w:t xml:space="preserve"> </w:t>
      </w:r>
      <w:r w:rsidRPr="000C3851">
        <w:rPr>
          <w:rFonts w:ascii="Courier New" w:hAnsi="Courier New" w:cs="Courier New"/>
        </w:rPr>
        <w:t>to</w:t>
      </w:r>
      <w:r w:rsidRPr="000C3851">
        <w:rPr>
          <w:rFonts w:ascii="Courier New" w:hAnsi="Courier New" w:cs="Courier New"/>
          <w:spacing w:val="-2"/>
        </w:rPr>
        <w:t xml:space="preserve"> </w:t>
      </w:r>
      <w:r w:rsidRPr="000C3851">
        <w:rPr>
          <w:rFonts w:ascii="Courier New" w:hAnsi="Courier New" w:cs="Courier New"/>
        </w:rPr>
        <w:t>co</w:t>
      </w:r>
      <w:r w:rsidRPr="000C3851">
        <w:rPr>
          <w:rFonts w:ascii="Courier New" w:hAnsi="Courier New" w:cs="Courier New"/>
          <w:spacing w:val="-1"/>
        </w:rPr>
        <w:t>l</w:t>
      </w:r>
      <w:r w:rsidRPr="000C3851">
        <w:rPr>
          <w:rFonts w:ascii="Courier New" w:hAnsi="Courier New" w:cs="Courier New"/>
        </w:rPr>
        <w:t>lect baseline</w:t>
      </w:r>
      <w:r w:rsidRPr="000C3851">
        <w:rPr>
          <w:rFonts w:ascii="Courier New" w:hAnsi="Courier New" w:cs="Courier New"/>
          <w:spacing w:val="-7"/>
        </w:rPr>
        <w:t xml:space="preserve"> </w:t>
      </w:r>
      <w:r w:rsidRPr="000C3851">
        <w:rPr>
          <w:rFonts w:ascii="Courier New" w:hAnsi="Courier New" w:cs="Courier New"/>
        </w:rPr>
        <w:t>data</w:t>
      </w:r>
      <w:r w:rsidRPr="000C3851">
        <w:rPr>
          <w:rFonts w:ascii="Courier New" w:hAnsi="Courier New" w:cs="Courier New"/>
          <w:spacing w:val="-2"/>
        </w:rPr>
        <w:t xml:space="preserve"> </w:t>
      </w:r>
      <w:r w:rsidRPr="000C3851">
        <w:rPr>
          <w:rFonts w:ascii="Courier New" w:hAnsi="Courier New" w:cs="Courier New"/>
        </w:rPr>
        <w:t>on</w:t>
      </w:r>
      <w:r w:rsidRPr="000C3851">
        <w:rPr>
          <w:rFonts w:ascii="Courier New" w:hAnsi="Courier New" w:cs="Courier New"/>
          <w:spacing w:val="-2"/>
        </w:rPr>
        <w:t xml:space="preserve"> </w:t>
      </w:r>
      <w:r w:rsidRPr="000C3851">
        <w:rPr>
          <w:rFonts w:ascii="Courier New" w:hAnsi="Courier New" w:cs="Courier New"/>
        </w:rPr>
        <w:t>FSWs</w:t>
      </w:r>
      <w:r w:rsidRPr="000C3851">
        <w:rPr>
          <w:rFonts w:ascii="Courier New" w:hAnsi="Courier New" w:cs="Courier New"/>
          <w:spacing w:val="-5"/>
        </w:rPr>
        <w:t xml:space="preserve"> </w:t>
      </w:r>
      <w:r w:rsidRPr="000C3851">
        <w:rPr>
          <w:rFonts w:ascii="Courier New" w:hAnsi="Courier New" w:cs="Courier New"/>
        </w:rPr>
        <w:t>and</w:t>
      </w:r>
      <w:r w:rsidRPr="000C3851">
        <w:rPr>
          <w:rFonts w:ascii="Courier New" w:hAnsi="Courier New" w:cs="Courier New"/>
          <w:spacing w:val="-3"/>
        </w:rPr>
        <w:t xml:space="preserve"> </w:t>
      </w:r>
      <w:r w:rsidRPr="000C3851">
        <w:rPr>
          <w:rFonts w:ascii="Courier New" w:hAnsi="Courier New" w:cs="Courier New"/>
        </w:rPr>
        <w:t>MSM</w:t>
      </w:r>
      <w:r w:rsidRPr="000C3851">
        <w:rPr>
          <w:rFonts w:ascii="Courier New" w:hAnsi="Courier New" w:cs="Courier New"/>
          <w:spacing w:val="-5"/>
        </w:rPr>
        <w:t xml:space="preserve"> </w:t>
      </w:r>
      <w:r w:rsidRPr="000C3851">
        <w:rPr>
          <w:rFonts w:ascii="Courier New" w:hAnsi="Courier New" w:cs="Courier New"/>
        </w:rPr>
        <w:t>for</w:t>
      </w:r>
      <w:r w:rsidRPr="000C3851">
        <w:rPr>
          <w:rFonts w:ascii="Courier New" w:hAnsi="Courier New" w:cs="Courier New"/>
          <w:spacing w:val="-3"/>
        </w:rPr>
        <w:t xml:space="preserve"> </w:t>
      </w:r>
      <w:r w:rsidRPr="000C3851">
        <w:rPr>
          <w:rFonts w:ascii="Courier New" w:hAnsi="Courier New" w:cs="Courier New"/>
        </w:rPr>
        <w:t>HIV</w:t>
      </w:r>
      <w:r w:rsidRPr="000C3851">
        <w:rPr>
          <w:rFonts w:ascii="Courier New" w:hAnsi="Courier New" w:cs="Courier New"/>
          <w:spacing w:val="-4"/>
        </w:rPr>
        <w:t xml:space="preserve"> </w:t>
      </w:r>
      <w:r w:rsidRPr="000C3851">
        <w:rPr>
          <w:rFonts w:ascii="Courier New" w:hAnsi="Courier New" w:cs="Courier New"/>
        </w:rPr>
        <w:t>risk</w:t>
      </w:r>
      <w:r w:rsidRPr="000C3851">
        <w:rPr>
          <w:rFonts w:ascii="Courier New" w:hAnsi="Courier New" w:cs="Courier New"/>
          <w:spacing w:val="-3"/>
        </w:rPr>
        <w:t xml:space="preserve"> </w:t>
      </w:r>
      <w:r w:rsidRPr="000C3851">
        <w:rPr>
          <w:rFonts w:ascii="Courier New" w:hAnsi="Courier New" w:cs="Courier New"/>
        </w:rPr>
        <w:t>reduction</w:t>
      </w:r>
      <w:r w:rsidRPr="000C3851">
        <w:rPr>
          <w:rFonts w:ascii="Courier New" w:hAnsi="Courier New" w:cs="Courier New"/>
          <w:spacing w:val="-9"/>
        </w:rPr>
        <w:t xml:space="preserve"> </w:t>
      </w:r>
      <w:r w:rsidRPr="000C3851">
        <w:rPr>
          <w:rFonts w:ascii="Courier New" w:hAnsi="Courier New" w:cs="Courier New"/>
        </w:rPr>
        <w:t>intervent</w:t>
      </w:r>
      <w:r w:rsidRPr="000C3851">
        <w:rPr>
          <w:rFonts w:ascii="Courier New" w:hAnsi="Courier New" w:cs="Courier New"/>
          <w:spacing w:val="-1"/>
        </w:rPr>
        <w:t>i</w:t>
      </w:r>
      <w:r w:rsidRPr="000C3851">
        <w:rPr>
          <w:rFonts w:ascii="Courier New" w:hAnsi="Courier New" w:cs="Courier New"/>
        </w:rPr>
        <w:t>ons</w:t>
      </w:r>
      <w:r w:rsidRPr="000C3851">
        <w:rPr>
          <w:rFonts w:ascii="Courier New" w:hAnsi="Courier New" w:cs="Courier New"/>
          <w:spacing w:val="-11"/>
        </w:rPr>
        <w:t xml:space="preserve"> </w:t>
      </w:r>
      <w:r w:rsidRPr="000C3851">
        <w:rPr>
          <w:rFonts w:ascii="Courier New" w:hAnsi="Courier New" w:cs="Courier New"/>
        </w:rPr>
        <w:t>in</w:t>
      </w:r>
      <w:r w:rsidRPr="000C3851">
        <w:rPr>
          <w:rFonts w:ascii="Courier New" w:hAnsi="Courier New" w:cs="Courier New"/>
          <w:spacing w:val="-2"/>
        </w:rPr>
        <w:t xml:space="preserve"> </w:t>
      </w:r>
      <w:r w:rsidRPr="000C3851">
        <w:rPr>
          <w:rFonts w:ascii="Courier New" w:hAnsi="Courier New" w:cs="Courier New"/>
        </w:rPr>
        <w:t>two</w:t>
      </w:r>
      <w:r w:rsidRPr="000C3851">
        <w:rPr>
          <w:rFonts w:ascii="Courier New" w:hAnsi="Courier New" w:cs="Courier New"/>
          <w:spacing w:val="-3"/>
        </w:rPr>
        <w:t xml:space="preserve"> </w:t>
      </w:r>
      <w:r w:rsidRPr="000C3851">
        <w:rPr>
          <w:rFonts w:ascii="Courier New" w:hAnsi="Courier New" w:cs="Courier New"/>
        </w:rPr>
        <w:t>u</w:t>
      </w:r>
      <w:r w:rsidRPr="000C3851">
        <w:rPr>
          <w:rFonts w:ascii="Courier New" w:hAnsi="Courier New" w:cs="Courier New"/>
          <w:spacing w:val="-1"/>
        </w:rPr>
        <w:t>r</w:t>
      </w:r>
      <w:r w:rsidRPr="000C3851">
        <w:rPr>
          <w:rFonts w:ascii="Courier New" w:hAnsi="Courier New" w:cs="Courier New"/>
        </w:rPr>
        <w:t>ban</w:t>
      </w:r>
      <w:r w:rsidRPr="000C3851">
        <w:rPr>
          <w:rFonts w:ascii="Courier New" w:hAnsi="Courier New" w:cs="Courier New"/>
          <w:spacing w:val="-5"/>
        </w:rPr>
        <w:t xml:space="preserve"> </w:t>
      </w:r>
      <w:proofErr w:type="spellStart"/>
      <w:r w:rsidRPr="000C3851">
        <w:rPr>
          <w:rFonts w:ascii="Courier New" w:hAnsi="Courier New" w:cs="Courier New"/>
        </w:rPr>
        <w:t>centres</w:t>
      </w:r>
      <w:proofErr w:type="spellEnd"/>
      <w:r w:rsidRPr="000C3851">
        <w:rPr>
          <w:rFonts w:ascii="Courier New" w:hAnsi="Courier New" w:cs="Courier New"/>
          <w:spacing w:val="-6"/>
        </w:rPr>
        <w:t xml:space="preserve"> </w:t>
      </w:r>
      <w:r w:rsidRPr="000C3851">
        <w:rPr>
          <w:rFonts w:ascii="Courier New" w:hAnsi="Courier New" w:cs="Courier New"/>
        </w:rPr>
        <w:t>in</w:t>
      </w:r>
      <w:r w:rsidRPr="000C3851">
        <w:rPr>
          <w:rFonts w:ascii="Courier New" w:hAnsi="Courier New" w:cs="Courier New"/>
          <w:spacing w:val="-2"/>
        </w:rPr>
        <w:t xml:space="preserve"> </w:t>
      </w:r>
      <w:r w:rsidRPr="000C3851">
        <w:rPr>
          <w:rFonts w:ascii="Courier New" w:hAnsi="Courier New" w:cs="Courier New"/>
        </w:rPr>
        <w:t>Papua</w:t>
      </w:r>
      <w:r w:rsidRPr="000C3851">
        <w:rPr>
          <w:rFonts w:ascii="Courier New" w:hAnsi="Courier New" w:cs="Courier New"/>
          <w:spacing w:val="-5"/>
        </w:rPr>
        <w:t xml:space="preserve"> </w:t>
      </w:r>
      <w:r w:rsidRPr="000C3851">
        <w:rPr>
          <w:rFonts w:ascii="Courier New" w:hAnsi="Courier New" w:cs="Courier New"/>
        </w:rPr>
        <w:t>New Guinea.</w:t>
      </w:r>
      <w:r w:rsidRPr="000C3851">
        <w:rPr>
          <w:rFonts w:ascii="Courier New" w:hAnsi="Courier New" w:cs="Courier New"/>
          <w:spacing w:val="-7"/>
        </w:rPr>
        <w:t xml:space="preserve"> </w:t>
      </w:r>
      <w:r w:rsidRPr="000C3851">
        <w:rPr>
          <w:rFonts w:ascii="Courier New" w:hAnsi="Courier New" w:cs="Courier New"/>
        </w:rPr>
        <w:t>Journal</w:t>
      </w:r>
      <w:r w:rsidRPr="000C3851">
        <w:rPr>
          <w:rFonts w:ascii="Courier New" w:hAnsi="Courier New" w:cs="Courier New"/>
          <w:spacing w:val="-6"/>
        </w:rPr>
        <w:t xml:space="preserve"> </w:t>
      </w:r>
      <w:r w:rsidRPr="000C3851">
        <w:rPr>
          <w:rFonts w:ascii="Courier New" w:hAnsi="Courier New" w:cs="Courier New"/>
        </w:rPr>
        <w:t>of</w:t>
      </w:r>
      <w:r w:rsidRPr="000C3851">
        <w:rPr>
          <w:rFonts w:ascii="Courier New" w:hAnsi="Courier New" w:cs="Courier New"/>
          <w:spacing w:val="-2"/>
        </w:rPr>
        <w:t xml:space="preserve"> </w:t>
      </w:r>
      <w:r w:rsidRPr="000C3851">
        <w:rPr>
          <w:rFonts w:ascii="Courier New" w:hAnsi="Courier New" w:cs="Courier New"/>
        </w:rPr>
        <w:t>Urban</w:t>
      </w:r>
      <w:r w:rsidRPr="000C3851">
        <w:rPr>
          <w:rFonts w:ascii="Courier New" w:hAnsi="Courier New" w:cs="Courier New"/>
          <w:spacing w:val="-6"/>
        </w:rPr>
        <w:t xml:space="preserve"> </w:t>
      </w:r>
      <w:r w:rsidRPr="000C3851">
        <w:rPr>
          <w:rFonts w:ascii="Courier New" w:hAnsi="Courier New" w:cs="Courier New"/>
        </w:rPr>
        <w:t>Health</w:t>
      </w:r>
      <w:r w:rsidRPr="000C3851">
        <w:rPr>
          <w:rFonts w:ascii="Courier New" w:hAnsi="Courier New" w:cs="Courier New"/>
          <w:spacing w:val="-6"/>
        </w:rPr>
        <w:t xml:space="preserve"> </w:t>
      </w:r>
      <w:r w:rsidRPr="000C3851">
        <w:rPr>
          <w:rFonts w:ascii="Courier New" w:hAnsi="Courier New" w:cs="Courier New"/>
        </w:rPr>
        <w:t>2006;</w:t>
      </w:r>
      <w:r w:rsidRPr="000C3851">
        <w:rPr>
          <w:rFonts w:ascii="Courier New" w:hAnsi="Courier New" w:cs="Courier New"/>
          <w:spacing w:val="-6"/>
        </w:rPr>
        <w:t xml:space="preserve"> </w:t>
      </w:r>
      <w:r w:rsidRPr="000C3851">
        <w:rPr>
          <w:rFonts w:ascii="Courier New" w:hAnsi="Courier New" w:cs="Courier New"/>
        </w:rPr>
        <w:t>83(7):i</w:t>
      </w:r>
      <w:r w:rsidRPr="000C3851">
        <w:rPr>
          <w:rFonts w:ascii="Courier New" w:hAnsi="Courier New" w:cs="Courier New"/>
          <w:spacing w:val="-1"/>
        </w:rPr>
        <w:t>6</w:t>
      </w:r>
      <w:r w:rsidRPr="000C3851">
        <w:rPr>
          <w:rFonts w:ascii="Courier New" w:hAnsi="Courier New" w:cs="Courier New"/>
        </w:rPr>
        <w:t>0-i7</w:t>
      </w:r>
      <w:r w:rsidRPr="000C3851">
        <w:rPr>
          <w:rFonts w:ascii="Courier New" w:hAnsi="Courier New" w:cs="Courier New"/>
          <w:spacing w:val="-1"/>
        </w:rPr>
        <w:t>2</w:t>
      </w:r>
      <w:r w:rsidRPr="000C3851">
        <w:rPr>
          <w:rFonts w:ascii="Courier New" w:hAnsi="Courier New" w:cs="Courier New"/>
        </w:rPr>
        <w:t>.</w:t>
      </w:r>
    </w:p>
    <w:p w:rsidRPr="004F1C30" w:rsidR="00BC5E84" w:rsidP="005342FB" w:rsidRDefault="00BC5E84" w14:paraId="71219F33" w14:textId="77777777">
      <w:pPr>
        <w:rPr>
          <w:rFonts w:ascii="Courier New" w:hAnsi="Courier New" w:cs="Courier New"/>
        </w:rPr>
      </w:pPr>
    </w:p>
    <w:p w:rsidRPr="004F1C30" w:rsidR="00013F21" w:rsidP="00013F21" w:rsidRDefault="00013F21" w14:paraId="31E55DD7" w14:textId="77777777">
      <w:pPr>
        <w:rPr>
          <w:rFonts w:ascii="Courier New" w:hAnsi="Courier New" w:cs="Courier New"/>
        </w:rPr>
      </w:pPr>
    </w:p>
    <w:sectPr w:rsidRPr="004F1C30" w:rsidR="00013F21" w:rsidSect="001A0F2F">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C7D5" w14:textId="77777777" w:rsidR="001F3490" w:rsidRDefault="001F3490" w:rsidP="008B5D54">
      <w:r>
        <w:separator/>
      </w:r>
    </w:p>
  </w:endnote>
  <w:endnote w:type="continuationSeparator" w:id="0">
    <w:p w14:paraId="22604020" w14:textId="77777777" w:rsidR="001F3490" w:rsidRDefault="001F3490" w:rsidP="008B5D54">
      <w:r>
        <w:continuationSeparator/>
      </w:r>
    </w:p>
  </w:endnote>
  <w:endnote w:type="continuationNotice" w:id="1">
    <w:p w14:paraId="590C181A" w14:textId="77777777" w:rsidR="001F3490" w:rsidRDefault="001F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57FA" w14:textId="77777777" w:rsidR="008F4C05" w:rsidRDefault="008F4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164076"/>
      <w:docPartObj>
        <w:docPartGallery w:val="Page Numbers (Bottom of Page)"/>
        <w:docPartUnique/>
      </w:docPartObj>
    </w:sdtPr>
    <w:sdtEndPr>
      <w:rPr>
        <w:noProof/>
      </w:rPr>
    </w:sdtEndPr>
    <w:sdtContent>
      <w:p w14:paraId="296CE838" w14:textId="74A89EE4" w:rsidR="00543D31" w:rsidRDefault="00543D31">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521577DF" w14:textId="77777777" w:rsidR="00543D31" w:rsidRDefault="00543D31">
    <w:pPr>
      <w:pStyle w:val="Footer"/>
    </w:pPr>
  </w:p>
  <w:p w14:paraId="1CA48EF4" w14:textId="77777777" w:rsidR="00543D31" w:rsidRDefault="00543D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84ED" w14:textId="77777777" w:rsidR="008F4C05" w:rsidRDefault="008F4C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A9F1" w14:textId="77777777" w:rsidR="00543D31" w:rsidRDefault="00543D31" w:rsidP="003300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A860BD" w14:textId="77777777" w:rsidR="00543D31" w:rsidRDefault="00543D31" w:rsidP="0033004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E90C" w14:textId="4487BED2" w:rsidR="00543D31" w:rsidRDefault="00543D31">
    <w:pPr>
      <w:pStyle w:val="Footer"/>
      <w:jc w:val="center"/>
    </w:pPr>
    <w:r>
      <w:fldChar w:fldCharType="begin"/>
    </w:r>
    <w:r>
      <w:instrText xml:space="preserve"> PAGE   \* MERGEFORMAT </w:instrText>
    </w:r>
    <w:r>
      <w:fldChar w:fldCharType="separate"/>
    </w:r>
    <w:r>
      <w:rPr>
        <w:noProof/>
      </w:rPr>
      <w:t>15</w:t>
    </w:r>
    <w:r>
      <w:rPr>
        <w:noProof/>
      </w:rPr>
      <w:fldChar w:fldCharType="end"/>
    </w:r>
  </w:p>
  <w:p w14:paraId="4C5B5550" w14:textId="77777777" w:rsidR="00543D31" w:rsidRDefault="00543D31" w:rsidP="0033004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D11C9" w14:textId="77777777" w:rsidR="001F3490" w:rsidRDefault="001F3490" w:rsidP="008B5D54">
      <w:r>
        <w:separator/>
      </w:r>
    </w:p>
  </w:footnote>
  <w:footnote w:type="continuationSeparator" w:id="0">
    <w:p w14:paraId="6E3D195F" w14:textId="77777777" w:rsidR="001F3490" w:rsidRDefault="001F3490" w:rsidP="008B5D54">
      <w:r>
        <w:continuationSeparator/>
      </w:r>
    </w:p>
  </w:footnote>
  <w:footnote w:type="continuationNotice" w:id="1">
    <w:p w14:paraId="4CD348B7" w14:textId="77777777" w:rsidR="001F3490" w:rsidRDefault="001F3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1C0C" w14:textId="77777777" w:rsidR="008F4C05" w:rsidRDefault="008F4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9494" w14:textId="77777777" w:rsidR="008F4C05" w:rsidRDefault="008F4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A74B" w14:textId="77777777" w:rsidR="008F4C05" w:rsidRDefault="008F4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564D"/>
    <w:multiLevelType w:val="hybridMultilevel"/>
    <w:tmpl w:val="219E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E0873"/>
    <w:multiLevelType w:val="hybridMultilevel"/>
    <w:tmpl w:val="B90A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051FCE"/>
    <w:multiLevelType w:val="hybridMultilevel"/>
    <w:tmpl w:val="B396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B12C7"/>
    <w:multiLevelType w:val="multilevel"/>
    <w:tmpl w:val="0D1ADA9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7C2F6D0B"/>
    <w:multiLevelType w:val="hybridMultilevel"/>
    <w:tmpl w:val="F790ED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3"/>
  </w:num>
  <w:num w:numId="6">
    <w:abstractNumId w:val="7"/>
  </w:num>
  <w:num w:numId="7">
    <w:abstractNumId w:val="5"/>
  </w:num>
  <w:num w:numId="8">
    <w:abstractNumId w:val="0"/>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FB"/>
    <w:rsid w:val="00001ACD"/>
    <w:rsid w:val="00003E17"/>
    <w:rsid w:val="00006B07"/>
    <w:rsid w:val="00013F21"/>
    <w:rsid w:val="00014B45"/>
    <w:rsid w:val="00020F57"/>
    <w:rsid w:val="00031487"/>
    <w:rsid w:val="000366A9"/>
    <w:rsid w:val="00043ABB"/>
    <w:rsid w:val="00044037"/>
    <w:rsid w:val="00051C95"/>
    <w:rsid w:val="000543E0"/>
    <w:rsid w:val="000551D9"/>
    <w:rsid w:val="000571BF"/>
    <w:rsid w:val="000615D7"/>
    <w:rsid w:val="00064786"/>
    <w:rsid w:val="00066F86"/>
    <w:rsid w:val="00076E2F"/>
    <w:rsid w:val="00077F1D"/>
    <w:rsid w:val="000845EE"/>
    <w:rsid w:val="000850F4"/>
    <w:rsid w:val="0008710E"/>
    <w:rsid w:val="000875C8"/>
    <w:rsid w:val="00093F5A"/>
    <w:rsid w:val="000A2CFC"/>
    <w:rsid w:val="000A7C49"/>
    <w:rsid w:val="000B2590"/>
    <w:rsid w:val="000B4953"/>
    <w:rsid w:val="000C1D62"/>
    <w:rsid w:val="000C3851"/>
    <w:rsid w:val="000C4FFD"/>
    <w:rsid w:val="000C61A2"/>
    <w:rsid w:val="000D03CA"/>
    <w:rsid w:val="000D45B7"/>
    <w:rsid w:val="000E6027"/>
    <w:rsid w:val="000E7BE5"/>
    <w:rsid w:val="000E7D5C"/>
    <w:rsid w:val="000F00DD"/>
    <w:rsid w:val="000F05D5"/>
    <w:rsid w:val="000F6744"/>
    <w:rsid w:val="00103914"/>
    <w:rsid w:val="00104443"/>
    <w:rsid w:val="0011403A"/>
    <w:rsid w:val="0012088C"/>
    <w:rsid w:val="00127AD8"/>
    <w:rsid w:val="0013105D"/>
    <w:rsid w:val="00135E2D"/>
    <w:rsid w:val="00140EE0"/>
    <w:rsid w:val="00142FC5"/>
    <w:rsid w:val="0014326C"/>
    <w:rsid w:val="0014381B"/>
    <w:rsid w:val="00147CF6"/>
    <w:rsid w:val="001519C1"/>
    <w:rsid w:val="00157134"/>
    <w:rsid w:val="00160049"/>
    <w:rsid w:val="00190161"/>
    <w:rsid w:val="00192851"/>
    <w:rsid w:val="00193D50"/>
    <w:rsid w:val="00193DF4"/>
    <w:rsid w:val="001A0F2F"/>
    <w:rsid w:val="001B04A0"/>
    <w:rsid w:val="001B06D4"/>
    <w:rsid w:val="001B1065"/>
    <w:rsid w:val="001B3E96"/>
    <w:rsid w:val="001C067B"/>
    <w:rsid w:val="001C0D92"/>
    <w:rsid w:val="001C4EDC"/>
    <w:rsid w:val="001F3490"/>
    <w:rsid w:val="001F3797"/>
    <w:rsid w:val="001F5C42"/>
    <w:rsid w:val="00210519"/>
    <w:rsid w:val="00211EE8"/>
    <w:rsid w:val="00217070"/>
    <w:rsid w:val="002176ED"/>
    <w:rsid w:val="0022560F"/>
    <w:rsid w:val="00227557"/>
    <w:rsid w:val="00237D4F"/>
    <w:rsid w:val="00240EBF"/>
    <w:rsid w:val="00262F17"/>
    <w:rsid w:val="00263AD7"/>
    <w:rsid w:val="0027345D"/>
    <w:rsid w:val="00281431"/>
    <w:rsid w:val="00281D7A"/>
    <w:rsid w:val="00286908"/>
    <w:rsid w:val="00292160"/>
    <w:rsid w:val="00294BB6"/>
    <w:rsid w:val="002A3304"/>
    <w:rsid w:val="002C084E"/>
    <w:rsid w:val="002C13EC"/>
    <w:rsid w:val="002C13F4"/>
    <w:rsid w:val="002C52C6"/>
    <w:rsid w:val="002D2030"/>
    <w:rsid w:val="002D2843"/>
    <w:rsid w:val="002D366B"/>
    <w:rsid w:val="002D47E6"/>
    <w:rsid w:val="002E0D94"/>
    <w:rsid w:val="002E276A"/>
    <w:rsid w:val="002E3B89"/>
    <w:rsid w:val="002E6AD2"/>
    <w:rsid w:val="002F37A1"/>
    <w:rsid w:val="0030028C"/>
    <w:rsid w:val="00302CB8"/>
    <w:rsid w:val="00311C6A"/>
    <w:rsid w:val="00311E64"/>
    <w:rsid w:val="00312E8E"/>
    <w:rsid w:val="0031423B"/>
    <w:rsid w:val="0032129A"/>
    <w:rsid w:val="003243A8"/>
    <w:rsid w:val="003273F3"/>
    <w:rsid w:val="0033004C"/>
    <w:rsid w:val="00333D2E"/>
    <w:rsid w:val="003358AE"/>
    <w:rsid w:val="00340359"/>
    <w:rsid w:val="0034714C"/>
    <w:rsid w:val="00355CB6"/>
    <w:rsid w:val="0036685A"/>
    <w:rsid w:val="00366BDF"/>
    <w:rsid w:val="0037267D"/>
    <w:rsid w:val="00376F57"/>
    <w:rsid w:val="00377293"/>
    <w:rsid w:val="0038337D"/>
    <w:rsid w:val="00387D7C"/>
    <w:rsid w:val="003978FC"/>
    <w:rsid w:val="003A2A70"/>
    <w:rsid w:val="003A7EA6"/>
    <w:rsid w:val="003B7814"/>
    <w:rsid w:val="003C0A55"/>
    <w:rsid w:val="003C3AC0"/>
    <w:rsid w:val="003D30D6"/>
    <w:rsid w:val="003D4505"/>
    <w:rsid w:val="003D4F04"/>
    <w:rsid w:val="003D57C0"/>
    <w:rsid w:val="003E1191"/>
    <w:rsid w:val="003E380C"/>
    <w:rsid w:val="003E4A0F"/>
    <w:rsid w:val="003F15BD"/>
    <w:rsid w:val="003F2EDB"/>
    <w:rsid w:val="003F65B2"/>
    <w:rsid w:val="00400B00"/>
    <w:rsid w:val="004104ED"/>
    <w:rsid w:val="00422E02"/>
    <w:rsid w:val="0044098A"/>
    <w:rsid w:val="004460BF"/>
    <w:rsid w:val="00447276"/>
    <w:rsid w:val="00457C20"/>
    <w:rsid w:val="00460142"/>
    <w:rsid w:val="0046129A"/>
    <w:rsid w:val="004624EF"/>
    <w:rsid w:val="0046442C"/>
    <w:rsid w:val="00472A6D"/>
    <w:rsid w:val="004807D7"/>
    <w:rsid w:val="00483541"/>
    <w:rsid w:val="00492789"/>
    <w:rsid w:val="004945A0"/>
    <w:rsid w:val="00496CAC"/>
    <w:rsid w:val="0049799A"/>
    <w:rsid w:val="004A218B"/>
    <w:rsid w:val="004A3222"/>
    <w:rsid w:val="004A7FE2"/>
    <w:rsid w:val="004B118A"/>
    <w:rsid w:val="004B2BE1"/>
    <w:rsid w:val="004C3735"/>
    <w:rsid w:val="004C4B4F"/>
    <w:rsid w:val="004D1C27"/>
    <w:rsid w:val="004F1C30"/>
    <w:rsid w:val="004F5C87"/>
    <w:rsid w:val="004F6E4C"/>
    <w:rsid w:val="004F78BA"/>
    <w:rsid w:val="00506E8B"/>
    <w:rsid w:val="00510FBD"/>
    <w:rsid w:val="00516F1B"/>
    <w:rsid w:val="00517D54"/>
    <w:rsid w:val="005339B7"/>
    <w:rsid w:val="005342FB"/>
    <w:rsid w:val="00543004"/>
    <w:rsid w:val="00543D31"/>
    <w:rsid w:val="00560EA1"/>
    <w:rsid w:val="00566BFB"/>
    <w:rsid w:val="005801CE"/>
    <w:rsid w:val="0058660F"/>
    <w:rsid w:val="005A3A8D"/>
    <w:rsid w:val="005A6CB0"/>
    <w:rsid w:val="005B3E31"/>
    <w:rsid w:val="005B4010"/>
    <w:rsid w:val="005C1716"/>
    <w:rsid w:val="005C3C7C"/>
    <w:rsid w:val="005C459A"/>
    <w:rsid w:val="005C6F44"/>
    <w:rsid w:val="005D0F7C"/>
    <w:rsid w:val="005D46C9"/>
    <w:rsid w:val="005E27BD"/>
    <w:rsid w:val="005E2B97"/>
    <w:rsid w:val="005E2C7D"/>
    <w:rsid w:val="005E72E9"/>
    <w:rsid w:val="005F01D1"/>
    <w:rsid w:val="00600710"/>
    <w:rsid w:val="00604173"/>
    <w:rsid w:val="00606E0F"/>
    <w:rsid w:val="006078B5"/>
    <w:rsid w:val="00607C89"/>
    <w:rsid w:val="00613810"/>
    <w:rsid w:val="00613F86"/>
    <w:rsid w:val="00615B55"/>
    <w:rsid w:val="00615B85"/>
    <w:rsid w:val="00617B31"/>
    <w:rsid w:val="006229E7"/>
    <w:rsid w:val="006260FF"/>
    <w:rsid w:val="00630577"/>
    <w:rsid w:val="006355A2"/>
    <w:rsid w:val="006377CD"/>
    <w:rsid w:val="00644E20"/>
    <w:rsid w:val="00652BCD"/>
    <w:rsid w:val="006575E7"/>
    <w:rsid w:val="006806BD"/>
    <w:rsid w:val="00680DFC"/>
    <w:rsid w:val="00695504"/>
    <w:rsid w:val="006A28EE"/>
    <w:rsid w:val="006B0155"/>
    <w:rsid w:val="006C1C95"/>
    <w:rsid w:val="006C214D"/>
    <w:rsid w:val="006C6578"/>
    <w:rsid w:val="006D1C43"/>
    <w:rsid w:val="006D6650"/>
    <w:rsid w:val="006E1B10"/>
    <w:rsid w:val="006E7138"/>
    <w:rsid w:val="00705315"/>
    <w:rsid w:val="0070584D"/>
    <w:rsid w:val="00711122"/>
    <w:rsid w:val="00712D06"/>
    <w:rsid w:val="007160F4"/>
    <w:rsid w:val="0072625E"/>
    <w:rsid w:val="007304F5"/>
    <w:rsid w:val="00734BBA"/>
    <w:rsid w:val="007352E0"/>
    <w:rsid w:val="00735379"/>
    <w:rsid w:val="00741B83"/>
    <w:rsid w:val="0074449B"/>
    <w:rsid w:val="00761ABB"/>
    <w:rsid w:val="00765410"/>
    <w:rsid w:val="007748A8"/>
    <w:rsid w:val="007768F1"/>
    <w:rsid w:val="0078072E"/>
    <w:rsid w:val="0078425C"/>
    <w:rsid w:val="00792029"/>
    <w:rsid w:val="007A56E0"/>
    <w:rsid w:val="007B49EB"/>
    <w:rsid w:val="007B7E23"/>
    <w:rsid w:val="007C136D"/>
    <w:rsid w:val="007C39E6"/>
    <w:rsid w:val="007C43A0"/>
    <w:rsid w:val="007C446F"/>
    <w:rsid w:val="007C603D"/>
    <w:rsid w:val="007E2E48"/>
    <w:rsid w:val="007E2F79"/>
    <w:rsid w:val="007F199B"/>
    <w:rsid w:val="007F1DC2"/>
    <w:rsid w:val="007F23ED"/>
    <w:rsid w:val="007F29CE"/>
    <w:rsid w:val="008005B0"/>
    <w:rsid w:val="00801307"/>
    <w:rsid w:val="00804032"/>
    <w:rsid w:val="008229A0"/>
    <w:rsid w:val="00822C98"/>
    <w:rsid w:val="008253CC"/>
    <w:rsid w:val="00827076"/>
    <w:rsid w:val="00831185"/>
    <w:rsid w:val="00837BDF"/>
    <w:rsid w:val="00845025"/>
    <w:rsid w:val="00846A10"/>
    <w:rsid w:val="008503A7"/>
    <w:rsid w:val="008516AA"/>
    <w:rsid w:val="00851A91"/>
    <w:rsid w:val="00861425"/>
    <w:rsid w:val="00862B26"/>
    <w:rsid w:val="00863434"/>
    <w:rsid w:val="008757EF"/>
    <w:rsid w:val="0089270D"/>
    <w:rsid w:val="00892BA9"/>
    <w:rsid w:val="00896D8E"/>
    <w:rsid w:val="008A18E1"/>
    <w:rsid w:val="008A1BE0"/>
    <w:rsid w:val="008B22CA"/>
    <w:rsid w:val="008B2552"/>
    <w:rsid w:val="008B2F17"/>
    <w:rsid w:val="008B5D54"/>
    <w:rsid w:val="008B6E9E"/>
    <w:rsid w:val="008D5DF9"/>
    <w:rsid w:val="008E3860"/>
    <w:rsid w:val="008E78F6"/>
    <w:rsid w:val="008F01D6"/>
    <w:rsid w:val="008F1759"/>
    <w:rsid w:val="008F351F"/>
    <w:rsid w:val="008F4C05"/>
    <w:rsid w:val="008F519C"/>
    <w:rsid w:val="008F59C8"/>
    <w:rsid w:val="0090781F"/>
    <w:rsid w:val="0091008D"/>
    <w:rsid w:val="009201DC"/>
    <w:rsid w:val="00920F16"/>
    <w:rsid w:val="00934A03"/>
    <w:rsid w:val="00937EB8"/>
    <w:rsid w:val="00942ADD"/>
    <w:rsid w:val="00945D44"/>
    <w:rsid w:val="00956271"/>
    <w:rsid w:val="00957BF3"/>
    <w:rsid w:val="00960431"/>
    <w:rsid w:val="009765B6"/>
    <w:rsid w:val="009878FC"/>
    <w:rsid w:val="00990155"/>
    <w:rsid w:val="00997CF3"/>
    <w:rsid w:val="009A10C1"/>
    <w:rsid w:val="009B4280"/>
    <w:rsid w:val="009B5A44"/>
    <w:rsid w:val="009C45AE"/>
    <w:rsid w:val="009D3834"/>
    <w:rsid w:val="009E69D3"/>
    <w:rsid w:val="009E7500"/>
    <w:rsid w:val="00A03D08"/>
    <w:rsid w:val="00A05EC8"/>
    <w:rsid w:val="00A116B7"/>
    <w:rsid w:val="00A14F84"/>
    <w:rsid w:val="00A22810"/>
    <w:rsid w:val="00A42D24"/>
    <w:rsid w:val="00A47D7D"/>
    <w:rsid w:val="00A508D1"/>
    <w:rsid w:val="00A5482F"/>
    <w:rsid w:val="00A56780"/>
    <w:rsid w:val="00A57C81"/>
    <w:rsid w:val="00A61D2C"/>
    <w:rsid w:val="00A6725C"/>
    <w:rsid w:val="00A70A86"/>
    <w:rsid w:val="00A80C80"/>
    <w:rsid w:val="00A917AB"/>
    <w:rsid w:val="00AB006E"/>
    <w:rsid w:val="00AB74D9"/>
    <w:rsid w:val="00AC47D6"/>
    <w:rsid w:val="00AC62E5"/>
    <w:rsid w:val="00AD6D14"/>
    <w:rsid w:val="00AE0790"/>
    <w:rsid w:val="00AE3CF5"/>
    <w:rsid w:val="00B01A8E"/>
    <w:rsid w:val="00B02AC5"/>
    <w:rsid w:val="00B151BF"/>
    <w:rsid w:val="00B35B75"/>
    <w:rsid w:val="00B55735"/>
    <w:rsid w:val="00B608AC"/>
    <w:rsid w:val="00B705B5"/>
    <w:rsid w:val="00B808CD"/>
    <w:rsid w:val="00B92D28"/>
    <w:rsid w:val="00BA4974"/>
    <w:rsid w:val="00BC2732"/>
    <w:rsid w:val="00BC5E84"/>
    <w:rsid w:val="00BE0D08"/>
    <w:rsid w:val="00BE380C"/>
    <w:rsid w:val="00BE51A7"/>
    <w:rsid w:val="00BE733F"/>
    <w:rsid w:val="00BF4B8E"/>
    <w:rsid w:val="00C32B30"/>
    <w:rsid w:val="00C37EDA"/>
    <w:rsid w:val="00C45A68"/>
    <w:rsid w:val="00C5456D"/>
    <w:rsid w:val="00C62BA4"/>
    <w:rsid w:val="00C65181"/>
    <w:rsid w:val="00C722C4"/>
    <w:rsid w:val="00C776B8"/>
    <w:rsid w:val="00C93CB0"/>
    <w:rsid w:val="00C946C2"/>
    <w:rsid w:val="00C9513A"/>
    <w:rsid w:val="00CA6BEE"/>
    <w:rsid w:val="00CA7B3A"/>
    <w:rsid w:val="00CC0906"/>
    <w:rsid w:val="00CC6947"/>
    <w:rsid w:val="00CD3E62"/>
    <w:rsid w:val="00CD6D16"/>
    <w:rsid w:val="00CE0E68"/>
    <w:rsid w:val="00CE13B2"/>
    <w:rsid w:val="00CE455A"/>
    <w:rsid w:val="00CE701C"/>
    <w:rsid w:val="00CE7A77"/>
    <w:rsid w:val="00CF1C05"/>
    <w:rsid w:val="00CF38FD"/>
    <w:rsid w:val="00CF3953"/>
    <w:rsid w:val="00D025A5"/>
    <w:rsid w:val="00D042C9"/>
    <w:rsid w:val="00D05F5B"/>
    <w:rsid w:val="00D1154A"/>
    <w:rsid w:val="00D13986"/>
    <w:rsid w:val="00D14157"/>
    <w:rsid w:val="00D143BD"/>
    <w:rsid w:val="00D207FC"/>
    <w:rsid w:val="00D3057F"/>
    <w:rsid w:val="00D32B98"/>
    <w:rsid w:val="00D32D7B"/>
    <w:rsid w:val="00D3747B"/>
    <w:rsid w:val="00D47673"/>
    <w:rsid w:val="00D554F6"/>
    <w:rsid w:val="00D63760"/>
    <w:rsid w:val="00D64E09"/>
    <w:rsid w:val="00D677C1"/>
    <w:rsid w:val="00D90173"/>
    <w:rsid w:val="00DA40AD"/>
    <w:rsid w:val="00DA6AEC"/>
    <w:rsid w:val="00DB147C"/>
    <w:rsid w:val="00DB5B61"/>
    <w:rsid w:val="00DC57CC"/>
    <w:rsid w:val="00DD0E43"/>
    <w:rsid w:val="00DE0366"/>
    <w:rsid w:val="00DE51DE"/>
    <w:rsid w:val="00DE69FC"/>
    <w:rsid w:val="00DF0A3A"/>
    <w:rsid w:val="00DF0BF8"/>
    <w:rsid w:val="00DF6A21"/>
    <w:rsid w:val="00E04084"/>
    <w:rsid w:val="00E11132"/>
    <w:rsid w:val="00E15C2A"/>
    <w:rsid w:val="00E231CF"/>
    <w:rsid w:val="00E27918"/>
    <w:rsid w:val="00E44C5D"/>
    <w:rsid w:val="00E451A4"/>
    <w:rsid w:val="00E510B2"/>
    <w:rsid w:val="00E54424"/>
    <w:rsid w:val="00E81348"/>
    <w:rsid w:val="00E82B40"/>
    <w:rsid w:val="00E9000D"/>
    <w:rsid w:val="00E92411"/>
    <w:rsid w:val="00E971A9"/>
    <w:rsid w:val="00EA27EB"/>
    <w:rsid w:val="00EA76D6"/>
    <w:rsid w:val="00EB69F0"/>
    <w:rsid w:val="00EC1179"/>
    <w:rsid w:val="00EC30E2"/>
    <w:rsid w:val="00ED42E2"/>
    <w:rsid w:val="00EE0352"/>
    <w:rsid w:val="00EE63E2"/>
    <w:rsid w:val="00EE64BF"/>
    <w:rsid w:val="00EF1EB2"/>
    <w:rsid w:val="00EF2DE8"/>
    <w:rsid w:val="00EF42F6"/>
    <w:rsid w:val="00F01194"/>
    <w:rsid w:val="00F149CF"/>
    <w:rsid w:val="00F16F74"/>
    <w:rsid w:val="00F21E20"/>
    <w:rsid w:val="00F25725"/>
    <w:rsid w:val="00F266A9"/>
    <w:rsid w:val="00F26B7C"/>
    <w:rsid w:val="00F279CC"/>
    <w:rsid w:val="00F35F53"/>
    <w:rsid w:val="00F370DF"/>
    <w:rsid w:val="00F3760A"/>
    <w:rsid w:val="00F42748"/>
    <w:rsid w:val="00F4323D"/>
    <w:rsid w:val="00F43372"/>
    <w:rsid w:val="00F45F30"/>
    <w:rsid w:val="00F61D70"/>
    <w:rsid w:val="00F729B5"/>
    <w:rsid w:val="00F77048"/>
    <w:rsid w:val="00F8102D"/>
    <w:rsid w:val="00F93194"/>
    <w:rsid w:val="00F94119"/>
    <w:rsid w:val="00F96163"/>
    <w:rsid w:val="00FA0640"/>
    <w:rsid w:val="00FA09E0"/>
    <w:rsid w:val="00FA560B"/>
    <w:rsid w:val="00FA56B9"/>
    <w:rsid w:val="00FC0B16"/>
    <w:rsid w:val="00FC57F9"/>
    <w:rsid w:val="00FD09B9"/>
    <w:rsid w:val="00FD55E6"/>
    <w:rsid w:val="00FE66CC"/>
    <w:rsid w:val="00FF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CFCB39"/>
  <w15:docId w15:val="{AA237C60-11CD-42CF-87FF-9930FFB0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3747B"/>
    <w:pPr>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styleId="BodyText2">
    <w:name w:val="Body Text 2"/>
    <w:basedOn w:val="Normal"/>
    <w:link w:val="BodyText2Char"/>
    <w:uiPriority w:val="99"/>
    <w:semiHidden/>
    <w:unhideWhenUsed/>
    <w:rsid w:val="009201DC"/>
    <w:pPr>
      <w:spacing w:after="120" w:line="480" w:lineRule="auto"/>
    </w:pPr>
  </w:style>
  <w:style w:type="character" w:customStyle="1" w:styleId="BodyText2Char">
    <w:name w:val="Body Text 2 Char"/>
    <w:basedOn w:val="DefaultParagraphFont"/>
    <w:link w:val="BodyText2"/>
    <w:uiPriority w:val="99"/>
    <w:semiHidden/>
    <w:rsid w:val="009201DC"/>
    <w:rPr>
      <w:rFonts w:ascii="Times New Roman" w:eastAsia="Times New Roman" w:hAnsi="Times New Roman" w:cs="Times New Roman"/>
      <w:sz w:val="24"/>
      <w:szCs w:val="24"/>
    </w:rPr>
  </w:style>
  <w:style w:type="character" w:styleId="PageNumber">
    <w:name w:val="page number"/>
    <w:rsid w:val="001B1065"/>
    <w:rPr>
      <w:rFonts w:cs="Times New Roman"/>
    </w:rPr>
  </w:style>
  <w:style w:type="table" w:customStyle="1" w:styleId="TableGrid1">
    <w:name w:val="Table Grid1"/>
    <w:basedOn w:val="TableNormal"/>
    <w:next w:val="TableGrid"/>
    <w:rsid w:val="002814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3304"/>
    <w:rPr>
      <w:color w:val="808080"/>
    </w:rPr>
  </w:style>
  <w:style w:type="paragraph" w:customStyle="1" w:styleId="msonormal0">
    <w:name w:val="msonormal"/>
    <w:basedOn w:val="Normal"/>
    <w:rsid w:val="00BC5E84"/>
    <w:pPr>
      <w:spacing w:before="100" w:beforeAutospacing="1" w:after="100" w:afterAutospacing="1"/>
    </w:pPr>
  </w:style>
  <w:style w:type="character" w:styleId="UnresolvedMention">
    <w:name w:val="Unresolved Mention"/>
    <w:basedOn w:val="DefaultParagraphFont"/>
    <w:uiPriority w:val="99"/>
    <w:semiHidden/>
    <w:unhideWhenUsed/>
    <w:rsid w:val="000615D7"/>
    <w:rPr>
      <w:color w:val="605E5C"/>
      <w:shd w:val="clear" w:color="auto" w:fill="E1DFDD"/>
    </w:rPr>
  </w:style>
  <w:style w:type="paragraph" w:styleId="Revision">
    <w:name w:val="Revision"/>
    <w:hidden/>
    <w:uiPriority w:val="99"/>
    <w:semiHidden/>
    <w:rsid w:val="00A6725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76985">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151675955">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36909928">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MKatzoff@cdc.gov" TargetMode="External"/><Relationship Id="rId26" Type="http://schemas.openxmlformats.org/officeDocument/2006/relationships/hyperlink" Target="mailto:yda1@cdc.gov" TargetMode="External"/><Relationship Id="rId39" Type="http://schemas.openxmlformats.org/officeDocument/2006/relationships/hyperlink" Target="mailto:xek5@cdc.gov" TargetMode="External"/><Relationship Id="rId21" Type="http://schemas.openxmlformats.org/officeDocument/2006/relationships/footer" Target="footer4.xml"/><Relationship Id="rId34" Type="http://schemas.openxmlformats.org/officeDocument/2006/relationships/hyperlink" Target="mailto:qji2@cdc.gov" TargetMode="External"/><Relationship Id="rId42" Type="http://schemas.openxmlformats.org/officeDocument/2006/relationships/hyperlink" Target="mailto:CSionean@cdc.gov" TargetMode="External"/><Relationship Id="rId47" Type="http://schemas.openxmlformats.org/officeDocument/2006/relationships/hyperlink" Target="mailto:dzt5@cdc.gov"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lxi3@cdc.gov" TargetMode="External"/><Relationship Id="rId11" Type="http://schemas.openxmlformats.org/officeDocument/2006/relationships/header" Target="header1.xml"/><Relationship Id="rId24" Type="http://schemas.openxmlformats.org/officeDocument/2006/relationships/hyperlink" Target="mailto:ydy7@cdc.gov" TargetMode="External"/><Relationship Id="rId32" Type="http://schemas.openxmlformats.org/officeDocument/2006/relationships/hyperlink" Target="mailto:QKM5@cdc.gov" TargetMode="External"/><Relationship Id="rId37" Type="http://schemas.openxmlformats.org/officeDocument/2006/relationships/hyperlink" Target="mailto:dkk3@cdc.gov" TargetMode="External"/><Relationship Id="rId40" Type="http://schemas.openxmlformats.org/officeDocument/2006/relationships/hyperlink" Target="mailto:pmx5@cdc.gov" TargetMode="External"/><Relationship Id="rId45" Type="http://schemas.openxmlformats.org/officeDocument/2006/relationships/hyperlink" Target="mailto:ode2@cdc.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CWejnert@cdc.gov" TargetMode="External"/><Relationship Id="rId28" Type="http://schemas.openxmlformats.org/officeDocument/2006/relationships/hyperlink" Target="mailto:iyn6@cdc.gov" TargetMode="External"/><Relationship Id="rId36" Type="http://schemas.openxmlformats.org/officeDocument/2006/relationships/hyperlink" Target="mailto:osa1@cdc.gov" TargetMode="External"/><Relationship Id="rId49" Type="http://schemas.openxmlformats.org/officeDocument/2006/relationships/hyperlink" Target="mailto:nzp1@cdc.gov" TargetMode="External"/><Relationship Id="rId10" Type="http://schemas.openxmlformats.org/officeDocument/2006/relationships/endnotes" Target="endnotes.xml"/><Relationship Id="rId19" Type="http://schemas.openxmlformats.org/officeDocument/2006/relationships/hyperlink" Target="mailto:douglas.heckathorn@cornell.edu" TargetMode="External"/><Relationship Id="rId31" Type="http://schemas.openxmlformats.org/officeDocument/2006/relationships/hyperlink" Target="mailto:PDenning@cdc.gov" TargetMode="External"/><Relationship Id="rId44" Type="http://schemas.openxmlformats.org/officeDocument/2006/relationships/hyperlink" Target="mailto:kyx4@cd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mailto:DBroz@cdc.gov" TargetMode="External"/><Relationship Id="rId30" Type="http://schemas.openxmlformats.org/officeDocument/2006/relationships/hyperlink" Target="mailto:wif3@cdc.gov" TargetMode="External"/><Relationship Id="rId35" Type="http://schemas.openxmlformats.org/officeDocument/2006/relationships/hyperlink" Target="mailto:qdt8@cdc.gov" TargetMode="External"/><Relationship Id="rId43" Type="http://schemas.openxmlformats.org/officeDocument/2006/relationships/hyperlink" Target="mailto:wnk5@cdc.gov" TargetMode="External"/><Relationship Id="rId48" Type="http://schemas.openxmlformats.org/officeDocument/2006/relationships/hyperlink" Target="mailto:dzt9@cdc.gov"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Lillian.lin@montana.edu" TargetMode="External"/><Relationship Id="rId25" Type="http://schemas.openxmlformats.org/officeDocument/2006/relationships/hyperlink" Target="mailto:lwz5@cdc.gov" TargetMode="External"/><Relationship Id="rId33" Type="http://schemas.openxmlformats.org/officeDocument/2006/relationships/hyperlink" Target="mailto:TFinlayson@cdc.gov" TargetMode="External"/><Relationship Id="rId38" Type="http://schemas.openxmlformats.org/officeDocument/2006/relationships/hyperlink" Target="mailto:Klee3@cdc.gov" TargetMode="External"/><Relationship Id="rId46" Type="http://schemas.openxmlformats.org/officeDocument/2006/relationships/hyperlink" Target="mailto:ism9@cdc.gov" TargetMode="External"/><Relationship Id="rId20" Type="http://schemas.openxmlformats.org/officeDocument/2006/relationships/hyperlink" Target="mailto:thompson@sfu.ca" TargetMode="External"/><Relationship Id="rId41" Type="http://schemas.openxmlformats.org/officeDocument/2006/relationships/hyperlink" Target="mailto:efm9@cdc.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0" ma:contentTypeDescription="Create a new document." ma:contentTypeScope="" ma:versionID="ce1baeb80577b3b2261dd7a9132020d5">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e061d0add4700b103dbd1c7ca3205099"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F9EBA-1A7A-483F-87BE-8FB60D28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284F0-BB2E-4BDA-8127-2F23A80278CF}">
  <ds:schemaRefs>
    <ds:schemaRef ds:uri="http://schemas.openxmlformats.org/officeDocument/2006/bibliography"/>
  </ds:schemaRefs>
</ds:datastoreItem>
</file>

<file path=customXml/itemProps3.xml><?xml version="1.0" encoding="utf-8"?>
<ds:datastoreItem xmlns:ds="http://schemas.openxmlformats.org/officeDocument/2006/customXml" ds:itemID="{57EB1F11-A5BE-4E4A-98C0-3FAF58F8A6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F8475E-05AB-405D-B1D6-583BED866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5510</Words>
  <Characters>31410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Kathryn (CDC/DDID/NCHHSTP/DHP)</dc:creator>
  <cp:lastModifiedBy>Macaluso, Renita (CDC/DDPHSS/OS/OSI)</cp:lastModifiedBy>
  <cp:revision>3</cp:revision>
  <dcterms:created xsi:type="dcterms:W3CDTF">2022-03-09T20:38:00Z</dcterms:created>
  <dcterms:modified xsi:type="dcterms:W3CDTF">2022-03-09T20:39:00Z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2021-05-18T18:29:59Z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2e5a261e-c8fd-4748-8a2a-486afd473f8c</vt:lpwstr>
  </property>
  <property fmtid="{D5CDD505-2E9C-101B-9397-08002B2CF9AE}" pid="8" name="MSIP_Label_7b94a7b8-f06c-4dfe-bdcc-9b548fd58c31_ContentBits">
    <vt:lpwstr>0</vt:lpwstr>
  </property>
  <property fmtid="{D5CDD505-2E9C-101B-9397-08002B2CF9AE}" pid="9" name="ContentTypeId">
    <vt:lpwstr>0x0101008D859075884C384D8886C34CCB261BF7</vt:lpwstr>
  </property>
</Properties>
</file>