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500" w:rsidP="00DF5500" w:rsidRDefault="00B535E7" w14:paraId="224D19A3" w14:textId="69609CF2">
      <w:pPr>
        <w:pStyle w:val="TableContentStyling"/>
        <w:rPr>
          <w:b/>
          <w:bCs/>
          <w:noProof/>
          <w:sz w:val="24"/>
          <w:szCs w:val="24"/>
        </w:rPr>
      </w:pPr>
      <w:r w:rsidRPr="00B535E7">
        <w:rPr>
          <w:b/>
          <w:bCs/>
          <w:noProof/>
          <w:sz w:val="24"/>
          <w:szCs w:val="24"/>
        </w:rPr>
        <w:t>Partner role (Par1)</w:t>
      </w:r>
      <w:r w:rsidRPr="00C83133" w:rsidR="00DF55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5BE41252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791281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791281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5BE41252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791281">
                        <w:rPr>
                          <w:sz w:val="22"/>
                        </w:rPr>
                        <w:t>xx/xx/</w:t>
                      </w:r>
                      <w:proofErr w:type="spellStart"/>
                      <w:r w:rsidR="00791281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5E7" w:rsidP="00DF5500" w:rsidRDefault="00B535E7" w14:paraId="3A71D24C" w14:textId="3B9D740B">
      <w:pPr>
        <w:pStyle w:val="TableContentStyling"/>
        <w:rPr>
          <w:b/>
          <w:bCs/>
          <w:noProof/>
          <w:sz w:val="24"/>
          <w:szCs w:val="24"/>
        </w:rPr>
      </w:pPr>
    </w:p>
    <w:p w:rsidR="00B535E7" w:rsidP="00DF5500" w:rsidRDefault="00B535E7" w14:paraId="227999F2" w14:textId="2E13AB7D">
      <w:pPr>
        <w:pStyle w:val="TableContentStyling"/>
        <w:rPr>
          <w:b/>
          <w:bCs/>
          <w:noProof/>
          <w:sz w:val="24"/>
          <w:szCs w:val="24"/>
        </w:rPr>
      </w:pPr>
    </w:p>
    <w:p w:rsidRPr="00C83133" w:rsidR="00B535E7" w:rsidP="00DF5500" w:rsidRDefault="00B535E7" w14:paraId="43A69454" w14:textId="77777777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B535E7" w14:paraId="11CC6527" w14:textId="21E1C5B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35E7">
        <w:rPr>
          <w:rFonts w:asciiTheme="minorHAnsi" w:hAnsiTheme="minorHAnsi" w:cstheme="minorHAnsi"/>
          <w:color w:val="000000"/>
          <w:sz w:val="24"/>
          <w:szCs w:val="24"/>
        </w:rPr>
        <w:t>Annual PHEP exercise with AFN partners</w:t>
      </w:r>
    </w:p>
    <w:p w:rsidR="00FF4A04" w:rsidP="005709F6" w:rsidRDefault="00FF4A04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03FACA84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B535E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03FACA84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B535E7">
                      <w:rPr>
                        <w:rFonts w:eastAsia="Arial Unicode MS" w:cstheme="minorBidi"/>
                        <w:sz w:val="14"/>
                        <w:szCs w:val="14"/>
                      </w:rPr>
                      <w:t>15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91281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B535E7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