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5E92" w:rsidP="00035E92" w:rsidRDefault="00035E92" w14:paraId="110C189C" w14:textId="75B789EC">
      <w:r>
        <w:t>As part of the COVID-19 Public Education Campaign market research efforts, the Current Events Tracker (CET) is a flexible survey vehicle designed for easy addition or removal of questions as applicable to the current environment. In this round, we removed last week’s new questions. We are asking new or updated questions relating to reasons for not vaccinating, perception of forthcoming anti-viral medications, CA’s public school vaccine mandate, current level of Delta variant concerns, Pfizer EUA for children 5-11, and an overall pandemic assessment (e.g., Is the worst of the pandemic behind us?)</w:t>
      </w:r>
    </w:p>
    <w:p w:rsidR="00B9759D" w:rsidRDefault="00B9759D" w14:paraId="1818E4BB" w14:textId="77777777"/>
    <w:sectPr w:rsidR="00B97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92"/>
    <w:rsid w:val="00035E92"/>
    <w:rsid w:val="00910A60"/>
    <w:rsid w:val="00B9759D"/>
    <w:rsid w:val="00BC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0924"/>
  <w15:chartTrackingRefBased/>
  <w15:docId w15:val="{EEA9D612-48FB-497B-8CFE-DE014C85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E92"/>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85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Kramer, Beth (OS/ASPA)</dc:creator>
  <cp:keywords/>
  <dc:description/>
  <cp:lastModifiedBy>Kramer, Beth (OS/ASPA)</cp:lastModifiedBy>
  <cp:revision>4</cp:revision>
  <dcterms:created xsi:type="dcterms:W3CDTF">2021-10-14T14:23:00Z</dcterms:created>
  <dcterms:modified xsi:type="dcterms:W3CDTF">2021-10-14T17:20:00Z</dcterms:modified>
</cp:coreProperties>
</file>