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27" w:rsidRDefault="003E2C27"/>
    <w:p w:rsidR="00C90BDF" w:rsidRDefault="00C90BDF"/>
    <w:p w:rsidR="00BA4C9A" w:rsidP="00BA4C9A" w:rsidRDefault="00BA4C9A">
      <w:pPr>
        <w:rPr>
          <w:rFonts w:cs="Times New Roman"/>
        </w:rPr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we removed last week’s new questions. We are re-fielding the </w:t>
      </w:r>
      <w:proofErr w:type="gramStart"/>
      <w:r>
        <w:t>parents</w:t>
      </w:r>
      <w:proofErr w:type="gramEnd"/>
      <w:r>
        <w:t xml:space="preserve"> module, perceived frustrations module, and question regarding importance of vaccinating to protect others. We are asking new or updated questions relating to boosters, social impact, if any, of a respondent vaccinating or not vaccinating, and trusted messengers. </w:t>
      </w:r>
    </w:p>
    <w:p w:rsidR="00BA4C9A" w:rsidRDefault="00BA4C9A">
      <w:bookmarkStart w:name="_GoBack" w:id="0"/>
      <w:bookmarkEnd w:id="0"/>
    </w:p>
    <w:sectPr w:rsidR="00BA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BD"/>
    <w:rsid w:val="00296216"/>
    <w:rsid w:val="003D6595"/>
    <w:rsid w:val="003E2C27"/>
    <w:rsid w:val="00455530"/>
    <w:rsid w:val="006204BD"/>
    <w:rsid w:val="0088231C"/>
    <w:rsid w:val="00BA4C9A"/>
    <w:rsid w:val="00C90BDF"/>
    <w:rsid w:val="00EF6709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2DEE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2021-09-21T18:07:00Z</dcterms:created>
  <dcterms:modified xsi:type="dcterms:W3CDTF">2021-09-21T18:07:00Z</dcterms:modified>
</cp:coreProperties>
</file>