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514B9" w:rsidR="00AF48ED" w:rsidP="001D3627" w:rsidRDefault="00F06866">
      <w:pPr>
        <w:pStyle w:val="Heading2"/>
        <w:tabs>
          <w:tab w:val="left" w:pos="900"/>
        </w:tabs>
        <w:ind w:right="-180"/>
        <w:rPr>
          <w:rFonts w:ascii="Courier New" w:hAnsi="Courier New" w:cs="Courier New"/>
        </w:rPr>
      </w:pPr>
      <w:r w:rsidRPr="00C514B9">
        <w:rPr>
          <w:rFonts w:ascii="Courier New" w:hAnsi="Courier New" w:cs="Courier New"/>
        </w:rPr>
        <w:t>Request for Approval under the “</w:t>
      </w:r>
      <w:r w:rsidR="002D26BD">
        <w:rPr>
          <w:rFonts w:ascii="Courier New" w:hAnsi="Courier New" w:cs="Courier New"/>
        </w:rPr>
        <w:t xml:space="preserve">DOL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2D26BD">
        <w:rPr>
          <w:rFonts w:ascii="Courier New" w:hAnsi="Courier New" w:cs="Courier New"/>
        </w:rPr>
        <w:t>1218</w:t>
      </w:r>
      <w:r w:rsidRPr="00C514B9" w:rsidR="005362CA">
        <w:rPr>
          <w:rFonts w:ascii="Courier New" w:hAnsi="Courier New" w:cs="Courier New"/>
        </w:rPr>
        <w:t>-XXXX</w:t>
      </w:r>
      <w:r w:rsidRPr="00C514B9">
        <w:rPr>
          <w:rFonts w:ascii="Courier New" w:hAnsi="Courier New" w:cs="Courier New"/>
        </w:rPr>
        <w:t>)</w:t>
      </w:r>
    </w:p>
    <w:p w:rsidRPr="00C514B9" w:rsidR="0084422D" w:rsidP="00434E33" w:rsidRDefault="009C7E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7216" behindDoc="0" locked="0" layoutInCell="0" allowOverlap="1">
                <wp:simplePos x="0" y="0"/>
                <wp:positionH relativeFrom="column">
                  <wp:posOffset>0</wp:posOffset>
                </wp:positionH>
                <wp:positionV relativeFrom="paragraph">
                  <wp:posOffset>0</wp:posOffset>
                </wp:positionV>
                <wp:extent cx="5943600" cy="0"/>
                <wp:effectExtent l="9525" t="17780" r="952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7935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p>
    <w:p w:rsidRPr="00C514B9" w:rsidR="00E50293" w:rsidP="00AF48ED" w:rsidRDefault="0084422D">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Pr="00C514B9" w:rsidR="005E714A">
        <w:rPr>
          <w:rFonts w:ascii="Courier New" w:hAnsi="Courier New" w:cs="Courier New"/>
        </w:rPr>
        <w:t xml:space="preserve">  </w:t>
      </w:r>
      <w:r w:rsidRPr="00C514B9" w:rsidR="00AF48ED">
        <w:rPr>
          <w:rFonts w:ascii="Courier New" w:hAnsi="Courier New" w:cs="Courier New"/>
        </w:rPr>
        <w:t>XXX</w:t>
      </w:r>
    </w:p>
    <w:p w:rsidRPr="00C514B9" w:rsidR="0084422D" w:rsidRDefault="0084422D">
      <w:pPr>
        <w:rPr>
          <w:rFonts w:ascii="Courier New" w:hAnsi="Courier New" w:cs="Courier New"/>
          <w:b/>
        </w:rPr>
      </w:pPr>
    </w:p>
    <w:p w:rsidRPr="00C514B9" w:rsidR="001B0AAA" w:rsidRDefault="00F15956">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C514B9" w:rsidR="001D3627" w:rsidP="00434E33" w:rsidRDefault="00AF48ED">
      <w:pPr>
        <w:pStyle w:val="Header"/>
        <w:tabs>
          <w:tab w:val="clear" w:pos="4320"/>
          <w:tab w:val="clear" w:pos="8640"/>
        </w:tabs>
        <w:rPr>
          <w:rFonts w:ascii="Courier New" w:hAnsi="Courier New" w:cs="Courier New"/>
          <w:i/>
        </w:rPr>
      </w:pPr>
      <w:r w:rsidRPr="00C514B9">
        <w:rPr>
          <w:rFonts w:ascii="Courier New" w:hAnsi="Courier New" w:cs="Courier New"/>
          <w:i/>
        </w:rPr>
        <w:t xml:space="preserve">What are you hoping to learn / improve? </w:t>
      </w:r>
      <w:r w:rsidRPr="00C514B9" w:rsidR="00166F55">
        <w:rPr>
          <w:rFonts w:ascii="Courier New" w:hAnsi="Courier New" w:cs="Courier New"/>
          <w:i/>
        </w:rPr>
        <w:t xml:space="preserve">How do you plan to use what you learn? </w:t>
      </w:r>
      <w:r w:rsidRPr="00C514B9" w:rsidR="001D3627">
        <w:rPr>
          <w:rFonts w:ascii="Courier New" w:hAnsi="Courier New" w:cs="Courier New"/>
          <w:i/>
        </w:rPr>
        <w:t>Are there artifacts (user personas, journey maps, digital roadmaps, summary of customer insights to inform service improvements, performance dashboards) the data from this collection will feed?</w:t>
      </w:r>
    </w:p>
    <w:p w:rsidRPr="00C514B9" w:rsidR="00AF48ED" w:rsidP="00434E33" w:rsidRDefault="00AF48ED">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C8488C" w:rsidP="00434E33" w:rsidRDefault="00C8488C">
      <w:pPr>
        <w:pStyle w:val="Header"/>
        <w:tabs>
          <w:tab w:val="clear" w:pos="4320"/>
          <w:tab w:val="clear" w:pos="8640"/>
        </w:tabs>
        <w:rPr>
          <w:rFonts w:ascii="Courier New" w:hAnsi="Courier New" w:cs="Courier New"/>
          <w:b/>
        </w:rPr>
      </w:pPr>
    </w:p>
    <w:p w:rsidRPr="00C514B9" w:rsidR="00F06866" w:rsidRDefault="00F06866">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pPr>
        <w:pStyle w:val="BodyTextIndent"/>
        <w:tabs>
          <w:tab w:val="left" w:pos="360"/>
        </w:tabs>
        <w:ind w:left="0"/>
        <w:rPr>
          <w:rFonts w:ascii="Courier New" w:hAnsi="Courier New" w:cs="Courier New"/>
          <w:bCs/>
          <w:sz w:val="16"/>
          <w:szCs w:val="16"/>
        </w:rPr>
      </w:pPr>
    </w:p>
    <w:p w:rsidRPr="00C514B9" w:rsidR="00461FE3"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 User Testing </w:t>
      </w:r>
    </w:p>
    <w:p w:rsidRPr="00C514B9" w:rsidR="00434E33" w:rsidP="00461FE3" w:rsidRDefault="00434E33">
      <w:pPr>
        <w:pStyle w:val="BodyTextIndent"/>
        <w:tabs>
          <w:tab w:val="left" w:pos="360"/>
        </w:tabs>
        <w:ind w:left="0"/>
        <w:rPr>
          <w:rFonts w:ascii="Courier New" w:hAnsi="Courier New" w:cs="Courier New"/>
          <w:bCs/>
          <w:sz w:val="24"/>
        </w:rPr>
      </w:pPr>
    </w:p>
    <w:p w:rsidRPr="00C514B9" w:rsidR="001D3627" w:rsidP="00461FE3" w:rsidRDefault="001D362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pPr>
        <w:pStyle w:val="BodyTextIndent"/>
        <w:tabs>
          <w:tab w:val="left" w:pos="360"/>
        </w:tabs>
        <w:ind w:left="0"/>
        <w:rPr>
          <w:rFonts w:ascii="Courier New" w:hAnsi="Courier New" w:cs="Courier New"/>
          <w:bCs/>
          <w:sz w:val="24"/>
        </w:rPr>
      </w:pPr>
    </w:p>
    <w:p w:rsidRPr="00C514B9" w:rsidR="005B10E5" w:rsidP="005B10E5" w:rsidRDefault="005B10E5">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 Web-based or other forms of Social Media </w:t>
      </w:r>
    </w:p>
    <w:p w:rsidRPr="00C514B9" w:rsidR="005B10E5" w:rsidP="005B10E5" w:rsidRDefault="005B10E5">
      <w:pPr>
        <w:ind w:left="720"/>
        <w:rPr>
          <w:rFonts w:ascii="Courier New" w:hAnsi="Courier New" w:cs="Courier New"/>
        </w:rPr>
      </w:pPr>
      <w:r w:rsidRPr="00C514B9">
        <w:rPr>
          <w:rFonts w:ascii="Courier New" w:hAnsi="Courier New" w:cs="Courier New"/>
        </w:rPr>
        <w:t>[  ] Telephone</w:t>
      </w:r>
      <w:r w:rsidRPr="00C514B9">
        <w:rPr>
          <w:rFonts w:ascii="Courier New" w:hAnsi="Courier New" w:cs="Courier New"/>
        </w:rPr>
        <w:tab/>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 In-person </w:t>
      </w:r>
    </w:p>
    <w:p w:rsidRPr="00C514B9" w:rsidR="005B10E5" w:rsidP="005B10E5" w:rsidRDefault="005B10E5">
      <w:pPr>
        <w:ind w:left="720"/>
        <w:rPr>
          <w:rFonts w:ascii="Courier New" w:hAnsi="Courier New" w:cs="Courier New"/>
        </w:rPr>
      </w:pPr>
      <w:r w:rsidRPr="00C514B9">
        <w:rPr>
          <w:rFonts w:ascii="Courier New" w:hAnsi="Courier New" w:cs="Courier New"/>
        </w:rPr>
        <w:t xml:space="preserve">[  ] Mail </w:t>
      </w:r>
    </w:p>
    <w:p w:rsidRPr="00C514B9" w:rsidR="005B10E5" w:rsidP="005B10E5" w:rsidRDefault="005B10E5">
      <w:pPr>
        <w:ind w:left="720"/>
        <w:rPr>
          <w:rFonts w:ascii="Courier New" w:hAnsi="Courier New" w:cs="Courier New"/>
        </w:rPr>
      </w:pPr>
      <w:r w:rsidRPr="00C514B9">
        <w:rPr>
          <w:rFonts w:ascii="Courier New" w:hAnsi="Courier New" w:cs="Courier New"/>
        </w:rPr>
        <w:t>[  ] Other, Explain</w:t>
      </w:r>
    </w:p>
    <w:p w:rsidRPr="00C514B9" w:rsidR="005B10E5" w:rsidP="00AF48ED" w:rsidRDefault="005B10E5">
      <w:pPr>
        <w:rPr>
          <w:rFonts w:ascii="Courier New" w:hAnsi="Courier New" w:cs="Courier New"/>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C514B9" w:rsidR="001D3627" w:rsidP="001D3627" w:rsidRDefault="00AF48ED">
      <w:pPr>
        <w:pStyle w:val="ListParagraph"/>
        <w:ind w:left="0"/>
        <w:rPr>
          <w:rFonts w:ascii="Courier New" w:hAnsi="Courier New" w:cs="Courier New"/>
          <w:i/>
        </w:rPr>
      </w:pPr>
      <w:r w:rsidRPr="00C514B9">
        <w:rPr>
          <w:rFonts w:ascii="Courier New" w:hAnsi="Courier New" w:cs="Courier New"/>
          <w:i/>
        </w:rPr>
        <w:t xml:space="preserve">Explain who will be interviewed and why the group is appropriate for the Federal program / service to connect with. </w:t>
      </w:r>
      <w:r w:rsidRPr="00C514B9" w:rsidR="00F633EA">
        <w:rPr>
          <w:rFonts w:ascii="Courier New" w:hAnsi="Courier New" w:cs="Courier New"/>
          <w:i/>
        </w:rPr>
        <w:t>Please provide a description of how you plan to identify your potential group of respondents and if only a sample will be solicited for feed</w:t>
      </w:r>
      <w:r w:rsidR="002D26BD">
        <w:rPr>
          <w:rFonts w:ascii="Courier New" w:hAnsi="Courier New" w:cs="Courier New"/>
          <w:i/>
        </w:rPr>
        <w:t xml:space="preserve">back, how you will select </w:t>
      </w:r>
      <w:r w:rsidRPr="00C514B9" w:rsidR="00F633EA">
        <w:rPr>
          <w:rFonts w:ascii="Courier New" w:hAnsi="Courier New" w:cs="Courier New"/>
          <w:i/>
        </w:rPr>
        <w:t>them</w:t>
      </w:r>
      <w:r w:rsidR="002D26BD">
        <w:rPr>
          <w:rFonts w:ascii="Courier New" w:hAnsi="Courier New" w:cs="Courier New"/>
          <w:i/>
        </w:rPr>
        <w:t xml:space="preserve"> </w:t>
      </w:r>
      <w:r w:rsidRPr="00C514B9" w:rsidR="001D3627">
        <w:rPr>
          <w:rFonts w:ascii="Courier New" w:hAnsi="Courier New" w:cs="Courier New"/>
          <w:i/>
        </w:rPr>
        <w:t>(e.g., anyone who provided an email address to a call center rep, a representative sample of Veterans who received outpatient services in May 2019</w:t>
      </w:r>
      <w:r w:rsidRPr="00C514B9" w:rsidR="00F633EA">
        <w:rPr>
          <w:rFonts w:ascii="Courier New" w:hAnsi="Courier New" w:cs="Courier New"/>
          <w:i/>
        </w:rPr>
        <w:t>, d</w:t>
      </w:r>
      <w:r w:rsidRPr="00C514B9" w:rsidR="001D3627">
        <w:rPr>
          <w:rFonts w:ascii="Courier New" w:hAnsi="Courier New" w:cs="Courier New"/>
          <w:i/>
        </w:rPr>
        <w:t>o you have a list of customers to reach out to (e.g., a CRM database that has the contact information, intercept interviews at a particular field office?</w:t>
      </w:r>
      <w:r w:rsidRPr="00C514B9" w:rsidR="00F633EA">
        <w:rPr>
          <w:rFonts w:ascii="Courier New" w:hAnsi="Courier New" w:cs="Courier New"/>
          <w:i/>
        </w:rPr>
        <w:t>)</w:t>
      </w:r>
      <w:r w:rsidRPr="00C514B9" w:rsidR="001D3627">
        <w:rPr>
          <w:rFonts w:ascii="Courier New" w:hAnsi="Courier New" w:cs="Courier New"/>
          <w:i/>
        </w:rPr>
        <w:t xml:space="preserve"> </w:t>
      </w:r>
    </w:p>
    <w:p w:rsidRPr="00C514B9" w:rsidR="001D3627" w:rsidP="00AF48ED" w:rsidRDefault="001D3627">
      <w:pPr>
        <w:pStyle w:val="ListParagraph"/>
        <w:ind w:left="0"/>
        <w:rPr>
          <w:rFonts w:ascii="Courier New" w:hAnsi="Courier New" w:cs="Courier New"/>
          <w:i/>
        </w:rPr>
      </w:pPr>
    </w:p>
    <w:p w:rsidRPr="00C514B9" w:rsidR="001D3627" w:rsidP="001D3627" w:rsidRDefault="001D3627">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AF48ED" w:rsidRDefault="00F633EA">
      <w:pPr>
        <w:pStyle w:val="ListParagraph"/>
        <w:ind w:left="0"/>
        <w:rPr>
          <w:rFonts w:ascii="Courier New" w:hAnsi="Courier New" w:cs="Courier New"/>
          <w:i/>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C514B9" w:rsidR="00F87A4F" w:rsidP="001D3627" w:rsidRDefault="001D3627">
      <w:pPr>
        <w:pStyle w:val="ListParagraph"/>
        <w:ind w:left="0"/>
        <w:rPr>
          <w:rFonts w:ascii="Courier New" w:hAnsi="Courier New" w:cs="Courier New"/>
          <w:i/>
        </w:rPr>
      </w:pPr>
      <w:r w:rsidRPr="00C514B9">
        <w:rPr>
          <w:rFonts w:ascii="Courier New" w:hAnsi="Courier New" w:cs="Courier New"/>
          <w:i/>
        </w:rPr>
        <w:t>(e.g., after an application is submitted online, the final screen will present the opportunity to provide feedback by presenting a link to a feedback form / an actual feedback form)</w:t>
      </w:r>
    </w:p>
    <w:p w:rsidRPr="00C514B9" w:rsidR="00F87A4F" w:rsidP="00AF48ED" w:rsidRDefault="00F87A4F">
      <w:pPr>
        <w:pStyle w:val="ListParagraph"/>
        <w:ind w:left="0"/>
        <w:rPr>
          <w:rFonts w:ascii="Courier New" w:hAnsi="Courier New" w:cs="Courier New"/>
          <w:i/>
        </w:rPr>
      </w:pPr>
    </w:p>
    <w:p w:rsidRPr="00C514B9" w:rsidR="00AF48ED" w:rsidP="00AF48ED" w:rsidRDefault="00AF48ED">
      <w:pPr>
        <w:pStyle w:val="Header"/>
        <w:tabs>
          <w:tab w:val="clear" w:pos="4320"/>
          <w:tab w:val="clear" w:pos="8640"/>
        </w:tabs>
        <w:rPr>
          <w:rFonts w:ascii="Courier New" w:hAnsi="Courier New" w:cs="Courier New"/>
        </w:rPr>
      </w:pPr>
      <w:r w:rsidRPr="00C514B9">
        <w:rPr>
          <w:rFonts w:ascii="Courier New" w:hAnsi="Courier New" w:cs="Courier New"/>
        </w:rPr>
        <w:lastRenderedPageBreak/>
        <w:t>XXX</w:t>
      </w:r>
    </w:p>
    <w:p w:rsidRPr="00C514B9" w:rsidR="00AF48ED" w:rsidP="00AF48ED" w:rsidRDefault="00AF48ED">
      <w:pPr>
        <w:pStyle w:val="ListParagraph"/>
        <w:ind w:left="0"/>
        <w:rPr>
          <w:rFonts w:ascii="Courier New" w:hAnsi="Courier New" w:cs="Courier New"/>
        </w:rPr>
      </w:pPr>
    </w:p>
    <w:p w:rsidRPr="00C514B9" w:rsidR="001D3627" w:rsidP="001D3627" w:rsidRDefault="001D3627">
      <w:pPr>
        <w:numPr>
          <w:ilvl w:val="0"/>
          <w:numId w:val="17"/>
        </w:numPr>
        <w:rPr>
          <w:rFonts w:ascii="Courier New" w:hAnsi="Courier New" w:cs="Courier New"/>
          <w:i/>
        </w:rPr>
      </w:pPr>
      <w:r w:rsidRPr="00C514B9">
        <w:rPr>
          <w:rFonts w:ascii="Courier New" w:hAnsi="Courier New" w:cs="Courier New"/>
        </w:rPr>
        <w:t>What will the activity look like?</w:t>
      </w:r>
    </w:p>
    <w:p w:rsidRPr="00C514B9" w:rsidR="005B10E5" w:rsidP="005B10E5" w:rsidRDefault="00F87A4F">
      <w:pPr>
        <w:rPr>
          <w:rFonts w:ascii="Courier New" w:hAnsi="Courier New" w:cs="Courier New"/>
          <w:i/>
        </w:rPr>
      </w:pPr>
      <w:r w:rsidRPr="00C514B9">
        <w:rPr>
          <w:rFonts w:ascii="Courier New" w:hAnsi="Courier New" w:cs="Courier New"/>
          <w:i/>
        </w:rPr>
        <w:t>D</w:t>
      </w:r>
      <w:r w:rsidRPr="00C514B9" w:rsidR="00166F55">
        <w:rPr>
          <w:rFonts w:ascii="Courier New" w:hAnsi="Courier New" w:cs="Courier New"/>
          <w:i/>
        </w:rPr>
        <w:t xml:space="preserve">escribe the information collection activity – e.g. </w:t>
      </w:r>
      <w:r w:rsidRPr="00C514B9">
        <w:rPr>
          <w:rFonts w:ascii="Courier New" w:hAnsi="Courier New" w:cs="Courier New"/>
          <w:i/>
        </w:rPr>
        <w:t>what happens when a person agrees to participate? W</w:t>
      </w:r>
      <w:r w:rsidRPr="00C514B9" w:rsidR="00166F55">
        <w:rPr>
          <w:rFonts w:ascii="Courier New" w:hAnsi="Courier New" w:cs="Courier New"/>
          <w:i/>
        </w:rPr>
        <w:t>ill facilitators or interviewers be used?</w:t>
      </w:r>
      <w:r w:rsidRPr="00C514B9" w:rsidR="001D3627">
        <w:rPr>
          <w:rFonts w:ascii="Courier New" w:hAnsi="Courier New" w:cs="Courier New"/>
          <w:i/>
        </w:rPr>
        <w:t xml:space="preserve"> What’s the format of the interview/focus group?</w:t>
      </w:r>
      <w:r w:rsidRPr="00C514B9" w:rsidR="00166F55">
        <w:rPr>
          <w:rFonts w:ascii="Courier New" w:hAnsi="Courier New" w:cs="Courier New"/>
          <w:i/>
        </w:rPr>
        <w:t xml:space="preserve"> </w:t>
      </w:r>
      <w:r w:rsidRPr="00C514B9" w:rsidR="001D3627">
        <w:rPr>
          <w:rFonts w:ascii="Courier New" w:hAnsi="Courier New" w:cs="Courier New"/>
          <w:i/>
        </w:rPr>
        <w:t>If a survey, describe the overall survey layout/length/other details</w:t>
      </w:r>
      <w:r w:rsidRPr="00C514B9" w:rsidR="00166F55">
        <w:rPr>
          <w:rFonts w:ascii="Courier New" w:hAnsi="Courier New" w:cs="Courier New"/>
          <w:i/>
        </w:rPr>
        <w:t xml:space="preserve">? </w:t>
      </w:r>
      <w:r w:rsidRPr="00C514B9" w:rsidR="001D3627">
        <w:rPr>
          <w:rFonts w:ascii="Courier New" w:hAnsi="Courier New" w:cs="Courier New"/>
          <w:i/>
        </w:rPr>
        <w:t>If User Testing,</w:t>
      </w:r>
      <w:r w:rsidRPr="00C514B9" w:rsidR="00166F55">
        <w:rPr>
          <w:rFonts w:ascii="Courier New" w:hAnsi="Courier New" w:cs="Courier New"/>
          <w:i/>
        </w:rPr>
        <w:t xml:space="preserve"> what actions will you observe</w:t>
      </w:r>
      <w:r w:rsidRPr="00C514B9" w:rsidR="00AC63DA">
        <w:rPr>
          <w:rFonts w:ascii="Courier New" w:hAnsi="Courier New" w:cs="Courier New"/>
          <w:i/>
        </w:rPr>
        <w:t xml:space="preserve"> / how will you have respondents interact with a product you need feedback on</w:t>
      </w:r>
      <w:r w:rsidRPr="00C514B9" w:rsidR="00166F55">
        <w:rPr>
          <w:rFonts w:ascii="Courier New" w:hAnsi="Courier New" w:cs="Courier New"/>
          <w:i/>
        </w:rPr>
        <w:t xml:space="preserve">? </w:t>
      </w:r>
    </w:p>
    <w:p w:rsidRPr="00C514B9" w:rsidR="001D3627" w:rsidP="00166F55" w:rsidRDefault="001D3627">
      <w:pPr>
        <w:pStyle w:val="Header"/>
        <w:tabs>
          <w:tab w:val="clear" w:pos="4320"/>
          <w:tab w:val="clear" w:pos="8640"/>
        </w:tabs>
        <w:rPr>
          <w:rFonts w:ascii="Courier New" w:hAnsi="Courier New" w:cs="Courier New"/>
        </w:rPr>
      </w:pPr>
    </w:p>
    <w:p w:rsidRPr="00C514B9" w:rsidR="00166F55" w:rsidP="00166F55" w:rsidRDefault="00166F55">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166F55" w:rsidP="005B10E5" w:rsidRDefault="00166F55">
      <w:pPr>
        <w:rPr>
          <w:rFonts w:ascii="Courier New" w:hAnsi="Courier New" w:cs="Courier New"/>
          <w:i/>
        </w:rPr>
      </w:pPr>
    </w:p>
    <w:p w:rsidRPr="00C514B9" w:rsidR="00F87A4F" w:rsidP="001D3627" w:rsidRDefault="001D3627">
      <w:pPr>
        <w:numPr>
          <w:ilvl w:val="0"/>
          <w:numId w:val="17"/>
        </w:numPr>
        <w:rPr>
          <w:rFonts w:ascii="Courier New" w:hAnsi="Courier New" w:cs="Courier New"/>
          <w:i/>
        </w:rPr>
      </w:pPr>
      <w:r w:rsidRPr="00C514B9">
        <w:rPr>
          <w:rFonts w:ascii="Courier New" w:hAnsi="Courier New" w:cs="Courier New"/>
        </w:rPr>
        <w:t>Please provide your question list.</w:t>
      </w:r>
    </w:p>
    <w:p w:rsidRPr="00C514B9" w:rsidR="00F87A4F" w:rsidP="00F87A4F" w:rsidRDefault="00F87A4F">
      <w:pPr>
        <w:pStyle w:val="ListParagraph"/>
        <w:ind w:left="0"/>
        <w:rPr>
          <w:rFonts w:ascii="Courier New" w:hAnsi="Courier New" w:cs="Courier New"/>
          <w:i/>
        </w:rPr>
      </w:pPr>
      <w:r w:rsidRPr="00C514B9">
        <w:rPr>
          <w:rFonts w:ascii="Courier New" w:hAnsi="Courier New" w:cs="Courier New"/>
          <w:i/>
        </w:rPr>
        <w:t xml:space="preserve">Paste here the questions or prompts presented to participants in your activity. If you have an interview / facilitator guide, that can be attached to the submission and referenced here. </w:t>
      </w:r>
    </w:p>
    <w:p w:rsidRPr="00C514B9" w:rsidR="00F87A4F" w:rsidP="005B10E5" w:rsidRDefault="00F87A4F">
      <w:pPr>
        <w:rPr>
          <w:rFonts w:ascii="Courier New" w:hAnsi="Courier New" w:cs="Courier New"/>
          <w:b/>
        </w:rPr>
      </w:pPr>
    </w:p>
    <w:p w:rsidRPr="00C514B9" w:rsidR="00F633EA" w:rsidP="00F633EA" w:rsidRDefault="00F633EA">
      <w:pPr>
        <w:rPr>
          <w:rFonts w:ascii="Courier New" w:hAnsi="Courier New" w:cs="Courier New"/>
          <w:b/>
        </w:rPr>
      </w:pPr>
      <w:r w:rsidRPr="00C514B9">
        <w:rPr>
          <w:rFonts w:ascii="Courier New" w:hAnsi="Courier New" w:cs="Courier New"/>
          <w:b/>
        </w:rPr>
        <w:t>Please make sure that all instruments, instructions, and scripts are submitted with the request.</w:t>
      </w:r>
    </w:p>
    <w:p w:rsidRPr="00C514B9" w:rsidR="00F633EA" w:rsidP="00F633EA" w:rsidRDefault="00F633EA">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5B10E5" w:rsidRDefault="00F633EA">
      <w:pPr>
        <w:pStyle w:val="ListParagraph"/>
        <w:ind w:left="0"/>
        <w:rPr>
          <w:rFonts w:ascii="Courier New" w:hAnsi="Courier New" w:cs="Courier New"/>
          <w:b/>
        </w:rPr>
      </w:pPr>
    </w:p>
    <w:p w:rsidRPr="00C514B9" w:rsidR="00F633EA" w:rsidP="00F633EA" w:rsidRDefault="00F633EA">
      <w:pPr>
        <w:numPr>
          <w:ilvl w:val="0"/>
          <w:numId w:val="17"/>
        </w:numPr>
        <w:rPr>
          <w:rFonts w:ascii="Courier New" w:hAnsi="Courier New" w:cs="Courier New"/>
        </w:rPr>
      </w:pPr>
      <w:r w:rsidRPr="00C514B9">
        <w:rPr>
          <w:rFonts w:ascii="Courier New" w:hAnsi="Courier New" w:cs="Courier New"/>
        </w:rPr>
        <w:t>When will the activity happen?</w:t>
      </w:r>
    </w:p>
    <w:p w:rsidRPr="00C514B9" w:rsidR="00F633EA" w:rsidP="00F633EA" w:rsidRDefault="00F633EA">
      <w:pPr>
        <w:pStyle w:val="ListParagraph"/>
        <w:ind w:left="360"/>
        <w:rPr>
          <w:rFonts w:ascii="Courier New" w:hAnsi="Courier New" w:cs="Courier New"/>
          <w:i/>
        </w:rPr>
      </w:pPr>
      <w:r w:rsidRPr="00C514B9">
        <w:rPr>
          <w:rFonts w:ascii="Courier New" w:hAnsi="Courier New" w:cs="Courier New"/>
          <w:i/>
        </w:rPr>
        <w:t>Describe the time frame or number of events that will occur (e.g., We will conduct focus groups on May 13,14,15, We plan to conduct customer intercept interviews over the course of the Summer at the field offices identified in response to #2 based on scheduling logistics concluding by Sept. 10</w:t>
      </w:r>
      <w:r w:rsidRPr="00C514B9">
        <w:rPr>
          <w:rFonts w:ascii="Courier New" w:hAnsi="Courier New" w:cs="Courier New"/>
          <w:i/>
          <w:vertAlign w:val="superscript"/>
        </w:rPr>
        <w:t>th</w:t>
      </w:r>
      <w:r w:rsidRPr="00C514B9">
        <w:rPr>
          <w:rFonts w:ascii="Courier New" w:hAnsi="Courier New" w:cs="Courier New"/>
          <w:i/>
        </w:rPr>
        <w:t>, or “This survey will remain on our website in alignment with the timing of the overall clearance.”)</w:t>
      </w:r>
    </w:p>
    <w:p w:rsidR="000769A7" w:rsidP="00F633EA" w:rsidRDefault="000769A7">
      <w:pPr>
        <w:pStyle w:val="Header"/>
        <w:tabs>
          <w:tab w:val="clear" w:pos="4320"/>
          <w:tab w:val="clear" w:pos="8640"/>
        </w:tabs>
        <w:rPr>
          <w:rFonts w:ascii="Courier New" w:hAnsi="Courier New" w:cs="Courier New"/>
        </w:rPr>
      </w:pPr>
    </w:p>
    <w:p w:rsidRPr="00C514B9" w:rsidR="00F633EA" w:rsidP="00F633EA" w:rsidRDefault="00F633EA">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F633EA" w:rsidRDefault="00F633EA">
      <w:pPr>
        <w:rPr>
          <w:rFonts w:ascii="Courier New" w:hAnsi="Courier New" w:cs="Courier New"/>
        </w:rPr>
      </w:pPr>
    </w:p>
    <w:p w:rsidRPr="00C514B9" w:rsidR="00F633EA" w:rsidP="00F633EA" w:rsidRDefault="00F633EA">
      <w:pPr>
        <w:rPr>
          <w:rFonts w:ascii="Courier New" w:hAnsi="Courier New" w:cs="Courier New"/>
        </w:rPr>
      </w:pPr>
    </w:p>
    <w:p w:rsidRPr="00C514B9" w:rsidR="00F633EA" w:rsidP="00F633EA" w:rsidRDefault="005B10E5">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pPr>
        <w:ind w:left="360"/>
        <w:rPr>
          <w:rFonts w:ascii="Courier New" w:hAnsi="Courier New" w:cs="Courier New"/>
        </w:rPr>
      </w:pPr>
      <w:r w:rsidRPr="00C514B9">
        <w:rPr>
          <w:rFonts w:ascii="Courier New" w:hAnsi="Courier New" w:cs="Courier New"/>
        </w:rPr>
        <w:t xml:space="preserve">[  ] Yes [  ] No  </w:t>
      </w:r>
    </w:p>
    <w:p w:rsidRPr="00C514B9" w:rsidR="00F633EA" w:rsidP="00F633EA" w:rsidRDefault="00F633EA">
      <w:pPr>
        <w:ind w:left="360"/>
        <w:rPr>
          <w:rFonts w:ascii="Courier New" w:hAnsi="Courier New" w:cs="Courier New"/>
        </w:rPr>
      </w:pPr>
      <w:r w:rsidRPr="00C514B9">
        <w:rPr>
          <w:rFonts w:ascii="Courier New" w:hAnsi="Courier New" w:cs="Courier New"/>
        </w:rPr>
        <w:t>If Yes, describe:</w:t>
      </w:r>
    </w:p>
    <w:p w:rsidR="000769A7" w:rsidP="00F633EA" w:rsidRDefault="000769A7">
      <w:pPr>
        <w:pStyle w:val="Header"/>
        <w:tabs>
          <w:tab w:val="clear" w:pos="4320"/>
          <w:tab w:val="clear" w:pos="8640"/>
        </w:tabs>
        <w:rPr>
          <w:rFonts w:ascii="Courier New" w:hAnsi="Courier New" w:cs="Courier New"/>
        </w:rPr>
      </w:pPr>
    </w:p>
    <w:p w:rsidRPr="00C514B9" w:rsidR="00F633EA" w:rsidP="00F633EA" w:rsidRDefault="00F633EA">
      <w:pPr>
        <w:pStyle w:val="Header"/>
        <w:tabs>
          <w:tab w:val="clear" w:pos="4320"/>
          <w:tab w:val="clear" w:pos="8640"/>
        </w:tabs>
        <w:rPr>
          <w:rFonts w:ascii="Courier New" w:hAnsi="Courier New" w:cs="Courier New"/>
        </w:rPr>
      </w:pPr>
      <w:r w:rsidRPr="00C514B9">
        <w:rPr>
          <w:rFonts w:ascii="Courier New" w:hAnsi="Courier New" w:cs="Courier New"/>
        </w:rPr>
        <w:t>XXX</w:t>
      </w:r>
    </w:p>
    <w:p w:rsidRPr="00C514B9" w:rsidR="00F633EA" w:rsidP="00F633EA" w:rsidRDefault="00F633EA">
      <w:pPr>
        <w:ind w:left="360"/>
        <w:rPr>
          <w:rFonts w:ascii="Courier New" w:hAnsi="Courier New" w:cs="Courier New"/>
        </w:rPr>
      </w:pPr>
    </w:p>
    <w:p w:rsidRPr="00C514B9" w:rsidR="009C13B9" w:rsidP="00AF48ED" w:rsidRDefault="009C13B9">
      <w:pPr>
        <w:pStyle w:val="ListParagraph"/>
        <w:ind w:left="0"/>
        <w:rPr>
          <w:rFonts w:ascii="Courier New" w:hAnsi="Courier New" w:cs="Courier New"/>
        </w:rPr>
      </w:pPr>
    </w:p>
    <w:p w:rsidRPr="00C514B9" w:rsidR="005E714A" w:rsidP="00C86E91" w:rsidRDefault="005E714A">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pPr>
        <w:keepNext/>
        <w:keepLines/>
        <w:rPr>
          <w:rFonts w:ascii="Courier New" w:hAnsi="Courier New" w:cs="Courier New"/>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058"/>
        <w:gridCol w:w="1620"/>
        <w:gridCol w:w="1980"/>
        <w:gridCol w:w="1003"/>
      </w:tblGrid>
      <w:tr w:rsidRPr="00C514B9" w:rsidR="00EF2095" w:rsidTr="00166F55">
        <w:trPr>
          <w:trHeight w:val="274"/>
        </w:trPr>
        <w:tc>
          <w:tcPr>
            <w:tcW w:w="5058" w:type="dxa"/>
          </w:tcPr>
          <w:p w:rsidRPr="00C514B9" w:rsidR="006832D9" w:rsidP="00C8488C" w:rsidRDefault="00E40B50">
            <w:pPr>
              <w:rPr>
                <w:rFonts w:ascii="Courier New" w:hAnsi="Courier New" w:cs="Courier New"/>
                <w:b/>
                <w:sz w:val="20"/>
                <w:szCs w:val="20"/>
              </w:rPr>
            </w:pPr>
            <w:r w:rsidRPr="00C514B9">
              <w:rPr>
                <w:rFonts w:ascii="Courier New" w:hAnsi="Courier New" w:cs="Courier New"/>
                <w:b/>
                <w:sz w:val="20"/>
                <w:szCs w:val="20"/>
              </w:rPr>
              <w:t>Category of Respondent</w:t>
            </w:r>
            <w:r w:rsidRPr="00C514B9" w:rsidR="00EF2095">
              <w:rPr>
                <w:rFonts w:ascii="Courier New" w:hAnsi="Courier New" w:cs="Courier New"/>
                <w:b/>
                <w:sz w:val="20"/>
                <w:szCs w:val="20"/>
              </w:rPr>
              <w:t xml:space="preserve"> </w:t>
            </w:r>
          </w:p>
        </w:tc>
        <w:tc>
          <w:tcPr>
            <w:tcW w:w="1620"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N</w:t>
            </w:r>
            <w:r w:rsidRPr="00C514B9" w:rsidR="009F5923">
              <w:rPr>
                <w:rFonts w:ascii="Courier New" w:hAnsi="Courier New" w:cs="Courier New"/>
                <w:b/>
                <w:sz w:val="20"/>
                <w:szCs w:val="20"/>
              </w:rPr>
              <w:t>o.</w:t>
            </w:r>
            <w:r w:rsidRPr="00C514B9">
              <w:rPr>
                <w:rFonts w:ascii="Courier New" w:hAnsi="Courier New" w:cs="Courier New"/>
                <w:b/>
                <w:sz w:val="20"/>
                <w:szCs w:val="20"/>
              </w:rPr>
              <w:t xml:space="preserve"> of Respondents</w:t>
            </w:r>
          </w:p>
        </w:tc>
        <w:tc>
          <w:tcPr>
            <w:tcW w:w="1980"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Participation Time</w:t>
            </w:r>
          </w:p>
        </w:tc>
        <w:tc>
          <w:tcPr>
            <w:tcW w:w="1003"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Burden</w:t>
            </w:r>
          </w:p>
          <w:p w:rsidRPr="00C514B9" w:rsidR="00461EDC" w:rsidP="00843796" w:rsidRDefault="00461EDC">
            <w:pPr>
              <w:rPr>
                <w:rFonts w:ascii="Courier New" w:hAnsi="Courier New" w:cs="Courier New"/>
                <w:b/>
                <w:sz w:val="20"/>
                <w:szCs w:val="20"/>
              </w:rPr>
            </w:pPr>
            <w:r w:rsidRPr="00C514B9">
              <w:rPr>
                <w:rFonts w:ascii="Courier New" w:hAnsi="Courier New" w:cs="Courier New"/>
                <w:b/>
                <w:sz w:val="20"/>
                <w:szCs w:val="20"/>
              </w:rPr>
              <w:t>Hours</w:t>
            </w:r>
          </w:p>
        </w:tc>
      </w:tr>
      <w:tr w:rsidRPr="00C514B9" w:rsidR="00EF2095" w:rsidTr="00166F55">
        <w:trPr>
          <w:trHeight w:val="274"/>
        </w:trPr>
        <w:tc>
          <w:tcPr>
            <w:tcW w:w="5058" w:type="dxa"/>
          </w:tcPr>
          <w:p w:rsidRPr="00C514B9" w:rsidR="006832D9" w:rsidP="00843796" w:rsidRDefault="006832D9">
            <w:pPr>
              <w:rPr>
                <w:rFonts w:ascii="Courier New" w:hAnsi="Courier New" w:cs="Courier New"/>
                <w:sz w:val="20"/>
                <w:szCs w:val="20"/>
              </w:rPr>
            </w:pPr>
          </w:p>
        </w:tc>
        <w:tc>
          <w:tcPr>
            <w:tcW w:w="1620" w:type="dxa"/>
          </w:tcPr>
          <w:p w:rsidRPr="00C514B9" w:rsidR="006832D9" w:rsidP="00843796" w:rsidRDefault="006832D9">
            <w:pPr>
              <w:rPr>
                <w:rFonts w:ascii="Courier New" w:hAnsi="Courier New" w:cs="Courier New"/>
                <w:sz w:val="20"/>
                <w:szCs w:val="20"/>
              </w:rPr>
            </w:pPr>
          </w:p>
        </w:tc>
        <w:tc>
          <w:tcPr>
            <w:tcW w:w="1980" w:type="dxa"/>
          </w:tcPr>
          <w:p w:rsidRPr="00C514B9" w:rsidR="006832D9" w:rsidP="00843796" w:rsidRDefault="006832D9">
            <w:pPr>
              <w:rPr>
                <w:rFonts w:ascii="Courier New" w:hAnsi="Courier New" w:cs="Courier New"/>
                <w:sz w:val="20"/>
                <w:szCs w:val="20"/>
              </w:rPr>
            </w:pPr>
          </w:p>
        </w:tc>
        <w:tc>
          <w:tcPr>
            <w:tcW w:w="1003" w:type="dxa"/>
          </w:tcPr>
          <w:p w:rsidRPr="00C514B9" w:rsidR="006832D9" w:rsidP="00843796" w:rsidRDefault="006832D9">
            <w:pPr>
              <w:rPr>
                <w:rFonts w:ascii="Courier New" w:hAnsi="Courier New" w:cs="Courier New"/>
                <w:sz w:val="20"/>
                <w:szCs w:val="20"/>
              </w:rPr>
            </w:pPr>
          </w:p>
        </w:tc>
      </w:tr>
      <w:tr w:rsidRPr="00C514B9" w:rsidR="00EF2095" w:rsidTr="00166F55">
        <w:trPr>
          <w:trHeight w:val="274"/>
        </w:trPr>
        <w:tc>
          <w:tcPr>
            <w:tcW w:w="5058" w:type="dxa"/>
          </w:tcPr>
          <w:p w:rsidRPr="00C514B9" w:rsidR="006832D9" w:rsidP="00843796" w:rsidRDefault="006832D9">
            <w:pPr>
              <w:rPr>
                <w:rFonts w:ascii="Courier New" w:hAnsi="Courier New" w:cs="Courier New"/>
                <w:sz w:val="20"/>
                <w:szCs w:val="20"/>
              </w:rPr>
            </w:pPr>
          </w:p>
        </w:tc>
        <w:tc>
          <w:tcPr>
            <w:tcW w:w="1620" w:type="dxa"/>
          </w:tcPr>
          <w:p w:rsidRPr="00C514B9" w:rsidR="006832D9" w:rsidP="00843796" w:rsidRDefault="006832D9">
            <w:pPr>
              <w:rPr>
                <w:rFonts w:ascii="Courier New" w:hAnsi="Courier New" w:cs="Courier New"/>
                <w:sz w:val="20"/>
                <w:szCs w:val="20"/>
              </w:rPr>
            </w:pPr>
          </w:p>
        </w:tc>
        <w:tc>
          <w:tcPr>
            <w:tcW w:w="1980" w:type="dxa"/>
          </w:tcPr>
          <w:p w:rsidRPr="00C514B9" w:rsidR="006832D9" w:rsidP="00843796" w:rsidRDefault="006832D9">
            <w:pPr>
              <w:rPr>
                <w:rFonts w:ascii="Courier New" w:hAnsi="Courier New" w:cs="Courier New"/>
                <w:sz w:val="20"/>
                <w:szCs w:val="20"/>
              </w:rPr>
            </w:pPr>
          </w:p>
        </w:tc>
        <w:tc>
          <w:tcPr>
            <w:tcW w:w="1003" w:type="dxa"/>
          </w:tcPr>
          <w:p w:rsidRPr="00C514B9" w:rsidR="006832D9" w:rsidP="00843796" w:rsidRDefault="006832D9">
            <w:pPr>
              <w:rPr>
                <w:rFonts w:ascii="Courier New" w:hAnsi="Courier New" w:cs="Courier New"/>
                <w:sz w:val="20"/>
                <w:szCs w:val="20"/>
              </w:rPr>
            </w:pPr>
          </w:p>
        </w:tc>
      </w:tr>
      <w:tr w:rsidRPr="00C514B9" w:rsidR="00EF2095" w:rsidTr="00166F55">
        <w:trPr>
          <w:trHeight w:val="289"/>
        </w:trPr>
        <w:tc>
          <w:tcPr>
            <w:tcW w:w="5058" w:type="dxa"/>
          </w:tcPr>
          <w:p w:rsidRPr="00C514B9" w:rsidR="006832D9" w:rsidP="00843796" w:rsidRDefault="006832D9">
            <w:pPr>
              <w:rPr>
                <w:rFonts w:ascii="Courier New" w:hAnsi="Courier New" w:cs="Courier New"/>
                <w:b/>
                <w:sz w:val="20"/>
                <w:szCs w:val="20"/>
              </w:rPr>
            </w:pPr>
            <w:r w:rsidRPr="00C514B9">
              <w:rPr>
                <w:rFonts w:ascii="Courier New" w:hAnsi="Courier New" w:cs="Courier New"/>
                <w:b/>
                <w:sz w:val="20"/>
                <w:szCs w:val="20"/>
              </w:rPr>
              <w:t>Totals</w:t>
            </w:r>
          </w:p>
        </w:tc>
        <w:tc>
          <w:tcPr>
            <w:tcW w:w="1620" w:type="dxa"/>
          </w:tcPr>
          <w:p w:rsidRPr="00C514B9" w:rsidR="006832D9" w:rsidP="00843796" w:rsidRDefault="006832D9">
            <w:pPr>
              <w:rPr>
                <w:rFonts w:ascii="Courier New" w:hAnsi="Courier New" w:cs="Courier New"/>
                <w:b/>
                <w:sz w:val="20"/>
                <w:szCs w:val="20"/>
              </w:rPr>
            </w:pPr>
          </w:p>
        </w:tc>
        <w:tc>
          <w:tcPr>
            <w:tcW w:w="1980" w:type="dxa"/>
          </w:tcPr>
          <w:p w:rsidRPr="00C514B9" w:rsidR="006832D9" w:rsidP="00843796" w:rsidRDefault="006832D9">
            <w:pPr>
              <w:rPr>
                <w:rFonts w:ascii="Courier New" w:hAnsi="Courier New" w:cs="Courier New"/>
                <w:sz w:val="20"/>
                <w:szCs w:val="20"/>
              </w:rPr>
            </w:pPr>
          </w:p>
        </w:tc>
        <w:tc>
          <w:tcPr>
            <w:tcW w:w="1003" w:type="dxa"/>
          </w:tcPr>
          <w:p w:rsidRPr="00C514B9" w:rsidR="006832D9" w:rsidP="00843796" w:rsidRDefault="006832D9">
            <w:pPr>
              <w:rPr>
                <w:rFonts w:ascii="Courier New" w:hAnsi="Courier New" w:cs="Courier New"/>
                <w:b/>
                <w:sz w:val="20"/>
                <w:szCs w:val="20"/>
              </w:rPr>
            </w:pPr>
          </w:p>
        </w:tc>
      </w:tr>
    </w:tbl>
    <w:p w:rsidRPr="00C514B9" w:rsidR="00F3170F" w:rsidP="00F3170F" w:rsidRDefault="00F3170F">
      <w:pPr>
        <w:rPr>
          <w:rFonts w:ascii="Courier New" w:hAnsi="Courier New" w:cs="Courier New"/>
        </w:rPr>
      </w:pPr>
    </w:p>
    <w:p w:rsidRPr="00C514B9" w:rsidR="00F633EA" w:rsidP="00F633EA" w:rsidRDefault="00F633EA">
      <w:pPr>
        <w:rPr>
          <w:rFonts w:ascii="Courier New" w:hAnsi="Courier New" w:cs="Courier New"/>
          <w:b/>
        </w:rPr>
      </w:pPr>
      <w:r w:rsidRPr="00C514B9">
        <w:rPr>
          <w:rFonts w:ascii="Courier New" w:hAnsi="Courier New" w:cs="Courier New"/>
          <w:b/>
        </w:rPr>
        <w:t>CERTIFICATION:</w:t>
      </w:r>
    </w:p>
    <w:p w:rsidRPr="00C514B9" w:rsidR="00F633EA" w:rsidP="00F633EA" w:rsidRDefault="00F633EA">
      <w:pPr>
        <w:rPr>
          <w:rFonts w:ascii="Courier New" w:hAnsi="Courier New" w:cs="Courier New"/>
          <w:sz w:val="16"/>
          <w:szCs w:val="16"/>
        </w:rPr>
      </w:pPr>
    </w:p>
    <w:p w:rsidRPr="00C514B9" w:rsidR="00F633EA" w:rsidP="00F633EA" w:rsidRDefault="00F633EA">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Any collection is targeted to the solicitation of opinions from respondents who have experience with the program or may have experience with the program in the near future;</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Personally identifiable information (PII) is collected only to the extent necessary and is not retained;</w:t>
      </w:r>
    </w:p>
    <w:p w:rsidRPr="00684A53" w:rsidR="00D9050E" w:rsidP="00D9050E" w:rsidRDefault="00D9050E">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Information gathered is intended to be used</w:t>
      </w:r>
      <w:r>
        <w:rPr>
          <w:rFonts w:ascii="Courier New" w:hAnsi="Courier New" w:cs="Courier New"/>
          <w:sz w:val="24"/>
          <w:szCs w:val="24"/>
        </w:rPr>
        <w:t xml:space="preserve"> </w:t>
      </w:r>
      <w:r w:rsidRPr="00684A53">
        <w:rPr>
          <w:rFonts w:ascii="Courier New" w:hAnsi="Courier New" w:cs="Courier New"/>
          <w:sz w:val="24"/>
          <w:szCs w:val="24"/>
        </w:rPr>
        <w:t>for general service improvement and program management purposes</w:t>
      </w:r>
    </w:p>
    <w:p w:rsidR="00D9050E" w:rsidP="00D9050E" w:rsidRDefault="00D9050E">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Upon agreement between OMB and the agency </w:t>
      </w:r>
      <w:r>
        <w:rPr>
          <w:rFonts w:ascii="Courier New" w:hAnsi="Courier New" w:cs="Courier New"/>
          <w:sz w:val="24"/>
          <w:szCs w:val="24"/>
        </w:rPr>
        <w:t>aggregated data</w:t>
      </w:r>
      <w:r w:rsidRPr="00684A53">
        <w:rPr>
          <w:rFonts w:ascii="Courier New" w:hAnsi="Courier New" w:cs="Courier New"/>
          <w:sz w:val="24"/>
          <w:szCs w:val="24"/>
        </w:rPr>
        <w:t xml:space="preserve"> may be released as part of A-11, Section 280 requirements only on performance.gov.</w:t>
      </w:r>
      <w:r>
        <w:rPr>
          <w:rFonts w:ascii="Courier New" w:hAnsi="Courier New" w:cs="Courier New"/>
          <w:sz w:val="24"/>
          <w:szCs w:val="24"/>
        </w:rPr>
        <w:t xml:space="preserve"> Summaries of customer research and user testing activities may be included in public-facing customer journey maps. </w:t>
      </w:r>
      <w:r w:rsidRPr="00684A53">
        <w:rPr>
          <w:rFonts w:ascii="Courier New" w:hAnsi="Courier New" w:cs="Courier New"/>
          <w:sz w:val="24"/>
          <w:szCs w:val="24"/>
        </w:rPr>
        <w:t xml:space="preserve"> </w:t>
      </w:r>
    </w:p>
    <w:p w:rsidRPr="00684A53" w:rsidR="00D9050E" w:rsidP="00D9050E" w:rsidRDefault="00D9050E">
      <w:pPr>
        <w:pStyle w:val="PlainText"/>
        <w:numPr>
          <w:ilvl w:val="0"/>
          <w:numId w:val="14"/>
        </w:numPr>
        <w:rPr>
          <w:rFonts w:ascii="Courier New" w:hAnsi="Courier New" w:cs="Courier New"/>
          <w:sz w:val="24"/>
          <w:szCs w:val="24"/>
        </w:rPr>
      </w:pPr>
      <w:r w:rsidRPr="00684A53">
        <w:rPr>
          <w:rFonts w:ascii="Courier New" w:hAnsi="Courier New" w:cs="Courier New"/>
          <w:sz w:val="24"/>
          <w:szCs w:val="24"/>
        </w:rPr>
        <w:t xml:space="preserve">Additional release of data </w:t>
      </w:r>
      <w:r>
        <w:rPr>
          <w:rFonts w:ascii="Courier New" w:hAnsi="Courier New" w:cs="Courier New"/>
          <w:sz w:val="24"/>
          <w:szCs w:val="24"/>
        </w:rPr>
        <w:t>will be</w:t>
      </w:r>
      <w:r w:rsidRPr="00684A53">
        <w:rPr>
          <w:rFonts w:ascii="Courier New" w:hAnsi="Courier New" w:cs="Courier New"/>
          <w:sz w:val="24"/>
          <w:szCs w:val="24"/>
        </w:rPr>
        <w:t xml:space="preserve"> coordinated with OMB.</w:t>
      </w:r>
    </w:p>
    <w:p w:rsidRPr="00166F55" w:rsidR="00D9050E" w:rsidP="00D9050E" w:rsidRDefault="00D9050E">
      <w:pPr>
        <w:rPr>
          <w:rFonts w:ascii="Courier New" w:hAnsi="Courier New" w:cs="Courier New"/>
        </w:rPr>
      </w:pPr>
    </w:p>
    <w:p w:rsidRPr="00C514B9" w:rsidR="00F633EA" w:rsidP="00F633EA" w:rsidRDefault="00F633EA">
      <w:pPr>
        <w:rPr>
          <w:rFonts w:ascii="Courier New" w:hAnsi="Courier New" w:cs="Courier New"/>
        </w:rPr>
      </w:pPr>
    </w:p>
    <w:p w:rsidRPr="00C514B9" w:rsidR="00F633EA" w:rsidP="00F633EA" w:rsidRDefault="00291B64">
      <w:pPr>
        <w:rPr>
          <w:rFonts w:ascii="Courier New" w:hAnsi="Courier New" w:cs="Courier New"/>
        </w:rPr>
      </w:pPr>
      <w:r w:rsidRPr="00C514B9">
        <w:rPr>
          <w:rFonts w:ascii="Courier New" w:hAnsi="Courier New" w:cs="Courier New"/>
        </w:rPr>
        <w:t>Name: XXX</w:t>
      </w:r>
    </w:p>
    <w:p w:rsidRPr="00C514B9" w:rsidR="00F633EA" w:rsidP="0024521E" w:rsidRDefault="00F633EA">
      <w:pPr>
        <w:rPr>
          <w:rFonts w:ascii="Courier New" w:hAnsi="Courier New" w:cs="Courier New"/>
          <w:b/>
        </w:rPr>
      </w:pPr>
    </w:p>
    <w:p w:rsidRPr="00C514B9" w:rsidR="00F633EA" w:rsidP="0024521E" w:rsidRDefault="00F633EA">
      <w:pPr>
        <w:rPr>
          <w:rFonts w:ascii="Courier New" w:hAnsi="Courier New" w:cs="Courier New"/>
          <w:b/>
        </w:rPr>
      </w:pPr>
    </w:p>
    <w:p w:rsidRPr="00C514B9" w:rsidR="00437660" w:rsidP="0024521E" w:rsidRDefault="00437660">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pPr>
        <w:rPr>
          <w:rFonts w:ascii="Courier New" w:hAnsi="Courier New" w:cs="Courier New"/>
          <w:b/>
        </w:rPr>
      </w:pPr>
      <w:r w:rsidRPr="00C514B9">
        <w:rPr>
          <w:rFonts w:ascii="Courier New" w:hAnsi="Courier New" w:cs="Courier New"/>
          <w:b/>
        </w:rPr>
        <w:t xml:space="preserve">OMB Control No. </w:t>
      </w:r>
      <w:r w:rsidR="002D26BD">
        <w:rPr>
          <w:rFonts w:ascii="Courier New" w:hAnsi="Courier New" w:cs="Courier New"/>
          <w:b/>
        </w:rPr>
        <w:t>1218</w:t>
      </w:r>
      <w:r w:rsidRPr="00C514B9" w:rsidR="00230D02">
        <w:rPr>
          <w:rFonts w:ascii="Courier New" w:hAnsi="Courier New" w:cs="Courier New"/>
          <w:b/>
        </w:rPr>
        <w:t>-XXXX</w:t>
      </w:r>
    </w:p>
    <w:p w:rsidRPr="00C514B9" w:rsidR="00437660" w:rsidP="0024521E" w:rsidRDefault="00437660">
      <w:pPr>
        <w:rPr>
          <w:rFonts w:ascii="Courier New" w:hAnsi="Courier New" w:cs="Courier New"/>
          <w:b/>
        </w:rPr>
      </w:pPr>
      <w:r w:rsidRPr="00C514B9">
        <w:rPr>
          <w:rFonts w:ascii="Courier New" w:hAnsi="Courier New" w:cs="Courier New"/>
          <w:b/>
        </w:rPr>
        <w:t>Expiration Date: XX/XX/XXXX</w:t>
      </w:r>
    </w:p>
    <w:p w:rsidRPr="00C514B9" w:rsidR="00F87A4F" w:rsidP="00F87A4F" w:rsidRDefault="00461FE3">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2D26BD">
        <w:rPr>
          <w:rFonts w:ascii="Courier New" w:hAnsi="Courier New" w:cs="Courier New"/>
        </w:rPr>
        <w:t>1218</w:t>
      </w:r>
      <w:bookmarkStart w:name="_GoBack" w:id="0"/>
      <w:bookmarkEnd w:id="0"/>
      <w:r w:rsidRPr="00C514B9" w:rsidR="00EC2232">
        <w:rPr>
          <w:rFonts w:ascii="Courier New" w:hAnsi="Courier New" w:cs="Courier New"/>
        </w:rPr>
        <w:t>-XXXX</w:t>
      </w:r>
      <w:r w:rsidRPr="00C514B9">
        <w:rPr>
          <w:rFonts w:ascii="Courier New" w:hAnsi="Courier New" w:cs="Courier New"/>
        </w:rPr>
        <w:t>)</w:t>
      </w:r>
    </w:p>
    <w:p w:rsidRPr="00C514B9" w:rsidR="00F24CFC" w:rsidP="00F24CFC" w:rsidRDefault="009C7E77">
      <w:pPr>
        <w:rPr>
          <w:rFonts w:ascii="Courier New" w:hAnsi="Courier New" w:cs="Courier New"/>
          <w:b/>
        </w:rPr>
      </w:pPr>
      <w:r w:rsidRPr="00C514B9">
        <w:rPr>
          <w:rFonts w:ascii="Courier New" w:hAnsi="Courier New" w:cs="Courier New"/>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5875" r="9525" b="1270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6CA5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pPr>
        <w:pStyle w:val="Header"/>
        <w:tabs>
          <w:tab w:val="clear" w:pos="4320"/>
          <w:tab w:val="clear" w:pos="8640"/>
        </w:tabs>
        <w:rPr>
          <w:rFonts w:ascii="Courier New" w:hAnsi="Courier New" w:cs="Courier New"/>
          <w:b/>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pPr>
        <w:pStyle w:val="BodyTextIndent"/>
        <w:tabs>
          <w:tab w:val="left" w:pos="360"/>
        </w:tabs>
        <w:ind w:left="0"/>
        <w:rPr>
          <w:rFonts w:ascii="Courier New" w:hAnsi="Courier New" w:cs="Courier New"/>
          <w:bCs/>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Personally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pPr>
        <w:rPr>
          <w:rFonts w:ascii="Courier New" w:hAnsi="Courier New" w:cs="Courier New"/>
          <w:sz w:val="20"/>
          <w:szCs w:val="20"/>
        </w:rPr>
      </w:pPr>
    </w:p>
    <w:p w:rsidRPr="00C514B9" w:rsidR="008F50D4" w:rsidP="00F24CFC" w:rsidRDefault="00F24CFC">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pPr>
        <w:keepNext/>
        <w:keepLines/>
        <w:rPr>
          <w:rFonts w:ascii="Courier New" w:hAnsi="Courier New" w:cs="Courier New"/>
          <w:b/>
          <w:sz w:val="20"/>
          <w:szCs w:val="20"/>
        </w:rPr>
      </w:pPr>
    </w:p>
    <w:sectPr w:rsidRPr="00166F55" w:rsidR="00F24CFC" w:rsidSect="006F0B4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E6D" w:rsidRDefault="00D36E6D">
      <w:r>
        <w:separator/>
      </w:r>
    </w:p>
  </w:endnote>
  <w:endnote w:type="continuationSeparator" w:id="0">
    <w:p w:rsidR="00D36E6D" w:rsidRDefault="00D36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D26BD">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E6D" w:rsidRDefault="00D36E6D">
      <w:r>
        <w:separator/>
      </w:r>
    </w:p>
  </w:footnote>
  <w:footnote w:type="continuationSeparator" w:id="0">
    <w:p w:rsidR="00D36E6D" w:rsidRDefault="00D36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13A0C"/>
    <w:rsid w:val="00023A57"/>
    <w:rsid w:val="000343DF"/>
    <w:rsid w:val="00047A64"/>
    <w:rsid w:val="00052898"/>
    <w:rsid w:val="00067329"/>
    <w:rsid w:val="000769A7"/>
    <w:rsid w:val="000B2838"/>
    <w:rsid w:val="000D44CA"/>
    <w:rsid w:val="000E200B"/>
    <w:rsid w:val="000F68BE"/>
    <w:rsid w:val="00166F55"/>
    <w:rsid w:val="001927A4"/>
    <w:rsid w:val="00194AC6"/>
    <w:rsid w:val="001A23B0"/>
    <w:rsid w:val="001A25CC"/>
    <w:rsid w:val="001B0AAA"/>
    <w:rsid w:val="001C39F7"/>
    <w:rsid w:val="001D3627"/>
    <w:rsid w:val="00230D02"/>
    <w:rsid w:val="00237B48"/>
    <w:rsid w:val="0024521E"/>
    <w:rsid w:val="002571CD"/>
    <w:rsid w:val="00263C3D"/>
    <w:rsid w:val="00271B5C"/>
    <w:rsid w:val="00274D0B"/>
    <w:rsid w:val="00291B64"/>
    <w:rsid w:val="00292A36"/>
    <w:rsid w:val="002B052D"/>
    <w:rsid w:val="002B34CD"/>
    <w:rsid w:val="002B3C95"/>
    <w:rsid w:val="002C410F"/>
    <w:rsid w:val="002D0B92"/>
    <w:rsid w:val="002D26BD"/>
    <w:rsid w:val="003518EC"/>
    <w:rsid w:val="003D5BBE"/>
    <w:rsid w:val="003E3C61"/>
    <w:rsid w:val="003F1C5B"/>
    <w:rsid w:val="00434E33"/>
    <w:rsid w:val="00437660"/>
    <w:rsid w:val="00441434"/>
    <w:rsid w:val="0045264C"/>
    <w:rsid w:val="00461EDC"/>
    <w:rsid w:val="00461FE3"/>
    <w:rsid w:val="004876EC"/>
    <w:rsid w:val="0049586A"/>
    <w:rsid w:val="004D6E14"/>
    <w:rsid w:val="005009B0"/>
    <w:rsid w:val="00516FCD"/>
    <w:rsid w:val="005362CA"/>
    <w:rsid w:val="00574B13"/>
    <w:rsid w:val="005A1006"/>
    <w:rsid w:val="005B10E5"/>
    <w:rsid w:val="005E714A"/>
    <w:rsid w:val="005F693D"/>
    <w:rsid w:val="006140A0"/>
    <w:rsid w:val="00620BED"/>
    <w:rsid w:val="00636621"/>
    <w:rsid w:val="00642B49"/>
    <w:rsid w:val="006832D9"/>
    <w:rsid w:val="0069011C"/>
    <w:rsid w:val="00690F31"/>
    <w:rsid w:val="0069403B"/>
    <w:rsid w:val="006F0B46"/>
    <w:rsid w:val="006F3DDE"/>
    <w:rsid w:val="00704678"/>
    <w:rsid w:val="007147B9"/>
    <w:rsid w:val="007425E7"/>
    <w:rsid w:val="007D46F0"/>
    <w:rsid w:val="007F7080"/>
    <w:rsid w:val="00802607"/>
    <w:rsid w:val="008101A5"/>
    <w:rsid w:val="00822664"/>
    <w:rsid w:val="00843796"/>
    <w:rsid w:val="0084422D"/>
    <w:rsid w:val="008471E7"/>
    <w:rsid w:val="00884AEA"/>
    <w:rsid w:val="00895229"/>
    <w:rsid w:val="008A57FA"/>
    <w:rsid w:val="008B2EB3"/>
    <w:rsid w:val="008F0203"/>
    <w:rsid w:val="008F50D4"/>
    <w:rsid w:val="008F5C25"/>
    <w:rsid w:val="00900588"/>
    <w:rsid w:val="009012BD"/>
    <w:rsid w:val="009239AA"/>
    <w:rsid w:val="00935ADA"/>
    <w:rsid w:val="00946B6C"/>
    <w:rsid w:val="00955A71"/>
    <w:rsid w:val="0096108F"/>
    <w:rsid w:val="009623EC"/>
    <w:rsid w:val="0099541D"/>
    <w:rsid w:val="009C13B9"/>
    <w:rsid w:val="009C7E77"/>
    <w:rsid w:val="009D01A2"/>
    <w:rsid w:val="009D1B8C"/>
    <w:rsid w:val="009E1DD1"/>
    <w:rsid w:val="009F5923"/>
    <w:rsid w:val="00A403BB"/>
    <w:rsid w:val="00A674DF"/>
    <w:rsid w:val="00A83AA6"/>
    <w:rsid w:val="00A934D6"/>
    <w:rsid w:val="00AC63DA"/>
    <w:rsid w:val="00AE1809"/>
    <w:rsid w:val="00AE37FA"/>
    <w:rsid w:val="00AF48ED"/>
    <w:rsid w:val="00B258CD"/>
    <w:rsid w:val="00B80D76"/>
    <w:rsid w:val="00BA2105"/>
    <w:rsid w:val="00BA7E06"/>
    <w:rsid w:val="00BB43B5"/>
    <w:rsid w:val="00BB6219"/>
    <w:rsid w:val="00BD290F"/>
    <w:rsid w:val="00BF3CD8"/>
    <w:rsid w:val="00C14CC4"/>
    <w:rsid w:val="00C33C52"/>
    <w:rsid w:val="00C40D8B"/>
    <w:rsid w:val="00C514B9"/>
    <w:rsid w:val="00C8407A"/>
    <w:rsid w:val="00C8488C"/>
    <w:rsid w:val="00C86E91"/>
    <w:rsid w:val="00CA2650"/>
    <w:rsid w:val="00CB1078"/>
    <w:rsid w:val="00CC6FAF"/>
    <w:rsid w:val="00CD5EF4"/>
    <w:rsid w:val="00CF6542"/>
    <w:rsid w:val="00D24698"/>
    <w:rsid w:val="00D36E6D"/>
    <w:rsid w:val="00D6383F"/>
    <w:rsid w:val="00D9050E"/>
    <w:rsid w:val="00DB59D0"/>
    <w:rsid w:val="00DC33D3"/>
    <w:rsid w:val="00E26329"/>
    <w:rsid w:val="00E40B50"/>
    <w:rsid w:val="00E50293"/>
    <w:rsid w:val="00E65FFC"/>
    <w:rsid w:val="00E744EA"/>
    <w:rsid w:val="00E80951"/>
    <w:rsid w:val="00E86CC6"/>
    <w:rsid w:val="00EB56B3"/>
    <w:rsid w:val="00EC2232"/>
    <w:rsid w:val="00ED6492"/>
    <w:rsid w:val="00EF2095"/>
    <w:rsid w:val="00F06866"/>
    <w:rsid w:val="00F15956"/>
    <w:rsid w:val="00F24CFC"/>
    <w:rsid w:val="00F3170F"/>
    <w:rsid w:val="00F41205"/>
    <w:rsid w:val="00F633EA"/>
    <w:rsid w:val="00F87A4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AAE9B6"/>
  <w15:chartTrackingRefBased/>
  <w15:docId w15:val="{0A3AE9A9-AB51-446F-A278-0BBD11E4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Perryman, Seleda M - OSHA</cp:lastModifiedBy>
  <cp:revision>2</cp:revision>
  <cp:lastPrinted>2011-05-04T16:54:00Z</cp:lastPrinted>
  <dcterms:created xsi:type="dcterms:W3CDTF">2020-09-30T12:33:00Z</dcterms:created>
  <dcterms:modified xsi:type="dcterms:W3CDTF">2020-09-30T12:33:00Z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