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F4CF1" w:rsidRDefault="00FF4CF1" w14:paraId="181D9819" w14:textId="70B16D25">
      <w:pPr>
        <w:spacing w:before="44" w:after="0" w:line="240" w:lineRule="auto"/>
        <w:ind w:left="782" w:right="712"/>
        <w:jc w:val="center"/>
        <w:rPr>
          <w:rFonts w:ascii="Times New Roman" w:hAnsi="Times New Roman" w:eastAsia="Times New Roman" w:cs="Times New Roman"/>
          <w:i/>
          <w:spacing w:val="-1"/>
          <w:w w:val="99"/>
          <w:sz w:val="40"/>
          <w:szCs w:val="40"/>
        </w:rPr>
      </w:pPr>
    </w:p>
    <w:p w:rsidR="00F036CF" w:rsidRDefault="00F036CF" w14:paraId="66C3F43A" w14:textId="77777777">
      <w:pPr>
        <w:spacing w:before="44" w:after="0" w:line="240" w:lineRule="auto"/>
        <w:ind w:left="782" w:right="712"/>
        <w:jc w:val="center"/>
        <w:rPr>
          <w:rFonts w:ascii="Times New Roman" w:hAnsi="Times New Roman" w:eastAsia="Times New Roman" w:cs="Times New Roman"/>
          <w:i/>
          <w:spacing w:val="-1"/>
          <w:w w:val="99"/>
          <w:sz w:val="40"/>
          <w:szCs w:val="40"/>
        </w:rPr>
      </w:pPr>
    </w:p>
    <w:p w:rsidRPr="00AD14BF" w:rsidR="00F84485" w:rsidP="00F84485" w:rsidRDefault="00F84485" w14:paraId="66C3F43B" w14:textId="77777777">
      <w:pPr>
        <w:spacing w:before="480" w:after="0" w:line="240" w:lineRule="auto"/>
        <w:jc w:val="center"/>
        <w:rPr>
          <w:i/>
          <w:smallCaps/>
          <w:sz w:val="40"/>
          <w:szCs w:val="40"/>
        </w:rPr>
      </w:pPr>
      <w:r w:rsidRPr="00AD14BF">
        <w:rPr>
          <w:i/>
          <w:smallCaps/>
          <w:sz w:val="40"/>
          <w:szCs w:val="40"/>
        </w:rPr>
        <w:t>National</w:t>
      </w:r>
      <w:r>
        <w:rPr>
          <w:i/>
          <w:smallCaps/>
          <w:sz w:val="40"/>
          <w:szCs w:val="40"/>
        </w:rPr>
        <w:t xml:space="preserve"> Center for </w:t>
      </w:r>
      <w:r w:rsidRPr="00AD14BF">
        <w:rPr>
          <w:i/>
          <w:smallCaps/>
          <w:sz w:val="40"/>
          <w:szCs w:val="40"/>
        </w:rPr>
        <w:t>Education</w:t>
      </w:r>
      <w:r>
        <w:rPr>
          <w:i/>
          <w:smallCaps/>
          <w:sz w:val="40"/>
          <w:szCs w:val="40"/>
        </w:rPr>
        <w:t xml:space="preserve"> Statistics</w:t>
      </w:r>
    </w:p>
    <w:p w:rsidRPr="00A23E61" w:rsidR="00F84485" w:rsidP="00F84485" w:rsidRDefault="00F84485" w14:paraId="66C3F43C" w14:textId="77777777">
      <w:pPr>
        <w:spacing w:after="0" w:line="240" w:lineRule="auto"/>
        <w:jc w:val="center"/>
        <w:rPr>
          <w:b/>
          <w:i/>
          <w:sz w:val="36"/>
          <w:szCs w:val="36"/>
        </w:rPr>
      </w:pPr>
      <w:r w:rsidRPr="00AD14BF">
        <w:rPr>
          <w:i/>
          <w:smallCaps/>
          <w:sz w:val="40"/>
          <w:szCs w:val="40"/>
        </w:rPr>
        <w:t>National</w:t>
      </w:r>
      <w:r>
        <w:rPr>
          <w:i/>
          <w:smallCaps/>
          <w:sz w:val="40"/>
          <w:szCs w:val="40"/>
        </w:rPr>
        <w:t xml:space="preserve"> </w:t>
      </w:r>
      <w:r w:rsidRPr="00AD14BF">
        <w:rPr>
          <w:i/>
          <w:smallCaps/>
          <w:sz w:val="40"/>
          <w:szCs w:val="40"/>
        </w:rPr>
        <w:t>Assessment</w:t>
      </w:r>
      <w:r>
        <w:rPr>
          <w:i/>
          <w:smallCaps/>
          <w:sz w:val="40"/>
          <w:szCs w:val="40"/>
        </w:rPr>
        <w:t xml:space="preserve"> </w:t>
      </w:r>
      <w:r w:rsidRPr="00AD14BF">
        <w:rPr>
          <w:i/>
          <w:smallCaps/>
          <w:sz w:val="40"/>
          <w:szCs w:val="40"/>
        </w:rPr>
        <w:t>of</w:t>
      </w:r>
      <w:r>
        <w:rPr>
          <w:i/>
          <w:smallCaps/>
          <w:sz w:val="40"/>
          <w:szCs w:val="40"/>
        </w:rPr>
        <w:t xml:space="preserve"> </w:t>
      </w:r>
      <w:r w:rsidRPr="00AD14BF">
        <w:rPr>
          <w:i/>
          <w:smallCaps/>
          <w:sz w:val="40"/>
          <w:szCs w:val="40"/>
        </w:rPr>
        <w:t>Educational</w:t>
      </w:r>
      <w:r>
        <w:rPr>
          <w:i/>
          <w:smallCaps/>
          <w:sz w:val="40"/>
          <w:szCs w:val="40"/>
        </w:rPr>
        <w:t xml:space="preserve"> </w:t>
      </w:r>
      <w:r w:rsidRPr="00AD14BF">
        <w:rPr>
          <w:i/>
          <w:smallCaps/>
          <w:sz w:val="40"/>
          <w:szCs w:val="40"/>
        </w:rPr>
        <w:t>Progress</w:t>
      </w:r>
    </w:p>
    <w:p w:rsidR="00483C29" w:rsidRDefault="00483C29" w14:paraId="66C3F43D" w14:textId="77777777">
      <w:pPr>
        <w:spacing w:before="8" w:after="0" w:line="110" w:lineRule="exact"/>
        <w:rPr>
          <w:sz w:val="11"/>
          <w:szCs w:val="11"/>
        </w:rPr>
      </w:pPr>
    </w:p>
    <w:p w:rsidR="00483C29" w:rsidRDefault="00483C29" w14:paraId="66C3F43E" w14:textId="77777777">
      <w:pPr>
        <w:spacing w:after="0" w:line="200" w:lineRule="exact"/>
        <w:rPr>
          <w:sz w:val="20"/>
          <w:szCs w:val="20"/>
        </w:rPr>
      </w:pPr>
    </w:p>
    <w:p w:rsidR="00483C29" w:rsidRDefault="00483C29" w14:paraId="66C3F43F" w14:textId="77777777">
      <w:pPr>
        <w:spacing w:after="0" w:line="200" w:lineRule="exact"/>
        <w:rPr>
          <w:sz w:val="20"/>
          <w:szCs w:val="20"/>
        </w:rPr>
      </w:pPr>
    </w:p>
    <w:p w:rsidR="003B654F" w:rsidRDefault="003B654F" w14:paraId="66C3F440" w14:textId="77777777">
      <w:pPr>
        <w:spacing w:after="0" w:line="200" w:lineRule="exact"/>
        <w:rPr>
          <w:sz w:val="20"/>
          <w:szCs w:val="20"/>
        </w:rPr>
      </w:pPr>
    </w:p>
    <w:p w:rsidR="00483C29" w:rsidRDefault="00483C29" w14:paraId="66C3F441" w14:textId="77777777">
      <w:pPr>
        <w:spacing w:after="0" w:line="200" w:lineRule="exact"/>
        <w:rPr>
          <w:sz w:val="20"/>
          <w:szCs w:val="20"/>
        </w:rPr>
      </w:pPr>
    </w:p>
    <w:p w:rsidR="009F5644" w:rsidP="009F5644" w:rsidRDefault="009F5644" w14:paraId="31B8233B" w14:textId="77777777">
      <w:pPr>
        <w:spacing w:after="0" w:line="240" w:lineRule="auto"/>
        <w:ind w:left="254" w:right="40"/>
        <w:jc w:val="center"/>
        <w:rPr>
          <w:rFonts w:ascii="Times New Roman" w:hAnsi="Times New Roman" w:eastAsia="Times New Roman" w:cs="Times New Roman"/>
          <w:sz w:val="40"/>
          <w:szCs w:val="40"/>
        </w:rPr>
      </w:pPr>
      <w:r>
        <w:rPr>
          <w:rFonts w:ascii="Times New Roman" w:hAnsi="Times New Roman" w:eastAsia="Times New Roman" w:cs="Times New Roman"/>
          <w:i/>
          <w:sz w:val="40"/>
          <w:szCs w:val="40"/>
        </w:rPr>
        <w:t>Nat</w:t>
      </w:r>
      <w:r>
        <w:rPr>
          <w:rFonts w:ascii="Times New Roman" w:hAnsi="Times New Roman" w:eastAsia="Times New Roman" w:cs="Times New Roman"/>
          <w:i/>
          <w:spacing w:val="-4"/>
          <w:sz w:val="40"/>
          <w:szCs w:val="40"/>
        </w:rPr>
        <w:t>i</w:t>
      </w:r>
      <w:r>
        <w:rPr>
          <w:rFonts w:ascii="Times New Roman" w:hAnsi="Times New Roman" w:eastAsia="Times New Roman" w:cs="Times New Roman"/>
          <w:i/>
          <w:sz w:val="40"/>
          <w:szCs w:val="40"/>
        </w:rPr>
        <w:t>onal As</w:t>
      </w:r>
      <w:r>
        <w:rPr>
          <w:rFonts w:ascii="Times New Roman" w:hAnsi="Times New Roman" w:eastAsia="Times New Roman" w:cs="Times New Roman"/>
          <w:i/>
          <w:spacing w:val="-2"/>
          <w:sz w:val="40"/>
          <w:szCs w:val="40"/>
        </w:rPr>
        <w:t>s</w:t>
      </w:r>
      <w:r>
        <w:rPr>
          <w:rFonts w:ascii="Times New Roman" w:hAnsi="Times New Roman" w:eastAsia="Times New Roman" w:cs="Times New Roman"/>
          <w:i/>
          <w:sz w:val="40"/>
          <w:szCs w:val="40"/>
        </w:rPr>
        <w:t>essm</w:t>
      </w:r>
      <w:r>
        <w:rPr>
          <w:rFonts w:ascii="Times New Roman" w:hAnsi="Times New Roman" w:eastAsia="Times New Roman" w:cs="Times New Roman"/>
          <w:i/>
          <w:spacing w:val="-2"/>
          <w:sz w:val="40"/>
          <w:szCs w:val="40"/>
        </w:rPr>
        <w:t>e</w:t>
      </w:r>
      <w:r>
        <w:rPr>
          <w:rFonts w:ascii="Times New Roman" w:hAnsi="Times New Roman" w:eastAsia="Times New Roman" w:cs="Times New Roman"/>
          <w:i/>
          <w:sz w:val="40"/>
          <w:szCs w:val="40"/>
        </w:rPr>
        <w:t xml:space="preserve">nt </w:t>
      </w:r>
      <w:r>
        <w:rPr>
          <w:rFonts w:ascii="Times New Roman" w:hAnsi="Times New Roman" w:eastAsia="Times New Roman" w:cs="Times New Roman"/>
          <w:i/>
          <w:spacing w:val="2"/>
          <w:sz w:val="40"/>
          <w:szCs w:val="40"/>
        </w:rPr>
        <w:t>o</w:t>
      </w:r>
      <w:r>
        <w:rPr>
          <w:rFonts w:ascii="Times New Roman" w:hAnsi="Times New Roman" w:eastAsia="Times New Roman" w:cs="Times New Roman"/>
          <w:i/>
          <w:sz w:val="40"/>
          <w:szCs w:val="40"/>
        </w:rPr>
        <w:t xml:space="preserve">f </w:t>
      </w:r>
      <w:r>
        <w:rPr>
          <w:rFonts w:ascii="Times New Roman" w:hAnsi="Times New Roman" w:eastAsia="Times New Roman" w:cs="Times New Roman"/>
          <w:i/>
          <w:spacing w:val="-3"/>
          <w:sz w:val="40"/>
          <w:szCs w:val="40"/>
        </w:rPr>
        <w:t>E</w:t>
      </w:r>
      <w:r>
        <w:rPr>
          <w:rFonts w:ascii="Times New Roman" w:hAnsi="Times New Roman" w:eastAsia="Times New Roman" w:cs="Times New Roman"/>
          <w:i/>
          <w:sz w:val="40"/>
          <w:szCs w:val="40"/>
        </w:rPr>
        <w:t>d</w:t>
      </w:r>
      <w:r>
        <w:rPr>
          <w:rFonts w:ascii="Times New Roman" w:hAnsi="Times New Roman" w:eastAsia="Times New Roman" w:cs="Times New Roman"/>
          <w:i/>
          <w:spacing w:val="-2"/>
          <w:sz w:val="40"/>
          <w:szCs w:val="40"/>
        </w:rPr>
        <w:t>u</w:t>
      </w:r>
      <w:r>
        <w:rPr>
          <w:rFonts w:ascii="Times New Roman" w:hAnsi="Times New Roman" w:eastAsia="Times New Roman" w:cs="Times New Roman"/>
          <w:i/>
          <w:sz w:val="40"/>
          <w:szCs w:val="40"/>
        </w:rPr>
        <w:t>cation P</w:t>
      </w:r>
      <w:r>
        <w:rPr>
          <w:rFonts w:ascii="Times New Roman" w:hAnsi="Times New Roman" w:eastAsia="Times New Roman" w:cs="Times New Roman"/>
          <w:i/>
          <w:spacing w:val="-3"/>
          <w:sz w:val="40"/>
          <w:szCs w:val="40"/>
        </w:rPr>
        <w:t>r</w:t>
      </w:r>
      <w:r>
        <w:rPr>
          <w:rFonts w:ascii="Times New Roman" w:hAnsi="Times New Roman" w:eastAsia="Times New Roman" w:cs="Times New Roman"/>
          <w:i/>
          <w:sz w:val="40"/>
          <w:szCs w:val="40"/>
        </w:rPr>
        <w:t>o</w:t>
      </w:r>
      <w:r>
        <w:rPr>
          <w:rFonts w:ascii="Times New Roman" w:hAnsi="Times New Roman" w:eastAsia="Times New Roman" w:cs="Times New Roman"/>
          <w:i/>
          <w:spacing w:val="2"/>
          <w:sz w:val="40"/>
          <w:szCs w:val="40"/>
        </w:rPr>
        <w:t>g</w:t>
      </w:r>
      <w:r>
        <w:rPr>
          <w:rFonts w:ascii="Times New Roman" w:hAnsi="Times New Roman" w:eastAsia="Times New Roman" w:cs="Times New Roman"/>
          <w:i/>
          <w:spacing w:val="-2"/>
          <w:sz w:val="40"/>
          <w:szCs w:val="40"/>
        </w:rPr>
        <w:t>r</w:t>
      </w:r>
      <w:r>
        <w:rPr>
          <w:rFonts w:ascii="Times New Roman" w:hAnsi="Times New Roman" w:eastAsia="Times New Roman" w:cs="Times New Roman"/>
          <w:i/>
          <w:sz w:val="40"/>
          <w:szCs w:val="40"/>
        </w:rPr>
        <w:t>e</w:t>
      </w:r>
      <w:r>
        <w:rPr>
          <w:rFonts w:ascii="Times New Roman" w:hAnsi="Times New Roman" w:eastAsia="Times New Roman" w:cs="Times New Roman"/>
          <w:i/>
          <w:spacing w:val="-3"/>
          <w:sz w:val="40"/>
          <w:szCs w:val="40"/>
        </w:rPr>
        <w:t>s</w:t>
      </w:r>
      <w:r>
        <w:rPr>
          <w:rFonts w:ascii="Times New Roman" w:hAnsi="Times New Roman" w:eastAsia="Times New Roman" w:cs="Times New Roman"/>
          <w:i/>
          <w:sz w:val="40"/>
          <w:szCs w:val="40"/>
        </w:rPr>
        <w:t>s (</w:t>
      </w:r>
      <w:r>
        <w:rPr>
          <w:rFonts w:ascii="Times New Roman" w:hAnsi="Times New Roman" w:eastAsia="Times New Roman" w:cs="Times New Roman"/>
          <w:i/>
          <w:spacing w:val="-2"/>
          <w:sz w:val="40"/>
          <w:szCs w:val="40"/>
        </w:rPr>
        <w:t>N</w:t>
      </w:r>
      <w:r>
        <w:rPr>
          <w:rFonts w:ascii="Times New Roman" w:hAnsi="Times New Roman" w:eastAsia="Times New Roman" w:cs="Times New Roman"/>
          <w:i/>
          <w:sz w:val="40"/>
          <w:szCs w:val="40"/>
        </w:rPr>
        <w:t>AEP)</w:t>
      </w:r>
    </w:p>
    <w:p w:rsidR="009F5644" w:rsidP="009F5644" w:rsidRDefault="009F5644" w14:paraId="002C503A" w14:textId="39F1DB91">
      <w:pPr>
        <w:spacing w:after="0" w:line="240" w:lineRule="auto"/>
        <w:ind w:left="254" w:right="40"/>
        <w:jc w:val="center"/>
        <w:rPr>
          <w:rFonts w:ascii="Times New Roman" w:hAnsi="Times New Roman" w:eastAsia="Times New Roman" w:cs="Times New Roman"/>
          <w:i/>
          <w:sz w:val="40"/>
          <w:szCs w:val="40"/>
        </w:rPr>
      </w:pPr>
      <w:r w:rsidRPr="0048111B">
        <w:rPr>
          <w:rFonts w:ascii="Times New Roman" w:hAnsi="Times New Roman" w:eastAsia="Times New Roman" w:cs="Times New Roman"/>
          <w:i/>
          <w:sz w:val="40"/>
          <w:szCs w:val="40"/>
        </w:rPr>
        <w:t xml:space="preserve">Long-Term Trend (LTT) </w:t>
      </w:r>
      <w:r w:rsidR="00547610">
        <w:rPr>
          <w:rFonts w:ascii="Times New Roman" w:hAnsi="Times New Roman" w:eastAsia="Times New Roman" w:cs="Times New Roman"/>
          <w:i/>
          <w:sz w:val="40"/>
          <w:szCs w:val="40"/>
        </w:rPr>
        <w:t>2022</w:t>
      </w:r>
    </w:p>
    <w:p w:rsidRPr="0016716C" w:rsidR="00547610" w:rsidP="00547610" w:rsidRDefault="00547610" w14:paraId="3419C8DF" w14:textId="77777777">
      <w:pPr>
        <w:tabs>
          <w:tab w:val="left" w:pos="3495"/>
        </w:tabs>
        <w:spacing w:after="0"/>
        <w:jc w:val="center"/>
        <w:rPr>
          <w:rFonts w:ascii="Times New Roman" w:hAnsi="Times New Roman" w:cs="Times New Roman"/>
          <w:i/>
          <w:sz w:val="40"/>
          <w:szCs w:val="40"/>
        </w:rPr>
      </w:pPr>
      <w:r>
        <w:rPr>
          <w:rFonts w:ascii="Times New Roman" w:hAnsi="Times New Roman" w:cs="Times New Roman"/>
          <w:i/>
          <w:sz w:val="40"/>
          <w:szCs w:val="40"/>
        </w:rPr>
        <w:t>Materials Update #2</w:t>
      </w:r>
    </w:p>
    <w:p w:rsidRPr="0048111B" w:rsidR="00547610" w:rsidP="009F5644" w:rsidRDefault="00547610" w14:paraId="1A8AE211" w14:textId="77777777">
      <w:pPr>
        <w:spacing w:after="0" w:line="240" w:lineRule="auto"/>
        <w:ind w:left="254" w:right="40"/>
        <w:jc w:val="center"/>
        <w:rPr>
          <w:rFonts w:ascii="Times New Roman" w:hAnsi="Times New Roman" w:eastAsia="Times New Roman" w:cs="Times New Roman"/>
          <w:i/>
          <w:sz w:val="40"/>
          <w:szCs w:val="40"/>
        </w:rPr>
      </w:pPr>
    </w:p>
    <w:p w:rsidR="009F5644" w:rsidP="009F5644" w:rsidRDefault="009F5644" w14:paraId="3F0E609E" w14:textId="77777777">
      <w:pPr>
        <w:spacing w:before="10" w:after="0" w:line="190" w:lineRule="exact"/>
        <w:rPr>
          <w:sz w:val="19"/>
          <w:szCs w:val="19"/>
        </w:rPr>
      </w:pPr>
    </w:p>
    <w:p w:rsidR="009F5644" w:rsidP="009F5644" w:rsidRDefault="009F5644" w14:paraId="259D52EF" w14:textId="77777777">
      <w:pPr>
        <w:spacing w:after="0" w:line="200" w:lineRule="exact"/>
        <w:rPr>
          <w:sz w:val="20"/>
          <w:szCs w:val="20"/>
        </w:rPr>
      </w:pPr>
    </w:p>
    <w:p w:rsidR="009F5644" w:rsidP="009F5644" w:rsidRDefault="009F5644" w14:paraId="1F837245" w14:textId="77777777">
      <w:pPr>
        <w:spacing w:after="0" w:line="200" w:lineRule="exact"/>
        <w:rPr>
          <w:sz w:val="20"/>
          <w:szCs w:val="20"/>
        </w:rPr>
      </w:pPr>
    </w:p>
    <w:p w:rsidR="009F5644" w:rsidP="009F5644" w:rsidRDefault="009F5644" w14:paraId="10C37392" w14:textId="77777777">
      <w:pPr>
        <w:spacing w:after="0" w:line="200" w:lineRule="exact"/>
        <w:rPr>
          <w:sz w:val="20"/>
          <w:szCs w:val="20"/>
        </w:rPr>
      </w:pPr>
    </w:p>
    <w:p w:rsidR="009F5644" w:rsidP="009F5644" w:rsidRDefault="009F5644" w14:paraId="5D774C6E" w14:textId="77777777">
      <w:pPr>
        <w:spacing w:after="0" w:line="240" w:lineRule="auto"/>
        <w:ind w:left="3441" w:right="3142"/>
        <w:jc w:val="center"/>
        <w:rPr>
          <w:rFonts w:ascii="Times New Roman" w:hAnsi="Times New Roman" w:eastAsia="Times New Roman" w:cs="Times New Roman"/>
          <w:w w:val="200"/>
          <w:sz w:val="40"/>
          <w:szCs w:val="40"/>
        </w:rPr>
      </w:pPr>
      <w:r>
        <w:rPr>
          <w:rFonts w:ascii="Times New Roman" w:hAnsi="Times New Roman" w:eastAsia="Times New Roman" w:cs="Times New Roman"/>
          <w:i/>
          <w:sz w:val="40"/>
          <w:szCs w:val="40"/>
        </w:rPr>
        <w:t>A</w:t>
      </w:r>
      <w:r>
        <w:rPr>
          <w:rFonts w:ascii="Times New Roman" w:hAnsi="Times New Roman" w:eastAsia="Times New Roman" w:cs="Times New Roman"/>
          <w:i/>
          <w:spacing w:val="-1"/>
          <w:sz w:val="40"/>
          <w:szCs w:val="40"/>
        </w:rPr>
        <w:t>p</w:t>
      </w:r>
      <w:r>
        <w:rPr>
          <w:rFonts w:ascii="Times New Roman" w:hAnsi="Times New Roman" w:eastAsia="Times New Roman" w:cs="Times New Roman"/>
          <w:i/>
          <w:sz w:val="40"/>
          <w:szCs w:val="40"/>
        </w:rPr>
        <w:t>p</w:t>
      </w:r>
      <w:r>
        <w:rPr>
          <w:rFonts w:ascii="Times New Roman" w:hAnsi="Times New Roman" w:eastAsia="Times New Roman" w:cs="Times New Roman"/>
          <w:i/>
          <w:spacing w:val="-2"/>
          <w:sz w:val="40"/>
          <w:szCs w:val="40"/>
        </w:rPr>
        <w:t>e</w:t>
      </w:r>
      <w:r>
        <w:rPr>
          <w:rFonts w:ascii="Times New Roman" w:hAnsi="Times New Roman" w:eastAsia="Times New Roman" w:cs="Times New Roman"/>
          <w:i/>
          <w:sz w:val="40"/>
          <w:szCs w:val="40"/>
        </w:rPr>
        <w:t>n</w:t>
      </w:r>
      <w:r>
        <w:rPr>
          <w:rFonts w:ascii="Times New Roman" w:hAnsi="Times New Roman" w:eastAsia="Times New Roman" w:cs="Times New Roman"/>
          <w:i/>
          <w:spacing w:val="2"/>
          <w:sz w:val="40"/>
          <w:szCs w:val="40"/>
        </w:rPr>
        <w:t>d</w:t>
      </w:r>
      <w:r>
        <w:rPr>
          <w:rFonts w:ascii="Times New Roman" w:hAnsi="Times New Roman" w:eastAsia="Times New Roman" w:cs="Times New Roman"/>
          <w:i/>
          <w:sz w:val="40"/>
          <w:szCs w:val="40"/>
        </w:rPr>
        <w:t>ix</w:t>
      </w:r>
      <w:r>
        <w:rPr>
          <w:rFonts w:ascii="Times New Roman" w:hAnsi="Times New Roman" w:eastAsia="Times New Roman" w:cs="Times New Roman"/>
          <w:i/>
          <w:spacing w:val="-4"/>
          <w:sz w:val="40"/>
          <w:szCs w:val="40"/>
        </w:rPr>
        <w:t xml:space="preserve"> </w:t>
      </w:r>
      <w:r>
        <w:rPr>
          <w:rFonts w:ascii="Times New Roman" w:hAnsi="Times New Roman" w:eastAsia="Times New Roman" w:cs="Times New Roman"/>
          <w:i/>
          <w:spacing w:val="-2"/>
          <w:sz w:val="40"/>
          <w:szCs w:val="40"/>
        </w:rPr>
        <w:t>D3</w:t>
      </w:r>
    </w:p>
    <w:p w:rsidR="009F5644" w:rsidP="009F5644" w:rsidRDefault="009F5644" w14:paraId="44BC07AE" w14:textId="77777777">
      <w:pPr>
        <w:spacing w:after="0" w:line="200" w:lineRule="exact"/>
        <w:rPr>
          <w:sz w:val="20"/>
          <w:szCs w:val="20"/>
        </w:rPr>
      </w:pPr>
    </w:p>
    <w:p w:rsidR="009F5644" w:rsidP="009F5644" w:rsidRDefault="009F5644" w14:paraId="7C7F7161" w14:textId="496F38EA">
      <w:pPr>
        <w:spacing w:after="0" w:line="240" w:lineRule="auto"/>
        <w:ind w:left="818" w:right="588"/>
        <w:jc w:val="center"/>
        <w:rPr>
          <w:rFonts w:ascii="Times New Roman" w:hAnsi="Times New Roman" w:eastAsia="Times New Roman" w:cs="Times New Roman"/>
          <w:sz w:val="36"/>
          <w:szCs w:val="36"/>
        </w:rPr>
      </w:pPr>
      <w:r>
        <w:rPr>
          <w:rFonts w:ascii="Times New Roman" w:hAnsi="Times New Roman" w:eastAsia="Times New Roman" w:cs="Times New Roman"/>
          <w:i/>
          <w:sz w:val="36"/>
          <w:szCs w:val="36"/>
        </w:rPr>
        <w:t>Long Term Trend (LTT) 2022 Com</w:t>
      </w:r>
      <w:r>
        <w:rPr>
          <w:rFonts w:ascii="Times New Roman" w:hAnsi="Times New Roman" w:eastAsia="Times New Roman" w:cs="Times New Roman"/>
          <w:i/>
          <w:spacing w:val="-1"/>
          <w:sz w:val="36"/>
          <w:szCs w:val="36"/>
        </w:rPr>
        <w:t>m</w:t>
      </w:r>
      <w:r>
        <w:rPr>
          <w:rFonts w:ascii="Times New Roman" w:hAnsi="Times New Roman" w:eastAsia="Times New Roman" w:cs="Times New Roman"/>
          <w:i/>
          <w:sz w:val="36"/>
          <w:szCs w:val="36"/>
        </w:rPr>
        <w:t>un</w:t>
      </w:r>
      <w:r>
        <w:rPr>
          <w:rFonts w:ascii="Times New Roman" w:hAnsi="Times New Roman" w:eastAsia="Times New Roman" w:cs="Times New Roman"/>
          <w:i/>
          <w:spacing w:val="1"/>
          <w:sz w:val="36"/>
          <w:szCs w:val="36"/>
        </w:rPr>
        <w:t>ic</w:t>
      </w:r>
      <w:r>
        <w:rPr>
          <w:rFonts w:ascii="Times New Roman" w:hAnsi="Times New Roman" w:eastAsia="Times New Roman" w:cs="Times New Roman"/>
          <w:i/>
          <w:sz w:val="36"/>
          <w:szCs w:val="36"/>
        </w:rPr>
        <w:t>a</w:t>
      </w:r>
      <w:r>
        <w:rPr>
          <w:rFonts w:ascii="Times New Roman" w:hAnsi="Times New Roman" w:eastAsia="Times New Roman" w:cs="Times New Roman"/>
          <w:i/>
          <w:spacing w:val="1"/>
          <w:sz w:val="36"/>
          <w:szCs w:val="36"/>
        </w:rPr>
        <w:t>ti</w:t>
      </w:r>
      <w:r>
        <w:rPr>
          <w:rFonts w:ascii="Times New Roman" w:hAnsi="Times New Roman" w:eastAsia="Times New Roman" w:cs="Times New Roman"/>
          <w:i/>
          <w:sz w:val="36"/>
          <w:szCs w:val="36"/>
        </w:rPr>
        <w:t>ons and</w:t>
      </w:r>
      <w:r>
        <w:rPr>
          <w:rFonts w:ascii="Times New Roman" w:hAnsi="Times New Roman" w:eastAsia="Times New Roman" w:cs="Times New Roman"/>
          <w:i/>
          <w:spacing w:val="1"/>
          <w:sz w:val="36"/>
          <w:szCs w:val="36"/>
        </w:rPr>
        <w:t xml:space="preserve"> </w:t>
      </w:r>
      <w:r>
        <w:rPr>
          <w:rFonts w:ascii="Times New Roman" w:hAnsi="Times New Roman" w:eastAsia="Times New Roman" w:cs="Times New Roman"/>
          <w:i/>
          <w:spacing w:val="-1"/>
          <w:sz w:val="36"/>
          <w:szCs w:val="36"/>
        </w:rPr>
        <w:t>R</w:t>
      </w:r>
      <w:r>
        <w:rPr>
          <w:rFonts w:ascii="Times New Roman" w:hAnsi="Times New Roman" w:eastAsia="Times New Roman" w:cs="Times New Roman"/>
          <w:i/>
          <w:spacing w:val="2"/>
          <w:sz w:val="36"/>
          <w:szCs w:val="36"/>
        </w:rPr>
        <w:t>e</w:t>
      </w:r>
      <w:r>
        <w:rPr>
          <w:rFonts w:ascii="Times New Roman" w:hAnsi="Times New Roman" w:eastAsia="Times New Roman" w:cs="Times New Roman"/>
          <w:i/>
          <w:spacing w:val="1"/>
          <w:sz w:val="36"/>
          <w:szCs w:val="36"/>
        </w:rPr>
        <w:t>c</w:t>
      </w:r>
      <w:r>
        <w:rPr>
          <w:rFonts w:ascii="Times New Roman" w:hAnsi="Times New Roman" w:eastAsia="Times New Roman" w:cs="Times New Roman"/>
          <w:i/>
          <w:spacing w:val="-3"/>
          <w:sz w:val="36"/>
          <w:szCs w:val="36"/>
        </w:rPr>
        <w:t>r</w:t>
      </w:r>
      <w:r>
        <w:rPr>
          <w:rFonts w:ascii="Times New Roman" w:hAnsi="Times New Roman" w:eastAsia="Times New Roman" w:cs="Times New Roman"/>
          <w:i/>
          <w:sz w:val="36"/>
          <w:szCs w:val="36"/>
        </w:rPr>
        <w:t>u</w:t>
      </w:r>
      <w:r>
        <w:rPr>
          <w:rFonts w:ascii="Times New Roman" w:hAnsi="Times New Roman" w:eastAsia="Times New Roman" w:cs="Times New Roman"/>
          <w:i/>
          <w:spacing w:val="1"/>
          <w:sz w:val="36"/>
          <w:szCs w:val="36"/>
        </w:rPr>
        <w:t>it</w:t>
      </w:r>
      <w:r>
        <w:rPr>
          <w:rFonts w:ascii="Times New Roman" w:hAnsi="Times New Roman" w:eastAsia="Times New Roman" w:cs="Times New Roman"/>
          <w:i/>
          <w:sz w:val="36"/>
          <w:szCs w:val="36"/>
        </w:rPr>
        <w:t>ment</w:t>
      </w:r>
      <w:r>
        <w:rPr>
          <w:rFonts w:ascii="Times New Roman" w:hAnsi="Times New Roman" w:eastAsia="Times New Roman" w:cs="Times New Roman"/>
          <w:i/>
          <w:spacing w:val="2"/>
          <w:sz w:val="36"/>
          <w:szCs w:val="36"/>
        </w:rPr>
        <w:t xml:space="preserve"> </w:t>
      </w:r>
      <w:r>
        <w:rPr>
          <w:rFonts w:ascii="Times New Roman" w:hAnsi="Times New Roman" w:eastAsia="Times New Roman" w:cs="Times New Roman"/>
          <w:i/>
          <w:sz w:val="36"/>
          <w:szCs w:val="36"/>
        </w:rPr>
        <w:t>Ma</w:t>
      </w:r>
      <w:r>
        <w:rPr>
          <w:rFonts w:ascii="Times New Roman" w:hAnsi="Times New Roman" w:eastAsia="Times New Roman" w:cs="Times New Roman"/>
          <w:i/>
          <w:spacing w:val="1"/>
          <w:sz w:val="36"/>
          <w:szCs w:val="36"/>
        </w:rPr>
        <w:t>te</w:t>
      </w:r>
      <w:r>
        <w:rPr>
          <w:rFonts w:ascii="Times New Roman" w:hAnsi="Times New Roman" w:eastAsia="Times New Roman" w:cs="Times New Roman"/>
          <w:i/>
          <w:spacing w:val="-1"/>
          <w:sz w:val="36"/>
          <w:szCs w:val="36"/>
        </w:rPr>
        <w:t>ri</w:t>
      </w:r>
      <w:r>
        <w:rPr>
          <w:rFonts w:ascii="Times New Roman" w:hAnsi="Times New Roman" w:eastAsia="Times New Roman" w:cs="Times New Roman"/>
          <w:i/>
          <w:spacing w:val="-3"/>
          <w:sz w:val="36"/>
          <w:szCs w:val="36"/>
        </w:rPr>
        <w:t>a</w:t>
      </w:r>
      <w:r>
        <w:rPr>
          <w:rFonts w:ascii="Times New Roman" w:hAnsi="Times New Roman" w:eastAsia="Times New Roman" w:cs="Times New Roman"/>
          <w:i/>
          <w:spacing w:val="-4"/>
          <w:sz w:val="36"/>
          <w:szCs w:val="36"/>
        </w:rPr>
        <w:t>l</w:t>
      </w:r>
      <w:r>
        <w:rPr>
          <w:rFonts w:ascii="Times New Roman" w:hAnsi="Times New Roman" w:eastAsia="Times New Roman" w:cs="Times New Roman"/>
          <w:i/>
          <w:sz w:val="36"/>
          <w:szCs w:val="36"/>
        </w:rPr>
        <w:t>s Update</w:t>
      </w:r>
      <w:r w:rsidR="00515C13">
        <w:rPr>
          <w:rFonts w:ascii="Times New Roman" w:hAnsi="Times New Roman" w:eastAsia="Times New Roman" w:cs="Times New Roman"/>
          <w:i/>
          <w:sz w:val="36"/>
          <w:szCs w:val="36"/>
        </w:rPr>
        <w:t xml:space="preserve"> #2</w:t>
      </w:r>
    </w:p>
    <w:p w:rsidR="00483C29" w:rsidRDefault="00483C29" w14:paraId="66C3F44E" w14:textId="77777777">
      <w:pPr>
        <w:spacing w:after="0" w:line="200" w:lineRule="exact"/>
        <w:rPr>
          <w:sz w:val="20"/>
          <w:szCs w:val="20"/>
        </w:rPr>
      </w:pPr>
    </w:p>
    <w:p w:rsidR="00483C29" w:rsidRDefault="00483C29" w14:paraId="66C3F44F" w14:textId="77777777">
      <w:pPr>
        <w:spacing w:after="0" w:line="200" w:lineRule="exact"/>
        <w:rPr>
          <w:sz w:val="20"/>
          <w:szCs w:val="20"/>
        </w:rPr>
      </w:pPr>
    </w:p>
    <w:p w:rsidR="00483C29" w:rsidRDefault="00483C29" w14:paraId="66C3F451" w14:textId="77777777">
      <w:pPr>
        <w:spacing w:before="6" w:after="0" w:line="200" w:lineRule="exact"/>
        <w:rPr>
          <w:sz w:val="20"/>
          <w:szCs w:val="20"/>
        </w:rPr>
      </w:pPr>
    </w:p>
    <w:p w:rsidR="00483C29" w:rsidRDefault="00483C29" w14:paraId="66C3F452" w14:textId="77777777">
      <w:pPr>
        <w:spacing w:after="0" w:line="200" w:lineRule="exact"/>
        <w:rPr>
          <w:sz w:val="20"/>
          <w:szCs w:val="20"/>
        </w:rPr>
      </w:pPr>
    </w:p>
    <w:p w:rsidR="00483C29" w:rsidRDefault="00483C29" w14:paraId="66C3F453" w14:textId="77777777">
      <w:pPr>
        <w:spacing w:before="6" w:after="0" w:line="220" w:lineRule="exact"/>
      </w:pPr>
    </w:p>
    <w:p w:rsidR="00483C29" w:rsidRDefault="00FF7921" w14:paraId="66C3F454" w14:textId="0078F6B6">
      <w:pPr>
        <w:spacing w:after="0" w:line="361" w:lineRule="exact"/>
        <w:ind w:left="2922" w:right="2878"/>
        <w:jc w:val="center"/>
        <w:rPr>
          <w:rFonts w:ascii="Times New Roman" w:hAnsi="Times New Roman" w:eastAsia="Times New Roman" w:cs="Times New Roman"/>
          <w:sz w:val="32"/>
          <w:szCs w:val="32"/>
        </w:rPr>
      </w:pPr>
      <w:r>
        <w:rPr>
          <w:rFonts w:ascii="Times New Roman" w:hAnsi="Times New Roman" w:eastAsia="Times New Roman" w:cs="Times New Roman"/>
          <w:i/>
          <w:position w:val="-1"/>
          <w:sz w:val="32"/>
          <w:szCs w:val="32"/>
        </w:rPr>
        <w:t>OMB#</w:t>
      </w:r>
      <w:r>
        <w:rPr>
          <w:rFonts w:ascii="Times New Roman" w:hAnsi="Times New Roman" w:eastAsia="Times New Roman" w:cs="Times New Roman"/>
          <w:i/>
          <w:spacing w:val="-28"/>
          <w:position w:val="-1"/>
          <w:sz w:val="32"/>
          <w:szCs w:val="32"/>
        </w:rPr>
        <w:t xml:space="preserve"> </w:t>
      </w:r>
      <w:r>
        <w:rPr>
          <w:rFonts w:ascii="Times New Roman" w:hAnsi="Times New Roman" w:eastAsia="Times New Roman" w:cs="Times New Roman"/>
          <w:i/>
          <w:spacing w:val="3"/>
          <w:w w:val="99"/>
          <w:position w:val="-1"/>
          <w:sz w:val="32"/>
          <w:szCs w:val="32"/>
        </w:rPr>
        <w:t>1</w:t>
      </w:r>
      <w:r>
        <w:rPr>
          <w:rFonts w:ascii="Times New Roman" w:hAnsi="Times New Roman" w:eastAsia="Times New Roman" w:cs="Times New Roman"/>
          <w:i/>
          <w:spacing w:val="1"/>
          <w:w w:val="99"/>
          <w:position w:val="-1"/>
          <w:sz w:val="32"/>
          <w:szCs w:val="32"/>
        </w:rPr>
        <w:t>85</w:t>
      </w:r>
      <w:r>
        <w:rPr>
          <w:rFonts w:ascii="Times New Roman" w:hAnsi="Times New Roman" w:eastAsia="Times New Roman" w:cs="Times New Roman"/>
          <w:i/>
          <w:spacing w:val="2"/>
          <w:w w:val="99"/>
          <w:position w:val="-1"/>
          <w:sz w:val="32"/>
          <w:szCs w:val="32"/>
        </w:rPr>
        <w:t>0</w:t>
      </w:r>
      <w:r>
        <w:rPr>
          <w:rFonts w:ascii="Times New Roman" w:hAnsi="Times New Roman" w:eastAsia="Times New Roman" w:cs="Times New Roman"/>
          <w:i/>
          <w:spacing w:val="-1"/>
          <w:w w:val="99"/>
          <w:position w:val="-1"/>
          <w:sz w:val="32"/>
          <w:szCs w:val="32"/>
        </w:rPr>
        <w:t>-</w:t>
      </w:r>
      <w:r w:rsidR="004F0D25">
        <w:rPr>
          <w:rFonts w:ascii="Times New Roman" w:hAnsi="Times New Roman" w:eastAsia="Times New Roman" w:cs="Times New Roman"/>
          <w:i/>
          <w:spacing w:val="1"/>
          <w:w w:val="99"/>
          <w:position w:val="-1"/>
          <w:sz w:val="32"/>
          <w:szCs w:val="32"/>
        </w:rPr>
        <w:t>0928 v.</w:t>
      </w:r>
      <w:r w:rsidR="0068191E">
        <w:rPr>
          <w:rFonts w:ascii="Times New Roman" w:hAnsi="Times New Roman" w:eastAsia="Times New Roman" w:cs="Times New Roman"/>
          <w:i/>
          <w:spacing w:val="1"/>
          <w:w w:val="99"/>
          <w:position w:val="-1"/>
          <w:sz w:val="32"/>
          <w:szCs w:val="32"/>
        </w:rPr>
        <w:t>25</w:t>
      </w:r>
    </w:p>
    <w:p w:rsidR="00483C29" w:rsidRDefault="00483C29" w14:paraId="66C3F455" w14:textId="77777777">
      <w:pPr>
        <w:spacing w:before="8" w:after="0" w:line="150" w:lineRule="exact"/>
        <w:rPr>
          <w:sz w:val="15"/>
          <w:szCs w:val="15"/>
        </w:rPr>
      </w:pPr>
    </w:p>
    <w:p w:rsidR="00483C29" w:rsidRDefault="00483C29" w14:paraId="66C3F457" w14:textId="77777777">
      <w:pPr>
        <w:spacing w:after="0" w:line="200" w:lineRule="exact"/>
        <w:rPr>
          <w:sz w:val="20"/>
          <w:szCs w:val="20"/>
        </w:rPr>
      </w:pPr>
    </w:p>
    <w:p w:rsidR="00483C29" w:rsidRDefault="00483C29" w14:paraId="66C3F458" w14:textId="77777777">
      <w:pPr>
        <w:spacing w:after="0" w:line="200" w:lineRule="exact"/>
        <w:rPr>
          <w:sz w:val="20"/>
          <w:szCs w:val="20"/>
        </w:rPr>
      </w:pPr>
    </w:p>
    <w:p w:rsidR="0085719A" w:rsidRDefault="0085719A" w14:paraId="66C3F459" w14:textId="77777777">
      <w:pPr>
        <w:spacing w:after="0" w:line="200" w:lineRule="exact"/>
        <w:rPr>
          <w:sz w:val="20"/>
          <w:szCs w:val="20"/>
        </w:rPr>
      </w:pPr>
    </w:p>
    <w:p w:rsidR="00483C29" w:rsidP="00D07D0D" w:rsidRDefault="00FF7921" w14:paraId="66C3F45A" w14:textId="77777777">
      <w:pPr>
        <w:spacing w:after="0" w:line="240" w:lineRule="auto"/>
        <w:ind w:right="-20"/>
        <w:jc w:val="center"/>
        <w:rPr>
          <w:rFonts w:ascii="Times New Roman" w:hAnsi="Times New Roman" w:eastAsia="Times New Roman" w:cs="Times New Roman"/>
          <w:sz w:val="20"/>
          <w:szCs w:val="20"/>
        </w:rPr>
      </w:pPr>
      <w:r>
        <w:rPr>
          <w:noProof/>
        </w:rPr>
        <w:drawing>
          <wp:inline distT="0" distB="0" distL="0" distR="0" wp14:anchorId="66C3FD8A" wp14:editId="66C3FD8B">
            <wp:extent cx="1333500" cy="1524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500" cy="1524000"/>
                    </a:xfrm>
                    <a:prstGeom prst="rect">
                      <a:avLst/>
                    </a:prstGeom>
                    <a:noFill/>
                    <a:ln>
                      <a:noFill/>
                    </a:ln>
                  </pic:spPr>
                </pic:pic>
              </a:graphicData>
            </a:graphic>
          </wp:inline>
        </w:drawing>
      </w:r>
    </w:p>
    <w:p w:rsidR="00483C29" w:rsidRDefault="00483C29" w14:paraId="66C3F45B" w14:textId="77777777">
      <w:pPr>
        <w:spacing w:before="5" w:after="0" w:line="140" w:lineRule="exact"/>
        <w:rPr>
          <w:sz w:val="14"/>
          <w:szCs w:val="14"/>
        </w:rPr>
      </w:pPr>
    </w:p>
    <w:p w:rsidR="00483C29" w:rsidRDefault="00483C29" w14:paraId="66C3F45C" w14:textId="77777777">
      <w:pPr>
        <w:spacing w:after="0" w:line="200" w:lineRule="exact"/>
        <w:rPr>
          <w:sz w:val="20"/>
          <w:szCs w:val="20"/>
        </w:rPr>
      </w:pPr>
    </w:p>
    <w:p w:rsidR="00702B76" w:rsidP="008B6E2B" w:rsidRDefault="00702B76" w14:paraId="66C3F45D" w14:textId="77777777">
      <w:pPr>
        <w:spacing w:after="0" w:line="200" w:lineRule="exact"/>
        <w:ind w:right="4"/>
        <w:jc w:val="center"/>
        <w:rPr>
          <w:sz w:val="20"/>
          <w:szCs w:val="20"/>
        </w:rPr>
      </w:pPr>
    </w:p>
    <w:p w:rsidR="00702B76" w:rsidRDefault="00702B76" w14:paraId="66C3F45E" w14:textId="77777777">
      <w:pPr>
        <w:spacing w:after="0" w:line="200" w:lineRule="exact"/>
        <w:ind w:right="4"/>
        <w:jc w:val="center"/>
        <w:rPr>
          <w:sz w:val="20"/>
          <w:szCs w:val="20"/>
        </w:rPr>
      </w:pPr>
    </w:p>
    <w:p w:rsidR="00702B76" w:rsidRDefault="00702B76" w14:paraId="66C3F45F" w14:textId="77777777">
      <w:pPr>
        <w:spacing w:after="0" w:line="200" w:lineRule="exact"/>
        <w:ind w:right="4"/>
        <w:jc w:val="center"/>
        <w:rPr>
          <w:sz w:val="20"/>
          <w:szCs w:val="20"/>
        </w:rPr>
      </w:pPr>
    </w:p>
    <w:p w:rsidR="00702B76" w:rsidRDefault="00702B76" w14:paraId="66C3F460" w14:textId="77777777">
      <w:pPr>
        <w:spacing w:after="0" w:line="200" w:lineRule="exact"/>
        <w:ind w:right="4"/>
        <w:jc w:val="center"/>
        <w:rPr>
          <w:sz w:val="20"/>
          <w:szCs w:val="20"/>
        </w:rPr>
      </w:pPr>
    </w:p>
    <w:p w:rsidR="00702B76" w:rsidRDefault="00702B76" w14:paraId="66C3F461" w14:textId="77777777">
      <w:pPr>
        <w:spacing w:after="0" w:line="200" w:lineRule="exact"/>
        <w:ind w:right="4"/>
        <w:jc w:val="center"/>
        <w:rPr>
          <w:sz w:val="20"/>
          <w:szCs w:val="20"/>
        </w:rPr>
      </w:pPr>
    </w:p>
    <w:p w:rsidR="00D81775" w:rsidP="00AE0D57" w:rsidRDefault="0068191E" w14:paraId="2EB27D13" w14:textId="526B27DD">
      <w:pPr>
        <w:spacing w:before="32" w:after="0" w:line="240" w:lineRule="auto"/>
        <w:ind w:right="4"/>
        <w:jc w:val="center"/>
        <w:rPr>
          <w:rFonts w:ascii="Times New Roman" w:hAnsi="Times New Roman" w:eastAsia="Times New Roman" w:cs="Times New Roman"/>
        </w:rPr>
      </w:pPr>
      <w:r>
        <w:rPr>
          <w:rFonts w:ascii="Times New Roman" w:hAnsi="Times New Roman" w:eastAsia="Times New Roman" w:cs="Times New Roman"/>
        </w:rPr>
        <w:t>September</w:t>
      </w:r>
      <w:r w:rsidR="00CC0CBF">
        <w:rPr>
          <w:rFonts w:ascii="Times New Roman" w:hAnsi="Times New Roman" w:eastAsia="Times New Roman" w:cs="Times New Roman"/>
        </w:rPr>
        <w:t xml:space="preserve"> 2021</w:t>
      </w:r>
    </w:p>
    <w:p w:rsidR="00C739EF" w:rsidRDefault="00C739EF" w14:paraId="66C3F464" w14:textId="77777777">
      <w:pPr>
        <w:rPr>
          <w:sz w:val="20"/>
          <w:szCs w:val="20"/>
        </w:rPr>
      </w:pPr>
      <w:r>
        <w:rPr>
          <w:sz w:val="20"/>
          <w:szCs w:val="20"/>
        </w:rPr>
        <w:br w:type="page"/>
      </w:r>
    </w:p>
    <w:sdt>
      <w:sdtPr>
        <w:rPr>
          <w:rFonts w:cs="Times New Roman" w:eastAsiaTheme="minorEastAsia"/>
        </w:rPr>
        <w:id w:val="1371576126"/>
        <w:docPartObj>
          <w:docPartGallery w:val="Table of Contents"/>
          <w:docPartUnique/>
        </w:docPartObj>
      </w:sdtPr>
      <w:sdtEndPr>
        <w:rPr>
          <w:rFonts w:asciiTheme="majorHAnsi" w:hAnsiTheme="majorHAnsi" w:eastAsiaTheme="majorEastAsia" w:cstheme="majorBidi"/>
          <w:color w:val="365F91" w:themeColor="accent1" w:themeShade="BF"/>
          <w:sz w:val="32"/>
          <w:szCs w:val="32"/>
        </w:rPr>
      </w:sdtEndPr>
      <w:sdtContent>
        <w:p w:rsidRPr="003312E6" w:rsidR="007B0428" w:rsidP="007B0428" w:rsidRDefault="00AD74CA" w14:paraId="17CFCD70" w14:textId="71620B13">
          <w:pPr>
            <w:rPr>
              <w:rFonts w:cstheme="minorHAnsi"/>
              <w:color w:val="FF0000"/>
              <w:sz w:val="24"/>
              <w:szCs w:val="24"/>
            </w:rPr>
          </w:pPr>
          <w:r>
            <w:rPr>
              <w:rFonts w:cstheme="minorHAnsi"/>
              <w:color w:val="FF0000"/>
              <w:sz w:val="24"/>
              <w:szCs w:val="24"/>
              <w:lang w:bidi="en-US"/>
            </w:rPr>
            <w:t>Two new</w:t>
          </w:r>
          <w:r w:rsidR="00C030F4">
            <w:rPr>
              <w:rFonts w:cstheme="minorHAnsi"/>
              <w:color w:val="FF0000"/>
              <w:sz w:val="24"/>
              <w:szCs w:val="24"/>
              <w:lang w:bidi="en-US"/>
            </w:rPr>
            <w:t xml:space="preserve"> Spanish language</w:t>
          </w:r>
          <w:r w:rsidR="00254EC6">
            <w:rPr>
              <w:rFonts w:cstheme="minorHAnsi"/>
              <w:color w:val="FF0000"/>
              <w:sz w:val="24"/>
              <w:szCs w:val="24"/>
              <w:lang w:bidi="en-US"/>
            </w:rPr>
            <w:t xml:space="preserve"> appendices included in this amendment are marked as “NEW”.</w:t>
          </w:r>
        </w:p>
        <w:p w:rsidRPr="00907568" w:rsidR="00832A15" w:rsidP="00D81775" w:rsidRDefault="00907568" w14:paraId="66C3F468" w14:textId="7F7A7462">
          <w:pPr>
            <w:rPr>
              <w:rFonts w:asciiTheme="majorHAnsi" w:hAnsiTheme="majorHAnsi" w:eastAsiaTheme="majorEastAsia" w:cstheme="majorBidi"/>
              <w:color w:val="365F91" w:themeColor="accent1" w:themeShade="BF"/>
              <w:sz w:val="32"/>
              <w:szCs w:val="32"/>
            </w:rPr>
          </w:pPr>
          <w:r w:rsidRPr="00907568">
            <w:rPr>
              <w:rFonts w:asciiTheme="majorHAnsi" w:hAnsiTheme="majorHAnsi" w:eastAsiaTheme="majorEastAsia" w:cstheme="majorBidi"/>
              <w:color w:val="365F91" w:themeColor="accent1" w:themeShade="BF"/>
              <w:sz w:val="32"/>
              <w:szCs w:val="32"/>
            </w:rPr>
            <w:t>Table of Contents</w:t>
          </w:r>
        </w:p>
      </w:sdtContent>
    </w:sdt>
    <w:p w:rsidR="00AD74CA" w:rsidRDefault="00E377E4" w14:paraId="515C46FC" w14:textId="6DF72510">
      <w:pPr>
        <w:pStyle w:val="TOC3"/>
        <w:rPr>
          <w:rFonts w:cstheme="minorBidi"/>
          <w:noProof/>
        </w:rPr>
      </w:pPr>
      <w:r>
        <w:fldChar w:fldCharType="begin"/>
      </w:r>
      <w:r>
        <w:instrText xml:space="preserve"> TOC \o "1-3" \h \z \u </w:instrText>
      </w:r>
      <w:r>
        <w:fldChar w:fldCharType="separate"/>
      </w:r>
      <w:hyperlink w:history="1" w:anchor="_Toc76992802">
        <w:r w:rsidRPr="00A73324" w:rsidR="00AD74CA">
          <w:rPr>
            <w:rStyle w:val="Hyperlink"/>
            <w:rFonts w:eastAsia="Times New Roman"/>
            <w:b/>
            <w:noProof/>
          </w:rPr>
          <w:t>Appen</w:t>
        </w:r>
        <w:r w:rsidRPr="00A73324" w:rsidR="00AD74CA">
          <w:rPr>
            <w:rStyle w:val="Hyperlink"/>
            <w:rFonts w:eastAsia="Times New Roman"/>
            <w:b/>
            <w:noProof/>
            <w:spacing w:val="-2"/>
          </w:rPr>
          <w:t>d</w:t>
        </w:r>
        <w:r w:rsidRPr="00A73324" w:rsidR="00AD74CA">
          <w:rPr>
            <w:rStyle w:val="Hyperlink"/>
            <w:rFonts w:eastAsia="Times New Roman"/>
            <w:b/>
            <w:noProof/>
          </w:rPr>
          <w:t>ix</w:t>
        </w:r>
        <w:r w:rsidRPr="00A73324" w:rsidR="00AD74CA">
          <w:rPr>
            <w:rStyle w:val="Hyperlink"/>
            <w:rFonts w:eastAsia="Times New Roman"/>
            <w:b/>
            <w:noProof/>
            <w:spacing w:val="-13"/>
          </w:rPr>
          <w:t xml:space="preserve"> </w:t>
        </w:r>
        <w:r w:rsidRPr="00A73324" w:rsidR="00AD74CA">
          <w:rPr>
            <w:rStyle w:val="Hyperlink"/>
            <w:rFonts w:eastAsia="Times New Roman"/>
            <w:b/>
            <w:noProof/>
            <w:spacing w:val="1"/>
          </w:rPr>
          <w:t>D3</w:t>
        </w:r>
        <w:r w:rsidRPr="00A73324" w:rsidR="00AD74CA">
          <w:rPr>
            <w:rStyle w:val="Hyperlink"/>
            <w:rFonts w:eastAsia="Times New Roman"/>
            <w:b/>
            <w:noProof/>
            <w:spacing w:val="-3"/>
          </w:rPr>
          <w:t>-</w:t>
        </w:r>
        <w:r w:rsidRPr="00A73324" w:rsidR="00AD74CA">
          <w:rPr>
            <w:rStyle w:val="Hyperlink"/>
            <w:rFonts w:eastAsia="Times New Roman"/>
            <w:b/>
            <w:noProof/>
            <w:spacing w:val="1"/>
          </w:rPr>
          <w:t>1</w:t>
        </w:r>
        <w:r w:rsidRPr="00A73324" w:rsidR="00AD74CA">
          <w:rPr>
            <w:rStyle w:val="Hyperlink"/>
            <w:rFonts w:eastAsia="Times New Roman"/>
            <w:noProof/>
          </w:rPr>
          <w:t>:</w:t>
        </w:r>
        <w:r w:rsidRPr="00A73324" w:rsidR="00AD74CA">
          <w:rPr>
            <w:rStyle w:val="Hyperlink"/>
            <w:rFonts w:eastAsia="Times New Roman"/>
            <w:noProof/>
            <w:spacing w:val="-8"/>
          </w:rPr>
          <w:t xml:space="preserve"> </w:t>
        </w:r>
        <w:r w:rsidRPr="00A73324" w:rsidR="00AD74CA">
          <w:rPr>
            <w:rStyle w:val="Hyperlink"/>
            <w:rFonts w:eastAsia="Times New Roman"/>
            <w:noProof/>
          </w:rPr>
          <w:t>NAEP</w:t>
        </w:r>
        <w:r w:rsidRPr="00A73324" w:rsidR="00AD74CA">
          <w:rPr>
            <w:rStyle w:val="Hyperlink"/>
            <w:rFonts w:eastAsia="Times New Roman"/>
            <w:noProof/>
            <w:spacing w:val="-9"/>
          </w:rPr>
          <w:t xml:space="preserve"> </w:t>
        </w:r>
        <w:r w:rsidRPr="00A73324" w:rsidR="00AD74CA">
          <w:rPr>
            <w:rStyle w:val="Hyperlink"/>
            <w:rFonts w:eastAsia="Times New Roman"/>
            <w:noProof/>
          </w:rPr>
          <w:t>2022 Notification Letters from NAEP State Coordinator to School Principal, LTT (Approved v.23)</w:t>
        </w:r>
        <w:r w:rsidR="00AD74CA">
          <w:rPr>
            <w:noProof/>
            <w:webHidden/>
          </w:rPr>
          <w:tab/>
        </w:r>
        <w:r w:rsidR="00AD74CA">
          <w:rPr>
            <w:noProof/>
            <w:webHidden/>
          </w:rPr>
          <w:fldChar w:fldCharType="begin"/>
        </w:r>
        <w:r w:rsidR="00AD74CA">
          <w:rPr>
            <w:noProof/>
            <w:webHidden/>
          </w:rPr>
          <w:instrText xml:space="preserve"> PAGEREF _Toc76992802 \h </w:instrText>
        </w:r>
        <w:r w:rsidR="00AD74CA">
          <w:rPr>
            <w:noProof/>
            <w:webHidden/>
          </w:rPr>
        </w:r>
        <w:r w:rsidR="00AD74CA">
          <w:rPr>
            <w:noProof/>
            <w:webHidden/>
          </w:rPr>
          <w:fldChar w:fldCharType="separate"/>
        </w:r>
        <w:r w:rsidR="00AD74CA">
          <w:rPr>
            <w:noProof/>
            <w:webHidden/>
          </w:rPr>
          <w:t>3</w:t>
        </w:r>
        <w:r w:rsidR="00AD74CA">
          <w:rPr>
            <w:noProof/>
            <w:webHidden/>
          </w:rPr>
          <w:fldChar w:fldCharType="end"/>
        </w:r>
      </w:hyperlink>
    </w:p>
    <w:p w:rsidR="00AD74CA" w:rsidRDefault="0068191E" w14:paraId="5C1C028B" w14:textId="28CFB9C4">
      <w:pPr>
        <w:pStyle w:val="TOC3"/>
        <w:rPr>
          <w:rFonts w:cstheme="minorBidi"/>
          <w:noProof/>
        </w:rPr>
      </w:pPr>
      <w:hyperlink w:history="1" w:anchor="_Toc76992803">
        <w:r w:rsidRPr="00A73324" w:rsidR="00AD74CA">
          <w:rPr>
            <w:rStyle w:val="Hyperlink"/>
            <w:rFonts w:eastAsia="Times New Roman"/>
            <w:b/>
            <w:noProof/>
          </w:rPr>
          <w:t>Appen</w:t>
        </w:r>
        <w:r w:rsidRPr="00A73324" w:rsidR="00AD74CA">
          <w:rPr>
            <w:rStyle w:val="Hyperlink"/>
            <w:rFonts w:eastAsia="Times New Roman"/>
            <w:b/>
            <w:noProof/>
            <w:spacing w:val="-2"/>
          </w:rPr>
          <w:t>d</w:t>
        </w:r>
        <w:r w:rsidRPr="00A73324" w:rsidR="00AD74CA">
          <w:rPr>
            <w:rStyle w:val="Hyperlink"/>
            <w:rFonts w:eastAsia="Times New Roman"/>
            <w:b/>
            <w:noProof/>
          </w:rPr>
          <w:t>ix</w:t>
        </w:r>
        <w:r w:rsidRPr="00A73324" w:rsidR="00AD74CA">
          <w:rPr>
            <w:rStyle w:val="Hyperlink"/>
            <w:rFonts w:eastAsia="Times New Roman"/>
            <w:b/>
            <w:noProof/>
            <w:spacing w:val="-13"/>
          </w:rPr>
          <w:t xml:space="preserve"> </w:t>
        </w:r>
        <w:r w:rsidRPr="00A73324" w:rsidR="00AD74CA">
          <w:rPr>
            <w:rStyle w:val="Hyperlink"/>
            <w:rFonts w:eastAsia="Times New Roman"/>
            <w:b/>
            <w:noProof/>
            <w:spacing w:val="1"/>
          </w:rPr>
          <w:t>D3</w:t>
        </w:r>
        <w:r w:rsidRPr="00A73324" w:rsidR="00AD74CA">
          <w:rPr>
            <w:rStyle w:val="Hyperlink"/>
            <w:rFonts w:eastAsia="Times New Roman"/>
            <w:b/>
            <w:noProof/>
            <w:spacing w:val="-3"/>
          </w:rPr>
          <w:t>-</w:t>
        </w:r>
        <w:r w:rsidRPr="00A73324" w:rsidR="00AD74CA">
          <w:rPr>
            <w:rStyle w:val="Hyperlink"/>
            <w:rFonts w:eastAsia="Times New Roman"/>
            <w:b/>
            <w:noProof/>
            <w:spacing w:val="1"/>
          </w:rPr>
          <w:t>2</w:t>
        </w:r>
        <w:r w:rsidRPr="00A73324" w:rsidR="00AD74CA">
          <w:rPr>
            <w:rStyle w:val="Hyperlink"/>
            <w:rFonts w:eastAsia="Times New Roman"/>
            <w:noProof/>
          </w:rPr>
          <w:t>:</w:t>
        </w:r>
        <w:r w:rsidRPr="00A73324" w:rsidR="00AD74CA">
          <w:rPr>
            <w:rStyle w:val="Hyperlink"/>
            <w:rFonts w:eastAsia="Times New Roman"/>
            <w:noProof/>
            <w:spacing w:val="-8"/>
          </w:rPr>
          <w:t xml:space="preserve"> </w:t>
        </w:r>
        <w:r w:rsidRPr="00A73324" w:rsidR="00AD74CA">
          <w:rPr>
            <w:rStyle w:val="Hyperlink"/>
            <w:rFonts w:eastAsia="Times New Roman"/>
            <w:noProof/>
          </w:rPr>
          <w:t>Assessment Details Letter National State Coordinator to School Coordinator, LTT (Approved v.23)</w:t>
        </w:r>
        <w:r w:rsidR="00AD74CA">
          <w:rPr>
            <w:noProof/>
            <w:webHidden/>
          </w:rPr>
          <w:tab/>
        </w:r>
        <w:r w:rsidR="00AD74CA">
          <w:rPr>
            <w:noProof/>
            <w:webHidden/>
          </w:rPr>
          <w:fldChar w:fldCharType="begin"/>
        </w:r>
        <w:r w:rsidR="00AD74CA">
          <w:rPr>
            <w:noProof/>
            <w:webHidden/>
          </w:rPr>
          <w:instrText xml:space="preserve"> PAGEREF _Toc76992803 \h </w:instrText>
        </w:r>
        <w:r w:rsidR="00AD74CA">
          <w:rPr>
            <w:noProof/>
            <w:webHidden/>
          </w:rPr>
        </w:r>
        <w:r w:rsidR="00AD74CA">
          <w:rPr>
            <w:noProof/>
            <w:webHidden/>
          </w:rPr>
          <w:fldChar w:fldCharType="separate"/>
        </w:r>
        <w:r w:rsidR="00AD74CA">
          <w:rPr>
            <w:noProof/>
            <w:webHidden/>
          </w:rPr>
          <w:t>6</w:t>
        </w:r>
        <w:r w:rsidR="00AD74CA">
          <w:rPr>
            <w:noProof/>
            <w:webHidden/>
          </w:rPr>
          <w:fldChar w:fldCharType="end"/>
        </w:r>
      </w:hyperlink>
    </w:p>
    <w:p w:rsidR="00AD74CA" w:rsidRDefault="0068191E" w14:paraId="399A75E6" w14:textId="0AE8FBE1">
      <w:pPr>
        <w:pStyle w:val="TOC3"/>
        <w:rPr>
          <w:rFonts w:cstheme="minorBidi"/>
          <w:noProof/>
        </w:rPr>
      </w:pPr>
      <w:hyperlink w:history="1" w:anchor="_Toc76992804">
        <w:r w:rsidRPr="00A73324" w:rsidR="00AD74CA">
          <w:rPr>
            <w:rStyle w:val="Hyperlink"/>
            <w:rFonts w:eastAsia="Times New Roman"/>
            <w:b/>
            <w:noProof/>
          </w:rPr>
          <w:t>Appen</w:t>
        </w:r>
        <w:r w:rsidRPr="00A73324" w:rsidR="00AD74CA">
          <w:rPr>
            <w:rStyle w:val="Hyperlink"/>
            <w:rFonts w:eastAsia="Times New Roman"/>
            <w:b/>
            <w:noProof/>
            <w:spacing w:val="-2"/>
          </w:rPr>
          <w:t>d</w:t>
        </w:r>
        <w:r w:rsidRPr="00A73324" w:rsidR="00AD74CA">
          <w:rPr>
            <w:rStyle w:val="Hyperlink"/>
            <w:rFonts w:eastAsia="Times New Roman"/>
            <w:b/>
            <w:noProof/>
          </w:rPr>
          <w:t>ix</w:t>
        </w:r>
        <w:r w:rsidRPr="00A73324" w:rsidR="00AD74CA">
          <w:rPr>
            <w:rStyle w:val="Hyperlink"/>
            <w:rFonts w:eastAsia="Times New Roman"/>
            <w:b/>
            <w:noProof/>
            <w:spacing w:val="-13"/>
          </w:rPr>
          <w:t xml:space="preserve"> </w:t>
        </w:r>
        <w:r w:rsidRPr="00A73324" w:rsidR="00AD74CA">
          <w:rPr>
            <w:rStyle w:val="Hyperlink"/>
            <w:rFonts w:eastAsia="Times New Roman"/>
            <w:b/>
            <w:noProof/>
            <w:spacing w:val="1"/>
          </w:rPr>
          <w:t>D3</w:t>
        </w:r>
        <w:r w:rsidRPr="00A73324" w:rsidR="00AD74CA">
          <w:rPr>
            <w:rStyle w:val="Hyperlink"/>
            <w:rFonts w:eastAsia="Times New Roman"/>
            <w:b/>
            <w:noProof/>
            <w:spacing w:val="-3"/>
          </w:rPr>
          <w:t>-</w:t>
        </w:r>
        <w:r w:rsidRPr="00A73324" w:rsidR="00AD74CA">
          <w:rPr>
            <w:rStyle w:val="Hyperlink"/>
            <w:rFonts w:eastAsia="Times New Roman"/>
            <w:b/>
            <w:noProof/>
            <w:spacing w:val="1"/>
          </w:rPr>
          <w:t>3</w:t>
        </w:r>
        <w:r w:rsidRPr="00A73324" w:rsidR="00AD74CA">
          <w:rPr>
            <w:rStyle w:val="Hyperlink"/>
            <w:rFonts w:eastAsia="Times New Roman"/>
            <w:noProof/>
          </w:rPr>
          <w:t>:</w:t>
        </w:r>
        <w:r w:rsidRPr="00A73324" w:rsidR="00AD74CA">
          <w:rPr>
            <w:rStyle w:val="Hyperlink"/>
            <w:rFonts w:eastAsia="Times New Roman"/>
            <w:noProof/>
            <w:spacing w:val="-8"/>
          </w:rPr>
          <w:t xml:space="preserve"> </w:t>
        </w:r>
        <w:r w:rsidRPr="00A73324" w:rsidR="00AD74CA">
          <w:rPr>
            <w:rStyle w:val="Hyperlink"/>
            <w:rFonts w:eastAsia="Times New Roman"/>
            <w:noProof/>
          </w:rPr>
          <w:t>NAEP 2022 Parent Letter, LTT, Public Schools (Approved v.23)</w:t>
        </w:r>
        <w:r w:rsidR="00AD74CA">
          <w:rPr>
            <w:noProof/>
            <w:webHidden/>
          </w:rPr>
          <w:tab/>
        </w:r>
        <w:r w:rsidR="00AD74CA">
          <w:rPr>
            <w:noProof/>
            <w:webHidden/>
          </w:rPr>
          <w:fldChar w:fldCharType="begin"/>
        </w:r>
        <w:r w:rsidR="00AD74CA">
          <w:rPr>
            <w:noProof/>
            <w:webHidden/>
          </w:rPr>
          <w:instrText xml:space="preserve"> PAGEREF _Toc76992804 \h </w:instrText>
        </w:r>
        <w:r w:rsidR="00AD74CA">
          <w:rPr>
            <w:noProof/>
            <w:webHidden/>
          </w:rPr>
        </w:r>
        <w:r w:rsidR="00AD74CA">
          <w:rPr>
            <w:noProof/>
            <w:webHidden/>
          </w:rPr>
          <w:fldChar w:fldCharType="separate"/>
        </w:r>
        <w:r w:rsidR="00AD74CA">
          <w:rPr>
            <w:noProof/>
            <w:webHidden/>
          </w:rPr>
          <w:t>9</w:t>
        </w:r>
        <w:r w:rsidR="00AD74CA">
          <w:rPr>
            <w:noProof/>
            <w:webHidden/>
          </w:rPr>
          <w:fldChar w:fldCharType="end"/>
        </w:r>
      </w:hyperlink>
    </w:p>
    <w:p w:rsidR="00AD74CA" w:rsidRDefault="0068191E" w14:paraId="75A9C581" w14:textId="3488F0E6">
      <w:pPr>
        <w:pStyle w:val="TOC3"/>
        <w:rPr>
          <w:rFonts w:cstheme="minorBidi"/>
          <w:noProof/>
        </w:rPr>
      </w:pPr>
      <w:hyperlink w:history="1" w:anchor="_Toc76992805">
        <w:r w:rsidRPr="00A73324" w:rsidR="00AD74CA">
          <w:rPr>
            <w:rStyle w:val="Hyperlink"/>
            <w:rFonts w:eastAsia="Times New Roman"/>
            <w:b/>
            <w:noProof/>
          </w:rPr>
          <w:t>Appen</w:t>
        </w:r>
        <w:r w:rsidRPr="00A73324" w:rsidR="00AD74CA">
          <w:rPr>
            <w:rStyle w:val="Hyperlink"/>
            <w:rFonts w:eastAsia="Times New Roman"/>
            <w:b/>
            <w:noProof/>
            <w:spacing w:val="-2"/>
          </w:rPr>
          <w:t>d</w:t>
        </w:r>
        <w:r w:rsidRPr="00A73324" w:rsidR="00AD74CA">
          <w:rPr>
            <w:rStyle w:val="Hyperlink"/>
            <w:rFonts w:eastAsia="Times New Roman"/>
            <w:b/>
            <w:noProof/>
          </w:rPr>
          <w:t>ix</w:t>
        </w:r>
        <w:r w:rsidRPr="00A73324" w:rsidR="00AD74CA">
          <w:rPr>
            <w:rStyle w:val="Hyperlink"/>
            <w:rFonts w:eastAsia="Times New Roman"/>
            <w:b/>
            <w:noProof/>
            <w:spacing w:val="-13"/>
          </w:rPr>
          <w:t xml:space="preserve"> </w:t>
        </w:r>
        <w:r w:rsidRPr="00A73324" w:rsidR="00AD74CA">
          <w:rPr>
            <w:rStyle w:val="Hyperlink"/>
            <w:rFonts w:eastAsia="Times New Roman"/>
            <w:b/>
            <w:noProof/>
            <w:spacing w:val="1"/>
          </w:rPr>
          <w:t>D3</w:t>
        </w:r>
        <w:r w:rsidRPr="00A73324" w:rsidR="00AD74CA">
          <w:rPr>
            <w:rStyle w:val="Hyperlink"/>
            <w:rFonts w:eastAsia="Times New Roman"/>
            <w:b/>
            <w:noProof/>
            <w:spacing w:val="-3"/>
          </w:rPr>
          <w:t>-</w:t>
        </w:r>
        <w:r w:rsidRPr="00A73324" w:rsidR="00AD74CA">
          <w:rPr>
            <w:rStyle w:val="Hyperlink"/>
            <w:rFonts w:eastAsia="Times New Roman"/>
            <w:b/>
            <w:noProof/>
            <w:spacing w:val="1"/>
          </w:rPr>
          <w:t>4</w:t>
        </w:r>
        <w:r w:rsidRPr="00A73324" w:rsidR="00AD74CA">
          <w:rPr>
            <w:rStyle w:val="Hyperlink"/>
            <w:rFonts w:eastAsia="Times New Roman"/>
            <w:noProof/>
          </w:rPr>
          <w:t>:</w:t>
        </w:r>
        <w:r w:rsidRPr="00A73324" w:rsidR="00AD74CA">
          <w:rPr>
            <w:rStyle w:val="Hyperlink"/>
            <w:rFonts w:eastAsia="Times New Roman"/>
            <w:noProof/>
            <w:spacing w:val="-8"/>
          </w:rPr>
          <w:t xml:space="preserve"> </w:t>
        </w:r>
        <w:r w:rsidRPr="00A73324" w:rsidR="00AD74CA">
          <w:rPr>
            <w:rStyle w:val="Hyperlink"/>
            <w:rFonts w:eastAsia="Times New Roman"/>
            <w:noProof/>
          </w:rPr>
          <w:t>NAEP 2022 Parent Letter, LTT, Private Schools (Approved v.23)</w:t>
        </w:r>
        <w:r w:rsidR="00AD74CA">
          <w:rPr>
            <w:noProof/>
            <w:webHidden/>
          </w:rPr>
          <w:tab/>
        </w:r>
        <w:r w:rsidR="00AD74CA">
          <w:rPr>
            <w:noProof/>
            <w:webHidden/>
          </w:rPr>
          <w:fldChar w:fldCharType="begin"/>
        </w:r>
        <w:r w:rsidR="00AD74CA">
          <w:rPr>
            <w:noProof/>
            <w:webHidden/>
          </w:rPr>
          <w:instrText xml:space="preserve"> PAGEREF _Toc76992805 \h </w:instrText>
        </w:r>
        <w:r w:rsidR="00AD74CA">
          <w:rPr>
            <w:noProof/>
            <w:webHidden/>
          </w:rPr>
        </w:r>
        <w:r w:rsidR="00AD74CA">
          <w:rPr>
            <w:noProof/>
            <w:webHidden/>
          </w:rPr>
          <w:fldChar w:fldCharType="separate"/>
        </w:r>
        <w:r w:rsidR="00AD74CA">
          <w:rPr>
            <w:noProof/>
            <w:webHidden/>
          </w:rPr>
          <w:t>11</w:t>
        </w:r>
        <w:r w:rsidR="00AD74CA">
          <w:rPr>
            <w:noProof/>
            <w:webHidden/>
          </w:rPr>
          <w:fldChar w:fldCharType="end"/>
        </w:r>
      </w:hyperlink>
    </w:p>
    <w:p w:rsidR="00AD74CA" w:rsidRDefault="0068191E" w14:paraId="0D0AD49C" w14:textId="5EFAFF9D">
      <w:pPr>
        <w:pStyle w:val="TOC3"/>
        <w:rPr>
          <w:rFonts w:cstheme="minorBidi"/>
          <w:noProof/>
        </w:rPr>
      </w:pPr>
      <w:hyperlink w:history="1" w:anchor="_Toc76992806">
        <w:r w:rsidRPr="00A73324" w:rsidR="00AD74CA">
          <w:rPr>
            <w:rStyle w:val="Hyperlink"/>
            <w:rFonts w:eastAsia="Times New Roman"/>
            <w:b/>
            <w:noProof/>
          </w:rPr>
          <w:t>Appen</w:t>
        </w:r>
        <w:r w:rsidRPr="00A73324" w:rsidR="00AD74CA">
          <w:rPr>
            <w:rStyle w:val="Hyperlink"/>
            <w:rFonts w:eastAsia="Times New Roman"/>
            <w:b/>
            <w:noProof/>
            <w:spacing w:val="-2"/>
          </w:rPr>
          <w:t>d</w:t>
        </w:r>
        <w:r w:rsidRPr="00A73324" w:rsidR="00AD74CA">
          <w:rPr>
            <w:rStyle w:val="Hyperlink"/>
            <w:rFonts w:eastAsia="Times New Roman"/>
            <w:b/>
            <w:noProof/>
          </w:rPr>
          <w:t>ix</w:t>
        </w:r>
        <w:r w:rsidRPr="00A73324" w:rsidR="00AD74CA">
          <w:rPr>
            <w:rStyle w:val="Hyperlink"/>
            <w:rFonts w:eastAsia="Times New Roman"/>
            <w:b/>
            <w:noProof/>
            <w:spacing w:val="-13"/>
          </w:rPr>
          <w:t xml:space="preserve"> </w:t>
        </w:r>
        <w:r w:rsidRPr="00A73324" w:rsidR="00AD74CA">
          <w:rPr>
            <w:rStyle w:val="Hyperlink"/>
            <w:rFonts w:eastAsia="Times New Roman"/>
            <w:b/>
            <w:noProof/>
            <w:spacing w:val="1"/>
          </w:rPr>
          <w:t>D3</w:t>
        </w:r>
        <w:r w:rsidRPr="00A73324" w:rsidR="00AD74CA">
          <w:rPr>
            <w:rStyle w:val="Hyperlink"/>
            <w:rFonts w:eastAsia="Times New Roman"/>
            <w:b/>
            <w:noProof/>
            <w:spacing w:val="-3"/>
          </w:rPr>
          <w:t>-</w:t>
        </w:r>
        <w:r w:rsidRPr="00A73324" w:rsidR="00AD74CA">
          <w:rPr>
            <w:rStyle w:val="Hyperlink"/>
            <w:rFonts w:eastAsia="Times New Roman"/>
            <w:b/>
            <w:noProof/>
            <w:spacing w:val="1"/>
          </w:rPr>
          <w:t>5</w:t>
        </w:r>
        <w:r w:rsidRPr="00A73324" w:rsidR="00AD74CA">
          <w:rPr>
            <w:rStyle w:val="Hyperlink"/>
            <w:rFonts w:eastAsia="Times New Roman"/>
            <w:noProof/>
          </w:rPr>
          <w:t>:</w:t>
        </w:r>
        <w:r w:rsidRPr="00A73324" w:rsidR="00AD74CA">
          <w:rPr>
            <w:rStyle w:val="Hyperlink"/>
            <w:rFonts w:eastAsia="Times New Roman"/>
            <w:noProof/>
            <w:spacing w:val="-8"/>
          </w:rPr>
          <w:t xml:space="preserve"> </w:t>
        </w:r>
        <w:r w:rsidRPr="00A73324" w:rsidR="00AD74CA">
          <w:rPr>
            <w:rStyle w:val="Hyperlink"/>
            <w:rFonts w:eastAsia="Times New Roman"/>
            <w:noProof/>
          </w:rPr>
          <w:t>NAEP</w:t>
        </w:r>
        <w:r w:rsidRPr="00A73324" w:rsidR="00AD74CA">
          <w:rPr>
            <w:rStyle w:val="Hyperlink"/>
            <w:rFonts w:eastAsia="Times New Roman"/>
            <w:noProof/>
            <w:spacing w:val="-9"/>
          </w:rPr>
          <w:t xml:space="preserve"> </w:t>
        </w:r>
        <w:r w:rsidRPr="00A73324" w:rsidR="00AD74CA">
          <w:rPr>
            <w:rStyle w:val="Hyperlink"/>
            <w:rFonts w:eastAsia="Times New Roman"/>
            <w:noProof/>
          </w:rPr>
          <w:t>2022 School Coordinator Responsibilities, A Guide to MyNAEP, LTT, Public Schools (Approved v.23)</w:t>
        </w:r>
        <w:r w:rsidR="00AD74CA">
          <w:rPr>
            <w:noProof/>
            <w:webHidden/>
          </w:rPr>
          <w:tab/>
        </w:r>
        <w:r w:rsidR="00AD74CA">
          <w:rPr>
            <w:noProof/>
            <w:webHidden/>
          </w:rPr>
          <w:fldChar w:fldCharType="begin"/>
        </w:r>
        <w:r w:rsidR="00AD74CA">
          <w:rPr>
            <w:noProof/>
            <w:webHidden/>
          </w:rPr>
          <w:instrText xml:space="preserve"> PAGEREF _Toc76992806 \h </w:instrText>
        </w:r>
        <w:r w:rsidR="00AD74CA">
          <w:rPr>
            <w:noProof/>
            <w:webHidden/>
          </w:rPr>
        </w:r>
        <w:r w:rsidR="00AD74CA">
          <w:rPr>
            <w:noProof/>
            <w:webHidden/>
          </w:rPr>
          <w:fldChar w:fldCharType="separate"/>
        </w:r>
        <w:r w:rsidR="00AD74CA">
          <w:rPr>
            <w:noProof/>
            <w:webHidden/>
          </w:rPr>
          <w:t>14</w:t>
        </w:r>
        <w:r w:rsidR="00AD74CA">
          <w:rPr>
            <w:noProof/>
            <w:webHidden/>
          </w:rPr>
          <w:fldChar w:fldCharType="end"/>
        </w:r>
      </w:hyperlink>
    </w:p>
    <w:p w:rsidR="00AD74CA" w:rsidRDefault="0068191E" w14:paraId="738B2A21" w14:textId="00252E73">
      <w:pPr>
        <w:pStyle w:val="TOC3"/>
        <w:rPr>
          <w:rFonts w:cstheme="minorBidi"/>
          <w:noProof/>
        </w:rPr>
      </w:pPr>
      <w:hyperlink w:history="1" w:anchor="_Toc76992807">
        <w:r w:rsidRPr="00A73324" w:rsidR="00AD74CA">
          <w:rPr>
            <w:rStyle w:val="Hyperlink"/>
            <w:rFonts w:eastAsia="Times New Roman"/>
            <w:b/>
            <w:noProof/>
          </w:rPr>
          <w:t>Appen</w:t>
        </w:r>
        <w:r w:rsidRPr="00A73324" w:rsidR="00AD74CA">
          <w:rPr>
            <w:rStyle w:val="Hyperlink"/>
            <w:rFonts w:eastAsia="Times New Roman"/>
            <w:b/>
            <w:noProof/>
            <w:spacing w:val="-2"/>
          </w:rPr>
          <w:t>d</w:t>
        </w:r>
        <w:r w:rsidRPr="00A73324" w:rsidR="00AD74CA">
          <w:rPr>
            <w:rStyle w:val="Hyperlink"/>
            <w:rFonts w:eastAsia="Times New Roman"/>
            <w:b/>
            <w:noProof/>
          </w:rPr>
          <w:t>ix</w:t>
        </w:r>
        <w:r w:rsidRPr="00A73324" w:rsidR="00AD74CA">
          <w:rPr>
            <w:rStyle w:val="Hyperlink"/>
            <w:rFonts w:eastAsia="Times New Roman"/>
            <w:b/>
            <w:noProof/>
            <w:spacing w:val="-13"/>
          </w:rPr>
          <w:t xml:space="preserve"> </w:t>
        </w:r>
        <w:r w:rsidRPr="00A73324" w:rsidR="00AD74CA">
          <w:rPr>
            <w:rStyle w:val="Hyperlink"/>
            <w:rFonts w:eastAsia="Times New Roman"/>
            <w:b/>
            <w:noProof/>
            <w:spacing w:val="1"/>
          </w:rPr>
          <w:t>D3</w:t>
        </w:r>
        <w:r w:rsidRPr="00A73324" w:rsidR="00AD74CA">
          <w:rPr>
            <w:rStyle w:val="Hyperlink"/>
            <w:rFonts w:eastAsia="Times New Roman"/>
            <w:b/>
            <w:noProof/>
            <w:spacing w:val="-3"/>
          </w:rPr>
          <w:t>-</w:t>
        </w:r>
        <w:r w:rsidRPr="00A73324" w:rsidR="00AD74CA">
          <w:rPr>
            <w:rStyle w:val="Hyperlink"/>
            <w:rFonts w:eastAsia="Times New Roman"/>
            <w:b/>
            <w:noProof/>
            <w:spacing w:val="1"/>
          </w:rPr>
          <w:t>6</w:t>
        </w:r>
        <w:r w:rsidRPr="00A73324" w:rsidR="00AD74CA">
          <w:rPr>
            <w:rStyle w:val="Hyperlink"/>
            <w:rFonts w:eastAsia="Times New Roman"/>
            <w:noProof/>
          </w:rPr>
          <w:t>:</w:t>
        </w:r>
        <w:r w:rsidRPr="00A73324" w:rsidR="00AD74CA">
          <w:rPr>
            <w:rStyle w:val="Hyperlink"/>
            <w:rFonts w:eastAsia="Times New Roman"/>
            <w:noProof/>
            <w:spacing w:val="-8"/>
          </w:rPr>
          <w:t xml:space="preserve"> </w:t>
        </w:r>
        <w:r w:rsidRPr="00A73324" w:rsidR="00AD74CA">
          <w:rPr>
            <w:rStyle w:val="Hyperlink"/>
            <w:rFonts w:eastAsia="Times New Roman"/>
            <w:noProof/>
          </w:rPr>
          <w:t>NAEP</w:t>
        </w:r>
        <w:r w:rsidRPr="00A73324" w:rsidR="00AD74CA">
          <w:rPr>
            <w:rStyle w:val="Hyperlink"/>
            <w:rFonts w:eastAsia="Times New Roman"/>
            <w:noProof/>
            <w:spacing w:val="-9"/>
          </w:rPr>
          <w:t xml:space="preserve"> </w:t>
        </w:r>
        <w:r w:rsidRPr="00A73324" w:rsidR="00AD74CA">
          <w:rPr>
            <w:rStyle w:val="Hyperlink"/>
            <w:rFonts w:eastAsia="Times New Roman"/>
            <w:noProof/>
          </w:rPr>
          <w:t>2022 School Coordinator Responsibilities, A Guide to MyNAEP, LTT, Private schools (Approved v.23)</w:t>
        </w:r>
        <w:r w:rsidR="00AD74CA">
          <w:rPr>
            <w:noProof/>
            <w:webHidden/>
          </w:rPr>
          <w:tab/>
        </w:r>
        <w:r w:rsidR="00AD74CA">
          <w:rPr>
            <w:noProof/>
            <w:webHidden/>
          </w:rPr>
          <w:fldChar w:fldCharType="begin"/>
        </w:r>
        <w:r w:rsidR="00AD74CA">
          <w:rPr>
            <w:noProof/>
            <w:webHidden/>
          </w:rPr>
          <w:instrText xml:space="preserve"> PAGEREF _Toc76992807 \h </w:instrText>
        </w:r>
        <w:r w:rsidR="00AD74CA">
          <w:rPr>
            <w:noProof/>
            <w:webHidden/>
          </w:rPr>
        </w:r>
        <w:r w:rsidR="00AD74CA">
          <w:rPr>
            <w:noProof/>
            <w:webHidden/>
          </w:rPr>
          <w:fldChar w:fldCharType="separate"/>
        </w:r>
        <w:r w:rsidR="00AD74CA">
          <w:rPr>
            <w:noProof/>
            <w:webHidden/>
          </w:rPr>
          <w:t>19</w:t>
        </w:r>
        <w:r w:rsidR="00AD74CA">
          <w:rPr>
            <w:noProof/>
            <w:webHidden/>
          </w:rPr>
          <w:fldChar w:fldCharType="end"/>
        </w:r>
      </w:hyperlink>
    </w:p>
    <w:p w:rsidR="00AD74CA" w:rsidRDefault="0068191E" w14:paraId="3CDC1C70" w14:textId="2E1D4EDE">
      <w:pPr>
        <w:pStyle w:val="TOC3"/>
        <w:rPr>
          <w:rFonts w:cstheme="minorBidi"/>
          <w:noProof/>
        </w:rPr>
      </w:pPr>
      <w:hyperlink w:history="1" w:anchor="_Toc76992808">
        <w:r w:rsidRPr="00A73324" w:rsidR="00AD74CA">
          <w:rPr>
            <w:rStyle w:val="Hyperlink"/>
            <w:rFonts w:eastAsia="Times New Roman"/>
            <w:b/>
            <w:noProof/>
          </w:rPr>
          <w:t>Appen</w:t>
        </w:r>
        <w:r w:rsidRPr="00A73324" w:rsidR="00AD74CA">
          <w:rPr>
            <w:rStyle w:val="Hyperlink"/>
            <w:rFonts w:eastAsia="Times New Roman"/>
            <w:b/>
            <w:noProof/>
            <w:spacing w:val="-2"/>
          </w:rPr>
          <w:t>d</w:t>
        </w:r>
        <w:r w:rsidRPr="00A73324" w:rsidR="00AD74CA">
          <w:rPr>
            <w:rStyle w:val="Hyperlink"/>
            <w:rFonts w:eastAsia="Times New Roman"/>
            <w:b/>
            <w:noProof/>
          </w:rPr>
          <w:t>ix</w:t>
        </w:r>
        <w:r w:rsidRPr="00A73324" w:rsidR="00AD74CA">
          <w:rPr>
            <w:rStyle w:val="Hyperlink"/>
            <w:rFonts w:eastAsia="Times New Roman"/>
            <w:b/>
            <w:noProof/>
            <w:spacing w:val="-13"/>
          </w:rPr>
          <w:t xml:space="preserve"> </w:t>
        </w:r>
        <w:r w:rsidRPr="00A73324" w:rsidR="00AD74CA">
          <w:rPr>
            <w:rStyle w:val="Hyperlink"/>
            <w:rFonts w:eastAsia="Times New Roman"/>
            <w:b/>
            <w:noProof/>
            <w:spacing w:val="1"/>
          </w:rPr>
          <w:t>D3</w:t>
        </w:r>
        <w:r w:rsidRPr="00A73324" w:rsidR="00AD74CA">
          <w:rPr>
            <w:rStyle w:val="Hyperlink"/>
            <w:rFonts w:eastAsia="Times New Roman"/>
            <w:b/>
            <w:noProof/>
            <w:spacing w:val="-3"/>
          </w:rPr>
          <w:t>-</w:t>
        </w:r>
        <w:r w:rsidRPr="00A73324" w:rsidR="00AD74CA">
          <w:rPr>
            <w:rStyle w:val="Hyperlink"/>
            <w:rFonts w:eastAsia="Times New Roman"/>
            <w:b/>
            <w:noProof/>
            <w:spacing w:val="1"/>
          </w:rPr>
          <w:t>7</w:t>
        </w:r>
        <w:r w:rsidRPr="00A73324" w:rsidR="00AD74CA">
          <w:rPr>
            <w:rStyle w:val="Hyperlink"/>
            <w:rFonts w:eastAsia="Times New Roman"/>
            <w:noProof/>
          </w:rPr>
          <w:t>:</w:t>
        </w:r>
        <w:r w:rsidRPr="00A73324" w:rsidR="00AD74CA">
          <w:rPr>
            <w:rStyle w:val="Hyperlink"/>
            <w:rFonts w:eastAsia="Times New Roman"/>
            <w:noProof/>
            <w:spacing w:val="-8"/>
          </w:rPr>
          <w:t xml:space="preserve"> </w:t>
        </w:r>
        <w:r w:rsidRPr="00A73324" w:rsidR="00AD74CA">
          <w:rPr>
            <w:rStyle w:val="Hyperlink"/>
            <w:rFonts w:eastAsia="Times New Roman"/>
            <w:noProof/>
          </w:rPr>
          <w:t>NAEP</w:t>
        </w:r>
        <w:r w:rsidRPr="00A73324" w:rsidR="00AD74CA">
          <w:rPr>
            <w:rStyle w:val="Hyperlink"/>
            <w:rFonts w:eastAsia="Times New Roman"/>
            <w:noProof/>
            <w:spacing w:val="-9"/>
          </w:rPr>
          <w:t xml:space="preserve"> </w:t>
        </w:r>
        <w:r w:rsidRPr="00A73324" w:rsidR="00AD74CA">
          <w:rPr>
            <w:rStyle w:val="Hyperlink"/>
            <w:rFonts w:eastAsia="Times New Roman"/>
            <w:noProof/>
          </w:rPr>
          <w:t>2022 In Your School,  LTT, Public Schools (Approved v.23)</w:t>
        </w:r>
        <w:r w:rsidR="00AD74CA">
          <w:rPr>
            <w:noProof/>
            <w:webHidden/>
          </w:rPr>
          <w:tab/>
        </w:r>
        <w:r w:rsidR="00AD74CA">
          <w:rPr>
            <w:noProof/>
            <w:webHidden/>
          </w:rPr>
          <w:fldChar w:fldCharType="begin"/>
        </w:r>
        <w:r w:rsidR="00AD74CA">
          <w:rPr>
            <w:noProof/>
            <w:webHidden/>
          </w:rPr>
          <w:instrText xml:space="preserve"> PAGEREF _Toc76992808 \h </w:instrText>
        </w:r>
        <w:r w:rsidR="00AD74CA">
          <w:rPr>
            <w:noProof/>
            <w:webHidden/>
          </w:rPr>
        </w:r>
        <w:r w:rsidR="00AD74CA">
          <w:rPr>
            <w:noProof/>
            <w:webHidden/>
          </w:rPr>
          <w:fldChar w:fldCharType="separate"/>
        </w:r>
        <w:r w:rsidR="00AD74CA">
          <w:rPr>
            <w:noProof/>
            <w:webHidden/>
          </w:rPr>
          <w:t>24</w:t>
        </w:r>
        <w:r w:rsidR="00AD74CA">
          <w:rPr>
            <w:noProof/>
            <w:webHidden/>
          </w:rPr>
          <w:fldChar w:fldCharType="end"/>
        </w:r>
      </w:hyperlink>
    </w:p>
    <w:p w:rsidR="00AD74CA" w:rsidRDefault="0068191E" w14:paraId="633BD69E" w14:textId="4DD23C9C">
      <w:pPr>
        <w:pStyle w:val="TOC3"/>
        <w:rPr>
          <w:rFonts w:cstheme="minorBidi"/>
          <w:noProof/>
        </w:rPr>
      </w:pPr>
      <w:hyperlink w:history="1" w:anchor="_Toc76992809">
        <w:r w:rsidRPr="00A73324" w:rsidR="00AD74CA">
          <w:rPr>
            <w:rStyle w:val="Hyperlink"/>
            <w:rFonts w:eastAsia="Times New Roman"/>
            <w:b/>
            <w:noProof/>
          </w:rPr>
          <w:t>Appen</w:t>
        </w:r>
        <w:r w:rsidRPr="00A73324" w:rsidR="00AD74CA">
          <w:rPr>
            <w:rStyle w:val="Hyperlink"/>
            <w:rFonts w:eastAsia="Times New Roman"/>
            <w:b/>
            <w:noProof/>
            <w:spacing w:val="-2"/>
          </w:rPr>
          <w:t>d</w:t>
        </w:r>
        <w:r w:rsidRPr="00A73324" w:rsidR="00AD74CA">
          <w:rPr>
            <w:rStyle w:val="Hyperlink"/>
            <w:rFonts w:eastAsia="Times New Roman"/>
            <w:b/>
            <w:noProof/>
          </w:rPr>
          <w:t>ix</w:t>
        </w:r>
        <w:r w:rsidRPr="00A73324" w:rsidR="00AD74CA">
          <w:rPr>
            <w:rStyle w:val="Hyperlink"/>
            <w:rFonts w:eastAsia="Times New Roman"/>
            <w:b/>
            <w:noProof/>
            <w:spacing w:val="-13"/>
          </w:rPr>
          <w:t xml:space="preserve"> </w:t>
        </w:r>
        <w:r w:rsidRPr="00A73324" w:rsidR="00AD74CA">
          <w:rPr>
            <w:rStyle w:val="Hyperlink"/>
            <w:rFonts w:eastAsia="Times New Roman"/>
            <w:b/>
            <w:noProof/>
            <w:spacing w:val="1"/>
          </w:rPr>
          <w:t>D3</w:t>
        </w:r>
        <w:r w:rsidRPr="00A73324" w:rsidR="00AD74CA">
          <w:rPr>
            <w:rStyle w:val="Hyperlink"/>
            <w:rFonts w:eastAsia="Times New Roman"/>
            <w:b/>
            <w:noProof/>
            <w:spacing w:val="-3"/>
          </w:rPr>
          <w:t>-</w:t>
        </w:r>
        <w:r w:rsidRPr="00A73324" w:rsidR="00AD74CA">
          <w:rPr>
            <w:rStyle w:val="Hyperlink"/>
            <w:rFonts w:eastAsia="Times New Roman"/>
            <w:b/>
            <w:noProof/>
            <w:spacing w:val="1"/>
          </w:rPr>
          <w:t>8</w:t>
        </w:r>
        <w:r w:rsidRPr="00A73324" w:rsidR="00AD74CA">
          <w:rPr>
            <w:rStyle w:val="Hyperlink"/>
            <w:rFonts w:eastAsia="Times New Roman"/>
            <w:noProof/>
          </w:rPr>
          <w:t>:</w:t>
        </w:r>
        <w:r w:rsidRPr="00A73324" w:rsidR="00AD74CA">
          <w:rPr>
            <w:rStyle w:val="Hyperlink"/>
            <w:rFonts w:eastAsia="Times New Roman"/>
            <w:noProof/>
            <w:spacing w:val="-8"/>
          </w:rPr>
          <w:t xml:space="preserve"> </w:t>
        </w:r>
        <w:r w:rsidRPr="00A73324" w:rsidR="00AD74CA">
          <w:rPr>
            <w:rStyle w:val="Hyperlink"/>
            <w:rFonts w:eastAsia="Times New Roman"/>
            <w:noProof/>
          </w:rPr>
          <w:t>NAEP</w:t>
        </w:r>
        <w:r w:rsidRPr="00A73324" w:rsidR="00AD74CA">
          <w:rPr>
            <w:rStyle w:val="Hyperlink"/>
            <w:rFonts w:eastAsia="Times New Roman"/>
            <w:noProof/>
            <w:spacing w:val="-9"/>
          </w:rPr>
          <w:t xml:space="preserve"> </w:t>
        </w:r>
        <w:r w:rsidRPr="00A73324" w:rsidR="00AD74CA">
          <w:rPr>
            <w:rStyle w:val="Hyperlink"/>
            <w:rFonts w:eastAsia="Times New Roman"/>
            <w:noProof/>
          </w:rPr>
          <w:t>2022 In Your School,  LTT, Private Schools (Approved v.23)</w:t>
        </w:r>
        <w:r w:rsidR="00AD74CA">
          <w:rPr>
            <w:noProof/>
            <w:webHidden/>
          </w:rPr>
          <w:tab/>
        </w:r>
        <w:r w:rsidR="00AD74CA">
          <w:rPr>
            <w:noProof/>
            <w:webHidden/>
          </w:rPr>
          <w:fldChar w:fldCharType="begin"/>
        </w:r>
        <w:r w:rsidR="00AD74CA">
          <w:rPr>
            <w:noProof/>
            <w:webHidden/>
          </w:rPr>
          <w:instrText xml:space="preserve"> PAGEREF _Toc76992809 \h </w:instrText>
        </w:r>
        <w:r w:rsidR="00AD74CA">
          <w:rPr>
            <w:noProof/>
            <w:webHidden/>
          </w:rPr>
        </w:r>
        <w:r w:rsidR="00AD74CA">
          <w:rPr>
            <w:noProof/>
            <w:webHidden/>
          </w:rPr>
          <w:fldChar w:fldCharType="separate"/>
        </w:r>
        <w:r w:rsidR="00AD74CA">
          <w:rPr>
            <w:noProof/>
            <w:webHidden/>
          </w:rPr>
          <w:t>29</w:t>
        </w:r>
        <w:r w:rsidR="00AD74CA">
          <w:rPr>
            <w:noProof/>
            <w:webHidden/>
          </w:rPr>
          <w:fldChar w:fldCharType="end"/>
        </w:r>
      </w:hyperlink>
    </w:p>
    <w:p w:rsidR="00AD74CA" w:rsidRDefault="0068191E" w14:paraId="09A554C0" w14:textId="05BCEC3A">
      <w:pPr>
        <w:pStyle w:val="TOC3"/>
        <w:rPr>
          <w:rFonts w:cstheme="minorBidi"/>
          <w:noProof/>
        </w:rPr>
      </w:pPr>
      <w:hyperlink w:history="1" w:anchor="_Toc76992810">
        <w:r w:rsidRPr="00A73324" w:rsidR="00AD74CA">
          <w:rPr>
            <w:rStyle w:val="Hyperlink"/>
            <w:rFonts w:eastAsia="Times New Roman"/>
            <w:b/>
            <w:noProof/>
          </w:rPr>
          <w:t>Appen</w:t>
        </w:r>
        <w:r w:rsidRPr="00A73324" w:rsidR="00AD74CA">
          <w:rPr>
            <w:rStyle w:val="Hyperlink"/>
            <w:rFonts w:eastAsia="Times New Roman"/>
            <w:b/>
            <w:noProof/>
            <w:spacing w:val="-2"/>
          </w:rPr>
          <w:t>d</w:t>
        </w:r>
        <w:r w:rsidRPr="00A73324" w:rsidR="00AD74CA">
          <w:rPr>
            <w:rStyle w:val="Hyperlink"/>
            <w:rFonts w:eastAsia="Times New Roman"/>
            <w:b/>
            <w:noProof/>
          </w:rPr>
          <w:t>ix</w:t>
        </w:r>
        <w:r w:rsidRPr="00A73324" w:rsidR="00AD74CA">
          <w:rPr>
            <w:rStyle w:val="Hyperlink"/>
            <w:rFonts w:eastAsia="Times New Roman"/>
            <w:b/>
            <w:noProof/>
            <w:spacing w:val="-13"/>
          </w:rPr>
          <w:t xml:space="preserve"> </w:t>
        </w:r>
        <w:r w:rsidRPr="00A73324" w:rsidR="00AD74CA">
          <w:rPr>
            <w:rStyle w:val="Hyperlink"/>
            <w:rFonts w:eastAsia="Times New Roman"/>
            <w:b/>
            <w:noProof/>
            <w:spacing w:val="1"/>
          </w:rPr>
          <w:t>D3</w:t>
        </w:r>
        <w:r w:rsidRPr="00A73324" w:rsidR="00AD74CA">
          <w:rPr>
            <w:rStyle w:val="Hyperlink"/>
            <w:rFonts w:eastAsia="Times New Roman"/>
            <w:b/>
            <w:noProof/>
            <w:spacing w:val="-3"/>
          </w:rPr>
          <w:t>-</w:t>
        </w:r>
        <w:r w:rsidRPr="00A73324" w:rsidR="00AD74CA">
          <w:rPr>
            <w:rStyle w:val="Hyperlink"/>
            <w:rFonts w:eastAsia="Times New Roman"/>
            <w:b/>
            <w:noProof/>
            <w:spacing w:val="1"/>
          </w:rPr>
          <w:t>9</w:t>
        </w:r>
        <w:r w:rsidRPr="00A73324" w:rsidR="00AD74CA">
          <w:rPr>
            <w:rStyle w:val="Hyperlink"/>
            <w:rFonts w:eastAsia="Times New Roman"/>
            <w:noProof/>
          </w:rPr>
          <w:t>:</w:t>
        </w:r>
        <w:r w:rsidRPr="00A73324" w:rsidR="00AD74CA">
          <w:rPr>
            <w:rStyle w:val="Hyperlink"/>
            <w:rFonts w:eastAsia="Times New Roman"/>
            <w:noProof/>
            <w:spacing w:val="-8"/>
          </w:rPr>
          <w:t xml:space="preserve"> </w:t>
        </w:r>
        <w:r w:rsidRPr="00A73324" w:rsidR="00AD74CA">
          <w:rPr>
            <w:rStyle w:val="Hyperlink"/>
            <w:rFonts w:eastAsia="Times New Roman"/>
            <w:noProof/>
          </w:rPr>
          <w:t>NAEP 2022 Spanish Parent Letter, LTT, Public Schools (</w:t>
        </w:r>
        <w:r w:rsidRPr="00515C13" w:rsidR="00AD74CA">
          <w:rPr>
            <w:rStyle w:val="Hyperlink"/>
            <w:rFonts w:eastAsia="Times New Roman"/>
            <w:noProof/>
            <w:color w:val="FF0000"/>
          </w:rPr>
          <w:t>NEW</w:t>
        </w:r>
        <w:r w:rsidRPr="00A73324" w:rsidR="00AD74CA">
          <w:rPr>
            <w:rStyle w:val="Hyperlink"/>
            <w:rFonts w:eastAsia="Times New Roman"/>
            <w:noProof/>
          </w:rPr>
          <w:t>)</w:t>
        </w:r>
        <w:r w:rsidR="00AD74CA">
          <w:rPr>
            <w:noProof/>
            <w:webHidden/>
          </w:rPr>
          <w:tab/>
        </w:r>
        <w:r w:rsidR="00AD74CA">
          <w:rPr>
            <w:noProof/>
            <w:webHidden/>
          </w:rPr>
          <w:fldChar w:fldCharType="begin"/>
        </w:r>
        <w:r w:rsidR="00AD74CA">
          <w:rPr>
            <w:noProof/>
            <w:webHidden/>
          </w:rPr>
          <w:instrText xml:space="preserve"> PAGEREF _Toc76992810 \h </w:instrText>
        </w:r>
        <w:r w:rsidR="00AD74CA">
          <w:rPr>
            <w:noProof/>
            <w:webHidden/>
          </w:rPr>
        </w:r>
        <w:r w:rsidR="00AD74CA">
          <w:rPr>
            <w:noProof/>
            <w:webHidden/>
          </w:rPr>
          <w:fldChar w:fldCharType="separate"/>
        </w:r>
        <w:r w:rsidR="00AD74CA">
          <w:rPr>
            <w:noProof/>
            <w:webHidden/>
          </w:rPr>
          <w:t>33</w:t>
        </w:r>
        <w:r w:rsidR="00AD74CA">
          <w:rPr>
            <w:noProof/>
            <w:webHidden/>
          </w:rPr>
          <w:fldChar w:fldCharType="end"/>
        </w:r>
      </w:hyperlink>
    </w:p>
    <w:p w:rsidR="00AD74CA" w:rsidRDefault="0068191E" w14:paraId="26B10C10" w14:textId="5925917C">
      <w:pPr>
        <w:pStyle w:val="TOC3"/>
        <w:rPr>
          <w:rFonts w:cstheme="minorBidi"/>
          <w:noProof/>
        </w:rPr>
      </w:pPr>
      <w:hyperlink w:history="1" w:anchor="_Toc76992811">
        <w:r w:rsidRPr="00A73324" w:rsidR="00AD74CA">
          <w:rPr>
            <w:rStyle w:val="Hyperlink"/>
            <w:rFonts w:eastAsia="Times New Roman"/>
            <w:b/>
            <w:noProof/>
          </w:rPr>
          <w:t>Appen</w:t>
        </w:r>
        <w:r w:rsidRPr="00A73324" w:rsidR="00AD74CA">
          <w:rPr>
            <w:rStyle w:val="Hyperlink"/>
            <w:rFonts w:eastAsia="Times New Roman"/>
            <w:b/>
            <w:noProof/>
            <w:spacing w:val="-2"/>
          </w:rPr>
          <w:t>d</w:t>
        </w:r>
        <w:r w:rsidRPr="00A73324" w:rsidR="00AD74CA">
          <w:rPr>
            <w:rStyle w:val="Hyperlink"/>
            <w:rFonts w:eastAsia="Times New Roman"/>
            <w:b/>
            <w:noProof/>
          </w:rPr>
          <w:t>ix</w:t>
        </w:r>
        <w:r w:rsidRPr="00A73324" w:rsidR="00AD74CA">
          <w:rPr>
            <w:rStyle w:val="Hyperlink"/>
            <w:rFonts w:eastAsia="Times New Roman"/>
            <w:b/>
            <w:noProof/>
            <w:spacing w:val="-13"/>
          </w:rPr>
          <w:t xml:space="preserve"> </w:t>
        </w:r>
        <w:r w:rsidRPr="00A73324" w:rsidR="00AD74CA">
          <w:rPr>
            <w:rStyle w:val="Hyperlink"/>
            <w:rFonts w:eastAsia="Times New Roman"/>
            <w:b/>
            <w:noProof/>
            <w:spacing w:val="1"/>
          </w:rPr>
          <w:t>D3</w:t>
        </w:r>
        <w:r w:rsidRPr="00A73324" w:rsidR="00AD74CA">
          <w:rPr>
            <w:rStyle w:val="Hyperlink"/>
            <w:rFonts w:eastAsia="Times New Roman"/>
            <w:b/>
            <w:noProof/>
            <w:spacing w:val="-3"/>
          </w:rPr>
          <w:t>-</w:t>
        </w:r>
        <w:r w:rsidRPr="00A73324" w:rsidR="00AD74CA">
          <w:rPr>
            <w:rStyle w:val="Hyperlink"/>
            <w:rFonts w:eastAsia="Times New Roman"/>
            <w:b/>
            <w:noProof/>
            <w:spacing w:val="1"/>
          </w:rPr>
          <w:t>10</w:t>
        </w:r>
        <w:r w:rsidRPr="00A73324" w:rsidR="00AD74CA">
          <w:rPr>
            <w:rStyle w:val="Hyperlink"/>
            <w:rFonts w:eastAsia="Times New Roman"/>
            <w:noProof/>
          </w:rPr>
          <w:t>:</w:t>
        </w:r>
        <w:r w:rsidRPr="00A73324" w:rsidR="00AD74CA">
          <w:rPr>
            <w:rStyle w:val="Hyperlink"/>
            <w:rFonts w:eastAsia="Times New Roman"/>
            <w:noProof/>
            <w:spacing w:val="-8"/>
          </w:rPr>
          <w:t xml:space="preserve"> </w:t>
        </w:r>
        <w:r w:rsidRPr="00A73324" w:rsidR="00AD74CA">
          <w:rPr>
            <w:rStyle w:val="Hyperlink"/>
            <w:rFonts w:eastAsia="Times New Roman"/>
            <w:noProof/>
          </w:rPr>
          <w:t>NAEP 2022 Spanish Parent Letter, LTT, Private Schools (</w:t>
        </w:r>
        <w:r w:rsidRPr="00515C13" w:rsidR="00AD74CA">
          <w:rPr>
            <w:rStyle w:val="Hyperlink"/>
            <w:rFonts w:eastAsia="Times New Roman"/>
            <w:noProof/>
            <w:color w:val="FF0000"/>
          </w:rPr>
          <w:t>NEW</w:t>
        </w:r>
        <w:r w:rsidRPr="00A73324" w:rsidR="00AD74CA">
          <w:rPr>
            <w:rStyle w:val="Hyperlink"/>
            <w:rFonts w:eastAsia="Times New Roman"/>
            <w:noProof/>
          </w:rPr>
          <w:t>)</w:t>
        </w:r>
        <w:r w:rsidR="00AD74CA">
          <w:rPr>
            <w:noProof/>
            <w:webHidden/>
          </w:rPr>
          <w:tab/>
        </w:r>
        <w:r w:rsidR="00AD74CA">
          <w:rPr>
            <w:noProof/>
            <w:webHidden/>
          </w:rPr>
          <w:fldChar w:fldCharType="begin"/>
        </w:r>
        <w:r w:rsidR="00AD74CA">
          <w:rPr>
            <w:noProof/>
            <w:webHidden/>
          </w:rPr>
          <w:instrText xml:space="preserve"> PAGEREF _Toc76992811 \h </w:instrText>
        </w:r>
        <w:r w:rsidR="00AD74CA">
          <w:rPr>
            <w:noProof/>
            <w:webHidden/>
          </w:rPr>
        </w:r>
        <w:r w:rsidR="00AD74CA">
          <w:rPr>
            <w:noProof/>
            <w:webHidden/>
          </w:rPr>
          <w:fldChar w:fldCharType="separate"/>
        </w:r>
        <w:r w:rsidR="00AD74CA">
          <w:rPr>
            <w:noProof/>
            <w:webHidden/>
          </w:rPr>
          <w:t>36</w:t>
        </w:r>
        <w:r w:rsidR="00AD74CA">
          <w:rPr>
            <w:noProof/>
            <w:webHidden/>
          </w:rPr>
          <w:fldChar w:fldCharType="end"/>
        </w:r>
      </w:hyperlink>
    </w:p>
    <w:p w:rsidR="00EA647B" w:rsidRDefault="00E377E4" w14:paraId="66C3F48E" w14:textId="3B47ED02">
      <w:r>
        <w:rPr>
          <w:b/>
          <w:bCs/>
          <w:noProof/>
        </w:rPr>
        <w:fldChar w:fldCharType="end"/>
      </w:r>
    </w:p>
    <w:p w:rsidR="00AE0BE4" w:rsidP="00340CB8" w:rsidRDefault="00AE0BE4" w14:paraId="1166D74A" w14:textId="03FBEF4B">
      <w:bookmarkStart w:name="_Toc509491754" w:id="0"/>
      <w:bookmarkStart w:name="_Toc509836539" w:id="1"/>
      <w:bookmarkStart w:name="_Toc516145655" w:id="2"/>
    </w:p>
    <w:p w:rsidR="003D492E" w:rsidP="00340CB8" w:rsidRDefault="003D492E" w14:paraId="7317C0F2" w14:textId="2A02DEA9"/>
    <w:p w:rsidR="003D492E" w:rsidP="00340CB8" w:rsidRDefault="003D492E" w14:paraId="4B24B0EB" w14:textId="16D8BEE8"/>
    <w:p w:rsidR="003D492E" w:rsidP="00340CB8" w:rsidRDefault="003D492E" w14:paraId="142097B0" w14:textId="705224CC"/>
    <w:p w:rsidR="003D492E" w:rsidP="00340CB8" w:rsidRDefault="003D492E" w14:paraId="1A5AA4D1" w14:textId="2C212100"/>
    <w:p w:rsidR="003D492E" w:rsidP="00340CB8" w:rsidRDefault="003D492E" w14:paraId="0DFBC2E9" w14:textId="15DA0FDE"/>
    <w:p w:rsidR="003D492E" w:rsidP="00340CB8" w:rsidRDefault="003D492E" w14:paraId="699F6D12" w14:textId="131B7880"/>
    <w:p w:rsidR="003D492E" w:rsidP="00340CB8" w:rsidRDefault="003D492E" w14:paraId="1FEA836B" w14:textId="05AA670A"/>
    <w:p w:rsidR="003D492E" w:rsidP="00340CB8" w:rsidRDefault="003D492E" w14:paraId="753F914B" w14:textId="410E7F58"/>
    <w:p w:rsidR="003D492E" w:rsidP="00340CB8" w:rsidRDefault="003D492E" w14:paraId="64383559" w14:textId="48E08AC2"/>
    <w:p w:rsidR="003D492E" w:rsidP="00340CB8" w:rsidRDefault="003D492E" w14:paraId="693814C2" w14:textId="63DABC9E"/>
    <w:p w:rsidR="003D492E" w:rsidP="00340CB8" w:rsidRDefault="003D492E" w14:paraId="66F70E33" w14:textId="42650913"/>
    <w:p w:rsidR="003D492E" w:rsidP="00340CB8" w:rsidRDefault="003D492E" w14:paraId="391A0215" w14:textId="77777777"/>
    <w:p w:rsidR="005D7F5E" w:rsidP="009973E2" w:rsidRDefault="005D7F5E" w14:paraId="38E36417" w14:textId="77777777">
      <w:pPr>
        <w:pStyle w:val="Heading3"/>
        <w:rPr>
          <w:rFonts w:eastAsia="Times New Roman"/>
          <w:b/>
        </w:rPr>
      </w:pPr>
      <w:bookmarkStart w:name="_Toc509491760" w:id="3"/>
      <w:bookmarkStart w:name="_Toc509836545" w:id="4"/>
      <w:bookmarkStart w:name="_Toc516145661" w:id="5"/>
      <w:bookmarkStart w:name="_Toc71195484" w:id="6"/>
      <w:bookmarkStart w:name="_Toc72144888" w:id="7"/>
      <w:bookmarkEnd w:id="0"/>
      <w:bookmarkEnd w:id="1"/>
      <w:bookmarkEnd w:id="2"/>
    </w:p>
    <w:p w:rsidR="00364EA0" w:rsidP="009973E2" w:rsidRDefault="00CB44C2" w14:paraId="66C3F5DB" w14:textId="5F7CC612">
      <w:pPr>
        <w:pStyle w:val="Heading3"/>
      </w:pPr>
      <w:bookmarkStart w:name="_Toc76992802" w:id="8"/>
      <w:r w:rsidRPr="00506FA9">
        <w:rPr>
          <w:rFonts w:eastAsia="Times New Roman"/>
          <w:b/>
        </w:rPr>
        <w:t>Appen</w:t>
      </w:r>
      <w:r w:rsidRPr="00506FA9">
        <w:rPr>
          <w:rFonts w:eastAsia="Times New Roman"/>
          <w:b/>
          <w:spacing w:val="-2"/>
        </w:rPr>
        <w:t>d</w:t>
      </w:r>
      <w:r w:rsidRPr="00506FA9">
        <w:rPr>
          <w:rFonts w:eastAsia="Times New Roman"/>
          <w:b/>
        </w:rPr>
        <w:t>ix</w:t>
      </w:r>
      <w:r w:rsidRPr="00506FA9">
        <w:rPr>
          <w:rFonts w:eastAsia="Times New Roman"/>
          <w:b/>
          <w:spacing w:val="-13"/>
        </w:rPr>
        <w:t xml:space="preserve"> </w:t>
      </w:r>
      <w:r w:rsidR="007B0428">
        <w:rPr>
          <w:rFonts w:eastAsia="Times New Roman"/>
          <w:b/>
          <w:spacing w:val="1"/>
        </w:rPr>
        <w:t>D3</w:t>
      </w:r>
      <w:r w:rsidRPr="00506FA9">
        <w:rPr>
          <w:rFonts w:eastAsia="Times New Roman"/>
          <w:b/>
          <w:spacing w:val="-3"/>
        </w:rPr>
        <w:t>-</w:t>
      </w:r>
      <w:r w:rsidR="00F06084">
        <w:rPr>
          <w:rFonts w:eastAsia="Times New Roman"/>
          <w:b/>
          <w:spacing w:val="1"/>
        </w:rPr>
        <w:t>1</w:t>
      </w:r>
      <w:r w:rsidRPr="00506FA9">
        <w:rPr>
          <w:rFonts w:eastAsia="Times New Roman"/>
        </w:rPr>
        <w:t>:</w:t>
      </w:r>
      <w:r w:rsidRPr="00506FA9">
        <w:rPr>
          <w:rFonts w:eastAsia="Times New Roman"/>
          <w:spacing w:val="-8"/>
        </w:rPr>
        <w:t xml:space="preserve"> </w:t>
      </w:r>
      <w:r w:rsidRPr="00506FA9">
        <w:rPr>
          <w:rFonts w:eastAsia="Times New Roman"/>
        </w:rPr>
        <w:t>NAEP</w:t>
      </w:r>
      <w:r w:rsidRPr="00506FA9">
        <w:rPr>
          <w:rFonts w:eastAsia="Times New Roman"/>
          <w:spacing w:val="-9"/>
        </w:rPr>
        <w:t xml:space="preserve"> </w:t>
      </w:r>
      <w:r w:rsidRPr="00506FA9" w:rsidR="0024422E">
        <w:rPr>
          <w:rFonts w:eastAsia="Times New Roman"/>
        </w:rPr>
        <w:t>20</w:t>
      </w:r>
      <w:r w:rsidR="0024422E">
        <w:rPr>
          <w:rFonts w:eastAsia="Times New Roman"/>
        </w:rPr>
        <w:t>22</w:t>
      </w:r>
      <w:r w:rsidRPr="00506FA9" w:rsidR="0024422E">
        <w:rPr>
          <w:rFonts w:eastAsia="Times New Roman"/>
        </w:rPr>
        <w:t xml:space="preserve"> </w:t>
      </w:r>
      <w:r w:rsidRPr="00506FA9">
        <w:rPr>
          <w:rFonts w:eastAsia="Times New Roman"/>
        </w:rPr>
        <w:t>Notification Letter</w:t>
      </w:r>
      <w:r w:rsidR="0024422E">
        <w:rPr>
          <w:rFonts w:eastAsia="Times New Roman"/>
        </w:rPr>
        <w:t>s</w:t>
      </w:r>
      <w:r w:rsidRPr="00506FA9">
        <w:rPr>
          <w:rFonts w:eastAsia="Times New Roman"/>
        </w:rPr>
        <w:t xml:space="preserve"> from NAEP State Coordinator to School Principal</w:t>
      </w:r>
      <w:bookmarkEnd w:id="3"/>
      <w:bookmarkEnd w:id="4"/>
      <w:bookmarkEnd w:id="5"/>
      <w:r w:rsidR="008C7C95">
        <w:rPr>
          <w:rFonts w:eastAsia="Times New Roman"/>
        </w:rPr>
        <w:t>,</w:t>
      </w:r>
      <w:r w:rsidR="00E474CD">
        <w:rPr>
          <w:rFonts w:eastAsia="Times New Roman"/>
        </w:rPr>
        <w:t xml:space="preserve"> </w:t>
      </w:r>
      <w:r w:rsidR="003D492E">
        <w:rPr>
          <w:rFonts w:eastAsia="Times New Roman"/>
        </w:rPr>
        <w:t xml:space="preserve">LTT </w:t>
      </w:r>
      <w:bookmarkEnd w:id="6"/>
      <w:bookmarkEnd w:id="7"/>
      <w:r w:rsidR="00AD74CA">
        <w:rPr>
          <w:rFonts w:eastAsia="Times New Roman"/>
        </w:rPr>
        <w:t>(Approved v.23)</w:t>
      </w:r>
      <w:bookmarkEnd w:id="8"/>
    </w:p>
    <w:p w:rsidR="00896771" w:rsidP="00CB44C2" w:rsidRDefault="00896771" w14:paraId="66C3F5DC" w14:textId="4567C727">
      <w:pPr>
        <w:jc w:val="center"/>
      </w:pPr>
    </w:p>
    <w:p w:rsidR="005228F4" w:rsidRDefault="005228F4" w14:paraId="52868DE3" w14:textId="65B3B519">
      <w:bookmarkStart w:name="_Toc509491762" w:id="9"/>
      <w:bookmarkStart w:name="_Toc516145663" w:id="10"/>
      <w:r>
        <w:br w:type="page"/>
      </w:r>
    </w:p>
    <w:p w:rsidRPr="00EC154F" w:rsidR="005228F4" w:rsidP="005228F4" w:rsidRDefault="005228F4" w14:paraId="51EB22E4" w14:textId="77777777">
      <w:pPr>
        <w:spacing w:after="0"/>
        <w:jc w:val="center"/>
        <w:rPr>
          <w:b/>
        </w:rPr>
      </w:pPr>
      <w:r w:rsidRPr="00EC154F">
        <w:rPr>
          <w:b/>
        </w:rPr>
        <w:lastRenderedPageBreak/>
        <w:t>NAEP 202</w:t>
      </w:r>
      <w:r>
        <w:rPr>
          <w:b/>
        </w:rPr>
        <w:t>2</w:t>
      </w:r>
      <w:r w:rsidRPr="00EC154F">
        <w:rPr>
          <w:b/>
        </w:rPr>
        <w:t xml:space="preserve"> Notification Letter From</w:t>
      </w:r>
    </w:p>
    <w:p w:rsidR="005228F4" w:rsidP="005228F4" w:rsidRDefault="005228F4" w14:paraId="44A662A3" w14:textId="77777777">
      <w:pPr>
        <w:spacing w:after="0"/>
        <w:jc w:val="center"/>
        <w:rPr>
          <w:b/>
        </w:rPr>
      </w:pPr>
      <w:r w:rsidRPr="00EC154F">
        <w:rPr>
          <w:b/>
        </w:rPr>
        <w:t>NAEP STATE</w:t>
      </w:r>
      <w:r>
        <w:rPr>
          <w:b/>
        </w:rPr>
        <w:t>/TUDA</w:t>
      </w:r>
      <w:r w:rsidRPr="00EC154F">
        <w:rPr>
          <w:b/>
        </w:rPr>
        <w:t xml:space="preserve"> COORDINATOR TO SCHOOL PRINCIPAL: </w:t>
      </w:r>
    </w:p>
    <w:p w:rsidRPr="00EC154F" w:rsidR="005228F4" w:rsidP="005228F4" w:rsidRDefault="005228F4" w14:paraId="3E22F0F0" w14:textId="77777777">
      <w:pPr>
        <w:spacing w:after="0"/>
        <w:jc w:val="center"/>
        <w:rPr>
          <w:b/>
        </w:rPr>
      </w:pPr>
      <w:r>
        <w:rPr>
          <w:b/>
        </w:rPr>
        <w:t>Initial Notification and Assessment Details Combined Letter for Long-Term Trend</w:t>
      </w:r>
    </w:p>
    <w:p w:rsidRPr="00EC154F" w:rsidR="005228F4" w:rsidP="005228F4" w:rsidRDefault="005228F4" w14:paraId="5D820C57" w14:textId="77777777">
      <w:pPr>
        <w:spacing w:after="0"/>
        <w:jc w:val="center"/>
      </w:pPr>
      <w:r w:rsidRPr="00EC154F">
        <w:rPr>
          <w:b/>
          <w:color w:val="FF0000"/>
        </w:rPr>
        <w:t>Red text</w:t>
      </w:r>
      <w:r w:rsidRPr="00EC154F">
        <w:rPr>
          <w:b/>
        </w:rPr>
        <w:t xml:space="preserve"> should be customized before mail merge; </w:t>
      </w:r>
      <w:r w:rsidRPr="00EC154F">
        <w:rPr>
          <w:b/>
          <w:highlight w:val="yellow"/>
        </w:rPr>
        <w:t>highlighted text</w:t>
      </w:r>
      <w:r w:rsidRPr="00EC154F">
        <w:rPr>
          <w:b/>
        </w:rPr>
        <w:t xml:space="preserve"> represents mail merge fields</w:t>
      </w:r>
    </w:p>
    <w:p w:rsidRPr="00EC154F" w:rsidR="005228F4" w:rsidP="005228F4" w:rsidRDefault="005228F4" w14:paraId="612047AF" w14:textId="77777777">
      <w:pPr>
        <w:pStyle w:val="NoSpacing"/>
        <w:jc w:val="center"/>
        <w:rPr>
          <w:rFonts w:ascii="Times New Roman" w:hAnsi="Times New Roman"/>
          <w:b/>
          <w:szCs w:val="20"/>
        </w:rPr>
      </w:pPr>
    </w:p>
    <w:p w:rsidRPr="00EC154F" w:rsidR="005228F4" w:rsidP="005228F4" w:rsidRDefault="005228F4" w14:paraId="2E6AFBDD" w14:textId="77777777">
      <w:r w:rsidRPr="00EC154F">
        <w:t>Dear Principal,</w:t>
      </w:r>
    </w:p>
    <w:p w:rsidR="005228F4" w:rsidP="005228F4" w:rsidRDefault="005228F4" w14:paraId="594D075A" w14:textId="77777777">
      <w:r w:rsidRPr="007A3516">
        <w:t xml:space="preserve">I am pleased to inform you that </w:t>
      </w:r>
      <w:r w:rsidRPr="0050501C">
        <w:rPr>
          <w:highlight w:val="yellow"/>
        </w:rPr>
        <w:t>school name</w:t>
      </w:r>
      <w:r w:rsidRPr="007A3516">
        <w:t xml:space="preserve"> has been selected to represent schools across the nation by participating in the </w:t>
      </w:r>
      <w:r>
        <w:t>2022</w:t>
      </w:r>
      <w:r w:rsidRPr="007A3516">
        <w:t xml:space="preserve"> administration of the National Assessment of Educational Progress (NAEP). NAEP is the largest nationally representative and continuing assessment of what students in the United States know and can do in various subjects. It is administered by the National Center for Education Statistics (NCES), within the U.S. Department of Education. </w:t>
      </w:r>
    </w:p>
    <w:p w:rsidRPr="00EC154F" w:rsidR="005228F4" w:rsidP="005228F4" w:rsidRDefault="005228F4" w14:paraId="7B1FFF21" w14:textId="77777777">
      <w:r>
        <w:t>S</w:t>
      </w:r>
      <w:r w:rsidRPr="007A3516">
        <w:t xml:space="preserve">tudents will participate in </w:t>
      </w:r>
      <w:r>
        <w:t xml:space="preserve">long-term trend </w:t>
      </w:r>
      <w:r w:rsidRPr="007A3516">
        <w:t>mathematics and reading assessments. Each student will be assessed</w:t>
      </w:r>
      <w:r>
        <w:t xml:space="preserve"> in one subject</w:t>
      </w:r>
      <w:r w:rsidRPr="00E67302">
        <w:t xml:space="preserve"> </w:t>
      </w:r>
      <w:r>
        <w:t xml:space="preserve">only. </w:t>
      </w:r>
      <w:r w:rsidRPr="004F18F3">
        <w:t>The data collected from long-term trend can be linked to NAEP assessments conducted since the early 1970s to measure progress over time.</w:t>
      </w:r>
      <w:r>
        <w:t xml:space="preserve"> National-level </w:t>
      </w:r>
      <w:r w:rsidRPr="007A3516">
        <w:t>results will be released as The Nation’s Report Card.</w:t>
      </w:r>
      <w:r>
        <w:t xml:space="preserve"> </w:t>
      </w:r>
      <w:r w:rsidRPr="00704E8A">
        <w:t xml:space="preserve">In addition to subject-area questions, students </w:t>
      </w:r>
      <w:r>
        <w:t xml:space="preserve">will </w:t>
      </w:r>
      <w:r w:rsidRPr="00704E8A">
        <w:t>complete NAEP survey</w:t>
      </w:r>
      <w:r>
        <w:t xml:space="preserve"> questions</w:t>
      </w:r>
      <w:r w:rsidRPr="00704E8A">
        <w:t xml:space="preserve"> </w:t>
      </w:r>
      <w:r>
        <w:t xml:space="preserve">that </w:t>
      </w:r>
      <w:r w:rsidRPr="00704E8A">
        <w:t>provide valuable information about participating students’ educational experiences and opportunities to learn both in and out</w:t>
      </w:r>
      <w:r>
        <w:t>side</w:t>
      </w:r>
      <w:r w:rsidRPr="00704E8A">
        <w:t xml:space="preserve"> of the classroom</w:t>
      </w:r>
      <w:r>
        <w:t>.</w:t>
      </w:r>
    </w:p>
    <w:p w:rsidRPr="00EC154F" w:rsidR="005228F4" w:rsidP="005228F4" w:rsidRDefault="005228F4" w14:paraId="158B835C" w14:textId="77777777">
      <w:r w:rsidRPr="00BC50C1">
        <w:rPr>
          <w:rFonts w:eastAsia="Times New Roman" w:cs="Times New Roman"/>
          <w:color w:val="FF0000"/>
          <w:highlight w:val="cyan"/>
        </w:rPr>
        <w:t>[Age]</w:t>
      </w:r>
      <w:r w:rsidRPr="0037484F">
        <w:rPr>
          <w:rFonts w:eastAsia="Times New Roman" w:cs="Times New Roman"/>
        </w:rPr>
        <w:t xml:space="preserve">-year-old </w:t>
      </w:r>
      <w:r>
        <w:rPr>
          <w:rFonts w:eastAsia="Times New Roman" w:cs="Times New Roman"/>
          <w:color w:val="000000"/>
        </w:rPr>
        <w:t>student</w:t>
      </w:r>
      <w:r w:rsidRPr="00485B55">
        <w:rPr>
          <w:rFonts w:eastAsia="Times New Roman" w:cs="Times New Roman"/>
          <w:color w:val="000000"/>
        </w:rPr>
        <w:t>s</w:t>
      </w:r>
      <w:r w:rsidRPr="00485B55">
        <w:rPr>
          <w:rFonts w:eastAsia="Times New Roman" w:cs="Times New Roman"/>
          <w:color w:val="FF0000"/>
        </w:rPr>
        <w:t xml:space="preserve"> </w:t>
      </w:r>
      <w:r w:rsidRPr="00485B55">
        <w:rPr>
          <w:rFonts w:eastAsia="Times New Roman" w:cs="Times New Roman"/>
        </w:rPr>
        <w:t xml:space="preserve">from your school </w:t>
      </w:r>
      <w:r>
        <w:rPr>
          <w:rFonts w:eastAsia="Times New Roman" w:cs="Times New Roman"/>
        </w:rPr>
        <w:t>are scheduled to</w:t>
      </w:r>
      <w:r w:rsidRPr="00485B55">
        <w:rPr>
          <w:rFonts w:eastAsia="Times New Roman" w:cs="Times New Roman"/>
        </w:rPr>
        <w:t xml:space="preserve"> take the assessment on </w:t>
      </w:r>
      <w:r w:rsidRPr="00485B55">
        <w:rPr>
          <w:rFonts w:eastAsia="Times New Roman" w:cs="Times New Roman"/>
          <w:color w:val="000000"/>
          <w:highlight w:val="yellow"/>
        </w:rPr>
        <w:t>assessment date</w:t>
      </w:r>
      <w:r w:rsidRPr="00485B55">
        <w:rPr>
          <w:rFonts w:eastAsia="Times New Roman" w:cs="Times New Roman"/>
        </w:rPr>
        <w:t xml:space="preserve">. </w:t>
      </w:r>
      <w:r w:rsidRPr="00792BAF">
        <w:t xml:space="preserve">If you have questions or a conflict with the scheduled assessment date, please contact me </w:t>
      </w:r>
      <w:r>
        <w:t xml:space="preserve">by </w:t>
      </w:r>
      <w:r w:rsidRPr="00792BAF">
        <w:rPr>
          <w:color w:val="FF0000"/>
        </w:rPr>
        <w:t>date</w:t>
      </w:r>
      <w:r w:rsidRPr="00631721">
        <w:t>.</w:t>
      </w:r>
      <w:r>
        <w:t xml:space="preserve"> Otherwise, </w:t>
      </w:r>
      <w:r>
        <w:rPr>
          <w:rFonts w:eastAsia="Times New Roman" w:cs="Times New Roman"/>
        </w:rPr>
        <w:t>p</w:t>
      </w:r>
      <w:r w:rsidRPr="00485B55">
        <w:rPr>
          <w:rFonts w:eastAsia="Times New Roman" w:cs="Times New Roman"/>
        </w:rPr>
        <w:t xml:space="preserve">lease place </w:t>
      </w:r>
      <w:r>
        <w:rPr>
          <w:rFonts w:eastAsia="Times New Roman" w:cs="Times New Roman"/>
        </w:rPr>
        <w:t>this</w:t>
      </w:r>
      <w:r w:rsidRPr="00485B55">
        <w:rPr>
          <w:rFonts w:eastAsia="Times New Roman" w:cs="Times New Roman"/>
        </w:rPr>
        <w:t xml:space="preserve"> date on your </w:t>
      </w:r>
      <w:r w:rsidRPr="00485B55">
        <w:rPr>
          <w:rFonts w:eastAsia="Times New Roman" w:cs="Times New Roman"/>
          <w:color w:val="000000"/>
        </w:rPr>
        <w:t>20</w:t>
      </w:r>
      <w:r>
        <w:rPr>
          <w:rFonts w:eastAsia="Times New Roman" w:cs="Times New Roman"/>
          <w:color w:val="000000"/>
        </w:rPr>
        <w:t>21</w:t>
      </w:r>
      <w:r w:rsidRPr="00485B55">
        <w:rPr>
          <w:rFonts w:eastAsia="Times New Roman" w:cs="Times New Roman"/>
          <w:color w:val="000000"/>
        </w:rPr>
        <w:t>–202</w:t>
      </w:r>
      <w:r>
        <w:rPr>
          <w:rFonts w:eastAsia="Times New Roman" w:cs="Times New Roman"/>
          <w:color w:val="000000"/>
        </w:rPr>
        <w:t>2</w:t>
      </w:r>
      <w:r w:rsidRPr="00485B55">
        <w:rPr>
          <w:rFonts w:eastAsia="Times New Roman" w:cs="Times New Roman"/>
          <w:color w:val="FF0000"/>
        </w:rPr>
        <w:t xml:space="preserve"> </w:t>
      </w:r>
      <w:r w:rsidRPr="00485B55">
        <w:rPr>
          <w:rFonts w:eastAsia="Times New Roman" w:cs="Times New Roman"/>
        </w:rPr>
        <w:t>school calendar.</w:t>
      </w:r>
      <w:r>
        <w:rPr>
          <w:rFonts w:eastAsia="Times New Roman" w:cs="Times New Roman"/>
        </w:rPr>
        <w:t xml:space="preserve"> </w:t>
      </w:r>
      <w:r w:rsidRPr="00EC154F">
        <w:t xml:space="preserve">As the COVID-19 </w:t>
      </w:r>
      <w:r>
        <w:t xml:space="preserve">pandemic </w:t>
      </w:r>
      <w:r w:rsidRPr="00EC154F">
        <w:t xml:space="preserve">continues to evolve, NAEP will continue to adapt to new processes and procedures. For more information about updated NAEP administration plans, please visit our web page at </w:t>
      </w:r>
      <w:hyperlink w:history="1" r:id="rId12">
        <w:r w:rsidRPr="00EC154F">
          <w:rPr>
            <w:rStyle w:val="Hyperlink"/>
          </w:rPr>
          <w:t>https://nces.ed.gov/nationsreportcard/about/covid19.aspx</w:t>
        </w:r>
      </w:hyperlink>
      <w:r w:rsidRPr="00EC154F">
        <w:t xml:space="preserve"> and see the enclosed document, </w:t>
      </w:r>
      <w:r w:rsidRPr="00EC154F">
        <w:rPr>
          <w:i/>
        </w:rPr>
        <w:t>NAEP COVID-19 Protocols</w:t>
      </w:r>
      <w:r w:rsidRPr="00EC154F">
        <w:t xml:space="preserve">. </w:t>
      </w:r>
    </w:p>
    <w:p w:rsidRPr="00EC154F" w:rsidR="005228F4" w:rsidP="005228F4" w:rsidRDefault="005228F4" w14:paraId="243B2954" w14:textId="77777777">
      <w:pPr>
        <w:spacing w:after="0"/>
      </w:pPr>
      <w:r w:rsidRPr="00EC154F">
        <w:t xml:space="preserve">NAEP representatives </w:t>
      </w:r>
      <w:r>
        <w:t xml:space="preserve">will </w:t>
      </w:r>
      <w:r w:rsidRPr="00EC154F">
        <w:t>provide significant support to your school by administering the assessment and bringing all necessary materials. NAEP representatives’ top priority is to protect the health and safety of students and school staff. Outlined below is a broad overview of the assessment:</w:t>
      </w:r>
    </w:p>
    <w:p w:rsidRPr="00EC154F" w:rsidR="005228F4" w:rsidP="005228F4" w:rsidRDefault="005228F4" w14:paraId="0CAD4B3E" w14:textId="77777777">
      <w:pPr>
        <w:pStyle w:val="NoSpacing"/>
        <w:rPr>
          <w:rFonts w:ascii="Times New Roman" w:hAnsi="Times New Roman"/>
          <w:szCs w:val="20"/>
        </w:rPr>
      </w:pPr>
    </w:p>
    <w:p w:rsidRPr="00792BAF" w:rsidR="005228F4" w:rsidP="005228F4" w:rsidRDefault="005228F4" w14:paraId="6F2C4730" w14:textId="77777777">
      <w:pPr>
        <w:pStyle w:val="ListParagraph"/>
        <w:numPr>
          <w:ilvl w:val="0"/>
          <w:numId w:val="15"/>
        </w:numPr>
        <w:spacing w:after="0" w:line="240" w:lineRule="auto"/>
        <w:rPr>
          <w:b/>
        </w:rPr>
      </w:pPr>
      <w:r w:rsidRPr="00792BAF">
        <w:rPr>
          <w:b/>
        </w:rPr>
        <w:t xml:space="preserve">Assessment </w:t>
      </w:r>
      <w:r>
        <w:rPr>
          <w:b/>
        </w:rPr>
        <w:t>d</w:t>
      </w:r>
      <w:r w:rsidRPr="00792BAF">
        <w:rPr>
          <w:b/>
        </w:rPr>
        <w:t>ate:</w:t>
      </w:r>
      <w:r>
        <w:rPr>
          <w:b/>
        </w:rPr>
        <w:tab/>
      </w:r>
      <w:r>
        <w:rPr>
          <w:b/>
        </w:rPr>
        <w:tab/>
      </w:r>
      <w:r w:rsidRPr="00485B55">
        <w:rPr>
          <w:highlight w:val="yellow"/>
        </w:rPr>
        <w:t>A</w:t>
      </w:r>
      <w:r w:rsidRPr="00792BAF">
        <w:rPr>
          <w:highlight w:val="yellow"/>
        </w:rPr>
        <w:t>ssessment date</w:t>
      </w:r>
    </w:p>
    <w:p w:rsidRPr="00EC154F" w:rsidR="005228F4" w:rsidP="005228F4" w:rsidRDefault="005228F4" w14:paraId="10B3E916" w14:textId="77777777">
      <w:pPr>
        <w:pStyle w:val="ListParagraph"/>
        <w:numPr>
          <w:ilvl w:val="0"/>
          <w:numId w:val="15"/>
        </w:numPr>
        <w:spacing w:after="0" w:line="240" w:lineRule="auto"/>
      </w:pPr>
      <w:r w:rsidRPr="00EC154F">
        <w:rPr>
          <w:b/>
        </w:rPr>
        <w:t>Subjects:</w:t>
      </w:r>
      <w:r w:rsidRPr="00EC154F">
        <w:rPr>
          <w:b/>
        </w:rPr>
        <w:tab/>
      </w:r>
      <w:r w:rsidRPr="00EC154F">
        <w:rPr>
          <w:b/>
        </w:rPr>
        <w:tab/>
      </w:r>
      <w:r w:rsidRPr="00EC154F">
        <w:rPr>
          <w:b/>
        </w:rPr>
        <w:tab/>
      </w:r>
      <w:r w:rsidRPr="00EC154F">
        <w:t>Mathematics and reading</w:t>
      </w:r>
    </w:p>
    <w:p w:rsidRPr="00EC154F" w:rsidR="005228F4" w:rsidP="005228F4" w:rsidRDefault="005228F4" w14:paraId="6101B327" w14:textId="77777777">
      <w:pPr>
        <w:pStyle w:val="ListParagraph"/>
        <w:numPr>
          <w:ilvl w:val="0"/>
          <w:numId w:val="15"/>
        </w:numPr>
        <w:spacing w:after="0" w:line="240" w:lineRule="auto"/>
      </w:pPr>
      <w:r w:rsidRPr="00792BAF">
        <w:rPr>
          <w:b/>
        </w:rPr>
        <w:t>Students to be assessed</w:t>
      </w:r>
      <w:r w:rsidRPr="00EC154F">
        <w:rPr>
          <w:b/>
        </w:rPr>
        <w:t>:</w:t>
      </w:r>
      <w:r w:rsidRPr="00EC154F">
        <w:rPr>
          <w:b/>
        </w:rPr>
        <w:tab/>
      </w:r>
      <w:r w:rsidRPr="00BC50C1">
        <w:rPr>
          <w:color w:val="FF0000"/>
          <w:highlight w:val="cyan"/>
        </w:rPr>
        <w:t>[Age]</w:t>
      </w:r>
      <w:r w:rsidRPr="0037484F">
        <w:t>-year-olds</w:t>
      </w:r>
    </w:p>
    <w:p w:rsidR="005228F4" w:rsidP="005228F4" w:rsidRDefault="005228F4" w14:paraId="1942C7EC" w14:textId="77777777">
      <w:pPr>
        <w:pStyle w:val="ListParagraph"/>
        <w:numPr>
          <w:ilvl w:val="0"/>
          <w:numId w:val="15"/>
        </w:numPr>
        <w:spacing w:after="0" w:line="240" w:lineRule="auto"/>
      </w:pPr>
      <w:r w:rsidRPr="00EC154F">
        <w:rPr>
          <w:b/>
        </w:rPr>
        <w:t>Assessment duration:</w:t>
      </w:r>
      <w:r w:rsidRPr="00EC154F">
        <w:rPr>
          <w:b/>
        </w:rPr>
        <w:tab/>
      </w:r>
      <w:r w:rsidRPr="00EC154F">
        <w:rPr>
          <w:b/>
        </w:rPr>
        <w:tab/>
      </w:r>
      <w:r w:rsidRPr="00EC154F">
        <w:t xml:space="preserve">Approximately </w:t>
      </w:r>
      <w:r>
        <w:t>90 minutes</w:t>
      </w:r>
      <w:r w:rsidRPr="00EC154F">
        <w:t xml:space="preserve"> (including transition time, instructions, </w:t>
      </w:r>
    </w:p>
    <w:p w:rsidRPr="00EC154F" w:rsidR="005228F4" w:rsidP="005228F4" w:rsidRDefault="005228F4" w14:paraId="31FC59AA" w14:textId="77777777">
      <w:pPr>
        <w:pStyle w:val="ListParagraph"/>
        <w:spacing w:after="0"/>
        <w:ind w:left="2880" w:firstLine="720"/>
      </w:pPr>
      <w:r>
        <w:t xml:space="preserve">and </w:t>
      </w:r>
      <w:r w:rsidRPr="00EC154F">
        <w:t>completion of survey questions</w:t>
      </w:r>
      <w:r>
        <w:t>)</w:t>
      </w:r>
    </w:p>
    <w:p w:rsidRPr="00EC154F" w:rsidR="005228F4" w:rsidP="005228F4" w:rsidRDefault="005228F4" w14:paraId="390899B0" w14:textId="77777777">
      <w:pPr>
        <w:pStyle w:val="ListParagraph"/>
        <w:numPr>
          <w:ilvl w:val="0"/>
          <w:numId w:val="15"/>
        </w:numPr>
        <w:spacing w:after="0" w:line="240" w:lineRule="auto"/>
        <w:rPr>
          <w:b/>
        </w:rPr>
      </w:pPr>
      <w:r w:rsidRPr="00EC154F">
        <w:rPr>
          <w:b/>
        </w:rPr>
        <w:t>Assessment administrator:</w:t>
      </w:r>
      <w:r w:rsidRPr="00EC154F">
        <w:rPr>
          <w:b/>
        </w:rPr>
        <w:tab/>
      </w:r>
      <w:r w:rsidRPr="00EC154F">
        <w:t>NAEP representatives</w:t>
      </w:r>
    </w:p>
    <w:p w:rsidRPr="00EC154F" w:rsidR="005228F4" w:rsidP="005228F4" w:rsidRDefault="005228F4" w14:paraId="19FCC0FE" w14:textId="77777777">
      <w:pPr>
        <w:pStyle w:val="NoSpacing"/>
        <w:rPr>
          <w:rFonts w:ascii="Times New Roman" w:hAnsi="Times New Roman"/>
          <w:szCs w:val="20"/>
        </w:rPr>
      </w:pPr>
    </w:p>
    <w:p w:rsidRPr="00EC154F" w:rsidR="005228F4" w:rsidP="005228F4" w:rsidRDefault="005228F4" w14:paraId="108491C4" w14:textId="77777777">
      <w:pPr>
        <w:pStyle w:val="NoSpacing"/>
        <w:rPr>
          <w:rFonts w:ascii="Times New Roman" w:hAnsi="Times New Roman"/>
        </w:rPr>
      </w:pPr>
      <w:r w:rsidRPr="00EC154F">
        <w:rPr>
          <w:rFonts w:ascii="Times New Roman" w:hAnsi="Times New Roman"/>
        </w:rPr>
        <w:t xml:space="preserve">To prepare for the assessment, please review the enclosed </w:t>
      </w:r>
      <w:r w:rsidRPr="00EC154F">
        <w:rPr>
          <w:rFonts w:ascii="Times New Roman" w:hAnsi="Times New Roman"/>
          <w:i/>
        </w:rPr>
        <w:t>School Coordinator Responsibilities: A Guide to MyNAEP</w:t>
      </w:r>
      <w:r w:rsidRPr="00EC154F">
        <w:rPr>
          <w:rFonts w:ascii="Times New Roman" w:hAnsi="Times New Roman"/>
        </w:rPr>
        <w:t xml:space="preserve"> and designate a NAEP school coordinator to serve as the liaison for all NAEP activities in your school. </w:t>
      </w:r>
      <w:r w:rsidRPr="00EC154F">
        <w:rPr>
          <w:rFonts w:ascii="Times New Roman" w:hAnsi="Times New Roman"/>
          <w:b/>
        </w:rPr>
        <w:t>Give the enclosed folder to your designated NAEP school coordinator</w:t>
      </w:r>
      <w:r w:rsidRPr="00BB4716">
        <w:rPr>
          <w:rFonts w:ascii="Times New Roman" w:hAnsi="Times New Roman"/>
          <w:b/>
        </w:rPr>
        <w:t>.</w:t>
      </w:r>
      <w:r>
        <w:rPr>
          <w:rFonts w:ascii="Times New Roman" w:hAnsi="Times New Roman"/>
        </w:rPr>
        <w:t xml:space="preserve"> The school coordinator should</w:t>
      </w:r>
    </w:p>
    <w:p w:rsidRPr="00EC154F" w:rsidR="005228F4" w:rsidP="005228F4" w:rsidRDefault="005228F4" w14:paraId="48D8B63D" w14:textId="77777777">
      <w:pPr>
        <w:pStyle w:val="NoSpacing"/>
        <w:rPr>
          <w:rFonts w:ascii="Times New Roman" w:hAnsi="Times New Roman"/>
        </w:rPr>
      </w:pPr>
    </w:p>
    <w:p w:rsidRPr="00EC154F" w:rsidR="005228F4" w:rsidP="005228F4" w:rsidRDefault="005228F4" w14:paraId="3CD4182E" w14:textId="77777777">
      <w:pPr>
        <w:pStyle w:val="NoSpacing"/>
        <w:numPr>
          <w:ilvl w:val="0"/>
          <w:numId w:val="4"/>
        </w:numPr>
        <w:ind w:left="720"/>
        <w:rPr>
          <w:rFonts w:ascii="Times New Roman" w:hAnsi="Times New Roman"/>
        </w:rPr>
      </w:pPr>
      <w:r w:rsidRPr="00EC154F">
        <w:rPr>
          <w:rFonts w:ascii="Times New Roman" w:hAnsi="Times New Roman"/>
          <w:b/>
        </w:rPr>
        <w:t>know how to collect student information</w:t>
      </w:r>
      <w:r w:rsidRPr="00E67302">
        <w:rPr>
          <w:rFonts w:ascii="Times New Roman" w:hAnsi="Times New Roman"/>
        </w:rPr>
        <w:t>,</w:t>
      </w:r>
      <w:r w:rsidRPr="00EC154F">
        <w:rPr>
          <w:rFonts w:ascii="Times New Roman" w:hAnsi="Times New Roman"/>
        </w:rPr>
        <w:t xml:space="preserve"> such as birth dates, demographic information, and if any students have withdrawn;</w:t>
      </w:r>
    </w:p>
    <w:p w:rsidRPr="00EC154F" w:rsidR="005228F4" w:rsidP="005228F4" w:rsidRDefault="005228F4" w14:paraId="2FB06445" w14:textId="77777777">
      <w:pPr>
        <w:pStyle w:val="NoSpacing"/>
        <w:numPr>
          <w:ilvl w:val="0"/>
          <w:numId w:val="4"/>
        </w:numPr>
        <w:ind w:left="720"/>
        <w:rPr>
          <w:rFonts w:ascii="Times New Roman" w:hAnsi="Times New Roman"/>
        </w:rPr>
      </w:pPr>
      <w:r w:rsidRPr="00EC154F">
        <w:rPr>
          <w:rFonts w:ascii="Times New Roman" w:hAnsi="Times New Roman"/>
          <w:b/>
        </w:rPr>
        <w:lastRenderedPageBreak/>
        <w:t>be comfortable using a computer</w:t>
      </w:r>
      <w:r w:rsidRPr="00E67302">
        <w:rPr>
          <w:rFonts w:ascii="Times New Roman" w:hAnsi="Times New Roman"/>
        </w:rPr>
        <w:t>,</w:t>
      </w:r>
      <w:r w:rsidRPr="00EC154F">
        <w:rPr>
          <w:rFonts w:ascii="Times New Roman" w:hAnsi="Times New Roman"/>
        </w:rPr>
        <w:t xml:space="preserve"> since all assessment preparation activities will be completed online; and</w:t>
      </w:r>
    </w:p>
    <w:p w:rsidRPr="00EC154F" w:rsidR="005228F4" w:rsidP="005228F4" w:rsidRDefault="005228F4" w14:paraId="1D037074" w14:textId="77777777">
      <w:pPr>
        <w:pStyle w:val="NoSpacing"/>
        <w:numPr>
          <w:ilvl w:val="0"/>
          <w:numId w:val="4"/>
        </w:numPr>
        <w:ind w:left="720"/>
        <w:rPr>
          <w:rFonts w:ascii="Times New Roman" w:hAnsi="Times New Roman"/>
        </w:rPr>
      </w:pPr>
      <w:r w:rsidRPr="00EC154F">
        <w:rPr>
          <w:rFonts w:ascii="Times New Roman" w:hAnsi="Times New Roman"/>
          <w:b/>
        </w:rPr>
        <w:t>be familiar with how students participate in statewide assessments</w:t>
      </w:r>
      <w:r w:rsidRPr="00E67302">
        <w:rPr>
          <w:rFonts w:ascii="Times New Roman" w:hAnsi="Times New Roman"/>
        </w:rPr>
        <w:t>.</w:t>
      </w:r>
    </w:p>
    <w:p w:rsidRPr="00EC154F" w:rsidR="005228F4" w:rsidP="005228F4" w:rsidRDefault="005228F4" w14:paraId="27FDCD43" w14:textId="77777777">
      <w:pPr>
        <w:spacing w:before="240"/>
      </w:pPr>
      <w:r w:rsidRPr="00BF2E72">
        <w:t xml:space="preserve">A NAEP representative responsible for administering the assessment will contact your school coordinator in </w:t>
      </w:r>
      <w:r w:rsidRPr="00924AD9">
        <w:rPr>
          <w:color w:val="FF0000"/>
        </w:rPr>
        <w:t>month</w:t>
      </w:r>
      <w:r w:rsidRPr="00BF2E72">
        <w:t xml:space="preserve">. During the assessment, we would appreciate the presence of a school staff </w:t>
      </w:r>
      <w:r>
        <w:t xml:space="preserve">member </w:t>
      </w:r>
      <w:r w:rsidRPr="00BF2E72">
        <w:t>as an observer in each session. A staff member’s presence can have a positive impact on students’ motivation and performance.</w:t>
      </w:r>
      <w:r>
        <w:t xml:space="preserve"> </w:t>
      </w:r>
    </w:p>
    <w:p w:rsidRPr="00EC154F" w:rsidR="005228F4" w:rsidP="005228F4" w:rsidRDefault="005228F4" w14:paraId="4EB842E1" w14:textId="77777777">
      <w:pPr>
        <w:pStyle w:val="NoSpacing"/>
        <w:rPr>
          <w:rFonts w:ascii="Times New Roman" w:hAnsi="Times New Roman"/>
        </w:rPr>
      </w:pPr>
      <w:r w:rsidRPr="00EC154F">
        <w:rPr>
          <w:rFonts w:ascii="Times New Roman" w:hAnsi="Times New Roman"/>
        </w:rPr>
        <w:t xml:space="preserve">I look forward to collaborating with you and your school coordinator to ensure the successful administration of NAEP </w:t>
      </w:r>
      <w:r>
        <w:rPr>
          <w:rFonts w:ascii="Times New Roman" w:hAnsi="Times New Roman"/>
        </w:rPr>
        <w:t>2022</w:t>
      </w:r>
      <w:r w:rsidRPr="00EC154F">
        <w:rPr>
          <w:rFonts w:ascii="Times New Roman" w:hAnsi="Times New Roman"/>
        </w:rPr>
        <w:t xml:space="preserve">. More information about NAEP can be found in the enclosures and at </w:t>
      </w:r>
      <w:hyperlink w:history="1" r:id="rId13">
        <w:r w:rsidRPr="00EC154F">
          <w:rPr>
            <w:rStyle w:val="Hyperlink"/>
            <w:rFonts w:ascii="Times New Roman" w:hAnsi="Times New Roman"/>
          </w:rPr>
          <w:t>https://nces.ed.gov/nationsreportcard/participating/schools.aspx</w:t>
        </w:r>
      </w:hyperlink>
      <w:r w:rsidRPr="00EC154F">
        <w:rPr>
          <w:rFonts w:ascii="Times New Roman" w:hAnsi="Times New Roman"/>
        </w:rPr>
        <w:t>.</w:t>
      </w:r>
    </w:p>
    <w:p w:rsidRPr="00EC154F" w:rsidR="005228F4" w:rsidP="005228F4" w:rsidRDefault="005228F4" w14:paraId="0DEA8CC8" w14:textId="77777777">
      <w:pPr>
        <w:pStyle w:val="NoSpacing"/>
        <w:rPr>
          <w:rFonts w:ascii="Times New Roman" w:hAnsi="Times New Roman"/>
        </w:rPr>
      </w:pPr>
    </w:p>
    <w:p w:rsidRPr="00EC154F" w:rsidR="005228F4" w:rsidP="005228F4" w:rsidRDefault="005228F4" w14:paraId="7A277C5D" w14:textId="77777777">
      <w:pPr>
        <w:pStyle w:val="NoSpacing"/>
        <w:rPr>
          <w:rFonts w:ascii="Times New Roman" w:hAnsi="Times New Roman"/>
        </w:rPr>
      </w:pPr>
      <w:r w:rsidRPr="00EC154F">
        <w:rPr>
          <w:rFonts w:ascii="Times New Roman" w:hAnsi="Times New Roman"/>
        </w:rPr>
        <w:t>If you would like to access the MyNAEP site (</w:t>
      </w:r>
      <w:hyperlink w:history="1" r:id="rId14">
        <w:r w:rsidRPr="00EC154F">
          <w:rPr>
            <w:rStyle w:val="Hyperlink"/>
            <w:rFonts w:ascii="Times New Roman" w:hAnsi="Times New Roman"/>
          </w:rPr>
          <w:t>www.mynaep.com</w:t>
        </w:r>
      </w:hyperlink>
      <w:r w:rsidRPr="00EC154F">
        <w:rPr>
          <w:rFonts w:ascii="Times New Roman" w:hAnsi="Times New Roman"/>
        </w:rPr>
        <w:t xml:space="preserve">), please register with this ID number: </w:t>
      </w:r>
      <w:r w:rsidRPr="00EC154F">
        <w:rPr>
          <w:rFonts w:ascii="Times New Roman" w:hAnsi="Times New Roman"/>
          <w:highlight w:val="yellow"/>
        </w:rPr>
        <w:t>MyNAEP Registration ID</w:t>
      </w:r>
      <w:r w:rsidRPr="00EC154F">
        <w:rPr>
          <w:rFonts w:ascii="Times New Roman" w:hAnsi="Times New Roman"/>
        </w:rPr>
        <w:t xml:space="preserve">. MyNAEP is a protected site, so you will create your own password. Should you have questions, please contact me at </w:t>
      </w:r>
      <w:r w:rsidRPr="00EC154F">
        <w:rPr>
          <w:rFonts w:ascii="Times New Roman" w:hAnsi="Times New Roman"/>
          <w:color w:val="FF0000"/>
        </w:rPr>
        <w:t>telephone number</w:t>
      </w:r>
      <w:r w:rsidRPr="00EC154F">
        <w:rPr>
          <w:rFonts w:ascii="Times New Roman" w:hAnsi="Times New Roman"/>
        </w:rPr>
        <w:t xml:space="preserve"> or </w:t>
      </w:r>
      <w:r w:rsidRPr="00EC154F">
        <w:rPr>
          <w:rFonts w:ascii="Times New Roman" w:hAnsi="Times New Roman"/>
          <w:color w:val="FF0000"/>
        </w:rPr>
        <w:t>email address</w:t>
      </w:r>
      <w:r w:rsidRPr="00EC154F">
        <w:rPr>
          <w:rFonts w:ascii="Times New Roman" w:hAnsi="Times New Roman"/>
        </w:rPr>
        <w:t>.</w:t>
      </w:r>
    </w:p>
    <w:p w:rsidRPr="00EC154F" w:rsidR="005228F4" w:rsidP="005228F4" w:rsidRDefault="005228F4" w14:paraId="57DB0654" w14:textId="77777777"/>
    <w:p w:rsidRPr="00EC154F" w:rsidR="005228F4" w:rsidP="005228F4" w:rsidRDefault="005228F4" w14:paraId="088E98D0" w14:textId="77777777">
      <w:r w:rsidRPr="00EC154F">
        <w:t>Sincerely,</w:t>
      </w:r>
    </w:p>
    <w:p w:rsidRPr="00EC154F" w:rsidR="005228F4" w:rsidP="005228F4" w:rsidRDefault="005228F4" w14:paraId="6189244C" w14:textId="77777777"/>
    <w:p w:rsidRPr="00EC154F" w:rsidR="005228F4" w:rsidP="005228F4" w:rsidRDefault="005228F4" w14:paraId="65427569" w14:textId="77777777">
      <w:r w:rsidRPr="00EC154F">
        <w:t>NAEP State Coordinator</w:t>
      </w:r>
    </w:p>
    <w:p w:rsidRPr="00EC154F" w:rsidR="005228F4" w:rsidP="005228F4" w:rsidRDefault="005228F4" w14:paraId="419F3C5F" w14:textId="77777777">
      <w:pPr>
        <w:spacing w:after="0"/>
      </w:pPr>
      <w:r w:rsidRPr="00EC154F">
        <w:t xml:space="preserve">Enclosures: </w:t>
      </w:r>
      <w:r w:rsidRPr="00EC154F">
        <w:rPr>
          <w:i/>
        </w:rPr>
        <w:tab/>
      </w:r>
      <w:r>
        <w:rPr>
          <w:i/>
        </w:rPr>
        <w:t>NAEP in Your School</w:t>
      </w:r>
      <w:r w:rsidRPr="00EC154F">
        <w:t xml:space="preserve"> </w:t>
      </w:r>
    </w:p>
    <w:p w:rsidR="005228F4" w:rsidP="005228F4" w:rsidRDefault="005228F4" w14:paraId="14DBF2B0" w14:textId="77777777">
      <w:pPr>
        <w:spacing w:after="0"/>
        <w:rPr>
          <w:i/>
        </w:rPr>
      </w:pPr>
      <w:r w:rsidRPr="00EC154F">
        <w:tab/>
      </w:r>
      <w:r w:rsidRPr="00EC154F">
        <w:tab/>
      </w:r>
      <w:r w:rsidRPr="00EC154F">
        <w:rPr>
          <w:i/>
        </w:rPr>
        <w:t>NAEP COVID-19 Protocols</w:t>
      </w:r>
    </w:p>
    <w:p w:rsidRPr="00D65075" w:rsidR="005228F4" w:rsidP="005228F4" w:rsidRDefault="005228F4" w14:paraId="54FA0C2C" w14:textId="77777777">
      <w:pPr>
        <w:pStyle w:val="NoSpacing"/>
        <w:ind w:left="1440"/>
        <w:rPr>
          <w:rFonts w:ascii="Times New Roman" w:hAnsi="Times New Roman"/>
        </w:rPr>
      </w:pPr>
      <w:r w:rsidRPr="00D65075">
        <w:rPr>
          <w:rFonts w:ascii="Times New Roman" w:hAnsi="Times New Roman"/>
        </w:rPr>
        <w:t>NAEP folder for your NAEP school coordinator, including the following:</w:t>
      </w:r>
    </w:p>
    <w:p w:rsidRPr="00D65075" w:rsidR="005228F4" w:rsidP="005228F4" w:rsidRDefault="005228F4" w14:paraId="17B1E3B5" w14:textId="77777777">
      <w:pPr>
        <w:pStyle w:val="NoSpacing"/>
        <w:rPr>
          <w:rFonts w:ascii="Times New Roman" w:hAnsi="Times New Roman"/>
        </w:rPr>
      </w:pPr>
      <w:r w:rsidRPr="00D65075">
        <w:rPr>
          <w:rFonts w:ascii="Times New Roman" w:hAnsi="Times New Roman"/>
        </w:rPr>
        <w:tab/>
      </w:r>
      <w:r w:rsidRPr="00D65075">
        <w:rPr>
          <w:rFonts w:ascii="Times New Roman" w:hAnsi="Times New Roman"/>
        </w:rPr>
        <w:tab/>
      </w:r>
      <w:r w:rsidRPr="00D65075">
        <w:rPr>
          <w:rFonts w:ascii="Times New Roman" w:hAnsi="Times New Roman"/>
        </w:rPr>
        <w:tab/>
        <w:t>Letter to your school coordinator</w:t>
      </w:r>
    </w:p>
    <w:p w:rsidRPr="00D65075" w:rsidR="005228F4" w:rsidP="005228F4" w:rsidRDefault="005228F4" w14:paraId="1E794390" w14:textId="77777777">
      <w:pPr>
        <w:pStyle w:val="NoSpacing"/>
        <w:ind w:firstLine="2160"/>
        <w:rPr>
          <w:rFonts w:ascii="Times New Roman" w:hAnsi="Times New Roman"/>
        </w:rPr>
      </w:pPr>
      <w:r w:rsidRPr="00D65075">
        <w:rPr>
          <w:rFonts w:ascii="Times New Roman" w:hAnsi="Times New Roman"/>
          <w:i/>
        </w:rPr>
        <w:t>School Coordinator Responsibilities: A Guide to MyNAEP</w:t>
      </w:r>
    </w:p>
    <w:p w:rsidRPr="00D65075" w:rsidR="005228F4" w:rsidP="005228F4" w:rsidRDefault="005228F4" w14:paraId="2D21B69E" w14:textId="77777777">
      <w:pPr>
        <w:pStyle w:val="NoSpacing"/>
        <w:ind w:left="1440" w:firstLine="720"/>
        <w:rPr>
          <w:rFonts w:ascii="Times New Roman" w:hAnsi="Times New Roman"/>
          <w:color w:val="FF0000"/>
        </w:rPr>
      </w:pPr>
      <w:r w:rsidRPr="00D65075">
        <w:rPr>
          <w:rFonts w:ascii="Times New Roman" w:hAnsi="Times New Roman"/>
          <w:color w:val="FF0000"/>
        </w:rPr>
        <w:t>MyNAEP Registration Instructions</w:t>
      </w:r>
    </w:p>
    <w:p w:rsidRPr="00D65075" w:rsidR="005228F4" w:rsidP="005228F4" w:rsidRDefault="005228F4" w14:paraId="016793EF" w14:textId="77777777">
      <w:pPr>
        <w:pStyle w:val="NoSpacing"/>
        <w:ind w:left="1440" w:firstLine="720"/>
        <w:rPr>
          <w:rFonts w:ascii="Times New Roman" w:hAnsi="Times New Roman"/>
          <w:color w:val="FF0000"/>
        </w:rPr>
      </w:pPr>
      <w:r w:rsidRPr="00D65075">
        <w:rPr>
          <w:rFonts w:ascii="Times New Roman" w:hAnsi="Times New Roman"/>
          <w:color w:val="FF0000"/>
        </w:rPr>
        <w:t>Student List Submission Instructions</w:t>
      </w:r>
    </w:p>
    <w:p w:rsidRPr="00EC154F" w:rsidR="005228F4" w:rsidP="005228F4" w:rsidRDefault="005228F4" w14:paraId="7DA2E4B4" w14:textId="77777777">
      <w:pPr>
        <w:pStyle w:val="NoSpacing"/>
        <w:ind w:left="1440" w:firstLine="720"/>
        <w:rPr>
          <w:i/>
        </w:rPr>
      </w:pPr>
      <w:r w:rsidRPr="00D65075">
        <w:rPr>
          <w:rFonts w:ascii="Times New Roman" w:hAnsi="Times New Roman"/>
          <w:color w:val="FF0000"/>
        </w:rPr>
        <w:t>Parent/Guardian Notification Letter</w:t>
      </w:r>
    </w:p>
    <w:p w:rsidRPr="00EC154F" w:rsidR="005228F4" w:rsidP="005228F4" w:rsidRDefault="005228F4" w14:paraId="6D2CC606" w14:textId="77777777">
      <w:pPr>
        <w:spacing w:after="0"/>
      </w:pPr>
      <w:r w:rsidRPr="00EC154F">
        <w:tab/>
      </w:r>
    </w:p>
    <w:p w:rsidRPr="00EC154F" w:rsidR="005228F4" w:rsidP="005228F4" w:rsidRDefault="005228F4" w14:paraId="69B5CA7D" w14:textId="77777777">
      <w:r w:rsidRPr="00EC154F">
        <w:t>CC:</w:t>
      </w:r>
      <w:r w:rsidRPr="00EC154F">
        <w:tab/>
      </w:r>
      <w:r w:rsidRPr="00EC154F">
        <w:tab/>
        <w:t>District Test Director</w:t>
      </w:r>
    </w:p>
    <w:p w:rsidRPr="00EC154F" w:rsidR="005228F4" w:rsidP="005228F4" w:rsidRDefault="005228F4" w14:paraId="7E26166A" w14:textId="77777777">
      <w:pPr>
        <w:spacing w:after="0"/>
        <w:rPr>
          <w:rFonts w:cs="Times New Roman"/>
          <w:szCs w:val="20"/>
        </w:rPr>
      </w:pPr>
      <w:r w:rsidRPr="00EC154F">
        <w:rPr>
          <w:rFonts w:cs="Times New Roman"/>
          <w:i/>
          <w:sz w:val="18"/>
          <w:szCs w:val="20"/>
        </w:rPr>
        <w:t>National Center for Education Statistics (NCES) is authorized to conduct NAEP by the National Assessment of Educational Progress Authorization Act (20 U.S.C. §9622) and to collect students’ education records from education agencies or institutions for the purposes of evaluating federally supported education programs under the Family Educational Rights and Privacy Act (FERPA, 34 CFR §§ 99.31(a)(3)(iii) and 99.35). 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5228F4" w:rsidP="00820E12" w:rsidRDefault="005228F4" w14:paraId="3A376DED" w14:textId="77777777"/>
    <w:p w:rsidR="00820E12" w:rsidP="00820E12" w:rsidRDefault="00820E12" w14:paraId="187F6AEA" w14:textId="6B35407D"/>
    <w:p w:rsidR="00820E12" w:rsidP="00820E12" w:rsidRDefault="00820E12" w14:paraId="6FA4F594" w14:textId="1077F8A6"/>
    <w:p w:rsidR="005D7F5E" w:rsidP="00820E12" w:rsidRDefault="005D7F5E" w14:paraId="0F7BDE45" w14:textId="2C303463"/>
    <w:p w:rsidR="00364EA0" w:rsidP="009973E2" w:rsidRDefault="00A21041" w14:paraId="66C3F6F0" w14:textId="4EFACFD3">
      <w:pPr>
        <w:pStyle w:val="Heading3"/>
      </w:pPr>
      <w:bookmarkStart w:name="_Toc509491768" w:id="11"/>
      <w:bookmarkStart w:name="_Toc516145669" w:id="12"/>
      <w:bookmarkStart w:name="_Toc71195488" w:id="13"/>
      <w:bookmarkStart w:name="_Toc72144892" w:id="14"/>
      <w:bookmarkStart w:name="_Toc76992803" w:id="15"/>
      <w:bookmarkEnd w:id="9"/>
      <w:bookmarkEnd w:id="10"/>
      <w:r w:rsidRPr="00506FA9">
        <w:rPr>
          <w:rFonts w:eastAsia="Times New Roman"/>
          <w:b/>
        </w:rPr>
        <w:t>Appen</w:t>
      </w:r>
      <w:r w:rsidRPr="00506FA9">
        <w:rPr>
          <w:rFonts w:eastAsia="Times New Roman"/>
          <w:b/>
          <w:spacing w:val="-2"/>
        </w:rPr>
        <w:t>d</w:t>
      </w:r>
      <w:r w:rsidRPr="00506FA9">
        <w:rPr>
          <w:rFonts w:eastAsia="Times New Roman"/>
          <w:b/>
        </w:rPr>
        <w:t>ix</w:t>
      </w:r>
      <w:r w:rsidRPr="00506FA9">
        <w:rPr>
          <w:rFonts w:eastAsia="Times New Roman"/>
          <w:b/>
          <w:spacing w:val="-13"/>
        </w:rPr>
        <w:t xml:space="preserve"> </w:t>
      </w:r>
      <w:r w:rsidR="007B0428">
        <w:rPr>
          <w:rFonts w:eastAsia="Times New Roman"/>
          <w:b/>
          <w:spacing w:val="1"/>
        </w:rPr>
        <w:t>D3</w:t>
      </w:r>
      <w:r w:rsidRPr="00506FA9">
        <w:rPr>
          <w:rFonts w:eastAsia="Times New Roman"/>
          <w:b/>
          <w:spacing w:val="-3"/>
        </w:rPr>
        <w:t>-</w:t>
      </w:r>
      <w:r w:rsidR="00F06084">
        <w:rPr>
          <w:rFonts w:eastAsia="Times New Roman"/>
          <w:b/>
          <w:spacing w:val="1"/>
        </w:rPr>
        <w:t>2</w:t>
      </w:r>
      <w:r w:rsidRPr="00506FA9">
        <w:rPr>
          <w:rFonts w:eastAsia="Times New Roman"/>
        </w:rPr>
        <w:t>:</w:t>
      </w:r>
      <w:r w:rsidRPr="00506FA9">
        <w:rPr>
          <w:rFonts w:eastAsia="Times New Roman"/>
          <w:spacing w:val="-8"/>
        </w:rPr>
        <w:t xml:space="preserve"> </w:t>
      </w:r>
      <w:bookmarkEnd w:id="11"/>
      <w:bookmarkEnd w:id="12"/>
      <w:bookmarkEnd w:id="13"/>
      <w:bookmarkEnd w:id="14"/>
      <w:r w:rsidR="00F06084">
        <w:rPr>
          <w:rFonts w:eastAsia="Times New Roman"/>
        </w:rPr>
        <w:t>Assessment Details Letter National State Coordinator to School Coordinator</w:t>
      </w:r>
      <w:r w:rsidR="008C7C95">
        <w:rPr>
          <w:rFonts w:eastAsia="Times New Roman"/>
        </w:rPr>
        <w:t>,</w:t>
      </w:r>
      <w:r w:rsidR="00F06084">
        <w:rPr>
          <w:rFonts w:eastAsia="Times New Roman"/>
        </w:rPr>
        <w:t xml:space="preserve"> </w:t>
      </w:r>
      <w:r w:rsidR="003D492E">
        <w:rPr>
          <w:rFonts w:eastAsia="Times New Roman"/>
        </w:rPr>
        <w:t xml:space="preserve">LTT </w:t>
      </w:r>
      <w:r w:rsidR="00AD74CA">
        <w:rPr>
          <w:rFonts w:eastAsia="Times New Roman"/>
        </w:rPr>
        <w:t>(Approved v.23)</w:t>
      </w:r>
      <w:bookmarkEnd w:id="15"/>
    </w:p>
    <w:p w:rsidRPr="004E3379" w:rsidR="00A21041" w:rsidP="00A21041" w:rsidRDefault="00A21041" w14:paraId="66C3F6F1" w14:textId="77777777">
      <w:pPr>
        <w:jc w:val="center"/>
        <w:rPr>
          <w:rFonts w:ascii="Times New Roman" w:hAnsi="Times New Roman" w:cs="Times New Roman"/>
        </w:rPr>
      </w:pPr>
    </w:p>
    <w:p w:rsidR="003D492E" w:rsidP="00D113F3" w:rsidRDefault="00A21041" w14:paraId="66C3F7A3" w14:textId="4EB9A58F">
      <w:pPr>
        <w:rPr>
          <w:sz w:val="20"/>
          <w:szCs w:val="20"/>
        </w:rPr>
      </w:pPr>
      <w:r>
        <w:rPr>
          <w:sz w:val="20"/>
          <w:szCs w:val="20"/>
        </w:rPr>
        <w:br w:type="page"/>
      </w:r>
    </w:p>
    <w:p w:rsidRPr="00862705" w:rsidR="005228F4" w:rsidP="005228F4" w:rsidRDefault="005228F4" w14:paraId="28F744A6" w14:textId="77777777">
      <w:pPr>
        <w:spacing w:after="0"/>
        <w:jc w:val="center"/>
        <w:rPr>
          <w:b/>
        </w:rPr>
      </w:pPr>
      <w:r w:rsidRPr="00862705">
        <w:rPr>
          <w:b/>
        </w:rPr>
        <w:lastRenderedPageBreak/>
        <w:t xml:space="preserve">Early Fall </w:t>
      </w:r>
      <w:r w:rsidRPr="00344461">
        <w:rPr>
          <w:b/>
        </w:rPr>
        <w:t>NAEP 2022 Assessment Details Letter for Long-Term Trend</w:t>
      </w:r>
    </w:p>
    <w:p w:rsidRPr="00862705" w:rsidR="005228F4" w:rsidP="005228F4" w:rsidRDefault="005228F4" w14:paraId="311166A7" w14:textId="77777777">
      <w:pPr>
        <w:spacing w:after="0"/>
        <w:jc w:val="center"/>
        <w:rPr>
          <w:b/>
        </w:rPr>
      </w:pPr>
      <w:r w:rsidRPr="00862705">
        <w:rPr>
          <w:b/>
        </w:rPr>
        <w:t>NAEP STATE COORDINATOR TO SCHOOL COORDINATOR</w:t>
      </w:r>
    </w:p>
    <w:p w:rsidRPr="00862705" w:rsidR="005228F4" w:rsidP="005228F4" w:rsidRDefault="005228F4" w14:paraId="039BE00D" w14:textId="77777777">
      <w:pPr>
        <w:spacing w:after="0"/>
        <w:jc w:val="center"/>
      </w:pPr>
      <w:r w:rsidRPr="00862705">
        <w:rPr>
          <w:b/>
          <w:color w:val="FF0000"/>
        </w:rPr>
        <w:t>Red text</w:t>
      </w:r>
      <w:r w:rsidRPr="00862705">
        <w:rPr>
          <w:b/>
        </w:rPr>
        <w:t xml:space="preserve"> should be customized before mail merge, </w:t>
      </w:r>
      <w:r w:rsidRPr="00862705">
        <w:rPr>
          <w:b/>
          <w:highlight w:val="yellow"/>
        </w:rPr>
        <w:t>highlighted text</w:t>
      </w:r>
      <w:r w:rsidRPr="00862705">
        <w:rPr>
          <w:b/>
        </w:rPr>
        <w:t xml:space="preserve"> represents mail merge fields</w:t>
      </w:r>
    </w:p>
    <w:p w:rsidRPr="00862705" w:rsidR="005228F4" w:rsidP="005228F4" w:rsidRDefault="005228F4" w14:paraId="0DEEFBDD" w14:textId="77777777">
      <w:pPr>
        <w:pStyle w:val="NoSpacing"/>
        <w:jc w:val="center"/>
        <w:rPr>
          <w:rFonts w:ascii="Times New Roman" w:hAnsi="Times New Roman"/>
          <w:b/>
          <w:sz w:val="24"/>
        </w:rPr>
      </w:pPr>
    </w:p>
    <w:p w:rsidRPr="00862705" w:rsidR="005228F4" w:rsidP="005228F4" w:rsidRDefault="005228F4" w14:paraId="2440F60C" w14:textId="77777777">
      <w:r w:rsidRPr="00862705">
        <w:t>Dear School Coordinator:</w:t>
      </w:r>
    </w:p>
    <w:p w:rsidRPr="00862705" w:rsidR="005228F4" w:rsidP="005228F4" w:rsidRDefault="005228F4" w14:paraId="6B2BFD01" w14:textId="77777777">
      <w:r w:rsidRPr="00862705">
        <w:t>Welcome to the 2022</w:t>
      </w:r>
      <w:r w:rsidRPr="00862705">
        <w:rPr>
          <w:color w:val="FF0000"/>
        </w:rPr>
        <w:t xml:space="preserve"> </w:t>
      </w:r>
      <w:r w:rsidRPr="00862705">
        <w:t xml:space="preserve">National Assessment of Educational Progress (NAEP). </w:t>
      </w:r>
      <w:r w:rsidRPr="00344461">
        <w:rPr>
          <w:rFonts w:eastAsia="Times New Roman" w:cs="Times New Roman"/>
        </w:rPr>
        <w:t xml:space="preserve">I look forward to working with you to coordinate NAEP at </w:t>
      </w:r>
      <w:r w:rsidRPr="00344461">
        <w:rPr>
          <w:rFonts w:eastAsia="Times New Roman" w:cs="Times New Roman"/>
          <w:highlight w:val="yellow"/>
        </w:rPr>
        <w:t>school name</w:t>
      </w:r>
      <w:r w:rsidRPr="00344461">
        <w:rPr>
          <w:rFonts w:eastAsia="Times New Roman" w:cs="Times New Roman"/>
        </w:rPr>
        <w:t xml:space="preserve">. A sample of </w:t>
      </w:r>
      <w:r w:rsidRPr="00EB0236">
        <w:rPr>
          <w:rFonts w:eastAsia="Times New Roman" w:cs="Times New Roman"/>
          <w:color w:val="FF0000"/>
          <w:highlight w:val="cyan"/>
        </w:rPr>
        <w:t>[Age]</w:t>
      </w:r>
      <w:r w:rsidRPr="0051415F">
        <w:rPr>
          <w:rFonts w:eastAsia="Times New Roman" w:cs="Times New Roman"/>
        </w:rPr>
        <w:t xml:space="preserve">-year-old </w:t>
      </w:r>
      <w:r w:rsidRPr="00344461">
        <w:rPr>
          <w:rFonts w:eastAsia="Times New Roman" w:cs="Times New Roman"/>
        </w:rPr>
        <w:t xml:space="preserve">students will take mathematics and reading assessments on </w:t>
      </w:r>
      <w:r w:rsidRPr="00344461">
        <w:rPr>
          <w:rFonts w:eastAsia="Times New Roman" w:cs="Times New Roman"/>
          <w:highlight w:val="yellow"/>
        </w:rPr>
        <w:t>assessment date</w:t>
      </w:r>
      <w:r w:rsidRPr="00344461">
        <w:rPr>
          <w:rFonts w:eastAsia="Times New Roman" w:cs="Times New Roman"/>
        </w:rPr>
        <w:t>. Each student will be assessed in one subject only.</w:t>
      </w:r>
    </w:p>
    <w:p w:rsidRPr="00862705" w:rsidR="005228F4" w:rsidP="005228F4" w:rsidRDefault="005228F4" w14:paraId="1195F69E" w14:textId="77777777">
      <w:pPr>
        <w:rPr>
          <w:rFonts w:cs="Times New Roman"/>
        </w:rPr>
      </w:pPr>
      <w:r w:rsidRPr="00862705">
        <w:t xml:space="preserve">As the school coordinator, you will have a number of responsibilities critical to making NAEP a success. The MyNAEP website is designed to assist you with these responsibilities. The timeline below indicates when you will need to complete specific MyNAEP sections. </w:t>
      </w:r>
    </w:p>
    <w:p w:rsidRPr="00862705" w:rsidR="005228F4" w:rsidP="005228F4" w:rsidRDefault="005228F4" w14:paraId="4122CA90" w14:textId="77777777">
      <w:pPr>
        <w:pStyle w:val="ListParagraph"/>
        <w:numPr>
          <w:ilvl w:val="0"/>
          <w:numId w:val="16"/>
        </w:numPr>
        <w:spacing w:after="200" w:line="240" w:lineRule="auto"/>
      </w:pPr>
      <w:r w:rsidRPr="00862705">
        <w:rPr>
          <w:b/>
        </w:rPr>
        <w:t>August–September:</w:t>
      </w:r>
      <w:r w:rsidRPr="00862705">
        <w:t xml:space="preserve"> Register at </w:t>
      </w:r>
      <w:hyperlink w:history="1" r:id="rId15">
        <w:r w:rsidRPr="00862705">
          <w:rPr>
            <w:rStyle w:val="Hyperlink"/>
            <w:rFonts w:cs="Times New Roman"/>
          </w:rPr>
          <w:t>www.mynaep.com</w:t>
        </w:r>
      </w:hyperlink>
      <w:r w:rsidRPr="00862705">
        <w:t xml:space="preserve"> with the following registration ID: </w:t>
      </w:r>
      <w:r w:rsidRPr="00862705">
        <w:rPr>
          <w:b/>
          <w:highlight w:val="yellow"/>
        </w:rPr>
        <w:t>MyNAEP Registration ID</w:t>
      </w:r>
      <w:r w:rsidRPr="00862705">
        <w:t xml:space="preserve">. Answer the questions in the </w:t>
      </w:r>
      <w:r w:rsidRPr="00862705">
        <w:rPr>
          <w:b/>
        </w:rPr>
        <w:t>Provide School Information</w:t>
      </w:r>
      <w:r w:rsidRPr="00862705">
        <w:t xml:space="preserve"> section by </w:t>
      </w:r>
      <w:r w:rsidRPr="00862705">
        <w:rPr>
          <w:color w:val="FF0000"/>
        </w:rPr>
        <w:t>date</w:t>
      </w:r>
      <w:r w:rsidRPr="00862705">
        <w:t xml:space="preserve">. For instructions, see the enclosed </w:t>
      </w:r>
      <w:r w:rsidRPr="00862705">
        <w:rPr>
          <w:i/>
        </w:rPr>
        <w:t>School Coordinator Responsibilities: A Guide to MyNAEP</w:t>
      </w:r>
      <w:r w:rsidRPr="00862705">
        <w:t>.</w:t>
      </w:r>
    </w:p>
    <w:p w:rsidRPr="00344461" w:rsidR="005228F4" w:rsidP="005228F4" w:rsidRDefault="005228F4" w14:paraId="6EC1D4DF" w14:textId="77777777">
      <w:pPr>
        <w:widowControl/>
        <w:numPr>
          <w:ilvl w:val="0"/>
          <w:numId w:val="5"/>
        </w:numPr>
        <w:spacing w:after="220" w:line="240" w:lineRule="auto"/>
        <w:ind w:left="360"/>
        <w:rPr>
          <w:rFonts w:eastAsia="Times New Roman" w:cs="Times New Roman"/>
          <w:b/>
        </w:rPr>
      </w:pPr>
      <w:r w:rsidRPr="00344461">
        <w:rPr>
          <w:rFonts w:eastAsia="Times New Roman" w:cs="Times New Roman"/>
          <w:i/>
          <w:color w:val="FF0000"/>
        </w:rPr>
        <w:t>The following red text should only be included for schools that are submitting their own student lists.</w:t>
      </w:r>
      <w:r w:rsidRPr="00344461">
        <w:rPr>
          <w:rFonts w:eastAsia="Times New Roman" w:cs="Times New Roman"/>
          <w:b/>
          <w:color w:val="FF0000"/>
        </w:rPr>
        <w:t xml:space="preserve"> </w:t>
      </w:r>
      <w:r w:rsidRPr="00EB0236">
        <w:rPr>
          <w:rFonts w:eastAsia="Times New Roman" w:cs="Times New Roman"/>
          <w:b/>
          <w:color w:val="FF0000"/>
          <w:highlight w:val="cyan"/>
        </w:rPr>
        <w:t>[Dates]</w:t>
      </w:r>
      <w:r w:rsidRPr="00344461">
        <w:rPr>
          <w:rFonts w:eastAsia="Times New Roman" w:cs="Times New Roman"/>
          <w:b/>
          <w:color w:val="FF0000"/>
        </w:rPr>
        <w:t>:</w:t>
      </w:r>
      <w:r w:rsidRPr="00344461">
        <w:rPr>
          <w:rFonts w:eastAsia="Times New Roman" w:cs="Times New Roman"/>
          <w:color w:val="FF0000"/>
        </w:rPr>
        <w:t xml:space="preserve"> Prepare a list of all </w:t>
      </w:r>
      <w:r w:rsidRPr="00EB0236">
        <w:rPr>
          <w:rFonts w:eastAsia="Times New Roman" w:cs="Times New Roman"/>
          <w:color w:val="FF0000"/>
          <w:highlight w:val="cyan"/>
        </w:rPr>
        <w:t>[age]</w:t>
      </w:r>
      <w:r w:rsidRPr="00344461">
        <w:rPr>
          <w:rFonts w:eastAsia="Times New Roman" w:cs="Times New Roman"/>
          <w:color w:val="FF0000"/>
        </w:rPr>
        <w:t xml:space="preserve">-year-old students and submit the list electronically in the </w:t>
      </w:r>
      <w:r w:rsidRPr="00344461">
        <w:rPr>
          <w:rFonts w:eastAsia="Times New Roman" w:cs="Times New Roman"/>
          <w:b/>
          <w:color w:val="FF0000"/>
        </w:rPr>
        <w:t>Submit Student List</w:t>
      </w:r>
      <w:r w:rsidRPr="00344461">
        <w:rPr>
          <w:rFonts w:eastAsia="Times New Roman" w:cs="Times New Roman"/>
          <w:color w:val="FF0000"/>
        </w:rPr>
        <w:t xml:space="preserve"> section by date. Please see the enclosed </w:t>
      </w:r>
      <w:r w:rsidRPr="00344461">
        <w:rPr>
          <w:rFonts w:eastAsia="Times New Roman" w:cs="Times New Roman"/>
          <w:i/>
          <w:color w:val="FF0000"/>
        </w:rPr>
        <w:t>Student List Submission Instructions</w:t>
      </w:r>
      <w:r w:rsidRPr="00344461">
        <w:rPr>
          <w:rFonts w:eastAsia="Times New Roman" w:cs="Times New Roman"/>
          <w:color w:val="FF0000"/>
        </w:rPr>
        <w:t>.</w:t>
      </w:r>
    </w:p>
    <w:p w:rsidRPr="00344461" w:rsidR="005228F4" w:rsidP="005228F4" w:rsidRDefault="005228F4" w14:paraId="1D1051B2" w14:textId="77777777">
      <w:pPr>
        <w:widowControl/>
        <w:numPr>
          <w:ilvl w:val="0"/>
          <w:numId w:val="5"/>
        </w:numPr>
        <w:spacing w:after="220" w:line="240" w:lineRule="auto"/>
        <w:ind w:left="360"/>
        <w:rPr>
          <w:rFonts w:eastAsia="Times New Roman" w:cs="Times New Roman"/>
        </w:rPr>
      </w:pPr>
      <w:r w:rsidRPr="00EB0236">
        <w:rPr>
          <w:b/>
          <w:color w:val="FF0000"/>
          <w:highlight w:val="cyan"/>
        </w:rPr>
        <w:t>[Dates]</w:t>
      </w:r>
      <w:r w:rsidRPr="00344461">
        <w:rPr>
          <w:rFonts w:eastAsia="Times New Roman" w:cs="Times New Roman"/>
          <w:b/>
        </w:rPr>
        <w:t>:</w:t>
      </w:r>
      <w:r w:rsidRPr="00344461">
        <w:rPr>
          <w:rFonts w:eastAsia="Times New Roman" w:cs="Times New Roman"/>
        </w:rPr>
        <w:t xml:space="preserve"> An assigned NAEP representative who is responsible for administering the assessment will contact you. At that time, you will log onto the MyNAEP site with the representative and discuss how to complete the </w:t>
      </w:r>
      <w:r w:rsidRPr="00344461">
        <w:rPr>
          <w:rFonts w:eastAsia="Times New Roman" w:cs="Times New Roman"/>
          <w:b/>
        </w:rPr>
        <w:t>Prepare for Assessment</w:t>
      </w:r>
      <w:r w:rsidRPr="00344461">
        <w:rPr>
          <w:rFonts w:eastAsia="Times New Roman" w:cs="Times New Roman"/>
        </w:rPr>
        <w:t xml:space="preserve"> section. Major tasks are highlighted below.</w:t>
      </w:r>
    </w:p>
    <w:p w:rsidRPr="00344461" w:rsidR="005228F4" w:rsidP="005228F4" w:rsidRDefault="005228F4" w14:paraId="161AD5AF" w14:textId="77777777">
      <w:pPr>
        <w:widowControl/>
        <w:numPr>
          <w:ilvl w:val="1"/>
          <w:numId w:val="5"/>
        </w:numPr>
        <w:spacing w:after="220" w:line="240" w:lineRule="auto"/>
        <w:ind w:left="1080"/>
        <w:rPr>
          <w:rFonts w:eastAsia="Times New Roman" w:cs="Times New Roman"/>
        </w:rPr>
      </w:pPr>
      <w:r w:rsidRPr="00344461">
        <w:rPr>
          <w:rFonts w:eastAsia="Times New Roman" w:cs="Times New Roman"/>
        </w:rPr>
        <w:t xml:space="preserve">Provide information about students with disabilities and English learners (SD/EL) so that assessment administrators can plan appropriate testing accommodations. You can request MyNAEP access for your school’s SD/EL specialists on the </w:t>
      </w:r>
      <w:r w:rsidRPr="00344461">
        <w:rPr>
          <w:rFonts w:eastAsia="Times New Roman" w:cs="Times New Roman"/>
          <w:b/>
        </w:rPr>
        <w:t>Complete SD/EL Student Information</w:t>
      </w:r>
      <w:r w:rsidRPr="00344461">
        <w:rPr>
          <w:rFonts w:eastAsia="Times New Roman" w:cs="Times New Roman"/>
        </w:rPr>
        <w:t xml:space="preserve"> page so that they can assist with this task.</w:t>
      </w:r>
    </w:p>
    <w:p w:rsidRPr="00344461" w:rsidR="005228F4" w:rsidP="005228F4" w:rsidRDefault="005228F4" w14:paraId="1E846102" w14:textId="77777777">
      <w:pPr>
        <w:widowControl/>
        <w:numPr>
          <w:ilvl w:val="1"/>
          <w:numId w:val="5"/>
        </w:numPr>
        <w:spacing w:after="220" w:line="240" w:lineRule="auto"/>
        <w:ind w:left="1080"/>
        <w:rPr>
          <w:rFonts w:eastAsia="Times New Roman" w:cs="Times New Roman"/>
        </w:rPr>
      </w:pPr>
      <w:r w:rsidRPr="00344461">
        <w:rPr>
          <w:rFonts w:eastAsia="Times New Roman" w:cs="Times New Roman"/>
        </w:rPr>
        <w:t xml:space="preserve">Notify parents/guardians that their children have been selected for the assessment. A sample parent/guardian notification letter </w:t>
      </w:r>
      <w:r w:rsidRPr="00344461">
        <w:rPr>
          <w:rFonts w:eastAsia="Times New Roman" w:cs="Times New Roman"/>
          <w:color w:val="FF0000"/>
        </w:rPr>
        <w:t xml:space="preserve">is enclosed and </w:t>
      </w:r>
      <w:r w:rsidRPr="00344461">
        <w:rPr>
          <w:rFonts w:eastAsia="Times New Roman" w:cs="Times New Roman"/>
        </w:rPr>
        <w:t>will be available on the MyNAEP website for you to customize and print on your school letterhead.</w:t>
      </w:r>
    </w:p>
    <w:p w:rsidRPr="00344461" w:rsidR="005228F4" w:rsidP="005228F4" w:rsidRDefault="005228F4" w14:paraId="578A59AD" w14:textId="77777777">
      <w:pPr>
        <w:widowControl/>
        <w:numPr>
          <w:ilvl w:val="1"/>
          <w:numId w:val="5"/>
        </w:numPr>
        <w:spacing w:after="220" w:line="240" w:lineRule="auto"/>
        <w:ind w:left="1080"/>
        <w:rPr>
          <w:rFonts w:eastAsia="Times New Roman" w:cs="Times New Roman"/>
        </w:rPr>
      </w:pPr>
      <w:r w:rsidRPr="00344461">
        <w:rPr>
          <w:rFonts w:eastAsia="Times New Roman" w:cs="Times New Roman"/>
        </w:rPr>
        <w:t>Schedule assessment sessions and reserve space at your school.</w:t>
      </w:r>
    </w:p>
    <w:p w:rsidRPr="00344461" w:rsidR="005228F4" w:rsidP="005228F4" w:rsidRDefault="005228F4" w14:paraId="719F146A" w14:textId="77777777">
      <w:pPr>
        <w:widowControl/>
        <w:numPr>
          <w:ilvl w:val="1"/>
          <w:numId w:val="5"/>
        </w:numPr>
        <w:spacing w:after="220" w:line="240" w:lineRule="auto"/>
        <w:ind w:left="1080"/>
        <w:rPr>
          <w:rFonts w:eastAsia="Times New Roman" w:cs="Times New Roman"/>
        </w:rPr>
      </w:pPr>
      <w:r w:rsidRPr="00344461">
        <w:rPr>
          <w:rFonts w:eastAsia="Times New Roman" w:cs="Times New Roman"/>
        </w:rPr>
        <w:t xml:space="preserve">Participate in a preassessment review call with your assigned NAEP representative. During this call, you will review and confirm information entered into MyNAEP and other assessment details. Be sure to complete all </w:t>
      </w:r>
      <w:r w:rsidRPr="00344461">
        <w:rPr>
          <w:rFonts w:eastAsia="Times New Roman" w:cs="Times New Roman"/>
          <w:b/>
        </w:rPr>
        <w:t>Prepare for Assessment</w:t>
      </w:r>
      <w:r w:rsidRPr="00344461">
        <w:rPr>
          <w:rFonts w:eastAsia="Times New Roman" w:cs="Times New Roman"/>
        </w:rPr>
        <w:t xml:space="preserve"> activities before the scheduled call.</w:t>
      </w:r>
    </w:p>
    <w:p w:rsidRPr="00862705" w:rsidR="005228F4" w:rsidP="005228F4" w:rsidRDefault="005228F4" w14:paraId="7EDF2D27" w14:textId="77777777">
      <w:pPr>
        <w:pStyle w:val="ListParagraph"/>
        <w:numPr>
          <w:ilvl w:val="1"/>
          <w:numId w:val="18"/>
        </w:numPr>
        <w:spacing w:after="200" w:line="240" w:lineRule="auto"/>
      </w:pPr>
      <w:r w:rsidRPr="00862705">
        <w:rPr>
          <w:b/>
        </w:rPr>
        <w:t>One week before the assessment:</w:t>
      </w:r>
      <w:r w:rsidRPr="00862705">
        <w:t xml:space="preserve"> Visit the </w:t>
      </w:r>
      <w:r w:rsidRPr="00862705">
        <w:rPr>
          <w:b/>
        </w:rPr>
        <w:t>Support Assessment Activities</w:t>
      </w:r>
      <w:r w:rsidRPr="00862705">
        <w:t xml:space="preserve"> section to print student appointment cards and notify teachers in advance so they know when to release students.</w:t>
      </w:r>
    </w:p>
    <w:p w:rsidRPr="00862705" w:rsidR="005228F4" w:rsidP="005228F4" w:rsidRDefault="005228F4" w14:paraId="52D41ABE" w14:textId="77777777">
      <w:pPr>
        <w:pStyle w:val="ListParagraph"/>
        <w:ind w:left="360"/>
      </w:pPr>
    </w:p>
    <w:p w:rsidRPr="00862705" w:rsidR="005228F4" w:rsidP="005228F4" w:rsidRDefault="005228F4" w14:paraId="2E12C251" w14:textId="77777777">
      <w:pPr>
        <w:pStyle w:val="ListParagraph"/>
        <w:numPr>
          <w:ilvl w:val="1"/>
          <w:numId w:val="18"/>
        </w:numPr>
        <w:spacing w:after="200" w:line="240" w:lineRule="auto"/>
      </w:pPr>
      <w:r w:rsidRPr="00862705">
        <w:rPr>
          <w:b/>
        </w:rPr>
        <w:t>After the assessment:</w:t>
      </w:r>
      <w:r w:rsidRPr="00862705">
        <w:t xml:space="preserve"> Safeguard all confidential hardcopy materials until the end of the school year.</w:t>
      </w:r>
    </w:p>
    <w:p w:rsidR="005228F4" w:rsidP="005228F4" w:rsidRDefault="005228F4" w14:paraId="20B5685B" w14:textId="77777777">
      <w:r w:rsidRPr="00862705">
        <w:t xml:space="preserve">During the assessment, we would appreciate the presence of a school staff </w:t>
      </w:r>
      <w:r>
        <w:t>member</w:t>
      </w:r>
      <w:r w:rsidRPr="00862705">
        <w:t xml:space="preserve"> as an observer in each session. A staff member’s presence can have a positive impact on students’ motivation and performance.</w:t>
      </w:r>
    </w:p>
    <w:p w:rsidRPr="00862705" w:rsidR="005228F4" w:rsidP="005228F4" w:rsidRDefault="005228F4" w14:paraId="6A71371C" w14:textId="77777777">
      <w:pPr>
        <w:rPr>
          <w:rFonts w:cs="Times New Roman"/>
        </w:rPr>
      </w:pPr>
      <w:r w:rsidRPr="00862705">
        <w:rPr>
          <w:rFonts w:cs="Times New Roman"/>
        </w:rPr>
        <w:t xml:space="preserve">More information about your responsibilities is provided in the enclosed </w:t>
      </w:r>
      <w:r w:rsidRPr="00862705">
        <w:rPr>
          <w:rFonts w:cs="Times New Roman"/>
          <w:i/>
        </w:rPr>
        <w:t xml:space="preserve">School Coordinator </w:t>
      </w:r>
      <w:r w:rsidRPr="00862705">
        <w:rPr>
          <w:rFonts w:cs="Times New Roman"/>
          <w:i/>
        </w:rPr>
        <w:lastRenderedPageBreak/>
        <w:t>Responsibilities: A Guide to MyNAEP.</w:t>
      </w:r>
      <w:r w:rsidRPr="00862705">
        <w:rPr>
          <w:rFonts w:cs="Times New Roman"/>
        </w:rPr>
        <w:t xml:space="preserve"> Additional information about NAEP can be found at </w:t>
      </w:r>
      <w:hyperlink w:history="1" r:id="rId16">
        <w:r w:rsidRPr="00862705">
          <w:rPr>
            <w:rStyle w:val="Hyperlink"/>
            <w:rFonts w:cs="Times New Roman"/>
          </w:rPr>
          <w:t>http://nces.ed.gov/nationsreportcard</w:t>
        </w:r>
      </w:hyperlink>
      <w:r w:rsidRPr="00862705">
        <w:rPr>
          <w:rFonts w:cs="Times New Roman"/>
        </w:rPr>
        <w:t>.</w:t>
      </w:r>
    </w:p>
    <w:p w:rsidRPr="00862705" w:rsidR="005228F4" w:rsidP="005228F4" w:rsidRDefault="005228F4" w14:paraId="145C1507" w14:textId="77777777">
      <w:pPr>
        <w:rPr>
          <w:rFonts w:cs="Times New Roman"/>
        </w:rPr>
      </w:pPr>
      <w:r w:rsidRPr="00862705">
        <w:rPr>
          <w:rFonts w:cs="Times New Roman"/>
        </w:rPr>
        <w:t xml:space="preserve">Thank you in advance for your cooperation and effort in helping to coordinate this important assessment. If you have any questions, please feel free to contact me at </w:t>
      </w:r>
      <w:r w:rsidRPr="00862705">
        <w:rPr>
          <w:rFonts w:cs="Times New Roman"/>
          <w:color w:val="FF0000"/>
        </w:rPr>
        <w:t>telephone number</w:t>
      </w:r>
      <w:r w:rsidRPr="00862705">
        <w:rPr>
          <w:rFonts w:cs="Times New Roman"/>
        </w:rPr>
        <w:t xml:space="preserve"> or </w:t>
      </w:r>
      <w:r w:rsidRPr="00862705">
        <w:rPr>
          <w:rFonts w:cs="Times New Roman"/>
          <w:color w:val="FF0000"/>
        </w:rPr>
        <w:t>email address</w:t>
      </w:r>
      <w:r w:rsidRPr="00862705">
        <w:rPr>
          <w:rFonts w:cs="Times New Roman"/>
        </w:rPr>
        <w:t>.</w:t>
      </w:r>
    </w:p>
    <w:p w:rsidRPr="00862705" w:rsidR="005228F4" w:rsidP="005228F4" w:rsidRDefault="005228F4" w14:paraId="2B9F5794" w14:textId="77777777">
      <w:pPr>
        <w:rPr>
          <w:rFonts w:cs="Times New Roman"/>
        </w:rPr>
      </w:pPr>
    </w:p>
    <w:p w:rsidRPr="00862705" w:rsidR="005228F4" w:rsidP="005228F4" w:rsidRDefault="005228F4" w14:paraId="1AEF9EC9" w14:textId="77777777">
      <w:pPr>
        <w:rPr>
          <w:rFonts w:cs="Times New Roman"/>
        </w:rPr>
      </w:pPr>
      <w:r w:rsidRPr="00862705">
        <w:rPr>
          <w:rFonts w:cs="Times New Roman"/>
        </w:rPr>
        <w:t>Sincerely,</w:t>
      </w:r>
    </w:p>
    <w:p w:rsidRPr="00862705" w:rsidR="005228F4" w:rsidP="005228F4" w:rsidRDefault="005228F4" w14:paraId="75AB4C93" w14:textId="77777777">
      <w:pPr>
        <w:rPr>
          <w:rFonts w:cs="Times New Roman"/>
        </w:rPr>
      </w:pPr>
    </w:p>
    <w:p w:rsidRPr="00862705" w:rsidR="005228F4" w:rsidP="005228F4" w:rsidRDefault="005228F4" w14:paraId="47A58F26" w14:textId="77777777">
      <w:pPr>
        <w:rPr>
          <w:rFonts w:cs="Times New Roman"/>
        </w:rPr>
      </w:pPr>
      <w:r w:rsidRPr="00862705">
        <w:rPr>
          <w:rFonts w:cs="Times New Roman"/>
        </w:rPr>
        <w:t>NAEP State Coordinator</w:t>
      </w:r>
    </w:p>
    <w:p w:rsidRPr="00862705" w:rsidR="005228F4" w:rsidP="005228F4" w:rsidRDefault="005228F4" w14:paraId="35718670" w14:textId="77777777">
      <w:pPr>
        <w:pStyle w:val="NoSpacing"/>
        <w:rPr>
          <w:rFonts w:ascii="Times New Roman" w:hAnsi="Times New Roman"/>
          <w:sz w:val="24"/>
        </w:rPr>
      </w:pPr>
    </w:p>
    <w:p w:rsidRPr="00862705" w:rsidR="005228F4" w:rsidP="005228F4" w:rsidRDefault="005228F4" w14:paraId="5F3F4429" w14:textId="77777777">
      <w:pPr>
        <w:spacing w:after="0"/>
      </w:pPr>
      <w:r w:rsidRPr="00862705">
        <w:t>Enclosures:</w:t>
      </w:r>
      <w:r w:rsidRPr="00862705">
        <w:tab/>
        <w:t>NAEP folder, including the following:</w:t>
      </w:r>
    </w:p>
    <w:p w:rsidRPr="00862705" w:rsidR="005228F4" w:rsidP="005228F4" w:rsidRDefault="005228F4" w14:paraId="1926D20E" w14:textId="77777777">
      <w:pPr>
        <w:spacing w:after="0"/>
      </w:pPr>
      <w:r w:rsidRPr="00862705">
        <w:tab/>
      </w:r>
      <w:r w:rsidRPr="00862705">
        <w:tab/>
      </w:r>
      <w:r w:rsidRPr="00862705">
        <w:rPr>
          <w:i/>
        </w:rPr>
        <w:t>School Coordinator Responsibilities: A Guide to MyNAEP</w:t>
      </w:r>
    </w:p>
    <w:p w:rsidRPr="00862705" w:rsidR="005228F4" w:rsidP="005228F4" w:rsidRDefault="005228F4" w14:paraId="015531EA" w14:textId="77777777">
      <w:pPr>
        <w:spacing w:after="0"/>
        <w:ind w:left="1440"/>
        <w:rPr>
          <w:color w:val="FF0000"/>
        </w:rPr>
      </w:pPr>
      <w:r w:rsidRPr="00862705">
        <w:rPr>
          <w:color w:val="FF0000"/>
        </w:rPr>
        <w:t>Student List Submission Instructions</w:t>
      </w:r>
    </w:p>
    <w:p w:rsidRPr="00862705" w:rsidR="005228F4" w:rsidP="005228F4" w:rsidRDefault="005228F4" w14:paraId="3C6894C8" w14:textId="77777777">
      <w:pPr>
        <w:spacing w:after="0"/>
        <w:ind w:left="1440"/>
        <w:rPr>
          <w:color w:val="FF0000"/>
        </w:rPr>
      </w:pPr>
      <w:r w:rsidRPr="00862705">
        <w:rPr>
          <w:color w:val="FF0000"/>
        </w:rPr>
        <w:t>Parent/Guardian Notification Letter</w:t>
      </w:r>
    </w:p>
    <w:p w:rsidRPr="00862705" w:rsidR="005228F4" w:rsidP="005228F4" w:rsidRDefault="005228F4" w14:paraId="13208E08" w14:textId="77777777">
      <w:pPr>
        <w:spacing w:after="0"/>
        <w:ind w:left="1440"/>
        <w:rPr>
          <w:color w:val="FF0000"/>
        </w:rPr>
      </w:pPr>
      <w:r w:rsidRPr="00862705">
        <w:rPr>
          <w:color w:val="FF0000"/>
        </w:rPr>
        <w:t>MyNAEP Registration Instructions</w:t>
      </w:r>
    </w:p>
    <w:p w:rsidR="005228F4" w:rsidP="005228F4" w:rsidRDefault="005228F4" w14:paraId="62F591E2" w14:textId="77777777">
      <w:pPr>
        <w:pStyle w:val="NoSpacing"/>
        <w:rPr>
          <w:rFonts w:ascii="Times New Roman" w:hAnsi="Times New Roman"/>
          <w:color w:val="FF0000"/>
        </w:rPr>
      </w:pPr>
    </w:p>
    <w:p w:rsidRPr="00350D8B" w:rsidR="005228F4" w:rsidP="005228F4" w:rsidRDefault="005228F4" w14:paraId="01EA8829" w14:textId="77777777">
      <w:pPr>
        <w:spacing w:after="0"/>
        <w:rPr>
          <w:i/>
          <w:sz w:val="16"/>
          <w:szCs w:val="16"/>
        </w:rPr>
      </w:pPr>
      <w:r w:rsidRPr="00350D8B">
        <w:rPr>
          <w:i/>
          <w:sz w:val="16"/>
          <w:szCs w:val="16"/>
        </w:rPr>
        <w:t>National Center for Education Statistics (NCES) is authorized to conduct NAEP by the National Assessment of Educational Progress Authorization Act (20 U.S.C. §9622) and to collect students’ education records from education agencies or institutions for the purposes of evaluating federally supported education programs under the Family Educational Rights and Privacy Act (FERPA, 34 CFR §§ 99.31(a)(3)(iii) and 99.35). 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D113F3" w:rsidP="000817D4" w:rsidRDefault="003D492E" w14:paraId="59348405" w14:textId="49AAFBC1">
      <w:pPr>
        <w:spacing w:after="0"/>
        <w:rPr>
          <w:sz w:val="20"/>
          <w:szCs w:val="20"/>
        </w:rPr>
      </w:pPr>
      <w:r>
        <w:rPr>
          <w:sz w:val="20"/>
          <w:szCs w:val="20"/>
        </w:rPr>
        <w:br w:type="page"/>
      </w:r>
    </w:p>
    <w:p w:rsidR="00566803" w:rsidP="00566803" w:rsidRDefault="00566803" w14:paraId="53D2CF83" w14:textId="77777777"/>
    <w:p w:rsidR="00FF1638" w:rsidP="009973E2" w:rsidRDefault="00B97ABA" w14:paraId="66C3F7A6" w14:textId="0A31E09B">
      <w:pPr>
        <w:pStyle w:val="Heading3"/>
        <w:rPr>
          <w:rFonts w:eastAsia="Times New Roman"/>
        </w:rPr>
      </w:pPr>
      <w:bookmarkStart w:name="_Toc509491770" w:id="16"/>
      <w:bookmarkStart w:name="_Toc516145671" w:id="17"/>
      <w:bookmarkStart w:name="_Toc71195489" w:id="18"/>
      <w:bookmarkStart w:name="_Toc72144893" w:id="19"/>
      <w:bookmarkStart w:name="_Toc76992804" w:id="20"/>
      <w:r w:rsidRPr="00F05D25">
        <w:rPr>
          <w:rFonts w:eastAsia="Times New Roman"/>
          <w:b/>
        </w:rPr>
        <w:t>Appen</w:t>
      </w:r>
      <w:r w:rsidRPr="00F05D25">
        <w:rPr>
          <w:rFonts w:eastAsia="Times New Roman"/>
          <w:b/>
          <w:spacing w:val="-2"/>
        </w:rPr>
        <w:t>d</w:t>
      </w:r>
      <w:r w:rsidRPr="00F05D25">
        <w:rPr>
          <w:rFonts w:eastAsia="Times New Roman"/>
          <w:b/>
        </w:rPr>
        <w:t>ix</w:t>
      </w:r>
      <w:r w:rsidRPr="00F05D25">
        <w:rPr>
          <w:rFonts w:eastAsia="Times New Roman"/>
          <w:b/>
          <w:spacing w:val="-13"/>
        </w:rPr>
        <w:t xml:space="preserve"> </w:t>
      </w:r>
      <w:r w:rsidR="007B0428">
        <w:rPr>
          <w:rFonts w:eastAsia="Times New Roman"/>
          <w:b/>
          <w:spacing w:val="1"/>
        </w:rPr>
        <w:t>D3</w:t>
      </w:r>
      <w:r w:rsidRPr="00F05D25">
        <w:rPr>
          <w:rFonts w:eastAsia="Times New Roman"/>
          <w:b/>
          <w:spacing w:val="-3"/>
        </w:rPr>
        <w:t>-</w:t>
      </w:r>
      <w:r w:rsidR="00F06084">
        <w:rPr>
          <w:rFonts w:eastAsia="Times New Roman"/>
          <w:b/>
          <w:spacing w:val="1"/>
        </w:rPr>
        <w:t>3</w:t>
      </w:r>
      <w:r w:rsidRPr="00F05D25">
        <w:rPr>
          <w:rFonts w:eastAsia="Times New Roman"/>
        </w:rPr>
        <w:t>:</w:t>
      </w:r>
      <w:r w:rsidRPr="00F05D25">
        <w:rPr>
          <w:rFonts w:eastAsia="Times New Roman"/>
          <w:spacing w:val="-8"/>
        </w:rPr>
        <w:t xml:space="preserve"> </w:t>
      </w:r>
      <w:bookmarkEnd w:id="16"/>
      <w:bookmarkEnd w:id="17"/>
      <w:r w:rsidR="00F06084">
        <w:rPr>
          <w:rFonts w:eastAsia="Times New Roman"/>
        </w:rPr>
        <w:t>NAEP 2022 Parent Letter</w:t>
      </w:r>
      <w:r w:rsidR="008C7C95">
        <w:rPr>
          <w:rFonts w:eastAsia="Times New Roman"/>
        </w:rPr>
        <w:t>,</w:t>
      </w:r>
      <w:r w:rsidR="003D492E">
        <w:rPr>
          <w:rFonts w:eastAsia="Times New Roman"/>
        </w:rPr>
        <w:t xml:space="preserve"> LTT</w:t>
      </w:r>
      <w:bookmarkEnd w:id="18"/>
      <w:bookmarkEnd w:id="19"/>
      <w:r w:rsidR="0056566E">
        <w:rPr>
          <w:rFonts w:eastAsia="Times New Roman"/>
        </w:rPr>
        <w:t>, Public Schools</w:t>
      </w:r>
      <w:r w:rsidR="00AD74CA">
        <w:rPr>
          <w:rFonts w:eastAsia="Times New Roman"/>
        </w:rPr>
        <w:t xml:space="preserve"> (Approved v.23)</w:t>
      </w:r>
      <w:bookmarkEnd w:id="20"/>
    </w:p>
    <w:p w:rsidR="00B97ABA" w:rsidP="00B97ABA" w:rsidRDefault="00B97ABA" w14:paraId="66C3F7A7" w14:textId="77777777">
      <w:pPr>
        <w:jc w:val="center"/>
      </w:pPr>
    </w:p>
    <w:p w:rsidR="00B97ABA" w:rsidRDefault="00B97ABA" w14:paraId="66C3F7A8" w14:textId="77777777">
      <w:pPr>
        <w:spacing w:after="0" w:line="200" w:lineRule="exact"/>
        <w:rPr>
          <w:sz w:val="20"/>
          <w:szCs w:val="20"/>
        </w:rPr>
      </w:pPr>
    </w:p>
    <w:p w:rsidR="005B5F46" w:rsidRDefault="00B97ABA" w14:paraId="66C3F7A9" w14:textId="1434B662">
      <w:pPr>
        <w:rPr>
          <w:sz w:val="20"/>
          <w:szCs w:val="20"/>
        </w:rPr>
      </w:pPr>
      <w:r>
        <w:rPr>
          <w:sz w:val="20"/>
          <w:szCs w:val="20"/>
        </w:rPr>
        <w:br w:type="page"/>
      </w:r>
    </w:p>
    <w:p w:rsidRPr="00A220B2" w:rsidR="00F06084" w:rsidP="00F06084" w:rsidRDefault="00F06084" w14:paraId="58E723B2" w14:textId="77777777">
      <w:pPr>
        <w:pStyle w:val="Header"/>
        <w:jc w:val="center"/>
        <w:rPr>
          <w:b/>
          <w:sz w:val="22"/>
          <w:szCs w:val="22"/>
        </w:rPr>
      </w:pPr>
      <w:bookmarkStart w:name="_Toc509491772" w:id="21"/>
      <w:bookmarkStart w:name="_Toc516145673" w:id="22"/>
      <w:bookmarkStart w:name="_Toc71195490" w:id="23"/>
      <w:bookmarkStart w:name="_Toc72144894" w:id="24"/>
      <w:r w:rsidRPr="00A220B2">
        <w:rPr>
          <w:b/>
          <w:sz w:val="22"/>
          <w:szCs w:val="22"/>
        </w:rPr>
        <w:lastRenderedPageBreak/>
        <w:t>NAEP 2022 LONG-TERM TREND PARENT/GUARDIAN NOTIFICATION LETTER</w:t>
      </w:r>
    </w:p>
    <w:p w:rsidRPr="00A220B2" w:rsidR="00F06084" w:rsidP="00F06084" w:rsidRDefault="00F06084" w14:paraId="36514A51" w14:textId="77777777">
      <w:pPr>
        <w:spacing w:after="0"/>
        <w:jc w:val="center"/>
        <w:rPr>
          <w:rFonts w:ascii="Times New Roman" w:hAnsi="Times New Roman" w:cs="Times New Roman"/>
          <w:color w:val="FF0000"/>
        </w:rPr>
      </w:pPr>
      <w:r w:rsidRPr="00A220B2">
        <w:rPr>
          <w:rFonts w:ascii="Times New Roman" w:hAnsi="Times New Roman" w:cs="Times New Roman"/>
          <w:color w:val="FF0000"/>
        </w:rPr>
        <w:t>(School Letterhead)</w:t>
      </w:r>
    </w:p>
    <w:p w:rsidRPr="00A220B2" w:rsidR="00F06084" w:rsidP="00F06084" w:rsidRDefault="00F06084" w14:paraId="679CD96B" w14:textId="77777777">
      <w:pPr>
        <w:spacing w:after="0"/>
        <w:jc w:val="center"/>
        <w:rPr>
          <w:rFonts w:ascii="Times New Roman" w:hAnsi="Times New Roman" w:cs="Times New Roman"/>
          <w:b/>
          <w:color w:val="FF0000"/>
        </w:rPr>
      </w:pPr>
      <w:r w:rsidRPr="00A220B2">
        <w:rPr>
          <w:rFonts w:ascii="Times New Roman" w:hAnsi="Times New Roman" w:cs="Times New Roman"/>
          <w:b/>
          <w:color w:val="FF0000"/>
        </w:rPr>
        <w:t>(Insert Date Here)</w:t>
      </w:r>
    </w:p>
    <w:p w:rsidRPr="00A220B2" w:rsidR="00F06084" w:rsidP="00F06084" w:rsidRDefault="00F06084" w14:paraId="074DCF77" w14:textId="77777777">
      <w:pPr>
        <w:spacing w:after="0" w:line="240" w:lineRule="auto"/>
        <w:rPr>
          <w:rFonts w:ascii="Times New Roman" w:hAnsi="Times New Roman" w:cs="Times New Roman"/>
        </w:rPr>
      </w:pPr>
      <w:r w:rsidRPr="00A220B2">
        <w:rPr>
          <w:rFonts w:ascii="Times New Roman" w:hAnsi="Times New Roman" w:cs="Times New Roman"/>
        </w:rPr>
        <w:t>Dear Parent or Guardian:</w:t>
      </w:r>
    </w:p>
    <w:p w:rsidRPr="00A220B2" w:rsidR="00F06084" w:rsidP="00F06084" w:rsidRDefault="00F06084" w14:paraId="4F1CC9CB" w14:textId="77777777">
      <w:pPr>
        <w:spacing w:after="0" w:line="240" w:lineRule="auto"/>
        <w:rPr>
          <w:rFonts w:ascii="Times New Roman" w:hAnsi="Times New Roman" w:cs="Times New Roman"/>
        </w:rPr>
      </w:pPr>
    </w:p>
    <w:p w:rsidRPr="00A220B2" w:rsidR="00F06084" w:rsidP="00F06084" w:rsidRDefault="00F06084" w14:paraId="1E76481D" w14:textId="77777777">
      <w:pPr>
        <w:spacing w:after="0" w:line="240" w:lineRule="auto"/>
        <w:rPr>
          <w:rFonts w:ascii="Times New Roman" w:hAnsi="Times New Roman" w:cs="Times New Roman"/>
        </w:rPr>
      </w:pPr>
      <w:r w:rsidRPr="00A220B2">
        <w:rPr>
          <w:rFonts w:ascii="Times New Roman" w:hAnsi="Times New Roman" w:cs="Times New Roman"/>
          <w:color w:val="FF0000"/>
        </w:rPr>
        <w:t>(School name)</w:t>
      </w:r>
      <w:r w:rsidRPr="00A220B2">
        <w:rPr>
          <w:rFonts w:ascii="Times New Roman" w:hAnsi="Times New Roman" w:cs="Times New Roman"/>
        </w:rPr>
        <w:t xml:space="preserve"> will participate in the National Assessment of Educational Progress (NAEP) on </w:t>
      </w:r>
      <w:r w:rsidRPr="00A220B2">
        <w:rPr>
          <w:rFonts w:ascii="Times New Roman" w:hAnsi="Times New Roman" w:cs="Times New Roman"/>
          <w:color w:val="FF0000"/>
        </w:rPr>
        <w:t>(date)</w:t>
      </w:r>
      <w:r w:rsidRPr="00A220B2">
        <w:rPr>
          <w:rFonts w:ascii="Times New Roman" w:hAnsi="Times New Roman" w:cs="Times New Roman"/>
        </w:rPr>
        <w:t>. NAEP is the largest nationally representative and continuing assessment of what students know and can do in various subjects. NAEP is different from our state assessments because it is a common measure of achievement across the country. The assessment is administered by the National Center for Education Statistics, within the U.S. Department of Education. The results are released as The Nation’s Report Card, which provides information about student achievement to educators, parents, policymakers, and the public.</w:t>
      </w:r>
    </w:p>
    <w:p w:rsidRPr="00A220B2" w:rsidR="00F06084" w:rsidP="00F06084" w:rsidRDefault="00F06084" w14:paraId="3AB9526F" w14:textId="77777777">
      <w:pPr>
        <w:spacing w:after="0" w:line="240" w:lineRule="auto"/>
        <w:rPr>
          <w:rFonts w:ascii="Times New Roman" w:hAnsi="Times New Roman" w:cs="Times New Roman"/>
        </w:rPr>
      </w:pPr>
    </w:p>
    <w:p w:rsidRPr="00A220B2" w:rsidR="00F06084" w:rsidP="00F06084" w:rsidRDefault="00F06084" w14:paraId="729C3441" w14:textId="77777777">
      <w:pPr>
        <w:pStyle w:val="BodyText"/>
        <w:rPr>
          <w:szCs w:val="22"/>
        </w:rPr>
      </w:pPr>
      <w:r w:rsidRPr="00A220B2">
        <w:rPr>
          <w:szCs w:val="22"/>
        </w:rPr>
        <w:t xml:space="preserve">Your child </w:t>
      </w:r>
      <w:r w:rsidRPr="00A220B2">
        <w:rPr>
          <w:color w:val="FF0000"/>
          <w:szCs w:val="22"/>
        </w:rPr>
        <w:t>(will/may)</w:t>
      </w:r>
      <w:r w:rsidRPr="00A220B2">
        <w:rPr>
          <w:szCs w:val="22"/>
        </w:rPr>
        <w:t xml:space="preserve"> take a mathematics or reading assessment. In addition to subject-area questions, students voluntarily complete NAEP survey questions.</w:t>
      </w:r>
      <w:r w:rsidRPr="00A220B2">
        <w:rPr>
          <w:color w:val="FF0000"/>
          <w:szCs w:val="22"/>
        </w:rPr>
        <w:t xml:space="preserve"> </w:t>
      </w:r>
      <w:r w:rsidRPr="00A220B2">
        <w:rPr>
          <w:szCs w:val="22"/>
        </w:rPr>
        <w:t xml:space="preserve">These questions provide valuable information about participating students’ educational experiences and opportunities to learn both in and outside of the classroom. More information about NAEP survey questions is available at </w:t>
      </w:r>
      <w:hyperlink w:history="1" r:id="rId17">
        <w:r w:rsidRPr="00A220B2">
          <w:rPr>
            <w:rStyle w:val="Hyperlink"/>
            <w:rFonts w:eastAsiaTheme="majorEastAsia"/>
            <w:szCs w:val="22"/>
          </w:rPr>
          <w:t>https://nces.ed.gov/nationsreportcard/parents</w:t>
        </w:r>
      </w:hyperlink>
      <w:r w:rsidRPr="00A220B2">
        <w:rPr>
          <w:szCs w:val="22"/>
        </w:rPr>
        <w:t xml:space="preserve"> under the section “What Questions Are on the Test?”</w:t>
      </w:r>
    </w:p>
    <w:p w:rsidRPr="00A220B2" w:rsidR="00F06084" w:rsidP="00F06084" w:rsidRDefault="00F06084" w14:paraId="6D8D89D6" w14:textId="77777777">
      <w:pPr>
        <w:pStyle w:val="BodyText"/>
        <w:rPr>
          <w:szCs w:val="22"/>
        </w:rPr>
      </w:pPr>
    </w:p>
    <w:p w:rsidRPr="00A220B2" w:rsidR="00F06084" w:rsidP="00F06084" w:rsidRDefault="00F06084" w14:paraId="69EDCA0E" w14:textId="77777777">
      <w:pPr>
        <w:pStyle w:val="BodyText"/>
        <w:rPr>
          <w:szCs w:val="22"/>
        </w:rPr>
      </w:pPr>
      <w:r w:rsidRPr="00A220B2">
        <w:rPr>
          <w:szCs w:val="22"/>
        </w:rPr>
        <w:t>The assessment takes about 90 minutes for most students, which includes transition time, directions, and completion of survey questions.</w:t>
      </w:r>
    </w:p>
    <w:p w:rsidRPr="00A220B2" w:rsidR="00F06084" w:rsidP="00F06084" w:rsidRDefault="00F06084" w14:paraId="626D69E7" w14:textId="77777777">
      <w:pPr>
        <w:pStyle w:val="BodyText"/>
        <w:rPr>
          <w:szCs w:val="22"/>
        </w:rPr>
      </w:pPr>
    </w:p>
    <w:p w:rsidRPr="00A220B2" w:rsidR="00F06084" w:rsidP="00F06084" w:rsidRDefault="00F06084" w14:paraId="1A84B590" w14:textId="77777777">
      <w:pPr>
        <w:pStyle w:val="NoSpacing"/>
        <w:rPr>
          <w:rFonts w:ascii="Times New Roman" w:hAnsi="Times New Roman"/>
        </w:rPr>
      </w:pPr>
      <w:r w:rsidRPr="00A220B2">
        <w:rPr>
          <w:rFonts w:ascii="Times New Roman" w:hAnsi="Times New Roman"/>
          <w:b/>
        </w:rPr>
        <w:t>The information collected is used for statistical purposes only.</w:t>
      </w:r>
    </w:p>
    <w:p w:rsidRPr="00A220B2" w:rsidR="00F06084" w:rsidP="00F06084" w:rsidRDefault="00F06084" w14:paraId="70360557" w14:textId="77777777">
      <w:pPr>
        <w:pStyle w:val="NoSpacing"/>
        <w:numPr>
          <w:ilvl w:val="0"/>
          <w:numId w:val="11"/>
        </w:numPr>
        <w:rPr>
          <w:rFonts w:ascii="Times New Roman" w:hAnsi="Times New Roman"/>
        </w:rPr>
      </w:pPr>
      <w:r w:rsidRPr="00A220B2">
        <w:rPr>
          <w:rFonts w:ascii="Times New Roman" w:hAnsi="Times New Roman"/>
        </w:rPr>
        <w:t xml:space="preserve">Your child’s grades will </w:t>
      </w:r>
      <w:r w:rsidRPr="00A220B2">
        <w:rPr>
          <w:rFonts w:ascii="Times New Roman" w:hAnsi="Times New Roman"/>
          <w:u w:val="single"/>
        </w:rPr>
        <w:t>not</w:t>
      </w:r>
      <w:r w:rsidRPr="00A220B2">
        <w:rPr>
          <w:rFonts w:ascii="Times New Roman" w:hAnsi="Times New Roman"/>
        </w:rPr>
        <w:t xml:space="preserve"> be affected.</w:t>
      </w:r>
    </w:p>
    <w:p w:rsidRPr="00A220B2" w:rsidR="00F06084" w:rsidP="00F06084" w:rsidRDefault="00F06084" w14:paraId="6377C500" w14:textId="77777777">
      <w:pPr>
        <w:pStyle w:val="NoSpacing"/>
        <w:numPr>
          <w:ilvl w:val="0"/>
          <w:numId w:val="11"/>
        </w:numPr>
        <w:rPr>
          <w:rFonts w:ascii="Times New Roman" w:hAnsi="Times New Roman"/>
        </w:rPr>
      </w:pPr>
      <w:r w:rsidRPr="00A220B2">
        <w:rPr>
          <w:rFonts w:ascii="Times New Roman" w:hAnsi="Times New Roman"/>
        </w:rPr>
        <w:t>Students may be excused for any reason, are not required to complete the assessment, and may skip any question.</w:t>
      </w:r>
    </w:p>
    <w:p w:rsidRPr="00A220B2" w:rsidR="00F06084" w:rsidP="00F06084" w:rsidRDefault="00F06084" w14:paraId="04CD8E82" w14:textId="77777777">
      <w:pPr>
        <w:pStyle w:val="NoSpacing"/>
        <w:numPr>
          <w:ilvl w:val="0"/>
          <w:numId w:val="11"/>
        </w:numPr>
        <w:rPr>
          <w:rFonts w:ascii="Times New Roman" w:hAnsi="Times New Roman"/>
          <w:color w:val="FF0000"/>
        </w:rPr>
      </w:pPr>
      <w:r w:rsidRPr="00A220B2">
        <w:rPr>
          <w:rFonts w:ascii="Times New Roman" w:hAnsi="Times New Roman"/>
        </w:rPr>
        <w:t xml:space="preserve">While the assessment is voluntary, NAEP depends on student participation to help policymakers improve education. However, if you do not want your child to participate, please notify me in writing by </w:t>
      </w:r>
      <w:r w:rsidRPr="00A220B2">
        <w:rPr>
          <w:rFonts w:ascii="Times New Roman" w:hAnsi="Times New Roman"/>
          <w:color w:val="FF0000"/>
        </w:rPr>
        <w:t>(date)</w:t>
      </w:r>
      <w:r w:rsidRPr="00A220B2">
        <w:rPr>
          <w:rFonts w:ascii="Times New Roman" w:hAnsi="Times New Roman"/>
        </w:rPr>
        <w:t>.</w:t>
      </w:r>
    </w:p>
    <w:p w:rsidRPr="00A220B2" w:rsidR="00F06084" w:rsidP="00F06084" w:rsidRDefault="00F06084" w14:paraId="5CE0CE37" w14:textId="77777777">
      <w:pPr>
        <w:pStyle w:val="BodyText"/>
        <w:rPr>
          <w:szCs w:val="22"/>
        </w:rPr>
      </w:pPr>
    </w:p>
    <w:p w:rsidRPr="00A220B2" w:rsidR="00F06084" w:rsidP="00F06084" w:rsidRDefault="00F06084" w14:paraId="37540EA4" w14:textId="77777777">
      <w:pPr>
        <w:pStyle w:val="BodyText"/>
        <w:rPr>
          <w:szCs w:val="22"/>
        </w:rPr>
      </w:pPr>
      <w:r w:rsidRPr="00A220B2">
        <w:rPr>
          <w:szCs w:val="22"/>
        </w:rPr>
        <w:t xml:space="preserve">There is no need to study in preparation for NAEP, but please encourage your child to do their best. Contact </w:t>
      </w:r>
      <w:r w:rsidRPr="00A220B2">
        <w:rPr>
          <w:color w:val="FF0000"/>
          <w:szCs w:val="22"/>
        </w:rPr>
        <w:t>(name)</w:t>
      </w:r>
      <w:r w:rsidRPr="00A220B2">
        <w:rPr>
          <w:szCs w:val="22"/>
        </w:rPr>
        <w:t xml:space="preserve"> at </w:t>
      </w:r>
      <w:r w:rsidRPr="00A220B2">
        <w:rPr>
          <w:color w:val="FF0000"/>
          <w:szCs w:val="22"/>
        </w:rPr>
        <w:t>(telephone number)</w:t>
      </w:r>
      <w:r w:rsidRPr="00A220B2">
        <w:rPr>
          <w:szCs w:val="22"/>
        </w:rPr>
        <w:t xml:space="preserve"> or at </w:t>
      </w:r>
      <w:r w:rsidRPr="00A220B2">
        <w:rPr>
          <w:color w:val="FF0000"/>
          <w:szCs w:val="22"/>
        </w:rPr>
        <w:t xml:space="preserve">(email address) </w:t>
      </w:r>
      <w:r w:rsidRPr="00A220B2">
        <w:rPr>
          <w:color w:val="000000"/>
          <w:szCs w:val="22"/>
        </w:rPr>
        <w:t>if you have any questions</w:t>
      </w:r>
      <w:r w:rsidRPr="00A220B2">
        <w:rPr>
          <w:szCs w:val="22"/>
        </w:rPr>
        <w:t>.</w:t>
      </w:r>
    </w:p>
    <w:p w:rsidRPr="00A220B2" w:rsidR="00F06084" w:rsidP="00F06084" w:rsidRDefault="00F06084" w14:paraId="2EC26A51" w14:textId="77777777">
      <w:pPr>
        <w:pStyle w:val="BodyText"/>
        <w:rPr>
          <w:szCs w:val="22"/>
        </w:rPr>
      </w:pPr>
    </w:p>
    <w:p w:rsidRPr="00A220B2" w:rsidR="00F06084" w:rsidP="00F06084" w:rsidRDefault="00F06084" w14:paraId="73757CDD" w14:textId="77777777">
      <w:pPr>
        <w:spacing w:after="0" w:line="240" w:lineRule="auto"/>
        <w:rPr>
          <w:rFonts w:ascii="Times New Roman" w:hAnsi="Times New Roman" w:cs="Times New Roman"/>
        </w:rPr>
      </w:pPr>
      <w:r w:rsidRPr="00A220B2">
        <w:rPr>
          <w:rFonts w:ascii="Times New Roman" w:hAnsi="Times New Roman" w:cs="Times New Roman"/>
        </w:rPr>
        <w:t xml:space="preserve">We are excited that our school is participating in NAEP. We know that </w:t>
      </w:r>
      <w:r w:rsidRPr="00A220B2">
        <w:rPr>
          <w:rFonts w:ascii="Times New Roman" w:hAnsi="Times New Roman" w:cs="Times New Roman"/>
          <w:color w:val="FF0000"/>
        </w:rPr>
        <w:t>(school name)</w:t>
      </w:r>
      <w:r w:rsidRPr="00A220B2">
        <w:rPr>
          <w:rFonts w:ascii="Times New Roman" w:hAnsi="Times New Roman" w:cs="Times New Roman"/>
        </w:rPr>
        <w:t>’s students will show what our nation’s students know and can do.</w:t>
      </w:r>
    </w:p>
    <w:p w:rsidRPr="00A220B2" w:rsidR="00F06084" w:rsidP="00F06084" w:rsidRDefault="00F06084" w14:paraId="7D442983" w14:textId="77777777">
      <w:pPr>
        <w:spacing w:after="0" w:line="240" w:lineRule="auto"/>
        <w:rPr>
          <w:rFonts w:ascii="Times New Roman" w:hAnsi="Times New Roman" w:cs="Times New Roman"/>
        </w:rPr>
      </w:pPr>
    </w:p>
    <w:p w:rsidRPr="00A220B2" w:rsidR="00F06084" w:rsidP="00F06084" w:rsidRDefault="00F06084" w14:paraId="3AF970EA" w14:textId="77777777">
      <w:pPr>
        <w:spacing w:after="0" w:line="240" w:lineRule="auto"/>
        <w:rPr>
          <w:rFonts w:ascii="Times New Roman" w:hAnsi="Times New Roman" w:cs="Times New Roman"/>
        </w:rPr>
      </w:pPr>
      <w:r w:rsidRPr="00A220B2">
        <w:rPr>
          <w:rFonts w:ascii="Times New Roman" w:hAnsi="Times New Roman" w:cs="Times New Roman"/>
        </w:rPr>
        <w:t>Sincerely,</w:t>
      </w:r>
    </w:p>
    <w:p w:rsidRPr="00A220B2" w:rsidR="00F06084" w:rsidP="00F06084" w:rsidRDefault="00F06084" w14:paraId="0E6D9142" w14:textId="77777777">
      <w:pPr>
        <w:spacing w:after="0" w:line="240" w:lineRule="auto"/>
        <w:rPr>
          <w:rFonts w:ascii="Times New Roman" w:hAnsi="Times New Roman" w:cs="Times New Roman"/>
        </w:rPr>
      </w:pPr>
    </w:p>
    <w:p w:rsidRPr="00A220B2" w:rsidR="00F06084" w:rsidP="00F06084" w:rsidRDefault="00F06084" w14:paraId="1C6A590F" w14:textId="77777777">
      <w:pPr>
        <w:pStyle w:val="NoSpacing"/>
        <w:rPr>
          <w:rFonts w:ascii="Times New Roman" w:hAnsi="Times New Roman"/>
        </w:rPr>
      </w:pPr>
    </w:p>
    <w:p w:rsidRPr="00A220B2" w:rsidR="00F06084" w:rsidP="00F06084" w:rsidRDefault="00F06084" w14:paraId="36E76440" w14:textId="77777777">
      <w:pPr>
        <w:spacing w:after="0" w:line="240" w:lineRule="auto"/>
        <w:rPr>
          <w:rFonts w:ascii="Times New Roman" w:hAnsi="Times New Roman" w:cs="Times New Roman"/>
          <w:color w:val="FF0000"/>
        </w:rPr>
      </w:pPr>
      <w:r w:rsidRPr="00A220B2">
        <w:rPr>
          <w:rFonts w:ascii="Times New Roman" w:hAnsi="Times New Roman" w:cs="Times New Roman"/>
          <w:color w:val="FF0000"/>
        </w:rPr>
        <w:t>(School Principal’s Name)</w:t>
      </w:r>
    </w:p>
    <w:p w:rsidRPr="00A83DF5" w:rsidR="00F06084" w:rsidP="00F06084" w:rsidRDefault="00F06084" w14:paraId="65FDAFE2" w14:textId="77777777">
      <w:pPr>
        <w:spacing w:after="0" w:line="240" w:lineRule="auto"/>
        <w:rPr>
          <w:rFonts w:ascii="Times New Roman" w:hAnsi="Times New Roman" w:cs="Times New Roman"/>
          <w:color w:val="FF0000"/>
        </w:rPr>
      </w:pPr>
    </w:p>
    <w:p w:rsidR="00F06084" w:rsidP="00F06084" w:rsidRDefault="00F06084" w14:paraId="505159A0" w14:textId="5F4A1D68">
      <w:pPr>
        <w:rPr>
          <w:rFonts w:ascii="Times New Roman" w:hAnsi="Times New Roman" w:cs="Times New Roman"/>
          <w:i/>
          <w:sz w:val="18"/>
          <w:szCs w:val="20"/>
        </w:rPr>
      </w:pPr>
      <w:r w:rsidRPr="0048194B">
        <w:rPr>
          <w:rFonts w:ascii="Times New Roman" w:hAnsi="Times New Roman" w:cs="Times New Roman"/>
          <w:i/>
          <w:sz w:val="18"/>
          <w:szCs w:val="20"/>
        </w:rPr>
        <w:t>National Center for Education Statistics (NCES) is authorized to conduct NAEP by the National Assessment of Educational Progress Authorization Act (20 U.S.C. §9622) and to collect students’ education records from education agencies or institutions for the purposes of evaluating federally supported education programs under the Family Educational Rights and Privacy Act (FERPA, 34 CFR §§ 99.31(a)(3)(iii) and 99.35). 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r>
        <w:rPr>
          <w:rFonts w:ascii="Times New Roman" w:hAnsi="Times New Roman" w:cs="Times New Roman"/>
          <w:i/>
          <w:sz w:val="18"/>
          <w:szCs w:val="20"/>
        </w:rPr>
        <w:t>.</w:t>
      </w:r>
    </w:p>
    <w:p w:rsidR="0056566E" w:rsidP="00F06084" w:rsidRDefault="0056566E" w14:paraId="3956F780" w14:textId="5CD71A03">
      <w:pPr>
        <w:rPr>
          <w:rFonts w:ascii="Times New Roman" w:hAnsi="Times New Roman" w:cs="Times New Roman"/>
          <w:i/>
          <w:sz w:val="18"/>
          <w:szCs w:val="20"/>
        </w:rPr>
      </w:pPr>
    </w:p>
    <w:p w:rsidR="0056566E" w:rsidP="0056566E" w:rsidRDefault="0056566E" w14:paraId="2177719C" w14:textId="6E71B69D">
      <w:pPr>
        <w:pStyle w:val="Heading3"/>
        <w:rPr>
          <w:rFonts w:eastAsia="Times New Roman"/>
        </w:rPr>
      </w:pPr>
      <w:r>
        <w:rPr>
          <w:rFonts w:cs="Times New Roman"/>
          <w:i/>
          <w:sz w:val="18"/>
          <w:szCs w:val="20"/>
        </w:rPr>
        <w:br w:type="page"/>
      </w:r>
      <w:bookmarkStart w:name="_Toc76992805" w:id="25"/>
      <w:r w:rsidRPr="00F05D25">
        <w:rPr>
          <w:rFonts w:eastAsia="Times New Roman"/>
          <w:b/>
        </w:rPr>
        <w:lastRenderedPageBreak/>
        <w:t>Appen</w:t>
      </w:r>
      <w:r w:rsidRPr="00F05D25">
        <w:rPr>
          <w:rFonts w:eastAsia="Times New Roman"/>
          <w:b/>
          <w:spacing w:val="-2"/>
        </w:rPr>
        <w:t>d</w:t>
      </w:r>
      <w:r w:rsidRPr="00F05D25">
        <w:rPr>
          <w:rFonts w:eastAsia="Times New Roman"/>
          <w:b/>
        </w:rPr>
        <w:t>ix</w:t>
      </w:r>
      <w:r w:rsidRPr="00F05D25">
        <w:rPr>
          <w:rFonts w:eastAsia="Times New Roman"/>
          <w:b/>
          <w:spacing w:val="-13"/>
        </w:rPr>
        <w:t xml:space="preserve"> </w:t>
      </w:r>
      <w:r>
        <w:rPr>
          <w:rFonts w:eastAsia="Times New Roman"/>
          <w:b/>
          <w:spacing w:val="1"/>
        </w:rPr>
        <w:t>D3</w:t>
      </w:r>
      <w:r w:rsidRPr="00F05D25">
        <w:rPr>
          <w:rFonts w:eastAsia="Times New Roman"/>
          <w:b/>
          <w:spacing w:val="-3"/>
        </w:rPr>
        <w:t>-</w:t>
      </w:r>
      <w:r w:rsidR="0028241C">
        <w:rPr>
          <w:rFonts w:eastAsia="Times New Roman"/>
          <w:b/>
          <w:spacing w:val="1"/>
        </w:rPr>
        <w:t>4</w:t>
      </w:r>
      <w:r w:rsidRPr="00F05D25">
        <w:rPr>
          <w:rFonts w:eastAsia="Times New Roman"/>
        </w:rPr>
        <w:t>:</w:t>
      </w:r>
      <w:r w:rsidRPr="00F05D25">
        <w:rPr>
          <w:rFonts w:eastAsia="Times New Roman"/>
          <w:spacing w:val="-8"/>
        </w:rPr>
        <w:t xml:space="preserve"> </w:t>
      </w:r>
      <w:r>
        <w:rPr>
          <w:rFonts w:eastAsia="Times New Roman"/>
        </w:rPr>
        <w:t xml:space="preserve">NAEP 2022 Parent Letter, </w:t>
      </w:r>
      <w:r w:rsidR="008C7C95">
        <w:rPr>
          <w:rFonts w:eastAsia="Times New Roman"/>
        </w:rPr>
        <w:t xml:space="preserve">LTT, </w:t>
      </w:r>
      <w:r>
        <w:rPr>
          <w:rFonts w:eastAsia="Times New Roman"/>
        </w:rPr>
        <w:t>Private Schools</w:t>
      </w:r>
      <w:r w:rsidR="00AD74CA">
        <w:rPr>
          <w:rFonts w:eastAsia="Times New Roman"/>
        </w:rPr>
        <w:t xml:space="preserve"> (Approved v.23)</w:t>
      </w:r>
      <w:bookmarkEnd w:id="25"/>
    </w:p>
    <w:p w:rsidR="0056566E" w:rsidRDefault="0056566E" w14:paraId="430DC320" w14:textId="16E19A67">
      <w:pPr>
        <w:rPr>
          <w:rFonts w:ascii="Times New Roman" w:hAnsi="Times New Roman" w:cs="Times New Roman"/>
          <w:i/>
          <w:sz w:val="18"/>
          <w:szCs w:val="20"/>
        </w:rPr>
      </w:pPr>
    </w:p>
    <w:p w:rsidR="0056566E" w:rsidRDefault="0056566E" w14:paraId="67ED12A5" w14:textId="0CF12ABF">
      <w:pPr>
        <w:rPr>
          <w:rFonts w:ascii="Times New Roman" w:hAnsi="Times New Roman" w:cs="Times New Roman"/>
          <w:i/>
          <w:sz w:val="18"/>
          <w:szCs w:val="20"/>
        </w:rPr>
      </w:pPr>
    </w:p>
    <w:p w:rsidR="0056566E" w:rsidRDefault="0056566E" w14:paraId="1B019CF5" w14:textId="27EF25FE">
      <w:pPr>
        <w:rPr>
          <w:rFonts w:ascii="Times New Roman" w:hAnsi="Times New Roman" w:cs="Times New Roman"/>
          <w:i/>
          <w:sz w:val="18"/>
          <w:szCs w:val="20"/>
        </w:rPr>
      </w:pPr>
    </w:p>
    <w:p w:rsidR="0056566E" w:rsidRDefault="0056566E" w14:paraId="1C914396" w14:textId="0BDAA1D2">
      <w:pPr>
        <w:rPr>
          <w:rFonts w:ascii="Times New Roman" w:hAnsi="Times New Roman" w:cs="Times New Roman"/>
          <w:i/>
          <w:sz w:val="18"/>
          <w:szCs w:val="20"/>
        </w:rPr>
      </w:pPr>
    </w:p>
    <w:p w:rsidR="0056566E" w:rsidRDefault="0056566E" w14:paraId="5D7E9DF9" w14:textId="5D7F4B7F">
      <w:pPr>
        <w:rPr>
          <w:rFonts w:ascii="Times New Roman" w:hAnsi="Times New Roman" w:cs="Times New Roman"/>
          <w:i/>
          <w:sz w:val="18"/>
          <w:szCs w:val="20"/>
        </w:rPr>
      </w:pPr>
    </w:p>
    <w:p w:rsidR="0056566E" w:rsidRDefault="0056566E" w14:paraId="77803282" w14:textId="0C1E8A3C">
      <w:pPr>
        <w:rPr>
          <w:rFonts w:ascii="Times New Roman" w:hAnsi="Times New Roman" w:cs="Times New Roman"/>
          <w:i/>
          <w:sz w:val="18"/>
          <w:szCs w:val="20"/>
        </w:rPr>
      </w:pPr>
    </w:p>
    <w:p w:rsidR="0056566E" w:rsidRDefault="0056566E" w14:paraId="0AA9CD95" w14:textId="2F407FEE">
      <w:pPr>
        <w:rPr>
          <w:rFonts w:ascii="Times New Roman" w:hAnsi="Times New Roman" w:cs="Times New Roman"/>
          <w:i/>
          <w:sz w:val="18"/>
          <w:szCs w:val="20"/>
        </w:rPr>
      </w:pPr>
    </w:p>
    <w:p w:rsidR="0056566E" w:rsidRDefault="0056566E" w14:paraId="5878AD25" w14:textId="28973C8F">
      <w:pPr>
        <w:rPr>
          <w:rFonts w:ascii="Times New Roman" w:hAnsi="Times New Roman" w:cs="Times New Roman"/>
          <w:i/>
          <w:sz w:val="18"/>
          <w:szCs w:val="20"/>
        </w:rPr>
      </w:pPr>
    </w:p>
    <w:p w:rsidR="0056566E" w:rsidRDefault="0056566E" w14:paraId="4CFB04CD" w14:textId="54F417EB">
      <w:pPr>
        <w:rPr>
          <w:rFonts w:ascii="Times New Roman" w:hAnsi="Times New Roman" w:cs="Times New Roman"/>
          <w:i/>
          <w:sz w:val="18"/>
          <w:szCs w:val="20"/>
        </w:rPr>
      </w:pPr>
    </w:p>
    <w:p w:rsidR="0056566E" w:rsidRDefault="0056566E" w14:paraId="33467E58" w14:textId="2E6E37DA">
      <w:pPr>
        <w:rPr>
          <w:rFonts w:ascii="Times New Roman" w:hAnsi="Times New Roman" w:cs="Times New Roman"/>
          <w:i/>
          <w:sz w:val="18"/>
          <w:szCs w:val="20"/>
        </w:rPr>
      </w:pPr>
    </w:p>
    <w:p w:rsidR="0056566E" w:rsidRDefault="0056566E" w14:paraId="556183A1" w14:textId="77777777">
      <w:pPr>
        <w:rPr>
          <w:rFonts w:ascii="Times New Roman" w:hAnsi="Times New Roman" w:cs="Times New Roman"/>
          <w:i/>
          <w:sz w:val="18"/>
          <w:szCs w:val="20"/>
        </w:rPr>
      </w:pPr>
      <w:r>
        <w:rPr>
          <w:rFonts w:ascii="Times New Roman" w:hAnsi="Times New Roman" w:cs="Times New Roman"/>
          <w:i/>
          <w:sz w:val="18"/>
          <w:szCs w:val="20"/>
        </w:rPr>
        <w:br w:type="page"/>
      </w:r>
    </w:p>
    <w:p w:rsidR="0056566E" w:rsidRDefault="0056566E" w14:paraId="7E5F7090" w14:textId="77777777">
      <w:pPr>
        <w:rPr>
          <w:rFonts w:ascii="Times New Roman" w:hAnsi="Times New Roman" w:cs="Times New Roman"/>
          <w:i/>
          <w:sz w:val="18"/>
          <w:szCs w:val="20"/>
        </w:rPr>
      </w:pPr>
    </w:p>
    <w:p w:rsidRPr="003D7720" w:rsidR="0056566E" w:rsidP="0056566E" w:rsidRDefault="0056566E" w14:paraId="79078674" w14:textId="77777777">
      <w:pPr>
        <w:pStyle w:val="Header"/>
        <w:jc w:val="center"/>
        <w:rPr>
          <w:b/>
          <w:sz w:val="21"/>
          <w:szCs w:val="21"/>
        </w:rPr>
      </w:pPr>
      <w:r w:rsidRPr="003D7720">
        <w:rPr>
          <w:b/>
          <w:sz w:val="21"/>
          <w:szCs w:val="21"/>
        </w:rPr>
        <w:t xml:space="preserve">NAEP </w:t>
      </w:r>
      <w:r w:rsidRPr="0056566E">
        <w:rPr>
          <w:b/>
          <w:sz w:val="21"/>
          <w:szCs w:val="21"/>
        </w:rPr>
        <w:t>2022 PARENT/GUARDIAN NOTIFICATION LETTER PRIVATE SCHOOL</w:t>
      </w:r>
    </w:p>
    <w:p w:rsidRPr="003D7720" w:rsidR="0056566E" w:rsidP="0056566E" w:rsidRDefault="0056566E" w14:paraId="30BDF957" w14:textId="1700D2DD">
      <w:pPr>
        <w:pStyle w:val="Header"/>
        <w:jc w:val="center"/>
        <w:rPr>
          <w:b/>
          <w:sz w:val="21"/>
          <w:szCs w:val="21"/>
        </w:rPr>
      </w:pPr>
      <w:r w:rsidRPr="003D7720">
        <w:rPr>
          <w:b/>
          <w:sz w:val="21"/>
          <w:szCs w:val="21"/>
        </w:rPr>
        <w:t xml:space="preserve">Long-Term Trend Age </w:t>
      </w:r>
      <w:r w:rsidR="00502560">
        <w:rPr>
          <w:b/>
          <w:sz w:val="21"/>
          <w:szCs w:val="21"/>
        </w:rPr>
        <w:t>[</w:t>
      </w:r>
      <w:r w:rsidRPr="0060273A" w:rsidR="00502560">
        <w:rPr>
          <w:b/>
          <w:sz w:val="21"/>
          <w:szCs w:val="21"/>
        </w:rPr>
        <w:t>age</w:t>
      </w:r>
      <w:r w:rsidR="00502560">
        <w:rPr>
          <w:b/>
          <w:sz w:val="21"/>
          <w:szCs w:val="21"/>
        </w:rPr>
        <w:t>]</w:t>
      </w:r>
    </w:p>
    <w:p w:rsidRPr="003D7720" w:rsidR="0056566E" w:rsidP="0056566E" w:rsidRDefault="0056566E" w14:paraId="03135959" w14:textId="77777777">
      <w:pPr>
        <w:jc w:val="center"/>
        <w:rPr>
          <w:color w:val="FF0000"/>
          <w:sz w:val="21"/>
          <w:szCs w:val="21"/>
        </w:rPr>
      </w:pPr>
      <w:r w:rsidRPr="003D7720">
        <w:rPr>
          <w:color w:val="FF0000"/>
          <w:sz w:val="21"/>
          <w:szCs w:val="21"/>
        </w:rPr>
        <w:t xml:space="preserve"> (School Letterhead)</w:t>
      </w:r>
    </w:p>
    <w:p w:rsidRPr="003D7720" w:rsidR="0056566E" w:rsidP="0056566E" w:rsidRDefault="0056566E" w14:paraId="18575D89" w14:textId="77777777">
      <w:pPr>
        <w:jc w:val="center"/>
        <w:rPr>
          <w:b/>
          <w:color w:val="FF0000"/>
          <w:sz w:val="21"/>
          <w:szCs w:val="21"/>
        </w:rPr>
      </w:pPr>
      <w:r w:rsidRPr="003D7720">
        <w:rPr>
          <w:b/>
          <w:color w:val="FF0000"/>
          <w:sz w:val="21"/>
          <w:szCs w:val="21"/>
        </w:rPr>
        <w:t>(Insert Date Here)</w:t>
      </w:r>
    </w:p>
    <w:p w:rsidRPr="003D7720" w:rsidR="0056566E" w:rsidP="0056566E" w:rsidRDefault="0056566E" w14:paraId="6AAC1F12" w14:textId="77777777">
      <w:pPr>
        <w:rPr>
          <w:sz w:val="21"/>
          <w:szCs w:val="21"/>
        </w:rPr>
      </w:pPr>
    </w:p>
    <w:p w:rsidRPr="003D7720" w:rsidR="0056566E" w:rsidP="0056566E" w:rsidRDefault="0056566E" w14:paraId="6830DF43" w14:textId="77777777">
      <w:pPr>
        <w:rPr>
          <w:sz w:val="21"/>
          <w:szCs w:val="21"/>
        </w:rPr>
      </w:pPr>
      <w:r w:rsidRPr="003D7720">
        <w:rPr>
          <w:sz w:val="21"/>
          <w:szCs w:val="21"/>
        </w:rPr>
        <w:t>Dear Parent or Guardian:</w:t>
      </w:r>
    </w:p>
    <w:p w:rsidRPr="003D7720" w:rsidR="0056566E" w:rsidP="0056566E" w:rsidRDefault="0056566E" w14:paraId="35F1F27E" w14:textId="77777777">
      <w:pPr>
        <w:rPr>
          <w:sz w:val="21"/>
          <w:szCs w:val="21"/>
        </w:rPr>
      </w:pPr>
    </w:p>
    <w:p w:rsidRPr="003D7720" w:rsidR="0056566E" w:rsidP="0056566E" w:rsidRDefault="0056566E" w14:paraId="1DF0ADDB" w14:textId="77777777">
      <w:pPr>
        <w:rPr>
          <w:sz w:val="21"/>
          <w:szCs w:val="21"/>
        </w:rPr>
      </w:pPr>
      <w:r w:rsidRPr="003D7720">
        <w:rPr>
          <w:sz w:val="21"/>
          <w:szCs w:val="21"/>
        </w:rPr>
        <w:t>We are pleased to notify you that</w:t>
      </w:r>
      <w:r w:rsidRPr="003D7720">
        <w:rPr>
          <w:color w:val="FF0000"/>
          <w:sz w:val="21"/>
          <w:szCs w:val="21"/>
        </w:rPr>
        <w:t xml:space="preserve"> (school name)</w:t>
      </w:r>
      <w:r w:rsidRPr="003D7720">
        <w:rPr>
          <w:sz w:val="21"/>
          <w:szCs w:val="21"/>
        </w:rPr>
        <w:t xml:space="preserve"> has been selected to represent private schools across the nation by participating in the National Assessment of Educational Progress (NAEP) on </w:t>
      </w:r>
      <w:r w:rsidRPr="003D7720">
        <w:rPr>
          <w:color w:val="FF0000"/>
          <w:sz w:val="21"/>
          <w:szCs w:val="21"/>
        </w:rPr>
        <w:t>(date)</w:t>
      </w:r>
      <w:r w:rsidRPr="003D7720">
        <w:rPr>
          <w:sz w:val="21"/>
          <w:szCs w:val="21"/>
        </w:rPr>
        <w:t>.</w:t>
      </w:r>
      <w:r w:rsidRPr="003D7720">
        <w:rPr>
          <w:color w:val="FF0000"/>
          <w:sz w:val="21"/>
          <w:szCs w:val="21"/>
        </w:rPr>
        <w:t xml:space="preserve"> </w:t>
      </w:r>
      <w:r w:rsidRPr="003D7720">
        <w:rPr>
          <w:sz w:val="21"/>
          <w:szCs w:val="21"/>
        </w:rPr>
        <w:t>NAEP is the largest nationally representative and continuing assessment of what students in public and private schools know and can do in various subjects, and is different from state and school assessments because it provides a common measure of student achievement across the country. It is administered by the National Center for Education Statistics, within the U.S. Department of Education. The results are released as The Nation’s Report Card, which provides information about student achievement to educators, parents, policymakers, and the public.</w:t>
      </w:r>
    </w:p>
    <w:p w:rsidRPr="003D7720" w:rsidR="0056566E" w:rsidP="0056566E" w:rsidRDefault="0056566E" w14:paraId="354A7B7B" w14:textId="77777777">
      <w:pPr>
        <w:rPr>
          <w:sz w:val="21"/>
          <w:szCs w:val="21"/>
        </w:rPr>
      </w:pPr>
    </w:p>
    <w:p w:rsidRPr="003D7720" w:rsidR="0056566E" w:rsidP="0056566E" w:rsidRDefault="0056566E" w14:paraId="056FFE1F" w14:textId="77777777">
      <w:pPr>
        <w:pStyle w:val="BodyText"/>
        <w:rPr>
          <w:color w:val="FF0000"/>
          <w:sz w:val="21"/>
          <w:szCs w:val="21"/>
        </w:rPr>
      </w:pPr>
      <w:r w:rsidRPr="003D7720">
        <w:rPr>
          <w:sz w:val="21"/>
          <w:szCs w:val="21"/>
        </w:rPr>
        <w:t xml:space="preserve">Your child </w:t>
      </w:r>
      <w:r w:rsidRPr="003D7720">
        <w:rPr>
          <w:color w:val="FF0000"/>
          <w:sz w:val="21"/>
          <w:szCs w:val="21"/>
        </w:rPr>
        <w:t>(will/may)</w:t>
      </w:r>
      <w:r>
        <w:rPr>
          <w:sz w:val="21"/>
          <w:szCs w:val="21"/>
        </w:rPr>
        <w:t xml:space="preserve"> take a mathematics or reading</w:t>
      </w:r>
      <w:r w:rsidRPr="003D7720">
        <w:rPr>
          <w:sz w:val="21"/>
          <w:szCs w:val="21"/>
        </w:rPr>
        <w:t xml:space="preserve"> assessment. In addition to subject-area questions, students voluntarily complete NAEP survey questionnaires. The questionnaires provide valuable information about participating students’ educational experiences and opportunities to learn both in and out of the classroom</w:t>
      </w:r>
      <w:r w:rsidRPr="003D7720">
        <w:rPr>
          <w:color w:val="FF0000"/>
          <w:sz w:val="21"/>
          <w:szCs w:val="21"/>
        </w:rPr>
        <w:t>.</w:t>
      </w:r>
      <w:r w:rsidRPr="003D7720">
        <w:rPr>
          <w:sz w:val="21"/>
          <w:szCs w:val="21"/>
        </w:rPr>
        <w:t xml:space="preserve"> More information is available at </w:t>
      </w:r>
      <w:hyperlink w:history="1" r:id="rId18">
        <w:r w:rsidRPr="003D7720">
          <w:rPr>
            <w:rStyle w:val="Hyperlink"/>
            <w:rFonts w:eastAsiaTheme="majorEastAsia"/>
            <w:sz w:val="21"/>
            <w:szCs w:val="21"/>
          </w:rPr>
          <w:t>https://nces.ed.gov/nationsreportcard/parents</w:t>
        </w:r>
      </w:hyperlink>
      <w:r w:rsidRPr="003D7720">
        <w:rPr>
          <w:sz w:val="21"/>
          <w:szCs w:val="21"/>
        </w:rPr>
        <w:t xml:space="preserve"> under the section “What Questions Are on the Test?”</w:t>
      </w:r>
    </w:p>
    <w:p w:rsidRPr="003D7720" w:rsidR="0056566E" w:rsidP="0056566E" w:rsidRDefault="0056566E" w14:paraId="347495F9" w14:textId="77777777">
      <w:pPr>
        <w:pStyle w:val="BodyText"/>
        <w:rPr>
          <w:sz w:val="21"/>
          <w:szCs w:val="21"/>
        </w:rPr>
      </w:pPr>
    </w:p>
    <w:p w:rsidRPr="003D7720" w:rsidR="0056566E" w:rsidP="0056566E" w:rsidRDefault="0056566E" w14:paraId="77AA3976" w14:textId="77777777">
      <w:pPr>
        <w:pStyle w:val="BodyText"/>
        <w:rPr>
          <w:sz w:val="21"/>
          <w:szCs w:val="21"/>
        </w:rPr>
      </w:pPr>
      <w:r w:rsidRPr="003D7720">
        <w:rPr>
          <w:sz w:val="21"/>
          <w:szCs w:val="21"/>
        </w:rPr>
        <w:t>The assessment takes approximately 90 minutes for most students, including transition time, directions, and completion of the survey questions.</w:t>
      </w:r>
    </w:p>
    <w:p w:rsidRPr="003D7720" w:rsidR="0056566E" w:rsidP="0056566E" w:rsidRDefault="0056566E" w14:paraId="586B530F" w14:textId="77777777">
      <w:pPr>
        <w:pStyle w:val="NoSpacing"/>
        <w:rPr>
          <w:rFonts w:ascii="Times New Roman" w:hAnsi="Times New Roman"/>
          <w:sz w:val="21"/>
          <w:szCs w:val="21"/>
        </w:rPr>
      </w:pPr>
    </w:p>
    <w:p w:rsidRPr="003D7720" w:rsidR="0056566E" w:rsidP="0056566E" w:rsidRDefault="0056566E" w14:paraId="285E5592" w14:textId="77777777">
      <w:pPr>
        <w:pStyle w:val="NoSpacing"/>
        <w:rPr>
          <w:rFonts w:ascii="Times New Roman" w:hAnsi="Times New Roman"/>
          <w:sz w:val="21"/>
          <w:szCs w:val="21"/>
        </w:rPr>
      </w:pPr>
      <w:r w:rsidRPr="003D7720">
        <w:rPr>
          <w:rFonts w:ascii="Times New Roman" w:hAnsi="Times New Roman"/>
          <w:b/>
          <w:sz w:val="21"/>
          <w:szCs w:val="21"/>
        </w:rPr>
        <w:t>The information collected is used for statistical purposes only.</w:t>
      </w:r>
      <w:r w:rsidRPr="003D7720">
        <w:rPr>
          <w:rFonts w:ascii="Times New Roman" w:hAnsi="Times New Roman"/>
          <w:sz w:val="21"/>
          <w:szCs w:val="21"/>
        </w:rPr>
        <w:t xml:space="preserve"> </w:t>
      </w:r>
    </w:p>
    <w:p w:rsidRPr="003D7720" w:rsidR="0056566E" w:rsidP="0056566E" w:rsidRDefault="0056566E" w14:paraId="460583D3" w14:textId="77777777">
      <w:pPr>
        <w:pStyle w:val="NoSpacing"/>
        <w:numPr>
          <w:ilvl w:val="0"/>
          <w:numId w:val="11"/>
        </w:numPr>
        <w:rPr>
          <w:rFonts w:ascii="Times New Roman" w:hAnsi="Times New Roman"/>
          <w:color w:val="FF0000"/>
          <w:sz w:val="21"/>
          <w:szCs w:val="21"/>
        </w:rPr>
      </w:pPr>
      <w:r w:rsidRPr="003D7720">
        <w:rPr>
          <w:rFonts w:ascii="Times New Roman" w:hAnsi="Times New Roman"/>
          <w:sz w:val="21"/>
          <w:szCs w:val="21"/>
        </w:rPr>
        <w:t xml:space="preserve">Your child’s grades will </w:t>
      </w:r>
      <w:r w:rsidRPr="003D7720">
        <w:rPr>
          <w:rFonts w:ascii="Times New Roman" w:hAnsi="Times New Roman"/>
          <w:sz w:val="21"/>
          <w:szCs w:val="21"/>
          <w:u w:val="single"/>
        </w:rPr>
        <w:t>not</w:t>
      </w:r>
      <w:r w:rsidRPr="003D7720">
        <w:rPr>
          <w:rFonts w:ascii="Times New Roman" w:hAnsi="Times New Roman"/>
          <w:sz w:val="21"/>
          <w:szCs w:val="21"/>
        </w:rPr>
        <w:t xml:space="preserve"> be affected. </w:t>
      </w:r>
    </w:p>
    <w:p w:rsidRPr="003D7720" w:rsidR="0056566E" w:rsidP="0056566E" w:rsidRDefault="0056566E" w14:paraId="5C9F21EC" w14:textId="77777777">
      <w:pPr>
        <w:pStyle w:val="NoSpacing"/>
        <w:numPr>
          <w:ilvl w:val="0"/>
          <w:numId w:val="11"/>
        </w:numPr>
        <w:rPr>
          <w:rFonts w:ascii="Times New Roman" w:hAnsi="Times New Roman"/>
          <w:color w:val="FF0000"/>
          <w:sz w:val="21"/>
          <w:szCs w:val="21"/>
        </w:rPr>
      </w:pPr>
      <w:r w:rsidRPr="003D7720">
        <w:rPr>
          <w:rFonts w:ascii="Times New Roman" w:hAnsi="Times New Roman"/>
          <w:sz w:val="21"/>
          <w:szCs w:val="21"/>
        </w:rPr>
        <w:t xml:space="preserve">Students may be excused for any reason, are not required to complete the assessment, and may skip any question. </w:t>
      </w:r>
    </w:p>
    <w:p w:rsidRPr="003D7720" w:rsidR="0056566E" w:rsidP="0056566E" w:rsidRDefault="0056566E" w14:paraId="5FE546A1" w14:textId="77777777">
      <w:pPr>
        <w:pStyle w:val="NoSpacing"/>
        <w:numPr>
          <w:ilvl w:val="0"/>
          <w:numId w:val="11"/>
        </w:numPr>
        <w:rPr>
          <w:rFonts w:ascii="Times New Roman" w:hAnsi="Times New Roman"/>
          <w:color w:val="FF0000"/>
          <w:sz w:val="21"/>
          <w:szCs w:val="21"/>
        </w:rPr>
      </w:pPr>
      <w:r w:rsidRPr="003D7720">
        <w:rPr>
          <w:rFonts w:ascii="Times New Roman" w:hAnsi="Times New Roman"/>
          <w:sz w:val="21"/>
          <w:szCs w:val="21"/>
        </w:rPr>
        <w:t xml:space="preserve">While the assessment is voluntary, NAEP depends on student participation to help policymakers improve education. However, if you do not want your child to participate, please notify me in writing by </w:t>
      </w:r>
      <w:r w:rsidRPr="003D7720">
        <w:rPr>
          <w:rFonts w:ascii="Times New Roman" w:hAnsi="Times New Roman"/>
          <w:color w:val="FF0000"/>
          <w:sz w:val="21"/>
          <w:szCs w:val="21"/>
        </w:rPr>
        <w:t>(date)</w:t>
      </w:r>
      <w:r w:rsidRPr="003D7720">
        <w:rPr>
          <w:rFonts w:ascii="Times New Roman" w:hAnsi="Times New Roman"/>
          <w:sz w:val="21"/>
          <w:szCs w:val="21"/>
        </w:rPr>
        <w:t>.</w:t>
      </w:r>
    </w:p>
    <w:p w:rsidRPr="003D7720" w:rsidR="0056566E" w:rsidP="0056566E" w:rsidRDefault="0056566E" w14:paraId="79D37DE7" w14:textId="77777777">
      <w:pPr>
        <w:pStyle w:val="BodyText"/>
        <w:rPr>
          <w:sz w:val="21"/>
          <w:szCs w:val="21"/>
        </w:rPr>
      </w:pPr>
    </w:p>
    <w:p w:rsidRPr="003D7720" w:rsidR="0056566E" w:rsidP="0056566E" w:rsidRDefault="0056566E" w14:paraId="41920AF1" w14:textId="77777777">
      <w:pPr>
        <w:pStyle w:val="BodyText"/>
        <w:rPr>
          <w:sz w:val="21"/>
          <w:szCs w:val="21"/>
        </w:rPr>
      </w:pPr>
      <w:r w:rsidRPr="003D7720">
        <w:rPr>
          <w:sz w:val="21"/>
          <w:szCs w:val="21"/>
        </w:rPr>
        <w:t xml:space="preserve">There is no need to study in preparation for NAEP, but please encourage your child to do their best. Contact </w:t>
      </w:r>
      <w:r w:rsidRPr="003D7720">
        <w:rPr>
          <w:color w:val="FF0000"/>
          <w:sz w:val="21"/>
          <w:szCs w:val="21"/>
        </w:rPr>
        <w:t>(name)</w:t>
      </w:r>
      <w:r w:rsidRPr="003D7720">
        <w:rPr>
          <w:sz w:val="21"/>
          <w:szCs w:val="21"/>
        </w:rPr>
        <w:t xml:space="preserve"> at </w:t>
      </w:r>
      <w:r w:rsidRPr="003D7720">
        <w:rPr>
          <w:color w:val="FF0000"/>
          <w:sz w:val="21"/>
          <w:szCs w:val="21"/>
        </w:rPr>
        <w:t>(telephone number)</w:t>
      </w:r>
      <w:r w:rsidRPr="003D7720">
        <w:rPr>
          <w:sz w:val="21"/>
          <w:szCs w:val="21"/>
        </w:rPr>
        <w:t xml:space="preserve"> or at </w:t>
      </w:r>
      <w:r w:rsidRPr="003D7720">
        <w:rPr>
          <w:color w:val="FF0000"/>
          <w:sz w:val="21"/>
          <w:szCs w:val="21"/>
        </w:rPr>
        <w:t xml:space="preserve">(email address) </w:t>
      </w:r>
      <w:r w:rsidRPr="003D7720">
        <w:rPr>
          <w:color w:val="000000"/>
          <w:sz w:val="21"/>
          <w:szCs w:val="21"/>
        </w:rPr>
        <w:t>if you have any questions</w:t>
      </w:r>
      <w:r w:rsidRPr="003D7720">
        <w:rPr>
          <w:sz w:val="21"/>
          <w:szCs w:val="21"/>
        </w:rPr>
        <w:t>. To learn more about private school participation in NAEP, visit</w:t>
      </w:r>
      <w:r w:rsidRPr="003D7720">
        <w:rPr>
          <w:rFonts w:ascii="Calibri" w:hAnsi="Calibri"/>
          <w:sz w:val="21"/>
          <w:szCs w:val="21"/>
        </w:rPr>
        <w:t xml:space="preserve"> </w:t>
      </w:r>
      <w:hyperlink w:history="1" r:id="rId19">
        <w:r w:rsidRPr="003D7720">
          <w:rPr>
            <w:rStyle w:val="Hyperlink"/>
            <w:rFonts w:eastAsiaTheme="majorEastAsia"/>
            <w:sz w:val="21"/>
            <w:szCs w:val="21"/>
          </w:rPr>
          <w:t>https://nces.ed.gov/nationsreportcard/participating/private_nonpublic.aspx</w:t>
        </w:r>
      </w:hyperlink>
      <w:r w:rsidRPr="003D7720">
        <w:rPr>
          <w:sz w:val="21"/>
          <w:szCs w:val="21"/>
        </w:rPr>
        <w:t xml:space="preserve">. </w:t>
      </w:r>
    </w:p>
    <w:p w:rsidRPr="003D7720" w:rsidR="0056566E" w:rsidP="0056566E" w:rsidRDefault="0056566E" w14:paraId="1ABA9B7E" w14:textId="77777777">
      <w:pPr>
        <w:pStyle w:val="BodyText"/>
        <w:rPr>
          <w:sz w:val="21"/>
          <w:szCs w:val="21"/>
        </w:rPr>
      </w:pPr>
    </w:p>
    <w:p w:rsidRPr="003D7720" w:rsidR="0056566E" w:rsidP="0056566E" w:rsidRDefault="0056566E" w14:paraId="03EBDF62" w14:textId="77777777">
      <w:pPr>
        <w:rPr>
          <w:sz w:val="21"/>
          <w:szCs w:val="21"/>
        </w:rPr>
      </w:pPr>
      <w:r w:rsidRPr="003D7720">
        <w:rPr>
          <w:sz w:val="21"/>
          <w:szCs w:val="21"/>
        </w:rPr>
        <w:t xml:space="preserve">We are excited that our school is participating in NAEP. We know that </w:t>
      </w:r>
      <w:r w:rsidRPr="003D7720">
        <w:rPr>
          <w:color w:val="FF0000"/>
          <w:sz w:val="21"/>
          <w:szCs w:val="21"/>
        </w:rPr>
        <w:t>(school name)</w:t>
      </w:r>
      <w:r w:rsidRPr="003D7720">
        <w:rPr>
          <w:sz w:val="21"/>
          <w:szCs w:val="21"/>
        </w:rPr>
        <w:t>’s students will show what our nation’s students in private schools know and can do.</w:t>
      </w:r>
    </w:p>
    <w:p w:rsidRPr="003D7720" w:rsidR="0056566E" w:rsidP="0056566E" w:rsidRDefault="0056566E" w14:paraId="0AE56555" w14:textId="77777777">
      <w:pPr>
        <w:rPr>
          <w:sz w:val="21"/>
          <w:szCs w:val="21"/>
        </w:rPr>
      </w:pPr>
    </w:p>
    <w:p w:rsidRPr="003D7720" w:rsidR="0056566E" w:rsidP="0056566E" w:rsidRDefault="0056566E" w14:paraId="1D6D203C" w14:textId="77777777">
      <w:pPr>
        <w:rPr>
          <w:sz w:val="21"/>
          <w:szCs w:val="21"/>
        </w:rPr>
      </w:pPr>
      <w:r w:rsidRPr="003D7720">
        <w:rPr>
          <w:sz w:val="21"/>
          <w:szCs w:val="21"/>
        </w:rPr>
        <w:t>Sincerely,</w:t>
      </w:r>
    </w:p>
    <w:p w:rsidRPr="003D7720" w:rsidR="0056566E" w:rsidP="0056566E" w:rsidRDefault="0056566E" w14:paraId="7E7A53AB" w14:textId="77777777">
      <w:pPr>
        <w:pStyle w:val="NoSpacing"/>
        <w:rPr>
          <w:rFonts w:ascii="Times New Roman" w:hAnsi="Times New Roman"/>
          <w:sz w:val="21"/>
          <w:szCs w:val="21"/>
        </w:rPr>
      </w:pPr>
    </w:p>
    <w:p w:rsidRPr="003D7720" w:rsidR="0056566E" w:rsidP="0056566E" w:rsidRDefault="0056566E" w14:paraId="35E8B7F7" w14:textId="77777777">
      <w:pPr>
        <w:rPr>
          <w:color w:val="FF0000"/>
          <w:sz w:val="21"/>
          <w:szCs w:val="21"/>
        </w:rPr>
      </w:pPr>
      <w:r w:rsidRPr="003D7720">
        <w:rPr>
          <w:color w:val="FF0000"/>
          <w:sz w:val="21"/>
          <w:szCs w:val="21"/>
        </w:rPr>
        <w:t>School Principal</w:t>
      </w:r>
    </w:p>
    <w:p w:rsidRPr="0065436D" w:rsidR="0056566E" w:rsidP="0056566E" w:rsidRDefault="0056566E" w14:paraId="3BE6477D" w14:textId="77777777">
      <w:pPr>
        <w:rPr>
          <w:sz w:val="20"/>
          <w:szCs w:val="20"/>
        </w:rPr>
      </w:pPr>
    </w:p>
    <w:p w:rsidRPr="003D7720" w:rsidR="0056566E" w:rsidP="0056566E" w:rsidRDefault="0056566E" w14:paraId="0C514833" w14:textId="77777777">
      <w:pPr>
        <w:autoSpaceDE w:val="0"/>
        <w:autoSpaceDN w:val="0"/>
        <w:rPr>
          <w:i/>
          <w:sz w:val="18"/>
          <w:szCs w:val="18"/>
        </w:rPr>
      </w:pPr>
      <w:r w:rsidRPr="0065436D">
        <w:rPr>
          <w:i/>
          <w:sz w:val="18"/>
          <w:szCs w:val="18"/>
        </w:rPr>
        <w:t>National Center for Education Statistics (NCES) is authorized to conduct NAEP by the National Assessment of Educational Progress Authorization Act (20 U.S.C. §9622) and to collect students’ education records from education agencies or institutions for the purposes of evaluating federally supported education programs under the Family Educational Rights and Privacy Act (FERPA, 34 CFR §§ 99.31(a)(3)(iii) and 99.35). 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56566E" w:rsidRDefault="0056566E" w14:paraId="1EDD7AD1" w14:textId="31BD59BA">
      <w:pPr>
        <w:rPr>
          <w:rFonts w:ascii="Times New Roman" w:hAnsi="Times New Roman" w:cs="Times New Roman"/>
          <w:i/>
          <w:sz w:val="18"/>
          <w:szCs w:val="20"/>
        </w:rPr>
      </w:pPr>
    </w:p>
    <w:p w:rsidR="0056566E" w:rsidRDefault="0056566E" w14:paraId="4827F815" w14:textId="40650A5B">
      <w:pPr>
        <w:rPr>
          <w:rFonts w:ascii="Times New Roman" w:hAnsi="Times New Roman" w:cs="Times New Roman"/>
          <w:i/>
          <w:sz w:val="18"/>
          <w:szCs w:val="20"/>
        </w:rPr>
      </w:pPr>
    </w:p>
    <w:p w:rsidR="0056566E" w:rsidRDefault="0056566E" w14:paraId="7F4B1EE5" w14:textId="7FED2F39">
      <w:pPr>
        <w:rPr>
          <w:rFonts w:ascii="Times New Roman" w:hAnsi="Times New Roman" w:cs="Times New Roman"/>
          <w:i/>
          <w:sz w:val="18"/>
          <w:szCs w:val="20"/>
        </w:rPr>
      </w:pPr>
    </w:p>
    <w:p w:rsidR="0056566E" w:rsidRDefault="0056566E" w14:paraId="49399D9C" w14:textId="426045E9">
      <w:pPr>
        <w:rPr>
          <w:rFonts w:ascii="Times New Roman" w:hAnsi="Times New Roman" w:cs="Times New Roman"/>
          <w:i/>
          <w:sz w:val="18"/>
          <w:szCs w:val="20"/>
        </w:rPr>
      </w:pPr>
    </w:p>
    <w:p w:rsidR="0056566E" w:rsidRDefault="0056566E" w14:paraId="0266C621" w14:textId="3BCB823B">
      <w:pPr>
        <w:rPr>
          <w:rFonts w:ascii="Times New Roman" w:hAnsi="Times New Roman" w:cs="Times New Roman"/>
          <w:i/>
          <w:sz w:val="18"/>
          <w:szCs w:val="20"/>
        </w:rPr>
      </w:pPr>
    </w:p>
    <w:p w:rsidR="0056566E" w:rsidRDefault="0056566E" w14:paraId="094FEBA7" w14:textId="5A102475">
      <w:pPr>
        <w:rPr>
          <w:rFonts w:ascii="Times New Roman" w:hAnsi="Times New Roman" w:cs="Times New Roman"/>
          <w:i/>
          <w:sz w:val="18"/>
          <w:szCs w:val="20"/>
        </w:rPr>
      </w:pPr>
    </w:p>
    <w:p w:rsidR="0056566E" w:rsidRDefault="0056566E" w14:paraId="38537E96" w14:textId="762C1169">
      <w:pPr>
        <w:rPr>
          <w:rFonts w:ascii="Times New Roman" w:hAnsi="Times New Roman" w:cs="Times New Roman"/>
          <w:i/>
          <w:sz w:val="18"/>
          <w:szCs w:val="20"/>
        </w:rPr>
      </w:pPr>
    </w:p>
    <w:p w:rsidR="0056566E" w:rsidRDefault="0056566E" w14:paraId="13A4EFF2" w14:textId="3995C1B3">
      <w:pPr>
        <w:rPr>
          <w:rFonts w:ascii="Times New Roman" w:hAnsi="Times New Roman" w:cs="Times New Roman"/>
          <w:i/>
          <w:sz w:val="18"/>
          <w:szCs w:val="20"/>
        </w:rPr>
      </w:pPr>
    </w:p>
    <w:p w:rsidR="0056566E" w:rsidRDefault="0056566E" w14:paraId="4134BF01" w14:textId="1F904E13">
      <w:pPr>
        <w:rPr>
          <w:rFonts w:ascii="Times New Roman" w:hAnsi="Times New Roman" w:cs="Times New Roman"/>
          <w:i/>
          <w:sz w:val="18"/>
          <w:szCs w:val="20"/>
        </w:rPr>
      </w:pPr>
    </w:p>
    <w:p w:rsidR="0056566E" w:rsidRDefault="0056566E" w14:paraId="7E0FF807" w14:textId="45AB2F89">
      <w:pPr>
        <w:rPr>
          <w:rFonts w:ascii="Times New Roman" w:hAnsi="Times New Roman" w:cs="Times New Roman"/>
          <w:i/>
          <w:sz w:val="18"/>
          <w:szCs w:val="20"/>
        </w:rPr>
      </w:pPr>
    </w:p>
    <w:p w:rsidR="0056566E" w:rsidRDefault="0056566E" w14:paraId="534B7282" w14:textId="1074D9F8">
      <w:pPr>
        <w:rPr>
          <w:rFonts w:ascii="Times New Roman" w:hAnsi="Times New Roman" w:cs="Times New Roman"/>
          <w:i/>
          <w:sz w:val="18"/>
          <w:szCs w:val="20"/>
        </w:rPr>
      </w:pPr>
    </w:p>
    <w:p w:rsidR="0056566E" w:rsidRDefault="0056566E" w14:paraId="6DDAB26B" w14:textId="79FB9CF7">
      <w:pPr>
        <w:rPr>
          <w:rFonts w:ascii="Times New Roman" w:hAnsi="Times New Roman" w:cs="Times New Roman"/>
          <w:i/>
          <w:sz w:val="18"/>
          <w:szCs w:val="20"/>
        </w:rPr>
      </w:pPr>
    </w:p>
    <w:p w:rsidR="0056566E" w:rsidRDefault="0056566E" w14:paraId="44C1B7BA" w14:textId="56B2281F">
      <w:pPr>
        <w:rPr>
          <w:rFonts w:ascii="Times New Roman" w:hAnsi="Times New Roman" w:cs="Times New Roman"/>
          <w:i/>
          <w:sz w:val="18"/>
          <w:szCs w:val="20"/>
        </w:rPr>
      </w:pPr>
    </w:p>
    <w:p w:rsidR="0056566E" w:rsidRDefault="0056566E" w14:paraId="0BBA0708" w14:textId="7AAC623E">
      <w:pPr>
        <w:rPr>
          <w:rFonts w:ascii="Times New Roman" w:hAnsi="Times New Roman" w:cs="Times New Roman"/>
          <w:i/>
          <w:sz w:val="18"/>
          <w:szCs w:val="20"/>
        </w:rPr>
      </w:pPr>
    </w:p>
    <w:p w:rsidR="0056566E" w:rsidRDefault="0056566E" w14:paraId="4241E866" w14:textId="757D5EE7">
      <w:pPr>
        <w:rPr>
          <w:rFonts w:ascii="Times New Roman" w:hAnsi="Times New Roman" w:cs="Times New Roman"/>
          <w:i/>
          <w:sz w:val="18"/>
          <w:szCs w:val="20"/>
        </w:rPr>
      </w:pPr>
    </w:p>
    <w:p w:rsidR="0056566E" w:rsidRDefault="0056566E" w14:paraId="65AEB98E" w14:textId="7B115D51">
      <w:pPr>
        <w:rPr>
          <w:rFonts w:ascii="Times New Roman" w:hAnsi="Times New Roman" w:cs="Times New Roman"/>
          <w:i/>
          <w:sz w:val="18"/>
          <w:szCs w:val="20"/>
        </w:rPr>
      </w:pPr>
    </w:p>
    <w:p w:rsidR="0056566E" w:rsidRDefault="0056566E" w14:paraId="6435D95F" w14:textId="00E0EF8D">
      <w:pPr>
        <w:rPr>
          <w:rFonts w:ascii="Times New Roman" w:hAnsi="Times New Roman" w:cs="Times New Roman"/>
          <w:i/>
          <w:sz w:val="18"/>
          <w:szCs w:val="20"/>
        </w:rPr>
      </w:pPr>
    </w:p>
    <w:p w:rsidR="0056566E" w:rsidRDefault="0056566E" w14:paraId="5052A620" w14:textId="0DBBF26B">
      <w:pPr>
        <w:rPr>
          <w:rFonts w:ascii="Times New Roman" w:hAnsi="Times New Roman" w:cs="Times New Roman"/>
          <w:i/>
          <w:sz w:val="18"/>
          <w:szCs w:val="20"/>
        </w:rPr>
      </w:pPr>
    </w:p>
    <w:p w:rsidR="0056566E" w:rsidRDefault="0056566E" w14:paraId="7E4FBB2C" w14:textId="53CC920D">
      <w:pPr>
        <w:rPr>
          <w:rFonts w:ascii="Times New Roman" w:hAnsi="Times New Roman" w:cs="Times New Roman"/>
          <w:i/>
          <w:sz w:val="18"/>
          <w:szCs w:val="20"/>
        </w:rPr>
      </w:pPr>
    </w:p>
    <w:p w:rsidR="0056566E" w:rsidRDefault="0056566E" w14:paraId="6A0BDB5B" w14:textId="77777777">
      <w:pPr>
        <w:rPr>
          <w:rFonts w:ascii="Times New Roman" w:hAnsi="Times New Roman" w:cs="Times New Roman"/>
          <w:i/>
          <w:sz w:val="18"/>
          <w:szCs w:val="20"/>
        </w:rPr>
      </w:pPr>
    </w:p>
    <w:p w:rsidR="0056566E" w:rsidP="00F06084" w:rsidRDefault="0056566E" w14:paraId="64A9B023" w14:textId="77777777"/>
    <w:p w:rsidR="00364EA0" w:rsidP="00FC644C" w:rsidRDefault="00B97ABA" w14:paraId="66C3F8B0" w14:textId="01A36AAD">
      <w:pPr>
        <w:pStyle w:val="Heading3"/>
      </w:pPr>
      <w:bookmarkStart w:name="_Toc76992806" w:id="26"/>
      <w:r w:rsidRPr="00F05D25">
        <w:rPr>
          <w:rFonts w:eastAsia="Times New Roman"/>
          <w:b/>
        </w:rPr>
        <w:lastRenderedPageBreak/>
        <w:t>Appen</w:t>
      </w:r>
      <w:r w:rsidRPr="00F05D25">
        <w:rPr>
          <w:rFonts w:eastAsia="Times New Roman"/>
          <w:b/>
          <w:spacing w:val="-2"/>
        </w:rPr>
        <w:t>d</w:t>
      </w:r>
      <w:r w:rsidRPr="00F05D25">
        <w:rPr>
          <w:rFonts w:eastAsia="Times New Roman"/>
          <w:b/>
        </w:rPr>
        <w:t>ix</w:t>
      </w:r>
      <w:r w:rsidRPr="00F05D25">
        <w:rPr>
          <w:rFonts w:eastAsia="Times New Roman"/>
          <w:b/>
          <w:spacing w:val="-13"/>
        </w:rPr>
        <w:t xml:space="preserve"> </w:t>
      </w:r>
      <w:r w:rsidR="007B0428">
        <w:rPr>
          <w:rFonts w:eastAsia="Times New Roman"/>
          <w:b/>
          <w:spacing w:val="1"/>
        </w:rPr>
        <w:t>D3</w:t>
      </w:r>
      <w:r w:rsidRPr="00F05D25">
        <w:rPr>
          <w:rFonts w:eastAsia="Times New Roman"/>
          <w:b/>
          <w:spacing w:val="-3"/>
        </w:rPr>
        <w:t>-</w:t>
      </w:r>
      <w:r w:rsidR="0028241C">
        <w:rPr>
          <w:rFonts w:eastAsia="Times New Roman"/>
          <w:b/>
          <w:spacing w:val="1"/>
        </w:rPr>
        <w:t>5</w:t>
      </w:r>
      <w:r w:rsidRPr="00F05D25">
        <w:rPr>
          <w:rFonts w:eastAsia="Times New Roman"/>
        </w:rPr>
        <w:t>:</w:t>
      </w:r>
      <w:r w:rsidRPr="00F05D25">
        <w:rPr>
          <w:rFonts w:eastAsia="Times New Roman"/>
          <w:spacing w:val="-8"/>
        </w:rPr>
        <w:t xml:space="preserve"> </w:t>
      </w:r>
      <w:r w:rsidRPr="00F05D25">
        <w:rPr>
          <w:rFonts w:eastAsia="Times New Roman"/>
        </w:rPr>
        <w:t>NAEP</w:t>
      </w:r>
      <w:r w:rsidRPr="00F05D25">
        <w:rPr>
          <w:rFonts w:eastAsia="Times New Roman"/>
          <w:spacing w:val="-9"/>
        </w:rPr>
        <w:t xml:space="preserve"> </w:t>
      </w:r>
      <w:r w:rsidRPr="00F05D25">
        <w:rPr>
          <w:rFonts w:eastAsia="Times New Roman"/>
        </w:rPr>
        <w:t>20</w:t>
      </w:r>
      <w:r w:rsidR="00AE598F">
        <w:rPr>
          <w:rFonts w:eastAsia="Times New Roman"/>
        </w:rPr>
        <w:t>2</w:t>
      </w:r>
      <w:r w:rsidR="00F06084">
        <w:rPr>
          <w:rFonts w:eastAsia="Times New Roman"/>
        </w:rPr>
        <w:t>2</w:t>
      </w:r>
      <w:r w:rsidR="00AE598F">
        <w:rPr>
          <w:rFonts w:eastAsia="Times New Roman"/>
        </w:rPr>
        <w:t xml:space="preserve"> </w:t>
      </w:r>
      <w:bookmarkEnd w:id="21"/>
      <w:bookmarkEnd w:id="22"/>
      <w:r w:rsidR="00F06084">
        <w:rPr>
          <w:rFonts w:eastAsia="Times New Roman"/>
        </w:rPr>
        <w:t>School Coordinator Responsibilities, A Guide to MyNAEP</w:t>
      </w:r>
      <w:r w:rsidR="008C7C95">
        <w:rPr>
          <w:rFonts w:eastAsia="Times New Roman"/>
        </w:rPr>
        <w:t>,</w:t>
      </w:r>
      <w:r w:rsidR="00E474CD">
        <w:rPr>
          <w:rFonts w:eastAsia="Times New Roman"/>
        </w:rPr>
        <w:t xml:space="preserve"> </w:t>
      </w:r>
      <w:r w:rsidR="009C354B">
        <w:rPr>
          <w:rFonts w:eastAsia="Times New Roman"/>
        </w:rPr>
        <w:t>LTT</w:t>
      </w:r>
      <w:r w:rsidR="0056566E">
        <w:rPr>
          <w:rFonts w:eastAsia="Times New Roman"/>
        </w:rPr>
        <w:t>, Public Schools</w:t>
      </w:r>
      <w:r w:rsidR="009C354B">
        <w:rPr>
          <w:rFonts w:eastAsia="Times New Roman"/>
        </w:rPr>
        <w:t xml:space="preserve"> </w:t>
      </w:r>
      <w:bookmarkEnd w:id="23"/>
      <w:bookmarkEnd w:id="24"/>
      <w:r w:rsidR="00AD74CA">
        <w:rPr>
          <w:rFonts w:eastAsia="Times New Roman"/>
        </w:rPr>
        <w:t>(Approved v.23)</w:t>
      </w:r>
      <w:bookmarkEnd w:id="26"/>
    </w:p>
    <w:p w:rsidR="00B97ABA" w:rsidP="00B97ABA" w:rsidRDefault="00B97ABA" w14:paraId="66C3F8B1" w14:textId="77777777">
      <w:pPr>
        <w:jc w:val="center"/>
      </w:pPr>
    </w:p>
    <w:p w:rsidR="00B97ABA" w:rsidRDefault="00B97ABA" w14:paraId="66C3F8B2" w14:textId="77777777">
      <w:pPr>
        <w:spacing w:after="0" w:line="200" w:lineRule="exact"/>
        <w:rPr>
          <w:sz w:val="20"/>
          <w:szCs w:val="20"/>
        </w:rPr>
      </w:pPr>
    </w:p>
    <w:p w:rsidR="00F06084" w:rsidRDefault="00B97ABA" w14:paraId="66C3F8B3" w14:textId="5B6A693F">
      <w:pPr>
        <w:rPr>
          <w:sz w:val="20"/>
          <w:szCs w:val="20"/>
        </w:rPr>
      </w:pPr>
      <w:r>
        <w:rPr>
          <w:sz w:val="20"/>
          <w:szCs w:val="20"/>
        </w:rPr>
        <w:br w:type="page"/>
      </w:r>
    </w:p>
    <w:p w:rsidR="009C354B" w:rsidRDefault="009C354B" w14:paraId="678EF1A5" w14:textId="2C802285">
      <w:pPr>
        <w:rPr>
          <w:sz w:val="20"/>
          <w:szCs w:val="20"/>
        </w:rPr>
      </w:pPr>
    </w:p>
    <w:p w:rsidR="005228F4" w:rsidRDefault="005228F4" w14:paraId="7A24058B" w14:textId="1BB77BEC">
      <w:pPr>
        <w:rPr>
          <w:sz w:val="20"/>
          <w:szCs w:val="20"/>
        </w:rPr>
      </w:pPr>
      <w:r>
        <w:rPr>
          <w:noProof/>
        </w:rPr>
        <w:drawing>
          <wp:inline distT="0" distB="0" distL="0" distR="0" wp14:anchorId="6919BE2F" wp14:editId="1BA20CC9">
            <wp:extent cx="5953125" cy="76581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53125" cy="7658100"/>
                    </a:xfrm>
                    <a:prstGeom prst="rect">
                      <a:avLst/>
                    </a:prstGeom>
                  </pic:spPr>
                </pic:pic>
              </a:graphicData>
            </a:graphic>
          </wp:inline>
        </w:drawing>
      </w:r>
    </w:p>
    <w:p w:rsidR="009C354B" w:rsidRDefault="009C354B" w14:paraId="327DA250" w14:textId="77777777">
      <w:pPr>
        <w:rPr>
          <w:sz w:val="20"/>
          <w:szCs w:val="20"/>
        </w:rPr>
      </w:pPr>
    </w:p>
    <w:p w:rsidR="00F06084" w:rsidRDefault="00F06084" w14:paraId="1C5475DF" w14:textId="124F8736">
      <w:pPr>
        <w:rPr>
          <w:sz w:val="20"/>
          <w:szCs w:val="20"/>
        </w:rPr>
      </w:pPr>
    </w:p>
    <w:p w:rsidR="00816D5A" w:rsidRDefault="005228F4" w14:paraId="5D09C8D5" w14:textId="5EC3B4F9">
      <w:pPr>
        <w:rPr>
          <w:sz w:val="20"/>
          <w:szCs w:val="20"/>
        </w:rPr>
      </w:pPr>
      <w:r>
        <w:rPr>
          <w:noProof/>
        </w:rPr>
        <w:drawing>
          <wp:inline distT="0" distB="0" distL="0" distR="0" wp14:anchorId="15028E4D" wp14:editId="1E19CB49">
            <wp:extent cx="5934075" cy="76485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34075" cy="7648575"/>
                    </a:xfrm>
                    <a:prstGeom prst="rect">
                      <a:avLst/>
                    </a:prstGeom>
                  </pic:spPr>
                </pic:pic>
              </a:graphicData>
            </a:graphic>
          </wp:inline>
        </w:drawing>
      </w:r>
    </w:p>
    <w:p w:rsidR="009C354B" w:rsidRDefault="009C354B" w14:paraId="4C49DB3E" w14:textId="6A0EA2ED">
      <w:pPr>
        <w:rPr>
          <w:sz w:val="20"/>
          <w:szCs w:val="20"/>
        </w:rPr>
      </w:pPr>
      <w:r>
        <w:rPr>
          <w:noProof/>
          <w:sz w:val="20"/>
          <w:szCs w:val="20"/>
        </w:rPr>
        <w:lastRenderedPageBreak/>
        <w:drawing>
          <wp:inline distT="0" distB="0" distL="0" distR="0" wp14:anchorId="0BBB4E42" wp14:editId="78F827C3">
            <wp:extent cx="6377940" cy="8192093"/>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90008" cy="8207594"/>
                    </a:xfrm>
                    <a:prstGeom prst="rect">
                      <a:avLst/>
                    </a:prstGeom>
                    <a:noFill/>
                  </pic:spPr>
                </pic:pic>
              </a:graphicData>
            </a:graphic>
          </wp:inline>
        </w:drawing>
      </w:r>
    </w:p>
    <w:p w:rsidRPr="009C354B" w:rsidR="00B73BCC" w:rsidP="00FD0F85" w:rsidRDefault="009C354B" w14:paraId="68FB4A62" w14:textId="66274C2B">
      <w:pPr>
        <w:rPr>
          <w:sz w:val="20"/>
          <w:szCs w:val="20"/>
        </w:rPr>
      </w:pPr>
      <w:r>
        <w:rPr>
          <w:noProof/>
          <w:sz w:val="20"/>
          <w:szCs w:val="20"/>
        </w:rPr>
        <w:lastRenderedPageBreak/>
        <w:drawing>
          <wp:inline distT="0" distB="0" distL="0" distR="0" wp14:anchorId="02C276AF" wp14:editId="42703829">
            <wp:extent cx="6294120" cy="815625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01430" cy="8165731"/>
                    </a:xfrm>
                    <a:prstGeom prst="rect">
                      <a:avLst/>
                    </a:prstGeom>
                    <a:noFill/>
                  </pic:spPr>
                </pic:pic>
              </a:graphicData>
            </a:graphic>
          </wp:inline>
        </w:drawing>
      </w:r>
      <w:r>
        <w:rPr>
          <w:sz w:val="20"/>
          <w:szCs w:val="20"/>
        </w:rPr>
        <w:br w:type="page"/>
      </w:r>
      <w:bookmarkStart w:name="_Toc509491774" w:id="27"/>
      <w:bookmarkStart w:name="_Toc516145675" w:id="28"/>
    </w:p>
    <w:p w:rsidR="005D7F5E" w:rsidP="00D305F5" w:rsidRDefault="005D7F5E" w14:paraId="31B1BB0E" w14:textId="1A0CBA30">
      <w:bookmarkStart w:name="_Toc71195491" w:id="29"/>
      <w:bookmarkStart w:name="_Toc72144895" w:id="30"/>
    </w:p>
    <w:p w:rsidR="0056566E" w:rsidP="0056566E" w:rsidRDefault="0056566E" w14:paraId="1AD31D72" w14:textId="46C4879F">
      <w:pPr>
        <w:pStyle w:val="Heading3"/>
      </w:pPr>
      <w:bookmarkStart w:name="_Toc76992807" w:id="31"/>
      <w:r w:rsidRPr="00F05D25">
        <w:rPr>
          <w:rFonts w:eastAsia="Times New Roman"/>
          <w:b/>
        </w:rPr>
        <w:t>Appen</w:t>
      </w:r>
      <w:r w:rsidRPr="00F05D25">
        <w:rPr>
          <w:rFonts w:eastAsia="Times New Roman"/>
          <w:b/>
          <w:spacing w:val="-2"/>
        </w:rPr>
        <w:t>d</w:t>
      </w:r>
      <w:r w:rsidRPr="00F05D25">
        <w:rPr>
          <w:rFonts w:eastAsia="Times New Roman"/>
          <w:b/>
        </w:rPr>
        <w:t>ix</w:t>
      </w:r>
      <w:r w:rsidRPr="00F05D25">
        <w:rPr>
          <w:rFonts w:eastAsia="Times New Roman"/>
          <w:b/>
          <w:spacing w:val="-13"/>
        </w:rPr>
        <w:t xml:space="preserve"> </w:t>
      </w:r>
      <w:r>
        <w:rPr>
          <w:rFonts w:eastAsia="Times New Roman"/>
          <w:b/>
          <w:spacing w:val="1"/>
        </w:rPr>
        <w:t>D3</w:t>
      </w:r>
      <w:r w:rsidRPr="00F05D25">
        <w:rPr>
          <w:rFonts w:eastAsia="Times New Roman"/>
          <w:b/>
          <w:spacing w:val="-3"/>
        </w:rPr>
        <w:t>-</w:t>
      </w:r>
      <w:r w:rsidR="0028241C">
        <w:rPr>
          <w:rFonts w:eastAsia="Times New Roman"/>
          <w:b/>
          <w:spacing w:val="1"/>
        </w:rPr>
        <w:t>6</w:t>
      </w:r>
      <w:r w:rsidRPr="00F05D25">
        <w:rPr>
          <w:rFonts w:eastAsia="Times New Roman"/>
        </w:rPr>
        <w:t>:</w:t>
      </w:r>
      <w:r w:rsidRPr="00F05D25">
        <w:rPr>
          <w:rFonts w:eastAsia="Times New Roman"/>
          <w:spacing w:val="-8"/>
        </w:rPr>
        <w:t xml:space="preserve"> </w:t>
      </w:r>
      <w:r w:rsidRPr="00F05D25">
        <w:rPr>
          <w:rFonts w:eastAsia="Times New Roman"/>
        </w:rPr>
        <w:t>NAEP</w:t>
      </w:r>
      <w:r w:rsidRPr="00F05D25">
        <w:rPr>
          <w:rFonts w:eastAsia="Times New Roman"/>
          <w:spacing w:val="-9"/>
        </w:rPr>
        <w:t xml:space="preserve"> </w:t>
      </w:r>
      <w:r w:rsidRPr="00F05D25">
        <w:rPr>
          <w:rFonts w:eastAsia="Times New Roman"/>
        </w:rPr>
        <w:t>20</w:t>
      </w:r>
      <w:r>
        <w:rPr>
          <w:rFonts w:eastAsia="Times New Roman"/>
        </w:rPr>
        <w:t>22 School Coordinator Responsibilities, A Guide to MyNAEP</w:t>
      </w:r>
      <w:r w:rsidR="008C7C95">
        <w:rPr>
          <w:rFonts w:eastAsia="Times New Roman"/>
        </w:rPr>
        <w:t>,</w:t>
      </w:r>
      <w:r>
        <w:rPr>
          <w:rFonts w:eastAsia="Times New Roman"/>
        </w:rPr>
        <w:t xml:space="preserve"> LTT, Private schools</w:t>
      </w:r>
      <w:r w:rsidR="00AD74CA">
        <w:rPr>
          <w:rFonts w:eastAsia="Times New Roman"/>
        </w:rPr>
        <w:t xml:space="preserve"> (Approved v.23)</w:t>
      </w:r>
      <w:bookmarkEnd w:id="31"/>
    </w:p>
    <w:p w:rsidR="0056566E" w:rsidP="0056566E" w:rsidRDefault="0056566E" w14:paraId="754F83CC" w14:textId="06802A70"/>
    <w:p w:rsidR="0056566E" w:rsidP="0056566E" w:rsidRDefault="0056566E" w14:paraId="7DE8D1F1" w14:textId="3BA037B1"/>
    <w:p w:rsidR="0056566E" w:rsidP="0056566E" w:rsidRDefault="0056566E" w14:paraId="0C856256" w14:textId="4F4636D8"/>
    <w:p w:rsidR="0056566E" w:rsidP="0056566E" w:rsidRDefault="0056566E" w14:paraId="53B2D662" w14:textId="0A827359"/>
    <w:p w:rsidR="0056566E" w:rsidP="0056566E" w:rsidRDefault="0056566E" w14:paraId="498FE5A3" w14:textId="049A2004"/>
    <w:p w:rsidR="0056566E" w:rsidP="0056566E" w:rsidRDefault="0056566E" w14:paraId="27CAF147" w14:textId="55B1F802"/>
    <w:p w:rsidR="0056566E" w:rsidP="0056566E" w:rsidRDefault="0056566E" w14:paraId="27844A68" w14:textId="53403C78"/>
    <w:p w:rsidR="0056566E" w:rsidP="0056566E" w:rsidRDefault="0056566E" w14:paraId="625CA660" w14:textId="3C44C827"/>
    <w:p w:rsidR="0056566E" w:rsidP="0056566E" w:rsidRDefault="0056566E" w14:paraId="35BF49D3" w14:textId="607DE1D7"/>
    <w:p w:rsidR="0056566E" w:rsidP="0056566E" w:rsidRDefault="0056566E" w14:paraId="584DE0A0" w14:textId="4D2F462E"/>
    <w:p w:rsidR="0056566E" w:rsidP="0056566E" w:rsidRDefault="0056566E" w14:paraId="29A42B5A" w14:textId="08A23F1D"/>
    <w:p w:rsidR="0056566E" w:rsidP="0056566E" w:rsidRDefault="0056566E" w14:paraId="535BF2E8" w14:textId="18AC8935"/>
    <w:p w:rsidR="0056566E" w:rsidP="0056566E" w:rsidRDefault="0056566E" w14:paraId="2E186456" w14:textId="4AEBD5BA"/>
    <w:p w:rsidR="0056566E" w:rsidP="0056566E" w:rsidRDefault="0056566E" w14:paraId="54732AAB" w14:textId="6549C3A6"/>
    <w:p w:rsidR="0056566E" w:rsidP="0056566E" w:rsidRDefault="0056566E" w14:paraId="59E3AC7E" w14:textId="72515354"/>
    <w:p w:rsidR="0056566E" w:rsidP="0056566E" w:rsidRDefault="0056566E" w14:paraId="34F6C297" w14:textId="783F0D85"/>
    <w:p w:rsidR="0056566E" w:rsidP="0056566E" w:rsidRDefault="0056566E" w14:paraId="25F6A8A5" w14:textId="7303B849"/>
    <w:p w:rsidR="0056566E" w:rsidP="0056566E" w:rsidRDefault="0056566E" w14:paraId="70C1C127" w14:textId="1AB5BE63"/>
    <w:p w:rsidR="0056566E" w:rsidP="0056566E" w:rsidRDefault="0056566E" w14:paraId="4955AEC3" w14:textId="771E3DA9"/>
    <w:p w:rsidR="0056566E" w:rsidP="0056566E" w:rsidRDefault="0056566E" w14:paraId="5E307FE4" w14:textId="05A745A4"/>
    <w:p w:rsidR="0056566E" w:rsidP="0056566E" w:rsidRDefault="0056566E" w14:paraId="7D27690F" w14:textId="6BF66566"/>
    <w:p w:rsidR="0056566E" w:rsidP="0056566E" w:rsidRDefault="0056566E" w14:paraId="669CEB1F" w14:textId="2CF4E1D9"/>
    <w:p w:rsidR="0056566E" w:rsidP="0056566E" w:rsidRDefault="0056566E" w14:paraId="498916A7" w14:textId="2B36CFD3"/>
    <w:p w:rsidR="0056566E" w:rsidP="0056566E" w:rsidRDefault="0056566E" w14:paraId="3FE62F4C" w14:textId="77777777"/>
    <w:p w:rsidR="00566031" w:rsidP="0056566E" w:rsidRDefault="00566031" w14:paraId="713EEB38" w14:textId="5190E5F2">
      <w:r>
        <w:rPr>
          <w:noProof/>
        </w:rPr>
        <w:lastRenderedPageBreak/>
        <w:drawing>
          <wp:inline distT="0" distB="0" distL="0" distR="0" wp14:anchorId="025C6F8C" wp14:editId="5788E58D">
            <wp:extent cx="5902241" cy="7635240"/>
            <wp:effectExtent l="0" t="0" r="381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02241" cy="7635240"/>
                    </a:xfrm>
                    <a:prstGeom prst="rect">
                      <a:avLst/>
                    </a:prstGeom>
                  </pic:spPr>
                </pic:pic>
              </a:graphicData>
            </a:graphic>
          </wp:inline>
        </w:drawing>
      </w:r>
    </w:p>
    <w:p w:rsidR="00566031" w:rsidRDefault="00566031" w14:paraId="3ED2441D" w14:textId="77777777">
      <w:r>
        <w:br w:type="page"/>
      </w:r>
    </w:p>
    <w:p w:rsidR="00566031" w:rsidP="0056566E" w:rsidRDefault="00566031" w14:paraId="7590DD90" w14:textId="0A519D47">
      <w:r>
        <w:rPr>
          <w:noProof/>
        </w:rPr>
        <w:lastRenderedPageBreak/>
        <w:drawing>
          <wp:inline distT="0" distB="0" distL="0" distR="0" wp14:anchorId="5E10575A" wp14:editId="032F9BE0">
            <wp:extent cx="5902241" cy="7635240"/>
            <wp:effectExtent l="0" t="0" r="381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02241" cy="7635240"/>
                    </a:xfrm>
                    <a:prstGeom prst="rect">
                      <a:avLst/>
                    </a:prstGeom>
                  </pic:spPr>
                </pic:pic>
              </a:graphicData>
            </a:graphic>
          </wp:inline>
        </w:drawing>
      </w:r>
    </w:p>
    <w:p w:rsidR="00566031" w:rsidRDefault="00566031" w14:paraId="780B75D8" w14:textId="77777777">
      <w:r>
        <w:br w:type="page"/>
      </w:r>
    </w:p>
    <w:p w:rsidR="00566031" w:rsidP="0056566E" w:rsidRDefault="00566031" w14:paraId="231F7ED6" w14:textId="12793813">
      <w:r>
        <w:rPr>
          <w:noProof/>
        </w:rPr>
        <w:lastRenderedPageBreak/>
        <w:drawing>
          <wp:inline distT="0" distB="0" distL="0" distR="0" wp14:anchorId="0C782181" wp14:editId="5B9FA55F">
            <wp:extent cx="5900340" cy="7635240"/>
            <wp:effectExtent l="0" t="0" r="5715"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00340" cy="7635240"/>
                    </a:xfrm>
                    <a:prstGeom prst="rect">
                      <a:avLst/>
                    </a:prstGeom>
                  </pic:spPr>
                </pic:pic>
              </a:graphicData>
            </a:graphic>
          </wp:inline>
        </w:drawing>
      </w:r>
    </w:p>
    <w:p w:rsidR="00566031" w:rsidRDefault="00566031" w14:paraId="4F68DB89" w14:textId="77777777">
      <w:r>
        <w:br w:type="page"/>
      </w:r>
    </w:p>
    <w:p w:rsidR="0056566E" w:rsidP="0056566E" w:rsidRDefault="00566031" w14:paraId="0E70A511" w14:textId="43190D53">
      <w:r>
        <w:rPr>
          <w:noProof/>
        </w:rPr>
        <w:lastRenderedPageBreak/>
        <w:drawing>
          <wp:inline distT="0" distB="0" distL="0" distR="0" wp14:anchorId="332106F7" wp14:editId="08527A7B">
            <wp:extent cx="5902241" cy="7635240"/>
            <wp:effectExtent l="0" t="0" r="381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02241" cy="7635240"/>
                    </a:xfrm>
                    <a:prstGeom prst="rect">
                      <a:avLst/>
                    </a:prstGeom>
                  </pic:spPr>
                </pic:pic>
              </a:graphicData>
            </a:graphic>
          </wp:inline>
        </w:drawing>
      </w:r>
    </w:p>
    <w:p w:rsidRPr="0056566E" w:rsidR="0056566E" w:rsidP="0056566E" w:rsidRDefault="0056566E" w14:paraId="16BF41F3" w14:textId="77777777"/>
    <w:p w:rsidR="00364EA0" w:rsidP="009973E2" w:rsidRDefault="00B97ABA" w14:paraId="66C3F8D7" w14:textId="31DB103B">
      <w:pPr>
        <w:pStyle w:val="Heading3"/>
      </w:pPr>
      <w:bookmarkStart w:name="_Toc76992808" w:id="32"/>
      <w:bookmarkStart w:name="_Hlk73435563" w:id="33"/>
      <w:r w:rsidRPr="00F05D25">
        <w:rPr>
          <w:rFonts w:eastAsia="Times New Roman"/>
          <w:b/>
        </w:rPr>
        <w:lastRenderedPageBreak/>
        <w:t>Appen</w:t>
      </w:r>
      <w:r w:rsidRPr="00F05D25">
        <w:rPr>
          <w:rFonts w:eastAsia="Times New Roman"/>
          <w:b/>
          <w:spacing w:val="-2"/>
        </w:rPr>
        <w:t>d</w:t>
      </w:r>
      <w:r w:rsidRPr="00F05D25">
        <w:rPr>
          <w:rFonts w:eastAsia="Times New Roman"/>
          <w:b/>
        </w:rPr>
        <w:t>ix</w:t>
      </w:r>
      <w:r w:rsidRPr="00F05D25">
        <w:rPr>
          <w:rFonts w:eastAsia="Times New Roman"/>
          <w:b/>
          <w:spacing w:val="-13"/>
        </w:rPr>
        <w:t xml:space="preserve"> </w:t>
      </w:r>
      <w:r w:rsidR="007B0428">
        <w:rPr>
          <w:rFonts w:eastAsia="Times New Roman"/>
          <w:b/>
          <w:spacing w:val="1"/>
        </w:rPr>
        <w:t>D3</w:t>
      </w:r>
      <w:r w:rsidRPr="00F05D25">
        <w:rPr>
          <w:rFonts w:eastAsia="Times New Roman"/>
          <w:b/>
          <w:spacing w:val="-3"/>
        </w:rPr>
        <w:t>-</w:t>
      </w:r>
      <w:r w:rsidR="0028241C">
        <w:rPr>
          <w:rFonts w:eastAsia="Times New Roman"/>
          <w:b/>
          <w:spacing w:val="1"/>
        </w:rPr>
        <w:t>7</w:t>
      </w:r>
      <w:r w:rsidRPr="00F05D25">
        <w:rPr>
          <w:rFonts w:eastAsia="Times New Roman"/>
        </w:rPr>
        <w:t>:</w:t>
      </w:r>
      <w:r w:rsidRPr="00F05D25">
        <w:rPr>
          <w:rFonts w:eastAsia="Times New Roman"/>
          <w:spacing w:val="-8"/>
        </w:rPr>
        <w:t xml:space="preserve"> </w:t>
      </w:r>
      <w:r w:rsidRPr="00F05D25">
        <w:rPr>
          <w:rFonts w:eastAsia="Times New Roman"/>
        </w:rPr>
        <w:t>NAEP</w:t>
      </w:r>
      <w:r w:rsidRPr="00F05D25">
        <w:rPr>
          <w:rFonts w:eastAsia="Times New Roman"/>
          <w:spacing w:val="-9"/>
        </w:rPr>
        <w:t xml:space="preserve"> </w:t>
      </w:r>
      <w:r w:rsidRPr="00F05D25">
        <w:rPr>
          <w:rFonts w:eastAsia="Times New Roman"/>
        </w:rPr>
        <w:t>20</w:t>
      </w:r>
      <w:r w:rsidR="009C7A7C">
        <w:rPr>
          <w:rFonts w:eastAsia="Times New Roman"/>
        </w:rPr>
        <w:t>2</w:t>
      </w:r>
      <w:r w:rsidR="009C354B">
        <w:rPr>
          <w:rFonts w:eastAsia="Times New Roman"/>
        </w:rPr>
        <w:t>2</w:t>
      </w:r>
      <w:r w:rsidRPr="00F05D25">
        <w:rPr>
          <w:rFonts w:eastAsia="Times New Roman"/>
        </w:rPr>
        <w:t xml:space="preserve"> </w:t>
      </w:r>
      <w:bookmarkEnd w:id="27"/>
      <w:bookmarkEnd w:id="28"/>
      <w:r w:rsidR="009C354B">
        <w:rPr>
          <w:rFonts w:eastAsia="Times New Roman"/>
        </w:rPr>
        <w:t>In Your School,  LTT</w:t>
      </w:r>
      <w:r w:rsidR="0056566E">
        <w:rPr>
          <w:rFonts w:eastAsia="Times New Roman"/>
        </w:rPr>
        <w:t>, Public School</w:t>
      </w:r>
      <w:bookmarkEnd w:id="29"/>
      <w:bookmarkEnd w:id="30"/>
      <w:r w:rsidR="0056566E">
        <w:rPr>
          <w:rFonts w:eastAsia="Times New Roman"/>
        </w:rPr>
        <w:t>s</w:t>
      </w:r>
      <w:r w:rsidR="00AD74CA">
        <w:rPr>
          <w:rFonts w:eastAsia="Times New Roman"/>
        </w:rPr>
        <w:t xml:space="preserve"> (Approved v.23)</w:t>
      </w:r>
      <w:bookmarkEnd w:id="32"/>
    </w:p>
    <w:p w:rsidR="001C42EF" w:rsidRDefault="001C42EF" w14:paraId="14ACF113" w14:textId="77777777">
      <w:pPr>
        <w:rPr>
          <w:b/>
        </w:rPr>
      </w:pPr>
      <w:bookmarkStart w:name="_Toc509491776" w:id="34"/>
      <w:bookmarkStart w:name="_Toc516145677" w:id="35"/>
      <w:bookmarkStart w:name="_Toc71195492" w:id="36"/>
      <w:bookmarkStart w:name="_Toc72144896" w:id="37"/>
      <w:bookmarkEnd w:id="33"/>
      <w:r>
        <w:rPr>
          <w:b/>
        </w:rPr>
        <w:br w:type="page"/>
      </w:r>
    </w:p>
    <w:p w:rsidR="0060273A" w:rsidP="0060273A" w:rsidRDefault="0060273A" w14:paraId="1BBA2AEC" w14:textId="77777777">
      <w:pPr>
        <w:spacing w:after="0" w:line="240" w:lineRule="auto"/>
        <w:rPr>
          <w:b/>
        </w:rPr>
      </w:pPr>
      <w:r>
        <w:rPr>
          <w:b/>
        </w:rPr>
        <w:lastRenderedPageBreak/>
        <w:t xml:space="preserve">NAEP 2022 in Your School – </w:t>
      </w:r>
      <w:r w:rsidRPr="00A65F26">
        <w:rPr>
          <w:b/>
        </w:rPr>
        <w:t>[</w:t>
      </w:r>
      <w:r w:rsidRPr="00A65F26">
        <w:rPr>
          <w:b/>
          <w:color w:val="FF0000"/>
          <w:highlight w:val="cyan"/>
        </w:rPr>
        <w:t xml:space="preserve">Age 9 </w:t>
      </w:r>
      <w:r w:rsidRPr="006C5ED3">
        <w:rPr>
          <w:b/>
          <w:color w:val="000000" w:themeColor="text1"/>
          <w:highlight w:val="cyan"/>
        </w:rPr>
        <w:t xml:space="preserve">OR </w:t>
      </w:r>
      <w:r w:rsidRPr="00A65F26">
        <w:rPr>
          <w:b/>
          <w:color w:val="FF0000"/>
          <w:highlight w:val="cyan"/>
        </w:rPr>
        <w:t>Age 17</w:t>
      </w:r>
      <w:r w:rsidRPr="00A65F26">
        <w:rPr>
          <w:b/>
        </w:rPr>
        <w:t>]</w:t>
      </w:r>
      <w:r>
        <w:rPr>
          <w:b/>
        </w:rPr>
        <w:t xml:space="preserve"> Long-Term Trend Mathematics and Reading</w:t>
      </w:r>
    </w:p>
    <w:p w:rsidRPr="003F7768" w:rsidR="0060273A" w:rsidP="0060273A" w:rsidRDefault="0060273A" w14:paraId="500D4E7D" w14:textId="77777777">
      <w:pPr>
        <w:spacing w:after="0" w:line="240" w:lineRule="auto"/>
        <w:rPr>
          <w:i/>
        </w:rPr>
      </w:pPr>
    </w:p>
    <w:p w:rsidR="0060273A" w:rsidP="0060273A" w:rsidRDefault="0060273A" w14:paraId="2988F870" w14:textId="77777777">
      <w:pPr>
        <w:spacing w:after="0" w:line="240" w:lineRule="auto"/>
      </w:pPr>
      <w:r>
        <w:t>“NAEP is the only assessment providing half a century of performance data to measure what students know and can do. The state and national trends inform local, state, and national program and policy discussions that improve teaching and learning.”</w:t>
      </w:r>
    </w:p>
    <w:p w:rsidR="0060273A" w:rsidP="0060273A" w:rsidRDefault="0060273A" w14:paraId="06AFB12A" w14:textId="77777777">
      <w:pPr>
        <w:spacing w:after="0" w:line="240" w:lineRule="auto"/>
      </w:pPr>
      <w:r>
        <w:t>– David Atherton, EdD, Principal, Clear Creek Middle School, Gresham, OR</w:t>
      </w:r>
    </w:p>
    <w:p w:rsidR="0060273A" w:rsidP="0060273A" w:rsidRDefault="0060273A" w14:paraId="1D2C4EE2" w14:textId="77777777">
      <w:pPr>
        <w:spacing w:after="0" w:line="240" w:lineRule="auto"/>
        <w:rPr>
          <w:b/>
        </w:rPr>
      </w:pPr>
    </w:p>
    <w:p w:rsidR="0060273A" w:rsidP="0060273A" w:rsidRDefault="0060273A" w14:paraId="47DAF789" w14:textId="77777777">
      <w:pPr>
        <w:spacing w:after="0" w:line="240" w:lineRule="auto"/>
        <w:rPr>
          <w:b/>
        </w:rPr>
      </w:pPr>
      <w:r>
        <w:rPr>
          <w:b/>
        </w:rPr>
        <w:t>What is NAEP?</w:t>
      </w:r>
    </w:p>
    <w:p w:rsidR="0060273A" w:rsidP="0060273A" w:rsidRDefault="0060273A" w14:paraId="36572EE4" w14:textId="77777777">
      <w:pPr>
        <w:spacing w:after="0" w:line="240" w:lineRule="auto"/>
      </w:pPr>
      <w:r>
        <w:t>The National Assessment of Educational Progress (NAEP) is an integral measure of academic progress across the nation and over time. It</w:t>
      </w:r>
      <w:r w:rsidRPr="00D5432E">
        <w:t xml:space="preserve"> is the largest nationally representative and continuing assessment of what our nation’s students know and can do in various subjects such as civics, mathematics, reading, and U.S. history. </w:t>
      </w:r>
      <w:r>
        <w:t>The program also provides valuable insights into students’ educational experiences and opportunities to learn in and outside of the classroom.</w:t>
      </w:r>
    </w:p>
    <w:p w:rsidR="0060273A" w:rsidP="0060273A" w:rsidRDefault="0060273A" w14:paraId="49AEBECA" w14:textId="77777777">
      <w:pPr>
        <w:spacing w:after="0" w:line="240" w:lineRule="auto"/>
      </w:pPr>
    </w:p>
    <w:p w:rsidR="0060273A" w:rsidP="0060273A" w:rsidRDefault="0060273A" w14:paraId="4FDA1CAE" w14:textId="77777777">
      <w:pPr>
        <w:spacing w:after="0" w:line="240" w:lineRule="auto"/>
      </w:pPr>
      <w:r>
        <w:t xml:space="preserve">NAEP is a congressionally mandated program administered by the National Center for Education Statistics (NCES), within the U.S. Department of Education and the Institute of Education Sciences. </w:t>
      </w:r>
    </w:p>
    <w:p w:rsidR="0060273A" w:rsidP="0060273A" w:rsidRDefault="0060273A" w14:paraId="7D8B1C1E" w14:textId="77777777">
      <w:pPr>
        <w:spacing w:after="0" w:line="240" w:lineRule="auto"/>
      </w:pPr>
    </w:p>
    <w:p w:rsidR="0060273A" w:rsidP="0060273A" w:rsidRDefault="0060273A" w14:paraId="5CC2B417" w14:textId="77777777">
      <w:pPr>
        <w:spacing w:after="0" w:line="240" w:lineRule="auto"/>
        <w:rPr>
          <w:b/>
        </w:rPr>
      </w:pPr>
      <w:r>
        <w:rPr>
          <w:b/>
        </w:rPr>
        <w:t>How are NAEP results reported?</w:t>
      </w:r>
    </w:p>
    <w:p w:rsidR="0060273A" w:rsidP="0060273A" w:rsidRDefault="0060273A" w14:paraId="3483C6AD" w14:textId="77777777">
      <w:pPr>
        <w:spacing w:after="0" w:line="240" w:lineRule="auto"/>
      </w:pPr>
      <w:r w:rsidRPr="00D5432E">
        <w:t>The results of NAEP are released as The Nation’s Report Card.</w:t>
      </w:r>
      <w:r w:rsidRPr="00A4017D">
        <w:t xml:space="preserve"> </w:t>
      </w:r>
      <w:r>
        <w:t xml:space="preserve">Depending on the assessment, NAEP results are available for the nation, states, and select urban districts that participate in the Trial Urban District Assessment (TUDA). Results are also available for different student groups, based on factors such as race/ethnicity, gender, school location, and more. </w:t>
      </w:r>
      <w:r w:rsidRPr="00606F0D">
        <w:t>NAEP is not designed to collect or report results for individual students, classrooms, or schools.</w:t>
      </w:r>
      <w:r>
        <w:t xml:space="preserve"> </w:t>
      </w:r>
    </w:p>
    <w:p w:rsidR="0060273A" w:rsidP="0060273A" w:rsidRDefault="0060273A" w14:paraId="3E69990A" w14:textId="77777777">
      <w:pPr>
        <w:spacing w:after="0" w:line="240" w:lineRule="auto"/>
      </w:pPr>
    </w:p>
    <w:p w:rsidRPr="00563591" w:rsidR="0060273A" w:rsidP="0060273A" w:rsidRDefault="0060273A" w14:paraId="7420E554" w14:textId="77777777">
      <w:pPr>
        <w:spacing w:after="0" w:line="240" w:lineRule="auto"/>
        <w:rPr>
          <w:b/>
        </w:rPr>
      </w:pPr>
      <w:r>
        <w:rPr>
          <w:b/>
        </w:rPr>
        <w:t>Why should my school participate in NAEP?</w:t>
      </w:r>
    </w:p>
    <w:p w:rsidR="0060273A" w:rsidP="0060273A" w:rsidRDefault="0060273A" w14:paraId="2D0AB968" w14:textId="77777777">
      <w:pPr>
        <w:spacing w:after="0" w:line="240" w:lineRule="auto"/>
        <w:rPr>
          <w:color w:val="000000" w:themeColor="text1"/>
        </w:rPr>
      </w:pPr>
      <w:r w:rsidRPr="00563591">
        <w:rPr>
          <w:color w:val="000000" w:themeColor="text1"/>
        </w:rPr>
        <w:t xml:space="preserve">Your school’s participation will help ensure that </w:t>
      </w:r>
      <w:r>
        <w:rPr>
          <w:color w:val="000000" w:themeColor="text1"/>
        </w:rPr>
        <w:t xml:space="preserve">you and your fellow educators—as well as </w:t>
      </w:r>
      <w:r w:rsidRPr="00563591">
        <w:rPr>
          <w:color w:val="000000" w:themeColor="text1"/>
        </w:rPr>
        <w:t xml:space="preserve">policymakers and </w:t>
      </w:r>
      <w:r>
        <w:rPr>
          <w:color w:val="000000" w:themeColor="text1"/>
        </w:rPr>
        <w:t>elected officials—</w:t>
      </w:r>
      <w:r w:rsidRPr="00563591">
        <w:rPr>
          <w:color w:val="000000" w:themeColor="text1"/>
        </w:rPr>
        <w:t>have</w:t>
      </w:r>
      <w:r>
        <w:rPr>
          <w:color w:val="000000" w:themeColor="text1"/>
        </w:rPr>
        <w:t xml:space="preserve"> </w:t>
      </w:r>
      <w:r w:rsidRPr="00563591">
        <w:rPr>
          <w:color w:val="000000" w:themeColor="text1"/>
        </w:rPr>
        <w:t xml:space="preserve">reliable data to </w:t>
      </w:r>
      <w:r>
        <w:rPr>
          <w:color w:val="000000" w:themeColor="text1"/>
        </w:rPr>
        <w:t xml:space="preserve">better understand and </w:t>
      </w:r>
      <w:r w:rsidRPr="00563591">
        <w:rPr>
          <w:color w:val="000000" w:themeColor="text1"/>
        </w:rPr>
        <w:t>improve</w:t>
      </w:r>
      <w:r>
        <w:rPr>
          <w:color w:val="000000" w:themeColor="text1"/>
        </w:rPr>
        <w:t xml:space="preserve"> student learning</w:t>
      </w:r>
      <w:r w:rsidRPr="00563591">
        <w:rPr>
          <w:color w:val="000000" w:themeColor="text1"/>
        </w:rPr>
        <w:t xml:space="preserve">. </w:t>
      </w:r>
    </w:p>
    <w:p w:rsidR="0060273A" w:rsidP="0060273A" w:rsidRDefault="0060273A" w14:paraId="0F77A838" w14:textId="77777777">
      <w:pPr>
        <w:spacing w:after="0" w:line="240" w:lineRule="auto"/>
        <w:rPr>
          <w:color w:val="000000" w:themeColor="text1"/>
        </w:rPr>
      </w:pPr>
    </w:p>
    <w:p w:rsidR="0060273A" w:rsidP="0060273A" w:rsidRDefault="0060273A" w14:paraId="7C7D3339" w14:textId="77777777">
      <w:pPr>
        <w:spacing w:after="0" w:line="240" w:lineRule="auto"/>
      </w:pPr>
      <w:r>
        <w:t xml:space="preserve">Your school and students represent schools and students across the country. When students participate and give their best effort, NAEP results provide the most accurate and representative measure possible of student achievement and experience.  </w:t>
      </w:r>
    </w:p>
    <w:p w:rsidR="0060273A" w:rsidP="0060273A" w:rsidRDefault="0060273A" w14:paraId="6A230B77" w14:textId="77777777">
      <w:pPr>
        <w:spacing w:after="0" w:line="240" w:lineRule="auto"/>
      </w:pPr>
    </w:p>
    <w:p w:rsidR="0060273A" w:rsidP="0060273A" w:rsidRDefault="0060273A" w14:paraId="5D7BB483" w14:textId="77777777">
      <w:pPr>
        <w:spacing w:after="0" w:line="240" w:lineRule="auto"/>
        <w:rPr>
          <w:b/>
        </w:rPr>
      </w:pPr>
      <w:r>
        <w:rPr>
          <w:b/>
        </w:rPr>
        <w:t>What NAEP assessments will be administered in 2022?</w:t>
      </w:r>
    </w:p>
    <w:p w:rsidR="0060273A" w:rsidP="0060273A" w:rsidRDefault="0060273A" w14:paraId="6DC8EF16" w14:textId="77777777">
      <w:pPr>
        <w:spacing w:after="0" w:line="240" w:lineRule="auto"/>
      </w:pPr>
      <w:r>
        <w:t xml:space="preserve">The NAEP long-term trend assessment will be administered via paper and pencil to </w:t>
      </w:r>
      <w:r w:rsidRPr="00A65F26">
        <w:t>[</w:t>
      </w:r>
      <w:r w:rsidRPr="00A65F26">
        <w:rPr>
          <w:color w:val="FF0000"/>
          <w:highlight w:val="cyan"/>
        </w:rPr>
        <w:t>9-year-olds</w:t>
      </w:r>
      <w:r w:rsidRPr="00723D5D">
        <w:rPr>
          <w:highlight w:val="cyan"/>
        </w:rPr>
        <w:t xml:space="preserve"> OR </w:t>
      </w:r>
      <w:r w:rsidRPr="00A65F26">
        <w:rPr>
          <w:color w:val="FF0000"/>
          <w:highlight w:val="cyan"/>
        </w:rPr>
        <w:t>17-year-olds</w:t>
      </w:r>
      <w:r w:rsidRPr="00A65F26">
        <w:t>]</w:t>
      </w:r>
      <w:r>
        <w:t xml:space="preserve"> </w:t>
      </w:r>
      <w:r w:rsidRPr="009B41F3">
        <w:t>in your school between</w:t>
      </w:r>
      <w:r w:rsidRPr="00723D5D">
        <w:t xml:space="preserve"> </w:t>
      </w:r>
      <w:r w:rsidRPr="00A65F26">
        <w:t>[</w:t>
      </w:r>
      <w:r w:rsidRPr="00A65F26">
        <w:rPr>
          <w:color w:val="FF0000"/>
          <w:highlight w:val="cyan"/>
        </w:rPr>
        <w:t>date</w:t>
      </w:r>
      <w:r w:rsidRPr="00A65F26">
        <w:t>] and [</w:t>
      </w:r>
      <w:r w:rsidRPr="00A65F26">
        <w:rPr>
          <w:color w:val="FF0000"/>
          <w:highlight w:val="cyan"/>
        </w:rPr>
        <w:t>date</w:t>
      </w:r>
      <w:r w:rsidRPr="00A65F26">
        <w:t>]</w:t>
      </w:r>
      <w:r>
        <w:t xml:space="preserve">. NAEP long-term trend assessments measure student performance in mathematics and reading, and allow the performance of today’s students to be compared with students since the early 1970s. Students will also be asked to complete survey questionnaires to provide a better understanding of factors that may be related to students’ learning. </w:t>
      </w:r>
      <w:bookmarkStart w:name="_Hlk73699832" w:id="38"/>
      <w:r>
        <w:t>There will be no teacher questionnaire, but a school questionnaire will be administered.</w:t>
      </w:r>
      <w:bookmarkEnd w:id="38"/>
      <w:r>
        <w:t xml:space="preserve"> </w:t>
      </w:r>
    </w:p>
    <w:p w:rsidR="0060273A" w:rsidP="0060273A" w:rsidRDefault="0060273A" w14:paraId="5089159A" w14:textId="77777777">
      <w:pPr>
        <w:spacing w:after="0" w:line="240" w:lineRule="auto"/>
      </w:pPr>
    </w:p>
    <w:p w:rsidR="0060273A" w:rsidP="0060273A" w:rsidRDefault="0060273A" w14:paraId="360EA377" w14:textId="77777777">
      <w:pPr>
        <w:spacing w:after="0" w:line="240" w:lineRule="auto"/>
        <w:rPr>
          <w:b/>
        </w:rPr>
      </w:pPr>
      <w:r>
        <w:t xml:space="preserve">Results will be released for the nation. </w:t>
      </w:r>
    </w:p>
    <w:p w:rsidR="0060273A" w:rsidP="0060273A" w:rsidRDefault="0060273A" w14:paraId="6AA1E2FF" w14:textId="77777777">
      <w:pPr>
        <w:spacing w:after="0" w:line="240" w:lineRule="auto"/>
      </w:pPr>
    </w:p>
    <w:p w:rsidR="0060273A" w:rsidP="0060273A" w:rsidRDefault="0060273A" w14:paraId="5F8E3783" w14:textId="77777777">
      <w:pPr>
        <w:spacing w:after="0" w:line="240" w:lineRule="auto"/>
        <w:rPr>
          <w:b/>
        </w:rPr>
      </w:pPr>
      <w:r>
        <w:rPr>
          <w:b/>
        </w:rPr>
        <w:t>What will my students do?</w:t>
      </w:r>
    </w:p>
    <w:p w:rsidR="0060273A" w:rsidP="0060273A" w:rsidRDefault="0060273A" w14:paraId="6DF4857D" w14:textId="77777777">
      <w:pPr>
        <w:spacing w:after="0" w:line="240" w:lineRule="auto"/>
      </w:pPr>
      <w:r>
        <w:t xml:space="preserve">Participating </w:t>
      </w:r>
      <w:r w:rsidRPr="00A65F26">
        <w:t>[</w:t>
      </w:r>
      <w:r w:rsidRPr="006C5ED3">
        <w:rPr>
          <w:color w:val="FF0000"/>
          <w:highlight w:val="cyan"/>
        </w:rPr>
        <w:t>9-year-olds</w:t>
      </w:r>
      <w:r w:rsidRPr="00723D5D">
        <w:rPr>
          <w:highlight w:val="cyan"/>
        </w:rPr>
        <w:t xml:space="preserve"> OR </w:t>
      </w:r>
      <w:r w:rsidRPr="006C5ED3">
        <w:rPr>
          <w:color w:val="FF0000"/>
          <w:highlight w:val="cyan"/>
        </w:rPr>
        <w:t>17-year-olds</w:t>
      </w:r>
      <w:r w:rsidRPr="00A65F26">
        <w:t>]</w:t>
      </w:r>
      <w:r>
        <w:t xml:space="preserve"> will complete subject-area questions in mathematics or reading. Each student will be assessed in one subject only. Students will also complete survey questionnaires that provide valuable information about their educational experiences and opportunities to learn both in and outside of the classroom, as well as how they have accessed learning during the COVID-19 pandemic. </w:t>
      </w:r>
    </w:p>
    <w:p w:rsidR="0060273A" w:rsidP="0060273A" w:rsidRDefault="0060273A" w14:paraId="58B1F1A3" w14:textId="77777777">
      <w:pPr>
        <w:spacing w:after="0" w:line="240" w:lineRule="auto"/>
      </w:pPr>
    </w:p>
    <w:p w:rsidR="0060273A" w:rsidP="0060273A" w:rsidRDefault="0060273A" w14:paraId="3D8FE357" w14:textId="77777777">
      <w:pPr>
        <w:spacing w:after="0" w:line="240" w:lineRule="auto"/>
      </w:pPr>
      <w:r>
        <w:t xml:space="preserve">It takes approximately 90 minutes for students to complete the paper-based assessment, including </w:t>
      </w:r>
      <w:r>
        <w:lastRenderedPageBreak/>
        <w:t>transition time, directions, and completion of survey questionnaires. A</w:t>
      </w:r>
      <w:r w:rsidRPr="000C33B0" w:rsidDel="004B2872">
        <w:t xml:space="preserve"> broad range of</w:t>
      </w:r>
      <w:r w:rsidDel="004B2872">
        <w:t xml:space="preserve"> </w:t>
      </w:r>
      <w:r w:rsidRPr="000C33B0" w:rsidDel="004B2872">
        <w:t xml:space="preserve">accommodations are </w:t>
      </w:r>
      <w:r>
        <w:t>provid</w:t>
      </w:r>
      <w:r w:rsidRPr="000C33B0" w:rsidDel="004B2872">
        <w:t>ed for students with disabilities and English learners.</w:t>
      </w:r>
    </w:p>
    <w:p w:rsidR="0060273A" w:rsidP="0060273A" w:rsidRDefault="0060273A" w14:paraId="54115460" w14:textId="77777777">
      <w:pPr>
        <w:spacing w:after="0" w:line="240" w:lineRule="auto"/>
      </w:pPr>
    </w:p>
    <w:p w:rsidR="0060273A" w:rsidP="0060273A" w:rsidRDefault="0060273A" w14:paraId="37DEC390" w14:textId="77777777">
      <w:pPr>
        <w:spacing w:after="0" w:line="240" w:lineRule="auto"/>
      </w:pPr>
      <w:r>
        <w:rPr>
          <w:b/>
        </w:rPr>
        <w:t>Do</w:t>
      </w:r>
      <w:r w:rsidRPr="000C33B0">
        <w:rPr>
          <w:b/>
        </w:rPr>
        <w:t xml:space="preserve"> teachers </w:t>
      </w:r>
      <w:r>
        <w:rPr>
          <w:b/>
        </w:rPr>
        <w:t>need to prepare</w:t>
      </w:r>
      <w:r w:rsidRPr="000C33B0">
        <w:rPr>
          <w:b/>
        </w:rPr>
        <w:t xml:space="preserve"> students </w:t>
      </w:r>
      <w:r>
        <w:rPr>
          <w:b/>
        </w:rPr>
        <w:t>for the assessment</w:t>
      </w:r>
      <w:r w:rsidRPr="000C33B0">
        <w:rPr>
          <w:b/>
        </w:rPr>
        <w:t>?</w:t>
      </w:r>
      <w:r w:rsidRPr="000C33B0">
        <w:t xml:space="preserve"> </w:t>
      </w:r>
    </w:p>
    <w:p w:rsidR="0060273A" w:rsidP="0060273A" w:rsidRDefault="0060273A" w14:paraId="7801393C" w14:textId="77777777">
      <w:pPr>
        <w:spacing w:after="0" w:line="240" w:lineRule="auto"/>
      </w:pPr>
      <w:r w:rsidRPr="000C33B0">
        <w:t>Teachers do not need to</w:t>
      </w:r>
      <w:r>
        <w:t xml:space="preserve"> </w:t>
      </w:r>
      <w:r w:rsidRPr="000C33B0">
        <w:t xml:space="preserve">prepare their students to take the assessment but should encourage them to do their best. </w:t>
      </w:r>
    </w:p>
    <w:p w:rsidRPr="000C33B0" w:rsidR="0060273A" w:rsidP="0060273A" w:rsidRDefault="0060273A" w14:paraId="61FDAF67" w14:textId="77777777">
      <w:pPr>
        <w:spacing w:after="0" w:line="240" w:lineRule="auto"/>
      </w:pPr>
    </w:p>
    <w:p w:rsidR="0060273A" w:rsidP="0060273A" w:rsidRDefault="0060273A" w14:paraId="5C3EDEF4" w14:textId="77777777">
      <w:pPr>
        <w:spacing w:after="0" w:line="240" w:lineRule="auto"/>
      </w:pPr>
      <w:r w:rsidRPr="000C33B0">
        <w:rPr>
          <w:b/>
        </w:rPr>
        <w:t xml:space="preserve">How </w:t>
      </w:r>
      <w:r>
        <w:rPr>
          <w:b/>
        </w:rPr>
        <w:t>can my teachers and I</w:t>
      </w:r>
      <w:r w:rsidRPr="000C33B0">
        <w:rPr>
          <w:b/>
        </w:rPr>
        <w:t xml:space="preserve"> use NAEP data</w:t>
      </w:r>
      <w:r>
        <w:rPr>
          <w:b/>
        </w:rPr>
        <w:t xml:space="preserve"> </w:t>
      </w:r>
      <w:r w:rsidRPr="000C33B0">
        <w:rPr>
          <w:b/>
        </w:rPr>
        <w:t>to help</w:t>
      </w:r>
      <w:r>
        <w:rPr>
          <w:b/>
        </w:rPr>
        <w:t xml:space="preserve"> our</w:t>
      </w:r>
      <w:r w:rsidRPr="000C33B0">
        <w:rPr>
          <w:b/>
        </w:rPr>
        <w:t xml:space="preserve"> students?</w:t>
      </w:r>
      <w:r w:rsidRPr="000C33B0">
        <w:t xml:space="preserve"> </w:t>
      </w:r>
    </w:p>
    <w:p w:rsidR="0060273A" w:rsidP="0060273A" w:rsidRDefault="0060273A" w14:paraId="72FC1CFD" w14:textId="77777777">
      <w:pPr>
        <w:spacing w:after="0" w:line="240" w:lineRule="auto"/>
      </w:pPr>
      <w:r>
        <w:t>The NAEP Data Explorer (</w:t>
      </w:r>
      <w:hyperlink w:history="1" r:id="rId28">
        <w:r w:rsidRPr="000230DF">
          <w:rPr>
            <w:rStyle w:val="Hyperlink"/>
          </w:rPr>
          <w:t>https://www.nationsreportcard.gov/ndecore</w:t>
        </w:r>
      </w:hyperlink>
      <w:r>
        <w:t xml:space="preserve">) is a powerful tool that allows you to examine the relationships between student performance and factors such as instructional practices, school resources, and more.  </w:t>
      </w:r>
    </w:p>
    <w:p w:rsidR="0060273A" w:rsidP="0060273A" w:rsidRDefault="0060273A" w14:paraId="4CF11AC2" w14:textId="77777777">
      <w:pPr>
        <w:spacing w:after="0" w:line="240" w:lineRule="auto"/>
      </w:pPr>
    </w:p>
    <w:p w:rsidR="0060273A" w:rsidP="0060273A" w:rsidRDefault="0060273A" w14:paraId="589C6043" w14:textId="77777777">
      <w:pPr>
        <w:spacing w:after="0" w:line="240" w:lineRule="auto"/>
      </w:pPr>
      <w:r>
        <w:t>Questions from previous NAEP assessments</w:t>
      </w:r>
      <w:r w:rsidRPr="000C33B0">
        <w:t xml:space="preserve"> can </w:t>
      </w:r>
      <w:r>
        <w:t xml:space="preserve">also </w:t>
      </w:r>
      <w:r w:rsidRPr="000C33B0">
        <w:t>be used as a helpful educational resource in</w:t>
      </w:r>
      <w:r>
        <w:t xml:space="preserve"> </w:t>
      </w:r>
      <w:r w:rsidRPr="000C33B0">
        <w:t>the classroom. Teachers can use the NAEP Questions Tool (</w:t>
      </w:r>
      <w:hyperlink w:history="1" r:id="rId29">
        <w:r w:rsidRPr="005D3367">
          <w:rPr>
            <w:rStyle w:val="Hyperlink"/>
          </w:rPr>
          <w:t>http://nces.ed.gov/nationsreportcard/nqt</w:t>
        </w:r>
      </w:hyperlink>
      <w:r w:rsidRPr="000C33B0">
        <w:t xml:space="preserve">) to see how </w:t>
      </w:r>
      <w:r>
        <w:t xml:space="preserve">their </w:t>
      </w:r>
      <w:r w:rsidRPr="000C33B0">
        <w:t xml:space="preserve">students’ performance compares </w:t>
      </w:r>
      <w:r>
        <w:t>to peers in your state and across the nation</w:t>
      </w:r>
      <w:r w:rsidRPr="000C33B0">
        <w:t xml:space="preserve">. Released NAEP </w:t>
      </w:r>
      <w:r>
        <w:t>questions</w:t>
      </w:r>
      <w:r w:rsidRPr="000C33B0">
        <w:t xml:space="preserve"> come with a</w:t>
      </w:r>
      <w:r>
        <w:t xml:space="preserve"> </w:t>
      </w:r>
      <w:r w:rsidRPr="000C33B0">
        <w:t>scoring guide, sample student responses, and performance data.</w:t>
      </w:r>
    </w:p>
    <w:p w:rsidR="0060273A" w:rsidP="0060273A" w:rsidRDefault="0060273A" w14:paraId="0225D7BD" w14:textId="77777777">
      <w:pPr>
        <w:spacing w:after="0" w:line="240" w:lineRule="auto"/>
      </w:pPr>
    </w:p>
    <w:p w:rsidRPr="003F7768" w:rsidR="0060273A" w:rsidP="0060273A" w:rsidRDefault="0060273A" w14:paraId="00D228A2" w14:textId="77777777">
      <w:pPr>
        <w:spacing w:after="0" w:line="240" w:lineRule="auto"/>
        <w:rPr>
          <w:b/>
        </w:rPr>
      </w:pPr>
      <w:r>
        <w:rPr>
          <w:b/>
        </w:rPr>
        <w:t>Who will administer NAEP in my school? What does my school need to provide on the day of the assessment?</w:t>
      </w:r>
    </w:p>
    <w:p w:rsidR="0060273A" w:rsidP="0060273A" w:rsidRDefault="0060273A" w14:paraId="196D8076" w14:textId="77777777">
      <w:pPr>
        <w:spacing w:after="0" w:line="240" w:lineRule="auto"/>
      </w:pPr>
      <w:r>
        <w:t>NAEP representatives will administer the NAEP assessment and provide significant support to your school on assessment day.</w:t>
      </w:r>
      <w:r w:rsidRPr="000D3F06">
        <w:t xml:space="preserve"> </w:t>
      </w:r>
      <w:r>
        <w:t>They will wear necessary personal protective equipment (PPE) and follow all school-specific health protocols. NAEP representatives will also bring all necessary materials and equipment. Schools will only need to provide space for students to take the assessment.</w:t>
      </w:r>
    </w:p>
    <w:p w:rsidR="0060273A" w:rsidP="0060273A" w:rsidRDefault="0060273A" w14:paraId="18E5DC6C" w14:textId="77777777">
      <w:pPr>
        <w:spacing w:after="0" w:line="240" w:lineRule="auto"/>
      </w:pPr>
    </w:p>
    <w:p w:rsidR="0060273A" w:rsidP="0060273A" w:rsidRDefault="0060273A" w14:paraId="4545CC5E" w14:textId="77777777">
      <w:pPr>
        <w:spacing w:after="0" w:line="240" w:lineRule="auto"/>
      </w:pPr>
      <w:r>
        <w:t>More information about roles and responsibilities for coordinating and administering NAEP in your school are on the last page of this fact sheet.</w:t>
      </w:r>
    </w:p>
    <w:p w:rsidR="0060273A" w:rsidP="0060273A" w:rsidRDefault="0060273A" w14:paraId="21BE19D5" w14:textId="77777777">
      <w:pPr>
        <w:spacing w:after="0" w:line="240" w:lineRule="auto"/>
      </w:pPr>
    </w:p>
    <w:p w:rsidR="0060273A" w:rsidDel="004B2872" w:rsidP="0060273A" w:rsidRDefault="0060273A" w14:paraId="14F1CAB6" w14:textId="77777777">
      <w:pPr>
        <w:spacing w:after="0" w:line="240" w:lineRule="auto"/>
        <w:rPr>
          <w:b/>
        </w:rPr>
      </w:pPr>
      <w:r w:rsidRPr="000C33B0" w:rsidDel="004B2872">
        <w:rPr>
          <w:b/>
        </w:rPr>
        <w:t xml:space="preserve">How </w:t>
      </w:r>
      <w:r w:rsidDel="004B2872">
        <w:rPr>
          <w:b/>
        </w:rPr>
        <w:t>was my</w:t>
      </w:r>
      <w:r w:rsidRPr="000C33B0" w:rsidDel="004B2872">
        <w:rPr>
          <w:b/>
        </w:rPr>
        <w:t xml:space="preserve"> school selected for NAEP? </w:t>
      </w:r>
    </w:p>
    <w:p w:rsidR="0060273A" w:rsidDel="004B2872" w:rsidP="0060273A" w:rsidRDefault="0060273A" w14:paraId="1AFA62CA" w14:textId="77777777">
      <w:pPr>
        <w:spacing w:after="0" w:line="240" w:lineRule="auto"/>
      </w:pPr>
      <w:r w:rsidDel="004B2872">
        <w:t>Your school was selected as part of a</w:t>
      </w:r>
      <w:r w:rsidRPr="000C33B0" w:rsidDel="004B2872">
        <w:t xml:space="preserve"> carefully designed sampling process </w:t>
      </w:r>
      <w:r w:rsidDel="004B2872">
        <w:t xml:space="preserve">that </w:t>
      </w:r>
      <w:r w:rsidRPr="000C33B0" w:rsidDel="004B2872">
        <w:t>ensures NAEP</w:t>
      </w:r>
      <w:r w:rsidDel="004B2872">
        <w:t>-</w:t>
      </w:r>
      <w:r w:rsidRPr="000C33B0" w:rsidDel="004B2872">
        <w:t>selected</w:t>
      </w:r>
      <w:r w:rsidDel="004B2872">
        <w:t xml:space="preserve"> </w:t>
      </w:r>
      <w:r w:rsidRPr="000C33B0" w:rsidDel="004B2872">
        <w:t>schools and students are representative of their district, state, and the</w:t>
      </w:r>
      <w:r w:rsidDel="004B2872">
        <w:t xml:space="preserve"> </w:t>
      </w:r>
      <w:r>
        <w:t>nation</w:t>
      </w:r>
      <w:r w:rsidRPr="000C33B0" w:rsidDel="004B2872">
        <w:t xml:space="preserve">. </w:t>
      </w:r>
    </w:p>
    <w:p w:rsidR="0060273A" w:rsidP="0060273A" w:rsidRDefault="0060273A" w14:paraId="12AC9B7A" w14:textId="77777777">
      <w:pPr>
        <w:spacing w:after="0" w:line="240" w:lineRule="auto"/>
        <w:rPr>
          <w:b/>
        </w:rPr>
      </w:pPr>
    </w:p>
    <w:p w:rsidR="0060273A" w:rsidP="0060273A" w:rsidRDefault="0060273A" w14:paraId="02D564BA" w14:textId="77777777">
      <w:pPr>
        <w:spacing w:after="0" w:line="240" w:lineRule="auto"/>
        <w:rPr>
          <w:b/>
        </w:rPr>
      </w:pPr>
      <w:r>
        <w:rPr>
          <w:b/>
        </w:rPr>
        <w:t>How is NAEP different from our state assessment?</w:t>
      </w:r>
    </w:p>
    <w:p w:rsidR="0060273A" w:rsidP="0060273A" w:rsidRDefault="0060273A" w14:paraId="4F85D909" w14:textId="77777777">
      <w:pPr>
        <w:spacing w:after="0" w:line="240" w:lineRule="auto"/>
      </w:pPr>
      <w:r>
        <w:t xml:space="preserve">NAEP serves a different role than state assessments. While states have their own unique assessments to measure student achievement against specific content standards, NAEP is designed to provide a common measure of student performance and progress across the country. </w:t>
      </w:r>
    </w:p>
    <w:p w:rsidR="0060273A" w:rsidP="0060273A" w:rsidRDefault="0060273A" w14:paraId="5CE40137" w14:textId="77777777">
      <w:pPr>
        <w:spacing w:after="0" w:line="240" w:lineRule="auto"/>
      </w:pPr>
    </w:p>
    <w:p w:rsidR="0060273A" w:rsidP="0060273A" w:rsidRDefault="0060273A" w14:paraId="320F8EBF" w14:textId="77777777">
      <w:pPr>
        <w:spacing w:after="0" w:line="240" w:lineRule="auto"/>
        <w:rPr>
          <w:b/>
        </w:rPr>
      </w:pPr>
      <w:r>
        <w:rPr>
          <w:b/>
        </w:rPr>
        <w:t xml:space="preserve">How long has NAEP been around? </w:t>
      </w:r>
    </w:p>
    <w:p w:rsidR="0060273A" w:rsidP="0060273A" w:rsidRDefault="0060273A" w14:paraId="19E40138" w14:textId="77777777">
      <w:pPr>
        <w:spacing w:after="0" w:line="240" w:lineRule="auto"/>
      </w:pPr>
      <w:r w:rsidRPr="000C33B0">
        <w:t>NAEP was first administered in 1969 to measure student achievement nationally. In 1990, NAEP was administered at</w:t>
      </w:r>
      <w:r>
        <w:t xml:space="preserve"> </w:t>
      </w:r>
      <w:r w:rsidRPr="000C33B0">
        <w:t>the state level for the first time. The NAEP TUDA program, which</w:t>
      </w:r>
      <w:r>
        <w:t xml:space="preserve"> </w:t>
      </w:r>
      <w:r w:rsidRPr="000C33B0">
        <w:t>measures student achievement in some of the nation’s large urban districts, began in 2002.</w:t>
      </w:r>
      <w:r>
        <w:t xml:space="preserve"> </w:t>
      </w:r>
      <w:r w:rsidRPr="00E73529">
        <w:t>The program has come to be recognized as the gold standard of large-sc</w:t>
      </w:r>
      <w:r>
        <w:t xml:space="preserve">ale assessments due to its high technical </w:t>
      </w:r>
      <w:r w:rsidRPr="00E73529">
        <w:t>quality and rigorous design and methodology.</w:t>
      </w:r>
    </w:p>
    <w:p w:rsidR="0060273A" w:rsidP="0060273A" w:rsidRDefault="0060273A" w14:paraId="5B0F6DED" w14:textId="77777777">
      <w:pPr>
        <w:spacing w:after="0" w:line="240" w:lineRule="auto"/>
      </w:pPr>
    </w:p>
    <w:p w:rsidR="0060273A" w:rsidP="0060273A" w:rsidRDefault="0060273A" w14:paraId="79F8F9DB" w14:textId="77777777">
      <w:pPr>
        <w:spacing w:after="0" w:line="240" w:lineRule="auto"/>
      </w:pPr>
      <w:r>
        <w:rPr>
          <w:b/>
        </w:rPr>
        <w:t xml:space="preserve">How often is NAEP administered?  </w:t>
      </w:r>
    </w:p>
    <w:p w:rsidR="0060273A" w:rsidP="0060273A" w:rsidRDefault="0060273A" w14:paraId="5F9641D0" w14:textId="77777777">
      <w:pPr>
        <w:spacing w:after="0" w:line="240" w:lineRule="auto"/>
      </w:pPr>
      <w:r w:rsidRPr="000C33B0">
        <w:t xml:space="preserve">Students in grades 4 and 8 are </w:t>
      </w:r>
      <w:r>
        <w:t>scheduled to be</w:t>
      </w:r>
      <w:r w:rsidRPr="000C33B0">
        <w:t xml:space="preserve"> assessed at the state</w:t>
      </w:r>
      <w:r>
        <w:t xml:space="preserve"> and national</w:t>
      </w:r>
      <w:r w:rsidRPr="000C33B0">
        <w:t xml:space="preserve"> level</w:t>
      </w:r>
      <w:r>
        <w:t>s</w:t>
      </w:r>
      <w:r w:rsidRPr="000C33B0">
        <w:t xml:space="preserve"> in</w:t>
      </w:r>
      <w:r>
        <w:t xml:space="preserve"> </w:t>
      </w:r>
      <w:r w:rsidRPr="000C33B0">
        <w:t>m</w:t>
      </w:r>
      <w:r>
        <w:t>athematics and reading every 2</w:t>
      </w:r>
      <w:r w:rsidRPr="000C33B0">
        <w:t xml:space="preserve"> years</w:t>
      </w:r>
      <w:r>
        <w:t>. Under the Elementary and Secondary Education Act, districts and states that receive Title I funds are required to participate in these biennial assessments.</w:t>
      </w:r>
      <w:r w:rsidRPr="000C33B0">
        <w:t xml:space="preserve"> </w:t>
      </w:r>
      <w:r>
        <w:t>Other subjects are assessed</w:t>
      </w:r>
      <w:r w:rsidRPr="000C33B0">
        <w:t xml:space="preserve"> periodically. </w:t>
      </w:r>
      <w:r>
        <w:t xml:space="preserve">Long-term trend assessments for 9-, 13-, and 17-year-olds are also assessed periodically. </w:t>
      </w:r>
    </w:p>
    <w:p w:rsidR="0060273A" w:rsidP="0060273A" w:rsidRDefault="0060273A" w14:paraId="2267C120" w14:textId="77777777">
      <w:pPr>
        <w:spacing w:after="0" w:line="240" w:lineRule="auto"/>
      </w:pPr>
    </w:p>
    <w:p w:rsidRPr="003F7768" w:rsidR="0060273A" w:rsidP="0060273A" w:rsidRDefault="0060273A" w14:paraId="0168A612" w14:textId="77777777">
      <w:pPr>
        <w:spacing w:after="0" w:line="240" w:lineRule="auto"/>
        <w:rPr>
          <w:b/>
        </w:rPr>
      </w:pPr>
      <w:r>
        <w:rPr>
          <w:b/>
        </w:rPr>
        <w:lastRenderedPageBreak/>
        <w:t>Where can I find more information?</w:t>
      </w:r>
    </w:p>
    <w:p w:rsidR="0060273A" w:rsidP="0060273A" w:rsidRDefault="0060273A" w14:paraId="26B7B1EB" w14:textId="77777777">
      <w:pPr>
        <w:spacing w:after="0" w:line="240" w:lineRule="auto"/>
      </w:pPr>
      <w:r>
        <w:t>Learn more about the NAEP program at</w:t>
      </w:r>
      <w:r w:rsidRPr="000C33B0">
        <w:t xml:space="preserve"> </w:t>
      </w:r>
      <w:hyperlink w:history="1" r:id="rId30">
        <w:r w:rsidRPr="005D3367">
          <w:rPr>
            <w:rStyle w:val="Hyperlink"/>
          </w:rPr>
          <w:t>nces.ed.gov/nationsreportcard</w:t>
        </w:r>
      </w:hyperlink>
      <w:r>
        <w:t xml:space="preserve">, and explore the latest NAEP results at </w:t>
      </w:r>
      <w:hyperlink w:history="1" r:id="rId31">
        <w:r w:rsidRPr="00D06CBA">
          <w:rPr>
            <w:rStyle w:val="Hyperlink"/>
          </w:rPr>
          <w:t>nationsreportcard.gov</w:t>
        </w:r>
      </w:hyperlink>
      <w:r>
        <w:t xml:space="preserve">. </w:t>
      </w:r>
    </w:p>
    <w:p w:rsidR="0060273A" w:rsidP="0060273A" w:rsidRDefault="0060273A" w14:paraId="703152BF" w14:textId="77777777">
      <w:pPr>
        <w:spacing w:after="0" w:line="240" w:lineRule="auto"/>
      </w:pPr>
    </w:p>
    <w:p w:rsidR="0060273A" w:rsidP="0060273A" w:rsidRDefault="0060273A" w14:paraId="2F404E94" w14:textId="77777777">
      <w:pPr>
        <w:spacing w:after="0" w:line="240" w:lineRule="auto"/>
      </w:pPr>
      <w:r>
        <w:t xml:space="preserve">Visit </w:t>
      </w:r>
      <w:hyperlink w:history="1" r:id="rId32">
        <w:r w:rsidRPr="005D3367">
          <w:rPr>
            <w:rStyle w:val="Hyperlink"/>
          </w:rPr>
          <w:t>https://nces.ed.gov/nationsreportcard/about/covid19.aspx</w:t>
        </w:r>
      </w:hyperlink>
      <w:r>
        <w:t xml:space="preserve"> for more information about NAEP COVID-19 protocols.</w:t>
      </w:r>
    </w:p>
    <w:p w:rsidR="0060273A" w:rsidP="0060273A" w:rsidRDefault="0060273A" w14:paraId="51135643" w14:textId="77777777">
      <w:pPr>
        <w:spacing w:after="0" w:line="240" w:lineRule="auto"/>
      </w:pPr>
    </w:p>
    <w:p w:rsidR="0060273A" w:rsidP="0060273A" w:rsidRDefault="0060273A" w14:paraId="6DE121A7" w14:textId="77777777">
      <w:pPr>
        <w:spacing w:after="0" w:line="240" w:lineRule="auto"/>
      </w:pPr>
      <w:r>
        <w:t>You can also find NAEP on: &lt;Facebook logo&gt; &lt;Twitter logo&gt; &lt;YouTube logo&gt;</w:t>
      </w:r>
    </w:p>
    <w:p w:rsidR="0060273A" w:rsidP="0060273A" w:rsidRDefault="0060273A" w14:paraId="70D4F149" w14:textId="77777777">
      <w:pPr>
        <w:spacing w:after="0" w:line="240" w:lineRule="auto"/>
      </w:pPr>
    </w:p>
    <w:p w:rsidRPr="00D32A4D" w:rsidR="0060273A" w:rsidP="0060273A" w:rsidRDefault="0060273A" w14:paraId="343973D5" w14:textId="77777777">
      <w:pPr>
        <w:spacing w:after="0" w:line="240" w:lineRule="auto"/>
        <w:rPr>
          <w:b/>
        </w:rPr>
      </w:pPr>
      <w:r>
        <w:rPr>
          <w:b/>
        </w:rPr>
        <w:t>Roles and Responsibilities for Coordinating and Administering NAEP</w:t>
      </w:r>
    </w:p>
    <w:p w:rsidR="0060273A" w:rsidP="0060273A" w:rsidRDefault="0060273A" w14:paraId="1B1D8507" w14:textId="77777777">
      <w:pPr>
        <w:spacing w:after="0" w:line="240" w:lineRule="auto"/>
      </w:pPr>
      <w:r>
        <w:t xml:space="preserve">Your NAEP State Coordinator, NAEP representatives, and school staff will work together to coordinate and administer the assessment. You will need to assign a staff member from your school to serve as the </w:t>
      </w:r>
      <w:r w:rsidRPr="00D32A4D">
        <w:rPr>
          <w:b/>
        </w:rPr>
        <w:t>school coordinator</w:t>
      </w:r>
      <w:r>
        <w:t xml:space="preserve"> and work closely with NAEP representatives to organize assessment activities. This person will be the primary contact for the assessment and should be familiar with how students participate in statewide assessments and how to use a computer to collect and enter student information online.</w:t>
      </w:r>
    </w:p>
    <w:p w:rsidR="0060273A" w:rsidP="0060273A" w:rsidRDefault="0060273A" w14:paraId="56851E6E" w14:textId="77777777">
      <w:pPr>
        <w:pStyle w:val="ListParagraph"/>
        <w:spacing w:after="0" w:line="240" w:lineRule="auto"/>
      </w:pPr>
    </w:p>
    <w:p w:rsidRPr="00DD05E6" w:rsidR="0060273A" w:rsidP="0060273A" w:rsidRDefault="0060273A" w14:paraId="4BED4757" w14:textId="77777777">
      <w:pPr>
        <w:spacing w:after="0" w:line="240" w:lineRule="auto"/>
        <w:rPr>
          <w:b/>
        </w:rPr>
      </w:pPr>
      <w:r w:rsidRPr="00DD05E6">
        <w:rPr>
          <w:b/>
        </w:rPr>
        <w:t>The school coordinator will be responsible for</w:t>
      </w:r>
    </w:p>
    <w:p w:rsidRPr="00DD05E6" w:rsidR="0060273A" w:rsidP="0060273A" w:rsidRDefault="0060273A" w14:paraId="68D6A53A" w14:textId="77777777">
      <w:pPr>
        <w:widowControl/>
        <w:numPr>
          <w:ilvl w:val="0"/>
          <w:numId w:val="22"/>
        </w:numPr>
        <w:spacing w:after="0" w:line="240" w:lineRule="auto"/>
      </w:pPr>
      <w:r w:rsidRPr="00DD05E6">
        <w:t>confirming the scheduled assessment date with the NAEP State Coordinator;</w:t>
      </w:r>
    </w:p>
    <w:p w:rsidRPr="00DD05E6" w:rsidR="0060273A" w:rsidP="0060273A" w:rsidRDefault="0060273A" w14:paraId="0D8D8CFF" w14:textId="77777777">
      <w:pPr>
        <w:widowControl/>
        <w:numPr>
          <w:ilvl w:val="0"/>
          <w:numId w:val="22"/>
        </w:numPr>
        <w:spacing w:after="0" w:line="240" w:lineRule="auto"/>
      </w:pPr>
      <w:r w:rsidRPr="00DD05E6">
        <w:t>registering for the MyNAEP website and providing information about the school;</w:t>
      </w:r>
    </w:p>
    <w:p w:rsidRPr="00DD05E6" w:rsidR="0060273A" w:rsidP="0060273A" w:rsidRDefault="0060273A" w14:paraId="0A66CDD5" w14:textId="77777777">
      <w:pPr>
        <w:widowControl/>
        <w:numPr>
          <w:ilvl w:val="0"/>
          <w:numId w:val="22"/>
        </w:numPr>
        <w:spacing w:after="0" w:line="240" w:lineRule="auto"/>
      </w:pPr>
      <w:r w:rsidRPr="00DD05E6">
        <w:t xml:space="preserve">if requested, overseeing the submission of an electronic list of </w:t>
      </w:r>
      <w:r w:rsidRPr="00A65F26">
        <w:t>[</w:t>
      </w:r>
      <w:r w:rsidRPr="006C5ED3">
        <w:rPr>
          <w:color w:val="FF0000"/>
          <w:highlight w:val="cyan"/>
        </w:rPr>
        <w:t>9-year-olds</w:t>
      </w:r>
      <w:r w:rsidRPr="00723D5D">
        <w:rPr>
          <w:highlight w:val="cyan"/>
        </w:rPr>
        <w:t xml:space="preserve"> OR </w:t>
      </w:r>
      <w:r w:rsidRPr="006C5ED3">
        <w:rPr>
          <w:color w:val="FF0000"/>
          <w:highlight w:val="cyan"/>
        </w:rPr>
        <w:t>17-year-olds</w:t>
      </w:r>
      <w:r w:rsidRPr="00A65F26">
        <w:t>]</w:t>
      </w:r>
      <w:r w:rsidRPr="00DD05E6">
        <w:t>;</w:t>
      </w:r>
    </w:p>
    <w:p w:rsidRPr="00DD05E6" w:rsidR="0060273A" w:rsidP="0060273A" w:rsidRDefault="0060273A" w14:paraId="24F32AE3" w14:textId="77777777">
      <w:pPr>
        <w:widowControl/>
        <w:numPr>
          <w:ilvl w:val="0"/>
          <w:numId w:val="22"/>
        </w:numPr>
        <w:spacing w:after="0" w:line="240" w:lineRule="auto"/>
      </w:pPr>
      <w:r w:rsidRPr="00DD05E6">
        <w:t>using the MyNAEP website to prepare for the assessment;</w:t>
      </w:r>
    </w:p>
    <w:p w:rsidRPr="00DD05E6" w:rsidR="0060273A" w:rsidP="0060273A" w:rsidRDefault="0060273A" w14:paraId="1FC11D62" w14:textId="77777777">
      <w:pPr>
        <w:widowControl/>
        <w:numPr>
          <w:ilvl w:val="0"/>
          <w:numId w:val="22"/>
        </w:numPr>
        <w:spacing w:after="0" w:line="240" w:lineRule="auto"/>
      </w:pPr>
      <w:r w:rsidRPr="00DD05E6">
        <w:t>notifying parents of the assessment (more information will be provided on how to complete this task);</w:t>
      </w:r>
    </w:p>
    <w:p w:rsidRPr="00DD05E6" w:rsidR="0060273A" w:rsidP="0060273A" w:rsidRDefault="0060273A" w14:paraId="4E91070D" w14:textId="77777777">
      <w:pPr>
        <w:widowControl/>
        <w:numPr>
          <w:ilvl w:val="0"/>
          <w:numId w:val="22"/>
        </w:numPr>
        <w:spacing w:after="0" w:line="240" w:lineRule="auto"/>
      </w:pPr>
      <w:r w:rsidRPr="00DD05E6">
        <w:t>communicating with NAEP representative</w:t>
      </w:r>
      <w:r>
        <w:t>s</w:t>
      </w:r>
      <w:r w:rsidRPr="00DD05E6">
        <w:t xml:space="preserve"> and participating in a preassessment review call to finalize assessment preparations;</w:t>
      </w:r>
    </w:p>
    <w:p w:rsidRPr="00DD05E6" w:rsidR="0060273A" w:rsidP="0060273A" w:rsidRDefault="0060273A" w14:paraId="2CC85E62" w14:textId="77777777">
      <w:pPr>
        <w:widowControl/>
        <w:numPr>
          <w:ilvl w:val="0"/>
          <w:numId w:val="22"/>
        </w:numPr>
        <w:spacing w:after="0" w:line="240" w:lineRule="auto"/>
      </w:pPr>
      <w:r w:rsidRPr="00DD05E6">
        <w:t>reserving space for th</w:t>
      </w:r>
      <w:r>
        <w:t>e assessment, including room(s) and</w:t>
      </w:r>
      <w:r w:rsidRPr="00DD05E6">
        <w:t xml:space="preserve"> desks or tables; and</w:t>
      </w:r>
    </w:p>
    <w:p w:rsidR="0060273A" w:rsidP="0060273A" w:rsidRDefault="0060273A" w14:paraId="1DD99538" w14:textId="77777777">
      <w:pPr>
        <w:widowControl/>
        <w:numPr>
          <w:ilvl w:val="0"/>
          <w:numId w:val="22"/>
        </w:numPr>
        <w:spacing w:after="0" w:line="240" w:lineRule="auto"/>
      </w:pPr>
      <w:r w:rsidRPr="00DD05E6">
        <w:t>collaborating with school staff to ensure a high rate of student participation.</w:t>
      </w:r>
    </w:p>
    <w:p w:rsidR="0060273A" w:rsidP="0060273A" w:rsidRDefault="0060273A" w14:paraId="3F3E40FD" w14:textId="77777777">
      <w:pPr>
        <w:spacing w:after="0" w:line="240" w:lineRule="auto"/>
      </w:pPr>
    </w:p>
    <w:p w:rsidRPr="002555D7" w:rsidR="0060273A" w:rsidP="0060273A" w:rsidRDefault="0060273A" w14:paraId="524FF3DD" w14:textId="77777777">
      <w:pPr>
        <w:spacing w:after="0" w:line="240" w:lineRule="auto"/>
        <w:ind w:left="360"/>
        <w:rPr>
          <w:i/>
        </w:rPr>
      </w:pPr>
      <w:r>
        <w:rPr>
          <w:i/>
        </w:rPr>
        <w:t xml:space="preserve">Additional information about the </w:t>
      </w:r>
      <w:r w:rsidRPr="002555D7">
        <w:rPr>
          <w:i/>
        </w:rPr>
        <w:t xml:space="preserve">school coordinator’s responsibilities will be sent </w:t>
      </w:r>
      <w:r>
        <w:rPr>
          <w:i/>
        </w:rPr>
        <w:t>prior to NAEP representatives contacting you.</w:t>
      </w:r>
    </w:p>
    <w:p w:rsidR="0060273A" w:rsidP="0060273A" w:rsidRDefault="0060273A" w14:paraId="604B49D6" w14:textId="77777777">
      <w:pPr>
        <w:spacing w:after="0" w:line="240" w:lineRule="auto"/>
      </w:pPr>
    </w:p>
    <w:p w:rsidR="0060273A" w:rsidP="0060273A" w:rsidRDefault="0060273A" w14:paraId="435C8DCE" w14:textId="77777777">
      <w:pPr>
        <w:spacing w:after="0" w:line="240" w:lineRule="auto"/>
        <w:rPr>
          <w:b/>
        </w:rPr>
      </w:pPr>
      <w:r w:rsidRPr="00D32A4D">
        <w:rPr>
          <w:b/>
        </w:rPr>
        <w:t>The NAEP State Coordinator works at your state department of educat</w:t>
      </w:r>
      <w:r>
        <w:rPr>
          <w:b/>
        </w:rPr>
        <w:t>ion and will be responsible for</w:t>
      </w:r>
    </w:p>
    <w:p w:rsidR="0060273A" w:rsidP="0060273A" w:rsidRDefault="0060273A" w14:paraId="50B8E35D" w14:textId="77777777">
      <w:pPr>
        <w:pStyle w:val="ListParagraph"/>
        <w:numPr>
          <w:ilvl w:val="0"/>
          <w:numId w:val="19"/>
        </w:numPr>
        <w:spacing w:after="0" w:line="240" w:lineRule="auto"/>
      </w:pPr>
      <w:r>
        <w:t>working with schools to confirm the assessment date;</w:t>
      </w:r>
    </w:p>
    <w:p w:rsidR="0060273A" w:rsidP="0060273A" w:rsidRDefault="0060273A" w14:paraId="5FF74438" w14:textId="77777777">
      <w:pPr>
        <w:pStyle w:val="ListParagraph"/>
        <w:numPr>
          <w:ilvl w:val="0"/>
          <w:numId w:val="19"/>
        </w:numPr>
        <w:spacing w:after="0" w:line="240" w:lineRule="auto"/>
      </w:pPr>
      <w:r>
        <w:t>communicating with principals about the importance of NAEP and student participation;</w:t>
      </w:r>
    </w:p>
    <w:p w:rsidR="0060273A" w:rsidP="0060273A" w:rsidRDefault="0060273A" w14:paraId="2C010597" w14:textId="77777777">
      <w:pPr>
        <w:pStyle w:val="ListParagraph"/>
        <w:numPr>
          <w:ilvl w:val="0"/>
          <w:numId w:val="19"/>
        </w:numPr>
        <w:spacing w:after="0" w:line="240" w:lineRule="auto"/>
      </w:pPr>
      <w:r>
        <w:t>providing schools with instructions for preparing a list of students and information about notifying parents of participating students;</w:t>
      </w:r>
    </w:p>
    <w:p w:rsidR="0060273A" w:rsidP="0060273A" w:rsidRDefault="0060273A" w14:paraId="3E404540" w14:textId="77777777">
      <w:pPr>
        <w:pStyle w:val="ListParagraph"/>
        <w:numPr>
          <w:ilvl w:val="0"/>
          <w:numId w:val="19"/>
        </w:numPr>
        <w:spacing w:after="0" w:line="240" w:lineRule="auto"/>
      </w:pPr>
      <w:r>
        <w:t>providing guidance for including students with disabilities and English learners; and</w:t>
      </w:r>
    </w:p>
    <w:p w:rsidR="0060273A" w:rsidP="0060273A" w:rsidRDefault="0060273A" w14:paraId="42AD8875" w14:textId="77777777">
      <w:pPr>
        <w:pStyle w:val="ListParagraph"/>
        <w:numPr>
          <w:ilvl w:val="0"/>
          <w:numId w:val="19"/>
        </w:numPr>
        <w:spacing w:after="0" w:line="240" w:lineRule="auto"/>
      </w:pPr>
      <w:r>
        <w:t>responding to questions from the school community throughout the assessment period.</w:t>
      </w:r>
    </w:p>
    <w:p w:rsidR="0060273A" w:rsidP="0060273A" w:rsidRDefault="0060273A" w14:paraId="1658D30A" w14:textId="77777777">
      <w:pPr>
        <w:spacing w:after="0" w:line="240" w:lineRule="auto"/>
      </w:pPr>
    </w:p>
    <w:p w:rsidR="0060273A" w:rsidP="0060273A" w:rsidRDefault="0060273A" w14:paraId="68A4D4A3" w14:textId="77777777">
      <w:pPr>
        <w:spacing w:after="0" w:line="240" w:lineRule="auto"/>
        <w:rPr>
          <w:b/>
        </w:rPr>
      </w:pPr>
      <w:r w:rsidRPr="00D32A4D">
        <w:rPr>
          <w:b/>
        </w:rPr>
        <w:t>NAEP representatives</w:t>
      </w:r>
      <w:r>
        <w:rPr>
          <w:b/>
        </w:rPr>
        <w:t>,</w:t>
      </w:r>
      <w:r w:rsidRPr="00D32A4D">
        <w:rPr>
          <w:b/>
        </w:rPr>
        <w:t xml:space="preserve"> employed by a U.S. Department of</w:t>
      </w:r>
      <w:r>
        <w:rPr>
          <w:b/>
        </w:rPr>
        <w:t xml:space="preserve"> </w:t>
      </w:r>
      <w:r w:rsidRPr="00D32A4D">
        <w:rPr>
          <w:b/>
        </w:rPr>
        <w:t>Education contractor to work directly with schools</w:t>
      </w:r>
      <w:r>
        <w:rPr>
          <w:b/>
        </w:rPr>
        <w:t>,</w:t>
      </w:r>
      <w:r w:rsidRPr="00D32A4D">
        <w:rPr>
          <w:b/>
        </w:rPr>
        <w:t xml:space="preserve"> will</w:t>
      </w:r>
      <w:r>
        <w:rPr>
          <w:b/>
        </w:rPr>
        <w:t xml:space="preserve"> be responsible for</w:t>
      </w:r>
    </w:p>
    <w:p w:rsidR="0060273A" w:rsidP="0060273A" w:rsidRDefault="0060273A" w14:paraId="167E5F4A" w14:textId="77777777">
      <w:pPr>
        <w:pStyle w:val="ListParagraph"/>
        <w:numPr>
          <w:ilvl w:val="0"/>
          <w:numId w:val="20"/>
        </w:numPr>
        <w:spacing w:after="0" w:line="240" w:lineRule="auto"/>
      </w:pPr>
      <w:r>
        <w:t xml:space="preserve">selecting a random sample of </w:t>
      </w:r>
      <w:r w:rsidRPr="00A65F26">
        <w:t>[</w:t>
      </w:r>
      <w:r w:rsidRPr="006C5ED3">
        <w:rPr>
          <w:color w:val="FF0000"/>
          <w:highlight w:val="cyan"/>
        </w:rPr>
        <w:t>9-year-olds</w:t>
      </w:r>
      <w:r w:rsidRPr="00723D5D">
        <w:rPr>
          <w:highlight w:val="cyan"/>
        </w:rPr>
        <w:t xml:space="preserve"> OR </w:t>
      </w:r>
      <w:r w:rsidRPr="006C5ED3">
        <w:rPr>
          <w:color w:val="FF0000"/>
          <w:highlight w:val="cyan"/>
        </w:rPr>
        <w:t>17-year-olds</w:t>
      </w:r>
      <w:r w:rsidRPr="00A65F26">
        <w:t>]</w:t>
      </w:r>
      <w:r>
        <w:t xml:space="preserve"> from the school list;</w:t>
      </w:r>
    </w:p>
    <w:p w:rsidR="0060273A" w:rsidP="0060273A" w:rsidRDefault="0060273A" w14:paraId="091A46D8" w14:textId="77777777">
      <w:pPr>
        <w:pStyle w:val="ListParagraph"/>
        <w:numPr>
          <w:ilvl w:val="0"/>
          <w:numId w:val="20"/>
        </w:numPr>
        <w:spacing w:after="0" w:line="240" w:lineRule="auto"/>
      </w:pPr>
      <w:r>
        <w:t>verifying information that the school coordinator has provided via the MyNAEP website, the online hub for completing school preparation activities throughout the NAEP assessment process;</w:t>
      </w:r>
    </w:p>
    <w:p w:rsidR="0060273A" w:rsidP="0060273A" w:rsidRDefault="0060273A" w14:paraId="501C7F58" w14:textId="77777777">
      <w:pPr>
        <w:pStyle w:val="ListParagraph"/>
        <w:numPr>
          <w:ilvl w:val="0"/>
          <w:numId w:val="20"/>
        </w:numPr>
        <w:spacing w:after="0" w:line="240" w:lineRule="auto"/>
      </w:pPr>
      <w:r>
        <w:t>working with the school coordinator to finalize assessment logistics;</w:t>
      </w:r>
    </w:p>
    <w:p w:rsidR="0060273A" w:rsidP="0060273A" w:rsidRDefault="0060273A" w14:paraId="704E399E" w14:textId="77777777">
      <w:pPr>
        <w:pStyle w:val="ListParagraph"/>
        <w:numPr>
          <w:ilvl w:val="0"/>
          <w:numId w:val="20"/>
        </w:numPr>
        <w:spacing w:after="0" w:line="240" w:lineRule="auto"/>
      </w:pPr>
      <w:r>
        <w:t>bringing all assessment materials to the school on the scheduled day; and</w:t>
      </w:r>
    </w:p>
    <w:p w:rsidR="0060273A" w:rsidP="0060273A" w:rsidRDefault="0060273A" w14:paraId="04055CC3" w14:textId="77777777">
      <w:pPr>
        <w:pStyle w:val="ListParagraph"/>
        <w:numPr>
          <w:ilvl w:val="0"/>
          <w:numId w:val="20"/>
        </w:numPr>
        <w:spacing w:after="0" w:line="240" w:lineRule="auto"/>
      </w:pPr>
      <w:r>
        <w:t>administering the assessment.</w:t>
      </w:r>
    </w:p>
    <w:p w:rsidR="0060273A" w:rsidP="0060273A" w:rsidRDefault="0060273A" w14:paraId="5CC449C7" w14:textId="77777777">
      <w:pPr>
        <w:spacing w:after="0" w:line="240" w:lineRule="auto"/>
      </w:pPr>
    </w:p>
    <w:p w:rsidR="0060273A" w:rsidP="0060273A" w:rsidRDefault="0060273A" w14:paraId="714F462F" w14:textId="77777777">
      <w:pPr>
        <w:spacing w:after="0" w:line="240" w:lineRule="auto"/>
        <w:rPr>
          <w:b/>
        </w:rPr>
      </w:pPr>
      <w:r>
        <w:rPr>
          <w:b/>
        </w:rPr>
        <w:t>Each principal will be responsible for</w:t>
      </w:r>
    </w:p>
    <w:p w:rsidR="0060273A" w:rsidP="0060273A" w:rsidRDefault="0060273A" w14:paraId="094472B0" w14:textId="77777777">
      <w:pPr>
        <w:pStyle w:val="ListParagraph"/>
        <w:numPr>
          <w:ilvl w:val="0"/>
          <w:numId w:val="21"/>
        </w:numPr>
        <w:spacing w:after="0" w:line="240" w:lineRule="auto"/>
      </w:pPr>
      <w:r>
        <w:lastRenderedPageBreak/>
        <w:t>assigning a school staff member to serve as the school coordinator;</w:t>
      </w:r>
    </w:p>
    <w:p w:rsidR="0060273A" w:rsidP="0060273A" w:rsidRDefault="0060273A" w14:paraId="21F075EC" w14:textId="77777777">
      <w:pPr>
        <w:pStyle w:val="ListParagraph"/>
        <w:numPr>
          <w:ilvl w:val="0"/>
          <w:numId w:val="21"/>
        </w:numPr>
        <w:spacing w:after="0" w:line="240" w:lineRule="auto"/>
      </w:pPr>
      <w:r>
        <w:t>including the NAEP assessment date on the school calendar;</w:t>
      </w:r>
    </w:p>
    <w:p w:rsidR="0060273A" w:rsidP="0060273A" w:rsidRDefault="0060273A" w14:paraId="20E8AA1D" w14:textId="77777777">
      <w:pPr>
        <w:pStyle w:val="ListParagraph"/>
        <w:numPr>
          <w:ilvl w:val="0"/>
          <w:numId w:val="21"/>
        </w:numPr>
        <w:spacing w:after="0" w:line="240" w:lineRule="auto"/>
      </w:pPr>
      <w:r>
        <w:t>empowering the designated school coordinator to work with NAEP representatives to prepare for the assessment; and</w:t>
      </w:r>
    </w:p>
    <w:p w:rsidR="0060273A" w:rsidP="0060273A" w:rsidRDefault="0060273A" w14:paraId="18D2EA09" w14:textId="77777777">
      <w:pPr>
        <w:pStyle w:val="ListParagraph"/>
        <w:numPr>
          <w:ilvl w:val="0"/>
          <w:numId w:val="21"/>
        </w:numPr>
        <w:spacing w:after="0" w:line="240" w:lineRule="auto"/>
      </w:pPr>
      <w:r>
        <w:t>informing school staff and students about NAEP and why student participation is critically important.</w:t>
      </w:r>
    </w:p>
    <w:p w:rsidR="0060273A" w:rsidP="0060273A" w:rsidRDefault="0060273A" w14:paraId="6E692A64" w14:textId="77777777">
      <w:pPr>
        <w:spacing w:after="0" w:line="240" w:lineRule="auto"/>
      </w:pPr>
    </w:p>
    <w:p w:rsidRPr="000C33B0" w:rsidR="0060273A" w:rsidP="0060273A" w:rsidRDefault="0060273A" w14:paraId="538C3756" w14:textId="77777777">
      <w:pPr>
        <w:spacing w:after="0" w:line="240" w:lineRule="auto"/>
      </w:pPr>
      <w:r>
        <w:t>National Center for Education Statistics (NCES) is authorized to conduct NAEP by the National Assessment of Educational Progress Authorization Act (20 U.S.C. §9622) and to collect students’ education records from education agencies or institutions for the purposes of evaluating federally supported education programs under the Family Educational Rights and Privacy Act (FERPA, 34 CFR §§ 99.31(a)(3)(iii) and 99.35). 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60273A" w:rsidP="0060273A" w:rsidRDefault="0060273A" w14:paraId="4533C591" w14:textId="77777777">
      <w:pPr>
        <w:spacing w:after="0" w:line="240" w:lineRule="auto"/>
      </w:pPr>
    </w:p>
    <w:p w:rsidR="0060273A" w:rsidP="0060273A" w:rsidRDefault="0060273A" w14:paraId="6E2F3805" w14:textId="1CD85922">
      <w:pPr>
        <w:spacing w:after="0" w:line="240" w:lineRule="auto"/>
      </w:pPr>
      <w:r>
        <w:t>This publication was prepared for the National Assessment of Educational Progress by Hager Sharp under contract GS-23F-0024M to the National Center for Education Statistics, U.S. Department of Education.</w:t>
      </w:r>
    </w:p>
    <w:p w:rsidR="0060273A" w:rsidP="0060273A" w:rsidRDefault="0060273A" w14:paraId="32E0417F" w14:textId="603D7E4D">
      <w:pPr>
        <w:spacing w:after="0" w:line="240" w:lineRule="auto"/>
      </w:pPr>
    </w:p>
    <w:p w:rsidR="0060273A" w:rsidP="0060273A" w:rsidRDefault="0060273A" w14:paraId="32232FA8" w14:textId="0AE81827">
      <w:pPr>
        <w:spacing w:after="0" w:line="240" w:lineRule="auto"/>
      </w:pPr>
    </w:p>
    <w:p w:rsidR="0060273A" w:rsidP="0060273A" w:rsidRDefault="0060273A" w14:paraId="04F334A9" w14:textId="0137FC7C">
      <w:pPr>
        <w:spacing w:after="0" w:line="240" w:lineRule="auto"/>
      </w:pPr>
    </w:p>
    <w:p w:rsidR="0060273A" w:rsidP="0060273A" w:rsidRDefault="0060273A" w14:paraId="5BDDC04A" w14:textId="6526CD45">
      <w:pPr>
        <w:spacing w:after="0" w:line="240" w:lineRule="auto"/>
      </w:pPr>
    </w:p>
    <w:p w:rsidR="0060273A" w:rsidP="0060273A" w:rsidRDefault="0060273A" w14:paraId="1C9DB512" w14:textId="693847AE">
      <w:pPr>
        <w:spacing w:after="0" w:line="240" w:lineRule="auto"/>
      </w:pPr>
    </w:p>
    <w:p w:rsidR="0060273A" w:rsidP="0060273A" w:rsidRDefault="0060273A" w14:paraId="2F22DDBE" w14:textId="67A17B57">
      <w:pPr>
        <w:spacing w:after="0" w:line="240" w:lineRule="auto"/>
      </w:pPr>
    </w:p>
    <w:p w:rsidR="0060273A" w:rsidP="0060273A" w:rsidRDefault="0060273A" w14:paraId="3905B716" w14:textId="2B4D91D9">
      <w:pPr>
        <w:spacing w:after="0" w:line="240" w:lineRule="auto"/>
      </w:pPr>
    </w:p>
    <w:p w:rsidR="0060273A" w:rsidP="0060273A" w:rsidRDefault="0060273A" w14:paraId="59E0F6EA" w14:textId="266D5AFB">
      <w:pPr>
        <w:spacing w:after="0" w:line="240" w:lineRule="auto"/>
      </w:pPr>
    </w:p>
    <w:p w:rsidR="0060273A" w:rsidP="0060273A" w:rsidRDefault="0060273A" w14:paraId="4C481F35" w14:textId="05E20DCC">
      <w:pPr>
        <w:spacing w:after="0" w:line="240" w:lineRule="auto"/>
      </w:pPr>
    </w:p>
    <w:p w:rsidR="0060273A" w:rsidP="0060273A" w:rsidRDefault="0060273A" w14:paraId="4C3800E8" w14:textId="1B87AE28">
      <w:pPr>
        <w:spacing w:after="0" w:line="240" w:lineRule="auto"/>
      </w:pPr>
    </w:p>
    <w:p w:rsidR="0060273A" w:rsidP="0060273A" w:rsidRDefault="0060273A" w14:paraId="3F310142" w14:textId="560A1AD1">
      <w:pPr>
        <w:spacing w:after="0" w:line="240" w:lineRule="auto"/>
      </w:pPr>
    </w:p>
    <w:p w:rsidR="0060273A" w:rsidP="0060273A" w:rsidRDefault="0060273A" w14:paraId="5CB39599" w14:textId="707EE7F8">
      <w:pPr>
        <w:spacing w:after="0" w:line="240" w:lineRule="auto"/>
      </w:pPr>
    </w:p>
    <w:p w:rsidR="0060273A" w:rsidP="0060273A" w:rsidRDefault="0060273A" w14:paraId="4F9609AE" w14:textId="49FE4A54">
      <w:pPr>
        <w:spacing w:after="0" w:line="240" w:lineRule="auto"/>
      </w:pPr>
    </w:p>
    <w:p w:rsidR="0060273A" w:rsidP="0060273A" w:rsidRDefault="0060273A" w14:paraId="3B76447E" w14:textId="432E76A8">
      <w:pPr>
        <w:spacing w:after="0" w:line="240" w:lineRule="auto"/>
      </w:pPr>
    </w:p>
    <w:p w:rsidR="0060273A" w:rsidP="0060273A" w:rsidRDefault="0060273A" w14:paraId="688ADF8C" w14:textId="32AEF9DE">
      <w:pPr>
        <w:spacing w:after="0" w:line="240" w:lineRule="auto"/>
      </w:pPr>
    </w:p>
    <w:p w:rsidR="0060273A" w:rsidP="0060273A" w:rsidRDefault="0060273A" w14:paraId="7DB484B9" w14:textId="1154AD90">
      <w:pPr>
        <w:spacing w:after="0" w:line="240" w:lineRule="auto"/>
      </w:pPr>
    </w:p>
    <w:p w:rsidR="0060273A" w:rsidP="0060273A" w:rsidRDefault="0060273A" w14:paraId="789326A1" w14:textId="403DECF8">
      <w:pPr>
        <w:spacing w:after="0" w:line="240" w:lineRule="auto"/>
      </w:pPr>
    </w:p>
    <w:p w:rsidR="0060273A" w:rsidP="0060273A" w:rsidRDefault="0060273A" w14:paraId="22B8B0F3" w14:textId="22691F5D">
      <w:pPr>
        <w:spacing w:after="0" w:line="240" w:lineRule="auto"/>
      </w:pPr>
    </w:p>
    <w:p w:rsidR="0060273A" w:rsidP="0060273A" w:rsidRDefault="0060273A" w14:paraId="35E4F865" w14:textId="2C1A0AB7">
      <w:pPr>
        <w:spacing w:after="0" w:line="240" w:lineRule="auto"/>
      </w:pPr>
    </w:p>
    <w:p w:rsidR="0060273A" w:rsidP="0060273A" w:rsidRDefault="0060273A" w14:paraId="7E19E804" w14:textId="42E6E3FA">
      <w:pPr>
        <w:spacing w:after="0" w:line="240" w:lineRule="auto"/>
      </w:pPr>
    </w:p>
    <w:p w:rsidR="0060273A" w:rsidP="0060273A" w:rsidRDefault="0060273A" w14:paraId="2EC4D7D8" w14:textId="50995422">
      <w:pPr>
        <w:spacing w:after="0" w:line="240" w:lineRule="auto"/>
      </w:pPr>
    </w:p>
    <w:p w:rsidR="0060273A" w:rsidP="0060273A" w:rsidRDefault="0060273A" w14:paraId="253D6DF3" w14:textId="40AFD5B3">
      <w:pPr>
        <w:spacing w:after="0" w:line="240" w:lineRule="auto"/>
      </w:pPr>
    </w:p>
    <w:p w:rsidR="0060273A" w:rsidP="0060273A" w:rsidRDefault="0060273A" w14:paraId="34A60660" w14:textId="604F5C40">
      <w:pPr>
        <w:spacing w:after="0" w:line="240" w:lineRule="auto"/>
      </w:pPr>
    </w:p>
    <w:p w:rsidR="0060273A" w:rsidP="0060273A" w:rsidRDefault="0060273A" w14:paraId="5F92F91C" w14:textId="246B9CA9">
      <w:pPr>
        <w:spacing w:after="0" w:line="240" w:lineRule="auto"/>
      </w:pPr>
    </w:p>
    <w:p w:rsidR="0060273A" w:rsidP="0060273A" w:rsidRDefault="0060273A" w14:paraId="4F65D20A" w14:textId="1037B0E3">
      <w:pPr>
        <w:spacing w:after="0" w:line="240" w:lineRule="auto"/>
      </w:pPr>
    </w:p>
    <w:p w:rsidRPr="003F7768" w:rsidR="0060273A" w:rsidP="0060273A" w:rsidRDefault="0060273A" w14:paraId="4389B37B" w14:textId="77777777">
      <w:pPr>
        <w:spacing w:after="0" w:line="240" w:lineRule="auto"/>
        <w:rPr>
          <w:b/>
          <w:i/>
        </w:rPr>
      </w:pPr>
    </w:p>
    <w:p w:rsidR="0056566E" w:rsidP="0056566E" w:rsidRDefault="0056566E" w14:paraId="2B55F28C" w14:textId="0EE46A7B">
      <w:pPr>
        <w:pStyle w:val="Heading3"/>
      </w:pPr>
      <w:bookmarkStart w:name="_Toc76992809" w:id="39"/>
      <w:r w:rsidRPr="00F05D25">
        <w:rPr>
          <w:rFonts w:eastAsia="Times New Roman"/>
          <w:b/>
        </w:rPr>
        <w:lastRenderedPageBreak/>
        <w:t>Appen</w:t>
      </w:r>
      <w:r w:rsidRPr="00F05D25">
        <w:rPr>
          <w:rFonts w:eastAsia="Times New Roman"/>
          <w:b/>
          <w:spacing w:val="-2"/>
        </w:rPr>
        <w:t>d</w:t>
      </w:r>
      <w:r w:rsidRPr="00F05D25">
        <w:rPr>
          <w:rFonts w:eastAsia="Times New Roman"/>
          <w:b/>
        </w:rPr>
        <w:t>ix</w:t>
      </w:r>
      <w:r w:rsidRPr="00F05D25">
        <w:rPr>
          <w:rFonts w:eastAsia="Times New Roman"/>
          <w:b/>
          <w:spacing w:val="-13"/>
        </w:rPr>
        <w:t xml:space="preserve"> </w:t>
      </w:r>
      <w:r>
        <w:rPr>
          <w:rFonts w:eastAsia="Times New Roman"/>
          <w:b/>
          <w:spacing w:val="1"/>
        </w:rPr>
        <w:t>D3</w:t>
      </w:r>
      <w:r w:rsidRPr="00F05D25">
        <w:rPr>
          <w:rFonts w:eastAsia="Times New Roman"/>
          <w:b/>
          <w:spacing w:val="-3"/>
        </w:rPr>
        <w:t>-</w:t>
      </w:r>
      <w:r>
        <w:rPr>
          <w:rFonts w:eastAsia="Times New Roman"/>
          <w:b/>
          <w:spacing w:val="1"/>
        </w:rPr>
        <w:t>8</w:t>
      </w:r>
      <w:r w:rsidRPr="00F05D25">
        <w:rPr>
          <w:rFonts w:eastAsia="Times New Roman"/>
        </w:rPr>
        <w:t>:</w:t>
      </w:r>
      <w:r w:rsidRPr="00F05D25">
        <w:rPr>
          <w:rFonts w:eastAsia="Times New Roman"/>
          <w:spacing w:val="-8"/>
        </w:rPr>
        <w:t xml:space="preserve"> </w:t>
      </w:r>
      <w:r w:rsidRPr="00F05D25">
        <w:rPr>
          <w:rFonts w:eastAsia="Times New Roman"/>
        </w:rPr>
        <w:t>NAEP</w:t>
      </w:r>
      <w:r w:rsidRPr="00F05D25">
        <w:rPr>
          <w:rFonts w:eastAsia="Times New Roman"/>
          <w:spacing w:val="-9"/>
        </w:rPr>
        <w:t xml:space="preserve"> </w:t>
      </w:r>
      <w:r w:rsidRPr="00F05D25">
        <w:rPr>
          <w:rFonts w:eastAsia="Times New Roman"/>
        </w:rPr>
        <w:t>20</w:t>
      </w:r>
      <w:r>
        <w:rPr>
          <w:rFonts w:eastAsia="Times New Roman"/>
        </w:rPr>
        <w:t>22</w:t>
      </w:r>
      <w:r w:rsidRPr="00F05D25">
        <w:rPr>
          <w:rFonts w:eastAsia="Times New Roman"/>
        </w:rPr>
        <w:t xml:space="preserve"> </w:t>
      </w:r>
      <w:r>
        <w:rPr>
          <w:rFonts w:eastAsia="Times New Roman"/>
        </w:rPr>
        <w:t>In Your School,  LTT, Private School</w:t>
      </w:r>
      <w:r w:rsidR="0028241C">
        <w:rPr>
          <w:rFonts w:eastAsia="Times New Roman"/>
        </w:rPr>
        <w:t>s</w:t>
      </w:r>
      <w:r w:rsidR="00AD74CA">
        <w:rPr>
          <w:rFonts w:eastAsia="Times New Roman"/>
        </w:rPr>
        <w:t xml:space="preserve"> (Approved v.23)</w:t>
      </w:r>
      <w:bookmarkEnd w:id="39"/>
    </w:p>
    <w:p w:rsidR="0056566E" w:rsidRDefault="0056566E" w14:paraId="253141D7" w14:textId="6CBBDDF4">
      <w:pPr>
        <w:rPr>
          <w:rFonts w:ascii="Times New Roman" w:hAnsi="Times New Roman" w:eastAsia="Times New Roman" w:cstheme="majorBidi"/>
          <w:b/>
          <w:color w:val="000000" w:themeColor="text1"/>
          <w:sz w:val="28"/>
          <w:szCs w:val="24"/>
        </w:rPr>
      </w:pPr>
    </w:p>
    <w:p w:rsidR="0056566E" w:rsidRDefault="0056566E" w14:paraId="7E3ED844" w14:textId="2BED5C37">
      <w:pPr>
        <w:rPr>
          <w:rFonts w:ascii="Times New Roman" w:hAnsi="Times New Roman" w:eastAsia="Times New Roman" w:cstheme="majorBidi"/>
          <w:b/>
          <w:color w:val="000000" w:themeColor="text1"/>
          <w:sz w:val="28"/>
          <w:szCs w:val="24"/>
        </w:rPr>
      </w:pPr>
    </w:p>
    <w:p w:rsidR="0056566E" w:rsidRDefault="0056566E" w14:paraId="4BF76F97" w14:textId="73770F91">
      <w:pPr>
        <w:rPr>
          <w:rFonts w:ascii="Times New Roman" w:hAnsi="Times New Roman" w:eastAsia="Times New Roman" w:cstheme="majorBidi"/>
          <w:b/>
          <w:color w:val="000000" w:themeColor="text1"/>
          <w:sz w:val="28"/>
          <w:szCs w:val="24"/>
        </w:rPr>
      </w:pPr>
    </w:p>
    <w:p w:rsidR="0056566E" w:rsidRDefault="0056566E" w14:paraId="399D2E41" w14:textId="77777777">
      <w:pPr>
        <w:rPr>
          <w:rFonts w:ascii="Times New Roman" w:hAnsi="Times New Roman" w:eastAsia="Times New Roman" w:cstheme="majorBidi"/>
          <w:b/>
          <w:color w:val="000000" w:themeColor="text1"/>
          <w:sz w:val="28"/>
          <w:szCs w:val="24"/>
        </w:rPr>
      </w:pPr>
      <w:r>
        <w:rPr>
          <w:rFonts w:ascii="Times New Roman" w:hAnsi="Times New Roman" w:eastAsia="Times New Roman" w:cstheme="majorBidi"/>
          <w:b/>
          <w:color w:val="000000" w:themeColor="text1"/>
          <w:sz w:val="28"/>
          <w:szCs w:val="24"/>
        </w:rPr>
        <w:br w:type="page"/>
      </w:r>
    </w:p>
    <w:p w:rsidR="0056566E" w:rsidP="0056566E" w:rsidRDefault="0056566E" w14:paraId="2F077A03" w14:textId="77777777"/>
    <w:p w:rsidR="0056566E" w:rsidP="0056566E" w:rsidRDefault="0056566E" w14:paraId="4CE07F3C" w14:textId="77777777">
      <w:pPr>
        <w:rPr>
          <w:b/>
        </w:rPr>
      </w:pPr>
      <w:r w:rsidRPr="009A1278">
        <w:rPr>
          <w:b/>
        </w:rPr>
        <w:t>NA</w:t>
      </w:r>
      <w:r>
        <w:rPr>
          <w:b/>
        </w:rPr>
        <w:t xml:space="preserve">EP in Your Private School </w:t>
      </w:r>
      <w:r>
        <w:rPr>
          <w:b/>
        </w:rPr>
        <w:tab/>
      </w:r>
      <w:r>
        <w:rPr>
          <w:b/>
        </w:rPr>
        <w:tab/>
        <w:t>2022</w:t>
      </w:r>
    </w:p>
    <w:p w:rsidRPr="009A1278" w:rsidR="0056566E" w:rsidP="0056566E" w:rsidRDefault="0056566E" w14:paraId="5B7DF8D6" w14:textId="7ED54B73">
      <w:pPr>
        <w:rPr>
          <w:b/>
        </w:rPr>
      </w:pPr>
      <w:r>
        <w:rPr>
          <w:b/>
        </w:rPr>
        <w:t xml:space="preserve">Age </w:t>
      </w:r>
      <w:r w:rsidRPr="008755EE" w:rsidR="001C42EF">
        <w:rPr>
          <w:b/>
          <w:highlight w:val="cyan"/>
        </w:rPr>
        <w:t>[age]</w:t>
      </w:r>
      <w:r>
        <w:rPr>
          <w:b/>
        </w:rPr>
        <w:t xml:space="preserve"> Long-Term Trend Mathematics and Reading</w:t>
      </w:r>
    </w:p>
    <w:p w:rsidR="0056566E" w:rsidP="0056566E" w:rsidRDefault="0056566E" w14:paraId="0AC013FE" w14:textId="77777777">
      <w:pPr>
        <w:rPr>
          <w:i/>
        </w:rPr>
      </w:pPr>
    </w:p>
    <w:p w:rsidR="0056566E" w:rsidP="0056566E" w:rsidRDefault="0056566E" w14:paraId="05CBC07B" w14:textId="77777777">
      <w:r w:rsidRPr="009A1278">
        <w:rPr>
          <w:i/>
        </w:rPr>
        <w:t>Page 1 Sidebar</w:t>
      </w:r>
      <w:r>
        <w:t xml:space="preserve">: </w:t>
      </w:r>
    </w:p>
    <w:p w:rsidRPr="009A1278" w:rsidR="0056566E" w:rsidP="0056566E" w:rsidRDefault="0056566E" w14:paraId="74A3F3EA" w14:textId="77777777">
      <w:pPr>
        <w:rPr>
          <w:b/>
        </w:rPr>
      </w:pPr>
      <w:r w:rsidRPr="009A1278">
        <w:rPr>
          <w:b/>
        </w:rPr>
        <w:t>What is NAEP?</w:t>
      </w:r>
    </w:p>
    <w:p w:rsidR="0056566E" w:rsidP="0056566E" w:rsidRDefault="0056566E" w14:paraId="50D151EA" w14:textId="77777777">
      <w:r>
        <w:t>The National Assessment of Educational Progress (NAEP) is an essential measurement of student achievement in the United States.</w:t>
      </w:r>
    </w:p>
    <w:p w:rsidR="0056566E" w:rsidP="0056566E" w:rsidRDefault="0056566E" w14:paraId="09406C3B" w14:textId="77777777">
      <w:pPr>
        <w:pStyle w:val="ListParagraph"/>
        <w:numPr>
          <w:ilvl w:val="0"/>
          <w:numId w:val="6"/>
        </w:numPr>
        <w:spacing w:after="200" w:line="276" w:lineRule="auto"/>
      </w:pPr>
      <w:r>
        <w:t>First administered in 1969, NAEP is the largest continuing and nationally representative assessment of what our nation</w:t>
      </w:r>
      <w:r w:rsidRPr="009A1278">
        <w:rPr>
          <w:rFonts w:ascii="Calibri" w:hAnsi="Calibri" w:cs="Calibri"/>
        </w:rPr>
        <w:t>’</w:t>
      </w:r>
      <w:r>
        <w:t>s public and private school students know and can do in various subjects.</w:t>
      </w:r>
    </w:p>
    <w:p w:rsidR="0056566E" w:rsidP="0056566E" w:rsidRDefault="0056566E" w14:paraId="0784CE55" w14:textId="77777777">
      <w:pPr>
        <w:pStyle w:val="ListParagraph"/>
        <w:numPr>
          <w:ilvl w:val="0"/>
          <w:numId w:val="6"/>
        </w:numPr>
        <w:spacing w:after="200" w:line="276" w:lineRule="auto"/>
      </w:pPr>
      <w:r>
        <w:t>The schools and students participating in NAEP make an important contribution by representing other schools and students across the country.</w:t>
      </w:r>
    </w:p>
    <w:p w:rsidR="0056566E" w:rsidP="0056566E" w:rsidRDefault="0056566E" w14:paraId="0CEC3D84" w14:textId="77777777">
      <w:pPr>
        <w:pStyle w:val="ListParagraph"/>
        <w:numPr>
          <w:ilvl w:val="0"/>
          <w:numId w:val="6"/>
        </w:numPr>
        <w:spacing w:after="200" w:line="276" w:lineRule="auto"/>
      </w:pPr>
      <w:r>
        <w:t xml:space="preserve">NAEP </w:t>
      </w:r>
      <w:r w:rsidRPr="009B0726">
        <w:t xml:space="preserve">is a common measure of academic progress </w:t>
      </w:r>
      <w:r>
        <w:t>across the nation and over time. The results are released as The Nation’s Report Card.</w:t>
      </w:r>
    </w:p>
    <w:p w:rsidR="0056566E" w:rsidP="0056566E" w:rsidRDefault="0056566E" w14:paraId="5E00B1FD" w14:textId="77777777">
      <w:r w:rsidRPr="009A1278">
        <w:rPr>
          <w:i/>
        </w:rPr>
        <w:t>Page 1 Text</w:t>
      </w:r>
      <w:r>
        <w:t>:</w:t>
      </w:r>
    </w:p>
    <w:p w:rsidR="0056566E" w:rsidP="0056566E" w:rsidRDefault="0056566E" w14:paraId="5BB92A39" w14:textId="77777777">
      <w:pPr>
        <w:rPr>
          <w:b/>
        </w:rPr>
      </w:pPr>
      <w:r w:rsidRPr="009A1278">
        <w:rPr>
          <w:b/>
        </w:rPr>
        <w:t>Why participate in NAEP?</w:t>
      </w:r>
    </w:p>
    <w:p w:rsidR="0056566E" w:rsidP="0056566E" w:rsidRDefault="0056566E" w14:paraId="6995BB73" w14:textId="77777777">
      <w:r>
        <w:t xml:space="preserve">Participation in NAEP gives private schools a voice in the national conversation about education. Your school has been selected to represent other private schools across the nation, and it is vital that all selected students participate to accurately capture our students’ progress. </w:t>
      </w:r>
    </w:p>
    <w:p w:rsidR="0056566E" w:rsidP="0056566E" w:rsidRDefault="0056566E" w14:paraId="30451673" w14:textId="77777777">
      <w:r>
        <w:t>Schools, students, and teachers who participate in NAEP enable The Nation’s Report Card to provide more inclusive representation of what our nation’s students know and can do in key subject areas. NAEP has consistently demonstrated over time and across subjects that students in private schools on average outperform students in public schools.</w:t>
      </w:r>
    </w:p>
    <w:p w:rsidR="0056566E" w:rsidP="0056566E" w:rsidRDefault="0056566E" w14:paraId="657B144A" w14:textId="77777777">
      <w:r>
        <w:t>NAEP long-term trend assessments measure student performance in mathematics and reading, and allow the performance of today’s students to be compared with students since the early 1970s.</w:t>
      </w:r>
    </w:p>
    <w:p w:rsidR="0056566E" w:rsidP="0056566E" w:rsidRDefault="0056566E" w14:paraId="3DC644E8" w14:textId="77777777">
      <w:pPr>
        <w:rPr>
          <w:b/>
        </w:rPr>
      </w:pPr>
    </w:p>
    <w:p w:rsidRPr="009A1278" w:rsidR="0056566E" w:rsidP="0056566E" w:rsidRDefault="0056566E" w14:paraId="7A4E52F1" w14:textId="77777777">
      <w:pPr>
        <w:rPr>
          <w:b/>
        </w:rPr>
      </w:pPr>
      <w:r>
        <w:rPr>
          <w:b/>
        </w:rPr>
        <w:t>How will NAEP 2022 be administered in your school?</w:t>
      </w:r>
      <w:r w:rsidRPr="009A1278">
        <w:rPr>
          <w:b/>
        </w:rPr>
        <w:t xml:space="preserve"> </w:t>
      </w:r>
    </w:p>
    <w:p w:rsidR="0056566E" w:rsidP="0056566E" w:rsidRDefault="0056566E" w14:paraId="29D0DF83" w14:textId="66C785B8">
      <w:r w:rsidRPr="00DE4AD4">
        <w:t xml:space="preserve">From </w:t>
      </w:r>
      <w:r w:rsidRPr="008755EE" w:rsidR="001C42EF">
        <w:rPr>
          <w:highlight w:val="cyan"/>
        </w:rPr>
        <w:t>[</w:t>
      </w:r>
      <w:r w:rsidRPr="008755EE" w:rsidR="001C42EF">
        <w:rPr>
          <w:color w:val="FF0000"/>
          <w:highlight w:val="cyan"/>
        </w:rPr>
        <w:t>date</w:t>
      </w:r>
      <w:r w:rsidRPr="008755EE" w:rsidR="001C42EF">
        <w:rPr>
          <w:highlight w:val="cyan"/>
        </w:rPr>
        <w:t>]</w:t>
      </w:r>
      <w:r>
        <w:t xml:space="preserve"> to </w:t>
      </w:r>
      <w:r w:rsidRPr="008755EE" w:rsidR="001C42EF">
        <w:rPr>
          <w:color w:val="FF0000"/>
          <w:highlight w:val="cyan"/>
        </w:rPr>
        <w:t>[date</w:t>
      </w:r>
      <w:r w:rsidRPr="008755EE" w:rsidR="001C42EF">
        <w:rPr>
          <w:highlight w:val="cyan"/>
        </w:rPr>
        <w:t>]</w:t>
      </w:r>
      <w:r w:rsidRPr="008755EE">
        <w:rPr>
          <w:highlight w:val="cyan"/>
        </w:rPr>
        <w:t>,</w:t>
      </w:r>
      <w:r>
        <w:t xml:space="preserve"> NAEP will be administered in public and private schools across the country. </w:t>
      </w:r>
      <w:r w:rsidRPr="00F40C47">
        <w:t xml:space="preserve">NAEP representatives will administer the NAEP assessment [to selected </w:t>
      </w:r>
      <w:r w:rsidRPr="008755EE" w:rsidR="00DE3510">
        <w:rPr>
          <w:highlight w:val="cyan"/>
        </w:rPr>
        <w:t>[</w:t>
      </w:r>
      <w:r w:rsidRPr="008755EE" w:rsidR="00DE3510">
        <w:rPr>
          <w:color w:val="FF0000"/>
          <w:highlight w:val="cyan"/>
        </w:rPr>
        <w:t>age</w:t>
      </w:r>
      <w:r w:rsidRPr="008755EE" w:rsidR="00DE3510">
        <w:rPr>
          <w:highlight w:val="cyan"/>
        </w:rPr>
        <w:t>]</w:t>
      </w:r>
      <w:r w:rsidRPr="008755EE">
        <w:rPr>
          <w:highlight w:val="cyan"/>
        </w:rPr>
        <w:t>-</w:t>
      </w:r>
      <w:r w:rsidRPr="00F40C47">
        <w:t>year-old students] and provide significant support to your school on assessment day. They will wear necessary personal protective equipment (PPE) and follow all school-specific health protocols. NAEP representatives will also bring all necessar</w:t>
      </w:r>
      <w:r>
        <w:t>y materials</w:t>
      </w:r>
      <w:r w:rsidRPr="00F40C47">
        <w:t>. Schools will only need to provide space for students to take the assessment.</w:t>
      </w:r>
    </w:p>
    <w:p w:rsidR="0056566E" w:rsidP="0056566E" w:rsidRDefault="0056566E" w14:paraId="4D1B7716" w14:textId="77777777"/>
    <w:p w:rsidR="0056566E" w:rsidP="0056566E" w:rsidRDefault="0056566E" w14:paraId="31B4604F" w14:textId="77777777">
      <w:r w:rsidRPr="00041083">
        <w:t xml:space="preserve">Visit </w:t>
      </w:r>
      <w:hyperlink w:history="1" r:id="rId33">
        <w:r>
          <w:rPr>
            <w:rStyle w:val="Hyperlink"/>
          </w:rPr>
          <w:t>https://nces.ed.gov/nationsreportcard/about/covid19.aspx</w:t>
        </w:r>
      </w:hyperlink>
      <w:r>
        <w:t xml:space="preserve"> </w:t>
      </w:r>
      <w:r w:rsidRPr="00041083">
        <w:t>for more information about NAEP COVID-19 protocols.</w:t>
      </w:r>
    </w:p>
    <w:p w:rsidR="0056566E" w:rsidP="0056566E" w:rsidRDefault="0056566E" w14:paraId="6FDF7DF4" w14:textId="77777777">
      <w:pPr>
        <w:spacing w:after="0"/>
      </w:pPr>
      <w:r>
        <w:t>[The following three questions and answers each appear inside their own word-bubble graphic]</w:t>
      </w:r>
    </w:p>
    <w:p w:rsidR="0056566E" w:rsidP="0056566E" w:rsidRDefault="0056566E" w14:paraId="6BEFEFE0" w14:textId="77777777">
      <w:pPr>
        <w:spacing w:after="0"/>
      </w:pPr>
    </w:p>
    <w:p w:rsidRPr="00A04DB0" w:rsidR="0056566E" w:rsidP="0056566E" w:rsidRDefault="0056566E" w14:paraId="6ED2567D" w14:textId="77777777">
      <w:pPr>
        <w:spacing w:after="0"/>
      </w:pPr>
      <w:r w:rsidRPr="00A04DB0">
        <w:t>What subjects will students be assessed in?</w:t>
      </w:r>
    </w:p>
    <w:p w:rsidRPr="00A04DB0" w:rsidR="0056566E" w:rsidP="0056566E" w:rsidRDefault="0056566E" w14:paraId="164CEBD4" w14:textId="77777777">
      <w:pPr>
        <w:spacing w:after="0"/>
        <w:rPr>
          <w:b/>
        </w:rPr>
      </w:pPr>
      <w:r w:rsidRPr="00A04DB0">
        <w:rPr>
          <w:b/>
        </w:rPr>
        <w:t>One subject per student</w:t>
      </w:r>
    </w:p>
    <w:p w:rsidRPr="00A04DB0" w:rsidR="0056566E" w:rsidP="0056566E" w:rsidRDefault="0056566E" w14:paraId="1FFFE595" w14:textId="77777777">
      <w:pPr>
        <w:rPr>
          <w:b/>
        </w:rPr>
      </w:pPr>
      <w:r>
        <w:rPr>
          <w:b/>
        </w:rPr>
        <w:t>Math or r</w:t>
      </w:r>
      <w:r w:rsidRPr="00A04DB0">
        <w:rPr>
          <w:b/>
        </w:rPr>
        <w:t>eading</w:t>
      </w:r>
    </w:p>
    <w:p w:rsidRPr="00A04DB0" w:rsidR="0056566E" w:rsidP="0056566E" w:rsidRDefault="0056566E" w14:paraId="37173622" w14:textId="77777777"/>
    <w:p w:rsidRPr="00A04DB0" w:rsidR="0056566E" w:rsidP="0056566E" w:rsidRDefault="0056566E" w14:paraId="10848840" w14:textId="77777777">
      <w:pPr>
        <w:spacing w:after="0"/>
        <w:rPr>
          <w:b/>
        </w:rPr>
      </w:pPr>
      <w:r w:rsidRPr="00A04DB0">
        <w:rPr>
          <w:noProof/>
        </w:rPr>
        <w:t>How will the assessment be conducted?</w:t>
      </w:r>
    </w:p>
    <w:p w:rsidR="0056566E" w:rsidP="0056566E" w:rsidRDefault="0056566E" w14:paraId="476BC72E" w14:textId="77777777">
      <w:pPr>
        <w:spacing w:after="0"/>
        <w:rPr>
          <w:b/>
        </w:rPr>
      </w:pPr>
      <w:r>
        <w:rPr>
          <w:b/>
        </w:rPr>
        <w:t>Administered by NAEP personnel (in PPE)</w:t>
      </w:r>
    </w:p>
    <w:p w:rsidRPr="00A04DB0" w:rsidR="0056566E" w:rsidP="0056566E" w:rsidRDefault="0056566E" w14:paraId="0CC517F1" w14:textId="77777777">
      <w:pPr>
        <w:spacing w:after="0"/>
        <w:rPr>
          <w:b/>
        </w:rPr>
      </w:pPr>
      <w:r>
        <w:rPr>
          <w:b/>
        </w:rPr>
        <w:t>As paper-and-pencil assessment</w:t>
      </w:r>
    </w:p>
    <w:p w:rsidRPr="00A04DB0" w:rsidR="0056566E" w:rsidP="0056566E" w:rsidRDefault="0056566E" w14:paraId="00341F11" w14:textId="77777777"/>
    <w:p w:rsidRPr="00A04DB0" w:rsidR="0056566E" w:rsidP="0056566E" w:rsidRDefault="0056566E" w14:paraId="6A989096" w14:textId="77777777">
      <w:pPr>
        <w:spacing w:after="0"/>
      </w:pPr>
      <w:r w:rsidRPr="00A04DB0">
        <w:t>How long will the assessment take?</w:t>
      </w:r>
    </w:p>
    <w:p w:rsidRPr="00A04DB0" w:rsidR="0056566E" w:rsidP="0056566E" w:rsidRDefault="0056566E" w14:paraId="79EFBA49" w14:textId="77777777">
      <w:pPr>
        <w:spacing w:after="0"/>
        <w:rPr>
          <w:b/>
        </w:rPr>
      </w:pPr>
      <w:r w:rsidRPr="00A04DB0">
        <w:rPr>
          <w:b/>
        </w:rPr>
        <w:t xml:space="preserve">About </w:t>
      </w:r>
      <w:r>
        <w:rPr>
          <w:b/>
        </w:rPr>
        <w:t>90 minutes</w:t>
      </w:r>
      <w:r w:rsidRPr="00A04DB0">
        <w:rPr>
          <w:b/>
        </w:rPr>
        <w:t xml:space="preserve"> including</w:t>
      </w:r>
    </w:p>
    <w:p w:rsidRPr="00C66CA2" w:rsidR="0056566E" w:rsidP="0056566E" w:rsidRDefault="0056566E" w14:paraId="7CCA6B0B" w14:textId="77777777">
      <w:pPr>
        <w:spacing w:after="0"/>
        <w:rPr>
          <w:b/>
        </w:rPr>
      </w:pPr>
      <w:r>
        <w:rPr>
          <w:b/>
        </w:rPr>
        <w:t>Transition, d</w:t>
      </w:r>
      <w:r w:rsidRPr="00A04DB0">
        <w:rPr>
          <w:b/>
        </w:rPr>
        <w:t>irections,</w:t>
      </w:r>
      <w:r>
        <w:rPr>
          <w:b/>
        </w:rPr>
        <w:t xml:space="preserve"> and q</w:t>
      </w:r>
      <w:r w:rsidRPr="00A04DB0">
        <w:rPr>
          <w:b/>
        </w:rPr>
        <w:t>uestionnaires</w:t>
      </w:r>
    </w:p>
    <w:p w:rsidR="0056566E" w:rsidP="0056566E" w:rsidRDefault="0056566E" w14:paraId="7C796DD1" w14:textId="77777777"/>
    <w:p w:rsidR="0056566E" w:rsidP="0056566E" w:rsidRDefault="0056566E" w14:paraId="5976EF9F" w14:textId="77777777">
      <w:r w:rsidRPr="0056566E">
        <w:t>Students will also complete survey questionnaires that provide valuable information about their educational experiences and opportunities to learn both in and outside the classroom, as well as how they have accessed learning during the COVID-19 pandemic. In addition to the student questionnaire, the school principal will also be asked to complete a questionnaire. This questionnaire covers topics such as teacher training and school policies to provide valuable information for education stakeholders who need to gain a better picture of student performance.</w:t>
      </w:r>
      <w:r>
        <w:t xml:space="preserve"> </w:t>
      </w:r>
    </w:p>
    <w:p w:rsidR="0056566E" w:rsidP="0056566E" w:rsidRDefault="0056566E" w14:paraId="42D39AFA" w14:textId="77777777">
      <w:pPr>
        <w:pStyle w:val="ListParagraph"/>
      </w:pPr>
    </w:p>
    <w:p w:rsidRPr="00125E11" w:rsidR="0056566E" w:rsidP="0056566E" w:rsidRDefault="0056566E" w14:paraId="4AED3818" w14:textId="77777777">
      <w:pPr>
        <w:ind w:left="360"/>
      </w:pPr>
      <w:r>
        <w:rPr>
          <w:i/>
          <w:color w:val="FF0000"/>
        </w:rPr>
        <w:t>[Large quote at top of page 2]</w:t>
      </w:r>
    </w:p>
    <w:p w:rsidRPr="00696BD6" w:rsidR="0056566E" w:rsidP="0056566E" w:rsidRDefault="0056566E" w14:paraId="098DD14E" w14:textId="77777777">
      <w:pPr>
        <w:rPr>
          <w:i/>
          <w:color w:val="FF0000"/>
        </w:rPr>
      </w:pPr>
      <w:r w:rsidRPr="00696BD6">
        <w:rPr>
          <w:i/>
          <w:color w:val="FF0000"/>
        </w:rPr>
        <w:t>“The Council for American Private Education (CAPE) strongly encourages private schools to participate in NAEP, an essential measure of student achievement in the United States.”</w:t>
      </w:r>
    </w:p>
    <w:p w:rsidRPr="00125E11" w:rsidR="0056566E" w:rsidP="0056566E" w:rsidRDefault="0056566E" w14:paraId="20A355FC" w14:textId="77777777">
      <w:pPr>
        <w:pStyle w:val="ListParagraph"/>
        <w:rPr>
          <w:i/>
          <w:color w:val="FF0000"/>
        </w:rPr>
      </w:pPr>
    </w:p>
    <w:p w:rsidRPr="00125E11" w:rsidR="0056566E" w:rsidP="0056566E" w:rsidRDefault="0056566E" w14:paraId="35266450" w14:textId="77777777">
      <w:pPr>
        <w:pStyle w:val="ListParagraph"/>
        <w:rPr>
          <w:color w:val="FF0000"/>
        </w:rPr>
      </w:pPr>
      <w:r>
        <w:rPr>
          <w:color w:val="FF0000"/>
        </w:rPr>
        <w:t>Michael Schuttloffel</w:t>
      </w:r>
    </w:p>
    <w:p w:rsidRPr="00125E11" w:rsidR="0056566E" w:rsidP="0056566E" w:rsidRDefault="0056566E" w14:paraId="1CE31AA5" w14:textId="77777777">
      <w:pPr>
        <w:pStyle w:val="ListParagraph"/>
        <w:rPr>
          <w:color w:val="FF0000"/>
        </w:rPr>
      </w:pPr>
      <w:r w:rsidRPr="00125E11">
        <w:rPr>
          <w:color w:val="FF0000"/>
        </w:rPr>
        <w:t>Executive Director, CAPE</w:t>
      </w:r>
    </w:p>
    <w:p w:rsidR="0056566E" w:rsidP="0056566E" w:rsidRDefault="0056566E" w14:paraId="4F81EDA7" w14:textId="4115BBB6"/>
    <w:p w:rsidR="0056566E" w:rsidP="0056566E" w:rsidRDefault="0056566E" w14:paraId="79CF0B5B" w14:textId="16F3A4E3"/>
    <w:p w:rsidR="0056566E" w:rsidP="0056566E" w:rsidRDefault="0056566E" w14:paraId="1C0951A3" w14:textId="77777777"/>
    <w:p w:rsidR="0056566E" w:rsidP="0056566E" w:rsidRDefault="0056566E" w14:paraId="468704F9" w14:textId="77777777"/>
    <w:p w:rsidR="0056566E" w:rsidP="0056566E" w:rsidRDefault="0056566E" w14:paraId="44D68E1D" w14:textId="77777777">
      <w:r w:rsidRPr="009A1278">
        <w:rPr>
          <w:i/>
        </w:rPr>
        <w:lastRenderedPageBreak/>
        <w:t>Page 2 Text</w:t>
      </w:r>
      <w:r>
        <w:t>:</w:t>
      </w:r>
    </w:p>
    <w:p w:rsidRPr="009A1278" w:rsidR="0056566E" w:rsidP="0056566E" w:rsidRDefault="0056566E" w14:paraId="7616B736" w14:textId="77777777">
      <w:pPr>
        <w:rPr>
          <w:b/>
        </w:rPr>
      </w:pPr>
      <w:r w:rsidRPr="009A1278">
        <w:rPr>
          <w:b/>
        </w:rPr>
        <w:t>What are the responsibilities of the principal and school coordinator?</w:t>
      </w:r>
    </w:p>
    <w:p w:rsidRPr="003B051F" w:rsidR="0056566E" w:rsidP="0056566E" w:rsidRDefault="0056566E" w14:paraId="607F9A29" w14:textId="77777777">
      <w:pPr>
        <w:rPr>
          <w:b/>
        </w:rPr>
      </w:pPr>
      <w:r w:rsidRPr="003B051F">
        <w:rPr>
          <w:b/>
        </w:rPr>
        <w:t>The principal is responsible for</w:t>
      </w:r>
    </w:p>
    <w:p w:rsidR="0056566E" w:rsidP="0056566E" w:rsidRDefault="0056566E" w14:paraId="1A4A075D" w14:textId="77777777">
      <w:pPr>
        <w:pStyle w:val="ListParagraph"/>
        <w:numPr>
          <w:ilvl w:val="0"/>
          <w:numId w:val="8"/>
        </w:numPr>
        <w:spacing w:after="200" w:line="276" w:lineRule="auto"/>
      </w:pPr>
      <w:r>
        <w:t>Including the NAEP assessment date on the school calendar;</w:t>
      </w:r>
    </w:p>
    <w:p w:rsidR="0056566E" w:rsidP="0056566E" w:rsidRDefault="0056566E" w14:paraId="250946EA" w14:textId="77777777">
      <w:pPr>
        <w:pStyle w:val="ListParagraph"/>
        <w:numPr>
          <w:ilvl w:val="0"/>
          <w:numId w:val="8"/>
        </w:numPr>
        <w:spacing w:after="200" w:line="276" w:lineRule="auto"/>
      </w:pPr>
      <w:r>
        <w:t>Designating a school coordinator to work with NAEP representatives and to prepare for the assessment;</w:t>
      </w:r>
    </w:p>
    <w:p w:rsidR="0056566E" w:rsidP="0056566E" w:rsidRDefault="0056566E" w14:paraId="6FF24776" w14:textId="77777777">
      <w:pPr>
        <w:pStyle w:val="ListParagraph"/>
        <w:numPr>
          <w:ilvl w:val="0"/>
          <w:numId w:val="8"/>
        </w:numPr>
        <w:spacing w:after="200" w:line="276" w:lineRule="auto"/>
      </w:pPr>
      <w:r>
        <w:t>Informing school staff about NAEP and why participation is critically important; and</w:t>
      </w:r>
    </w:p>
    <w:p w:rsidRPr="0056566E" w:rsidR="0056566E" w:rsidP="0056566E" w:rsidRDefault="0056566E" w14:paraId="3CAC6C82" w14:textId="77777777">
      <w:pPr>
        <w:pStyle w:val="ListParagraph"/>
        <w:numPr>
          <w:ilvl w:val="0"/>
          <w:numId w:val="8"/>
        </w:numPr>
        <w:spacing w:after="200" w:line="276" w:lineRule="auto"/>
      </w:pPr>
      <w:r w:rsidRPr="0056566E">
        <w:t>Completing the school questionnaire.</w:t>
      </w:r>
    </w:p>
    <w:p w:rsidRPr="009A1278" w:rsidR="0056566E" w:rsidP="0056566E" w:rsidRDefault="0056566E" w14:paraId="3DCB8DC5" w14:textId="77777777">
      <w:pPr>
        <w:rPr>
          <w:b/>
        </w:rPr>
      </w:pPr>
      <w:r w:rsidRPr="009A1278">
        <w:rPr>
          <w:b/>
        </w:rPr>
        <w:t>The school coordinator is responsible for</w:t>
      </w:r>
    </w:p>
    <w:p w:rsidR="0056566E" w:rsidP="0056566E" w:rsidRDefault="0056566E" w14:paraId="450A908A" w14:textId="77777777">
      <w:pPr>
        <w:pStyle w:val="ListParagraph"/>
        <w:numPr>
          <w:ilvl w:val="0"/>
          <w:numId w:val="9"/>
        </w:numPr>
        <w:spacing w:after="200" w:line="276" w:lineRule="auto"/>
      </w:pPr>
      <w:r>
        <w:t>Confirming that the suggested assessment date works with the school calendar;</w:t>
      </w:r>
    </w:p>
    <w:p w:rsidR="0056566E" w:rsidP="0056566E" w:rsidRDefault="0056566E" w14:paraId="4157CD08" w14:textId="77777777">
      <w:pPr>
        <w:pStyle w:val="ListParagraph"/>
        <w:numPr>
          <w:ilvl w:val="0"/>
          <w:numId w:val="9"/>
        </w:numPr>
        <w:spacing w:after="200" w:line="276" w:lineRule="auto"/>
      </w:pPr>
      <w:r>
        <w:t>Securing space for the assessment to take place;</w:t>
      </w:r>
    </w:p>
    <w:p w:rsidR="0056566E" w:rsidP="0056566E" w:rsidRDefault="0056566E" w14:paraId="60619002" w14:textId="77777777">
      <w:pPr>
        <w:pStyle w:val="ListParagraph"/>
        <w:numPr>
          <w:ilvl w:val="0"/>
          <w:numId w:val="9"/>
        </w:numPr>
        <w:spacing w:after="200" w:line="276" w:lineRule="auto"/>
      </w:pPr>
      <w:r>
        <w:t>Providing a list of eligible students from which a random sample will be selected for participation in the assessment (student and school names will not be included in any reports)*;</w:t>
      </w:r>
    </w:p>
    <w:p w:rsidR="0056566E" w:rsidP="0056566E" w:rsidRDefault="0056566E" w14:paraId="19DE9058" w14:textId="77777777">
      <w:pPr>
        <w:pStyle w:val="ListParagraph"/>
        <w:numPr>
          <w:ilvl w:val="0"/>
          <w:numId w:val="9"/>
        </w:numPr>
        <w:spacing w:after="200" w:line="276" w:lineRule="auto"/>
      </w:pPr>
      <w:r>
        <w:t>Informing parents about the assessment;</w:t>
      </w:r>
    </w:p>
    <w:p w:rsidR="0056566E" w:rsidP="0056566E" w:rsidRDefault="0056566E" w14:paraId="0A543DDD" w14:textId="77777777">
      <w:pPr>
        <w:pStyle w:val="ListParagraph"/>
        <w:numPr>
          <w:ilvl w:val="0"/>
          <w:numId w:val="9"/>
        </w:numPr>
        <w:spacing w:after="200" w:line="276" w:lineRule="auto"/>
      </w:pPr>
      <w:r>
        <w:t>Completing preassessment activities with guidance and support from NAEP representatives; and</w:t>
      </w:r>
    </w:p>
    <w:p w:rsidR="0056566E" w:rsidP="0056566E" w:rsidRDefault="0056566E" w14:paraId="5CD5FC1C" w14:textId="77777777">
      <w:pPr>
        <w:pStyle w:val="ListParagraph"/>
        <w:numPr>
          <w:ilvl w:val="0"/>
          <w:numId w:val="9"/>
        </w:numPr>
        <w:spacing w:after="200" w:line="276" w:lineRule="auto"/>
      </w:pPr>
      <w:r>
        <w:t>Ensuring that students attend the session on the assessment date.</w:t>
      </w:r>
    </w:p>
    <w:p w:rsidR="0056566E" w:rsidP="0056566E" w:rsidRDefault="0056566E" w14:paraId="18359A30" w14:textId="77777777">
      <w:r>
        <w:t xml:space="preserve">NAEP representatives will take care of everything else related to preparing for and conducting the assessment. </w:t>
      </w:r>
    </w:p>
    <w:p w:rsidRPr="00696BD6" w:rsidR="0056566E" w:rsidP="0056566E" w:rsidRDefault="0056566E" w14:paraId="5B68D903" w14:textId="77777777">
      <w:r w:rsidRPr="00696BD6">
        <w:t>For more information about NAEP visit:</w:t>
      </w:r>
    </w:p>
    <w:p w:rsidR="0056566E" w:rsidP="0056566E" w:rsidRDefault="0056566E" w14:paraId="605A1D0F" w14:textId="77777777">
      <w:pPr>
        <w:pStyle w:val="ListParagraph"/>
        <w:numPr>
          <w:ilvl w:val="0"/>
          <w:numId w:val="7"/>
        </w:numPr>
        <w:spacing w:after="200" w:line="276" w:lineRule="auto"/>
      </w:pPr>
      <w:r>
        <w:t xml:space="preserve">Program overview </w:t>
      </w:r>
      <w:hyperlink w:history="1" r:id="rId34">
        <w:r w:rsidRPr="009B0726">
          <w:rPr>
            <w:rStyle w:val="Hyperlink"/>
          </w:rPr>
          <w:t>http://nces.ed.gov/nationsreportcard</w:t>
        </w:r>
      </w:hyperlink>
    </w:p>
    <w:p w:rsidRPr="00696BD6" w:rsidR="0056566E" w:rsidP="0056566E" w:rsidRDefault="0056566E" w14:paraId="7C19A189" w14:textId="77777777">
      <w:pPr>
        <w:pStyle w:val="ListParagraph"/>
        <w:numPr>
          <w:ilvl w:val="0"/>
          <w:numId w:val="7"/>
        </w:numPr>
        <w:spacing w:after="200" w:line="276" w:lineRule="auto"/>
      </w:pPr>
      <w:r>
        <w:t xml:space="preserve">Private school participation  </w:t>
      </w:r>
      <w:hyperlink w:history="1" r:id="rId35">
        <w:r w:rsidRPr="001D78A6">
          <w:rPr>
            <w:rStyle w:val="Hyperlink"/>
          </w:rPr>
          <w:t>https://nces.ed.gov/nationsreportcard/participating/private_nonpublic.aspx</w:t>
        </w:r>
      </w:hyperlink>
    </w:p>
    <w:p w:rsidRPr="00BB0017" w:rsidR="0056566E" w:rsidP="0056566E" w:rsidRDefault="0056566E" w14:paraId="7E5703D8" w14:textId="77777777">
      <w:pPr>
        <w:pStyle w:val="SL-FlLftSgl"/>
        <w:rPr>
          <w:rFonts w:cs="Calibri"/>
        </w:rPr>
      </w:pPr>
    </w:p>
    <w:p w:rsidRPr="00194591" w:rsidR="0056566E" w:rsidP="0056566E" w:rsidRDefault="0056566E" w14:paraId="6B3B7811" w14:textId="77777777">
      <w:pPr>
        <w:pStyle w:val="SL-FlLftSgl"/>
        <w:rPr>
          <w:b/>
          <w:i/>
        </w:rPr>
      </w:pPr>
      <w:r w:rsidRPr="00194591">
        <w:rPr>
          <w:rFonts w:cs="Calibri"/>
          <w:b/>
          <w:i/>
        </w:rPr>
        <w:t>NAEP – Giving Private Schools a Voice</w:t>
      </w:r>
      <w:r>
        <w:rPr>
          <w:rFonts w:cs="Calibri"/>
          <w:b/>
          <w:i/>
        </w:rPr>
        <w:t xml:space="preserve"> in the National Conversation</w:t>
      </w:r>
    </w:p>
    <w:p w:rsidR="0056566E" w:rsidP="0056566E" w:rsidRDefault="0056566E" w14:paraId="5D88095E" w14:textId="77777777"/>
    <w:p w:rsidR="0056566E" w:rsidP="0056566E" w:rsidRDefault="0056566E" w14:paraId="46DC3836" w14:textId="77777777">
      <w:r>
        <w:t>Find us on:</w:t>
      </w:r>
    </w:p>
    <w:p w:rsidR="0056566E" w:rsidP="0056566E" w:rsidRDefault="0056566E" w14:paraId="09653A06" w14:textId="77777777">
      <w:r>
        <w:t>[</w:t>
      </w:r>
      <w:r w:rsidRPr="009A1278">
        <w:rPr>
          <w:b/>
        </w:rPr>
        <w:t>Facebook, Twitter</w:t>
      </w:r>
      <w:r>
        <w:rPr>
          <w:b/>
        </w:rPr>
        <w:t>,</w:t>
      </w:r>
      <w:r w:rsidRPr="009A1278">
        <w:rPr>
          <w:b/>
        </w:rPr>
        <w:t xml:space="preserve"> and YouTube logos</w:t>
      </w:r>
      <w:r>
        <w:t>]</w:t>
      </w:r>
    </w:p>
    <w:p w:rsidR="0056566E" w:rsidP="0056566E" w:rsidRDefault="0056566E" w14:paraId="58386542" w14:textId="70504ACB">
      <w:r w:rsidRPr="005B72C3">
        <w:t>(Located across from “Find us on:” section</w:t>
      </w:r>
      <w:r>
        <w:t xml:space="preserve"> or as footer on Page 1</w:t>
      </w:r>
      <w:r w:rsidRPr="005B72C3">
        <w:t>):</w:t>
      </w:r>
    </w:p>
    <w:p w:rsidR="00254EC6" w:rsidRDefault="0056566E" w14:paraId="51102562" w14:textId="671A9198">
      <w:pPr>
        <w:rPr>
          <w:rFonts w:eastAsia="Calibri"/>
          <w:i/>
          <w:iCs/>
          <w:sz w:val="16"/>
          <w:szCs w:val="16"/>
        </w:rPr>
      </w:pPr>
      <w:r w:rsidRPr="008C7C95">
        <w:rPr>
          <w:i/>
          <w:sz w:val="16"/>
          <w:szCs w:val="16"/>
        </w:rPr>
        <w:t>*</w:t>
      </w:r>
      <w:r w:rsidRPr="008C7C95">
        <w:rPr>
          <w:rFonts w:eastAsia="Calibri"/>
          <w:i/>
          <w:iCs/>
          <w:sz w:val="16"/>
          <w:szCs w:val="16"/>
        </w:rPr>
        <w:t xml:space="preserve"> National Center for Education Statistics (NCES) is authorized to conduct NAEP by the National Assessment of Educational Progress Authorization Act (20 U.S.C. §9622) and to collect students’ education records from education agencies or institutions for the purposes of evaluating federally supported education programs under the Family Educational Rights and Privacy Act (FERPA, 34 CFR §§ 99.31(a)(3)(iii) and 99.35). All of the information provided by participants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participants. Electronic submission of participant’s information will be monitored for viruses, malware, and other threats by Federal employees and contractors in accordance with the Cybersecurity Enhancement Act of 2015. The collected information will be combined across respondents to produce statistical reports.</w:t>
      </w:r>
      <w:bookmarkEnd w:id="34"/>
      <w:bookmarkEnd w:id="35"/>
      <w:bookmarkEnd w:id="36"/>
      <w:bookmarkEnd w:id="37"/>
    </w:p>
    <w:p w:rsidR="00254EC6" w:rsidP="00254EC6" w:rsidRDefault="00254EC6" w14:paraId="1D4E7950" w14:textId="6D613A24">
      <w:pPr>
        <w:pStyle w:val="Heading3"/>
        <w:rPr>
          <w:rFonts w:eastAsia="Calibri"/>
          <w:i/>
          <w:iCs/>
          <w:sz w:val="6"/>
          <w:szCs w:val="16"/>
        </w:rPr>
      </w:pPr>
      <w:bookmarkStart w:name="_Toc76992810" w:id="40"/>
      <w:r w:rsidRPr="00254EC6">
        <w:rPr>
          <w:rFonts w:eastAsia="Times New Roman"/>
          <w:b/>
        </w:rPr>
        <w:lastRenderedPageBreak/>
        <w:t>Appen</w:t>
      </w:r>
      <w:r w:rsidRPr="00254EC6">
        <w:rPr>
          <w:rFonts w:eastAsia="Times New Roman"/>
          <w:b/>
          <w:spacing w:val="-2"/>
        </w:rPr>
        <w:t>d</w:t>
      </w:r>
      <w:r w:rsidRPr="00254EC6">
        <w:rPr>
          <w:rFonts w:eastAsia="Times New Roman"/>
          <w:b/>
        </w:rPr>
        <w:t>ix</w:t>
      </w:r>
      <w:r w:rsidRPr="00254EC6">
        <w:rPr>
          <w:rFonts w:eastAsia="Times New Roman"/>
          <w:b/>
          <w:spacing w:val="-13"/>
        </w:rPr>
        <w:t xml:space="preserve"> </w:t>
      </w:r>
      <w:r w:rsidRPr="00254EC6">
        <w:rPr>
          <w:rFonts w:eastAsia="Times New Roman"/>
          <w:b/>
          <w:spacing w:val="1"/>
        </w:rPr>
        <w:t>D3</w:t>
      </w:r>
      <w:r w:rsidRPr="00254EC6">
        <w:rPr>
          <w:rFonts w:eastAsia="Times New Roman"/>
          <w:b/>
          <w:spacing w:val="-3"/>
        </w:rPr>
        <w:t>-</w:t>
      </w:r>
      <w:r>
        <w:rPr>
          <w:rFonts w:eastAsia="Times New Roman"/>
          <w:b/>
          <w:spacing w:val="1"/>
        </w:rPr>
        <w:t>9</w:t>
      </w:r>
      <w:r w:rsidRPr="00254EC6">
        <w:rPr>
          <w:rFonts w:eastAsia="Times New Roman"/>
        </w:rPr>
        <w:t>:</w:t>
      </w:r>
      <w:r w:rsidRPr="00254EC6">
        <w:rPr>
          <w:rFonts w:eastAsia="Times New Roman"/>
          <w:spacing w:val="-8"/>
        </w:rPr>
        <w:t xml:space="preserve"> </w:t>
      </w:r>
      <w:r w:rsidRPr="00254EC6">
        <w:rPr>
          <w:rFonts w:eastAsia="Times New Roman"/>
        </w:rPr>
        <w:t>NAEP 2022</w:t>
      </w:r>
      <w:r>
        <w:rPr>
          <w:rFonts w:eastAsia="Times New Roman"/>
        </w:rPr>
        <w:t xml:space="preserve"> Spanish</w:t>
      </w:r>
      <w:r w:rsidRPr="00254EC6">
        <w:rPr>
          <w:rFonts w:eastAsia="Times New Roman"/>
        </w:rPr>
        <w:t xml:space="preserve"> Parent Letter, LTT, Public Schools</w:t>
      </w:r>
      <w:r w:rsidR="00643D4D">
        <w:rPr>
          <w:rFonts w:eastAsia="Times New Roman"/>
        </w:rPr>
        <w:t xml:space="preserve"> (NEW)</w:t>
      </w:r>
      <w:bookmarkEnd w:id="40"/>
      <w:r w:rsidRPr="00254EC6">
        <w:rPr>
          <w:rFonts w:eastAsia="Calibri"/>
          <w:i/>
          <w:iCs/>
          <w:sz w:val="6"/>
          <w:szCs w:val="16"/>
        </w:rPr>
        <w:t xml:space="preserve"> </w:t>
      </w:r>
    </w:p>
    <w:p w:rsidR="00254EC6" w:rsidP="00515C13" w:rsidRDefault="00254EC6" w14:paraId="56BE0A35" w14:textId="77777777"/>
    <w:p w:rsidR="00254EC6" w:rsidP="00515C13" w:rsidRDefault="00254EC6" w14:paraId="694641A2" w14:textId="77777777"/>
    <w:p w:rsidR="00254EC6" w:rsidP="00515C13" w:rsidRDefault="00254EC6" w14:paraId="0501E1FF" w14:textId="77777777"/>
    <w:p w:rsidR="00254EC6" w:rsidRDefault="00254EC6" w14:paraId="3A02CACE" w14:textId="77777777">
      <w:pPr>
        <w:rPr>
          <w:rFonts w:ascii="Times New Roman" w:hAnsi="Times New Roman" w:eastAsia="Calibri" w:cstheme="majorBidi"/>
          <w:i/>
          <w:iCs/>
          <w:color w:val="000000" w:themeColor="text1"/>
          <w:sz w:val="6"/>
          <w:szCs w:val="16"/>
        </w:rPr>
      </w:pPr>
      <w:r>
        <w:rPr>
          <w:rFonts w:eastAsia="Calibri"/>
          <w:i/>
          <w:iCs/>
          <w:sz w:val="6"/>
          <w:szCs w:val="16"/>
        </w:rPr>
        <w:br w:type="page"/>
      </w:r>
    </w:p>
    <w:p w:rsidR="00254EC6" w:rsidP="00254EC6" w:rsidRDefault="00254EC6" w14:paraId="0562844E" w14:textId="77777777">
      <w:pPr>
        <w:pStyle w:val="paragraph"/>
        <w:spacing w:before="0" w:beforeAutospacing="0" w:after="0" w:afterAutospacing="0"/>
        <w:jc w:val="center"/>
        <w:textAlignment w:val="baseline"/>
        <w:rPr>
          <w:rFonts w:ascii="Segoe UI" w:hAnsi="Segoe UI" w:cs="Segoe UI"/>
          <w:sz w:val="18"/>
          <w:szCs w:val="18"/>
        </w:rPr>
      </w:pPr>
      <w:r>
        <w:rPr>
          <w:rStyle w:val="normaltextrun"/>
          <w:b/>
          <w:bCs/>
          <w:lang w:val="es-US"/>
        </w:rPr>
        <w:lastRenderedPageBreak/>
        <w:t>CARTA DE NOTIFICACIÓN A LOS PADRES O TUTORES SOBRE NAEP DE 2022 TENDENCIA A LARGO PLAZO</w:t>
      </w:r>
      <w:r>
        <w:rPr>
          <w:rStyle w:val="eop"/>
        </w:rPr>
        <w:t> </w:t>
      </w:r>
    </w:p>
    <w:p w:rsidR="00254EC6" w:rsidP="00254EC6" w:rsidRDefault="00254EC6" w14:paraId="2F7A53C4" w14:textId="77777777">
      <w:pPr>
        <w:pStyle w:val="paragraph"/>
        <w:spacing w:before="0" w:beforeAutospacing="0" w:after="0" w:afterAutospacing="0"/>
        <w:jc w:val="center"/>
        <w:textAlignment w:val="baseline"/>
        <w:rPr>
          <w:rFonts w:ascii="Segoe UI" w:hAnsi="Segoe UI" w:cs="Segoe UI"/>
          <w:sz w:val="18"/>
          <w:szCs w:val="18"/>
        </w:rPr>
      </w:pPr>
      <w:r>
        <w:rPr>
          <w:rStyle w:val="normaltextrun"/>
          <w:color w:val="FF0000"/>
          <w:sz w:val="21"/>
          <w:szCs w:val="21"/>
          <w:lang w:val="es-US"/>
        </w:rPr>
        <w:t> (</w:t>
      </w:r>
      <w:r>
        <w:rPr>
          <w:rStyle w:val="normaltextrun"/>
          <w:b/>
          <w:bCs/>
          <w:color w:val="FF0000"/>
          <w:sz w:val="21"/>
          <w:szCs w:val="21"/>
          <w:lang w:val="es-US"/>
        </w:rPr>
        <w:t>Membrete de la escuela)</w:t>
      </w:r>
      <w:r>
        <w:rPr>
          <w:rStyle w:val="eop"/>
          <w:color w:val="FF0000"/>
          <w:sz w:val="21"/>
          <w:szCs w:val="21"/>
        </w:rPr>
        <w:t> </w:t>
      </w:r>
    </w:p>
    <w:p w:rsidRPr="00254EC6" w:rsidR="00254EC6" w:rsidP="00254EC6" w:rsidRDefault="00254EC6" w14:paraId="02EC5F39" w14:textId="77777777">
      <w:pPr>
        <w:pStyle w:val="paragraph"/>
        <w:spacing w:before="0" w:beforeAutospacing="0" w:after="0" w:afterAutospacing="0"/>
        <w:jc w:val="center"/>
        <w:textAlignment w:val="baseline"/>
        <w:rPr>
          <w:rFonts w:ascii="Segoe UI" w:hAnsi="Segoe UI" w:cs="Segoe UI"/>
        </w:rPr>
      </w:pPr>
      <w:r w:rsidRPr="00254EC6">
        <w:rPr>
          <w:rStyle w:val="normaltextrun"/>
          <w:b/>
          <w:bCs/>
          <w:color w:val="FF0000"/>
          <w:lang w:val="es-US"/>
        </w:rPr>
        <w:t>(Coloque la fecha aquí)</w:t>
      </w:r>
      <w:r w:rsidRPr="00254EC6">
        <w:rPr>
          <w:rStyle w:val="eop"/>
          <w:color w:val="FF0000"/>
        </w:rPr>
        <w:t> </w:t>
      </w:r>
    </w:p>
    <w:p w:rsidRPr="00254EC6" w:rsidR="00254EC6" w:rsidP="00254EC6" w:rsidRDefault="00254EC6" w14:paraId="410DB917" w14:textId="77777777">
      <w:pPr>
        <w:pStyle w:val="paragraph"/>
        <w:spacing w:before="0" w:beforeAutospacing="0" w:after="0" w:afterAutospacing="0"/>
        <w:textAlignment w:val="baseline"/>
        <w:rPr>
          <w:rFonts w:ascii="Segoe UI" w:hAnsi="Segoe UI" w:cs="Segoe UI"/>
        </w:rPr>
      </w:pPr>
      <w:r w:rsidRPr="00254EC6">
        <w:rPr>
          <w:rStyle w:val="normaltextrun"/>
          <w:lang w:val="es-US"/>
        </w:rPr>
        <w:t>Estimado(a) padre, madre o tutor:</w:t>
      </w:r>
      <w:r w:rsidRPr="00254EC6">
        <w:rPr>
          <w:rStyle w:val="eop"/>
        </w:rPr>
        <w:t> </w:t>
      </w:r>
    </w:p>
    <w:p w:rsidRPr="00254EC6" w:rsidR="00254EC6" w:rsidP="00254EC6" w:rsidRDefault="00254EC6" w14:paraId="468287B7" w14:textId="77777777">
      <w:pPr>
        <w:pStyle w:val="paragraph"/>
        <w:spacing w:before="0" w:beforeAutospacing="0" w:after="0" w:afterAutospacing="0"/>
        <w:textAlignment w:val="baseline"/>
        <w:rPr>
          <w:rFonts w:ascii="Segoe UI" w:hAnsi="Segoe UI" w:cs="Segoe UI"/>
        </w:rPr>
      </w:pPr>
      <w:r w:rsidRPr="00254EC6">
        <w:rPr>
          <w:rStyle w:val="eop"/>
        </w:rPr>
        <w:t> </w:t>
      </w:r>
    </w:p>
    <w:p w:rsidRPr="00254EC6" w:rsidR="00254EC6" w:rsidP="00254EC6" w:rsidRDefault="00254EC6" w14:paraId="189D5897" w14:textId="77777777">
      <w:pPr>
        <w:pStyle w:val="paragraph"/>
        <w:spacing w:before="0" w:beforeAutospacing="0" w:after="0" w:afterAutospacing="0"/>
        <w:textAlignment w:val="baseline"/>
        <w:rPr>
          <w:rFonts w:ascii="Segoe UI" w:hAnsi="Segoe UI" w:cs="Segoe UI"/>
        </w:rPr>
      </w:pPr>
      <w:r w:rsidRPr="00254EC6">
        <w:rPr>
          <w:rStyle w:val="normaltextrun"/>
          <w:color w:val="FF0000"/>
          <w:lang w:val="es-US"/>
        </w:rPr>
        <w:t>(Nombre de la escuela)</w:t>
      </w:r>
      <w:r w:rsidRPr="00254EC6">
        <w:rPr>
          <w:rStyle w:val="normaltextrun"/>
          <w:lang w:val="es-US"/>
        </w:rPr>
        <w:t> participará en la Evaluación Nacional del Progreso Educativo (NAEP, por sus siglas en inglés) el </w:t>
      </w:r>
      <w:r w:rsidRPr="00254EC6">
        <w:rPr>
          <w:rStyle w:val="normaltextrun"/>
          <w:color w:val="FF0000"/>
          <w:lang w:val="es-US"/>
        </w:rPr>
        <w:t>(fecha)</w:t>
      </w:r>
      <w:r w:rsidRPr="00254EC6">
        <w:rPr>
          <w:rStyle w:val="normaltextrun"/>
          <w:lang w:val="es-US"/>
        </w:rPr>
        <w:t>. NAEP es la evaluación continua y nacionalmente representativa más grande acerca de lo que los estudiantes saben y pueden hacer en diferentes materias. NAEP es diferente de nuestras evaluaciones estatales ya que ofrece una medida común de los logros en todo el país. NAEP es administrada por el Centro Nacional de Estadísticas de la Educación (NCES, por sus siglas en inglés), parte del Departamento de Educación de Estados Unidos. Los resultados se publican en un informe llamado La Libreta de Calificaciones de la Nación, el cual les proporciona información a los educadores, padres, legisladores y al público acerca de los logros de los estudiantes.</w:t>
      </w:r>
      <w:r w:rsidRPr="00254EC6">
        <w:rPr>
          <w:rStyle w:val="eop"/>
        </w:rPr>
        <w:t> </w:t>
      </w:r>
    </w:p>
    <w:p w:rsidRPr="00254EC6" w:rsidR="00254EC6" w:rsidP="00254EC6" w:rsidRDefault="00254EC6" w14:paraId="675C5BEA" w14:textId="77777777">
      <w:pPr>
        <w:pStyle w:val="paragraph"/>
        <w:spacing w:before="0" w:beforeAutospacing="0" w:after="0" w:afterAutospacing="0"/>
        <w:textAlignment w:val="baseline"/>
        <w:rPr>
          <w:rFonts w:ascii="Segoe UI" w:hAnsi="Segoe UI" w:cs="Segoe UI"/>
        </w:rPr>
      </w:pPr>
      <w:r w:rsidRPr="00254EC6">
        <w:rPr>
          <w:rStyle w:val="eop"/>
        </w:rPr>
        <w:t> </w:t>
      </w:r>
    </w:p>
    <w:p w:rsidRPr="00254EC6" w:rsidR="00254EC6" w:rsidP="00254EC6" w:rsidRDefault="00254EC6" w14:paraId="5D3F0FA6" w14:textId="77777777">
      <w:pPr>
        <w:pStyle w:val="paragraph"/>
        <w:spacing w:before="0" w:beforeAutospacing="0" w:after="0" w:afterAutospacing="0"/>
        <w:textAlignment w:val="baseline"/>
        <w:rPr>
          <w:rFonts w:ascii="Segoe UI" w:hAnsi="Segoe UI" w:cs="Segoe UI"/>
        </w:rPr>
      </w:pPr>
      <w:r w:rsidRPr="00254EC6">
        <w:rPr>
          <w:rStyle w:val="normaltextrun"/>
          <w:lang w:val="es-US"/>
        </w:rPr>
        <w:t>Su hijo(a) </w:t>
      </w:r>
      <w:r w:rsidRPr="00254EC6">
        <w:rPr>
          <w:rStyle w:val="normaltextrun"/>
          <w:color w:val="FF0000"/>
          <w:lang w:val="es-US"/>
        </w:rPr>
        <w:t>(tomará/posiblemente</w:t>
      </w:r>
      <w:r w:rsidRPr="00254EC6">
        <w:rPr>
          <w:rStyle w:val="normaltextrun"/>
          <w:lang w:val="es-US"/>
        </w:rPr>
        <w:t> </w:t>
      </w:r>
      <w:r w:rsidRPr="00254EC6">
        <w:rPr>
          <w:rStyle w:val="normaltextrun"/>
          <w:color w:val="FF0000"/>
          <w:lang w:val="es-US"/>
        </w:rPr>
        <w:t>tome) </w:t>
      </w:r>
      <w:r w:rsidRPr="00254EC6">
        <w:rPr>
          <w:rStyle w:val="normaltextrun"/>
          <w:lang w:val="es-US"/>
        </w:rPr>
        <w:t>una evaluación de matemáticas o lectura. Además de las preguntas sobre la materia, los estudiantes contestan preguntas de contexto de NAEP de manera voluntaria. Las preguntas proporcionan información valiosa acerca de las experiencias y oportunidades de aprendizaje dentro y fuera del salón de clases de los estudiantes participantes. Puede encontrar más información acerca de las preguntas de NAEP en </w:t>
      </w:r>
      <w:r w:rsidRPr="00254EC6">
        <w:rPr>
          <w:rStyle w:val="normaltextrun"/>
          <w:color w:val="0563C1"/>
          <w:u w:val="single"/>
          <w:lang w:val="es-US"/>
        </w:rPr>
        <w:t>https://nces.ed.gov/nationsreportcard/parents/spanish.aspx</w:t>
      </w:r>
      <w:r w:rsidRPr="00254EC6">
        <w:rPr>
          <w:rStyle w:val="normaltextrun"/>
          <w:lang w:val="es-US"/>
        </w:rPr>
        <w:t> en la sección “¿Qué se le preguntará a su hijo(a)?”</w:t>
      </w:r>
      <w:r w:rsidRPr="00254EC6">
        <w:rPr>
          <w:rStyle w:val="eop"/>
        </w:rPr>
        <w:t> </w:t>
      </w:r>
    </w:p>
    <w:p w:rsidRPr="00254EC6" w:rsidR="00254EC6" w:rsidP="00254EC6" w:rsidRDefault="00254EC6" w14:paraId="574845DE" w14:textId="77777777">
      <w:pPr>
        <w:pStyle w:val="paragraph"/>
        <w:spacing w:before="0" w:beforeAutospacing="0" w:after="0" w:afterAutospacing="0"/>
        <w:textAlignment w:val="baseline"/>
        <w:rPr>
          <w:rFonts w:ascii="Segoe UI" w:hAnsi="Segoe UI" w:cs="Segoe UI"/>
        </w:rPr>
      </w:pPr>
      <w:r w:rsidRPr="00254EC6">
        <w:rPr>
          <w:rStyle w:val="eop"/>
        </w:rPr>
        <w:t> </w:t>
      </w:r>
    </w:p>
    <w:p w:rsidRPr="00254EC6" w:rsidR="00254EC6" w:rsidP="00254EC6" w:rsidRDefault="00254EC6" w14:paraId="0AAD4B70" w14:textId="77777777">
      <w:pPr>
        <w:pStyle w:val="paragraph"/>
        <w:spacing w:before="0" w:beforeAutospacing="0" w:after="0" w:afterAutospacing="0"/>
        <w:textAlignment w:val="baseline"/>
        <w:rPr>
          <w:rFonts w:ascii="Segoe UI" w:hAnsi="Segoe UI" w:cs="Segoe UI"/>
        </w:rPr>
      </w:pPr>
      <w:r w:rsidRPr="00254EC6">
        <w:rPr>
          <w:rStyle w:val="normaltextrun"/>
          <w:lang w:val="es-US"/>
        </w:rPr>
        <w:t>La evaluación toma unos 90 minutos para la mayoría de los estudiantes, incluyendo el tiempo de transición, instrucciones y el contestar las preguntas de contexto.</w:t>
      </w:r>
      <w:r w:rsidRPr="00254EC6">
        <w:rPr>
          <w:rStyle w:val="eop"/>
        </w:rPr>
        <w:t> </w:t>
      </w:r>
    </w:p>
    <w:p w:rsidRPr="00254EC6" w:rsidR="00254EC6" w:rsidP="00254EC6" w:rsidRDefault="00254EC6" w14:paraId="3533CFD8" w14:textId="77777777">
      <w:pPr>
        <w:pStyle w:val="paragraph"/>
        <w:spacing w:before="0" w:beforeAutospacing="0" w:after="0" w:afterAutospacing="0"/>
        <w:textAlignment w:val="baseline"/>
        <w:rPr>
          <w:rFonts w:ascii="Segoe UI" w:hAnsi="Segoe UI" w:cs="Segoe UI"/>
        </w:rPr>
      </w:pPr>
      <w:r w:rsidRPr="00254EC6">
        <w:rPr>
          <w:rStyle w:val="eop"/>
        </w:rPr>
        <w:t> </w:t>
      </w:r>
    </w:p>
    <w:p w:rsidRPr="00254EC6" w:rsidR="00254EC6" w:rsidP="00254EC6" w:rsidRDefault="00254EC6" w14:paraId="1FB9683D" w14:textId="77777777">
      <w:pPr>
        <w:pStyle w:val="paragraph"/>
        <w:spacing w:before="0" w:beforeAutospacing="0" w:after="0" w:afterAutospacing="0"/>
        <w:textAlignment w:val="baseline"/>
        <w:rPr>
          <w:rFonts w:ascii="Segoe UI" w:hAnsi="Segoe UI" w:cs="Segoe UI"/>
        </w:rPr>
      </w:pPr>
      <w:r w:rsidRPr="00254EC6">
        <w:rPr>
          <w:rStyle w:val="normaltextrun"/>
          <w:b/>
          <w:bCs/>
          <w:lang w:val="es-US"/>
        </w:rPr>
        <w:t>La información recolectada se utiliza únicamente con fines estadísticos.</w:t>
      </w:r>
      <w:r w:rsidRPr="00254EC6">
        <w:rPr>
          <w:rStyle w:val="eop"/>
        </w:rPr>
        <w:t> </w:t>
      </w:r>
    </w:p>
    <w:p w:rsidRPr="00254EC6" w:rsidR="00254EC6" w:rsidP="00254EC6" w:rsidRDefault="00254EC6" w14:paraId="26E0ACAD" w14:textId="77777777">
      <w:pPr>
        <w:pStyle w:val="paragraph"/>
        <w:numPr>
          <w:ilvl w:val="0"/>
          <w:numId w:val="42"/>
        </w:numPr>
        <w:spacing w:before="0" w:beforeAutospacing="0" w:after="0" w:afterAutospacing="0"/>
        <w:ind w:left="360" w:firstLine="0"/>
        <w:textAlignment w:val="baseline"/>
      </w:pPr>
      <w:r w:rsidRPr="00254EC6">
        <w:rPr>
          <w:rStyle w:val="normaltextrun"/>
          <w:lang w:val="es-US"/>
        </w:rPr>
        <w:t>Las calificaciones de su hijo(a) </w:t>
      </w:r>
      <w:r w:rsidRPr="00254EC6">
        <w:rPr>
          <w:rStyle w:val="normaltextrun"/>
          <w:u w:val="single"/>
          <w:lang w:val="es-US"/>
        </w:rPr>
        <w:t>no</w:t>
      </w:r>
      <w:r w:rsidRPr="00254EC6">
        <w:rPr>
          <w:rStyle w:val="normaltextrun"/>
          <w:lang w:val="es-US"/>
        </w:rPr>
        <w:t> se verán afectadas.</w:t>
      </w:r>
      <w:r w:rsidRPr="00254EC6">
        <w:rPr>
          <w:rStyle w:val="eop"/>
        </w:rPr>
        <w:t> </w:t>
      </w:r>
    </w:p>
    <w:p w:rsidRPr="00254EC6" w:rsidR="00254EC6" w:rsidP="00254EC6" w:rsidRDefault="00254EC6" w14:paraId="144D2B63" w14:textId="77777777">
      <w:pPr>
        <w:pStyle w:val="paragraph"/>
        <w:numPr>
          <w:ilvl w:val="0"/>
          <w:numId w:val="42"/>
        </w:numPr>
        <w:spacing w:before="0" w:beforeAutospacing="0" w:after="0" w:afterAutospacing="0"/>
        <w:ind w:left="360" w:firstLine="0"/>
        <w:textAlignment w:val="baseline"/>
      </w:pPr>
      <w:r w:rsidRPr="00254EC6">
        <w:rPr>
          <w:rStyle w:val="normaltextrun"/>
          <w:lang w:val="es-US"/>
        </w:rPr>
        <w:t>Los estudiantes pueden ser excusados por cualquier motivo, no están obligados a completar la evaluación y pueden dejar de responder cualquier pregunta.</w:t>
      </w:r>
      <w:r w:rsidRPr="00254EC6">
        <w:rPr>
          <w:rStyle w:val="eop"/>
        </w:rPr>
        <w:t> </w:t>
      </w:r>
    </w:p>
    <w:p w:rsidRPr="00254EC6" w:rsidR="00254EC6" w:rsidP="00254EC6" w:rsidRDefault="00254EC6" w14:paraId="6F8633D4" w14:textId="77777777">
      <w:pPr>
        <w:pStyle w:val="paragraph"/>
        <w:numPr>
          <w:ilvl w:val="0"/>
          <w:numId w:val="42"/>
        </w:numPr>
        <w:spacing w:before="0" w:beforeAutospacing="0" w:after="0" w:afterAutospacing="0"/>
        <w:ind w:left="360" w:firstLine="0"/>
        <w:textAlignment w:val="baseline"/>
      </w:pPr>
      <w:r w:rsidRPr="00254EC6">
        <w:rPr>
          <w:rStyle w:val="normaltextrun"/>
          <w:lang w:val="es-US"/>
        </w:rPr>
        <w:t>Aunque la evaluación es voluntaria, NAEP depende de la participación de los estudiantes para ayudarles a los legisladores a mejorar la educación. No obstante, si no desea que su hijo(a) participe, por favor, notifíqueme por escrito antes de </w:t>
      </w:r>
      <w:r w:rsidRPr="00254EC6">
        <w:rPr>
          <w:rStyle w:val="normaltextrun"/>
          <w:color w:val="FF0000"/>
          <w:lang w:val="es-US"/>
        </w:rPr>
        <w:t>(fecha)</w:t>
      </w:r>
      <w:r w:rsidRPr="00254EC6">
        <w:rPr>
          <w:rStyle w:val="normaltextrun"/>
          <w:lang w:val="es-US"/>
        </w:rPr>
        <w:t>.</w:t>
      </w:r>
      <w:r w:rsidRPr="00254EC6">
        <w:rPr>
          <w:rStyle w:val="eop"/>
        </w:rPr>
        <w:t> </w:t>
      </w:r>
    </w:p>
    <w:p w:rsidRPr="00254EC6" w:rsidR="00254EC6" w:rsidP="00254EC6" w:rsidRDefault="00254EC6" w14:paraId="0A7F3512" w14:textId="77777777">
      <w:pPr>
        <w:pStyle w:val="paragraph"/>
        <w:spacing w:before="0" w:beforeAutospacing="0" w:after="0" w:afterAutospacing="0"/>
        <w:textAlignment w:val="baseline"/>
        <w:rPr>
          <w:rFonts w:ascii="Segoe UI" w:hAnsi="Segoe UI" w:cs="Segoe UI"/>
        </w:rPr>
      </w:pPr>
      <w:r w:rsidRPr="00254EC6">
        <w:rPr>
          <w:rStyle w:val="eop"/>
        </w:rPr>
        <w:t> </w:t>
      </w:r>
    </w:p>
    <w:p w:rsidRPr="00254EC6" w:rsidR="00254EC6" w:rsidP="00254EC6" w:rsidRDefault="00254EC6" w14:paraId="4D239A20" w14:textId="77777777">
      <w:pPr>
        <w:pStyle w:val="paragraph"/>
        <w:spacing w:before="0" w:beforeAutospacing="0" w:after="0" w:afterAutospacing="0"/>
        <w:textAlignment w:val="baseline"/>
        <w:rPr>
          <w:rFonts w:ascii="Segoe UI" w:hAnsi="Segoe UI" w:cs="Segoe UI"/>
        </w:rPr>
      </w:pPr>
      <w:r w:rsidRPr="00254EC6">
        <w:rPr>
          <w:rStyle w:val="normaltextrun"/>
          <w:lang w:val="es-US"/>
        </w:rPr>
        <w:t>No es necesario estudiar en preparación para NAEP, pero anime a su hijo(a) a que haga su mejor esfuerzo. Si tiene alguna pregunta, comuníquese con </w:t>
      </w:r>
      <w:r w:rsidRPr="00254EC6">
        <w:rPr>
          <w:rStyle w:val="normaltextrun"/>
          <w:color w:val="FF0000"/>
          <w:lang w:val="es-US"/>
        </w:rPr>
        <w:t>(nombre)</w:t>
      </w:r>
      <w:r w:rsidRPr="00254EC6">
        <w:rPr>
          <w:rStyle w:val="normaltextrun"/>
          <w:lang w:val="es-US"/>
        </w:rPr>
        <w:t> llamando al </w:t>
      </w:r>
      <w:r w:rsidRPr="00254EC6">
        <w:rPr>
          <w:rStyle w:val="normaltextrun"/>
          <w:color w:val="FF0000"/>
          <w:lang w:val="es-US"/>
        </w:rPr>
        <w:t>(número de teléfono)</w:t>
      </w:r>
      <w:r w:rsidRPr="00254EC6">
        <w:rPr>
          <w:rStyle w:val="normaltextrun"/>
          <w:lang w:val="es-US"/>
        </w:rPr>
        <w:t> o por correo electrónico escribiendo a </w:t>
      </w:r>
      <w:r w:rsidRPr="00254EC6">
        <w:rPr>
          <w:rStyle w:val="normaltextrun"/>
          <w:color w:val="FF0000"/>
          <w:lang w:val="es-US"/>
        </w:rPr>
        <w:t>(correo electrónico)</w:t>
      </w:r>
      <w:r w:rsidRPr="00254EC6">
        <w:rPr>
          <w:rStyle w:val="normaltextrun"/>
          <w:lang w:val="es-US"/>
        </w:rPr>
        <w:t>.</w:t>
      </w:r>
      <w:r w:rsidRPr="00254EC6">
        <w:rPr>
          <w:rStyle w:val="eop"/>
        </w:rPr>
        <w:t> </w:t>
      </w:r>
    </w:p>
    <w:p w:rsidRPr="00254EC6" w:rsidR="00254EC6" w:rsidP="00254EC6" w:rsidRDefault="00254EC6" w14:paraId="69DCAC5E" w14:textId="77777777">
      <w:pPr>
        <w:pStyle w:val="paragraph"/>
        <w:spacing w:before="0" w:beforeAutospacing="0" w:after="0" w:afterAutospacing="0"/>
        <w:textAlignment w:val="baseline"/>
        <w:rPr>
          <w:rFonts w:ascii="Segoe UI" w:hAnsi="Segoe UI" w:cs="Segoe UI"/>
        </w:rPr>
      </w:pPr>
      <w:r w:rsidRPr="00254EC6">
        <w:rPr>
          <w:rStyle w:val="eop"/>
        </w:rPr>
        <w:t> </w:t>
      </w:r>
    </w:p>
    <w:p w:rsidRPr="00254EC6" w:rsidR="00254EC6" w:rsidP="00254EC6" w:rsidRDefault="00254EC6" w14:paraId="51CD7DD2" w14:textId="77777777">
      <w:pPr>
        <w:pStyle w:val="paragraph"/>
        <w:spacing w:before="0" w:beforeAutospacing="0" w:after="0" w:afterAutospacing="0"/>
        <w:textAlignment w:val="baseline"/>
        <w:rPr>
          <w:rFonts w:ascii="Segoe UI" w:hAnsi="Segoe UI" w:cs="Segoe UI"/>
        </w:rPr>
      </w:pPr>
      <w:r w:rsidRPr="00254EC6">
        <w:rPr>
          <w:rStyle w:val="normaltextrun"/>
          <w:lang w:val="es-US"/>
        </w:rPr>
        <w:t>Nos entusiasma que nuestra escuela participe en NAEP. Sabemos que los estudiantes de </w:t>
      </w:r>
      <w:r w:rsidRPr="00254EC6">
        <w:rPr>
          <w:rStyle w:val="normaltextrun"/>
          <w:color w:val="FF0000"/>
          <w:lang w:val="es-US"/>
        </w:rPr>
        <w:t>(nombre de la escuela)</w:t>
      </w:r>
      <w:r w:rsidRPr="00254EC6">
        <w:rPr>
          <w:rStyle w:val="normaltextrun"/>
          <w:lang w:val="es-US"/>
        </w:rPr>
        <w:t> mostrarán lo que los estudiantes de nuestro país saben y pueden hacer.</w:t>
      </w:r>
      <w:r w:rsidRPr="00254EC6">
        <w:rPr>
          <w:rStyle w:val="eop"/>
        </w:rPr>
        <w:t> </w:t>
      </w:r>
    </w:p>
    <w:p w:rsidRPr="00254EC6" w:rsidR="00254EC6" w:rsidP="00254EC6" w:rsidRDefault="00254EC6" w14:paraId="5360BBCD" w14:textId="77777777">
      <w:pPr>
        <w:pStyle w:val="paragraph"/>
        <w:spacing w:before="0" w:beforeAutospacing="0" w:after="0" w:afterAutospacing="0"/>
        <w:textAlignment w:val="baseline"/>
        <w:rPr>
          <w:rFonts w:ascii="Segoe UI" w:hAnsi="Segoe UI" w:cs="Segoe UI"/>
        </w:rPr>
      </w:pPr>
      <w:r w:rsidRPr="00254EC6">
        <w:rPr>
          <w:rStyle w:val="eop"/>
        </w:rPr>
        <w:t> </w:t>
      </w:r>
    </w:p>
    <w:p w:rsidRPr="00254EC6" w:rsidR="00254EC6" w:rsidP="00254EC6" w:rsidRDefault="00254EC6" w14:paraId="4111917F" w14:textId="77777777">
      <w:pPr>
        <w:pStyle w:val="paragraph"/>
        <w:spacing w:before="0" w:beforeAutospacing="0" w:after="0" w:afterAutospacing="0"/>
        <w:textAlignment w:val="baseline"/>
        <w:rPr>
          <w:rFonts w:ascii="Segoe UI" w:hAnsi="Segoe UI" w:cs="Segoe UI"/>
        </w:rPr>
      </w:pPr>
      <w:r w:rsidRPr="00254EC6">
        <w:rPr>
          <w:rStyle w:val="normaltextrun"/>
          <w:lang w:val="es-US"/>
        </w:rPr>
        <w:t>Atentamente,</w:t>
      </w:r>
      <w:r w:rsidRPr="00254EC6">
        <w:rPr>
          <w:rStyle w:val="eop"/>
        </w:rPr>
        <w:t> </w:t>
      </w:r>
    </w:p>
    <w:p w:rsidRPr="00254EC6" w:rsidR="00254EC6" w:rsidP="00254EC6" w:rsidRDefault="00254EC6" w14:paraId="5A078FCC" w14:textId="77777777">
      <w:pPr>
        <w:pStyle w:val="paragraph"/>
        <w:spacing w:before="0" w:beforeAutospacing="0" w:after="0" w:afterAutospacing="0"/>
        <w:textAlignment w:val="baseline"/>
        <w:rPr>
          <w:rFonts w:ascii="Segoe UI" w:hAnsi="Segoe UI" w:cs="Segoe UI"/>
        </w:rPr>
      </w:pPr>
      <w:r w:rsidRPr="00254EC6">
        <w:rPr>
          <w:rStyle w:val="eop"/>
        </w:rPr>
        <w:t> </w:t>
      </w:r>
    </w:p>
    <w:p w:rsidRPr="00254EC6" w:rsidR="00254EC6" w:rsidP="00254EC6" w:rsidRDefault="00254EC6" w14:paraId="6F247D11" w14:textId="77777777">
      <w:pPr>
        <w:pStyle w:val="paragraph"/>
        <w:spacing w:before="0" w:beforeAutospacing="0" w:after="0" w:afterAutospacing="0"/>
        <w:textAlignment w:val="baseline"/>
        <w:rPr>
          <w:rFonts w:ascii="Segoe UI" w:hAnsi="Segoe UI" w:cs="Segoe UI"/>
        </w:rPr>
      </w:pPr>
      <w:r w:rsidRPr="00254EC6">
        <w:rPr>
          <w:rStyle w:val="eop"/>
        </w:rPr>
        <w:t> </w:t>
      </w:r>
    </w:p>
    <w:p w:rsidRPr="00254EC6" w:rsidR="00254EC6" w:rsidP="00254EC6" w:rsidRDefault="00254EC6" w14:paraId="65DEEDF5" w14:textId="77777777">
      <w:pPr>
        <w:pStyle w:val="paragraph"/>
        <w:spacing w:before="0" w:beforeAutospacing="0" w:after="0" w:afterAutospacing="0"/>
        <w:textAlignment w:val="baseline"/>
        <w:rPr>
          <w:rFonts w:ascii="Segoe UI" w:hAnsi="Segoe UI" w:cs="Segoe UI"/>
        </w:rPr>
      </w:pPr>
      <w:r w:rsidRPr="00254EC6">
        <w:rPr>
          <w:rStyle w:val="normaltextrun"/>
          <w:color w:val="FF0000"/>
          <w:lang w:val="es-US"/>
        </w:rPr>
        <w:t>(Nombre del director(a) de la escuela)</w:t>
      </w:r>
      <w:r w:rsidRPr="00254EC6">
        <w:rPr>
          <w:rStyle w:val="eop"/>
          <w:color w:val="FF0000"/>
        </w:rPr>
        <w:t> </w:t>
      </w:r>
    </w:p>
    <w:p w:rsidRPr="00254EC6" w:rsidR="00254EC6" w:rsidP="00254EC6" w:rsidRDefault="00254EC6" w14:paraId="345BC8B7" w14:textId="77777777">
      <w:pPr>
        <w:pStyle w:val="paragraph"/>
        <w:spacing w:before="0" w:beforeAutospacing="0" w:after="0" w:afterAutospacing="0"/>
        <w:textAlignment w:val="baseline"/>
        <w:rPr>
          <w:rFonts w:ascii="Segoe UI" w:hAnsi="Segoe UI" w:cs="Segoe UI"/>
        </w:rPr>
      </w:pPr>
      <w:r w:rsidRPr="00254EC6">
        <w:rPr>
          <w:rStyle w:val="eop"/>
          <w:color w:val="FF0000"/>
        </w:rPr>
        <w:t> </w:t>
      </w:r>
    </w:p>
    <w:p w:rsidRPr="00254EC6" w:rsidR="00254EC6" w:rsidP="00254EC6" w:rsidRDefault="00254EC6" w14:paraId="402FDFDC" w14:textId="77777777">
      <w:pPr>
        <w:pStyle w:val="paragraph"/>
        <w:spacing w:before="0" w:beforeAutospacing="0" w:after="0" w:afterAutospacing="0"/>
        <w:textAlignment w:val="baseline"/>
        <w:rPr>
          <w:rFonts w:ascii="Segoe UI" w:hAnsi="Segoe UI" w:cs="Segoe UI"/>
        </w:rPr>
      </w:pPr>
      <w:r w:rsidRPr="00254EC6">
        <w:rPr>
          <w:rStyle w:val="normaltextrun"/>
          <w:i/>
          <w:iCs/>
          <w:lang w:val="es-US"/>
        </w:rPr>
        <w:lastRenderedPageBreak/>
        <w:t>El Centro Nacional para Estadísticas de la Educación (NCES, por sus siglas en inglés) está autorizado por la Ley de Autorización para la Evaluación Nacional del Progreso Educativo (20 U.S.C.§9622) para administrar NAEP y para recopilar los expedientes educativos de los estudiantes, de agencias o instituciones educativas con el propósito de evaluar programas de educación apoyados por el gobierno federal conforme a la Ley de Derechos Educativos y Privacidad Familiar (FERPA, por sus siglas en inglés; 34 CFR §§ 99.31(a)(3)(iii) y 99.35). Toda la información que proporcionen los participantes podrá usarse únicamente con fines estadísticos y no podrá darse a conocer o usarse ni para identificarlos ni para cualquier otro propósito salvo aquel requerido legalmente (20 U.S.C. §9573 y 6 U.S.C. §151). Por ley, todos los empleados de NCES al igual que todos los representantes del mismo, como contratistas y coordinadores de NAEP, han hecho un juramento y están sujetos a una pena de prisión de hasta 5 años, una multa de hasta $250,000 o ambas cosas, si dan a conocer intencionalmente CUALQUIER información que identifique a los participantes. El envío de la información del participante por vía electrónica será monitoreado por empleados y contratistas federales para detectar virus, programas maliciosos (malware) y otras amenazas conforme a la Ley de Mejoramiento de la Seguridad Cibernética de 2015. La información recolectada de todos los participantes se combinará para elaborar informes estadísticos.</w:t>
      </w:r>
      <w:r w:rsidRPr="00254EC6">
        <w:rPr>
          <w:rStyle w:val="eop"/>
        </w:rPr>
        <w:t> </w:t>
      </w:r>
    </w:p>
    <w:p w:rsidRPr="00254EC6" w:rsidR="00254EC6" w:rsidP="00515C13" w:rsidRDefault="00254EC6" w14:paraId="01506630" w14:textId="07ABCA6D">
      <w:r w:rsidRPr="00254EC6">
        <w:t xml:space="preserve"> </w:t>
      </w:r>
      <w:r w:rsidRPr="00254EC6">
        <w:br w:type="page"/>
      </w:r>
    </w:p>
    <w:p w:rsidR="0056566E" w:rsidP="00254EC6" w:rsidRDefault="00254EC6" w14:paraId="68001B0C" w14:textId="39E2953D">
      <w:pPr>
        <w:pStyle w:val="Heading3"/>
        <w:rPr>
          <w:rFonts w:eastAsia="Times New Roman"/>
        </w:rPr>
      </w:pPr>
      <w:bookmarkStart w:name="_Toc76992811" w:id="41"/>
      <w:r w:rsidRPr="00254EC6">
        <w:rPr>
          <w:rFonts w:eastAsia="Times New Roman"/>
          <w:b/>
        </w:rPr>
        <w:lastRenderedPageBreak/>
        <w:t>Appen</w:t>
      </w:r>
      <w:r w:rsidRPr="00254EC6">
        <w:rPr>
          <w:rFonts w:eastAsia="Times New Roman"/>
          <w:b/>
          <w:spacing w:val="-2"/>
        </w:rPr>
        <w:t>d</w:t>
      </w:r>
      <w:r w:rsidRPr="00254EC6">
        <w:rPr>
          <w:rFonts w:eastAsia="Times New Roman"/>
          <w:b/>
        </w:rPr>
        <w:t>ix</w:t>
      </w:r>
      <w:r w:rsidRPr="00254EC6">
        <w:rPr>
          <w:rFonts w:eastAsia="Times New Roman"/>
          <w:b/>
          <w:spacing w:val="-13"/>
        </w:rPr>
        <w:t xml:space="preserve"> </w:t>
      </w:r>
      <w:r w:rsidRPr="00254EC6">
        <w:rPr>
          <w:rFonts w:eastAsia="Times New Roman"/>
          <w:b/>
          <w:spacing w:val="1"/>
        </w:rPr>
        <w:t>D3</w:t>
      </w:r>
      <w:r w:rsidRPr="00254EC6">
        <w:rPr>
          <w:rFonts w:eastAsia="Times New Roman"/>
          <w:b/>
          <w:spacing w:val="-3"/>
        </w:rPr>
        <w:t>-</w:t>
      </w:r>
      <w:r>
        <w:rPr>
          <w:rFonts w:eastAsia="Times New Roman"/>
          <w:b/>
          <w:spacing w:val="1"/>
        </w:rPr>
        <w:t>10</w:t>
      </w:r>
      <w:r w:rsidRPr="00254EC6">
        <w:rPr>
          <w:rFonts w:eastAsia="Times New Roman"/>
        </w:rPr>
        <w:t>:</w:t>
      </w:r>
      <w:r w:rsidRPr="00254EC6">
        <w:rPr>
          <w:rFonts w:eastAsia="Times New Roman"/>
          <w:spacing w:val="-8"/>
        </w:rPr>
        <w:t xml:space="preserve"> </w:t>
      </w:r>
      <w:r w:rsidRPr="00254EC6">
        <w:rPr>
          <w:rFonts w:eastAsia="Times New Roman"/>
        </w:rPr>
        <w:t>NAEP 2022</w:t>
      </w:r>
      <w:r>
        <w:rPr>
          <w:rFonts w:eastAsia="Times New Roman"/>
        </w:rPr>
        <w:t xml:space="preserve"> Spanish</w:t>
      </w:r>
      <w:r w:rsidRPr="00254EC6">
        <w:rPr>
          <w:rFonts w:eastAsia="Times New Roman"/>
        </w:rPr>
        <w:t xml:space="preserve"> Parent Letter, LTT, P</w:t>
      </w:r>
      <w:r>
        <w:rPr>
          <w:rFonts w:eastAsia="Times New Roman"/>
        </w:rPr>
        <w:t>rivate</w:t>
      </w:r>
      <w:r w:rsidRPr="00254EC6">
        <w:rPr>
          <w:rFonts w:eastAsia="Times New Roman"/>
        </w:rPr>
        <w:t xml:space="preserve"> Schools</w:t>
      </w:r>
      <w:r w:rsidR="00643D4D">
        <w:rPr>
          <w:rFonts w:eastAsia="Times New Roman"/>
        </w:rPr>
        <w:t xml:space="preserve"> (NEW)</w:t>
      </w:r>
      <w:bookmarkEnd w:id="41"/>
    </w:p>
    <w:p w:rsidR="00254EC6" w:rsidP="00254EC6" w:rsidRDefault="00254EC6" w14:paraId="4840D54E" w14:textId="7A43E9C0"/>
    <w:p w:rsidR="00254EC6" w:rsidP="00254EC6" w:rsidRDefault="00254EC6" w14:paraId="1A6B517B" w14:textId="69DCD750"/>
    <w:p w:rsidR="00254EC6" w:rsidRDefault="00254EC6" w14:paraId="583D12B8" w14:textId="77777777">
      <w:r>
        <w:br w:type="page"/>
      </w:r>
    </w:p>
    <w:p w:rsidR="000332A3" w:rsidP="000332A3" w:rsidRDefault="000332A3" w14:paraId="683484D2" w14:textId="77777777">
      <w:pPr>
        <w:pStyle w:val="paragraph"/>
        <w:spacing w:before="0" w:beforeAutospacing="0" w:after="0" w:afterAutospacing="0"/>
        <w:jc w:val="center"/>
        <w:textAlignment w:val="baseline"/>
        <w:rPr>
          <w:rFonts w:ascii="Segoe UI" w:hAnsi="Segoe UI" w:cs="Segoe UI"/>
          <w:sz w:val="18"/>
          <w:szCs w:val="18"/>
        </w:rPr>
      </w:pPr>
      <w:r>
        <w:rPr>
          <w:rStyle w:val="normaltextrun"/>
          <w:b/>
          <w:bCs/>
          <w:lang w:val="es-US"/>
        </w:rPr>
        <w:lastRenderedPageBreak/>
        <w:t>CARTA DE NOTIFICACIÓN A LOS PADRES O TUTORES SOBRE NAEP DE 2022 ESCUELAS PRIVADAS</w:t>
      </w:r>
      <w:r>
        <w:rPr>
          <w:rStyle w:val="eop"/>
        </w:rPr>
        <w:t> </w:t>
      </w:r>
    </w:p>
    <w:p w:rsidR="000332A3" w:rsidP="000332A3" w:rsidRDefault="000332A3" w14:paraId="41D85C88" w14:textId="77777777">
      <w:pPr>
        <w:pStyle w:val="paragraph"/>
        <w:spacing w:before="0" w:beforeAutospacing="0" w:after="0" w:afterAutospacing="0"/>
        <w:jc w:val="center"/>
        <w:textAlignment w:val="baseline"/>
        <w:rPr>
          <w:rFonts w:ascii="Segoe UI" w:hAnsi="Segoe UI" w:cs="Segoe UI"/>
          <w:sz w:val="18"/>
          <w:szCs w:val="18"/>
        </w:rPr>
      </w:pPr>
      <w:r>
        <w:rPr>
          <w:rStyle w:val="normaltextrun"/>
          <w:b/>
          <w:bCs/>
          <w:lang w:val="es-PR"/>
        </w:rPr>
        <w:t>Tendencia a Largo Plazo</w:t>
      </w:r>
      <w:r>
        <w:rPr>
          <w:rStyle w:val="eop"/>
        </w:rPr>
        <w:t> </w:t>
      </w:r>
    </w:p>
    <w:p w:rsidR="000332A3" w:rsidP="000332A3" w:rsidRDefault="000332A3" w14:paraId="2462AAFE" w14:textId="77777777">
      <w:pPr>
        <w:pStyle w:val="paragraph"/>
        <w:spacing w:before="0" w:beforeAutospacing="0" w:after="0" w:afterAutospacing="0"/>
        <w:jc w:val="center"/>
        <w:textAlignment w:val="baseline"/>
        <w:rPr>
          <w:rFonts w:ascii="Segoe UI" w:hAnsi="Segoe UI" w:cs="Segoe UI"/>
          <w:sz w:val="18"/>
          <w:szCs w:val="18"/>
        </w:rPr>
      </w:pPr>
      <w:r>
        <w:rPr>
          <w:rStyle w:val="normaltextrun"/>
          <w:color w:val="FF0000"/>
          <w:sz w:val="21"/>
          <w:szCs w:val="21"/>
          <w:lang w:val="es-US"/>
        </w:rPr>
        <w:t>(</w:t>
      </w:r>
      <w:r>
        <w:rPr>
          <w:rStyle w:val="normaltextrun"/>
          <w:b/>
          <w:bCs/>
          <w:color w:val="FF0000"/>
          <w:sz w:val="21"/>
          <w:szCs w:val="21"/>
          <w:lang w:val="es-US"/>
        </w:rPr>
        <w:t>Membrete de la escuela)</w:t>
      </w:r>
      <w:r>
        <w:rPr>
          <w:rStyle w:val="eop"/>
          <w:color w:val="FF0000"/>
          <w:sz w:val="21"/>
          <w:szCs w:val="21"/>
        </w:rPr>
        <w:t> </w:t>
      </w:r>
    </w:p>
    <w:p w:rsidRPr="000332A3" w:rsidR="000332A3" w:rsidP="000332A3" w:rsidRDefault="000332A3" w14:paraId="7846A717" w14:textId="77777777">
      <w:pPr>
        <w:pStyle w:val="paragraph"/>
        <w:spacing w:before="0" w:beforeAutospacing="0" w:after="0" w:afterAutospacing="0"/>
        <w:jc w:val="center"/>
        <w:textAlignment w:val="baseline"/>
        <w:rPr>
          <w:rFonts w:ascii="Segoe UI" w:hAnsi="Segoe UI" w:cs="Segoe UI"/>
          <w:sz w:val="22"/>
          <w:szCs w:val="18"/>
        </w:rPr>
      </w:pPr>
      <w:r w:rsidRPr="000332A3">
        <w:rPr>
          <w:rStyle w:val="normaltextrun"/>
          <w:b/>
          <w:bCs/>
          <w:color w:val="FF0000"/>
          <w:szCs w:val="21"/>
          <w:lang w:val="es-US"/>
        </w:rPr>
        <w:t>(Coloque la fecha aquí)</w:t>
      </w:r>
      <w:r w:rsidRPr="000332A3">
        <w:rPr>
          <w:rStyle w:val="eop"/>
          <w:color w:val="FF0000"/>
          <w:szCs w:val="21"/>
        </w:rPr>
        <w:t> </w:t>
      </w:r>
    </w:p>
    <w:p w:rsidRPr="000332A3" w:rsidR="000332A3" w:rsidP="000332A3" w:rsidRDefault="000332A3" w14:paraId="49850EDF" w14:textId="77777777">
      <w:pPr>
        <w:pStyle w:val="paragraph"/>
        <w:spacing w:before="0" w:beforeAutospacing="0" w:after="0" w:afterAutospacing="0"/>
        <w:textAlignment w:val="baseline"/>
        <w:rPr>
          <w:rFonts w:ascii="Segoe UI" w:hAnsi="Segoe UI" w:cs="Segoe UI"/>
          <w:sz w:val="22"/>
          <w:szCs w:val="18"/>
        </w:rPr>
      </w:pPr>
      <w:r w:rsidRPr="000332A3">
        <w:rPr>
          <w:rStyle w:val="normaltextrun"/>
          <w:szCs w:val="21"/>
          <w:lang w:val="es-US"/>
        </w:rPr>
        <w:t>Estimado(a) padre, madre o tutor:</w:t>
      </w:r>
      <w:r w:rsidRPr="000332A3">
        <w:rPr>
          <w:rStyle w:val="eop"/>
          <w:szCs w:val="21"/>
        </w:rPr>
        <w:t> </w:t>
      </w:r>
    </w:p>
    <w:p w:rsidRPr="000332A3" w:rsidR="000332A3" w:rsidP="000332A3" w:rsidRDefault="000332A3" w14:paraId="1098620C" w14:textId="77777777">
      <w:pPr>
        <w:pStyle w:val="paragraph"/>
        <w:spacing w:before="0" w:beforeAutospacing="0" w:after="0" w:afterAutospacing="0"/>
        <w:textAlignment w:val="baseline"/>
        <w:rPr>
          <w:rFonts w:ascii="Segoe UI" w:hAnsi="Segoe UI" w:cs="Segoe UI"/>
          <w:sz w:val="22"/>
          <w:szCs w:val="18"/>
        </w:rPr>
      </w:pPr>
      <w:r w:rsidRPr="000332A3">
        <w:rPr>
          <w:rStyle w:val="eop"/>
          <w:szCs w:val="21"/>
        </w:rPr>
        <w:t> </w:t>
      </w:r>
    </w:p>
    <w:p w:rsidRPr="000332A3" w:rsidR="000332A3" w:rsidP="000332A3" w:rsidRDefault="000332A3" w14:paraId="40F62274" w14:textId="77777777">
      <w:pPr>
        <w:pStyle w:val="paragraph"/>
        <w:spacing w:before="0" w:beforeAutospacing="0" w:after="0" w:afterAutospacing="0"/>
        <w:textAlignment w:val="baseline"/>
        <w:rPr>
          <w:rFonts w:ascii="Segoe UI" w:hAnsi="Segoe UI" w:cs="Segoe UI"/>
          <w:sz w:val="22"/>
          <w:szCs w:val="18"/>
        </w:rPr>
      </w:pPr>
      <w:r w:rsidRPr="000332A3">
        <w:rPr>
          <w:rStyle w:val="normaltextrun"/>
          <w:szCs w:val="21"/>
          <w:lang w:val="es-US"/>
        </w:rPr>
        <w:t>Nos complace notificarle que </w:t>
      </w:r>
      <w:r w:rsidRPr="000332A3">
        <w:rPr>
          <w:rStyle w:val="normaltextrun"/>
          <w:color w:val="FF0000"/>
          <w:szCs w:val="21"/>
          <w:lang w:val="es-US"/>
        </w:rPr>
        <w:t>(nombre de la escuela) </w:t>
      </w:r>
      <w:r w:rsidRPr="000332A3">
        <w:rPr>
          <w:rStyle w:val="normaltextrun"/>
          <w:szCs w:val="21"/>
          <w:lang w:val="es-US"/>
        </w:rPr>
        <w:t>ha sido seleccionada para representar a las escuelas privadas de todo el país al participar en la Evaluación Nacional del Progreso Educativo (NAEP, por sus siglas en inglés) el </w:t>
      </w:r>
      <w:r w:rsidRPr="000332A3">
        <w:rPr>
          <w:rStyle w:val="normaltextrun"/>
          <w:color w:val="FF0000"/>
          <w:szCs w:val="21"/>
          <w:lang w:val="es-US"/>
        </w:rPr>
        <w:t>(fecha)</w:t>
      </w:r>
      <w:r w:rsidRPr="000332A3">
        <w:rPr>
          <w:rStyle w:val="normaltextrun"/>
          <w:szCs w:val="21"/>
          <w:lang w:val="es-US"/>
        </w:rPr>
        <w:t>. NAEP es la evaluación continua y nacionalmente representativa más grande acerca de lo que los estudiantes en las escuelas privadas saben y pueden hacer en diferentes materias y es diferente de las evaluaciones estatales y escolares ya que ofrece una medida común de los logros de los estudiantes en todo el país. NAEP es administrada por el Centro Nacional de Estadísticas de la Educación (NCES, por sus siglas en inglés), parte del Departamento de Educación de Estados Unidos. Los resultados se publican en un informe llamado La Libreta de Calificaciones de la Nación, el cual les proporciona información a los educadores, padres, legisladores y al público acerca de los logros de los estudiantes.</w:t>
      </w:r>
      <w:r w:rsidRPr="000332A3">
        <w:rPr>
          <w:rStyle w:val="eop"/>
          <w:szCs w:val="21"/>
        </w:rPr>
        <w:t> </w:t>
      </w:r>
    </w:p>
    <w:p w:rsidRPr="000332A3" w:rsidR="000332A3" w:rsidP="000332A3" w:rsidRDefault="000332A3" w14:paraId="3D94898B" w14:textId="77777777">
      <w:pPr>
        <w:pStyle w:val="paragraph"/>
        <w:spacing w:before="0" w:beforeAutospacing="0" w:after="0" w:afterAutospacing="0"/>
        <w:textAlignment w:val="baseline"/>
        <w:rPr>
          <w:rFonts w:ascii="Segoe UI" w:hAnsi="Segoe UI" w:cs="Segoe UI"/>
          <w:sz w:val="22"/>
          <w:szCs w:val="18"/>
        </w:rPr>
      </w:pPr>
      <w:r w:rsidRPr="000332A3">
        <w:rPr>
          <w:rStyle w:val="eop"/>
          <w:szCs w:val="21"/>
        </w:rPr>
        <w:t> </w:t>
      </w:r>
    </w:p>
    <w:p w:rsidRPr="000332A3" w:rsidR="000332A3" w:rsidP="000332A3" w:rsidRDefault="000332A3" w14:paraId="066D6554" w14:textId="77777777">
      <w:pPr>
        <w:pStyle w:val="paragraph"/>
        <w:spacing w:before="0" w:beforeAutospacing="0" w:after="0" w:afterAutospacing="0"/>
        <w:textAlignment w:val="baseline"/>
        <w:rPr>
          <w:rFonts w:ascii="Segoe UI" w:hAnsi="Segoe UI" w:cs="Segoe UI"/>
          <w:sz w:val="22"/>
          <w:szCs w:val="18"/>
        </w:rPr>
      </w:pPr>
      <w:r w:rsidRPr="000332A3">
        <w:rPr>
          <w:rStyle w:val="normaltextrun"/>
          <w:szCs w:val="21"/>
          <w:lang w:val="es-US"/>
        </w:rPr>
        <w:t>Su hijo(a) </w:t>
      </w:r>
      <w:r w:rsidRPr="000332A3">
        <w:rPr>
          <w:rStyle w:val="normaltextrun"/>
          <w:color w:val="FF0000"/>
          <w:szCs w:val="21"/>
          <w:lang w:val="es-US"/>
        </w:rPr>
        <w:t>(tomará/posiblemente</w:t>
      </w:r>
      <w:r w:rsidRPr="000332A3">
        <w:rPr>
          <w:rStyle w:val="normaltextrun"/>
          <w:szCs w:val="21"/>
          <w:lang w:val="es-US"/>
        </w:rPr>
        <w:t> </w:t>
      </w:r>
      <w:r w:rsidRPr="000332A3">
        <w:rPr>
          <w:rStyle w:val="normaltextrun"/>
          <w:color w:val="FF0000"/>
          <w:szCs w:val="21"/>
          <w:lang w:val="es-US"/>
        </w:rPr>
        <w:t>tome) </w:t>
      </w:r>
      <w:r w:rsidRPr="000332A3">
        <w:rPr>
          <w:rStyle w:val="normaltextrun"/>
          <w:szCs w:val="21"/>
          <w:lang w:val="es-US"/>
        </w:rPr>
        <w:t>una evaluación de matemáticas o lectura. Además de las preguntas sobre la materia, los estudiantes contestan cuestionarios de contexto de NAEP de manera voluntaria. Los cuestionarios proporcionan información valiosa acerca de las experiencias y oportunidades de aprendizaje dentro y fuera del salón de clases de los estudiantes participantes. Puede encontrar más información acerca de las preguntas de NAEP en </w:t>
      </w:r>
      <w:r w:rsidRPr="000332A3">
        <w:rPr>
          <w:rStyle w:val="normaltextrun"/>
          <w:color w:val="0563C1"/>
          <w:szCs w:val="21"/>
          <w:u w:val="single"/>
          <w:lang w:val="es-US"/>
        </w:rPr>
        <w:t>https://nces.ed.gov/nationsreportcard/parents/spanish.aspx</w:t>
      </w:r>
      <w:r w:rsidRPr="000332A3">
        <w:rPr>
          <w:rStyle w:val="normaltextrun"/>
          <w:szCs w:val="21"/>
          <w:lang w:val="es-US"/>
        </w:rPr>
        <w:t> en la sección “¿Qué se le preguntará a su hijo(a)?”</w:t>
      </w:r>
      <w:r w:rsidRPr="000332A3">
        <w:rPr>
          <w:rStyle w:val="eop"/>
          <w:szCs w:val="21"/>
        </w:rPr>
        <w:t> </w:t>
      </w:r>
    </w:p>
    <w:p w:rsidRPr="000332A3" w:rsidR="000332A3" w:rsidP="000332A3" w:rsidRDefault="000332A3" w14:paraId="2DD4F419" w14:textId="77777777">
      <w:pPr>
        <w:pStyle w:val="paragraph"/>
        <w:spacing w:before="0" w:beforeAutospacing="0" w:after="0" w:afterAutospacing="0"/>
        <w:textAlignment w:val="baseline"/>
        <w:rPr>
          <w:rFonts w:ascii="Segoe UI" w:hAnsi="Segoe UI" w:cs="Segoe UI"/>
          <w:sz w:val="22"/>
          <w:szCs w:val="18"/>
        </w:rPr>
      </w:pPr>
      <w:r w:rsidRPr="000332A3">
        <w:rPr>
          <w:rStyle w:val="eop"/>
          <w:szCs w:val="21"/>
        </w:rPr>
        <w:t> </w:t>
      </w:r>
    </w:p>
    <w:p w:rsidRPr="000332A3" w:rsidR="000332A3" w:rsidP="000332A3" w:rsidRDefault="000332A3" w14:paraId="5DA53FD7" w14:textId="77777777">
      <w:pPr>
        <w:pStyle w:val="paragraph"/>
        <w:spacing w:before="0" w:beforeAutospacing="0" w:after="0" w:afterAutospacing="0"/>
        <w:textAlignment w:val="baseline"/>
        <w:rPr>
          <w:rFonts w:ascii="Segoe UI" w:hAnsi="Segoe UI" w:cs="Segoe UI"/>
          <w:sz w:val="22"/>
          <w:szCs w:val="18"/>
        </w:rPr>
      </w:pPr>
      <w:r w:rsidRPr="000332A3">
        <w:rPr>
          <w:rStyle w:val="normaltextrun"/>
          <w:szCs w:val="21"/>
          <w:lang w:val="es-US"/>
        </w:rPr>
        <w:t>La evaluación toma aproximadamente 90 minutos para la mayoría de los estudiantes, incluyendo el tiempo de transición, instrucciones y el contestar las preguntas de contexto.</w:t>
      </w:r>
      <w:r w:rsidRPr="000332A3">
        <w:rPr>
          <w:rStyle w:val="eop"/>
          <w:szCs w:val="21"/>
        </w:rPr>
        <w:t> </w:t>
      </w:r>
    </w:p>
    <w:p w:rsidRPr="000332A3" w:rsidR="000332A3" w:rsidP="000332A3" w:rsidRDefault="000332A3" w14:paraId="278F165D" w14:textId="77777777">
      <w:pPr>
        <w:pStyle w:val="paragraph"/>
        <w:spacing w:before="0" w:beforeAutospacing="0" w:after="0" w:afterAutospacing="0"/>
        <w:textAlignment w:val="baseline"/>
        <w:rPr>
          <w:rFonts w:ascii="Segoe UI" w:hAnsi="Segoe UI" w:cs="Segoe UI"/>
          <w:sz w:val="22"/>
          <w:szCs w:val="18"/>
        </w:rPr>
      </w:pPr>
      <w:r w:rsidRPr="000332A3">
        <w:rPr>
          <w:rStyle w:val="eop"/>
          <w:szCs w:val="21"/>
        </w:rPr>
        <w:t> </w:t>
      </w:r>
    </w:p>
    <w:p w:rsidRPr="000332A3" w:rsidR="000332A3" w:rsidP="000332A3" w:rsidRDefault="000332A3" w14:paraId="3759BFE8" w14:textId="77777777">
      <w:pPr>
        <w:pStyle w:val="paragraph"/>
        <w:spacing w:before="0" w:beforeAutospacing="0" w:after="0" w:afterAutospacing="0"/>
        <w:textAlignment w:val="baseline"/>
        <w:rPr>
          <w:rFonts w:ascii="Segoe UI" w:hAnsi="Segoe UI" w:cs="Segoe UI"/>
          <w:sz w:val="22"/>
          <w:szCs w:val="18"/>
        </w:rPr>
      </w:pPr>
      <w:r w:rsidRPr="000332A3">
        <w:rPr>
          <w:rStyle w:val="normaltextrun"/>
          <w:b/>
          <w:bCs/>
          <w:szCs w:val="21"/>
          <w:lang w:val="es-US"/>
        </w:rPr>
        <w:t>La información recolectada se utiliza únicamente con fines estadísticos.</w:t>
      </w:r>
      <w:r w:rsidRPr="000332A3">
        <w:rPr>
          <w:rStyle w:val="eop"/>
          <w:szCs w:val="21"/>
        </w:rPr>
        <w:t> </w:t>
      </w:r>
    </w:p>
    <w:p w:rsidRPr="000332A3" w:rsidR="000332A3" w:rsidP="000332A3" w:rsidRDefault="000332A3" w14:paraId="0924041F" w14:textId="77777777">
      <w:pPr>
        <w:pStyle w:val="paragraph"/>
        <w:numPr>
          <w:ilvl w:val="0"/>
          <w:numId w:val="43"/>
        </w:numPr>
        <w:spacing w:before="0" w:beforeAutospacing="0" w:after="0" w:afterAutospacing="0"/>
        <w:ind w:left="360" w:firstLine="0"/>
        <w:textAlignment w:val="baseline"/>
        <w:rPr>
          <w:szCs w:val="21"/>
        </w:rPr>
      </w:pPr>
      <w:r w:rsidRPr="000332A3">
        <w:rPr>
          <w:rStyle w:val="normaltextrun"/>
          <w:szCs w:val="21"/>
          <w:lang w:val="es-US"/>
        </w:rPr>
        <w:t>Las calificaciones de su hijo(a) </w:t>
      </w:r>
      <w:r w:rsidRPr="000332A3">
        <w:rPr>
          <w:rStyle w:val="normaltextrun"/>
          <w:szCs w:val="21"/>
          <w:u w:val="single"/>
          <w:lang w:val="es-US"/>
        </w:rPr>
        <w:t>no</w:t>
      </w:r>
      <w:r w:rsidRPr="000332A3">
        <w:rPr>
          <w:rStyle w:val="normaltextrun"/>
          <w:szCs w:val="21"/>
          <w:lang w:val="es-US"/>
        </w:rPr>
        <w:t> se verán afectadas.</w:t>
      </w:r>
      <w:r w:rsidRPr="000332A3">
        <w:rPr>
          <w:rStyle w:val="eop"/>
          <w:szCs w:val="21"/>
        </w:rPr>
        <w:t> </w:t>
      </w:r>
    </w:p>
    <w:p w:rsidRPr="000332A3" w:rsidR="000332A3" w:rsidP="000332A3" w:rsidRDefault="000332A3" w14:paraId="45BECEC3" w14:textId="77777777">
      <w:pPr>
        <w:pStyle w:val="paragraph"/>
        <w:numPr>
          <w:ilvl w:val="0"/>
          <w:numId w:val="43"/>
        </w:numPr>
        <w:spacing w:before="0" w:beforeAutospacing="0" w:after="0" w:afterAutospacing="0"/>
        <w:ind w:left="360" w:firstLine="0"/>
        <w:textAlignment w:val="baseline"/>
        <w:rPr>
          <w:szCs w:val="21"/>
        </w:rPr>
      </w:pPr>
      <w:r w:rsidRPr="000332A3">
        <w:rPr>
          <w:rStyle w:val="normaltextrun"/>
          <w:szCs w:val="21"/>
          <w:lang w:val="es-US"/>
        </w:rPr>
        <w:t>Los estudiantes pueden ser excusados por cualquier motivo, no están obligados a completar la evaluación y pueden dejar de responder cualquier pregunta.</w:t>
      </w:r>
      <w:r w:rsidRPr="000332A3">
        <w:rPr>
          <w:rStyle w:val="eop"/>
          <w:szCs w:val="21"/>
        </w:rPr>
        <w:t> </w:t>
      </w:r>
    </w:p>
    <w:p w:rsidRPr="000332A3" w:rsidR="000332A3" w:rsidP="000332A3" w:rsidRDefault="000332A3" w14:paraId="440EDCD7" w14:textId="77777777">
      <w:pPr>
        <w:pStyle w:val="paragraph"/>
        <w:numPr>
          <w:ilvl w:val="0"/>
          <w:numId w:val="44"/>
        </w:numPr>
        <w:spacing w:before="0" w:beforeAutospacing="0" w:after="0" w:afterAutospacing="0"/>
        <w:ind w:left="360" w:firstLine="0"/>
        <w:textAlignment w:val="baseline"/>
        <w:rPr>
          <w:szCs w:val="21"/>
        </w:rPr>
      </w:pPr>
      <w:r w:rsidRPr="000332A3">
        <w:rPr>
          <w:rStyle w:val="normaltextrun"/>
          <w:szCs w:val="21"/>
          <w:lang w:val="es-US"/>
        </w:rPr>
        <w:t>Aunque la evaluación es voluntaria, NAEP depende de la participación de los estudiantes para ayudarles a los legisladores a mejorar la educación. No obstante, si no desea que su hijo(a) participe, por favor, notifíqueme por escrito antes de </w:t>
      </w:r>
      <w:r w:rsidRPr="000332A3">
        <w:rPr>
          <w:rStyle w:val="normaltextrun"/>
          <w:color w:val="FF0000"/>
          <w:szCs w:val="21"/>
          <w:lang w:val="es-US"/>
        </w:rPr>
        <w:t>(fecha)</w:t>
      </w:r>
      <w:r w:rsidRPr="000332A3">
        <w:rPr>
          <w:rStyle w:val="normaltextrun"/>
          <w:szCs w:val="21"/>
          <w:lang w:val="es-US"/>
        </w:rPr>
        <w:t>.</w:t>
      </w:r>
      <w:r w:rsidRPr="000332A3">
        <w:rPr>
          <w:rStyle w:val="eop"/>
          <w:szCs w:val="21"/>
        </w:rPr>
        <w:t> </w:t>
      </w:r>
    </w:p>
    <w:p w:rsidRPr="000332A3" w:rsidR="000332A3" w:rsidP="000332A3" w:rsidRDefault="000332A3" w14:paraId="093B0152" w14:textId="77777777">
      <w:pPr>
        <w:pStyle w:val="paragraph"/>
        <w:spacing w:before="0" w:beforeAutospacing="0" w:after="0" w:afterAutospacing="0"/>
        <w:textAlignment w:val="baseline"/>
        <w:rPr>
          <w:rFonts w:ascii="Segoe UI" w:hAnsi="Segoe UI" w:cs="Segoe UI"/>
          <w:sz w:val="22"/>
          <w:szCs w:val="18"/>
        </w:rPr>
      </w:pPr>
      <w:r w:rsidRPr="000332A3">
        <w:rPr>
          <w:rStyle w:val="eop"/>
          <w:szCs w:val="21"/>
        </w:rPr>
        <w:t> </w:t>
      </w:r>
    </w:p>
    <w:p w:rsidRPr="000332A3" w:rsidR="000332A3" w:rsidP="000332A3" w:rsidRDefault="000332A3" w14:paraId="37AE58C4" w14:textId="77777777">
      <w:pPr>
        <w:pStyle w:val="paragraph"/>
        <w:spacing w:before="0" w:beforeAutospacing="0" w:after="0" w:afterAutospacing="0"/>
        <w:textAlignment w:val="baseline"/>
        <w:rPr>
          <w:rFonts w:ascii="Segoe UI" w:hAnsi="Segoe UI" w:cs="Segoe UI"/>
          <w:sz w:val="22"/>
          <w:szCs w:val="18"/>
        </w:rPr>
      </w:pPr>
      <w:r w:rsidRPr="000332A3">
        <w:rPr>
          <w:rStyle w:val="normaltextrun"/>
          <w:szCs w:val="21"/>
          <w:lang w:val="es-US"/>
        </w:rPr>
        <w:t>No es necesario estudiar en preparación para NAEP, pero anime a su hijo(a) a que haga su mejor esfuerzo. Si tiene alguna pregunta, comuníquese con </w:t>
      </w:r>
      <w:r w:rsidRPr="000332A3">
        <w:rPr>
          <w:rStyle w:val="normaltextrun"/>
          <w:color w:val="FF0000"/>
          <w:szCs w:val="21"/>
          <w:lang w:val="es-US"/>
        </w:rPr>
        <w:t>(nombre)</w:t>
      </w:r>
      <w:r w:rsidRPr="000332A3">
        <w:rPr>
          <w:rStyle w:val="normaltextrun"/>
          <w:szCs w:val="21"/>
          <w:lang w:val="es-US"/>
        </w:rPr>
        <w:t> llamando al </w:t>
      </w:r>
      <w:r w:rsidRPr="000332A3">
        <w:rPr>
          <w:rStyle w:val="normaltextrun"/>
          <w:color w:val="FF0000"/>
          <w:szCs w:val="21"/>
          <w:lang w:val="es-US"/>
        </w:rPr>
        <w:t>(número de teléfono)</w:t>
      </w:r>
      <w:r w:rsidRPr="000332A3">
        <w:rPr>
          <w:rStyle w:val="normaltextrun"/>
          <w:szCs w:val="21"/>
          <w:lang w:val="es-US"/>
        </w:rPr>
        <w:t> o por correo electrónico escribiendo a </w:t>
      </w:r>
      <w:r w:rsidRPr="000332A3">
        <w:rPr>
          <w:rStyle w:val="normaltextrun"/>
          <w:color w:val="FF0000"/>
          <w:szCs w:val="21"/>
          <w:lang w:val="es-US"/>
        </w:rPr>
        <w:t>(correo electrónico)</w:t>
      </w:r>
      <w:r w:rsidRPr="000332A3">
        <w:rPr>
          <w:rStyle w:val="normaltextrun"/>
          <w:szCs w:val="21"/>
          <w:lang w:val="es-US"/>
        </w:rPr>
        <w:t>. Para saber más sobre la participación de las escuelas privadas en la NAEP, visite </w:t>
      </w:r>
      <w:hyperlink w:tgtFrame="_blank" w:history="1" r:id="rId36">
        <w:r w:rsidRPr="000332A3">
          <w:rPr>
            <w:rStyle w:val="normaltextrun"/>
            <w:color w:val="0563C1"/>
            <w:szCs w:val="21"/>
            <w:u w:val="single"/>
            <w:lang w:val="es-US"/>
          </w:rPr>
          <w:t>https://nces.ed.gov/nationsreportcard/participating/private_nonpublic.aspx</w:t>
        </w:r>
      </w:hyperlink>
      <w:r w:rsidRPr="000332A3">
        <w:rPr>
          <w:rStyle w:val="normaltextrun"/>
          <w:szCs w:val="21"/>
          <w:lang w:val="es-US"/>
        </w:rPr>
        <w:t> (en inglés).</w:t>
      </w:r>
      <w:r w:rsidRPr="000332A3">
        <w:rPr>
          <w:rStyle w:val="eop"/>
          <w:szCs w:val="21"/>
        </w:rPr>
        <w:t> </w:t>
      </w:r>
    </w:p>
    <w:p w:rsidRPr="000332A3" w:rsidR="000332A3" w:rsidP="000332A3" w:rsidRDefault="000332A3" w14:paraId="369036F6" w14:textId="77777777">
      <w:pPr>
        <w:pStyle w:val="paragraph"/>
        <w:spacing w:before="0" w:beforeAutospacing="0" w:after="0" w:afterAutospacing="0"/>
        <w:textAlignment w:val="baseline"/>
        <w:rPr>
          <w:rFonts w:ascii="Segoe UI" w:hAnsi="Segoe UI" w:cs="Segoe UI"/>
          <w:sz w:val="22"/>
          <w:szCs w:val="18"/>
        </w:rPr>
      </w:pPr>
      <w:r w:rsidRPr="000332A3">
        <w:rPr>
          <w:rStyle w:val="eop"/>
          <w:szCs w:val="21"/>
        </w:rPr>
        <w:t> </w:t>
      </w:r>
    </w:p>
    <w:p w:rsidRPr="000332A3" w:rsidR="000332A3" w:rsidP="000332A3" w:rsidRDefault="000332A3" w14:paraId="55995A73" w14:textId="77777777">
      <w:pPr>
        <w:pStyle w:val="paragraph"/>
        <w:spacing w:before="0" w:beforeAutospacing="0" w:after="0" w:afterAutospacing="0"/>
        <w:textAlignment w:val="baseline"/>
        <w:rPr>
          <w:rFonts w:ascii="Segoe UI" w:hAnsi="Segoe UI" w:cs="Segoe UI"/>
          <w:sz w:val="22"/>
          <w:szCs w:val="18"/>
        </w:rPr>
      </w:pPr>
      <w:r w:rsidRPr="000332A3">
        <w:rPr>
          <w:rStyle w:val="normaltextrun"/>
          <w:szCs w:val="21"/>
          <w:lang w:val="es-US"/>
        </w:rPr>
        <w:t>Nos entusiasma que nuestra escuela participe en NAEP. Sabemos que los estudiantes de </w:t>
      </w:r>
      <w:r w:rsidRPr="000332A3">
        <w:rPr>
          <w:rStyle w:val="normaltextrun"/>
          <w:color w:val="FF0000"/>
          <w:szCs w:val="21"/>
          <w:lang w:val="es-US"/>
        </w:rPr>
        <w:t>(nombre de la escuela)</w:t>
      </w:r>
      <w:r w:rsidRPr="000332A3">
        <w:rPr>
          <w:rStyle w:val="normaltextrun"/>
          <w:szCs w:val="21"/>
          <w:lang w:val="es-US"/>
        </w:rPr>
        <w:t> mostrarán lo que los estudiantes en las escuelas privadas de nuestro país saben y pueden hacer.</w:t>
      </w:r>
      <w:r w:rsidRPr="000332A3">
        <w:rPr>
          <w:rStyle w:val="eop"/>
          <w:szCs w:val="21"/>
        </w:rPr>
        <w:t> </w:t>
      </w:r>
    </w:p>
    <w:p w:rsidRPr="000332A3" w:rsidR="000332A3" w:rsidP="000332A3" w:rsidRDefault="000332A3" w14:paraId="772FDADF" w14:textId="77777777">
      <w:pPr>
        <w:pStyle w:val="paragraph"/>
        <w:spacing w:before="0" w:beforeAutospacing="0" w:after="0" w:afterAutospacing="0"/>
        <w:textAlignment w:val="baseline"/>
        <w:rPr>
          <w:rFonts w:ascii="Segoe UI" w:hAnsi="Segoe UI" w:cs="Segoe UI"/>
          <w:sz w:val="22"/>
          <w:szCs w:val="18"/>
        </w:rPr>
      </w:pPr>
      <w:r w:rsidRPr="000332A3">
        <w:rPr>
          <w:rStyle w:val="eop"/>
          <w:szCs w:val="21"/>
        </w:rPr>
        <w:t> </w:t>
      </w:r>
    </w:p>
    <w:p w:rsidRPr="000332A3" w:rsidR="000332A3" w:rsidP="000332A3" w:rsidRDefault="000332A3" w14:paraId="01EC88D6" w14:textId="77777777">
      <w:pPr>
        <w:pStyle w:val="paragraph"/>
        <w:spacing w:before="0" w:beforeAutospacing="0" w:after="0" w:afterAutospacing="0"/>
        <w:textAlignment w:val="baseline"/>
        <w:rPr>
          <w:rFonts w:ascii="Segoe UI" w:hAnsi="Segoe UI" w:cs="Segoe UI"/>
          <w:sz w:val="22"/>
          <w:szCs w:val="18"/>
        </w:rPr>
      </w:pPr>
      <w:r w:rsidRPr="000332A3">
        <w:rPr>
          <w:rStyle w:val="normaltextrun"/>
          <w:szCs w:val="21"/>
          <w:lang w:val="es-US"/>
        </w:rPr>
        <w:t>Atentamente,</w:t>
      </w:r>
      <w:r w:rsidRPr="000332A3">
        <w:rPr>
          <w:rStyle w:val="eop"/>
          <w:szCs w:val="21"/>
        </w:rPr>
        <w:t> </w:t>
      </w:r>
    </w:p>
    <w:p w:rsidRPr="000332A3" w:rsidR="000332A3" w:rsidP="000332A3" w:rsidRDefault="000332A3" w14:paraId="6A4A3BE7" w14:textId="77777777">
      <w:pPr>
        <w:pStyle w:val="paragraph"/>
        <w:spacing w:before="0" w:beforeAutospacing="0" w:after="0" w:afterAutospacing="0"/>
        <w:textAlignment w:val="baseline"/>
        <w:rPr>
          <w:rFonts w:ascii="Segoe UI" w:hAnsi="Segoe UI" w:cs="Segoe UI"/>
          <w:sz w:val="22"/>
          <w:szCs w:val="18"/>
        </w:rPr>
      </w:pPr>
      <w:r w:rsidRPr="000332A3">
        <w:rPr>
          <w:rStyle w:val="eop"/>
          <w:szCs w:val="21"/>
        </w:rPr>
        <w:lastRenderedPageBreak/>
        <w:t> </w:t>
      </w:r>
    </w:p>
    <w:p w:rsidRPr="000332A3" w:rsidR="000332A3" w:rsidP="000332A3" w:rsidRDefault="000332A3" w14:paraId="3CE8F5AC" w14:textId="77777777">
      <w:pPr>
        <w:pStyle w:val="paragraph"/>
        <w:spacing w:before="0" w:beforeAutospacing="0" w:after="0" w:afterAutospacing="0"/>
        <w:textAlignment w:val="baseline"/>
        <w:rPr>
          <w:rFonts w:ascii="Segoe UI" w:hAnsi="Segoe UI" w:cs="Segoe UI"/>
          <w:sz w:val="22"/>
          <w:szCs w:val="18"/>
        </w:rPr>
      </w:pPr>
      <w:r w:rsidRPr="000332A3">
        <w:rPr>
          <w:rStyle w:val="eop"/>
          <w:szCs w:val="21"/>
        </w:rPr>
        <w:t> </w:t>
      </w:r>
    </w:p>
    <w:p w:rsidRPr="000332A3" w:rsidR="000332A3" w:rsidP="000332A3" w:rsidRDefault="000332A3" w14:paraId="50258F6A" w14:textId="77777777">
      <w:pPr>
        <w:pStyle w:val="paragraph"/>
        <w:spacing w:before="0" w:beforeAutospacing="0" w:after="0" w:afterAutospacing="0"/>
        <w:textAlignment w:val="baseline"/>
        <w:rPr>
          <w:rFonts w:ascii="Segoe UI" w:hAnsi="Segoe UI" w:cs="Segoe UI"/>
          <w:sz w:val="22"/>
          <w:szCs w:val="18"/>
        </w:rPr>
      </w:pPr>
      <w:r w:rsidRPr="000332A3">
        <w:rPr>
          <w:rStyle w:val="normaltextrun"/>
          <w:color w:val="FF0000"/>
          <w:szCs w:val="21"/>
          <w:lang w:val="es-US"/>
        </w:rPr>
        <w:t>Director(a) de la escuela</w:t>
      </w:r>
      <w:r w:rsidRPr="000332A3">
        <w:rPr>
          <w:rStyle w:val="eop"/>
          <w:color w:val="FF0000"/>
          <w:szCs w:val="21"/>
        </w:rPr>
        <w:t> </w:t>
      </w:r>
    </w:p>
    <w:p w:rsidRPr="000332A3" w:rsidR="000332A3" w:rsidP="000332A3" w:rsidRDefault="000332A3" w14:paraId="4BFBBDBC" w14:textId="77777777">
      <w:pPr>
        <w:pStyle w:val="paragraph"/>
        <w:spacing w:before="0" w:beforeAutospacing="0" w:after="0" w:afterAutospacing="0"/>
        <w:textAlignment w:val="baseline"/>
        <w:rPr>
          <w:rFonts w:ascii="Segoe UI" w:hAnsi="Segoe UI" w:cs="Segoe UI"/>
          <w:sz w:val="22"/>
          <w:szCs w:val="18"/>
        </w:rPr>
      </w:pPr>
      <w:r w:rsidRPr="000332A3">
        <w:rPr>
          <w:rStyle w:val="eop"/>
          <w:color w:val="FF0000"/>
          <w:szCs w:val="21"/>
        </w:rPr>
        <w:t> </w:t>
      </w:r>
    </w:p>
    <w:p w:rsidRPr="000332A3" w:rsidR="000332A3" w:rsidP="000332A3" w:rsidRDefault="000332A3" w14:paraId="13AAA22D" w14:textId="77777777">
      <w:pPr>
        <w:pStyle w:val="paragraph"/>
        <w:spacing w:before="0" w:beforeAutospacing="0" w:after="0" w:afterAutospacing="0"/>
        <w:textAlignment w:val="baseline"/>
        <w:rPr>
          <w:rFonts w:ascii="Segoe UI" w:hAnsi="Segoe UI" w:cs="Segoe UI"/>
          <w:sz w:val="22"/>
          <w:szCs w:val="18"/>
        </w:rPr>
      </w:pPr>
      <w:r w:rsidRPr="000332A3">
        <w:rPr>
          <w:rStyle w:val="normaltextrun"/>
          <w:i/>
          <w:iCs/>
          <w:sz w:val="22"/>
          <w:szCs w:val="18"/>
          <w:lang w:val="es-US"/>
        </w:rPr>
        <w:t>El Centro Nacional para Estadísticas de la Educación (NCES, por sus siglas en inglés) está autorizado por la Ley de Autorización para la Evaluación Nacional del Progreso Educativo (20 U.S.C.§9622) para administrar NAEP y para recopilar los expedientes educativos de los estudiantes, de agencias o instituciones educativas con el propósito de evaluar programas de educación apoyados por el gobierno federal conforme a la Ley de Derechos Educativos y Privacidad Familiar (FERPA, por sus siglas en inglés; 34 CFR §§ 99.31(a)(3)(iii) y 99.35). Toda la información que proporcionen los participantes podrá usarse únicamente con fines estadísticos y no podrá darse a conocer o usarse ni para identificarlos ni para cualquier otro propósito salvo aquel requerido legalmente (20 U.S.C. §9573 y 6 U.S.C. §151). Por ley, todos los empleados de NCES al igual que todos los representantes del mismo, como contratistas y coordinadores de NAEP, han hecho un juramento y están sujetos a una pena de prisión de hasta 5 años, una multa de hasta $250,000 o ambas cosas, si dan a conocer intencionalmente CUALQUIER información que identifique a los participantes. El envío de la información del participante por vía electrónica será monitoreado por empleados y contratistas federales para detectar virus, programas maliciosos (malware) y otras amenazas conforme a la Ley de Mejoramiento de la Seguridad Cibernética de 2015. La información recolectada de todos los participantes se combinará para elaborar informes estadísticos.</w:t>
      </w:r>
      <w:r w:rsidRPr="000332A3">
        <w:rPr>
          <w:rStyle w:val="eop"/>
          <w:sz w:val="22"/>
          <w:szCs w:val="18"/>
        </w:rPr>
        <w:t> </w:t>
      </w:r>
    </w:p>
    <w:p w:rsidRPr="00254EC6" w:rsidR="00254EC6" w:rsidP="00254EC6" w:rsidRDefault="00254EC6" w14:paraId="7CABE77E" w14:textId="77777777"/>
    <w:sectPr w:rsidRPr="00254EC6" w:rsidR="00254EC6" w:rsidSect="00D50DF5">
      <w:footerReference w:type="default" r:id="rId37"/>
      <w:type w:val="continuous"/>
      <w:pgSz w:w="12240" w:h="15840" w:code="1"/>
      <w:pgMar w:top="677" w:right="1260" w:bottom="274" w:left="1339" w:header="432" w:footer="28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BB7C2" w14:textId="77777777" w:rsidR="005E4BCC" w:rsidRDefault="005E4BCC" w:rsidP="000428EF">
      <w:pPr>
        <w:spacing w:after="0" w:line="240" w:lineRule="auto"/>
      </w:pPr>
      <w:r>
        <w:separator/>
      </w:r>
    </w:p>
  </w:endnote>
  <w:endnote w:type="continuationSeparator" w:id="0">
    <w:p w14:paraId="18FD8FC0" w14:textId="77777777" w:rsidR="005E4BCC" w:rsidRDefault="005E4BCC" w:rsidP="000428EF">
      <w:pPr>
        <w:spacing w:after="0" w:line="240" w:lineRule="auto"/>
      </w:pPr>
      <w:r>
        <w:continuationSeparator/>
      </w:r>
    </w:p>
  </w:endnote>
  <w:endnote w:type="continuationNotice" w:id="1">
    <w:p w14:paraId="23B37F85" w14:textId="77777777" w:rsidR="005E4BCC" w:rsidRDefault="005E4B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Extra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5580979"/>
      <w:docPartObj>
        <w:docPartGallery w:val="Page Numbers (Bottom of Page)"/>
        <w:docPartUnique/>
      </w:docPartObj>
    </w:sdtPr>
    <w:sdtEndPr>
      <w:rPr>
        <w:noProof/>
      </w:rPr>
    </w:sdtEndPr>
    <w:sdtContent>
      <w:p w14:paraId="1784B8F3" w14:textId="3FFDBE99" w:rsidR="00254EC6" w:rsidRDefault="00254EC6">
        <w:pPr>
          <w:pStyle w:val="Footer"/>
          <w:jc w:val="right"/>
        </w:pPr>
        <w:r>
          <w:fldChar w:fldCharType="begin"/>
        </w:r>
        <w:r>
          <w:instrText xml:space="preserve"> PAGE   \* MERGEFORMAT </w:instrText>
        </w:r>
        <w:r>
          <w:fldChar w:fldCharType="separate"/>
        </w:r>
        <w:r>
          <w:rPr>
            <w:noProof/>
          </w:rPr>
          <w:t>42</w:t>
        </w:r>
        <w:r>
          <w:rPr>
            <w:noProof/>
          </w:rPr>
          <w:fldChar w:fldCharType="end"/>
        </w:r>
      </w:p>
    </w:sdtContent>
  </w:sdt>
  <w:p w14:paraId="66C3FDA7" w14:textId="730B673E" w:rsidR="00254EC6" w:rsidRDefault="00254EC6" w:rsidP="00624E80">
    <w:pPr>
      <w:pStyle w:val="Footer"/>
    </w:pPr>
  </w:p>
  <w:p w14:paraId="038476BD" w14:textId="77777777" w:rsidR="00254EC6" w:rsidRDefault="00254EC6"/>
  <w:p w14:paraId="17257181" w14:textId="77777777" w:rsidR="00254EC6" w:rsidRDefault="00254EC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A4B6A" w14:textId="77777777" w:rsidR="005E4BCC" w:rsidRDefault="005E4BCC" w:rsidP="000428EF">
      <w:pPr>
        <w:spacing w:after="0" w:line="240" w:lineRule="auto"/>
      </w:pPr>
      <w:r>
        <w:separator/>
      </w:r>
    </w:p>
  </w:footnote>
  <w:footnote w:type="continuationSeparator" w:id="0">
    <w:p w14:paraId="5BCDCE18" w14:textId="77777777" w:rsidR="005E4BCC" w:rsidRDefault="005E4BCC" w:rsidP="000428EF">
      <w:pPr>
        <w:spacing w:after="0" w:line="240" w:lineRule="auto"/>
      </w:pPr>
      <w:r>
        <w:continuationSeparator/>
      </w:r>
    </w:p>
  </w:footnote>
  <w:footnote w:type="continuationNotice" w:id="1">
    <w:p w14:paraId="1D0435F6" w14:textId="77777777" w:rsidR="005E4BCC" w:rsidRDefault="005E4BC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0424"/>
    <w:multiLevelType w:val="hybridMultilevel"/>
    <w:tmpl w:val="247279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C4680"/>
    <w:multiLevelType w:val="hybridMultilevel"/>
    <w:tmpl w:val="54686DC4"/>
    <w:lvl w:ilvl="0" w:tplc="04090001">
      <w:start w:val="1"/>
      <w:numFmt w:val="bullet"/>
      <w:lvlText w:val=""/>
      <w:lvlJc w:val="left"/>
      <w:pPr>
        <w:ind w:left="720" w:hanging="360"/>
      </w:pPr>
      <w:rPr>
        <w:rFonts w:ascii="Symbol" w:hAnsi="Symbol" w:hint="default"/>
      </w:rPr>
    </w:lvl>
    <w:lvl w:ilvl="1" w:tplc="75965DE0">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63485"/>
    <w:multiLevelType w:val="multilevel"/>
    <w:tmpl w:val="08BC5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050064"/>
    <w:multiLevelType w:val="hybridMultilevel"/>
    <w:tmpl w:val="6DDCFE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8156F1"/>
    <w:multiLevelType w:val="hybridMultilevel"/>
    <w:tmpl w:val="2B3610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497D34"/>
    <w:multiLevelType w:val="hybridMultilevel"/>
    <w:tmpl w:val="B71E9C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28611E"/>
    <w:multiLevelType w:val="multilevel"/>
    <w:tmpl w:val="13702B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39E26A0"/>
    <w:multiLevelType w:val="hybridMultilevel"/>
    <w:tmpl w:val="E320E8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5B6C6F"/>
    <w:multiLevelType w:val="hybridMultilevel"/>
    <w:tmpl w:val="6248E188"/>
    <w:lvl w:ilvl="0" w:tplc="33464E90">
      <w:start w:val="202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5B0530"/>
    <w:multiLevelType w:val="multilevel"/>
    <w:tmpl w:val="59E04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635AC0"/>
    <w:multiLevelType w:val="hybridMultilevel"/>
    <w:tmpl w:val="9578A3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C049FF"/>
    <w:multiLevelType w:val="hybridMultilevel"/>
    <w:tmpl w:val="E80252F0"/>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EEE1734"/>
    <w:multiLevelType w:val="multilevel"/>
    <w:tmpl w:val="B54CA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CE0AFD"/>
    <w:multiLevelType w:val="hybridMultilevel"/>
    <w:tmpl w:val="746A79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0A733C"/>
    <w:multiLevelType w:val="hybridMultilevel"/>
    <w:tmpl w:val="0FFC7F7A"/>
    <w:lvl w:ilvl="0" w:tplc="04090001">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360" w:hanging="360"/>
      </w:pPr>
      <w:rPr>
        <w:rFonts w:ascii="Symbol" w:hAnsi="Symbol" w:hint="default"/>
      </w:rPr>
    </w:lvl>
    <w:lvl w:ilvl="2" w:tplc="75965DE0">
      <w:start w:val="1"/>
      <w:numFmt w:val="bullet"/>
      <w:lvlText w:val="o"/>
      <w:lvlJc w:val="left"/>
      <w:pPr>
        <w:ind w:left="1080" w:hanging="360"/>
      </w:pPr>
      <w:rPr>
        <w:rFonts w:ascii="Courier New" w:hAnsi="Courier New" w:cs="Courier New" w:hint="default"/>
        <w:color w:val="auto"/>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5" w15:restartNumberingAfterBreak="0">
    <w:nsid w:val="38042C1C"/>
    <w:multiLevelType w:val="hybridMultilevel"/>
    <w:tmpl w:val="EF309BF4"/>
    <w:lvl w:ilvl="0" w:tplc="04090001">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360" w:hanging="360"/>
      </w:pPr>
      <w:rPr>
        <w:rFonts w:ascii="Courier New" w:hAnsi="Courier New" w:cs="Courier New" w:hint="default"/>
      </w:rPr>
    </w:lvl>
    <w:lvl w:ilvl="2" w:tplc="75965DE0">
      <w:start w:val="1"/>
      <w:numFmt w:val="bullet"/>
      <w:lvlText w:val="o"/>
      <w:lvlJc w:val="left"/>
      <w:pPr>
        <w:ind w:left="1080" w:hanging="360"/>
      </w:pPr>
      <w:rPr>
        <w:rFonts w:ascii="Courier New" w:hAnsi="Courier New" w:cs="Courier New" w:hint="default"/>
        <w:color w:val="auto"/>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6" w15:restartNumberingAfterBreak="0">
    <w:nsid w:val="45C96BB6"/>
    <w:multiLevelType w:val="hybridMultilevel"/>
    <w:tmpl w:val="D14A86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78582B"/>
    <w:multiLevelType w:val="hybridMultilevel"/>
    <w:tmpl w:val="3E665A66"/>
    <w:lvl w:ilvl="0" w:tplc="04090001">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8" w15:restartNumberingAfterBreak="0">
    <w:nsid w:val="4F2E5623"/>
    <w:multiLevelType w:val="hybridMultilevel"/>
    <w:tmpl w:val="4C0031F2"/>
    <w:lvl w:ilvl="0" w:tplc="8BF6DF40">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E76323"/>
    <w:multiLevelType w:val="hybridMultilevel"/>
    <w:tmpl w:val="282CA0C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D7366B"/>
    <w:multiLevelType w:val="hybridMultilevel"/>
    <w:tmpl w:val="A6885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7A5698"/>
    <w:multiLevelType w:val="hybridMultilevel"/>
    <w:tmpl w:val="B60092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8D61C9"/>
    <w:multiLevelType w:val="hybridMultilevel"/>
    <w:tmpl w:val="D54A0642"/>
    <w:lvl w:ilvl="0" w:tplc="5CE6497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8408DF"/>
    <w:multiLevelType w:val="hybridMultilevel"/>
    <w:tmpl w:val="746CED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B7B1C2B"/>
    <w:multiLevelType w:val="hybridMultilevel"/>
    <w:tmpl w:val="8494AE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47631D"/>
    <w:multiLevelType w:val="hybridMultilevel"/>
    <w:tmpl w:val="1604D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BC72D5"/>
    <w:multiLevelType w:val="hybridMultilevel"/>
    <w:tmpl w:val="6AC6C8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6B1DBD"/>
    <w:multiLevelType w:val="hybridMultilevel"/>
    <w:tmpl w:val="266093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A02708"/>
    <w:multiLevelType w:val="hybridMultilevel"/>
    <w:tmpl w:val="15BE5E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EA1014"/>
    <w:multiLevelType w:val="hybridMultilevel"/>
    <w:tmpl w:val="F5042D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504777"/>
    <w:multiLevelType w:val="hybridMultilevel"/>
    <w:tmpl w:val="B4862F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3"/>
  </w:num>
  <w:num w:numId="4">
    <w:abstractNumId w:val="11"/>
  </w:num>
  <w:num w:numId="5">
    <w:abstractNumId w:val="1"/>
  </w:num>
  <w:num w:numId="6">
    <w:abstractNumId w:val="26"/>
  </w:num>
  <w:num w:numId="7">
    <w:abstractNumId w:val="27"/>
  </w:num>
  <w:num w:numId="8">
    <w:abstractNumId w:val="19"/>
  </w:num>
  <w:num w:numId="9">
    <w:abstractNumId w:val="3"/>
  </w:num>
  <w:num w:numId="10">
    <w:abstractNumId w:val="18"/>
  </w:num>
  <w:num w:numId="11">
    <w:abstractNumId w:val="22"/>
  </w:num>
  <w:num w:numId="12">
    <w:abstractNumId w:val="10"/>
  </w:num>
  <w:num w:numId="13">
    <w:abstractNumId w:val="30"/>
  </w:num>
  <w:num w:numId="14">
    <w:abstractNumId w:val="8"/>
  </w:num>
  <w:num w:numId="15">
    <w:abstractNumId w:val="25"/>
  </w:num>
  <w:num w:numId="16">
    <w:abstractNumId w:val="17"/>
  </w:num>
  <w:num w:numId="17">
    <w:abstractNumId w:val="15"/>
  </w:num>
  <w:num w:numId="18">
    <w:abstractNumId w:val="14"/>
  </w:num>
  <w:num w:numId="19">
    <w:abstractNumId w:val="13"/>
  </w:num>
  <w:num w:numId="20">
    <w:abstractNumId w:val="28"/>
  </w:num>
  <w:num w:numId="21">
    <w:abstractNumId w:val="29"/>
  </w:num>
  <w:num w:numId="22">
    <w:abstractNumId w:val="7"/>
  </w:num>
  <w:num w:numId="23">
    <w:abstractNumId w:val="6"/>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21"/>
  </w:num>
  <w:num w:numId="36">
    <w:abstractNumId w:val="24"/>
  </w:num>
  <w:num w:numId="37">
    <w:abstractNumId w:val="16"/>
  </w:num>
  <w:num w:numId="38">
    <w:abstractNumId w:val="20"/>
  </w:num>
  <w:num w:numId="39">
    <w:abstractNumId w:val="17"/>
  </w:num>
  <w:num w:numId="40">
    <w:abstractNumId w:val="1"/>
  </w:num>
  <w:num w:numId="41">
    <w:abstractNumId w:val="14"/>
  </w:num>
  <w:num w:numId="42">
    <w:abstractNumId w:val="12"/>
  </w:num>
  <w:num w:numId="43">
    <w:abstractNumId w:val="2"/>
  </w:num>
  <w:num w:numId="44">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C29"/>
    <w:rsid w:val="00001F8A"/>
    <w:rsid w:val="00004BCC"/>
    <w:rsid w:val="00005EC6"/>
    <w:rsid w:val="00006827"/>
    <w:rsid w:val="00007FFD"/>
    <w:rsid w:val="00014A08"/>
    <w:rsid w:val="00020B7F"/>
    <w:rsid w:val="00021FC3"/>
    <w:rsid w:val="000245C2"/>
    <w:rsid w:val="0002711F"/>
    <w:rsid w:val="000300CD"/>
    <w:rsid w:val="00031239"/>
    <w:rsid w:val="00032E64"/>
    <w:rsid w:val="000332A3"/>
    <w:rsid w:val="000335DA"/>
    <w:rsid w:val="00040FC4"/>
    <w:rsid w:val="000428EF"/>
    <w:rsid w:val="0004450F"/>
    <w:rsid w:val="00044B59"/>
    <w:rsid w:val="00047959"/>
    <w:rsid w:val="00047FCA"/>
    <w:rsid w:val="00051D0D"/>
    <w:rsid w:val="00053440"/>
    <w:rsid w:val="000548A4"/>
    <w:rsid w:val="00055D2F"/>
    <w:rsid w:val="00060DB6"/>
    <w:rsid w:val="000642F6"/>
    <w:rsid w:val="00067271"/>
    <w:rsid w:val="00067A45"/>
    <w:rsid w:val="00072D5B"/>
    <w:rsid w:val="00077B85"/>
    <w:rsid w:val="000817D4"/>
    <w:rsid w:val="00085DC2"/>
    <w:rsid w:val="000870E8"/>
    <w:rsid w:val="000879B4"/>
    <w:rsid w:val="000923E8"/>
    <w:rsid w:val="00092EAA"/>
    <w:rsid w:val="00094533"/>
    <w:rsid w:val="000947BE"/>
    <w:rsid w:val="000A0634"/>
    <w:rsid w:val="000A10DC"/>
    <w:rsid w:val="000A238D"/>
    <w:rsid w:val="000A2BCB"/>
    <w:rsid w:val="000A497B"/>
    <w:rsid w:val="000A5004"/>
    <w:rsid w:val="000A64E0"/>
    <w:rsid w:val="000A6CC1"/>
    <w:rsid w:val="000B11F7"/>
    <w:rsid w:val="000B3453"/>
    <w:rsid w:val="000B696B"/>
    <w:rsid w:val="000B6C4B"/>
    <w:rsid w:val="000C3A21"/>
    <w:rsid w:val="000C48E3"/>
    <w:rsid w:val="000D1383"/>
    <w:rsid w:val="000D3EF6"/>
    <w:rsid w:val="000D503E"/>
    <w:rsid w:val="000D76EA"/>
    <w:rsid w:val="000E4BB6"/>
    <w:rsid w:val="000E4BD2"/>
    <w:rsid w:val="000E50F4"/>
    <w:rsid w:val="000F0688"/>
    <w:rsid w:val="000F160B"/>
    <w:rsid w:val="000F2035"/>
    <w:rsid w:val="000F22AC"/>
    <w:rsid w:val="000F46DA"/>
    <w:rsid w:val="000F7B17"/>
    <w:rsid w:val="00103614"/>
    <w:rsid w:val="00103CCA"/>
    <w:rsid w:val="00104B9D"/>
    <w:rsid w:val="00104F5C"/>
    <w:rsid w:val="00104FD6"/>
    <w:rsid w:val="001114BF"/>
    <w:rsid w:val="00112DEC"/>
    <w:rsid w:val="00115D7B"/>
    <w:rsid w:val="00122C00"/>
    <w:rsid w:val="00124D24"/>
    <w:rsid w:val="00124E9E"/>
    <w:rsid w:val="0013303D"/>
    <w:rsid w:val="00135DD7"/>
    <w:rsid w:val="00140B75"/>
    <w:rsid w:val="00140E46"/>
    <w:rsid w:val="0014538E"/>
    <w:rsid w:val="00145C4F"/>
    <w:rsid w:val="001558ED"/>
    <w:rsid w:val="00155CDC"/>
    <w:rsid w:val="00160B14"/>
    <w:rsid w:val="00161618"/>
    <w:rsid w:val="001626A1"/>
    <w:rsid w:val="00170247"/>
    <w:rsid w:val="0017355A"/>
    <w:rsid w:val="001741A9"/>
    <w:rsid w:val="00180530"/>
    <w:rsid w:val="00181B3C"/>
    <w:rsid w:val="00183CD2"/>
    <w:rsid w:val="00185301"/>
    <w:rsid w:val="001859AE"/>
    <w:rsid w:val="00186118"/>
    <w:rsid w:val="001907FF"/>
    <w:rsid w:val="0019394A"/>
    <w:rsid w:val="00193D7E"/>
    <w:rsid w:val="0019410D"/>
    <w:rsid w:val="0019537F"/>
    <w:rsid w:val="00196FC0"/>
    <w:rsid w:val="001A0D48"/>
    <w:rsid w:val="001A46B1"/>
    <w:rsid w:val="001A7A57"/>
    <w:rsid w:val="001A7E3D"/>
    <w:rsid w:val="001B1AD7"/>
    <w:rsid w:val="001B2B43"/>
    <w:rsid w:val="001B3BF9"/>
    <w:rsid w:val="001B457A"/>
    <w:rsid w:val="001B61A9"/>
    <w:rsid w:val="001C1F32"/>
    <w:rsid w:val="001C3218"/>
    <w:rsid w:val="001C42EF"/>
    <w:rsid w:val="001D13B7"/>
    <w:rsid w:val="001D2944"/>
    <w:rsid w:val="001D476C"/>
    <w:rsid w:val="001E20AD"/>
    <w:rsid w:val="001E2942"/>
    <w:rsid w:val="001F6979"/>
    <w:rsid w:val="002000BA"/>
    <w:rsid w:val="0020190E"/>
    <w:rsid w:val="00202169"/>
    <w:rsid w:val="00202321"/>
    <w:rsid w:val="002040C8"/>
    <w:rsid w:val="002045F5"/>
    <w:rsid w:val="002060ED"/>
    <w:rsid w:val="00206234"/>
    <w:rsid w:val="00207EC5"/>
    <w:rsid w:val="00212FA7"/>
    <w:rsid w:val="00213834"/>
    <w:rsid w:val="00222C98"/>
    <w:rsid w:val="00225BDB"/>
    <w:rsid w:val="00232DD0"/>
    <w:rsid w:val="00237D86"/>
    <w:rsid w:val="00241B6F"/>
    <w:rsid w:val="00241DB4"/>
    <w:rsid w:val="00242C61"/>
    <w:rsid w:val="00242F89"/>
    <w:rsid w:val="0024422E"/>
    <w:rsid w:val="002464EA"/>
    <w:rsid w:val="00246F8A"/>
    <w:rsid w:val="00247D65"/>
    <w:rsid w:val="00247FF4"/>
    <w:rsid w:val="00250640"/>
    <w:rsid w:val="00251FD7"/>
    <w:rsid w:val="00252AEC"/>
    <w:rsid w:val="00253902"/>
    <w:rsid w:val="0025424D"/>
    <w:rsid w:val="00254EC6"/>
    <w:rsid w:val="00260C26"/>
    <w:rsid w:val="0026647C"/>
    <w:rsid w:val="00267AED"/>
    <w:rsid w:val="00270317"/>
    <w:rsid w:val="0027071D"/>
    <w:rsid w:val="00271784"/>
    <w:rsid w:val="00273845"/>
    <w:rsid w:val="00273EC9"/>
    <w:rsid w:val="0027436F"/>
    <w:rsid w:val="0027438B"/>
    <w:rsid w:val="002749B2"/>
    <w:rsid w:val="00275C5F"/>
    <w:rsid w:val="00275EE8"/>
    <w:rsid w:val="002762BB"/>
    <w:rsid w:val="0027755A"/>
    <w:rsid w:val="00277D28"/>
    <w:rsid w:val="002807B0"/>
    <w:rsid w:val="0028241C"/>
    <w:rsid w:val="0028280F"/>
    <w:rsid w:val="00284A31"/>
    <w:rsid w:val="00285A98"/>
    <w:rsid w:val="0028788B"/>
    <w:rsid w:val="00290C17"/>
    <w:rsid w:val="00291957"/>
    <w:rsid w:val="0029552C"/>
    <w:rsid w:val="00297251"/>
    <w:rsid w:val="0029779A"/>
    <w:rsid w:val="0029789D"/>
    <w:rsid w:val="002A0184"/>
    <w:rsid w:val="002A238B"/>
    <w:rsid w:val="002A4700"/>
    <w:rsid w:val="002A6802"/>
    <w:rsid w:val="002A7378"/>
    <w:rsid w:val="002A7B0C"/>
    <w:rsid w:val="002B1A56"/>
    <w:rsid w:val="002B2EED"/>
    <w:rsid w:val="002B3C16"/>
    <w:rsid w:val="002B3D8D"/>
    <w:rsid w:val="002B561C"/>
    <w:rsid w:val="002B56E5"/>
    <w:rsid w:val="002B66E9"/>
    <w:rsid w:val="002C35EB"/>
    <w:rsid w:val="002C549B"/>
    <w:rsid w:val="002D2C03"/>
    <w:rsid w:val="002D459C"/>
    <w:rsid w:val="002D5EEB"/>
    <w:rsid w:val="002D6AEA"/>
    <w:rsid w:val="002D7F4D"/>
    <w:rsid w:val="002E29FD"/>
    <w:rsid w:val="002E40B3"/>
    <w:rsid w:val="002E4893"/>
    <w:rsid w:val="002F1429"/>
    <w:rsid w:val="002F2387"/>
    <w:rsid w:val="002F41B8"/>
    <w:rsid w:val="002F7A78"/>
    <w:rsid w:val="00301DC4"/>
    <w:rsid w:val="00306173"/>
    <w:rsid w:val="00313774"/>
    <w:rsid w:val="00313E8A"/>
    <w:rsid w:val="00315E46"/>
    <w:rsid w:val="003160B5"/>
    <w:rsid w:val="00316FE6"/>
    <w:rsid w:val="00320EA2"/>
    <w:rsid w:val="00321D79"/>
    <w:rsid w:val="003279DE"/>
    <w:rsid w:val="003371EC"/>
    <w:rsid w:val="00340BFE"/>
    <w:rsid w:val="00340CB8"/>
    <w:rsid w:val="003436FA"/>
    <w:rsid w:val="0034435B"/>
    <w:rsid w:val="003446E9"/>
    <w:rsid w:val="003470E2"/>
    <w:rsid w:val="00354CD2"/>
    <w:rsid w:val="003556D2"/>
    <w:rsid w:val="00356D18"/>
    <w:rsid w:val="00363263"/>
    <w:rsid w:val="00364DB9"/>
    <w:rsid w:val="00364EA0"/>
    <w:rsid w:val="003667B7"/>
    <w:rsid w:val="003671B2"/>
    <w:rsid w:val="00375ACA"/>
    <w:rsid w:val="003765EE"/>
    <w:rsid w:val="00376FBD"/>
    <w:rsid w:val="0038278A"/>
    <w:rsid w:val="00383C3B"/>
    <w:rsid w:val="00384C34"/>
    <w:rsid w:val="00387A6B"/>
    <w:rsid w:val="0039335A"/>
    <w:rsid w:val="00394945"/>
    <w:rsid w:val="00394E86"/>
    <w:rsid w:val="003A02AD"/>
    <w:rsid w:val="003A0469"/>
    <w:rsid w:val="003A0AC0"/>
    <w:rsid w:val="003A2113"/>
    <w:rsid w:val="003A7F42"/>
    <w:rsid w:val="003B0C53"/>
    <w:rsid w:val="003B1FCF"/>
    <w:rsid w:val="003B654F"/>
    <w:rsid w:val="003C1005"/>
    <w:rsid w:val="003C1788"/>
    <w:rsid w:val="003C2A5B"/>
    <w:rsid w:val="003D38F6"/>
    <w:rsid w:val="003D3C92"/>
    <w:rsid w:val="003D41C9"/>
    <w:rsid w:val="003D492E"/>
    <w:rsid w:val="003D551C"/>
    <w:rsid w:val="003E15EE"/>
    <w:rsid w:val="003E316B"/>
    <w:rsid w:val="003E53E9"/>
    <w:rsid w:val="003E5D62"/>
    <w:rsid w:val="003E65AB"/>
    <w:rsid w:val="003F0154"/>
    <w:rsid w:val="003F06DE"/>
    <w:rsid w:val="003F476D"/>
    <w:rsid w:val="003F7198"/>
    <w:rsid w:val="00400027"/>
    <w:rsid w:val="00400904"/>
    <w:rsid w:val="00401ACB"/>
    <w:rsid w:val="004026C7"/>
    <w:rsid w:val="0040323A"/>
    <w:rsid w:val="00405DE0"/>
    <w:rsid w:val="00406E4C"/>
    <w:rsid w:val="00411B8F"/>
    <w:rsid w:val="004137EA"/>
    <w:rsid w:val="00414AB4"/>
    <w:rsid w:val="00415241"/>
    <w:rsid w:val="00417B67"/>
    <w:rsid w:val="004217D8"/>
    <w:rsid w:val="00426267"/>
    <w:rsid w:val="004267ED"/>
    <w:rsid w:val="00426D83"/>
    <w:rsid w:val="00431ACC"/>
    <w:rsid w:val="0043284C"/>
    <w:rsid w:val="00432AC4"/>
    <w:rsid w:val="00434F64"/>
    <w:rsid w:val="00437D33"/>
    <w:rsid w:val="004401FB"/>
    <w:rsid w:val="0044089C"/>
    <w:rsid w:val="0044217D"/>
    <w:rsid w:val="004448DC"/>
    <w:rsid w:val="00445248"/>
    <w:rsid w:val="00446146"/>
    <w:rsid w:val="00456228"/>
    <w:rsid w:val="00457E82"/>
    <w:rsid w:val="00464A35"/>
    <w:rsid w:val="0048184A"/>
    <w:rsid w:val="00481DFA"/>
    <w:rsid w:val="00482CC0"/>
    <w:rsid w:val="004836B8"/>
    <w:rsid w:val="00483C29"/>
    <w:rsid w:val="0048495A"/>
    <w:rsid w:val="00496254"/>
    <w:rsid w:val="00496C77"/>
    <w:rsid w:val="004A1929"/>
    <w:rsid w:val="004A23A3"/>
    <w:rsid w:val="004A38B5"/>
    <w:rsid w:val="004A3EB0"/>
    <w:rsid w:val="004A3F0D"/>
    <w:rsid w:val="004A5190"/>
    <w:rsid w:val="004B0F40"/>
    <w:rsid w:val="004B26AE"/>
    <w:rsid w:val="004B2E29"/>
    <w:rsid w:val="004B73C0"/>
    <w:rsid w:val="004C0307"/>
    <w:rsid w:val="004C0AF6"/>
    <w:rsid w:val="004C231E"/>
    <w:rsid w:val="004D2E92"/>
    <w:rsid w:val="004D3A55"/>
    <w:rsid w:val="004E14B0"/>
    <w:rsid w:val="004F0D25"/>
    <w:rsid w:val="004F1271"/>
    <w:rsid w:val="004F2DF7"/>
    <w:rsid w:val="004F31EE"/>
    <w:rsid w:val="004F3B5D"/>
    <w:rsid w:val="004F47AC"/>
    <w:rsid w:val="004F53B6"/>
    <w:rsid w:val="00500A91"/>
    <w:rsid w:val="00500CE2"/>
    <w:rsid w:val="00502560"/>
    <w:rsid w:val="00503880"/>
    <w:rsid w:val="00505F1E"/>
    <w:rsid w:val="00506FA9"/>
    <w:rsid w:val="005079D6"/>
    <w:rsid w:val="00514F6A"/>
    <w:rsid w:val="005153DC"/>
    <w:rsid w:val="00515522"/>
    <w:rsid w:val="00515C13"/>
    <w:rsid w:val="0051613B"/>
    <w:rsid w:val="00516B0C"/>
    <w:rsid w:val="00520EE1"/>
    <w:rsid w:val="005228F4"/>
    <w:rsid w:val="00525856"/>
    <w:rsid w:val="0052691E"/>
    <w:rsid w:val="005273B7"/>
    <w:rsid w:val="005319C0"/>
    <w:rsid w:val="005347B6"/>
    <w:rsid w:val="00537546"/>
    <w:rsid w:val="00537D49"/>
    <w:rsid w:val="005443FC"/>
    <w:rsid w:val="00544ECF"/>
    <w:rsid w:val="00547610"/>
    <w:rsid w:val="00552E94"/>
    <w:rsid w:val="00554A58"/>
    <w:rsid w:val="00555301"/>
    <w:rsid w:val="00557D77"/>
    <w:rsid w:val="00561DF3"/>
    <w:rsid w:val="005622B0"/>
    <w:rsid w:val="0056257B"/>
    <w:rsid w:val="00562CA1"/>
    <w:rsid w:val="00563686"/>
    <w:rsid w:val="00564CEC"/>
    <w:rsid w:val="0056566E"/>
    <w:rsid w:val="00566031"/>
    <w:rsid w:val="00566803"/>
    <w:rsid w:val="005705AF"/>
    <w:rsid w:val="00577BC7"/>
    <w:rsid w:val="00582B69"/>
    <w:rsid w:val="00584D2B"/>
    <w:rsid w:val="00586A5E"/>
    <w:rsid w:val="00587091"/>
    <w:rsid w:val="00587DF0"/>
    <w:rsid w:val="00591403"/>
    <w:rsid w:val="00592654"/>
    <w:rsid w:val="00593D98"/>
    <w:rsid w:val="005A523F"/>
    <w:rsid w:val="005A78C2"/>
    <w:rsid w:val="005A7DFE"/>
    <w:rsid w:val="005A7E3D"/>
    <w:rsid w:val="005A7F40"/>
    <w:rsid w:val="005B069C"/>
    <w:rsid w:val="005B369F"/>
    <w:rsid w:val="005B5F46"/>
    <w:rsid w:val="005C048D"/>
    <w:rsid w:val="005C6FA2"/>
    <w:rsid w:val="005C784C"/>
    <w:rsid w:val="005D0D84"/>
    <w:rsid w:val="005D22CA"/>
    <w:rsid w:val="005D2BDC"/>
    <w:rsid w:val="005D34E7"/>
    <w:rsid w:val="005D4A69"/>
    <w:rsid w:val="005D7F5E"/>
    <w:rsid w:val="005E1A4A"/>
    <w:rsid w:val="005E4115"/>
    <w:rsid w:val="005E4BCC"/>
    <w:rsid w:val="005E7104"/>
    <w:rsid w:val="005F0AE1"/>
    <w:rsid w:val="005F289D"/>
    <w:rsid w:val="005F39D9"/>
    <w:rsid w:val="00600B07"/>
    <w:rsid w:val="0060273A"/>
    <w:rsid w:val="0060488B"/>
    <w:rsid w:val="00606A76"/>
    <w:rsid w:val="0061034D"/>
    <w:rsid w:val="00611ACA"/>
    <w:rsid w:val="00612096"/>
    <w:rsid w:val="00613AF4"/>
    <w:rsid w:val="00613F4E"/>
    <w:rsid w:val="00615E38"/>
    <w:rsid w:val="00615FA9"/>
    <w:rsid w:val="00616EED"/>
    <w:rsid w:val="00622C59"/>
    <w:rsid w:val="00623595"/>
    <w:rsid w:val="00623F67"/>
    <w:rsid w:val="00624E80"/>
    <w:rsid w:val="00627A5D"/>
    <w:rsid w:val="00632B47"/>
    <w:rsid w:val="00635646"/>
    <w:rsid w:val="00635BF0"/>
    <w:rsid w:val="00635DF6"/>
    <w:rsid w:val="00637EFE"/>
    <w:rsid w:val="00643D4D"/>
    <w:rsid w:val="00643EDF"/>
    <w:rsid w:val="00653C4A"/>
    <w:rsid w:val="00655FE1"/>
    <w:rsid w:val="006573E7"/>
    <w:rsid w:val="0066219A"/>
    <w:rsid w:val="00662E55"/>
    <w:rsid w:val="00662FC8"/>
    <w:rsid w:val="0066322C"/>
    <w:rsid w:val="00664F1A"/>
    <w:rsid w:val="00665063"/>
    <w:rsid w:val="00670E9D"/>
    <w:rsid w:val="006728A3"/>
    <w:rsid w:val="00676D6D"/>
    <w:rsid w:val="0067712B"/>
    <w:rsid w:val="00680C2A"/>
    <w:rsid w:val="0068191E"/>
    <w:rsid w:val="006934A4"/>
    <w:rsid w:val="006A5109"/>
    <w:rsid w:val="006B370C"/>
    <w:rsid w:val="006B3F75"/>
    <w:rsid w:val="006B6D29"/>
    <w:rsid w:val="006C0C3F"/>
    <w:rsid w:val="006C4905"/>
    <w:rsid w:val="006C64CC"/>
    <w:rsid w:val="006C6E7E"/>
    <w:rsid w:val="006D0857"/>
    <w:rsid w:val="006D23B5"/>
    <w:rsid w:val="006D257D"/>
    <w:rsid w:val="006D3376"/>
    <w:rsid w:val="006D4AA5"/>
    <w:rsid w:val="006E2272"/>
    <w:rsid w:val="006E2371"/>
    <w:rsid w:val="006F12E2"/>
    <w:rsid w:val="006F44FA"/>
    <w:rsid w:val="00701AE4"/>
    <w:rsid w:val="00701EE7"/>
    <w:rsid w:val="00702B76"/>
    <w:rsid w:val="00702DB4"/>
    <w:rsid w:val="00703842"/>
    <w:rsid w:val="00703ABC"/>
    <w:rsid w:val="00704BF9"/>
    <w:rsid w:val="00707CED"/>
    <w:rsid w:val="00714E14"/>
    <w:rsid w:val="00715147"/>
    <w:rsid w:val="00716DE8"/>
    <w:rsid w:val="00720108"/>
    <w:rsid w:val="007201F1"/>
    <w:rsid w:val="00721A58"/>
    <w:rsid w:val="00722737"/>
    <w:rsid w:val="00723261"/>
    <w:rsid w:val="0072358E"/>
    <w:rsid w:val="0073127F"/>
    <w:rsid w:val="007339B2"/>
    <w:rsid w:val="00734563"/>
    <w:rsid w:val="0074318E"/>
    <w:rsid w:val="007431B6"/>
    <w:rsid w:val="00743501"/>
    <w:rsid w:val="00743A6A"/>
    <w:rsid w:val="00745AD5"/>
    <w:rsid w:val="0074618F"/>
    <w:rsid w:val="00746449"/>
    <w:rsid w:val="00750099"/>
    <w:rsid w:val="0075050B"/>
    <w:rsid w:val="00752E3A"/>
    <w:rsid w:val="00760ADF"/>
    <w:rsid w:val="00761A7F"/>
    <w:rsid w:val="00761F64"/>
    <w:rsid w:val="00763DF7"/>
    <w:rsid w:val="00766FA5"/>
    <w:rsid w:val="0076731F"/>
    <w:rsid w:val="00770BE4"/>
    <w:rsid w:val="0077120D"/>
    <w:rsid w:val="00784DBD"/>
    <w:rsid w:val="00790526"/>
    <w:rsid w:val="00794617"/>
    <w:rsid w:val="00795410"/>
    <w:rsid w:val="007962AD"/>
    <w:rsid w:val="007A04CE"/>
    <w:rsid w:val="007A05AD"/>
    <w:rsid w:val="007A7210"/>
    <w:rsid w:val="007B0428"/>
    <w:rsid w:val="007B23DB"/>
    <w:rsid w:val="007B4512"/>
    <w:rsid w:val="007C12FF"/>
    <w:rsid w:val="007C19DA"/>
    <w:rsid w:val="007C3A6F"/>
    <w:rsid w:val="007C3B51"/>
    <w:rsid w:val="007C4C54"/>
    <w:rsid w:val="007C669E"/>
    <w:rsid w:val="007C67A4"/>
    <w:rsid w:val="007D050A"/>
    <w:rsid w:val="007E11A7"/>
    <w:rsid w:val="007E507A"/>
    <w:rsid w:val="007E5343"/>
    <w:rsid w:val="007F02DD"/>
    <w:rsid w:val="0080156A"/>
    <w:rsid w:val="00804699"/>
    <w:rsid w:val="00804C08"/>
    <w:rsid w:val="00805AD8"/>
    <w:rsid w:val="008066CE"/>
    <w:rsid w:val="00811439"/>
    <w:rsid w:val="00813026"/>
    <w:rsid w:val="00816D5A"/>
    <w:rsid w:val="00817EF6"/>
    <w:rsid w:val="00820183"/>
    <w:rsid w:val="008208CB"/>
    <w:rsid w:val="00820E12"/>
    <w:rsid w:val="00823374"/>
    <w:rsid w:val="00832634"/>
    <w:rsid w:val="00832A15"/>
    <w:rsid w:val="008357EB"/>
    <w:rsid w:val="0083698A"/>
    <w:rsid w:val="008371A6"/>
    <w:rsid w:val="008409F5"/>
    <w:rsid w:val="0084127B"/>
    <w:rsid w:val="00841991"/>
    <w:rsid w:val="0084510A"/>
    <w:rsid w:val="0084754D"/>
    <w:rsid w:val="0085020A"/>
    <w:rsid w:val="00853406"/>
    <w:rsid w:val="00854944"/>
    <w:rsid w:val="0085719A"/>
    <w:rsid w:val="00861D0D"/>
    <w:rsid w:val="008674D0"/>
    <w:rsid w:val="00870BED"/>
    <w:rsid w:val="00873E32"/>
    <w:rsid w:val="008755EE"/>
    <w:rsid w:val="008843F3"/>
    <w:rsid w:val="008849CD"/>
    <w:rsid w:val="00885903"/>
    <w:rsid w:val="00886BB1"/>
    <w:rsid w:val="00887B03"/>
    <w:rsid w:val="00892DBD"/>
    <w:rsid w:val="00896771"/>
    <w:rsid w:val="008A01F0"/>
    <w:rsid w:val="008A1C54"/>
    <w:rsid w:val="008A33DA"/>
    <w:rsid w:val="008A3E68"/>
    <w:rsid w:val="008A61D7"/>
    <w:rsid w:val="008B51A6"/>
    <w:rsid w:val="008B6E2B"/>
    <w:rsid w:val="008B72B0"/>
    <w:rsid w:val="008C206B"/>
    <w:rsid w:val="008C2C3A"/>
    <w:rsid w:val="008C345C"/>
    <w:rsid w:val="008C5222"/>
    <w:rsid w:val="008C713E"/>
    <w:rsid w:val="008C7C95"/>
    <w:rsid w:val="008D23B4"/>
    <w:rsid w:val="008D3C17"/>
    <w:rsid w:val="008D59AB"/>
    <w:rsid w:val="008D7E24"/>
    <w:rsid w:val="008E41AE"/>
    <w:rsid w:val="008F2847"/>
    <w:rsid w:val="008F2B1D"/>
    <w:rsid w:val="008F35FE"/>
    <w:rsid w:val="008F3D47"/>
    <w:rsid w:val="008F4E86"/>
    <w:rsid w:val="008F6736"/>
    <w:rsid w:val="00900530"/>
    <w:rsid w:val="00900980"/>
    <w:rsid w:val="00902B88"/>
    <w:rsid w:val="00902CC4"/>
    <w:rsid w:val="00903FB2"/>
    <w:rsid w:val="009054E2"/>
    <w:rsid w:val="00905B01"/>
    <w:rsid w:val="00906625"/>
    <w:rsid w:val="00906C50"/>
    <w:rsid w:val="00907568"/>
    <w:rsid w:val="00911138"/>
    <w:rsid w:val="00913DD7"/>
    <w:rsid w:val="00915B1B"/>
    <w:rsid w:val="0092168B"/>
    <w:rsid w:val="009219D7"/>
    <w:rsid w:val="00922624"/>
    <w:rsid w:val="009244B3"/>
    <w:rsid w:val="0092743A"/>
    <w:rsid w:val="0092758C"/>
    <w:rsid w:val="009276EB"/>
    <w:rsid w:val="0093195B"/>
    <w:rsid w:val="00931E90"/>
    <w:rsid w:val="00932033"/>
    <w:rsid w:val="00932191"/>
    <w:rsid w:val="00933379"/>
    <w:rsid w:val="009336DD"/>
    <w:rsid w:val="009424A5"/>
    <w:rsid w:val="009450FB"/>
    <w:rsid w:val="009461E3"/>
    <w:rsid w:val="00952CE4"/>
    <w:rsid w:val="00952D34"/>
    <w:rsid w:val="00952FCB"/>
    <w:rsid w:val="009557FF"/>
    <w:rsid w:val="00957ECD"/>
    <w:rsid w:val="00960FBA"/>
    <w:rsid w:val="009650B0"/>
    <w:rsid w:val="00965CDA"/>
    <w:rsid w:val="009676B8"/>
    <w:rsid w:val="00967935"/>
    <w:rsid w:val="00971B98"/>
    <w:rsid w:val="00973C3F"/>
    <w:rsid w:val="00976E0A"/>
    <w:rsid w:val="00982D00"/>
    <w:rsid w:val="00995387"/>
    <w:rsid w:val="00995525"/>
    <w:rsid w:val="0099578F"/>
    <w:rsid w:val="009973E2"/>
    <w:rsid w:val="0099792D"/>
    <w:rsid w:val="009A1C3E"/>
    <w:rsid w:val="009A2DBC"/>
    <w:rsid w:val="009A337A"/>
    <w:rsid w:val="009A48A1"/>
    <w:rsid w:val="009B0241"/>
    <w:rsid w:val="009B0711"/>
    <w:rsid w:val="009B1CC5"/>
    <w:rsid w:val="009B521E"/>
    <w:rsid w:val="009B6ACC"/>
    <w:rsid w:val="009B7537"/>
    <w:rsid w:val="009C3305"/>
    <w:rsid w:val="009C354B"/>
    <w:rsid w:val="009C4DFF"/>
    <w:rsid w:val="009C7A7C"/>
    <w:rsid w:val="009D2D39"/>
    <w:rsid w:val="009D2EF3"/>
    <w:rsid w:val="009D6208"/>
    <w:rsid w:val="009D6A23"/>
    <w:rsid w:val="009D7872"/>
    <w:rsid w:val="009E1997"/>
    <w:rsid w:val="009E1A12"/>
    <w:rsid w:val="009E68E8"/>
    <w:rsid w:val="009F31C3"/>
    <w:rsid w:val="009F4BEF"/>
    <w:rsid w:val="009F5644"/>
    <w:rsid w:val="00A00E92"/>
    <w:rsid w:val="00A04C19"/>
    <w:rsid w:val="00A05494"/>
    <w:rsid w:val="00A0784C"/>
    <w:rsid w:val="00A10EB6"/>
    <w:rsid w:val="00A160C2"/>
    <w:rsid w:val="00A20A41"/>
    <w:rsid w:val="00A21041"/>
    <w:rsid w:val="00A237B6"/>
    <w:rsid w:val="00A26EF4"/>
    <w:rsid w:val="00A27393"/>
    <w:rsid w:val="00A2742E"/>
    <w:rsid w:val="00A310CA"/>
    <w:rsid w:val="00A31829"/>
    <w:rsid w:val="00A320CF"/>
    <w:rsid w:val="00A332CB"/>
    <w:rsid w:val="00A36783"/>
    <w:rsid w:val="00A414EA"/>
    <w:rsid w:val="00A4683F"/>
    <w:rsid w:val="00A509BE"/>
    <w:rsid w:val="00A54688"/>
    <w:rsid w:val="00A57257"/>
    <w:rsid w:val="00A626E9"/>
    <w:rsid w:val="00A6486D"/>
    <w:rsid w:val="00A65FE2"/>
    <w:rsid w:val="00A81D9C"/>
    <w:rsid w:val="00A81FD8"/>
    <w:rsid w:val="00A83089"/>
    <w:rsid w:val="00A863CF"/>
    <w:rsid w:val="00A86F58"/>
    <w:rsid w:val="00A91050"/>
    <w:rsid w:val="00A95EE4"/>
    <w:rsid w:val="00AA1268"/>
    <w:rsid w:val="00AA1617"/>
    <w:rsid w:val="00AA1C51"/>
    <w:rsid w:val="00AA2CE4"/>
    <w:rsid w:val="00AA348D"/>
    <w:rsid w:val="00AA742C"/>
    <w:rsid w:val="00AB4628"/>
    <w:rsid w:val="00AB64C6"/>
    <w:rsid w:val="00AB7460"/>
    <w:rsid w:val="00AB7D2D"/>
    <w:rsid w:val="00AB7EED"/>
    <w:rsid w:val="00AC008B"/>
    <w:rsid w:val="00AC372A"/>
    <w:rsid w:val="00AC3EFC"/>
    <w:rsid w:val="00AC4801"/>
    <w:rsid w:val="00AC6462"/>
    <w:rsid w:val="00AC727C"/>
    <w:rsid w:val="00AC7719"/>
    <w:rsid w:val="00AD1A14"/>
    <w:rsid w:val="00AD46B4"/>
    <w:rsid w:val="00AD68E7"/>
    <w:rsid w:val="00AD74CA"/>
    <w:rsid w:val="00AE0BE4"/>
    <w:rsid w:val="00AE0D57"/>
    <w:rsid w:val="00AE23F1"/>
    <w:rsid w:val="00AE4C6F"/>
    <w:rsid w:val="00AE598F"/>
    <w:rsid w:val="00AF176B"/>
    <w:rsid w:val="00AF38AE"/>
    <w:rsid w:val="00B05A66"/>
    <w:rsid w:val="00B06AE1"/>
    <w:rsid w:val="00B108B9"/>
    <w:rsid w:val="00B127CB"/>
    <w:rsid w:val="00B21000"/>
    <w:rsid w:val="00B22674"/>
    <w:rsid w:val="00B27135"/>
    <w:rsid w:val="00B27855"/>
    <w:rsid w:val="00B30F0C"/>
    <w:rsid w:val="00B311EA"/>
    <w:rsid w:val="00B312D8"/>
    <w:rsid w:val="00B433F2"/>
    <w:rsid w:val="00B4342F"/>
    <w:rsid w:val="00B440F1"/>
    <w:rsid w:val="00B50911"/>
    <w:rsid w:val="00B5458C"/>
    <w:rsid w:val="00B601AC"/>
    <w:rsid w:val="00B66E82"/>
    <w:rsid w:val="00B709FE"/>
    <w:rsid w:val="00B70E36"/>
    <w:rsid w:val="00B73BCC"/>
    <w:rsid w:val="00B81994"/>
    <w:rsid w:val="00B83299"/>
    <w:rsid w:val="00B866EB"/>
    <w:rsid w:val="00B95674"/>
    <w:rsid w:val="00B95A7B"/>
    <w:rsid w:val="00B95DD8"/>
    <w:rsid w:val="00B960B0"/>
    <w:rsid w:val="00B97ABA"/>
    <w:rsid w:val="00B97BC0"/>
    <w:rsid w:val="00BA287B"/>
    <w:rsid w:val="00BA2F81"/>
    <w:rsid w:val="00BA7285"/>
    <w:rsid w:val="00BB3D7F"/>
    <w:rsid w:val="00BB4670"/>
    <w:rsid w:val="00BB55F6"/>
    <w:rsid w:val="00BC1399"/>
    <w:rsid w:val="00BC1534"/>
    <w:rsid w:val="00BC1BA5"/>
    <w:rsid w:val="00BC3BED"/>
    <w:rsid w:val="00BC5244"/>
    <w:rsid w:val="00BC706E"/>
    <w:rsid w:val="00BC767D"/>
    <w:rsid w:val="00BD0573"/>
    <w:rsid w:val="00BD17AD"/>
    <w:rsid w:val="00BD1E9E"/>
    <w:rsid w:val="00BD5B2B"/>
    <w:rsid w:val="00BE039A"/>
    <w:rsid w:val="00BE218F"/>
    <w:rsid w:val="00BE36ED"/>
    <w:rsid w:val="00BE682D"/>
    <w:rsid w:val="00BE6C1E"/>
    <w:rsid w:val="00BE74B3"/>
    <w:rsid w:val="00BF2499"/>
    <w:rsid w:val="00BF251B"/>
    <w:rsid w:val="00BF2F02"/>
    <w:rsid w:val="00BF5108"/>
    <w:rsid w:val="00BF5F24"/>
    <w:rsid w:val="00C030F4"/>
    <w:rsid w:val="00C06503"/>
    <w:rsid w:val="00C06CEF"/>
    <w:rsid w:val="00C16B9F"/>
    <w:rsid w:val="00C2117C"/>
    <w:rsid w:val="00C21B50"/>
    <w:rsid w:val="00C21CA8"/>
    <w:rsid w:val="00C26ACA"/>
    <w:rsid w:val="00C3075D"/>
    <w:rsid w:val="00C30C4A"/>
    <w:rsid w:val="00C328E1"/>
    <w:rsid w:val="00C343EC"/>
    <w:rsid w:val="00C41309"/>
    <w:rsid w:val="00C42D9A"/>
    <w:rsid w:val="00C4544B"/>
    <w:rsid w:val="00C50EC1"/>
    <w:rsid w:val="00C5416A"/>
    <w:rsid w:val="00C6192E"/>
    <w:rsid w:val="00C627E6"/>
    <w:rsid w:val="00C64BEA"/>
    <w:rsid w:val="00C654D7"/>
    <w:rsid w:val="00C67A80"/>
    <w:rsid w:val="00C7073D"/>
    <w:rsid w:val="00C739EF"/>
    <w:rsid w:val="00C73A54"/>
    <w:rsid w:val="00C74634"/>
    <w:rsid w:val="00C9057D"/>
    <w:rsid w:val="00C91631"/>
    <w:rsid w:val="00C92602"/>
    <w:rsid w:val="00C9390E"/>
    <w:rsid w:val="00C94566"/>
    <w:rsid w:val="00C956A1"/>
    <w:rsid w:val="00CA06D3"/>
    <w:rsid w:val="00CA3648"/>
    <w:rsid w:val="00CA3BF5"/>
    <w:rsid w:val="00CA4560"/>
    <w:rsid w:val="00CA7291"/>
    <w:rsid w:val="00CB282A"/>
    <w:rsid w:val="00CB2949"/>
    <w:rsid w:val="00CB3E82"/>
    <w:rsid w:val="00CB44C2"/>
    <w:rsid w:val="00CC0CBF"/>
    <w:rsid w:val="00CC2CC7"/>
    <w:rsid w:val="00CE0D25"/>
    <w:rsid w:val="00CE3D26"/>
    <w:rsid w:val="00CE4550"/>
    <w:rsid w:val="00CF01C5"/>
    <w:rsid w:val="00CF1FD9"/>
    <w:rsid w:val="00CF5314"/>
    <w:rsid w:val="00CF606F"/>
    <w:rsid w:val="00D01163"/>
    <w:rsid w:val="00D03844"/>
    <w:rsid w:val="00D0415E"/>
    <w:rsid w:val="00D07D0D"/>
    <w:rsid w:val="00D113F3"/>
    <w:rsid w:val="00D1549E"/>
    <w:rsid w:val="00D1735C"/>
    <w:rsid w:val="00D2074D"/>
    <w:rsid w:val="00D21B7F"/>
    <w:rsid w:val="00D22BC9"/>
    <w:rsid w:val="00D2510E"/>
    <w:rsid w:val="00D305F5"/>
    <w:rsid w:val="00D316B5"/>
    <w:rsid w:val="00D32896"/>
    <w:rsid w:val="00D328E1"/>
    <w:rsid w:val="00D33186"/>
    <w:rsid w:val="00D37286"/>
    <w:rsid w:val="00D424AC"/>
    <w:rsid w:val="00D44235"/>
    <w:rsid w:val="00D44E5D"/>
    <w:rsid w:val="00D50DF5"/>
    <w:rsid w:val="00D53B3E"/>
    <w:rsid w:val="00D61FCC"/>
    <w:rsid w:val="00D81775"/>
    <w:rsid w:val="00D86BF0"/>
    <w:rsid w:val="00D96EA9"/>
    <w:rsid w:val="00DA13C8"/>
    <w:rsid w:val="00DA1FC3"/>
    <w:rsid w:val="00DA4583"/>
    <w:rsid w:val="00DA59AB"/>
    <w:rsid w:val="00DA6CE4"/>
    <w:rsid w:val="00DA7D7C"/>
    <w:rsid w:val="00DB0E6D"/>
    <w:rsid w:val="00DB34D6"/>
    <w:rsid w:val="00DB5346"/>
    <w:rsid w:val="00DB5C02"/>
    <w:rsid w:val="00DB5D25"/>
    <w:rsid w:val="00DC68FE"/>
    <w:rsid w:val="00DD35AF"/>
    <w:rsid w:val="00DE3510"/>
    <w:rsid w:val="00DE672C"/>
    <w:rsid w:val="00DE79FE"/>
    <w:rsid w:val="00DF10FF"/>
    <w:rsid w:val="00DF34FC"/>
    <w:rsid w:val="00DF6467"/>
    <w:rsid w:val="00DF6E51"/>
    <w:rsid w:val="00DF7424"/>
    <w:rsid w:val="00E00868"/>
    <w:rsid w:val="00E00C0D"/>
    <w:rsid w:val="00E0116C"/>
    <w:rsid w:val="00E01CCB"/>
    <w:rsid w:val="00E0612C"/>
    <w:rsid w:val="00E06B94"/>
    <w:rsid w:val="00E113C3"/>
    <w:rsid w:val="00E11D8D"/>
    <w:rsid w:val="00E13478"/>
    <w:rsid w:val="00E1479C"/>
    <w:rsid w:val="00E20671"/>
    <w:rsid w:val="00E234A5"/>
    <w:rsid w:val="00E26233"/>
    <w:rsid w:val="00E33029"/>
    <w:rsid w:val="00E336B3"/>
    <w:rsid w:val="00E3637B"/>
    <w:rsid w:val="00E377E4"/>
    <w:rsid w:val="00E4002C"/>
    <w:rsid w:val="00E41F62"/>
    <w:rsid w:val="00E474CD"/>
    <w:rsid w:val="00E515A5"/>
    <w:rsid w:val="00E52B70"/>
    <w:rsid w:val="00E54526"/>
    <w:rsid w:val="00E54B4A"/>
    <w:rsid w:val="00E57021"/>
    <w:rsid w:val="00E572AB"/>
    <w:rsid w:val="00E61282"/>
    <w:rsid w:val="00E63CD3"/>
    <w:rsid w:val="00E64A6A"/>
    <w:rsid w:val="00E73385"/>
    <w:rsid w:val="00E7394C"/>
    <w:rsid w:val="00E75058"/>
    <w:rsid w:val="00E769EB"/>
    <w:rsid w:val="00E76C03"/>
    <w:rsid w:val="00E77024"/>
    <w:rsid w:val="00E82C98"/>
    <w:rsid w:val="00E839E0"/>
    <w:rsid w:val="00E84EDC"/>
    <w:rsid w:val="00E852ED"/>
    <w:rsid w:val="00E87811"/>
    <w:rsid w:val="00E87A30"/>
    <w:rsid w:val="00E97BB9"/>
    <w:rsid w:val="00EA113C"/>
    <w:rsid w:val="00EA3949"/>
    <w:rsid w:val="00EA647B"/>
    <w:rsid w:val="00EA7B9E"/>
    <w:rsid w:val="00EB073D"/>
    <w:rsid w:val="00EB1C39"/>
    <w:rsid w:val="00EC2113"/>
    <w:rsid w:val="00EC252F"/>
    <w:rsid w:val="00ED04A2"/>
    <w:rsid w:val="00ED12C3"/>
    <w:rsid w:val="00ED210E"/>
    <w:rsid w:val="00ED5845"/>
    <w:rsid w:val="00ED6749"/>
    <w:rsid w:val="00ED7CB0"/>
    <w:rsid w:val="00ED7F2A"/>
    <w:rsid w:val="00EE0EE3"/>
    <w:rsid w:val="00EE2030"/>
    <w:rsid w:val="00EE3B86"/>
    <w:rsid w:val="00EE6E40"/>
    <w:rsid w:val="00EF040A"/>
    <w:rsid w:val="00EF25B2"/>
    <w:rsid w:val="00EF7083"/>
    <w:rsid w:val="00EF75D2"/>
    <w:rsid w:val="00F02F27"/>
    <w:rsid w:val="00F036CF"/>
    <w:rsid w:val="00F05D25"/>
    <w:rsid w:val="00F06084"/>
    <w:rsid w:val="00F06E9E"/>
    <w:rsid w:val="00F07EF2"/>
    <w:rsid w:val="00F150E6"/>
    <w:rsid w:val="00F174E2"/>
    <w:rsid w:val="00F24197"/>
    <w:rsid w:val="00F34AF9"/>
    <w:rsid w:val="00F361C2"/>
    <w:rsid w:val="00F40447"/>
    <w:rsid w:val="00F433A0"/>
    <w:rsid w:val="00F438B7"/>
    <w:rsid w:val="00F45C0D"/>
    <w:rsid w:val="00F47696"/>
    <w:rsid w:val="00F562D1"/>
    <w:rsid w:val="00F56FFE"/>
    <w:rsid w:val="00F57389"/>
    <w:rsid w:val="00F6000A"/>
    <w:rsid w:val="00F61C11"/>
    <w:rsid w:val="00F675AD"/>
    <w:rsid w:val="00F700A7"/>
    <w:rsid w:val="00F72BAC"/>
    <w:rsid w:val="00F74E5A"/>
    <w:rsid w:val="00F75B93"/>
    <w:rsid w:val="00F77F3C"/>
    <w:rsid w:val="00F83436"/>
    <w:rsid w:val="00F84158"/>
    <w:rsid w:val="00F84485"/>
    <w:rsid w:val="00F844E5"/>
    <w:rsid w:val="00F86A17"/>
    <w:rsid w:val="00F91DCC"/>
    <w:rsid w:val="00F91E89"/>
    <w:rsid w:val="00F92F23"/>
    <w:rsid w:val="00F94C39"/>
    <w:rsid w:val="00F96E06"/>
    <w:rsid w:val="00F96EBD"/>
    <w:rsid w:val="00FA24FC"/>
    <w:rsid w:val="00FA392E"/>
    <w:rsid w:val="00FA4B32"/>
    <w:rsid w:val="00FA6158"/>
    <w:rsid w:val="00FA6D43"/>
    <w:rsid w:val="00FA7EF0"/>
    <w:rsid w:val="00FB0088"/>
    <w:rsid w:val="00FB3D07"/>
    <w:rsid w:val="00FB4984"/>
    <w:rsid w:val="00FB5FCD"/>
    <w:rsid w:val="00FB6C49"/>
    <w:rsid w:val="00FC066C"/>
    <w:rsid w:val="00FC496B"/>
    <w:rsid w:val="00FC4D6E"/>
    <w:rsid w:val="00FC51D3"/>
    <w:rsid w:val="00FC644C"/>
    <w:rsid w:val="00FD0F85"/>
    <w:rsid w:val="00FD44B1"/>
    <w:rsid w:val="00FD49BE"/>
    <w:rsid w:val="00FD5F20"/>
    <w:rsid w:val="00FD63B9"/>
    <w:rsid w:val="00FD7DD6"/>
    <w:rsid w:val="00FE08EB"/>
    <w:rsid w:val="00FE11E1"/>
    <w:rsid w:val="00FE1680"/>
    <w:rsid w:val="00FE1C9B"/>
    <w:rsid w:val="00FF1638"/>
    <w:rsid w:val="00FF4CF1"/>
    <w:rsid w:val="00FF7921"/>
    <w:rsid w:val="27384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C3F439"/>
  <w15:docId w15:val="{B559682B-C3AD-4042-AF51-BF8519DEB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1">
    <w:name w:val="heading 1"/>
    <w:basedOn w:val="Normal"/>
    <w:next w:val="Normal"/>
    <w:link w:val="Heading1Char"/>
    <w:uiPriority w:val="99"/>
    <w:qFormat/>
    <w:rsid w:val="00B95674"/>
    <w:pPr>
      <w:keepNext/>
      <w:widowControl/>
      <w:spacing w:before="240" w:after="60" w:line="240" w:lineRule="auto"/>
      <w:outlineLvl w:val="0"/>
    </w:pPr>
    <w:rPr>
      <w:rFonts w:ascii="Cambria" w:eastAsia="Times New Roman" w:hAnsi="Cambria" w:cs="Times New Roman"/>
      <w:b/>
      <w:bCs/>
      <w:kern w:val="32"/>
      <w:sz w:val="28"/>
      <w:szCs w:val="32"/>
      <w:lang w:val="x-none" w:eastAsia="x-none"/>
    </w:rPr>
  </w:style>
  <w:style w:type="paragraph" w:styleId="Heading2">
    <w:name w:val="heading 2"/>
    <w:basedOn w:val="Normal"/>
    <w:next w:val="Normal"/>
    <w:link w:val="Heading2Char"/>
    <w:uiPriority w:val="9"/>
    <w:unhideWhenUsed/>
    <w:qFormat/>
    <w:rsid w:val="00506FA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87A30"/>
    <w:pPr>
      <w:keepNext/>
      <w:keepLines/>
      <w:spacing w:before="40" w:after="0"/>
      <w:jc w:val="center"/>
      <w:outlineLvl w:val="2"/>
    </w:pPr>
    <w:rPr>
      <w:rFonts w:ascii="Times New Roman" w:eastAsiaTheme="majorEastAsia" w:hAnsi="Times New Roman" w:cstheme="majorBidi"/>
      <w:color w:val="000000" w:themeColor="text1"/>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95674"/>
    <w:rPr>
      <w:rFonts w:ascii="Cambria" w:eastAsia="Times New Roman" w:hAnsi="Cambria" w:cs="Times New Roman"/>
      <w:b/>
      <w:bCs/>
      <w:kern w:val="32"/>
      <w:sz w:val="28"/>
      <w:szCs w:val="32"/>
      <w:lang w:val="x-none" w:eastAsia="x-none"/>
    </w:rPr>
  </w:style>
  <w:style w:type="character" w:customStyle="1" w:styleId="Heading2Char">
    <w:name w:val="Heading 2 Char"/>
    <w:basedOn w:val="DefaultParagraphFont"/>
    <w:link w:val="Heading2"/>
    <w:uiPriority w:val="9"/>
    <w:rsid w:val="00506FA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E87A30"/>
    <w:rPr>
      <w:rFonts w:ascii="Times New Roman" w:eastAsiaTheme="majorEastAsia" w:hAnsi="Times New Roman" w:cstheme="majorBidi"/>
      <w:color w:val="000000" w:themeColor="text1"/>
      <w:sz w:val="28"/>
      <w:szCs w:val="24"/>
    </w:rPr>
  </w:style>
  <w:style w:type="paragraph" w:customStyle="1" w:styleId="Default">
    <w:name w:val="Default"/>
    <w:rsid w:val="00CB44C2"/>
    <w:pPr>
      <w:widowControl/>
      <w:autoSpaceDE w:val="0"/>
      <w:autoSpaceDN w:val="0"/>
      <w:adjustRightInd w:val="0"/>
      <w:spacing w:after="0" w:line="240" w:lineRule="auto"/>
    </w:pPr>
    <w:rPr>
      <w:rFonts w:ascii="Open Sans ExtraBold" w:hAnsi="Open Sans ExtraBold" w:cs="Open Sans ExtraBold"/>
      <w:color w:val="000000"/>
      <w:sz w:val="24"/>
      <w:szCs w:val="24"/>
    </w:rPr>
  </w:style>
  <w:style w:type="paragraph" w:styleId="ListParagraph">
    <w:name w:val="List Paragraph"/>
    <w:basedOn w:val="Normal"/>
    <w:link w:val="ListParagraphChar"/>
    <w:uiPriority w:val="34"/>
    <w:qFormat/>
    <w:rsid w:val="00CB44C2"/>
    <w:pPr>
      <w:widowControl/>
      <w:spacing w:after="160" w:line="259" w:lineRule="auto"/>
      <w:ind w:left="720"/>
      <w:contextualSpacing/>
    </w:pPr>
  </w:style>
  <w:style w:type="character" w:customStyle="1" w:styleId="ListParagraphChar">
    <w:name w:val="List Paragraph Char"/>
    <w:link w:val="ListParagraph"/>
    <w:uiPriority w:val="34"/>
    <w:rsid w:val="004C0307"/>
  </w:style>
  <w:style w:type="character" w:styleId="Hyperlink">
    <w:name w:val="Hyperlink"/>
    <w:basedOn w:val="DefaultParagraphFont"/>
    <w:uiPriority w:val="99"/>
    <w:unhideWhenUsed/>
    <w:rsid w:val="00CB44C2"/>
    <w:rPr>
      <w:color w:val="0000FF" w:themeColor="hyperlink"/>
      <w:u w:val="single"/>
    </w:rPr>
  </w:style>
  <w:style w:type="table" w:styleId="TableGrid">
    <w:name w:val="Table Grid"/>
    <w:basedOn w:val="TableNormal"/>
    <w:uiPriority w:val="39"/>
    <w:rsid w:val="00CB44C2"/>
    <w:pPr>
      <w:widowControl/>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B44C2"/>
    <w:pPr>
      <w:widowControl/>
      <w:spacing w:after="0" w:line="240" w:lineRule="auto"/>
    </w:pPr>
    <w:rPr>
      <w:rFonts w:ascii="Calibri" w:eastAsia="Calibri" w:hAnsi="Calibri" w:cs="Times New Roman"/>
    </w:rPr>
  </w:style>
  <w:style w:type="paragraph" w:styleId="PlainText">
    <w:name w:val="Plain Text"/>
    <w:basedOn w:val="Normal"/>
    <w:link w:val="PlainTextChar"/>
    <w:uiPriority w:val="99"/>
    <w:semiHidden/>
    <w:unhideWhenUsed/>
    <w:rsid w:val="00B97ABA"/>
    <w:pPr>
      <w:widowControl/>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B97ABA"/>
    <w:rPr>
      <w:rFonts w:ascii="Calibri" w:hAnsi="Calibri" w:cs="Calibri"/>
    </w:rPr>
  </w:style>
  <w:style w:type="character" w:customStyle="1" w:styleId="A3">
    <w:name w:val="A3"/>
    <w:uiPriority w:val="99"/>
    <w:rsid w:val="00B97ABA"/>
    <w:rPr>
      <w:rFonts w:cs="Open Sans"/>
      <w:color w:val="221E1F"/>
      <w:sz w:val="18"/>
      <w:szCs w:val="18"/>
    </w:rPr>
  </w:style>
  <w:style w:type="paragraph" w:styleId="Header">
    <w:name w:val="header"/>
    <w:basedOn w:val="Normal"/>
    <w:link w:val="HeaderChar"/>
    <w:uiPriority w:val="99"/>
    <w:unhideWhenUsed/>
    <w:rsid w:val="00B97ABA"/>
    <w:pPr>
      <w:widowControl/>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B97ABA"/>
    <w:rPr>
      <w:rFonts w:ascii="Times New Roman" w:eastAsia="Times New Roman" w:hAnsi="Times New Roman" w:cs="Times New Roman"/>
      <w:sz w:val="24"/>
      <w:szCs w:val="24"/>
    </w:rPr>
  </w:style>
  <w:style w:type="paragraph" w:styleId="BodyText">
    <w:name w:val="Body Text"/>
    <w:basedOn w:val="Normal"/>
    <w:link w:val="BodyTextChar"/>
    <w:unhideWhenUsed/>
    <w:rsid w:val="00B97ABA"/>
    <w:pPr>
      <w:widowControl/>
      <w:spacing w:after="0" w:line="240" w:lineRule="auto"/>
    </w:pPr>
    <w:rPr>
      <w:rFonts w:ascii="Times New Roman" w:eastAsia="Times New Roman" w:hAnsi="Times New Roman" w:cs="Times New Roman"/>
      <w:szCs w:val="24"/>
    </w:rPr>
  </w:style>
  <w:style w:type="character" w:customStyle="1" w:styleId="BodyTextChar">
    <w:name w:val="Body Text Char"/>
    <w:basedOn w:val="DefaultParagraphFont"/>
    <w:link w:val="BodyText"/>
    <w:rsid w:val="00B97ABA"/>
    <w:rPr>
      <w:rFonts w:ascii="Times New Roman" w:eastAsia="Times New Roman" w:hAnsi="Times New Roman" w:cs="Times New Roman"/>
      <w:szCs w:val="24"/>
    </w:rPr>
  </w:style>
  <w:style w:type="paragraph" w:styleId="CommentText">
    <w:name w:val="annotation text"/>
    <w:basedOn w:val="Normal"/>
    <w:link w:val="CommentTextChar"/>
    <w:uiPriority w:val="99"/>
    <w:unhideWhenUsed/>
    <w:rsid w:val="00B97ABA"/>
    <w:pPr>
      <w:widowControl/>
      <w:spacing w:after="160" w:line="240" w:lineRule="auto"/>
    </w:pPr>
    <w:rPr>
      <w:sz w:val="20"/>
      <w:szCs w:val="20"/>
    </w:rPr>
  </w:style>
  <w:style w:type="character" w:customStyle="1" w:styleId="CommentTextChar">
    <w:name w:val="Comment Text Char"/>
    <w:basedOn w:val="DefaultParagraphFont"/>
    <w:link w:val="CommentText"/>
    <w:uiPriority w:val="99"/>
    <w:rsid w:val="00B97ABA"/>
    <w:rPr>
      <w:sz w:val="20"/>
      <w:szCs w:val="20"/>
    </w:rPr>
  </w:style>
  <w:style w:type="paragraph" w:styleId="BodyText2">
    <w:name w:val="Body Text 2"/>
    <w:basedOn w:val="Normal"/>
    <w:link w:val="BodyText2Char"/>
    <w:uiPriority w:val="99"/>
    <w:semiHidden/>
    <w:unhideWhenUsed/>
    <w:rsid w:val="00967935"/>
    <w:pPr>
      <w:spacing w:after="120" w:line="480" w:lineRule="auto"/>
    </w:pPr>
  </w:style>
  <w:style w:type="character" w:customStyle="1" w:styleId="BodyText2Char">
    <w:name w:val="Body Text 2 Char"/>
    <w:basedOn w:val="DefaultParagraphFont"/>
    <w:link w:val="BodyText2"/>
    <w:uiPriority w:val="99"/>
    <w:semiHidden/>
    <w:rsid w:val="00967935"/>
  </w:style>
  <w:style w:type="table" w:customStyle="1" w:styleId="TableGrid2">
    <w:name w:val="Table Grid2"/>
    <w:basedOn w:val="TableNormal"/>
    <w:next w:val="TableGrid"/>
    <w:uiPriority w:val="39"/>
    <w:rsid w:val="002762BB"/>
    <w:pPr>
      <w:autoSpaceDE w:val="0"/>
      <w:autoSpaceDN w:val="0"/>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06FA9"/>
    <w:pPr>
      <w:keepLines/>
      <w:spacing w:after="0" w:line="259" w:lineRule="auto"/>
      <w:outlineLvl w:val="9"/>
    </w:pPr>
    <w:rPr>
      <w:rFonts w:asciiTheme="majorHAnsi" w:eastAsiaTheme="majorEastAsia" w:hAnsiTheme="majorHAnsi" w:cstheme="majorBidi"/>
      <w:b w:val="0"/>
      <w:bCs w:val="0"/>
      <w:color w:val="365F91" w:themeColor="accent1" w:themeShade="BF"/>
      <w:kern w:val="0"/>
      <w:sz w:val="32"/>
      <w:lang w:val="en-US" w:eastAsia="en-US"/>
    </w:rPr>
  </w:style>
  <w:style w:type="paragraph" w:styleId="TOC2">
    <w:name w:val="toc 2"/>
    <w:basedOn w:val="Normal"/>
    <w:next w:val="Normal"/>
    <w:autoRedefine/>
    <w:uiPriority w:val="39"/>
    <w:unhideWhenUsed/>
    <w:rsid w:val="00506FA9"/>
    <w:pPr>
      <w:widowControl/>
      <w:spacing w:after="100" w:line="259" w:lineRule="auto"/>
      <w:ind w:left="220"/>
    </w:pPr>
    <w:rPr>
      <w:rFonts w:eastAsiaTheme="minorEastAsia" w:cs="Times New Roman"/>
    </w:rPr>
  </w:style>
  <w:style w:type="paragraph" w:styleId="TOC1">
    <w:name w:val="toc 1"/>
    <w:basedOn w:val="Normal"/>
    <w:next w:val="Normal"/>
    <w:autoRedefine/>
    <w:uiPriority w:val="39"/>
    <w:unhideWhenUsed/>
    <w:rsid w:val="00A237B6"/>
    <w:pPr>
      <w:widowControl/>
      <w:tabs>
        <w:tab w:val="right" w:leader="dot" w:pos="10270"/>
      </w:tabs>
      <w:spacing w:after="100" w:line="259" w:lineRule="auto"/>
      <w:ind w:left="270"/>
    </w:pPr>
    <w:rPr>
      <w:rFonts w:ascii="Times New Roman" w:eastAsiaTheme="minorEastAsia" w:hAnsi="Times New Roman" w:cs="Times New Roman"/>
    </w:rPr>
  </w:style>
  <w:style w:type="paragraph" w:styleId="TOC3">
    <w:name w:val="toc 3"/>
    <w:basedOn w:val="Normal"/>
    <w:next w:val="Normal"/>
    <w:autoRedefine/>
    <w:uiPriority w:val="39"/>
    <w:unhideWhenUsed/>
    <w:rsid w:val="00213834"/>
    <w:pPr>
      <w:keepLines/>
      <w:tabs>
        <w:tab w:val="right" w:leader="dot" w:pos="10704"/>
      </w:tabs>
      <w:spacing w:after="100" w:line="259" w:lineRule="auto"/>
      <w:ind w:left="450"/>
    </w:pPr>
    <w:rPr>
      <w:rFonts w:eastAsiaTheme="minorEastAsia" w:cs="Times New Roman"/>
    </w:rPr>
  </w:style>
  <w:style w:type="paragraph" w:styleId="Footer">
    <w:name w:val="footer"/>
    <w:basedOn w:val="Normal"/>
    <w:link w:val="FooterChar"/>
    <w:uiPriority w:val="99"/>
    <w:unhideWhenUsed/>
    <w:rsid w:val="00A237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37B6"/>
  </w:style>
  <w:style w:type="paragraph" w:styleId="BalloonText">
    <w:name w:val="Balloon Text"/>
    <w:basedOn w:val="Normal"/>
    <w:link w:val="BalloonTextChar"/>
    <w:uiPriority w:val="99"/>
    <w:semiHidden/>
    <w:unhideWhenUsed/>
    <w:rsid w:val="008C34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345C"/>
    <w:rPr>
      <w:rFonts w:ascii="Segoe UI" w:hAnsi="Segoe UI" w:cs="Segoe UI"/>
      <w:sz w:val="18"/>
      <w:szCs w:val="18"/>
    </w:rPr>
  </w:style>
  <w:style w:type="paragraph" w:customStyle="1" w:styleId="OMBtext">
    <w:name w:val="OMB_text"/>
    <w:basedOn w:val="Normal"/>
    <w:uiPriority w:val="99"/>
    <w:rsid w:val="0060488B"/>
    <w:pPr>
      <w:widowControl/>
      <w:autoSpaceDN w:val="0"/>
      <w:spacing w:after="360" w:line="36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9075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07568"/>
    <w:rPr>
      <w:sz w:val="20"/>
      <w:szCs w:val="20"/>
    </w:rPr>
  </w:style>
  <w:style w:type="character" w:styleId="FootnoteReference">
    <w:name w:val="footnote reference"/>
    <w:basedOn w:val="DefaultParagraphFont"/>
    <w:semiHidden/>
    <w:unhideWhenUsed/>
    <w:rsid w:val="00907568"/>
    <w:rPr>
      <w:vertAlign w:val="superscript"/>
    </w:rPr>
  </w:style>
  <w:style w:type="paragraph" w:styleId="TOC4">
    <w:name w:val="toc 4"/>
    <w:basedOn w:val="Normal"/>
    <w:next w:val="Normal"/>
    <w:autoRedefine/>
    <w:uiPriority w:val="39"/>
    <w:unhideWhenUsed/>
    <w:rsid w:val="009336DD"/>
    <w:pPr>
      <w:widowControl/>
      <w:spacing w:after="100" w:line="259" w:lineRule="auto"/>
      <w:ind w:left="660"/>
    </w:pPr>
    <w:rPr>
      <w:rFonts w:eastAsiaTheme="minorEastAsia"/>
    </w:rPr>
  </w:style>
  <w:style w:type="paragraph" w:styleId="TOC5">
    <w:name w:val="toc 5"/>
    <w:basedOn w:val="Normal"/>
    <w:next w:val="Normal"/>
    <w:autoRedefine/>
    <w:uiPriority w:val="39"/>
    <w:unhideWhenUsed/>
    <w:rsid w:val="009336DD"/>
    <w:pPr>
      <w:widowControl/>
      <w:spacing w:after="100" w:line="259" w:lineRule="auto"/>
      <w:ind w:left="880"/>
    </w:pPr>
    <w:rPr>
      <w:rFonts w:eastAsiaTheme="minorEastAsia"/>
    </w:rPr>
  </w:style>
  <w:style w:type="paragraph" w:styleId="TOC6">
    <w:name w:val="toc 6"/>
    <w:basedOn w:val="Normal"/>
    <w:next w:val="Normal"/>
    <w:autoRedefine/>
    <w:uiPriority w:val="39"/>
    <w:unhideWhenUsed/>
    <w:rsid w:val="009336DD"/>
    <w:pPr>
      <w:widowControl/>
      <w:spacing w:after="100" w:line="259" w:lineRule="auto"/>
      <w:ind w:left="1100"/>
    </w:pPr>
    <w:rPr>
      <w:rFonts w:eastAsiaTheme="minorEastAsia"/>
    </w:rPr>
  </w:style>
  <w:style w:type="paragraph" w:styleId="TOC7">
    <w:name w:val="toc 7"/>
    <w:basedOn w:val="Normal"/>
    <w:next w:val="Normal"/>
    <w:autoRedefine/>
    <w:uiPriority w:val="39"/>
    <w:unhideWhenUsed/>
    <w:rsid w:val="009336DD"/>
    <w:pPr>
      <w:widowControl/>
      <w:spacing w:after="100" w:line="259" w:lineRule="auto"/>
      <w:ind w:left="1320"/>
    </w:pPr>
    <w:rPr>
      <w:rFonts w:eastAsiaTheme="minorEastAsia"/>
    </w:rPr>
  </w:style>
  <w:style w:type="paragraph" w:styleId="TOC8">
    <w:name w:val="toc 8"/>
    <w:basedOn w:val="Normal"/>
    <w:next w:val="Normal"/>
    <w:autoRedefine/>
    <w:uiPriority w:val="39"/>
    <w:unhideWhenUsed/>
    <w:rsid w:val="009336DD"/>
    <w:pPr>
      <w:widowControl/>
      <w:spacing w:after="100" w:line="259" w:lineRule="auto"/>
      <w:ind w:left="1540"/>
    </w:pPr>
    <w:rPr>
      <w:rFonts w:eastAsiaTheme="minorEastAsia"/>
    </w:rPr>
  </w:style>
  <w:style w:type="paragraph" w:styleId="TOC9">
    <w:name w:val="toc 9"/>
    <w:basedOn w:val="Normal"/>
    <w:next w:val="Normal"/>
    <w:autoRedefine/>
    <w:uiPriority w:val="39"/>
    <w:unhideWhenUsed/>
    <w:rsid w:val="009336DD"/>
    <w:pPr>
      <w:widowControl/>
      <w:spacing w:after="100" w:line="259" w:lineRule="auto"/>
      <w:ind w:left="1760"/>
    </w:pPr>
    <w:rPr>
      <w:rFonts w:eastAsiaTheme="minorEastAsia"/>
    </w:rPr>
  </w:style>
  <w:style w:type="character" w:styleId="CommentReference">
    <w:name w:val="annotation reference"/>
    <w:basedOn w:val="DefaultParagraphFont"/>
    <w:uiPriority w:val="99"/>
    <w:semiHidden/>
    <w:unhideWhenUsed/>
    <w:rsid w:val="002D2C03"/>
    <w:rPr>
      <w:sz w:val="16"/>
      <w:szCs w:val="16"/>
    </w:rPr>
  </w:style>
  <w:style w:type="paragraph" w:styleId="CommentSubject">
    <w:name w:val="annotation subject"/>
    <w:basedOn w:val="CommentText"/>
    <w:next w:val="CommentText"/>
    <w:link w:val="CommentSubjectChar"/>
    <w:uiPriority w:val="99"/>
    <w:semiHidden/>
    <w:unhideWhenUsed/>
    <w:rsid w:val="002D2C03"/>
    <w:pPr>
      <w:widowControl w:val="0"/>
      <w:spacing w:after="200"/>
    </w:pPr>
    <w:rPr>
      <w:b/>
      <w:bCs/>
    </w:rPr>
  </w:style>
  <w:style w:type="character" w:customStyle="1" w:styleId="CommentSubjectChar">
    <w:name w:val="Comment Subject Char"/>
    <w:basedOn w:val="CommentTextChar"/>
    <w:link w:val="CommentSubject"/>
    <w:uiPriority w:val="99"/>
    <w:semiHidden/>
    <w:rsid w:val="002D2C03"/>
    <w:rPr>
      <w:b/>
      <w:bCs/>
      <w:sz w:val="20"/>
      <w:szCs w:val="20"/>
    </w:rPr>
  </w:style>
  <w:style w:type="character" w:styleId="FollowedHyperlink">
    <w:name w:val="FollowedHyperlink"/>
    <w:uiPriority w:val="99"/>
    <w:semiHidden/>
    <w:unhideWhenUsed/>
    <w:rsid w:val="00F56FFE"/>
    <w:rPr>
      <w:color w:val="800080"/>
      <w:u w:val="single"/>
    </w:rPr>
  </w:style>
  <w:style w:type="paragraph" w:styleId="Subtitle">
    <w:name w:val="Subtitle"/>
    <w:basedOn w:val="Normal"/>
    <w:next w:val="Normal"/>
    <w:link w:val="SubtitleChar"/>
    <w:uiPriority w:val="11"/>
    <w:qFormat/>
    <w:rsid w:val="00D03844"/>
    <w:pPr>
      <w:widowControl/>
      <w:numPr>
        <w:ilvl w:val="1"/>
      </w:numPr>
      <w:spacing w:after="0" w:line="240" w:lineRule="auto"/>
    </w:pPr>
    <w:rPr>
      <w:rFonts w:ascii="Times New Roman" w:eastAsiaTheme="minorEastAsia" w:hAnsi="Times New Roman" w:cs="Times New Roman"/>
      <w:color w:val="5A5A5A" w:themeColor="text1" w:themeTint="A5"/>
      <w:spacing w:val="15"/>
      <w:sz w:val="24"/>
      <w:szCs w:val="24"/>
    </w:rPr>
  </w:style>
  <w:style w:type="character" w:customStyle="1" w:styleId="SubtitleChar">
    <w:name w:val="Subtitle Char"/>
    <w:basedOn w:val="DefaultParagraphFont"/>
    <w:link w:val="Subtitle"/>
    <w:uiPriority w:val="11"/>
    <w:rsid w:val="00D03844"/>
    <w:rPr>
      <w:rFonts w:ascii="Times New Roman" w:eastAsiaTheme="minorEastAsia" w:hAnsi="Times New Roman" w:cs="Times New Roman"/>
      <w:color w:val="5A5A5A" w:themeColor="text1" w:themeTint="A5"/>
      <w:spacing w:val="15"/>
      <w:sz w:val="24"/>
      <w:szCs w:val="24"/>
    </w:rPr>
  </w:style>
  <w:style w:type="paragraph" w:customStyle="1" w:styleId="SL-FlLftSgl">
    <w:name w:val="SL-Fl Lft Sgl"/>
    <w:basedOn w:val="Normal"/>
    <w:uiPriority w:val="99"/>
    <w:rsid w:val="007E507A"/>
    <w:pPr>
      <w:widowControl/>
      <w:spacing w:after="0" w:line="240" w:lineRule="atLeast"/>
    </w:pPr>
    <w:rPr>
      <w:rFonts w:ascii="Garamond" w:eastAsia="Times New Roman" w:hAnsi="Garamond" w:cs="Garamond"/>
      <w:sz w:val="24"/>
      <w:szCs w:val="24"/>
    </w:rPr>
  </w:style>
  <w:style w:type="paragraph" w:styleId="Title">
    <w:name w:val="Title"/>
    <w:basedOn w:val="Normal"/>
    <w:next w:val="Normal"/>
    <w:link w:val="TitleChar"/>
    <w:uiPriority w:val="10"/>
    <w:qFormat/>
    <w:rsid w:val="00254EC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4EC6"/>
    <w:rPr>
      <w:rFonts w:asciiTheme="majorHAnsi" w:eastAsiaTheme="majorEastAsia" w:hAnsiTheme="majorHAnsi" w:cstheme="majorBidi"/>
      <w:spacing w:val="-10"/>
      <w:kern w:val="28"/>
      <w:sz w:val="56"/>
      <w:szCs w:val="56"/>
    </w:rPr>
  </w:style>
  <w:style w:type="paragraph" w:customStyle="1" w:styleId="paragraph">
    <w:name w:val="paragraph"/>
    <w:basedOn w:val="Normal"/>
    <w:rsid w:val="00254EC6"/>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54EC6"/>
  </w:style>
  <w:style w:type="character" w:customStyle="1" w:styleId="eop">
    <w:name w:val="eop"/>
    <w:basedOn w:val="DefaultParagraphFont"/>
    <w:rsid w:val="00254E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59908">
      <w:bodyDiv w:val="1"/>
      <w:marLeft w:val="0"/>
      <w:marRight w:val="0"/>
      <w:marTop w:val="0"/>
      <w:marBottom w:val="0"/>
      <w:divBdr>
        <w:top w:val="none" w:sz="0" w:space="0" w:color="auto"/>
        <w:left w:val="none" w:sz="0" w:space="0" w:color="auto"/>
        <w:bottom w:val="none" w:sz="0" w:space="0" w:color="auto"/>
        <w:right w:val="none" w:sz="0" w:space="0" w:color="auto"/>
      </w:divBdr>
    </w:div>
    <w:div w:id="526254635">
      <w:bodyDiv w:val="1"/>
      <w:marLeft w:val="0"/>
      <w:marRight w:val="0"/>
      <w:marTop w:val="0"/>
      <w:marBottom w:val="0"/>
      <w:divBdr>
        <w:top w:val="none" w:sz="0" w:space="0" w:color="auto"/>
        <w:left w:val="none" w:sz="0" w:space="0" w:color="auto"/>
        <w:bottom w:val="none" w:sz="0" w:space="0" w:color="auto"/>
        <w:right w:val="none" w:sz="0" w:space="0" w:color="auto"/>
      </w:divBdr>
      <w:divsChild>
        <w:div w:id="738753266">
          <w:marLeft w:val="0"/>
          <w:marRight w:val="0"/>
          <w:marTop w:val="0"/>
          <w:marBottom w:val="0"/>
          <w:divBdr>
            <w:top w:val="none" w:sz="0" w:space="0" w:color="auto"/>
            <w:left w:val="none" w:sz="0" w:space="0" w:color="auto"/>
            <w:bottom w:val="none" w:sz="0" w:space="0" w:color="auto"/>
            <w:right w:val="none" w:sz="0" w:space="0" w:color="auto"/>
          </w:divBdr>
        </w:div>
        <w:div w:id="838349606">
          <w:marLeft w:val="0"/>
          <w:marRight w:val="0"/>
          <w:marTop w:val="0"/>
          <w:marBottom w:val="0"/>
          <w:divBdr>
            <w:top w:val="none" w:sz="0" w:space="0" w:color="auto"/>
            <w:left w:val="none" w:sz="0" w:space="0" w:color="auto"/>
            <w:bottom w:val="none" w:sz="0" w:space="0" w:color="auto"/>
            <w:right w:val="none" w:sz="0" w:space="0" w:color="auto"/>
          </w:divBdr>
        </w:div>
        <w:div w:id="1518034305">
          <w:marLeft w:val="0"/>
          <w:marRight w:val="0"/>
          <w:marTop w:val="0"/>
          <w:marBottom w:val="0"/>
          <w:divBdr>
            <w:top w:val="none" w:sz="0" w:space="0" w:color="auto"/>
            <w:left w:val="none" w:sz="0" w:space="0" w:color="auto"/>
            <w:bottom w:val="none" w:sz="0" w:space="0" w:color="auto"/>
            <w:right w:val="none" w:sz="0" w:space="0" w:color="auto"/>
          </w:divBdr>
        </w:div>
        <w:div w:id="910116566">
          <w:marLeft w:val="0"/>
          <w:marRight w:val="0"/>
          <w:marTop w:val="0"/>
          <w:marBottom w:val="0"/>
          <w:divBdr>
            <w:top w:val="none" w:sz="0" w:space="0" w:color="auto"/>
            <w:left w:val="none" w:sz="0" w:space="0" w:color="auto"/>
            <w:bottom w:val="none" w:sz="0" w:space="0" w:color="auto"/>
            <w:right w:val="none" w:sz="0" w:space="0" w:color="auto"/>
          </w:divBdr>
        </w:div>
        <w:div w:id="476843599">
          <w:marLeft w:val="0"/>
          <w:marRight w:val="0"/>
          <w:marTop w:val="0"/>
          <w:marBottom w:val="0"/>
          <w:divBdr>
            <w:top w:val="none" w:sz="0" w:space="0" w:color="auto"/>
            <w:left w:val="none" w:sz="0" w:space="0" w:color="auto"/>
            <w:bottom w:val="none" w:sz="0" w:space="0" w:color="auto"/>
            <w:right w:val="none" w:sz="0" w:space="0" w:color="auto"/>
          </w:divBdr>
        </w:div>
        <w:div w:id="1902252317">
          <w:marLeft w:val="0"/>
          <w:marRight w:val="0"/>
          <w:marTop w:val="0"/>
          <w:marBottom w:val="0"/>
          <w:divBdr>
            <w:top w:val="none" w:sz="0" w:space="0" w:color="auto"/>
            <w:left w:val="none" w:sz="0" w:space="0" w:color="auto"/>
            <w:bottom w:val="none" w:sz="0" w:space="0" w:color="auto"/>
            <w:right w:val="none" w:sz="0" w:space="0" w:color="auto"/>
          </w:divBdr>
        </w:div>
        <w:div w:id="193929633">
          <w:marLeft w:val="0"/>
          <w:marRight w:val="0"/>
          <w:marTop w:val="0"/>
          <w:marBottom w:val="0"/>
          <w:divBdr>
            <w:top w:val="none" w:sz="0" w:space="0" w:color="auto"/>
            <w:left w:val="none" w:sz="0" w:space="0" w:color="auto"/>
            <w:bottom w:val="none" w:sz="0" w:space="0" w:color="auto"/>
            <w:right w:val="none" w:sz="0" w:space="0" w:color="auto"/>
          </w:divBdr>
        </w:div>
        <w:div w:id="622003681">
          <w:marLeft w:val="0"/>
          <w:marRight w:val="0"/>
          <w:marTop w:val="0"/>
          <w:marBottom w:val="0"/>
          <w:divBdr>
            <w:top w:val="none" w:sz="0" w:space="0" w:color="auto"/>
            <w:left w:val="none" w:sz="0" w:space="0" w:color="auto"/>
            <w:bottom w:val="none" w:sz="0" w:space="0" w:color="auto"/>
            <w:right w:val="none" w:sz="0" w:space="0" w:color="auto"/>
          </w:divBdr>
        </w:div>
        <w:div w:id="289091366">
          <w:marLeft w:val="0"/>
          <w:marRight w:val="0"/>
          <w:marTop w:val="0"/>
          <w:marBottom w:val="0"/>
          <w:divBdr>
            <w:top w:val="none" w:sz="0" w:space="0" w:color="auto"/>
            <w:left w:val="none" w:sz="0" w:space="0" w:color="auto"/>
            <w:bottom w:val="none" w:sz="0" w:space="0" w:color="auto"/>
            <w:right w:val="none" w:sz="0" w:space="0" w:color="auto"/>
          </w:divBdr>
        </w:div>
        <w:div w:id="1358388103">
          <w:marLeft w:val="0"/>
          <w:marRight w:val="0"/>
          <w:marTop w:val="0"/>
          <w:marBottom w:val="0"/>
          <w:divBdr>
            <w:top w:val="none" w:sz="0" w:space="0" w:color="auto"/>
            <w:left w:val="none" w:sz="0" w:space="0" w:color="auto"/>
            <w:bottom w:val="none" w:sz="0" w:space="0" w:color="auto"/>
            <w:right w:val="none" w:sz="0" w:space="0" w:color="auto"/>
          </w:divBdr>
        </w:div>
        <w:div w:id="504781815">
          <w:marLeft w:val="0"/>
          <w:marRight w:val="0"/>
          <w:marTop w:val="0"/>
          <w:marBottom w:val="0"/>
          <w:divBdr>
            <w:top w:val="none" w:sz="0" w:space="0" w:color="auto"/>
            <w:left w:val="none" w:sz="0" w:space="0" w:color="auto"/>
            <w:bottom w:val="none" w:sz="0" w:space="0" w:color="auto"/>
            <w:right w:val="none" w:sz="0" w:space="0" w:color="auto"/>
          </w:divBdr>
          <w:divsChild>
            <w:div w:id="1917282027">
              <w:marLeft w:val="0"/>
              <w:marRight w:val="0"/>
              <w:marTop w:val="0"/>
              <w:marBottom w:val="0"/>
              <w:divBdr>
                <w:top w:val="none" w:sz="0" w:space="0" w:color="auto"/>
                <w:left w:val="none" w:sz="0" w:space="0" w:color="auto"/>
                <w:bottom w:val="none" w:sz="0" w:space="0" w:color="auto"/>
                <w:right w:val="none" w:sz="0" w:space="0" w:color="auto"/>
              </w:divBdr>
            </w:div>
            <w:div w:id="1994676981">
              <w:marLeft w:val="0"/>
              <w:marRight w:val="0"/>
              <w:marTop w:val="0"/>
              <w:marBottom w:val="0"/>
              <w:divBdr>
                <w:top w:val="none" w:sz="0" w:space="0" w:color="auto"/>
                <w:left w:val="none" w:sz="0" w:space="0" w:color="auto"/>
                <w:bottom w:val="none" w:sz="0" w:space="0" w:color="auto"/>
                <w:right w:val="none" w:sz="0" w:space="0" w:color="auto"/>
              </w:divBdr>
            </w:div>
            <w:div w:id="524756845">
              <w:marLeft w:val="0"/>
              <w:marRight w:val="0"/>
              <w:marTop w:val="0"/>
              <w:marBottom w:val="0"/>
              <w:divBdr>
                <w:top w:val="none" w:sz="0" w:space="0" w:color="auto"/>
                <w:left w:val="none" w:sz="0" w:space="0" w:color="auto"/>
                <w:bottom w:val="none" w:sz="0" w:space="0" w:color="auto"/>
                <w:right w:val="none" w:sz="0" w:space="0" w:color="auto"/>
              </w:divBdr>
            </w:div>
            <w:div w:id="318727099">
              <w:marLeft w:val="0"/>
              <w:marRight w:val="0"/>
              <w:marTop w:val="0"/>
              <w:marBottom w:val="0"/>
              <w:divBdr>
                <w:top w:val="none" w:sz="0" w:space="0" w:color="auto"/>
                <w:left w:val="none" w:sz="0" w:space="0" w:color="auto"/>
                <w:bottom w:val="none" w:sz="0" w:space="0" w:color="auto"/>
                <w:right w:val="none" w:sz="0" w:space="0" w:color="auto"/>
              </w:divBdr>
            </w:div>
          </w:divsChild>
        </w:div>
        <w:div w:id="898906751">
          <w:marLeft w:val="0"/>
          <w:marRight w:val="0"/>
          <w:marTop w:val="0"/>
          <w:marBottom w:val="0"/>
          <w:divBdr>
            <w:top w:val="none" w:sz="0" w:space="0" w:color="auto"/>
            <w:left w:val="none" w:sz="0" w:space="0" w:color="auto"/>
            <w:bottom w:val="none" w:sz="0" w:space="0" w:color="auto"/>
            <w:right w:val="none" w:sz="0" w:space="0" w:color="auto"/>
          </w:divBdr>
          <w:divsChild>
            <w:div w:id="363293023">
              <w:marLeft w:val="0"/>
              <w:marRight w:val="0"/>
              <w:marTop w:val="0"/>
              <w:marBottom w:val="0"/>
              <w:divBdr>
                <w:top w:val="none" w:sz="0" w:space="0" w:color="auto"/>
                <w:left w:val="none" w:sz="0" w:space="0" w:color="auto"/>
                <w:bottom w:val="none" w:sz="0" w:space="0" w:color="auto"/>
                <w:right w:val="none" w:sz="0" w:space="0" w:color="auto"/>
              </w:divBdr>
            </w:div>
            <w:div w:id="2066953370">
              <w:marLeft w:val="0"/>
              <w:marRight w:val="0"/>
              <w:marTop w:val="0"/>
              <w:marBottom w:val="0"/>
              <w:divBdr>
                <w:top w:val="none" w:sz="0" w:space="0" w:color="auto"/>
                <w:left w:val="none" w:sz="0" w:space="0" w:color="auto"/>
                <w:bottom w:val="none" w:sz="0" w:space="0" w:color="auto"/>
                <w:right w:val="none" w:sz="0" w:space="0" w:color="auto"/>
              </w:divBdr>
            </w:div>
            <w:div w:id="212424489">
              <w:marLeft w:val="0"/>
              <w:marRight w:val="0"/>
              <w:marTop w:val="0"/>
              <w:marBottom w:val="0"/>
              <w:divBdr>
                <w:top w:val="none" w:sz="0" w:space="0" w:color="auto"/>
                <w:left w:val="none" w:sz="0" w:space="0" w:color="auto"/>
                <w:bottom w:val="none" w:sz="0" w:space="0" w:color="auto"/>
                <w:right w:val="none" w:sz="0" w:space="0" w:color="auto"/>
              </w:divBdr>
            </w:div>
            <w:div w:id="1593470764">
              <w:marLeft w:val="0"/>
              <w:marRight w:val="0"/>
              <w:marTop w:val="0"/>
              <w:marBottom w:val="0"/>
              <w:divBdr>
                <w:top w:val="none" w:sz="0" w:space="0" w:color="auto"/>
                <w:left w:val="none" w:sz="0" w:space="0" w:color="auto"/>
                <w:bottom w:val="none" w:sz="0" w:space="0" w:color="auto"/>
                <w:right w:val="none" w:sz="0" w:space="0" w:color="auto"/>
              </w:divBdr>
            </w:div>
            <w:div w:id="196311360">
              <w:marLeft w:val="0"/>
              <w:marRight w:val="0"/>
              <w:marTop w:val="0"/>
              <w:marBottom w:val="0"/>
              <w:divBdr>
                <w:top w:val="none" w:sz="0" w:space="0" w:color="auto"/>
                <w:left w:val="none" w:sz="0" w:space="0" w:color="auto"/>
                <w:bottom w:val="none" w:sz="0" w:space="0" w:color="auto"/>
                <w:right w:val="none" w:sz="0" w:space="0" w:color="auto"/>
              </w:divBdr>
            </w:div>
          </w:divsChild>
        </w:div>
        <w:div w:id="915094402">
          <w:marLeft w:val="0"/>
          <w:marRight w:val="0"/>
          <w:marTop w:val="0"/>
          <w:marBottom w:val="0"/>
          <w:divBdr>
            <w:top w:val="none" w:sz="0" w:space="0" w:color="auto"/>
            <w:left w:val="none" w:sz="0" w:space="0" w:color="auto"/>
            <w:bottom w:val="none" w:sz="0" w:space="0" w:color="auto"/>
            <w:right w:val="none" w:sz="0" w:space="0" w:color="auto"/>
          </w:divBdr>
        </w:div>
        <w:div w:id="249200042">
          <w:marLeft w:val="0"/>
          <w:marRight w:val="0"/>
          <w:marTop w:val="0"/>
          <w:marBottom w:val="0"/>
          <w:divBdr>
            <w:top w:val="none" w:sz="0" w:space="0" w:color="auto"/>
            <w:left w:val="none" w:sz="0" w:space="0" w:color="auto"/>
            <w:bottom w:val="none" w:sz="0" w:space="0" w:color="auto"/>
            <w:right w:val="none" w:sz="0" w:space="0" w:color="auto"/>
          </w:divBdr>
        </w:div>
        <w:div w:id="8215139">
          <w:marLeft w:val="0"/>
          <w:marRight w:val="0"/>
          <w:marTop w:val="0"/>
          <w:marBottom w:val="0"/>
          <w:divBdr>
            <w:top w:val="none" w:sz="0" w:space="0" w:color="auto"/>
            <w:left w:val="none" w:sz="0" w:space="0" w:color="auto"/>
            <w:bottom w:val="none" w:sz="0" w:space="0" w:color="auto"/>
            <w:right w:val="none" w:sz="0" w:space="0" w:color="auto"/>
          </w:divBdr>
        </w:div>
        <w:div w:id="927887260">
          <w:marLeft w:val="0"/>
          <w:marRight w:val="0"/>
          <w:marTop w:val="0"/>
          <w:marBottom w:val="0"/>
          <w:divBdr>
            <w:top w:val="none" w:sz="0" w:space="0" w:color="auto"/>
            <w:left w:val="none" w:sz="0" w:space="0" w:color="auto"/>
            <w:bottom w:val="none" w:sz="0" w:space="0" w:color="auto"/>
            <w:right w:val="none" w:sz="0" w:space="0" w:color="auto"/>
          </w:divBdr>
        </w:div>
        <w:div w:id="1712152389">
          <w:marLeft w:val="0"/>
          <w:marRight w:val="0"/>
          <w:marTop w:val="0"/>
          <w:marBottom w:val="0"/>
          <w:divBdr>
            <w:top w:val="none" w:sz="0" w:space="0" w:color="auto"/>
            <w:left w:val="none" w:sz="0" w:space="0" w:color="auto"/>
            <w:bottom w:val="none" w:sz="0" w:space="0" w:color="auto"/>
            <w:right w:val="none" w:sz="0" w:space="0" w:color="auto"/>
          </w:divBdr>
        </w:div>
        <w:div w:id="256594799">
          <w:marLeft w:val="0"/>
          <w:marRight w:val="0"/>
          <w:marTop w:val="0"/>
          <w:marBottom w:val="0"/>
          <w:divBdr>
            <w:top w:val="none" w:sz="0" w:space="0" w:color="auto"/>
            <w:left w:val="none" w:sz="0" w:space="0" w:color="auto"/>
            <w:bottom w:val="none" w:sz="0" w:space="0" w:color="auto"/>
            <w:right w:val="none" w:sz="0" w:space="0" w:color="auto"/>
          </w:divBdr>
        </w:div>
        <w:div w:id="1830167899">
          <w:marLeft w:val="0"/>
          <w:marRight w:val="0"/>
          <w:marTop w:val="0"/>
          <w:marBottom w:val="0"/>
          <w:divBdr>
            <w:top w:val="none" w:sz="0" w:space="0" w:color="auto"/>
            <w:left w:val="none" w:sz="0" w:space="0" w:color="auto"/>
            <w:bottom w:val="none" w:sz="0" w:space="0" w:color="auto"/>
            <w:right w:val="none" w:sz="0" w:space="0" w:color="auto"/>
          </w:divBdr>
        </w:div>
      </w:divsChild>
    </w:div>
    <w:div w:id="978458616">
      <w:bodyDiv w:val="1"/>
      <w:marLeft w:val="0"/>
      <w:marRight w:val="0"/>
      <w:marTop w:val="0"/>
      <w:marBottom w:val="0"/>
      <w:divBdr>
        <w:top w:val="none" w:sz="0" w:space="0" w:color="auto"/>
        <w:left w:val="none" w:sz="0" w:space="0" w:color="auto"/>
        <w:bottom w:val="none" w:sz="0" w:space="0" w:color="auto"/>
        <w:right w:val="none" w:sz="0" w:space="0" w:color="auto"/>
      </w:divBdr>
    </w:div>
    <w:div w:id="1262177045">
      <w:bodyDiv w:val="1"/>
      <w:marLeft w:val="0"/>
      <w:marRight w:val="0"/>
      <w:marTop w:val="0"/>
      <w:marBottom w:val="0"/>
      <w:divBdr>
        <w:top w:val="none" w:sz="0" w:space="0" w:color="auto"/>
        <w:left w:val="none" w:sz="0" w:space="0" w:color="auto"/>
        <w:bottom w:val="none" w:sz="0" w:space="0" w:color="auto"/>
        <w:right w:val="none" w:sz="0" w:space="0" w:color="auto"/>
      </w:divBdr>
      <w:divsChild>
        <w:div w:id="617956584">
          <w:marLeft w:val="0"/>
          <w:marRight w:val="0"/>
          <w:marTop w:val="0"/>
          <w:marBottom w:val="0"/>
          <w:divBdr>
            <w:top w:val="none" w:sz="0" w:space="0" w:color="auto"/>
            <w:left w:val="none" w:sz="0" w:space="0" w:color="auto"/>
            <w:bottom w:val="none" w:sz="0" w:space="0" w:color="auto"/>
            <w:right w:val="none" w:sz="0" w:space="0" w:color="auto"/>
          </w:divBdr>
        </w:div>
        <w:div w:id="431558335">
          <w:marLeft w:val="0"/>
          <w:marRight w:val="0"/>
          <w:marTop w:val="0"/>
          <w:marBottom w:val="0"/>
          <w:divBdr>
            <w:top w:val="none" w:sz="0" w:space="0" w:color="auto"/>
            <w:left w:val="none" w:sz="0" w:space="0" w:color="auto"/>
            <w:bottom w:val="none" w:sz="0" w:space="0" w:color="auto"/>
            <w:right w:val="none" w:sz="0" w:space="0" w:color="auto"/>
          </w:divBdr>
        </w:div>
        <w:div w:id="994186964">
          <w:marLeft w:val="0"/>
          <w:marRight w:val="0"/>
          <w:marTop w:val="0"/>
          <w:marBottom w:val="0"/>
          <w:divBdr>
            <w:top w:val="none" w:sz="0" w:space="0" w:color="auto"/>
            <w:left w:val="none" w:sz="0" w:space="0" w:color="auto"/>
            <w:bottom w:val="none" w:sz="0" w:space="0" w:color="auto"/>
            <w:right w:val="none" w:sz="0" w:space="0" w:color="auto"/>
          </w:divBdr>
        </w:div>
        <w:div w:id="1657800473">
          <w:marLeft w:val="0"/>
          <w:marRight w:val="0"/>
          <w:marTop w:val="0"/>
          <w:marBottom w:val="0"/>
          <w:divBdr>
            <w:top w:val="none" w:sz="0" w:space="0" w:color="auto"/>
            <w:left w:val="none" w:sz="0" w:space="0" w:color="auto"/>
            <w:bottom w:val="none" w:sz="0" w:space="0" w:color="auto"/>
            <w:right w:val="none" w:sz="0" w:space="0" w:color="auto"/>
          </w:divBdr>
        </w:div>
        <w:div w:id="1405224193">
          <w:marLeft w:val="0"/>
          <w:marRight w:val="0"/>
          <w:marTop w:val="0"/>
          <w:marBottom w:val="0"/>
          <w:divBdr>
            <w:top w:val="none" w:sz="0" w:space="0" w:color="auto"/>
            <w:left w:val="none" w:sz="0" w:space="0" w:color="auto"/>
            <w:bottom w:val="none" w:sz="0" w:space="0" w:color="auto"/>
            <w:right w:val="none" w:sz="0" w:space="0" w:color="auto"/>
          </w:divBdr>
        </w:div>
        <w:div w:id="1915165212">
          <w:marLeft w:val="0"/>
          <w:marRight w:val="0"/>
          <w:marTop w:val="0"/>
          <w:marBottom w:val="0"/>
          <w:divBdr>
            <w:top w:val="none" w:sz="0" w:space="0" w:color="auto"/>
            <w:left w:val="none" w:sz="0" w:space="0" w:color="auto"/>
            <w:bottom w:val="none" w:sz="0" w:space="0" w:color="auto"/>
            <w:right w:val="none" w:sz="0" w:space="0" w:color="auto"/>
          </w:divBdr>
        </w:div>
        <w:div w:id="1136996336">
          <w:marLeft w:val="0"/>
          <w:marRight w:val="0"/>
          <w:marTop w:val="0"/>
          <w:marBottom w:val="0"/>
          <w:divBdr>
            <w:top w:val="none" w:sz="0" w:space="0" w:color="auto"/>
            <w:left w:val="none" w:sz="0" w:space="0" w:color="auto"/>
            <w:bottom w:val="none" w:sz="0" w:space="0" w:color="auto"/>
            <w:right w:val="none" w:sz="0" w:space="0" w:color="auto"/>
          </w:divBdr>
        </w:div>
        <w:div w:id="637880228">
          <w:marLeft w:val="0"/>
          <w:marRight w:val="0"/>
          <w:marTop w:val="0"/>
          <w:marBottom w:val="0"/>
          <w:divBdr>
            <w:top w:val="none" w:sz="0" w:space="0" w:color="auto"/>
            <w:left w:val="none" w:sz="0" w:space="0" w:color="auto"/>
            <w:bottom w:val="none" w:sz="0" w:space="0" w:color="auto"/>
            <w:right w:val="none" w:sz="0" w:space="0" w:color="auto"/>
          </w:divBdr>
        </w:div>
        <w:div w:id="1898541683">
          <w:marLeft w:val="0"/>
          <w:marRight w:val="0"/>
          <w:marTop w:val="0"/>
          <w:marBottom w:val="0"/>
          <w:divBdr>
            <w:top w:val="none" w:sz="0" w:space="0" w:color="auto"/>
            <w:left w:val="none" w:sz="0" w:space="0" w:color="auto"/>
            <w:bottom w:val="none" w:sz="0" w:space="0" w:color="auto"/>
            <w:right w:val="none" w:sz="0" w:space="0" w:color="auto"/>
          </w:divBdr>
        </w:div>
        <w:div w:id="1334332924">
          <w:marLeft w:val="0"/>
          <w:marRight w:val="0"/>
          <w:marTop w:val="0"/>
          <w:marBottom w:val="0"/>
          <w:divBdr>
            <w:top w:val="none" w:sz="0" w:space="0" w:color="auto"/>
            <w:left w:val="none" w:sz="0" w:space="0" w:color="auto"/>
            <w:bottom w:val="none" w:sz="0" w:space="0" w:color="auto"/>
            <w:right w:val="none" w:sz="0" w:space="0" w:color="auto"/>
          </w:divBdr>
        </w:div>
        <w:div w:id="1027753340">
          <w:marLeft w:val="0"/>
          <w:marRight w:val="0"/>
          <w:marTop w:val="0"/>
          <w:marBottom w:val="0"/>
          <w:divBdr>
            <w:top w:val="none" w:sz="0" w:space="0" w:color="auto"/>
            <w:left w:val="none" w:sz="0" w:space="0" w:color="auto"/>
            <w:bottom w:val="none" w:sz="0" w:space="0" w:color="auto"/>
            <w:right w:val="none" w:sz="0" w:space="0" w:color="auto"/>
          </w:divBdr>
          <w:divsChild>
            <w:div w:id="1851409617">
              <w:marLeft w:val="0"/>
              <w:marRight w:val="0"/>
              <w:marTop w:val="0"/>
              <w:marBottom w:val="0"/>
              <w:divBdr>
                <w:top w:val="none" w:sz="0" w:space="0" w:color="auto"/>
                <w:left w:val="none" w:sz="0" w:space="0" w:color="auto"/>
                <w:bottom w:val="none" w:sz="0" w:space="0" w:color="auto"/>
                <w:right w:val="none" w:sz="0" w:space="0" w:color="auto"/>
              </w:divBdr>
            </w:div>
            <w:div w:id="770398569">
              <w:marLeft w:val="0"/>
              <w:marRight w:val="0"/>
              <w:marTop w:val="0"/>
              <w:marBottom w:val="0"/>
              <w:divBdr>
                <w:top w:val="none" w:sz="0" w:space="0" w:color="auto"/>
                <w:left w:val="none" w:sz="0" w:space="0" w:color="auto"/>
                <w:bottom w:val="none" w:sz="0" w:space="0" w:color="auto"/>
                <w:right w:val="none" w:sz="0" w:space="0" w:color="auto"/>
              </w:divBdr>
            </w:div>
            <w:div w:id="1440098338">
              <w:marLeft w:val="0"/>
              <w:marRight w:val="0"/>
              <w:marTop w:val="0"/>
              <w:marBottom w:val="0"/>
              <w:divBdr>
                <w:top w:val="none" w:sz="0" w:space="0" w:color="auto"/>
                <w:left w:val="none" w:sz="0" w:space="0" w:color="auto"/>
                <w:bottom w:val="none" w:sz="0" w:space="0" w:color="auto"/>
                <w:right w:val="none" w:sz="0" w:space="0" w:color="auto"/>
              </w:divBdr>
            </w:div>
          </w:divsChild>
        </w:div>
        <w:div w:id="1214269847">
          <w:marLeft w:val="0"/>
          <w:marRight w:val="0"/>
          <w:marTop w:val="0"/>
          <w:marBottom w:val="0"/>
          <w:divBdr>
            <w:top w:val="none" w:sz="0" w:space="0" w:color="auto"/>
            <w:left w:val="none" w:sz="0" w:space="0" w:color="auto"/>
            <w:bottom w:val="none" w:sz="0" w:space="0" w:color="auto"/>
            <w:right w:val="none" w:sz="0" w:space="0" w:color="auto"/>
          </w:divBdr>
        </w:div>
        <w:div w:id="1075401025">
          <w:marLeft w:val="0"/>
          <w:marRight w:val="0"/>
          <w:marTop w:val="0"/>
          <w:marBottom w:val="0"/>
          <w:divBdr>
            <w:top w:val="none" w:sz="0" w:space="0" w:color="auto"/>
            <w:left w:val="none" w:sz="0" w:space="0" w:color="auto"/>
            <w:bottom w:val="none" w:sz="0" w:space="0" w:color="auto"/>
            <w:right w:val="none" w:sz="0" w:space="0" w:color="auto"/>
          </w:divBdr>
        </w:div>
        <w:div w:id="952513536">
          <w:marLeft w:val="0"/>
          <w:marRight w:val="0"/>
          <w:marTop w:val="0"/>
          <w:marBottom w:val="0"/>
          <w:divBdr>
            <w:top w:val="none" w:sz="0" w:space="0" w:color="auto"/>
            <w:left w:val="none" w:sz="0" w:space="0" w:color="auto"/>
            <w:bottom w:val="none" w:sz="0" w:space="0" w:color="auto"/>
            <w:right w:val="none" w:sz="0" w:space="0" w:color="auto"/>
          </w:divBdr>
        </w:div>
        <w:div w:id="1778676738">
          <w:marLeft w:val="0"/>
          <w:marRight w:val="0"/>
          <w:marTop w:val="0"/>
          <w:marBottom w:val="0"/>
          <w:divBdr>
            <w:top w:val="none" w:sz="0" w:space="0" w:color="auto"/>
            <w:left w:val="none" w:sz="0" w:space="0" w:color="auto"/>
            <w:bottom w:val="none" w:sz="0" w:space="0" w:color="auto"/>
            <w:right w:val="none" w:sz="0" w:space="0" w:color="auto"/>
          </w:divBdr>
        </w:div>
        <w:div w:id="249395127">
          <w:marLeft w:val="0"/>
          <w:marRight w:val="0"/>
          <w:marTop w:val="0"/>
          <w:marBottom w:val="0"/>
          <w:divBdr>
            <w:top w:val="none" w:sz="0" w:space="0" w:color="auto"/>
            <w:left w:val="none" w:sz="0" w:space="0" w:color="auto"/>
            <w:bottom w:val="none" w:sz="0" w:space="0" w:color="auto"/>
            <w:right w:val="none" w:sz="0" w:space="0" w:color="auto"/>
          </w:divBdr>
        </w:div>
        <w:div w:id="1605310557">
          <w:marLeft w:val="0"/>
          <w:marRight w:val="0"/>
          <w:marTop w:val="0"/>
          <w:marBottom w:val="0"/>
          <w:divBdr>
            <w:top w:val="none" w:sz="0" w:space="0" w:color="auto"/>
            <w:left w:val="none" w:sz="0" w:space="0" w:color="auto"/>
            <w:bottom w:val="none" w:sz="0" w:space="0" w:color="auto"/>
            <w:right w:val="none" w:sz="0" w:space="0" w:color="auto"/>
          </w:divBdr>
        </w:div>
        <w:div w:id="621151925">
          <w:marLeft w:val="0"/>
          <w:marRight w:val="0"/>
          <w:marTop w:val="0"/>
          <w:marBottom w:val="0"/>
          <w:divBdr>
            <w:top w:val="none" w:sz="0" w:space="0" w:color="auto"/>
            <w:left w:val="none" w:sz="0" w:space="0" w:color="auto"/>
            <w:bottom w:val="none" w:sz="0" w:space="0" w:color="auto"/>
            <w:right w:val="none" w:sz="0" w:space="0" w:color="auto"/>
          </w:divBdr>
        </w:div>
        <w:div w:id="1509171665">
          <w:marLeft w:val="0"/>
          <w:marRight w:val="0"/>
          <w:marTop w:val="0"/>
          <w:marBottom w:val="0"/>
          <w:divBdr>
            <w:top w:val="none" w:sz="0" w:space="0" w:color="auto"/>
            <w:left w:val="none" w:sz="0" w:space="0" w:color="auto"/>
            <w:bottom w:val="none" w:sz="0" w:space="0" w:color="auto"/>
            <w:right w:val="none" w:sz="0" w:space="0" w:color="auto"/>
          </w:divBdr>
        </w:div>
        <w:div w:id="1927037178">
          <w:marLeft w:val="0"/>
          <w:marRight w:val="0"/>
          <w:marTop w:val="0"/>
          <w:marBottom w:val="0"/>
          <w:divBdr>
            <w:top w:val="none" w:sz="0" w:space="0" w:color="auto"/>
            <w:left w:val="none" w:sz="0" w:space="0" w:color="auto"/>
            <w:bottom w:val="none" w:sz="0" w:space="0" w:color="auto"/>
            <w:right w:val="none" w:sz="0" w:space="0" w:color="auto"/>
          </w:divBdr>
        </w:div>
        <w:div w:id="1544053342">
          <w:marLeft w:val="0"/>
          <w:marRight w:val="0"/>
          <w:marTop w:val="0"/>
          <w:marBottom w:val="0"/>
          <w:divBdr>
            <w:top w:val="none" w:sz="0" w:space="0" w:color="auto"/>
            <w:left w:val="none" w:sz="0" w:space="0" w:color="auto"/>
            <w:bottom w:val="none" w:sz="0" w:space="0" w:color="auto"/>
            <w:right w:val="none" w:sz="0" w:space="0" w:color="auto"/>
          </w:divBdr>
        </w:div>
        <w:div w:id="1731928762">
          <w:marLeft w:val="0"/>
          <w:marRight w:val="0"/>
          <w:marTop w:val="0"/>
          <w:marBottom w:val="0"/>
          <w:divBdr>
            <w:top w:val="none" w:sz="0" w:space="0" w:color="auto"/>
            <w:left w:val="none" w:sz="0" w:space="0" w:color="auto"/>
            <w:bottom w:val="none" w:sz="0" w:space="0" w:color="auto"/>
            <w:right w:val="none" w:sz="0" w:space="0" w:color="auto"/>
          </w:divBdr>
        </w:div>
      </w:divsChild>
    </w:div>
    <w:div w:id="1956520408">
      <w:bodyDiv w:val="1"/>
      <w:marLeft w:val="0"/>
      <w:marRight w:val="0"/>
      <w:marTop w:val="0"/>
      <w:marBottom w:val="0"/>
      <w:divBdr>
        <w:top w:val="none" w:sz="0" w:space="0" w:color="auto"/>
        <w:left w:val="none" w:sz="0" w:space="0" w:color="auto"/>
        <w:bottom w:val="none" w:sz="0" w:space="0" w:color="auto"/>
        <w:right w:val="none" w:sz="0" w:space="0" w:color="auto"/>
      </w:divBdr>
    </w:div>
    <w:div w:id="19918618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ces.ed.gov/nationsreportcard/participating/schools.aspx" TargetMode="External"/><Relationship Id="rId18" Type="http://schemas.openxmlformats.org/officeDocument/2006/relationships/hyperlink" Target="https://nces.ed.gov/nationsreportcard/parents" TargetMode="External"/><Relationship Id="rId26" Type="http://schemas.openxmlformats.org/officeDocument/2006/relationships/image" Target="media/image8.png"/><Relationship Id="rId39" Type="http://schemas.openxmlformats.org/officeDocument/2006/relationships/theme" Target="theme/theme1.xml"/><Relationship Id="rId21" Type="http://schemas.openxmlformats.org/officeDocument/2006/relationships/image" Target="media/image3.png"/><Relationship Id="rId34" Type="http://schemas.openxmlformats.org/officeDocument/2006/relationships/hyperlink" Target="http://nces.ed.gov/nationsreportcard" TargetMode="External"/><Relationship Id="rId7" Type="http://schemas.openxmlformats.org/officeDocument/2006/relationships/settings" Target="settings.xml"/><Relationship Id="rId12" Type="http://schemas.openxmlformats.org/officeDocument/2006/relationships/hyperlink" Target="https://nces.ed.gov/nationsreportcard/about/covid19.aspx" TargetMode="External"/><Relationship Id="rId17" Type="http://schemas.openxmlformats.org/officeDocument/2006/relationships/hyperlink" Target="https://nces.ed.gov/nationsreportcard/parents" TargetMode="External"/><Relationship Id="rId25" Type="http://schemas.openxmlformats.org/officeDocument/2006/relationships/image" Target="media/image7.png"/><Relationship Id="rId33" Type="http://schemas.openxmlformats.org/officeDocument/2006/relationships/hyperlink" Target="https://nces.ed.gov/nationsreportcard/about/covid19.aspx"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nces.ed.gov/nationsreportcard" TargetMode="External"/><Relationship Id="rId20" Type="http://schemas.openxmlformats.org/officeDocument/2006/relationships/image" Target="media/image2.png"/><Relationship Id="rId29" Type="http://schemas.openxmlformats.org/officeDocument/2006/relationships/hyperlink" Target="http://nces.ed.gov/nationsreportcard/nq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6.png"/><Relationship Id="rId32" Type="http://schemas.openxmlformats.org/officeDocument/2006/relationships/hyperlink" Target="https://nces.ed.gov/nationsreportcard/about/covid19.aspx"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mynaep.com" TargetMode="External"/><Relationship Id="rId23" Type="http://schemas.openxmlformats.org/officeDocument/2006/relationships/image" Target="media/image5.png"/><Relationship Id="rId28" Type="http://schemas.openxmlformats.org/officeDocument/2006/relationships/hyperlink" Target="https://www.nationsreportcard.gov/ndecore" TargetMode="External"/><Relationship Id="rId36" Type="http://schemas.openxmlformats.org/officeDocument/2006/relationships/hyperlink" Target="https://nces.ed.gov/nationsreportcard/participating/private_nonpublic.aspx" TargetMode="External"/><Relationship Id="rId10" Type="http://schemas.openxmlformats.org/officeDocument/2006/relationships/endnotes" Target="endnotes.xml"/><Relationship Id="rId19" Type="http://schemas.openxmlformats.org/officeDocument/2006/relationships/hyperlink" Target="https://nces.ed.gov/nationsreportcard/participating/private_nonpublic.aspx" TargetMode="External"/><Relationship Id="rId31" Type="http://schemas.openxmlformats.org/officeDocument/2006/relationships/hyperlink" Target="http://www.nationsreportcard.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ynaep.com"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hyperlink" Target="http://nces.ed.gov/nationsreportcard" TargetMode="External"/><Relationship Id="rId35" Type="http://schemas.openxmlformats.org/officeDocument/2006/relationships/hyperlink" Target="https://nces.ed.gov/nationsreportcard/participating/private_nonpublic.aspx"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A3F7682DE4DFE40B9F8426B2B585ACF" ma:contentTypeVersion="" ma:contentTypeDescription="Create a new document." ma:contentTypeScope="" ma:versionID="791c0d6b5ff0a7268e7ae77e96f7e16c">
  <xsd:schema xmlns:xsd="http://www.w3.org/2001/XMLSchema" xmlns:xs="http://www.w3.org/2001/XMLSchema" xmlns:p="http://schemas.microsoft.com/office/2006/metadata/properties" targetNamespace="http://schemas.microsoft.com/office/2006/metadata/properties" ma:root="true" ma:fieldsID="058f8477934b843027f1e8ab2404422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5952AC-34C7-4E0F-A0E4-11A6175DB69A}">
  <ds:schemaRefs>
    <ds:schemaRef ds:uri="http://schemas.openxmlformats.org/officeDocument/2006/bibliography"/>
  </ds:schemaRefs>
</ds:datastoreItem>
</file>

<file path=customXml/itemProps2.xml><?xml version="1.0" encoding="utf-8"?>
<ds:datastoreItem xmlns:ds="http://schemas.openxmlformats.org/officeDocument/2006/customXml" ds:itemID="{68AA48F9-F884-4E14-8222-B5463B3B7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C35E51E-F8F2-40DE-B542-769E3FC0E40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D9A7AD2-96E3-4092-9DC7-34523C9652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38</Pages>
  <Words>7153</Words>
  <Characters>40777</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ETS</Company>
  <LinksUpToDate>false</LinksUpToDate>
  <CharactersWithSpaces>47835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Molin, Ed C</dc:creator>
  <cp:lastModifiedBy>Clarady, Carrie</cp:lastModifiedBy>
  <cp:revision>8</cp:revision>
  <cp:lastPrinted>2018-04-25T20:20:00Z</cp:lastPrinted>
  <dcterms:created xsi:type="dcterms:W3CDTF">2021-07-12T17:55:00Z</dcterms:created>
  <dcterms:modified xsi:type="dcterms:W3CDTF">2021-09-07T17:47:00Z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2018-03-21T00:00:00Z</vt:filetime>
  </property>
  <property fmtid="{D5CDD505-2E9C-101B-9397-08002B2CF9AE}" pid="3" name="LastSaved">
    <vt:filetime>2018-03-21T00:00:00Z</vt:filetime>
  </property>
  <property fmtid="{D5CDD505-2E9C-101B-9397-08002B2CF9AE}" pid="4" name="ContentTypeId">
    <vt:lpwstr>0x010100AA3F7682DE4DFE40B9F8426B2B585ACF</vt:lpwstr>
  </property>
  <property fmtid="{D5CDD505-2E9C-101B-9397-08002B2CF9AE}" pid="5" name="_NewReviewCycle">
    <vt:lpwstr/>
  </property>
</Properties>
</file>