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1F98" w:rsidR="00AB58E6" w:rsidP="00195F5F" w:rsidRDefault="00DA7223">
      <w:pPr>
        <w:pStyle w:val="Heading1"/>
        <w:spacing w:after="360"/>
        <w:jc w:val="left"/>
        <w:rPr>
          <w:rFonts w:ascii="Calibri" w:hAnsi="Calibri" w:cs="Calibri"/>
          <w:iCs/>
          <w:smallCaps/>
          <w:sz w:val="32"/>
          <w:szCs w:val="32"/>
        </w:rPr>
      </w:pPr>
      <w:r w:rsidRPr="006A1F98">
        <w:rPr>
          <w:rFonts w:ascii="Calibri" w:hAnsi="Calibri" w:cs="Calibri"/>
          <w:iCs/>
          <w:smallCaps/>
          <w:sz w:val="32"/>
          <w:szCs w:val="32"/>
        </w:rPr>
        <w:t xml:space="preserve">Customer </w:t>
      </w:r>
      <w:r w:rsidR="00296C23">
        <w:rPr>
          <w:rFonts w:ascii="Calibri" w:hAnsi="Calibri" w:cs="Calibri"/>
          <w:iCs/>
          <w:smallCaps/>
          <w:sz w:val="32"/>
          <w:szCs w:val="32"/>
        </w:rPr>
        <w:t>Satisfaction Feedback</w:t>
      </w:r>
      <w:r w:rsidRPr="006A1F98" w:rsidR="00296C23">
        <w:rPr>
          <w:rFonts w:ascii="Calibri" w:hAnsi="Calibri" w:cs="Calibri"/>
          <w:iCs/>
          <w:smallCaps/>
          <w:sz w:val="32"/>
          <w:szCs w:val="32"/>
        </w:rPr>
        <w:t xml:space="preserve"> </w:t>
      </w:r>
      <w:r w:rsidRPr="006A1F98">
        <w:rPr>
          <w:rFonts w:ascii="Calibri" w:hAnsi="Calibri" w:cs="Calibri"/>
          <w:iCs/>
          <w:smallCaps/>
          <w:sz w:val="32"/>
          <w:szCs w:val="32"/>
        </w:rPr>
        <w:t xml:space="preserve">for </w:t>
      </w:r>
      <w:r w:rsidR="00AA568A">
        <w:rPr>
          <w:rFonts w:ascii="Calibri" w:hAnsi="Calibri" w:cs="Calibri"/>
          <w:iCs/>
          <w:smallCaps/>
          <w:sz w:val="32"/>
          <w:szCs w:val="32"/>
        </w:rPr>
        <w:t>State</w:t>
      </w:r>
      <w:r w:rsidR="00296C23">
        <w:rPr>
          <w:rFonts w:ascii="Calibri" w:hAnsi="Calibri" w:cs="Calibri"/>
          <w:iCs/>
          <w:smallCaps/>
          <w:sz w:val="32"/>
          <w:szCs w:val="32"/>
        </w:rPr>
        <w:t xml:space="preserve"> </w:t>
      </w:r>
      <w:r w:rsidRPr="006A1F98">
        <w:rPr>
          <w:rFonts w:ascii="Calibri" w:hAnsi="Calibri" w:cs="Calibri"/>
          <w:iCs/>
          <w:smallCaps/>
          <w:sz w:val="32"/>
          <w:szCs w:val="32"/>
        </w:rPr>
        <w:t>ADA Transition Plan Implementation</w:t>
      </w:r>
    </w:p>
    <w:p w:rsidR="00E45508" w:rsidP="00E45508" w:rsidRDefault="00E45508">
      <w:pPr>
        <w:spacing w:after="240"/>
        <w:jc w:val="center"/>
      </w:pPr>
      <w:r w:rsidRPr="006A1F98">
        <w:rPr>
          <w:rFonts w:ascii="Calibri" w:hAnsi="Calibri" w:cs="Calibri"/>
          <w:iCs/>
          <w:smallCaps/>
          <w:sz w:val="32"/>
          <w:szCs w:val="32"/>
        </w:rPr>
        <w:t>ADA Transition Plan Implementation</w:t>
      </w:r>
      <w:r w:rsidRPr="003205BB">
        <w:rPr>
          <w:rFonts w:ascii="Calibri" w:hAnsi="Calibri" w:cs="Calibri"/>
          <w:iCs/>
          <w:smallCaps/>
          <w:sz w:val="32"/>
          <w:szCs w:val="32"/>
        </w:rPr>
        <w:t xml:space="preserve"> </w:t>
      </w:r>
      <w:r w:rsidR="00AD30BB">
        <w:rPr>
          <w:rFonts w:ascii="Calibri" w:hAnsi="Calibri" w:cs="Calibri"/>
          <w:iCs/>
          <w:smallCaps/>
          <w:sz w:val="32"/>
          <w:szCs w:val="32"/>
        </w:rPr>
        <w:t>Feedback</w:t>
      </w:r>
      <w:bookmarkStart w:name="_GoBack" w:id="0"/>
      <w:bookmarkEnd w:id="0"/>
    </w:p>
    <w:p w:rsidR="00E45508" w:rsidP="00E45508" w:rsidRDefault="00E45508">
      <w:pPr>
        <w:spacing w:before="120" w:after="120"/>
        <w:rPr>
          <w:rFonts w:ascii="Calibri" w:hAnsi="Calibri" w:cs="Cambria"/>
        </w:rPr>
      </w:pPr>
      <w:r w:rsidRPr="003205BB">
        <w:rPr>
          <w:rFonts w:ascii="Calibri" w:hAnsi="Calibri" w:cs="Cambria"/>
        </w:rPr>
        <w:t xml:space="preserve">Thank you for participating in the </w:t>
      </w:r>
      <w:r>
        <w:rPr>
          <w:rFonts w:ascii="Calibri" w:hAnsi="Calibri" w:cs="Cambria"/>
        </w:rPr>
        <w:t xml:space="preserve">ADA Transition Plan Implementation </w:t>
      </w:r>
      <w:r w:rsidR="000B5123">
        <w:rPr>
          <w:rFonts w:ascii="Calibri" w:hAnsi="Calibri" w:cs="Cambria"/>
        </w:rPr>
        <w:t>Customer Satisfaction Feedback</w:t>
      </w:r>
      <w:r>
        <w:rPr>
          <w:rFonts w:ascii="Calibri" w:hAnsi="Calibri" w:cs="Cambria"/>
        </w:rPr>
        <w:t xml:space="preserve">, sponsored by </w:t>
      </w:r>
      <w:r w:rsidRPr="00FE2714">
        <w:rPr>
          <w:rFonts w:ascii="Calibri" w:hAnsi="Calibri" w:cs="Cambria"/>
        </w:rPr>
        <w:t>the Federal Highway Administration (FHWA) Office of Civil Rights (HCR)</w:t>
      </w:r>
      <w:r>
        <w:rPr>
          <w:rFonts w:ascii="Calibri" w:hAnsi="Calibri" w:cs="Cambria"/>
        </w:rPr>
        <w:t xml:space="preserve">. The survey will take </w:t>
      </w:r>
      <w:r w:rsidRPr="00E12DFA">
        <w:rPr>
          <w:rFonts w:ascii="Calibri" w:hAnsi="Calibri" w:cs="Cambria"/>
        </w:rPr>
        <w:t>15</w:t>
      </w:r>
      <w:r>
        <w:rPr>
          <w:rFonts w:ascii="Calibri" w:hAnsi="Calibri" w:cs="Cambria"/>
        </w:rPr>
        <w:t xml:space="preserve"> to 20</w:t>
      </w:r>
      <w:r w:rsidRPr="00E12DFA">
        <w:rPr>
          <w:rFonts w:ascii="Calibri" w:hAnsi="Calibri" w:cs="Cambria"/>
        </w:rPr>
        <w:t xml:space="preserve"> minutes</w:t>
      </w:r>
      <w:r>
        <w:rPr>
          <w:rFonts w:ascii="Calibri" w:hAnsi="Calibri" w:cs="Cambria"/>
        </w:rPr>
        <w:t xml:space="preserve"> to complete.  We are requesting feedback from each of the 53 State DOTs about the state’s ADA Transition Plan and self-evaluation, community outreach, and program delivery. Sharing your experience will help FHWA/HRC </w:t>
      </w:r>
      <w:r w:rsidR="001A3CAE">
        <w:rPr>
          <w:rFonts w:ascii="Calibri" w:hAnsi="Calibri" w:cs="Cambria"/>
        </w:rPr>
        <w:t>to</w:t>
      </w:r>
      <w:r>
        <w:rPr>
          <w:rFonts w:ascii="Calibri" w:hAnsi="Calibri" w:cs="Cambria"/>
        </w:rPr>
        <w:t xml:space="preserve"> identify pro</w:t>
      </w:r>
      <w:r w:rsidR="001A3CAE">
        <w:rPr>
          <w:rFonts w:ascii="Calibri" w:hAnsi="Calibri" w:cs="Cambria"/>
        </w:rPr>
        <w:t>mising and innovative practices</w:t>
      </w:r>
      <w:r>
        <w:rPr>
          <w:rFonts w:ascii="Calibri" w:hAnsi="Calibri" w:cs="Cambria"/>
        </w:rPr>
        <w:t xml:space="preserve"> states</w:t>
      </w:r>
      <w:r w:rsidR="001A3CAE">
        <w:rPr>
          <w:rFonts w:ascii="Calibri" w:hAnsi="Calibri" w:cs="Cambria"/>
        </w:rPr>
        <w:t xml:space="preserve"> use</w:t>
      </w:r>
      <w:r>
        <w:rPr>
          <w:rFonts w:ascii="Calibri" w:hAnsi="Calibri" w:cs="Cambria"/>
        </w:rPr>
        <w:t xml:space="preserve"> </w:t>
      </w:r>
      <w:r w:rsidRPr="000B1F34">
        <w:rPr>
          <w:rFonts w:ascii="Calibri" w:hAnsi="Calibri" w:cs="Cambria"/>
        </w:rPr>
        <w:t>to allocate resources and funds resulting in maximum accessibility and addressing ADA non-compliance issues in the public-right-way</w:t>
      </w:r>
      <w:r>
        <w:rPr>
          <w:rFonts w:ascii="Calibri" w:hAnsi="Calibri" w:cs="Cambria"/>
        </w:rPr>
        <w:t xml:space="preserve">.   </w:t>
      </w:r>
      <w:r w:rsidR="003B1DD3">
        <w:rPr>
          <w:rFonts w:ascii="Calibri" w:hAnsi="Calibri" w:cs="Cambria"/>
        </w:rPr>
        <w:t>Additionally, it will</w:t>
      </w:r>
      <w:r>
        <w:rPr>
          <w:rFonts w:ascii="Calibri" w:hAnsi="Calibri" w:cs="Cambria"/>
        </w:rPr>
        <w:t xml:space="preserve"> allow FHWA </w:t>
      </w:r>
      <w:r>
        <w:t>to conti</w:t>
      </w:r>
      <w:r w:rsidR="001A3CAE">
        <w:t>nue to strengthen the</w:t>
      </w:r>
      <w:r>
        <w:t xml:space="preserve"> support </w:t>
      </w:r>
      <w:r w:rsidR="001A3CAE">
        <w:t xml:space="preserve">to </w:t>
      </w:r>
      <w:r>
        <w:t>our partners and improve the outreach and resources our office</w:t>
      </w:r>
      <w:r w:rsidR="001A3CAE">
        <w:t>s provide</w:t>
      </w:r>
      <w:r>
        <w:t xml:space="preserve"> </w:t>
      </w:r>
      <w:r w:rsidRPr="00041197">
        <w:t xml:space="preserve">to </w:t>
      </w:r>
      <w:r w:rsidRPr="003B6853">
        <w:t xml:space="preserve">make access for pedestrians </w:t>
      </w:r>
      <w:r w:rsidRPr="003B6853" w:rsidR="00041197">
        <w:t xml:space="preserve">with disabilities </w:t>
      </w:r>
      <w:r w:rsidRPr="003B6853">
        <w:t>more equitable.</w:t>
      </w:r>
      <w:r w:rsidR="001A3CAE">
        <w:t xml:space="preserve"> </w:t>
      </w:r>
      <w:r>
        <w:t xml:space="preserve"> </w:t>
      </w:r>
      <w:r>
        <w:rPr>
          <w:rFonts w:ascii="Calibri" w:hAnsi="Calibri" w:cs="Cambria"/>
        </w:rPr>
        <w:t xml:space="preserve">Your responses will not be shared individually. Ultimately, a best practices handbook will be developed and shared with states. </w:t>
      </w:r>
    </w:p>
    <w:p w:rsidRPr="005F1799" w:rsidR="00E45508" w:rsidP="00E45508" w:rsidRDefault="00E45508">
      <w:pPr>
        <w:spacing w:before="120" w:after="120"/>
        <w:rPr>
          <w:rFonts w:ascii="Calibri" w:hAnsi="Calibri" w:cs="Cambria"/>
        </w:rPr>
      </w:pPr>
      <w:r w:rsidRPr="00683294">
        <w:rPr>
          <w:rFonts w:ascii="Calibri" w:hAnsi="Calibri" w:cs="Arial"/>
          <w:color w:val="222222"/>
        </w:rPr>
        <w:t>Your participation in this</w:t>
      </w:r>
      <w:r w:rsidRPr="00683294">
        <w:rPr>
          <w:rStyle w:val="apple-converted-space"/>
          <w:rFonts w:ascii="Calibri" w:hAnsi="Calibri" w:cs="Arial"/>
          <w:color w:val="222222"/>
        </w:rPr>
        <w:t> </w:t>
      </w:r>
      <w:r w:rsidRPr="00683294">
        <w:rPr>
          <w:rStyle w:val="il"/>
          <w:rFonts w:ascii="Calibri" w:hAnsi="Calibri" w:cs="Arial"/>
          <w:color w:val="222222"/>
        </w:rPr>
        <w:t>survey</w:t>
      </w:r>
      <w:r w:rsidRPr="00683294">
        <w:rPr>
          <w:rStyle w:val="apple-converted-space"/>
          <w:rFonts w:ascii="Calibri" w:hAnsi="Calibri" w:cs="Arial"/>
          <w:color w:val="222222"/>
        </w:rPr>
        <w:t> </w:t>
      </w:r>
      <w:r w:rsidRPr="00683294">
        <w:rPr>
          <w:rFonts w:ascii="Calibri" w:hAnsi="Calibri" w:cs="Arial"/>
          <w:color w:val="222222"/>
        </w:rPr>
        <w:t xml:space="preserve">is voluntary. Please answer all </w:t>
      </w:r>
      <w:r w:rsidR="00296C23">
        <w:rPr>
          <w:rFonts w:ascii="Calibri" w:hAnsi="Calibri" w:cs="Arial"/>
          <w:color w:val="222222"/>
        </w:rPr>
        <w:t xml:space="preserve">feedback </w:t>
      </w:r>
      <w:r w:rsidRPr="00683294">
        <w:rPr>
          <w:rFonts w:ascii="Calibri" w:hAnsi="Calibri" w:cs="Arial"/>
          <w:color w:val="222222"/>
        </w:rPr>
        <w:t xml:space="preserve">questions. Some questions allow you to choose a “don’t know” option if you’re not sure about how to respond. You may also add your comments at the end of each section of the survey. Your decision to participate, or not, will not have any impact on your job, position, or any matter related to your state’s ADA Transition Plan. </w:t>
      </w:r>
    </w:p>
    <w:p w:rsidRPr="00467885" w:rsidR="00E45508" w:rsidP="00E45508" w:rsidRDefault="00E45508">
      <w:pPr>
        <w:spacing w:before="120" w:after="120"/>
        <w:rPr>
          <w:rFonts w:ascii="Calibri" w:hAnsi="Calibri" w:cs="Cambria"/>
        </w:rPr>
      </w:pPr>
      <w:r>
        <w:rPr>
          <w:rFonts w:ascii="Calibri" w:hAnsi="Calibri" w:cs="Cambria"/>
        </w:rPr>
        <w:t>T</w:t>
      </w:r>
      <w:r w:rsidRPr="00467885">
        <w:rPr>
          <w:rFonts w:ascii="Calibri" w:hAnsi="Calibri" w:cs="Cambria"/>
        </w:rPr>
        <w:t xml:space="preserve">he Paperwork Reduction Act of 1995 requires us to notify you that this information collection is in accordance with the clearance requirements of section 3507 of the Paperwork Reduction Act of 1995. </w:t>
      </w:r>
      <w:r>
        <w:rPr>
          <w:rFonts w:ascii="Calibri" w:hAnsi="Calibri" w:cs="Cambria"/>
        </w:rPr>
        <w:t>FHWA</w:t>
      </w:r>
      <w:r w:rsidRPr="00467885">
        <w:rPr>
          <w:rFonts w:ascii="Calibri" w:hAnsi="Calibri" w:cs="Cambria"/>
        </w:rPr>
        <w:t xml:space="preserve"> may not conduct or sponsor, and you are not required to respond to, a collection of information unless it displays a valid OMB number.</w:t>
      </w:r>
    </w:p>
    <w:p w:rsidR="00E45508" w:rsidP="00E45508" w:rsidRDefault="00E45508">
      <w:pPr>
        <w:spacing w:before="120" w:after="120"/>
        <w:rPr>
          <w:rFonts w:ascii="Calibri" w:hAnsi="Calibri" w:cs="Cambria"/>
          <w:i/>
          <w:iCs/>
        </w:rPr>
      </w:pPr>
      <w:r w:rsidRPr="00683294">
        <w:rPr>
          <w:rFonts w:ascii="Calibri" w:hAnsi="Calibri" w:cs="Cambria"/>
          <w:i/>
          <w:iCs/>
        </w:rPr>
        <w:t>This survey is administered by Economic Systems, Inc. (EconSys), an independent consulting company, on behalf of the Federal Highway Administration.</w:t>
      </w:r>
      <w:r>
        <w:rPr>
          <w:rFonts w:ascii="Calibri" w:hAnsi="Calibri" w:cs="Cambria"/>
          <w:i/>
          <w:iCs/>
        </w:rPr>
        <w:t xml:space="preserve"> </w:t>
      </w:r>
      <w:r w:rsidRPr="00E12DFA">
        <w:rPr>
          <w:rFonts w:ascii="Calibri" w:hAnsi="Calibri" w:cs="Cambria"/>
          <w:i/>
          <w:iCs/>
        </w:rPr>
        <w:t xml:space="preserve">If you need assistance with this questionnaire or have questions about this request, please contact </w:t>
      </w:r>
      <w:r>
        <w:rPr>
          <w:rFonts w:ascii="Calibri" w:hAnsi="Calibri" w:cs="Cambria"/>
          <w:i/>
          <w:iCs/>
        </w:rPr>
        <w:t>EconSys at YYYYY@</w:t>
      </w:r>
      <w:r w:rsidRPr="008D1566">
        <w:rPr>
          <w:rFonts w:ascii="Calibri" w:hAnsi="Calibri" w:cs="Cambria"/>
          <w:i/>
          <w:iCs/>
        </w:rPr>
        <w:t>econsys.com</w:t>
      </w:r>
      <w:r>
        <w:rPr>
          <w:rFonts w:ascii="Calibri" w:hAnsi="Calibri" w:cs="Cambria"/>
          <w:i/>
          <w:iCs/>
        </w:rPr>
        <w:t>.</w:t>
      </w:r>
    </w:p>
    <w:p w:rsidRPr="00683294" w:rsidR="00E45508" w:rsidP="00E45508" w:rsidRDefault="00E45508">
      <w:pPr>
        <w:spacing w:before="120" w:after="120"/>
        <w:rPr>
          <w:rFonts w:ascii="Calibri" w:hAnsi="Calibri" w:cs="Arial"/>
          <w:color w:val="222222"/>
        </w:rPr>
      </w:pPr>
    </w:p>
    <w:p w:rsidRPr="00467885" w:rsidR="00E45508" w:rsidP="00E45508" w:rsidRDefault="00E45508">
      <w:pPr>
        <w:jc w:val="right"/>
        <w:rPr>
          <w:rFonts w:ascii="Calibri" w:hAnsi="Calibri"/>
          <w:i/>
          <w:iCs/>
          <w:sz w:val="20"/>
          <w:szCs w:val="20"/>
        </w:rPr>
      </w:pPr>
      <w:r w:rsidRPr="00467885">
        <w:rPr>
          <w:rFonts w:ascii="Calibri" w:hAnsi="Calibri"/>
          <w:i/>
          <w:iCs/>
          <w:sz w:val="20"/>
          <w:szCs w:val="20"/>
        </w:rPr>
        <w:t xml:space="preserve">OMB Control No. </w:t>
      </w:r>
      <w:r w:rsidR="00CF68C3">
        <w:rPr>
          <w:rFonts w:ascii="Calibri" w:hAnsi="Calibri"/>
          <w:i/>
          <w:iCs/>
          <w:sz w:val="20"/>
          <w:szCs w:val="20"/>
        </w:rPr>
        <w:t>2125-0628</w:t>
      </w:r>
      <w:r w:rsidRPr="00467885">
        <w:rPr>
          <w:rFonts w:ascii="Calibri" w:hAnsi="Calibri"/>
          <w:i/>
          <w:iCs/>
          <w:sz w:val="20"/>
          <w:szCs w:val="20"/>
        </w:rPr>
        <w:t xml:space="preserve"> </w:t>
      </w:r>
    </w:p>
    <w:p w:rsidRPr="00467885" w:rsidR="00E45508" w:rsidP="00E45508" w:rsidRDefault="00E45508">
      <w:pPr>
        <w:jc w:val="right"/>
        <w:rPr>
          <w:rFonts w:ascii="Calibri" w:hAnsi="Calibri"/>
          <w:i/>
          <w:iCs/>
          <w:sz w:val="20"/>
          <w:szCs w:val="20"/>
        </w:rPr>
      </w:pPr>
      <w:r w:rsidRPr="00683294">
        <w:rPr>
          <w:rFonts w:ascii="Calibri" w:hAnsi="Calibri"/>
          <w:i/>
          <w:iCs/>
          <w:sz w:val="20"/>
          <w:szCs w:val="20"/>
        </w:rPr>
        <w:t xml:space="preserve">Expiration Date </w:t>
      </w:r>
      <w:r w:rsidR="00CF68C3">
        <w:rPr>
          <w:rFonts w:ascii="Calibri" w:hAnsi="Calibri"/>
          <w:i/>
          <w:iCs/>
          <w:sz w:val="20"/>
          <w:szCs w:val="20"/>
        </w:rPr>
        <w:t>August 2023</w:t>
      </w:r>
    </w:p>
    <w:p w:rsidR="00436E77" w:rsidP="00436E77" w:rsidRDefault="00436E77">
      <w:pPr>
        <w:spacing w:before="480" w:after="360"/>
        <w:rPr>
          <w:color w:val="C45911" w:themeColor="accent2" w:themeShade="BF"/>
        </w:rPr>
      </w:pPr>
    </w:p>
    <w:p w:rsidR="005365BF" w:rsidP="00436E77" w:rsidRDefault="002457B3">
      <w:pPr>
        <w:spacing w:before="480" w:after="360"/>
        <w:rPr>
          <w:rFonts w:ascii="Calibri" w:hAnsi="Calibri" w:cs="Calibri"/>
          <w:b/>
          <w:color w:val="2F5496" w:themeColor="accent1" w:themeShade="BF"/>
          <w:sz w:val="24"/>
          <w:szCs w:val="24"/>
        </w:rPr>
      </w:pPr>
      <w:r w:rsidRPr="002457B3">
        <w:rPr>
          <w:rFonts w:ascii="Calibri" w:hAnsi="Calibri" w:cs="Calibri"/>
          <w:b/>
          <w:color w:val="2F5496" w:themeColor="accent1" w:themeShade="BF"/>
          <w:sz w:val="24"/>
          <w:szCs w:val="24"/>
        </w:rPr>
        <w:t>Section A.</w:t>
      </w:r>
      <w:r w:rsidR="00830125">
        <w:rPr>
          <w:rFonts w:ascii="Calibri" w:hAnsi="Calibri" w:cs="Calibri"/>
          <w:b/>
          <w:color w:val="2F5496" w:themeColor="accent1" w:themeShade="BF"/>
          <w:sz w:val="24"/>
          <w:szCs w:val="24"/>
        </w:rPr>
        <w:tab/>
      </w:r>
      <w:r w:rsidRPr="002457B3" w:rsidR="00FB2595">
        <w:rPr>
          <w:rFonts w:ascii="Calibri" w:hAnsi="Calibri" w:cs="Calibri"/>
          <w:b/>
          <w:color w:val="2F5496" w:themeColor="accent1" w:themeShade="BF"/>
          <w:sz w:val="24"/>
          <w:szCs w:val="24"/>
        </w:rPr>
        <w:t>Self-</w:t>
      </w:r>
      <w:r w:rsidRPr="002457B3" w:rsidR="007D7417">
        <w:rPr>
          <w:rFonts w:ascii="Calibri" w:hAnsi="Calibri" w:cs="Calibri"/>
          <w:b/>
          <w:color w:val="2F5496" w:themeColor="accent1" w:themeShade="BF"/>
          <w:sz w:val="24"/>
          <w:szCs w:val="24"/>
        </w:rPr>
        <w:t>E</w:t>
      </w:r>
      <w:r w:rsidRPr="002457B3" w:rsidR="00FB2595">
        <w:rPr>
          <w:rFonts w:ascii="Calibri" w:hAnsi="Calibri" w:cs="Calibri"/>
          <w:b/>
          <w:color w:val="2F5496" w:themeColor="accent1" w:themeShade="BF"/>
          <w:sz w:val="24"/>
          <w:szCs w:val="24"/>
        </w:rPr>
        <w:t xml:space="preserve">valuation and </w:t>
      </w:r>
      <w:r w:rsidR="002B604E">
        <w:rPr>
          <w:rFonts w:ascii="Calibri" w:hAnsi="Calibri" w:cs="Calibri"/>
          <w:b/>
          <w:color w:val="2F5496" w:themeColor="accent1" w:themeShade="BF"/>
          <w:sz w:val="24"/>
          <w:szCs w:val="24"/>
        </w:rPr>
        <w:t xml:space="preserve">ADA </w:t>
      </w:r>
      <w:r w:rsidRPr="002457B3" w:rsidR="00FB2595">
        <w:rPr>
          <w:rFonts w:ascii="Calibri" w:hAnsi="Calibri" w:cs="Calibri"/>
          <w:b/>
          <w:color w:val="2F5496" w:themeColor="accent1" w:themeShade="BF"/>
          <w:sz w:val="24"/>
          <w:szCs w:val="24"/>
        </w:rPr>
        <w:t>Transition Plan</w:t>
      </w:r>
    </w:p>
    <w:p w:rsidRPr="00DA7223" w:rsidR="008C6A6C" w:rsidP="00EC7B34" w:rsidRDefault="008C6A6C">
      <w:pPr>
        <w:spacing w:after="240"/>
        <w:rPr>
          <w:color w:val="C45911" w:themeColor="accent2" w:themeShade="BF"/>
        </w:rPr>
      </w:pPr>
      <w:r>
        <w:rPr>
          <w:color w:val="C45911" w:themeColor="accent2" w:themeShade="BF"/>
        </w:rPr>
        <w:t xml:space="preserve"> The </w:t>
      </w:r>
      <w:r w:rsidR="003B1DD3">
        <w:rPr>
          <w:color w:val="C45911" w:themeColor="accent2" w:themeShade="BF"/>
        </w:rPr>
        <w:t xml:space="preserve">feedback to the </w:t>
      </w:r>
      <w:r>
        <w:rPr>
          <w:color w:val="C45911" w:themeColor="accent2" w:themeShade="BF"/>
        </w:rPr>
        <w:t>questions below will help identify areas where the Office of Civil Rights can</w:t>
      </w:r>
      <w:r w:rsidR="00436E77">
        <w:rPr>
          <w:color w:val="C45911" w:themeColor="accent2" w:themeShade="BF"/>
        </w:rPr>
        <w:t xml:space="preserve"> </w:t>
      </w:r>
      <w:r w:rsidR="00296C23">
        <w:rPr>
          <w:color w:val="C45911" w:themeColor="accent2" w:themeShade="BF"/>
        </w:rPr>
        <w:t xml:space="preserve">provide better </w:t>
      </w:r>
      <w:r w:rsidR="00436E77">
        <w:rPr>
          <w:color w:val="C45911" w:themeColor="accent2" w:themeShade="BF"/>
        </w:rPr>
        <w:t>assist</w:t>
      </w:r>
      <w:r w:rsidR="00296C23">
        <w:rPr>
          <w:color w:val="C45911" w:themeColor="accent2" w:themeShade="BF"/>
        </w:rPr>
        <w:t>ance to</w:t>
      </w:r>
      <w:r w:rsidR="00436E77">
        <w:rPr>
          <w:color w:val="C45911" w:themeColor="accent2" w:themeShade="BF"/>
        </w:rPr>
        <w:t xml:space="preserve"> States by</w:t>
      </w:r>
      <w:r>
        <w:rPr>
          <w:color w:val="C45911" w:themeColor="accent2" w:themeShade="BF"/>
        </w:rPr>
        <w:t xml:space="preserve"> focus</w:t>
      </w:r>
      <w:r w:rsidR="00436E77">
        <w:rPr>
          <w:color w:val="C45911" w:themeColor="accent2" w:themeShade="BF"/>
        </w:rPr>
        <w:t>ing</w:t>
      </w:r>
      <w:r>
        <w:rPr>
          <w:color w:val="C45911" w:themeColor="accent2" w:themeShade="BF"/>
        </w:rPr>
        <w:t xml:space="preserve"> </w:t>
      </w:r>
      <w:r w:rsidR="005E3567">
        <w:rPr>
          <w:color w:val="C45911" w:themeColor="accent2" w:themeShade="BF"/>
        </w:rPr>
        <w:t xml:space="preserve">communication and </w:t>
      </w:r>
      <w:r>
        <w:rPr>
          <w:color w:val="C45911" w:themeColor="accent2" w:themeShade="BF"/>
        </w:rPr>
        <w:t>t</w:t>
      </w:r>
      <w:r w:rsidR="00785528">
        <w:rPr>
          <w:color w:val="C45911" w:themeColor="accent2" w:themeShade="BF"/>
        </w:rPr>
        <w:t xml:space="preserve">echnical assistance </w:t>
      </w:r>
      <w:r w:rsidR="00436E77">
        <w:rPr>
          <w:color w:val="C45911" w:themeColor="accent2" w:themeShade="BF"/>
        </w:rPr>
        <w:t>based on the</w:t>
      </w:r>
      <w:r w:rsidR="00785528">
        <w:rPr>
          <w:color w:val="C45911" w:themeColor="accent2" w:themeShade="BF"/>
        </w:rPr>
        <w:t xml:space="preserve"> collect</w:t>
      </w:r>
      <w:r w:rsidR="00436E77">
        <w:rPr>
          <w:color w:val="C45911" w:themeColor="accent2" w:themeShade="BF"/>
        </w:rPr>
        <w:t>ed</w:t>
      </w:r>
      <w:r w:rsidR="00785528">
        <w:rPr>
          <w:color w:val="C45911" w:themeColor="accent2" w:themeShade="BF"/>
        </w:rPr>
        <w:t xml:space="preserve"> information on </w:t>
      </w:r>
      <w:r w:rsidR="003B1DD3">
        <w:rPr>
          <w:color w:val="C45911" w:themeColor="accent2" w:themeShade="BF"/>
        </w:rPr>
        <w:t xml:space="preserve">ADA </w:t>
      </w:r>
      <w:r w:rsidR="00195F5F">
        <w:rPr>
          <w:color w:val="C45911" w:themeColor="accent2" w:themeShade="BF"/>
        </w:rPr>
        <w:t>Transition</w:t>
      </w:r>
      <w:r w:rsidR="003B1DD3">
        <w:rPr>
          <w:color w:val="C45911" w:themeColor="accent2" w:themeShade="BF"/>
        </w:rPr>
        <w:t xml:space="preserve"> </w:t>
      </w:r>
      <w:r w:rsidR="00785528">
        <w:rPr>
          <w:color w:val="C45911" w:themeColor="accent2" w:themeShade="BF"/>
        </w:rPr>
        <w:t>Plan content and implement</w:t>
      </w:r>
      <w:r w:rsidR="00915710">
        <w:rPr>
          <w:color w:val="C45911" w:themeColor="accent2" w:themeShade="BF"/>
        </w:rPr>
        <w:t>ation</w:t>
      </w:r>
      <w:r w:rsidR="00785528">
        <w:rPr>
          <w:color w:val="C45911" w:themeColor="accent2" w:themeShade="BF"/>
        </w:rPr>
        <w:t>.</w:t>
      </w:r>
    </w:p>
    <w:p w:rsidRPr="00953B39" w:rsidR="002C4DC8" w:rsidP="00E209FE" w:rsidRDefault="00953B39">
      <w:pPr>
        <w:pStyle w:val="NoSpacing"/>
        <w:numPr>
          <w:ilvl w:val="0"/>
          <w:numId w:val="2"/>
        </w:numPr>
        <w:spacing w:after="60"/>
      </w:pPr>
      <w:r w:rsidRPr="00953B39">
        <w:t>A self-evaluation includes a</w:t>
      </w:r>
      <w:r>
        <w:t xml:space="preserve"> review of </w:t>
      </w:r>
      <w:r w:rsidRPr="00953B39">
        <w:t>program</w:t>
      </w:r>
      <w:r>
        <w:t>s</w:t>
      </w:r>
      <w:r w:rsidRPr="00953B39">
        <w:t>, services</w:t>
      </w:r>
      <w:r w:rsidR="002A7383">
        <w:t>,</w:t>
      </w:r>
      <w:r w:rsidRPr="00953B39">
        <w:t xml:space="preserve"> and activities provided by the public agency. When </w:t>
      </w:r>
      <w:r w:rsidR="000426A4">
        <w:t>you completed</w:t>
      </w:r>
      <w:r w:rsidRPr="00953B39" w:rsidR="000426A4">
        <w:t xml:space="preserve"> </w:t>
      </w:r>
      <w:r w:rsidRPr="00953B39">
        <w:t xml:space="preserve">the </w:t>
      </w:r>
      <w:r w:rsidR="00C94A63">
        <w:t>S</w:t>
      </w:r>
      <w:r w:rsidRPr="00953B39">
        <w:t>elf-</w:t>
      </w:r>
      <w:r w:rsidR="00C94A63">
        <w:t>E</w:t>
      </w:r>
      <w:r w:rsidRPr="00953B39">
        <w:t>valuation, what transportation related programs</w:t>
      </w:r>
      <w:r w:rsidR="00A81CFB">
        <w:t>,</w:t>
      </w:r>
      <w:r w:rsidRPr="00953B39">
        <w:t xml:space="preserve"> services</w:t>
      </w:r>
      <w:r w:rsidR="006D05C8">
        <w:t>,</w:t>
      </w:r>
      <w:r w:rsidRPr="00953B39">
        <w:t xml:space="preserve"> and activities were included? </w:t>
      </w:r>
      <w:r w:rsidRPr="00FC7F16" w:rsidR="00FC7F16">
        <w:rPr>
          <w:i/>
        </w:rPr>
        <w:t>(Select all that apply)</w:t>
      </w:r>
    </w:p>
    <w:p w:rsidRPr="002C4DC8" w:rsidR="00953B39" w:rsidP="00E209FE" w:rsidRDefault="00953B39">
      <w:pPr>
        <w:pStyle w:val="NoSpacing"/>
        <w:numPr>
          <w:ilvl w:val="0"/>
          <w:numId w:val="3"/>
        </w:numPr>
        <w:ind w:left="1080"/>
      </w:pPr>
      <w:r w:rsidRPr="002C4DC8">
        <w:t>Public buildings</w:t>
      </w:r>
    </w:p>
    <w:p w:rsidR="00E67678" w:rsidP="00E209FE" w:rsidRDefault="00E67678">
      <w:pPr>
        <w:pStyle w:val="NoSpacing"/>
        <w:numPr>
          <w:ilvl w:val="0"/>
          <w:numId w:val="3"/>
        </w:numPr>
        <w:ind w:left="1080"/>
      </w:pPr>
      <w:r>
        <w:t xml:space="preserve">Pedestrian </w:t>
      </w:r>
      <w:r w:rsidR="00121F3D">
        <w:t>f</w:t>
      </w:r>
      <w:r>
        <w:t>acilities</w:t>
      </w:r>
    </w:p>
    <w:p w:rsidRPr="002C4DC8" w:rsidR="00953B39" w:rsidP="00E209FE" w:rsidRDefault="00953B39">
      <w:pPr>
        <w:pStyle w:val="NoSpacing"/>
        <w:numPr>
          <w:ilvl w:val="0"/>
          <w:numId w:val="3"/>
        </w:numPr>
        <w:ind w:left="1080"/>
      </w:pPr>
      <w:r w:rsidRPr="002C4DC8">
        <w:lastRenderedPageBreak/>
        <w:t>Websites</w:t>
      </w:r>
    </w:p>
    <w:p w:rsidRPr="002C4DC8" w:rsidR="00953B39" w:rsidP="00E209FE" w:rsidRDefault="00953B39">
      <w:pPr>
        <w:pStyle w:val="NoSpacing"/>
        <w:numPr>
          <w:ilvl w:val="0"/>
          <w:numId w:val="3"/>
        </w:numPr>
        <w:ind w:left="1080"/>
      </w:pPr>
      <w:r w:rsidRPr="002C4DC8">
        <w:t>Communications with the public</w:t>
      </w:r>
    </w:p>
    <w:p w:rsidRPr="002C4DC8" w:rsidR="00953B39" w:rsidP="00E209FE" w:rsidRDefault="00953B39">
      <w:pPr>
        <w:pStyle w:val="NoSpacing"/>
        <w:numPr>
          <w:ilvl w:val="0"/>
          <w:numId w:val="3"/>
        </w:numPr>
        <w:ind w:left="1080"/>
      </w:pPr>
      <w:r w:rsidRPr="002C4DC8">
        <w:t xml:space="preserve">Grievance policy </w:t>
      </w:r>
    </w:p>
    <w:p w:rsidRPr="002D2968" w:rsidR="00953B39" w:rsidP="00E209FE" w:rsidRDefault="00953B39">
      <w:pPr>
        <w:pStyle w:val="NoSpacing"/>
        <w:numPr>
          <w:ilvl w:val="0"/>
          <w:numId w:val="3"/>
        </w:numPr>
        <w:ind w:left="1080"/>
        <w:rPr>
          <w:color w:val="000000" w:themeColor="text1"/>
        </w:rPr>
      </w:pPr>
      <w:r w:rsidRPr="002D2968">
        <w:rPr>
          <w:color w:val="000000" w:themeColor="text1"/>
        </w:rPr>
        <w:t>Standard Details</w:t>
      </w:r>
      <w:r w:rsidR="00874AB8">
        <w:rPr>
          <w:color w:val="000000" w:themeColor="text1"/>
        </w:rPr>
        <w:t xml:space="preserve"> (</w:t>
      </w:r>
      <w:r w:rsidR="00B01F8D">
        <w:rPr>
          <w:color w:val="000000" w:themeColor="text1"/>
        </w:rPr>
        <w:t xml:space="preserve">also </w:t>
      </w:r>
      <w:r w:rsidR="00874AB8">
        <w:rPr>
          <w:color w:val="000000" w:themeColor="text1"/>
        </w:rPr>
        <w:t>known as “</w:t>
      </w:r>
      <w:r w:rsidR="00747B24">
        <w:rPr>
          <w:color w:val="000000" w:themeColor="text1"/>
        </w:rPr>
        <w:t>St</w:t>
      </w:r>
      <w:r w:rsidR="00874AB8">
        <w:rPr>
          <w:color w:val="000000" w:themeColor="text1"/>
        </w:rPr>
        <w:t>andar</w:t>
      </w:r>
      <w:r w:rsidR="00747B24">
        <w:rPr>
          <w:color w:val="000000" w:themeColor="text1"/>
        </w:rPr>
        <w:t>d Drawings</w:t>
      </w:r>
      <w:r w:rsidR="00874AB8">
        <w:rPr>
          <w:color w:val="000000" w:themeColor="text1"/>
        </w:rPr>
        <w:t>” or “</w:t>
      </w:r>
      <w:r w:rsidR="00747B24">
        <w:rPr>
          <w:color w:val="000000" w:themeColor="text1"/>
        </w:rPr>
        <w:t>St</w:t>
      </w:r>
      <w:r w:rsidR="00874AB8">
        <w:rPr>
          <w:color w:val="000000" w:themeColor="text1"/>
        </w:rPr>
        <w:t>an</w:t>
      </w:r>
      <w:r w:rsidR="00747B24">
        <w:rPr>
          <w:color w:val="000000" w:themeColor="text1"/>
        </w:rPr>
        <w:t>d</w:t>
      </w:r>
      <w:r w:rsidR="00874AB8">
        <w:rPr>
          <w:color w:val="000000" w:themeColor="text1"/>
        </w:rPr>
        <w:t>ard</w:t>
      </w:r>
      <w:r w:rsidR="00747B24">
        <w:rPr>
          <w:color w:val="000000" w:themeColor="text1"/>
        </w:rPr>
        <w:t xml:space="preserve"> Plans</w:t>
      </w:r>
      <w:r w:rsidR="00874AB8">
        <w:rPr>
          <w:color w:val="000000" w:themeColor="text1"/>
        </w:rPr>
        <w:t>”)</w:t>
      </w:r>
    </w:p>
    <w:p w:rsidRPr="002C4DC8" w:rsidR="00A81CFB" w:rsidP="00E209FE" w:rsidRDefault="00953B39">
      <w:pPr>
        <w:pStyle w:val="NoSpacing"/>
        <w:numPr>
          <w:ilvl w:val="0"/>
          <w:numId w:val="3"/>
        </w:numPr>
        <w:ind w:left="1080"/>
      </w:pPr>
      <w:r w:rsidRPr="002C4DC8">
        <w:t xml:space="preserve">Construction specifications </w:t>
      </w:r>
    </w:p>
    <w:p w:rsidRPr="002C4DC8" w:rsidR="00A81CFB" w:rsidP="00E209FE" w:rsidRDefault="00953B39">
      <w:pPr>
        <w:pStyle w:val="NoSpacing"/>
        <w:numPr>
          <w:ilvl w:val="0"/>
          <w:numId w:val="3"/>
        </w:numPr>
        <w:ind w:left="1080"/>
      </w:pPr>
      <w:r w:rsidRPr="002C4DC8">
        <w:t>Work zone policies</w:t>
      </w:r>
    </w:p>
    <w:p w:rsidR="00E903D6" w:rsidP="00E209FE" w:rsidRDefault="00E903D6">
      <w:pPr>
        <w:pStyle w:val="NoSpacing"/>
        <w:numPr>
          <w:ilvl w:val="0"/>
          <w:numId w:val="3"/>
        </w:numPr>
        <w:ind w:left="1080"/>
      </w:pPr>
      <w:r>
        <w:t>Other</w:t>
      </w:r>
      <w:r w:rsidR="006D05C8">
        <w:t xml:space="preserve"> </w:t>
      </w:r>
      <w:r w:rsidR="00CB0DB3">
        <w:t xml:space="preserve">(Specify) </w:t>
      </w:r>
      <w:r w:rsidR="006D05C8">
        <w:t xml:space="preserve">________ </w:t>
      </w:r>
    </w:p>
    <w:p w:rsidR="00DA7223" w:rsidP="00E209FE" w:rsidRDefault="00DA7223">
      <w:pPr>
        <w:pStyle w:val="NoSpacing"/>
        <w:numPr>
          <w:ilvl w:val="0"/>
          <w:numId w:val="3"/>
        </w:numPr>
        <w:ind w:left="1080"/>
      </w:pPr>
      <w:r>
        <w:t>Don’t know</w:t>
      </w:r>
    </w:p>
    <w:p w:rsidR="00A81CFB" w:rsidP="00A81CFB" w:rsidRDefault="00A81CFB">
      <w:pPr>
        <w:pStyle w:val="NoSpacing"/>
        <w:ind w:left="720"/>
      </w:pPr>
    </w:p>
    <w:p w:rsidRPr="002B06A9" w:rsidR="00A81CFB" w:rsidP="00846AA9" w:rsidRDefault="00A81CFB">
      <w:pPr>
        <w:pStyle w:val="NoSpacing"/>
        <w:numPr>
          <w:ilvl w:val="0"/>
          <w:numId w:val="2"/>
        </w:numPr>
        <w:spacing w:after="60"/>
      </w:pPr>
      <w:r>
        <w:t>Infrastructure elements support the transportation services</w:t>
      </w:r>
      <w:r w:rsidR="00991A38">
        <w:t>, programs</w:t>
      </w:r>
      <w:r w:rsidR="006D05C8">
        <w:t>,</w:t>
      </w:r>
      <w:r w:rsidR="00991A38">
        <w:t xml:space="preserve"> and activities </w:t>
      </w:r>
      <w:r>
        <w:t>provided to the public</w:t>
      </w:r>
      <w:r w:rsidR="005F371B">
        <w:t xml:space="preserve">. </w:t>
      </w:r>
      <w:r>
        <w:t xml:space="preserve">Indicate which elements were included in the </w:t>
      </w:r>
      <w:r w:rsidR="000426A4">
        <w:t xml:space="preserve">ADA </w:t>
      </w:r>
      <w:r w:rsidR="00472126">
        <w:t>Transition Plan</w:t>
      </w:r>
      <w:r w:rsidR="00846AA9">
        <w:t xml:space="preserve">. </w:t>
      </w:r>
      <w:r w:rsidRPr="00FC7F16" w:rsidR="00FC7F16">
        <w:rPr>
          <w:i/>
        </w:rPr>
        <w:t>(Select all that apply)</w:t>
      </w:r>
      <w:r w:rsidR="00F32F15">
        <w:t xml:space="preserve"> </w:t>
      </w:r>
    </w:p>
    <w:p w:rsidRPr="002B06A9" w:rsidR="00A81CFB" w:rsidP="00E209FE" w:rsidRDefault="00A81CFB">
      <w:pPr>
        <w:pStyle w:val="NoSpacing"/>
        <w:numPr>
          <w:ilvl w:val="1"/>
          <w:numId w:val="1"/>
        </w:numPr>
        <w:ind w:left="1080"/>
      </w:pPr>
      <w:r w:rsidRPr="002B06A9">
        <w:t>Curb ramps</w:t>
      </w:r>
    </w:p>
    <w:p w:rsidR="00A81CFB" w:rsidP="00E209FE" w:rsidRDefault="00A81CFB">
      <w:pPr>
        <w:pStyle w:val="NoSpacing"/>
        <w:numPr>
          <w:ilvl w:val="1"/>
          <w:numId w:val="1"/>
        </w:numPr>
        <w:ind w:left="1080"/>
      </w:pPr>
      <w:r w:rsidRPr="002B06A9">
        <w:t>Sidewalks</w:t>
      </w:r>
    </w:p>
    <w:p w:rsidR="007F4438" w:rsidP="00E209FE" w:rsidRDefault="007F4438">
      <w:pPr>
        <w:pStyle w:val="NoSpacing"/>
        <w:numPr>
          <w:ilvl w:val="1"/>
          <w:numId w:val="1"/>
        </w:numPr>
        <w:ind w:left="1080"/>
      </w:pPr>
      <w:r>
        <w:t>C</w:t>
      </w:r>
      <w:r w:rsidRPr="002B06A9">
        <w:t xml:space="preserve">rosswalks </w:t>
      </w:r>
    </w:p>
    <w:p w:rsidRPr="002B06A9" w:rsidR="00A81CFB" w:rsidP="00E209FE" w:rsidRDefault="00A81CFB">
      <w:pPr>
        <w:pStyle w:val="NoSpacing"/>
        <w:numPr>
          <w:ilvl w:val="1"/>
          <w:numId w:val="1"/>
        </w:numPr>
        <w:ind w:left="1080"/>
      </w:pPr>
      <w:r w:rsidRPr="002B06A9">
        <w:t>Pedestrian signals</w:t>
      </w:r>
    </w:p>
    <w:p w:rsidRPr="002B06A9" w:rsidR="00A81CFB" w:rsidP="00E209FE" w:rsidRDefault="00A81CFB">
      <w:pPr>
        <w:pStyle w:val="NoSpacing"/>
        <w:numPr>
          <w:ilvl w:val="1"/>
          <w:numId w:val="1"/>
        </w:numPr>
        <w:ind w:left="1080"/>
      </w:pPr>
      <w:r w:rsidRPr="002B06A9">
        <w:t>Transit stops</w:t>
      </w:r>
    </w:p>
    <w:p w:rsidRPr="002B06A9" w:rsidR="00A81CFB" w:rsidP="00E209FE" w:rsidRDefault="00A81CFB">
      <w:pPr>
        <w:pStyle w:val="NoSpacing"/>
        <w:numPr>
          <w:ilvl w:val="1"/>
          <w:numId w:val="1"/>
        </w:numPr>
        <w:ind w:left="1080"/>
      </w:pPr>
      <w:r w:rsidRPr="002B06A9">
        <w:t xml:space="preserve">Parking </w:t>
      </w:r>
    </w:p>
    <w:p w:rsidR="006D05C8" w:rsidP="00E209FE" w:rsidRDefault="006D05C8">
      <w:pPr>
        <w:pStyle w:val="NoSpacing"/>
        <w:numPr>
          <w:ilvl w:val="1"/>
          <w:numId w:val="1"/>
        </w:numPr>
        <w:ind w:left="1080"/>
      </w:pPr>
      <w:r>
        <w:t>Other</w:t>
      </w:r>
      <w:r w:rsidR="00CB0DB3">
        <w:t xml:space="preserve"> (Specify)</w:t>
      </w:r>
      <w:r>
        <w:t xml:space="preserve"> _______ </w:t>
      </w:r>
    </w:p>
    <w:p w:rsidRPr="002B06A9" w:rsidR="00EA0501" w:rsidP="00E209FE" w:rsidRDefault="00EA0501">
      <w:pPr>
        <w:pStyle w:val="NoSpacing"/>
        <w:numPr>
          <w:ilvl w:val="1"/>
          <w:numId w:val="1"/>
        </w:numPr>
        <w:ind w:left="1080"/>
      </w:pPr>
      <w:r>
        <w:t>Don’t know</w:t>
      </w:r>
    </w:p>
    <w:p w:rsidR="00A81CFB" w:rsidP="007D7417" w:rsidRDefault="00A81CFB">
      <w:pPr>
        <w:pStyle w:val="NoSpacing"/>
      </w:pPr>
    </w:p>
    <w:p w:rsidR="00F26AB4" w:rsidP="00F26AB4" w:rsidRDefault="00534305">
      <w:pPr>
        <w:pStyle w:val="NoSpacing"/>
        <w:spacing w:after="60"/>
        <w:ind w:left="360"/>
      </w:pPr>
      <w:r>
        <w:t xml:space="preserve">2.a </w:t>
      </w:r>
      <w:r>
        <w:tab/>
      </w:r>
      <w:r w:rsidRPr="00F32F15" w:rsidR="00F32F15">
        <w:t>What is the percentage of each element</w:t>
      </w:r>
      <w:r w:rsidR="00F26AB4">
        <w:t xml:space="preserve"> you collected currently has barriers?</w:t>
      </w:r>
    </w:p>
    <w:p w:rsidRPr="006A1F98" w:rsidR="00846AA9" w:rsidP="00F26AB4" w:rsidRDefault="00F26AB4">
      <w:pPr>
        <w:pStyle w:val="NoSpacing"/>
        <w:spacing w:after="60"/>
        <w:ind w:left="360"/>
      </w:pPr>
      <w:r>
        <w:tab/>
      </w:r>
      <w:r>
        <w:tab/>
      </w:r>
      <w:r>
        <w:tab/>
      </w:r>
      <w:r>
        <w:tab/>
      </w:r>
      <w:r>
        <w:tab/>
        <w:t xml:space="preserve">  </w:t>
      </w:r>
      <w:r w:rsidRPr="006A1F98" w:rsidR="00846AA9">
        <w:rPr>
          <w:u w:val="single"/>
        </w:rPr>
        <w:t>0-25%</w:t>
      </w:r>
      <w:r>
        <w:rPr>
          <w:u w:val="single"/>
        </w:rPr>
        <w:tab/>
      </w:r>
      <w:r w:rsidRPr="006A1F98" w:rsidR="00846AA9">
        <w:tab/>
      </w:r>
      <w:r w:rsidRPr="006A1F98" w:rsidR="00846AA9">
        <w:rPr>
          <w:u w:val="single"/>
        </w:rPr>
        <w:t>26-50%</w:t>
      </w:r>
      <w:r>
        <w:rPr>
          <w:u w:val="single"/>
        </w:rPr>
        <w:tab/>
      </w:r>
      <w:r w:rsidRPr="006A1F98" w:rsidR="00846AA9">
        <w:tab/>
      </w:r>
      <w:r w:rsidRPr="006A1F98" w:rsidR="00846AA9">
        <w:rPr>
          <w:u w:val="single"/>
        </w:rPr>
        <w:t>51-75%</w:t>
      </w:r>
      <w:r w:rsidRPr="006A1F98" w:rsidR="00846AA9">
        <w:tab/>
      </w:r>
      <w:r>
        <w:tab/>
      </w:r>
      <w:r w:rsidRPr="006A1F98" w:rsidR="00846AA9">
        <w:rPr>
          <w:u w:val="single"/>
        </w:rPr>
        <w:t>76-100%</w:t>
      </w:r>
    </w:p>
    <w:p w:rsidRPr="002B06A9" w:rsidR="00846AA9" w:rsidP="00C231D8" w:rsidRDefault="00846AA9">
      <w:pPr>
        <w:pStyle w:val="NoSpacing"/>
        <w:numPr>
          <w:ilvl w:val="0"/>
          <w:numId w:val="30"/>
        </w:numPr>
        <w:ind w:left="1080"/>
      </w:pPr>
      <w:r w:rsidRPr="002B06A9">
        <w:t>Curb ramps</w:t>
      </w:r>
    </w:p>
    <w:p w:rsidR="00846AA9" w:rsidP="00C231D8" w:rsidRDefault="00846AA9">
      <w:pPr>
        <w:pStyle w:val="NoSpacing"/>
        <w:numPr>
          <w:ilvl w:val="0"/>
          <w:numId w:val="30"/>
        </w:numPr>
        <w:ind w:left="1080"/>
      </w:pPr>
      <w:r w:rsidRPr="002B06A9">
        <w:t>Sidewalks</w:t>
      </w:r>
    </w:p>
    <w:p w:rsidR="00846AA9" w:rsidP="00C231D8" w:rsidRDefault="00846AA9">
      <w:pPr>
        <w:pStyle w:val="NoSpacing"/>
        <w:numPr>
          <w:ilvl w:val="0"/>
          <w:numId w:val="30"/>
        </w:numPr>
        <w:ind w:left="1080"/>
      </w:pPr>
      <w:r>
        <w:t>C</w:t>
      </w:r>
      <w:r w:rsidRPr="002B06A9">
        <w:t xml:space="preserve">rosswalks </w:t>
      </w:r>
    </w:p>
    <w:p w:rsidRPr="002B06A9" w:rsidR="00846AA9" w:rsidP="00C231D8" w:rsidRDefault="00846AA9">
      <w:pPr>
        <w:pStyle w:val="NoSpacing"/>
        <w:numPr>
          <w:ilvl w:val="0"/>
          <w:numId w:val="30"/>
        </w:numPr>
        <w:ind w:left="1080"/>
      </w:pPr>
      <w:r w:rsidRPr="002B06A9">
        <w:t>Pedestrian signals</w:t>
      </w:r>
    </w:p>
    <w:p w:rsidRPr="002B06A9" w:rsidR="00846AA9" w:rsidP="00C231D8" w:rsidRDefault="00846AA9">
      <w:pPr>
        <w:pStyle w:val="NoSpacing"/>
        <w:numPr>
          <w:ilvl w:val="0"/>
          <w:numId w:val="30"/>
        </w:numPr>
        <w:ind w:left="1080"/>
      </w:pPr>
      <w:r w:rsidRPr="002B06A9">
        <w:t>Transit stops</w:t>
      </w:r>
    </w:p>
    <w:p w:rsidRPr="002B06A9" w:rsidR="00846AA9" w:rsidP="00C231D8" w:rsidRDefault="00846AA9">
      <w:pPr>
        <w:pStyle w:val="NoSpacing"/>
        <w:numPr>
          <w:ilvl w:val="0"/>
          <w:numId w:val="30"/>
        </w:numPr>
        <w:ind w:left="1080"/>
      </w:pPr>
      <w:r w:rsidRPr="002B06A9">
        <w:t xml:space="preserve">Parking </w:t>
      </w:r>
    </w:p>
    <w:p w:rsidR="00846AA9" w:rsidP="00C231D8" w:rsidRDefault="00846AA9">
      <w:pPr>
        <w:pStyle w:val="NoSpacing"/>
        <w:numPr>
          <w:ilvl w:val="0"/>
          <w:numId w:val="30"/>
        </w:numPr>
        <w:ind w:left="1080"/>
      </w:pPr>
      <w:r>
        <w:t>Other</w:t>
      </w:r>
      <w:r w:rsidR="00EA0501">
        <w:t xml:space="preserve"> (Specify) _________  </w:t>
      </w:r>
      <w:r>
        <w:t xml:space="preserve"> </w:t>
      </w:r>
    </w:p>
    <w:p w:rsidRPr="002B06A9" w:rsidR="00EA0501" w:rsidP="00E04035" w:rsidRDefault="00EA0501">
      <w:pPr>
        <w:pStyle w:val="NoSpacing"/>
        <w:numPr>
          <w:ilvl w:val="0"/>
          <w:numId w:val="30"/>
        </w:numPr>
        <w:ind w:left="1080"/>
      </w:pPr>
      <w:r>
        <w:t>Don’t know</w:t>
      </w:r>
    </w:p>
    <w:p w:rsidR="00CD5D84" w:rsidP="000F0C3C" w:rsidRDefault="00CD5D84">
      <w:pPr>
        <w:pStyle w:val="NoSpacing"/>
        <w:spacing w:after="60"/>
      </w:pPr>
    </w:p>
    <w:p w:rsidR="004A0E01" w:rsidP="000F0C3C" w:rsidRDefault="004A0E01">
      <w:pPr>
        <w:pStyle w:val="NoSpacing"/>
        <w:spacing w:after="60"/>
      </w:pPr>
    </w:p>
    <w:p w:rsidR="00486AA7" w:rsidP="00E209FE" w:rsidRDefault="00486AA7">
      <w:pPr>
        <w:pStyle w:val="NoSpacing"/>
        <w:numPr>
          <w:ilvl w:val="0"/>
          <w:numId w:val="2"/>
        </w:numPr>
        <w:spacing w:after="60"/>
      </w:pPr>
      <w:r>
        <w:t xml:space="preserve">What </w:t>
      </w:r>
      <w:r w:rsidR="00BB2C02">
        <w:t xml:space="preserve">considerations are used </w:t>
      </w:r>
      <w:r>
        <w:t>to prioritize</w:t>
      </w:r>
      <w:r w:rsidR="000049A7">
        <w:t xml:space="preserve"> pedestrian acc</w:t>
      </w:r>
      <w:r>
        <w:t xml:space="preserve">essibility project locations? </w:t>
      </w:r>
      <w:r w:rsidR="006A1F98">
        <w:br/>
      </w:r>
      <w:r w:rsidR="00CE2478">
        <w:rPr>
          <w:i/>
          <w:iCs/>
        </w:rPr>
        <w:t>(</w:t>
      </w:r>
      <w:r w:rsidRPr="00FC7F16" w:rsidR="006A1F98">
        <w:rPr>
          <w:i/>
          <w:iCs/>
        </w:rPr>
        <w:t>Please r</w:t>
      </w:r>
      <w:r w:rsidRPr="00FC7F16">
        <w:rPr>
          <w:i/>
          <w:iCs/>
        </w:rPr>
        <w:t>ank</w:t>
      </w:r>
      <w:r w:rsidRPr="00FC7F16" w:rsidR="006A1F98">
        <w:rPr>
          <w:i/>
          <w:iCs/>
        </w:rPr>
        <w:t>:</w:t>
      </w:r>
      <w:r w:rsidRPr="00FC7F16" w:rsidR="00BB2C02">
        <w:rPr>
          <w:i/>
          <w:iCs/>
        </w:rPr>
        <w:t xml:space="preserve"> </w:t>
      </w:r>
      <w:r w:rsidRPr="00FC7F16" w:rsidR="006A1F98">
        <w:rPr>
          <w:i/>
          <w:iCs/>
        </w:rPr>
        <w:t xml:space="preserve">0=Not considered; </w:t>
      </w:r>
      <w:r w:rsidRPr="00FC7F16" w:rsidR="00FC7F16">
        <w:rPr>
          <w:i/>
          <w:iCs/>
        </w:rPr>
        <w:t xml:space="preserve">from </w:t>
      </w:r>
      <w:r w:rsidRPr="00FC7F16" w:rsidR="006A1F98">
        <w:rPr>
          <w:i/>
          <w:iCs/>
        </w:rPr>
        <w:t>1=</w:t>
      </w:r>
      <w:r w:rsidRPr="00FC7F16" w:rsidR="00FC7F16">
        <w:rPr>
          <w:i/>
          <w:iCs/>
        </w:rPr>
        <w:t>Highest</w:t>
      </w:r>
      <w:r w:rsidRPr="00FC7F16" w:rsidR="006A1F98">
        <w:rPr>
          <w:i/>
          <w:iCs/>
        </w:rPr>
        <w:t xml:space="preserve"> consideration</w:t>
      </w:r>
      <w:r w:rsidRPr="00FC7F16" w:rsidR="00FC7F16">
        <w:rPr>
          <w:i/>
          <w:iCs/>
        </w:rPr>
        <w:t xml:space="preserve"> to (up to) 7=Lowest consideration.</w:t>
      </w:r>
      <w:r w:rsidRPr="00FC7F16" w:rsidR="00FC7F16">
        <w:rPr>
          <w:i/>
          <w:iCs/>
        </w:rPr>
        <w:br/>
        <w:t>Note that if you mark some of the items below as ‘0=Not considered’, then the maximum ranking number will be less than 7.</w:t>
      </w:r>
      <w:r w:rsidR="00CE2478">
        <w:rPr>
          <w:i/>
          <w:iCs/>
        </w:rPr>
        <w:t>)</w:t>
      </w:r>
    </w:p>
    <w:p w:rsidR="00486AA7" w:rsidP="00E209FE" w:rsidRDefault="00486AA7">
      <w:pPr>
        <w:pStyle w:val="NoSpacing"/>
        <w:numPr>
          <w:ilvl w:val="1"/>
          <w:numId w:val="2"/>
        </w:numPr>
        <w:ind w:left="1080"/>
      </w:pPr>
      <w:r>
        <w:t>ADA regulations – Government facilities, transportation facilities, places of employment, public accommodations, everything else.</w:t>
      </w:r>
      <w:r w:rsidR="00D24D20">
        <w:t xml:space="preserve"> </w:t>
      </w:r>
    </w:p>
    <w:p w:rsidR="00486AA7" w:rsidP="00E209FE" w:rsidRDefault="00486AA7">
      <w:pPr>
        <w:pStyle w:val="NoSpacing"/>
        <w:numPr>
          <w:ilvl w:val="1"/>
          <w:numId w:val="2"/>
        </w:numPr>
        <w:ind w:left="1080"/>
      </w:pPr>
      <w:r>
        <w:t xml:space="preserve">Severity of barrier </w:t>
      </w:r>
    </w:p>
    <w:p w:rsidRPr="00DA7223" w:rsidR="00486AA7" w:rsidP="00E209FE" w:rsidRDefault="00486AA7">
      <w:pPr>
        <w:pStyle w:val="NoSpacing"/>
        <w:numPr>
          <w:ilvl w:val="1"/>
          <w:numId w:val="2"/>
        </w:numPr>
        <w:ind w:left="1080"/>
      </w:pPr>
      <w:r>
        <w:t>Public request</w:t>
      </w:r>
      <w:r w:rsidR="00D24D20">
        <w:t xml:space="preserve"> </w:t>
      </w:r>
    </w:p>
    <w:p w:rsidRPr="00DA7223" w:rsidR="00486AA7" w:rsidP="00E209FE" w:rsidRDefault="00486AA7">
      <w:pPr>
        <w:pStyle w:val="NoSpacing"/>
        <w:numPr>
          <w:ilvl w:val="1"/>
          <w:numId w:val="2"/>
        </w:numPr>
        <w:ind w:left="1080"/>
      </w:pPr>
      <w:r w:rsidRPr="00DA7223">
        <w:t>Project funding opportunities</w:t>
      </w:r>
      <w:r w:rsidRPr="00DA7223" w:rsidR="00D24D20">
        <w:t xml:space="preserve"> </w:t>
      </w:r>
    </w:p>
    <w:p w:rsidRPr="00DA7223" w:rsidR="00645D0B" w:rsidP="00E209FE" w:rsidRDefault="00645D0B">
      <w:pPr>
        <w:pStyle w:val="NoSpacing"/>
        <w:numPr>
          <w:ilvl w:val="1"/>
          <w:numId w:val="2"/>
        </w:numPr>
        <w:ind w:left="1080"/>
      </w:pPr>
      <w:r w:rsidRPr="00DA7223">
        <w:t>Equitable geographic distribution</w:t>
      </w:r>
    </w:p>
    <w:p w:rsidR="00585A72" w:rsidP="00E209FE" w:rsidRDefault="00412B01">
      <w:pPr>
        <w:pStyle w:val="NoSpacing"/>
        <w:numPr>
          <w:ilvl w:val="1"/>
          <w:numId w:val="2"/>
        </w:numPr>
        <w:ind w:left="1080"/>
      </w:pPr>
      <w:r w:rsidRPr="00DA7223">
        <w:t>Input</w:t>
      </w:r>
      <w:r w:rsidRPr="00DA7223" w:rsidR="00585A72">
        <w:t xml:space="preserve"> by disability communities</w:t>
      </w:r>
      <w:r w:rsidRPr="00DA7223" w:rsidR="00D24D20">
        <w:t xml:space="preserve"> </w:t>
      </w:r>
    </w:p>
    <w:p w:rsidRPr="00CE2478" w:rsidR="00486AA7" w:rsidP="000F0C3C" w:rsidRDefault="00486AA7">
      <w:pPr>
        <w:pStyle w:val="NoSpacing"/>
        <w:numPr>
          <w:ilvl w:val="1"/>
          <w:numId w:val="2"/>
        </w:numPr>
        <w:ind w:left="1080"/>
      </w:pPr>
      <w:r w:rsidRPr="00DA7223">
        <w:t>Other</w:t>
      </w:r>
      <w:r w:rsidR="00EA0501">
        <w:t xml:space="preserve"> </w:t>
      </w:r>
      <w:r w:rsidRPr="000F0C3C" w:rsidR="00790A8F">
        <w:rPr>
          <w:b/>
          <w:bCs/>
        </w:rPr>
        <w:t>[</w:t>
      </w:r>
      <w:r w:rsidR="005F371B">
        <w:rPr>
          <w:b/>
          <w:bCs/>
        </w:rPr>
        <w:t>Please</w:t>
      </w:r>
      <w:r w:rsidRPr="000F0C3C" w:rsidR="00EA0501">
        <w:rPr>
          <w:b/>
          <w:bCs/>
        </w:rPr>
        <w:t xml:space="preserve"> </w:t>
      </w:r>
      <w:r w:rsidR="00F45D24">
        <w:rPr>
          <w:b/>
          <w:bCs/>
        </w:rPr>
        <w:t>specify “Other” in</w:t>
      </w:r>
      <w:r w:rsidR="00FF7571">
        <w:rPr>
          <w:b/>
          <w:bCs/>
        </w:rPr>
        <w:t xml:space="preserve"> the next question</w:t>
      </w:r>
      <w:r w:rsidRPr="000F0C3C" w:rsidR="00790A8F">
        <w:rPr>
          <w:b/>
          <w:bCs/>
        </w:rPr>
        <w:t>]</w:t>
      </w:r>
    </w:p>
    <w:p w:rsidRPr="00DA7223" w:rsidR="00CE2478" w:rsidP="00CE2478" w:rsidRDefault="00CE2478">
      <w:pPr>
        <w:spacing w:after="0"/>
      </w:pPr>
    </w:p>
    <w:p w:rsidR="00FF7571" w:rsidP="00C940DC" w:rsidRDefault="008E739A">
      <w:pPr>
        <w:pStyle w:val="NoSpacing"/>
        <w:tabs>
          <w:tab w:val="left" w:pos="1080"/>
        </w:tabs>
        <w:spacing w:after="60"/>
        <w:ind w:left="540"/>
      </w:pPr>
      <w:r>
        <w:t xml:space="preserve">3.a </w:t>
      </w:r>
      <w:r>
        <w:tab/>
      </w:r>
      <w:r w:rsidR="00FF7571">
        <w:t xml:space="preserve">Please specify “Other” </w:t>
      </w:r>
      <w:r w:rsidRPr="00DA7223" w:rsidR="00FF7571">
        <w:t>_______</w:t>
      </w:r>
    </w:p>
    <w:p w:rsidR="0021696F" w:rsidP="000F0C3C" w:rsidRDefault="0021696F">
      <w:pPr>
        <w:pStyle w:val="NoSpacing"/>
      </w:pPr>
    </w:p>
    <w:p w:rsidRPr="00DA7223" w:rsidR="00AB58E6" w:rsidP="00E209FE" w:rsidRDefault="00AB58E6">
      <w:pPr>
        <w:pStyle w:val="NoSpacing"/>
        <w:numPr>
          <w:ilvl w:val="0"/>
          <w:numId w:val="2"/>
        </w:numPr>
        <w:spacing w:after="60"/>
      </w:pPr>
      <w:r w:rsidRPr="00DA7223">
        <w:t xml:space="preserve">How often are the Self-Evaluation and </w:t>
      </w:r>
      <w:r w:rsidRPr="00DA7223" w:rsidR="002B604E">
        <w:t xml:space="preserve">ADA </w:t>
      </w:r>
      <w:r w:rsidRPr="00DA7223">
        <w:t>Transition Plan updated?</w:t>
      </w:r>
    </w:p>
    <w:p w:rsidRPr="00DA7223" w:rsidR="00312E2F" w:rsidP="00E209FE" w:rsidRDefault="00312E2F">
      <w:pPr>
        <w:pStyle w:val="NoSpacing"/>
        <w:numPr>
          <w:ilvl w:val="1"/>
          <w:numId w:val="2"/>
        </w:numPr>
        <w:ind w:left="1080"/>
      </w:pPr>
      <w:r w:rsidRPr="00DA7223">
        <w:lastRenderedPageBreak/>
        <w:t>Every 2 years</w:t>
      </w:r>
    </w:p>
    <w:p w:rsidRPr="00DA7223" w:rsidR="00312E2F" w:rsidP="00E209FE" w:rsidRDefault="00312E2F">
      <w:pPr>
        <w:pStyle w:val="NoSpacing"/>
        <w:numPr>
          <w:ilvl w:val="1"/>
          <w:numId w:val="2"/>
        </w:numPr>
        <w:ind w:left="1080"/>
      </w:pPr>
      <w:r w:rsidRPr="00DA7223">
        <w:t>Every 4 year</w:t>
      </w:r>
      <w:r w:rsidRPr="00C7541D" w:rsidR="00E04035">
        <w:t>s</w:t>
      </w:r>
      <w:r w:rsidRPr="00C7541D">
        <w:t xml:space="preserve"> (with the </w:t>
      </w:r>
      <w:r w:rsidRPr="00C7541D" w:rsidR="00E04035">
        <w:rPr>
          <w:color w:val="000000" w:themeColor="text1"/>
        </w:rPr>
        <w:t>Statewide Transportation Improvement Plan (</w:t>
      </w:r>
      <w:r w:rsidRPr="00C7541D">
        <w:t>STIP</w:t>
      </w:r>
      <w:r w:rsidRPr="00C7541D" w:rsidR="00E04035">
        <w:t>)</w:t>
      </w:r>
      <w:r w:rsidRPr="00C7541D">
        <w:t xml:space="preserve"> cycle)</w:t>
      </w:r>
    </w:p>
    <w:p w:rsidR="00312E2F" w:rsidP="00E209FE" w:rsidRDefault="006D05C8">
      <w:pPr>
        <w:pStyle w:val="NoSpacing"/>
        <w:numPr>
          <w:ilvl w:val="1"/>
          <w:numId w:val="2"/>
        </w:numPr>
        <w:ind w:left="1080"/>
      </w:pPr>
      <w:r w:rsidRPr="007F54C4">
        <w:t xml:space="preserve">Every </w:t>
      </w:r>
      <w:r w:rsidRPr="007F54C4" w:rsidR="00312E2F">
        <w:t xml:space="preserve">5 years </w:t>
      </w:r>
    </w:p>
    <w:p w:rsidR="00EA0501" w:rsidP="007F54C4" w:rsidRDefault="007F54C4">
      <w:pPr>
        <w:pStyle w:val="NoSpacing"/>
        <w:numPr>
          <w:ilvl w:val="1"/>
          <w:numId w:val="2"/>
        </w:numPr>
        <w:ind w:left="1080"/>
      </w:pPr>
      <w:r>
        <w:t xml:space="preserve">Other </w:t>
      </w:r>
      <w:r w:rsidRPr="00DA7223" w:rsidR="00CB0DB3">
        <w:t>(Specify)</w:t>
      </w:r>
      <w:r w:rsidR="00CB0DB3">
        <w:t xml:space="preserve"> </w:t>
      </w:r>
      <w:r w:rsidRPr="007F54C4">
        <w:t>__________</w:t>
      </w:r>
    </w:p>
    <w:p w:rsidRPr="007F54C4" w:rsidR="00DA7223" w:rsidP="007F54C4" w:rsidRDefault="00EA0501">
      <w:pPr>
        <w:pStyle w:val="NoSpacing"/>
        <w:numPr>
          <w:ilvl w:val="1"/>
          <w:numId w:val="2"/>
        </w:numPr>
        <w:ind w:left="1080"/>
      </w:pPr>
      <w:r>
        <w:t>Don’t know</w:t>
      </w:r>
      <w:r w:rsidRPr="00DA7223" w:rsidR="007F54C4">
        <w:t xml:space="preserve"> </w:t>
      </w:r>
    </w:p>
    <w:p w:rsidRPr="00DA7223" w:rsidR="00DA7223" w:rsidP="00DA7223" w:rsidRDefault="00DA7223">
      <w:pPr>
        <w:pStyle w:val="NoSpacing"/>
        <w:rPr>
          <w:highlight w:val="lightGray"/>
        </w:rPr>
      </w:pPr>
    </w:p>
    <w:p w:rsidRPr="00DA7223" w:rsidR="00C469F6" w:rsidP="00E209FE" w:rsidRDefault="00C469F6">
      <w:pPr>
        <w:pStyle w:val="NoSpacing"/>
        <w:numPr>
          <w:ilvl w:val="0"/>
          <w:numId w:val="2"/>
        </w:numPr>
        <w:spacing w:after="60"/>
      </w:pPr>
      <w:r w:rsidRPr="00DA7223">
        <w:t xml:space="preserve">How often is the </w:t>
      </w:r>
      <w:r w:rsidRPr="00DA7223" w:rsidR="00C94A63">
        <w:t>I</w:t>
      </w:r>
      <w:r w:rsidRPr="00DA7223">
        <w:t xml:space="preserve">nventory of </w:t>
      </w:r>
      <w:r w:rsidRPr="00DA7223" w:rsidR="00C94A63">
        <w:t>B</w:t>
      </w:r>
      <w:r w:rsidRPr="00DA7223">
        <w:t xml:space="preserve">arriers updated? </w:t>
      </w:r>
    </w:p>
    <w:p w:rsidRPr="00DA7223" w:rsidR="00C469F6" w:rsidP="00E209FE" w:rsidRDefault="00C469F6">
      <w:pPr>
        <w:pStyle w:val="NoSpacing"/>
        <w:numPr>
          <w:ilvl w:val="1"/>
          <w:numId w:val="2"/>
        </w:numPr>
        <w:ind w:left="1080"/>
      </w:pPr>
      <w:r w:rsidRPr="00DA7223">
        <w:t>As they occur (live database)</w:t>
      </w:r>
    </w:p>
    <w:p w:rsidRPr="00DA7223" w:rsidR="00C469F6" w:rsidP="00E209FE" w:rsidRDefault="00C469F6">
      <w:pPr>
        <w:pStyle w:val="NoSpacing"/>
        <w:numPr>
          <w:ilvl w:val="1"/>
          <w:numId w:val="2"/>
        </w:numPr>
        <w:ind w:left="1080"/>
      </w:pPr>
      <w:r w:rsidRPr="00DA7223">
        <w:t>Quarterly</w:t>
      </w:r>
    </w:p>
    <w:p w:rsidRPr="00DA7223" w:rsidR="00C469F6" w:rsidP="00E209FE" w:rsidRDefault="00C469F6">
      <w:pPr>
        <w:pStyle w:val="NoSpacing"/>
        <w:numPr>
          <w:ilvl w:val="1"/>
          <w:numId w:val="2"/>
        </w:numPr>
        <w:ind w:left="1080"/>
      </w:pPr>
      <w:r w:rsidRPr="00DA7223">
        <w:t>Annually</w:t>
      </w:r>
    </w:p>
    <w:p w:rsidRPr="00DA7223" w:rsidR="00C469F6" w:rsidP="00E209FE" w:rsidRDefault="00C469F6">
      <w:pPr>
        <w:pStyle w:val="NoSpacing"/>
        <w:numPr>
          <w:ilvl w:val="1"/>
          <w:numId w:val="2"/>
        </w:numPr>
        <w:ind w:left="1080"/>
      </w:pPr>
      <w:r w:rsidRPr="00DA7223">
        <w:t>Every 2 years</w:t>
      </w:r>
    </w:p>
    <w:p w:rsidRPr="00DA7223" w:rsidR="00C469F6" w:rsidP="00E209FE" w:rsidRDefault="00C469F6">
      <w:pPr>
        <w:pStyle w:val="NoSpacing"/>
        <w:numPr>
          <w:ilvl w:val="1"/>
          <w:numId w:val="2"/>
        </w:numPr>
        <w:ind w:left="1080"/>
      </w:pPr>
      <w:r w:rsidRPr="00DA7223">
        <w:t xml:space="preserve">Every 4 years (with the </w:t>
      </w:r>
      <w:r w:rsidRPr="00DA7223" w:rsidR="002457B3">
        <w:rPr>
          <w:color w:val="000000" w:themeColor="text1"/>
        </w:rPr>
        <w:t>Statewide Transportation Improvement Plan (</w:t>
      </w:r>
      <w:r w:rsidRPr="00DA7223">
        <w:t>STIP</w:t>
      </w:r>
      <w:r w:rsidRPr="00DA7223" w:rsidR="002457B3">
        <w:t>)</w:t>
      </w:r>
      <w:r w:rsidR="00F26AB4">
        <w:t xml:space="preserve"> cycle)</w:t>
      </w:r>
    </w:p>
    <w:p w:rsidRPr="00DA7223" w:rsidR="00C469F6" w:rsidP="00E209FE" w:rsidRDefault="00C469F6">
      <w:pPr>
        <w:pStyle w:val="NoSpacing"/>
        <w:numPr>
          <w:ilvl w:val="1"/>
          <w:numId w:val="2"/>
        </w:numPr>
        <w:ind w:left="1080"/>
      </w:pPr>
      <w:r w:rsidRPr="00DA7223">
        <w:t xml:space="preserve">Every 5 years </w:t>
      </w:r>
    </w:p>
    <w:p w:rsidR="00C469F6" w:rsidP="00E209FE" w:rsidRDefault="00C469F6">
      <w:pPr>
        <w:pStyle w:val="NoSpacing"/>
        <w:numPr>
          <w:ilvl w:val="1"/>
          <w:numId w:val="2"/>
        </w:numPr>
        <w:ind w:left="1080"/>
      </w:pPr>
      <w:r w:rsidRPr="00DA7223">
        <w:t xml:space="preserve">Other </w:t>
      </w:r>
      <w:r w:rsidRPr="00DA7223" w:rsidR="005A5422">
        <w:t>(Specify)</w:t>
      </w:r>
      <w:r w:rsidR="005A5422">
        <w:t xml:space="preserve"> </w:t>
      </w:r>
      <w:r w:rsidRPr="00DA7223">
        <w:t xml:space="preserve">_________ </w:t>
      </w:r>
    </w:p>
    <w:p w:rsidRPr="00DA7223" w:rsidR="00EA0501" w:rsidP="00E209FE" w:rsidRDefault="00EA0501">
      <w:pPr>
        <w:pStyle w:val="NoSpacing"/>
        <w:numPr>
          <w:ilvl w:val="1"/>
          <w:numId w:val="2"/>
        </w:numPr>
        <w:ind w:left="1080"/>
      </w:pPr>
      <w:r>
        <w:t>Don’t know</w:t>
      </w:r>
    </w:p>
    <w:p w:rsidRPr="00DA7223" w:rsidR="00C469F6" w:rsidP="00C469F6" w:rsidRDefault="00C469F6">
      <w:pPr>
        <w:pStyle w:val="NoSpacing"/>
      </w:pPr>
    </w:p>
    <w:p w:rsidRPr="00DA7223" w:rsidR="00B30C27" w:rsidP="00B45629" w:rsidRDefault="00B30C27">
      <w:pPr>
        <w:pStyle w:val="NoSpacing"/>
        <w:numPr>
          <w:ilvl w:val="0"/>
          <w:numId w:val="2"/>
        </w:numPr>
      </w:pPr>
      <w:r w:rsidRPr="00DA7223">
        <w:t>W</w:t>
      </w:r>
      <w:r w:rsidRPr="00DA7223" w:rsidR="006813D2">
        <w:t>ho</w:t>
      </w:r>
      <w:r w:rsidRPr="00DA7223">
        <w:t xml:space="preserve"> collect</w:t>
      </w:r>
      <w:r w:rsidRPr="00DA7223" w:rsidR="006813D2">
        <w:t>ed</w:t>
      </w:r>
      <w:r w:rsidRPr="00DA7223">
        <w:t xml:space="preserve"> information on the </w:t>
      </w:r>
      <w:r w:rsidRPr="00DA7223" w:rsidR="00B45629">
        <w:t>right-of-way</w:t>
      </w:r>
      <w:r w:rsidRPr="00DA7223">
        <w:t xml:space="preserve"> inventory</w:t>
      </w:r>
      <w:r w:rsidRPr="00DA7223" w:rsidR="00B45629">
        <w:t>?</w:t>
      </w:r>
      <w:r w:rsidRPr="00DA7223">
        <w:t xml:space="preserve"> </w:t>
      </w:r>
      <w:r w:rsidRPr="00FC7F16" w:rsidR="00FC7F16">
        <w:rPr>
          <w:i/>
        </w:rPr>
        <w:t>(Select all that apply)</w:t>
      </w:r>
    </w:p>
    <w:p w:rsidRPr="00DA7223" w:rsidR="00B30C27" w:rsidP="00B30C27" w:rsidRDefault="00B30C27">
      <w:pPr>
        <w:pStyle w:val="NoSpacing"/>
        <w:numPr>
          <w:ilvl w:val="1"/>
          <w:numId w:val="2"/>
        </w:numPr>
        <w:ind w:left="1080"/>
      </w:pPr>
      <w:r w:rsidRPr="00DA7223">
        <w:t>In-house staff</w:t>
      </w:r>
    </w:p>
    <w:p w:rsidRPr="00DA7223" w:rsidR="00B30C27" w:rsidP="00B30C27" w:rsidRDefault="00B30C27">
      <w:pPr>
        <w:pStyle w:val="NoSpacing"/>
        <w:numPr>
          <w:ilvl w:val="1"/>
          <w:numId w:val="2"/>
        </w:numPr>
        <w:ind w:left="1080"/>
      </w:pPr>
      <w:r w:rsidRPr="00DA7223">
        <w:t>Consultant/Contractor</w:t>
      </w:r>
    </w:p>
    <w:p w:rsidRPr="00DA7223" w:rsidR="00971781" w:rsidP="00B30C27" w:rsidRDefault="006813D2">
      <w:pPr>
        <w:pStyle w:val="NoSpacing"/>
        <w:numPr>
          <w:ilvl w:val="1"/>
          <w:numId w:val="2"/>
        </w:numPr>
        <w:ind w:left="1080"/>
      </w:pPr>
      <w:r w:rsidRPr="00DA7223">
        <w:t>General public/users</w:t>
      </w:r>
    </w:p>
    <w:p w:rsidR="006813D2" w:rsidP="00B45629" w:rsidRDefault="00B45629">
      <w:pPr>
        <w:pStyle w:val="NoSpacing"/>
        <w:numPr>
          <w:ilvl w:val="1"/>
          <w:numId w:val="2"/>
        </w:numPr>
        <w:ind w:left="1080"/>
      </w:pPr>
      <w:r w:rsidRPr="00DA7223">
        <w:t>Other (Specify)</w:t>
      </w:r>
      <w:r w:rsidRPr="005A5422" w:rsidR="005A5422">
        <w:t xml:space="preserve"> </w:t>
      </w:r>
      <w:r w:rsidRPr="00DA7223" w:rsidR="005A5422">
        <w:t>_________</w:t>
      </w:r>
    </w:p>
    <w:p w:rsidRPr="00DA7223" w:rsidR="00EA0501" w:rsidP="00B45629" w:rsidRDefault="00EA0501">
      <w:pPr>
        <w:pStyle w:val="NoSpacing"/>
        <w:numPr>
          <w:ilvl w:val="1"/>
          <w:numId w:val="2"/>
        </w:numPr>
        <w:ind w:left="1080"/>
      </w:pPr>
      <w:r>
        <w:t>Don’t know</w:t>
      </w:r>
    </w:p>
    <w:p w:rsidRPr="00DA7223" w:rsidR="006813D2" w:rsidP="00346FA8" w:rsidRDefault="006813D2">
      <w:pPr>
        <w:pStyle w:val="NoSpacing"/>
        <w:ind w:left="720"/>
      </w:pPr>
    </w:p>
    <w:p w:rsidRPr="00DA7223" w:rsidR="00971781" w:rsidP="00B45629" w:rsidRDefault="006813D2">
      <w:pPr>
        <w:pStyle w:val="NoSpacing"/>
        <w:numPr>
          <w:ilvl w:val="0"/>
          <w:numId w:val="2"/>
        </w:numPr>
      </w:pPr>
      <w:r w:rsidRPr="00DA7223">
        <w:t xml:space="preserve">What methods were used to collect information on the </w:t>
      </w:r>
      <w:r w:rsidRPr="00DA7223" w:rsidR="00B45629">
        <w:t>right-of-way</w:t>
      </w:r>
      <w:r w:rsidRPr="00DA7223">
        <w:t xml:space="preserve"> inventory</w:t>
      </w:r>
      <w:r w:rsidRPr="00DA7223" w:rsidR="00B45629">
        <w:t>?</w:t>
      </w:r>
      <w:r w:rsidRPr="00DA7223">
        <w:t xml:space="preserve"> </w:t>
      </w:r>
      <w:r w:rsidRPr="00FC7F16" w:rsidR="00FC7F16">
        <w:rPr>
          <w:i/>
        </w:rPr>
        <w:t>(Select all that apply)</w:t>
      </w:r>
    </w:p>
    <w:p w:rsidRPr="00DA7223" w:rsidR="00B30C27" w:rsidP="00B30C27" w:rsidRDefault="00B30C27">
      <w:pPr>
        <w:pStyle w:val="NoSpacing"/>
        <w:numPr>
          <w:ilvl w:val="1"/>
          <w:numId w:val="2"/>
        </w:numPr>
        <w:ind w:left="1080"/>
      </w:pPr>
      <w:r w:rsidRPr="00DA7223">
        <w:t>Field survey</w:t>
      </w:r>
    </w:p>
    <w:p w:rsidRPr="00DA7223" w:rsidR="006813D2" w:rsidP="00B30C27" w:rsidRDefault="006813D2">
      <w:pPr>
        <w:pStyle w:val="NoSpacing"/>
        <w:numPr>
          <w:ilvl w:val="1"/>
          <w:numId w:val="2"/>
        </w:numPr>
        <w:ind w:left="1080"/>
      </w:pPr>
      <w:r w:rsidRPr="00DA7223">
        <w:t>Technology</w:t>
      </w:r>
      <w:r w:rsidR="00CF3013">
        <w:t>-</w:t>
      </w:r>
      <w:r w:rsidRPr="00DA7223">
        <w:t>based app</w:t>
      </w:r>
    </w:p>
    <w:p w:rsidRPr="00DA7223" w:rsidR="00B30C27" w:rsidP="00B30C27" w:rsidRDefault="00E7104C">
      <w:pPr>
        <w:pStyle w:val="NoSpacing"/>
        <w:numPr>
          <w:ilvl w:val="1"/>
          <w:numId w:val="2"/>
        </w:numPr>
        <w:ind w:left="1080"/>
      </w:pPr>
      <w:r w:rsidRPr="00DA7223">
        <w:t>Windshield</w:t>
      </w:r>
      <w:r w:rsidRPr="00DA7223" w:rsidR="00B30C27">
        <w:t xml:space="preserve"> or drive-by survey</w:t>
      </w:r>
    </w:p>
    <w:p w:rsidRPr="00DA7223" w:rsidR="00B30C27" w:rsidP="00B30C27" w:rsidRDefault="00B30C27">
      <w:pPr>
        <w:pStyle w:val="NoSpacing"/>
        <w:numPr>
          <w:ilvl w:val="1"/>
          <w:numId w:val="2"/>
        </w:numPr>
        <w:ind w:left="1080"/>
      </w:pPr>
      <w:r w:rsidRPr="00DA7223">
        <w:t>Satellite images</w:t>
      </w:r>
    </w:p>
    <w:p w:rsidRPr="00DA7223" w:rsidR="00B30C27" w:rsidP="000A4493" w:rsidRDefault="00B30C27">
      <w:pPr>
        <w:pStyle w:val="NoSpacing"/>
        <w:numPr>
          <w:ilvl w:val="1"/>
          <w:numId w:val="2"/>
        </w:numPr>
        <w:ind w:left="1080"/>
      </w:pPr>
      <w:r w:rsidRPr="00DA7223">
        <w:t>Li</w:t>
      </w:r>
      <w:r w:rsidR="00F26AB4">
        <w:t>DAR</w:t>
      </w:r>
      <w:r w:rsidR="00696ADE">
        <w:t xml:space="preserve"> (</w:t>
      </w:r>
      <w:r w:rsidRPr="009C3778" w:rsidR="000A4493">
        <w:t>Light Detection and Ranging</w:t>
      </w:r>
      <w:r w:rsidRPr="000A4493" w:rsidR="000A4493">
        <w:t>)</w:t>
      </w:r>
    </w:p>
    <w:p w:rsidRPr="00DA7223" w:rsidR="00B30C27" w:rsidP="00B30C27" w:rsidRDefault="00B30C27">
      <w:pPr>
        <w:pStyle w:val="NoSpacing"/>
        <w:numPr>
          <w:ilvl w:val="1"/>
          <w:numId w:val="2"/>
        </w:numPr>
        <w:ind w:left="1080"/>
      </w:pPr>
      <w:r w:rsidRPr="00DA7223">
        <w:t>User</w:t>
      </w:r>
      <w:r w:rsidR="00CF3013">
        <w:t>-</w:t>
      </w:r>
      <w:r w:rsidRPr="00DA7223">
        <w:t>based collection</w:t>
      </w:r>
    </w:p>
    <w:p w:rsidR="00B30C27" w:rsidP="00B30C27" w:rsidRDefault="00B30C27">
      <w:pPr>
        <w:pStyle w:val="NoSpacing"/>
        <w:numPr>
          <w:ilvl w:val="1"/>
          <w:numId w:val="2"/>
        </w:numPr>
        <w:ind w:left="1080"/>
      </w:pPr>
      <w:r w:rsidRPr="00DA7223">
        <w:t>Other</w:t>
      </w:r>
      <w:r w:rsidRPr="00DA7223" w:rsidR="00DA7223">
        <w:t xml:space="preserve"> (Specify)</w:t>
      </w:r>
      <w:r w:rsidRPr="005A5422" w:rsidR="005A5422">
        <w:t xml:space="preserve"> </w:t>
      </w:r>
      <w:r w:rsidRPr="00DA7223" w:rsidR="005A5422">
        <w:t>_______</w:t>
      </w:r>
    </w:p>
    <w:p w:rsidRPr="00DA7223" w:rsidR="00EA0501" w:rsidP="00B30C27" w:rsidRDefault="00EA0501">
      <w:pPr>
        <w:pStyle w:val="NoSpacing"/>
        <w:numPr>
          <w:ilvl w:val="1"/>
          <w:numId w:val="2"/>
        </w:numPr>
        <w:ind w:left="1080"/>
      </w:pPr>
      <w:r>
        <w:t>Don’t know</w:t>
      </w:r>
    </w:p>
    <w:p w:rsidRPr="00DA7223" w:rsidR="00FB2595" w:rsidP="00E209FE" w:rsidRDefault="00312E2F">
      <w:pPr>
        <w:pStyle w:val="NoSpacing"/>
        <w:numPr>
          <w:ilvl w:val="0"/>
          <w:numId w:val="2"/>
        </w:numPr>
        <w:spacing w:after="60"/>
      </w:pPr>
      <w:r w:rsidRPr="00DA7223">
        <w:t xml:space="preserve">In what format is the </w:t>
      </w:r>
      <w:r w:rsidRPr="00DA7223" w:rsidR="00C94A63">
        <w:t>Inventory of B</w:t>
      </w:r>
      <w:r w:rsidRPr="00DA7223">
        <w:t>arrier</w:t>
      </w:r>
      <w:r w:rsidRPr="00DA7223" w:rsidR="00C94A63">
        <w:t>s</w:t>
      </w:r>
      <w:r w:rsidRPr="00DA7223">
        <w:t xml:space="preserve"> data maintained? </w:t>
      </w:r>
      <w:r w:rsidRPr="00FC7F16" w:rsidR="00FC7F16">
        <w:rPr>
          <w:i/>
        </w:rPr>
        <w:t>(Select all that apply)</w:t>
      </w:r>
      <w:r w:rsidRPr="00DA7223" w:rsidR="00FB2595">
        <w:t xml:space="preserve"> </w:t>
      </w:r>
    </w:p>
    <w:p w:rsidRPr="00DA7223" w:rsidR="00312E2F" w:rsidP="00E209FE" w:rsidRDefault="00312E2F">
      <w:pPr>
        <w:pStyle w:val="NoSpacing"/>
        <w:numPr>
          <w:ilvl w:val="1"/>
          <w:numId w:val="2"/>
        </w:numPr>
        <w:ind w:left="1080"/>
      </w:pPr>
      <w:r w:rsidRPr="00DA7223">
        <w:t>Spreadsheet</w:t>
      </w:r>
    </w:p>
    <w:p w:rsidRPr="00DA7223" w:rsidR="00312E2F" w:rsidP="00E209FE" w:rsidRDefault="00312E2F">
      <w:pPr>
        <w:pStyle w:val="NoSpacing"/>
        <w:numPr>
          <w:ilvl w:val="1"/>
          <w:numId w:val="2"/>
        </w:numPr>
        <w:ind w:left="1080"/>
      </w:pPr>
      <w:r w:rsidRPr="00DA7223">
        <w:t>Database such as Microsoft Access</w:t>
      </w:r>
    </w:p>
    <w:p w:rsidRPr="00DA7223" w:rsidR="00312E2F" w:rsidP="00E209FE" w:rsidRDefault="00312E2F">
      <w:pPr>
        <w:pStyle w:val="NoSpacing"/>
        <w:numPr>
          <w:ilvl w:val="1"/>
          <w:numId w:val="2"/>
        </w:numPr>
        <w:ind w:left="1080"/>
      </w:pPr>
      <w:r w:rsidRPr="00DA7223">
        <w:t>Commercial software package</w:t>
      </w:r>
      <w:r w:rsidR="005A5422">
        <w:t xml:space="preserve"> (</w:t>
      </w:r>
      <w:r w:rsidRPr="00DA7223" w:rsidR="005A5422">
        <w:rPr>
          <w:color w:val="000000" w:themeColor="text1"/>
        </w:rPr>
        <w:t>Specify</w:t>
      </w:r>
      <w:r w:rsidR="005A5422">
        <w:rPr>
          <w:color w:val="000000" w:themeColor="text1"/>
        </w:rPr>
        <w:t xml:space="preserve">) </w:t>
      </w:r>
      <w:r w:rsidRPr="00DA7223" w:rsidR="005A5422">
        <w:rPr>
          <w:color w:val="000000" w:themeColor="text1"/>
        </w:rPr>
        <w:t>_</w:t>
      </w:r>
      <w:r w:rsidRPr="00DA7223" w:rsidR="00C94A63">
        <w:rPr>
          <w:color w:val="000000" w:themeColor="text1"/>
        </w:rPr>
        <w:t>______</w:t>
      </w:r>
    </w:p>
    <w:p w:rsidRPr="00DA7223" w:rsidR="00312E2F" w:rsidP="00E209FE" w:rsidRDefault="00312E2F">
      <w:pPr>
        <w:pStyle w:val="NoSpacing"/>
        <w:numPr>
          <w:ilvl w:val="1"/>
          <w:numId w:val="2"/>
        </w:numPr>
        <w:ind w:left="1080"/>
      </w:pPr>
      <w:r w:rsidRPr="00DA7223">
        <w:t>Contactor or staff designed custom s</w:t>
      </w:r>
      <w:r w:rsidRPr="00DA7223" w:rsidR="00FB2595">
        <w:t>oftware</w:t>
      </w:r>
      <w:r w:rsidRPr="00DA7223">
        <w:t xml:space="preserve"> program</w:t>
      </w:r>
    </w:p>
    <w:p w:rsidRPr="00DA7223" w:rsidR="00FB2595" w:rsidP="00E209FE" w:rsidRDefault="00312E2F">
      <w:pPr>
        <w:pStyle w:val="NoSpacing"/>
        <w:numPr>
          <w:ilvl w:val="1"/>
          <w:numId w:val="2"/>
        </w:numPr>
        <w:ind w:left="1080"/>
      </w:pPr>
      <w:r w:rsidRPr="00DA7223">
        <w:t>GIS mapping system</w:t>
      </w:r>
    </w:p>
    <w:p w:rsidR="00FB2567" w:rsidP="00B45629" w:rsidRDefault="00840D27">
      <w:pPr>
        <w:pStyle w:val="NoSpacing"/>
        <w:numPr>
          <w:ilvl w:val="1"/>
          <w:numId w:val="2"/>
        </w:numPr>
        <w:ind w:left="1080"/>
      </w:pPr>
      <w:r w:rsidRPr="00DA7223">
        <w:t>Other</w:t>
      </w:r>
      <w:r w:rsidR="005A5422">
        <w:t xml:space="preserve"> </w:t>
      </w:r>
      <w:r w:rsidRPr="00DA7223" w:rsidR="005A5422">
        <w:t>(Specify)</w:t>
      </w:r>
      <w:r w:rsidRPr="00DA7223" w:rsidR="006D05C8">
        <w:t xml:space="preserve"> __________ </w:t>
      </w:r>
    </w:p>
    <w:p w:rsidRPr="00DA7223" w:rsidR="00EA0501" w:rsidP="00B45629" w:rsidRDefault="00EA0501">
      <w:pPr>
        <w:pStyle w:val="NoSpacing"/>
        <w:numPr>
          <w:ilvl w:val="1"/>
          <w:numId w:val="2"/>
        </w:numPr>
        <w:ind w:left="1080"/>
      </w:pPr>
      <w:r>
        <w:t>Don’t know</w:t>
      </w:r>
    </w:p>
    <w:p w:rsidRPr="00DA7223" w:rsidR="00B45629" w:rsidP="001C0AC1" w:rsidRDefault="00B45629">
      <w:pPr>
        <w:pStyle w:val="NoSpacing"/>
        <w:ind w:left="1080"/>
      </w:pPr>
    </w:p>
    <w:p w:rsidRPr="00DA7223" w:rsidR="00FB2567" w:rsidP="00C70868" w:rsidRDefault="00B45629">
      <w:pPr>
        <w:pStyle w:val="NoSpacing"/>
        <w:numPr>
          <w:ilvl w:val="0"/>
          <w:numId w:val="2"/>
        </w:numPr>
        <w:spacing w:after="60"/>
        <w:rPr>
          <w:color w:val="000000" w:themeColor="text1"/>
        </w:rPr>
      </w:pPr>
      <w:r w:rsidRPr="00DA7223">
        <w:rPr>
          <w:color w:val="000000" w:themeColor="text1"/>
        </w:rPr>
        <w:t xml:space="preserve">Who </w:t>
      </w:r>
      <w:r w:rsidRPr="00DA7223" w:rsidR="00B14491">
        <w:rPr>
          <w:color w:val="000000" w:themeColor="text1"/>
        </w:rPr>
        <w:t>is responsible for</w:t>
      </w:r>
      <w:r w:rsidRPr="00DA7223" w:rsidR="00FB2567">
        <w:rPr>
          <w:color w:val="000000" w:themeColor="text1"/>
        </w:rPr>
        <w:t xml:space="preserve"> maintaining the Inventory of Barriers? </w:t>
      </w:r>
      <w:r w:rsidRPr="00CE2478" w:rsidR="00CE2478">
        <w:rPr>
          <w:i/>
          <w:iCs/>
          <w:color w:val="000000" w:themeColor="text1"/>
        </w:rPr>
        <w:t>(Select all that apply)</w:t>
      </w:r>
    </w:p>
    <w:p w:rsidRPr="00DA7223" w:rsidR="00FB2567" w:rsidP="000B320F" w:rsidRDefault="00FB2567">
      <w:pPr>
        <w:pStyle w:val="CommentText"/>
        <w:numPr>
          <w:ilvl w:val="1"/>
          <w:numId w:val="2"/>
        </w:numPr>
        <w:spacing w:after="0"/>
        <w:ind w:left="1080"/>
        <w:rPr>
          <w:sz w:val="22"/>
          <w:szCs w:val="22"/>
        </w:rPr>
      </w:pPr>
      <w:r w:rsidRPr="00DA7223">
        <w:rPr>
          <w:sz w:val="22"/>
          <w:szCs w:val="22"/>
        </w:rPr>
        <w:t>Planning</w:t>
      </w:r>
    </w:p>
    <w:p w:rsidRPr="00DA7223" w:rsidR="00FB2567" w:rsidP="000B320F" w:rsidRDefault="00FB2567">
      <w:pPr>
        <w:pStyle w:val="CommentText"/>
        <w:numPr>
          <w:ilvl w:val="1"/>
          <w:numId w:val="2"/>
        </w:numPr>
        <w:spacing w:after="0"/>
        <w:ind w:left="1080"/>
        <w:rPr>
          <w:sz w:val="22"/>
          <w:szCs w:val="22"/>
        </w:rPr>
      </w:pPr>
      <w:r w:rsidRPr="00DA7223">
        <w:rPr>
          <w:sz w:val="22"/>
          <w:szCs w:val="22"/>
        </w:rPr>
        <w:t>Engineering/Design</w:t>
      </w:r>
    </w:p>
    <w:p w:rsidRPr="00DA7223" w:rsidR="00FB2567" w:rsidP="000B320F" w:rsidRDefault="00FB2567">
      <w:pPr>
        <w:pStyle w:val="CommentText"/>
        <w:numPr>
          <w:ilvl w:val="1"/>
          <w:numId w:val="2"/>
        </w:numPr>
        <w:spacing w:after="0"/>
        <w:ind w:left="1080"/>
        <w:rPr>
          <w:sz w:val="22"/>
          <w:szCs w:val="22"/>
        </w:rPr>
      </w:pPr>
      <w:r w:rsidRPr="00DA7223">
        <w:rPr>
          <w:sz w:val="22"/>
          <w:szCs w:val="22"/>
        </w:rPr>
        <w:t>Construction</w:t>
      </w:r>
    </w:p>
    <w:p w:rsidRPr="00DA7223" w:rsidR="00FB2567" w:rsidP="000B320F" w:rsidRDefault="00FB2567">
      <w:pPr>
        <w:pStyle w:val="CommentText"/>
        <w:numPr>
          <w:ilvl w:val="1"/>
          <w:numId w:val="2"/>
        </w:numPr>
        <w:spacing w:after="0"/>
        <w:ind w:left="1080"/>
        <w:rPr>
          <w:sz w:val="22"/>
          <w:szCs w:val="22"/>
        </w:rPr>
      </w:pPr>
      <w:r w:rsidRPr="00DA7223">
        <w:rPr>
          <w:sz w:val="22"/>
          <w:szCs w:val="22"/>
        </w:rPr>
        <w:t>Operations</w:t>
      </w:r>
    </w:p>
    <w:p w:rsidRPr="00DA7223" w:rsidR="00FB2567" w:rsidP="000B320F" w:rsidRDefault="00FB2567">
      <w:pPr>
        <w:pStyle w:val="CommentText"/>
        <w:numPr>
          <w:ilvl w:val="1"/>
          <w:numId w:val="2"/>
        </w:numPr>
        <w:spacing w:after="0"/>
        <w:ind w:left="1080"/>
        <w:rPr>
          <w:sz w:val="22"/>
          <w:szCs w:val="22"/>
        </w:rPr>
      </w:pPr>
      <w:r w:rsidRPr="00DA7223">
        <w:rPr>
          <w:sz w:val="22"/>
          <w:szCs w:val="22"/>
        </w:rPr>
        <w:t>Multi-modal</w:t>
      </w:r>
    </w:p>
    <w:p w:rsidRPr="000B320F" w:rsidR="00FB2567" w:rsidP="000B320F" w:rsidRDefault="00FB2567">
      <w:pPr>
        <w:pStyle w:val="CommentText"/>
        <w:numPr>
          <w:ilvl w:val="1"/>
          <w:numId w:val="2"/>
        </w:numPr>
        <w:spacing w:after="0"/>
        <w:ind w:left="1080"/>
        <w:rPr>
          <w:sz w:val="22"/>
          <w:szCs w:val="22"/>
        </w:rPr>
      </w:pPr>
      <w:r w:rsidRPr="000B320F">
        <w:rPr>
          <w:sz w:val="22"/>
          <w:szCs w:val="22"/>
        </w:rPr>
        <w:t>Civil Rights</w:t>
      </w:r>
    </w:p>
    <w:p w:rsidRPr="000B320F" w:rsidR="00FB2567" w:rsidP="000B320F" w:rsidRDefault="00FB2567">
      <w:pPr>
        <w:pStyle w:val="CommentText"/>
        <w:numPr>
          <w:ilvl w:val="1"/>
          <w:numId w:val="2"/>
        </w:numPr>
        <w:spacing w:after="0"/>
        <w:ind w:left="1080"/>
        <w:rPr>
          <w:sz w:val="22"/>
          <w:szCs w:val="22"/>
        </w:rPr>
      </w:pPr>
      <w:r w:rsidRPr="000B320F">
        <w:rPr>
          <w:sz w:val="22"/>
          <w:szCs w:val="22"/>
        </w:rPr>
        <w:t>Facility Maintenance</w:t>
      </w:r>
    </w:p>
    <w:p w:rsidR="00FB2567" w:rsidP="000B320F" w:rsidRDefault="00FB2567">
      <w:pPr>
        <w:pStyle w:val="CommentText"/>
        <w:numPr>
          <w:ilvl w:val="1"/>
          <w:numId w:val="2"/>
        </w:numPr>
        <w:spacing w:after="0"/>
        <w:ind w:left="1080"/>
        <w:rPr>
          <w:sz w:val="22"/>
          <w:szCs w:val="22"/>
        </w:rPr>
      </w:pPr>
      <w:r w:rsidRPr="000B320F">
        <w:rPr>
          <w:sz w:val="22"/>
          <w:szCs w:val="22"/>
        </w:rPr>
        <w:lastRenderedPageBreak/>
        <w:t>Other</w:t>
      </w:r>
      <w:r w:rsidR="00B11130">
        <w:rPr>
          <w:sz w:val="22"/>
          <w:szCs w:val="22"/>
        </w:rPr>
        <w:t xml:space="preserve"> </w:t>
      </w:r>
      <w:r w:rsidRPr="00B45629" w:rsidR="00B11130">
        <w:rPr>
          <w:sz w:val="22"/>
          <w:szCs w:val="22"/>
        </w:rPr>
        <w:t>(Specify)</w:t>
      </w:r>
      <w:r w:rsidR="00B11130">
        <w:rPr>
          <w:sz w:val="22"/>
          <w:szCs w:val="22"/>
        </w:rPr>
        <w:t xml:space="preserve"> </w:t>
      </w:r>
      <w:r w:rsidRPr="00B45629">
        <w:rPr>
          <w:sz w:val="22"/>
          <w:szCs w:val="22"/>
        </w:rPr>
        <w:t>____</w:t>
      </w:r>
    </w:p>
    <w:p w:rsidR="00EA0501" w:rsidP="000B320F" w:rsidRDefault="00EA0501">
      <w:pPr>
        <w:pStyle w:val="CommentText"/>
        <w:numPr>
          <w:ilvl w:val="1"/>
          <w:numId w:val="2"/>
        </w:numPr>
        <w:spacing w:after="0"/>
        <w:ind w:left="1080"/>
        <w:rPr>
          <w:sz w:val="22"/>
          <w:szCs w:val="22"/>
        </w:rPr>
      </w:pPr>
      <w:r>
        <w:rPr>
          <w:sz w:val="22"/>
          <w:szCs w:val="22"/>
        </w:rPr>
        <w:t>Don’t know</w:t>
      </w:r>
    </w:p>
    <w:p w:rsidRPr="000B320F" w:rsidR="00B11130" w:rsidP="00B11130" w:rsidRDefault="00B11130">
      <w:pPr>
        <w:pStyle w:val="CommentText"/>
        <w:spacing w:after="0"/>
        <w:ind w:left="1080"/>
        <w:rPr>
          <w:sz w:val="22"/>
          <w:szCs w:val="22"/>
        </w:rPr>
      </w:pPr>
    </w:p>
    <w:p w:rsidRPr="00DA7223" w:rsidR="00A1746B" w:rsidP="00E209FE" w:rsidRDefault="00874AB8">
      <w:pPr>
        <w:pStyle w:val="NoSpacing"/>
        <w:numPr>
          <w:ilvl w:val="0"/>
          <w:numId w:val="2"/>
        </w:numPr>
        <w:spacing w:after="60"/>
      </w:pPr>
      <w:r w:rsidRPr="00DA7223">
        <w:t>W</w:t>
      </w:r>
      <w:r w:rsidRPr="00DA7223" w:rsidR="00A1746B">
        <w:t>hat is t</w:t>
      </w:r>
      <w:r w:rsidRPr="00DA7223" w:rsidR="00FB2595">
        <w:t>he projected timeframe associated with right</w:t>
      </w:r>
      <w:r w:rsidRPr="00DA7223" w:rsidR="0070701B">
        <w:t>-</w:t>
      </w:r>
      <w:r w:rsidRPr="00DA7223" w:rsidR="00FB2595">
        <w:t>of</w:t>
      </w:r>
      <w:r w:rsidRPr="00DA7223" w:rsidR="0070701B">
        <w:t>-</w:t>
      </w:r>
      <w:r w:rsidRPr="00DA7223" w:rsidR="00FB2595">
        <w:t xml:space="preserve">way barrier removal </w:t>
      </w:r>
      <w:r w:rsidRPr="00DA7223">
        <w:t xml:space="preserve">based on the schedule included </w:t>
      </w:r>
      <w:r w:rsidRPr="00DA7223" w:rsidR="00A1746B">
        <w:t xml:space="preserve">in </w:t>
      </w:r>
      <w:r w:rsidRPr="00DA7223">
        <w:t>your</w:t>
      </w:r>
      <w:r w:rsidRPr="00DA7223" w:rsidR="00A1746B">
        <w:t xml:space="preserve"> current </w:t>
      </w:r>
      <w:r w:rsidR="00822E3F">
        <w:t xml:space="preserve">ADA </w:t>
      </w:r>
      <w:r w:rsidRPr="00DA7223" w:rsidR="00A1746B">
        <w:t xml:space="preserve">Transition Plan document? </w:t>
      </w:r>
    </w:p>
    <w:p w:rsidRPr="00DA7223" w:rsidR="00A1746B" w:rsidP="00E209FE" w:rsidRDefault="0014697B">
      <w:pPr>
        <w:pStyle w:val="NoSpacing"/>
        <w:numPr>
          <w:ilvl w:val="1"/>
          <w:numId w:val="2"/>
        </w:numPr>
        <w:ind w:left="1080"/>
      </w:pPr>
      <w:r w:rsidRPr="00DA7223">
        <w:t>L</w:t>
      </w:r>
      <w:r w:rsidRPr="00DA7223" w:rsidR="00A1746B">
        <w:t xml:space="preserve">ess than </w:t>
      </w:r>
      <w:r w:rsidRPr="00DA7223" w:rsidR="00412B01">
        <w:t>5</w:t>
      </w:r>
      <w:r w:rsidRPr="00DA7223" w:rsidR="00A1746B">
        <w:t xml:space="preserve"> years</w:t>
      </w:r>
    </w:p>
    <w:p w:rsidRPr="00DA7223" w:rsidR="00412B01" w:rsidP="00E209FE" w:rsidRDefault="00412B01">
      <w:pPr>
        <w:pStyle w:val="NoSpacing"/>
        <w:numPr>
          <w:ilvl w:val="1"/>
          <w:numId w:val="2"/>
        </w:numPr>
        <w:ind w:left="1080"/>
      </w:pPr>
      <w:r w:rsidRPr="00DA7223">
        <w:t>6-10 years</w:t>
      </w:r>
    </w:p>
    <w:p w:rsidRPr="00DA7223" w:rsidR="00A1746B" w:rsidP="00E209FE" w:rsidRDefault="00A1746B">
      <w:pPr>
        <w:pStyle w:val="NoSpacing"/>
        <w:numPr>
          <w:ilvl w:val="1"/>
          <w:numId w:val="2"/>
        </w:numPr>
        <w:ind w:left="1080"/>
      </w:pPr>
      <w:r w:rsidRPr="00DA7223">
        <w:t>11</w:t>
      </w:r>
      <w:r w:rsidRPr="00DA7223" w:rsidR="00FB2595">
        <w:t>-1</w:t>
      </w:r>
      <w:r w:rsidRPr="00DA7223">
        <w:t>5</w:t>
      </w:r>
      <w:r w:rsidRPr="00DA7223" w:rsidR="00FB2595">
        <w:t xml:space="preserve"> years</w:t>
      </w:r>
    </w:p>
    <w:p w:rsidRPr="00DA7223" w:rsidR="00A1746B" w:rsidP="00E209FE" w:rsidRDefault="00A1746B">
      <w:pPr>
        <w:pStyle w:val="NoSpacing"/>
        <w:numPr>
          <w:ilvl w:val="1"/>
          <w:numId w:val="2"/>
        </w:numPr>
        <w:ind w:left="1080"/>
      </w:pPr>
      <w:r w:rsidRPr="00DA7223">
        <w:t>16-20 years</w:t>
      </w:r>
    </w:p>
    <w:p w:rsidRPr="00DA7223" w:rsidR="00A1746B" w:rsidP="00E209FE" w:rsidRDefault="00A1746B">
      <w:pPr>
        <w:pStyle w:val="NoSpacing"/>
        <w:numPr>
          <w:ilvl w:val="1"/>
          <w:numId w:val="2"/>
        </w:numPr>
        <w:ind w:left="1080"/>
      </w:pPr>
      <w:r w:rsidRPr="00DA7223">
        <w:t>21-25 years</w:t>
      </w:r>
    </w:p>
    <w:p w:rsidRPr="00DA7223" w:rsidR="00FB2595" w:rsidP="00E209FE" w:rsidRDefault="00A1746B">
      <w:pPr>
        <w:pStyle w:val="NoSpacing"/>
        <w:numPr>
          <w:ilvl w:val="1"/>
          <w:numId w:val="2"/>
        </w:numPr>
        <w:ind w:left="1080"/>
      </w:pPr>
      <w:r w:rsidRPr="00DA7223">
        <w:t xml:space="preserve">More than </w:t>
      </w:r>
      <w:r w:rsidRPr="00DA7223" w:rsidR="00412B01">
        <w:t>25</w:t>
      </w:r>
      <w:r w:rsidRPr="00DA7223">
        <w:t xml:space="preserve"> years</w:t>
      </w:r>
    </w:p>
    <w:p w:rsidR="002D7F56" w:rsidP="00E209FE" w:rsidRDefault="00874AB8">
      <w:pPr>
        <w:pStyle w:val="NoSpacing"/>
        <w:numPr>
          <w:ilvl w:val="1"/>
          <w:numId w:val="2"/>
        </w:numPr>
        <w:ind w:left="1080"/>
      </w:pPr>
      <w:r w:rsidRPr="00DA7223">
        <w:t>Not defined in the schedule</w:t>
      </w:r>
    </w:p>
    <w:p w:rsidRPr="00DA7223" w:rsidR="00EA0501" w:rsidP="00E209FE" w:rsidRDefault="00EA0501">
      <w:pPr>
        <w:pStyle w:val="NoSpacing"/>
        <w:numPr>
          <w:ilvl w:val="1"/>
          <w:numId w:val="2"/>
        </w:numPr>
        <w:ind w:left="1080"/>
      </w:pPr>
      <w:r>
        <w:t>Don’t know</w:t>
      </w:r>
    </w:p>
    <w:p w:rsidRPr="00DA7223" w:rsidR="00FB2595" w:rsidP="00FB2595" w:rsidRDefault="00FB2595">
      <w:pPr>
        <w:pStyle w:val="NoSpacing"/>
        <w:rPr>
          <w:color w:val="000000" w:themeColor="text1"/>
        </w:rPr>
      </w:pPr>
    </w:p>
    <w:p w:rsidRPr="00DA7223" w:rsidR="002D7F56" w:rsidP="00874AB8" w:rsidRDefault="00874AB8">
      <w:pPr>
        <w:pStyle w:val="NoSpacing"/>
        <w:numPr>
          <w:ilvl w:val="0"/>
          <w:numId w:val="2"/>
        </w:numPr>
        <w:spacing w:after="60"/>
      </w:pPr>
      <w:r w:rsidRPr="00DA7223">
        <w:t>Approximately, w</w:t>
      </w:r>
      <w:r w:rsidRPr="00DA7223" w:rsidR="002D7F56">
        <w:t>hat percent</w:t>
      </w:r>
      <w:r w:rsidR="006E6338">
        <w:t>age</w:t>
      </w:r>
      <w:r w:rsidRPr="00DA7223" w:rsidR="002D7F56">
        <w:t xml:space="preserve"> of your </w:t>
      </w:r>
      <w:r w:rsidR="00822E3F">
        <w:t xml:space="preserve">ADA </w:t>
      </w:r>
      <w:r w:rsidRPr="00DA7223" w:rsidR="00B45629">
        <w:t>Tr</w:t>
      </w:r>
      <w:r w:rsidRPr="00DA7223" w:rsidR="002D7F56">
        <w:t xml:space="preserve">ansition </w:t>
      </w:r>
      <w:r w:rsidRPr="00DA7223" w:rsidR="00B45629">
        <w:t>P</w:t>
      </w:r>
      <w:r w:rsidRPr="00DA7223" w:rsidR="002D7F56">
        <w:t>lan has been completed?</w:t>
      </w:r>
    </w:p>
    <w:p w:rsidRPr="00DA7223" w:rsidR="00874AB8" w:rsidP="00874AB8" w:rsidRDefault="00874AB8">
      <w:pPr>
        <w:pStyle w:val="NoSpacing"/>
        <w:numPr>
          <w:ilvl w:val="1"/>
          <w:numId w:val="2"/>
        </w:numPr>
        <w:ind w:left="1080"/>
      </w:pPr>
      <w:r w:rsidRPr="00DA7223">
        <w:t>0-25%</w:t>
      </w:r>
    </w:p>
    <w:p w:rsidRPr="00DA7223" w:rsidR="00874AB8" w:rsidP="00874AB8" w:rsidRDefault="00874AB8">
      <w:pPr>
        <w:pStyle w:val="NoSpacing"/>
        <w:numPr>
          <w:ilvl w:val="1"/>
          <w:numId w:val="2"/>
        </w:numPr>
        <w:ind w:left="1080"/>
      </w:pPr>
      <w:r w:rsidRPr="00DA7223">
        <w:t>26-50%</w:t>
      </w:r>
    </w:p>
    <w:p w:rsidRPr="00DA7223" w:rsidR="00874AB8" w:rsidP="00874AB8" w:rsidRDefault="00874AB8">
      <w:pPr>
        <w:pStyle w:val="NoSpacing"/>
        <w:numPr>
          <w:ilvl w:val="1"/>
          <w:numId w:val="2"/>
        </w:numPr>
        <w:ind w:left="1080"/>
      </w:pPr>
      <w:r w:rsidRPr="00DA7223">
        <w:t>51-75%</w:t>
      </w:r>
    </w:p>
    <w:p w:rsidR="00B30C27" w:rsidP="00B30C27" w:rsidRDefault="00874AB8">
      <w:pPr>
        <w:pStyle w:val="NoSpacing"/>
        <w:numPr>
          <w:ilvl w:val="1"/>
          <w:numId w:val="2"/>
        </w:numPr>
        <w:ind w:left="1080"/>
      </w:pPr>
      <w:r w:rsidRPr="00DA7223">
        <w:t>76-100%</w:t>
      </w:r>
    </w:p>
    <w:p w:rsidRPr="00DA7223" w:rsidR="00EA0501" w:rsidP="00B30C27" w:rsidRDefault="00EA0501">
      <w:pPr>
        <w:pStyle w:val="NoSpacing"/>
        <w:numPr>
          <w:ilvl w:val="1"/>
          <w:numId w:val="2"/>
        </w:numPr>
        <w:ind w:left="1080"/>
      </w:pPr>
      <w:r>
        <w:t xml:space="preserve">Don’t </w:t>
      </w:r>
      <w:r w:rsidRPr="000F0C3C" w:rsidR="00E04035">
        <w:t>k</w:t>
      </w:r>
      <w:r w:rsidRPr="000F0C3C">
        <w:t>n</w:t>
      </w:r>
      <w:r>
        <w:t>ow</w:t>
      </w:r>
    </w:p>
    <w:p w:rsidRPr="00DA7223" w:rsidR="00B30C27" w:rsidP="00B30C27" w:rsidRDefault="00B30C27">
      <w:pPr>
        <w:pStyle w:val="NoSpacing"/>
        <w:ind w:left="720"/>
      </w:pPr>
    </w:p>
    <w:p w:rsidRPr="00DA7223" w:rsidR="002B5FBB" w:rsidP="00E209FE" w:rsidRDefault="002B5FBB">
      <w:pPr>
        <w:pStyle w:val="NoSpacing"/>
        <w:numPr>
          <w:ilvl w:val="0"/>
          <w:numId w:val="2"/>
        </w:numPr>
        <w:spacing w:after="60"/>
      </w:pPr>
      <w:r w:rsidRPr="00DA7223">
        <w:t xml:space="preserve">Elements in the public </w:t>
      </w:r>
      <w:r w:rsidRPr="00DA7223" w:rsidR="00B45629">
        <w:t>right-of-way</w:t>
      </w:r>
      <w:r w:rsidRPr="00DA7223">
        <w:t xml:space="preserve"> are required to be “accessible to and usable by” people with disabilities. What Standard, guideline, or </w:t>
      </w:r>
      <w:r w:rsidRPr="00DA7223" w:rsidR="00FB2595">
        <w:t xml:space="preserve">policy </w:t>
      </w:r>
      <w:r w:rsidRPr="00DA7223">
        <w:t>is being used to</w:t>
      </w:r>
      <w:r w:rsidRPr="00DA7223" w:rsidR="00FB2595">
        <w:t xml:space="preserve"> determine accessibility</w:t>
      </w:r>
      <w:r w:rsidRPr="00DA7223" w:rsidR="0014697B">
        <w:t>?</w:t>
      </w:r>
      <w:r w:rsidRPr="00DA7223" w:rsidR="00FB2595">
        <w:t xml:space="preserve"> </w:t>
      </w:r>
      <w:r w:rsidRPr="00FC7F16" w:rsidR="00FC7F16">
        <w:rPr>
          <w:i/>
        </w:rPr>
        <w:t>(Select all that apply)</w:t>
      </w:r>
    </w:p>
    <w:p w:rsidRPr="00DA7223" w:rsidR="002B5FBB" w:rsidP="00E209FE" w:rsidRDefault="002B5FBB">
      <w:pPr>
        <w:pStyle w:val="NoSpacing"/>
        <w:numPr>
          <w:ilvl w:val="1"/>
          <w:numId w:val="2"/>
        </w:numPr>
        <w:ind w:left="1080"/>
      </w:pPr>
      <w:r w:rsidRPr="00DA7223">
        <w:t>2010 ADA Standard</w:t>
      </w:r>
      <w:r w:rsidRPr="00DA7223" w:rsidR="00A97EB4">
        <w:t>s</w:t>
      </w:r>
    </w:p>
    <w:p w:rsidRPr="00DA7223" w:rsidR="00FB2595" w:rsidP="00453BA2" w:rsidRDefault="00F26AB4">
      <w:pPr>
        <w:pStyle w:val="NoSpacing"/>
        <w:numPr>
          <w:ilvl w:val="1"/>
          <w:numId w:val="2"/>
        </w:numPr>
        <w:ind w:left="1080"/>
      </w:pPr>
      <w:r>
        <w:t xml:space="preserve">Proposed </w:t>
      </w:r>
      <w:r w:rsidRPr="00DA7223" w:rsidR="006B78B3">
        <w:t>Public</w:t>
      </w:r>
      <w:r w:rsidRPr="00DA7223" w:rsidR="002B5FBB">
        <w:t xml:space="preserve"> Right</w:t>
      </w:r>
      <w:r w:rsidR="00453BA2">
        <w:t>s</w:t>
      </w:r>
      <w:r w:rsidRPr="00DA7223" w:rsidR="0070701B">
        <w:t>-</w:t>
      </w:r>
      <w:r w:rsidRPr="00DA7223" w:rsidR="002B5FBB">
        <w:t>of</w:t>
      </w:r>
      <w:r w:rsidRPr="00DA7223" w:rsidR="0070701B">
        <w:t>-</w:t>
      </w:r>
      <w:r w:rsidRPr="00DA7223" w:rsidR="002B5FBB">
        <w:t xml:space="preserve">Way </w:t>
      </w:r>
      <w:r w:rsidR="00453BA2">
        <w:t xml:space="preserve">Accessibility </w:t>
      </w:r>
      <w:r w:rsidRPr="00DA7223" w:rsidR="002B5FBB">
        <w:t>Guidelines</w:t>
      </w:r>
      <w:r w:rsidR="00F07C44">
        <w:t xml:space="preserve"> (PROWAG)</w:t>
      </w:r>
    </w:p>
    <w:p w:rsidRPr="00DA7223" w:rsidR="00A97EB4" w:rsidP="00E209FE" w:rsidRDefault="00A97EB4">
      <w:pPr>
        <w:pStyle w:val="NoSpacing"/>
        <w:numPr>
          <w:ilvl w:val="1"/>
          <w:numId w:val="2"/>
        </w:numPr>
        <w:ind w:left="1080"/>
      </w:pPr>
      <w:r w:rsidRPr="00DA7223">
        <w:t xml:space="preserve">Manual on Uniform Traffic </w:t>
      </w:r>
      <w:r w:rsidRPr="00DA7223" w:rsidR="008C1A6C">
        <w:t>Control</w:t>
      </w:r>
      <w:r w:rsidRPr="00DA7223">
        <w:t xml:space="preserve"> Devices (MUTCD)</w:t>
      </w:r>
    </w:p>
    <w:p w:rsidRPr="00DA7223" w:rsidR="002B5FBB" w:rsidP="00E209FE" w:rsidRDefault="002B5FBB">
      <w:pPr>
        <w:pStyle w:val="NoSpacing"/>
        <w:numPr>
          <w:ilvl w:val="1"/>
          <w:numId w:val="2"/>
        </w:numPr>
        <w:ind w:left="1080"/>
      </w:pPr>
      <w:r w:rsidRPr="00DA7223">
        <w:t>Agency policy</w:t>
      </w:r>
      <w:r w:rsidRPr="00DA7223" w:rsidR="00A97EB4">
        <w:t xml:space="preserve"> directly</w:t>
      </w:r>
      <w:r w:rsidRPr="00DA7223">
        <w:t xml:space="preserve"> incorporating </w:t>
      </w:r>
      <w:r w:rsidRPr="00DA7223" w:rsidR="00A97EB4">
        <w:t>accessibility criteria and best practices</w:t>
      </w:r>
    </w:p>
    <w:p w:rsidRPr="00DA7223" w:rsidR="00A97EB4" w:rsidP="00373FA7" w:rsidRDefault="00B26080">
      <w:pPr>
        <w:pStyle w:val="NoSpacing"/>
        <w:numPr>
          <w:ilvl w:val="1"/>
          <w:numId w:val="2"/>
        </w:numPr>
        <w:ind w:left="1080"/>
      </w:pPr>
      <w:r w:rsidRPr="00D173F5">
        <w:t xml:space="preserve">American Association of State Highway and Transportation </w:t>
      </w:r>
      <w:r>
        <w:t xml:space="preserve">Officials </w:t>
      </w:r>
      <w:r w:rsidR="00454F42">
        <w:t>(</w:t>
      </w:r>
      <w:r w:rsidRPr="00DA7223" w:rsidR="00454F42">
        <w:t>AASHTO</w:t>
      </w:r>
      <w:r w:rsidR="00454F42">
        <w:t xml:space="preserve">) </w:t>
      </w:r>
      <w:r w:rsidR="0043630B">
        <w:t>d</w:t>
      </w:r>
      <w:r w:rsidRPr="00DA7223" w:rsidR="00A97EB4">
        <w:t>esign</w:t>
      </w:r>
      <w:r w:rsidR="00407755">
        <w:t xml:space="preserve"> </w:t>
      </w:r>
      <w:r w:rsidR="0043630B">
        <w:t>g</w:t>
      </w:r>
      <w:r w:rsidRPr="00DA7223" w:rsidR="00A97EB4">
        <w:t>uides</w:t>
      </w:r>
    </w:p>
    <w:p w:rsidRPr="00DA7223" w:rsidR="00A97EB4" w:rsidP="00DB4399" w:rsidRDefault="00485311">
      <w:pPr>
        <w:pStyle w:val="NoSpacing"/>
        <w:numPr>
          <w:ilvl w:val="1"/>
          <w:numId w:val="2"/>
        </w:numPr>
        <w:ind w:left="1080"/>
      </w:pPr>
      <w:r w:rsidRPr="00485311">
        <w:t>National Association of City Transportation Officials</w:t>
      </w:r>
      <w:r w:rsidR="00DB4399">
        <w:t xml:space="preserve"> </w:t>
      </w:r>
      <w:r w:rsidR="00454F42">
        <w:t>(</w:t>
      </w:r>
      <w:r w:rsidRPr="00DA7223" w:rsidR="00454F42">
        <w:t>NACTO</w:t>
      </w:r>
      <w:r w:rsidR="00454F42">
        <w:t xml:space="preserve">) </w:t>
      </w:r>
      <w:r w:rsidR="00DB4399">
        <w:t>d</w:t>
      </w:r>
      <w:r w:rsidRPr="00DA7223" w:rsidR="00A97EB4">
        <w:t xml:space="preserve">esign </w:t>
      </w:r>
      <w:r w:rsidR="00DB4399">
        <w:t>g</w:t>
      </w:r>
      <w:r w:rsidRPr="00DA7223" w:rsidR="00A97EB4">
        <w:t>uides</w:t>
      </w:r>
    </w:p>
    <w:p w:rsidR="00EA0501" w:rsidP="00E209FE" w:rsidRDefault="006D05C8">
      <w:pPr>
        <w:pStyle w:val="NoSpacing"/>
        <w:numPr>
          <w:ilvl w:val="1"/>
          <w:numId w:val="2"/>
        </w:numPr>
        <w:ind w:left="1080"/>
      </w:pPr>
      <w:r w:rsidRPr="00DA7223">
        <w:t>Other</w:t>
      </w:r>
      <w:r w:rsidR="00C02820">
        <w:t xml:space="preserve"> </w:t>
      </w:r>
      <w:r w:rsidRPr="00DA7223" w:rsidR="00C02820">
        <w:t>(Specify)</w:t>
      </w:r>
      <w:r w:rsidRPr="00DA7223">
        <w:t xml:space="preserve"> _______</w:t>
      </w:r>
    </w:p>
    <w:p w:rsidRPr="00DA7223" w:rsidR="006D05C8" w:rsidP="00E209FE" w:rsidRDefault="00EA0501">
      <w:pPr>
        <w:pStyle w:val="NoSpacing"/>
        <w:numPr>
          <w:ilvl w:val="1"/>
          <w:numId w:val="2"/>
        </w:numPr>
        <w:ind w:left="1080"/>
      </w:pPr>
      <w:r>
        <w:t>Don’t know</w:t>
      </w:r>
      <w:r w:rsidRPr="00DA7223" w:rsidR="006D05C8">
        <w:t xml:space="preserve"> </w:t>
      </w:r>
    </w:p>
    <w:p w:rsidRPr="00DA7223" w:rsidR="00FC17AA" w:rsidP="00FC17AA" w:rsidRDefault="00FC17AA">
      <w:pPr>
        <w:spacing w:after="0"/>
      </w:pPr>
    </w:p>
    <w:p w:rsidR="00FC17AA" w:rsidP="00AF5F48" w:rsidRDefault="00822E3F">
      <w:pPr>
        <w:pStyle w:val="NoSpacing"/>
        <w:numPr>
          <w:ilvl w:val="0"/>
          <w:numId w:val="2"/>
        </w:numPr>
        <w:spacing w:after="60"/>
        <w:rPr>
          <w:color w:val="000000" w:themeColor="text1"/>
        </w:rPr>
      </w:pPr>
      <w:r w:rsidRPr="00822E3F">
        <w:rPr>
          <w:color w:val="000000" w:themeColor="text1"/>
        </w:rPr>
        <w:t>Who was involved during the original ADA Transition Plan process and who is involved in the ADA Transition Plan update process? Check all that apply</w:t>
      </w:r>
      <w:r w:rsidRPr="00DA7223" w:rsidR="00AC5F1A">
        <w:rPr>
          <w:color w:val="000000" w:themeColor="text1"/>
        </w:rPr>
        <w:t>.</w:t>
      </w:r>
      <w:r w:rsidR="00AD6DF8">
        <w:rPr>
          <w:color w:val="000000" w:themeColor="text1"/>
        </w:rPr>
        <w:t xml:space="preserve"> </w:t>
      </w:r>
    </w:p>
    <w:p w:rsidRPr="00DA7223" w:rsidR="00822E3F" w:rsidP="003E4213" w:rsidRDefault="00822E3F">
      <w:pPr>
        <w:spacing w:after="60"/>
        <w:ind w:left="4320" w:right="-810" w:firstLine="720"/>
      </w:pPr>
      <w:r w:rsidRPr="00C70868">
        <w:rPr>
          <w:u w:val="single"/>
        </w:rPr>
        <w:t>Original Process</w:t>
      </w:r>
      <w:r w:rsidRPr="00DA7223">
        <w:tab/>
      </w:r>
      <w:r>
        <w:tab/>
      </w:r>
      <w:r w:rsidRPr="00C70868">
        <w:rPr>
          <w:u w:val="single"/>
        </w:rPr>
        <w:t>Update Process</w:t>
      </w:r>
    </w:p>
    <w:p w:rsidRPr="00DA7223" w:rsidR="00FC17AA" w:rsidP="00FC17AA" w:rsidRDefault="00FC17AA">
      <w:pPr>
        <w:pStyle w:val="CommentText"/>
        <w:numPr>
          <w:ilvl w:val="1"/>
          <w:numId w:val="2"/>
        </w:numPr>
        <w:spacing w:after="0"/>
        <w:ind w:left="1080"/>
        <w:rPr>
          <w:sz w:val="22"/>
          <w:szCs w:val="22"/>
        </w:rPr>
      </w:pPr>
      <w:r w:rsidRPr="00DA7223">
        <w:rPr>
          <w:sz w:val="22"/>
          <w:szCs w:val="22"/>
        </w:rPr>
        <w:t>Planning</w:t>
      </w:r>
    </w:p>
    <w:p w:rsidRPr="00DA7223" w:rsidR="00FC17AA" w:rsidP="00FC17AA" w:rsidRDefault="00FC17AA">
      <w:pPr>
        <w:pStyle w:val="CommentText"/>
        <w:numPr>
          <w:ilvl w:val="1"/>
          <w:numId w:val="2"/>
        </w:numPr>
        <w:spacing w:after="0"/>
        <w:ind w:left="1080"/>
        <w:rPr>
          <w:sz w:val="22"/>
          <w:szCs w:val="22"/>
        </w:rPr>
      </w:pPr>
      <w:r w:rsidRPr="00DA7223">
        <w:rPr>
          <w:sz w:val="22"/>
          <w:szCs w:val="22"/>
        </w:rPr>
        <w:t>Engineering/Design</w:t>
      </w:r>
    </w:p>
    <w:p w:rsidRPr="00DA7223" w:rsidR="00FC17AA" w:rsidP="00FC17AA" w:rsidRDefault="00FC17AA">
      <w:pPr>
        <w:pStyle w:val="CommentText"/>
        <w:numPr>
          <w:ilvl w:val="1"/>
          <w:numId w:val="2"/>
        </w:numPr>
        <w:spacing w:after="0"/>
        <w:ind w:left="1080"/>
        <w:rPr>
          <w:sz w:val="22"/>
          <w:szCs w:val="22"/>
        </w:rPr>
      </w:pPr>
      <w:r w:rsidRPr="00DA7223">
        <w:rPr>
          <w:sz w:val="22"/>
          <w:szCs w:val="22"/>
        </w:rPr>
        <w:t>Construction</w:t>
      </w:r>
    </w:p>
    <w:p w:rsidRPr="00DA7223" w:rsidR="00FC17AA" w:rsidP="00FC17AA" w:rsidRDefault="00FC17AA">
      <w:pPr>
        <w:pStyle w:val="CommentText"/>
        <w:numPr>
          <w:ilvl w:val="1"/>
          <w:numId w:val="2"/>
        </w:numPr>
        <w:spacing w:after="0"/>
        <w:ind w:left="1080"/>
        <w:rPr>
          <w:sz w:val="22"/>
          <w:szCs w:val="22"/>
        </w:rPr>
      </w:pPr>
      <w:r w:rsidRPr="00DA7223">
        <w:rPr>
          <w:sz w:val="22"/>
          <w:szCs w:val="22"/>
        </w:rPr>
        <w:t>Operations</w:t>
      </w:r>
    </w:p>
    <w:p w:rsidRPr="00DA7223" w:rsidR="00FC17AA" w:rsidP="00FC17AA" w:rsidRDefault="00FC17AA">
      <w:pPr>
        <w:pStyle w:val="CommentText"/>
        <w:numPr>
          <w:ilvl w:val="1"/>
          <w:numId w:val="2"/>
        </w:numPr>
        <w:spacing w:after="0"/>
        <w:ind w:left="1080"/>
        <w:rPr>
          <w:sz w:val="22"/>
          <w:szCs w:val="22"/>
        </w:rPr>
      </w:pPr>
      <w:r w:rsidRPr="00DA7223">
        <w:rPr>
          <w:sz w:val="22"/>
          <w:szCs w:val="22"/>
        </w:rPr>
        <w:t>Traffic</w:t>
      </w:r>
    </w:p>
    <w:p w:rsidRPr="00DA7223" w:rsidR="00FC17AA" w:rsidP="00FC17AA" w:rsidRDefault="00FC17AA">
      <w:pPr>
        <w:pStyle w:val="CommentText"/>
        <w:numPr>
          <w:ilvl w:val="1"/>
          <w:numId w:val="2"/>
        </w:numPr>
        <w:spacing w:after="0"/>
        <w:ind w:left="1080"/>
        <w:rPr>
          <w:sz w:val="22"/>
          <w:szCs w:val="22"/>
        </w:rPr>
      </w:pPr>
      <w:r w:rsidRPr="00DA7223">
        <w:rPr>
          <w:sz w:val="22"/>
          <w:szCs w:val="22"/>
        </w:rPr>
        <w:t>Highway Safety</w:t>
      </w:r>
    </w:p>
    <w:p w:rsidRPr="00DA7223" w:rsidR="00FC17AA" w:rsidP="00FC17AA" w:rsidRDefault="00FC17AA">
      <w:pPr>
        <w:pStyle w:val="CommentText"/>
        <w:numPr>
          <w:ilvl w:val="1"/>
          <w:numId w:val="2"/>
        </w:numPr>
        <w:spacing w:after="0"/>
        <w:ind w:left="1080"/>
        <w:rPr>
          <w:sz w:val="22"/>
          <w:szCs w:val="22"/>
        </w:rPr>
      </w:pPr>
      <w:r w:rsidRPr="00DA7223">
        <w:rPr>
          <w:sz w:val="22"/>
          <w:szCs w:val="22"/>
        </w:rPr>
        <w:t>Multi-modal</w:t>
      </w:r>
    </w:p>
    <w:p w:rsidRPr="00DA7223" w:rsidR="00FC17AA" w:rsidP="00FC17AA" w:rsidRDefault="00FC17AA">
      <w:pPr>
        <w:pStyle w:val="CommentText"/>
        <w:numPr>
          <w:ilvl w:val="1"/>
          <w:numId w:val="2"/>
        </w:numPr>
        <w:spacing w:after="0"/>
        <w:ind w:left="1080"/>
        <w:rPr>
          <w:sz w:val="22"/>
          <w:szCs w:val="22"/>
        </w:rPr>
      </w:pPr>
      <w:r w:rsidRPr="00DA7223">
        <w:rPr>
          <w:sz w:val="22"/>
          <w:szCs w:val="22"/>
        </w:rPr>
        <w:t>Civil Rights</w:t>
      </w:r>
    </w:p>
    <w:p w:rsidRPr="00DA7223" w:rsidR="00FC17AA" w:rsidP="00FC17AA" w:rsidRDefault="00FC17AA">
      <w:pPr>
        <w:pStyle w:val="CommentText"/>
        <w:numPr>
          <w:ilvl w:val="1"/>
          <w:numId w:val="2"/>
        </w:numPr>
        <w:spacing w:after="0"/>
        <w:ind w:left="1080"/>
        <w:rPr>
          <w:sz w:val="22"/>
          <w:szCs w:val="22"/>
        </w:rPr>
      </w:pPr>
      <w:r w:rsidRPr="00DA7223">
        <w:rPr>
          <w:sz w:val="22"/>
          <w:szCs w:val="22"/>
        </w:rPr>
        <w:t>Public Affairs</w:t>
      </w:r>
    </w:p>
    <w:p w:rsidRPr="00DA7223" w:rsidR="00FC17AA" w:rsidP="00FC17AA" w:rsidRDefault="00FC17AA">
      <w:pPr>
        <w:pStyle w:val="CommentText"/>
        <w:numPr>
          <w:ilvl w:val="1"/>
          <w:numId w:val="2"/>
        </w:numPr>
        <w:spacing w:after="0"/>
        <w:ind w:left="1080"/>
        <w:rPr>
          <w:sz w:val="22"/>
          <w:szCs w:val="22"/>
        </w:rPr>
      </w:pPr>
      <w:r w:rsidRPr="00DA7223">
        <w:rPr>
          <w:sz w:val="22"/>
          <w:szCs w:val="22"/>
        </w:rPr>
        <w:t>Facility Maintenance</w:t>
      </w:r>
    </w:p>
    <w:p w:rsidRPr="00DA7223" w:rsidR="00FC17AA" w:rsidP="00FC17AA" w:rsidRDefault="00FC17AA">
      <w:pPr>
        <w:pStyle w:val="CommentText"/>
        <w:numPr>
          <w:ilvl w:val="1"/>
          <w:numId w:val="2"/>
        </w:numPr>
        <w:spacing w:after="0"/>
        <w:ind w:left="1080"/>
        <w:rPr>
          <w:sz w:val="22"/>
          <w:szCs w:val="22"/>
        </w:rPr>
      </w:pPr>
      <w:r w:rsidRPr="00DA7223">
        <w:rPr>
          <w:sz w:val="22"/>
          <w:szCs w:val="22"/>
        </w:rPr>
        <w:t>Disability Advisory Committee</w:t>
      </w:r>
    </w:p>
    <w:p w:rsidRPr="000F0C3C" w:rsidR="00FC17AA" w:rsidP="00FC17AA" w:rsidRDefault="00FC17AA">
      <w:pPr>
        <w:pStyle w:val="CommentText"/>
        <w:numPr>
          <w:ilvl w:val="1"/>
          <w:numId w:val="2"/>
        </w:numPr>
        <w:spacing w:after="0"/>
        <w:ind w:left="1080"/>
        <w:rPr>
          <w:sz w:val="22"/>
          <w:szCs w:val="22"/>
        </w:rPr>
      </w:pPr>
      <w:r w:rsidRPr="00DA7223">
        <w:rPr>
          <w:sz w:val="22"/>
          <w:szCs w:val="22"/>
        </w:rPr>
        <w:t>Other</w:t>
      </w:r>
      <w:r w:rsidR="00B8081E">
        <w:rPr>
          <w:sz w:val="22"/>
          <w:szCs w:val="22"/>
        </w:rPr>
        <w:t xml:space="preserve"> </w:t>
      </w:r>
      <w:r w:rsidR="00501EA0">
        <w:rPr>
          <w:b/>
          <w:bCs/>
          <w:color w:val="000000" w:themeColor="text1"/>
        </w:rPr>
        <w:t>[</w:t>
      </w:r>
      <w:r w:rsidR="005F371B">
        <w:rPr>
          <w:b/>
          <w:bCs/>
          <w:color w:val="000000" w:themeColor="text1"/>
        </w:rPr>
        <w:t xml:space="preserve">Please </w:t>
      </w:r>
      <w:r w:rsidR="00644D3E">
        <w:rPr>
          <w:b/>
          <w:bCs/>
          <w:color w:val="000000" w:themeColor="text1"/>
        </w:rPr>
        <w:t xml:space="preserve">answer </w:t>
      </w:r>
      <w:r w:rsidR="00790A8F">
        <w:rPr>
          <w:b/>
          <w:bCs/>
          <w:color w:val="000000" w:themeColor="text1"/>
        </w:rPr>
        <w:t xml:space="preserve">the next </w:t>
      </w:r>
      <w:r w:rsidR="00783C53">
        <w:rPr>
          <w:b/>
          <w:bCs/>
          <w:color w:val="000000" w:themeColor="text1"/>
        </w:rPr>
        <w:t xml:space="preserve">two </w:t>
      </w:r>
      <w:r w:rsidR="00790A8F">
        <w:rPr>
          <w:b/>
          <w:bCs/>
          <w:color w:val="000000" w:themeColor="text1"/>
        </w:rPr>
        <w:t>question</w:t>
      </w:r>
      <w:r w:rsidR="00783C53">
        <w:rPr>
          <w:b/>
          <w:bCs/>
          <w:color w:val="000000" w:themeColor="text1"/>
        </w:rPr>
        <w:t>s</w:t>
      </w:r>
      <w:r w:rsidR="00501EA0">
        <w:rPr>
          <w:b/>
          <w:bCs/>
          <w:color w:val="000000" w:themeColor="text1"/>
        </w:rPr>
        <w:t>]</w:t>
      </w:r>
    </w:p>
    <w:p w:rsidRPr="0038162A" w:rsidR="00AF5F48" w:rsidP="00AF5F48" w:rsidRDefault="00AF5F48">
      <w:pPr>
        <w:spacing w:after="0"/>
      </w:pPr>
    </w:p>
    <w:p w:rsidR="005737F9" w:rsidP="0043630B" w:rsidRDefault="00760501">
      <w:pPr>
        <w:pStyle w:val="NoSpacing"/>
        <w:tabs>
          <w:tab w:val="left" w:pos="1080"/>
        </w:tabs>
        <w:spacing w:after="60"/>
        <w:ind w:left="450"/>
      </w:pPr>
      <w:r>
        <w:t>1</w:t>
      </w:r>
      <w:r w:rsidR="00E655C3">
        <w:t>3</w:t>
      </w:r>
      <w:r>
        <w:t>.a</w:t>
      </w:r>
      <w:r>
        <w:tab/>
      </w:r>
      <w:r w:rsidR="005737F9">
        <w:t xml:space="preserve">Please specify “Other, Original Process” </w:t>
      </w:r>
      <w:r w:rsidRPr="00DA7223" w:rsidR="005737F9">
        <w:t>_______</w:t>
      </w:r>
    </w:p>
    <w:p w:rsidR="00B75A69" w:rsidP="0043630B" w:rsidRDefault="00760501">
      <w:pPr>
        <w:pStyle w:val="NoSpacing"/>
        <w:tabs>
          <w:tab w:val="left" w:pos="1080"/>
        </w:tabs>
        <w:spacing w:after="60"/>
        <w:ind w:left="450"/>
      </w:pPr>
      <w:r>
        <w:lastRenderedPageBreak/>
        <w:t>1</w:t>
      </w:r>
      <w:r w:rsidR="00E655C3">
        <w:t>3</w:t>
      </w:r>
      <w:r>
        <w:t>.b</w:t>
      </w:r>
      <w:r>
        <w:tab/>
      </w:r>
      <w:r w:rsidR="00122C4D">
        <w:t>Please specify “Other</w:t>
      </w:r>
      <w:r w:rsidR="005737F9">
        <w:t>, Update Process</w:t>
      </w:r>
      <w:r w:rsidR="00122C4D">
        <w:t xml:space="preserve">” </w:t>
      </w:r>
      <w:r w:rsidRPr="00DA7223" w:rsidR="005737F9">
        <w:t>_______</w:t>
      </w:r>
    </w:p>
    <w:p w:rsidR="00AF5F48" w:rsidP="00AF5F48" w:rsidRDefault="00AF5F48">
      <w:pPr>
        <w:spacing w:after="0"/>
      </w:pPr>
    </w:p>
    <w:p w:rsidR="00122C4D" w:rsidP="00AF5F48" w:rsidRDefault="00790A8F">
      <w:pPr>
        <w:pStyle w:val="NoSpacing"/>
        <w:numPr>
          <w:ilvl w:val="0"/>
          <w:numId w:val="2"/>
        </w:numPr>
        <w:spacing w:after="60"/>
      </w:pPr>
      <w:r>
        <w:t xml:space="preserve">If you have </w:t>
      </w:r>
      <w:r w:rsidR="00122C4D">
        <w:t xml:space="preserve">additional comments on </w:t>
      </w:r>
      <w:r w:rsidR="00C70868">
        <w:t xml:space="preserve">the </w:t>
      </w:r>
      <w:r w:rsidR="00122C4D">
        <w:t xml:space="preserve">Self-Evaluation and ADA Transition Plan </w:t>
      </w:r>
      <w:r>
        <w:t xml:space="preserve">section of the survey, please provide them </w:t>
      </w:r>
      <w:r w:rsidR="00122C4D">
        <w:t>here. (Maximum: 500 words)</w:t>
      </w:r>
      <w:r w:rsidR="005E10E3">
        <w:t xml:space="preserve"> </w:t>
      </w:r>
      <w:r w:rsidRPr="00DA7223" w:rsidR="005E10E3">
        <w:t>_______</w:t>
      </w:r>
      <w:r w:rsidR="00023703">
        <w:tab/>
      </w:r>
    </w:p>
    <w:p w:rsidRPr="00DA7223" w:rsidR="00F325B6" w:rsidP="00AF5F48" w:rsidRDefault="00F325B6">
      <w:pPr>
        <w:spacing w:after="0"/>
      </w:pPr>
    </w:p>
    <w:p w:rsidR="00FB2595" w:rsidP="00AF5F48" w:rsidRDefault="002457B3">
      <w:pPr>
        <w:pStyle w:val="NoSpacing"/>
        <w:spacing w:after="180" w:line="259" w:lineRule="auto"/>
        <w:rPr>
          <w:b/>
          <w:color w:val="2F5496" w:themeColor="accent1" w:themeShade="BF"/>
          <w:sz w:val="24"/>
          <w:szCs w:val="24"/>
        </w:rPr>
      </w:pPr>
      <w:r w:rsidRPr="00DA7223">
        <w:rPr>
          <w:b/>
          <w:color w:val="2F5496" w:themeColor="accent1" w:themeShade="BF"/>
          <w:sz w:val="24"/>
          <w:szCs w:val="24"/>
        </w:rPr>
        <w:t>Section B.</w:t>
      </w:r>
      <w:r w:rsidRPr="00DA7223" w:rsidR="00830125">
        <w:rPr>
          <w:b/>
          <w:color w:val="2F5496" w:themeColor="accent1" w:themeShade="BF"/>
          <w:sz w:val="24"/>
          <w:szCs w:val="24"/>
        </w:rPr>
        <w:tab/>
      </w:r>
      <w:r w:rsidRPr="00DA7223" w:rsidR="00FB2595">
        <w:rPr>
          <w:b/>
          <w:color w:val="2F5496" w:themeColor="accent1" w:themeShade="BF"/>
          <w:sz w:val="24"/>
          <w:szCs w:val="24"/>
        </w:rPr>
        <w:t>Community Outreach</w:t>
      </w:r>
    </w:p>
    <w:p w:rsidRPr="00DA7223" w:rsidR="00785528" w:rsidP="00AF5F48" w:rsidRDefault="00785528">
      <w:pPr>
        <w:spacing w:after="240"/>
        <w:rPr>
          <w:color w:val="C45911" w:themeColor="accent2" w:themeShade="BF"/>
        </w:rPr>
      </w:pPr>
      <w:r>
        <w:rPr>
          <w:color w:val="C45911" w:themeColor="accent2" w:themeShade="BF"/>
        </w:rPr>
        <w:t>The questions in this sec</w:t>
      </w:r>
      <w:r w:rsidR="00A77F00">
        <w:rPr>
          <w:color w:val="C45911" w:themeColor="accent2" w:themeShade="BF"/>
        </w:rPr>
        <w:t xml:space="preserve">tion will help to identify the </w:t>
      </w:r>
      <w:r>
        <w:rPr>
          <w:color w:val="C45911" w:themeColor="accent2" w:themeShade="BF"/>
        </w:rPr>
        <w:t xml:space="preserve">best practices being used by </w:t>
      </w:r>
      <w:r w:rsidR="00A77F00">
        <w:rPr>
          <w:color w:val="C45911" w:themeColor="accent2" w:themeShade="BF"/>
        </w:rPr>
        <w:t xml:space="preserve">State DOTs to reach the public, </w:t>
      </w:r>
      <w:r>
        <w:rPr>
          <w:color w:val="C45911" w:themeColor="accent2" w:themeShade="BF"/>
        </w:rPr>
        <w:t xml:space="preserve">especially people with disabilities and the groups that represent them.  With this </w:t>
      </w:r>
      <w:r w:rsidR="0005368F">
        <w:rPr>
          <w:color w:val="C45911" w:themeColor="accent2" w:themeShade="BF"/>
        </w:rPr>
        <w:t xml:space="preserve">customer feedback </w:t>
      </w:r>
      <w:r>
        <w:rPr>
          <w:color w:val="C45911" w:themeColor="accent2" w:themeShade="BF"/>
        </w:rPr>
        <w:t xml:space="preserve">information, the Office of Civil Rights can tailor </w:t>
      </w:r>
      <w:r w:rsidR="005E3567">
        <w:rPr>
          <w:color w:val="C45911" w:themeColor="accent2" w:themeShade="BF"/>
        </w:rPr>
        <w:t xml:space="preserve">support </w:t>
      </w:r>
      <w:r>
        <w:rPr>
          <w:color w:val="C45911" w:themeColor="accent2" w:themeShade="BF"/>
        </w:rPr>
        <w:t>and technical assi</w:t>
      </w:r>
      <w:r w:rsidR="00326882">
        <w:rPr>
          <w:color w:val="C45911" w:themeColor="accent2" w:themeShade="BF"/>
        </w:rPr>
        <w:t>stance to the DOTs</w:t>
      </w:r>
      <w:r w:rsidR="005E3567">
        <w:rPr>
          <w:color w:val="C45911" w:themeColor="accent2" w:themeShade="BF"/>
        </w:rPr>
        <w:t xml:space="preserve"> in ways that are most effective</w:t>
      </w:r>
      <w:r w:rsidR="00326882">
        <w:rPr>
          <w:color w:val="C45911" w:themeColor="accent2" w:themeShade="BF"/>
        </w:rPr>
        <w:t>.</w:t>
      </w:r>
    </w:p>
    <w:p w:rsidRPr="00DA7223" w:rsidR="00C37B4A" w:rsidP="00AF5F48" w:rsidRDefault="00210978">
      <w:pPr>
        <w:pStyle w:val="NoSpacing"/>
        <w:numPr>
          <w:ilvl w:val="0"/>
          <w:numId w:val="2"/>
        </w:numPr>
        <w:spacing w:after="60"/>
      </w:pPr>
      <w:r w:rsidRPr="00DA7223">
        <w:t xml:space="preserve">How </w:t>
      </w:r>
      <w:r w:rsidRPr="00DA7223" w:rsidR="007A772E">
        <w:t xml:space="preserve">is the </w:t>
      </w:r>
      <w:r w:rsidRPr="00DA7223" w:rsidR="002B604E">
        <w:t xml:space="preserve">ADA </w:t>
      </w:r>
      <w:r w:rsidRPr="00DA7223" w:rsidR="00472126">
        <w:t>Transition Plan</w:t>
      </w:r>
      <w:r w:rsidRPr="00DA7223" w:rsidR="007A772E">
        <w:t xml:space="preserve"> </w:t>
      </w:r>
      <w:r w:rsidRPr="00DA7223">
        <w:t>communicated</w:t>
      </w:r>
      <w:r w:rsidRPr="00DA7223" w:rsidR="00C37B4A">
        <w:t xml:space="preserve"> to the public?</w:t>
      </w:r>
      <w:r w:rsidRPr="00DA7223" w:rsidR="00874AB8">
        <w:t xml:space="preserve"> </w:t>
      </w:r>
      <w:r w:rsidRPr="00FC7F16" w:rsidR="00FC7F16">
        <w:rPr>
          <w:i/>
        </w:rPr>
        <w:t>(Select all that apply)</w:t>
      </w:r>
    </w:p>
    <w:p w:rsidRPr="00DA7223" w:rsidR="00C37B4A" w:rsidP="00E209FE" w:rsidRDefault="00C37B4A">
      <w:pPr>
        <w:pStyle w:val="NoSpacing"/>
        <w:numPr>
          <w:ilvl w:val="1"/>
          <w:numId w:val="2"/>
        </w:numPr>
        <w:ind w:left="1080"/>
      </w:pPr>
      <w:r w:rsidRPr="00DA7223">
        <w:t>Website</w:t>
      </w:r>
    </w:p>
    <w:p w:rsidRPr="00DA7223" w:rsidR="00C37B4A" w:rsidP="00E209FE" w:rsidRDefault="00C37B4A">
      <w:pPr>
        <w:pStyle w:val="NoSpacing"/>
        <w:numPr>
          <w:ilvl w:val="1"/>
          <w:numId w:val="2"/>
        </w:numPr>
        <w:ind w:left="1080"/>
      </w:pPr>
      <w:r w:rsidRPr="00DA7223">
        <w:t>Public notices</w:t>
      </w:r>
    </w:p>
    <w:p w:rsidRPr="00DA7223" w:rsidR="00C37B4A" w:rsidP="00E209FE" w:rsidRDefault="00C37B4A">
      <w:pPr>
        <w:pStyle w:val="NoSpacing"/>
        <w:numPr>
          <w:ilvl w:val="1"/>
          <w:numId w:val="2"/>
        </w:numPr>
        <w:ind w:left="1080"/>
      </w:pPr>
      <w:r w:rsidRPr="00DA7223">
        <w:t>Performance measure reports</w:t>
      </w:r>
    </w:p>
    <w:p w:rsidRPr="00DA7223" w:rsidR="00C37B4A" w:rsidP="00E209FE" w:rsidRDefault="00C37B4A">
      <w:pPr>
        <w:pStyle w:val="NoSpacing"/>
        <w:numPr>
          <w:ilvl w:val="1"/>
          <w:numId w:val="2"/>
        </w:numPr>
        <w:ind w:left="1080"/>
      </w:pPr>
      <w:r w:rsidRPr="00DA7223">
        <w:t>Public meetings</w:t>
      </w:r>
    </w:p>
    <w:p w:rsidRPr="00DA7223" w:rsidR="00B30C27" w:rsidP="00E209FE" w:rsidRDefault="00B30C27">
      <w:pPr>
        <w:pStyle w:val="NoSpacing"/>
        <w:numPr>
          <w:ilvl w:val="1"/>
          <w:numId w:val="2"/>
        </w:numPr>
        <w:ind w:left="1080"/>
      </w:pPr>
      <w:r w:rsidRPr="00DA7223">
        <w:t>Interactive maps</w:t>
      </w:r>
    </w:p>
    <w:p w:rsidR="00790A8F" w:rsidP="00E209FE" w:rsidRDefault="00C37B4A">
      <w:pPr>
        <w:pStyle w:val="NoSpacing"/>
        <w:numPr>
          <w:ilvl w:val="1"/>
          <w:numId w:val="2"/>
        </w:numPr>
        <w:ind w:left="1080"/>
      </w:pPr>
      <w:r w:rsidRPr="00DA7223">
        <w:t>O</w:t>
      </w:r>
      <w:r w:rsidRPr="00DA7223" w:rsidR="00210978">
        <w:t>ther</w:t>
      </w:r>
      <w:r w:rsidRPr="00DA7223" w:rsidR="006D05C8">
        <w:t xml:space="preserve"> </w:t>
      </w:r>
      <w:r w:rsidRPr="00DA7223" w:rsidR="00C502A9">
        <w:t>(Specify)</w:t>
      </w:r>
      <w:r w:rsidR="00C502A9">
        <w:t xml:space="preserve"> </w:t>
      </w:r>
      <w:r w:rsidRPr="00DA7223" w:rsidR="006D05C8">
        <w:t>_______</w:t>
      </w:r>
    </w:p>
    <w:p w:rsidRPr="00DA7223" w:rsidR="00C37B4A" w:rsidP="00E209FE" w:rsidRDefault="00790A8F">
      <w:pPr>
        <w:pStyle w:val="NoSpacing"/>
        <w:numPr>
          <w:ilvl w:val="1"/>
          <w:numId w:val="2"/>
        </w:numPr>
        <w:ind w:left="1080"/>
      </w:pPr>
      <w:r>
        <w:t>Don’t know</w:t>
      </w:r>
    </w:p>
    <w:p w:rsidRPr="00DA7223" w:rsidR="00790A8F" w:rsidP="007D7417" w:rsidRDefault="00790A8F">
      <w:pPr>
        <w:pStyle w:val="NoSpacing"/>
      </w:pPr>
    </w:p>
    <w:p w:rsidRPr="00DA7223" w:rsidR="00C37B4A" w:rsidP="00E209FE" w:rsidRDefault="00DA7223">
      <w:pPr>
        <w:pStyle w:val="NoSpacing"/>
        <w:numPr>
          <w:ilvl w:val="0"/>
          <w:numId w:val="2"/>
        </w:numPr>
        <w:spacing w:after="60"/>
      </w:pPr>
      <w:r w:rsidRPr="00DA7223">
        <w:t xml:space="preserve">What options </w:t>
      </w:r>
      <w:r w:rsidR="005C0E91">
        <w:t>are</w:t>
      </w:r>
      <w:r w:rsidRPr="00DA7223">
        <w:t xml:space="preserve"> provided to enable the public to offer comments on the ADA Transition Plan? </w:t>
      </w:r>
      <w:r w:rsidRPr="00FC7F16" w:rsidR="00FC7F16">
        <w:rPr>
          <w:i/>
        </w:rPr>
        <w:t>(Select all that apply)</w:t>
      </w:r>
    </w:p>
    <w:p w:rsidRPr="00DA7223" w:rsidR="002B3773" w:rsidP="00AF5F48" w:rsidRDefault="00DA7223">
      <w:pPr>
        <w:spacing w:after="60"/>
        <w:ind w:left="5310" w:right="-810"/>
      </w:pPr>
      <w:r w:rsidRPr="00C70868">
        <w:rPr>
          <w:u w:val="single"/>
        </w:rPr>
        <w:t>During Development</w:t>
      </w:r>
      <w:r w:rsidRPr="00DA7223" w:rsidR="002B3773">
        <w:tab/>
      </w:r>
      <w:r w:rsidR="00EC7B34">
        <w:tab/>
      </w:r>
      <w:r w:rsidRPr="00C70868" w:rsidR="00EC7B34">
        <w:rPr>
          <w:u w:val="single"/>
        </w:rPr>
        <w:t>During Implementation</w:t>
      </w:r>
    </w:p>
    <w:p w:rsidRPr="00DA7223" w:rsidR="00C37B4A" w:rsidP="00E209FE" w:rsidRDefault="00210978">
      <w:pPr>
        <w:pStyle w:val="NoSpacing"/>
        <w:numPr>
          <w:ilvl w:val="1"/>
          <w:numId w:val="2"/>
        </w:numPr>
        <w:ind w:left="1080"/>
        <w:rPr>
          <w:color w:val="000000" w:themeColor="text1"/>
        </w:rPr>
      </w:pPr>
      <w:r w:rsidRPr="00DA7223">
        <w:rPr>
          <w:color w:val="000000" w:themeColor="text1"/>
        </w:rPr>
        <w:t>Website open</w:t>
      </w:r>
      <w:r w:rsidRPr="00DA7223" w:rsidR="00C37B4A">
        <w:rPr>
          <w:color w:val="000000" w:themeColor="text1"/>
        </w:rPr>
        <w:t xml:space="preserve"> for </w:t>
      </w:r>
      <w:r w:rsidR="00D550BD">
        <w:rPr>
          <w:color w:val="000000" w:themeColor="text1"/>
        </w:rPr>
        <w:t xml:space="preserve">ADA </w:t>
      </w:r>
      <w:r w:rsidRPr="00DA7223" w:rsidR="00C37B4A">
        <w:rPr>
          <w:color w:val="000000" w:themeColor="text1"/>
        </w:rPr>
        <w:t>T</w:t>
      </w:r>
      <w:r w:rsidRPr="00DA7223" w:rsidR="0070701B">
        <w:rPr>
          <w:color w:val="000000" w:themeColor="text1"/>
        </w:rPr>
        <w:t xml:space="preserve">ransition </w:t>
      </w:r>
      <w:r w:rsidRPr="00DA7223" w:rsidR="00C37B4A">
        <w:rPr>
          <w:color w:val="000000" w:themeColor="text1"/>
        </w:rPr>
        <w:t>P</w:t>
      </w:r>
      <w:r w:rsidRPr="00DA7223" w:rsidR="0070701B">
        <w:rPr>
          <w:color w:val="000000" w:themeColor="text1"/>
        </w:rPr>
        <w:t>lan</w:t>
      </w:r>
      <w:r w:rsidRPr="00DA7223" w:rsidR="00C37B4A">
        <w:rPr>
          <w:color w:val="000000" w:themeColor="text1"/>
        </w:rPr>
        <w:t xml:space="preserve"> comments</w:t>
      </w:r>
      <w:r w:rsidRPr="00DA7223">
        <w:rPr>
          <w:color w:val="000000" w:themeColor="text1"/>
        </w:rPr>
        <w:t xml:space="preserve"> </w:t>
      </w:r>
    </w:p>
    <w:p w:rsidRPr="00DA7223" w:rsidR="00C37B4A" w:rsidP="00E209FE" w:rsidRDefault="00C37B4A">
      <w:pPr>
        <w:pStyle w:val="NoSpacing"/>
        <w:numPr>
          <w:ilvl w:val="1"/>
          <w:numId w:val="2"/>
        </w:numPr>
        <w:ind w:left="1080"/>
        <w:rPr>
          <w:color w:val="000000" w:themeColor="text1"/>
        </w:rPr>
      </w:pPr>
      <w:r w:rsidRPr="00DA7223">
        <w:rPr>
          <w:color w:val="000000" w:themeColor="text1"/>
        </w:rPr>
        <w:t>Public meetings</w:t>
      </w:r>
      <w:r w:rsidRPr="00DA7223" w:rsidR="00162AE1">
        <w:rPr>
          <w:color w:val="000000" w:themeColor="text1"/>
        </w:rPr>
        <w:t xml:space="preserve"> (in-person or virtual)</w:t>
      </w:r>
    </w:p>
    <w:p w:rsidRPr="00DA7223" w:rsidR="00C37B4A" w:rsidP="00E209FE" w:rsidRDefault="00210978">
      <w:pPr>
        <w:pStyle w:val="NoSpacing"/>
        <w:numPr>
          <w:ilvl w:val="1"/>
          <w:numId w:val="2"/>
        </w:numPr>
        <w:ind w:left="1080"/>
        <w:rPr>
          <w:color w:val="000000" w:themeColor="text1"/>
        </w:rPr>
      </w:pPr>
      <w:r w:rsidRPr="00DA7223">
        <w:rPr>
          <w:color w:val="000000" w:themeColor="text1"/>
        </w:rPr>
        <w:t>Contact infor</w:t>
      </w:r>
      <w:r w:rsidRPr="00DA7223" w:rsidR="00C37B4A">
        <w:rPr>
          <w:color w:val="000000" w:themeColor="text1"/>
        </w:rPr>
        <w:t>mation for ADA Coordinator</w:t>
      </w:r>
    </w:p>
    <w:p w:rsidRPr="00DA7223" w:rsidR="002D2968" w:rsidP="002D2968" w:rsidRDefault="002D2968">
      <w:pPr>
        <w:pStyle w:val="NoSpacing"/>
        <w:numPr>
          <w:ilvl w:val="1"/>
          <w:numId w:val="2"/>
        </w:numPr>
        <w:ind w:left="1080"/>
        <w:rPr>
          <w:color w:val="000000" w:themeColor="text1"/>
        </w:rPr>
      </w:pPr>
      <w:r w:rsidRPr="00DA7223">
        <w:rPr>
          <w:color w:val="000000" w:themeColor="text1"/>
        </w:rPr>
        <w:t>Relationships with human service organizations</w:t>
      </w:r>
    </w:p>
    <w:p w:rsidRPr="00DA7223" w:rsidR="00210978" w:rsidP="00E209FE" w:rsidRDefault="00C37B4A">
      <w:pPr>
        <w:pStyle w:val="NoSpacing"/>
        <w:numPr>
          <w:ilvl w:val="1"/>
          <w:numId w:val="2"/>
        </w:numPr>
        <w:ind w:left="1080"/>
        <w:rPr>
          <w:color w:val="000000" w:themeColor="text1"/>
        </w:rPr>
      </w:pPr>
      <w:r w:rsidRPr="00DA7223">
        <w:rPr>
          <w:color w:val="000000" w:themeColor="text1"/>
        </w:rPr>
        <w:t>Contact information for p</w:t>
      </w:r>
      <w:r w:rsidRPr="00DA7223" w:rsidR="00210978">
        <w:rPr>
          <w:color w:val="000000" w:themeColor="text1"/>
        </w:rPr>
        <w:t xml:space="preserve">erson responsible for </w:t>
      </w:r>
      <w:r w:rsidR="00D550BD">
        <w:rPr>
          <w:color w:val="000000" w:themeColor="text1"/>
        </w:rPr>
        <w:t xml:space="preserve">ADA </w:t>
      </w:r>
      <w:r w:rsidRPr="00DA7223" w:rsidR="0070701B">
        <w:rPr>
          <w:color w:val="000000" w:themeColor="text1"/>
        </w:rPr>
        <w:t>Transition Plan</w:t>
      </w:r>
    </w:p>
    <w:p w:rsidRPr="00B75A69" w:rsidR="00C37B4A" w:rsidP="00E209FE" w:rsidRDefault="00C37B4A">
      <w:pPr>
        <w:pStyle w:val="NoSpacing"/>
        <w:numPr>
          <w:ilvl w:val="1"/>
          <w:numId w:val="2"/>
        </w:numPr>
        <w:ind w:left="1080"/>
        <w:rPr>
          <w:color w:val="000000" w:themeColor="text1"/>
        </w:rPr>
      </w:pPr>
      <w:r w:rsidRPr="00DA7223">
        <w:rPr>
          <w:color w:val="000000" w:themeColor="text1"/>
        </w:rPr>
        <w:t>Other</w:t>
      </w:r>
      <w:r w:rsidRPr="00DA7223" w:rsidR="00F45B50">
        <w:rPr>
          <w:color w:val="000000" w:themeColor="text1"/>
        </w:rPr>
        <w:t xml:space="preserve"> </w:t>
      </w:r>
      <w:r w:rsidR="00644D3E">
        <w:rPr>
          <w:b/>
          <w:bCs/>
          <w:color w:val="000000" w:themeColor="text1"/>
        </w:rPr>
        <w:t>[</w:t>
      </w:r>
      <w:r w:rsidR="005F371B">
        <w:rPr>
          <w:b/>
          <w:bCs/>
          <w:color w:val="000000" w:themeColor="text1"/>
        </w:rPr>
        <w:t>P</w:t>
      </w:r>
      <w:r w:rsidR="00790A8F">
        <w:rPr>
          <w:b/>
          <w:bCs/>
          <w:color w:val="000000" w:themeColor="text1"/>
        </w:rPr>
        <w:t>lease answer the next</w:t>
      </w:r>
      <w:r w:rsidR="00783C53">
        <w:rPr>
          <w:b/>
          <w:bCs/>
          <w:color w:val="000000" w:themeColor="text1"/>
        </w:rPr>
        <w:t xml:space="preserve"> two</w:t>
      </w:r>
      <w:r w:rsidR="00790A8F">
        <w:rPr>
          <w:b/>
          <w:bCs/>
          <w:color w:val="000000" w:themeColor="text1"/>
        </w:rPr>
        <w:t xml:space="preserve"> question</w:t>
      </w:r>
      <w:r w:rsidR="00783C53">
        <w:rPr>
          <w:b/>
          <w:bCs/>
          <w:color w:val="000000" w:themeColor="text1"/>
        </w:rPr>
        <w:t>s</w:t>
      </w:r>
      <w:r w:rsidR="00644D3E">
        <w:rPr>
          <w:b/>
          <w:bCs/>
          <w:color w:val="000000" w:themeColor="text1"/>
        </w:rPr>
        <w:t>]</w:t>
      </w:r>
    </w:p>
    <w:p w:rsidRPr="00E04035" w:rsidR="00CF3013" w:rsidP="00CF3013" w:rsidRDefault="00CF3013">
      <w:pPr>
        <w:spacing w:after="0"/>
      </w:pPr>
    </w:p>
    <w:p w:rsidR="005737F9" w:rsidP="001C1D0E" w:rsidRDefault="00E655C3">
      <w:pPr>
        <w:pStyle w:val="NoSpacing"/>
        <w:tabs>
          <w:tab w:val="left" w:pos="1080"/>
        </w:tabs>
        <w:spacing w:after="60"/>
        <w:ind w:left="540"/>
      </w:pPr>
      <w:r>
        <w:t>16.a</w:t>
      </w:r>
      <w:r>
        <w:tab/>
      </w:r>
      <w:r w:rsidR="005737F9">
        <w:t xml:space="preserve">Please specify “Other, During Development” </w:t>
      </w:r>
      <w:r w:rsidRPr="00DA7223" w:rsidR="005737F9">
        <w:t>_______</w:t>
      </w:r>
    </w:p>
    <w:p w:rsidR="00452499" w:rsidP="001C1D0E" w:rsidRDefault="00E655C3">
      <w:pPr>
        <w:pStyle w:val="NoSpacing"/>
        <w:tabs>
          <w:tab w:val="left" w:pos="1080"/>
        </w:tabs>
        <w:spacing w:after="60"/>
        <w:ind w:left="540"/>
      </w:pPr>
      <w:r>
        <w:t>16.b</w:t>
      </w:r>
      <w:r>
        <w:tab/>
      </w:r>
      <w:r w:rsidR="00452499">
        <w:t>Please specify “Other</w:t>
      </w:r>
      <w:r w:rsidR="005737F9">
        <w:t>, During Implementation</w:t>
      </w:r>
      <w:r w:rsidR="00452499">
        <w:t>”</w:t>
      </w:r>
      <w:r w:rsidR="005737F9">
        <w:t xml:space="preserve"> </w:t>
      </w:r>
      <w:r w:rsidRPr="00DA7223" w:rsidR="005737F9">
        <w:t>_______</w:t>
      </w:r>
    </w:p>
    <w:p w:rsidR="006F32C2" w:rsidP="00AF5F48" w:rsidRDefault="006F32C2">
      <w:pPr>
        <w:pStyle w:val="NoSpacing"/>
        <w:ind w:left="360"/>
      </w:pPr>
    </w:p>
    <w:p w:rsidRPr="00DA7223" w:rsidR="002B3773" w:rsidP="002B3773" w:rsidRDefault="00EC7B34">
      <w:pPr>
        <w:pStyle w:val="NoSpacing"/>
        <w:numPr>
          <w:ilvl w:val="0"/>
          <w:numId w:val="2"/>
        </w:numPr>
        <w:spacing w:after="60"/>
      </w:pPr>
      <w:r w:rsidRPr="00EC7B34">
        <w:t xml:space="preserve">What strategies are used to engage individuals with disabilities in the ADA Transition Plan? </w:t>
      </w:r>
      <w:r w:rsidRPr="00FC7F16" w:rsidR="00FC7F16">
        <w:rPr>
          <w:i/>
        </w:rPr>
        <w:t>(Select all that apply)</w:t>
      </w:r>
    </w:p>
    <w:p w:rsidRPr="00DA7223" w:rsidR="00EC7B34" w:rsidP="00AF5F48" w:rsidRDefault="00EC7B34">
      <w:pPr>
        <w:spacing w:after="60"/>
        <w:ind w:left="5310" w:right="-810"/>
      </w:pPr>
      <w:r w:rsidRPr="00C70868">
        <w:rPr>
          <w:u w:val="single"/>
        </w:rPr>
        <w:t>During Development</w:t>
      </w:r>
      <w:r w:rsidRPr="00DA7223">
        <w:tab/>
      </w:r>
      <w:r>
        <w:tab/>
      </w:r>
      <w:r w:rsidRPr="00C70868">
        <w:rPr>
          <w:u w:val="single"/>
        </w:rPr>
        <w:t>During Implementation</w:t>
      </w:r>
    </w:p>
    <w:p w:rsidRPr="00DA7223" w:rsidR="00670CE0" w:rsidP="00A41565" w:rsidRDefault="00670CE0">
      <w:pPr>
        <w:pStyle w:val="NoSpacing"/>
        <w:numPr>
          <w:ilvl w:val="1"/>
          <w:numId w:val="2"/>
        </w:numPr>
        <w:ind w:left="1080"/>
      </w:pPr>
      <w:r w:rsidRPr="00DA7223">
        <w:t>Hold meetings with human services organizations</w:t>
      </w:r>
    </w:p>
    <w:p w:rsidRPr="00DA7223" w:rsidR="00670CE0" w:rsidP="00A41565" w:rsidRDefault="00670CE0">
      <w:pPr>
        <w:pStyle w:val="NoSpacing"/>
        <w:numPr>
          <w:ilvl w:val="1"/>
          <w:numId w:val="2"/>
        </w:numPr>
        <w:ind w:left="1080"/>
      </w:pPr>
      <w:r w:rsidRPr="00DA7223">
        <w:t>Provide information in alternative formats</w:t>
      </w:r>
    </w:p>
    <w:p w:rsidRPr="00DA7223" w:rsidR="00670CE0" w:rsidP="00A41565" w:rsidRDefault="00670CE0">
      <w:pPr>
        <w:pStyle w:val="NoSpacing"/>
        <w:numPr>
          <w:ilvl w:val="1"/>
          <w:numId w:val="2"/>
        </w:numPr>
        <w:ind w:left="1080"/>
      </w:pPr>
      <w:r w:rsidRPr="00DA7223">
        <w:t xml:space="preserve">Include individuals who have disabilities in your project review team </w:t>
      </w:r>
    </w:p>
    <w:p w:rsidRPr="00DA7223" w:rsidR="00670CE0" w:rsidP="00A41565" w:rsidRDefault="00670CE0">
      <w:pPr>
        <w:pStyle w:val="NoSpacing"/>
        <w:numPr>
          <w:ilvl w:val="1"/>
          <w:numId w:val="2"/>
        </w:numPr>
        <w:ind w:left="1080"/>
      </w:pPr>
      <w:r w:rsidRPr="00DA7223">
        <w:t>Include individuals with disabilities in an agency advisory committee</w:t>
      </w:r>
    </w:p>
    <w:p w:rsidR="006D05C8" w:rsidP="00373FA7" w:rsidRDefault="00670CE0">
      <w:pPr>
        <w:pStyle w:val="NoSpacing"/>
        <w:numPr>
          <w:ilvl w:val="1"/>
          <w:numId w:val="2"/>
        </w:numPr>
        <w:ind w:left="1080"/>
        <w:rPr>
          <w:color w:val="000000" w:themeColor="text1"/>
        </w:rPr>
      </w:pPr>
      <w:r w:rsidRPr="00DA7223">
        <w:t>Other</w:t>
      </w:r>
      <w:r w:rsidR="00644D3E">
        <w:t xml:space="preserve"> </w:t>
      </w:r>
      <w:r w:rsidR="00644D3E">
        <w:rPr>
          <w:b/>
          <w:bCs/>
          <w:color w:val="000000" w:themeColor="text1"/>
        </w:rPr>
        <w:t>[</w:t>
      </w:r>
      <w:r w:rsidR="005F371B">
        <w:rPr>
          <w:b/>
          <w:bCs/>
          <w:color w:val="000000" w:themeColor="text1"/>
        </w:rPr>
        <w:t>P</w:t>
      </w:r>
      <w:r w:rsidR="00A27F6D">
        <w:rPr>
          <w:b/>
          <w:bCs/>
          <w:color w:val="000000" w:themeColor="text1"/>
        </w:rPr>
        <w:t xml:space="preserve">lease </w:t>
      </w:r>
      <w:r w:rsidR="00644D3E">
        <w:rPr>
          <w:b/>
          <w:bCs/>
          <w:color w:val="000000" w:themeColor="text1"/>
        </w:rPr>
        <w:t xml:space="preserve">answer </w:t>
      </w:r>
      <w:r w:rsidR="00790A8F">
        <w:rPr>
          <w:b/>
          <w:bCs/>
          <w:color w:val="000000" w:themeColor="text1"/>
        </w:rPr>
        <w:t>the nex</w:t>
      </w:r>
      <w:r w:rsidR="00A27F6D">
        <w:rPr>
          <w:b/>
          <w:bCs/>
          <w:color w:val="000000" w:themeColor="text1"/>
        </w:rPr>
        <w:t>t</w:t>
      </w:r>
      <w:r w:rsidR="00790A8F">
        <w:rPr>
          <w:b/>
          <w:bCs/>
          <w:color w:val="000000" w:themeColor="text1"/>
        </w:rPr>
        <w:t xml:space="preserve"> </w:t>
      </w:r>
      <w:r w:rsidR="005F371B">
        <w:rPr>
          <w:b/>
          <w:bCs/>
          <w:color w:val="000000" w:themeColor="text1"/>
        </w:rPr>
        <w:t xml:space="preserve">two </w:t>
      </w:r>
      <w:r w:rsidR="00790A8F">
        <w:rPr>
          <w:b/>
          <w:bCs/>
          <w:color w:val="000000" w:themeColor="text1"/>
        </w:rPr>
        <w:t>question</w:t>
      </w:r>
      <w:r w:rsidR="005F371B">
        <w:rPr>
          <w:b/>
          <w:bCs/>
          <w:color w:val="000000" w:themeColor="text1"/>
        </w:rPr>
        <w:t>s</w:t>
      </w:r>
      <w:r w:rsidR="00644D3E">
        <w:rPr>
          <w:b/>
          <w:bCs/>
          <w:color w:val="000000" w:themeColor="text1"/>
        </w:rPr>
        <w:t>]</w:t>
      </w:r>
    </w:p>
    <w:p w:rsidRPr="006F32C2" w:rsidR="006F32C2" w:rsidP="006F32C2" w:rsidRDefault="006F32C2">
      <w:pPr>
        <w:pStyle w:val="NoSpacing"/>
        <w:ind w:left="1080"/>
        <w:rPr>
          <w:color w:val="000000" w:themeColor="text1"/>
        </w:rPr>
      </w:pPr>
    </w:p>
    <w:p w:rsidR="005737F9" w:rsidP="001C1D0E" w:rsidRDefault="00C7672A">
      <w:pPr>
        <w:pStyle w:val="NoSpacing"/>
        <w:tabs>
          <w:tab w:val="left" w:pos="1080"/>
        </w:tabs>
        <w:spacing w:after="60"/>
        <w:ind w:left="450"/>
        <w:rPr>
          <w:color w:val="000000" w:themeColor="text1"/>
        </w:rPr>
      </w:pPr>
      <w:r>
        <w:rPr>
          <w:color w:val="000000" w:themeColor="text1"/>
        </w:rPr>
        <w:t>17.a</w:t>
      </w:r>
      <w:r>
        <w:rPr>
          <w:color w:val="000000" w:themeColor="text1"/>
        </w:rPr>
        <w:tab/>
      </w:r>
      <w:r w:rsidR="005737F9">
        <w:rPr>
          <w:color w:val="000000" w:themeColor="text1"/>
        </w:rPr>
        <w:t xml:space="preserve">Please specify “Other, During Development” </w:t>
      </w:r>
      <w:r w:rsidRPr="00DA7223" w:rsidR="005737F9">
        <w:t>_______</w:t>
      </w:r>
    </w:p>
    <w:p w:rsidR="006F32C2" w:rsidP="001C1D0E" w:rsidRDefault="00C7672A">
      <w:pPr>
        <w:pStyle w:val="NoSpacing"/>
        <w:tabs>
          <w:tab w:val="left" w:pos="1080"/>
        </w:tabs>
        <w:spacing w:after="60"/>
        <w:ind w:left="450"/>
        <w:rPr>
          <w:color w:val="000000" w:themeColor="text1"/>
        </w:rPr>
      </w:pPr>
      <w:r>
        <w:rPr>
          <w:color w:val="000000" w:themeColor="text1"/>
        </w:rPr>
        <w:t>17.b</w:t>
      </w:r>
      <w:r>
        <w:rPr>
          <w:color w:val="000000" w:themeColor="text1"/>
        </w:rPr>
        <w:tab/>
      </w:r>
      <w:r w:rsidR="006F32C2">
        <w:rPr>
          <w:color w:val="000000" w:themeColor="text1"/>
        </w:rPr>
        <w:t>Please specify “Other</w:t>
      </w:r>
      <w:r w:rsidR="005737F9">
        <w:rPr>
          <w:color w:val="000000" w:themeColor="text1"/>
        </w:rPr>
        <w:t>, During Implementation</w:t>
      </w:r>
      <w:r w:rsidR="006F32C2">
        <w:rPr>
          <w:color w:val="000000" w:themeColor="text1"/>
        </w:rPr>
        <w:t>”</w:t>
      </w:r>
      <w:r w:rsidR="005737F9">
        <w:rPr>
          <w:color w:val="000000" w:themeColor="text1"/>
        </w:rPr>
        <w:t xml:space="preserve"> </w:t>
      </w:r>
      <w:r w:rsidRPr="00DA7223" w:rsidR="005737F9">
        <w:t>_______</w:t>
      </w:r>
    </w:p>
    <w:p w:rsidR="000427E7" w:rsidP="00AF5F48" w:rsidRDefault="000427E7">
      <w:pPr>
        <w:pStyle w:val="NoSpacing"/>
        <w:ind w:left="360"/>
        <w:rPr>
          <w:color w:val="000000" w:themeColor="text1"/>
        </w:rPr>
      </w:pPr>
    </w:p>
    <w:p w:rsidRPr="00DA7223" w:rsidR="00C37B4A" w:rsidP="00E209FE" w:rsidRDefault="00210978">
      <w:pPr>
        <w:pStyle w:val="NoSpacing"/>
        <w:numPr>
          <w:ilvl w:val="0"/>
          <w:numId w:val="2"/>
        </w:numPr>
        <w:spacing w:after="60"/>
        <w:rPr>
          <w:color w:val="000000" w:themeColor="text1"/>
        </w:rPr>
      </w:pPr>
      <w:r w:rsidRPr="00DA7223">
        <w:rPr>
          <w:color w:val="000000" w:themeColor="text1"/>
        </w:rPr>
        <w:t xml:space="preserve">What methods are available </w:t>
      </w:r>
      <w:r w:rsidRPr="00DA7223" w:rsidR="00380473">
        <w:rPr>
          <w:color w:val="000000" w:themeColor="text1"/>
        </w:rPr>
        <w:t xml:space="preserve">for the </w:t>
      </w:r>
      <w:r w:rsidRPr="00044039" w:rsidR="00380473">
        <w:rPr>
          <w:bCs/>
          <w:color w:val="000000" w:themeColor="text1"/>
        </w:rPr>
        <w:t>public to request</w:t>
      </w:r>
      <w:r w:rsidRPr="005C0E91">
        <w:rPr>
          <w:color w:val="000000" w:themeColor="text1"/>
        </w:rPr>
        <w:t xml:space="preserve"> </w:t>
      </w:r>
      <w:r w:rsidRPr="00044039">
        <w:rPr>
          <w:bCs/>
          <w:color w:val="000000" w:themeColor="text1"/>
        </w:rPr>
        <w:t>accommodations</w:t>
      </w:r>
      <w:r w:rsidRPr="00DA7223">
        <w:rPr>
          <w:color w:val="000000" w:themeColor="text1"/>
        </w:rPr>
        <w:t xml:space="preserve"> for</w:t>
      </w:r>
      <w:r w:rsidRPr="00DA7223" w:rsidR="00C37B4A">
        <w:rPr>
          <w:color w:val="000000" w:themeColor="text1"/>
        </w:rPr>
        <w:t xml:space="preserve"> </w:t>
      </w:r>
      <w:r w:rsidRPr="00DA7223" w:rsidR="006D05C8">
        <w:rPr>
          <w:color w:val="000000" w:themeColor="text1"/>
        </w:rPr>
        <w:t xml:space="preserve">infrastructure elements such as </w:t>
      </w:r>
      <w:r w:rsidRPr="00DA7223" w:rsidR="00C37B4A">
        <w:rPr>
          <w:color w:val="000000" w:themeColor="text1"/>
        </w:rPr>
        <w:t>pedestrian</w:t>
      </w:r>
      <w:r w:rsidRPr="00DA7223">
        <w:rPr>
          <w:color w:val="000000" w:themeColor="text1"/>
        </w:rPr>
        <w:t xml:space="preserve"> signals, curb ramps, </w:t>
      </w:r>
      <w:r w:rsidRPr="00DA7223" w:rsidR="00C37B4A">
        <w:rPr>
          <w:color w:val="000000" w:themeColor="text1"/>
        </w:rPr>
        <w:t xml:space="preserve">sidewalk repair, etc.? </w:t>
      </w:r>
      <w:r w:rsidRPr="00FC7F16" w:rsidR="00FC7F16">
        <w:rPr>
          <w:i/>
          <w:color w:val="000000" w:themeColor="text1"/>
        </w:rPr>
        <w:t>(Select all that apply)</w:t>
      </w:r>
      <w:r w:rsidRPr="00DA7223">
        <w:rPr>
          <w:color w:val="000000" w:themeColor="text1"/>
        </w:rPr>
        <w:tab/>
      </w:r>
    </w:p>
    <w:p w:rsidRPr="00DA7223" w:rsidR="00C37B4A" w:rsidP="00E209FE" w:rsidRDefault="00210978">
      <w:pPr>
        <w:pStyle w:val="NoSpacing"/>
        <w:numPr>
          <w:ilvl w:val="1"/>
          <w:numId w:val="2"/>
        </w:numPr>
        <w:ind w:left="1080"/>
        <w:rPr>
          <w:color w:val="000000" w:themeColor="text1"/>
        </w:rPr>
      </w:pPr>
      <w:r w:rsidRPr="00DA7223">
        <w:rPr>
          <w:color w:val="000000" w:themeColor="text1"/>
        </w:rPr>
        <w:lastRenderedPageBreak/>
        <w:t xml:space="preserve">Website </w:t>
      </w:r>
      <w:r w:rsidRPr="00DA7223" w:rsidR="00C37B4A">
        <w:rPr>
          <w:color w:val="000000" w:themeColor="text1"/>
        </w:rPr>
        <w:t>link</w:t>
      </w:r>
    </w:p>
    <w:p w:rsidRPr="00DA7223" w:rsidR="00C37B4A" w:rsidP="00E209FE" w:rsidRDefault="00C37B4A">
      <w:pPr>
        <w:pStyle w:val="NoSpacing"/>
        <w:numPr>
          <w:ilvl w:val="1"/>
          <w:numId w:val="2"/>
        </w:numPr>
        <w:ind w:left="1080"/>
        <w:rPr>
          <w:color w:val="000000" w:themeColor="text1"/>
        </w:rPr>
      </w:pPr>
      <w:r w:rsidRPr="00DA7223">
        <w:rPr>
          <w:color w:val="000000" w:themeColor="text1"/>
        </w:rPr>
        <w:t>App</w:t>
      </w:r>
      <w:r w:rsidRPr="00DA7223" w:rsidR="002457B3">
        <w:rPr>
          <w:color w:val="000000" w:themeColor="text1"/>
        </w:rPr>
        <w:t>s</w:t>
      </w:r>
      <w:r w:rsidRPr="00DA7223">
        <w:rPr>
          <w:color w:val="000000" w:themeColor="text1"/>
        </w:rPr>
        <w:t xml:space="preserve"> such as 311</w:t>
      </w:r>
    </w:p>
    <w:p w:rsidRPr="00DA7223" w:rsidR="00162AE1" w:rsidP="00E209FE" w:rsidRDefault="00162AE1">
      <w:pPr>
        <w:pStyle w:val="NoSpacing"/>
        <w:numPr>
          <w:ilvl w:val="1"/>
          <w:numId w:val="2"/>
        </w:numPr>
        <w:ind w:left="1080"/>
        <w:rPr>
          <w:color w:val="000000" w:themeColor="text1"/>
        </w:rPr>
      </w:pPr>
      <w:r w:rsidRPr="00DA7223">
        <w:rPr>
          <w:color w:val="000000" w:themeColor="text1"/>
        </w:rPr>
        <w:t>Public meetings (in-person or virtual)</w:t>
      </w:r>
    </w:p>
    <w:p w:rsidRPr="00DA7223" w:rsidR="002D2968" w:rsidP="002D2968" w:rsidRDefault="005C0E91">
      <w:pPr>
        <w:pStyle w:val="NoSpacing"/>
        <w:numPr>
          <w:ilvl w:val="1"/>
          <w:numId w:val="2"/>
        </w:numPr>
        <w:ind w:left="1080"/>
        <w:rPr>
          <w:color w:val="000000" w:themeColor="text1"/>
        </w:rPr>
      </w:pPr>
      <w:r>
        <w:rPr>
          <w:color w:val="000000" w:themeColor="text1"/>
        </w:rPr>
        <w:t>C</w:t>
      </w:r>
      <w:r w:rsidRPr="00DA7223" w:rsidR="002D2968">
        <w:rPr>
          <w:color w:val="000000" w:themeColor="text1"/>
        </w:rPr>
        <w:t>ontact information for ADA Coordinator</w:t>
      </w:r>
    </w:p>
    <w:p w:rsidRPr="00DA7223" w:rsidR="001A5442" w:rsidP="00E209FE" w:rsidRDefault="0070701B">
      <w:pPr>
        <w:pStyle w:val="NoSpacing"/>
        <w:numPr>
          <w:ilvl w:val="1"/>
          <w:numId w:val="2"/>
        </w:numPr>
        <w:ind w:left="1080"/>
        <w:rPr>
          <w:color w:val="000000" w:themeColor="text1"/>
        </w:rPr>
      </w:pPr>
      <w:r w:rsidRPr="00DA7223">
        <w:rPr>
          <w:color w:val="000000" w:themeColor="text1"/>
        </w:rPr>
        <w:t>T</w:t>
      </w:r>
      <w:r w:rsidRPr="00DA7223" w:rsidR="00D25244">
        <w:rPr>
          <w:color w:val="000000" w:themeColor="text1"/>
        </w:rPr>
        <w:t>hrough relationships with human service organizations</w:t>
      </w:r>
    </w:p>
    <w:p w:rsidRPr="005C0E91" w:rsidR="00C37B4A" w:rsidP="005C0E91" w:rsidRDefault="005C0E91">
      <w:pPr>
        <w:pStyle w:val="NoSpacing"/>
        <w:numPr>
          <w:ilvl w:val="1"/>
          <w:numId w:val="2"/>
        </w:numPr>
        <w:ind w:left="1080"/>
        <w:rPr>
          <w:color w:val="000000" w:themeColor="text1"/>
        </w:rPr>
      </w:pPr>
      <w:r>
        <w:rPr>
          <w:color w:val="000000" w:themeColor="text1"/>
        </w:rPr>
        <w:t>C</w:t>
      </w:r>
      <w:r w:rsidRPr="005C0E91" w:rsidR="00C37B4A">
        <w:rPr>
          <w:color w:val="000000" w:themeColor="text1"/>
        </w:rPr>
        <w:t xml:space="preserve">ontact information for person responsible for </w:t>
      </w:r>
      <w:r w:rsidRPr="005C0E91">
        <w:rPr>
          <w:color w:val="000000" w:themeColor="text1"/>
        </w:rPr>
        <w:t xml:space="preserve">ADA </w:t>
      </w:r>
      <w:r w:rsidRPr="005C0E91" w:rsidR="0070701B">
        <w:rPr>
          <w:color w:val="000000" w:themeColor="text1"/>
        </w:rPr>
        <w:t>Transition Plan</w:t>
      </w:r>
      <w:r w:rsidRPr="005C0E91" w:rsidR="00C37B4A">
        <w:rPr>
          <w:color w:val="000000" w:themeColor="text1"/>
        </w:rPr>
        <w:t xml:space="preserve"> implementation</w:t>
      </w:r>
    </w:p>
    <w:p w:rsidR="00210978" w:rsidP="002D2968" w:rsidRDefault="000427E7">
      <w:pPr>
        <w:pStyle w:val="NoSpacing"/>
        <w:numPr>
          <w:ilvl w:val="1"/>
          <w:numId w:val="2"/>
        </w:numPr>
        <w:ind w:left="1080"/>
        <w:rPr>
          <w:color w:val="000000" w:themeColor="text1"/>
        </w:rPr>
      </w:pPr>
      <w:r w:rsidRPr="00DA7223">
        <w:rPr>
          <w:color w:val="000000" w:themeColor="text1"/>
        </w:rPr>
        <w:t>Other (Specify</w:t>
      </w:r>
      <w:r>
        <w:rPr>
          <w:color w:val="000000" w:themeColor="text1"/>
        </w:rPr>
        <w:t xml:space="preserve">) </w:t>
      </w:r>
      <w:r w:rsidRPr="00DA7223" w:rsidR="006D05C8">
        <w:rPr>
          <w:color w:val="000000" w:themeColor="text1"/>
        </w:rPr>
        <w:t>_________</w:t>
      </w:r>
      <w:r w:rsidR="005C0E91">
        <w:rPr>
          <w:color w:val="000000" w:themeColor="text1"/>
        </w:rPr>
        <w:t xml:space="preserve"> </w:t>
      </w:r>
    </w:p>
    <w:p w:rsidRPr="00AF5F48" w:rsidR="005C0E91" w:rsidP="00F233F7" w:rsidRDefault="00A27F6D">
      <w:pPr>
        <w:pStyle w:val="NoSpacing"/>
        <w:numPr>
          <w:ilvl w:val="1"/>
          <w:numId w:val="2"/>
        </w:numPr>
        <w:ind w:left="1080"/>
      </w:pPr>
      <w:r>
        <w:rPr>
          <w:color w:val="000000" w:themeColor="text1"/>
        </w:rPr>
        <w:t>Don’t know</w:t>
      </w:r>
    </w:p>
    <w:p w:rsidR="00AF5F48" w:rsidP="00AF5F48" w:rsidRDefault="00AF5F48">
      <w:pPr>
        <w:spacing w:after="0"/>
      </w:pPr>
    </w:p>
    <w:p w:rsidR="00A27F6D" w:rsidP="00AF5F48" w:rsidRDefault="00A27F6D">
      <w:pPr>
        <w:pStyle w:val="NoSpacing"/>
        <w:numPr>
          <w:ilvl w:val="0"/>
          <w:numId w:val="2"/>
        </w:numPr>
        <w:spacing w:after="60"/>
      </w:pPr>
      <w:r>
        <w:t xml:space="preserve">If you have additional comments on </w:t>
      </w:r>
      <w:r w:rsidR="00C70868">
        <w:t xml:space="preserve">the </w:t>
      </w:r>
      <w:r w:rsidR="00165B93">
        <w:t>Community Outreach</w:t>
      </w:r>
      <w:r>
        <w:t xml:space="preserve"> section of the survey, please provide them here. (Maximum: 500 words) </w:t>
      </w:r>
      <w:r w:rsidRPr="00DA7223">
        <w:t>_______</w:t>
      </w:r>
    </w:p>
    <w:p w:rsidR="00AF5F48" w:rsidP="00AF5F48" w:rsidRDefault="00AF5F48">
      <w:pPr>
        <w:spacing w:after="0"/>
      </w:pPr>
    </w:p>
    <w:p w:rsidR="006D05C8" w:rsidP="00AF5F48" w:rsidRDefault="002457B3">
      <w:pPr>
        <w:pStyle w:val="NoSpacing"/>
        <w:spacing w:after="180"/>
        <w:rPr>
          <w:b/>
          <w:color w:val="2F5496" w:themeColor="accent1" w:themeShade="BF"/>
          <w:sz w:val="24"/>
          <w:szCs w:val="24"/>
        </w:rPr>
      </w:pPr>
      <w:r w:rsidRPr="00DA7223">
        <w:rPr>
          <w:b/>
          <w:color w:val="2F5496" w:themeColor="accent1" w:themeShade="BF"/>
          <w:sz w:val="24"/>
          <w:szCs w:val="24"/>
        </w:rPr>
        <w:t>Section C.</w:t>
      </w:r>
      <w:r w:rsidRPr="00DA7223" w:rsidR="00830125">
        <w:rPr>
          <w:b/>
          <w:color w:val="2F5496" w:themeColor="accent1" w:themeShade="BF"/>
          <w:sz w:val="24"/>
          <w:szCs w:val="24"/>
        </w:rPr>
        <w:tab/>
      </w:r>
      <w:r w:rsidRPr="00DA7223" w:rsidR="008C1A6C">
        <w:rPr>
          <w:b/>
          <w:color w:val="2F5496" w:themeColor="accent1" w:themeShade="BF"/>
          <w:sz w:val="24"/>
          <w:szCs w:val="24"/>
        </w:rPr>
        <w:t>Program Delivery</w:t>
      </w:r>
    </w:p>
    <w:p w:rsidRPr="00DA7223" w:rsidR="00326882" w:rsidP="00EC7B34" w:rsidRDefault="00391A89">
      <w:pPr>
        <w:spacing w:after="240"/>
        <w:rPr>
          <w:color w:val="C45911" w:themeColor="accent2" w:themeShade="BF"/>
        </w:rPr>
      </w:pPr>
      <w:r>
        <w:rPr>
          <w:color w:val="C45911" w:themeColor="accent2" w:themeShade="BF"/>
        </w:rPr>
        <w:t>Having national input will improve customer satisfaction and our ability to support FHWA Division Offices and the State DOTs as they work to meet their obligations and improve their transportation systems.</w:t>
      </w:r>
      <w:r w:rsidR="00195F5F">
        <w:rPr>
          <w:color w:val="C45911" w:themeColor="accent2" w:themeShade="BF"/>
        </w:rPr>
        <w:t xml:space="preserve"> </w:t>
      </w:r>
      <w:r w:rsidR="00326882">
        <w:rPr>
          <w:color w:val="C45911" w:themeColor="accent2" w:themeShade="BF"/>
        </w:rPr>
        <w:t>The questions in this section will inform the Office of Civil Rights on the implementation of the ADA Transition Plans by the State DOTs</w:t>
      </w:r>
      <w:r w:rsidR="005E3567">
        <w:rPr>
          <w:color w:val="C45911" w:themeColor="accent2" w:themeShade="BF"/>
        </w:rPr>
        <w:t xml:space="preserve"> during program delivery</w:t>
      </w:r>
      <w:r w:rsidR="00326882">
        <w:rPr>
          <w:color w:val="C45911" w:themeColor="accent2" w:themeShade="BF"/>
        </w:rPr>
        <w:t xml:space="preserve">.  </w:t>
      </w:r>
    </w:p>
    <w:p w:rsidRPr="00DA7223" w:rsidR="000049A7" w:rsidP="00E209FE" w:rsidRDefault="000049A7">
      <w:pPr>
        <w:pStyle w:val="NoSpacing"/>
        <w:numPr>
          <w:ilvl w:val="0"/>
          <w:numId w:val="2"/>
        </w:numPr>
        <w:spacing w:after="60"/>
        <w:rPr>
          <w:color w:val="000000" w:themeColor="text1"/>
        </w:rPr>
      </w:pPr>
      <w:r w:rsidRPr="00DA7223">
        <w:rPr>
          <w:color w:val="000000" w:themeColor="text1"/>
        </w:rPr>
        <w:t>Focusing on</w:t>
      </w:r>
      <w:r w:rsidR="002F1203">
        <w:rPr>
          <w:color w:val="000000" w:themeColor="text1"/>
        </w:rPr>
        <w:t xml:space="preserve"> the cost of</w:t>
      </w:r>
      <w:r w:rsidRPr="00DA7223">
        <w:rPr>
          <w:color w:val="000000" w:themeColor="text1"/>
        </w:rPr>
        <w:t xml:space="preserve"> </w:t>
      </w:r>
      <w:r w:rsidR="00EC7B34">
        <w:rPr>
          <w:color w:val="000000" w:themeColor="text1"/>
        </w:rPr>
        <w:t xml:space="preserve">curb ramps </w:t>
      </w:r>
      <w:r w:rsidRPr="00DA7223">
        <w:rPr>
          <w:color w:val="000000" w:themeColor="text1"/>
        </w:rPr>
        <w:t xml:space="preserve">only: </w:t>
      </w:r>
    </w:p>
    <w:p w:rsidR="005B2A8B" w:rsidP="00E04035" w:rsidRDefault="000049A7">
      <w:pPr>
        <w:pStyle w:val="NoSpacing"/>
        <w:numPr>
          <w:ilvl w:val="1"/>
          <w:numId w:val="5"/>
        </w:numPr>
        <w:ind w:left="1080"/>
        <w:rPr>
          <w:color w:val="000000" w:themeColor="text1"/>
        </w:rPr>
      </w:pPr>
      <w:r w:rsidRPr="002F1203">
        <w:rPr>
          <w:color w:val="000000" w:themeColor="text1"/>
        </w:rPr>
        <w:t xml:space="preserve">What is the </w:t>
      </w:r>
      <w:r w:rsidRPr="002F1203" w:rsidR="00347D0E">
        <w:rPr>
          <w:color w:val="000000" w:themeColor="text1"/>
        </w:rPr>
        <w:t xml:space="preserve">approximate </w:t>
      </w:r>
      <w:r w:rsidRPr="005B2A8B">
        <w:rPr>
          <w:b/>
          <w:color w:val="000000" w:themeColor="text1"/>
        </w:rPr>
        <w:t>average cost</w:t>
      </w:r>
      <w:r w:rsidRPr="002F1203">
        <w:rPr>
          <w:color w:val="000000" w:themeColor="text1"/>
        </w:rPr>
        <w:t xml:space="preserve"> to remove and replace a curb ramp? </w:t>
      </w:r>
      <w:r w:rsidR="000427E7">
        <w:rPr>
          <w:color w:val="000000" w:themeColor="text1"/>
        </w:rPr>
        <w:t>$</w:t>
      </w:r>
      <w:r w:rsidRPr="00DA7223" w:rsidR="005B2A8B">
        <w:rPr>
          <w:color w:val="000000" w:themeColor="text1"/>
        </w:rPr>
        <w:t>_________</w:t>
      </w:r>
    </w:p>
    <w:p w:rsidRPr="00DA7223" w:rsidR="000049A7" w:rsidP="00C8482D" w:rsidRDefault="000049A7">
      <w:pPr>
        <w:pStyle w:val="NoSpacing"/>
        <w:numPr>
          <w:ilvl w:val="1"/>
          <w:numId w:val="5"/>
        </w:numPr>
        <w:spacing w:after="60"/>
        <w:ind w:left="1080"/>
        <w:rPr>
          <w:color w:val="000000" w:themeColor="text1"/>
        </w:rPr>
      </w:pPr>
      <w:r w:rsidRPr="00DA7223">
        <w:rPr>
          <w:color w:val="000000" w:themeColor="text1"/>
        </w:rPr>
        <w:t xml:space="preserve">What is the </w:t>
      </w:r>
      <w:r w:rsidR="002F1203">
        <w:rPr>
          <w:color w:val="000000" w:themeColor="text1"/>
        </w:rPr>
        <w:t xml:space="preserve">approximate </w:t>
      </w:r>
      <w:r w:rsidRPr="00DA7223">
        <w:rPr>
          <w:color w:val="000000" w:themeColor="text1"/>
        </w:rPr>
        <w:t xml:space="preserve">average </w:t>
      </w:r>
      <w:r w:rsidRPr="00DA7223">
        <w:rPr>
          <w:b/>
          <w:bCs/>
          <w:color w:val="000000" w:themeColor="text1"/>
        </w:rPr>
        <w:t>fully loaded</w:t>
      </w:r>
      <w:r w:rsidRPr="00DA7223">
        <w:rPr>
          <w:color w:val="000000" w:themeColor="text1"/>
        </w:rPr>
        <w:t xml:space="preserve"> </w:t>
      </w:r>
      <w:r w:rsidRPr="005B2A8B">
        <w:rPr>
          <w:b/>
          <w:color w:val="000000" w:themeColor="text1"/>
        </w:rPr>
        <w:t>cost</w:t>
      </w:r>
      <w:r w:rsidRPr="00DA7223">
        <w:rPr>
          <w:color w:val="000000" w:themeColor="text1"/>
        </w:rPr>
        <w:t xml:space="preserve"> to remove and replace a curb ramp</w:t>
      </w:r>
      <w:r w:rsidR="005F371B">
        <w:rPr>
          <w:color w:val="000000" w:themeColor="text1"/>
        </w:rPr>
        <w:t xml:space="preserve">? </w:t>
      </w:r>
      <w:r w:rsidR="000427E7">
        <w:rPr>
          <w:color w:val="000000" w:themeColor="text1"/>
        </w:rPr>
        <w:t>$</w:t>
      </w:r>
      <w:r w:rsidRPr="00DA7223" w:rsidR="005B2A8B">
        <w:rPr>
          <w:color w:val="000000" w:themeColor="text1"/>
        </w:rPr>
        <w:t>_________</w:t>
      </w:r>
    </w:p>
    <w:p w:rsidRPr="00DA7223" w:rsidR="000049A7" w:rsidP="005B2A8B" w:rsidRDefault="000049A7">
      <w:pPr>
        <w:pStyle w:val="NoSpacing"/>
        <w:numPr>
          <w:ilvl w:val="2"/>
          <w:numId w:val="5"/>
        </w:numPr>
        <w:ind w:left="1620"/>
        <w:rPr>
          <w:color w:val="000000" w:themeColor="text1"/>
        </w:rPr>
      </w:pPr>
      <w:r w:rsidRPr="00DA7223">
        <w:rPr>
          <w:color w:val="000000" w:themeColor="text1"/>
        </w:rPr>
        <w:t xml:space="preserve">What does this include? </w:t>
      </w:r>
      <w:r w:rsidRPr="00FC7F16" w:rsidR="00FC7F16">
        <w:rPr>
          <w:i/>
          <w:color w:val="000000" w:themeColor="text1"/>
        </w:rPr>
        <w:t>(Select all that apply)</w:t>
      </w:r>
      <w:r w:rsidRPr="00DA7223">
        <w:rPr>
          <w:color w:val="000000" w:themeColor="text1"/>
        </w:rPr>
        <w:t xml:space="preserve"> </w:t>
      </w:r>
    </w:p>
    <w:p w:rsidRPr="00DA7223" w:rsidR="000049A7" w:rsidP="00F233F7" w:rsidRDefault="000049A7">
      <w:pPr>
        <w:pStyle w:val="NoSpacing"/>
        <w:numPr>
          <w:ilvl w:val="3"/>
          <w:numId w:val="5"/>
        </w:numPr>
        <w:tabs>
          <w:tab w:val="left" w:pos="2700"/>
        </w:tabs>
        <w:ind w:left="2160" w:hanging="270"/>
        <w:rPr>
          <w:color w:val="000000" w:themeColor="text1"/>
        </w:rPr>
      </w:pPr>
      <w:r w:rsidRPr="00DA7223">
        <w:rPr>
          <w:color w:val="000000" w:themeColor="text1"/>
        </w:rPr>
        <w:t>Design</w:t>
      </w:r>
    </w:p>
    <w:p w:rsidRPr="00DA7223" w:rsidR="000049A7" w:rsidP="00F233F7" w:rsidRDefault="00B45629">
      <w:pPr>
        <w:pStyle w:val="NoSpacing"/>
        <w:numPr>
          <w:ilvl w:val="3"/>
          <w:numId w:val="5"/>
        </w:numPr>
        <w:ind w:left="2160" w:hanging="270"/>
        <w:rPr>
          <w:color w:val="000000" w:themeColor="text1"/>
        </w:rPr>
      </w:pPr>
      <w:r w:rsidRPr="00DA7223">
        <w:rPr>
          <w:color w:val="000000" w:themeColor="text1"/>
        </w:rPr>
        <w:t>Right-of-way</w:t>
      </w:r>
      <w:r w:rsidRPr="00DA7223" w:rsidR="000049A7">
        <w:rPr>
          <w:color w:val="000000" w:themeColor="text1"/>
        </w:rPr>
        <w:t xml:space="preserve"> purchase </w:t>
      </w:r>
    </w:p>
    <w:p w:rsidRPr="00DA7223" w:rsidR="000049A7" w:rsidP="00F233F7" w:rsidRDefault="000049A7">
      <w:pPr>
        <w:pStyle w:val="NoSpacing"/>
        <w:numPr>
          <w:ilvl w:val="3"/>
          <w:numId w:val="5"/>
        </w:numPr>
        <w:ind w:left="2160" w:hanging="270"/>
        <w:rPr>
          <w:color w:val="000000" w:themeColor="text1"/>
        </w:rPr>
      </w:pPr>
      <w:r w:rsidRPr="00DA7223">
        <w:rPr>
          <w:color w:val="000000" w:themeColor="text1"/>
        </w:rPr>
        <w:t>Mobilization</w:t>
      </w:r>
    </w:p>
    <w:p w:rsidRPr="00DA7223" w:rsidR="000049A7" w:rsidP="00F233F7" w:rsidRDefault="000049A7">
      <w:pPr>
        <w:pStyle w:val="NoSpacing"/>
        <w:numPr>
          <w:ilvl w:val="3"/>
          <w:numId w:val="5"/>
        </w:numPr>
        <w:ind w:left="2160" w:hanging="270"/>
        <w:rPr>
          <w:color w:val="000000" w:themeColor="text1"/>
        </w:rPr>
      </w:pPr>
      <w:r w:rsidRPr="00DA7223">
        <w:rPr>
          <w:color w:val="000000" w:themeColor="text1"/>
        </w:rPr>
        <w:t>Traffic control</w:t>
      </w:r>
    </w:p>
    <w:p w:rsidRPr="00DA7223" w:rsidR="000049A7" w:rsidP="00F233F7" w:rsidRDefault="000049A7">
      <w:pPr>
        <w:pStyle w:val="NoSpacing"/>
        <w:numPr>
          <w:ilvl w:val="3"/>
          <w:numId w:val="5"/>
        </w:numPr>
        <w:ind w:left="2160" w:hanging="270"/>
        <w:rPr>
          <w:color w:val="000000" w:themeColor="text1"/>
        </w:rPr>
      </w:pPr>
      <w:r w:rsidRPr="00DA7223">
        <w:rPr>
          <w:color w:val="000000" w:themeColor="text1"/>
        </w:rPr>
        <w:t>Materials and labor</w:t>
      </w:r>
    </w:p>
    <w:p w:rsidRPr="00DA7223" w:rsidR="000049A7" w:rsidP="00F233F7" w:rsidRDefault="000049A7">
      <w:pPr>
        <w:pStyle w:val="NoSpacing"/>
        <w:numPr>
          <w:ilvl w:val="3"/>
          <w:numId w:val="5"/>
        </w:numPr>
        <w:ind w:left="2160" w:hanging="270"/>
        <w:rPr>
          <w:color w:val="000000" w:themeColor="text1"/>
        </w:rPr>
      </w:pPr>
      <w:r w:rsidRPr="00DA7223">
        <w:rPr>
          <w:color w:val="000000" w:themeColor="text1"/>
        </w:rPr>
        <w:t>Other</w:t>
      </w:r>
      <w:r w:rsidRPr="00DA7223" w:rsidR="006D05C8">
        <w:rPr>
          <w:color w:val="000000" w:themeColor="text1"/>
        </w:rPr>
        <w:t xml:space="preserve"> </w:t>
      </w:r>
      <w:r w:rsidRPr="00DA7223" w:rsidR="00F66379">
        <w:rPr>
          <w:color w:val="000000" w:themeColor="text1"/>
        </w:rPr>
        <w:t>(Specify)</w:t>
      </w:r>
      <w:r w:rsidR="00F66379">
        <w:rPr>
          <w:color w:val="000000" w:themeColor="text1"/>
        </w:rPr>
        <w:t xml:space="preserve"> </w:t>
      </w:r>
      <w:r w:rsidRPr="00DA7223" w:rsidR="006D05C8">
        <w:rPr>
          <w:color w:val="000000" w:themeColor="text1"/>
        </w:rPr>
        <w:t xml:space="preserve">_________ </w:t>
      </w:r>
    </w:p>
    <w:p w:rsidRPr="00DA7223" w:rsidR="00C8482D" w:rsidP="007D7417" w:rsidRDefault="00C8482D">
      <w:pPr>
        <w:pStyle w:val="NoSpacing"/>
        <w:rPr>
          <w:color w:val="000000" w:themeColor="text1"/>
        </w:rPr>
      </w:pPr>
    </w:p>
    <w:p w:rsidRPr="00DA7223" w:rsidR="000049A7" w:rsidP="00E209FE" w:rsidRDefault="00EC7B34">
      <w:pPr>
        <w:pStyle w:val="NoSpacing"/>
        <w:numPr>
          <w:ilvl w:val="0"/>
          <w:numId w:val="2"/>
        </w:numPr>
        <w:spacing w:after="60"/>
        <w:rPr>
          <w:color w:val="000000" w:themeColor="text1"/>
        </w:rPr>
      </w:pPr>
      <w:r w:rsidRPr="00EC7B34">
        <w:rPr>
          <w:color w:val="000000" w:themeColor="text1"/>
        </w:rPr>
        <w:t>When does the DOT install Accessible Pedestrian Signals</w:t>
      </w:r>
      <w:r>
        <w:rPr>
          <w:color w:val="000000" w:themeColor="text1"/>
        </w:rPr>
        <w:t xml:space="preserve"> </w:t>
      </w:r>
      <w:r w:rsidRPr="00EC7B34">
        <w:rPr>
          <w:color w:val="000000" w:themeColor="text1"/>
        </w:rPr>
        <w:t>(APS)?</w:t>
      </w:r>
      <w:r w:rsidRPr="00DA7223" w:rsidR="000049A7">
        <w:rPr>
          <w:color w:val="000000" w:themeColor="text1"/>
        </w:rPr>
        <w:t xml:space="preserve"> </w:t>
      </w:r>
      <w:r w:rsidRPr="00FC7F16" w:rsidR="00FC7F16">
        <w:rPr>
          <w:i/>
          <w:color w:val="000000" w:themeColor="text1"/>
        </w:rPr>
        <w:t>(Select all that apply)</w:t>
      </w:r>
    </w:p>
    <w:p w:rsidRPr="00DA7223" w:rsidR="00EC7B46" w:rsidP="00E209FE" w:rsidRDefault="000049A7">
      <w:pPr>
        <w:pStyle w:val="NoSpacing"/>
        <w:numPr>
          <w:ilvl w:val="1"/>
          <w:numId w:val="6"/>
        </w:numPr>
        <w:ind w:left="1080"/>
        <w:rPr>
          <w:color w:val="000000" w:themeColor="text1"/>
        </w:rPr>
      </w:pPr>
      <w:r w:rsidRPr="00DA7223">
        <w:rPr>
          <w:color w:val="000000" w:themeColor="text1"/>
        </w:rPr>
        <w:t xml:space="preserve">Routinely with new </w:t>
      </w:r>
      <w:r w:rsidRPr="00DA7223" w:rsidR="00EC7B46">
        <w:rPr>
          <w:color w:val="000000" w:themeColor="text1"/>
        </w:rPr>
        <w:t xml:space="preserve">intersection </w:t>
      </w:r>
      <w:r w:rsidRPr="00DA7223">
        <w:rPr>
          <w:color w:val="000000" w:themeColor="text1"/>
        </w:rPr>
        <w:t>construction</w:t>
      </w:r>
    </w:p>
    <w:p w:rsidRPr="00DA7223" w:rsidR="000049A7" w:rsidP="00E209FE" w:rsidRDefault="00EC7B46">
      <w:pPr>
        <w:pStyle w:val="NoSpacing"/>
        <w:numPr>
          <w:ilvl w:val="1"/>
          <w:numId w:val="6"/>
        </w:numPr>
        <w:ind w:left="1080"/>
        <w:rPr>
          <w:color w:val="000000" w:themeColor="text1"/>
        </w:rPr>
      </w:pPr>
      <w:r w:rsidRPr="00DA7223">
        <w:rPr>
          <w:color w:val="000000" w:themeColor="text1"/>
        </w:rPr>
        <w:t>Routine</w:t>
      </w:r>
      <w:r w:rsidRPr="00DA7223" w:rsidR="00162AE1">
        <w:rPr>
          <w:color w:val="000000" w:themeColor="text1"/>
        </w:rPr>
        <w:t>ly</w:t>
      </w:r>
      <w:r w:rsidRPr="00DA7223">
        <w:rPr>
          <w:color w:val="000000" w:themeColor="text1"/>
        </w:rPr>
        <w:t xml:space="preserve"> with </w:t>
      </w:r>
      <w:r w:rsidRPr="00DA7223" w:rsidR="000049A7">
        <w:rPr>
          <w:color w:val="000000" w:themeColor="text1"/>
        </w:rPr>
        <w:t>alterations</w:t>
      </w:r>
    </w:p>
    <w:p w:rsidRPr="00DA7223" w:rsidR="000049A7" w:rsidP="00E209FE" w:rsidRDefault="000049A7">
      <w:pPr>
        <w:pStyle w:val="NoSpacing"/>
        <w:numPr>
          <w:ilvl w:val="1"/>
          <w:numId w:val="6"/>
        </w:numPr>
        <w:ind w:left="1080"/>
        <w:rPr>
          <w:color w:val="000000" w:themeColor="text1"/>
        </w:rPr>
      </w:pPr>
      <w:r w:rsidRPr="00DA7223">
        <w:rPr>
          <w:color w:val="000000" w:themeColor="text1"/>
        </w:rPr>
        <w:t>On request</w:t>
      </w:r>
    </w:p>
    <w:p w:rsidR="000049A7" w:rsidP="00E209FE" w:rsidRDefault="000049A7">
      <w:pPr>
        <w:pStyle w:val="NoSpacing"/>
        <w:numPr>
          <w:ilvl w:val="1"/>
          <w:numId w:val="6"/>
        </w:numPr>
        <w:ind w:left="1080"/>
        <w:rPr>
          <w:color w:val="000000" w:themeColor="text1"/>
        </w:rPr>
      </w:pPr>
      <w:r w:rsidRPr="00DA7223">
        <w:rPr>
          <w:color w:val="000000" w:themeColor="text1"/>
        </w:rPr>
        <w:t>Other</w:t>
      </w:r>
      <w:r w:rsidR="008A7D21">
        <w:rPr>
          <w:color w:val="000000" w:themeColor="text1"/>
        </w:rPr>
        <w:t xml:space="preserve"> </w:t>
      </w:r>
      <w:r w:rsidRPr="00DA7223" w:rsidR="008A7D21">
        <w:rPr>
          <w:color w:val="000000" w:themeColor="text1"/>
        </w:rPr>
        <w:t>(Specify)</w:t>
      </w:r>
      <w:r w:rsidRPr="00DA7223" w:rsidR="006D05C8">
        <w:rPr>
          <w:color w:val="000000" w:themeColor="text1"/>
        </w:rPr>
        <w:t xml:space="preserve"> _________ </w:t>
      </w:r>
    </w:p>
    <w:p w:rsidRPr="00DA7223" w:rsidR="0038162A" w:rsidP="00E209FE" w:rsidRDefault="0038162A">
      <w:pPr>
        <w:pStyle w:val="NoSpacing"/>
        <w:numPr>
          <w:ilvl w:val="1"/>
          <w:numId w:val="6"/>
        </w:numPr>
        <w:ind w:left="1080"/>
        <w:rPr>
          <w:color w:val="000000" w:themeColor="text1"/>
        </w:rPr>
      </w:pPr>
      <w:r>
        <w:rPr>
          <w:color w:val="000000" w:themeColor="text1"/>
        </w:rPr>
        <w:t>Don’t know</w:t>
      </w:r>
    </w:p>
    <w:p w:rsidRPr="00DA7223" w:rsidR="000049A7" w:rsidP="007D7417" w:rsidRDefault="000049A7">
      <w:pPr>
        <w:pStyle w:val="NoSpacing"/>
        <w:rPr>
          <w:color w:val="000000" w:themeColor="text1"/>
        </w:rPr>
      </w:pPr>
    </w:p>
    <w:p w:rsidRPr="00DA7223" w:rsidR="000049A7" w:rsidP="00E209FE" w:rsidRDefault="000049A7">
      <w:pPr>
        <w:pStyle w:val="NoSpacing"/>
        <w:numPr>
          <w:ilvl w:val="0"/>
          <w:numId w:val="2"/>
        </w:numPr>
        <w:spacing w:after="60"/>
        <w:rPr>
          <w:color w:val="000000" w:themeColor="text1"/>
        </w:rPr>
      </w:pPr>
      <w:r w:rsidRPr="00DA7223">
        <w:rPr>
          <w:color w:val="000000" w:themeColor="text1"/>
        </w:rPr>
        <w:t xml:space="preserve">Focusing on Accessible Pedestrian Signals (APS) only: </w:t>
      </w:r>
    </w:p>
    <w:p w:rsidRPr="00DA7223" w:rsidR="000049A7" w:rsidP="005B2A8B" w:rsidRDefault="000049A7">
      <w:pPr>
        <w:pStyle w:val="NoSpacing"/>
        <w:numPr>
          <w:ilvl w:val="1"/>
          <w:numId w:val="7"/>
        </w:numPr>
        <w:ind w:left="1080"/>
        <w:rPr>
          <w:color w:val="000000" w:themeColor="text1"/>
        </w:rPr>
      </w:pPr>
      <w:r w:rsidRPr="00DA7223">
        <w:rPr>
          <w:color w:val="000000" w:themeColor="text1"/>
        </w:rPr>
        <w:t xml:space="preserve">What is the </w:t>
      </w:r>
      <w:r w:rsidR="00646D33">
        <w:rPr>
          <w:color w:val="000000" w:themeColor="text1"/>
        </w:rPr>
        <w:t xml:space="preserve">approximate </w:t>
      </w:r>
      <w:r w:rsidRPr="00EC7B34">
        <w:rPr>
          <w:b/>
          <w:bCs/>
          <w:color w:val="000000" w:themeColor="text1"/>
        </w:rPr>
        <w:t>average</w:t>
      </w:r>
      <w:r w:rsidRPr="00DA7223">
        <w:rPr>
          <w:color w:val="000000" w:themeColor="text1"/>
        </w:rPr>
        <w:t xml:space="preserve"> </w:t>
      </w:r>
      <w:r w:rsidRPr="00646D33">
        <w:rPr>
          <w:b/>
          <w:color w:val="000000" w:themeColor="text1"/>
        </w:rPr>
        <w:t>cost</w:t>
      </w:r>
      <w:r w:rsidRPr="00DA7223">
        <w:rPr>
          <w:color w:val="000000" w:themeColor="text1"/>
        </w:rPr>
        <w:t xml:space="preserve"> to install APS for one signal? </w:t>
      </w:r>
      <w:r w:rsidR="008A7D21">
        <w:rPr>
          <w:color w:val="000000" w:themeColor="text1"/>
        </w:rPr>
        <w:t>$</w:t>
      </w:r>
      <w:r w:rsidRPr="00DA7223" w:rsidR="005B2A8B">
        <w:rPr>
          <w:color w:val="000000" w:themeColor="text1"/>
        </w:rPr>
        <w:t>_________</w:t>
      </w:r>
    </w:p>
    <w:p w:rsidR="005B2A8B" w:rsidP="005B2A8B" w:rsidRDefault="000049A7">
      <w:pPr>
        <w:pStyle w:val="NoSpacing"/>
        <w:numPr>
          <w:ilvl w:val="1"/>
          <w:numId w:val="7"/>
        </w:numPr>
        <w:ind w:left="1080"/>
        <w:rPr>
          <w:color w:val="000000" w:themeColor="text1"/>
        </w:rPr>
      </w:pPr>
      <w:r w:rsidRPr="00DA7223">
        <w:rPr>
          <w:color w:val="000000" w:themeColor="text1"/>
        </w:rPr>
        <w:t xml:space="preserve">What is the </w:t>
      </w:r>
      <w:r w:rsidR="00646D33">
        <w:rPr>
          <w:color w:val="000000" w:themeColor="text1"/>
        </w:rPr>
        <w:t xml:space="preserve">approximate </w:t>
      </w:r>
      <w:r w:rsidRPr="00EC7B34">
        <w:rPr>
          <w:b/>
          <w:bCs/>
          <w:color w:val="000000" w:themeColor="text1"/>
        </w:rPr>
        <w:t>average</w:t>
      </w:r>
      <w:r w:rsidRPr="00DA7223">
        <w:rPr>
          <w:color w:val="000000" w:themeColor="text1"/>
        </w:rPr>
        <w:t xml:space="preserve"> </w:t>
      </w:r>
      <w:r w:rsidRPr="00646D33">
        <w:rPr>
          <w:b/>
          <w:color w:val="000000" w:themeColor="text1"/>
        </w:rPr>
        <w:t>cost</w:t>
      </w:r>
      <w:r w:rsidRPr="00DA7223">
        <w:rPr>
          <w:color w:val="000000" w:themeColor="text1"/>
        </w:rPr>
        <w:t xml:space="preserve"> to install APS for one intersection? </w:t>
      </w:r>
      <w:r w:rsidR="008A7D21">
        <w:rPr>
          <w:color w:val="000000" w:themeColor="text1"/>
        </w:rPr>
        <w:t>$</w:t>
      </w:r>
      <w:r w:rsidRPr="00DA7223" w:rsidR="005B2A8B">
        <w:rPr>
          <w:color w:val="000000" w:themeColor="text1"/>
        </w:rPr>
        <w:t>_________</w:t>
      </w:r>
    </w:p>
    <w:p w:rsidRPr="00DA7223" w:rsidR="000049A7" w:rsidP="00C8482D" w:rsidRDefault="000049A7">
      <w:pPr>
        <w:pStyle w:val="NoSpacing"/>
        <w:numPr>
          <w:ilvl w:val="1"/>
          <w:numId w:val="7"/>
        </w:numPr>
        <w:spacing w:after="60"/>
        <w:ind w:left="1080"/>
        <w:rPr>
          <w:color w:val="000000" w:themeColor="text1"/>
        </w:rPr>
      </w:pPr>
      <w:r w:rsidRPr="00DA7223">
        <w:rPr>
          <w:color w:val="000000" w:themeColor="text1"/>
        </w:rPr>
        <w:t xml:space="preserve">What is the </w:t>
      </w:r>
      <w:r w:rsidR="00646D33">
        <w:rPr>
          <w:color w:val="000000" w:themeColor="text1"/>
        </w:rPr>
        <w:t xml:space="preserve">approximate </w:t>
      </w:r>
      <w:r w:rsidRPr="00646D33">
        <w:rPr>
          <w:bCs/>
          <w:color w:val="000000" w:themeColor="text1"/>
        </w:rPr>
        <w:t>average</w:t>
      </w:r>
      <w:r w:rsidRPr="00DA7223">
        <w:rPr>
          <w:color w:val="000000" w:themeColor="text1"/>
        </w:rPr>
        <w:t xml:space="preserve"> </w:t>
      </w:r>
      <w:r w:rsidRPr="00DA7223">
        <w:rPr>
          <w:b/>
          <w:bCs/>
          <w:color w:val="000000" w:themeColor="text1"/>
        </w:rPr>
        <w:t>fully loaded</w:t>
      </w:r>
      <w:r w:rsidRPr="00DA7223">
        <w:rPr>
          <w:color w:val="000000" w:themeColor="text1"/>
        </w:rPr>
        <w:t xml:space="preserve"> </w:t>
      </w:r>
      <w:r w:rsidRPr="00646D33">
        <w:rPr>
          <w:b/>
          <w:color w:val="000000" w:themeColor="text1"/>
        </w:rPr>
        <w:t>cost</w:t>
      </w:r>
      <w:r w:rsidRPr="00DA7223">
        <w:rPr>
          <w:color w:val="000000" w:themeColor="text1"/>
        </w:rPr>
        <w:t xml:space="preserve"> to install APS at one intersection? </w:t>
      </w:r>
      <w:r w:rsidR="008A7D21">
        <w:rPr>
          <w:color w:val="000000" w:themeColor="text1"/>
        </w:rPr>
        <w:t>$</w:t>
      </w:r>
      <w:r w:rsidRPr="00DA7223" w:rsidR="005B2A8B">
        <w:rPr>
          <w:color w:val="000000" w:themeColor="text1"/>
        </w:rPr>
        <w:t>_________</w:t>
      </w:r>
    </w:p>
    <w:p w:rsidRPr="00DA7223" w:rsidR="000049A7" w:rsidP="005B2A8B" w:rsidRDefault="000049A7">
      <w:pPr>
        <w:pStyle w:val="NoSpacing"/>
        <w:numPr>
          <w:ilvl w:val="0"/>
          <w:numId w:val="29"/>
        </w:numPr>
        <w:rPr>
          <w:color w:val="000000" w:themeColor="text1"/>
        </w:rPr>
      </w:pPr>
      <w:r w:rsidRPr="00DA7223">
        <w:rPr>
          <w:color w:val="000000" w:themeColor="text1"/>
        </w:rPr>
        <w:t xml:space="preserve">What does this include? </w:t>
      </w:r>
      <w:r w:rsidRPr="00FC7F16" w:rsidR="00FC7F16">
        <w:rPr>
          <w:i/>
          <w:color w:val="000000" w:themeColor="text1"/>
        </w:rPr>
        <w:t>(Select all that apply)</w:t>
      </w:r>
      <w:r w:rsidRPr="00DA7223">
        <w:rPr>
          <w:color w:val="000000" w:themeColor="text1"/>
        </w:rPr>
        <w:t xml:space="preserve"> </w:t>
      </w:r>
    </w:p>
    <w:p w:rsidRPr="00DA7223" w:rsidR="000049A7" w:rsidP="00F233F7" w:rsidRDefault="000049A7">
      <w:pPr>
        <w:pStyle w:val="NoSpacing"/>
        <w:numPr>
          <w:ilvl w:val="0"/>
          <w:numId w:val="31"/>
        </w:numPr>
        <w:ind w:left="2160" w:hanging="270"/>
        <w:rPr>
          <w:color w:val="000000" w:themeColor="text1"/>
        </w:rPr>
      </w:pPr>
      <w:r w:rsidRPr="00DA7223">
        <w:rPr>
          <w:color w:val="000000" w:themeColor="text1"/>
        </w:rPr>
        <w:t>Design</w:t>
      </w:r>
    </w:p>
    <w:p w:rsidRPr="00DA7223" w:rsidR="000049A7" w:rsidP="00F233F7" w:rsidRDefault="000049A7">
      <w:pPr>
        <w:pStyle w:val="NoSpacing"/>
        <w:numPr>
          <w:ilvl w:val="0"/>
          <w:numId w:val="31"/>
        </w:numPr>
        <w:ind w:left="2160" w:hanging="270"/>
        <w:rPr>
          <w:color w:val="000000" w:themeColor="text1"/>
        </w:rPr>
      </w:pPr>
      <w:r w:rsidRPr="00DA7223">
        <w:rPr>
          <w:color w:val="000000" w:themeColor="text1"/>
        </w:rPr>
        <w:t>Mobilization</w:t>
      </w:r>
    </w:p>
    <w:p w:rsidRPr="00DA7223" w:rsidR="000049A7" w:rsidP="00F233F7" w:rsidRDefault="000049A7">
      <w:pPr>
        <w:pStyle w:val="NoSpacing"/>
        <w:numPr>
          <w:ilvl w:val="0"/>
          <w:numId w:val="31"/>
        </w:numPr>
        <w:ind w:left="2160" w:hanging="270"/>
        <w:rPr>
          <w:color w:val="000000" w:themeColor="text1"/>
        </w:rPr>
      </w:pPr>
      <w:r w:rsidRPr="00DA7223">
        <w:rPr>
          <w:color w:val="000000" w:themeColor="text1"/>
        </w:rPr>
        <w:t>Traffic control</w:t>
      </w:r>
    </w:p>
    <w:p w:rsidRPr="00DA7223" w:rsidR="000049A7" w:rsidP="00F233F7" w:rsidRDefault="000049A7">
      <w:pPr>
        <w:pStyle w:val="NoSpacing"/>
        <w:numPr>
          <w:ilvl w:val="0"/>
          <w:numId w:val="31"/>
        </w:numPr>
        <w:ind w:left="2160" w:hanging="270"/>
        <w:rPr>
          <w:color w:val="000000" w:themeColor="text1"/>
        </w:rPr>
      </w:pPr>
      <w:r w:rsidRPr="00DA7223">
        <w:rPr>
          <w:color w:val="000000" w:themeColor="text1"/>
        </w:rPr>
        <w:t>Materials and labor</w:t>
      </w:r>
    </w:p>
    <w:p w:rsidRPr="00DA7223" w:rsidR="000049A7" w:rsidP="00F233F7" w:rsidRDefault="000049A7">
      <w:pPr>
        <w:pStyle w:val="NoSpacing"/>
        <w:numPr>
          <w:ilvl w:val="0"/>
          <w:numId w:val="31"/>
        </w:numPr>
        <w:ind w:left="2160" w:hanging="270"/>
        <w:rPr>
          <w:color w:val="000000" w:themeColor="text1"/>
        </w:rPr>
      </w:pPr>
      <w:r w:rsidRPr="00DA7223">
        <w:rPr>
          <w:color w:val="000000" w:themeColor="text1"/>
        </w:rPr>
        <w:t>Other</w:t>
      </w:r>
      <w:r w:rsidRPr="00DA7223" w:rsidR="006D05C8">
        <w:rPr>
          <w:color w:val="000000" w:themeColor="text1"/>
        </w:rPr>
        <w:t xml:space="preserve"> </w:t>
      </w:r>
      <w:r w:rsidRPr="00DA7223" w:rsidR="008A7D21">
        <w:rPr>
          <w:color w:val="000000" w:themeColor="text1"/>
        </w:rPr>
        <w:t>(Specify)</w:t>
      </w:r>
      <w:r w:rsidR="008A7D21">
        <w:rPr>
          <w:color w:val="000000" w:themeColor="text1"/>
        </w:rPr>
        <w:t xml:space="preserve"> </w:t>
      </w:r>
      <w:r w:rsidRPr="00DA7223" w:rsidR="006D05C8">
        <w:rPr>
          <w:color w:val="000000" w:themeColor="text1"/>
        </w:rPr>
        <w:t xml:space="preserve">_________ </w:t>
      </w:r>
    </w:p>
    <w:p w:rsidRPr="00DA7223" w:rsidR="000049A7" w:rsidP="00210978" w:rsidRDefault="000049A7">
      <w:pPr>
        <w:pStyle w:val="NoSpacing"/>
        <w:rPr>
          <w:b/>
          <w:color w:val="000000" w:themeColor="text1"/>
        </w:rPr>
      </w:pPr>
    </w:p>
    <w:p w:rsidRPr="00DA7223" w:rsidR="00210978" w:rsidP="00E209FE" w:rsidRDefault="00210978">
      <w:pPr>
        <w:pStyle w:val="NoSpacing"/>
        <w:numPr>
          <w:ilvl w:val="0"/>
          <w:numId w:val="2"/>
        </w:numPr>
        <w:spacing w:after="60"/>
        <w:rPr>
          <w:color w:val="000000" w:themeColor="text1"/>
        </w:rPr>
      </w:pPr>
      <w:r w:rsidRPr="00DA7223">
        <w:rPr>
          <w:color w:val="000000" w:themeColor="text1"/>
        </w:rPr>
        <w:lastRenderedPageBreak/>
        <w:t xml:space="preserve">What </w:t>
      </w:r>
      <w:r w:rsidRPr="00DA7223" w:rsidR="00B361ED">
        <w:rPr>
          <w:color w:val="000000" w:themeColor="text1"/>
        </w:rPr>
        <w:t>method</w:t>
      </w:r>
      <w:r w:rsidRPr="00DA7223">
        <w:rPr>
          <w:color w:val="000000" w:themeColor="text1"/>
        </w:rPr>
        <w:t>s are used for removing barriers identified in the ADA Transition Plan</w:t>
      </w:r>
      <w:r w:rsidRPr="00DA7223" w:rsidR="00C37B4A">
        <w:rPr>
          <w:color w:val="000000" w:themeColor="text1"/>
        </w:rPr>
        <w:t xml:space="preserve">? </w:t>
      </w:r>
      <w:r w:rsidRPr="00FC7F16" w:rsidR="00FC7F16">
        <w:rPr>
          <w:i/>
          <w:color w:val="000000" w:themeColor="text1"/>
        </w:rPr>
        <w:t>(Select all that apply)</w:t>
      </w:r>
    </w:p>
    <w:p w:rsidRPr="00DA7223" w:rsidR="00874AB8" w:rsidP="00874AB8" w:rsidRDefault="00874AB8">
      <w:pPr>
        <w:pStyle w:val="NoSpacing"/>
        <w:numPr>
          <w:ilvl w:val="1"/>
          <w:numId w:val="8"/>
        </w:numPr>
        <w:ind w:left="1080"/>
        <w:rPr>
          <w:color w:val="000000" w:themeColor="text1"/>
        </w:rPr>
      </w:pPr>
      <w:r w:rsidRPr="00DA7223">
        <w:rPr>
          <w:color w:val="000000" w:themeColor="text1"/>
        </w:rPr>
        <w:t xml:space="preserve">Stand-alone ADA projects </w:t>
      </w:r>
    </w:p>
    <w:p w:rsidRPr="00DA7223" w:rsidR="00C37B4A" w:rsidP="00E209FE" w:rsidRDefault="00C37B4A">
      <w:pPr>
        <w:pStyle w:val="NoSpacing"/>
        <w:numPr>
          <w:ilvl w:val="1"/>
          <w:numId w:val="8"/>
        </w:numPr>
        <w:ind w:left="1080"/>
        <w:rPr>
          <w:color w:val="000000" w:themeColor="text1"/>
        </w:rPr>
      </w:pPr>
      <w:r w:rsidRPr="00DA7223">
        <w:rPr>
          <w:color w:val="000000" w:themeColor="text1"/>
        </w:rPr>
        <w:t>Resurfacing projects</w:t>
      </w:r>
    </w:p>
    <w:p w:rsidRPr="00DA7223" w:rsidR="00C37B4A" w:rsidP="00E209FE" w:rsidRDefault="0070701B">
      <w:pPr>
        <w:pStyle w:val="NoSpacing"/>
        <w:numPr>
          <w:ilvl w:val="1"/>
          <w:numId w:val="8"/>
        </w:numPr>
        <w:ind w:left="1080"/>
        <w:rPr>
          <w:color w:val="000000" w:themeColor="text1"/>
        </w:rPr>
      </w:pPr>
      <w:r w:rsidRPr="00DA7223">
        <w:rPr>
          <w:color w:val="000000" w:themeColor="text1"/>
        </w:rPr>
        <w:t>Statewide Transportation Improvement Plan (</w:t>
      </w:r>
      <w:r w:rsidRPr="00DA7223" w:rsidR="00C37B4A">
        <w:rPr>
          <w:color w:val="000000" w:themeColor="text1"/>
        </w:rPr>
        <w:t>STIP</w:t>
      </w:r>
      <w:r w:rsidRPr="00DA7223">
        <w:rPr>
          <w:color w:val="000000" w:themeColor="text1"/>
        </w:rPr>
        <w:t>)</w:t>
      </w:r>
      <w:r w:rsidRPr="00DA7223" w:rsidR="00C37B4A">
        <w:rPr>
          <w:color w:val="000000" w:themeColor="text1"/>
        </w:rPr>
        <w:t xml:space="preserve"> projects</w:t>
      </w:r>
    </w:p>
    <w:p w:rsidRPr="00DA7223" w:rsidR="00C37B4A" w:rsidP="00E209FE" w:rsidRDefault="00C37B4A">
      <w:pPr>
        <w:pStyle w:val="NoSpacing"/>
        <w:numPr>
          <w:ilvl w:val="1"/>
          <w:numId w:val="8"/>
        </w:numPr>
        <w:ind w:left="1080"/>
        <w:rPr>
          <w:color w:val="000000" w:themeColor="text1"/>
        </w:rPr>
      </w:pPr>
      <w:r w:rsidRPr="00DA7223">
        <w:rPr>
          <w:color w:val="000000" w:themeColor="text1"/>
        </w:rPr>
        <w:t>Permit projects</w:t>
      </w:r>
    </w:p>
    <w:p w:rsidRPr="00DA7223" w:rsidR="00C37B4A" w:rsidP="00E209FE" w:rsidRDefault="00C37B4A">
      <w:pPr>
        <w:pStyle w:val="NoSpacing"/>
        <w:numPr>
          <w:ilvl w:val="1"/>
          <w:numId w:val="8"/>
        </w:numPr>
        <w:ind w:left="1080"/>
        <w:rPr>
          <w:color w:val="000000" w:themeColor="text1"/>
        </w:rPr>
      </w:pPr>
      <w:r w:rsidRPr="00DA7223">
        <w:rPr>
          <w:color w:val="000000" w:themeColor="text1"/>
        </w:rPr>
        <w:t>Maintenance projects</w:t>
      </w:r>
    </w:p>
    <w:p w:rsidRPr="00DA7223" w:rsidR="00C37B4A" w:rsidP="00E209FE" w:rsidRDefault="00C37B4A">
      <w:pPr>
        <w:pStyle w:val="NoSpacing"/>
        <w:numPr>
          <w:ilvl w:val="1"/>
          <w:numId w:val="8"/>
        </w:numPr>
        <w:ind w:left="1080"/>
        <w:rPr>
          <w:color w:val="000000" w:themeColor="text1"/>
        </w:rPr>
      </w:pPr>
      <w:r w:rsidRPr="00DA7223">
        <w:rPr>
          <w:color w:val="000000" w:themeColor="text1"/>
        </w:rPr>
        <w:t>D</w:t>
      </w:r>
      <w:r w:rsidRPr="00DA7223" w:rsidR="00210978">
        <w:rPr>
          <w:color w:val="000000" w:themeColor="text1"/>
        </w:rPr>
        <w:t>eveloper</w:t>
      </w:r>
      <w:r w:rsidR="00CF3013">
        <w:rPr>
          <w:color w:val="000000" w:themeColor="text1"/>
        </w:rPr>
        <w:t>-</w:t>
      </w:r>
      <w:r w:rsidRPr="00DA7223" w:rsidR="00210978">
        <w:rPr>
          <w:color w:val="000000" w:themeColor="text1"/>
        </w:rPr>
        <w:t>based projec</w:t>
      </w:r>
      <w:r w:rsidRPr="00DA7223">
        <w:rPr>
          <w:color w:val="000000" w:themeColor="text1"/>
        </w:rPr>
        <w:t>ts</w:t>
      </w:r>
    </w:p>
    <w:p w:rsidRPr="00DA7223" w:rsidR="001F5C18" w:rsidP="00E209FE" w:rsidRDefault="001F5C18">
      <w:pPr>
        <w:pStyle w:val="NoSpacing"/>
        <w:numPr>
          <w:ilvl w:val="1"/>
          <w:numId w:val="8"/>
        </w:numPr>
        <w:ind w:left="1080"/>
        <w:rPr>
          <w:color w:val="000000" w:themeColor="text1"/>
        </w:rPr>
      </w:pPr>
      <w:r w:rsidRPr="00DA7223">
        <w:rPr>
          <w:color w:val="000000" w:themeColor="text1"/>
        </w:rPr>
        <w:t>Local project partnering</w:t>
      </w:r>
    </w:p>
    <w:p w:rsidR="00210978" w:rsidP="00E209FE" w:rsidRDefault="00C37B4A">
      <w:pPr>
        <w:pStyle w:val="NoSpacing"/>
        <w:numPr>
          <w:ilvl w:val="1"/>
          <w:numId w:val="8"/>
        </w:numPr>
        <w:ind w:left="1080"/>
        <w:rPr>
          <w:color w:val="000000" w:themeColor="text1"/>
        </w:rPr>
      </w:pPr>
      <w:r w:rsidRPr="00DA7223">
        <w:rPr>
          <w:color w:val="000000" w:themeColor="text1"/>
        </w:rPr>
        <w:t>O</w:t>
      </w:r>
      <w:r w:rsidRPr="00DA7223" w:rsidR="00210978">
        <w:rPr>
          <w:color w:val="000000" w:themeColor="text1"/>
        </w:rPr>
        <w:t>ther</w:t>
      </w:r>
      <w:r w:rsidR="00732327">
        <w:rPr>
          <w:color w:val="000000" w:themeColor="text1"/>
        </w:rPr>
        <w:t xml:space="preserve"> </w:t>
      </w:r>
      <w:r w:rsidRPr="00DA7223" w:rsidR="00732327">
        <w:rPr>
          <w:color w:val="000000" w:themeColor="text1"/>
        </w:rPr>
        <w:t>(Specify</w:t>
      </w:r>
      <w:r w:rsidR="00732327">
        <w:rPr>
          <w:color w:val="000000" w:themeColor="text1"/>
        </w:rPr>
        <w:t>)</w:t>
      </w:r>
      <w:r w:rsidRPr="00DA7223" w:rsidR="006D05C8">
        <w:rPr>
          <w:color w:val="000000" w:themeColor="text1"/>
        </w:rPr>
        <w:t xml:space="preserve"> _________ </w:t>
      </w:r>
    </w:p>
    <w:p w:rsidRPr="00DA7223" w:rsidR="0038162A" w:rsidP="00E209FE" w:rsidRDefault="0038162A">
      <w:pPr>
        <w:pStyle w:val="NoSpacing"/>
        <w:numPr>
          <w:ilvl w:val="1"/>
          <w:numId w:val="8"/>
        </w:numPr>
        <w:ind w:left="1080"/>
        <w:rPr>
          <w:color w:val="000000" w:themeColor="text1"/>
        </w:rPr>
      </w:pPr>
      <w:r>
        <w:rPr>
          <w:color w:val="000000" w:themeColor="text1"/>
        </w:rPr>
        <w:t>Don’t know</w:t>
      </w:r>
    </w:p>
    <w:p w:rsidRPr="00DA7223" w:rsidR="00210978" w:rsidP="007D7417" w:rsidRDefault="00210978">
      <w:pPr>
        <w:pStyle w:val="NoSpacing"/>
      </w:pPr>
    </w:p>
    <w:p w:rsidRPr="00DA7223" w:rsidR="00210978" w:rsidP="00E209FE" w:rsidRDefault="006D05C8">
      <w:pPr>
        <w:pStyle w:val="NoSpacing"/>
        <w:numPr>
          <w:ilvl w:val="0"/>
          <w:numId w:val="2"/>
        </w:numPr>
        <w:spacing w:after="60"/>
        <w:rPr>
          <w:rFonts w:cstheme="minorHAnsi"/>
          <w:color w:val="000000" w:themeColor="text1"/>
        </w:rPr>
      </w:pPr>
      <w:r w:rsidRPr="00DA7223">
        <w:t>What types of funding a</w:t>
      </w:r>
      <w:r w:rsidRPr="00DA7223" w:rsidR="001F5C18">
        <w:t xml:space="preserve">re </w:t>
      </w:r>
      <w:r w:rsidRPr="00DA7223" w:rsidR="00210978">
        <w:t>used for stand-alone ADA projects</w:t>
      </w:r>
      <w:r w:rsidRPr="00DA7223" w:rsidR="00A65CB7">
        <w:rPr>
          <w:color w:val="000000" w:themeColor="text1"/>
        </w:rPr>
        <w:t xml:space="preserve">? </w:t>
      </w:r>
      <w:r w:rsidRPr="00FC7F16" w:rsidR="00FC7F16">
        <w:rPr>
          <w:i/>
          <w:color w:val="000000" w:themeColor="text1"/>
        </w:rPr>
        <w:t>(Select all that apply)</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11">
        <w:r w:rsidRPr="00D6404C" w:rsidR="00B45629">
          <w:rPr>
            <w:rFonts w:cstheme="minorHAnsi"/>
            <w:color w:val="000000" w:themeColor="text1"/>
          </w:rPr>
          <w:t>BUILD</w:t>
        </w:r>
      </w:hyperlink>
      <w:r w:rsidRPr="00D6404C" w:rsidR="00B45629">
        <w:rPr>
          <w:rFonts w:cstheme="minorHAnsi"/>
          <w:color w:val="000000" w:themeColor="text1"/>
        </w:rPr>
        <w:t>:</w:t>
      </w:r>
      <w:r w:rsidRPr="00D6404C" w:rsidR="00B45629">
        <w:rPr>
          <w:rFonts w:cstheme="minorHAnsi"/>
          <w:color w:val="000000" w:themeColor="text1"/>
        </w:rPr>
        <w:tab/>
      </w:r>
      <w:r w:rsidRPr="00D6404C" w:rsidR="00B45629">
        <w:rPr>
          <w:rFonts w:cstheme="minorHAnsi"/>
        </w:rPr>
        <w:t>Better Utilizing Investments to Leverage Development Transportation Discretionary Grants</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12">
        <w:r w:rsidRPr="00D6404C" w:rsidR="00B45629">
          <w:rPr>
            <w:rFonts w:cstheme="minorHAnsi"/>
            <w:color w:val="000000" w:themeColor="text1"/>
          </w:rPr>
          <w:t>INFRA</w:t>
        </w:r>
      </w:hyperlink>
      <w:r w:rsidRPr="00D6404C" w:rsidR="00B45629">
        <w:rPr>
          <w:rFonts w:cstheme="minorHAnsi"/>
          <w:color w:val="000000" w:themeColor="text1"/>
        </w:rPr>
        <w:t>:</w:t>
      </w:r>
      <w:r w:rsidRPr="00D6404C" w:rsidR="00B45629">
        <w:rPr>
          <w:rFonts w:cstheme="minorHAnsi"/>
          <w:color w:val="000000" w:themeColor="text1"/>
        </w:rPr>
        <w:tab/>
      </w:r>
      <w:r w:rsidRPr="00D6404C" w:rsidR="00B45629">
        <w:rPr>
          <w:rFonts w:cstheme="minorHAnsi"/>
        </w:rPr>
        <w:t>Infrastructure for Rebuilding America Discretionary Grant Program</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13">
        <w:r w:rsidRPr="00D6404C" w:rsidR="00B45629">
          <w:rPr>
            <w:rFonts w:cstheme="minorHAnsi"/>
            <w:color w:val="000000" w:themeColor="text1"/>
          </w:rPr>
          <w:t>TIFIA</w:t>
        </w:r>
      </w:hyperlink>
      <w:r w:rsidRPr="00D6404C" w:rsidR="00B45629">
        <w:rPr>
          <w:rFonts w:cstheme="minorHAnsi"/>
          <w:color w:val="000000" w:themeColor="text1"/>
        </w:rPr>
        <w:t>:</w:t>
      </w:r>
      <w:r w:rsidRPr="00D6404C" w:rsidR="00B45629">
        <w:rPr>
          <w:rFonts w:cstheme="minorHAnsi"/>
          <w:color w:val="000000" w:themeColor="text1"/>
        </w:rPr>
        <w:tab/>
      </w:r>
      <w:r w:rsidRPr="00D6404C" w:rsidR="00B45629">
        <w:rPr>
          <w:rFonts w:cstheme="minorHAnsi"/>
        </w:rPr>
        <w:t xml:space="preserve">Transportation Infrastructure Finance and Innovation Act (loans) </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14">
        <w:r w:rsidRPr="00D6404C" w:rsidR="00B45629">
          <w:rPr>
            <w:rFonts w:cstheme="minorHAnsi"/>
            <w:color w:val="000000" w:themeColor="text1"/>
          </w:rPr>
          <w:t>FTA</w:t>
        </w:r>
      </w:hyperlink>
      <w:r w:rsidRPr="00D6404C" w:rsidR="00B45629">
        <w:rPr>
          <w:rFonts w:cstheme="minorHAnsi"/>
          <w:color w:val="000000" w:themeColor="text1"/>
        </w:rPr>
        <w:t>:</w:t>
      </w:r>
      <w:r w:rsidRPr="00D6404C" w:rsidR="00B45629">
        <w:rPr>
          <w:rFonts w:cstheme="minorHAnsi"/>
          <w:color w:val="000000" w:themeColor="text1"/>
        </w:rPr>
        <w:tab/>
      </w:r>
      <w:r w:rsidRPr="00D6404C" w:rsidR="00B45629">
        <w:rPr>
          <w:rFonts w:cstheme="minorHAnsi"/>
        </w:rPr>
        <w:t>Federal Transit Administration Capital Funds</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15">
        <w:r w:rsidRPr="00D6404C" w:rsidR="00B45629">
          <w:rPr>
            <w:rFonts w:cstheme="minorHAnsi"/>
            <w:color w:val="000000" w:themeColor="text1"/>
          </w:rPr>
          <w:t>ATI</w:t>
        </w:r>
      </w:hyperlink>
      <w:r w:rsidRPr="00D6404C" w:rsidR="00B45629">
        <w:rPr>
          <w:rFonts w:cstheme="minorHAnsi"/>
          <w:color w:val="000000" w:themeColor="text1"/>
        </w:rPr>
        <w:t>:</w:t>
      </w:r>
      <w:r w:rsidR="00D6404C">
        <w:rPr>
          <w:rFonts w:cstheme="minorHAnsi"/>
          <w:color w:val="000000" w:themeColor="text1"/>
        </w:rPr>
        <w:tab/>
      </w:r>
      <w:r w:rsidRPr="00D6404C" w:rsidR="00B45629">
        <w:rPr>
          <w:rFonts w:cstheme="minorHAnsi"/>
        </w:rPr>
        <w:t>Associated Transit Improvement (1% set-aside of FTA)</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16">
        <w:r w:rsidRPr="00D6404C" w:rsidR="00B45629">
          <w:rPr>
            <w:rFonts w:cstheme="minorHAnsi"/>
            <w:color w:val="000000" w:themeColor="text1"/>
          </w:rPr>
          <w:t>CMAQ</w:t>
        </w:r>
      </w:hyperlink>
      <w:r w:rsidRPr="00D6404C" w:rsidR="00B45629">
        <w:rPr>
          <w:rFonts w:cstheme="minorHAnsi"/>
          <w:color w:val="000000" w:themeColor="text1"/>
        </w:rPr>
        <w:t>:</w:t>
      </w:r>
      <w:r w:rsidRPr="00D6404C" w:rsidR="00B45629">
        <w:rPr>
          <w:rFonts w:cstheme="minorHAnsi"/>
          <w:color w:val="000000" w:themeColor="text1"/>
        </w:rPr>
        <w:tab/>
      </w:r>
      <w:r w:rsidRPr="00D6404C" w:rsidR="00B45629">
        <w:rPr>
          <w:rFonts w:cstheme="minorHAnsi"/>
        </w:rPr>
        <w:t xml:space="preserve">Congestion Mitigation and Air Quality Improvement Program </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17">
        <w:r w:rsidRPr="00D6404C" w:rsidR="00B45629">
          <w:rPr>
            <w:rFonts w:cstheme="minorHAnsi"/>
            <w:color w:val="000000" w:themeColor="text1"/>
          </w:rPr>
          <w:t>HSIP</w:t>
        </w:r>
      </w:hyperlink>
      <w:r w:rsidRPr="00D6404C" w:rsidR="00B45629">
        <w:rPr>
          <w:rFonts w:cstheme="minorHAnsi"/>
          <w:color w:val="000000" w:themeColor="text1"/>
        </w:rPr>
        <w:t xml:space="preserve">: </w:t>
      </w:r>
      <w:r w:rsidRPr="00D6404C" w:rsidR="00B45629">
        <w:rPr>
          <w:rFonts w:cstheme="minorHAnsi"/>
          <w:color w:val="000000" w:themeColor="text1"/>
        </w:rPr>
        <w:tab/>
      </w:r>
      <w:r w:rsidRPr="00D6404C" w:rsidR="00B45629">
        <w:rPr>
          <w:rFonts w:cstheme="minorHAnsi"/>
        </w:rPr>
        <w:t>Highway Safety Improvement Program</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18">
        <w:r w:rsidRPr="00D6404C" w:rsidR="00B45629">
          <w:rPr>
            <w:rFonts w:cstheme="minorHAnsi"/>
            <w:color w:val="000000" w:themeColor="text1"/>
          </w:rPr>
          <w:t>NHPP</w:t>
        </w:r>
      </w:hyperlink>
      <w:r w:rsidRPr="00D6404C" w:rsidR="00B45629">
        <w:rPr>
          <w:rFonts w:cstheme="minorHAnsi"/>
          <w:color w:val="000000" w:themeColor="text1"/>
        </w:rPr>
        <w:t xml:space="preserve">: </w:t>
      </w:r>
      <w:r w:rsidRPr="00D6404C" w:rsidR="00B45629">
        <w:rPr>
          <w:rFonts w:cstheme="minorHAnsi"/>
          <w:color w:val="000000" w:themeColor="text1"/>
        </w:rPr>
        <w:tab/>
      </w:r>
      <w:r w:rsidRPr="00D6404C" w:rsidR="00B45629">
        <w:rPr>
          <w:rFonts w:cstheme="minorHAnsi"/>
        </w:rPr>
        <w:t>National Highway Performance Program</w:t>
      </w:r>
    </w:p>
    <w:p w:rsidRPr="00D6404C" w:rsidR="00B45629" w:rsidP="00F233F7" w:rsidRDefault="0038162A">
      <w:pPr>
        <w:pStyle w:val="ListParagraph"/>
        <w:numPr>
          <w:ilvl w:val="0"/>
          <w:numId w:val="32"/>
        </w:numPr>
        <w:tabs>
          <w:tab w:val="left" w:pos="828"/>
          <w:tab w:val="left" w:pos="1800"/>
        </w:tabs>
        <w:ind w:left="1080"/>
        <w:rPr>
          <w:rFonts w:cstheme="minorHAnsi"/>
        </w:rPr>
      </w:pPr>
      <w:r>
        <w:rPr>
          <w:rFonts w:cstheme="minorHAnsi"/>
        </w:rPr>
        <w:tab/>
      </w:r>
      <w:hyperlink w:history="1" r:id="rId19">
        <w:r w:rsidRPr="00D6404C" w:rsidR="00B45629">
          <w:rPr>
            <w:rFonts w:cstheme="minorHAnsi"/>
            <w:color w:val="000000" w:themeColor="text1"/>
          </w:rPr>
          <w:t>STBG</w:t>
        </w:r>
      </w:hyperlink>
      <w:r w:rsidRPr="00D6404C" w:rsidR="00B45629">
        <w:rPr>
          <w:rFonts w:cstheme="minorHAnsi"/>
          <w:color w:val="000000" w:themeColor="text1"/>
        </w:rPr>
        <w:t xml:space="preserve">: </w:t>
      </w:r>
      <w:r w:rsidRPr="00D6404C" w:rsidR="00B45629">
        <w:rPr>
          <w:rFonts w:cstheme="minorHAnsi"/>
          <w:color w:val="000000" w:themeColor="text1"/>
        </w:rPr>
        <w:tab/>
      </w:r>
      <w:r w:rsidRPr="00D6404C" w:rsidR="00B45629">
        <w:rPr>
          <w:rFonts w:cstheme="minorHAnsi"/>
        </w:rPr>
        <w:t>Surface Transportation Block Grant Program</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20">
        <w:r w:rsidRPr="00D6404C" w:rsidR="00B45629">
          <w:rPr>
            <w:rFonts w:cstheme="minorHAnsi"/>
            <w:color w:val="000000" w:themeColor="text1"/>
          </w:rPr>
          <w:t>TA</w:t>
        </w:r>
      </w:hyperlink>
      <w:r w:rsidRPr="00D6404C" w:rsidR="00B45629">
        <w:rPr>
          <w:rFonts w:cstheme="minorHAnsi"/>
          <w:color w:val="000000" w:themeColor="text1"/>
        </w:rPr>
        <w:t>:</w:t>
      </w:r>
      <w:r w:rsidR="00D6404C">
        <w:rPr>
          <w:rFonts w:cstheme="minorHAnsi"/>
          <w:color w:val="000000" w:themeColor="text1"/>
        </w:rPr>
        <w:tab/>
      </w:r>
      <w:r w:rsidRPr="00D6404C" w:rsidR="00B45629">
        <w:rPr>
          <w:rFonts w:cstheme="minorHAnsi"/>
        </w:rPr>
        <w:t>Transportation Alternatives Set-Aside (formerly Transportation Alternatives Program)</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21">
        <w:r w:rsidRPr="00D6404C" w:rsidR="00B45629">
          <w:rPr>
            <w:rFonts w:cstheme="minorHAnsi"/>
            <w:color w:val="000000" w:themeColor="text1"/>
          </w:rPr>
          <w:t>RTP</w:t>
        </w:r>
      </w:hyperlink>
      <w:r w:rsidRPr="00D6404C" w:rsidR="00B45629">
        <w:rPr>
          <w:rFonts w:cstheme="minorHAnsi"/>
          <w:color w:val="000000" w:themeColor="text1"/>
        </w:rPr>
        <w:t xml:space="preserve">: </w:t>
      </w:r>
      <w:r w:rsidRPr="00D6404C" w:rsidR="00B45629">
        <w:rPr>
          <w:rFonts w:cstheme="minorHAnsi"/>
          <w:color w:val="000000" w:themeColor="text1"/>
        </w:rPr>
        <w:tab/>
      </w:r>
      <w:r w:rsidRPr="00D6404C" w:rsidR="00B45629">
        <w:rPr>
          <w:rFonts w:cstheme="minorHAnsi"/>
        </w:rPr>
        <w:t>Recreational Trails Program</w:t>
      </w:r>
    </w:p>
    <w:p w:rsidRPr="00D6404C" w:rsidR="00B45629" w:rsidP="00F233F7" w:rsidRDefault="0038162A">
      <w:pPr>
        <w:pStyle w:val="ListParagraph"/>
        <w:numPr>
          <w:ilvl w:val="0"/>
          <w:numId w:val="32"/>
        </w:numPr>
        <w:tabs>
          <w:tab w:val="left" w:pos="828"/>
          <w:tab w:val="left" w:pos="1800"/>
        </w:tabs>
        <w:ind w:left="1080"/>
        <w:rPr>
          <w:rFonts w:cstheme="minorHAnsi"/>
        </w:rPr>
      </w:pPr>
      <w:r>
        <w:rPr>
          <w:rFonts w:cstheme="minorHAnsi"/>
        </w:rPr>
        <w:tab/>
      </w:r>
      <w:hyperlink w:history="1" r:id="rId22">
        <w:r w:rsidRPr="00D6404C" w:rsidR="00B45629">
          <w:rPr>
            <w:rFonts w:cstheme="minorHAnsi"/>
            <w:color w:val="000000" w:themeColor="text1"/>
          </w:rPr>
          <w:t>SRTS</w:t>
        </w:r>
      </w:hyperlink>
      <w:r w:rsidRPr="00D6404C" w:rsidR="00B45629">
        <w:rPr>
          <w:rFonts w:cstheme="minorHAnsi"/>
          <w:color w:val="000000" w:themeColor="text1"/>
        </w:rPr>
        <w:t xml:space="preserve">: </w:t>
      </w:r>
      <w:r w:rsidRPr="00D6404C" w:rsidR="00B45629">
        <w:rPr>
          <w:rFonts w:cstheme="minorHAnsi"/>
          <w:color w:val="000000" w:themeColor="text1"/>
        </w:rPr>
        <w:tab/>
      </w:r>
      <w:r w:rsidRPr="00D6404C" w:rsidR="00B45629">
        <w:rPr>
          <w:rFonts w:cstheme="minorHAnsi"/>
        </w:rPr>
        <w:t>Safe Routes to School Program / Activities</w:t>
      </w:r>
    </w:p>
    <w:p w:rsidRPr="00D6404C" w:rsidR="00B45629" w:rsidP="00F233F7" w:rsidRDefault="00AD30BB">
      <w:pPr>
        <w:pStyle w:val="ListParagraph"/>
        <w:numPr>
          <w:ilvl w:val="0"/>
          <w:numId w:val="32"/>
        </w:numPr>
        <w:tabs>
          <w:tab w:val="left" w:pos="828"/>
          <w:tab w:val="left" w:pos="1800"/>
        </w:tabs>
        <w:ind w:left="1080"/>
        <w:rPr>
          <w:rFonts w:cstheme="minorHAnsi"/>
        </w:rPr>
      </w:pPr>
      <w:hyperlink w:history="1" r:id="rId23">
        <w:r w:rsidRPr="00D6404C" w:rsidR="00B45629">
          <w:rPr>
            <w:rFonts w:cstheme="minorHAnsi"/>
            <w:color w:val="000000" w:themeColor="text1"/>
          </w:rPr>
          <w:t>FLTTP</w:t>
        </w:r>
      </w:hyperlink>
      <w:r w:rsidRPr="00D6404C" w:rsidR="00B45629">
        <w:rPr>
          <w:rFonts w:cstheme="minorHAnsi"/>
          <w:color w:val="000000" w:themeColor="text1"/>
        </w:rPr>
        <w:t xml:space="preserve">: </w:t>
      </w:r>
      <w:r w:rsidRPr="00D6404C" w:rsidR="00B45629">
        <w:rPr>
          <w:rFonts w:cstheme="minorHAnsi"/>
          <w:color w:val="000000" w:themeColor="text1"/>
        </w:rPr>
        <w:tab/>
      </w:r>
      <w:r w:rsidRPr="00D6404C" w:rsidR="00B45629">
        <w:rPr>
          <w:rFonts w:cstheme="minorHAnsi"/>
        </w:rPr>
        <w:t>Federal Lands and Tribal Transportation Programs (Federal Lands Access Program, Federal Lands Transportation Program, Tribal Transportation Program, Nationally Significant Federal Lands and Tribal Projects)</w:t>
      </w:r>
    </w:p>
    <w:p w:rsidRPr="004274F5" w:rsidR="00B45629" w:rsidP="00C70868" w:rsidRDefault="00B45629">
      <w:pPr>
        <w:pStyle w:val="ListParagraph"/>
        <w:numPr>
          <w:ilvl w:val="0"/>
          <w:numId w:val="32"/>
        </w:numPr>
        <w:tabs>
          <w:tab w:val="left" w:pos="828"/>
        </w:tabs>
        <w:spacing w:after="0"/>
        <w:ind w:left="1080"/>
      </w:pPr>
      <w:r w:rsidRPr="00D6404C">
        <w:rPr>
          <w:color w:val="000000" w:themeColor="text1"/>
        </w:rPr>
        <w:t>Other</w:t>
      </w:r>
      <w:r w:rsidRPr="00D6404C" w:rsidR="004274F5">
        <w:rPr>
          <w:color w:val="000000" w:themeColor="text1"/>
        </w:rPr>
        <w:t xml:space="preserve"> </w:t>
      </w:r>
      <w:r w:rsidRPr="004274F5" w:rsidR="004274F5">
        <w:t>(Specify)</w:t>
      </w:r>
      <w:r w:rsidRPr="00D6404C" w:rsidR="004274F5">
        <w:rPr>
          <w:color w:val="000000" w:themeColor="text1"/>
        </w:rPr>
        <w:t xml:space="preserve"> </w:t>
      </w:r>
      <w:r w:rsidRPr="004274F5">
        <w:t xml:space="preserve">__________ </w:t>
      </w:r>
    </w:p>
    <w:p w:rsidRPr="00DA7223" w:rsidR="00210978" w:rsidP="00C70868" w:rsidRDefault="00210978">
      <w:pPr>
        <w:pStyle w:val="NoSpacing"/>
        <w:rPr>
          <w:color w:val="000000" w:themeColor="text1"/>
        </w:rPr>
      </w:pPr>
    </w:p>
    <w:p w:rsidRPr="00DA7223" w:rsidR="006009BE" w:rsidP="00E209FE" w:rsidRDefault="001F5C18">
      <w:pPr>
        <w:pStyle w:val="NoSpacing"/>
        <w:numPr>
          <w:ilvl w:val="0"/>
          <w:numId w:val="2"/>
        </w:numPr>
        <w:spacing w:after="60"/>
        <w:rPr>
          <w:color w:val="000000" w:themeColor="text1"/>
        </w:rPr>
      </w:pPr>
      <w:r w:rsidRPr="00DA7223">
        <w:rPr>
          <w:color w:val="000000" w:themeColor="text1"/>
        </w:rPr>
        <w:t>Is the</w:t>
      </w:r>
      <w:r w:rsidRPr="00DA7223" w:rsidR="00BB532A">
        <w:rPr>
          <w:color w:val="000000" w:themeColor="text1"/>
        </w:rPr>
        <w:t xml:space="preserve"> ADA</w:t>
      </w:r>
      <w:r w:rsidRPr="00DA7223">
        <w:rPr>
          <w:color w:val="000000" w:themeColor="text1"/>
        </w:rPr>
        <w:t xml:space="preserve"> </w:t>
      </w:r>
      <w:r w:rsidRPr="00DA7223" w:rsidR="00472126">
        <w:rPr>
          <w:color w:val="000000" w:themeColor="text1"/>
        </w:rPr>
        <w:t>Transition Plan</w:t>
      </w:r>
      <w:r w:rsidRPr="00DA7223">
        <w:rPr>
          <w:color w:val="000000" w:themeColor="text1"/>
        </w:rPr>
        <w:t xml:space="preserve"> aligned with other transportation plans during project planning</w:t>
      </w:r>
      <w:r w:rsidRPr="00DA7223" w:rsidR="00CD6333">
        <w:rPr>
          <w:color w:val="000000" w:themeColor="text1"/>
        </w:rPr>
        <w:t xml:space="preserve">? </w:t>
      </w:r>
    </w:p>
    <w:p w:rsidRPr="00DA7223" w:rsidR="006009BE" w:rsidP="00E209FE" w:rsidRDefault="006009BE">
      <w:pPr>
        <w:pStyle w:val="NoSpacing"/>
        <w:numPr>
          <w:ilvl w:val="1"/>
          <w:numId w:val="2"/>
        </w:numPr>
        <w:ind w:left="1080"/>
        <w:rPr>
          <w:color w:val="000000" w:themeColor="text1"/>
        </w:rPr>
      </w:pPr>
      <w:r w:rsidRPr="00DA7223">
        <w:rPr>
          <w:color w:val="000000" w:themeColor="text1"/>
        </w:rPr>
        <w:t>Yes</w:t>
      </w:r>
      <w:r w:rsidRPr="00DA7223" w:rsidR="007D7417">
        <w:rPr>
          <w:color w:val="000000" w:themeColor="text1"/>
        </w:rPr>
        <w:t xml:space="preserve"> </w:t>
      </w:r>
    </w:p>
    <w:p w:rsidRPr="00C7541D" w:rsidR="006009BE" w:rsidP="00E209FE" w:rsidRDefault="006009BE">
      <w:pPr>
        <w:pStyle w:val="NoSpacing"/>
        <w:numPr>
          <w:ilvl w:val="1"/>
          <w:numId w:val="2"/>
        </w:numPr>
        <w:ind w:left="1080"/>
        <w:rPr>
          <w:color w:val="000000" w:themeColor="text1"/>
        </w:rPr>
      </w:pPr>
      <w:r w:rsidRPr="00DA7223">
        <w:rPr>
          <w:color w:val="000000" w:themeColor="text1"/>
        </w:rPr>
        <w:t>No</w:t>
      </w:r>
      <w:r w:rsidRPr="00DA7223" w:rsidR="007D7417">
        <w:rPr>
          <w:color w:val="000000" w:themeColor="text1"/>
        </w:rPr>
        <w:t xml:space="preserve"> </w:t>
      </w:r>
      <w:r w:rsidRPr="00DA7223" w:rsidR="007D7417">
        <w:rPr>
          <w:color w:val="000000" w:themeColor="text1"/>
        </w:rPr>
        <w:tab/>
      </w:r>
      <w:r w:rsidR="00501EA0">
        <w:rPr>
          <w:b/>
          <w:bCs/>
          <w:color w:val="000000" w:themeColor="text1"/>
        </w:rPr>
        <w:t>[</w:t>
      </w:r>
      <w:r w:rsidRPr="00DA7223" w:rsidR="007D7417">
        <w:rPr>
          <w:b/>
          <w:bCs/>
          <w:color w:val="000000" w:themeColor="text1"/>
        </w:rPr>
        <w:t>SKIP to Q</w:t>
      </w:r>
      <w:r w:rsidR="0072388B">
        <w:rPr>
          <w:b/>
          <w:bCs/>
          <w:color w:val="000000" w:themeColor="text1"/>
        </w:rPr>
        <w:t>26</w:t>
      </w:r>
      <w:r w:rsidR="00501EA0">
        <w:rPr>
          <w:b/>
          <w:bCs/>
          <w:color w:val="000000" w:themeColor="text1"/>
        </w:rPr>
        <w:t>]</w:t>
      </w:r>
    </w:p>
    <w:p w:rsidRPr="00E04035" w:rsidR="0038162A" w:rsidP="00E209FE" w:rsidRDefault="0038162A">
      <w:pPr>
        <w:pStyle w:val="NoSpacing"/>
        <w:numPr>
          <w:ilvl w:val="1"/>
          <w:numId w:val="2"/>
        </w:numPr>
        <w:ind w:left="1080"/>
        <w:rPr>
          <w:color w:val="000000" w:themeColor="text1"/>
        </w:rPr>
      </w:pPr>
      <w:r w:rsidRPr="00C7541D">
        <w:rPr>
          <w:color w:val="000000" w:themeColor="text1"/>
        </w:rPr>
        <w:t>Don’t know</w:t>
      </w:r>
      <w:r>
        <w:rPr>
          <w:color w:val="000000" w:themeColor="text1"/>
        </w:rPr>
        <w:t xml:space="preserve"> </w:t>
      </w:r>
      <w:r>
        <w:rPr>
          <w:b/>
          <w:bCs/>
          <w:color w:val="000000" w:themeColor="text1"/>
        </w:rPr>
        <w:t>[</w:t>
      </w:r>
      <w:r w:rsidRPr="00DA7223">
        <w:rPr>
          <w:b/>
          <w:bCs/>
          <w:color w:val="000000" w:themeColor="text1"/>
        </w:rPr>
        <w:t>SKIP to Q</w:t>
      </w:r>
      <w:r w:rsidR="0072388B">
        <w:rPr>
          <w:b/>
          <w:bCs/>
          <w:color w:val="000000" w:themeColor="text1"/>
        </w:rPr>
        <w:t>26</w:t>
      </w:r>
      <w:r>
        <w:rPr>
          <w:b/>
          <w:bCs/>
          <w:color w:val="000000" w:themeColor="text1"/>
        </w:rPr>
        <w:t>]</w:t>
      </w:r>
    </w:p>
    <w:p w:rsidRPr="00DA7223" w:rsidR="00210978" w:rsidP="000C3C6F" w:rsidRDefault="00210978">
      <w:pPr>
        <w:pStyle w:val="NoSpacing"/>
        <w:rPr>
          <w:color w:val="000000" w:themeColor="text1"/>
        </w:rPr>
      </w:pPr>
    </w:p>
    <w:p w:rsidR="00D6404C" w:rsidP="001C1D0E" w:rsidRDefault="00B90C6F">
      <w:pPr>
        <w:pStyle w:val="NoSpacing"/>
        <w:tabs>
          <w:tab w:val="left" w:pos="1080"/>
        </w:tabs>
        <w:spacing w:after="60"/>
        <w:ind w:left="450"/>
        <w:rPr>
          <w:color w:val="000000" w:themeColor="text1"/>
        </w:rPr>
      </w:pPr>
      <w:r>
        <w:rPr>
          <w:color w:val="000000" w:themeColor="text1"/>
        </w:rPr>
        <w:t>25.a</w:t>
      </w:r>
      <w:r>
        <w:rPr>
          <w:color w:val="000000" w:themeColor="text1"/>
        </w:rPr>
        <w:tab/>
      </w:r>
      <w:r w:rsidRPr="00D6404C" w:rsidR="00D6404C">
        <w:rPr>
          <w:color w:val="000000" w:themeColor="text1"/>
        </w:rPr>
        <w:t xml:space="preserve">What are those transportation plans? </w:t>
      </w:r>
      <w:r w:rsidRPr="00FC7F16" w:rsidR="00FC7F16">
        <w:rPr>
          <w:i/>
          <w:color w:val="000000" w:themeColor="text1"/>
        </w:rPr>
        <w:t>(Select all that apply)</w:t>
      </w:r>
    </w:p>
    <w:p w:rsidRPr="00C7541D" w:rsidR="00D6404C" w:rsidP="00C70868" w:rsidRDefault="00D6404C">
      <w:pPr>
        <w:pStyle w:val="NoSpacing"/>
        <w:numPr>
          <w:ilvl w:val="1"/>
          <w:numId w:val="2"/>
        </w:numPr>
        <w:ind w:left="1080"/>
        <w:rPr>
          <w:color w:val="000000" w:themeColor="text1"/>
        </w:rPr>
      </w:pPr>
      <w:r w:rsidRPr="00D6404C">
        <w:rPr>
          <w:color w:val="000000" w:themeColor="text1"/>
        </w:rPr>
        <w:t xml:space="preserve">Statewide Transportation Improvement </w:t>
      </w:r>
      <w:r w:rsidRPr="00C7541D">
        <w:rPr>
          <w:color w:val="000000" w:themeColor="text1"/>
        </w:rPr>
        <w:t>Plan (STIP)</w:t>
      </w:r>
    </w:p>
    <w:p w:rsidRPr="00C7541D" w:rsidR="00D6404C" w:rsidP="00C70868" w:rsidRDefault="00D6404C">
      <w:pPr>
        <w:pStyle w:val="NoSpacing"/>
        <w:numPr>
          <w:ilvl w:val="1"/>
          <w:numId w:val="2"/>
        </w:numPr>
        <w:ind w:left="1080"/>
        <w:rPr>
          <w:color w:val="000000" w:themeColor="text1"/>
        </w:rPr>
      </w:pPr>
      <w:r w:rsidRPr="00C7541D">
        <w:rPr>
          <w:color w:val="000000" w:themeColor="text1"/>
        </w:rPr>
        <w:t xml:space="preserve">Pedestrian Master Plan </w:t>
      </w:r>
    </w:p>
    <w:p w:rsidRPr="00C7541D" w:rsidR="00D6404C" w:rsidP="00C70868" w:rsidRDefault="00D6404C">
      <w:pPr>
        <w:pStyle w:val="NoSpacing"/>
        <w:numPr>
          <w:ilvl w:val="1"/>
          <w:numId w:val="2"/>
        </w:numPr>
        <w:ind w:left="1080"/>
        <w:rPr>
          <w:color w:val="000000" w:themeColor="text1"/>
        </w:rPr>
      </w:pPr>
      <w:r w:rsidRPr="00C7541D">
        <w:rPr>
          <w:color w:val="000000" w:themeColor="text1"/>
        </w:rPr>
        <w:t>Multi-modal Plan</w:t>
      </w:r>
    </w:p>
    <w:p w:rsidRPr="00C7541D" w:rsidR="00D6404C" w:rsidP="00C70868" w:rsidRDefault="00D6404C">
      <w:pPr>
        <w:pStyle w:val="NoSpacing"/>
        <w:numPr>
          <w:ilvl w:val="1"/>
          <w:numId w:val="2"/>
        </w:numPr>
        <w:ind w:left="1080"/>
        <w:rPr>
          <w:color w:val="000000" w:themeColor="text1"/>
        </w:rPr>
      </w:pPr>
      <w:r w:rsidRPr="00C7541D">
        <w:rPr>
          <w:color w:val="000000" w:themeColor="text1"/>
        </w:rPr>
        <w:t>Highway Safety Strategic Plan</w:t>
      </w:r>
    </w:p>
    <w:p w:rsidRPr="00C7541D" w:rsidR="00D6404C" w:rsidP="00C70868" w:rsidRDefault="00D6404C">
      <w:pPr>
        <w:pStyle w:val="NoSpacing"/>
        <w:numPr>
          <w:ilvl w:val="1"/>
          <w:numId w:val="2"/>
        </w:numPr>
        <w:ind w:left="1080"/>
        <w:rPr>
          <w:color w:val="000000" w:themeColor="text1"/>
        </w:rPr>
      </w:pPr>
      <w:r w:rsidRPr="00C7541D">
        <w:rPr>
          <w:color w:val="000000" w:themeColor="text1"/>
        </w:rPr>
        <w:t>Human Services Transportation Coordination Plan</w:t>
      </w:r>
    </w:p>
    <w:p w:rsidRPr="00D6404C" w:rsidR="00D6404C" w:rsidP="00C70868" w:rsidRDefault="00D6404C">
      <w:pPr>
        <w:pStyle w:val="NoSpacing"/>
        <w:numPr>
          <w:ilvl w:val="1"/>
          <w:numId w:val="2"/>
        </w:numPr>
        <w:ind w:left="1080"/>
        <w:rPr>
          <w:color w:val="000000" w:themeColor="text1"/>
        </w:rPr>
      </w:pPr>
      <w:r w:rsidRPr="00C7541D">
        <w:rPr>
          <w:color w:val="000000" w:themeColor="text1"/>
        </w:rPr>
        <w:t xml:space="preserve">Complete Streets/Smart Growth </w:t>
      </w:r>
      <w:r w:rsidRPr="00C7541D" w:rsidR="005E5B19">
        <w:rPr>
          <w:color w:val="000000" w:themeColor="text1"/>
        </w:rPr>
        <w:t>P</w:t>
      </w:r>
      <w:r w:rsidRPr="00C7541D">
        <w:rPr>
          <w:color w:val="000000" w:themeColor="text1"/>
        </w:rPr>
        <w:t>lan</w:t>
      </w:r>
    </w:p>
    <w:p w:rsidR="00D6404C" w:rsidP="00C70868" w:rsidRDefault="00D6404C">
      <w:pPr>
        <w:pStyle w:val="NoSpacing"/>
        <w:numPr>
          <w:ilvl w:val="1"/>
          <w:numId w:val="2"/>
        </w:numPr>
        <w:ind w:left="1080"/>
        <w:rPr>
          <w:color w:val="000000" w:themeColor="text1"/>
        </w:rPr>
      </w:pPr>
      <w:r w:rsidRPr="00D6404C">
        <w:rPr>
          <w:color w:val="000000" w:themeColor="text1"/>
        </w:rPr>
        <w:t xml:space="preserve">Other </w:t>
      </w:r>
      <w:r w:rsidRPr="00D6404C" w:rsidR="00394BC0">
        <w:rPr>
          <w:color w:val="000000" w:themeColor="text1"/>
        </w:rPr>
        <w:t>(Specify)</w:t>
      </w:r>
      <w:r w:rsidR="00394BC0">
        <w:rPr>
          <w:color w:val="000000" w:themeColor="text1"/>
        </w:rPr>
        <w:t xml:space="preserve"> </w:t>
      </w:r>
      <w:r w:rsidRPr="00D6404C">
        <w:rPr>
          <w:color w:val="000000" w:themeColor="text1"/>
        </w:rPr>
        <w:t xml:space="preserve">______ </w:t>
      </w:r>
    </w:p>
    <w:p w:rsidRPr="00D6404C" w:rsidR="005C21BE" w:rsidP="00C70868" w:rsidRDefault="005C21BE">
      <w:pPr>
        <w:pStyle w:val="NoSpacing"/>
        <w:numPr>
          <w:ilvl w:val="1"/>
          <w:numId w:val="2"/>
        </w:numPr>
        <w:ind w:left="1080"/>
        <w:rPr>
          <w:color w:val="000000" w:themeColor="text1"/>
        </w:rPr>
      </w:pPr>
      <w:r>
        <w:rPr>
          <w:color w:val="000000" w:themeColor="text1"/>
        </w:rPr>
        <w:t>Don’t know</w:t>
      </w:r>
    </w:p>
    <w:p w:rsidR="00D6404C" w:rsidP="00C70868" w:rsidRDefault="00D6404C">
      <w:pPr>
        <w:pStyle w:val="NoSpacing"/>
        <w:rPr>
          <w:color w:val="000000" w:themeColor="text1"/>
        </w:rPr>
      </w:pPr>
    </w:p>
    <w:p w:rsidRPr="00DA7223" w:rsidR="00210978" w:rsidP="00E209FE" w:rsidRDefault="00630401">
      <w:pPr>
        <w:pStyle w:val="NoSpacing"/>
        <w:numPr>
          <w:ilvl w:val="0"/>
          <w:numId w:val="2"/>
        </w:numPr>
        <w:spacing w:after="60"/>
        <w:rPr>
          <w:color w:val="000000" w:themeColor="text1"/>
        </w:rPr>
      </w:pPr>
      <w:r w:rsidRPr="00DA7223">
        <w:rPr>
          <w:color w:val="000000" w:themeColor="text1"/>
        </w:rPr>
        <w:t>What m</w:t>
      </w:r>
      <w:r w:rsidRPr="00DA7223" w:rsidR="00210978">
        <w:rPr>
          <w:color w:val="000000" w:themeColor="text1"/>
        </w:rPr>
        <w:t xml:space="preserve">ethods </w:t>
      </w:r>
      <w:r w:rsidRPr="00DA7223">
        <w:rPr>
          <w:color w:val="000000" w:themeColor="text1"/>
        </w:rPr>
        <w:t xml:space="preserve">are </w:t>
      </w:r>
      <w:r w:rsidRPr="00DA7223" w:rsidR="00210978">
        <w:rPr>
          <w:color w:val="000000" w:themeColor="text1"/>
        </w:rPr>
        <w:t xml:space="preserve">used </w:t>
      </w:r>
      <w:r w:rsidRPr="00DA7223" w:rsidR="00DB5D4E">
        <w:rPr>
          <w:color w:val="000000" w:themeColor="text1"/>
        </w:rPr>
        <w:t xml:space="preserve">post-construction </w:t>
      </w:r>
      <w:r w:rsidRPr="00DA7223" w:rsidR="00210978">
        <w:rPr>
          <w:color w:val="000000" w:themeColor="text1"/>
        </w:rPr>
        <w:t xml:space="preserve">to ensure </w:t>
      </w:r>
      <w:r w:rsidRPr="00DA7223" w:rsidR="00DB5D4E">
        <w:rPr>
          <w:color w:val="000000" w:themeColor="text1"/>
        </w:rPr>
        <w:t xml:space="preserve">that </w:t>
      </w:r>
      <w:r w:rsidRPr="00DA7223">
        <w:rPr>
          <w:color w:val="000000" w:themeColor="text1"/>
        </w:rPr>
        <w:t>projects</w:t>
      </w:r>
      <w:r w:rsidRPr="00DA7223" w:rsidR="00210978">
        <w:rPr>
          <w:color w:val="000000" w:themeColor="text1"/>
        </w:rPr>
        <w:t xml:space="preserve"> are accessible</w:t>
      </w:r>
      <w:r w:rsidRPr="00DA7223" w:rsidR="006D05C8">
        <w:rPr>
          <w:color w:val="000000" w:themeColor="text1"/>
        </w:rPr>
        <w:t>?</w:t>
      </w:r>
      <w:r w:rsidRPr="00DA7223" w:rsidR="008C1A6C">
        <w:rPr>
          <w:color w:val="000000" w:themeColor="text1"/>
        </w:rPr>
        <w:t xml:space="preserve"> </w:t>
      </w:r>
      <w:r w:rsidRPr="00FC7F16" w:rsidR="00FC7F16">
        <w:rPr>
          <w:i/>
          <w:color w:val="000000" w:themeColor="text1"/>
        </w:rPr>
        <w:t>(Select all that apply)</w:t>
      </w:r>
    </w:p>
    <w:p w:rsidRPr="00DA7223" w:rsidR="003446A9" w:rsidP="00E209FE" w:rsidRDefault="00630401">
      <w:pPr>
        <w:pStyle w:val="NoSpacing"/>
        <w:numPr>
          <w:ilvl w:val="0"/>
          <w:numId w:val="11"/>
        </w:numPr>
        <w:ind w:left="1080"/>
        <w:rPr>
          <w:color w:val="000000" w:themeColor="text1"/>
        </w:rPr>
      </w:pPr>
      <w:r w:rsidRPr="00DA7223">
        <w:rPr>
          <w:color w:val="000000" w:themeColor="text1"/>
        </w:rPr>
        <w:t>Construction inspection, field staff</w:t>
      </w:r>
    </w:p>
    <w:p w:rsidR="00630401" w:rsidP="00E209FE" w:rsidRDefault="00630401">
      <w:pPr>
        <w:pStyle w:val="NoSpacing"/>
        <w:numPr>
          <w:ilvl w:val="0"/>
          <w:numId w:val="11"/>
        </w:numPr>
        <w:ind w:left="1080"/>
        <w:rPr>
          <w:color w:val="000000" w:themeColor="text1"/>
        </w:rPr>
      </w:pPr>
      <w:r w:rsidRPr="00DA7223">
        <w:rPr>
          <w:color w:val="000000" w:themeColor="text1"/>
        </w:rPr>
        <w:t xml:space="preserve">Construction inspection checklist in spreadsheet </w:t>
      </w:r>
    </w:p>
    <w:p w:rsidRPr="00DA7223" w:rsidR="00763BA0" w:rsidP="00E209FE" w:rsidRDefault="00763BA0">
      <w:pPr>
        <w:pStyle w:val="NoSpacing"/>
        <w:numPr>
          <w:ilvl w:val="0"/>
          <w:numId w:val="11"/>
        </w:numPr>
        <w:ind w:left="1080"/>
        <w:rPr>
          <w:color w:val="000000" w:themeColor="text1"/>
        </w:rPr>
      </w:pPr>
      <w:r w:rsidRPr="00DA7223">
        <w:rPr>
          <w:color w:val="000000" w:themeColor="text1"/>
        </w:rPr>
        <w:t>Construction inspection</w:t>
      </w:r>
      <w:r>
        <w:rPr>
          <w:color w:val="000000" w:themeColor="text1"/>
        </w:rPr>
        <w:t>, contracted</w:t>
      </w:r>
    </w:p>
    <w:p w:rsidRPr="00DA7223" w:rsidR="00630401" w:rsidP="00E209FE" w:rsidRDefault="00630401">
      <w:pPr>
        <w:pStyle w:val="NoSpacing"/>
        <w:numPr>
          <w:ilvl w:val="0"/>
          <w:numId w:val="11"/>
        </w:numPr>
        <w:ind w:left="1080"/>
        <w:rPr>
          <w:color w:val="000000" w:themeColor="text1"/>
        </w:rPr>
      </w:pPr>
      <w:r w:rsidRPr="00DA7223">
        <w:rPr>
          <w:color w:val="000000" w:themeColor="text1"/>
        </w:rPr>
        <w:lastRenderedPageBreak/>
        <w:t>Construction inspection software developed in-house</w:t>
      </w:r>
    </w:p>
    <w:p w:rsidRPr="00DA7223" w:rsidR="00AB4E6D" w:rsidP="00E209FE" w:rsidRDefault="00630401">
      <w:pPr>
        <w:pStyle w:val="NoSpacing"/>
        <w:numPr>
          <w:ilvl w:val="0"/>
          <w:numId w:val="11"/>
        </w:numPr>
        <w:ind w:left="1080"/>
        <w:rPr>
          <w:color w:val="000000" w:themeColor="text1"/>
        </w:rPr>
      </w:pPr>
      <w:r w:rsidRPr="00DA7223">
        <w:rPr>
          <w:color w:val="000000" w:themeColor="text1"/>
        </w:rPr>
        <w:t>Construction inspection software, commercial product</w:t>
      </w:r>
      <w:r w:rsidRPr="00DA7223" w:rsidR="002457B3">
        <w:rPr>
          <w:color w:val="000000" w:themeColor="text1"/>
        </w:rPr>
        <w:t xml:space="preserve"> </w:t>
      </w:r>
      <w:r w:rsidRPr="00DA7223" w:rsidR="00394BC0">
        <w:rPr>
          <w:color w:val="000000" w:themeColor="text1"/>
        </w:rPr>
        <w:t>(Specify)</w:t>
      </w:r>
      <w:r w:rsidR="00394BC0">
        <w:rPr>
          <w:color w:val="000000" w:themeColor="text1"/>
        </w:rPr>
        <w:t xml:space="preserve"> </w:t>
      </w:r>
      <w:r w:rsidRPr="00DA7223" w:rsidR="002457B3">
        <w:rPr>
          <w:color w:val="000000" w:themeColor="text1"/>
        </w:rPr>
        <w:t xml:space="preserve">________ </w:t>
      </w:r>
    </w:p>
    <w:p w:rsidR="00566C65" w:rsidP="00E209FE" w:rsidRDefault="00AB4E6D">
      <w:pPr>
        <w:pStyle w:val="NoSpacing"/>
        <w:numPr>
          <w:ilvl w:val="0"/>
          <w:numId w:val="11"/>
        </w:numPr>
        <w:ind w:left="1080"/>
        <w:rPr>
          <w:color w:val="000000" w:themeColor="text1"/>
        </w:rPr>
      </w:pPr>
      <w:r w:rsidRPr="00DA7223">
        <w:rPr>
          <w:color w:val="000000" w:themeColor="text1"/>
        </w:rPr>
        <w:t>Other</w:t>
      </w:r>
      <w:r w:rsidRPr="00DA7223" w:rsidR="006D05C8">
        <w:rPr>
          <w:color w:val="000000" w:themeColor="text1"/>
        </w:rPr>
        <w:t xml:space="preserve"> </w:t>
      </w:r>
      <w:r w:rsidRPr="00DA7223" w:rsidR="00394BC0">
        <w:rPr>
          <w:color w:val="000000" w:themeColor="text1"/>
        </w:rPr>
        <w:t>(Specify)</w:t>
      </w:r>
      <w:r w:rsidR="00394BC0">
        <w:rPr>
          <w:color w:val="000000" w:themeColor="text1"/>
        </w:rPr>
        <w:t xml:space="preserve"> </w:t>
      </w:r>
      <w:r w:rsidRPr="00DA7223" w:rsidR="006D05C8">
        <w:rPr>
          <w:color w:val="000000" w:themeColor="text1"/>
        </w:rPr>
        <w:t xml:space="preserve">________ </w:t>
      </w:r>
    </w:p>
    <w:p w:rsidRPr="00DA7223" w:rsidR="0038162A" w:rsidP="00E209FE" w:rsidRDefault="0038162A">
      <w:pPr>
        <w:pStyle w:val="NoSpacing"/>
        <w:numPr>
          <w:ilvl w:val="0"/>
          <w:numId w:val="11"/>
        </w:numPr>
        <w:ind w:left="1080"/>
        <w:rPr>
          <w:color w:val="000000" w:themeColor="text1"/>
        </w:rPr>
      </w:pPr>
      <w:r>
        <w:rPr>
          <w:color w:val="000000" w:themeColor="text1"/>
        </w:rPr>
        <w:t>Don’t know</w:t>
      </w:r>
    </w:p>
    <w:p w:rsidRPr="00DA7223" w:rsidR="00AC5812" w:rsidP="000C3C6F" w:rsidRDefault="00AC5812">
      <w:pPr>
        <w:pStyle w:val="NoSpacing"/>
        <w:rPr>
          <w:color w:val="000000" w:themeColor="text1"/>
        </w:rPr>
      </w:pPr>
    </w:p>
    <w:p w:rsidRPr="00DA7223" w:rsidR="00AC5812" w:rsidP="00563E58" w:rsidRDefault="00284F99">
      <w:pPr>
        <w:pStyle w:val="NoSpacing"/>
        <w:numPr>
          <w:ilvl w:val="0"/>
          <w:numId w:val="2"/>
        </w:numPr>
        <w:spacing w:after="60"/>
        <w:ind w:right="-90"/>
        <w:rPr>
          <w:color w:val="000000" w:themeColor="text1"/>
        </w:rPr>
      </w:pPr>
      <w:r w:rsidRPr="00DA7223">
        <w:rPr>
          <w:color w:val="000000" w:themeColor="text1"/>
        </w:rPr>
        <w:t>Does the State DOT</w:t>
      </w:r>
      <w:r w:rsidRPr="00DA7223" w:rsidR="00AC5812">
        <w:rPr>
          <w:color w:val="000000" w:themeColor="text1"/>
        </w:rPr>
        <w:t xml:space="preserve"> have a formal </w:t>
      </w:r>
      <w:r w:rsidRPr="00DA7223" w:rsidR="00C064A9">
        <w:rPr>
          <w:color w:val="000000" w:themeColor="text1"/>
        </w:rPr>
        <w:t xml:space="preserve">review and approval </w:t>
      </w:r>
      <w:r w:rsidRPr="00DA7223" w:rsidR="00AC5812">
        <w:rPr>
          <w:color w:val="000000" w:themeColor="text1"/>
        </w:rPr>
        <w:t xml:space="preserve">process </w:t>
      </w:r>
      <w:r w:rsidRPr="00DA7223" w:rsidR="00380473">
        <w:rPr>
          <w:color w:val="000000" w:themeColor="text1"/>
        </w:rPr>
        <w:t>for determining and documenting</w:t>
      </w:r>
      <w:r w:rsidRPr="00DA7223" w:rsidR="00AC5812">
        <w:rPr>
          <w:color w:val="000000" w:themeColor="text1"/>
        </w:rPr>
        <w:t xml:space="preserve"> when it is technically infeasible to meet the accessibility requirements on a project?</w:t>
      </w:r>
    </w:p>
    <w:p w:rsidRPr="00DA7223" w:rsidR="00AC5812" w:rsidP="00E209FE" w:rsidRDefault="00AC5812">
      <w:pPr>
        <w:pStyle w:val="NoSpacing"/>
        <w:numPr>
          <w:ilvl w:val="0"/>
          <w:numId w:val="25"/>
        </w:numPr>
        <w:ind w:left="1080"/>
        <w:rPr>
          <w:color w:val="000000" w:themeColor="text1"/>
        </w:rPr>
      </w:pPr>
      <w:r w:rsidRPr="00DA7223">
        <w:rPr>
          <w:color w:val="000000" w:themeColor="text1"/>
        </w:rPr>
        <w:t>Yes</w:t>
      </w:r>
    </w:p>
    <w:p w:rsidR="001E42CF" w:rsidP="00E209FE" w:rsidRDefault="00AC5812">
      <w:pPr>
        <w:pStyle w:val="NoSpacing"/>
        <w:numPr>
          <w:ilvl w:val="0"/>
          <w:numId w:val="25"/>
        </w:numPr>
        <w:ind w:left="1080"/>
        <w:rPr>
          <w:color w:val="000000" w:themeColor="text1"/>
        </w:rPr>
      </w:pPr>
      <w:r w:rsidRPr="00DA7223">
        <w:rPr>
          <w:color w:val="000000" w:themeColor="text1"/>
        </w:rPr>
        <w:t>No</w:t>
      </w:r>
    </w:p>
    <w:p w:rsidRPr="00DA7223" w:rsidR="0038162A" w:rsidP="00E209FE" w:rsidRDefault="0038162A">
      <w:pPr>
        <w:pStyle w:val="NoSpacing"/>
        <w:numPr>
          <w:ilvl w:val="0"/>
          <w:numId w:val="25"/>
        </w:numPr>
        <w:ind w:left="1080"/>
        <w:rPr>
          <w:color w:val="000000" w:themeColor="text1"/>
        </w:rPr>
      </w:pPr>
      <w:r>
        <w:rPr>
          <w:color w:val="000000" w:themeColor="text1"/>
        </w:rPr>
        <w:t>Don’t know</w:t>
      </w:r>
    </w:p>
    <w:p w:rsidRPr="00DA7223" w:rsidR="0045150B" w:rsidP="001E42CF" w:rsidRDefault="0045150B">
      <w:pPr>
        <w:spacing w:after="0"/>
      </w:pPr>
    </w:p>
    <w:p w:rsidRPr="00DA7223" w:rsidR="000049A7" w:rsidP="00563E58" w:rsidRDefault="004B24A3">
      <w:pPr>
        <w:pStyle w:val="NoSpacing"/>
        <w:numPr>
          <w:ilvl w:val="0"/>
          <w:numId w:val="2"/>
        </w:numPr>
        <w:spacing w:after="60"/>
        <w:rPr>
          <w:color w:val="000000" w:themeColor="text1"/>
        </w:rPr>
      </w:pPr>
      <w:r w:rsidRPr="00DA7223">
        <w:rPr>
          <w:color w:val="000000" w:themeColor="text1"/>
        </w:rPr>
        <w:t>Do</w:t>
      </w:r>
      <w:r w:rsidRPr="00DA7223" w:rsidR="00CD6333">
        <w:rPr>
          <w:color w:val="000000" w:themeColor="text1"/>
        </w:rPr>
        <w:t xml:space="preserve">es the State DOT have an established </w:t>
      </w:r>
      <w:r w:rsidRPr="00DA7223" w:rsidR="00DB7540">
        <w:rPr>
          <w:color w:val="000000" w:themeColor="text1"/>
        </w:rPr>
        <w:t xml:space="preserve">accessibility/ADA </w:t>
      </w:r>
      <w:r w:rsidRPr="00763BA0" w:rsidR="00CD6333">
        <w:rPr>
          <w:b/>
          <w:bCs/>
          <w:color w:val="000000" w:themeColor="text1"/>
        </w:rPr>
        <w:t>training</w:t>
      </w:r>
      <w:r w:rsidRPr="00DA7223" w:rsidR="00CD6333">
        <w:rPr>
          <w:color w:val="000000" w:themeColor="text1"/>
        </w:rPr>
        <w:t xml:space="preserve"> program for</w:t>
      </w:r>
      <w:r w:rsidRPr="00DA7223" w:rsidR="00C064A9">
        <w:rPr>
          <w:color w:val="000000" w:themeColor="text1"/>
        </w:rPr>
        <w:t xml:space="preserve"> any of </w:t>
      </w:r>
      <w:r w:rsidRPr="00DA7223" w:rsidR="00CD6333">
        <w:rPr>
          <w:color w:val="000000" w:themeColor="text1"/>
        </w:rPr>
        <w:t xml:space="preserve">the following? </w:t>
      </w:r>
      <w:r w:rsidRPr="00FC7F16" w:rsidR="00FC7F16">
        <w:rPr>
          <w:i/>
          <w:color w:val="000000" w:themeColor="text1"/>
        </w:rPr>
        <w:t>(Select all that apply</w:t>
      </w:r>
      <w:r w:rsidR="005F371B">
        <w:rPr>
          <w:i/>
          <w:color w:val="000000" w:themeColor="text1"/>
        </w:rPr>
        <w:t xml:space="preserve">) </w:t>
      </w:r>
    </w:p>
    <w:p w:rsidRPr="00DA7223" w:rsidR="00CD6333" w:rsidP="00E209FE" w:rsidRDefault="00CD6333">
      <w:pPr>
        <w:pStyle w:val="NoSpacing"/>
        <w:numPr>
          <w:ilvl w:val="1"/>
          <w:numId w:val="15"/>
        </w:numPr>
        <w:ind w:left="1080"/>
        <w:rPr>
          <w:color w:val="000000" w:themeColor="text1"/>
        </w:rPr>
      </w:pPr>
      <w:r w:rsidRPr="00DA7223">
        <w:rPr>
          <w:color w:val="000000" w:themeColor="text1"/>
        </w:rPr>
        <w:t>Planners</w:t>
      </w:r>
    </w:p>
    <w:p w:rsidRPr="00DA7223" w:rsidR="00CD6333" w:rsidP="00E209FE" w:rsidRDefault="00CD6333">
      <w:pPr>
        <w:pStyle w:val="NoSpacing"/>
        <w:numPr>
          <w:ilvl w:val="1"/>
          <w:numId w:val="15"/>
        </w:numPr>
        <w:ind w:left="1080"/>
        <w:rPr>
          <w:color w:val="000000" w:themeColor="text1"/>
        </w:rPr>
      </w:pPr>
      <w:r w:rsidRPr="00DA7223">
        <w:rPr>
          <w:color w:val="000000" w:themeColor="text1"/>
        </w:rPr>
        <w:t>Designers</w:t>
      </w:r>
    </w:p>
    <w:p w:rsidRPr="00DA7223" w:rsidR="00CD6333" w:rsidP="00E209FE" w:rsidRDefault="00CD6333">
      <w:pPr>
        <w:pStyle w:val="NoSpacing"/>
        <w:numPr>
          <w:ilvl w:val="1"/>
          <w:numId w:val="15"/>
        </w:numPr>
        <w:ind w:left="1080"/>
        <w:rPr>
          <w:color w:val="000000" w:themeColor="text1"/>
        </w:rPr>
      </w:pPr>
      <w:r w:rsidRPr="00DA7223">
        <w:rPr>
          <w:color w:val="000000" w:themeColor="text1"/>
        </w:rPr>
        <w:t>Construction</w:t>
      </w:r>
      <w:r w:rsidRPr="00DA7223" w:rsidR="00AD450A">
        <w:rPr>
          <w:color w:val="000000" w:themeColor="text1"/>
        </w:rPr>
        <w:t xml:space="preserve"> inspectors</w:t>
      </w:r>
    </w:p>
    <w:p w:rsidRPr="00DA7223" w:rsidR="004475F4" w:rsidP="00E209FE" w:rsidRDefault="004475F4">
      <w:pPr>
        <w:pStyle w:val="NoSpacing"/>
        <w:numPr>
          <w:ilvl w:val="1"/>
          <w:numId w:val="15"/>
        </w:numPr>
        <w:ind w:left="1080"/>
        <w:rPr>
          <w:color w:val="000000" w:themeColor="text1"/>
        </w:rPr>
      </w:pPr>
      <w:r w:rsidRPr="00DA7223">
        <w:rPr>
          <w:color w:val="000000" w:themeColor="text1"/>
        </w:rPr>
        <w:t xml:space="preserve">Traffic </w:t>
      </w:r>
      <w:r w:rsidRPr="00C7541D" w:rsidR="005E5B19">
        <w:rPr>
          <w:color w:val="000000" w:themeColor="text1"/>
        </w:rPr>
        <w:t>D</w:t>
      </w:r>
      <w:r w:rsidRPr="00DA7223">
        <w:rPr>
          <w:color w:val="000000" w:themeColor="text1"/>
        </w:rPr>
        <w:t>epartment</w:t>
      </w:r>
    </w:p>
    <w:p w:rsidRPr="00DA7223" w:rsidR="00AD450A" w:rsidP="00E209FE" w:rsidRDefault="00AD450A">
      <w:pPr>
        <w:pStyle w:val="NoSpacing"/>
        <w:numPr>
          <w:ilvl w:val="1"/>
          <w:numId w:val="15"/>
        </w:numPr>
        <w:ind w:left="1080"/>
        <w:rPr>
          <w:color w:val="000000" w:themeColor="text1"/>
        </w:rPr>
      </w:pPr>
      <w:r w:rsidRPr="00DA7223">
        <w:rPr>
          <w:color w:val="000000" w:themeColor="text1"/>
        </w:rPr>
        <w:t>Consultants</w:t>
      </w:r>
    </w:p>
    <w:p w:rsidRPr="00DA7223" w:rsidR="00991A38" w:rsidP="00E209FE" w:rsidRDefault="00DB7540">
      <w:pPr>
        <w:pStyle w:val="NoSpacing"/>
        <w:numPr>
          <w:ilvl w:val="1"/>
          <w:numId w:val="15"/>
        </w:numPr>
        <w:ind w:left="1080"/>
        <w:rPr>
          <w:color w:val="000000" w:themeColor="text1"/>
        </w:rPr>
      </w:pPr>
      <w:r w:rsidRPr="00DA7223">
        <w:rPr>
          <w:color w:val="000000" w:themeColor="text1"/>
        </w:rPr>
        <w:t>Contractors</w:t>
      </w:r>
    </w:p>
    <w:p w:rsidRPr="00DA7223" w:rsidR="00380473" w:rsidP="00E209FE" w:rsidRDefault="00380473">
      <w:pPr>
        <w:pStyle w:val="NoSpacing"/>
        <w:numPr>
          <w:ilvl w:val="1"/>
          <w:numId w:val="15"/>
        </w:numPr>
        <w:ind w:left="1080"/>
        <w:rPr>
          <w:color w:val="000000" w:themeColor="text1"/>
        </w:rPr>
      </w:pPr>
      <w:r w:rsidRPr="00DA7223">
        <w:rPr>
          <w:color w:val="000000" w:themeColor="text1"/>
        </w:rPr>
        <w:t>County/</w:t>
      </w:r>
      <w:r w:rsidRPr="00C7541D" w:rsidR="005E5B19">
        <w:rPr>
          <w:color w:val="000000" w:themeColor="text1"/>
        </w:rPr>
        <w:t>M</w:t>
      </w:r>
      <w:r w:rsidRPr="00DA7223">
        <w:rPr>
          <w:color w:val="000000" w:themeColor="text1"/>
        </w:rPr>
        <w:t>unicipal leaders</w:t>
      </w:r>
    </w:p>
    <w:p w:rsidRPr="00DA7223" w:rsidR="00320392" w:rsidP="00320392" w:rsidRDefault="00DB7540">
      <w:pPr>
        <w:pStyle w:val="NoSpacing"/>
        <w:numPr>
          <w:ilvl w:val="1"/>
          <w:numId w:val="15"/>
        </w:numPr>
        <w:ind w:left="1080"/>
        <w:rPr>
          <w:color w:val="000000" w:themeColor="text1"/>
        </w:rPr>
      </w:pPr>
      <w:r w:rsidRPr="00DA7223">
        <w:rPr>
          <w:color w:val="000000" w:themeColor="text1"/>
        </w:rPr>
        <w:t>Other</w:t>
      </w:r>
      <w:r w:rsidRPr="00DA7223" w:rsidR="00394BC0">
        <w:rPr>
          <w:color w:val="000000" w:themeColor="text1"/>
        </w:rPr>
        <w:t xml:space="preserve"> (Specify)</w:t>
      </w:r>
      <w:r w:rsidRPr="00320392" w:rsidR="00394BC0">
        <w:rPr>
          <w:color w:val="000000" w:themeColor="text1"/>
        </w:rPr>
        <w:t xml:space="preserve"> </w:t>
      </w:r>
      <w:r w:rsidRPr="00DA7223" w:rsidR="006D05C8">
        <w:rPr>
          <w:color w:val="000000" w:themeColor="text1"/>
        </w:rPr>
        <w:t xml:space="preserve">________ </w:t>
      </w:r>
    </w:p>
    <w:p w:rsidRPr="00E04035" w:rsidR="00C7541D" w:rsidP="00C7541D" w:rsidRDefault="00C7541D">
      <w:pPr>
        <w:pStyle w:val="NoSpacing"/>
        <w:numPr>
          <w:ilvl w:val="1"/>
          <w:numId w:val="15"/>
        </w:numPr>
        <w:ind w:left="1080"/>
        <w:rPr>
          <w:color w:val="000000" w:themeColor="text1"/>
        </w:rPr>
      </w:pPr>
      <w:r>
        <w:rPr>
          <w:color w:val="000000" w:themeColor="text1"/>
        </w:rPr>
        <w:t>Don’t know</w:t>
      </w:r>
    </w:p>
    <w:p w:rsidR="0038162A" w:rsidP="0038162A" w:rsidRDefault="00C7541D">
      <w:pPr>
        <w:pStyle w:val="NoSpacing"/>
        <w:numPr>
          <w:ilvl w:val="1"/>
          <w:numId w:val="15"/>
        </w:numPr>
        <w:ind w:left="1080"/>
        <w:rPr>
          <w:color w:val="000000" w:themeColor="text1"/>
        </w:rPr>
      </w:pPr>
      <w:r w:rsidRPr="00DA7223">
        <w:rPr>
          <w:color w:val="000000" w:themeColor="text1"/>
        </w:rPr>
        <w:t>Non</w:t>
      </w:r>
      <w:r>
        <w:rPr>
          <w:color w:val="000000" w:themeColor="text1"/>
        </w:rPr>
        <w:t>e</w:t>
      </w:r>
    </w:p>
    <w:p w:rsidRPr="00DA7223" w:rsidR="00380473" w:rsidP="00DB7540" w:rsidRDefault="00380473">
      <w:pPr>
        <w:pStyle w:val="NoSpacing"/>
        <w:rPr>
          <w:color w:val="000000" w:themeColor="text1"/>
        </w:rPr>
      </w:pPr>
    </w:p>
    <w:p w:rsidRPr="00DA7223" w:rsidR="00DB7540" w:rsidP="00563E58" w:rsidRDefault="00DB7540">
      <w:pPr>
        <w:pStyle w:val="NoSpacing"/>
        <w:numPr>
          <w:ilvl w:val="0"/>
          <w:numId w:val="2"/>
        </w:numPr>
        <w:spacing w:after="60"/>
        <w:rPr>
          <w:color w:val="000000" w:themeColor="text1"/>
        </w:rPr>
      </w:pPr>
      <w:r w:rsidRPr="00DA7223">
        <w:rPr>
          <w:color w:val="000000" w:themeColor="text1"/>
        </w:rPr>
        <w:t xml:space="preserve">Does the State DOT have an established accessibility/ADA </w:t>
      </w:r>
      <w:r w:rsidRPr="00763BA0">
        <w:rPr>
          <w:b/>
          <w:bCs/>
          <w:color w:val="000000" w:themeColor="text1"/>
        </w:rPr>
        <w:t>certification</w:t>
      </w:r>
      <w:r w:rsidRPr="00DA7223">
        <w:rPr>
          <w:color w:val="000000" w:themeColor="text1"/>
        </w:rPr>
        <w:t xml:space="preserve"> program for the following? </w:t>
      </w:r>
      <w:r w:rsidRPr="00FC7F16" w:rsidR="00FC7F16">
        <w:rPr>
          <w:i/>
          <w:color w:val="000000" w:themeColor="text1"/>
        </w:rPr>
        <w:t>(Select all that apply)</w:t>
      </w:r>
    </w:p>
    <w:p w:rsidRPr="00DA7223" w:rsidR="00DB7540" w:rsidP="00E209FE" w:rsidRDefault="00DB7540">
      <w:pPr>
        <w:pStyle w:val="NoSpacing"/>
        <w:numPr>
          <w:ilvl w:val="1"/>
          <w:numId w:val="17"/>
        </w:numPr>
        <w:ind w:left="1080"/>
        <w:rPr>
          <w:color w:val="000000" w:themeColor="text1"/>
        </w:rPr>
      </w:pPr>
      <w:r w:rsidRPr="00DA7223">
        <w:rPr>
          <w:color w:val="000000" w:themeColor="text1"/>
        </w:rPr>
        <w:t>Planners</w:t>
      </w:r>
    </w:p>
    <w:p w:rsidRPr="00DA7223" w:rsidR="00DB7540" w:rsidP="00E209FE" w:rsidRDefault="00DB7540">
      <w:pPr>
        <w:pStyle w:val="NoSpacing"/>
        <w:numPr>
          <w:ilvl w:val="1"/>
          <w:numId w:val="17"/>
        </w:numPr>
        <w:ind w:left="1080"/>
        <w:rPr>
          <w:color w:val="000000" w:themeColor="text1"/>
        </w:rPr>
      </w:pPr>
      <w:r w:rsidRPr="00DA7223">
        <w:rPr>
          <w:color w:val="000000" w:themeColor="text1"/>
        </w:rPr>
        <w:t>Designers</w:t>
      </w:r>
    </w:p>
    <w:p w:rsidRPr="00DA7223" w:rsidR="00DB7540" w:rsidP="00E209FE" w:rsidRDefault="00DB7540">
      <w:pPr>
        <w:pStyle w:val="NoSpacing"/>
        <w:numPr>
          <w:ilvl w:val="1"/>
          <w:numId w:val="17"/>
        </w:numPr>
        <w:ind w:left="1080"/>
        <w:rPr>
          <w:color w:val="000000" w:themeColor="text1"/>
        </w:rPr>
      </w:pPr>
      <w:r w:rsidRPr="00DA7223">
        <w:rPr>
          <w:color w:val="000000" w:themeColor="text1"/>
        </w:rPr>
        <w:t>Construction inspectors</w:t>
      </w:r>
    </w:p>
    <w:p w:rsidRPr="00DA7223" w:rsidR="004475F4" w:rsidP="00E209FE" w:rsidRDefault="004475F4">
      <w:pPr>
        <w:pStyle w:val="NoSpacing"/>
        <w:numPr>
          <w:ilvl w:val="1"/>
          <w:numId w:val="17"/>
        </w:numPr>
        <w:ind w:left="1080"/>
        <w:rPr>
          <w:color w:val="000000" w:themeColor="text1"/>
        </w:rPr>
      </w:pPr>
      <w:r w:rsidRPr="00DA7223">
        <w:rPr>
          <w:color w:val="000000" w:themeColor="text1"/>
        </w:rPr>
        <w:t xml:space="preserve">Traffic </w:t>
      </w:r>
      <w:r w:rsidRPr="00C7541D" w:rsidR="005E5B19">
        <w:rPr>
          <w:color w:val="000000" w:themeColor="text1"/>
        </w:rPr>
        <w:t>D</w:t>
      </w:r>
      <w:r w:rsidRPr="00DA7223">
        <w:rPr>
          <w:color w:val="000000" w:themeColor="text1"/>
        </w:rPr>
        <w:t>epartment</w:t>
      </w:r>
    </w:p>
    <w:p w:rsidRPr="00DA7223" w:rsidR="00DB7540" w:rsidP="00E209FE" w:rsidRDefault="00DB7540">
      <w:pPr>
        <w:pStyle w:val="NoSpacing"/>
        <w:numPr>
          <w:ilvl w:val="1"/>
          <w:numId w:val="17"/>
        </w:numPr>
        <w:ind w:left="1080"/>
        <w:rPr>
          <w:color w:val="000000" w:themeColor="text1"/>
        </w:rPr>
      </w:pPr>
      <w:r w:rsidRPr="00DA7223">
        <w:rPr>
          <w:color w:val="000000" w:themeColor="text1"/>
        </w:rPr>
        <w:t>Consultants</w:t>
      </w:r>
    </w:p>
    <w:p w:rsidRPr="00DA7223" w:rsidR="00DB7540" w:rsidP="00E209FE" w:rsidRDefault="00DB7540">
      <w:pPr>
        <w:pStyle w:val="NoSpacing"/>
        <w:numPr>
          <w:ilvl w:val="1"/>
          <w:numId w:val="17"/>
        </w:numPr>
        <w:ind w:left="1080"/>
        <w:rPr>
          <w:color w:val="000000" w:themeColor="text1"/>
        </w:rPr>
      </w:pPr>
      <w:r w:rsidRPr="00DA7223">
        <w:rPr>
          <w:color w:val="000000" w:themeColor="text1"/>
        </w:rPr>
        <w:t>Contractors</w:t>
      </w:r>
    </w:p>
    <w:p w:rsidRPr="00DA7223" w:rsidR="00320392" w:rsidP="00320392" w:rsidRDefault="00830125">
      <w:pPr>
        <w:pStyle w:val="NoSpacing"/>
        <w:numPr>
          <w:ilvl w:val="1"/>
          <w:numId w:val="17"/>
        </w:numPr>
        <w:ind w:left="1080"/>
        <w:rPr>
          <w:color w:val="000000" w:themeColor="text1"/>
        </w:rPr>
      </w:pPr>
      <w:r w:rsidRPr="00DA7223">
        <w:rPr>
          <w:color w:val="000000" w:themeColor="text1"/>
        </w:rPr>
        <w:t xml:space="preserve">Other </w:t>
      </w:r>
      <w:r w:rsidRPr="00DA7223" w:rsidR="00516984">
        <w:rPr>
          <w:color w:val="000000" w:themeColor="text1"/>
        </w:rPr>
        <w:t>(Specify)</w:t>
      </w:r>
      <w:r w:rsidRPr="00320392" w:rsidR="00516984">
        <w:rPr>
          <w:color w:val="000000" w:themeColor="text1"/>
        </w:rPr>
        <w:t xml:space="preserve"> </w:t>
      </w:r>
      <w:r w:rsidRPr="00DA7223" w:rsidR="00516984">
        <w:rPr>
          <w:color w:val="000000" w:themeColor="text1"/>
        </w:rPr>
        <w:t>_</w:t>
      </w:r>
      <w:r w:rsidRPr="00DA7223">
        <w:rPr>
          <w:color w:val="000000" w:themeColor="text1"/>
        </w:rPr>
        <w:t xml:space="preserve">_______ </w:t>
      </w:r>
    </w:p>
    <w:p w:rsidR="00830125" w:rsidP="00E209FE" w:rsidRDefault="00C7541D">
      <w:pPr>
        <w:pStyle w:val="NoSpacing"/>
        <w:numPr>
          <w:ilvl w:val="1"/>
          <w:numId w:val="17"/>
        </w:numPr>
        <w:ind w:left="1080"/>
        <w:rPr>
          <w:color w:val="000000" w:themeColor="text1"/>
        </w:rPr>
      </w:pPr>
      <w:r>
        <w:rPr>
          <w:color w:val="000000" w:themeColor="text1"/>
        </w:rPr>
        <w:t>Don’t know</w:t>
      </w:r>
    </w:p>
    <w:p w:rsidRPr="00C70868" w:rsidR="00A505EA" w:rsidP="00C7541D" w:rsidRDefault="00C7541D">
      <w:pPr>
        <w:pStyle w:val="NoSpacing"/>
        <w:numPr>
          <w:ilvl w:val="1"/>
          <w:numId w:val="17"/>
        </w:numPr>
        <w:ind w:left="1080"/>
        <w:rPr>
          <w:b/>
          <w:color w:val="000000" w:themeColor="text1"/>
        </w:rPr>
      </w:pPr>
      <w:r w:rsidRPr="00DA7223">
        <w:rPr>
          <w:color w:val="000000" w:themeColor="text1"/>
        </w:rPr>
        <w:t>None</w:t>
      </w:r>
    </w:p>
    <w:p w:rsidRPr="00C7541D" w:rsidR="00C70868" w:rsidP="00C70868" w:rsidRDefault="00C70868">
      <w:pPr>
        <w:spacing w:after="0"/>
      </w:pPr>
    </w:p>
    <w:p w:rsidR="00414D23" w:rsidP="00414D23" w:rsidRDefault="00165B93">
      <w:pPr>
        <w:pStyle w:val="NoSpacing"/>
        <w:numPr>
          <w:ilvl w:val="0"/>
          <w:numId w:val="2"/>
        </w:numPr>
        <w:spacing w:after="60"/>
        <w:rPr>
          <w:color w:val="000000" w:themeColor="text1"/>
        </w:rPr>
      </w:pPr>
      <w:r>
        <w:t xml:space="preserve">If you have additional comments on </w:t>
      </w:r>
      <w:r w:rsidR="005F371B">
        <w:t xml:space="preserve">the </w:t>
      </w:r>
      <w:r w:rsidRPr="00414D23">
        <w:rPr>
          <w:color w:val="000000" w:themeColor="text1"/>
        </w:rPr>
        <w:t xml:space="preserve">Program Delivery </w:t>
      </w:r>
      <w:r>
        <w:t>section of the survey, please provide them here. (</w:t>
      </w:r>
      <w:r w:rsidR="00195F5F">
        <w:t xml:space="preserve">  </w:t>
      </w:r>
      <w:r>
        <w:t xml:space="preserve">) </w:t>
      </w:r>
      <w:r w:rsidRPr="00DA7223">
        <w:t>_______</w:t>
      </w:r>
      <w:r w:rsidRPr="00DA7223" w:rsidR="00414D23">
        <w:rPr>
          <w:color w:val="000000" w:themeColor="text1"/>
        </w:rPr>
        <w:t>__</w:t>
      </w:r>
    </w:p>
    <w:p w:rsidR="00FC4DF2" w:rsidRDefault="004B43AB">
      <w:pPr>
        <w:rPr>
          <w:color w:val="C45911" w:themeColor="accent2" w:themeShade="BF"/>
        </w:rPr>
      </w:pPr>
      <w:r w:rsidRPr="00FC4DF2">
        <w:rPr>
          <w:color w:val="C45911" w:themeColor="accent2" w:themeShade="BF"/>
        </w:rPr>
        <w:t>Thank you for your time</w:t>
      </w:r>
      <w:r w:rsidR="00165B93">
        <w:rPr>
          <w:color w:val="C45911" w:themeColor="accent2" w:themeShade="BF"/>
        </w:rPr>
        <w:t xml:space="preserve"> and valuable responses.</w:t>
      </w:r>
      <w:r w:rsidRPr="00FC4DF2">
        <w:rPr>
          <w:color w:val="C45911" w:themeColor="accent2" w:themeShade="BF"/>
        </w:rPr>
        <w:t xml:space="preserve"> </w:t>
      </w:r>
      <w:r w:rsidR="00F307FA">
        <w:rPr>
          <w:color w:val="C45911" w:themeColor="accent2" w:themeShade="BF"/>
        </w:rPr>
        <w:t>Your feedback</w:t>
      </w:r>
      <w:r w:rsidRPr="00FC4DF2">
        <w:rPr>
          <w:color w:val="C45911" w:themeColor="accent2" w:themeShade="BF"/>
        </w:rPr>
        <w:t xml:space="preserve"> will help u</w:t>
      </w:r>
      <w:r w:rsidR="00165B93">
        <w:rPr>
          <w:color w:val="C45911" w:themeColor="accent2" w:themeShade="BF"/>
        </w:rPr>
        <w:t>s</w:t>
      </w:r>
      <w:r w:rsidRPr="00FC4DF2">
        <w:rPr>
          <w:color w:val="C45911" w:themeColor="accent2" w:themeShade="BF"/>
        </w:rPr>
        <w:t xml:space="preserve"> to better serve you in the future</w:t>
      </w:r>
      <w:r w:rsidR="005F371B">
        <w:rPr>
          <w:color w:val="C45911" w:themeColor="accent2" w:themeShade="BF"/>
        </w:rPr>
        <w:t xml:space="preserve">. </w:t>
      </w:r>
      <w:r>
        <w:rPr>
          <w:color w:val="C45911" w:themeColor="accent2" w:themeShade="BF"/>
        </w:rPr>
        <w:t xml:space="preserve">Additional information on ADA Transition Plans and requirements is available at </w:t>
      </w:r>
      <w:hyperlink w:history="1" r:id="rId24">
        <w:r w:rsidRPr="007F24A4" w:rsidR="00FC4DF2">
          <w:rPr>
            <w:rStyle w:val="Hyperlink"/>
          </w:rPr>
          <w:t>https://www.fhwa.dot.gov/civilrights/programs/ada/resources.cfm</w:t>
        </w:r>
      </w:hyperlink>
    </w:p>
    <w:p w:rsidR="00165B93" w:rsidRDefault="00165B93">
      <w:pPr>
        <w:rPr>
          <w:b/>
          <w:color w:val="000000" w:themeColor="text1"/>
        </w:rPr>
      </w:pPr>
    </w:p>
    <w:p w:rsidRPr="00DA7223" w:rsidR="00472126" w:rsidP="00284EEB" w:rsidRDefault="00830125">
      <w:pPr>
        <w:rPr>
          <w:b/>
          <w:color w:val="000000" w:themeColor="text1"/>
        </w:rPr>
      </w:pPr>
      <w:r w:rsidRPr="00DA7223">
        <w:rPr>
          <w:b/>
          <w:color w:val="000000" w:themeColor="text1"/>
        </w:rPr>
        <w:t>E</w:t>
      </w:r>
      <w:r w:rsidR="00FC4DF2">
        <w:rPr>
          <w:b/>
          <w:color w:val="000000" w:themeColor="text1"/>
        </w:rPr>
        <w:t>nd of Survey</w:t>
      </w:r>
    </w:p>
    <w:sectPr w:rsidRPr="00DA7223" w:rsidR="00472126" w:rsidSect="000F0C3C">
      <w:headerReference w:type="default" r:id="rId25"/>
      <w:footerReference w:type="even" r:id="rId26"/>
      <w:footerReference w:type="default" r:id="rId27"/>
      <w:headerReference w:type="first" r:id="rId28"/>
      <w:pgSz w:w="12240" w:h="15840"/>
      <w:pgMar w:top="1152" w:right="1008" w:bottom="1152" w:left="100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8E6B" w16cex:dateUtc="2021-03-24T14:09:00Z"/>
  <w16cex:commentExtensible w16cex:durableId="24059926" w16cex:dateUtc="2021-03-24T14:55:00Z"/>
  <w16cex:commentExtensible w16cex:durableId="24079A0C" w16cex:dateUtc="2021-03-26T03: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F3" w:rsidRDefault="00CE76F3" w:rsidP="000C3C6F">
      <w:pPr>
        <w:spacing w:after="0" w:line="240" w:lineRule="auto"/>
      </w:pPr>
      <w:r>
        <w:separator/>
      </w:r>
    </w:p>
  </w:endnote>
  <w:endnote w:type="continuationSeparator" w:id="0">
    <w:p w:rsidR="00CE76F3" w:rsidRDefault="00CE76F3" w:rsidP="000C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01273554"/>
      <w:docPartObj>
        <w:docPartGallery w:val="Page Numbers (Bottom of Page)"/>
        <w:docPartUnique/>
      </w:docPartObj>
    </w:sdtPr>
    <w:sdtEndPr>
      <w:rPr>
        <w:rStyle w:val="PageNumber"/>
      </w:rPr>
    </w:sdtEndPr>
    <w:sdtContent>
      <w:p w:rsidR="00373FA7" w:rsidRDefault="00373FA7" w:rsidP="00536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73FA7" w:rsidRDefault="00373FA7" w:rsidP="000C3C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0"/>
        <w:szCs w:val="20"/>
      </w:rPr>
      <w:id w:val="-2043731798"/>
      <w:docPartObj>
        <w:docPartGallery w:val="Page Numbers (Bottom of Page)"/>
        <w:docPartUnique/>
      </w:docPartObj>
    </w:sdtPr>
    <w:sdtEndPr>
      <w:rPr>
        <w:rStyle w:val="PageNumber"/>
      </w:rPr>
    </w:sdtEndPr>
    <w:sdtContent>
      <w:p w:rsidR="00373FA7" w:rsidRPr="000C3C6F" w:rsidRDefault="00373FA7" w:rsidP="005365BF">
        <w:pPr>
          <w:pStyle w:val="Footer"/>
          <w:framePr w:wrap="none" w:vAnchor="text" w:hAnchor="margin" w:xAlign="right" w:y="1"/>
          <w:rPr>
            <w:rStyle w:val="PageNumber"/>
            <w:sz w:val="20"/>
            <w:szCs w:val="20"/>
          </w:rPr>
        </w:pPr>
        <w:r w:rsidRPr="000C3C6F">
          <w:rPr>
            <w:rStyle w:val="PageNumber"/>
            <w:sz w:val="20"/>
            <w:szCs w:val="20"/>
          </w:rPr>
          <w:fldChar w:fldCharType="begin"/>
        </w:r>
        <w:r w:rsidRPr="000C3C6F">
          <w:rPr>
            <w:rStyle w:val="PageNumber"/>
            <w:sz w:val="20"/>
            <w:szCs w:val="20"/>
          </w:rPr>
          <w:instrText xml:space="preserve"> PAGE </w:instrText>
        </w:r>
        <w:r w:rsidRPr="000C3C6F">
          <w:rPr>
            <w:rStyle w:val="PageNumber"/>
            <w:sz w:val="20"/>
            <w:szCs w:val="20"/>
          </w:rPr>
          <w:fldChar w:fldCharType="separate"/>
        </w:r>
        <w:r w:rsidR="00AD30BB">
          <w:rPr>
            <w:rStyle w:val="PageNumber"/>
            <w:noProof/>
            <w:sz w:val="20"/>
            <w:szCs w:val="20"/>
          </w:rPr>
          <w:t>2</w:t>
        </w:r>
        <w:r w:rsidRPr="000C3C6F">
          <w:rPr>
            <w:rStyle w:val="PageNumber"/>
            <w:sz w:val="20"/>
            <w:szCs w:val="20"/>
          </w:rPr>
          <w:fldChar w:fldCharType="end"/>
        </w:r>
      </w:p>
    </w:sdtContent>
  </w:sdt>
  <w:p w:rsidR="00373FA7" w:rsidRDefault="00373FA7" w:rsidP="000C3C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F3" w:rsidRDefault="00CE76F3" w:rsidP="000C3C6F">
      <w:pPr>
        <w:spacing w:after="0" w:line="240" w:lineRule="auto"/>
      </w:pPr>
      <w:r>
        <w:separator/>
      </w:r>
    </w:p>
  </w:footnote>
  <w:footnote w:type="continuationSeparator" w:id="0">
    <w:p w:rsidR="00CE76F3" w:rsidRDefault="00CE76F3" w:rsidP="000C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A7" w:rsidRPr="002D2968" w:rsidRDefault="00373FA7" w:rsidP="002D2968">
    <w:pPr>
      <w:pStyle w:val="Header"/>
      <w:tabs>
        <w:tab w:val="clear" w:pos="9360"/>
        <w:tab w:val="right" w:pos="10710"/>
      </w:tabs>
      <w:ind w:right="90"/>
      <w:rPr>
        <w:sz w:val="20"/>
        <w:szCs w:val="20"/>
      </w:rPr>
    </w:pPr>
    <w:r>
      <w:rPr>
        <w:sz w:val="20"/>
        <w:szCs w:val="20"/>
      </w:rPr>
      <w:tab/>
    </w:r>
    <w:r>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A7" w:rsidRDefault="00373FA7" w:rsidP="0045150B">
    <w:pPr>
      <w:pStyle w:val="Header"/>
      <w:tabs>
        <w:tab w:val="clear" w:pos="9360"/>
        <w:tab w:val="right" w:pos="10710"/>
      </w:tabs>
      <w:ind w:right="90"/>
      <w:rPr>
        <w:sz w:val="20"/>
        <w:szCs w:val="20"/>
      </w:rPr>
    </w:pPr>
    <w:r>
      <w:rPr>
        <w:sz w:val="20"/>
        <w:szCs w:val="20"/>
      </w:rPr>
      <w:tab/>
    </w:r>
    <w:r>
      <w:rPr>
        <w:sz w:val="20"/>
        <w:szCs w:val="20"/>
      </w:rPr>
      <w:tab/>
    </w:r>
    <w:r w:rsidR="00284EEB">
      <w:rPr>
        <w:sz w:val="20"/>
        <w:szCs w:val="20"/>
      </w:rPr>
      <w:t>April 22, 2021</w:t>
    </w:r>
  </w:p>
  <w:p w:rsidR="00373FA7" w:rsidRPr="0045150B" w:rsidRDefault="00373FA7" w:rsidP="0045150B">
    <w:pPr>
      <w:pStyle w:val="Header"/>
      <w:tabs>
        <w:tab w:val="clear" w:pos="9360"/>
        <w:tab w:val="right" w:pos="10710"/>
      </w:tabs>
      <w:ind w:right="9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84E"/>
    <w:multiLevelType w:val="hybridMultilevel"/>
    <w:tmpl w:val="E46A6732"/>
    <w:lvl w:ilvl="0" w:tplc="4C1E9EB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43601"/>
    <w:multiLevelType w:val="hybridMultilevel"/>
    <w:tmpl w:val="F190BA8E"/>
    <w:lvl w:ilvl="0" w:tplc="A50AE47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3088"/>
    <w:multiLevelType w:val="hybridMultilevel"/>
    <w:tmpl w:val="09D81C02"/>
    <w:lvl w:ilvl="0" w:tplc="04090019">
      <w:start w:val="1"/>
      <w:numFmt w:val="lowerLetter"/>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0C666244"/>
    <w:multiLevelType w:val="hybridMultilevel"/>
    <w:tmpl w:val="183613C8"/>
    <w:lvl w:ilvl="0" w:tplc="82161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D2C3B"/>
    <w:multiLevelType w:val="hybridMultilevel"/>
    <w:tmpl w:val="0FA20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0A7F"/>
    <w:multiLevelType w:val="hybridMultilevel"/>
    <w:tmpl w:val="2C1A6604"/>
    <w:lvl w:ilvl="0" w:tplc="22EC1B86">
      <w:start w:val="1"/>
      <w:numFmt w:val="decimal"/>
      <w:lvlText w:val="%1."/>
      <w:lvlJc w:val="left"/>
      <w:pPr>
        <w:ind w:left="360" w:hanging="360"/>
      </w:pPr>
      <w:rPr>
        <w:rFonts w:hint="default"/>
        <w:b w:val="0"/>
        <w:bCs w:val="0"/>
        <w:color w:val="000000" w:themeColor="text1"/>
      </w:rPr>
    </w:lvl>
    <w:lvl w:ilvl="1" w:tplc="3C7E19FA">
      <w:start w:val="1"/>
      <w:numFmt w:val="lowerLetter"/>
      <w:lvlText w:val="%2."/>
      <w:lvlJc w:val="left"/>
      <w:pPr>
        <w:ind w:left="1440" w:hanging="360"/>
      </w:pPr>
      <w:rPr>
        <w:b w:val="0"/>
        <w:bCs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4EB2"/>
    <w:multiLevelType w:val="hybridMultilevel"/>
    <w:tmpl w:val="B2063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C3AF2"/>
    <w:multiLevelType w:val="hybridMultilevel"/>
    <w:tmpl w:val="FBE8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F031D"/>
    <w:multiLevelType w:val="hybridMultilevel"/>
    <w:tmpl w:val="29169532"/>
    <w:lvl w:ilvl="0" w:tplc="4C1E9EB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67E0B"/>
    <w:multiLevelType w:val="hybridMultilevel"/>
    <w:tmpl w:val="58CCE43A"/>
    <w:lvl w:ilvl="0" w:tplc="4C1E9EB0">
      <w:start w:val="1"/>
      <w:numFmt w:val="decimal"/>
      <w:lvlText w:val="%1."/>
      <w:lvlJc w:val="left"/>
      <w:pPr>
        <w:ind w:left="720" w:hanging="360"/>
      </w:pPr>
      <w:rPr>
        <w:rFonts w:hint="default"/>
      </w:rPr>
    </w:lvl>
    <w:lvl w:ilvl="1" w:tplc="1C847D42">
      <w:start w:val="1"/>
      <w:numFmt w:val="lowerLetter"/>
      <w:lvlText w:val="%2."/>
      <w:lvlJc w:val="left"/>
      <w:pPr>
        <w:ind w:left="1440" w:hanging="360"/>
      </w:pPr>
      <w:rPr>
        <w:rFonts w:hint="default"/>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CB5"/>
    <w:multiLevelType w:val="hybridMultilevel"/>
    <w:tmpl w:val="A0869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971B0"/>
    <w:multiLevelType w:val="hybridMultilevel"/>
    <w:tmpl w:val="AE4C3ED0"/>
    <w:lvl w:ilvl="0" w:tplc="4C1E9EB0">
      <w:start w:val="1"/>
      <w:numFmt w:val="decimal"/>
      <w:lvlText w:val="%1."/>
      <w:lvlJc w:val="left"/>
      <w:pPr>
        <w:ind w:left="720" w:hanging="360"/>
      </w:pPr>
      <w:rPr>
        <w:rFonts w:hint="default"/>
      </w:rPr>
    </w:lvl>
    <w:lvl w:ilvl="1" w:tplc="39B8B870">
      <w:start w:val="1"/>
      <w:numFmt w:val="low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72C65"/>
    <w:multiLevelType w:val="hybridMultilevel"/>
    <w:tmpl w:val="A0BC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44C61"/>
    <w:multiLevelType w:val="hybridMultilevel"/>
    <w:tmpl w:val="C276B532"/>
    <w:lvl w:ilvl="0" w:tplc="0409001B">
      <w:start w:val="1"/>
      <w:numFmt w:val="lowerRoman"/>
      <w:lvlText w:val="%1."/>
      <w:lvlJc w:val="righ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752D6"/>
    <w:multiLevelType w:val="hybridMultilevel"/>
    <w:tmpl w:val="67709B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054295"/>
    <w:multiLevelType w:val="hybridMultilevel"/>
    <w:tmpl w:val="46F6C09E"/>
    <w:lvl w:ilvl="0" w:tplc="A9A0113C">
      <w:start w:val="2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6" w15:restartNumberingAfterBreak="0">
    <w:nsid w:val="48216750"/>
    <w:multiLevelType w:val="hybridMultilevel"/>
    <w:tmpl w:val="5E6A73D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4C651282"/>
    <w:multiLevelType w:val="hybridMultilevel"/>
    <w:tmpl w:val="8D22E584"/>
    <w:lvl w:ilvl="0" w:tplc="B3380A2C">
      <w:start w:val="2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360"/>
    <w:multiLevelType w:val="hybridMultilevel"/>
    <w:tmpl w:val="5F141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F055C"/>
    <w:multiLevelType w:val="hybridMultilevel"/>
    <w:tmpl w:val="A51CD18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1934440"/>
    <w:multiLevelType w:val="hybridMultilevel"/>
    <w:tmpl w:val="DEBEC4A6"/>
    <w:lvl w:ilvl="0" w:tplc="268E94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477CE"/>
    <w:multiLevelType w:val="hybridMultilevel"/>
    <w:tmpl w:val="1188D4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8B1710"/>
    <w:multiLevelType w:val="hybridMultilevel"/>
    <w:tmpl w:val="1188D4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EA5651"/>
    <w:multiLevelType w:val="hybridMultilevel"/>
    <w:tmpl w:val="706C7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302F7"/>
    <w:multiLevelType w:val="hybridMultilevel"/>
    <w:tmpl w:val="E3BA0CA0"/>
    <w:lvl w:ilvl="0" w:tplc="4C1E9EB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B3571"/>
    <w:multiLevelType w:val="hybridMultilevel"/>
    <w:tmpl w:val="08503946"/>
    <w:lvl w:ilvl="0" w:tplc="4C1E9EB0">
      <w:start w:val="1"/>
      <w:numFmt w:val="decimal"/>
      <w:lvlText w:val="%1."/>
      <w:lvlJc w:val="left"/>
      <w:pPr>
        <w:ind w:left="720" w:hanging="360"/>
      </w:pPr>
      <w:rPr>
        <w:rFonts w:hint="default"/>
      </w:rPr>
    </w:lvl>
    <w:lvl w:ilvl="1" w:tplc="EA94C17A">
      <w:start w:val="1"/>
      <w:numFmt w:val="lowerLetter"/>
      <w:lvlText w:val="%2."/>
      <w:lvlJc w:val="left"/>
      <w:pPr>
        <w:ind w:left="1440" w:hanging="360"/>
      </w:pPr>
      <w:rPr>
        <w:rFonts w:hint="default"/>
      </w:rPr>
    </w:lvl>
    <w:lvl w:ilvl="2" w:tplc="0409001B">
      <w:start w:val="1"/>
      <w:numFmt w:val="lowerRoman"/>
      <w:lvlText w:val="%3."/>
      <w:lvlJc w:val="right"/>
      <w:pPr>
        <w:ind w:left="153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B5BEA"/>
    <w:multiLevelType w:val="hybridMultilevel"/>
    <w:tmpl w:val="CA606A6C"/>
    <w:lvl w:ilvl="0" w:tplc="4C1E9EB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C3292"/>
    <w:multiLevelType w:val="hybridMultilevel"/>
    <w:tmpl w:val="87A8E1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AC73B8"/>
    <w:multiLevelType w:val="hybridMultilevel"/>
    <w:tmpl w:val="76C26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BB75BD"/>
    <w:multiLevelType w:val="hybridMultilevel"/>
    <w:tmpl w:val="248207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63214E"/>
    <w:multiLevelType w:val="hybridMultilevel"/>
    <w:tmpl w:val="B8EA7A0E"/>
    <w:lvl w:ilvl="0" w:tplc="4C1E9EB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533BA"/>
    <w:multiLevelType w:val="hybridMultilevel"/>
    <w:tmpl w:val="42F2A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3"/>
  </w:num>
  <w:num w:numId="5">
    <w:abstractNumId w:val="25"/>
  </w:num>
  <w:num w:numId="6">
    <w:abstractNumId w:val="8"/>
  </w:num>
  <w:num w:numId="7">
    <w:abstractNumId w:val="31"/>
  </w:num>
  <w:num w:numId="8">
    <w:abstractNumId w:val="30"/>
  </w:num>
  <w:num w:numId="9">
    <w:abstractNumId w:val="0"/>
  </w:num>
  <w:num w:numId="10">
    <w:abstractNumId w:val="24"/>
  </w:num>
  <w:num w:numId="11">
    <w:abstractNumId w:val="22"/>
  </w:num>
  <w:num w:numId="12">
    <w:abstractNumId w:val="29"/>
  </w:num>
  <w:num w:numId="13">
    <w:abstractNumId w:val="18"/>
  </w:num>
  <w:num w:numId="14">
    <w:abstractNumId w:val="17"/>
  </w:num>
  <w:num w:numId="15">
    <w:abstractNumId w:val="9"/>
  </w:num>
  <w:num w:numId="16">
    <w:abstractNumId w:val="12"/>
  </w:num>
  <w:num w:numId="17">
    <w:abstractNumId w:val="11"/>
  </w:num>
  <w:num w:numId="18">
    <w:abstractNumId w:val="6"/>
  </w:num>
  <w:num w:numId="19">
    <w:abstractNumId w:val="23"/>
  </w:num>
  <w:num w:numId="20">
    <w:abstractNumId w:val="10"/>
  </w:num>
  <w:num w:numId="21">
    <w:abstractNumId w:val="15"/>
  </w:num>
  <w:num w:numId="22">
    <w:abstractNumId w:val="1"/>
  </w:num>
  <w:num w:numId="23">
    <w:abstractNumId w:val="20"/>
  </w:num>
  <w:num w:numId="24">
    <w:abstractNumId w:val="26"/>
  </w:num>
  <w:num w:numId="25">
    <w:abstractNumId w:val="21"/>
  </w:num>
  <w:num w:numId="26">
    <w:abstractNumId w:val="28"/>
  </w:num>
  <w:num w:numId="27">
    <w:abstractNumId w:val="7"/>
  </w:num>
  <w:num w:numId="28">
    <w:abstractNumId w:val="16"/>
  </w:num>
  <w:num w:numId="29">
    <w:abstractNumId w:val="13"/>
  </w:num>
  <w:num w:numId="30">
    <w:abstractNumId w:val="27"/>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95"/>
    <w:rsid w:val="000049A7"/>
    <w:rsid w:val="00023703"/>
    <w:rsid w:val="00034B12"/>
    <w:rsid w:val="00037DD4"/>
    <w:rsid w:val="0004000A"/>
    <w:rsid w:val="00041197"/>
    <w:rsid w:val="000426A4"/>
    <w:rsid w:val="000427E7"/>
    <w:rsid w:val="00044039"/>
    <w:rsid w:val="0005368F"/>
    <w:rsid w:val="000567EC"/>
    <w:rsid w:val="00062526"/>
    <w:rsid w:val="00081630"/>
    <w:rsid w:val="000912DE"/>
    <w:rsid w:val="000A4493"/>
    <w:rsid w:val="000B320F"/>
    <w:rsid w:val="000B507D"/>
    <w:rsid w:val="000B5123"/>
    <w:rsid w:val="000C3C6F"/>
    <w:rsid w:val="000D2364"/>
    <w:rsid w:val="000E4E73"/>
    <w:rsid w:val="000F0C3C"/>
    <w:rsid w:val="00121F3D"/>
    <w:rsid w:val="00122C4D"/>
    <w:rsid w:val="0012394C"/>
    <w:rsid w:val="00124C70"/>
    <w:rsid w:val="00136AF7"/>
    <w:rsid w:val="00136C32"/>
    <w:rsid w:val="0014697B"/>
    <w:rsid w:val="00162AE1"/>
    <w:rsid w:val="00164283"/>
    <w:rsid w:val="00165B93"/>
    <w:rsid w:val="00195F5F"/>
    <w:rsid w:val="001A3CAE"/>
    <w:rsid w:val="001A5081"/>
    <w:rsid w:val="001A5442"/>
    <w:rsid w:val="001C0AC1"/>
    <w:rsid w:val="001C1D0E"/>
    <w:rsid w:val="001D420A"/>
    <w:rsid w:val="001D774B"/>
    <w:rsid w:val="001E42CF"/>
    <w:rsid w:val="001E7009"/>
    <w:rsid w:val="001F553C"/>
    <w:rsid w:val="001F5C18"/>
    <w:rsid w:val="00210978"/>
    <w:rsid w:val="0021696F"/>
    <w:rsid w:val="00236035"/>
    <w:rsid w:val="00245450"/>
    <w:rsid w:val="002457B3"/>
    <w:rsid w:val="00251D9A"/>
    <w:rsid w:val="00274880"/>
    <w:rsid w:val="00284EEB"/>
    <w:rsid w:val="00284F99"/>
    <w:rsid w:val="0028515C"/>
    <w:rsid w:val="0029608C"/>
    <w:rsid w:val="00296C23"/>
    <w:rsid w:val="002A7383"/>
    <w:rsid w:val="002B06A9"/>
    <w:rsid w:val="002B3773"/>
    <w:rsid w:val="002B491B"/>
    <w:rsid w:val="002B5FBB"/>
    <w:rsid w:val="002B604E"/>
    <w:rsid w:val="002C4DC8"/>
    <w:rsid w:val="002D2968"/>
    <w:rsid w:val="002D7F56"/>
    <w:rsid w:val="002F1203"/>
    <w:rsid w:val="002F68EB"/>
    <w:rsid w:val="00312E2F"/>
    <w:rsid w:val="00317420"/>
    <w:rsid w:val="00320392"/>
    <w:rsid w:val="00321BEB"/>
    <w:rsid w:val="00326882"/>
    <w:rsid w:val="00327B27"/>
    <w:rsid w:val="003446A9"/>
    <w:rsid w:val="00346FA8"/>
    <w:rsid w:val="00347D0E"/>
    <w:rsid w:val="00373FA7"/>
    <w:rsid w:val="00380473"/>
    <w:rsid w:val="0038162A"/>
    <w:rsid w:val="0038583A"/>
    <w:rsid w:val="00391A89"/>
    <w:rsid w:val="00394BC0"/>
    <w:rsid w:val="00395E5D"/>
    <w:rsid w:val="00396E83"/>
    <w:rsid w:val="003A4B19"/>
    <w:rsid w:val="003A5F89"/>
    <w:rsid w:val="003A75A8"/>
    <w:rsid w:val="003B017A"/>
    <w:rsid w:val="003B1DD3"/>
    <w:rsid w:val="003B6853"/>
    <w:rsid w:val="003C335C"/>
    <w:rsid w:val="003D036A"/>
    <w:rsid w:val="003E4213"/>
    <w:rsid w:val="003F0B0E"/>
    <w:rsid w:val="00407755"/>
    <w:rsid w:val="00412B01"/>
    <w:rsid w:val="00414D23"/>
    <w:rsid w:val="004160FA"/>
    <w:rsid w:val="00426BF6"/>
    <w:rsid w:val="004274F5"/>
    <w:rsid w:val="0043630B"/>
    <w:rsid w:val="00436E77"/>
    <w:rsid w:val="004470F8"/>
    <w:rsid w:val="004475F4"/>
    <w:rsid w:val="0045150B"/>
    <w:rsid w:val="00452499"/>
    <w:rsid w:val="00453074"/>
    <w:rsid w:val="00453BA2"/>
    <w:rsid w:val="00454F42"/>
    <w:rsid w:val="00463964"/>
    <w:rsid w:val="00472126"/>
    <w:rsid w:val="00484B5A"/>
    <w:rsid w:val="00485311"/>
    <w:rsid w:val="00486AA7"/>
    <w:rsid w:val="0049364D"/>
    <w:rsid w:val="00494732"/>
    <w:rsid w:val="004A0E01"/>
    <w:rsid w:val="004A37A6"/>
    <w:rsid w:val="004B24A3"/>
    <w:rsid w:val="004B43AB"/>
    <w:rsid w:val="004F6CD6"/>
    <w:rsid w:val="00500F20"/>
    <w:rsid w:val="00501EA0"/>
    <w:rsid w:val="00516984"/>
    <w:rsid w:val="00534305"/>
    <w:rsid w:val="005365BF"/>
    <w:rsid w:val="0054142F"/>
    <w:rsid w:val="00541C23"/>
    <w:rsid w:val="005467C7"/>
    <w:rsid w:val="00563E58"/>
    <w:rsid w:val="00566C65"/>
    <w:rsid w:val="005737F9"/>
    <w:rsid w:val="00585A72"/>
    <w:rsid w:val="005A5422"/>
    <w:rsid w:val="005B2A8B"/>
    <w:rsid w:val="005C0E91"/>
    <w:rsid w:val="005C21BE"/>
    <w:rsid w:val="005E10E3"/>
    <w:rsid w:val="005E3567"/>
    <w:rsid w:val="005E4E2E"/>
    <w:rsid w:val="005E5B19"/>
    <w:rsid w:val="005F371B"/>
    <w:rsid w:val="006009BE"/>
    <w:rsid w:val="006255D9"/>
    <w:rsid w:val="00630401"/>
    <w:rsid w:val="0063286E"/>
    <w:rsid w:val="00632C25"/>
    <w:rsid w:val="00644D3E"/>
    <w:rsid w:val="00645D0B"/>
    <w:rsid w:val="00646D33"/>
    <w:rsid w:val="00653302"/>
    <w:rsid w:val="006706C5"/>
    <w:rsid w:val="00670CE0"/>
    <w:rsid w:val="00671B44"/>
    <w:rsid w:val="006813D2"/>
    <w:rsid w:val="00696ADE"/>
    <w:rsid w:val="00697D22"/>
    <w:rsid w:val="006A1F98"/>
    <w:rsid w:val="006B78B3"/>
    <w:rsid w:val="006C2E2A"/>
    <w:rsid w:val="006C788D"/>
    <w:rsid w:val="006D05C8"/>
    <w:rsid w:val="006E6338"/>
    <w:rsid w:val="006F32C2"/>
    <w:rsid w:val="006F76F3"/>
    <w:rsid w:val="0070339D"/>
    <w:rsid w:val="0070701B"/>
    <w:rsid w:val="00712F2F"/>
    <w:rsid w:val="00712F3E"/>
    <w:rsid w:val="00717E2E"/>
    <w:rsid w:val="00720379"/>
    <w:rsid w:val="0072388B"/>
    <w:rsid w:val="00732327"/>
    <w:rsid w:val="007330B9"/>
    <w:rsid w:val="007431A3"/>
    <w:rsid w:val="00747B24"/>
    <w:rsid w:val="007545FD"/>
    <w:rsid w:val="00755B31"/>
    <w:rsid w:val="00760501"/>
    <w:rsid w:val="00763BA0"/>
    <w:rsid w:val="007723D9"/>
    <w:rsid w:val="00783C53"/>
    <w:rsid w:val="00785528"/>
    <w:rsid w:val="00790A8F"/>
    <w:rsid w:val="007A4B77"/>
    <w:rsid w:val="007A772E"/>
    <w:rsid w:val="007B12F2"/>
    <w:rsid w:val="007B4E6E"/>
    <w:rsid w:val="007D4294"/>
    <w:rsid w:val="007D7417"/>
    <w:rsid w:val="007F08BA"/>
    <w:rsid w:val="007F25E3"/>
    <w:rsid w:val="007F374B"/>
    <w:rsid w:val="007F4438"/>
    <w:rsid w:val="007F54C4"/>
    <w:rsid w:val="00822E3F"/>
    <w:rsid w:val="00830125"/>
    <w:rsid w:val="00840D27"/>
    <w:rsid w:val="00846AA9"/>
    <w:rsid w:val="00847A78"/>
    <w:rsid w:val="0085260B"/>
    <w:rsid w:val="00861B5F"/>
    <w:rsid w:val="00864519"/>
    <w:rsid w:val="00872AD4"/>
    <w:rsid w:val="00874AB8"/>
    <w:rsid w:val="00893D21"/>
    <w:rsid w:val="008A149F"/>
    <w:rsid w:val="008A7D21"/>
    <w:rsid w:val="008C1A6C"/>
    <w:rsid w:val="008C6A6C"/>
    <w:rsid w:val="008E739A"/>
    <w:rsid w:val="00915710"/>
    <w:rsid w:val="00922784"/>
    <w:rsid w:val="00924B57"/>
    <w:rsid w:val="00931EEE"/>
    <w:rsid w:val="00934280"/>
    <w:rsid w:val="0093583C"/>
    <w:rsid w:val="00937103"/>
    <w:rsid w:val="0095105C"/>
    <w:rsid w:val="00953B39"/>
    <w:rsid w:val="00957671"/>
    <w:rsid w:val="009622E0"/>
    <w:rsid w:val="00971781"/>
    <w:rsid w:val="009726A8"/>
    <w:rsid w:val="00991411"/>
    <w:rsid w:val="00991A38"/>
    <w:rsid w:val="009961B4"/>
    <w:rsid w:val="009A3B57"/>
    <w:rsid w:val="009C3778"/>
    <w:rsid w:val="009D06B9"/>
    <w:rsid w:val="00A1428A"/>
    <w:rsid w:val="00A1746B"/>
    <w:rsid w:val="00A23B84"/>
    <w:rsid w:val="00A27F6D"/>
    <w:rsid w:val="00A376B3"/>
    <w:rsid w:val="00A41565"/>
    <w:rsid w:val="00A505EA"/>
    <w:rsid w:val="00A5270E"/>
    <w:rsid w:val="00A55139"/>
    <w:rsid w:val="00A61B7E"/>
    <w:rsid w:val="00A65CB7"/>
    <w:rsid w:val="00A736A3"/>
    <w:rsid w:val="00A77E14"/>
    <w:rsid w:val="00A77F00"/>
    <w:rsid w:val="00A81CFB"/>
    <w:rsid w:val="00A931B6"/>
    <w:rsid w:val="00A94862"/>
    <w:rsid w:val="00A97EB4"/>
    <w:rsid w:val="00AA568A"/>
    <w:rsid w:val="00AA6225"/>
    <w:rsid w:val="00AB4E6D"/>
    <w:rsid w:val="00AB58E6"/>
    <w:rsid w:val="00AC5812"/>
    <w:rsid w:val="00AC5F1A"/>
    <w:rsid w:val="00AD30BB"/>
    <w:rsid w:val="00AD3376"/>
    <w:rsid w:val="00AD450A"/>
    <w:rsid w:val="00AD45C9"/>
    <w:rsid w:val="00AD6DF8"/>
    <w:rsid w:val="00AE0A52"/>
    <w:rsid w:val="00AE4002"/>
    <w:rsid w:val="00AE77DF"/>
    <w:rsid w:val="00AF5F48"/>
    <w:rsid w:val="00B01F8D"/>
    <w:rsid w:val="00B11130"/>
    <w:rsid w:val="00B14491"/>
    <w:rsid w:val="00B23A85"/>
    <w:rsid w:val="00B26080"/>
    <w:rsid w:val="00B30C27"/>
    <w:rsid w:val="00B361ED"/>
    <w:rsid w:val="00B41679"/>
    <w:rsid w:val="00B45629"/>
    <w:rsid w:val="00B62139"/>
    <w:rsid w:val="00B75A69"/>
    <w:rsid w:val="00B8081E"/>
    <w:rsid w:val="00B80E64"/>
    <w:rsid w:val="00B90C6F"/>
    <w:rsid w:val="00BB2C02"/>
    <w:rsid w:val="00BB3FC3"/>
    <w:rsid w:val="00BB532A"/>
    <w:rsid w:val="00BB5758"/>
    <w:rsid w:val="00BC0EDB"/>
    <w:rsid w:val="00BF7494"/>
    <w:rsid w:val="00C02820"/>
    <w:rsid w:val="00C064A9"/>
    <w:rsid w:val="00C10BD3"/>
    <w:rsid w:val="00C17023"/>
    <w:rsid w:val="00C231D8"/>
    <w:rsid w:val="00C30525"/>
    <w:rsid w:val="00C347B8"/>
    <w:rsid w:val="00C37B4A"/>
    <w:rsid w:val="00C469F6"/>
    <w:rsid w:val="00C502A9"/>
    <w:rsid w:val="00C5565B"/>
    <w:rsid w:val="00C703EE"/>
    <w:rsid w:val="00C70868"/>
    <w:rsid w:val="00C7541D"/>
    <w:rsid w:val="00C7672A"/>
    <w:rsid w:val="00C81A58"/>
    <w:rsid w:val="00C8482D"/>
    <w:rsid w:val="00C92C0E"/>
    <w:rsid w:val="00C940DC"/>
    <w:rsid w:val="00C94A63"/>
    <w:rsid w:val="00CA6F1E"/>
    <w:rsid w:val="00CB0DB3"/>
    <w:rsid w:val="00CD5D84"/>
    <w:rsid w:val="00CD6333"/>
    <w:rsid w:val="00CD6E2A"/>
    <w:rsid w:val="00CE088F"/>
    <w:rsid w:val="00CE2478"/>
    <w:rsid w:val="00CE76F3"/>
    <w:rsid w:val="00CF3013"/>
    <w:rsid w:val="00CF68C3"/>
    <w:rsid w:val="00D173F5"/>
    <w:rsid w:val="00D24D20"/>
    <w:rsid w:val="00D25244"/>
    <w:rsid w:val="00D550BD"/>
    <w:rsid w:val="00D6404C"/>
    <w:rsid w:val="00D65CB3"/>
    <w:rsid w:val="00D8291C"/>
    <w:rsid w:val="00D92F1C"/>
    <w:rsid w:val="00D9306B"/>
    <w:rsid w:val="00DA3873"/>
    <w:rsid w:val="00DA6D21"/>
    <w:rsid w:val="00DA7223"/>
    <w:rsid w:val="00DB188E"/>
    <w:rsid w:val="00DB37DB"/>
    <w:rsid w:val="00DB4399"/>
    <w:rsid w:val="00DB5D4E"/>
    <w:rsid w:val="00DB7540"/>
    <w:rsid w:val="00DC01C4"/>
    <w:rsid w:val="00DE31EF"/>
    <w:rsid w:val="00DF0ABB"/>
    <w:rsid w:val="00E0247E"/>
    <w:rsid w:val="00E04035"/>
    <w:rsid w:val="00E209FE"/>
    <w:rsid w:val="00E32DB8"/>
    <w:rsid w:val="00E34011"/>
    <w:rsid w:val="00E45508"/>
    <w:rsid w:val="00E45645"/>
    <w:rsid w:val="00E47259"/>
    <w:rsid w:val="00E52F32"/>
    <w:rsid w:val="00E52FBE"/>
    <w:rsid w:val="00E655C3"/>
    <w:rsid w:val="00E67678"/>
    <w:rsid w:val="00E7104C"/>
    <w:rsid w:val="00E73C8B"/>
    <w:rsid w:val="00E73F72"/>
    <w:rsid w:val="00E75F4D"/>
    <w:rsid w:val="00E903D6"/>
    <w:rsid w:val="00E90F45"/>
    <w:rsid w:val="00EA0501"/>
    <w:rsid w:val="00EB6218"/>
    <w:rsid w:val="00EC7B34"/>
    <w:rsid w:val="00EC7B46"/>
    <w:rsid w:val="00ED527C"/>
    <w:rsid w:val="00F07C44"/>
    <w:rsid w:val="00F233F7"/>
    <w:rsid w:val="00F26AB4"/>
    <w:rsid w:val="00F275D9"/>
    <w:rsid w:val="00F307FA"/>
    <w:rsid w:val="00F325B6"/>
    <w:rsid w:val="00F32F15"/>
    <w:rsid w:val="00F34DA4"/>
    <w:rsid w:val="00F44EA0"/>
    <w:rsid w:val="00F45B50"/>
    <w:rsid w:val="00F45D24"/>
    <w:rsid w:val="00F66379"/>
    <w:rsid w:val="00F67865"/>
    <w:rsid w:val="00F75F83"/>
    <w:rsid w:val="00F82F4F"/>
    <w:rsid w:val="00F83598"/>
    <w:rsid w:val="00F976B2"/>
    <w:rsid w:val="00FA5BE6"/>
    <w:rsid w:val="00FB2567"/>
    <w:rsid w:val="00FB2595"/>
    <w:rsid w:val="00FC17AA"/>
    <w:rsid w:val="00FC4DF2"/>
    <w:rsid w:val="00FC7F16"/>
    <w:rsid w:val="00FE5F2C"/>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8148"/>
  <w15:chartTrackingRefBased/>
  <w15:docId w15:val="{8CFBA4CA-2344-864C-A28A-5B344F5C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8E6"/>
    <w:pPr>
      <w:keepNext/>
      <w:keepLines/>
      <w:spacing w:after="240"/>
      <w:jc w:val="center"/>
      <w:outlineLvl w:val="0"/>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595"/>
    <w:pPr>
      <w:spacing w:after="0" w:line="240" w:lineRule="auto"/>
    </w:pPr>
  </w:style>
  <w:style w:type="paragraph" w:styleId="ListParagraph">
    <w:name w:val="List Paragraph"/>
    <w:basedOn w:val="Normal"/>
    <w:uiPriority w:val="34"/>
    <w:qFormat/>
    <w:rsid w:val="00136AF7"/>
    <w:pPr>
      <w:ind w:left="720"/>
      <w:contextualSpacing/>
    </w:pPr>
  </w:style>
  <w:style w:type="character" w:styleId="CommentReference">
    <w:name w:val="annotation reference"/>
    <w:basedOn w:val="DefaultParagraphFont"/>
    <w:uiPriority w:val="99"/>
    <w:semiHidden/>
    <w:unhideWhenUsed/>
    <w:rsid w:val="00585A72"/>
    <w:rPr>
      <w:sz w:val="16"/>
      <w:szCs w:val="16"/>
    </w:rPr>
  </w:style>
  <w:style w:type="paragraph" w:styleId="CommentText">
    <w:name w:val="annotation text"/>
    <w:basedOn w:val="Normal"/>
    <w:link w:val="CommentTextChar"/>
    <w:uiPriority w:val="99"/>
    <w:unhideWhenUsed/>
    <w:rsid w:val="00585A72"/>
    <w:pPr>
      <w:spacing w:line="240" w:lineRule="auto"/>
    </w:pPr>
    <w:rPr>
      <w:sz w:val="20"/>
      <w:szCs w:val="20"/>
    </w:rPr>
  </w:style>
  <w:style w:type="character" w:customStyle="1" w:styleId="CommentTextChar">
    <w:name w:val="Comment Text Char"/>
    <w:basedOn w:val="DefaultParagraphFont"/>
    <w:link w:val="CommentText"/>
    <w:uiPriority w:val="99"/>
    <w:rsid w:val="00585A72"/>
    <w:rPr>
      <w:sz w:val="20"/>
      <w:szCs w:val="20"/>
    </w:rPr>
  </w:style>
  <w:style w:type="paragraph" w:styleId="CommentSubject">
    <w:name w:val="annotation subject"/>
    <w:basedOn w:val="CommentText"/>
    <w:next w:val="CommentText"/>
    <w:link w:val="CommentSubjectChar"/>
    <w:uiPriority w:val="99"/>
    <w:semiHidden/>
    <w:unhideWhenUsed/>
    <w:rsid w:val="00585A72"/>
    <w:rPr>
      <w:b/>
      <w:bCs/>
    </w:rPr>
  </w:style>
  <w:style w:type="character" w:customStyle="1" w:styleId="CommentSubjectChar">
    <w:name w:val="Comment Subject Char"/>
    <w:basedOn w:val="CommentTextChar"/>
    <w:link w:val="CommentSubject"/>
    <w:uiPriority w:val="99"/>
    <w:semiHidden/>
    <w:rsid w:val="00585A72"/>
    <w:rPr>
      <w:b/>
      <w:bCs/>
      <w:sz w:val="20"/>
      <w:szCs w:val="20"/>
    </w:rPr>
  </w:style>
  <w:style w:type="paragraph" w:styleId="BalloonText">
    <w:name w:val="Balloon Text"/>
    <w:basedOn w:val="Normal"/>
    <w:link w:val="BalloonTextChar"/>
    <w:uiPriority w:val="99"/>
    <w:semiHidden/>
    <w:unhideWhenUsed/>
    <w:rsid w:val="00585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A72"/>
    <w:rPr>
      <w:rFonts w:ascii="Segoe UI" w:hAnsi="Segoe UI" w:cs="Segoe UI"/>
      <w:sz w:val="18"/>
      <w:szCs w:val="18"/>
    </w:rPr>
  </w:style>
  <w:style w:type="paragraph" w:styleId="Revision">
    <w:name w:val="Revision"/>
    <w:hidden/>
    <w:uiPriority w:val="99"/>
    <w:semiHidden/>
    <w:rsid w:val="006D05C8"/>
    <w:pPr>
      <w:spacing w:after="0" w:line="240" w:lineRule="auto"/>
    </w:pPr>
  </w:style>
  <w:style w:type="paragraph" w:styleId="Footer">
    <w:name w:val="footer"/>
    <w:basedOn w:val="Normal"/>
    <w:link w:val="FooterChar"/>
    <w:uiPriority w:val="99"/>
    <w:unhideWhenUsed/>
    <w:rsid w:val="000C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C6F"/>
  </w:style>
  <w:style w:type="character" w:styleId="PageNumber">
    <w:name w:val="page number"/>
    <w:basedOn w:val="DefaultParagraphFont"/>
    <w:uiPriority w:val="99"/>
    <w:semiHidden/>
    <w:unhideWhenUsed/>
    <w:rsid w:val="000C3C6F"/>
  </w:style>
  <w:style w:type="paragraph" w:styleId="Header">
    <w:name w:val="header"/>
    <w:basedOn w:val="Normal"/>
    <w:link w:val="HeaderChar"/>
    <w:uiPriority w:val="99"/>
    <w:unhideWhenUsed/>
    <w:rsid w:val="000C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C6F"/>
  </w:style>
  <w:style w:type="character" w:customStyle="1" w:styleId="Heading1Char">
    <w:name w:val="Heading 1 Char"/>
    <w:basedOn w:val="DefaultParagraphFont"/>
    <w:link w:val="Heading1"/>
    <w:uiPriority w:val="9"/>
    <w:rsid w:val="00AB58E6"/>
    <w:rPr>
      <w:rFonts w:asciiTheme="majorHAnsi" w:eastAsiaTheme="majorEastAsia" w:hAnsiTheme="majorHAnsi" w:cstheme="majorBidi"/>
      <w:b/>
      <w:bCs/>
      <w:color w:val="2F5496" w:themeColor="accent1" w:themeShade="BF"/>
      <w:sz w:val="24"/>
      <w:szCs w:val="24"/>
    </w:rPr>
  </w:style>
  <w:style w:type="table" w:styleId="TableGrid">
    <w:name w:val="Table Grid"/>
    <w:basedOn w:val="TableNormal"/>
    <w:uiPriority w:val="39"/>
    <w:rsid w:val="00B0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1203"/>
    <w:rPr>
      <w:color w:val="0563C1" w:themeColor="hyperlink"/>
      <w:u w:val="single"/>
    </w:rPr>
  </w:style>
  <w:style w:type="character" w:styleId="Mention">
    <w:name w:val="Mention"/>
    <w:basedOn w:val="DefaultParagraphFont"/>
    <w:uiPriority w:val="99"/>
    <w:semiHidden/>
    <w:unhideWhenUsed/>
    <w:rsid w:val="002F1203"/>
    <w:rPr>
      <w:color w:val="2B579A"/>
      <w:shd w:val="clear" w:color="auto" w:fill="E6E6E6"/>
    </w:rPr>
  </w:style>
  <w:style w:type="character" w:customStyle="1" w:styleId="UnresolvedMention">
    <w:name w:val="Unresolved Mention"/>
    <w:basedOn w:val="DefaultParagraphFont"/>
    <w:uiPriority w:val="99"/>
    <w:semiHidden/>
    <w:unhideWhenUsed/>
    <w:rsid w:val="00FC4DF2"/>
    <w:rPr>
      <w:color w:val="605E5C"/>
      <w:shd w:val="clear" w:color="auto" w:fill="E1DFDD"/>
    </w:rPr>
  </w:style>
  <w:style w:type="character" w:customStyle="1" w:styleId="apple-converted-space">
    <w:name w:val="apple-converted-space"/>
    <w:basedOn w:val="DefaultParagraphFont"/>
    <w:rsid w:val="00E45508"/>
  </w:style>
  <w:style w:type="character" w:customStyle="1" w:styleId="il">
    <w:name w:val="il"/>
    <w:basedOn w:val="DefaultParagraphFont"/>
    <w:rsid w:val="00E45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3431">
      <w:bodyDiv w:val="1"/>
      <w:marLeft w:val="0"/>
      <w:marRight w:val="0"/>
      <w:marTop w:val="0"/>
      <w:marBottom w:val="0"/>
      <w:divBdr>
        <w:top w:val="none" w:sz="0" w:space="0" w:color="auto"/>
        <w:left w:val="none" w:sz="0" w:space="0" w:color="auto"/>
        <w:bottom w:val="none" w:sz="0" w:space="0" w:color="auto"/>
        <w:right w:val="none" w:sz="0" w:space="0" w:color="auto"/>
      </w:divBdr>
    </w:div>
    <w:div w:id="528027220">
      <w:bodyDiv w:val="1"/>
      <w:marLeft w:val="0"/>
      <w:marRight w:val="0"/>
      <w:marTop w:val="0"/>
      <w:marBottom w:val="0"/>
      <w:divBdr>
        <w:top w:val="none" w:sz="0" w:space="0" w:color="auto"/>
        <w:left w:val="none" w:sz="0" w:space="0" w:color="auto"/>
        <w:bottom w:val="none" w:sz="0" w:space="0" w:color="auto"/>
        <w:right w:val="none" w:sz="0" w:space="0" w:color="auto"/>
      </w:divBdr>
    </w:div>
    <w:div w:id="850415325">
      <w:bodyDiv w:val="1"/>
      <w:marLeft w:val="0"/>
      <w:marRight w:val="0"/>
      <w:marTop w:val="0"/>
      <w:marBottom w:val="0"/>
      <w:divBdr>
        <w:top w:val="none" w:sz="0" w:space="0" w:color="auto"/>
        <w:left w:val="none" w:sz="0" w:space="0" w:color="auto"/>
        <w:bottom w:val="none" w:sz="0" w:space="0" w:color="auto"/>
        <w:right w:val="none" w:sz="0" w:space="0" w:color="auto"/>
      </w:divBdr>
    </w:div>
    <w:div w:id="963969625">
      <w:bodyDiv w:val="1"/>
      <w:marLeft w:val="0"/>
      <w:marRight w:val="0"/>
      <w:marTop w:val="0"/>
      <w:marBottom w:val="0"/>
      <w:divBdr>
        <w:top w:val="none" w:sz="0" w:space="0" w:color="auto"/>
        <w:left w:val="none" w:sz="0" w:space="0" w:color="auto"/>
        <w:bottom w:val="none" w:sz="0" w:space="0" w:color="auto"/>
        <w:right w:val="none" w:sz="0" w:space="0" w:color="auto"/>
      </w:divBdr>
    </w:div>
    <w:div w:id="1359771441">
      <w:bodyDiv w:val="1"/>
      <w:marLeft w:val="0"/>
      <w:marRight w:val="0"/>
      <w:marTop w:val="0"/>
      <w:marBottom w:val="0"/>
      <w:divBdr>
        <w:top w:val="none" w:sz="0" w:space="0" w:color="auto"/>
        <w:left w:val="none" w:sz="0" w:space="0" w:color="auto"/>
        <w:bottom w:val="none" w:sz="0" w:space="0" w:color="auto"/>
        <w:right w:val="none" w:sz="0" w:space="0" w:color="auto"/>
      </w:divBdr>
    </w:div>
    <w:div w:id="2018143962">
      <w:bodyDiv w:val="1"/>
      <w:marLeft w:val="0"/>
      <w:marRight w:val="0"/>
      <w:marTop w:val="0"/>
      <w:marBottom w:val="0"/>
      <w:divBdr>
        <w:top w:val="none" w:sz="0" w:space="0" w:color="auto"/>
        <w:left w:val="none" w:sz="0" w:space="0" w:color="auto"/>
        <w:bottom w:val="none" w:sz="0" w:space="0" w:color="auto"/>
        <w:right w:val="none" w:sz="0" w:space="0" w:color="auto"/>
      </w:divBdr>
    </w:div>
    <w:div w:id="2032149441">
      <w:bodyDiv w:val="1"/>
      <w:marLeft w:val="0"/>
      <w:marRight w:val="0"/>
      <w:marTop w:val="0"/>
      <w:marBottom w:val="0"/>
      <w:divBdr>
        <w:top w:val="none" w:sz="0" w:space="0" w:color="auto"/>
        <w:left w:val="none" w:sz="0" w:space="0" w:color="auto"/>
        <w:bottom w:val="none" w:sz="0" w:space="0" w:color="auto"/>
        <w:right w:val="none" w:sz="0" w:space="0" w:color="auto"/>
      </w:divBdr>
    </w:div>
    <w:div w:id="21423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wa.dot.gov/ipd/tifia/" TargetMode="External"/><Relationship Id="rId18" Type="http://schemas.openxmlformats.org/officeDocument/2006/relationships/hyperlink" Target="https://www.fhwa.dot.gov/specialfunding/nhpp/160309.cf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hwa.dot.gov/environment/recreational_trail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transportation.gov/buildamerica/infragrants" TargetMode="External"/><Relationship Id="rId17" Type="http://schemas.openxmlformats.org/officeDocument/2006/relationships/hyperlink" Target="http://safety.fhwa.dot.gov/hs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hwa.dot.gov/environment/air_quality/cmaq/" TargetMode="External"/><Relationship Id="rId20" Type="http://schemas.openxmlformats.org/officeDocument/2006/relationships/hyperlink" Target="https://www.fhwa.dot.gov/environment/transportation_alternativ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BUILDgrants" TargetMode="External"/><Relationship Id="rId24" Type="http://schemas.openxmlformats.org/officeDocument/2006/relationships/hyperlink" Target="https://www.fhwa.dot.gov/civilrights/programs/ada/resources.cfm" TargetMode="External"/><Relationship Id="rId5" Type="http://schemas.openxmlformats.org/officeDocument/2006/relationships/numbering" Target="numbering.xml"/><Relationship Id="rId15" Type="http://schemas.openxmlformats.org/officeDocument/2006/relationships/hyperlink" Target="https://www.transit.dot.gov/regulations-and-guidance/environmental-programs/livable-sustainable-communities/bicycles-transit" TargetMode="External"/><Relationship Id="rId23" Type="http://schemas.openxmlformats.org/officeDocument/2006/relationships/hyperlink" Target="https://flh.fhwa.dot.go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hwa.dot.gov/specialfunding/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it.dot.gov/regulations-and-guidance/environmental-programs/livable-sustainable-communities/bicycles-transit" TargetMode="External"/><Relationship Id="rId22" Type="http://schemas.openxmlformats.org/officeDocument/2006/relationships/hyperlink" Target="https://www.fhwa.dot.gov/environment/safe_routes_to_school/"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310F3A6F3B2488DEF84DE28650708" ma:contentTypeVersion="10" ma:contentTypeDescription="Create a new document." ma:contentTypeScope="" ma:versionID="3db13cd3ed314e3836db03ce92e7ae3a">
  <xsd:schema xmlns:xsd="http://www.w3.org/2001/XMLSchema" xmlns:xs="http://www.w3.org/2001/XMLSchema" xmlns:p="http://schemas.microsoft.com/office/2006/metadata/properties" xmlns:ns2="ffdc6b41-463c-4e0d-b3ea-277650d93f08" targetNamespace="http://schemas.microsoft.com/office/2006/metadata/properties" ma:root="true" ma:fieldsID="99a3d90840975b0a46238b354e8dbc02" ns2:_="">
    <xsd:import namespace="ffdc6b41-463c-4e0d-b3ea-277650d93f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c6b41-463c-4e0d-b3ea-277650d93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B7CD-D7A3-45FE-9A6C-E2F4CE80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c6b41-463c-4e0d-b3ea-277650d93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7C482-8BB0-451D-AAC7-B4E2C747515B}">
  <ds:schemaRefs>
    <ds:schemaRef ds:uri="http://schemas.microsoft.com/office/2006/documentManagement/types"/>
    <ds:schemaRef ds:uri="http://schemas.microsoft.com/office/infopath/2007/PartnerControls"/>
    <ds:schemaRef ds:uri="ffdc6b41-463c-4e0d-b3ea-277650d93f08"/>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FB176F2-23BB-49F7-9BA1-CA364F74A878}">
  <ds:schemaRefs>
    <ds:schemaRef ds:uri="http://schemas.microsoft.com/sharepoint/v3/contenttype/forms"/>
  </ds:schemaRefs>
</ds:datastoreItem>
</file>

<file path=customXml/itemProps4.xml><?xml version="1.0" encoding="utf-8"?>
<ds:datastoreItem xmlns:ds="http://schemas.openxmlformats.org/officeDocument/2006/customXml" ds:itemID="{ECD283D8-5097-4B62-A7A5-4767CE68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Melissa (FHWA)</dc:creator>
  <cp:keywords/>
  <dc:description/>
  <cp:lastModifiedBy>Howell, Michael (FHWA)</cp:lastModifiedBy>
  <cp:revision>3</cp:revision>
  <dcterms:created xsi:type="dcterms:W3CDTF">2021-04-23T17:43:00Z</dcterms:created>
  <dcterms:modified xsi:type="dcterms:W3CDTF">2021-04-23T17:44:00Z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0x010100B47310F3A6F3B2488DEF84DE28650708</vt:lpwstr>
  </property>
</Properties>
</file>