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52E91" w:rsidR="008A16F9" w:rsidP="00C55683" w:rsidRDefault="008A16F9" w14:paraId="473FC326" w14:textId="77777777">
      <w:pPr>
        <w:suppressAutoHyphens/>
        <w:jc w:val="center"/>
        <w:outlineLvl w:val="0"/>
        <w:rPr>
          <w:rFonts w:ascii="Times New Roman" w:hAnsi="Times New Roman"/>
          <w:b/>
        </w:rPr>
      </w:pPr>
      <w:r w:rsidRPr="00A52E91">
        <w:rPr>
          <w:rFonts w:ascii="Times New Roman" w:hAnsi="Times New Roman"/>
          <w:b/>
        </w:rPr>
        <w:t>SUPPORTING STATEMENT</w:t>
      </w:r>
    </w:p>
    <w:p w:rsidRPr="00C55683" w:rsidR="008A16F9" w:rsidRDefault="008A16F9" w14:paraId="742E5946" w14:textId="77777777">
      <w:pPr>
        <w:suppressAutoHyphens/>
        <w:outlineLvl w:val="0"/>
        <w:rPr>
          <w:rFonts w:ascii="Times New Roman" w:hAnsi="Times New Roman"/>
          <w:b/>
        </w:rPr>
      </w:pPr>
      <w:r w:rsidRPr="00C55683">
        <w:rPr>
          <w:rFonts w:ascii="Times New Roman" w:hAnsi="Times New Roman"/>
          <w:b/>
        </w:rPr>
        <w:t>A. Justification:</w:t>
      </w:r>
    </w:p>
    <w:p w:rsidRPr="00C55683" w:rsidR="008A16F9" w:rsidRDefault="008A16F9" w14:paraId="3123D5C8" w14:textId="77777777">
      <w:pPr>
        <w:suppressAutoHyphens/>
        <w:rPr>
          <w:rFonts w:ascii="Times New Roman" w:hAnsi="Times New Roman"/>
        </w:rPr>
      </w:pPr>
    </w:p>
    <w:p w:rsidR="00A52E91" w:rsidP="00A700E3" w:rsidRDefault="008A16F9" w14:paraId="46CD1D2B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1. </w:t>
      </w:r>
      <w:r w:rsidRPr="00A700E3">
        <w:rPr>
          <w:rFonts w:ascii="Times New Roman" w:hAnsi="Times New Roman"/>
        </w:rPr>
        <w:t>47 CFR 73.1590</w:t>
      </w:r>
      <w:r w:rsidRPr="00A700E3" w:rsidR="00A700E3">
        <w:rPr>
          <w:rFonts w:ascii="Times New Roman" w:hAnsi="Times New Roman"/>
        </w:rPr>
        <w:t xml:space="preserve">(d) </w:t>
      </w:r>
      <w:r w:rsidR="00D27BE2">
        <w:rPr>
          <w:rFonts w:ascii="Times New Roman" w:hAnsi="Times New Roman"/>
        </w:rPr>
        <w:t xml:space="preserve">requires licensees of AM, FM and TV stations to make audio and video equipment performance measurements for each main transmitter.  These measurements and a description of the equipment and procedures used in making the measurements must be kept on </w:t>
      </w:r>
    </w:p>
    <w:p w:rsidRPr="00A700E3" w:rsidR="00A700E3" w:rsidP="00A700E3" w:rsidRDefault="00A44494" w14:paraId="45E4C759" w14:textId="77777777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D27BE2">
        <w:rPr>
          <w:rFonts w:ascii="Times New Roman" w:hAnsi="Times New Roman"/>
        </w:rPr>
        <w:t>ile at the transmitter or remote control point for two years.  In addition, this information must be made available to the FCC upon request.</w:t>
      </w:r>
    </w:p>
    <w:p w:rsidR="008A16F9" w:rsidRDefault="008A16F9" w14:paraId="74C07B2B" w14:textId="77777777">
      <w:pPr>
        <w:suppressAutoHyphens/>
        <w:rPr>
          <w:rFonts w:ascii="Times New Roman" w:hAnsi="Times New Roman"/>
        </w:rPr>
      </w:pPr>
    </w:p>
    <w:p w:rsidR="0027536B" w:rsidRDefault="0027536B" w14:paraId="174218A9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The Commission is requesting an extension of this information collection to receive the full OMB full three year approval/clearance.</w:t>
      </w:r>
    </w:p>
    <w:p w:rsidR="0027536B" w:rsidRDefault="0027536B" w14:paraId="5DB8BE92" w14:textId="77777777">
      <w:pPr>
        <w:rPr>
          <w:rFonts w:ascii="Times New Roman" w:hAnsi="Times New Roman"/>
        </w:rPr>
      </w:pPr>
    </w:p>
    <w:p w:rsidR="00C55683" w:rsidRDefault="002C7835" w14:paraId="1373C334" w14:textId="77777777">
      <w:r>
        <w:rPr>
          <w:rFonts w:ascii="Times New Roman" w:hAnsi="Times New Roman"/>
        </w:rPr>
        <w:t>T</w:t>
      </w:r>
      <w:r w:rsidRPr="00C55683" w:rsidR="00C55683">
        <w:rPr>
          <w:rFonts w:ascii="Times New Roman" w:hAnsi="Times New Roman"/>
        </w:rPr>
        <w:t>his information collection does not affect individuals or households; thus, there are no impacts under the Privacy Act</w:t>
      </w:r>
      <w:r w:rsidR="00C55683">
        <w:t>.</w:t>
      </w:r>
    </w:p>
    <w:p w:rsidRPr="00C55683" w:rsidR="00C55683" w:rsidRDefault="00C55683" w14:paraId="5B146566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3882ED25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Statutory authority for this collection of information is contained in Section 154(i) of the Communications Act of 1934, as amended.</w:t>
      </w:r>
    </w:p>
    <w:p w:rsidRPr="00C55683" w:rsidR="008A16F9" w:rsidRDefault="008A16F9" w14:paraId="11D07E49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068961D5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2.  The data </w:t>
      </w:r>
      <w:r w:rsidR="00933C43">
        <w:rPr>
          <w:rFonts w:ascii="Times New Roman" w:hAnsi="Times New Roman"/>
        </w:rPr>
        <w:t>is</w:t>
      </w:r>
      <w:r w:rsidRPr="00C55683">
        <w:rPr>
          <w:rFonts w:ascii="Times New Roman" w:hAnsi="Times New Roman"/>
        </w:rPr>
        <w:t xml:space="preserve"> used by FCC staff in field investigations to identify sources of interference.</w:t>
      </w:r>
    </w:p>
    <w:p w:rsidRPr="00C55683" w:rsidR="008A16F9" w:rsidRDefault="008A16F9" w14:paraId="5F7ADB67" w14:textId="77777777">
      <w:pPr>
        <w:suppressAutoHyphens/>
        <w:rPr>
          <w:rFonts w:ascii="Times New Roman" w:hAnsi="Times New Roman"/>
        </w:rPr>
      </w:pPr>
    </w:p>
    <w:p w:rsidRPr="00C55683" w:rsidR="008A16F9" w:rsidRDefault="00D86191" w14:paraId="073FF303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3.  We do not believe the use of information technology is feasible in this situation</w:t>
      </w:r>
      <w:r w:rsidR="004A1AB2">
        <w:rPr>
          <w:rFonts w:ascii="Times New Roman" w:hAnsi="Times New Roman"/>
        </w:rPr>
        <w:t xml:space="preserve"> due to the requirement being </w:t>
      </w:r>
      <w:r>
        <w:rPr>
          <w:rFonts w:ascii="Times New Roman" w:hAnsi="Times New Roman"/>
        </w:rPr>
        <w:t>recordkeeping/notification requirements.</w:t>
      </w:r>
    </w:p>
    <w:p w:rsidRPr="00C55683" w:rsidR="008A16F9" w:rsidRDefault="008A16F9" w14:paraId="3B5A5F7B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150DBDAA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4.  This agency does not impose a similar information collection on the respondents.  There is no similar data available.</w:t>
      </w:r>
    </w:p>
    <w:p w:rsidRPr="00C55683" w:rsidR="008A16F9" w:rsidRDefault="008A16F9" w14:paraId="4B31DD47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5302C150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5.  In conformance with the Paperwork Reduction Act of 1995, the Commission is making an effort to minimize the burden on all respondents.</w:t>
      </w:r>
      <w:r w:rsidR="0027536B">
        <w:rPr>
          <w:rFonts w:ascii="Times New Roman" w:hAnsi="Times New Roman"/>
        </w:rPr>
        <w:t xml:space="preserve">  Therefore, this information collection will not have a significant economic impact on a substantial number of small entities/businesses.</w:t>
      </w:r>
    </w:p>
    <w:p w:rsidRPr="00C55683" w:rsidR="008A16F9" w:rsidRDefault="008A16F9" w14:paraId="2BBEEFB5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56FEBDD5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6.  The frequency for this recordkeeping requirement is upon initial installation of a new or replacement main transmitter, upon modification of an existing transmitter, upon installation of stereophonic or sub</w:t>
      </w:r>
      <w:r w:rsidR="0027536B">
        <w:rPr>
          <w:rFonts w:ascii="Times New Roman" w:hAnsi="Times New Roman"/>
        </w:rPr>
        <w:t>-</w:t>
      </w:r>
      <w:r w:rsidRPr="00C55683">
        <w:rPr>
          <w:rFonts w:ascii="Times New Roman" w:hAnsi="Times New Roman"/>
        </w:rPr>
        <w:t>carrier transmission equipment, and annually for AM stations.</w:t>
      </w:r>
    </w:p>
    <w:p w:rsidRPr="00C55683" w:rsidR="008A16F9" w:rsidRDefault="008A16F9" w14:paraId="05C56E5F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0227EBC3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7.  This collection of information is consistent with the guidelines in 5</w:t>
      </w:r>
      <w:r w:rsidR="00D06AED">
        <w:rPr>
          <w:rFonts w:ascii="Times New Roman" w:hAnsi="Times New Roman"/>
        </w:rPr>
        <w:t xml:space="preserve"> </w:t>
      </w:r>
      <w:r w:rsidRPr="00C55683">
        <w:rPr>
          <w:rFonts w:ascii="Times New Roman" w:hAnsi="Times New Roman"/>
        </w:rPr>
        <w:t xml:space="preserve">CFR </w:t>
      </w:r>
      <w:r w:rsidR="00D06AED">
        <w:rPr>
          <w:rFonts w:ascii="Times New Roman" w:hAnsi="Times New Roman"/>
        </w:rPr>
        <w:t xml:space="preserve">Section </w:t>
      </w:r>
      <w:r w:rsidRPr="00C55683">
        <w:rPr>
          <w:rFonts w:ascii="Times New Roman" w:hAnsi="Times New Roman"/>
        </w:rPr>
        <w:t>1320.5(d)(2).</w:t>
      </w:r>
    </w:p>
    <w:p w:rsidRPr="00C55683" w:rsidR="008A16F9" w:rsidRDefault="008A16F9" w14:paraId="508C42A0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2FE4C31A" w14:textId="6050A376">
      <w:pPr>
        <w:suppressAutoHyphens/>
        <w:rPr>
          <w:rFonts w:ascii="Times New Roman" w:hAnsi="Times New Roman"/>
          <w:spacing w:val="-3"/>
        </w:rPr>
      </w:pPr>
      <w:r w:rsidRPr="00C55683">
        <w:rPr>
          <w:rFonts w:ascii="Times New Roman" w:hAnsi="Times New Roman"/>
        </w:rPr>
        <w:t xml:space="preserve">8.  </w:t>
      </w:r>
      <w:r w:rsidRPr="00C55683">
        <w:rPr>
          <w:rFonts w:ascii="Times New Roman" w:hAnsi="Times New Roman"/>
          <w:spacing w:val="-3"/>
        </w:rPr>
        <w:t>The Commission published a Notice (</w:t>
      </w:r>
      <w:r w:rsidR="000B0CCB">
        <w:rPr>
          <w:rFonts w:ascii="Times New Roman" w:hAnsi="Times New Roman"/>
          <w:spacing w:val="-3"/>
        </w:rPr>
        <w:t>86</w:t>
      </w:r>
      <w:r w:rsidRPr="00C55683">
        <w:rPr>
          <w:rFonts w:ascii="Times New Roman" w:hAnsi="Times New Roman"/>
          <w:spacing w:val="-3"/>
        </w:rPr>
        <w:t xml:space="preserve"> FR</w:t>
      </w:r>
      <w:r w:rsidR="000B0CCB">
        <w:rPr>
          <w:rFonts w:ascii="Times New Roman" w:hAnsi="Times New Roman"/>
          <w:spacing w:val="-3"/>
        </w:rPr>
        <w:t xml:space="preserve"> 71063</w:t>
      </w:r>
      <w:r w:rsidR="00DA0C97">
        <w:rPr>
          <w:rFonts w:ascii="Times New Roman" w:hAnsi="Times New Roman"/>
          <w:spacing w:val="-3"/>
        </w:rPr>
        <w:t>)</w:t>
      </w:r>
      <w:r w:rsidRPr="00C55683">
        <w:rPr>
          <w:rFonts w:ascii="Times New Roman" w:hAnsi="Times New Roman"/>
          <w:spacing w:val="-3"/>
        </w:rPr>
        <w:t xml:space="preserve"> in the </w:t>
      </w:r>
      <w:r w:rsidRPr="00C55683">
        <w:rPr>
          <w:rFonts w:ascii="Times New Roman" w:hAnsi="Times New Roman"/>
          <w:i/>
          <w:spacing w:val="-3"/>
        </w:rPr>
        <w:t>Federal Register</w:t>
      </w:r>
      <w:r w:rsidRPr="00C55683">
        <w:rPr>
          <w:rFonts w:ascii="Times New Roman" w:hAnsi="Times New Roman"/>
          <w:spacing w:val="-3"/>
        </w:rPr>
        <w:t xml:space="preserve"> </w:t>
      </w:r>
      <w:r w:rsidRPr="00C55683" w:rsidR="00933C43">
        <w:rPr>
          <w:rFonts w:ascii="Times New Roman" w:hAnsi="Times New Roman"/>
          <w:spacing w:val="-3"/>
        </w:rPr>
        <w:t>on</w:t>
      </w:r>
      <w:r w:rsidR="000B0CCB">
        <w:rPr>
          <w:rFonts w:ascii="Times New Roman" w:hAnsi="Times New Roman"/>
          <w:spacing w:val="-3"/>
        </w:rPr>
        <w:t xml:space="preserve"> December 14,</w:t>
      </w:r>
      <w:r w:rsidR="00DA0C97">
        <w:rPr>
          <w:rFonts w:ascii="Times New Roman" w:hAnsi="Times New Roman"/>
          <w:spacing w:val="-3"/>
        </w:rPr>
        <w:t xml:space="preserve">             </w:t>
      </w:r>
      <w:r w:rsidR="006F6591">
        <w:rPr>
          <w:rFonts w:ascii="Times New Roman" w:hAnsi="Times New Roman"/>
          <w:spacing w:val="-3"/>
        </w:rPr>
        <w:t>20</w:t>
      </w:r>
      <w:r w:rsidR="00DA0C97">
        <w:rPr>
          <w:rFonts w:ascii="Times New Roman" w:hAnsi="Times New Roman"/>
          <w:spacing w:val="-3"/>
        </w:rPr>
        <w:t>21</w:t>
      </w:r>
      <w:r w:rsidR="006F6591">
        <w:rPr>
          <w:rFonts w:ascii="Times New Roman" w:hAnsi="Times New Roman"/>
          <w:spacing w:val="-3"/>
        </w:rPr>
        <w:t>,</w:t>
      </w:r>
      <w:r w:rsidR="00877B1E">
        <w:rPr>
          <w:rFonts w:ascii="Times New Roman" w:hAnsi="Times New Roman"/>
          <w:spacing w:val="-3"/>
        </w:rPr>
        <w:t xml:space="preserve"> seeking public comment on the information collection requirements contained in this collection</w:t>
      </w:r>
      <w:r w:rsidRPr="00C55683">
        <w:rPr>
          <w:rFonts w:ascii="Times New Roman" w:hAnsi="Times New Roman"/>
          <w:spacing w:val="-3"/>
        </w:rPr>
        <w:t xml:space="preserve">.  No comments were </w:t>
      </w:r>
      <w:r w:rsidR="00877B1E">
        <w:rPr>
          <w:rFonts w:ascii="Times New Roman" w:hAnsi="Times New Roman"/>
          <w:spacing w:val="-3"/>
        </w:rPr>
        <w:t xml:space="preserve">received from the public </w:t>
      </w:r>
      <w:r w:rsidRPr="00C55683">
        <w:rPr>
          <w:rFonts w:ascii="Times New Roman" w:hAnsi="Times New Roman"/>
          <w:spacing w:val="-3"/>
        </w:rPr>
        <w:t xml:space="preserve">as a result of the Notice.     </w:t>
      </w:r>
    </w:p>
    <w:p w:rsidRPr="00C55683" w:rsidR="008A16F9" w:rsidRDefault="008A16F9" w14:paraId="761D9828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68631CF5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 9.  No payment or gift was provided to the respondents.</w:t>
      </w:r>
    </w:p>
    <w:p w:rsidRPr="00C55683" w:rsidR="008A16F9" w:rsidRDefault="008A16F9" w14:paraId="3D5AC888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5ECBE7F7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10.  There is no need for confidentiality</w:t>
      </w:r>
      <w:r w:rsidR="00D27BE2">
        <w:rPr>
          <w:rFonts w:ascii="Times New Roman" w:hAnsi="Times New Roman"/>
        </w:rPr>
        <w:t xml:space="preserve"> for this information collection</w:t>
      </w:r>
      <w:r w:rsidR="0027536B">
        <w:rPr>
          <w:rFonts w:ascii="Times New Roman" w:hAnsi="Times New Roman"/>
        </w:rPr>
        <w:t xml:space="preserve"> for this information collection</w:t>
      </w:r>
      <w:r w:rsidRPr="00C55683">
        <w:rPr>
          <w:rFonts w:ascii="Times New Roman" w:hAnsi="Times New Roman"/>
        </w:rPr>
        <w:t>.</w:t>
      </w:r>
    </w:p>
    <w:p w:rsidRPr="00C55683" w:rsidR="008A16F9" w:rsidRDefault="008A16F9" w14:paraId="4F8ED169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35048B74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11.  This </w:t>
      </w:r>
      <w:r w:rsidR="0027536B">
        <w:rPr>
          <w:rFonts w:ascii="Times New Roman" w:hAnsi="Times New Roman"/>
        </w:rPr>
        <w:t>collection of information</w:t>
      </w:r>
      <w:r w:rsidRPr="00C55683">
        <w:rPr>
          <w:rFonts w:ascii="Times New Roman" w:hAnsi="Times New Roman"/>
        </w:rPr>
        <w:t xml:space="preserve"> does not address any private matters of a sensitive nature.</w:t>
      </w:r>
    </w:p>
    <w:p w:rsidR="00D06AED" w:rsidRDefault="00D06AED" w14:paraId="0A66A09C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1E2C2E61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12.  </w:t>
      </w:r>
      <w:r w:rsidR="00820630">
        <w:rPr>
          <w:rFonts w:ascii="Times New Roman" w:hAnsi="Times New Roman"/>
        </w:rPr>
        <w:t>We estimate 13,049 respondents</w:t>
      </w:r>
      <w:r w:rsidR="00064866">
        <w:rPr>
          <w:rFonts w:ascii="Times New Roman" w:hAnsi="Times New Roman"/>
        </w:rPr>
        <w:t xml:space="preserve"> </w:t>
      </w:r>
      <w:r w:rsidR="00A700E3">
        <w:rPr>
          <w:rFonts w:ascii="Times New Roman" w:hAnsi="Times New Roman"/>
        </w:rPr>
        <w:t>(</w:t>
      </w:r>
      <w:r w:rsidRPr="00C55683" w:rsidR="00A700E3">
        <w:rPr>
          <w:rFonts w:ascii="Times New Roman" w:hAnsi="Times New Roman"/>
        </w:rPr>
        <w:t>4,685</w:t>
      </w:r>
      <w:r w:rsidRPr="00C55683">
        <w:rPr>
          <w:rFonts w:ascii="Times New Roman" w:hAnsi="Times New Roman"/>
        </w:rPr>
        <w:t xml:space="preserve"> AM</w:t>
      </w:r>
      <w:r w:rsidR="00820630">
        <w:rPr>
          <w:rFonts w:ascii="Times New Roman" w:hAnsi="Times New Roman"/>
        </w:rPr>
        <w:t xml:space="preserve">, </w:t>
      </w:r>
      <w:r w:rsidRPr="00C55683" w:rsidR="00820630">
        <w:rPr>
          <w:rFonts w:ascii="Times New Roman" w:hAnsi="Times New Roman"/>
        </w:rPr>
        <w:t>8,032</w:t>
      </w:r>
      <w:r w:rsidRPr="00C55683">
        <w:rPr>
          <w:rFonts w:ascii="Times New Roman" w:hAnsi="Times New Roman"/>
        </w:rPr>
        <w:t xml:space="preserve"> FM</w:t>
      </w:r>
      <w:r w:rsidR="00820630">
        <w:rPr>
          <w:rFonts w:ascii="Times New Roman" w:hAnsi="Times New Roman"/>
        </w:rPr>
        <w:t xml:space="preserve"> and 332 TV </w:t>
      </w:r>
      <w:r w:rsidRPr="00C55683">
        <w:rPr>
          <w:rFonts w:ascii="Times New Roman" w:hAnsi="Times New Roman"/>
        </w:rPr>
        <w:t>stations</w:t>
      </w:r>
      <w:r w:rsidR="00064866">
        <w:rPr>
          <w:rFonts w:ascii="Times New Roman" w:hAnsi="Times New Roman"/>
        </w:rPr>
        <w:t>)</w:t>
      </w:r>
      <w:r w:rsidRPr="00C55683">
        <w:rPr>
          <w:rFonts w:ascii="Times New Roman" w:hAnsi="Times New Roman"/>
        </w:rPr>
        <w:t xml:space="preserve"> will take equipment performance measurements</w:t>
      </w:r>
      <w:r w:rsidR="00004EB1">
        <w:rPr>
          <w:rFonts w:ascii="Times New Roman" w:hAnsi="Times New Roman"/>
        </w:rPr>
        <w:t xml:space="preserve"> and keep records of these measurements</w:t>
      </w:r>
      <w:r w:rsidR="00064866">
        <w:rPr>
          <w:rFonts w:ascii="Times New Roman" w:hAnsi="Times New Roman"/>
        </w:rPr>
        <w:t>.</w:t>
      </w:r>
      <w:r w:rsidRPr="00C55683">
        <w:rPr>
          <w:rFonts w:ascii="Times New Roman" w:hAnsi="Times New Roman"/>
        </w:rPr>
        <w:t xml:space="preserve">  The average burden on a</w:t>
      </w:r>
      <w:r w:rsidR="00820630">
        <w:rPr>
          <w:rFonts w:ascii="Times New Roman" w:hAnsi="Times New Roman"/>
        </w:rPr>
        <w:t>n AM or FM</w:t>
      </w:r>
      <w:r w:rsidRPr="00C55683">
        <w:rPr>
          <w:rFonts w:ascii="Times New Roman" w:hAnsi="Times New Roman"/>
        </w:rPr>
        <w:t xml:space="preserve"> licensee is </w:t>
      </w:r>
      <w:r w:rsidR="00820630">
        <w:rPr>
          <w:rFonts w:ascii="Times New Roman" w:hAnsi="Times New Roman"/>
        </w:rPr>
        <w:t>0</w:t>
      </w:r>
      <w:r w:rsidRPr="00C55683">
        <w:rPr>
          <w:rFonts w:ascii="Times New Roman" w:hAnsi="Times New Roman"/>
        </w:rPr>
        <w:t>.5 hours per measurement. The average burden on a TV licensee is 18 hours.  This estimate is based on FCC staff's knowledge and familiarity with the availability of the data required.</w:t>
      </w:r>
    </w:p>
    <w:p w:rsidRPr="00C55683" w:rsidR="008A16F9" w:rsidRDefault="008A16F9" w14:paraId="1FFC1170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2435B321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ab/>
        <w:t xml:space="preserve">4,685 AM x 0.5 hours = </w:t>
      </w:r>
      <w:r w:rsidR="0027536B">
        <w:rPr>
          <w:rFonts w:ascii="Times New Roman" w:hAnsi="Times New Roman"/>
        </w:rPr>
        <w:t xml:space="preserve">  </w:t>
      </w:r>
      <w:r w:rsidRPr="00C55683">
        <w:rPr>
          <w:rFonts w:ascii="Times New Roman" w:hAnsi="Times New Roman"/>
        </w:rPr>
        <w:t>2,34</w:t>
      </w:r>
      <w:r w:rsidR="00366677">
        <w:rPr>
          <w:rFonts w:ascii="Times New Roman" w:hAnsi="Times New Roman"/>
        </w:rPr>
        <w:t>3</w:t>
      </w:r>
      <w:r w:rsidRPr="00C55683">
        <w:rPr>
          <w:rFonts w:ascii="Times New Roman" w:hAnsi="Times New Roman"/>
        </w:rPr>
        <w:t xml:space="preserve"> hours</w:t>
      </w:r>
    </w:p>
    <w:p w:rsidRPr="00C55683" w:rsidR="008A16F9" w:rsidRDefault="008A16F9" w14:paraId="3B25D0BB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ab/>
        <w:t xml:space="preserve">8,032 FM x 0.5 hours = </w:t>
      </w:r>
      <w:r w:rsidR="0027536B">
        <w:rPr>
          <w:rFonts w:ascii="Times New Roman" w:hAnsi="Times New Roman"/>
        </w:rPr>
        <w:t xml:space="preserve">  </w:t>
      </w:r>
      <w:r w:rsidRPr="00C55683">
        <w:rPr>
          <w:rFonts w:ascii="Times New Roman" w:hAnsi="Times New Roman"/>
        </w:rPr>
        <w:t>4,016 hours</w:t>
      </w:r>
    </w:p>
    <w:p w:rsidRPr="00C55683" w:rsidR="008A16F9" w:rsidRDefault="008A16F9" w14:paraId="34C5644F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ab/>
        <w:t xml:space="preserve">332 TV x 18 hours </w:t>
      </w:r>
      <w:r w:rsidR="0027536B">
        <w:rPr>
          <w:rFonts w:ascii="Times New Roman" w:hAnsi="Times New Roman"/>
        </w:rPr>
        <w:t xml:space="preserve">    </w:t>
      </w:r>
      <w:r w:rsidRPr="00C55683">
        <w:rPr>
          <w:rFonts w:ascii="Times New Roman" w:hAnsi="Times New Roman"/>
        </w:rPr>
        <w:t xml:space="preserve">= </w:t>
      </w:r>
      <w:r w:rsidR="0027536B">
        <w:rPr>
          <w:rFonts w:ascii="Times New Roman" w:hAnsi="Times New Roman"/>
        </w:rPr>
        <w:t xml:space="preserve">  </w:t>
      </w:r>
      <w:r w:rsidRPr="0027536B">
        <w:rPr>
          <w:rFonts w:ascii="Times New Roman" w:hAnsi="Times New Roman"/>
          <w:u w:val="single"/>
        </w:rPr>
        <w:t>5,976 hours</w:t>
      </w:r>
    </w:p>
    <w:p w:rsidRPr="00C55683" w:rsidR="008A16F9" w:rsidRDefault="008A16F9" w14:paraId="13A60464" w14:textId="77777777">
      <w:pPr>
        <w:suppressAutoHyphens/>
        <w:rPr>
          <w:rFonts w:ascii="Times New Roman" w:hAnsi="Times New Roman"/>
          <w:b/>
        </w:rPr>
      </w:pPr>
      <w:r w:rsidRPr="00C55683">
        <w:rPr>
          <w:rFonts w:ascii="Times New Roman" w:hAnsi="Times New Roman"/>
        </w:rPr>
        <w:tab/>
      </w:r>
      <w:r w:rsidRPr="00C55683">
        <w:rPr>
          <w:rFonts w:ascii="Times New Roman" w:hAnsi="Times New Roman"/>
          <w:b/>
        </w:rPr>
        <w:t>Total burden</w:t>
      </w:r>
      <w:r w:rsidR="0027536B">
        <w:rPr>
          <w:rFonts w:ascii="Times New Roman" w:hAnsi="Times New Roman"/>
          <w:b/>
        </w:rPr>
        <w:t xml:space="preserve"> hours  </w:t>
      </w:r>
      <w:r w:rsidRPr="00C55683">
        <w:rPr>
          <w:rFonts w:ascii="Times New Roman" w:hAnsi="Times New Roman"/>
          <w:b/>
        </w:rPr>
        <w:t>=</w:t>
      </w:r>
      <w:r w:rsidR="0027536B">
        <w:rPr>
          <w:rFonts w:ascii="Times New Roman" w:hAnsi="Times New Roman"/>
          <w:b/>
        </w:rPr>
        <w:t xml:space="preserve"> </w:t>
      </w:r>
      <w:r w:rsidRPr="00C55683">
        <w:rPr>
          <w:rFonts w:ascii="Times New Roman" w:hAnsi="Times New Roman"/>
          <w:b/>
        </w:rPr>
        <w:t>12,335</w:t>
      </w:r>
      <w:r w:rsidR="00366677">
        <w:rPr>
          <w:rFonts w:ascii="Times New Roman" w:hAnsi="Times New Roman"/>
          <w:b/>
        </w:rPr>
        <w:t xml:space="preserve"> </w:t>
      </w:r>
      <w:r w:rsidRPr="00C55683">
        <w:rPr>
          <w:rFonts w:ascii="Times New Roman" w:hAnsi="Times New Roman"/>
          <w:b/>
        </w:rPr>
        <w:t>hours</w:t>
      </w:r>
    </w:p>
    <w:p w:rsidRPr="00C55683" w:rsidR="008A16F9" w:rsidRDefault="008A16F9" w14:paraId="63033410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ab/>
      </w:r>
      <w:r w:rsidRPr="00C55683">
        <w:rPr>
          <w:rFonts w:ascii="Times New Roman" w:hAnsi="Times New Roman"/>
        </w:rPr>
        <w:tab/>
      </w:r>
    </w:p>
    <w:p w:rsidRPr="00C55683" w:rsidR="008A16F9" w:rsidRDefault="008A16F9" w14:paraId="0CF12B73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Annual </w:t>
      </w:r>
      <w:r w:rsidR="00A700E3">
        <w:rPr>
          <w:rFonts w:ascii="Times New Roman" w:hAnsi="Times New Roman"/>
        </w:rPr>
        <w:t>“In-House”</w:t>
      </w:r>
      <w:r w:rsidRPr="00C55683">
        <w:rPr>
          <w:rFonts w:ascii="Times New Roman" w:hAnsi="Times New Roman"/>
        </w:rPr>
        <w:t xml:space="preserve"> Cost:  We assume that the licensee would use its station engineer to take measurements.  We estimate that the average hourly wage for </w:t>
      </w:r>
      <w:r w:rsidR="002C7835">
        <w:rPr>
          <w:rFonts w:ascii="Times New Roman" w:hAnsi="Times New Roman"/>
        </w:rPr>
        <w:t>the station engineer to be $48.08</w:t>
      </w:r>
      <w:r w:rsidRPr="00C55683">
        <w:rPr>
          <w:rFonts w:ascii="Times New Roman" w:hAnsi="Times New Roman"/>
        </w:rPr>
        <w:t>/hour.</w:t>
      </w:r>
    </w:p>
    <w:p w:rsidRPr="00C55683" w:rsidR="008A16F9" w:rsidRDefault="008A16F9" w14:paraId="1B1C81E4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2FAFDAA0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ab/>
      </w:r>
      <w:r w:rsidRPr="00C55683">
        <w:rPr>
          <w:rFonts w:ascii="Times New Roman" w:hAnsi="Times New Roman"/>
        </w:rPr>
        <w:tab/>
        <w:t>4,685 AM stations x $</w:t>
      </w:r>
      <w:r w:rsidR="002C7835">
        <w:rPr>
          <w:rFonts w:ascii="Times New Roman" w:hAnsi="Times New Roman"/>
        </w:rPr>
        <w:t>48.08</w:t>
      </w:r>
      <w:r w:rsidRPr="00C55683">
        <w:rPr>
          <w:rFonts w:ascii="Times New Roman" w:hAnsi="Times New Roman"/>
        </w:rPr>
        <w:t xml:space="preserve"> x </w:t>
      </w:r>
      <w:r w:rsidR="002C7835">
        <w:rPr>
          <w:rFonts w:ascii="Times New Roman" w:hAnsi="Times New Roman"/>
        </w:rPr>
        <w:t>0</w:t>
      </w:r>
      <w:r w:rsidRPr="00C55683">
        <w:rPr>
          <w:rFonts w:ascii="Times New Roman" w:hAnsi="Times New Roman"/>
        </w:rPr>
        <w:t xml:space="preserve">.5 hours = </w:t>
      </w:r>
      <w:r w:rsidR="0027536B">
        <w:rPr>
          <w:rFonts w:ascii="Times New Roman" w:hAnsi="Times New Roman"/>
        </w:rPr>
        <w:t xml:space="preserve"> </w:t>
      </w:r>
      <w:r w:rsidRPr="00C55683">
        <w:rPr>
          <w:rFonts w:ascii="Times New Roman" w:hAnsi="Times New Roman"/>
        </w:rPr>
        <w:t>$</w:t>
      </w:r>
      <w:r w:rsidR="002C7835">
        <w:rPr>
          <w:rFonts w:ascii="Times New Roman" w:hAnsi="Times New Roman"/>
        </w:rPr>
        <w:t>112,627.40</w:t>
      </w:r>
    </w:p>
    <w:p w:rsidRPr="00C55683" w:rsidR="008A16F9" w:rsidRDefault="002C7835" w14:paraId="0862FAF4" w14:textId="77777777">
      <w:pPr>
        <w:suppressAutoHyphens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8,032 FM stations x $48.08</w:t>
      </w:r>
      <w:r w:rsidRPr="00C55683" w:rsidR="008A16F9">
        <w:rPr>
          <w:rFonts w:ascii="Times New Roman" w:hAnsi="Times New Roman"/>
        </w:rPr>
        <w:t xml:space="preserve"> x </w:t>
      </w:r>
      <w:r>
        <w:rPr>
          <w:rFonts w:ascii="Times New Roman" w:hAnsi="Times New Roman"/>
        </w:rPr>
        <w:t>0</w:t>
      </w:r>
      <w:r w:rsidRPr="00C55683" w:rsidR="008A16F9">
        <w:rPr>
          <w:rFonts w:ascii="Times New Roman" w:hAnsi="Times New Roman"/>
        </w:rPr>
        <w:t xml:space="preserve">.5 hours </w:t>
      </w:r>
      <w:r w:rsidR="0027536B">
        <w:rPr>
          <w:rFonts w:ascii="Times New Roman" w:hAnsi="Times New Roman"/>
        </w:rPr>
        <w:t xml:space="preserve"> </w:t>
      </w:r>
      <w:r w:rsidRPr="00C55683" w:rsidR="008A16F9">
        <w:rPr>
          <w:rFonts w:ascii="Times New Roman" w:hAnsi="Times New Roman"/>
        </w:rPr>
        <w:t xml:space="preserve">= </w:t>
      </w:r>
      <w:r w:rsidR="0027536B">
        <w:rPr>
          <w:rFonts w:ascii="Times New Roman" w:hAnsi="Times New Roman"/>
        </w:rPr>
        <w:t xml:space="preserve"> </w:t>
      </w:r>
      <w:r w:rsidRPr="00C55683" w:rsidR="008A16F9">
        <w:rPr>
          <w:rFonts w:ascii="Times New Roman" w:hAnsi="Times New Roman"/>
        </w:rPr>
        <w:t>$</w:t>
      </w:r>
      <w:r>
        <w:rPr>
          <w:rFonts w:ascii="Times New Roman" w:hAnsi="Times New Roman"/>
        </w:rPr>
        <w:t>193,089.28</w:t>
      </w:r>
    </w:p>
    <w:p w:rsidRPr="00C55683" w:rsidR="008A16F9" w:rsidRDefault="002C7835" w14:paraId="58421969" w14:textId="77777777">
      <w:pPr>
        <w:suppressAutoHyphens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332 TV stations x $48.08</w:t>
      </w:r>
      <w:r w:rsidRPr="00C55683" w:rsidR="008A16F9">
        <w:rPr>
          <w:rFonts w:ascii="Times New Roman" w:hAnsi="Times New Roman"/>
        </w:rPr>
        <w:t xml:space="preserve"> x 18 hours</w:t>
      </w:r>
      <w:r w:rsidR="0027536B">
        <w:rPr>
          <w:rFonts w:ascii="Times New Roman" w:hAnsi="Times New Roman"/>
        </w:rPr>
        <w:t xml:space="preserve"> </w:t>
      </w:r>
      <w:r w:rsidRPr="00C55683" w:rsidR="008A16F9">
        <w:rPr>
          <w:rFonts w:ascii="Times New Roman" w:hAnsi="Times New Roman"/>
        </w:rPr>
        <w:t xml:space="preserve"> </w:t>
      </w:r>
      <w:r w:rsidR="00933C43">
        <w:rPr>
          <w:rFonts w:ascii="Times New Roman" w:hAnsi="Times New Roman"/>
        </w:rPr>
        <w:t xml:space="preserve"> </w:t>
      </w:r>
      <w:r w:rsidR="0027536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C55683" w:rsidR="008A16F9">
        <w:rPr>
          <w:rFonts w:ascii="Times New Roman" w:hAnsi="Times New Roman"/>
        </w:rPr>
        <w:t>=</w:t>
      </w:r>
      <w:r>
        <w:rPr>
          <w:rFonts w:ascii="Times New Roman" w:hAnsi="Times New Roman"/>
        </w:rPr>
        <w:t xml:space="preserve">   </w:t>
      </w:r>
      <w:r w:rsidRPr="002C7835" w:rsidR="008A16F9">
        <w:rPr>
          <w:rFonts w:ascii="Times New Roman" w:hAnsi="Times New Roman"/>
          <w:u w:val="single"/>
        </w:rPr>
        <w:t>$</w:t>
      </w:r>
      <w:r w:rsidRPr="002C7835">
        <w:rPr>
          <w:rFonts w:ascii="Times New Roman" w:hAnsi="Times New Roman"/>
          <w:u w:val="single"/>
        </w:rPr>
        <w:t>287,326.08</w:t>
      </w:r>
    </w:p>
    <w:p w:rsidRPr="00C55683" w:rsidR="008A16F9" w:rsidRDefault="0027536B" w14:paraId="7AD5C8E0" w14:textId="77777777">
      <w:pPr>
        <w:suppressAutoHyphens/>
        <w:ind w:left="720" w:firstLine="72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2C7835">
        <w:rPr>
          <w:rFonts w:ascii="Times New Roman" w:hAnsi="Times New Roman"/>
          <w:b/>
        </w:rPr>
        <w:t xml:space="preserve">      </w:t>
      </w:r>
      <w:r w:rsidRPr="00C55683" w:rsidR="008A16F9">
        <w:rPr>
          <w:rFonts w:ascii="Times New Roman" w:hAnsi="Times New Roman"/>
          <w:b/>
        </w:rPr>
        <w:t xml:space="preserve">Total </w:t>
      </w:r>
      <w:r>
        <w:rPr>
          <w:rFonts w:ascii="Times New Roman" w:hAnsi="Times New Roman"/>
          <w:b/>
        </w:rPr>
        <w:t>Annual “In-House C</w:t>
      </w:r>
      <w:r w:rsidRPr="00C55683" w:rsidR="008A16F9">
        <w:rPr>
          <w:rFonts w:ascii="Times New Roman" w:hAnsi="Times New Roman"/>
          <w:b/>
        </w:rPr>
        <w:t>ost</w:t>
      </w:r>
      <w:r>
        <w:rPr>
          <w:rFonts w:ascii="Times New Roman" w:hAnsi="Times New Roman"/>
          <w:b/>
        </w:rPr>
        <w:t xml:space="preserve">”  </w:t>
      </w:r>
      <w:r w:rsidRPr="00C55683" w:rsidR="008A16F9">
        <w:rPr>
          <w:rFonts w:ascii="Times New Roman" w:hAnsi="Times New Roman"/>
          <w:b/>
        </w:rPr>
        <w:t>=</w:t>
      </w:r>
      <w:r>
        <w:rPr>
          <w:rFonts w:ascii="Times New Roman" w:hAnsi="Times New Roman"/>
          <w:b/>
        </w:rPr>
        <w:t xml:space="preserve"> </w:t>
      </w:r>
      <w:r w:rsidR="002C7835">
        <w:rPr>
          <w:rFonts w:ascii="Times New Roman" w:hAnsi="Times New Roman"/>
          <w:b/>
        </w:rPr>
        <w:t xml:space="preserve">  </w:t>
      </w:r>
      <w:r w:rsidRPr="00C55683" w:rsidR="008A16F9">
        <w:rPr>
          <w:rFonts w:ascii="Times New Roman" w:hAnsi="Times New Roman"/>
          <w:b/>
        </w:rPr>
        <w:t>$</w:t>
      </w:r>
      <w:r w:rsidR="002C7835">
        <w:rPr>
          <w:rFonts w:ascii="Times New Roman" w:hAnsi="Times New Roman"/>
          <w:b/>
        </w:rPr>
        <w:t>593,042.76</w:t>
      </w:r>
    </w:p>
    <w:p w:rsidRPr="00C55683" w:rsidR="008A16F9" w:rsidRDefault="008A16F9" w14:paraId="7688439D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6496E32E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13.  </w:t>
      </w:r>
      <w:r w:rsidRPr="00C55683">
        <w:rPr>
          <w:rFonts w:ascii="Times New Roman" w:hAnsi="Times New Roman"/>
          <w:b/>
        </w:rPr>
        <w:t>Annual Cost Burden</w:t>
      </w:r>
      <w:r w:rsidRPr="00C55683">
        <w:rPr>
          <w:rFonts w:ascii="Times New Roman" w:hAnsi="Times New Roman"/>
        </w:rPr>
        <w:t xml:space="preserve">:  </w:t>
      </w:r>
    </w:p>
    <w:p w:rsidRPr="00C55683" w:rsidR="008A16F9" w:rsidRDefault="008A16F9" w14:paraId="0B965360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2109406D" w14:textId="77777777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</w:rPr>
      </w:pPr>
      <w:r w:rsidRPr="00C55683">
        <w:rPr>
          <w:rFonts w:ascii="Times New Roman" w:hAnsi="Times New Roman"/>
          <w:spacing w:val="-3"/>
        </w:rPr>
        <w:t>Total annualized capital/startup costs: None</w:t>
      </w:r>
    </w:p>
    <w:p w:rsidRPr="00C55683" w:rsidR="008A16F9" w:rsidRDefault="008A16F9" w14:paraId="7AF95210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"/>
        <w:rPr>
          <w:rFonts w:ascii="Times New Roman" w:hAnsi="Times New Roman"/>
          <w:spacing w:val="-3"/>
        </w:rPr>
      </w:pPr>
    </w:p>
    <w:p w:rsidRPr="00C55683" w:rsidR="008A16F9" w:rsidRDefault="008A16F9" w14:paraId="49CE200E" w14:textId="77777777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</w:rPr>
      </w:pPr>
      <w:r w:rsidRPr="00C55683">
        <w:rPr>
          <w:rFonts w:ascii="Times New Roman" w:hAnsi="Times New Roman"/>
          <w:spacing w:val="-3"/>
        </w:rPr>
        <w:t>Total annual costs (O&amp;M): None</w:t>
      </w:r>
    </w:p>
    <w:p w:rsidRPr="00C55683" w:rsidR="008A16F9" w:rsidRDefault="008A16F9" w14:paraId="03B096D3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</w:rPr>
      </w:pPr>
    </w:p>
    <w:p w:rsidRPr="00C55683" w:rsidR="008A16F9" w:rsidRDefault="008A16F9" w14:paraId="2896D90C" w14:textId="77777777">
      <w:pPr>
        <w:suppressAutoHyphens/>
        <w:ind w:firstLine="360"/>
        <w:rPr>
          <w:rFonts w:ascii="Times New Roman" w:hAnsi="Times New Roman"/>
        </w:rPr>
      </w:pPr>
      <w:r w:rsidRPr="00C55683">
        <w:rPr>
          <w:rFonts w:ascii="Times New Roman" w:hAnsi="Times New Roman"/>
          <w:spacing w:val="-3"/>
        </w:rPr>
        <w:t xml:space="preserve">(c)Total annualized cost requested: </w:t>
      </w:r>
      <w:r w:rsidRPr="00C55683">
        <w:rPr>
          <w:rFonts w:ascii="Times New Roman" w:hAnsi="Times New Roman"/>
          <w:b/>
          <w:spacing w:val="-3"/>
        </w:rPr>
        <w:t>None</w:t>
      </w:r>
    </w:p>
    <w:p w:rsidRPr="00C55683" w:rsidR="008A16F9" w:rsidRDefault="008A16F9" w14:paraId="3E116445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3C408CC6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14.  There is no cost to the Federal Government.  </w:t>
      </w:r>
    </w:p>
    <w:p w:rsidRPr="00C55683" w:rsidR="008A16F9" w:rsidRDefault="008A16F9" w14:paraId="13655C60" w14:textId="77777777">
      <w:pPr>
        <w:suppressAutoHyphens/>
        <w:rPr>
          <w:rFonts w:ascii="Times New Roman" w:hAnsi="Times New Roman"/>
        </w:rPr>
      </w:pPr>
    </w:p>
    <w:p w:rsidRPr="00820630" w:rsidR="008A16F9" w:rsidRDefault="008A16F9" w14:paraId="32959D8D" w14:textId="77777777">
      <w:pPr>
        <w:suppressAutoHyphens/>
        <w:rPr>
          <w:rFonts w:ascii="Times New Roman" w:hAnsi="Times New Roman"/>
          <w:szCs w:val="24"/>
        </w:rPr>
      </w:pPr>
      <w:r w:rsidRPr="00C55683">
        <w:rPr>
          <w:rFonts w:ascii="Times New Roman" w:hAnsi="Times New Roman"/>
        </w:rPr>
        <w:t xml:space="preserve">15.  </w:t>
      </w:r>
      <w:r w:rsidRPr="00820630" w:rsidR="00820630">
        <w:rPr>
          <w:rFonts w:ascii="Times New Roman" w:hAnsi="Times New Roman"/>
          <w:spacing w:val="-3"/>
          <w:szCs w:val="24"/>
        </w:rPr>
        <w:t>There are no program changes or adjustments</w:t>
      </w:r>
      <w:r w:rsidR="002C7835">
        <w:rPr>
          <w:rFonts w:ascii="Times New Roman" w:hAnsi="Times New Roman"/>
          <w:spacing w:val="-3"/>
          <w:szCs w:val="24"/>
        </w:rPr>
        <w:t xml:space="preserve"> to this information collection</w:t>
      </w:r>
      <w:r w:rsidRPr="00820630" w:rsidR="00820630">
        <w:rPr>
          <w:rFonts w:ascii="Times New Roman" w:hAnsi="Times New Roman"/>
          <w:spacing w:val="-3"/>
          <w:szCs w:val="24"/>
        </w:rPr>
        <w:t xml:space="preserve">.    </w:t>
      </w:r>
    </w:p>
    <w:p w:rsidRPr="00820630" w:rsidR="008A16F9" w:rsidRDefault="008A16F9" w14:paraId="30C9F96C" w14:textId="77777777">
      <w:pPr>
        <w:suppressAutoHyphens/>
        <w:rPr>
          <w:rFonts w:ascii="Times New Roman" w:hAnsi="Times New Roman"/>
          <w:szCs w:val="24"/>
        </w:rPr>
      </w:pPr>
    </w:p>
    <w:p w:rsidRPr="00C55683" w:rsidR="008A16F9" w:rsidRDefault="008A16F9" w14:paraId="4F727DD9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16.  The data will not be published.  </w:t>
      </w:r>
    </w:p>
    <w:p w:rsidRPr="00C55683" w:rsidR="008A16F9" w:rsidRDefault="008A16F9" w14:paraId="7652D0F6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6227531E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17.  OMB approval of the expiration of the information collection will be displayed at 47 CFR Section 0.408.</w:t>
      </w:r>
    </w:p>
    <w:p w:rsidRPr="00C55683" w:rsidR="008A16F9" w:rsidRDefault="008A16F9" w14:paraId="19AC9984" w14:textId="77777777">
      <w:pPr>
        <w:suppressAutoHyphens/>
        <w:rPr>
          <w:rFonts w:ascii="Times New Roman" w:hAnsi="Times New Roman"/>
        </w:rPr>
      </w:pPr>
    </w:p>
    <w:p w:rsidRPr="000A745B" w:rsidR="00933C43" w:rsidRDefault="008A16F9" w14:paraId="0D8A1AD9" w14:textId="77777777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C55683">
        <w:rPr>
          <w:rFonts w:ascii="Times New Roman" w:hAnsi="Times New Roman"/>
        </w:rPr>
        <w:t xml:space="preserve">18. </w:t>
      </w:r>
      <w:r w:rsidRPr="00D070AC" w:rsidR="00933C43">
        <w:rPr>
          <w:rFonts w:ascii="Times New Roman" w:hAnsi="Times New Roman"/>
          <w:spacing w:val="-3"/>
          <w:szCs w:val="24"/>
        </w:rPr>
        <w:t xml:space="preserve"> There are no exceptions</w:t>
      </w:r>
      <w:r w:rsidRPr="001D3035" w:rsidR="00933C43">
        <w:rPr>
          <w:rFonts w:ascii="Times New Roman" w:hAnsi="Times New Roman"/>
          <w:spacing w:val="-3"/>
          <w:szCs w:val="24"/>
        </w:rPr>
        <w:t xml:space="preserve"> </w:t>
      </w:r>
      <w:r w:rsidR="00933C43">
        <w:rPr>
          <w:rFonts w:ascii="Times New Roman" w:hAnsi="Times New Roman"/>
          <w:spacing w:val="-3"/>
          <w:szCs w:val="24"/>
        </w:rPr>
        <w:t>to the Certification Statement</w:t>
      </w:r>
      <w:r w:rsidRPr="000A745B" w:rsidR="00933C43">
        <w:rPr>
          <w:rFonts w:ascii="Times New Roman" w:hAnsi="Times New Roman"/>
          <w:spacing w:val="-3"/>
          <w:szCs w:val="24"/>
        </w:rPr>
        <w:t>.</w:t>
      </w:r>
    </w:p>
    <w:p w:rsidRPr="00C55683" w:rsidR="008A16F9" w:rsidRDefault="008A16F9" w14:paraId="0634ABA9" w14:textId="77777777">
      <w:pPr>
        <w:suppressAutoHyphens/>
        <w:rPr>
          <w:rFonts w:ascii="Times New Roman" w:hAnsi="Times New Roman"/>
        </w:rPr>
      </w:pPr>
    </w:p>
    <w:p w:rsidRPr="00C55683" w:rsidR="008A16F9" w:rsidRDefault="008A16F9" w14:paraId="2DAA280B" w14:textId="77777777">
      <w:pPr>
        <w:pStyle w:val="Heading1"/>
        <w:rPr>
          <w:rFonts w:ascii="Times New Roman" w:hAnsi="Times New Roman"/>
        </w:rPr>
      </w:pPr>
      <w:r w:rsidRPr="00C55683">
        <w:rPr>
          <w:rFonts w:ascii="Times New Roman" w:hAnsi="Times New Roman"/>
        </w:rPr>
        <w:t>B.  Collections of Information Employing Statistical Methods</w:t>
      </w:r>
    </w:p>
    <w:p w:rsidRPr="00C55683" w:rsidR="008A16F9" w:rsidRDefault="008A16F9" w14:paraId="73CF09EE" w14:textId="77777777">
      <w:pPr>
        <w:suppressAutoHyphens/>
        <w:rPr>
          <w:rFonts w:ascii="Times New Roman" w:hAnsi="Times New Roman"/>
        </w:rPr>
      </w:pPr>
    </w:p>
    <w:p w:rsidRPr="00C55683" w:rsidR="008A16F9" w:rsidP="00C55683" w:rsidRDefault="008A16F9" w14:paraId="68BCEACA" w14:textId="77777777">
      <w:pPr>
        <w:suppressAutoHyphens/>
        <w:outlineLvl w:val="0"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     No statistical methods are employed.</w:t>
      </w:r>
    </w:p>
    <w:sectPr w:rsidRPr="00C55683" w:rsidR="008A16F9" w:rsidSect="00064866">
      <w:headerReference w:type="default" r:id="rId7"/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5F35" w14:textId="77777777" w:rsidR="00043F0F" w:rsidRDefault="00043F0F">
      <w:pPr>
        <w:spacing w:line="20" w:lineRule="exact"/>
      </w:pPr>
    </w:p>
  </w:endnote>
  <w:endnote w:type="continuationSeparator" w:id="0">
    <w:p w14:paraId="3593E4A9" w14:textId="77777777" w:rsidR="00043F0F" w:rsidRDefault="00043F0F">
      <w:r>
        <w:t xml:space="preserve"> </w:t>
      </w:r>
    </w:p>
  </w:endnote>
  <w:endnote w:type="continuationNotice" w:id="1">
    <w:p w14:paraId="7C652B60" w14:textId="77777777" w:rsidR="00043F0F" w:rsidRDefault="00043F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5DD3A" w14:textId="77777777" w:rsidR="00877B1E" w:rsidRDefault="00877B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54C7B2" w14:textId="77777777" w:rsidR="00877B1E" w:rsidRDefault="00877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387A4" w14:textId="77777777" w:rsidR="00877B1E" w:rsidRDefault="00877B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3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D7561A" w14:textId="77777777" w:rsidR="00877B1E" w:rsidRDefault="00877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846FD" w14:textId="77777777" w:rsidR="00043F0F" w:rsidRDefault="00043F0F">
      <w:r>
        <w:separator/>
      </w:r>
    </w:p>
  </w:footnote>
  <w:footnote w:type="continuationSeparator" w:id="0">
    <w:p w14:paraId="04653087" w14:textId="77777777" w:rsidR="00043F0F" w:rsidRDefault="0004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14175" w14:textId="26BB5352" w:rsidR="00877B1E" w:rsidRPr="00C55683" w:rsidRDefault="00877B1E">
    <w:pPr>
      <w:pStyle w:val="Heading1"/>
      <w:rPr>
        <w:rFonts w:ascii="Times New Roman" w:hAnsi="Times New Roman"/>
      </w:rPr>
    </w:pPr>
    <w:r w:rsidRPr="00C55683">
      <w:rPr>
        <w:rFonts w:ascii="Times New Roman" w:hAnsi="Times New Roman"/>
      </w:rPr>
      <w:t xml:space="preserve">OMB </w:t>
    </w:r>
    <w:r>
      <w:rPr>
        <w:rFonts w:ascii="Times New Roman" w:hAnsi="Times New Roman"/>
      </w:rPr>
      <w:t xml:space="preserve">Control Number:  </w:t>
    </w:r>
    <w:r w:rsidRPr="00C55683">
      <w:rPr>
        <w:rFonts w:ascii="Times New Roman" w:hAnsi="Times New Roman"/>
      </w:rPr>
      <w:t>3060</w:t>
    </w:r>
    <w:r w:rsidRPr="00C55683">
      <w:rPr>
        <w:rFonts w:ascii="Times New Roman" w:hAnsi="Times New Roman"/>
      </w:rPr>
      <w:noBreakHyphen/>
      <w:t>0179</w:t>
    </w:r>
    <w:r w:rsidRPr="00C55683">
      <w:rPr>
        <w:rFonts w:ascii="Times New Roman" w:hAnsi="Times New Roman"/>
      </w:rPr>
      <w:tab/>
    </w:r>
    <w:r w:rsidRPr="00C55683">
      <w:rPr>
        <w:rFonts w:ascii="Times New Roman" w:hAnsi="Times New Roman"/>
      </w:rPr>
      <w:tab/>
    </w:r>
    <w:r w:rsidRPr="00C55683">
      <w:rPr>
        <w:rFonts w:ascii="Times New Roman" w:hAnsi="Times New Roman"/>
      </w:rPr>
      <w:tab/>
    </w:r>
    <w:r w:rsidRPr="00C55683">
      <w:rPr>
        <w:rFonts w:ascii="Times New Roman" w:hAnsi="Times New Roman"/>
      </w:rPr>
      <w:tab/>
    </w:r>
    <w:r w:rsidRPr="00C55683">
      <w:rPr>
        <w:rFonts w:ascii="Times New Roman" w:hAnsi="Times New Roman"/>
      </w:rPr>
      <w:tab/>
    </w:r>
    <w:r w:rsidRPr="00C55683">
      <w:rPr>
        <w:rFonts w:ascii="Times New Roman" w:hAnsi="Times New Roman"/>
      </w:rPr>
      <w:tab/>
    </w:r>
    <w:r w:rsidR="005B5883">
      <w:rPr>
        <w:rFonts w:ascii="Times New Roman" w:hAnsi="Times New Roman"/>
      </w:rPr>
      <w:t>February 2022</w:t>
    </w:r>
  </w:p>
  <w:p w14:paraId="0969233D" w14:textId="77777777" w:rsidR="00877B1E" w:rsidRPr="00C55683" w:rsidRDefault="00877B1E">
    <w:pPr>
      <w:suppressAutoHyphens/>
      <w:outlineLvl w:val="0"/>
      <w:rPr>
        <w:rFonts w:ascii="Times New Roman" w:hAnsi="Times New Roman"/>
      </w:rPr>
    </w:pPr>
    <w:r w:rsidRPr="00C55683">
      <w:rPr>
        <w:rFonts w:ascii="Times New Roman" w:hAnsi="Times New Roman"/>
        <w:b/>
      </w:rPr>
      <w:t>Title:</w:t>
    </w:r>
    <w:r w:rsidRPr="00C55683">
      <w:rPr>
        <w:rFonts w:ascii="Times New Roman" w:hAnsi="Times New Roman"/>
      </w:rPr>
      <w:t xml:space="preserve"> </w:t>
    </w:r>
    <w:r w:rsidRPr="00D27BE2">
      <w:rPr>
        <w:rFonts w:ascii="Times New Roman" w:hAnsi="Times New Roman"/>
        <w:b/>
      </w:rPr>
      <w:t>Section 73.1590</w:t>
    </w:r>
    <w:r>
      <w:rPr>
        <w:rFonts w:ascii="Times New Roman" w:hAnsi="Times New Roman"/>
        <w:b/>
      </w:rPr>
      <w:t>,</w:t>
    </w:r>
    <w:r w:rsidRPr="00D27BE2">
      <w:rPr>
        <w:rFonts w:ascii="Times New Roman" w:hAnsi="Times New Roman"/>
        <w:b/>
      </w:rPr>
      <w:t xml:space="preserve"> Equipment </w:t>
    </w:r>
    <w:r>
      <w:rPr>
        <w:rFonts w:ascii="Times New Roman" w:hAnsi="Times New Roman"/>
        <w:b/>
      </w:rPr>
      <w:t>P</w:t>
    </w:r>
    <w:r w:rsidRPr="00D27BE2">
      <w:rPr>
        <w:rFonts w:ascii="Times New Roman" w:hAnsi="Times New Roman"/>
        <w:b/>
      </w:rPr>
      <w:t xml:space="preserve">erformance </w:t>
    </w:r>
    <w:r>
      <w:rPr>
        <w:rFonts w:ascii="Times New Roman" w:hAnsi="Times New Roman"/>
        <w:b/>
      </w:rPr>
      <w:t>M</w:t>
    </w:r>
    <w:r w:rsidRPr="00D27BE2">
      <w:rPr>
        <w:rFonts w:ascii="Times New Roman" w:hAnsi="Times New Roman"/>
        <w:b/>
      </w:rPr>
      <w:t>easurements</w:t>
    </w:r>
  </w:p>
  <w:p w14:paraId="217986D8" w14:textId="77777777" w:rsidR="00877B1E" w:rsidRDefault="00877B1E">
    <w:pPr>
      <w:suppressAutoHyphens/>
      <w:outlineLvl w:val="0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7752"/>
    <w:multiLevelType w:val="multilevel"/>
    <w:tmpl w:val="3B7A0738"/>
    <w:lvl w:ilvl="0">
      <w:start w:val="1"/>
      <w:numFmt w:val="lowerLetter"/>
      <w:lvlText w:val="(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83"/>
    <w:rsid w:val="00000328"/>
    <w:rsid w:val="000042ED"/>
    <w:rsid w:val="00004EB1"/>
    <w:rsid w:val="000100B3"/>
    <w:rsid w:val="00043F0F"/>
    <w:rsid w:val="00064866"/>
    <w:rsid w:val="000B0CCB"/>
    <w:rsid w:val="000B3FE6"/>
    <w:rsid w:val="000F5441"/>
    <w:rsid w:val="001549D5"/>
    <w:rsid w:val="001B5E46"/>
    <w:rsid w:val="0027536B"/>
    <w:rsid w:val="00281B29"/>
    <w:rsid w:val="002C7835"/>
    <w:rsid w:val="00366677"/>
    <w:rsid w:val="003918DD"/>
    <w:rsid w:val="003C51BC"/>
    <w:rsid w:val="00425DAA"/>
    <w:rsid w:val="00443DDF"/>
    <w:rsid w:val="004A1AB2"/>
    <w:rsid w:val="005B5883"/>
    <w:rsid w:val="006224C7"/>
    <w:rsid w:val="006F6591"/>
    <w:rsid w:val="007A1D91"/>
    <w:rsid w:val="007E7355"/>
    <w:rsid w:val="00820630"/>
    <w:rsid w:val="00877B1E"/>
    <w:rsid w:val="008919A2"/>
    <w:rsid w:val="008A16F9"/>
    <w:rsid w:val="008A4AFA"/>
    <w:rsid w:val="008D0104"/>
    <w:rsid w:val="00906542"/>
    <w:rsid w:val="00933C43"/>
    <w:rsid w:val="00993853"/>
    <w:rsid w:val="009945C7"/>
    <w:rsid w:val="009B2EC6"/>
    <w:rsid w:val="00A03586"/>
    <w:rsid w:val="00A44494"/>
    <w:rsid w:val="00A52E91"/>
    <w:rsid w:val="00A700E3"/>
    <w:rsid w:val="00A84FC1"/>
    <w:rsid w:val="00AD6B6C"/>
    <w:rsid w:val="00B05E55"/>
    <w:rsid w:val="00C36312"/>
    <w:rsid w:val="00C55683"/>
    <w:rsid w:val="00CF0B96"/>
    <w:rsid w:val="00CF4C3E"/>
    <w:rsid w:val="00D06AED"/>
    <w:rsid w:val="00D25FFF"/>
    <w:rsid w:val="00D27BE2"/>
    <w:rsid w:val="00D625F9"/>
    <w:rsid w:val="00D840F5"/>
    <w:rsid w:val="00D86191"/>
    <w:rsid w:val="00DA0C97"/>
    <w:rsid w:val="00DD7DC5"/>
    <w:rsid w:val="00E1325F"/>
    <w:rsid w:val="00E6459F"/>
    <w:rsid w:val="00EA1C9A"/>
    <w:rsid w:val="00F61B30"/>
    <w:rsid w:val="00F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F5C34"/>
  <w15:chartTrackingRefBased/>
  <w15:docId w15:val="{6D6BC0AE-8776-4391-9FCA-7316D6A7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A700E3"/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A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FCC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JSWANK</dc:creator>
  <cp:keywords/>
  <cp:lastModifiedBy>Cathy Williams</cp:lastModifiedBy>
  <cp:revision>2</cp:revision>
  <cp:lastPrinted>2010-05-26T15:17:00Z</cp:lastPrinted>
  <dcterms:created xsi:type="dcterms:W3CDTF">2022-02-23T20:26:00Z</dcterms:created>
  <dcterms:modified xsi:type="dcterms:W3CDTF">2022-02-23T20:26:00Z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oFAAohepTGvwTLickhobUIOqvvaWkHINF6paX14p0MUzpNXXQpObbrcHey1IqM5up+uDCm44x92QunN8_x000d_
hPsijCEzsj394E06cKK84EZGmvWM0lz3leUDCU4j49BCpKxSNpSNFto2gv03JwkLJaCBoMXQCQaw_x000d_
mqQOrjqZnyRP3F8jNfjZOiWgKP45NZDY+29TBb8wZi7k8mdJK5C25Jwc2VV/hyoW1sPgOcxk/EDZ_x000d_
SXmVIaZ3rW6c3zEiI</vt:lpwstr>
  </property>
  <property fmtid="{D5CDD505-2E9C-101B-9397-08002B2CF9AE}" pid="3" name="MAIL_MSG_ID2">
    <vt:lpwstr>psw/M1VU7UIfRVe8ojrLdc6fe49yWdhHG1w/qwXOeTcrSVfTZerzyNmdwni_x000d_
uUYDcefvdgn0AVGbYMjBBHIu4dDt3WK+3TMrlu+VAArVDeOg</vt:lpwstr>
  </property>
  <property fmtid="{D5CDD505-2E9C-101B-9397-08002B2CF9AE}" pid="4" name="RESPONSE_SENDER_NAME">
    <vt:lpwstr>sAAAE34RQVAK31n5fPqFTDZKdlPFqNz8kn5BVf8qOITHzGs=</vt:lpwstr>
  </property>
  <property fmtid="{D5CDD505-2E9C-101B-9397-08002B2CF9AE}" pid="5" name="EMAIL_OWNER_ADDRESS">
    <vt:lpwstr>4AAAyjQjm0EOGgL0zF++WDfxSIolv1dtC+g+qI+ae6N6RR71po0sBEWV/g==</vt:lpwstr>
  </property>
</Properties>
</file>