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3403" w:rsidP="00803403" w:rsidRDefault="00803403" w14:paraId="299443DA" w14:textId="77777777">
      <w:pPr>
        <w:pStyle w:val="NoSpacing"/>
        <w:jc w:val="left"/>
        <w:rPr>
          <w:rFonts w:asciiTheme="minorHAnsi" w:hAnsiTheme="minorHAnsi"/>
          <w:b w:val="0"/>
          <w:szCs w:val="24"/>
        </w:rPr>
      </w:pPr>
    </w:p>
    <w:p w:rsidR="00803403" w:rsidP="00803403" w:rsidRDefault="00803403" w14:paraId="37FBDB70" w14:textId="77777777">
      <w:pPr>
        <w:pStyle w:val="NoSpacing"/>
        <w:rPr>
          <w:rFonts w:asciiTheme="minorHAnsi" w:hAnsiTheme="minorHAnsi"/>
          <w:b w:val="0"/>
          <w:szCs w:val="24"/>
        </w:rPr>
      </w:pPr>
    </w:p>
    <w:p w:rsidR="00803403" w:rsidP="00803403" w:rsidRDefault="00803403" w14:paraId="541E17FA" w14:textId="77777777">
      <w:pPr>
        <w:pStyle w:val="NoSpacing"/>
        <w:rPr>
          <w:rFonts w:asciiTheme="minorHAnsi" w:hAnsiTheme="minorHAnsi"/>
          <w:b w:val="0"/>
          <w:szCs w:val="24"/>
        </w:rPr>
      </w:pPr>
    </w:p>
    <w:p w:rsidR="00803403" w:rsidP="00803403" w:rsidRDefault="00803403" w14:paraId="218AA5D1" w14:textId="77777777">
      <w:pPr>
        <w:pStyle w:val="NoSpacing"/>
        <w:rPr>
          <w:rFonts w:asciiTheme="minorHAnsi" w:hAnsiTheme="minorHAnsi"/>
          <w:b w:val="0"/>
          <w:szCs w:val="24"/>
        </w:rPr>
      </w:pPr>
    </w:p>
    <w:p w:rsidR="00803403" w:rsidP="00803403" w:rsidRDefault="00803403" w14:paraId="5F080E27" w14:textId="77777777">
      <w:pPr>
        <w:pStyle w:val="NoSpacing"/>
        <w:rPr>
          <w:rFonts w:asciiTheme="minorHAnsi" w:hAnsiTheme="minorHAnsi"/>
          <w:b w:val="0"/>
          <w:szCs w:val="24"/>
        </w:rPr>
      </w:pPr>
    </w:p>
    <w:p w:rsidR="00803403" w:rsidP="00803403" w:rsidRDefault="00803403" w14:paraId="5313D618" w14:textId="77777777">
      <w:pPr>
        <w:pStyle w:val="NoSpacing"/>
        <w:rPr>
          <w:rFonts w:asciiTheme="minorHAnsi" w:hAnsiTheme="minorHAnsi"/>
          <w:b w:val="0"/>
          <w:szCs w:val="24"/>
        </w:rPr>
      </w:pPr>
    </w:p>
    <w:p w:rsidR="00803403" w:rsidP="00803403" w:rsidRDefault="00803403" w14:paraId="3B092E16" w14:textId="77777777">
      <w:pPr>
        <w:pStyle w:val="NoSpacing"/>
        <w:rPr>
          <w:rFonts w:asciiTheme="minorHAnsi" w:hAnsiTheme="minorHAnsi"/>
          <w:b w:val="0"/>
          <w:szCs w:val="24"/>
        </w:rPr>
      </w:pPr>
    </w:p>
    <w:p w:rsidR="00803403" w:rsidP="00803403" w:rsidRDefault="00803403" w14:paraId="6A39D3E3" w14:textId="77777777">
      <w:pPr>
        <w:pStyle w:val="NoSpacing"/>
        <w:rPr>
          <w:rFonts w:asciiTheme="minorHAnsi" w:hAnsiTheme="minorHAnsi"/>
          <w:b w:val="0"/>
          <w:szCs w:val="24"/>
        </w:rPr>
      </w:pPr>
    </w:p>
    <w:p w:rsidR="00803403" w:rsidP="00803403" w:rsidRDefault="00803403" w14:paraId="478299C2" w14:textId="77777777">
      <w:pPr>
        <w:pStyle w:val="NoSpacing"/>
        <w:rPr>
          <w:rFonts w:asciiTheme="minorHAnsi" w:hAnsiTheme="minorHAnsi"/>
          <w:b w:val="0"/>
          <w:szCs w:val="24"/>
        </w:rPr>
      </w:pPr>
    </w:p>
    <w:p w:rsidRPr="001663DF" w:rsidR="00803403" w:rsidP="00803403" w:rsidRDefault="00803403" w14:paraId="78518FB3" w14:textId="19D75FD3">
      <w:pPr>
        <w:pStyle w:val="NoSpacing"/>
        <w:rPr>
          <w:rFonts w:asciiTheme="minorHAnsi" w:hAnsiTheme="minorHAnsi"/>
          <w:bCs/>
          <w:szCs w:val="24"/>
        </w:rPr>
      </w:pPr>
      <w:r w:rsidRPr="001663DF">
        <w:rPr>
          <w:rFonts w:asciiTheme="minorHAnsi" w:hAnsiTheme="minorHAnsi"/>
          <w:bCs/>
          <w:szCs w:val="24"/>
        </w:rPr>
        <w:t xml:space="preserve">Appendix </w:t>
      </w:r>
      <w:r w:rsidR="00441D67">
        <w:rPr>
          <w:rFonts w:asciiTheme="minorHAnsi" w:hAnsiTheme="minorHAnsi"/>
          <w:bCs/>
          <w:szCs w:val="24"/>
        </w:rPr>
        <w:t>D</w:t>
      </w:r>
      <w:r w:rsidRPr="001663DF">
        <w:rPr>
          <w:rFonts w:asciiTheme="minorHAnsi" w:hAnsiTheme="minorHAnsi"/>
          <w:bCs/>
          <w:szCs w:val="24"/>
        </w:rPr>
        <w:t>-1</w:t>
      </w:r>
    </w:p>
    <w:p w:rsidR="00803403" w:rsidP="00803403" w:rsidRDefault="00803403" w14:paraId="6C02B944" w14:textId="77777777">
      <w:pPr>
        <w:pStyle w:val="NoSpacing"/>
        <w:rPr>
          <w:rFonts w:asciiTheme="minorHAnsi" w:hAnsiTheme="minorHAnsi"/>
          <w:b w:val="0"/>
          <w:szCs w:val="24"/>
        </w:rPr>
      </w:pPr>
    </w:p>
    <w:p w:rsidR="00803403" w:rsidP="00803403" w:rsidRDefault="00803403" w14:paraId="3F8A4DA1" w14:textId="77777777">
      <w:pPr>
        <w:pStyle w:val="NoSpacing"/>
        <w:rPr>
          <w:rFonts w:asciiTheme="minorHAnsi" w:hAnsiTheme="minorHAnsi"/>
          <w:b w:val="0"/>
          <w:szCs w:val="24"/>
        </w:rPr>
      </w:pPr>
    </w:p>
    <w:p w:rsidR="00803403" w:rsidP="00803403" w:rsidRDefault="00803403" w14:paraId="37D0F0EE" w14:textId="07FA573A">
      <w:pPr>
        <w:pStyle w:val="NoSpacing"/>
        <w:rPr>
          <w:rFonts w:asciiTheme="minorHAnsi" w:hAnsiTheme="minorHAnsi"/>
          <w:szCs w:val="24"/>
        </w:rPr>
      </w:pPr>
      <w:r>
        <w:rPr>
          <w:rFonts w:asciiTheme="minorHAnsi" w:hAnsiTheme="minorHAnsi"/>
          <w:szCs w:val="24"/>
        </w:rPr>
        <w:t xml:space="preserve">Recruitment Script </w:t>
      </w:r>
      <w:r w:rsidRPr="00803403">
        <w:rPr>
          <w:rFonts w:asciiTheme="minorHAnsi" w:hAnsiTheme="minorHAnsi"/>
          <w:szCs w:val="24"/>
        </w:rPr>
        <w:t xml:space="preserve">for </w:t>
      </w:r>
      <w:r w:rsidRPr="00803403" w:rsidR="004236A7">
        <w:rPr>
          <w:rFonts w:asciiTheme="minorHAnsi" w:hAnsiTheme="minorHAnsi"/>
          <w:szCs w:val="24"/>
        </w:rPr>
        <w:t>Non</w:t>
      </w:r>
      <w:r w:rsidRPr="00803403">
        <w:rPr>
          <w:rFonts w:asciiTheme="minorHAnsi" w:hAnsiTheme="minorHAnsi"/>
          <w:szCs w:val="24"/>
        </w:rPr>
        <w:t>-FMI Members (No contact identified)</w:t>
      </w:r>
    </w:p>
    <w:p w:rsidRPr="00866EAF" w:rsidR="0064652F" w:rsidP="0064652F" w:rsidRDefault="0064652F" w14:paraId="3E4263F6" w14:textId="77777777">
      <w:pPr>
        <w:pStyle w:val="Header"/>
        <w:spacing w:after="200" w:line="276" w:lineRule="auto"/>
        <w:jc w:val="center"/>
        <w:rPr>
          <w:sz w:val="24"/>
          <w:szCs w:val="24"/>
        </w:rPr>
      </w:pPr>
    </w:p>
    <w:p w:rsidRPr="00866EAF" w:rsidR="0064652F" w:rsidP="0064652F" w:rsidRDefault="0064652F" w14:paraId="1401AE0F" w14:textId="77777777">
      <w:pPr>
        <w:spacing w:after="200" w:line="276" w:lineRule="auto"/>
        <w:jc w:val="center"/>
        <w:rPr>
          <w:sz w:val="24"/>
          <w:szCs w:val="24"/>
        </w:rPr>
      </w:pPr>
    </w:p>
    <w:p w:rsidRPr="00866EAF" w:rsidR="0064652F" w:rsidP="0064652F" w:rsidRDefault="0064652F" w14:paraId="1F7F3930" w14:textId="77777777">
      <w:pPr>
        <w:spacing w:after="200" w:line="276" w:lineRule="auto"/>
        <w:jc w:val="center"/>
        <w:rPr>
          <w:sz w:val="24"/>
          <w:szCs w:val="24"/>
        </w:rPr>
      </w:pPr>
    </w:p>
    <w:p w:rsidRPr="00866EAF" w:rsidR="0064652F" w:rsidP="0064652F" w:rsidRDefault="0064652F" w14:paraId="6EC1A1B4" w14:textId="77777777">
      <w:pPr>
        <w:spacing w:after="200" w:line="276" w:lineRule="auto"/>
        <w:jc w:val="center"/>
        <w:rPr>
          <w:sz w:val="24"/>
          <w:szCs w:val="24"/>
        </w:rPr>
      </w:pPr>
    </w:p>
    <w:p w:rsidRPr="00866EAF" w:rsidR="0064652F" w:rsidP="0064652F" w:rsidRDefault="0064652F" w14:paraId="15656A3C" w14:textId="77777777">
      <w:pPr>
        <w:spacing w:after="200" w:line="276" w:lineRule="auto"/>
        <w:jc w:val="center"/>
        <w:rPr>
          <w:sz w:val="24"/>
          <w:szCs w:val="24"/>
        </w:rPr>
      </w:pPr>
    </w:p>
    <w:p w:rsidRPr="0072304B" w:rsidR="00803403" w:rsidP="00803403" w:rsidRDefault="00803403" w14:paraId="5CFB0681" w14:textId="77777777">
      <w:pPr>
        <w:pStyle w:val="NoSpacing"/>
        <w:rPr>
          <w:rFonts w:cs="Calibri"/>
        </w:rPr>
      </w:pPr>
      <w:r w:rsidRPr="0072304B">
        <w:rPr>
          <w:rFonts w:cs="Calibri"/>
        </w:rPr>
        <w:t xml:space="preserve">Exploratory Semi-structured Interviews on Retail Food Loss </w:t>
      </w:r>
    </w:p>
    <w:p w:rsidRPr="00130738" w:rsidR="00803403" w:rsidP="00803403" w:rsidRDefault="00803403" w14:paraId="253571C2" w14:textId="77777777">
      <w:pPr>
        <w:pStyle w:val="NoSpacing"/>
        <w:rPr>
          <w:rFonts w:asciiTheme="minorHAnsi" w:hAnsiTheme="minorHAnsi"/>
          <w:b w:val="0"/>
          <w:szCs w:val="24"/>
        </w:rPr>
      </w:pPr>
      <w:r w:rsidRPr="00130738">
        <w:rPr>
          <w:rFonts w:asciiTheme="minorHAnsi" w:hAnsiTheme="minorHAnsi"/>
          <w:b w:val="0"/>
          <w:szCs w:val="24"/>
        </w:rPr>
        <w:t>Agency: Economic Research Service</w:t>
      </w:r>
    </w:p>
    <w:p w:rsidR="00803403" w:rsidP="00803403" w:rsidRDefault="00803403" w14:paraId="0E59F2BA" w14:textId="3C9A4080">
      <w:pPr>
        <w:pStyle w:val="NoSpacing"/>
        <w:rPr>
          <w:rFonts w:asciiTheme="minorHAnsi" w:hAnsiTheme="minorHAnsi"/>
          <w:b w:val="0"/>
          <w:szCs w:val="24"/>
        </w:rPr>
      </w:pPr>
      <w:r w:rsidRPr="006E59E3">
        <w:rPr>
          <w:rFonts w:asciiTheme="minorHAnsi" w:hAnsiTheme="minorHAnsi"/>
          <w:b w:val="0"/>
          <w:szCs w:val="24"/>
        </w:rPr>
        <w:t>Contractor: RTI International</w:t>
      </w:r>
    </w:p>
    <w:p w:rsidRPr="006E59E3" w:rsidR="0064652F" w:rsidP="00803403" w:rsidRDefault="0064652F" w14:paraId="04A95408" w14:textId="77777777">
      <w:pPr>
        <w:pStyle w:val="NoSpacing"/>
        <w:rPr>
          <w:rFonts w:asciiTheme="minorHAnsi" w:hAnsiTheme="minorHAnsi"/>
          <w:b w:val="0"/>
          <w:szCs w:val="24"/>
        </w:rPr>
      </w:pPr>
    </w:p>
    <w:p w:rsidR="004236A7" w:rsidP="00803403" w:rsidRDefault="004236A7" w14:paraId="3DBA47CE" w14:textId="77777777">
      <w:pPr>
        <w:rPr>
          <w:b/>
        </w:rPr>
        <w:sectPr w:rsidR="004236A7">
          <w:headerReference w:type="first" r:id="rId8"/>
          <w:footerReference w:type="first" r:id="rId9"/>
          <w:pgSz w:w="12240" w:h="15840"/>
          <w:pgMar w:top="1440" w:right="1440" w:bottom="1440" w:left="1440" w:header="720" w:footer="720" w:gutter="0"/>
          <w:cols w:space="720"/>
          <w:docGrid w:linePitch="360"/>
        </w:sectPr>
      </w:pPr>
    </w:p>
    <w:p w:rsidRPr="00F30828" w:rsidR="001263A7" w:rsidP="00567140" w:rsidRDefault="00F30828" w14:paraId="31DDCBDF" w14:textId="3E5FB8F3">
      <w:pPr>
        <w:spacing w:before="120"/>
        <w:rPr>
          <w:rFonts w:ascii="Verdana" w:hAnsi="Verdana"/>
          <w:b/>
          <w:sz w:val="28"/>
          <w:szCs w:val="28"/>
        </w:rPr>
      </w:pPr>
      <w:r w:rsidRPr="00F30828">
        <w:rPr>
          <w:rFonts w:ascii="Verdana" w:hAnsi="Verdana"/>
          <w:b/>
          <w:sz w:val="28"/>
          <w:szCs w:val="28"/>
        </w:rPr>
        <w:lastRenderedPageBreak/>
        <w:t xml:space="preserve">Appendix </w:t>
      </w:r>
      <w:r w:rsidR="00441D67">
        <w:rPr>
          <w:rFonts w:ascii="Verdana" w:hAnsi="Verdana"/>
          <w:b/>
          <w:sz w:val="28"/>
          <w:szCs w:val="28"/>
        </w:rPr>
        <w:t>D</w:t>
      </w:r>
      <w:r w:rsidRPr="00F30828">
        <w:rPr>
          <w:rFonts w:ascii="Verdana" w:hAnsi="Verdana"/>
          <w:b/>
          <w:sz w:val="28"/>
          <w:szCs w:val="28"/>
        </w:rPr>
        <w:t xml:space="preserve">-1: </w:t>
      </w:r>
      <w:r w:rsidR="00701130">
        <w:rPr>
          <w:rFonts w:ascii="Verdana" w:hAnsi="Verdana"/>
          <w:b/>
          <w:sz w:val="28"/>
          <w:szCs w:val="28"/>
        </w:rPr>
        <w:t xml:space="preserve">Recruitment </w:t>
      </w:r>
      <w:r w:rsidRPr="00F30828" w:rsidR="001263A7">
        <w:rPr>
          <w:rFonts w:ascii="Verdana" w:hAnsi="Verdana"/>
          <w:b/>
          <w:sz w:val="28"/>
          <w:szCs w:val="28"/>
        </w:rPr>
        <w:t xml:space="preserve">Script </w:t>
      </w:r>
      <w:r w:rsidR="00701130">
        <w:rPr>
          <w:rFonts w:ascii="Verdana" w:hAnsi="Verdana"/>
          <w:b/>
          <w:sz w:val="28"/>
          <w:szCs w:val="28"/>
        </w:rPr>
        <w:t xml:space="preserve">for </w:t>
      </w:r>
      <w:r w:rsidR="004236A7">
        <w:rPr>
          <w:rFonts w:ascii="Verdana" w:hAnsi="Verdana"/>
          <w:b/>
          <w:sz w:val="28"/>
          <w:szCs w:val="28"/>
        </w:rPr>
        <w:t>Non</w:t>
      </w:r>
      <w:r w:rsidR="00701130">
        <w:rPr>
          <w:rFonts w:ascii="Verdana" w:hAnsi="Verdana"/>
          <w:b/>
          <w:sz w:val="28"/>
          <w:szCs w:val="28"/>
        </w:rPr>
        <w:t xml:space="preserve">-FMI Members </w:t>
      </w:r>
      <w:r w:rsidR="003E461B">
        <w:rPr>
          <w:rFonts w:ascii="Verdana" w:hAnsi="Verdana"/>
          <w:b/>
          <w:sz w:val="28"/>
          <w:szCs w:val="28"/>
        </w:rPr>
        <w:t>(No contact identified)</w:t>
      </w:r>
      <w:r w:rsidRPr="004B7512" w:rsidR="00B85E65">
        <w:rPr>
          <w:rStyle w:val="FootnoteReference"/>
          <w:rFonts w:ascii="Verdana" w:hAnsi="Verdana"/>
          <w:b/>
          <w:sz w:val="24"/>
          <w:szCs w:val="24"/>
        </w:rPr>
        <w:footnoteReference w:id="1"/>
      </w:r>
    </w:p>
    <w:p w:rsidRPr="004B7512" w:rsidR="00F90C3E" w:rsidP="00901C26" w:rsidRDefault="00260608" w14:paraId="167FB501" w14:textId="2EE94E1F">
      <w:pPr>
        <w:rPr>
          <w:b/>
          <w:bCs/>
          <w:sz w:val="24"/>
          <w:szCs w:val="24"/>
          <w:u w:val="single"/>
        </w:rPr>
      </w:pPr>
      <w:r>
        <w:rPr>
          <w:b/>
          <w:bCs/>
          <w:sz w:val="24"/>
          <w:szCs w:val="24"/>
          <w:u w:val="single"/>
        </w:rPr>
        <w:t xml:space="preserve">Company is an </w:t>
      </w:r>
      <w:r w:rsidRPr="004B7512" w:rsidR="005D7B5A">
        <w:rPr>
          <w:b/>
          <w:bCs/>
          <w:sz w:val="24"/>
          <w:szCs w:val="24"/>
          <w:u w:val="single"/>
        </w:rPr>
        <w:t>Independent Operator</w:t>
      </w:r>
    </w:p>
    <w:p w:rsidR="00901C26" w:rsidP="00901C26" w:rsidRDefault="00901C26" w14:paraId="24D5EC18" w14:textId="5A4EA794">
      <w:r>
        <w:t xml:space="preserve">Good </w:t>
      </w:r>
      <w:r w:rsidR="00E52CEE">
        <w:t>Morning/</w:t>
      </w:r>
      <w:r>
        <w:t xml:space="preserve">Afternoon, </w:t>
      </w:r>
    </w:p>
    <w:p w:rsidR="00474525" w:rsidP="00901C26" w:rsidRDefault="00901C26" w14:paraId="6A001F05" w14:textId="7A792901">
      <w:r>
        <w:t xml:space="preserve">My name is </w:t>
      </w:r>
      <w:r w:rsidRPr="00901C26">
        <w:rPr>
          <w:i/>
        </w:rPr>
        <w:t>&lt;name&gt;</w:t>
      </w:r>
      <w:r w:rsidRPr="00A5722F" w:rsidR="007156EE">
        <w:rPr>
          <w:iCs/>
        </w:rPr>
        <w:t>,</w:t>
      </w:r>
      <w:r>
        <w:t xml:space="preserve"> and I am a researcher with </w:t>
      </w:r>
      <w:r w:rsidR="00E52CEE">
        <w:t>RTI International</w:t>
      </w:r>
      <w:r>
        <w:t xml:space="preserve">. I am </w:t>
      </w:r>
      <w:r w:rsidR="00B7425C">
        <w:t xml:space="preserve">calling about a </w:t>
      </w:r>
      <w:r w:rsidR="00105AA8">
        <w:t xml:space="preserve">study </w:t>
      </w:r>
      <w:r w:rsidR="00B7425C">
        <w:t xml:space="preserve">we are conducting for the </w:t>
      </w:r>
      <w:r w:rsidR="00474525">
        <w:t>U</w:t>
      </w:r>
      <w:r w:rsidR="007156EE">
        <w:t>.</w:t>
      </w:r>
      <w:r w:rsidR="00474525">
        <w:t>S</w:t>
      </w:r>
      <w:r w:rsidR="007156EE">
        <w:t>.</w:t>
      </w:r>
      <w:r w:rsidR="00474525">
        <w:t xml:space="preserve"> Department of Agriculture</w:t>
      </w:r>
      <w:bookmarkStart w:name="_Hlk82083460" w:id="1"/>
      <w:r w:rsidR="00105AA8">
        <w:t>,</w:t>
      </w:r>
      <w:r w:rsidR="00474525">
        <w:t xml:space="preserve"> </w:t>
      </w:r>
      <w:r w:rsidR="00461723">
        <w:t>Economic Research Service (</w:t>
      </w:r>
      <w:r w:rsidR="00474525">
        <w:t>USDA</w:t>
      </w:r>
      <w:r w:rsidR="00461723">
        <w:t xml:space="preserve"> ERS)</w:t>
      </w:r>
      <w:bookmarkEnd w:id="1"/>
      <w:r w:rsidR="00474525">
        <w:t>.</w:t>
      </w:r>
      <w:r w:rsidR="007156EE">
        <w:t xml:space="preserve"> </w:t>
      </w:r>
      <w:r w:rsidRPr="009A5C27" w:rsidR="009B1DE6">
        <w:t xml:space="preserve">USDA is working </w:t>
      </w:r>
      <w:bookmarkStart w:name="_Hlk82083502" w:id="2"/>
      <w:r w:rsidRPr="009A5C27" w:rsidR="009B1DE6">
        <w:t>to address the problem of food loss and waste through its programs, policies, and guidance. As part of these efforts, we are asking food retail</w:t>
      </w:r>
      <w:r w:rsidR="009B1DE6">
        <w:t xml:space="preserve"> companies</w:t>
      </w:r>
      <w:r w:rsidRPr="009A5C27" w:rsidR="009B1DE6">
        <w:t xml:space="preserve"> to participate in confidential interviews to help </w:t>
      </w:r>
      <w:r w:rsidR="009B1DE6">
        <w:t xml:space="preserve">inform the design of a potential national study on retail-level food loss. </w:t>
      </w:r>
      <w:r w:rsidRPr="009A5C27" w:rsidR="007E1860">
        <w:t>We have chosen your company so that we talk to different sizes and types of</w:t>
      </w:r>
      <w:r w:rsidR="007E1860">
        <w:t xml:space="preserve"> retailers. </w:t>
      </w:r>
      <w:bookmarkEnd w:id="2"/>
    </w:p>
    <w:p w:rsidR="00901C26" w:rsidP="00901C26" w:rsidRDefault="00454A40" w14:paraId="4C68E51F" w14:textId="1D48C4AF">
      <w:bookmarkStart w:name="_Hlk74223992" w:id="3"/>
      <w:r w:rsidRPr="004B7512">
        <w:t xml:space="preserve">We would like to interview the person or persons in your company who is most knowledgeable about how your company tracks food loss and maintains electronic data on product shipments and sales. </w:t>
      </w:r>
      <w:r w:rsidR="00474525">
        <w:t xml:space="preserve">This might be </w:t>
      </w:r>
      <w:r w:rsidRPr="00474525" w:rsidR="00474525">
        <w:t>someone in operations</w:t>
      </w:r>
      <w:r w:rsidR="008F45E4">
        <w:t xml:space="preserve"> or supply chain management</w:t>
      </w:r>
      <w:r w:rsidR="00D331EB">
        <w:t>, or a procurement specialist or retail/supermarket buyer</w:t>
      </w:r>
      <w:r w:rsidRPr="00474525" w:rsidR="00474525">
        <w:t>.</w:t>
      </w:r>
      <w:bookmarkEnd w:id="3"/>
      <w:r w:rsidR="00474525">
        <w:t xml:space="preserve"> </w:t>
      </w:r>
      <w:bookmarkStart w:name="_Hlk98755016" w:id="4"/>
      <w:bookmarkStart w:name="_Hlk82082685" w:id="5"/>
      <w:r w:rsidR="007E1860">
        <w:t>Taking part in the interview will take about 2 hours—90 minutes for the interview itself and about 30 minutes of prep time before the interview</w:t>
      </w:r>
      <w:bookmarkEnd w:id="4"/>
      <w:r w:rsidR="007E1860">
        <w:t xml:space="preserve">. </w:t>
      </w:r>
      <w:r w:rsidR="00474525">
        <w:t>Would you be able to help me identify</w:t>
      </w:r>
      <w:r w:rsidR="00455350">
        <w:t xml:space="preserve"> the person who could help us with this study</w:t>
      </w:r>
      <w:r w:rsidR="00474525">
        <w:t xml:space="preserve">? </w:t>
      </w:r>
      <w:bookmarkEnd w:id="5"/>
    </w:p>
    <w:p w:rsidR="00474525" w:rsidP="00901C26" w:rsidRDefault="00474525" w14:paraId="2B31B9EA" w14:textId="01EDC0C1">
      <w:r>
        <w:t>[IF YES</w:t>
      </w:r>
      <w:r w:rsidR="001263A7">
        <w:t xml:space="preserve"> AND IF TRANSFERRING TO DIRECT LINE</w:t>
      </w:r>
      <w:r>
        <w:t xml:space="preserve">] Thank you, may I also have their extension so that I </w:t>
      </w:r>
      <w:r w:rsidR="007156EE">
        <w:t xml:space="preserve">can </w:t>
      </w:r>
      <w:r>
        <w:t>follow up directly</w:t>
      </w:r>
      <w:r w:rsidRPr="001D6D7A" w:rsidR="001D6D7A">
        <w:t xml:space="preserve"> </w:t>
      </w:r>
      <w:r w:rsidR="001D6D7A">
        <w:t>if we get disconnected</w:t>
      </w:r>
      <w:r>
        <w:t xml:space="preserve">? </w:t>
      </w:r>
    </w:p>
    <w:p w:rsidR="001263A7" w:rsidP="001263A7" w:rsidRDefault="001263A7" w14:paraId="79FE9F44" w14:textId="44EE6DA6">
      <w:pPr>
        <w:ind w:left="720"/>
      </w:pPr>
      <w:r>
        <w:t>[IF YES, RECORD CONTACT INFORMATION AND WAIT TO BE TRANSFERRED] Thank you, have a nice day.</w:t>
      </w:r>
      <w:r w:rsidR="004913D1">
        <w:t xml:space="preserve"> [</w:t>
      </w:r>
      <w:r w:rsidR="005A0852">
        <w:t xml:space="preserve">GO TO </w:t>
      </w:r>
      <w:r w:rsidRPr="004B7512" w:rsidR="005A0852">
        <w:rPr>
          <w:b/>
          <w:bCs/>
        </w:rPr>
        <w:t xml:space="preserve">APPENDIX </w:t>
      </w:r>
      <w:r w:rsidR="008E2E60">
        <w:rPr>
          <w:b/>
          <w:bCs/>
        </w:rPr>
        <w:t>D</w:t>
      </w:r>
      <w:r w:rsidRPr="004B7512" w:rsidR="005A0852">
        <w:rPr>
          <w:b/>
          <w:bCs/>
        </w:rPr>
        <w:t>-2</w:t>
      </w:r>
      <w:r w:rsidR="004913D1">
        <w:t>]</w:t>
      </w:r>
    </w:p>
    <w:p w:rsidR="00F90C3E" w:rsidP="00901C26" w:rsidRDefault="00474525" w14:paraId="1C68CFAF" w14:textId="614CCC41">
      <w:r>
        <w:t>[</w:t>
      </w:r>
      <w:r w:rsidR="001263A7">
        <w:t xml:space="preserve">IF </w:t>
      </w:r>
      <w:r>
        <w:t>NO]</w:t>
      </w:r>
      <w:r w:rsidR="001263A7">
        <w:t xml:space="preserve"> Thank you for your time. </w:t>
      </w:r>
    </w:p>
    <w:p w:rsidRPr="004B7512" w:rsidR="00D14CB2" w:rsidP="00D14CB2" w:rsidRDefault="00291E00" w14:paraId="7675E757" w14:textId="0BAE2ED7">
      <w:pPr>
        <w:rPr>
          <w:b/>
          <w:bCs/>
          <w:sz w:val="24"/>
          <w:szCs w:val="24"/>
          <w:u w:val="single"/>
        </w:rPr>
      </w:pPr>
      <w:r>
        <w:rPr>
          <w:b/>
          <w:bCs/>
          <w:sz w:val="24"/>
          <w:szCs w:val="24"/>
          <w:u w:val="single"/>
        </w:rPr>
        <w:t xml:space="preserve">Company is a </w:t>
      </w:r>
      <w:r w:rsidRPr="004B7512" w:rsidR="005D7B5A">
        <w:rPr>
          <w:b/>
          <w:bCs/>
          <w:sz w:val="24"/>
          <w:szCs w:val="24"/>
          <w:u w:val="single"/>
        </w:rPr>
        <w:t>Regional or National Chain</w:t>
      </w:r>
    </w:p>
    <w:p w:rsidR="00D14CB2" w:rsidP="00D14CB2" w:rsidRDefault="00D14CB2" w14:paraId="2438EC7E" w14:textId="77777777">
      <w:r>
        <w:t xml:space="preserve">Good Morning/Afternoon, </w:t>
      </w:r>
    </w:p>
    <w:p w:rsidR="00D14CB2" w:rsidP="00D14CB2" w:rsidRDefault="00D14CB2" w14:paraId="36D5693A" w14:textId="3C4234F7">
      <w:r>
        <w:t xml:space="preserve">My name is </w:t>
      </w:r>
      <w:r w:rsidRPr="00901C26">
        <w:rPr>
          <w:i/>
        </w:rPr>
        <w:t>&lt;name&gt;</w:t>
      </w:r>
      <w:r w:rsidRPr="00A5722F">
        <w:rPr>
          <w:iCs/>
        </w:rPr>
        <w:t>,</w:t>
      </w:r>
      <w:r>
        <w:t xml:space="preserve"> and I am a researcher with RTI International. </w:t>
      </w:r>
      <w:r w:rsidR="00B7425C">
        <w:t xml:space="preserve">I am calling about a study we are conducting for the </w:t>
      </w:r>
      <w:r>
        <w:t>U.S. Department of Agriculture</w:t>
      </w:r>
      <w:r w:rsidR="00105AA8">
        <w:t>,</w:t>
      </w:r>
      <w:r>
        <w:t xml:space="preserve"> Economic Research Service (USDA ERS). </w:t>
      </w:r>
      <w:r w:rsidRPr="009A5C27" w:rsidR="009B1DE6">
        <w:t>USDA is working to address the problem of food loss and waste through its programs, policies, and guidance. As part of these efforts, we are asking food retail</w:t>
      </w:r>
      <w:r w:rsidR="009B1DE6">
        <w:t xml:space="preserve"> companies</w:t>
      </w:r>
      <w:r w:rsidRPr="009A5C27" w:rsidR="009B1DE6">
        <w:t xml:space="preserve"> to participate in confidential interviews to help </w:t>
      </w:r>
      <w:r w:rsidR="009B1DE6">
        <w:t xml:space="preserve">inform the design of a potential national study on retail-level food loss. </w:t>
      </w:r>
      <w:r w:rsidRPr="009A5C27" w:rsidR="007E1860">
        <w:t>We have chosen your company so that we talk to different sizes and types of</w:t>
      </w:r>
      <w:r w:rsidR="007E1860">
        <w:t xml:space="preserve"> retailers.</w:t>
      </w:r>
    </w:p>
    <w:p w:rsidR="00D14CB2" w:rsidP="00D14CB2" w:rsidRDefault="00D14CB2" w14:paraId="3432AC8A" w14:textId="4E2AA631">
      <w:r w:rsidRPr="00474525">
        <w:t xml:space="preserve">We would like to speak with the </w:t>
      </w:r>
      <w:r>
        <w:t>Director of Sustainability</w:t>
      </w:r>
      <w:r w:rsidR="00105AA8">
        <w:t xml:space="preserve"> or someone who holds a similar position within your company</w:t>
      </w:r>
      <w:r w:rsidR="007E1860">
        <w:t xml:space="preserve"> to help us identify the person to interview</w:t>
      </w:r>
      <w:r>
        <w:t xml:space="preserve">. </w:t>
      </w:r>
      <w:r w:rsidR="007E1860">
        <w:t xml:space="preserve">Taking part in the interview will take about 2 hours—90 minutes for the interview itself and about 30 minutes of prep time before the interview. </w:t>
      </w:r>
      <w:r>
        <w:t>Would you be able to help me identify</w:t>
      </w:r>
      <w:r w:rsidR="00EF40E8">
        <w:t xml:space="preserve"> the person who could help us with this study?</w:t>
      </w:r>
      <w:r>
        <w:t xml:space="preserve"> </w:t>
      </w:r>
    </w:p>
    <w:p w:rsidR="00D14CB2" w:rsidP="00D14CB2" w:rsidRDefault="00D14CB2" w14:paraId="1711F524" w14:textId="77777777">
      <w:r>
        <w:lastRenderedPageBreak/>
        <w:t>[IF YES AND IF TRANSFERRING TO DIRECT LINE] Thank you, may I also have their extension or email so that I can follow up directly</w:t>
      </w:r>
      <w:r w:rsidRPr="001D6D7A">
        <w:t xml:space="preserve"> </w:t>
      </w:r>
      <w:r>
        <w:t xml:space="preserve">if we get disconnected? </w:t>
      </w:r>
    </w:p>
    <w:p w:rsidR="00D14CB2" w:rsidP="00D14CB2" w:rsidRDefault="00D14CB2" w14:paraId="26F612BD" w14:textId="3AAA5A57">
      <w:pPr>
        <w:ind w:left="720"/>
      </w:pPr>
      <w:r>
        <w:t>[IF YES, RECORD CONTACT INFORMATION AND WAIT TO BE TRANSFERRED] Thank you, have a nice day. [</w:t>
      </w:r>
      <w:r w:rsidR="005A0852">
        <w:t xml:space="preserve">GO TO </w:t>
      </w:r>
      <w:r w:rsidRPr="00343740" w:rsidR="005A0852">
        <w:rPr>
          <w:b/>
          <w:bCs/>
        </w:rPr>
        <w:t xml:space="preserve">APPENDIX </w:t>
      </w:r>
      <w:r w:rsidR="008E2E60">
        <w:rPr>
          <w:b/>
          <w:bCs/>
        </w:rPr>
        <w:t>D</w:t>
      </w:r>
      <w:r w:rsidRPr="00343740" w:rsidR="005A0852">
        <w:rPr>
          <w:b/>
          <w:bCs/>
        </w:rPr>
        <w:t>-2</w:t>
      </w:r>
      <w:r>
        <w:t>]</w:t>
      </w:r>
    </w:p>
    <w:p w:rsidR="00D14CB2" w:rsidP="00D14CB2" w:rsidRDefault="00D14CB2" w14:paraId="49399A07" w14:textId="77777777">
      <w:r>
        <w:t xml:space="preserve">[IF NO] Thank you for your time. </w:t>
      </w:r>
    </w:p>
    <w:p w:rsidR="00F90C3E" w:rsidP="00901C26" w:rsidRDefault="00F90C3E" w14:paraId="367E5F7B" w14:textId="77777777"/>
    <w:p w:rsidRPr="00901C26" w:rsidR="001263A7" w:rsidRDefault="001263A7" w14:paraId="665B454F" w14:textId="77777777">
      <w:pPr>
        <w:rPr>
          <w:i/>
        </w:rPr>
      </w:pPr>
    </w:p>
    <w:sectPr w:rsidRPr="00901C26" w:rsidR="001263A7" w:rsidSect="00C518E2">
      <w:footerReference w:type="default" r:id="rId10"/>
      <w:footerReference w:type="first" r:id="rId1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73B8F" w14:textId="77777777" w:rsidR="00BA5FB7" w:rsidRDefault="00BA5FB7" w:rsidP="00B85E65">
      <w:pPr>
        <w:spacing w:after="0" w:line="240" w:lineRule="auto"/>
      </w:pPr>
      <w:r>
        <w:separator/>
      </w:r>
    </w:p>
  </w:endnote>
  <w:endnote w:type="continuationSeparator" w:id="0">
    <w:p w14:paraId="7BE7A919" w14:textId="77777777" w:rsidR="00BA5FB7" w:rsidRDefault="00BA5FB7" w:rsidP="00B85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F0050" w14:textId="19BFE5B0" w:rsidR="00C518E2" w:rsidRDefault="00C518E2">
    <w:pPr>
      <w:pStyle w:val="Footer"/>
      <w:jc w:val="center"/>
    </w:pPr>
    <w:r>
      <w:t>C-</w:t>
    </w:r>
    <w:sdt>
      <w:sdtPr>
        <w:id w:val="4824345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6ED84DF" w14:textId="537A84A1" w:rsidR="00C518E2" w:rsidRDefault="00C518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F3BBB" w14:textId="3AEDB4BB" w:rsidR="00C518E2" w:rsidRDefault="00441D67" w:rsidP="00C518E2">
    <w:pPr>
      <w:pStyle w:val="Footer"/>
      <w:jc w:val="center"/>
    </w:pPr>
    <w:r>
      <w:t>D</w:t>
    </w:r>
    <w:r w:rsidR="00C518E2">
      <w:t>-</w:t>
    </w:r>
    <w:sdt>
      <w:sdtPr>
        <w:id w:val="-1864515030"/>
        <w:docPartObj>
          <w:docPartGallery w:val="Page Numbers (Bottom of Page)"/>
          <w:docPartUnique/>
        </w:docPartObj>
      </w:sdtPr>
      <w:sdtEndPr>
        <w:rPr>
          <w:noProof/>
        </w:rPr>
      </w:sdtEndPr>
      <w:sdtContent>
        <w:r w:rsidR="00C518E2">
          <w:fldChar w:fldCharType="begin"/>
        </w:r>
        <w:r w:rsidR="00C518E2">
          <w:instrText xml:space="preserve"> PAGE   \* MERGEFORMAT </w:instrText>
        </w:r>
        <w:r w:rsidR="00C518E2">
          <w:fldChar w:fldCharType="separate"/>
        </w:r>
        <w:r w:rsidR="00C518E2">
          <w:t>1</w:t>
        </w:r>
        <w:r w:rsidR="00C518E2">
          <w:rPr>
            <w:noProof/>
          </w:rPr>
          <w:fldChar w:fldCharType="end"/>
        </w:r>
      </w:sdtContent>
    </w:sdt>
  </w:p>
  <w:p w14:paraId="5F2FD0EC" w14:textId="77777777" w:rsidR="00C518E2" w:rsidRDefault="00C518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DB65" w14:textId="466FC104" w:rsidR="00C518E2" w:rsidRDefault="00441D67">
    <w:pPr>
      <w:pStyle w:val="Footer"/>
      <w:jc w:val="center"/>
    </w:pPr>
    <w:r>
      <w:t>D</w:t>
    </w:r>
    <w:r w:rsidR="00C518E2">
      <w:t>-</w:t>
    </w:r>
    <w:sdt>
      <w:sdtPr>
        <w:id w:val="15194821"/>
        <w:docPartObj>
          <w:docPartGallery w:val="Page Numbers (Bottom of Page)"/>
          <w:docPartUnique/>
        </w:docPartObj>
      </w:sdtPr>
      <w:sdtEndPr>
        <w:rPr>
          <w:noProof/>
        </w:rPr>
      </w:sdtEndPr>
      <w:sdtContent>
        <w:r w:rsidR="00C518E2">
          <w:fldChar w:fldCharType="begin"/>
        </w:r>
        <w:r w:rsidR="00C518E2">
          <w:instrText xml:space="preserve"> PAGE   \* MERGEFORMAT </w:instrText>
        </w:r>
        <w:r w:rsidR="00C518E2">
          <w:fldChar w:fldCharType="separate"/>
        </w:r>
        <w:r w:rsidR="00C518E2">
          <w:rPr>
            <w:noProof/>
          </w:rPr>
          <w:t>2</w:t>
        </w:r>
        <w:r w:rsidR="00C518E2">
          <w:rPr>
            <w:noProof/>
          </w:rPr>
          <w:fldChar w:fldCharType="end"/>
        </w:r>
      </w:sdtContent>
    </w:sdt>
  </w:p>
  <w:p w14:paraId="4E5064DE" w14:textId="77777777" w:rsidR="00C518E2" w:rsidRDefault="00C51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602FB" w14:textId="77777777" w:rsidR="00BA5FB7" w:rsidRDefault="00BA5FB7" w:rsidP="00B85E65">
      <w:pPr>
        <w:spacing w:after="0" w:line="240" w:lineRule="auto"/>
      </w:pPr>
      <w:r>
        <w:separator/>
      </w:r>
    </w:p>
  </w:footnote>
  <w:footnote w:type="continuationSeparator" w:id="0">
    <w:p w14:paraId="79D9F3C7" w14:textId="77777777" w:rsidR="00BA5FB7" w:rsidRDefault="00BA5FB7" w:rsidP="00B85E65">
      <w:pPr>
        <w:spacing w:after="0" w:line="240" w:lineRule="auto"/>
      </w:pPr>
      <w:r>
        <w:continuationSeparator/>
      </w:r>
    </w:p>
  </w:footnote>
  <w:footnote w:id="1">
    <w:p w14:paraId="025A6C73" w14:textId="4D1BB4F9" w:rsidR="00B85E65" w:rsidRPr="008E549F" w:rsidRDefault="00B85E65">
      <w:pPr>
        <w:pStyle w:val="FootnoteText"/>
        <w:rPr>
          <w:b/>
          <w:bCs/>
        </w:rPr>
      </w:pPr>
      <w:r>
        <w:rPr>
          <w:rStyle w:val="FootnoteReference"/>
        </w:rPr>
        <w:footnoteRef/>
      </w:r>
      <w:r w:rsidR="00C54A97">
        <w:t xml:space="preserve">We will initially contact the company by phone if an email address is not available from online sources. </w:t>
      </w:r>
      <w:r w:rsidR="00D14CB2">
        <w:t>W</w:t>
      </w:r>
      <w:r w:rsidR="008E549F">
        <w:t>hen an initial point of contact is not identified</w:t>
      </w:r>
      <w:r w:rsidR="00701130">
        <w:t xml:space="preserve"> </w:t>
      </w:r>
      <w:r w:rsidR="00C54A97">
        <w:t xml:space="preserve">through online searches and the </w:t>
      </w:r>
      <w:r w:rsidR="00701130">
        <w:t xml:space="preserve">main number </w:t>
      </w:r>
      <w:bookmarkStart w:id="0" w:name="_Hlk98235428"/>
      <w:r w:rsidR="00701130">
        <w:t>for the compan</w:t>
      </w:r>
      <w:r w:rsidR="00C54A97">
        <w:t xml:space="preserve">y is being called, </w:t>
      </w:r>
      <w:r w:rsidR="008E549F">
        <w:t xml:space="preserve">use </w:t>
      </w:r>
      <w:r w:rsidR="00701130" w:rsidRPr="004B7512">
        <w:rPr>
          <w:b/>
          <w:bCs/>
        </w:rPr>
        <w:t xml:space="preserve">Appendix </w:t>
      </w:r>
      <w:r w:rsidR="008E2E60">
        <w:rPr>
          <w:b/>
          <w:bCs/>
        </w:rPr>
        <w:t>D</w:t>
      </w:r>
      <w:r w:rsidRPr="008E549F">
        <w:rPr>
          <w:b/>
          <w:bCs/>
        </w:rPr>
        <w:t>-1</w:t>
      </w:r>
      <w:r w:rsidR="00701130">
        <w:rPr>
          <w:b/>
          <w:bCs/>
        </w:rPr>
        <w:t xml:space="preserve">. </w:t>
      </w:r>
      <w:r w:rsidR="00105AA8">
        <w:t>If</w:t>
      </w:r>
      <w:r w:rsidR="008E549F">
        <w:t xml:space="preserve"> an initial contact is</w:t>
      </w:r>
      <w:r w:rsidR="00B7425C">
        <w:t xml:space="preserve"> available</w:t>
      </w:r>
      <w:r w:rsidR="00701130">
        <w:t xml:space="preserve"> through online searches, </w:t>
      </w:r>
      <w:r w:rsidR="008E549F">
        <w:t xml:space="preserve">use </w:t>
      </w:r>
      <w:r w:rsidR="00701130" w:rsidRPr="00343740">
        <w:rPr>
          <w:b/>
          <w:bCs/>
        </w:rPr>
        <w:t xml:space="preserve">Appendix </w:t>
      </w:r>
      <w:r w:rsidR="008E2E60">
        <w:rPr>
          <w:b/>
          <w:bCs/>
        </w:rPr>
        <w:t>D</w:t>
      </w:r>
      <w:r w:rsidRPr="008E549F">
        <w:rPr>
          <w:b/>
          <w:bCs/>
        </w:rPr>
        <w:t>-2</w:t>
      </w:r>
      <w:r w:rsidR="00701130">
        <w:rPr>
          <w:b/>
          <w:bCs/>
        </w:rPr>
        <w:t>.</w:t>
      </w:r>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F9EA2" w14:textId="462A44E3" w:rsidR="004236A7" w:rsidRPr="008F77E6" w:rsidRDefault="004236A7" w:rsidP="004236A7">
    <w:pPr>
      <w:pStyle w:val="Default"/>
      <w:jc w:val="right"/>
      <w:rPr>
        <w:rFonts w:asciiTheme="minorHAnsi" w:hAnsiTheme="minorHAnsi"/>
        <w:sz w:val="22"/>
        <w:szCs w:val="22"/>
      </w:rPr>
    </w:pPr>
    <w:r w:rsidRPr="008F77E6">
      <w:rPr>
        <w:rFonts w:asciiTheme="minorHAnsi" w:hAnsiTheme="minorHAnsi"/>
        <w:sz w:val="22"/>
        <w:szCs w:val="22"/>
      </w:rPr>
      <w:t xml:space="preserve">OMB Control Number: </w:t>
    </w:r>
    <w:r w:rsidR="00D56A2C">
      <w:rPr>
        <w:rFonts w:asciiTheme="minorHAnsi" w:hAnsiTheme="minorHAnsi"/>
        <w:sz w:val="22"/>
        <w:szCs w:val="22"/>
      </w:rPr>
      <w:t>#</w:t>
    </w:r>
    <w:r w:rsidRPr="008F77E6">
      <w:rPr>
        <w:rFonts w:asciiTheme="minorHAnsi" w:hAnsiTheme="minorHAnsi"/>
        <w:sz w:val="22"/>
        <w:szCs w:val="22"/>
      </w:rPr>
      <w:t>0536-0073</w:t>
    </w:r>
  </w:p>
  <w:p w14:paraId="6DD567D1" w14:textId="56B4FD26" w:rsidR="004236A7" w:rsidRPr="00E33925" w:rsidRDefault="004236A7" w:rsidP="004236A7">
    <w:pPr>
      <w:pStyle w:val="Default"/>
      <w:jc w:val="right"/>
      <w:rPr>
        <w:rFonts w:asciiTheme="minorHAnsi" w:hAnsiTheme="minorHAnsi"/>
        <w:sz w:val="22"/>
        <w:szCs w:val="22"/>
      </w:rPr>
    </w:pPr>
    <w:r w:rsidRPr="008F77E6">
      <w:rPr>
        <w:rFonts w:asciiTheme="minorHAnsi" w:hAnsiTheme="minorHAnsi"/>
        <w:sz w:val="22"/>
        <w:szCs w:val="22"/>
      </w:rPr>
      <w:t xml:space="preserve">Expiration Date: </w:t>
    </w:r>
    <w:r w:rsidR="00694703">
      <w:rPr>
        <w:rFonts w:asciiTheme="minorHAnsi" w:hAnsiTheme="minorHAnsi"/>
        <w:sz w:val="22"/>
        <w:szCs w:val="22"/>
      </w:rPr>
      <w:t>04</w:t>
    </w:r>
    <w:r w:rsidRPr="008F77E6">
      <w:rPr>
        <w:rFonts w:asciiTheme="minorHAnsi" w:hAnsiTheme="minorHAnsi"/>
        <w:sz w:val="22"/>
        <w:szCs w:val="22"/>
      </w:rPr>
      <w:t>/</w:t>
    </w:r>
    <w:r w:rsidR="00694703">
      <w:rPr>
        <w:rFonts w:asciiTheme="minorHAnsi" w:hAnsiTheme="minorHAnsi"/>
        <w:sz w:val="22"/>
        <w:szCs w:val="22"/>
      </w:rPr>
      <w:t>30</w:t>
    </w:r>
    <w:r w:rsidRPr="008F77E6">
      <w:rPr>
        <w:rFonts w:asciiTheme="minorHAnsi" w:hAnsiTheme="minorHAnsi"/>
        <w:sz w:val="22"/>
        <w:szCs w:val="22"/>
      </w:rPr>
      <w:t>/</w:t>
    </w:r>
    <w:r w:rsidR="00694703">
      <w:rPr>
        <w:rFonts w:asciiTheme="minorHAnsi" w:hAnsiTheme="minorHAnsi"/>
        <w:sz w:val="22"/>
        <w:szCs w:val="22"/>
      </w:rPr>
      <w:t>2025</w:t>
    </w:r>
  </w:p>
  <w:p w14:paraId="6956A74E" w14:textId="77777777" w:rsidR="004236A7" w:rsidRDefault="00423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42EBA"/>
    <w:multiLevelType w:val="hybridMultilevel"/>
    <w:tmpl w:val="3ED86B28"/>
    <w:lvl w:ilvl="0" w:tplc="00BA312E">
      <w:start w:val="2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1535C3"/>
    <w:multiLevelType w:val="hybridMultilevel"/>
    <w:tmpl w:val="C40A3AC8"/>
    <w:lvl w:ilvl="0" w:tplc="0409000F">
      <w:start w:val="1"/>
      <w:numFmt w:val="decimal"/>
      <w:lvlText w:val="%1."/>
      <w:lvlJc w:val="left"/>
      <w:pPr>
        <w:ind w:left="1080" w:hanging="360"/>
      </w:p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49CA031E"/>
    <w:multiLevelType w:val="hybridMultilevel"/>
    <w:tmpl w:val="992CA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C26"/>
    <w:rsid w:val="00040CB1"/>
    <w:rsid w:val="000618FE"/>
    <w:rsid w:val="000621BE"/>
    <w:rsid w:val="00091179"/>
    <w:rsid w:val="00102023"/>
    <w:rsid w:val="00103C33"/>
    <w:rsid w:val="00105AA8"/>
    <w:rsid w:val="001263A7"/>
    <w:rsid w:val="001663DF"/>
    <w:rsid w:val="001D6D7A"/>
    <w:rsid w:val="0021340D"/>
    <w:rsid w:val="00260608"/>
    <w:rsid w:val="002712EF"/>
    <w:rsid w:val="00291E00"/>
    <w:rsid w:val="002B2792"/>
    <w:rsid w:val="002F24FF"/>
    <w:rsid w:val="00305B8C"/>
    <w:rsid w:val="00305C57"/>
    <w:rsid w:val="00363F77"/>
    <w:rsid w:val="003738DA"/>
    <w:rsid w:val="003A28DF"/>
    <w:rsid w:val="003B58AB"/>
    <w:rsid w:val="003E461B"/>
    <w:rsid w:val="003F41F6"/>
    <w:rsid w:val="004236A7"/>
    <w:rsid w:val="00441D67"/>
    <w:rsid w:val="00454A40"/>
    <w:rsid w:val="00455350"/>
    <w:rsid w:val="00461723"/>
    <w:rsid w:val="0046420D"/>
    <w:rsid w:val="00471983"/>
    <w:rsid w:val="00474525"/>
    <w:rsid w:val="004913D1"/>
    <w:rsid w:val="004B0D0D"/>
    <w:rsid w:val="004B7512"/>
    <w:rsid w:val="004D6204"/>
    <w:rsid w:val="00567140"/>
    <w:rsid w:val="005A0852"/>
    <w:rsid w:val="005B6941"/>
    <w:rsid w:val="005D7B5A"/>
    <w:rsid w:val="006279FB"/>
    <w:rsid w:val="00627A63"/>
    <w:rsid w:val="0064652F"/>
    <w:rsid w:val="00665504"/>
    <w:rsid w:val="00691149"/>
    <w:rsid w:val="00694703"/>
    <w:rsid w:val="006973F4"/>
    <w:rsid w:val="006C0A67"/>
    <w:rsid w:val="006C53DA"/>
    <w:rsid w:val="006D4216"/>
    <w:rsid w:val="006F034D"/>
    <w:rsid w:val="00701130"/>
    <w:rsid w:val="00710D01"/>
    <w:rsid w:val="007156EE"/>
    <w:rsid w:val="00770F3A"/>
    <w:rsid w:val="00787963"/>
    <w:rsid w:val="007E1860"/>
    <w:rsid w:val="00803403"/>
    <w:rsid w:val="008220D0"/>
    <w:rsid w:val="00835F72"/>
    <w:rsid w:val="00844E20"/>
    <w:rsid w:val="008546A5"/>
    <w:rsid w:val="00880682"/>
    <w:rsid w:val="00890F69"/>
    <w:rsid w:val="008C6CF5"/>
    <w:rsid w:val="008D281C"/>
    <w:rsid w:val="008E2E60"/>
    <w:rsid w:val="008E549F"/>
    <w:rsid w:val="008E6DD5"/>
    <w:rsid w:val="008F45E4"/>
    <w:rsid w:val="008F77E6"/>
    <w:rsid w:val="00901C26"/>
    <w:rsid w:val="0092658C"/>
    <w:rsid w:val="00984A0C"/>
    <w:rsid w:val="009A5C27"/>
    <w:rsid w:val="009A7ED5"/>
    <w:rsid w:val="009B1DE6"/>
    <w:rsid w:val="009D09B2"/>
    <w:rsid w:val="009D09EC"/>
    <w:rsid w:val="009D66EA"/>
    <w:rsid w:val="00A13974"/>
    <w:rsid w:val="00A16154"/>
    <w:rsid w:val="00A5722F"/>
    <w:rsid w:val="00AD665D"/>
    <w:rsid w:val="00B169A2"/>
    <w:rsid w:val="00B208D2"/>
    <w:rsid w:val="00B216E5"/>
    <w:rsid w:val="00B435DC"/>
    <w:rsid w:val="00B7425C"/>
    <w:rsid w:val="00B85E65"/>
    <w:rsid w:val="00BA5FB7"/>
    <w:rsid w:val="00BF22F6"/>
    <w:rsid w:val="00C06D4C"/>
    <w:rsid w:val="00C35048"/>
    <w:rsid w:val="00C518E2"/>
    <w:rsid w:val="00C5352E"/>
    <w:rsid w:val="00C54A97"/>
    <w:rsid w:val="00C734FB"/>
    <w:rsid w:val="00C74077"/>
    <w:rsid w:val="00C94D00"/>
    <w:rsid w:val="00CE6C3E"/>
    <w:rsid w:val="00D124F3"/>
    <w:rsid w:val="00D14CB2"/>
    <w:rsid w:val="00D167DF"/>
    <w:rsid w:val="00D331EB"/>
    <w:rsid w:val="00D52080"/>
    <w:rsid w:val="00D56A2C"/>
    <w:rsid w:val="00D65093"/>
    <w:rsid w:val="00D67193"/>
    <w:rsid w:val="00DE2C5E"/>
    <w:rsid w:val="00DE53B8"/>
    <w:rsid w:val="00E04435"/>
    <w:rsid w:val="00E139EA"/>
    <w:rsid w:val="00E52CEE"/>
    <w:rsid w:val="00E84D0D"/>
    <w:rsid w:val="00ED2B60"/>
    <w:rsid w:val="00EF40E8"/>
    <w:rsid w:val="00F06E57"/>
    <w:rsid w:val="00F230FB"/>
    <w:rsid w:val="00F30828"/>
    <w:rsid w:val="00F44A7B"/>
    <w:rsid w:val="00F577B9"/>
    <w:rsid w:val="00F77697"/>
    <w:rsid w:val="00F90C3E"/>
    <w:rsid w:val="00FB5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90047"/>
  <w15:chartTrackingRefBased/>
  <w15:docId w15:val="{2998E034-08F8-4841-B528-E9F4D4099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1C26"/>
    <w:pPr>
      <w:ind w:left="720"/>
      <w:contextualSpacing/>
    </w:pPr>
  </w:style>
  <w:style w:type="character" w:styleId="CommentReference">
    <w:name w:val="annotation reference"/>
    <w:basedOn w:val="DefaultParagraphFont"/>
    <w:uiPriority w:val="99"/>
    <w:semiHidden/>
    <w:unhideWhenUsed/>
    <w:rsid w:val="004913D1"/>
    <w:rPr>
      <w:sz w:val="16"/>
      <w:szCs w:val="16"/>
    </w:rPr>
  </w:style>
  <w:style w:type="paragraph" w:styleId="CommentText">
    <w:name w:val="annotation text"/>
    <w:basedOn w:val="Normal"/>
    <w:link w:val="CommentTextChar"/>
    <w:uiPriority w:val="99"/>
    <w:unhideWhenUsed/>
    <w:rsid w:val="004913D1"/>
    <w:pPr>
      <w:spacing w:line="240" w:lineRule="auto"/>
    </w:pPr>
    <w:rPr>
      <w:sz w:val="20"/>
      <w:szCs w:val="20"/>
    </w:rPr>
  </w:style>
  <w:style w:type="character" w:customStyle="1" w:styleId="CommentTextChar">
    <w:name w:val="Comment Text Char"/>
    <w:basedOn w:val="DefaultParagraphFont"/>
    <w:link w:val="CommentText"/>
    <w:uiPriority w:val="99"/>
    <w:rsid w:val="004913D1"/>
    <w:rPr>
      <w:sz w:val="20"/>
      <w:szCs w:val="20"/>
    </w:rPr>
  </w:style>
  <w:style w:type="paragraph" w:styleId="CommentSubject">
    <w:name w:val="annotation subject"/>
    <w:basedOn w:val="CommentText"/>
    <w:next w:val="CommentText"/>
    <w:link w:val="CommentSubjectChar"/>
    <w:uiPriority w:val="99"/>
    <w:semiHidden/>
    <w:unhideWhenUsed/>
    <w:rsid w:val="004913D1"/>
    <w:rPr>
      <w:b/>
      <w:bCs/>
    </w:rPr>
  </w:style>
  <w:style w:type="character" w:customStyle="1" w:styleId="CommentSubjectChar">
    <w:name w:val="Comment Subject Char"/>
    <w:basedOn w:val="CommentTextChar"/>
    <w:link w:val="CommentSubject"/>
    <w:uiPriority w:val="99"/>
    <w:semiHidden/>
    <w:rsid w:val="004913D1"/>
    <w:rPr>
      <w:b/>
      <w:bCs/>
      <w:sz w:val="20"/>
      <w:szCs w:val="20"/>
    </w:rPr>
  </w:style>
  <w:style w:type="paragraph" w:styleId="FootnoteText">
    <w:name w:val="footnote text"/>
    <w:basedOn w:val="Normal"/>
    <w:link w:val="FootnoteTextChar"/>
    <w:uiPriority w:val="99"/>
    <w:semiHidden/>
    <w:unhideWhenUsed/>
    <w:rsid w:val="00B85E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5E65"/>
    <w:rPr>
      <w:sz w:val="20"/>
      <w:szCs w:val="20"/>
    </w:rPr>
  </w:style>
  <w:style w:type="character" w:styleId="FootnoteReference">
    <w:name w:val="footnote reference"/>
    <w:basedOn w:val="DefaultParagraphFont"/>
    <w:uiPriority w:val="99"/>
    <w:semiHidden/>
    <w:unhideWhenUsed/>
    <w:rsid w:val="00B85E65"/>
    <w:rPr>
      <w:vertAlign w:val="superscript"/>
    </w:rPr>
  </w:style>
  <w:style w:type="paragraph" w:styleId="BalloonText">
    <w:name w:val="Balloon Text"/>
    <w:basedOn w:val="Normal"/>
    <w:link w:val="BalloonTextChar"/>
    <w:uiPriority w:val="99"/>
    <w:semiHidden/>
    <w:unhideWhenUsed/>
    <w:rsid w:val="004719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1983"/>
    <w:rPr>
      <w:rFonts w:ascii="Segoe UI" w:hAnsi="Segoe UI" w:cs="Segoe UI"/>
      <w:sz w:val="18"/>
      <w:szCs w:val="18"/>
    </w:rPr>
  </w:style>
  <w:style w:type="paragraph" w:styleId="Revision">
    <w:name w:val="Revision"/>
    <w:hidden/>
    <w:uiPriority w:val="99"/>
    <w:semiHidden/>
    <w:rsid w:val="005D7B5A"/>
    <w:pPr>
      <w:spacing w:after="0" w:line="240" w:lineRule="auto"/>
    </w:pPr>
  </w:style>
  <w:style w:type="paragraph" w:customStyle="1" w:styleId="Default">
    <w:name w:val="Default"/>
    <w:rsid w:val="00803403"/>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803403"/>
    <w:pPr>
      <w:spacing w:after="0" w:line="360" w:lineRule="atLeast"/>
      <w:jc w:val="center"/>
    </w:pPr>
    <w:rPr>
      <w:rFonts w:ascii="Calibri" w:eastAsia="Times New Roman" w:hAnsi="Calibri" w:cs="Times New Roman"/>
      <w:b/>
      <w:sz w:val="24"/>
      <w:szCs w:val="20"/>
    </w:rPr>
  </w:style>
  <w:style w:type="character" w:customStyle="1" w:styleId="NoSpacingChar">
    <w:name w:val="No Spacing Char"/>
    <w:basedOn w:val="DefaultParagraphFont"/>
    <w:link w:val="NoSpacing"/>
    <w:uiPriority w:val="1"/>
    <w:rsid w:val="00803403"/>
    <w:rPr>
      <w:rFonts w:ascii="Calibri" w:eastAsia="Times New Roman" w:hAnsi="Calibri" w:cs="Times New Roman"/>
      <w:b/>
      <w:sz w:val="24"/>
      <w:szCs w:val="20"/>
    </w:rPr>
  </w:style>
  <w:style w:type="paragraph" w:styleId="Header">
    <w:name w:val="header"/>
    <w:basedOn w:val="Normal"/>
    <w:link w:val="HeaderChar"/>
    <w:uiPriority w:val="99"/>
    <w:unhideWhenUsed/>
    <w:rsid w:val="00646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652F"/>
  </w:style>
  <w:style w:type="paragraph" w:styleId="Footer">
    <w:name w:val="footer"/>
    <w:basedOn w:val="Normal"/>
    <w:link w:val="FooterChar"/>
    <w:uiPriority w:val="99"/>
    <w:unhideWhenUsed/>
    <w:rsid w:val="004236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36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5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BE0E646E-AF48-46B5-9CAF-F31319A04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461</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K Willimack (CENSUS/ESMD FED)</dc:creator>
  <cp:keywords/>
  <dc:description/>
  <cp:lastModifiedBy>Kantor, Linda - REE-ERS, Washington, DC</cp:lastModifiedBy>
  <cp:revision>3</cp:revision>
  <dcterms:created xsi:type="dcterms:W3CDTF">2022-06-06T14:54:00Z</dcterms:created>
  <dcterms:modified xsi:type="dcterms:W3CDTF">2022-06-07T17:42:00Z</dcterms:modified>
</cp:coreProperties>
</file>