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83F" w:rsidR="00463BFC" w:rsidP="00FE10F3" w:rsidRDefault="00463BFC" w14:paraId="2F361C0D" w14:textId="4ECC9DF5">
      <w:pPr>
        <w:tabs>
          <w:tab w:val="center" w:pos="4680"/>
          <w:tab w:val="right" w:pos="9360"/>
        </w:tabs>
        <w:rPr>
          <w:rFonts w:asciiTheme="minorHAnsi" w:hAnsiTheme="minorHAnsi" w:cstheme="minorHAnsi"/>
          <w:b/>
        </w:rPr>
      </w:pPr>
      <w:r>
        <w:tab/>
      </w:r>
      <w:r w:rsidRPr="006C0BD3">
        <w:rPr>
          <w:rFonts w:asciiTheme="minorHAnsi" w:hAnsiTheme="minorHAnsi" w:cstheme="minorHAnsi"/>
          <w:b/>
        </w:rPr>
        <w:t>20</w:t>
      </w:r>
      <w:r w:rsidR="006D5E84">
        <w:rPr>
          <w:rFonts w:asciiTheme="minorHAnsi" w:hAnsiTheme="minorHAnsi" w:cstheme="minorHAnsi"/>
          <w:b/>
        </w:rPr>
        <w:t>2</w:t>
      </w:r>
      <w:r w:rsidR="004076CD">
        <w:rPr>
          <w:rFonts w:asciiTheme="minorHAnsi" w:hAnsiTheme="minorHAnsi" w:cstheme="minorHAnsi"/>
          <w:b/>
        </w:rPr>
        <w:t>2</w:t>
      </w:r>
      <w:r w:rsidRPr="0071083F" w:rsidR="00A24C8B">
        <w:rPr>
          <w:rFonts w:asciiTheme="minorHAnsi" w:hAnsiTheme="minorHAnsi" w:cstheme="minorHAnsi"/>
          <w:b/>
        </w:rPr>
        <w:t xml:space="preserve"> </w:t>
      </w:r>
      <w:r w:rsidRPr="0071083F">
        <w:rPr>
          <w:rFonts w:asciiTheme="minorHAnsi" w:hAnsiTheme="minorHAnsi" w:cstheme="minorHAnsi"/>
          <w:b/>
        </w:rPr>
        <w:t xml:space="preserve">SUPPORTING STATEMENT </w:t>
      </w:r>
      <w:r w:rsidRPr="0071083F">
        <w:rPr>
          <w:rFonts w:asciiTheme="minorHAnsi" w:hAnsiTheme="minorHAnsi" w:cstheme="minorHAnsi"/>
          <w:b/>
        </w:rPr>
        <w:tab/>
      </w:r>
    </w:p>
    <w:p w:rsidRPr="0071083F" w:rsidR="00463BFC" w:rsidP="00FE10F3" w:rsidRDefault="00463BFC" w14:paraId="49DEFE2E" w14:textId="77777777">
      <w:pPr>
        <w:tabs>
          <w:tab w:val="center" w:pos="4680"/>
        </w:tabs>
        <w:rPr>
          <w:rFonts w:ascii="Times New Roman" w:hAnsi="Times New Roman"/>
          <w:b/>
        </w:rPr>
      </w:pPr>
      <w:r w:rsidRPr="0071083F">
        <w:rPr>
          <w:rFonts w:ascii="Times New Roman" w:hAnsi="Times New Roman"/>
          <w:b/>
        </w:rPr>
        <w:tab/>
      </w:r>
      <w:r w:rsidRPr="0071083F" w:rsidR="00AA6CAE">
        <w:rPr>
          <w:rFonts w:ascii="Times New Roman" w:hAnsi="Times New Roman"/>
          <w:b/>
        </w:rPr>
        <w:t>EXPORT CERTIFICAT</w:t>
      </w:r>
      <w:r w:rsidRPr="006C0BD3" w:rsidR="00FE10F3">
        <w:rPr>
          <w:rFonts w:ascii="Times New Roman" w:hAnsi="Times New Roman"/>
          <w:b/>
        </w:rPr>
        <w:t>E</w:t>
      </w:r>
      <w:r w:rsidRPr="0071083F" w:rsidR="00AA6CAE">
        <w:rPr>
          <w:rFonts w:ascii="Times New Roman" w:hAnsi="Times New Roman"/>
          <w:b/>
        </w:rPr>
        <w:t xml:space="preserve"> REQUEST FORMS</w:t>
      </w:r>
    </w:p>
    <w:p w:rsidRPr="0071083F" w:rsidR="00463BFC" w:rsidP="00FE10F3" w:rsidRDefault="00AA6CAE" w14:paraId="0ACA144A" w14:textId="77777777">
      <w:pPr>
        <w:tabs>
          <w:tab w:val="center" w:pos="4680"/>
        </w:tabs>
        <w:rPr>
          <w:rFonts w:ascii="Times New Roman" w:hAnsi="Times New Roman"/>
          <w:b/>
        </w:rPr>
      </w:pPr>
      <w:r w:rsidRPr="0071083F">
        <w:rPr>
          <w:rFonts w:ascii="Times New Roman" w:hAnsi="Times New Roman"/>
          <w:b/>
        </w:rPr>
        <w:tab/>
        <w:t>OMB NO.  0581-</w:t>
      </w:r>
      <w:r w:rsidR="00920B03">
        <w:rPr>
          <w:rFonts w:ascii="Times New Roman" w:hAnsi="Times New Roman"/>
          <w:b/>
        </w:rPr>
        <w:t>0283</w:t>
      </w:r>
    </w:p>
    <w:p w:rsidRPr="0071083F" w:rsidR="00AC6C1F" w:rsidP="00FE10F3" w:rsidRDefault="00AC6C1F" w14:paraId="05790BBD" w14:textId="77777777">
      <w:pPr>
        <w:tabs>
          <w:tab w:val="center" w:pos="4680"/>
        </w:tabs>
        <w:jc w:val="center"/>
        <w:rPr>
          <w:rFonts w:ascii="Times New Roman" w:hAnsi="Times New Roman"/>
          <w:b/>
          <w:sz w:val="20"/>
        </w:rPr>
      </w:pPr>
    </w:p>
    <w:p w:rsidRPr="0071083F" w:rsidR="00463BFC" w:rsidP="00FE10F3" w:rsidRDefault="00463BFC" w14:paraId="0FC415A0" w14:textId="77777777">
      <w:pPr>
        <w:rPr>
          <w:rFonts w:ascii="Times New Roman" w:hAnsi="Times New Roman"/>
          <w:b/>
        </w:rPr>
      </w:pPr>
    </w:p>
    <w:p w:rsidRPr="0071083F" w:rsidR="00463BFC" w:rsidP="00FE10F3" w:rsidRDefault="00463BFC" w14:paraId="707E44EF" w14:textId="77777777">
      <w:pPr>
        <w:rPr>
          <w:rFonts w:ascii="Times New Roman" w:hAnsi="Times New Roman"/>
          <w:b/>
        </w:rPr>
      </w:pPr>
      <w:r w:rsidRPr="0071083F">
        <w:rPr>
          <w:rFonts w:ascii="Times New Roman" w:hAnsi="Times New Roman"/>
          <w:b/>
        </w:rPr>
        <w:t xml:space="preserve">A.  </w:t>
      </w:r>
      <w:r w:rsidRPr="0071083F">
        <w:rPr>
          <w:rFonts w:ascii="Times New Roman" w:hAnsi="Times New Roman"/>
          <w:b/>
          <w:u w:val="single"/>
        </w:rPr>
        <w:t>Justification</w:t>
      </w:r>
      <w:r w:rsidRPr="0071083F">
        <w:rPr>
          <w:rFonts w:ascii="Times New Roman" w:hAnsi="Times New Roman"/>
          <w:b/>
        </w:rPr>
        <w:t>.</w:t>
      </w:r>
    </w:p>
    <w:p w:rsidRPr="0071083F" w:rsidR="00463BFC" w:rsidP="00FE10F3" w:rsidRDefault="00463BFC" w14:paraId="37276C4D" w14:textId="77777777">
      <w:pPr>
        <w:rPr>
          <w:rFonts w:ascii="Times New Roman" w:hAnsi="Times New Roman"/>
          <w:b/>
        </w:rPr>
      </w:pPr>
    </w:p>
    <w:p w:rsidRPr="0071083F" w:rsidR="00463BFC" w:rsidP="00FE10F3" w:rsidRDefault="00463BFC" w14:paraId="7E7299F7" w14:textId="77777777">
      <w:pPr>
        <w:tabs>
          <w:tab w:val="left" w:pos="-1440"/>
        </w:tabs>
        <w:ind w:left="1440" w:hanging="660"/>
        <w:rPr>
          <w:rFonts w:ascii="Times New Roman" w:hAnsi="Times New Roman"/>
          <w:b/>
        </w:rPr>
      </w:pPr>
      <w:r w:rsidRPr="0071083F">
        <w:rPr>
          <w:rFonts w:ascii="Times New Roman" w:hAnsi="Times New Roman"/>
          <w:b/>
        </w:rPr>
        <w:t>1.</w:t>
      </w:r>
      <w:r w:rsidRPr="0071083F">
        <w:rPr>
          <w:rFonts w:ascii="Times New Roman" w:hAnsi="Times New Roman"/>
          <w:b/>
        </w:rPr>
        <w:tab/>
        <w:t xml:space="preserve">EXPLAIN THE CIRCUMSTANCES THAT MAKE THE COLLECTION OF INFORMATION NECESSARY.  IDENTIFY ANY LEGAL OR ADMINISTRATIVE REQUIREMENTS THAT NECESSITATE THE COLLECTION. </w:t>
      </w:r>
    </w:p>
    <w:p w:rsidRPr="0071083F" w:rsidR="00587DD6" w:rsidP="00FE10F3" w:rsidRDefault="00587DD6" w14:paraId="0D898A53" w14:textId="77777777">
      <w:pPr>
        <w:tabs>
          <w:tab w:val="left" w:pos="-1440"/>
        </w:tabs>
        <w:ind w:left="1440" w:hanging="660"/>
        <w:rPr>
          <w:rFonts w:ascii="Times New Roman" w:hAnsi="Times New Roman"/>
          <w:b/>
        </w:rPr>
      </w:pPr>
    </w:p>
    <w:p w:rsidR="00587DD6" w:rsidP="00FE10F3" w:rsidRDefault="00587DD6" w14:paraId="708C53B6" w14:textId="77777777">
      <w:pPr>
        <w:tabs>
          <w:tab w:val="left" w:pos="-1440"/>
        </w:tabs>
        <w:ind w:left="1440" w:hanging="660"/>
        <w:rPr>
          <w:rFonts w:ascii="Times New Roman" w:hAnsi="Times New Roman"/>
        </w:rPr>
      </w:pPr>
      <w:r w:rsidRPr="0071083F">
        <w:rPr>
          <w:rFonts w:ascii="Times New Roman" w:hAnsi="Times New Roman"/>
          <w:b/>
        </w:rPr>
        <w:tab/>
      </w:r>
      <w:r w:rsidRPr="0071083F">
        <w:rPr>
          <w:rFonts w:ascii="Times New Roman" w:hAnsi="Times New Roman"/>
        </w:rPr>
        <w:t xml:space="preserve">The United States Department of Agriculture, Agricultural Marketing Service, Dairy Programs, Dairy Grading Branch is a user-fee funded agency providing grading and inspection service to the dairy industry. The program was established under The Agricultural Marketing Act of 1946 (7 U.S.C. 1621-1627).  Under the Act, Title II, Section 203 states that the policy of Congress is "To develop and improve standards of quality, condition, quantity, grade, and packaging, and recommend and demonstrate such standards in order to encourage uniformity and consistency in commercial practices."  Section 203 (h) clarifies the policy,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the consumers may be able to obtain the quality product which they desire, except that no person shall be required to use the service authorized by the subsection."  </w:t>
      </w:r>
    </w:p>
    <w:p w:rsidR="00ED0D38" w:rsidP="00FE10F3" w:rsidRDefault="00ED0D38" w14:paraId="52746AD9" w14:textId="77777777">
      <w:pPr>
        <w:tabs>
          <w:tab w:val="left" w:pos="-1440"/>
        </w:tabs>
        <w:ind w:left="1440" w:hanging="660"/>
        <w:rPr>
          <w:rFonts w:ascii="Times New Roman" w:hAnsi="Times New Roman"/>
          <w:b/>
        </w:rPr>
      </w:pPr>
    </w:p>
    <w:p w:rsidRPr="006627A3" w:rsidR="006627A3" w:rsidP="006627A3" w:rsidRDefault="006627A3" w14:paraId="5733D8E1" w14:textId="77777777">
      <w:pPr>
        <w:tabs>
          <w:tab w:val="left" w:pos="-1440"/>
        </w:tabs>
        <w:ind w:left="1440"/>
        <w:rPr>
          <w:rFonts w:ascii="Times New Roman" w:hAnsi="Times New Roman"/>
          <w:b/>
        </w:rPr>
      </w:pPr>
      <w:r w:rsidRPr="006627A3">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71083F" w:rsidR="006627A3" w:rsidP="006627A3" w:rsidRDefault="006627A3" w14:paraId="7B14059A" w14:textId="77777777">
      <w:pPr>
        <w:tabs>
          <w:tab w:val="left" w:pos="-1440"/>
        </w:tabs>
        <w:ind w:left="1440" w:hanging="720"/>
        <w:rPr>
          <w:rFonts w:ascii="Times New Roman" w:hAnsi="Times New Roman"/>
        </w:rPr>
      </w:pPr>
    </w:p>
    <w:p w:rsidR="006627A3" w:rsidP="006627A3" w:rsidRDefault="006627A3" w14:paraId="4A27EB4B" w14:textId="77777777">
      <w:pPr>
        <w:tabs>
          <w:tab w:val="left" w:pos="-1440"/>
        </w:tabs>
        <w:ind w:left="1440" w:hanging="720"/>
        <w:rPr>
          <w:rFonts w:ascii="Times New Roman" w:hAnsi="Times New Roman"/>
        </w:rPr>
      </w:pPr>
      <w:r w:rsidRPr="0071083F">
        <w:rPr>
          <w:rFonts w:ascii="Times New Roman" w:hAnsi="Times New Roman"/>
        </w:rPr>
        <w:tab/>
        <w:t xml:space="preserve">The Marketing Act of 1946 is used by USDA, cooperating State inspectors and users as a basis of authority under which official inspection and grading services are provided.  The forms requested will provide a format for exporters to provide information to the Dairy Grading Branch on consignments they wish to export so that the Dairy Grading Branch can issue the proper health certificate with the information required by the importing country.  The information gathered from the </w:t>
      </w:r>
      <w:r>
        <w:rPr>
          <w:rFonts w:ascii="Times New Roman" w:hAnsi="Times New Roman"/>
        </w:rPr>
        <w:t>applicants</w:t>
      </w:r>
      <w:r w:rsidRPr="0071083F">
        <w:rPr>
          <w:rFonts w:ascii="Times New Roman" w:hAnsi="Times New Roman"/>
        </w:rPr>
        <w:t xml:space="preserve"> is transferred to the proper health certificate, certified by the proper authority and returned to the exporter.  A copy of the export certificate is kept for reference. </w:t>
      </w:r>
      <w:r>
        <w:rPr>
          <w:rFonts w:ascii="Times New Roman" w:hAnsi="Times New Roman"/>
        </w:rPr>
        <w:t xml:space="preserve">  T</w:t>
      </w:r>
      <w:r w:rsidRPr="0071083F">
        <w:rPr>
          <w:rFonts w:ascii="Times New Roman" w:hAnsi="Times New Roman"/>
        </w:rPr>
        <w:t xml:space="preserve">he collection of the information on the forms is necessary for the </w:t>
      </w:r>
      <w:r w:rsidRPr="0071083F">
        <w:rPr>
          <w:rFonts w:ascii="Times New Roman" w:hAnsi="Times New Roman"/>
        </w:rPr>
        <w:lastRenderedPageBreak/>
        <w:t>Dairy Grading Branch to be able to properly complete the required export certificate.</w:t>
      </w:r>
    </w:p>
    <w:p w:rsidR="006627A3" w:rsidP="006627A3" w:rsidRDefault="006627A3" w14:paraId="787A69F2" w14:textId="77777777">
      <w:pPr>
        <w:tabs>
          <w:tab w:val="left" w:pos="-1440"/>
        </w:tabs>
        <w:ind w:left="1440" w:hanging="720"/>
        <w:rPr>
          <w:rFonts w:ascii="Times New Roman" w:hAnsi="Times New Roman"/>
        </w:rPr>
      </w:pPr>
      <w:r>
        <w:rPr>
          <w:rFonts w:ascii="Times New Roman" w:hAnsi="Times New Roman"/>
        </w:rPr>
        <w:tab/>
      </w:r>
    </w:p>
    <w:p w:rsidR="006627A3" w:rsidP="006627A3" w:rsidRDefault="006627A3" w14:paraId="0B3F509E" w14:textId="77777777">
      <w:pPr>
        <w:tabs>
          <w:tab w:val="left" w:pos="-1440"/>
        </w:tabs>
        <w:ind w:left="1440" w:hanging="720"/>
        <w:rPr>
          <w:rFonts w:ascii="Times New Roman" w:hAnsi="Times New Roman"/>
        </w:rPr>
      </w:pPr>
      <w:r>
        <w:rPr>
          <w:rFonts w:ascii="Times New Roman" w:hAnsi="Times New Roman"/>
        </w:rPr>
        <w:tab/>
      </w:r>
      <w:r w:rsidRPr="00B630C6">
        <w:rPr>
          <w:rFonts w:ascii="Times New Roman" w:hAnsi="Times New Roman"/>
          <w:b/>
          <w:u w:val="single"/>
        </w:rPr>
        <w:t>Request for Applicant Number, DA-228</w:t>
      </w:r>
      <w:r w:rsidRPr="00FE4099">
        <w:rPr>
          <w:rFonts w:ascii="Times New Roman" w:hAnsi="Times New Roman"/>
        </w:rPr>
        <w:t xml:space="preserve"> is completed by the applicant prior to the performance of requested service and provides identification of the party responsible for payment of the fees and expenses.  This form requires the applicant to provide the information necessary to identify the applicant as a unique entity in the Financial Management Modernization Initiative (FMMI).  The applicant is asked to provide company name, business name if different from company name, Federal Tax Identification Number, billing address, contact information of the account payable department, e-mail addresses for the company and the accounts payable departments, and who requested the applicant number The Federal Tax Identification number is required by the </w:t>
      </w:r>
      <w:r w:rsidRPr="00FE4099">
        <w:rPr>
          <w:rFonts w:ascii="Times New Roman" w:hAnsi="Times New Roman"/>
          <w:b/>
        </w:rPr>
        <w:t>Federal Debt Collection Procedure Act of 1990</w:t>
      </w:r>
      <w:r w:rsidRPr="00FE4099">
        <w:rPr>
          <w:rFonts w:ascii="Times New Roman" w:hAnsi="Times New Roman"/>
        </w:rPr>
        <w:t>. All entities doing business with the Federal Government are required to provide the Federal Tax Identification number before a</w:t>
      </w:r>
      <w:r>
        <w:rPr>
          <w:rFonts w:ascii="Times New Roman" w:hAnsi="Times New Roman"/>
        </w:rPr>
        <w:t>n</w:t>
      </w:r>
      <w:r w:rsidRPr="00FE4099">
        <w:rPr>
          <w:rFonts w:ascii="Times New Roman" w:hAnsi="Times New Roman"/>
        </w:rPr>
        <w:t xml:space="preserve"> account can be set up.  </w:t>
      </w:r>
    </w:p>
    <w:p w:rsidR="006627A3" w:rsidP="006627A3" w:rsidRDefault="006627A3" w14:paraId="17047FDD" w14:textId="77777777">
      <w:pPr>
        <w:tabs>
          <w:tab w:val="left" w:pos="-1440"/>
        </w:tabs>
        <w:ind w:left="1440" w:hanging="720"/>
        <w:rPr>
          <w:rFonts w:ascii="Times New Roman" w:hAnsi="Times New Roman"/>
          <w:b/>
        </w:rPr>
      </w:pPr>
      <w:r>
        <w:rPr>
          <w:rFonts w:ascii="Times New Roman" w:hAnsi="Times New Roman"/>
          <w:b/>
        </w:rPr>
        <w:tab/>
      </w:r>
    </w:p>
    <w:p w:rsidRPr="0076290F" w:rsidR="006627A3" w:rsidP="006627A3" w:rsidRDefault="006627A3" w14:paraId="22A9F92F" w14:textId="77777777">
      <w:pPr>
        <w:tabs>
          <w:tab w:val="left" w:pos="-1440"/>
        </w:tabs>
        <w:ind w:left="1440" w:hanging="720"/>
        <w:rPr>
          <w:rFonts w:ascii="Times New Roman" w:hAnsi="Times New Roman"/>
          <w:color w:val="000000" w:themeColor="text1"/>
        </w:rPr>
      </w:pPr>
      <w:r>
        <w:rPr>
          <w:rFonts w:ascii="Times New Roman" w:hAnsi="Times New Roman"/>
          <w:b/>
        </w:rPr>
        <w:tab/>
      </w:r>
      <w:r w:rsidRPr="00B630C6">
        <w:rPr>
          <w:rFonts w:ascii="Times New Roman" w:hAnsi="Times New Roman"/>
          <w:b/>
          <w:u w:val="single"/>
        </w:rPr>
        <w:t>Request</w:t>
      </w:r>
      <w:r w:rsidRPr="00B630C6" w:rsidR="00B630C6">
        <w:rPr>
          <w:rFonts w:ascii="Times New Roman" w:hAnsi="Times New Roman"/>
          <w:b/>
          <w:u w:val="single"/>
        </w:rPr>
        <w:t xml:space="preserve"> European Union Health Certificate</w:t>
      </w:r>
      <w:r w:rsidRPr="00B630C6">
        <w:rPr>
          <w:rFonts w:ascii="Times New Roman" w:hAnsi="Times New Roman"/>
          <w:b/>
          <w:u w:val="single"/>
        </w:rPr>
        <w:t>, DA-253</w:t>
      </w:r>
      <w:r w:rsidRPr="004076CD" w:rsidR="00B630C6">
        <w:rPr>
          <w:rFonts w:ascii="Times New Roman" w:hAnsi="Times New Roman"/>
          <w:b/>
        </w:rPr>
        <w:t xml:space="preserve">:  </w:t>
      </w:r>
      <w:r w:rsidRPr="004076CD">
        <w:rPr>
          <w:rFonts w:ascii="Times New Roman" w:hAnsi="Times New Roman"/>
          <w:color w:val="000000" w:themeColor="text1"/>
        </w:rPr>
        <w:t>There are four of the same versions of DA-253. The difference in each version is (1) EU Transit, (2) EU Composite, (3) EU Composite Transit, and (4) EU HTB. Each version is asking for different method of transit, composite transit, composite product, and HTB. These respondents and burden hours are reported collectively.</w:t>
      </w:r>
    </w:p>
    <w:p w:rsidR="006627A3" w:rsidP="006627A3" w:rsidRDefault="006627A3" w14:paraId="6DC946E1" w14:textId="77777777">
      <w:pPr>
        <w:tabs>
          <w:tab w:val="left" w:pos="-1440"/>
        </w:tabs>
        <w:ind w:left="1440" w:hanging="720"/>
        <w:rPr>
          <w:rFonts w:ascii="Times New Roman" w:hAnsi="Times New Roman"/>
        </w:rPr>
      </w:pPr>
    </w:p>
    <w:p w:rsidRPr="000830CA" w:rsidR="006627A3" w:rsidP="006627A3" w:rsidRDefault="006627A3" w14:paraId="5DB11887" w14:textId="77777777">
      <w:pPr>
        <w:tabs>
          <w:tab w:val="left" w:pos="-1440"/>
        </w:tabs>
        <w:ind w:left="2160" w:hanging="720"/>
        <w:rPr>
          <w:rFonts w:ascii="Times New Roman" w:hAnsi="Times New Roman"/>
        </w:rPr>
      </w:pPr>
      <w:r w:rsidRPr="000830CA">
        <w:rPr>
          <w:rFonts w:ascii="Times New Roman" w:hAnsi="Times New Roman"/>
        </w:rPr>
        <w:t xml:space="preserve">SANITARY CERTIFICATE REQUEST DATA ELEMENTS  </w:t>
      </w:r>
    </w:p>
    <w:p w:rsidR="006627A3" w:rsidP="006627A3" w:rsidRDefault="006627A3" w14:paraId="6E06D75F" w14:textId="77777777">
      <w:pPr>
        <w:tabs>
          <w:tab w:val="left" w:pos="-1440"/>
        </w:tabs>
        <w:ind w:left="2160" w:hanging="720"/>
        <w:rPr>
          <w:rFonts w:ascii="Times New Roman" w:hAnsi="Times New Roman"/>
        </w:rPr>
      </w:pPr>
    </w:p>
    <w:p w:rsidRPr="00ED4FA8" w:rsidR="006627A3" w:rsidP="006627A3" w:rsidRDefault="006627A3" w14:paraId="178139AC" w14:textId="77777777">
      <w:pPr>
        <w:ind w:left="1440"/>
        <w:rPr>
          <w:rFonts w:asciiTheme="minorHAnsi" w:hAnsiTheme="minorHAnsi" w:cstheme="minorHAnsi"/>
        </w:rPr>
      </w:pPr>
      <w:r w:rsidRPr="00ED4FA8">
        <w:rPr>
          <w:rFonts w:asciiTheme="minorHAnsi" w:hAnsiTheme="minorHAnsi" w:cstheme="minorHAnsi"/>
        </w:rPr>
        <w:t xml:space="preserve">Since importing countries require a lot of the same information, a data base/information request was developed that covers all the data elements for all the export certificates.  For the request form for any particular </w:t>
      </w:r>
      <w:proofErr w:type="gramStart"/>
      <w:r w:rsidRPr="00ED4FA8">
        <w:rPr>
          <w:rFonts w:asciiTheme="minorHAnsi" w:hAnsiTheme="minorHAnsi" w:cstheme="minorHAnsi"/>
        </w:rPr>
        <w:t>country</w:t>
      </w:r>
      <w:proofErr w:type="gramEnd"/>
      <w:r w:rsidRPr="00ED4FA8">
        <w:rPr>
          <w:rFonts w:asciiTheme="minorHAnsi" w:hAnsiTheme="minorHAnsi" w:cstheme="minorHAnsi"/>
        </w:rPr>
        <w:t xml:space="preserve"> we select those data elements that are required for that country.  The result is that on the request form data elements are not necessarily sequentially numbered.  (The first 12 data elements are the same for all requests.)</w:t>
      </w:r>
    </w:p>
    <w:p w:rsidRPr="00644E1F" w:rsidR="006627A3" w:rsidP="006627A3" w:rsidRDefault="006627A3" w14:paraId="538E2D29" w14:textId="77777777">
      <w:pPr>
        <w:tabs>
          <w:tab w:val="left" w:pos="-1440"/>
        </w:tabs>
        <w:ind w:left="2160" w:hanging="720"/>
        <w:rPr>
          <w:rFonts w:ascii="Times New Roman" w:hAnsi="Times New Roman"/>
        </w:rPr>
      </w:pPr>
    </w:p>
    <w:p w:rsidRPr="00644E1F" w:rsidR="006627A3" w:rsidP="006627A3" w:rsidRDefault="006627A3" w14:paraId="10676825" w14:textId="77777777">
      <w:pPr>
        <w:tabs>
          <w:tab w:val="left" w:pos="-1440"/>
        </w:tabs>
        <w:ind w:left="1440"/>
        <w:rPr>
          <w:rFonts w:ascii="Times New Roman" w:hAnsi="Times New Roman"/>
        </w:rPr>
      </w:pPr>
      <w:r w:rsidRPr="00644E1F">
        <w:rPr>
          <w:rFonts w:ascii="Times New Roman" w:hAnsi="Times New Roman"/>
        </w:rPr>
        <w:t>The following information describes a sampling of the types of data collected as specified by country.  Countries are Algeria, Argentina, Br</w:t>
      </w:r>
      <w:r>
        <w:rPr>
          <w:rFonts w:ascii="Times New Roman" w:hAnsi="Times New Roman"/>
        </w:rPr>
        <w:t xml:space="preserve">azil, Chile, China, Cuba, The European Union, Peru, </w:t>
      </w:r>
      <w:r w:rsidRPr="00644E1F">
        <w:rPr>
          <w:rFonts w:ascii="Times New Roman" w:hAnsi="Times New Roman"/>
        </w:rPr>
        <w:t>Tunisia</w:t>
      </w:r>
      <w:r>
        <w:rPr>
          <w:rFonts w:ascii="Times New Roman" w:hAnsi="Times New Roman"/>
        </w:rPr>
        <w:t>, Uruguay, and Morocco</w:t>
      </w:r>
      <w:r w:rsidRPr="00644E1F">
        <w:rPr>
          <w:rFonts w:ascii="Times New Roman" w:hAnsi="Times New Roman"/>
        </w:rPr>
        <w:t xml:space="preserve">.  As new countries are added, we will update the burden through a </w:t>
      </w:r>
      <w:r w:rsidRPr="006852B1">
        <w:rPr>
          <w:rFonts w:ascii="Times New Roman" w:hAnsi="Times New Roman"/>
          <w:i/>
        </w:rPr>
        <w:t>Justification for Change</w:t>
      </w:r>
      <w:r w:rsidRPr="00644E1F">
        <w:rPr>
          <w:rFonts w:ascii="Times New Roman" w:hAnsi="Times New Roman"/>
        </w:rPr>
        <w:t xml:space="preserve"> to the approved collection.  </w:t>
      </w:r>
    </w:p>
    <w:p w:rsidRPr="00644E1F" w:rsidR="006627A3" w:rsidP="006627A3" w:rsidRDefault="006627A3" w14:paraId="6A131CA5" w14:textId="77777777">
      <w:pPr>
        <w:tabs>
          <w:tab w:val="left" w:pos="-1440"/>
        </w:tabs>
        <w:ind w:left="2160" w:hanging="720"/>
        <w:rPr>
          <w:rFonts w:ascii="Times New Roman" w:hAnsi="Times New Roman"/>
        </w:rPr>
      </w:pPr>
    </w:p>
    <w:p w:rsidRPr="00644E1F" w:rsidR="006627A3" w:rsidP="006627A3" w:rsidRDefault="006627A3" w14:paraId="7A3ED189" w14:textId="77777777">
      <w:pPr>
        <w:tabs>
          <w:tab w:val="left" w:pos="-1440"/>
        </w:tabs>
        <w:ind w:left="2160" w:hanging="720"/>
        <w:rPr>
          <w:rFonts w:ascii="Times New Roman" w:hAnsi="Times New Roman"/>
        </w:rPr>
      </w:pPr>
      <w:r w:rsidRPr="00644E1F">
        <w:rPr>
          <w:rFonts w:ascii="Times New Roman" w:hAnsi="Times New Roman"/>
        </w:rPr>
        <w:t xml:space="preserve">-Contact Name </w:t>
      </w:r>
    </w:p>
    <w:p w:rsidRPr="00644E1F" w:rsidR="006627A3" w:rsidP="006627A3" w:rsidRDefault="006627A3" w14:paraId="56F96EAD" w14:textId="77777777">
      <w:pPr>
        <w:tabs>
          <w:tab w:val="left" w:pos="-1440"/>
        </w:tabs>
        <w:ind w:left="2160" w:hanging="720"/>
        <w:rPr>
          <w:rFonts w:ascii="Times New Roman" w:hAnsi="Times New Roman"/>
        </w:rPr>
      </w:pPr>
      <w:r w:rsidRPr="00644E1F">
        <w:rPr>
          <w:rFonts w:ascii="Times New Roman" w:hAnsi="Times New Roman"/>
        </w:rPr>
        <w:t>-Customer Number</w:t>
      </w:r>
    </w:p>
    <w:p w:rsidRPr="00644E1F" w:rsidR="006627A3" w:rsidP="006627A3" w:rsidRDefault="006627A3" w14:paraId="3A17D111" w14:textId="77777777">
      <w:pPr>
        <w:tabs>
          <w:tab w:val="left" w:pos="-1440"/>
        </w:tabs>
        <w:ind w:left="2160" w:hanging="720"/>
        <w:rPr>
          <w:rFonts w:ascii="Times New Roman" w:hAnsi="Times New Roman"/>
        </w:rPr>
      </w:pPr>
      <w:r w:rsidRPr="00644E1F">
        <w:rPr>
          <w:rFonts w:ascii="Times New Roman" w:hAnsi="Times New Roman"/>
        </w:rPr>
        <w:t>-Billing Reference</w:t>
      </w:r>
    </w:p>
    <w:p w:rsidRPr="00644E1F" w:rsidR="006627A3" w:rsidP="006627A3" w:rsidRDefault="006627A3" w14:paraId="3EBC5A6F" w14:textId="77777777">
      <w:pPr>
        <w:tabs>
          <w:tab w:val="left" w:pos="-1440"/>
        </w:tabs>
        <w:ind w:left="2160" w:hanging="720"/>
        <w:rPr>
          <w:rFonts w:ascii="Times New Roman" w:hAnsi="Times New Roman"/>
        </w:rPr>
      </w:pPr>
      <w:r w:rsidRPr="00644E1F">
        <w:rPr>
          <w:rFonts w:ascii="Times New Roman" w:hAnsi="Times New Roman"/>
        </w:rPr>
        <w:t>-E-mail Address</w:t>
      </w:r>
    </w:p>
    <w:p w:rsidRPr="00644E1F" w:rsidR="006627A3" w:rsidP="006627A3" w:rsidRDefault="006627A3" w14:paraId="5AE62552" w14:textId="77777777">
      <w:pPr>
        <w:tabs>
          <w:tab w:val="left" w:pos="-1440"/>
        </w:tabs>
        <w:ind w:left="2160" w:hanging="720"/>
        <w:rPr>
          <w:rFonts w:ascii="Times New Roman" w:hAnsi="Times New Roman"/>
        </w:rPr>
      </w:pPr>
      <w:r w:rsidRPr="00644E1F">
        <w:rPr>
          <w:rFonts w:ascii="Times New Roman" w:hAnsi="Times New Roman"/>
        </w:rPr>
        <w:t xml:space="preserve">-Mailing address </w:t>
      </w:r>
    </w:p>
    <w:p w:rsidRPr="00644E1F" w:rsidR="006627A3" w:rsidP="006627A3" w:rsidRDefault="006627A3" w14:paraId="4A32A231" w14:textId="77777777">
      <w:pPr>
        <w:tabs>
          <w:tab w:val="left" w:pos="-1440"/>
        </w:tabs>
        <w:ind w:left="2160" w:hanging="720"/>
        <w:rPr>
          <w:rFonts w:ascii="Times New Roman" w:hAnsi="Times New Roman"/>
        </w:rPr>
      </w:pPr>
      <w:r w:rsidRPr="00644E1F">
        <w:rPr>
          <w:rFonts w:ascii="Times New Roman" w:hAnsi="Times New Roman"/>
        </w:rPr>
        <w:t>-Contact Phone</w:t>
      </w:r>
    </w:p>
    <w:p w:rsidRPr="00644E1F" w:rsidR="006627A3" w:rsidP="006627A3" w:rsidRDefault="006627A3" w14:paraId="1384FEC1" w14:textId="77777777">
      <w:pPr>
        <w:tabs>
          <w:tab w:val="left" w:pos="-1440"/>
        </w:tabs>
        <w:ind w:left="2160" w:hanging="720"/>
        <w:rPr>
          <w:rFonts w:ascii="Times New Roman" w:hAnsi="Times New Roman"/>
        </w:rPr>
      </w:pPr>
      <w:r w:rsidRPr="00644E1F">
        <w:rPr>
          <w:rFonts w:ascii="Times New Roman" w:hAnsi="Times New Roman"/>
        </w:rPr>
        <w:lastRenderedPageBreak/>
        <w:t>-FAX</w:t>
      </w:r>
    </w:p>
    <w:p w:rsidRPr="00644E1F" w:rsidR="006627A3" w:rsidP="006627A3" w:rsidRDefault="006627A3" w14:paraId="702DFA7E" w14:textId="77777777">
      <w:pPr>
        <w:tabs>
          <w:tab w:val="left" w:pos="-1440"/>
        </w:tabs>
        <w:ind w:left="2160" w:hanging="720"/>
        <w:rPr>
          <w:rFonts w:ascii="Times New Roman" w:hAnsi="Times New Roman"/>
        </w:rPr>
      </w:pPr>
      <w:r w:rsidRPr="00644E1F">
        <w:rPr>
          <w:rFonts w:ascii="Times New Roman" w:hAnsi="Times New Roman"/>
        </w:rPr>
        <w:t>-Company</w:t>
      </w:r>
    </w:p>
    <w:p w:rsidRPr="00644E1F" w:rsidR="006627A3" w:rsidP="006627A3" w:rsidRDefault="006627A3" w14:paraId="2EEF9F72" w14:textId="77777777">
      <w:pPr>
        <w:tabs>
          <w:tab w:val="left" w:pos="-1440"/>
        </w:tabs>
        <w:ind w:left="2160" w:hanging="720"/>
        <w:rPr>
          <w:rFonts w:ascii="Times New Roman" w:hAnsi="Times New Roman"/>
        </w:rPr>
      </w:pPr>
      <w:r w:rsidRPr="00644E1F">
        <w:rPr>
          <w:rFonts w:ascii="Times New Roman" w:hAnsi="Times New Roman"/>
        </w:rPr>
        <w:t>-Account Number</w:t>
      </w:r>
    </w:p>
    <w:p w:rsidRPr="00644E1F" w:rsidR="006627A3" w:rsidP="006627A3" w:rsidRDefault="006627A3" w14:paraId="39C4B301" w14:textId="77777777">
      <w:pPr>
        <w:tabs>
          <w:tab w:val="left" w:pos="-1440"/>
        </w:tabs>
        <w:ind w:left="2160" w:hanging="720"/>
        <w:rPr>
          <w:rFonts w:ascii="Times New Roman" w:hAnsi="Times New Roman"/>
        </w:rPr>
      </w:pPr>
    </w:p>
    <w:p w:rsidRPr="00644E1F" w:rsidR="006627A3" w:rsidP="006627A3" w:rsidRDefault="006627A3" w14:paraId="4A13F7FE" w14:textId="77777777">
      <w:pPr>
        <w:tabs>
          <w:tab w:val="left" w:pos="-1440"/>
        </w:tabs>
        <w:ind w:left="2160" w:hanging="720"/>
        <w:rPr>
          <w:rFonts w:ascii="Times New Roman" w:hAnsi="Times New Roman"/>
        </w:rPr>
      </w:pPr>
      <w:r w:rsidRPr="000830CA">
        <w:rPr>
          <w:rFonts w:ascii="Times New Roman" w:hAnsi="Times New Roman"/>
        </w:rPr>
        <w:t>MAIL CERTIFICATE TO</w:t>
      </w:r>
      <w:r w:rsidRPr="00644E1F">
        <w:rPr>
          <w:rFonts w:ascii="Times New Roman" w:hAnsi="Times New Roman"/>
        </w:rPr>
        <w:t>:</w:t>
      </w:r>
    </w:p>
    <w:p w:rsidRPr="00644E1F" w:rsidR="006627A3" w:rsidP="006627A3" w:rsidRDefault="006627A3" w14:paraId="7B1DA1D0" w14:textId="77777777">
      <w:pPr>
        <w:tabs>
          <w:tab w:val="left" w:pos="-1440"/>
        </w:tabs>
        <w:ind w:left="2160" w:hanging="720"/>
        <w:rPr>
          <w:rFonts w:ascii="Times New Roman" w:hAnsi="Times New Roman"/>
        </w:rPr>
      </w:pPr>
      <w:r w:rsidRPr="00644E1F">
        <w:rPr>
          <w:rFonts w:ascii="Times New Roman" w:hAnsi="Times New Roman"/>
        </w:rPr>
        <w:t>-Company</w:t>
      </w:r>
    </w:p>
    <w:p w:rsidRPr="00644E1F" w:rsidR="006627A3" w:rsidP="006627A3" w:rsidRDefault="006627A3" w14:paraId="3AD5A0E6" w14:textId="77777777">
      <w:pPr>
        <w:tabs>
          <w:tab w:val="left" w:pos="-1440"/>
        </w:tabs>
        <w:ind w:left="2160" w:hanging="720"/>
        <w:rPr>
          <w:rFonts w:ascii="Times New Roman" w:hAnsi="Times New Roman"/>
        </w:rPr>
      </w:pPr>
      <w:r w:rsidRPr="00644E1F">
        <w:rPr>
          <w:rFonts w:ascii="Times New Roman" w:hAnsi="Times New Roman"/>
        </w:rPr>
        <w:t>-Contact</w:t>
      </w:r>
    </w:p>
    <w:p w:rsidRPr="00644E1F" w:rsidR="006627A3" w:rsidP="006627A3" w:rsidRDefault="006627A3" w14:paraId="308A669B" w14:textId="77777777">
      <w:pPr>
        <w:tabs>
          <w:tab w:val="left" w:pos="-1440"/>
        </w:tabs>
        <w:ind w:left="2160" w:hanging="720"/>
        <w:rPr>
          <w:rFonts w:ascii="Times New Roman" w:hAnsi="Times New Roman"/>
        </w:rPr>
      </w:pPr>
      <w:r w:rsidRPr="00644E1F">
        <w:rPr>
          <w:rFonts w:ascii="Times New Roman" w:hAnsi="Times New Roman"/>
        </w:rPr>
        <w:t>-Street</w:t>
      </w:r>
    </w:p>
    <w:p w:rsidRPr="00644E1F" w:rsidR="006627A3" w:rsidP="006627A3" w:rsidRDefault="006627A3" w14:paraId="488F13FC" w14:textId="77777777">
      <w:pPr>
        <w:tabs>
          <w:tab w:val="left" w:pos="-1440"/>
        </w:tabs>
        <w:ind w:left="2160" w:hanging="720"/>
        <w:rPr>
          <w:rFonts w:ascii="Times New Roman" w:hAnsi="Times New Roman"/>
        </w:rPr>
      </w:pPr>
      <w:r w:rsidRPr="00644E1F">
        <w:rPr>
          <w:rFonts w:ascii="Times New Roman" w:hAnsi="Times New Roman"/>
        </w:rPr>
        <w:t>-City</w:t>
      </w:r>
    </w:p>
    <w:p w:rsidRPr="00644E1F" w:rsidR="006627A3" w:rsidP="006627A3" w:rsidRDefault="006627A3" w14:paraId="33FE95EC" w14:textId="77777777">
      <w:pPr>
        <w:tabs>
          <w:tab w:val="left" w:pos="-1440"/>
        </w:tabs>
        <w:ind w:left="2160" w:hanging="720"/>
        <w:rPr>
          <w:rFonts w:ascii="Times New Roman" w:hAnsi="Times New Roman"/>
        </w:rPr>
      </w:pPr>
      <w:r w:rsidRPr="00644E1F">
        <w:rPr>
          <w:rFonts w:ascii="Times New Roman" w:hAnsi="Times New Roman"/>
        </w:rPr>
        <w:t>-State</w:t>
      </w:r>
    </w:p>
    <w:p w:rsidRPr="00644E1F" w:rsidR="006627A3" w:rsidP="006627A3" w:rsidRDefault="006627A3" w14:paraId="48CA3D60" w14:textId="77777777">
      <w:pPr>
        <w:tabs>
          <w:tab w:val="left" w:pos="-1440"/>
        </w:tabs>
        <w:ind w:left="2160" w:hanging="720"/>
        <w:rPr>
          <w:rFonts w:ascii="Times New Roman" w:hAnsi="Times New Roman"/>
        </w:rPr>
      </w:pPr>
      <w:r w:rsidRPr="00644E1F">
        <w:rPr>
          <w:rFonts w:ascii="Times New Roman" w:hAnsi="Times New Roman"/>
        </w:rPr>
        <w:t>-ZIP</w:t>
      </w:r>
    </w:p>
    <w:p w:rsidRPr="00644E1F" w:rsidR="006627A3" w:rsidP="006627A3" w:rsidRDefault="006627A3" w14:paraId="11A16006" w14:textId="77777777">
      <w:pPr>
        <w:tabs>
          <w:tab w:val="left" w:pos="-1440"/>
        </w:tabs>
        <w:ind w:left="2160" w:hanging="720"/>
        <w:rPr>
          <w:rFonts w:ascii="Times New Roman" w:hAnsi="Times New Roman"/>
        </w:rPr>
      </w:pPr>
      <w:r w:rsidRPr="00644E1F">
        <w:rPr>
          <w:rFonts w:ascii="Times New Roman" w:hAnsi="Times New Roman"/>
        </w:rPr>
        <w:t>-Type</w:t>
      </w:r>
    </w:p>
    <w:p w:rsidRPr="00644E1F" w:rsidR="006627A3" w:rsidP="006627A3" w:rsidRDefault="006627A3" w14:paraId="76ED78FA" w14:textId="77777777">
      <w:pPr>
        <w:tabs>
          <w:tab w:val="left" w:pos="-1440"/>
        </w:tabs>
        <w:ind w:left="2160" w:hanging="720"/>
        <w:rPr>
          <w:rFonts w:ascii="Times New Roman" w:hAnsi="Times New Roman"/>
        </w:rPr>
      </w:pPr>
      <w:r w:rsidRPr="00644E1F">
        <w:rPr>
          <w:rFonts w:ascii="Times New Roman" w:hAnsi="Times New Roman"/>
        </w:rPr>
        <w:t>-Faxed Certificate</w:t>
      </w:r>
    </w:p>
    <w:p w:rsidRPr="00644E1F" w:rsidR="006627A3" w:rsidP="006627A3" w:rsidRDefault="006627A3" w14:paraId="0F4714DF" w14:textId="77777777">
      <w:pPr>
        <w:tabs>
          <w:tab w:val="left" w:pos="-1440"/>
        </w:tabs>
        <w:ind w:left="2160" w:hanging="720"/>
        <w:rPr>
          <w:rFonts w:ascii="Times New Roman" w:hAnsi="Times New Roman"/>
        </w:rPr>
      </w:pPr>
      <w:r w:rsidRPr="00644E1F">
        <w:rPr>
          <w:rFonts w:ascii="Times New Roman" w:hAnsi="Times New Roman"/>
        </w:rPr>
        <w:t>-Additional Copies</w:t>
      </w:r>
    </w:p>
    <w:p w:rsidRPr="00644E1F" w:rsidR="006627A3" w:rsidP="006627A3" w:rsidRDefault="006627A3" w14:paraId="34F860D7" w14:textId="77777777">
      <w:pPr>
        <w:tabs>
          <w:tab w:val="left" w:pos="-1440"/>
        </w:tabs>
        <w:ind w:left="2160" w:hanging="720"/>
        <w:rPr>
          <w:rFonts w:ascii="Times New Roman" w:hAnsi="Times New Roman"/>
        </w:rPr>
      </w:pPr>
    </w:p>
    <w:p w:rsidRPr="000830CA" w:rsidR="006627A3" w:rsidP="006627A3" w:rsidRDefault="006627A3" w14:paraId="37A7E9EE" w14:textId="77777777">
      <w:pPr>
        <w:tabs>
          <w:tab w:val="left" w:pos="-1440"/>
        </w:tabs>
        <w:ind w:left="2160" w:hanging="720"/>
        <w:rPr>
          <w:rFonts w:ascii="Times New Roman" w:hAnsi="Times New Roman"/>
        </w:rPr>
      </w:pPr>
      <w:r w:rsidRPr="000830CA">
        <w:rPr>
          <w:rFonts w:ascii="Times New Roman" w:hAnsi="Times New Roman"/>
        </w:rPr>
        <w:t>EXPORTER</w:t>
      </w:r>
    </w:p>
    <w:p w:rsidRPr="00644E1F" w:rsidR="006627A3" w:rsidP="006627A3" w:rsidRDefault="006627A3" w14:paraId="3FC6106D"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2C70EB95" w14:textId="77777777">
      <w:pPr>
        <w:tabs>
          <w:tab w:val="left" w:pos="-1440"/>
        </w:tabs>
        <w:ind w:left="2160" w:hanging="720"/>
        <w:rPr>
          <w:rFonts w:ascii="Times New Roman" w:hAnsi="Times New Roman"/>
        </w:rPr>
      </w:pPr>
      <w:r w:rsidRPr="00644E1F">
        <w:rPr>
          <w:rFonts w:ascii="Times New Roman" w:hAnsi="Times New Roman"/>
        </w:rPr>
        <w:t>-Address</w:t>
      </w:r>
    </w:p>
    <w:p w:rsidRPr="00644E1F" w:rsidR="006627A3" w:rsidP="006627A3" w:rsidRDefault="006627A3" w14:paraId="030A7FA2" w14:textId="77777777">
      <w:pPr>
        <w:tabs>
          <w:tab w:val="left" w:pos="-1440"/>
        </w:tabs>
        <w:ind w:left="2160" w:hanging="720"/>
        <w:rPr>
          <w:rFonts w:ascii="Times New Roman" w:hAnsi="Times New Roman"/>
        </w:rPr>
      </w:pPr>
      <w:r w:rsidRPr="00644E1F">
        <w:rPr>
          <w:rFonts w:ascii="Times New Roman" w:hAnsi="Times New Roman"/>
        </w:rPr>
        <w:t>-City, State</w:t>
      </w:r>
    </w:p>
    <w:p w:rsidRPr="00644E1F" w:rsidR="006627A3" w:rsidP="006627A3" w:rsidRDefault="006627A3" w14:paraId="44CF2EC9" w14:textId="77777777">
      <w:pPr>
        <w:tabs>
          <w:tab w:val="left" w:pos="-1440"/>
        </w:tabs>
        <w:ind w:left="2160" w:hanging="720"/>
        <w:rPr>
          <w:rFonts w:ascii="Times New Roman" w:hAnsi="Times New Roman"/>
        </w:rPr>
      </w:pPr>
    </w:p>
    <w:p w:rsidRPr="000830CA" w:rsidR="006627A3" w:rsidP="006627A3" w:rsidRDefault="006627A3" w14:paraId="5B42B30E" w14:textId="77777777">
      <w:pPr>
        <w:tabs>
          <w:tab w:val="left" w:pos="-1440"/>
        </w:tabs>
        <w:ind w:left="2160" w:hanging="720"/>
        <w:rPr>
          <w:rFonts w:ascii="Times New Roman" w:hAnsi="Times New Roman"/>
        </w:rPr>
      </w:pPr>
      <w:r w:rsidRPr="000830CA">
        <w:rPr>
          <w:rFonts w:ascii="Times New Roman" w:hAnsi="Times New Roman"/>
        </w:rPr>
        <w:t>IDENTIFICATION OF DAIRY PRODUCTS</w:t>
      </w:r>
    </w:p>
    <w:p w:rsidRPr="00644E1F" w:rsidR="006627A3" w:rsidP="006627A3" w:rsidRDefault="006627A3" w14:paraId="28DC0F5B" w14:textId="77777777">
      <w:pPr>
        <w:tabs>
          <w:tab w:val="left" w:pos="-1440"/>
        </w:tabs>
        <w:ind w:left="2160" w:hanging="720"/>
        <w:rPr>
          <w:rFonts w:ascii="Times New Roman" w:hAnsi="Times New Roman"/>
        </w:rPr>
      </w:pPr>
      <w:r w:rsidRPr="00644E1F">
        <w:rPr>
          <w:rFonts w:ascii="Times New Roman" w:hAnsi="Times New Roman"/>
        </w:rPr>
        <w:t>-Description of Commodity</w:t>
      </w:r>
    </w:p>
    <w:p w:rsidRPr="00644E1F" w:rsidR="006627A3" w:rsidP="006627A3" w:rsidRDefault="006627A3" w14:paraId="1D45E5C9" w14:textId="77777777">
      <w:pPr>
        <w:tabs>
          <w:tab w:val="left" w:pos="-1440"/>
        </w:tabs>
        <w:ind w:left="2160" w:hanging="720"/>
        <w:rPr>
          <w:rFonts w:ascii="Times New Roman" w:hAnsi="Times New Roman"/>
        </w:rPr>
      </w:pPr>
      <w:r w:rsidRPr="00644E1F">
        <w:rPr>
          <w:rFonts w:ascii="Times New Roman" w:hAnsi="Times New Roman"/>
        </w:rPr>
        <w:t>-Product Identification</w:t>
      </w:r>
    </w:p>
    <w:p w:rsidRPr="00644E1F" w:rsidR="006627A3" w:rsidP="006627A3" w:rsidRDefault="006627A3" w14:paraId="1D8D0DB0" w14:textId="77777777">
      <w:pPr>
        <w:tabs>
          <w:tab w:val="left" w:pos="-1440"/>
        </w:tabs>
        <w:ind w:left="2160" w:hanging="720"/>
        <w:rPr>
          <w:rFonts w:ascii="Times New Roman" w:hAnsi="Times New Roman"/>
        </w:rPr>
      </w:pPr>
      <w:r w:rsidRPr="00644E1F">
        <w:rPr>
          <w:rFonts w:ascii="Times New Roman" w:hAnsi="Times New Roman"/>
        </w:rPr>
        <w:t>-Animal Species</w:t>
      </w:r>
    </w:p>
    <w:p w:rsidRPr="00644E1F" w:rsidR="006627A3" w:rsidP="006627A3" w:rsidRDefault="006627A3" w14:paraId="4752DF38" w14:textId="77777777">
      <w:pPr>
        <w:tabs>
          <w:tab w:val="left" w:pos="-1440"/>
        </w:tabs>
        <w:ind w:left="2160" w:hanging="720"/>
        <w:rPr>
          <w:rFonts w:ascii="Times New Roman" w:hAnsi="Times New Roman"/>
        </w:rPr>
      </w:pPr>
      <w:r w:rsidRPr="00644E1F">
        <w:rPr>
          <w:rFonts w:ascii="Times New Roman" w:hAnsi="Times New Roman"/>
        </w:rPr>
        <w:t>-Kind of Heat Treatment (HTST; PAST.)</w:t>
      </w:r>
    </w:p>
    <w:p w:rsidRPr="00644E1F" w:rsidR="006627A3" w:rsidP="006627A3" w:rsidRDefault="006627A3" w14:paraId="514A4FB8" w14:textId="77777777">
      <w:pPr>
        <w:tabs>
          <w:tab w:val="left" w:pos="-1440"/>
        </w:tabs>
        <w:ind w:left="2160" w:hanging="720"/>
        <w:rPr>
          <w:rFonts w:ascii="Times New Roman" w:hAnsi="Times New Roman"/>
        </w:rPr>
      </w:pPr>
      <w:r w:rsidRPr="00644E1F">
        <w:rPr>
          <w:rFonts w:ascii="Times New Roman" w:hAnsi="Times New Roman"/>
        </w:rPr>
        <w:t>-Type of Packaging</w:t>
      </w:r>
    </w:p>
    <w:p w:rsidRPr="00644E1F" w:rsidR="006627A3" w:rsidP="006627A3" w:rsidRDefault="006627A3" w14:paraId="2AE120A9" w14:textId="77777777">
      <w:pPr>
        <w:tabs>
          <w:tab w:val="left" w:pos="-1440"/>
        </w:tabs>
        <w:ind w:left="2160" w:hanging="720"/>
        <w:rPr>
          <w:rFonts w:ascii="Times New Roman" w:hAnsi="Times New Roman"/>
        </w:rPr>
      </w:pPr>
      <w:r w:rsidRPr="00644E1F">
        <w:rPr>
          <w:rFonts w:ascii="Times New Roman" w:hAnsi="Times New Roman"/>
        </w:rPr>
        <w:t>-Number of Packaging Units</w:t>
      </w:r>
    </w:p>
    <w:p w:rsidRPr="00644E1F" w:rsidR="006627A3" w:rsidP="006627A3" w:rsidRDefault="006627A3" w14:paraId="19AEAC91" w14:textId="77777777">
      <w:pPr>
        <w:tabs>
          <w:tab w:val="left" w:pos="-1440"/>
        </w:tabs>
        <w:ind w:left="2160" w:hanging="720"/>
        <w:rPr>
          <w:rFonts w:ascii="Times New Roman" w:hAnsi="Times New Roman"/>
        </w:rPr>
      </w:pPr>
      <w:r w:rsidRPr="00644E1F">
        <w:rPr>
          <w:rFonts w:ascii="Times New Roman" w:hAnsi="Times New Roman"/>
        </w:rPr>
        <w:t>-Net Weight</w:t>
      </w:r>
    </w:p>
    <w:p w:rsidRPr="00644E1F" w:rsidR="006627A3" w:rsidP="006627A3" w:rsidRDefault="006627A3" w14:paraId="5D1F00DA" w14:textId="77777777">
      <w:pPr>
        <w:tabs>
          <w:tab w:val="left" w:pos="-1440"/>
        </w:tabs>
        <w:ind w:left="2160" w:hanging="720"/>
        <w:rPr>
          <w:rFonts w:ascii="Times New Roman" w:hAnsi="Times New Roman"/>
        </w:rPr>
      </w:pPr>
      <w:r w:rsidRPr="00644E1F">
        <w:rPr>
          <w:rFonts w:ascii="Times New Roman" w:hAnsi="Times New Roman"/>
        </w:rPr>
        <w:t>-Gross Weight</w:t>
      </w:r>
    </w:p>
    <w:p w:rsidRPr="00644E1F" w:rsidR="006627A3" w:rsidP="006627A3" w:rsidRDefault="006627A3" w14:paraId="0970A4A8" w14:textId="77777777">
      <w:pPr>
        <w:tabs>
          <w:tab w:val="left" w:pos="-1440"/>
        </w:tabs>
        <w:ind w:left="2160" w:hanging="720"/>
        <w:rPr>
          <w:rFonts w:ascii="Times New Roman" w:hAnsi="Times New Roman"/>
        </w:rPr>
      </w:pPr>
      <w:r w:rsidRPr="00644E1F">
        <w:rPr>
          <w:rFonts w:ascii="Times New Roman" w:hAnsi="Times New Roman"/>
        </w:rPr>
        <w:t>-Required Temperature During Storage and Transportation</w:t>
      </w:r>
    </w:p>
    <w:p w:rsidRPr="00644E1F" w:rsidR="006627A3" w:rsidP="006627A3" w:rsidRDefault="006627A3" w14:paraId="4169855E" w14:textId="77777777">
      <w:pPr>
        <w:tabs>
          <w:tab w:val="left" w:pos="-1440"/>
        </w:tabs>
        <w:ind w:left="2160" w:hanging="720"/>
        <w:rPr>
          <w:rFonts w:ascii="Times New Roman" w:hAnsi="Times New Roman"/>
        </w:rPr>
      </w:pPr>
      <w:r w:rsidRPr="00644E1F">
        <w:rPr>
          <w:rFonts w:ascii="Times New Roman" w:hAnsi="Times New Roman"/>
        </w:rPr>
        <w:t>-Date or Period of Production</w:t>
      </w:r>
    </w:p>
    <w:p w:rsidRPr="00644E1F" w:rsidR="006627A3" w:rsidP="006627A3" w:rsidRDefault="006627A3" w14:paraId="082E33CE" w14:textId="77777777">
      <w:pPr>
        <w:tabs>
          <w:tab w:val="left" w:pos="-1440"/>
        </w:tabs>
        <w:ind w:left="2160" w:hanging="720"/>
        <w:rPr>
          <w:rFonts w:ascii="Times New Roman" w:hAnsi="Times New Roman"/>
        </w:rPr>
      </w:pPr>
      <w:r w:rsidRPr="00644E1F">
        <w:rPr>
          <w:rFonts w:ascii="Times New Roman" w:hAnsi="Times New Roman"/>
        </w:rPr>
        <w:t>-Product Lot(s) and/or Date of Manufacture</w:t>
      </w:r>
    </w:p>
    <w:p w:rsidRPr="00644E1F" w:rsidR="006627A3" w:rsidP="006627A3" w:rsidRDefault="006627A3" w14:paraId="6F861257" w14:textId="77777777">
      <w:pPr>
        <w:tabs>
          <w:tab w:val="left" w:pos="-1440"/>
        </w:tabs>
        <w:ind w:left="2160" w:hanging="720"/>
        <w:rPr>
          <w:rFonts w:ascii="Times New Roman" w:hAnsi="Times New Roman"/>
        </w:rPr>
      </w:pPr>
      <w:r w:rsidRPr="00644E1F">
        <w:rPr>
          <w:rFonts w:ascii="Times New Roman" w:hAnsi="Times New Roman"/>
        </w:rPr>
        <w:t>-Lot Number</w:t>
      </w:r>
    </w:p>
    <w:p w:rsidRPr="00644E1F" w:rsidR="006627A3" w:rsidP="006627A3" w:rsidRDefault="006627A3" w14:paraId="057A8FC4" w14:textId="77777777">
      <w:pPr>
        <w:tabs>
          <w:tab w:val="left" w:pos="-1440"/>
        </w:tabs>
        <w:ind w:left="2160" w:hanging="720"/>
        <w:rPr>
          <w:rFonts w:ascii="Times New Roman" w:hAnsi="Times New Roman"/>
        </w:rPr>
      </w:pPr>
      <w:r w:rsidRPr="00644E1F">
        <w:rPr>
          <w:rFonts w:ascii="Times New Roman" w:hAnsi="Times New Roman"/>
        </w:rPr>
        <w:t>-Lot Code</w:t>
      </w:r>
    </w:p>
    <w:p w:rsidRPr="00644E1F" w:rsidR="006627A3" w:rsidP="006627A3" w:rsidRDefault="006627A3" w14:paraId="49EA04EE" w14:textId="77777777">
      <w:pPr>
        <w:tabs>
          <w:tab w:val="left" w:pos="-1440"/>
        </w:tabs>
        <w:ind w:left="2160" w:hanging="720"/>
        <w:rPr>
          <w:rFonts w:ascii="Times New Roman" w:hAnsi="Times New Roman"/>
        </w:rPr>
      </w:pPr>
      <w:r w:rsidRPr="00644E1F">
        <w:rPr>
          <w:rFonts w:ascii="Times New Roman" w:hAnsi="Times New Roman"/>
        </w:rPr>
        <w:t>-Quantity (Bags/Cartons)</w:t>
      </w:r>
    </w:p>
    <w:p w:rsidRPr="00644E1F" w:rsidR="006627A3" w:rsidP="006627A3" w:rsidRDefault="006627A3" w14:paraId="31CBF72D" w14:textId="77777777">
      <w:pPr>
        <w:tabs>
          <w:tab w:val="left" w:pos="-1440"/>
        </w:tabs>
        <w:ind w:left="2160" w:hanging="720"/>
        <w:rPr>
          <w:rFonts w:ascii="Times New Roman" w:hAnsi="Times New Roman"/>
        </w:rPr>
      </w:pPr>
      <w:r w:rsidRPr="00644E1F">
        <w:rPr>
          <w:rFonts w:ascii="Times New Roman" w:hAnsi="Times New Roman"/>
        </w:rPr>
        <w:t>-Identification Marks</w:t>
      </w:r>
    </w:p>
    <w:p w:rsidRPr="00644E1F" w:rsidR="006627A3" w:rsidP="006627A3" w:rsidRDefault="006627A3" w14:paraId="78D65595" w14:textId="77777777">
      <w:pPr>
        <w:tabs>
          <w:tab w:val="left" w:pos="-1440"/>
        </w:tabs>
        <w:ind w:left="2160" w:hanging="720"/>
        <w:rPr>
          <w:rFonts w:ascii="Times New Roman" w:hAnsi="Times New Roman"/>
        </w:rPr>
      </w:pPr>
      <w:r w:rsidRPr="00644E1F">
        <w:rPr>
          <w:rFonts w:ascii="Times New Roman" w:hAnsi="Times New Roman"/>
        </w:rPr>
        <w:t>-Date Produced</w:t>
      </w:r>
    </w:p>
    <w:p w:rsidRPr="00644E1F" w:rsidR="006627A3" w:rsidP="006627A3" w:rsidRDefault="006627A3" w14:paraId="519E25F8" w14:textId="77777777">
      <w:pPr>
        <w:tabs>
          <w:tab w:val="left" w:pos="-1440"/>
        </w:tabs>
        <w:ind w:left="2160" w:hanging="720"/>
        <w:rPr>
          <w:rFonts w:ascii="Times New Roman" w:hAnsi="Times New Roman"/>
        </w:rPr>
      </w:pPr>
      <w:r w:rsidRPr="00644E1F">
        <w:rPr>
          <w:rFonts w:ascii="Times New Roman" w:hAnsi="Times New Roman"/>
        </w:rPr>
        <w:t>-Expiration Date</w:t>
      </w:r>
    </w:p>
    <w:p w:rsidRPr="00644E1F" w:rsidR="006627A3" w:rsidP="006627A3" w:rsidRDefault="006627A3" w14:paraId="3B238A37" w14:textId="77777777">
      <w:pPr>
        <w:tabs>
          <w:tab w:val="left" w:pos="-1440"/>
        </w:tabs>
        <w:ind w:left="2160" w:hanging="720"/>
        <w:rPr>
          <w:rFonts w:ascii="Times New Roman" w:hAnsi="Times New Roman"/>
        </w:rPr>
      </w:pPr>
      <w:r w:rsidRPr="00644E1F">
        <w:rPr>
          <w:rFonts w:ascii="Times New Roman" w:hAnsi="Times New Roman"/>
        </w:rPr>
        <w:t>-Production Date</w:t>
      </w:r>
    </w:p>
    <w:p w:rsidRPr="00644E1F" w:rsidR="006627A3" w:rsidP="006627A3" w:rsidRDefault="006627A3" w14:paraId="5D7A21C4" w14:textId="77777777">
      <w:pPr>
        <w:tabs>
          <w:tab w:val="left" w:pos="-1440"/>
        </w:tabs>
        <w:ind w:left="2160" w:hanging="720"/>
        <w:rPr>
          <w:rFonts w:ascii="Times New Roman" w:hAnsi="Times New Roman"/>
        </w:rPr>
      </w:pPr>
      <w:r w:rsidRPr="00644E1F">
        <w:rPr>
          <w:rFonts w:ascii="Times New Roman" w:hAnsi="Times New Roman"/>
        </w:rPr>
        <w:t>-Expiry Date</w:t>
      </w:r>
    </w:p>
    <w:p w:rsidRPr="00644E1F" w:rsidR="006627A3" w:rsidP="006627A3" w:rsidRDefault="006627A3" w14:paraId="316E487A" w14:textId="77777777">
      <w:pPr>
        <w:tabs>
          <w:tab w:val="left" w:pos="-1440"/>
        </w:tabs>
        <w:ind w:left="2160" w:hanging="720"/>
        <w:rPr>
          <w:rFonts w:ascii="Times New Roman" w:hAnsi="Times New Roman"/>
        </w:rPr>
      </w:pPr>
    </w:p>
    <w:p w:rsidRPr="000830CA" w:rsidR="006627A3" w:rsidP="006627A3" w:rsidRDefault="006627A3" w14:paraId="6EDF35DA" w14:textId="77777777">
      <w:pPr>
        <w:tabs>
          <w:tab w:val="left" w:pos="-1440"/>
        </w:tabs>
        <w:ind w:left="2160" w:hanging="720"/>
        <w:rPr>
          <w:rFonts w:ascii="Times New Roman" w:hAnsi="Times New Roman"/>
        </w:rPr>
      </w:pPr>
      <w:r w:rsidRPr="000830CA">
        <w:rPr>
          <w:rFonts w:ascii="Times New Roman" w:hAnsi="Times New Roman"/>
        </w:rPr>
        <w:t>SHIPMENT INFORMATION</w:t>
      </w:r>
    </w:p>
    <w:p w:rsidRPr="00644E1F" w:rsidR="006627A3" w:rsidP="006627A3" w:rsidRDefault="006627A3" w14:paraId="0421DB9E" w14:textId="77777777">
      <w:pPr>
        <w:tabs>
          <w:tab w:val="left" w:pos="-1440"/>
        </w:tabs>
        <w:ind w:left="2160" w:hanging="720"/>
        <w:rPr>
          <w:rFonts w:ascii="Times New Roman" w:hAnsi="Times New Roman"/>
        </w:rPr>
      </w:pPr>
      <w:r w:rsidRPr="00644E1F">
        <w:rPr>
          <w:rFonts w:ascii="Times New Roman" w:hAnsi="Times New Roman"/>
        </w:rPr>
        <w:t>-Departure Port</w:t>
      </w:r>
    </w:p>
    <w:p w:rsidRPr="00644E1F" w:rsidR="006627A3" w:rsidP="006627A3" w:rsidRDefault="006627A3" w14:paraId="21F2F3C6" w14:textId="77777777">
      <w:pPr>
        <w:tabs>
          <w:tab w:val="left" w:pos="-1440"/>
        </w:tabs>
        <w:ind w:left="2160" w:hanging="720"/>
        <w:rPr>
          <w:rFonts w:ascii="Times New Roman" w:hAnsi="Times New Roman"/>
        </w:rPr>
      </w:pPr>
      <w:r w:rsidRPr="00644E1F">
        <w:rPr>
          <w:rFonts w:ascii="Times New Roman" w:hAnsi="Times New Roman"/>
        </w:rPr>
        <w:t>-Entry Port</w:t>
      </w:r>
    </w:p>
    <w:p w:rsidRPr="00644E1F" w:rsidR="006627A3" w:rsidP="006627A3" w:rsidRDefault="006627A3" w14:paraId="007EAF53" w14:textId="77777777">
      <w:pPr>
        <w:tabs>
          <w:tab w:val="left" w:pos="-1440"/>
        </w:tabs>
        <w:ind w:left="2160" w:hanging="720"/>
        <w:rPr>
          <w:rFonts w:ascii="Times New Roman" w:hAnsi="Times New Roman"/>
        </w:rPr>
      </w:pPr>
      <w:r w:rsidRPr="00644E1F">
        <w:rPr>
          <w:rFonts w:ascii="Times New Roman" w:hAnsi="Times New Roman"/>
        </w:rPr>
        <w:lastRenderedPageBreak/>
        <w:t>-Transport</w:t>
      </w:r>
    </w:p>
    <w:p w:rsidRPr="00644E1F" w:rsidR="006627A3" w:rsidP="006627A3" w:rsidRDefault="006627A3" w14:paraId="1718C611" w14:textId="77777777">
      <w:pPr>
        <w:tabs>
          <w:tab w:val="left" w:pos="-1440"/>
        </w:tabs>
        <w:ind w:left="2160" w:hanging="720"/>
        <w:rPr>
          <w:rFonts w:ascii="Times New Roman" w:hAnsi="Times New Roman"/>
        </w:rPr>
      </w:pPr>
      <w:r w:rsidRPr="00644E1F">
        <w:rPr>
          <w:rFonts w:ascii="Times New Roman" w:hAnsi="Times New Roman"/>
        </w:rPr>
        <w:t>-Ship Name</w:t>
      </w:r>
    </w:p>
    <w:p w:rsidRPr="00644E1F" w:rsidR="006627A3" w:rsidP="006627A3" w:rsidRDefault="006627A3" w14:paraId="2C733586" w14:textId="77777777">
      <w:pPr>
        <w:tabs>
          <w:tab w:val="left" w:pos="-1440"/>
        </w:tabs>
        <w:ind w:left="2160" w:hanging="720"/>
        <w:rPr>
          <w:rFonts w:ascii="Times New Roman" w:hAnsi="Times New Roman"/>
        </w:rPr>
      </w:pPr>
      <w:r w:rsidRPr="00644E1F">
        <w:rPr>
          <w:rFonts w:ascii="Times New Roman" w:hAnsi="Times New Roman"/>
        </w:rPr>
        <w:t>-Container Number</w:t>
      </w:r>
    </w:p>
    <w:p w:rsidRPr="00644E1F" w:rsidR="006627A3" w:rsidP="006627A3" w:rsidRDefault="006627A3" w14:paraId="5AD90F43" w14:textId="77777777">
      <w:pPr>
        <w:tabs>
          <w:tab w:val="left" w:pos="-1440"/>
        </w:tabs>
        <w:ind w:left="2160" w:hanging="720"/>
        <w:rPr>
          <w:rFonts w:ascii="Times New Roman" w:hAnsi="Times New Roman"/>
        </w:rPr>
      </w:pPr>
      <w:r w:rsidRPr="00644E1F">
        <w:rPr>
          <w:rFonts w:ascii="Times New Roman" w:hAnsi="Times New Roman"/>
        </w:rPr>
        <w:t>-Seal Number</w:t>
      </w:r>
    </w:p>
    <w:p w:rsidRPr="00644E1F" w:rsidR="006627A3" w:rsidP="006627A3" w:rsidRDefault="006627A3" w14:paraId="542B5AAA" w14:textId="77777777">
      <w:pPr>
        <w:tabs>
          <w:tab w:val="left" w:pos="-1440"/>
        </w:tabs>
        <w:ind w:left="2160" w:hanging="720"/>
        <w:rPr>
          <w:rFonts w:ascii="Times New Roman" w:hAnsi="Times New Roman"/>
        </w:rPr>
      </w:pPr>
    </w:p>
    <w:p w:rsidRPr="000830CA" w:rsidR="006627A3" w:rsidP="006627A3" w:rsidRDefault="006627A3" w14:paraId="1E41FB56" w14:textId="77777777">
      <w:pPr>
        <w:tabs>
          <w:tab w:val="left" w:pos="-1440"/>
        </w:tabs>
        <w:ind w:left="2160" w:hanging="720"/>
        <w:rPr>
          <w:rFonts w:ascii="Times New Roman" w:hAnsi="Times New Roman"/>
        </w:rPr>
      </w:pPr>
      <w:r w:rsidRPr="000830CA">
        <w:rPr>
          <w:rFonts w:ascii="Times New Roman" w:hAnsi="Times New Roman"/>
        </w:rPr>
        <w:t>CONSIGNOR</w:t>
      </w:r>
    </w:p>
    <w:p w:rsidRPr="00644E1F" w:rsidR="006627A3" w:rsidP="006627A3" w:rsidRDefault="006627A3" w14:paraId="6453C1F8"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7C453BFB" w14:textId="77777777">
      <w:pPr>
        <w:tabs>
          <w:tab w:val="left" w:pos="-1440"/>
        </w:tabs>
        <w:ind w:left="2160" w:hanging="720"/>
        <w:rPr>
          <w:rFonts w:ascii="Times New Roman" w:hAnsi="Times New Roman"/>
        </w:rPr>
      </w:pPr>
      <w:r w:rsidRPr="00644E1F">
        <w:rPr>
          <w:rFonts w:ascii="Times New Roman" w:hAnsi="Times New Roman"/>
        </w:rPr>
        <w:t>-Address</w:t>
      </w:r>
    </w:p>
    <w:p w:rsidRPr="00644E1F" w:rsidR="006627A3" w:rsidP="006627A3" w:rsidRDefault="006627A3" w14:paraId="071AF3D0" w14:textId="77777777">
      <w:pPr>
        <w:tabs>
          <w:tab w:val="left" w:pos="-1440"/>
        </w:tabs>
        <w:ind w:left="2160" w:hanging="720"/>
        <w:rPr>
          <w:rFonts w:ascii="Times New Roman" w:hAnsi="Times New Roman"/>
        </w:rPr>
      </w:pPr>
    </w:p>
    <w:p w:rsidRPr="000830CA" w:rsidR="006627A3" w:rsidP="006627A3" w:rsidRDefault="006627A3" w14:paraId="30082E22" w14:textId="77777777">
      <w:pPr>
        <w:tabs>
          <w:tab w:val="left" w:pos="-1440"/>
        </w:tabs>
        <w:ind w:left="2160" w:hanging="720"/>
        <w:rPr>
          <w:rFonts w:ascii="Times New Roman" w:hAnsi="Times New Roman"/>
        </w:rPr>
      </w:pPr>
      <w:r w:rsidRPr="000830CA">
        <w:rPr>
          <w:rFonts w:ascii="Times New Roman" w:hAnsi="Times New Roman"/>
        </w:rPr>
        <w:t>CONSIGNEE</w:t>
      </w:r>
    </w:p>
    <w:p w:rsidRPr="00644E1F" w:rsidR="006627A3" w:rsidP="006627A3" w:rsidRDefault="006627A3" w14:paraId="44DE9156"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297A78EB" w14:textId="77777777">
      <w:pPr>
        <w:tabs>
          <w:tab w:val="left" w:pos="-1440"/>
        </w:tabs>
        <w:ind w:left="2160" w:hanging="720"/>
        <w:rPr>
          <w:rFonts w:ascii="Times New Roman" w:hAnsi="Times New Roman"/>
        </w:rPr>
      </w:pPr>
      <w:r w:rsidRPr="00644E1F">
        <w:rPr>
          <w:rFonts w:ascii="Times New Roman" w:hAnsi="Times New Roman"/>
        </w:rPr>
        <w:t>-Address</w:t>
      </w:r>
    </w:p>
    <w:p w:rsidRPr="00644E1F" w:rsidR="006627A3" w:rsidP="006627A3" w:rsidRDefault="006627A3" w14:paraId="5A7D9FB1" w14:textId="77777777">
      <w:pPr>
        <w:tabs>
          <w:tab w:val="left" w:pos="-1440"/>
        </w:tabs>
        <w:ind w:left="2160" w:hanging="720"/>
        <w:rPr>
          <w:rFonts w:ascii="Times New Roman" w:hAnsi="Times New Roman"/>
        </w:rPr>
      </w:pPr>
    </w:p>
    <w:p w:rsidRPr="000830CA" w:rsidR="006627A3" w:rsidP="006627A3" w:rsidRDefault="006627A3" w14:paraId="20643EB7" w14:textId="77777777">
      <w:pPr>
        <w:tabs>
          <w:tab w:val="left" w:pos="-1440"/>
        </w:tabs>
        <w:ind w:left="2160" w:hanging="720"/>
        <w:rPr>
          <w:rFonts w:ascii="Times New Roman" w:hAnsi="Times New Roman"/>
        </w:rPr>
      </w:pPr>
      <w:r w:rsidRPr="000830CA">
        <w:rPr>
          <w:rFonts w:ascii="Times New Roman" w:hAnsi="Times New Roman"/>
        </w:rPr>
        <w:t>MANUFACTURER</w:t>
      </w:r>
    </w:p>
    <w:p w:rsidRPr="00644E1F" w:rsidR="006627A3" w:rsidP="006627A3" w:rsidRDefault="006627A3" w14:paraId="40C6BE29"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2379EFE8" w14:textId="77777777">
      <w:pPr>
        <w:tabs>
          <w:tab w:val="left" w:pos="-1440"/>
        </w:tabs>
        <w:ind w:left="2160" w:hanging="720"/>
        <w:rPr>
          <w:rFonts w:ascii="Times New Roman" w:hAnsi="Times New Roman"/>
        </w:rPr>
      </w:pPr>
      <w:r w:rsidRPr="00644E1F">
        <w:rPr>
          <w:rFonts w:ascii="Times New Roman" w:hAnsi="Times New Roman"/>
        </w:rPr>
        <w:t>-City, State</w:t>
      </w:r>
    </w:p>
    <w:p w:rsidRPr="00644E1F" w:rsidR="006627A3" w:rsidP="006627A3" w:rsidRDefault="006627A3" w14:paraId="17F555ED" w14:textId="77777777">
      <w:pPr>
        <w:tabs>
          <w:tab w:val="left" w:pos="-1440"/>
        </w:tabs>
        <w:ind w:left="2160" w:hanging="720"/>
        <w:rPr>
          <w:rFonts w:ascii="Times New Roman" w:hAnsi="Times New Roman"/>
        </w:rPr>
      </w:pPr>
      <w:r w:rsidRPr="00644E1F">
        <w:rPr>
          <w:rFonts w:ascii="Times New Roman" w:hAnsi="Times New Roman"/>
        </w:rPr>
        <w:t>-Plant Number</w:t>
      </w:r>
    </w:p>
    <w:p w:rsidRPr="00644E1F" w:rsidR="006627A3" w:rsidP="006627A3" w:rsidRDefault="006627A3" w14:paraId="39EE12E1" w14:textId="77777777">
      <w:pPr>
        <w:tabs>
          <w:tab w:val="left" w:pos="-1440"/>
        </w:tabs>
        <w:ind w:left="2160" w:hanging="720"/>
        <w:rPr>
          <w:rFonts w:ascii="Times New Roman" w:hAnsi="Times New Roman"/>
        </w:rPr>
      </w:pPr>
      <w:r w:rsidRPr="00644E1F">
        <w:rPr>
          <w:rFonts w:ascii="Times New Roman" w:hAnsi="Times New Roman"/>
        </w:rPr>
        <w:t>-Lot Number</w:t>
      </w:r>
    </w:p>
    <w:p w:rsidRPr="00644E1F" w:rsidR="006627A3" w:rsidP="006627A3" w:rsidRDefault="006627A3" w14:paraId="7D571AE6" w14:textId="77777777">
      <w:pPr>
        <w:tabs>
          <w:tab w:val="left" w:pos="-1440"/>
        </w:tabs>
        <w:ind w:left="2160" w:hanging="720"/>
        <w:rPr>
          <w:rFonts w:ascii="Times New Roman" w:hAnsi="Times New Roman"/>
        </w:rPr>
      </w:pPr>
      <w:r w:rsidRPr="00644E1F">
        <w:rPr>
          <w:rFonts w:ascii="Times New Roman" w:hAnsi="Times New Roman"/>
        </w:rPr>
        <w:t>-Production Date</w:t>
      </w:r>
    </w:p>
    <w:p w:rsidRPr="00644E1F" w:rsidR="006627A3" w:rsidP="006627A3" w:rsidRDefault="006627A3" w14:paraId="11AFEF9B" w14:textId="77777777">
      <w:pPr>
        <w:tabs>
          <w:tab w:val="left" w:pos="-1440"/>
        </w:tabs>
        <w:ind w:left="2160" w:hanging="720"/>
        <w:rPr>
          <w:rFonts w:ascii="Times New Roman" w:hAnsi="Times New Roman"/>
        </w:rPr>
      </w:pPr>
      <w:r w:rsidRPr="00644E1F">
        <w:rPr>
          <w:rFonts w:ascii="Times New Roman" w:hAnsi="Times New Roman"/>
        </w:rPr>
        <w:t>-Number of Units</w:t>
      </w:r>
    </w:p>
    <w:p w:rsidR="006627A3" w:rsidP="006627A3" w:rsidRDefault="006627A3" w14:paraId="2587BF23" w14:textId="77777777">
      <w:pPr>
        <w:tabs>
          <w:tab w:val="left" w:pos="-1440"/>
        </w:tabs>
        <w:ind w:left="2160" w:hanging="720"/>
        <w:rPr>
          <w:rFonts w:ascii="Times New Roman" w:hAnsi="Times New Roman"/>
        </w:rPr>
      </w:pPr>
      <w:r w:rsidRPr="00644E1F">
        <w:rPr>
          <w:rFonts w:ascii="Times New Roman" w:hAnsi="Times New Roman"/>
        </w:rPr>
        <w:t>-Net Weight</w:t>
      </w:r>
    </w:p>
    <w:p w:rsidRPr="00644E1F" w:rsidR="009F6EE6" w:rsidP="006627A3" w:rsidRDefault="009F6EE6" w14:paraId="63BC7389" w14:textId="77777777">
      <w:pPr>
        <w:tabs>
          <w:tab w:val="left" w:pos="-1440"/>
        </w:tabs>
        <w:ind w:left="2160" w:hanging="720"/>
        <w:rPr>
          <w:rFonts w:ascii="Times New Roman" w:hAnsi="Times New Roman"/>
        </w:rPr>
      </w:pPr>
    </w:p>
    <w:p w:rsidRPr="000830CA" w:rsidR="006627A3" w:rsidP="006627A3" w:rsidRDefault="006627A3" w14:paraId="4FA93618" w14:textId="77777777">
      <w:pPr>
        <w:tabs>
          <w:tab w:val="left" w:pos="-1440"/>
        </w:tabs>
        <w:ind w:left="2160" w:hanging="720"/>
        <w:rPr>
          <w:rFonts w:ascii="Times New Roman" w:hAnsi="Times New Roman"/>
        </w:rPr>
      </w:pPr>
      <w:r w:rsidRPr="000830CA">
        <w:rPr>
          <w:rFonts w:ascii="Times New Roman" w:hAnsi="Times New Roman"/>
        </w:rPr>
        <w:t>DESTINATION/DESTINATION OF GOODS</w:t>
      </w:r>
    </w:p>
    <w:p w:rsidRPr="00644E1F" w:rsidR="006627A3" w:rsidP="006627A3" w:rsidRDefault="006627A3" w14:paraId="298D2311" w14:textId="77777777">
      <w:pPr>
        <w:tabs>
          <w:tab w:val="left" w:pos="-1440"/>
        </w:tabs>
        <w:ind w:left="2160" w:hanging="720"/>
        <w:rPr>
          <w:rFonts w:ascii="Times New Roman" w:hAnsi="Times New Roman"/>
        </w:rPr>
      </w:pPr>
      <w:r w:rsidRPr="00644E1F">
        <w:rPr>
          <w:rFonts w:ascii="Times New Roman" w:hAnsi="Times New Roman"/>
        </w:rPr>
        <w:t>-Exporter Name</w:t>
      </w:r>
    </w:p>
    <w:p w:rsidRPr="00644E1F" w:rsidR="006627A3" w:rsidP="006627A3" w:rsidRDefault="006627A3" w14:paraId="26870FAE" w14:textId="77777777">
      <w:pPr>
        <w:tabs>
          <w:tab w:val="left" w:pos="-1440"/>
        </w:tabs>
        <w:ind w:left="2160" w:hanging="720"/>
        <w:rPr>
          <w:rFonts w:ascii="Times New Roman" w:hAnsi="Times New Roman"/>
        </w:rPr>
      </w:pPr>
      <w:r w:rsidRPr="00644E1F">
        <w:rPr>
          <w:rFonts w:ascii="Times New Roman" w:hAnsi="Times New Roman"/>
        </w:rPr>
        <w:t>-Exporter Address</w:t>
      </w:r>
    </w:p>
    <w:p w:rsidRPr="00644E1F" w:rsidR="006627A3" w:rsidP="006627A3" w:rsidRDefault="006627A3" w14:paraId="26714B26" w14:textId="77777777">
      <w:pPr>
        <w:tabs>
          <w:tab w:val="left" w:pos="-1440"/>
        </w:tabs>
        <w:ind w:left="2160" w:hanging="720"/>
        <w:rPr>
          <w:rFonts w:ascii="Times New Roman" w:hAnsi="Times New Roman"/>
        </w:rPr>
      </w:pPr>
      <w:r w:rsidRPr="00644E1F">
        <w:rPr>
          <w:rFonts w:ascii="Times New Roman" w:hAnsi="Times New Roman"/>
        </w:rPr>
        <w:t>-Name of Receiver</w:t>
      </w:r>
    </w:p>
    <w:p w:rsidRPr="00644E1F" w:rsidR="006627A3" w:rsidP="006627A3" w:rsidRDefault="006627A3" w14:paraId="635CA879" w14:textId="77777777">
      <w:pPr>
        <w:tabs>
          <w:tab w:val="left" w:pos="-1440"/>
        </w:tabs>
        <w:ind w:left="2160" w:hanging="720"/>
        <w:rPr>
          <w:rFonts w:ascii="Times New Roman" w:hAnsi="Times New Roman"/>
        </w:rPr>
      </w:pPr>
      <w:r w:rsidRPr="00644E1F">
        <w:rPr>
          <w:rFonts w:ascii="Times New Roman" w:hAnsi="Times New Roman"/>
        </w:rPr>
        <w:t>-Consignee Address</w:t>
      </w:r>
    </w:p>
    <w:p w:rsidRPr="00644E1F" w:rsidR="006627A3" w:rsidP="006627A3" w:rsidRDefault="006627A3" w14:paraId="74B82895" w14:textId="77777777">
      <w:pPr>
        <w:tabs>
          <w:tab w:val="left" w:pos="-1440"/>
        </w:tabs>
        <w:ind w:left="2160" w:hanging="720"/>
        <w:rPr>
          <w:rFonts w:ascii="Times New Roman" w:hAnsi="Times New Roman"/>
        </w:rPr>
      </w:pPr>
      <w:r w:rsidRPr="00644E1F">
        <w:rPr>
          <w:rFonts w:ascii="Times New Roman" w:hAnsi="Times New Roman"/>
        </w:rPr>
        <w:t>-Place of Loading</w:t>
      </w:r>
    </w:p>
    <w:p w:rsidRPr="00644E1F" w:rsidR="006627A3" w:rsidP="006627A3" w:rsidRDefault="006627A3" w14:paraId="57F9DB48" w14:textId="77777777">
      <w:pPr>
        <w:tabs>
          <w:tab w:val="left" w:pos="-1440"/>
        </w:tabs>
        <w:ind w:left="2160" w:hanging="720"/>
        <w:rPr>
          <w:rFonts w:ascii="Times New Roman" w:hAnsi="Times New Roman"/>
        </w:rPr>
      </w:pPr>
      <w:r w:rsidRPr="00644E1F">
        <w:rPr>
          <w:rFonts w:ascii="Times New Roman" w:hAnsi="Times New Roman"/>
        </w:rPr>
        <w:t>-Place of Destination</w:t>
      </w:r>
    </w:p>
    <w:p w:rsidRPr="00644E1F" w:rsidR="006627A3" w:rsidP="006627A3" w:rsidRDefault="006627A3" w14:paraId="275E3C70" w14:textId="77777777">
      <w:pPr>
        <w:tabs>
          <w:tab w:val="left" w:pos="-1440"/>
        </w:tabs>
        <w:ind w:left="2160" w:hanging="720"/>
        <w:rPr>
          <w:rFonts w:ascii="Times New Roman" w:hAnsi="Times New Roman"/>
        </w:rPr>
      </w:pPr>
      <w:r w:rsidRPr="00644E1F">
        <w:rPr>
          <w:rFonts w:ascii="Times New Roman" w:hAnsi="Times New Roman"/>
        </w:rPr>
        <w:t>-SENASA Permit Number</w:t>
      </w:r>
    </w:p>
    <w:p w:rsidRPr="00644E1F" w:rsidR="006627A3" w:rsidP="006627A3" w:rsidRDefault="006627A3" w14:paraId="65416203" w14:textId="77777777">
      <w:pPr>
        <w:tabs>
          <w:tab w:val="left" w:pos="-1440"/>
        </w:tabs>
        <w:ind w:left="2160" w:hanging="720"/>
        <w:rPr>
          <w:rFonts w:ascii="Times New Roman" w:hAnsi="Times New Roman"/>
        </w:rPr>
      </w:pPr>
      <w:r w:rsidRPr="00644E1F">
        <w:rPr>
          <w:rFonts w:ascii="Times New Roman" w:hAnsi="Times New Roman"/>
        </w:rPr>
        <w:t>-Place of Loading; City, State</w:t>
      </w:r>
    </w:p>
    <w:p w:rsidRPr="00644E1F" w:rsidR="006627A3" w:rsidP="006627A3" w:rsidRDefault="006627A3" w14:paraId="1859F851" w14:textId="77777777">
      <w:pPr>
        <w:tabs>
          <w:tab w:val="left" w:pos="-1440"/>
        </w:tabs>
        <w:ind w:left="2160" w:hanging="720"/>
        <w:rPr>
          <w:rFonts w:ascii="Times New Roman" w:hAnsi="Times New Roman"/>
        </w:rPr>
      </w:pPr>
      <w:r w:rsidRPr="00644E1F">
        <w:rPr>
          <w:rFonts w:ascii="Times New Roman" w:hAnsi="Times New Roman"/>
        </w:rPr>
        <w:t>-Destination City</w:t>
      </w:r>
    </w:p>
    <w:p w:rsidRPr="00644E1F" w:rsidR="006627A3" w:rsidP="006627A3" w:rsidRDefault="006627A3" w14:paraId="4E97EC21" w14:textId="77777777">
      <w:pPr>
        <w:tabs>
          <w:tab w:val="left" w:pos="-1440"/>
        </w:tabs>
        <w:ind w:left="2160" w:hanging="720"/>
        <w:rPr>
          <w:rFonts w:ascii="Times New Roman" w:hAnsi="Times New Roman"/>
        </w:rPr>
      </w:pPr>
      <w:r w:rsidRPr="00644E1F">
        <w:rPr>
          <w:rFonts w:ascii="Times New Roman" w:hAnsi="Times New Roman"/>
        </w:rPr>
        <w:t>-To</w:t>
      </w:r>
    </w:p>
    <w:p w:rsidRPr="00644E1F" w:rsidR="006627A3" w:rsidP="006627A3" w:rsidRDefault="006627A3" w14:paraId="354A8A60" w14:textId="77777777">
      <w:pPr>
        <w:tabs>
          <w:tab w:val="left" w:pos="-1440"/>
        </w:tabs>
        <w:ind w:left="2160" w:hanging="720"/>
        <w:rPr>
          <w:rFonts w:ascii="Times New Roman" w:hAnsi="Times New Roman"/>
        </w:rPr>
      </w:pPr>
      <w:r w:rsidRPr="00644E1F">
        <w:rPr>
          <w:rFonts w:ascii="Times New Roman" w:hAnsi="Times New Roman"/>
        </w:rPr>
        <w:t>-Transit Countries</w:t>
      </w:r>
    </w:p>
    <w:p w:rsidRPr="00644E1F" w:rsidR="006627A3" w:rsidP="006627A3" w:rsidRDefault="006627A3" w14:paraId="07AB5D4B" w14:textId="77777777">
      <w:pPr>
        <w:tabs>
          <w:tab w:val="left" w:pos="-1440"/>
        </w:tabs>
        <w:ind w:left="2160" w:hanging="720"/>
        <w:rPr>
          <w:rFonts w:ascii="Times New Roman" w:hAnsi="Times New Roman"/>
        </w:rPr>
      </w:pPr>
      <w:r w:rsidRPr="00644E1F">
        <w:rPr>
          <w:rFonts w:ascii="Times New Roman" w:hAnsi="Times New Roman"/>
        </w:rPr>
        <w:t>-Method of Transport</w:t>
      </w:r>
    </w:p>
    <w:p w:rsidRPr="00644E1F" w:rsidR="006627A3" w:rsidP="006627A3" w:rsidRDefault="006627A3" w14:paraId="5426C69C" w14:textId="77777777">
      <w:pPr>
        <w:tabs>
          <w:tab w:val="left" w:pos="-1440"/>
        </w:tabs>
        <w:ind w:left="2160" w:hanging="720"/>
        <w:rPr>
          <w:rFonts w:ascii="Times New Roman" w:hAnsi="Times New Roman"/>
        </w:rPr>
      </w:pPr>
      <w:r w:rsidRPr="00644E1F">
        <w:rPr>
          <w:rFonts w:ascii="Times New Roman" w:hAnsi="Times New Roman"/>
        </w:rPr>
        <w:t>-Container/Coach</w:t>
      </w:r>
    </w:p>
    <w:p w:rsidRPr="00644E1F" w:rsidR="006627A3" w:rsidP="006627A3" w:rsidRDefault="006627A3" w14:paraId="6E9E29A2" w14:textId="77777777">
      <w:pPr>
        <w:tabs>
          <w:tab w:val="left" w:pos="-1440"/>
        </w:tabs>
        <w:ind w:left="2160" w:hanging="720"/>
        <w:rPr>
          <w:rFonts w:ascii="Times New Roman" w:hAnsi="Times New Roman"/>
        </w:rPr>
      </w:pPr>
      <w:r w:rsidRPr="00644E1F">
        <w:rPr>
          <w:rFonts w:ascii="Times New Roman" w:hAnsi="Times New Roman"/>
        </w:rPr>
        <w:t>-Name of Receiver</w:t>
      </w:r>
    </w:p>
    <w:p w:rsidRPr="00644E1F" w:rsidR="006627A3" w:rsidP="006627A3" w:rsidRDefault="006627A3" w14:paraId="44B01952" w14:textId="77777777">
      <w:pPr>
        <w:tabs>
          <w:tab w:val="left" w:pos="-1440"/>
        </w:tabs>
        <w:ind w:left="2160" w:hanging="720"/>
        <w:rPr>
          <w:rFonts w:ascii="Times New Roman" w:hAnsi="Times New Roman"/>
        </w:rPr>
      </w:pPr>
      <w:r w:rsidRPr="00644E1F">
        <w:rPr>
          <w:rFonts w:ascii="Times New Roman" w:hAnsi="Times New Roman"/>
        </w:rPr>
        <w:t>-City</w:t>
      </w:r>
    </w:p>
    <w:p w:rsidRPr="00644E1F" w:rsidR="006627A3" w:rsidP="006627A3" w:rsidRDefault="006627A3" w14:paraId="32C8472A" w14:textId="77777777">
      <w:pPr>
        <w:tabs>
          <w:tab w:val="left" w:pos="-1440"/>
        </w:tabs>
        <w:ind w:left="2160" w:hanging="720"/>
        <w:rPr>
          <w:rFonts w:ascii="Times New Roman" w:hAnsi="Times New Roman"/>
        </w:rPr>
      </w:pPr>
    </w:p>
    <w:p w:rsidRPr="000830CA" w:rsidR="006627A3" w:rsidP="006627A3" w:rsidRDefault="006627A3" w14:paraId="485EF112" w14:textId="77777777">
      <w:pPr>
        <w:tabs>
          <w:tab w:val="left" w:pos="-1440"/>
        </w:tabs>
        <w:ind w:left="2160" w:hanging="720"/>
        <w:rPr>
          <w:rFonts w:ascii="Times New Roman" w:hAnsi="Times New Roman"/>
        </w:rPr>
      </w:pPr>
      <w:r w:rsidRPr="000830CA">
        <w:rPr>
          <w:rFonts w:ascii="Times New Roman" w:hAnsi="Times New Roman"/>
        </w:rPr>
        <w:t>PLACE OF LOADING</w:t>
      </w:r>
    </w:p>
    <w:p w:rsidRPr="00644E1F" w:rsidR="006627A3" w:rsidP="006627A3" w:rsidRDefault="006627A3" w14:paraId="7D531F12" w14:textId="77777777">
      <w:pPr>
        <w:tabs>
          <w:tab w:val="left" w:pos="-1440"/>
        </w:tabs>
        <w:ind w:left="2160" w:hanging="720"/>
        <w:rPr>
          <w:rFonts w:ascii="Times New Roman" w:hAnsi="Times New Roman"/>
        </w:rPr>
      </w:pPr>
      <w:r w:rsidRPr="00644E1F">
        <w:rPr>
          <w:rFonts w:ascii="Times New Roman" w:hAnsi="Times New Roman"/>
        </w:rPr>
        <w:t>-City, State</w:t>
      </w:r>
    </w:p>
    <w:p w:rsidRPr="00644E1F" w:rsidR="006627A3" w:rsidP="006627A3" w:rsidRDefault="006627A3" w14:paraId="78DBE614" w14:textId="77777777">
      <w:pPr>
        <w:tabs>
          <w:tab w:val="left" w:pos="-1440"/>
        </w:tabs>
        <w:ind w:left="2160" w:hanging="720"/>
        <w:rPr>
          <w:rFonts w:ascii="Times New Roman" w:hAnsi="Times New Roman"/>
        </w:rPr>
      </w:pPr>
    </w:p>
    <w:p w:rsidRPr="000830CA" w:rsidR="006627A3" w:rsidP="006627A3" w:rsidRDefault="006627A3" w14:paraId="271686E0" w14:textId="77777777">
      <w:pPr>
        <w:tabs>
          <w:tab w:val="left" w:pos="-1440"/>
        </w:tabs>
        <w:ind w:left="2160" w:hanging="720"/>
        <w:rPr>
          <w:rFonts w:ascii="Times New Roman" w:hAnsi="Times New Roman"/>
        </w:rPr>
      </w:pPr>
      <w:r w:rsidRPr="000830CA">
        <w:rPr>
          <w:rFonts w:ascii="Times New Roman" w:hAnsi="Times New Roman"/>
        </w:rPr>
        <w:t>PRODUCER</w:t>
      </w:r>
    </w:p>
    <w:p w:rsidRPr="00644E1F" w:rsidR="006627A3" w:rsidP="006627A3" w:rsidRDefault="006627A3" w14:paraId="264111B9"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2951B196" w14:textId="77777777">
      <w:pPr>
        <w:tabs>
          <w:tab w:val="left" w:pos="-1440"/>
        </w:tabs>
        <w:ind w:left="2160" w:hanging="720"/>
        <w:rPr>
          <w:rFonts w:ascii="Times New Roman" w:hAnsi="Times New Roman"/>
        </w:rPr>
      </w:pPr>
      <w:r w:rsidRPr="00644E1F">
        <w:rPr>
          <w:rFonts w:ascii="Times New Roman" w:hAnsi="Times New Roman"/>
        </w:rPr>
        <w:lastRenderedPageBreak/>
        <w:t>-Address</w:t>
      </w:r>
    </w:p>
    <w:p w:rsidRPr="00644E1F" w:rsidR="006627A3" w:rsidP="006627A3" w:rsidRDefault="006627A3" w14:paraId="3E1696FE" w14:textId="77777777">
      <w:pPr>
        <w:tabs>
          <w:tab w:val="left" w:pos="-1440"/>
        </w:tabs>
        <w:ind w:left="2160" w:hanging="720"/>
        <w:rPr>
          <w:rFonts w:ascii="Times New Roman" w:hAnsi="Times New Roman"/>
        </w:rPr>
      </w:pPr>
    </w:p>
    <w:p w:rsidRPr="000830CA" w:rsidR="006627A3" w:rsidP="006627A3" w:rsidRDefault="006627A3" w14:paraId="03AB5D67" w14:textId="77777777">
      <w:pPr>
        <w:tabs>
          <w:tab w:val="left" w:pos="-1440"/>
        </w:tabs>
        <w:ind w:left="2160" w:hanging="720"/>
        <w:rPr>
          <w:rFonts w:ascii="Times New Roman" w:hAnsi="Times New Roman"/>
        </w:rPr>
      </w:pPr>
      <w:r w:rsidRPr="000830CA">
        <w:rPr>
          <w:rFonts w:ascii="Times New Roman" w:hAnsi="Times New Roman"/>
        </w:rPr>
        <w:t>IMPORTER</w:t>
      </w:r>
    </w:p>
    <w:p w:rsidRPr="00644E1F" w:rsidR="006627A3" w:rsidP="006627A3" w:rsidRDefault="006627A3" w14:paraId="602AE4B3" w14:textId="77777777">
      <w:pPr>
        <w:tabs>
          <w:tab w:val="left" w:pos="-1440"/>
        </w:tabs>
        <w:ind w:left="2160" w:hanging="720"/>
        <w:rPr>
          <w:rFonts w:ascii="Times New Roman" w:hAnsi="Times New Roman"/>
        </w:rPr>
      </w:pPr>
      <w:r w:rsidRPr="00644E1F">
        <w:rPr>
          <w:rFonts w:ascii="Times New Roman" w:hAnsi="Times New Roman"/>
        </w:rPr>
        <w:t>-Name</w:t>
      </w:r>
    </w:p>
    <w:p w:rsidRPr="00644E1F" w:rsidR="006627A3" w:rsidP="006627A3" w:rsidRDefault="006627A3" w14:paraId="68948E47" w14:textId="77777777">
      <w:pPr>
        <w:tabs>
          <w:tab w:val="left" w:pos="-1440"/>
        </w:tabs>
        <w:ind w:left="2160" w:hanging="720"/>
        <w:rPr>
          <w:rFonts w:ascii="Times New Roman" w:hAnsi="Times New Roman"/>
        </w:rPr>
      </w:pPr>
      <w:r w:rsidRPr="00644E1F">
        <w:rPr>
          <w:rFonts w:ascii="Times New Roman" w:hAnsi="Times New Roman"/>
        </w:rPr>
        <w:t>-Address</w:t>
      </w:r>
    </w:p>
    <w:p w:rsidRPr="00644E1F" w:rsidR="006627A3" w:rsidP="006627A3" w:rsidRDefault="006627A3" w14:paraId="26231F2C" w14:textId="77777777">
      <w:pPr>
        <w:tabs>
          <w:tab w:val="left" w:pos="-1440"/>
        </w:tabs>
        <w:ind w:left="2160" w:hanging="720"/>
        <w:rPr>
          <w:rFonts w:ascii="Times New Roman" w:hAnsi="Times New Roman"/>
        </w:rPr>
      </w:pPr>
      <w:r w:rsidRPr="00644E1F">
        <w:rPr>
          <w:rFonts w:ascii="Times New Roman" w:hAnsi="Times New Roman"/>
        </w:rPr>
        <w:t>-Ship Name and Voyage Number</w:t>
      </w:r>
    </w:p>
    <w:p w:rsidRPr="00644E1F" w:rsidR="006627A3" w:rsidP="006627A3" w:rsidRDefault="006627A3" w14:paraId="2C6FAB9C" w14:textId="77777777">
      <w:pPr>
        <w:tabs>
          <w:tab w:val="left" w:pos="-1440"/>
        </w:tabs>
        <w:ind w:left="2160" w:hanging="720"/>
        <w:rPr>
          <w:rFonts w:ascii="Times New Roman" w:hAnsi="Times New Roman"/>
        </w:rPr>
      </w:pPr>
    </w:p>
    <w:p w:rsidRPr="000830CA" w:rsidR="006627A3" w:rsidP="006627A3" w:rsidRDefault="006627A3" w14:paraId="5317443B" w14:textId="77777777">
      <w:pPr>
        <w:tabs>
          <w:tab w:val="left" w:pos="-1440"/>
        </w:tabs>
        <w:ind w:left="2160" w:hanging="720"/>
        <w:rPr>
          <w:rFonts w:ascii="Times New Roman" w:hAnsi="Times New Roman"/>
        </w:rPr>
      </w:pPr>
      <w:r w:rsidRPr="000830CA">
        <w:rPr>
          <w:rFonts w:ascii="Times New Roman" w:hAnsi="Times New Roman"/>
        </w:rPr>
        <w:t>ORIGIN</w:t>
      </w:r>
    </w:p>
    <w:p w:rsidRPr="00644E1F" w:rsidR="006627A3" w:rsidP="006627A3" w:rsidRDefault="006627A3" w14:paraId="3EA16CFE" w14:textId="77777777">
      <w:pPr>
        <w:tabs>
          <w:tab w:val="left" w:pos="-1440"/>
        </w:tabs>
        <w:ind w:left="2160" w:hanging="720"/>
        <w:rPr>
          <w:rFonts w:ascii="Times New Roman" w:hAnsi="Times New Roman"/>
        </w:rPr>
      </w:pPr>
      <w:r w:rsidRPr="00644E1F">
        <w:rPr>
          <w:rFonts w:ascii="Times New Roman" w:hAnsi="Times New Roman"/>
        </w:rPr>
        <w:t>-Country of Origin</w:t>
      </w:r>
    </w:p>
    <w:p w:rsidRPr="000830CA" w:rsidR="006627A3" w:rsidP="006627A3" w:rsidRDefault="006627A3" w14:paraId="51DF12C8" w14:textId="77777777">
      <w:pPr>
        <w:tabs>
          <w:tab w:val="left" w:pos="-1440"/>
        </w:tabs>
        <w:ind w:left="2160" w:hanging="720"/>
        <w:rPr>
          <w:rFonts w:ascii="Times New Roman" w:hAnsi="Times New Roman"/>
        </w:rPr>
      </w:pPr>
    </w:p>
    <w:p w:rsidRPr="000830CA" w:rsidR="006627A3" w:rsidP="006627A3" w:rsidRDefault="006627A3" w14:paraId="75E05992" w14:textId="77777777">
      <w:pPr>
        <w:tabs>
          <w:tab w:val="left" w:pos="-1440"/>
        </w:tabs>
        <w:ind w:left="2160" w:hanging="720"/>
        <w:rPr>
          <w:rFonts w:ascii="Times New Roman" w:hAnsi="Times New Roman"/>
        </w:rPr>
      </w:pPr>
      <w:r w:rsidRPr="000830CA">
        <w:rPr>
          <w:rFonts w:ascii="Times New Roman" w:hAnsi="Times New Roman"/>
        </w:rPr>
        <w:t>SIGNATURE</w:t>
      </w:r>
    </w:p>
    <w:p w:rsidRPr="00644E1F" w:rsidR="006627A3" w:rsidP="006627A3" w:rsidRDefault="006627A3" w14:paraId="3AD92ADA" w14:textId="77777777">
      <w:pPr>
        <w:tabs>
          <w:tab w:val="left" w:pos="-1440"/>
        </w:tabs>
        <w:ind w:left="2160" w:hanging="720"/>
        <w:rPr>
          <w:rFonts w:ascii="Times New Roman" w:hAnsi="Times New Roman"/>
        </w:rPr>
      </w:pPr>
      <w:r w:rsidRPr="00644E1F">
        <w:rPr>
          <w:rFonts w:ascii="Times New Roman" w:hAnsi="Times New Roman"/>
        </w:rPr>
        <w:t>-Signature of Agent for Applicant</w:t>
      </w:r>
    </w:p>
    <w:p w:rsidRPr="00644E1F" w:rsidR="006627A3" w:rsidP="006627A3" w:rsidRDefault="006627A3" w14:paraId="384DCDEE" w14:textId="77777777">
      <w:pPr>
        <w:tabs>
          <w:tab w:val="left" w:pos="-1440"/>
        </w:tabs>
        <w:ind w:left="2160" w:hanging="720"/>
        <w:rPr>
          <w:rFonts w:ascii="Times New Roman" w:hAnsi="Times New Roman"/>
        </w:rPr>
      </w:pPr>
      <w:r w:rsidRPr="00644E1F">
        <w:rPr>
          <w:rFonts w:ascii="Times New Roman" w:hAnsi="Times New Roman"/>
        </w:rPr>
        <w:t>-Date</w:t>
      </w:r>
    </w:p>
    <w:p w:rsidRPr="0071083F" w:rsidR="006627A3" w:rsidP="00FE10F3" w:rsidRDefault="006627A3" w14:paraId="1BE1EA0C" w14:textId="77777777">
      <w:pPr>
        <w:tabs>
          <w:tab w:val="left" w:pos="-1440"/>
        </w:tabs>
        <w:ind w:left="1440" w:hanging="660"/>
        <w:rPr>
          <w:rFonts w:ascii="Times New Roman" w:hAnsi="Times New Roman"/>
          <w:b/>
        </w:rPr>
      </w:pPr>
    </w:p>
    <w:p w:rsidRPr="0071083F" w:rsidR="00463BFC" w:rsidP="00FE10F3" w:rsidRDefault="00463BFC" w14:paraId="44DC85E2" w14:textId="77777777">
      <w:pPr>
        <w:rPr>
          <w:rFonts w:ascii="Times New Roman" w:hAnsi="Times New Roman"/>
          <w:b/>
        </w:rPr>
      </w:pPr>
    </w:p>
    <w:p w:rsidRPr="0071083F" w:rsidR="00463BFC" w:rsidP="00FE10F3" w:rsidRDefault="00463BFC" w14:paraId="5B08F96E" w14:textId="77777777">
      <w:pPr>
        <w:tabs>
          <w:tab w:val="left" w:pos="-1440"/>
        </w:tabs>
        <w:ind w:left="1440" w:hanging="720"/>
        <w:rPr>
          <w:rFonts w:ascii="Times New Roman" w:hAnsi="Times New Roman"/>
          <w:b/>
        </w:rPr>
      </w:pPr>
      <w:r w:rsidRPr="0071083F">
        <w:rPr>
          <w:rFonts w:ascii="Times New Roman" w:hAnsi="Times New Roman"/>
          <w:b/>
        </w:rPr>
        <w:t xml:space="preserve">  3.</w:t>
      </w:r>
      <w:r w:rsidRPr="0071083F">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1083F" w:rsidR="00472DE1" w:rsidP="00FE10F3" w:rsidRDefault="00472DE1" w14:paraId="0255D1FF" w14:textId="77777777">
      <w:pPr>
        <w:tabs>
          <w:tab w:val="left" w:pos="-1440"/>
        </w:tabs>
        <w:ind w:left="1440" w:hanging="720"/>
        <w:rPr>
          <w:rFonts w:ascii="Times New Roman" w:hAnsi="Times New Roman"/>
        </w:rPr>
      </w:pPr>
      <w:r w:rsidRPr="0071083F">
        <w:rPr>
          <w:rFonts w:ascii="Times New Roman" w:hAnsi="Times New Roman"/>
          <w:b/>
        </w:rPr>
        <w:tab/>
      </w:r>
    </w:p>
    <w:p w:rsidRPr="000945F8" w:rsidR="006627A3" w:rsidP="006627A3" w:rsidRDefault="006627A3" w14:paraId="3165DFBB" w14:textId="72DCE4B7">
      <w:pPr>
        <w:tabs>
          <w:tab w:val="left" w:pos="-1440"/>
        </w:tabs>
        <w:ind w:left="1440" w:hanging="720"/>
        <w:rPr>
          <w:rStyle w:val="Hyperlink"/>
          <w:rFonts w:ascii="Times New Roman" w:hAnsi="Times New Roman"/>
        </w:rPr>
      </w:pPr>
      <w:r>
        <w:rPr>
          <w:rFonts w:ascii="Times New Roman" w:hAnsi="Times New Roman"/>
        </w:rPr>
        <w:tab/>
      </w:r>
      <w:r w:rsidRPr="00771C71">
        <w:rPr>
          <w:rFonts w:ascii="Times New Roman" w:hAnsi="Times New Roman"/>
        </w:rPr>
        <w:t>In Accordance with the E-Government Act, the Dairy Grading Branch is continually involved in review of computer applications. The export certificate request forms under this requested approval are available in online application, PDF-fillable, and MS Word-fillable format.  All the forms are available as an on-line application which allows applicants to directly request the desired export certificate or e-mail their application directly to the Dairy Grading Branch which would process it electronically. These forms are available on the AMS, Dairy Programs website at</w:t>
      </w:r>
      <w:r w:rsidR="00AA0999">
        <w:rPr>
          <w:rFonts w:ascii="Times New Roman" w:hAnsi="Times New Roman"/>
        </w:rPr>
        <w:t xml:space="preserve">: </w:t>
      </w:r>
      <w:hyperlink w:history="1" r:id="rId8">
        <w:r w:rsidRPr="00AA0999" w:rsidR="00AA0999">
          <w:rPr>
            <w:rStyle w:val="Hyperlink"/>
            <w:rFonts w:ascii="Times New Roman" w:hAnsi="Times New Roman"/>
          </w:rPr>
          <w:t>https://www.ams.usda.gov/services/imports-exports/dairy-exports</w:t>
        </w:r>
      </w:hyperlink>
      <w:r w:rsidRPr="000945F8">
        <w:rPr>
          <w:rFonts w:ascii="Times New Roman" w:hAnsi="Times New Roman"/>
        </w:rPr>
        <w:t xml:space="preserve">.  </w:t>
      </w:r>
    </w:p>
    <w:p w:rsidRPr="0071083F" w:rsidR="006627A3" w:rsidP="006627A3" w:rsidRDefault="006627A3" w14:paraId="2C44D657" w14:textId="77777777">
      <w:pPr>
        <w:tabs>
          <w:tab w:val="left" w:pos="-1440"/>
        </w:tabs>
        <w:ind w:left="1440"/>
        <w:rPr>
          <w:rFonts w:ascii="Times New Roman" w:hAnsi="Times New Roman"/>
          <w:b/>
        </w:rPr>
      </w:pPr>
      <w:r w:rsidRPr="0071083F">
        <w:rPr>
          <w:rFonts w:ascii="Times New Roman" w:hAnsi="Times New Roman"/>
          <w:b/>
        </w:rPr>
        <w:tab/>
      </w:r>
    </w:p>
    <w:p w:rsidRPr="00771C71" w:rsidR="006627A3" w:rsidP="006627A3" w:rsidRDefault="006627A3" w14:paraId="67DF8412" w14:textId="77777777">
      <w:pPr>
        <w:tabs>
          <w:tab w:val="left" w:pos="-1440"/>
        </w:tabs>
        <w:ind w:left="1440"/>
        <w:rPr>
          <w:rFonts w:ascii="Times New Roman" w:hAnsi="Times New Roman"/>
        </w:rPr>
      </w:pPr>
      <w:r w:rsidRPr="00771C71">
        <w:rPr>
          <w:rFonts w:ascii="Times New Roman" w:hAnsi="Times New Roman"/>
        </w:rPr>
        <w:t xml:space="preserve">The entire export certificate program is now a fully automated system. The United States government has worked with the governments from numerous countries to transfer export certificates electronically and eliminate the need for paper documents altogether. </w:t>
      </w:r>
    </w:p>
    <w:p w:rsidRPr="00771C71" w:rsidR="006627A3" w:rsidP="006627A3" w:rsidRDefault="006627A3" w14:paraId="04DA96C9" w14:textId="77777777">
      <w:pPr>
        <w:tabs>
          <w:tab w:val="left" w:pos="-1440"/>
        </w:tabs>
        <w:ind w:left="1440"/>
        <w:rPr>
          <w:rFonts w:ascii="Times New Roman" w:hAnsi="Times New Roman"/>
        </w:rPr>
      </w:pPr>
    </w:p>
    <w:p w:rsidRPr="00771C71" w:rsidR="006627A3" w:rsidP="006627A3" w:rsidRDefault="006627A3" w14:paraId="50D7543E" w14:textId="77777777">
      <w:pPr>
        <w:tabs>
          <w:tab w:val="left" w:pos="-1440"/>
        </w:tabs>
        <w:ind w:left="1440"/>
        <w:rPr>
          <w:rFonts w:ascii="Times New Roman" w:hAnsi="Times New Roman"/>
        </w:rPr>
      </w:pPr>
      <w:r w:rsidRPr="00771C71">
        <w:rPr>
          <w:rFonts w:ascii="Times New Roman" w:hAnsi="Times New Roman"/>
        </w:rPr>
        <w:t xml:space="preserve">The United States is currently transmitting health certificates electronically to the European Union and China.  To participate in this program the applicant must sign up for the USDA’s eAuthentication program. The eAuthentication program gives the user a secure unique identification for using USDA on-line programs.  </w:t>
      </w:r>
      <w:r w:rsidRPr="00771C71">
        <w:rPr>
          <w:rFonts w:ascii="Times New Roman" w:hAnsi="Times New Roman"/>
        </w:rPr>
        <w:lastRenderedPageBreak/>
        <w:t xml:space="preserve">Once the user has an eAuthentication ID they can log into the Electronic Trade Documents </w:t>
      </w:r>
      <w:r>
        <w:rPr>
          <w:rFonts w:ascii="Times New Roman" w:hAnsi="Times New Roman"/>
        </w:rPr>
        <w:t>E</w:t>
      </w:r>
      <w:r w:rsidRPr="00771C71">
        <w:rPr>
          <w:rFonts w:ascii="Times New Roman" w:hAnsi="Times New Roman"/>
        </w:rPr>
        <w:t xml:space="preserve">xchange system </w:t>
      </w:r>
      <w:r>
        <w:rPr>
          <w:rFonts w:ascii="Times New Roman" w:hAnsi="Times New Roman"/>
        </w:rPr>
        <w:t xml:space="preserve">(eTDE) </w:t>
      </w:r>
      <w:r w:rsidRPr="00771C71">
        <w:rPr>
          <w:rFonts w:ascii="Times New Roman" w:hAnsi="Times New Roman"/>
        </w:rPr>
        <w:t>and request export certificates for the European Union</w:t>
      </w:r>
      <w:r>
        <w:rPr>
          <w:rFonts w:ascii="Times New Roman" w:hAnsi="Times New Roman"/>
        </w:rPr>
        <w:t xml:space="preserve">, </w:t>
      </w:r>
      <w:r w:rsidRPr="00771C71">
        <w:rPr>
          <w:rFonts w:ascii="Times New Roman" w:hAnsi="Times New Roman"/>
        </w:rPr>
        <w:t>China</w:t>
      </w:r>
      <w:r>
        <w:rPr>
          <w:rFonts w:ascii="Times New Roman" w:hAnsi="Times New Roman"/>
        </w:rPr>
        <w:t>, Chile, Columbia</w:t>
      </w:r>
      <w:r w:rsidRPr="00771C71">
        <w:rPr>
          <w:rFonts w:ascii="Times New Roman" w:hAnsi="Times New Roman"/>
        </w:rPr>
        <w:t>.  Applicants are allowed to keep templates of previous submissions on file to minimize the need to re-enter the recurring information on the requests. The system would also allow the applicants to attach other documents such as manifests; certificates of analysis; or invoices to the certificate that they may needed to clear border inspection points.  Once the applicant has completed their request, the request is transmitted to the proper competent authority in the United States that is responsible for certifying the health declarations required by the importing country.  The competent authority reviews the information, and if applicable, certifies the shipment. The certified health certificate is then transmitted via the internet to the applicant and to the border inspection point through which the product will enter the foreign country.   The authorities at the border inspection point use the certified health certificate as part of the supporting documentation to clear the product for shipment into the country.</w:t>
      </w:r>
    </w:p>
    <w:p w:rsidR="002B7EDF" w:rsidP="00FE10F3" w:rsidRDefault="002B7EDF" w14:paraId="6FC7A357" w14:textId="77777777">
      <w:pPr>
        <w:tabs>
          <w:tab w:val="left" w:pos="-1440"/>
        </w:tabs>
        <w:ind w:left="1440"/>
        <w:rPr>
          <w:rFonts w:ascii="Times New Roman" w:hAnsi="Times New Roman"/>
        </w:rPr>
      </w:pPr>
    </w:p>
    <w:p w:rsidRPr="0071083F" w:rsidR="00463BFC" w:rsidP="00FE10F3" w:rsidRDefault="00463BFC" w14:paraId="58D2321F" w14:textId="77777777">
      <w:pPr>
        <w:tabs>
          <w:tab w:val="left" w:pos="-1440"/>
        </w:tabs>
        <w:ind w:left="1440" w:hanging="720"/>
        <w:rPr>
          <w:rFonts w:ascii="Times New Roman" w:hAnsi="Times New Roman"/>
          <w:b/>
        </w:rPr>
      </w:pPr>
      <w:r w:rsidRPr="0071083F">
        <w:rPr>
          <w:rFonts w:ascii="Times New Roman" w:hAnsi="Times New Roman"/>
          <w:b/>
        </w:rPr>
        <w:t xml:space="preserve"> 4.</w:t>
      </w:r>
      <w:r w:rsidRPr="0071083F">
        <w:rPr>
          <w:rFonts w:ascii="Times New Roman" w:hAnsi="Times New Roman"/>
          <w:b/>
        </w:rPr>
        <w:tab/>
        <w:t>DESCRIBE EFFORTS TO IDENTIFY DUPLICATION.  SHOW SPECIFICALLY WHY ANY SIMILAR INFORMATION ALREADY AVAILABLE CANNOT BE USED OR MODIFIED FOR USE FOR THE PURPOSE(S) DESCRIBED IN ITEM 2 ABOVE.</w:t>
      </w:r>
    </w:p>
    <w:p w:rsidRPr="0071083F" w:rsidR="00EA5751" w:rsidP="00FE10F3" w:rsidRDefault="00EA5751" w14:paraId="12D9B04C" w14:textId="77777777">
      <w:pPr>
        <w:tabs>
          <w:tab w:val="left" w:pos="-1440"/>
        </w:tabs>
        <w:ind w:left="1440" w:hanging="720"/>
        <w:rPr>
          <w:rFonts w:ascii="Times New Roman" w:hAnsi="Times New Roman"/>
          <w:b/>
        </w:rPr>
      </w:pPr>
      <w:r w:rsidRPr="0071083F">
        <w:rPr>
          <w:rFonts w:ascii="Times New Roman" w:hAnsi="Times New Roman"/>
          <w:b/>
        </w:rPr>
        <w:tab/>
      </w:r>
    </w:p>
    <w:p w:rsidR="002B06DA" w:rsidP="00FE10F3" w:rsidRDefault="00EA5751" w14:paraId="444D0FB4" w14:textId="54941D0B">
      <w:pPr>
        <w:tabs>
          <w:tab w:val="left" w:pos="-1440"/>
        </w:tabs>
        <w:ind w:left="1440" w:hanging="720"/>
        <w:rPr>
          <w:rFonts w:ascii="Times New Roman" w:hAnsi="Times New Roman"/>
        </w:rPr>
      </w:pPr>
      <w:r w:rsidRPr="0071083F">
        <w:rPr>
          <w:rFonts w:ascii="Times New Roman" w:hAnsi="Times New Roman"/>
          <w:b/>
        </w:rPr>
        <w:tab/>
      </w:r>
      <w:r w:rsidR="006627A3">
        <w:rPr>
          <w:rFonts w:ascii="Times New Roman" w:hAnsi="Times New Roman"/>
        </w:rPr>
        <w:t>T</w:t>
      </w:r>
      <w:r w:rsidRPr="0071083F" w:rsidR="00CE41C3">
        <w:rPr>
          <w:rFonts w:ascii="Times New Roman" w:hAnsi="Times New Roman"/>
        </w:rPr>
        <w:t>he information that identifies the production in the shipment is unique.  The importing country requires information on the export certificate that uniquely identifies the product in the shipment. Even if an exporter ships similar shipments to the same destination</w:t>
      </w:r>
      <w:r w:rsidR="006627A3">
        <w:rPr>
          <w:rFonts w:ascii="Times New Roman" w:hAnsi="Times New Roman"/>
        </w:rPr>
        <w:t>,</w:t>
      </w:r>
      <w:r w:rsidRPr="0071083F" w:rsidR="00CE41C3">
        <w:rPr>
          <w:rFonts w:ascii="Times New Roman" w:hAnsi="Times New Roman"/>
        </w:rPr>
        <w:t xml:space="preserve"> the production identifiers will be unique. </w:t>
      </w:r>
      <w:r w:rsidRPr="0071083F" w:rsidR="006514AE">
        <w:rPr>
          <w:rFonts w:ascii="Times New Roman" w:hAnsi="Times New Roman"/>
        </w:rPr>
        <w:t>Therefore,</w:t>
      </w:r>
      <w:r w:rsidRPr="0071083F" w:rsidR="00CE41C3">
        <w:rPr>
          <w:rFonts w:ascii="Times New Roman" w:hAnsi="Times New Roman"/>
        </w:rPr>
        <w:t xml:space="preserve"> the information for each shipment must be collected at time of shipment, forwarded to the Dairy Grading Branch so that an export certificate can be </w:t>
      </w:r>
      <w:r w:rsidR="00227D61">
        <w:rPr>
          <w:rFonts w:ascii="Times New Roman" w:hAnsi="Times New Roman"/>
        </w:rPr>
        <w:t>generated</w:t>
      </w:r>
      <w:r w:rsidRPr="0071083F" w:rsidR="00CE41C3">
        <w:rPr>
          <w:rFonts w:ascii="Times New Roman" w:hAnsi="Times New Roman"/>
        </w:rPr>
        <w:t xml:space="preserve"> and accompany the shipment to the destination country. </w:t>
      </w:r>
      <w:r w:rsidRPr="0071083F" w:rsidR="00C60CEF">
        <w:rPr>
          <w:rFonts w:ascii="Times New Roman" w:hAnsi="Times New Roman"/>
        </w:rPr>
        <w:t xml:space="preserve"> </w:t>
      </w:r>
    </w:p>
    <w:p w:rsidRPr="0071083F" w:rsidR="00382CAF" w:rsidP="00FE10F3" w:rsidRDefault="00382CAF" w14:paraId="5B6039CA" w14:textId="77777777">
      <w:pPr>
        <w:tabs>
          <w:tab w:val="left" w:pos="-1440"/>
        </w:tabs>
        <w:ind w:left="1440" w:hanging="720"/>
        <w:rPr>
          <w:rFonts w:ascii="Times New Roman" w:hAnsi="Times New Roman"/>
        </w:rPr>
      </w:pPr>
    </w:p>
    <w:p w:rsidRPr="0071083F" w:rsidR="00463BFC" w:rsidP="00FE10F3" w:rsidRDefault="00463BFC" w14:paraId="1595EC94" w14:textId="77777777">
      <w:pPr>
        <w:tabs>
          <w:tab w:val="left" w:pos="-1440"/>
        </w:tabs>
        <w:ind w:left="1440" w:hanging="720"/>
        <w:rPr>
          <w:rFonts w:ascii="Times New Roman" w:hAnsi="Times New Roman"/>
          <w:b/>
        </w:rPr>
      </w:pPr>
      <w:r w:rsidRPr="0071083F">
        <w:rPr>
          <w:rFonts w:ascii="Times New Roman" w:hAnsi="Times New Roman"/>
          <w:b/>
        </w:rPr>
        <w:t xml:space="preserve"> 5.</w:t>
      </w:r>
      <w:r w:rsidRPr="0071083F">
        <w:rPr>
          <w:rFonts w:ascii="Times New Roman" w:hAnsi="Times New Roman"/>
          <w:b/>
        </w:rPr>
        <w:tab/>
        <w:t>IF THE COLLECTION OF INFORMATION IMPACTS SMALL BUSINESSES OR OTHER SMALL ENTITIES (ITEM 5 OF THE OMB FORM 83-I), DESCRIBE THE METHODS USED TO MINIMIZE BURDEN.</w:t>
      </w:r>
    </w:p>
    <w:p w:rsidRPr="0071083F" w:rsidR="00C60CEF" w:rsidP="00FE10F3" w:rsidRDefault="00C60CEF" w14:paraId="33A19659" w14:textId="77777777">
      <w:pPr>
        <w:tabs>
          <w:tab w:val="left" w:pos="-1440"/>
        </w:tabs>
        <w:ind w:left="1440" w:hanging="720"/>
        <w:rPr>
          <w:rFonts w:ascii="Times New Roman" w:hAnsi="Times New Roman"/>
          <w:b/>
        </w:rPr>
      </w:pPr>
    </w:p>
    <w:p w:rsidR="00397EB5" w:rsidP="00397EB5" w:rsidRDefault="00C60CEF" w14:paraId="5911B118" w14:textId="77777777">
      <w:pPr>
        <w:tabs>
          <w:tab w:val="left" w:pos="-1440"/>
        </w:tabs>
        <w:ind w:left="1440" w:hanging="720"/>
        <w:rPr>
          <w:rFonts w:ascii="Times New Roman" w:hAnsi="Times New Roman"/>
        </w:rPr>
      </w:pPr>
      <w:r w:rsidRPr="0071083F">
        <w:rPr>
          <w:rFonts w:ascii="Times New Roman" w:hAnsi="Times New Roman"/>
          <w:b/>
        </w:rPr>
        <w:tab/>
      </w:r>
      <w:r w:rsidRPr="0071083F">
        <w:rPr>
          <w:rFonts w:ascii="Times New Roman" w:hAnsi="Times New Roman"/>
        </w:rPr>
        <w:t>The export certificate request forms require only a minimal amount of information, which can be supplied without dat</w:t>
      </w:r>
      <w:r w:rsidRPr="0071083F" w:rsidR="00C17A3F">
        <w:rPr>
          <w:rFonts w:ascii="Times New Roman" w:hAnsi="Times New Roman"/>
        </w:rPr>
        <w:t>a</w:t>
      </w:r>
      <w:r w:rsidRPr="0071083F">
        <w:rPr>
          <w:rFonts w:ascii="Times New Roman" w:hAnsi="Times New Roman"/>
        </w:rPr>
        <w:t xml:space="preserve"> processing equipment or a trained statistical staff. The primary sources for this information are the invoices</w:t>
      </w:r>
      <w:r w:rsidRPr="0071083F" w:rsidR="00A142AB">
        <w:rPr>
          <w:rFonts w:ascii="Times New Roman" w:hAnsi="Times New Roman"/>
        </w:rPr>
        <w:t xml:space="preserve">; production records </w:t>
      </w:r>
      <w:r w:rsidRPr="0071083F">
        <w:rPr>
          <w:rFonts w:ascii="Times New Roman" w:hAnsi="Times New Roman"/>
        </w:rPr>
        <w:t>and bill of lading for the consignment being exported. This informat</w:t>
      </w:r>
      <w:r w:rsidRPr="0071083F" w:rsidR="00A142AB">
        <w:rPr>
          <w:rFonts w:ascii="Times New Roman" w:hAnsi="Times New Roman"/>
        </w:rPr>
        <w:t xml:space="preserve">ion is </w:t>
      </w:r>
      <w:r w:rsidRPr="0071083F" w:rsidR="00177855">
        <w:rPr>
          <w:rFonts w:ascii="Times New Roman" w:hAnsi="Times New Roman"/>
        </w:rPr>
        <w:t xml:space="preserve">available on other documents that are required for shipping the product. The information and collection burden </w:t>
      </w:r>
      <w:proofErr w:type="gramStart"/>
      <w:r w:rsidRPr="0071083F" w:rsidR="00177855">
        <w:rPr>
          <w:rFonts w:ascii="Times New Roman" w:hAnsi="Times New Roman"/>
        </w:rPr>
        <w:t>is</w:t>
      </w:r>
      <w:proofErr w:type="gramEnd"/>
      <w:r w:rsidRPr="0071083F" w:rsidR="00177855">
        <w:rPr>
          <w:rFonts w:ascii="Times New Roman" w:hAnsi="Times New Roman"/>
        </w:rPr>
        <w:t xml:space="preserve"> relatively small and requires the same amount of reporting requirements for all respondents and does not significantly disadvantage any respondent that is smaller than the industry average. </w:t>
      </w:r>
      <w:r w:rsidRPr="0071083F" w:rsidR="00397EB5">
        <w:rPr>
          <w:rFonts w:ascii="Times New Roman" w:hAnsi="Times New Roman"/>
        </w:rPr>
        <w:t xml:space="preserve">Based on current applicants it is estimated that 50 percent of the </w:t>
      </w:r>
      <w:r w:rsidRPr="0071083F" w:rsidR="00397EB5">
        <w:rPr>
          <w:rFonts w:ascii="Times New Roman" w:hAnsi="Times New Roman"/>
        </w:rPr>
        <w:lastRenderedPageBreak/>
        <w:t xml:space="preserve">applicants </w:t>
      </w:r>
      <w:r w:rsidR="00397EB5">
        <w:rPr>
          <w:rFonts w:ascii="Times New Roman" w:hAnsi="Times New Roman"/>
        </w:rPr>
        <w:t xml:space="preserve">are considered </w:t>
      </w:r>
      <w:r w:rsidRPr="0071083F" w:rsidR="00397EB5">
        <w:rPr>
          <w:rFonts w:ascii="Times New Roman" w:hAnsi="Times New Roman"/>
        </w:rPr>
        <w:t>small businesses.</w:t>
      </w:r>
      <w:r w:rsidR="00397EB5">
        <w:rPr>
          <w:rFonts w:ascii="Times New Roman" w:hAnsi="Times New Roman"/>
        </w:rPr>
        <w:t xml:space="preserve">  The burden on small businesses is not an obstacle since the completion of the involved forms requires minimal time and readily available information.</w:t>
      </w:r>
    </w:p>
    <w:p w:rsidRPr="00397EB5" w:rsidR="002B06DA" w:rsidP="00FE10F3" w:rsidRDefault="002B06DA" w14:paraId="16C3BA9E" w14:textId="77777777">
      <w:pPr>
        <w:tabs>
          <w:tab w:val="left" w:pos="-1440"/>
        </w:tabs>
        <w:ind w:left="1440" w:hanging="720"/>
        <w:rPr>
          <w:rFonts w:ascii="Times New Roman" w:hAnsi="Times New Roman"/>
          <w:b/>
        </w:rPr>
      </w:pPr>
    </w:p>
    <w:p w:rsidRPr="0071083F" w:rsidR="00463BFC" w:rsidP="00FE10F3" w:rsidRDefault="00463BFC" w14:paraId="6DDAEB27" w14:textId="77777777">
      <w:pPr>
        <w:tabs>
          <w:tab w:val="left" w:pos="-1440"/>
        </w:tabs>
        <w:ind w:left="1440" w:hanging="720"/>
        <w:rPr>
          <w:rFonts w:ascii="Times New Roman" w:hAnsi="Times New Roman"/>
          <w:b/>
        </w:rPr>
      </w:pPr>
      <w:r w:rsidRPr="0071083F">
        <w:rPr>
          <w:rFonts w:ascii="Times New Roman" w:hAnsi="Times New Roman"/>
          <w:b/>
        </w:rPr>
        <w:t xml:space="preserve"> 6.</w:t>
      </w:r>
      <w:r w:rsidRPr="0071083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1083F" w:rsidR="00177855" w:rsidP="00FE10F3" w:rsidRDefault="00177855" w14:paraId="027C3A5F" w14:textId="77777777">
      <w:pPr>
        <w:tabs>
          <w:tab w:val="left" w:pos="-1440"/>
        </w:tabs>
        <w:ind w:left="1440" w:hanging="720"/>
        <w:rPr>
          <w:rFonts w:ascii="Times New Roman" w:hAnsi="Times New Roman"/>
          <w:b/>
        </w:rPr>
      </w:pPr>
    </w:p>
    <w:p w:rsidR="00177855" w:rsidP="00FE10F3" w:rsidRDefault="00177855" w14:paraId="72D80415" w14:textId="77777777">
      <w:pPr>
        <w:tabs>
          <w:tab w:val="left" w:pos="-1440"/>
        </w:tabs>
        <w:ind w:left="1440"/>
        <w:rPr>
          <w:rFonts w:ascii="Times New Roman" w:hAnsi="Times New Roman"/>
        </w:rPr>
      </w:pPr>
      <w:r w:rsidRPr="0071083F">
        <w:rPr>
          <w:rFonts w:ascii="Times New Roman" w:hAnsi="Times New Roman"/>
        </w:rPr>
        <w:t>If the Dairy Grading Branch was not allowed to collect this information it would be unable to issue export certificates and US dairy producers would be unable to export the</w:t>
      </w:r>
      <w:r w:rsidRPr="0071083F" w:rsidR="00F8066A">
        <w:rPr>
          <w:rFonts w:ascii="Times New Roman" w:hAnsi="Times New Roman"/>
        </w:rPr>
        <w:t>i</w:t>
      </w:r>
      <w:r w:rsidRPr="0071083F">
        <w:rPr>
          <w:rFonts w:ascii="Times New Roman" w:hAnsi="Times New Roman"/>
        </w:rPr>
        <w:t>r products to a major portion of the world.  The forms are designed to meet the needs of the industry for export certification while collecting the minimum amount of information.</w:t>
      </w:r>
    </w:p>
    <w:p w:rsidRPr="0071083F" w:rsidR="002B06DA" w:rsidP="00FE10F3" w:rsidRDefault="002B06DA" w14:paraId="642194F6" w14:textId="77777777">
      <w:pPr>
        <w:tabs>
          <w:tab w:val="left" w:pos="-1440"/>
        </w:tabs>
        <w:ind w:left="1440"/>
        <w:rPr>
          <w:rFonts w:ascii="Times New Roman" w:hAnsi="Times New Roman"/>
        </w:rPr>
      </w:pPr>
    </w:p>
    <w:p w:rsidRPr="0071083F" w:rsidR="00463BFC" w:rsidP="00FE10F3" w:rsidRDefault="00463BFC" w14:paraId="775C9188" w14:textId="77777777">
      <w:pPr>
        <w:tabs>
          <w:tab w:val="left" w:pos="-1440"/>
        </w:tabs>
        <w:ind w:left="1440" w:hanging="720"/>
        <w:rPr>
          <w:rFonts w:ascii="Times New Roman" w:hAnsi="Times New Roman"/>
          <w:b/>
        </w:rPr>
      </w:pPr>
      <w:r w:rsidRPr="0071083F">
        <w:rPr>
          <w:rFonts w:ascii="Times New Roman" w:hAnsi="Times New Roman"/>
          <w:b/>
        </w:rPr>
        <w:t>7.</w:t>
      </w:r>
      <w:r w:rsidRPr="0071083F">
        <w:rPr>
          <w:rFonts w:ascii="Times New Roman" w:hAnsi="Times New Roman"/>
          <w:b/>
        </w:rPr>
        <w:tab/>
        <w:t xml:space="preserve">EXPLAIN ANY SPECIAL CIRCUMSTANCES THAT WOULD CAUSE AN INFORMATION COLLECTION TO BE CONDUCTED IN A MANNER:  </w:t>
      </w:r>
    </w:p>
    <w:p w:rsidRPr="0071083F" w:rsidR="00463BFC" w:rsidP="00FE10F3" w:rsidRDefault="00463BFC" w14:paraId="35480B63" w14:textId="77777777">
      <w:pPr>
        <w:rPr>
          <w:rFonts w:ascii="Times New Roman" w:hAnsi="Times New Roman"/>
          <w:b/>
        </w:rPr>
      </w:pPr>
    </w:p>
    <w:p w:rsidRPr="0071083F" w:rsidR="00463BFC" w:rsidP="00FE10F3" w:rsidRDefault="00994F85" w14:paraId="27E9ADE8" w14:textId="77777777">
      <w:pPr>
        <w:tabs>
          <w:tab w:val="left" w:pos="-1440"/>
          <w:tab w:val="left" w:pos="1440"/>
        </w:tabs>
        <w:ind w:left="2160" w:hanging="1440"/>
        <w:rPr>
          <w:rFonts w:ascii="Times New Roman" w:hAnsi="Times New Roman"/>
          <w:b/>
        </w:rPr>
      </w:pPr>
      <w:r w:rsidRPr="0071083F">
        <w:rPr>
          <w:rFonts w:ascii="Times New Roman" w:hAnsi="Times New Roman"/>
          <w:b/>
        </w:rPr>
        <w:tab/>
      </w:r>
      <w:r w:rsidR="00920B03">
        <w:rPr>
          <w:rFonts w:ascii="Times New Roman" w:hAnsi="Times New Roman"/>
          <w:b/>
        </w:rPr>
        <w:tab/>
      </w:r>
      <w:r w:rsidRPr="0071083F" w:rsidR="00463BFC">
        <w:rPr>
          <w:rFonts w:ascii="Times New Roman" w:hAnsi="Times New Roman"/>
          <w:b/>
        </w:rPr>
        <w:t xml:space="preserve">-REQUIRING RESPONDENTS TO REPORT INFORMATION TO THE AGENCY MORE OFTEN THAN QUARTERLY; </w:t>
      </w:r>
    </w:p>
    <w:p w:rsidRPr="0071083F" w:rsidR="00463BFC" w:rsidP="00FE10F3" w:rsidRDefault="00463BFC" w14:paraId="4AC1680F" w14:textId="77777777">
      <w:pPr>
        <w:rPr>
          <w:rFonts w:ascii="Times New Roman" w:hAnsi="Times New Roman"/>
          <w:b/>
        </w:rPr>
      </w:pPr>
    </w:p>
    <w:p w:rsidRPr="0071083F" w:rsidR="00463BFC" w:rsidP="002B06DA" w:rsidRDefault="00994F85" w14:paraId="78C1EBED" w14:textId="77777777">
      <w:pPr>
        <w:tabs>
          <w:tab w:val="left" w:pos="-1440"/>
        </w:tabs>
        <w:ind w:left="2160" w:hanging="2160"/>
        <w:rPr>
          <w:rFonts w:ascii="Times New Roman" w:hAnsi="Times New Roman"/>
          <w:b/>
        </w:rPr>
      </w:pPr>
      <w:r w:rsidRPr="0071083F">
        <w:rPr>
          <w:rFonts w:ascii="Times New Roman" w:hAnsi="Times New Roman"/>
          <w:b/>
        </w:rPr>
        <w:tab/>
      </w:r>
      <w:r w:rsidRPr="0071083F" w:rsidR="00463BFC">
        <w:rPr>
          <w:rFonts w:ascii="Times New Roman" w:hAnsi="Times New Roman"/>
          <w:b/>
        </w:rPr>
        <w:t>-REQUIRING RESPONDENTS TO PREPARE A WRITTEN RESPONSE TO A COLLECTION OF INFORMATION IN FEWER THAN 30 DAYS AFTER RECEIPT OF IT;</w:t>
      </w:r>
    </w:p>
    <w:p w:rsidRPr="0071083F" w:rsidR="00463BFC" w:rsidP="00FE10F3" w:rsidRDefault="00463BFC" w14:paraId="4284D331" w14:textId="77777777">
      <w:pPr>
        <w:rPr>
          <w:rFonts w:ascii="Times New Roman" w:hAnsi="Times New Roman"/>
          <w:b/>
        </w:rPr>
      </w:pPr>
    </w:p>
    <w:p w:rsidRPr="0071083F" w:rsidR="00463BFC" w:rsidP="00FE10F3" w:rsidRDefault="00994F85" w14:paraId="7CA6CE72" w14:textId="77777777">
      <w:pPr>
        <w:tabs>
          <w:tab w:val="left" w:pos="-1440"/>
        </w:tabs>
        <w:ind w:left="2160" w:hanging="1440"/>
        <w:rPr>
          <w:rFonts w:ascii="Times New Roman" w:hAnsi="Times New Roman"/>
          <w:b/>
        </w:rPr>
      </w:pPr>
      <w:r w:rsidRPr="0071083F">
        <w:rPr>
          <w:rFonts w:ascii="Times New Roman" w:hAnsi="Times New Roman"/>
          <w:b/>
        </w:rPr>
        <w:tab/>
      </w:r>
      <w:r w:rsidRPr="0071083F" w:rsidR="00463BFC">
        <w:rPr>
          <w:rFonts w:ascii="Times New Roman" w:hAnsi="Times New Roman"/>
          <w:b/>
        </w:rPr>
        <w:t xml:space="preserve">-REQUIRING RESPONDENTS TO SUBMIT MORE THAN AN ORIGINAL AND TWO COPIES OF ANY DOCUMENT; </w:t>
      </w:r>
    </w:p>
    <w:p w:rsidRPr="0071083F" w:rsidR="00463BFC" w:rsidP="00FE10F3" w:rsidRDefault="00463BFC" w14:paraId="264AEED7" w14:textId="77777777">
      <w:pPr>
        <w:rPr>
          <w:rFonts w:ascii="Times New Roman" w:hAnsi="Times New Roman"/>
          <w:b/>
        </w:rPr>
      </w:pPr>
    </w:p>
    <w:p w:rsidR="00E34D06" w:rsidP="00512454" w:rsidRDefault="00463BFC" w14:paraId="23B978A9" w14:textId="77777777">
      <w:pPr>
        <w:ind w:left="2160"/>
        <w:rPr>
          <w:rFonts w:ascii="Times New Roman" w:hAnsi="Times New Roman"/>
          <w:b/>
        </w:rPr>
      </w:pPr>
      <w:r w:rsidRPr="0071083F">
        <w:rPr>
          <w:rFonts w:ascii="Times New Roman" w:hAnsi="Times New Roman"/>
          <w:b/>
        </w:rPr>
        <w:t xml:space="preserve">-REQUIRING RESPONDENTS TO RETAIN RECORDS, OTHER THAN HEALTH, MEDICAL, GOVERNMENT CONTRACT, GRANT-IN-AID, OR TAX RECORDS FOR MORE THAN 3 YEARS; </w:t>
      </w:r>
    </w:p>
    <w:p w:rsidR="00E34D06" w:rsidP="00E34D06" w:rsidRDefault="00E34D06" w14:paraId="1D56BAF9" w14:textId="77777777">
      <w:pPr>
        <w:ind w:left="1440"/>
        <w:rPr>
          <w:rFonts w:ascii="Times New Roman" w:hAnsi="Times New Roman"/>
          <w:b/>
        </w:rPr>
      </w:pPr>
    </w:p>
    <w:p w:rsidR="00463BFC" w:rsidP="00E34D06" w:rsidRDefault="00E34D06" w14:paraId="234F9230" w14:textId="77777777">
      <w:pPr>
        <w:ind w:left="2160"/>
        <w:rPr>
          <w:rFonts w:ascii="Times New Roman" w:hAnsi="Times New Roman"/>
        </w:rPr>
      </w:pPr>
      <w:r>
        <w:rPr>
          <w:rFonts w:ascii="Times New Roman" w:hAnsi="Times New Roman"/>
        </w:rPr>
        <w:t>There are no requirements for the applicant to keep copies of these forms once they are submitted to the Dairy Grading Branch.  It is expected that in the normal course of business the applicants would keep a record for their use.</w:t>
      </w:r>
    </w:p>
    <w:p w:rsidRPr="0071083F" w:rsidR="00E34D06" w:rsidP="00E34D06" w:rsidRDefault="00E34D06" w14:paraId="3EA809F6" w14:textId="77777777">
      <w:pPr>
        <w:ind w:left="2160"/>
        <w:rPr>
          <w:rFonts w:ascii="Times New Roman" w:hAnsi="Times New Roman"/>
          <w:b/>
        </w:rPr>
      </w:pPr>
    </w:p>
    <w:p w:rsidRPr="0071083F" w:rsidR="00463BFC" w:rsidP="00FE10F3" w:rsidRDefault="003371D6" w14:paraId="4F9309FE" w14:textId="77777777">
      <w:pPr>
        <w:tabs>
          <w:tab w:val="left" w:pos="-1440"/>
        </w:tabs>
        <w:ind w:left="2160" w:hanging="1440"/>
        <w:rPr>
          <w:rFonts w:ascii="Times New Roman" w:hAnsi="Times New Roman"/>
          <w:b/>
        </w:rPr>
      </w:pPr>
      <w:r w:rsidRPr="0071083F">
        <w:rPr>
          <w:rFonts w:ascii="Times New Roman" w:hAnsi="Times New Roman"/>
          <w:b/>
        </w:rPr>
        <w:tab/>
      </w:r>
      <w:r w:rsidRPr="0071083F" w:rsidR="00463BFC">
        <w:rPr>
          <w:rFonts w:ascii="Times New Roman" w:hAnsi="Times New Roman"/>
          <w:b/>
        </w:rPr>
        <w:t>-IN CONNECTION WITH A STATISTICAL SURVEY, THAT IS NOT DESIGNED TO PRODUCE VALID AND RELIABLE RESULTS THAT CAN BE GENERALIZED TO THE UNIVERSE OF STUDY;</w:t>
      </w:r>
    </w:p>
    <w:p w:rsidRPr="0071083F" w:rsidR="00463BFC" w:rsidP="00FE10F3" w:rsidRDefault="00463BFC" w14:paraId="56F33721" w14:textId="77777777">
      <w:pPr>
        <w:rPr>
          <w:rFonts w:ascii="Times New Roman" w:hAnsi="Times New Roman"/>
          <w:b/>
        </w:rPr>
      </w:pPr>
    </w:p>
    <w:p w:rsidRPr="0071083F" w:rsidR="00463BFC" w:rsidP="00FE10F3" w:rsidRDefault="003371D6" w14:paraId="4B96CF5E" w14:textId="77777777">
      <w:pPr>
        <w:tabs>
          <w:tab w:val="left" w:pos="-1440"/>
        </w:tabs>
        <w:ind w:left="2160" w:hanging="1440"/>
        <w:rPr>
          <w:rFonts w:ascii="Times New Roman" w:hAnsi="Times New Roman"/>
          <w:b/>
        </w:rPr>
      </w:pPr>
      <w:r w:rsidRPr="0071083F">
        <w:rPr>
          <w:rFonts w:ascii="Times New Roman" w:hAnsi="Times New Roman"/>
          <w:b/>
        </w:rPr>
        <w:lastRenderedPageBreak/>
        <w:tab/>
      </w:r>
      <w:r w:rsidRPr="0071083F" w:rsidR="00463BFC">
        <w:rPr>
          <w:rFonts w:ascii="Times New Roman" w:hAnsi="Times New Roman"/>
          <w:b/>
        </w:rPr>
        <w:t>-REQUIRING THE USE OF A STATISTICAL DATA CLASSIFICATION THAT HAS NOT BEEN REVIEWED AND APPROVED BY OMB;</w:t>
      </w:r>
    </w:p>
    <w:p w:rsidRPr="0071083F" w:rsidR="00463BFC" w:rsidP="00FE10F3" w:rsidRDefault="00463BFC" w14:paraId="739E35F1" w14:textId="77777777">
      <w:pPr>
        <w:rPr>
          <w:rFonts w:ascii="Times New Roman" w:hAnsi="Times New Roman"/>
          <w:b/>
        </w:rPr>
      </w:pPr>
    </w:p>
    <w:p w:rsidRPr="0071083F" w:rsidR="00463BFC" w:rsidP="002B06DA" w:rsidRDefault="00463BFC" w14:paraId="178854DE" w14:textId="77777777">
      <w:pPr>
        <w:numPr>
          <w:ilvl w:val="0"/>
          <w:numId w:val="6"/>
        </w:numPr>
        <w:tabs>
          <w:tab w:val="left" w:pos="-1440"/>
          <w:tab w:val="left" w:pos="1440"/>
        </w:tabs>
        <w:rPr>
          <w:rFonts w:ascii="Times New Roman" w:hAnsi="Times New Roman"/>
          <w:b/>
        </w:rPr>
      </w:pPr>
      <w:r w:rsidRPr="0071083F">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71083F" w:rsidR="00463BFC" w:rsidP="00FE10F3" w:rsidRDefault="00463BFC" w14:paraId="642C74EE" w14:textId="77777777">
      <w:pPr>
        <w:tabs>
          <w:tab w:val="left" w:pos="-1440"/>
        </w:tabs>
        <w:ind w:left="2160"/>
        <w:rPr>
          <w:rFonts w:ascii="Times New Roman" w:hAnsi="Times New Roman"/>
          <w:b/>
        </w:rPr>
      </w:pPr>
    </w:p>
    <w:p w:rsidRPr="0071083F" w:rsidR="00463BFC" w:rsidP="00FE10F3" w:rsidRDefault="00463BFC" w14:paraId="188EB5B7" w14:textId="77777777">
      <w:pPr>
        <w:numPr>
          <w:ilvl w:val="0"/>
          <w:numId w:val="6"/>
        </w:numPr>
        <w:tabs>
          <w:tab w:val="left" w:pos="-1440"/>
        </w:tabs>
        <w:rPr>
          <w:rFonts w:ascii="Times New Roman" w:hAnsi="Times New Roman"/>
          <w:b/>
        </w:rPr>
      </w:pPr>
      <w:r w:rsidRPr="0071083F">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71083F" w:rsidR="00706281" w:rsidP="00FE10F3" w:rsidRDefault="00706281" w14:paraId="35DDEC7F" w14:textId="77777777">
      <w:pPr>
        <w:pStyle w:val="ListParagraph"/>
        <w:rPr>
          <w:rFonts w:ascii="Times New Roman" w:hAnsi="Times New Roman"/>
          <w:b/>
        </w:rPr>
      </w:pPr>
    </w:p>
    <w:p w:rsidRPr="0071083F" w:rsidR="00C17967" w:rsidP="00512454" w:rsidRDefault="00706281" w14:paraId="1DC694C3" w14:textId="77777777">
      <w:pPr>
        <w:tabs>
          <w:tab w:val="left" w:pos="-1440"/>
          <w:tab w:val="left" w:pos="2070"/>
        </w:tabs>
        <w:ind w:left="2070"/>
        <w:rPr>
          <w:rFonts w:ascii="Times New Roman" w:hAnsi="Times New Roman"/>
        </w:rPr>
      </w:pPr>
      <w:r w:rsidRPr="0071083F">
        <w:rPr>
          <w:rFonts w:ascii="Times New Roman" w:hAnsi="Times New Roman"/>
        </w:rPr>
        <w:t xml:space="preserve">The information </w:t>
      </w:r>
      <w:r w:rsidR="00035F65">
        <w:rPr>
          <w:rFonts w:ascii="Times New Roman" w:hAnsi="Times New Roman"/>
        </w:rPr>
        <w:t>is</w:t>
      </w:r>
      <w:r w:rsidRPr="0071083F">
        <w:rPr>
          <w:rFonts w:ascii="Times New Roman" w:hAnsi="Times New Roman"/>
        </w:rPr>
        <w:t xml:space="preserve"> submitted by exporters as needed to fulfill their needs for export certificates. </w:t>
      </w:r>
      <w:r w:rsidR="002B06DA">
        <w:rPr>
          <w:rFonts w:ascii="Times New Roman" w:hAnsi="Times New Roman"/>
        </w:rPr>
        <w:t xml:space="preserve"> </w:t>
      </w:r>
      <w:r w:rsidRPr="0071083F" w:rsidR="00C17967">
        <w:rPr>
          <w:rFonts w:ascii="Times New Roman" w:hAnsi="Times New Roman"/>
        </w:rPr>
        <w:t xml:space="preserve">Some of the information required on the export certificates is considered proprietary, for example shipment details.  </w:t>
      </w:r>
      <w:r w:rsidRPr="0071083F" w:rsidR="008F5E5E">
        <w:rPr>
          <w:rFonts w:ascii="Times New Roman" w:hAnsi="Times New Roman"/>
        </w:rPr>
        <w:t>Confidential and proprietary information will be withheld from public view under the Freedom of Information Act, 5USC552.</w:t>
      </w:r>
    </w:p>
    <w:p w:rsidRPr="0071083F" w:rsidR="00463BFC" w:rsidP="00FE10F3" w:rsidRDefault="00463BFC" w14:paraId="6645C166" w14:textId="77777777">
      <w:pPr>
        <w:ind w:left="1440"/>
        <w:rPr>
          <w:rFonts w:ascii="Times New Roman" w:hAnsi="Times New Roman"/>
          <w:b/>
        </w:rPr>
      </w:pPr>
    </w:p>
    <w:p w:rsidR="00A24C8B" w:rsidP="000830CA" w:rsidRDefault="000830CA" w14:paraId="1D19479D" w14:textId="77777777">
      <w:pPr>
        <w:tabs>
          <w:tab w:val="left" w:pos="-1440"/>
        </w:tabs>
        <w:ind w:left="1440" w:hanging="720"/>
        <w:rPr>
          <w:rFonts w:ascii="Times New Roman" w:hAnsi="Times New Roman"/>
          <w:b/>
        </w:rPr>
      </w:pPr>
      <w:r>
        <w:rPr>
          <w:rFonts w:ascii="Times New Roman" w:hAnsi="Times New Roman"/>
          <w:b/>
        </w:rPr>
        <w:t>8.</w:t>
      </w:r>
      <w:r>
        <w:rPr>
          <w:rFonts w:ascii="Times New Roman" w:hAnsi="Times New Roman"/>
          <w:b/>
        </w:rPr>
        <w:tab/>
        <w:t>I</w:t>
      </w:r>
      <w:r w:rsidRPr="0071083F" w:rsidR="00463BFC">
        <w:rPr>
          <w:rFonts w:ascii="Times New Roman" w:hAnsi="Times New Roman"/>
          <w:b/>
        </w:rPr>
        <w:t>F APPLICABLE, PROVIDE A COPY AND IDENTIFY THE DATE AND PAGE NUMBER OF PUBLICATION IN THE FEDERAL REGISTER OF THE AGENCY'S NOTICE, REQUIRED BY 5 CFR 1320.8(d), SOLICITING COMMENTS ON THE INFORMATION COLLECTION PRIOR TO SUBMISSION TO OMB.  SUMMARI</w:t>
      </w:r>
      <w:r w:rsidRPr="0071083F" w:rsidR="009F49E9">
        <w:rPr>
          <w:rFonts w:ascii="Times New Roman" w:hAnsi="Times New Roman"/>
          <w:b/>
        </w:rPr>
        <w:t xml:space="preserve">ZE PUBLIC COMMENTS RECEIVED IN RESPONSE TO THAT </w:t>
      </w:r>
      <w:r w:rsidRPr="0071083F" w:rsidR="00463BFC">
        <w:rPr>
          <w:rFonts w:ascii="Times New Roman" w:hAnsi="Times New Roman"/>
          <w:b/>
        </w:rPr>
        <w:t>NOTICE AND DESCRIBE ACTIONS TAKEN BY THE AGENCY IN RESPONSE TO THESE COMMENTS.  SPECIFICALLY ADDRESS COMM</w:t>
      </w:r>
      <w:r w:rsidRPr="0071083F" w:rsidR="009F49E9">
        <w:rPr>
          <w:rFonts w:ascii="Times New Roman" w:hAnsi="Times New Roman"/>
          <w:b/>
        </w:rPr>
        <w:t xml:space="preserve">ENTS RECEIVED ON COST AND HOUR </w:t>
      </w:r>
      <w:r w:rsidRPr="0071083F" w:rsidR="00463BFC">
        <w:rPr>
          <w:rFonts w:ascii="Times New Roman" w:hAnsi="Times New Roman"/>
          <w:b/>
        </w:rPr>
        <w:t xml:space="preserve">BURDEN.  </w:t>
      </w:r>
    </w:p>
    <w:p w:rsidRPr="0071083F" w:rsidR="002B06DA" w:rsidP="002B06DA" w:rsidRDefault="002B06DA" w14:paraId="6DDD188A" w14:textId="77777777">
      <w:pPr>
        <w:tabs>
          <w:tab w:val="left" w:pos="1980"/>
          <w:tab w:val="left" w:pos="2070"/>
          <w:tab w:val="left" w:pos="2880"/>
        </w:tabs>
        <w:ind w:left="720"/>
        <w:rPr>
          <w:rFonts w:ascii="Times New Roman" w:hAnsi="Times New Roman"/>
          <w:b/>
        </w:rPr>
      </w:pPr>
    </w:p>
    <w:p w:rsidRPr="0071083F" w:rsidR="00A24C8B" w:rsidP="00FE10F3" w:rsidRDefault="00A24C8B" w14:paraId="56036369" w14:textId="3DADD879">
      <w:pPr>
        <w:tabs>
          <w:tab w:val="left" w:pos="1980"/>
          <w:tab w:val="left" w:pos="2070"/>
          <w:tab w:val="left" w:pos="2880"/>
        </w:tabs>
        <w:ind w:left="1440"/>
        <w:rPr>
          <w:rFonts w:ascii="Times New Roman" w:hAnsi="Times New Roman"/>
        </w:rPr>
      </w:pPr>
      <w:r w:rsidRPr="00C229BD">
        <w:rPr>
          <w:rFonts w:ascii="Times New Roman" w:hAnsi="Times New Roman"/>
        </w:rPr>
        <w:t xml:space="preserve">The Agency published the notice of information collection and request for comments, in the Federal Register on </w:t>
      </w:r>
      <w:r w:rsidRPr="00C229BD" w:rsidR="00082F69">
        <w:rPr>
          <w:rFonts w:ascii="Times New Roman" w:hAnsi="Times New Roman"/>
        </w:rPr>
        <w:t>December 15</w:t>
      </w:r>
      <w:r w:rsidRPr="00C229BD" w:rsidR="00397EB5">
        <w:rPr>
          <w:rFonts w:ascii="Times New Roman" w:hAnsi="Times New Roman"/>
        </w:rPr>
        <w:t>, 20</w:t>
      </w:r>
      <w:r w:rsidRPr="00C229BD" w:rsidR="00082F69">
        <w:rPr>
          <w:rFonts w:ascii="Times New Roman" w:hAnsi="Times New Roman"/>
        </w:rPr>
        <w:t>21</w:t>
      </w:r>
      <w:r w:rsidRPr="00C229BD" w:rsidR="00512454">
        <w:rPr>
          <w:rFonts w:ascii="Times New Roman" w:hAnsi="Times New Roman"/>
        </w:rPr>
        <w:t>,</w:t>
      </w:r>
      <w:r w:rsidRPr="00C229BD">
        <w:rPr>
          <w:rFonts w:ascii="Times New Roman" w:hAnsi="Times New Roman"/>
        </w:rPr>
        <w:t xml:space="preserve"> Vol. </w:t>
      </w:r>
      <w:r w:rsidRPr="00C229BD" w:rsidR="00795BC1">
        <w:rPr>
          <w:rFonts w:ascii="Times New Roman" w:hAnsi="Times New Roman"/>
        </w:rPr>
        <w:t>8</w:t>
      </w:r>
      <w:r w:rsidRPr="00C229BD" w:rsidR="00990033">
        <w:rPr>
          <w:rFonts w:ascii="Times New Roman" w:hAnsi="Times New Roman"/>
        </w:rPr>
        <w:t>6</w:t>
      </w:r>
      <w:r w:rsidRPr="00C229BD">
        <w:rPr>
          <w:rFonts w:ascii="Times New Roman" w:hAnsi="Times New Roman"/>
        </w:rPr>
        <w:t xml:space="preserve">, No. </w:t>
      </w:r>
      <w:r w:rsidRPr="00C229BD" w:rsidR="00397EB5">
        <w:rPr>
          <w:rFonts w:ascii="Times New Roman" w:hAnsi="Times New Roman"/>
        </w:rPr>
        <w:t>2</w:t>
      </w:r>
      <w:r w:rsidRPr="00C229BD" w:rsidR="00990033">
        <w:rPr>
          <w:rFonts w:ascii="Times New Roman" w:hAnsi="Times New Roman"/>
        </w:rPr>
        <w:t>38</w:t>
      </w:r>
      <w:r w:rsidRPr="00C229BD">
        <w:rPr>
          <w:rFonts w:ascii="Times New Roman" w:hAnsi="Times New Roman"/>
        </w:rPr>
        <w:t>, page</w:t>
      </w:r>
      <w:r w:rsidRPr="00C229BD" w:rsidR="00A63A86">
        <w:rPr>
          <w:rFonts w:ascii="Times New Roman" w:hAnsi="Times New Roman"/>
        </w:rPr>
        <w:t>s</w:t>
      </w:r>
      <w:r w:rsidRPr="00C229BD">
        <w:rPr>
          <w:rFonts w:ascii="Times New Roman" w:hAnsi="Times New Roman"/>
        </w:rPr>
        <w:t xml:space="preserve"> </w:t>
      </w:r>
      <w:r w:rsidRPr="00C229BD" w:rsidR="00990033">
        <w:rPr>
          <w:rFonts w:ascii="Times New Roman" w:hAnsi="Times New Roman"/>
        </w:rPr>
        <w:t>71228</w:t>
      </w:r>
      <w:r w:rsidRPr="00C229BD">
        <w:rPr>
          <w:rFonts w:ascii="Times New Roman" w:hAnsi="Times New Roman"/>
        </w:rPr>
        <w:t>.  The 60</w:t>
      </w:r>
      <w:r w:rsidRPr="00C229BD" w:rsidR="007B6093">
        <w:rPr>
          <w:rFonts w:ascii="Times New Roman" w:hAnsi="Times New Roman"/>
        </w:rPr>
        <w:t>-</w:t>
      </w:r>
      <w:r w:rsidRPr="00C229BD">
        <w:rPr>
          <w:rFonts w:ascii="Times New Roman" w:hAnsi="Times New Roman"/>
        </w:rPr>
        <w:t xml:space="preserve">day comment period ended on </w:t>
      </w:r>
      <w:r w:rsidRPr="00C229BD" w:rsidR="00C229BD">
        <w:rPr>
          <w:rFonts w:ascii="Times New Roman" w:hAnsi="Times New Roman"/>
        </w:rPr>
        <w:t>February 14, 2022</w:t>
      </w:r>
      <w:r w:rsidRPr="00C229BD" w:rsidR="002B06DA">
        <w:rPr>
          <w:rFonts w:ascii="Times New Roman" w:hAnsi="Times New Roman"/>
        </w:rPr>
        <w:t>.</w:t>
      </w:r>
      <w:r w:rsidR="002B06DA">
        <w:rPr>
          <w:rFonts w:ascii="Times New Roman" w:hAnsi="Times New Roman"/>
        </w:rPr>
        <w:t xml:space="preserve">  </w:t>
      </w:r>
    </w:p>
    <w:p w:rsidRPr="0071083F" w:rsidR="00463BFC" w:rsidP="00FE10F3" w:rsidRDefault="00463BFC" w14:paraId="5B09A7F5" w14:textId="77777777">
      <w:pPr>
        <w:ind w:left="1440" w:hanging="720"/>
        <w:rPr>
          <w:rFonts w:ascii="Times New Roman" w:hAnsi="Times New Roman"/>
          <w:b/>
        </w:rPr>
      </w:pPr>
    </w:p>
    <w:p w:rsidRPr="0071083F" w:rsidR="00463BFC" w:rsidP="00FE10F3" w:rsidRDefault="00463BFC" w14:paraId="1C7D42AA" w14:textId="77777777">
      <w:pPr>
        <w:ind w:left="1440"/>
        <w:rPr>
          <w:rFonts w:ascii="Times New Roman" w:hAnsi="Times New Roman"/>
          <w:b/>
        </w:rPr>
      </w:pPr>
    </w:p>
    <w:p w:rsidRPr="0071083F" w:rsidR="00463BFC" w:rsidP="00FE10F3" w:rsidRDefault="00994F85" w14:paraId="0C733360" w14:textId="77777777">
      <w:pPr>
        <w:tabs>
          <w:tab w:val="left" w:pos="1440"/>
          <w:tab w:val="left" w:pos="1980"/>
          <w:tab w:val="left" w:pos="2070"/>
        </w:tabs>
        <w:ind w:left="1440"/>
        <w:rPr>
          <w:rFonts w:ascii="Times New Roman" w:hAnsi="Times New Roman"/>
          <w:b/>
        </w:rPr>
      </w:pPr>
      <w:r w:rsidRPr="0071083F">
        <w:rPr>
          <w:rFonts w:ascii="Times New Roman" w:hAnsi="Times New Roman"/>
          <w:b/>
        </w:rPr>
        <w:t>-</w:t>
      </w:r>
      <w:r w:rsidRPr="0071083F">
        <w:rPr>
          <w:rFonts w:ascii="Times New Roman" w:hAnsi="Times New Roman"/>
          <w:b/>
        </w:rPr>
        <w:tab/>
      </w:r>
      <w:r w:rsidRPr="0071083F" w:rsidR="00463BFC">
        <w:rPr>
          <w:rFonts w:ascii="Times New Roman" w:hAnsi="Times New Roman"/>
          <w:b/>
        </w:rPr>
        <w:t xml:space="preserve">DESCRIBE EFFORTS TO CONSULT WITH PERSONS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OUTSIDE THE AGENCY TO OBTAIN THEIR VIEWS ON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THE AVAILABILITY OF DATA, FREQUENCY OF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COLLECTION, THE CLARITY OF INSTRUCTIONS AND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lastRenderedPageBreak/>
        <w:tab/>
      </w:r>
      <w:r w:rsidRPr="0071083F" w:rsidR="00463BFC">
        <w:rPr>
          <w:rFonts w:ascii="Times New Roman" w:hAnsi="Times New Roman"/>
          <w:b/>
        </w:rPr>
        <w:t xml:space="preserve">RECORDKEEPING, DISCLOSURE, OR REPORTING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FORMAT (IF ANY), AND ON THE DATA ELEMENTS TO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BE RECORDED, DISCLOSED, OR REPORTED.  </w:t>
      </w:r>
    </w:p>
    <w:p w:rsidRPr="0071083F" w:rsidR="00463BFC" w:rsidP="00FE10F3" w:rsidRDefault="00463BFC" w14:paraId="3A86A585" w14:textId="77777777">
      <w:pPr>
        <w:tabs>
          <w:tab w:val="left" w:pos="2070"/>
        </w:tabs>
        <w:ind w:left="1440"/>
        <w:rPr>
          <w:rFonts w:ascii="Times New Roman" w:hAnsi="Times New Roman"/>
          <w:b/>
        </w:rPr>
      </w:pPr>
    </w:p>
    <w:p w:rsidRPr="0071083F" w:rsidR="00463BFC" w:rsidP="00FE10F3" w:rsidRDefault="00994F85" w14:paraId="5A88A945" w14:textId="77777777">
      <w:pPr>
        <w:tabs>
          <w:tab w:val="left" w:pos="1980"/>
          <w:tab w:val="left" w:pos="2070"/>
          <w:tab w:val="left" w:pos="2880"/>
        </w:tabs>
        <w:ind w:left="1440"/>
        <w:rPr>
          <w:rFonts w:ascii="Times New Roman" w:hAnsi="Times New Roman"/>
          <w:b/>
        </w:rPr>
      </w:pPr>
      <w:r w:rsidRPr="0071083F">
        <w:rPr>
          <w:rFonts w:ascii="Times New Roman" w:hAnsi="Times New Roman"/>
          <w:b/>
        </w:rPr>
        <w:t>-</w:t>
      </w:r>
      <w:r w:rsidRPr="0071083F" w:rsidR="003371D6">
        <w:rPr>
          <w:rFonts w:ascii="Times New Roman" w:hAnsi="Times New Roman"/>
          <w:b/>
        </w:rPr>
        <w:tab/>
      </w:r>
      <w:r w:rsidRPr="0071083F" w:rsidR="00463BFC">
        <w:rPr>
          <w:rFonts w:ascii="Times New Roman" w:hAnsi="Times New Roman"/>
          <w:b/>
        </w:rPr>
        <w:t xml:space="preserve">CONSULTATION WITH REPRESENTATIVES OF THOSE </w:t>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FROM WHOM INFORMATION IS TO BE OBTAINED OR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THOSE WHO MUST COMPILE RECORDS SHOULD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OCCUR AT LEAST ONCE EVERY 3 YEARS -- EVEN IF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THE COLLECTION OF INFORMATION ACTIVITY IS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THE SAME AS IN PRIOR PERIODS.  THERE MAY BE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CIRCUMSTANCES THAT MAY PRECLUDE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CONSULTATION IN A SPECIFIC SITUATION.  THESE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sidR="00463BFC">
        <w:rPr>
          <w:rFonts w:ascii="Times New Roman" w:hAnsi="Times New Roman"/>
          <w:b/>
        </w:rPr>
        <w:t xml:space="preserve">CIRCUMSTANCES SHOULD BE EXPLAINED.  </w:t>
      </w:r>
    </w:p>
    <w:p w:rsidRPr="0071083F" w:rsidR="00A24C8B" w:rsidP="00FE10F3" w:rsidRDefault="00A24C8B" w14:paraId="47D2A09F" w14:textId="77777777">
      <w:pPr>
        <w:tabs>
          <w:tab w:val="left" w:pos="1980"/>
          <w:tab w:val="left" w:pos="2070"/>
          <w:tab w:val="left" w:pos="2880"/>
        </w:tabs>
        <w:ind w:left="1440"/>
        <w:rPr>
          <w:rFonts w:ascii="Times New Roman" w:hAnsi="Times New Roman"/>
          <w:b/>
        </w:rPr>
      </w:pPr>
    </w:p>
    <w:p w:rsidRPr="00655211" w:rsidR="00397EB5" w:rsidP="00397EB5" w:rsidRDefault="00397EB5" w14:paraId="7668C475" w14:textId="142C46F3">
      <w:pPr>
        <w:tabs>
          <w:tab w:val="left" w:pos="1980"/>
          <w:tab w:val="left" w:pos="2070"/>
          <w:tab w:val="left" w:pos="2880"/>
        </w:tabs>
        <w:ind w:left="1440"/>
        <w:rPr>
          <w:rFonts w:ascii="Times New Roman" w:hAnsi="Times New Roman"/>
        </w:rPr>
      </w:pPr>
      <w:r w:rsidRPr="00655211">
        <w:rPr>
          <w:rFonts w:ascii="Times New Roman" w:hAnsi="Times New Roman"/>
        </w:rPr>
        <w:t xml:space="preserve">We asked three industry representatives to test completing the form and provide feedback.  All stated the form was relatively easy to complete within the </w:t>
      </w:r>
      <w:r w:rsidR="006008C5">
        <w:rPr>
          <w:rFonts w:ascii="Times New Roman" w:hAnsi="Times New Roman"/>
        </w:rPr>
        <w:t>2</w:t>
      </w:r>
      <w:r w:rsidRPr="00655211">
        <w:rPr>
          <w:rFonts w:ascii="Times New Roman" w:hAnsi="Times New Roman"/>
        </w:rPr>
        <w:t>estimated time.</w:t>
      </w:r>
    </w:p>
    <w:p w:rsidR="00397EB5" w:rsidP="00FE10F3" w:rsidRDefault="00397EB5" w14:paraId="2C45AE65" w14:textId="3CAE08ED">
      <w:pPr>
        <w:tabs>
          <w:tab w:val="left" w:pos="1980"/>
          <w:tab w:val="left" w:pos="2070"/>
          <w:tab w:val="left" w:pos="2880"/>
        </w:tabs>
        <w:ind w:left="1440"/>
        <w:rPr>
          <w:rFonts w:ascii="Times New Roman" w:hAnsi="Times New Roman"/>
        </w:rPr>
      </w:pPr>
    </w:p>
    <w:p w:rsidRPr="001B3869" w:rsidR="004065FD" w:rsidP="004065FD" w:rsidRDefault="004065FD" w14:paraId="40D5289A" w14:textId="77777777">
      <w:pPr>
        <w:tabs>
          <w:tab w:val="left" w:pos="1980"/>
          <w:tab w:val="left" w:pos="2070"/>
          <w:tab w:val="left" w:pos="2880"/>
        </w:tabs>
        <w:ind w:left="1440"/>
        <w:rPr>
          <w:rFonts w:ascii="Times New Roman" w:hAnsi="Times New Roman"/>
        </w:rPr>
      </w:pPr>
      <w:proofErr w:type="spellStart"/>
      <w:r w:rsidRPr="001B3869">
        <w:rPr>
          <w:rFonts w:ascii="Times New Roman" w:hAnsi="Times New Roman"/>
        </w:rPr>
        <w:t>Jenarae</w:t>
      </w:r>
      <w:proofErr w:type="spellEnd"/>
      <w:r w:rsidRPr="001B3869">
        <w:rPr>
          <w:rFonts w:ascii="Times New Roman" w:hAnsi="Times New Roman"/>
        </w:rPr>
        <w:t xml:space="preserve"> Alvarado</w:t>
      </w:r>
    </w:p>
    <w:p w:rsidR="004065FD" w:rsidP="004065FD" w:rsidRDefault="004065FD" w14:paraId="4C837EC6" w14:textId="77777777">
      <w:pPr>
        <w:tabs>
          <w:tab w:val="left" w:pos="1980"/>
          <w:tab w:val="left" w:pos="2070"/>
          <w:tab w:val="left" w:pos="2880"/>
        </w:tabs>
        <w:ind w:left="1440"/>
        <w:rPr>
          <w:rFonts w:ascii="Times New Roman" w:hAnsi="Times New Roman"/>
        </w:rPr>
      </w:pPr>
      <w:r w:rsidRPr="001B3869">
        <w:rPr>
          <w:rFonts w:ascii="Times New Roman" w:hAnsi="Times New Roman"/>
        </w:rPr>
        <w:t xml:space="preserve">Leprino Foods </w:t>
      </w:r>
    </w:p>
    <w:p w:rsidRPr="001B3869" w:rsidR="004065FD" w:rsidP="004065FD" w:rsidRDefault="004065FD" w14:paraId="6BA3622C" w14:textId="77777777">
      <w:pPr>
        <w:tabs>
          <w:tab w:val="left" w:pos="1980"/>
          <w:tab w:val="left" w:pos="2070"/>
          <w:tab w:val="left" w:pos="2880"/>
        </w:tabs>
        <w:ind w:left="1440"/>
        <w:rPr>
          <w:rFonts w:ascii="Times New Roman" w:hAnsi="Times New Roman"/>
        </w:rPr>
      </w:pPr>
      <w:r w:rsidRPr="001B3869">
        <w:rPr>
          <w:rFonts w:ascii="Times New Roman" w:hAnsi="Times New Roman"/>
        </w:rPr>
        <w:t>1830 W. 38th Avenue</w:t>
      </w:r>
    </w:p>
    <w:p w:rsidR="004065FD" w:rsidP="004065FD" w:rsidRDefault="004065FD" w14:paraId="75FA0F91" w14:textId="77777777">
      <w:pPr>
        <w:tabs>
          <w:tab w:val="left" w:pos="1980"/>
          <w:tab w:val="left" w:pos="2070"/>
          <w:tab w:val="left" w:pos="2880"/>
        </w:tabs>
        <w:ind w:left="1440"/>
        <w:rPr>
          <w:rFonts w:ascii="Times New Roman" w:hAnsi="Times New Roman"/>
        </w:rPr>
      </w:pPr>
      <w:r w:rsidRPr="001B3869">
        <w:rPr>
          <w:rFonts w:ascii="Times New Roman" w:hAnsi="Times New Roman"/>
        </w:rPr>
        <w:t>Denver, CO 80211</w:t>
      </w:r>
    </w:p>
    <w:p w:rsidR="004065FD" w:rsidP="00FE10F3" w:rsidRDefault="004065FD" w14:paraId="7B993D64" w14:textId="77777777">
      <w:pPr>
        <w:tabs>
          <w:tab w:val="left" w:pos="1980"/>
          <w:tab w:val="left" w:pos="2070"/>
          <w:tab w:val="left" w:pos="2880"/>
        </w:tabs>
        <w:ind w:left="1440"/>
        <w:rPr>
          <w:rFonts w:ascii="Times New Roman" w:hAnsi="Times New Roman"/>
        </w:rPr>
      </w:pPr>
    </w:p>
    <w:p w:rsidR="000C5BB4" w:rsidP="000C5BB4" w:rsidRDefault="000C5BB4" w14:paraId="2E165AF4" w14:textId="77777777">
      <w:pPr>
        <w:tabs>
          <w:tab w:val="left" w:pos="1980"/>
          <w:tab w:val="left" w:pos="2070"/>
          <w:tab w:val="left" w:pos="2880"/>
        </w:tabs>
        <w:ind w:left="1440"/>
        <w:rPr>
          <w:rFonts w:ascii="Times New Roman" w:hAnsi="Times New Roman"/>
        </w:rPr>
      </w:pPr>
      <w:r>
        <w:rPr>
          <w:rFonts w:ascii="Times New Roman" w:hAnsi="Times New Roman"/>
        </w:rPr>
        <w:t>Shannon Greene</w:t>
      </w:r>
    </w:p>
    <w:p w:rsidRPr="00F80DE1" w:rsidR="000C5BB4" w:rsidP="000C5BB4" w:rsidRDefault="000C5BB4" w14:paraId="2AAC01BB" w14:textId="77777777">
      <w:pPr>
        <w:tabs>
          <w:tab w:val="left" w:pos="1980"/>
          <w:tab w:val="left" w:pos="2070"/>
          <w:tab w:val="left" w:pos="2880"/>
        </w:tabs>
        <w:ind w:left="1440"/>
        <w:rPr>
          <w:rFonts w:ascii="Times New Roman" w:hAnsi="Times New Roman"/>
        </w:rPr>
      </w:pPr>
      <w:r w:rsidRPr="00F80DE1">
        <w:rPr>
          <w:rFonts w:ascii="Times New Roman" w:hAnsi="Times New Roman"/>
        </w:rPr>
        <w:t>Bluegrass Dairy and Food, Inc.</w:t>
      </w:r>
    </w:p>
    <w:p w:rsidRPr="00F80DE1" w:rsidR="000C5BB4" w:rsidP="000C5BB4" w:rsidRDefault="000C5BB4" w14:paraId="23CB3A87" w14:textId="77777777">
      <w:pPr>
        <w:tabs>
          <w:tab w:val="left" w:pos="1980"/>
          <w:tab w:val="left" w:pos="2070"/>
          <w:tab w:val="left" w:pos="2880"/>
        </w:tabs>
        <w:ind w:left="1440"/>
        <w:rPr>
          <w:rFonts w:ascii="Times New Roman" w:hAnsi="Times New Roman"/>
        </w:rPr>
      </w:pPr>
      <w:r w:rsidRPr="00F80DE1">
        <w:rPr>
          <w:rFonts w:ascii="Times New Roman" w:hAnsi="Times New Roman"/>
        </w:rPr>
        <w:t>606 West Main St.</w:t>
      </w:r>
    </w:p>
    <w:p w:rsidR="000C5BB4" w:rsidP="000C5BB4" w:rsidRDefault="000C5BB4" w14:paraId="46910D7B" w14:textId="77777777">
      <w:pPr>
        <w:tabs>
          <w:tab w:val="left" w:pos="1980"/>
          <w:tab w:val="left" w:pos="2070"/>
          <w:tab w:val="left" w:pos="2880"/>
        </w:tabs>
        <w:ind w:left="1440"/>
        <w:rPr>
          <w:rFonts w:ascii="Times New Roman" w:hAnsi="Times New Roman"/>
        </w:rPr>
      </w:pPr>
      <w:r w:rsidRPr="00F80DE1">
        <w:rPr>
          <w:rFonts w:ascii="Times New Roman" w:hAnsi="Times New Roman"/>
        </w:rPr>
        <w:t>Springfield, KY 40069</w:t>
      </w:r>
    </w:p>
    <w:p w:rsidR="004065FD" w:rsidP="00FE10F3" w:rsidRDefault="004065FD" w14:paraId="06236724" w14:textId="77777777">
      <w:pPr>
        <w:tabs>
          <w:tab w:val="left" w:pos="1980"/>
          <w:tab w:val="left" w:pos="2070"/>
          <w:tab w:val="left" w:pos="2880"/>
        </w:tabs>
        <w:ind w:left="1440"/>
        <w:rPr>
          <w:rFonts w:ascii="Times New Roman" w:hAnsi="Times New Roman"/>
        </w:rPr>
      </w:pPr>
    </w:p>
    <w:p w:rsidR="003E1EBB" w:rsidP="00FE10F3" w:rsidRDefault="002B64A9" w14:paraId="08403621" w14:textId="0FDC011D">
      <w:pPr>
        <w:tabs>
          <w:tab w:val="left" w:pos="1980"/>
          <w:tab w:val="left" w:pos="2070"/>
          <w:tab w:val="left" w:pos="2880"/>
        </w:tabs>
        <w:ind w:left="1440"/>
        <w:rPr>
          <w:rFonts w:ascii="Times New Roman" w:hAnsi="Times New Roman"/>
        </w:rPr>
      </w:pPr>
      <w:r>
        <w:rPr>
          <w:rFonts w:ascii="Times New Roman" w:hAnsi="Times New Roman"/>
        </w:rPr>
        <w:t xml:space="preserve">Kao </w:t>
      </w:r>
      <w:proofErr w:type="spellStart"/>
      <w:r w:rsidR="00F80DE1">
        <w:rPr>
          <w:rFonts w:ascii="Times New Roman" w:hAnsi="Times New Roman"/>
        </w:rPr>
        <w:t>Zoua</w:t>
      </w:r>
      <w:proofErr w:type="spellEnd"/>
      <w:r w:rsidR="00F80DE1">
        <w:rPr>
          <w:rFonts w:ascii="Times New Roman" w:hAnsi="Times New Roman"/>
        </w:rPr>
        <w:t xml:space="preserve"> Thao</w:t>
      </w:r>
    </w:p>
    <w:p w:rsidR="00F80DE1" w:rsidP="00FE10F3" w:rsidRDefault="00F80DE1" w14:paraId="226956DF" w14:textId="77777777">
      <w:pPr>
        <w:tabs>
          <w:tab w:val="left" w:pos="1980"/>
          <w:tab w:val="left" w:pos="2070"/>
          <w:tab w:val="left" w:pos="2880"/>
        </w:tabs>
        <w:ind w:left="1440"/>
        <w:rPr>
          <w:rFonts w:ascii="Times New Roman" w:hAnsi="Times New Roman"/>
        </w:rPr>
      </w:pPr>
      <w:r>
        <w:rPr>
          <w:rFonts w:ascii="Times New Roman" w:hAnsi="Times New Roman"/>
        </w:rPr>
        <w:t>Milk Specialties Global</w:t>
      </w:r>
    </w:p>
    <w:p w:rsidR="00F80DE1" w:rsidP="00FE10F3" w:rsidRDefault="00F80DE1" w14:paraId="3E367C68" w14:textId="77777777">
      <w:pPr>
        <w:tabs>
          <w:tab w:val="left" w:pos="1980"/>
          <w:tab w:val="left" w:pos="2070"/>
          <w:tab w:val="left" w:pos="2880"/>
        </w:tabs>
        <w:ind w:left="1440"/>
        <w:rPr>
          <w:rFonts w:ascii="Times New Roman" w:hAnsi="Times New Roman"/>
        </w:rPr>
      </w:pPr>
      <w:r>
        <w:rPr>
          <w:rFonts w:ascii="Times New Roman" w:hAnsi="Times New Roman"/>
        </w:rPr>
        <w:t xml:space="preserve">7500 Flying Cloud Drive </w:t>
      </w:r>
    </w:p>
    <w:p w:rsidR="00F80DE1" w:rsidP="00FE10F3" w:rsidRDefault="00F80DE1" w14:paraId="4B4F81FD" w14:textId="77777777">
      <w:pPr>
        <w:tabs>
          <w:tab w:val="left" w:pos="1980"/>
          <w:tab w:val="left" w:pos="2070"/>
          <w:tab w:val="left" w:pos="2880"/>
        </w:tabs>
        <w:ind w:left="1440"/>
        <w:rPr>
          <w:rFonts w:ascii="Times New Roman" w:hAnsi="Times New Roman"/>
        </w:rPr>
      </w:pPr>
      <w:r>
        <w:rPr>
          <w:rFonts w:ascii="Times New Roman" w:hAnsi="Times New Roman"/>
        </w:rPr>
        <w:t>Suite 500</w:t>
      </w:r>
    </w:p>
    <w:p w:rsidR="00F80DE1" w:rsidP="00FE10F3" w:rsidRDefault="00F80DE1" w14:paraId="443AA971" w14:textId="77777777">
      <w:pPr>
        <w:tabs>
          <w:tab w:val="left" w:pos="1980"/>
          <w:tab w:val="left" w:pos="2070"/>
          <w:tab w:val="left" w:pos="2880"/>
        </w:tabs>
        <w:ind w:left="1440"/>
        <w:rPr>
          <w:rFonts w:ascii="Times New Roman" w:hAnsi="Times New Roman"/>
        </w:rPr>
      </w:pPr>
      <w:r>
        <w:rPr>
          <w:rFonts w:ascii="Times New Roman" w:hAnsi="Times New Roman"/>
        </w:rPr>
        <w:t>Eden Prairie, MN  55344</w:t>
      </w:r>
    </w:p>
    <w:p w:rsidR="00397EB5" w:rsidP="00FE10F3" w:rsidRDefault="00397EB5" w14:paraId="60D3C7ED" w14:textId="77777777">
      <w:pPr>
        <w:tabs>
          <w:tab w:val="left" w:pos="1980"/>
          <w:tab w:val="left" w:pos="2070"/>
          <w:tab w:val="left" w:pos="2880"/>
        </w:tabs>
        <w:ind w:left="1440"/>
        <w:rPr>
          <w:rFonts w:ascii="Times New Roman" w:hAnsi="Times New Roman"/>
        </w:rPr>
      </w:pPr>
    </w:p>
    <w:p w:rsidRPr="0071083F" w:rsidR="00A24C8B" w:rsidP="00FE10F3" w:rsidRDefault="00A24C8B" w14:paraId="37A9C7F5" w14:textId="77777777">
      <w:pPr>
        <w:tabs>
          <w:tab w:val="left" w:pos="1980"/>
          <w:tab w:val="left" w:pos="2070"/>
          <w:tab w:val="left" w:pos="2880"/>
        </w:tabs>
        <w:ind w:left="1440"/>
        <w:rPr>
          <w:rFonts w:ascii="Times New Roman" w:hAnsi="Times New Roman"/>
        </w:rPr>
      </w:pPr>
      <w:r w:rsidRPr="0071083F">
        <w:rPr>
          <w:rFonts w:ascii="Times New Roman" w:hAnsi="Times New Roman"/>
        </w:rPr>
        <w:t xml:space="preserve">The export certificate request forms </w:t>
      </w:r>
      <w:r w:rsidR="00397EB5">
        <w:rPr>
          <w:rFonts w:ascii="Times New Roman" w:hAnsi="Times New Roman"/>
        </w:rPr>
        <w:t>in</w:t>
      </w:r>
      <w:r w:rsidRPr="0071083F">
        <w:rPr>
          <w:rFonts w:ascii="Times New Roman" w:hAnsi="Times New Roman"/>
        </w:rPr>
        <w:t xml:space="preserve"> this </w:t>
      </w:r>
      <w:r w:rsidRPr="0071083F" w:rsidR="002750AC">
        <w:rPr>
          <w:rFonts w:ascii="Times New Roman" w:hAnsi="Times New Roman"/>
        </w:rPr>
        <w:t>collection are developed in cooperation with the Food and Drug Administration (FDA), the USDA Animal Plant Health Inspection Service (APHIS), USDA Foreign Agricultural Service (FAS) and the U.S. Dairy Export Council (USDEC) to facilitate international trade.</w:t>
      </w:r>
    </w:p>
    <w:p w:rsidRPr="0071083F" w:rsidR="00A24C8B" w:rsidP="00FE10F3" w:rsidRDefault="00A24C8B" w14:paraId="0768DB52" w14:textId="77777777">
      <w:pPr>
        <w:tabs>
          <w:tab w:val="left" w:pos="1980"/>
          <w:tab w:val="left" w:pos="2070"/>
          <w:tab w:val="left" w:pos="2880"/>
        </w:tabs>
        <w:ind w:left="1440"/>
        <w:rPr>
          <w:rFonts w:ascii="Times New Roman" w:hAnsi="Times New Roman"/>
          <w:b/>
        </w:rPr>
      </w:pPr>
    </w:p>
    <w:p w:rsidRPr="0071083F" w:rsidR="00463BFC" w:rsidP="002B06DA" w:rsidRDefault="002B06DA" w14:paraId="5CB2A00B" w14:textId="77777777">
      <w:pPr>
        <w:tabs>
          <w:tab w:val="left" w:pos="-1440"/>
        </w:tabs>
        <w:ind w:left="1440" w:hanging="1440"/>
        <w:rPr>
          <w:rFonts w:ascii="Times New Roman" w:hAnsi="Times New Roman"/>
          <w:b/>
        </w:rPr>
      </w:pPr>
      <w:r>
        <w:rPr>
          <w:rFonts w:ascii="Times New Roman" w:hAnsi="Times New Roman"/>
          <w:b/>
        </w:rPr>
        <w:t xml:space="preserve">             </w:t>
      </w:r>
      <w:r w:rsidRPr="0071083F" w:rsidR="00463BFC">
        <w:rPr>
          <w:rFonts w:ascii="Times New Roman" w:hAnsi="Times New Roman"/>
          <w:b/>
        </w:rPr>
        <w:t>9.</w:t>
      </w:r>
      <w:r w:rsidRPr="0071083F" w:rsidR="00463BFC">
        <w:rPr>
          <w:rFonts w:ascii="Times New Roman" w:hAnsi="Times New Roman"/>
          <w:b/>
        </w:rPr>
        <w:tab/>
        <w:t xml:space="preserve">EXPLAIN ANY DECISION TO PROVIDE ANY PAYMENT OR GIFT TO RESPONDENTS, OTHER THAN REMUNERATION OF CONTRACTORS OR GRANTEES.  </w:t>
      </w:r>
    </w:p>
    <w:p w:rsidRPr="0071083F" w:rsidR="00463BFC" w:rsidP="00FE10F3" w:rsidRDefault="00463BFC" w14:paraId="4BB2BC3C" w14:textId="77777777">
      <w:pPr>
        <w:pStyle w:val="BodyTextIndent3"/>
        <w:rPr>
          <w:rFonts w:ascii="Times New Roman" w:hAnsi="Times New Roman"/>
          <w:i w:val="0"/>
        </w:rPr>
      </w:pPr>
    </w:p>
    <w:p w:rsidRPr="0071083F" w:rsidR="00463BFC" w:rsidP="00FE10F3" w:rsidRDefault="00463BFC" w14:paraId="22EC1567" w14:textId="77777777">
      <w:pPr>
        <w:pStyle w:val="BodyTextIndent3"/>
        <w:rPr>
          <w:rFonts w:ascii="Times New Roman" w:hAnsi="Times New Roman"/>
          <w:i w:val="0"/>
        </w:rPr>
      </w:pPr>
      <w:r w:rsidRPr="0071083F">
        <w:rPr>
          <w:rFonts w:ascii="Times New Roman" w:hAnsi="Times New Roman"/>
          <w:i w:val="0"/>
        </w:rPr>
        <w:lastRenderedPageBreak/>
        <w:t>“No payments or gifts are provided to respondents.”</w:t>
      </w:r>
    </w:p>
    <w:p w:rsidRPr="0071083F" w:rsidR="00463BFC" w:rsidP="00FE10F3" w:rsidRDefault="00463BFC" w14:paraId="55FDCE75" w14:textId="77777777">
      <w:pPr>
        <w:tabs>
          <w:tab w:val="left" w:pos="-1440"/>
        </w:tabs>
        <w:ind w:left="1440" w:hanging="720"/>
        <w:rPr>
          <w:rFonts w:ascii="Times New Roman" w:hAnsi="Times New Roman"/>
          <w:b/>
        </w:rPr>
      </w:pPr>
    </w:p>
    <w:p w:rsidRPr="0071083F" w:rsidR="00463BFC" w:rsidP="00FE10F3" w:rsidRDefault="00463BFC" w14:paraId="04E647A2" w14:textId="77777777">
      <w:pPr>
        <w:tabs>
          <w:tab w:val="left" w:pos="-1440"/>
        </w:tabs>
        <w:ind w:left="1440" w:hanging="720"/>
        <w:rPr>
          <w:rFonts w:ascii="Times New Roman" w:hAnsi="Times New Roman"/>
          <w:b/>
        </w:rPr>
      </w:pPr>
      <w:r w:rsidRPr="0071083F">
        <w:rPr>
          <w:rFonts w:ascii="Times New Roman" w:hAnsi="Times New Roman"/>
          <w:b/>
        </w:rPr>
        <w:t>10.</w:t>
      </w:r>
      <w:r w:rsidRPr="0071083F">
        <w:rPr>
          <w:rFonts w:ascii="Times New Roman" w:hAnsi="Times New Roman"/>
          <w:b/>
        </w:rPr>
        <w:tab/>
        <w:t>DESCRIBE ANY ASSURANCE OF CONFIDENTIALITY PROVIDED TO RESPONDENTS AND THE BASIS FOR THE ASSURANCE IN STATUTE, REGULATION, OR AGENCY POLICY.</w:t>
      </w:r>
    </w:p>
    <w:p w:rsidRPr="0071083F" w:rsidR="00A24C8B" w:rsidP="00FE10F3" w:rsidRDefault="00A24C8B" w14:paraId="1156BF43" w14:textId="77777777">
      <w:pPr>
        <w:tabs>
          <w:tab w:val="left" w:pos="-1440"/>
        </w:tabs>
        <w:ind w:left="1440" w:hanging="720"/>
        <w:rPr>
          <w:rFonts w:ascii="Times New Roman" w:hAnsi="Times New Roman"/>
          <w:b/>
        </w:rPr>
      </w:pPr>
    </w:p>
    <w:p w:rsidR="00A24C8B" w:rsidP="00FE10F3" w:rsidRDefault="00A24C8B" w14:paraId="47F423AA" w14:textId="77777777">
      <w:pPr>
        <w:tabs>
          <w:tab w:val="left" w:pos="-1440"/>
        </w:tabs>
        <w:ind w:left="1440"/>
        <w:rPr>
          <w:rFonts w:ascii="Times New Roman" w:hAnsi="Times New Roman"/>
        </w:rPr>
      </w:pPr>
      <w:r w:rsidRPr="0071083F">
        <w:rPr>
          <w:rFonts w:ascii="Times New Roman" w:hAnsi="Times New Roman"/>
        </w:rPr>
        <w:t>Confidential and proprietary information will be withheld from public view under the Freedom of Information Act, 5USC552.</w:t>
      </w:r>
    </w:p>
    <w:p w:rsidRPr="0071083F" w:rsidR="002B06DA" w:rsidP="00FE10F3" w:rsidRDefault="002B06DA" w14:paraId="7C08FEAE" w14:textId="77777777">
      <w:pPr>
        <w:tabs>
          <w:tab w:val="left" w:pos="-1440"/>
        </w:tabs>
        <w:ind w:left="1440"/>
        <w:rPr>
          <w:rFonts w:ascii="Times New Roman" w:hAnsi="Times New Roman"/>
        </w:rPr>
      </w:pPr>
    </w:p>
    <w:p w:rsidRPr="0071083F" w:rsidR="00463BFC" w:rsidP="00FE10F3" w:rsidRDefault="00463BFC" w14:paraId="001F55D2" w14:textId="77777777">
      <w:pPr>
        <w:tabs>
          <w:tab w:val="left" w:pos="-1440"/>
        </w:tabs>
        <w:ind w:left="1440" w:hanging="720"/>
        <w:rPr>
          <w:rFonts w:ascii="Times New Roman" w:hAnsi="Times New Roman"/>
          <w:b/>
        </w:rPr>
      </w:pPr>
      <w:r w:rsidRPr="0071083F">
        <w:rPr>
          <w:rFonts w:ascii="Times New Roman" w:hAnsi="Times New Roman"/>
          <w:b/>
        </w:rPr>
        <w:t>11.</w:t>
      </w:r>
      <w:r w:rsidRPr="0071083F">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1083F" w:rsidR="00A24C8B" w:rsidP="00FE10F3" w:rsidRDefault="00A24C8B" w14:paraId="4D2C0F76" w14:textId="77777777">
      <w:pPr>
        <w:tabs>
          <w:tab w:val="left" w:pos="-1440"/>
        </w:tabs>
        <w:ind w:left="1440" w:hanging="720"/>
        <w:rPr>
          <w:rFonts w:ascii="Times New Roman" w:hAnsi="Times New Roman"/>
          <w:b/>
        </w:rPr>
      </w:pPr>
    </w:p>
    <w:p w:rsidR="00A24C8B" w:rsidP="00FE10F3" w:rsidRDefault="00A24C8B" w14:paraId="2E5A0839" w14:textId="77777777">
      <w:pPr>
        <w:tabs>
          <w:tab w:val="left" w:pos="-1440"/>
        </w:tabs>
        <w:ind w:left="2160" w:hanging="720"/>
        <w:rPr>
          <w:rFonts w:ascii="Times New Roman" w:hAnsi="Times New Roman"/>
        </w:rPr>
      </w:pPr>
      <w:r w:rsidRPr="0071083F">
        <w:rPr>
          <w:rFonts w:ascii="Times New Roman" w:hAnsi="Times New Roman"/>
        </w:rPr>
        <w:t>No information of a sensitive nature is requested</w:t>
      </w:r>
      <w:r w:rsidR="002B06DA">
        <w:rPr>
          <w:rFonts w:ascii="Times New Roman" w:hAnsi="Times New Roman"/>
        </w:rPr>
        <w:t>.</w:t>
      </w:r>
    </w:p>
    <w:p w:rsidRPr="0071083F" w:rsidR="002B06DA" w:rsidP="00FE10F3" w:rsidRDefault="002B06DA" w14:paraId="4EFA3937" w14:textId="77777777">
      <w:pPr>
        <w:tabs>
          <w:tab w:val="left" w:pos="-1440"/>
        </w:tabs>
        <w:ind w:left="2160" w:hanging="720"/>
        <w:rPr>
          <w:rFonts w:ascii="Times New Roman" w:hAnsi="Times New Roman"/>
        </w:rPr>
      </w:pPr>
    </w:p>
    <w:p w:rsidRPr="0071083F" w:rsidR="00463BFC" w:rsidP="00FE10F3" w:rsidRDefault="00463BFC" w14:paraId="7071C9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t>12.</w:t>
      </w:r>
      <w:r w:rsidRPr="0071083F">
        <w:rPr>
          <w:rFonts w:ascii="Times New Roman" w:hAnsi="Times New Roman"/>
          <w:b/>
        </w:rPr>
        <w:tab/>
      </w:r>
      <w:r w:rsidRPr="0071083F">
        <w:rPr>
          <w:rFonts w:ascii="Times New Roman" w:hAnsi="Times New Roman"/>
          <w:b/>
        </w:rPr>
        <w:tab/>
        <w:t xml:space="preserve">PROVIDE ESTIMATES OF THE HOUR BURDEN OF THE COLLECTION OF INFORMATION.  </w:t>
      </w:r>
    </w:p>
    <w:p w:rsidRPr="0071083F" w:rsidR="00463BFC" w:rsidP="00FE10F3" w:rsidRDefault="00463BFC" w14:paraId="585B4B0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p>
    <w:p w:rsidRPr="0071083F" w:rsidR="00463BFC" w:rsidP="00FE10F3" w:rsidRDefault="00463BFC" w14:paraId="41594619" w14:textId="77777777">
      <w:pPr>
        <w:tabs>
          <w:tab w:val="left" w:pos="-1440"/>
        </w:tabs>
        <w:ind w:left="720"/>
        <w:rPr>
          <w:rFonts w:ascii="Times New Roman" w:hAnsi="Times New Roman"/>
          <w:b/>
        </w:rPr>
      </w:pPr>
      <w:r w:rsidRPr="0071083F">
        <w:rPr>
          <w:rFonts w:ascii="Times New Roman" w:hAnsi="Times New Roman"/>
          <w:b/>
        </w:rPr>
        <w:tab/>
        <w:t>THE STATEMENT SHOULD:</w:t>
      </w:r>
    </w:p>
    <w:p w:rsidRPr="0071083F" w:rsidR="00463BFC" w:rsidP="00FE10F3" w:rsidRDefault="00463BFC" w14:paraId="18E2F3AB" w14:textId="77777777">
      <w:pPr>
        <w:tabs>
          <w:tab w:val="left" w:pos="-1440"/>
        </w:tabs>
        <w:ind w:left="2160" w:hanging="2160"/>
        <w:rPr>
          <w:rFonts w:ascii="Times New Roman" w:hAnsi="Times New Roman"/>
          <w:b/>
        </w:rPr>
      </w:pPr>
      <w:r w:rsidRPr="0071083F">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71083F" w:rsidR="00463BFC" w:rsidP="00FE10F3" w:rsidRDefault="00463BFC" w14:paraId="55AA9EA4" w14:textId="77777777">
      <w:pPr>
        <w:tabs>
          <w:tab w:val="left" w:pos="-1440"/>
        </w:tabs>
        <w:ind w:left="2160"/>
        <w:rPr>
          <w:rFonts w:ascii="Times New Roman" w:hAnsi="Times New Roman"/>
          <w:b/>
        </w:rPr>
      </w:pPr>
    </w:p>
    <w:p w:rsidRPr="0071083F" w:rsidR="00463BFC" w:rsidP="00FE10F3" w:rsidRDefault="00463BFC" w14:paraId="0D94EA46" w14:textId="3DC753FB">
      <w:pPr>
        <w:tabs>
          <w:tab w:val="left" w:pos="-1440"/>
        </w:tabs>
        <w:ind w:left="2160" w:hanging="2160"/>
        <w:rPr>
          <w:rFonts w:ascii="Times New Roman" w:hAnsi="Times New Roman"/>
          <w:b/>
        </w:rPr>
      </w:pPr>
      <w:r w:rsidRPr="0071083F">
        <w:rPr>
          <w:rFonts w:ascii="Times New Roman" w:hAnsi="Times New Roman"/>
          <w:b/>
        </w:rPr>
        <w:tab/>
      </w:r>
      <w:r w:rsidR="006D5E84">
        <w:rPr>
          <w:rFonts w:ascii="Times New Roman" w:hAnsi="Times New Roman"/>
          <w:b/>
        </w:rPr>
        <w:t>I</w:t>
      </w:r>
      <w:r w:rsidRPr="0071083F">
        <w:rPr>
          <w:rFonts w:ascii="Times New Roman" w:hAnsi="Times New Roman"/>
          <w:b/>
        </w:rPr>
        <w:t xml:space="preserve">F THIS REQUEST FOR APPROVAL COVERS MORE THAN ONE FORM, PROVIDE SEPARATE HOUR BURDEN ESTIMATES FOR EACH FORM AND AGGREGATE THE HOUR BURDENS IN ITEM 13 OF OMB FORM 83-I.    </w:t>
      </w:r>
    </w:p>
    <w:p w:rsidRPr="0071083F" w:rsidR="00DB1C51" w:rsidP="00FE10F3" w:rsidRDefault="00DB1C51" w14:paraId="24EC3A1A" w14:textId="77777777">
      <w:pPr>
        <w:tabs>
          <w:tab w:val="left" w:pos="-1440"/>
        </w:tabs>
        <w:ind w:left="2160" w:hanging="2160"/>
        <w:rPr>
          <w:rFonts w:ascii="Times New Roman" w:hAnsi="Times New Roman"/>
          <w:b/>
        </w:rPr>
      </w:pPr>
    </w:p>
    <w:p w:rsidR="00DB1C51" w:rsidP="00512454" w:rsidRDefault="00DB1C51" w14:paraId="157DB38A" w14:textId="77777777">
      <w:pPr>
        <w:tabs>
          <w:tab w:val="left" w:pos="-1440"/>
        </w:tabs>
        <w:ind w:left="2160"/>
        <w:rPr>
          <w:rFonts w:ascii="Times New Roman" w:hAnsi="Times New Roman"/>
        </w:rPr>
      </w:pPr>
      <w:r w:rsidRPr="0071083F">
        <w:rPr>
          <w:rFonts w:ascii="Times New Roman" w:hAnsi="Times New Roman"/>
        </w:rPr>
        <w:t>Estimates of the burden of collection of information are summarized on AMS Form 71.</w:t>
      </w:r>
    </w:p>
    <w:p w:rsidRPr="0071083F" w:rsidR="002B06DA" w:rsidP="00FE10F3" w:rsidRDefault="002B06DA" w14:paraId="125D8289" w14:textId="77777777">
      <w:pPr>
        <w:tabs>
          <w:tab w:val="left" w:pos="-1440"/>
        </w:tabs>
        <w:ind w:left="2160"/>
        <w:rPr>
          <w:rFonts w:ascii="Times New Roman" w:hAnsi="Times New Roman"/>
        </w:rPr>
      </w:pPr>
    </w:p>
    <w:p w:rsidR="00463BFC" w:rsidP="00FE10F3" w:rsidRDefault="00463BFC" w14:paraId="28658D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71083F">
        <w:rPr>
          <w:rFonts w:ascii="Times New Roman" w:hAnsi="Times New Roman"/>
        </w:rPr>
        <w:tab/>
      </w:r>
      <w:r w:rsidRPr="0071083F">
        <w:rPr>
          <w:rFonts w:ascii="Times New Roman" w:hAnsi="Times New Roman"/>
        </w:rPr>
        <w:tab/>
        <w:t>-</w:t>
      </w:r>
      <w:r w:rsidRPr="0071083F">
        <w:rPr>
          <w:rFonts w:ascii="Times New Roman" w:hAnsi="Times New Roman"/>
        </w:rPr>
        <w:tab/>
      </w:r>
      <w:r w:rsidRPr="0071083F">
        <w:rPr>
          <w:rFonts w:ascii="Times New Roman" w:hAnsi="Times New Roman"/>
        </w:rPr>
        <w:tab/>
      </w:r>
      <w:r w:rsidRPr="0071083F">
        <w:rPr>
          <w:rFonts w:ascii="Times New Roman" w:hAnsi="Times New Roman"/>
          <w:b/>
        </w:rPr>
        <w:t>PROVIDE ESTIMATES OF ANNUALIZED COST TO RESPONDENTS FOR THE HOUR BURDENS FOR COLLECTIONS OF INFORMATION, IDENTIFYING AND USING APPROPRIATE WAGE RATE CATEGORIES.</w:t>
      </w:r>
    </w:p>
    <w:p w:rsidR="002B06DA" w:rsidP="00FE10F3" w:rsidRDefault="002B06DA" w14:paraId="5AF5F9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Pr="002B06DA" w:rsidR="002B06DA" w:rsidP="00471F10" w:rsidRDefault="002B06DA" w14:paraId="29728CCE" w14:textId="5EB4546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8" w:hanging="1438"/>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46CB5">
        <w:rPr>
          <w:rFonts w:ascii="Times New Roman" w:hAnsi="Times New Roman"/>
        </w:rPr>
        <w:t>T</w:t>
      </w:r>
      <w:r w:rsidRPr="008A5089" w:rsidR="00A46CB5">
        <w:rPr>
          <w:rFonts w:ascii="Times New Roman" w:hAnsi="Times New Roman"/>
        </w:rPr>
        <w:t>otal annual cost burden on the 2</w:t>
      </w:r>
      <w:r w:rsidR="00A46CB5">
        <w:rPr>
          <w:rFonts w:ascii="Times New Roman" w:hAnsi="Times New Roman"/>
        </w:rPr>
        <w:t>75</w:t>
      </w:r>
      <w:r w:rsidRPr="008A5089" w:rsidR="00A46CB5">
        <w:rPr>
          <w:rFonts w:ascii="Times New Roman" w:hAnsi="Times New Roman"/>
        </w:rPr>
        <w:t xml:space="preserve"> respondents is expected to be </w:t>
      </w:r>
      <w:r w:rsidRPr="00A46CB5" w:rsidR="00A46CB5">
        <w:rPr>
          <w:rFonts w:ascii="Times New Roman" w:hAnsi="Times New Roman"/>
        </w:rPr>
        <w:t xml:space="preserve">$552,143 </w:t>
      </w:r>
      <w:r w:rsidRPr="003417F8" w:rsidR="00A46CB5">
        <w:rPr>
          <w:rFonts w:ascii="Times New Roman" w:hAnsi="Times New Roman"/>
        </w:rPr>
        <w:t>(rounded).   Based on the average median hourly wage rate of $39.31 with an additional 29.4% to account for benefits and compensation, for an hourly wage total of $50.87 was used to calculate annual cost.  Annual cost for this collection is estimated using the national mean hourly rate of $39.31 contained in the National Compensation Survey:  Occupational Employment and Wages, May 2020, published by the Bureau of Labor Statistics (</w:t>
      </w:r>
      <w:hyperlink w:history="1" r:id="rId9">
        <w:r w:rsidRPr="003417F8" w:rsidR="00A46CB5">
          <w:rPr>
            <w:rStyle w:val="Hyperlink"/>
            <w:rFonts w:ascii="Times New Roman" w:hAnsi="Times New Roman"/>
          </w:rPr>
          <w:t>https://www.bls.gov/oes/2020/may/oes_stru.htm</w:t>
        </w:r>
      </w:hyperlink>
      <w:r w:rsidRPr="003417F8" w:rsidR="00A46CB5">
        <w:rPr>
          <w:rFonts w:ascii="Times New Roman" w:hAnsi="Times New Roman"/>
        </w:rPr>
        <w:t>).  Costs of benefits and compensation guidance provided by Bureau of Labor Statistics News Release issued on September 16, 2021 salary for a Sales Representative.</w:t>
      </w:r>
      <w:r w:rsidR="00A46CB5">
        <w:rPr>
          <w:rFonts w:ascii="Times New Roman" w:hAnsi="Times New Roman"/>
        </w:rPr>
        <w:t xml:space="preserve">  </w:t>
      </w:r>
    </w:p>
    <w:p w:rsidRPr="0071083F" w:rsidR="00463BFC" w:rsidP="00471F10" w:rsidRDefault="00463BFC" w14:paraId="2A908FBB"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71083F" w:rsidR="00463BFC" w:rsidP="00FE10F3" w:rsidRDefault="00463BFC" w14:paraId="06E6CB0F"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t xml:space="preserve">13.  </w:t>
      </w:r>
      <w:r w:rsidRPr="0071083F">
        <w:rPr>
          <w:rFonts w:ascii="Times New Roman" w:hAnsi="Times New Roman"/>
          <w:b/>
        </w:rPr>
        <w:tab/>
      </w:r>
      <w:r w:rsidRPr="0071083F" w:rsidR="00DB1C51">
        <w:rPr>
          <w:rFonts w:ascii="Times New Roman" w:hAnsi="Times New Roman"/>
          <w:b/>
        </w:rPr>
        <w:tab/>
      </w:r>
      <w:r w:rsidRPr="0071083F">
        <w:rPr>
          <w:rFonts w:ascii="Times New Roman" w:hAnsi="Times New Roman"/>
          <w:b/>
        </w:rPr>
        <w:t xml:space="preserve">PROVIDE AN ESTIMATE OF THE </w:t>
      </w:r>
      <w:r w:rsidRPr="0071083F" w:rsidR="00DB1C51">
        <w:rPr>
          <w:rFonts w:ascii="Times New Roman" w:hAnsi="Times New Roman"/>
          <w:b/>
        </w:rPr>
        <w:t>TOTAL ANNUAL COST BURDEN</w:t>
      </w:r>
      <w:r w:rsidRPr="0071083F" w:rsidR="00DB1C51">
        <w:rPr>
          <w:rFonts w:ascii="Times New Roman" w:hAnsi="Times New Roman"/>
          <w:b/>
        </w:rPr>
        <w:tab/>
      </w:r>
      <w:r w:rsidRPr="0071083F" w:rsidR="00DB1C51">
        <w:rPr>
          <w:rFonts w:ascii="Times New Roman" w:hAnsi="Times New Roman"/>
          <w:b/>
        </w:rPr>
        <w:tab/>
      </w:r>
      <w:r w:rsidR="002B06DA">
        <w:rPr>
          <w:rFonts w:ascii="Times New Roman" w:hAnsi="Times New Roman"/>
          <w:b/>
        </w:rPr>
        <w:t xml:space="preserve">    </w:t>
      </w:r>
      <w:r w:rsidRPr="0071083F">
        <w:rPr>
          <w:rFonts w:ascii="Times New Roman" w:hAnsi="Times New Roman"/>
          <w:b/>
        </w:rPr>
        <w:t>TO RESPONDENTS OR RECORDKEEPERS RESULTING FROM THE</w:t>
      </w:r>
    </w:p>
    <w:p w:rsidRPr="0071083F" w:rsidR="00463BFC" w:rsidP="00FE10F3" w:rsidRDefault="00463BFC" w14:paraId="5F08B4EC"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t>COLLECTION OF INFORMATIO</w:t>
      </w:r>
      <w:r w:rsidRPr="0071083F" w:rsidR="00DB1C51">
        <w:rPr>
          <w:rFonts w:ascii="Times New Roman" w:hAnsi="Times New Roman"/>
          <w:b/>
        </w:rPr>
        <w:t>N.  (DO NOT INCLUDE THE COST</w:t>
      </w:r>
      <w:r w:rsidRPr="0071083F" w:rsidR="00DB1C51">
        <w:rPr>
          <w:rFonts w:ascii="Times New Roman" w:hAnsi="Times New Roman"/>
          <w:b/>
        </w:rPr>
        <w:tab/>
      </w:r>
      <w:r w:rsidRPr="0071083F" w:rsidR="00DB1C51">
        <w:rPr>
          <w:rFonts w:ascii="Times New Roman" w:hAnsi="Times New Roman"/>
          <w:b/>
        </w:rPr>
        <w:tab/>
        <w:t xml:space="preserve"> </w:t>
      </w:r>
      <w:r w:rsidR="002B06DA">
        <w:rPr>
          <w:rFonts w:ascii="Times New Roman" w:hAnsi="Times New Roman"/>
          <w:b/>
        </w:rPr>
        <w:t xml:space="preserve">   </w:t>
      </w:r>
      <w:r w:rsidRPr="0071083F">
        <w:rPr>
          <w:rFonts w:ascii="Times New Roman" w:hAnsi="Times New Roman"/>
          <w:b/>
        </w:rPr>
        <w:t xml:space="preserve">OF ANY HOUR BURDEN SHOWN IN ITEMS 12 AND 14).  </w:t>
      </w:r>
    </w:p>
    <w:p w:rsidRPr="0071083F" w:rsidR="00463BFC" w:rsidP="00FE10F3" w:rsidRDefault="00463BFC" w14:paraId="6C119D98" w14:textId="77777777">
      <w:pPr>
        <w:rPr>
          <w:rFonts w:ascii="Times New Roman" w:hAnsi="Times New Roman"/>
          <w:b/>
        </w:rPr>
      </w:pPr>
    </w:p>
    <w:p w:rsidRPr="0071083F" w:rsidR="00463BFC" w:rsidP="00FE10F3" w:rsidRDefault="00463BFC" w14:paraId="7AD7C494" w14:textId="77777777">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71083F" w:rsidR="00463BFC" w:rsidP="00FE10F3" w:rsidRDefault="00463BFC" w14:paraId="429D656A" w14:textId="77777777">
      <w:pPr>
        <w:rPr>
          <w:rFonts w:ascii="Times New Roman" w:hAnsi="Times New Roman"/>
          <w:b/>
        </w:rPr>
      </w:pPr>
    </w:p>
    <w:p w:rsidRPr="0071083F" w:rsidR="00463BFC" w:rsidP="00FE10F3" w:rsidRDefault="00463BFC" w14:paraId="2B4872E5" w14:textId="77777777">
      <w:pPr>
        <w:tabs>
          <w:tab w:val="left" w:pos="-1440"/>
        </w:tabs>
        <w:ind w:left="2160" w:hanging="720"/>
        <w:rPr>
          <w:rFonts w:ascii="Times New Roman" w:hAnsi="Times New Roman"/>
          <w:b/>
        </w:rPr>
      </w:pPr>
      <w:r w:rsidRPr="0071083F">
        <w:rPr>
          <w:rFonts w:ascii="Times New Roman" w:hAnsi="Times New Roman"/>
          <w:b/>
        </w:rPr>
        <w:lastRenderedPageBreak/>
        <w:t>-</w:t>
      </w:r>
      <w:r w:rsidRPr="0071083F">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71083F" w:rsidR="00463BFC" w:rsidP="00FE10F3" w:rsidRDefault="00463BFC" w14:paraId="156C7770" w14:textId="77777777">
      <w:pPr>
        <w:ind w:left="720" w:firstLine="720"/>
        <w:rPr>
          <w:rFonts w:ascii="Times New Roman" w:hAnsi="Times New Roman"/>
          <w:b/>
        </w:rPr>
      </w:pPr>
    </w:p>
    <w:p w:rsidR="00A5493F" w:rsidP="00FE10F3" w:rsidRDefault="00463BFC" w14:paraId="7D2EB8A9" w14:textId="77777777">
      <w:pPr>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71083F" w:rsidR="00186BA9">
        <w:rPr>
          <w:rFonts w:ascii="Times New Roman" w:hAnsi="Times New Roman"/>
          <w:b/>
        </w:rPr>
        <w:t>INFORMATION OR</w:t>
      </w:r>
      <w:r w:rsidRPr="0071083F">
        <w:rPr>
          <w:rFonts w:ascii="Times New Roman" w:hAnsi="Times New Roman"/>
          <w:b/>
        </w:rPr>
        <w:t xml:space="preserve"> KEEPING RECORDS FOR THE GOVERNMENT, OR (4) AS PART OF CUSTOMARY AND USUAL BUSINESS OR PRIVATE PRACTICES. </w:t>
      </w:r>
    </w:p>
    <w:p w:rsidR="00463BFC" w:rsidP="00FE10F3" w:rsidRDefault="00463BFC" w14:paraId="046F1559" w14:textId="77777777">
      <w:pPr>
        <w:ind w:left="2160" w:hanging="720"/>
        <w:rPr>
          <w:rFonts w:ascii="Times New Roman" w:hAnsi="Times New Roman"/>
          <w:b/>
        </w:rPr>
      </w:pPr>
      <w:r w:rsidRPr="0071083F">
        <w:rPr>
          <w:rFonts w:ascii="Times New Roman" w:hAnsi="Times New Roman"/>
          <w:b/>
        </w:rPr>
        <w:t xml:space="preserve"> </w:t>
      </w:r>
    </w:p>
    <w:p w:rsidRPr="0071083F" w:rsidR="004C0E3D" w:rsidP="00E34D06" w:rsidRDefault="00E34D06" w14:paraId="3492A4D1" w14:textId="77777777">
      <w:pPr>
        <w:ind w:left="1440"/>
        <w:rPr>
          <w:rFonts w:ascii="Times New Roman" w:hAnsi="Times New Roman"/>
          <w:b/>
        </w:rPr>
      </w:pPr>
      <w:r>
        <w:rPr>
          <w:rFonts w:ascii="Times New Roman" w:hAnsi="Times New Roman"/>
        </w:rPr>
        <w:t xml:space="preserve">There are no capitol/startup or operation/maintenance costs associated with this collection.  </w:t>
      </w:r>
    </w:p>
    <w:p w:rsidRPr="0071083F" w:rsidR="00463BFC" w:rsidP="00FE10F3" w:rsidRDefault="00463BFC" w14:paraId="78C9A33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463BFC" w:rsidP="00FE10F3" w:rsidRDefault="00463BFC" w14:paraId="6A876525" w14:textId="77777777">
      <w:pPr>
        <w:ind w:left="1440" w:hanging="720"/>
        <w:rPr>
          <w:rFonts w:ascii="Times New Roman" w:hAnsi="Times New Roman"/>
          <w:b/>
        </w:rPr>
      </w:pPr>
      <w:r w:rsidRPr="0071083F">
        <w:rPr>
          <w:rFonts w:ascii="Times New Roman" w:hAnsi="Times New Roman"/>
          <w:b/>
        </w:rPr>
        <w:t>14.</w:t>
      </w:r>
      <w:r w:rsidRPr="0071083F">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A5493F" w:rsidP="00FE10F3" w:rsidRDefault="00A5493F" w14:paraId="6740397F" w14:textId="77777777">
      <w:pPr>
        <w:ind w:left="1440" w:hanging="720"/>
        <w:rPr>
          <w:rFonts w:ascii="Times New Roman" w:hAnsi="Times New Roman"/>
          <w:b/>
        </w:rPr>
      </w:pPr>
    </w:p>
    <w:p w:rsidRPr="000830CA" w:rsidR="00B51D89" w:rsidP="00FE10F3" w:rsidRDefault="00A5493F" w14:paraId="25EA9D0C" w14:textId="77777777">
      <w:pPr>
        <w:ind w:left="1440" w:hanging="720"/>
        <w:rPr>
          <w:rFonts w:ascii="Times New Roman" w:hAnsi="Times New Roman"/>
        </w:rPr>
      </w:pPr>
      <w:r w:rsidRPr="000830CA">
        <w:rPr>
          <w:rFonts w:ascii="Times New Roman" w:hAnsi="Times New Roman"/>
        </w:rPr>
        <w:tab/>
      </w:r>
      <w:r w:rsidR="000830CA">
        <w:rPr>
          <w:rFonts w:ascii="Times New Roman" w:hAnsi="Times New Roman"/>
        </w:rPr>
        <w:t xml:space="preserve">The issuance of the export certificates that the applicants request using these “Export Certificate Request Forms” is one of the services that the Agricultural Marketing Service, Dairy Grading Branch provide on a user-fee basis. The applicant is charged an appropriate fee for the certificate to cover the </w:t>
      </w:r>
      <w:r w:rsidR="009175D9">
        <w:rPr>
          <w:rFonts w:ascii="Times New Roman" w:hAnsi="Times New Roman"/>
        </w:rPr>
        <w:t>G</w:t>
      </w:r>
      <w:r w:rsidR="000830CA">
        <w:rPr>
          <w:rFonts w:ascii="Times New Roman" w:hAnsi="Times New Roman"/>
        </w:rPr>
        <w:t xml:space="preserve">overnment costs of issuing the certificate. </w:t>
      </w:r>
      <w:r w:rsidR="000A1702">
        <w:rPr>
          <w:rFonts w:ascii="Times New Roman" w:hAnsi="Times New Roman"/>
        </w:rPr>
        <w:t xml:space="preserve">All </w:t>
      </w:r>
      <w:r w:rsidR="00B5737E">
        <w:rPr>
          <w:rFonts w:ascii="Times New Roman" w:hAnsi="Times New Roman"/>
        </w:rPr>
        <w:t>F</w:t>
      </w:r>
      <w:r w:rsidR="000A1702">
        <w:rPr>
          <w:rFonts w:ascii="Times New Roman" w:hAnsi="Times New Roman"/>
        </w:rPr>
        <w:t>ederal Government costs are recovered through these fees</w:t>
      </w:r>
      <w:r w:rsidR="00B5737E">
        <w:rPr>
          <w:rFonts w:ascii="Times New Roman" w:hAnsi="Times New Roman"/>
        </w:rPr>
        <w:t>.</w:t>
      </w:r>
      <w:r w:rsidR="000A1702">
        <w:rPr>
          <w:rFonts w:ascii="Times New Roman" w:hAnsi="Times New Roman"/>
        </w:rPr>
        <w:t xml:space="preserve"> </w:t>
      </w:r>
      <w:r w:rsidR="000830CA">
        <w:rPr>
          <w:rFonts w:ascii="Times New Roman" w:hAnsi="Times New Roman"/>
        </w:rPr>
        <w:t>It is estimated that there will be no additional cost to the government.</w:t>
      </w:r>
    </w:p>
    <w:p w:rsidRPr="0071083F" w:rsidR="00463BFC" w:rsidP="00FE10F3" w:rsidRDefault="00463BFC" w14:paraId="34979C05" w14:textId="77777777">
      <w:pPr>
        <w:rPr>
          <w:rFonts w:ascii="Times New Roman" w:hAnsi="Times New Roman"/>
          <w:b/>
        </w:rPr>
      </w:pPr>
    </w:p>
    <w:p w:rsidRPr="00A56EAB" w:rsidR="00463BFC" w:rsidP="00FE10F3" w:rsidRDefault="00463BFC" w14:paraId="37492A4F" w14:textId="77777777">
      <w:pPr>
        <w:numPr>
          <w:ilvl w:val="0"/>
          <w:numId w:val="8"/>
        </w:numPr>
        <w:tabs>
          <w:tab w:val="left" w:pos="-1440"/>
        </w:tabs>
        <w:rPr>
          <w:rFonts w:ascii="Times New Roman" w:hAnsi="Times New Roman"/>
          <w:b/>
        </w:rPr>
      </w:pPr>
      <w:r w:rsidRPr="00A56EAB">
        <w:rPr>
          <w:rFonts w:ascii="Times New Roman" w:hAnsi="Times New Roman"/>
          <w:b/>
        </w:rPr>
        <w:t xml:space="preserve">EXPLAIN THE REASON FOR ANY PROGRAM CHANGES OR ADJUSTMENTS REPORTED IN ITEMS 13 OR 14 OF THE OMB FORM 83-I.  </w:t>
      </w:r>
    </w:p>
    <w:p w:rsidRPr="00A56EAB" w:rsidR="003E2ADC" w:rsidP="003E2ADC" w:rsidRDefault="003E2ADC" w14:paraId="0CE8DEE9" w14:textId="77777777">
      <w:pPr>
        <w:tabs>
          <w:tab w:val="left" w:pos="-1440"/>
        </w:tabs>
        <w:ind w:left="1440"/>
        <w:rPr>
          <w:rFonts w:ascii="Times New Roman" w:hAnsi="Times New Roman"/>
          <w:b/>
        </w:rPr>
      </w:pPr>
    </w:p>
    <w:p w:rsidRPr="00F40E8E" w:rsidR="00F40E8E" w:rsidP="003E2ADC" w:rsidRDefault="003E2DD5" w14:paraId="5CBC4BB0" w14:textId="4213D778">
      <w:pPr>
        <w:tabs>
          <w:tab w:val="left" w:pos="-1440"/>
        </w:tabs>
        <w:ind w:left="1440"/>
        <w:rPr>
          <w:rFonts w:ascii="Times New Roman" w:hAnsi="Times New Roman"/>
        </w:rPr>
      </w:pPr>
      <w:r w:rsidRPr="00D95A51">
        <w:rPr>
          <w:rFonts w:ascii="Times New Roman" w:hAnsi="Times New Roman"/>
        </w:rPr>
        <w:t xml:space="preserve">Due </w:t>
      </w:r>
      <w:r w:rsidRPr="00D95A51" w:rsidR="00D95A51">
        <w:rPr>
          <w:rFonts w:ascii="Times New Roman" w:hAnsi="Times New Roman"/>
        </w:rPr>
        <w:t>to changes in markets since the last submission, the number of respondents has increased by 10. The number of requests for AMS certificates continues to rise resulting in an increased number of export responses of 2,545.  The increased number of responses resulted in an increase of 509 burden hours (rounded).</w:t>
      </w:r>
      <w:r w:rsidRPr="003E2DD5" w:rsidR="00D95A51">
        <w:rPr>
          <w:rFonts w:ascii="Times New Roman" w:hAnsi="Times New Roman"/>
        </w:rPr>
        <w:t xml:space="preserve">  </w:t>
      </w:r>
    </w:p>
    <w:p w:rsidR="009175D9" w:rsidP="003E2ADC" w:rsidRDefault="009175D9" w14:paraId="3EB07DDF" w14:textId="77777777">
      <w:pPr>
        <w:tabs>
          <w:tab w:val="left" w:pos="-1440"/>
        </w:tabs>
        <w:ind w:left="1440"/>
        <w:rPr>
          <w:rFonts w:ascii="Times New Roman" w:hAnsi="Times New Roman"/>
        </w:rPr>
      </w:pPr>
    </w:p>
    <w:p w:rsidR="00463BFC" w:rsidP="00FE10F3" w:rsidRDefault="00463BFC" w14:paraId="13D9B32C" w14:textId="77777777">
      <w:pPr>
        <w:tabs>
          <w:tab w:val="left" w:pos="-1440"/>
        </w:tabs>
        <w:ind w:left="1440" w:hanging="720"/>
        <w:rPr>
          <w:rFonts w:ascii="Times New Roman" w:hAnsi="Times New Roman"/>
          <w:b/>
        </w:rPr>
      </w:pPr>
      <w:r w:rsidRPr="0071083F">
        <w:rPr>
          <w:rFonts w:ascii="Times New Roman" w:hAnsi="Times New Roman"/>
          <w:b/>
        </w:rPr>
        <w:t>16.</w:t>
      </w:r>
      <w:r w:rsidRPr="0071083F">
        <w:rPr>
          <w:rFonts w:ascii="Times New Roman" w:hAnsi="Times New Roman"/>
          <w:b/>
        </w:rPr>
        <w:tab/>
        <w:t>FOR COLLECTIONS OF INFORMATION WHOSE RESULTS W</w:t>
      </w:r>
      <w:r w:rsidR="00D042EA">
        <w:rPr>
          <w:rFonts w:ascii="Times New Roman" w:hAnsi="Times New Roman"/>
          <w:b/>
        </w:rPr>
        <w:t>T</w:t>
      </w:r>
      <w:r w:rsidRPr="0071083F">
        <w:rPr>
          <w:rFonts w:ascii="Times New Roman" w:hAnsi="Times New Roman"/>
          <w:b/>
        </w:rPr>
        <w:t xml:space="preserve">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51D89" w:rsidP="00FE10F3" w:rsidRDefault="00B51D89" w14:paraId="21BB6CB0" w14:textId="77777777">
      <w:pPr>
        <w:tabs>
          <w:tab w:val="left" w:pos="-1440"/>
        </w:tabs>
        <w:ind w:left="1440" w:hanging="720"/>
        <w:rPr>
          <w:rFonts w:ascii="Times New Roman" w:hAnsi="Times New Roman"/>
          <w:b/>
        </w:rPr>
      </w:pPr>
    </w:p>
    <w:p w:rsidRPr="0046184D" w:rsidR="000830CA" w:rsidP="000830CA" w:rsidRDefault="000830CA" w14:paraId="2E455D47" w14:textId="77777777">
      <w:pPr>
        <w:tabs>
          <w:tab w:val="left" w:pos="-1440"/>
        </w:tabs>
        <w:ind w:left="1440"/>
        <w:rPr>
          <w:rFonts w:ascii="CG Times" w:hAnsi="CG Times"/>
        </w:rPr>
      </w:pPr>
      <w:r w:rsidRPr="0046184D">
        <w:rPr>
          <w:rFonts w:ascii="CG Times" w:hAnsi="CG Times"/>
        </w:rPr>
        <w:t>The collected information will not be published</w:t>
      </w:r>
      <w:r>
        <w:rPr>
          <w:rFonts w:ascii="CG Times" w:hAnsi="CG Times"/>
        </w:rPr>
        <w:t>. It will be used to generate an export certificate that is returned to the applicant.</w:t>
      </w:r>
    </w:p>
    <w:p w:rsidR="00B51D89" w:rsidP="00FE10F3" w:rsidRDefault="00B51D89" w14:paraId="36182F41" w14:textId="77777777">
      <w:pPr>
        <w:tabs>
          <w:tab w:val="left" w:pos="-1440"/>
        </w:tabs>
        <w:ind w:left="1440" w:hanging="720"/>
        <w:rPr>
          <w:rFonts w:ascii="Times New Roman" w:hAnsi="Times New Roman"/>
          <w:b/>
        </w:rPr>
      </w:pPr>
    </w:p>
    <w:p w:rsidRPr="0071083F" w:rsidR="00463BFC" w:rsidP="00FE10F3" w:rsidRDefault="00463BFC" w14:paraId="58D9AEDF" w14:textId="77777777">
      <w:pPr>
        <w:tabs>
          <w:tab w:val="left" w:pos="-1440"/>
        </w:tabs>
        <w:ind w:left="1440" w:hanging="720"/>
        <w:rPr>
          <w:rFonts w:ascii="Times New Roman" w:hAnsi="Times New Roman"/>
          <w:b/>
        </w:rPr>
      </w:pPr>
      <w:r w:rsidRPr="0071083F">
        <w:rPr>
          <w:rFonts w:ascii="Times New Roman" w:hAnsi="Times New Roman"/>
          <w:b/>
        </w:rPr>
        <w:t>17.</w:t>
      </w:r>
      <w:r w:rsidRPr="0071083F">
        <w:rPr>
          <w:rFonts w:ascii="Times New Roman" w:hAnsi="Times New Roman"/>
          <w:b/>
        </w:rPr>
        <w:tab/>
        <w:t xml:space="preserve">IF SEEKING APPROVAL TO NOT DISPLAY THE EXPIRATION DATE FOR OMB APPROVAL OF THE INFORMATION COLLECTION, EXPLAIN THE REASONS THAT DISPLAY WOULD BE INAPPROPRIATE.  </w:t>
      </w:r>
    </w:p>
    <w:p w:rsidRPr="0071083F" w:rsidR="002B7011" w:rsidP="00FE10F3" w:rsidRDefault="002B7011" w14:paraId="32168E2F" w14:textId="77777777">
      <w:pPr>
        <w:tabs>
          <w:tab w:val="left" w:pos="-1440"/>
        </w:tabs>
        <w:ind w:left="1440" w:hanging="720"/>
        <w:rPr>
          <w:rFonts w:ascii="Times New Roman" w:hAnsi="Times New Roman"/>
          <w:b/>
        </w:rPr>
      </w:pPr>
    </w:p>
    <w:p w:rsidRPr="0071083F" w:rsidR="002B7011" w:rsidP="00FE10F3" w:rsidRDefault="002B7011" w14:paraId="26596D81" w14:textId="77777777">
      <w:pPr>
        <w:tabs>
          <w:tab w:val="left" w:pos="-1440"/>
        </w:tabs>
        <w:ind w:left="1440"/>
        <w:rPr>
          <w:rFonts w:ascii="Times New Roman" w:hAnsi="Times New Roman"/>
        </w:rPr>
      </w:pPr>
      <w:r w:rsidRPr="0071083F">
        <w:rPr>
          <w:rFonts w:ascii="Times New Roman" w:hAnsi="Times New Roman"/>
        </w:rPr>
        <w:t xml:space="preserve">The agency </w:t>
      </w:r>
      <w:r w:rsidR="00A5493F">
        <w:rPr>
          <w:rFonts w:ascii="Times New Roman" w:hAnsi="Times New Roman"/>
        </w:rPr>
        <w:t xml:space="preserve">requests approval not to display the expiration date for OMB approval of these forms.  </w:t>
      </w:r>
      <w:r w:rsidR="00A90BE9">
        <w:rPr>
          <w:rFonts w:ascii="Times New Roman" w:hAnsi="Times New Roman"/>
        </w:rPr>
        <w:t xml:space="preserve">The forms will not expire but will change as foreign governments change their requirements. </w:t>
      </w:r>
      <w:r w:rsidR="00A5493F">
        <w:rPr>
          <w:rFonts w:ascii="Times New Roman" w:hAnsi="Times New Roman"/>
        </w:rPr>
        <w:t xml:space="preserve">Historically the requirements of foreign governments for the information on certificates that the forms collect has changed regularly.  </w:t>
      </w:r>
      <w:r w:rsidRPr="0071083F">
        <w:rPr>
          <w:rFonts w:ascii="Times New Roman" w:hAnsi="Times New Roman"/>
        </w:rPr>
        <w:t>Forms will mainly be used as online forms and minimal hard copies will be produced.</w:t>
      </w:r>
    </w:p>
    <w:p w:rsidRPr="0071083F" w:rsidR="002B7011" w:rsidP="00FE10F3" w:rsidRDefault="002B7011" w14:paraId="4FCAABD4" w14:textId="77777777">
      <w:pPr>
        <w:tabs>
          <w:tab w:val="left" w:pos="-1440"/>
        </w:tabs>
        <w:ind w:left="2160" w:hanging="720"/>
        <w:rPr>
          <w:rFonts w:ascii="Times New Roman" w:hAnsi="Times New Roman"/>
          <w:b/>
        </w:rPr>
      </w:pPr>
    </w:p>
    <w:p w:rsidRPr="0071083F" w:rsidR="00463BFC" w:rsidP="00FE10F3" w:rsidRDefault="00463BFC" w14:paraId="2D2EC62C" w14:textId="77777777">
      <w:pPr>
        <w:tabs>
          <w:tab w:val="left" w:pos="-1440"/>
        </w:tabs>
        <w:ind w:left="1440" w:hanging="720"/>
        <w:rPr>
          <w:rFonts w:ascii="Times New Roman" w:hAnsi="Times New Roman"/>
          <w:b/>
        </w:rPr>
      </w:pPr>
      <w:r w:rsidRPr="0071083F">
        <w:rPr>
          <w:rFonts w:ascii="Times New Roman" w:hAnsi="Times New Roman"/>
          <w:b/>
        </w:rPr>
        <w:t>18.</w:t>
      </w:r>
      <w:r w:rsidRPr="0071083F">
        <w:rPr>
          <w:rFonts w:ascii="Times New Roman" w:hAnsi="Times New Roman"/>
          <w:b/>
        </w:rPr>
        <w:tab/>
        <w:t xml:space="preserve">EXPLAIN EACH EXCEPTION TO THE CERTIFICATION STATEMENT IDENTIFIED IN ITEM 19, "CERTIFICATION FOR PAPERWORK REDUCTION ACT SUBMISSIONS," OF OMB FORM 83-I. </w:t>
      </w:r>
    </w:p>
    <w:p w:rsidRPr="0071083F" w:rsidR="00463BFC" w:rsidP="00FE10F3" w:rsidRDefault="00463BFC" w14:paraId="76755D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71083F" w:rsidR="00463BFC" w:rsidP="00FE10F3" w:rsidRDefault="00463BFC" w14:paraId="0F9F36B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71083F">
        <w:rPr>
          <w:rFonts w:ascii="Times New Roman" w:hAnsi="Times New Roman"/>
        </w:rPr>
        <w:t>The agency is able to certify compliance with all provisions under Item 19 of OMB Form 83-I.</w:t>
      </w:r>
    </w:p>
    <w:p w:rsidRPr="0071083F" w:rsidR="00463BFC" w:rsidP="00FE10F3" w:rsidRDefault="00463BFC" w14:paraId="6A01CF62" w14:textId="77777777">
      <w:pPr>
        <w:tabs>
          <w:tab w:val="left" w:pos="-1440"/>
        </w:tabs>
        <w:ind w:left="720" w:hanging="720"/>
        <w:rPr>
          <w:rFonts w:ascii="Times New Roman" w:hAnsi="Times New Roman"/>
          <w:b/>
        </w:rPr>
      </w:pPr>
    </w:p>
    <w:p w:rsidRPr="0071083F" w:rsidR="00463BFC" w:rsidP="00FE10F3" w:rsidRDefault="00463BFC" w14:paraId="627DCD73" w14:textId="77777777">
      <w:pPr>
        <w:tabs>
          <w:tab w:val="left" w:pos="-1440"/>
        </w:tabs>
        <w:ind w:left="720" w:hanging="720"/>
        <w:rPr>
          <w:rFonts w:ascii="Times New Roman" w:hAnsi="Times New Roman"/>
          <w:b/>
        </w:rPr>
      </w:pPr>
    </w:p>
    <w:p w:rsidRPr="00DD315F" w:rsidR="00DD315F" w:rsidP="00DD315F" w:rsidRDefault="00DD315F" w14:paraId="0F3F8F5E" w14:textId="77777777">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Times New Roman" w:hAnsi="Times New Roman"/>
          <w:b/>
        </w:rPr>
      </w:pPr>
      <w:r w:rsidRPr="00DD315F">
        <w:rPr>
          <w:rFonts w:ascii="Times New Roman" w:hAnsi="Times New Roman"/>
          <w:b/>
          <w:u w:val="single"/>
        </w:rPr>
        <w:t>COLLECTIONS OF INFORMATION EMPLOYING STATISTICAL METHODS</w:t>
      </w:r>
    </w:p>
    <w:p w:rsidRPr="00DD315F" w:rsidR="00DD315F" w:rsidP="00DD315F" w:rsidRDefault="00DD315F" w14:paraId="146BD3C8" w14:textId="77777777">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rPr>
      </w:pPr>
    </w:p>
    <w:p w:rsidRPr="0071083F" w:rsidR="00463BFC" w:rsidP="00EC218F" w:rsidRDefault="00DD315F" w14:paraId="07A84FD7" w14:textId="77777777">
      <w:pPr>
        <w:widowControl w:val="0"/>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Times New Roman" w:hAnsi="Times New Roman"/>
        </w:rPr>
      </w:pPr>
      <w:r w:rsidRPr="00DD315F">
        <w:rPr>
          <w:rFonts w:ascii="Times New Roman" w:hAnsi="Times New Roman"/>
        </w:rPr>
        <w:lastRenderedPageBreak/>
        <w:t>The proposed information collection procedures do not employ statistical methods of collection.  The records that must be maintained are unique to individual production days of product or are for specific pieces of equipment or utensils.  The information is used by interested parties to identify a finished product, equipment or utensils on covering certificates.</w:t>
      </w:r>
    </w:p>
    <w:sectPr w:rsidRPr="0071083F" w:rsidR="00463BFC">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6399" w14:textId="77777777" w:rsidR="000F2BEB" w:rsidRDefault="000F2BEB">
      <w:r>
        <w:separator/>
      </w:r>
    </w:p>
  </w:endnote>
  <w:endnote w:type="continuationSeparator" w:id="0">
    <w:p w14:paraId="08B4C495" w14:textId="77777777" w:rsidR="000F2BEB" w:rsidRDefault="000F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TypographicSymbols">
    <w:altName w:val="Symbol"/>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F75C" w14:textId="77777777" w:rsidR="002B06DA" w:rsidRDefault="002B06DA">
    <w:pPr>
      <w:spacing w:line="240" w:lineRule="exact"/>
    </w:pPr>
  </w:p>
  <w:p w14:paraId="34F35D83" w14:textId="77777777" w:rsidR="002B06DA" w:rsidRDefault="002B06DA">
    <w:pPr>
      <w:framePr w:w="9361" w:wrap="notBeside" w:vAnchor="text" w:hAnchor="text" w:x="1" w:y="1"/>
      <w:jc w:val="center"/>
    </w:pPr>
    <w:r>
      <w:fldChar w:fldCharType="begin"/>
    </w:r>
    <w:r>
      <w:instrText xml:space="preserve">PAGE </w:instrText>
    </w:r>
    <w:r>
      <w:fldChar w:fldCharType="separate"/>
    </w:r>
    <w:r w:rsidR="009709D2">
      <w:rPr>
        <w:noProof/>
      </w:rPr>
      <w:t>10</w:t>
    </w:r>
    <w:r>
      <w:fldChar w:fldCharType="end"/>
    </w:r>
  </w:p>
  <w:p w14:paraId="7757434D" w14:textId="77777777" w:rsidR="002B06DA" w:rsidRDefault="002B0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96B6" w14:textId="77777777" w:rsidR="000F2BEB" w:rsidRDefault="000F2BEB">
      <w:r>
        <w:separator/>
      </w:r>
    </w:p>
  </w:footnote>
  <w:footnote w:type="continuationSeparator" w:id="0">
    <w:p w14:paraId="0951A259" w14:textId="77777777" w:rsidR="000F2BEB" w:rsidRDefault="000F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914C6B"/>
    <w:multiLevelType w:val="hybridMultilevel"/>
    <w:tmpl w:val="13A63E78"/>
    <w:lvl w:ilvl="0" w:tplc="FC70F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245041D3"/>
    <w:multiLevelType w:val="hybridMultilevel"/>
    <w:tmpl w:val="DEC6F80E"/>
    <w:lvl w:ilvl="0" w:tplc="079E9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2E7FAF"/>
    <w:multiLevelType w:val="hybridMultilevel"/>
    <w:tmpl w:val="6E40E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393A8C"/>
    <w:multiLevelType w:val="singleLevel"/>
    <w:tmpl w:val="BD748FEC"/>
    <w:lvl w:ilvl="0">
      <w:numFmt w:val="bullet"/>
      <w:lvlText w:val="-"/>
      <w:lvlJc w:val="left"/>
      <w:pPr>
        <w:tabs>
          <w:tab w:val="num" w:pos="2160"/>
        </w:tabs>
        <w:ind w:left="2160" w:hanging="720"/>
      </w:pPr>
      <w:rPr>
        <w:rFonts w:ascii="Times New Roman" w:hAnsi="Times New Roman" w:hint="default"/>
      </w:rPr>
    </w:lvl>
  </w:abstractNum>
  <w:abstractNum w:abstractNumId="9"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8"/>
  </w:num>
  <w:num w:numId="7">
    <w:abstractNumId w:val="9"/>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ytDCztDA3M7M0MzVQ0lEKTi0uzszPAykwqgUAbLU4ASwAAAA="/>
  </w:docVars>
  <w:rsids>
    <w:rsidRoot w:val="009F49E9"/>
    <w:rsid w:val="00010621"/>
    <w:rsid w:val="000146BA"/>
    <w:rsid w:val="000204A4"/>
    <w:rsid w:val="00035F65"/>
    <w:rsid w:val="00050974"/>
    <w:rsid w:val="00082F69"/>
    <w:rsid w:val="000830CA"/>
    <w:rsid w:val="000A1702"/>
    <w:rsid w:val="000B7FA6"/>
    <w:rsid w:val="000C5BB4"/>
    <w:rsid w:val="000C6BBB"/>
    <w:rsid w:val="000E6BAA"/>
    <w:rsid w:val="000F2BEB"/>
    <w:rsid w:val="00114E8F"/>
    <w:rsid w:val="00177855"/>
    <w:rsid w:val="00186BA9"/>
    <w:rsid w:val="001A6B71"/>
    <w:rsid w:val="001B3869"/>
    <w:rsid w:val="001D6F98"/>
    <w:rsid w:val="001F1EC2"/>
    <w:rsid w:val="00212127"/>
    <w:rsid w:val="00222D5D"/>
    <w:rsid w:val="00227D61"/>
    <w:rsid w:val="002515CE"/>
    <w:rsid w:val="00271E57"/>
    <w:rsid w:val="002750AC"/>
    <w:rsid w:val="002B06DA"/>
    <w:rsid w:val="002B64A9"/>
    <w:rsid w:val="002B7011"/>
    <w:rsid w:val="002B7EDF"/>
    <w:rsid w:val="002D6B67"/>
    <w:rsid w:val="00310F84"/>
    <w:rsid w:val="003371D6"/>
    <w:rsid w:val="00354389"/>
    <w:rsid w:val="00382CAF"/>
    <w:rsid w:val="00397EB5"/>
    <w:rsid w:val="003C3A6E"/>
    <w:rsid w:val="003E1EBB"/>
    <w:rsid w:val="003E2ADC"/>
    <w:rsid w:val="003E2DD5"/>
    <w:rsid w:val="00400D4E"/>
    <w:rsid w:val="004065FD"/>
    <w:rsid w:val="004076CD"/>
    <w:rsid w:val="00463BFC"/>
    <w:rsid w:val="00471F10"/>
    <w:rsid w:val="00472DE1"/>
    <w:rsid w:val="00475607"/>
    <w:rsid w:val="004876D7"/>
    <w:rsid w:val="004C0E3D"/>
    <w:rsid w:val="004C6DBD"/>
    <w:rsid w:val="00510BF6"/>
    <w:rsid w:val="00512454"/>
    <w:rsid w:val="00587DD6"/>
    <w:rsid w:val="006008C5"/>
    <w:rsid w:val="006064AD"/>
    <w:rsid w:val="00620137"/>
    <w:rsid w:val="00644E1F"/>
    <w:rsid w:val="006514AE"/>
    <w:rsid w:val="006627A3"/>
    <w:rsid w:val="00674008"/>
    <w:rsid w:val="006852B1"/>
    <w:rsid w:val="006C0BD3"/>
    <w:rsid w:val="006D5E84"/>
    <w:rsid w:val="00706281"/>
    <w:rsid w:val="0071083F"/>
    <w:rsid w:val="00714BE8"/>
    <w:rsid w:val="0076143F"/>
    <w:rsid w:val="00795BC1"/>
    <w:rsid w:val="007B6093"/>
    <w:rsid w:val="007D2B64"/>
    <w:rsid w:val="00805FE6"/>
    <w:rsid w:val="008060BD"/>
    <w:rsid w:val="008301AB"/>
    <w:rsid w:val="00860CEC"/>
    <w:rsid w:val="008C6DD1"/>
    <w:rsid w:val="008E7CCE"/>
    <w:rsid w:val="008F5E5E"/>
    <w:rsid w:val="009175D9"/>
    <w:rsid w:val="00920B03"/>
    <w:rsid w:val="00944532"/>
    <w:rsid w:val="009709D2"/>
    <w:rsid w:val="00990033"/>
    <w:rsid w:val="00994F85"/>
    <w:rsid w:val="009D5AD6"/>
    <w:rsid w:val="009F49E9"/>
    <w:rsid w:val="009F6EE6"/>
    <w:rsid w:val="00A142AB"/>
    <w:rsid w:val="00A24C8B"/>
    <w:rsid w:val="00A43244"/>
    <w:rsid w:val="00A46CB5"/>
    <w:rsid w:val="00A5493F"/>
    <w:rsid w:val="00A56EAB"/>
    <w:rsid w:val="00A63A86"/>
    <w:rsid w:val="00A70FE2"/>
    <w:rsid w:val="00A90BE9"/>
    <w:rsid w:val="00A979C6"/>
    <w:rsid w:val="00AA0999"/>
    <w:rsid w:val="00AA6CAE"/>
    <w:rsid w:val="00AC6C1F"/>
    <w:rsid w:val="00AE64AC"/>
    <w:rsid w:val="00B51D89"/>
    <w:rsid w:val="00B53FFF"/>
    <w:rsid w:val="00B5737E"/>
    <w:rsid w:val="00B630C6"/>
    <w:rsid w:val="00B9378D"/>
    <w:rsid w:val="00BE3E47"/>
    <w:rsid w:val="00C04F4B"/>
    <w:rsid w:val="00C11513"/>
    <w:rsid w:val="00C17967"/>
    <w:rsid w:val="00C17A3F"/>
    <w:rsid w:val="00C229BD"/>
    <w:rsid w:val="00C36CC2"/>
    <w:rsid w:val="00C60CEF"/>
    <w:rsid w:val="00CB6AE3"/>
    <w:rsid w:val="00CC2899"/>
    <w:rsid w:val="00CC2C01"/>
    <w:rsid w:val="00CE41C3"/>
    <w:rsid w:val="00D042EA"/>
    <w:rsid w:val="00D129B1"/>
    <w:rsid w:val="00D2456B"/>
    <w:rsid w:val="00D62C0A"/>
    <w:rsid w:val="00D93D16"/>
    <w:rsid w:val="00D95A51"/>
    <w:rsid w:val="00DB1C51"/>
    <w:rsid w:val="00DD315F"/>
    <w:rsid w:val="00DF33F1"/>
    <w:rsid w:val="00E110DB"/>
    <w:rsid w:val="00E24A4E"/>
    <w:rsid w:val="00E34D06"/>
    <w:rsid w:val="00E42C97"/>
    <w:rsid w:val="00EA5751"/>
    <w:rsid w:val="00EC218F"/>
    <w:rsid w:val="00ED0D38"/>
    <w:rsid w:val="00ED72AB"/>
    <w:rsid w:val="00EF4CBC"/>
    <w:rsid w:val="00F1642E"/>
    <w:rsid w:val="00F2055D"/>
    <w:rsid w:val="00F40E8E"/>
    <w:rsid w:val="00F8066A"/>
    <w:rsid w:val="00F80DE1"/>
    <w:rsid w:val="00F83E21"/>
    <w:rsid w:val="00FA77AD"/>
    <w:rsid w:val="00FB57F8"/>
    <w:rsid w:val="00FE1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539DC"/>
  <w15:docId w15:val="{83B5313C-95B7-40FB-A0A4-4133260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 w:type="character" w:styleId="FollowedHyperlink">
    <w:name w:val="FollowedHyperlink"/>
    <w:basedOn w:val="DefaultParagraphFont"/>
    <w:semiHidden/>
    <w:unhideWhenUsed/>
    <w:rsid w:val="006D5E84"/>
    <w:rPr>
      <w:color w:val="800080" w:themeColor="followedHyperlink"/>
      <w:u w:val="single"/>
    </w:rPr>
  </w:style>
  <w:style w:type="character" w:styleId="UnresolvedMention">
    <w:name w:val="Unresolved Mention"/>
    <w:basedOn w:val="DefaultParagraphFont"/>
    <w:uiPriority w:val="99"/>
    <w:semiHidden/>
    <w:unhideWhenUsed/>
    <w:rsid w:val="00AA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3187">
      <w:bodyDiv w:val="1"/>
      <w:marLeft w:val="0"/>
      <w:marRight w:val="0"/>
      <w:marTop w:val="0"/>
      <w:marBottom w:val="0"/>
      <w:divBdr>
        <w:top w:val="none" w:sz="0" w:space="0" w:color="auto"/>
        <w:left w:val="none" w:sz="0" w:space="0" w:color="auto"/>
        <w:bottom w:val="none" w:sz="0" w:space="0" w:color="auto"/>
        <w:right w:val="none" w:sz="0" w:space="0" w:color="auto"/>
      </w:divBdr>
    </w:div>
    <w:div w:id="854687336">
      <w:bodyDiv w:val="1"/>
      <w:marLeft w:val="0"/>
      <w:marRight w:val="0"/>
      <w:marTop w:val="0"/>
      <w:marBottom w:val="0"/>
      <w:divBdr>
        <w:top w:val="none" w:sz="0" w:space="0" w:color="auto"/>
        <w:left w:val="none" w:sz="0" w:space="0" w:color="auto"/>
        <w:bottom w:val="none" w:sz="0" w:space="0" w:color="auto"/>
        <w:right w:val="none" w:sz="0" w:space="0" w:color="auto"/>
      </w:divBdr>
      <w:divsChild>
        <w:div w:id="1877546290">
          <w:marLeft w:val="0"/>
          <w:marRight w:val="0"/>
          <w:marTop w:val="0"/>
          <w:marBottom w:val="0"/>
          <w:divBdr>
            <w:top w:val="none" w:sz="0" w:space="0" w:color="auto"/>
            <w:left w:val="none" w:sz="0" w:space="0" w:color="auto"/>
            <w:bottom w:val="none" w:sz="0" w:space="0" w:color="auto"/>
            <w:right w:val="none" w:sz="0" w:space="0" w:color="auto"/>
          </w:divBdr>
          <w:divsChild>
            <w:div w:id="723991322">
              <w:marLeft w:val="0"/>
              <w:marRight w:val="0"/>
              <w:marTop w:val="0"/>
              <w:marBottom w:val="0"/>
              <w:divBdr>
                <w:top w:val="none" w:sz="0" w:space="0" w:color="auto"/>
                <w:left w:val="single" w:sz="6" w:space="0" w:color="E2E2E2"/>
                <w:bottom w:val="none" w:sz="0" w:space="0" w:color="auto"/>
                <w:right w:val="single" w:sz="6" w:space="0" w:color="E2E2E2"/>
              </w:divBdr>
              <w:divsChild>
                <w:div w:id="1214851710">
                  <w:marLeft w:val="0"/>
                  <w:marRight w:val="0"/>
                  <w:marTop w:val="0"/>
                  <w:marBottom w:val="0"/>
                  <w:divBdr>
                    <w:top w:val="none" w:sz="0" w:space="0" w:color="auto"/>
                    <w:left w:val="none" w:sz="0" w:space="0" w:color="auto"/>
                    <w:bottom w:val="none" w:sz="0" w:space="0" w:color="auto"/>
                    <w:right w:val="none" w:sz="0" w:space="0" w:color="auto"/>
                  </w:divBdr>
                  <w:divsChild>
                    <w:div w:id="1887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ervices/imports-exports/dairy-ex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2020/may/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5077-0AA0-4019-9AD5-99C322A8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23741</CharactersWithSpaces>
  <SharedDoc>false</SharedDoc>
  <HLinks>
    <vt:vector size="6" baseType="variant">
      <vt:variant>
        <vt:i4>5963800</vt:i4>
      </vt:variant>
      <vt:variant>
        <vt:i4>0</vt:i4>
      </vt:variant>
      <vt:variant>
        <vt:i4>0</vt:i4>
      </vt:variant>
      <vt:variant>
        <vt:i4>5</vt:i4>
      </vt:variant>
      <vt:variant>
        <vt:lpwstr>http://www.ams.usda.gov/AMSv1.0/ams.fetchTemplateData.do?template=TemplateA&amp;navID=GradingCertificationandVerfication&amp;leftNav=GradingCertificationandVerfication&amp;page=DYGradingExport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Siedschlaw, Matthew - AMS</cp:lastModifiedBy>
  <cp:revision>2</cp:revision>
  <cp:lastPrinted>2012-10-02T20:20:00Z</cp:lastPrinted>
  <dcterms:created xsi:type="dcterms:W3CDTF">2022-03-02T13:16:00Z</dcterms:created>
  <dcterms:modified xsi:type="dcterms:W3CDTF">2022-03-02T13:16:00Z</dcterms:modified>
</cp:coreProperties>
</file>