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4C" w:rsidP="007821F3" w:rsidRDefault="0030304C">
      <w:pPr>
        <w:pStyle w:val="Heading1"/>
        <w:numPr>
          <w:ilvl w:val="0"/>
          <w:numId w:val="0"/>
        </w:numPr>
        <w:ind w:left="720" w:hanging="720"/>
        <w:rPr>
          <w:rFonts w:ascii="Times New Roman" w:hAnsi="Times New Roman" w:cs="Times New Roman"/>
        </w:rPr>
      </w:pPr>
      <w:bookmarkStart w:name="_Toc42517952" w:id="0"/>
      <w:r>
        <w:rPr>
          <w:rFonts w:ascii="Times New Roman" w:hAnsi="Times New Roman" w:cs="Times New Roman"/>
        </w:rPr>
        <w:t>Appendix H: Mentor Interview Recruitment Materials</w:t>
      </w:r>
    </w:p>
    <w:p w:rsidRPr="00F327FF" w:rsidR="00F327FF" w:rsidP="007821F3" w:rsidRDefault="00F327FF">
      <w:pPr>
        <w:pStyle w:val="Heading1"/>
        <w:numPr>
          <w:ilvl w:val="0"/>
          <w:numId w:val="0"/>
        </w:numPr>
        <w:ind w:left="720" w:hanging="720"/>
        <w:rPr>
          <w:rFonts w:ascii="Times New Roman" w:hAnsi="Times New Roman" w:cs="Times New Roman"/>
        </w:rPr>
      </w:pPr>
      <w:bookmarkStart w:name="_GoBack" w:id="1"/>
      <w:bookmarkEnd w:id="1"/>
      <w:r w:rsidRPr="00F327FF">
        <w:rPr>
          <w:rFonts w:ascii="Times New Roman" w:hAnsi="Times New Roman" w:cs="Times New Roman"/>
        </w:rPr>
        <w:lastRenderedPageBreak/>
        <w:t>Mentor Telephone Interview: Email Invitation to School Mentors (for Years 1 and 2 Interviews)</w:t>
      </w:r>
      <w:bookmarkEnd w:id="0"/>
    </w:p>
    <w:p w:rsidRPr="00F327FF" w:rsidR="00F327FF" w:rsidP="00F327FF" w:rsidRDefault="00F327FF">
      <w:pPr>
        <w:pStyle w:val="BodyText"/>
        <w:rPr>
          <w:szCs w:val="22"/>
        </w:rPr>
      </w:pPr>
      <w:r w:rsidRPr="00F327FF">
        <w:rPr>
          <w:b/>
          <w:lang w:val="en-US"/>
        </w:rPr>
        <w:t>Email subject line:</w:t>
      </w:r>
      <w:r w:rsidRPr="00F327FF">
        <w:rPr>
          <w:lang w:val="en-US"/>
        </w:rPr>
        <w:t xml:space="preserve"> Schedule E-STAR interview soon </w:t>
      </w:r>
      <w:r w:rsidRPr="00F327FF">
        <w:rPr>
          <w:szCs w:val="22"/>
        </w:rPr>
        <w:t>for $20 gift card!</w:t>
      </w:r>
    </w:p>
    <w:p w:rsidRPr="00F327FF" w:rsidR="00F327FF" w:rsidP="00F327FF" w:rsidRDefault="00F327FF">
      <w:pPr>
        <w:pStyle w:val="BodyText"/>
        <w:rPr>
          <w:lang w:val="en-US"/>
        </w:rPr>
      </w:pPr>
      <w:r w:rsidRPr="00F327FF">
        <w:rPr>
          <w:noProof/>
          <w:lang w:val="en-US"/>
        </w:rPr>
        <w:drawing>
          <wp:inline distT="0" distB="0" distL="0" distR="0" wp14:anchorId="742E6E2C" wp14:editId="3445898B">
            <wp:extent cx="5162550" cy="9558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STARlogo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8959" cy="964437"/>
                    </a:xfrm>
                    <a:prstGeom prst="rect">
                      <a:avLst/>
                    </a:prstGeom>
                  </pic:spPr>
                </pic:pic>
              </a:graphicData>
            </a:graphic>
          </wp:inline>
        </w:drawing>
      </w:r>
    </w:p>
    <w:p w:rsidRPr="00F327FF" w:rsidR="00F327FF" w:rsidP="00F327FF" w:rsidRDefault="00F327FF">
      <w:pPr>
        <w:pStyle w:val="BodyText"/>
        <w:rPr>
          <w:lang w:val="en-US"/>
        </w:rPr>
      </w:pPr>
      <w:r w:rsidRPr="00F327FF">
        <w:rPr>
          <w:lang w:val="en-US"/>
        </w:rPr>
        <w:t>Dear [</w:t>
      </w:r>
      <w:r w:rsidRPr="00F327FF">
        <w:rPr>
          <w:highlight w:val="yellow"/>
          <w:lang w:val="en-US"/>
        </w:rPr>
        <w:t>Mentor name</w:t>
      </w:r>
      <w:r w:rsidRPr="00F327FF">
        <w:rPr>
          <w:lang w:val="en-US"/>
        </w:rPr>
        <w:t>],</w:t>
      </w:r>
    </w:p>
    <w:p w:rsidRPr="00F327FF" w:rsidR="00F327FF" w:rsidP="00F327FF" w:rsidRDefault="00F327FF">
      <w:pPr>
        <w:rPr>
          <w:rFonts w:ascii="Times New Roman" w:hAnsi="Times New Roman" w:cs="Times New Roman"/>
        </w:rPr>
      </w:pPr>
      <w:r w:rsidRPr="00F327FF">
        <w:rPr>
          <w:rFonts w:ascii="Times New Roman" w:hAnsi="Times New Roman" w:cs="Times New Roman"/>
        </w:rPr>
        <w:t>Congratulations on almost completing Year [</w:t>
      </w:r>
      <w:r w:rsidRPr="00F327FF">
        <w:rPr>
          <w:rFonts w:ascii="Times New Roman" w:hAnsi="Times New Roman" w:cs="Times New Roman"/>
          <w:highlight w:val="yellow"/>
        </w:rPr>
        <w:t>1/2</w:t>
      </w:r>
      <w:r w:rsidRPr="00F327FF">
        <w:rPr>
          <w:rFonts w:ascii="Times New Roman" w:hAnsi="Times New Roman" w:cs="Times New Roman"/>
        </w:rPr>
        <w:t xml:space="preserve">] of the E-STAR Training Program! As a mentor, you have played an instrumental role in the success of E-STAR, and we want to learn more about how things went for you. </w:t>
      </w:r>
    </w:p>
    <w:p w:rsidRPr="00F327FF" w:rsidR="00F327FF" w:rsidP="00F327FF" w:rsidRDefault="00F327FF">
      <w:pPr>
        <w:rPr>
          <w:rFonts w:ascii="Times New Roman" w:hAnsi="Times New Roman" w:cs="Times New Roman"/>
        </w:rPr>
      </w:pPr>
      <w:r w:rsidRPr="00F327FF">
        <w:rPr>
          <w:rFonts w:ascii="Times New Roman" w:hAnsi="Times New Roman" w:cs="Times New Roman"/>
        </w:rPr>
        <w:t xml:space="preserve">We are currently scheduling </w:t>
      </w:r>
      <w:r w:rsidR="008B4D69">
        <w:rPr>
          <w:rFonts w:ascii="Times New Roman" w:hAnsi="Times New Roman" w:cs="Times New Roman"/>
        </w:rPr>
        <w:t>45</w:t>
      </w:r>
      <w:r w:rsidRPr="00F327FF">
        <w:rPr>
          <w:rFonts w:ascii="Times New Roman" w:hAnsi="Times New Roman" w:cs="Times New Roman"/>
        </w:rPr>
        <w:t>-minute telephone interviews with each of the E-STAR mentors. We would appreciate it if we could speak with you in the next few weeks</w:t>
      </w:r>
      <w:r w:rsidRPr="00F327FF" w:rsidDel="0073563D">
        <w:rPr>
          <w:rFonts w:ascii="Times New Roman" w:hAnsi="Times New Roman" w:cs="Times New Roman"/>
        </w:rPr>
        <w:t xml:space="preserve"> </w:t>
      </w:r>
      <w:r w:rsidRPr="00F327FF">
        <w:rPr>
          <w:rFonts w:ascii="Times New Roman" w:hAnsi="Times New Roman" w:cs="Times New Roman"/>
        </w:rPr>
        <w:t xml:space="preserve">about your mentoring experience. </w:t>
      </w:r>
    </w:p>
    <w:p w:rsidRPr="00F327FF" w:rsidR="00F327FF" w:rsidP="00F327FF" w:rsidRDefault="00F327FF">
      <w:pPr>
        <w:rPr>
          <w:rFonts w:ascii="Times New Roman" w:hAnsi="Times New Roman" w:cs="Times New Roman"/>
        </w:rPr>
      </w:pPr>
      <w:r w:rsidRPr="00F327FF">
        <w:rPr>
          <w:rFonts w:ascii="Times New Roman" w:hAnsi="Times New Roman" w:cs="Times New Roman"/>
        </w:rPr>
        <w:t xml:space="preserve">Please respond to this email or call </w:t>
      </w:r>
      <w:r w:rsidRPr="00F327FF">
        <w:rPr>
          <w:rFonts w:ascii="Times New Roman" w:hAnsi="Times New Roman" w:cs="Times New Roman"/>
          <w:highlight w:val="yellow"/>
        </w:rPr>
        <w:t>[STUDY PHONE NUMBER]</w:t>
      </w:r>
      <w:r w:rsidRPr="00F327FF">
        <w:rPr>
          <w:rFonts w:ascii="Times New Roman" w:hAnsi="Times New Roman" w:cs="Times New Roman"/>
        </w:rPr>
        <w:t xml:space="preserve"> to schedule an interview time that is convenient for you. </w:t>
      </w:r>
    </w:p>
    <w:p w:rsidRPr="00F327FF" w:rsidR="00F327FF" w:rsidP="00F327FF" w:rsidRDefault="00F327FF">
      <w:pPr>
        <w:rPr>
          <w:rFonts w:ascii="Times New Roman" w:hAnsi="Times New Roman" w:cs="Times New Roman"/>
        </w:rPr>
      </w:pPr>
      <w:r w:rsidRPr="00F327FF">
        <w:rPr>
          <w:rFonts w:ascii="Times New Roman" w:hAnsi="Times New Roman" w:cs="Times New Roman"/>
        </w:rPr>
        <w:t xml:space="preserve">Thank you in advance for agreeing to participate in this important effort. If you have any questions or concerns, you may reply to this email or call </w:t>
      </w:r>
      <w:r w:rsidRPr="00F327FF">
        <w:rPr>
          <w:rFonts w:ascii="Times New Roman" w:hAnsi="Times New Roman" w:cs="Times New Roman"/>
          <w:highlight w:val="yellow"/>
        </w:rPr>
        <w:t>[STUDY PHONE NUMBER]</w:t>
      </w:r>
      <w:r w:rsidRPr="00F327FF">
        <w:rPr>
          <w:rFonts w:ascii="Times New Roman" w:hAnsi="Times New Roman" w:cs="Times New Roman"/>
        </w:rPr>
        <w:t>, and someone from the study team would be happy to respond.</w:t>
      </w:r>
    </w:p>
    <w:p w:rsidRPr="00F327FF" w:rsidR="00F327FF" w:rsidP="00F327FF" w:rsidRDefault="00F327FF">
      <w:pPr>
        <w:spacing w:after="0"/>
        <w:ind w:right="810"/>
        <w:rPr>
          <w:rFonts w:ascii="Times New Roman" w:hAnsi="Times New Roman" w:cs="Times New Roman"/>
        </w:rPr>
      </w:pPr>
      <w:r w:rsidRPr="00F327FF">
        <w:rPr>
          <w:rFonts w:ascii="Times New Roman" w:hAnsi="Times New Roman" w:cs="Times New Roman"/>
        </w:rPr>
        <w:t>We look forward to hearing from you soon, and thank you for your participation.</w:t>
      </w:r>
    </w:p>
    <w:p w:rsidRPr="00F327FF" w:rsidR="00F327FF" w:rsidP="00F327FF" w:rsidRDefault="00F327FF">
      <w:pPr>
        <w:spacing w:after="0"/>
        <w:ind w:right="810"/>
        <w:rPr>
          <w:rFonts w:ascii="Times New Roman" w:hAnsi="Times New Roman" w:cs="Times New Roman"/>
        </w:rPr>
      </w:pPr>
    </w:p>
    <w:p w:rsidRPr="00F327FF" w:rsidR="00F327FF" w:rsidP="00F327FF" w:rsidRDefault="00F327FF">
      <w:pPr>
        <w:spacing w:after="0"/>
        <w:ind w:right="360"/>
        <w:rPr>
          <w:rFonts w:ascii="Times New Roman" w:hAnsi="Times New Roman" w:cs="Times New Roman"/>
        </w:rPr>
      </w:pPr>
      <w:r w:rsidRPr="00F327FF">
        <w:rPr>
          <w:rFonts w:ascii="Times New Roman" w:hAnsi="Times New Roman" w:cs="Times New Roman"/>
        </w:rPr>
        <w:t>Sincerely,</w:t>
      </w:r>
    </w:p>
    <w:p w:rsidRPr="00F327FF" w:rsidR="00F327FF" w:rsidP="00F327FF" w:rsidRDefault="00F327FF">
      <w:pPr>
        <w:spacing w:after="0"/>
        <w:ind w:right="360"/>
        <w:rPr>
          <w:rFonts w:ascii="Times New Roman" w:hAnsi="Times New Roman" w:cs="Times New Roman"/>
        </w:rPr>
      </w:pPr>
      <w:r w:rsidRPr="00F327FF">
        <w:rPr>
          <w:rFonts w:ascii="Times New Roman" w:hAnsi="Times New Roman" w:cs="Times New Roman"/>
        </w:rPr>
        <w:t>Michelle Blocklin</w:t>
      </w:r>
    </w:p>
    <w:p w:rsidRPr="00F327FF" w:rsidR="00F327FF" w:rsidP="00F327FF" w:rsidRDefault="00F327FF">
      <w:pPr>
        <w:spacing w:after="0"/>
        <w:ind w:right="360"/>
        <w:rPr>
          <w:rFonts w:ascii="Times New Roman" w:hAnsi="Times New Roman" w:cs="Times New Roman"/>
        </w:rPr>
      </w:pPr>
      <w:r w:rsidRPr="00F327FF">
        <w:rPr>
          <w:rFonts w:ascii="Times New Roman" w:hAnsi="Times New Roman" w:cs="Times New Roman"/>
        </w:rPr>
        <w:t>Project Director</w:t>
      </w:r>
    </w:p>
    <w:p w:rsidRPr="00F327FF" w:rsidR="00F327FF" w:rsidP="00F327FF" w:rsidRDefault="00F327FF">
      <w:pPr>
        <w:spacing w:after="0"/>
        <w:ind w:right="360"/>
        <w:rPr>
          <w:rFonts w:ascii="Times New Roman" w:hAnsi="Times New Roman" w:cs="Times New Roman"/>
        </w:rPr>
      </w:pPr>
      <w:r w:rsidRPr="00F327FF">
        <w:rPr>
          <w:rFonts w:ascii="Times New Roman" w:hAnsi="Times New Roman" w:cs="Times New Roman"/>
        </w:rPr>
        <w:t>Evaluation of the Team Nutrition E-STAR Training Program</w:t>
      </w:r>
    </w:p>
    <w:p w:rsidR="00F327FF" w:rsidP="00F327FF" w:rsidRDefault="00F327FF">
      <w:pPr>
        <w:spacing w:after="0"/>
        <w:ind w:right="360"/>
        <w:rPr>
          <w:rFonts w:ascii="Times New Roman" w:hAnsi="Times New Roman" w:cs="Times New Roman"/>
        </w:rPr>
      </w:pPr>
      <w:r w:rsidRPr="00F327FF">
        <w:rPr>
          <w:rFonts w:ascii="Times New Roman" w:hAnsi="Times New Roman" w:cs="Times New Roman"/>
        </w:rPr>
        <w:t xml:space="preserve">Abt Associates Inc. </w:t>
      </w:r>
    </w:p>
    <w:p w:rsidR="00D11C61" w:rsidP="00F327FF" w:rsidRDefault="00D11C61">
      <w:pPr>
        <w:spacing w:after="0"/>
        <w:ind w:right="360"/>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9340"/>
      </w:tblGrid>
      <w:tr w:rsidRPr="00D74414" w:rsidR="00C40ACB" w:rsidTr="005F3A13">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11C61" w:rsidR="00C40ACB" w:rsidP="00963EB2" w:rsidRDefault="00C40ACB">
            <w:pPr>
              <w:rPr>
                <w:rFonts w:ascii="Calibri" w:hAnsi="Calibri" w:eastAsia="Calibri" w:cs="Times New Roman"/>
                <w:sz w:val="21"/>
                <w:szCs w:val="21"/>
              </w:rPr>
            </w:pPr>
            <w:r w:rsidRPr="00D11C61">
              <w:rPr>
                <w:rFonts w:ascii="Calibri" w:hAnsi="Calibri" w:eastAsia="Calibri" w:cs="Times New Roman"/>
                <w:sz w:val="21"/>
                <w:szCs w:val="21"/>
              </w:rPr>
              <w:t>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F327FF" w:rsidR="00F327FF" w:rsidP="00F327FF" w:rsidRDefault="00F327FF">
      <w:pPr>
        <w:spacing w:after="0"/>
        <w:ind w:right="360"/>
        <w:rPr>
          <w:rFonts w:ascii="Times New Roman" w:hAnsi="Times New Roman" w:cs="Times New Roman"/>
        </w:rPr>
      </w:pPr>
    </w:p>
    <w:sectPr w:rsidRPr="00F327FF" w:rsidR="00F327F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FF" w:rsidRDefault="00F327FF" w:rsidP="00F327FF">
      <w:pPr>
        <w:spacing w:after="0" w:line="240" w:lineRule="auto"/>
      </w:pPr>
      <w:r>
        <w:separator/>
      </w:r>
    </w:p>
  </w:endnote>
  <w:endnote w:type="continuationSeparator" w:id="0">
    <w:p w:rsidR="00F327FF" w:rsidRDefault="00F327FF" w:rsidP="00F3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556228"/>
      <w:docPartObj>
        <w:docPartGallery w:val="Page Numbers (Bottom of Page)"/>
        <w:docPartUnique/>
      </w:docPartObj>
    </w:sdtPr>
    <w:sdtEndPr>
      <w:rPr>
        <w:rFonts w:ascii="Times New Roman" w:hAnsi="Times New Roman" w:cs="Times New Roman"/>
        <w:noProof/>
      </w:rPr>
    </w:sdtEndPr>
    <w:sdtContent>
      <w:p w:rsidR="00F327FF" w:rsidRPr="00F327FF" w:rsidRDefault="00F327FF">
        <w:pPr>
          <w:pStyle w:val="Footer"/>
          <w:jc w:val="right"/>
          <w:rPr>
            <w:rFonts w:ascii="Times New Roman" w:hAnsi="Times New Roman" w:cs="Times New Roman"/>
          </w:rPr>
        </w:pPr>
        <w:r w:rsidRPr="00F327FF">
          <w:rPr>
            <w:rFonts w:ascii="Times New Roman" w:hAnsi="Times New Roman" w:cs="Times New Roman"/>
          </w:rPr>
          <w:fldChar w:fldCharType="begin"/>
        </w:r>
        <w:r w:rsidRPr="00F327FF">
          <w:rPr>
            <w:rFonts w:ascii="Times New Roman" w:hAnsi="Times New Roman" w:cs="Times New Roman"/>
          </w:rPr>
          <w:instrText xml:space="preserve"> PAGE   \* MERGEFORMAT </w:instrText>
        </w:r>
        <w:r w:rsidRPr="00F327FF">
          <w:rPr>
            <w:rFonts w:ascii="Times New Roman" w:hAnsi="Times New Roman" w:cs="Times New Roman"/>
          </w:rPr>
          <w:fldChar w:fldCharType="separate"/>
        </w:r>
        <w:r w:rsidR="0030304C">
          <w:rPr>
            <w:rFonts w:ascii="Times New Roman" w:hAnsi="Times New Roman" w:cs="Times New Roman"/>
            <w:noProof/>
          </w:rPr>
          <w:t>1</w:t>
        </w:r>
        <w:r w:rsidRPr="00F327FF">
          <w:rPr>
            <w:rFonts w:ascii="Times New Roman" w:hAnsi="Times New Roman" w:cs="Times New Roman"/>
            <w:noProof/>
          </w:rPr>
          <w:fldChar w:fldCharType="end"/>
        </w:r>
      </w:p>
    </w:sdtContent>
  </w:sdt>
  <w:p w:rsidR="00F327FF" w:rsidRDefault="00F3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FF" w:rsidRDefault="00F327FF" w:rsidP="00F327FF">
      <w:pPr>
        <w:spacing w:after="0" w:line="240" w:lineRule="auto"/>
      </w:pPr>
      <w:r>
        <w:separator/>
      </w:r>
    </w:p>
  </w:footnote>
  <w:footnote w:type="continuationSeparator" w:id="0">
    <w:p w:rsidR="00F327FF" w:rsidRDefault="00F327FF" w:rsidP="00F3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D11C61" w:rsidRPr="0024395B" w:rsidTr="005F3A13">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1C61" w:rsidRPr="0024395B" w:rsidRDefault="00D11C61" w:rsidP="00D11C61">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rsidR="00D11C61" w:rsidRPr="0024395B" w:rsidRDefault="00D11C61" w:rsidP="00D11C61">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rsidR="00D11C61" w:rsidRDefault="00D1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FF"/>
    <w:rsid w:val="0030304C"/>
    <w:rsid w:val="004618A6"/>
    <w:rsid w:val="00676A59"/>
    <w:rsid w:val="007821F3"/>
    <w:rsid w:val="008B4D69"/>
    <w:rsid w:val="00963EB2"/>
    <w:rsid w:val="00C40ACB"/>
    <w:rsid w:val="00D11C61"/>
    <w:rsid w:val="00F327FF"/>
    <w:rsid w:val="00FE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4010"/>
  <w15:chartTrackingRefBased/>
  <w15:docId w15:val="{8A4F3DF4-E55E-4D44-968A-637B569F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F327FF"/>
    <w:pPr>
      <w:pageBreakBefore/>
      <w:numPr>
        <w:numId w:val="1"/>
      </w:numPr>
      <w:pBdr>
        <w:bottom w:val="single" w:sz="4" w:space="1" w:color="auto"/>
      </w:pBdr>
      <w:tabs>
        <w:tab w:val="clear" w:pos="432"/>
        <w:tab w:val="num" w:pos="720"/>
      </w:tabs>
      <w:spacing w:after="180" w:line="240" w:lineRule="auto"/>
      <w:ind w:left="720" w:hanging="720"/>
      <w:outlineLvl w:val="0"/>
    </w:pPr>
    <w:rPr>
      <w:rFonts w:ascii="Arial" w:hAnsi="Arial" w:cs="Arial"/>
      <w:b/>
      <w:noProof/>
      <w:color w:val="44546A" w:themeColor="text2"/>
      <w:spacing w:val="20"/>
      <w:sz w:val="24"/>
    </w:rPr>
  </w:style>
  <w:style w:type="paragraph" w:styleId="Heading2">
    <w:name w:val="heading 2"/>
    <w:basedOn w:val="Normal"/>
    <w:next w:val="BodyText"/>
    <w:link w:val="Heading2Char"/>
    <w:uiPriority w:val="9"/>
    <w:qFormat/>
    <w:rsid w:val="00F327FF"/>
    <w:pPr>
      <w:keepNext/>
      <w:numPr>
        <w:ilvl w:val="1"/>
        <w:numId w:val="1"/>
      </w:numPr>
      <w:tabs>
        <w:tab w:val="clear" w:pos="8910"/>
        <w:tab w:val="left" w:pos="720"/>
      </w:tabs>
      <w:spacing w:after="0" w:line="240" w:lineRule="auto"/>
      <w:ind w:left="720" w:hanging="720"/>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rsid w:val="00F327FF"/>
    <w:pPr>
      <w:keepNext/>
      <w:numPr>
        <w:ilvl w:val="2"/>
        <w:numId w:val="1"/>
      </w:numPr>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rsid w:val="00F327FF"/>
    <w:pPr>
      <w:keepNext/>
      <w:numPr>
        <w:ilvl w:val="3"/>
        <w:numId w:val="1"/>
      </w:numPr>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rsid w:val="00F327FF"/>
    <w:pPr>
      <w:keepNext/>
      <w:keepLines/>
      <w:numPr>
        <w:ilvl w:val="4"/>
        <w:numId w:val="1"/>
      </w:numPr>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rsid w:val="00F327FF"/>
    <w:pPr>
      <w:numPr>
        <w:ilvl w:val="5"/>
        <w:numId w:val="1"/>
      </w:num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327F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327F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327F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7FF"/>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sid w:val="00F327FF"/>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F327FF"/>
    <w:rPr>
      <w:rFonts w:ascii="Arial Narrow" w:hAnsi="Arial Narrow" w:cs="Times New Roman"/>
      <w:b/>
    </w:rPr>
  </w:style>
  <w:style w:type="character" w:customStyle="1" w:styleId="Heading4Char">
    <w:name w:val="Heading 4 Char"/>
    <w:basedOn w:val="DefaultParagraphFont"/>
    <w:link w:val="Heading4"/>
    <w:rsid w:val="00F327FF"/>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F327FF"/>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F327FF"/>
    <w:rPr>
      <w:rFonts w:ascii="Times New Roman" w:eastAsia="Times New Roman" w:hAnsi="Times New Roman" w:cs="Times New Roman"/>
      <w:b/>
      <w:bCs/>
    </w:rPr>
  </w:style>
  <w:style w:type="character" w:customStyle="1" w:styleId="Heading7Char">
    <w:name w:val="Heading 7 Char"/>
    <w:basedOn w:val="DefaultParagraphFont"/>
    <w:link w:val="Heading7"/>
    <w:rsid w:val="00F327F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327F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327FF"/>
    <w:rPr>
      <w:rFonts w:ascii="Arial" w:eastAsia="Times New Roman" w:hAnsi="Arial" w:cs="Arial"/>
    </w:rPr>
  </w:style>
  <w:style w:type="paragraph" w:styleId="BodyText">
    <w:name w:val="Body Text"/>
    <w:basedOn w:val="Normal"/>
    <w:link w:val="BodyTextChar"/>
    <w:rsid w:val="00F327FF"/>
    <w:pPr>
      <w:spacing w:after="180" w:line="240" w:lineRule="auto"/>
    </w:pPr>
    <w:rPr>
      <w:rFonts w:ascii="Times New Roman" w:eastAsia="Times New Roman" w:hAnsi="Times New Roman" w:cs="Times New Roman"/>
      <w:szCs w:val="20"/>
      <w:lang w:val="en"/>
    </w:rPr>
  </w:style>
  <w:style w:type="character" w:customStyle="1" w:styleId="BodyTextChar">
    <w:name w:val="Body Text Char"/>
    <w:basedOn w:val="DefaultParagraphFont"/>
    <w:link w:val="BodyText"/>
    <w:rsid w:val="00F327FF"/>
    <w:rPr>
      <w:rFonts w:ascii="Times New Roman" w:eastAsia="Times New Roman" w:hAnsi="Times New Roman" w:cs="Times New Roman"/>
      <w:szCs w:val="20"/>
      <w:lang w:val="en"/>
    </w:rPr>
  </w:style>
  <w:style w:type="paragraph" w:styleId="Title">
    <w:name w:val="Title"/>
    <w:basedOn w:val="Normal"/>
    <w:next w:val="Normal"/>
    <w:link w:val="TitleChar"/>
    <w:uiPriority w:val="10"/>
    <w:qFormat/>
    <w:rsid w:val="00F327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7FF"/>
    <w:rPr>
      <w:rFonts w:asciiTheme="majorHAnsi" w:eastAsiaTheme="majorEastAsia" w:hAnsiTheme="majorHAnsi" w:cstheme="majorBidi"/>
      <w:spacing w:val="-10"/>
      <w:kern w:val="28"/>
      <w:sz w:val="56"/>
      <w:szCs w:val="56"/>
    </w:rPr>
  </w:style>
  <w:style w:type="paragraph" w:customStyle="1" w:styleId="Numbers">
    <w:name w:val="Numbers"/>
    <w:basedOn w:val="BodyText"/>
    <w:rsid w:val="00F327FF"/>
    <w:pPr>
      <w:numPr>
        <w:numId w:val="2"/>
      </w:numPr>
      <w:ind w:left="720"/>
    </w:pPr>
  </w:style>
  <w:style w:type="character" w:styleId="Hyperlink">
    <w:name w:val="Hyperlink"/>
    <w:basedOn w:val="DefaultParagraphFont"/>
    <w:uiPriority w:val="99"/>
    <w:rsid w:val="00F327FF"/>
    <w:rPr>
      <w:color w:val="0000FF"/>
      <w:u w:val="single"/>
    </w:rPr>
  </w:style>
  <w:style w:type="paragraph" w:styleId="TOCHeading">
    <w:name w:val="TOC Heading"/>
    <w:basedOn w:val="Heading1"/>
    <w:next w:val="Normal"/>
    <w:uiPriority w:val="39"/>
    <w:unhideWhenUsed/>
    <w:qFormat/>
    <w:rsid w:val="00F327FF"/>
    <w:pPr>
      <w:keepNext/>
      <w:keepLines/>
      <w:pageBreakBefore w:val="0"/>
      <w:numPr>
        <w:numId w:val="0"/>
      </w:numPr>
      <w:pBdr>
        <w:bottom w:val="none" w:sz="0" w:space="0" w:color="auto"/>
      </w:pBdr>
      <w:spacing w:before="240" w:after="0" w:line="259" w:lineRule="auto"/>
      <w:outlineLvl w:val="9"/>
    </w:pPr>
    <w:rPr>
      <w:rFonts w:asciiTheme="majorHAnsi" w:eastAsiaTheme="majorEastAsia" w:hAnsiTheme="majorHAnsi" w:cstheme="majorBidi"/>
      <w:b w:val="0"/>
      <w:noProof w:val="0"/>
      <w:color w:val="2E74B5" w:themeColor="accent1" w:themeShade="BF"/>
      <w:spacing w:val="0"/>
      <w:sz w:val="32"/>
      <w:szCs w:val="32"/>
    </w:rPr>
  </w:style>
  <w:style w:type="paragraph" w:styleId="TOC1">
    <w:name w:val="toc 1"/>
    <w:basedOn w:val="Normal"/>
    <w:next w:val="Normal"/>
    <w:autoRedefine/>
    <w:uiPriority w:val="39"/>
    <w:unhideWhenUsed/>
    <w:rsid w:val="00F327FF"/>
    <w:pPr>
      <w:tabs>
        <w:tab w:val="left" w:pos="440"/>
        <w:tab w:val="right" w:leader="dot" w:pos="9350"/>
      </w:tabs>
      <w:spacing w:after="100"/>
    </w:pPr>
  </w:style>
  <w:style w:type="paragraph" w:styleId="Header">
    <w:name w:val="header"/>
    <w:basedOn w:val="Normal"/>
    <w:link w:val="HeaderChar"/>
    <w:uiPriority w:val="99"/>
    <w:unhideWhenUsed/>
    <w:rsid w:val="00F32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FF"/>
  </w:style>
  <w:style w:type="paragraph" w:styleId="Footer">
    <w:name w:val="footer"/>
    <w:basedOn w:val="Normal"/>
    <w:link w:val="FooterChar"/>
    <w:uiPriority w:val="99"/>
    <w:unhideWhenUsed/>
    <w:rsid w:val="00F32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FF"/>
  </w:style>
  <w:style w:type="paragraph" w:styleId="ListParagraph">
    <w:name w:val="List Paragraph"/>
    <w:basedOn w:val="Normal"/>
    <w:uiPriority w:val="34"/>
    <w:qFormat/>
    <w:rsid w:val="00676A59"/>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893F0-0284-4F2F-B805-8ECCBD6F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Paolicelli, Courtney - FNS</dc:creator>
  <cp:keywords/>
  <dc:description/>
  <cp:lastModifiedBy>Castellanos-Brown, Karen - FNS</cp:lastModifiedBy>
  <cp:revision>2</cp:revision>
  <dcterms:created xsi:type="dcterms:W3CDTF">2021-01-12T21:41:00Z</dcterms:created>
  <dcterms:modified xsi:type="dcterms:W3CDTF">2021-01-12T21:41:00Z</dcterms:modified>
</cp:coreProperties>
</file>