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F143A" w:rsidP="00BD14EE" w14:paraId="609E4BF0" w14:textId="77777777">
      <w:pPr>
        <w:contextualSpacing/>
        <w:rPr>
          <w:rFonts w:cs="Calibri"/>
          <w:b/>
          <w:sz w:val="32"/>
          <w:szCs w:val="32"/>
        </w:rPr>
      </w:pPr>
    </w:p>
    <w:p w:rsidR="00BF143A" w:rsidP="00BF143A" w14:paraId="33D41858" w14:textId="77777777">
      <w:pPr>
        <w:ind w:hanging="90"/>
        <w:contextualSpacing/>
        <w:rPr>
          <w:rFonts w:cs="Calibri"/>
          <w:b/>
          <w:sz w:val="32"/>
          <w:szCs w:val="32"/>
        </w:rPr>
      </w:pPr>
    </w:p>
    <w:p w:rsidR="00BF143A" w:rsidP="00BF143A" w14:paraId="6AB6BFDB" w14:textId="77777777">
      <w:pPr>
        <w:ind w:hanging="90"/>
        <w:contextualSpacing/>
        <w:rPr>
          <w:rFonts w:cs="Calibri"/>
          <w:b/>
          <w:sz w:val="32"/>
          <w:szCs w:val="32"/>
        </w:rPr>
      </w:pPr>
    </w:p>
    <w:p w:rsidR="00BF143A" w:rsidP="00BF143A" w14:paraId="7FEB373B" w14:textId="77777777">
      <w:pPr>
        <w:ind w:hanging="90"/>
        <w:contextualSpacing/>
        <w:rPr>
          <w:rFonts w:cs="Calibri"/>
          <w:b/>
          <w:sz w:val="32"/>
          <w:szCs w:val="32"/>
        </w:rPr>
      </w:pPr>
    </w:p>
    <w:p w:rsidR="00BF143A" w:rsidP="00BF143A" w14:paraId="7DB2CA3E" w14:textId="77777777">
      <w:pPr>
        <w:ind w:hanging="90"/>
        <w:contextualSpacing/>
        <w:rPr>
          <w:rFonts w:cs="Calibri"/>
          <w:b/>
          <w:sz w:val="32"/>
          <w:szCs w:val="32"/>
        </w:rPr>
      </w:pPr>
    </w:p>
    <w:p w:rsidR="00BF143A" w:rsidP="00BF143A" w14:paraId="4F059772" w14:textId="77777777">
      <w:pPr>
        <w:ind w:hanging="90"/>
        <w:contextualSpacing/>
        <w:rPr>
          <w:rFonts w:cs="Calibri"/>
          <w:b/>
          <w:sz w:val="32"/>
          <w:szCs w:val="32"/>
        </w:rPr>
      </w:pPr>
    </w:p>
    <w:p w:rsidR="00BF143A" w:rsidP="00BF143A" w14:paraId="248FD20C" w14:textId="77777777">
      <w:pPr>
        <w:ind w:hanging="90"/>
        <w:contextualSpacing/>
        <w:rPr>
          <w:rFonts w:cs="Calibri"/>
          <w:b/>
          <w:sz w:val="32"/>
          <w:szCs w:val="32"/>
        </w:rPr>
      </w:pPr>
    </w:p>
    <w:p w:rsidR="00BF143A" w:rsidP="00BF143A" w14:paraId="3C79E3D6" w14:textId="77777777">
      <w:pPr>
        <w:ind w:hanging="90"/>
        <w:contextualSpacing/>
        <w:rPr>
          <w:rFonts w:cs="Calibri"/>
          <w:b/>
          <w:sz w:val="32"/>
          <w:szCs w:val="32"/>
        </w:rPr>
      </w:pPr>
    </w:p>
    <w:p w:rsidR="00BF143A" w:rsidP="00BF143A" w14:paraId="2B265B8A" w14:textId="77777777">
      <w:pPr>
        <w:ind w:hanging="90"/>
        <w:contextualSpacing/>
        <w:rPr>
          <w:rFonts w:cs="Calibri"/>
          <w:b/>
          <w:sz w:val="32"/>
          <w:szCs w:val="32"/>
        </w:rPr>
      </w:pPr>
    </w:p>
    <w:p w:rsidR="00BF143A" w:rsidP="00BF143A" w14:paraId="79928BF4" w14:textId="77777777">
      <w:pPr>
        <w:contextualSpacing/>
        <w:rPr>
          <w:rFonts w:cs="Calibri"/>
          <w:b/>
          <w:sz w:val="32"/>
          <w:szCs w:val="32"/>
        </w:rPr>
      </w:pPr>
    </w:p>
    <w:p w:rsidR="00BF143A" w:rsidRPr="008E6791" w:rsidP="00BF143A" w14:paraId="06101325" w14:textId="53624AAA">
      <w:pPr>
        <w:contextualSpacing/>
        <w:rPr>
          <w:rFonts w:asciiTheme="minorHAnsi" w:hAnsiTheme="minorHAnsi" w:cstheme="minorHAnsi"/>
          <w:b/>
          <w:sz w:val="32"/>
          <w:szCs w:val="32"/>
        </w:rPr>
      </w:pPr>
      <w:r w:rsidRPr="008E6791">
        <w:rPr>
          <w:rFonts w:asciiTheme="minorHAnsi" w:hAnsiTheme="minorHAnsi" w:cstheme="minorHAnsi"/>
          <w:b/>
          <w:sz w:val="32"/>
          <w:szCs w:val="32"/>
        </w:rPr>
        <w:t>Appendix I</w:t>
      </w:r>
    </w:p>
    <w:p w:rsidR="00BF143A" w:rsidP="00BF143A" w14:paraId="31BB1D87" w14:textId="77777777">
      <w:pPr>
        <w:contextualSpacing/>
        <w:rPr>
          <w:rFonts w:cs="Calibri"/>
          <w:b/>
          <w:sz w:val="32"/>
          <w:szCs w:val="32"/>
        </w:rPr>
      </w:pPr>
    </w:p>
    <w:p w:rsidR="00BF143A" w:rsidRPr="004E2C69" w:rsidP="00BF143A" w14:paraId="72688886" w14:textId="75C620AD">
      <w:pPr>
        <w:contextualSpacing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FDA/CFSAN</w:t>
      </w:r>
      <w:r w:rsidRPr="004E2C69">
        <w:rPr>
          <w:rFonts w:asciiTheme="minorHAnsi" w:hAnsiTheme="minorHAnsi" w:cstheme="minorHAnsi"/>
          <w:b/>
          <w:sz w:val="32"/>
          <w:szCs w:val="32"/>
        </w:rPr>
        <w:t>/Consumer Studies Branch</w:t>
      </w:r>
    </w:p>
    <w:p w:rsidR="000A7E69" w:rsidRPr="008E6791" w:rsidP="000A7E69" w14:paraId="095091E6" w14:textId="0FFC57B5">
      <w:pPr>
        <w:contextualSpacing/>
        <w:rPr>
          <w:rFonts w:asciiTheme="minorHAnsi" w:hAnsiTheme="minorHAnsi" w:cstheme="minorHAnsi"/>
          <w:b/>
          <w:color w:val="007CBA"/>
          <w:sz w:val="64"/>
          <w:szCs w:val="64"/>
        </w:rPr>
      </w:pPr>
      <w:r w:rsidRPr="008E6791">
        <w:rPr>
          <w:rFonts w:asciiTheme="minorHAnsi" w:hAnsiTheme="minorHAnsi" w:cstheme="minorHAnsi"/>
          <w:b/>
          <w:color w:val="007CBA"/>
          <w:sz w:val="64"/>
          <w:szCs w:val="64"/>
        </w:rPr>
        <w:t xml:space="preserve">Quick Turnaround </w:t>
      </w:r>
      <w:r w:rsidRPr="008E6791" w:rsidR="008E6791">
        <w:rPr>
          <w:rFonts w:asciiTheme="minorHAnsi" w:hAnsiTheme="minorHAnsi" w:cstheme="minorHAnsi"/>
          <w:b/>
          <w:color w:val="007CBA"/>
          <w:sz w:val="64"/>
          <w:szCs w:val="64"/>
        </w:rPr>
        <w:t>Testing of Communication Effectiveness</w:t>
      </w:r>
      <w:r w:rsidRPr="008E6791">
        <w:rPr>
          <w:rFonts w:asciiTheme="minorHAnsi" w:hAnsiTheme="minorHAnsi" w:cstheme="minorHAnsi"/>
          <w:b/>
          <w:color w:val="007CBA"/>
          <w:sz w:val="64"/>
          <w:szCs w:val="64"/>
        </w:rPr>
        <w:t xml:space="preserve"> Survey</w:t>
      </w:r>
    </w:p>
    <w:p w:rsidR="00BF143A" w:rsidP="00BF143A" w14:paraId="5AE47718" w14:textId="27B18ADA">
      <w:pPr>
        <w:rPr>
          <w:rFonts w:asciiTheme="minorHAnsi" w:hAnsiTheme="minorHAnsi" w:cstheme="minorHAnsi"/>
          <w:b/>
          <w:color w:val="2E2925"/>
          <w:sz w:val="52"/>
          <w:szCs w:val="52"/>
        </w:rPr>
      </w:pPr>
    </w:p>
    <w:p w:rsidR="00AC1CD1" w:rsidP="009829C2" w14:paraId="427A3D4A" w14:textId="4485C4CC">
      <w:pPr>
        <w:shd w:val="clear" w:color="auto" w:fill="FBE4D5" w:themeFill="accent2" w:themeFillTint="33"/>
        <w:rPr>
          <w:rFonts w:asciiTheme="minorHAnsi" w:hAnsiTheme="minorHAnsi" w:cstheme="minorHAnsi"/>
          <w:b/>
          <w:color w:val="2E2925"/>
          <w:sz w:val="52"/>
          <w:szCs w:val="52"/>
        </w:rPr>
      </w:pPr>
      <w:r>
        <w:rPr>
          <w:rFonts w:asciiTheme="minorHAnsi" w:hAnsiTheme="minorHAnsi" w:cstheme="minorHAnsi"/>
          <w:b/>
          <w:color w:val="2E2925"/>
          <w:sz w:val="52"/>
          <w:szCs w:val="52"/>
        </w:rPr>
        <w:t>Frozen Strawberry</w:t>
      </w:r>
      <w:r w:rsidRPr="00AC1CD1" w:rsidR="00975EDB">
        <w:rPr>
          <w:rFonts w:asciiTheme="minorHAnsi" w:hAnsiTheme="minorHAnsi" w:cstheme="minorHAnsi"/>
          <w:b/>
          <w:color w:val="2E2925"/>
          <w:sz w:val="52"/>
          <w:szCs w:val="52"/>
        </w:rPr>
        <w:t xml:space="preserve"> Recall</w:t>
      </w:r>
    </w:p>
    <w:p w:rsidR="004E2C69" w:rsidRPr="004E2C69" w:rsidP="00BF143A" w14:paraId="4E155A9F" w14:textId="77777777">
      <w:pPr>
        <w:rPr>
          <w:rFonts w:asciiTheme="minorHAnsi" w:hAnsiTheme="minorHAnsi" w:cstheme="minorHAnsi"/>
          <w:b/>
          <w:color w:val="767171" w:themeColor="background2" w:themeShade="80"/>
          <w:sz w:val="32"/>
          <w:szCs w:val="32"/>
        </w:rPr>
      </w:pPr>
    </w:p>
    <w:p w:rsidR="00BF143A" w:rsidRPr="004E2C69" w:rsidP="00BF143A" w14:paraId="3737EB19" w14:textId="1C2E8963">
      <w:pPr>
        <w:rPr>
          <w:rFonts w:asciiTheme="minorHAnsi" w:hAnsiTheme="minorHAnsi" w:cstheme="minorHAnsi"/>
          <w:color w:val="767171" w:themeColor="background2" w:themeShade="80"/>
          <w:sz w:val="32"/>
          <w:szCs w:val="32"/>
        </w:rPr>
        <w:sectPr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Theme="minorHAnsi" w:hAnsiTheme="minorHAnsi" w:cstheme="minorHAnsi"/>
          <w:color w:val="767171" w:themeColor="background2" w:themeShade="80"/>
          <w:sz w:val="32"/>
          <w:szCs w:val="32"/>
        </w:rPr>
        <w:t>0</w:t>
      </w:r>
      <w:r w:rsidR="00B83872">
        <w:rPr>
          <w:rFonts w:asciiTheme="minorHAnsi" w:hAnsiTheme="minorHAnsi" w:cstheme="minorHAnsi"/>
          <w:color w:val="767171" w:themeColor="background2" w:themeShade="80"/>
          <w:sz w:val="32"/>
          <w:szCs w:val="32"/>
        </w:rPr>
        <w:t>3</w:t>
      </w:r>
      <w:r>
        <w:rPr>
          <w:rFonts w:asciiTheme="minorHAnsi" w:hAnsiTheme="minorHAnsi" w:cstheme="minorHAnsi"/>
          <w:color w:val="767171" w:themeColor="background2" w:themeShade="80"/>
          <w:sz w:val="32"/>
          <w:szCs w:val="32"/>
        </w:rPr>
        <w:t>/</w:t>
      </w:r>
      <w:r w:rsidR="00B83872">
        <w:rPr>
          <w:rFonts w:asciiTheme="minorHAnsi" w:hAnsiTheme="minorHAnsi" w:cstheme="minorHAnsi"/>
          <w:color w:val="767171" w:themeColor="background2" w:themeShade="80"/>
          <w:sz w:val="32"/>
          <w:szCs w:val="32"/>
        </w:rPr>
        <w:t>2</w:t>
      </w:r>
      <w:r w:rsidR="00770F31">
        <w:rPr>
          <w:rFonts w:asciiTheme="minorHAnsi" w:hAnsiTheme="minorHAnsi" w:cstheme="minorHAnsi"/>
          <w:color w:val="767171" w:themeColor="background2" w:themeShade="80"/>
          <w:sz w:val="32"/>
          <w:szCs w:val="32"/>
        </w:rPr>
        <w:t>2</w:t>
      </w:r>
      <w:r w:rsidR="00D425CA">
        <w:rPr>
          <w:rFonts w:asciiTheme="minorHAnsi" w:hAnsiTheme="minorHAnsi" w:cstheme="minorHAnsi"/>
          <w:color w:val="767171" w:themeColor="background2" w:themeShade="80"/>
          <w:sz w:val="32"/>
          <w:szCs w:val="32"/>
        </w:rPr>
        <w:t>/</w:t>
      </w:r>
      <w:r w:rsidR="00711786">
        <w:rPr>
          <w:rFonts w:asciiTheme="minorHAnsi" w:hAnsiTheme="minorHAnsi" w:cstheme="minorHAnsi"/>
          <w:color w:val="767171" w:themeColor="background2" w:themeShade="80"/>
          <w:sz w:val="32"/>
          <w:szCs w:val="32"/>
        </w:rPr>
        <w:t>20</w:t>
      </w:r>
      <w:r w:rsidR="00D425CA">
        <w:rPr>
          <w:rFonts w:asciiTheme="minorHAnsi" w:hAnsiTheme="minorHAnsi" w:cstheme="minorHAnsi"/>
          <w:color w:val="767171" w:themeColor="background2" w:themeShade="80"/>
          <w:sz w:val="32"/>
          <w:szCs w:val="32"/>
        </w:rPr>
        <w:t>2</w:t>
      </w:r>
      <w:r w:rsidR="008C046D">
        <w:rPr>
          <w:rFonts w:asciiTheme="minorHAnsi" w:hAnsiTheme="minorHAnsi" w:cstheme="minorHAnsi"/>
          <w:color w:val="767171" w:themeColor="background2" w:themeShade="80"/>
          <w:sz w:val="32"/>
          <w:szCs w:val="32"/>
        </w:rPr>
        <w:t>3</w:t>
      </w:r>
    </w:p>
    <w:p w:rsidR="00343510" w:rsidRPr="00C10376" w:rsidP="00343510" w14:paraId="38FE147D" w14:textId="7777777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The following will</w:t>
      </w:r>
      <w:r w:rsidRPr="00C10376">
        <w:rPr>
          <w:rFonts w:asciiTheme="minorHAnsi" w:hAnsiTheme="minorHAnsi" w:cstheme="minorHAnsi"/>
          <w:b/>
          <w:bCs/>
        </w:rPr>
        <w:t xml:space="preserve"> be displayed at the beginning of each survey</w:t>
      </w:r>
      <w:r>
        <w:rPr>
          <w:rFonts w:asciiTheme="minorHAnsi" w:hAnsiTheme="minorHAnsi" w:cstheme="minorHAnsi"/>
          <w:b/>
          <w:bCs/>
        </w:rPr>
        <w:t xml:space="preserve">. </w:t>
      </w:r>
    </w:p>
    <w:p w:rsidR="00343510" w:rsidRPr="00C10376" w:rsidP="00343510" w14:paraId="0664CC5E" w14:textId="77777777">
      <w:pPr>
        <w:rPr>
          <w:rFonts w:asciiTheme="minorHAnsi" w:hAnsiTheme="minorHAnsi" w:cstheme="minorHAnsi"/>
          <w:i/>
          <w:iCs/>
        </w:rPr>
      </w:pPr>
    </w:p>
    <w:p w:rsidR="00343510" w:rsidRPr="00C10376" w:rsidP="00343510" w14:paraId="6400D42A" w14:textId="77777777">
      <w:pPr>
        <w:rPr>
          <w:rFonts w:asciiTheme="minorHAnsi" w:hAnsiTheme="minorHAnsi" w:cstheme="minorHAnsi"/>
          <w:i/>
          <w:iCs/>
        </w:rPr>
      </w:pPr>
    </w:p>
    <w:p w:rsidR="00343510" w:rsidRPr="00C10376" w:rsidP="00343510" w14:paraId="0ED83AEF" w14:textId="63784223">
      <w:pPr>
        <w:rPr>
          <w:rFonts w:asciiTheme="minorHAnsi" w:hAnsiTheme="minorHAnsi" w:cstheme="minorHAnsi"/>
          <w:i/>
          <w:iCs/>
        </w:rPr>
      </w:pPr>
      <w:r w:rsidRPr="00C1037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17145</wp:posOffset>
                </wp:positionV>
                <wp:extent cx="6067425" cy="3257550"/>
                <wp:effectExtent l="19050" t="1905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67425" cy="32575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A0A0A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5" style="width:477.75pt;height:256.5pt;margin-top:1.35pt;margin-left:0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-251655168" filled="f" strokecolor="#a0a0a3" strokeweight="3pt">
                <w10:wrap anchorx="margin"/>
              </v:rect>
            </w:pict>
          </mc:Fallback>
        </mc:AlternateContent>
      </w:r>
    </w:p>
    <w:p w:rsidR="00343510" w:rsidRPr="00C10376" w:rsidP="00343510" w14:paraId="185996FA" w14:textId="22673D90">
      <w:pPr>
        <w:ind w:left="180"/>
        <w:rPr>
          <w:rFonts w:asciiTheme="minorHAnsi" w:hAnsiTheme="minorHAnsi" w:cstheme="minorHAnsi"/>
          <w:b/>
          <w:bCs/>
          <w:lang w:eastAsia="zh-CN"/>
        </w:rPr>
      </w:pPr>
      <w:r>
        <w:rPr>
          <w:rFonts w:asciiTheme="minorHAnsi" w:hAnsiTheme="minorHAnsi" w:cstheme="minorHAnsi"/>
          <w:b/>
          <w:bCs/>
        </w:rPr>
        <w:t>OMB No</w:t>
      </w:r>
      <w:r w:rsidRPr="00C10376">
        <w:rPr>
          <w:rFonts w:asciiTheme="minorHAnsi" w:hAnsiTheme="minorHAnsi" w:cstheme="minorHAnsi"/>
          <w:b/>
          <w:bCs/>
        </w:rPr>
        <w:t xml:space="preserve">: </w:t>
      </w:r>
      <w:r w:rsidRPr="003D1B09" w:rsidR="003D1B09">
        <w:rPr>
          <w:rFonts w:asciiTheme="minorHAnsi" w:hAnsiTheme="minorHAnsi" w:cstheme="minorHAnsi"/>
        </w:rPr>
        <w:t>0910-0876</w:t>
      </w:r>
      <w:r w:rsidRPr="003D1B09">
        <w:rPr>
          <w:rFonts w:asciiTheme="minorHAnsi" w:hAnsiTheme="minorHAnsi" w:cstheme="minorHAnsi"/>
          <w:lang w:eastAsia="zh-CN"/>
        </w:rPr>
        <w:t xml:space="preserve">                                                                 </w:t>
      </w:r>
      <w:r w:rsidRPr="00C10376">
        <w:rPr>
          <w:rFonts w:asciiTheme="minorHAnsi" w:hAnsiTheme="minorHAnsi" w:cstheme="minorHAnsi"/>
          <w:b/>
          <w:bCs/>
        </w:rPr>
        <w:t xml:space="preserve">Expiration Date: </w:t>
      </w:r>
      <w:r w:rsidRPr="000B18C6" w:rsidR="000B18C6">
        <w:rPr>
          <w:rFonts w:asciiTheme="minorHAnsi" w:hAnsiTheme="minorHAnsi" w:cstheme="minorHAnsi"/>
        </w:rPr>
        <w:t>10/31/2025</w:t>
      </w:r>
    </w:p>
    <w:p w:rsidR="00343510" w:rsidRPr="00C10376" w:rsidP="00343510" w14:paraId="4001B87B" w14:textId="4E8CE7C3">
      <w:pPr>
        <w:ind w:left="1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Pr="00C10376">
        <w:rPr>
          <w:rFonts w:asciiTheme="minorHAnsi" w:hAnsiTheme="minorHAnsi" w:cstheme="minorHAnsi"/>
        </w:rPr>
        <w:t>PUBLIC Disclosure Burden Statement</w:t>
      </w:r>
      <w:r>
        <w:rPr>
          <w:rFonts w:asciiTheme="minorHAnsi" w:hAnsiTheme="minorHAnsi" w:cstheme="minorHAnsi"/>
        </w:rPr>
        <w:t xml:space="preserve">: </w:t>
      </w:r>
      <w:r w:rsidRPr="00C10376">
        <w:rPr>
          <w:rFonts w:asciiTheme="minorHAnsi" w:hAnsiTheme="minorHAnsi" w:cstheme="minorHAnsi"/>
        </w:rPr>
        <w:t xml:space="preserve">Public reporting burden for this collection of information is estimated to average 15 minutes per response, including the time for reviewing instructions, searching existing data sources, </w:t>
      </w:r>
      <w:r w:rsidRPr="00C10376">
        <w:rPr>
          <w:rFonts w:asciiTheme="minorHAnsi" w:hAnsiTheme="minorHAnsi" w:cstheme="minorHAnsi"/>
        </w:rPr>
        <w:t>gathering</w:t>
      </w:r>
      <w:r w:rsidRPr="00C10376">
        <w:rPr>
          <w:rFonts w:asciiTheme="minorHAnsi" w:hAnsiTheme="minorHAnsi" w:cstheme="minorHAnsi"/>
        </w:rPr>
        <w:t xml:space="preserve"> and maintaining the data needed, and completing and reviewing the collection of information. 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</w:t>
      </w:r>
      <w:r w:rsidR="00E1642C">
        <w:rPr>
          <w:rFonts w:asciiTheme="minorHAnsi" w:hAnsiTheme="minorHAnsi" w:cstheme="minorHAnsi"/>
        </w:rPr>
        <w:t xml:space="preserve"> </w:t>
      </w:r>
      <w:r w:rsidR="00E1642C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PRAStaff@fda.hhs.gov.</w:t>
      </w:r>
    </w:p>
    <w:p w:rsidR="00343510" w:rsidRPr="00C10376" w:rsidP="00343510" w14:paraId="1D0F2159" w14:textId="5C38DCC1">
      <w:pPr>
        <w:pStyle w:val="NormalWeb"/>
        <w:ind w:left="180"/>
        <w:rPr>
          <w:rFonts w:asciiTheme="minorHAnsi" w:hAnsiTheme="minorHAnsi" w:cstheme="minorHAnsi"/>
          <w:sz w:val="24"/>
          <w:szCs w:val="24"/>
        </w:rPr>
      </w:pPr>
      <w:r w:rsidRPr="00C10376">
        <w:rPr>
          <w:rFonts w:asciiTheme="minorHAnsi" w:hAnsiTheme="minorHAnsi" w:cstheme="minorHAnsi"/>
          <w:sz w:val="24"/>
          <w:szCs w:val="24"/>
        </w:rPr>
        <w:t>Food and Drug Administration</w:t>
      </w:r>
      <w:r w:rsidRPr="00C10376">
        <w:rPr>
          <w:rFonts w:asciiTheme="minorHAnsi" w:hAnsiTheme="minorHAnsi" w:cstheme="minorHAnsi"/>
          <w:sz w:val="24"/>
          <w:szCs w:val="24"/>
        </w:rPr>
        <w:br/>
        <w:t>CFSAN/PRA Comments/HFS-24</w:t>
      </w:r>
      <w:r w:rsidRPr="00C10376">
        <w:rPr>
          <w:rFonts w:asciiTheme="minorHAnsi" w:hAnsiTheme="minorHAnsi" w:cstheme="minorHAnsi"/>
          <w:sz w:val="24"/>
          <w:szCs w:val="24"/>
        </w:rPr>
        <w:br/>
        <w:t xml:space="preserve">5001 Campus Dr. </w:t>
      </w:r>
      <w:r w:rsidRPr="00C10376">
        <w:rPr>
          <w:rFonts w:asciiTheme="minorHAnsi" w:hAnsiTheme="minorHAnsi" w:cstheme="minorHAnsi"/>
          <w:sz w:val="24"/>
          <w:szCs w:val="24"/>
        </w:rPr>
        <w:br/>
        <w:t>College Park, MD 20740-3835</w:t>
      </w:r>
    </w:p>
    <w:p w:rsidR="004B664D" w14:paraId="4B624EDF" w14:textId="77777777">
      <w:pPr>
        <w:spacing w:after="160" w:line="259" w:lineRule="auto"/>
        <w:rPr>
          <w:rFonts w:asciiTheme="minorHAnsi" w:eastAsiaTheme="majorEastAsia" w:hAnsiTheme="minorHAnsi" w:cstheme="majorBidi"/>
          <w:b/>
          <w:color w:val="2F5496" w:themeColor="accent1" w:themeShade="BF"/>
          <w:sz w:val="32"/>
          <w:szCs w:val="32"/>
        </w:rPr>
      </w:pPr>
    </w:p>
    <w:p w:rsidR="004B664D" w14:paraId="4CC5A6CB" w14:textId="1C8ACEED">
      <w:pPr>
        <w:spacing w:after="160" w:line="259" w:lineRule="auto"/>
        <w:rPr>
          <w:rFonts w:asciiTheme="minorHAnsi" w:eastAsiaTheme="majorEastAsia" w:hAnsiTheme="minorHAnsi" w:cstheme="majorBidi"/>
          <w:b/>
          <w:color w:val="2F5496" w:themeColor="accent1" w:themeShade="BF"/>
          <w:sz w:val="32"/>
          <w:szCs w:val="32"/>
        </w:rPr>
      </w:pPr>
      <w:r w:rsidRPr="004B664D">
        <w:rPr>
          <w:rFonts w:asciiTheme="minorHAnsi" w:eastAsiaTheme="majorEastAsia" w:hAnsiTheme="minorHAnsi" w:cstheme="majorBidi"/>
          <w:b/>
          <w:color w:val="2F5496" w:themeColor="accent1" w:themeShade="BF"/>
          <w:sz w:val="32"/>
          <w:szCs w:val="32"/>
        </w:rPr>
        <w:t xml:space="preserve">“Your participation / nonparticipation </w:t>
      </w:r>
      <w:r>
        <w:rPr>
          <w:rFonts w:asciiTheme="minorHAnsi" w:eastAsiaTheme="majorEastAsia" w:hAnsiTheme="minorHAnsi" w:cstheme="majorBidi"/>
          <w:b/>
          <w:color w:val="2F5496" w:themeColor="accent1" w:themeShade="BF"/>
          <w:sz w:val="32"/>
          <w:szCs w:val="32"/>
        </w:rPr>
        <w:t xml:space="preserve">in this survey </w:t>
      </w:r>
      <w:r w:rsidRPr="004B664D">
        <w:rPr>
          <w:rFonts w:asciiTheme="minorHAnsi" w:eastAsiaTheme="majorEastAsia" w:hAnsiTheme="minorHAnsi" w:cstheme="majorBidi"/>
          <w:b/>
          <w:color w:val="2F5496" w:themeColor="accent1" w:themeShade="BF"/>
          <w:sz w:val="32"/>
          <w:szCs w:val="32"/>
        </w:rPr>
        <w:t xml:space="preserve">is completely voluntary, and your responses will not </w:t>
      </w:r>
      <w:r w:rsidRPr="004B664D">
        <w:rPr>
          <w:rFonts w:asciiTheme="minorHAnsi" w:eastAsiaTheme="majorEastAsia" w:hAnsiTheme="minorHAnsi" w:cstheme="majorBidi"/>
          <w:b/>
          <w:color w:val="2F5496" w:themeColor="accent1" w:themeShade="BF"/>
          <w:sz w:val="32"/>
          <w:szCs w:val="32"/>
        </w:rPr>
        <w:t>have an effect on</w:t>
      </w:r>
      <w:r w:rsidRPr="004B664D">
        <w:rPr>
          <w:rFonts w:asciiTheme="minorHAnsi" w:eastAsiaTheme="majorEastAsia" w:hAnsiTheme="minorHAnsi" w:cstheme="majorBidi"/>
          <w:b/>
          <w:color w:val="2F5496" w:themeColor="accent1" w:themeShade="BF"/>
          <w:sz w:val="32"/>
          <w:szCs w:val="32"/>
        </w:rPr>
        <w:t xml:space="preserve"> your eligibility for receipt of any FDA services.  In instances where respondent identity is needed (e.g., for follow-up of non-respondents), this information collection fully complies with all aspects of the Privacy Act and data will be kept private to the fullest extent allowed by law.”</w:t>
      </w:r>
    </w:p>
    <w:p w:rsidR="004B664D" w14:paraId="720A9C58" w14:textId="77777777">
      <w:pPr>
        <w:spacing w:after="160" w:line="259" w:lineRule="auto"/>
        <w:rPr>
          <w:rFonts w:asciiTheme="minorHAnsi" w:eastAsiaTheme="majorEastAsia" w:hAnsiTheme="minorHAnsi" w:cstheme="majorBidi"/>
          <w:b/>
          <w:color w:val="2F5496" w:themeColor="accent1" w:themeShade="BF"/>
          <w:sz w:val="32"/>
          <w:szCs w:val="32"/>
        </w:rPr>
      </w:pPr>
    </w:p>
    <w:p w:rsidR="00987C96" w:rsidRPr="00770F31" w14:paraId="64CECEEA" w14:textId="559C8E44">
      <w:pPr>
        <w:spacing w:after="160" w:line="259" w:lineRule="auto"/>
        <w:rPr>
          <w:rFonts w:asciiTheme="minorHAnsi" w:eastAsiaTheme="majorEastAsia" w:hAnsiTheme="minorHAnsi" w:cstheme="majorBidi"/>
          <w:b/>
          <w:color w:val="2F5496" w:themeColor="accent1" w:themeShade="BF"/>
          <w:sz w:val="32"/>
          <w:szCs w:val="32"/>
        </w:rPr>
      </w:pPr>
      <w:r>
        <w:rPr>
          <w:rFonts w:asciiTheme="minorHAnsi" w:eastAsiaTheme="majorEastAsia" w:hAnsiTheme="minorHAnsi" w:cstheme="majorBidi"/>
          <w:b/>
          <w:color w:val="2F5496" w:themeColor="accent1" w:themeShade="BF"/>
          <w:sz w:val="32"/>
          <w:szCs w:val="32"/>
        </w:rPr>
        <w:br w:type="page"/>
      </w:r>
    </w:p>
    <w:p w:rsidR="00A3376A" w:rsidRPr="00A3376A" w:rsidP="00E553EB" w14:paraId="272E1310" w14:textId="215F22E2">
      <w:pPr>
        <w:rPr>
          <w:rFonts w:ascii="Calibri" w:hAnsi="Calibri" w:cs="Calibri"/>
          <w:b/>
          <w:bCs/>
          <w:sz w:val="36"/>
          <w:szCs w:val="36"/>
          <w:lang w:eastAsia="zh-CN"/>
        </w:rPr>
      </w:pPr>
      <w:r w:rsidRPr="00A3376A">
        <w:rPr>
          <w:rFonts w:ascii="Calibri" w:hAnsi="Calibri" w:cs="Calibri"/>
          <w:b/>
          <w:bCs/>
          <w:sz w:val="36"/>
          <w:szCs w:val="36"/>
          <w:lang w:eastAsia="zh-CN"/>
        </w:rPr>
        <w:t>Survey Begins Here</w:t>
      </w:r>
    </w:p>
    <w:p w:rsidR="00A3376A" w:rsidP="00E553EB" w14:paraId="0D3EE406" w14:textId="77777777">
      <w:pPr>
        <w:rPr>
          <w:rFonts w:ascii="Calibri" w:hAnsi="Calibri" w:cs="Calibri"/>
          <w:lang w:eastAsia="zh-CN"/>
        </w:rPr>
      </w:pPr>
    </w:p>
    <w:p w:rsidR="00E553EB" w:rsidRPr="00E553EB" w:rsidP="00E553EB" w14:paraId="4C2991DD" w14:textId="6ABB9C63">
      <w:pPr>
        <w:rPr>
          <w:rFonts w:ascii="Calibri" w:hAnsi="Calibri" w:cs="Calibri"/>
          <w:lang w:eastAsia="zh-CN"/>
        </w:rPr>
      </w:pPr>
      <w:r w:rsidRPr="00736D27">
        <w:rPr>
          <w:rFonts w:ascii="Calibri" w:hAnsi="Calibri" w:cs="Calibri"/>
          <w:lang w:eastAsia="zh-CN"/>
        </w:rPr>
        <w:t>Next are some questions about</w:t>
      </w:r>
      <w:r w:rsidR="008911A3">
        <w:rPr>
          <w:rFonts w:ascii="Calibri" w:hAnsi="Calibri" w:cs="Calibri"/>
          <w:lang w:eastAsia="zh-CN"/>
        </w:rPr>
        <w:t xml:space="preserve"> frozen strawberries. </w:t>
      </w:r>
    </w:p>
    <w:p w:rsidR="00E553EB" w:rsidP="00A50C79" w14:paraId="49C16794" w14:textId="77777777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:rsidR="008135A2" w:rsidRPr="00F662E3" w:rsidP="00F662E3" w14:paraId="17506B02" w14:textId="3F133D6A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101600</wp:posOffset>
                </wp:positionV>
                <wp:extent cx="596646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mso-wrap-distance-bottom:0;mso-wrap-distance-left:9pt;mso-wrap-distance-right:9pt;mso-wrap-distance-top:0;mso-wrap-style:square;position:absolute;visibility:visible;z-index:251663360" from="0.6pt,8pt" to="470.4pt,8pt" strokecolor="#7f7f7f" strokeweight="1.5pt">
                <v:stroke joinstyle="miter"/>
              </v:line>
            </w:pict>
          </mc:Fallback>
        </mc:AlternateContent>
      </w:r>
    </w:p>
    <w:p w:rsidR="00290EC7" w:rsidP="00866C0F" w14:paraId="2E191936" w14:textId="77777777">
      <w:pPr>
        <w:rPr>
          <w:rFonts w:asciiTheme="minorHAnsi" w:hAnsiTheme="minorHAnsi" w:cstheme="minorHAnsi"/>
        </w:rPr>
      </w:pPr>
    </w:p>
    <w:p w:rsidR="008135A2" w:rsidP="00866C0F" w14:paraId="22801774" w14:textId="447C6A98">
      <w:pPr>
        <w:rPr>
          <w:rFonts w:asciiTheme="minorHAnsi" w:hAnsiTheme="minorHAnsi" w:cstheme="minorHAnsi"/>
        </w:rPr>
      </w:pPr>
      <w:r w:rsidRPr="00572237">
        <w:rPr>
          <w:rFonts w:asciiTheme="minorHAnsi" w:hAnsiTheme="minorHAnsi" w:cstheme="minorHAnsi"/>
        </w:rPr>
        <w:t>A5</w:t>
      </w:r>
      <w:r w:rsidR="006831E0">
        <w:rPr>
          <w:rFonts w:asciiTheme="minorHAnsi" w:hAnsiTheme="minorHAnsi" w:cstheme="minorHAnsi"/>
        </w:rPr>
        <w:t>a</w:t>
      </w:r>
      <w:r w:rsidRPr="0057223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4E2C69">
        <w:rPr>
          <w:rFonts w:asciiTheme="minorHAnsi" w:hAnsiTheme="minorHAnsi" w:cstheme="minorHAnsi"/>
        </w:rPr>
        <w:t xml:space="preserve">Have you heard or read anything in the </w:t>
      </w:r>
      <w:r w:rsidR="008911A3">
        <w:rPr>
          <w:rFonts w:asciiTheme="minorHAnsi" w:hAnsiTheme="minorHAnsi" w:cstheme="minorHAnsi"/>
          <w:b/>
          <w:u w:val="single"/>
        </w:rPr>
        <w:t>last 2-3 weeks</w:t>
      </w:r>
      <w:r w:rsidRPr="004E2C69">
        <w:rPr>
          <w:rFonts w:asciiTheme="minorHAnsi" w:hAnsiTheme="minorHAnsi" w:cstheme="minorHAnsi"/>
        </w:rPr>
        <w:t xml:space="preserve"> about a </w:t>
      </w:r>
      <w:r w:rsidR="00DF53F5">
        <w:rPr>
          <w:rFonts w:asciiTheme="minorHAnsi" w:hAnsiTheme="minorHAnsi" w:cstheme="minorHAnsi"/>
        </w:rPr>
        <w:t xml:space="preserve">recall of </w:t>
      </w:r>
      <w:r w:rsidR="008911A3">
        <w:rPr>
          <w:rFonts w:asciiTheme="minorHAnsi" w:hAnsiTheme="minorHAnsi" w:cstheme="minorHAnsi"/>
          <w:b/>
          <w:u w:val="single"/>
        </w:rPr>
        <w:t>frozen strawberries</w:t>
      </w:r>
      <w:r w:rsidR="00DF53F5">
        <w:rPr>
          <w:rFonts w:asciiTheme="minorHAnsi" w:hAnsiTheme="minorHAnsi" w:cstheme="minorHAnsi"/>
        </w:rPr>
        <w:t xml:space="preserve">, meaning that </w:t>
      </w:r>
      <w:r w:rsidR="00870CC4">
        <w:rPr>
          <w:rFonts w:asciiTheme="minorHAnsi" w:hAnsiTheme="minorHAnsi" w:cstheme="minorHAnsi"/>
        </w:rPr>
        <w:t xml:space="preserve">some </w:t>
      </w:r>
      <w:r w:rsidR="008911A3">
        <w:rPr>
          <w:rFonts w:asciiTheme="minorHAnsi" w:hAnsiTheme="minorHAnsi" w:cstheme="minorHAnsi"/>
        </w:rPr>
        <w:t>frozen strawberries</w:t>
      </w:r>
      <w:r w:rsidR="00870CC4">
        <w:rPr>
          <w:rFonts w:asciiTheme="minorHAnsi" w:hAnsiTheme="minorHAnsi" w:cstheme="minorHAnsi"/>
        </w:rPr>
        <w:t xml:space="preserve"> are</w:t>
      </w:r>
      <w:r w:rsidR="00DF53F5">
        <w:rPr>
          <w:rFonts w:asciiTheme="minorHAnsi" w:hAnsiTheme="minorHAnsi" w:cstheme="minorHAnsi"/>
        </w:rPr>
        <w:t xml:space="preserve"> being removed from the market because of a potential health hazard?</w:t>
      </w:r>
      <w:r w:rsidR="00870CC4">
        <w:rPr>
          <w:rFonts w:asciiTheme="minorHAnsi" w:hAnsiTheme="minorHAnsi" w:cstheme="minorHAnsi"/>
        </w:rPr>
        <w:t xml:space="preserve"> </w:t>
      </w:r>
      <w:r w:rsidRPr="008911A3" w:rsidR="008911A3">
        <w:rPr>
          <w:rFonts w:asciiTheme="minorHAnsi" w:hAnsiTheme="minorHAnsi" w:cstheme="minorHAnsi"/>
        </w:rPr>
        <w:t>The recalled frozen strawberries were sold at stores such as Costco, Aldi, and Trader Joe’s.</w:t>
      </w:r>
    </w:p>
    <w:p w:rsidR="00DF4A8B" w:rsidRPr="004E2C69" w:rsidP="00866C0F" w14:paraId="4613523D" w14:textId="77777777">
      <w:pPr>
        <w:rPr>
          <w:rFonts w:asciiTheme="minorHAnsi" w:hAnsiTheme="minorHAnsi" w:cstheme="minorHAnsi"/>
        </w:rPr>
      </w:pPr>
    </w:p>
    <w:p w:rsidR="00176F85" w:rsidRPr="004E2C69" w:rsidP="00866C0F" w14:paraId="27107A82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 w:rsidRPr="004E2C69">
        <w:rPr>
          <w:rFonts w:asciiTheme="minorHAnsi" w:hAnsiTheme="minorHAnsi" w:cstheme="minorHAnsi"/>
          <w:bCs/>
        </w:rPr>
        <w:t>Yes</w:t>
      </w:r>
    </w:p>
    <w:p w:rsidR="00176F85" w:rsidRPr="004E2C69" w:rsidP="00866C0F" w14:paraId="3E389E00" w14:textId="5F3AE00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 w:rsidRPr="004E2C69">
        <w:rPr>
          <w:rFonts w:asciiTheme="minorHAnsi" w:hAnsiTheme="minorHAnsi" w:cstheme="minorHAnsi"/>
          <w:bCs/>
        </w:rPr>
        <w:t>No</w:t>
      </w:r>
      <w:r w:rsidR="00243D37">
        <w:rPr>
          <w:rFonts w:asciiTheme="minorHAnsi" w:hAnsiTheme="minorHAnsi" w:cstheme="minorHAnsi"/>
          <w:bCs/>
        </w:rPr>
        <w:t xml:space="preserve">                     </w:t>
      </w:r>
      <w:r w:rsidRPr="00243D37" w:rsidR="00243D37">
        <w:rPr>
          <w:rFonts w:ascii="Wingdings" w:eastAsia="Wingdings" w:hAnsi="Wingdings" w:cstheme="minorHAnsi"/>
          <w:shd w:val="clear" w:color="auto" w:fill="BDD6EE" w:themeFill="accent5" w:themeFillTint="66"/>
        </w:rPr>
        <w:sym w:font="Wingdings" w:char="F0E0"/>
      </w:r>
      <w:r w:rsidRPr="00243D37" w:rsidR="00243D37">
        <w:rPr>
          <w:rFonts w:asciiTheme="minorHAnsi" w:hAnsiTheme="minorHAnsi" w:cstheme="minorHAnsi"/>
          <w:bCs/>
          <w:shd w:val="clear" w:color="auto" w:fill="BDD6EE" w:themeFill="accent5" w:themeFillTint="66"/>
        </w:rPr>
        <w:t xml:space="preserve"> Skip pattern </w:t>
      </w:r>
      <w:r w:rsidR="00921596">
        <w:rPr>
          <w:rFonts w:asciiTheme="minorHAnsi" w:hAnsiTheme="minorHAnsi" w:cstheme="minorHAnsi"/>
          <w:bCs/>
          <w:shd w:val="clear" w:color="auto" w:fill="BDD6EE" w:themeFill="accent5" w:themeFillTint="66"/>
        </w:rPr>
        <w:t>noted below</w:t>
      </w:r>
    </w:p>
    <w:p w:rsidR="006831E0" w:rsidRPr="008911A3" w:rsidP="00866C0F" w14:paraId="52BD4A85" w14:textId="63F8EC0C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 w:rsidRPr="004E2C69">
        <w:rPr>
          <w:rFonts w:asciiTheme="minorHAnsi" w:hAnsiTheme="minorHAnsi" w:cstheme="minorHAnsi"/>
          <w:bCs/>
        </w:rPr>
        <w:t>D</w:t>
      </w:r>
      <w:r w:rsidRPr="004E2C69">
        <w:rPr>
          <w:rFonts w:asciiTheme="minorHAnsi" w:hAnsiTheme="minorHAnsi" w:cstheme="minorHAnsi"/>
        </w:rPr>
        <w:t xml:space="preserve">on’t know   </w:t>
      </w:r>
      <w:r w:rsidR="00243D37">
        <w:rPr>
          <w:rFonts w:asciiTheme="minorHAnsi" w:hAnsiTheme="minorHAnsi" w:cstheme="minorHAnsi"/>
        </w:rPr>
        <w:t xml:space="preserve">  </w:t>
      </w:r>
      <w:r w:rsidRPr="00243D37" w:rsidR="00243D37">
        <w:rPr>
          <w:rFonts w:ascii="Wingdings" w:eastAsia="Wingdings" w:hAnsi="Wingdings" w:cstheme="minorHAnsi"/>
          <w:shd w:val="clear" w:color="auto" w:fill="BDD6EE" w:themeFill="accent5" w:themeFillTint="66"/>
        </w:rPr>
        <w:sym w:font="Wingdings" w:char="F0E0"/>
      </w:r>
      <w:r w:rsidRPr="00243D37" w:rsidR="00243D37">
        <w:rPr>
          <w:rFonts w:asciiTheme="minorHAnsi" w:hAnsiTheme="minorHAnsi" w:cstheme="minorHAnsi"/>
          <w:bCs/>
          <w:shd w:val="clear" w:color="auto" w:fill="BDD6EE" w:themeFill="accent5" w:themeFillTint="66"/>
        </w:rPr>
        <w:t xml:space="preserve"> Skip pattern </w:t>
      </w:r>
      <w:r w:rsidR="00921596">
        <w:rPr>
          <w:rFonts w:asciiTheme="minorHAnsi" w:hAnsiTheme="minorHAnsi" w:cstheme="minorHAnsi"/>
          <w:bCs/>
          <w:shd w:val="clear" w:color="auto" w:fill="BDD6EE" w:themeFill="accent5" w:themeFillTint="66"/>
        </w:rPr>
        <w:t>noted below</w:t>
      </w:r>
    </w:p>
    <w:p w:rsidR="008911A3" w:rsidP="008911A3" w14:paraId="204DFAD2" w14:textId="602BCD8D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8911A3" w:rsidP="00921596" w14:paraId="131B725C" w14:textId="126D757D">
      <w:pPr>
        <w:shd w:val="clear" w:color="auto" w:fill="BDD6EE" w:themeFill="accent5" w:themeFillTint="66"/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[Note to programmer:</w:t>
      </w:r>
      <w:r w:rsidR="00921596">
        <w:rPr>
          <w:rFonts w:asciiTheme="minorHAnsi" w:hAnsiTheme="minorHAnsi" w:cstheme="minorHAnsi"/>
        </w:rPr>
        <w:t xml:space="preserve"> For those who answered “No” or “Don’t know”, we will provide a short paragraph - </w:t>
      </w:r>
    </w:p>
    <w:p w:rsidR="008911A3" w:rsidRPr="008911A3" w:rsidP="00921596" w14:paraId="37D53F15" w14:textId="77777777">
      <w:pPr>
        <w:shd w:val="clear" w:color="auto" w:fill="BDD6EE" w:themeFill="accent5" w:themeFillTint="66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921596" w:rsidP="00921596" w14:paraId="123F9182" w14:textId="0D4D1143">
      <w:pPr>
        <w:shd w:val="clear" w:color="auto" w:fill="BDD6EE" w:themeFill="accent5" w:themeFillTint="66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21596">
        <w:rPr>
          <w:rFonts w:asciiTheme="minorHAnsi" w:hAnsiTheme="minorHAnsi" w:cstheme="minorHAnsi"/>
        </w:rPr>
        <w:t xml:space="preserve">Frozen </w:t>
      </w:r>
      <w:r>
        <w:rPr>
          <w:rFonts w:asciiTheme="minorHAnsi" w:hAnsiTheme="minorHAnsi" w:cstheme="minorHAnsi"/>
        </w:rPr>
        <w:t>s</w:t>
      </w:r>
      <w:r w:rsidRPr="00921596">
        <w:rPr>
          <w:rFonts w:asciiTheme="minorHAnsi" w:hAnsiTheme="minorHAnsi" w:cstheme="minorHAnsi"/>
        </w:rPr>
        <w:t xml:space="preserve">trawberries sold at several stores, including Costco and Aldi, and in a frozen fruit blend at Trader Joe’s are being recalled </w:t>
      </w:r>
      <w:r w:rsidR="00CC4437">
        <w:rPr>
          <w:rFonts w:asciiTheme="minorHAnsi" w:hAnsiTheme="minorHAnsi" w:cstheme="minorHAnsi"/>
        </w:rPr>
        <w:t>because of</w:t>
      </w:r>
      <w:r w:rsidRPr="00921596" w:rsidR="00CC4437">
        <w:rPr>
          <w:rFonts w:asciiTheme="minorHAnsi" w:hAnsiTheme="minorHAnsi" w:cstheme="minorHAnsi"/>
        </w:rPr>
        <w:t xml:space="preserve"> </w:t>
      </w:r>
      <w:r w:rsidRPr="00921596">
        <w:rPr>
          <w:rFonts w:asciiTheme="minorHAnsi" w:hAnsiTheme="minorHAnsi" w:cstheme="minorHAnsi"/>
        </w:rPr>
        <w:t>the products' potential link</w:t>
      </w:r>
      <w:r>
        <w:rPr>
          <w:rFonts w:asciiTheme="minorHAnsi" w:hAnsiTheme="minorHAnsi" w:cstheme="minorHAnsi"/>
        </w:rPr>
        <w:t xml:space="preserve"> </w:t>
      </w:r>
      <w:r w:rsidRPr="00921596">
        <w:rPr>
          <w:rFonts w:asciiTheme="minorHAnsi" w:hAnsiTheme="minorHAnsi" w:cstheme="minorHAnsi"/>
        </w:rPr>
        <w:t>to an outbreak of hepatitis A infections</w:t>
      </w:r>
      <w:r>
        <w:rPr>
          <w:rFonts w:asciiTheme="minorHAnsi" w:hAnsiTheme="minorHAnsi" w:cstheme="minorHAnsi"/>
        </w:rPr>
        <w:t xml:space="preserve">. FDA recommends consumers to </w:t>
      </w:r>
      <w:r w:rsidRPr="00921596">
        <w:rPr>
          <w:rFonts w:asciiTheme="minorHAnsi" w:hAnsiTheme="minorHAnsi" w:cstheme="minorHAnsi"/>
        </w:rPr>
        <w:t>not eat recalled frozen strawberries. These recalled products should be returned or thrown away.</w:t>
      </w:r>
    </w:p>
    <w:p w:rsidR="00921596" w:rsidP="00921596" w14:paraId="439757E0" w14:textId="2012F80E">
      <w:pPr>
        <w:shd w:val="clear" w:color="auto" w:fill="BDD6EE" w:themeFill="accent5" w:themeFillTint="66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8911A3" w:rsidRPr="008911A3" w:rsidP="00921596" w14:paraId="49C5DDCF" w14:textId="4E171192">
      <w:pPr>
        <w:shd w:val="clear" w:color="auto" w:fill="BDD6EE" w:themeFill="accent5" w:themeFillTint="66"/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And then have these participants answer a sub-set of questions (in the order shown here): </w:t>
      </w:r>
      <w:r w:rsidRPr="008911A3">
        <w:rPr>
          <w:rFonts w:asciiTheme="minorHAnsi" w:hAnsiTheme="minorHAnsi" w:cstheme="minorHAnsi"/>
        </w:rPr>
        <w:t>C10</w:t>
      </w:r>
      <w:r>
        <w:rPr>
          <w:rFonts w:asciiTheme="minorHAnsi" w:hAnsiTheme="minorHAnsi" w:cstheme="minorHAnsi"/>
        </w:rPr>
        <w:t xml:space="preserve">, </w:t>
      </w:r>
      <w:r w:rsidRPr="008911A3">
        <w:rPr>
          <w:rFonts w:asciiTheme="minorHAnsi" w:hAnsiTheme="minorHAnsi" w:cstheme="minorHAnsi"/>
        </w:rPr>
        <w:t>C11, C33, D11, D4, D19, D21, C27, C29, C3, C5, C7</w:t>
      </w:r>
      <w:r>
        <w:rPr>
          <w:rFonts w:asciiTheme="minorHAnsi" w:hAnsiTheme="minorHAnsi" w:cstheme="minorHAnsi"/>
        </w:rPr>
        <w:t xml:space="preserve">, </w:t>
      </w:r>
      <w:r w:rsidRPr="008911A3">
        <w:rPr>
          <w:rFonts w:asciiTheme="minorHAnsi" w:hAnsiTheme="minorHAnsi" w:cstheme="minorHAnsi"/>
        </w:rPr>
        <w:t>C8, C12, C13, D5</w:t>
      </w:r>
      <w:r>
        <w:rPr>
          <w:rFonts w:asciiTheme="minorHAnsi" w:hAnsiTheme="minorHAnsi" w:cstheme="minorHAnsi"/>
        </w:rPr>
        <w:t>, and all d</w:t>
      </w:r>
      <w:r w:rsidRPr="008911A3">
        <w:rPr>
          <w:rFonts w:asciiTheme="minorHAnsi" w:hAnsiTheme="minorHAnsi" w:cstheme="minorHAnsi"/>
        </w:rPr>
        <w:t>emographic</w:t>
      </w:r>
      <w:r>
        <w:rPr>
          <w:rFonts w:asciiTheme="minorHAnsi" w:hAnsiTheme="minorHAnsi" w:cstheme="minorHAnsi"/>
        </w:rPr>
        <w:t xml:space="preserve"> questions.]</w:t>
      </w:r>
    </w:p>
    <w:p w:rsidR="00870CC4" w:rsidP="00CB60AF" w14:paraId="35676458" w14:textId="50E3DF7B">
      <w:pPr>
        <w:rPr>
          <w:rFonts w:asciiTheme="minorHAnsi" w:hAnsiTheme="minorHAnsi" w:cstheme="minorHAnsi"/>
        </w:rPr>
      </w:pPr>
    </w:p>
    <w:p w:rsidR="00DF4A8B" w:rsidP="00CB60AF" w14:paraId="6B5F8124" w14:textId="757B495C">
      <w:pPr>
        <w:rPr>
          <w:rFonts w:asciiTheme="minorHAnsi" w:hAnsiTheme="minorHAnsi" w:cstheme="minorHAnsi"/>
        </w:rPr>
      </w:pPr>
    </w:p>
    <w:p w:rsidR="005D223A" w:rsidP="005D223A" w14:paraId="246A8446" w14:textId="0118E0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C10. Do you currently have any </w:t>
      </w:r>
      <w:r w:rsidR="00452B70">
        <w:rPr>
          <w:rFonts w:asciiTheme="minorHAnsi" w:hAnsiTheme="minorHAnsi" w:cstheme="minorHAnsi"/>
        </w:rPr>
        <w:t>frozen strawberries</w:t>
      </w:r>
      <w:r>
        <w:rPr>
          <w:rFonts w:asciiTheme="minorHAnsi" w:hAnsiTheme="minorHAnsi" w:cstheme="minorHAnsi"/>
        </w:rPr>
        <w:t xml:space="preserve"> in your home?</w:t>
      </w:r>
    </w:p>
    <w:p w:rsidR="005D223A" w:rsidP="005D223A" w14:paraId="25614174" w14:textId="77777777">
      <w:pPr>
        <w:rPr>
          <w:rFonts w:asciiTheme="minorHAnsi" w:hAnsiTheme="minorHAnsi" w:cstheme="minorHAnsi"/>
        </w:rPr>
      </w:pPr>
    </w:p>
    <w:p w:rsidR="005D223A" w:rsidP="005D223A" w14:paraId="1F18D8AF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Yes           </w:t>
      </w:r>
      <w:r w:rsidRPr="00B02486">
        <w:rPr>
          <w:rFonts w:ascii="Wingdings" w:eastAsia="Wingdings" w:hAnsi="Wingdings" w:cs="Wingdings"/>
          <w:shd w:val="clear" w:color="auto" w:fill="BDD6EE" w:themeFill="accent5" w:themeFillTint="66"/>
        </w:rPr>
        <w:sym w:font="Wingdings" w:char="F0E0"/>
      </w:r>
      <w:r w:rsidRPr="00B02486">
        <w:rPr>
          <w:rFonts w:asciiTheme="minorHAnsi" w:hAnsiTheme="minorHAnsi"/>
          <w:shd w:val="clear" w:color="auto" w:fill="BDD6EE" w:themeFill="accent5" w:themeFillTint="66"/>
        </w:rPr>
        <w:t xml:space="preserve"> Go to C1</w:t>
      </w:r>
      <w:r>
        <w:rPr>
          <w:rFonts w:asciiTheme="minorHAnsi" w:hAnsiTheme="minorHAnsi"/>
          <w:shd w:val="clear" w:color="auto" w:fill="BDD6EE" w:themeFill="accent5" w:themeFillTint="66"/>
        </w:rPr>
        <w:t>1</w:t>
      </w:r>
    </w:p>
    <w:p w:rsidR="005D223A" w:rsidP="005D223A" w14:paraId="173D6760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No            </w:t>
      </w:r>
      <w:r w:rsidRPr="00B02486">
        <w:rPr>
          <w:rFonts w:ascii="Wingdings" w:eastAsia="Wingdings" w:hAnsi="Wingdings" w:cs="Wingdings"/>
          <w:shd w:val="clear" w:color="auto" w:fill="BDD6EE" w:themeFill="accent5" w:themeFillTint="66"/>
        </w:rPr>
        <w:sym w:font="Wingdings" w:char="F0E0"/>
      </w:r>
      <w:r w:rsidRPr="00B02486">
        <w:rPr>
          <w:rFonts w:asciiTheme="minorHAnsi" w:hAnsiTheme="minorHAnsi"/>
          <w:shd w:val="clear" w:color="auto" w:fill="BDD6EE" w:themeFill="accent5" w:themeFillTint="66"/>
        </w:rPr>
        <w:t xml:space="preserve"> Skip C1</w:t>
      </w:r>
      <w:r>
        <w:rPr>
          <w:rFonts w:asciiTheme="minorHAnsi" w:hAnsiTheme="minorHAnsi"/>
          <w:shd w:val="clear" w:color="auto" w:fill="BDD6EE" w:themeFill="accent5" w:themeFillTint="66"/>
        </w:rPr>
        <w:t>1</w:t>
      </w:r>
    </w:p>
    <w:p w:rsidR="005D223A" w:rsidRPr="003F4EDA" w:rsidP="005D223A" w14:paraId="29B39163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Don’t know  </w:t>
      </w:r>
      <w:r w:rsidRPr="00B02486">
        <w:rPr>
          <w:rFonts w:ascii="Wingdings" w:eastAsia="Wingdings" w:hAnsi="Wingdings" w:cs="Wingdings"/>
          <w:shd w:val="clear" w:color="auto" w:fill="BDD6EE" w:themeFill="accent5" w:themeFillTint="66"/>
        </w:rPr>
        <w:sym w:font="Wingdings" w:char="F0E0"/>
      </w:r>
      <w:r w:rsidRPr="00B02486">
        <w:rPr>
          <w:rFonts w:asciiTheme="minorHAnsi" w:hAnsiTheme="minorHAnsi"/>
          <w:shd w:val="clear" w:color="auto" w:fill="BDD6EE" w:themeFill="accent5" w:themeFillTint="66"/>
        </w:rPr>
        <w:t xml:space="preserve"> Skip C1</w:t>
      </w:r>
      <w:r>
        <w:rPr>
          <w:rFonts w:asciiTheme="minorHAnsi" w:hAnsiTheme="minorHAnsi"/>
          <w:shd w:val="clear" w:color="auto" w:fill="BDD6EE" w:themeFill="accent5" w:themeFillTint="66"/>
        </w:rPr>
        <w:t>1</w:t>
      </w:r>
    </w:p>
    <w:p w:rsidR="005D223A" w:rsidP="005D223A" w14:paraId="0D471325" w14:textId="77777777">
      <w:pPr>
        <w:rPr>
          <w:rFonts w:asciiTheme="minorHAnsi" w:hAnsiTheme="minorHAnsi" w:cstheme="minorHAnsi"/>
        </w:rPr>
      </w:pPr>
    </w:p>
    <w:p w:rsidR="000536BB" w:rsidP="005D223A" w14:paraId="7C23375C" w14:textId="77777777">
      <w:pPr>
        <w:rPr>
          <w:rFonts w:asciiTheme="minorHAnsi" w:hAnsiTheme="minorHAnsi" w:cstheme="minorHAnsi"/>
        </w:rPr>
      </w:pPr>
    </w:p>
    <w:p w:rsidR="005D223A" w:rsidP="005D223A" w14:paraId="7AB61DBF" w14:textId="23398FC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C11. You mentioned that you currently have </w:t>
      </w:r>
      <w:r w:rsidR="00452B70">
        <w:rPr>
          <w:rFonts w:asciiTheme="minorHAnsi" w:hAnsiTheme="minorHAnsi" w:cstheme="minorHAnsi"/>
        </w:rPr>
        <w:t>frozen strawberries</w:t>
      </w:r>
      <w:r>
        <w:rPr>
          <w:rFonts w:asciiTheme="minorHAnsi" w:hAnsiTheme="minorHAnsi" w:cstheme="minorHAnsi"/>
        </w:rPr>
        <w:t xml:space="preserve"> in your home. What would you do about the </w:t>
      </w:r>
      <w:r w:rsidR="00452B70">
        <w:rPr>
          <w:rFonts w:asciiTheme="minorHAnsi" w:hAnsiTheme="minorHAnsi" w:cstheme="minorHAnsi"/>
        </w:rPr>
        <w:t>frozen strawberries</w:t>
      </w:r>
      <w:r>
        <w:rPr>
          <w:rFonts w:asciiTheme="minorHAnsi" w:hAnsiTheme="minorHAnsi" w:cstheme="minorHAnsi"/>
        </w:rPr>
        <w:t xml:space="preserve"> in your home </w:t>
      </w:r>
      <w:r w:rsidR="00452B70">
        <w:rPr>
          <w:rFonts w:asciiTheme="minorHAnsi" w:hAnsiTheme="minorHAnsi" w:cstheme="minorHAnsi"/>
        </w:rPr>
        <w:t>after hearing there is a recall</w:t>
      </w:r>
      <w:r>
        <w:rPr>
          <w:rFonts w:asciiTheme="minorHAnsi" w:hAnsiTheme="minorHAnsi" w:cstheme="minorHAnsi"/>
        </w:rPr>
        <w:t xml:space="preserve">? Mark all that apply. </w:t>
      </w:r>
    </w:p>
    <w:p w:rsidR="005D223A" w:rsidRPr="00F222A6" w:rsidP="005D223A" w14:paraId="37A02824" w14:textId="77777777">
      <w:pPr>
        <w:rPr>
          <w:rFonts w:asciiTheme="minorHAnsi" w:hAnsiTheme="minorHAnsi"/>
        </w:rPr>
      </w:pPr>
      <w:r w:rsidRPr="00E15D75">
        <w:rPr>
          <w:rFonts w:asciiTheme="minorHAnsi" w:hAnsiTheme="minorHAnsi"/>
          <w:u w:val="single"/>
          <w:shd w:val="clear" w:color="auto" w:fill="BDD6EE" w:themeFill="accent5" w:themeFillTint="66"/>
        </w:rPr>
        <w:t>Note for programming</w:t>
      </w:r>
      <w:r w:rsidRPr="00606392">
        <w:rPr>
          <w:rFonts w:asciiTheme="minorHAnsi" w:hAnsiTheme="minorHAnsi"/>
          <w:shd w:val="clear" w:color="auto" w:fill="BDD6EE" w:themeFill="accent5" w:themeFillTint="66"/>
        </w:rPr>
        <w:t>: Only show each of the information source to participants who answered “yes” for that source in</w:t>
      </w:r>
      <w:r>
        <w:rPr>
          <w:rFonts w:asciiTheme="minorHAnsi" w:hAnsiTheme="minorHAnsi"/>
          <w:shd w:val="clear" w:color="auto" w:fill="BDD6EE" w:themeFill="accent5" w:themeFillTint="66"/>
        </w:rPr>
        <w:t xml:space="preserve"> C10. </w:t>
      </w:r>
    </w:p>
    <w:p w:rsidR="005D223A" w:rsidP="005D223A" w14:paraId="1630BB62" w14:textId="77777777">
      <w:pPr>
        <w:rPr>
          <w:rFonts w:asciiTheme="minorHAnsi" w:hAnsiTheme="minorHAnsi" w:cstheme="minorHAnsi"/>
        </w:rPr>
      </w:pPr>
    </w:p>
    <w:p w:rsidR="005D223A" w:rsidP="005D223A" w14:paraId="66914AF5" w14:textId="795CD357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Check if the </w:t>
      </w:r>
      <w:r w:rsidR="00452B70">
        <w:rPr>
          <w:rFonts w:asciiTheme="minorHAnsi" w:hAnsiTheme="minorHAnsi" w:cstheme="minorHAnsi"/>
          <w:bCs/>
        </w:rPr>
        <w:t>frozen strawberries</w:t>
      </w:r>
      <w:r>
        <w:rPr>
          <w:rFonts w:asciiTheme="minorHAnsi" w:hAnsiTheme="minorHAnsi" w:cstheme="minorHAnsi"/>
          <w:bCs/>
        </w:rPr>
        <w:t xml:space="preserve"> </w:t>
      </w:r>
      <w:r w:rsidR="00452B70">
        <w:rPr>
          <w:rFonts w:asciiTheme="minorHAnsi" w:hAnsiTheme="minorHAnsi" w:cstheme="minorHAnsi"/>
          <w:bCs/>
        </w:rPr>
        <w:t>are</w:t>
      </w:r>
      <w:r>
        <w:rPr>
          <w:rFonts w:asciiTheme="minorHAnsi" w:hAnsiTheme="minorHAnsi" w:cstheme="minorHAnsi"/>
          <w:bCs/>
        </w:rPr>
        <w:t xml:space="preserve"> recalled</w:t>
      </w:r>
    </w:p>
    <w:p w:rsidR="005D223A" w:rsidP="005D223A" w14:paraId="6EF58739" w14:textId="77777777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Throw it away</w:t>
      </w:r>
    </w:p>
    <w:p w:rsidR="005D223A" w:rsidP="005D223A" w14:paraId="5C5176F6" w14:textId="77777777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Use it anyway</w:t>
      </w:r>
    </w:p>
    <w:p w:rsidR="005D223A" w:rsidRPr="000F77CC" w:rsidP="005D223A" w14:paraId="3C4DB2E1" w14:textId="77777777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Other, specify: ______________________</w:t>
      </w:r>
    </w:p>
    <w:p w:rsidR="005F21EA" w:rsidP="00CB60AF" w14:paraId="1ECDDA4F" w14:textId="77777777">
      <w:pPr>
        <w:rPr>
          <w:rFonts w:asciiTheme="minorHAnsi" w:hAnsiTheme="minorHAnsi" w:cstheme="minorHAnsi"/>
        </w:rPr>
      </w:pPr>
    </w:p>
    <w:p w:rsidR="00FC7472" w:rsidP="00FC7472" w14:paraId="63455496" w14:textId="1058A74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CA1DF4">
        <w:rPr>
          <w:rFonts w:asciiTheme="minorHAnsi" w:hAnsiTheme="minorHAnsi" w:cstheme="minorHAnsi"/>
          <w:bCs/>
        </w:rPr>
        <w:t>C3</w:t>
      </w:r>
      <w:r>
        <w:rPr>
          <w:rFonts w:asciiTheme="minorHAnsi" w:hAnsiTheme="minorHAnsi" w:cstheme="minorHAnsi"/>
          <w:bCs/>
        </w:rPr>
        <w:t>3</w:t>
      </w:r>
      <w:r w:rsidRPr="00CA1DF4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After hearing about the </w:t>
      </w:r>
      <w:r w:rsidR="00452B70">
        <w:rPr>
          <w:rFonts w:asciiTheme="minorHAnsi" w:hAnsiTheme="minorHAnsi" w:cstheme="minorHAnsi"/>
          <w:bCs/>
        </w:rPr>
        <w:t>frozen strawberries</w:t>
      </w:r>
      <w:r>
        <w:rPr>
          <w:rFonts w:asciiTheme="minorHAnsi" w:hAnsiTheme="minorHAnsi" w:cstheme="minorHAnsi"/>
          <w:bCs/>
        </w:rPr>
        <w:t xml:space="preserve"> recall, would you tell your family or friends about it?</w:t>
      </w:r>
    </w:p>
    <w:p w:rsidR="00FC7472" w:rsidP="00FC7472" w14:paraId="75CADA20" w14:textId="7777777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:rsidR="00FC7472" w:rsidP="00FC7472" w14:paraId="021F0373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Yes</w:t>
      </w:r>
    </w:p>
    <w:p w:rsidR="00FC7472" w:rsidP="00FC7472" w14:paraId="7AD41622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</w:t>
      </w:r>
    </w:p>
    <w:p w:rsidR="00FC7472" w:rsidRPr="00FC7472" w:rsidP="00CB60AF" w14:paraId="73AD87F2" w14:textId="3DD6C3E6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Don’t know</w:t>
      </w:r>
    </w:p>
    <w:p w:rsidR="00C20EA6" w:rsidP="000F77CC" w14:paraId="3FE62DAA" w14:textId="77777777">
      <w:pPr>
        <w:tabs>
          <w:tab w:val="left" w:pos="720"/>
        </w:tabs>
        <w:rPr>
          <w:rFonts w:asciiTheme="minorHAnsi" w:hAnsiTheme="minorHAnsi" w:cstheme="minorHAnsi"/>
          <w:b/>
        </w:rPr>
      </w:pPr>
    </w:p>
    <w:p w:rsidR="000F77CC" w:rsidRPr="00B37F10" w:rsidP="00B37F10" w14:paraId="0AFE4852" w14:textId="147CC36B">
      <w:pPr>
        <w:spacing w:after="160" w:line="259" w:lineRule="auto"/>
        <w:rPr>
          <w:rFonts w:asciiTheme="minorHAnsi" w:hAnsiTheme="minorHAnsi" w:cstheme="minorHAnsi"/>
          <w:b/>
        </w:rPr>
      </w:pPr>
      <w:r w:rsidRPr="00572237">
        <w:rPr>
          <w:rFonts w:asciiTheme="minorHAnsi" w:hAnsiTheme="minorHAnsi" w:cstheme="minorHAnsi"/>
        </w:rPr>
        <w:t>A</w:t>
      </w:r>
      <w:r w:rsidR="00F10EED">
        <w:rPr>
          <w:rFonts w:asciiTheme="minorHAnsi" w:hAnsiTheme="minorHAnsi" w:cstheme="minorHAnsi"/>
        </w:rPr>
        <w:t>10</w:t>
      </w:r>
      <w:r w:rsidRPr="0057223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0F77CC">
        <w:rPr>
          <w:rFonts w:asciiTheme="minorHAnsi" w:hAnsiTheme="minorHAnsi" w:cstheme="minorHAnsi"/>
        </w:rPr>
        <w:t xml:space="preserve">Did you hear any advice </w:t>
      </w:r>
      <w:r w:rsidR="005F4D87">
        <w:rPr>
          <w:rFonts w:asciiTheme="minorHAnsi" w:hAnsiTheme="minorHAnsi" w:cstheme="minorHAnsi"/>
        </w:rPr>
        <w:t>about</w:t>
      </w:r>
      <w:r w:rsidRPr="000F77CC">
        <w:rPr>
          <w:rFonts w:asciiTheme="minorHAnsi" w:hAnsiTheme="minorHAnsi" w:cstheme="minorHAnsi"/>
        </w:rPr>
        <w:t xml:space="preserve"> </w:t>
      </w:r>
      <w:r w:rsidRPr="00F1317E" w:rsidR="00F1317E">
        <w:rPr>
          <w:rFonts w:asciiTheme="minorHAnsi" w:hAnsiTheme="minorHAnsi" w:cstheme="minorHAnsi"/>
          <w:b/>
          <w:bCs/>
          <w:u w:val="single"/>
        </w:rPr>
        <w:t>NOT</w:t>
      </w:r>
      <w:r w:rsidRPr="000F77CC" w:rsidR="00F1317E">
        <w:rPr>
          <w:rFonts w:asciiTheme="minorHAnsi" w:hAnsiTheme="minorHAnsi" w:cstheme="minorHAnsi"/>
        </w:rPr>
        <w:t xml:space="preserve"> </w:t>
      </w:r>
      <w:r w:rsidRPr="000F77CC">
        <w:rPr>
          <w:rFonts w:asciiTheme="minorHAnsi" w:hAnsiTheme="minorHAnsi" w:cstheme="minorHAnsi"/>
        </w:rPr>
        <w:t>eat</w:t>
      </w:r>
      <w:r>
        <w:rPr>
          <w:rFonts w:asciiTheme="minorHAnsi" w:hAnsiTheme="minorHAnsi" w:cstheme="minorHAnsi"/>
        </w:rPr>
        <w:t>ing</w:t>
      </w:r>
      <w:r w:rsidRPr="000F77CC">
        <w:rPr>
          <w:rFonts w:asciiTheme="minorHAnsi" w:hAnsiTheme="minorHAnsi" w:cstheme="minorHAnsi"/>
        </w:rPr>
        <w:t xml:space="preserve"> </w:t>
      </w:r>
      <w:r w:rsidR="00452B70">
        <w:rPr>
          <w:rFonts w:asciiTheme="minorHAnsi" w:hAnsiTheme="minorHAnsi" w:cstheme="minorHAnsi"/>
        </w:rPr>
        <w:t>frozen strawberries</w:t>
      </w:r>
      <w:r w:rsidRPr="000F77CC">
        <w:rPr>
          <w:rFonts w:asciiTheme="minorHAnsi" w:hAnsiTheme="minorHAnsi" w:cstheme="minorHAnsi"/>
        </w:rPr>
        <w:t>?</w:t>
      </w:r>
    </w:p>
    <w:p w:rsidR="00DF4A8B" w:rsidRPr="000F77CC" w:rsidP="000F77CC" w14:paraId="65E2C346" w14:textId="77777777">
      <w:pPr>
        <w:tabs>
          <w:tab w:val="left" w:pos="720"/>
        </w:tabs>
        <w:rPr>
          <w:rFonts w:asciiTheme="minorHAnsi" w:hAnsiTheme="minorHAnsi" w:cstheme="minorHAnsi"/>
        </w:rPr>
      </w:pPr>
    </w:p>
    <w:p w:rsidR="000F77CC" w:rsidRPr="000F77CC" w:rsidP="00672C60" w14:paraId="730C5F3E" w14:textId="1B13D3E3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 w:rsidRPr="000F77CC">
        <w:rPr>
          <w:rFonts w:asciiTheme="minorHAnsi" w:hAnsiTheme="minorHAnsi" w:cstheme="minorHAnsi"/>
          <w:bCs/>
        </w:rPr>
        <w:t>Yes</w:t>
      </w:r>
      <w:r w:rsidR="00325976">
        <w:rPr>
          <w:rFonts w:asciiTheme="minorHAnsi" w:hAnsiTheme="minorHAnsi" w:cstheme="minorHAnsi"/>
          <w:bCs/>
        </w:rPr>
        <w:t xml:space="preserve">                        </w:t>
      </w:r>
      <w:r w:rsidRPr="00325976" w:rsidR="00325976">
        <w:rPr>
          <w:rFonts w:ascii="Wingdings" w:eastAsia="Wingdings" w:hAnsi="Wingdings" w:cstheme="minorHAnsi"/>
          <w:shd w:val="clear" w:color="auto" w:fill="BDD6EE" w:themeFill="accent5" w:themeFillTint="66"/>
        </w:rPr>
        <w:sym w:font="Wingdings" w:char="F0E0"/>
      </w:r>
      <w:r w:rsidRPr="00325976" w:rsidR="00325976">
        <w:rPr>
          <w:rFonts w:asciiTheme="minorHAnsi" w:hAnsiTheme="minorHAnsi" w:cstheme="minorHAnsi"/>
          <w:bCs/>
          <w:shd w:val="clear" w:color="auto" w:fill="BDD6EE" w:themeFill="accent5" w:themeFillTint="66"/>
        </w:rPr>
        <w:t xml:space="preserve"> Go to A</w:t>
      </w:r>
      <w:r w:rsidR="001B3839">
        <w:rPr>
          <w:rFonts w:asciiTheme="minorHAnsi" w:hAnsiTheme="minorHAnsi" w:cstheme="minorHAnsi"/>
          <w:bCs/>
          <w:shd w:val="clear" w:color="auto" w:fill="BDD6EE" w:themeFill="accent5" w:themeFillTint="66"/>
        </w:rPr>
        <w:t>1</w:t>
      </w:r>
      <w:r w:rsidR="00F10EED">
        <w:rPr>
          <w:rFonts w:asciiTheme="minorHAnsi" w:hAnsiTheme="minorHAnsi" w:cstheme="minorHAnsi"/>
          <w:bCs/>
          <w:shd w:val="clear" w:color="auto" w:fill="BDD6EE" w:themeFill="accent5" w:themeFillTint="66"/>
        </w:rPr>
        <w:t>1</w:t>
      </w:r>
    </w:p>
    <w:p w:rsidR="000F77CC" w:rsidRPr="000F77CC" w:rsidP="00672C60" w14:paraId="3CAEC6D5" w14:textId="3FE9CFD9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 w:rsidRPr="000F77CC">
        <w:rPr>
          <w:rFonts w:asciiTheme="minorHAnsi" w:hAnsiTheme="minorHAnsi" w:cstheme="minorHAnsi"/>
          <w:bCs/>
        </w:rPr>
        <w:t>No</w:t>
      </w:r>
      <w:r w:rsidR="001542EB">
        <w:rPr>
          <w:rFonts w:asciiTheme="minorHAnsi" w:hAnsiTheme="minorHAnsi" w:cstheme="minorHAnsi"/>
          <w:bCs/>
        </w:rPr>
        <w:t xml:space="preserve">                         </w:t>
      </w:r>
      <w:r w:rsidRPr="001542EB" w:rsidR="001542EB">
        <w:rPr>
          <w:rFonts w:ascii="Wingdings" w:eastAsia="Wingdings" w:hAnsi="Wingdings" w:cs="Wingdings"/>
          <w:shd w:val="clear" w:color="auto" w:fill="BDD6EE" w:themeFill="accent5" w:themeFillTint="66"/>
        </w:rPr>
        <w:sym w:font="Wingdings" w:char="F0E0"/>
      </w:r>
      <w:r w:rsidR="001542EB">
        <w:rPr>
          <w:rFonts w:asciiTheme="minorHAnsi" w:hAnsiTheme="minorHAnsi"/>
          <w:shd w:val="clear" w:color="auto" w:fill="BDD6EE" w:themeFill="accent5" w:themeFillTint="66"/>
        </w:rPr>
        <w:t xml:space="preserve"> Skip A</w:t>
      </w:r>
      <w:r w:rsidR="005E47EA">
        <w:rPr>
          <w:rFonts w:asciiTheme="minorHAnsi" w:hAnsiTheme="minorHAnsi"/>
          <w:shd w:val="clear" w:color="auto" w:fill="BDD6EE" w:themeFill="accent5" w:themeFillTint="66"/>
        </w:rPr>
        <w:t>1</w:t>
      </w:r>
      <w:r w:rsidR="00F10EED">
        <w:rPr>
          <w:rFonts w:asciiTheme="minorHAnsi" w:hAnsiTheme="minorHAnsi"/>
          <w:shd w:val="clear" w:color="auto" w:fill="BDD6EE" w:themeFill="accent5" w:themeFillTint="66"/>
        </w:rPr>
        <w:t>1</w:t>
      </w:r>
    </w:p>
    <w:p w:rsidR="000F77CC" w:rsidRPr="000F77CC" w:rsidP="00672C60" w14:paraId="180EB638" w14:textId="747EB44A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 w:rsidRPr="000F77CC">
        <w:rPr>
          <w:rFonts w:asciiTheme="minorHAnsi" w:hAnsiTheme="minorHAnsi" w:cstheme="minorHAnsi"/>
          <w:bCs/>
        </w:rPr>
        <w:t>D</w:t>
      </w:r>
      <w:r w:rsidRPr="000F77CC">
        <w:rPr>
          <w:rFonts w:asciiTheme="minorHAnsi" w:hAnsiTheme="minorHAnsi" w:cstheme="minorHAnsi"/>
        </w:rPr>
        <w:t xml:space="preserve">on’t know   </w:t>
      </w:r>
      <w:r w:rsidR="001542EB">
        <w:rPr>
          <w:rFonts w:asciiTheme="minorHAnsi" w:hAnsiTheme="minorHAnsi" w:cstheme="minorHAnsi"/>
        </w:rPr>
        <w:t xml:space="preserve">      </w:t>
      </w:r>
      <w:r w:rsidRPr="001542EB" w:rsidR="001542EB">
        <w:rPr>
          <w:rFonts w:ascii="Wingdings" w:eastAsia="Wingdings" w:hAnsi="Wingdings" w:cs="Wingdings"/>
          <w:shd w:val="clear" w:color="auto" w:fill="BDD6EE" w:themeFill="accent5" w:themeFillTint="66"/>
        </w:rPr>
        <w:sym w:font="Wingdings" w:char="F0E0"/>
      </w:r>
      <w:r w:rsidR="001542EB">
        <w:rPr>
          <w:rFonts w:asciiTheme="minorHAnsi" w:hAnsiTheme="minorHAnsi"/>
          <w:shd w:val="clear" w:color="auto" w:fill="BDD6EE" w:themeFill="accent5" w:themeFillTint="66"/>
        </w:rPr>
        <w:t xml:space="preserve"> Skip A</w:t>
      </w:r>
      <w:r w:rsidR="005E47EA">
        <w:rPr>
          <w:rFonts w:asciiTheme="minorHAnsi" w:hAnsiTheme="minorHAnsi"/>
          <w:shd w:val="clear" w:color="auto" w:fill="BDD6EE" w:themeFill="accent5" w:themeFillTint="66"/>
        </w:rPr>
        <w:t>1</w:t>
      </w:r>
      <w:r w:rsidR="00F10EED">
        <w:rPr>
          <w:rFonts w:asciiTheme="minorHAnsi" w:hAnsiTheme="minorHAnsi"/>
          <w:shd w:val="clear" w:color="auto" w:fill="BDD6EE" w:themeFill="accent5" w:themeFillTint="66"/>
        </w:rPr>
        <w:t>1</w:t>
      </w:r>
    </w:p>
    <w:p w:rsidR="000D7B4E" w:rsidP="000C7D99" w14:paraId="1F150F3F" w14:textId="0CDEC62A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11169">
        <w:tab/>
      </w:r>
    </w:p>
    <w:p w:rsidR="000F77CC" w:rsidP="000F77CC" w14:paraId="69DA9F9D" w14:textId="5E3F9BA8">
      <w:pPr>
        <w:rPr>
          <w:rFonts w:asciiTheme="minorHAnsi" w:hAnsiTheme="minorHAnsi" w:cstheme="minorHAnsi"/>
        </w:rPr>
      </w:pPr>
      <w:r w:rsidRPr="00572237">
        <w:rPr>
          <w:rFonts w:asciiTheme="minorHAnsi" w:hAnsiTheme="minorHAnsi" w:cstheme="minorHAnsi"/>
        </w:rPr>
        <w:t>A</w:t>
      </w:r>
      <w:r w:rsidR="00C20EA6">
        <w:rPr>
          <w:rFonts w:asciiTheme="minorHAnsi" w:hAnsiTheme="minorHAnsi" w:cstheme="minorHAnsi"/>
        </w:rPr>
        <w:t>1</w:t>
      </w:r>
      <w:r w:rsidR="00F10EED">
        <w:rPr>
          <w:rFonts w:asciiTheme="minorHAnsi" w:hAnsiTheme="minorHAnsi" w:cstheme="minorHAnsi"/>
        </w:rPr>
        <w:t>1</w:t>
      </w:r>
      <w:r w:rsidRPr="00572237">
        <w:rPr>
          <w:rFonts w:asciiTheme="minorHAnsi" w:hAnsiTheme="minorHAnsi" w:cstheme="minorHAnsi"/>
        </w:rPr>
        <w:t xml:space="preserve">. </w:t>
      </w:r>
      <w:r w:rsidRPr="00572237">
        <w:rPr>
          <w:rFonts w:asciiTheme="minorHAnsi" w:hAnsiTheme="minorHAnsi" w:cstheme="minorHAnsi"/>
        </w:rPr>
        <w:t>How</w:t>
      </w:r>
      <w:r w:rsidRPr="000F77CC">
        <w:rPr>
          <w:rFonts w:asciiTheme="minorHAnsi" w:hAnsiTheme="minorHAnsi" w:cstheme="minorHAnsi"/>
        </w:rPr>
        <w:t xml:space="preserve"> likely are you to follow that advice? </w:t>
      </w:r>
    </w:p>
    <w:p w:rsidR="001542EB" w:rsidRPr="001542EB" w:rsidP="000F77CC" w14:paraId="27FA0337" w14:textId="31FBEA18">
      <w:pPr>
        <w:rPr>
          <w:rFonts w:asciiTheme="minorHAnsi" w:hAnsiTheme="minorHAnsi"/>
          <w:shd w:val="clear" w:color="auto" w:fill="BDD6EE" w:themeFill="accent5" w:themeFillTint="66"/>
        </w:rPr>
      </w:pPr>
      <w:r w:rsidRPr="004B5D82">
        <w:rPr>
          <w:rFonts w:asciiTheme="minorHAnsi" w:hAnsiTheme="minorHAnsi"/>
          <w:u w:val="single"/>
          <w:shd w:val="clear" w:color="auto" w:fill="BDD6EE" w:themeFill="accent5" w:themeFillTint="66"/>
        </w:rPr>
        <w:t>Note for programming</w:t>
      </w:r>
      <w:r w:rsidRPr="00613B7C">
        <w:rPr>
          <w:rFonts w:asciiTheme="minorHAnsi" w:hAnsiTheme="minorHAnsi"/>
          <w:shd w:val="clear" w:color="auto" w:fill="BDD6EE" w:themeFill="accent5" w:themeFillTint="66"/>
        </w:rPr>
        <w:t xml:space="preserve">: </w:t>
      </w:r>
      <w:r>
        <w:rPr>
          <w:rFonts w:asciiTheme="minorHAnsi" w:hAnsiTheme="minorHAnsi"/>
          <w:shd w:val="clear" w:color="auto" w:fill="BDD6EE" w:themeFill="accent5" w:themeFillTint="66"/>
        </w:rPr>
        <w:t>Skip pattern. Only show this question to participants who answered “Yes” to A</w:t>
      </w:r>
      <w:r w:rsidR="00F10EED">
        <w:rPr>
          <w:rFonts w:asciiTheme="minorHAnsi" w:hAnsiTheme="minorHAnsi"/>
          <w:shd w:val="clear" w:color="auto" w:fill="BDD6EE" w:themeFill="accent5" w:themeFillTint="66"/>
        </w:rPr>
        <w:t>10</w:t>
      </w:r>
      <w:r>
        <w:rPr>
          <w:rFonts w:asciiTheme="minorHAnsi" w:hAnsiTheme="minorHAnsi"/>
          <w:shd w:val="clear" w:color="auto" w:fill="BDD6EE" w:themeFill="accent5" w:themeFillTint="66"/>
        </w:rPr>
        <w:t xml:space="preserve">. </w:t>
      </w:r>
    </w:p>
    <w:p w:rsidR="00DF4A8B" w:rsidRPr="000F77CC" w:rsidP="000F77CC" w14:paraId="52385F50" w14:textId="77777777">
      <w:pPr>
        <w:rPr>
          <w:rFonts w:asciiTheme="minorHAnsi" w:hAnsiTheme="minorHAnsi" w:cstheme="minorHAnsi"/>
        </w:rPr>
      </w:pPr>
    </w:p>
    <w:p w:rsidR="00C369AA" w:rsidP="00672C60" w14:paraId="34E1DDAC" w14:textId="37A9990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Not at all likely</w:t>
      </w:r>
    </w:p>
    <w:p w:rsidR="000F77CC" w:rsidRPr="000F77CC" w:rsidP="00672C60" w14:paraId="4B69DBEB" w14:textId="00608008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Not very likely</w:t>
      </w:r>
    </w:p>
    <w:p w:rsidR="000F77CC" w:rsidRPr="000F77CC" w:rsidP="00672C60" w14:paraId="3726B0FF" w14:textId="111C6842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Somewhat likely</w:t>
      </w:r>
    </w:p>
    <w:p w:rsidR="000F77CC" w:rsidRPr="00C369AA" w:rsidP="00672C60" w14:paraId="6260EC51" w14:textId="09D86C0C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Very likely</w:t>
      </w:r>
    </w:p>
    <w:p w:rsidR="00C369AA" w:rsidRPr="00687BEE" w:rsidP="00672C60" w14:paraId="59084D5D" w14:textId="4EB5AF74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Extremely likely </w:t>
      </w:r>
    </w:p>
    <w:p w:rsidR="000C7D99" w:rsidRPr="000C7D99" w:rsidP="000C7D99" w14:paraId="206BB6AC" w14:textId="0A4138BA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I have already followed that advice</w:t>
      </w:r>
    </w:p>
    <w:p w:rsidR="00380AE2" w:rsidP="000F77CC" w14:paraId="7C9F6FAE" w14:textId="77777777">
      <w:pPr>
        <w:rPr>
          <w:rFonts w:asciiTheme="minorHAnsi" w:hAnsiTheme="minorHAnsi" w:cstheme="minorHAnsi"/>
        </w:rPr>
      </w:pPr>
    </w:p>
    <w:p w:rsidR="00A61D65" w:rsidP="000F77CC" w14:paraId="248DE640" w14:textId="1629D859">
      <w:pPr>
        <w:rPr>
          <w:rFonts w:asciiTheme="minorHAnsi" w:hAnsiTheme="minorHAnsi" w:cstheme="minorHAnsi"/>
        </w:rPr>
      </w:pPr>
      <w:r w:rsidRPr="00572237">
        <w:rPr>
          <w:rFonts w:asciiTheme="minorHAnsi" w:hAnsiTheme="minorHAnsi" w:cstheme="minorHAnsi"/>
        </w:rPr>
        <w:t>A1</w:t>
      </w:r>
      <w:r w:rsidR="00F10EED">
        <w:rPr>
          <w:rFonts w:asciiTheme="minorHAnsi" w:hAnsiTheme="minorHAnsi" w:cstheme="minorHAnsi"/>
        </w:rPr>
        <w:t>8</w:t>
      </w:r>
      <w:r w:rsidRPr="00572237">
        <w:rPr>
          <w:rFonts w:asciiTheme="minorHAnsi" w:hAnsiTheme="minorHAnsi" w:cstheme="minorHAnsi"/>
        </w:rPr>
        <w:t xml:space="preserve">. </w:t>
      </w:r>
      <w:r w:rsidRPr="00572237">
        <w:rPr>
          <w:rFonts w:asciiTheme="minorHAnsi" w:hAnsiTheme="minorHAnsi" w:cstheme="minorHAnsi"/>
        </w:rPr>
        <w:t>Did</w:t>
      </w:r>
      <w:r>
        <w:rPr>
          <w:rFonts w:asciiTheme="minorHAnsi" w:hAnsiTheme="minorHAnsi" w:cstheme="minorHAnsi"/>
        </w:rPr>
        <w:t xml:space="preserve"> you hear any advice about returning </w:t>
      </w:r>
      <w:r w:rsidR="00452B70">
        <w:rPr>
          <w:rFonts w:asciiTheme="minorHAnsi" w:hAnsiTheme="minorHAnsi" w:cstheme="minorHAnsi"/>
        </w:rPr>
        <w:t>frozen strawberries</w:t>
      </w:r>
      <w:r>
        <w:rPr>
          <w:rFonts w:asciiTheme="minorHAnsi" w:hAnsiTheme="minorHAnsi" w:cstheme="minorHAnsi"/>
        </w:rPr>
        <w:t xml:space="preserve"> to the store?</w:t>
      </w:r>
    </w:p>
    <w:p w:rsidR="00DF4A8B" w:rsidP="000F77CC" w14:paraId="201C688D" w14:textId="77777777">
      <w:pPr>
        <w:rPr>
          <w:rFonts w:asciiTheme="minorHAnsi" w:hAnsiTheme="minorHAnsi" w:cstheme="minorHAnsi"/>
        </w:rPr>
      </w:pPr>
    </w:p>
    <w:p w:rsidR="00A61D65" w:rsidRPr="000F77CC" w:rsidP="00672C60" w14:paraId="72C6F7D1" w14:textId="1BB79EC2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 w:rsidRPr="000F77CC">
        <w:rPr>
          <w:rFonts w:asciiTheme="minorHAnsi" w:hAnsiTheme="minorHAnsi" w:cstheme="minorHAnsi"/>
          <w:bCs/>
        </w:rPr>
        <w:t>Yes</w:t>
      </w:r>
      <w:r w:rsidR="007A5EC7">
        <w:rPr>
          <w:rFonts w:asciiTheme="minorHAnsi" w:hAnsiTheme="minorHAnsi" w:cstheme="minorHAnsi"/>
          <w:bCs/>
        </w:rPr>
        <w:t xml:space="preserve">                   </w:t>
      </w:r>
      <w:r w:rsidRPr="007A5EC7" w:rsidR="007A5EC7">
        <w:rPr>
          <w:rFonts w:ascii="Wingdings" w:eastAsia="Wingdings" w:hAnsi="Wingdings" w:cstheme="minorHAnsi"/>
          <w:shd w:val="clear" w:color="auto" w:fill="BDD6EE" w:themeFill="accent5" w:themeFillTint="66"/>
        </w:rPr>
        <w:sym w:font="Wingdings" w:char="F0E0"/>
      </w:r>
      <w:r w:rsidRPr="007A5EC7" w:rsidR="007A5EC7">
        <w:rPr>
          <w:rFonts w:asciiTheme="minorHAnsi" w:hAnsiTheme="minorHAnsi" w:cstheme="minorHAnsi"/>
          <w:bCs/>
          <w:shd w:val="clear" w:color="auto" w:fill="BDD6EE" w:themeFill="accent5" w:themeFillTint="66"/>
        </w:rPr>
        <w:t xml:space="preserve"> Go to A1</w:t>
      </w:r>
      <w:r w:rsidR="00F10EED">
        <w:rPr>
          <w:rFonts w:asciiTheme="minorHAnsi" w:hAnsiTheme="minorHAnsi" w:cstheme="minorHAnsi"/>
          <w:bCs/>
          <w:shd w:val="clear" w:color="auto" w:fill="BDD6EE" w:themeFill="accent5" w:themeFillTint="66"/>
        </w:rPr>
        <w:t>9</w:t>
      </w:r>
    </w:p>
    <w:p w:rsidR="00A61D65" w:rsidRPr="000F77CC" w:rsidP="00672C60" w14:paraId="561E1392" w14:textId="647ADE22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 w:rsidRPr="000F77CC">
        <w:rPr>
          <w:rFonts w:asciiTheme="minorHAnsi" w:hAnsiTheme="minorHAnsi" w:cstheme="minorHAnsi"/>
          <w:bCs/>
        </w:rPr>
        <w:t>No</w:t>
      </w:r>
      <w:r w:rsidR="007A5EC7">
        <w:rPr>
          <w:rFonts w:asciiTheme="minorHAnsi" w:hAnsiTheme="minorHAnsi" w:cstheme="minorHAnsi"/>
          <w:bCs/>
        </w:rPr>
        <w:t xml:space="preserve">                    </w:t>
      </w:r>
      <w:r w:rsidRPr="007A5EC7" w:rsidR="007A5EC7">
        <w:rPr>
          <w:rFonts w:ascii="Wingdings" w:eastAsia="Wingdings" w:hAnsi="Wingdings" w:cstheme="minorHAnsi"/>
          <w:shd w:val="clear" w:color="auto" w:fill="BDD6EE" w:themeFill="accent5" w:themeFillTint="66"/>
        </w:rPr>
        <w:sym w:font="Wingdings" w:char="F0E0"/>
      </w:r>
      <w:r w:rsidRPr="007A5EC7" w:rsidR="007A5EC7">
        <w:rPr>
          <w:rFonts w:asciiTheme="minorHAnsi" w:hAnsiTheme="minorHAnsi" w:cstheme="minorHAnsi"/>
          <w:bCs/>
          <w:shd w:val="clear" w:color="auto" w:fill="BDD6EE" w:themeFill="accent5" w:themeFillTint="66"/>
        </w:rPr>
        <w:t xml:space="preserve"> Skip A1</w:t>
      </w:r>
      <w:r w:rsidR="00F10EED">
        <w:rPr>
          <w:rFonts w:asciiTheme="minorHAnsi" w:hAnsiTheme="minorHAnsi" w:cstheme="minorHAnsi"/>
          <w:bCs/>
          <w:shd w:val="clear" w:color="auto" w:fill="BDD6EE" w:themeFill="accent5" w:themeFillTint="66"/>
        </w:rPr>
        <w:t>9</w:t>
      </w:r>
    </w:p>
    <w:p w:rsidR="00A61D65" w:rsidRPr="000F77CC" w:rsidP="00672C60" w14:paraId="5AE1B19D" w14:textId="5B55AE42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 w:rsidRPr="000F77CC">
        <w:rPr>
          <w:rFonts w:asciiTheme="minorHAnsi" w:hAnsiTheme="minorHAnsi" w:cstheme="minorHAnsi"/>
          <w:bCs/>
        </w:rPr>
        <w:t>D</w:t>
      </w:r>
      <w:r w:rsidRPr="000F77CC">
        <w:rPr>
          <w:rFonts w:asciiTheme="minorHAnsi" w:hAnsiTheme="minorHAnsi" w:cstheme="minorHAnsi"/>
        </w:rPr>
        <w:t xml:space="preserve">on’t know   </w:t>
      </w:r>
      <w:r w:rsidR="007A5EC7">
        <w:rPr>
          <w:rFonts w:asciiTheme="minorHAnsi" w:hAnsiTheme="minorHAnsi" w:cstheme="minorHAnsi"/>
        </w:rPr>
        <w:t xml:space="preserve"> </w:t>
      </w:r>
      <w:r w:rsidRPr="007A5EC7" w:rsidR="007A5EC7">
        <w:rPr>
          <w:rFonts w:ascii="Wingdings" w:eastAsia="Wingdings" w:hAnsi="Wingdings" w:cstheme="minorHAnsi"/>
          <w:shd w:val="clear" w:color="auto" w:fill="BDD6EE" w:themeFill="accent5" w:themeFillTint="66"/>
        </w:rPr>
        <w:sym w:font="Wingdings" w:char="F0E0"/>
      </w:r>
      <w:r w:rsidRPr="007A5EC7" w:rsidR="007A5EC7">
        <w:rPr>
          <w:rFonts w:asciiTheme="minorHAnsi" w:hAnsiTheme="minorHAnsi" w:cstheme="minorHAnsi"/>
          <w:shd w:val="clear" w:color="auto" w:fill="BDD6EE" w:themeFill="accent5" w:themeFillTint="66"/>
        </w:rPr>
        <w:t xml:space="preserve"> Skip A1</w:t>
      </w:r>
      <w:r w:rsidR="00F10EED">
        <w:rPr>
          <w:rFonts w:asciiTheme="minorHAnsi" w:hAnsiTheme="minorHAnsi" w:cstheme="minorHAnsi"/>
          <w:shd w:val="clear" w:color="auto" w:fill="BDD6EE" w:themeFill="accent5" w:themeFillTint="66"/>
        </w:rPr>
        <w:t>9</w:t>
      </w:r>
    </w:p>
    <w:p w:rsidR="00F1317E" w:rsidRPr="00511169" w:rsidP="00A61D65" w14:paraId="5872399E" w14:textId="042FDFD9">
      <w:pPr>
        <w:tabs>
          <w:tab w:val="left" w:pos="720"/>
        </w:tabs>
      </w:pPr>
      <w:r w:rsidRPr="00511169">
        <w:tab/>
      </w:r>
    </w:p>
    <w:p w:rsidR="00A61D65" w:rsidP="00A61D65" w14:paraId="6721A092" w14:textId="546BB401">
      <w:pPr>
        <w:rPr>
          <w:rFonts w:asciiTheme="minorHAnsi" w:hAnsiTheme="minorHAnsi" w:cstheme="minorHAnsi"/>
        </w:rPr>
      </w:pPr>
      <w:r w:rsidRPr="00572237">
        <w:rPr>
          <w:rFonts w:asciiTheme="minorHAnsi" w:hAnsiTheme="minorHAnsi" w:cstheme="minorHAnsi"/>
        </w:rPr>
        <w:t>A1</w:t>
      </w:r>
      <w:r w:rsidR="00F10EED">
        <w:rPr>
          <w:rFonts w:asciiTheme="minorHAnsi" w:hAnsiTheme="minorHAnsi" w:cstheme="minorHAnsi"/>
        </w:rPr>
        <w:t>9</w:t>
      </w:r>
      <w:r w:rsidRPr="00572237">
        <w:rPr>
          <w:rFonts w:asciiTheme="minorHAnsi" w:hAnsiTheme="minorHAnsi" w:cstheme="minorHAnsi"/>
        </w:rPr>
        <w:t xml:space="preserve">. </w:t>
      </w:r>
      <w:r w:rsidRPr="00572237">
        <w:rPr>
          <w:rFonts w:asciiTheme="minorHAnsi" w:hAnsiTheme="minorHAnsi" w:cstheme="minorHAnsi"/>
        </w:rPr>
        <w:t>How likely</w:t>
      </w:r>
      <w:r w:rsidRPr="000F77CC">
        <w:rPr>
          <w:rFonts w:asciiTheme="minorHAnsi" w:hAnsiTheme="minorHAnsi" w:cstheme="minorHAnsi"/>
        </w:rPr>
        <w:t xml:space="preserve"> are you to follow that advice? </w:t>
      </w:r>
    </w:p>
    <w:p w:rsidR="007A5EC7" w:rsidRPr="007A5EC7" w:rsidP="00A61D65" w14:paraId="1EDFEEB3" w14:textId="7B572D5B">
      <w:pPr>
        <w:rPr>
          <w:rFonts w:asciiTheme="minorHAnsi" w:hAnsiTheme="minorHAnsi"/>
          <w:shd w:val="clear" w:color="auto" w:fill="BDD6EE" w:themeFill="accent5" w:themeFillTint="66"/>
        </w:rPr>
      </w:pPr>
      <w:r w:rsidRPr="004B5D82">
        <w:rPr>
          <w:rFonts w:asciiTheme="minorHAnsi" w:hAnsiTheme="minorHAnsi"/>
          <w:u w:val="single"/>
          <w:shd w:val="clear" w:color="auto" w:fill="BDD6EE" w:themeFill="accent5" w:themeFillTint="66"/>
        </w:rPr>
        <w:t>Note for programming</w:t>
      </w:r>
      <w:r w:rsidRPr="00613B7C">
        <w:rPr>
          <w:rFonts w:asciiTheme="minorHAnsi" w:hAnsiTheme="minorHAnsi"/>
          <w:shd w:val="clear" w:color="auto" w:fill="BDD6EE" w:themeFill="accent5" w:themeFillTint="66"/>
        </w:rPr>
        <w:t xml:space="preserve">: </w:t>
      </w:r>
      <w:r>
        <w:rPr>
          <w:rFonts w:asciiTheme="minorHAnsi" w:hAnsiTheme="minorHAnsi"/>
          <w:shd w:val="clear" w:color="auto" w:fill="BDD6EE" w:themeFill="accent5" w:themeFillTint="66"/>
        </w:rPr>
        <w:t>Skip pattern. Only show this question to participants who answered “Yes” to A1</w:t>
      </w:r>
      <w:r w:rsidR="00B25338">
        <w:rPr>
          <w:rFonts w:asciiTheme="minorHAnsi" w:hAnsiTheme="minorHAnsi"/>
          <w:shd w:val="clear" w:color="auto" w:fill="BDD6EE" w:themeFill="accent5" w:themeFillTint="66"/>
        </w:rPr>
        <w:t>8</w:t>
      </w:r>
      <w:r>
        <w:rPr>
          <w:rFonts w:asciiTheme="minorHAnsi" w:hAnsiTheme="minorHAnsi"/>
          <w:shd w:val="clear" w:color="auto" w:fill="BDD6EE" w:themeFill="accent5" w:themeFillTint="66"/>
        </w:rPr>
        <w:t>.</w:t>
      </w:r>
    </w:p>
    <w:p w:rsidR="00DF4A8B" w:rsidRPr="000F77CC" w:rsidP="00A61D65" w14:paraId="472400FA" w14:textId="77777777">
      <w:pPr>
        <w:rPr>
          <w:rFonts w:asciiTheme="minorHAnsi" w:hAnsiTheme="minorHAnsi" w:cstheme="minorHAnsi"/>
        </w:rPr>
      </w:pPr>
    </w:p>
    <w:p w:rsidR="00A61D65" w:rsidP="00672C60" w14:paraId="1019F794" w14:textId="5DF21C81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Not at all likely</w:t>
      </w:r>
    </w:p>
    <w:p w:rsidR="00A61D65" w:rsidRPr="000F77CC" w:rsidP="00672C60" w14:paraId="4F3BA9E1" w14:textId="2C3C5CCD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Not very likely</w:t>
      </w:r>
    </w:p>
    <w:p w:rsidR="00A61D65" w:rsidRPr="000F77CC" w:rsidP="00672C60" w14:paraId="3EF0F0A9" w14:textId="22C0F972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Somewhat likely</w:t>
      </w:r>
    </w:p>
    <w:p w:rsidR="00A61D65" w:rsidRPr="00C369AA" w:rsidP="00672C60" w14:paraId="3C4D47A8" w14:textId="602E3D24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Very likely</w:t>
      </w:r>
    </w:p>
    <w:p w:rsidR="00A61D65" w:rsidRPr="00E310C7" w:rsidP="00672C60" w14:paraId="7BC2BDB6" w14:textId="68EC66CB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Extremely likely </w:t>
      </w:r>
    </w:p>
    <w:p w:rsidR="00E310C7" w:rsidRPr="000F77CC" w:rsidP="00672C60" w14:paraId="2DDC7243" w14:textId="7D18421D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I have already followed that advice</w:t>
      </w:r>
    </w:p>
    <w:p w:rsidR="008164CF" w:rsidP="000F77CC" w14:paraId="11D00FD5" w14:textId="77777777">
      <w:pPr>
        <w:rPr>
          <w:rFonts w:asciiTheme="minorHAnsi" w:hAnsiTheme="minorHAnsi" w:cstheme="minorHAnsi"/>
        </w:rPr>
      </w:pPr>
    </w:p>
    <w:p w:rsidR="00A61D65" w:rsidP="000F77CC" w14:paraId="69FA65AF" w14:textId="44FBEBDA">
      <w:pPr>
        <w:rPr>
          <w:rFonts w:asciiTheme="minorHAnsi" w:hAnsiTheme="minorHAnsi" w:cstheme="minorHAnsi"/>
        </w:rPr>
      </w:pPr>
      <w:r w:rsidRPr="00572237">
        <w:rPr>
          <w:rFonts w:asciiTheme="minorHAnsi" w:hAnsiTheme="minorHAnsi" w:cstheme="minorHAnsi"/>
        </w:rPr>
        <w:t>A</w:t>
      </w:r>
      <w:r w:rsidR="00B25338">
        <w:rPr>
          <w:rFonts w:asciiTheme="minorHAnsi" w:hAnsiTheme="minorHAnsi" w:cstheme="minorHAnsi"/>
        </w:rPr>
        <w:t>20</w:t>
      </w:r>
      <w:r w:rsidRPr="00572237">
        <w:rPr>
          <w:rFonts w:asciiTheme="minorHAnsi" w:hAnsiTheme="minorHAnsi" w:cstheme="minorHAnsi"/>
        </w:rPr>
        <w:t xml:space="preserve">. </w:t>
      </w:r>
      <w:r w:rsidRPr="00572237">
        <w:rPr>
          <w:rFonts w:asciiTheme="minorHAnsi" w:hAnsiTheme="minorHAnsi" w:cstheme="minorHAnsi"/>
        </w:rPr>
        <w:t>Did you hear</w:t>
      </w:r>
      <w:r>
        <w:rPr>
          <w:rFonts w:asciiTheme="minorHAnsi" w:hAnsiTheme="minorHAnsi" w:cstheme="minorHAnsi"/>
        </w:rPr>
        <w:t xml:space="preserve"> any advice about discarding </w:t>
      </w:r>
      <w:r w:rsidR="00452B70">
        <w:rPr>
          <w:rFonts w:asciiTheme="minorHAnsi" w:hAnsiTheme="minorHAnsi" w:cstheme="minorHAnsi"/>
        </w:rPr>
        <w:t>frozen strawberries</w:t>
      </w:r>
      <w:r>
        <w:rPr>
          <w:rFonts w:asciiTheme="minorHAnsi" w:hAnsiTheme="minorHAnsi" w:cstheme="minorHAnsi"/>
        </w:rPr>
        <w:t>?</w:t>
      </w:r>
    </w:p>
    <w:p w:rsidR="00DF4A8B" w:rsidP="000F77CC" w14:paraId="65969DC9" w14:textId="77777777">
      <w:pPr>
        <w:rPr>
          <w:rFonts w:asciiTheme="minorHAnsi" w:hAnsiTheme="minorHAnsi" w:cstheme="minorHAnsi"/>
        </w:rPr>
      </w:pPr>
    </w:p>
    <w:p w:rsidR="00A61D65" w:rsidRPr="000F77CC" w:rsidP="00672C60" w14:paraId="461BD2A6" w14:textId="54FFEA96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 w:rsidRPr="000F77CC">
        <w:rPr>
          <w:rFonts w:asciiTheme="minorHAnsi" w:hAnsiTheme="minorHAnsi" w:cstheme="minorHAnsi"/>
          <w:bCs/>
        </w:rPr>
        <w:t>Yes</w:t>
      </w:r>
      <w:r w:rsidR="00722FDF">
        <w:rPr>
          <w:rFonts w:asciiTheme="minorHAnsi" w:hAnsiTheme="minorHAnsi" w:cstheme="minorHAnsi"/>
          <w:bCs/>
        </w:rPr>
        <w:t xml:space="preserve">                    </w:t>
      </w:r>
      <w:r w:rsidRPr="00722FDF" w:rsidR="00722FDF">
        <w:rPr>
          <w:rFonts w:ascii="Wingdings" w:eastAsia="Wingdings" w:hAnsi="Wingdings" w:cstheme="minorHAnsi"/>
          <w:shd w:val="clear" w:color="auto" w:fill="BDD6EE" w:themeFill="accent5" w:themeFillTint="66"/>
        </w:rPr>
        <w:sym w:font="Wingdings" w:char="F0E0"/>
      </w:r>
      <w:r w:rsidRPr="00722FDF" w:rsidR="00722FDF">
        <w:rPr>
          <w:rFonts w:asciiTheme="minorHAnsi" w:hAnsiTheme="minorHAnsi" w:cstheme="minorHAnsi"/>
          <w:bCs/>
          <w:shd w:val="clear" w:color="auto" w:fill="BDD6EE" w:themeFill="accent5" w:themeFillTint="66"/>
        </w:rPr>
        <w:t xml:space="preserve"> Go to A</w:t>
      </w:r>
      <w:r w:rsidR="00B25338">
        <w:rPr>
          <w:rFonts w:asciiTheme="minorHAnsi" w:hAnsiTheme="minorHAnsi" w:cstheme="minorHAnsi"/>
          <w:bCs/>
          <w:shd w:val="clear" w:color="auto" w:fill="BDD6EE" w:themeFill="accent5" w:themeFillTint="66"/>
        </w:rPr>
        <w:t>21</w:t>
      </w:r>
    </w:p>
    <w:p w:rsidR="00A61D65" w:rsidRPr="000F77CC" w:rsidP="00672C60" w14:paraId="346D0F9C" w14:textId="7CADC9A3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 w:rsidRPr="000F77CC">
        <w:rPr>
          <w:rFonts w:asciiTheme="minorHAnsi" w:hAnsiTheme="minorHAnsi" w:cstheme="minorHAnsi"/>
          <w:bCs/>
        </w:rPr>
        <w:t>No</w:t>
      </w:r>
      <w:r w:rsidR="00722FDF">
        <w:rPr>
          <w:rFonts w:asciiTheme="minorHAnsi" w:hAnsiTheme="minorHAnsi" w:cstheme="minorHAnsi"/>
          <w:bCs/>
        </w:rPr>
        <w:t xml:space="preserve">                     </w:t>
      </w:r>
      <w:r w:rsidRPr="00722FDF" w:rsidR="00722FDF">
        <w:rPr>
          <w:rFonts w:ascii="Wingdings" w:eastAsia="Wingdings" w:hAnsi="Wingdings" w:cstheme="minorHAnsi"/>
          <w:shd w:val="clear" w:color="auto" w:fill="BDD6EE" w:themeFill="accent5" w:themeFillTint="66"/>
        </w:rPr>
        <w:sym w:font="Wingdings" w:char="F0E0"/>
      </w:r>
      <w:r w:rsidRPr="00722FDF" w:rsidR="00722FDF">
        <w:rPr>
          <w:rFonts w:asciiTheme="minorHAnsi" w:hAnsiTheme="minorHAnsi" w:cstheme="minorHAnsi"/>
          <w:bCs/>
          <w:shd w:val="clear" w:color="auto" w:fill="BDD6EE" w:themeFill="accent5" w:themeFillTint="66"/>
        </w:rPr>
        <w:t xml:space="preserve"> Skip A</w:t>
      </w:r>
      <w:r w:rsidR="00B25338">
        <w:rPr>
          <w:rFonts w:asciiTheme="minorHAnsi" w:hAnsiTheme="minorHAnsi" w:cstheme="minorHAnsi"/>
          <w:bCs/>
          <w:shd w:val="clear" w:color="auto" w:fill="BDD6EE" w:themeFill="accent5" w:themeFillTint="66"/>
        </w:rPr>
        <w:t>21</w:t>
      </w:r>
    </w:p>
    <w:p w:rsidR="00A61D65" w:rsidRPr="000F77CC" w:rsidP="00672C60" w14:paraId="56FC9D53" w14:textId="22A87613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 w:rsidRPr="000F77CC">
        <w:rPr>
          <w:rFonts w:asciiTheme="minorHAnsi" w:hAnsiTheme="minorHAnsi" w:cstheme="minorHAnsi"/>
          <w:bCs/>
        </w:rPr>
        <w:t>D</w:t>
      </w:r>
      <w:r w:rsidRPr="000F77CC">
        <w:rPr>
          <w:rFonts w:asciiTheme="minorHAnsi" w:hAnsiTheme="minorHAnsi" w:cstheme="minorHAnsi"/>
        </w:rPr>
        <w:t xml:space="preserve">on’t know   </w:t>
      </w:r>
      <w:r w:rsidR="00722FDF">
        <w:rPr>
          <w:rFonts w:asciiTheme="minorHAnsi" w:hAnsiTheme="minorHAnsi" w:cstheme="minorHAnsi"/>
        </w:rPr>
        <w:t xml:space="preserve">   </w:t>
      </w:r>
      <w:r w:rsidRPr="00722FDF" w:rsidR="00722FDF">
        <w:rPr>
          <w:rFonts w:ascii="Wingdings" w:eastAsia="Wingdings" w:hAnsi="Wingdings" w:cstheme="minorHAnsi"/>
          <w:shd w:val="clear" w:color="auto" w:fill="BDD6EE" w:themeFill="accent5" w:themeFillTint="66"/>
        </w:rPr>
        <w:sym w:font="Wingdings" w:char="F0E0"/>
      </w:r>
      <w:r w:rsidRPr="00722FDF" w:rsidR="00722FDF">
        <w:rPr>
          <w:rFonts w:asciiTheme="minorHAnsi" w:hAnsiTheme="minorHAnsi" w:cstheme="minorHAnsi"/>
          <w:shd w:val="clear" w:color="auto" w:fill="BDD6EE" w:themeFill="accent5" w:themeFillTint="66"/>
        </w:rPr>
        <w:t xml:space="preserve"> Skip A</w:t>
      </w:r>
      <w:r w:rsidR="00B25338">
        <w:rPr>
          <w:rFonts w:asciiTheme="minorHAnsi" w:hAnsiTheme="minorHAnsi" w:cstheme="minorHAnsi"/>
          <w:shd w:val="clear" w:color="auto" w:fill="BDD6EE" w:themeFill="accent5" w:themeFillTint="66"/>
        </w:rPr>
        <w:t>21</w:t>
      </w:r>
    </w:p>
    <w:p w:rsidR="00A61D65" w:rsidRPr="00511169" w:rsidP="00A61D65" w14:paraId="342C6832" w14:textId="630B946B">
      <w:pPr>
        <w:tabs>
          <w:tab w:val="left" w:pos="720"/>
        </w:tabs>
      </w:pPr>
      <w:r w:rsidRPr="00511169">
        <w:tab/>
      </w:r>
    </w:p>
    <w:p w:rsidR="00A61D65" w:rsidP="00A33FCF" w14:paraId="26A62759" w14:textId="0D332827">
      <w:pPr>
        <w:rPr>
          <w:rFonts w:asciiTheme="minorHAnsi" w:hAnsiTheme="minorHAnsi" w:cstheme="minorHAnsi"/>
        </w:rPr>
      </w:pPr>
      <w:r w:rsidRPr="00572237">
        <w:rPr>
          <w:rFonts w:asciiTheme="minorHAnsi" w:hAnsiTheme="minorHAnsi" w:cstheme="minorHAnsi"/>
        </w:rPr>
        <w:t>A</w:t>
      </w:r>
      <w:r w:rsidR="004E3AFC">
        <w:rPr>
          <w:rFonts w:asciiTheme="minorHAnsi" w:hAnsiTheme="minorHAnsi" w:cstheme="minorHAnsi"/>
        </w:rPr>
        <w:t>2</w:t>
      </w:r>
      <w:r w:rsidR="00B25338">
        <w:rPr>
          <w:rFonts w:asciiTheme="minorHAnsi" w:hAnsiTheme="minorHAnsi" w:cstheme="minorHAnsi"/>
        </w:rPr>
        <w:t>1</w:t>
      </w:r>
      <w:r w:rsidRPr="00572237">
        <w:rPr>
          <w:rFonts w:asciiTheme="minorHAnsi" w:hAnsiTheme="minorHAnsi" w:cstheme="minorHAnsi"/>
        </w:rPr>
        <w:t xml:space="preserve">. </w:t>
      </w:r>
      <w:r w:rsidRPr="00572237">
        <w:rPr>
          <w:rFonts w:asciiTheme="minorHAnsi" w:hAnsiTheme="minorHAnsi" w:cstheme="minorHAnsi"/>
        </w:rPr>
        <w:t>How likely</w:t>
      </w:r>
      <w:r w:rsidRPr="00A33FCF">
        <w:rPr>
          <w:rFonts w:asciiTheme="minorHAnsi" w:hAnsiTheme="minorHAnsi" w:cstheme="minorHAnsi"/>
        </w:rPr>
        <w:t xml:space="preserve"> are you to follow that advice? </w:t>
      </w:r>
    </w:p>
    <w:p w:rsidR="00722FDF" w:rsidRPr="00722FDF" w:rsidP="00A33FCF" w14:paraId="703A1E95" w14:textId="5ABE73D8">
      <w:pPr>
        <w:rPr>
          <w:rFonts w:asciiTheme="minorHAnsi" w:hAnsiTheme="minorHAnsi"/>
          <w:shd w:val="clear" w:color="auto" w:fill="BDD6EE" w:themeFill="accent5" w:themeFillTint="66"/>
        </w:rPr>
      </w:pPr>
      <w:r w:rsidRPr="004B5D82">
        <w:rPr>
          <w:rFonts w:asciiTheme="minorHAnsi" w:hAnsiTheme="minorHAnsi"/>
          <w:u w:val="single"/>
          <w:shd w:val="clear" w:color="auto" w:fill="BDD6EE" w:themeFill="accent5" w:themeFillTint="66"/>
        </w:rPr>
        <w:t>Note for programming</w:t>
      </w:r>
      <w:r w:rsidRPr="00613B7C">
        <w:rPr>
          <w:rFonts w:asciiTheme="minorHAnsi" w:hAnsiTheme="minorHAnsi"/>
          <w:shd w:val="clear" w:color="auto" w:fill="BDD6EE" w:themeFill="accent5" w:themeFillTint="66"/>
        </w:rPr>
        <w:t xml:space="preserve">: </w:t>
      </w:r>
      <w:r>
        <w:rPr>
          <w:rFonts w:asciiTheme="minorHAnsi" w:hAnsiTheme="minorHAnsi"/>
          <w:shd w:val="clear" w:color="auto" w:fill="BDD6EE" w:themeFill="accent5" w:themeFillTint="66"/>
        </w:rPr>
        <w:t>Skip pattern. Only show this question to participants who answered “Yes” to A</w:t>
      </w:r>
      <w:r w:rsidR="00B25338">
        <w:rPr>
          <w:rFonts w:asciiTheme="minorHAnsi" w:hAnsiTheme="minorHAnsi"/>
          <w:shd w:val="clear" w:color="auto" w:fill="BDD6EE" w:themeFill="accent5" w:themeFillTint="66"/>
        </w:rPr>
        <w:t>20</w:t>
      </w:r>
      <w:r>
        <w:rPr>
          <w:rFonts w:asciiTheme="minorHAnsi" w:hAnsiTheme="minorHAnsi"/>
          <w:shd w:val="clear" w:color="auto" w:fill="BDD6EE" w:themeFill="accent5" w:themeFillTint="66"/>
        </w:rPr>
        <w:t>.</w:t>
      </w:r>
    </w:p>
    <w:p w:rsidR="00DF4A8B" w:rsidRPr="000F77CC" w:rsidP="00A61D65" w14:paraId="76843B65" w14:textId="77777777">
      <w:pPr>
        <w:rPr>
          <w:rFonts w:asciiTheme="minorHAnsi" w:hAnsiTheme="minorHAnsi" w:cstheme="minorHAnsi"/>
        </w:rPr>
      </w:pPr>
    </w:p>
    <w:p w:rsidR="00A61D65" w:rsidP="00672C60" w14:paraId="4F404B5C" w14:textId="7E981404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Not at all likely</w:t>
      </w:r>
    </w:p>
    <w:p w:rsidR="00A61D65" w:rsidRPr="000F77CC" w:rsidP="00672C60" w14:paraId="7097F3F1" w14:textId="2B44D1F8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Not very likely</w:t>
      </w:r>
    </w:p>
    <w:p w:rsidR="00A61D65" w:rsidRPr="000F77CC" w:rsidP="00672C60" w14:paraId="1076577E" w14:textId="0A37DB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Somewhat likely</w:t>
      </w:r>
    </w:p>
    <w:p w:rsidR="00A61D65" w:rsidRPr="00C369AA" w:rsidP="00672C60" w14:paraId="270748D4" w14:textId="1BFDF6B6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Very likely</w:t>
      </w:r>
    </w:p>
    <w:p w:rsidR="004E27F6" w:rsidRPr="004E27F6" w:rsidP="00672C60" w14:paraId="035556AC" w14:textId="78EE5A23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Extremely likely</w:t>
      </w:r>
    </w:p>
    <w:p w:rsidR="00A61D65" w:rsidRPr="00CE2BDF" w:rsidP="00672C60" w14:paraId="53105B43" w14:textId="7BEAC2D2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I have already followed that advice</w:t>
      </w:r>
      <w:r>
        <w:rPr>
          <w:rFonts w:asciiTheme="minorHAnsi" w:hAnsiTheme="minorHAnsi" w:cstheme="minorHAnsi"/>
          <w:bCs/>
        </w:rPr>
        <w:t xml:space="preserve"> </w:t>
      </w:r>
    </w:p>
    <w:p w:rsidR="00A61D65" w:rsidP="000F77CC" w14:paraId="0D93C852" w14:textId="77777777">
      <w:pPr>
        <w:rPr>
          <w:rFonts w:asciiTheme="minorHAnsi" w:hAnsiTheme="minorHAnsi" w:cstheme="minorHAnsi"/>
        </w:rPr>
      </w:pPr>
    </w:p>
    <w:p w:rsidR="00722FDF" w:rsidP="00722FDF" w14:paraId="51F17FE8" w14:textId="26AF5808">
      <w:pPr>
        <w:rPr>
          <w:rFonts w:asciiTheme="minorHAnsi" w:hAnsiTheme="minorHAnsi" w:cstheme="minorHAnsi"/>
        </w:rPr>
      </w:pPr>
      <w:r w:rsidRPr="00572237">
        <w:rPr>
          <w:rFonts w:asciiTheme="minorHAnsi" w:hAnsiTheme="minorHAnsi" w:cstheme="minorHAnsi"/>
        </w:rPr>
        <w:t>A2</w:t>
      </w:r>
      <w:r w:rsidR="001E4D08">
        <w:rPr>
          <w:rFonts w:asciiTheme="minorHAnsi" w:hAnsiTheme="minorHAnsi" w:cstheme="minorHAnsi"/>
        </w:rPr>
        <w:t>2</w:t>
      </w:r>
      <w:r w:rsidR="004E3AF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Did you hear </w:t>
      </w:r>
      <w:r w:rsidRPr="001B463B" w:rsidR="001B463B">
        <w:rPr>
          <w:rFonts w:asciiTheme="minorHAnsi" w:hAnsiTheme="minorHAnsi" w:cstheme="minorHAnsi"/>
        </w:rPr>
        <w:t>any advice about consulting your doctor or health care provider if you have eaten the recalled frozen strawberries</w:t>
      </w:r>
      <w:r>
        <w:rPr>
          <w:rFonts w:asciiTheme="minorHAnsi" w:hAnsiTheme="minorHAnsi" w:cstheme="minorHAnsi"/>
        </w:rPr>
        <w:t>?</w:t>
      </w:r>
    </w:p>
    <w:p w:rsidR="00722FDF" w:rsidP="00722FDF" w14:paraId="38C4B8E1" w14:textId="77777777">
      <w:pPr>
        <w:rPr>
          <w:rFonts w:asciiTheme="minorHAnsi" w:hAnsiTheme="minorHAnsi" w:cstheme="minorHAnsi"/>
        </w:rPr>
      </w:pPr>
    </w:p>
    <w:p w:rsidR="00722FDF" w:rsidRPr="000F77CC" w:rsidP="00672C60" w14:paraId="6DF56228" w14:textId="50BCCA4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 w:rsidRPr="000F77CC">
        <w:rPr>
          <w:rFonts w:asciiTheme="minorHAnsi" w:hAnsiTheme="minorHAnsi" w:cstheme="minorHAnsi"/>
          <w:bCs/>
        </w:rPr>
        <w:t>Yes</w:t>
      </w:r>
      <w:r>
        <w:rPr>
          <w:rFonts w:asciiTheme="minorHAnsi" w:hAnsiTheme="minorHAnsi" w:cstheme="minorHAnsi"/>
          <w:bCs/>
        </w:rPr>
        <w:t xml:space="preserve">                      </w:t>
      </w:r>
      <w:r w:rsidRPr="00722FDF">
        <w:rPr>
          <w:rFonts w:ascii="Wingdings" w:eastAsia="Wingdings" w:hAnsi="Wingdings" w:cstheme="minorHAnsi"/>
          <w:shd w:val="clear" w:color="auto" w:fill="BDD6EE" w:themeFill="accent5" w:themeFillTint="66"/>
        </w:rPr>
        <w:sym w:font="Wingdings" w:char="F0E0"/>
      </w:r>
      <w:r w:rsidRPr="00722FDF">
        <w:rPr>
          <w:rFonts w:asciiTheme="minorHAnsi" w:hAnsiTheme="minorHAnsi" w:cstheme="minorHAnsi"/>
          <w:bCs/>
          <w:shd w:val="clear" w:color="auto" w:fill="BDD6EE" w:themeFill="accent5" w:themeFillTint="66"/>
        </w:rPr>
        <w:t xml:space="preserve"> Go to A2</w:t>
      </w:r>
      <w:r w:rsidR="001E4D08">
        <w:rPr>
          <w:rFonts w:asciiTheme="minorHAnsi" w:hAnsiTheme="minorHAnsi" w:cstheme="minorHAnsi"/>
          <w:bCs/>
          <w:shd w:val="clear" w:color="auto" w:fill="BDD6EE" w:themeFill="accent5" w:themeFillTint="66"/>
        </w:rPr>
        <w:t>3</w:t>
      </w:r>
    </w:p>
    <w:p w:rsidR="00722FDF" w:rsidRPr="000F77CC" w:rsidP="00672C60" w14:paraId="79C3913D" w14:textId="6AB1FA5B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 w:rsidRPr="000F77CC">
        <w:rPr>
          <w:rFonts w:asciiTheme="minorHAnsi" w:hAnsiTheme="minorHAnsi" w:cstheme="minorHAnsi"/>
          <w:bCs/>
        </w:rPr>
        <w:t>No</w:t>
      </w:r>
      <w:r>
        <w:rPr>
          <w:rFonts w:asciiTheme="minorHAnsi" w:hAnsiTheme="minorHAnsi" w:cstheme="minorHAnsi"/>
          <w:bCs/>
        </w:rPr>
        <w:t xml:space="preserve">                       </w:t>
      </w:r>
      <w:r w:rsidRPr="00722FDF">
        <w:rPr>
          <w:rFonts w:ascii="Wingdings" w:eastAsia="Wingdings" w:hAnsi="Wingdings" w:cstheme="minorHAnsi"/>
          <w:shd w:val="clear" w:color="auto" w:fill="BDD6EE" w:themeFill="accent5" w:themeFillTint="66"/>
        </w:rPr>
        <w:sym w:font="Wingdings" w:char="F0E0"/>
      </w:r>
      <w:r w:rsidRPr="00722FDF">
        <w:rPr>
          <w:rFonts w:asciiTheme="minorHAnsi" w:hAnsiTheme="minorHAnsi" w:cstheme="minorHAnsi"/>
          <w:bCs/>
          <w:shd w:val="clear" w:color="auto" w:fill="BDD6EE" w:themeFill="accent5" w:themeFillTint="66"/>
        </w:rPr>
        <w:t xml:space="preserve"> Skip A2</w:t>
      </w:r>
      <w:r w:rsidR="001E4D08">
        <w:rPr>
          <w:rFonts w:asciiTheme="minorHAnsi" w:hAnsiTheme="minorHAnsi" w:cstheme="minorHAnsi"/>
          <w:bCs/>
          <w:shd w:val="clear" w:color="auto" w:fill="BDD6EE" w:themeFill="accent5" w:themeFillTint="66"/>
        </w:rPr>
        <w:t>3</w:t>
      </w:r>
    </w:p>
    <w:p w:rsidR="00380AE2" w:rsidRPr="001E4D08" w:rsidP="00672C60" w14:paraId="3A838CF7" w14:textId="1967DB76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 w:rsidRPr="000F77CC">
        <w:rPr>
          <w:rFonts w:asciiTheme="minorHAnsi" w:hAnsiTheme="minorHAnsi" w:cstheme="minorHAnsi"/>
          <w:bCs/>
        </w:rPr>
        <w:t>D</w:t>
      </w:r>
      <w:r w:rsidRPr="000F77CC">
        <w:rPr>
          <w:rFonts w:asciiTheme="minorHAnsi" w:hAnsiTheme="minorHAnsi" w:cstheme="minorHAnsi"/>
        </w:rPr>
        <w:t xml:space="preserve">on’t know   </w:t>
      </w:r>
      <w:r>
        <w:rPr>
          <w:rFonts w:asciiTheme="minorHAnsi" w:hAnsiTheme="minorHAnsi" w:cstheme="minorHAnsi"/>
        </w:rPr>
        <w:t xml:space="preserve">     </w:t>
      </w:r>
      <w:r w:rsidRPr="00722FDF">
        <w:rPr>
          <w:rFonts w:ascii="Wingdings" w:eastAsia="Wingdings" w:hAnsi="Wingdings" w:cstheme="minorHAnsi"/>
          <w:shd w:val="clear" w:color="auto" w:fill="BDD6EE" w:themeFill="accent5" w:themeFillTint="66"/>
        </w:rPr>
        <w:sym w:font="Wingdings" w:char="F0E0"/>
      </w:r>
      <w:r w:rsidRPr="00722FDF">
        <w:rPr>
          <w:rFonts w:asciiTheme="minorHAnsi" w:hAnsiTheme="minorHAnsi" w:cstheme="minorHAnsi"/>
          <w:shd w:val="clear" w:color="auto" w:fill="BDD6EE" w:themeFill="accent5" w:themeFillTint="66"/>
        </w:rPr>
        <w:t xml:space="preserve"> Skip A2</w:t>
      </w:r>
      <w:r w:rsidR="001E4D08">
        <w:rPr>
          <w:rFonts w:asciiTheme="minorHAnsi" w:hAnsiTheme="minorHAnsi" w:cstheme="minorHAnsi"/>
          <w:shd w:val="clear" w:color="auto" w:fill="BDD6EE" w:themeFill="accent5" w:themeFillTint="66"/>
        </w:rPr>
        <w:t>3</w:t>
      </w:r>
    </w:p>
    <w:p w:rsidR="00380AE2" w:rsidP="00722FDF" w14:paraId="64CD1D91" w14:textId="77777777">
      <w:pPr>
        <w:rPr>
          <w:rFonts w:asciiTheme="minorHAnsi" w:hAnsiTheme="minorHAnsi" w:cstheme="minorHAnsi"/>
        </w:rPr>
      </w:pPr>
    </w:p>
    <w:p w:rsidR="00722FDF" w:rsidP="00722FDF" w14:paraId="5DC00CC1" w14:textId="6B04EF7E">
      <w:pPr>
        <w:rPr>
          <w:rFonts w:asciiTheme="minorHAnsi" w:hAnsiTheme="minorHAnsi" w:cstheme="minorHAnsi"/>
        </w:rPr>
      </w:pPr>
      <w:r w:rsidRPr="00572237">
        <w:rPr>
          <w:rFonts w:asciiTheme="minorHAnsi" w:hAnsiTheme="minorHAnsi" w:cstheme="minorHAnsi"/>
        </w:rPr>
        <w:t>A2</w:t>
      </w:r>
      <w:r w:rsidR="001E4D08">
        <w:rPr>
          <w:rFonts w:asciiTheme="minorHAnsi" w:hAnsiTheme="minorHAnsi" w:cstheme="minorHAnsi"/>
        </w:rPr>
        <w:t>3</w:t>
      </w:r>
      <w:r w:rsidRPr="00572237">
        <w:rPr>
          <w:rFonts w:asciiTheme="minorHAnsi" w:hAnsiTheme="minorHAnsi" w:cstheme="minorHAnsi"/>
        </w:rPr>
        <w:t>. How</w:t>
      </w:r>
      <w:r>
        <w:rPr>
          <w:rFonts w:asciiTheme="minorHAnsi" w:hAnsiTheme="minorHAnsi" w:cstheme="minorHAnsi"/>
        </w:rPr>
        <w:t xml:space="preserve"> likely are you to follow that advice? </w:t>
      </w:r>
    </w:p>
    <w:p w:rsidR="00722FDF" w:rsidRPr="00722FDF" w:rsidP="00722FDF" w14:paraId="7A02E21D" w14:textId="4CC0DAFC">
      <w:pPr>
        <w:rPr>
          <w:rFonts w:asciiTheme="minorHAnsi" w:hAnsiTheme="minorHAnsi"/>
          <w:shd w:val="clear" w:color="auto" w:fill="BDD6EE" w:themeFill="accent5" w:themeFillTint="66"/>
        </w:rPr>
      </w:pPr>
      <w:r w:rsidRPr="004B5D82">
        <w:rPr>
          <w:rFonts w:asciiTheme="minorHAnsi" w:hAnsiTheme="minorHAnsi"/>
          <w:u w:val="single"/>
          <w:shd w:val="clear" w:color="auto" w:fill="BDD6EE" w:themeFill="accent5" w:themeFillTint="66"/>
        </w:rPr>
        <w:t>Note for programming</w:t>
      </w:r>
      <w:r w:rsidRPr="00613B7C">
        <w:rPr>
          <w:rFonts w:asciiTheme="minorHAnsi" w:hAnsiTheme="minorHAnsi"/>
          <w:shd w:val="clear" w:color="auto" w:fill="BDD6EE" w:themeFill="accent5" w:themeFillTint="66"/>
        </w:rPr>
        <w:t xml:space="preserve">: </w:t>
      </w:r>
      <w:r>
        <w:rPr>
          <w:rFonts w:asciiTheme="minorHAnsi" w:hAnsiTheme="minorHAnsi"/>
          <w:shd w:val="clear" w:color="auto" w:fill="BDD6EE" w:themeFill="accent5" w:themeFillTint="66"/>
        </w:rPr>
        <w:t>Skip pattern. Only show this question to participants who answered “Yes” to A2</w:t>
      </w:r>
      <w:r w:rsidR="001E4D08">
        <w:rPr>
          <w:rFonts w:asciiTheme="minorHAnsi" w:hAnsiTheme="minorHAnsi"/>
          <w:shd w:val="clear" w:color="auto" w:fill="BDD6EE" w:themeFill="accent5" w:themeFillTint="66"/>
        </w:rPr>
        <w:t>2</w:t>
      </w:r>
      <w:r>
        <w:rPr>
          <w:rFonts w:asciiTheme="minorHAnsi" w:hAnsiTheme="minorHAnsi"/>
          <w:shd w:val="clear" w:color="auto" w:fill="BDD6EE" w:themeFill="accent5" w:themeFillTint="66"/>
        </w:rPr>
        <w:t>.</w:t>
      </w:r>
    </w:p>
    <w:p w:rsidR="00722FDF" w:rsidP="00722FDF" w14:paraId="2BB63D61" w14:textId="77777777">
      <w:pPr>
        <w:rPr>
          <w:rFonts w:asciiTheme="minorHAnsi" w:hAnsiTheme="minorHAnsi" w:cstheme="minorHAnsi"/>
        </w:rPr>
      </w:pPr>
    </w:p>
    <w:p w:rsidR="00722FDF" w:rsidP="00672C60" w14:paraId="095D6FFC" w14:textId="37649B8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Not at all likely</w:t>
      </w:r>
    </w:p>
    <w:p w:rsidR="00722FDF" w:rsidRPr="000F77CC" w:rsidP="00672C60" w14:paraId="609DBD6F" w14:textId="29AE588A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Not very likely</w:t>
      </w:r>
    </w:p>
    <w:p w:rsidR="00722FDF" w:rsidRPr="000F77CC" w:rsidP="00672C60" w14:paraId="1E792F95" w14:textId="20877436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Somewhat likely</w:t>
      </w:r>
    </w:p>
    <w:p w:rsidR="00722FDF" w:rsidRPr="00C369AA" w:rsidP="00672C60" w14:paraId="2A231BF4" w14:textId="0781F97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Very likely</w:t>
      </w:r>
    </w:p>
    <w:p w:rsidR="008763D5" w:rsidRPr="008763D5" w:rsidP="00672C60" w14:paraId="566AE790" w14:textId="204AEB8C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Extremely likely</w:t>
      </w:r>
    </w:p>
    <w:p w:rsidR="00722FDF" w:rsidRPr="00CE2BDF" w:rsidP="00672C60" w14:paraId="77A1519A" w14:textId="5E4267B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I have already followed that advice</w:t>
      </w:r>
      <w:r>
        <w:rPr>
          <w:rFonts w:asciiTheme="minorHAnsi" w:hAnsiTheme="minorHAnsi" w:cstheme="minorHAnsi"/>
          <w:bCs/>
        </w:rPr>
        <w:t xml:space="preserve"> </w:t>
      </w:r>
    </w:p>
    <w:p w:rsidR="00722FDF" w:rsidRPr="00722FDF" w:rsidP="00722FDF" w14:paraId="2166F858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1B3C12" w:rsidP="001B3C12" w14:paraId="7BEAC270" w14:textId="3982E937">
      <w:pPr>
        <w:rPr>
          <w:rFonts w:asciiTheme="minorHAnsi" w:hAnsiTheme="minorHAnsi" w:cstheme="minorHAnsi"/>
        </w:rPr>
      </w:pPr>
      <w:r w:rsidRPr="00572237">
        <w:rPr>
          <w:rFonts w:asciiTheme="minorHAnsi" w:hAnsiTheme="minorHAnsi" w:cstheme="minorHAnsi"/>
        </w:rPr>
        <w:t>A2</w:t>
      </w:r>
      <w:r w:rsidR="001E4D08">
        <w:rPr>
          <w:rFonts w:asciiTheme="minorHAnsi" w:hAnsiTheme="minorHAnsi" w:cstheme="minorHAnsi"/>
        </w:rPr>
        <w:t>4</w:t>
      </w:r>
      <w:r w:rsidRPr="00572237">
        <w:rPr>
          <w:rFonts w:asciiTheme="minorHAnsi" w:hAnsiTheme="minorHAnsi" w:cstheme="minorHAnsi"/>
        </w:rPr>
        <w:t xml:space="preserve">. </w:t>
      </w:r>
      <w:r w:rsidRPr="00572237">
        <w:rPr>
          <w:rFonts w:asciiTheme="minorHAnsi" w:hAnsiTheme="minorHAnsi" w:cstheme="minorHAnsi"/>
        </w:rPr>
        <w:t>Did</w:t>
      </w:r>
      <w:r>
        <w:rPr>
          <w:rFonts w:asciiTheme="minorHAnsi" w:hAnsiTheme="minorHAnsi" w:cstheme="minorHAnsi"/>
        </w:rPr>
        <w:t xml:space="preserve"> you hear </w:t>
      </w:r>
      <w:r w:rsidR="00A33FCF">
        <w:rPr>
          <w:rFonts w:asciiTheme="minorHAnsi" w:hAnsiTheme="minorHAnsi" w:cstheme="minorHAnsi"/>
        </w:rPr>
        <w:t xml:space="preserve">any other </w:t>
      </w:r>
      <w:r w:rsidR="001B6D43">
        <w:rPr>
          <w:rFonts w:asciiTheme="minorHAnsi" w:hAnsiTheme="minorHAnsi" w:cstheme="minorHAnsi"/>
        </w:rPr>
        <w:t>advice</w:t>
      </w:r>
      <w:r>
        <w:rPr>
          <w:rFonts w:asciiTheme="minorHAnsi" w:hAnsiTheme="minorHAnsi" w:cstheme="minorHAnsi"/>
        </w:rPr>
        <w:t xml:space="preserve"> about </w:t>
      </w:r>
      <w:r w:rsidR="00452B70">
        <w:rPr>
          <w:rFonts w:asciiTheme="minorHAnsi" w:hAnsiTheme="minorHAnsi" w:cstheme="minorHAnsi"/>
        </w:rPr>
        <w:t>frozen strawberries</w:t>
      </w:r>
      <w:r>
        <w:rPr>
          <w:rFonts w:asciiTheme="minorHAnsi" w:hAnsiTheme="minorHAnsi" w:cstheme="minorHAnsi"/>
        </w:rPr>
        <w:t>?</w:t>
      </w:r>
    </w:p>
    <w:p w:rsidR="00DF4A8B" w:rsidP="001B3C12" w14:paraId="5475C8B2" w14:textId="77777777">
      <w:pPr>
        <w:rPr>
          <w:rFonts w:asciiTheme="minorHAnsi" w:hAnsiTheme="minorHAnsi" w:cstheme="minorHAnsi"/>
        </w:rPr>
      </w:pPr>
    </w:p>
    <w:p w:rsidR="001B3C12" w:rsidRPr="000F77CC" w:rsidP="00672C60" w14:paraId="78323AF2" w14:textId="5C8214BC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 w:rsidRPr="000F77CC">
        <w:rPr>
          <w:rFonts w:asciiTheme="minorHAnsi" w:hAnsiTheme="minorHAnsi" w:cstheme="minorHAnsi"/>
          <w:bCs/>
        </w:rPr>
        <w:t>Yes</w:t>
      </w:r>
      <w:r w:rsidR="0090613F">
        <w:rPr>
          <w:rFonts w:asciiTheme="minorHAnsi" w:hAnsiTheme="minorHAnsi" w:cstheme="minorHAnsi"/>
          <w:bCs/>
        </w:rPr>
        <w:t xml:space="preserve">                   </w:t>
      </w:r>
      <w:r w:rsidRPr="0090613F" w:rsidR="0090613F">
        <w:rPr>
          <w:rFonts w:ascii="Wingdings" w:eastAsia="Wingdings" w:hAnsi="Wingdings" w:cstheme="minorHAnsi"/>
          <w:shd w:val="clear" w:color="auto" w:fill="BDD6EE" w:themeFill="accent5" w:themeFillTint="66"/>
        </w:rPr>
        <w:sym w:font="Wingdings" w:char="F0E0"/>
      </w:r>
      <w:r w:rsidRPr="0090613F" w:rsidR="0090613F">
        <w:rPr>
          <w:rFonts w:asciiTheme="minorHAnsi" w:hAnsiTheme="minorHAnsi" w:cstheme="minorHAnsi"/>
          <w:bCs/>
          <w:shd w:val="clear" w:color="auto" w:fill="BDD6EE" w:themeFill="accent5" w:themeFillTint="66"/>
        </w:rPr>
        <w:t xml:space="preserve"> Go to A2</w:t>
      </w:r>
      <w:r w:rsidR="001E4D08">
        <w:rPr>
          <w:rFonts w:asciiTheme="minorHAnsi" w:hAnsiTheme="minorHAnsi" w:cstheme="minorHAnsi"/>
          <w:bCs/>
          <w:shd w:val="clear" w:color="auto" w:fill="BDD6EE" w:themeFill="accent5" w:themeFillTint="66"/>
        </w:rPr>
        <w:t>5</w:t>
      </w:r>
    </w:p>
    <w:p w:rsidR="001B3C12" w:rsidRPr="000F77CC" w:rsidP="00672C60" w14:paraId="3A0C4449" w14:textId="4240B21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 w:rsidRPr="000F77CC">
        <w:rPr>
          <w:rFonts w:asciiTheme="minorHAnsi" w:hAnsiTheme="minorHAnsi" w:cstheme="minorHAnsi"/>
          <w:bCs/>
        </w:rPr>
        <w:t>No</w:t>
      </w:r>
      <w:r w:rsidR="0090613F">
        <w:rPr>
          <w:rFonts w:asciiTheme="minorHAnsi" w:hAnsiTheme="minorHAnsi" w:cstheme="minorHAnsi"/>
          <w:bCs/>
        </w:rPr>
        <w:t xml:space="preserve">                    </w:t>
      </w:r>
      <w:r w:rsidRPr="0090613F" w:rsidR="0090613F">
        <w:rPr>
          <w:rFonts w:ascii="Wingdings" w:eastAsia="Wingdings" w:hAnsi="Wingdings" w:cstheme="minorHAnsi"/>
          <w:shd w:val="clear" w:color="auto" w:fill="BDD6EE" w:themeFill="accent5" w:themeFillTint="66"/>
        </w:rPr>
        <w:sym w:font="Wingdings" w:char="F0E0"/>
      </w:r>
      <w:r w:rsidRPr="0090613F" w:rsidR="0090613F">
        <w:rPr>
          <w:rFonts w:asciiTheme="minorHAnsi" w:hAnsiTheme="minorHAnsi" w:cstheme="minorHAnsi"/>
          <w:bCs/>
          <w:shd w:val="clear" w:color="auto" w:fill="BDD6EE" w:themeFill="accent5" w:themeFillTint="66"/>
        </w:rPr>
        <w:t xml:space="preserve"> Skip A2</w:t>
      </w:r>
      <w:r w:rsidR="001E4D08">
        <w:rPr>
          <w:rFonts w:asciiTheme="minorHAnsi" w:hAnsiTheme="minorHAnsi" w:cstheme="minorHAnsi"/>
          <w:bCs/>
          <w:shd w:val="clear" w:color="auto" w:fill="BDD6EE" w:themeFill="accent5" w:themeFillTint="66"/>
        </w:rPr>
        <w:t>5</w:t>
      </w:r>
      <w:r w:rsidR="004E3AFC">
        <w:rPr>
          <w:rFonts w:asciiTheme="minorHAnsi" w:hAnsiTheme="minorHAnsi" w:cstheme="minorHAnsi"/>
          <w:bCs/>
          <w:shd w:val="clear" w:color="auto" w:fill="BDD6EE" w:themeFill="accent5" w:themeFillTint="66"/>
        </w:rPr>
        <w:t>,</w:t>
      </w:r>
      <w:r w:rsidRPr="0090613F" w:rsidR="0090613F">
        <w:rPr>
          <w:rFonts w:asciiTheme="minorHAnsi" w:hAnsiTheme="minorHAnsi" w:cstheme="minorHAnsi"/>
          <w:bCs/>
          <w:shd w:val="clear" w:color="auto" w:fill="BDD6EE" w:themeFill="accent5" w:themeFillTint="66"/>
        </w:rPr>
        <w:t xml:space="preserve"> A2</w:t>
      </w:r>
      <w:r w:rsidR="001E4D08">
        <w:rPr>
          <w:rFonts w:asciiTheme="minorHAnsi" w:hAnsiTheme="minorHAnsi" w:cstheme="minorHAnsi"/>
          <w:bCs/>
          <w:shd w:val="clear" w:color="auto" w:fill="BDD6EE" w:themeFill="accent5" w:themeFillTint="66"/>
        </w:rPr>
        <w:t>6</w:t>
      </w:r>
    </w:p>
    <w:p w:rsidR="001B3C12" w:rsidRPr="00DF4A8B" w:rsidP="00672C60" w14:paraId="16614E41" w14:textId="219AF6AB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 w:rsidRPr="000F77CC">
        <w:rPr>
          <w:rFonts w:asciiTheme="minorHAnsi" w:hAnsiTheme="minorHAnsi" w:cstheme="minorHAnsi"/>
          <w:bCs/>
        </w:rPr>
        <w:t>D</w:t>
      </w:r>
      <w:r w:rsidRPr="000F77CC">
        <w:rPr>
          <w:rFonts w:asciiTheme="minorHAnsi" w:hAnsiTheme="minorHAnsi" w:cstheme="minorHAnsi"/>
        </w:rPr>
        <w:t xml:space="preserve">on’t know   </w:t>
      </w:r>
      <w:r w:rsidR="0090613F">
        <w:rPr>
          <w:rFonts w:asciiTheme="minorHAnsi" w:hAnsiTheme="minorHAnsi" w:cstheme="minorHAnsi"/>
        </w:rPr>
        <w:t xml:space="preserve"> </w:t>
      </w:r>
      <w:r w:rsidRPr="0090613F" w:rsidR="0090613F">
        <w:rPr>
          <w:rFonts w:ascii="Wingdings" w:eastAsia="Wingdings" w:hAnsi="Wingdings" w:cstheme="minorHAnsi"/>
          <w:shd w:val="clear" w:color="auto" w:fill="BDD6EE" w:themeFill="accent5" w:themeFillTint="66"/>
        </w:rPr>
        <w:sym w:font="Wingdings" w:char="F0E0"/>
      </w:r>
      <w:r w:rsidRPr="0090613F" w:rsidR="0090613F">
        <w:rPr>
          <w:rFonts w:asciiTheme="minorHAnsi" w:hAnsiTheme="minorHAnsi" w:cstheme="minorHAnsi"/>
          <w:shd w:val="clear" w:color="auto" w:fill="BDD6EE" w:themeFill="accent5" w:themeFillTint="66"/>
        </w:rPr>
        <w:t xml:space="preserve"> Skip A2</w:t>
      </w:r>
      <w:r w:rsidR="001E4D08">
        <w:rPr>
          <w:rFonts w:asciiTheme="minorHAnsi" w:hAnsiTheme="minorHAnsi" w:cstheme="minorHAnsi"/>
          <w:shd w:val="clear" w:color="auto" w:fill="BDD6EE" w:themeFill="accent5" w:themeFillTint="66"/>
        </w:rPr>
        <w:t>5</w:t>
      </w:r>
      <w:r w:rsidRPr="0090613F" w:rsidR="0090613F">
        <w:rPr>
          <w:rFonts w:asciiTheme="minorHAnsi" w:hAnsiTheme="minorHAnsi" w:cstheme="minorHAnsi"/>
          <w:shd w:val="clear" w:color="auto" w:fill="BDD6EE" w:themeFill="accent5" w:themeFillTint="66"/>
        </w:rPr>
        <w:t>, A2</w:t>
      </w:r>
      <w:r w:rsidR="001E4D08">
        <w:rPr>
          <w:rFonts w:asciiTheme="minorHAnsi" w:hAnsiTheme="minorHAnsi" w:cstheme="minorHAnsi"/>
          <w:shd w:val="clear" w:color="auto" w:fill="BDD6EE" w:themeFill="accent5" w:themeFillTint="66"/>
        </w:rPr>
        <w:t>6</w:t>
      </w:r>
    </w:p>
    <w:p w:rsidR="00F1317E" w:rsidP="00B07B0A" w14:paraId="0DEE66E4" w14:textId="77777777">
      <w:pPr>
        <w:spacing w:after="160" w:line="259" w:lineRule="auto"/>
        <w:contextualSpacing/>
        <w:rPr>
          <w:rFonts w:asciiTheme="minorHAnsi" w:hAnsiTheme="minorHAnsi" w:cstheme="minorHAnsi"/>
          <w:shd w:val="clear" w:color="auto" w:fill="D9D9D9" w:themeFill="background1" w:themeFillShade="D9"/>
        </w:rPr>
      </w:pPr>
    </w:p>
    <w:p w:rsidR="00DA62F2" w:rsidP="00B07B0A" w14:paraId="7F039853" w14:textId="77777777">
      <w:pPr>
        <w:spacing w:after="160" w:line="259" w:lineRule="auto"/>
        <w:contextualSpacing/>
        <w:rPr>
          <w:rFonts w:asciiTheme="minorHAnsi" w:hAnsiTheme="minorHAnsi" w:cstheme="minorHAnsi"/>
        </w:rPr>
      </w:pPr>
    </w:p>
    <w:p w:rsidR="00DA62F2" w:rsidP="00B07B0A" w14:paraId="02F9DD1F" w14:textId="77777777">
      <w:pPr>
        <w:spacing w:after="160" w:line="259" w:lineRule="auto"/>
        <w:contextualSpacing/>
        <w:rPr>
          <w:rFonts w:asciiTheme="minorHAnsi" w:hAnsiTheme="minorHAnsi" w:cstheme="minorHAnsi"/>
        </w:rPr>
      </w:pPr>
    </w:p>
    <w:p w:rsidR="00B07B0A" w:rsidP="00B07B0A" w14:paraId="7D3CF688" w14:textId="47F7A821">
      <w:pPr>
        <w:spacing w:after="160" w:line="259" w:lineRule="auto"/>
        <w:contextualSpacing/>
        <w:rPr>
          <w:rFonts w:asciiTheme="minorHAnsi" w:hAnsiTheme="minorHAnsi" w:cstheme="minorHAnsi"/>
        </w:rPr>
      </w:pPr>
      <w:r w:rsidRPr="00572237">
        <w:rPr>
          <w:rFonts w:asciiTheme="minorHAnsi" w:hAnsiTheme="minorHAnsi" w:cstheme="minorHAnsi"/>
        </w:rPr>
        <w:t>A2</w:t>
      </w:r>
      <w:r w:rsidR="001E4D08">
        <w:rPr>
          <w:rFonts w:asciiTheme="minorHAnsi" w:hAnsiTheme="minorHAnsi" w:cstheme="minorHAnsi"/>
        </w:rPr>
        <w:t>5</w:t>
      </w:r>
      <w:r w:rsidRPr="00572237">
        <w:rPr>
          <w:rFonts w:asciiTheme="minorHAnsi" w:hAnsiTheme="minorHAnsi" w:cstheme="minorHAnsi"/>
        </w:rPr>
        <w:t xml:space="preserve">. </w:t>
      </w:r>
      <w:r w:rsidRPr="00572237">
        <w:rPr>
          <w:rFonts w:asciiTheme="minorHAnsi" w:hAnsiTheme="minorHAnsi" w:cstheme="minorHAnsi"/>
        </w:rPr>
        <w:t>What</w:t>
      </w:r>
      <w:r>
        <w:rPr>
          <w:rFonts w:asciiTheme="minorHAnsi" w:hAnsiTheme="minorHAnsi" w:cstheme="minorHAnsi"/>
        </w:rPr>
        <w:t xml:space="preserve"> did you hear?</w:t>
      </w:r>
      <w:r>
        <w:rPr>
          <w:rFonts w:asciiTheme="minorHAnsi" w:hAnsiTheme="minorHAnsi" w:cstheme="minorHAnsi"/>
        </w:rPr>
        <w:t xml:space="preserve"> </w:t>
      </w:r>
    </w:p>
    <w:p w:rsidR="00722FDF" w:rsidRPr="00722FDF" w:rsidP="00722FDF" w14:paraId="640B6201" w14:textId="762320CF">
      <w:pPr>
        <w:rPr>
          <w:rFonts w:asciiTheme="minorHAnsi" w:hAnsiTheme="minorHAnsi"/>
          <w:shd w:val="clear" w:color="auto" w:fill="BDD6EE" w:themeFill="accent5" w:themeFillTint="66"/>
        </w:rPr>
      </w:pPr>
      <w:r w:rsidRPr="004B5D82">
        <w:rPr>
          <w:rFonts w:asciiTheme="minorHAnsi" w:hAnsiTheme="minorHAnsi"/>
          <w:u w:val="single"/>
          <w:shd w:val="clear" w:color="auto" w:fill="BDD6EE" w:themeFill="accent5" w:themeFillTint="66"/>
        </w:rPr>
        <w:t>Note for programming</w:t>
      </w:r>
      <w:r w:rsidRPr="00613B7C">
        <w:rPr>
          <w:rFonts w:asciiTheme="minorHAnsi" w:hAnsiTheme="minorHAnsi"/>
          <w:shd w:val="clear" w:color="auto" w:fill="BDD6EE" w:themeFill="accent5" w:themeFillTint="66"/>
        </w:rPr>
        <w:t xml:space="preserve">: </w:t>
      </w:r>
      <w:r>
        <w:rPr>
          <w:rFonts w:asciiTheme="minorHAnsi" w:hAnsiTheme="minorHAnsi"/>
          <w:shd w:val="clear" w:color="auto" w:fill="BDD6EE" w:themeFill="accent5" w:themeFillTint="66"/>
        </w:rPr>
        <w:t>Skip pattern. Only show this question to participants who answered “Yes” to A2</w:t>
      </w:r>
      <w:r w:rsidR="001E4D08">
        <w:rPr>
          <w:rFonts w:asciiTheme="minorHAnsi" w:hAnsiTheme="minorHAnsi"/>
          <w:shd w:val="clear" w:color="auto" w:fill="BDD6EE" w:themeFill="accent5" w:themeFillTint="66"/>
        </w:rPr>
        <w:t>4</w:t>
      </w:r>
      <w:r>
        <w:rPr>
          <w:rFonts w:asciiTheme="minorHAnsi" w:hAnsiTheme="minorHAnsi"/>
          <w:shd w:val="clear" w:color="auto" w:fill="BDD6EE" w:themeFill="accent5" w:themeFillTint="66"/>
        </w:rPr>
        <w:t>.</w:t>
      </w:r>
    </w:p>
    <w:p w:rsidR="00722FDF" w:rsidP="00B07B0A" w14:paraId="4421E999" w14:textId="77777777">
      <w:pPr>
        <w:spacing w:after="160" w:line="259" w:lineRule="auto"/>
        <w:contextualSpacing/>
        <w:rPr>
          <w:rFonts w:asciiTheme="minorHAnsi" w:hAnsiTheme="minorHAnsi" w:cstheme="minorHAnsi"/>
        </w:rPr>
      </w:pPr>
    </w:p>
    <w:p w:rsidR="00B07B0A" w:rsidP="00B07B0A" w14:paraId="0A492E05" w14:textId="63935DBA">
      <w:pPr>
        <w:spacing w:after="160" w:line="259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</w:t>
      </w:r>
      <w:r w:rsidR="00C7593E">
        <w:rPr>
          <w:rFonts w:asciiTheme="minorHAnsi" w:hAnsiTheme="minorHAnsi" w:cstheme="minorHAnsi"/>
        </w:rPr>
        <w:t>describe</w:t>
      </w:r>
      <w:r>
        <w:rPr>
          <w:rFonts w:asciiTheme="minorHAnsi" w:hAnsiTheme="minorHAnsi" w:cstheme="minorHAnsi"/>
        </w:rPr>
        <w:t>: ______________________________________________________</w:t>
      </w:r>
    </w:p>
    <w:p w:rsidR="00F1317E" w:rsidP="00B07B0A" w14:paraId="044C1EF2" w14:textId="77777777">
      <w:pPr>
        <w:rPr>
          <w:rFonts w:asciiTheme="minorHAnsi" w:hAnsiTheme="minorHAnsi" w:cstheme="minorHAnsi"/>
        </w:rPr>
      </w:pPr>
    </w:p>
    <w:p w:rsidR="00B07B0A" w:rsidP="00B07B0A" w14:paraId="6558CE25" w14:textId="5DB1BF21">
      <w:pPr>
        <w:rPr>
          <w:rFonts w:asciiTheme="minorHAnsi" w:hAnsiTheme="minorHAnsi" w:cstheme="minorHAnsi"/>
        </w:rPr>
      </w:pPr>
      <w:r w:rsidRPr="00572237">
        <w:rPr>
          <w:rFonts w:asciiTheme="minorHAnsi" w:hAnsiTheme="minorHAnsi" w:cstheme="minorHAnsi"/>
        </w:rPr>
        <w:t>A2</w:t>
      </w:r>
      <w:r w:rsidR="001E4D08">
        <w:rPr>
          <w:rFonts w:asciiTheme="minorHAnsi" w:hAnsiTheme="minorHAnsi" w:cstheme="minorHAnsi"/>
        </w:rPr>
        <w:t>6</w:t>
      </w:r>
      <w:r w:rsidRPr="00572237">
        <w:rPr>
          <w:rFonts w:asciiTheme="minorHAnsi" w:hAnsiTheme="minorHAnsi" w:cstheme="minorHAnsi"/>
        </w:rPr>
        <w:t xml:space="preserve">. </w:t>
      </w:r>
      <w:r w:rsidRPr="00572237">
        <w:rPr>
          <w:rFonts w:asciiTheme="minorHAnsi" w:hAnsiTheme="minorHAnsi" w:cstheme="minorHAnsi"/>
        </w:rPr>
        <w:t>How</w:t>
      </w:r>
      <w:r w:rsidRPr="000F77CC">
        <w:rPr>
          <w:rFonts w:asciiTheme="minorHAnsi" w:hAnsiTheme="minorHAnsi" w:cstheme="minorHAnsi"/>
        </w:rPr>
        <w:t xml:space="preserve"> likely are you to follow that advice? </w:t>
      </w:r>
    </w:p>
    <w:p w:rsidR="0090613F" w:rsidRPr="0090613F" w:rsidP="00B07B0A" w14:paraId="42F41690" w14:textId="3E2A378A">
      <w:pPr>
        <w:rPr>
          <w:rFonts w:asciiTheme="minorHAnsi" w:hAnsiTheme="minorHAnsi"/>
          <w:shd w:val="clear" w:color="auto" w:fill="BDD6EE" w:themeFill="accent5" w:themeFillTint="66"/>
        </w:rPr>
      </w:pPr>
      <w:r w:rsidRPr="004B5D82">
        <w:rPr>
          <w:rFonts w:asciiTheme="minorHAnsi" w:hAnsiTheme="minorHAnsi"/>
          <w:u w:val="single"/>
          <w:shd w:val="clear" w:color="auto" w:fill="BDD6EE" w:themeFill="accent5" w:themeFillTint="66"/>
        </w:rPr>
        <w:t>Note for programming</w:t>
      </w:r>
      <w:r w:rsidRPr="00613B7C">
        <w:rPr>
          <w:rFonts w:asciiTheme="minorHAnsi" w:hAnsiTheme="minorHAnsi"/>
          <w:shd w:val="clear" w:color="auto" w:fill="BDD6EE" w:themeFill="accent5" w:themeFillTint="66"/>
        </w:rPr>
        <w:t xml:space="preserve">: </w:t>
      </w:r>
      <w:r>
        <w:rPr>
          <w:rFonts w:asciiTheme="minorHAnsi" w:hAnsiTheme="minorHAnsi"/>
          <w:shd w:val="clear" w:color="auto" w:fill="BDD6EE" w:themeFill="accent5" w:themeFillTint="66"/>
        </w:rPr>
        <w:t xml:space="preserve">Skip pattern. Only show this question to participants who </w:t>
      </w:r>
      <w:r w:rsidR="001E4D08">
        <w:rPr>
          <w:rFonts w:asciiTheme="minorHAnsi" w:hAnsiTheme="minorHAnsi"/>
          <w:shd w:val="clear" w:color="auto" w:fill="BDD6EE" w:themeFill="accent5" w:themeFillTint="66"/>
        </w:rPr>
        <w:t>entered text for</w:t>
      </w:r>
      <w:r>
        <w:rPr>
          <w:rFonts w:asciiTheme="minorHAnsi" w:hAnsiTheme="minorHAnsi"/>
          <w:shd w:val="clear" w:color="auto" w:fill="BDD6EE" w:themeFill="accent5" w:themeFillTint="66"/>
        </w:rPr>
        <w:t xml:space="preserve"> A2</w:t>
      </w:r>
      <w:r w:rsidR="001E4D08">
        <w:rPr>
          <w:rFonts w:asciiTheme="minorHAnsi" w:hAnsiTheme="minorHAnsi"/>
          <w:shd w:val="clear" w:color="auto" w:fill="BDD6EE" w:themeFill="accent5" w:themeFillTint="66"/>
        </w:rPr>
        <w:t>5</w:t>
      </w:r>
      <w:r>
        <w:rPr>
          <w:rFonts w:asciiTheme="minorHAnsi" w:hAnsiTheme="minorHAnsi"/>
          <w:shd w:val="clear" w:color="auto" w:fill="BDD6EE" w:themeFill="accent5" w:themeFillTint="66"/>
        </w:rPr>
        <w:t>.</w:t>
      </w:r>
    </w:p>
    <w:p w:rsidR="00DF4A8B" w:rsidRPr="000F77CC" w:rsidP="00B07B0A" w14:paraId="60D929E9" w14:textId="77777777">
      <w:pPr>
        <w:rPr>
          <w:rFonts w:asciiTheme="minorHAnsi" w:hAnsiTheme="minorHAnsi" w:cstheme="minorHAnsi"/>
        </w:rPr>
      </w:pPr>
    </w:p>
    <w:p w:rsidR="00B07B0A" w:rsidP="00672C60" w14:paraId="1AE959C7" w14:textId="06FE2A8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Not at all likely</w:t>
      </w:r>
    </w:p>
    <w:p w:rsidR="00B07B0A" w:rsidRPr="000F77CC" w:rsidP="00672C60" w14:paraId="0525F632" w14:textId="5FB3740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Not very likely</w:t>
      </w:r>
    </w:p>
    <w:p w:rsidR="00B07B0A" w:rsidRPr="000F77CC" w:rsidP="00672C60" w14:paraId="1C6299E8" w14:textId="0278419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Somewhat likely</w:t>
      </w:r>
    </w:p>
    <w:p w:rsidR="00B07B0A" w:rsidRPr="00C369AA" w:rsidP="00672C60" w14:paraId="0DB72689" w14:textId="5A77EA2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Very likely</w:t>
      </w:r>
    </w:p>
    <w:p w:rsidR="00B07B0A" w:rsidRPr="00650637" w:rsidP="00672C60" w14:paraId="464E13A9" w14:textId="455FE1B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Extremely likely </w:t>
      </w:r>
    </w:p>
    <w:p w:rsidR="00C039FE" w:rsidRPr="002B2AC4" w:rsidP="002B2AC4" w14:paraId="4C843F36" w14:textId="7012384B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I have already followed that advice</w:t>
      </w:r>
    </w:p>
    <w:p w:rsidR="002B2AC4" w:rsidRPr="002B2AC4" w:rsidP="002B2AC4" w14:paraId="0606827F" w14:textId="77777777">
      <w:pPr>
        <w:pStyle w:val="ListParagraph"/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</w:p>
    <w:p w:rsidR="00D74083" w:rsidP="00C07D44" w14:paraId="602D095C" w14:textId="37B759D7">
      <w:pPr>
        <w:spacing w:after="160"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D9. In terms of protecting your and your family’s health, how important do you think it is to follow the </w:t>
      </w:r>
      <w:r w:rsidR="00452B70">
        <w:rPr>
          <w:rFonts w:asciiTheme="minorHAnsi" w:hAnsiTheme="minorHAnsi" w:cstheme="minorHAnsi"/>
          <w:bCs/>
        </w:rPr>
        <w:t>frozen strawberries</w:t>
      </w:r>
      <w:r>
        <w:rPr>
          <w:rFonts w:asciiTheme="minorHAnsi" w:hAnsiTheme="minorHAnsi" w:cstheme="minorHAnsi"/>
          <w:bCs/>
        </w:rPr>
        <w:t xml:space="preserve"> recall recommendations?</w:t>
      </w:r>
    </w:p>
    <w:p w:rsidR="00D74083" w:rsidP="00D74083" w14:paraId="3ACCFC6B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Not at all important</w:t>
      </w:r>
    </w:p>
    <w:p w:rsidR="00D74083" w:rsidRPr="000F77CC" w:rsidP="00D74083" w14:paraId="64FC6139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Not very important</w:t>
      </w:r>
    </w:p>
    <w:p w:rsidR="00D74083" w:rsidRPr="009E689D" w:rsidP="00D74083" w14:paraId="412AA511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 w:rsidRPr="00EF13EF">
        <w:rPr>
          <w:rFonts w:asciiTheme="minorHAnsi" w:hAnsiTheme="minorHAnsi" w:cstheme="minorHAnsi"/>
          <w:bCs/>
        </w:rPr>
        <w:t xml:space="preserve">Somewhat </w:t>
      </w:r>
      <w:r>
        <w:rPr>
          <w:rFonts w:asciiTheme="minorHAnsi" w:hAnsiTheme="minorHAnsi" w:cstheme="minorHAnsi"/>
          <w:bCs/>
        </w:rPr>
        <w:t>important</w:t>
      </w:r>
      <w:r>
        <w:rPr>
          <w:rFonts w:asciiTheme="minorHAnsi" w:hAnsiTheme="minorHAnsi" w:cstheme="minorHAnsi"/>
          <w:bCs/>
        </w:rPr>
        <w:t xml:space="preserve"> </w:t>
      </w:r>
    </w:p>
    <w:p w:rsidR="00D74083" w:rsidRPr="009E689D" w:rsidP="00D74083" w14:paraId="1C0B6375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 w:rsidRPr="00EF13EF">
        <w:rPr>
          <w:rFonts w:asciiTheme="minorHAnsi" w:hAnsiTheme="minorHAnsi" w:cstheme="minorHAnsi"/>
          <w:bCs/>
        </w:rPr>
        <w:t xml:space="preserve">Very </w:t>
      </w:r>
      <w:r>
        <w:rPr>
          <w:rFonts w:asciiTheme="minorHAnsi" w:hAnsiTheme="minorHAnsi" w:cstheme="minorHAnsi"/>
          <w:bCs/>
        </w:rPr>
        <w:t>important</w:t>
      </w:r>
    </w:p>
    <w:p w:rsidR="00D74083" w:rsidRPr="00177181" w:rsidP="00177181" w14:paraId="640F7270" w14:textId="668D1AED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 w:rsidRPr="009E689D">
        <w:rPr>
          <w:rFonts w:asciiTheme="minorHAnsi" w:hAnsiTheme="minorHAnsi" w:cstheme="minorHAnsi"/>
          <w:bCs/>
        </w:rPr>
        <w:t>Extremely important</w:t>
      </w:r>
      <w:r w:rsidRPr="009E689D">
        <w:rPr>
          <w:rFonts w:asciiTheme="minorHAnsi" w:hAnsiTheme="minorHAnsi" w:cstheme="minorHAnsi"/>
          <w:bCs/>
        </w:rPr>
        <w:t xml:space="preserve"> </w:t>
      </w:r>
    </w:p>
    <w:p w:rsidR="00177181" w:rsidRPr="00177181" w:rsidP="00177181" w14:paraId="4E4EE0CC" w14:textId="77777777">
      <w:pPr>
        <w:pStyle w:val="ListParagraph"/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</w:p>
    <w:p w:rsidR="004772F3" w:rsidP="00C07D44" w14:paraId="71872EBB" w14:textId="1BEF44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A9. From w</w:t>
      </w:r>
      <w:r w:rsidRPr="004E2C69">
        <w:rPr>
          <w:rFonts w:asciiTheme="minorHAnsi" w:hAnsiTheme="minorHAnsi" w:cstheme="minorHAnsi"/>
        </w:rPr>
        <w:t xml:space="preserve">hich of the following </w:t>
      </w:r>
      <w:r w:rsidRPr="00C07D44">
        <w:rPr>
          <w:rFonts w:asciiTheme="minorHAnsi" w:hAnsiTheme="minorHAnsi" w:cstheme="minorHAnsi"/>
        </w:rPr>
        <w:t xml:space="preserve">information sources have you heard or read in the </w:t>
      </w:r>
      <w:r w:rsidRPr="00177181">
        <w:rPr>
          <w:rFonts w:asciiTheme="minorHAnsi" w:hAnsiTheme="minorHAnsi" w:cstheme="minorHAnsi"/>
          <w:bCs/>
        </w:rPr>
        <w:t xml:space="preserve">last </w:t>
      </w:r>
      <w:r w:rsidRPr="00177181" w:rsidR="00177181">
        <w:rPr>
          <w:rFonts w:asciiTheme="minorHAnsi" w:hAnsiTheme="minorHAnsi" w:cstheme="minorHAnsi"/>
          <w:bCs/>
        </w:rPr>
        <w:t xml:space="preserve">2-3 </w:t>
      </w:r>
      <w:r w:rsidRPr="00177181">
        <w:rPr>
          <w:rFonts w:asciiTheme="minorHAnsi" w:hAnsiTheme="minorHAnsi" w:cstheme="minorHAnsi"/>
          <w:bCs/>
        </w:rPr>
        <w:t>week</w:t>
      </w:r>
      <w:r w:rsidRPr="00177181" w:rsidR="00177181">
        <w:rPr>
          <w:rFonts w:asciiTheme="minorHAnsi" w:hAnsiTheme="minorHAnsi" w:cstheme="minorHAnsi"/>
          <w:bCs/>
        </w:rPr>
        <w:t>s</w:t>
      </w:r>
      <w:r w:rsidRPr="00C07D44">
        <w:rPr>
          <w:rFonts w:asciiTheme="minorHAnsi" w:hAnsiTheme="minorHAnsi" w:cstheme="minorHAnsi"/>
        </w:rPr>
        <w:t xml:space="preserve"> about the </w:t>
      </w:r>
      <w:r w:rsidR="00452B70">
        <w:rPr>
          <w:rFonts w:asciiTheme="minorHAnsi" w:hAnsiTheme="minorHAnsi" w:cstheme="minorHAnsi"/>
        </w:rPr>
        <w:t>frozen strawberries</w:t>
      </w:r>
      <w:r w:rsidRPr="00C07D44">
        <w:rPr>
          <w:rFonts w:asciiTheme="minorHAnsi" w:hAnsiTheme="minorHAnsi" w:cstheme="minorHAnsi"/>
        </w:rPr>
        <w:t xml:space="preserve"> recall? Please select all that apply.</w:t>
      </w:r>
      <w:r>
        <w:rPr>
          <w:rFonts w:asciiTheme="minorHAnsi" w:hAnsiTheme="minorHAnsi" w:cstheme="minorHAnsi"/>
        </w:rPr>
        <w:t xml:space="preserve"> </w:t>
      </w:r>
    </w:p>
    <w:p w:rsidR="004772F3" w:rsidP="004772F3" w14:paraId="6A189E76" w14:textId="77777777">
      <w:pPr>
        <w:rPr>
          <w:rFonts w:asciiTheme="minorHAnsi" w:hAnsiTheme="minorHAnsi"/>
          <w:shd w:val="clear" w:color="auto" w:fill="BDD6EE" w:themeFill="accent5" w:themeFillTint="66"/>
        </w:rPr>
      </w:pPr>
      <w:r w:rsidRPr="004B5D82">
        <w:rPr>
          <w:rFonts w:asciiTheme="minorHAnsi" w:hAnsiTheme="minorHAnsi"/>
          <w:u w:val="single"/>
          <w:shd w:val="clear" w:color="auto" w:fill="BDD6EE" w:themeFill="accent5" w:themeFillTint="66"/>
        </w:rPr>
        <w:t>Note for programming</w:t>
      </w:r>
      <w:r w:rsidRPr="00613B7C">
        <w:rPr>
          <w:rFonts w:asciiTheme="minorHAnsi" w:hAnsiTheme="minorHAnsi"/>
          <w:shd w:val="clear" w:color="auto" w:fill="BDD6EE" w:themeFill="accent5" w:themeFillTint="66"/>
        </w:rPr>
        <w:t xml:space="preserve">: </w:t>
      </w:r>
    </w:p>
    <w:p w:rsidR="004772F3" w:rsidP="004772F3" w14:paraId="4D840FAD" w14:textId="77777777">
      <w:pPr>
        <w:rPr>
          <w:rFonts w:asciiTheme="minorHAnsi" w:hAnsiTheme="minorHAnsi"/>
          <w:shd w:val="clear" w:color="auto" w:fill="BDD6EE" w:themeFill="accent5" w:themeFillTint="66"/>
        </w:rPr>
      </w:pPr>
      <w:r>
        <w:rPr>
          <w:rFonts w:asciiTheme="minorHAnsi" w:hAnsiTheme="minorHAnsi"/>
          <w:shd w:val="clear" w:color="auto" w:fill="BDD6EE" w:themeFill="accent5" w:themeFillTint="66"/>
        </w:rPr>
        <w:t xml:space="preserve">1. </w:t>
      </w:r>
      <w:r w:rsidRPr="00613B7C">
        <w:rPr>
          <w:rFonts w:asciiTheme="minorHAnsi" w:hAnsiTheme="minorHAnsi"/>
          <w:shd w:val="clear" w:color="auto" w:fill="BDD6EE" w:themeFill="accent5" w:themeFillTint="66"/>
        </w:rPr>
        <w:t>Randomize the order of showing</w:t>
      </w:r>
      <w:r>
        <w:rPr>
          <w:rFonts w:asciiTheme="minorHAnsi" w:hAnsiTheme="minorHAnsi"/>
          <w:shd w:val="clear" w:color="auto" w:fill="BDD6EE" w:themeFill="accent5" w:themeFillTint="66"/>
        </w:rPr>
        <w:t xml:space="preserve"> with “Another source” always at the bottom of the </w:t>
      </w:r>
      <w:r>
        <w:rPr>
          <w:rFonts w:asciiTheme="minorHAnsi" w:hAnsiTheme="minorHAnsi"/>
          <w:shd w:val="clear" w:color="auto" w:fill="BDD6EE" w:themeFill="accent5" w:themeFillTint="66"/>
        </w:rPr>
        <w:t>list;</w:t>
      </w:r>
      <w:r>
        <w:rPr>
          <w:rFonts w:asciiTheme="minorHAnsi" w:hAnsiTheme="minorHAnsi"/>
          <w:shd w:val="clear" w:color="auto" w:fill="BDD6EE" w:themeFill="accent5" w:themeFillTint="66"/>
        </w:rPr>
        <w:t xml:space="preserve"> </w:t>
      </w:r>
    </w:p>
    <w:p w:rsidR="004772F3" w:rsidP="004772F3" w14:paraId="5E5A2E85" w14:textId="77777777">
      <w:pPr>
        <w:rPr>
          <w:rFonts w:asciiTheme="minorHAnsi" w:hAnsiTheme="minorHAnsi"/>
          <w:shd w:val="clear" w:color="auto" w:fill="BDD6EE" w:themeFill="accent5" w:themeFillTint="66"/>
        </w:rPr>
      </w:pPr>
      <w:r>
        <w:rPr>
          <w:rFonts w:asciiTheme="minorHAnsi" w:hAnsiTheme="minorHAnsi"/>
          <w:shd w:val="clear" w:color="auto" w:fill="BDD6EE" w:themeFill="accent5" w:themeFillTint="66"/>
        </w:rPr>
        <w:t>2. “Please specify” as a pop-up only when participants choose “Yes” for “Another source”</w:t>
      </w:r>
    </w:p>
    <w:p w:rsidR="004772F3" w:rsidP="004772F3" w14:paraId="44B799E1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/>
          <w:shd w:val="clear" w:color="auto" w:fill="BDD6EE" w:themeFill="accent5" w:themeFillTint="66"/>
        </w:rPr>
        <w:t>3. Add soft prompt.</w:t>
      </w:r>
    </w:p>
    <w:p w:rsidR="004772F3" w:rsidRPr="004E2C69" w:rsidP="004772F3" w14:paraId="5297265A" w14:textId="77777777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2"/>
        <w:gridCol w:w="1646"/>
        <w:gridCol w:w="1646"/>
        <w:gridCol w:w="1646"/>
        <w:gridCol w:w="2340"/>
      </w:tblGrid>
      <w:tr w14:paraId="1593CC3D" w14:textId="77777777" w:rsidTr="00A445E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082" w:type="dxa"/>
            <w:tcBorders>
              <w:bottom w:val="single" w:sz="4" w:space="0" w:color="auto"/>
            </w:tcBorders>
          </w:tcPr>
          <w:p w:rsidR="004772F3" w:rsidRPr="004E2C69" w:rsidP="00A445E6" w14:paraId="0BA72DD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4772F3" w:rsidRPr="004E2C69" w:rsidP="00A445E6" w14:paraId="2795DD68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4772F3" w:rsidRPr="004E2C69" w:rsidP="00A445E6" w14:paraId="3B5BABE2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4772F3" w:rsidRPr="004E2C69" w:rsidP="00A445E6" w14:paraId="46DDD36B" w14:textId="777777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 applicable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4772F3" w:rsidP="00A445E6" w14:paraId="4704934D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0AEB8389" w14:textId="77777777" w:rsidTr="00A445E6">
        <w:tblPrEx>
          <w:tblW w:w="0" w:type="auto"/>
          <w:tblLook w:val="04A0"/>
        </w:tblPrEx>
        <w:tc>
          <w:tcPr>
            <w:tcW w:w="208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772F3" w:rsidRPr="004E2C69" w:rsidP="00A445E6" w14:paraId="620EFCC7" w14:textId="77777777">
            <w:pPr>
              <w:rPr>
                <w:rFonts w:asciiTheme="minorHAnsi" w:hAnsiTheme="minorHAnsi" w:cstheme="minorHAnsi"/>
              </w:rPr>
            </w:pPr>
            <w:r w:rsidRPr="004E2C69">
              <w:rPr>
                <w:rFonts w:asciiTheme="minorHAnsi" w:hAnsiTheme="minorHAnsi" w:cstheme="minorHAnsi"/>
              </w:rPr>
              <w:t>Television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772F3" w:rsidRPr="004E2C69" w:rsidP="00A445E6" w14:paraId="7404361B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A1"/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772F3" w:rsidRPr="004E2C69" w:rsidP="00A445E6" w14:paraId="609CA583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A1"/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772F3" w:rsidRPr="004E2C69" w:rsidP="00A445E6" w14:paraId="74868E98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A1"/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772F3" w:rsidRPr="004E2C69" w:rsidP="00A445E6" w14:paraId="69194EA8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01F299BA" w14:textId="77777777" w:rsidTr="00A445E6">
        <w:tblPrEx>
          <w:tblW w:w="0" w:type="auto"/>
          <w:tblLook w:val="04A0"/>
        </w:tblPrEx>
        <w:tc>
          <w:tcPr>
            <w:tcW w:w="2082" w:type="dxa"/>
          </w:tcPr>
          <w:p w:rsidR="004772F3" w:rsidRPr="004E2C69" w:rsidP="00A445E6" w14:paraId="0821E5F5" w14:textId="77777777">
            <w:pPr>
              <w:rPr>
                <w:rFonts w:asciiTheme="minorHAnsi" w:hAnsiTheme="minorHAnsi" w:cstheme="minorHAnsi"/>
              </w:rPr>
            </w:pPr>
            <w:r w:rsidRPr="004E2C69">
              <w:rPr>
                <w:rFonts w:asciiTheme="minorHAnsi" w:hAnsiTheme="minorHAnsi" w:cstheme="minorHAnsi"/>
              </w:rPr>
              <w:t>News website</w:t>
            </w:r>
          </w:p>
        </w:tc>
        <w:tc>
          <w:tcPr>
            <w:tcW w:w="1646" w:type="dxa"/>
          </w:tcPr>
          <w:p w:rsidR="004772F3" w:rsidRPr="004E2C69" w:rsidP="00A445E6" w14:paraId="177F8A8C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A1"/>
            </w:r>
          </w:p>
        </w:tc>
        <w:tc>
          <w:tcPr>
            <w:tcW w:w="1646" w:type="dxa"/>
          </w:tcPr>
          <w:p w:rsidR="004772F3" w:rsidRPr="004E2C69" w:rsidP="00A445E6" w14:paraId="12F2EC96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A1"/>
            </w:r>
          </w:p>
        </w:tc>
        <w:tc>
          <w:tcPr>
            <w:tcW w:w="1646" w:type="dxa"/>
          </w:tcPr>
          <w:p w:rsidR="004772F3" w:rsidRPr="004E2C69" w:rsidP="00A445E6" w14:paraId="0C6AF429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A1"/>
            </w:r>
          </w:p>
        </w:tc>
        <w:tc>
          <w:tcPr>
            <w:tcW w:w="2340" w:type="dxa"/>
          </w:tcPr>
          <w:p w:rsidR="004772F3" w:rsidRPr="004E2C69" w:rsidP="00A445E6" w14:paraId="7E258F2C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002DAF0F" w14:textId="77777777" w:rsidTr="00A445E6">
        <w:tblPrEx>
          <w:tblW w:w="0" w:type="auto"/>
          <w:tblLook w:val="04A0"/>
        </w:tblPrEx>
        <w:tc>
          <w:tcPr>
            <w:tcW w:w="2082" w:type="dxa"/>
            <w:shd w:val="clear" w:color="auto" w:fill="D9D9D9" w:themeFill="background1" w:themeFillShade="D9"/>
          </w:tcPr>
          <w:p w:rsidR="004772F3" w:rsidRPr="004E2C69" w:rsidP="00A445E6" w14:paraId="53002918" w14:textId="77777777">
            <w:pPr>
              <w:rPr>
                <w:rFonts w:asciiTheme="minorHAnsi" w:hAnsiTheme="minorHAnsi" w:cstheme="minorHAnsi"/>
              </w:rPr>
            </w:pPr>
            <w:r w:rsidRPr="004E2C69">
              <w:rPr>
                <w:rFonts w:asciiTheme="minorHAnsi" w:hAnsiTheme="minorHAnsi" w:cstheme="minorHAnsi"/>
              </w:rPr>
              <w:t>Social media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:rsidR="004772F3" w:rsidRPr="004E2C69" w:rsidP="00A445E6" w14:paraId="48356439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A1"/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:rsidR="004772F3" w:rsidRPr="004E2C69" w:rsidP="00A445E6" w14:paraId="4352BBC5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A1"/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:rsidR="004772F3" w:rsidRPr="004E2C69" w:rsidP="00A445E6" w14:paraId="57FA3EF8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A1"/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4772F3" w:rsidRPr="004E2C69" w:rsidP="00A445E6" w14:paraId="364E9818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308D609D" w14:textId="77777777" w:rsidTr="00A445E6">
        <w:tblPrEx>
          <w:tblW w:w="0" w:type="auto"/>
          <w:tblLook w:val="04A0"/>
        </w:tblPrEx>
        <w:tc>
          <w:tcPr>
            <w:tcW w:w="2082" w:type="dxa"/>
          </w:tcPr>
          <w:p w:rsidR="004772F3" w:rsidRPr="004E2C69" w:rsidP="00A445E6" w14:paraId="73A179DC" w14:textId="77777777">
            <w:pPr>
              <w:rPr>
                <w:rFonts w:asciiTheme="minorHAnsi" w:hAnsiTheme="minorHAnsi" w:cstheme="minorHAnsi"/>
              </w:rPr>
            </w:pPr>
            <w:r w:rsidRPr="004E2C69">
              <w:rPr>
                <w:rFonts w:asciiTheme="minorHAnsi" w:hAnsiTheme="minorHAnsi" w:cstheme="minorHAnsi"/>
              </w:rPr>
              <w:t>Print newspapers</w:t>
            </w:r>
          </w:p>
        </w:tc>
        <w:tc>
          <w:tcPr>
            <w:tcW w:w="1646" w:type="dxa"/>
          </w:tcPr>
          <w:p w:rsidR="004772F3" w:rsidRPr="004E2C69" w:rsidP="00A445E6" w14:paraId="14CCDB98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A1"/>
            </w:r>
          </w:p>
        </w:tc>
        <w:tc>
          <w:tcPr>
            <w:tcW w:w="1646" w:type="dxa"/>
          </w:tcPr>
          <w:p w:rsidR="004772F3" w:rsidRPr="004E2C69" w:rsidP="00A445E6" w14:paraId="12112306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A1"/>
            </w:r>
          </w:p>
        </w:tc>
        <w:tc>
          <w:tcPr>
            <w:tcW w:w="1646" w:type="dxa"/>
          </w:tcPr>
          <w:p w:rsidR="004772F3" w:rsidRPr="004E2C69" w:rsidP="00A445E6" w14:paraId="367957A0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A1"/>
            </w:r>
          </w:p>
        </w:tc>
        <w:tc>
          <w:tcPr>
            <w:tcW w:w="2340" w:type="dxa"/>
          </w:tcPr>
          <w:p w:rsidR="004772F3" w:rsidRPr="004E2C69" w:rsidP="00A445E6" w14:paraId="682362AC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36D2232C" w14:textId="77777777" w:rsidTr="00A445E6">
        <w:tblPrEx>
          <w:tblW w:w="0" w:type="auto"/>
          <w:tblLook w:val="04A0"/>
        </w:tblPrEx>
        <w:tc>
          <w:tcPr>
            <w:tcW w:w="2082" w:type="dxa"/>
            <w:shd w:val="clear" w:color="auto" w:fill="D9D9D9" w:themeFill="background1" w:themeFillShade="D9"/>
          </w:tcPr>
          <w:p w:rsidR="004772F3" w:rsidRPr="004E2C69" w:rsidP="00A445E6" w14:paraId="3AC031BD" w14:textId="77777777">
            <w:pPr>
              <w:rPr>
                <w:rFonts w:asciiTheme="minorHAnsi" w:hAnsiTheme="minorHAnsi" w:cstheme="minorHAnsi"/>
              </w:rPr>
            </w:pPr>
            <w:r w:rsidRPr="004E2C69">
              <w:rPr>
                <w:rFonts w:asciiTheme="minorHAnsi" w:hAnsiTheme="minorHAnsi" w:cstheme="minorHAnsi"/>
              </w:rPr>
              <w:t>Radio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:rsidR="004772F3" w:rsidRPr="004E2C69" w:rsidP="00A445E6" w14:paraId="7A40FD2B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A1"/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:rsidR="004772F3" w:rsidRPr="004E2C69" w:rsidP="00A445E6" w14:paraId="2A3D4ED6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A1"/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:rsidR="004772F3" w:rsidRPr="004E2C69" w:rsidP="00A445E6" w14:paraId="0D063718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A1"/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4772F3" w:rsidRPr="004E2C69" w:rsidP="00A445E6" w14:paraId="427C54E8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6B4F0F6F" w14:textId="77777777" w:rsidTr="00A445E6">
        <w:tblPrEx>
          <w:tblW w:w="0" w:type="auto"/>
          <w:tblLook w:val="04A0"/>
        </w:tblPrEx>
        <w:tc>
          <w:tcPr>
            <w:tcW w:w="2082" w:type="dxa"/>
            <w:shd w:val="clear" w:color="auto" w:fill="FFFFFF" w:themeFill="background1"/>
          </w:tcPr>
          <w:p w:rsidR="004772F3" w:rsidRPr="004E2C69" w:rsidP="00A445E6" w14:paraId="369C0F20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Podcast</w:t>
            </w:r>
          </w:p>
        </w:tc>
        <w:tc>
          <w:tcPr>
            <w:tcW w:w="1646" w:type="dxa"/>
            <w:shd w:val="clear" w:color="auto" w:fill="FFFFFF" w:themeFill="background1"/>
          </w:tcPr>
          <w:p w:rsidR="004772F3" w:rsidRPr="004E2C69" w:rsidP="00A445E6" w14:paraId="1BFD04AF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F0F7D">
              <w:rPr>
                <w:rFonts w:ascii="Wingdings" w:eastAsia="Wingdings" w:hAnsi="Wingdings" w:cstheme="minorHAnsi"/>
              </w:rPr>
              <w:sym w:font="Wingdings" w:char="F0A1"/>
            </w:r>
          </w:p>
        </w:tc>
        <w:tc>
          <w:tcPr>
            <w:tcW w:w="1646" w:type="dxa"/>
            <w:shd w:val="clear" w:color="auto" w:fill="FFFFFF" w:themeFill="background1"/>
          </w:tcPr>
          <w:p w:rsidR="004772F3" w:rsidRPr="004E2C69" w:rsidP="00A445E6" w14:paraId="54A9810B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F0F7D">
              <w:rPr>
                <w:rFonts w:ascii="Wingdings" w:eastAsia="Wingdings" w:hAnsi="Wingdings" w:cstheme="minorHAnsi"/>
              </w:rPr>
              <w:sym w:font="Wingdings" w:char="F0A1"/>
            </w:r>
          </w:p>
        </w:tc>
        <w:tc>
          <w:tcPr>
            <w:tcW w:w="1646" w:type="dxa"/>
            <w:shd w:val="clear" w:color="auto" w:fill="FFFFFF" w:themeFill="background1"/>
          </w:tcPr>
          <w:p w:rsidR="004772F3" w:rsidRPr="004E2C69" w:rsidP="00A445E6" w14:paraId="05C86A2D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F0F7D">
              <w:rPr>
                <w:rFonts w:ascii="Wingdings" w:eastAsia="Wingdings" w:hAnsi="Wingdings" w:cstheme="minorHAnsi"/>
              </w:rPr>
              <w:sym w:font="Wingdings" w:char="F0A1"/>
            </w:r>
          </w:p>
        </w:tc>
        <w:tc>
          <w:tcPr>
            <w:tcW w:w="2340" w:type="dxa"/>
            <w:shd w:val="clear" w:color="auto" w:fill="FFFFFF" w:themeFill="background1"/>
          </w:tcPr>
          <w:p w:rsidR="004772F3" w:rsidRPr="004E2C69" w:rsidP="00A445E6" w14:paraId="749DF864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0F66994D" w14:textId="77777777" w:rsidTr="00A445E6">
        <w:tblPrEx>
          <w:tblW w:w="0" w:type="auto"/>
          <w:tblLook w:val="04A0"/>
        </w:tblPrEx>
        <w:tc>
          <w:tcPr>
            <w:tcW w:w="2082" w:type="dxa"/>
            <w:shd w:val="clear" w:color="auto" w:fill="D9D9D9" w:themeFill="background1" w:themeFillShade="D9"/>
          </w:tcPr>
          <w:p w:rsidR="004772F3" w:rsidRPr="004E2C69" w:rsidP="00A445E6" w14:paraId="530FFFF2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Family or friends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:rsidR="004772F3" w:rsidRPr="004E2C69" w:rsidP="00A445E6" w14:paraId="27DAD30A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A1"/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:rsidR="004772F3" w:rsidRPr="004E2C69" w:rsidP="00A445E6" w14:paraId="10DEDE3C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A1"/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:rsidR="004772F3" w:rsidRPr="004E2C69" w:rsidP="00A445E6" w14:paraId="51004EBB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A1"/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4772F3" w:rsidRPr="004E2C69" w:rsidP="00A445E6" w14:paraId="13D938D9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2428B2B3" w14:textId="77777777" w:rsidTr="00A445E6">
        <w:tblPrEx>
          <w:tblW w:w="0" w:type="auto"/>
          <w:tblLook w:val="04A0"/>
        </w:tblPrEx>
        <w:tc>
          <w:tcPr>
            <w:tcW w:w="2082" w:type="dxa"/>
            <w:shd w:val="clear" w:color="auto" w:fill="FFFFFF" w:themeFill="background1"/>
          </w:tcPr>
          <w:p w:rsidR="004772F3" w:rsidP="00A445E6" w14:paraId="6E13E8D9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Doctors or health professional</w:t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4772F3" w:rsidRPr="004E2C69" w:rsidP="00A445E6" w14:paraId="0CD8D0C9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A1"/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4772F3" w:rsidRPr="004E2C69" w:rsidP="00A445E6" w14:paraId="74CE5D8C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A1"/>
            </w:r>
          </w:p>
        </w:tc>
        <w:tc>
          <w:tcPr>
            <w:tcW w:w="1646" w:type="dxa"/>
            <w:shd w:val="clear" w:color="auto" w:fill="FFFFFF" w:themeFill="background1"/>
            <w:vAlign w:val="center"/>
          </w:tcPr>
          <w:p w:rsidR="004772F3" w:rsidRPr="004E2C69" w:rsidP="00A445E6" w14:paraId="2BE7BC58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A1"/>
            </w:r>
          </w:p>
        </w:tc>
        <w:tc>
          <w:tcPr>
            <w:tcW w:w="2340" w:type="dxa"/>
            <w:shd w:val="clear" w:color="auto" w:fill="FFFFFF" w:themeFill="background1"/>
          </w:tcPr>
          <w:p w:rsidR="004772F3" w:rsidRPr="004E2C69" w:rsidP="00A445E6" w14:paraId="743158CD" w14:textId="77777777">
            <w:pPr>
              <w:rPr>
                <w:rFonts w:asciiTheme="minorHAnsi" w:hAnsiTheme="minorHAnsi" w:cstheme="minorHAnsi"/>
              </w:rPr>
            </w:pPr>
          </w:p>
        </w:tc>
      </w:tr>
      <w:tr w14:paraId="7536A31F" w14:textId="77777777" w:rsidTr="00A445E6">
        <w:tblPrEx>
          <w:tblW w:w="0" w:type="auto"/>
          <w:tblLook w:val="04A0"/>
        </w:tblPrEx>
        <w:tc>
          <w:tcPr>
            <w:tcW w:w="20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772F3" w:rsidP="00A445E6" w14:paraId="485C4B2D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Another source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772F3" w:rsidRPr="004E2C69" w:rsidP="00A445E6" w14:paraId="17BCE87F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A1"/>
            </w: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772F3" w:rsidRPr="004E2C69" w:rsidP="00A445E6" w14:paraId="4530203C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A1"/>
            </w: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772F3" w:rsidRPr="004E2C69" w:rsidP="00A445E6" w14:paraId="62517E4E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A1"/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772F3" w:rsidRPr="004E2C69" w:rsidP="00A445E6" w14:paraId="6B674E60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Please specify: ____</w:t>
            </w:r>
          </w:p>
        </w:tc>
      </w:tr>
    </w:tbl>
    <w:p w:rsidR="001A0488" w:rsidP="006B6FA5" w14:paraId="0405B451" w14:textId="77777777">
      <w:pPr>
        <w:rPr>
          <w:rFonts w:asciiTheme="minorHAnsi" w:hAnsiTheme="minorHAnsi" w:cstheme="minorHAnsi"/>
        </w:rPr>
      </w:pPr>
    </w:p>
    <w:p w:rsidR="006B6FA5" w:rsidP="006B6FA5" w14:paraId="396F39B3" w14:textId="4312BEC3">
      <w:pPr>
        <w:rPr>
          <w:rFonts w:asciiTheme="minorHAnsi" w:hAnsiTheme="minorHAnsi"/>
        </w:rPr>
      </w:pPr>
      <w:r w:rsidRPr="00B02B94">
        <w:rPr>
          <w:rFonts w:asciiTheme="minorHAnsi" w:hAnsiTheme="minorHAnsi"/>
        </w:rPr>
        <w:t>B</w:t>
      </w:r>
      <w:r w:rsidRPr="00B02B94" w:rsidR="00A00244">
        <w:rPr>
          <w:rFonts w:asciiTheme="minorHAnsi" w:hAnsiTheme="minorHAnsi"/>
        </w:rPr>
        <w:t>7</w:t>
      </w:r>
      <w:r w:rsidRPr="00B02B94">
        <w:rPr>
          <w:rFonts w:asciiTheme="minorHAnsi" w:hAnsiTheme="minorHAnsi"/>
        </w:rPr>
        <w:t xml:space="preserve">. </w:t>
      </w:r>
      <w:r w:rsidRPr="00B02B94" w:rsidR="003A5608">
        <w:rPr>
          <w:rFonts w:asciiTheme="minorHAnsi" w:hAnsiTheme="minorHAnsi"/>
        </w:rPr>
        <w:t xml:space="preserve">Did you seek out any of the following sources for information about the </w:t>
      </w:r>
      <w:r w:rsidR="00452B70">
        <w:rPr>
          <w:rFonts w:asciiTheme="minorHAnsi" w:hAnsiTheme="minorHAnsi"/>
        </w:rPr>
        <w:t>frozen strawberries</w:t>
      </w:r>
      <w:r w:rsidRPr="00B02B94" w:rsidR="00A00244">
        <w:rPr>
          <w:rFonts w:asciiTheme="minorHAnsi" w:hAnsiTheme="minorHAnsi"/>
        </w:rPr>
        <w:t xml:space="preserve"> </w:t>
      </w:r>
      <w:r w:rsidRPr="00B02B94" w:rsidR="003A5608">
        <w:rPr>
          <w:rFonts w:asciiTheme="minorHAnsi" w:hAnsiTheme="minorHAnsi"/>
        </w:rPr>
        <w:t>recall?</w:t>
      </w:r>
      <w:r w:rsidRPr="003A5608" w:rsidR="003A5608">
        <w:rPr>
          <w:rFonts w:asciiTheme="minorHAnsi" w:hAnsiTheme="minorHAnsi"/>
        </w:rPr>
        <w:t xml:space="preserve"> </w:t>
      </w:r>
      <w:r w:rsidRPr="00613E48">
        <w:rPr>
          <w:rFonts w:asciiTheme="minorHAnsi" w:hAnsiTheme="minorHAnsi"/>
          <w:u w:val="single"/>
          <w:shd w:val="clear" w:color="auto" w:fill="BDD6EE" w:themeFill="accent5" w:themeFillTint="66"/>
        </w:rPr>
        <w:t>Note for programming</w:t>
      </w:r>
      <w:r w:rsidRPr="00613E48">
        <w:rPr>
          <w:rFonts w:asciiTheme="minorHAnsi" w:hAnsiTheme="minorHAnsi"/>
          <w:shd w:val="clear" w:color="auto" w:fill="BDD6EE" w:themeFill="accent5" w:themeFillTint="66"/>
        </w:rPr>
        <w:t xml:space="preserve">: </w:t>
      </w:r>
      <w:r w:rsidR="00D521E9">
        <w:rPr>
          <w:rFonts w:asciiTheme="minorHAnsi" w:hAnsiTheme="minorHAnsi"/>
          <w:shd w:val="clear" w:color="auto" w:fill="BDD6EE" w:themeFill="accent5" w:themeFillTint="66"/>
        </w:rPr>
        <w:t xml:space="preserve">(1) </w:t>
      </w:r>
      <w:r w:rsidRPr="00613E48">
        <w:rPr>
          <w:rFonts w:asciiTheme="minorHAnsi" w:hAnsiTheme="minorHAnsi"/>
          <w:shd w:val="clear" w:color="auto" w:fill="BDD6EE" w:themeFill="accent5" w:themeFillTint="66"/>
        </w:rPr>
        <w:t>Randomize the order of showing</w:t>
      </w:r>
      <w:r w:rsidR="00D521E9">
        <w:rPr>
          <w:rFonts w:asciiTheme="minorHAnsi" w:hAnsiTheme="minorHAnsi"/>
          <w:shd w:val="clear" w:color="auto" w:fill="BDD6EE" w:themeFill="accent5" w:themeFillTint="66"/>
        </w:rPr>
        <w:t>; (2) Add soft prompt</w:t>
      </w:r>
      <w:r>
        <w:rPr>
          <w:rFonts w:asciiTheme="minorHAnsi" w:hAnsiTheme="minorHAnsi"/>
          <w:shd w:val="clear" w:color="auto" w:fill="BDD6EE" w:themeFill="accent5" w:themeFillTint="66"/>
        </w:rPr>
        <w:t>.</w:t>
      </w:r>
    </w:p>
    <w:p w:rsidR="001F1F00" w:rsidP="008719E3" w14:paraId="05E466BD" w14:textId="30048BAD">
      <w:pPr>
        <w:rPr>
          <w:rFonts w:asciiTheme="minorHAnsi" w:hAnsi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0"/>
        <w:gridCol w:w="1530"/>
        <w:gridCol w:w="1170"/>
        <w:gridCol w:w="1430"/>
      </w:tblGrid>
      <w:tr w14:paraId="1FE0B827" w14:textId="77777777" w:rsidTr="006933C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20" w:type="dxa"/>
            <w:tcBorders>
              <w:bottom w:val="single" w:sz="4" w:space="0" w:color="auto"/>
            </w:tcBorders>
          </w:tcPr>
          <w:p w:rsidR="001F1F00" w:rsidRPr="00B53603" w:rsidP="006933C4" w14:paraId="54E2AE6B" w14:textId="7777777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F1F00" w:rsidRPr="00833C08" w:rsidP="006933C4" w14:paraId="174A132B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833C08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1F1F00" w:rsidRPr="00833C08" w:rsidP="006933C4" w14:paraId="0FCE195D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833C08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1F1F00" w:rsidRPr="00833C08" w:rsidP="006933C4" w14:paraId="70AFB5DC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833C08">
              <w:rPr>
                <w:rFonts w:asciiTheme="minorHAnsi" w:hAnsiTheme="minorHAnsi" w:cstheme="minorHAnsi"/>
              </w:rPr>
              <w:t>Don’t Know</w:t>
            </w:r>
          </w:p>
        </w:tc>
      </w:tr>
      <w:tr w14:paraId="3C2E0075" w14:textId="77777777" w:rsidTr="006933C4">
        <w:tblPrEx>
          <w:tblW w:w="0" w:type="auto"/>
          <w:tblLook w:val="04A0"/>
        </w:tblPrEx>
        <w:tc>
          <w:tcPr>
            <w:tcW w:w="52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F1F00" w:rsidRPr="002C06D9" w:rsidP="006933C4" w14:paraId="0B057422" w14:textId="49A0C0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Centers for Disease Control</w:t>
            </w:r>
            <w:r w:rsidR="00156BA8">
              <w:rPr>
                <w:rFonts w:asciiTheme="minorHAnsi" w:hAnsiTheme="minorHAnsi" w:cstheme="minorHAnsi"/>
              </w:rPr>
              <w:t xml:space="preserve"> and Prevention</w:t>
            </w:r>
            <w:r>
              <w:rPr>
                <w:rFonts w:asciiTheme="minorHAnsi" w:hAnsiTheme="minorHAnsi" w:cstheme="minorHAnsi"/>
              </w:rPr>
              <w:t xml:space="preserve"> (CDC) 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F1F00" w:rsidRPr="00DD35DA" w:rsidP="00DD35DA" w14:paraId="6B44E629" w14:textId="37DDE76E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F1F00" w:rsidRPr="00DD35DA" w:rsidP="00DD35DA" w14:paraId="4D3E9A5F" w14:textId="30152FF7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F1F00" w:rsidRPr="00DD35DA" w:rsidP="00DD35DA" w14:paraId="75B50281" w14:textId="1C52D07E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</w:tr>
      <w:tr w14:paraId="4FB96CFD" w14:textId="77777777" w:rsidTr="006933C4">
        <w:tblPrEx>
          <w:tblW w:w="0" w:type="auto"/>
          <w:tblLook w:val="04A0"/>
        </w:tblPrEx>
        <w:tc>
          <w:tcPr>
            <w:tcW w:w="5220" w:type="dxa"/>
          </w:tcPr>
          <w:p w:rsidR="001F1F00" w:rsidRPr="002C06D9" w:rsidP="006933C4" w14:paraId="4BD44A11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Food and Drug Administration (FDA)</w:t>
            </w:r>
          </w:p>
        </w:tc>
        <w:tc>
          <w:tcPr>
            <w:tcW w:w="1530" w:type="dxa"/>
          </w:tcPr>
          <w:p w:rsidR="001F1F00" w:rsidRPr="00DD35DA" w:rsidP="00DD35DA" w14:paraId="2A2A458B" w14:textId="5F6CC5B6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</w:tcPr>
          <w:p w:rsidR="001F1F00" w:rsidRPr="00DD35DA" w:rsidP="00DD35DA" w14:paraId="32BAB765" w14:textId="5711C2D8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0" w:type="dxa"/>
          </w:tcPr>
          <w:p w:rsidR="001F1F00" w:rsidRPr="00DD35DA" w:rsidP="00DD35DA" w14:paraId="401A659F" w14:textId="5704327D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</w:tr>
      <w:tr w14:paraId="00CFCF9E" w14:textId="77777777" w:rsidTr="006933C4">
        <w:tblPrEx>
          <w:tblW w:w="0" w:type="auto"/>
          <w:tblLook w:val="04A0"/>
        </w:tblPrEx>
        <w:tc>
          <w:tcPr>
            <w:tcW w:w="5220" w:type="dxa"/>
            <w:shd w:val="clear" w:color="auto" w:fill="D9D9D9" w:themeFill="background1" w:themeFillShade="D9"/>
          </w:tcPr>
          <w:p w:rsidR="001F1F00" w:rsidRPr="002C06D9" w:rsidP="006933C4" w14:paraId="1796F2CA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U.S. Department of Agriculture (USDA)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1F1F00" w:rsidRPr="00DD35DA" w:rsidP="00DD35DA" w14:paraId="14ECF0CC" w14:textId="1FEC93A9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1F1F00" w:rsidRPr="00DD35DA" w:rsidP="00DD35DA" w14:paraId="60DE8B8A" w14:textId="26FF0196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0" w:type="dxa"/>
            <w:shd w:val="clear" w:color="auto" w:fill="D9D9D9" w:themeFill="background1" w:themeFillShade="D9"/>
          </w:tcPr>
          <w:p w:rsidR="001F1F00" w:rsidRPr="00DD35DA" w:rsidP="00DD35DA" w14:paraId="549C0745" w14:textId="6AE9D0E0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</w:tr>
      <w:tr w14:paraId="147F5074" w14:textId="77777777" w:rsidTr="006933C4">
        <w:tblPrEx>
          <w:tblW w:w="0" w:type="auto"/>
          <w:tblLook w:val="04A0"/>
        </w:tblPrEx>
        <w:tc>
          <w:tcPr>
            <w:tcW w:w="5220" w:type="dxa"/>
            <w:shd w:val="clear" w:color="auto" w:fill="FFFFFF" w:themeFill="background1"/>
          </w:tcPr>
          <w:p w:rsidR="001F1F00" w:rsidRPr="00297BEB" w:rsidP="006933C4" w14:paraId="3F5C82F1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Your State Department of Health</w:t>
            </w:r>
          </w:p>
        </w:tc>
        <w:tc>
          <w:tcPr>
            <w:tcW w:w="1530" w:type="dxa"/>
            <w:shd w:val="clear" w:color="auto" w:fill="FFFFFF" w:themeFill="background1"/>
          </w:tcPr>
          <w:p w:rsidR="001F1F00" w:rsidRPr="00DD35DA" w:rsidP="00DD35DA" w14:paraId="5B182746" w14:textId="6B5A09F6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1F1F00" w:rsidRPr="00DD35DA" w:rsidP="00DD35DA" w14:paraId="48A797EC" w14:textId="0816BCEA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:rsidR="001F1F00" w:rsidRPr="00DD35DA" w:rsidP="00DD35DA" w14:paraId="607C1D5D" w14:textId="51E98EC3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</w:tr>
      <w:tr w14:paraId="6D135EFE" w14:textId="77777777" w:rsidTr="006933C4">
        <w:tblPrEx>
          <w:tblW w:w="0" w:type="auto"/>
          <w:tblLook w:val="04A0"/>
        </w:tblPrEx>
        <w:tc>
          <w:tcPr>
            <w:tcW w:w="5220" w:type="dxa"/>
            <w:shd w:val="clear" w:color="auto" w:fill="D9D9D9" w:themeFill="background1" w:themeFillShade="D9"/>
          </w:tcPr>
          <w:p w:rsidR="001F1F00" w:rsidRPr="00297BEB" w:rsidP="006933C4" w14:paraId="733E398B" w14:textId="751B35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company producing the </w:t>
            </w:r>
            <w:r w:rsidR="00452B70">
              <w:rPr>
                <w:rFonts w:asciiTheme="minorHAnsi" w:hAnsiTheme="minorHAnsi" w:cstheme="minorHAnsi"/>
              </w:rPr>
              <w:t>frozen strawberries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1F1F00" w:rsidRPr="00DD35DA" w:rsidP="00DD35DA" w14:paraId="35328DAC" w14:textId="13180C54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1F1F00" w:rsidRPr="00DD35DA" w:rsidP="00DD35DA" w14:paraId="6F71C2D8" w14:textId="5C4D0DD2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0" w:type="dxa"/>
            <w:shd w:val="clear" w:color="auto" w:fill="D9D9D9" w:themeFill="background1" w:themeFillShade="D9"/>
          </w:tcPr>
          <w:p w:rsidR="001F1F00" w:rsidRPr="00DD35DA" w:rsidP="00DD35DA" w14:paraId="7A4CBD9E" w14:textId="783D21F8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</w:tr>
      <w:tr w14:paraId="3932A6AB" w14:textId="77777777" w:rsidTr="006933C4">
        <w:tblPrEx>
          <w:tblW w:w="0" w:type="auto"/>
          <w:tblLook w:val="04A0"/>
        </w:tblPrEx>
        <w:tc>
          <w:tcPr>
            <w:tcW w:w="5220" w:type="dxa"/>
            <w:shd w:val="clear" w:color="auto" w:fill="FFFFFF" w:themeFill="background1"/>
          </w:tcPr>
          <w:p w:rsidR="001F1F00" w:rsidRPr="00297BEB" w:rsidP="006933C4" w14:paraId="1B301536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Television</w:t>
            </w:r>
          </w:p>
        </w:tc>
        <w:tc>
          <w:tcPr>
            <w:tcW w:w="1530" w:type="dxa"/>
            <w:shd w:val="clear" w:color="auto" w:fill="FFFFFF" w:themeFill="background1"/>
          </w:tcPr>
          <w:p w:rsidR="001F1F00" w:rsidRPr="00DD35DA" w:rsidP="00DD35DA" w14:paraId="1EAA717D" w14:textId="6B4F3E7D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1F1F00" w:rsidRPr="00DD35DA" w:rsidP="00DD35DA" w14:paraId="0BD09D15" w14:textId="6AF24508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:rsidR="001F1F00" w:rsidRPr="00DD35DA" w:rsidP="00DD35DA" w14:paraId="5D26EBD8" w14:textId="1C9DC098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</w:tr>
      <w:tr w14:paraId="58E5A0F6" w14:textId="77777777" w:rsidTr="006933C4">
        <w:tblPrEx>
          <w:tblW w:w="0" w:type="auto"/>
          <w:tblLook w:val="04A0"/>
        </w:tblPrEx>
        <w:tc>
          <w:tcPr>
            <w:tcW w:w="5220" w:type="dxa"/>
            <w:shd w:val="clear" w:color="auto" w:fill="D9D9D9" w:themeFill="background1" w:themeFillShade="D9"/>
          </w:tcPr>
          <w:p w:rsidR="001F1F00" w:rsidRPr="00297BEB" w:rsidP="006933C4" w14:paraId="6730C8DB" w14:textId="77777777">
            <w:pPr>
              <w:rPr>
                <w:rFonts w:asciiTheme="minorHAnsi" w:hAnsiTheme="minorHAnsi" w:cstheme="minorHAnsi"/>
              </w:rPr>
            </w:pPr>
            <w:r w:rsidRPr="004E2C69">
              <w:rPr>
                <w:rFonts w:asciiTheme="minorHAnsi" w:hAnsiTheme="minorHAnsi" w:cstheme="minorHAnsi"/>
              </w:rPr>
              <w:t>News website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1F1F00" w:rsidRPr="00DD35DA" w:rsidP="00DD35DA" w14:paraId="5596787C" w14:textId="57AAD0CF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1F1F00" w:rsidRPr="00DD35DA" w:rsidP="00DD35DA" w14:paraId="089921B7" w14:textId="2A9CAD23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0" w:type="dxa"/>
            <w:shd w:val="clear" w:color="auto" w:fill="D9D9D9" w:themeFill="background1" w:themeFillShade="D9"/>
          </w:tcPr>
          <w:p w:rsidR="001F1F00" w:rsidRPr="00DD35DA" w:rsidP="00DD35DA" w14:paraId="75AF15D6" w14:textId="5A1D218B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</w:tr>
      <w:tr w14:paraId="6F3748A5" w14:textId="77777777" w:rsidTr="006933C4">
        <w:tblPrEx>
          <w:tblW w:w="0" w:type="auto"/>
          <w:tblLook w:val="04A0"/>
        </w:tblPrEx>
        <w:tc>
          <w:tcPr>
            <w:tcW w:w="5220" w:type="dxa"/>
            <w:shd w:val="clear" w:color="auto" w:fill="FFFFFF" w:themeFill="background1"/>
          </w:tcPr>
          <w:p w:rsidR="001F1F00" w:rsidRPr="00297BEB" w:rsidP="006933C4" w14:paraId="7C5CDEB2" w14:textId="77777777">
            <w:pPr>
              <w:rPr>
                <w:rFonts w:asciiTheme="minorHAnsi" w:hAnsiTheme="minorHAnsi" w:cstheme="minorHAnsi"/>
              </w:rPr>
            </w:pPr>
            <w:r w:rsidRPr="004E2C69">
              <w:rPr>
                <w:rFonts w:asciiTheme="minorHAnsi" w:hAnsiTheme="minorHAnsi" w:cstheme="minorHAnsi"/>
              </w:rPr>
              <w:t>Social media</w:t>
            </w:r>
          </w:p>
        </w:tc>
        <w:tc>
          <w:tcPr>
            <w:tcW w:w="1530" w:type="dxa"/>
            <w:shd w:val="clear" w:color="auto" w:fill="FFFFFF" w:themeFill="background1"/>
          </w:tcPr>
          <w:p w:rsidR="001F1F00" w:rsidRPr="00DD35DA" w:rsidP="00DD35DA" w14:paraId="11D850FF" w14:textId="37FFFAC4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1F1F00" w:rsidRPr="00DD35DA" w:rsidP="00DD35DA" w14:paraId="32A803B4" w14:textId="20214926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:rsidR="001F1F00" w:rsidRPr="00DD35DA" w:rsidP="00DD35DA" w14:paraId="72A2EBA7" w14:textId="4F197EC6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</w:tr>
      <w:tr w14:paraId="1D2A4284" w14:textId="77777777" w:rsidTr="006933C4">
        <w:tblPrEx>
          <w:tblW w:w="0" w:type="auto"/>
          <w:tblLook w:val="04A0"/>
        </w:tblPrEx>
        <w:tc>
          <w:tcPr>
            <w:tcW w:w="5220" w:type="dxa"/>
            <w:shd w:val="clear" w:color="auto" w:fill="D9D9D9" w:themeFill="background1" w:themeFillShade="D9"/>
          </w:tcPr>
          <w:p w:rsidR="001F1F00" w:rsidRPr="00297BEB" w:rsidP="006933C4" w14:paraId="36EAE032" w14:textId="77777777">
            <w:pPr>
              <w:rPr>
                <w:rFonts w:asciiTheme="minorHAnsi" w:hAnsiTheme="minorHAnsi" w:cstheme="minorHAnsi"/>
              </w:rPr>
            </w:pPr>
            <w:r w:rsidRPr="004E2C69">
              <w:rPr>
                <w:rFonts w:asciiTheme="minorHAnsi" w:hAnsiTheme="minorHAnsi" w:cstheme="minorHAnsi"/>
              </w:rPr>
              <w:t>Print newspapers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1F1F00" w:rsidRPr="00DD35DA" w:rsidP="00DD35DA" w14:paraId="6BA7BA8C" w14:textId="2C21FBB1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1F1F00" w:rsidRPr="00DD35DA" w:rsidP="00DD35DA" w14:paraId="1CAC8BA4" w14:textId="35F5A75A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0" w:type="dxa"/>
            <w:shd w:val="clear" w:color="auto" w:fill="D9D9D9" w:themeFill="background1" w:themeFillShade="D9"/>
          </w:tcPr>
          <w:p w:rsidR="001F1F00" w:rsidRPr="00DD35DA" w:rsidP="00DD35DA" w14:paraId="2275D2F2" w14:textId="72440160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</w:tr>
      <w:tr w14:paraId="7975DA2D" w14:textId="77777777" w:rsidTr="006933C4">
        <w:tblPrEx>
          <w:tblW w:w="0" w:type="auto"/>
          <w:tblLook w:val="04A0"/>
        </w:tblPrEx>
        <w:tc>
          <w:tcPr>
            <w:tcW w:w="5220" w:type="dxa"/>
            <w:shd w:val="clear" w:color="auto" w:fill="FFFFFF" w:themeFill="background1"/>
          </w:tcPr>
          <w:p w:rsidR="001F1F00" w:rsidRPr="004E2C69" w:rsidP="006933C4" w14:paraId="7946890F" w14:textId="77777777">
            <w:pPr>
              <w:rPr>
                <w:rFonts w:asciiTheme="minorHAnsi" w:hAnsiTheme="minorHAnsi" w:cstheme="minorHAnsi"/>
              </w:rPr>
            </w:pPr>
            <w:r w:rsidRPr="004E2C69">
              <w:rPr>
                <w:rFonts w:asciiTheme="minorHAnsi" w:hAnsiTheme="minorHAnsi" w:cstheme="minorHAnsi"/>
              </w:rPr>
              <w:t>Radio</w:t>
            </w:r>
          </w:p>
        </w:tc>
        <w:tc>
          <w:tcPr>
            <w:tcW w:w="1530" w:type="dxa"/>
            <w:shd w:val="clear" w:color="auto" w:fill="FFFFFF" w:themeFill="background1"/>
          </w:tcPr>
          <w:p w:rsidR="001F1F00" w:rsidRPr="00DD35DA" w:rsidP="00DD35DA" w14:paraId="2204ECC0" w14:textId="72B4DB75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1F1F00" w:rsidRPr="00DD35DA" w:rsidP="00DD35DA" w14:paraId="31FB5599" w14:textId="506CA2F8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:rsidR="001F1F00" w:rsidRPr="00DD35DA" w:rsidP="00DD35DA" w14:paraId="120F8BE0" w14:textId="2EC18088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</w:tr>
      <w:tr w14:paraId="3FE3D37A" w14:textId="77777777" w:rsidTr="00537A31">
        <w:tblPrEx>
          <w:tblW w:w="0" w:type="auto"/>
          <w:tblLook w:val="04A0"/>
        </w:tblPrEx>
        <w:tc>
          <w:tcPr>
            <w:tcW w:w="5220" w:type="dxa"/>
            <w:shd w:val="clear" w:color="auto" w:fill="D9D9D9" w:themeFill="background1" w:themeFillShade="D9"/>
          </w:tcPr>
          <w:p w:rsidR="006B6FA5" w:rsidRPr="004E2C69" w:rsidP="006B6FA5" w14:paraId="3B98F995" w14:textId="0A40455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Podcast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6B6FA5" w:rsidRPr="00DD35DA" w:rsidP="00DD35DA" w14:paraId="76AB9A93" w14:textId="1441D273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6B6FA5" w:rsidRPr="00DD35DA" w:rsidP="00DD35DA" w14:paraId="3055E440" w14:textId="76ED9A35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0" w:type="dxa"/>
            <w:shd w:val="clear" w:color="auto" w:fill="D9D9D9" w:themeFill="background1" w:themeFillShade="D9"/>
          </w:tcPr>
          <w:p w:rsidR="006B6FA5" w:rsidRPr="00DD35DA" w:rsidP="00DD35DA" w14:paraId="6A2245FC" w14:textId="1F540FC4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</w:tr>
      <w:tr w14:paraId="0A6C3FF3" w14:textId="77777777" w:rsidTr="006B6FA5">
        <w:tblPrEx>
          <w:tblW w:w="0" w:type="auto"/>
          <w:tblLook w:val="04A0"/>
        </w:tblPrEx>
        <w:tc>
          <w:tcPr>
            <w:tcW w:w="5220" w:type="dxa"/>
            <w:shd w:val="clear" w:color="auto" w:fill="FFFFFF" w:themeFill="background1"/>
          </w:tcPr>
          <w:p w:rsidR="001F1F00" w:rsidRPr="004E2C69" w:rsidP="006933C4" w14:paraId="393FED54" w14:textId="7F76AAF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store or place you </w:t>
            </w:r>
            <w:r w:rsidR="00C5255C">
              <w:rPr>
                <w:rFonts w:asciiTheme="minorHAnsi" w:hAnsiTheme="minorHAnsi" w:cstheme="minorHAnsi"/>
              </w:rPr>
              <w:t xml:space="preserve">usually </w:t>
            </w:r>
            <w:r>
              <w:rPr>
                <w:rFonts w:asciiTheme="minorHAnsi" w:hAnsiTheme="minorHAnsi" w:cstheme="minorHAnsi"/>
              </w:rPr>
              <w:t xml:space="preserve">purchase </w:t>
            </w:r>
            <w:r w:rsidR="00452B70">
              <w:rPr>
                <w:rFonts w:asciiTheme="minorHAnsi" w:hAnsiTheme="minorHAnsi" w:cstheme="minorHAnsi"/>
              </w:rPr>
              <w:t>frozen strawberries</w:t>
            </w:r>
          </w:p>
        </w:tc>
        <w:tc>
          <w:tcPr>
            <w:tcW w:w="1530" w:type="dxa"/>
            <w:shd w:val="clear" w:color="auto" w:fill="FFFFFF" w:themeFill="background1"/>
          </w:tcPr>
          <w:p w:rsidR="001F1F00" w:rsidRPr="00DD35DA" w:rsidP="00DD35DA" w14:paraId="64808874" w14:textId="3DEDF6DC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1F1F00" w:rsidRPr="00DD35DA" w:rsidP="00DD35DA" w14:paraId="31FFBB49" w14:textId="17589F8F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0" w:type="dxa"/>
            <w:shd w:val="clear" w:color="auto" w:fill="FFFFFF" w:themeFill="background1"/>
          </w:tcPr>
          <w:p w:rsidR="001F1F00" w:rsidRPr="00DD35DA" w:rsidP="00DD35DA" w14:paraId="3AC09DA3" w14:textId="3C334E89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</w:tr>
      <w:tr w14:paraId="149AFCDD" w14:textId="77777777" w:rsidTr="006B6FA5">
        <w:tblPrEx>
          <w:tblW w:w="0" w:type="auto"/>
          <w:tblLook w:val="04A0"/>
        </w:tblPrEx>
        <w:tc>
          <w:tcPr>
            <w:tcW w:w="5220" w:type="dxa"/>
            <w:shd w:val="clear" w:color="auto" w:fill="D9D9D9" w:themeFill="background1" w:themeFillShade="D9"/>
          </w:tcPr>
          <w:p w:rsidR="001F1F00" w:rsidP="006933C4" w14:paraId="75DDF68F" w14:textId="0D816F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Your doctor or other health professional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1F1F00" w:rsidRPr="00DD35DA" w:rsidP="00DD35DA" w14:paraId="5F48CF5F" w14:textId="7373EBAF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1F1F00" w:rsidRPr="00DD35DA" w:rsidP="00DD35DA" w14:paraId="0748606F" w14:textId="1D3E2090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0" w:type="dxa"/>
            <w:shd w:val="clear" w:color="auto" w:fill="D9D9D9" w:themeFill="background1" w:themeFillShade="D9"/>
          </w:tcPr>
          <w:p w:rsidR="001F1F00" w:rsidRPr="00DD35DA" w:rsidP="00DD35DA" w14:paraId="7EA82B88" w14:textId="6D241B74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</w:tr>
      <w:tr w14:paraId="2DFDDBA0" w14:textId="77777777" w:rsidTr="006B6FA5">
        <w:tblPrEx>
          <w:tblW w:w="0" w:type="auto"/>
          <w:tblLook w:val="04A0"/>
        </w:tblPrEx>
        <w:tc>
          <w:tcPr>
            <w:tcW w:w="52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F00" w:rsidP="006933C4" w14:paraId="18E378E3" w14:textId="112B98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Your </w:t>
            </w:r>
            <w:r w:rsidR="00321666">
              <w:rPr>
                <w:rFonts w:asciiTheme="minorHAnsi" w:hAnsiTheme="minorHAnsi" w:cstheme="minorHAnsi"/>
              </w:rPr>
              <w:t>f</w:t>
            </w:r>
            <w:r w:rsidR="00FA082F">
              <w:rPr>
                <w:rFonts w:asciiTheme="minorHAnsi" w:hAnsiTheme="minorHAnsi" w:cstheme="minorHAnsi"/>
              </w:rPr>
              <w:t>amily or friends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F00" w:rsidRPr="00DD35DA" w:rsidP="00DD35DA" w14:paraId="69A164B2" w14:textId="538A9CD4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F00" w:rsidRPr="00DD35DA" w:rsidP="00DD35DA" w14:paraId="6FA0DE66" w14:textId="55F92EF0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F00" w:rsidRPr="00DD35DA" w:rsidP="00DD35DA" w14:paraId="0980D1D0" w14:textId="41257B54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B53603" w:rsidP="00B53603" w14:paraId="264FB2C0" w14:textId="26461F27">
      <w:pPr>
        <w:rPr>
          <w:rFonts w:asciiTheme="minorHAnsi" w:hAnsiTheme="minorHAnsi"/>
        </w:rPr>
      </w:pPr>
    </w:p>
    <w:p w:rsidR="001F1F00" w:rsidP="00B53603" w14:paraId="6B25E160" w14:textId="77777777">
      <w:pPr>
        <w:rPr>
          <w:rFonts w:asciiTheme="minorHAnsi" w:hAnsiTheme="minorHAnsi"/>
        </w:rPr>
      </w:pPr>
    </w:p>
    <w:p w:rsidR="006134D7" w:rsidP="001A0488" w14:paraId="451D3CB8" w14:textId="79122568">
      <w:pPr>
        <w:spacing w:after="160" w:line="259" w:lineRule="auto"/>
        <w:rPr>
          <w:rFonts w:asciiTheme="minorHAnsi" w:hAnsiTheme="minorHAnsi"/>
        </w:rPr>
      </w:pPr>
      <w:r w:rsidRPr="00572237">
        <w:rPr>
          <w:rFonts w:asciiTheme="minorHAnsi" w:hAnsiTheme="minorHAnsi"/>
        </w:rPr>
        <w:t>B</w:t>
      </w:r>
      <w:r w:rsidR="00537A31">
        <w:rPr>
          <w:rFonts w:asciiTheme="minorHAnsi" w:hAnsiTheme="minorHAnsi"/>
        </w:rPr>
        <w:t>8</w:t>
      </w:r>
      <w:r w:rsidRPr="00572237">
        <w:rPr>
          <w:rFonts w:asciiTheme="minorHAnsi" w:hAnsiTheme="minorHAnsi"/>
        </w:rPr>
        <w:t xml:space="preserve">. </w:t>
      </w:r>
      <w:r w:rsidRPr="00572237" w:rsidR="008719E3">
        <w:rPr>
          <w:rFonts w:asciiTheme="minorHAnsi" w:hAnsiTheme="minorHAnsi"/>
        </w:rPr>
        <w:t>How</w:t>
      </w:r>
      <w:r w:rsidR="008719E3">
        <w:rPr>
          <w:rFonts w:asciiTheme="minorHAnsi" w:hAnsiTheme="minorHAnsi"/>
        </w:rPr>
        <w:t xml:space="preserve"> did you contact each of the following sources for information? </w:t>
      </w:r>
      <w:r w:rsidRPr="00DB277E" w:rsidR="004E6562">
        <w:rPr>
          <w:rFonts w:asciiTheme="minorHAnsi" w:hAnsiTheme="minorHAnsi"/>
        </w:rPr>
        <w:t>Check all that apply.</w:t>
      </w:r>
      <w:r w:rsidR="004E6562">
        <w:rPr>
          <w:rFonts w:asciiTheme="minorHAnsi" w:hAnsiTheme="minorHAnsi"/>
        </w:rPr>
        <w:t xml:space="preserve"> </w:t>
      </w:r>
    </w:p>
    <w:p w:rsidR="006134D7" w:rsidP="006134D7" w14:paraId="1489157C" w14:textId="650EF7FB">
      <w:pPr>
        <w:rPr>
          <w:rFonts w:asciiTheme="minorHAnsi" w:hAnsiTheme="minorHAnsi"/>
        </w:rPr>
      </w:pPr>
      <w:r w:rsidRPr="00E15D75">
        <w:rPr>
          <w:rFonts w:asciiTheme="minorHAnsi" w:hAnsiTheme="minorHAnsi"/>
          <w:u w:val="single"/>
          <w:shd w:val="clear" w:color="auto" w:fill="BDD6EE" w:themeFill="accent5" w:themeFillTint="66"/>
        </w:rPr>
        <w:t>Note for programming</w:t>
      </w:r>
      <w:r w:rsidRPr="00606392">
        <w:rPr>
          <w:rFonts w:asciiTheme="minorHAnsi" w:hAnsiTheme="minorHAnsi"/>
          <w:shd w:val="clear" w:color="auto" w:fill="BDD6EE" w:themeFill="accent5" w:themeFillTint="66"/>
        </w:rPr>
        <w:t>: Only show each of the information source to participants who answered “yes” for that source in B</w:t>
      </w:r>
      <w:r w:rsidR="00537A31">
        <w:rPr>
          <w:rFonts w:asciiTheme="minorHAnsi" w:hAnsiTheme="minorHAnsi"/>
          <w:shd w:val="clear" w:color="auto" w:fill="BDD6EE" w:themeFill="accent5" w:themeFillTint="66"/>
        </w:rPr>
        <w:t>7</w:t>
      </w:r>
      <w:r>
        <w:rPr>
          <w:rFonts w:asciiTheme="minorHAnsi" w:hAnsiTheme="minorHAnsi"/>
          <w:shd w:val="clear" w:color="auto" w:fill="BDD6EE" w:themeFill="accent5" w:themeFillTint="66"/>
        </w:rPr>
        <w:t>. For example, if a participant answers yes to CDC and FDA in B</w:t>
      </w:r>
      <w:r w:rsidR="00537A31">
        <w:rPr>
          <w:rFonts w:asciiTheme="minorHAnsi" w:hAnsiTheme="minorHAnsi"/>
          <w:shd w:val="clear" w:color="auto" w:fill="BDD6EE" w:themeFill="accent5" w:themeFillTint="66"/>
        </w:rPr>
        <w:t>7</w:t>
      </w:r>
      <w:r>
        <w:rPr>
          <w:rFonts w:asciiTheme="minorHAnsi" w:hAnsiTheme="minorHAnsi"/>
          <w:shd w:val="clear" w:color="auto" w:fill="BDD6EE" w:themeFill="accent5" w:themeFillTint="66"/>
        </w:rPr>
        <w:t>, only show those two lines to that participant in this question. If a participant answers no to all four items listed here, skip B</w:t>
      </w:r>
      <w:r w:rsidR="00537A31">
        <w:rPr>
          <w:rFonts w:asciiTheme="minorHAnsi" w:hAnsiTheme="minorHAnsi"/>
          <w:shd w:val="clear" w:color="auto" w:fill="BDD6EE" w:themeFill="accent5" w:themeFillTint="66"/>
        </w:rPr>
        <w:t>8</w:t>
      </w:r>
      <w:r>
        <w:rPr>
          <w:rFonts w:asciiTheme="minorHAnsi" w:hAnsiTheme="minorHAnsi"/>
          <w:shd w:val="clear" w:color="auto" w:fill="BDD6EE" w:themeFill="accent5" w:themeFillTint="66"/>
        </w:rPr>
        <w:t xml:space="preserve">. </w:t>
      </w:r>
      <w:r>
        <w:rPr>
          <w:rFonts w:asciiTheme="minorHAnsi" w:hAnsiTheme="minorHAnsi"/>
        </w:rPr>
        <w:t xml:space="preserve"> </w:t>
      </w:r>
    </w:p>
    <w:p w:rsidR="008719E3" w:rsidP="008719E3" w14:paraId="1EEF36C0" w14:textId="41AC5BAD">
      <w:pPr>
        <w:rPr>
          <w:rFonts w:asciiTheme="minorHAnsi" w:hAnsi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55"/>
        <w:gridCol w:w="1378"/>
        <w:gridCol w:w="1027"/>
        <w:gridCol w:w="1137"/>
        <w:gridCol w:w="909"/>
        <w:gridCol w:w="1054"/>
      </w:tblGrid>
      <w:tr w14:paraId="0BC59543" w14:textId="77777777" w:rsidTr="001A2E4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855" w:type="dxa"/>
            <w:tcBorders>
              <w:bottom w:val="single" w:sz="4" w:space="0" w:color="auto"/>
            </w:tcBorders>
          </w:tcPr>
          <w:p w:rsidR="00D521E9" w:rsidRPr="00B53603" w:rsidP="001A2E41" w14:paraId="0D2F7392" w14:textId="7777777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D521E9" w:rsidRPr="00833C08" w:rsidP="001A2E41" w14:paraId="70716601" w14:textId="777777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Website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D521E9" w:rsidRPr="00833C08" w:rsidP="001A2E41" w14:paraId="49631685" w14:textId="777777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D521E9" w:rsidRPr="00833C08" w:rsidP="001A2E41" w14:paraId="7963C45B" w14:textId="777777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D521E9" w:rsidP="001A2E41" w14:paraId="0370C150" w14:textId="777777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Social Media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D521E9" w:rsidP="001A2E41" w14:paraId="17B4BD0F" w14:textId="777777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In-person</w:t>
            </w:r>
          </w:p>
        </w:tc>
      </w:tr>
      <w:tr w14:paraId="7BDDD078" w14:textId="77777777" w:rsidTr="001A2E41">
        <w:tblPrEx>
          <w:tblW w:w="0" w:type="auto"/>
          <w:tblLook w:val="04A0"/>
        </w:tblPrEx>
        <w:tc>
          <w:tcPr>
            <w:tcW w:w="385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521E9" w:rsidRPr="002C06D9" w:rsidP="001A2E41" w14:paraId="35FBD048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Centers for Disease Control and Prevention (CDC) 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521E9" w:rsidRPr="004E2C69" w:rsidP="001A2E41" w14:paraId="187222B1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6F"/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521E9" w:rsidRPr="004E2C69" w:rsidP="001A2E41" w14:paraId="6DA98D2E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6F"/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521E9" w:rsidRPr="004E2C69" w:rsidP="001A2E41" w14:paraId="1C9A1659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6F"/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521E9" w:rsidRPr="003569C5" w:rsidP="001A2E41" w14:paraId="5E5818E4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6F"/>
            </w:r>
          </w:p>
        </w:tc>
        <w:tc>
          <w:tcPr>
            <w:tcW w:w="105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521E9" w:rsidRPr="004E2C69" w:rsidP="001A2E41" w14:paraId="74BFC462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3569C5">
              <w:rPr>
                <w:rFonts w:ascii="Wingdings" w:eastAsia="Wingdings" w:hAnsi="Wingdings" w:cstheme="minorHAnsi"/>
              </w:rPr>
              <w:sym w:font="Wingdings" w:char="F06F"/>
            </w:r>
          </w:p>
        </w:tc>
      </w:tr>
      <w:tr w14:paraId="7F24EBF1" w14:textId="77777777" w:rsidTr="001A2E41">
        <w:tblPrEx>
          <w:tblW w:w="0" w:type="auto"/>
          <w:tblLook w:val="04A0"/>
        </w:tblPrEx>
        <w:tc>
          <w:tcPr>
            <w:tcW w:w="3855" w:type="dxa"/>
          </w:tcPr>
          <w:p w:rsidR="00D521E9" w:rsidRPr="002C06D9" w:rsidP="001A2E41" w14:paraId="079388F4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Food and Drug Administration (FDA)</w:t>
            </w:r>
          </w:p>
        </w:tc>
        <w:tc>
          <w:tcPr>
            <w:tcW w:w="1378" w:type="dxa"/>
          </w:tcPr>
          <w:p w:rsidR="00D521E9" w:rsidRPr="004E2C69" w:rsidP="001A2E41" w14:paraId="41F9A7C5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6F"/>
            </w:r>
          </w:p>
        </w:tc>
        <w:tc>
          <w:tcPr>
            <w:tcW w:w="1027" w:type="dxa"/>
          </w:tcPr>
          <w:p w:rsidR="00D521E9" w:rsidRPr="004E2C69" w:rsidP="001A2E41" w14:paraId="21A61413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6F"/>
            </w:r>
          </w:p>
        </w:tc>
        <w:tc>
          <w:tcPr>
            <w:tcW w:w="1137" w:type="dxa"/>
          </w:tcPr>
          <w:p w:rsidR="00D521E9" w:rsidRPr="004E2C69" w:rsidP="001A2E41" w14:paraId="7B5CD8C4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6F"/>
            </w:r>
          </w:p>
        </w:tc>
        <w:tc>
          <w:tcPr>
            <w:tcW w:w="909" w:type="dxa"/>
          </w:tcPr>
          <w:p w:rsidR="00D521E9" w:rsidRPr="003569C5" w:rsidP="001A2E41" w14:paraId="33F4DC6D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6F"/>
            </w:r>
          </w:p>
        </w:tc>
        <w:tc>
          <w:tcPr>
            <w:tcW w:w="1054" w:type="dxa"/>
          </w:tcPr>
          <w:p w:rsidR="00D521E9" w:rsidRPr="004E2C69" w:rsidP="001A2E41" w14:paraId="53B919F0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3569C5">
              <w:rPr>
                <w:rFonts w:ascii="Wingdings" w:eastAsia="Wingdings" w:hAnsi="Wingdings" w:cstheme="minorHAnsi"/>
              </w:rPr>
              <w:sym w:font="Wingdings" w:char="F06F"/>
            </w:r>
          </w:p>
        </w:tc>
      </w:tr>
      <w:tr w14:paraId="3FAFD4D0" w14:textId="77777777" w:rsidTr="001A2E41">
        <w:tblPrEx>
          <w:tblW w:w="0" w:type="auto"/>
          <w:tblLook w:val="04A0"/>
        </w:tblPrEx>
        <w:tc>
          <w:tcPr>
            <w:tcW w:w="3855" w:type="dxa"/>
            <w:shd w:val="clear" w:color="auto" w:fill="D9D9D9" w:themeFill="background1" w:themeFillShade="D9"/>
          </w:tcPr>
          <w:p w:rsidR="00D521E9" w:rsidRPr="002C06D9" w:rsidP="001A2E41" w14:paraId="467C81FF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U.S. Department of Agriculture (USDA)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D521E9" w:rsidRPr="004E2C69" w:rsidP="001A2E41" w14:paraId="319400CF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6F"/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:rsidR="00D521E9" w:rsidRPr="004E2C69" w:rsidP="001A2E41" w14:paraId="15EFD1A1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6F"/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:rsidR="00D521E9" w:rsidRPr="004E2C69" w:rsidP="001A2E41" w14:paraId="2C49CB75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6F"/>
            </w:r>
          </w:p>
        </w:tc>
        <w:tc>
          <w:tcPr>
            <w:tcW w:w="909" w:type="dxa"/>
            <w:shd w:val="clear" w:color="auto" w:fill="D9D9D9" w:themeFill="background1" w:themeFillShade="D9"/>
          </w:tcPr>
          <w:p w:rsidR="00D521E9" w:rsidRPr="003569C5" w:rsidP="001A2E41" w14:paraId="260F034C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6F"/>
            </w:r>
          </w:p>
        </w:tc>
        <w:tc>
          <w:tcPr>
            <w:tcW w:w="1054" w:type="dxa"/>
            <w:shd w:val="clear" w:color="auto" w:fill="D9D9D9" w:themeFill="background1" w:themeFillShade="D9"/>
          </w:tcPr>
          <w:p w:rsidR="00D521E9" w:rsidRPr="004E2C69" w:rsidP="001A2E41" w14:paraId="28FE5281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3569C5">
              <w:rPr>
                <w:rFonts w:ascii="Wingdings" w:eastAsia="Wingdings" w:hAnsi="Wingdings" w:cstheme="minorHAnsi"/>
              </w:rPr>
              <w:sym w:font="Wingdings" w:char="F06F"/>
            </w:r>
          </w:p>
        </w:tc>
      </w:tr>
      <w:tr w14:paraId="2016E236" w14:textId="77777777" w:rsidTr="001A2E41">
        <w:tblPrEx>
          <w:tblW w:w="0" w:type="auto"/>
          <w:tblLook w:val="04A0"/>
        </w:tblPrEx>
        <w:tc>
          <w:tcPr>
            <w:tcW w:w="3855" w:type="dxa"/>
            <w:shd w:val="clear" w:color="auto" w:fill="FFFFFF" w:themeFill="background1"/>
          </w:tcPr>
          <w:p w:rsidR="00D521E9" w:rsidRPr="00297BEB" w:rsidP="001A2E41" w14:paraId="57840102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Your State Department of Health</w:t>
            </w:r>
          </w:p>
        </w:tc>
        <w:tc>
          <w:tcPr>
            <w:tcW w:w="1378" w:type="dxa"/>
            <w:shd w:val="clear" w:color="auto" w:fill="FFFFFF" w:themeFill="background1"/>
          </w:tcPr>
          <w:p w:rsidR="00D521E9" w:rsidRPr="004E2C69" w:rsidP="001A2E41" w14:paraId="7E279492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6F"/>
            </w:r>
          </w:p>
        </w:tc>
        <w:tc>
          <w:tcPr>
            <w:tcW w:w="1027" w:type="dxa"/>
            <w:shd w:val="clear" w:color="auto" w:fill="FFFFFF" w:themeFill="background1"/>
          </w:tcPr>
          <w:p w:rsidR="00D521E9" w:rsidRPr="004E2C69" w:rsidP="001A2E41" w14:paraId="4F7BA5FD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6F"/>
            </w:r>
          </w:p>
        </w:tc>
        <w:tc>
          <w:tcPr>
            <w:tcW w:w="1137" w:type="dxa"/>
            <w:shd w:val="clear" w:color="auto" w:fill="FFFFFF" w:themeFill="background1"/>
          </w:tcPr>
          <w:p w:rsidR="00D521E9" w:rsidRPr="004E2C69" w:rsidP="001A2E41" w14:paraId="559BCBFA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6F"/>
            </w:r>
          </w:p>
        </w:tc>
        <w:tc>
          <w:tcPr>
            <w:tcW w:w="909" w:type="dxa"/>
            <w:shd w:val="clear" w:color="auto" w:fill="FFFFFF" w:themeFill="background1"/>
          </w:tcPr>
          <w:p w:rsidR="00D521E9" w:rsidRPr="003569C5" w:rsidP="001A2E41" w14:paraId="54ED1354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6F"/>
            </w:r>
          </w:p>
        </w:tc>
        <w:tc>
          <w:tcPr>
            <w:tcW w:w="1054" w:type="dxa"/>
            <w:shd w:val="clear" w:color="auto" w:fill="FFFFFF" w:themeFill="background1"/>
          </w:tcPr>
          <w:p w:rsidR="00D521E9" w:rsidRPr="004E2C69" w:rsidP="001A2E41" w14:paraId="260B71BB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3569C5">
              <w:rPr>
                <w:rFonts w:ascii="Wingdings" w:eastAsia="Wingdings" w:hAnsi="Wingdings" w:cstheme="minorHAnsi"/>
              </w:rPr>
              <w:sym w:font="Wingdings" w:char="F06F"/>
            </w:r>
          </w:p>
        </w:tc>
      </w:tr>
      <w:tr w14:paraId="2CD02925" w14:textId="77777777" w:rsidTr="001A2E41">
        <w:tblPrEx>
          <w:tblW w:w="0" w:type="auto"/>
          <w:tblLook w:val="04A0"/>
        </w:tblPrEx>
        <w:tc>
          <w:tcPr>
            <w:tcW w:w="3855" w:type="dxa"/>
            <w:shd w:val="clear" w:color="auto" w:fill="D9D9D9" w:themeFill="background1" w:themeFillShade="D9"/>
          </w:tcPr>
          <w:p w:rsidR="00D521E9" w:rsidP="001A2E41" w14:paraId="28F0EBD7" w14:textId="124437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company producing the </w:t>
            </w:r>
            <w:r w:rsidR="00452B70">
              <w:rPr>
                <w:rFonts w:asciiTheme="minorHAnsi" w:hAnsiTheme="minorHAnsi" w:cstheme="minorHAnsi"/>
              </w:rPr>
              <w:t>frozen strawberries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:rsidR="00D521E9" w:rsidRPr="004E2C69" w:rsidP="001A2E41" w14:paraId="3D944FC0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6F"/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:rsidR="00D521E9" w:rsidRPr="004E2C69" w:rsidP="001A2E41" w14:paraId="7DC45EE0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6F"/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:rsidR="00D521E9" w:rsidRPr="004E2C69" w:rsidP="001A2E41" w14:paraId="7178A751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6F"/>
            </w:r>
          </w:p>
        </w:tc>
        <w:tc>
          <w:tcPr>
            <w:tcW w:w="909" w:type="dxa"/>
            <w:shd w:val="clear" w:color="auto" w:fill="D9D9D9" w:themeFill="background1" w:themeFillShade="D9"/>
          </w:tcPr>
          <w:p w:rsidR="00D521E9" w:rsidRPr="003569C5" w:rsidP="001A2E41" w14:paraId="3CB7B6A7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6F"/>
            </w:r>
          </w:p>
        </w:tc>
        <w:tc>
          <w:tcPr>
            <w:tcW w:w="1054" w:type="dxa"/>
            <w:shd w:val="clear" w:color="auto" w:fill="D9D9D9" w:themeFill="background1" w:themeFillShade="D9"/>
          </w:tcPr>
          <w:p w:rsidR="00D521E9" w:rsidRPr="003569C5" w:rsidP="001A2E41" w14:paraId="6EE6F19E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3569C5">
              <w:rPr>
                <w:rFonts w:ascii="Wingdings" w:eastAsia="Wingdings" w:hAnsi="Wingdings" w:cstheme="minorHAnsi"/>
              </w:rPr>
              <w:sym w:font="Wingdings" w:char="F06F"/>
            </w:r>
          </w:p>
        </w:tc>
      </w:tr>
      <w:tr w14:paraId="64FF9F43" w14:textId="77777777" w:rsidTr="001A2E41">
        <w:tblPrEx>
          <w:tblW w:w="0" w:type="auto"/>
          <w:tblLook w:val="04A0"/>
        </w:tblPrEx>
        <w:tc>
          <w:tcPr>
            <w:tcW w:w="38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521E9" w:rsidRPr="004E2C69" w:rsidP="001A2E41" w14:paraId="48C735E6" w14:textId="5D151B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store or place you usually purchase </w:t>
            </w:r>
            <w:r w:rsidR="00452B70">
              <w:rPr>
                <w:rFonts w:asciiTheme="minorHAnsi" w:hAnsiTheme="minorHAnsi" w:cstheme="minorHAnsi"/>
              </w:rPr>
              <w:t>frozen strawberries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521E9" w:rsidRPr="004E2C69" w:rsidP="001A2E41" w14:paraId="1D6BA102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374FA4">
              <w:rPr>
                <w:rFonts w:ascii="Wingdings" w:eastAsia="Wingdings" w:hAnsi="Wingdings" w:cstheme="minorHAnsi"/>
              </w:rPr>
              <w:sym w:font="Wingdings" w:char="F06F"/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521E9" w:rsidRPr="004E2C69" w:rsidP="001A2E41" w14:paraId="450C8525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374FA4">
              <w:rPr>
                <w:rFonts w:ascii="Wingdings" w:eastAsia="Wingdings" w:hAnsi="Wingdings" w:cstheme="minorHAnsi"/>
              </w:rPr>
              <w:sym w:font="Wingdings" w:char="F06F"/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521E9" w:rsidRPr="004E2C69" w:rsidP="001A2E41" w14:paraId="0C5CB7DB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374FA4">
              <w:rPr>
                <w:rFonts w:ascii="Wingdings" w:eastAsia="Wingdings" w:hAnsi="Wingdings" w:cstheme="minorHAnsi"/>
              </w:rPr>
              <w:sym w:font="Wingdings" w:char="F06F"/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521E9" w:rsidRPr="003569C5" w:rsidP="001A2E41" w14:paraId="5C06171C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="Wingdings" w:eastAsia="Wingdings" w:hAnsi="Wingdings" w:cstheme="minorHAnsi"/>
              </w:rPr>
              <w:sym w:font="Wingdings" w:char="F06F"/>
            </w: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521E9" w:rsidRPr="00374FA4" w:rsidP="001A2E41" w14:paraId="70B1831B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3569C5">
              <w:rPr>
                <w:rFonts w:ascii="Wingdings" w:eastAsia="Wingdings" w:hAnsi="Wingdings" w:cstheme="minorHAnsi"/>
              </w:rPr>
              <w:sym w:font="Wingdings" w:char="F06F"/>
            </w:r>
          </w:p>
        </w:tc>
      </w:tr>
    </w:tbl>
    <w:p w:rsidR="00380AE2" w:rsidP="00572237" w14:paraId="1E827CC8" w14:textId="77777777">
      <w:pPr>
        <w:rPr>
          <w:rFonts w:asciiTheme="minorHAnsi" w:hAnsiTheme="minorHAnsi"/>
        </w:rPr>
      </w:pPr>
    </w:p>
    <w:p w:rsidR="00537A31" w:rsidP="00572237" w14:paraId="41858138" w14:textId="77777777">
      <w:pPr>
        <w:rPr>
          <w:rFonts w:asciiTheme="minorHAnsi" w:hAnsiTheme="minorHAnsi"/>
        </w:rPr>
      </w:pPr>
    </w:p>
    <w:p w:rsidR="006545C7" w:rsidRPr="00572237" w:rsidP="00B02B94" w14:paraId="4A7EC7F4" w14:textId="2E0A54D5">
      <w:pPr>
        <w:rPr>
          <w:rFonts w:asciiTheme="minorHAnsi" w:hAnsiTheme="minorHAnsi"/>
        </w:rPr>
      </w:pPr>
      <w:r>
        <w:rPr>
          <w:rFonts w:asciiTheme="minorHAnsi" w:hAnsiTheme="minorHAnsi"/>
        </w:rPr>
        <w:t>B</w:t>
      </w:r>
      <w:r w:rsidR="00403897">
        <w:rPr>
          <w:rFonts w:asciiTheme="minorHAnsi" w:hAnsiTheme="minorHAnsi"/>
        </w:rPr>
        <w:t>12</w:t>
      </w:r>
      <w:r>
        <w:rPr>
          <w:rFonts w:asciiTheme="minorHAnsi" w:hAnsiTheme="minorHAnsi"/>
        </w:rPr>
        <w:t xml:space="preserve">. </w:t>
      </w:r>
      <w:r w:rsidRPr="00572237">
        <w:rPr>
          <w:rFonts w:asciiTheme="minorHAnsi" w:hAnsiTheme="minorHAnsi"/>
        </w:rPr>
        <w:t xml:space="preserve">How </w:t>
      </w:r>
      <w:r w:rsidRPr="00572237" w:rsidR="004A02D1">
        <w:rPr>
          <w:rFonts w:asciiTheme="minorHAnsi" w:hAnsiTheme="minorHAnsi"/>
        </w:rPr>
        <w:t xml:space="preserve">informed </w:t>
      </w:r>
      <w:r w:rsidRPr="00572237">
        <w:rPr>
          <w:rFonts w:asciiTheme="minorHAnsi" w:hAnsiTheme="minorHAnsi"/>
        </w:rPr>
        <w:t xml:space="preserve">would you say you are about the current </w:t>
      </w:r>
      <w:r w:rsidR="00452B70">
        <w:rPr>
          <w:rFonts w:asciiTheme="minorHAnsi" w:hAnsiTheme="minorHAnsi"/>
        </w:rPr>
        <w:t>frozen strawberries</w:t>
      </w:r>
      <w:r w:rsidRPr="00572237">
        <w:rPr>
          <w:rFonts w:asciiTheme="minorHAnsi" w:hAnsiTheme="minorHAnsi"/>
        </w:rPr>
        <w:t xml:space="preserve"> recall? </w:t>
      </w:r>
    </w:p>
    <w:p w:rsidR="006545C7" w:rsidP="00B02B94" w14:paraId="688562CF" w14:textId="602C906A">
      <w:pPr>
        <w:rPr>
          <w:rFonts w:asciiTheme="minorHAnsi" w:hAnsiTheme="minorHAnsi"/>
        </w:rPr>
      </w:pPr>
    </w:p>
    <w:p w:rsidR="006545C7" w:rsidP="00B02B94" w14:paraId="1463059E" w14:textId="3EF021F6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Not at all informed</w:t>
      </w:r>
    </w:p>
    <w:p w:rsidR="006545C7" w:rsidRPr="000F77CC" w:rsidP="00B02B94" w14:paraId="35DB280F" w14:textId="1D539F2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Not very informed</w:t>
      </w:r>
    </w:p>
    <w:p w:rsidR="006545C7" w:rsidRPr="000F77CC" w:rsidP="00B02B94" w14:paraId="339CA0FD" w14:textId="2C0D6B4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Somewhat informed</w:t>
      </w:r>
    </w:p>
    <w:p w:rsidR="006545C7" w:rsidRPr="00C369AA" w:rsidP="00B02B94" w14:paraId="1AD8E613" w14:textId="19D8F03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Very informed</w:t>
      </w:r>
    </w:p>
    <w:p w:rsidR="006545C7" w:rsidRPr="000F77CC" w:rsidP="00B02B94" w14:paraId="0DFF2A6B" w14:textId="74F7455C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Extremely </w:t>
      </w:r>
      <w:r>
        <w:rPr>
          <w:rFonts w:asciiTheme="minorHAnsi" w:hAnsiTheme="minorHAnsi" w:cstheme="minorHAnsi"/>
          <w:bCs/>
        </w:rPr>
        <w:t xml:space="preserve">informed </w:t>
      </w:r>
    </w:p>
    <w:p w:rsidR="00403897" w:rsidP="006545C7" w14:paraId="260A4619" w14:textId="77777777">
      <w:pPr>
        <w:rPr>
          <w:rFonts w:asciiTheme="minorHAnsi" w:hAnsiTheme="minorHAnsi"/>
        </w:rPr>
      </w:pPr>
    </w:p>
    <w:p w:rsidR="006545C7" w:rsidP="006545C7" w14:paraId="6A46F595" w14:textId="41B84CBB">
      <w:pPr>
        <w:rPr>
          <w:rFonts w:asciiTheme="minorHAnsi" w:hAnsiTheme="minorHAnsi"/>
        </w:rPr>
      </w:pPr>
      <w:r>
        <w:rPr>
          <w:rFonts w:asciiTheme="minorHAnsi" w:hAnsiTheme="minorHAnsi"/>
        </w:rPr>
        <w:t>B1</w:t>
      </w:r>
      <w:r w:rsidR="00403897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. </w:t>
      </w:r>
      <w:r w:rsidR="00F04F11">
        <w:rPr>
          <w:rFonts w:asciiTheme="minorHAnsi" w:hAnsiTheme="minorHAnsi"/>
        </w:rPr>
        <w:t>H</w:t>
      </w:r>
      <w:r w:rsidRPr="006545C7">
        <w:rPr>
          <w:rFonts w:asciiTheme="minorHAnsi" w:hAnsiTheme="minorHAnsi"/>
        </w:rPr>
        <w:t>ow informed would you say you are about</w:t>
      </w:r>
      <w:r w:rsidR="00D31451">
        <w:rPr>
          <w:rFonts w:asciiTheme="minorHAnsi" w:hAnsiTheme="minorHAnsi"/>
        </w:rPr>
        <w:t xml:space="preserve"> </w:t>
      </w:r>
      <w:r w:rsidR="00F04F11">
        <w:rPr>
          <w:rFonts w:asciiTheme="minorHAnsi" w:hAnsiTheme="minorHAnsi"/>
        </w:rPr>
        <w:t>each of the following</w:t>
      </w:r>
      <w:r w:rsidR="00D31451">
        <w:rPr>
          <w:rFonts w:asciiTheme="minorHAnsi" w:hAnsiTheme="minorHAnsi"/>
        </w:rPr>
        <w:t>?</w:t>
      </w:r>
    </w:p>
    <w:p w:rsidR="00D521E9" w:rsidP="006545C7" w14:paraId="2824CB89" w14:textId="1F549A58">
      <w:pPr>
        <w:rPr>
          <w:rFonts w:asciiTheme="minorHAnsi" w:hAnsiTheme="minorHAnsi"/>
        </w:rPr>
      </w:pPr>
      <w:r w:rsidRPr="00613E48">
        <w:rPr>
          <w:rFonts w:asciiTheme="minorHAnsi" w:hAnsiTheme="minorHAnsi"/>
          <w:u w:val="single"/>
          <w:shd w:val="clear" w:color="auto" w:fill="BDD6EE" w:themeFill="accent5" w:themeFillTint="66"/>
        </w:rPr>
        <w:t>Note for programming</w:t>
      </w:r>
      <w:r w:rsidRPr="00613E48">
        <w:rPr>
          <w:rFonts w:asciiTheme="minorHAnsi" w:hAnsiTheme="minorHAnsi"/>
          <w:shd w:val="clear" w:color="auto" w:fill="BDD6EE" w:themeFill="accent5" w:themeFillTint="66"/>
        </w:rPr>
        <w:t xml:space="preserve">: </w:t>
      </w:r>
      <w:r>
        <w:rPr>
          <w:rFonts w:asciiTheme="minorHAnsi" w:hAnsiTheme="minorHAnsi"/>
          <w:shd w:val="clear" w:color="auto" w:fill="BDD6EE" w:themeFill="accent5" w:themeFillTint="66"/>
        </w:rPr>
        <w:t>Add soft prompt.</w:t>
      </w:r>
    </w:p>
    <w:p w:rsidR="00850663" w:rsidRPr="006545C7" w:rsidP="006545C7" w14:paraId="64A08B1A" w14:textId="77777777">
      <w:pPr>
        <w:rPr>
          <w:rFonts w:asciiTheme="minorHAnsi" w:hAnsiTheme="minorHAnsi"/>
        </w:rPr>
      </w:pPr>
    </w:p>
    <w:tbl>
      <w:tblPr>
        <w:tblStyle w:val="TableGrid"/>
        <w:tblW w:w="10980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45"/>
        <w:gridCol w:w="1118"/>
        <w:gridCol w:w="1118"/>
        <w:gridCol w:w="1285"/>
        <w:gridCol w:w="1118"/>
        <w:gridCol w:w="1196"/>
      </w:tblGrid>
      <w:tr w14:paraId="01990498" w14:textId="3C33081A" w:rsidTr="00850663">
        <w:tblPrEx>
          <w:tblW w:w="10980" w:type="dxa"/>
          <w:tblInd w:w="-63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145" w:type="dxa"/>
            <w:tcBorders>
              <w:bottom w:val="single" w:sz="4" w:space="0" w:color="auto"/>
            </w:tcBorders>
          </w:tcPr>
          <w:p w:rsidR="00850663" w:rsidRPr="00B53603" w:rsidP="008372C9" w14:paraId="2AD26B7B" w14:textId="7777777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850663" w:rsidP="008372C9" w14:paraId="2C68069F" w14:textId="51893380">
            <w:pPr>
              <w:jc w:val="center"/>
              <w:rPr>
                <w:rFonts w:asciiTheme="minorHAnsi" w:hAnsiTheme="minorHAnsi" w:cstheme="minorHAnsi"/>
              </w:rPr>
            </w:pPr>
          </w:p>
          <w:p w:rsidR="00850663" w:rsidRPr="00833C08" w:rsidP="008372C9" w14:paraId="6572111E" w14:textId="24DC99B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 at all informed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850663" w:rsidP="008372C9" w14:paraId="4ACB3E12" w14:textId="178995C9">
            <w:pPr>
              <w:jc w:val="center"/>
              <w:rPr>
                <w:rFonts w:asciiTheme="minorHAnsi" w:hAnsiTheme="minorHAnsi" w:cstheme="minorHAnsi"/>
              </w:rPr>
            </w:pPr>
          </w:p>
          <w:p w:rsidR="00850663" w:rsidRPr="00833C08" w:rsidP="008372C9" w14:paraId="64079805" w14:textId="795880C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 very informed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850663" w:rsidP="008372C9" w14:paraId="4FFC09BA" w14:textId="14440329">
            <w:pPr>
              <w:jc w:val="center"/>
              <w:rPr>
                <w:rFonts w:asciiTheme="minorHAnsi" w:hAnsiTheme="minorHAnsi" w:cstheme="minorHAnsi"/>
              </w:rPr>
            </w:pPr>
          </w:p>
          <w:p w:rsidR="00850663" w:rsidRPr="00833C08" w:rsidP="008372C9" w14:paraId="125FD5C8" w14:textId="6B4678E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Somewhat informed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850663" w:rsidP="008372C9" w14:paraId="4ED084E0" w14:textId="1039E5C8">
            <w:pPr>
              <w:jc w:val="center"/>
              <w:rPr>
                <w:rFonts w:asciiTheme="minorHAnsi" w:hAnsiTheme="minorHAnsi" w:cstheme="minorHAnsi"/>
              </w:rPr>
            </w:pPr>
          </w:p>
          <w:p w:rsidR="00850663" w:rsidP="008372C9" w14:paraId="270F5448" w14:textId="06D4521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Very informed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850663" w:rsidP="008372C9" w14:paraId="49D976FA" w14:textId="1830F1BD">
            <w:pPr>
              <w:jc w:val="center"/>
              <w:rPr>
                <w:rFonts w:asciiTheme="minorHAnsi" w:hAnsiTheme="minorHAnsi" w:cstheme="minorHAnsi"/>
              </w:rPr>
            </w:pPr>
          </w:p>
          <w:p w:rsidR="00850663" w:rsidP="008372C9" w14:paraId="0CCA971A" w14:textId="1FA2E6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Extremely</w:t>
            </w:r>
            <w:r>
              <w:rPr>
                <w:rFonts w:asciiTheme="minorHAnsi" w:hAnsiTheme="minorHAnsi" w:cstheme="minorHAnsi"/>
              </w:rPr>
              <w:t xml:space="preserve"> informed</w:t>
            </w:r>
          </w:p>
        </w:tc>
      </w:tr>
      <w:tr w14:paraId="59346969" w14:textId="6D9ADC3A" w:rsidTr="00D521E9">
        <w:tblPrEx>
          <w:tblW w:w="10980" w:type="dxa"/>
          <w:tblInd w:w="-630" w:type="dxa"/>
          <w:tblLook w:val="04A0"/>
        </w:tblPrEx>
        <w:tc>
          <w:tcPr>
            <w:tcW w:w="5145" w:type="dxa"/>
            <w:shd w:val="clear" w:color="auto" w:fill="D9D9D9" w:themeFill="background1" w:themeFillShade="D9"/>
          </w:tcPr>
          <w:p w:rsidR="00850663" w:rsidRPr="00850663" w:rsidP="00850663" w14:paraId="30BFB806" w14:textId="038F3C28">
            <w:pPr>
              <w:pStyle w:val="ListParagraph"/>
              <w:numPr>
                <w:ilvl w:val="1"/>
                <w:numId w:val="1"/>
              </w:numPr>
              <w:ind w:left="348"/>
              <w:rPr>
                <w:rFonts w:asciiTheme="minorHAnsi" w:hAnsiTheme="minorHAnsi" w:cstheme="minorHAnsi"/>
              </w:rPr>
            </w:pPr>
            <w:r w:rsidRPr="00850663">
              <w:rPr>
                <w:rFonts w:asciiTheme="minorHAnsi" w:hAnsiTheme="minorHAnsi"/>
              </w:rPr>
              <w:t xml:space="preserve">What the government is doing to find the source of the problem 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:rsidR="00850663" w:rsidRPr="004B5B01" w:rsidP="004B5B01" w14:paraId="46038570" w14:textId="51FF4696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:rsidR="00850663" w:rsidRPr="004B5B01" w:rsidP="004B5B01" w14:paraId="1022E990" w14:textId="28E0C556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5" w:type="dxa"/>
            <w:shd w:val="clear" w:color="auto" w:fill="D9D9D9" w:themeFill="background1" w:themeFillShade="D9"/>
            <w:vAlign w:val="center"/>
          </w:tcPr>
          <w:p w:rsidR="00850663" w:rsidRPr="004B5B01" w:rsidP="004B5B01" w14:paraId="266704EB" w14:textId="6F0B8B02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:rsidR="00850663" w:rsidRPr="004B5B01" w:rsidP="004B5B01" w14:paraId="4420487C" w14:textId="7CA55DC7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850663" w:rsidRPr="004B5B01" w:rsidP="004B5B01" w14:paraId="68FF8897" w14:textId="6B7EDB06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</w:rPr>
            </w:pPr>
          </w:p>
        </w:tc>
      </w:tr>
      <w:tr w14:paraId="594FF9B5" w14:textId="2E27FBDF" w:rsidTr="00D521E9">
        <w:tblPrEx>
          <w:tblW w:w="10980" w:type="dxa"/>
          <w:tblInd w:w="-630" w:type="dxa"/>
          <w:tblLook w:val="04A0"/>
        </w:tblPrEx>
        <w:tc>
          <w:tcPr>
            <w:tcW w:w="51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50663" w:rsidRPr="00850663" w:rsidP="00850663" w14:paraId="4ABCCA45" w14:textId="2AA13CB1">
            <w:pPr>
              <w:pStyle w:val="ListParagraph"/>
              <w:numPr>
                <w:ilvl w:val="1"/>
                <w:numId w:val="1"/>
              </w:numPr>
              <w:ind w:left="348"/>
              <w:rPr>
                <w:rFonts w:asciiTheme="minorHAnsi" w:hAnsiTheme="minorHAnsi" w:cstheme="minorHAnsi"/>
              </w:rPr>
            </w:pPr>
            <w:r w:rsidRPr="00850663">
              <w:rPr>
                <w:rFonts w:asciiTheme="minorHAnsi" w:hAnsiTheme="minorHAnsi"/>
              </w:rPr>
              <w:t xml:space="preserve">What </w:t>
            </w:r>
            <w:r w:rsidR="00D521E9">
              <w:rPr>
                <w:rFonts w:asciiTheme="minorHAnsi" w:hAnsiTheme="minorHAnsi"/>
              </w:rPr>
              <w:t>producer</w:t>
            </w:r>
            <w:r w:rsidRPr="00850663">
              <w:rPr>
                <w:rFonts w:asciiTheme="minorHAnsi" w:hAnsiTheme="minorHAnsi"/>
              </w:rPr>
              <w:t xml:space="preserve">s/retailers are doing to find the source of the problem  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50663" w:rsidRPr="004B5B01" w:rsidP="004B5B01" w14:paraId="47A88CD6" w14:textId="636287E0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50663" w:rsidRPr="004B5B01" w:rsidP="004B5B01" w14:paraId="282FCA6E" w14:textId="78795FF1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50663" w:rsidRPr="004B5B01" w:rsidP="004B5B01" w14:paraId="4C75ABE3" w14:textId="72A9D5BB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50663" w:rsidRPr="004B5B01" w:rsidP="004B5B01" w14:paraId="291563A8" w14:textId="4B17FF4C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50663" w:rsidRPr="004B5B01" w:rsidP="004B5B01" w14:paraId="4EF66CE2" w14:textId="4943DA3C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697C53" w:rsidP="008372C9" w14:paraId="3C4E1D5B" w14:textId="4027043D">
      <w:pPr>
        <w:rPr>
          <w:rFonts w:asciiTheme="minorHAnsi" w:hAnsiTheme="minorHAnsi"/>
        </w:rPr>
      </w:pPr>
    </w:p>
    <w:p w:rsidR="00EB62D1" w:rsidP="008372C9" w14:paraId="33DA5D52" w14:textId="77777777">
      <w:pPr>
        <w:rPr>
          <w:rFonts w:asciiTheme="minorHAnsi" w:hAnsiTheme="minorHAnsi"/>
        </w:rPr>
      </w:pPr>
    </w:p>
    <w:p w:rsidR="008372C9" w:rsidP="00716599" w14:paraId="7E62BB5B" w14:textId="4D6EDF01">
      <w:p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t>B1</w:t>
      </w:r>
      <w:r w:rsidR="00403897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. </w:t>
      </w:r>
      <w:r w:rsidR="00F04F11">
        <w:rPr>
          <w:rFonts w:asciiTheme="minorHAnsi" w:hAnsiTheme="minorHAnsi"/>
        </w:rPr>
        <w:t>H</w:t>
      </w:r>
      <w:r w:rsidRPr="006545C7">
        <w:rPr>
          <w:rFonts w:asciiTheme="minorHAnsi" w:hAnsiTheme="minorHAnsi"/>
        </w:rPr>
        <w:t>ow informed would you say you are abou</w:t>
      </w:r>
      <w:r>
        <w:rPr>
          <w:rFonts w:asciiTheme="minorHAnsi" w:hAnsiTheme="minorHAnsi"/>
        </w:rPr>
        <w:t>t</w:t>
      </w:r>
      <w:r w:rsidR="00D31451">
        <w:rPr>
          <w:rFonts w:asciiTheme="minorHAnsi" w:hAnsiTheme="minorHAnsi"/>
        </w:rPr>
        <w:t xml:space="preserve"> </w:t>
      </w:r>
      <w:r w:rsidR="00F04F11">
        <w:rPr>
          <w:rFonts w:asciiTheme="minorHAnsi" w:hAnsiTheme="minorHAnsi"/>
        </w:rPr>
        <w:t>each of the followin</w:t>
      </w:r>
      <w:r w:rsidR="003857AF">
        <w:rPr>
          <w:rFonts w:asciiTheme="minorHAnsi" w:hAnsiTheme="minorHAnsi"/>
        </w:rPr>
        <w:t>g</w:t>
      </w:r>
      <w:r w:rsidR="00D31451">
        <w:rPr>
          <w:rFonts w:asciiTheme="minorHAnsi" w:hAnsiTheme="minorHAnsi"/>
        </w:rPr>
        <w:t>?</w:t>
      </w:r>
    </w:p>
    <w:p w:rsidR="00697C53" w:rsidP="008372C9" w14:paraId="126726B0" w14:textId="0BDA8FC6">
      <w:pPr>
        <w:rPr>
          <w:rFonts w:asciiTheme="minorHAnsi" w:hAnsiTheme="minorHAnsi"/>
        </w:rPr>
      </w:pPr>
      <w:r w:rsidRPr="00613E48">
        <w:rPr>
          <w:rFonts w:asciiTheme="minorHAnsi" w:hAnsiTheme="minorHAnsi"/>
          <w:u w:val="single"/>
          <w:shd w:val="clear" w:color="auto" w:fill="BDD6EE" w:themeFill="accent5" w:themeFillTint="66"/>
        </w:rPr>
        <w:t>Note for programming</w:t>
      </w:r>
      <w:r w:rsidRPr="00613E48">
        <w:rPr>
          <w:rFonts w:asciiTheme="minorHAnsi" w:hAnsiTheme="minorHAnsi"/>
          <w:shd w:val="clear" w:color="auto" w:fill="BDD6EE" w:themeFill="accent5" w:themeFillTint="66"/>
        </w:rPr>
        <w:t xml:space="preserve">: </w:t>
      </w:r>
      <w:r>
        <w:rPr>
          <w:rFonts w:asciiTheme="minorHAnsi" w:hAnsiTheme="minorHAnsi"/>
          <w:shd w:val="clear" w:color="auto" w:fill="BDD6EE" w:themeFill="accent5" w:themeFillTint="66"/>
        </w:rPr>
        <w:t>Add soft prompt.</w:t>
      </w:r>
    </w:p>
    <w:p w:rsidR="006545C7" w:rsidRPr="00697C53" w:rsidP="00697C53" w14:paraId="6ACB408A" w14:textId="064DE443">
      <w:pPr>
        <w:rPr>
          <w:rFonts w:asciiTheme="minorHAnsi" w:hAnsiTheme="minorHAnsi" w:cstheme="minorHAnsi"/>
          <w:b/>
          <w:color w:val="000000" w:themeColor="text1"/>
        </w:rPr>
      </w:pPr>
    </w:p>
    <w:tbl>
      <w:tblPr>
        <w:tblStyle w:val="TableGrid"/>
        <w:tblW w:w="10980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9"/>
        <w:gridCol w:w="1118"/>
        <w:gridCol w:w="1118"/>
        <w:gridCol w:w="1271"/>
        <w:gridCol w:w="1118"/>
        <w:gridCol w:w="2306"/>
      </w:tblGrid>
      <w:tr w14:paraId="5939D320" w14:textId="77777777" w:rsidTr="007F6056">
        <w:tblPrEx>
          <w:tblW w:w="10980" w:type="dxa"/>
          <w:tblInd w:w="-63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49" w:type="dxa"/>
            <w:tcBorders>
              <w:bottom w:val="single" w:sz="4" w:space="0" w:color="auto"/>
            </w:tcBorders>
          </w:tcPr>
          <w:p w:rsidR="008372C9" w:rsidRPr="00B53603" w:rsidP="008372C9" w14:paraId="1277D6F6" w14:textId="7777777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8372C9" w:rsidP="008372C9" w14:paraId="1A7E5357" w14:textId="3486005A">
            <w:pPr>
              <w:jc w:val="center"/>
              <w:rPr>
                <w:rFonts w:asciiTheme="minorHAnsi" w:hAnsiTheme="minorHAnsi" w:cstheme="minorHAnsi"/>
              </w:rPr>
            </w:pPr>
          </w:p>
          <w:p w:rsidR="008372C9" w:rsidRPr="00833C08" w:rsidP="008372C9" w14:paraId="7B4FFE61" w14:textId="777777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 at all informed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8372C9" w:rsidP="008372C9" w14:paraId="46DEBDE8" w14:textId="13C84454">
            <w:pPr>
              <w:jc w:val="center"/>
              <w:rPr>
                <w:rFonts w:asciiTheme="minorHAnsi" w:hAnsiTheme="minorHAnsi" w:cstheme="minorHAnsi"/>
              </w:rPr>
            </w:pPr>
          </w:p>
          <w:p w:rsidR="008372C9" w:rsidRPr="00833C08" w:rsidP="008372C9" w14:paraId="6A28520F" w14:textId="777777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 very informed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8372C9" w:rsidP="008372C9" w14:paraId="27E0EF0E" w14:textId="04F216DF">
            <w:pPr>
              <w:jc w:val="center"/>
              <w:rPr>
                <w:rFonts w:asciiTheme="minorHAnsi" w:hAnsiTheme="minorHAnsi" w:cstheme="minorHAnsi"/>
              </w:rPr>
            </w:pPr>
          </w:p>
          <w:p w:rsidR="008372C9" w:rsidRPr="00833C08" w:rsidP="008372C9" w14:paraId="7B3FAB3F" w14:textId="777777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Somewhat informed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8372C9" w:rsidP="008372C9" w14:paraId="549994CF" w14:textId="56642002">
            <w:pPr>
              <w:jc w:val="center"/>
              <w:rPr>
                <w:rFonts w:asciiTheme="minorHAnsi" w:hAnsiTheme="minorHAnsi" w:cstheme="minorHAnsi"/>
              </w:rPr>
            </w:pPr>
          </w:p>
          <w:p w:rsidR="008372C9" w:rsidP="008372C9" w14:paraId="22EEAC08" w14:textId="777777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Very informed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:rsidR="008372C9" w:rsidP="008372C9" w14:paraId="394A78C9" w14:textId="5A2CD301">
            <w:pPr>
              <w:jc w:val="center"/>
              <w:rPr>
                <w:rFonts w:asciiTheme="minorHAnsi" w:hAnsiTheme="minorHAnsi" w:cstheme="minorHAnsi"/>
              </w:rPr>
            </w:pPr>
          </w:p>
          <w:p w:rsidR="008372C9" w:rsidP="008372C9" w14:paraId="7908949A" w14:textId="56E8495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Extremely</w:t>
            </w:r>
            <w:r>
              <w:rPr>
                <w:rFonts w:asciiTheme="minorHAnsi" w:hAnsiTheme="minorHAnsi" w:cstheme="minorHAnsi"/>
              </w:rPr>
              <w:t xml:space="preserve"> informed</w:t>
            </w:r>
          </w:p>
        </w:tc>
      </w:tr>
      <w:tr w14:paraId="3641A5CF" w14:textId="77777777" w:rsidTr="00716599">
        <w:tblPrEx>
          <w:tblW w:w="10980" w:type="dxa"/>
          <w:tblInd w:w="-630" w:type="dxa"/>
          <w:tblLook w:val="04A0"/>
        </w:tblPrEx>
        <w:tc>
          <w:tcPr>
            <w:tcW w:w="4049" w:type="dxa"/>
            <w:shd w:val="clear" w:color="auto" w:fill="auto"/>
          </w:tcPr>
          <w:p w:rsidR="00C21C68" w:rsidRPr="007F6056" w:rsidP="00672C60" w14:paraId="1A656425" w14:textId="727B3D1A">
            <w:pPr>
              <w:pStyle w:val="ListParagraph"/>
              <w:numPr>
                <w:ilvl w:val="0"/>
                <w:numId w:val="9"/>
              </w:numPr>
              <w:ind w:left="348" w:hanging="348"/>
              <w:rPr>
                <w:rFonts w:asciiTheme="minorHAnsi" w:hAnsiTheme="minorHAnsi" w:cstheme="minorHAnsi"/>
              </w:rPr>
            </w:pPr>
            <w:r w:rsidRPr="007F6056">
              <w:rPr>
                <w:rFonts w:asciiTheme="minorHAnsi" w:hAnsiTheme="minorHAnsi"/>
              </w:rPr>
              <w:t xml:space="preserve">The number of U.S. States involved in the </w:t>
            </w:r>
            <w:r w:rsidR="00452B70">
              <w:rPr>
                <w:rFonts w:asciiTheme="minorHAnsi" w:hAnsiTheme="minorHAnsi"/>
              </w:rPr>
              <w:t>frozen strawberries</w:t>
            </w:r>
            <w:r w:rsidRPr="007F6056">
              <w:rPr>
                <w:rFonts w:asciiTheme="minorHAnsi" w:hAnsiTheme="minorHAnsi"/>
              </w:rPr>
              <w:t xml:space="preserve"> recall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C21C68" w:rsidRPr="004B5B01" w:rsidP="004B5B01" w14:paraId="578526C2" w14:textId="1222C667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C21C68" w:rsidRPr="004B5B01" w:rsidP="004B5B01" w14:paraId="0FB57575" w14:textId="1C3E03C1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C21C68" w:rsidRPr="004B5B01" w:rsidP="004B5B01" w14:paraId="094860AE" w14:textId="6A716BB6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C21C68" w:rsidRPr="004B5B01" w:rsidP="004B5B01" w14:paraId="114EEB62" w14:textId="1283EEEB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:rsidR="00C21C68" w:rsidRPr="004B5B01" w:rsidP="004B5B01" w14:paraId="32CE7A96" w14:textId="34789F4C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Theme="minorHAnsi" w:hAnsiTheme="minorHAnsi" w:cstheme="minorHAnsi"/>
              </w:rPr>
            </w:pPr>
          </w:p>
        </w:tc>
      </w:tr>
      <w:tr w14:paraId="02EEC1EE" w14:textId="77777777" w:rsidTr="00716599">
        <w:tblPrEx>
          <w:tblW w:w="10980" w:type="dxa"/>
          <w:tblInd w:w="-630" w:type="dxa"/>
          <w:tblLook w:val="04A0"/>
        </w:tblPrEx>
        <w:tc>
          <w:tcPr>
            <w:tcW w:w="4049" w:type="dxa"/>
            <w:shd w:val="clear" w:color="auto" w:fill="auto"/>
          </w:tcPr>
          <w:p w:rsidR="00C21C68" w:rsidRPr="007F6056" w:rsidP="00672C60" w14:paraId="0F82BD76" w14:textId="51A5E3FC">
            <w:pPr>
              <w:pStyle w:val="ListParagraph"/>
              <w:numPr>
                <w:ilvl w:val="0"/>
                <w:numId w:val="9"/>
              </w:numPr>
              <w:ind w:left="348"/>
              <w:rPr>
                <w:rFonts w:asciiTheme="minorHAnsi" w:hAnsiTheme="minorHAnsi" w:cstheme="minorHAnsi"/>
              </w:rPr>
            </w:pPr>
            <w:r w:rsidRPr="007F6056">
              <w:rPr>
                <w:rFonts w:asciiTheme="minorHAnsi" w:hAnsiTheme="minorHAnsi"/>
              </w:rPr>
              <w:t>Whether the State where you live is involved in the</w:t>
            </w:r>
            <w:r w:rsidRPr="007F6056" w:rsidR="00FB15AA">
              <w:rPr>
                <w:rFonts w:asciiTheme="minorHAnsi" w:hAnsiTheme="minorHAnsi"/>
              </w:rPr>
              <w:t xml:space="preserve"> </w:t>
            </w:r>
            <w:r w:rsidR="00452B70">
              <w:rPr>
                <w:rFonts w:asciiTheme="minorHAnsi" w:hAnsiTheme="minorHAnsi"/>
              </w:rPr>
              <w:t>frozen strawberries</w:t>
            </w:r>
            <w:r w:rsidRPr="007F6056" w:rsidR="00D76297">
              <w:rPr>
                <w:rFonts w:asciiTheme="minorHAnsi" w:hAnsiTheme="minorHAnsi"/>
              </w:rPr>
              <w:t xml:space="preserve"> </w:t>
            </w:r>
            <w:r w:rsidRPr="007F6056">
              <w:rPr>
                <w:rFonts w:asciiTheme="minorHAnsi" w:hAnsiTheme="minorHAnsi"/>
              </w:rPr>
              <w:t>recall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C21C68" w:rsidRPr="004B5B01" w:rsidP="004B5B01" w14:paraId="2C60B1D8" w14:textId="6A2BE024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C21C68" w:rsidRPr="004B5B01" w:rsidP="004B5B01" w14:paraId="76438959" w14:textId="1C61ACB8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C21C68" w:rsidRPr="004B5B01" w:rsidP="004B5B01" w14:paraId="49B95311" w14:textId="77FF68BA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C21C68" w:rsidRPr="004B5B01" w:rsidP="004B5B01" w14:paraId="5AE040A2" w14:textId="658D4791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:rsidR="00C21C68" w:rsidRPr="004B5B01" w:rsidP="004B5B01" w14:paraId="24379228" w14:textId="481EED95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Theme="minorHAnsi" w:hAnsiTheme="minorHAnsi" w:cstheme="minorHAnsi"/>
              </w:rPr>
            </w:pPr>
          </w:p>
        </w:tc>
      </w:tr>
      <w:tr w14:paraId="057E9958" w14:textId="77777777" w:rsidTr="00697C53">
        <w:tblPrEx>
          <w:tblW w:w="10980" w:type="dxa"/>
          <w:tblInd w:w="-630" w:type="dxa"/>
          <w:tblLook w:val="04A0"/>
        </w:tblPrEx>
        <w:tc>
          <w:tcPr>
            <w:tcW w:w="4049" w:type="dxa"/>
            <w:shd w:val="clear" w:color="auto" w:fill="FFFFFF" w:themeFill="background1"/>
          </w:tcPr>
          <w:p w:rsidR="00577A14" w:rsidRPr="007F6056" w:rsidP="00672C60" w14:paraId="1E11B07C" w14:textId="772ABF8D">
            <w:pPr>
              <w:pStyle w:val="ListParagraph"/>
              <w:numPr>
                <w:ilvl w:val="0"/>
                <w:numId w:val="9"/>
              </w:numPr>
              <w:ind w:left="34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What the government is doing to make sure the </w:t>
            </w:r>
            <w:r w:rsidR="00452B70">
              <w:rPr>
                <w:rFonts w:asciiTheme="minorHAnsi" w:hAnsiTheme="minorHAnsi"/>
              </w:rPr>
              <w:t>recalled frozen strawberries are</w:t>
            </w:r>
            <w:r w:rsidR="00697C53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removed from the market</w:t>
            </w:r>
          </w:p>
        </w:tc>
        <w:tc>
          <w:tcPr>
            <w:tcW w:w="1118" w:type="dxa"/>
            <w:shd w:val="clear" w:color="auto" w:fill="FFFFFF" w:themeFill="background1"/>
            <w:vAlign w:val="center"/>
          </w:tcPr>
          <w:p w:rsidR="00577A14" w:rsidRPr="004B5B01" w:rsidP="004B5B01" w14:paraId="27AC451D" w14:textId="3F4B17AF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8" w:type="dxa"/>
            <w:shd w:val="clear" w:color="auto" w:fill="FFFFFF" w:themeFill="background1"/>
            <w:vAlign w:val="center"/>
          </w:tcPr>
          <w:p w:rsidR="00577A14" w:rsidRPr="004B5B01" w:rsidP="004B5B01" w14:paraId="16E428A1" w14:textId="5A8BC681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77A14" w:rsidRPr="004B5B01" w:rsidP="004B5B01" w14:paraId="49F759B7" w14:textId="3B12C7E7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8" w:type="dxa"/>
            <w:shd w:val="clear" w:color="auto" w:fill="FFFFFF" w:themeFill="background1"/>
            <w:vAlign w:val="center"/>
          </w:tcPr>
          <w:p w:rsidR="00577A14" w:rsidRPr="004B5B01" w:rsidP="004B5B01" w14:paraId="3139A849" w14:textId="074D49BF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shd w:val="clear" w:color="auto" w:fill="FFFFFF" w:themeFill="background1"/>
            <w:vAlign w:val="center"/>
          </w:tcPr>
          <w:p w:rsidR="00577A14" w:rsidRPr="004B5B01" w:rsidP="004B5B01" w14:paraId="0BF9B417" w14:textId="3042A1FE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Theme="minorHAnsi" w:hAnsiTheme="minorHAnsi" w:cstheme="minorHAnsi"/>
              </w:rPr>
            </w:pPr>
          </w:p>
        </w:tc>
      </w:tr>
      <w:tr w14:paraId="421CFFFB" w14:textId="77777777" w:rsidTr="00697C53">
        <w:tblPrEx>
          <w:tblW w:w="10980" w:type="dxa"/>
          <w:tblInd w:w="-630" w:type="dxa"/>
          <w:tblLook w:val="04A0"/>
        </w:tblPrEx>
        <w:tc>
          <w:tcPr>
            <w:tcW w:w="4049" w:type="dxa"/>
            <w:shd w:val="clear" w:color="auto" w:fill="FFFFFF" w:themeFill="background1"/>
          </w:tcPr>
          <w:p w:rsidR="00577A14" w:rsidP="00672C60" w14:paraId="62E0F754" w14:textId="24980267">
            <w:pPr>
              <w:pStyle w:val="ListParagraph"/>
              <w:numPr>
                <w:ilvl w:val="0"/>
                <w:numId w:val="9"/>
              </w:numPr>
              <w:ind w:left="34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What </w:t>
            </w:r>
            <w:r w:rsidR="00697C53">
              <w:rPr>
                <w:rFonts w:asciiTheme="minorHAnsi" w:hAnsiTheme="minorHAnsi"/>
              </w:rPr>
              <w:t>producers</w:t>
            </w:r>
            <w:r>
              <w:rPr>
                <w:rFonts w:asciiTheme="minorHAnsi" w:hAnsiTheme="minorHAnsi"/>
              </w:rPr>
              <w:t xml:space="preserve">/retailers are doing to make sure the </w:t>
            </w:r>
            <w:r w:rsidR="00452B70">
              <w:rPr>
                <w:rFonts w:asciiTheme="minorHAnsi" w:hAnsiTheme="minorHAnsi"/>
              </w:rPr>
              <w:t>recalled frozen strawberries are</w:t>
            </w:r>
            <w:r>
              <w:rPr>
                <w:rFonts w:asciiTheme="minorHAnsi" w:hAnsiTheme="minorHAnsi"/>
              </w:rPr>
              <w:t xml:space="preserve"> removed from the market</w:t>
            </w:r>
          </w:p>
        </w:tc>
        <w:tc>
          <w:tcPr>
            <w:tcW w:w="1118" w:type="dxa"/>
            <w:shd w:val="clear" w:color="auto" w:fill="FFFFFF" w:themeFill="background1"/>
            <w:vAlign w:val="center"/>
          </w:tcPr>
          <w:p w:rsidR="00577A14" w:rsidRPr="004B5B01" w:rsidP="004B5B01" w14:paraId="6B7D48B9" w14:textId="628E34E9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8" w:type="dxa"/>
            <w:shd w:val="clear" w:color="auto" w:fill="FFFFFF" w:themeFill="background1"/>
            <w:vAlign w:val="center"/>
          </w:tcPr>
          <w:p w:rsidR="00577A14" w:rsidRPr="004B5B01" w:rsidP="004B5B01" w14:paraId="405BE109" w14:textId="199ACBEE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  <w:shd w:val="clear" w:color="auto" w:fill="FFFFFF" w:themeFill="background1"/>
            <w:vAlign w:val="center"/>
          </w:tcPr>
          <w:p w:rsidR="00577A14" w:rsidRPr="004B5B01" w:rsidP="004B5B01" w14:paraId="1FD4EB9D" w14:textId="7C746D87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8" w:type="dxa"/>
            <w:shd w:val="clear" w:color="auto" w:fill="FFFFFF" w:themeFill="background1"/>
            <w:vAlign w:val="center"/>
          </w:tcPr>
          <w:p w:rsidR="00577A14" w:rsidRPr="004B5B01" w:rsidP="004B5B01" w14:paraId="465FBB9A" w14:textId="0DDD4388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shd w:val="clear" w:color="auto" w:fill="FFFFFF" w:themeFill="background1"/>
            <w:vAlign w:val="center"/>
          </w:tcPr>
          <w:p w:rsidR="00577A14" w:rsidRPr="004B5B01" w:rsidP="004B5B01" w14:paraId="61ACED6B" w14:textId="3ED85FBA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Theme="minorHAnsi" w:hAnsiTheme="minorHAnsi" w:cstheme="minorHAnsi"/>
              </w:rPr>
            </w:pPr>
          </w:p>
        </w:tc>
      </w:tr>
      <w:tr w14:paraId="23330720" w14:textId="77777777" w:rsidTr="00716599">
        <w:tblPrEx>
          <w:tblW w:w="10980" w:type="dxa"/>
          <w:tblInd w:w="-630" w:type="dxa"/>
          <w:tblLook w:val="04A0"/>
        </w:tblPrEx>
        <w:tc>
          <w:tcPr>
            <w:tcW w:w="4049" w:type="dxa"/>
            <w:shd w:val="clear" w:color="auto" w:fill="auto"/>
          </w:tcPr>
          <w:p w:rsidR="008372C9" w:rsidRPr="00850663" w:rsidP="00672C60" w14:paraId="1C92802F" w14:textId="72CAD2CE">
            <w:pPr>
              <w:pStyle w:val="ListParagraph"/>
              <w:numPr>
                <w:ilvl w:val="0"/>
                <w:numId w:val="9"/>
              </w:numPr>
              <w:ind w:left="348" w:hanging="3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What the government is doing to make sure the </w:t>
            </w:r>
            <w:r w:rsidR="00452B70">
              <w:rPr>
                <w:rFonts w:asciiTheme="minorHAnsi" w:hAnsiTheme="minorHAnsi" w:cstheme="minorHAnsi"/>
              </w:rPr>
              <w:t>frozen strawberries</w:t>
            </w:r>
            <w:r>
              <w:rPr>
                <w:rFonts w:asciiTheme="minorHAnsi" w:hAnsiTheme="minorHAnsi" w:cstheme="minorHAnsi"/>
              </w:rPr>
              <w:t xml:space="preserve"> recall doesn’t happen again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8372C9" w:rsidRPr="004B5B01" w:rsidP="004B5B01" w14:paraId="79EB4EA8" w14:textId="5FF68185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8372C9" w:rsidRPr="004B5B01" w:rsidP="004B5B01" w14:paraId="47CD1CF9" w14:textId="5844BC3E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8372C9" w:rsidRPr="004B5B01" w:rsidP="004B5B01" w14:paraId="218944AB" w14:textId="23D5B31A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8372C9" w:rsidRPr="004B5B01" w:rsidP="004B5B01" w14:paraId="153EB200" w14:textId="09913CC9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:rsidR="008372C9" w:rsidRPr="004B5B01" w:rsidP="004B5B01" w14:paraId="187031CB" w14:textId="65D7241C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Theme="minorHAnsi" w:hAnsiTheme="minorHAnsi" w:cstheme="minorHAnsi"/>
              </w:rPr>
            </w:pPr>
          </w:p>
        </w:tc>
      </w:tr>
      <w:tr w14:paraId="02721ADB" w14:textId="77777777" w:rsidTr="00716599">
        <w:tblPrEx>
          <w:tblW w:w="10980" w:type="dxa"/>
          <w:tblInd w:w="-630" w:type="dxa"/>
          <w:tblLook w:val="04A0"/>
        </w:tblPrEx>
        <w:tc>
          <w:tcPr>
            <w:tcW w:w="4049" w:type="dxa"/>
            <w:shd w:val="clear" w:color="auto" w:fill="auto"/>
          </w:tcPr>
          <w:p w:rsidR="00C21C68" w:rsidRPr="00850663" w:rsidP="00672C60" w14:paraId="2661ED23" w14:textId="05B8208B">
            <w:pPr>
              <w:pStyle w:val="ListParagraph"/>
              <w:numPr>
                <w:ilvl w:val="0"/>
                <w:numId w:val="9"/>
              </w:numPr>
              <w:ind w:left="348" w:hanging="348"/>
              <w:rPr>
                <w:rFonts w:asciiTheme="minorHAnsi" w:hAnsiTheme="minorHAnsi"/>
              </w:rPr>
            </w:pPr>
            <w:r w:rsidRPr="00850663">
              <w:rPr>
                <w:rFonts w:asciiTheme="minorHAnsi" w:hAnsiTheme="minorHAnsi"/>
              </w:rPr>
              <w:t xml:space="preserve">What </w:t>
            </w:r>
            <w:r w:rsidR="00697C53">
              <w:rPr>
                <w:rFonts w:asciiTheme="minorHAnsi" w:hAnsiTheme="minorHAnsi"/>
              </w:rPr>
              <w:t>producers</w:t>
            </w:r>
            <w:r w:rsidRPr="00850663">
              <w:rPr>
                <w:rFonts w:asciiTheme="minorHAnsi" w:hAnsiTheme="minorHAnsi"/>
              </w:rPr>
              <w:t xml:space="preserve">/retailers are doing to </w:t>
            </w:r>
            <w:r>
              <w:rPr>
                <w:rFonts w:asciiTheme="minorHAnsi" w:hAnsiTheme="minorHAnsi" w:cstheme="minorHAnsi"/>
              </w:rPr>
              <w:t xml:space="preserve">make sure the </w:t>
            </w:r>
            <w:r w:rsidR="00452B70">
              <w:rPr>
                <w:rFonts w:asciiTheme="minorHAnsi" w:hAnsiTheme="minorHAnsi" w:cstheme="minorHAnsi"/>
              </w:rPr>
              <w:t>frozen strawberries</w:t>
            </w:r>
            <w:r>
              <w:rPr>
                <w:rFonts w:asciiTheme="minorHAnsi" w:hAnsiTheme="minorHAnsi" w:cstheme="minorHAnsi"/>
              </w:rPr>
              <w:t xml:space="preserve"> recall doesn’t happen again</w:t>
            </w:r>
          </w:p>
        </w:tc>
        <w:tc>
          <w:tcPr>
            <w:tcW w:w="1118" w:type="dxa"/>
            <w:shd w:val="clear" w:color="auto" w:fill="auto"/>
          </w:tcPr>
          <w:p w:rsidR="00C21C68" w:rsidRPr="004B5B01" w:rsidP="004B5B01" w14:paraId="15D3293D" w14:textId="72792DB3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8" w:type="dxa"/>
            <w:shd w:val="clear" w:color="auto" w:fill="auto"/>
          </w:tcPr>
          <w:p w:rsidR="00C21C68" w:rsidRPr="004B5B01" w:rsidP="004B5B01" w14:paraId="60E1D49C" w14:textId="301A0D33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  <w:shd w:val="clear" w:color="auto" w:fill="auto"/>
          </w:tcPr>
          <w:p w:rsidR="00C21C68" w:rsidRPr="004B5B01" w:rsidP="004B5B01" w14:paraId="52A66180" w14:textId="438DC060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8" w:type="dxa"/>
            <w:shd w:val="clear" w:color="auto" w:fill="auto"/>
          </w:tcPr>
          <w:p w:rsidR="00C21C68" w:rsidRPr="004B5B01" w:rsidP="004B5B01" w14:paraId="53F75CDE" w14:textId="7E5CA75E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shd w:val="clear" w:color="auto" w:fill="auto"/>
          </w:tcPr>
          <w:p w:rsidR="00C21C68" w:rsidRPr="004B5B01" w:rsidP="004B5B01" w14:paraId="53B283AB" w14:textId="5C1074C6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Theme="minorHAnsi" w:hAnsiTheme="minorHAnsi" w:cstheme="minorHAnsi"/>
              </w:rPr>
            </w:pPr>
          </w:p>
        </w:tc>
      </w:tr>
      <w:tr w14:paraId="41B02464" w14:textId="77777777" w:rsidTr="00716599">
        <w:tblPrEx>
          <w:tblW w:w="10980" w:type="dxa"/>
          <w:tblInd w:w="-630" w:type="dxa"/>
          <w:tblLook w:val="04A0"/>
        </w:tblPrEx>
        <w:tc>
          <w:tcPr>
            <w:tcW w:w="4049" w:type="dxa"/>
            <w:tcBorders>
              <w:bottom w:val="single" w:sz="4" w:space="0" w:color="auto"/>
            </w:tcBorders>
            <w:shd w:val="clear" w:color="auto" w:fill="auto"/>
          </w:tcPr>
          <w:p w:rsidR="00C21C68" w:rsidRPr="00850663" w:rsidP="00672C60" w14:paraId="7C636517" w14:textId="3EB22096">
            <w:pPr>
              <w:pStyle w:val="ListParagraph"/>
              <w:numPr>
                <w:ilvl w:val="0"/>
                <w:numId w:val="9"/>
              </w:numPr>
              <w:ind w:left="348" w:hanging="34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Ways to protect yourself </w:t>
            </w:r>
            <w:r w:rsidR="00D31451">
              <w:rPr>
                <w:rFonts w:asciiTheme="minorHAnsi" w:hAnsiTheme="minorHAnsi"/>
              </w:rPr>
              <w:t xml:space="preserve">and your family </w:t>
            </w:r>
            <w:r>
              <w:rPr>
                <w:rFonts w:asciiTheme="minorHAnsi" w:hAnsiTheme="minorHAnsi"/>
              </w:rPr>
              <w:t xml:space="preserve">from </w:t>
            </w:r>
            <w:r w:rsidR="009D1CBA">
              <w:rPr>
                <w:rFonts w:asciiTheme="minorHAnsi" w:hAnsiTheme="minorHAnsi"/>
              </w:rPr>
              <w:t>getting sick from</w:t>
            </w:r>
            <w:r w:rsidR="0032023A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contaminated </w:t>
            </w:r>
            <w:r w:rsidR="00452B70">
              <w:rPr>
                <w:rFonts w:asciiTheme="minorHAnsi" w:hAnsiTheme="minorHAnsi"/>
              </w:rPr>
              <w:t>frozen strawberries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C21C68" w:rsidRPr="004B5B01" w:rsidP="004B5B01" w14:paraId="0C2A2642" w14:textId="63E5D84C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C21C68" w:rsidRPr="004B5B01" w:rsidP="004B5B01" w14:paraId="480A720A" w14:textId="5C8B37BB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C21C68" w:rsidRPr="004B5B01" w:rsidP="004B5B01" w14:paraId="53C5CF16" w14:textId="26D53627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C21C68" w:rsidRPr="004B5B01" w:rsidP="004B5B01" w14:paraId="66A65695" w14:textId="48880FDC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06" w:type="dxa"/>
            <w:tcBorders>
              <w:bottom w:val="single" w:sz="4" w:space="0" w:color="auto"/>
            </w:tcBorders>
            <w:shd w:val="clear" w:color="auto" w:fill="auto"/>
          </w:tcPr>
          <w:p w:rsidR="00C21C68" w:rsidRPr="004B5B01" w:rsidP="004B5B01" w14:paraId="165478EF" w14:textId="2DDB1381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D6610B" w:rsidP="00D6610B" w14:paraId="13EEA3B8" w14:textId="77777777">
      <w:p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:rsidR="002B2AC4" w:rsidP="00D6610B" w14:paraId="2D69E8D8" w14:textId="77777777">
      <w:p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:rsidR="00D6610B" w:rsidP="00D6610B" w14:paraId="59BD242A" w14:textId="4747ED5D">
      <w:p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D11. In terms of the </w:t>
      </w:r>
      <w:r w:rsidR="00452B70">
        <w:rPr>
          <w:rFonts w:asciiTheme="minorHAnsi" w:hAnsiTheme="minorHAnsi" w:cstheme="minorHAnsi"/>
          <w:bCs/>
        </w:rPr>
        <w:t>frozen strawberries</w:t>
      </w:r>
      <w:r>
        <w:rPr>
          <w:rFonts w:asciiTheme="minorHAnsi" w:hAnsiTheme="minorHAnsi" w:cstheme="minorHAnsi"/>
          <w:bCs/>
        </w:rPr>
        <w:t xml:space="preserve"> recall recommendations, which information sources do you trust? Mark all that apply. </w:t>
      </w:r>
    </w:p>
    <w:p w:rsidR="00D6610B" w:rsidP="00D6610B" w14:paraId="48214B01" w14:textId="77777777">
      <w:p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E15D75">
        <w:rPr>
          <w:rFonts w:asciiTheme="minorHAnsi" w:hAnsiTheme="minorHAnsi"/>
          <w:u w:val="single"/>
          <w:shd w:val="clear" w:color="auto" w:fill="BDD6EE" w:themeFill="accent5" w:themeFillTint="66"/>
        </w:rPr>
        <w:t>Note for programming</w:t>
      </w:r>
      <w:r w:rsidRPr="00606392">
        <w:rPr>
          <w:rFonts w:asciiTheme="minorHAnsi" w:hAnsiTheme="minorHAnsi"/>
          <w:shd w:val="clear" w:color="auto" w:fill="BDD6EE" w:themeFill="accent5" w:themeFillTint="66"/>
        </w:rPr>
        <w:t xml:space="preserve">: </w:t>
      </w:r>
      <w:r>
        <w:rPr>
          <w:rFonts w:asciiTheme="minorHAnsi" w:hAnsiTheme="minorHAnsi"/>
          <w:shd w:val="clear" w:color="auto" w:fill="BDD6EE" w:themeFill="accent5" w:themeFillTint="66"/>
        </w:rPr>
        <w:t xml:space="preserve">Randomize the order of showing, except “None of the above” should always be kept at the bottom of the list. </w:t>
      </w:r>
    </w:p>
    <w:p w:rsidR="00D6610B" w:rsidP="00D6610B" w14:paraId="404746D8" w14:textId="77777777">
      <w:p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:rsidR="00D6610B" w:rsidP="00D6610B" w14:paraId="0975B260" w14:textId="77777777">
      <w:pPr>
        <w:pStyle w:val="ListParagraph"/>
        <w:numPr>
          <w:ilvl w:val="0"/>
          <w:numId w:val="39"/>
        </w:num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 Centers for Disease Control and Prevention (CDC)</w:t>
      </w:r>
    </w:p>
    <w:p w:rsidR="00D6610B" w:rsidP="00D6610B" w14:paraId="0348C18E" w14:textId="77777777">
      <w:pPr>
        <w:pStyle w:val="ListParagraph"/>
        <w:numPr>
          <w:ilvl w:val="0"/>
          <w:numId w:val="39"/>
        </w:num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 Food and Drug Administration (FDA)</w:t>
      </w:r>
    </w:p>
    <w:p w:rsidR="00D6610B" w:rsidP="00D6610B" w14:paraId="19360C4D" w14:textId="77777777">
      <w:pPr>
        <w:pStyle w:val="ListParagraph"/>
        <w:numPr>
          <w:ilvl w:val="0"/>
          <w:numId w:val="39"/>
        </w:num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 U.S. Department of Agriculture (USDA)</w:t>
      </w:r>
    </w:p>
    <w:p w:rsidR="00D6610B" w:rsidP="00D6610B" w14:paraId="4982A3CA" w14:textId="77777777">
      <w:pPr>
        <w:pStyle w:val="ListParagraph"/>
        <w:numPr>
          <w:ilvl w:val="0"/>
          <w:numId w:val="39"/>
        </w:num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Your State Department of Health</w:t>
      </w:r>
    </w:p>
    <w:p w:rsidR="00D6610B" w:rsidP="00D6610B" w14:paraId="33D2679B" w14:textId="77777777">
      <w:pPr>
        <w:pStyle w:val="ListParagraph"/>
        <w:numPr>
          <w:ilvl w:val="0"/>
          <w:numId w:val="39"/>
        </w:num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 company producing the product</w:t>
      </w:r>
    </w:p>
    <w:p w:rsidR="00D6610B" w:rsidP="00D6610B" w14:paraId="29DD7C60" w14:textId="77777777">
      <w:pPr>
        <w:pStyle w:val="ListParagraph"/>
        <w:numPr>
          <w:ilvl w:val="0"/>
          <w:numId w:val="39"/>
        </w:num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Television</w:t>
      </w:r>
    </w:p>
    <w:p w:rsidR="00D6610B" w:rsidP="00D6610B" w14:paraId="30F94B43" w14:textId="77777777">
      <w:pPr>
        <w:pStyle w:val="ListParagraph"/>
        <w:numPr>
          <w:ilvl w:val="0"/>
          <w:numId w:val="39"/>
        </w:num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News website</w:t>
      </w:r>
    </w:p>
    <w:p w:rsidR="00D6610B" w:rsidP="00D6610B" w14:paraId="66C921C1" w14:textId="77777777">
      <w:pPr>
        <w:pStyle w:val="ListParagraph"/>
        <w:numPr>
          <w:ilvl w:val="0"/>
          <w:numId w:val="39"/>
        </w:num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Social media</w:t>
      </w:r>
    </w:p>
    <w:p w:rsidR="00D6610B" w:rsidP="00D6610B" w14:paraId="4D20CFD7" w14:textId="77777777">
      <w:pPr>
        <w:pStyle w:val="ListParagraph"/>
        <w:numPr>
          <w:ilvl w:val="0"/>
          <w:numId w:val="39"/>
        </w:num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Print newspaper</w:t>
      </w:r>
    </w:p>
    <w:p w:rsidR="00D6610B" w:rsidP="00D6610B" w14:paraId="7ED24611" w14:textId="77777777">
      <w:pPr>
        <w:pStyle w:val="ListParagraph"/>
        <w:numPr>
          <w:ilvl w:val="0"/>
          <w:numId w:val="39"/>
        </w:num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Radio </w:t>
      </w:r>
    </w:p>
    <w:p w:rsidR="00D6610B" w:rsidP="00D6610B" w14:paraId="63D6E7A5" w14:textId="77777777">
      <w:pPr>
        <w:pStyle w:val="ListParagraph"/>
        <w:numPr>
          <w:ilvl w:val="0"/>
          <w:numId w:val="39"/>
        </w:num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Podcast</w:t>
      </w:r>
    </w:p>
    <w:p w:rsidR="00D6610B" w:rsidP="00D6610B" w14:paraId="46818D51" w14:textId="773A2C72">
      <w:pPr>
        <w:pStyle w:val="ListParagraph"/>
        <w:numPr>
          <w:ilvl w:val="0"/>
          <w:numId w:val="39"/>
        </w:num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The store or place you usually purchase </w:t>
      </w:r>
      <w:r w:rsidR="00452B70">
        <w:rPr>
          <w:rFonts w:asciiTheme="minorHAnsi" w:hAnsiTheme="minorHAnsi" w:cstheme="minorHAnsi"/>
          <w:bCs/>
        </w:rPr>
        <w:t>frozen strawberries</w:t>
      </w:r>
    </w:p>
    <w:p w:rsidR="00D6610B" w:rsidP="00D6610B" w14:paraId="7317373C" w14:textId="77777777">
      <w:pPr>
        <w:pStyle w:val="ListParagraph"/>
        <w:numPr>
          <w:ilvl w:val="0"/>
          <w:numId w:val="39"/>
        </w:num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Your doctor or other health professionals</w:t>
      </w:r>
    </w:p>
    <w:p w:rsidR="00D6610B" w:rsidP="00D6610B" w14:paraId="5CAEFEB1" w14:textId="77777777">
      <w:pPr>
        <w:pStyle w:val="ListParagraph"/>
        <w:numPr>
          <w:ilvl w:val="0"/>
          <w:numId w:val="39"/>
        </w:num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Your family or friends</w:t>
      </w:r>
    </w:p>
    <w:p w:rsidR="00C5255C" w:rsidP="00286F74" w14:paraId="515054D1" w14:textId="77777777">
      <w:pPr>
        <w:pStyle w:val="ListParagraph"/>
        <w:numPr>
          <w:ilvl w:val="0"/>
          <w:numId w:val="39"/>
        </w:num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None of the abo</w:t>
      </w:r>
      <w:r w:rsidR="004962AF">
        <w:rPr>
          <w:rFonts w:asciiTheme="minorHAnsi" w:hAnsiTheme="minorHAnsi" w:cstheme="minorHAnsi"/>
          <w:bCs/>
        </w:rPr>
        <w:t>ve</w:t>
      </w:r>
    </w:p>
    <w:p w:rsidR="00286F74" w:rsidP="00286F74" w14:paraId="3BAF647C" w14:textId="77777777">
      <w:p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:rsidR="00177181" w:rsidP="004F2F02" w14:paraId="0DB2EBAA" w14:textId="7777777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:rsidR="004F2F02" w:rsidP="004F2F02" w14:paraId="3D826F33" w14:textId="4F65396F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D4. </w:t>
      </w:r>
      <w:r w:rsidRPr="00B82655">
        <w:rPr>
          <w:rFonts w:asciiTheme="minorHAnsi" w:hAnsiTheme="minorHAnsi" w:cstheme="minorHAnsi"/>
          <w:bCs/>
        </w:rPr>
        <w:t xml:space="preserve">In your opinion, how serious are the health consequences of </w:t>
      </w:r>
      <w:r>
        <w:rPr>
          <w:rFonts w:asciiTheme="minorHAnsi" w:hAnsiTheme="minorHAnsi" w:cstheme="minorHAnsi"/>
          <w:bCs/>
        </w:rPr>
        <w:t xml:space="preserve">eating the </w:t>
      </w:r>
      <w:r w:rsidR="00452B70">
        <w:rPr>
          <w:rFonts w:asciiTheme="minorHAnsi" w:hAnsiTheme="minorHAnsi" w:cstheme="minorHAnsi"/>
          <w:bCs/>
        </w:rPr>
        <w:t>frozen strawberries</w:t>
      </w:r>
      <w:r>
        <w:rPr>
          <w:rFonts w:asciiTheme="minorHAnsi" w:hAnsiTheme="minorHAnsi" w:cstheme="minorHAnsi"/>
          <w:bCs/>
        </w:rPr>
        <w:t xml:space="preserve"> from this recall?</w:t>
      </w:r>
    </w:p>
    <w:p w:rsidR="004F2F02" w:rsidP="004F2F02" w14:paraId="4FF0D0FE" w14:textId="7777777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:rsidR="004F2F02" w:rsidP="004F2F02" w14:paraId="648E7577" w14:textId="5B8BCF6E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Not at all serious</w:t>
      </w:r>
    </w:p>
    <w:p w:rsidR="004F2F02" w:rsidRPr="000F77CC" w:rsidP="004F2F02" w14:paraId="483D443A" w14:textId="1DA1A3C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Not very serious</w:t>
      </w:r>
    </w:p>
    <w:p w:rsidR="004F2F02" w:rsidRPr="000F77CC" w:rsidP="004F2F02" w14:paraId="716F316B" w14:textId="5D14C396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Somewhat serious</w:t>
      </w:r>
    </w:p>
    <w:p w:rsidR="004F2F02" w:rsidRPr="00C369AA" w:rsidP="004F2F02" w14:paraId="51C7D998" w14:textId="00A03779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Very serious</w:t>
      </w:r>
    </w:p>
    <w:p w:rsidR="004F2F02" w:rsidRPr="000F77CC" w:rsidP="004F2F02" w14:paraId="7AF382A4" w14:textId="1D7CD89A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Extremely serious </w:t>
      </w:r>
    </w:p>
    <w:p w:rsidR="004F2F02" w:rsidRPr="00B82655" w:rsidP="004F2F02" w14:paraId="6AE7D964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Don’t know</w:t>
      </w:r>
    </w:p>
    <w:p w:rsidR="00BE4B93" w:rsidP="002A450F" w14:paraId="52D83790" w14:textId="0A21E934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:rsidR="002B2AC4" w:rsidP="009F3160" w14:paraId="55ED3DFE" w14:textId="7777777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:rsidR="002B2AC4" w:rsidP="009F3160" w14:paraId="2E013588" w14:textId="7777777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:rsidR="002B2AC4" w:rsidP="009F3160" w14:paraId="72FE4E8E" w14:textId="7777777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:rsidR="009F3160" w:rsidP="009F3160" w14:paraId="530EE13D" w14:textId="7F6F7C3E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D19. How worried are you about getting ill from </w:t>
      </w:r>
      <w:r w:rsidR="003C54EC">
        <w:rPr>
          <w:rFonts w:asciiTheme="minorHAnsi" w:hAnsiTheme="minorHAnsi" w:cstheme="minorHAnsi"/>
          <w:bCs/>
        </w:rPr>
        <w:t xml:space="preserve">recalled </w:t>
      </w:r>
      <w:r w:rsidR="00452B70">
        <w:rPr>
          <w:rFonts w:asciiTheme="minorHAnsi" w:hAnsiTheme="minorHAnsi" w:cstheme="minorHAnsi"/>
          <w:bCs/>
        </w:rPr>
        <w:t>frozen strawberries</w:t>
      </w:r>
      <w:r>
        <w:rPr>
          <w:rFonts w:asciiTheme="minorHAnsi" w:hAnsiTheme="minorHAnsi" w:cstheme="minorHAnsi"/>
          <w:bCs/>
        </w:rPr>
        <w:t>?</w:t>
      </w:r>
    </w:p>
    <w:p w:rsidR="009F3160" w:rsidP="009F3160" w14:paraId="7CE3D3F2" w14:textId="7777777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:rsidR="009F3160" w:rsidP="009F3160" w14:paraId="4B46F59B" w14:textId="74F033B6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Not at all worried</w:t>
      </w:r>
    </w:p>
    <w:p w:rsidR="009F3160" w:rsidRPr="000F77CC" w:rsidP="009F3160" w14:paraId="7C491D89" w14:textId="3DFCD3C4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Not very worried</w:t>
      </w:r>
    </w:p>
    <w:p w:rsidR="009F3160" w:rsidRPr="000F77CC" w:rsidP="009F3160" w14:paraId="1BFF15FF" w14:textId="2754C96A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Somewhat worried</w:t>
      </w:r>
    </w:p>
    <w:p w:rsidR="009F3160" w:rsidRPr="00C369AA" w:rsidP="009F3160" w14:paraId="23FB899E" w14:textId="7ABFBEB9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Very worried</w:t>
      </w:r>
    </w:p>
    <w:p w:rsidR="009F3160" w:rsidRPr="000F77CC" w:rsidP="009F3160" w14:paraId="03DB2BCC" w14:textId="2904A988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Extremely worried </w:t>
      </w:r>
    </w:p>
    <w:p w:rsidR="007A606E" w:rsidP="008A5386" w14:paraId="6F5B126B" w14:textId="77777777">
      <w:pPr>
        <w:spacing w:after="160" w:line="259" w:lineRule="auto"/>
        <w:rPr>
          <w:rFonts w:asciiTheme="minorHAnsi" w:hAnsiTheme="minorHAnsi" w:cstheme="minorHAnsi"/>
          <w:bCs/>
        </w:rPr>
      </w:pPr>
    </w:p>
    <w:p w:rsidR="008A5386" w:rsidP="008A5386" w14:paraId="1699A769" w14:textId="18CC23BA">
      <w:pPr>
        <w:spacing w:after="160"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D21. Which of the following emotions describe your reactions to </w:t>
      </w:r>
      <w:r w:rsidR="00452B70">
        <w:rPr>
          <w:rFonts w:asciiTheme="minorHAnsi" w:hAnsiTheme="minorHAnsi" w:cstheme="minorHAnsi"/>
          <w:bCs/>
        </w:rPr>
        <w:t>frozen strawberries</w:t>
      </w:r>
      <w:r w:rsidRPr="00C36301">
        <w:rPr>
          <w:rFonts w:asciiTheme="minorHAnsi" w:hAnsiTheme="minorHAnsi" w:cstheme="minorHAnsi"/>
          <w:bCs/>
        </w:rPr>
        <w:t xml:space="preserve"> being recalled</w:t>
      </w:r>
      <w:r>
        <w:rPr>
          <w:rFonts w:asciiTheme="minorHAnsi" w:hAnsiTheme="minorHAnsi" w:cstheme="minorHAnsi"/>
          <w:bCs/>
        </w:rPr>
        <w:t xml:space="preserve">? Mark all that apply. </w:t>
      </w:r>
    </w:p>
    <w:p w:rsidR="008A5386" w:rsidP="008A5386" w14:paraId="1FB825DD" w14:textId="77777777">
      <w:pPr>
        <w:shd w:val="clear" w:color="auto" w:fill="BDD6EE" w:themeFill="accent5" w:themeFillTint="66"/>
        <w:autoSpaceDE w:val="0"/>
        <w:autoSpaceDN w:val="0"/>
        <w:adjustRightInd w:val="0"/>
        <w:rPr>
          <w:rFonts w:asciiTheme="minorHAnsi" w:hAnsiTheme="minorHAnsi"/>
          <w:shd w:val="clear" w:color="auto" w:fill="BDD6EE" w:themeFill="accent5" w:themeFillTint="66"/>
        </w:rPr>
      </w:pPr>
      <w:r w:rsidRPr="00E15D75">
        <w:rPr>
          <w:rFonts w:asciiTheme="minorHAnsi" w:hAnsiTheme="minorHAnsi"/>
          <w:u w:val="single"/>
          <w:shd w:val="clear" w:color="auto" w:fill="BDD6EE" w:themeFill="accent5" w:themeFillTint="66"/>
        </w:rPr>
        <w:t>Note for programming</w:t>
      </w:r>
      <w:r w:rsidRPr="00606392">
        <w:rPr>
          <w:rFonts w:asciiTheme="minorHAnsi" w:hAnsiTheme="minorHAnsi"/>
          <w:shd w:val="clear" w:color="auto" w:fill="BDD6EE" w:themeFill="accent5" w:themeFillTint="66"/>
        </w:rPr>
        <w:t xml:space="preserve">: </w:t>
      </w:r>
    </w:p>
    <w:p w:rsidR="008A5386" w:rsidRPr="000800B8" w:rsidP="008A5386" w14:paraId="76914408" w14:textId="77777777">
      <w:pPr>
        <w:pStyle w:val="ListParagraph"/>
        <w:numPr>
          <w:ilvl w:val="0"/>
          <w:numId w:val="16"/>
        </w:numPr>
        <w:shd w:val="clear" w:color="auto" w:fill="BDD6EE" w:themeFill="accent5" w:themeFillTint="66"/>
        <w:autoSpaceDE w:val="0"/>
        <w:autoSpaceDN w:val="0"/>
        <w:adjustRightInd w:val="0"/>
        <w:ind w:left="720"/>
        <w:rPr>
          <w:rFonts w:asciiTheme="minorHAnsi" w:hAnsiTheme="minorHAnsi" w:cstheme="minorHAnsi"/>
          <w:bCs/>
        </w:rPr>
      </w:pPr>
      <w:r w:rsidRPr="000800B8">
        <w:rPr>
          <w:rFonts w:asciiTheme="minorHAnsi" w:hAnsiTheme="minorHAnsi"/>
          <w:shd w:val="clear" w:color="auto" w:fill="BDD6EE" w:themeFill="accent5" w:themeFillTint="66"/>
        </w:rPr>
        <w:t>R</w:t>
      </w:r>
      <w:r>
        <w:rPr>
          <w:rFonts w:asciiTheme="minorHAnsi" w:hAnsiTheme="minorHAnsi"/>
          <w:shd w:val="clear" w:color="auto" w:fill="BDD6EE" w:themeFill="accent5" w:themeFillTint="66"/>
        </w:rPr>
        <w:t>andomize</w:t>
      </w:r>
      <w:r w:rsidRPr="000800B8">
        <w:rPr>
          <w:rFonts w:asciiTheme="minorHAnsi" w:hAnsiTheme="minorHAnsi"/>
          <w:shd w:val="clear" w:color="auto" w:fill="BDD6EE" w:themeFill="accent5" w:themeFillTint="66"/>
        </w:rPr>
        <w:t xml:space="preserve"> the order of showing</w:t>
      </w:r>
      <w:r>
        <w:rPr>
          <w:rFonts w:asciiTheme="minorHAnsi" w:hAnsiTheme="minorHAnsi"/>
          <w:shd w:val="clear" w:color="auto" w:fill="BDD6EE" w:themeFill="accent5" w:themeFillTint="66"/>
        </w:rPr>
        <w:t xml:space="preserve"> for the first four items (angry, sad, anxious and frightened</w:t>
      </w:r>
      <w:r>
        <w:rPr>
          <w:rFonts w:asciiTheme="minorHAnsi" w:hAnsiTheme="minorHAnsi"/>
          <w:shd w:val="clear" w:color="auto" w:fill="BDD6EE" w:themeFill="accent5" w:themeFillTint="66"/>
        </w:rPr>
        <w:t>);</w:t>
      </w:r>
    </w:p>
    <w:p w:rsidR="008A5386" w:rsidRPr="000800B8" w:rsidP="008A5386" w14:paraId="3DEBE250" w14:textId="77777777">
      <w:pPr>
        <w:pStyle w:val="ListParagraph"/>
        <w:numPr>
          <w:ilvl w:val="0"/>
          <w:numId w:val="16"/>
        </w:numPr>
        <w:shd w:val="clear" w:color="auto" w:fill="BDD6EE" w:themeFill="accent5" w:themeFillTint="66"/>
        <w:autoSpaceDE w:val="0"/>
        <w:autoSpaceDN w:val="0"/>
        <w:adjustRightInd w:val="0"/>
        <w:ind w:left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“Some other emotion” should always be kept as the 5</w:t>
      </w:r>
      <w:r w:rsidRPr="000800B8">
        <w:rPr>
          <w:rFonts w:asciiTheme="minorHAnsi" w:hAnsiTheme="minorHAnsi" w:cstheme="minorHAnsi"/>
          <w:bCs/>
          <w:vertAlign w:val="superscript"/>
        </w:rPr>
        <w:t>th</w:t>
      </w:r>
      <w:r>
        <w:rPr>
          <w:rFonts w:asciiTheme="minorHAnsi" w:hAnsiTheme="minorHAnsi" w:cstheme="minorHAnsi"/>
          <w:bCs/>
          <w:vertAlign w:val="superscript"/>
        </w:rPr>
        <w:t xml:space="preserve"> </w:t>
      </w:r>
      <w:r>
        <w:rPr>
          <w:rFonts w:asciiTheme="minorHAnsi" w:hAnsiTheme="minorHAnsi" w:cstheme="minorHAnsi"/>
          <w:bCs/>
        </w:rPr>
        <w:t xml:space="preserve">in </w:t>
      </w:r>
      <w:r>
        <w:rPr>
          <w:rFonts w:asciiTheme="minorHAnsi" w:hAnsiTheme="minorHAnsi" w:cstheme="minorHAnsi"/>
          <w:bCs/>
        </w:rPr>
        <w:t>order;</w:t>
      </w:r>
    </w:p>
    <w:p w:rsidR="008A5386" w:rsidRPr="000800B8" w:rsidP="008A5386" w14:paraId="1D55F733" w14:textId="77777777">
      <w:pPr>
        <w:pStyle w:val="ListParagraph"/>
        <w:numPr>
          <w:ilvl w:val="0"/>
          <w:numId w:val="16"/>
        </w:numPr>
        <w:shd w:val="clear" w:color="auto" w:fill="BDD6EE" w:themeFill="accent5" w:themeFillTint="66"/>
        <w:autoSpaceDE w:val="0"/>
        <w:autoSpaceDN w:val="0"/>
        <w:adjustRightInd w:val="0"/>
        <w:ind w:left="720"/>
        <w:rPr>
          <w:rFonts w:asciiTheme="minorHAnsi" w:hAnsiTheme="minorHAnsi" w:cstheme="minorHAnsi"/>
          <w:bCs/>
        </w:rPr>
      </w:pPr>
      <w:r w:rsidRPr="000800B8">
        <w:rPr>
          <w:rFonts w:asciiTheme="minorHAnsi" w:hAnsiTheme="minorHAnsi"/>
          <w:shd w:val="clear" w:color="auto" w:fill="BDD6EE" w:themeFill="accent5" w:themeFillTint="66"/>
        </w:rPr>
        <w:t xml:space="preserve">“None of the above” should always be kept at the bottom of the list. </w:t>
      </w:r>
    </w:p>
    <w:p w:rsidR="008A5386" w:rsidP="008A5386" w14:paraId="05F914BB" w14:textId="7777777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:rsidR="008A5386" w:rsidP="008A5386" w14:paraId="3F9CFC10" w14:textId="7AA91C0A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Angry</w:t>
      </w:r>
    </w:p>
    <w:p w:rsidR="008A5386" w:rsidP="008A5386" w14:paraId="047EB926" w14:textId="77777777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Sad</w:t>
      </w:r>
    </w:p>
    <w:p w:rsidR="008A5386" w:rsidP="008A5386" w14:paraId="0C919749" w14:textId="77777777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Anxious</w:t>
      </w:r>
    </w:p>
    <w:p w:rsidR="008A5386" w:rsidP="008A5386" w14:paraId="48659300" w14:textId="77777777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Frightened</w:t>
      </w:r>
    </w:p>
    <w:p w:rsidR="008A5386" w:rsidP="008A5386" w14:paraId="607E67B2" w14:textId="77777777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Some other emotion, please specify: ___________</w:t>
      </w:r>
    </w:p>
    <w:p w:rsidR="00B72A02" w:rsidRPr="002B2AC4" w:rsidP="002B2AC4" w14:paraId="0BC999A1" w14:textId="3AACD8D4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8A5386">
        <w:rPr>
          <w:rFonts w:asciiTheme="minorHAnsi" w:hAnsiTheme="minorHAnsi" w:cstheme="minorHAnsi"/>
          <w:bCs/>
        </w:rPr>
        <w:t>None of the above</w:t>
      </w:r>
    </w:p>
    <w:p w:rsidR="009F3160" w:rsidP="002A450F" w14:paraId="51FC28AF" w14:textId="51B1B5A3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:rsidR="00362E0A" w:rsidP="00362E0A" w14:paraId="2A25057F" w14:textId="0DBFBAB0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C3. How safe do you think it is currently to eat </w:t>
      </w:r>
      <w:r w:rsidR="00452B70">
        <w:rPr>
          <w:rFonts w:asciiTheme="minorHAnsi" w:hAnsiTheme="minorHAnsi" w:cstheme="minorHAnsi"/>
          <w:color w:val="000000" w:themeColor="text1"/>
        </w:rPr>
        <w:t>frozen strawberries</w:t>
      </w:r>
      <w:r>
        <w:rPr>
          <w:rFonts w:asciiTheme="minorHAnsi" w:hAnsiTheme="minorHAnsi" w:cstheme="minorHAnsi"/>
          <w:color w:val="000000" w:themeColor="text1"/>
        </w:rPr>
        <w:t xml:space="preserve"> associated with the recall?</w:t>
      </w:r>
    </w:p>
    <w:p w:rsidR="00362E0A" w:rsidP="00362E0A" w14:paraId="6950A2B7" w14:textId="77777777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:rsidR="00362E0A" w:rsidP="00362E0A" w14:paraId="557F2E8E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Not at all safe</w:t>
      </w:r>
    </w:p>
    <w:p w:rsidR="00362E0A" w:rsidRPr="000F77CC" w:rsidP="00362E0A" w14:paraId="0B29E2E4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Not very safe</w:t>
      </w:r>
    </w:p>
    <w:p w:rsidR="00362E0A" w:rsidRPr="000F77CC" w:rsidP="00362E0A" w14:paraId="60F20E7B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Somewhat safe</w:t>
      </w:r>
    </w:p>
    <w:p w:rsidR="00362E0A" w:rsidRPr="00C369AA" w:rsidP="00362E0A" w14:paraId="412273BA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Very safe</w:t>
      </w:r>
    </w:p>
    <w:p w:rsidR="00362E0A" w:rsidRPr="000F77CC" w:rsidP="00362E0A" w14:paraId="61BE87C0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Extremely safe </w:t>
      </w:r>
    </w:p>
    <w:p w:rsidR="00362E0A" w:rsidRPr="00362E0A" w:rsidP="00362E0A" w14:paraId="3F2B46BB" w14:textId="118DE2D1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Don’t know</w:t>
      </w:r>
    </w:p>
    <w:p w:rsidR="00362E0A" w:rsidP="00063635" w14:paraId="50C82AF6" w14:textId="77777777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:rsidR="00063635" w:rsidP="00063635" w14:paraId="61EB114F" w14:textId="6612219D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C5. How safe do you think it is currently to eat</w:t>
      </w:r>
      <w:r w:rsidRPr="00321677">
        <w:rPr>
          <w:rFonts w:asciiTheme="minorHAnsi" w:hAnsiTheme="minorHAnsi" w:cstheme="minorHAnsi"/>
          <w:color w:val="000000" w:themeColor="text1"/>
        </w:rPr>
        <w:t xml:space="preserve"> </w:t>
      </w:r>
      <w:r w:rsidR="00452B70">
        <w:rPr>
          <w:rFonts w:asciiTheme="minorHAnsi" w:hAnsiTheme="minorHAnsi" w:cstheme="minorHAnsi"/>
          <w:color w:val="000000" w:themeColor="text1"/>
        </w:rPr>
        <w:t>frozen strawberries that are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3A7642">
        <w:rPr>
          <w:rFonts w:asciiTheme="minorHAnsi" w:hAnsiTheme="minorHAnsi" w:cstheme="minorHAnsi"/>
          <w:b/>
          <w:bCs/>
          <w:color w:val="000000" w:themeColor="text1"/>
          <w:u w:val="single"/>
        </w:rPr>
        <w:t>NOT</w:t>
      </w:r>
      <w:r w:rsidRPr="002B2AC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associated with the recall</w:t>
      </w:r>
      <w:r w:rsidRPr="004D0438">
        <w:rPr>
          <w:rFonts w:asciiTheme="minorHAnsi" w:hAnsiTheme="minorHAnsi" w:cstheme="minorHAnsi"/>
          <w:color w:val="000000" w:themeColor="text1"/>
        </w:rPr>
        <w:t>?</w:t>
      </w:r>
    </w:p>
    <w:p w:rsidR="00063635" w:rsidP="00063635" w14:paraId="1203EBC7" w14:textId="77777777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:rsidR="00063635" w:rsidP="00063635" w14:paraId="3B78F03C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Not at all safe</w:t>
      </w:r>
    </w:p>
    <w:p w:rsidR="00063635" w:rsidRPr="000F77CC" w:rsidP="00063635" w14:paraId="29A4F774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Not very safe</w:t>
      </w:r>
    </w:p>
    <w:p w:rsidR="00063635" w:rsidRPr="000F77CC" w:rsidP="00063635" w14:paraId="38B5E5D2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Somewhat safe</w:t>
      </w:r>
    </w:p>
    <w:p w:rsidR="00063635" w:rsidRPr="00C369AA" w:rsidP="00063635" w14:paraId="353E8A79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Very safe</w:t>
      </w:r>
    </w:p>
    <w:p w:rsidR="00063635" w:rsidRPr="000F77CC" w:rsidP="00063635" w14:paraId="3B530DFD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Extremely safe </w:t>
      </w:r>
    </w:p>
    <w:p w:rsidR="000425F3" w:rsidRPr="00063635" w:rsidP="00063635" w14:paraId="2BB324FD" w14:textId="32EEC24A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Don’t know</w:t>
      </w:r>
    </w:p>
    <w:p w:rsidR="009F3160" w:rsidP="002A450F" w14:paraId="42C3BBA4" w14:textId="42BE72D7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:rsidR="00A9418F" w:rsidP="00A9418F" w14:paraId="4E5AFD7F" w14:textId="05D06E6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C7. How safe do you think it is to eat </w:t>
      </w:r>
      <w:r w:rsidR="00452B70">
        <w:rPr>
          <w:rFonts w:asciiTheme="minorHAnsi" w:hAnsiTheme="minorHAnsi" w:cstheme="minorHAnsi"/>
        </w:rPr>
        <w:t>frozen strawberries</w:t>
      </w:r>
      <w:r>
        <w:rPr>
          <w:rFonts w:asciiTheme="minorHAnsi" w:hAnsiTheme="minorHAnsi" w:cstheme="minorHAnsi"/>
        </w:rPr>
        <w:t xml:space="preserve"> when there </w:t>
      </w:r>
      <w:r w:rsidRPr="003A7642">
        <w:rPr>
          <w:rFonts w:asciiTheme="minorHAnsi" w:hAnsiTheme="minorHAnsi" w:cstheme="minorHAnsi"/>
          <w:b/>
          <w:bCs/>
          <w:u w:val="single"/>
        </w:rPr>
        <w:t>isn’t</w:t>
      </w:r>
      <w:r>
        <w:rPr>
          <w:rFonts w:asciiTheme="minorHAnsi" w:hAnsiTheme="minorHAnsi" w:cstheme="minorHAnsi"/>
        </w:rPr>
        <w:t xml:space="preserve"> a recall?</w:t>
      </w:r>
    </w:p>
    <w:p w:rsidR="00A9418F" w:rsidP="00A9418F" w14:paraId="13BBCAE7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A9418F" w:rsidP="00A9418F" w14:paraId="2663CAA0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Not at all safe</w:t>
      </w:r>
    </w:p>
    <w:p w:rsidR="00A9418F" w:rsidRPr="000F77CC" w:rsidP="00A9418F" w14:paraId="5D611345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Not very safe</w:t>
      </w:r>
    </w:p>
    <w:p w:rsidR="00A9418F" w:rsidRPr="000F77CC" w:rsidP="00A9418F" w14:paraId="702D3247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Somewhat safe</w:t>
      </w:r>
    </w:p>
    <w:p w:rsidR="00A9418F" w:rsidRPr="00C369AA" w:rsidP="00A9418F" w14:paraId="10EEC36F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Very safe</w:t>
      </w:r>
    </w:p>
    <w:p w:rsidR="00A9418F" w:rsidRPr="000F77CC" w:rsidP="00A9418F" w14:paraId="32CC33B2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Extremely safe </w:t>
      </w:r>
    </w:p>
    <w:p w:rsidR="00A9418F" w:rsidRPr="00C1079C" w:rsidP="00A9418F" w14:paraId="5EE7FA3F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Don’t know</w:t>
      </w:r>
    </w:p>
    <w:p w:rsidR="00227993" w:rsidP="002A450F" w14:paraId="1F487BF2" w14:textId="3AC7C496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:rsidR="00227993" w:rsidP="002A450F" w14:paraId="1CCD87E2" w14:textId="13E2B754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:rsidR="002B2AC4" w:rsidP="00EF69D9" w14:paraId="42C8B40A" w14:textId="2C7B4BB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r w:rsidRPr="00452B70">
        <w:rPr>
          <w:rFonts w:asciiTheme="minorHAnsi" w:hAnsiTheme="minorHAnsi" w:cstheme="minorHAnsi"/>
          <w:color w:val="000000" w:themeColor="text1"/>
        </w:rPr>
        <w:t>Next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452B70" w:rsidR="00452B70">
        <w:rPr>
          <w:rFonts w:asciiTheme="minorHAnsi" w:hAnsiTheme="minorHAnsi" w:cstheme="minorHAnsi"/>
          <w:color w:val="000000" w:themeColor="text1"/>
        </w:rPr>
        <w:t>we are going to ask about your usual consumption of frozen strawberries</w:t>
      </w:r>
      <w:r w:rsidR="00452B70">
        <w:rPr>
          <w:rFonts w:asciiTheme="minorHAnsi" w:hAnsiTheme="minorHAnsi" w:cstheme="minorHAnsi"/>
          <w:color w:val="000000" w:themeColor="text1"/>
        </w:rPr>
        <w:t xml:space="preserve">. </w:t>
      </w:r>
    </w:p>
    <w:p w:rsidR="00EF69D9" w:rsidP="00EF69D9" w14:paraId="61DBCD71" w14:textId="77777777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:rsidR="00EF69D9" w:rsidP="00EF69D9" w14:paraId="486546C3" w14:textId="0C6B327D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C8. Have you eaten </w:t>
      </w:r>
      <w:r w:rsidR="00452B70">
        <w:rPr>
          <w:rFonts w:asciiTheme="minorHAnsi" w:hAnsiTheme="minorHAnsi" w:cstheme="minorHAnsi"/>
          <w:color w:val="000000" w:themeColor="text1"/>
        </w:rPr>
        <w:t>frozen strawberries</w:t>
      </w:r>
      <w:r>
        <w:rPr>
          <w:rFonts w:asciiTheme="minorHAnsi" w:hAnsiTheme="minorHAnsi" w:cstheme="minorHAnsi"/>
          <w:color w:val="000000" w:themeColor="text1"/>
        </w:rPr>
        <w:t xml:space="preserve"> …?</w:t>
      </w:r>
    </w:p>
    <w:p w:rsidR="00EF69D9" w:rsidRPr="00321677" w:rsidP="00EF69D9" w14:paraId="70587117" w14:textId="77777777">
      <w:pPr>
        <w:rPr>
          <w:rFonts w:asciiTheme="minorHAnsi" w:hAnsiTheme="minorHAnsi"/>
        </w:rPr>
      </w:pPr>
      <w:r w:rsidRPr="00613E48">
        <w:rPr>
          <w:rFonts w:asciiTheme="minorHAnsi" w:hAnsiTheme="minorHAnsi"/>
          <w:u w:val="single"/>
          <w:shd w:val="clear" w:color="auto" w:fill="BDD6EE" w:themeFill="accent5" w:themeFillTint="66"/>
        </w:rPr>
        <w:t>Note for programming</w:t>
      </w:r>
      <w:r w:rsidRPr="00613E48">
        <w:rPr>
          <w:rFonts w:asciiTheme="minorHAnsi" w:hAnsiTheme="minorHAnsi"/>
          <w:shd w:val="clear" w:color="auto" w:fill="BDD6EE" w:themeFill="accent5" w:themeFillTint="66"/>
        </w:rPr>
        <w:t xml:space="preserve">: </w:t>
      </w:r>
      <w:r>
        <w:rPr>
          <w:rFonts w:asciiTheme="minorHAnsi" w:hAnsiTheme="minorHAnsi"/>
          <w:shd w:val="clear" w:color="auto" w:fill="BDD6EE" w:themeFill="accent5" w:themeFillTint="66"/>
        </w:rPr>
        <w:t>Add soft prompt.</w:t>
      </w:r>
    </w:p>
    <w:p w:rsidR="00EF69D9" w:rsidP="00EF69D9" w14:paraId="0BF77FC9" w14:textId="77777777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65"/>
        <w:gridCol w:w="1620"/>
        <w:gridCol w:w="1530"/>
        <w:gridCol w:w="1530"/>
      </w:tblGrid>
      <w:tr w14:paraId="1BD087DA" w14:textId="77777777" w:rsidTr="00A445E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965" w:type="dxa"/>
            <w:tcBorders>
              <w:bottom w:val="single" w:sz="4" w:space="0" w:color="auto"/>
            </w:tcBorders>
          </w:tcPr>
          <w:p w:rsidR="00EF69D9" w:rsidRPr="00B53603" w:rsidP="00A445E6" w14:paraId="30EE0262" w14:textId="7777777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F69D9" w:rsidRPr="00833C08" w:rsidP="00A445E6" w14:paraId="35DE4491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833C08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EF69D9" w:rsidRPr="00833C08" w:rsidP="00A445E6" w14:paraId="2AF935C9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833C08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EF69D9" w:rsidRPr="00833C08" w:rsidP="00A445E6" w14:paraId="359121F5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833C08">
              <w:rPr>
                <w:rFonts w:asciiTheme="minorHAnsi" w:hAnsiTheme="minorHAnsi" w:cstheme="minorHAnsi"/>
              </w:rPr>
              <w:t>Don’t Know</w:t>
            </w:r>
          </w:p>
        </w:tc>
      </w:tr>
      <w:tr w14:paraId="6674FD75" w14:textId="77777777" w:rsidTr="00A445E6">
        <w:tblPrEx>
          <w:tblW w:w="0" w:type="auto"/>
          <w:tblLook w:val="04A0"/>
        </w:tblPrEx>
        <w:tc>
          <w:tcPr>
            <w:tcW w:w="296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F69D9" w:rsidRPr="002C06D9" w:rsidP="00A445E6" w14:paraId="29F8737D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the past 12 months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F69D9" w:rsidRPr="00CD1D74" w:rsidP="00A445E6" w14:paraId="3B734C37" w14:textId="77777777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F69D9" w:rsidRPr="00CD1D74" w:rsidP="00A445E6" w14:paraId="513FB099" w14:textId="77777777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F69D9" w:rsidRPr="00CD1D74" w:rsidP="00A445E6" w14:paraId="1366B686" w14:textId="77777777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</w:rPr>
            </w:pPr>
          </w:p>
        </w:tc>
      </w:tr>
      <w:tr w14:paraId="1C05AFF1" w14:textId="77777777" w:rsidTr="00A445E6">
        <w:tblPrEx>
          <w:tblW w:w="0" w:type="auto"/>
          <w:tblLook w:val="04A0"/>
        </w:tblPrEx>
        <w:tc>
          <w:tcPr>
            <w:tcW w:w="2965" w:type="dxa"/>
          </w:tcPr>
          <w:p w:rsidR="00EF69D9" w:rsidRPr="002C06D9" w:rsidP="00A445E6" w14:paraId="312C55FC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the past 30 days</w:t>
            </w:r>
          </w:p>
        </w:tc>
        <w:tc>
          <w:tcPr>
            <w:tcW w:w="1620" w:type="dxa"/>
          </w:tcPr>
          <w:p w:rsidR="00EF69D9" w:rsidRPr="00CD1D74" w:rsidP="00A445E6" w14:paraId="0CEB6E48" w14:textId="77777777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:rsidR="00EF69D9" w:rsidRPr="00CD1D74" w:rsidP="00A445E6" w14:paraId="3EF26971" w14:textId="77777777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:rsidR="00EF69D9" w:rsidRPr="00CD1D74" w:rsidP="00A445E6" w14:paraId="74C3F11C" w14:textId="77777777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</w:rPr>
            </w:pPr>
          </w:p>
        </w:tc>
      </w:tr>
      <w:tr w14:paraId="3ECFACFC" w14:textId="77777777" w:rsidTr="00A445E6">
        <w:tblPrEx>
          <w:tblW w:w="0" w:type="auto"/>
          <w:tblLook w:val="04A0"/>
        </w:tblPrEx>
        <w:tc>
          <w:tcPr>
            <w:tcW w:w="296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F69D9" w:rsidRPr="002C06D9" w:rsidP="00A445E6" w14:paraId="213B7244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the past 7 days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F69D9" w:rsidRPr="00CD1D74" w:rsidP="00A445E6" w14:paraId="009B59A6" w14:textId="77777777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F69D9" w:rsidRPr="00CD1D74" w:rsidP="00A445E6" w14:paraId="62CAD898" w14:textId="77777777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F69D9" w:rsidRPr="00CD1D74" w:rsidP="00A445E6" w14:paraId="1AE42E44" w14:textId="77777777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EF69D9" w:rsidP="00EF69D9" w14:paraId="790AECC1" w14:textId="3594B91A"/>
    <w:p w:rsidR="00EF69D9" w:rsidP="00EF69D9" w14:paraId="5C98E64C" w14:textId="77777777">
      <w:pPr>
        <w:rPr>
          <w:rStyle w:val="CommentReference"/>
        </w:rPr>
      </w:pPr>
    </w:p>
    <w:p w:rsidR="00EF69D9" w:rsidP="00EF69D9" w14:paraId="70C7D81C" w14:textId="77777777">
      <w:pPr>
        <w:rPr>
          <w:rStyle w:val="CommentReference"/>
        </w:rPr>
      </w:pPr>
    </w:p>
    <w:p w:rsidR="00EF69D9" w:rsidP="00EF69D9" w14:paraId="3DBA9698" w14:textId="4FFCA56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C12. Would you say that </w:t>
      </w:r>
      <w:r w:rsidR="00452B70">
        <w:rPr>
          <w:rFonts w:asciiTheme="minorHAnsi" w:hAnsiTheme="minorHAnsi" w:cstheme="minorHAnsi"/>
        </w:rPr>
        <w:t>frozen strawberries</w:t>
      </w:r>
      <w:r>
        <w:rPr>
          <w:rFonts w:asciiTheme="minorHAnsi" w:hAnsiTheme="minorHAnsi" w:cstheme="minorHAnsi"/>
        </w:rPr>
        <w:t xml:space="preserve"> </w:t>
      </w:r>
      <w:r w:rsidR="00452B70">
        <w:rPr>
          <w:rFonts w:asciiTheme="minorHAnsi" w:hAnsiTheme="minorHAnsi" w:cstheme="minorHAnsi"/>
        </w:rPr>
        <w:t>are</w:t>
      </w:r>
      <w:r>
        <w:rPr>
          <w:rFonts w:asciiTheme="minorHAnsi" w:hAnsiTheme="minorHAnsi" w:cstheme="minorHAnsi"/>
        </w:rPr>
        <w:t xml:space="preserve"> something you eat regularly?</w:t>
      </w:r>
    </w:p>
    <w:p w:rsidR="00EF69D9" w:rsidP="00EF69D9" w14:paraId="3A3018C4" w14:textId="77777777">
      <w:pPr>
        <w:rPr>
          <w:rFonts w:asciiTheme="minorHAnsi" w:hAnsiTheme="minorHAnsi" w:cstheme="minorHAnsi"/>
        </w:rPr>
      </w:pPr>
    </w:p>
    <w:p w:rsidR="00EF69D9" w:rsidP="00EF69D9" w14:paraId="6232DEFC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Yes                    </w:t>
      </w:r>
    </w:p>
    <w:p w:rsidR="00EF69D9" w:rsidP="00EF69D9" w14:paraId="54A143D6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No                     </w:t>
      </w:r>
    </w:p>
    <w:p w:rsidR="00EF69D9" w:rsidRPr="0017400F" w:rsidP="00EF69D9" w14:paraId="49B43DDC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Don’t know     </w:t>
      </w:r>
    </w:p>
    <w:p w:rsidR="00EF69D9" w:rsidP="00EF69D9" w14:paraId="22B607F3" w14:textId="77777777">
      <w:pPr>
        <w:rPr>
          <w:rFonts w:asciiTheme="minorHAnsi" w:hAnsiTheme="minorHAnsi" w:cstheme="minorHAnsi"/>
        </w:rPr>
      </w:pPr>
    </w:p>
    <w:p w:rsidR="00EF69D9" w:rsidP="00EF69D9" w14:paraId="3C5BC5C0" w14:textId="287E2B8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C13. About how often do you eat </w:t>
      </w:r>
      <w:r w:rsidR="00452B70">
        <w:rPr>
          <w:rFonts w:asciiTheme="minorHAnsi" w:hAnsiTheme="minorHAnsi" w:cstheme="minorHAnsi"/>
        </w:rPr>
        <w:t>frozen strawberries</w:t>
      </w:r>
      <w:r>
        <w:rPr>
          <w:rFonts w:asciiTheme="minorHAnsi" w:hAnsiTheme="minorHAnsi" w:cstheme="minorHAnsi"/>
        </w:rPr>
        <w:t>?</w:t>
      </w:r>
    </w:p>
    <w:p w:rsidR="00EF69D9" w:rsidP="00EF69D9" w14:paraId="27BE33BD" w14:textId="77777777">
      <w:pPr>
        <w:rPr>
          <w:rFonts w:asciiTheme="minorHAnsi" w:hAnsiTheme="minorHAnsi" w:cstheme="minorHAnsi"/>
        </w:rPr>
      </w:pPr>
    </w:p>
    <w:p w:rsidR="00EF69D9" w:rsidP="00EF69D9" w14:paraId="46D39D18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Once per day or more frequently</w:t>
      </w:r>
    </w:p>
    <w:p w:rsidR="00EF69D9" w:rsidP="00EF69D9" w14:paraId="3F3E8DD7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 to 4 times per week</w:t>
      </w:r>
    </w:p>
    <w:p w:rsidR="00EF69D9" w:rsidRPr="000F77CC" w:rsidP="00EF69D9" w14:paraId="5DD44F10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 to 7 times per week</w:t>
      </w:r>
    </w:p>
    <w:p w:rsidR="00EF69D9" w:rsidRPr="00C369AA" w:rsidP="00EF69D9" w14:paraId="34EA1079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1 to 3 times per month</w:t>
      </w:r>
    </w:p>
    <w:p w:rsidR="00EF69D9" w:rsidRPr="000F77CC" w:rsidP="00EF69D9" w14:paraId="1286CEDF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Less than once per month</w:t>
      </w:r>
    </w:p>
    <w:p w:rsidR="00EF69D9" w:rsidP="002A450F" w14:paraId="1A3AC225" w14:textId="12636EE7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:rsidR="00590575" w:rsidRPr="00A510AD" w:rsidP="00B81D4B" w14:paraId="09FBB573" w14:textId="522790BB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>C1</w:t>
      </w:r>
      <w:r w:rsidR="00DE0CDB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Since hearing about </w:t>
      </w:r>
      <w:r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</w:t>
      </w:r>
      <w:r w:rsidR="00452B70">
        <w:rPr>
          <w:rFonts w:asciiTheme="minorHAnsi" w:hAnsiTheme="minorHAnsi" w:cstheme="minorHAnsi"/>
        </w:rPr>
        <w:t>frozen strawberries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recall, have you changed how much </w:t>
      </w:r>
      <w:r w:rsidR="00452B70">
        <w:rPr>
          <w:rFonts w:asciiTheme="minorHAnsi" w:hAnsiTheme="minorHAnsi" w:cstheme="minorHAnsi"/>
        </w:rPr>
        <w:t>frozen strawberries</w:t>
      </w:r>
      <w:r>
        <w:rPr>
          <w:rFonts w:asciiTheme="minorHAnsi" w:hAnsiTheme="minorHAnsi" w:cstheme="minorHAnsi"/>
        </w:rPr>
        <w:t xml:space="preserve"> you eat? Are you </w:t>
      </w:r>
      <w:r w:rsidR="004E6884">
        <w:rPr>
          <w:rFonts w:asciiTheme="minorHAnsi" w:hAnsiTheme="minorHAnsi" w:cstheme="minorHAnsi"/>
        </w:rPr>
        <w:t xml:space="preserve">eating: …? Select one best answer. </w:t>
      </w:r>
    </w:p>
    <w:p w:rsidR="007F14DA" w:rsidP="00B81D4B" w14:paraId="1DFFCB2C" w14:textId="77777777"/>
    <w:p w:rsidR="00590575" w:rsidP="00B81D4B" w14:paraId="0BD2644F" w14:textId="62F332CC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More </w:t>
      </w:r>
      <w:r w:rsidR="00452B70">
        <w:rPr>
          <w:rFonts w:asciiTheme="minorHAnsi" w:hAnsiTheme="minorHAnsi" w:cstheme="minorHAnsi"/>
          <w:bCs/>
        </w:rPr>
        <w:t>frozen strawberries</w:t>
      </w:r>
    </w:p>
    <w:p w:rsidR="00590575" w:rsidP="00B81D4B" w14:paraId="180CDFE1" w14:textId="7916C18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About the same amount of </w:t>
      </w:r>
      <w:r w:rsidR="00452B70">
        <w:rPr>
          <w:rFonts w:asciiTheme="minorHAnsi" w:hAnsiTheme="minorHAnsi" w:cstheme="minorHAnsi"/>
          <w:bCs/>
        </w:rPr>
        <w:t>frozen strawberries</w:t>
      </w:r>
    </w:p>
    <w:p w:rsidR="004E6884" w:rsidP="00B81D4B" w14:paraId="618254F7" w14:textId="54B026C3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Less </w:t>
      </w:r>
      <w:r w:rsidR="00452B70">
        <w:rPr>
          <w:rFonts w:asciiTheme="minorHAnsi" w:hAnsiTheme="minorHAnsi" w:cstheme="minorHAnsi"/>
          <w:bCs/>
        </w:rPr>
        <w:t>frozen strawberries</w:t>
      </w:r>
      <w:r w:rsidR="004774A9">
        <w:rPr>
          <w:rFonts w:asciiTheme="minorHAnsi" w:hAnsiTheme="minorHAnsi" w:cstheme="minorHAnsi"/>
          <w:bCs/>
        </w:rPr>
        <w:t xml:space="preserve">                </w:t>
      </w:r>
    </w:p>
    <w:p w:rsidR="004E6884" w:rsidP="00B81D4B" w14:paraId="7B901B11" w14:textId="10923962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No </w:t>
      </w:r>
      <w:r w:rsidR="00452B70">
        <w:rPr>
          <w:rFonts w:asciiTheme="minorHAnsi" w:hAnsiTheme="minorHAnsi" w:cstheme="minorHAnsi"/>
          <w:bCs/>
        </w:rPr>
        <w:t>frozen strawberries</w:t>
      </w:r>
      <w:r w:rsidR="004774A9">
        <w:rPr>
          <w:rFonts w:asciiTheme="minorHAnsi" w:hAnsiTheme="minorHAnsi" w:cstheme="minorHAnsi"/>
          <w:bCs/>
        </w:rPr>
        <w:t xml:space="preserve"> </w:t>
      </w:r>
      <w:r w:rsidR="00264288">
        <w:rPr>
          <w:rFonts w:asciiTheme="minorHAnsi" w:hAnsiTheme="minorHAnsi" w:cstheme="minorHAnsi"/>
          <w:bCs/>
        </w:rPr>
        <w:t>at all</w:t>
      </w:r>
      <w:r w:rsidR="004774A9">
        <w:rPr>
          <w:rFonts w:asciiTheme="minorHAnsi" w:hAnsiTheme="minorHAnsi" w:cstheme="minorHAnsi"/>
          <w:bCs/>
        </w:rPr>
        <w:t xml:space="preserve">        </w:t>
      </w:r>
    </w:p>
    <w:p w:rsidR="004E6884" w:rsidP="00B81D4B" w14:paraId="4D8E1688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Don’t know</w:t>
      </w:r>
    </w:p>
    <w:p w:rsidR="00FF6C74" w:rsidP="003E5E22" w14:paraId="7CDA385F" w14:textId="7777777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:rsidR="009B1B19" w:rsidP="003E5E22" w14:paraId="75A41370" w14:textId="1BB84945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</w:t>
      </w:r>
      <w:r w:rsidR="00B82655">
        <w:rPr>
          <w:rFonts w:asciiTheme="minorHAnsi" w:hAnsiTheme="minorHAnsi" w:cstheme="minorHAnsi"/>
          <w:bCs/>
        </w:rPr>
        <w:t>5</w:t>
      </w:r>
      <w:r>
        <w:rPr>
          <w:rFonts w:asciiTheme="minorHAnsi" w:hAnsiTheme="minorHAnsi" w:cstheme="minorHAnsi"/>
          <w:bCs/>
        </w:rPr>
        <w:t xml:space="preserve">. </w:t>
      </w:r>
      <w:r w:rsidR="0074497C">
        <w:rPr>
          <w:rFonts w:asciiTheme="minorHAnsi" w:hAnsiTheme="minorHAnsi" w:cstheme="minorHAnsi"/>
          <w:bCs/>
        </w:rPr>
        <w:t xml:space="preserve">To what extent do you agree or disagree with each of </w:t>
      </w:r>
      <w:r w:rsidRPr="003E5E22" w:rsidR="0074497C">
        <w:rPr>
          <w:rFonts w:asciiTheme="minorHAnsi" w:hAnsiTheme="minorHAnsi" w:cstheme="minorHAnsi"/>
          <w:bCs/>
        </w:rPr>
        <w:t>the following</w:t>
      </w:r>
      <w:r w:rsidR="0074497C">
        <w:rPr>
          <w:rFonts w:asciiTheme="minorHAnsi" w:hAnsiTheme="minorHAnsi" w:cstheme="minorHAnsi"/>
          <w:bCs/>
        </w:rPr>
        <w:t xml:space="preserve"> statements?</w:t>
      </w:r>
    </w:p>
    <w:p w:rsidR="0092511D" w:rsidRPr="0092511D" w:rsidP="0092511D" w14:paraId="46F875CA" w14:textId="53A612AE">
      <w:pPr>
        <w:rPr>
          <w:rFonts w:asciiTheme="minorHAnsi" w:hAnsiTheme="minorHAnsi"/>
        </w:rPr>
      </w:pPr>
      <w:r w:rsidRPr="00613E48">
        <w:rPr>
          <w:rFonts w:asciiTheme="minorHAnsi" w:hAnsiTheme="minorHAnsi"/>
          <w:u w:val="single"/>
          <w:shd w:val="clear" w:color="auto" w:fill="BDD6EE" w:themeFill="accent5" w:themeFillTint="66"/>
        </w:rPr>
        <w:t>Note for programming</w:t>
      </w:r>
      <w:r w:rsidRPr="00613E48">
        <w:rPr>
          <w:rFonts w:asciiTheme="minorHAnsi" w:hAnsiTheme="minorHAnsi"/>
          <w:shd w:val="clear" w:color="auto" w:fill="BDD6EE" w:themeFill="accent5" w:themeFillTint="66"/>
        </w:rPr>
        <w:t xml:space="preserve">: </w:t>
      </w:r>
      <w:r>
        <w:rPr>
          <w:rFonts w:asciiTheme="minorHAnsi" w:hAnsiTheme="minorHAnsi"/>
          <w:shd w:val="clear" w:color="auto" w:fill="BDD6EE" w:themeFill="accent5" w:themeFillTint="66"/>
        </w:rPr>
        <w:t>Add soft prompt.</w:t>
      </w:r>
    </w:p>
    <w:p w:rsidR="009B1B19" w:rsidP="00DF4A8B" w14:paraId="0C7C5BBC" w14:textId="7777777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tbl>
      <w:tblPr>
        <w:tblStyle w:val="TableGrid"/>
        <w:tblW w:w="1125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71"/>
        <w:gridCol w:w="1113"/>
        <w:gridCol w:w="1257"/>
        <w:gridCol w:w="1268"/>
        <w:gridCol w:w="1257"/>
        <w:gridCol w:w="1184"/>
      </w:tblGrid>
      <w:tr w14:paraId="2821AF58" w14:textId="77777777" w:rsidTr="00F33365">
        <w:tblPrEx>
          <w:tblW w:w="11250" w:type="dxa"/>
          <w:tblInd w:w="-9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171" w:type="dxa"/>
            <w:tcBorders>
              <w:bottom w:val="single" w:sz="4" w:space="0" w:color="auto"/>
            </w:tcBorders>
          </w:tcPr>
          <w:p w:rsidR="009B1B19" w:rsidRPr="00B53603" w:rsidP="00382698" w14:paraId="19D7F90A" w14:textId="7777777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9B1B19" w:rsidP="00382698" w14:paraId="0D79C1E3" w14:textId="553E167A">
            <w:pPr>
              <w:jc w:val="center"/>
              <w:rPr>
                <w:rFonts w:asciiTheme="minorHAnsi" w:hAnsiTheme="minorHAnsi" w:cstheme="minorHAnsi"/>
              </w:rPr>
            </w:pPr>
          </w:p>
          <w:p w:rsidR="009B1B19" w:rsidRPr="00833C08" w:rsidP="00382698" w14:paraId="130FDF5C" w14:textId="5A12BCF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Strongly disagree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9B1B19" w:rsidP="00382698" w14:paraId="62F8813F" w14:textId="49F11FDC">
            <w:pPr>
              <w:jc w:val="center"/>
              <w:rPr>
                <w:rFonts w:asciiTheme="minorHAnsi" w:hAnsiTheme="minorHAnsi" w:cstheme="minorHAnsi"/>
              </w:rPr>
            </w:pPr>
          </w:p>
          <w:p w:rsidR="009B1B19" w:rsidRPr="00833C08" w:rsidP="00382698" w14:paraId="728329E5" w14:textId="4EE11A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Somewhat disagree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9B1B19" w:rsidP="00382698" w14:paraId="2CEB387E" w14:textId="42601715">
            <w:pPr>
              <w:jc w:val="center"/>
              <w:rPr>
                <w:rFonts w:asciiTheme="minorHAnsi" w:hAnsiTheme="minorHAnsi" w:cstheme="minorHAnsi"/>
              </w:rPr>
            </w:pPr>
          </w:p>
          <w:p w:rsidR="009B1B19" w:rsidRPr="00833C08" w:rsidP="00382698" w14:paraId="56E30ED1" w14:textId="1E2E5C7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Neither disagree nor agree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9B1B19" w:rsidP="00382698" w14:paraId="5FBC47FB" w14:textId="7B626A80">
            <w:pPr>
              <w:jc w:val="center"/>
              <w:rPr>
                <w:rFonts w:asciiTheme="minorHAnsi" w:hAnsiTheme="minorHAnsi" w:cstheme="minorHAnsi"/>
              </w:rPr>
            </w:pPr>
          </w:p>
          <w:p w:rsidR="009B1B19" w:rsidP="00382698" w14:paraId="55226324" w14:textId="438FD27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Somewhat agree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9B1B19" w:rsidP="00382698" w14:paraId="234238B1" w14:textId="099CA398">
            <w:pPr>
              <w:jc w:val="center"/>
              <w:rPr>
                <w:rFonts w:asciiTheme="minorHAnsi" w:hAnsiTheme="minorHAnsi" w:cstheme="minorHAnsi"/>
              </w:rPr>
            </w:pPr>
          </w:p>
          <w:p w:rsidR="009B1B19" w:rsidP="00382698" w14:paraId="3E85A542" w14:textId="6DB698E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Strongly agree</w:t>
            </w:r>
          </w:p>
        </w:tc>
      </w:tr>
      <w:tr w14:paraId="64C02404" w14:textId="77777777" w:rsidTr="009E689D">
        <w:tblPrEx>
          <w:tblW w:w="11250" w:type="dxa"/>
          <w:tblInd w:w="-900" w:type="dxa"/>
          <w:tblLook w:val="04A0"/>
        </w:tblPrEx>
        <w:tc>
          <w:tcPr>
            <w:tcW w:w="517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33365" w:rsidRPr="00F33365" w:rsidP="00672C60" w14:paraId="3D330135" w14:textId="5249AA69">
            <w:pPr>
              <w:pStyle w:val="ListParagraph"/>
              <w:numPr>
                <w:ilvl w:val="0"/>
                <w:numId w:val="5"/>
              </w:numPr>
              <w:ind w:left="348"/>
              <w:rPr>
                <w:rFonts w:asciiTheme="minorHAnsi" w:hAnsiTheme="minorHAnsi" w:cstheme="minorHAnsi"/>
              </w:rPr>
            </w:pPr>
            <w:r w:rsidRPr="009B1B19">
              <w:rPr>
                <w:rFonts w:asciiTheme="minorHAnsi" w:hAnsiTheme="minorHAnsi"/>
              </w:rPr>
              <w:t xml:space="preserve">I </w:t>
            </w:r>
            <w:r w:rsidRPr="003E5E22">
              <w:rPr>
                <w:rFonts w:asciiTheme="minorHAnsi" w:hAnsiTheme="minorHAnsi"/>
                <w:u w:val="single"/>
              </w:rPr>
              <w:t>want</w:t>
            </w:r>
            <w:r w:rsidRPr="009B1B19">
              <w:rPr>
                <w:rFonts w:asciiTheme="minorHAnsi" w:hAnsiTheme="minorHAnsi"/>
              </w:rPr>
              <w:t xml:space="preserve"> to </w:t>
            </w:r>
            <w:r w:rsidR="00780F06">
              <w:rPr>
                <w:rFonts w:asciiTheme="minorHAnsi" w:hAnsiTheme="minorHAnsi"/>
              </w:rPr>
              <w:t>protect</w:t>
            </w:r>
            <w:r w:rsidRPr="009B1B19" w:rsidR="00780F06">
              <w:rPr>
                <w:rFonts w:asciiTheme="minorHAnsi" w:hAnsiTheme="minorHAnsi"/>
              </w:rPr>
              <w:t xml:space="preserve"> </w:t>
            </w:r>
            <w:r w:rsidRPr="009B1B19">
              <w:rPr>
                <w:rFonts w:asciiTheme="minorHAnsi" w:hAnsiTheme="minorHAnsi"/>
              </w:rPr>
              <w:t xml:space="preserve">myself from </w:t>
            </w:r>
            <w:r w:rsidR="00EF13EF">
              <w:rPr>
                <w:rFonts w:asciiTheme="minorHAnsi" w:hAnsiTheme="minorHAnsi"/>
              </w:rPr>
              <w:t xml:space="preserve">getting </w:t>
            </w:r>
            <w:r w:rsidRPr="009B1B19">
              <w:rPr>
                <w:rFonts w:asciiTheme="minorHAnsi" w:hAnsiTheme="minorHAnsi"/>
              </w:rPr>
              <w:t>foodborne illnesses (or getting sick from food)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1B19" w:rsidRPr="00805DB8" w:rsidP="00805DB8" w14:paraId="7A3001E8" w14:textId="5100CD7C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1B19" w:rsidRPr="00805DB8" w:rsidP="00805DB8" w14:paraId="314D2BD0" w14:textId="008A3430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1B19" w:rsidRPr="00805DB8" w:rsidP="00805DB8" w14:paraId="4533C057" w14:textId="21276CEB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1B19" w:rsidRPr="00805DB8" w:rsidP="00805DB8" w14:paraId="178787D8" w14:textId="7DF4532A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1B19" w:rsidRPr="00805DB8" w:rsidP="00805DB8" w14:paraId="6F211F71" w14:textId="28D49211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inorHAnsi" w:hAnsiTheme="minorHAnsi" w:cstheme="minorHAnsi"/>
              </w:rPr>
            </w:pPr>
          </w:p>
        </w:tc>
      </w:tr>
      <w:tr w14:paraId="70593272" w14:textId="77777777" w:rsidTr="009E689D">
        <w:tblPrEx>
          <w:tblW w:w="11250" w:type="dxa"/>
          <w:tblInd w:w="-900" w:type="dxa"/>
          <w:tblLook w:val="04A0"/>
        </w:tblPrEx>
        <w:tc>
          <w:tcPr>
            <w:tcW w:w="5171" w:type="dxa"/>
          </w:tcPr>
          <w:p w:rsidR="00F33365" w:rsidP="00672C60" w14:paraId="70B5321F" w14:textId="6F1B58A8">
            <w:pPr>
              <w:pStyle w:val="ListParagraph"/>
              <w:numPr>
                <w:ilvl w:val="0"/>
                <w:numId w:val="5"/>
              </w:numPr>
              <w:ind w:left="3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 </w:t>
            </w:r>
            <w:r w:rsidRPr="003E5E22">
              <w:rPr>
                <w:rFonts w:asciiTheme="minorHAnsi" w:hAnsiTheme="minorHAnsi" w:cstheme="minorHAnsi"/>
                <w:u w:val="single"/>
              </w:rPr>
              <w:t>want</w:t>
            </w:r>
            <w:r>
              <w:rPr>
                <w:rFonts w:asciiTheme="minorHAnsi" w:hAnsiTheme="minorHAnsi" w:cstheme="minorHAnsi"/>
              </w:rPr>
              <w:t xml:space="preserve"> to </w:t>
            </w:r>
            <w:r w:rsidR="00780F06">
              <w:rPr>
                <w:rFonts w:asciiTheme="minorHAnsi" w:hAnsiTheme="minorHAnsi" w:cstheme="minorHAnsi"/>
              </w:rPr>
              <w:t xml:space="preserve">protect </w:t>
            </w:r>
            <w:r>
              <w:rPr>
                <w:rFonts w:asciiTheme="minorHAnsi" w:hAnsiTheme="minorHAnsi" w:cstheme="minorHAnsi"/>
              </w:rPr>
              <w:t xml:space="preserve">my family from </w:t>
            </w:r>
            <w:r w:rsidR="00EF13EF">
              <w:rPr>
                <w:rFonts w:asciiTheme="minorHAnsi" w:hAnsiTheme="minorHAnsi" w:cstheme="minorHAnsi"/>
              </w:rPr>
              <w:t xml:space="preserve">getting </w:t>
            </w:r>
            <w:r>
              <w:rPr>
                <w:rFonts w:asciiTheme="minorHAnsi" w:hAnsiTheme="minorHAnsi" w:cstheme="minorHAnsi"/>
              </w:rPr>
              <w:t>foodborne illnesses (or getting sick from food)</w:t>
            </w:r>
          </w:p>
        </w:tc>
        <w:tc>
          <w:tcPr>
            <w:tcW w:w="1113" w:type="dxa"/>
            <w:vAlign w:val="center"/>
          </w:tcPr>
          <w:p w:rsidR="00F33365" w:rsidRPr="00805DB8" w:rsidP="00805DB8" w14:paraId="7250B191" w14:textId="20A7ADF5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  <w:vAlign w:val="center"/>
          </w:tcPr>
          <w:p w:rsidR="00F33365" w:rsidRPr="00805DB8" w:rsidP="00805DB8" w14:paraId="1CB8ED81" w14:textId="11771685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8" w:type="dxa"/>
            <w:vAlign w:val="center"/>
          </w:tcPr>
          <w:p w:rsidR="00F33365" w:rsidRPr="00805DB8" w:rsidP="00805DB8" w14:paraId="7D7C4201" w14:textId="63ECE0C0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  <w:vAlign w:val="center"/>
          </w:tcPr>
          <w:p w:rsidR="00F33365" w:rsidRPr="00805DB8" w:rsidP="00805DB8" w14:paraId="22FD1FE5" w14:textId="43245565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4" w:type="dxa"/>
            <w:vAlign w:val="center"/>
          </w:tcPr>
          <w:p w:rsidR="00F33365" w:rsidRPr="00805DB8" w:rsidP="00805DB8" w14:paraId="63BD4DA9" w14:textId="26D7E2CB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inorHAnsi" w:hAnsiTheme="minorHAnsi" w:cstheme="minorHAnsi"/>
              </w:rPr>
            </w:pPr>
          </w:p>
        </w:tc>
      </w:tr>
      <w:tr w14:paraId="36FE5EEB" w14:textId="77777777" w:rsidTr="009E689D">
        <w:tblPrEx>
          <w:tblW w:w="11250" w:type="dxa"/>
          <w:tblInd w:w="-900" w:type="dxa"/>
          <w:tblLook w:val="04A0"/>
        </w:tblPrEx>
        <w:tc>
          <w:tcPr>
            <w:tcW w:w="5171" w:type="dxa"/>
            <w:shd w:val="clear" w:color="auto" w:fill="D9D9D9" w:themeFill="background1" w:themeFillShade="D9"/>
          </w:tcPr>
          <w:p w:rsidR="009B1B19" w:rsidRPr="00850663" w:rsidP="00672C60" w14:paraId="7CA1E75F" w14:textId="478F4533">
            <w:pPr>
              <w:pStyle w:val="ListParagraph"/>
              <w:numPr>
                <w:ilvl w:val="0"/>
                <w:numId w:val="5"/>
              </w:numPr>
              <w:ind w:left="348" w:hanging="3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 </w:t>
            </w:r>
            <w:r w:rsidRPr="009B1B19">
              <w:rPr>
                <w:rFonts w:asciiTheme="minorHAnsi" w:hAnsiTheme="minorHAnsi" w:cstheme="minorHAnsi"/>
                <w:u w:val="single"/>
              </w:rPr>
              <w:t>have</w:t>
            </w:r>
            <w:r>
              <w:rPr>
                <w:rFonts w:asciiTheme="minorHAnsi" w:hAnsiTheme="minorHAnsi" w:cstheme="minorHAnsi"/>
              </w:rPr>
              <w:t xml:space="preserve"> the ability to</w:t>
            </w:r>
            <w:r>
              <w:rPr>
                <w:rFonts w:asciiTheme="minorHAnsi" w:hAnsiTheme="minorHAnsi" w:cstheme="minorHAnsi"/>
              </w:rPr>
              <w:t xml:space="preserve"> protect myself from foodborne illnesses (or getting sick from food)</w:t>
            </w:r>
          </w:p>
        </w:tc>
        <w:tc>
          <w:tcPr>
            <w:tcW w:w="1113" w:type="dxa"/>
            <w:shd w:val="clear" w:color="auto" w:fill="D9D9D9" w:themeFill="background1" w:themeFillShade="D9"/>
            <w:vAlign w:val="center"/>
          </w:tcPr>
          <w:p w:rsidR="009B1B19" w:rsidRPr="00805DB8" w:rsidP="00805DB8" w14:paraId="382EA55E" w14:textId="4C5D5D41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  <w:shd w:val="clear" w:color="auto" w:fill="D9D9D9" w:themeFill="background1" w:themeFillShade="D9"/>
            <w:vAlign w:val="center"/>
          </w:tcPr>
          <w:p w:rsidR="009B1B19" w:rsidRPr="00805DB8" w:rsidP="00805DB8" w14:paraId="18F4D1F5" w14:textId="0617712C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:rsidR="009B1B19" w:rsidRPr="00805DB8" w:rsidP="00805DB8" w14:paraId="1AA0F556" w14:textId="15F228E4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  <w:shd w:val="clear" w:color="auto" w:fill="D9D9D9" w:themeFill="background1" w:themeFillShade="D9"/>
            <w:vAlign w:val="center"/>
          </w:tcPr>
          <w:p w:rsidR="009B1B19" w:rsidRPr="00805DB8" w:rsidP="00805DB8" w14:paraId="4A4F3B9E" w14:textId="53DB0F98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9B1B19" w:rsidRPr="00805DB8" w:rsidP="00805DB8" w14:paraId="418218CE" w14:textId="5BC947F9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inorHAnsi" w:hAnsiTheme="minorHAnsi" w:cstheme="minorHAnsi"/>
              </w:rPr>
            </w:pPr>
          </w:p>
        </w:tc>
      </w:tr>
      <w:tr w14:paraId="17284198" w14:textId="77777777" w:rsidTr="009E689D">
        <w:tblPrEx>
          <w:tblW w:w="11250" w:type="dxa"/>
          <w:tblInd w:w="-900" w:type="dxa"/>
          <w:tblLook w:val="04A0"/>
        </w:tblPrEx>
        <w:tc>
          <w:tcPr>
            <w:tcW w:w="5171" w:type="dxa"/>
            <w:shd w:val="clear" w:color="auto" w:fill="auto"/>
          </w:tcPr>
          <w:p w:rsidR="00F33365" w:rsidP="00672C60" w14:paraId="3F6A46D9" w14:textId="7A80D610">
            <w:pPr>
              <w:pStyle w:val="ListParagraph"/>
              <w:numPr>
                <w:ilvl w:val="0"/>
                <w:numId w:val="5"/>
              </w:numPr>
              <w:ind w:left="348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 xml:space="preserve">I </w:t>
            </w:r>
            <w:r w:rsidRPr="009B1B19">
              <w:rPr>
                <w:rFonts w:asciiTheme="minorHAnsi" w:hAnsiTheme="minorHAnsi" w:cstheme="minorHAnsi"/>
                <w:u w:val="single"/>
              </w:rPr>
              <w:t>have</w:t>
            </w:r>
            <w:r>
              <w:rPr>
                <w:rFonts w:asciiTheme="minorHAnsi" w:hAnsiTheme="minorHAnsi" w:cstheme="minorHAnsi"/>
              </w:rPr>
              <w:t xml:space="preserve"> the ability to</w:t>
            </w:r>
            <w:r>
              <w:rPr>
                <w:rFonts w:asciiTheme="minorHAnsi" w:hAnsiTheme="minorHAnsi" w:cstheme="minorHAnsi"/>
              </w:rPr>
              <w:t xml:space="preserve"> protect my family from foodborne illnesses (or getting sick from food)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F33365" w:rsidRPr="00805DB8" w:rsidP="00805DB8" w14:paraId="6B2CCDF1" w14:textId="4C823C42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F33365" w:rsidRPr="00805DB8" w:rsidP="00805DB8" w14:paraId="30E591F5" w14:textId="0916D8A7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F33365" w:rsidRPr="00805DB8" w:rsidP="00805DB8" w14:paraId="721D4422" w14:textId="057232E3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F33365" w:rsidRPr="00805DB8" w:rsidP="00805DB8" w14:paraId="67CBCE46" w14:textId="15129887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F33365" w:rsidRPr="00805DB8" w:rsidP="00805DB8" w14:paraId="10B55270" w14:textId="34CF7043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inorHAnsi" w:hAnsiTheme="minorHAnsi" w:cstheme="minorHAnsi"/>
              </w:rPr>
            </w:pPr>
          </w:p>
        </w:tc>
      </w:tr>
      <w:tr w14:paraId="1D8F000D" w14:textId="77777777" w:rsidTr="00DC7AF7">
        <w:tblPrEx>
          <w:tblW w:w="11250" w:type="dxa"/>
          <w:tblInd w:w="-900" w:type="dxa"/>
          <w:tblLook w:val="04A0"/>
        </w:tblPrEx>
        <w:tc>
          <w:tcPr>
            <w:tcW w:w="5171" w:type="dxa"/>
            <w:shd w:val="clear" w:color="auto" w:fill="D9D9D9" w:themeFill="background1" w:themeFillShade="D9"/>
          </w:tcPr>
          <w:p w:rsidR="009B1B19" w:rsidRPr="009B1B19" w:rsidP="00672C60" w14:paraId="578C2D2B" w14:textId="0879CB57">
            <w:pPr>
              <w:pStyle w:val="ListParagraph"/>
              <w:numPr>
                <w:ilvl w:val="0"/>
                <w:numId w:val="5"/>
              </w:numPr>
              <w:ind w:left="34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</w:t>
            </w:r>
            <w:r>
              <w:rPr>
                <w:rFonts w:asciiTheme="minorHAnsi" w:hAnsiTheme="minorHAnsi"/>
              </w:rPr>
              <w:t>oodborne illnesses (or getting sick from food)</w:t>
            </w:r>
            <w:r>
              <w:rPr>
                <w:rFonts w:asciiTheme="minorHAnsi" w:hAnsiTheme="minorHAnsi"/>
              </w:rPr>
              <w:t xml:space="preserve"> is a big concern for me</w:t>
            </w:r>
          </w:p>
        </w:tc>
        <w:tc>
          <w:tcPr>
            <w:tcW w:w="1113" w:type="dxa"/>
            <w:shd w:val="clear" w:color="auto" w:fill="D9D9D9" w:themeFill="background1" w:themeFillShade="D9"/>
            <w:vAlign w:val="center"/>
          </w:tcPr>
          <w:p w:rsidR="009B1B19" w:rsidRPr="00805DB8" w:rsidP="00805DB8" w14:paraId="1E1D56ED" w14:textId="76CAD5A0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  <w:shd w:val="clear" w:color="auto" w:fill="D9D9D9" w:themeFill="background1" w:themeFillShade="D9"/>
            <w:vAlign w:val="center"/>
          </w:tcPr>
          <w:p w:rsidR="009B1B19" w:rsidRPr="00805DB8" w:rsidP="00805DB8" w14:paraId="1D936057" w14:textId="46BDB4B8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:rsidR="009B1B19" w:rsidRPr="00805DB8" w:rsidP="00805DB8" w14:paraId="6F91B7D2" w14:textId="59A269B2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  <w:shd w:val="clear" w:color="auto" w:fill="D9D9D9" w:themeFill="background1" w:themeFillShade="D9"/>
            <w:vAlign w:val="center"/>
          </w:tcPr>
          <w:p w:rsidR="009B1B19" w:rsidRPr="00805DB8" w:rsidP="00805DB8" w14:paraId="46F4C4A0" w14:textId="50D0142A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9B1B19" w:rsidRPr="00805DB8" w:rsidP="00805DB8" w14:paraId="174A6EF2" w14:textId="3B4E95A8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inorHAnsi" w:hAnsiTheme="minorHAnsi" w:cstheme="minorHAnsi"/>
              </w:rPr>
            </w:pPr>
          </w:p>
        </w:tc>
      </w:tr>
      <w:tr w14:paraId="3D1E86D8" w14:textId="77777777" w:rsidTr="009E689D">
        <w:tblPrEx>
          <w:tblW w:w="11250" w:type="dxa"/>
          <w:tblInd w:w="-900" w:type="dxa"/>
          <w:tblLook w:val="04A0"/>
        </w:tblPrEx>
        <w:tc>
          <w:tcPr>
            <w:tcW w:w="51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C7AF7" w:rsidP="00672C60" w14:paraId="4CF272A9" w14:textId="2637C67A">
            <w:pPr>
              <w:pStyle w:val="ListParagraph"/>
              <w:numPr>
                <w:ilvl w:val="0"/>
                <w:numId w:val="5"/>
              </w:numPr>
              <w:ind w:left="34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Foodborne illnesses (or getting sick from food) is a big concern for my family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7AF7" w:rsidRPr="00805DB8" w:rsidP="00805DB8" w14:paraId="0C25A613" w14:textId="77777777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7AF7" w:rsidRPr="00805DB8" w:rsidP="00805DB8" w14:paraId="1B60D0DD" w14:textId="77777777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7AF7" w:rsidRPr="00805DB8" w:rsidP="00805DB8" w14:paraId="6C397D55" w14:textId="77777777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7AF7" w:rsidRPr="00805DB8" w:rsidP="00805DB8" w14:paraId="748A17EB" w14:textId="77777777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7AF7" w:rsidRPr="00805DB8" w:rsidP="00805DB8" w14:paraId="70C47DE4" w14:textId="77777777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386586" w:rsidP="00DF4A8B" w14:paraId="36F4DDBB" w14:textId="7777777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:rsidR="00730CBB" w:rsidP="00006997" w14:paraId="5A52A3EE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5D6389" w:rsidP="006E6729" w14:paraId="282589C8" w14:textId="77777777">
      <w:pPr>
        <w:rPr>
          <w:rFonts w:asciiTheme="minorHAnsi" w:hAnsiTheme="minorHAnsi" w:cstheme="minorHAnsi"/>
          <w:highlight w:val="yellow"/>
        </w:rPr>
      </w:pPr>
    </w:p>
    <w:p w:rsidR="005D6389" w:rsidP="006E6729" w14:paraId="4355E467" w14:textId="77777777">
      <w:pPr>
        <w:rPr>
          <w:rFonts w:asciiTheme="minorHAnsi" w:hAnsiTheme="minorHAnsi" w:cstheme="minorHAnsi"/>
          <w:highlight w:val="yellow"/>
        </w:rPr>
      </w:pPr>
    </w:p>
    <w:p w:rsidR="005D6389" w:rsidP="006E6729" w14:paraId="08341E77" w14:textId="77777777">
      <w:pPr>
        <w:rPr>
          <w:rFonts w:asciiTheme="minorHAnsi" w:hAnsiTheme="minorHAnsi" w:cstheme="minorHAnsi"/>
          <w:highlight w:val="yellow"/>
        </w:rPr>
      </w:pPr>
    </w:p>
    <w:p w:rsidR="005D6389" w:rsidP="006E6729" w14:paraId="4CE24C02" w14:textId="77777777">
      <w:pPr>
        <w:rPr>
          <w:rFonts w:asciiTheme="minorHAnsi" w:hAnsiTheme="minorHAnsi" w:cstheme="minorHAnsi"/>
          <w:highlight w:val="yellow"/>
        </w:rPr>
      </w:pPr>
    </w:p>
    <w:p w:rsidR="005468B2" w:rsidP="006E6729" w14:paraId="741BEB01" w14:textId="77777777">
      <w:pPr>
        <w:rPr>
          <w:rFonts w:asciiTheme="minorHAnsi" w:hAnsiTheme="minorHAnsi" w:cstheme="minorHAnsi"/>
          <w:b/>
          <w:bCs/>
          <w:highlight w:val="yellow"/>
        </w:rPr>
      </w:pPr>
    </w:p>
    <w:p w:rsidR="005468B2" w:rsidP="006E6729" w14:paraId="7B1ADE53" w14:textId="77777777">
      <w:pPr>
        <w:rPr>
          <w:rFonts w:asciiTheme="minorHAnsi" w:hAnsiTheme="minorHAnsi" w:cstheme="minorHAnsi"/>
          <w:b/>
          <w:bCs/>
          <w:highlight w:val="yellow"/>
        </w:rPr>
      </w:pPr>
    </w:p>
    <w:p w:rsidR="005468B2" w:rsidP="006E6729" w14:paraId="566A1BAC" w14:textId="77777777">
      <w:pPr>
        <w:rPr>
          <w:rFonts w:asciiTheme="minorHAnsi" w:hAnsiTheme="minorHAnsi" w:cstheme="minorHAnsi"/>
          <w:b/>
          <w:bCs/>
          <w:highlight w:val="yellow"/>
        </w:rPr>
      </w:pPr>
    </w:p>
    <w:p w:rsidR="005468B2" w:rsidP="006E6729" w14:paraId="08C92D33" w14:textId="77777777">
      <w:pPr>
        <w:rPr>
          <w:rFonts w:asciiTheme="minorHAnsi" w:hAnsiTheme="minorHAnsi" w:cstheme="minorHAnsi"/>
          <w:b/>
          <w:bCs/>
          <w:highlight w:val="yellow"/>
        </w:rPr>
      </w:pPr>
    </w:p>
    <w:p w:rsidR="005468B2" w:rsidP="006E6729" w14:paraId="73ABBC2E" w14:textId="77777777">
      <w:pPr>
        <w:rPr>
          <w:rFonts w:asciiTheme="minorHAnsi" w:hAnsiTheme="minorHAnsi" w:cstheme="minorHAnsi"/>
          <w:b/>
          <w:bCs/>
          <w:highlight w:val="yellow"/>
        </w:rPr>
      </w:pPr>
    </w:p>
    <w:p w:rsidR="005468B2" w:rsidP="006E6729" w14:paraId="46236479" w14:textId="77777777">
      <w:pPr>
        <w:rPr>
          <w:rFonts w:asciiTheme="minorHAnsi" w:hAnsiTheme="minorHAnsi" w:cstheme="minorHAnsi"/>
          <w:b/>
          <w:bCs/>
          <w:highlight w:val="yellow"/>
        </w:rPr>
      </w:pPr>
    </w:p>
    <w:p w:rsidR="00241CF8" w:rsidP="006E6729" w14:paraId="437F4B18" w14:textId="77777777">
      <w:pPr>
        <w:rPr>
          <w:rFonts w:asciiTheme="minorHAnsi" w:hAnsiTheme="minorHAnsi" w:cstheme="minorHAnsi"/>
          <w:b/>
          <w:bCs/>
          <w:highlight w:val="yellow"/>
        </w:rPr>
      </w:pPr>
    </w:p>
    <w:p w:rsidR="00241CF8" w:rsidP="006E6729" w14:paraId="4DCBDE78" w14:textId="77777777">
      <w:pPr>
        <w:rPr>
          <w:rFonts w:asciiTheme="minorHAnsi" w:hAnsiTheme="minorHAnsi" w:cstheme="minorHAnsi"/>
          <w:b/>
          <w:bCs/>
          <w:highlight w:val="yellow"/>
        </w:rPr>
      </w:pPr>
    </w:p>
    <w:p w:rsidR="00A510AD" w:rsidP="006E6729" w14:paraId="2F91DB35" w14:textId="77777777">
      <w:pPr>
        <w:rPr>
          <w:rFonts w:asciiTheme="minorHAnsi" w:hAnsiTheme="minorHAnsi" w:cstheme="minorHAnsi"/>
          <w:b/>
          <w:bCs/>
          <w:highlight w:val="yellow"/>
        </w:rPr>
      </w:pPr>
    </w:p>
    <w:p w:rsidR="00AB6B45" w:rsidP="006E6729" w14:paraId="19955F5D" w14:textId="77777777">
      <w:pPr>
        <w:rPr>
          <w:rFonts w:asciiTheme="minorHAnsi" w:hAnsiTheme="minorHAnsi" w:cstheme="minorHAnsi"/>
          <w:b/>
          <w:bCs/>
          <w:highlight w:val="yellow"/>
        </w:rPr>
      </w:pPr>
    </w:p>
    <w:p w:rsidR="00AB6B45" w:rsidP="006E6729" w14:paraId="2701A2C5" w14:textId="77777777">
      <w:pPr>
        <w:rPr>
          <w:rFonts w:asciiTheme="minorHAnsi" w:hAnsiTheme="minorHAnsi" w:cstheme="minorHAnsi"/>
          <w:b/>
          <w:bCs/>
          <w:highlight w:val="yellow"/>
        </w:rPr>
      </w:pPr>
    </w:p>
    <w:p w:rsidR="00AB6B45" w:rsidP="006E6729" w14:paraId="7654DE43" w14:textId="77777777">
      <w:pPr>
        <w:rPr>
          <w:rFonts w:asciiTheme="minorHAnsi" w:hAnsiTheme="minorHAnsi" w:cstheme="minorHAnsi"/>
          <w:b/>
          <w:bCs/>
          <w:highlight w:val="yellow"/>
        </w:rPr>
      </w:pPr>
    </w:p>
    <w:p w:rsidR="00AB6B45" w:rsidP="006E6729" w14:paraId="0D9937DF" w14:textId="77777777">
      <w:pPr>
        <w:rPr>
          <w:rFonts w:asciiTheme="minorHAnsi" w:hAnsiTheme="minorHAnsi" w:cstheme="minorHAnsi"/>
          <w:b/>
          <w:bCs/>
          <w:highlight w:val="yellow"/>
        </w:rPr>
      </w:pPr>
    </w:p>
    <w:p w:rsidR="00AB6B45" w:rsidP="006E6729" w14:paraId="27CE3B7D" w14:textId="77777777">
      <w:pPr>
        <w:rPr>
          <w:rFonts w:asciiTheme="minorHAnsi" w:hAnsiTheme="minorHAnsi" w:cstheme="minorHAnsi"/>
          <w:b/>
          <w:bCs/>
          <w:highlight w:val="yellow"/>
        </w:rPr>
      </w:pPr>
    </w:p>
    <w:p w:rsidR="00AB6B45" w:rsidP="006E6729" w14:paraId="2A575D62" w14:textId="77777777">
      <w:pPr>
        <w:rPr>
          <w:rFonts w:asciiTheme="minorHAnsi" w:hAnsiTheme="minorHAnsi" w:cstheme="minorHAnsi"/>
          <w:b/>
          <w:bCs/>
          <w:highlight w:val="yellow"/>
        </w:rPr>
      </w:pPr>
    </w:p>
    <w:p w:rsidR="00AB6B45" w:rsidP="006E6729" w14:paraId="2B6DADF5" w14:textId="77777777">
      <w:pPr>
        <w:rPr>
          <w:rFonts w:asciiTheme="minorHAnsi" w:hAnsiTheme="minorHAnsi" w:cstheme="minorHAnsi"/>
          <w:b/>
          <w:bCs/>
          <w:highlight w:val="yellow"/>
        </w:rPr>
      </w:pPr>
    </w:p>
    <w:p w:rsidR="00AB6B45" w:rsidP="006E6729" w14:paraId="7A872A9B" w14:textId="77777777">
      <w:pPr>
        <w:rPr>
          <w:rFonts w:asciiTheme="minorHAnsi" w:hAnsiTheme="minorHAnsi" w:cstheme="minorHAnsi"/>
          <w:b/>
          <w:bCs/>
          <w:highlight w:val="yellow"/>
        </w:rPr>
      </w:pPr>
    </w:p>
    <w:p w:rsidR="00AB6B45" w:rsidP="006E6729" w14:paraId="2AFF0B3C" w14:textId="77777777">
      <w:pPr>
        <w:rPr>
          <w:rFonts w:asciiTheme="minorHAnsi" w:hAnsiTheme="minorHAnsi" w:cstheme="minorHAnsi"/>
          <w:b/>
          <w:bCs/>
          <w:highlight w:val="yellow"/>
        </w:rPr>
      </w:pPr>
    </w:p>
    <w:p w:rsidR="005D6389" w:rsidRPr="00AB6B45" w:rsidP="006E6729" w14:paraId="3F99F119" w14:textId="155ED8A9">
      <w:pPr>
        <w:rPr>
          <w:rFonts w:asciiTheme="minorHAnsi" w:hAnsiTheme="minorHAnsi" w:cstheme="minorHAnsi"/>
          <w:b/>
          <w:bCs/>
        </w:rPr>
      </w:pPr>
      <w:r w:rsidRPr="00AB6B45">
        <w:rPr>
          <w:rFonts w:asciiTheme="minorHAnsi" w:hAnsiTheme="minorHAnsi" w:cstheme="minorHAnsi"/>
          <w:b/>
          <w:bCs/>
        </w:rPr>
        <w:t>DEMOGRAPHICS</w:t>
      </w:r>
    </w:p>
    <w:p w:rsidR="00AB6B45" w:rsidRPr="005D6389" w:rsidP="006E6729" w14:paraId="72AA9964" w14:textId="77777777">
      <w:pPr>
        <w:rPr>
          <w:rFonts w:asciiTheme="minorHAnsi" w:hAnsiTheme="minorHAnsi" w:cstheme="minorHAnsi"/>
          <w:b/>
          <w:bCs/>
          <w:highlight w:val="yellow"/>
        </w:rPr>
      </w:pPr>
    </w:p>
    <w:p w:rsidR="004D4E0C" w:rsidP="006E6729" w14:paraId="2D262C48" w14:textId="194033BA">
      <w:pPr>
        <w:rPr>
          <w:rFonts w:asciiTheme="minorHAnsi" w:hAnsiTheme="minorHAnsi" w:cstheme="minorHAnsi"/>
        </w:rPr>
      </w:pPr>
      <w:r w:rsidRPr="00AB6B45">
        <w:rPr>
          <w:rFonts w:asciiTheme="minorHAnsi" w:hAnsiTheme="minorHAnsi" w:cstheme="minorHAnsi"/>
        </w:rPr>
        <w:t xml:space="preserve">Next are some </w:t>
      </w:r>
      <w:r w:rsidRPr="00AB6B45" w:rsidR="001D6F77">
        <w:rPr>
          <w:rFonts w:asciiTheme="minorHAnsi" w:hAnsiTheme="minorHAnsi" w:cstheme="minorHAnsi"/>
        </w:rPr>
        <w:t xml:space="preserve">questions </w:t>
      </w:r>
      <w:r w:rsidRPr="00AB6B45" w:rsidR="00241CF8">
        <w:rPr>
          <w:rFonts w:asciiTheme="minorHAnsi" w:hAnsiTheme="minorHAnsi" w:cstheme="minorHAnsi"/>
        </w:rPr>
        <w:t>for statistical purposes</w:t>
      </w:r>
      <w:r w:rsidRPr="00AB6B45" w:rsidR="001D6F77">
        <w:rPr>
          <w:rFonts w:asciiTheme="minorHAnsi" w:hAnsiTheme="minorHAnsi" w:cstheme="minorHAnsi"/>
        </w:rPr>
        <w:t>.</w:t>
      </w:r>
    </w:p>
    <w:p w:rsidR="00AB6B45" w:rsidP="006E6729" w14:paraId="4F0D21C4" w14:textId="75B2BADA">
      <w:pPr>
        <w:rPr>
          <w:rFonts w:asciiTheme="minorHAnsi" w:hAnsiTheme="minorHAnsi" w:cstheme="minorHAnsi"/>
        </w:rPr>
      </w:pPr>
    </w:p>
    <w:p w:rsidR="004D4E0C" w:rsidP="006E6729" w14:paraId="737BD051" w14:textId="77777777">
      <w:pPr>
        <w:rPr>
          <w:rFonts w:asciiTheme="minorHAnsi" w:hAnsiTheme="minorHAnsi" w:cstheme="minorHAnsi"/>
        </w:rPr>
      </w:pPr>
    </w:p>
    <w:p w:rsidR="004E2C69" w:rsidP="006E6729" w14:paraId="09783D76" w14:textId="71B623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183A68">
        <w:rPr>
          <w:rFonts w:asciiTheme="minorHAnsi" w:hAnsiTheme="minorHAnsi" w:cstheme="minorHAnsi"/>
        </w:rPr>
        <w:t xml:space="preserve">1. </w:t>
      </w:r>
      <w:r w:rsidRPr="004E2C69">
        <w:rPr>
          <w:rFonts w:asciiTheme="minorHAnsi" w:hAnsiTheme="minorHAnsi" w:cstheme="minorHAnsi"/>
        </w:rPr>
        <w:t>Have you ever worked in any of the following industries? (Mark one for each row)</w:t>
      </w:r>
    </w:p>
    <w:p w:rsidR="00767991" w:rsidRPr="004E2C69" w:rsidP="006E6729" w14:paraId="47194A9B" w14:textId="2E91FF84">
      <w:pPr>
        <w:rPr>
          <w:rFonts w:asciiTheme="minorHAnsi" w:hAnsiTheme="minorHAnsi" w:cstheme="minorHAnsi"/>
        </w:rPr>
      </w:pPr>
      <w:r w:rsidRPr="00613E48">
        <w:rPr>
          <w:rFonts w:asciiTheme="minorHAnsi" w:hAnsiTheme="minorHAnsi"/>
          <w:u w:val="single"/>
          <w:shd w:val="clear" w:color="auto" w:fill="BDD6EE" w:themeFill="accent5" w:themeFillTint="66"/>
        </w:rPr>
        <w:t>Note for programming</w:t>
      </w:r>
      <w:r w:rsidRPr="00613E48">
        <w:rPr>
          <w:rFonts w:asciiTheme="minorHAnsi" w:hAnsiTheme="minorHAnsi"/>
          <w:shd w:val="clear" w:color="auto" w:fill="BDD6EE" w:themeFill="accent5" w:themeFillTint="66"/>
        </w:rPr>
        <w:t xml:space="preserve">: </w:t>
      </w:r>
      <w:r>
        <w:rPr>
          <w:rFonts w:asciiTheme="minorHAnsi" w:hAnsiTheme="minorHAnsi"/>
          <w:shd w:val="clear" w:color="auto" w:fill="BDD6EE" w:themeFill="accent5" w:themeFillTint="66"/>
        </w:rPr>
        <w:t>Add soft prompt.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75"/>
        <w:gridCol w:w="1440"/>
        <w:gridCol w:w="1435"/>
      </w:tblGrid>
      <w:tr w14:paraId="37551FD3" w14:textId="77777777" w:rsidTr="004E2C6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6475" w:type="dxa"/>
            <w:tcBorders>
              <w:bottom w:val="single" w:sz="8" w:space="0" w:color="404040" w:themeColor="text1" w:themeTint="BF"/>
            </w:tcBorders>
          </w:tcPr>
          <w:p w:rsidR="004E2C69" w:rsidRPr="004E2C69" w:rsidP="006E6729" w14:paraId="2BFFCB9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tcBorders>
              <w:bottom w:val="single" w:sz="8" w:space="0" w:color="404040" w:themeColor="text1" w:themeTint="BF"/>
            </w:tcBorders>
          </w:tcPr>
          <w:p w:rsidR="004E2C69" w:rsidRPr="004E2C69" w:rsidP="004E2C69" w14:paraId="0F31E8B3" w14:textId="47DEE06E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1435" w:type="dxa"/>
            <w:tcBorders>
              <w:bottom w:val="single" w:sz="8" w:space="0" w:color="404040" w:themeColor="text1" w:themeTint="BF"/>
            </w:tcBorders>
          </w:tcPr>
          <w:p w:rsidR="004E2C69" w:rsidRPr="004E2C69" w:rsidP="004E2C69" w14:paraId="08B8DF24" w14:textId="697EA341">
            <w:pPr>
              <w:jc w:val="center"/>
              <w:rPr>
                <w:rFonts w:asciiTheme="minorHAnsi" w:hAnsiTheme="minorHAnsi" w:cstheme="minorHAnsi"/>
              </w:rPr>
            </w:pPr>
            <w:r w:rsidRPr="004E2C69">
              <w:rPr>
                <w:rFonts w:asciiTheme="minorHAnsi" w:hAnsiTheme="minorHAnsi" w:cstheme="minorHAnsi"/>
              </w:rPr>
              <w:t>No</w:t>
            </w:r>
          </w:p>
        </w:tc>
      </w:tr>
      <w:tr w14:paraId="0D75E3BD" w14:textId="77777777" w:rsidTr="004E2C69">
        <w:tblPrEx>
          <w:tblW w:w="0" w:type="auto"/>
          <w:tblLook w:val="04A0"/>
        </w:tblPrEx>
        <w:tc>
          <w:tcPr>
            <w:tcW w:w="6475" w:type="dxa"/>
            <w:tcBorders>
              <w:top w:val="single" w:sz="8" w:space="0" w:color="404040" w:themeColor="text1" w:themeTint="BF"/>
            </w:tcBorders>
            <w:shd w:val="clear" w:color="auto" w:fill="D9D9D9" w:themeFill="background1" w:themeFillShade="D9"/>
          </w:tcPr>
          <w:p w:rsidR="004E2C69" w:rsidRPr="004E2C69" w:rsidP="00672C60" w14:paraId="57B2C0E3" w14:textId="21851371">
            <w:pPr>
              <w:pStyle w:val="ListParagraph"/>
              <w:numPr>
                <w:ilvl w:val="1"/>
                <w:numId w:val="4"/>
              </w:numPr>
              <w:ind w:left="252" w:hanging="270"/>
              <w:rPr>
                <w:rFonts w:asciiTheme="minorHAnsi" w:hAnsiTheme="minorHAnsi" w:cstheme="minorHAnsi"/>
              </w:rPr>
            </w:pPr>
            <w:r w:rsidRPr="004E2C69">
              <w:rPr>
                <w:rFonts w:asciiTheme="minorHAnsi" w:hAnsiTheme="minorHAnsi" w:cstheme="minorHAnsi"/>
              </w:rPr>
              <w:t>Food Manufacturing</w:t>
            </w:r>
          </w:p>
        </w:tc>
        <w:tc>
          <w:tcPr>
            <w:tcW w:w="1440" w:type="dxa"/>
            <w:tcBorders>
              <w:top w:val="single" w:sz="8" w:space="0" w:color="404040" w:themeColor="text1" w:themeTint="BF"/>
            </w:tcBorders>
            <w:shd w:val="clear" w:color="auto" w:fill="D9D9D9" w:themeFill="background1" w:themeFillShade="D9"/>
          </w:tcPr>
          <w:p w:rsidR="004E2C69" w:rsidRPr="00275CFC" w:rsidP="00275CFC" w14:paraId="7F9E9921" w14:textId="283E5CFC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5" w:type="dxa"/>
            <w:tcBorders>
              <w:top w:val="single" w:sz="8" w:space="0" w:color="404040" w:themeColor="text1" w:themeTint="BF"/>
            </w:tcBorders>
            <w:shd w:val="clear" w:color="auto" w:fill="D9D9D9" w:themeFill="background1" w:themeFillShade="D9"/>
          </w:tcPr>
          <w:p w:rsidR="004E2C69" w:rsidRPr="00275CFC" w:rsidP="00275CFC" w14:paraId="026590EF" w14:textId="74778536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Theme="minorHAnsi" w:hAnsiTheme="minorHAnsi" w:cstheme="minorHAnsi"/>
              </w:rPr>
            </w:pPr>
          </w:p>
        </w:tc>
      </w:tr>
      <w:tr w14:paraId="01F5A6C1" w14:textId="77777777" w:rsidTr="004E2C69">
        <w:tblPrEx>
          <w:tblW w:w="0" w:type="auto"/>
          <w:tblLook w:val="04A0"/>
        </w:tblPrEx>
        <w:tc>
          <w:tcPr>
            <w:tcW w:w="6475" w:type="dxa"/>
          </w:tcPr>
          <w:p w:rsidR="004E2C69" w:rsidRPr="004E2C69" w:rsidP="00672C60" w14:paraId="7EAE8501" w14:textId="40A20563">
            <w:pPr>
              <w:pStyle w:val="ListParagraph"/>
              <w:numPr>
                <w:ilvl w:val="1"/>
                <w:numId w:val="4"/>
              </w:numPr>
              <w:ind w:left="252" w:hanging="270"/>
              <w:rPr>
                <w:rFonts w:asciiTheme="minorHAnsi" w:hAnsiTheme="minorHAnsi" w:cstheme="minorHAnsi"/>
              </w:rPr>
            </w:pPr>
            <w:r w:rsidRPr="004E2C69">
              <w:rPr>
                <w:rFonts w:asciiTheme="minorHAnsi" w:hAnsiTheme="minorHAnsi" w:cstheme="minorHAnsi"/>
              </w:rPr>
              <w:t>Farming</w:t>
            </w:r>
          </w:p>
        </w:tc>
        <w:tc>
          <w:tcPr>
            <w:tcW w:w="1440" w:type="dxa"/>
          </w:tcPr>
          <w:p w:rsidR="004E2C69" w:rsidRPr="00275CFC" w:rsidP="00275CFC" w14:paraId="083162D0" w14:textId="417368E7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5" w:type="dxa"/>
          </w:tcPr>
          <w:p w:rsidR="004E2C69" w:rsidRPr="00275CFC" w:rsidP="00275CFC" w14:paraId="69A88B52" w14:textId="7B81E677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Theme="minorHAnsi" w:hAnsiTheme="minorHAnsi" w:cstheme="minorHAnsi"/>
              </w:rPr>
            </w:pPr>
          </w:p>
        </w:tc>
      </w:tr>
      <w:tr w14:paraId="3AED98BB" w14:textId="77777777" w:rsidTr="004E2C69">
        <w:tblPrEx>
          <w:tblW w:w="0" w:type="auto"/>
          <w:tblLook w:val="04A0"/>
        </w:tblPrEx>
        <w:tc>
          <w:tcPr>
            <w:tcW w:w="6475" w:type="dxa"/>
            <w:shd w:val="clear" w:color="auto" w:fill="D9D9D9" w:themeFill="background1" w:themeFillShade="D9"/>
          </w:tcPr>
          <w:p w:rsidR="004E2C69" w:rsidRPr="004E2C69" w:rsidP="00672C60" w14:paraId="480AE50C" w14:textId="6217BEC3">
            <w:pPr>
              <w:pStyle w:val="ListParagraph"/>
              <w:numPr>
                <w:ilvl w:val="1"/>
                <w:numId w:val="4"/>
              </w:numPr>
              <w:ind w:left="252" w:hanging="270"/>
              <w:rPr>
                <w:rFonts w:asciiTheme="minorHAnsi" w:hAnsiTheme="minorHAnsi" w:cstheme="minorHAnsi"/>
              </w:rPr>
            </w:pPr>
            <w:r w:rsidRPr="004E2C69">
              <w:rPr>
                <w:rFonts w:asciiTheme="minorHAnsi" w:hAnsiTheme="minorHAnsi" w:cstheme="minorHAnsi"/>
              </w:rPr>
              <w:t>Restaurant or other food service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4E2C69" w:rsidRPr="00275CFC" w:rsidP="00275CFC" w14:paraId="6501DA45" w14:textId="36BBC40C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5" w:type="dxa"/>
            <w:shd w:val="clear" w:color="auto" w:fill="D9D9D9" w:themeFill="background1" w:themeFillShade="D9"/>
          </w:tcPr>
          <w:p w:rsidR="004E2C69" w:rsidRPr="00275CFC" w:rsidP="00275CFC" w14:paraId="131F82E7" w14:textId="038C418F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Theme="minorHAnsi" w:hAnsiTheme="minorHAnsi" w:cstheme="minorHAnsi"/>
              </w:rPr>
            </w:pPr>
          </w:p>
        </w:tc>
      </w:tr>
      <w:tr w14:paraId="024E7ED7" w14:textId="77777777" w:rsidTr="004E2C69">
        <w:tblPrEx>
          <w:tblW w:w="0" w:type="auto"/>
          <w:tblLook w:val="04A0"/>
        </w:tblPrEx>
        <w:tc>
          <w:tcPr>
            <w:tcW w:w="6475" w:type="dxa"/>
          </w:tcPr>
          <w:p w:rsidR="004E2C69" w:rsidRPr="004E2C69" w:rsidP="00672C60" w14:paraId="48091C58" w14:textId="28427EB8">
            <w:pPr>
              <w:pStyle w:val="ListParagraph"/>
              <w:numPr>
                <w:ilvl w:val="1"/>
                <w:numId w:val="4"/>
              </w:numPr>
              <w:ind w:left="252" w:hanging="270"/>
              <w:rPr>
                <w:rFonts w:asciiTheme="minorHAnsi" w:hAnsiTheme="minorHAnsi" w:cstheme="minorHAnsi"/>
              </w:rPr>
            </w:pPr>
            <w:r w:rsidRPr="004E2C69">
              <w:rPr>
                <w:rFonts w:asciiTheme="minorHAnsi" w:hAnsiTheme="minorHAnsi" w:cstheme="minorHAnsi"/>
              </w:rPr>
              <w:t>Health care</w:t>
            </w:r>
          </w:p>
        </w:tc>
        <w:tc>
          <w:tcPr>
            <w:tcW w:w="1440" w:type="dxa"/>
          </w:tcPr>
          <w:p w:rsidR="004E2C69" w:rsidRPr="00275CFC" w:rsidP="00275CFC" w14:paraId="209130B7" w14:textId="6DC78F41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5" w:type="dxa"/>
          </w:tcPr>
          <w:p w:rsidR="004E2C69" w:rsidRPr="00275CFC" w:rsidP="00275CFC" w14:paraId="7D06A0A9" w14:textId="5C5CC392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Theme="minorHAnsi" w:hAnsiTheme="minorHAnsi" w:cstheme="minorHAnsi"/>
              </w:rPr>
            </w:pPr>
          </w:p>
        </w:tc>
      </w:tr>
      <w:tr w14:paraId="13803776" w14:textId="77777777" w:rsidTr="004E2C69">
        <w:tblPrEx>
          <w:tblW w:w="0" w:type="auto"/>
          <w:tblLook w:val="04A0"/>
        </w:tblPrEx>
        <w:tc>
          <w:tcPr>
            <w:tcW w:w="6475" w:type="dxa"/>
            <w:tcBorders>
              <w:bottom w:val="single" w:sz="8" w:space="0" w:color="404040" w:themeColor="text1" w:themeTint="BF"/>
            </w:tcBorders>
            <w:shd w:val="clear" w:color="auto" w:fill="D9D9D9" w:themeFill="background1" w:themeFillShade="D9"/>
          </w:tcPr>
          <w:p w:rsidR="004E2C69" w:rsidRPr="004E2C69" w:rsidP="00672C60" w14:paraId="1864B2EF" w14:textId="6AA2DB18">
            <w:pPr>
              <w:pStyle w:val="ListParagraph"/>
              <w:numPr>
                <w:ilvl w:val="1"/>
                <w:numId w:val="4"/>
              </w:numPr>
              <w:ind w:left="252" w:hanging="252"/>
              <w:rPr>
                <w:rFonts w:asciiTheme="minorHAnsi" w:hAnsiTheme="minorHAnsi" w:cstheme="minorHAnsi"/>
              </w:rPr>
            </w:pPr>
            <w:r w:rsidRPr="004E2C69">
              <w:rPr>
                <w:rFonts w:asciiTheme="minorHAnsi" w:hAnsiTheme="minorHAnsi" w:cstheme="minorHAnsi"/>
              </w:rPr>
              <w:t>Public health</w:t>
            </w:r>
          </w:p>
        </w:tc>
        <w:tc>
          <w:tcPr>
            <w:tcW w:w="1440" w:type="dxa"/>
            <w:tcBorders>
              <w:bottom w:val="single" w:sz="8" w:space="0" w:color="404040" w:themeColor="text1" w:themeTint="BF"/>
            </w:tcBorders>
            <w:shd w:val="clear" w:color="auto" w:fill="D9D9D9" w:themeFill="background1" w:themeFillShade="D9"/>
          </w:tcPr>
          <w:p w:rsidR="004E2C69" w:rsidRPr="00275CFC" w:rsidP="00275CFC" w14:paraId="6A313079" w14:textId="0677B971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35" w:type="dxa"/>
            <w:tcBorders>
              <w:bottom w:val="single" w:sz="8" w:space="0" w:color="404040" w:themeColor="text1" w:themeTint="BF"/>
            </w:tcBorders>
            <w:shd w:val="clear" w:color="auto" w:fill="D9D9D9" w:themeFill="background1" w:themeFillShade="D9"/>
          </w:tcPr>
          <w:p w:rsidR="004E2C69" w:rsidRPr="00275CFC" w:rsidP="00275CFC" w14:paraId="7C1D84E5" w14:textId="1BCF9AF0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4E2C69" w:rsidP="006E6729" w14:paraId="2DADB153" w14:textId="2553C48F">
      <w:pPr>
        <w:rPr>
          <w:rFonts w:asciiTheme="minorHAnsi" w:hAnsiTheme="minorHAnsi" w:cstheme="minorHAnsi"/>
        </w:rPr>
      </w:pPr>
    </w:p>
    <w:p w:rsidR="0082794D" w:rsidRPr="004E2C69" w:rsidP="006E6729" w14:paraId="19A85607" w14:textId="77777777">
      <w:pPr>
        <w:rPr>
          <w:rFonts w:asciiTheme="minorHAnsi" w:hAnsiTheme="minorHAnsi" w:cstheme="minorHAnsi"/>
        </w:rPr>
      </w:pPr>
    </w:p>
    <w:p w:rsidR="004E2C69" w:rsidP="006E6729" w14:paraId="25E0F6A4" w14:textId="4DD2907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183A68">
        <w:rPr>
          <w:rFonts w:asciiTheme="minorHAnsi" w:hAnsiTheme="minorHAnsi" w:cstheme="minorHAnsi"/>
        </w:rPr>
        <w:t xml:space="preserve">2. </w:t>
      </w:r>
      <w:r w:rsidR="00553DFF">
        <w:rPr>
          <w:rFonts w:asciiTheme="minorHAnsi" w:hAnsiTheme="minorHAnsi" w:cstheme="minorHAnsi"/>
        </w:rPr>
        <w:t xml:space="preserve">Do you have or have you ever had a </w:t>
      </w:r>
      <w:r w:rsidRPr="00553DFF" w:rsidR="00553DFF">
        <w:rPr>
          <w:rFonts w:asciiTheme="minorHAnsi" w:hAnsiTheme="minorHAnsi" w:cstheme="minorHAnsi"/>
        </w:rPr>
        <w:t>ServSafe</w:t>
      </w:r>
      <w:r w:rsidR="00553DFF">
        <w:rPr>
          <w:rFonts w:asciiTheme="minorHAnsi" w:hAnsiTheme="minorHAnsi" w:cstheme="minorHAnsi"/>
        </w:rPr>
        <w:t>®</w:t>
      </w:r>
      <w:r w:rsidRPr="00553DFF" w:rsidR="00553DFF">
        <w:rPr>
          <w:rFonts w:asciiTheme="minorHAnsi" w:hAnsiTheme="minorHAnsi" w:cstheme="minorHAnsi"/>
        </w:rPr>
        <w:t xml:space="preserve"> or other similar safe food handling certification?</w:t>
      </w:r>
    </w:p>
    <w:p w:rsidR="00001B36" w:rsidP="006E6729" w14:paraId="16E12E45" w14:textId="77777777">
      <w:pPr>
        <w:rPr>
          <w:rFonts w:asciiTheme="minorHAnsi" w:hAnsiTheme="minorHAnsi" w:cstheme="minorHAnsi"/>
        </w:rPr>
      </w:pPr>
    </w:p>
    <w:p w:rsidR="00553DFF" w:rsidRPr="004E2C69" w:rsidP="00672C60" w14:paraId="7522E6B4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 w:rsidRPr="004E2C69">
        <w:rPr>
          <w:rFonts w:asciiTheme="minorHAnsi" w:hAnsiTheme="minorHAnsi" w:cstheme="minorHAnsi"/>
          <w:bCs/>
        </w:rPr>
        <w:t>Yes</w:t>
      </w:r>
    </w:p>
    <w:p w:rsidR="00553DFF" w:rsidRPr="004E2C69" w:rsidP="00672C60" w14:paraId="56F982CC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 w:rsidRPr="004E2C69">
        <w:rPr>
          <w:rFonts w:asciiTheme="minorHAnsi" w:hAnsiTheme="minorHAnsi" w:cstheme="minorHAnsi"/>
          <w:bCs/>
        </w:rPr>
        <w:t>No</w:t>
      </w:r>
    </w:p>
    <w:p w:rsidR="00553DFF" w:rsidRPr="004E2C69" w:rsidP="00672C60" w14:paraId="3D1BAC3E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 w:rsidRPr="004E2C69">
        <w:rPr>
          <w:rFonts w:asciiTheme="minorHAnsi" w:hAnsiTheme="minorHAnsi" w:cstheme="minorHAnsi"/>
          <w:bCs/>
        </w:rPr>
        <w:t>D</w:t>
      </w:r>
      <w:r w:rsidRPr="004E2C69">
        <w:rPr>
          <w:rFonts w:asciiTheme="minorHAnsi" w:hAnsiTheme="minorHAnsi" w:cstheme="minorHAnsi"/>
        </w:rPr>
        <w:t xml:space="preserve">on’t know   </w:t>
      </w:r>
    </w:p>
    <w:p w:rsidR="00553DFF" w:rsidP="006E6729" w14:paraId="37B35078" w14:textId="5BB62E7D">
      <w:pPr>
        <w:rPr>
          <w:rFonts w:asciiTheme="minorHAnsi" w:hAnsiTheme="minorHAnsi" w:cstheme="minorHAnsi"/>
        </w:rPr>
      </w:pPr>
    </w:p>
    <w:p w:rsidR="00553DFF" w:rsidP="006E6729" w14:paraId="772268FE" w14:textId="6B268C5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183A68">
        <w:rPr>
          <w:rFonts w:asciiTheme="minorHAnsi" w:hAnsiTheme="minorHAnsi" w:cstheme="minorHAnsi"/>
        </w:rPr>
        <w:t xml:space="preserve">3. </w:t>
      </w:r>
      <w:r>
        <w:rPr>
          <w:rFonts w:asciiTheme="minorHAnsi" w:hAnsiTheme="minorHAnsi" w:cstheme="minorHAnsi"/>
        </w:rPr>
        <w:t>Would you say your health in general is:</w:t>
      </w:r>
    </w:p>
    <w:p w:rsidR="00001B36" w:rsidP="006E6729" w14:paraId="65D38543" w14:textId="77777777">
      <w:pPr>
        <w:rPr>
          <w:rFonts w:asciiTheme="minorHAnsi" w:hAnsiTheme="minorHAnsi" w:cstheme="minorHAnsi"/>
        </w:rPr>
      </w:pPr>
    </w:p>
    <w:p w:rsidR="00553DFF" w:rsidRPr="004E2C69" w:rsidP="00672C60" w14:paraId="70D54F90" w14:textId="6DEC3F81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Excellent</w:t>
      </w:r>
    </w:p>
    <w:p w:rsidR="00553DFF" w:rsidRPr="004E2C69" w:rsidP="00672C60" w14:paraId="425A4D6F" w14:textId="684A7D41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Very good</w:t>
      </w:r>
    </w:p>
    <w:p w:rsidR="00553DFF" w:rsidRPr="00553DFF" w:rsidP="00672C60" w14:paraId="2BEB7047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Good</w:t>
      </w:r>
    </w:p>
    <w:p w:rsidR="00553DFF" w:rsidRPr="00553DFF" w:rsidP="00672C60" w14:paraId="74337DC9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Fair</w:t>
      </w:r>
    </w:p>
    <w:p w:rsidR="00553DFF" w:rsidRPr="00553DFF" w:rsidP="00672C60" w14:paraId="23FDB5E7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Poor</w:t>
      </w:r>
    </w:p>
    <w:p w:rsidR="00EB7B09" w:rsidP="006E6729" w14:paraId="5A2A2C12" w14:textId="77777777">
      <w:pPr>
        <w:rPr>
          <w:rFonts w:asciiTheme="minorHAnsi" w:hAnsiTheme="minorHAnsi" w:cstheme="minorHAnsi"/>
          <w:color w:val="A8D08D" w:themeColor="accent6" w:themeTint="99"/>
        </w:rPr>
      </w:pPr>
    </w:p>
    <w:p w:rsidR="006E6729" w:rsidP="006E6729" w14:paraId="28447198" w14:textId="700F451E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F</w:t>
      </w:r>
      <w:r w:rsidR="00183A68">
        <w:rPr>
          <w:rFonts w:asciiTheme="minorHAnsi" w:hAnsiTheme="minorHAnsi" w:cstheme="minorHAnsi"/>
          <w:color w:val="000000" w:themeColor="text1"/>
        </w:rPr>
        <w:t xml:space="preserve">4. </w:t>
      </w:r>
      <w:r w:rsidRPr="004E2C69">
        <w:rPr>
          <w:rFonts w:asciiTheme="minorHAnsi" w:hAnsiTheme="minorHAnsi" w:cstheme="minorHAnsi"/>
          <w:color w:val="000000" w:themeColor="text1"/>
        </w:rPr>
        <w:t xml:space="preserve">In the past year, did you get sick from eating spoiled or unsafe food? </w:t>
      </w:r>
      <w:r w:rsidRPr="003201A2">
        <w:rPr>
          <w:rFonts w:asciiTheme="minorHAnsi" w:hAnsiTheme="minorHAnsi" w:cstheme="minorHAnsi"/>
          <w:b/>
          <w:bCs/>
          <w:color w:val="000000" w:themeColor="text1"/>
        </w:rPr>
        <w:t>D</w:t>
      </w:r>
      <w:r w:rsidR="003201A2">
        <w:rPr>
          <w:rFonts w:asciiTheme="minorHAnsi" w:hAnsiTheme="minorHAnsi" w:cstheme="minorHAnsi"/>
          <w:b/>
          <w:bCs/>
          <w:color w:val="000000" w:themeColor="text1"/>
        </w:rPr>
        <w:t>O</w:t>
      </w:r>
      <w:r w:rsidRPr="003201A2" w:rsidR="003201A2">
        <w:rPr>
          <w:rFonts w:asciiTheme="minorHAnsi" w:hAnsiTheme="minorHAnsi" w:cstheme="minorHAnsi"/>
          <w:b/>
          <w:bCs/>
          <w:color w:val="000000" w:themeColor="text1"/>
        </w:rPr>
        <w:t xml:space="preserve"> NOT</w:t>
      </w:r>
      <w:r w:rsidR="003201A2">
        <w:rPr>
          <w:rFonts w:asciiTheme="minorHAnsi" w:hAnsiTheme="minorHAnsi" w:cstheme="minorHAnsi"/>
          <w:color w:val="000000" w:themeColor="text1"/>
        </w:rPr>
        <w:t xml:space="preserve"> </w:t>
      </w:r>
      <w:r w:rsidRPr="004E2C69">
        <w:rPr>
          <w:rFonts w:asciiTheme="minorHAnsi" w:hAnsiTheme="minorHAnsi" w:cstheme="minorHAnsi"/>
          <w:color w:val="000000" w:themeColor="text1"/>
        </w:rPr>
        <w:t>include allergies to food.</w:t>
      </w:r>
    </w:p>
    <w:p w:rsidR="00001B36" w:rsidRPr="004E2C69" w:rsidP="006E6729" w14:paraId="30DCC7BC" w14:textId="77777777">
      <w:pPr>
        <w:rPr>
          <w:rFonts w:asciiTheme="minorHAnsi" w:hAnsiTheme="minorHAnsi" w:cstheme="minorHAnsi"/>
          <w:color w:val="000000" w:themeColor="text1"/>
        </w:rPr>
      </w:pPr>
    </w:p>
    <w:p w:rsidR="006E6729" w:rsidRPr="004E2C69" w:rsidP="00672C60" w14:paraId="69EEB8FC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 w:rsidRPr="004E2C69">
        <w:rPr>
          <w:rFonts w:asciiTheme="minorHAnsi" w:hAnsiTheme="minorHAnsi" w:cstheme="minorHAnsi"/>
          <w:bCs/>
        </w:rPr>
        <w:t>Yes</w:t>
      </w:r>
    </w:p>
    <w:p w:rsidR="006E6729" w:rsidRPr="004E2C69" w:rsidP="00672C60" w14:paraId="063B9981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 w:rsidRPr="004E2C69">
        <w:rPr>
          <w:rFonts w:asciiTheme="minorHAnsi" w:hAnsiTheme="minorHAnsi" w:cstheme="minorHAnsi"/>
          <w:bCs/>
        </w:rPr>
        <w:t>No</w:t>
      </w:r>
    </w:p>
    <w:p w:rsidR="006E6729" w:rsidRPr="004E2C69" w:rsidP="00672C60" w14:paraId="377CAA4D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 w:rsidRPr="004E2C69">
        <w:rPr>
          <w:rFonts w:asciiTheme="minorHAnsi" w:hAnsiTheme="minorHAnsi" w:cstheme="minorHAnsi"/>
          <w:bCs/>
        </w:rPr>
        <w:t>D</w:t>
      </w:r>
      <w:r w:rsidRPr="004E2C69">
        <w:rPr>
          <w:rFonts w:asciiTheme="minorHAnsi" w:hAnsiTheme="minorHAnsi" w:cstheme="minorHAnsi"/>
        </w:rPr>
        <w:t xml:space="preserve">on’t know   </w:t>
      </w:r>
    </w:p>
    <w:p w:rsidR="000F77CC" w:rsidP="006E6729" w14:paraId="1B36F3A2" w14:textId="77777777">
      <w:pPr>
        <w:rPr>
          <w:rFonts w:asciiTheme="minorHAnsi" w:hAnsiTheme="minorHAnsi" w:cstheme="minorHAnsi"/>
          <w:color w:val="000000" w:themeColor="text1"/>
        </w:rPr>
      </w:pPr>
    </w:p>
    <w:p w:rsidR="00EE2DBA" w:rsidP="006E6729" w14:paraId="7B224DA4" w14:textId="6E2C7858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F</w:t>
      </w:r>
      <w:r w:rsidR="00183A68">
        <w:rPr>
          <w:rFonts w:asciiTheme="minorHAnsi" w:hAnsiTheme="minorHAnsi" w:cstheme="minorHAnsi"/>
          <w:color w:val="000000" w:themeColor="text1"/>
        </w:rPr>
        <w:t xml:space="preserve">5. </w:t>
      </w:r>
      <w:r w:rsidRPr="004E2C69">
        <w:rPr>
          <w:rFonts w:asciiTheme="minorHAnsi" w:hAnsiTheme="minorHAnsi" w:cstheme="minorHAnsi"/>
          <w:color w:val="000000" w:themeColor="text1"/>
        </w:rPr>
        <w:t>Do you have any current food allergies, or do you suspect you have a food allergy?</w:t>
      </w:r>
    </w:p>
    <w:p w:rsidR="00001B36" w:rsidRPr="004E2C69" w:rsidP="006E6729" w14:paraId="6514FDE7" w14:textId="77777777">
      <w:pPr>
        <w:rPr>
          <w:rFonts w:asciiTheme="minorHAnsi" w:hAnsiTheme="minorHAnsi" w:cstheme="minorHAnsi"/>
          <w:color w:val="000000" w:themeColor="text1"/>
        </w:rPr>
      </w:pPr>
    </w:p>
    <w:p w:rsidR="00EE2DBA" w:rsidRPr="004E2C69" w:rsidP="00672C60" w14:paraId="2F91F46E" w14:textId="73C2DF88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 w:rsidRPr="004E2C69">
        <w:rPr>
          <w:rFonts w:asciiTheme="minorHAnsi" w:hAnsiTheme="minorHAnsi" w:cstheme="minorHAnsi"/>
          <w:bCs/>
        </w:rPr>
        <w:t>Yes</w:t>
      </w:r>
      <w:r w:rsidR="00B601F6">
        <w:rPr>
          <w:rFonts w:asciiTheme="minorHAnsi" w:hAnsiTheme="minorHAnsi" w:cstheme="minorHAnsi"/>
          <w:bCs/>
        </w:rPr>
        <w:t xml:space="preserve">     </w:t>
      </w:r>
      <w:r w:rsidRPr="00380AE2" w:rsidR="00B601F6">
        <w:rPr>
          <w:rFonts w:ascii="Wingdings" w:eastAsia="Wingdings" w:hAnsi="Wingdings" w:cstheme="minorHAnsi"/>
          <w:shd w:val="clear" w:color="auto" w:fill="BDD6EE" w:themeFill="accent5" w:themeFillTint="66"/>
        </w:rPr>
        <w:sym w:font="Wingdings" w:char="F0E0"/>
      </w:r>
      <w:r w:rsidRPr="00380AE2" w:rsidR="00B601F6">
        <w:rPr>
          <w:rFonts w:asciiTheme="minorHAnsi" w:hAnsiTheme="minorHAnsi" w:cstheme="minorHAnsi"/>
          <w:bCs/>
          <w:shd w:val="clear" w:color="auto" w:fill="BDD6EE" w:themeFill="accent5" w:themeFillTint="66"/>
        </w:rPr>
        <w:t xml:space="preserve"> Go to </w:t>
      </w:r>
      <w:r w:rsidR="00187B61">
        <w:rPr>
          <w:rFonts w:asciiTheme="minorHAnsi" w:hAnsiTheme="minorHAnsi" w:cstheme="minorHAnsi"/>
          <w:bCs/>
          <w:shd w:val="clear" w:color="auto" w:fill="BDD6EE" w:themeFill="accent5" w:themeFillTint="66"/>
        </w:rPr>
        <w:t>F</w:t>
      </w:r>
      <w:r w:rsidRPr="00380AE2" w:rsidR="00B601F6">
        <w:rPr>
          <w:rFonts w:asciiTheme="minorHAnsi" w:hAnsiTheme="minorHAnsi" w:cstheme="minorHAnsi"/>
          <w:bCs/>
          <w:shd w:val="clear" w:color="auto" w:fill="BDD6EE" w:themeFill="accent5" w:themeFillTint="66"/>
        </w:rPr>
        <w:t>6</w:t>
      </w:r>
    </w:p>
    <w:p w:rsidR="00EE2DBA" w:rsidRPr="004E2C69" w:rsidP="00672C60" w14:paraId="173035F0" w14:textId="0A80123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 w:rsidRPr="004E2C69">
        <w:rPr>
          <w:rFonts w:asciiTheme="minorHAnsi" w:hAnsiTheme="minorHAnsi" w:cstheme="minorHAnsi"/>
          <w:bCs/>
        </w:rPr>
        <w:t>No</w:t>
      </w:r>
      <w:r w:rsidR="00B601F6">
        <w:rPr>
          <w:rFonts w:asciiTheme="minorHAnsi" w:hAnsiTheme="minorHAnsi" w:cstheme="minorHAnsi"/>
          <w:bCs/>
        </w:rPr>
        <w:t xml:space="preserve">      </w:t>
      </w:r>
      <w:r w:rsidRPr="00380AE2" w:rsidR="00B601F6">
        <w:rPr>
          <w:rFonts w:ascii="Wingdings" w:eastAsia="Wingdings" w:hAnsi="Wingdings" w:cstheme="minorHAnsi"/>
          <w:shd w:val="clear" w:color="auto" w:fill="BDD6EE" w:themeFill="accent5" w:themeFillTint="66"/>
        </w:rPr>
        <w:sym w:font="Wingdings" w:char="F0E0"/>
      </w:r>
      <w:r w:rsidRPr="00380AE2" w:rsidR="00B601F6">
        <w:rPr>
          <w:rFonts w:asciiTheme="minorHAnsi" w:hAnsiTheme="minorHAnsi" w:cstheme="minorHAnsi"/>
          <w:bCs/>
          <w:shd w:val="clear" w:color="auto" w:fill="BDD6EE" w:themeFill="accent5" w:themeFillTint="66"/>
        </w:rPr>
        <w:t xml:space="preserve"> Skip </w:t>
      </w:r>
      <w:r w:rsidR="00187B61">
        <w:rPr>
          <w:rFonts w:asciiTheme="minorHAnsi" w:hAnsiTheme="minorHAnsi" w:cstheme="minorHAnsi"/>
          <w:bCs/>
          <w:shd w:val="clear" w:color="auto" w:fill="BDD6EE" w:themeFill="accent5" w:themeFillTint="66"/>
        </w:rPr>
        <w:t>F</w:t>
      </w:r>
      <w:r w:rsidRPr="00380AE2" w:rsidR="00B601F6">
        <w:rPr>
          <w:rFonts w:asciiTheme="minorHAnsi" w:hAnsiTheme="minorHAnsi" w:cstheme="minorHAnsi"/>
          <w:bCs/>
          <w:shd w:val="clear" w:color="auto" w:fill="BDD6EE" w:themeFill="accent5" w:themeFillTint="66"/>
        </w:rPr>
        <w:t>6</w:t>
      </w:r>
    </w:p>
    <w:p w:rsidR="00380AE2" w:rsidP="006E6729" w14:paraId="71235D78" w14:textId="77777777">
      <w:pPr>
        <w:rPr>
          <w:rFonts w:asciiTheme="minorHAnsi" w:hAnsiTheme="minorHAnsi" w:cstheme="minorHAnsi"/>
          <w:color w:val="000000" w:themeColor="text1"/>
        </w:rPr>
      </w:pPr>
    </w:p>
    <w:p w:rsidR="00187B61" w:rsidP="006E6729" w14:paraId="1F6DC3B4" w14:textId="77777777">
      <w:pPr>
        <w:rPr>
          <w:rFonts w:asciiTheme="minorHAnsi" w:hAnsiTheme="minorHAnsi" w:cstheme="minorHAnsi"/>
          <w:color w:val="000000" w:themeColor="text1"/>
        </w:rPr>
      </w:pPr>
    </w:p>
    <w:p w:rsidR="00187B61" w:rsidP="006E6729" w14:paraId="0FC047C3" w14:textId="77777777">
      <w:pPr>
        <w:rPr>
          <w:rFonts w:asciiTheme="minorHAnsi" w:hAnsiTheme="minorHAnsi" w:cstheme="minorHAnsi"/>
          <w:color w:val="000000" w:themeColor="text1"/>
        </w:rPr>
      </w:pPr>
    </w:p>
    <w:p w:rsidR="00187B61" w:rsidP="006E6729" w14:paraId="7FDDB7A7" w14:textId="77777777">
      <w:pPr>
        <w:rPr>
          <w:rFonts w:asciiTheme="minorHAnsi" w:hAnsiTheme="minorHAnsi" w:cstheme="minorHAnsi"/>
          <w:color w:val="000000" w:themeColor="text1"/>
        </w:rPr>
      </w:pPr>
    </w:p>
    <w:p w:rsidR="00EE2DBA" w:rsidP="006E6729" w14:paraId="34EA35BC" w14:textId="662D4F62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F</w:t>
      </w:r>
      <w:r w:rsidR="00183A68">
        <w:rPr>
          <w:rFonts w:asciiTheme="minorHAnsi" w:hAnsiTheme="minorHAnsi" w:cstheme="minorHAnsi"/>
          <w:color w:val="000000" w:themeColor="text1"/>
        </w:rPr>
        <w:t xml:space="preserve">6. </w:t>
      </w:r>
      <w:r w:rsidRPr="004E2C69">
        <w:rPr>
          <w:rFonts w:asciiTheme="minorHAnsi" w:hAnsiTheme="minorHAnsi" w:cstheme="minorHAnsi"/>
          <w:color w:val="000000" w:themeColor="text1"/>
        </w:rPr>
        <w:t>Has a medical doctor diagnosed your condition as a food allergy?</w:t>
      </w:r>
    </w:p>
    <w:p w:rsidR="00183A68" w:rsidP="00183A68" w14:paraId="3FA49148" w14:textId="31797C35">
      <w:pPr>
        <w:rPr>
          <w:rFonts w:asciiTheme="minorHAnsi" w:hAnsiTheme="minorHAnsi"/>
          <w:shd w:val="clear" w:color="auto" w:fill="BDD6EE" w:themeFill="accent5" w:themeFillTint="66"/>
        </w:rPr>
      </w:pPr>
      <w:r w:rsidRPr="00183A68">
        <w:rPr>
          <w:rFonts w:asciiTheme="minorHAnsi" w:hAnsiTheme="minorHAnsi"/>
          <w:u w:val="single"/>
          <w:shd w:val="clear" w:color="auto" w:fill="BDD6EE" w:themeFill="accent5" w:themeFillTint="66"/>
        </w:rPr>
        <w:t>Note for programming</w:t>
      </w:r>
      <w:r w:rsidRPr="00183A68">
        <w:rPr>
          <w:rFonts w:asciiTheme="minorHAnsi" w:hAnsiTheme="minorHAnsi"/>
          <w:shd w:val="clear" w:color="auto" w:fill="BDD6EE" w:themeFill="accent5" w:themeFillTint="66"/>
        </w:rPr>
        <w:t xml:space="preserve">: Skip pattern. Only show this question to participants who answered “Yes” to </w:t>
      </w:r>
      <w:r>
        <w:rPr>
          <w:rFonts w:asciiTheme="minorHAnsi" w:hAnsiTheme="minorHAnsi"/>
          <w:shd w:val="clear" w:color="auto" w:fill="BDD6EE" w:themeFill="accent5" w:themeFillTint="66"/>
        </w:rPr>
        <w:t>E</w:t>
      </w:r>
      <w:r w:rsidRPr="00183A68">
        <w:rPr>
          <w:rFonts w:asciiTheme="minorHAnsi" w:hAnsiTheme="minorHAnsi"/>
          <w:shd w:val="clear" w:color="auto" w:fill="BDD6EE" w:themeFill="accent5" w:themeFillTint="66"/>
        </w:rPr>
        <w:t xml:space="preserve">5. </w:t>
      </w:r>
    </w:p>
    <w:p w:rsidR="00183A68" w:rsidRPr="00183A68" w:rsidP="00183A68" w14:paraId="1C9EB980" w14:textId="77777777">
      <w:pPr>
        <w:rPr>
          <w:rFonts w:asciiTheme="minorHAnsi" w:hAnsiTheme="minorHAnsi" w:cstheme="minorHAnsi"/>
        </w:rPr>
      </w:pPr>
    </w:p>
    <w:p w:rsidR="00EE2DBA" w:rsidRPr="004E2C69" w:rsidP="00672C60" w14:paraId="4BF01CA0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 w:rsidRPr="004E2C69">
        <w:rPr>
          <w:rFonts w:asciiTheme="minorHAnsi" w:hAnsiTheme="minorHAnsi" w:cstheme="minorHAnsi"/>
          <w:bCs/>
        </w:rPr>
        <w:t>Yes</w:t>
      </w:r>
    </w:p>
    <w:p w:rsidR="00EE2DBA" w:rsidRPr="004E2C69" w:rsidP="00672C60" w14:paraId="389265D4" w14:textId="6BE7A80E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 w:rsidRPr="004E2C69">
        <w:rPr>
          <w:rFonts w:asciiTheme="minorHAnsi" w:hAnsiTheme="minorHAnsi" w:cstheme="minorHAnsi"/>
          <w:bCs/>
        </w:rPr>
        <w:t>No</w:t>
      </w:r>
    </w:p>
    <w:p w:rsidR="00F43A27" w:rsidP="00F43A27" w14:paraId="7EF6EBD2" w14:textId="77777777">
      <w:pPr>
        <w:rPr>
          <w:rFonts w:asciiTheme="minorHAnsi" w:hAnsiTheme="minorHAnsi" w:cstheme="minorHAnsi"/>
          <w:color w:val="000000" w:themeColor="text1"/>
        </w:rPr>
      </w:pPr>
    </w:p>
    <w:p w:rsidR="00F43A27" w:rsidRPr="00FD0D3D" w:rsidP="00380AE2" w14:paraId="1733164F" w14:textId="726DAF23">
      <w:pPr>
        <w:pStyle w:val="Responseoptions"/>
        <w:spacing w:before="0" w:after="0"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F</w:t>
      </w:r>
      <w:r w:rsidRPr="00380AE2">
        <w:rPr>
          <w:rFonts w:asciiTheme="minorHAnsi" w:hAnsiTheme="minorHAnsi" w:cstheme="minorHAnsi"/>
          <w:color w:val="000000" w:themeColor="text1"/>
        </w:rPr>
        <w:t xml:space="preserve">7. </w:t>
      </w:r>
      <w:r w:rsidRPr="00380AE2" w:rsidR="00316BD4">
        <w:rPr>
          <w:rFonts w:asciiTheme="minorHAnsi" w:hAnsiTheme="minorHAnsi" w:cstheme="minorHAnsi"/>
          <w:color w:val="000000" w:themeColor="text1"/>
        </w:rPr>
        <w:t xml:space="preserve">Has </w:t>
      </w:r>
      <w:bookmarkStart w:id="0" w:name="_Hlk53605216"/>
      <w:r w:rsidRPr="00380AE2" w:rsidR="00316BD4">
        <w:rPr>
          <w:rFonts w:asciiTheme="minorHAnsi" w:hAnsiTheme="minorHAnsi" w:cstheme="minorHAnsi"/>
          <w:color w:val="000000" w:themeColor="text1"/>
        </w:rPr>
        <w:t xml:space="preserve">a </w:t>
      </w:r>
      <w:r w:rsidR="00380AE2">
        <w:rPr>
          <w:rFonts w:asciiTheme="minorHAnsi" w:hAnsiTheme="minorHAnsi" w:cstheme="minorHAnsi"/>
          <w:color w:val="000000" w:themeColor="text1"/>
        </w:rPr>
        <w:t xml:space="preserve">medical doctor or </w:t>
      </w:r>
      <w:bookmarkEnd w:id="0"/>
      <w:r w:rsidRPr="00380AE2" w:rsidR="00316BD4">
        <w:rPr>
          <w:rFonts w:asciiTheme="minorHAnsi" w:hAnsiTheme="minorHAnsi" w:cstheme="minorHAnsi"/>
          <w:color w:val="000000" w:themeColor="text1"/>
        </w:rPr>
        <w:t xml:space="preserve">health care professional ever diagnosed you </w:t>
      </w:r>
      <w:r w:rsidR="00CB0033">
        <w:rPr>
          <w:rFonts w:asciiTheme="minorHAnsi" w:hAnsiTheme="minorHAnsi" w:cstheme="minorHAnsi"/>
          <w:color w:val="000000" w:themeColor="text1"/>
        </w:rPr>
        <w:t>as having a compromised immune system</w:t>
      </w:r>
      <w:r w:rsidR="00AD0A9E">
        <w:rPr>
          <w:rFonts w:asciiTheme="minorHAnsi" w:hAnsiTheme="minorHAnsi" w:cstheme="minorHAnsi"/>
          <w:color w:val="000000" w:themeColor="text1"/>
        </w:rPr>
        <w:t xml:space="preserve">, for example, because of </w:t>
      </w:r>
      <w:r>
        <w:rPr>
          <w:rFonts w:asciiTheme="minorHAnsi" w:hAnsiTheme="minorHAnsi" w:cstheme="minorHAnsi"/>
          <w:color w:val="000000" w:themeColor="text1"/>
        </w:rPr>
        <w:t xml:space="preserve">hypertension or high blood pressure, diabetes, heart disease, </w:t>
      </w:r>
      <w:r w:rsidR="005D6389">
        <w:rPr>
          <w:rFonts w:asciiTheme="minorHAnsi" w:hAnsiTheme="minorHAnsi" w:cstheme="minorHAnsi"/>
          <w:color w:val="000000" w:themeColor="text1"/>
        </w:rPr>
        <w:t>r</w:t>
      </w:r>
      <w:r w:rsidRPr="00FD0D3D">
        <w:rPr>
          <w:rFonts w:asciiTheme="minorHAnsi" w:hAnsiTheme="minorHAnsi" w:cstheme="minorHAnsi"/>
          <w:color w:val="000000" w:themeColor="text1"/>
        </w:rPr>
        <w:t>espiratory diseases</w:t>
      </w:r>
      <w:r w:rsidR="005640DC">
        <w:rPr>
          <w:rFonts w:asciiTheme="minorHAnsi" w:hAnsiTheme="minorHAnsi" w:cstheme="minorHAnsi"/>
          <w:color w:val="000000" w:themeColor="text1"/>
        </w:rPr>
        <w:t>,</w:t>
      </w:r>
      <w:r w:rsidRPr="00FD0D3D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kidney disease, a</w:t>
      </w:r>
      <w:r w:rsidRPr="00FD0D3D">
        <w:rPr>
          <w:rFonts w:asciiTheme="minorHAnsi" w:hAnsiTheme="minorHAnsi" w:cstheme="minorHAnsi"/>
          <w:color w:val="000000" w:themeColor="text1"/>
        </w:rPr>
        <w:t>utoimmune disorder</w:t>
      </w:r>
      <w:r w:rsidR="005640DC">
        <w:rPr>
          <w:rFonts w:asciiTheme="minorHAnsi" w:hAnsiTheme="minorHAnsi" w:cstheme="minorHAnsi"/>
          <w:color w:val="000000" w:themeColor="text1"/>
        </w:rPr>
        <w:t xml:space="preserve">, cancer, or </w:t>
      </w:r>
      <w:r w:rsidR="00D43A3D">
        <w:rPr>
          <w:rFonts w:asciiTheme="minorHAnsi" w:hAnsiTheme="minorHAnsi" w:cstheme="minorHAnsi"/>
          <w:color w:val="000000" w:themeColor="text1"/>
        </w:rPr>
        <w:t>an</w:t>
      </w:r>
      <w:r w:rsidR="00FB3DE6">
        <w:rPr>
          <w:rFonts w:asciiTheme="minorHAnsi" w:hAnsiTheme="minorHAnsi" w:cstheme="minorHAnsi"/>
          <w:color w:val="000000" w:themeColor="text1"/>
        </w:rPr>
        <w:t>o</w:t>
      </w:r>
      <w:r w:rsidR="005640DC">
        <w:rPr>
          <w:rFonts w:asciiTheme="minorHAnsi" w:hAnsiTheme="minorHAnsi" w:cstheme="minorHAnsi"/>
          <w:color w:val="000000" w:themeColor="text1"/>
        </w:rPr>
        <w:t>ther condition</w:t>
      </w:r>
      <w:r>
        <w:rPr>
          <w:rFonts w:asciiTheme="minorHAnsi" w:hAnsiTheme="minorHAnsi" w:cstheme="minorHAnsi"/>
          <w:color w:val="000000" w:themeColor="text1"/>
        </w:rPr>
        <w:t>?</w:t>
      </w:r>
    </w:p>
    <w:p w:rsidR="00F43A27" w:rsidP="00F43A27" w14:paraId="4C433493" w14:textId="20B949CA">
      <w:pPr>
        <w:rPr>
          <w:rFonts w:asciiTheme="minorHAnsi" w:hAnsiTheme="minorHAnsi" w:cstheme="minorHAnsi"/>
          <w:color w:val="000000" w:themeColor="text1"/>
        </w:rPr>
      </w:pPr>
    </w:p>
    <w:p w:rsidR="00F43A27" w:rsidRPr="004E2C69" w:rsidP="00672C60" w14:paraId="42E460F4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 w:rsidRPr="004E2C69">
        <w:rPr>
          <w:rFonts w:asciiTheme="minorHAnsi" w:hAnsiTheme="minorHAnsi" w:cstheme="minorHAnsi"/>
          <w:bCs/>
        </w:rPr>
        <w:t>Yes</w:t>
      </w:r>
    </w:p>
    <w:p w:rsidR="00F43A27" w:rsidRPr="004E2C69" w:rsidP="00672C60" w14:paraId="4E684F20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 w:rsidRPr="004E2C69">
        <w:rPr>
          <w:rFonts w:asciiTheme="minorHAnsi" w:hAnsiTheme="minorHAnsi" w:cstheme="minorHAnsi"/>
          <w:bCs/>
        </w:rPr>
        <w:t>No</w:t>
      </w:r>
    </w:p>
    <w:p w:rsidR="00F43A27" w:rsidRPr="004E2C69" w:rsidP="00672C60" w14:paraId="12B05A57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</w:rPr>
      </w:pPr>
      <w:r w:rsidRPr="004E2C69">
        <w:rPr>
          <w:rFonts w:asciiTheme="minorHAnsi" w:hAnsiTheme="minorHAnsi" w:cstheme="minorHAnsi"/>
          <w:bCs/>
        </w:rPr>
        <w:t>D</w:t>
      </w:r>
      <w:r w:rsidRPr="004E2C69">
        <w:rPr>
          <w:rFonts w:asciiTheme="minorHAnsi" w:hAnsiTheme="minorHAnsi" w:cstheme="minorHAnsi"/>
        </w:rPr>
        <w:t xml:space="preserve">on’t know   </w:t>
      </w:r>
    </w:p>
    <w:p w:rsidR="00F43A27" w:rsidRPr="00380AE2" w:rsidP="00380AE2" w14:paraId="72484F61" w14:textId="77777777">
      <w:pPr>
        <w:rPr>
          <w:rFonts w:asciiTheme="minorHAnsi" w:hAnsiTheme="minorHAnsi" w:cstheme="minorHAnsi"/>
          <w:b/>
          <w:color w:val="000000" w:themeColor="text1"/>
        </w:rPr>
      </w:pPr>
    </w:p>
    <w:p w:rsidR="006E6729" w:rsidRPr="004E2C69" w:rsidP="006E6729" w14:paraId="3EADCA5E" w14:textId="7EDF9920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F</w:t>
      </w:r>
      <w:r w:rsidR="00F43A27">
        <w:rPr>
          <w:rFonts w:asciiTheme="minorHAnsi" w:hAnsiTheme="minorHAnsi" w:cstheme="minorHAnsi"/>
          <w:color w:val="000000" w:themeColor="text1"/>
        </w:rPr>
        <w:t xml:space="preserve">8. </w:t>
      </w:r>
      <w:r w:rsidRPr="004E2C69" w:rsidR="00606C4B">
        <w:rPr>
          <w:rFonts w:asciiTheme="minorHAnsi" w:hAnsiTheme="minorHAnsi" w:cstheme="minorHAnsi"/>
          <w:color w:val="000000" w:themeColor="text1"/>
        </w:rPr>
        <w:t>How many total people, including yourself, currently live in your household?</w:t>
      </w:r>
    </w:p>
    <w:p w:rsidR="00606C4B" w:rsidP="006E6729" w14:paraId="2643F3F4" w14:textId="30902966">
      <w:pPr>
        <w:rPr>
          <w:rFonts w:asciiTheme="minorHAnsi" w:hAnsiTheme="minorHAnsi" w:cstheme="minorHAnsi"/>
          <w:color w:val="000000" w:themeColor="text1"/>
        </w:rPr>
      </w:pPr>
      <w:r w:rsidRPr="004E2C69">
        <w:rPr>
          <w:rFonts w:asciiTheme="minorHAnsi" w:hAnsiTheme="minorHAnsi" w:cstheme="minorHAnsi"/>
          <w:color w:val="000000" w:themeColor="text1"/>
        </w:rPr>
        <w:t>Enter number: ________ total people</w:t>
      </w:r>
    </w:p>
    <w:p w:rsidR="003201A2" w:rsidRPr="004E2C69" w:rsidP="006E6729" w14:paraId="2590E953" w14:textId="350CF91D">
      <w:pPr>
        <w:rPr>
          <w:rFonts w:asciiTheme="minorHAnsi" w:hAnsiTheme="minorHAnsi" w:cstheme="minorHAnsi"/>
          <w:color w:val="000000" w:themeColor="text1"/>
        </w:rPr>
      </w:pPr>
      <w:r w:rsidRPr="00183A68">
        <w:rPr>
          <w:rFonts w:asciiTheme="minorHAnsi" w:hAnsiTheme="minorHAnsi"/>
          <w:u w:val="single"/>
          <w:shd w:val="clear" w:color="auto" w:fill="BDD6EE" w:themeFill="accent5" w:themeFillTint="66"/>
        </w:rPr>
        <w:t>Note for programming</w:t>
      </w:r>
      <w:r w:rsidRPr="00183A68">
        <w:rPr>
          <w:rFonts w:asciiTheme="minorHAnsi" w:hAnsiTheme="minorHAnsi"/>
          <w:shd w:val="clear" w:color="auto" w:fill="BDD6EE" w:themeFill="accent5" w:themeFillTint="66"/>
        </w:rPr>
        <w:t>:</w:t>
      </w:r>
      <w:r>
        <w:rPr>
          <w:rFonts w:asciiTheme="minorHAnsi" w:hAnsiTheme="minorHAnsi"/>
          <w:shd w:val="clear" w:color="auto" w:fill="BDD6EE" w:themeFill="accent5" w:themeFillTint="66"/>
        </w:rPr>
        <w:t xml:space="preserve"> (1) Only allow numeric characters; (2) Set a maximum value</w:t>
      </w:r>
      <w:r w:rsidR="00383600">
        <w:rPr>
          <w:rFonts w:asciiTheme="minorHAnsi" w:hAnsiTheme="minorHAnsi"/>
          <w:shd w:val="clear" w:color="auto" w:fill="BDD6EE" w:themeFill="accent5" w:themeFillTint="66"/>
        </w:rPr>
        <w:t xml:space="preserve"> = 20</w:t>
      </w:r>
      <w:r>
        <w:rPr>
          <w:rFonts w:asciiTheme="minorHAnsi" w:hAnsiTheme="minorHAnsi"/>
          <w:shd w:val="clear" w:color="auto" w:fill="BDD6EE" w:themeFill="accent5" w:themeFillTint="66"/>
        </w:rPr>
        <w:t>.</w:t>
      </w:r>
    </w:p>
    <w:p w:rsidR="00606C4B" w:rsidRPr="004E2C69" w:rsidP="006E6729" w14:paraId="33F35BA4" w14:textId="1A0F6F75">
      <w:pPr>
        <w:rPr>
          <w:rFonts w:asciiTheme="minorHAnsi" w:hAnsiTheme="minorHAnsi" w:cstheme="minorHAnsi"/>
          <w:color w:val="000000" w:themeColor="text1"/>
        </w:rPr>
      </w:pPr>
    </w:p>
    <w:p w:rsidR="005D6389" w:rsidP="006E6729" w14:paraId="7045D0E3" w14:textId="77777777">
      <w:pPr>
        <w:rPr>
          <w:rFonts w:asciiTheme="minorHAnsi" w:hAnsiTheme="minorHAnsi" w:cstheme="minorHAnsi"/>
          <w:color w:val="000000" w:themeColor="text1"/>
        </w:rPr>
      </w:pPr>
    </w:p>
    <w:p w:rsidR="00001B36" w:rsidP="006E6729" w14:paraId="627D3DDE" w14:textId="164F037F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F</w:t>
      </w:r>
      <w:r>
        <w:rPr>
          <w:rFonts w:asciiTheme="minorHAnsi" w:hAnsiTheme="minorHAnsi" w:cstheme="minorHAnsi"/>
          <w:color w:val="000000" w:themeColor="text1"/>
        </w:rPr>
        <w:t>9. Is there any child (</w:t>
      </w:r>
      <w:r w:rsidR="003201A2">
        <w:rPr>
          <w:rFonts w:asciiTheme="minorHAnsi" w:hAnsiTheme="minorHAnsi" w:cstheme="minorHAnsi"/>
          <w:color w:val="000000" w:themeColor="text1"/>
        </w:rPr>
        <w:t>under age</w:t>
      </w:r>
      <w:r>
        <w:rPr>
          <w:rFonts w:asciiTheme="minorHAnsi" w:hAnsiTheme="minorHAnsi" w:cstheme="minorHAnsi"/>
          <w:color w:val="000000" w:themeColor="text1"/>
        </w:rPr>
        <w:t xml:space="preserve"> 18) currently living in your household?</w:t>
      </w:r>
    </w:p>
    <w:p w:rsidR="00001B36" w:rsidP="00001B36" w14:paraId="27FE2CB3" w14:textId="47F3E40E">
      <w:pPr>
        <w:rPr>
          <w:rFonts w:asciiTheme="minorHAnsi" w:hAnsiTheme="minorHAnsi"/>
          <w:shd w:val="clear" w:color="auto" w:fill="BDD6EE" w:themeFill="accent5" w:themeFillTint="66"/>
        </w:rPr>
      </w:pPr>
      <w:r w:rsidRPr="00183A68">
        <w:rPr>
          <w:rFonts w:asciiTheme="minorHAnsi" w:hAnsiTheme="minorHAnsi"/>
          <w:u w:val="single"/>
          <w:shd w:val="clear" w:color="auto" w:fill="BDD6EE" w:themeFill="accent5" w:themeFillTint="66"/>
        </w:rPr>
        <w:t>Note for programming</w:t>
      </w:r>
      <w:r w:rsidRPr="00183A68">
        <w:rPr>
          <w:rFonts w:asciiTheme="minorHAnsi" w:hAnsiTheme="minorHAnsi"/>
          <w:shd w:val="clear" w:color="auto" w:fill="BDD6EE" w:themeFill="accent5" w:themeFillTint="66"/>
        </w:rPr>
        <w:t xml:space="preserve">: Skip pattern. Only show this question to participants who </w:t>
      </w:r>
      <w:r>
        <w:rPr>
          <w:rFonts w:asciiTheme="minorHAnsi" w:hAnsiTheme="minorHAnsi"/>
          <w:shd w:val="clear" w:color="auto" w:fill="BDD6EE" w:themeFill="accent5" w:themeFillTint="66"/>
        </w:rPr>
        <w:t>fill in a number larger than 1</w:t>
      </w:r>
      <w:r w:rsidRPr="00183A68">
        <w:rPr>
          <w:rFonts w:asciiTheme="minorHAnsi" w:hAnsiTheme="minorHAnsi"/>
          <w:shd w:val="clear" w:color="auto" w:fill="BDD6EE" w:themeFill="accent5" w:themeFillTint="66"/>
        </w:rPr>
        <w:t xml:space="preserve">. </w:t>
      </w:r>
    </w:p>
    <w:p w:rsidR="00001B36" w:rsidP="006E6729" w14:paraId="402F6006" w14:textId="77777777">
      <w:pPr>
        <w:rPr>
          <w:rFonts w:asciiTheme="minorHAnsi" w:hAnsiTheme="minorHAnsi" w:cstheme="minorHAnsi"/>
          <w:color w:val="000000" w:themeColor="text1"/>
        </w:rPr>
      </w:pPr>
    </w:p>
    <w:p w:rsidR="00001B36" w:rsidRPr="004E2C69" w:rsidP="00672C60" w14:paraId="711C1810" w14:textId="024447E2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 w:rsidRPr="004E2C69">
        <w:rPr>
          <w:rFonts w:asciiTheme="minorHAnsi" w:hAnsiTheme="minorHAnsi" w:cstheme="minorHAnsi"/>
          <w:bCs/>
        </w:rPr>
        <w:t>Yes</w:t>
      </w:r>
      <w:r>
        <w:rPr>
          <w:rFonts w:asciiTheme="minorHAnsi" w:hAnsiTheme="minorHAnsi" w:cstheme="minorHAnsi"/>
          <w:bCs/>
        </w:rPr>
        <w:t xml:space="preserve">    </w:t>
      </w:r>
      <w:r w:rsidRPr="00001B36">
        <w:rPr>
          <w:rFonts w:ascii="Wingdings" w:eastAsia="Wingdings" w:hAnsi="Wingdings" w:cstheme="minorHAnsi"/>
        </w:rPr>
        <w:sym w:font="Wingdings" w:char="F0E0"/>
      </w:r>
      <w:r>
        <w:rPr>
          <w:rFonts w:asciiTheme="minorHAnsi" w:hAnsiTheme="minorHAnsi" w:cstheme="minorHAnsi"/>
          <w:bCs/>
        </w:rPr>
        <w:t xml:space="preserve"> Go to E10</w:t>
      </w:r>
    </w:p>
    <w:p w:rsidR="00001B36" w:rsidRPr="004E2C69" w:rsidP="00672C60" w14:paraId="5DD4104D" w14:textId="35E1C48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 w:rsidRPr="004E2C69">
        <w:rPr>
          <w:rFonts w:asciiTheme="minorHAnsi" w:hAnsiTheme="minorHAnsi" w:cstheme="minorHAnsi"/>
          <w:bCs/>
        </w:rPr>
        <w:t>No</w:t>
      </w:r>
      <w:r>
        <w:rPr>
          <w:rFonts w:asciiTheme="minorHAnsi" w:hAnsiTheme="minorHAnsi" w:cstheme="minorHAnsi"/>
          <w:bCs/>
        </w:rPr>
        <w:t xml:space="preserve">     </w:t>
      </w:r>
      <w:r w:rsidRPr="00001B36">
        <w:rPr>
          <w:rFonts w:ascii="Wingdings" w:eastAsia="Wingdings" w:hAnsi="Wingdings" w:cstheme="minorHAnsi"/>
        </w:rPr>
        <w:sym w:font="Wingdings" w:char="F0E0"/>
      </w:r>
      <w:r>
        <w:rPr>
          <w:rFonts w:asciiTheme="minorHAnsi" w:hAnsiTheme="minorHAnsi" w:cstheme="minorHAnsi"/>
          <w:bCs/>
        </w:rPr>
        <w:t xml:space="preserve"> Skip E10</w:t>
      </w:r>
    </w:p>
    <w:p w:rsidR="00A901EA" w:rsidRPr="004E2C69" w:rsidP="006E6729" w14:paraId="7643F475" w14:textId="77777777">
      <w:pPr>
        <w:rPr>
          <w:rFonts w:asciiTheme="minorHAnsi" w:hAnsiTheme="minorHAnsi" w:cstheme="minorHAnsi"/>
          <w:color w:val="000000" w:themeColor="text1"/>
        </w:rPr>
      </w:pPr>
    </w:p>
    <w:p w:rsidR="00A901EA" w:rsidP="006E6729" w14:paraId="4DCA85B3" w14:textId="3E03D087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F</w:t>
      </w:r>
      <w:r w:rsidR="00001B36">
        <w:rPr>
          <w:rFonts w:asciiTheme="minorHAnsi" w:hAnsiTheme="minorHAnsi" w:cstheme="minorHAnsi"/>
          <w:color w:val="000000" w:themeColor="text1"/>
        </w:rPr>
        <w:t xml:space="preserve">10. </w:t>
      </w:r>
      <w:r w:rsidRPr="004E2C69">
        <w:rPr>
          <w:rFonts w:asciiTheme="minorHAnsi" w:hAnsiTheme="minorHAnsi" w:cstheme="minorHAnsi"/>
          <w:color w:val="000000" w:themeColor="text1"/>
        </w:rPr>
        <w:t>Are you the parent or primary caregiver to any of the children in your household?</w:t>
      </w:r>
    </w:p>
    <w:p w:rsidR="00001B36" w:rsidRPr="004E2C69" w:rsidP="006E6729" w14:paraId="28BCE879" w14:textId="77777777">
      <w:pPr>
        <w:rPr>
          <w:rFonts w:asciiTheme="minorHAnsi" w:hAnsiTheme="minorHAnsi" w:cstheme="minorHAnsi"/>
          <w:color w:val="000000" w:themeColor="text1"/>
        </w:rPr>
      </w:pPr>
    </w:p>
    <w:p w:rsidR="00A901EA" w:rsidRPr="004E2C69" w:rsidP="00672C60" w14:paraId="0002F421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 w:rsidRPr="004E2C69">
        <w:rPr>
          <w:rFonts w:asciiTheme="minorHAnsi" w:hAnsiTheme="minorHAnsi" w:cstheme="minorHAnsi"/>
          <w:bCs/>
        </w:rPr>
        <w:t>Yes</w:t>
      </w:r>
    </w:p>
    <w:p w:rsidR="00A901EA" w:rsidRPr="004E2C69" w:rsidP="00672C60" w14:paraId="0C5C457F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 w:rsidRPr="004E2C69">
        <w:rPr>
          <w:rFonts w:asciiTheme="minorHAnsi" w:hAnsiTheme="minorHAnsi" w:cstheme="minorHAnsi"/>
          <w:bCs/>
        </w:rPr>
        <w:t>No</w:t>
      </w:r>
    </w:p>
    <w:p w:rsidR="00A901EA" w:rsidP="00A901EA" w14:paraId="2E366C20" w14:textId="7332643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001B36" w:rsidP="00A901EA" w14:paraId="6F3AAE53" w14:textId="003E0E5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 xml:space="preserve">11. Is there any adult who </w:t>
      </w:r>
      <w:r w:rsidR="00C60F25">
        <w:rPr>
          <w:rFonts w:asciiTheme="minorHAnsi" w:hAnsiTheme="minorHAnsi" w:cstheme="minorHAnsi"/>
        </w:rPr>
        <w:t>is</w:t>
      </w:r>
      <w:r>
        <w:rPr>
          <w:rFonts w:asciiTheme="minorHAnsi" w:hAnsiTheme="minorHAnsi" w:cstheme="minorHAnsi"/>
        </w:rPr>
        <w:t xml:space="preserve"> 6</w:t>
      </w:r>
      <w:r w:rsidR="00241CF8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years of age or older currently living in your household?</w:t>
      </w:r>
      <w:r w:rsidR="00241CF8">
        <w:rPr>
          <w:rFonts w:asciiTheme="minorHAnsi" w:hAnsiTheme="minorHAnsi" w:cstheme="minorHAnsi"/>
        </w:rPr>
        <w:t xml:space="preserve"> Please select all that apply.</w:t>
      </w:r>
    </w:p>
    <w:p w:rsidR="00001B36" w:rsidP="00A901EA" w14:paraId="26A6248F" w14:textId="4ED54CCD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241CF8" w:rsidP="00241CF8" w14:paraId="53635C76" w14:textId="77777777">
      <w:pPr>
        <w:pStyle w:val="ListParagraph"/>
        <w:numPr>
          <w:ilvl w:val="0"/>
          <w:numId w:val="54"/>
        </w:numPr>
        <w:autoSpaceDE w:val="0"/>
        <w:autoSpaceDN w:val="0"/>
        <w:adjustRightInd w:val="0"/>
        <w:ind w:left="540" w:hanging="270"/>
        <w:rPr>
          <w:rFonts w:asciiTheme="minorHAnsi" w:hAnsiTheme="minorHAnsi" w:cstheme="minorHAnsi"/>
          <w:bCs/>
        </w:rPr>
      </w:pPr>
      <w:r w:rsidRPr="004E2C69">
        <w:rPr>
          <w:rFonts w:asciiTheme="minorHAnsi" w:hAnsiTheme="minorHAnsi" w:cstheme="minorHAnsi"/>
          <w:bCs/>
        </w:rPr>
        <w:t>Yes</w:t>
      </w:r>
      <w:r>
        <w:rPr>
          <w:rFonts w:asciiTheme="minorHAnsi" w:hAnsiTheme="minorHAnsi" w:cstheme="minorHAnsi"/>
          <w:bCs/>
        </w:rPr>
        <w:t>, I am 65 years or older</w:t>
      </w:r>
    </w:p>
    <w:p w:rsidR="00241CF8" w:rsidRPr="00241CF8" w:rsidP="00241CF8" w14:paraId="4E71E6B4" w14:textId="04237B69">
      <w:pPr>
        <w:pStyle w:val="ListParagraph"/>
        <w:numPr>
          <w:ilvl w:val="0"/>
          <w:numId w:val="54"/>
        </w:numPr>
        <w:autoSpaceDE w:val="0"/>
        <w:autoSpaceDN w:val="0"/>
        <w:adjustRightInd w:val="0"/>
        <w:ind w:left="540" w:hanging="270"/>
        <w:rPr>
          <w:rFonts w:asciiTheme="minorHAnsi" w:hAnsiTheme="minorHAnsi" w:cstheme="minorHAnsi"/>
          <w:bCs/>
        </w:rPr>
      </w:pPr>
      <w:r w:rsidRPr="00241CF8">
        <w:rPr>
          <w:rFonts w:asciiTheme="minorHAnsi" w:hAnsiTheme="minorHAnsi" w:cstheme="minorHAnsi"/>
          <w:bCs/>
        </w:rPr>
        <w:t>Yes, someone in my household is 65 years or older</w:t>
      </w:r>
    </w:p>
    <w:p w:rsidR="00241CF8" w:rsidP="00241CF8" w14:paraId="23095145" w14:textId="77777777">
      <w:pPr>
        <w:pStyle w:val="ListParagraph"/>
        <w:numPr>
          <w:ilvl w:val="0"/>
          <w:numId w:val="54"/>
        </w:numPr>
        <w:autoSpaceDE w:val="0"/>
        <w:autoSpaceDN w:val="0"/>
        <w:adjustRightInd w:val="0"/>
        <w:ind w:left="540" w:hanging="270"/>
        <w:rPr>
          <w:rFonts w:asciiTheme="minorHAnsi" w:hAnsiTheme="minorHAnsi" w:cstheme="minorHAnsi"/>
          <w:bCs/>
        </w:rPr>
      </w:pPr>
      <w:r w:rsidRPr="00241CF8">
        <w:rPr>
          <w:rFonts w:asciiTheme="minorHAnsi" w:hAnsiTheme="minorHAnsi" w:cstheme="minorHAnsi"/>
          <w:bCs/>
        </w:rPr>
        <w:t>No</w:t>
      </w:r>
    </w:p>
    <w:p w:rsidR="00241CF8" w:rsidRPr="00241CF8" w:rsidP="00241CF8" w14:paraId="5749F234" w14:textId="4EEADC11">
      <w:pPr>
        <w:pStyle w:val="ListParagraph"/>
        <w:numPr>
          <w:ilvl w:val="0"/>
          <w:numId w:val="54"/>
        </w:numPr>
        <w:autoSpaceDE w:val="0"/>
        <w:autoSpaceDN w:val="0"/>
        <w:adjustRightInd w:val="0"/>
        <w:ind w:left="540" w:hanging="270"/>
        <w:rPr>
          <w:rFonts w:asciiTheme="minorHAnsi" w:hAnsiTheme="minorHAnsi" w:cstheme="minorHAnsi"/>
          <w:bCs/>
        </w:rPr>
      </w:pPr>
      <w:r w:rsidRPr="00241CF8">
        <w:rPr>
          <w:rFonts w:asciiTheme="minorHAnsi" w:hAnsiTheme="minorHAnsi" w:cstheme="minorHAnsi"/>
          <w:bCs/>
        </w:rPr>
        <w:t>Don’t know</w:t>
      </w:r>
    </w:p>
    <w:p w:rsidR="00001B36" w:rsidRPr="00380AE2" w:rsidP="00A901EA" w14:paraId="1A48BAC9" w14:textId="77777777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</w:p>
    <w:p w:rsidR="00F86527" w:rsidP="00BE1F80" w14:paraId="47099EA6" w14:textId="77777777">
      <w:pPr>
        <w:rPr>
          <w:rFonts w:asciiTheme="minorHAnsi" w:hAnsiTheme="minorHAnsi" w:cstheme="minorHAnsi"/>
          <w:color w:val="000000" w:themeColor="text1"/>
        </w:rPr>
      </w:pPr>
    </w:p>
    <w:p w:rsidR="00F86527" w:rsidP="00BE1F80" w14:paraId="51121A15" w14:textId="77777777">
      <w:pPr>
        <w:rPr>
          <w:rFonts w:asciiTheme="minorHAnsi" w:hAnsiTheme="minorHAnsi" w:cstheme="minorHAnsi"/>
          <w:color w:val="000000" w:themeColor="text1"/>
        </w:rPr>
      </w:pPr>
    </w:p>
    <w:p w:rsidR="00BE1F80" w:rsidP="00BE1F80" w14:paraId="414B84F4" w14:textId="57180F5C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F</w:t>
      </w:r>
      <w:r w:rsidRPr="00380AE2" w:rsidR="00001B36">
        <w:rPr>
          <w:rFonts w:asciiTheme="minorHAnsi" w:hAnsiTheme="minorHAnsi" w:cstheme="minorHAnsi"/>
          <w:color w:val="000000" w:themeColor="text1"/>
        </w:rPr>
        <w:t xml:space="preserve">12. </w:t>
      </w:r>
      <w:r w:rsidRPr="004E2C69">
        <w:rPr>
          <w:rFonts w:asciiTheme="minorHAnsi" w:hAnsiTheme="minorHAnsi" w:cstheme="minorHAnsi"/>
          <w:color w:val="000000" w:themeColor="text1"/>
        </w:rPr>
        <w:t xml:space="preserve">Are you or is anyone in your household pregnant? </w:t>
      </w:r>
      <w:r w:rsidR="00762FD1">
        <w:rPr>
          <w:rFonts w:asciiTheme="minorHAnsi" w:hAnsiTheme="minorHAnsi" w:cstheme="minorHAnsi"/>
          <w:color w:val="000000" w:themeColor="text1"/>
        </w:rPr>
        <w:t xml:space="preserve">Please select all that apply. </w:t>
      </w:r>
    </w:p>
    <w:p w:rsidR="00001B36" w:rsidRPr="004E2C69" w:rsidP="00BE1F80" w14:paraId="34B4E335" w14:textId="77777777">
      <w:pPr>
        <w:rPr>
          <w:rFonts w:asciiTheme="minorHAnsi" w:hAnsiTheme="minorHAnsi" w:cstheme="minorHAnsi"/>
          <w:color w:val="000000" w:themeColor="text1"/>
        </w:rPr>
      </w:pPr>
    </w:p>
    <w:p w:rsidR="00BE1F80" w:rsidRPr="004E2C69" w:rsidP="00275CFC" w14:paraId="43606817" w14:textId="4681F3E1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4E2C69">
        <w:rPr>
          <w:rFonts w:asciiTheme="minorHAnsi" w:hAnsiTheme="minorHAnsi" w:cstheme="minorHAnsi"/>
          <w:bCs/>
        </w:rPr>
        <w:t>Yes, I am pregnant</w:t>
      </w:r>
    </w:p>
    <w:p w:rsidR="00BE1F80" w:rsidRPr="004E2C69" w:rsidP="00275CFC" w14:paraId="0275CE17" w14:textId="11EA9816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4E2C69">
        <w:rPr>
          <w:rFonts w:asciiTheme="minorHAnsi" w:hAnsiTheme="minorHAnsi" w:cstheme="minorHAnsi"/>
          <w:bCs/>
        </w:rPr>
        <w:t>Yes, someone in my household is pregnant</w:t>
      </w:r>
    </w:p>
    <w:p w:rsidR="00BE1F80" w:rsidRPr="004E2C69" w:rsidP="00275CFC" w14:paraId="6FD931EC" w14:textId="5F82162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4E2C69">
        <w:rPr>
          <w:rFonts w:asciiTheme="minorHAnsi" w:hAnsiTheme="minorHAnsi" w:cstheme="minorHAnsi"/>
          <w:bCs/>
        </w:rPr>
        <w:t>No</w:t>
      </w:r>
    </w:p>
    <w:p w:rsidR="00BE348B" w:rsidRPr="000C0B6F" w:rsidP="000C0B6F" w14:paraId="4BEE828A" w14:textId="38737F03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4E2C69">
        <w:rPr>
          <w:rFonts w:asciiTheme="minorHAnsi" w:hAnsiTheme="minorHAnsi" w:cstheme="minorHAnsi"/>
          <w:bCs/>
        </w:rPr>
        <w:t>Don’t know</w:t>
      </w:r>
      <w:r w:rsidRPr="004E2C69">
        <w:rPr>
          <w:rFonts w:asciiTheme="minorHAnsi" w:hAnsiTheme="minorHAnsi" w:cstheme="minorHAnsi"/>
          <w:color w:val="000000" w:themeColor="text1"/>
        </w:rPr>
        <w:t xml:space="preserve"> </w:t>
      </w:r>
    </w:p>
    <w:p w:rsidR="00BE348B" w:rsidRPr="004E2C69" w:rsidP="00BE348B" w14:paraId="227E60E4" w14:textId="5CA00F3C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:rsidR="00BE348B" w:rsidP="00BE348B" w14:paraId="5714AA6B" w14:textId="145EA2BB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</w:t>
      </w:r>
      <w:r w:rsidR="00214CC9">
        <w:rPr>
          <w:rFonts w:asciiTheme="minorHAnsi" w:hAnsiTheme="minorHAnsi" w:cstheme="minorHAnsi"/>
          <w:bCs/>
        </w:rPr>
        <w:t xml:space="preserve">17. </w:t>
      </w:r>
      <w:r w:rsidRPr="004E2C69">
        <w:rPr>
          <w:rFonts w:asciiTheme="minorHAnsi" w:hAnsiTheme="minorHAnsi" w:cstheme="minorHAnsi"/>
          <w:bCs/>
        </w:rPr>
        <w:t>What language or languages do you usually speak at home? (Mark all that apply)</w:t>
      </w:r>
    </w:p>
    <w:p w:rsidR="00214CC9" w:rsidRPr="004E2C69" w:rsidP="00BE348B" w14:paraId="2836FA5F" w14:textId="7777777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:rsidR="00BE348B" w:rsidRPr="004E2C69" w:rsidP="00275CFC" w14:paraId="3C0D2D70" w14:textId="3BEE8602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4E2C69">
        <w:rPr>
          <w:rFonts w:asciiTheme="minorHAnsi" w:hAnsiTheme="minorHAnsi" w:cstheme="minorHAnsi"/>
          <w:bCs/>
        </w:rPr>
        <w:t>English</w:t>
      </w:r>
    </w:p>
    <w:p w:rsidR="00BE348B" w:rsidRPr="004E2C69" w:rsidP="00275CFC" w14:paraId="6094E8DE" w14:textId="1A2216C5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4E2C69">
        <w:rPr>
          <w:rFonts w:asciiTheme="minorHAnsi" w:hAnsiTheme="minorHAnsi" w:cstheme="minorHAnsi"/>
          <w:bCs/>
        </w:rPr>
        <w:t>Spanish</w:t>
      </w:r>
    </w:p>
    <w:p w:rsidR="00BE348B" w:rsidRPr="004E2C69" w:rsidP="00275CFC" w14:paraId="28D047D4" w14:textId="7CB5035E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4E2C69">
        <w:rPr>
          <w:rFonts w:asciiTheme="minorHAnsi" w:hAnsiTheme="minorHAnsi" w:cstheme="minorHAnsi"/>
          <w:bCs/>
        </w:rPr>
        <w:t>Other language(s)</w:t>
      </w:r>
    </w:p>
    <w:p w:rsidR="00BE348B" w:rsidRPr="004E2C69" w:rsidP="00BE348B" w14:paraId="474F26D5" w14:textId="03A4C507">
      <w:pPr>
        <w:pStyle w:val="ListParagraph"/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 w:rsidRPr="004E2C69">
        <w:rPr>
          <w:rFonts w:asciiTheme="minorHAnsi" w:hAnsiTheme="minorHAnsi" w:cstheme="minorHAnsi"/>
          <w:bCs/>
        </w:rPr>
        <w:t>Please specify: ________________________</w:t>
      </w:r>
    </w:p>
    <w:p w:rsidR="00BE348B" w:rsidRPr="004E2C69" w:rsidP="00BE348B" w14:paraId="370453BC" w14:textId="7777777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:rsidR="00BE348B" w:rsidP="006E6729" w14:paraId="4C576D87" w14:textId="3F7E46B8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F</w:t>
      </w:r>
      <w:r w:rsidR="00214CC9">
        <w:rPr>
          <w:rFonts w:asciiTheme="minorHAnsi" w:hAnsiTheme="minorHAnsi" w:cstheme="minorHAnsi"/>
          <w:color w:val="000000" w:themeColor="text1"/>
        </w:rPr>
        <w:t xml:space="preserve">18. </w:t>
      </w:r>
      <w:r w:rsidRPr="004E2C69">
        <w:rPr>
          <w:rFonts w:asciiTheme="minorHAnsi" w:hAnsiTheme="minorHAnsi" w:cstheme="minorHAnsi"/>
          <w:color w:val="000000" w:themeColor="text1"/>
        </w:rPr>
        <w:t>What is the last grade or year of school that you have completed?</w:t>
      </w:r>
    </w:p>
    <w:p w:rsidR="00214CC9" w:rsidRPr="004E2C69" w:rsidP="006E6729" w14:paraId="4DBC5530" w14:textId="77777777">
      <w:pPr>
        <w:rPr>
          <w:rFonts w:asciiTheme="minorHAnsi" w:hAnsiTheme="minorHAnsi" w:cstheme="minorHAnsi"/>
          <w:color w:val="000000" w:themeColor="text1"/>
        </w:rPr>
      </w:pPr>
    </w:p>
    <w:p w:rsidR="00BE348B" w:rsidRPr="004E2C69" w:rsidP="00672C60" w14:paraId="5F4B2090" w14:textId="2B1773D3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 w:rsidRPr="004E2C69">
        <w:rPr>
          <w:rFonts w:asciiTheme="minorHAnsi" w:hAnsiTheme="minorHAnsi" w:cstheme="minorHAnsi"/>
          <w:bCs/>
        </w:rPr>
        <w:t>Less than high school degree</w:t>
      </w:r>
    </w:p>
    <w:p w:rsidR="00BE348B" w:rsidRPr="004E2C69" w:rsidP="00672C60" w14:paraId="3DC32066" w14:textId="0E66742E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 w:rsidRPr="004E2C69">
        <w:rPr>
          <w:rFonts w:asciiTheme="minorHAnsi" w:hAnsiTheme="minorHAnsi" w:cstheme="minorHAnsi"/>
          <w:bCs/>
        </w:rPr>
        <w:t>High school graduate or GED</w:t>
      </w:r>
    </w:p>
    <w:p w:rsidR="00BE348B" w:rsidRPr="004E2C69" w:rsidP="00672C60" w14:paraId="0B83B8D2" w14:textId="1A1FD022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 w:rsidRPr="004E2C69">
        <w:rPr>
          <w:rFonts w:asciiTheme="minorHAnsi" w:hAnsiTheme="minorHAnsi" w:cstheme="minorHAnsi"/>
          <w:bCs/>
        </w:rPr>
        <w:t>1-3 years college/some college</w:t>
      </w:r>
    </w:p>
    <w:p w:rsidR="00BE348B" w:rsidRPr="004E2C69" w:rsidP="00672C60" w14:paraId="518067AA" w14:textId="01C8853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 w:rsidRPr="004E2C69">
        <w:rPr>
          <w:rFonts w:asciiTheme="minorHAnsi" w:hAnsiTheme="minorHAnsi" w:cstheme="minorHAnsi"/>
          <w:bCs/>
        </w:rPr>
        <w:t>College graduate – bachelor’s degree</w:t>
      </w:r>
    </w:p>
    <w:p w:rsidR="00BE348B" w:rsidRPr="007A7A17" w:rsidP="006E6729" w14:paraId="065A40EA" w14:textId="441B8AB9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 w:rsidRPr="004E2C69">
        <w:rPr>
          <w:rFonts w:asciiTheme="minorHAnsi" w:hAnsiTheme="minorHAnsi" w:cstheme="minorHAnsi"/>
          <w:bCs/>
        </w:rPr>
        <w:t>Postgraduate, master’s degree, doctorate, law degree, other professional degree</w:t>
      </w:r>
      <w:r w:rsidRPr="007A7A17" w:rsidR="00214CC9">
        <w:rPr>
          <w:rFonts w:asciiTheme="minorHAnsi" w:hAnsiTheme="minorHAnsi" w:cstheme="minorHAnsi"/>
          <w:color w:val="000000" w:themeColor="text1"/>
        </w:rPr>
        <w:t xml:space="preserve"> </w:t>
      </w:r>
    </w:p>
    <w:p w:rsidR="00F833CC" w:rsidP="00572944" w14:paraId="49363A33" w14:textId="77777777">
      <w:pPr>
        <w:rPr>
          <w:rFonts w:asciiTheme="minorHAnsi" w:hAnsiTheme="minorHAnsi" w:cstheme="minorHAnsi"/>
          <w:color w:val="000000" w:themeColor="text1"/>
        </w:rPr>
      </w:pPr>
    </w:p>
    <w:p w:rsidR="00572944" w:rsidRPr="00572944" w:rsidP="00572944" w14:paraId="4C0EBAB4" w14:textId="30C9CFD0">
      <w:pPr>
        <w:rPr>
          <w:rFonts w:asciiTheme="minorHAnsi" w:hAnsiTheme="minorHAnsi" w:cstheme="minorHAnsi"/>
          <w:color w:val="000000" w:themeColor="text1"/>
        </w:rPr>
      </w:pPr>
      <w:r w:rsidRPr="00572944">
        <w:rPr>
          <w:rFonts w:asciiTheme="minorHAnsi" w:hAnsiTheme="minorHAnsi" w:cstheme="minorHAnsi"/>
          <w:color w:val="000000" w:themeColor="text1"/>
        </w:rPr>
        <w:t>F19. What was your total household income before taxes during the past 12 months?</w:t>
      </w:r>
    </w:p>
    <w:p w:rsidR="00214CC9" w:rsidRPr="004E2C69" w:rsidP="006E6729" w14:paraId="6CCEACDD" w14:textId="77777777">
      <w:pPr>
        <w:rPr>
          <w:rFonts w:asciiTheme="minorHAnsi" w:hAnsiTheme="minorHAnsi" w:cstheme="minorHAnsi"/>
          <w:color w:val="000000" w:themeColor="text1"/>
        </w:rPr>
      </w:pPr>
    </w:p>
    <w:p w:rsidR="00BE348B" w:rsidRPr="004E2C69" w:rsidP="00672C60" w14:paraId="54FDF336" w14:textId="353B2044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 w:rsidRPr="004E2C69">
        <w:rPr>
          <w:rFonts w:asciiTheme="minorHAnsi" w:hAnsiTheme="minorHAnsi" w:cstheme="minorHAnsi"/>
          <w:bCs/>
        </w:rPr>
        <w:t>Less than $25,000</w:t>
      </w:r>
    </w:p>
    <w:p w:rsidR="00BE348B" w:rsidRPr="004E2C69" w:rsidP="00672C60" w14:paraId="38519A0F" w14:textId="26A6484B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 w:rsidRPr="004E2C69">
        <w:rPr>
          <w:rFonts w:asciiTheme="minorHAnsi" w:hAnsiTheme="minorHAnsi" w:cstheme="minorHAnsi"/>
          <w:bCs/>
        </w:rPr>
        <w:t>$25,000 to $34,999</w:t>
      </w:r>
    </w:p>
    <w:p w:rsidR="00BE348B" w:rsidRPr="004E2C69" w:rsidP="00672C60" w14:paraId="543020D0" w14:textId="2BA21AAB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 w:rsidRPr="004E2C69">
        <w:rPr>
          <w:rFonts w:asciiTheme="minorHAnsi" w:hAnsiTheme="minorHAnsi" w:cstheme="minorHAnsi"/>
          <w:bCs/>
        </w:rPr>
        <w:t>$35,000 to $49,999</w:t>
      </w:r>
    </w:p>
    <w:p w:rsidR="00BE348B" w:rsidRPr="004E2C69" w:rsidP="00672C60" w14:paraId="04E5CB98" w14:textId="0995A87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 w:rsidRPr="004E2C69">
        <w:rPr>
          <w:rFonts w:asciiTheme="minorHAnsi" w:hAnsiTheme="minorHAnsi" w:cstheme="minorHAnsi"/>
          <w:bCs/>
        </w:rPr>
        <w:t>$50,000 to $74,999</w:t>
      </w:r>
    </w:p>
    <w:p w:rsidR="00BE348B" w:rsidRPr="004E2C69" w:rsidP="00672C60" w14:paraId="4D6DD452" w14:textId="2CA7DA83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 w:rsidRPr="004E2C69">
        <w:rPr>
          <w:rFonts w:asciiTheme="minorHAnsi" w:hAnsiTheme="minorHAnsi" w:cstheme="minorHAnsi"/>
          <w:bCs/>
        </w:rPr>
        <w:t>$75,000 to $99,999</w:t>
      </w:r>
    </w:p>
    <w:p w:rsidR="00BE348B" w:rsidRPr="004E2C69" w:rsidP="00672C60" w14:paraId="3E76B17A" w14:textId="6DE6FF86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 w:rsidRPr="004E2C69">
        <w:rPr>
          <w:rFonts w:asciiTheme="minorHAnsi" w:hAnsiTheme="minorHAnsi" w:cstheme="minorHAnsi"/>
          <w:bCs/>
        </w:rPr>
        <w:t>$100,000 to $149,999</w:t>
      </w:r>
    </w:p>
    <w:p w:rsidR="00BE348B" w:rsidRPr="004E2C69" w:rsidP="00672C60" w14:paraId="51E5B15D" w14:textId="7C02DDB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 w:rsidRPr="004E2C69">
        <w:rPr>
          <w:rFonts w:asciiTheme="minorHAnsi" w:hAnsiTheme="minorHAnsi" w:cstheme="minorHAnsi"/>
          <w:bCs/>
        </w:rPr>
        <w:t>$150,000 or more</w:t>
      </w:r>
    </w:p>
    <w:p w:rsidR="00BE348B" w:rsidRPr="004E2C69" w:rsidP="00672C60" w14:paraId="2D68463F" w14:textId="3E16BE71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990"/>
        <w:rPr>
          <w:rFonts w:asciiTheme="minorHAnsi" w:hAnsiTheme="minorHAnsi" w:cstheme="minorHAnsi"/>
          <w:bCs/>
        </w:rPr>
      </w:pPr>
      <w:r w:rsidRPr="004E2C69">
        <w:rPr>
          <w:rFonts w:asciiTheme="minorHAnsi" w:hAnsiTheme="minorHAnsi" w:cstheme="minorHAnsi"/>
          <w:bCs/>
        </w:rPr>
        <w:t>Don’t know</w:t>
      </w:r>
    </w:p>
    <w:p w:rsidR="00187B61" w:rsidRPr="00A460B9" w:rsidP="00187B61" w14:paraId="6AC12F99" w14:textId="2A1A506A">
      <w:pPr>
        <w:rPr>
          <w:rFonts w:asciiTheme="minorHAnsi" w:hAnsiTheme="minorHAnsi"/>
          <w:strike/>
          <w:shd w:val="clear" w:color="auto" w:fill="BDD6EE" w:themeFill="accent5" w:themeFillTint="66"/>
        </w:rPr>
      </w:pPr>
      <w:r w:rsidRPr="00A460B9">
        <w:rPr>
          <w:rFonts w:asciiTheme="minorHAnsi" w:hAnsiTheme="minorHAnsi"/>
          <w:strike/>
          <w:shd w:val="clear" w:color="auto" w:fill="BDD6EE" w:themeFill="accent5" w:themeFillTint="66"/>
        </w:rPr>
        <w:t xml:space="preserve"> </w:t>
      </w:r>
    </w:p>
    <w:p w:rsidR="00187B61" w:rsidP="00FE3B3D" w14:paraId="218AF40C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35B7D" w:rsidP="00FE3B3D" w14:paraId="720B8D33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86527" w:rsidP="00A460B9" w14:paraId="3A7B96E7" w14:textId="77777777">
      <w:pPr>
        <w:rPr>
          <w:color w:val="000000" w:themeColor="text1"/>
        </w:rPr>
      </w:pPr>
      <w:bookmarkStart w:id="1" w:name="_Toc106974750"/>
    </w:p>
    <w:p w:rsidR="00F86527" w:rsidP="00A460B9" w14:paraId="1AF85838" w14:textId="77777777">
      <w:pPr>
        <w:rPr>
          <w:color w:val="000000" w:themeColor="text1"/>
        </w:rPr>
      </w:pPr>
    </w:p>
    <w:p w:rsidR="00F86527" w:rsidP="00A460B9" w14:paraId="429EECAA" w14:textId="77777777">
      <w:pPr>
        <w:rPr>
          <w:color w:val="000000" w:themeColor="text1"/>
        </w:rPr>
      </w:pPr>
    </w:p>
    <w:p w:rsidR="00F86527" w:rsidP="00A460B9" w14:paraId="62001440" w14:textId="77777777">
      <w:pPr>
        <w:rPr>
          <w:color w:val="000000" w:themeColor="text1"/>
        </w:rPr>
      </w:pPr>
    </w:p>
    <w:p w:rsidR="00F86527" w:rsidP="00A460B9" w14:paraId="3432C0A2" w14:textId="77777777">
      <w:pPr>
        <w:rPr>
          <w:color w:val="000000" w:themeColor="text1"/>
        </w:rPr>
      </w:pPr>
    </w:p>
    <w:p w:rsidR="00F86527" w:rsidP="00A460B9" w14:paraId="2A2B63F2" w14:textId="77777777">
      <w:pPr>
        <w:rPr>
          <w:color w:val="000000" w:themeColor="text1"/>
        </w:rPr>
      </w:pPr>
    </w:p>
    <w:p w:rsidR="00F86527" w:rsidP="00A460B9" w14:paraId="44A8621E" w14:textId="77777777">
      <w:pPr>
        <w:rPr>
          <w:color w:val="000000" w:themeColor="text1"/>
        </w:rPr>
      </w:pPr>
    </w:p>
    <w:p w:rsidR="00F86527" w:rsidP="00A460B9" w14:paraId="592F18AD" w14:textId="77777777">
      <w:pPr>
        <w:rPr>
          <w:color w:val="000000" w:themeColor="text1"/>
        </w:rPr>
      </w:pPr>
    </w:p>
    <w:p w:rsidR="00B3244A" w:rsidRPr="00A460B9" w:rsidP="00A460B9" w14:paraId="31BD01A3" w14:textId="23E9387B">
      <w:pPr>
        <w:rPr>
          <w:rFonts w:asciiTheme="minorHAnsi" w:hAnsiTheme="minorHAnsi" w:cstheme="minorHAnsi"/>
          <w:b/>
          <w:bCs/>
          <w:color w:val="000000" w:themeColor="text1"/>
        </w:rPr>
      </w:pPr>
      <w:r w:rsidRPr="00AB6B45">
        <w:rPr>
          <w:rFonts w:asciiTheme="minorHAnsi" w:hAnsiTheme="minorHAnsi" w:cstheme="minorHAnsi"/>
          <w:b/>
          <w:bCs/>
          <w:color w:val="000000" w:themeColor="text1"/>
        </w:rPr>
        <w:t>END OF SURVEY</w:t>
      </w:r>
      <w:bookmarkEnd w:id="1"/>
    </w:p>
    <w:p w:rsidR="00B3244A" w:rsidP="00B3244A" w14:paraId="53893281" w14:textId="77777777">
      <w:pPr>
        <w:rPr>
          <w:rFonts w:asciiTheme="minorHAnsi" w:hAnsiTheme="minorHAnsi" w:cstheme="minorHAnsi"/>
          <w:color w:val="000000" w:themeColor="text1"/>
        </w:rPr>
      </w:pPr>
    </w:p>
    <w:p w:rsidR="00B3244A" w:rsidP="00B3244A" w14:paraId="6EC41B3A" w14:textId="77777777">
      <w:pPr>
        <w:rPr>
          <w:rFonts w:asciiTheme="minorHAnsi" w:hAnsiTheme="minorHAnsi" w:cstheme="minorHAnsi"/>
          <w:color w:val="000000" w:themeColor="text1"/>
        </w:rPr>
      </w:pPr>
    </w:p>
    <w:p w:rsidR="00B3244A" w:rsidRPr="004E2C69" w:rsidP="00B3244A" w14:paraId="575B4316" w14:textId="62A6DB7D">
      <w:pPr>
        <w:rPr>
          <w:rFonts w:asciiTheme="minorHAnsi" w:hAnsiTheme="minorHAnsi" w:cstheme="minorHAnsi"/>
          <w:color w:val="000000" w:themeColor="text1"/>
        </w:rPr>
      </w:pPr>
      <w:r w:rsidRPr="004E2C69">
        <w:rPr>
          <w:rFonts w:asciiTheme="minorHAnsi" w:hAnsiTheme="minorHAnsi" w:cstheme="minorHAnsi"/>
          <w:color w:val="000000" w:themeColor="text1"/>
        </w:rPr>
        <w:t>We appreciate you taking the time to participate in our study. Is there anything you’d like to add?</w:t>
      </w:r>
    </w:p>
    <w:p w:rsidR="00B3244A" w:rsidRPr="004E2C69" w:rsidP="00B3244A" w14:paraId="63298B4A" w14:textId="052E1917">
      <w:pPr>
        <w:rPr>
          <w:rFonts w:asciiTheme="minorHAnsi" w:hAnsiTheme="minorHAnsi" w:cstheme="minorHAnsi"/>
          <w:color w:val="000000" w:themeColor="text1"/>
        </w:rPr>
      </w:pPr>
    </w:p>
    <w:p w:rsidR="00B3244A" w:rsidRPr="004E2C69" w:rsidP="00B3244A" w14:paraId="4BD19017" w14:textId="77777777">
      <w:pPr>
        <w:rPr>
          <w:rFonts w:asciiTheme="minorHAnsi" w:hAnsiTheme="minorHAnsi" w:cstheme="minorHAnsi"/>
          <w:color w:val="000000" w:themeColor="text1"/>
        </w:rPr>
      </w:pPr>
      <w:r w:rsidRPr="004E2C69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5920740" cy="1988820"/>
                <wp:effectExtent l="0" t="0" r="2286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0740" cy="1988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7" style="width:466.2pt;height:156.6pt;margin-top:3.35pt;margin-left:415pt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59264" fillcolor="white" strokecolor="#404040" strokeweight="1.5pt">
                <w10:wrap anchorx="margin"/>
              </v:rect>
            </w:pict>
          </mc:Fallback>
        </mc:AlternateContent>
      </w:r>
    </w:p>
    <w:p w:rsidR="00B3244A" w:rsidRPr="004E2C69" w:rsidP="00B3244A" w14:paraId="4191A603" w14:textId="77777777">
      <w:pPr>
        <w:rPr>
          <w:rFonts w:asciiTheme="minorHAnsi" w:hAnsiTheme="minorHAnsi" w:cstheme="minorHAnsi"/>
          <w:color w:val="000000" w:themeColor="text1"/>
        </w:rPr>
      </w:pPr>
    </w:p>
    <w:p w:rsidR="00B3244A" w:rsidRPr="004E2C69" w:rsidP="00B3244A" w14:paraId="0B9A8AE6" w14:textId="77777777">
      <w:pPr>
        <w:rPr>
          <w:rFonts w:asciiTheme="minorHAnsi" w:hAnsiTheme="minorHAnsi" w:cstheme="minorHAnsi"/>
          <w:color w:val="000000" w:themeColor="text1"/>
        </w:rPr>
      </w:pPr>
    </w:p>
    <w:p w:rsidR="00B3244A" w:rsidRPr="004E2C69" w:rsidP="00B3244A" w14:paraId="42CF49CF" w14:textId="77777777">
      <w:pPr>
        <w:rPr>
          <w:rFonts w:asciiTheme="minorHAnsi" w:hAnsiTheme="minorHAnsi" w:cstheme="minorHAnsi"/>
          <w:color w:val="000000" w:themeColor="text1"/>
        </w:rPr>
      </w:pPr>
    </w:p>
    <w:p w:rsidR="00B3244A" w:rsidRPr="004E2C69" w:rsidP="00B3244A" w14:paraId="254F6324" w14:textId="77777777">
      <w:pPr>
        <w:rPr>
          <w:rFonts w:asciiTheme="minorHAnsi" w:hAnsiTheme="minorHAnsi" w:cstheme="minorHAnsi"/>
          <w:color w:val="000000" w:themeColor="text1"/>
        </w:rPr>
      </w:pPr>
    </w:p>
    <w:p w:rsidR="00B3244A" w:rsidRPr="004E2C69" w:rsidP="00B3244A" w14:paraId="719B26DB" w14:textId="77777777">
      <w:pPr>
        <w:rPr>
          <w:rFonts w:asciiTheme="minorHAnsi" w:hAnsiTheme="minorHAnsi" w:cstheme="minorHAnsi"/>
          <w:color w:val="000000" w:themeColor="text1"/>
        </w:rPr>
      </w:pPr>
    </w:p>
    <w:p w:rsidR="00B3244A" w:rsidRPr="004E2C69" w:rsidP="00B3244A" w14:paraId="682E8409" w14:textId="77777777">
      <w:pPr>
        <w:rPr>
          <w:rFonts w:asciiTheme="minorHAnsi" w:hAnsiTheme="minorHAnsi" w:cstheme="minorHAnsi"/>
          <w:color w:val="000000" w:themeColor="text1"/>
        </w:rPr>
      </w:pPr>
    </w:p>
    <w:p w:rsidR="00B3244A" w:rsidP="00B3244A" w14:paraId="5B8C3D70" w14:textId="77777777">
      <w:pPr>
        <w:rPr>
          <w:color w:val="000000" w:themeColor="text1"/>
        </w:rPr>
      </w:pPr>
    </w:p>
    <w:p w:rsidR="00B3244A" w:rsidP="00B3244A" w14:paraId="2E1DC84E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B3244A" w:rsidP="00B3244A" w14:paraId="479A3147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B3244A" w:rsidP="00B3244A" w14:paraId="01613B93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CC670F" w:rsidP="00CC670F" w14:paraId="50BF5636" w14:textId="4DC28D5C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:rsidR="00B3244A" w:rsidP="00CC670F" w14:paraId="3BB5E075" w14:textId="4B70C0C5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:rsidR="00B3244A" w:rsidRPr="00B3244A" w:rsidP="00B3244A" w14:paraId="78EDEB0E" w14:textId="77777777">
      <w:pPr>
        <w:rPr>
          <w:rFonts w:ascii="Calibri" w:hAnsi="Calibri" w:cs="Calibri"/>
          <w:b/>
          <w:bCs/>
          <w:color w:val="FF0000"/>
          <w:lang w:eastAsia="zh-CN"/>
        </w:rPr>
      </w:pPr>
      <w:r w:rsidRPr="00B3244A">
        <w:rPr>
          <w:rFonts w:ascii="Calibri" w:hAnsi="Calibri" w:cs="Calibri"/>
          <w:b/>
          <w:bCs/>
          <w:color w:val="FF0000"/>
          <w:lang w:eastAsia="zh-CN"/>
        </w:rPr>
        <w:t>END OF SURVEY, THANK RESPONDENTS</w:t>
      </w:r>
    </w:p>
    <w:p w:rsidR="00E1493F" w:rsidP="00E1493F" w14:paraId="57E9A475" w14:textId="77777777">
      <w:pPr>
        <w:rPr>
          <w:rFonts w:asciiTheme="minorHAnsi" w:hAnsiTheme="minorHAnsi"/>
          <w:u w:val="single"/>
          <w:shd w:val="clear" w:color="auto" w:fill="BDD6EE" w:themeFill="accent5" w:themeFillTint="66"/>
        </w:rPr>
      </w:pPr>
    </w:p>
    <w:p w:rsidR="00E1493F" w:rsidP="00E1493F" w14:paraId="6BF892FC" w14:textId="5C34C9F3">
      <w:pPr>
        <w:rPr>
          <w:rFonts w:asciiTheme="minorHAnsi" w:hAnsiTheme="minorHAnsi"/>
          <w:shd w:val="clear" w:color="auto" w:fill="BDD6EE" w:themeFill="accent5" w:themeFillTint="66"/>
        </w:rPr>
      </w:pPr>
      <w:r w:rsidRPr="00183A68">
        <w:rPr>
          <w:rFonts w:asciiTheme="minorHAnsi" w:hAnsiTheme="minorHAnsi"/>
          <w:u w:val="single"/>
          <w:shd w:val="clear" w:color="auto" w:fill="BDD6EE" w:themeFill="accent5" w:themeFillTint="66"/>
        </w:rPr>
        <w:t>Note for programming</w:t>
      </w:r>
      <w:r w:rsidRPr="00183A68">
        <w:rPr>
          <w:rFonts w:asciiTheme="minorHAnsi" w:hAnsiTheme="minorHAnsi"/>
          <w:shd w:val="clear" w:color="auto" w:fill="BDD6EE" w:themeFill="accent5" w:themeFillTint="66"/>
        </w:rPr>
        <w:t xml:space="preserve">: </w:t>
      </w:r>
      <w:r>
        <w:rPr>
          <w:rFonts w:asciiTheme="minorHAnsi" w:hAnsiTheme="minorHAnsi"/>
          <w:shd w:val="clear" w:color="auto" w:fill="BDD6EE" w:themeFill="accent5" w:themeFillTint="66"/>
        </w:rPr>
        <w:t>(1) Provide a submit button; (2) Once participants have clicked the submit button, provide link(s), as needed</w:t>
      </w:r>
      <w:r w:rsidR="00596E36">
        <w:rPr>
          <w:rFonts w:asciiTheme="minorHAnsi" w:hAnsiTheme="minorHAnsi"/>
          <w:shd w:val="clear" w:color="auto" w:fill="BDD6EE" w:themeFill="accent5" w:themeFillTint="66"/>
        </w:rPr>
        <w:t>; (3) have the link(s) pop up in a new tab/window on the browser</w:t>
      </w:r>
      <w:r>
        <w:rPr>
          <w:rFonts w:asciiTheme="minorHAnsi" w:hAnsiTheme="minorHAnsi"/>
          <w:shd w:val="clear" w:color="auto" w:fill="BDD6EE" w:themeFill="accent5" w:themeFillTint="66"/>
        </w:rPr>
        <w:t xml:space="preserve">. </w:t>
      </w:r>
      <w:r w:rsidRPr="00183A68">
        <w:rPr>
          <w:rFonts w:asciiTheme="minorHAnsi" w:hAnsiTheme="minorHAnsi"/>
          <w:shd w:val="clear" w:color="auto" w:fill="BDD6EE" w:themeFill="accent5" w:themeFillTint="66"/>
        </w:rPr>
        <w:t xml:space="preserve"> </w:t>
      </w:r>
    </w:p>
    <w:p w:rsidR="00F86527" w:rsidP="00E1493F" w14:paraId="703465A9" w14:textId="252D044D">
      <w:pPr>
        <w:rPr>
          <w:rFonts w:asciiTheme="minorHAnsi" w:hAnsiTheme="minorHAnsi"/>
          <w:shd w:val="clear" w:color="auto" w:fill="BDD6EE" w:themeFill="accent5" w:themeFillTint="66"/>
        </w:rPr>
      </w:pPr>
    </w:p>
    <w:p w:rsidR="00F86527" w:rsidP="00E1493F" w14:paraId="4B0AB3D9" w14:textId="4A2FA7E3">
      <w:pPr>
        <w:rPr>
          <w:rFonts w:asciiTheme="minorHAnsi" w:hAnsiTheme="minorHAnsi"/>
          <w:shd w:val="clear" w:color="auto" w:fill="BDD6EE" w:themeFill="accent5" w:themeFillTint="66"/>
        </w:rPr>
      </w:pPr>
      <w:hyperlink r:id="rId9" w:history="1">
        <w:r w:rsidRPr="00F72C9A">
          <w:rPr>
            <w:rStyle w:val="Hyperlink"/>
            <w:rFonts w:asciiTheme="minorHAnsi" w:hAnsiTheme="minorHAnsi"/>
            <w:shd w:val="clear" w:color="auto" w:fill="BDD6EE" w:themeFill="accent5" w:themeFillTint="66"/>
          </w:rPr>
          <w:t>https://www.fda.gov/food/outbreaks-foodborne-illness/outbreak-investigation-hepatitis-virus-infections-frozen-strawberries-february-2023</w:t>
        </w:r>
      </w:hyperlink>
    </w:p>
    <w:p w:rsidR="00F86527" w:rsidP="00E1493F" w14:paraId="21488303" w14:textId="77777777">
      <w:pPr>
        <w:rPr>
          <w:rFonts w:asciiTheme="minorHAnsi" w:hAnsiTheme="minorHAnsi"/>
          <w:shd w:val="clear" w:color="auto" w:fill="BDD6EE" w:themeFill="accent5" w:themeFillTint="66"/>
        </w:rPr>
      </w:pPr>
    </w:p>
    <w:p w:rsidR="00F86527" w:rsidP="00E1493F" w14:paraId="35723E44" w14:textId="70AA23E3">
      <w:pPr>
        <w:rPr>
          <w:rFonts w:asciiTheme="minorHAnsi" w:hAnsiTheme="minorHAnsi"/>
          <w:shd w:val="clear" w:color="auto" w:fill="BDD6EE" w:themeFill="accent5" w:themeFillTint="66"/>
        </w:rPr>
      </w:pPr>
      <w:hyperlink r:id="rId10" w:history="1">
        <w:r w:rsidRPr="00F72C9A">
          <w:rPr>
            <w:rStyle w:val="Hyperlink"/>
            <w:rFonts w:asciiTheme="minorHAnsi" w:hAnsiTheme="minorHAnsi"/>
            <w:shd w:val="clear" w:color="auto" w:fill="BDD6EE" w:themeFill="accent5" w:themeFillTint="66"/>
          </w:rPr>
          <w:t>https://www.cdc.gov/hepatitis/outbreaks/2023/hav-contaminated-food/index.htm</w:t>
        </w:r>
      </w:hyperlink>
    </w:p>
    <w:p w:rsidR="00F86527" w:rsidP="00E1493F" w14:paraId="63A91C81" w14:textId="77777777">
      <w:pPr>
        <w:rPr>
          <w:rFonts w:asciiTheme="minorHAnsi" w:hAnsiTheme="minorHAnsi"/>
          <w:shd w:val="clear" w:color="auto" w:fill="BDD6EE" w:themeFill="accent5" w:themeFillTint="66"/>
        </w:rPr>
      </w:pPr>
    </w:p>
    <w:p w:rsidR="00B3244A" w:rsidRPr="00CC670F" w:rsidP="00CC670F" w14:paraId="3FA01E5B" w14:textId="7777777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1704463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5185" w14:paraId="64848C41" w14:textId="4D16F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69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25185" w14:paraId="57CE5F5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4749F8"/>
    <w:multiLevelType w:val="hybridMultilevel"/>
    <w:tmpl w:val="DCC4F248"/>
    <w:lvl w:ilvl="0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759C8"/>
    <w:multiLevelType w:val="hybridMultilevel"/>
    <w:tmpl w:val="A040212C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A7887"/>
    <w:multiLevelType w:val="hybridMultilevel"/>
    <w:tmpl w:val="7D2ECE9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0903DD"/>
    <w:multiLevelType w:val="hybridMultilevel"/>
    <w:tmpl w:val="E9866AFC"/>
    <w:lvl w:ilvl="0">
      <w:start w:val="1"/>
      <w:numFmt w:val="bullet"/>
      <w:lvlText w:val=""/>
      <w:lvlJc w:val="left"/>
      <w:pPr>
        <w:ind w:left="5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0487547A"/>
    <w:multiLevelType w:val="hybridMultilevel"/>
    <w:tmpl w:val="33189B9C"/>
    <w:lvl w:ilvl="0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17411"/>
    <w:multiLevelType w:val="hybridMultilevel"/>
    <w:tmpl w:val="6F62A19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E2024A"/>
    <w:multiLevelType w:val="hybridMultilevel"/>
    <w:tmpl w:val="295C2F2C"/>
    <w:lvl w:ilvl="0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F46612"/>
    <w:multiLevelType w:val="hybridMultilevel"/>
    <w:tmpl w:val="1026F23E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  <w:sz w:val="28"/>
        <w:szCs w:val="28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5D0896"/>
    <w:multiLevelType w:val="hybridMultilevel"/>
    <w:tmpl w:val="E778A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4466EF"/>
    <w:multiLevelType w:val="hybridMultilevel"/>
    <w:tmpl w:val="6FD4B010"/>
    <w:lvl w:ilvl="0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9B7085"/>
    <w:multiLevelType w:val="hybridMultilevel"/>
    <w:tmpl w:val="F844D71C"/>
    <w:lvl w:ilvl="0">
      <w:start w:val="1"/>
      <w:numFmt w:val="bullet"/>
      <w:lvlText w:val=""/>
      <w:lvlJc w:val="left"/>
      <w:pPr>
        <w:ind w:left="171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>
    <w:nsid w:val="107E6FEA"/>
    <w:multiLevelType w:val="hybridMultilevel"/>
    <w:tmpl w:val="470042E0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1A4677"/>
    <w:multiLevelType w:val="hybridMultilevel"/>
    <w:tmpl w:val="06A09880"/>
    <w:lvl w:ilvl="0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6D24E8"/>
    <w:multiLevelType w:val="hybridMultilevel"/>
    <w:tmpl w:val="018A6F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A16916"/>
    <w:multiLevelType w:val="hybridMultilevel"/>
    <w:tmpl w:val="7D2ECE9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93276B"/>
    <w:multiLevelType w:val="hybridMultilevel"/>
    <w:tmpl w:val="E3A834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9E6A40"/>
    <w:multiLevelType w:val="hybridMultilevel"/>
    <w:tmpl w:val="C648641A"/>
    <w:lvl w:ilvl="0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C92B28"/>
    <w:multiLevelType w:val="hybridMultilevel"/>
    <w:tmpl w:val="98D0E42A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67571E"/>
    <w:multiLevelType w:val="hybridMultilevel"/>
    <w:tmpl w:val="089A5058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CB2DA8"/>
    <w:multiLevelType w:val="hybridMultilevel"/>
    <w:tmpl w:val="FF1458EC"/>
    <w:lvl w:ilvl="0">
      <w:start w:val="1"/>
      <w:numFmt w:val="decimal"/>
      <w:pStyle w:val="Item"/>
      <w:lvlText w:val="%1."/>
      <w:lvlJc w:val="left"/>
      <w:pPr>
        <w:ind w:left="1980" w:hanging="36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3556C0"/>
    <w:multiLevelType w:val="hybridMultilevel"/>
    <w:tmpl w:val="D324A3E2"/>
    <w:lvl w:ilvl="0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202BC6"/>
    <w:multiLevelType w:val="multilevel"/>
    <w:tmpl w:val="02E2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5F67503"/>
    <w:multiLevelType w:val="hybridMultilevel"/>
    <w:tmpl w:val="BD2A8DC6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2307BE"/>
    <w:multiLevelType w:val="hybridMultilevel"/>
    <w:tmpl w:val="78AAA19C"/>
    <w:lvl w:ilvl="0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9AF5CD4"/>
    <w:multiLevelType w:val="hybridMultilevel"/>
    <w:tmpl w:val="58AE6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4F4B2A"/>
    <w:multiLevelType w:val="hybridMultilevel"/>
    <w:tmpl w:val="91D2D000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BBD2F46"/>
    <w:multiLevelType w:val="hybridMultilevel"/>
    <w:tmpl w:val="15DA9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7E3ABB"/>
    <w:multiLevelType w:val="hybridMultilevel"/>
    <w:tmpl w:val="2D76892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7A262B"/>
    <w:multiLevelType w:val="hybridMultilevel"/>
    <w:tmpl w:val="DA904204"/>
    <w:lvl w:ilvl="0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32F5E17"/>
    <w:multiLevelType w:val="hybridMultilevel"/>
    <w:tmpl w:val="D1D2DCEC"/>
    <w:lvl w:ilvl="0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8512A96"/>
    <w:multiLevelType w:val="hybridMultilevel"/>
    <w:tmpl w:val="FAF05DD8"/>
    <w:lvl w:ilvl="0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DB91BF3"/>
    <w:multiLevelType w:val="hybridMultilevel"/>
    <w:tmpl w:val="0346D6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156516"/>
    <w:multiLevelType w:val="hybridMultilevel"/>
    <w:tmpl w:val="B7FA80C8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F5F5933"/>
    <w:multiLevelType w:val="hybridMultilevel"/>
    <w:tmpl w:val="17F0CDDC"/>
    <w:lvl w:ilvl="0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3FDF03FE"/>
    <w:multiLevelType w:val="hybridMultilevel"/>
    <w:tmpl w:val="B0ECD89C"/>
    <w:lvl w:ilvl="0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0EF5B3C"/>
    <w:multiLevelType w:val="hybridMultilevel"/>
    <w:tmpl w:val="B31A9842"/>
    <w:lvl w:ilvl="0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8273B64"/>
    <w:multiLevelType w:val="hybridMultilevel"/>
    <w:tmpl w:val="3B4AE3C4"/>
    <w:lvl w:ilvl="0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C79153D"/>
    <w:multiLevelType w:val="hybridMultilevel"/>
    <w:tmpl w:val="1026F23E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  <w:sz w:val="28"/>
        <w:szCs w:val="28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C8551BD"/>
    <w:multiLevelType w:val="hybridMultilevel"/>
    <w:tmpl w:val="6EAA11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C9B26A0"/>
    <w:multiLevelType w:val="hybridMultilevel"/>
    <w:tmpl w:val="822C4F4C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28C0AB1"/>
    <w:multiLevelType w:val="hybridMultilevel"/>
    <w:tmpl w:val="1026F23E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  <w:sz w:val="28"/>
        <w:szCs w:val="28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69C5B34"/>
    <w:multiLevelType w:val="hybridMultilevel"/>
    <w:tmpl w:val="29CAB098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7E003EC"/>
    <w:multiLevelType w:val="hybridMultilevel"/>
    <w:tmpl w:val="31CEFBE0"/>
    <w:lvl w:ilvl="0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8C124B7"/>
    <w:multiLevelType w:val="hybridMultilevel"/>
    <w:tmpl w:val="52CE1CBE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294523"/>
    <w:multiLevelType w:val="hybridMultilevel"/>
    <w:tmpl w:val="02DAAD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AE8368B"/>
    <w:multiLevelType w:val="hybridMultilevel"/>
    <w:tmpl w:val="5F8853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EF24322"/>
    <w:multiLevelType w:val="hybridMultilevel"/>
    <w:tmpl w:val="C5A009A6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2633ADA"/>
    <w:multiLevelType w:val="hybridMultilevel"/>
    <w:tmpl w:val="12FA8262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78944F1"/>
    <w:multiLevelType w:val="hybridMultilevel"/>
    <w:tmpl w:val="34EA7086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87341C0"/>
    <w:multiLevelType w:val="hybridMultilevel"/>
    <w:tmpl w:val="099AA2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8C225A1"/>
    <w:multiLevelType w:val="hybridMultilevel"/>
    <w:tmpl w:val="BAF6E8F0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096001E"/>
    <w:multiLevelType w:val="hybridMultilevel"/>
    <w:tmpl w:val="79008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7426EE6"/>
    <w:multiLevelType w:val="hybridMultilevel"/>
    <w:tmpl w:val="6C102C1A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A5F59DC"/>
    <w:multiLevelType w:val="hybridMultilevel"/>
    <w:tmpl w:val="3C563946"/>
    <w:lvl w:ilvl="0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F40000A"/>
    <w:multiLevelType w:val="hybridMultilevel"/>
    <w:tmpl w:val="6EE02382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630286">
    <w:abstractNumId w:val="26"/>
  </w:num>
  <w:num w:numId="2" w16cid:durableId="1027755928">
    <w:abstractNumId w:val="6"/>
  </w:num>
  <w:num w:numId="3" w16cid:durableId="67003315">
    <w:abstractNumId w:val="49"/>
  </w:num>
  <w:num w:numId="4" w16cid:durableId="1748914250">
    <w:abstractNumId w:val="8"/>
  </w:num>
  <w:num w:numId="5" w16cid:durableId="170030708">
    <w:abstractNumId w:val="33"/>
  </w:num>
  <w:num w:numId="6" w16cid:durableId="690646592">
    <w:abstractNumId w:val="43"/>
  </w:num>
  <w:num w:numId="7" w16cid:durableId="1262448941">
    <w:abstractNumId w:val="19"/>
  </w:num>
  <w:num w:numId="8" w16cid:durableId="171532913">
    <w:abstractNumId w:val="5"/>
  </w:num>
  <w:num w:numId="9" w16cid:durableId="759064020">
    <w:abstractNumId w:val="20"/>
  </w:num>
  <w:num w:numId="10" w16cid:durableId="1957247088">
    <w:abstractNumId w:val="1"/>
  </w:num>
  <w:num w:numId="11" w16cid:durableId="2023238858">
    <w:abstractNumId w:val="14"/>
  </w:num>
  <w:num w:numId="12" w16cid:durableId="960646506">
    <w:abstractNumId w:val="18"/>
  </w:num>
  <w:num w:numId="13" w16cid:durableId="715543494">
    <w:abstractNumId w:val="2"/>
  </w:num>
  <w:num w:numId="14" w16cid:durableId="1631085986">
    <w:abstractNumId w:val="27"/>
  </w:num>
  <w:num w:numId="15" w16cid:durableId="1310943708">
    <w:abstractNumId w:val="22"/>
  </w:num>
  <w:num w:numId="16" w16cid:durableId="1867329853">
    <w:abstractNumId w:val="39"/>
  </w:num>
  <w:num w:numId="17" w16cid:durableId="1749230376">
    <w:abstractNumId w:val="41"/>
  </w:num>
  <w:num w:numId="18" w16cid:durableId="50932709">
    <w:abstractNumId w:val="30"/>
  </w:num>
  <w:num w:numId="19" w16cid:durableId="370493010">
    <w:abstractNumId w:val="23"/>
  </w:num>
  <w:num w:numId="20" w16cid:durableId="1226722024">
    <w:abstractNumId w:val="48"/>
  </w:num>
  <w:num w:numId="21" w16cid:durableId="1125269412">
    <w:abstractNumId w:val="35"/>
  </w:num>
  <w:num w:numId="22" w16cid:durableId="1736539337">
    <w:abstractNumId w:val="3"/>
  </w:num>
  <w:num w:numId="23" w16cid:durableId="1432387066">
    <w:abstractNumId w:val="17"/>
  </w:num>
  <w:num w:numId="24" w16cid:durableId="365370392">
    <w:abstractNumId w:val="47"/>
  </w:num>
  <w:num w:numId="25" w16cid:durableId="1502164604">
    <w:abstractNumId w:val="0"/>
  </w:num>
  <w:num w:numId="26" w16cid:durableId="925651511">
    <w:abstractNumId w:val="34"/>
  </w:num>
  <w:num w:numId="27" w16cid:durableId="810362165">
    <w:abstractNumId w:val="28"/>
  </w:num>
  <w:num w:numId="28" w16cid:durableId="1716268353">
    <w:abstractNumId w:val="4"/>
  </w:num>
  <w:num w:numId="29" w16cid:durableId="1136870176">
    <w:abstractNumId w:val="12"/>
  </w:num>
  <w:num w:numId="30" w16cid:durableId="1864324976">
    <w:abstractNumId w:val="42"/>
  </w:num>
  <w:num w:numId="31" w16cid:durableId="1905607169">
    <w:abstractNumId w:val="53"/>
  </w:num>
  <w:num w:numId="32" w16cid:durableId="24137997">
    <w:abstractNumId w:val="29"/>
  </w:num>
  <w:num w:numId="33" w16cid:durableId="176964449">
    <w:abstractNumId w:val="50"/>
  </w:num>
  <w:num w:numId="34" w16cid:durableId="131604936">
    <w:abstractNumId w:val="25"/>
  </w:num>
  <w:num w:numId="35" w16cid:durableId="970864144">
    <w:abstractNumId w:val="16"/>
  </w:num>
  <w:num w:numId="36" w16cid:durableId="1525048442">
    <w:abstractNumId w:val="36"/>
  </w:num>
  <w:num w:numId="37" w16cid:durableId="1138912860">
    <w:abstractNumId w:val="9"/>
  </w:num>
  <w:num w:numId="38" w16cid:durableId="211886123">
    <w:abstractNumId w:val="52"/>
  </w:num>
  <w:num w:numId="39" w16cid:durableId="1852643813">
    <w:abstractNumId w:val="11"/>
  </w:num>
  <w:num w:numId="40" w16cid:durableId="1809712382">
    <w:abstractNumId w:val="32"/>
  </w:num>
  <w:num w:numId="41" w16cid:durableId="1092582150">
    <w:abstractNumId w:val="54"/>
  </w:num>
  <w:num w:numId="42" w16cid:durableId="1231304072">
    <w:abstractNumId w:val="45"/>
  </w:num>
  <w:num w:numId="43" w16cid:durableId="735125281">
    <w:abstractNumId w:val="15"/>
  </w:num>
  <w:num w:numId="44" w16cid:durableId="836193375">
    <w:abstractNumId w:val="24"/>
  </w:num>
  <w:num w:numId="45" w16cid:durableId="2056849609">
    <w:abstractNumId w:val="31"/>
  </w:num>
  <w:num w:numId="46" w16cid:durableId="136387242">
    <w:abstractNumId w:val="38"/>
  </w:num>
  <w:num w:numId="47" w16cid:durableId="41904835">
    <w:abstractNumId w:val="13"/>
  </w:num>
  <w:num w:numId="48" w16cid:durableId="187530234">
    <w:abstractNumId w:val="51"/>
  </w:num>
  <w:num w:numId="49" w16cid:durableId="566767126">
    <w:abstractNumId w:val="44"/>
  </w:num>
  <w:num w:numId="50" w16cid:durableId="421335612">
    <w:abstractNumId w:val="40"/>
  </w:num>
  <w:num w:numId="51" w16cid:durableId="1629895851">
    <w:abstractNumId w:val="46"/>
  </w:num>
  <w:num w:numId="52" w16cid:durableId="1026756489">
    <w:abstractNumId w:val="37"/>
  </w:num>
  <w:num w:numId="53" w16cid:durableId="814419359">
    <w:abstractNumId w:val="7"/>
  </w:num>
  <w:num w:numId="54" w16cid:durableId="859588022">
    <w:abstractNumId w:val="10"/>
  </w:num>
  <w:num w:numId="55" w16cid:durableId="689796107">
    <w:abstractNumId w:val="2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stylePaneSortMethod w:val="nam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43A"/>
    <w:rsid w:val="00001648"/>
    <w:rsid w:val="00001B36"/>
    <w:rsid w:val="0000277B"/>
    <w:rsid w:val="00006997"/>
    <w:rsid w:val="000123EC"/>
    <w:rsid w:val="00012764"/>
    <w:rsid w:val="000128C1"/>
    <w:rsid w:val="000133A7"/>
    <w:rsid w:val="00017A66"/>
    <w:rsid w:val="000219B4"/>
    <w:rsid w:val="00023285"/>
    <w:rsid w:val="0002328D"/>
    <w:rsid w:val="000315AF"/>
    <w:rsid w:val="00032284"/>
    <w:rsid w:val="00035BF1"/>
    <w:rsid w:val="00035F21"/>
    <w:rsid w:val="00036529"/>
    <w:rsid w:val="00036F69"/>
    <w:rsid w:val="000375DF"/>
    <w:rsid w:val="000425F3"/>
    <w:rsid w:val="00043D10"/>
    <w:rsid w:val="00044DAB"/>
    <w:rsid w:val="0004515C"/>
    <w:rsid w:val="00046158"/>
    <w:rsid w:val="000461DA"/>
    <w:rsid w:val="00050876"/>
    <w:rsid w:val="000536BB"/>
    <w:rsid w:val="00062904"/>
    <w:rsid w:val="00063635"/>
    <w:rsid w:val="000651D0"/>
    <w:rsid w:val="00065D48"/>
    <w:rsid w:val="00065EFD"/>
    <w:rsid w:val="00070DDF"/>
    <w:rsid w:val="00071FD6"/>
    <w:rsid w:val="000771C2"/>
    <w:rsid w:val="0007744C"/>
    <w:rsid w:val="000800B8"/>
    <w:rsid w:val="00080388"/>
    <w:rsid w:val="00081282"/>
    <w:rsid w:val="00081511"/>
    <w:rsid w:val="00082096"/>
    <w:rsid w:val="0008274A"/>
    <w:rsid w:val="0009352C"/>
    <w:rsid w:val="0009600C"/>
    <w:rsid w:val="00097E57"/>
    <w:rsid w:val="000A15E6"/>
    <w:rsid w:val="000A4DF9"/>
    <w:rsid w:val="000A6657"/>
    <w:rsid w:val="000A73CD"/>
    <w:rsid w:val="000A7E69"/>
    <w:rsid w:val="000A7F1D"/>
    <w:rsid w:val="000B11D7"/>
    <w:rsid w:val="000B18C6"/>
    <w:rsid w:val="000B3C92"/>
    <w:rsid w:val="000B41FA"/>
    <w:rsid w:val="000B5AB8"/>
    <w:rsid w:val="000B5CF1"/>
    <w:rsid w:val="000B692D"/>
    <w:rsid w:val="000B7545"/>
    <w:rsid w:val="000C0B6F"/>
    <w:rsid w:val="000C1D8E"/>
    <w:rsid w:val="000C7411"/>
    <w:rsid w:val="000C764F"/>
    <w:rsid w:val="000C7D99"/>
    <w:rsid w:val="000D26A8"/>
    <w:rsid w:val="000D359E"/>
    <w:rsid w:val="000D4619"/>
    <w:rsid w:val="000D771F"/>
    <w:rsid w:val="000D7B4E"/>
    <w:rsid w:val="000E06E9"/>
    <w:rsid w:val="000E26C0"/>
    <w:rsid w:val="000E3AA0"/>
    <w:rsid w:val="000E55C4"/>
    <w:rsid w:val="000E692B"/>
    <w:rsid w:val="000F3058"/>
    <w:rsid w:val="000F3E17"/>
    <w:rsid w:val="000F4934"/>
    <w:rsid w:val="000F77CC"/>
    <w:rsid w:val="00101D0A"/>
    <w:rsid w:val="00103268"/>
    <w:rsid w:val="001033E6"/>
    <w:rsid w:val="00105BFB"/>
    <w:rsid w:val="00114D0D"/>
    <w:rsid w:val="00115F2E"/>
    <w:rsid w:val="00116FE9"/>
    <w:rsid w:val="0011709F"/>
    <w:rsid w:val="00117D0A"/>
    <w:rsid w:val="00121E03"/>
    <w:rsid w:val="001222B4"/>
    <w:rsid w:val="00123576"/>
    <w:rsid w:val="00124019"/>
    <w:rsid w:val="001311C4"/>
    <w:rsid w:val="0013188C"/>
    <w:rsid w:val="001328F2"/>
    <w:rsid w:val="00135BB8"/>
    <w:rsid w:val="00136F13"/>
    <w:rsid w:val="001400CC"/>
    <w:rsid w:val="00143E37"/>
    <w:rsid w:val="001446DB"/>
    <w:rsid w:val="00145B4C"/>
    <w:rsid w:val="00147A0D"/>
    <w:rsid w:val="0015172B"/>
    <w:rsid w:val="00151E2E"/>
    <w:rsid w:val="00153E74"/>
    <w:rsid w:val="001542EB"/>
    <w:rsid w:val="00154BD6"/>
    <w:rsid w:val="0015537C"/>
    <w:rsid w:val="001559E3"/>
    <w:rsid w:val="00156BA8"/>
    <w:rsid w:val="00156FA0"/>
    <w:rsid w:val="0016033C"/>
    <w:rsid w:val="00162948"/>
    <w:rsid w:val="001632C9"/>
    <w:rsid w:val="001645BE"/>
    <w:rsid w:val="00164E73"/>
    <w:rsid w:val="00165B89"/>
    <w:rsid w:val="00170268"/>
    <w:rsid w:val="0017068D"/>
    <w:rsid w:val="00172C29"/>
    <w:rsid w:val="00173034"/>
    <w:rsid w:val="001734C8"/>
    <w:rsid w:val="0017400F"/>
    <w:rsid w:val="00176F85"/>
    <w:rsid w:val="00177181"/>
    <w:rsid w:val="001832C7"/>
    <w:rsid w:val="001837D0"/>
    <w:rsid w:val="00183A68"/>
    <w:rsid w:val="00183D0D"/>
    <w:rsid w:val="001872E7"/>
    <w:rsid w:val="00187454"/>
    <w:rsid w:val="001878E8"/>
    <w:rsid w:val="00187B61"/>
    <w:rsid w:val="00191E0D"/>
    <w:rsid w:val="00192F20"/>
    <w:rsid w:val="00197944"/>
    <w:rsid w:val="001A0488"/>
    <w:rsid w:val="001A2E41"/>
    <w:rsid w:val="001A5D80"/>
    <w:rsid w:val="001A5FFC"/>
    <w:rsid w:val="001A6D35"/>
    <w:rsid w:val="001A6FFB"/>
    <w:rsid w:val="001A72C2"/>
    <w:rsid w:val="001B083A"/>
    <w:rsid w:val="001B1D62"/>
    <w:rsid w:val="001B289F"/>
    <w:rsid w:val="001B3839"/>
    <w:rsid w:val="001B3C12"/>
    <w:rsid w:val="001B463B"/>
    <w:rsid w:val="001B4D01"/>
    <w:rsid w:val="001B62D5"/>
    <w:rsid w:val="001B6D43"/>
    <w:rsid w:val="001C0EE6"/>
    <w:rsid w:val="001C0F3E"/>
    <w:rsid w:val="001C10E6"/>
    <w:rsid w:val="001C3D88"/>
    <w:rsid w:val="001C551B"/>
    <w:rsid w:val="001C749E"/>
    <w:rsid w:val="001D417A"/>
    <w:rsid w:val="001D48DF"/>
    <w:rsid w:val="001D5169"/>
    <w:rsid w:val="001D5918"/>
    <w:rsid w:val="001D68C6"/>
    <w:rsid w:val="001D6F77"/>
    <w:rsid w:val="001E07E9"/>
    <w:rsid w:val="001E1B5E"/>
    <w:rsid w:val="001E4AD4"/>
    <w:rsid w:val="001E4D08"/>
    <w:rsid w:val="001E7D81"/>
    <w:rsid w:val="001F1F00"/>
    <w:rsid w:val="001F22CB"/>
    <w:rsid w:val="001F2A7F"/>
    <w:rsid w:val="001F2EF1"/>
    <w:rsid w:val="001F3E86"/>
    <w:rsid w:val="001F534E"/>
    <w:rsid w:val="002013FB"/>
    <w:rsid w:val="00202DD4"/>
    <w:rsid w:val="00206541"/>
    <w:rsid w:val="002068B2"/>
    <w:rsid w:val="00207871"/>
    <w:rsid w:val="002141DC"/>
    <w:rsid w:val="00214CC9"/>
    <w:rsid w:val="0021646E"/>
    <w:rsid w:val="0021687F"/>
    <w:rsid w:val="00221A34"/>
    <w:rsid w:val="0022419F"/>
    <w:rsid w:val="00224BD6"/>
    <w:rsid w:val="00226468"/>
    <w:rsid w:val="00227993"/>
    <w:rsid w:val="0023164F"/>
    <w:rsid w:val="0023221F"/>
    <w:rsid w:val="00232FD2"/>
    <w:rsid w:val="002405CE"/>
    <w:rsid w:val="00241CF8"/>
    <w:rsid w:val="0024367C"/>
    <w:rsid w:val="00243D37"/>
    <w:rsid w:val="00244B76"/>
    <w:rsid w:val="00246D35"/>
    <w:rsid w:val="002515C2"/>
    <w:rsid w:val="00251957"/>
    <w:rsid w:val="00251B5D"/>
    <w:rsid w:val="00253204"/>
    <w:rsid w:val="002570B4"/>
    <w:rsid w:val="00262F99"/>
    <w:rsid w:val="00264230"/>
    <w:rsid w:val="00264288"/>
    <w:rsid w:val="0026515C"/>
    <w:rsid w:val="00266994"/>
    <w:rsid w:val="00267289"/>
    <w:rsid w:val="00271E45"/>
    <w:rsid w:val="00271ED1"/>
    <w:rsid w:val="00272A91"/>
    <w:rsid w:val="00274E3E"/>
    <w:rsid w:val="00275CFC"/>
    <w:rsid w:val="002773EC"/>
    <w:rsid w:val="002776B4"/>
    <w:rsid w:val="0027777D"/>
    <w:rsid w:val="00280D43"/>
    <w:rsid w:val="00281DF9"/>
    <w:rsid w:val="002839EE"/>
    <w:rsid w:val="002863F0"/>
    <w:rsid w:val="00286F74"/>
    <w:rsid w:val="002903AE"/>
    <w:rsid w:val="00290EC7"/>
    <w:rsid w:val="00290FB8"/>
    <w:rsid w:val="0029544D"/>
    <w:rsid w:val="002957E1"/>
    <w:rsid w:val="002964D6"/>
    <w:rsid w:val="002971D4"/>
    <w:rsid w:val="00297BEB"/>
    <w:rsid w:val="002A0B3E"/>
    <w:rsid w:val="002A450F"/>
    <w:rsid w:val="002A6D94"/>
    <w:rsid w:val="002A781B"/>
    <w:rsid w:val="002A7DB9"/>
    <w:rsid w:val="002B2AC4"/>
    <w:rsid w:val="002B302E"/>
    <w:rsid w:val="002B3BC2"/>
    <w:rsid w:val="002C06D9"/>
    <w:rsid w:val="002C2EBC"/>
    <w:rsid w:val="002C31F5"/>
    <w:rsid w:val="002C6A90"/>
    <w:rsid w:val="002C7BDD"/>
    <w:rsid w:val="002D471C"/>
    <w:rsid w:val="002E1205"/>
    <w:rsid w:val="002E56D2"/>
    <w:rsid w:val="002F0191"/>
    <w:rsid w:val="002F151C"/>
    <w:rsid w:val="002F1578"/>
    <w:rsid w:val="002F1F04"/>
    <w:rsid w:val="002F37C7"/>
    <w:rsid w:val="002F44B4"/>
    <w:rsid w:val="0030276F"/>
    <w:rsid w:val="00302A12"/>
    <w:rsid w:val="0030484F"/>
    <w:rsid w:val="003069AA"/>
    <w:rsid w:val="00307EE7"/>
    <w:rsid w:val="003102ED"/>
    <w:rsid w:val="00312D93"/>
    <w:rsid w:val="00315805"/>
    <w:rsid w:val="00315869"/>
    <w:rsid w:val="00316BD4"/>
    <w:rsid w:val="00317C34"/>
    <w:rsid w:val="003201A2"/>
    <w:rsid w:val="0032023A"/>
    <w:rsid w:val="00320A24"/>
    <w:rsid w:val="00321666"/>
    <w:rsid w:val="00321677"/>
    <w:rsid w:val="00324B69"/>
    <w:rsid w:val="00325976"/>
    <w:rsid w:val="003275BA"/>
    <w:rsid w:val="0033032E"/>
    <w:rsid w:val="00332D29"/>
    <w:rsid w:val="003421E7"/>
    <w:rsid w:val="003424EF"/>
    <w:rsid w:val="00343510"/>
    <w:rsid w:val="00346396"/>
    <w:rsid w:val="0035461A"/>
    <w:rsid w:val="00354D8F"/>
    <w:rsid w:val="00355DEB"/>
    <w:rsid w:val="003569C5"/>
    <w:rsid w:val="0036103C"/>
    <w:rsid w:val="00362E0A"/>
    <w:rsid w:val="003645BD"/>
    <w:rsid w:val="00364AFD"/>
    <w:rsid w:val="00365A58"/>
    <w:rsid w:val="00367290"/>
    <w:rsid w:val="003708CD"/>
    <w:rsid w:val="00374FA4"/>
    <w:rsid w:val="0038032A"/>
    <w:rsid w:val="00380AE2"/>
    <w:rsid w:val="00382270"/>
    <w:rsid w:val="00382698"/>
    <w:rsid w:val="00383600"/>
    <w:rsid w:val="00383700"/>
    <w:rsid w:val="00384020"/>
    <w:rsid w:val="00384B3C"/>
    <w:rsid w:val="00385356"/>
    <w:rsid w:val="003857AF"/>
    <w:rsid w:val="00386319"/>
    <w:rsid w:val="00386586"/>
    <w:rsid w:val="00387C83"/>
    <w:rsid w:val="003901D4"/>
    <w:rsid w:val="0039157D"/>
    <w:rsid w:val="00391E4E"/>
    <w:rsid w:val="00393BD1"/>
    <w:rsid w:val="0039447C"/>
    <w:rsid w:val="00397D59"/>
    <w:rsid w:val="003A4082"/>
    <w:rsid w:val="003A5608"/>
    <w:rsid w:val="003A60E9"/>
    <w:rsid w:val="003A7566"/>
    <w:rsid w:val="003A7642"/>
    <w:rsid w:val="003A781B"/>
    <w:rsid w:val="003B1175"/>
    <w:rsid w:val="003B272D"/>
    <w:rsid w:val="003B61FD"/>
    <w:rsid w:val="003C3EE9"/>
    <w:rsid w:val="003C54EC"/>
    <w:rsid w:val="003C5D42"/>
    <w:rsid w:val="003D1B09"/>
    <w:rsid w:val="003D1F52"/>
    <w:rsid w:val="003D4E07"/>
    <w:rsid w:val="003D62C0"/>
    <w:rsid w:val="003D7AA3"/>
    <w:rsid w:val="003E2B3D"/>
    <w:rsid w:val="003E5E22"/>
    <w:rsid w:val="003E6B04"/>
    <w:rsid w:val="003F12E3"/>
    <w:rsid w:val="003F4A10"/>
    <w:rsid w:val="003F4EDA"/>
    <w:rsid w:val="003F593B"/>
    <w:rsid w:val="00402E04"/>
    <w:rsid w:val="00403897"/>
    <w:rsid w:val="0041346D"/>
    <w:rsid w:val="004153A5"/>
    <w:rsid w:val="004157DB"/>
    <w:rsid w:val="00424E21"/>
    <w:rsid w:val="004250FC"/>
    <w:rsid w:val="00433A78"/>
    <w:rsid w:val="004360B8"/>
    <w:rsid w:val="004422B1"/>
    <w:rsid w:val="00443D8F"/>
    <w:rsid w:val="0044535C"/>
    <w:rsid w:val="004462AA"/>
    <w:rsid w:val="004467FA"/>
    <w:rsid w:val="00447ABA"/>
    <w:rsid w:val="004523E0"/>
    <w:rsid w:val="00452B70"/>
    <w:rsid w:val="00453EE4"/>
    <w:rsid w:val="00454A1C"/>
    <w:rsid w:val="004632D7"/>
    <w:rsid w:val="00463661"/>
    <w:rsid w:val="00463E22"/>
    <w:rsid w:val="00471FF6"/>
    <w:rsid w:val="00473A90"/>
    <w:rsid w:val="004772F3"/>
    <w:rsid w:val="004774A9"/>
    <w:rsid w:val="00480B2E"/>
    <w:rsid w:val="004813AC"/>
    <w:rsid w:val="00481589"/>
    <w:rsid w:val="004874EE"/>
    <w:rsid w:val="00487BFE"/>
    <w:rsid w:val="00487E15"/>
    <w:rsid w:val="00490217"/>
    <w:rsid w:val="00490A72"/>
    <w:rsid w:val="00491ADE"/>
    <w:rsid w:val="00491D61"/>
    <w:rsid w:val="00491F0B"/>
    <w:rsid w:val="00493F97"/>
    <w:rsid w:val="004962AF"/>
    <w:rsid w:val="004A02D1"/>
    <w:rsid w:val="004A380F"/>
    <w:rsid w:val="004B3F0D"/>
    <w:rsid w:val="004B41CA"/>
    <w:rsid w:val="004B4426"/>
    <w:rsid w:val="004B4CA0"/>
    <w:rsid w:val="004B5B01"/>
    <w:rsid w:val="004B5D82"/>
    <w:rsid w:val="004B664D"/>
    <w:rsid w:val="004B71D7"/>
    <w:rsid w:val="004B7752"/>
    <w:rsid w:val="004C2688"/>
    <w:rsid w:val="004C26ED"/>
    <w:rsid w:val="004C38BC"/>
    <w:rsid w:val="004C50AF"/>
    <w:rsid w:val="004C698D"/>
    <w:rsid w:val="004D0438"/>
    <w:rsid w:val="004D0B55"/>
    <w:rsid w:val="004D2638"/>
    <w:rsid w:val="004D38E2"/>
    <w:rsid w:val="004D4E0C"/>
    <w:rsid w:val="004E14E2"/>
    <w:rsid w:val="004E27F6"/>
    <w:rsid w:val="004E2C69"/>
    <w:rsid w:val="004E2D95"/>
    <w:rsid w:val="004E3221"/>
    <w:rsid w:val="004E36EF"/>
    <w:rsid w:val="004E38B1"/>
    <w:rsid w:val="004E3AFC"/>
    <w:rsid w:val="004E62E9"/>
    <w:rsid w:val="004E6562"/>
    <w:rsid w:val="004E6576"/>
    <w:rsid w:val="004E6884"/>
    <w:rsid w:val="004E73F2"/>
    <w:rsid w:val="004F0F7D"/>
    <w:rsid w:val="004F1AAB"/>
    <w:rsid w:val="004F1AD8"/>
    <w:rsid w:val="004F2F02"/>
    <w:rsid w:val="004F6539"/>
    <w:rsid w:val="004F71A1"/>
    <w:rsid w:val="004F7D4A"/>
    <w:rsid w:val="005013B9"/>
    <w:rsid w:val="00501B90"/>
    <w:rsid w:val="005039D0"/>
    <w:rsid w:val="00505CBA"/>
    <w:rsid w:val="005107FD"/>
    <w:rsid w:val="00511169"/>
    <w:rsid w:val="00512382"/>
    <w:rsid w:val="00515FA7"/>
    <w:rsid w:val="00517B4D"/>
    <w:rsid w:val="005227AA"/>
    <w:rsid w:val="00524829"/>
    <w:rsid w:val="00525C49"/>
    <w:rsid w:val="00531599"/>
    <w:rsid w:val="00535763"/>
    <w:rsid w:val="00537A31"/>
    <w:rsid w:val="00540801"/>
    <w:rsid w:val="00540C80"/>
    <w:rsid w:val="00541271"/>
    <w:rsid w:val="00542D18"/>
    <w:rsid w:val="005468B2"/>
    <w:rsid w:val="00546911"/>
    <w:rsid w:val="0055194C"/>
    <w:rsid w:val="0055236A"/>
    <w:rsid w:val="00553DFF"/>
    <w:rsid w:val="00557508"/>
    <w:rsid w:val="00560E98"/>
    <w:rsid w:val="00561595"/>
    <w:rsid w:val="00563ED6"/>
    <w:rsid w:val="005640DC"/>
    <w:rsid w:val="00564651"/>
    <w:rsid w:val="00570156"/>
    <w:rsid w:val="00572237"/>
    <w:rsid w:val="00572444"/>
    <w:rsid w:val="00572944"/>
    <w:rsid w:val="005747E1"/>
    <w:rsid w:val="005748FC"/>
    <w:rsid w:val="00577A14"/>
    <w:rsid w:val="00577EA2"/>
    <w:rsid w:val="005834E9"/>
    <w:rsid w:val="00583F69"/>
    <w:rsid w:val="00584215"/>
    <w:rsid w:val="0059030B"/>
    <w:rsid w:val="00590575"/>
    <w:rsid w:val="00593554"/>
    <w:rsid w:val="00593A19"/>
    <w:rsid w:val="00593FF9"/>
    <w:rsid w:val="005946BE"/>
    <w:rsid w:val="00594F50"/>
    <w:rsid w:val="00596D05"/>
    <w:rsid w:val="00596E07"/>
    <w:rsid w:val="00596E36"/>
    <w:rsid w:val="005A1EFB"/>
    <w:rsid w:val="005A2783"/>
    <w:rsid w:val="005A3785"/>
    <w:rsid w:val="005A3924"/>
    <w:rsid w:val="005A50E5"/>
    <w:rsid w:val="005A5FE4"/>
    <w:rsid w:val="005A6EA5"/>
    <w:rsid w:val="005B0807"/>
    <w:rsid w:val="005B11F0"/>
    <w:rsid w:val="005B790A"/>
    <w:rsid w:val="005C348F"/>
    <w:rsid w:val="005C4267"/>
    <w:rsid w:val="005C5EB8"/>
    <w:rsid w:val="005C64BE"/>
    <w:rsid w:val="005C6C31"/>
    <w:rsid w:val="005D0ADE"/>
    <w:rsid w:val="005D223A"/>
    <w:rsid w:val="005D3E22"/>
    <w:rsid w:val="005D57AF"/>
    <w:rsid w:val="005D6389"/>
    <w:rsid w:val="005E0252"/>
    <w:rsid w:val="005E1C76"/>
    <w:rsid w:val="005E1E56"/>
    <w:rsid w:val="005E47EA"/>
    <w:rsid w:val="005E5D63"/>
    <w:rsid w:val="005F0EB9"/>
    <w:rsid w:val="005F21EA"/>
    <w:rsid w:val="005F4D87"/>
    <w:rsid w:val="005F51F4"/>
    <w:rsid w:val="005F5B74"/>
    <w:rsid w:val="00602072"/>
    <w:rsid w:val="00604B5F"/>
    <w:rsid w:val="00606392"/>
    <w:rsid w:val="00606C4B"/>
    <w:rsid w:val="006101D9"/>
    <w:rsid w:val="006134D7"/>
    <w:rsid w:val="00613B7C"/>
    <w:rsid w:val="00613E48"/>
    <w:rsid w:val="00615E70"/>
    <w:rsid w:val="00630A75"/>
    <w:rsid w:val="00632AA5"/>
    <w:rsid w:val="00632E5F"/>
    <w:rsid w:val="00636B4B"/>
    <w:rsid w:val="0064058C"/>
    <w:rsid w:val="006421B7"/>
    <w:rsid w:val="00650637"/>
    <w:rsid w:val="00650A97"/>
    <w:rsid w:val="00652B20"/>
    <w:rsid w:val="00653D10"/>
    <w:rsid w:val="006545C7"/>
    <w:rsid w:val="0065617C"/>
    <w:rsid w:val="006629EC"/>
    <w:rsid w:val="00664DA6"/>
    <w:rsid w:val="00670413"/>
    <w:rsid w:val="00671887"/>
    <w:rsid w:val="00672971"/>
    <w:rsid w:val="00672C60"/>
    <w:rsid w:val="006745CD"/>
    <w:rsid w:val="00674711"/>
    <w:rsid w:val="00680C65"/>
    <w:rsid w:val="00680DD9"/>
    <w:rsid w:val="00681742"/>
    <w:rsid w:val="00681C4F"/>
    <w:rsid w:val="00681E23"/>
    <w:rsid w:val="006831E0"/>
    <w:rsid w:val="006834A3"/>
    <w:rsid w:val="006835BD"/>
    <w:rsid w:val="006843B9"/>
    <w:rsid w:val="0068587E"/>
    <w:rsid w:val="00686CD7"/>
    <w:rsid w:val="00687BEE"/>
    <w:rsid w:val="00690F54"/>
    <w:rsid w:val="006912E6"/>
    <w:rsid w:val="0069191E"/>
    <w:rsid w:val="00691F77"/>
    <w:rsid w:val="00692FB3"/>
    <w:rsid w:val="006933C4"/>
    <w:rsid w:val="00693CEC"/>
    <w:rsid w:val="00697C53"/>
    <w:rsid w:val="006A1221"/>
    <w:rsid w:val="006A1B69"/>
    <w:rsid w:val="006A4028"/>
    <w:rsid w:val="006B0710"/>
    <w:rsid w:val="006B084B"/>
    <w:rsid w:val="006B1A51"/>
    <w:rsid w:val="006B6401"/>
    <w:rsid w:val="006B6FA5"/>
    <w:rsid w:val="006B7407"/>
    <w:rsid w:val="006B77EE"/>
    <w:rsid w:val="006B7A5A"/>
    <w:rsid w:val="006C14B7"/>
    <w:rsid w:val="006C3A6F"/>
    <w:rsid w:val="006C5666"/>
    <w:rsid w:val="006C5F81"/>
    <w:rsid w:val="006C6649"/>
    <w:rsid w:val="006D4833"/>
    <w:rsid w:val="006D4F14"/>
    <w:rsid w:val="006D6A99"/>
    <w:rsid w:val="006E29F3"/>
    <w:rsid w:val="006E625E"/>
    <w:rsid w:val="006E6729"/>
    <w:rsid w:val="006E680D"/>
    <w:rsid w:val="006F06DB"/>
    <w:rsid w:val="006F17A8"/>
    <w:rsid w:val="006F3102"/>
    <w:rsid w:val="006F5466"/>
    <w:rsid w:val="006F5693"/>
    <w:rsid w:val="006F70C5"/>
    <w:rsid w:val="006F7652"/>
    <w:rsid w:val="006F77BE"/>
    <w:rsid w:val="00701082"/>
    <w:rsid w:val="00704A05"/>
    <w:rsid w:val="00710361"/>
    <w:rsid w:val="00710398"/>
    <w:rsid w:val="00711786"/>
    <w:rsid w:val="0071495B"/>
    <w:rsid w:val="00716599"/>
    <w:rsid w:val="00717014"/>
    <w:rsid w:val="007172C5"/>
    <w:rsid w:val="00720AE2"/>
    <w:rsid w:val="00722FDF"/>
    <w:rsid w:val="007230D1"/>
    <w:rsid w:val="007258D3"/>
    <w:rsid w:val="00727CF2"/>
    <w:rsid w:val="00730CBB"/>
    <w:rsid w:val="00730ED6"/>
    <w:rsid w:val="00731DE4"/>
    <w:rsid w:val="00732C79"/>
    <w:rsid w:val="007364F5"/>
    <w:rsid w:val="00736D27"/>
    <w:rsid w:val="00741CFB"/>
    <w:rsid w:val="00743E85"/>
    <w:rsid w:val="0074497C"/>
    <w:rsid w:val="007506C9"/>
    <w:rsid w:val="00756116"/>
    <w:rsid w:val="0075715A"/>
    <w:rsid w:val="00761D58"/>
    <w:rsid w:val="00762FD1"/>
    <w:rsid w:val="007661C9"/>
    <w:rsid w:val="00766B33"/>
    <w:rsid w:val="00767268"/>
    <w:rsid w:val="0076798F"/>
    <w:rsid w:val="00767991"/>
    <w:rsid w:val="00767DB5"/>
    <w:rsid w:val="00770F31"/>
    <w:rsid w:val="00774505"/>
    <w:rsid w:val="007773F7"/>
    <w:rsid w:val="0078000A"/>
    <w:rsid w:val="00780F06"/>
    <w:rsid w:val="007817CC"/>
    <w:rsid w:val="007844C5"/>
    <w:rsid w:val="00784C63"/>
    <w:rsid w:val="00785866"/>
    <w:rsid w:val="0078624B"/>
    <w:rsid w:val="00786FC2"/>
    <w:rsid w:val="007872FD"/>
    <w:rsid w:val="007873BC"/>
    <w:rsid w:val="007900B5"/>
    <w:rsid w:val="007917D7"/>
    <w:rsid w:val="00794379"/>
    <w:rsid w:val="007A0614"/>
    <w:rsid w:val="007A098A"/>
    <w:rsid w:val="007A18AC"/>
    <w:rsid w:val="007A3766"/>
    <w:rsid w:val="007A5024"/>
    <w:rsid w:val="007A5EC7"/>
    <w:rsid w:val="007A606E"/>
    <w:rsid w:val="007A7A17"/>
    <w:rsid w:val="007B2175"/>
    <w:rsid w:val="007B2B27"/>
    <w:rsid w:val="007B2C9C"/>
    <w:rsid w:val="007C0F17"/>
    <w:rsid w:val="007C3792"/>
    <w:rsid w:val="007C3F77"/>
    <w:rsid w:val="007C70F6"/>
    <w:rsid w:val="007D22A7"/>
    <w:rsid w:val="007D2B01"/>
    <w:rsid w:val="007D6EAA"/>
    <w:rsid w:val="007D6FF5"/>
    <w:rsid w:val="007E121A"/>
    <w:rsid w:val="007E15CB"/>
    <w:rsid w:val="007E2604"/>
    <w:rsid w:val="007E2871"/>
    <w:rsid w:val="007E2BFA"/>
    <w:rsid w:val="007E2E78"/>
    <w:rsid w:val="007E3148"/>
    <w:rsid w:val="007E6F0A"/>
    <w:rsid w:val="007E710B"/>
    <w:rsid w:val="007F01AC"/>
    <w:rsid w:val="007F11F2"/>
    <w:rsid w:val="007F14DA"/>
    <w:rsid w:val="007F191A"/>
    <w:rsid w:val="007F3FB0"/>
    <w:rsid w:val="007F469B"/>
    <w:rsid w:val="007F51A7"/>
    <w:rsid w:val="007F6056"/>
    <w:rsid w:val="008016C2"/>
    <w:rsid w:val="00802434"/>
    <w:rsid w:val="008032C5"/>
    <w:rsid w:val="00805DB8"/>
    <w:rsid w:val="00805ED5"/>
    <w:rsid w:val="008102A5"/>
    <w:rsid w:val="00812C5E"/>
    <w:rsid w:val="00812F5F"/>
    <w:rsid w:val="008135A2"/>
    <w:rsid w:val="00813EEC"/>
    <w:rsid w:val="0081442C"/>
    <w:rsid w:val="008164CF"/>
    <w:rsid w:val="00821BCC"/>
    <w:rsid w:val="00825F98"/>
    <w:rsid w:val="008260A2"/>
    <w:rsid w:val="0082794D"/>
    <w:rsid w:val="00827B48"/>
    <w:rsid w:val="00832427"/>
    <w:rsid w:val="0083362C"/>
    <w:rsid w:val="00833C08"/>
    <w:rsid w:val="00833E6A"/>
    <w:rsid w:val="00836B63"/>
    <w:rsid w:val="008372B9"/>
    <w:rsid w:val="008372C9"/>
    <w:rsid w:val="00842E22"/>
    <w:rsid w:val="008472BC"/>
    <w:rsid w:val="00850663"/>
    <w:rsid w:val="00851C08"/>
    <w:rsid w:val="00851C50"/>
    <w:rsid w:val="00853CA8"/>
    <w:rsid w:val="008551E2"/>
    <w:rsid w:val="00856FA4"/>
    <w:rsid w:val="00860AEE"/>
    <w:rsid w:val="00861C64"/>
    <w:rsid w:val="00863E3F"/>
    <w:rsid w:val="0086499D"/>
    <w:rsid w:val="00866C0F"/>
    <w:rsid w:val="00870C85"/>
    <w:rsid w:val="00870CC4"/>
    <w:rsid w:val="008719E3"/>
    <w:rsid w:val="00872D5E"/>
    <w:rsid w:val="008756BD"/>
    <w:rsid w:val="008763D5"/>
    <w:rsid w:val="0088083D"/>
    <w:rsid w:val="008817AF"/>
    <w:rsid w:val="00886AC8"/>
    <w:rsid w:val="008911A3"/>
    <w:rsid w:val="00891540"/>
    <w:rsid w:val="00891895"/>
    <w:rsid w:val="00891E11"/>
    <w:rsid w:val="00893C8A"/>
    <w:rsid w:val="00894BEB"/>
    <w:rsid w:val="00894F0D"/>
    <w:rsid w:val="0089500D"/>
    <w:rsid w:val="00895348"/>
    <w:rsid w:val="0089597A"/>
    <w:rsid w:val="008A1A21"/>
    <w:rsid w:val="008A2662"/>
    <w:rsid w:val="008A296B"/>
    <w:rsid w:val="008A427D"/>
    <w:rsid w:val="008A4D39"/>
    <w:rsid w:val="008A5386"/>
    <w:rsid w:val="008A75F0"/>
    <w:rsid w:val="008B0666"/>
    <w:rsid w:val="008B2CA1"/>
    <w:rsid w:val="008B2F5C"/>
    <w:rsid w:val="008B3E29"/>
    <w:rsid w:val="008B7E19"/>
    <w:rsid w:val="008C046D"/>
    <w:rsid w:val="008C08E2"/>
    <w:rsid w:val="008C1CAD"/>
    <w:rsid w:val="008C3F5D"/>
    <w:rsid w:val="008C3F9E"/>
    <w:rsid w:val="008C410A"/>
    <w:rsid w:val="008C747B"/>
    <w:rsid w:val="008C7FD5"/>
    <w:rsid w:val="008D1F51"/>
    <w:rsid w:val="008D4ADC"/>
    <w:rsid w:val="008E55D0"/>
    <w:rsid w:val="008E6791"/>
    <w:rsid w:val="008E73D3"/>
    <w:rsid w:val="008E74A8"/>
    <w:rsid w:val="008F0289"/>
    <w:rsid w:val="008F6036"/>
    <w:rsid w:val="008F7EBE"/>
    <w:rsid w:val="0090224C"/>
    <w:rsid w:val="0090613F"/>
    <w:rsid w:val="009131DF"/>
    <w:rsid w:val="00920154"/>
    <w:rsid w:val="00920A33"/>
    <w:rsid w:val="00921596"/>
    <w:rsid w:val="00921B16"/>
    <w:rsid w:val="00921E8C"/>
    <w:rsid w:val="0092511D"/>
    <w:rsid w:val="0092530C"/>
    <w:rsid w:val="00925F26"/>
    <w:rsid w:val="009271AE"/>
    <w:rsid w:val="0093008B"/>
    <w:rsid w:val="00941991"/>
    <w:rsid w:val="009430EE"/>
    <w:rsid w:val="009567C9"/>
    <w:rsid w:val="00960DE6"/>
    <w:rsid w:val="009632EB"/>
    <w:rsid w:val="0096332B"/>
    <w:rsid w:val="009635FF"/>
    <w:rsid w:val="009636BD"/>
    <w:rsid w:val="00971C4D"/>
    <w:rsid w:val="009725D6"/>
    <w:rsid w:val="00975815"/>
    <w:rsid w:val="00975EDB"/>
    <w:rsid w:val="009765EF"/>
    <w:rsid w:val="009829C2"/>
    <w:rsid w:val="009832AD"/>
    <w:rsid w:val="00984BCC"/>
    <w:rsid w:val="00987C96"/>
    <w:rsid w:val="00991166"/>
    <w:rsid w:val="0099188A"/>
    <w:rsid w:val="00991E2B"/>
    <w:rsid w:val="00994756"/>
    <w:rsid w:val="009953A1"/>
    <w:rsid w:val="009979FC"/>
    <w:rsid w:val="009A56F1"/>
    <w:rsid w:val="009A5FD9"/>
    <w:rsid w:val="009A60D5"/>
    <w:rsid w:val="009B1B19"/>
    <w:rsid w:val="009B1D0C"/>
    <w:rsid w:val="009B3C25"/>
    <w:rsid w:val="009C0713"/>
    <w:rsid w:val="009C3C9A"/>
    <w:rsid w:val="009C623E"/>
    <w:rsid w:val="009D12ED"/>
    <w:rsid w:val="009D1CBA"/>
    <w:rsid w:val="009D73C8"/>
    <w:rsid w:val="009E1510"/>
    <w:rsid w:val="009E33B8"/>
    <w:rsid w:val="009E4FAD"/>
    <w:rsid w:val="009E689D"/>
    <w:rsid w:val="009F1FAB"/>
    <w:rsid w:val="009F2CDB"/>
    <w:rsid w:val="009F3160"/>
    <w:rsid w:val="009F3F1C"/>
    <w:rsid w:val="009F4AA1"/>
    <w:rsid w:val="009F5510"/>
    <w:rsid w:val="00A00244"/>
    <w:rsid w:val="00A02E19"/>
    <w:rsid w:val="00A10C78"/>
    <w:rsid w:val="00A15D3B"/>
    <w:rsid w:val="00A17716"/>
    <w:rsid w:val="00A205C2"/>
    <w:rsid w:val="00A20E4F"/>
    <w:rsid w:val="00A234EB"/>
    <w:rsid w:val="00A25185"/>
    <w:rsid w:val="00A31641"/>
    <w:rsid w:val="00A3272B"/>
    <w:rsid w:val="00A33549"/>
    <w:rsid w:val="00A3376A"/>
    <w:rsid w:val="00A33FCF"/>
    <w:rsid w:val="00A3605B"/>
    <w:rsid w:val="00A36384"/>
    <w:rsid w:val="00A3701B"/>
    <w:rsid w:val="00A37661"/>
    <w:rsid w:val="00A41EE2"/>
    <w:rsid w:val="00A43B3D"/>
    <w:rsid w:val="00A445E6"/>
    <w:rsid w:val="00A460B9"/>
    <w:rsid w:val="00A50C79"/>
    <w:rsid w:val="00A510AD"/>
    <w:rsid w:val="00A51161"/>
    <w:rsid w:val="00A552A8"/>
    <w:rsid w:val="00A57D0B"/>
    <w:rsid w:val="00A600BC"/>
    <w:rsid w:val="00A60635"/>
    <w:rsid w:val="00A613AA"/>
    <w:rsid w:val="00A61D65"/>
    <w:rsid w:val="00A62AD4"/>
    <w:rsid w:val="00A63B64"/>
    <w:rsid w:val="00A63FCD"/>
    <w:rsid w:val="00A6490A"/>
    <w:rsid w:val="00A6619D"/>
    <w:rsid w:val="00A66DC4"/>
    <w:rsid w:val="00A679C7"/>
    <w:rsid w:val="00A722A8"/>
    <w:rsid w:val="00A72BA1"/>
    <w:rsid w:val="00A73A97"/>
    <w:rsid w:val="00A74EC5"/>
    <w:rsid w:val="00A76FAD"/>
    <w:rsid w:val="00A80F6D"/>
    <w:rsid w:val="00A81CAB"/>
    <w:rsid w:val="00A83742"/>
    <w:rsid w:val="00A845E3"/>
    <w:rsid w:val="00A84914"/>
    <w:rsid w:val="00A84AFF"/>
    <w:rsid w:val="00A901EA"/>
    <w:rsid w:val="00A919DD"/>
    <w:rsid w:val="00A9418F"/>
    <w:rsid w:val="00A94EA8"/>
    <w:rsid w:val="00A9682B"/>
    <w:rsid w:val="00A97A75"/>
    <w:rsid w:val="00AA1161"/>
    <w:rsid w:val="00AA7062"/>
    <w:rsid w:val="00AB0B71"/>
    <w:rsid w:val="00AB377E"/>
    <w:rsid w:val="00AB6AFF"/>
    <w:rsid w:val="00AB6B45"/>
    <w:rsid w:val="00AB760E"/>
    <w:rsid w:val="00AB7F4F"/>
    <w:rsid w:val="00AC0302"/>
    <w:rsid w:val="00AC1CD1"/>
    <w:rsid w:val="00AC689A"/>
    <w:rsid w:val="00AD0A9E"/>
    <w:rsid w:val="00AD0D24"/>
    <w:rsid w:val="00AD16D7"/>
    <w:rsid w:val="00AD1F6B"/>
    <w:rsid w:val="00AD44B7"/>
    <w:rsid w:val="00AD52C1"/>
    <w:rsid w:val="00AE03D6"/>
    <w:rsid w:val="00AE03E9"/>
    <w:rsid w:val="00AE155C"/>
    <w:rsid w:val="00AE2420"/>
    <w:rsid w:val="00AE2CBA"/>
    <w:rsid w:val="00AE4B0F"/>
    <w:rsid w:val="00AF0721"/>
    <w:rsid w:val="00AF0ED1"/>
    <w:rsid w:val="00B00B48"/>
    <w:rsid w:val="00B02486"/>
    <w:rsid w:val="00B02B94"/>
    <w:rsid w:val="00B04FFB"/>
    <w:rsid w:val="00B07B0A"/>
    <w:rsid w:val="00B1081B"/>
    <w:rsid w:val="00B12460"/>
    <w:rsid w:val="00B15ED3"/>
    <w:rsid w:val="00B16738"/>
    <w:rsid w:val="00B176CB"/>
    <w:rsid w:val="00B21BE5"/>
    <w:rsid w:val="00B22E2F"/>
    <w:rsid w:val="00B23482"/>
    <w:rsid w:val="00B25338"/>
    <w:rsid w:val="00B271EF"/>
    <w:rsid w:val="00B27BA0"/>
    <w:rsid w:val="00B3205B"/>
    <w:rsid w:val="00B3244A"/>
    <w:rsid w:val="00B3374D"/>
    <w:rsid w:val="00B3538B"/>
    <w:rsid w:val="00B37F10"/>
    <w:rsid w:val="00B40592"/>
    <w:rsid w:val="00B406F4"/>
    <w:rsid w:val="00B42897"/>
    <w:rsid w:val="00B42F91"/>
    <w:rsid w:val="00B46370"/>
    <w:rsid w:val="00B47534"/>
    <w:rsid w:val="00B500A1"/>
    <w:rsid w:val="00B50E15"/>
    <w:rsid w:val="00B51CC0"/>
    <w:rsid w:val="00B53246"/>
    <w:rsid w:val="00B53333"/>
    <w:rsid w:val="00B53603"/>
    <w:rsid w:val="00B601F6"/>
    <w:rsid w:val="00B60523"/>
    <w:rsid w:val="00B62996"/>
    <w:rsid w:val="00B6415A"/>
    <w:rsid w:val="00B650B8"/>
    <w:rsid w:val="00B6560C"/>
    <w:rsid w:val="00B65E4A"/>
    <w:rsid w:val="00B72A02"/>
    <w:rsid w:val="00B72E56"/>
    <w:rsid w:val="00B746FD"/>
    <w:rsid w:val="00B7769D"/>
    <w:rsid w:val="00B80373"/>
    <w:rsid w:val="00B81549"/>
    <w:rsid w:val="00B81D4B"/>
    <w:rsid w:val="00B82655"/>
    <w:rsid w:val="00B83872"/>
    <w:rsid w:val="00B858D2"/>
    <w:rsid w:val="00B8783F"/>
    <w:rsid w:val="00B92F05"/>
    <w:rsid w:val="00B931EB"/>
    <w:rsid w:val="00B93224"/>
    <w:rsid w:val="00B96356"/>
    <w:rsid w:val="00B971F5"/>
    <w:rsid w:val="00B97DF7"/>
    <w:rsid w:val="00BA0200"/>
    <w:rsid w:val="00BA1A85"/>
    <w:rsid w:val="00BA3E98"/>
    <w:rsid w:val="00BA4899"/>
    <w:rsid w:val="00BA76BF"/>
    <w:rsid w:val="00BB1F63"/>
    <w:rsid w:val="00BB293A"/>
    <w:rsid w:val="00BB293B"/>
    <w:rsid w:val="00BB2CFB"/>
    <w:rsid w:val="00BB7434"/>
    <w:rsid w:val="00BB761E"/>
    <w:rsid w:val="00BC12F0"/>
    <w:rsid w:val="00BC29E7"/>
    <w:rsid w:val="00BC45C8"/>
    <w:rsid w:val="00BC5036"/>
    <w:rsid w:val="00BC5469"/>
    <w:rsid w:val="00BC6256"/>
    <w:rsid w:val="00BD14EE"/>
    <w:rsid w:val="00BD2C9A"/>
    <w:rsid w:val="00BD47FD"/>
    <w:rsid w:val="00BD5AF7"/>
    <w:rsid w:val="00BD5E7A"/>
    <w:rsid w:val="00BE0714"/>
    <w:rsid w:val="00BE1F80"/>
    <w:rsid w:val="00BE348B"/>
    <w:rsid w:val="00BE434B"/>
    <w:rsid w:val="00BE4B93"/>
    <w:rsid w:val="00BE6850"/>
    <w:rsid w:val="00BE73FC"/>
    <w:rsid w:val="00BF143A"/>
    <w:rsid w:val="00BF4015"/>
    <w:rsid w:val="00BF625E"/>
    <w:rsid w:val="00BF64A2"/>
    <w:rsid w:val="00BF714C"/>
    <w:rsid w:val="00C039FE"/>
    <w:rsid w:val="00C03D54"/>
    <w:rsid w:val="00C04398"/>
    <w:rsid w:val="00C055C6"/>
    <w:rsid w:val="00C05889"/>
    <w:rsid w:val="00C07D44"/>
    <w:rsid w:val="00C10376"/>
    <w:rsid w:val="00C1079C"/>
    <w:rsid w:val="00C132D3"/>
    <w:rsid w:val="00C16451"/>
    <w:rsid w:val="00C17506"/>
    <w:rsid w:val="00C20575"/>
    <w:rsid w:val="00C20EA6"/>
    <w:rsid w:val="00C21C68"/>
    <w:rsid w:val="00C2313D"/>
    <w:rsid w:val="00C235AD"/>
    <w:rsid w:val="00C23652"/>
    <w:rsid w:val="00C25325"/>
    <w:rsid w:val="00C27B2A"/>
    <w:rsid w:val="00C30063"/>
    <w:rsid w:val="00C3174F"/>
    <w:rsid w:val="00C32CFB"/>
    <w:rsid w:val="00C33F50"/>
    <w:rsid w:val="00C36301"/>
    <w:rsid w:val="00C369AA"/>
    <w:rsid w:val="00C36B9F"/>
    <w:rsid w:val="00C3775F"/>
    <w:rsid w:val="00C41ED5"/>
    <w:rsid w:val="00C443B2"/>
    <w:rsid w:val="00C4466A"/>
    <w:rsid w:val="00C45AC6"/>
    <w:rsid w:val="00C47E94"/>
    <w:rsid w:val="00C52054"/>
    <w:rsid w:val="00C52344"/>
    <w:rsid w:val="00C5255C"/>
    <w:rsid w:val="00C52B63"/>
    <w:rsid w:val="00C5547E"/>
    <w:rsid w:val="00C5551B"/>
    <w:rsid w:val="00C574D1"/>
    <w:rsid w:val="00C60D67"/>
    <w:rsid w:val="00C60F25"/>
    <w:rsid w:val="00C611F3"/>
    <w:rsid w:val="00C61EEF"/>
    <w:rsid w:val="00C62546"/>
    <w:rsid w:val="00C62672"/>
    <w:rsid w:val="00C67D97"/>
    <w:rsid w:val="00C7155B"/>
    <w:rsid w:val="00C720E2"/>
    <w:rsid w:val="00C753A6"/>
    <w:rsid w:val="00C7593E"/>
    <w:rsid w:val="00C76FB8"/>
    <w:rsid w:val="00C814BE"/>
    <w:rsid w:val="00C83144"/>
    <w:rsid w:val="00C86184"/>
    <w:rsid w:val="00C86570"/>
    <w:rsid w:val="00C902E9"/>
    <w:rsid w:val="00C90459"/>
    <w:rsid w:val="00C9372D"/>
    <w:rsid w:val="00C93DF2"/>
    <w:rsid w:val="00C9471C"/>
    <w:rsid w:val="00C96F74"/>
    <w:rsid w:val="00CA16F2"/>
    <w:rsid w:val="00CA1DF4"/>
    <w:rsid w:val="00CA7484"/>
    <w:rsid w:val="00CB0033"/>
    <w:rsid w:val="00CB2338"/>
    <w:rsid w:val="00CB2C8B"/>
    <w:rsid w:val="00CB3A93"/>
    <w:rsid w:val="00CB43E8"/>
    <w:rsid w:val="00CB60AF"/>
    <w:rsid w:val="00CB66DB"/>
    <w:rsid w:val="00CB6EEA"/>
    <w:rsid w:val="00CB76C0"/>
    <w:rsid w:val="00CC0709"/>
    <w:rsid w:val="00CC0E3F"/>
    <w:rsid w:val="00CC2CEE"/>
    <w:rsid w:val="00CC4437"/>
    <w:rsid w:val="00CC540B"/>
    <w:rsid w:val="00CC5DB4"/>
    <w:rsid w:val="00CC670F"/>
    <w:rsid w:val="00CD0C14"/>
    <w:rsid w:val="00CD1D74"/>
    <w:rsid w:val="00CD20AD"/>
    <w:rsid w:val="00CD304A"/>
    <w:rsid w:val="00CD324C"/>
    <w:rsid w:val="00CD38E0"/>
    <w:rsid w:val="00CD3FF8"/>
    <w:rsid w:val="00CD67FE"/>
    <w:rsid w:val="00CE0898"/>
    <w:rsid w:val="00CE2A23"/>
    <w:rsid w:val="00CE2BDF"/>
    <w:rsid w:val="00CE4B59"/>
    <w:rsid w:val="00CE4D05"/>
    <w:rsid w:val="00CF0F16"/>
    <w:rsid w:val="00CF1CE7"/>
    <w:rsid w:val="00CF2A7C"/>
    <w:rsid w:val="00CF7E26"/>
    <w:rsid w:val="00D02835"/>
    <w:rsid w:val="00D028A2"/>
    <w:rsid w:val="00D03DCB"/>
    <w:rsid w:val="00D04C8E"/>
    <w:rsid w:val="00D11C01"/>
    <w:rsid w:val="00D1256D"/>
    <w:rsid w:val="00D13020"/>
    <w:rsid w:val="00D13B42"/>
    <w:rsid w:val="00D143E0"/>
    <w:rsid w:val="00D15243"/>
    <w:rsid w:val="00D159E9"/>
    <w:rsid w:val="00D17576"/>
    <w:rsid w:val="00D17C75"/>
    <w:rsid w:val="00D20783"/>
    <w:rsid w:val="00D303AA"/>
    <w:rsid w:val="00D31451"/>
    <w:rsid w:val="00D32457"/>
    <w:rsid w:val="00D32C9D"/>
    <w:rsid w:val="00D40BBE"/>
    <w:rsid w:val="00D425CA"/>
    <w:rsid w:val="00D43A3D"/>
    <w:rsid w:val="00D4472E"/>
    <w:rsid w:val="00D46097"/>
    <w:rsid w:val="00D47734"/>
    <w:rsid w:val="00D507A7"/>
    <w:rsid w:val="00D521E9"/>
    <w:rsid w:val="00D522D6"/>
    <w:rsid w:val="00D5353C"/>
    <w:rsid w:val="00D53DD8"/>
    <w:rsid w:val="00D55497"/>
    <w:rsid w:val="00D55E13"/>
    <w:rsid w:val="00D6423C"/>
    <w:rsid w:val="00D6610B"/>
    <w:rsid w:val="00D679C2"/>
    <w:rsid w:val="00D70B43"/>
    <w:rsid w:val="00D74083"/>
    <w:rsid w:val="00D76297"/>
    <w:rsid w:val="00D7629B"/>
    <w:rsid w:val="00D8347E"/>
    <w:rsid w:val="00D83623"/>
    <w:rsid w:val="00D85036"/>
    <w:rsid w:val="00D85077"/>
    <w:rsid w:val="00D8645D"/>
    <w:rsid w:val="00D86D49"/>
    <w:rsid w:val="00D86F21"/>
    <w:rsid w:val="00D9071C"/>
    <w:rsid w:val="00D911A6"/>
    <w:rsid w:val="00D978D5"/>
    <w:rsid w:val="00DA3897"/>
    <w:rsid w:val="00DA62F2"/>
    <w:rsid w:val="00DA7595"/>
    <w:rsid w:val="00DB0452"/>
    <w:rsid w:val="00DB066F"/>
    <w:rsid w:val="00DB0AF2"/>
    <w:rsid w:val="00DB1381"/>
    <w:rsid w:val="00DB277E"/>
    <w:rsid w:val="00DB2DD5"/>
    <w:rsid w:val="00DB3BBA"/>
    <w:rsid w:val="00DB49A0"/>
    <w:rsid w:val="00DB546A"/>
    <w:rsid w:val="00DC6342"/>
    <w:rsid w:val="00DC63D5"/>
    <w:rsid w:val="00DC7AF7"/>
    <w:rsid w:val="00DD2BEB"/>
    <w:rsid w:val="00DD2DB2"/>
    <w:rsid w:val="00DD35DA"/>
    <w:rsid w:val="00DE0CDB"/>
    <w:rsid w:val="00DE2004"/>
    <w:rsid w:val="00DE3552"/>
    <w:rsid w:val="00DE41D2"/>
    <w:rsid w:val="00DE57E6"/>
    <w:rsid w:val="00DF3117"/>
    <w:rsid w:val="00DF4A8B"/>
    <w:rsid w:val="00DF53F5"/>
    <w:rsid w:val="00DF63B8"/>
    <w:rsid w:val="00DF796D"/>
    <w:rsid w:val="00E02554"/>
    <w:rsid w:val="00E0263E"/>
    <w:rsid w:val="00E031D4"/>
    <w:rsid w:val="00E04B84"/>
    <w:rsid w:val="00E056C6"/>
    <w:rsid w:val="00E06BE6"/>
    <w:rsid w:val="00E1049F"/>
    <w:rsid w:val="00E105B5"/>
    <w:rsid w:val="00E10ABE"/>
    <w:rsid w:val="00E10D3E"/>
    <w:rsid w:val="00E1412B"/>
    <w:rsid w:val="00E1493F"/>
    <w:rsid w:val="00E15D75"/>
    <w:rsid w:val="00E1642C"/>
    <w:rsid w:val="00E259A8"/>
    <w:rsid w:val="00E310C7"/>
    <w:rsid w:val="00E35533"/>
    <w:rsid w:val="00E36CE0"/>
    <w:rsid w:val="00E40CB4"/>
    <w:rsid w:val="00E46782"/>
    <w:rsid w:val="00E50F59"/>
    <w:rsid w:val="00E553EB"/>
    <w:rsid w:val="00E5677B"/>
    <w:rsid w:val="00E57570"/>
    <w:rsid w:val="00E60D63"/>
    <w:rsid w:val="00E6214B"/>
    <w:rsid w:val="00E62909"/>
    <w:rsid w:val="00E62EAB"/>
    <w:rsid w:val="00E6635E"/>
    <w:rsid w:val="00E721B8"/>
    <w:rsid w:val="00E75EB8"/>
    <w:rsid w:val="00E77C25"/>
    <w:rsid w:val="00E84754"/>
    <w:rsid w:val="00E847EA"/>
    <w:rsid w:val="00E8633E"/>
    <w:rsid w:val="00E86560"/>
    <w:rsid w:val="00E97454"/>
    <w:rsid w:val="00E97880"/>
    <w:rsid w:val="00EA14F1"/>
    <w:rsid w:val="00EA5A96"/>
    <w:rsid w:val="00EA7DB2"/>
    <w:rsid w:val="00EB14C4"/>
    <w:rsid w:val="00EB28B0"/>
    <w:rsid w:val="00EB2BE9"/>
    <w:rsid w:val="00EB429C"/>
    <w:rsid w:val="00EB4BF6"/>
    <w:rsid w:val="00EB62D1"/>
    <w:rsid w:val="00EB764C"/>
    <w:rsid w:val="00EB7B09"/>
    <w:rsid w:val="00EC1B59"/>
    <w:rsid w:val="00EC27EC"/>
    <w:rsid w:val="00EC3787"/>
    <w:rsid w:val="00EC567D"/>
    <w:rsid w:val="00ED0002"/>
    <w:rsid w:val="00ED182D"/>
    <w:rsid w:val="00ED1858"/>
    <w:rsid w:val="00ED29AB"/>
    <w:rsid w:val="00ED458C"/>
    <w:rsid w:val="00ED568C"/>
    <w:rsid w:val="00EE2A9A"/>
    <w:rsid w:val="00EE2DBA"/>
    <w:rsid w:val="00EE423A"/>
    <w:rsid w:val="00EE46AE"/>
    <w:rsid w:val="00EE7969"/>
    <w:rsid w:val="00EF01F3"/>
    <w:rsid w:val="00EF13EF"/>
    <w:rsid w:val="00EF22C7"/>
    <w:rsid w:val="00EF5964"/>
    <w:rsid w:val="00EF69D9"/>
    <w:rsid w:val="00EF7CB3"/>
    <w:rsid w:val="00F04F11"/>
    <w:rsid w:val="00F06285"/>
    <w:rsid w:val="00F06F24"/>
    <w:rsid w:val="00F079D7"/>
    <w:rsid w:val="00F07E39"/>
    <w:rsid w:val="00F10EED"/>
    <w:rsid w:val="00F12C8F"/>
    <w:rsid w:val="00F1317E"/>
    <w:rsid w:val="00F1335F"/>
    <w:rsid w:val="00F1360D"/>
    <w:rsid w:val="00F151AA"/>
    <w:rsid w:val="00F176C9"/>
    <w:rsid w:val="00F17F9F"/>
    <w:rsid w:val="00F2171B"/>
    <w:rsid w:val="00F222A6"/>
    <w:rsid w:val="00F2318C"/>
    <w:rsid w:val="00F25CC1"/>
    <w:rsid w:val="00F262C4"/>
    <w:rsid w:val="00F270BB"/>
    <w:rsid w:val="00F325E7"/>
    <w:rsid w:val="00F32A32"/>
    <w:rsid w:val="00F32D7A"/>
    <w:rsid w:val="00F33365"/>
    <w:rsid w:val="00F35116"/>
    <w:rsid w:val="00F35B7D"/>
    <w:rsid w:val="00F36FA5"/>
    <w:rsid w:val="00F3754B"/>
    <w:rsid w:val="00F43208"/>
    <w:rsid w:val="00F436B4"/>
    <w:rsid w:val="00F43A27"/>
    <w:rsid w:val="00F449A3"/>
    <w:rsid w:val="00F44DBC"/>
    <w:rsid w:val="00F46765"/>
    <w:rsid w:val="00F46D0F"/>
    <w:rsid w:val="00F476D4"/>
    <w:rsid w:val="00F479DC"/>
    <w:rsid w:val="00F47F39"/>
    <w:rsid w:val="00F53AAA"/>
    <w:rsid w:val="00F57580"/>
    <w:rsid w:val="00F63CFA"/>
    <w:rsid w:val="00F64959"/>
    <w:rsid w:val="00F661DA"/>
    <w:rsid w:val="00F662E3"/>
    <w:rsid w:val="00F702FA"/>
    <w:rsid w:val="00F7130C"/>
    <w:rsid w:val="00F72C9A"/>
    <w:rsid w:val="00F7374E"/>
    <w:rsid w:val="00F73B6E"/>
    <w:rsid w:val="00F823C6"/>
    <w:rsid w:val="00F833CC"/>
    <w:rsid w:val="00F83A78"/>
    <w:rsid w:val="00F86527"/>
    <w:rsid w:val="00F903EE"/>
    <w:rsid w:val="00F907DF"/>
    <w:rsid w:val="00F93422"/>
    <w:rsid w:val="00F9513A"/>
    <w:rsid w:val="00F96177"/>
    <w:rsid w:val="00FA082F"/>
    <w:rsid w:val="00FA0A64"/>
    <w:rsid w:val="00FA25C4"/>
    <w:rsid w:val="00FA25C8"/>
    <w:rsid w:val="00FA377C"/>
    <w:rsid w:val="00FA7A70"/>
    <w:rsid w:val="00FB15AA"/>
    <w:rsid w:val="00FB3DE6"/>
    <w:rsid w:val="00FB7FBE"/>
    <w:rsid w:val="00FC0765"/>
    <w:rsid w:val="00FC15ED"/>
    <w:rsid w:val="00FC5A21"/>
    <w:rsid w:val="00FC7472"/>
    <w:rsid w:val="00FC7542"/>
    <w:rsid w:val="00FC79DF"/>
    <w:rsid w:val="00FD0BEF"/>
    <w:rsid w:val="00FD0D3D"/>
    <w:rsid w:val="00FD7A55"/>
    <w:rsid w:val="00FE2B44"/>
    <w:rsid w:val="00FE2F04"/>
    <w:rsid w:val="00FE3B3D"/>
    <w:rsid w:val="00FE4637"/>
    <w:rsid w:val="00FE72CE"/>
    <w:rsid w:val="00FE7D4D"/>
    <w:rsid w:val="00FE7F2A"/>
    <w:rsid w:val="00FF109C"/>
    <w:rsid w:val="00FF39C3"/>
    <w:rsid w:val="00FF49EF"/>
    <w:rsid w:val="00FF58A7"/>
    <w:rsid w:val="00FF6C74"/>
    <w:rsid w:val="00FF77A5"/>
    <w:rsid w:val="6F943ACB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893B7C"/>
  <w15:chartTrackingRefBased/>
  <w15:docId w15:val="{AE13C8C5-1A16-4438-AAFA-77DC7508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1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16C2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F143A"/>
    <w:pPr>
      <w:ind w:left="720"/>
      <w:contextualSpacing/>
    </w:pPr>
  </w:style>
  <w:style w:type="character" w:styleId="CommentReference">
    <w:name w:val="annotation reference"/>
    <w:semiHidden/>
    <w:rsid w:val="008135A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F1578"/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F1578"/>
    <w:rPr>
      <w:rFonts w:eastAsia="Times New Roman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5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5A2"/>
    <w:rPr>
      <w:rFonts w:ascii="Segoe UI" w:eastAsia="Times New Roman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5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5A2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0C7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7411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8016C2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8016C2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8016C2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8016C2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016C2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016C2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016C2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016C2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016C2"/>
    <w:pPr>
      <w:ind w:left="1920"/>
    </w:pPr>
    <w:rPr>
      <w:rFonts w:asciiTheme="minorHAnsi" w:hAnsiTheme="minorHAnsi" w:cstheme="minorHAns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016C2"/>
    <w:rPr>
      <w:rFonts w:eastAsiaTheme="majorEastAsia" w:cstheme="majorBidi"/>
      <w:b/>
      <w:color w:val="2F5496" w:themeColor="accent1" w:themeShade="BF"/>
      <w:sz w:val="32"/>
      <w:szCs w:val="3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016C2"/>
    <w:pPr>
      <w:spacing w:line="259" w:lineRule="auto"/>
      <w:outlineLvl w:val="9"/>
    </w:pPr>
  </w:style>
  <w:style w:type="paragraph" w:customStyle="1" w:styleId="Item">
    <w:name w:val="Item"/>
    <w:basedOn w:val="Normal"/>
    <w:link w:val="ItemChar"/>
    <w:qFormat/>
    <w:rsid w:val="00316BD4"/>
    <w:pPr>
      <w:numPr>
        <w:numId w:val="7"/>
      </w:numPr>
      <w:spacing w:before="480" w:after="120"/>
      <w:ind w:left="720" w:hanging="432"/>
    </w:pPr>
    <w:rPr>
      <w:rFonts w:ascii="Arial" w:hAnsi="Arial"/>
      <w:b/>
    </w:rPr>
  </w:style>
  <w:style w:type="paragraph" w:customStyle="1" w:styleId="Responseoptions">
    <w:name w:val="Response options"/>
    <w:basedOn w:val="Item"/>
    <w:link w:val="ResponseoptionsChar"/>
    <w:qFormat/>
    <w:rsid w:val="00316BD4"/>
    <w:pPr>
      <w:numPr>
        <w:numId w:val="0"/>
      </w:numPr>
      <w:spacing w:before="120" w:after="80"/>
    </w:pPr>
    <w:rPr>
      <w:b w:val="0"/>
    </w:rPr>
  </w:style>
  <w:style w:type="character" w:customStyle="1" w:styleId="ItemChar">
    <w:name w:val="Item Char"/>
    <w:basedOn w:val="DefaultParagraphFont"/>
    <w:link w:val="Item"/>
    <w:rsid w:val="00316BD4"/>
    <w:rPr>
      <w:rFonts w:ascii="Arial" w:eastAsia="Times New Roman" w:hAnsi="Arial" w:cs="Times New Roman"/>
      <w:b/>
      <w:sz w:val="24"/>
      <w:szCs w:val="24"/>
      <w:lang w:eastAsia="en-US"/>
    </w:rPr>
  </w:style>
  <w:style w:type="character" w:customStyle="1" w:styleId="ResponseoptionsChar">
    <w:name w:val="Response options Char"/>
    <w:basedOn w:val="ItemChar"/>
    <w:link w:val="Responseoptions"/>
    <w:rsid w:val="00316BD4"/>
    <w:rPr>
      <w:rFonts w:ascii="Arial" w:eastAsia="Times New Roman" w:hAnsi="Arial" w:cs="Times New Roman"/>
      <w:b w:val="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B0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771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1C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771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1C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43510"/>
    <w:pPr>
      <w:spacing w:before="100" w:beforeAutospacing="1" w:after="100" w:afterAutospacing="1"/>
    </w:pPr>
    <w:rPr>
      <w:rFonts w:ascii="Calibri" w:hAnsi="Calibri" w:eastAsiaTheme="minorEastAsia" w:cs="Calibri"/>
      <w:sz w:val="22"/>
      <w:szCs w:val="22"/>
      <w:lang w:eastAsia="zh-CN"/>
    </w:rPr>
  </w:style>
  <w:style w:type="character" w:styleId="UnresolvedMention">
    <w:name w:val="Unresolved Mention"/>
    <w:basedOn w:val="DefaultParagraphFont"/>
    <w:uiPriority w:val="99"/>
    <w:unhideWhenUsed/>
    <w:rsid w:val="00A76FA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76FAD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E1642C"/>
  </w:style>
  <w:style w:type="character" w:customStyle="1" w:styleId="ListParagraphChar">
    <w:name w:val="List Paragraph Char"/>
    <w:basedOn w:val="DefaultParagraphFont"/>
    <w:link w:val="ListParagraph"/>
    <w:uiPriority w:val="34"/>
    <w:rsid w:val="006B640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dc.gov/hepatitis/outbreaks/2023/hav-contaminated-food/index.htm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yperlink" Target="https://www.fda.gov/food/outbreaks-foodborne-illness/outbreak-investigation-hepatitis-virus-infections-frozen-strawberries-february-202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14c8ce7b-d2df-469d-b2c3-96f4c56193cb">
      <UserInfo>
        <DisplayName>Mangia, Julia</DisplayName>
        <AccountId>308</AccountId>
        <AccountType/>
      </UserInfo>
      <UserInfo>
        <DisplayName>Mowla, Corinne</DisplayName>
        <AccountId>307</AccountId>
        <AccountType/>
      </UserInfo>
      <UserInfo>
        <DisplayName>Alaghemand, Sheila</DisplayName>
        <AccountId>523</AccountId>
        <AccountType/>
      </UserInfo>
      <UserInfo>
        <DisplayName>Walerstein, Lindsay</DisplayName>
        <AccountId>306</AccountId>
        <AccountType/>
      </UserInfo>
      <UserInfo>
        <DisplayName>Lando, Amy</DisplayName>
        <AccountId>57</AccountId>
        <AccountType/>
      </UserInfo>
      <UserInfo>
        <DisplayName>Wu, Fanfan</DisplayName>
        <AccountId>47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BC2F1FEDBC646828536F670A65D8E" ma:contentTypeVersion="12" ma:contentTypeDescription="Create a new document." ma:contentTypeScope="" ma:versionID="57508a7023b7cc0d100246d57e03b42e">
  <xsd:schema xmlns:xsd="http://www.w3.org/2001/XMLSchema" xmlns:xs="http://www.w3.org/2001/XMLSchema" xmlns:p="http://schemas.microsoft.com/office/2006/metadata/properties" xmlns:ns1="http://schemas.microsoft.com/sharepoint/v3" xmlns:ns2="fda604ff-0a4e-4500-920c-20ac713e4fb5" xmlns:ns3="14c8ce7b-d2df-469d-b2c3-96f4c56193cb" targetNamespace="http://schemas.microsoft.com/office/2006/metadata/properties" ma:root="true" ma:fieldsID="04e27de4185dad21a840190bba5c12cc" ns1:_="" ns2:_="" ns3:_="">
    <xsd:import namespace="http://schemas.microsoft.com/sharepoint/v3"/>
    <xsd:import namespace="fda604ff-0a4e-4500-920c-20ac713e4fb5"/>
    <xsd:import namespace="14c8ce7b-d2df-469d-b2c3-96f4c56193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604ff-0a4e-4500-920c-20ac713e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8ce7b-d2df-469d-b2c3-96f4c56193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32E49-8E31-4C4A-A9B7-0AFCBA44DC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04FE3D-65D1-46C7-B7A7-C05EDF9E8B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D03231-7171-4AA4-82B3-745B84F8310E}">
  <ds:schemaRefs>
    <ds:schemaRef ds:uri="http://schemas.microsoft.com/office/2006/documentManagement/types"/>
    <ds:schemaRef ds:uri="http://schemas.microsoft.com/office/infopath/2007/PartnerControls"/>
    <ds:schemaRef ds:uri="14c8ce7b-d2df-469d-b2c3-96f4c56193cb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fda604ff-0a4e-4500-920c-20ac713e4fb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0156810-E6AA-497A-A083-6D20B6FE3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a604ff-0a4e-4500-920c-20ac713e4fb5"/>
    <ds:schemaRef ds:uri="14c8ce7b-d2df-469d-b2c3-96f4c56193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2541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Wu, Fanfan</dc:creator>
  <cp:lastModifiedBy>Capezzuto, JonnaLynn</cp:lastModifiedBy>
  <cp:revision>2</cp:revision>
  <dcterms:created xsi:type="dcterms:W3CDTF">2023-03-27T21:55:00Z</dcterms:created>
  <dcterms:modified xsi:type="dcterms:W3CDTF">2023-03-27T21:55:00Z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0x010100D00BC2F1FEDBC646828536F670A65D8E</vt:lpwstr>
  </property>
</Properties>
</file>