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2E7D" w:rsidP="00112E7D" w:rsidRDefault="00112E7D" w14:paraId="546314C7" w14:textId="32FA65F8">
      <w:pPr>
        <w:spacing w:after="0" w:line="240" w:lineRule="auto"/>
        <w:jc w:val="center"/>
      </w:pPr>
      <w:r>
        <w:t>U.S</w:t>
      </w:r>
      <w:r w:rsidR="00204BFF">
        <w:t>.</w:t>
      </w:r>
      <w:r>
        <w:t xml:space="preserve"> Food and Drug Administration</w:t>
      </w:r>
    </w:p>
    <w:p w:rsidR="00112E7D" w:rsidP="00112E7D" w:rsidRDefault="00112E7D" w14:paraId="17CB39B1" w14:textId="3C9A701E">
      <w:pPr>
        <w:spacing w:after="0" w:line="240" w:lineRule="auto"/>
        <w:jc w:val="center"/>
      </w:pPr>
      <w:r>
        <w:t>Center for Tobacco Products</w:t>
      </w:r>
    </w:p>
    <w:p w:rsidR="00112E7D" w:rsidP="00112E7D" w:rsidRDefault="009943DE" w14:paraId="632D3494" w14:textId="3DA99549">
      <w:pPr>
        <w:spacing w:after="0" w:line="240" w:lineRule="auto"/>
        <w:jc w:val="center"/>
      </w:pPr>
      <w:r>
        <w:t>“</w:t>
      </w:r>
      <w:r w:rsidR="0076267E">
        <w:t>P</w:t>
      </w:r>
      <w:r w:rsidRPr="005D255F" w:rsidR="005D255F">
        <w:t>remarket Tobacco Product Applications and Recordkeeping Requirements</w:t>
      </w:r>
      <w:r w:rsidR="0076267E">
        <w:t>”</w:t>
      </w:r>
    </w:p>
    <w:p w:rsidR="009943DE" w:rsidP="00112E7D" w:rsidRDefault="009943DE" w14:paraId="2B5C7CE9" w14:textId="6C319546">
      <w:pPr>
        <w:spacing w:after="0" w:line="240" w:lineRule="auto"/>
        <w:jc w:val="center"/>
      </w:pPr>
      <w:r>
        <w:t>(OMB Control Number 0910-0</w:t>
      </w:r>
      <w:r w:rsidR="005D255F">
        <w:t>879</w:t>
      </w:r>
      <w:r>
        <w:t>)</w:t>
      </w:r>
    </w:p>
    <w:p w:rsidR="009943DE" w:rsidP="009943DE" w:rsidRDefault="001E66C7" w14:paraId="653D2A72" w14:textId="0AA1DF09">
      <w:pPr>
        <w:rPr>
          <w:b/>
        </w:rPr>
      </w:pPr>
      <w:r>
        <w:rPr>
          <w:b/>
        </w:rPr>
        <w:t>Change Request</w:t>
      </w:r>
      <w:r w:rsidR="00EA6D13">
        <w:rPr>
          <w:b/>
        </w:rPr>
        <w:t xml:space="preserve">  - April 2022</w:t>
      </w:r>
    </w:p>
    <w:p w:rsidR="005434D0" w:rsidP="009943DE" w:rsidRDefault="005D255F" w14:paraId="2F1A9107" w14:textId="57013532">
      <w:pPr>
        <w:rPr>
          <w:b/>
          <w:bCs/>
        </w:rPr>
      </w:pPr>
      <w:r>
        <w:t xml:space="preserve">The Food and Drug Administration is submitting this nonmaterial/non-substantive change request to </w:t>
      </w:r>
      <w:r w:rsidR="004A5376">
        <w:t xml:space="preserve">revise </w:t>
      </w:r>
      <w:r>
        <w:t xml:space="preserve">FDA </w:t>
      </w:r>
      <w:r w:rsidR="004A5376">
        <w:t xml:space="preserve">Form </w:t>
      </w:r>
      <w:r>
        <w:t xml:space="preserve">4057b </w:t>
      </w:r>
      <w:r w:rsidR="004A5376">
        <w:t xml:space="preserve">to allow for </w:t>
      </w:r>
      <w:r>
        <w:t xml:space="preserve">products containing non tobacco derived nicotine </w:t>
      </w:r>
      <w:r w:rsidR="007F5997">
        <w:t>to submit PMTA applications</w:t>
      </w:r>
      <w:r w:rsidR="004A5376">
        <w:t>.</w:t>
      </w:r>
      <w:r>
        <w:t xml:space="preserve"> </w:t>
      </w:r>
      <w:r w:rsidR="004A5376">
        <w:t>Effective April 14, 2022</w:t>
      </w:r>
      <w:r w:rsidR="00324632">
        <w:t>,</w:t>
      </w:r>
      <w:r>
        <w:t xml:space="preserve"> </w:t>
      </w:r>
      <w:r w:rsidR="00324632">
        <w:t>Section 201(</w:t>
      </w:r>
      <w:proofErr w:type="spellStart"/>
      <w:r w:rsidR="00324632">
        <w:t>rr</w:t>
      </w:r>
      <w:proofErr w:type="spellEnd"/>
      <w:r w:rsidR="00324632">
        <w:t xml:space="preserve">) of the Federal Food, Drug, and Cosmetic Act now applies to “any product made or derived from tobacco, or containing nicotine from any source, that is intended for human consumption”. Additionally, we have </w:t>
      </w:r>
      <w:r w:rsidR="0076267E">
        <w:t>incorporated</w:t>
      </w:r>
      <w:r w:rsidR="00324632">
        <w:t xml:space="preserve"> other edits in the form to improve the data quality obtained.</w:t>
      </w:r>
      <w:r w:rsidR="0076267E">
        <w:t xml:space="preserve"> Currently, we do not have an estimate on the impact to our burden estimates. Once FDA has more data,</w:t>
      </w:r>
      <w:r w:rsidR="005434D0">
        <w:t xml:space="preserve"> </w:t>
      </w:r>
      <w:r w:rsidR="0076267E">
        <w:t>we will submit another ICR to OMB to adjust our numbers</w:t>
      </w:r>
      <w:r w:rsidR="005434D0">
        <w:t xml:space="preserve"> (if necessary).</w:t>
      </w:r>
      <w:r w:rsidRPr="6FCD4C2E" w:rsidR="005434D0">
        <w:rPr>
          <w:b/>
          <w:bCs/>
        </w:rPr>
        <w:t xml:space="preserve"> </w:t>
      </w:r>
    </w:p>
    <w:p w:rsidRPr="00F13CA3" w:rsidR="005434D0" w:rsidP="009943DE" w:rsidRDefault="00F13CA3" w14:paraId="42863E34" w14:textId="3311833E">
      <w:pPr>
        <w:rPr>
          <w:b/>
          <w:bCs/>
          <w:u w:val="single"/>
        </w:rPr>
      </w:pPr>
      <w:r w:rsidRPr="00F13CA3">
        <w:rPr>
          <w:b/>
          <w:bCs/>
          <w:u w:val="single"/>
        </w:rPr>
        <w:t>Redline Documents</w:t>
      </w:r>
    </w:p>
    <w:p w:rsidR="005434D0" w:rsidP="009943DE" w:rsidRDefault="005434D0" w14:paraId="06829EA1" w14:textId="09FBB8EA">
      <w:pPr>
        <w:rPr>
          <w:b/>
          <w:bCs/>
        </w:rPr>
      </w:pPr>
      <w:r w:rsidRPr="00112E7D">
        <w:rPr>
          <w:b/>
          <w:bCs/>
        </w:rPr>
        <w:t xml:space="preserve">FDA </w:t>
      </w:r>
      <w:r>
        <w:rPr>
          <w:b/>
          <w:bCs/>
        </w:rPr>
        <w:t>form 4057b</w:t>
      </w:r>
      <w:r w:rsidRPr="00112E7D">
        <w:rPr>
          <w:b/>
          <w:bCs/>
        </w:rPr>
        <w:t xml:space="preserve"> Form</w:t>
      </w:r>
      <w:r>
        <w:rPr>
          <w:b/>
          <w:bCs/>
        </w:rPr>
        <w:t xml:space="preserve"> detail changes:</w:t>
      </w:r>
    </w:p>
    <w:p w:rsidRPr="00727C8C" w:rsidR="00727C8C" w:rsidP="009943DE" w:rsidRDefault="00727C8C" w14:paraId="18F1AC99" w14:textId="760D7C10">
      <w:r w:rsidRPr="00727C8C">
        <w:t xml:space="preserve">Changes </w:t>
      </w:r>
      <w:r>
        <w:t xml:space="preserve">are </w:t>
      </w:r>
      <w:r w:rsidRPr="00727C8C">
        <w:t>marked in red and change column describes the nature of the change</w:t>
      </w:r>
      <w:r>
        <w:t>.</w:t>
      </w:r>
    </w:p>
    <w:p w:rsidR="005434D0" w:rsidP="009943DE" w:rsidRDefault="00727C8C" w14:paraId="72E32277" w14:textId="4714F4AF">
      <w:pPr>
        <w:rPr>
          <w:b/>
          <w:bCs/>
        </w:rPr>
      </w:pPr>
      <w:r>
        <w:rPr>
          <w:b/>
          <w:bCs/>
        </w:rPr>
        <w:object w:dxaOrig="1504" w:dyaOrig="982" w14:anchorId="77526D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75pt;height:49pt" o:ole="" type="#_x0000_t75">
            <v:imagedata o:title="" r:id="rId10"/>
          </v:shape>
          <o:OLEObject Type="Embed" ProgID="Excel.Sheet.12" ShapeID="_x0000_i1025" DrawAspect="Icon" ObjectID="_1710243498" r:id="rId11"/>
        </w:object>
      </w:r>
    </w:p>
    <w:p w:rsidR="005434D0" w:rsidP="009943DE" w:rsidRDefault="005434D0" w14:paraId="31A0727D" w14:textId="3BA06698">
      <w:pPr>
        <w:rPr>
          <w:b/>
          <w:bCs/>
        </w:rPr>
      </w:pPr>
      <w:r>
        <w:rPr>
          <w:b/>
          <w:bCs/>
        </w:rPr>
        <w:t>Supporting Statement A</w:t>
      </w:r>
      <w:r w:rsidR="00F13CA3">
        <w:rPr>
          <w:b/>
          <w:bCs/>
        </w:rPr>
        <w:t xml:space="preserve"> </w:t>
      </w:r>
    </w:p>
    <w:bookmarkStart w:name="_MON_1710243217" w:id="0"/>
    <w:bookmarkEnd w:id="0"/>
    <w:p w:rsidRPr="005434D0" w:rsidR="005434D0" w:rsidP="009943DE" w:rsidRDefault="00727C8C" w14:paraId="4B0B2AE5" w14:textId="4C587F21">
      <w:pPr>
        <w:rPr>
          <w:b/>
          <w:bCs/>
        </w:rPr>
      </w:pPr>
      <w:r>
        <w:rPr>
          <w:b/>
          <w:bCs/>
        </w:rPr>
        <w:object w:dxaOrig="1504" w:dyaOrig="982" w14:anchorId="7A11E1F0">
          <v:shape id="_x0000_i1026" style="width:75pt;height:49pt" o:ole="" type="#_x0000_t75">
            <v:imagedata o:title="" r:id="rId12"/>
          </v:shape>
          <o:OLEObject Type="Embed" ProgID="Word.Document.12" ShapeID="_x0000_i1026" DrawAspect="Icon" ObjectID="_1710243499" r:id="rId13">
            <o:FieldCodes>\s</o:FieldCodes>
          </o:OLEObject>
        </w:object>
      </w:r>
    </w:p>
    <w:p w:rsidRPr="009943DE" w:rsidR="009943DE" w:rsidP="009943DE" w:rsidRDefault="009943DE" w14:paraId="55CBD0DA" w14:textId="77777777">
      <w:pPr>
        <w:rPr>
          <w:b/>
        </w:rPr>
      </w:pPr>
    </w:p>
    <w:sectPr w:rsidRPr="009943DE" w:rsidR="009943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77A27" w14:textId="77777777" w:rsidR="00D23C12" w:rsidRDefault="00D23C12" w:rsidP="00081125">
      <w:pPr>
        <w:spacing w:after="0" w:line="240" w:lineRule="auto"/>
      </w:pPr>
      <w:r>
        <w:separator/>
      </w:r>
    </w:p>
  </w:endnote>
  <w:endnote w:type="continuationSeparator" w:id="0">
    <w:p w14:paraId="469234FC" w14:textId="77777777" w:rsidR="00D23C12" w:rsidRDefault="00D23C12" w:rsidP="00081125">
      <w:pPr>
        <w:spacing w:after="0" w:line="240" w:lineRule="auto"/>
      </w:pPr>
      <w:r>
        <w:continuationSeparator/>
      </w:r>
    </w:p>
  </w:endnote>
  <w:endnote w:type="continuationNotice" w:id="1">
    <w:p w14:paraId="491B0AA7" w14:textId="77777777" w:rsidR="00D23C12" w:rsidRDefault="00D23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43CAF" w14:textId="77777777" w:rsidR="00D23C12" w:rsidRDefault="00D23C12" w:rsidP="00081125">
      <w:pPr>
        <w:spacing w:after="0" w:line="240" w:lineRule="auto"/>
      </w:pPr>
      <w:r>
        <w:separator/>
      </w:r>
    </w:p>
  </w:footnote>
  <w:footnote w:type="continuationSeparator" w:id="0">
    <w:p w14:paraId="45E264D2" w14:textId="77777777" w:rsidR="00D23C12" w:rsidRDefault="00D23C12" w:rsidP="00081125">
      <w:pPr>
        <w:spacing w:after="0" w:line="240" w:lineRule="auto"/>
      </w:pPr>
      <w:r>
        <w:continuationSeparator/>
      </w:r>
    </w:p>
  </w:footnote>
  <w:footnote w:type="continuationNotice" w:id="1">
    <w:p w14:paraId="73FA783F" w14:textId="77777777" w:rsidR="00D23C12" w:rsidRDefault="00D23C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562A5"/>
    <w:multiLevelType w:val="multilevel"/>
    <w:tmpl w:val="6278F20A"/>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C65EA6"/>
    <w:multiLevelType w:val="hybridMultilevel"/>
    <w:tmpl w:val="85348C44"/>
    <w:lvl w:ilvl="0" w:tplc="E1644C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3797C"/>
    <w:multiLevelType w:val="hybridMultilevel"/>
    <w:tmpl w:val="C2AAAC60"/>
    <w:lvl w:ilvl="0" w:tplc="2690C4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DE"/>
    <w:rsid w:val="00081125"/>
    <w:rsid w:val="000A0C67"/>
    <w:rsid w:val="00112E7D"/>
    <w:rsid w:val="001865FD"/>
    <w:rsid w:val="001B36EF"/>
    <w:rsid w:val="001E66C7"/>
    <w:rsid w:val="00204BFF"/>
    <w:rsid w:val="00324632"/>
    <w:rsid w:val="00324B28"/>
    <w:rsid w:val="004338CF"/>
    <w:rsid w:val="00445555"/>
    <w:rsid w:val="00480A5B"/>
    <w:rsid w:val="004A5376"/>
    <w:rsid w:val="004A6ED6"/>
    <w:rsid w:val="005025F4"/>
    <w:rsid w:val="005434D0"/>
    <w:rsid w:val="005D255F"/>
    <w:rsid w:val="00652E86"/>
    <w:rsid w:val="00727C8C"/>
    <w:rsid w:val="0076267E"/>
    <w:rsid w:val="007C2B8A"/>
    <w:rsid w:val="007F5997"/>
    <w:rsid w:val="008654C3"/>
    <w:rsid w:val="008A7A75"/>
    <w:rsid w:val="008E2D70"/>
    <w:rsid w:val="009943DE"/>
    <w:rsid w:val="009D7D20"/>
    <w:rsid w:val="00A33637"/>
    <w:rsid w:val="00B3472B"/>
    <w:rsid w:val="00BB6852"/>
    <w:rsid w:val="00BE3A6B"/>
    <w:rsid w:val="00D23C12"/>
    <w:rsid w:val="00D60200"/>
    <w:rsid w:val="00E25A1E"/>
    <w:rsid w:val="00E26F3A"/>
    <w:rsid w:val="00E4632D"/>
    <w:rsid w:val="00EA6D13"/>
    <w:rsid w:val="00ED193C"/>
    <w:rsid w:val="00ED7196"/>
    <w:rsid w:val="00F13CA3"/>
    <w:rsid w:val="2A4354D0"/>
    <w:rsid w:val="4280C717"/>
    <w:rsid w:val="48C2912C"/>
    <w:rsid w:val="6FCD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2C6613"/>
  <w15:chartTrackingRefBased/>
  <w15:docId w15:val="{821A1AC4-9B28-4D12-939C-AFFAF0A2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80A5B"/>
    <w:pPr>
      <w:numPr>
        <w:numId w:val="3"/>
      </w:numPr>
      <w:spacing w:line="240" w:lineRule="auto"/>
      <w:ind w:hanging="360"/>
    </w:pPr>
  </w:style>
  <w:style w:type="character" w:customStyle="1" w:styleId="CommentTextChar">
    <w:name w:val="Comment Text Char"/>
    <w:basedOn w:val="DefaultParagraphFont"/>
    <w:link w:val="CommentText"/>
    <w:uiPriority w:val="99"/>
    <w:semiHidden/>
    <w:rsid w:val="00480A5B"/>
  </w:style>
  <w:style w:type="character" w:styleId="CommentReference">
    <w:name w:val="annotation reference"/>
    <w:basedOn w:val="DefaultParagraphFont"/>
    <w:uiPriority w:val="99"/>
    <w:semiHidden/>
    <w:unhideWhenUsed/>
    <w:rsid w:val="009943DE"/>
    <w:rPr>
      <w:sz w:val="16"/>
      <w:szCs w:val="16"/>
    </w:rPr>
  </w:style>
  <w:style w:type="paragraph" w:styleId="CommentSubject">
    <w:name w:val="annotation subject"/>
    <w:basedOn w:val="CommentText"/>
    <w:next w:val="CommentText"/>
    <w:link w:val="CommentSubjectChar"/>
    <w:uiPriority w:val="99"/>
    <w:semiHidden/>
    <w:unhideWhenUsed/>
    <w:rsid w:val="009943DE"/>
    <w:pPr>
      <w:numPr>
        <w:numId w:val="0"/>
      </w:numPr>
    </w:pPr>
    <w:rPr>
      <w:b/>
      <w:bCs/>
      <w:sz w:val="20"/>
      <w:szCs w:val="20"/>
    </w:rPr>
  </w:style>
  <w:style w:type="character" w:customStyle="1" w:styleId="CommentSubjectChar">
    <w:name w:val="Comment Subject Char"/>
    <w:basedOn w:val="CommentTextChar"/>
    <w:link w:val="CommentSubject"/>
    <w:uiPriority w:val="99"/>
    <w:semiHidden/>
    <w:rsid w:val="009943DE"/>
    <w:rPr>
      <w:b/>
      <w:bCs/>
      <w:sz w:val="20"/>
      <w:szCs w:val="20"/>
    </w:rPr>
  </w:style>
  <w:style w:type="paragraph" w:styleId="BalloonText">
    <w:name w:val="Balloon Text"/>
    <w:basedOn w:val="Normal"/>
    <w:link w:val="BalloonTextChar"/>
    <w:uiPriority w:val="99"/>
    <w:semiHidden/>
    <w:unhideWhenUsed/>
    <w:rsid w:val="00994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DE"/>
    <w:rPr>
      <w:rFonts w:ascii="Segoe UI" w:hAnsi="Segoe UI" w:cs="Segoe UI"/>
      <w:sz w:val="18"/>
      <w:szCs w:val="18"/>
    </w:rPr>
  </w:style>
  <w:style w:type="paragraph" w:styleId="ListParagraph">
    <w:name w:val="List Paragraph"/>
    <w:basedOn w:val="Normal"/>
    <w:uiPriority w:val="34"/>
    <w:qFormat/>
    <w:rsid w:val="00112E7D"/>
    <w:pPr>
      <w:ind w:left="720"/>
      <w:contextualSpacing/>
    </w:pPr>
  </w:style>
  <w:style w:type="paragraph" w:styleId="Header">
    <w:name w:val="header"/>
    <w:basedOn w:val="Normal"/>
    <w:link w:val="HeaderChar"/>
    <w:uiPriority w:val="99"/>
    <w:unhideWhenUsed/>
    <w:rsid w:val="0008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125"/>
  </w:style>
  <w:style w:type="paragraph" w:styleId="Footer">
    <w:name w:val="footer"/>
    <w:basedOn w:val="Normal"/>
    <w:link w:val="FooterChar"/>
    <w:uiPriority w:val="99"/>
    <w:unhideWhenUsed/>
    <w:rsid w:val="0008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3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doc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3D2A0FFF35964E9859F2CD028E242B" ma:contentTypeVersion="4" ma:contentTypeDescription="Create a new document." ma:contentTypeScope="" ma:versionID="e231e4d28a0fadfc7da44a3fb5a1c28a">
  <xsd:schema xmlns:xsd="http://www.w3.org/2001/XMLSchema" xmlns:xs="http://www.w3.org/2001/XMLSchema" xmlns:p="http://schemas.microsoft.com/office/2006/metadata/properties" xmlns:ns2="51153f22-0994-41b9-a4fa-3c8bb3c8ee19" xmlns:ns3="55806e25-2472-48df-91f5-2c650834f9f6" targetNamespace="http://schemas.microsoft.com/office/2006/metadata/properties" ma:root="true" ma:fieldsID="50b7bc7c6327ace8967aaa03d1556398" ns2:_="" ns3:_="">
    <xsd:import namespace="51153f22-0994-41b9-a4fa-3c8bb3c8ee19"/>
    <xsd:import namespace="55806e25-2472-48df-91f5-2c650834f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53f22-0994-41b9-a4fa-3c8bb3c8e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806e25-2472-48df-91f5-2c650834f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FF765-2B8A-48A3-9707-6583FBBD2BE1}">
  <ds:schemaRefs>
    <ds:schemaRef ds:uri="http://schemas.microsoft.com/sharepoint/v3/contenttype/forms"/>
  </ds:schemaRefs>
</ds:datastoreItem>
</file>

<file path=customXml/itemProps2.xml><?xml version="1.0" encoding="utf-8"?>
<ds:datastoreItem xmlns:ds="http://schemas.openxmlformats.org/officeDocument/2006/customXml" ds:itemID="{90A992D5-EF80-4392-9164-5A5001A5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53f22-0994-41b9-a4fa-3c8bb3c8ee19"/>
    <ds:schemaRef ds:uri="55806e25-2472-48df-91f5-2c650834f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6441C-DC5D-4857-962A-AA0D7C9B516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Gittleson, Daniel</dc:creator>
  <cp:keywords/>
  <dc:description/>
  <cp:lastModifiedBy>Gittleson, Daniel</cp:lastModifiedBy>
  <cp:revision>5</cp:revision>
  <dcterms:created xsi:type="dcterms:W3CDTF">2022-03-31T18:29:00Z</dcterms:created>
  <dcterms:modified xsi:type="dcterms:W3CDTF">2022-03-31T18:51:00Z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0x010100613D2A0FFF35964E9859F2CD028E242B</vt:lpwstr>
  </property>
</Properties>
</file>