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3768F" w:rsidR="0010077E" w:rsidP="00062495" w:rsidRDefault="0010077E" w14:paraId="73218DB7" w14:textId="77777777">
      <w:pPr>
        <w:pStyle w:val="Heading1"/>
        <w:spacing w:before="360" w:after="120"/>
        <w:ind w:left="0" w:firstLine="0"/>
        <w:jc w:val="center"/>
      </w:pPr>
      <w:r w:rsidRPr="0043768F">
        <w:t>Consent to Participate in a Research Study</w:t>
      </w:r>
    </w:p>
    <w:p w:rsidR="0039367D" w:rsidP="0039367D" w:rsidRDefault="0039367D" w14:paraId="51CFE9E6" w14:textId="77777777">
      <w:pPr>
        <w:pStyle w:val="Heading3"/>
        <w:spacing w:before="0" w:after="0"/>
        <w:jc w:val="center"/>
        <w:rPr>
          <w:rFonts w:ascii="Times New Roman" w:hAnsi="Times New Roman"/>
          <w:i w:val="0"/>
          <w:sz w:val="24"/>
          <w:u w:val="single"/>
        </w:rPr>
      </w:pPr>
      <w:r w:rsidRPr="0039367D">
        <w:rPr>
          <w:rFonts w:ascii="Times New Roman" w:hAnsi="Times New Roman"/>
          <w:i w:val="0"/>
          <w:sz w:val="24"/>
          <w:u w:val="single"/>
        </w:rPr>
        <w:t>Measuring Human Trafficking Prevalence in Construction: A Field Test of Multiple Estimation Measures</w:t>
      </w:r>
    </w:p>
    <w:p w:rsidR="0039367D" w:rsidP="00062495" w:rsidRDefault="0039367D" w14:paraId="14B7A54E" w14:textId="77777777">
      <w:pPr>
        <w:pStyle w:val="Heading3"/>
        <w:spacing w:before="0" w:after="0"/>
        <w:rPr>
          <w:sz w:val="22"/>
          <w:szCs w:val="22"/>
        </w:rPr>
      </w:pPr>
    </w:p>
    <w:p w:rsidRPr="00F91500" w:rsidR="00D74DD1" w:rsidP="00062495" w:rsidRDefault="00D74DD1" w14:paraId="559FA449" w14:textId="304CFDF6">
      <w:pPr>
        <w:pStyle w:val="Heading3"/>
        <w:spacing w:before="0" w:after="0"/>
        <w:rPr>
          <w:sz w:val="22"/>
          <w:szCs w:val="22"/>
        </w:rPr>
      </w:pPr>
      <w:r w:rsidRPr="00F91500">
        <w:rPr>
          <w:sz w:val="22"/>
          <w:szCs w:val="22"/>
        </w:rPr>
        <w:t xml:space="preserve">What Is </w:t>
      </w:r>
      <w:r w:rsidRPr="00F91500" w:rsidR="00C945D8">
        <w:rPr>
          <w:sz w:val="22"/>
          <w:szCs w:val="22"/>
        </w:rPr>
        <w:t>the</w:t>
      </w:r>
      <w:r w:rsidRPr="00F91500">
        <w:rPr>
          <w:sz w:val="22"/>
          <w:szCs w:val="22"/>
        </w:rPr>
        <w:t xml:space="preserve"> Research About?</w:t>
      </w:r>
    </w:p>
    <w:p w:rsidR="00807A79" w:rsidP="00062495" w:rsidRDefault="00DF3F89" w14:paraId="686E5AAF" w14:textId="47CB87EB">
      <w:pPr>
        <w:pStyle w:val="BodyTextItalic"/>
        <w:spacing w:before="0" w:after="0"/>
        <w:rPr>
          <w:i w:val="0"/>
          <w:sz w:val="22"/>
          <w:szCs w:val="22"/>
        </w:rPr>
      </w:pPr>
      <w:r w:rsidRPr="00F91500">
        <w:rPr>
          <w:i w:val="0"/>
          <w:sz w:val="22"/>
          <w:szCs w:val="22"/>
        </w:rPr>
        <w:t>We</w:t>
      </w:r>
      <w:r w:rsidRPr="00F91500" w:rsidR="00D74DD1">
        <w:rPr>
          <w:i w:val="0"/>
          <w:sz w:val="22"/>
          <w:szCs w:val="22"/>
        </w:rPr>
        <w:t xml:space="preserve"> are </w:t>
      </w:r>
      <w:r w:rsidRPr="00F91500" w:rsidR="00B753C3">
        <w:rPr>
          <w:i w:val="0"/>
          <w:sz w:val="22"/>
          <w:szCs w:val="22"/>
        </w:rPr>
        <w:t>inviting you</w:t>
      </w:r>
      <w:r w:rsidRPr="00F91500" w:rsidR="00D74DD1">
        <w:rPr>
          <w:i w:val="0"/>
          <w:sz w:val="22"/>
          <w:szCs w:val="22"/>
        </w:rPr>
        <w:t xml:space="preserve"> to take part in a research study about </w:t>
      </w:r>
      <w:r w:rsidRPr="00F91500" w:rsidR="003D57C4">
        <w:rPr>
          <w:i w:val="0"/>
          <w:sz w:val="22"/>
          <w:szCs w:val="22"/>
        </w:rPr>
        <w:t xml:space="preserve">the </w:t>
      </w:r>
      <w:r w:rsidR="0039367D">
        <w:rPr>
          <w:i w:val="0"/>
          <w:sz w:val="22"/>
          <w:szCs w:val="22"/>
        </w:rPr>
        <w:t>working conditions in the construction industry</w:t>
      </w:r>
      <w:r w:rsidRPr="00F91500" w:rsidR="00A76396">
        <w:rPr>
          <w:i w:val="0"/>
          <w:sz w:val="22"/>
          <w:szCs w:val="22"/>
        </w:rPr>
        <w:t xml:space="preserve">. </w:t>
      </w:r>
      <w:r w:rsidRPr="00F91500" w:rsidR="00D74DD1">
        <w:rPr>
          <w:i w:val="0"/>
          <w:sz w:val="22"/>
          <w:szCs w:val="22"/>
        </w:rPr>
        <w:t xml:space="preserve">If you take part in this study, you will be one of </w:t>
      </w:r>
      <w:r w:rsidR="0039367D">
        <w:rPr>
          <w:i w:val="0"/>
          <w:sz w:val="22"/>
          <w:szCs w:val="22"/>
        </w:rPr>
        <w:t>4200</w:t>
      </w:r>
      <w:r w:rsidR="00747CE5">
        <w:rPr>
          <w:i w:val="0"/>
          <w:sz w:val="22"/>
          <w:szCs w:val="22"/>
        </w:rPr>
        <w:t xml:space="preserve"> </w:t>
      </w:r>
      <w:r w:rsidR="0039367D">
        <w:rPr>
          <w:i w:val="0"/>
          <w:sz w:val="22"/>
          <w:szCs w:val="22"/>
        </w:rPr>
        <w:t>current or former construction workers</w:t>
      </w:r>
      <w:r w:rsidR="00747CE5">
        <w:rPr>
          <w:i w:val="0"/>
          <w:sz w:val="22"/>
          <w:szCs w:val="22"/>
        </w:rPr>
        <w:t xml:space="preserve"> </w:t>
      </w:r>
      <w:r w:rsidRPr="00F91500" w:rsidR="00D74DD1">
        <w:rPr>
          <w:i w:val="0"/>
          <w:sz w:val="22"/>
          <w:szCs w:val="22"/>
        </w:rPr>
        <w:t>to do so.</w:t>
      </w:r>
      <w:r w:rsidRPr="00F91500" w:rsidR="00807A79">
        <w:rPr>
          <w:b/>
          <w:i w:val="0"/>
          <w:sz w:val="22"/>
          <w:szCs w:val="22"/>
        </w:rPr>
        <w:t xml:space="preserve"> </w:t>
      </w:r>
      <w:r w:rsidRPr="00F91500" w:rsidR="00807A79">
        <w:rPr>
          <w:i w:val="0"/>
          <w:sz w:val="22"/>
          <w:szCs w:val="22"/>
        </w:rPr>
        <w:t>You are being invited to participate in a research study because</w:t>
      </w:r>
      <w:r w:rsidRPr="00F91500" w:rsidR="00044734">
        <w:rPr>
          <w:i w:val="0"/>
          <w:sz w:val="22"/>
          <w:szCs w:val="22"/>
        </w:rPr>
        <w:t xml:space="preserve"> you </w:t>
      </w:r>
      <w:r w:rsidR="0039367D">
        <w:rPr>
          <w:i w:val="0"/>
          <w:sz w:val="22"/>
          <w:szCs w:val="22"/>
        </w:rPr>
        <w:t>have worked in construction during the past 24 months</w:t>
      </w:r>
      <w:r w:rsidRPr="00F91500" w:rsidR="00A76396">
        <w:rPr>
          <w:i w:val="0"/>
          <w:sz w:val="22"/>
          <w:szCs w:val="22"/>
        </w:rPr>
        <w:t>.</w:t>
      </w:r>
      <w:r w:rsidRPr="00F91500" w:rsidR="003D57C4">
        <w:rPr>
          <w:i w:val="0"/>
          <w:sz w:val="22"/>
          <w:szCs w:val="22"/>
        </w:rPr>
        <w:t xml:space="preserve"> </w:t>
      </w:r>
    </w:p>
    <w:p w:rsidRPr="00F91500" w:rsidR="00062495" w:rsidP="00062495" w:rsidRDefault="00062495" w14:paraId="2D0FB268" w14:textId="77777777">
      <w:pPr>
        <w:pStyle w:val="BodyTextItalic"/>
        <w:spacing w:before="0" w:after="0"/>
        <w:rPr>
          <w:b/>
          <w:i w:val="0"/>
          <w:sz w:val="22"/>
          <w:szCs w:val="22"/>
        </w:rPr>
      </w:pPr>
    </w:p>
    <w:p w:rsidRPr="00F91500" w:rsidR="00D74DD1" w:rsidP="00062495" w:rsidRDefault="00D74DD1" w14:paraId="6C99E76E" w14:textId="3BCAA066">
      <w:pPr>
        <w:pStyle w:val="Heading3"/>
        <w:spacing w:before="0" w:after="0"/>
        <w:rPr>
          <w:sz w:val="22"/>
          <w:szCs w:val="22"/>
        </w:rPr>
      </w:pPr>
      <w:r w:rsidRPr="00F91500">
        <w:rPr>
          <w:sz w:val="22"/>
          <w:szCs w:val="22"/>
        </w:rPr>
        <w:t xml:space="preserve">Who Is Doing </w:t>
      </w:r>
      <w:r w:rsidRPr="00F91500" w:rsidR="00C945D8">
        <w:rPr>
          <w:sz w:val="22"/>
          <w:szCs w:val="22"/>
        </w:rPr>
        <w:t>the</w:t>
      </w:r>
      <w:r w:rsidRPr="00F91500">
        <w:rPr>
          <w:sz w:val="22"/>
          <w:szCs w:val="22"/>
        </w:rPr>
        <w:t xml:space="preserve"> Study?</w:t>
      </w:r>
    </w:p>
    <w:p w:rsidR="00056CD1" w:rsidP="00FA12A8" w:rsidRDefault="0079503C" w14:paraId="7D339E74" w14:textId="6DD09C7A">
      <w:pPr>
        <w:pStyle w:val="Heading3"/>
        <w:spacing w:before="0" w:after="0"/>
        <w:rPr>
          <w:rFonts w:ascii="Times New Roman" w:hAnsi="Times New Roman" w:eastAsia="Times New Roman"/>
          <w:b w:val="0"/>
          <w:i w:val="0"/>
          <w:iCs/>
          <w:sz w:val="22"/>
          <w:szCs w:val="22"/>
        </w:rPr>
      </w:pPr>
      <w:r w:rsidRPr="0079503C">
        <w:rPr>
          <w:rFonts w:ascii="Times New Roman" w:hAnsi="Times New Roman" w:eastAsia="Times New Roman"/>
          <w:b w:val="0"/>
          <w:i w:val="0"/>
          <w:iCs/>
          <w:sz w:val="22"/>
          <w:szCs w:val="22"/>
        </w:rPr>
        <w:t>The study is overseen by the Office of Planning, Research, and Evaluation (OPRE), in collaboration with the Office on Trafficking in Persons, in the Administration for Children and Families (ACF) at the U.S. Department of Health and Human Services (HHS).</w:t>
      </w:r>
      <w:r>
        <w:rPr>
          <w:rFonts w:ascii="Times New Roman" w:hAnsi="Times New Roman" w:eastAsia="Times New Roman"/>
          <w:b w:val="0"/>
          <w:i w:val="0"/>
          <w:iCs/>
          <w:sz w:val="22"/>
          <w:szCs w:val="22"/>
        </w:rPr>
        <w:t xml:space="preserve"> </w:t>
      </w:r>
      <w:r w:rsidRPr="00F91500" w:rsidR="00056CD1">
        <w:rPr>
          <w:rFonts w:ascii="Times New Roman" w:hAnsi="Times New Roman" w:eastAsia="Times New Roman"/>
          <w:b w:val="0"/>
          <w:i w:val="0"/>
          <w:iCs/>
          <w:sz w:val="22"/>
          <w:szCs w:val="22"/>
        </w:rPr>
        <w:t xml:space="preserve">The study is being carried out by RTI International, an independent, nonprofit research institute. </w:t>
      </w:r>
    </w:p>
    <w:p w:rsidRPr="00062495" w:rsidR="00062495" w:rsidP="00062495" w:rsidRDefault="00062495" w14:paraId="7233C502" w14:textId="77777777"/>
    <w:p w:rsidRPr="00F91500" w:rsidR="002F5DB2" w:rsidP="00062495" w:rsidRDefault="002F5DB2" w14:paraId="0E459977" w14:textId="26B38A0E">
      <w:pPr>
        <w:pStyle w:val="Heading3"/>
        <w:spacing w:before="0" w:after="0"/>
        <w:rPr>
          <w:sz w:val="22"/>
          <w:szCs w:val="22"/>
        </w:rPr>
      </w:pPr>
      <w:r w:rsidRPr="00F91500">
        <w:rPr>
          <w:sz w:val="22"/>
          <w:szCs w:val="22"/>
        </w:rPr>
        <w:t xml:space="preserve">Do Any </w:t>
      </w:r>
      <w:r w:rsidRPr="00F91500" w:rsidR="00C945D8">
        <w:rPr>
          <w:sz w:val="22"/>
          <w:szCs w:val="22"/>
        </w:rPr>
        <w:t>of</w:t>
      </w:r>
      <w:r w:rsidRPr="00F91500">
        <w:rPr>
          <w:sz w:val="22"/>
          <w:szCs w:val="22"/>
        </w:rPr>
        <w:t xml:space="preserve"> </w:t>
      </w:r>
      <w:r w:rsidRPr="00F91500" w:rsidR="00C945D8">
        <w:rPr>
          <w:sz w:val="22"/>
          <w:szCs w:val="22"/>
        </w:rPr>
        <w:t>t</w:t>
      </w:r>
      <w:r w:rsidRPr="00F91500">
        <w:rPr>
          <w:sz w:val="22"/>
          <w:szCs w:val="22"/>
        </w:rPr>
        <w:t xml:space="preserve">he Researchers Stand </w:t>
      </w:r>
      <w:r w:rsidRPr="00F91500" w:rsidR="00C945D8">
        <w:rPr>
          <w:sz w:val="22"/>
          <w:szCs w:val="22"/>
        </w:rPr>
        <w:t>t</w:t>
      </w:r>
      <w:r w:rsidRPr="00F91500">
        <w:rPr>
          <w:sz w:val="22"/>
          <w:szCs w:val="22"/>
        </w:rPr>
        <w:t xml:space="preserve">o Gain Financially </w:t>
      </w:r>
      <w:r w:rsidRPr="00F91500" w:rsidR="00C945D8">
        <w:rPr>
          <w:sz w:val="22"/>
          <w:szCs w:val="22"/>
        </w:rPr>
        <w:t>o</w:t>
      </w:r>
      <w:r w:rsidRPr="00F91500">
        <w:rPr>
          <w:sz w:val="22"/>
          <w:szCs w:val="22"/>
        </w:rPr>
        <w:t xml:space="preserve">r Personally From </w:t>
      </w:r>
      <w:r w:rsidRPr="00F91500" w:rsidR="00C945D8">
        <w:rPr>
          <w:sz w:val="22"/>
          <w:szCs w:val="22"/>
        </w:rPr>
        <w:t>t</w:t>
      </w:r>
      <w:r w:rsidRPr="00F91500">
        <w:rPr>
          <w:sz w:val="22"/>
          <w:szCs w:val="22"/>
        </w:rPr>
        <w:t>his Research?</w:t>
      </w:r>
    </w:p>
    <w:p w:rsidR="002F5DB2" w:rsidP="00062495" w:rsidRDefault="002F5DB2" w14:paraId="1F1D22BB" w14:textId="1A24CBCC">
      <w:pPr>
        <w:pStyle w:val="BodyText"/>
        <w:spacing w:before="0" w:after="0"/>
        <w:rPr>
          <w:sz w:val="22"/>
          <w:szCs w:val="22"/>
        </w:rPr>
      </w:pPr>
      <w:r w:rsidRPr="00F91500">
        <w:rPr>
          <w:sz w:val="22"/>
          <w:szCs w:val="22"/>
        </w:rPr>
        <w:t>None of the researchers participating in this study stand to gain financially or personally.</w:t>
      </w:r>
    </w:p>
    <w:p w:rsidRPr="00F91500" w:rsidR="00062495" w:rsidP="00062495" w:rsidRDefault="00062495" w14:paraId="10AB1645" w14:textId="77777777">
      <w:pPr>
        <w:pStyle w:val="BodyText"/>
        <w:spacing w:before="0" w:after="0"/>
        <w:rPr>
          <w:sz w:val="22"/>
          <w:szCs w:val="22"/>
        </w:rPr>
      </w:pPr>
      <w:bookmarkStart w:name="_Hlk21681411" w:id="0"/>
    </w:p>
    <w:p w:rsidRPr="00F91500" w:rsidR="00D74DD1" w:rsidP="00062495" w:rsidRDefault="00D74DD1" w14:paraId="3BCA11C3" w14:textId="77777777">
      <w:pPr>
        <w:pStyle w:val="Heading3"/>
        <w:spacing w:before="0" w:after="0"/>
        <w:rPr>
          <w:sz w:val="22"/>
          <w:szCs w:val="22"/>
        </w:rPr>
      </w:pPr>
      <w:r w:rsidRPr="00F91500">
        <w:rPr>
          <w:sz w:val="22"/>
          <w:szCs w:val="22"/>
        </w:rPr>
        <w:t xml:space="preserve">What Is </w:t>
      </w:r>
      <w:r w:rsidRPr="00F91500" w:rsidR="00C945D8">
        <w:rPr>
          <w:sz w:val="22"/>
          <w:szCs w:val="22"/>
        </w:rPr>
        <w:t>t</w:t>
      </w:r>
      <w:r w:rsidRPr="00F91500" w:rsidR="00807A79">
        <w:rPr>
          <w:sz w:val="22"/>
          <w:szCs w:val="22"/>
        </w:rPr>
        <w:t>he Purpose o</w:t>
      </w:r>
      <w:r w:rsidRPr="00F91500">
        <w:rPr>
          <w:sz w:val="22"/>
          <w:szCs w:val="22"/>
        </w:rPr>
        <w:t>f This Study?</w:t>
      </w:r>
    </w:p>
    <w:p w:rsidRPr="00D37BC5" w:rsidR="00D74DD1" w:rsidP="00D37BC5" w:rsidRDefault="0005287B" w14:paraId="521837A9" w14:textId="3120D7CC">
      <w:pPr>
        <w:rPr>
          <w:sz w:val="22"/>
          <w:szCs w:val="22"/>
        </w:rPr>
      </w:pPr>
      <w:r w:rsidRPr="00F91500">
        <w:rPr>
          <w:sz w:val="22"/>
          <w:szCs w:val="22"/>
        </w:rPr>
        <w:t xml:space="preserve">By doing this </w:t>
      </w:r>
      <w:r w:rsidRPr="0030668E">
        <w:rPr>
          <w:sz w:val="22"/>
          <w:szCs w:val="22"/>
        </w:rPr>
        <w:t>study</w:t>
      </w:r>
      <w:r w:rsidRPr="00353A68" w:rsidR="00537E39">
        <w:rPr>
          <w:sz w:val="22"/>
          <w:szCs w:val="22"/>
        </w:rPr>
        <w:t>,</w:t>
      </w:r>
      <w:r w:rsidRPr="00353A68">
        <w:rPr>
          <w:sz w:val="22"/>
          <w:szCs w:val="22"/>
        </w:rPr>
        <w:t xml:space="preserve"> </w:t>
      </w:r>
      <w:r w:rsidRPr="0030668E">
        <w:rPr>
          <w:sz w:val="22"/>
          <w:szCs w:val="22"/>
        </w:rPr>
        <w:t xml:space="preserve">we hope to </w:t>
      </w:r>
      <w:r w:rsidRPr="00EC46A8" w:rsidR="00EC46A8">
        <w:rPr>
          <w:sz w:val="22"/>
          <w:szCs w:val="22"/>
        </w:rPr>
        <w:t>estimate the prevalence of labor trafficking and labor exploitation among people who work in construction in Houston, Texas</w:t>
      </w:r>
      <w:r w:rsidR="00EC46A8">
        <w:rPr>
          <w:sz w:val="22"/>
          <w:szCs w:val="22"/>
        </w:rPr>
        <w:t xml:space="preserve">. </w:t>
      </w:r>
      <w:r w:rsidRPr="0030668E" w:rsidR="00E52B92">
        <w:rPr>
          <w:sz w:val="22"/>
          <w:szCs w:val="22"/>
        </w:rPr>
        <w:t>We</w:t>
      </w:r>
      <w:r w:rsidRPr="00F91500" w:rsidR="00E52B92">
        <w:rPr>
          <w:sz w:val="22"/>
          <w:szCs w:val="22"/>
        </w:rPr>
        <w:t xml:space="preserve"> also hope to learn more about the things that may </w:t>
      </w:r>
      <w:r w:rsidRPr="00AF3D65" w:rsidR="00353A68">
        <w:rPr>
          <w:sz w:val="22"/>
          <w:szCs w:val="22"/>
        </w:rPr>
        <w:t>influen</w:t>
      </w:r>
      <w:r w:rsidRPr="00D37BC5" w:rsidR="00353A68">
        <w:rPr>
          <w:sz w:val="22"/>
          <w:szCs w:val="22"/>
        </w:rPr>
        <w:t xml:space="preserve">ce whether </w:t>
      </w:r>
      <w:r w:rsidR="00EC46A8">
        <w:rPr>
          <w:sz w:val="22"/>
          <w:szCs w:val="22"/>
        </w:rPr>
        <w:t>construction workers are exploited</w:t>
      </w:r>
      <w:r w:rsidRPr="00D37BC5" w:rsidR="00537E39">
        <w:rPr>
          <w:sz w:val="22"/>
          <w:szCs w:val="22"/>
        </w:rPr>
        <w:t>.</w:t>
      </w:r>
      <w:r w:rsidR="00D37BC5">
        <w:rPr>
          <w:sz w:val="22"/>
          <w:szCs w:val="22"/>
        </w:rPr>
        <w:t xml:space="preserve"> </w:t>
      </w:r>
      <w:r w:rsidRPr="00D37BC5" w:rsidR="00D37BC5">
        <w:rPr>
          <w:sz w:val="22"/>
          <w:szCs w:val="22"/>
        </w:rPr>
        <w:t xml:space="preserve">We will use the results of the study to </w:t>
      </w:r>
      <w:r w:rsidR="0058751F">
        <w:rPr>
          <w:sz w:val="22"/>
          <w:szCs w:val="22"/>
        </w:rPr>
        <w:t>improve our understanding of how best to estimate the scope of human trafficking</w:t>
      </w:r>
      <w:r w:rsidR="00EC46A8">
        <w:rPr>
          <w:sz w:val="22"/>
          <w:szCs w:val="22"/>
        </w:rPr>
        <w:t xml:space="preserve">. The results will </w:t>
      </w:r>
      <w:r w:rsidRPr="00EC46A8" w:rsidR="00EC46A8">
        <w:rPr>
          <w:sz w:val="22"/>
          <w:szCs w:val="22"/>
        </w:rPr>
        <w:t xml:space="preserve">potentially be used to inform future </w:t>
      </w:r>
      <w:r w:rsidR="0058751F">
        <w:rPr>
          <w:sz w:val="22"/>
          <w:szCs w:val="22"/>
        </w:rPr>
        <w:t xml:space="preserve">research on the magnitude of human trafficking </w:t>
      </w:r>
      <w:r w:rsidRPr="00EC46A8" w:rsidR="00EC46A8">
        <w:rPr>
          <w:sz w:val="22"/>
          <w:szCs w:val="22"/>
        </w:rPr>
        <w:t>as well as policy, programs, and practices intended to prevent, identify, and respond to labor trafficking in the construction industry</w:t>
      </w:r>
      <w:r w:rsidR="00EC46A8">
        <w:rPr>
          <w:sz w:val="22"/>
          <w:szCs w:val="22"/>
        </w:rPr>
        <w:t>.</w:t>
      </w:r>
    </w:p>
    <w:bookmarkEnd w:id="0"/>
    <w:p w:rsidRPr="00F91500" w:rsidR="00062495" w:rsidP="00D37BC5" w:rsidRDefault="00062495" w14:paraId="214F7F59" w14:textId="77777777">
      <w:pPr>
        <w:rPr>
          <w:sz w:val="22"/>
          <w:szCs w:val="22"/>
        </w:rPr>
      </w:pPr>
    </w:p>
    <w:p w:rsidRPr="00F91500" w:rsidR="00D74DD1" w:rsidP="00D37BC5" w:rsidRDefault="00807A79" w14:paraId="061C35B9" w14:textId="77777777">
      <w:pPr>
        <w:pStyle w:val="Heading3"/>
        <w:spacing w:before="0" w:after="0"/>
        <w:rPr>
          <w:sz w:val="22"/>
          <w:szCs w:val="22"/>
        </w:rPr>
      </w:pPr>
      <w:r w:rsidRPr="00F91500">
        <w:rPr>
          <w:sz w:val="22"/>
          <w:szCs w:val="22"/>
        </w:rPr>
        <w:t>What Will I Be Asked t</w:t>
      </w:r>
      <w:r w:rsidRPr="00F91500" w:rsidR="00D74DD1">
        <w:rPr>
          <w:sz w:val="22"/>
          <w:szCs w:val="22"/>
        </w:rPr>
        <w:t>o Do?</w:t>
      </w:r>
    </w:p>
    <w:p w:rsidR="00707DFF" w:rsidP="00FA12A8" w:rsidRDefault="00EC46A8" w14:paraId="331AC802" w14:textId="2807917B">
      <w:pPr>
        <w:rPr>
          <w:sz w:val="22"/>
          <w:szCs w:val="22"/>
        </w:rPr>
      </w:pPr>
      <w:r w:rsidRPr="00EC46A8">
        <w:rPr>
          <w:sz w:val="22"/>
          <w:szCs w:val="22"/>
        </w:rPr>
        <w:t xml:space="preserve">If you </w:t>
      </w:r>
      <w:r>
        <w:rPr>
          <w:sz w:val="22"/>
          <w:szCs w:val="22"/>
        </w:rPr>
        <w:t xml:space="preserve">decide </w:t>
      </w:r>
      <w:r w:rsidRPr="00EC46A8">
        <w:rPr>
          <w:sz w:val="22"/>
          <w:szCs w:val="22"/>
        </w:rPr>
        <w:t>to participate in the survey, you will be directed from this webpage to an online survey. You will be asked questions about your working conditions</w:t>
      </w:r>
      <w:r>
        <w:rPr>
          <w:sz w:val="22"/>
          <w:szCs w:val="22"/>
        </w:rPr>
        <w:t xml:space="preserve"> and experiences you may have had while working</w:t>
      </w:r>
      <w:r w:rsidRPr="00EC46A8">
        <w:rPr>
          <w:sz w:val="22"/>
          <w:szCs w:val="22"/>
        </w:rPr>
        <w:t xml:space="preserve"> in the construction industry. </w:t>
      </w:r>
      <w:r w:rsidR="00C37233">
        <w:rPr>
          <w:sz w:val="22"/>
          <w:szCs w:val="22"/>
        </w:rPr>
        <w:t xml:space="preserve">The survey also includes a few questions that will help show how survey respondents are connected to each other. </w:t>
      </w:r>
      <w:r w:rsidRPr="00EC46A8">
        <w:rPr>
          <w:sz w:val="22"/>
          <w:szCs w:val="22"/>
        </w:rPr>
        <w:t>It will probably take you about 25-35 minutes to complete the survey. It may take more or less time.</w:t>
      </w:r>
      <w:r>
        <w:rPr>
          <w:sz w:val="22"/>
          <w:szCs w:val="22"/>
        </w:rPr>
        <w:t xml:space="preserve"> </w:t>
      </w:r>
      <w:r w:rsidRPr="00F91500" w:rsidR="006534EF">
        <w:rPr>
          <w:sz w:val="22"/>
          <w:szCs w:val="22"/>
        </w:rPr>
        <w:t>You may skip over any questions or stop your participation in this study at any time and for any reason.</w:t>
      </w:r>
      <w:r w:rsidRPr="00F91500" w:rsidR="00707DFF">
        <w:rPr>
          <w:sz w:val="22"/>
          <w:szCs w:val="22"/>
        </w:rPr>
        <w:t xml:space="preserve"> </w:t>
      </w:r>
    </w:p>
    <w:p w:rsidRPr="00F91500" w:rsidR="00062495" w:rsidP="00FA12A8" w:rsidRDefault="00062495" w14:paraId="23B11FEC" w14:textId="77777777">
      <w:pPr>
        <w:rPr>
          <w:sz w:val="22"/>
          <w:szCs w:val="22"/>
        </w:rPr>
      </w:pPr>
    </w:p>
    <w:p w:rsidRPr="00F91500" w:rsidR="00D74DD1" w:rsidP="00062495" w:rsidRDefault="00F64AA8" w14:paraId="5CC28C0C" w14:textId="77777777">
      <w:pPr>
        <w:pStyle w:val="Heading3"/>
        <w:spacing w:before="0" w:after="0"/>
        <w:rPr>
          <w:sz w:val="22"/>
          <w:szCs w:val="22"/>
        </w:rPr>
      </w:pPr>
      <w:r w:rsidRPr="00F91500">
        <w:rPr>
          <w:sz w:val="22"/>
          <w:szCs w:val="22"/>
        </w:rPr>
        <w:t>What Are t</w:t>
      </w:r>
      <w:r w:rsidRPr="00F91500" w:rsidR="00D74DD1">
        <w:rPr>
          <w:sz w:val="22"/>
          <w:szCs w:val="22"/>
        </w:rPr>
        <w:t xml:space="preserve">he Possible Risks </w:t>
      </w:r>
      <w:r w:rsidRPr="00F91500">
        <w:rPr>
          <w:sz w:val="22"/>
          <w:szCs w:val="22"/>
        </w:rPr>
        <w:t>a</w:t>
      </w:r>
      <w:r w:rsidRPr="00F91500" w:rsidR="00D74DD1">
        <w:rPr>
          <w:sz w:val="22"/>
          <w:szCs w:val="22"/>
        </w:rPr>
        <w:t>nd Discomforts?</w:t>
      </w:r>
    </w:p>
    <w:p w:rsidR="00AE7C6A" w:rsidP="00062495" w:rsidRDefault="0001584A" w14:paraId="24D1651F" w14:textId="3F0343E9">
      <w:pPr>
        <w:pStyle w:val="BodyText"/>
        <w:spacing w:before="0" w:after="0"/>
        <w:rPr>
          <w:sz w:val="22"/>
          <w:szCs w:val="22"/>
        </w:rPr>
      </w:pPr>
      <w:r w:rsidRPr="00F91500">
        <w:rPr>
          <w:sz w:val="22"/>
          <w:szCs w:val="22"/>
        </w:rPr>
        <w:t>You may find some of the questions we ask to be upsetting or stressful. If so, we will provide you a list of resources that you can contact where there are people who may be able to talk with you about your feelings.</w:t>
      </w:r>
      <w:r w:rsidRPr="00F91500" w:rsidR="00AE7C6A">
        <w:rPr>
          <w:sz w:val="22"/>
          <w:szCs w:val="22"/>
        </w:rPr>
        <w:t xml:space="preserve"> </w:t>
      </w:r>
    </w:p>
    <w:p w:rsidRPr="00F91500" w:rsidR="00062495" w:rsidP="00062495" w:rsidRDefault="00062495" w14:paraId="7B511DE1" w14:textId="77777777">
      <w:pPr>
        <w:pStyle w:val="BodyText"/>
        <w:spacing w:before="0" w:after="0"/>
        <w:rPr>
          <w:sz w:val="22"/>
          <w:szCs w:val="22"/>
        </w:rPr>
      </w:pPr>
    </w:p>
    <w:p w:rsidRPr="00F91500" w:rsidR="00EF73ED" w:rsidP="00062495" w:rsidRDefault="00D74DD1" w14:paraId="4D422EF3" w14:textId="77777777">
      <w:pPr>
        <w:pStyle w:val="Heading3"/>
        <w:spacing w:before="0" w:after="0"/>
        <w:rPr>
          <w:sz w:val="22"/>
          <w:szCs w:val="22"/>
        </w:rPr>
      </w:pPr>
      <w:r w:rsidRPr="00F91500">
        <w:rPr>
          <w:sz w:val="22"/>
          <w:szCs w:val="22"/>
        </w:rPr>
        <w:t>W</w:t>
      </w:r>
      <w:r w:rsidRPr="00F91500" w:rsidR="00F64AA8">
        <w:rPr>
          <w:sz w:val="22"/>
          <w:szCs w:val="22"/>
        </w:rPr>
        <w:t>ill</w:t>
      </w:r>
      <w:r w:rsidRPr="00F91500" w:rsidR="002F3405">
        <w:rPr>
          <w:sz w:val="22"/>
          <w:szCs w:val="22"/>
        </w:rPr>
        <w:t xml:space="preserve"> I Benefit from Taking Part in T</w:t>
      </w:r>
      <w:r w:rsidRPr="00F91500">
        <w:rPr>
          <w:sz w:val="22"/>
          <w:szCs w:val="22"/>
        </w:rPr>
        <w:t>his Study?</w:t>
      </w:r>
    </w:p>
    <w:p w:rsidR="00C42FBA" w:rsidP="00062495" w:rsidRDefault="005B072C" w14:paraId="7EAA9452" w14:textId="73FDE37A">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rPr>
          <w:sz w:val="22"/>
          <w:szCs w:val="22"/>
        </w:rPr>
      </w:pPr>
      <w:r w:rsidRPr="00F91500">
        <w:rPr>
          <w:sz w:val="22"/>
          <w:szCs w:val="22"/>
        </w:rPr>
        <w:t>You will not get any personal benefit from taking part in this study.</w:t>
      </w:r>
      <w:r w:rsidRPr="009D6259" w:rsidR="00EF73ED">
        <w:rPr>
          <w:iCs/>
          <w:sz w:val="22"/>
          <w:szCs w:val="22"/>
        </w:rPr>
        <w:t xml:space="preserve"> </w:t>
      </w:r>
      <w:r w:rsidRPr="009D6259" w:rsidR="009D6259">
        <w:rPr>
          <w:sz w:val="22"/>
          <w:szCs w:val="22"/>
        </w:rPr>
        <w:t xml:space="preserve">Your input will help us better understand </w:t>
      </w:r>
      <w:r w:rsidR="00015377">
        <w:rPr>
          <w:sz w:val="22"/>
          <w:szCs w:val="22"/>
        </w:rPr>
        <w:t>the work situations</w:t>
      </w:r>
      <w:r w:rsidRPr="009D6259" w:rsidR="009D6259">
        <w:rPr>
          <w:sz w:val="22"/>
          <w:szCs w:val="22"/>
        </w:rPr>
        <w:t xml:space="preserve"> that affect </w:t>
      </w:r>
      <w:r w:rsidR="00015377">
        <w:rPr>
          <w:sz w:val="22"/>
          <w:szCs w:val="22"/>
        </w:rPr>
        <w:t>construction workers</w:t>
      </w:r>
      <w:r w:rsidRPr="009D6259" w:rsidR="009D6259">
        <w:rPr>
          <w:sz w:val="22"/>
          <w:szCs w:val="22"/>
        </w:rPr>
        <w:t xml:space="preserve"> like you. </w:t>
      </w:r>
    </w:p>
    <w:p w:rsidRPr="00F91500" w:rsidR="00062495" w:rsidP="00062495" w:rsidRDefault="00062495" w14:paraId="27AB3B0E"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rPr>
          <w:sz w:val="22"/>
          <w:szCs w:val="22"/>
        </w:rPr>
      </w:pPr>
    </w:p>
    <w:p w:rsidRPr="00F91500" w:rsidR="00D74DD1" w:rsidP="00062495" w:rsidRDefault="00F64AA8" w14:paraId="23A1DB12" w14:textId="5CE9568F">
      <w:pPr>
        <w:pStyle w:val="Heading3"/>
        <w:spacing w:before="0" w:after="0"/>
        <w:rPr>
          <w:sz w:val="22"/>
          <w:szCs w:val="22"/>
        </w:rPr>
      </w:pPr>
      <w:r w:rsidRPr="00F91500">
        <w:rPr>
          <w:sz w:val="22"/>
          <w:szCs w:val="22"/>
        </w:rPr>
        <w:t>Do I Have t</w:t>
      </w:r>
      <w:r w:rsidRPr="00F91500" w:rsidR="00D74DD1">
        <w:rPr>
          <w:sz w:val="22"/>
          <w:szCs w:val="22"/>
        </w:rPr>
        <w:t>o Take Par</w:t>
      </w:r>
      <w:r w:rsidRPr="00F91500">
        <w:rPr>
          <w:sz w:val="22"/>
          <w:szCs w:val="22"/>
        </w:rPr>
        <w:t>t in t</w:t>
      </w:r>
      <w:r w:rsidRPr="00F91500" w:rsidR="00D74DD1">
        <w:rPr>
          <w:sz w:val="22"/>
          <w:szCs w:val="22"/>
        </w:rPr>
        <w:t>his Study?</w:t>
      </w:r>
    </w:p>
    <w:p w:rsidR="0085190E" w:rsidP="00062495" w:rsidRDefault="0085190E" w14:paraId="1BEC3075" w14:textId="4CAB75A1">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rPr>
          <w:sz w:val="22"/>
          <w:szCs w:val="22"/>
        </w:rPr>
      </w:pPr>
      <w:r w:rsidRPr="00F91500">
        <w:rPr>
          <w:sz w:val="22"/>
          <w:szCs w:val="22"/>
        </w:rPr>
        <w:t xml:space="preserve">You can decide to take part in the study or not. </w:t>
      </w:r>
      <w:r w:rsidRPr="00F91500" w:rsidR="00F66A3F">
        <w:rPr>
          <w:sz w:val="22"/>
          <w:szCs w:val="22"/>
        </w:rPr>
        <w:t>There will be no penalty</w:t>
      </w:r>
      <w:r w:rsidR="008123EF">
        <w:rPr>
          <w:sz w:val="22"/>
          <w:szCs w:val="22"/>
        </w:rPr>
        <w:t>,</w:t>
      </w:r>
      <w:r w:rsidRPr="00F91500" w:rsidR="00F66A3F">
        <w:rPr>
          <w:sz w:val="22"/>
          <w:szCs w:val="22"/>
        </w:rPr>
        <w:t xml:space="preserve"> and you will not lose any benefits or rights you would normally hav</w:t>
      </w:r>
      <w:r w:rsidRPr="00F91500" w:rsidR="00127CC6">
        <w:rPr>
          <w:sz w:val="22"/>
          <w:szCs w:val="22"/>
        </w:rPr>
        <w:t xml:space="preserve">e if you </w:t>
      </w:r>
      <w:proofErr w:type="gramStart"/>
      <w:r w:rsidRPr="00F91500" w:rsidR="00127CC6">
        <w:rPr>
          <w:sz w:val="22"/>
          <w:szCs w:val="22"/>
        </w:rPr>
        <w:t>choose</w:t>
      </w:r>
      <w:proofErr w:type="gramEnd"/>
      <w:r w:rsidRPr="00F91500" w:rsidR="00127CC6">
        <w:rPr>
          <w:sz w:val="22"/>
          <w:szCs w:val="22"/>
        </w:rPr>
        <w:t xml:space="preserve"> not to participate.  </w:t>
      </w:r>
      <w:r w:rsidRPr="00F91500">
        <w:rPr>
          <w:sz w:val="22"/>
          <w:szCs w:val="22"/>
        </w:rPr>
        <w:t>If you do participate, you can refuse to answer any questions</w:t>
      </w:r>
      <w:r w:rsidRPr="00F91500" w:rsidR="00127CC6">
        <w:rPr>
          <w:sz w:val="22"/>
          <w:szCs w:val="22"/>
        </w:rPr>
        <w:t>.</w:t>
      </w:r>
      <w:r w:rsidRPr="00F91500">
        <w:rPr>
          <w:sz w:val="22"/>
          <w:szCs w:val="22"/>
        </w:rPr>
        <w:t xml:space="preserve"> </w:t>
      </w:r>
    </w:p>
    <w:p w:rsidRPr="00F91500" w:rsidR="00062495" w:rsidP="00062495" w:rsidRDefault="00062495" w14:paraId="2B7293D6"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rPr>
          <w:sz w:val="22"/>
          <w:szCs w:val="22"/>
        </w:rPr>
      </w:pPr>
    </w:p>
    <w:p w:rsidRPr="00F91500" w:rsidR="00D74DD1" w:rsidP="00062495" w:rsidRDefault="00F64AA8" w14:paraId="6D325E97" w14:textId="77777777">
      <w:pPr>
        <w:pStyle w:val="Heading3"/>
        <w:spacing w:before="0" w:after="0"/>
        <w:rPr>
          <w:sz w:val="22"/>
          <w:szCs w:val="22"/>
        </w:rPr>
      </w:pPr>
      <w:r w:rsidRPr="00F91500">
        <w:rPr>
          <w:sz w:val="22"/>
          <w:szCs w:val="22"/>
        </w:rPr>
        <w:t>What Will It Cost Me t</w:t>
      </w:r>
      <w:r w:rsidRPr="00F91500" w:rsidR="00D74DD1">
        <w:rPr>
          <w:sz w:val="22"/>
          <w:szCs w:val="22"/>
        </w:rPr>
        <w:t>o Participate?</w:t>
      </w:r>
    </w:p>
    <w:p w:rsidR="00D74DD1" w:rsidP="00062495" w:rsidRDefault="00D74DD1" w14:paraId="4063B35A" w14:textId="39879281">
      <w:pPr>
        <w:pStyle w:val="BodyText"/>
        <w:spacing w:before="0" w:after="0"/>
        <w:rPr>
          <w:sz w:val="22"/>
          <w:szCs w:val="22"/>
        </w:rPr>
      </w:pPr>
      <w:r w:rsidRPr="00F91500">
        <w:rPr>
          <w:sz w:val="22"/>
          <w:szCs w:val="22"/>
        </w:rPr>
        <w:t>There are no costs associated with taking part in this study.</w:t>
      </w:r>
      <w:r w:rsidRPr="00F91500" w:rsidR="00B753C3">
        <w:rPr>
          <w:sz w:val="22"/>
          <w:szCs w:val="22"/>
        </w:rPr>
        <w:t xml:space="preserve"> </w:t>
      </w:r>
    </w:p>
    <w:p w:rsidRPr="00F91500" w:rsidR="00062495" w:rsidP="00062495" w:rsidRDefault="00062495" w14:paraId="210C2B12" w14:textId="77777777">
      <w:pPr>
        <w:pStyle w:val="BodyText"/>
        <w:spacing w:before="0" w:after="0"/>
        <w:rPr>
          <w:sz w:val="22"/>
          <w:szCs w:val="22"/>
        </w:rPr>
      </w:pPr>
    </w:p>
    <w:p w:rsidRPr="00F91500" w:rsidR="00D74DD1" w:rsidP="00062495" w:rsidRDefault="00F64AA8" w14:paraId="4BE45E22" w14:textId="65C750B4">
      <w:pPr>
        <w:pStyle w:val="Heading3"/>
        <w:spacing w:before="0" w:after="0"/>
        <w:rPr>
          <w:sz w:val="22"/>
          <w:szCs w:val="22"/>
        </w:rPr>
      </w:pPr>
      <w:r w:rsidRPr="00F91500">
        <w:rPr>
          <w:sz w:val="22"/>
          <w:szCs w:val="22"/>
        </w:rPr>
        <w:t>Will I Receive Any</w:t>
      </w:r>
      <w:r w:rsidR="007A570D">
        <w:rPr>
          <w:sz w:val="22"/>
          <w:szCs w:val="22"/>
        </w:rPr>
        <w:t xml:space="preserve">thing in </w:t>
      </w:r>
      <w:r w:rsidR="00531B3E">
        <w:rPr>
          <w:sz w:val="22"/>
          <w:szCs w:val="22"/>
        </w:rPr>
        <w:t>R</w:t>
      </w:r>
      <w:r w:rsidR="007A570D">
        <w:rPr>
          <w:sz w:val="22"/>
          <w:szCs w:val="22"/>
        </w:rPr>
        <w:t>eturn</w:t>
      </w:r>
      <w:r w:rsidRPr="00F91500">
        <w:rPr>
          <w:sz w:val="22"/>
          <w:szCs w:val="22"/>
        </w:rPr>
        <w:t xml:space="preserve"> for Taking Part in </w:t>
      </w:r>
      <w:r w:rsidR="008123EF">
        <w:rPr>
          <w:sz w:val="22"/>
          <w:szCs w:val="22"/>
        </w:rPr>
        <w:t>T</w:t>
      </w:r>
      <w:r w:rsidRPr="00F91500" w:rsidR="00D74DD1">
        <w:rPr>
          <w:sz w:val="22"/>
          <w:szCs w:val="22"/>
        </w:rPr>
        <w:t>his Study?</w:t>
      </w:r>
    </w:p>
    <w:p w:rsidR="00D74DD1" w:rsidP="00062495" w:rsidRDefault="00D74DD1" w14:paraId="12FC2169" w14:textId="4013A649">
      <w:pPr>
        <w:pStyle w:val="BodyText"/>
        <w:spacing w:before="0" w:after="0"/>
        <w:rPr>
          <w:sz w:val="22"/>
          <w:szCs w:val="22"/>
        </w:rPr>
      </w:pPr>
      <w:r w:rsidRPr="00F91500">
        <w:rPr>
          <w:sz w:val="22"/>
          <w:szCs w:val="22"/>
        </w:rPr>
        <w:t xml:space="preserve">You will receive </w:t>
      </w:r>
      <w:r w:rsidR="00015377">
        <w:rPr>
          <w:sz w:val="22"/>
          <w:szCs w:val="22"/>
        </w:rPr>
        <w:t xml:space="preserve">a </w:t>
      </w:r>
      <w:r w:rsidRPr="00F91500" w:rsidR="00C73BD2">
        <w:rPr>
          <w:sz w:val="22"/>
          <w:szCs w:val="22"/>
        </w:rPr>
        <w:t>$</w:t>
      </w:r>
      <w:r w:rsidR="004F5C94">
        <w:rPr>
          <w:sz w:val="22"/>
          <w:szCs w:val="22"/>
        </w:rPr>
        <w:t>5</w:t>
      </w:r>
      <w:r w:rsidR="00015377">
        <w:rPr>
          <w:sz w:val="22"/>
          <w:szCs w:val="22"/>
        </w:rPr>
        <w:t xml:space="preserve">0 </w:t>
      </w:r>
      <w:r w:rsidR="000A1F35">
        <w:rPr>
          <w:sz w:val="22"/>
          <w:szCs w:val="22"/>
        </w:rPr>
        <w:t>cash</w:t>
      </w:r>
      <w:r w:rsidR="00015377">
        <w:rPr>
          <w:sz w:val="22"/>
          <w:szCs w:val="22"/>
        </w:rPr>
        <w:t xml:space="preserve"> card</w:t>
      </w:r>
      <w:r w:rsidRPr="00F91500">
        <w:rPr>
          <w:sz w:val="22"/>
          <w:szCs w:val="22"/>
        </w:rPr>
        <w:t xml:space="preserve"> for taking part in this study.</w:t>
      </w:r>
      <w:r w:rsidRPr="00F91500" w:rsidR="003C2AB4">
        <w:rPr>
          <w:sz w:val="22"/>
          <w:szCs w:val="22"/>
        </w:rPr>
        <w:t xml:space="preserve"> </w:t>
      </w:r>
    </w:p>
    <w:p w:rsidRPr="00F91500" w:rsidR="00A83141" w:rsidP="00062495" w:rsidRDefault="00A83141" w14:paraId="46C498E7" w14:textId="77777777">
      <w:pPr>
        <w:pStyle w:val="BodyText"/>
        <w:spacing w:before="0" w:after="0"/>
        <w:rPr>
          <w:sz w:val="22"/>
          <w:szCs w:val="22"/>
        </w:rPr>
      </w:pPr>
    </w:p>
    <w:p w:rsidRPr="00F91500" w:rsidR="00D74DD1" w:rsidP="00062495" w:rsidRDefault="00D74DD1" w14:paraId="6D9A7190" w14:textId="77777777">
      <w:pPr>
        <w:pStyle w:val="Heading3"/>
        <w:spacing w:before="0" w:after="0"/>
        <w:rPr>
          <w:sz w:val="22"/>
          <w:szCs w:val="22"/>
        </w:rPr>
      </w:pPr>
      <w:r w:rsidRPr="00F91500">
        <w:rPr>
          <w:sz w:val="22"/>
          <w:szCs w:val="22"/>
        </w:rPr>
        <w:t xml:space="preserve">Who </w:t>
      </w:r>
      <w:r w:rsidRPr="00F91500" w:rsidR="00F64AA8">
        <w:rPr>
          <w:sz w:val="22"/>
          <w:szCs w:val="22"/>
        </w:rPr>
        <w:t>Will See t</w:t>
      </w:r>
      <w:r w:rsidRPr="00F91500">
        <w:rPr>
          <w:sz w:val="22"/>
          <w:szCs w:val="22"/>
        </w:rPr>
        <w:t>he Information I Give?</w:t>
      </w:r>
    </w:p>
    <w:p w:rsidR="00123995" w:rsidP="00062495" w:rsidRDefault="00C73BD2" w14:paraId="590398E6" w14:textId="4CDF1D0B">
      <w:pPr>
        <w:pStyle w:val="BodyTextItalic"/>
        <w:spacing w:before="0" w:after="0"/>
        <w:rPr>
          <w:i w:val="0"/>
          <w:sz w:val="22"/>
          <w:szCs w:val="22"/>
        </w:rPr>
      </w:pPr>
      <w:r w:rsidRPr="00F91500">
        <w:rPr>
          <w:i w:val="0"/>
          <w:sz w:val="22"/>
          <w:szCs w:val="22"/>
        </w:rPr>
        <w:t xml:space="preserve">We keep your responses private to the extent </w:t>
      </w:r>
      <w:r w:rsidRPr="00F91500" w:rsidR="00056CD1">
        <w:rPr>
          <w:i w:val="0"/>
          <w:sz w:val="22"/>
          <w:szCs w:val="22"/>
        </w:rPr>
        <w:t>permitted</w:t>
      </w:r>
      <w:r w:rsidRPr="00F91500">
        <w:rPr>
          <w:i w:val="0"/>
          <w:sz w:val="22"/>
          <w:szCs w:val="22"/>
        </w:rPr>
        <w:t xml:space="preserve"> by the law. We keep your </w:t>
      </w:r>
      <w:r w:rsidR="00015377">
        <w:rPr>
          <w:i w:val="0"/>
          <w:sz w:val="22"/>
          <w:szCs w:val="22"/>
        </w:rPr>
        <w:t>survey</w:t>
      </w:r>
      <w:r w:rsidRPr="00F91500">
        <w:rPr>
          <w:i w:val="0"/>
          <w:sz w:val="22"/>
          <w:szCs w:val="22"/>
        </w:rPr>
        <w:t xml:space="preserve"> answers on </w:t>
      </w:r>
      <w:r w:rsidR="00015377">
        <w:rPr>
          <w:i w:val="0"/>
          <w:sz w:val="22"/>
          <w:szCs w:val="22"/>
        </w:rPr>
        <w:t>password protected computers in encrypted folders</w:t>
      </w:r>
      <w:r w:rsidRPr="00F91500">
        <w:rPr>
          <w:i w:val="0"/>
          <w:sz w:val="22"/>
          <w:szCs w:val="22"/>
        </w:rPr>
        <w:t xml:space="preserve">. We do not identify you by name. </w:t>
      </w:r>
      <w:r w:rsidRPr="00015377" w:rsidR="00015377">
        <w:rPr>
          <w:i w:val="0"/>
          <w:sz w:val="22"/>
          <w:szCs w:val="22"/>
        </w:rPr>
        <w:t>In order to send your gift card, we will ask for your email address</w:t>
      </w:r>
      <w:r w:rsidR="00C37233">
        <w:rPr>
          <w:i w:val="0"/>
          <w:sz w:val="22"/>
          <w:szCs w:val="22"/>
        </w:rPr>
        <w:t xml:space="preserve"> or mobile phone number</w:t>
      </w:r>
      <w:r w:rsidR="0079503C">
        <w:rPr>
          <w:i w:val="0"/>
          <w:sz w:val="22"/>
          <w:szCs w:val="22"/>
        </w:rPr>
        <w:t>,</w:t>
      </w:r>
      <w:r w:rsidRPr="00015377" w:rsidR="00015377">
        <w:rPr>
          <w:i w:val="0"/>
          <w:sz w:val="22"/>
          <w:szCs w:val="22"/>
        </w:rPr>
        <w:t xml:space="preserve"> but we will collect it separately from your survey responses and they will not be </w:t>
      </w:r>
      <w:r w:rsidRPr="00015377" w:rsidR="00015377">
        <w:rPr>
          <w:i w:val="0"/>
          <w:sz w:val="22"/>
          <w:szCs w:val="22"/>
        </w:rPr>
        <w:lastRenderedPageBreak/>
        <w:t xml:space="preserve">linked. Only the research team will have access to </w:t>
      </w:r>
      <w:r w:rsidR="00C37233">
        <w:rPr>
          <w:i w:val="0"/>
          <w:sz w:val="22"/>
          <w:szCs w:val="22"/>
        </w:rPr>
        <w:t>any personally identifying information (e.g., email address)</w:t>
      </w:r>
      <w:r w:rsidRPr="00015377" w:rsidR="00015377">
        <w:rPr>
          <w:i w:val="0"/>
          <w:sz w:val="22"/>
          <w:szCs w:val="22"/>
        </w:rPr>
        <w:t xml:space="preserve">. We will not use information you provide for any purpose other than research. </w:t>
      </w:r>
      <w:r w:rsidRPr="00F91500">
        <w:rPr>
          <w:i w:val="0"/>
          <w:sz w:val="22"/>
          <w:szCs w:val="22"/>
        </w:rPr>
        <w:t>All staff involved in this research signed a Privacy Pledge. In addition, RTI has obtained a federal Certificate of Confidentiality for this study to protect the iden</w:t>
      </w:r>
      <w:r w:rsidRPr="00F91500" w:rsidR="00123995">
        <w:rPr>
          <w:i w:val="0"/>
          <w:sz w:val="22"/>
          <w:szCs w:val="22"/>
        </w:rPr>
        <w:t xml:space="preserve">tity of the research subjects. </w:t>
      </w:r>
      <w:r w:rsidRPr="00F91500" w:rsidR="003C2AB4">
        <w:rPr>
          <w:i w:val="0"/>
          <w:sz w:val="22"/>
          <w:szCs w:val="22"/>
        </w:rPr>
        <w:t xml:space="preserve"> </w:t>
      </w:r>
      <w:r w:rsidRPr="00F91500" w:rsidR="00123995">
        <w:rPr>
          <w:i w:val="0"/>
          <w:sz w:val="22"/>
          <w:szCs w:val="22"/>
        </w:rPr>
        <w:t xml:space="preserve"> </w:t>
      </w:r>
    </w:p>
    <w:p w:rsidRPr="00F91500" w:rsidR="00FA12A8" w:rsidP="00FA12A8" w:rsidRDefault="00FA12A8" w14:paraId="1F0DAB8E" w14:textId="77777777">
      <w:pPr>
        <w:pStyle w:val="BodyTextItalic"/>
        <w:spacing w:before="0" w:after="0"/>
        <w:rPr>
          <w:i w:val="0"/>
          <w:sz w:val="22"/>
          <w:szCs w:val="22"/>
        </w:rPr>
      </w:pPr>
    </w:p>
    <w:p w:rsidR="00B6384B" w:rsidP="00FA12A8" w:rsidRDefault="00B6384B" w14:paraId="3C92BA61" w14:textId="1639DCC6">
      <w:pPr>
        <w:pStyle w:val="BodyTextItalic"/>
        <w:spacing w:before="0" w:after="0"/>
        <w:rPr>
          <w:i w:val="0"/>
          <w:sz w:val="22"/>
          <w:szCs w:val="22"/>
        </w:rPr>
      </w:pPr>
      <w:r>
        <w:rPr>
          <w:i w:val="0"/>
          <w:sz w:val="22"/>
          <w:szCs w:val="22"/>
        </w:rPr>
        <w:t xml:space="preserve">In the future, information from this study may be securely shared with qualified individuals to help learn more about the </w:t>
      </w:r>
      <w:r w:rsidR="00015377">
        <w:rPr>
          <w:i w:val="0"/>
          <w:sz w:val="22"/>
          <w:szCs w:val="22"/>
        </w:rPr>
        <w:t xml:space="preserve">work </w:t>
      </w:r>
      <w:r>
        <w:rPr>
          <w:i w:val="0"/>
          <w:sz w:val="22"/>
          <w:szCs w:val="22"/>
        </w:rPr>
        <w:t xml:space="preserve">experiences of </w:t>
      </w:r>
      <w:r w:rsidR="00015377">
        <w:rPr>
          <w:i w:val="0"/>
          <w:sz w:val="22"/>
          <w:szCs w:val="22"/>
        </w:rPr>
        <w:t>construction workers</w:t>
      </w:r>
      <w:r>
        <w:rPr>
          <w:i w:val="0"/>
          <w:sz w:val="22"/>
          <w:szCs w:val="22"/>
        </w:rPr>
        <w:t>.  The information that is shared will only include a</w:t>
      </w:r>
      <w:r w:rsidR="004C49A3">
        <w:rPr>
          <w:i w:val="0"/>
          <w:sz w:val="22"/>
          <w:szCs w:val="22"/>
        </w:rPr>
        <w:t xml:space="preserve"> study </w:t>
      </w:r>
      <w:r>
        <w:rPr>
          <w:i w:val="0"/>
          <w:sz w:val="22"/>
          <w:szCs w:val="22"/>
        </w:rPr>
        <w:t xml:space="preserve">ID number and not your name. </w:t>
      </w:r>
    </w:p>
    <w:p w:rsidR="00B6384B" w:rsidP="00FA12A8" w:rsidRDefault="00B6384B" w14:paraId="2AF06C52" w14:textId="77777777">
      <w:pPr>
        <w:pStyle w:val="BodyTextItalic"/>
        <w:spacing w:before="0" w:after="0"/>
        <w:rPr>
          <w:i w:val="0"/>
          <w:sz w:val="22"/>
          <w:szCs w:val="22"/>
        </w:rPr>
      </w:pPr>
    </w:p>
    <w:p w:rsidRPr="00137114" w:rsidR="00A83141" w:rsidP="00A83141" w:rsidRDefault="00A83141" w14:paraId="32B58E18" w14:textId="1B277471">
      <w:pPr>
        <w:spacing w:line="264" w:lineRule="auto"/>
        <w:rPr>
          <w:sz w:val="18"/>
          <w:szCs w:val="18"/>
        </w:rPr>
      </w:pPr>
      <w:r w:rsidRPr="00A83141">
        <w:rPr>
          <w:sz w:val="22"/>
          <w:szCs w:val="22"/>
        </w:rPr>
        <w:t xml:space="preserve">We never identify a single person in our reports.  </w:t>
      </w:r>
      <w:r w:rsidRPr="00A83141" w:rsidR="00DA209F">
        <w:rPr>
          <w:sz w:val="22"/>
          <w:szCs w:val="22"/>
        </w:rPr>
        <w:t>Your</w:t>
      </w:r>
      <w:r w:rsidRPr="00F91500" w:rsidR="00DA209F">
        <w:rPr>
          <w:sz w:val="22"/>
          <w:szCs w:val="22"/>
        </w:rPr>
        <w:t xml:space="preserve"> information will be combined with information from other people taking part in the study. When we write up the study to share it with other researchers, we will write about the combined information. You will not be identified in any published or presented materials</w:t>
      </w:r>
      <w:r w:rsidR="00062495">
        <w:rPr>
          <w:sz w:val="22"/>
          <w:szCs w:val="22"/>
        </w:rPr>
        <w:t>.</w:t>
      </w:r>
      <w:r w:rsidRPr="00A83141">
        <w:rPr>
          <w:sz w:val="18"/>
          <w:szCs w:val="18"/>
        </w:rPr>
        <w:t xml:space="preserve"> </w:t>
      </w:r>
    </w:p>
    <w:p w:rsidRPr="00F91500" w:rsidR="00062495" w:rsidP="00FA12A8" w:rsidRDefault="00062495" w14:paraId="597BC02D" w14:textId="77777777">
      <w:pPr>
        <w:pStyle w:val="BodyTextItalic"/>
        <w:spacing w:before="0" w:after="0"/>
        <w:rPr>
          <w:i w:val="0"/>
          <w:sz w:val="22"/>
          <w:szCs w:val="22"/>
        </w:rPr>
      </w:pPr>
    </w:p>
    <w:p w:rsidRPr="00F91500" w:rsidR="00D74DD1" w:rsidP="00062495" w:rsidRDefault="00D74DD1" w14:paraId="04977A06" w14:textId="77777777">
      <w:pPr>
        <w:pStyle w:val="Heading3"/>
        <w:spacing w:before="0" w:after="0"/>
        <w:rPr>
          <w:sz w:val="22"/>
          <w:szCs w:val="22"/>
        </w:rPr>
      </w:pPr>
      <w:r w:rsidRPr="00F91500">
        <w:rPr>
          <w:sz w:val="22"/>
          <w:szCs w:val="22"/>
        </w:rPr>
        <w:t>What If I Have Questions?</w:t>
      </w:r>
    </w:p>
    <w:p w:rsidR="00D74DD1" w:rsidP="00062495" w:rsidRDefault="00D74DD1" w14:paraId="4230DADF" w14:textId="4E8C4B5F">
      <w:pPr>
        <w:pStyle w:val="BodyText"/>
        <w:spacing w:before="0" w:after="0"/>
        <w:rPr>
          <w:sz w:val="22"/>
          <w:szCs w:val="22"/>
        </w:rPr>
      </w:pPr>
      <w:r w:rsidRPr="00F91500">
        <w:rPr>
          <w:sz w:val="22"/>
          <w:szCs w:val="22"/>
        </w:rPr>
        <w:t xml:space="preserve">Before you decide </w:t>
      </w:r>
      <w:proofErr w:type="gramStart"/>
      <w:r w:rsidRPr="00F91500">
        <w:rPr>
          <w:sz w:val="22"/>
          <w:szCs w:val="22"/>
        </w:rPr>
        <w:t>whether or not</w:t>
      </w:r>
      <w:proofErr w:type="gramEnd"/>
      <w:r w:rsidRPr="00F91500">
        <w:rPr>
          <w:sz w:val="22"/>
          <w:szCs w:val="22"/>
        </w:rPr>
        <w:t xml:space="preserve"> to participate in the study, please ask any</w:t>
      </w:r>
      <w:r w:rsidRPr="00F91500" w:rsidR="004B6EE6">
        <w:rPr>
          <w:sz w:val="22"/>
          <w:szCs w:val="22"/>
        </w:rPr>
        <w:t xml:space="preserve"> questions that come to mind</w:t>
      </w:r>
      <w:r w:rsidRPr="00F91500" w:rsidR="00DA1B0D">
        <w:rPr>
          <w:i/>
          <w:sz w:val="22"/>
          <w:szCs w:val="22"/>
        </w:rPr>
        <w:t>.</w:t>
      </w:r>
      <w:r w:rsidRPr="00F91500" w:rsidR="003C2AB4">
        <w:rPr>
          <w:i/>
          <w:sz w:val="22"/>
          <w:szCs w:val="22"/>
        </w:rPr>
        <w:t xml:space="preserve"> </w:t>
      </w:r>
      <w:r w:rsidRPr="00F91500">
        <w:rPr>
          <w:sz w:val="22"/>
          <w:szCs w:val="22"/>
        </w:rPr>
        <w:t xml:space="preserve">Later, if you have questions about the study, you can contact the </w:t>
      </w:r>
      <w:r w:rsidR="002F57CA">
        <w:rPr>
          <w:sz w:val="22"/>
          <w:szCs w:val="22"/>
        </w:rPr>
        <w:t>study director</w:t>
      </w:r>
      <w:r w:rsidRPr="00F91500">
        <w:rPr>
          <w:sz w:val="22"/>
          <w:szCs w:val="22"/>
        </w:rPr>
        <w:t>,</w:t>
      </w:r>
      <w:r w:rsidR="00015377">
        <w:rPr>
          <w:sz w:val="22"/>
          <w:szCs w:val="22"/>
        </w:rPr>
        <w:t xml:space="preserve"> Dr.</w:t>
      </w:r>
      <w:r w:rsidRPr="00F91500">
        <w:rPr>
          <w:sz w:val="22"/>
          <w:szCs w:val="22"/>
        </w:rPr>
        <w:t xml:space="preserve"> </w:t>
      </w:r>
      <w:r w:rsidR="00015377">
        <w:rPr>
          <w:sz w:val="22"/>
          <w:szCs w:val="22"/>
        </w:rPr>
        <w:t>Kelle Barrick</w:t>
      </w:r>
      <w:r w:rsidRPr="00F91500" w:rsidR="006046D7">
        <w:rPr>
          <w:sz w:val="22"/>
          <w:szCs w:val="22"/>
        </w:rPr>
        <w:t>, at</w:t>
      </w:r>
      <w:r w:rsidR="00015377">
        <w:rPr>
          <w:sz w:val="22"/>
          <w:szCs w:val="22"/>
        </w:rPr>
        <w:t xml:space="preserve"> </w:t>
      </w:r>
      <w:hyperlink w:history="1" r:id="rId7">
        <w:r w:rsidRPr="008929A8" w:rsidR="00015377">
          <w:rPr>
            <w:rStyle w:val="Hyperlink"/>
            <w:sz w:val="22"/>
            <w:szCs w:val="22"/>
          </w:rPr>
          <w:t>kbarrick@rti.org</w:t>
        </w:r>
      </w:hyperlink>
      <w:r w:rsidR="00015377">
        <w:rPr>
          <w:sz w:val="22"/>
          <w:szCs w:val="22"/>
        </w:rPr>
        <w:t xml:space="preserve"> or</w:t>
      </w:r>
      <w:r w:rsidRPr="00F91500" w:rsidR="006046D7">
        <w:rPr>
          <w:sz w:val="22"/>
          <w:szCs w:val="22"/>
        </w:rPr>
        <w:t xml:space="preserve"> </w:t>
      </w:r>
      <w:r w:rsidR="00015377">
        <w:rPr>
          <w:sz w:val="22"/>
          <w:szCs w:val="22"/>
        </w:rPr>
        <w:t>919-541-6435</w:t>
      </w:r>
      <w:r w:rsidRPr="00F91500">
        <w:rPr>
          <w:sz w:val="22"/>
          <w:szCs w:val="22"/>
        </w:rPr>
        <w:t>.</w:t>
      </w:r>
      <w:r w:rsidRPr="00F91500" w:rsidR="003C2AB4">
        <w:rPr>
          <w:sz w:val="22"/>
          <w:szCs w:val="22"/>
        </w:rPr>
        <w:t xml:space="preserve"> </w:t>
      </w:r>
      <w:r w:rsidRPr="00F91500">
        <w:rPr>
          <w:sz w:val="22"/>
          <w:szCs w:val="22"/>
        </w:rPr>
        <w:t xml:space="preserve">If you have any questions about your rights as a research participant, contact </w:t>
      </w:r>
      <w:r w:rsidRPr="00F91500" w:rsidR="006111B5">
        <w:rPr>
          <w:sz w:val="22"/>
          <w:szCs w:val="22"/>
        </w:rPr>
        <w:t xml:space="preserve">the </w:t>
      </w:r>
      <w:r w:rsidRPr="00F91500" w:rsidR="004B6EE6">
        <w:rPr>
          <w:sz w:val="22"/>
          <w:szCs w:val="22"/>
        </w:rPr>
        <w:t xml:space="preserve">RTI </w:t>
      </w:r>
      <w:r w:rsidRPr="00F91500" w:rsidR="006111B5">
        <w:rPr>
          <w:sz w:val="22"/>
          <w:szCs w:val="22"/>
        </w:rPr>
        <w:t xml:space="preserve">Office </w:t>
      </w:r>
      <w:r w:rsidRPr="00F91500" w:rsidR="004B6EE6">
        <w:rPr>
          <w:sz w:val="22"/>
          <w:szCs w:val="22"/>
        </w:rPr>
        <w:t>of Research Protection at</w:t>
      </w:r>
      <w:r w:rsidRPr="00F91500" w:rsidR="00DA1B0D">
        <w:rPr>
          <w:sz w:val="22"/>
          <w:szCs w:val="22"/>
        </w:rPr>
        <w:t xml:space="preserve"> 1-866-214-2043.</w:t>
      </w:r>
    </w:p>
    <w:p w:rsidRPr="00F91500" w:rsidR="00062495" w:rsidP="00062495" w:rsidRDefault="00062495" w14:paraId="02DAD4E7" w14:textId="77777777">
      <w:pPr>
        <w:pStyle w:val="BodyText"/>
        <w:spacing w:before="0" w:after="0"/>
        <w:rPr>
          <w:sz w:val="22"/>
          <w:szCs w:val="22"/>
        </w:rPr>
      </w:pPr>
    </w:p>
    <w:p w:rsidRPr="00F91500" w:rsidR="00D74DD1" w:rsidP="00062495" w:rsidRDefault="00D74DD1" w14:paraId="67497AAC" w14:textId="77777777">
      <w:pPr>
        <w:pStyle w:val="Heading3"/>
        <w:spacing w:before="0" w:after="0"/>
        <w:rPr>
          <w:sz w:val="22"/>
          <w:szCs w:val="22"/>
        </w:rPr>
      </w:pPr>
      <w:r w:rsidRPr="00F91500">
        <w:rPr>
          <w:sz w:val="22"/>
          <w:szCs w:val="22"/>
        </w:rPr>
        <w:t>Research Participant Statement and Signature</w:t>
      </w:r>
    </w:p>
    <w:p w:rsidR="00F64AA8" w:rsidP="00062495" w:rsidRDefault="00D74DD1" w14:paraId="08F3F446" w14:textId="13B7937E">
      <w:pPr>
        <w:pStyle w:val="BodyText"/>
        <w:spacing w:before="0" w:after="0"/>
        <w:rPr>
          <w:sz w:val="22"/>
          <w:szCs w:val="22"/>
        </w:rPr>
      </w:pPr>
      <w:r w:rsidRPr="00F91500">
        <w:rPr>
          <w:sz w:val="22"/>
          <w:szCs w:val="22"/>
        </w:rPr>
        <w:t>I understand that my participation in this research study is voluntary.</w:t>
      </w:r>
      <w:r w:rsidRPr="00F91500" w:rsidR="003C2AB4">
        <w:rPr>
          <w:sz w:val="22"/>
          <w:szCs w:val="22"/>
        </w:rPr>
        <w:t xml:space="preserve"> </w:t>
      </w:r>
      <w:r w:rsidRPr="00F91500">
        <w:rPr>
          <w:sz w:val="22"/>
          <w:szCs w:val="22"/>
        </w:rPr>
        <w:t xml:space="preserve">I may refuse to participate </w:t>
      </w:r>
      <w:r w:rsidRPr="00F91500" w:rsidR="00DA1B0D">
        <w:rPr>
          <w:sz w:val="22"/>
          <w:szCs w:val="22"/>
        </w:rPr>
        <w:t xml:space="preserve">or stop participating </w:t>
      </w:r>
      <w:r w:rsidRPr="00F91500">
        <w:rPr>
          <w:sz w:val="22"/>
          <w:szCs w:val="22"/>
        </w:rPr>
        <w:t>without penalty or loss of benefits.</w:t>
      </w:r>
      <w:r w:rsidRPr="00F91500" w:rsidR="003C2AB4">
        <w:rPr>
          <w:sz w:val="22"/>
          <w:szCs w:val="22"/>
        </w:rPr>
        <w:t xml:space="preserve"> </w:t>
      </w:r>
    </w:p>
    <w:p w:rsidRPr="00F91500" w:rsidR="00FA12A8" w:rsidP="00FA12A8" w:rsidRDefault="00FA12A8" w14:paraId="1F121B3B" w14:textId="77777777">
      <w:pPr>
        <w:pStyle w:val="BodyText"/>
        <w:spacing w:before="0" w:after="0"/>
        <w:rPr>
          <w:sz w:val="22"/>
          <w:szCs w:val="22"/>
        </w:rPr>
      </w:pPr>
    </w:p>
    <w:p w:rsidRPr="00F91500" w:rsidR="006F2794" w:rsidP="00FA12A8" w:rsidRDefault="006F2794" w14:paraId="5DF5B6B7" w14:textId="77777777">
      <w:pPr>
        <w:pStyle w:val="BodyText"/>
        <w:spacing w:before="0" w:after="0"/>
        <w:rPr>
          <w:sz w:val="22"/>
          <w:szCs w:val="22"/>
        </w:rPr>
      </w:pPr>
    </w:p>
    <w:p w:rsidR="00A157E6" w:rsidP="00331624" w:rsidRDefault="004147A8" w14:paraId="56AF8C62" w14:textId="3F51D819">
      <w:pPr>
        <w:tabs>
          <w:tab w:val="left" w:pos="5400"/>
        </w:tabs>
        <w:rPr>
          <w:sz w:val="22"/>
          <w:szCs w:val="22"/>
        </w:rPr>
      </w:pPr>
      <w:r w:rsidRPr="004147A8">
        <w:rPr>
          <w:sz w:val="22"/>
          <w:szCs w:val="22"/>
        </w:rPr>
        <w:t>An agency may not conduct or sponsor, and a person is not required to respond to, a collection of information subject to the requirements of the Paperwork Reduction Act of 1995, unless it displays a currently valid OMB control number. The OMB # is 0970-0XXX and the expiration date is XX/XX/XXXX. If you have any comments on this collection of information, please contact….</w:t>
      </w:r>
    </w:p>
    <w:p w:rsidR="00BB78C4" w:rsidRDefault="00BB78C4" w14:paraId="5016E8BF" w14:textId="7E75667E">
      <w:pPr>
        <w:rPr>
          <w:sz w:val="22"/>
          <w:szCs w:val="22"/>
        </w:rPr>
      </w:pPr>
    </w:p>
    <w:p w:rsidR="009C6455" w:rsidRDefault="009C6455" w14:paraId="1C368652" w14:textId="77777777">
      <w:pPr>
        <w:rPr>
          <w:sz w:val="22"/>
          <w:szCs w:val="22"/>
        </w:rPr>
      </w:pPr>
    </w:p>
    <w:p w:rsidR="009C6455" w:rsidRDefault="009C6455" w14:paraId="78E9F106" w14:textId="03818E23">
      <w:pPr>
        <w:rPr>
          <w:sz w:val="22"/>
          <w:szCs w:val="22"/>
        </w:rPr>
      </w:pPr>
      <w:r>
        <w:rPr>
          <w:sz w:val="22"/>
          <w:szCs w:val="22"/>
        </w:rPr>
        <w:t>Click here to proceed to the survey</w:t>
      </w:r>
    </w:p>
    <w:sectPr w:rsidR="009C6455" w:rsidSect="00062495">
      <w:headerReference w:type="even" r:id="rId8"/>
      <w:headerReference w:type="default" r:id="rId9"/>
      <w:footerReference w:type="default" r:id="rId10"/>
      <w:headerReference w:type="first" r:id="rId11"/>
      <w:pgSz w:w="12240" w:h="15840" w:code="1"/>
      <w:pgMar w:top="720" w:right="720" w:bottom="720" w:left="72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04100" w14:textId="77777777" w:rsidR="004072C7" w:rsidRDefault="004072C7">
      <w:r>
        <w:separator/>
      </w:r>
    </w:p>
  </w:endnote>
  <w:endnote w:type="continuationSeparator" w:id="0">
    <w:p w14:paraId="63A670AF" w14:textId="77777777" w:rsidR="004072C7" w:rsidRDefault="0040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E5758" w14:textId="18117959" w:rsidR="009F0A12" w:rsidRDefault="009F0A12">
    <w:pPr>
      <w:pStyle w:val="Footer"/>
    </w:pPr>
  </w:p>
  <w:p w14:paraId="41222F0A" w14:textId="31E0D6D8" w:rsidR="00B60CB3" w:rsidRPr="006A0A5C" w:rsidRDefault="00B60CB3" w:rsidP="009F0A1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03322" w14:textId="77777777" w:rsidR="004072C7" w:rsidRDefault="004072C7">
      <w:r>
        <w:separator/>
      </w:r>
    </w:p>
  </w:footnote>
  <w:footnote w:type="continuationSeparator" w:id="0">
    <w:p w14:paraId="5485B077" w14:textId="77777777" w:rsidR="004072C7" w:rsidRDefault="00407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66C86" w14:textId="77777777" w:rsidR="00B60CB3" w:rsidRDefault="00B60CB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EE2D84" w14:textId="77777777" w:rsidR="00B60CB3" w:rsidRDefault="00B60CB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DB02" w14:textId="77777777" w:rsidR="00213888" w:rsidRPr="009B363A" w:rsidRDefault="00213888" w:rsidP="00213888">
    <w:pPr>
      <w:pStyle w:val="Header"/>
      <w:jc w:val="right"/>
      <w:rPr>
        <w:sz w:val="20"/>
        <w:szCs w:val="20"/>
      </w:rPr>
    </w:pPr>
    <w:r w:rsidRPr="009B363A">
      <w:rPr>
        <w:sz w:val="20"/>
        <w:szCs w:val="20"/>
      </w:rPr>
      <w:t>OMB Control Number: 0970-XXXX</w:t>
    </w:r>
  </w:p>
  <w:p w14:paraId="271FADDA" w14:textId="77777777" w:rsidR="00213888" w:rsidRPr="009B363A" w:rsidRDefault="00213888" w:rsidP="00213888">
    <w:pPr>
      <w:pStyle w:val="Header"/>
      <w:jc w:val="right"/>
      <w:rPr>
        <w:sz w:val="20"/>
        <w:szCs w:val="20"/>
      </w:rPr>
    </w:pPr>
    <w:r w:rsidRPr="009B363A">
      <w:rPr>
        <w:sz w:val="20"/>
        <w:szCs w:val="20"/>
      </w:rPr>
      <w:t xml:space="preserve">Expiration Date: </w:t>
    </w:r>
    <w:r>
      <w:rPr>
        <w:sz w:val="20"/>
        <w:szCs w:val="20"/>
      </w:rPr>
      <w:t>XX/XX/XXXX</w:t>
    </w:r>
  </w:p>
  <w:p w14:paraId="3273ABED" w14:textId="77777777" w:rsidR="00B60CB3" w:rsidRDefault="00B60CB3">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1926B" w14:textId="52FB0BAE" w:rsidR="0043768F" w:rsidRPr="009B363A" w:rsidRDefault="0043768F" w:rsidP="0043768F">
    <w:pPr>
      <w:pStyle w:val="Header"/>
      <w:jc w:val="right"/>
      <w:rPr>
        <w:sz w:val="20"/>
        <w:szCs w:val="20"/>
      </w:rPr>
    </w:pPr>
    <w:r w:rsidRPr="009B363A">
      <w:rPr>
        <w:sz w:val="20"/>
        <w:szCs w:val="20"/>
      </w:rPr>
      <w:t>OMB Control Number: 0970-XXXX</w:t>
    </w:r>
  </w:p>
  <w:p w14:paraId="5A2AEE22" w14:textId="77777777" w:rsidR="0043768F" w:rsidRPr="009B363A" w:rsidRDefault="0043768F" w:rsidP="0043768F">
    <w:pPr>
      <w:pStyle w:val="Header"/>
      <w:jc w:val="right"/>
      <w:rPr>
        <w:sz w:val="20"/>
        <w:szCs w:val="20"/>
      </w:rPr>
    </w:pPr>
    <w:r w:rsidRPr="009B363A">
      <w:rPr>
        <w:sz w:val="20"/>
        <w:szCs w:val="20"/>
      </w:rPr>
      <w:t xml:space="preserve">Expiration Date: </w:t>
    </w:r>
    <w:r>
      <w:rPr>
        <w:sz w:val="20"/>
        <w:szCs w:val="20"/>
      </w:rPr>
      <w:t>XX/XX/XXXX</w:t>
    </w:r>
  </w:p>
  <w:p w14:paraId="2335172C" w14:textId="12A159B4" w:rsidR="0043768F" w:rsidRDefault="004376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82A4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F8518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556EB9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5C60B9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3406D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38451F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A47BD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D348F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36CD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F74BB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3B163868"/>
    <w:lvl w:ilvl="0">
      <w:numFmt w:val="decimal"/>
      <w:pStyle w:val="InstructionsBullet"/>
      <w:lvlText w:val="*"/>
      <w:lvlJc w:val="left"/>
      <w:rPr>
        <w:rFonts w:cs="Times New Roman"/>
      </w:rPr>
    </w:lvl>
  </w:abstractNum>
  <w:abstractNum w:abstractNumId="11" w15:restartNumberingAfterBreak="0">
    <w:nsid w:val="0CA42596"/>
    <w:multiLevelType w:val="hybridMultilevel"/>
    <w:tmpl w:val="9BCA1468"/>
    <w:lvl w:ilvl="0" w:tplc="57EEB7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9862F9"/>
    <w:multiLevelType w:val="hybridMultilevel"/>
    <w:tmpl w:val="50204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2F4C40"/>
    <w:multiLevelType w:val="hybridMultilevel"/>
    <w:tmpl w:val="DE96E2F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4" w15:restartNumberingAfterBreak="0">
    <w:nsid w:val="16E633F9"/>
    <w:multiLevelType w:val="hybridMultilevel"/>
    <w:tmpl w:val="8C841658"/>
    <w:lvl w:ilvl="0" w:tplc="45147B56">
      <w:start w:val="1"/>
      <w:numFmt w:val="bullet"/>
      <w:pStyle w:val="NormalBullet"/>
      <w:lvlText w:val=""/>
      <w:lvlJc w:val="left"/>
      <w:pPr>
        <w:ind w:left="360" w:hanging="360"/>
      </w:pPr>
      <w:rPr>
        <w:rFonts w:ascii="Symbol" w:hAnsi="Symbol" w:hint="default"/>
      </w:rPr>
    </w:lvl>
    <w:lvl w:ilvl="1" w:tplc="4CA00F98">
      <w:numFmt w:val="bullet"/>
      <w:lvlText w:val="•"/>
      <w:lvlJc w:val="left"/>
      <w:pPr>
        <w:ind w:left="1440" w:hanging="720"/>
      </w:pPr>
      <w:rPr>
        <w:rFonts w:ascii="Times New Roman" w:eastAsia="Calibr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D893CFF"/>
    <w:multiLevelType w:val="hybridMultilevel"/>
    <w:tmpl w:val="94006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4733B6"/>
    <w:multiLevelType w:val="hybridMultilevel"/>
    <w:tmpl w:val="6658AC7A"/>
    <w:lvl w:ilvl="0" w:tplc="F1444106">
      <w:start w:val="1"/>
      <w:numFmt w:val="decimal"/>
      <w:pStyle w:val="Bullet"/>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B813C64"/>
    <w:multiLevelType w:val="hybridMultilevel"/>
    <w:tmpl w:val="1BBA0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727736"/>
    <w:multiLevelType w:val="hybridMultilevel"/>
    <w:tmpl w:val="27C06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0F6E6E"/>
    <w:multiLevelType w:val="hybridMultilevel"/>
    <w:tmpl w:val="6A829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EF4705"/>
    <w:multiLevelType w:val="hybridMultilevel"/>
    <w:tmpl w:val="889435C4"/>
    <w:lvl w:ilvl="0" w:tplc="B7E0C1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AC1704"/>
    <w:multiLevelType w:val="hybridMultilevel"/>
    <w:tmpl w:val="55E6F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640D70"/>
    <w:multiLevelType w:val="hybridMultilevel"/>
    <w:tmpl w:val="70AA9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754A9E"/>
    <w:multiLevelType w:val="hybridMultilevel"/>
    <w:tmpl w:val="ABA2F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C76B94"/>
    <w:multiLevelType w:val="hybridMultilevel"/>
    <w:tmpl w:val="D1C4C9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1674F4"/>
    <w:multiLevelType w:val="hybridMultilevel"/>
    <w:tmpl w:val="E72AF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BE2BA0"/>
    <w:multiLevelType w:val="hybridMultilevel"/>
    <w:tmpl w:val="9C528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A54561"/>
    <w:multiLevelType w:val="hybridMultilevel"/>
    <w:tmpl w:val="431AC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3F0856"/>
    <w:multiLevelType w:val="hybridMultilevel"/>
    <w:tmpl w:val="0008935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0"/>
    <w:lvlOverride w:ilvl="0">
      <w:lvl w:ilvl="0">
        <w:start w:val="1"/>
        <w:numFmt w:val="bullet"/>
        <w:pStyle w:val="InstructionsBullet"/>
        <w:lvlText w:val=""/>
        <w:legacy w:legacy="1" w:legacySpace="0" w:legacyIndent="360"/>
        <w:lvlJc w:val="left"/>
        <w:pPr>
          <w:ind w:left="360" w:hanging="360"/>
        </w:pPr>
        <w:rPr>
          <w:rFonts w:ascii="Symbol" w:hAnsi="Symbol" w:hint="default"/>
          <w:sz w:val="28"/>
        </w:rPr>
      </w:lvl>
    </w:lvlOverride>
  </w:num>
  <w:num w:numId="3">
    <w:abstractNumId w:val="23"/>
  </w:num>
  <w:num w:numId="4">
    <w:abstractNumId w:val="13"/>
  </w:num>
  <w:num w:numId="5">
    <w:abstractNumId w:val="26"/>
  </w:num>
  <w:num w:numId="6">
    <w:abstractNumId w:val="28"/>
  </w:num>
  <w:num w:numId="7">
    <w:abstractNumId w:val="24"/>
  </w:num>
  <w:num w:numId="8">
    <w:abstractNumId w:val="10"/>
    <w:lvlOverride w:ilvl="0">
      <w:lvl w:ilvl="0">
        <w:start w:val="1"/>
        <w:numFmt w:val="bullet"/>
        <w:pStyle w:val="InstructionsBullet"/>
        <w:lvlText w:val=""/>
        <w:legacy w:legacy="1" w:legacySpace="0" w:legacyIndent="360"/>
        <w:lvlJc w:val="left"/>
        <w:pPr>
          <w:ind w:left="360" w:hanging="360"/>
        </w:pPr>
        <w:rPr>
          <w:rFonts w:ascii="Symbol" w:hAnsi="Symbol" w:hint="default"/>
        </w:rPr>
      </w:lvl>
    </w:lvlOverride>
  </w:num>
  <w:num w:numId="9">
    <w:abstractNumId w:val="22"/>
  </w:num>
  <w:num w:numId="10">
    <w:abstractNumId w:val="14"/>
  </w:num>
  <w:num w:numId="11">
    <w:abstractNumId w:val="12"/>
  </w:num>
  <w:num w:numId="12">
    <w:abstractNumId w:val="27"/>
  </w:num>
  <w:num w:numId="13">
    <w:abstractNumId w:val="17"/>
  </w:num>
  <w:num w:numId="14">
    <w:abstractNumId w:val="15"/>
  </w:num>
  <w:num w:numId="15">
    <w:abstractNumId w:val="18"/>
  </w:num>
  <w:num w:numId="16">
    <w:abstractNumId w:val="25"/>
  </w:num>
  <w:num w:numId="17">
    <w:abstractNumId w:val="19"/>
  </w:num>
  <w:num w:numId="18">
    <w:abstractNumId w:val="21"/>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11"/>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4D8"/>
    <w:rsid w:val="000012EB"/>
    <w:rsid w:val="00015377"/>
    <w:rsid w:val="0001584A"/>
    <w:rsid w:val="000265E7"/>
    <w:rsid w:val="00035291"/>
    <w:rsid w:val="000433A1"/>
    <w:rsid w:val="00044734"/>
    <w:rsid w:val="000458E9"/>
    <w:rsid w:val="000467D5"/>
    <w:rsid w:val="0005287B"/>
    <w:rsid w:val="000529C5"/>
    <w:rsid w:val="00056CD1"/>
    <w:rsid w:val="00061255"/>
    <w:rsid w:val="00062495"/>
    <w:rsid w:val="00063742"/>
    <w:rsid w:val="000716F4"/>
    <w:rsid w:val="0007465A"/>
    <w:rsid w:val="00076CDB"/>
    <w:rsid w:val="00083D9D"/>
    <w:rsid w:val="000A1F35"/>
    <w:rsid w:val="000A28AC"/>
    <w:rsid w:val="000A7168"/>
    <w:rsid w:val="0010077E"/>
    <w:rsid w:val="00104C79"/>
    <w:rsid w:val="00123995"/>
    <w:rsid w:val="00127CC6"/>
    <w:rsid w:val="00131E5E"/>
    <w:rsid w:val="00133F50"/>
    <w:rsid w:val="001340FA"/>
    <w:rsid w:val="00134722"/>
    <w:rsid w:val="0016009D"/>
    <w:rsid w:val="00172363"/>
    <w:rsid w:val="00185C5A"/>
    <w:rsid w:val="001B4794"/>
    <w:rsid w:val="001E65C9"/>
    <w:rsid w:val="001F32A4"/>
    <w:rsid w:val="00201E09"/>
    <w:rsid w:val="00213888"/>
    <w:rsid w:val="00220B5E"/>
    <w:rsid w:val="00242572"/>
    <w:rsid w:val="00254A58"/>
    <w:rsid w:val="00255381"/>
    <w:rsid w:val="00263E69"/>
    <w:rsid w:val="0026772A"/>
    <w:rsid w:val="00272FCB"/>
    <w:rsid w:val="00276F2B"/>
    <w:rsid w:val="00277F4B"/>
    <w:rsid w:val="0028042C"/>
    <w:rsid w:val="0028103E"/>
    <w:rsid w:val="0028173E"/>
    <w:rsid w:val="00282389"/>
    <w:rsid w:val="00291659"/>
    <w:rsid w:val="00294C26"/>
    <w:rsid w:val="002A496C"/>
    <w:rsid w:val="002A7F48"/>
    <w:rsid w:val="002B7F94"/>
    <w:rsid w:val="002C0C2B"/>
    <w:rsid w:val="002D1727"/>
    <w:rsid w:val="002E4293"/>
    <w:rsid w:val="002F3405"/>
    <w:rsid w:val="002F57CA"/>
    <w:rsid w:val="002F5DB2"/>
    <w:rsid w:val="0030668E"/>
    <w:rsid w:val="003126AC"/>
    <w:rsid w:val="00331624"/>
    <w:rsid w:val="00352C93"/>
    <w:rsid w:val="00353A68"/>
    <w:rsid w:val="003641B0"/>
    <w:rsid w:val="00372202"/>
    <w:rsid w:val="003748E6"/>
    <w:rsid w:val="00376EE7"/>
    <w:rsid w:val="003830A1"/>
    <w:rsid w:val="00385B3C"/>
    <w:rsid w:val="0039367D"/>
    <w:rsid w:val="00393CE3"/>
    <w:rsid w:val="003B138B"/>
    <w:rsid w:val="003C2AB4"/>
    <w:rsid w:val="003C6EB1"/>
    <w:rsid w:val="003D57C4"/>
    <w:rsid w:val="003E1099"/>
    <w:rsid w:val="003E54C7"/>
    <w:rsid w:val="003E63BC"/>
    <w:rsid w:val="004072C7"/>
    <w:rsid w:val="00414049"/>
    <w:rsid w:val="004147A8"/>
    <w:rsid w:val="0043768F"/>
    <w:rsid w:val="004433CF"/>
    <w:rsid w:val="00457889"/>
    <w:rsid w:val="0047637E"/>
    <w:rsid w:val="004B168D"/>
    <w:rsid w:val="004B21DC"/>
    <w:rsid w:val="004B6EE6"/>
    <w:rsid w:val="004C1ED7"/>
    <w:rsid w:val="004C49A3"/>
    <w:rsid w:val="004F5C94"/>
    <w:rsid w:val="00507454"/>
    <w:rsid w:val="005237DA"/>
    <w:rsid w:val="00531B3E"/>
    <w:rsid w:val="00537E39"/>
    <w:rsid w:val="0054297A"/>
    <w:rsid w:val="00554699"/>
    <w:rsid w:val="00564160"/>
    <w:rsid w:val="005710A8"/>
    <w:rsid w:val="00582D16"/>
    <w:rsid w:val="005846ED"/>
    <w:rsid w:val="00585B2E"/>
    <w:rsid w:val="00586ACB"/>
    <w:rsid w:val="0058751F"/>
    <w:rsid w:val="005901E6"/>
    <w:rsid w:val="005957DD"/>
    <w:rsid w:val="005A2289"/>
    <w:rsid w:val="005B072C"/>
    <w:rsid w:val="005E23B4"/>
    <w:rsid w:val="006046D7"/>
    <w:rsid w:val="006111B5"/>
    <w:rsid w:val="00647760"/>
    <w:rsid w:val="006534EF"/>
    <w:rsid w:val="00664B10"/>
    <w:rsid w:val="00667B1F"/>
    <w:rsid w:val="0069264A"/>
    <w:rsid w:val="00695DF1"/>
    <w:rsid w:val="006A0A5C"/>
    <w:rsid w:val="006B40EE"/>
    <w:rsid w:val="006B4DCA"/>
    <w:rsid w:val="006C4022"/>
    <w:rsid w:val="006C6807"/>
    <w:rsid w:val="006D258A"/>
    <w:rsid w:val="006E1208"/>
    <w:rsid w:val="006F2794"/>
    <w:rsid w:val="00707DFF"/>
    <w:rsid w:val="00732424"/>
    <w:rsid w:val="00734342"/>
    <w:rsid w:val="00743FEE"/>
    <w:rsid w:val="00747CE5"/>
    <w:rsid w:val="00776723"/>
    <w:rsid w:val="00786E22"/>
    <w:rsid w:val="0078717E"/>
    <w:rsid w:val="0079503C"/>
    <w:rsid w:val="0079775C"/>
    <w:rsid w:val="007A570D"/>
    <w:rsid w:val="007B118D"/>
    <w:rsid w:val="007B341D"/>
    <w:rsid w:val="007D0E8A"/>
    <w:rsid w:val="00807826"/>
    <w:rsid w:val="00807A79"/>
    <w:rsid w:val="008123EF"/>
    <w:rsid w:val="00835311"/>
    <w:rsid w:val="00844053"/>
    <w:rsid w:val="0085190E"/>
    <w:rsid w:val="008624B0"/>
    <w:rsid w:val="008738C3"/>
    <w:rsid w:val="00874E32"/>
    <w:rsid w:val="0088501D"/>
    <w:rsid w:val="008A00B8"/>
    <w:rsid w:val="008B0A71"/>
    <w:rsid w:val="008B3B8B"/>
    <w:rsid w:val="008B719E"/>
    <w:rsid w:val="008C669C"/>
    <w:rsid w:val="008E4109"/>
    <w:rsid w:val="00930AFB"/>
    <w:rsid w:val="00980F88"/>
    <w:rsid w:val="00984D5A"/>
    <w:rsid w:val="00990CFF"/>
    <w:rsid w:val="009A04CD"/>
    <w:rsid w:val="009B5C59"/>
    <w:rsid w:val="009C6455"/>
    <w:rsid w:val="009D6259"/>
    <w:rsid w:val="009E3AE3"/>
    <w:rsid w:val="009F0A0C"/>
    <w:rsid w:val="009F0A12"/>
    <w:rsid w:val="009F4EC0"/>
    <w:rsid w:val="009F7FF7"/>
    <w:rsid w:val="00A157E6"/>
    <w:rsid w:val="00A242CE"/>
    <w:rsid w:val="00A27FEE"/>
    <w:rsid w:val="00A3279E"/>
    <w:rsid w:val="00A53AD4"/>
    <w:rsid w:val="00A76396"/>
    <w:rsid w:val="00A83141"/>
    <w:rsid w:val="00A834EF"/>
    <w:rsid w:val="00A9400F"/>
    <w:rsid w:val="00A977A3"/>
    <w:rsid w:val="00AA35A8"/>
    <w:rsid w:val="00AA3A8C"/>
    <w:rsid w:val="00AC00B4"/>
    <w:rsid w:val="00AD086F"/>
    <w:rsid w:val="00AD340B"/>
    <w:rsid w:val="00AD6042"/>
    <w:rsid w:val="00AE7C6A"/>
    <w:rsid w:val="00AF0B38"/>
    <w:rsid w:val="00B043F6"/>
    <w:rsid w:val="00B15E4D"/>
    <w:rsid w:val="00B325DC"/>
    <w:rsid w:val="00B417B8"/>
    <w:rsid w:val="00B60CB3"/>
    <w:rsid w:val="00B6384B"/>
    <w:rsid w:val="00B66E78"/>
    <w:rsid w:val="00B74096"/>
    <w:rsid w:val="00B753C3"/>
    <w:rsid w:val="00B96985"/>
    <w:rsid w:val="00BA0D50"/>
    <w:rsid w:val="00BA1C1A"/>
    <w:rsid w:val="00BB78C4"/>
    <w:rsid w:val="00BC0471"/>
    <w:rsid w:val="00BE6CB6"/>
    <w:rsid w:val="00C1445C"/>
    <w:rsid w:val="00C318A3"/>
    <w:rsid w:val="00C37233"/>
    <w:rsid w:val="00C42FBA"/>
    <w:rsid w:val="00C53C11"/>
    <w:rsid w:val="00C607D0"/>
    <w:rsid w:val="00C614C8"/>
    <w:rsid w:val="00C72908"/>
    <w:rsid w:val="00C73BD2"/>
    <w:rsid w:val="00C877DF"/>
    <w:rsid w:val="00C945D8"/>
    <w:rsid w:val="00D03D22"/>
    <w:rsid w:val="00D07CD6"/>
    <w:rsid w:val="00D10C78"/>
    <w:rsid w:val="00D14539"/>
    <w:rsid w:val="00D37BC5"/>
    <w:rsid w:val="00D563D5"/>
    <w:rsid w:val="00D74DD1"/>
    <w:rsid w:val="00D82C4A"/>
    <w:rsid w:val="00D86428"/>
    <w:rsid w:val="00D951CB"/>
    <w:rsid w:val="00DA1B0D"/>
    <w:rsid w:val="00DA209F"/>
    <w:rsid w:val="00DA2484"/>
    <w:rsid w:val="00DA4BFE"/>
    <w:rsid w:val="00DC2E16"/>
    <w:rsid w:val="00DF07DE"/>
    <w:rsid w:val="00DF3F89"/>
    <w:rsid w:val="00E018CA"/>
    <w:rsid w:val="00E054D8"/>
    <w:rsid w:val="00E075AA"/>
    <w:rsid w:val="00E1246A"/>
    <w:rsid w:val="00E14929"/>
    <w:rsid w:val="00E43774"/>
    <w:rsid w:val="00E52B92"/>
    <w:rsid w:val="00EA28EF"/>
    <w:rsid w:val="00EA5304"/>
    <w:rsid w:val="00EC46A8"/>
    <w:rsid w:val="00EC5E6B"/>
    <w:rsid w:val="00EF5749"/>
    <w:rsid w:val="00EF73ED"/>
    <w:rsid w:val="00F001A4"/>
    <w:rsid w:val="00F07B85"/>
    <w:rsid w:val="00F14417"/>
    <w:rsid w:val="00F14E56"/>
    <w:rsid w:val="00F2533B"/>
    <w:rsid w:val="00F31313"/>
    <w:rsid w:val="00F31E8F"/>
    <w:rsid w:val="00F34FF2"/>
    <w:rsid w:val="00F415AB"/>
    <w:rsid w:val="00F5601F"/>
    <w:rsid w:val="00F64AA8"/>
    <w:rsid w:val="00F65A92"/>
    <w:rsid w:val="00F66A3F"/>
    <w:rsid w:val="00F805BE"/>
    <w:rsid w:val="00F91500"/>
    <w:rsid w:val="00FA12A8"/>
    <w:rsid w:val="00FE0E4E"/>
    <w:rsid w:val="00FE6B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B5DEDA"/>
  <w15:docId w15:val="{AFE9E422-9F69-490A-94F6-9BD52A0EB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67D5"/>
    <w:rPr>
      <w:sz w:val="24"/>
      <w:szCs w:val="24"/>
    </w:rPr>
  </w:style>
  <w:style w:type="paragraph" w:styleId="Heading1">
    <w:name w:val="heading 1"/>
    <w:basedOn w:val="Normal"/>
    <w:next w:val="Normal"/>
    <w:qFormat/>
    <w:pPr>
      <w:keepNext/>
      <w:ind w:left="720" w:firstLine="720"/>
      <w:outlineLvl w:val="0"/>
    </w:pPr>
    <w:rPr>
      <w:b/>
    </w:rPr>
  </w:style>
  <w:style w:type="paragraph" w:styleId="Heading2">
    <w:name w:val="heading 2"/>
    <w:basedOn w:val="Normal"/>
    <w:next w:val="Normal"/>
    <w:link w:val="Heading2Char"/>
    <w:qFormat/>
    <w:rsid w:val="000467D5"/>
    <w:pPr>
      <w:keepNext/>
      <w:spacing w:before="240" w:after="120"/>
      <w:outlineLvl w:val="1"/>
    </w:pPr>
    <w:rPr>
      <w:b/>
      <w:bCs/>
      <w:sz w:val="28"/>
    </w:rPr>
  </w:style>
  <w:style w:type="paragraph" w:styleId="Heading3">
    <w:name w:val="heading 3"/>
    <w:basedOn w:val="Normal"/>
    <w:next w:val="Normal"/>
    <w:link w:val="Heading3Char"/>
    <w:unhideWhenUsed/>
    <w:qFormat/>
    <w:rsid w:val="000467D5"/>
    <w:pPr>
      <w:keepNext/>
      <w:keepLines/>
      <w:spacing w:before="240" w:after="240"/>
      <w:outlineLvl w:val="2"/>
    </w:pPr>
    <w:rPr>
      <w:rFonts w:ascii="Times New Roman Bold" w:eastAsiaTheme="majorEastAsia" w:hAnsi="Times New Roman Bold"/>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semiHidden/>
    <w:unhideWhenUsed/>
    <w:rsid w:val="00393CE3"/>
    <w:rPr>
      <w:rFonts w:ascii="Tahoma" w:hAnsi="Tahoma" w:cs="Tahoma"/>
      <w:sz w:val="16"/>
      <w:szCs w:val="16"/>
    </w:rPr>
  </w:style>
  <w:style w:type="character" w:customStyle="1" w:styleId="BalloonTextChar">
    <w:name w:val="Balloon Text Char"/>
    <w:basedOn w:val="DefaultParagraphFont"/>
    <w:link w:val="BalloonText"/>
    <w:semiHidden/>
    <w:rsid w:val="00393CE3"/>
    <w:rPr>
      <w:rFonts w:ascii="Tahoma" w:hAnsi="Tahoma" w:cs="Tahoma"/>
      <w:sz w:val="16"/>
      <w:szCs w:val="16"/>
    </w:rPr>
  </w:style>
  <w:style w:type="character" w:styleId="Hyperlink">
    <w:name w:val="Hyperlink"/>
    <w:basedOn w:val="DefaultParagraphFont"/>
    <w:unhideWhenUsed/>
    <w:rsid w:val="00EA28EF"/>
    <w:rPr>
      <w:color w:val="0000FF" w:themeColor="hyperlink"/>
      <w:u w:val="single"/>
    </w:rPr>
  </w:style>
  <w:style w:type="paragraph" w:styleId="BodyText">
    <w:name w:val="Body Text"/>
    <w:basedOn w:val="Normal"/>
    <w:link w:val="BodyTextChar"/>
    <w:uiPriority w:val="99"/>
    <w:rsid w:val="000467D5"/>
    <w:pPr>
      <w:autoSpaceDE w:val="0"/>
      <w:autoSpaceDN w:val="0"/>
      <w:spacing w:before="240" w:after="240"/>
    </w:pPr>
    <w:rPr>
      <w:iCs/>
    </w:rPr>
  </w:style>
  <w:style w:type="character" w:customStyle="1" w:styleId="BodyTextChar">
    <w:name w:val="Body Text Char"/>
    <w:basedOn w:val="DefaultParagraphFont"/>
    <w:link w:val="BodyText"/>
    <w:uiPriority w:val="99"/>
    <w:rsid w:val="000467D5"/>
    <w:rPr>
      <w:iCs/>
      <w:sz w:val="24"/>
      <w:szCs w:val="24"/>
    </w:rPr>
  </w:style>
  <w:style w:type="paragraph" w:customStyle="1" w:styleId="InstructionsBody">
    <w:name w:val="Instructions Body"/>
    <w:basedOn w:val="Normal"/>
    <w:qFormat/>
    <w:rsid w:val="00076CDB"/>
    <w:pPr>
      <w:spacing w:after="240"/>
    </w:pPr>
    <w:rPr>
      <w:rFonts w:eastAsia="Calibri"/>
      <w:szCs w:val="22"/>
    </w:rPr>
  </w:style>
  <w:style w:type="paragraph" w:customStyle="1" w:styleId="InstructionsBullet">
    <w:name w:val="Instructions Bullet"/>
    <w:basedOn w:val="Normal"/>
    <w:qFormat/>
    <w:rsid w:val="00076CDB"/>
    <w:pPr>
      <w:numPr>
        <w:numId w:val="2"/>
      </w:numPr>
      <w:spacing w:after="240"/>
      <w:contextualSpacing/>
    </w:pPr>
    <w:rPr>
      <w:rFonts w:eastAsia="Calibri"/>
      <w:szCs w:val="22"/>
    </w:rPr>
  </w:style>
  <w:style w:type="paragraph" w:styleId="ListParagraph">
    <w:name w:val="List Paragraph"/>
    <w:basedOn w:val="Normal"/>
    <w:uiPriority w:val="34"/>
    <w:qFormat/>
    <w:rsid w:val="00076CDB"/>
    <w:pPr>
      <w:ind w:left="720"/>
      <w:contextualSpacing/>
    </w:pPr>
  </w:style>
  <w:style w:type="character" w:customStyle="1" w:styleId="Heading2Char">
    <w:name w:val="Heading 2 Char"/>
    <w:basedOn w:val="DefaultParagraphFont"/>
    <w:link w:val="Heading2"/>
    <w:rsid w:val="000467D5"/>
    <w:rPr>
      <w:b/>
      <w:bCs/>
      <w:sz w:val="28"/>
      <w:szCs w:val="24"/>
    </w:rPr>
  </w:style>
  <w:style w:type="paragraph" w:customStyle="1" w:styleId="Bullet">
    <w:name w:val="Bullet"/>
    <w:basedOn w:val="Normal"/>
    <w:uiPriority w:val="99"/>
    <w:rsid w:val="00083D9D"/>
    <w:pPr>
      <w:numPr>
        <w:numId w:val="1"/>
      </w:numPr>
      <w:autoSpaceDE w:val="0"/>
      <w:autoSpaceDN w:val="0"/>
      <w:spacing w:before="240"/>
      <w:ind w:left="792"/>
    </w:pPr>
    <w:rPr>
      <w:rFonts w:cs="Times"/>
    </w:rPr>
  </w:style>
  <w:style w:type="paragraph" w:styleId="NormalWeb">
    <w:name w:val="Normal (Web)"/>
    <w:basedOn w:val="Normal"/>
    <w:uiPriority w:val="99"/>
    <w:rsid w:val="00083D9D"/>
    <w:pPr>
      <w:spacing w:before="100" w:beforeAutospacing="1" w:after="100" w:afterAutospacing="1"/>
    </w:pPr>
    <w:rPr>
      <w:rFonts w:ascii="Times" w:hAnsi="Times" w:cs="Times"/>
    </w:rPr>
  </w:style>
  <w:style w:type="character" w:customStyle="1" w:styleId="Instructions">
    <w:name w:val="Instructions"/>
    <w:qFormat/>
    <w:rsid w:val="00083D9D"/>
    <w:rPr>
      <w:rFonts w:ascii="Arial" w:hAnsi="Arial"/>
      <w:b/>
      <w:i/>
      <w:color w:val="FF0000"/>
      <w:sz w:val="20"/>
    </w:rPr>
  </w:style>
  <w:style w:type="paragraph" w:customStyle="1" w:styleId="NormalBullet">
    <w:name w:val="Normal Bullet"/>
    <w:basedOn w:val="ListParagraph"/>
    <w:qFormat/>
    <w:rsid w:val="00083D9D"/>
    <w:pPr>
      <w:numPr>
        <w:numId w:val="10"/>
      </w:numPr>
      <w:spacing w:after="240"/>
    </w:pPr>
    <w:rPr>
      <w:rFonts w:eastAsia="Calibri"/>
      <w:szCs w:val="22"/>
    </w:rPr>
  </w:style>
  <w:style w:type="character" w:styleId="CommentReference">
    <w:name w:val="annotation reference"/>
    <w:basedOn w:val="DefaultParagraphFont"/>
    <w:semiHidden/>
    <w:unhideWhenUsed/>
    <w:rsid w:val="001340FA"/>
    <w:rPr>
      <w:sz w:val="16"/>
      <w:szCs w:val="16"/>
    </w:rPr>
  </w:style>
  <w:style w:type="paragraph" w:styleId="CommentText">
    <w:name w:val="annotation text"/>
    <w:basedOn w:val="Normal"/>
    <w:link w:val="CommentTextChar"/>
    <w:unhideWhenUsed/>
    <w:rsid w:val="001340FA"/>
    <w:rPr>
      <w:sz w:val="20"/>
      <w:szCs w:val="20"/>
    </w:rPr>
  </w:style>
  <w:style w:type="character" w:customStyle="1" w:styleId="CommentTextChar">
    <w:name w:val="Comment Text Char"/>
    <w:basedOn w:val="DefaultParagraphFont"/>
    <w:link w:val="CommentText"/>
    <w:rsid w:val="001340FA"/>
  </w:style>
  <w:style w:type="paragraph" w:styleId="CommentSubject">
    <w:name w:val="annotation subject"/>
    <w:basedOn w:val="CommentText"/>
    <w:next w:val="CommentText"/>
    <w:link w:val="CommentSubjectChar"/>
    <w:semiHidden/>
    <w:unhideWhenUsed/>
    <w:rsid w:val="001340FA"/>
    <w:rPr>
      <w:b/>
      <w:bCs/>
    </w:rPr>
  </w:style>
  <w:style w:type="character" w:customStyle="1" w:styleId="CommentSubjectChar">
    <w:name w:val="Comment Subject Char"/>
    <w:basedOn w:val="CommentTextChar"/>
    <w:link w:val="CommentSubject"/>
    <w:semiHidden/>
    <w:rsid w:val="001340FA"/>
    <w:rPr>
      <w:b/>
      <w:bCs/>
    </w:rPr>
  </w:style>
  <w:style w:type="character" w:styleId="FollowedHyperlink">
    <w:name w:val="FollowedHyperlink"/>
    <w:basedOn w:val="DefaultParagraphFont"/>
    <w:semiHidden/>
    <w:unhideWhenUsed/>
    <w:rsid w:val="00EF5749"/>
    <w:rPr>
      <w:color w:val="800080" w:themeColor="followedHyperlink"/>
      <w:u w:val="single"/>
    </w:rPr>
  </w:style>
  <w:style w:type="character" w:customStyle="1" w:styleId="Heading3Char">
    <w:name w:val="Heading 3 Char"/>
    <w:basedOn w:val="DefaultParagraphFont"/>
    <w:link w:val="Heading3"/>
    <w:rsid w:val="000467D5"/>
    <w:rPr>
      <w:rFonts w:ascii="Times New Roman Bold" w:eastAsiaTheme="majorEastAsia" w:hAnsi="Times New Roman Bold"/>
      <w:b/>
      <w:i/>
      <w:sz w:val="28"/>
      <w:szCs w:val="24"/>
    </w:rPr>
  </w:style>
  <w:style w:type="paragraph" w:customStyle="1" w:styleId="BodyTextItalic">
    <w:name w:val="Body Text Italic"/>
    <w:basedOn w:val="BodyText"/>
    <w:qFormat/>
    <w:rsid w:val="000467D5"/>
    <w:rPr>
      <w:i/>
    </w:rPr>
  </w:style>
  <w:style w:type="paragraph" w:customStyle="1" w:styleId="Heading2centered">
    <w:name w:val="Heading 2 centered"/>
    <w:basedOn w:val="Heading2"/>
    <w:qFormat/>
    <w:rsid w:val="006A0A5C"/>
    <w:pPr>
      <w:jc w:val="center"/>
    </w:pPr>
    <w:rPr>
      <w:rFonts w:ascii="Times New Roman Bold" w:hAnsi="Times New Roman Bold"/>
      <w:caps/>
    </w:rPr>
  </w:style>
  <w:style w:type="paragraph" w:styleId="BodyTextIndent">
    <w:name w:val="Body Text Indent"/>
    <w:basedOn w:val="Normal"/>
    <w:link w:val="BodyTextIndentChar"/>
    <w:unhideWhenUsed/>
    <w:rsid w:val="008C669C"/>
    <w:pPr>
      <w:spacing w:after="120"/>
      <w:ind w:left="720"/>
    </w:pPr>
  </w:style>
  <w:style w:type="character" w:customStyle="1" w:styleId="BodyTextIndentChar">
    <w:name w:val="Body Text Indent Char"/>
    <w:basedOn w:val="DefaultParagraphFont"/>
    <w:link w:val="BodyTextIndent"/>
    <w:rsid w:val="008C669C"/>
    <w:rPr>
      <w:sz w:val="24"/>
      <w:szCs w:val="24"/>
    </w:rPr>
  </w:style>
  <w:style w:type="character" w:customStyle="1" w:styleId="FooterChar">
    <w:name w:val="Footer Char"/>
    <w:basedOn w:val="DefaultParagraphFont"/>
    <w:link w:val="Footer"/>
    <w:uiPriority w:val="99"/>
    <w:rsid w:val="00F91500"/>
    <w:rPr>
      <w:sz w:val="24"/>
      <w:szCs w:val="24"/>
    </w:rPr>
  </w:style>
  <w:style w:type="character" w:customStyle="1" w:styleId="HeaderChar">
    <w:name w:val="Header Char"/>
    <w:basedOn w:val="DefaultParagraphFont"/>
    <w:link w:val="Header"/>
    <w:uiPriority w:val="99"/>
    <w:rsid w:val="0043768F"/>
    <w:rPr>
      <w:sz w:val="24"/>
      <w:szCs w:val="24"/>
    </w:rPr>
  </w:style>
  <w:style w:type="paragraph" w:styleId="Date">
    <w:name w:val="Date"/>
    <w:basedOn w:val="Normal"/>
    <w:next w:val="Normal"/>
    <w:link w:val="DateChar"/>
    <w:uiPriority w:val="99"/>
    <w:rsid w:val="00D37BC5"/>
    <w:pPr>
      <w:spacing w:after="220" w:line="480" w:lineRule="auto"/>
    </w:pPr>
    <w:rPr>
      <w:rFonts w:asciiTheme="minorHAnsi" w:hAnsiTheme="minorHAnsi"/>
      <w:sz w:val="22"/>
      <w:szCs w:val="22"/>
    </w:rPr>
  </w:style>
  <w:style w:type="character" w:customStyle="1" w:styleId="DateChar">
    <w:name w:val="Date Char"/>
    <w:basedOn w:val="DefaultParagraphFont"/>
    <w:link w:val="Date"/>
    <w:uiPriority w:val="99"/>
    <w:rsid w:val="00D37BC5"/>
    <w:rPr>
      <w:rFonts w:asciiTheme="minorHAnsi" w:hAnsiTheme="minorHAnsi"/>
      <w:sz w:val="22"/>
      <w:szCs w:val="22"/>
    </w:rPr>
  </w:style>
  <w:style w:type="character" w:styleId="UnresolvedMention">
    <w:name w:val="Unresolved Mention"/>
    <w:basedOn w:val="DefaultParagraphFont"/>
    <w:uiPriority w:val="99"/>
    <w:semiHidden/>
    <w:unhideWhenUsed/>
    <w:rsid w:val="00015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736299">
      <w:bodyDiv w:val="1"/>
      <w:marLeft w:val="0"/>
      <w:marRight w:val="0"/>
      <w:marTop w:val="0"/>
      <w:marBottom w:val="0"/>
      <w:divBdr>
        <w:top w:val="none" w:sz="0" w:space="0" w:color="auto"/>
        <w:left w:val="none" w:sz="0" w:space="0" w:color="auto"/>
        <w:bottom w:val="none" w:sz="0" w:space="0" w:color="auto"/>
        <w:right w:val="none" w:sz="0" w:space="0" w:color="auto"/>
      </w:divBdr>
    </w:div>
    <w:div w:id="366832963">
      <w:bodyDiv w:val="1"/>
      <w:marLeft w:val="0"/>
      <w:marRight w:val="0"/>
      <w:marTop w:val="0"/>
      <w:marBottom w:val="0"/>
      <w:divBdr>
        <w:top w:val="none" w:sz="0" w:space="0" w:color="auto"/>
        <w:left w:val="none" w:sz="0" w:space="0" w:color="auto"/>
        <w:bottom w:val="none" w:sz="0" w:space="0" w:color="auto"/>
        <w:right w:val="none" w:sz="0" w:space="0" w:color="auto"/>
      </w:divBdr>
    </w:div>
    <w:div w:id="405540863">
      <w:bodyDiv w:val="1"/>
      <w:marLeft w:val="0"/>
      <w:marRight w:val="0"/>
      <w:marTop w:val="0"/>
      <w:marBottom w:val="0"/>
      <w:divBdr>
        <w:top w:val="none" w:sz="0" w:space="0" w:color="auto"/>
        <w:left w:val="none" w:sz="0" w:space="0" w:color="auto"/>
        <w:bottom w:val="none" w:sz="0" w:space="0" w:color="auto"/>
        <w:right w:val="none" w:sz="0" w:space="0" w:color="auto"/>
      </w:divBdr>
    </w:div>
    <w:div w:id="700320168">
      <w:bodyDiv w:val="1"/>
      <w:marLeft w:val="0"/>
      <w:marRight w:val="0"/>
      <w:marTop w:val="0"/>
      <w:marBottom w:val="0"/>
      <w:divBdr>
        <w:top w:val="none" w:sz="0" w:space="0" w:color="auto"/>
        <w:left w:val="none" w:sz="0" w:space="0" w:color="auto"/>
        <w:bottom w:val="none" w:sz="0" w:space="0" w:color="auto"/>
        <w:right w:val="none" w:sz="0" w:space="0" w:color="auto"/>
      </w:divBdr>
    </w:div>
    <w:div w:id="978001448">
      <w:bodyDiv w:val="1"/>
      <w:marLeft w:val="0"/>
      <w:marRight w:val="0"/>
      <w:marTop w:val="0"/>
      <w:marBottom w:val="0"/>
      <w:divBdr>
        <w:top w:val="none" w:sz="0" w:space="0" w:color="auto"/>
        <w:left w:val="none" w:sz="0" w:space="0" w:color="auto"/>
        <w:bottom w:val="none" w:sz="0" w:space="0" w:color="auto"/>
        <w:right w:val="none" w:sz="0" w:space="0" w:color="auto"/>
      </w:divBdr>
    </w:div>
    <w:div w:id="1029837247">
      <w:bodyDiv w:val="1"/>
      <w:marLeft w:val="0"/>
      <w:marRight w:val="0"/>
      <w:marTop w:val="0"/>
      <w:marBottom w:val="0"/>
      <w:divBdr>
        <w:top w:val="none" w:sz="0" w:space="0" w:color="auto"/>
        <w:left w:val="none" w:sz="0" w:space="0" w:color="auto"/>
        <w:bottom w:val="none" w:sz="0" w:space="0" w:color="auto"/>
        <w:right w:val="none" w:sz="0" w:space="0" w:color="auto"/>
      </w:divBdr>
    </w:div>
    <w:div w:id="1045375422">
      <w:bodyDiv w:val="1"/>
      <w:marLeft w:val="0"/>
      <w:marRight w:val="0"/>
      <w:marTop w:val="0"/>
      <w:marBottom w:val="0"/>
      <w:divBdr>
        <w:top w:val="none" w:sz="0" w:space="0" w:color="auto"/>
        <w:left w:val="none" w:sz="0" w:space="0" w:color="auto"/>
        <w:bottom w:val="none" w:sz="0" w:space="0" w:color="auto"/>
        <w:right w:val="none" w:sz="0" w:space="0" w:color="auto"/>
      </w:divBdr>
    </w:div>
    <w:div w:id="1524048664">
      <w:bodyDiv w:val="1"/>
      <w:marLeft w:val="0"/>
      <w:marRight w:val="0"/>
      <w:marTop w:val="0"/>
      <w:marBottom w:val="0"/>
      <w:divBdr>
        <w:top w:val="none" w:sz="0" w:space="0" w:color="auto"/>
        <w:left w:val="none" w:sz="0" w:space="0" w:color="auto"/>
        <w:bottom w:val="none" w:sz="0" w:space="0" w:color="auto"/>
        <w:right w:val="none" w:sz="0" w:space="0" w:color="auto"/>
      </w:divBdr>
    </w:div>
    <w:div w:id="1531992924">
      <w:bodyDiv w:val="1"/>
      <w:marLeft w:val="0"/>
      <w:marRight w:val="0"/>
      <w:marTop w:val="0"/>
      <w:marBottom w:val="0"/>
      <w:divBdr>
        <w:top w:val="none" w:sz="0" w:space="0" w:color="auto"/>
        <w:left w:val="none" w:sz="0" w:space="0" w:color="auto"/>
        <w:bottom w:val="none" w:sz="0" w:space="0" w:color="auto"/>
        <w:right w:val="none" w:sz="0" w:space="0" w:color="auto"/>
      </w:divBdr>
    </w:div>
    <w:div w:id="1747453949">
      <w:bodyDiv w:val="1"/>
      <w:marLeft w:val="0"/>
      <w:marRight w:val="0"/>
      <w:marTop w:val="0"/>
      <w:marBottom w:val="0"/>
      <w:divBdr>
        <w:top w:val="none" w:sz="0" w:space="0" w:color="auto"/>
        <w:left w:val="none" w:sz="0" w:space="0" w:color="auto"/>
        <w:bottom w:val="none" w:sz="0" w:space="0" w:color="auto"/>
        <w:right w:val="none" w:sz="0" w:space="0" w:color="auto"/>
      </w:divBdr>
    </w:div>
    <w:div w:id="1756442277">
      <w:bodyDiv w:val="1"/>
      <w:marLeft w:val="0"/>
      <w:marRight w:val="0"/>
      <w:marTop w:val="0"/>
      <w:marBottom w:val="0"/>
      <w:divBdr>
        <w:top w:val="none" w:sz="0" w:space="0" w:color="auto"/>
        <w:left w:val="none" w:sz="0" w:space="0" w:color="auto"/>
        <w:bottom w:val="none" w:sz="0" w:space="0" w:color="auto"/>
        <w:right w:val="none" w:sz="0" w:space="0" w:color="auto"/>
      </w:divBdr>
    </w:div>
    <w:div w:id="197436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barrick@rt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963</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CONSENT TO PARTICIPATE IN A RESEARCH STUDY</vt:lpstr>
    </vt:vector>
  </TitlesOfParts>
  <Company>UNC-Wilmington</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PARTICIPATE IN A RESEARCH STUDY</dc:title>
  <dc:creator>UNCW</dc:creator>
  <cp:lastModifiedBy>Barrick, Kelle</cp:lastModifiedBy>
  <cp:revision>3</cp:revision>
  <cp:lastPrinted>2016-08-26T17:25:00Z</cp:lastPrinted>
  <dcterms:created xsi:type="dcterms:W3CDTF">2022-03-22T22:20:00Z</dcterms:created>
  <dcterms:modified xsi:type="dcterms:W3CDTF">2022-03-22T22:21:00Z</dcterms:modified>
</cp:coreProperties>
</file>