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35B3B" w:rsidRPr="0009790E" w:rsidP="00C35B3B" w14:paraId="39BD6696" w14:textId="3AE6E14D">
      <w:pPr>
        <w:jc w:val="both"/>
        <w:rPr>
          <w:sz w:val="18"/>
          <w:szCs w:val="18"/>
        </w:rPr>
      </w:pPr>
      <w:r w:rsidRPr="0009790E">
        <w:rPr>
          <w:sz w:val="18"/>
          <w:szCs w:val="18"/>
        </w:rPr>
        <w:t>The TSA Modernization Act (Division K of Pub. L. 115-254; Oct. 5, 2018) requires TSA to develop a plan to improve intelligence</w:t>
      </w:r>
      <w:r w:rsidR="0009790E">
        <w:rPr>
          <w:sz w:val="18"/>
          <w:szCs w:val="18"/>
        </w:rPr>
        <w:t xml:space="preserve"> information sharing with State </w:t>
      </w:r>
      <w:r w:rsidRPr="0009790E">
        <w:rPr>
          <w:sz w:val="18"/>
          <w:szCs w:val="18"/>
        </w:rPr>
        <w:t>and local transportation entities. This voluntary annual survey will assist TSA’s Intelligence &amp; Analysis team to evaluate the effectiveness of information sharing. Please do not include any personally identifiable information (PII) for questions with open text boxes for explanations. We look forward to your feedback!</w:t>
      </w:r>
    </w:p>
    <w:p w:rsidR="00C35B3B" w:rsidP="00CC006C" w14:paraId="762B6DEC" w14:textId="77777777">
      <w:pPr>
        <w:jc w:val="center"/>
      </w:pPr>
    </w:p>
    <w:p w:rsidR="00C35B3B" w:rsidP="00CC006C" w14:paraId="545304A9" w14:textId="77777777">
      <w:pPr>
        <w:jc w:val="center"/>
      </w:pPr>
    </w:p>
    <w:p w:rsidR="00CC006C" w:rsidRPr="00CC006C" w:rsidP="00CC006C" w14:paraId="7926EB7B" w14:textId="7B24F835">
      <w:pPr>
        <w:jc w:val="center"/>
      </w:pPr>
      <w:r w:rsidRPr="00CC006C">
        <w:t>FY2022 Survey Questions</w:t>
      </w:r>
    </w:p>
    <w:p w:rsidR="00CC006C" w:rsidP="00CC006C" w14:paraId="6524B4B5" w14:textId="77777777">
      <w:pPr>
        <w:pStyle w:val="ListParagraph"/>
      </w:pPr>
    </w:p>
    <w:p w:rsidR="00CC006C" w:rsidRPr="00EF505F" w:rsidP="00CC006C" w14:paraId="4C357AAA" w14:textId="77777777">
      <w:pPr>
        <w:pStyle w:val="ListParagraph"/>
        <w:numPr>
          <w:ilvl w:val="0"/>
          <w:numId w:val="1"/>
        </w:numPr>
      </w:pPr>
      <w:r>
        <w:t>I</w:t>
      </w:r>
      <w:r w:rsidRPr="00EF505F">
        <w:t>ntelligence information</w:t>
      </w:r>
      <w:r>
        <w:t xml:space="preserve"> provided by </w:t>
      </w:r>
      <w:r>
        <w:rPr>
          <w:color w:val="000000"/>
        </w:rPr>
        <w:t>TSA’s Intelligence &amp; Analysis</w:t>
      </w:r>
      <w:r>
        <w:t xml:space="preserve"> </w:t>
      </w:r>
      <w:r w:rsidRPr="00EF505F">
        <w:t xml:space="preserve">helps my organization </w:t>
      </w:r>
      <w:r>
        <w:t xml:space="preserve">to </w:t>
      </w:r>
      <w:r w:rsidRPr="00EF505F">
        <w:t>accomplish its mission and objectives.</w:t>
      </w:r>
      <w:r>
        <w:t xml:space="preserve"> *</w:t>
      </w:r>
    </w:p>
    <w:p w:rsidR="00CC006C" w:rsidP="00CC006C" w14:paraId="3AAFAFB6" w14:textId="28CAE325">
      <w:pPr>
        <w:pStyle w:val="ListParagraph"/>
        <w:numPr>
          <w:ilvl w:val="1"/>
          <w:numId w:val="1"/>
        </w:numPr>
      </w:pPr>
      <w:r w:rsidRPr="00EF505F">
        <w:t>Strongly Disagree, Disagree, Somewhat Disagree, Neither, Somewhat Agree, Agree, Strongly Agree</w:t>
      </w:r>
    </w:p>
    <w:p w:rsidR="004A7E5D" w:rsidP="004A7E5D" w14:paraId="0A78CAAD" w14:textId="77777777">
      <w:pPr>
        <w:pStyle w:val="ListParagraph"/>
        <w:ind w:left="1440"/>
      </w:pPr>
    </w:p>
    <w:p w:rsidR="00686E32" w:rsidP="00686E32" w14:paraId="66B7481D" w14:textId="13DFA556">
      <w:pPr>
        <w:pStyle w:val="ListParagraph"/>
        <w:numPr>
          <w:ilvl w:val="0"/>
          <w:numId w:val="1"/>
        </w:numPr>
      </w:pPr>
      <w:r>
        <w:t>Has the quality or quantity of intelligence information over the past 12 months improved, decreased, or stayed the same?</w:t>
      </w:r>
      <w:r w:rsidR="0086182C">
        <w:t xml:space="preserve"> </w:t>
      </w:r>
      <w:r>
        <w:t>*</w:t>
      </w:r>
    </w:p>
    <w:p w:rsidR="004A7E5D" w:rsidP="004A7E5D" w14:paraId="2D385FB2" w14:textId="39117B19">
      <w:pPr>
        <w:pStyle w:val="ListParagraph"/>
        <w:numPr>
          <w:ilvl w:val="1"/>
          <w:numId w:val="1"/>
        </w:numPr>
      </w:pPr>
      <w:r>
        <w:t>Decreased</w:t>
      </w:r>
    </w:p>
    <w:p w:rsidR="0086182C" w:rsidP="0086182C" w14:paraId="161BF479" w14:textId="6D29F190">
      <w:pPr>
        <w:ind w:left="1440"/>
        <w:rPr>
          <w:color w:val="000000"/>
        </w:rPr>
      </w:pPr>
      <w:r>
        <w:t xml:space="preserve">If selected: Has the quality of intelligence information provided by </w:t>
      </w:r>
      <w:r>
        <w:rPr>
          <w:color w:val="000000"/>
        </w:rPr>
        <w:t xml:space="preserve">TSA’s </w:t>
      </w:r>
    </w:p>
    <w:p w:rsidR="0086182C" w:rsidP="0086182C" w14:paraId="04C003E4" w14:textId="4FD3AF45">
      <w:pPr>
        <w:ind w:left="2520" w:firstLine="60"/>
      </w:pPr>
      <w:r w:rsidRPr="00CA0540">
        <w:rPr>
          <w:color w:val="000000"/>
        </w:rPr>
        <w:t>Intelligence &amp; Analysis</w:t>
      </w:r>
      <w:r>
        <w:t xml:space="preserve"> to your organization d</w:t>
      </w:r>
      <w:r w:rsidR="006230F9">
        <w:t>ecreased</w:t>
      </w:r>
      <w:r>
        <w:t xml:space="preserve"> over the past </w:t>
      </w:r>
    </w:p>
    <w:p w:rsidR="00EB2BE7" w:rsidP="0086182C" w14:paraId="48FF13FC" w14:textId="1E06C4FE">
      <w:pPr>
        <w:ind w:left="2520" w:firstLine="60"/>
      </w:pPr>
      <w:r>
        <w:t>12 months? *</w:t>
      </w:r>
    </w:p>
    <w:p w:rsidR="00EB2BE7" w:rsidP="00C16AF6" w14:paraId="7CAE9744" w14:textId="77777777">
      <w:pPr>
        <w:pStyle w:val="ListParagraph"/>
        <w:numPr>
          <w:ilvl w:val="4"/>
          <w:numId w:val="1"/>
        </w:numPr>
      </w:pPr>
      <w:r w:rsidRPr="0086182C">
        <w:t>Decreased Somewhat, Decreased Slightly, Stayed the Same</w:t>
      </w:r>
      <w:r>
        <w:t xml:space="preserve"> </w:t>
      </w:r>
    </w:p>
    <w:p w:rsidR="00EB2BE7" w:rsidP="00F93F7A" w14:paraId="6EAC321D" w14:textId="5C221EB7">
      <w:pPr>
        <w:ind w:left="2520"/>
      </w:pPr>
      <w:r>
        <w:t>Has the quantity of intelligence information provided by TSA’s Intelligence &amp; Analysis to your organization improved over the past 12 months? *</w:t>
      </w:r>
    </w:p>
    <w:p w:rsidR="0086182C" w:rsidP="00C16AF6" w14:paraId="59B14013" w14:textId="1195097E">
      <w:pPr>
        <w:pStyle w:val="ListParagraph"/>
        <w:numPr>
          <w:ilvl w:val="0"/>
          <w:numId w:val="3"/>
        </w:numPr>
      </w:pPr>
      <w:r w:rsidRPr="0086182C">
        <w:t>Decreased Somewhat, Decreased Slightly, Stayed the Same</w:t>
      </w:r>
    </w:p>
    <w:p w:rsidR="004A7E5D" w:rsidP="004A7E5D" w14:paraId="01649319" w14:textId="7402DF2B">
      <w:pPr>
        <w:pStyle w:val="ListParagraph"/>
        <w:numPr>
          <w:ilvl w:val="1"/>
          <w:numId w:val="1"/>
        </w:numPr>
      </w:pPr>
      <w:r>
        <w:t>Stayed the same</w:t>
      </w:r>
    </w:p>
    <w:p w:rsidR="00CC006C" w:rsidRPr="00EF505F" w:rsidP="00CA0540" w14:paraId="00F4BECD" w14:textId="248F49B5">
      <w:pPr>
        <w:pStyle w:val="ListParagraph"/>
        <w:numPr>
          <w:ilvl w:val="1"/>
          <w:numId w:val="1"/>
        </w:numPr>
      </w:pPr>
      <w:r>
        <w:t>Improved</w:t>
      </w:r>
    </w:p>
    <w:p w:rsidR="00CC006C" w:rsidP="00EB2BE7" w14:paraId="48485E3E" w14:textId="15B084EF">
      <w:pPr>
        <w:ind w:left="1440"/>
      </w:pPr>
      <w:r>
        <w:t xml:space="preserve">If selected: </w:t>
      </w:r>
      <w:r>
        <w:t xml:space="preserve">Has the quality of intelligence information provided by </w:t>
      </w:r>
      <w:r w:rsidRPr="00CA0540">
        <w:rPr>
          <w:color w:val="000000"/>
        </w:rPr>
        <w:t>TSA’s Intelligence &amp; Analysis</w:t>
      </w:r>
      <w:r>
        <w:t xml:space="preserve"> to your organization improved over the past 12 months? *</w:t>
      </w:r>
    </w:p>
    <w:p w:rsidR="008D0900" w:rsidP="00F93F7A" w14:paraId="36713F38" w14:textId="5AD50444">
      <w:pPr>
        <w:pStyle w:val="ListParagraph"/>
        <w:numPr>
          <w:ilvl w:val="4"/>
          <w:numId w:val="1"/>
        </w:numPr>
      </w:pPr>
      <w:r>
        <w:t xml:space="preserve">Stayed the Same, Improved </w:t>
      </w:r>
      <w:r w:rsidR="00CC006C">
        <w:t xml:space="preserve">Slightly, </w:t>
      </w:r>
      <w:r>
        <w:t xml:space="preserve">Improved </w:t>
      </w:r>
      <w:r w:rsidR="00CC006C">
        <w:t xml:space="preserve">Somewhat, </w:t>
      </w:r>
      <w:r>
        <w:t>Improved</w:t>
      </w:r>
      <w:r w:rsidR="00CC006C">
        <w:t xml:space="preserve"> Tremendous</w:t>
      </w:r>
      <w:r>
        <w:t xml:space="preserve">ly </w:t>
      </w:r>
    </w:p>
    <w:p w:rsidR="008D0900" w:rsidP="00F93F7A" w14:paraId="7A480478" w14:textId="2CE6B03B">
      <w:pPr>
        <w:pStyle w:val="ListParagraph"/>
        <w:ind w:left="2520"/>
      </w:pPr>
      <w:r>
        <w:t xml:space="preserve">Has the quantity of intelligence information provided by TSA’s Intelligence &amp; Analysis to your organization improved over the past 12 months? * </w:t>
      </w:r>
    </w:p>
    <w:p w:rsidR="00CA0540" w:rsidRPr="00CA0540" w:rsidP="006230F9" w14:paraId="6A1E0423" w14:textId="649097A8">
      <w:pPr>
        <w:pStyle w:val="ListParagraph"/>
        <w:numPr>
          <w:ilvl w:val="0"/>
          <w:numId w:val="4"/>
        </w:numPr>
      </w:pPr>
      <w:r w:rsidRPr="00CA0540">
        <w:t xml:space="preserve">Stayed the Same, Improved Slightly, Improved Somewhat, Improved Tremendously </w:t>
      </w:r>
    </w:p>
    <w:p w:rsidR="00311F4B" w:rsidP="00CA0540" w14:paraId="3D8F2878" w14:textId="50FD2E68">
      <w:pPr>
        <w:pStyle w:val="ListParagraph"/>
        <w:ind w:left="2340"/>
      </w:pPr>
    </w:p>
    <w:p w:rsidR="00CC006C" w:rsidRPr="002416E7" w:rsidP="00CC006C" w14:paraId="0BCCADE4" w14:textId="77777777">
      <w:pPr>
        <w:pStyle w:val="ListParagraph"/>
        <w:ind w:left="1440"/>
      </w:pPr>
    </w:p>
    <w:p w:rsidR="00CC006C" w:rsidRPr="00EF505F" w:rsidP="00CC006C" w14:paraId="4637B43B" w14:textId="77777777">
      <w:pPr>
        <w:pStyle w:val="ListParagraph"/>
        <w:numPr>
          <w:ilvl w:val="0"/>
          <w:numId w:val="1"/>
        </w:numPr>
      </w:pPr>
      <w:r w:rsidRPr="00EF505F">
        <w:t xml:space="preserve">How frequently have you interacted with </w:t>
      </w:r>
      <w:r>
        <w:t xml:space="preserve">TSA’s </w:t>
      </w:r>
      <w:r w:rsidRPr="00C92CBA">
        <w:t xml:space="preserve">Intelligence </w:t>
      </w:r>
      <w:r w:rsidRPr="00AB2402">
        <w:t>&amp; Analysis during</w:t>
      </w:r>
      <w:r>
        <w:t xml:space="preserve"> the past 12 months? *</w:t>
      </w:r>
    </w:p>
    <w:p w:rsidR="00CC006C" w:rsidP="00CC006C" w14:paraId="620A224F" w14:textId="77777777">
      <w:pPr>
        <w:pStyle w:val="ListParagraph"/>
        <w:numPr>
          <w:ilvl w:val="1"/>
          <w:numId w:val="1"/>
        </w:numPr>
      </w:pPr>
      <w:r w:rsidRPr="00EC5796">
        <w:t>Daily, Weekly, Bi-weekly, Monthly, Yearly</w:t>
      </w:r>
    </w:p>
    <w:p w:rsidR="00CC006C" w:rsidP="00CC006C" w14:paraId="39D31999" w14:textId="77777777">
      <w:pPr>
        <w:pStyle w:val="ListParagraph"/>
      </w:pPr>
    </w:p>
    <w:p w:rsidR="00CC006C" w:rsidRPr="002739EE" w:rsidP="00CC006C" w14:paraId="7289E7CF" w14:textId="157CA0FF">
      <w:pPr>
        <w:pStyle w:val="ListParagraph"/>
        <w:numPr>
          <w:ilvl w:val="0"/>
          <w:numId w:val="1"/>
        </w:numPr>
      </w:pPr>
      <w:r>
        <w:t>T</w:t>
      </w:r>
      <w:r>
        <w:rPr>
          <w:color w:val="000000"/>
        </w:rPr>
        <w:t>he frequency of interaction with TSA’s Intelligence &amp; Analysis</w:t>
      </w:r>
      <w:r w:rsidRPr="002739EE">
        <w:t xml:space="preserve"> meet</w:t>
      </w:r>
      <w:r>
        <w:t>s</w:t>
      </w:r>
      <w:r w:rsidRPr="002739EE">
        <w:t xml:space="preserve"> your organization's intelligence needs</w:t>
      </w:r>
      <w:r w:rsidR="00635144">
        <w:t>.</w:t>
      </w:r>
      <w:r>
        <w:t xml:space="preserve"> *</w:t>
      </w:r>
      <w:r w:rsidRPr="002739EE">
        <w:t xml:space="preserve"> </w:t>
      </w:r>
    </w:p>
    <w:p w:rsidR="00CC006C" w:rsidP="00CC006C" w14:paraId="2F8ED940" w14:textId="77777777">
      <w:pPr>
        <w:pStyle w:val="ListParagraph"/>
        <w:numPr>
          <w:ilvl w:val="1"/>
          <w:numId w:val="1"/>
        </w:numPr>
      </w:pPr>
      <w:r w:rsidRPr="002739EE">
        <w:t>Strongly Disagree, Disagree, Somewhat Disagree, Neither, Somewhat Agree, Agree, Strongly Agree</w:t>
      </w:r>
    </w:p>
    <w:p w:rsidR="00CC006C" w:rsidP="00CC006C" w14:paraId="16313934" w14:textId="77777777"/>
    <w:p w:rsidR="00CC006C" w:rsidP="00CC006C" w14:paraId="796C4845" w14:textId="243C820D">
      <w:pPr>
        <w:pStyle w:val="ListParagraph"/>
        <w:numPr>
          <w:ilvl w:val="0"/>
          <w:numId w:val="1"/>
        </w:numPr>
      </w:pPr>
      <w:r>
        <w:t>Do you need to interact m</w:t>
      </w:r>
      <w:r w:rsidRPr="002739EE">
        <w:t>ore or less frequently?</w:t>
      </w:r>
      <w:r>
        <w:t xml:space="preserve"> *</w:t>
      </w:r>
    </w:p>
    <w:p w:rsidR="00CC006C" w:rsidP="00CC006C" w14:paraId="4A1D6ABD" w14:textId="77777777">
      <w:pPr>
        <w:pStyle w:val="ListParagraph"/>
        <w:numPr>
          <w:ilvl w:val="1"/>
          <w:numId w:val="1"/>
        </w:numPr>
      </w:pPr>
      <w:r>
        <w:t>More Frequently</w:t>
      </w:r>
    </w:p>
    <w:p w:rsidR="00CC006C" w:rsidP="00CC006C" w14:paraId="6594AF3F" w14:textId="77777777">
      <w:pPr>
        <w:pStyle w:val="ListParagraph"/>
        <w:numPr>
          <w:ilvl w:val="1"/>
          <w:numId w:val="1"/>
        </w:numPr>
      </w:pPr>
      <w:r>
        <w:t xml:space="preserve">Less Frequently </w:t>
      </w:r>
    </w:p>
    <w:p w:rsidR="00CC006C" w:rsidP="00CC006C" w14:paraId="1413F4E2" w14:textId="77777777">
      <w:pPr>
        <w:pStyle w:val="ListParagraph"/>
      </w:pPr>
    </w:p>
    <w:p w:rsidR="00CC006C" w:rsidRPr="00EC5796" w:rsidP="00CC006C" w14:paraId="5CA63247" w14:textId="77777777">
      <w:pPr>
        <w:pStyle w:val="ListParagraph"/>
        <w:numPr>
          <w:ilvl w:val="0"/>
          <w:numId w:val="1"/>
        </w:numPr>
      </w:pPr>
      <w:r w:rsidRPr="00EC5796">
        <w:t>Would you like to receive more intelligence information for your mission? *</w:t>
      </w:r>
    </w:p>
    <w:p w:rsidR="00CC006C" w:rsidRPr="00EC5796" w:rsidP="00CC006C" w14:paraId="6EE3C620" w14:textId="77777777">
      <w:pPr>
        <w:pStyle w:val="ListParagraph"/>
        <w:numPr>
          <w:ilvl w:val="1"/>
          <w:numId w:val="1"/>
        </w:numPr>
      </w:pPr>
      <w:r w:rsidRPr="00EC5796">
        <w:t>Yes/No?</w:t>
      </w:r>
    </w:p>
    <w:p w:rsidR="00CC006C" w:rsidRPr="00EC5796" w:rsidP="00CC006C" w14:paraId="3334AEE4" w14:textId="7CD59306">
      <w:pPr>
        <w:pStyle w:val="ListParagraph"/>
        <w:numPr>
          <w:ilvl w:val="1"/>
          <w:numId w:val="1"/>
        </w:numPr>
      </w:pPr>
      <w:r>
        <w:t xml:space="preserve">If Yes, from which: </w:t>
      </w:r>
      <w:r w:rsidRPr="00EC5796">
        <w:t xml:space="preserve">Aviation, </w:t>
      </w:r>
      <w:r w:rsidR="00F66D1F">
        <w:t xml:space="preserve">Cyber, unmanned aircraft system (UAS), </w:t>
      </w:r>
      <w:r w:rsidRPr="00EC5796">
        <w:t xml:space="preserve">Pipeline, </w:t>
      </w:r>
      <w:r>
        <w:t xml:space="preserve">Freight </w:t>
      </w:r>
      <w:r w:rsidRPr="00EC5796">
        <w:t>Rail, Mass Transit</w:t>
      </w:r>
      <w:r>
        <w:t xml:space="preserve">/Passenger Rail, </w:t>
      </w:r>
      <w:r w:rsidRPr="00EC5796">
        <w:t>Highway</w:t>
      </w:r>
      <w:r>
        <w:t xml:space="preserve"> Motor Carrier</w:t>
      </w:r>
      <w:r w:rsidRPr="00EC5796">
        <w:t>?</w:t>
      </w:r>
    </w:p>
    <w:p w:rsidR="00CC006C" w:rsidRPr="00EC5796" w:rsidP="00CC006C" w14:paraId="07261EA6" w14:textId="4D39DAA3">
      <w:pPr>
        <w:pStyle w:val="ListParagraph"/>
        <w:numPr>
          <w:ilvl w:val="1"/>
          <w:numId w:val="1"/>
        </w:numPr>
      </w:pPr>
      <w:r w:rsidRPr="00EC5796">
        <w:t>Any specif</w:t>
      </w:r>
      <w:r w:rsidR="006E2377">
        <w:t>ic intelligence or information</w:t>
      </w:r>
      <w:r w:rsidRPr="00EC5796">
        <w:t xml:space="preserve"> gaps </w:t>
      </w:r>
      <w:r w:rsidRPr="00F07F73">
        <w:t>or other pertinent topics</w:t>
      </w:r>
      <w:r>
        <w:t xml:space="preserve"> </w:t>
      </w:r>
      <w:r w:rsidRPr="00EC5796">
        <w:t>you would like TS</w:t>
      </w:r>
      <w:r>
        <w:t>A</w:t>
      </w:r>
      <w:r w:rsidRPr="00EC5796">
        <w:t xml:space="preserve"> </w:t>
      </w:r>
      <w:r w:rsidRPr="00EF505F">
        <w:t>Intellige</w:t>
      </w:r>
      <w:r>
        <w:t xml:space="preserve">nce </w:t>
      </w:r>
      <w:r w:rsidRPr="00AB2402">
        <w:t>&amp; Analysis</w:t>
      </w:r>
      <w:r>
        <w:t xml:space="preserve"> office</w:t>
      </w:r>
      <w:r w:rsidRPr="00AB2402">
        <w:t xml:space="preserve"> to address?</w:t>
      </w:r>
    </w:p>
    <w:p w:rsidR="00CC006C" w:rsidP="00CC006C" w14:paraId="5C727429" w14:textId="1C698396">
      <w:pPr>
        <w:pStyle w:val="ListParagraph"/>
        <w:numPr>
          <w:ilvl w:val="1"/>
          <w:numId w:val="1"/>
        </w:numPr>
      </w:pPr>
      <w:r w:rsidRPr="00EC5796">
        <w:t xml:space="preserve">If </w:t>
      </w:r>
      <w:r>
        <w:t>Yes</w:t>
      </w:r>
      <w:r w:rsidRPr="00EC5796">
        <w:t>, please specify:</w:t>
      </w:r>
      <w:r>
        <w:t xml:space="preserve"> </w:t>
      </w:r>
    </w:p>
    <w:p w:rsidR="00CC006C" w:rsidP="00CC006C" w14:paraId="2DDF2907" w14:textId="77777777"/>
    <w:p w:rsidR="00CC006C" w:rsidRPr="002739EE" w:rsidP="00CC006C" w14:paraId="6535CD1A" w14:textId="77777777">
      <w:pPr>
        <w:pStyle w:val="ListParagraph"/>
        <w:numPr>
          <w:ilvl w:val="0"/>
          <w:numId w:val="1"/>
        </w:numPr>
      </w:pPr>
      <w:r w:rsidRPr="002739EE">
        <w:t>What is your preferred product type?</w:t>
      </w:r>
      <w:r>
        <w:t xml:space="preserve"> *</w:t>
      </w:r>
    </w:p>
    <w:p w:rsidR="00CC006C" w:rsidP="004301A4" w14:paraId="5C0A5D4C" w14:textId="16E9D947">
      <w:pPr>
        <w:pStyle w:val="ListParagraph"/>
        <w:numPr>
          <w:ilvl w:val="1"/>
          <w:numId w:val="1"/>
        </w:numPr>
      </w:pPr>
      <w:r>
        <w:t>Transportation Intelligence Note (TIN) (multiple page</w:t>
      </w:r>
      <w:r w:rsidR="000B0CD6">
        <w:t>s</w:t>
      </w:r>
      <w:r>
        <w:t>), Quick Look (1 page), I</w:t>
      </w:r>
      <w:r w:rsidRPr="002739EE">
        <w:t>nfograp</w:t>
      </w:r>
      <w:r>
        <w:t xml:space="preserve">hic/Slide, Other (Explain) </w:t>
      </w:r>
    </w:p>
    <w:p w:rsidR="00CC006C" w:rsidP="00CC006C" w14:paraId="14AA1A4F" w14:textId="77777777">
      <w:pPr>
        <w:pStyle w:val="ListParagraph"/>
      </w:pPr>
    </w:p>
    <w:p w:rsidR="00CC006C" w:rsidRPr="00152DCE" w:rsidP="00CC006C" w14:paraId="5CBFF92D" w14:textId="5E21B897">
      <w:pPr>
        <w:pStyle w:val="ListParagraph"/>
        <w:numPr>
          <w:ilvl w:val="0"/>
          <w:numId w:val="1"/>
        </w:numPr>
        <w:rPr>
          <w:sz w:val="22"/>
          <w:szCs w:val="22"/>
        </w:rPr>
      </w:pPr>
      <w:r w:rsidRPr="00152DCE">
        <w:t xml:space="preserve">Do any barriers exist which prevent you from accessing and sharing </w:t>
      </w:r>
      <w:r w:rsidR="004702D5">
        <w:t>either</w:t>
      </w:r>
      <w:r w:rsidRPr="00152DCE" w:rsidR="004702D5">
        <w:t xml:space="preserve"> </w:t>
      </w:r>
      <w:r w:rsidRPr="00152DCE">
        <w:t>classified and unclassified intelligence products from TSA’s Intelligence &amp; Analysis with those who have a need to know within your organization?</w:t>
      </w:r>
    </w:p>
    <w:p w:rsidR="00CC006C" w:rsidRPr="00152DCE" w:rsidP="00CC006C" w14:paraId="4BC72131" w14:textId="77777777">
      <w:pPr>
        <w:pStyle w:val="ListParagraph"/>
        <w:numPr>
          <w:ilvl w:val="1"/>
          <w:numId w:val="1"/>
        </w:numPr>
        <w:rPr>
          <w:sz w:val="22"/>
          <w:szCs w:val="22"/>
        </w:rPr>
      </w:pPr>
      <w:r w:rsidRPr="00152DCE">
        <w:t>Yes/No</w:t>
      </w:r>
    </w:p>
    <w:p w:rsidR="00CC006C" w:rsidRPr="007B4006" w:rsidP="00CC006C" w14:paraId="31513995" w14:textId="77777777">
      <w:pPr>
        <w:pStyle w:val="ListParagraph"/>
        <w:numPr>
          <w:ilvl w:val="1"/>
          <w:numId w:val="1"/>
        </w:numPr>
        <w:rPr>
          <w:sz w:val="22"/>
          <w:szCs w:val="22"/>
        </w:rPr>
      </w:pPr>
      <w:r w:rsidRPr="00152DCE">
        <w:t>If yes, please specify:</w:t>
      </w:r>
    </w:p>
    <w:p w:rsidR="00CC006C" w:rsidP="000B0CD6" w14:paraId="5B9A3276" w14:textId="37D67836"/>
    <w:p w:rsidR="00CC006C" w:rsidP="00CC006C" w14:paraId="458EBB2C" w14:textId="77777777">
      <w:pPr>
        <w:pStyle w:val="ListParagraph"/>
        <w:numPr>
          <w:ilvl w:val="0"/>
          <w:numId w:val="1"/>
        </w:numPr>
      </w:pPr>
      <w:r>
        <w:t>What is your preferred information sharing engagement to access information? *</w:t>
      </w:r>
    </w:p>
    <w:p w:rsidR="00CC006C" w:rsidP="00CC006C" w14:paraId="0FAF6CD1" w14:textId="2E55A688">
      <w:pPr>
        <w:pStyle w:val="ListParagraph"/>
        <w:numPr>
          <w:ilvl w:val="1"/>
          <w:numId w:val="1"/>
        </w:numPr>
      </w:pPr>
      <w:r w:rsidRPr="000F31A4">
        <w:t xml:space="preserve">In-person </w:t>
      </w:r>
      <w:r>
        <w:t xml:space="preserve">TSA </w:t>
      </w:r>
      <w:r w:rsidRPr="000F31A4">
        <w:t xml:space="preserve">HQ </w:t>
      </w:r>
      <w:r>
        <w:t>b</w:t>
      </w:r>
      <w:r w:rsidRPr="000F31A4">
        <w:t xml:space="preserve">rief, In-person </w:t>
      </w:r>
      <w:r>
        <w:t>f</w:t>
      </w:r>
      <w:r w:rsidRPr="000F31A4">
        <w:t xml:space="preserve">ield </w:t>
      </w:r>
      <w:r>
        <w:t>b</w:t>
      </w:r>
      <w:r w:rsidRPr="000F31A4">
        <w:t>rief, Virtual</w:t>
      </w:r>
      <w:r>
        <w:t>/Telephonic</w:t>
      </w:r>
      <w:r w:rsidRPr="000F31A4">
        <w:t xml:space="preserve"> </w:t>
      </w:r>
      <w:r>
        <w:t>b</w:t>
      </w:r>
      <w:r w:rsidRPr="000F31A4">
        <w:t xml:space="preserve">rief, ADIAC </w:t>
      </w:r>
      <w:r w:rsidR="00A71A2C">
        <w:t xml:space="preserve">or SISC biweekly WEBEX briefing, </w:t>
      </w:r>
      <w:r w:rsidR="008D0900">
        <w:t>recurring multiagency</w:t>
      </w:r>
      <w:r w:rsidR="00A71A2C">
        <w:t xml:space="preserve"> webinars, </w:t>
      </w:r>
      <w:r w:rsidRPr="000F31A4">
        <w:t>Other (explain)</w:t>
      </w:r>
    </w:p>
    <w:p w:rsidR="00CC006C" w:rsidP="00CC006C" w14:paraId="57EE3BA2" w14:textId="77777777">
      <w:pPr>
        <w:pStyle w:val="ListParagraph"/>
        <w:rPr>
          <w:highlight w:val="yellow"/>
        </w:rPr>
      </w:pPr>
    </w:p>
    <w:p w:rsidR="00CC006C" w:rsidRPr="00152DCE" w:rsidP="00CC006C" w14:paraId="6972880C" w14:textId="51D7C5DA">
      <w:pPr>
        <w:pStyle w:val="ListParagraph"/>
        <w:numPr>
          <w:ilvl w:val="0"/>
          <w:numId w:val="1"/>
        </w:numPr>
      </w:pPr>
      <w:r w:rsidRPr="00152DCE">
        <w:t>Have you been made sufficiently aware of opportunities to attend TSA Intelligence &amp; Analysis-hosted classified briefings at TSA HQ or various field locations?</w:t>
      </w:r>
      <w:r>
        <w:t xml:space="preserve"> </w:t>
      </w:r>
      <w:r w:rsidRPr="00152DCE">
        <w:t xml:space="preserve"> </w:t>
      </w:r>
    </w:p>
    <w:p w:rsidR="00CC006C" w:rsidRPr="000B0CD6" w:rsidP="00CC006C" w14:paraId="69DA1829" w14:textId="3F914CED">
      <w:pPr>
        <w:pStyle w:val="ListParagraph"/>
        <w:numPr>
          <w:ilvl w:val="1"/>
          <w:numId w:val="1"/>
        </w:numPr>
        <w:rPr>
          <w:sz w:val="22"/>
          <w:szCs w:val="22"/>
        </w:rPr>
      </w:pPr>
      <w:r>
        <w:t>Yes/</w:t>
      </w:r>
      <w:r w:rsidRPr="00152DCE">
        <w:t>No</w:t>
      </w:r>
    </w:p>
    <w:p w:rsidR="000B0CD6" w:rsidRPr="00270FA0" w:rsidP="000B0CD6" w14:paraId="32019181" w14:textId="77777777">
      <w:pPr>
        <w:pStyle w:val="ListParagraph"/>
        <w:ind w:left="1440"/>
        <w:rPr>
          <w:sz w:val="22"/>
          <w:szCs w:val="22"/>
        </w:rPr>
      </w:pPr>
    </w:p>
    <w:p w:rsidR="000B0CD6" w:rsidP="000B0CD6" w14:paraId="6D4FA1E5" w14:textId="77777777">
      <w:pPr>
        <w:pStyle w:val="ListParagraph"/>
        <w:numPr>
          <w:ilvl w:val="0"/>
          <w:numId w:val="1"/>
        </w:numPr>
      </w:pPr>
      <w:r>
        <w:t>What is your preferred information sharing network</w:t>
      </w:r>
      <w:r w:rsidRPr="007262C5">
        <w:t xml:space="preserve"> </w:t>
      </w:r>
      <w:r>
        <w:t>to access information? *</w:t>
      </w:r>
    </w:p>
    <w:p w:rsidR="000B0CD6" w:rsidP="000B0CD6" w14:paraId="2302CC99" w14:textId="77777777">
      <w:pPr>
        <w:pStyle w:val="ListParagraph"/>
        <w:numPr>
          <w:ilvl w:val="1"/>
          <w:numId w:val="1"/>
        </w:numPr>
      </w:pPr>
      <w:r w:rsidRPr="000F31A4">
        <w:t>Classified Local Area Network (C-LAN), Homeland Security Data Network (HSDN), Homeland Security Information Network (HSIN), Intel Source, Sage, Commercial Intel Source</w:t>
      </w:r>
    </w:p>
    <w:p w:rsidR="00CC006C" w:rsidP="00CC006C" w14:paraId="6EDDDAFF" w14:textId="77777777"/>
    <w:p w:rsidR="00CC006C" w:rsidP="00CC006C" w14:paraId="50275D60" w14:textId="77777777">
      <w:pPr>
        <w:pStyle w:val="ListParagraph"/>
        <w:numPr>
          <w:ilvl w:val="0"/>
          <w:numId w:val="1"/>
        </w:numPr>
      </w:pPr>
      <w:r>
        <w:t xml:space="preserve"> </w:t>
      </w:r>
      <w:r w:rsidRPr="00EC5796">
        <w:t>Are you a Stakeholder or Partner</w:t>
      </w:r>
      <w:r>
        <w:t>? *</w:t>
      </w:r>
    </w:p>
    <w:p w:rsidR="00CC006C" w:rsidP="00CC006C" w14:paraId="113605B8" w14:textId="77777777">
      <w:pPr>
        <w:pStyle w:val="ListParagraph"/>
        <w:numPr>
          <w:ilvl w:val="1"/>
          <w:numId w:val="1"/>
        </w:numPr>
      </w:pPr>
      <w:r>
        <w:t xml:space="preserve">Component of the Department of Homeland Security; Federal Intelligence Community; Other Federal (non-Intelligence Community); </w:t>
      </w:r>
      <w:r w:rsidRPr="00D10423">
        <w:t>State, Local, Tribal, Territorial</w:t>
      </w:r>
      <w:r>
        <w:t xml:space="preserve">; </w:t>
      </w:r>
      <w:r w:rsidRPr="00D10423">
        <w:t>Foreign Engagement</w:t>
      </w:r>
      <w:r>
        <w:t xml:space="preserve">; </w:t>
      </w:r>
      <w:r w:rsidRPr="00D10423">
        <w:t>Industry: Air Cargo</w:t>
      </w:r>
      <w:r>
        <w:t xml:space="preserve">; </w:t>
      </w:r>
      <w:r w:rsidRPr="00D10423">
        <w:t>Airport</w:t>
      </w:r>
      <w:r>
        <w:t xml:space="preserve">; </w:t>
      </w:r>
      <w:r w:rsidRPr="00D10423">
        <w:t>Freight Rail</w:t>
      </w:r>
      <w:r>
        <w:t xml:space="preserve">; </w:t>
      </w:r>
      <w:r w:rsidRPr="00D10423">
        <w:t>Highway</w:t>
      </w:r>
      <w:r>
        <w:t xml:space="preserve">/Motor Carrier; </w:t>
      </w:r>
      <w:r w:rsidRPr="00D10423">
        <w:t>Mass Transit/Passenger Rail</w:t>
      </w:r>
      <w:r>
        <w:t xml:space="preserve">; </w:t>
      </w:r>
      <w:r w:rsidRPr="00D10423">
        <w:t>Original Equipment Manufacturers</w:t>
      </w:r>
      <w:r>
        <w:t xml:space="preserve">; </w:t>
      </w:r>
      <w:r w:rsidRPr="00D10423">
        <w:t>Passenger Air</w:t>
      </w:r>
      <w:r>
        <w:t xml:space="preserve">; </w:t>
      </w:r>
      <w:r w:rsidRPr="00D10423">
        <w:t>Pipeline</w:t>
      </w:r>
      <w:r>
        <w:t xml:space="preserve">; </w:t>
      </w:r>
      <w:r w:rsidRPr="00D10423">
        <w:t>Other</w:t>
      </w:r>
      <w:r>
        <w:t xml:space="preserve"> (Explain)</w:t>
      </w:r>
    </w:p>
    <w:p w:rsidR="00CC006C" w:rsidRPr="002416E7" w:rsidP="00CC006C" w14:paraId="60860F27" w14:textId="77777777"/>
    <w:p w:rsidR="00CC006C" w:rsidP="00CC006C" w14:paraId="12002490" w14:textId="4F2C1068">
      <w:pPr>
        <w:pStyle w:val="ListParagraph"/>
        <w:numPr>
          <w:ilvl w:val="0"/>
          <w:numId w:val="1"/>
        </w:numPr>
      </w:pPr>
      <w:r>
        <w:t>Would you be willing to participate in a follow up conversation about your feedback?</w:t>
      </w:r>
      <w:r w:rsidR="006D66CF">
        <w:t xml:space="preserve"> </w:t>
      </w:r>
      <w:r>
        <w:t xml:space="preserve"> If so, please provide the following: Name, Organization, Contact Telephone Number, E-mail Address</w:t>
      </w:r>
    </w:p>
    <w:p w:rsidR="00CC006C" w:rsidP="00CC006C" w14:paraId="2A87502D" w14:textId="77777777"/>
    <w:p w:rsidR="00CC006C" w:rsidRPr="00502A23" w:rsidP="00CC006C" w14:paraId="241B9A1A" w14:textId="77777777">
      <w:r>
        <w:t>* Indicates required response</w:t>
      </w:r>
    </w:p>
    <w:p w:rsidR="002605C5" w14:paraId="51F3A36C" w14:textId="77777777"/>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37E4" w:rsidRPr="003B1EA3" w:rsidP="00335482" w14:paraId="4B6D9F99" w14:textId="6A9FEFC7">
    <w:pPr>
      <w:pStyle w:val="Footer"/>
      <w:rPr>
        <w:sz w:val="16"/>
        <w:szCs w:val="16"/>
      </w:rPr>
    </w:pPr>
    <w:r w:rsidRPr="003B1EA3">
      <w:rPr>
        <w:b/>
        <w:sz w:val="16"/>
        <w:szCs w:val="16"/>
      </w:rPr>
      <w:t>Paperwork Reduction Act Statement</w:t>
    </w:r>
    <w:r w:rsidRPr="003B1EA3">
      <w:rPr>
        <w:sz w:val="16"/>
        <w:szCs w:val="16"/>
      </w:rPr>
      <w:t xml:space="preserve">: TSA is collecting this information to </w:t>
    </w:r>
    <w:r w:rsidRPr="00A406F2">
      <w:rPr>
        <w:sz w:val="16"/>
        <w:szCs w:val="16"/>
      </w:rPr>
      <w:t>improve information sharing solicitation.</w:t>
    </w:r>
    <w:r w:rsidRPr="003B1EA3">
      <w:rPr>
        <w:sz w:val="16"/>
        <w:szCs w:val="16"/>
      </w:rPr>
      <w:t xml:space="preserve"> </w:t>
    </w:r>
    <w:r>
      <w:rPr>
        <w:sz w:val="16"/>
        <w:szCs w:val="16"/>
      </w:rPr>
      <w:t xml:space="preserve"> </w:t>
    </w:r>
    <w:r w:rsidRPr="003B1EA3">
      <w:rPr>
        <w:sz w:val="16"/>
        <w:szCs w:val="16"/>
      </w:rPr>
      <w:t xml:space="preserve">The public burden for this voluntary collection of information is estimated to be approximately </w:t>
    </w:r>
    <w:r>
      <w:rPr>
        <w:sz w:val="16"/>
        <w:szCs w:val="16"/>
      </w:rPr>
      <w:t>9</w:t>
    </w:r>
    <w:r w:rsidRPr="003B1EA3">
      <w:rPr>
        <w:sz w:val="16"/>
        <w:szCs w:val="16"/>
      </w:rPr>
      <w:t xml:space="preserve"> minutes. </w:t>
    </w:r>
    <w:r>
      <w:rPr>
        <w:sz w:val="16"/>
        <w:szCs w:val="16"/>
      </w:rPr>
      <w:t xml:space="preserve"> </w:t>
    </w:r>
    <w:r w:rsidRPr="003B1EA3">
      <w:rPr>
        <w:sz w:val="16"/>
        <w:szCs w:val="16"/>
      </w:rPr>
      <w:t xml:space="preserve">An agency may not conduct or sponsor, and persons are not required to respond to a collection of information, unless it displays a valid OMB control number. </w:t>
    </w:r>
    <w:r>
      <w:rPr>
        <w:sz w:val="16"/>
        <w:szCs w:val="16"/>
      </w:rPr>
      <w:t xml:space="preserve"> </w:t>
    </w:r>
    <w:r w:rsidRPr="003B1EA3">
      <w:rPr>
        <w:sz w:val="16"/>
        <w:szCs w:val="16"/>
      </w:rPr>
      <w:t>The OMB control number assigned to this collection is 1652-0058, which expires 0</w:t>
    </w:r>
    <w:r>
      <w:rPr>
        <w:sz w:val="16"/>
        <w:szCs w:val="16"/>
      </w:rPr>
      <w:t>9</w:t>
    </w:r>
    <w:r w:rsidRPr="003B1EA3">
      <w:rPr>
        <w:sz w:val="16"/>
        <w:szCs w:val="16"/>
      </w:rPr>
      <w:t>/3</w:t>
    </w:r>
    <w:r>
      <w:rPr>
        <w:sz w:val="16"/>
        <w:szCs w:val="16"/>
      </w:rPr>
      <w:t>0</w:t>
    </w:r>
    <w:r w:rsidRPr="003B1EA3">
      <w:rPr>
        <w:sz w:val="16"/>
        <w:szCs w:val="16"/>
      </w:rPr>
      <w:t>/20</w:t>
    </w:r>
    <w:r>
      <w:rPr>
        <w:sz w:val="16"/>
        <w:szCs w:val="16"/>
      </w:rPr>
      <w:t>22</w:t>
    </w:r>
    <w:r w:rsidRPr="003B1EA3">
      <w:rPr>
        <w:sz w:val="16"/>
        <w:szCs w:val="16"/>
      </w:rPr>
      <w:t xml:space="preserve">. </w:t>
    </w:r>
    <w:r>
      <w:rPr>
        <w:sz w:val="16"/>
        <w:szCs w:val="16"/>
      </w:rPr>
      <w:t xml:space="preserve"> </w:t>
    </w:r>
    <w:r w:rsidRPr="003B1EA3">
      <w:rPr>
        <w:sz w:val="16"/>
        <w:szCs w:val="16"/>
      </w:rPr>
      <w:t xml:space="preserve">Send comments regarding this burden estimate or collection to: TSA-11, Attention: PRA 1652-0058, </w:t>
    </w:r>
    <w:r w:rsidRPr="00A406F2">
      <w:rPr>
        <w:sz w:val="16"/>
        <w:szCs w:val="16"/>
      </w:rPr>
      <w:t xml:space="preserve">TSA </w:t>
    </w:r>
    <w:r>
      <w:rPr>
        <w:sz w:val="16"/>
        <w:szCs w:val="16"/>
      </w:rPr>
      <w:t xml:space="preserve">Office of </w:t>
    </w:r>
    <w:r w:rsidRPr="00A406F2">
      <w:rPr>
        <w:sz w:val="16"/>
        <w:szCs w:val="16"/>
      </w:rPr>
      <w:t>Intelligence and Analysis (I&amp;A) Annual Customer Satisfaction Survey,</w:t>
    </w:r>
    <w:r w:rsidRPr="003B1EA3">
      <w:rPr>
        <w:sz w:val="16"/>
        <w:szCs w:val="16"/>
      </w:rPr>
      <w:t xml:space="preserve"> </w:t>
    </w:r>
    <w:r w:rsidRPr="00A97F08">
      <w:rPr>
        <w:sz w:val="16"/>
        <w:szCs w:val="16"/>
      </w:rPr>
      <w:t>6595 Springfield Center Drive, Springfield,</w:t>
    </w:r>
    <w:r w:rsidRPr="003B1EA3">
      <w:rPr>
        <w:sz w:val="16"/>
        <w:szCs w:val="16"/>
      </w:rPr>
      <w:t xml:space="preserve"> VA 20598-6011.</w:t>
    </w:r>
  </w:p>
  <w:p w:rsidR="005E37E4" w:rsidRPr="00335482" w:rsidP="00335482" w14:paraId="4B1AEF1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37E4" w14:paraId="611FFD06" w14:textId="3E0489D8">
    <w:pPr>
      <w:pStyle w:val="Header"/>
    </w:pPr>
    <w:r>
      <w:rPr>
        <w:noProof/>
      </w:rPr>
      <mc:AlternateContent>
        <mc:Choice Requires="wps">
          <w:drawing>
            <wp:anchor distT="0" distB="0" distL="114300" distR="114300" simplePos="0" relativeHeight="251658240" behindDoc="0" locked="0" layoutInCell="1" allowOverlap="1">
              <wp:simplePos x="0" y="0"/>
              <wp:positionH relativeFrom="margin">
                <wp:posOffset>4904856</wp:posOffset>
              </wp:positionH>
              <wp:positionV relativeFrom="paragraph">
                <wp:posOffset>1913</wp:posOffset>
              </wp:positionV>
              <wp:extent cx="1556903" cy="419100"/>
              <wp:effectExtent l="0" t="0" r="5715"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56903" cy="419100"/>
                      </a:xfrm>
                      <a:prstGeom prst="rect">
                        <a:avLst/>
                      </a:prstGeom>
                      <a:solidFill>
                        <a:sysClr val="window" lastClr="FFFFFF"/>
                      </a:solidFill>
                      <a:ln w="6350">
                        <a:noFill/>
                      </a:ln>
                    </wps:spPr>
                    <wps:txbx>
                      <w:txbxContent>
                        <w:p w:rsidR="005E37E4" w:rsidP="00335482" w14:textId="77777777">
                          <w:pPr>
                            <w:rPr>
                              <w:sz w:val="16"/>
                              <w:szCs w:val="16"/>
                            </w:rPr>
                          </w:pPr>
                          <w:r>
                            <w:rPr>
                              <w:sz w:val="16"/>
                              <w:szCs w:val="16"/>
                            </w:rPr>
                            <w:t>OMB control number 1652-0058</w:t>
                          </w:r>
                        </w:p>
                        <w:p w:rsidR="005E37E4" w:rsidRPr="003B1EA3" w:rsidP="00335482" w14:textId="77777777">
                          <w:pPr>
                            <w:rPr>
                              <w:sz w:val="16"/>
                              <w:szCs w:val="16"/>
                            </w:rPr>
                          </w:pPr>
                          <w:r>
                            <w:rPr>
                              <w:sz w:val="16"/>
                              <w:szCs w:val="16"/>
                            </w:rPr>
                            <w:t>Exp. 9/30/2022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2049" type="#_x0000_t202" style="width:122.6pt;height:33pt;margin-top:0.15pt;margin-left:386.2pt;mso-position-horizontal-relative:margin;mso-width-percent:0;mso-width-relative:margin;mso-wrap-distance-bottom:0;mso-wrap-distance-left:9pt;mso-wrap-distance-right:9pt;mso-wrap-distance-top:0;mso-wrap-style:square;position:absolute;visibility:visible;v-text-anchor:top;z-index:251659264" fillcolor="window" stroked="f" strokeweight="0.5pt">
              <v:textbox>
                <w:txbxContent>
                  <w:p w:rsidR="005E37E4" w:rsidP="00335482" w14:paraId="6A1E9CE7" w14:textId="77777777">
                    <w:pPr>
                      <w:rPr>
                        <w:sz w:val="16"/>
                        <w:szCs w:val="16"/>
                      </w:rPr>
                    </w:pPr>
                    <w:r>
                      <w:rPr>
                        <w:sz w:val="16"/>
                        <w:szCs w:val="16"/>
                      </w:rPr>
                      <w:t>OMB control number 1652-0058</w:t>
                    </w:r>
                  </w:p>
                  <w:p w:rsidR="005E37E4" w:rsidRPr="003B1EA3" w:rsidP="00335482" w14:paraId="337635D1" w14:textId="77777777">
                    <w:pPr>
                      <w:rPr>
                        <w:sz w:val="16"/>
                        <w:szCs w:val="16"/>
                      </w:rPr>
                    </w:pPr>
                    <w:r>
                      <w:rPr>
                        <w:sz w:val="16"/>
                        <w:szCs w:val="16"/>
                      </w:rPr>
                      <w:t>Exp. 9/30/2022</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31069E"/>
    <w:multiLevelType w:val="hybridMultilevel"/>
    <w:tmpl w:val="4DB6C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Roman"/>
      <w:lvlText w:val="%3."/>
      <w:lvlJc w:val="right"/>
      <w:pPr>
        <w:ind w:left="2160" w:hanging="180"/>
      </w:pPr>
    </w:lvl>
    <w:lvl w:ilvl="3">
      <w:start w:val="1"/>
      <w:numFmt w:val="lowerLetter"/>
      <w:lvlText w:val="%4."/>
      <w:lvlJc w:val="left"/>
      <w:pPr>
        <w:ind w:left="2880" w:hanging="360"/>
      </w:pPr>
    </w:lvl>
    <w:lvl w:ilvl="4">
      <w:start w:val="9"/>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80F6436"/>
    <w:multiLevelType w:val="hybridMultilevel"/>
    <w:tmpl w:val="4F1EC740"/>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
    <w:nsid w:val="4F8B3D28"/>
    <w:multiLevelType w:val="hybridMultilevel"/>
    <w:tmpl w:val="CB6C9B6A"/>
    <w:lvl w:ilvl="0">
      <w:start w:val="35"/>
      <w:numFmt w:val="lowerLetter"/>
      <w:lvlText w:val="%1."/>
      <w:lvlJc w:val="left"/>
      <w:pPr>
        <w:ind w:left="36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D261D31"/>
    <w:multiLevelType w:val="hybridMultilevel"/>
    <w:tmpl w:val="2076B4A0"/>
    <w:lvl w:ilvl="0">
      <w:start w:val="35"/>
      <w:numFmt w:val="lowerLetter"/>
      <w:lvlText w:val="%1."/>
      <w:lvlJc w:val="left"/>
      <w:pPr>
        <w:ind w:left="36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06C"/>
    <w:rsid w:val="0009790E"/>
    <w:rsid w:val="000B0CD6"/>
    <w:rsid w:val="000F31A4"/>
    <w:rsid w:val="00152DCE"/>
    <w:rsid w:val="002416E7"/>
    <w:rsid w:val="00251332"/>
    <w:rsid w:val="002605C5"/>
    <w:rsid w:val="00270FA0"/>
    <w:rsid w:val="002739EE"/>
    <w:rsid w:val="002B6658"/>
    <w:rsid w:val="00311F4B"/>
    <w:rsid w:val="00335482"/>
    <w:rsid w:val="003B1EA3"/>
    <w:rsid w:val="004301A4"/>
    <w:rsid w:val="00451228"/>
    <w:rsid w:val="004702D5"/>
    <w:rsid w:val="004902B7"/>
    <w:rsid w:val="004A7E5D"/>
    <w:rsid w:val="004D45CF"/>
    <w:rsid w:val="004E4365"/>
    <w:rsid w:val="004F3A1D"/>
    <w:rsid w:val="00502A23"/>
    <w:rsid w:val="005E37E4"/>
    <w:rsid w:val="005F6FA4"/>
    <w:rsid w:val="006049B3"/>
    <w:rsid w:val="006125C9"/>
    <w:rsid w:val="006230F9"/>
    <w:rsid w:val="00635144"/>
    <w:rsid w:val="00644627"/>
    <w:rsid w:val="00686E32"/>
    <w:rsid w:val="006C33DC"/>
    <w:rsid w:val="006D66CF"/>
    <w:rsid w:val="006E2377"/>
    <w:rsid w:val="007262C5"/>
    <w:rsid w:val="007B4006"/>
    <w:rsid w:val="007F1D60"/>
    <w:rsid w:val="008369CA"/>
    <w:rsid w:val="0086182C"/>
    <w:rsid w:val="008D0900"/>
    <w:rsid w:val="0095258A"/>
    <w:rsid w:val="00A30ED4"/>
    <w:rsid w:val="00A406F2"/>
    <w:rsid w:val="00A71A2C"/>
    <w:rsid w:val="00A97F08"/>
    <w:rsid w:val="00AB2402"/>
    <w:rsid w:val="00AC50D2"/>
    <w:rsid w:val="00C16AF6"/>
    <w:rsid w:val="00C35B3B"/>
    <w:rsid w:val="00C92CBA"/>
    <w:rsid w:val="00CA0540"/>
    <w:rsid w:val="00CC006C"/>
    <w:rsid w:val="00CC69A2"/>
    <w:rsid w:val="00D10423"/>
    <w:rsid w:val="00D561E2"/>
    <w:rsid w:val="00DE35BA"/>
    <w:rsid w:val="00E16A96"/>
    <w:rsid w:val="00E30016"/>
    <w:rsid w:val="00EB2BE7"/>
    <w:rsid w:val="00EC5796"/>
    <w:rsid w:val="00EF505F"/>
    <w:rsid w:val="00F07F73"/>
    <w:rsid w:val="00F102D7"/>
    <w:rsid w:val="00F41478"/>
    <w:rsid w:val="00F66D1F"/>
    <w:rsid w:val="00F93F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2584DF"/>
  <w15:chartTrackingRefBased/>
  <w15:docId w15:val="{6F3AB8F0-4299-43DF-B8EA-512A5064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06C"/>
    <w:pPr>
      <w:keepLines/>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06C"/>
    <w:pPr>
      <w:ind w:left="720"/>
      <w:contextualSpacing/>
    </w:pPr>
  </w:style>
  <w:style w:type="character" w:styleId="CommentReference">
    <w:name w:val="annotation reference"/>
    <w:basedOn w:val="DefaultParagraphFont"/>
    <w:unhideWhenUsed/>
    <w:rsid w:val="006C33DC"/>
    <w:rPr>
      <w:sz w:val="16"/>
      <w:szCs w:val="16"/>
    </w:rPr>
  </w:style>
  <w:style w:type="paragraph" w:styleId="CommentText">
    <w:name w:val="annotation text"/>
    <w:basedOn w:val="Normal"/>
    <w:link w:val="CommentTextChar"/>
    <w:unhideWhenUsed/>
    <w:rsid w:val="006C33DC"/>
    <w:rPr>
      <w:sz w:val="20"/>
      <w:szCs w:val="20"/>
    </w:rPr>
  </w:style>
  <w:style w:type="character" w:customStyle="1" w:styleId="CommentTextChar">
    <w:name w:val="Comment Text Char"/>
    <w:basedOn w:val="DefaultParagraphFont"/>
    <w:link w:val="CommentText"/>
    <w:rsid w:val="006C33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33DC"/>
    <w:rPr>
      <w:b/>
      <w:bCs/>
    </w:rPr>
  </w:style>
  <w:style w:type="character" w:customStyle="1" w:styleId="CommentSubjectChar">
    <w:name w:val="Comment Subject Char"/>
    <w:basedOn w:val="CommentTextChar"/>
    <w:link w:val="CommentSubject"/>
    <w:uiPriority w:val="99"/>
    <w:semiHidden/>
    <w:rsid w:val="006C33D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33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3DC"/>
    <w:rPr>
      <w:rFonts w:ascii="Segoe UI" w:eastAsia="Times New Roman" w:hAnsi="Segoe UI" w:cs="Segoe UI"/>
      <w:sz w:val="18"/>
      <w:szCs w:val="18"/>
    </w:rPr>
  </w:style>
  <w:style w:type="paragraph" w:styleId="Header">
    <w:name w:val="header"/>
    <w:basedOn w:val="Normal"/>
    <w:link w:val="HeaderChar"/>
    <w:uiPriority w:val="99"/>
    <w:unhideWhenUsed/>
    <w:rsid w:val="00335482"/>
    <w:pPr>
      <w:tabs>
        <w:tab w:val="center" w:pos="4680"/>
        <w:tab w:val="right" w:pos="9360"/>
      </w:tabs>
    </w:pPr>
  </w:style>
  <w:style w:type="character" w:customStyle="1" w:styleId="HeaderChar">
    <w:name w:val="Header Char"/>
    <w:basedOn w:val="DefaultParagraphFont"/>
    <w:link w:val="Header"/>
    <w:uiPriority w:val="99"/>
    <w:rsid w:val="003354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5482"/>
    <w:pPr>
      <w:tabs>
        <w:tab w:val="center" w:pos="4680"/>
        <w:tab w:val="right" w:pos="9360"/>
      </w:tabs>
    </w:pPr>
  </w:style>
  <w:style w:type="character" w:customStyle="1" w:styleId="FooterChar">
    <w:name w:val="Footer Char"/>
    <w:basedOn w:val="DefaultParagraphFont"/>
    <w:link w:val="Footer"/>
    <w:uiPriority w:val="99"/>
    <w:rsid w:val="00335482"/>
    <w:rPr>
      <w:rFonts w:ascii="Times New Roman" w:eastAsia="Times New Roman" w:hAnsi="Times New Roman" w:cs="Times New Roman"/>
      <w:sz w:val="24"/>
      <w:szCs w:val="24"/>
    </w:rPr>
  </w:style>
  <w:style w:type="paragraph" w:styleId="Revision">
    <w:name w:val="Revision"/>
    <w:hidden/>
    <w:uiPriority w:val="99"/>
    <w:semiHidden/>
    <w:rsid w:val="00F4147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fa24db8-b43c-4576-b9f3-d527095e9577">TSADT-783092807-66987</_dlc_DocId>
    <_dlc_DocIdUrl xmlns="dfa24db8-b43c-4576-b9f3-d527095e9577">
      <Url>https://apps2013.ishare.tsa.dhs.gov/sites/gel/OIT/_layouts/15/DocIdRedir.aspx?ID=TSADT-783092807-66987</Url>
      <Description>TSADT-783092807-66987</Description>
    </_dlc_DocIdUrl>
    <IconOverlay xmlns="http://schemas.microsoft.com/sharepoint/v4" xsi:nil="true"/>
    <Originator_x0020_Division xmlns="dfa24db8-b43c-4576-b9f3-d527095e9577">Mission Support Division</Originator_x0020_Division>
    <Folder_x0020_Title xmlns="dfa24db8-b43c-4576-b9f3-d527095e9577" xsi:nil="true"/>
    <Originator xmlns="dfa24db8-b43c-4576-b9f3-d527095e9577">
      <UserInfo>
        <DisplayName>Walsh, Christina</DisplayName>
        <AccountId>226</AccountId>
        <AccountType/>
      </UserInfo>
    </Originator>
    <WorkFolder_x0020_Type xmlns="dfa24db8-b43c-4576-b9f3-d527095e9577">25 - Other</WorkFolder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F361A932546F4590D5DC141682ABDA" ma:contentTypeVersion="9" ma:contentTypeDescription="Create a new document." ma:contentTypeScope="" ma:versionID="d89abcb635be7e11c0287194a026f589">
  <xsd:schema xmlns:xsd="http://www.w3.org/2001/XMLSchema" xmlns:xs="http://www.w3.org/2001/XMLSchema" xmlns:p="http://schemas.microsoft.com/office/2006/metadata/properties" xmlns:ns2="dfa24db8-b43c-4576-b9f3-d527095e9577" xmlns:ns4="http://schemas.microsoft.com/sharepoint/v4" targetNamespace="http://schemas.microsoft.com/office/2006/metadata/properties" ma:root="true" ma:fieldsID="e9563f844bfdcad225ae4f6e43882e82" ns2:_="" ns4:_="">
    <xsd:import namespace="dfa24db8-b43c-4576-b9f3-d527095e957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Originator_x0020_Division"/>
                <xsd:element ref="ns2:WorkFolder_x0020_Type"/>
                <xsd:element ref="ns2:Folder_x0020_Title" minOccurs="0"/>
                <xsd:element ref="ns2:Originator"/>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24db8-b43c-4576-b9f3-d527095e95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riginator_x0020_Division" ma:index="11" ma:displayName="Originator Division" ma:format="Dropdown" ma:indexed="true" ma:internalName="Originator_x0020_Division" ma:readOnly="false">
      <xsd:simpleType>
        <xsd:restriction base="dms:Choice">
          <xsd:enumeration value="IT Government and Industry Liaison"/>
          <xsd:enumeration value="Information Assurance Division"/>
          <xsd:enumeration value="Application Development Division"/>
          <xsd:enumeration value="Operations &amp; Engineering"/>
          <xsd:enumeration value="End User Services Division"/>
          <xsd:enumeration value="Enterprise Architecture Division"/>
          <xsd:enumeration value="Mission Support Division"/>
          <xsd:enumeration value="IT Operations"/>
          <xsd:enumeration value="Mission Operations"/>
          <xsd:enumeration value="Classified Technology Division"/>
          <xsd:enumeration value="Technology Solutions Division"/>
        </xsd:restriction>
      </xsd:simpleType>
    </xsd:element>
    <xsd:element name="WorkFolder_x0020_Type" ma:index="12" ma:displayName="WorkFolder Type" ma:format="Dropdown" ma:indexed="true" ma:internalName="WorkFolder_x0020_Type" ma:readOnly="false">
      <xsd:simpleType>
        <xsd:restriction base="dms:Choice">
          <xsd:enumeration value="01 - Letter"/>
          <xsd:enumeration value="02 - IT Waiver/Exception"/>
          <xsd:enumeration value="03 - Memo"/>
          <xsd:enumeration value="04 - PR"/>
          <xsd:enumeration value="05 - Training"/>
          <xsd:enumeration value="06 - CIO COUNCIL"/>
          <xsd:enumeration value="07 - Misc"/>
          <xsd:enumeration value="08 - Broadcast"/>
          <xsd:enumeration value="09 - Flyer"/>
          <xsd:enumeration value="10 - PAR Forms"/>
          <xsd:enumeration value="11 - SOP"/>
          <xsd:enumeration value="12 - MD"/>
          <xsd:enumeration value="13 - Security Policy"/>
          <xsd:enumeration value="14 - Action/Decision Memo"/>
          <xsd:enumeration value="15 - Airport Amendment"/>
          <xsd:enumeration value="16 - Briefing Book"/>
          <xsd:enumeration value="17 - Enforcement Investigation Report"/>
          <xsd:enumeration value="18 - Official Correspondence"/>
          <xsd:enumeration value="19 -  PRA"/>
          <xsd:enumeration value="20 - Standard Operating Procedure (SOP)"/>
          <xsd:enumeration value="21 - Information Memo"/>
          <xsd:enumeration value="22 - HR Action"/>
          <xsd:enumeration value="23 - Finance Action"/>
          <xsd:enumeration value="24 - Read Ahead"/>
          <xsd:enumeration value="25 - Stakeholder Letter"/>
          <xsd:enumeration value="26 - Other"/>
        </xsd:restriction>
      </xsd:simpleType>
    </xsd:element>
    <xsd:element name="Folder_x0020_Title" ma:index="13" nillable="true" ma:displayName="Folder Title" ma:indexed="true" ma:internalName="Folder_x0020_Title" ma:readOnly="false">
      <xsd:simpleType>
        <xsd:restriction base="dms:Text">
          <xsd:maxLength value="255"/>
        </xsd:restriction>
      </xsd:simpleType>
    </xsd:element>
    <xsd:element name="Originator" ma:index="14" ma:displayName="Originator" ma:indexed="true" ma:list="UserInfo" ma:SharePointGroup="0" ma:internalName="Origin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46DFBA-A5E1-46FF-AA68-CA5160D46E65}">
  <ds:schemaRefs>
    <ds:schemaRef ds:uri="http://schemas.microsoft.com/sharepoint/v3/contenttype/forms"/>
  </ds:schemaRefs>
</ds:datastoreItem>
</file>

<file path=customXml/itemProps2.xml><?xml version="1.0" encoding="utf-8"?>
<ds:datastoreItem xmlns:ds="http://schemas.openxmlformats.org/officeDocument/2006/customXml" ds:itemID="{0AFDFF08-D35C-460D-A0C7-316C34DB0531}">
  <ds:schemaRefs>
    <ds:schemaRef ds:uri="http://schemas.microsoft.com/office/2006/metadata/properties"/>
    <ds:schemaRef ds:uri="http://schemas.microsoft.com/office/infopath/2007/PartnerControls"/>
    <ds:schemaRef ds:uri="dfa24db8-b43c-4576-b9f3-d527095e9577"/>
    <ds:schemaRef ds:uri="http://schemas.microsoft.com/sharepoint/v4"/>
  </ds:schemaRefs>
</ds:datastoreItem>
</file>

<file path=customXml/itemProps3.xml><?xml version="1.0" encoding="utf-8"?>
<ds:datastoreItem xmlns:ds="http://schemas.openxmlformats.org/officeDocument/2006/customXml" ds:itemID="{DB836C97-9EFA-48D1-BEBA-1C5E7F99A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24db8-b43c-4576-b9f3-d527095e957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933039-20E3-4F54-81EC-4D4B93C3D6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1652-0058 GC_TSA IA Customer Satisfaction Survey (CSS)</vt:lpstr>
    </vt:vector>
  </TitlesOfParts>
  <Company>Transportation Security Administration</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1652-0058 GC_TSA IA Customer Satisfaction Survey (CSS)</dc:title>
  <dc:creator>Greene, Tayvon</dc:creator>
  <cp:keywords>5000.22</cp:keywords>
  <cp:lastModifiedBy>Fisher-McGowans, Deneal</cp:lastModifiedBy>
  <cp:revision>3</cp:revision>
  <dcterms:created xsi:type="dcterms:W3CDTF">2022-08-26T15:27:00Z</dcterms:created>
  <dcterms:modified xsi:type="dcterms:W3CDTF">2022-09-27T14:53:00Z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0x01010056F361A932546F4590D5DC141682ABDA</vt:lpwstr>
  </property>
  <property fmtid="{D5CDD505-2E9C-101B-9397-08002B2CF9AE}" pid="3" name="MSIP_Label_a2eef23d-2e95-4428-9a3c-2526d95b164a_ActionId">
    <vt:lpwstr>2eee0e4b-0299-46ec-9bd7-579035b57e7b</vt:lpwstr>
  </property>
  <property fmtid="{D5CDD505-2E9C-101B-9397-08002B2CF9AE}" pid="4" name="MSIP_Label_a2eef23d-2e95-4428-9a3c-2526d95b164a_ContentBits">
    <vt:lpwstr>0</vt:lpwstr>
  </property>
  <property fmtid="{D5CDD505-2E9C-101B-9397-08002B2CF9AE}" pid="5" name="MSIP_Label_a2eef23d-2e95-4428-9a3c-2526d95b164a_Enabled">
    <vt:lpwstr>true</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etDate">
    <vt:lpwstr>2022-09-27T14:53:56Z</vt:lpwstr>
  </property>
  <property fmtid="{D5CDD505-2E9C-101B-9397-08002B2CF9AE}" pid="9" name="MSIP_Label_a2eef23d-2e95-4428-9a3c-2526d95b164a_SiteId">
    <vt:lpwstr>3ccde76c-946d-4a12-bb7a-fc9d0842354a</vt:lpwstr>
  </property>
  <property fmtid="{D5CDD505-2E9C-101B-9397-08002B2CF9AE}" pid="10" name="_dlc_DocIdItemGuid">
    <vt:lpwstr>97724763-c2e4-4239-beaa-ce6cea0dde52</vt:lpwstr>
  </property>
  <property fmtid="{D5CDD505-2E9C-101B-9397-08002B2CF9AE}" pid="11" name="_docset_NoMedatataSyncRequired">
    <vt:lpwstr>False</vt:lpwstr>
  </property>
</Properties>
</file>