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53E2" w:rsidR="005700E1" w:rsidRDefault="00F55765" w14:paraId="2FE4FE57" w14:textId="77777777">
      <w:pPr>
        <w:rPr>
          <w:rFonts w:asciiTheme="majorHAnsi" w:hAnsiTheme="majorHAnsi" w:eastAsiaTheme="minorHAnsi"/>
          <w:sz w:val="16"/>
          <w:szCs w:val="16"/>
        </w:rPr>
      </w:pPr>
      <w:r w:rsidRPr="007353E2">
        <w:rPr>
          <w:rFonts w:eastAsiaTheme="minorHAnsi"/>
        </w:rPr>
        <w:object w:dxaOrig="2730" w:dyaOrig="1770" w14:anchorId="2D3D03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85.5pt;height:54.5pt;visibility:visible;mso-wrap-style:square" o:ole="" type="#_x0000_t75">
            <v:imagedata o:title="" r:id="rId8"/>
          </v:shape>
          <o:OLEObject Type="Embed" ProgID="PBrush" ShapeID="_x0000_i1025" DrawAspect="Content" ObjectID="_1716722577" r:id="rId9"/>
        </w:object>
      </w:r>
    </w:p>
    <w:p w:rsidRPr="007353E2" w:rsidR="00F55765" w:rsidRDefault="005700E1" w14:paraId="7EFE18CF" w14:textId="5DCF77AD">
      <w:pPr>
        <w:rPr>
          <w:rFonts w:eastAsia="Times New Roman" w:asciiTheme="majorHAnsi" w:hAnsiTheme="majorHAnsi"/>
          <w:b/>
          <w:bCs/>
        </w:rPr>
      </w:pPr>
      <w:r w:rsidRPr="007353E2">
        <w:rPr>
          <w:rFonts w:eastAsiaTheme="minorHAnsi"/>
        </w:rPr>
        <w:br w:type="column"/>
      </w:r>
      <w:r w:rsidRPr="007353E2" w:rsidR="00F55765">
        <w:rPr>
          <w:rFonts w:eastAsia="Times New Roman" w:asciiTheme="majorHAnsi" w:hAnsiTheme="majorHAnsi"/>
          <w:b/>
          <w:bCs/>
        </w:rPr>
        <w:t>Direct Consolidation Loan Verification Certificate</w:t>
      </w:r>
    </w:p>
    <w:p w:rsidRPr="007353E2" w:rsidR="00F55765" w:rsidRDefault="00F55765" w14:paraId="750AA8CB" w14:textId="64895D66">
      <w:pPr>
        <w:rPr>
          <w:rFonts w:eastAsia="Times New Roman" w:asciiTheme="majorHAnsi" w:hAnsiTheme="majorHAnsi"/>
          <w:b/>
          <w:bCs/>
          <w:sz w:val="16"/>
          <w:szCs w:val="16"/>
        </w:rPr>
      </w:pPr>
      <w:r w:rsidRPr="007353E2">
        <w:rPr>
          <w:rFonts w:eastAsia="Times New Roman" w:asciiTheme="majorHAnsi" w:hAnsiTheme="majorHAnsi"/>
          <w:b/>
          <w:bCs/>
        </w:rPr>
        <w:t>William D. Ford Federal Direct Loan Program</w:t>
      </w:r>
      <w:r w:rsidRPr="007353E2" w:rsidR="00C1300E">
        <w:rPr>
          <w:rFonts w:eastAsia="Times New Roman" w:asciiTheme="majorHAnsi" w:hAnsiTheme="majorHAnsi"/>
          <w:b/>
          <w:bCs/>
        </w:rPr>
        <w:t xml:space="preserve"> </w:t>
      </w:r>
      <w:r w:rsidRPr="007353E2" w:rsidR="003728DE">
        <w:rPr>
          <w:rFonts w:eastAsia="Times New Roman" w:asciiTheme="majorHAnsi" w:hAnsiTheme="majorHAnsi"/>
          <w:b/>
          <w:bCs/>
        </w:rPr>
        <w:t xml:space="preserve">    </w:t>
      </w:r>
      <w:r w:rsidRPr="007353E2" w:rsidR="001574C5">
        <w:rPr>
          <w:rFonts w:eastAsia="Times New Roman" w:asciiTheme="majorHAnsi" w:hAnsiTheme="majorHAnsi"/>
          <w:b/>
          <w:bCs/>
          <w:sz w:val="16"/>
          <w:szCs w:val="16"/>
        </w:rPr>
        <w:t>3</w:t>
      </w:r>
      <w:r w:rsidRPr="007353E2" w:rsidR="003728DE">
        <w:rPr>
          <w:rFonts w:eastAsia="Times New Roman" w:asciiTheme="majorHAnsi" w:hAnsiTheme="majorHAnsi"/>
          <w:b/>
          <w:bCs/>
          <w:sz w:val="16"/>
          <w:szCs w:val="16"/>
        </w:rPr>
        <w:t>0-DAY DRAFT 0</w:t>
      </w:r>
      <w:r w:rsidRPr="007353E2" w:rsidR="001574C5">
        <w:rPr>
          <w:rFonts w:eastAsia="Times New Roman" w:asciiTheme="majorHAnsi" w:hAnsiTheme="majorHAnsi"/>
          <w:b/>
          <w:bCs/>
          <w:sz w:val="16"/>
          <w:szCs w:val="16"/>
        </w:rPr>
        <w:t>6</w:t>
      </w:r>
      <w:r w:rsidRPr="007353E2" w:rsidR="003728DE">
        <w:rPr>
          <w:rFonts w:eastAsia="Times New Roman" w:asciiTheme="majorHAnsi" w:hAnsiTheme="majorHAnsi"/>
          <w:b/>
          <w:bCs/>
          <w:sz w:val="16"/>
          <w:szCs w:val="16"/>
        </w:rPr>
        <w:t>/0</w:t>
      </w:r>
      <w:r w:rsidRPr="007353E2" w:rsidR="001574C5">
        <w:rPr>
          <w:rFonts w:eastAsia="Times New Roman" w:asciiTheme="majorHAnsi" w:hAnsiTheme="majorHAnsi"/>
          <w:b/>
          <w:bCs/>
          <w:sz w:val="16"/>
          <w:szCs w:val="16"/>
        </w:rPr>
        <w:t>2</w:t>
      </w:r>
      <w:r w:rsidRPr="007353E2" w:rsidR="003728DE">
        <w:rPr>
          <w:rFonts w:eastAsia="Times New Roman" w:asciiTheme="majorHAnsi" w:hAnsiTheme="majorHAnsi"/>
          <w:b/>
          <w:bCs/>
          <w:sz w:val="16"/>
          <w:szCs w:val="16"/>
        </w:rPr>
        <w:t>/2022</w:t>
      </w:r>
    </w:p>
    <w:p w:rsidRPr="007353E2" w:rsidR="00F55765" w:rsidP="00F55765" w:rsidRDefault="00F55765" w14:paraId="68491EB8" w14:textId="13769AC0">
      <w:pPr>
        <w:rPr>
          <w:rFonts w:eastAsia="Times New Roman" w:asciiTheme="majorHAnsi" w:hAnsiTheme="majorHAnsi"/>
          <w:sz w:val="16"/>
          <w:szCs w:val="16"/>
        </w:rPr>
      </w:pPr>
      <w:r w:rsidRPr="007353E2">
        <w:rPr>
          <w:rFonts w:eastAsia="Times New Roman" w:asciiTheme="majorHAnsi" w:hAnsiTheme="majorHAnsi"/>
          <w:b/>
          <w:bCs/>
        </w:rPr>
        <w:br w:type="column"/>
      </w:r>
    </w:p>
    <w:p w:rsidRPr="007353E2" w:rsidR="00F55765" w:rsidP="00F55765" w:rsidRDefault="000D638E" w14:paraId="582C7034" w14:textId="5F74624D">
      <w:pPr>
        <w:rPr>
          <w:rFonts w:asciiTheme="majorHAnsi" w:hAnsiTheme="majorHAnsi"/>
          <w:sz w:val="16"/>
          <w:szCs w:val="16"/>
        </w:rPr>
      </w:pPr>
      <w:r w:rsidRPr="007353E2">
        <w:rPr>
          <w:rFonts w:eastAsia="Times New Roman" w:asciiTheme="majorHAnsi" w:hAnsiTheme="majorHAnsi"/>
          <w:b/>
          <w:bCs/>
          <w:noProof/>
        </w:rPr>
        <mc:AlternateContent>
          <mc:Choice Requires="wps">
            <w:drawing>
              <wp:anchor distT="0" distB="0" distL="114300" distR="114300" simplePos="0" relativeHeight="251659264" behindDoc="0" locked="0" layoutInCell="1" allowOverlap="1" wp14:editId="37E1264F" wp14:anchorId="4804712E">
                <wp:simplePos x="0" y="0"/>
                <wp:positionH relativeFrom="column">
                  <wp:posOffset>243840</wp:posOffset>
                </wp:positionH>
                <wp:positionV relativeFrom="paragraph">
                  <wp:posOffset>-281305</wp:posOffset>
                </wp:positionV>
                <wp:extent cx="1160060" cy="66675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1160060" cy="666750"/>
                        </a:xfrm>
                        <a:prstGeom prst="rect">
                          <a:avLst/>
                        </a:prstGeom>
                        <a:solidFill>
                          <a:schemeClr val="lt1"/>
                        </a:solidFill>
                        <a:ln w="6350">
                          <a:solidFill>
                            <a:prstClr val="black"/>
                          </a:solidFill>
                        </a:ln>
                      </wps:spPr>
                      <wps:txbx>
                        <w:txbxContent>
                          <w:p w:rsidRPr="000D638E" w:rsidR="000D638E" w:rsidRDefault="000D638E" w14:paraId="3EF1E70D" w14:textId="085022D3">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3728DE">
                              <w:rPr>
                                <w:rFonts w:eastAsia="Times New Roman" w:asciiTheme="majorHAnsi" w:hAnsiTheme="majorHAnsi"/>
                                <w:sz w:val="16"/>
                                <w:szCs w:val="16"/>
                              </w:rPr>
                              <w:t>xx/xx/</w:t>
                            </w:r>
                            <w:proofErr w:type="spellStart"/>
                            <w:r w:rsidR="003728DE">
                              <w:rPr>
                                <w:rFonts w:eastAsia="Times New Roman" w:asciiTheme="majorHAnsi" w:hAnsiTheme="majorHAnsi"/>
                                <w:sz w:val="16"/>
                                <w:szCs w:val="16"/>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04712E">
                <v:stroke joinstyle="miter"/>
                <v:path gradientshapeok="t" o:connecttype="rect"/>
              </v:shapetype>
              <v:shape id="Text Box 1" style="position:absolute;margin-left:19.2pt;margin-top:-22.15pt;width:91.3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">
                <v:textbox>
                  <w:txbxContent>
                    <w:p w:rsidRPr="000D638E" w:rsidR="000D638E" w:rsidRDefault="000D638E" w14:paraId="3EF1E70D" w14:textId="085022D3">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3728DE">
                        <w:rPr>
                          <w:rFonts w:eastAsia="Times New Roman" w:asciiTheme="majorHAnsi" w:hAnsiTheme="majorHAnsi"/>
                          <w:sz w:val="16"/>
                          <w:szCs w:val="16"/>
                        </w:rPr>
                        <w:t>xx/xx/</w:t>
                      </w:r>
                      <w:proofErr w:type="spellStart"/>
                      <w:r w:rsidR="003728DE">
                        <w:rPr>
                          <w:rFonts w:eastAsia="Times New Roman" w:asciiTheme="majorHAnsi" w:hAnsiTheme="majorHAnsi"/>
                          <w:sz w:val="16"/>
                          <w:szCs w:val="16"/>
                        </w:rPr>
                        <w:t>xxxx</w:t>
                      </w:r>
                      <w:proofErr w:type="spellEnd"/>
                    </w:p>
                  </w:txbxContent>
                </v:textbox>
              </v:shape>
            </w:pict>
          </mc:Fallback>
        </mc:AlternateContent>
      </w:r>
    </w:p>
    <w:p w:rsidRPr="007353E2" w:rsidR="00F55765" w:rsidP="00F55765" w:rsidRDefault="00F55765" w14:paraId="3BD9624B" w14:textId="77777777">
      <w:pPr>
        <w:rPr>
          <w:rFonts w:asciiTheme="majorHAnsi" w:hAnsiTheme="majorHAnsi"/>
          <w:sz w:val="16"/>
          <w:szCs w:val="16"/>
        </w:rPr>
        <w:sectPr w:rsidRPr="007353E2" w:rsidR="00F55765" w:rsidSect="00D21AC0">
          <w:footerReference w:type="default" r:id="rId10"/>
          <w:type w:val="continuous"/>
          <w:pgSz w:w="15840" w:h="12240" w:orient="landscape"/>
          <w:pgMar w:top="1008" w:right="720" w:bottom="720" w:left="720" w:header="720" w:footer="720" w:gutter="0"/>
          <w:cols w:equalWidth="0" w:space="1152" w:num="3">
            <w:col w:w="1008" w:space="1152"/>
            <w:col w:w="7634" w:space="1152"/>
            <w:col w:w="3454"/>
          </w:cols>
        </w:sectPr>
      </w:pPr>
    </w:p>
    <w:p w:rsidRPr="007353E2" w:rsidR="00F55765" w:rsidP="009F02B0" w:rsidRDefault="005700E1" w14:paraId="1D9CA433" w14:textId="592F02C4">
      <w:pPr>
        <w:spacing w:after="80" w:line="276" w:lineRule="auto"/>
        <w:rPr>
          <w:rFonts w:asciiTheme="majorHAnsi" w:hAnsiTheme="majorHAnsi"/>
          <w:sz w:val="16"/>
          <w:szCs w:val="16"/>
        </w:rPr>
      </w:pPr>
      <w:r w:rsidRPr="007353E2">
        <w:rPr>
          <w:rFonts w:asciiTheme="majorHAnsi" w:hAnsiTheme="majorHAnsi"/>
          <w:sz w:val="16"/>
          <w:szCs w:val="16"/>
        </w:rPr>
        <w:t xml:space="preserve">The borrower identified in Item 3 of this Loan Verification Certificate (LVC) has requested consolidation of his or her eligible education loan(s) and has identified you as a holder of one or more of those loan(s). The Federal Direct Consolidation Loan Program (Direct Consolidation Loan Program) enables borrowers to apply for a </w:t>
      </w:r>
      <w:r w:rsidRPr="007353E2" w:rsidR="00B82B94">
        <w:rPr>
          <w:rFonts w:asciiTheme="majorHAnsi" w:hAnsiTheme="majorHAnsi"/>
          <w:sz w:val="16"/>
          <w:szCs w:val="16"/>
        </w:rPr>
        <w:t>Direct Consolidation Loan</w:t>
      </w:r>
      <w:r w:rsidRPr="007353E2">
        <w:rPr>
          <w:rFonts w:asciiTheme="majorHAnsi" w:hAnsiTheme="majorHAnsi"/>
          <w:sz w:val="16"/>
          <w:szCs w:val="16"/>
        </w:rPr>
        <w:t xml:space="preserve"> to consolidate outstanding education loans pursuant to Title IV of the Higher Education Act of 1965, as amended. Loans that may be consolidated are listed in the instructions on </w:t>
      </w:r>
      <w:r w:rsidRPr="007353E2" w:rsidR="004626A1">
        <w:rPr>
          <w:rFonts w:asciiTheme="majorHAnsi" w:hAnsiTheme="majorHAnsi"/>
          <w:sz w:val="16"/>
          <w:szCs w:val="16"/>
        </w:rPr>
        <w:t>page</w:t>
      </w:r>
      <w:r w:rsidRPr="007353E2">
        <w:rPr>
          <w:rFonts w:asciiTheme="majorHAnsi" w:hAnsiTheme="majorHAnsi"/>
          <w:sz w:val="16"/>
          <w:szCs w:val="16"/>
        </w:rPr>
        <w:t xml:space="preserve"> </w:t>
      </w:r>
      <w:r w:rsidRPr="007353E2" w:rsidR="0042023A">
        <w:rPr>
          <w:rFonts w:asciiTheme="majorHAnsi" w:hAnsiTheme="majorHAnsi"/>
          <w:sz w:val="16"/>
          <w:szCs w:val="16"/>
        </w:rPr>
        <w:t xml:space="preserve">3 </w:t>
      </w:r>
      <w:r w:rsidRPr="007353E2">
        <w:rPr>
          <w:rFonts w:asciiTheme="majorHAnsi" w:hAnsiTheme="majorHAnsi"/>
          <w:sz w:val="16"/>
          <w:szCs w:val="16"/>
        </w:rPr>
        <w:t xml:space="preserve">of this LVC. This LVC is used to verify the eligibility and payoff amount of the borrower’s outstanding </w:t>
      </w:r>
      <w:r w:rsidRPr="007353E2" w:rsidR="006249C3">
        <w:rPr>
          <w:rFonts w:asciiTheme="majorHAnsi" w:hAnsiTheme="majorHAnsi"/>
          <w:sz w:val="16"/>
          <w:szCs w:val="16"/>
        </w:rPr>
        <w:t xml:space="preserve">federal </w:t>
      </w:r>
      <w:r w:rsidRPr="007353E2">
        <w:rPr>
          <w:rFonts w:asciiTheme="majorHAnsi" w:hAnsiTheme="majorHAnsi"/>
          <w:sz w:val="16"/>
          <w:szCs w:val="16"/>
        </w:rPr>
        <w:t xml:space="preserve">education loan(s). As part of the Direct Consolidation Loan Application and Promissory Note, the borrower named in Item 3 has authorized your disclosure of information regarding all of the borrower’s federal education loan(s) that you hold. List each loan that you hold in Item </w:t>
      </w:r>
      <w:r w:rsidRPr="007353E2" w:rsidR="003577D5">
        <w:rPr>
          <w:rFonts w:asciiTheme="majorHAnsi" w:hAnsiTheme="majorHAnsi"/>
          <w:sz w:val="16"/>
          <w:szCs w:val="16"/>
        </w:rPr>
        <w:t>6</w:t>
      </w:r>
      <w:r w:rsidRPr="007353E2" w:rsidR="0042199A">
        <w:rPr>
          <w:rFonts w:asciiTheme="majorHAnsi" w:hAnsiTheme="majorHAnsi"/>
          <w:sz w:val="16"/>
          <w:szCs w:val="16"/>
        </w:rPr>
        <w:t xml:space="preserve"> on page 2 of this LVC</w:t>
      </w:r>
      <w:r w:rsidRPr="007353E2">
        <w:rPr>
          <w:rFonts w:asciiTheme="majorHAnsi" w:hAnsiTheme="majorHAnsi"/>
          <w:sz w:val="16"/>
          <w:szCs w:val="16"/>
        </w:rPr>
        <w:t xml:space="preserve">, and for each loan provide the information requested in Items </w:t>
      </w:r>
      <w:r w:rsidRPr="007353E2" w:rsidR="003577D5">
        <w:rPr>
          <w:rFonts w:asciiTheme="majorHAnsi" w:hAnsiTheme="majorHAnsi"/>
          <w:sz w:val="16"/>
          <w:szCs w:val="16"/>
        </w:rPr>
        <w:t>7</w:t>
      </w:r>
      <w:r w:rsidRPr="007353E2">
        <w:rPr>
          <w:rFonts w:asciiTheme="majorHAnsi" w:hAnsiTheme="majorHAnsi"/>
          <w:sz w:val="16"/>
          <w:szCs w:val="16"/>
        </w:rPr>
        <w:t xml:space="preserve"> through 17. </w:t>
      </w:r>
      <w:r w:rsidRPr="007353E2">
        <w:rPr>
          <w:rFonts w:asciiTheme="majorHAnsi" w:hAnsiTheme="majorHAnsi"/>
          <w:b/>
          <w:sz w:val="16"/>
          <w:szCs w:val="16"/>
        </w:rPr>
        <w:t xml:space="preserve">Please </w:t>
      </w:r>
      <w:r w:rsidRPr="007353E2" w:rsidR="00706AF3">
        <w:rPr>
          <w:rFonts w:asciiTheme="majorHAnsi" w:hAnsiTheme="majorHAnsi"/>
          <w:b/>
          <w:sz w:val="16"/>
          <w:szCs w:val="16"/>
        </w:rPr>
        <w:t>p</w:t>
      </w:r>
      <w:r w:rsidRPr="007353E2">
        <w:rPr>
          <w:rFonts w:asciiTheme="majorHAnsi" w:hAnsiTheme="majorHAnsi"/>
          <w:b/>
          <w:sz w:val="16"/>
          <w:szCs w:val="16"/>
        </w:rPr>
        <w:t>rint</w:t>
      </w:r>
      <w:r w:rsidRPr="007353E2">
        <w:rPr>
          <w:rFonts w:asciiTheme="majorHAnsi" w:hAnsiTheme="majorHAnsi"/>
          <w:sz w:val="16"/>
          <w:szCs w:val="16"/>
        </w:rPr>
        <w:t>.</w:t>
      </w:r>
    </w:p>
    <w:p w:rsidRPr="007353E2" w:rsidR="005700E1" w:rsidP="00E8626C" w:rsidRDefault="005700E1" w14:paraId="1D5400E9" w14:textId="6FE4ABFF">
      <w:pPr>
        <w:spacing w:after="80"/>
        <w:rPr>
          <w:rFonts w:cs="Arial" w:asciiTheme="majorHAnsi" w:hAnsiTheme="majorHAnsi"/>
          <w:b/>
          <w:bCs/>
          <w:sz w:val="16"/>
          <w:szCs w:val="16"/>
        </w:rPr>
      </w:pPr>
      <w:r w:rsidRPr="007353E2">
        <w:rPr>
          <w:rFonts w:cs="Arial" w:asciiTheme="majorHAnsi" w:hAnsiTheme="majorHAnsi"/>
          <w:b/>
          <w:bCs/>
          <w:sz w:val="16"/>
          <w:szCs w:val="16"/>
        </w:rPr>
        <w:t>Pursuant to 34 CFR 685.220(f)(1)(i), you must complete and return this LVC within 10 business days of the date received.</w:t>
      </w:r>
      <w:r w:rsidRPr="007353E2" w:rsidR="000F32CB">
        <w:rPr>
          <w:rFonts w:cs="Arial" w:asciiTheme="majorHAnsi" w:hAnsiTheme="majorHAnsi"/>
          <w:b/>
          <w:bCs/>
          <w:sz w:val="16"/>
          <w:szCs w:val="16"/>
        </w:rPr>
        <w:t xml:space="preserve"> </w:t>
      </w:r>
      <w:r w:rsidRPr="007353E2" w:rsidR="000F32CB">
        <w:rPr>
          <w:rFonts w:asciiTheme="majorHAnsi" w:hAnsiTheme="majorHAnsi"/>
          <w:sz w:val="16"/>
          <w:szCs w:val="16"/>
        </w:rPr>
        <w:t xml:space="preserve">Return the completed LVC </w:t>
      </w:r>
      <w:r w:rsidRPr="007353E2" w:rsidR="00503E4C">
        <w:rPr>
          <w:rFonts w:asciiTheme="majorHAnsi" w:hAnsiTheme="majorHAnsi"/>
          <w:sz w:val="16"/>
          <w:szCs w:val="16"/>
        </w:rPr>
        <w:t xml:space="preserve">to </w:t>
      </w:r>
      <w:r w:rsidRPr="007353E2" w:rsidR="000F32CB">
        <w:rPr>
          <w:rFonts w:asciiTheme="majorHAnsi" w:hAnsiTheme="majorHAnsi"/>
          <w:sz w:val="16"/>
          <w:szCs w:val="16"/>
        </w:rPr>
        <w:t>the following address:</w:t>
      </w:r>
    </w:p>
    <w:p w:rsidRPr="007353E2" w:rsidR="00D21AC0" w:rsidP="00D21AC0" w:rsidRDefault="00D21AC0" w14:paraId="22300832" w14:textId="77777777">
      <w:pPr>
        <w:rPr>
          <w:rFonts w:asciiTheme="majorHAnsi" w:hAnsiTheme="majorHAnsi"/>
          <w:b/>
          <w:sz w:val="16"/>
          <w:szCs w:val="16"/>
        </w:rPr>
      </w:pPr>
    </w:p>
    <w:p w:rsidRPr="007353E2" w:rsidR="00D21AC0" w:rsidP="00D21AC0" w:rsidRDefault="00D21AC0" w14:paraId="27B71A77" w14:textId="07C7895B">
      <w:pPr>
        <w:pStyle w:val="Heading3"/>
        <w:spacing w:before="200" w:after="200"/>
        <w:jc w:val="center"/>
        <w:rPr>
          <w:rFonts w:asciiTheme="majorHAnsi" w:hAnsiTheme="majorHAnsi"/>
          <w:bCs w:val="0"/>
          <w:iCs/>
          <w:caps/>
          <w:sz w:val="16"/>
          <w:szCs w:val="16"/>
        </w:rPr>
      </w:pPr>
      <w:r w:rsidRPr="007353E2">
        <w:rPr>
          <w:rFonts w:asciiTheme="majorHAnsi" w:hAnsiTheme="majorHAnsi"/>
          <w:bCs w:val="0"/>
          <w:iCs/>
          <w:caps/>
          <w:sz w:val="16"/>
          <w:szCs w:val="16"/>
        </w:rPr>
        <w:t xml:space="preserve">[Insert Servicer </w:t>
      </w:r>
      <w:r w:rsidRPr="007353E2" w:rsidR="001A14BF">
        <w:rPr>
          <w:rFonts w:asciiTheme="majorHAnsi" w:hAnsiTheme="majorHAnsi"/>
          <w:bCs w:val="0"/>
          <w:iCs/>
          <w:caps/>
          <w:sz w:val="16"/>
          <w:szCs w:val="16"/>
        </w:rPr>
        <w:t>ADDRESS</w:t>
      </w:r>
      <w:r w:rsidRPr="007353E2">
        <w:rPr>
          <w:rFonts w:asciiTheme="majorHAnsi" w:hAnsiTheme="majorHAnsi"/>
          <w:bCs w:val="0"/>
          <w:iCs/>
          <w:caps/>
          <w:sz w:val="16"/>
          <w:szCs w:val="16"/>
        </w:rPr>
        <w:t xml:space="preserve"> Here]</w:t>
      </w:r>
    </w:p>
    <w:p w:rsidRPr="007353E2" w:rsidR="00D21AC0" w:rsidP="00D21AC0" w:rsidRDefault="00D21AC0" w14:paraId="367F18D4" w14:textId="77777777">
      <w:pPr>
        <w:rPr>
          <w:rFonts w:asciiTheme="majorHAnsi" w:hAnsiTheme="majorHAnsi"/>
          <w:b/>
          <w:sz w:val="16"/>
          <w:szCs w:val="16"/>
        </w:rPr>
      </w:pPr>
    </w:p>
    <w:p w:rsidRPr="007353E2" w:rsidR="00D21AC0" w:rsidP="00D21AC0" w:rsidRDefault="00C10FE0" w14:paraId="1F3C4E09" w14:textId="350B2647">
      <w:pPr>
        <w:rPr>
          <w:rFonts w:cs="Arial" w:asciiTheme="majorHAnsi" w:hAnsiTheme="majorHAnsi"/>
          <w:b/>
          <w:bCs/>
          <w:sz w:val="16"/>
          <w:szCs w:val="16"/>
        </w:rPr>
      </w:pPr>
      <w:r w:rsidRPr="007353E2">
        <w:rPr>
          <w:rFonts w:eastAsia="Times New Roman" w:asciiTheme="majorHAnsi" w:hAnsiTheme="majorHAnsi"/>
          <w:b/>
          <w:bCs/>
          <w:iCs/>
          <w:sz w:val="16"/>
          <w:szCs w:val="16"/>
        </w:rPr>
        <w:t xml:space="preserve">See the instructions on page </w:t>
      </w:r>
      <w:r w:rsidRPr="007353E2" w:rsidR="003577D5">
        <w:rPr>
          <w:rFonts w:eastAsia="Times New Roman" w:asciiTheme="majorHAnsi" w:hAnsiTheme="majorHAnsi"/>
          <w:b/>
          <w:bCs/>
          <w:iCs/>
          <w:sz w:val="16"/>
          <w:szCs w:val="16"/>
        </w:rPr>
        <w:t>3 of this LVC</w:t>
      </w:r>
      <w:r w:rsidRPr="007353E2">
        <w:rPr>
          <w:rFonts w:eastAsia="Times New Roman" w:asciiTheme="majorHAnsi" w:hAnsiTheme="majorHAnsi"/>
          <w:b/>
          <w:bCs/>
          <w:iCs/>
          <w:sz w:val="16"/>
          <w:szCs w:val="16"/>
        </w:rPr>
        <w:t xml:space="preserve">. </w:t>
      </w:r>
      <w:r w:rsidRPr="007353E2" w:rsidR="00D21AC0">
        <w:rPr>
          <w:rFonts w:cs="Arial" w:asciiTheme="majorHAnsi" w:hAnsiTheme="majorHAnsi"/>
          <w:sz w:val="16"/>
          <w:szCs w:val="16"/>
        </w:rPr>
        <w:t xml:space="preserve">If you have questions or need help completing this LVC, please call </w:t>
      </w:r>
      <w:r w:rsidRPr="007353E2" w:rsidR="00D21AC0">
        <w:rPr>
          <w:rFonts w:cs="Arial" w:asciiTheme="majorHAnsi" w:hAnsiTheme="majorHAnsi"/>
          <w:b/>
          <w:bCs/>
          <w:sz w:val="16"/>
          <w:szCs w:val="16"/>
        </w:rPr>
        <w:t xml:space="preserve">[INSERT SERVICER CONTACT </w:t>
      </w:r>
      <w:r w:rsidRPr="007353E2" w:rsidR="001A14BF">
        <w:rPr>
          <w:rFonts w:cs="Arial" w:asciiTheme="majorHAnsi" w:hAnsiTheme="majorHAnsi"/>
          <w:b/>
          <w:bCs/>
          <w:sz w:val="16"/>
          <w:szCs w:val="16"/>
        </w:rPr>
        <w:t>NUMBER</w:t>
      </w:r>
      <w:r w:rsidRPr="007353E2" w:rsidR="00D21AC0">
        <w:rPr>
          <w:rFonts w:cs="Arial" w:asciiTheme="majorHAnsi" w:hAnsiTheme="majorHAnsi"/>
          <w:b/>
          <w:bCs/>
          <w:sz w:val="16"/>
          <w:szCs w:val="16"/>
        </w:rPr>
        <w:t>].</w:t>
      </w:r>
    </w:p>
    <w:p w:rsidRPr="007353E2" w:rsidR="00D21AC0" w:rsidP="00C10FE0" w:rsidRDefault="00D21AC0" w14:paraId="469001CE" w14:textId="5D8C0FDD">
      <w:pPr>
        <w:spacing w:after="120"/>
        <w:rPr>
          <w:rFonts w:eastAsia="Times New Roman" w:asciiTheme="majorHAnsi" w:hAnsiTheme="majorHAnsi"/>
          <w:b/>
          <w:bCs/>
          <w:iCs/>
          <w:sz w:val="16"/>
          <w:szCs w:val="16"/>
        </w:rPr>
        <w:sectPr w:rsidRPr="007353E2" w:rsidR="00D21AC0" w:rsidSect="005700E1">
          <w:type w:val="continuous"/>
          <w:pgSz w:w="15840" w:h="12240" w:orient="landscape"/>
          <w:pgMar w:top="1008" w:right="720" w:bottom="720" w:left="720" w:header="720" w:footer="720" w:gutter="0"/>
          <w:cols w:space="1426"/>
        </w:sectPr>
      </w:pPr>
    </w:p>
    <w:p w:rsidRPr="007353E2" w:rsidR="000F32CB" w:rsidP="00C10FE0" w:rsidRDefault="000F32CB" w14:paraId="49A31177" w14:textId="77777777">
      <w:pPr>
        <w:rPr>
          <w:rFonts w:cs="Arial" w:asciiTheme="majorHAnsi" w:hAnsiTheme="majorHAnsi" w:eastAsiaTheme="minorHAnsi"/>
          <w:b/>
          <w:bCs/>
          <w:sz w:val="16"/>
          <w:szCs w:val="16"/>
        </w:rPr>
      </w:pPr>
    </w:p>
    <w:p w:rsidRPr="007353E2" w:rsidR="00D21AC0" w:rsidP="00C10FE0" w:rsidRDefault="00D21AC0" w14:paraId="1DA20AF6" w14:textId="77777777">
      <w:pPr>
        <w:rPr>
          <w:rFonts w:cs="Arial" w:asciiTheme="majorHAnsi" w:hAnsiTheme="majorHAnsi" w:eastAsiaTheme="minorHAnsi"/>
          <w:b/>
          <w:sz w:val="16"/>
          <w:szCs w:val="16"/>
        </w:rPr>
      </w:pPr>
      <w:r w:rsidRPr="007353E2">
        <w:rPr>
          <w:rFonts w:cs="Arial" w:asciiTheme="majorHAnsi" w:hAnsiTheme="majorHAnsi" w:eastAsiaTheme="minorHAnsi"/>
          <w:b/>
          <w:bCs/>
          <w:sz w:val="16"/>
          <w:szCs w:val="16"/>
        </w:rPr>
        <w:t xml:space="preserve">(1) </w:t>
      </w:r>
      <w:r w:rsidRPr="007353E2">
        <w:rPr>
          <w:rFonts w:cs="Arial" w:asciiTheme="majorHAnsi" w:hAnsiTheme="majorHAnsi" w:eastAsiaTheme="minorHAnsi"/>
          <w:b/>
          <w:sz w:val="16"/>
          <w:szCs w:val="16"/>
        </w:rPr>
        <w:t>Holder/Servicer Information</w:t>
      </w:r>
    </w:p>
    <w:p w:rsidRPr="007353E2" w:rsidR="00383CDD" w:rsidP="00AA53AA" w:rsidRDefault="00383CDD" w14:paraId="387B8015" w14:textId="74ED6AEF">
      <w:pPr>
        <w:spacing w:after="40"/>
        <w:ind w:left="187"/>
        <w:rPr>
          <w:rFonts w:eastAsia="Times New Roman" w:asciiTheme="majorHAnsi" w:hAnsiTheme="majorHAnsi"/>
          <w:bCs/>
          <w:iCs/>
          <w:sz w:val="16"/>
          <w:szCs w:val="16"/>
        </w:rPr>
      </w:pPr>
      <w:r w:rsidRPr="007353E2">
        <w:rPr>
          <w:rFonts w:eastAsia="Times New Roman" w:asciiTheme="majorHAnsi" w:hAnsiTheme="majorHAnsi"/>
          <w:bCs/>
          <w:iCs/>
          <w:sz w:val="16"/>
          <w:szCs w:val="16"/>
        </w:rPr>
        <w:t>Holder/Servicer is (check only one):</w:t>
      </w:r>
    </w:p>
    <w:p w:rsidRPr="007353E2" w:rsidR="00383CDD" w:rsidP="00AA53AA" w:rsidRDefault="00F32BB7" w14:paraId="532C53B3" w14:textId="52E27BDB">
      <w:pPr>
        <w:spacing w:after="40"/>
        <w:ind w:left="187"/>
        <w:rPr>
          <w:rFonts w:cs="Arial" w:asciiTheme="majorHAnsi" w:hAnsiTheme="majorHAnsi" w:eastAsiaTheme="minorHAnsi"/>
          <w:sz w:val="16"/>
          <w:szCs w:val="16"/>
        </w:rPr>
      </w:pPr>
      <w:r w:rsidRPr="007353E2">
        <w:rPr>
          <w:rFonts w:ascii="Wingdings 2" w:hAnsi="Wingdings 2" w:eastAsia="Wingdings 2" w:cs="Wingdings 2"/>
          <w:sz w:val="22"/>
          <w:szCs w:val="22"/>
        </w:rPr>
        <w:t></w:t>
      </w:r>
      <w:r w:rsidRPr="007353E2">
        <w:rPr>
          <w:rFonts w:cs="Arial" w:asciiTheme="majorHAnsi" w:hAnsiTheme="majorHAnsi" w:eastAsiaTheme="minorHAnsi"/>
          <w:sz w:val="16"/>
          <w:szCs w:val="16"/>
        </w:rPr>
        <w:t xml:space="preserve">  Lender     </w:t>
      </w:r>
      <w:r w:rsidRPr="007353E2" w:rsidR="005D48B4">
        <w:rPr>
          <w:rFonts w:ascii="Wingdings 2" w:hAnsi="Wingdings 2" w:eastAsia="Wingdings 2" w:cs="Wingdings 2"/>
          <w:sz w:val="22"/>
          <w:szCs w:val="22"/>
        </w:rPr>
        <w:t></w:t>
      </w:r>
      <w:r w:rsidRPr="007353E2" w:rsidR="005D48B4">
        <w:rPr>
          <w:rFonts w:cs="Arial" w:asciiTheme="majorHAnsi" w:hAnsiTheme="majorHAnsi" w:eastAsiaTheme="minorHAnsi"/>
          <w:sz w:val="16"/>
          <w:szCs w:val="16"/>
        </w:rPr>
        <w:t xml:space="preserve">  Servicer for Lender</w:t>
      </w:r>
    </w:p>
    <w:p w:rsidRPr="007353E2" w:rsidR="005D48B4" w:rsidP="002E47C9" w:rsidRDefault="005D48B4" w14:paraId="55B65574" w14:textId="0FD83D12">
      <w:pPr>
        <w:spacing w:after="40"/>
        <w:ind w:left="187"/>
        <w:rPr>
          <w:rFonts w:cs="Arial" w:asciiTheme="majorHAnsi" w:hAnsiTheme="majorHAnsi" w:eastAsiaTheme="minorHAnsi"/>
          <w:sz w:val="16"/>
          <w:szCs w:val="16"/>
        </w:rPr>
      </w:pPr>
      <w:r w:rsidRPr="007353E2">
        <w:rPr>
          <w:rFonts w:ascii="Wingdings 2" w:hAnsi="Wingdings 2" w:eastAsia="Wingdings 2" w:cs="Wingdings 2"/>
          <w:sz w:val="22"/>
          <w:szCs w:val="22"/>
        </w:rPr>
        <w:t></w:t>
      </w:r>
      <w:r w:rsidRPr="007353E2">
        <w:rPr>
          <w:rFonts w:cs="Arial" w:asciiTheme="majorHAnsi" w:hAnsiTheme="majorHAnsi" w:eastAsiaTheme="minorHAnsi"/>
          <w:sz w:val="16"/>
          <w:szCs w:val="16"/>
        </w:rPr>
        <w:t xml:space="preserve">  Guaranty Agency     </w:t>
      </w:r>
      <w:r w:rsidRPr="007353E2">
        <w:rPr>
          <w:rFonts w:ascii="Wingdings 2" w:hAnsi="Wingdings 2" w:eastAsia="Wingdings 2" w:cs="Wingdings 2"/>
          <w:sz w:val="22"/>
          <w:szCs w:val="22"/>
        </w:rPr>
        <w:t></w:t>
      </w:r>
      <w:r w:rsidRPr="007353E2">
        <w:rPr>
          <w:rFonts w:cs="Arial" w:asciiTheme="majorHAnsi" w:hAnsiTheme="majorHAnsi" w:eastAsiaTheme="minorHAnsi"/>
          <w:sz w:val="16"/>
          <w:szCs w:val="16"/>
        </w:rPr>
        <w:t xml:space="preserve">  Servicer for Guaranty Agency</w:t>
      </w:r>
    </w:p>
    <w:p w:rsidRPr="007353E2" w:rsidR="002E47C9" w:rsidP="00383CDD" w:rsidRDefault="002E47C9" w14:paraId="3E69B1D2" w14:textId="51D1541C">
      <w:pPr>
        <w:spacing w:after="120"/>
        <w:ind w:left="180"/>
        <w:rPr>
          <w:rFonts w:eastAsia="Times New Roman" w:asciiTheme="majorHAnsi" w:hAnsiTheme="majorHAnsi"/>
          <w:bCs/>
          <w:iCs/>
          <w:sz w:val="16"/>
          <w:szCs w:val="16"/>
        </w:rPr>
      </w:pPr>
      <w:r w:rsidRPr="007353E2">
        <w:rPr>
          <w:rFonts w:ascii="Wingdings 2" w:hAnsi="Wingdings 2" w:eastAsia="Wingdings 2" w:cs="Wingdings 2"/>
          <w:sz w:val="22"/>
          <w:szCs w:val="22"/>
        </w:rPr>
        <w:t></w:t>
      </w:r>
      <w:r w:rsidRPr="007353E2">
        <w:rPr>
          <w:rFonts w:eastAsia="Wingdings 2" w:cs="Wingdings 2" w:asciiTheme="majorHAnsi" w:hAnsiTheme="majorHAnsi"/>
          <w:sz w:val="16"/>
          <w:szCs w:val="16"/>
        </w:rPr>
        <w:t xml:space="preserve">  School     </w:t>
      </w:r>
      <w:r w:rsidRPr="007353E2" w:rsidR="0038131F">
        <w:rPr>
          <w:rFonts w:ascii="Wingdings 2" w:hAnsi="Wingdings 2" w:eastAsia="Wingdings 2" w:cs="Wingdings 2"/>
          <w:sz w:val="22"/>
          <w:szCs w:val="22"/>
        </w:rPr>
        <w:t></w:t>
      </w:r>
      <w:r w:rsidRPr="007353E2" w:rsidR="0038131F">
        <w:rPr>
          <w:rFonts w:cs="Arial" w:asciiTheme="majorHAnsi" w:hAnsiTheme="majorHAnsi" w:eastAsiaTheme="minorHAnsi"/>
          <w:sz w:val="16"/>
          <w:szCs w:val="16"/>
        </w:rPr>
        <w:t xml:space="preserve">  Servicer for School</w:t>
      </w:r>
    </w:p>
    <w:p w:rsidRPr="007353E2" w:rsidR="00D21AC0" w:rsidP="005700E1" w:rsidRDefault="00AA53AA" w14:paraId="6C8B5203" w14:textId="7CA3188C">
      <w:pPr>
        <w:spacing w:after="120"/>
        <w:rPr>
          <w:rFonts w:asciiTheme="majorHAnsi" w:hAnsiTheme="majorHAnsi"/>
          <w:sz w:val="16"/>
          <w:szCs w:val="16"/>
        </w:rPr>
      </w:pPr>
      <w:r w:rsidRPr="007353E2">
        <w:rPr>
          <w:rFonts w:asciiTheme="majorHAnsi" w:hAnsiTheme="majorHAnsi"/>
          <w:sz w:val="16"/>
          <w:szCs w:val="16"/>
        </w:rPr>
        <w:t>Name  ____________________________________________</w:t>
      </w:r>
    </w:p>
    <w:p w:rsidRPr="007353E2" w:rsidR="00AA53AA" w:rsidP="005700E1" w:rsidRDefault="00AA53AA" w14:paraId="6F7BD4E4" w14:textId="768EB3AF">
      <w:pPr>
        <w:spacing w:after="120"/>
        <w:rPr>
          <w:rFonts w:asciiTheme="majorHAnsi" w:hAnsiTheme="majorHAnsi"/>
          <w:sz w:val="16"/>
          <w:szCs w:val="16"/>
        </w:rPr>
      </w:pPr>
      <w:r w:rsidRPr="007353E2">
        <w:rPr>
          <w:rFonts w:asciiTheme="majorHAnsi" w:hAnsiTheme="majorHAnsi"/>
          <w:sz w:val="16"/>
          <w:szCs w:val="16"/>
        </w:rPr>
        <w:t>OPE Code  _________________________________________</w:t>
      </w:r>
    </w:p>
    <w:p w:rsidRPr="007353E2" w:rsidR="00AA53AA" w:rsidP="005700E1" w:rsidRDefault="00AA53AA" w14:paraId="30242AE7" w14:textId="487F1F20">
      <w:pPr>
        <w:spacing w:after="120"/>
        <w:rPr>
          <w:rFonts w:asciiTheme="majorHAnsi" w:hAnsiTheme="majorHAnsi"/>
          <w:sz w:val="16"/>
          <w:szCs w:val="16"/>
        </w:rPr>
      </w:pPr>
      <w:r w:rsidRPr="007353E2">
        <w:rPr>
          <w:rFonts w:asciiTheme="majorHAnsi" w:hAnsiTheme="majorHAnsi"/>
          <w:sz w:val="16"/>
          <w:szCs w:val="16"/>
        </w:rPr>
        <w:t>Street 1  ___________________________________________</w:t>
      </w:r>
    </w:p>
    <w:p w:rsidRPr="007353E2" w:rsidR="00AA53AA" w:rsidP="005700E1" w:rsidRDefault="00AA53AA" w14:paraId="5B90439F" w14:textId="4FD9EBD6">
      <w:pPr>
        <w:spacing w:after="120"/>
        <w:rPr>
          <w:rFonts w:asciiTheme="majorHAnsi" w:hAnsiTheme="majorHAnsi"/>
          <w:sz w:val="16"/>
          <w:szCs w:val="16"/>
        </w:rPr>
      </w:pPr>
      <w:r w:rsidRPr="007353E2">
        <w:rPr>
          <w:rFonts w:asciiTheme="majorHAnsi" w:hAnsiTheme="majorHAnsi"/>
          <w:sz w:val="16"/>
          <w:szCs w:val="16"/>
        </w:rPr>
        <w:t>Street 2  ___________________________________________</w:t>
      </w:r>
    </w:p>
    <w:p w:rsidRPr="007353E2" w:rsidR="00AA53AA" w:rsidP="005700E1" w:rsidRDefault="00B5658A" w14:paraId="76394914" w14:textId="42AB51F6">
      <w:pPr>
        <w:spacing w:after="120"/>
        <w:rPr>
          <w:rFonts w:asciiTheme="majorHAnsi" w:hAnsiTheme="majorHAnsi"/>
          <w:sz w:val="16"/>
          <w:szCs w:val="16"/>
        </w:rPr>
      </w:pPr>
      <w:r w:rsidRPr="007353E2">
        <w:rPr>
          <w:rFonts w:asciiTheme="majorHAnsi" w:hAnsiTheme="majorHAnsi"/>
          <w:sz w:val="16"/>
          <w:szCs w:val="16"/>
        </w:rPr>
        <w:t>City, State, Zip Code  _________________________________</w:t>
      </w:r>
    </w:p>
    <w:p w:rsidRPr="007353E2" w:rsidR="00B5658A" w:rsidP="005700E1" w:rsidRDefault="00B5658A" w14:paraId="1A68D475" w14:textId="460FD343">
      <w:pPr>
        <w:spacing w:after="120"/>
        <w:rPr>
          <w:rFonts w:cstheme="minorHAnsi"/>
          <w:sz w:val="16"/>
          <w:szCs w:val="16"/>
        </w:rPr>
      </w:pPr>
      <w:r w:rsidRPr="007353E2">
        <w:rPr>
          <w:rFonts w:asciiTheme="majorHAnsi" w:hAnsiTheme="majorHAnsi"/>
          <w:sz w:val="16"/>
          <w:szCs w:val="16"/>
        </w:rPr>
        <w:t xml:space="preserve">Area Code/Telephone </w:t>
      </w:r>
      <w:r w:rsidRPr="007353E2" w:rsidR="001D3319">
        <w:rPr>
          <w:rFonts w:asciiTheme="majorHAnsi" w:hAnsiTheme="majorHAnsi"/>
          <w:sz w:val="16"/>
          <w:szCs w:val="16"/>
        </w:rPr>
        <w:t>#</w:t>
      </w:r>
      <w:r w:rsidRPr="007353E2" w:rsidR="00CE04ED">
        <w:rPr>
          <w:rFonts w:asciiTheme="majorHAnsi" w:hAnsiTheme="majorHAnsi"/>
          <w:sz w:val="16"/>
          <w:szCs w:val="16"/>
        </w:rPr>
        <w:t xml:space="preserve">  </w:t>
      </w:r>
      <w:r w:rsidRPr="007353E2" w:rsidR="00CE04ED">
        <w:rPr>
          <w:rFonts w:asciiTheme="majorHAnsi" w:hAnsiTheme="majorHAnsi" w:cstheme="minorHAnsi"/>
          <w:sz w:val="16"/>
          <w:szCs w:val="16"/>
        </w:rPr>
        <w:t>( ______ ) ______ - ________</w:t>
      </w:r>
    </w:p>
    <w:p w:rsidRPr="007353E2" w:rsidR="000F32CB" w:rsidP="006411FE" w:rsidRDefault="001D3319" w14:paraId="0FE1E417" w14:textId="77777777">
      <w:pPr>
        <w:rPr>
          <w:rFonts w:cstheme="minorHAnsi"/>
          <w:sz w:val="16"/>
          <w:szCs w:val="16"/>
        </w:rPr>
      </w:pPr>
      <w:r w:rsidRPr="007353E2">
        <w:rPr>
          <w:rFonts w:asciiTheme="majorHAnsi" w:hAnsiTheme="majorHAnsi" w:cstheme="minorHAnsi"/>
          <w:sz w:val="16"/>
          <w:szCs w:val="16"/>
        </w:rPr>
        <w:t>Area Code/Fax #  ( ______ ) ______ - ________</w:t>
      </w:r>
      <w:r w:rsidRPr="007353E2">
        <w:rPr>
          <w:rFonts w:cstheme="minorHAnsi"/>
          <w:sz w:val="16"/>
          <w:szCs w:val="16"/>
        </w:rPr>
        <w:br w:type="column"/>
      </w:r>
    </w:p>
    <w:p w:rsidRPr="007353E2" w:rsidR="00E04A0E" w:rsidP="006411FE" w:rsidRDefault="00747C51" w14:paraId="6D06FDB5" w14:textId="2C871E03">
      <w:pPr>
        <w:rPr>
          <w:rFonts w:asciiTheme="majorHAnsi" w:hAnsiTheme="majorHAnsi" w:cstheme="minorHAnsi"/>
          <w:b/>
          <w:sz w:val="16"/>
          <w:szCs w:val="16"/>
        </w:rPr>
      </w:pPr>
      <w:r w:rsidRPr="007353E2">
        <w:rPr>
          <w:rFonts w:asciiTheme="majorHAnsi" w:hAnsiTheme="majorHAnsi" w:cstheme="minorHAnsi"/>
          <w:b/>
          <w:sz w:val="16"/>
          <w:szCs w:val="16"/>
        </w:rPr>
        <w:t>(2) Institution</w:t>
      </w:r>
      <w:r w:rsidRPr="007353E2" w:rsidR="005562AD">
        <w:rPr>
          <w:rFonts w:asciiTheme="majorHAnsi" w:hAnsiTheme="majorHAnsi" w:cstheme="minorHAnsi"/>
          <w:b/>
          <w:sz w:val="16"/>
          <w:szCs w:val="16"/>
        </w:rPr>
        <w:t xml:space="preserve"> or address</w:t>
      </w:r>
      <w:r w:rsidRPr="007353E2">
        <w:rPr>
          <w:rFonts w:asciiTheme="majorHAnsi" w:hAnsiTheme="majorHAnsi" w:cstheme="minorHAnsi"/>
          <w:b/>
          <w:sz w:val="16"/>
          <w:szCs w:val="16"/>
        </w:rPr>
        <w:t xml:space="preserve"> to which payoff should be sent </w:t>
      </w:r>
    </w:p>
    <w:p w:rsidRPr="007353E2" w:rsidR="006411FE" w:rsidP="00E04A0E" w:rsidRDefault="00747C51" w14:paraId="4BA2728D" w14:textId="403FF254">
      <w:pPr>
        <w:ind w:left="180"/>
        <w:rPr>
          <w:rFonts w:asciiTheme="majorHAnsi" w:hAnsiTheme="majorHAnsi" w:cstheme="minorHAnsi"/>
          <w:sz w:val="16"/>
          <w:szCs w:val="16"/>
        </w:rPr>
      </w:pPr>
      <w:r w:rsidRPr="007353E2">
        <w:rPr>
          <w:rFonts w:asciiTheme="majorHAnsi" w:hAnsiTheme="majorHAnsi" w:cstheme="minorHAnsi"/>
          <w:sz w:val="16"/>
          <w:szCs w:val="16"/>
        </w:rPr>
        <w:t>(if different from Item 1)</w:t>
      </w:r>
    </w:p>
    <w:p w:rsidRPr="007353E2" w:rsidR="006411FE" w:rsidP="00A7233A" w:rsidRDefault="006411FE" w14:paraId="52757F72" w14:textId="77777777">
      <w:pPr>
        <w:spacing w:after="40"/>
        <w:rPr>
          <w:rFonts w:asciiTheme="majorHAnsi" w:hAnsiTheme="majorHAnsi"/>
          <w:sz w:val="16"/>
          <w:szCs w:val="16"/>
        </w:rPr>
      </w:pPr>
    </w:p>
    <w:p w:rsidRPr="007353E2" w:rsidR="00A7233A" w:rsidP="00A7233A" w:rsidRDefault="00A7233A" w14:paraId="443E1A5F" w14:textId="77777777">
      <w:pPr>
        <w:spacing w:after="120"/>
        <w:rPr>
          <w:rFonts w:asciiTheme="majorHAnsi" w:hAnsiTheme="majorHAnsi"/>
          <w:sz w:val="16"/>
          <w:szCs w:val="16"/>
        </w:rPr>
      </w:pPr>
      <w:r w:rsidRPr="007353E2">
        <w:rPr>
          <w:rFonts w:asciiTheme="majorHAnsi" w:hAnsiTheme="majorHAnsi"/>
          <w:sz w:val="16"/>
          <w:szCs w:val="16"/>
        </w:rPr>
        <w:t>Name  ____________________________________________</w:t>
      </w:r>
    </w:p>
    <w:p w:rsidRPr="007353E2" w:rsidR="00A7233A" w:rsidP="00A7233A" w:rsidRDefault="00A7233A" w14:paraId="1D868668" w14:textId="77777777">
      <w:pPr>
        <w:spacing w:after="120"/>
        <w:rPr>
          <w:rFonts w:asciiTheme="majorHAnsi" w:hAnsiTheme="majorHAnsi"/>
          <w:sz w:val="16"/>
          <w:szCs w:val="16"/>
        </w:rPr>
      </w:pPr>
      <w:r w:rsidRPr="007353E2">
        <w:rPr>
          <w:rFonts w:asciiTheme="majorHAnsi" w:hAnsiTheme="majorHAnsi"/>
          <w:sz w:val="16"/>
          <w:szCs w:val="16"/>
        </w:rPr>
        <w:t>OPE Code  _________________________________________</w:t>
      </w:r>
    </w:p>
    <w:p w:rsidRPr="007353E2" w:rsidR="00A7233A" w:rsidP="00A7233A" w:rsidRDefault="00A7233A" w14:paraId="4CDEF9BB" w14:textId="77777777">
      <w:pPr>
        <w:spacing w:after="120"/>
        <w:rPr>
          <w:rFonts w:asciiTheme="majorHAnsi" w:hAnsiTheme="majorHAnsi"/>
          <w:sz w:val="16"/>
          <w:szCs w:val="16"/>
        </w:rPr>
      </w:pPr>
      <w:r w:rsidRPr="007353E2">
        <w:rPr>
          <w:rFonts w:asciiTheme="majorHAnsi" w:hAnsiTheme="majorHAnsi"/>
          <w:sz w:val="16"/>
          <w:szCs w:val="16"/>
        </w:rPr>
        <w:t>Street 1  ___________________________________________</w:t>
      </w:r>
    </w:p>
    <w:p w:rsidRPr="007353E2" w:rsidR="00A7233A" w:rsidP="00A7233A" w:rsidRDefault="00A7233A" w14:paraId="211F4C62" w14:textId="77777777">
      <w:pPr>
        <w:spacing w:after="120"/>
        <w:rPr>
          <w:rFonts w:asciiTheme="majorHAnsi" w:hAnsiTheme="majorHAnsi"/>
          <w:sz w:val="16"/>
          <w:szCs w:val="16"/>
        </w:rPr>
      </w:pPr>
      <w:r w:rsidRPr="007353E2">
        <w:rPr>
          <w:rFonts w:asciiTheme="majorHAnsi" w:hAnsiTheme="majorHAnsi"/>
          <w:sz w:val="16"/>
          <w:szCs w:val="16"/>
        </w:rPr>
        <w:t>Street 2  ___________________________________________</w:t>
      </w:r>
    </w:p>
    <w:p w:rsidRPr="007353E2" w:rsidR="00A7233A" w:rsidP="00A7233A" w:rsidRDefault="00A7233A" w14:paraId="48C21016" w14:textId="77777777">
      <w:pPr>
        <w:spacing w:after="120"/>
        <w:rPr>
          <w:rFonts w:asciiTheme="majorHAnsi" w:hAnsiTheme="majorHAnsi"/>
          <w:sz w:val="16"/>
          <w:szCs w:val="16"/>
        </w:rPr>
      </w:pPr>
      <w:r w:rsidRPr="007353E2">
        <w:rPr>
          <w:rFonts w:asciiTheme="majorHAnsi" w:hAnsiTheme="majorHAnsi"/>
          <w:sz w:val="16"/>
          <w:szCs w:val="16"/>
        </w:rPr>
        <w:t>City, State, Zip Code  _________________________________</w:t>
      </w:r>
    </w:p>
    <w:p w:rsidRPr="007353E2" w:rsidR="00A7233A" w:rsidP="00A7233A" w:rsidRDefault="00A7233A" w14:paraId="57EFF694" w14:textId="77777777">
      <w:pPr>
        <w:spacing w:after="120"/>
        <w:rPr>
          <w:rFonts w:cstheme="minorHAnsi"/>
          <w:sz w:val="16"/>
          <w:szCs w:val="16"/>
        </w:rPr>
      </w:pPr>
      <w:r w:rsidRPr="007353E2">
        <w:rPr>
          <w:rFonts w:asciiTheme="majorHAnsi" w:hAnsiTheme="majorHAnsi"/>
          <w:sz w:val="16"/>
          <w:szCs w:val="16"/>
        </w:rPr>
        <w:t xml:space="preserve">Area Code/Telephone #  </w:t>
      </w:r>
      <w:r w:rsidRPr="007353E2">
        <w:rPr>
          <w:rFonts w:asciiTheme="majorHAnsi" w:hAnsiTheme="majorHAnsi" w:cstheme="minorHAnsi"/>
          <w:sz w:val="16"/>
          <w:szCs w:val="16"/>
        </w:rPr>
        <w:t>( ______ ) ______ - ________</w:t>
      </w:r>
    </w:p>
    <w:p w:rsidRPr="007353E2" w:rsidR="00A7233A" w:rsidP="00654175" w:rsidRDefault="00A7233A" w14:paraId="38B68FD1" w14:textId="2BD37CC2">
      <w:pPr>
        <w:spacing w:after="120"/>
        <w:rPr>
          <w:rFonts w:asciiTheme="majorHAnsi" w:hAnsiTheme="majorHAnsi" w:cstheme="minorHAnsi"/>
          <w:sz w:val="16"/>
          <w:szCs w:val="16"/>
        </w:rPr>
      </w:pPr>
      <w:r w:rsidRPr="007353E2">
        <w:rPr>
          <w:rFonts w:asciiTheme="majorHAnsi" w:hAnsiTheme="majorHAnsi" w:cstheme="minorHAnsi"/>
          <w:sz w:val="16"/>
          <w:szCs w:val="16"/>
        </w:rPr>
        <w:t>Area Code/Fax #  ( ______ ) ______ - ________</w:t>
      </w:r>
    </w:p>
    <w:p w:rsidRPr="007353E2" w:rsidR="000F32CB" w:rsidP="0074069B" w:rsidRDefault="00654175" w14:paraId="307FE34F" w14:textId="77777777">
      <w:pPr>
        <w:rPr>
          <w:rFonts w:asciiTheme="majorHAnsi" w:hAnsiTheme="majorHAnsi"/>
          <w:sz w:val="16"/>
          <w:szCs w:val="16"/>
        </w:rPr>
      </w:pPr>
      <w:r w:rsidRPr="007353E2">
        <w:rPr>
          <w:rFonts w:asciiTheme="majorHAnsi" w:hAnsiTheme="majorHAnsi"/>
          <w:sz w:val="16"/>
          <w:szCs w:val="16"/>
        </w:rPr>
        <w:t>Contact’s Name  _____________________________________</w:t>
      </w:r>
      <w:r w:rsidRPr="007353E2" w:rsidR="00AB6F98">
        <w:rPr>
          <w:rFonts w:asciiTheme="majorHAnsi" w:hAnsiTheme="majorHAnsi"/>
          <w:sz w:val="16"/>
          <w:szCs w:val="16"/>
        </w:rPr>
        <w:br w:type="column"/>
      </w:r>
    </w:p>
    <w:p w:rsidRPr="007353E2" w:rsidR="00654175" w:rsidP="0074069B" w:rsidRDefault="00E04A0E" w14:paraId="568D1E48" w14:textId="35401DA6">
      <w:pPr>
        <w:rPr>
          <w:rFonts w:asciiTheme="majorHAnsi" w:hAnsiTheme="majorHAnsi"/>
          <w:b/>
          <w:sz w:val="16"/>
          <w:szCs w:val="16"/>
        </w:rPr>
      </w:pPr>
      <w:r w:rsidRPr="007353E2">
        <w:rPr>
          <w:rFonts w:asciiTheme="majorHAnsi" w:hAnsiTheme="majorHAnsi"/>
          <w:b/>
          <w:sz w:val="16"/>
          <w:szCs w:val="16"/>
        </w:rPr>
        <w:t>(3) Borrower Information</w:t>
      </w:r>
    </w:p>
    <w:p w:rsidRPr="007353E2" w:rsidR="0074069B" w:rsidP="0074069B" w:rsidRDefault="0074069B" w14:paraId="520C8C83" w14:textId="77777777">
      <w:pPr>
        <w:rPr>
          <w:rFonts w:asciiTheme="majorHAnsi" w:hAnsiTheme="majorHAnsi"/>
          <w:sz w:val="16"/>
          <w:szCs w:val="16"/>
        </w:rPr>
      </w:pPr>
    </w:p>
    <w:p w:rsidRPr="007353E2" w:rsidR="0074069B" w:rsidP="0074069B" w:rsidRDefault="0074069B" w14:paraId="46776B23" w14:textId="77777777">
      <w:pPr>
        <w:rPr>
          <w:rFonts w:asciiTheme="majorHAnsi" w:hAnsiTheme="majorHAnsi"/>
          <w:sz w:val="16"/>
          <w:szCs w:val="16"/>
        </w:rPr>
      </w:pPr>
    </w:p>
    <w:p w:rsidRPr="007353E2" w:rsidR="0074069B" w:rsidP="0074069B" w:rsidRDefault="0074069B" w14:paraId="5205F329" w14:textId="77777777">
      <w:pPr>
        <w:spacing w:after="120"/>
        <w:rPr>
          <w:rFonts w:asciiTheme="majorHAnsi" w:hAnsiTheme="majorHAnsi"/>
          <w:sz w:val="16"/>
          <w:szCs w:val="16"/>
        </w:rPr>
      </w:pPr>
      <w:r w:rsidRPr="007353E2">
        <w:rPr>
          <w:rFonts w:asciiTheme="majorHAnsi" w:hAnsiTheme="majorHAnsi"/>
          <w:sz w:val="16"/>
          <w:szCs w:val="16"/>
        </w:rPr>
        <w:t>Name  ____________________________________________</w:t>
      </w:r>
    </w:p>
    <w:p w:rsidRPr="007353E2" w:rsidR="0074069B" w:rsidP="0074069B" w:rsidRDefault="00DA568B" w14:paraId="494E5BB0" w14:textId="363136CD">
      <w:pPr>
        <w:spacing w:after="120"/>
        <w:rPr>
          <w:rFonts w:asciiTheme="majorHAnsi" w:hAnsiTheme="majorHAnsi"/>
          <w:sz w:val="16"/>
          <w:szCs w:val="16"/>
        </w:rPr>
      </w:pPr>
      <w:r w:rsidRPr="007353E2">
        <w:rPr>
          <w:rFonts w:asciiTheme="majorHAnsi" w:hAnsiTheme="majorHAnsi"/>
          <w:sz w:val="16"/>
          <w:szCs w:val="16"/>
        </w:rPr>
        <w:t>Social Security Number  ___ ___ ___ - ___ ___ - ___ ___ ___ ___</w:t>
      </w:r>
    </w:p>
    <w:p w:rsidRPr="007353E2" w:rsidR="0074069B" w:rsidP="0074069B" w:rsidRDefault="0074069B" w14:paraId="5E204913" w14:textId="77777777">
      <w:pPr>
        <w:spacing w:after="120"/>
        <w:rPr>
          <w:rFonts w:asciiTheme="majorHAnsi" w:hAnsiTheme="majorHAnsi"/>
          <w:sz w:val="16"/>
          <w:szCs w:val="16"/>
        </w:rPr>
      </w:pPr>
      <w:r w:rsidRPr="007353E2">
        <w:rPr>
          <w:rFonts w:asciiTheme="majorHAnsi" w:hAnsiTheme="majorHAnsi"/>
          <w:sz w:val="16"/>
          <w:szCs w:val="16"/>
        </w:rPr>
        <w:t>Street 1  ___________________________________________</w:t>
      </w:r>
    </w:p>
    <w:p w:rsidRPr="007353E2" w:rsidR="0074069B" w:rsidP="0074069B" w:rsidRDefault="0074069B" w14:paraId="17A04B73" w14:textId="77777777">
      <w:pPr>
        <w:spacing w:after="120"/>
        <w:rPr>
          <w:rFonts w:asciiTheme="majorHAnsi" w:hAnsiTheme="majorHAnsi"/>
          <w:sz w:val="16"/>
          <w:szCs w:val="16"/>
        </w:rPr>
      </w:pPr>
      <w:r w:rsidRPr="007353E2">
        <w:rPr>
          <w:rFonts w:asciiTheme="majorHAnsi" w:hAnsiTheme="majorHAnsi"/>
          <w:sz w:val="16"/>
          <w:szCs w:val="16"/>
        </w:rPr>
        <w:t>Street 2  ___________________________________________</w:t>
      </w:r>
    </w:p>
    <w:p w:rsidRPr="007353E2" w:rsidR="0074069B" w:rsidP="0074069B" w:rsidRDefault="0074069B" w14:paraId="7B7B43AE" w14:textId="77777777">
      <w:pPr>
        <w:spacing w:after="120"/>
        <w:rPr>
          <w:rFonts w:asciiTheme="majorHAnsi" w:hAnsiTheme="majorHAnsi"/>
          <w:sz w:val="16"/>
          <w:szCs w:val="16"/>
        </w:rPr>
      </w:pPr>
      <w:r w:rsidRPr="007353E2">
        <w:rPr>
          <w:rFonts w:asciiTheme="majorHAnsi" w:hAnsiTheme="majorHAnsi"/>
          <w:sz w:val="16"/>
          <w:szCs w:val="16"/>
        </w:rPr>
        <w:t>City, State, Zip Code  _________________________________</w:t>
      </w:r>
    </w:p>
    <w:p w:rsidRPr="007353E2" w:rsidR="0074069B" w:rsidP="0074069B" w:rsidRDefault="0074069B" w14:paraId="42E0604C" w14:textId="77777777">
      <w:pPr>
        <w:spacing w:after="120"/>
        <w:rPr>
          <w:rFonts w:cstheme="minorHAnsi"/>
          <w:sz w:val="16"/>
          <w:szCs w:val="16"/>
        </w:rPr>
      </w:pPr>
      <w:r w:rsidRPr="007353E2">
        <w:rPr>
          <w:rFonts w:asciiTheme="majorHAnsi" w:hAnsiTheme="majorHAnsi"/>
          <w:sz w:val="16"/>
          <w:szCs w:val="16"/>
        </w:rPr>
        <w:t xml:space="preserve">Area Code/Telephone #  </w:t>
      </w:r>
      <w:r w:rsidRPr="007353E2">
        <w:rPr>
          <w:rFonts w:asciiTheme="majorHAnsi" w:hAnsiTheme="majorHAnsi" w:cstheme="minorHAnsi"/>
          <w:sz w:val="16"/>
          <w:szCs w:val="16"/>
        </w:rPr>
        <w:t>( ______ ) ______ - ________</w:t>
      </w:r>
    </w:p>
    <w:p w:rsidRPr="007353E2" w:rsidR="0074069B" w:rsidP="0074069B" w:rsidRDefault="0074069B" w14:paraId="6E55E69E" w14:textId="77777777">
      <w:pPr>
        <w:rPr>
          <w:rFonts w:asciiTheme="majorHAnsi" w:hAnsiTheme="majorHAnsi"/>
          <w:sz w:val="16"/>
          <w:szCs w:val="16"/>
        </w:rPr>
      </w:pPr>
    </w:p>
    <w:p w:rsidRPr="007353E2" w:rsidR="00DA568B" w:rsidP="0074069B" w:rsidRDefault="00DA568B" w14:paraId="19103350" w14:textId="77777777">
      <w:pPr>
        <w:rPr>
          <w:rFonts w:asciiTheme="majorHAnsi" w:hAnsiTheme="majorHAnsi"/>
          <w:sz w:val="16"/>
          <w:szCs w:val="16"/>
        </w:rPr>
      </w:pPr>
    </w:p>
    <w:p w:rsidRPr="007353E2" w:rsidR="00DA568B" w:rsidP="0074069B" w:rsidRDefault="00DA568B" w14:paraId="0F193547" w14:textId="77777777">
      <w:pPr>
        <w:rPr>
          <w:rFonts w:asciiTheme="majorHAnsi" w:hAnsiTheme="majorHAnsi"/>
          <w:sz w:val="16"/>
          <w:szCs w:val="16"/>
        </w:rPr>
        <w:sectPr w:rsidRPr="007353E2" w:rsidR="00DA568B" w:rsidSect="00D21AC0">
          <w:type w:val="continuous"/>
          <w:pgSz w:w="15840" w:h="12240" w:orient="landscape"/>
          <w:pgMar w:top="1008" w:right="720" w:bottom="720" w:left="720" w:header="720" w:footer="720" w:gutter="0"/>
          <w:cols w:space="144" w:num="3"/>
        </w:sectPr>
      </w:pPr>
    </w:p>
    <w:p w:rsidRPr="007353E2" w:rsidR="00D913CC" w:rsidP="0074069B" w:rsidRDefault="0042199A" w14:paraId="2014ADB0" w14:textId="77777777">
      <w:pPr>
        <w:rPr>
          <w:rFonts w:cs="Arial" w:asciiTheme="majorHAnsi" w:hAnsiTheme="majorHAnsi"/>
          <w:sz w:val="16"/>
          <w:szCs w:val="16"/>
        </w:rPr>
      </w:pPr>
      <w:r w:rsidRPr="007353E2">
        <w:rPr>
          <w:rFonts w:cs="Arial" w:asciiTheme="majorHAnsi" w:hAnsiTheme="majorHAnsi"/>
          <w:b/>
          <w:bCs/>
          <w:sz w:val="16"/>
          <w:szCs w:val="16"/>
        </w:rPr>
        <w:t>(4</w:t>
      </w:r>
      <w:r w:rsidRPr="007353E2" w:rsidR="001C6B2D">
        <w:rPr>
          <w:rFonts w:cs="Arial" w:asciiTheme="majorHAnsi" w:hAnsiTheme="majorHAnsi"/>
          <w:b/>
          <w:bCs/>
          <w:sz w:val="16"/>
          <w:szCs w:val="16"/>
        </w:rPr>
        <w:t xml:space="preserve">) </w:t>
      </w:r>
      <w:r w:rsidRPr="007353E2" w:rsidR="001C6B2D">
        <w:rPr>
          <w:rFonts w:cs="Arial" w:asciiTheme="majorHAnsi" w:hAnsiTheme="majorHAnsi"/>
          <w:b/>
          <w:sz w:val="16"/>
          <w:szCs w:val="16"/>
        </w:rPr>
        <w:t>Holder/Servicer Certification:</w:t>
      </w:r>
      <w:r w:rsidRPr="007353E2" w:rsidR="001C6B2D">
        <w:rPr>
          <w:rFonts w:cs="Arial" w:asciiTheme="majorHAnsi" w:hAnsiTheme="majorHAnsi"/>
          <w:sz w:val="16"/>
          <w:szCs w:val="16"/>
        </w:rPr>
        <w:t xml:space="preserve"> I certify that: </w:t>
      </w:r>
    </w:p>
    <w:p w:rsidRPr="007353E2" w:rsidR="00D913CC" w:rsidP="009F02B0" w:rsidRDefault="00D913CC" w14:paraId="7C48FC75" w14:textId="77777777">
      <w:pPr>
        <w:pStyle w:val="ListParagraph"/>
        <w:numPr>
          <w:ilvl w:val="0"/>
          <w:numId w:val="1"/>
        </w:numPr>
        <w:spacing w:line="276" w:lineRule="auto"/>
        <w:ind w:left="540"/>
        <w:rPr>
          <w:rFonts w:asciiTheme="majorHAnsi" w:hAnsiTheme="majorHAnsi"/>
          <w:sz w:val="16"/>
          <w:szCs w:val="16"/>
        </w:rPr>
      </w:pPr>
      <w:r w:rsidRPr="007353E2">
        <w:rPr>
          <w:rFonts w:cs="Arial" w:asciiTheme="majorHAnsi" w:hAnsiTheme="majorHAnsi"/>
          <w:sz w:val="16"/>
          <w:szCs w:val="16"/>
        </w:rPr>
        <w:t>T</w:t>
      </w:r>
      <w:r w:rsidRPr="007353E2" w:rsidR="001C6B2D">
        <w:rPr>
          <w:rFonts w:cs="Arial" w:asciiTheme="majorHAnsi" w:hAnsiTheme="majorHAnsi"/>
          <w:sz w:val="16"/>
          <w:szCs w:val="16"/>
        </w:rPr>
        <w:t xml:space="preserve">o the best of my knowledge and belief, the information on this </w:t>
      </w:r>
      <w:r w:rsidRPr="007353E2" w:rsidR="00FA1BC1">
        <w:rPr>
          <w:rFonts w:cs="Arial" w:asciiTheme="majorHAnsi" w:hAnsiTheme="majorHAnsi"/>
          <w:sz w:val="16"/>
          <w:szCs w:val="16"/>
        </w:rPr>
        <w:t>LVC</w:t>
      </w:r>
      <w:r w:rsidRPr="007353E2" w:rsidR="001C6B2D">
        <w:rPr>
          <w:rFonts w:cs="Arial" w:asciiTheme="majorHAnsi" w:hAnsiTheme="majorHAnsi"/>
          <w:sz w:val="16"/>
          <w:szCs w:val="16"/>
        </w:rPr>
        <w:t xml:space="preserve"> is accurate and complete; </w:t>
      </w:r>
    </w:p>
    <w:p w:rsidRPr="007353E2" w:rsidR="009C39FD" w:rsidP="009F02B0" w:rsidRDefault="00D913CC" w14:paraId="50567302" w14:textId="47AB60E9">
      <w:pPr>
        <w:pStyle w:val="ListParagraph"/>
        <w:numPr>
          <w:ilvl w:val="0"/>
          <w:numId w:val="1"/>
        </w:numPr>
        <w:spacing w:line="276" w:lineRule="auto"/>
        <w:ind w:left="540"/>
        <w:rPr>
          <w:rFonts w:asciiTheme="majorHAnsi" w:hAnsiTheme="majorHAnsi"/>
          <w:sz w:val="16"/>
          <w:szCs w:val="16"/>
        </w:rPr>
      </w:pPr>
      <w:r w:rsidRPr="007353E2">
        <w:rPr>
          <w:rFonts w:cs="Arial" w:asciiTheme="majorHAnsi" w:hAnsiTheme="majorHAnsi"/>
          <w:sz w:val="16"/>
          <w:szCs w:val="16"/>
        </w:rPr>
        <w:t>E</w:t>
      </w:r>
      <w:r w:rsidRPr="007353E2" w:rsidR="001C6B2D">
        <w:rPr>
          <w:rFonts w:cs="Arial" w:asciiTheme="majorHAnsi" w:hAnsiTheme="majorHAnsi"/>
          <w:sz w:val="16"/>
          <w:szCs w:val="16"/>
        </w:rPr>
        <w:t xml:space="preserve">ach loan identified </w:t>
      </w:r>
      <w:r w:rsidRPr="007353E2" w:rsidR="00261FCD">
        <w:rPr>
          <w:rFonts w:cs="Arial" w:asciiTheme="majorHAnsi" w:hAnsiTheme="majorHAnsi"/>
          <w:sz w:val="16"/>
          <w:szCs w:val="16"/>
        </w:rPr>
        <w:t xml:space="preserve">in Item </w:t>
      </w:r>
      <w:r w:rsidRPr="007353E2" w:rsidR="00E831A4">
        <w:rPr>
          <w:rFonts w:cs="Arial" w:asciiTheme="majorHAnsi" w:hAnsiTheme="majorHAnsi"/>
          <w:sz w:val="16"/>
          <w:szCs w:val="16"/>
        </w:rPr>
        <w:t>6 on page 2 of this LVC</w:t>
      </w:r>
      <w:r w:rsidRPr="007353E2" w:rsidR="001C6B2D">
        <w:rPr>
          <w:rFonts w:cs="Arial" w:asciiTheme="majorHAnsi" w:hAnsiTheme="majorHAnsi"/>
          <w:sz w:val="16"/>
          <w:szCs w:val="16"/>
        </w:rPr>
        <w:t xml:space="preserve"> </w:t>
      </w:r>
      <w:r w:rsidRPr="007353E2" w:rsidR="005D1078">
        <w:rPr>
          <w:rFonts w:cs="Arial" w:asciiTheme="majorHAnsi" w:hAnsiTheme="majorHAnsi"/>
          <w:b/>
          <w:sz w:val="16"/>
          <w:szCs w:val="16"/>
        </w:rPr>
        <w:t>(a)</w:t>
      </w:r>
      <w:r w:rsidRPr="007353E2" w:rsidR="005D1078">
        <w:rPr>
          <w:rFonts w:cs="Arial" w:asciiTheme="majorHAnsi" w:hAnsiTheme="majorHAnsi"/>
          <w:sz w:val="16"/>
          <w:szCs w:val="16"/>
        </w:rPr>
        <w:t xml:space="preserve"> </w:t>
      </w:r>
      <w:r w:rsidRPr="007353E2" w:rsidR="001C6B2D">
        <w:rPr>
          <w:rFonts w:cs="Arial" w:asciiTheme="majorHAnsi" w:hAnsiTheme="majorHAnsi"/>
          <w:sz w:val="16"/>
          <w:szCs w:val="16"/>
        </w:rPr>
        <w:t xml:space="preserve">is a legal, valid, and binding obligation of the borrower; </w:t>
      </w:r>
      <w:r w:rsidRPr="007353E2" w:rsidR="005D1078">
        <w:rPr>
          <w:rFonts w:cs="Arial" w:asciiTheme="majorHAnsi" w:hAnsiTheme="majorHAnsi"/>
          <w:b/>
          <w:sz w:val="16"/>
          <w:szCs w:val="16"/>
        </w:rPr>
        <w:t>(b)</w:t>
      </w:r>
      <w:r w:rsidRPr="007353E2" w:rsidR="001C6B2D">
        <w:rPr>
          <w:rFonts w:cs="Arial" w:asciiTheme="majorHAnsi" w:hAnsiTheme="majorHAnsi"/>
          <w:sz w:val="16"/>
          <w:szCs w:val="16"/>
        </w:rPr>
        <w:t xml:space="preserve"> was made and serviced in compliance with all applicable laws and regulations; and </w:t>
      </w:r>
      <w:r w:rsidRPr="007353E2" w:rsidR="005D1078">
        <w:rPr>
          <w:rFonts w:cs="Arial" w:asciiTheme="majorHAnsi" w:hAnsiTheme="majorHAnsi"/>
          <w:b/>
          <w:sz w:val="16"/>
          <w:szCs w:val="16"/>
        </w:rPr>
        <w:t>(c)</w:t>
      </w:r>
      <w:r w:rsidRPr="007353E2" w:rsidR="001C6B2D">
        <w:rPr>
          <w:rFonts w:cs="Arial" w:asciiTheme="majorHAnsi" w:hAnsiTheme="majorHAnsi"/>
          <w:sz w:val="16"/>
          <w:szCs w:val="16"/>
        </w:rPr>
        <w:t xml:space="preserve"> </w:t>
      </w:r>
      <w:r w:rsidRPr="007353E2" w:rsidR="005D1078">
        <w:rPr>
          <w:rFonts w:cs="Arial" w:asciiTheme="majorHAnsi" w:hAnsiTheme="majorHAnsi"/>
          <w:sz w:val="16"/>
          <w:szCs w:val="16"/>
        </w:rPr>
        <w:t>i</w:t>
      </w:r>
      <w:r w:rsidRPr="007353E2" w:rsidR="001C6B2D">
        <w:rPr>
          <w:rFonts w:cs="Arial" w:asciiTheme="majorHAnsi" w:hAnsiTheme="majorHAnsi"/>
          <w:sz w:val="16"/>
          <w:szCs w:val="16"/>
        </w:rPr>
        <w:t xml:space="preserve">n the case of Federal Stafford Loans [subsidized and unsubsidized (GSL)], Federal PLUS Loans, Federal Supplemental Loans for Students (SLS) [and Auxiliary Loans to Assist Students (ALAS)], and Federal Insured Student Loans (FISL), the insurance on each loan is in full force and effect. </w:t>
      </w:r>
    </w:p>
    <w:p w:rsidRPr="007353E2" w:rsidR="001C6B2D" w:rsidP="009F02B0" w:rsidRDefault="001C6B2D" w14:paraId="5A76C63C" w14:textId="798AD8A5">
      <w:pPr>
        <w:pStyle w:val="ListParagraph"/>
        <w:numPr>
          <w:ilvl w:val="0"/>
          <w:numId w:val="1"/>
        </w:numPr>
        <w:spacing w:line="276" w:lineRule="auto"/>
        <w:ind w:left="540"/>
        <w:rPr>
          <w:rFonts w:asciiTheme="majorHAnsi" w:hAnsiTheme="majorHAnsi"/>
          <w:sz w:val="16"/>
          <w:szCs w:val="16"/>
        </w:rPr>
      </w:pPr>
      <w:r w:rsidRPr="007353E2">
        <w:rPr>
          <w:rFonts w:cs="Arial" w:asciiTheme="majorHAnsi" w:hAnsiTheme="majorHAnsi"/>
          <w:sz w:val="16"/>
          <w:szCs w:val="16"/>
        </w:rPr>
        <w:t xml:space="preserve">The loan amount listed </w:t>
      </w:r>
      <w:r w:rsidRPr="007353E2" w:rsidR="008C662E">
        <w:rPr>
          <w:rFonts w:cs="Arial" w:asciiTheme="majorHAnsi" w:hAnsiTheme="majorHAnsi"/>
          <w:sz w:val="16"/>
          <w:szCs w:val="16"/>
        </w:rPr>
        <w:t>in Item 1</w:t>
      </w:r>
      <w:r w:rsidRPr="007353E2" w:rsidR="00264C37">
        <w:rPr>
          <w:rFonts w:cs="Arial" w:asciiTheme="majorHAnsi" w:hAnsiTheme="majorHAnsi"/>
          <w:sz w:val="16"/>
          <w:szCs w:val="16"/>
        </w:rPr>
        <w:t>8</w:t>
      </w:r>
      <w:r w:rsidRPr="007353E2" w:rsidR="00E831A4">
        <w:rPr>
          <w:rFonts w:cs="Arial" w:asciiTheme="majorHAnsi" w:hAnsiTheme="majorHAnsi"/>
          <w:sz w:val="16"/>
          <w:szCs w:val="16"/>
        </w:rPr>
        <w:t xml:space="preserve"> on page 2 of this LVC</w:t>
      </w:r>
      <w:r w:rsidRPr="007353E2">
        <w:rPr>
          <w:rFonts w:cs="Arial" w:asciiTheme="majorHAnsi" w:hAnsiTheme="majorHAnsi"/>
          <w:sz w:val="16"/>
          <w:szCs w:val="16"/>
        </w:rPr>
        <w:t xml:space="preserve"> </w:t>
      </w:r>
      <w:r w:rsidRPr="007353E2" w:rsidR="00264C37">
        <w:rPr>
          <w:rFonts w:cs="Arial" w:asciiTheme="majorHAnsi" w:hAnsiTheme="majorHAnsi"/>
          <w:sz w:val="16"/>
          <w:szCs w:val="16"/>
        </w:rPr>
        <w:t>is</w:t>
      </w:r>
      <w:r w:rsidRPr="007353E2">
        <w:rPr>
          <w:rFonts w:cs="Arial" w:asciiTheme="majorHAnsi" w:hAnsiTheme="majorHAnsi"/>
          <w:sz w:val="16"/>
          <w:szCs w:val="16"/>
        </w:rPr>
        <w:t xml:space="preserve"> the amount necessary to discharge the loan(s). </w:t>
      </w:r>
      <w:r w:rsidRPr="007353E2" w:rsidR="00631265">
        <w:rPr>
          <w:rFonts w:cs="Arial" w:asciiTheme="majorHAnsi" w:hAnsiTheme="majorHAnsi"/>
          <w:sz w:val="16"/>
          <w:szCs w:val="16"/>
        </w:rPr>
        <w:t xml:space="preserve">The U.S. Department of </w:t>
      </w:r>
      <w:r w:rsidRPr="007353E2" w:rsidR="006249C3">
        <w:rPr>
          <w:rFonts w:cs="Arial" w:asciiTheme="majorHAnsi" w:hAnsiTheme="majorHAnsi"/>
          <w:sz w:val="16"/>
          <w:szCs w:val="16"/>
        </w:rPr>
        <w:t>E</w:t>
      </w:r>
      <w:r w:rsidRPr="007353E2" w:rsidR="00631265">
        <w:rPr>
          <w:rFonts w:cs="Arial" w:asciiTheme="majorHAnsi" w:hAnsiTheme="majorHAnsi"/>
          <w:sz w:val="16"/>
          <w:szCs w:val="16"/>
        </w:rPr>
        <w:t>ducation will rely on this</w:t>
      </w:r>
      <w:r w:rsidRPr="007353E2">
        <w:rPr>
          <w:rFonts w:cs="Arial" w:asciiTheme="majorHAnsi" w:hAnsiTheme="majorHAnsi"/>
          <w:sz w:val="16"/>
          <w:szCs w:val="16"/>
        </w:rPr>
        <w:t xml:space="preserve"> </w:t>
      </w:r>
      <w:r w:rsidRPr="007353E2" w:rsidR="009C39FD">
        <w:rPr>
          <w:rFonts w:cs="Arial" w:asciiTheme="majorHAnsi" w:hAnsiTheme="majorHAnsi"/>
          <w:sz w:val="16"/>
          <w:szCs w:val="16"/>
        </w:rPr>
        <w:t>LVC</w:t>
      </w:r>
      <w:r w:rsidRPr="007353E2">
        <w:rPr>
          <w:rFonts w:cs="Arial" w:asciiTheme="majorHAnsi" w:hAnsiTheme="majorHAnsi"/>
          <w:sz w:val="16"/>
          <w:szCs w:val="16"/>
        </w:rPr>
        <w:t xml:space="preserve"> in paying off the listed loan(s).</w:t>
      </w:r>
    </w:p>
    <w:p w:rsidRPr="007353E2" w:rsidR="0002642F" w:rsidP="009B7011" w:rsidRDefault="0002642F" w14:paraId="05A45584" w14:textId="77777777">
      <w:pPr>
        <w:rPr>
          <w:rFonts w:asciiTheme="majorHAnsi" w:hAnsiTheme="majorHAnsi"/>
          <w:b/>
          <w:sz w:val="16"/>
          <w:szCs w:val="16"/>
        </w:rPr>
      </w:pPr>
    </w:p>
    <w:p w:rsidRPr="007353E2" w:rsidR="00E97CCB" w:rsidP="009B7011" w:rsidRDefault="00E97CCB" w14:paraId="53E71BB4" w14:textId="5D0BD4DA">
      <w:pPr>
        <w:rPr>
          <w:rFonts w:asciiTheme="majorHAnsi" w:hAnsiTheme="majorHAnsi"/>
          <w:sz w:val="16"/>
          <w:szCs w:val="16"/>
        </w:rPr>
      </w:pPr>
      <w:r w:rsidRPr="007353E2">
        <w:rPr>
          <w:rFonts w:asciiTheme="majorHAnsi" w:hAnsiTheme="majorHAnsi"/>
          <w:b/>
          <w:sz w:val="16"/>
          <w:szCs w:val="16"/>
        </w:rPr>
        <w:t>Signature of Authorized Official</w:t>
      </w:r>
      <w:r w:rsidRPr="007353E2">
        <w:rPr>
          <w:rFonts w:asciiTheme="majorHAnsi" w:hAnsiTheme="majorHAnsi"/>
          <w:sz w:val="16"/>
          <w:szCs w:val="16"/>
        </w:rPr>
        <w:t xml:space="preserve">  ___________________________________  </w:t>
      </w:r>
      <w:r w:rsidRPr="007353E2">
        <w:rPr>
          <w:rFonts w:asciiTheme="majorHAnsi" w:hAnsiTheme="majorHAnsi"/>
          <w:b/>
          <w:sz w:val="16"/>
          <w:szCs w:val="16"/>
        </w:rPr>
        <w:t>Holder/</w:t>
      </w:r>
      <w:r w:rsidRPr="007353E2" w:rsidR="00F85BB8">
        <w:rPr>
          <w:rFonts w:asciiTheme="majorHAnsi" w:hAnsiTheme="majorHAnsi"/>
          <w:b/>
          <w:sz w:val="16"/>
          <w:szCs w:val="16"/>
        </w:rPr>
        <w:t>Servicer Name</w:t>
      </w:r>
      <w:r w:rsidRPr="007353E2" w:rsidR="00F85BB8">
        <w:rPr>
          <w:rFonts w:asciiTheme="majorHAnsi" w:hAnsiTheme="majorHAnsi"/>
          <w:sz w:val="16"/>
          <w:szCs w:val="16"/>
        </w:rPr>
        <w:t xml:space="preserve">  _______________________________</w:t>
      </w:r>
      <w:r w:rsidRPr="007353E2" w:rsidR="001F5ED5">
        <w:rPr>
          <w:rFonts w:asciiTheme="majorHAnsi" w:hAnsiTheme="majorHAnsi"/>
          <w:sz w:val="16"/>
          <w:szCs w:val="16"/>
        </w:rPr>
        <w:t>__________________</w:t>
      </w:r>
      <w:r w:rsidRPr="007353E2" w:rsidR="00F22B8D">
        <w:rPr>
          <w:rFonts w:asciiTheme="majorHAnsi" w:hAnsiTheme="majorHAnsi"/>
          <w:sz w:val="16"/>
          <w:szCs w:val="16"/>
        </w:rPr>
        <w:t xml:space="preserve">  </w:t>
      </w:r>
      <w:r w:rsidRPr="007353E2" w:rsidR="00F22B8D">
        <w:rPr>
          <w:rFonts w:asciiTheme="majorHAnsi" w:hAnsiTheme="majorHAnsi"/>
          <w:b/>
          <w:sz w:val="16"/>
          <w:szCs w:val="16"/>
        </w:rPr>
        <w:t>Date (mm-dd-</w:t>
      </w:r>
      <w:proofErr w:type="spellStart"/>
      <w:r w:rsidRPr="007353E2" w:rsidR="00F22B8D">
        <w:rPr>
          <w:rFonts w:asciiTheme="majorHAnsi" w:hAnsiTheme="majorHAnsi"/>
          <w:b/>
          <w:sz w:val="16"/>
          <w:szCs w:val="16"/>
        </w:rPr>
        <w:t>yyyy</w:t>
      </w:r>
      <w:proofErr w:type="spellEnd"/>
      <w:r w:rsidRPr="007353E2" w:rsidR="00F22B8D">
        <w:rPr>
          <w:rFonts w:asciiTheme="majorHAnsi" w:hAnsiTheme="majorHAnsi"/>
          <w:b/>
          <w:sz w:val="16"/>
          <w:szCs w:val="16"/>
        </w:rPr>
        <w:t>)</w:t>
      </w:r>
      <w:r w:rsidRPr="007353E2" w:rsidR="00F22B8D">
        <w:rPr>
          <w:rFonts w:asciiTheme="majorHAnsi" w:hAnsiTheme="majorHAnsi"/>
          <w:sz w:val="16"/>
          <w:szCs w:val="16"/>
        </w:rPr>
        <w:t xml:space="preserve">  ___ ___ - ___ ___ - ___ ___ ___ ___</w:t>
      </w:r>
    </w:p>
    <w:p w:rsidRPr="007353E2" w:rsidR="00F22B8D" w:rsidP="009B7011" w:rsidRDefault="00F22B8D" w14:paraId="7A670A81" w14:textId="77777777">
      <w:pPr>
        <w:rPr>
          <w:rFonts w:asciiTheme="majorHAnsi" w:hAnsiTheme="majorHAnsi"/>
          <w:sz w:val="16"/>
          <w:szCs w:val="16"/>
        </w:rPr>
      </w:pPr>
    </w:p>
    <w:p w:rsidRPr="007353E2" w:rsidR="0077348C" w:rsidP="009B7011" w:rsidRDefault="00F22B8D" w14:paraId="5E0AE48F" w14:textId="35DD291E">
      <w:pPr>
        <w:rPr>
          <w:rFonts w:asciiTheme="majorHAnsi" w:hAnsiTheme="majorHAnsi" w:cstheme="minorHAnsi"/>
          <w:sz w:val="16"/>
          <w:szCs w:val="16"/>
        </w:rPr>
      </w:pPr>
      <w:r w:rsidRPr="007353E2">
        <w:rPr>
          <w:rFonts w:asciiTheme="majorHAnsi" w:hAnsiTheme="majorHAnsi"/>
          <w:b/>
          <w:sz w:val="16"/>
          <w:szCs w:val="16"/>
        </w:rPr>
        <w:t>Name/</w:t>
      </w:r>
      <w:r w:rsidRPr="007353E2" w:rsidR="001F5ED5">
        <w:rPr>
          <w:rFonts w:asciiTheme="majorHAnsi" w:hAnsiTheme="majorHAnsi"/>
          <w:b/>
          <w:sz w:val="16"/>
          <w:szCs w:val="16"/>
        </w:rPr>
        <w:t>Title of Authorized Official (please print)</w:t>
      </w:r>
      <w:r w:rsidRPr="007353E2" w:rsidR="001F5ED5">
        <w:rPr>
          <w:rFonts w:asciiTheme="majorHAnsi" w:hAnsiTheme="majorHAnsi"/>
          <w:sz w:val="16"/>
          <w:szCs w:val="16"/>
        </w:rPr>
        <w:t xml:space="preserve">  ____________________________________________________________  </w:t>
      </w:r>
      <w:r w:rsidRPr="007353E2" w:rsidR="001F5ED5">
        <w:rPr>
          <w:rFonts w:asciiTheme="majorHAnsi" w:hAnsiTheme="majorHAnsi"/>
          <w:b/>
          <w:sz w:val="16"/>
          <w:szCs w:val="16"/>
        </w:rPr>
        <w:t>Area Code/Telephone #</w:t>
      </w:r>
      <w:r w:rsidRPr="007353E2" w:rsidR="001F5ED5">
        <w:rPr>
          <w:rFonts w:asciiTheme="majorHAnsi" w:hAnsiTheme="majorHAnsi"/>
          <w:sz w:val="16"/>
          <w:szCs w:val="16"/>
        </w:rPr>
        <w:t xml:space="preserve">  </w:t>
      </w:r>
      <w:r w:rsidRPr="007353E2" w:rsidR="00FB27D7">
        <w:rPr>
          <w:rFonts w:asciiTheme="majorHAnsi" w:hAnsiTheme="majorHAnsi" w:cstheme="minorHAnsi"/>
          <w:sz w:val="16"/>
          <w:szCs w:val="16"/>
        </w:rPr>
        <w:t>( ______ ) ______ - ________</w:t>
      </w:r>
      <w:r w:rsidRPr="007353E2" w:rsidR="0077348C">
        <w:rPr>
          <w:rFonts w:asciiTheme="majorHAnsi" w:hAnsiTheme="majorHAnsi" w:cstheme="minorHAnsi"/>
          <w:sz w:val="16"/>
          <w:szCs w:val="16"/>
        </w:rPr>
        <w:br w:type="page"/>
      </w:r>
    </w:p>
    <w:p w:rsidRPr="007353E2" w:rsidR="00F22B8D" w:rsidP="00414B81" w:rsidRDefault="00250663" w14:paraId="007F2F95" w14:textId="12D893C0">
      <w:pPr>
        <w:spacing w:after="80"/>
        <w:rPr>
          <w:rFonts w:eastAsia="Times New Roman" w:asciiTheme="majorHAnsi" w:hAnsiTheme="majorHAnsi"/>
          <w:b/>
          <w:bCs/>
        </w:rPr>
      </w:pPr>
      <w:r w:rsidRPr="007353E2">
        <w:rPr>
          <w:rFonts w:eastAsia="Times New Roman" w:asciiTheme="majorHAnsi" w:hAnsiTheme="majorHAnsi"/>
          <w:b/>
          <w:bCs/>
          <w:noProof/>
        </w:rPr>
        <w:lastRenderedPageBreak/>
        <mc:AlternateContent>
          <mc:Choice Requires="wps">
            <w:drawing>
              <wp:anchor distT="0" distB="0" distL="114300" distR="114300" simplePos="0" relativeHeight="251661312" behindDoc="0" locked="0" layoutInCell="1" allowOverlap="1" wp14:editId="38D9ED25" wp14:anchorId="19A8F416">
                <wp:simplePos x="0" y="0"/>
                <wp:positionH relativeFrom="column">
                  <wp:posOffset>7899400</wp:posOffset>
                </wp:positionH>
                <wp:positionV relativeFrom="paragraph">
                  <wp:posOffset>-373380</wp:posOffset>
                </wp:positionV>
                <wp:extent cx="1160060" cy="62865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1160060" cy="628650"/>
                        </a:xfrm>
                        <a:prstGeom prst="rect">
                          <a:avLst/>
                        </a:prstGeom>
                        <a:solidFill>
                          <a:schemeClr val="lt1"/>
                        </a:solidFill>
                        <a:ln w="6350">
                          <a:solidFill>
                            <a:prstClr val="black"/>
                          </a:solidFill>
                        </a:ln>
                      </wps:spPr>
                      <wps:txbx>
                        <w:txbxContent>
                          <w:p w:rsidRPr="000D638E" w:rsidR="00250663" w:rsidP="00250663" w:rsidRDefault="00250663" w14:paraId="1C36E963" w14:textId="0554AF0E">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705AD6">
                              <w:rPr>
                                <w:rFonts w:eastAsia="Times New Roman" w:asciiTheme="majorHAnsi" w:hAnsiTheme="majorHAnsi"/>
                                <w:sz w:val="16"/>
                                <w:szCs w:val="16"/>
                              </w:rPr>
                              <w:t>xx/xx/</w:t>
                            </w:r>
                            <w:proofErr w:type="spellStart"/>
                            <w:r w:rsidR="00705AD6">
                              <w:rPr>
                                <w:rFonts w:eastAsia="Times New Roman" w:asciiTheme="majorHAnsi" w:hAnsiTheme="majorHAnsi"/>
                                <w:sz w:val="16"/>
                                <w:szCs w:val="16"/>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622pt;margin-top:-29.4pt;width:91.3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" w14:anchorId="19A8F416">
                <v:textbox>
                  <w:txbxContent>
                    <w:p w:rsidRPr="000D638E" w:rsidR="00250663" w:rsidP="00250663" w:rsidRDefault="00250663" w14:paraId="1C36E963" w14:textId="0554AF0E">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705AD6">
                        <w:rPr>
                          <w:rFonts w:eastAsia="Times New Roman" w:asciiTheme="majorHAnsi" w:hAnsiTheme="majorHAnsi"/>
                          <w:sz w:val="16"/>
                          <w:szCs w:val="16"/>
                        </w:rPr>
                        <w:t>xx/xx/</w:t>
                      </w:r>
                      <w:proofErr w:type="spellStart"/>
                      <w:r w:rsidR="00705AD6">
                        <w:rPr>
                          <w:rFonts w:eastAsia="Times New Roman" w:asciiTheme="majorHAnsi" w:hAnsiTheme="majorHAnsi"/>
                          <w:sz w:val="16"/>
                          <w:szCs w:val="16"/>
                        </w:rPr>
                        <w:t>xxxx</w:t>
                      </w:r>
                      <w:proofErr w:type="spellEnd"/>
                    </w:p>
                  </w:txbxContent>
                </v:textbox>
              </v:shape>
            </w:pict>
          </mc:Fallback>
        </mc:AlternateContent>
      </w:r>
      <w:r w:rsidRPr="007353E2" w:rsidR="0077348C">
        <w:rPr>
          <w:rFonts w:eastAsia="Times New Roman" w:asciiTheme="majorHAnsi" w:hAnsiTheme="majorHAnsi"/>
          <w:b/>
          <w:bCs/>
        </w:rPr>
        <w:t>Direct Consolidation Loan Verification Certificate (continued)</w:t>
      </w:r>
    </w:p>
    <w:p w:rsidRPr="007353E2" w:rsidR="00D14F55" w:rsidP="00414B81" w:rsidRDefault="00D14F55" w14:paraId="32C019AC" w14:textId="426FEB8C">
      <w:pPr>
        <w:spacing w:after="80"/>
        <w:rPr>
          <w:rFonts w:asciiTheme="majorHAnsi" w:hAnsiTheme="majorHAnsi"/>
          <w:sz w:val="16"/>
          <w:szCs w:val="16"/>
        </w:rPr>
      </w:pPr>
      <w:r w:rsidRPr="007353E2">
        <w:rPr>
          <w:rFonts w:asciiTheme="majorHAnsi" w:hAnsiTheme="majorHAnsi"/>
          <w:b/>
          <w:sz w:val="16"/>
          <w:szCs w:val="16"/>
        </w:rPr>
        <w:t>Holder/Servicer Name</w:t>
      </w:r>
      <w:r w:rsidRPr="007353E2">
        <w:rPr>
          <w:rFonts w:asciiTheme="majorHAnsi" w:hAnsiTheme="majorHAnsi"/>
          <w:sz w:val="16"/>
          <w:szCs w:val="16"/>
        </w:rPr>
        <w:t xml:space="preserve">  ____________________________________________________________________            </w:t>
      </w:r>
      <w:r w:rsidRPr="007353E2">
        <w:rPr>
          <w:rFonts w:asciiTheme="majorHAnsi" w:hAnsiTheme="majorHAnsi"/>
          <w:b/>
          <w:sz w:val="16"/>
          <w:szCs w:val="16"/>
        </w:rPr>
        <w:t>Borrower Name</w:t>
      </w:r>
      <w:r w:rsidRPr="007353E2">
        <w:rPr>
          <w:rFonts w:asciiTheme="majorHAnsi" w:hAnsiTheme="majorHAnsi"/>
          <w:sz w:val="16"/>
          <w:szCs w:val="16"/>
        </w:rPr>
        <w:t xml:space="preserve">  _____________________________________________</w:t>
      </w:r>
      <w:r w:rsidRPr="007353E2" w:rsidR="00877B5D">
        <w:rPr>
          <w:rFonts w:asciiTheme="majorHAnsi" w:hAnsiTheme="majorHAnsi"/>
          <w:sz w:val="16"/>
          <w:szCs w:val="16"/>
        </w:rPr>
        <w:t>__</w:t>
      </w:r>
    </w:p>
    <w:p w:rsidRPr="007353E2" w:rsidR="00D14F55" w:rsidP="00414B81" w:rsidRDefault="003830E5" w14:paraId="0185EF42" w14:textId="7837A26A">
      <w:pPr>
        <w:spacing w:after="80"/>
        <w:rPr>
          <w:rFonts w:asciiTheme="majorHAnsi" w:hAnsiTheme="majorHAnsi"/>
          <w:sz w:val="16"/>
          <w:szCs w:val="16"/>
        </w:rPr>
      </w:pPr>
      <w:r w:rsidRPr="007353E2">
        <w:rPr>
          <w:rFonts w:asciiTheme="majorHAnsi" w:hAnsiTheme="majorHAnsi"/>
          <w:b/>
          <w:sz w:val="16"/>
          <w:szCs w:val="16"/>
        </w:rPr>
        <w:t>OPE Code</w:t>
      </w:r>
      <w:r w:rsidRPr="007353E2">
        <w:rPr>
          <w:rFonts w:asciiTheme="majorHAnsi" w:hAnsiTheme="majorHAnsi"/>
          <w:sz w:val="16"/>
          <w:szCs w:val="16"/>
        </w:rPr>
        <w:t xml:space="preserve">  _________________________                                                                                                                                 </w:t>
      </w:r>
      <w:r w:rsidRPr="007353E2" w:rsidR="00DA29CE">
        <w:rPr>
          <w:rFonts w:asciiTheme="majorHAnsi" w:hAnsiTheme="majorHAnsi"/>
          <w:b/>
          <w:sz w:val="16"/>
          <w:szCs w:val="16"/>
        </w:rPr>
        <w:t>Borrower Social Security Number</w:t>
      </w:r>
      <w:r w:rsidRPr="007353E2" w:rsidR="00DA29CE">
        <w:rPr>
          <w:rFonts w:asciiTheme="majorHAnsi" w:hAnsiTheme="majorHAnsi"/>
          <w:sz w:val="16"/>
          <w:szCs w:val="16"/>
        </w:rPr>
        <w:t xml:space="preserve">  ___ ___ ___ - ___ ___ - ___ ___ ___ ___</w:t>
      </w:r>
    </w:p>
    <w:p w:rsidRPr="007353E2" w:rsidR="005E0F1B" w:rsidP="00414B81" w:rsidRDefault="005E0F1B" w14:paraId="2B4F8838" w14:textId="25516476">
      <w:pPr>
        <w:spacing w:after="80"/>
        <w:rPr>
          <w:rFonts w:asciiTheme="majorHAnsi" w:hAnsiTheme="majorHAnsi"/>
          <w:sz w:val="16"/>
          <w:szCs w:val="16"/>
        </w:rPr>
      </w:pPr>
      <w:r w:rsidRPr="007353E2">
        <w:rPr>
          <w:rFonts w:asciiTheme="majorHAnsi" w:hAnsiTheme="majorHAnsi"/>
          <w:b/>
          <w:sz w:val="16"/>
          <w:szCs w:val="16"/>
        </w:rPr>
        <w:t>(5)</w:t>
      </w:r>
      <w:r w:rsidRPr="007353E2">
        <w:rPr>
          <w:rFonts w:asciiTheme="majorHAnsi" w:hAnsiTheme="majorHAnsi"/>
          <w:sz w:val="16"/>
          <w:szCs w:val="16"/>
        </w:rPr>
        <w:t xml:space="preserve"> Certification Date (mm-dd-</w:t>
      </w:r>
      <w:proofErr w:type="spellStart"/>
      <w:r w:rsidRPr="007353E2">
        <w:rPr>
          <w:rFonts w:asciiTheme="majorHAnsi" w:hAnsiTheme="majorHAnsi"/>
          <w:sz w:val="16"/>
          <w:szCs w:val="16"/>
        </w:rPr>
        <w:t>yyyy</w:t>
      </w:r>
      <w:proofErr w:type="spellEnd"/>
      <w:r w:rsidRPr="007353E2">
        <w:rPr>
          <w:rFonts w:asciiTheme="majorHAnsi" w:hAnsiTheme="majorHAnsi"/>
          <w:sz w:val="16"/>
          <w:szCs w:val="16"/>
        </w:rPr>
        <w:t>)  ___ ___ - ___ ___ - ___ ___ ___ ___</w:t>
      </w:r>
    </w:p>
    <w:tbl>
      <w:tblPr>
        <w:tblW w:w="14365" w:type="dxa"/>
        <w:jc w:val="center"/>
        <w:tblLayout w:type="fixed"/>
        <w:tblLook w:val="0000" w:firstRow="0" w:lastRow="0" w:firstColumn="0" w:lastColumn="0" w:noHBand="0" w:noVBand="0"/>
      </w:tblPr>
      <w:tblGrid>
        <w:gridCol w:w="485"/>
        <w:gridCol w:w="1077"/>
        <w:gridCol w:w="810"/>
        <w:gridCol w:w="90"/>
        <w:gridCol w:w="720"/>
        <w:gridCol w:w="1170"/>
        <w:gridCol w:w="1350"/>
        <w:gridCol w:w="450"/>
        <w:gridCol w:w="540"/>
        <w:gridCol w:w="1170"/>
        <w:gridCol w:w="1170"/>
        <w:gridCol w:w="1440"/>
        <w:gridCol w:w="1170"/>
        <w:gridCol w:w="270"/>
        <w:gridCol w:w="720"/>
        <w:gridCol w:w="1733"/>
      </w:tblGrid>
      <w:tr w:rsidRPr="007353E2" w:rsidR="00383273" w:rsidTr="00E00827" w14:paraId="68825F22"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19998F32" w14:textId="77777777">
            <w:pPr>
              <w:rPr>
                <w:rFonts w:asciiTheme="majorHAnsi" w:hAnsiTheme="majorHAnsi"/>
                <w:sz w:val="16"/>
                <w:szCs w:val="16"/>
              </w:rPr>
            </w:pPr>
            <w:r w:rsidRPr="007353E2">
              <w:rPr>
                <w:rFonts w:asciiTheme="majorHAnsi" w:hAnsiTheme="majorHAnsi"/>
                <w:sz w:val="16"/>
                <w:szCs w:val="16"/>
              </w:rPr>
              <w:t>#</w:t>
            </w:r>
          </w:p>
        </w:tc>
        <w:tc>
          <w:tcPr>
            <w:tcW w:w="1077"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33173354" w14:textId="783806A2">
            <w:pPr>
              <w:rPr>
                <w:rFonts w:asciiTheme="majorHAnsi" w:hAnsiTheme="majorHAnsi"/>
                <w:sz w:val="16"/>
                <w:szCs w:val="16"/>
              </w:rPr>
            </w:pPr>
            <w:r w:rsidRPr="007353E2">
              <w:rPr>
                <w:rFonts w:asciiTheme="majorHAnsi" w:hAnsiTheme="majorHAnsi"/>
                <w:b/>
                <w:bCs/>
                <w:sz w:val="16"/>
                <w:szCs w:val="16"/>
              </w:rPr>
              <w:t xml:space="preserve">(6) </w:t>
            </w:r>
            <w:r w:rsidRPr="007353E2" w:rsidR="00755304">
              <w:rPr>
                <w:rFonts w:asciiTheme="majorHAnsi" w:hAnsiTheme="majorHAnsi"/>
                <w:b/>
                <w:bCs/>
                <w:sz w:val="16"/>
                <w:szCs w:val="16"/>
              </w:rPr>
              <w:br/>
            </w:r>
            <w:r w:rsidRPr="007353E2">
              <w:rPr>
                <w:rFonts w:asciiTheme="majorHAnsi" w:hAnsiTheme="majorHAnsi"/>
                <w:sz w:val="16"/>
                <w:szCs w:val="16"/>
              </w:rPr>
              <w:t>Account Number</w:t>
            </w:r>
          </w:p>
        </w:tc>
        <w:tc>
          <w:tcPr>
            <w:tcW w:w="810" w:type="dxa"/>
            <w:tcBorders>
              <w:top w:val="single" w:color="auto" w:sz="4" w:space="0"/>
              <w:left w:val="single" w:color="auto" w:sz="4" w:space="0"/>
              <w:bottom w:val="single" w:color="auto" w:sz="4" w:space="0"/>
              <w:right w:val="single" w:color="auto" w:sz="4" w:space="0"/>
            </w:tcBorders>
          </w:tcPr>
          <w:p w:rsidRPr="007353E2" w:rsidR="00383273" w:rsidP="00383273" w:rsidRDefault="003B74A7" w14:paraId="1C18DFE8" w14:textId="7E0C90B0">
            <w:pPr>
              <w:rPr>
                <w:rFonts w:asciiTheme="majorHAnsi" w:hAnsiTheme="majorHAnsi"/>
                <w:sz w:val="16"/>
                <w:szCs w:val="16"/>
              </w:rPr>
            </w:pPr>
            <w:r w:rsidRPr="007353E2">
              <w:rPr>
                <w:rFonts w:asciiTheme="majorHAnsi" w:hAnsiTheme="majorHAnsi"/>
                <w:b/>
                <w:bCs/>
                <w:sz w:val="16"/>
                <w:szCs w:val="16"/>
              </w:rPr>
              <w:t>(7</w:t>
            </w:r>
            <w:r w:rsidRPr="007353E2" w:rsidR="00383273">
              <w:rPr>
                <w:rFonts w:asciiTheme="majorHAnsi" w:hAnsiTheme="majorHAnsi"/>
                <w:b/>
                <w:bCs/>
                <w:sz w:val="16"/>
                <w:szCs w:val="16"/>
              </w:rPr>
              <w:t xml:space="preserve">) </w:t>
            </w:r>
            <w:r w:rsidRPr="007353E2" w:rsidR="00755304">
              <w:rPr>
                <w:rFonts w:asciiTheme="majorHAnsi" w:hAnsiTheme="majorHAnsi"/>
                <w:b/>
                <w:bCs/>
                <w:sz w:val="16"/>
                <w:szCs w:val="16"/>
              </w:rPr>
              <w:br/>
            </w:r>
            <w:r w:rsidRPr="007353E2" w:rsidR="00383273">
              <w:rPr>
                <w:rFonts w:asciiTheme="majorHAnsi" w:hAnsiTheme="majorHAnsi"/>
                <w:sz w:val="16"/>
                <w:szCs w:val="16"/>
              </w:rPr>
              <w:t>Loan Type</w:t>
            </w:r>
          </w:p>
        </w:tc>
        <w:tc>
          <w:tcPr>
            <w:tcW w:w="81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B74A7" w14:paraId="01527837" w14:textId="2F491C2A">
            <w:pPr>
              <w:rPr>
                <w:rFonts w:asciiTheme="majorHAnsi" w:hAnsiTheme="majorHAnsi"/>
                <w:sz w:val="16"/>
                <w:szCs w:val="16"/>
              </w:rPr>
            </w:pPr>
            <w:r w:rsidRPr="007353E2">
              <w:rPr>
                <w:rFonts w:asciiTheme="majorHAnsi" w:hAnsiTheme="majorHAnsi"/>
                <w:b/>
                <w:bCs/>
                <w:sz w:val="16"/>
                <w:szCs w:val="16"/>
              </w:rPr>
              <w:t>(8</w:t>
            </w:r>
            <w:r w:rsidRPr="007353E2" w:rsidR="00383273">
              <w:rPr>
                <w:rFonts w:asciiTheme="majorHAnsi" w:hAnsiTheme="majorHAnsi"/>
                <w:b/>
                <w:bCs/>
                <w:sz w:val="16"/>
                <w:szCs w:val="16"/>
              </w:rPr>
              <w:t xml:space="preserve">) </w:t>
            </w:r>
            <w:r w:rsidRPr="007353E2" w:rsidR="00755304">
              <w:rPr>
                <w:rFonts w:asciiTheme="majorHAnsi" w:hAnsiTheme="majorHAnsi"/>
                <w:b/>
                <w:bCs/>
                <w:sz w:val="16"/>
                <w:szCs w:val="16"/>
              </w:rPr>
              <w:br/>
            </w:r>
            <w:r w:rsidRPr="007353E2" w:rsidR="00383273">
              <w:rPr>
                <w:rFonts w:asciiTheme="majorHAnsi" w:hAnsiTheme="majorHAnsi"/>
                <w:sz w:val="16"/>
                <w:szCs w:val="16"/>
              </w:rPr>
              <w:t>Interest</w:t>
            </w:r>
          </w:p>
          <w:p w:rsidRPr="007353E2" w:rsidR="00383273" w:rsidP="00383273" w:rsidRDefault="00383273" w14:paraId="53DA7A8B" w14:textId="77777777">
            <w:pPr>
              <w:rPr>
                <w:rFonts w:asciiTheme="majorHAnsi" w:hAnsiTheme="majorHAnsi"/>
                <w:sz w:val="16"/>
                <w:szCs w:val="16"/>
              </w:rPr>
            </w:pPr>
            <w:r w:rsidRPr="007353E2">
              <w:rPr>
                <w:rFonts w:asciiTheme="majorHAnsi" w:hAnsiTheme="majorHAnsi"/>
                <w:sz w:val="16"/>
                <w:szCs w:val="16"/>
              </w:rPr>
              <w:t>Rate (%)</w:t>
            </w: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B74A7" w14:paraId="7F9C18E9" w14:textId="69FEA53E">
            <w:pPr>
              <w:rPr>
                <w:rFonts w:asciiTheme="majorHAnsi" w:hAnsiTheme="majorHAnsi"/>
                <w:sz w:val="16"/>
                <w:szCs w:val="16"/>
              </w:rPr>
            </w:pPr>
            <w:r w:rsidRPr="007353E2">
              <w:rPr>
                <w:rFonts w:asciiTheme="majorHAnsi" w:hAnsiTheme="majorHAnsi"/>
                <w:b/>
                <w:bCs/>
                <w:sz w:val="16"/>
                <w:szCs w:val="16"/>
              </w:rPr>
              <w:t>(9</w:t>
            </w:r>
            <w:r w:rsidRPr="007353E2" w:rsidR="00383273">
              <w:rPr>
                <w:rFonts w:asciiTheme="majorHAnsi" w:hAnsiTheme="majorHAnsi"/>
                <w:b/>
                <w:bCs/>
                <w:sz w:val="16"/>
                <w:szCs w:val="16"/>
              </w:rPr>
              <w:t xml:space="preserve">) </w:t>
            </w:r>
            <w:r w:rsidRPr="007353E2" w:rsidR="00755304">
              <w:rPr>
                <w:rFonts w:asciiTheme="majorHAnsi" w:hAnsiTheme="majorHAnsi"/>
                <w:b/>
                <w:bCs/>
                <w:sz w:val="16"/>
                <w:szCs w:val="16"/>
              </w:rPr>
              <w:br/>
            </w:r>
            <w:r w:rsidRPr="007353E2" w:rsidR="00383273">
              <w:rPr>
                <w:rFonts w:asciiTheme="majorHAnsi" w:hAnsiTheme="majorHAnsi"/>
                <w:sz w:val="16"/>
                <w:szCs w:val="16"/>
              </w:rPr>
              <w:t>Principal Balance</w:t>
            </w:r>
          </w:p>
          <w:p w:rsidRPr="007353E2" w:rsidR="00383273" w:rsidP="00383273" w:rsidRDefault="00383273" w14:paraId="227495F6" w14:textId="77777777">
            <w:pPr>
              <w:rPr>
                <w:rFonts w:asciiTheme="majorHAnsi" w:hAnsiTheme="majorHAnsi"/>
                <w:sz w:val="16"/>
                <w:szCs w:val="16"/>
              </w:rPr>
            </w:pPr>
            <w:r w:rsidRPr="007353E2">
              <w:rPr>
                <w:rFonts w:asciiTheme="majorHAnsi" w:hAnsiTheme="majorHAnsi"/>
                <w:sz w:val="16"/>
                <w:szCs w:val="16"/>
              </w:rPr>
              <w:t>Outstanding</w:t>
            </w:r>
          </w:p>
        </w:tc>
        <w:tc>
          <w:tcPr>
            <w:tcW w:w="1350" w:type="dxa"/>
            <w:tcBorders>
              <w:top w:val="single" w:color="auto" w:sz="4" w:space="0"/>
              <w:left w:val="single" w:color="auto" w:sz="4" w:space="0"/>
              <w:bottom w:val="single" w:color="auto" w:sz="4" w:space="0"/>
              <w:right w:val="single" w:color="auto" w:sz="4" w:space="0"/>
            </w:tcBorders>
          </w:tcPr>
          <w:p w:rsidRPr="007353E2" w:rsidR="00383273" w:rsidP="00383273" w:rsidRDefault="003B74A7" w14:paraId="6DA9C6D2" w14:textId="4B1F089C">
            <w:pPr>
              <w:rPr>
                <w:rFonts w:asciiTheme="majorHAnsi" w:hAnsiTheme="majorHAnsi"/>
                <w:sz w:val="16"/>
                <w:szCs w:val="16"/>
              </w:rPr>
            </w:pPr>
            <w:r w:rsidRPr="007353E2">
              <w:rPr>
                <w:rFonts w:asciiTheme="majorHAnsi" w:hAnsiTheme="majorHAnsi"/>
                <w:b/>
                <w:bCs/>
                <w:sz w:val="16"/>
                <w:szCs w:val="16"/>
              </w:rPr>
              <w:t>(10</w:t>
            </w:r>
            <w:r w:rsidRPr="007353E2" w:rsidR="00383273">
              <w:rPr>
                <w:rFonts w:asciiTheme="majorHAnsi" w:hAnsiTheme="majorHAnsi"/>
                <w:b/>
                <w:bCs/>
                <w:sz w:val="16"/>
                <w:szCs w:val="16"/>
              </w:rPr>
              <w:t xml:space="preserve">) </w:t>
            </w:r>
            <w:r w:rsidRPr="007353E2" w:rsidR="00755304">
              <w:rPr>
                <w:rFonts w:asciiTheme="majorHAnsi" w:hAnsiTheme="majorHAnsi"/>
                <w:b/>
                <w:bCs/>
                <w:sz w:val="16"/>
                <w:szCs w:val="16"/>
              </w:rPr>
              <w:br/>
            </w:r>
            <w:r w:rsidRPr="007353E2" w:rsidR="00B630FA">
              <w:rPr>
                <w:rFonts w:asciiTheme="majorHAnsi" w:hAnsiTheme="majorHAnsi"/>
                <w:sz w:val="16"/>
                <w:szCs w:val="16"/>
              </w:rPr>
              <w:t xml:space="preserve">Unpaid Accrued </w:t>
            </w:r>
            <w:r w:rsidRPr="007353E2" w:rsidR="00383273">
              <w:rPr>
                <w:rFonts w:asciiTheme="majorHAnsi" w:hAnsiTheme="majorHAnsi"/>
                <w:sz w:val="16"/>
                <w:szCs w:val="16"/>
              </w:rPr>
              <w:t>Interest through Certification Date</w:t>
            </w:r>
          </w:p>
          <w:p w:rsidRPr="007353E2" w:rsidR="00383273" w:rsidP="00B630FA" w:rsidRDefault="00383273" w14:paraId="253D58EE" w14:textId="09ED241B">
            <w:pPr>
              <w:rPr>
                <w:rFonts w:asciiTheme="majorHAnsi" w:hAnsiTheme="majorHAnsi"/>
                <w:sz w:val="16"/>
                <w:szCs w:val="16"/>
              </w:rPr>
            </w:pPr>
            <w:r w:rsidRPr="007353E2">
              <w:rPr>
                <w:rFonts w:asciiTheme="majorHAnsi" w:hAnsiTheme="majorHAnsi"/>
                <w:sz w:val="16"/>
                <w:szCs w:val="16"/>
              </w:rPr>
              <w:t xml:space="preserve">(Item </w:t>
            </w:r>
            <w:r w:rsidRPr="007353E2" w:rsidR="00B630FA">
              <w:rPr>
                <w:rFonts w:asciiTheme="majorHAnsi" w:hAnsiTheme="majorHAnsi"/>
                <w:sz w:val="16"/>
                <w:szCs w:val="16"/>
              </w:rPr>
              <w:t>5</w:t>
            </w:r>
            <w:r w:rsidRPr="007353E2">
              <w:rPr>
                <w:rFonts w:asciiTheme="majorHAnsi" w:hAnsiTheme="majorHAnsi"/>
                <w:sz w:val="16"/>
                <w:szCs w:val="16"/>
              </w:rPr>
              <w:t>)</w:t>
            </w: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B74A7" w14:paraId="3D8978DB" w14:textId="70EB2732">
            <w:pPr>
              <w:rPr>
                <w:rFonts w:asciiTheme="majorHAnsi" w:hAnsiTheme="majorHAnsi"/>
                <w:sz w:val="16"/>
                <w:szCs w:val="16"/>
              </w:rPr>
            </w:pPr>
            <w:r w:rsidRPr="007353E2">
              <w:rPr>
                <w:rFonts w:asciiTheme="majorHAnsi" w:hAnsiTheme="majorHAnsi"/>
                <w:b/>
                <w:bCs/>
                <w:sz w:val="16"/>
                <w:szCs w:val="16"/>
              </w:rPr>
              <w:t>(11</w:t>
            </w:r>
            <w:r w:rsidRPr="007353E2" w:rsidR="00383273">
              <w:rPr>
                <w:rFonts w:asciiTheme="majorHAnsi" w:hAnsiTheme="majorHAnsi"/>
                <w:b/>
                <w:bCs/>
                <w:sz w:val="16"/>
                <w:szCs w:val="16"/>
              </w:rPr>
              <w:t xml:space="preserve">) </w:t>
            </w:r>
            <w:r w:rsidRPr="007353E2" w:rsidR="00755304">
              <w:rPr>
                <w:rFonts w:asciiTheme="majorHAnsi" w:hAnsiTheme="majorHAnsi"/>
                <w:b/>
                <w:bCs/>
                <w:sz w:val="16"/>
                <w:szCs w:val="16"/>
              </w:rPr>
              <w:br/>
            </w:r>
            <w:r w:rsidRPr="007353E2" w:rsidR="00383273">
              <w:rPr>
                <w:rFonts w:asciiTheme="majorHAnsi" w:hAnsiTheme="majorHAnsi"/>
                <w:sz w:val="16"/>
                <w:szCs w:val="16"/>
              </w:rPr>
              <w:t>Fees and Late Charges</w:t>
            </w: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B74A7" w14:paraId="5DEE2D98" w14:textId="6A41B31F">
            <w:pPr>
              <w:pStyle w:val="BodyText3"/>
              <w:rPr>
                <w:rFonts w:asciiTheme="majorHAnsi" w:hAnsiTheme="majorHAnsi"/>
                <w:sz w:val="16"/>
                <w:szCs w:val="16"/>
              </w:rPr>
            </w:pPr>
            <w:r w:rsidRPr="007353E2">
              <w:rPr>
                <w:rFonts w:asciiTheme="majorHAnsi" w:hAnsiTheme="majorHAnsi"/>
                <w:sz w:val="16"/>
                <w:szCs w:val="16"/>
              </w:rPr>
              <w:t>(12</w:t>
            </w:r>
            <w:r w:rsidRPr="007353E2" w:rsidR="00383273">
              <w:rPr>
                <w:rFonts w:asciiTheme="majorHAnsi" w:hAnsiTheme="majorHAnsi"/>
                <w:sz w:val="16"/>
                <w:szCs w:val="16"/>
              </w:rPr>
              <w:t xml:space="preserve">) </w:t>
            </w:r>
            <w:r w:rsidRPr="007353E2" w:rsidR="00755304">
              <w:rPr>
                <w:rFonts w:asciiTheme="majorHAnsi" w:hAnsiTheme="majorHAnsi"/>
                <w:sz w:val="16"/>
                <w:szCs w:val="16"/>
              </w:rPr>
              <w:br/>
            </w:r>
            <w:r w:rsidRPr="007353E2" w:rsidR="00383273">
              <w:rPr>
                <w:rFonts w:asciiTheme="majorHAnsi" w:hAnsiTheme="majorHAnsi"/>
                <w:b w:val="0"/>
                <w:sz w:val="16"/>
                <w:szCs w:val="16"/>
              </w:rPr>
              <w:t>Collection Costs</w:t>
            </w: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B74A7" w14:paraId="1557F75D" w14:textId="7A5A1BCD">
            <w:pPr>
              <w:pStyle w:val="BodyText3"/>
              <w:rPr>
                <w:rFonts w:asciiTheme="majorHAnsi" w:hAnsiTheme="majorHAnsi"/>
                <w:sz w:val="16"/>
                <w:szCs w:val="16"/>
              </w:rPr>
            </w:pPr>
            <w:r w:rsidRPr="007353E2">
              <w:rPr>
                <w:rFonts w:asciiTheme="majorHAnsi" w:hAnsiTheme="majorHAnsi"/>
                <w:sz w:val="16"/>
                <w:szCs w:val="16"/>
              </w:rPr>
              <w:t>(13</w:t>
            </w:r>
            <w:r w:rsidRPr="007353E2" w:rsidR="00383273">
              <w:rPr>
                <w:rFonts w:asciiTheme="majorHAnsi" w:hAnsiTheme="majorHAnsi"/>
                <w:sz w:val="16"/>
                <w:szCs w:val="16"/>
              </w:rPr>
              <w:t xml:space="preserve">) </w:t>
            </w:r>
            <w:r w:rsidRPr="007353E2" w:rsidR="00755304">
              <w:rPr>
                <w:rFonts w:asciiTheme="majorHAnsi" w:hAnsiTheme="majorHAnsi"/>
                <w:sz w:val="16"/>
                <w:szCs w:val="16"/>
              </w:rPr>
              <w:br/>
            </w:r>
            <w:r w:rsidRPr="007353E2" w:rsidR="00383273">
              <w:rPr>
                <w:rFonts w:asciiTheme="majorHAnsi" w:hAnsiTheme="majorHAnsi"/>
                <w:b w:val="0"/>
                <w:sz w:val="16"/>
                <w:szCs w:val="16"/>
              </w:rPr>
              <w:t xml:space="preserve">Total </w:t>
            </w:r>
            <w:r w:rsidRPr="007353E2" w:rsidR="00B630FA">
              <w:rPr>
                <w:rFonts w:asciiTheme="majorHAnsi" w:hAnsiTheme="majorHAnsi"/>
                <w:b w:val="0"/>
                <w:sz w:val="16"/>
                <w:szCs w:val="16"/>
              </w:rPr>
              <w:t xml:space="preserve">Amount </w:t>
            </w:r>
            <w:r w:rsidRPr="007353E2" w:rsidR="00383273">
              <w:rPr>
                <w:rFonts w:asciiTheme="majorHAnsi" w:hAnsiTheme="majorHAnsi"/>
                <w:b w:val="0"/>
                <w:sz w:val="16"/>
                <w:szCs w:val="16"/>
              </w:rPr>
              <w:t>Due</w:t>
            </w:r>
            <w:r w:rsidRPr="007353E2" w:rsidR="00B630FA">
              <w:rPr>
                <w:rFonts w:asciiTheme="majorHAnsi" w:hAnsiTheme="majorHAnsi"/>
                <w:b w:val="0"/>
                <w:sz w:val="16"/>
                <w:szCs w:val="16"/>
              </w:rPr>
              <w:t xml:space="preserve"> Through Certification Date (Item 5)</w:t>
            </w:r>
          </w:p>
        </w:tc>
        <w:tc>
          <w:tcPr>
            <w:tcW w:w="144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AB967C6" w14:textId="15AA8252">
            <w:pPr>
              <w:pStyle w:val="BodyText3"/>
              <w:rPr>
                <w:rFonts w:asciiTheme="majorHAnsi" w:hAnsiTheme="majorHAnsi"/>
                <w:sz w:val="16"/>
                <w:szCs w:val="16"/>
              </w:rPr>
            </w:pPr>
            <w:r w:rsidRPr="007353E2">
              <w:rPr>
                <w:rFonts w:asciiTheme="majorHAnsi" w:hAnsiTheme="majorHAnsi"/>
                <w:sz w:val="16"/>
                <w:szCs w:val="16"/>
              </w:rPr>
              <w:t xml:space="preserve">(14) </w:t>
            </w:r>
            <w:r w:rsidRPr="007353E2" w:rsidR="00755304">
              <w:rPr>
                <w:rFonts w:asciiTheme="majorHAnsi" w:hAnsiTheme="majorHAnsi"/>
                <w:sz w:val="16"/>
                <w:szCs w:val="16"/>
              </w:rPr>
              <w:br/>
            </w:r>
            <w:r w:rsidRPr="007353E2">
              <w:rPr>
                <w:rFonts w:asciiTheme="majorHAnsi" w:hAnsiTheme="majorHAnsi"/>
                <w:b w:val="0"/>
                <w:sz w:val="16"/>
                <w:szCs w:val="16"/>
              </w:rPr>
              <w:t>First/Only Disbursement Date</w:t>
            </w:r>
          </w:p>
          <w:p w:rsidRPr="007353E2" w:rsidR="00383273" w:rsidP="00383273" w:rsidRDefault="00383273" w14:paraId="65CF1196" w14:textId="77777777">
            <w:pPr>
              <w:rPr>
                <w:rFonts w:asciiTheme="majorHAnsi" w:hAnsiTheme="majorHAnsi"/>
                <w:sz w:val="16"/>
                <w:szCs w:val="16"/>
              </w:rPr>
            </w:pPr>
            <w:r w:rsidRPr="007353E2">
              <w:rPr>
                <w:rFonts w:asciiTheme="majorHAnsi" w:hAnsiTheme="majorHAnsi"/>
                <w:sz w:val="16"/>
                <w:szCs w:val="16"/>
              </w:rPr>
              <w:t>(mm-dd-</w:t>
            </w:r>
            <w:proofErr w:type="spellStart"/>
            <w:r w:rsidRPr="007353E2">
              <w:rPr>
                <w:rFonts w:asciiTheme="majorHAnsi" w:hAnsiTheme="majorHAnsi"/>
                <w:sz w:val="16"/>
                <w:szCs w:val="16"/>
              </w:rPr>
              <w:t>yyyy</w:t>
            </w:r>
            <w:proofErr w:type="spellEnd"/>
            <w:r w:rsidRPr="007353E2">
              <w:rPr>
                <w:rFonts w:asciiTheme="majorHAnsi" w:hAnsiTheme="majorHAnsi"/>
                <w:sz w:val="16"/>
                <w:szCs w:val="16"/>
              </w:rPr>
              <w:t>)</w:t>
            </w:r>
          </w:p>
        </w:tc>
        <w:tc>
          <w:tcPr>
            <w:tcW w:w="1170" w:type="dxa"/>
            <w:tcBorders>
              <w:top w:val="single" w:color="auto" w:sz="4" w:space="0"/>
              <w:left w:val="single" w:color="auto" w:sz="4" w:space="0"/>
              <w:bottom w:val="single" w:color="auto" w:sz="4" w:space="0"/>
              <w:right w:val="single" w:color="auto" w:sz="4" w:space="0"/>
            </w:tcBorders>
          </w:tcPr>
          <w:p w:rsidRPr="007353E2" w:rsidR="00383273" w:rsidP="0038131F" w:rsidRDefault="00383273" w14:paraId="53E28E98" w14:textId="4705F0D0">
            <w:pPr>
              <w:rPr>
                <w:rFonts w:asciiTheme="majorHAnsi" w:hAnsiTheme="majorHAnsi"/>
                <w:iCs/>
                <w:sz w:val="16"/>
                <w:szCs w:val="16"/>
              </w:rPr>
            </w:pPr>
            <w:r w:rsidRPr="007353E2">
              <w:rPr>
                <w:rFonts w:asciiTheme="majorHAnsi" w:hAnsiTheme="majorHAnsi"/>
                <w:b/>
                <w:sz w:val="16"/>
                <w:szCs w:val="16"/>
              </w:rPr>
              <w:t xml:space="preserve">(15) </w:t>
            </w:r>
            <w:r w:rsidRPr="007353E2" w:rsidR="00755304">
              <w:rPr>
                <w:rFonts w:asciiTheme="majorHAnsi" w:hAnsiTheme="majorHAnsi"/>
                <w:b/>
                <w:sz w:val="16"/>
                <w:szCs w:val="16"/>
              </w:rPr>
              <w:br/>
            </w:r>
            <w:r w:rsidRPr="007353E2" w:rsidR="0038131F">
              <w:rPr>
                <w:rFonts w:asciiTheme="majorHAnsi" w:hAnsiTheme="majorHAnsi"/>
                <w:iCs/>
                <w:sz w:val="16"/>
                <w:szCs w:val="16"/>
              </w:rPr>
              <w:t>Separation</w:t>
            </w:r>
            <w:r w:rsidRPr="007353E2">
              <w:rPr>
                <w:rFonts w:asciiTheme="majorHAnsi" w:hAnsiTheme="majorHAnsi"/>
                <w:iCs/>
                <w:sz w:val="16"/>
                <w:szCs w:val="16"/>
              </w:rPr>
              <w:t xml:space="preserve"> Date</w:t>
            </w: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358534A9" w14:textId="0F83EFFC">
            <w:pPr>
              <w:pStyle w:val="BodyText3"/>
              <w:rPr>
                <w:rFonts w:asciiTheme="majorHAnsi" w:hAnsiTheme="majorHAnsi"/>
                <w:sz w:val="16"/>
                <w:szCs w:val="16"/>
              </w:rPr>
            </w:pPr>
            <w:r w:rsidRPr="007353E2">
              <w:rPr>
                <w:rFonts w:asciiTheme="majorHAnsi" w:hAnsiTheme="majorHAnsi"/>
                <w:sz w:val="16"/>
                <w:szCs w:val="16"/>
              </w:rPr>
              <w:t xml:space="preserve">(16) </w:t>
            </w:r>
            <w:r w:rsidRPr="007353E2" w:rsidR="00755304">
              <w:rPr>
                <w:rFonts w:asciiTheme="majorHAnsi" w:hAnsiTheme="majorHAnsi"/>
                <w:sz w:val="16"/>
                <w:szCs w:val="16"/>
              </w:rPr>
              <w:br/>
            </w:r>
            <w:r w:rsidRPr="007353E2">
              <w:rPr>
                <w:rFonts w:asciiTheme="majorHAnsi" w:hAnsiTheme="majorHAnsi"/>
                <w:b w:val="0"/>
                <w:sz w:val="16"/>
                <w:szCs w:val="16"/>
              </w:rPr>
              <w:t>Loan Status Code</w:t>
            </w:r>
          </w:p>
        </w:tc>
        <w:tc>
          <w:tcPr>
            <w:tcW w:w="1733"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52421042" w14:textId="0C7153F7">
            <w:pPr>
              <w:rPr>
                <w:rFonts w:asciiTheme="majorHAnsi" w:hAnsiTheme="majorHAnsi"/>
                <w:sz w:val="16"/>
                <w:szCs w:val="16"/>
              </w:rPr>
            </w:pPr>
            <w:r w:rsidRPr="007353E2">
              <w:rPr>
                <w:rFonts w:asciiTheme="majorHAnsi" w:hAnsiTheme="majorHAnsi"/>
                <w:b/>
                <w:sz w:val="16"/>
                <w:szCs w:val="16"/>
              </w:rPr>
              <w:t xml:space="preserve">(17) </w:t>
            </w:r>
            <w:r w:rsidRPr="007353E2" w:rsidR="00755304">
              <w:rPr>
                <w:rFonts w:asciiTheme="majorHAnsi" w:hAnsiTheme="majorHAnsi"/>
                <w:b/>
                <w:sz w:val="16"/>
                <w:szCs w:val="16"/>
              </w:rPr>
              <w:br/>
            </w:r>
            <w:r w:rsidRPr="007353E2" w:rsidR="00B00C2D">
              <w:rPr>
                <w:rFonts w:asciiTheme="majorHAnsi" w:hAnsiTheme="majorHAnsi"/>
                <w:sz w:val="16"/>
                <w:szCs w:val="16"/>
              </w:rPr>
              <w:t>REPAYE/PAYE/</w:t>
            </w:r>
            <w:r w:rsidRPr="007353E2">
              <w:rPr>
                <w:rFonts w:asciiTheme="majorHAnsi" w:hAnsiTheme="majorHAnsi"/>
                <w:sz w:val="16"/>
                <w:szCs w:val="16"/>
              </w:rPr>
              <w:t>IBR Information</w:t>
            </w:r>
          </w:p>
          <w:p w:rsidRPr="007353E2" w:rsidR="00383273" w:rsidP="00383273" w:rsidRDefault="00383273" w14:paraId="4B769E26" w14:textId="7C1A47FD">
            <w:pPr>
              <w:rPr>
                <w:rFonts w:asciiTheme="majorHAnsi" w:hAnsiTheme="majorHAnsi"/>
                <w:sz w:val="16"/>
                <w:szCs w:val="16"/>
              </w:rPr>
            </w:pPr>
            <w:r w:rsidRPr="007353E2">
              <w:rPr>
                <w:rFonts w:asciiTheme="majorHAnsi" w:hAnsiTheme="majorHAnsi"/>
                <w:b/>
                <w:sz w:val="16"/>
                <w:szCs w:val="16"/>
              </w:rPr>
              <w:t>(a)</w:t>
            </w:r>
            <w:r w:rsidRPr="007353E2">
              <w:rPr>
                <w:rFonts w:asciiTheme="majorHAnsi" w:hAnsiTheme="majorHAnsi"/>
                <w:sz w:val="16"/>
                <w:szCs w:val="16"/>
              </w:rPr>
              <w:t xml:space="preserve"> </w:t>
            </w:r>
            <w:r w:rsidRPr="007353E2" w:rsidR="00C20E08">
              <w:rPr>
                <w:rFonts w:asciiTheme="majorHAnsi" w:hAnsiTheme="majorHAnsi"/>
                <w:sz w:val="16"/>
                <w:szCs w:val="16"/>
              </w:rPr>
              <w:t>REPAYE/PAYE</w:t>
            </w:r>
            <w:r w:rsidRPr="007353E2" w:rsidR="00CA3F51">
              <w:rPr>
                <w:rFonts w:asciiTheme="majorHAnsi" w:hAnsiTheme="majorHAnsi"/>
                <w:sz w:val="16"/>
                <w:szCs w:val="16"/>
              </w:rPr>
              <w:t>/</w:t>
            </w:r>
            <w:r w:rsidRPr="007353E2">
              <w:rPr>
                <w:rFonts w:asciiTheme="majorHAnsi" w:hAnsiTheme="majorHAnsi"/>
                <w:sz w:val="16"/>
                <w:szCs w:val="16"/>
              </w:rPr>
              <w:t>IBR Start Date</w:t>
            </w:r>
          </w:p>
          <w:p w:rsidRPr="007353E2" w:rsidR="00383273" w:rsidP="00383273" w:rsidRDefault="00383273" w14:paraId="209E0068" w14:textId="77777777">
            <w:pPr>
              <w:ind w:left="162" w:hanging="162"/>
              <w:rPr>
                <w:rFonts w:asciiTheme="majorHAnsi" w:hAnsiTheme="majorHAnsi"/>
                <w:sz w:val="16"/>
                <w:szCs w:val="16"/>
              </w:rPr>
            </w:pPr>
            <w:r w:rsidRPr="007353E2">
              <w:rPr>
                <w:rFonts w:asciiTheme="majorHAnsi" w:hAnsiTheme="majorHAnsi"/>
                <w:b/>
                <w:sz w:val="16"/>
                <w:szCs w:val="16"/>
              </w:rPr>
              <w:t>(b)</w:t>
            </w:r>
            <w:r w:rsidRPr="007353E2">
              <w:rPr>
                <w:rFonts w:asciiTheme="majorHAnsi" w:hAnsiTheme="majorHAnsi"/>
                <w:sz w:val="16"/>
                <w:szCs w:val="16"/>
              </w:rPr>
              <w:t xml:space="preserve"> Days of Economic Hardship Deferment</w:t>
            </w:r>
          </w:p>
        </w:tc>
      </w:tr>
      <w:tr w:rsidRPr="007353E2" w:rsidR="00383273" w:rsidTr="00E00827" w14:paraId="7A442684"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C8894E2" w14:textId="77777777">
            <w:pPr>
              <w:spacing w:before="80" w:after="80"/>
              <w:rPr>
                <w:rFonts w:asciiTheme="majorHAnsi" w:hAnsiTheme="majorHAnsi"/>
                <w:b/>
                <w:bCs/>
                <w:sz w:val="16"/>
                <w:szCs w:val="16"/>
              </w:rPr>
            </w:pPr>
            <w:r w:rsidRPr="007353E2">
              <w:rPr>
                <w:rFonts w:asciiTheme="majorHAnsi" w:hAnsiTheme="majorHAnsi"/>
                <w:b/>
                <w:bCs/>
                <w:sz w:val="16"/>
                <w:szCs w:val="16"/>
              </w:rPr>
              <w:t>#1</w:t>
            </w:r>
          </w:p>
        </w:tc>
        <w:tc>
          <w:tcPr>
            <w:tcW w:w="1077"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4EC493C4"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665B52B"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66E43332"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5B8CF9AD"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4A534CFF"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78BDA2BB"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1E18E6CF"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3C5B44E1"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146E2FA0"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225D654"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609C401C"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5546C14"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383273" w:rsidP="00383273" w:rsidRDefault="00383273" w14:paraId="72C32968" w14:textId="77777777">
            <w:pPr>
              <w:pStyle w:val="BodyText3"/>
              <w:rPr>
                <w:rFonts w:asciiTheme="majorHAnsi" w:hAnsiTheme="majorHAnsi"/>
                <w:bCs w:val="0"/>
                <w:sz w:val="16"/>
                <w:szCs w:val="16"/>
              </w:rPr>
            </w:pPr>
          </w:p>
          <w:p w:rsidRPr="007353E2" w:rsidR="00383273" w:rsidP="00383273" w:rsidRDefault="00383273" w14:paraId="44187B6F"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(b) </w:t>
            </w:r>
          </w:p>
        </w:tc>
      </w:tr>
      <w:tr w:rsidRPr="007353E2" w:rsidR="00383273" w:rsidTr="00E00827" w14:paraId="4A7E38F3"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238683F3" w14:textId="77777777">
            <w:pPr>
              <w:spacing w:before="80" w:after="80"/>
              <w:rPr>
                <w:rFonts w:asciiTheme="majorHAnsi" w:hAnsiTheme="majorHAnsi"/>
                <w:b/>
                <w:bCs/>
                <w:sz w:val="16"/>
                <w:szCs w:val="16"/>
              </w:rPr>
            </w:pPr>
            <w:r w:rsidRPr="007353E2">
              <w:rPr>
                <w:rFonts w:asciiTheme="majorHAnsi" w:hAnsiTheme="majorHAnsi"/>
                <w:b/>
                <w:bCs/>
                <w:sz w:val="16"/>
                <w:szCs w:val="16"/>
              </w:rPr>
              <w:t>#2</w:t>
            </w:r>
          </w:p>
        </w:tc>
        <w:tc>
          <w:tcPr>
            <w:tcW w:w="1077"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7A80CDA0"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3A5D76D9"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2EA5491C"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15F28EB1"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1558D5C6"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0C0DCC9F"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086FB260"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401AD2B5"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0124EAE"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39615CC0"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67300F09"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39BDAB94"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383273" w:rsidP="00383273" w:rsidRDefault="00383273" w14:paraId="3C6C2867" w14:textId="77777777">
            <w:pPr>
              <w:pStyle w:val="BodyText3"/>
              <w:rPr>
                <w:rFonts w:asciiTheme="majorHAnsi" w:hAnsiTheme="majorHAnsi"/>
                <w:bCs w:val="0"/>
                <w:sz w:val="16"/>
                <w:szCs w:val="16"/>
              </w:rPr>
            </w:pPr>
          </w:p>
          <w:p w:rsidRPr="007353E2" w:rsidR="00383273" w:rsidP="00383273" w:rsidRDefault="00383273" w14:paraId="1C56D6E1" w14:textId="77777777">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383273" w:rsidTr="00E00827" w14:paraId="510B2CB8"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75B997E" w14:textId="77777777">
            <w:pPr>
              <w:spacing w:before="80" w:after="80"/>
              <w:rPr>
                <w:rFonts w:asciiTheme="majorHAnsi" w:hAnsiTheme="majorHAnsi"/>
                <w:b/>
                <w:bCs/>
                <w:sz w:val="16"/>
                <w:szCs w:val="16"/>
              </w:rPr>
            </w:pPr>
            <w:r w:rsidRPr="007353E2">
              <w:rPr>
                <w:rFonts w:asciiTheme="majorHAnsi" w:hAnsiTheme="majorHAnsi"/>
                <w:b/>
                <w:bCs/>
                <w:sz w:val="16"/>
                <w:szCs w:val="16"/>
              </w:rPr>
              <w:t>#3</w:t>
            </w:r>
          </w:p>
        </w:tc>
        <w:tc>
          <w:tcPr>
            <w:tcW w:w="1077"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01C6119"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1BC5CC42"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0E39C118"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58B16346"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283A5F0E"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625D61C4"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337C998F"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E1BD85E"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1D486AB0"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7E31A1EC"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511DDF95"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021732EC" w14:textId="77777777">
            <w:pPr>
              <w:pStyle w:val="BodyText3"/>
              <w:rPr>
                <w:rFonts w:asciiTheme="majorHAnsi" w:hAnsiTheme="majorHAnsi"/>
                <w:bCs w:val="0"/>
                <w:sz w:val="16"/>
                <w:szCs w:val="16"/>
              </w:rPr>
            </w:pPr>
            <w:r w:rsidRPr="007353E2">
              <w:rPr>
                <w:rFonts w:asciiTheme="majorHAnsi" w:hAnsiTheme="majorHAnsi"/>
                <w:bCs w:val="0"/>
                <w:sz w:val="16"/>
                <w:szCs w:val="16"/>
              </w:rPr>
              <w:t>(a)</w:t>
            </w:r>
          </w:p>
          <w:p w:rsidRPr="007353E2" w:rsidR="00383273" w:rsidP="00383273" w:rsidRDefault="00383273" w14:paraId="4F092867" w14:textId="77777777">
            <w:pPr>
              <w:pStyle w:val="BodyText3"/>
              <w:rPr>
                <w:rFonts w:asciiTheme="majorHAnsi" w:hAnsiTheme="majorHAnsi"/>
                <w:bCs w:val="0"/>
                <w:sz w:val="16"/>
                <w:szCs w:val="16"/>
              </w:rPr>
            </w:pPr>
          </w:p>
          <w:p w:rsidRPr="007353E2" w:rsidR="00383273" w:rsidP="00383273" w:rsidRDefault="00383273" w14:paraId="2D5FD8C1" w14:textId="77777777">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383273" w:rsidTr="00E00827" w14:paraId="2BFDDD11"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34BF690F" w14:textId="77777777">
            <w:pPr>
              <w:spacing w:before="80" w:after="80"/>
              <w:rPr>
                <w:rFonts w:asciiTheme="majorHAnsi" w:hAnsiTheme="majorHAnsi"/>
                <w:b/>
                <w:bCs/>
                <w:sz w:val="16"/>
                <w:szCs w:val="16"/>
              </w:rPr>
            </w:pPr>
            <w:r w:rsidRPr="007353E2">
              <w:rPr>
                <w:rFonts w:asciiTheme="majorHAnsi" w:hAnsiTheme="majorHAnsi"/>
                <w:b/>
                <w:bCs/>
                <w:sz w:val="16"/>
                <w:szCs w:val="16"/>
              </w:rPr>
              <w:t>#4</w:t>
            </w:r>
          </w:p>
        </w:tc>
        <w:tc>
          <w:tcPr>
            <w:tcW w:w="1077"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2E2E329A"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3D5802BB"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746D9007"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2A3B636A"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361B18C"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15E5321C"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14C02561"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2A66BF79"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2CC5881"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346C14A5"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3160D83B"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6B54248D"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383273" w:rsidP="00383273" w:rsidRDefault="00383273" w14:paraId="160B1C40" w14:textId="77777777">
            <w:pPr>
              <w:pStyle w:val="BodyText3"/>
              <w:rPr>
                <w:rFonts w:asciiTheme="majorHAnsi" w:hAnsiTheme="majorHAnsi"/>
                <w:bCs w:val="0"/>
                <w:sz w:val="16"/>
                <w:szCs w:val="16"/>
              </w:rPr>
            </w:pPr>
          </w:p>
          <w:p w:rsidRPr="007353E2" w:rsidR="00383273" w:rsidP="00383273" w:rsidRDefault="00383273" w14:paraId="434793CC" w14:textId="77777777">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383273" w:rsidTr="00E00827" w14:paraId="145C1243"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4516947D" w14:textId="77777777">
            <w:pPr>
              <w:spacing w:before="80" w:after="80"/>
              <w:rPr>
                <w:rFonts w:asciiTheme="majorHAnsi" w:hAnsiTheme="majorHAnsi"/>
                <w:b/>
                <w:bCs/>
                <w:sz w:val="16"/>
                <w:szCs w:val="16"/>
              </w:rPr>
            </w:pPr>
            <w:r w:rsidRPr="007353E2">
              <w:rPr>
                <w:rFonts w:asciiTheme="majorHAnsi" w:hAnsiTheme="majorHAnsi"/>
                <w:b/>
                <w:bCs/>
                <w:sz w:val="16"/>
                <w:szCs w:val="16"/>
              </w:rPr>
              <w:t>#5</w:t>
            </w:r>
          </w:p>
        </w:tc>
        <w:tc>
          <w:tcPr>
            <w:tcW w:w="1077"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0E4B6BE9"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7E777DB7"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491EDEE6"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059FC57"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573266D4"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439FA8F5"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5F21A5F4"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28E87183"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78576955"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C70CB4D"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1E3438B1"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546FB178" w14:textId="77777777">
            <w:pPr>
              <w:pStyle w:val="BodyText3"/>
              <w:rPr>
                <w:rFonts w:asciiTheme="majorHAnsi" w:hAnsiTheme="majorHAnsi"/>
                <w:bCs w:val="0"/>
                <w:sz w:val="16"/>
                <w:szCs w:val="16"/>
              </w:rPr>
            </w:pPr>
            <w:r w:rsidRPr="007353E2">
              <w:rPr>
                <w:rFonts w:asciiTheme="majorHAnsi" w:hAnsiTheme="majorHAnsi"/>
                <w:bCs w:val="0"/>
                <w:sz w:val="16"/>
                <w:szCs w:val="16"/>
              </w:rPr>
              <w:t>(a)</w:t>
            </w:r>
          </w:p>
          <w:p w:rsidRPr="007353E2" w:rsidR="00383273" w:rsidP="00383273" w:rsidRDefault="00383273" w14:paraId="5BF83A42" w14:textId="77777777">
            <w:pPr>
              <w:pStyle w:val="BodyText3"/>
              <w:rPr>
                <w:rFonts w:asciiTheme="majorHAnsi" w:hAnsiTheme="majorHAnsi"/>
                <w:bCs w:val="0"/>
                <w:sz w:val="16"/>
                <w:szCs w:val="16"/>
              </w:rPr>
            </w:pPr>
          </w:p>
          <w:p w:rsidRPr="007353E2" w:rsidR="00383273" w:rsidP="00383273" w:rsidRDefault="00383273" w14:paraId="5CDFE4DE" w14:textId="77777777">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383273" w:rsidTr="00E00827" w14:paraId="269CFFA6"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2B354040" w14:textId="77777777">
            <w:pPr>
              <w:spacing w:before="80" w:after="80"/>
              <w:rPr>
                <w:rFonts w:asciiTheme="majorHAnsi" w:hAnsiTheme="majorHAnsi"/>
                <w:b/>
                <w:bCs/>
                <w:sz w:val="16"/>
                <w:szCs w:val="16"/>
              </w:rPr>
            </w:pPr>
            <w:r w:rsidRPr="007353E2">
              <w:rPr>
                <w:rFonts w:asciiTheme="majorHAnsi" w:hAnsiTheme="majorHAnsi"/>
                <w:b/>
                <w:bCs/>
                <w:sz w:val="16"/>
                <w:szCs w:val="16"/>
              </w:rPr>
              <w:t>#6</w:t>
            </w:r>
          </w:p>
        </w:tc>
        <w:tc>
          <w:tcPr>
            <w:tcW w:w="1077" w:type="dxa"/>
            <w:tcBorders>
              <w:top w:val="single" w:color="auto" w:sz="4" w:space="0"/>
              <w:left w:val="single" w:color="auto" w:sz="4" w:space="0"/>
              <w:bottom w:val="single" w:color="auto" w:sz="4" w:space="0"/>
              <w:right w:val="single" w:color="auto" w:sz="4" w:space="0"/>
            </w:tcBorders>
          </w:tcPr>
          <w:p w:rsidRPr="007353E2" w:rsidR="00383273" w:rsidP="001D1900" w:rsidRDefault="00383273" w14:paraId="34EE9BA9"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0D67604"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7E7A4633"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33E40F0F"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4F2287F1"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AC4A14" w:rsidRDefault="00383273" w14:paraId="7AC60C0D"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1AC95752"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39279D5C"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3FCCB195"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383273" w:rsidP="00AC4A14" w:rsidRDefault="00383273" w14:paraId="2AC56ED5"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383273" w:rsidP="00383273" w:rsidRDefault="00383273" w14:paraId="7339A2B7"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383273" w:rsidP="007B2ED6" w:rsidRDefault="00383273" w14:paraId="05242F4F"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383273" w:rsidP="00383273" w:rsidRDefault="00383273" w14:paraId="5837A1AB" w14:textId="77777777">
            <w:pPr>
              <w:pStyle w:val="BodyText3"/>
              <w:rPr>
                <w:rFonts w:asciiTheme="majorHAnsi" w:hAnsiTheme="majorHAnsi"/>
                <w:bCs w:val="0"/>
                <w:sz w:val="16"/>
                <w:szCs w:val="16"/>
              </w:rPr>
            </w:pPr>
          </w:p>
          <w:p w:rsidRPr="007353E2" w:rsidR="00383273" w:rsidP="00383273" w:rsidRDefault="00383273" w14:paraId="69421142" w14:textId="77777777">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7F610C" w:rsidTr="00E00827" w14:paraId="2808A46F"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0976022D" w14:textId="69822D92">
            <w:pPr>
              <w:spacing w:before="80" w:after="80"/>
              <w:rPr>
                <w:rFonts w:asciiTheme="majorHAnsi" w:hAnsiTheme="majorHAnsi"/>
                <w:b/>
                <w:bCs/>
                <w:sz w:val="16"/>
                <w:szCs w:val="16"/>
              </w:rPr>
            </w:pPr>
            <w:r w:rsidRPr="007353E2">
              <w:rPr>
                <w:rFonts w:asciiTheme="majorHAnsi" w:hAnsiTheme="majorHAnsi"/>
                <w:b/>
                <w:bCs/>
                <w:sz w:val="16"/>
                <w:szCs w:val="16"/>
              </w:rPr>
              <w:t>#7</w:t>
            </w:r>
          </w:p>
        </w:tc>
        <w:tc>
          <w:tcPr>
            <w:tcW w:w="1077"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0F3E27EE"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5E8E960C"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7F610C" w:rsidP="001D1900" w:rsidRDefault="007F610C" w14:paraId="1F1F3A3B"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0C09A42E"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68EC3BC5"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F610C" w:rsidP="001D1900" w:rsidRDefault="007F610C" w14:paraId="49BDE436"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14E8B7D2"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3EE0C2B7"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4F9AAEA3"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1D1900" w:rsidRDefault="007F610C" w14:paraId="7C2A79FA"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F610C" w:rsidP="001D1900" w:rsidRDefault="007F610C" w14:paraId="04967910" w14:textId="77777777">
            <w:pPr>
              <w:pStyle w:val="BodyText3"/>
              <w:spacing w:before="80" w:after="80"/>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7F610C" w:rsidP="007B2ED6" w:rsidRDefault="007B2ED6" w14:paraId="08BC7156"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7B2ED6" w:rsidP="007B2ED6" w:rsidRDefault="007B2ED6" w14:paraId="03BC5B68" w14:textId="77777777">
            <w:pPr>
              <w:pStyle w:val="BodyText3"/>
              <w:rPr>
                <w:rFonts w:asciiTheme="majorHAnsi" w:hAnsiTheme="majorHAnsi"/>
                <w:bCs w:val="0"/>
                <w:sz w:val="16"/>
                <w:szCs w:val="16"/>
              </w:rPr>
            </w:pPr>
          </w:p>
          <w:p w:rsidRPr="007353E2" w:rsidR="007B2ED6" w:rsidP="007B2ED6" w:rsidRDefault="007B2ED6" w14:paraId="1BAF1D6D" w14:textId="09C91F24">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7F610C" w:rsidTr="00E00827" w14:paraId="2591E81B"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7F610C" w:rsidP="00383273" w:rsidRDefault="007F610C" w14:paraId="57D818AB" w14:textId="4054A19F">
            <w:pPr>
              <w:spacing w:before="80" w:after="80"/>
              <w:rPr>
                <w:rFonts w:asciiTheme="majorHAnsi" w:hAnsiTheme="majorHAnsi"/>
                <w:b/>
                <w:bCs/>
                <w:sz w:val="16"/>
                <w:szCs w:val="16"/>
              </w:rPr>
            </w:pPr>
            <w:r w:rsidRPr="007353E2">
              <w:rPr>
                <w:rFonts w:asciiTheme="majorHAnsi" w:hAnsiTheme="majorHAnsi"/>
                <w:b/>
                <w:bCs/>
                <w:sz w:val="16"/>
                <w:szCs w:val="16"/>
              </w:rPr>
              <w:t>#8</w:t>
            </w:r>
          </w:p>
        </w:tc>
        <w:tc>
          <w:tcPr>
            <w:tcW w:w="1077"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1837418C"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1ADA6124"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7F610C" w:rsidP="00AC4A14" w:rsidRDefault="007F610C" w14:paraId="46CD6E48"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520C8F94"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46ED0F49"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F610C" w:rsidP="00AC4A14" w:rsidRDefault="007F610C" w14:paraId="0F703A4A"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5F78E965"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3C9EB097"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2EE97616"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F610C" w:rsidP="00AC4A14" w:rsidRDefault="007F610C" w14:paraId="4D63ECAE"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F610C" w:rsidP="00383273" w:rsidRDefault="007F610C" w14:paraId="0D7B9C04"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7B2ED6" w:rsidP="007B2ED6" w:rsidRDefault="007B2ED6" w14:paraId="505E9F6B"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7B2ED6" w:rsidP="007B2ED6" w:rsidRDefault="007B2ED6" w14:paraId="59169CA5" w14:textId="77777777">
            <w:pPr>
              <w:pStyle w:val="BodyText3"/>
              <w:rPr>
                <w:rFonts w:asciiTheme="majorHAnsi" w:hAnsiTheme="majorHAnsi"/>
                <w:bCs w:val="0"/>
                <w:sz w:val="16"/>
                <w:szCs w:val="16"/>
              </w:rPr>
            </w:pPr>
          </w:p>
          <w:p w:rsidRPr="007353E2" w:rsidR="007F610C" w:rsidP="007B2ED6" w:rsidRDefault="007B2ED6" w14:paraId="5A1CFFE5" w14:textId="53843870">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770A6B" w:rsidTr="00E00827" w14:paraId="14C48677"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770A6B" w:rsidP="00770A6B" w:rsidRDefault="00071CB2" w14:paraId="71D94264" w14:textId="7777B9AC">
            <w:pPr>
              <w:spacing w:before="80" w:after="80"/>
              <w:rPr>
                <w:rFonts w:asciiTheme="majorHAnsi" w:hAnsiTheme="majorHAnsi"/>
                <w:b/>
                <w:bCs/>
                <w:sz w:val="16"/>
                <w:szCs w:val="16"/>
              </w:rPr>
            </w:pPr>
            <w:r w:rsidRPr="007353E2">
              <w:rPr>
                <w:rFonts w:asciiTheme="majorHAnsi" w:hAnsiTheme="majorHAnsi"/>
                <w:b/>
                <w:bCs/>
                <w:sz w:val="16"/>
                <w:szCs w:val="16"/>
              </w:rPr>
              <w:t>#9</w:t>
            </w:r>
          </w:p>
        </w:tc>
        <w:tc>
          <w:tcPr>
            <w:tcW w:w="1077"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36D4DD21"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1F341CEC"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770A6B" w:rsidP="00770A6B" w:rsidRDefault="00770A6B" w14:paraId="2D464CB9"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7CFA1784"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216519A4"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70A6B" w:rsidP="00770A6B" w:rsidRDefault="00770A6B" w14:paraId="3E9577A1"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071B272B"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37BA61A2"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0440427F"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3043AFEB"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70A6B" w:rsidP="00770A6B" w:rsidRDefault="00770A6B" w14:paraId="2FC0A389"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0C4E9E75"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770A6B" w:rsidP="00770A6B" w:rsidRDefault="00770A6B" w14:paraId="3F21A042" w14:textId="77777777">
            <w:pPr>
              <w:pStyle w:val="BodyText3"/>
              <w:rPr>
                <w:rFonts w:asciiTheme="majorHAnsi" w:hAnsiTheme="majorHAnsi"/>
                <w:bCs w:val="0"/>
                <w:sz w:val="16"/>
                <w:szCs w:val="16"/>
              </w:rPr>
            </w:pPr>
          </w:p>
          <w:p w:rsidRPr="007353E2" w:rsidR="00770A6B" w:rsidP="00770A6B" w:rsidRDefault="00770A6B" w14:paraId="080DCED5" w14:textId="77777777">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770A6B" w:rsidTr="00E00827" w14:paraId="1A5A735A" w14:textId="77777777">
        <w:trPr>
          <w:jc w:val="center"/>
        </w:trPr>
        <w:tc>
          <w:tcPr>
            <w:tcW w:w="485"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526748D7" w14:textId="6EFD3A4A">
            <w:pPr>
              <w:spacing w:before="80" w:after="80"/>
              <w:rPr>
                <w:rFonts w:asciiTheme="majorHAnsi" w:hAnsiTheme="majorHAnsi"/>
                <w:b/>
                <w:bCs/>
                <w:sz w:val="16"/>
                <w:szCs w:val="16"/>
              </w:rPr>
            </w:pPr>
            <w:r w:rsidRPr="007353E2">
              <w:rPr>
                <w:rFonts w:asciiTheme="majorHAnsi" w:hAnsiTheme="majorHAnsi"/>
                <w:b/>
                <w:bCs/>
                <w:sz w:val="16"/>
                <w:szCs w:val="16"/>
              </w:rPr>
              <w:t>#</w:t>
            </w:r>
            <w:r w:rsidRPr="007353E2" w:rsidR="00071CB2">
              <w:rPr>
                <w:rFonts w:asciiTheme="majorHAnsi" w:hAnsiTheme="majorHAnsi"/>
                <w:b/>
                <w:bCs/>
                <w:sz w:val="16"/>
                <w:szCs w:val="16"/>
              </w:rPr>
              <w:t>10</w:t>
            </w:r>
          </w:p>
        </w:tc>
        <w:tc>
          <w:tcPr>
            <w:tcW w:w="1077"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5F623021" w14:textId="77777777">
            <w:pPr>
              <w:spacing w:before="80" w:after="80"/>
              <w:rPr>
                <w:rFonts w:asciiTheme="majorHAnsi" w:hAnsiTheme="majorHAnsi"/>
                <w:bCs/>
                <w:sz w:val="16"/>
                <w:szCs w:val="16"/>
              </w:rPr>
            </w:pPr>
          </w:p>
        </w:tc>
        <w:tc>
          <w:tcPr>
            <w:tcW w:w="81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54DD3B87" w14:textId="77777777">
            <w:pPr>
              <w:spacing w:before="80" w:after="80"/>
              <w:rPr>
                <w:rFonts w:asciiTheme="majorHAnsi" w:hAnsiTheme="majorHAnsi"/>
                <w:bCs/>
                <w:sz w:val="16"/>
                <w:szCs w:val="16"/>
              </w:rPr>
            </w:pPr>
          </w:p>
        </w:tc>
        <w:tc>
          <w:tcPr>
            <w:tcW w:w="810" w:type="dxa"/>
            <w:gridSpan w:val="2"/>
            <w:tcBorders>
              <w:top w:val="single" w:color="auto" w:sz="4" w:space="0"/>
              <w:left w:val="single" w:color="auto" w:sz="4" w:space="0"/>
              <w:bottom w:val="single" w:color="auto" w:sz="4" w:space="0"/>
              <w:right w:val="single" w:color="auto" w:sz="4" w:space="0"/>
            </w:tcBorders>
          </w:tcPr>
          <w:p w:rsidRPr="007353E2" w:rsidR="00770A6B" w:rsidP="00770A6B" w:rsidRDefault="00770A6B" w14:paraId="46418634"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5AC662C3" w14:textId="77777777">
            <w:pPr>
              <w:spacing w:before="80" w:after="80"/>
              <w:rPr>
                <w:rFonts w:asciiTheme="majorHAnsi" w:hAnsiTheme="majorHAnsi"/>
                <w:bCs/>
                <w:sz w:val="16"/>
                <w:szCs w:val="16"/>
              </w:rPr>
            </w:pPr>
          </w:p>
        </w:tc>
        <w:tc>
          <w:tcPr>
            <w:tcW w:w="135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07C7C5EF" w14:textId="77777777">
            <w:pPr>
              <w:spacing w:before="80" w:after="80"/>
              <w:rPr>
                <w:rFonts w:asciiTheme="majorHAnsi" w:hAnsiTheme="majorHAnsi"/>
                <w:bCs/>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70A6B" w:rsidP="00770A6B" w:rsidRDefault="00770A6B" w14:paraId="1601154E" w14:textId="77777777">
            <w:pPr>
              <w:spacing w:before="80" w:after="80"/>
              <w:rPr>
                <w:rFonts w:asciiTheme="majorHAnsi" w:hAnsiTheme="majorHAnsi"/>
                <w:bCs/>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429AFCA5"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4EDB1F55" w14:textId="77777777">
            <w:pPr>
              <w:pStyle w:val="BodyText3"/>
              <w:spacing w:before="80" w:after="80"/>
              <w:rPr>
                <w:rFonts w:asciiTheme="majorHAnsi" w:hAnsiTheme="majorHAnsi"/>
                <w:b w:val="0"/>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474DCE1B" w14:textId="77777777">
            <w:pPr>
              <w:pStyle w:val="BodyText3"/>
              <w:spacing w:before="80" w:after="80"/>
              <w:rPr>
                <w:rFonts w:asciiTheme="majorHAnsi" w:hAnsiTheme="majorHAnsi"/>
                <w:b w:val="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0EE8AD90" w14:textId="77777777">
            <w:pPr>
              <w:pStyle w:val="BodyText3"/>
              <w:spacing w:before="80" w:after="80"/>
              <w:rPr>
                <w:rFonts w:asciiTheme="majorHAnsi" w:hAnsiTheme="majorHAnsi"/>
                <w:b w:val="0"/>
                <w:sz w:val="16"/>
                <w:szCs w:val="16"/>
              </w:rPr>
            </w:pPr>
          </w:p>
        </w:tc>
        <w:tc>
          <w:tcPr>
            <w:tcW w:w="990" w:type="dxa"/>
            <w:gridSpan w:val="2"/>
            <w:tcBorders>
              <w:top w:val="single" w:color="auto" w:sz="4" w:space="0"/>
              <w:left w:val="single" w:color="auto" w:sz="4" w:space="0"/>
              <w:bottom w:val="single" w:color="auto" w:sz="4" w:space="0"/>
              <w:right w:val="single" w:color="auto" w:sz="4" w:space="0"/>
            </w:tcBorders>
          </w:tcPr>
          <w:p w:rsidRPr="007353E2" w:rsidR="00770A6B" w:rsidP="00770A6B" w:rsidRDefault="00770A6B" w14:paraId="0F57394B" w14:textId="77777777">
            <w:pPr>
              <w:pStyle w:val="BodyText3"/>
              <w:rPr>
                <w:rFonts w:asciiTheme="majorHAnsi" w:hAnsiTheme="majorHAnsi"/>
                <w:b w:val="0"/>
                <w:bCs w:val="0"/>
                <w:sz w:val="16"/>
                <w:szCs w:val="16"/>
              </w:rPr>
            </w:pPr>
          </w:p>
        </w:tc>
        <w:tc>
          <w:tcPr>
            <w:tcW w:w="1733" w:type="dxa"/>
            <w:tcBorders>
              <w:top w:val="single" w:color="auto" w:sz="4" w:space="0"/>
              <w:left w:val="single" w:color="auto" w:sz="4" w:space="0"/>
              <w:bottom w:val="single" w:color="auto" w:sz="4" w:space="0"/>
              <w:right w:val="single" w:color="auto" w:sz="4" w:space="0"/>
            </w:tcBorders>
          </w:tcPr>
          <w:p w:rsidRPr="007353E2" w:rsidR="00770A6B" w:rsidP="00770A6B" w:rsidRDefault="00770A6B" w14:paraId="203DACC4" w14:textId="77777777">
            <w:pPr>
              <w:pStyle w:val="BodyText3"/>
              <w:rPr>
                <w:rFonts w:asciiTheme="majorHAnsi" w:hAnsiTheme="majorHAnsi"/>
                <w:bCs w:val="0"/>
                <w:sz w:val="16"/>
                <w:szCs w:val="16"/>
              </w:rPr>
            </w:pPr>
            <w:r w:rsidRPr="007353E2">
              <w:rPr>
                <w:rFonts w:asciiTheme="majorHAnsi" w:hAnsiTheme="majorHAnsi"/>
                <w:bCs w:val="0"/>
                <w:sz w:val="16"/>
                <w:szCs w:val="16"/>
              </w:rPr>
              <w:t xml:space="preserve">(a) </w:t>
            </w:r>
          </w:p>
          <w:p w:rsidRPr="007353E2" w:rsidR="00770A6B" w:rsidP="00770A6B" w:rsidRDefault="00770A6B" w14:paraId="7919AFB8" w14:textId="77777777">
            <w:pPr>
              <w:pStyle w:val="BodyText3"/>
              <w:rPr>
                <w:rFonts w:asciiTheme="majorHAnsi" w:hAnsiTheme="majorHAnsi"/>
                <w:bCs w:val="0"/>
                <w:sz w:val="16"/>
                <w:szCs w:val="16"/>
              </w:rPr>
            </w:pPr>
          </w:p>
          <w:p w:rsidRPr="007353E2" w:rsidR="00770A6B" w:rsidP="00770A6B" w:rsidRDefault="00770A6B" w14:paraId="697721D9" w14:textId="77777777">
            <w:pPr>
              <w:pStyle w:val="BodyText3"/>
              <w:rPr>
                <w:rFonts w:asciiTheme="majorHAnsi" w:hAnsiTheme="majorHAnsi"/>
                <w:bCs w:val="0"/>
                <w:sz w:val="16"/>
                <w:szCs w:val="16"/>
              </w:rPr>
            </w:pPr>
            <w:r w:rsidRPr="007353E2">
              <w:rPr>
                <w:rFonts w:asciiTheme="majorHAnsi" w:hAnsiTheme="majorHAnsi"/>
                <w:bCs w:val="0"/>
                <w:sz w:val="16"/>
                <w:szCs w:val="16"/>
              </w:rPr>
              <w:t>(b)</w:t>
            </w:r>
          </w:p>
        </w:tc>
      </w:tr>
      <w:tr w:rsidRPr="007353E2" w:rsidR="00383273" w:rsidTr="00E00827" w14:paraId="4DBA31BC" w14:textId="77777777">
        <w:trPr>
          <w:jc w:val="center"/>
        </w:trPr>
        <w:tc>
          <w:tcPr>
            <w:tcW w:w="485" w:type="dxa"/>
            <w:tcBorders>
              <w:top w:val="single" w:color="auto" w:sz="4" w:space="0"/>
            </w:tcBorders>
          </w:tcPr>
          <w:p w:rsidRPr="007353E2" w:rsidR="00383273" w:rsidP="00383273" w:rsidRDefault="00383273" w14:paraId="700841A4" w14:textId="77777777">
            <w:pPr>
              <w:spacing w:before="80" w:after="80"/>
              <w:rPr>
                <w:rFonts w:asciiTheme="majorHAnsi" w:hAnsiTheme="majorHAnsi"/>
                <w:bCs/>
                <w:sz w:val="16"/>
                <w:szCs w:val="16"/>
              </w:rPr>
            </w:pPr>
          </w:p>
        </w:tc>
        <w:tc>
          <w:tcPr>
            <w:tcW w:w="1077" w:type="dxa"/>
            <w:tcBorders>
              <w:top w:val="single" w:color="auto" w:sz="4" w:space="0"/>
            </w:tcBorders>
          </w:tcPr>
          <w:p w:rsidRPr="007353E2" w:rsidR="00383273" w:rsidP="00383273" w:rsidRDefault="00383273" w14:paraId="07CB3594" w14:textId="77777777">
            <w:pPr>
              <w:spacing w:before="80" w:after="80"/>
              <w:rPr>
                <w:rFonts w:asciiTheme="majorHAnsi" w:hAnsiTheme="majorHAnsi"/>
                <w:bCs/>
                <w:sz w:val="16"/>
                <w:szCs w:val="16"/>
              </w:rPr>
            </w:pPr>
          </w:p>
        </w:tc>
        <w:tc>
          <w:tcPr>
            <w:tcW w:w="900" w:type="dxa"/>
            <w:gridSpan w:val="2"/>
            <w:tcBorders>
              <w:top w:val="single" w:color="auto" w:sz="4" w:space="0"/>
            </w:tcBorders>
          </w:tcPr>
          <w:p w:rsidRPr="007353E2" w:rsidR="00383273" w:rsidP="00383273" w:rsidRDefault="00383273" w14:paraId="19D33221" w14:textId="77777777">
            <w:pPr>
              <w:spacing w:before="80" w:after="80"/>
              <w:rPr>
                <w:rFonts w:asciiTheme="majorHAnsi" w:hAnsiTheme="majorHAnsi"/>
                <w:bCs/>
                <w:sz w:val="16"/>
                <w:szCs w:val="16"/>
              </w:rPr>
            </w:pPr>
          </w:p>
        </w:tc>
        <w:tc>
          <w:tcPr>
            <w:tcW w:w="720" w:type="dxa"/>
            <w:tcBorders>
              <w:top w:val="single" w:color="auto" w:sz="4" w:space="0"/>
            </w:tcBorders>
          </w:tcPr>
          <w:p w:rsidRPr="007353E2" w:rsidR="00383273" w:rsidP="00383273" w:rsidRDefault="00383273" w14:paraId="5636DAC7" w14:textId="77777777">
            <w:pPr>
              <w:spacing w:before="80" w:after="80"/>
              <w:rPr>
                <w:rFonts w:asciiTheme="majorHAnsi" w:hAnsiTheme="majorHAnsi"/>
                <w:bCs/>
                <w:sz w:val="16"/>
                <w:szCs w:val="16"/>
              </w:rPr>
            </w:pPr>
          </w:p>
        </w:tc>
        <w:tc>
          <w:tcPr>
            <w:tcW w:w="1170" w:type="dxa"/>
            <w:tcBorders>
              <w:top w:val="single" w:color="auto" w:sz="4" w:space="0"/>
            </w:tcBorders>
          </w:tcPr>
          <w:p w:rsidRPr="007353E2" w:rsidR="00383273" w:rsidP="00383273" w:rsidRDefault="00383273" w14:paraId="1173E661" w14:textId="77777777">
            <w:pPr>
              <w:spacing w:before="80" w:after="80"/>
              <w:rPr>
                <w:rFonts w:asciiTheme="majorHAnsi" w:hAnsiTheme="majorHAnsi"/>
                <w:bCs/>
                <w:sz w:val="16"/>
                <w:szCs w:val="16"/>
              </w:rPr>
            </w:pPr>
          </w:p>
        </w:tc>
        <w:tc>
          <w:tcPr>
            <w:tcW w:w="1350" w:type="dxa"/>
            <w:tcBorders>
              <w:top w:val="single" w:color="auto" w:sz="4" w:space="0"/>
            </w:tcBorders>
          </w:tcPr>
          <w:p w:rsidRPr="007353E2" w:rsidR="00383273" w:rsidP="00383273" w:rsidRDefault="00383273" w14:paraId="2659C1CD" w14:textId="77777777">
            <w:pPr>
              <w:spacing w:before="80" w:after="80"/>
              <w:rPr>
                <w:rFonts w:asciiTheme="majorHAnsi" w:hAnsiTheme="majorHAnsi"/>
                <w:bCs/>
                <w:sz w:val="16"/>
                <w:szCs w:val="16"/>
              </w:rPr>
            </w:pPr>
          </w:p>
        </w:tc>
        <w:tc>
          <w:tcPr>
            <w:tcW w:w="450" w:type="dxa"/>
            <w:tcBorders>
              <w:top w:val="single" w:color="auto" w:sz="4" w:space="0"/>
            </w:tcBorders>
          </w:tcPr>
          <w:p w:rsidRPr="007353E2" w:rsidR="00383273" w:rsidP="00383273" w:rsidRDefault="00383273" w14:paraId="5C6C8F8A" w14:textId="77777777">
            <w:pPr>
              <w:spacing w:before="80" w:after="80"/>
              <w:rPr>
                <w:rFonts w:asciiTheme="majorHAnsi" w:hAnsiTheme="majorHAnsi"/>
                <w:bCs/>
                <w:sz w:val="16"/>
                <w:szCs w:val="16"/>
              </w:rPr>
            </w:pPr>
          </w:p>
        </w:tc>
        <w:tc>
          <w:tcPr>
            <w:tcW w:w="1710" w:type="dxa"/>
            <w:gridSpan w:val="2"/>
            <w:tcBorders>
              <w:top w:val="single" w:color="auto" w:sz="4" w:space="0"/>
              <w:right w:val="single" w:color="auto" w:sz="4" w:space="0"/>
            </w:tcBorders>
          </w:tcPr>
          <w:p w:rsidRPr="007353E2" w:rsidR="00383273" w:rsidP="00663254" w:rsidRDefault="00383273" w14:paraId="4BCB9891" w14:textId="1CEA9A1E">
            <w:pPr>
              <w:pStyle w:val="BodyText3"/>
              <w:spacing w:before="80" w:after="80"/>
              <w:rPr>
                <w:rFonts w:asciiTheme="majorHAnsi" w:hAnsiTheme="majorHAnsi"/>
                <w:sz w:val="16"/>
                <w:szCs w:val="16"/>
              </w:rPr>
            </w:pPr>
            <w:r w:rsidRPr="007353E2">
              <w:rPr>
                <w:rFonts w:asciiTheme="majorHAnsi" w:hAnsiTheme="majorHAnsi"/>
                <w:sz w:val="16"/>
                <w:szCs w:val="16"/>
              </w:rPr>
              <w:t>(1</w:t>
            </w:r>
            <w:r w:rsidRPr="007353E2" w:rsidR="00663254">
              <w:rPr>
                <w:rFonts w:asciiTheme="majorHAnsi" w:hAnsiTheme="majorHAnsi"/>
                <w:sz w:val="16"/>
                <w:szCs w:val="16"/>
              </w:rPr>
              <w:t>8</w:t>
            </w:r>
            <w:r w:rsidRPr="007353E2">
              <w:rPr>
                <w:rFonts w:asciiTheme="majorHAnsi" w:hAnsiTheme="majorHAnsi"/>
                <w:sz w:val="16"/>
                <w:szCs w:val="16"/>
              </w:rPr>
              <w:t xml:space="preserve">) </w:t>
            </w:r>
            <w:r w:rsidRPr="007353E2" w:rsidR="00663254">
              <w:rPr>
                <w:rFonts w:asciiTheme="majorHAnsi" w:hAnsiTheme="majorHAnsi"/>
                <w:sz w:val="16"/>
                <w:szCs w:val="16"/>
              </w:rPr>
              <w:br/>
            </w:r>
            <w:r w:rsidRPr="007353E2">
              <w:rPr>
                <w:rFonts w:asciiTheme="majorHAnsi" w:hAnsiTheme="majorHAnsi"/>
                <w:b w:val="0"/>
                <w:bCs w:val="0"/>
                <w:sz w:val="16"/>
                <w:szCs w:val="16"/>
              </w:rPr>
              <w:t>Total Payoff Amount</w:t>
            </w:r>
          </w:p>
        </w:tc>
        <w:tc>
          <w:tcPr>
            <w:tcW w:w="1170" w:type="dxa"/>
            <w:tcBorders>
              <w:top w:val="single" w:color="auto" w:sz="4" w:space="0"/>
              <w:left w:val="single" w:color="auto" w:sz="4" w:space="0"/>
              <w:bottom w:val="single" w:color="auto" w:sz="4" w:space="0"/>
              <w:right w:val="single" w:color="auto" w:sz="4" w:space="0"/>
            </w:tcBorders>
          </w:tcPr>
          <w:p w:rsidRPr="007353E2" w:rsidR="00383273" w:rsidP="00383273" w:rsidRDefault="00383273" w14:paraId="5CA8E10B" w14:textId="77777777">
            <w:pPr>
              <w:pStyle w:val="BodyText3"/>
              <w:spacing w:before="80" w:after="80"/>
              <w:rPr>
                <w:rFonts w:asciiTheme="majorHAnsi" w:hAnsiTheme="majorHAnsi"/>
                <w:b w:val="0"/>
                <w:sz w:val="16"/>
                <w:szCs w:val="16"/>
              </w:rPr>
            </w:pPr>
          </w:p>
        </w:tc>
        <w:tc>
          <w:tcPr>
            <w:tcW w:w="2880" w:type="dxa"/>
            <w:gridSpan w:val="3"/>
            <w:tcBorders>
              <w:top w:val="single" w:color="auto" w:sz="4" w:space="0"/>
              <w:left w:val="single" w:color="auto" w:sz="4" w:space="0"/>
            </w:tcBorders>
          </w:tcPr>
          <w:p w:rsidRPr="007353E2" w:rsidR="00383273" w:rsidP="00383273" w:rsidRDefault="00383273" w14:paraId="55CE5230" w14:textId="77777777">
            <w:pPr>
              <w:pStyle w:val="BodyText3"/>
              <w:spacing w:before="80" w:after="80"/>
              <w:rPr>
                <w:rFonts w:asciiTheme="majorHAnsi" w:hAnsiTheme="majorHAnsi"/>
                <w:b w:val="0"/>
                <w:sz w:val="16"/>
                <w:szCs w:val="16"/>
              </w:rPr>
            </w:pPr>
          </w:p>
        </w:tc>
        <w:tc>
          <w:tcPr>
            <w:tcW w:w="2453" w:type="dxa"/>
            <w:gridSpan w:val="2"/>
            <w:tcBorders>
              <w:top w:val="single" w:color="auto" w:sz="4" w:space="0"/>
              <w:left w:val="nil"/>
            </w:tcBorders>
          </w:tcPr>
          <w:p w:rsidRPr="007353E2" w:rsidR="00383273" w:rsidP="00383273" w:rsidRDefault="00383273" w14:paraId="6733EA8E" w14:textId="77777777">
            <w:pPr>
              <w:spacing w:before="80" w:after="80"/>
              <w:rPr>
                <w:rFonts w:asciiTheme="majorHAnsi" w:hAnsiTheme="majorHAnsi"/>
                <w:bCs/>
                <w:sz w:val="16"/>
                <w:szCs w:val="16"/>
              </w:rPr>
            </w:pPr>
          </w:p>
        </w:tc>
      </w:tr>
    </w:tbl>
    <w:p w:rsidRPr="007353E2" w:rsidR="00100694" w:rsidP="009B7011" w:rsidRDefault="00100694" w14:paraId="0CD1F5CF" w14:textId="77777777">
      <w:pPr>
        <w:rPr>
          <w:rFonts w:asciiTheme="majorHAnsi" w:hAnsiTheme="majorHAnsi"/>
          <w:b/>
          <w:sz w:val="16"/>
          <w:szCs w:val="16"/>
        </w:rPr>
      </w:pPr>
    </w:p>
    <w:p w:rsidRPr="007353E2" w:rsidR="00100694" w:rsidP="00414B81" w:rsidRDefault="00DD4577" w14:paraId="6DCFC669" w14:textId="6D4EE517">
      <w:pPr>
        <w:spacing w:after="80"/>
        <w:rPr>
          <w:rFonts w:asciiTheme="majorHAnsi" w:hAnsiTheme="majorHAnsi"/>
          <w:sz w:val="16"/>
          <w:szCs w:val="16"/>
        </w:rPr>
      </w:pPr>
      <w:r w:rsidRPr="007353E2">
        <w:rPr>
          <w:rFonts w:asciiTheme="majorHAnsi" w:hAnsiTheme="majorHAnsi"/>
          <w:b/>
          <w:sz w:val="16"/>
          <w:szCs w:val="16"/>
        </w:rPr>
        <w:t>(19)</w:t>
      </w:r>
      <w:r w:rsidRPr="007353E2">
        <w:rPr>
          <w:rFonts w:asciiTheme="majorHAnsi" w:hAnsiTheme="majorHAnsi"/>
          <w:sz w:val="16"/>
          <w:szCs w:val="16"/>
        </w:rPr>
        <w:t xml:space="preserve"> Is any loan listed above a joint consolidation loan?     </w:t>
      </w:r>
      <w:r w:rsidRPr="007353E2">
        <w:rPr>
          <w:rFonts w:ascii="Wingdings 2" w:hAnsi="Wingdings 2" w:eastAsia="Wingdings 2" w:cs="Wingdings 2"/>
          <w:sz w:val="20"/>
          <w:szCs w:val="20"/>
        </w:rPr>
        <w:t></w:t>
      </w:r>
      <w:r w:rsidRPr="007353E2">
        <w:rPr>
          <w:rFonts w:cs="Arial" w:asciiTheme="majorHAnsi" w:hAnsiTheme="majorHAnsi" w:eastAsiaTheme="minorHAnsi"/>
          <w:sz w:val="20"/>
          <w:szCs w:val="20"/>
        </w:rPr>
        <w:t xml:space="preserve"> </w:t>
      </w:r>
      <w:r w:rsidRPr="007353E2">
        <w:rPr>
          <w:rFonts w:cs="Arial" w:asciiTheme="majorHAnsi" w:hAnsiTheme="majorHAnsi" w:eastAsiaTheme="minorHAnsi"/>
          <w:sz w:val="16"/>
          <w:szCs w:val="16"/>
        </w:rPr>
        <w:t xml:space="preserve"> Yes     </w:t>
      </w:r>
      <w:r w:rsidRPr="007353E2">
        <w:rPr>
          <w:rFonts w:ascii="Wingdings 2" w:hAnsi="Wingdings 2" w:eastAsia="Wingdings 2" w:cs="Wingdings 2"/>
          <w:sz w:val="20"/>
          <w:szCs w:val="20"/>
        </w:rPr>
        <w:t></w:t>
      </w:r>
      <w:r w:rsidRPr="007353E2">
        <w:rPr>
          <w:rFonts w:cs="Arial" w:asciiTheme="majorHAnsi" w:hAnsiTheme="majorHAnsi" w:eastAsiaTheme="minorHAnsi"/>
          <w:sz w:val="16"/>
          <w:szCs w:val="16"/>
        </w:rPr>
        <w:t xml:space="preserve">  No.</w:t>
      </w:r>
      <w:r w:rsidRPr="007353E2" w:rsidR="00414B81">
        <w:rPr>
          <w:rFonts w:cs="Arial" w:asciiTheme="majorHAnsi" w:hAnsiTheme="majorHAnsi" w:eastAsiaTheme="minorHAnsi"/>
          <w:sz w:val="16"/>
          <w:szCs w:val="16"/>
        </w:rPr>
        <w:t xml:space="preserve">  If you answer "Yes," you </w:t>
      </w:r>
      <w:r w:rsidRPr="007353E2" w:rsidR="00414B81">
        <w:rPr>
          <w:rFonts w:cs="Arial" w:asciiTheme="majorHAnsi" w:hAnsiTheme="majorHAnsi" w:eastAsiaTheme="minorHAnsi"/>
          <w:b/>
          <w:sz w:val="16"/>
          <w:szCs w:val="16"/>
        </w:rPr>
        <w:t>MUST</w:t>
      </w:r>
      <w:r w:rsidRPr="007353E2" w:rsidR="00414B81">
        <w:rPr>
          <w:rFonts w:cs="Arial" w:asciiTheme="majorHAnsi" w:hAnsiTheme="majorHAnsi" w:eastAsiaTheme="minorHAnsi"/>
          <w:sz w:val="16"/>
          <w:szCs w:val="16"/>
        </w:rPr>
        <w:t xml:space="preserve"> enter Loan Type Code W ("</w:t>
      </w:r>
      <w:r w:rsidRPr="007353E2" w:rsidR="00414B81">
        <w:rPr>
          <w:rFonts w:asciiTheme="majorHAnsi" w:hAnsiTheme="majorHAnsi" w:cstheme="minorHAnsi"/>
          <w:sz w:val="16"/>
          <w:szCs w:val="16"/>
        </w:rPr>
        <w:t>Education loans ineligible for consolidation") in Column 7 for any joint consolidation loan and then explain in Item 20 below that the loan is not eligible for consolidation because it was made jointly to married borrowers.</w:t>
      </w:r>
    </w:p>
    <w:p w:rsidRPr="007353E2" w:rsidR="00071CB2" w:rsidP="009B7011" w:rsidRDefault="00DD4577" w14:paraId="63FA53A6" w14:textId="617B563C">
      <w:pPr>
        <w:rPr>
          <w:rFonts w:asciiTheme="majorHAnsi" w:hAnsiTheme="majorHAnsi"/>
          <w:sz w:val="16"/>
          <w:szCs w:val="16"/>
        </w:rPr>
      </w:pPr>
      <w:r w:rsidRPr="007353E2">
        <w:rPr>
          <w:rFonts w:asciiTheme="majorHAnsi" w:hAnsiTheme="majorHAnsi"/>
          <w:b/>
          <w:sz w:val="16"/>
          <w:szCs w:val="16"/>
        </w:rPr>
        <w:t>(20)</w:t>
      </w:r>
      <w:r w:rsidRPr="007353E2" w:rsidR="00096018">
        <w:rPr>
          <w:rFonts w:asciiTheme="majorHAnsi" w:hAnsiTheme="majorHAnsi"/>
          <w:sz w:val="16"/>
          <w:szCs w:val="16"/>
        </w:rPr>
        <w:t xml:space="preserve"> Comments  </w:t>
      </w:r>
      <w:r w:rsidRPr="007353E2" w:rsidR="00770A6B">
        <w:rPr>
          <w:rFonts w:asciiTheme="majorHAnsi" w:hAnsiTheme="majorHAnsi"/>
          <w:sz w:val="16"/>
          <w:szCs w:val="16"/>
        </w:rPr>
        <w:t>___________________________________________________________________________________________________________________________________________________________________</w:t>
      </w:r>
      <w:r w:rsidRPr="007353E2" w:rsidR="00071CB2">
        <w:rPr>
          <w:rFonts w:asciiTheme="majorHAnsi" w:hAnsiTheme="majorHAnsi"/>
          <w:sz w:val="16"/>
          <w:szCs w:val="16"/>
        </w:rPr>
        <w:br w:type="page"/>
      </w:r>
    </w:p>
    <w:p w:rsidRPr="007353E2" w:rsidR="009B1AD6" w:rsidP="00140164" w:rsidRDefault="00250663" w14:paraId="792FCCE1" w14:textId="1F5C3C72">
      <w:pPr>
        <w:pBdr>
          <w:bottom w:val="single" w:color="auto" w:sz="24" w:space="1"/>
        </w:pBdr>
        <w:spacing w:after="200"/>
        <w:rPr>
          <w:rFonts w:eastAsia="Times New Roman" w:asciiTheme="majorHAnsi" w:hAnsiTheme="majorHAnsi"/>
          <w:b/>
          <w:bCs/>
        </w:rPr>
        <w:sectPr w:rsidRPr="007353E2" w:rsidR="009B1AD6" w:rsidSect="0042199A">
          <w:type w:val="continuous"/>
          <w:pgSz w:w="15840" w:h="12240" w:orient="landscape"/>
          <w:pgMar w:top="1008" w:right="720" w:bottom="720" w:left="720" w:header="720" w:footer="720" w:gutter="0"/>
          <w:cols w:space="144"/>
        </w:sectPr>
      </w:pPr>
      <w:r w:rsidRPr="007353E2">
        <w:rPr>
          <w:rFonts w:eastAsia="Times New Roman" w:asciiTheme="majorHAnsi" w:hAnsiTheme="majorHAnsi"/>
          <w:b/>
          <w:bCs/>
          <w:noProof/>
        </w:rPr>
        <w:lastRenderedPageBreak/>
        <mc:AlternateContent>
          <mc:Choice Requires="wps">
            <w:drawing>
              <wp:anchor distT="0" distB="0" distL="114300" distR="114300" simplePos="0" relativeHeight="251663360" behindDoc="0" locked="0" layoutInCell="1" allowOverlap="1" wp14:editId="544C64D7" wp14:anchorId="3087A0E1">
                <wp:simplePos x="0" y="0"/>
                <wp:positionH relativeFrom="column">
                  <wp:posOffset>7785100</wp:posOffset>
                </wp:positionH>
                <wp:positionV relativeFrom="paragraph">
                  <wp:posOffset>-455930</wp:posOffset>
                </wp:positionV>
                <wp:extent cx="1160060" cy="596900"/>
                <wp:effectExtent l="0" t="0" r="21590" b="12700"/>
                <wp:wrapNone/>
                <wp:docPr id="3" name="Text Box 3"/>
                <wp:cNvGraphicFramePr/>
                <a:graphic xmlns:a="http://schemas.openxmlformats.org/drawingml/2006/main">
                  <a:graphicData uri="http://schemas.microsoft.com/office/word/2010/wordprocessingShape">
                    <wps:wsp>
                      <wps:cNvSpPr txBox="1"/>
                      <wps:spPr>
                        <a:xfrm>
                          <a:off x="0" y="0"/>
                          <a:ext cx="1160060" cy="596900"/>
                        </a:xfrm>
                        <a:prstGeom prst="rect">
                          <a:avLst/>
                        </a:prstGeom>
                        <a:solidFill>
                          <a:schemeClr val="lt1"/>
                        </a:solidFill>
                        <a:ln w="6350">
                          <a:solidFill>
                            <a:prstClr val="black"/>
                          </a:solidFill>
                        </a:ln>
                      </wps:spPr>
                      <wps:txbx>
                        <w:txbxContent>
                          <w:p w:rsidRPr="000D638E" w:rsidR="00250663" w:rsidP="00250663" w:rsidRDefault="00250663" w14:paraId="346D9D19" w14:textId="1CCC661F">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705AD6">
                              <w:rPr>
                                <w:rFonts w:eastAsia="Times New Roman" w:asciiTheme="majorHAnsi" w:hAnsiTheme="majorHAnsi"/>
                                <w:sz w:val="16"/>
                                <w:szCs w:val="16"/>
                              </w:rPr>
                              <w:t>xx/xx/</w:t>
                            </w:r>
                            <w:proofErr w:type="spellStart"/>
                            <w:r w:rsidR="00705AD6">
                              <w:rPr>
                                <w:rFonts w:eastAsia="Times New Roman" w:asciiTheme="majorHAnsi" w:hAnsiTheme="majorHAnsi"/>
                                <w:sz w:val="16"/>
                                <w:szCs w:val="16"/>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613pt;margin-top:-35.9pt;width:91.3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" w14:anchorId="3087A0E1">
                <v:textbox>
                  <w:txbxContent>
                    <w:p w:rsidRPr="000D638E" w:rsidR="00250663" w:rsidP="00250663" w:rsidRDefault="00250663" w14:paraId="346D9D19" w14:textId="1CCC661F">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705AD6">
                        <w:rPr>
                          <w:rFonts w:eastAsia="Times New Roman" w:asciiTheme="majorHAnsi" w:hAnsiTheme="majorHAnsi"/>
                          <w:sz w:val="16"/>
                          <w:szCs w:val="16"/>
                        </w:rPr>
                        <w:t>xx/xx/</w:t>
                      </w:r>
                      <w:proofErr w:type="spellStart"/>
                      <w:r w:rsidR="00705AD6">
                        <w:rPr>
                          <w:rFonts w:eastAsia="Times New Roman" w:asciiTheme="majorHAnsi" w:hAnsiTheme="majorHAnsi"/>
                          <w:sz w:val="16"/>
                          <w:szCs w:val="16"/>
                        </w:rPr>
                        <w:t>xxxx</w:t>
                      </w:r>
                      <w:proofErr w:type="spellEnd"/>
                    </w:p>
                  </w:txbxContent>
                </v:textbox>
              </v:shape>
            </w:pict>
          </mc:Fallback>
        </mc:AlternateContent>
      </w:r>
      <w:r w:rsidRPr="007353E2" w:rsidR="00071CB2">
        <w:rPr>
          <w:rFonts w:eastAsia="Times New Roman" w:asciiTheme="majorHAnsi" w:hAnsiTheme="majorHAnsi"/>
          <w:b/>
          <w:bCs/>
        </w:rPr>
        <w:t>Instructions for Completing Direct Consolidation Loan Verification Certificate</w:t>
      </w:r>
    </w:p>
    <w:p w:rsidRPr="007353E2" w:rsidR="00810B5C" w:rsidP="00954ED5" w:rsidRDefault="001B6F83" w14:paraId="74AD268B" w14:textId="63977D01">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sz w:val="16"/>
          <w:szCs w:val="16"/>
        </w:rPr>
        <w:t xml:space="preserve">The borrower named in this Loan Verification Certificate (LVC) has </w:t>
      </w:r>
      <w:r w:rsidRPr="007353E2" w:rsidR="00F17D60">
        <w:rPr>
          <w:rFonts w:cs="Arial" w:asciiTheme="majorHAnsi" w:hAnsiTheme="majorHAnsi"/>
          <w:sz w:val="16"/>
          <w:szCs w:val="16"/>
        </w:rPr>
        <w:t>applied for</w:t>
      </w:r>
      <w:r w:rsidRPr="007353E2">
        <w:rPr>
          <w:rFonts w:cs="Arial" w:asciiTheme="majorHAnsi" w:hAnsiTheme="majorHAnsi"/>
          <w:sz w:val="16"/>
          <w:szCs w:val="16"/>
        </w:rPr>
        <w:t xml:space="preserve"> a Direct Consolidation Loan to repay </w:t>
      </w:r>
      <w:r w:rsidRPr="007353E2" w:rsidR="00B82B94">
        <w:rPr>
          <w:rFonts w:cs="Arial" w:asciiTheme="majorHAnsi" w:hAnsiTheme="majorHAnsi"/>
          <w:sz w:val="16"/>
          <w:szCs w:val="16"/>
        </w:rPr>
        <w:t>one or more</w:t>
      </w:r>
      <w:r w:rsidRPr="007353E2">
        <w:rPr>
          <w:rFonts w:cs="Arial" w:asciiTheme="majorHAnsi" w:hAnsiTheme="majorHAnsi"/>
          <w:sz w:val="16"/>
          <w:szCs w:val="16"/>
        </w:rPr>
        <w:t xml:space="preserve"> eligible federal education loan</w:t>
      </w:r>
      <w:r w:rsidRPr="007353E2" w:rsidR="004B37FB">
        <w:rPr>
          <w:rFonts w:cs="Arial" w:asciiTheme="majorHAnsi" w:hAnsiTheme="majorHAnsi"/>
          <w:sz w:val="16"/>
          <w:szCs w:val="16"/>
        </w:rPr>
        <w:t>s</w:t>
      </w:r>
      <w:r w:rsidRPr="007353E2">
        <w:rPr>
          <w:rFonts w:cs="Arial" w:asciiTheme="majorHAnsi" w:hAnsiTheme="majorHAnsi"/>
          <w:sz w:val="16"/>
          <w:szCs w:val="16"/>
        </w:rPr>
        <w:t xml:space="preserve">. The borrower has identified </w:t>
      </w:r>
      <w:r w:rsidRPr="007353E2" w:rsidR="006B659C">
        <w:rPr>
          <w:rFonts w:cs="Arial" w:asciiTheme="majorHAnsi" w:hAnsiTheme="majorHAnsi"/>
          <w:sz w:val="16"/>
          <w:szCs w:val="16"/>
        </w:rPr>
        <w:t>one or more loan</w:t>
      </w:r>
      <w:r w:rsidRPr="007353E2">
        <w:rPr>
          <w:rFonts w:cs="Arial" w:asciiTheme="majorHAnsi" w:hAnsiTheme="majorHAnsi"/>
          <w:sz w:val="16"/>
          <w:szCs w:val="16"/>
        </w:rPr>
        <w:t>s you hold</w:t>
      </w:r>
      <w:r w:rsidRPr="007353E2" w:rsidR="004B37FB">
        <w:rPr>
          <w:rFonts w:cs="Arial" w:asciiTheme="majorHAnsi" w:hAnsiTheme="majorHAnsi"/>
          <w:sz w:val="16"/>
          <w:szCs w:val="16"/>
        </w:rPr>
        <w:t xml:space="preserve"> </w:t>
      </w:r>
      <w:r w:rsidRPr="007353E2" w:rsidR="00CA3F51">
        <w:rPr>
          <w:rFonts w:cs="Arial" w:asciiTheme="majorHAnsi" w:hAnsiTheme="majorHAnsi"/>
          <w:sz w:val="16"/>
          <w:szCs w:val="16"/>
        </w:rPr>
        <w:t xml:space="preserve">or service </w:t>
      </w:r>
      <w:r w:rsidRPr="007353E2" w:rsidR="004B37FB">
        <w:rPr>
          <w:rFonts w:cs="Arial" w:asciiTheme="majorHAnsi" w:hAnsiTheme="majorHAnsi"/>
          <w:sz w:val="16"/>
          <w:szCs w:val="16"/>
        </w:rPr>
        <w:t>as</w:t>
      </w:r>
      <w:r w:rsidRPr="007353E2">
        <w:rPr>
          <w:rFonts w:cs="Arial" w:asciiTheme="majorHAnsi" w:hAnsiTheme="majorHAnsi"/>
          <w:sz w:val="16"/>
          <w:szCs w:val="16"/>
        </w:rPr>
        <w:t xml:space="preserve"> loans to be </w:t>
      </w:r>
      <w:r w:rsidRPr="007353E2" w:rsidR="004B37FB">
        <w:rPr>
          <w:rFonts w:cs="Arial" w:asciiTheme="majorHAnsi" w:hAnsiTheme="majorHAnsi"/>
          <w:sz w:val="16"/>
          <w:szCs w:val="16"/>
        </w:rPr>
        <w:t>consolidated</w:t>
      </w:r>
      <w:r w:rsidRPr="007353E2">
        <w:rPr>
          <w:rFonts w:cs="Arial" w:asciiTheme="majorHAnsi" w:hAnsiTheme="majorHAnsi"/>
          <w:sz w:val="16"/>
          <w:szCs w:val="16"/>
        </w:rPr>
        <w:t xml:space="preserve">. As part of the application process for a Direct Consolidation Loan, each loan holder/servicer identified by the borrower must complete this </w:t>
      </w:r>
      <w:r w:rsidRPr="007353E2" w:rsidR="00810B5C">
        <w:rPr>
          <w:rFonts w:cs="Arial" w:asciiTheme="majorHAnsi" w:hAnsiTheme="majorHAnsi"/>
          <w:sz w:val="16"/>
          <w:szCs w:val="16"/>
        </w:rPr>
        <w:t>LVC</w:t>
      </w:r>
      <w:r w:rsidRPr="007353E2">
        <w:rPr>
          <w:rFonts w:cs="Arial" w:asciiTheme="majorHAnsi" w:hAnsiTheme="majorHAnsi"/>
          <w:sz w:val="16"/>
          <w:szCs w:val="16"/>
        </w:rPr>
        <w:t xml:space="preserve">. After receiving the </w:t>
      </w:r>
      <w:r w:rsidRPr="007353E2" w:rsidR="00810B5C">
        <w:rPr>
          <w:rFonts w:cs="Arial" w:asciiTheme="majorHAnsi" w:hAnsiTheme="majorHAnsi"/>
          <w:sz w:val="16"/>
          <w:szCs w:val="16"/>
        </w:rPr>
        <w:t>LVC</w:t>
      </w:r>
      <w:r w:rsidRPr="007353E2">
        <w:rPr>
          <w:rFonts w:cs="Arial" w:asciiTheme="majorHAnsi" w:hAnsiTheme="majorHAnsi"/>
          <w:sz w:val="16"/>
          <w:szCs w:val="16"/>
        </w:rPr>
        <w:t xml:space="preserve"> from you and determining that the </w:t>
      </w:r>
      <w:r w:rsidRPr="007353E2" w:rsidR="00810B5C">
        <w:rPr>
          <w:rFonts w:cs="Arial" w:asciiTheme="majorHAnsi" w:hAnsiTheme="majorHAnsi"/>
          <w:sz w:val="16"/>
          <w:szCs w:val="16"/>
        </w:rPr>
        <w:t>loans are</w:t>
      </w:r>
      <w:r w:rsidRPr="007353E2">
        <w:rPr>
          <w:rFonts w:cs="Arial" w:asciiTheme="majorHAnsi" w:hAnsiTheme="majorHAnsi"/>
          <w:sz w:val="16"/>
          <w:szCs w:val="16"/>
        </w:rPr>
        <w:t xml:space="preserve"> eligible for consolidation, the U.S. Department of Education (ED) will pay off the borrower's debt to you using the information you provide on this </w:t>
      </w:r>
      <w:r w:rsidRPr="007353E2" w:rsidR="00810B5C">
        <w:rPr>
          <w:rFonts w:cs="Arial" w:asciiTheme="majorHAnsi" w:hAnsiTheme="majorHAnsi"/>
          <w:sz w:val="16"/>
          <w:szCs w:val="16"/>
        </w:rPr>
        <w:t>LVC</w:t>
      </w:r>
      <w:r w:rsidRPr="007353E2">
        <w:rPr>
          <w:rFonts w:cs="Arial" w:asciiTheme="majorHAnsi" w:hAnsiTheme="majorHAnsi"/>
          <w:sz w:val="16"/>
          <w:szCs w:val="16"/>
        </w:rPr>
        <w:t xml:space="preserve"> or, if you do not return this </w:t>
      </w:r>
      <w:r w:rsidRPr="007353E2" w:rsidR="00810B5C">
        <w:rPr>
          <w:rFonts w:cs="Arial" w:asciiTheme="majorHAnsi" w:hAnsiTheme="majorHAnsi"/>
          <w:sz w:val="16"/>
          <w:szCs w:val="16"/>
        </w:rPr>
        <w:t>LVC</w:t>
      </w:r>
      <w:r w:rsidRPr="007353E2">
        <w:rPr>
          <w:rFonts w:cs="Arial" w:asciiTheme="majorHAnsi" w:hAnsiTheme="majorHAnsi"/>
          <w:sz w:val="16"/>
          <w:szCs w:val="16"/>
        </w:rPr>
        <w:t xml:space="preserve"> by the specified deadline, by using information from ED’s National St</w:t>
      </w:r>
      <w:r w:rsidRPr="007353E2" w:rsidR="005312C4">
        <w:rPr>
          <w:rFonts w:cs="Arial" w:asciiTheme="majorHAnsi" w:hAnsiTheme="majorHAnsi"/>
          <w:sz w:val="16"/>
          <w:szCs w:val="16"/>
        </w:rPr>
        <w:t>udent Loan Data System (NSLDS).</w:t>
      </w:r>
    </w:p>
    <w:p w:rsidRPr="007353E2" w:rsidR="00D96A71" w:rsidP="00954ED5" w:rsidRDefault="001B6F83" w14:paraId="3A9E05AE" w14:textId="77777777">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sz w:val="16"/>
          <w:szCs w:val="16"/>
        </w:rPr>
        <w:t xml:space="preserve">Before paying off the borrower’s loans, ED will send the borrower a notice that provides information about all of the loans and payoff amounts that have been </w:t>
      </w:r>
      <w:proofErr w:type="gramStart"/>
      <w:r w:rsidRPr="007353E2">
        <w:rPr>
          <w:rFonts w:cs="Arial" w:asciiTheme="majorHAnsi" w:hAnsiTheme="majorHAnsi"/>
          <w:sz w:val="16"/>
          <w:szCs w:val="16"/>
        </w:rPr>
        <w:t>verified, and</w:t>
      </w:r>
      <w:proofErr w:type="gramEnd"/>
      <w:r w:rsidRPr="007353E2">
        <w:rPr>
          <w:rFonts w:cs="Arial" w:asciiTheme="majorHAnsi" w:hAnsiTheme="majorHAnsi"/>
          <w:sz w:val="16"/>
          <w:szCs w:val="16"/>
        </w:rPr>
        <w:t xml:space="preserve"> informs the borrower of the deadline for notifying ED that he or she wants to cancel the Direct Consolidation Loan, or does not want to consolidate one or more of the loans listed in the notice. </w:t>
      </w:r>
    </w:p>
    <w:p w:rsidRPr="007353E2" w:rsidR="001B6F83" w:rsidP="00954ED5" w:rsidRDefault="001B6F83" w14:paraId="4B3FF8FD" w14:textId="5FF145A0">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sz w:val="16"/>
          <w:szCs w:val="16"/>
        </w:rPr>
        <w:t>Upon receipt of payment from ED, you must notify the borrower that the loan</w:t>
      </w:r>
      <w:r w:rsidRPr="007353E2" w:rsidR="00E8748B">
        <w:rPr>
          <w:rFonts w:cs="Arial" w:asciiTheme="majorHAnsi" w:hAnsiTheme="majorHAnsi"/>
          <w:sz w:val="16"/>
          <w:szCs w:val="16"/>
        </w:rPr>
        <w:t>s</w:t>
      </w:r>
      <w:r w:rsidRPr="007353E2" w:rsidR="002625F1">
        <w:rPr>
          <w:rFonts w:cs="Arial" w:asciiTheme="majorHAnsi" w:hAnsiTheme="majorHAnsi"/>
          <w:sz w:val="16"/>
          <w:szCs w:val="16"/>
        </w:rPr>
        <w:t xml:space="preserve"> </w:t>
      </w:r>
      <w:r w:rsidRPr="007353E2" w:rsidR="00E8748B">
        <w:rPr>
          <w:rFonts w:cs="Arial" w:asciiTheme="majorHAnsi" w:hAnsiTheme="majorHAnsi"/>
          <w:sz w:val="16"/>
          <w:szCs w:val="16"/>
        </w:rPr>
        <w:t xml:space="preserve">that were with you have </w:t>
      </w:r>
      <w:r w:rsidRPr="007353E2">
        <w:rPr>
          <w:rFonts w:cs="Arial" w:asciiTheme="majorHAnsi" w:hAnsiTheme="majorHAnsi"/>
          <w:sz w:val="16"/>
          <w:szCs w:val="16"/>
        </w:rPr>
        <w:t xml:space="preserve">been paid in full. An overpayment from ED or any payments </w:t>
      </w:r>
      <w:r w:rsidRPr="007353E2" w:rsidR="005465AD">
        <w:rPr>
          <w:rFonts w:cs="Arial" w:asciiTheme="majorHAnsi" w:hAnsiTheme="majorHAnsi"/>
          <w:sz w:val="16"/>
          <w:szCs w:val="16"/>
        </w:rPr>
        <w:t xml:space="preserve">you receive </w:t>
      </w:r>
      <w:r w:rsidRPr="007353E2">
        <w:rPr>
          <w:rFonts w:cs="Arial" w:asciiTheme="majorHAnsi" w:hAnsiTheme="majorHAnsi"/>
          <w:sz w:val="16"/>
          <w:szCs w:val="16"/>
        </w:rPr>
        <w:t xml:space="preserve">from the borrower after you receive ED's payment must be sent to ED for application to the borrower's Direct Consolidation Loan. If the borrower contacts you about his or her account while the Direct Consolidation Loan application is in process, </w:t>
      </w:r>
      <w:r w:rsidRPr="007353E2" w:rsidR="00D96A71">
        <w:rPr>
          <w:rFonts w:cs="Arial" w:asciiTheme="majorHAnsi" w:hAnsiTheme="majorHAnsi"/>
          <w:sz w:val="16"/>
          <w:szCs w:val="16"/>
        </w:rPr>
        <w:t>you should tell the borrower</w:t>
      </w:r>
      <w:r w:rsidRPr="007353E2">
        <w:rPr>
          <w:rFonts w:cs="Arial" w:asciiTheme="majorHAnsi" w:hAnsiTheme="majorHAnsi"/>
          <w:sz w:val="16"/>
          <w:szCs w:val="16"/>
        </w:rPr>
        <w:t xml:space="preserve"> to continue to make regularly scheduled payments on the loan to avoid default.</w:t>
      </w:r>
    </w:p>
    <w:p w:rsidRPr="007353E2" w:rsidR="001B6F83" w:rsidP="00954ED5" w:rsidRDefault="001B6F83" w14:paraId="703FEFAD" w14:textId="08575E0A">
      <w:pPr>
        <w:pStyle w:val="BodyText3"/>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sz w:val="16"/>
          <w:szCs w:val="16"/>
        </w:rPr>
        <w:t xml:space="preserve">Pursuant to 34 CFR 685.220(f)(1)(i), </w:t>
      </w:r>
      <w:r w:rsidRPr="007353E2" w:rsidR="000619DA">
        <w:rPr>
          <w:rFonts w:cs="Arial" w:asciiTheme="majorHAnsi" w:hAnsiTheme="majorHAnsi"/>
          <w:sz w:val="16"/>
          <w:szCs w:val="16"/>
        </w:rPr>
        <w:t xml:space="preserve">you must complete and return </w:t>
      </w:r>
      <w:r w:rsidRPr="007353E2">
        <w:rPr>
          <w:rFonts w:cs="Arial" w:asciiTheme="majorHAnsi" w:hAnsiTheme="majorHAnsi"/>
          <w:sz w:val="16"/>
          <w:szCs w:val="16"/>
        </w:rPr>
        <w:t xml:space="preserve">this certificate within 10 business days of the date received to the address provided on </w:t>
      </w:r>
      <w:r w:rsidRPr="007353E2" w:rsidR="00D96A71">
        <w:rPr>
          <w:rFonts w:cs="Arial" w:asciiTheme="majorHAnsi" w:hAnsiTheme="majorHAnsi"/>
          <w:sz w:val="16"/>
          <w:szCs w:val="16"/>
        </w:rPr>
        <w:t>page 1 of this LVC</w:t>
      </w:r>
      <w:r w:rsidRPr="007353E2">
        <w:rPr>
          <w:rFonts w:cs="Arial" w:asciiTheme="majorHAnsi" w:hAnsiTheme="majorHAnsi"/>
          <w:sz w:val="16"/>
          <w:szCs w:val="16"/>
        </w:rPr>
        <w:t>.</w:t>
      </w:r>
    </w:p>
    <w:p w:rsidRPr="007353E2" w:rsidR="001B6F83" w:rsidP="00954ED5" w:rsidRDefault="001B6F83" w14:paraId="5FDAC405" w14:textId="77777777">
      <w:pPr>
        <w:autoSpaceDE w:val="0"/>
        <w:autoSpaceDN w:val="0"/>
        <w:adjustRightInd w:val="0"/>
        <w:spacing w:after="120" w:line="276" w:lineRule="auto"/>
        <w:rPr>
          <w:rFonts w:cs="Arial" w:asciiTheme="majorHAnsi" w:hAnsiTheme="majorHAnsi"/>
          <w:b/>
          <w:bCs/>
          <w:sz w:val="16"/>
          <w:szCs w:val="16"/>
        </w:rPr>
      </w:pPr>
      <w:r w:rsidRPr="007353E2">
        <w:rPr>
          <w:rFonts w:cs="Arial" w:asciiTheme="majorHAnsi" w:hAnsiTheme="majorHAnsi"/>
          <w:b/>
          <w:bCs/>
          <w:sz w:val="16"/>
          <w:szCs w:val="16"/>
        </w:rPr>
        <w:t>Holder/Servicer Instructions:</w:t>
      </w:r>
    </w:p>
    <w:p w:rsidRPr="007353E2" w:rsidR="001B6F83" w:rsidP="00954ED5" w:rsidRDefault="005562AD" w14:paraId="669EDD8A" w14:textId="262FA559">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sz w:val="16"/>
          <w:szCs w:val="16"/>
        </w:rPr>
        <w:t xml:space="preserve">Some of the information may be preprinted. </w:t>
      </w:r>
      <w:r w:rsidRPr="007353E2" w:rsidR="001B6F83">
        <w:rPr>
          <w:rFonts w:cs="Arial" w:asciiTheme="majorHAnsi" w:hAnsiTheme="majorHAnsi"/>
          <w:sz w:val="16"/>
          <w:szCs w:val="16"/>
        </w:rPr>
        <w:t>Enter dates as month-day-year (mm-dd-</w:t>
      </w:r>
      <w:proofErr w:type="spellStart"/>
      <w:r w:rsidRPr="007353E2" w:rsidR="001B6F83">
        <w:rPr>
          <w:rFonts w:cs="Arial" w:asciiTheme="majorHAnsi" w:hAnsiTheme="majorHAnsi"/>
          <w:sz w:val="16"/>
          <w:szCs w:val="16"/>
        </w:rPr>
        <w:t>yyyy</w:t>
      </w:r>
      <w:proofErr w:type="spellEnd"/>
      <w:r w:rsidRPr="007353E2" w:rsidR="001B6F83">
        <w:rPr>
          <w:rFonts w:cs="Arial" w:asciiTheme="majorHAnsi" w:hAnsiTheme="majorHAnsi"/>
          <w:sz w:val="16"/>
          <w:szCs w:val="16"/>
        </w:rPr>
        <w:t>). Us</w:t>
      </w:r>
      <w:r w:rsidRPr="007353E2" w:rsidR="001172EA">
        <w:rPr>
          <w:rFonts w:cs="Arial" w:asciiTheme="majorHAnsi" w:hAnsiTheme="majorHAnsi"/>
          <w:sz w:val="16"/>
          <w:szCs w:val="16"/>
        </w:rPr>
        <w:t xml:space="preserve">e only numbers. Example: June 1, </w:t>
      </w:r>
      <w:r w:rsidRPr="007353E2" w:rsidR="00A95CBC">
        <w:rPr>
          <w:rFonts w:cs="Arial" w:asciiTheme="majorHAnsi" w:hAnsiTheme="majorHAnsi"/>
          <w:sz w:val="16"/>
          <w:szCs w:val="16"/>
        </w:rPr>
        <w:t>201</w:t>
      </w:r>
      <w:r w:rsidRPr="007353E2" w:rsidR="00CD796A">
        <w:rPr>
          <w:rFonts w:cs="Arial" w:asciiTheme="majorHAnsi" w:hAnsiTheme="majorHAnsi"/>
          <w:sz w:val="16"/>
          <w:szCs w:val="16"/>
        </w:rPr>
        <w:t>9</w:t>
      </w:r>
      <w:r w:rsidRPr="007353E2" w:rsidR="001172EA">
        <w:rPr>
          <w:rFonts w:cs="Arial" w:asciiTheme="majorHAnsi" w:hAnsiTheme="majorHAnsi"/>
          <w:sz w:val="16"/>
          <w:szCs w:val="16"/>
        </w:rPr>
        <w:t xml:space="preserve"> = </w:t>
      </w:r>
      <w:r w:rsidRPr="007353E2" w:rsidR="00CC5A4A">
        <w:rPr>
          <w:rFonts w:cs="Arial" w:asciiTheme="majorHAnsi" w:hAnsiTheme="majorHAnsi"/>
          <w:sz w:val="16"/>
          <w:szCs w:val="16"/>
        </w:rPr>
        <w:t>06-01-</w:t>
      </w:r>
      <w:r w:rsidRPr="007353E2" w:rsidR="00A95CBC">
        <w:rPr>
          <w:rFonts w:cs="Arial" w:asciiTheme="majorHAnsi" w:hAnsiTheme="majorHAnsi"/>
          <w:sz w:val="16"/>
          <w:szCs w:val="16"/>
        </w:rPr>
        <w:t>201</w:t>
      </w:r>
      <w:r w:rsidRPr="007353E2" w:rsidR="00CD796A">
        <w:rPr>
          <w:rFonts w:cs="Arial" w:asciiTheme="majorHAnsi" w:hAnsiTheme="majorHAnsi"/>
          <w:sz w:val="16"/>
          <w:szCs w:val="16"/>
        </w:rPr>
        <w:t>9</w:t>
      </w:r>
      <w:r w:rsidRPr="007353E2" w:rsidR="001B6F83">
        <w:rPr>
          <w:rFonts w:cs="Arial" w:asciiTheme="majorHAnsi" w:hAnsiTheme="majorHAnsi"/>
          <w:sz w:val="16"/>
          <w:szCs w:val="16"/>
        </w:rPr>
        <w:t>.</w:t>
      </w:r>
      <w:r w:rsidRPr="007353E2" w:rsidR="000C1AC3">
        <w:rPr>
          <w:rFonts w:cs="Arial" w:asciiTheme="majorHAnsi" w:hAnsiTheme="majorHAnsi"/>
          <w:sz w:val="16"/>
          <w:szCs w:val="16"/>
        </w:rPr>
        <w:t xml:space="preserve"> </w:t>
      </w:r>
    </w:p>
    <w:p w:rsidRPr="007353E2" w:rsidR="001B6F83" w:rsidP="00954ED5" w:rsidRDefault="001B6F83" w14:paraId="77A5DC48" w14:textId="77777777">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1: </w:t>
      </w:r>
      <w:r w:rsidRPr="007353E2">
        <w:rPr>
          <w:rFonts w:cs="Arial" w:asciiTheme="majorHAnsi" w:hAnsiTheme="majorHAnsi"/>
          <w:bCs/>
          <w:sz w:val="16"/>
          <w:szCs w:val="16"/>
        </w:rPr>
        <w:t xml:space="preserve">Enter or </w:t>
      </w:r>
      <w:r w:rsidRPr="007353E2">
        <w:rPr>
          <w:rFonts w:cs="Arial" w:asciiTheme="majorHAnsi" w:hAnsiTheme="majorHAnsi"/>
          <w:sz w:val="16"/>
          <w:szCs w:val="16"/>
        </w:rPr>
        <w:t>correct the holder/</w:t>
      </w:r>
      <w:proofErr w:type="spellStart"/>
      <w:r w:rsidRPr="007353E2">
        <w:rPr>
          <w:rFonts w:cs="Arial" w:asciiTheme="majorHAnsi" w:hAnsiTheme="majorHAnsi"/>
          <w:sz w:val="16"/>
          <w:szCs w:val="16"/>
        </w:rPr>
        <w:t>servicer</w:t>
      </w:r>
      <w:proofErr w:type="spellEnd"/>
      <w:r w:rsidRPr="007353E2">
        <w:rPr>
          <w:rFonts w:cs="Arial" w:asciiTheme="majorHAnsi" w:hAnsiTheme="majorHAnsi"/>
          <w:sz w:val="16"/>
          <w:szCs w:val="16"/>
        </w:rPr>
        <w:t xml:space="preserve"> information.</w:t>
      </w:r>
    </w:p>
    <w:p w:rsidRPr="007353E2" w:rsidR="001B6F83" w:rsidP="00954ED5" w:rsidRDefault="001B6F83" w14:paraId="3100BE9A" w14:textId="77777777">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2: </w:t>
      </w:r>
      <w:r w:rsidRPr="007353E2">
        <w:rPr>
          <w:rFonts w:cs="Arial" w:asciiTheme="majorHAnsi" w:hAnsiTheme="majorHAnsi"/>
          <w:sz w:val="16"/>
          <w:szCs w:val="16"/>
        </w:rPr>
        <w:t>If the payoff check should be sent to a different institution and/or address than that in Item 1, enter the requested information.</w:t>
      </w:r>
    </w:p>
    <w:p w:rsidRPr="007353E2" w:rsidR="001B6F83" w:rsidP="00954ED5" w:rsidRDefault="001B6F83" w14:paraId="049CEAF2" w14:textId="28313926">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3: </w:t>
      </w:r>
      <w:r w:rsidRPr="007353E2">
        <w:rPr>
          <w:rFonts w:cs="Arial" w:asciiTheme="majorHAnsi" w:hAnsiTheme="majorHAnsi"/>
          <w:bCs/>
          <w:sz w:val="16"/>
          <w:szCs w:val="16"/>
        </w:rPr>
        <w:t xml:space="preserve">Enter or </w:t>
      </w:r>
      <w:r w:rsidRPr="007353E2">
        <w:rPr>
          <w:rFonts w:cs="Arial" w:asciiTheme="majorHAnsi" w:hAnsiTheme="majorHAnsi"/>
          <w:sz w:val="16"/>
          <w:szCs w:val="16"/>
        </w:rPr>
        <w:t>correct the borrower’s full name, Social Security Number, current address, and current area code</w:t>
      </w:r>
      <w:r w:rsidRPr="007353E2" w:rsidR="0080522D">
        <w:rPr>
          <w:rFonts w:cs="Arial" w:asciiTheme="majorHAnsi" w:hAnsiTheme="majorHAnsi"/>
          <w:sz w:val="16"/>
          <w:szCs w:val="16"/>
        </w:rPr>
        <w:t>/</w:t>
      </w:r>
      <w:r w:rsidRPr="007353E2">
        <w:rPr>
          <w:rFonts w:cs="Arial" w:asciiTheme="majorHAnsi" w:hAnsiTheme="majorHAnsi"/>
          <w:sz w:val="16"/>
          <w:szCs w:val="16"/>
        </w:rPr>
        <w:t>telephone number.</w:t>
      </w:r>
    </w:p>
    <w:p w:rsidRPr="007353E2" w:rsidR="00636DCB" w:rsidP="00954ED5" w:rsidRDefault="001B6F83" w14:paraId="50F5B4FA" w14:textId="049D7B2F">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4: </w:t>
      </w:r>
      <w:r w:rsidRPr="007353E2" w:rsidR="00636DCB">
        <w:rPr>
          <w:rFonts w:cs="Arial" w:asciiTheme="majorHAnsi" w:hAnsiTheme="majorHAnsi"/>
          <w:sz w:val="16"/>
          <w:szCs w:val="16"/>
        </w:rPr>
        <w:t>Sign, date, and provide the other requested information.</w:t>
      </w:r>
    </w:p>
    <w:p w:rsidRPr="007353E2" w:rsidR="001B6F83" w:rsidP="00954ED5" w:rsidRDefault="00E32A38" w14:paraId="12EE06F4" w14:textId="69281065">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sz w:val="16"/>
          <w:szCs w:val="16"/>
        </w:rPr>
        <w:t>Item 5:</w:t>
      </w:r>
      <w:r w:rsidRPr="007353E2">
        <w:rPr>
          <w:rFonts w:cs="Arial" w:asciiTheme="majorHAnsi" w:hAnsiTheme="majorHAnsi"/>
          <w:sz w:val="16"/>
          <w:szCs w:val="16"/>
        </w:rPr>
        <w:t xml:space="preserve"> </w:t>
      </w:r>
      <w:r w:rsidRPr="007353E2" w:rsidR="001B6F83">
        <w:rPr>
          <w:rFonts w:cs="Arial" w:asciiTheme="majorHAnsi" w:hAnsiTheme="majorHAnsi"/>
          <w:sz w:val="16"/>
          <w:szCs w:val="16"/>
        </w:rPr>
        <w:t>Enter the date you complete this certificate.</w:t>
      </w:r>
    </w:p>
    <w:p w:rsidRPr="007353E2" w:rsidR="001B6F83" w:rsidP="00954ED5" w:rsidRDefault="001B6F83" w14:paraId="508D8B97" w14:textId="4BF5C2BB">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Note: </w:t>
      </w:r>
      <w:r w:rsidRPr="007353E2">
        <w:rPr>
          <w:rFonts w:cs="Arial" w:asciiTheme="majorHAnsi" w:hAnsiTheme="majorHAnsi"/>
          <w:sz w:val="16"/>
          <w:szCs w:val="16"/>
        </w:rPr>
        <w:t>If you are no longer the holder/servicer of one or more of the loans listed, complete the information for the loans you hold and indicate in Item 1</w:t>
      </w:r>
      <w:r w:rsidRPr="007353E2" w:rsidR="00E32A38">
        <w:rPr>
          <w:rFonts w:cs="Arial" w:asciiTheme="majorHAnsi" w:hAnsiTheme="majorHAnsi"/>
          <w:sz w:val="16"/>
          <w:szCs w:val="16"/>
        </w:rPr>
        <w:t>9</w:t>
      </w:r>
      <w:r w:rsidRPr="007353E2">
        <w:rPr>
          <w:rFonts w:cs="Arial" w:asciiTheme="majorHAnsi" w:hAnsiTheme="majorHAnsi"/>
          <w:sz w:val="16"/>
          <w:szCs w:val="16"/>
        </w:rPr>
        <w:t xml:space="preserve"> the new holder/servicer for the other loans, if known.</w:t>
      </w:r>
    </w:p>
    <w:p w:rsidRPr="007353E2" w:rsidR="001B6F83" w:rsidP="00954ED5" w:rsidRDefault="001B6F83" w14:paraId="3209EF41" w14:textId="3AE0998B">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w:t>
      </w:r>
      <w:r w:rsidRPr="007353E2" w:rsidR="003C5D68">
        <w:rPr>
          <w:rFonts w:cs="Arial" w:asciiTheme="majorHAnsi" w:hAnsiTheme="majorHAnsi"/>
          <w:b/>
          <w:bCs/>
          <w:sz w:val="16"/>
          <w:szCs w:val="16"/>
        </w:rPr>
        <w:t>6</w:t>
      </w:r>
      <w:r w:rsidRPr="007353E2">
        <w:rPr>
          <w:rFonts w:cs="Arial" w:asciiTheme="majorHAnsi" w:hAnsiTheme="majorHAnsi"/>
          <w:b/>
          <w:bCs/>
          <w:sz w:val="16"/>
          <w:szCs w:val="16"/>
        </w:rPr>
        <w:t xml:space="preserve">: </w:t>
      </w:r>
      <w:r w:rsidRPr="007353E2">
        <w:rPr>
          <w:rFonts w:cs="Arial" w:asciiTheme="majorHAnsi" w:hAnsiTheme="majorHAnsi"/>
          <w:sz w:val="16"/>
          <w:szCs w:val="16"/>
        </w:rPr>
        <w:t>Enter the account number assigned to each loan for which</w:t>
      </w:r>
      <w:r w:rsidRPr="007353E2" w:rsidR="006A195F">
        <w:rPr>
          <w:rFonts w:cs="Arial" w:asciiTheme="majorHAnsi" w:hAnsiTheme="majorHAnsi"/>
          <w:sz w:val="16"/>
          <w:szCs w:val="16"/>
        </w:rPr>
        <w:t xml:space="preserve"> you are the holder/servicer. </w:t>
      </w:r>
      <w:r w:rsidRPr="007353E2">
        <w:rPr>
          <w:rFonts w:cs="Arial" w:asciiTheme="majorHAnsi" w:hAnsiTheme="majorHAnsi"/>
          <w:sz w:val="16"/>
          <w:szCs w:val="16"/>
        </w:rPr>
        <w:t xml:space="preserve">If you have multiple accounts for this borrower, list them as #1, #2, etc. If the account number is the same for each loan, enter </w:t>
      </w:r>
      <w:r w:rsidRPr="007353E2" w:rsidR="00674C7E">
        <w:rPr>
          <w:rFonts w:cs="Arial" w:asciiTheme="majorHAnsi" w:hAnsiTheme="majorHAnsi"/>
          <w:sz w:val="16"/>
          <w:szCs w:val="16"/>
        </w:rPr>
        <w:t>"</w:t>
      </w:r>
      <w:r w:rsidRPr="007353E2">
        <w:rPr>
          <w:rFonts w:cs="Arial" w:asciiTheme="majorHAnsi" w:hAnsiTheme="majorHAnsi"/>
          <w:sz w:val="16"/>
          <w:szCs w:val="16"/>
        </w:rPr>
        <w:t>same</w:t>
      </w:r>
      <w:r w:rsidRPr="007353E2" w:rsidR="00674C7E">
        <w:rPr>
          <w:rFonts w:cs="Arial" w:asciiTheme="majorHAnsi" w:hAnsiTheme="majorHAnsi"/>
          <w:sz w:val="16"/>
          <w:szCs w:val="16"/>
        </w:rPr>
        <w:t>"</w:t>
      </w:r>
      <w:r w:rsidRPr="007353E2">
        <w:rPr>
          <w:rFonts w:cs="Arial" w:asciiTheme="majorHAnsi" w:hAnsiTheme="majorHAnsi"/>
          <w:sz w:val="16"/>
          <w:szCs w:val="16"/>
        </w:rPr>
        <w:t xml:space="preserve"> on the subsequent lines.</w:t>
      </w:r>
    </w:p>
    <w:p w:rsidRPr="007353E2" w:rsidR="0018482D" w:rsidP="00954ED5" w:rsidRDefault="001B6F83" w14:paraId="2988FB97" w14:textId="77777777">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w:t>
      </w:r>
      <w:r w:rsidRPr="007353E2" w:rsidR="008C64A6">
        <w:rPr>
          <w:rFonts w:cs="Arial" w:asciiTheme="majorHAnsi" w:hAnsiTheme="majorHAnsi"/>
          <w:b/>
          <w:bCs/>
          <w:sz w:val="16"/>
          <w:szCs w:val="16"/>
        </w:rPr>
        <w:t>7</w:t>
      </w:r>
      <w:r w:rsidRPr="007353E2">
        <w:rPr>
          <w:rFonts w:cs="Arial" w:asciiTheme="majorHAnsi" w:hAnsiTheme="majorHAnsi"/>
          <w:b/>
          <w:bCs/>
          <w:sz w:val="16"/>
          <w:szCs w:val="16"/>
        </w:rPr>
        <w:t xml:space="preserve">: </w:t>
      </w:r>
      <w:r w:rsidRPr="007353E2">
        <w:rPr>
          <w:rFonts w:cs="Arial" w:asciiTheme="majorHAnsi" w:hAnsiTheme="majorHAnsi"/>
          <w:sz w:val="16"/>
          <w:szCs w:val="16"/>
        </w:rPr>
        <w:t xml:space="preserve">Enter the loan type, using the codes </w:t>
      </w:r>
      <w:r w:rsidRPr="007353E2" w:rsidR="008C64A6">
        <w:rPr>
          <w:rFonts w:cs="Arial" w:asciiTheme="majorHAnsi" w:hAnsiTheme="majorHAnsi"/>
          <w:sz w:val="16"/>
          <w:szCs w:val="16"/>
        </w:rPr>
        <w:t>shown</w:t>
      </w:r>
      <w:r w:rsidRPr="007353E2">
        <w:rPr>
          <w:rFonts w:cs="Arial" w:asciiTheme="majorHAnsi" w:hAnsiTheme="majorHAnsi"/>
          <w:sz w:val="16"/>
          <w:szCs w:val="16"/>
        </w:rPr>
        <w:t xml:space="preserve"> </w:t>
      </w:r>
      <w:r w:rsidRPr="007353E2" w:rsidR="008C64A6">
        <w:rPr>
          <w:rFonts w:cs="Arial" w:asciiTheme="majorHAnsi" w:hAnsiTheme="majorHAnsi"/>
          <w:sz w:val="16"/>
          <w:szCs w:val="16"/>
        </w:rPr>
        <w:t>in the chart on page</w:t>
      </w:r>
      <w:r w:rsidRPr="007353E2" w:rsidR="00FB7FC6">
        <w:rPr>
          <w:rFonts w:cs="Arial" w:asciiTheme="majorHAnsi" w:hAnsiTheme="majorHAnsi"/>
          <w:sz w:val="16"/>
          <w:szCs w:val="16"/>
        </w:rPr>
        <w:t xml:space="preserve"> </w:t>
      </w:r>
      <w:r w:rsidRPr="007353E2" w:rsidR="00501DC0">
        <w:rPr>
          <w:rFonts w:cs="Arial" w:asciiTheme="majorHAnsi" w:hAnsiTheme="majorHAnsi"/>
          <w:sz w:val="16"/>
          <w:szCs w:val="16"/>
        </w:rPr>
        <w:t>4</w:t>
      </w:r>
      <w:r w:rsidRPr="007353E2">
        <w:rPr>
          <w:rFonts w:cs="Arial" w:asciiTheme="majorHAnsi" w:hAnsiTheme="majorHAnsi"/>
          <w:sz w:val="16"/>
          <w:szCs w:val="16"/>
        </w:rPr>
        <w:t>.</w:t>
      </w:r>
      <w:r w:rsidRPr="007353E2" w:rsidR="00CF4447">
        <w:rPr>
          <w:rFonts w:cs="Arial" w:asciiTheme="majorHAnsi" w:hAnsiTheme="majorHAnsi"/>
          <w:sz w:val="16"/>
          <w:szCs w:val="16"/>
        </w:rPr>
        <w:t xml:space="preserve"> </w:t>
      </w:r>
    </w:p>
    <w:p w:rsidRPr="007353E2" w:rsidR="00967D72" w:rsidP="00954ED5" w:rsidRDefault="00967D72" w14:paraId="6B43706B" w14:textId="44B67806">
      <w:pPr>
        <w:autoSpaceDE w:val="0"/>
        <w:autoSpaceDN w:val="0"/>
        <w:adjustRightInd w:val="0"/>
        <w:spacing w:after="120" w:line="276" w:lineRule="auto"/>
        <w:ind w:left="360"/>
        <w:rPr>
          <w:rFonts w:cs="Arial" w:asciiTheme="majorHAnsi" w:hAnsiTheme="majorHAnsi"/>
          <w:sz w:val="16"/>
          <w:szCs w:val="16"/>
        </w:rPr>
      </w:pPr>
      <w:r w:rsidRPr="007353E2">
        <w:rPr>
          <w:rFonts w:cs="Arial" w:asciiTheme="majorHAnsi" w:hAnsiTheme="majorHAnsi"/>
          <w:b/>
          <w:bCs/>
          <w:sz w:val="16"/>
          <w:szCs w:val="16"/>
        </w:rPr>
        <w:t xml:space="preserve">Note: </w:t>
      </w:r>
      <w:r w:rsidRPr="007353E2">
        <w:rPr>
          <w:rFonts w:cs="Arial" w:asciiTheme="majorHAnsi" w:hAnsiTheme="majorHAnsi"/>
          <w:sz w:val="16"/>
          <w:szCs w:val="16"/>
        </w:rPr>
        <w:t xml:space="preserve">Loan type </w:t>
      </w:r>
      <w:r w:rsidRPr="007353E2">
        <w:rPr>
          <w:rFonts w:cs="Arial" w:asciiTheme="majorHAnsi" w:hAnsiTheme="majorHAnsi"/>
          <w:b/>
          <w:bCs/>
          <w:sz w:val="16"/>
          <w:szCs w:val="16"/>
        </w:rPr>
        <w:t>W</w:t>
      </w:r>
      <w:r w:rsidRPr="007353E2">
        <w:rPr>
          <w:rFonts w:cs="Arial" w:asciiTheme="majorHAnsi" w:hAnsiTheme="majorHAnsi"/>
          <w:sz w:val="16"/>
          <w:szCs w:val="16"/>
        </w:rPr>
        <w:t xml:space="preserve"> should be used for education loans that </w:t>
      </w:r>
      <w:r w:rsidRPr="007353E2" w:rsidR="00F17D60">
        <w:rPr>
          <w:rFonts w:cs="Arial" w:asciiTheme="majorHAnsi" w:hAnsiTheme="majorHAnsi"/>
          <w:sz w:val="16"/>
          <w:szCs w:val="16"/>
        </w:rPr>
        <w:t>you believe cannot</w:t>
      </w:r>
      <w:r w:rsidRPr="007353E2">
        <w:rPr>
          <w:rFonts w:cs="Arial" w:asciiTheme="majorHAnsi" w:hAnsiTheme="majorHAnsi"/>
          <w:sz w:val="16"/>
          <w:szCs w:val="16"/>
        </w:rPr>
        <w:t xml:space="preserve"> be consolidated, but that can be included as part of the borrower’s total indebtedness when assigning a repaymen</w:t>
      </w:r>
      <w:r w:rsidRPr="007353E2" w:rsidR="004B2479">
        <w:rPr>
          <w:rFonts w:cs="Arial" w:asciiTheme="majorHAnsi" w:hAnsiTheme="majorHAnsi"/>
          <w:sz w:val="16"/>
          <w:szCs w:val="16"/>
        </w:rPr>
        <w:t xml:space="preserve">t term. </w:t>
      </w:r>
      <w:r w:rsidRPr="007353E2" w:rsidR="00CF4447">
        <w:rPr>
          <w:rFonts w:cs="Arial" w:asciiTheme="majorHAnsi" w:hAnsiTheme="majorHAnsi"/>
          <w:sz w:val="16"/>
          <w:szCs w:val="16"/>
        </w:rPr>
        <w:t xml:space="preserve">Explain in Item 19 the </w:t>
      </w:r>
      <w:r w:rsidRPr="007353E2" w:rsidR="004B2479">
        <w:rPr>
          <w:rFonts w:cs="Arial" w:asciiTheme="majorHAnsi" w:hAnsiTheme="majorHAnsi"/>
          <w:sz w:val="16"/>
          <w:szCs w:val="16"/>
        </w:rPr>
        <w:t xml:space="preserve">reason </w:t>
      </w:r>
      <w:r w:rsidRPr="007353E2" w:rsidR="005465AD">
        <w:rPr>
          <w:rFonts w:cs="Arial" w:asciiTheme="majorHAnsi" w:hAnsiTheme="majorHAnsi"/>
          <w:sz w:val="16"/>
          <w:szCs w:val="16"/>
        </w:rPr>
        <w:t>you believe</w:t>
      </w:r>
      <w:r w:rsidRPr="007353E2" w:rsidR="00CF4447">
        <w:rPr>
          <w:rFonts w:cs="Arial" w:asciiTheme="majorHAnsi" w:hAnsiTheme="majorHAnsi"/>
          <w:sz w:val="16"/>
          <w:szCs w:val="16"/>
        </w:rPr>
        <w:t xml:space="preserve"> </w:t>
      </w:r>
      <w:r w:rsidRPr="007353E2" w:rsidR="004B2479">
        <w:rPr>
          <w:rFonts w:cs="Arial" w:asciiTheme="majorHAnsi" w:hAnsiTheme="majorHAnsi"/>
          <w:sz w:val="16"/>
          <w:szCs w:val="16"/>
        </w:rPr>
        <w:t>a loan</w:t>
      </w:r>
      <w:r w:rsidRPr="007353E2">
        <w:rPr>
          <w:rFonts w:cs="Arial" w:asciiTheme="majorHAnsi" w:hAnsiTheme="majorHAnsi"/>
          <w:sz w:val="16"/>
          <w:szCs w:val="16"/>
        </w:rPr>
        <w:t xml:space="preserve"> </w:t>
      </w:r>
      <w:r w:rsidRPr="007353E2" w:rsidR="00F17D60">
        <w:rPr>
          <w:rFonts w:cs="Arial" w:asciiTheme="majorHAnsi" w:hAnsiTheme="majorHAnsi"/>
          <w:sz w:val="16"/>
          <w:szCs w:val="16"/>
        </w:rPr>
        <w:t>is</w:t>
      </w:r>
      <w:r w:rsidRPr="007353E2">
        <w:rPr>
          <w:rFonts w:cs="Arial" w:asciiTheme="majorHAnsi" w:hAnsiTheme="majorHAnsi"/>
          <w:sz w:val="16"/>
          <w:szCs w:val="16"/>
        </w:rPr>
        <w:t xml:space="preserve"> not </w:t>
      </w:r>
      <w:r w:rsidRPr="007353E2" w:rsidR="005465AD">
        <w:rPr>
          <w:rFonts w:cs="Arial" w:asciiTheme="majorHAnsi" w:hAnsiTheme="majorHAnsi"/>
          <w:sz w:val="16"/>
          <w:szCs w:val="16"/>
        </w:rPr>
        <w:t>eligible for consolidation</w:t>
      </w:r>
      <w:r w:rsidRPr="007353E2">
        <w:rPr>
          <w:rFonts w:cs="Arial" w:asciiTheme="majorHAnsi" w:hAnsiTheme="majorHAnsi"/>
          <w:sz w:val="16"/>
          <w:szCs w:val="16"/>
        </w:rPr>
        <w:t>.</w:t>
      </w:r>
    </w:p>
    <w:p w:rsidRPr="007353E2" w:rsidR="00967D72" w:rsidP="00954ED5" w:rsidRDefault="00967D72" w14:paraId="153CA5D2" w14:textId="2D492D78">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w:t>
      </w:r>
      <w:r w:rsidRPr="007353E2" w:rsidR="004B2479">
        <w:rPr>
          <w:rFonts w:cs="Arial" w:asciiTheme="majorHAnsi" w:hAnsiTheme="majorHAnsi"/>
          <w:b/>
          <w:bCs/>
          <w:sz w:val="16"/>
          <w:szCs w:val="16"/>
        </w:rPr>
        <w:t>8</w:t>
      </w:r>
      <w:r w:rsidRPr="007353E2">
        <w:rPr>
          <w:rFonts w:cs="Arial" w:asciiTheme="majorHAnsi" w:hAnsiTheme="majorHAnsi"/>
          <w:b/>
          <w:bCs/>
          <w:sz w:val="16"/>
          <w:szCs w:val="16"/>
        </w:rPr>
        <w:t xml:space="preserve">: </w:t>
      </w:r>
      <w:r w:rsidRPr="007353E2">
        <w:rPr>
          <w:rFonts w:cs="Arial" w:asciiTheme="majorHAnsi" w:hAnsiTheme="majorHAnsi"/>
          <w:sz w:val="16"/>
          <w:szCs w:val="16"/>
        </w:rPr>
        <w:t xml:space="preserve">Enter the annual interest rate (percent) </w:t>
      </w:r>
      <w:r w:rsidRPr="007353E2" w:rsidR="006C6E59">
        <w:rPr>
          <w:rFonts w:cs="Arial" w:asciiTheme="majorHAnsi" w:hAnsiTheme="majorHAnsi"/>
          <w:sz w:val="16"/>
          <w:szCs w:val="16"/>
        </w:rPr>
        <w:t>in effect for</w:t>
      </w:r>
      <w:r w:rsidRPr="007353E2">
        <w:rPr>
          <w:rFonts w:cs="Arial" w:asciiTheme="majorHAnsi" w:hAnsiTheme="majorHAnsi"/>
          <w:sz w:val="16"/>
          <w:szCs w:val="16"/>
        </w:rPr>
        <w:t xml:space="preserve"> the loan</w:t>
      </w:r>
      <w:r w:rsidRPr="007353E2" w:rsidR="006C6E59">
        <w:rPr>
          <w:rFonts w:cs="Arial" w:asciiTheme="majorHAnsi" w:hAnsiTheme="majorHAnsi"/>
          <w:sz w:val="16"/>
          <w:szCs w:val="16"/>
        </w:rPr>
        <w:t xml:space="preserve"> as of the certification date</w:t>
      </w:r>
      <w:r w:rsidRPr="007353E2">
        <w:rPr>
          <w:rFonts w:cs="Arial" w:asciiTheme="majorHAnsi" w:hAnsiTheme="majorHAnsi"/>
          <w:sz w:val="16"/>
          <w:szCs w:val="16"/>
        </w:rPr>
        <w:t>.</w:t>
      </w:r>
      <w:r w:rsidRPr="007353E2" w:rsidR="005E3525">
        <w:rPr>
          <w:rFonts w:cs="Arial" w:asciiTheme="majorHAnsi" w:hAnsiTheme="majorHAnsi"/>
          <w:sz w:val="16"/>
          <w:szCs w:val="16"/>
        </w:rPr>
        <w:t xml:space="preserve"> If this rate is dif</w:t>
      </w:r>
      <w:r w:rsidRPr="007353E2" w:rsidR="004C0274">
        <w:rPr>
          <w:rFonts w:cs="Arial" w:asciiTheme="majorHAnsi" w:hAnsiTheme="majorHAnsi"/>
          <w:sz w:val="16"/>
          <w:szCs w:val="16"/>
        </w:rPr>
        <w:t xml:space="preserve">ferent from the statutory interest rate for the loan, enter the </w:t>
      </w:r>
      <w:r w:rsidRPr="007353E2" w:rsidR="00EB7042">
        <w:rPr>
          <w:rFonts w:cs="Arial" w:asciiTheme="majorHAnsi" w:hAnsiTheme="majorHAnsi"/>
          <w:sz w:val="16"/>
          <w:szCs w:val="16"/>
        </w:rPr>
        <w:t>rate that is in effect as of the certification date, not the statutory interest rate.</w:t>
      </w:r>
    </w:p>
    <w:p w:rsidRPr="007353E2" w:rsidR="00967D72" w:rsidP="00954ED5" w:rsidRDefault="00967D72" w14:paraId="52B220CF" w14:textId="74B21909">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w:t>
      </w:r>
      <w:r w:rsidRPr="007353E2" w:rsidR="004B2479">
        <w:rPr>
          <w:rFonts w:cs="Arial" w:asciiTheme="majorHAnsi" w:hAnsiTheme="majorHAnsi"/>
          <w:b/>
          <w:bCs/>
          <w:sz w:val="16"/>
          <w:szCs w:val="16"/>
        </w:rPr>
        <w:t>9</w:t>
      </w:r>
      <w:r w:rsidRPr="007353E2">
        <w:rPr>
          <w:rFonts w:cs="Arial" w:asciiTheme="majorHAnsi" w:hAnsiTheme="majorHAnsi"/>
          <w:b/>
          <w:bCs/>
          <w:sz w:val="16"/>
          <w:szCs w:val="16"/>
        </w:rPr>
        <w:t>-1</w:t>
      </w:r>
      <w:r w:rsidRPr="007353E2" w:rsidR="007121FE">
        <w:rPr>
          <w:rFonts w:cs="Arial" w:asciiTheme="majorHAnsi" w:hAnsiTheme="majorHAnsi"/>
          <w:b/>
          <w:bCs/>
          <w:sz w:val="16"/>
          <w:szCs w:val="16"/>
        </w:rPr>
        <w:t>2</w:t>
      </w:r>
      <w:r w:rsidRPr="007353E2">
        <w:rPr>
          <w:rFonts w:cs="Arial" w:asciiTheme="majorHAnsi" w:hAnsiTheme="majorHAnsi"/>
          <w:b/>
          <w:bCs/>
          <w:sz w:val="16"/>
          <w:szCs w:val="16"/>
        </w:rPr>
        <w:t xml:space="preserve">: </w:t>
      </w:r>
      <w:r w:rsidRPr="007353E2">
        <w:rPr>
          <w:rFonts w:cs="Arial" w:asciiTheme="majorHAnsi" w:hAnsiTheme="majorHAnsi"/>
          <w:sz w:val="16"/>
          <w:szCs w:val="16"/>
        </w:rPr>
        <w:t xml:space="preserve">Provide the payoff amount for each loan, which is the sum of the following, as of the certification date in Item </w:t>
      </w:r>
      <w:r w:rsidRPr="007353E2" w:rsidR="007121FE">
        <w:rPr>
          <w:rFonts w:cs="Arial" w:asciiTheme="majorHAnsi" w:hAnsiTheme="majorHAnsi"/>
          <w:sz w:val="16"/>
          <w:szCs w:val="16"/>
        </w:rPr>
        <w:t>5</w:t>
      </w:r>
      <w:r w:rsidRPr="007353E2">
        <w:rPr>
          <w:rFonts w:cs="Arial" w:asciiTheme="majorHAnsi" w:hAnsiTheme="majorHAnsi"/>
          <w:sz w:val="16"/>
          <w:szCs w:val="16"/>
        </w:rPr>
        <w:t>:</w:t>
      </w:r>
    </w:p>
    <w:p w:rsidRPr="007353E2" w:rsidR="00967D72" w:rsidP="00954ED5" w:rsidRDefault="00967D72" w14:paraId="16A195E5" w14:textId="516345E5">
      <w:pPr>
        <w:autoSpaceDE w:val="0"/>
        <w:autoSpaceDN w:val="0"/>
        <w:adjustRightInd w:val="0"/>
        <w:spacing w:after="120" w:line="276" w:lineRule="auto"/>
        <w:ind w:left="347"/>
        <w:rPr>
          <w:rFonts w:cs="Arial" w:asciiTheme="majorHAnsi" w:hAnsiTheme="majorHAnsi"/>
          <w:sz w:val="16"/>
          <w:szCs w:val="16"/>
        </w:rPr>
      </w:pPr>
      <w:r w:rsidRPr="007353E2">
        <w:rPr>
          <w:rFonts w:cs="Arial" w:asciiTheme="majorHAnsi" w:hAnsiTheme="majorHAnsi"/>
          <w:b/>
          <w:bCs/>
          <w:sz w:val="16"/>
          <w:szCs w:val="16"/>
        </w:rPr>
        <w:t xml:space="preserve">Item </w:t>
      </w:r>
      <w:r w:rsidRPr="007353E2" w:rsidR="007121FE">
        <w:rPr>
          <w:rFonts w:cs="Arial" w:asciiTheme="majorHAnsi" w:hAnsiTheme="majorHAnsi"/>
          <w:b/>
          <w:bCs/>
          <w:sz w:val="16"/>
          <w:szCs w:val="16"/>
        </w:rPr>
        <w:t>9</w:t>
      </w:r>
      <w:r w:rsidRPr="007353E2">
        <w:rPr>
          <w:rFonts w:cs="Arial" w:asciiTheme="majorHAnsi" w:hAnsiTheme="majorHAnsi"/>
          <w:b/>
          <w:bCs/>
          <w:sz w:val="16"/>
          <w:szCs w:val="16"/>
        </w:rPr>
        <w:t xml:space="preserve">: </w:t>
      </w:r>
      <w:r w:rsidRPr="007353E2">
        <w:rPr>
          <w:rFonts w:cs="Arial" w:asciiTheme="majorHAnsi" w:hAnsiTheme="majorHAnsi"/>
          <w:sz w:val="16"/>
          <w:szCs w:val="16"/>
        </w:rPr>
        <w:t>Principal outstanding (including capitalized interest)</w:t>
      </w:r>
    </w:p>
    <w:p w:rsidRPr="007353E2" w:rsidR="00967D72" w:rsidP="00954ED5" w:rsidRDefault="00967D72" w14:paraId="50002CDC" w14:textId="4F75563B">
      <w:pPr>
        <w:autoSpaceDE w:val="0"/>
        <w:autoSpaceDN w:val="0"/>
        <w:adjustRightInd w:val="0"/>
        <w:spacing w:after="120" w:line="276" w:lineRule="auto"/>
        <w:ind w:left="347"/>
        <w:rPr>
          <w:rFonts w:cs="Arial" w:asciiTheme="majorHAnsi" w:hAnsiTheme="majorHAnsi"/>
          <w:sz w:val="16"/>
          <w:szCs w:val="16"/>
        </w:rPr>
      </w:pPr>
      <w:r w:rsidRPr="007353E2">
        <w:rPr>
          <w:rFonts w:cs="Arial" w:asciiTheme="majorHAnsi" w:hAnsiTheme="majorHAnsi"/>
          <w:b/>
          <w:bCs/>
          <w:sz w:val="16"/>
          <w:szCs w:val="16"/>
        </w:rPr>
        <w:t xml:space="preserve">Item </w:t>
      </w:r>
      <w:r w:rsidRPr="007353E2" w:rsidR="007121FE">
        <w:rPr>
          <w:rFonts w:cs="Arial" w:asciiTheme="majorHAnsi" w:hAnsiTheme="majorHAnsi"/>
          <w:b/>
          <w:bCs/>
          <w:sz w:val="16"/>
          <w:szCs w:val="16"/>
        </w:rPr>
        <w:t>10</w:t>
      </w:r>
      <w:r w:rsidRPr="007353E2">
        <w:rPr>
          <w:rFonts w:cs="Arial" w:asciiTheme="majorHAnsi" w:hAnsiTheme="majorHAnsi"/>
          <w:b/>
          <w:bCs/>
          <w:sz w:val="16"/>
          <w:szCs w:val="16"/>
        </w:rPr>
        <w:t xml:space="preserve">: </w:t>
      </w:r>
      <w:r w:rsidRPr="007353E2">
        <w:rPr>
          <w:rFonts w:cs="Arial" w:asciiTheme="majorHAnsi" w:hAnsiTheme="majorHAnsi"/>
          <w:sz w:val="16"/>
          <w:szCs w:val="16"/>
        </w:rPr>
        <w:t>Unpaid accrued interest</w:t>
      </w:r>
      <w:r w:rsidRPr="007353E2" w:rsidR="007121FE">
        <w:rPr>
          <w:rFonts w:cs="Arial" w:asciiTheme="majorHAnsi" w:hAnsiTheme="majorHAnsi"/>
          <w:sz w:val="16"/>
          <w:szCs w:val="16"/>
        </w:rPr>
        <w:t xml:space="preserve"> through certification date</w:t>
      </w:r>
    </w:p>
    <w:p w:rsidRPr="007353E2" w:rsidR="00967D72" w:rsidP="00954ED5" w:rsidRDefault="00967D72" w14:paraId="31C5D661" w14:textId="7684B8B9">
      <w:pPr>
        <w:autoSpaceDE w:val="0"/>
        <w:autoSpaceDN w:val="0"/>
        <w:adjustRightInd w:val="0"/>
        <w:spacing w:after="120" w:line="276" w:lineRule="auto"/>
        <w:ind w:left="347"/>
        <w:rPr>
          <w:rFonts w:cs="Arial" w:asciiTheme="majorHAnsi" w:hAnsiTheme="majorHAnsi"/>
          <w:sz w:val="16"/>
          <w:szCs w:val="16"/>
        </w:rPr>
      </w:pPr>
      <w:r w:rsidRPr="007353E2">
        <w:rPr>
          <w:rFonts w:cs="Arial" w:asciiTheme="majorHAnsi" w:hAnsiTheme="majorHAnsi"/>
          <w:b/>
          <w:bCs/>
          <w:sz w:val="16"/>
          <w:szCs w:val="16"/>
        </w:rPr>
        <w:t>Item 1</w:t>
      </w:r>
      <w:r w:rsidRPr="007353E2" w:rsidR="00795880">
        <w:rPr>
          <w:rFonts w:cs="Arial" w:asciiTheme="majorHAnsi" w:hAnsiTheme="majorHAnsi"/>
          <w:b/>
          <w:bCs/>
          <w:sz w:val="16"/>
          <w:szCs w:val="16"/>
        </w:rPr>
        <w:t>1</w:t>
      </w:r>
      <w:r w:rsidRPr="007353E2">
        <w:rPr>
          <w:rFonts w:cs="Arial" w:asciiTheme="majorHAnsi" w:hAnsiTheme="majorHAnsi"/>
          <w:b/>
          <w:bCs/>
          <w:sz w:val="16"/>
          <w:szCs w:val="16"/>
        </w:rPr>
        <w:t xml:space="preserve">: </w:t>
      </w:r>
      <w:r w:rsidRPr="007353E2">
        <w:rPr>
          <w:rFonts w:cs="Arial" w:asciiTheme="majorHAnsi" w:hAnsiTheme="majorHAnsi"/>
          <w:sz w:val="16"/>
          <w:szCs w:val="16"/>
        </w:rPr>
        <w:t xml:space="preserve">Unpaid fees and late charges, if applicable (as </w:t>
      </w:r>
      <w:r w:rsidRPr="007353E2" w:rsidR="00FB12CE">
        <w:rPr>
          <w:rFonts w:cs="Arial" w:asciiTheme="majorHAnsi" w:hAnsiTheme="majorHAnsi"/>
          <w:sz w:val="16"/>
          <w:szCs w:val="16"/>
        </w:rPr>
        <w:t xml:space="preserve">authorized </w:t>
      </w:r>
      <w:r w:rsidRPr="007353E2">
        <w:rPr>
          <w:rFonts w:cs="Arial" w:asciiTheme="majorHAnsi" w:hAnsiTheme="majorHAnsi"/>
          <w:sz w:val="16"/>
          <w:szCs w:val="16"/>
        </w:rPr>
        <w:t xml:space="preserve">by </w:t>
      </w:r>
      <w:r w:rsidRPr="007353E2" w:rsidR="00FB12CE">
        <w:rPr>
          <w:rFonts w:cs="Arial" w:asciiTheme="majorHAnsi" w:hAnsiTheme="majorHAnsi"/>
          <w:sz w:val="16"/>
          <w:szCs w:val="16"/>
        </w:rPr>
        <w:t xml:space="preserve">ED’s </w:t>
      </w:r>
      <w:r w:rsidRPr="007353E2">
        <w:rPr>
          <w:rFonts w:cs="Arial" w:asciiTheme="majorHAnsi" w:hAnsiTheme="majorHAnsi"/>
          <w:sz w:val="16"/>
          <w:szCs w:val="16"/>
        </w:rPr>
        <w:t>regulations)</w:t>
      </w:r>
    </w:p>
    <w:p w:rsidRPr="007353E2" w:rsidR="00967D72" w:rsidP="00954ED5" w:rsidRDefault="00967D72" w14:paraId="0DBE14A5" w14:textId="55A103F1">
      <w:pPr>
        <w:autoSpaceDE w:val="0"/>
        <w:autoSpaceDN w:val="0"/>
        <w:adjustRightInd w:val="0"/>
        <w:spacing w:after="120" w:line="276" w:lineRule="auto"/>
        <w:ind w:left="347"/>
        <w:rPr>
          <w:rFonts w:cs="Arial" w:asciiTheme="majorHAnsi" w:hAnsiTheme="majorHAnsi"/>
          <w:sz w:val="16"/>
          <w:szCs w:val="16"/>
        </w:rPr>
      </w:pPr>
      <w:r w:rsidRPr="007353E2">
        <w:rPr>
          <w:rFonts w:cs="Arial" w:asciiTheme="majorHAnsi" w:hAnsiTheme="majorHAnsi"/>
          <w:b/>
          <w:bCs/>
          <w:sz w:val="16"/>
          <w:szCs w:val="16"/>
        </w:rPr>
        <w:t>Item 1</w:t>
      </w:r>
      <w:r w:rsidRPr="007353E2" w:rsidR="00795880">
        <w:rPr>
          <w:rFonts w:cs="Arial" w:asciiTheme="majorHAnsi" w:hAnsiTheme="majorHAnsi"/>
          <w:b/>
          <w:bCs/>
          <w:sz w:val="16"/>
          <w:szCs w:val="16"/>
        </w:rPr>
        <w:t>2</w:t>
      </w:r>
      <w:r w:rsidRPr="007353E2">
        <w:rPr>
          <w:rFonts w:cs="Arial" w:asciiTheme="majorHAnsi" w:hAnsiTheme="majorHAnsi"/>
          <w:b/>
          <w:bCs/>
          <w:sz w:val="16"/>
          <w:szCs w:val="16"/>
        </w:rPr>
        <w:t xml:space="preserve">: </w:t>
      </w:r>
      <w:r w:rsidRPr="007353E2">
        <w:rPr>
          <w:rFonts w:cs="Arial" w:asciiTheme="majorHAnsi" w:hAnsiTheme="majorHAnsi"/>
          <w:bCs/>
          <w:sz w:val="16"/>
          <w:szCs w:val="16"/>
        </w:rPr>
        <w:t xml:space="preserve">Unpaid </w:t>
      </w:r>
      <w:r w:rsidRPr="007353E2">
        <w:rPr>
          <w:rFonts w:cs="Arial" w:asciiTheme="majorHAnsi" w:hAnsiTheme="majorHAnsi"/>
          <w:sz w:val="16"/>
          <w:szCs w:val="16"/>
        </w:rPr>
        <w:t xml:space="preserve">collection costs, if applicable (as </w:t>
      </w:r>
      <w:r w:rsidRPr="007353E2" w:rsidR="00FB12CE">
        <w:rPr>
          <w:rFonts w:cs="Arial" w:asciiTheme="majorHAnsi" w:hAnsiTheme="majorHAnsi"/>
          <w:sz w:val="16"/>
          <w:szCs w:val="16"/>
        </w:rPr>
        <w:t xml:space="preserve">authorized </w:t>
      </w:r>
      <w:r w:rsidRPr="007353E2">
        <w:rPr>
          <w:rFonts w:cs="Arial" w:asciiTheme="majorHAnsi" w:hAnsiTheme="majorHAnsi"/>
          <w:sz w:val="16"/>
          <w:szCs w:val="16"/>
        </w:rPr>
        <w:t xml:space="preserve">by </w:t>
      </w:r>
      <w:r w:rsidRPr="007353E2" w:rsidR="00FB12CE">
        <w:rPr>
          <w:rFonts w:cs="Arial" w:asciiTheme="majorHAnsi" w:hAnsiTheme="majorHAnsi"/>
          <w:sz w:val="16"/>
          <w:szCs w:val="16"/>
        </w:rPr>
        <w:t xml:space="preserve">ED’s </w:t>
      </w:r>
      <w:r w:rsidRPr="007353E2">
        <w:rPr>
          <w:rFonts w:cs="Arial" w:asciiTheme="majorHAnsi" w:hAnsiTheme="majorHAnsi"/>
          <w:sz w:val="16"/>
          <w:szCs w:val="16"/>
        </w:rPr>
        <w:t>regulations)</w:t>
      </w:r>
    </w:p>
    <w:p w:rsidRPr="007353E2" w:rsidR="00967D72" w:rsidP="00954ED5" w:rsidRDefault="00967D72" w14:paraId="502AA368" w14:textId="1C28965A">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Item 1</w:t>
      </w:r>
      <w:r w:rsidRPr="007353E2" w:rsidR="00795880">
        <w:rPr>
          <w:rFonts w:cs="Arial" w:asciiTheme="majorHAnsi" w:hAnsiTheme="majorHAnsi"/>
          <w:b/>
          <w:bCs/>
          <w:sz w:val="16"/>
          <w:szCs w:val="16"/>
        </w:rPr>
        <w:t>3</w:t>
      </w:r>
      <w:r w:rsidRPr="007353E2">
        <w:rPr>
          <w:rFonts w:cs="Arial" w:asciiTheme="majorHAnsi" w:hAnsiTheme="majorHAnsi"/>
          <w:b/>
          <w:bCs/>
          <w:sz w:val="16"/>
          <w:szCs w:val="16"/>
        </w:rPr>
        <w:t xml:space="preserve">: </w:t>
      </w:r>
      <w:r w:rsidRPr="007353E2">
        <w:rPr>
          <w:rFonts w:cs="Arial" w:asciiTheme="majorHAnsi" w:hAnsiTheme="majorHAnsi"/>
          <w:sz w:val="16"/>
          <w:szCs w:val="16"/>
        </w:rPr>
        <w:t xml:space="preserve">Enter the total amount of Items </w:t>
      </w:r>
      <w:r w:rsidRPr="007353E2" w:rsidR="00795880">
        <w:rPr>
          <w:rFonts w:cs="Arial" w:asciiTheme="majorHAnsi" w:hAnsiTheme="majorHAnsi"/>
          <w:sz w:val="16"/>
          <w:szCs w:val="16"/>
        </w:rPr>
        <w:t>9</w:t>
      </w:r>
      <w:r w:rsidRPr="007353E2">
        <w:rPr>
          <w:rFonts w:cs="Arial" w:asciiTheme="majorHAnsi" w:hAnsiTheme="majorHAnsi"/>
          <w:sz w:val="16"/>
          <w:szCs w:val="16"/>
        </w:rPr>
        <w:t xml:space="preserve"> through 1</w:t>
      </w:r>
      <w:r w:rsidRPr="007353E2" w:rsidR="00795880">
        <w:rPr>
          <w:rFonts w:cs="Arial" w:asciiTheme="majorHAnsi" w:hAnsiTheme="majorHAnsi"/>
          <w:sz w:val="16"/>
          <w:szCs w:val="16"/>
        </w:rPr>
        <w:t>2</w:t>
      </w:r>
      <w:r w:rsidRPr="007353E2">
        <w:rPr>
          <w:rFonts w:cs="Arial" w:asciiTheme="majorHAnsi" w:hAnsiTheme="majorHAnsi"/>
          <w:sz w:val="16"/>
          <w:szCs w:val="16"/>
        </w:rPr>
        <w:t>.</w:t>
      </w:r>
    </w:p>
    <w:p w:rsidRPr="007353E2" w:rsidR="00795880" w:rsidP="00954ED5" w:rsidRDefault="00795880" w14:paraId="4032C9A6" w14:textId="3BEFE590">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14: </w:t>
      </w:r>
      <w:r w:rsidRPr="007353E2">
        <w:rPr>
          <w:rFonts w:cs="Arial" w:asciiTheme="majorHAnsi" w:hAnsiTheme="majorHAnsi"/>
          <w:sz w:val="16"/>
          <w:szCs w:val="16"/>
        </w:rPr>
        <w:t>Enter the first, or only, disbursement date for the loan.</w:t>
      </w:r>
    </w:p>
    <w:p w:rsidRPr="007353E2" w:rsidR="00451A09" w:rsidP="00954ED5" w:rsidRDefault="00451A09" w14:paraId="7A345CAE" w14:textId="3C10492E">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sz w:val="16"/>
          <w:szCs w:val="16"/>
        </w:rPr>
        <w:t>Item 15:</w:t>
      </w:r>
      <w:r w:rsidRPr="007353E2">
        <w:rPr>
          <w:rFonts w:cs="Arial" w:asciiTheme="majorHAnsi" w:hAnsiTheme="majorHAnsi"/>
          <w:sz w:val="16"/>
          <w:szCs w:val="16"/>
        </w:rPr>
        <w:t xml:space="preserve"> If the loan is in the grace period, enter the date the borrower completed his or her program, graduated, or ceased half-time enrollment.</w:t>
      </w:r>
    </w:p>
    <w:p w:rsidRPr="007353E2" w:rsidR="00451A09" w:rsidP="00954ED5" w:rsidRDefault="00451A09" w14:paraId="57D43803" w14:textId="02D3B303">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16: </w:t>
      </w:r>
      <w:r w:rsidRPr="007353E2">
        <w:rPr>
          <w:rFonts w:cs="Arial" w:asciiTheme="majorHAnsi" w:hAnsiTheme="majorHAnsi"/>
          <w:sz w:val="16"/>
          <w:szCs w:val="16"/>
        </w:rPr>
        <w:t xml:space="preserve">Enter the current status of the borrower’s accounts using the status codes from the list </w:t>
      </w:r>
      <w:r w:rsidRPr="007353E2" w:rsidR="008C23E7">
        <w:rPr>
          <w:rFonts w:cs="Arial" w:asciiTheme="majorHAnsi" w:hAnsiTheme="majorHAnsi"/>
          <w:sz w:val="16"/>
          <w:szCs w:val="16"/>
        </w:rPr>
        <w:t xml:space="preserve">on page </w:t>
      </w:r>
      <w:r w:rsidRPr="007353E2" w:rsidR="00501DC0">
        <w:rPr>
          <w:rFonts w:cs="Arial" w:asciiTheme="majorHAnsi" w:hAnsiTheme="majorHAnsi"/>
          <w:sz w:val="16"/>
          <w:szCs w:val="16"/>
        </w:rPr>
        <w:t>4</w:t>
      </w:r>
      <w:r w:rsidRPr="007353E2">
        <w:rPr>
          <w:rFonts w:cs="Arial" w:asciiTheme="majorHAnsi" w:hAnsiTheme="majorHAnsi"/>
          <w:sz w:val="16"/>
          <w:szCs w:val="16"/>
        </w:rPr>
        <w:t>.</w:t>
      </w:r>
    </w:p>
    <w:p w:rsidRPr="007353E2" w:rsidR="00200FE4" w:rsidP="00954ED5" w:rsidRDefault="00200FE4" w14:paraId="1CA95B62" w14:textId="01AEF623">
      <w:pPr>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17: </w:t>
      </w:r>
      <w:r w:rsidRPr="007353E2">
        <w:rPr>
          <w:rFonts w:cs="Arial" w:asciiTheme="majorHAnsi" w:hAnsiTheme="majorHAnsi"/>
          <w:sz w:val="16"/>
          <w:szCs w:val="16"/>
        </w:rPr>
        <w:t xml:space="preserve">Complete Items 17a and 17b only if: </w:t>
      </w:r>
      <w:r w:rsidRPr="007353E2">
        <w:rPr>
          <w:rFonts w:cs="Arial" w:asciiTheme="majorHAnsi" w:hAnsiTheme="majorHAnsi"/>
          <w:b/>
          <w:sz w:val="16"/>
          <w:szCs w:val="16"/>
        </w:rPr>
        <w:t>(i)</w:t>
      </w:r>
      <w:r w:rsidRPr="007353E2">
        <w:rPr>
          <w:rFonts w:cs="Arial" w:asciiTheme="majorHAnsi" w:hAnsiTheme="majorHAnsi"/>
          <w:sz w:val="16"/>
          <w:szCs w:val="16"/>
        </w:rPr>
        <w:t xml:space="preserve"> the </w:t>
      </w:r>
      <w:r w:rsidRPr="007353E2" w:rsidR="00CC5A4A">
        <w:rPr>
          <w:rFonts w:cs="Arial" w:asciiTheme="majorHAnsi" w:hAnsiTheme="majorHAnsi"/>
          <w:sz w:val="16"/>
          <w:szCs w:val="16"/>
        </w:rPr>
        <w:t xml:space="preserve">loan </w:t>
      </w:r>
      <w:r w:rsidRPr="007353E2">
        <w:rPr>
          <w:rFonts w:cs="Arial" w:asciiTheme="majorHAnsi" w:hAnsiTheme="majorHAnsi"/>
          <w:sz w:val="16"/>
          <w:szCs w:val="16"/>
        </w:rPr>
        <w:t xml:space="preserve">you hold is loan type A, D, E, or O (see instructions for Item </w:t>
      </w:r>
      <w:r w:rsidRPr="007353E2" w:rsidR="00633F42">
        <w:rPr>
          <w:rFonts w:cs="Arial" w:asciiTheme="majorHAnsi" w:hAnsiTheme="majorHAnsi"/>
          <w:sz w:val="16"/>
          <w:szCs w:val="16"/>
        </w:rPr>
        <w:t>7</w:t>
      </w:r>
      <w:r w:rsidRPr="007353E2">
        <w:rPr>
          <w:rFonts w:cs="Arial" w:asciiTheme="majorHAnsi" w:hAnsiTheme="majorHAnsi"/>
          <w:sz w:val="16"/>
          <w:szCs w:val="16"/>
        </w:rPr>
        <w:t xml:space="preserve">); and </w:t>
      </w:r>
      <w:r w:rsidRPr="007353E2">
        <w:rPr>
          <w:rFonts w:cs="Arial" w:asciiTheme="majorHAnsi" w:hAnsiTheme="majorHAnsi"/>
          <w:b/>
          <w:sz w:val="16"/>
          <w:szCs w:val="16"/>
        </w:rPr>
        <w:t>(ii)</w:t>
      </w:r>
      <w:r w:rsidRPr="007353E2">
        <w:rPr>
          <w:rFonts w:cs="Arial" w:asciiTheme="majorHAnsi" w:hAnsiTheme="majorHAnsi"/>
          <w:sz w:val="16"/>
          <w:szCs w:val="16"/>
        </w:rPr>
        <w:t xml:space="preserve"> the borrower has repaid or is currently repaying that loan under </w:t>
      </w:r>
      <w:r w:rsidRPr="007353E2" w:rsidR="00633F42">
        <w:rPr>
          <w:rFonts w:cs="Arial" w:asciiTheme="majorHAnsi" w:hAnsiTheme="majorHAnsi"/>
          <w:sz w:val="16"/>
          <w:szCs w:val="16"/>
        </w:rPr>
        <w:t>the</w:t>
      </w:r>
      <w:r w:rsidRPr="007353E2">
        <w:rPr>
          <w:rFonts w:cs="Arial" w:asciiTheme="majorHAnsi" w:hAnsiTheme="majorHAnsi"/>
          <w:sz w:val="16"/>
          <w:szCs w:val="16"/>
        </w:rPr>
        <w:t xml:space="preserve"> </w:t>
      </w:r>
      <w:r w:rsidRPr="007353E2" w:rsidR="00217974">
        <w:rPr>
          <w:rFonts w:cs="Arial" w:asciiTheme="majorHAnsi" w:hAnsiTheme="majorHAnsi"/>
          <w:sz w:val="16"/>
          <w:szCs w:val="16"/>
        </w:rPr>
        <w:t xml:space="preserve">Revised Pay As You Earn Repayment Plan (REPAYE Plan), the Pay As You Earn Repayment Plan (PAYE Plan), or the </w:t>
      </w:r>
      <w:r w:rsidRPr="007353E2" w:rsidR="00633F42">
        <w:rPr>
          <w:rFonts w:cs="Arial" w:asciiTheme="majorHAnsi" w:hAnsiTheme="majorHAnsi"/>
          <w:sz w:val="16"/>
          <w:szCs w:val="16"/>
        </w:rPr>
        <w:t>I</w:t>
      </w:r>
      <w:r w:rsidRPr="007353E2">
        <w:rPr>
          <w:rFonts w:cs="Arial" w:asciiTheme="majorHAnsi" w:hAnsiTheme="majorHAnsi"/>
          <w:sz w:val="16"/>
          <w:szCs w:val="16"/>
        </w:rPr>
        <w:t>ncome-</w:t>
      </w:r>
      <w:r w:rsidRPr="007353E2" w:rsidR="00633F42">
        <w:rPr>
          <w:rFonts w:cs="Arial" w:asciiTheme="majorHAnsi" w:hAnsiTheme="majorHAnsi"/>
          <w:sz w:val="16"/>
          <w:szCs w:val="16"/>
        </w:rPr>
        <w:t>B</w:t>
      </w:r>
      <w:r w:rsidRPr="007353E2">
        <w:rPr>
          <w:rFonts w:cs="Arial" w:asciiTheme="majorHAnsi" w:hAnsiTheme="majorHAnsi"/>
          <w:sz w:val="16"/>
          <w:szCs w:val="16"/>
        </w:rPr>
        <w:t xml:space="preserve">ased </w:t>
      </w:r>
      <w:r w:rsidRPr="007353E2" w:rsidR="00633F42">
        <w:rPr>
          <w:rFonts w:cs="Arial" w:asciiTheme="majorHAnsi" w:hAnsiTheme="majorHAnsi"/>
          <w:sz w:val="16"/>
          <w:szCs w:val="16"/>
        </w:rPr>
        <w:t>R</w:t>
      </w:r>
      <w:r w:rsidRPr="007353E2">
        <w:rPr>
          <w:rFonts w:cs="Arial" w:asciiTheme="majorHAnsi" w:hAnsiTheme="majorHAnsi"/>
          <w:sz w:val="16"/>
          <w:szCs w:val="16"/>
        </w:rPr>
        <w:t xml:space="preserve">epayment </w:t>
      </w:r>
      <w:r w:rsidRPr="007353E2" w:rsidR="00993306">
        <w:rPr>
          <w:rFonts w:cs="Arial" w:asciiTheme="majorHAnsi" w:hAnsiTheme="majorHAnsi"/>
          <w:sz w:val="16"/>
          <w:szCs w:val="16"/>
        </w:rPr>
        <w:t xml:space="preserve">Plan </w:t>
      </w:r>
      <w:r w:rsidRPr="007353E2" w:rsidR="00633F42">
        <w:rPr>
          <w:rFonts w:cs="Arial" w:asciiTheme="majorHAnsi" w:hAnsiTheme="majorHAnsi"/>
          <w:sz w:val="16"/>
          <w:szCs w:val="16"/>
        </w:rPr>
        <w:t>(IBR Plan</w:t>
      </w:r>
      <w:r w:rsidRPr="007353E2" w:rsidR="00993306">
        <w:rPr>
          <w:rFonts w:cs="Arial" w:asciiTheme="majorHAnsi" w:hAnsiTheme="majorHAnsi"/>
          <w:sz w:val="16"/>
          <w:szCs w:val="16"/>
        </w:rPr>
        <w:t>)</w:t>
      </w:r>
      <w:r w:rsidRPr="007353E2" w:rsidR="00633F42">
        <w:rPr>
          <w:rFonts w:cs="Arial" w:asciiTheme="majorHAnsi" w:hAnsiTheme="majorHAnsi"/>
          <w:sz w:val="16"/>
          <w:szCs w:val="16"/>
        </w:rPr>
        <w:t xml:space="preserve">. </w:t>
      </w:r>
      <w:r w:rsidRPr="007353E2">
        <w:rPr>
          <w:rFonts w:cs="Arial" w:asciiTheme="majorHAnsi" w:hAnsiTheme="majorHAnsi"/>
          <w:sz w:val="16"/>
          <w:szCs w:val="16"/>
        </w:rPr>
        <w:t>Otherwise, leave Items 17a and 17b</w:t>
      </w:r>
      <w:r w:rsidRPr="007353E2" w:rsidR="00633F42">
        <w:rPr>
          <w:rFonts w:cs="Arial" w:asciiTheme="majorHAnsi" w:hAnsiTheme="majorHAnsi"/>
          <w:sz w:val="16"/>
          <w:szCs w:val="16"/>
        </w:rPr>
        <w:t xml:space="preserve"> blank. </w:t>
      </w:r>
      <w:r w:rsidRPr="007353E2">
        <w:rPr>
          <w:rFonts w:cs="Arial" w:asciiTheme="majorHAnsi" w:hAnsiTheme="majorHAnsi"/>
          <w:sz w:val="16"/>
          <w:szCs w:val="16"/>
        </w:rPr>
        <w:t xml:space="preserve">If </w:t>
      </w:r>
      <w:r w:rsidRPr="007353E2">
        <w:rPr>
          <w:rFonts w:cs="Arial" w:asciiTheme="majorHAnsi" w:hAnsiTheme="majorHAnsi"/>
          <w:b/>
          <w:sz w:val="16"/>
          <w:szCs w:val="16"/>
        </w:rPr>
        <w:t>(i)</w:t>
      </w:r>
      <w:r w:rsidRPr="007353E2">
        <w:rPr>
          <w:rFonts w:cs="Arial" w:asciiTheme="majorHAnsi" w:hAnsiTheme="majorHAnsi"/>
          <w:sz w:val="16"/>
          <w:szCs w:val="16"/>
        </w:rPr>
        <w:t xml:space="preserve"> and </w:t>
      </w:r>
      <w:r w:rsidRPr="007353E2">
        <w:rPr>
          <w:rFonts w:cs="Arial" w:asciiTheme="majorHAnsi" w:hAnsiTheme="majorHAnsi"/>
          <w:b/>
          <w:sz w:val="16"/>
          <w:szCs w:val="16"/>
        </w:rPr>
        <w:t>(ii)</w:t>
      </w:r>
      <w:r w:rsidRPr="007353E2">
        <w:rPr>
          <w:rFonts w:cs="Arial" w:asciiTheme="majorHAnsi" w:hAnsiTheme="majorHAnsi"/>
          <w:sz w:val="16"/>
          <w:szCs w:val="16"/>
        </w:rPr>
        <w:t xml:space="preserve"> apply, for each loan that has been or is currently in repayment under </w:t>
      </w:r>
      <w:r w:rsidRPr="007353E2" w:rsidR="00633F42">
        <w:rPr>
          <w:rFonts w:cs="Arial" w:asciiTheme="majorHAnsi" w:hAnsiTheme="majorHAnsi"/>
          <w:sz w:val="16"/>
          <w:szCs w:val="16"/>
        </w:rPr>
        <w:t xml:space="preserve">the </w:t>
      </w:r>
      <w:r w:rsidRPr="007353E2" w:rsidR="00667B08">
        <w:rPr>
          <w:rFonts w:cs="Arial" w:asciiTheme="majorHAnsi" w:hAnsiTheme="majorHAnsi"/>
          <w:sz w:val="16"/>
          <w:szCs w:val="16"/>
        </w:rPr>
        <w:t xml:space="preserve">REPAYE Plan, the PAYE Plan, or the </w:t>
      </w:r>
      <w:r w:rsidRPr="007353E2" w:rsidR="00633F42">
        <w:rPr>
          <w:rFonts w:cs="Arial" w:asciiTheme="majorHAnsi" w:hAnsiTheme="majorHAnsi"/>
          <w:sz w:val="16"/>
          <w:szCs w:val="16"/>
        </w:rPr>
        <w:t>IBR Plan</w:t>
      </w:r>
      <w:r w:rsidRPr="007353E2">
        <w:rPr>
          <w:rFonts w:cs="Arial" w:asciiTheme="majorHAnsi" w:hAnsiTheme="majorHAnsi"/>
          <w:sz w:val="16"/>
          <w:szCs w:val="16"/>
        </w:rPr>
        <w:t>:</w:t>
      </w:r>
    </w:p>
    <w:p w:rsidRPr="007353E2" w:rsidR="00200FE4" w:rsidP="00954ED5" w:rsidRDefault="00543239" w14:paraId="2823881C" w14:textId="702E1BDA">
      <w:pPr>
        <w:spacing w:after="120" w:line="276" w:lineRule="auto"/>
        <w:ind w:left="360"/>
        <w:rPr>
          <w:rFonts w:cs="Arial" w:asciiTheme="majorHAnsi" w:hAnsiTheme="majorHAnsi"/>
          <w:sz w:val="16"/>
          <w:szCs w:val="16"/>
        </w:rPr>
      </w:pPr>
      <w:r w:rsidRPr="007353E2">
        <w:rPr>
          <w:rFonts w:cs="Arial" w:asciiTheme="majorHAnsi" w:hAnsiTheme="majorHAnsi"/>
          <w:b/>
          <w:sz w:val="16"/>
          <w:szCs w:val="16"/>
        </w:rPr>
        <w:t xml:space="preserve">17a: </w:t>
      </w:r>
      <w:r w:rsidRPr="007353E2" w:rsidR="00200FE4">
        <w:rPr>
          <w:rFonts w:cs="Arial" w:asciiTheme="majorHAnsi" w:hAnsiTheme="majorHAnsi"/>
          <w:sz w:val="16"/>
          <w:szCs w:val="16"/>
        </w:rPr>
        <w:t xml:space="preserve">Enter the date the borrower’s </w:t>
      </w:r>
      <w:r w:rsidRPr="007353E2" w:rsidR="00667B08">
        <w:rPr>
          <w:rFonts w:cs="Arial" w:asciiTheme="majorHAnsi" w:hAnsiTheme="majorHAnsi"/>
          <w:sz w:val="16"/>
          <w:szCs w:val="16"/>
        </w:rPr>
        <w:t xml:space="preserve">REPAYE Plan, PAYE Plan, or </w:t>
      </w:r>
      <w:r w:rsidRPr="007353E2">
        <w:rPr>
          <w:rFonts w:cs="Arial" w:asciiTheme="majorHAnsi" w:hAnsiTheme="majorHAnsi"/>
          <w:sz w:val="16"/>
          <w:szCs w:val="16"/>
        </w:rPr>
        <w:t>IBR Plan</w:t>
      </w:r>
      <w:r w:rsidRPr="007353E2" w:rsidR="00695A76">
        <w:rPr>
          <w:rFonts w:cs="Arial" w:asciiTheme="majorHAnsi" w:hAnsiTheme="majorHAnsi"/>
          <w:sz w:val="16"/>
          <w:szCs w:val="16"/>
        </w:rPr>
        <w:t xml:space="preserve"> </w:t>
      </w:r>
      <w:r w:rsidRPr="007353E2" w:rsidR="00200FE4">
        <w:rPr>
          <w:rFonts w:cs="Arial" w:asciiTheme="majorHAnsi" w:hAnsiTheme="majorHAnsi"/>
          <w:sz w:val="16"/>
          <w:szCs w:val="16"/>
        </w:rPr>
        <w:t>started.</w:t>
      </w:r>
    </w:p>
    <w:p w:rsidRPr="007353E2" w:rsidR="00200FE4" w:rsidP="00954ED5" w:rsidRDefault="00200FE4" w14:paraId="762954EA" w14:textId="33EF7EF8">
      <w:pPr>
        <w:spacing w:after="120" w:line="276" w:lineRule="auto"/>
        <w:ind w:left="360"/>
        <w:rPr>
          <w:rFonts w:cs="Arial" w:asciiTheme="majorHAnsi" w:hAnsiTheme="majorHAnsi"/>
          <w:sz w:val="16"/>
          <w:szCs w:val="16"/>
        </w:rPr>
      </w:pPr>
      <w:r w:rsidRPr="007353E2">
        <w:rPr>
          <w:rFonts w:cs="Arial" w:asciiTheme="majorHAnsi" w:hAnsiTheme="majorHAnsi"/>
          <w:b/>
          <w:sz w:val="16"/>
          <w:szCs w:val="16"/>
        </w:rPr>
        <w:t>17b:</w:t>
      </w:r>
      <w:r w:rsidRPr="007353E2" w:rsidR="000E21B6">
        <w:rPr>
          <w:rFonts w:cs="Arial" w:asciiTheme="majorHAnsi" w:hAnsiTheme="majorHAnsi"/>
          <w:sz w:val="16"/>
          <w:szCs w:val="16"/>
        </w:rPr>
        <w:t xml:space="preserve"> </w:t>
      </w:r>
      <w:r w:rsidRPr="007353E2">
        <w:rPr>
          <w:rFonts w:cs="Arial" w:asciiTheme="majorHAnsi" w:hAnsiTheme="majorHAnsi"/>
          <w:sz w:val="16"/>
          <w:szCs w:val="16"/>
        </w:rPr>
        <w:t xml:space="preserve">Enter the number of days of economic hardship deferment the borrower has received since the </w:t>
      </w:r>
      <w:r w:rsidRPr="007353E2" w:rsidR="00667B08">
        <w:rPr>
          <w:rFonts w:cs="Arial" w:asciiTheme="majorHAnsi" w:hAnsiTheme="majorHAnsi"/>
          <w:sz w:val="16"/>
          <w:szCs w:val="16"/>
        </w:rPr>
        <w:t xml:space="preserve">REPAYE Plan, PAYE Plan, or </w:t>
      </w:r>
      <w:r w:rsidRPr="007353E2" w:rsidR="00543239">
        <w:rPr>
          <w:rFonts w:cs="Arial" w:asciiTheme="majorHAnsi" w:hAnsiTheme="majorHAnsi"/>
          <w:sz w:val="16"/>
          <w:szCs w:val="16"/>
        </w:rPr>
        <w:t>IBR Plan</w:t>
      </w:r>
      <w:r w:rsidRPr="007353E2" w:rsidR="00695A76">
        <w:rPr>
          <w:rFonts w:cs="Arial" w:asciiTheme="majorHAnsi" w:hAnsiTheme="majorHAnsi"/>
          <w:sz w:val="16"/>
          <w:szCs w:val="16"/>
        </w:rPr>
        <w:t xml:space="preserve"> started</w:t>
      </w:r>
      <w:r w:rsidRPr="007353E2">
        <w:rPr>
          <w:rFonts w:cs="Arial" w:asciiTheme="majorHAnsi" w:hAnsiTheme="majorHAnsi"/>
          <w:sz w:val="16"/>
          <w:szCs w:val="16"/>
        </w:rPr>
        <w:t>.</w:t>
      </w:r>
    </w:p>
    <w:p w:rsidRPr="007353E2" w:rsidR="00967D72" w:rsidP="00954ED5" w:rsidRDefault="00967D72" w14:paraId="0ECB9FBB" w14:textId="4DE9EF09">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Item 1</w:t>
      </w:r>
      <w:r w:rsidRPr="007353E2" w:rsidR="00543239">
        <w:rPr>
          <w:rFonts w:cs="Arial" w:asciiTheme="majorHAnsi" w:hAnsiTheme="majorHAnsi"/>
          <w:b/>
          <w:bCs/>
          <w:sz w:val="16"/>
          <w:szCs w:val="16"/>
        </w:rPr>
        <w:t>8</w:t>
      </w:r>
      <w:r w:rsidRPr="007353E2">
        <w:rPr>
          <w:rFonts w:cs="Arial" w:asciiTheme="majorHAnsi" w:hAnsiTheme="majorHAnsi"/>
          <w:b/>
          <w:bCs/>
          <w:sz w:val="16"/>
          <w:szCs w:val="16"/>
        </w:rPr>
        <w:t xml:space="preserve">: </w:t>
      </w:r>
      <w:r w:rsidRPr="007353E2">
        <w:rPr>
          <w:rFonts w:cs="Arial" w:asciiTheme="majorHAnsi" w:hAnsiTheme="majorHAnsi"/>
          <w:sz w:val="16"/>
          <w:szCs w:val="16"/>
        </w:rPr>
        <w:t xml:space="preserve">Enter the total payoff amount due to the holder/servicer shown on this </w:t>
      </w:r>
      <w:r w:rsidRPr="007353E2" w:rsidR="00D47C90">
        <w:rPr>
          <w:rFonts w:cs="Arial" w:asciiTheme="majorHAnsi" w:hAnsiTheme="majorHAnsi"/>
          <w:sz w:val="16"/>
          <w:szCs w:val="16"/>
        </w:rPr>
        <w:t>LVC</w:t>
      </w:r>
      <w:r w:rsidRPr="007353E2">
        <w:rPr>
          <w:rFonts w:cs="Arial" w:asciiTheme="majorHAnsi" w:hAnsiTheme="majorHAnsi"/>
          <w:sz w:val="16"/>
          <w:szCs w:val="16"/>
        </w:rPr>
        <w:t>.</w:t>
      </w:r>
    </w:p>
    <w:p w:rsidRPr="007353E2" w:rsidR="00414B81" w:rsidP="00954ED5" w:rsidRDefault="00414B81" w14:paraId="30B84764" w14:textId="3C848C0B">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sz w:val="16"/>
          <w:szCs w:val="16"/>
        </w:rPr>
        <w:t>Item 19:</w:t>
      </w:r>
      <w:r w:rsidRPr="007353E2">
        <w:rPr>
          <w:rFonts w:cs="Arial" w:asciiTheme="majorHAnsi" w:hAnsiTheme="majorHAnsi"/>
          <w:sz w:val="16"/>
          <w:szCs w:val="16"/>
        </w:rPr>
        <w:t xml:space="preserve"> Answer the question about joint consolidation loans. If you answer "Yes," </w:t>
      </w:r>
      <w:r w:rsidRPr="007353E2" w:rsidR="00954ED5">
        <w:rPr>
          <w:rFonts w:cs="Arial" w:asciiTheme="majorHAnsi" w:hAnsiTheme="majorHAnsi"/>
          <w:sz w:val="16"/>
          <w:szCs w:val="16"/>
        </w:rPr>
        <w:t>enter Loan Type Code "W" in Column 7 for any joint consolidation loan, then explain in Item 20 that the loan is ineligible for consolidation because it was made jointly to married borrowers.</w:t>
      </w:r>
    </w:p>
    <w:p w:rsidRPr="007353E2" w:rsidR="00987693" w:rsidP="00954ED5" w:rsidRDefault="00987693" w14:paraId="4A521413" w14:textId="1DDF24CF">
      <w:pPr>
        <w:autoSpaceDE w:val="0"/>
        <w:autoSpaceDN w:val="0"/>
        <w:adjustRightInd w:val="0"/>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Item </w:t>
      </w:r>
      <w:r w:rsidRPr="007353E2" w:rsidR="00954ED5">
        <w:rPr>
          <w:rFonts w:cs="Arial" w:asciiTheme="majorHAnsi" w:hAnsiTheme="majorHAnsi"/>
          <w:b/>
          <w:bCs/>
          <w:sz w:val="16"/>
          <w:szCs w:val="16"/>
        </w:rPr>
        <w:t>20</w:t>
      </w:r>
      <w:r w:rsidRPr="007353E2">
        <w:rPr>
          <w:rFonts w:cs="Arial" w:asciiTheme="majorHAnsi" w:hAnsiTheme="majorHAnsi"/>
          <w:b/>
          <w:bCs/>
          <w:sz w:val="16"/>
          <w:szCs w:val="16"/>
        </w:rPr>
        <w:t xml:space="preserve">: </w:t>
      </w:r>
      <w:r w:rsidRPr="007353E2">
        <w:rPr>
          <w:rFonts w:cs="Arial" w:asciiTheme="majorHAnsi" w:hAnsiTheme="majorHAnsi"/>
          <w:sz w:val="16"/>
          <w:szCs w:val="16"/>
        </w:rPr>
        <w:t xml:space="preserve">Enter any appropriate comments. If unable to complete this </w:t>
      </w:r>
      <w:r w:rsidRPr="007353E2" w:rsidR="00D47C90">
        <w:rPr>
          <w:rFonts w:cs="Arial" w:asciiTheme="majorHAnsi" w:hAnsiTheme="majorHAnsi"/>
          <w:sz w:val="16"/>
          <w:szCs w:val="16"/>
        </w:rPr>
        <w:t>LVC</w:t>
      </w:r>
      <w:r w:rsidRPr="007353E2">
        <w:rPr>
          <w:rFonts w:cs="Arial" w:asciiTheme="majorHAnsi" w:hAnsiTheme="majorHAnsi"/>
          <w:sz w:val="16"/>
          <w:szCs w:val="16"/>
        </w:rPr>
        <w:t>, please provide an explanation here.</w:t>
      </w:r>
    </w:p>
    <w:p w:rsidRPr="007353E2" w:rsidR="00967D72" w:rsidP="00954ED5" w:rsidRDefault="00987693" w14:paraId="35EDC486" w14:textId="0DB64F52">
      <w:pPr>
        <w:spacing w:after="120" w:line="276" w:lineRule="auto"/>
        <w:rPr>
          <w:rFonts w:cs="Arial" w:asciiTheme="majorHAnsi" w:hAnsiTheme="majorHAnsi"/>
          <w:sz w:val="16"/>
          <w:szCs w:val="16"/>
        </w:rPr>
      </w:pPr>
      <w:r w:rsidRPr="007353E2">
        <w:rPr>
          <w:rFonts w:cs="Arial" w:asciiTheme="majorHAnsi" w:hAnsiTheme="majorHAnsi"/>
          <w:b/>
          <w:bCs/>
          <w:sz w:val="16"/>
          <w:szCs w:val="16"/>
        </w:rPr>
        <w:t xml:space="preserve">Note: </w:t>
      </w:r>
      <w:r w:rsidRPr="007353E2">
        <w:rPr>
          <w:rFonts w:cs="Arial" w:asciiTheme="majorHAnsi" w:hAnsiTheme="majorHAnsi"/>
          <w:sz w:val="16"/>
          <w:szCs w:val="16"/>
        </w:rPr>
        <w:t xml:space="preserve">When the consolidation process is complete, </w:t>
      </w:r>
      <w:r w:rsidRPr="007353E2" w:rsidR="003B4D64">
        <w:rPr>
          <w:rFonts w:cs="Arial" w:asciiTheme="majorHAnsi" w:hAnsiTheme="majorHAnsi"/>
          <w:sz w:val="16"/>
          <w:szCs w:val="16"/>
        </w:rPr>
        <w:t>we will send the</w:t>
      </w:r>
      <w:r w:rsidRPr="007353E2" w:rsidR="005C32AD">
        <w:rPr>
          <w:rFonts w:cs="Arial" w:asciiTheme="majorHAnsi" w:hAnsiTheme="majorHAnsi"/>
          <w:sz w:val="16"/>
          <w:szCs w:val="16"/>
        </w:rPr>
        <w:t xml:space="preserve"> </w:t>
      </w:r>
      <w:r w:rsidRPr="007353E2" w:rsidR="00CA3F51">
        <w:rPr>
          <w:rFonts w:cs="Arial" w:asciiTheme="majorHAnsi" w:hAnsiTheme="majorHAnsi"/>
          <w:sz w:val="16"/>
          <w:szCs w:val="16"/>
        </w:rPr>
        <w:t>entity</w:t>
      </w:r>
      <w:r w:rsidRPr="007353E2" w:rsidR="005C32AD">
        <w:rPr>
          <w:rFonts w:cs="Arial" w:asciiTheme="majorHAnsi" w:hAnsiTheme="majorHAnsi"/>
          <w:sz w:val="16"/>
          <w:szCs w:val="16"/>
        </w:rPr>
        <w:t xml:space="preserve"> listed in Item 1 or 2</w:t>
      </w:r>
      <w:r w:rsidRPr="007353E2">
        <w:rPr>
          <w:rFonts w:cs="Arial" w:asciiTheme="majorHAnsi" w:hAnsiTheme="majorHAnsi"/>
          <w:sz w:val="16"/>
          <w:szCs w:val="16"/>
        </w:rPr>
        <w:t xml:space="preserve"> payment for the sum of principal, interest, and allowable collection costs and fees. </w:t>
      </w:r>
      <w:r w:rsidRPr="007353E2" w:rsidR="00E54B09">
        <w:rPr>
          <w:rFonts w:cs="Arial" w:asciiTheme="majorHAnsi" w:hAnsiTheme="majorHAnsi"/>
          <w:sz w:val="16"/>
          <w:szCs w:val="16"/>
        </w:rPr>
        <w:t>We will send a</w:t>
      </w:r>
      <w:r w:rsidRPr="007353E2">
        <w:rPr>
          <w:rFonts w:cs="Arial" w:asciiTheme="majorHAnsi" w:hAnsiTheme="majorHAnsi"/>
          <w:sz w:val="16"/>
          <w:szCs w:val="16"/>
        </w:rPr>
        <w:t xml:space="preserve"> </w:t>
      </w:r>
      <w:r w:rsidRPr="007353E2" w:rsidR="00E54B09">
        <w:rPr>
          <w:rFonts w:cs="Arial" w:asciiTheme="majorHAnsi" w:hAnsiTheme="majorHAnsi"/>
          <w:sz w:val="16"/>
          <w:szCs w:val="16"/>
        </w:rPr>
        <w:t xml:space="preserve">guaranty agency </w:t>
      </w:r>
      <w:r w:rsidRPr="007353E2">
        <w:rPr>
          <w:rFonts w:cs="Arial" w:asciiTheme="majorHAnsi" w:hAnsiTheme="majorHAnsi"/>
          <w:sz w:val="16"/>
          <w:szCs w:val="16"/>
        </w:rPr>
        <w:t xml:space="preserve">payment for allowable collection costs and fees. However, the </w:t>
      </w:r>
      <w:r w:rsidRPr="007353E2" w:rsidR="00E54B09">
        <w:rPr>
          <w:rFonts w:cs="Arial" w:asciiTheme="majorHAnsi" w:hAnsiTheme="majorHAnsi"/>
          <w:sz w:val="16"/>
          <w:szCs w:val="16"/>
        </w:rPr>
        <w:t xml:space="preserve">guaranty agency’s </w:t>
      </w:r>
      <w:r w:rsidRPr="007353E2">
        <w:rPr>
          <w:rFonts w:cs="Arial" w:asciiTheme="majorHAnsi" w:hAnsiTheme="majorHAnsi"/>
          <w:sz w:val="16"/>
          <w:szCs w:val="16"/>
        </w:rPr>
        <w:t>principal and interest balances will be accounted for by Treasury form SF 1081.</w:t>
      </w:r>
    </w:p>
    <w:p w:rsidRPr="007353E2" w:rsidR="00140164" w:rsidP="00F12851" w:rsidRDefault="00140164" w14:paraId="0E871DAF" w14:textId="1D34EEFE">
      <w:pPr>
        <w:spacing w:after="20" w:line="276" w:lineRule="auto"/>
        <w:rPr>
          <w:rFonts w:cs="Arial" w:asciiTheme="majorHAnsi" w:hAnsiTheme="majorHAnsi"/>
          <w:sz w:val="16"/>
          <w:szCs w:val="16"/>
        </w:rPr>
      </w:pPr>
      <w:r w:rsidRPr="007353E2">
        <w:rPr>
          <w:rFonts w:cs="Arial" w:asciiTheme="majorHAnsi" w:hAnsiTheme="majorHAnsi"/>
          <w:sz w:val="16"/>
          <w:szCs w:val="16"/>
        </w:rPr>
        <w:br w:type="page"/>
      </w:r>
    </w:p>
    <w:p w:rsidRPr="007353E2" w:rsidR="00501DC0" w:rsidP="00FA76AA" w:rsidRDefault="00501DC0" w14:paraId="5AAAC229" w14:textId="0B07CB88">
      <w:pPr>
        <w:spacing w:after="80" w:line="276" w:lineRule="auto"/>
        <w:rPr>
          <w:rFonts w:cs="Arial" w:asciiTheme="majorHAnsi" w:hAnsiTheme="majorHAnsi"/>
          <w:b/>
          <w:sz w:val="16"/>
          <w:szCs w:val="16"/>
        </w:rPr>
      </w:pPr>
      <w:r w:rsidRPr="007353E2">
        <w:rPr>
          <w:rFonts w:cs="Arial" w:asciiTheme="majorHAnsi" w:hAnsiTheme="majorHAnsi"/>
          <w:b/>
          <w:sz w:val="16"/>
          <w:szCs w:val="16"/>
        </w:rPr>
        <w:lastRenderedPageBreak/>
        <w:t>Loan Status Codes</w:t>
      </w:r>
    </w:p>
    <w:tbl>
      <w:tblPr>
        <w:tblStyle w:val="TableGrid"/>
        <w:tblW w:w="46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3852"/>
      </w:tblGrid>
      <w:tr w:rsidRPr="007353E2" w:rsidR="00E62293" w:rsidTr="00E62293" w14:paraId="31466309" w14:textId="77777777">
        <w:trPr>
          <w:jc w:val="center"/>
        </w:trPr>
        <w:tc>
          <w:tcPr>
            <w:tcW w:w="459" w:type="pct"/>
          </w:tcPr>
          <w:p w:rsidRPr="007353E2" w:rsidR="00E62293" w:rsidP="0068104A" w:rsidRDefault="00E62293" w14:paraId="18F41FDB" w14:textId="7452217D">
            <w:pPr>
              <w:autoSpaceDE w:val="0"/>
              <w:autoSpaceDN w:val="0"/>
              <w:adjustRightInd w:val="0"/>
              <w:spacing w:after="80" w:line="276" w:lineRule="auto"/>
              <w:rPr>
                <w:rFonts w:cs="Arial" w:asciiTheme="majorHAnsi" w:hAnsiTheme="majorHAnsi"/>
                <w:b/>
                <w:sz w:val="16"/>
                <w:szCs w:val="16"/>
              </w:rPr>
            </w:pPr>
            <w:r w:rsidRPr="007353E2">
              <w:rPr>
                <w:rFonts w:cs="Arial" w:asciiTheme="majorHAnsi" w:hAnsiTheme="majorHAnsi"/>
                <w:b/>
                <w:sz w:val="16"/>
                <w:szCs w:val="16"/>
              </w:rPr>
              <w:t>Code</w:t>
            </w:r>
          </w:p>
        </w:tc>
        <w:tc>
          <w:tcPr>
            <w:tcW w:w="4541" w:type="pct"/>
          </w:tcPr>
          <w:p w:rsidRPr="007353E2" w:rsidR="00E62293" w:rsidP="0068104A" w:rsidRDefault="00E62293" w14:paraId="6876D140" w14:textId="0DDBB4B8">
            <w:pPr>
              <w:autoSpaceDE w:val="0"/>
              <w:autoSpaceDN w:val="0"/>
              <w:adjustRightInd w:val="0"/>
              <w:spacing w:after="80" w:line="276" w:lineRule="auto"/>
              <w:rPr>
                <w:rFonts w:cs="Arial" w:asciiTheme="majorHAnsi" w:hAnsiTheme="majorHAnsi"/>
                <w:b/>
                <w:sz w:val="16"/>
                <w:szCs w:val="16"/>
              </w:rPr>
            </w:pPr>
            <w:r w:rsidRPr="007353E2">
              <w:rPr>
                <w:rFonts w:cs="Arial" w:asciiTheme="majorHAnsi" w:hAnsiTheme="majorHAnsi"/>
                <w:b/>
                <w:sz w:val="16"/>
                <w:szCs w:val="16"/>
              </w:rPr>
              <w:t>Loan Status</w:t>
            </w:r>
          </w:p>
        </w:tc>
      </w:tr>
      <w:tr w:rsidRPr="007353E2" w:rsidR="00E62293" w:rsidTr="00E62293" w14:paraId="1D118AFF" w14:textId="77777777">
        <w:trPr>
          <w:jc w:val="center"/>
        </w:trPr>
        <w:tc>
          <w:tcPr>
            <w:tcW w:w="459" w:type="pct"/>
          </w:tcPr>
          <w:p w:rsidRPr="007353E2" w:rsidR="00E62293" w:rsidP="0068104A" w:rsidRDefault="00E62293" w14:paraId="24303D38" w14:textId="77777777">
            <w:pPr>
              <w:autoSpaceDE w:val="0"/>
              <w:autoSpaceDN w:val="0"/>
              <w:adjustRightInd w:val="0"/>
              <w:spacing w:after="80" w:line="276" w:lineRule="auto"/>
              <w:rPr>
                <w:rFonts w:cs="Arial" w:asciiTheme="majorHAnsi" w:hAnsiTheme="majorHAnsi"/>
                <w:b/>
                <w:sz w:val="16"/>
                <w:szCs w:val="16"/>
              </w:rPr>
            </w:pPr>
            <w:r w:rsidRPr="007353E2">
              <w:rPr>
                <w:rFonts w:cs="Arial" w:asciiTheme="majorHAnsi" w:hAnsiTheme="majorHAnsi"/>
                <w:b/>
                <w:sz w:val="16"/>
                <w:szCs w:val="16"/>
              </w:rPr>
              <w:t>AV</w:t>
            </w:r>
          </w:p>
        </w:tc>
        <w:tc>
          <w:tcPr>
            <w:tcW w:w="4541" w:type="pct"/>
          </w:tcPr>
          <w:p w:rsidRPr="007353E2" w:rsidR="00E62293" w:rsidP="0068104A" w:rsidRDefault="00E62293" w14:paraId="69A94038"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Submitted for Default Aversion</w:t>
            </w:r>
          </w:p>
        </w:tc>
      </w:tr>
      <w:tr w:rsidRPr="007353E2" w:rsidR="00E62293" w:rsidTr="00E62293" w14:paraId="7ACFFD30" w14:textId="77777777">
        <w:trPr>
          <w:jc w:val="center"/>
        </w:trPr>
        <w:tc>
          <w:tcPr>
            <w:tcW w:w="459" w:type="pct"/>
          </w:tcPr>
          <w:p w:rsidRPr="007353E2" w:rsidR="00E62293" w:rsidP="0068104A" w:rsidRDefault="00E62293" w14:paraId="450E2CA2"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BA</w:t>
            </w:r>
          </w:p>
        </w:tc>
        <w:tc>
          <w:tcPr>
            <w:tcW w:w="4541" w:type="pct"/>
          </w:tcPr>
          <w:p w:rsidRPr="007353E2" w:rsidR="00E62293" w:rsidP="0068104A" w:rsidRDefault="00E62293" w14:paraId="4BD30E14"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Bankruptcy</w:t>
            </w:r>
          </w:p>
        </w:tc>
      </w:tr>
      <w:tr w:rsidRPr="007353E2" w:rsidR="00E62293" w:rsidTr="00E62293" w14:paraId="7255E53F" w14:textId="77777777">
        <w:trPr>
          <w:jc w:val="center"/>
        </w:trPr>
        <w:tc>
          <w:tcPr>
            <w:tcW w:w="459" w:type="pct"/>
          </w:tcPr>
          <w:p w:rsidRPr="007353E2" w:rsidR="00E62293" w:rsidP="0068104A" w:rsidRDefault="00E62293" w14:paraId="1831182C"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DE</w:t>
            </w:r>
          </w:p>
        </w:tc>
        <w:tc>
          <w:tcPr>
            <w:tcW w:w="4541" w:type="pct"/>
          </w:tcPr>
          <w:p w:rsidRPr="007353E2" w:rsidR="00E62293" w:rsidP="0068104A" w:rsidRDefault="00E62293" w14:paraId="2E78FB85"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Deferment</w:t>
            </w:r>
          </w:p>
        </w:tc>
      </w:tr>
      <w:tr w:rsidRPr="007353E2" w:rsidR="00E62293" w:rsidTr="00E62293" w14:paraId="3CAE4ECB" w14:textId="77777777">
        <w:trPr>
          <w:jc w:val="center"/>
        </w:trPr>
        <w:tc>
          <w:tcPr>
            <w:tcW w:w="459" w:type="pct"/>
          </w:tcPr>
          <w:p w:rsidRPr="007353E2" w:rsidR="00E62293" w:rsidP="0068104A" w:rsidRDefault="00E62293" w14:paraId="64488A1C"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DI</w:t>
            </w:r>
          </w:p>
        </w:tc>
        <w:tc>
          <w:tcPr>
            <w:tcW w:w="4541" w:type="pct"/>
          </w:tcPr>
          <w:p w:rsidRPr="007353E2" w:rsidR="00E62293" w:rsidP="0068104A" w:rsidRDefault="00E62293" w14:paraId="4DE7477C"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Currently Subject to Judgment or Wage Garnishment Order</w:t>
            </w:r>
          </w:p>
        </w:tc>
      </w:tr>
      <w:tr w:rsidRPr="007353E2" w:rsidR="00E62293" w:rsidTr="00E62293" w14:paraId="15121D9C" w14:textId="77777777">
        <w:trPr>
          <w:jc w:val="center"/>
        </w:trPr>
        <w:tc>
          <w:tcPr>
            <w:tcW w:w="459" w:type="pct"/>
          </w:tcPr>
          <w:p w:rsidRPr="007353E2" w:rsidR="00E62293" w:rsidP="0068104A" w:rsidRDefault="00E62293" w14:paraId="0611870F"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DN</w:t>
            </w:r>
          </w:p>
        </w:tc>
        <w:tc>
          <w:tcPr>
            <w:tcW w:w="4541" w:type="pct"/>
          </w:tcPr>
          <w:p w:rsidRPr="007353E2" w:rsidR="00E62293" w:rsidP="0068104A" w:rsidRDefault="00E62293" w14:paraId="6976FE99"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Default – Satisfactory Repayment Arrangements Not Made</w:t>
            </w:r>
          </w:p>
        </w:tc>
      </w:tr>
      <w:tr w:rsidRPr="007353E2" w:rsidR="00E62293" w:rsidTr="00E62293" w14:paraId="426B8A95" w14:textId="77777777">
        <w:trPr>
          <w:jc w:val="center"/>
        </w:trPr>
        <w:tc>
          <w:tcPr>
            <w:tcW w:w="459" w:type="pct"/>
          </w:tcPr>
          <w:p w:rsidRPr="007353E2" w:rsidR="00E62293" w:rsidP="0068104A" w:rsidRDefault="00E62293" w14:paraId="73069DF8"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DS</w:t>
            </w:r>
          </w:p>
        </w:tc>
        <w:tc>
          <w:tcPr>
            <w:tcW w:w="4541" w:type="pct"/>
          </w:tcPr>
          <w:p w:rsidRPr="007353E2" w:rsidR="00E62293" w:rsidP="0068104A" w:rsidRDefault="00E62293" w14:paraId="5FE72B0D"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Default – Satisfactory Repayment Arrangements Made</w:t>
            </w:r>
          </w:p>
        </w:tc>
      </w:tr>
      <w:tr w:rsidRPr="007353E2" w:rsidR="00E62293" w:rsidTr="00E62293" w14:paraId="4B68895C" w14:textId="77777777">
        <w:trPr>
          <w:jc w:val="center"/>
        </w:trPr>
        <w:tc>
          <w:tcPr>
            <w:tcW w:w="459" w:type="pct"/>
          </w:tcPr>
          <w:p w:rsidRPr="007353E2" w:rsidR="00E62293" w:rsidP="0068104A" w:rsidRDefault="00E62293" w14:paraId="32B04F72"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FB</w:t>
            </w:r>
          </w:p>
        </w:tc>
        <w:tc>
          <w:tcPr>
            <w:tcW w:w="4541" w:type="pct"/>
          </w:tcPr>
          <w:p w:rsidRPr="007353E2" w:rsidR="00E62293" w:rsidP="0068104A" w:rsidRDefault="00E62293" w14:paraId="30E48FAC"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Forbearance</w:t>
            </w:r>
          </w:p>
        </w:tc>
      </w:tr>
      <w:tr w:rsidRPr="007353E2" w:rsidR="00E62293" w:rsidTr="00E62293" w14:paraId="1D144941" w14:textId="77777777">
        <w:trPr>
          <w:jc w:val="center"/>
        </w:trPr>
        <w:tc>
          <w:tcPr>
            <w:tcW w:w="459" w:type="pct"/>
          </w:tcPr>
          <w:p w:rsidRPr="007353E2" w:rsidR="00E62293" w:rsidP="0068104A" w:rsidRDefault="00E62293" w14:paraId="046A5A07"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GR</w:t>
            </w:r>
          </w:p>
        </w:tc>
        <w:tc>
          <w:tcPr>
            <w:tcW w:w="4541" w:type="pct"/>
          </w:tcPr>
          <w:p w:rsidRPr="007353E2" w:rsidR="00E62293" w:rsidP="0068104A" w:rsidRDefault="00E62293" w14:paraId="7F0C7C94"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Grace</w:t>
            </w:r>
          </w:p>
        </w:tc>
      </w:tr>
      <w:tr w:rsidRPr="007353E2" w:rsidR="00E62293" w:rsidTr="00E62293" w14:paraId="2B5A70B3" w14:textId="77777777">
        <w:trPr>
          <w:jc w:val="center"/>
        </w:trPr>
        <w:tc>
          <w:tcPr>
            <w:tcW w:w="459" w:type="pct"/>
          </w:tcPr>
          <w:p w:rsidRPr="007353E2" w:rsidR="00E62293" w:rsidP="0068104A" w:rsidRDefault="00E62293" w14:paraId="2E4B1676"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IS</w:t>
            </w:r>
          </w:p>
        </w:tc>
        <w:tc>
          <w:tcPr>
            <w:tcW w:w="4541" w:type="pct"/>
          </w:tcPr>
          <w:p w:rsidRPr="007353E2" w:rsidR="00E62293" w:rsidP="0068104A" w:rsidRDefault="00E62293" w14:paraId="11A96A29"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In School</w:t>
            </w:r>
          </w:p>
        </w:tc>
      </w:tr>
      <w:tr w:rsidRPr="007353E2" w:rsidR="00E62293" w:rsidTr="00E62293" w14:paraId="0CAD93E2" w14:textId="77777777">
        <w:trPr>
          <w:jc w:val="center"/>
        </w:trPr>
        <w:tc>
          <w:tcPr>
            <w:tcW w:w="459" w:type="pct"/>
          </w:tcPr>
          <w:p w:rsidRPr="007353E2" w:rsidR="00E62293" w:rsidP="0068104A" w:rsidRDefault="00E62293" w14:paraId="47A259A5"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ND</w:t>
            </w:r>
          </w:p>
        </w:tc>
        <w:tc>
          <w:tcPr>
            <w:tcW w:w="4541" w:type="pct"/>
          </w:tcPr>
          <w:p w:rsidRPr="007353E2" w:rsidR="00E62293" w:rsidP="0068104A" w:rsidRDefault="00E62293" w14:paraId="3A55E7E2"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Not Fully Disbursed</w:t>
            </w:r>
          </w:p>
        </w:tc>
      </w:tr>
      <w:tr w:rsidRPr="007353E2" w:rsidR="00E62293" w:rsidTr="00E62293" w14:paraId="3E95B98D" w14:textId="77777777">
        <w:trPr>
          <w:jc w:val="center"/>
        </w:trPr>
        <w:tc>
          <w:tcPr>
            <w:tcW w:w="459" w:type="pct"/>
          </w:tcPr>
          <w:p w:rsidRPr="007353E2" w:rsidR="00E62293" w:rsidP="0068104A" w:rsidRDefault="00E62293" w14:paraId="7A0F0337"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OT</w:t>
            </w:r>
          </w:p>
        </w:tc>
        <w:tc>
          <w:tcPr>
            <w:tcW w:w="4541" w:type="pct"/>
          </w:tcPr>
          <w:p w:rsidRPr="007353E2" w:rsidR="00E62293" w:rsidP="0068104A" w:rsidRDefault="00E62293" w14:paraId="2CFB4513"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Other (explain in Item 19)</w:t>
            </w:r>
          </w:p>
        </w:tc>
      </w:tr>
      <w:tr w:rsidRPr="007353E2" w:rsidR="00E62293" w:rsidTr="00E62293" w14:paraId="0D15E2BD" w14:textId="77777777">
        <w:trPr>
          <w:jc w:val="center"/>
        </w:trPr>
        <w:tc>
          <w:tcPr>
            <w:tcW w:w="459" w:type="pct"/>
          </w:tcPr>
          <w:p w:rsidRPr="007353E2" w:rsidR="00E62293" w:rsidP="0068104A" w:rsidRDefault="00E62293" w14:paraId="10FC3349"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PF</w:t>
            </w:r>
          </w:p>
        </w:tc>
        <w:tc>
          <w:tcPr>
            <w:tcW w:w="4541" w:type="pct"/>
          </w:tcPr>
          <w:p w:rsidRPr="007353E2" w:rsidR="00E62293" w:rsidP="0068104A" w:rsidRDefault="00E62293" w14:paraId="364841ED"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Paid in Full</w:t>
            </w:r>
          </w:p>
        </w:tc>
      </w:tr>
      <w:tr w:rsidRPr="007353E2" w:rsidR="00E62293" w:rsidTr="00E62293" w14:paraId="2E2D70CC" w14:textId="77777777">
        <w:trPr>
          <w:jc w:val="center"/>
        </w:trPr>
        <w:tc>
          <w:tcPr>
            <w:tcW w:w="459" w:type="pct"/>
          </w:tcPr>
          <w:p w:rsidRPr="007353E2" w:rsidR="00E62293" w:rsidP="0068104A" w:rsidRDefault="00E62293" w14:paraId="1BA824A2"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RP</w:t>
            </w:r>
          </w:p>
        </w:tc>
        <w:tc>
          <w:tcPr>
            <w:tcW w:w="4541" w:type="pct"/>
          </w:tcPr>
          <w:p w:rsidRPr="007353E2" w:rsidR="00E62293" w:rsidP="0068104A" w:rsidRDefault="00E62293" w14:paraId="1C9228A1"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Repayment</w:t>
            </w:r>
          </w:p>
        </w:tc>
      </w:tr>
      <w:tr w:rsidRPr="007353E2" w:rsidR="00E62293" w:rsidTr="00E62293" w14:paraId="225D17CC" w14:textId="77777777">
        <w:trPr>
          <w:jc w:val="center"/>
        </w:trPr>
        <w:tc>
          <w:tcPr>
            <w:tcW w:w="459" w:type="pct"/>
          </w:tcPr>
          <w:p w:rsidRPr="007353E2" w:rsidR="00E62293" w:rsidP="0068104A" w:rsidRDefault="00E62293" w14:paraId="204D0074"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TD</w:t>
            </w:r>
          </w:p>
        </w:tc>
        <w:tc>
          <w:tcPr>
            <w:tcW w:w="4541" w:type="pct"/>
          </w:tcPr>
          <w:p w:rsidRPr="007353E2" w:rsidR="00E62293" w:rsidP="0068104A" w:rsidRDefault="00E62293" w14:paraId="45171A69"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Technical Default -- More Than 270 Days Delinquent</w:t>
            </w:r>
          </w:p>
        </w:tc>
      </w:tr>
      <w:tr w:rsidRPr="007353E2" w:rsidR="00E62293" w:rsidTr="00E62293" w14:paraId="4CD55E4E" w14:textId="77777777">
        <w:trPr>
          <w:jc w:val="center"/>
        </w:trPr>
        <w:tc>
          <w:tcPr>
            <w:tcW w:w="459" w:type="pct"/>
          </w:tcPr>
          <w:p w:rsidRPr="007353E2" w:rsidR="00E62293" w:rsidP="0068104A" w:rsidRDefault="00E62293" w14:paraId="6866A4EE" w14:textId="77777777">
            <w:pPr>
              <w:autoSpaceDE w:val="0"/>
              <w:autoSpaceDN w:val="0"/>
              <w:adjustRightInd w:val="0"/>
              <w:spacing w:after="80" w:line="276" w:lineRule="auto"/>
              <w:rPr>
                <w:rFonts w:cs="Arial" w:asciiTheme="majorHAnsi" w:hAnsiTheme="majorHAnsi"/>
                <w:b/>
                <w:bCs/>
                <w:sz w:val="16"/>
                <w:szCs w:val="16"/>
              </w:rPr>
            </w:pPr>
            <w:r w:rsidRPr="007353E2">
              <w:rPr>
                <w:rFonts w:cs="Arial" w:asciiTheme="majorHAnsi" w:hAnsiTheme="majorHAnsi"/>
                <w:b/>
                <w:bCs/>
                <w:sz w:val="16"/>
                <w:szCs w:val="16"/>
              </w:rPr>
              <w:t>TR</w:t>
            </w:r>
          </w:p>
        </w:tc>
        <w:tc>
          <w:tcPr>
            <w:tcW w:w="4541" w:type="pct"/>
          </w:tcPr>
          <w:p w:rsidRPr="007353E2" w:rsidR="00E62293" w:rsidP="0068104A" w:rsidRDefault="00E62293" w14:paraId="44D224AA" w14:textId="77777777">
            <w:pPr>
              <w:autoSpaceDE w:val="0"/>
              <w:autoSpaceDN w:val="0"/>
              <w:adjustRightInd w:val="0"/>
              <w:spacing w:after="80" w:line="276" w:lineRule="auto"/>
              <w:rPr>
                <w:rFonts w:cs="Arial" w:asciiTheme="majorHAnsi" w:hAnsiTheme="majorHAnsi"/>
                <w:sz w:val="16"/>
                <w:szCs w:val="16"/>
              </w:rPr>
            </w:pPr>
            <w:r w:rsidRPr="007353E2">
              <w:rPr>
                <w:rFonts w:cs="Arial" w:asciiTheme="majorHAnsi" w:hAnsiTheme="majorHAnsi"/>
                <w:sz w:val="16"/>
                <w:szCs w:val="16"/>
              </w:rPr>
              <w:t xml:space="preserve">Transferred to Another Servicer </w:t>
            </w:r>
          </w:p>
        </w:tc>
      </w:tr>
    </w:tbl>
    <w:p w:rsidRPr="007353E2" w:rsidR="00501DC0" w:rsidP="00F12851" w:rsidRDefault="00501DC0" w14:paraId="63E78EFC" w14:textId="77777777">
      <w:pPr>
        <w:spacing w:after="20" w:line="276" w:lineRule="auto"/>
        <w:rPr>
          <w:rFonts w:cs="Arial" w:asciiTheme="majorHAnsi" w:hAnsiTheme="majorHAnsi"/>
          <w:sz w:val="16"/>
          <w:szCs w:val="16"/>
        </w:rPr>
      </w:pPr>
    </w:p>
    <w:p w:rsidRPr="007353E2" w:rsidR="00501DC0" w:rsidP="00FA76AA" w:rsidRDefault="00E7510D" w14:paraId="45654F8F" w14:textId="283ACDD4">
      <w:pPr>
        <w:spacing w:after="80" w:line="276" w:lineRule="auto"/>
        <w:rPr>
          <w:rFonts w:cs="Arial" w:asciiTheme="majorHAnsi" w:hAnsiTheme="majorHAnsi"/>
          <w:b/>
          <w:sz w:val="16"/>
          <w:szCs w:val="16"/>
        </w:rPr>
      </w:pPr>
      <w:r w:rsidRPr="007353E2">
        <w:rPr>
          <w:rFonts w:cs="Arial" w:asciiTheme="majorHAnsi" w:hAnsiTheme="majorHAnsi"/>
          <w:sz w:val="16"/>
          <w:szCs w:val="16"/>
        </w:rPr>
        <w:br w:type="column"/>
      </w:r>
      <w:r w:rsidRPr="007353E2" w:rsidR="00E62293">
        <w:rPr>
          <w:rFonts w:cs="Arial" w:asciiTheme="majorHAnsi" w:hAnsiTheme="majorHAnsi"/>
          <w:b/>
          <w:sz w:val="16"/>
          <w:szCs w:val="16"/>
        </w:rPr>
        <w:t>Loan Type Codes</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4042"/>
      </w:tblGrid>
      <w:tr w:rsidRPr="007353E2" w:rsidR="00911EFB" w:rsidTr="00E7510D" w14:paraId="08EC4A9F" w14:textId="77777777">
        <w:tc>
          <w:tcPr>
            <w:tcW w:w="533" w:type="dxa"/>
          </w:tcPr>
          <w:p w:rsidRPr="007353E2" w:rsidR="00911EFB" w:rsidP="00E7510D" w:rsidRDefault="00911EFB" w14:paraId="376FC91E"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sz w:val="16"/>
                <w:szCs w:val="16"/>
              </w:rPr>
              <w:t>Code</w:t>
            </w:r>
          </w:p>
        </w:tc>
        <w:tc>
          <w:tcPr>
            <w:tcW w:w="4279" w:type="dxa"/>
          </w:tcPr>
          <w:p w:rsidRPr="007353E2" w:rsidR="00911EFB" w:rsidP="00E7510D" w:rsidRDefault="00911EFB" w14:paraId="56835F4F"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sz w:val="16"/>
                <w:szCs w:val="16"/>
              </w:rPr>
              <w:t>Loan Type</w:t>
            </w:r>
          </w:p>
        </w:tc>
      </w:tr>
      <w:tr w:rsidRPr="007353E2" w:rsidR="00911EFB" w:rsidTr="00E7510D" w14:paraId="759C8BD2" w14:textId="77777777">
        <w:tc>
          <w:tcPr>
            <w:tcW w:w="533" w:type="dxa"/>
          </w:tcPr>
          <w:p w:rsidRPr="007353E2" w:rsidR="00911EFB" w:rsidP="00E7510D" w:rsidRDefault="00911EFB" w14:paraId="6BF75EF8"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sz w:val="16"/>
                <w:szCs w:val="16"/>
              </w:rPr>
              <w:t>A</w:t>
            </w:r>
          </w:p>
        </w:tc>
        <w:tc>
          <w:tcPr>
            <w:tcW w:w="4279" w:type="dxa"/>
          </w:tcPr>
          <w:p w:rsidRPr="007353E2" w:rsidR="00911EFB" w:rsidP="00E7510D" w:rsidRDefault="00911EFB" w14:paraId="0C034C8E"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sz w:val="16"/>
                <w:szCs w:val="16"/>
              </w:rPr>
              <w:t>Subsidized Federal Stafford Loans</w:t>
            </w:r>
          </w:p>
        </w:tc>
      </w:tr>
      <w:tr w:rsidRPr="007353E2" w:rsidR="00911EFB" w:rsidTr="00E7510D" w14:paraId="4BB9B07F" w14:textId="77777777">
        <w:tc>
          <w:tcPr>
            <w:tcW w:w="533" w:type="dxa"/>
          </w:tcPr>
          <w:p w:rsidRPr="007353E2" w:rsidR="00911EFB" w:rsidP="00E7510D" w:rsidRDefault="00911EFB" w14:paraId="11ACE5E3"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sz w:val="16"/>
                <w:szCs w:val="16"/>
              </w:rPr>
              <w:t>B</w:t>
            </w:r>
          </w:p>
        </w:tc>
        <w:tc>
          <w:tcPr>
            <w:tcW w:w="4279" w:type="dxa"/>
          </w:tcPr>
          <w:p w:rsidRPr="007353E2" w:rsidR="00911EFB" w:rsidP="00E7510D" w:rsidRDefault="00911EFB" w14:paraId="30FBECD7"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sz w:val="16"/>
                <w:szCs w:val="16"/>
              </w:rPr>
              <w:t>Guaranteed Student Loans (GSL)</w:t>
            </w:r>
          </w:p>
        </w:tc>
      </w:tr>
      <w:tr w:rsidRPr="007353E2" w:rsidR="00911EFB" w:rsidTr="00E7510D" w14:paraId="000231A5" w14:textId="77777777">
        <w:tc>
          <w:tcPr>
            <w:tcW w:w="533" w:type="dxa"/>
          </w:tcPr>
          <w:p w:rsidRPr="007353E2" w:rsidR="00911EFB" w:rsidP="00E7510D" w:rsidRDefault="00911EFB" w14:paraId="2DB4E16A"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bCs/>
                <w:sz w:val="16"/>
                <w:szCs w:val="16"/>
              </w:rPr>
              <w:t>C</w:t>
            </w:r>
          </w:p>
        </w:tc>
        <w:tc>
          <w:tcPr>
            <w:tcW w:w="4279" w:type="dxa"/>
          </w:tcPr>
          <w:p w:rsidRPr="007353E2" w:rsidR="00911EFB" w:rsidP="00E7510D" w:rsidRDefault="00911EFB" w14:paraId="0F385ADB"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sz w:val="16"/>
                <w:szCs w:val="16"/>
              </w:rPr>
              <w:t>Federal Insured Student Loans (FISL)</w:t>
            </w:r>
          </w:p>
        </w:tc>
      </w:tr>
      <w:tr w:rsidRPr="007353E2" w:rsidR="00911EFB" w:rsidTr="00E7510D" w14:paraId="6C2BD609" w14:textId="77777777">
        <w:tc>
          <w:tcPr>
            <w:tcW w:w="533" w:type="dxa"/>
          </w:tcPr>
          <w:p w:rsidRPr="007353E2" w:rsidR="00911EFB" w:rsidP="00E7510D" w:rsidRDefault="00911EFB" w14:paraId="6F372F40"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bCs/>
                <w:sz w:val="16"/>
                <w:szCs w:val="16"/>
              </w:rPr>
              <w:t>D</w:t>
            </w:r>
          </w:p>
        </w:tc>
        <w:tc>
          <w:tcPr>
            <w:tcW w:w="4279" w:type="dxa"/>
          </w:tcPr>
          <w:p w:rsidRPr="007353E2" w:rsidR="00911EFB" w:rsidP="00E7510D" w:rsidRDefault="00911EFB" w14:paraId="331C9FD1"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sz w:val="16"/>
                <w:szCs w:val="16"/>
              </w:rPr>
              <w:t>Direct Subsidized Loans</w:t>
            </w:r>
          </w:p>
        </w:tc>
      </w:tr>
      <w:tr w:rsidRPr="007353E2" w:rsidR="00911EFB" w:rsidTr="00E7510D" w14:paraId="00BEA285" w14:textId="77777777">
        <w:tc>
          <w:tcPr>
            <w:tcW w:w="533" w:type="dxa"/>
          </w:tcPr>
          <w:p w:rsidRPr="007353E2" w:rsidR="00911EFB" w:rsidP="00E7510D" w:rsidRDefault="00911EFB" w14:paraId="68BF118D"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bCs/>
                <w:sz w:val="16"/>
                <w:szCs w:val="16"/>
              </w:rPr>
              <w:t>E</w:t>
            </w:r>
          </w:p>
        </w:tc>
        <w:tc>
          <w:tcPr>
            <w:tcW w:w="4279" w:type="dxa"/>
          </w:tcPr>
          <w:p w:rsidRPr="007353E2" w:rsidR="00911EFB" w:rsidP="00E7510D" w:rsidRDefault="00911EFB" w14:paraId="051138D9"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sz w:val="16"/>
                <w:szCs w:val="16"/>
              </w:rPr>
              <w:t>Direct Subsidized Consolidation Loans</w:t>
            </w:r>
          </w:p>
        </w:tc>
      </w:tr>
      <w:tr w:rsidRPr="007353E2" w:rsidR="00911EFB" w:rsidTr="00E7510D" w14:paraId="0130F1EC" w14:textId="77777777">
        <w:tc>
          <w:tcPr>
            <w:tcW w:w="533" w:type="dxa"/>
          </w:tcPr>
          <w:p w:rsidRPr="007353E2" w:rsidR="00911EFB" w:rsidP="00E7510D" w:rsidRDefault="00911EFB" w14:paraId="2C6D78F2"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bCs/>
                <w:sz w:val="16"/>
                <w:szCs w:val="16"/>
              </w:rPr>
              <w:t>F</w:t>
            </w:r>
          </w:p>
        </w:tc>
        <w:tc>
          <w:tcPr>
            <w:tcW w:w="4279" w:type="dxa"/>
          </w:tcPr>
          <w:p w:rsidRPr="007353E2" w:rsidR="00911EFB" w:rsidP="00E7510D" w:rsidRDefault="00911EFB" w14:paraId="7EC5B154"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sz w:val="16"/>
                <w:szCs w:val="16"/>
              </w:rPr>
              <w:t>Federal Perkins Loans</w:t>
            </w:r>
          </w:p>
        </w:tc>
      </w:tr>
      <w:tr w:rsidRPr="007353E2" w:rsidR="00911EFB" w:rsidTr="00E7510D" w14:paraId="588BA323" w14:textId="77777777">
        <w:tc>
          <w:tcPr>
            <w:tcW w:w="533" w:type="dxa"/>
          </w:tcPr>
          <w:p w:rsidRPr="007353E2" w:rsidR="00911EFB" w:rsidP="00E7510D" w:rsidRDefault="00911EFB" w14:paraId="4DBD92F8" w14:textId="7777777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b/>
                <w:bCs/>
                <w:sz w:val="16"/>
                <w:szCs w:val="16"/>
              </w:rPr>
              <w:t>G</w:t>
            </w:r>
          </w:p>
        </w:tc>
        <w:tc>
          <w:tcPr>
            <w:tcW w:w="4279" w:type="dxa"/>
          </w:tcPr>
          <w:p w:rsidRPr="007353E2" w:rsidR="00911EFB" w:rsidP="00E7510D" w:rsidRDefault="00911EFB" w14:paraId="7CBC22B0" w14:textId="25E17AA7">
            <w:pPr>
              <w:tabs>
                <w:tab w:val="left" w:pos="216"/>
                <w:tab w:val="left" w:pos="360"/>
                <w:tab w:val="left" w:pos="720"/>
                <w:tab w:val="left" w:pos="1632"/>
              </w:tabs>
              <w:spacing w:after="80" w:line="276" w:lineRule="auto"/>
              <w:rPr>
                <w:rFonts w:asciiTheme="majorHAnsi" w:hAnsiTheme="majorHAnsi" w:cstheme="minorHAnsi"/>
                <w:b/>
                <w:sz w:val="16"/>
                <w:szCs w:val="16"/>
              </w:rPr>
            </w:pPr>
            <w:r w:rsidRPr="007353E2">
              <w:rPr>
                <w:rFonts w:asciiTheme="majorHAnsi" w:hAnsiTheme="majorHAnsi" w:cstheme="minorHAnsi"/>
                <w:sz w:val="16"/>
                <w:szCs w:val="16"/>
              </w:rPr>
              <w:t xml:space="preserve">Unsubsidized </w:t>
            </w:r>
            <w:r w:rsidRPr="007353E2" w:rsidR="00766BE7">
              <w:rPr>
                <w:rFonts w:asciiTheme="majorHAnsi" w:hAnsiTheme="majorHAnsi" w:cstheme="minorHAnsi"/>
                <w:sz w:val="16"/>
                <w:szCs w:val="16"/>
              </w:rPr>
              <w:t xml:space="preserve">(including Nonsubsidized) </w:t>
            </w:r>
            <w:r w:rsidRPr="007353E2">
              <w:rPr>
                <w:rFonts w:asciiTheme="majorHAnsi" w:hAnsiTheme="majorHAnsi" w:cstheme="minorHAnsi"/>
                <w:sz w:val="16"/>
                <w:szCs w:val="16"/>
              </w:rPr>
              <w:t>Federal Stafford Loans (including Nonsubsidized Stafford Loans)</w:t>
            </w:r>
          </w:p>
        </w:tc>
      </w:tr>
      <w:tr w:rsidRPr="007353E2" w:rsidR="00911EFB" w:rsidTr="00E7510D" w14:paraId="617BD00D" w14:textId="77777777">
        <w:tc>
          <w:tcPr>
            <w:tcW w:w="533" w:type="dxa"/>
          </w:tcPr>
          <w:p w:rsidRPr="007353E2" w:rsidR="00911EFB" w:rsidP="00E7510D" w:rsidRDefault="00911EFB" w14:paraId="7FFE5073"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H</w:t>
            </w:r>
          </w:p>
        </w:tc>
        <w:tc>
          <w:tcPr>
            <w:tcW w:w="4279" w:type="dxa"/>
          </w:tcPr>
          <w:p w:rsidRPr="007353E2" w:rsidR="00911EFB" w:rsidP="00E7510D" w:rsidRDefault="00911EFB" w14:paraId="5A614AB4"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Federal Supplemental Loans for Students (SLS)</w:t>
            </w:r>
          </w:p>
        </w:tc>
      </w:tr>
      <w:tr w:rsidRPr="007353E2" w:rsidR="00911EFB" w:rsidTr="00E7510D" w14:paraId="23870658" w14:textId="77777777">
        <w:tc>
          <w:tcPr>
            <w:tcW w:w="533" w:type="dxa"/>
          </w:tcPr>
          <w:p w:rsidRPr="007353E2" w:rsidR="00911EFB" w:rsidP="00E7510D" w:rsidRDefault="00911EFB" w14:paraId="65E97BCE"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sz w:val="16"/>
                <w:szCs w:val="16"/>
              </w:rPr>
              <w:t>I</w:t>
            </w:r>
          </w:p>
        </w:tc>
        <w:tc>
          <w:tcPr>
            <w:tcW w:w="4279" w:type="dxa"/>
          </w:tcPr>
          <w:p w:rsidRPr="007353E2" w:rsidR="00911EFB" w:rsidP="00E7510D" w:rsidRDefault="00911EFB" w14:paraId="493F7C0E"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Direct PLUS Loans for Graduate/Professional Students</w:t>
            </w:r>
          </w:p>
        </w:tc>
      </w:tr>
      <w:tr w:rsidRPr="007353E2" w:rsidR="00911EFB" w:rsidTr="00E7510D" w14:paraId="7ED3624D" w14:textId="77777777">
        <w:tc>
          <w:tcPr>
            <w:tcW w:w="533" w:type="dxa"/>
          </w:tcPr>
          <w:p w:rsidRPr="007353E2" w:rsidR="00911EFB" w:rsidP="00E7510D" w:rsidRDefault="00911EFB" w14:paraId="0E0B2EF8"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J</w:t>
            </w:r>
          </w:p>
        </w:tc>
        <w:tc>
          <w:tcPr>
            <w:tcW w:w="4279" w:type="dxa"/>
          </w:tcPr>
          <w:p w:rsidRPr="007353E2" w:rsidR="00911EFB" w:rsidP="00E7510D" w:rsidRDefault="00911EFB" w14:paraId="5E15A121"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Unsubsidized Federal Consolidation Loans</w:t>
            </w:r>
          </w:p>
        </w:tc>
      </w:tr>
      <w:tr w:rsidRPr="007353E2" w:rsidR="00911EFB" w:rsidTr="00E7510D" w14:paraId="3949CCAF" w14:textId="77777777">
        <w:tc>
          <w:tcPr>
            <w:tcW w:w="533" w:type="dxa"/>
          </w:tcPr>
          <w:p w:rsidRPr="007353E2" w:rsidR="00911EFB" w:rsidP="00E7510D" w:rsidRDefault="00911EFB" w14:paraId="0E6F12B8"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K</w:t>
            </w:r>
          </w:p>
        </w:tc>
        <w:tc>
          <w:tcPr>
            <w:tcW w:w="4279" w:type="dxa"/>
          </w:tcPr>
          <w:p w:rsidRPr="007353E2" w:rsidR="00911EFB" w:rsidP="00E7510D" w:rsidRDefault="00911EFB" w14:paraId="562DE227"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Direct Unsubsidized Consolidation Loans</w:t>
            </w:r>
          </w:p>
        </w:tc>
      </w:tr>
      <w:tr w:rsidRPr="007353E2" w:rsidR="00911EFB" w:rsidTr="00E7510D" w14:paraId="77549976" w14:textId="77777777">
        <w:tc>
          <w:tcPr>
            <w:tcW w:w="533" w:type="dxa"/>
          </w:tcPr>
          <w:p w:rsidRPr="007353E2" w:rsidR="00911EFB" w:rsidP="00E7510D" w:rsidRDefault="00911EFB" w14:paraId="5F3E193C"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L</w:t>
            </w:r>
          </w:p>
        </w:tc>
        <w:tc>
          <w:tcPr>
            <w:tcW w:w="4279" w:type="dxa"/>
          </w:tcPr>
          <w:p w:rsidRPr="007353E2" w:rsidR="00911EFB" w:rsidP="00E7510D" w:rsidRDefault="00911EFB" w14:paraId="6C5AED75"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Direct Unsubsidized Loans</w:t>
            </w:r>
          </w:p>
        </w:tc>
      </w:tr>
      <w:tr w:rsidRPr="007353E2" w:rsidR="00911EFB" w:rsidTr="00E7510D" w14:paraId="10D79F98" w14:textId="77777777">
        <w:tc>
          <w:tcPr>
            <w:tcW w:w="533" w:type="dxa"/>
          </w:tcPr>
          <w:p w:rsidRPr="007353E2" w:rsidR="00911EFB" w:rsidP="00E7510D" w:rsidRDefault="00911EFB" w14:paraId="03903CBB"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M</w:t>
            </w:r>
          </w:p>
        </w:tc>
        <w:tc>
          <w:tcPr>
            <w:tcW w:w="4279" w:type="dxa"/>
          </w:tcPr>
          <w:p w:rsidRPr="007353E2" w:rsidR="00911EFB" w:rsidP="00E7510D" w:rsidRDefault="00911EFB" w14:paraId="4F7684F6"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National Direct Student Loans (NDSL)</w:t>
            </w:r>
          </w:p>
        </w:tc>
      </w:tr>
      <w:tr w:rsidRPr="007353E2" w:rsidR="00911EFB" w:rsidTr="00E7510D" w14:paraId="419F6C35" w14:textId="77777777">
        <w:tc>
          <w:tcPr>
            <w:tcW w:w="533" w:type="dxa"/>
          </w:tcPr>
          <w:p w:rsidRPr="007353E2" w:rsidR="00911EFB" w:rsidP="00E7510D" w:rsidRDefault="00911EFB" w14:paraId="3B1255F9"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N</w:t>
            </w:r>
          </w:p>
        </w:tc>
        <w:tc>
          <w:tcPr>
            <w:tcW w:w="4279" w:type="dxa"/>
          </w:tcPr>
          <w:p w:rsidRPr="007353E2" w:rsidR="00911EFB" w:rsidP="00E7510D" w:rsidRDefault="00911EFB" w14:paraId="4978FD6F"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National Defense Student Loans (NDSL)</w:t>
            </w:r>
          </w:p>
        </w:tc>
      </w:tr>
      <w:tr w:rsidRPr="007353E2" w:rsidR="00911EFB" w:rsidTr="00E7510D" w14:paraId="34F6787B" w14:textId="77777777">
        <w:tc>
          <w:tcPr>
            <w:tcW w:w="533" w:type="dxa"/>
          </w:tcPr>
          <w:p w:rsidRPr="007353E2" w:rsidR="00911EFB" w:rsidP="00E7510D" w:rsidRDefault="00911EFB" w14:paraId="1C0701C7"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O</w:t>
            </w:r>
          </w:p>
        </w:tc>
        <w:tc>
          <w:tcPr>
            <w:tcW w:w="4279" w:type="dxa"/>
          </w:tcPr>
          <w:p w:rsidRPr="007353E2" w:rsidR="00911EFB" w:rsidP="00E7510D" w:rsidRDefault="00911EFB" w14:paraId="53DBDE92"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Subsidized Federal Consolidation Loans</w:t>
            </w:r>
          </w:p>
        </w:tc>
      </w:tr>
      <w:tr w:rsidRPr="007353E2" w:rsidR="00911EFB" w:rsidTr="00E7510D" w14:paraId="4F0697DE" w14:textId="77777777">
        <w:tc>
          <w:tcPr>
            <w:tcW w:w="533" w:type="dxa"/>
          </w:tcPr>
          <w:p w:rsidRPr="007353E2" w:rsidR="00911EFB" w:rsidP="00E7510D" w:rsidRDefault="00911EFB" w14:paraId="6E78E0AC"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P</w:t>
            </w:r>
          </w:p>
        </w:tc>
        <w:tc>
          <w:tcPr>
            <w:tcW w:w="4279" w:type="dxa"/>
          </w:tcPr>
          <w:p w:rsidRPr="007353E2" w:rsidR="00911EFB" w:rsidP="00E7510D" w:rsidRDefault="00911EFB" w14:paraId="2E500618"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Auxiliary Loans to Assist Students (ALAS)</w:t>
            </w:r>
          </w:p>
        </w:tc>
      </w:tr>
      <w:tr w:rsidRPr="007353E2" w:rsidR="00911EFB" w:rsidTr="00E7510D" w14:paraId="1A06BEE0" w14:textId="77777777">
        <w:tc>
          <w:tcPr>
            <w:tcW w:w="533" w:type="dxa"/>
          </w:tcPr>
          <w:p w:rsidRPr="007353E2" w:rsidR="00911EFB" w:rsidP="00E7510D" w:rsidRDefault="00911EFB" w14:paraId="4AFCEE9F"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Q</w:t>
            </w:r>
          </w:p>
        </w:tc>
        <w:tc>
          <w:tcPr>
            <w:tcW w:w="4279" w:type="dxa"/>
          </w:tcPr>
          <w:p w:rsidRPr="007353E2" w:rsidR="00911EFB" w:rsidP="00E7510D" w:rsidRDefault="00911EFB" w14:paraId="645B34D5"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Health Professions Student Loans (HPSL)</w:t>
            </w:r>
          </w:p>
        </w:tc>
      </w:tr>
      <w:tr w:rsidRPr="007353E2" w:rsidR="00911EFB" w:rsidTr="00E7510D" w14:paraId="5ED0D44B" w14:textId="77777777">
        <w:tc>
          <w:tcPr>
            <w:tcW w:w="533" w:type="dxa"/>
          </w:tcPr>
          <w:p w:rsidRPr="007353E2" w:rsidR="00911EFB" w:rsidP="00E7510D" w:rsidRDefault="00911EFB" w14:paraId="0FD555A5"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R</w:t>
            </w:r>
          </w:p>
        </w:tc>
        <w:tc>
          <w:tcPr>
            <w:tcW w:w="4279" w:type="dxa"/>
          </w:tcPr>
          <w:p w:rsidRPr="007353E2" w:rsidR="00911EFB" w:rsidP="00E7510D" w:rsidRDefault="00911EFB" w14:paraId="06434C40"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Health Education Assistance Loans (HEAL)</w:t>
            </w:r>
          </w:p>
        </w:tc>
      </w:tr>
      <w:tr w:rsidRPr="007353E2" w:rsidR="00911EFB" w:rsidTr="00E7510D" w14:paraId="1C7BFB5B" w14:textId="77777777">
        <w:tc>
          <w:tcPr>
            <w:tcW w:w="533" w:type="dxa"/>
          </w:tcPr>
          <w:p w:rsidRPr="007353E2" w:rsidR="00911EFB" w:rsidP="00E7510D" w:rsidRDefault="00911EFB" w14:paraId="0C6D1F0F"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S</w:t>
            </w:r>
          </w:p>
        </w:tc>
        <w:tc>
          <w:tcPr>
            <w:tcW w:w="4279" w:type="dxa"/>
          </w:tcPr>
          <w:p w:rsidRPr="007353E2" w:rsidR="00911EFB" w:rsidP="00E7510D" w:rsidRDefault="00911EFB" w14:paraId="514D45CF"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Federal PLUS Loans for Graduate/Professional Students</w:t>
            </w:r>
          </w:p>
        </w:tc>
      </w:tr>
      <w:tr w:rsidRPr="007353E2" w:rsidR="00911EFB" w:rsidTr="00E7510D" w14:paraId="7A620A69" w14:textId="77777777">
        <w:tc>
          <w:tcPr>
            <w:tcW w:w="533" w:type="dxa"/>
          </w:tcPr>
          <w:p w:rsidRPr="007353E2" w:rsidR="00911EFB" w:rsidP="00E7510D" w:rsidRDefault="00911EFB" w14:paraId="5B668DC6"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T</w:t>
            </w:r>
          </w:p>
        </w:tc>
        <w:tc>
          <w:tcPr>
            <w:tcW w:w="4279" w:type="dxa"/>
          </w:tcPr>
          <w:p w:rsidRPr="007353E2" w:rsidR="00911EFB" w:rsidP="00E7510D" w:rsidRDefault="00911EFB" w14:paraId="0859DC38"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Federal PLUS Loans for Parents</w:t>
            </w:r>
          </w:p>
        </w:tc>
      </w:tr>
      <w:tr w:rsidRPr="007353E2" w:rsidR="00911EFB" w:rsidTr="00E7510D" w14:paraId="6D64F08B" w14:textId="77777777">
        <w:tc>
          <w:tcPr>
            <w:tcW w:w="533" w:type="dxa"/>
          </w:tcPr>
          <w:p w:rsidRPr="007353E2" w:rsidR="00911EFB" w:rsidP="00E7510D" w:rsidRDefault="00911EFB" w14:paraId="1E365595"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U</w:t>
            </w:r>
          </w:p>
        </w:tc>
        <w:tc>
          <w:tcPr>
            <w:tcW w:w="4279" w:type="dxa"/>
          </w:tcPr>
          <w:p w:rsidRPr="007353E2" w:rsidR="00911EFB" w:rsidP="00E7510D" w:rsidRDefault="00911EFB" w14:paraId="257DFD23"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Direct PLUS Loans for Parents</w:t>
            </w:r>
          </w:p>
        </w:tc>
      </w:tr>
      <w:tr w:rsidRPr="007353E2" w:rsidR="00911EFB" w:rsidTr="00E7510D" w14:paraId="65BEF537" w14:textId="77777777">
        <w:tc>
          <w:tcPr>
            <w:tcW w:w="533" w:type="dxa"/>
          </w:tcPr>
          <w:p w:rsidRPr="007353E2" w:rsidR="00911EFB" w:rsidP="00E7510D" w:rsidRDefault="00911EFB" w14:paraId="546CF39D"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V</w:t>
            </w:r>
          </w:p>
        </w:tc>
        <w:tc>
          <w:tcPr>
            <w:tcW w:w="4279" w:type="dxa"/>
          </w:tcPr>
          <w:p w:rsidRPr="007353E2" w:rsidR="00911EFB" w:rsidP="00E7510D" w:rsidRDefault="00911EFB" w14:paraId="72CAB642"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Direct PLUS Consolidation Loans</w:t>
            </w:r>
          </w:p>
        </w:tc>
      </w:tr>
      <w:tr w:rsidRPr="007353E2" w:rsidR="00911EFB" w:rsidTr="00E7510D" w14:paraId="45F4036C" w14:textId="77777777">
        <w:tc>
          <w:tcPr>
            <w:tcW w:w="533" w:type="dxa"/>
          </w:tcPr>
          <w:p w:rsidRPr="007353E2" w:rsidR="00911EFB" w:rsidP="00E7510D" w:rsidRDefault="00911EFB" w14:paraId="69D226C1"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Y</w:t>
            </w:r>
          </w:p>
        </w:tc>
        <w:tc>
          <w:tcPr>
            <w:tcW w:w="4279" w:type="dxa"/>
          </w:tcPr>
          <w:p w:rsidRPr="007353E2" w:rsidR="00911EFB" w:rsidP="00E7510D" w:rsidRDefault="00911EFB" w14:paraId="3E25A9E8" w14:textId="16D3B5D6">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Nursing Student Loans (NSL)</w:t>
            </w:r>
            <w:r w:rsidRPr="007353E2" w:rsidR="00CA3F51">
              <w:rPr>
                <w:rFonts w:asciiTheme="majorHAnsi" w:hAnsiTheme="majorHAnsi" w:cstheme="minorHAnsi"/>
                <w:sz w:val="16"/>
                <w:szCs w:val="16"/>
              </w:rPr>
              <w:t xml:space="preserve"> or Nurse Faculty Loans</w:t>
            </w:r>
          </w:p>
        </w:tc>
      </w:tr>
      <w:tr w:rsidRPr="007353E2" w:rsidR="00911EFB" w:rsidTr="00E7510D" w14:paraId="6A1FC404" w14:textId="77777777">
        <w:tc>
          <w:tcPr>
            <w:tcW w:w="533" w:type="dxa"/>
          </w:tcPr>
          <w:p w:rsidRPr="007353E2" w:rsidR="00911EFB" w:rsidP="00E7510D" w:rsidRDefault="00911EFB" w14:paraId="3D340D6B"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Z</w:t>
            </w:r>
          </w:p>
        </w:tc>
        <w:tc>
          <w:tcPr>
            <w:tcW w:w="4279" w:type="dxa"/>
          </w:tcPr>
          <w:p w:rsidRPr="007353E2" w:rsidR="00911EFB" w:rsidP="00E7510D" w:rsidRDefault="00911EFB" w14:paraId="10F38AC8" w14:textId="77777777">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Loans for Disadvantaged Students (LDS)</w:t>
            </w:r>
          </w:p>
        </w:tc>
      </w:tr>
      <w:tr w:rsidRPr="007353E2" w:rsidR="00911EFB" w:rsidTr="00E7510D" w14:paraId="029E86E5" w14:textId="77777777">
        <w:tc>
          <w:tcPr>
            <w:tcW w:w="533" w:type="dxa"/>
          </w:tcPr>
          <w:p w:rsidRPr="007353E2" w:rsidR="00911EFB" w:rsidP="00E7510D" w:rsidRDefault="00911EFB" w14:paraId="5FAFB17B" w14:textId="77777777">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W</w:t>
            </w:r>
          </w:p>
        </w:tc>
        <w:tc>
          <w:tcPr>
            <w:tcW w:w="4279" w:type="dxa"/>
          </w:tcPr>
          <w:p w:rsidRPr="007353E2" w:rsidR="00911EFB" w:rsidP="00E7510D" w:rsidRDefault="00911EFB" w14:paraId="7238A854" w14:textId="6F3E9490">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Education loans ineligible for consolidation</w:t>
            </w:r>
            <w:r w:rsidRPr="007353E2" w:rsidR="00954ED5">
              <w:rPr>
                <w:rFonts w:asciiTheme="majorHAnsi" w:hAnsiTheme="majorHAnsi" w:cstheme="minorHAnsi"/>
                <w:sz w:val="16"/>
                <w:szCs w:val="16"/>
              </w:rPr>
              <w:t xml:space="preserve"> (includes joint consolidation loans)</w:t>
            </w:r>
          </w:p>
        </w:tc>
      </w:tr>
      <w:tr w:rsidRPr="007353E2" w:rsidR="00E15FE9" w:rsidTr="00E7510D" w14:paraId="443A5DED" w14:textId="77777777">
        <w:tc>
          <w:tcPr>
            <w:tcW w:w="533" w:type="dxa"/>
          </w:tcPr>
          <w:p w:rsidRPr="007353E2" w:rsidR="00E15FE9" w:rsidP="00E7510D" w:rsidRDefault="00E15FE9" w14:paraId="00F06AE5" w14:textId="35BC252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0</w:t>
            </w:r>
          </w:p>
        </w:tc>
        <w:tc>
          <w:tcPr>
            <w:tcW w:w="4279" w:type="dxa"/>
          </w:tcPr>
          <w:p w:rsidRPr="007353E2" w:rsidR="00E15FE9" w:rsidP="00E7510D" w:rsidRDefault="00E15FE9" w14:paraId="22417536" w14:textId="0DEAF03D">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Direct Subsidized Loans (Subsidy Loss Eligible)</w:t>
            </w:r>
          </w:p>
        </w:tc>
      </w:tr>
      <w:tr w:rsidRPr="007353E2" w:rsidR="00E15FE9" w:rsidTr="00E7510D" w14:paraId="31AF8633" w14:textId="77777777">
        <w:tc>
          <w:tcPr>
            <w:tcW w:w="533" w:type="dxa"/>
          </w:tcPr>
          <w:p w:rsidRPr="007353E2" w:rsidR="00E15FE9" w:rsidP="00E7510D" w:rsidRDefault="00E15FE9" w14:paraId="3EB7F67B" w14:textId="090F132E">
            <w:pPr>
              <w:tabs>
                <w:tab w:val="left" w:pos="216"/>
                <w:tab w:val="left" w:pos="360"/>
                <w:tab w:val="left" w:pos="720"/>
                <w:tab w:val="left" w:pos="1632"/>
              </w:tabs>
              <w:spacing w:after="80" w:line="276" w:lineRule="auto"/>
              <w:rPr>
                <w:rFonts w:asciiTheme="majorHAnsi" w:hAnsiTheme="majorHAnsi" w:cstheme="minorHAnsi"/>
                <w:b/>
                <w:bCs/>
                <w:sz w:val="16"/>
                <w:szCs w:val="16"/>
              </w:rPr>
            </w:pPr>
            <w:r w:rsidRPr="007353E2">
              <w:rPr>
                <w:rFonts w:asciiTheme="majorHAnsi" w:hAnsiTheme="majorHAnsi" w:cstheme="minorHAnsi"/>
                <w:b/>
                <w:bCs/>
                <w:sz w:val="16"/>
                <w:szCs w:val="16"/>
              </w:rPr>
              <w:t>9</w:t>
            </w:r>
          </w:p>
        </w:tc>
        <w:tc>
          <w:tcPr>
            <w:tcW w:w="4279" w:type="dxa"/>
          </w:tcPr>
          <w:p w:rsidRPr="007353E2" w:rsidR="00E15FE9" w:rsidP="00E7510D" w:rsidRDefault="00E15FE9" w14:paraId="32779C2F" w14:textId="225F75F9">
            <w:pPr>
              <w:tabs>
                <w:tab w:val="left" w:pos="216"/>
                <w:tab w:val="left" w:pos="360"/>
                <w:tab w:val="left" w:pos="720"/>
                <w:tab w:val="left" w:pos="1632"/>
              </w:tabs>
              <w:spacing w:after="80" w:line="276" w:lineRule="auto"/>
              <w:rPr>
                <w:rFonts w:asciiTheme="majorHAnsi" w:hAnsiTheme="majorHAnsi" w:cstheme="minorHAnsi"/>
                <w:sz w:val="16"/>
                <w:szCs w:val="16"/>
              </w:rPr>
            </w:pPr>
            <w:r w:rsidRPr="007353E2">
              <w:rPr>
                <w:rFonts w:asciiTheme="majorHAnsi" w:hAnsiTheme="majorHAnsi" w:cstheme="minorHAnsi"/>
                <w:sz w:val="16"/>
                <w:szCs w:val="16"/>
              </w:rPr>
              <w:t>Direct Subsidized Consolidation Loans (Subsidy Loss Eligible)</w:t>
            </w:r>
          </w:p>
        </w:tc>
      </w:tr>
    </w:tbl>
    <w:p w:rsidRPr="007353E2" w:rsidR="00105C7F" w:rsidP="00105C7F" w:rsidRDefault="00E7510D" w14:paraId="0D1ECF35" w14:textId="77777777">
      <w:pPr>
        <w:tabs>
          <w:tab w:val="left" w:pos="4230"/>
        </w:tabs>
        <w:spacing w:after="80" w:line="276" w:lineRule="auto"/>
        <w:rPr>
          <w:rFonts w:asciiTheme="majorHAnsi" w:hAnsiTheme="majorHAnsi"/>
          <w:b/>
          <w:sz w:val="16"/>
          <w:szCs w:val="16"/>
        </w:rPr>
      </w:pPr>
      <w:r w:rsidRPr="007353E2">
        <w:rPr>
          <w:rFonts w:asciiTheme="majorHAnsi" w:hAnsiTheme="majorHAnsi"/>
          <w:b/>
          <w:sz w:val="14"/>
          <w:szCs w:val="14"/>
        </w:rPr>
        <w:br w:type="column"/>
      </w:r>
      <w:r w:rsidRPr="007353E2" w:rsidR="00105C7F">
        <w:rPr>
          <w:rFonts w:asciiTheme="majorHAnsi" w:hAnsiTheme="majorHAnsi"/>
          <w:b/>
          <w:sz w:val="16"/>
          <w:szCs w:val="16"/>
        </w:rPr>
        <w:t>Paperwork Reduction Notice</w:t>
      </w:r>
    </w:p>
    <w:p w:rsidRPr="00FA76AA" w:rsidR="00B9178D" w:rsidP="00FA76AA" w:rsidRDefault="008A34CE" w14:paraId="4F802F6C" w14:textId="4517E2CB">
      <w:pPr>
        <w:tabs>
          <w:tab w:val="left" w:pos="4230"/>
        </w:tabs>
        <w:spacing w:line="276" w:lineRule="auto"/>
        <w:rPr>
          <w:rFonts w:asciiTheme="majorHAnsi" w:hAnsiTheme="majorHAnsi"/>
          <w:b/>
          <w:sz w:val="16"/>
          <w:szCs w:val="16"/>
        </w:rPr>
      </w:pPr>
      <w:r w:rsidRPr="007353E2">
        <w:rPr>
          <w:rFonts w:eastAsia="Times New Roman" w:asciiTheme="majorHAnsi" w:hAnsiTheme="majorHAnsi"/>
          <w:b/>
          <w:bCs/>
          <w:noProof/>
        </w:rPr>
        <mc:AlternateContent>
          <mc:Choice Requires="wps">
            <w:drawing>
              <wp:anchor distT="0" distB="0" distL="114300" distR="114300" simplePos="0" relativeHeight="251665408" behindDoc="0" locked="0" layoutInCell="1" allowOverlap="1" wp14:editId="3362290E" wp14:anchorId="0624E07D">
                <wp:simplePos x="0" y="0"/>
                <wp:positionH relativeFrom="column">
                  <wp:posOffset>1615440</wp:posOffset>
                </wp:positionH>
                <wp:positionV relativeFrom="paragraph">
                  <wp:posOffset>-598805</wp:posOffset>
                </wp:positionV>
                <wp:extent cx="1160060" cy="603250"/>
                <wp:effectExtent l="0" t="0" r="21590" b="25400"/>
                <wp:wrapNone/>
                <wp:docPr id="4" name="Text Box 4"/>
                <wp:cNvGraphicFramePr/>
                <a:graphic xmlns:a="http://schemas.openxmlformats.org/drawingml/2006/main">
                  <a:graphicData uri="http://schemas.microsoft.com/office/word/2010/wordprocessingShape">
                    <wps:wsp>
                      <wps:cNvSpPr txBox="1"/>
                      <wps:spPr>
                        <a:xfrm>
                          <a:off x="0" y="0"/>
                          <a:ext cx="1160060" cy="603250"/>
                        </a:xfrm>
                        <a:prstGeom prst="rect">
                          <a:avLst/>
                        </a:prstGeom>
                        <a:solidFill>
                          <a:schemeClr val="lt1"/>
                        </a:solidFill>
                        <a:ln w="6350">
                          <a:solidFill>
                            <a:prstClr val="black"/>
                          </a:solidFill>
                        </a:ln>
                      </wps:spPr>
                      <wps:txbx>
                        <w:txbxContent>
                          <w:p w:rsidRPr="000D638E" w:rsidR="008A34CE" w:rsidP="008A34CE" w:rsidRDefault="008A34CE" w14:paraId="7824284B" w14:textId="68766DAB">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705AD6">
                              <w:rPr>
                                <w:rFonts w:eastAsia="Times New Roman" w:asciiTheme="majorHAnsi" w:hAnsiTheme="majorHAnsi"/>
                                <w:sz w:val="16"/>
                                <w:szCs w:val="16"/>
                              </w:rPr>
                              <w:t>xx/xx/</w:t>
                            </w:r>
                            <w:proofErr w:type="spellStart"/>
                            <w:r w:rsidR="00705AD6">
                              <w:rPr>
                                <w:rFonts w:eastAsia="Times New Roman" w:asciiTheme="majorHAnsi" w:hAnsiTheme="majorHAnsi"/>
                                <w:sz w:val="16"/>
                                <w:szCs w:val="16"/>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127.2pt;margin-top:-47.15pt;width:91.35pt;height: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" w14:anchorId="0624E07D">
                <v:textbox>
                  <w:txbxContent>
                    <w:p w:rsidRPr="000D638E" w:rsidR="008A34CE" w:rsidP="008A34CE" w:rsidRDefault="008A34CE" w14:paraId="7824284B" w14:textId="68766DAB">
                      <w:pPr>
                        <w:rPr>
                          <w:sz w:val="16"/>
                          <w:szCs w:val="16"/>
                        </w:rPr>
                      </w:pPr>
                      <w:r w:rsidRPr="00F55765">
                        <w:rPr>
                          <w:rFonts w:eastAsia="Times New Roman" w:asciiTheme="majorHAnsi" w:hAnsiTheme="majorHAnsi"/>
                          <w:sz w:val="16"/>
                          <w:szCs w:val="16"/>
                        </w:rPr>
                        <w:t>OMB No. 1845-</w:t>
                      </w:r>
                      <w:r>
                        <w:rPr>
                          <w:rFonts w:eastAsia="Times New Roman" w:asciiTheme="majorHAnsi" w:hAnsiTheme="majorHAnsi"/>
                          <w:sz w:val="16"/>
                          <w:szCs w:val="16"/>
                        </w:rPr>
                        <w:t>0007</w:t>
                      </w:r>
                      <w:r>
                        <w:rPr>
                          <w:rFonts w:eastAsia="Times New Roman" w:asciiTheme="majorHAnsi" w:hAnsiTheme="majorHAnsi"/>
                          <w:sz w:val="16"/>
                          <w:szCs w:val="16"/>
                        </w:rPr>
                        <w:br/>
                      </w:r>
                      <w:r w:rsidRPr="00F55765">
                        <w:rPr>
                          <w:rFonts w:eastAsia="Times New Roman" w:asciiTheme="majorHAnsi" w:hAnsiTheme="majorHAnsi"/>
                          <w:sz w:val="16"/>
                          <w:szCs w:val="16"/>
                        </w:rPr>
                        <w:t>Form Approved</w:t>
                      </w:r>
                      <w:r>
                        <w:rPr>
                          <w:rFonts w:eastAsia="Times New Roman" w:asciiTheme="majorHAnsi" w:hAnsiTheme="majorHAnsi"/>
                          <w:sz w:val="16"/>
                          <w:szCs w:val="16"/>
                        </w:rPr>
                        <w:br/>
                      </w:r>
                      <w:r w:rsidRPr="00F55765">
                        <w:rPr>
                          <w:rFonts w:eastAsia="Times New Roman" w:asciiTheme="majorHAnsi" w:hAnsiTheme="majorHAnsi"/>
                          <w:sz w:val="16"/>
                          <w:szCs w:val="16"/>
                        </w:rPr>
                        <w:t xml:space="preserve">Exp. Date </w:t>
                      </w:r>
                      <w:r w:rsidR="00705AD6">
                        <w:rPr>
                          <w:rFonts w:eastAsia="Times New Roman" w:asciiTheme="majorHAnsi" w:hAnsiTheme="majorHAnsi"/>
                          <w:sz w:val="16"/>
                          <w:szCs w:val="16"/>
                        </w:rPr>
                        <w:t>xx/xx/</w:t>
                      </w:r>
                      <w:proofErr w:type="spellStart"/>
                      <w:r w:rsidR="00705AD6">
                        <w:rPr>
                          <w:rFonts w:eastAsia="Times New Roman" w:asciiTheme="majorHAnsi" w:hAnsiTheme="majorHAnsi"/>
                          <w:sz w:val="16"/>
                          <w:szCs w:val="16"/>
                        </w:rPr>
                        <w:t>xxxx</w:t>
                      </w:r>
                      <w:proofErr w:type="spellEnd"/>
                    </w:p>
                  </w:txbxContent>
                </v:textbox>
              </v:shape>
            </w:pict>
          </mc:Fallback>
        </mc:AlternateContent>
      </w:r>
      <w:r w:rsidRPr="007353E2" w:rsidR="004645D0">
        <w:rPr>
          <w:rFonts w:asciiTheme="majorHAnsi" w:hAnsiTheme="majorHAnsi"/>
          <w:sz w:val="16"/>
          <w:szCs w:val="16"/>
        </w:rPr>
        <w:t xml:space="preserve">According to the Paperwork Reduction Act of 1995, no persons are required to respond to a collection of information unless the collection displays a valid OMB control number. </w:t>
      </w:r>
      <w:r w:rsidRPr="007353E2" w:rsidR="00105C7F">
        <w:rPr>
          <w:rFonts w:asciiTheme="majorHAnsi" w:hAnsiTheme="majorHAnsi"/>
          <w:sz w:val="16"/>
          <w:szCs w:val="16"/>
        </w:rPr>
        <w:t>The valid OMB control number for this information collection is 1845-</w:t>
      </w:r>
      <w:r w:rsidRPr="007353E2" w:rsidR="00F17D60">
        <w:rPr>
          <w:rFonts w:asciiTheme="majorHAnsi" w:hAnsiTheme="majorHAnsi"/>
          <w:sz w:val="16"/>
          <w:szCs w:val="16"/>
        </w:rPr>
        <w:t>0007</w:t>
      </w:r>
      <w:r w:rsidRPr="007353E2" w:rsidR="00105C7F">
        <w:rPr>
          <w:rFonts w:asciiTheme="majorHAnsi" w:hAnsiTheme="majorHAnsi"/>
          <w:sz w:val="16"/>
          <w:szCs w:val="16"/>
        </w:rPr>
        <w:t xml:space="preserve">. </w:t>
      </w:r>
      <w:r w:rsidRPr="007353E2" w:rsidR="004645D0">
        <w:rPr>
          <w:rFonts w:asciiTheme="majorHAnsi" w:hAnsiTheme="majorHAnsi"/>
          <w:sz w:val="16"/>
          <w:szCs w:val="16"/>
        </w:rPr>
        <w:t>Public reporting burden for this collection of infor</w:t>
      </w:r>
      <w:r w:rsidRPr="007353E2" w:rsidR="00F93F7D">
        <w:rPr>
          <w:rFonts w:asciiTheme="majorHAnsi" w:hAnsiTheme="majorHAnsi"/>
          <w:sz w:val="16"/>
          <w:szCs w:val="16"/>
        </w:rPr>
        <w:t xml:space="preserve">mation is estimated to average </w:t>
      </w:r>
      <w:r w:rsidRPr="007353E2" w:rsidR="00105C7F">
        <w:rPr>
          <w:rFonts w:asciiTheme="majorHAnsi" w:hAnsiTheme="majorHAnsi"/>
          <w:sz w:val="16"/>
          <w:szCs w:val="16"/>
        </w:rPr>
        <w:t>9 minutes (</w:t>
      </w:r>
      <w:r w:rsidRPr="007353E2" w:rsidR="00F93F7D">
        <w:rPr>
          <w:rFonts w:asciiTheme="majorHAnsi" w:hAnsiTheme="majorHAnsi"/>
          <w:sz w:val="16"/>
          <w:szCs w:val="16"/>
        </w:rPr>
        <w:t>0.15 hours</w:t>
      </w:r>
      <w:r w:rsidRPr="007353E2" w:rsidR="00105C7F">
        <w:rPr>
          <w:rFonts w:asciiTheme="majorHAnsi" w:hAnsiTheme="majorHAnsi"/>
          <w:sz w:val="16"/>
          <w:szCs w:val="16"/>
        </w:rPr>
        <w:t>)</w:t>
      </w:r>
      <w:r w:rsidRPr="007353E2" w:rsidR="00F93F7D">
        <w:rPr>
          <w:rFonts w:asciiTheme="majorHAnsi" w:hAnsiTheme="majorHAnsi"/>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mandatory in accordance with 34 CFR 685.220(f)(1)(i).</w:t>
      </w:r>
      <w:r w:rsidRPr="00FA76AA" w:rsidR="00F93F7D">
        <w:rPr>
          <w:rFonts w:asciiTheme="majorHAnsi" w:hAnsiTheme="majorHAnsi"/>
          <w:sz w:val="16"/>
          <w:szCs w:val="16"/>
        </w:rPr>
        <w:t xml:space="preserve"> </w:t>
      </w:r>
    </w:p>
    <w:sectPr w:rsidRPr="00FA76AA" w:rsidR="00B9178D" w:rsidSect="009B1AD6">
      <w:type w:val="continuous"/>
      <w:pgSz w:w="15840" w:h="12240" w:orient="landscape"/>
      <w:pgMar w:top="1008" w:right="720" w:bottom="720" w:left="720" w:header="720" w:footer="720" w:gutter="0"/>
      <w:cols w:space="144" w:num="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54AC" w14:textId="77777777" w:rsidR="003E4B7E" w:rsidRDefault="003E4B7E" w:rsidP="00FB27D7">
      <w:r>
        <w:separator/>
      </w:r>
    </w:p>
  </w:endnote>
  <w:endnote w:type="continuationSeparator" w:id="0">
    <w:p w14:paraId="2F804529" w14:textId="77777777" w:rsidR="003E4B7E" w:rsidRDefault="003E4B7E" w:rsidP="00FB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966587"/>
      <w:docPartObj>
        <w:docPartGallery w:val="Page Numbers (Bottom of Page)"/>
        <w:docPartUnique/>
      </w:docPartObj>
    </w:sdtPr>
    <w:sdtEndPr/>
    <w:sdtContent>
      <w:sdt>
        <w:sdtPr>
          <w:id w:val="-1669238322"/>
          <w:docPartObj>
            <w:docPartGallery w:val="Page Numbers (Top of Page)"/>
            <w:docPartUnique/>
          </w:docPartObj>
        </w:sdtPr>
        <w:sdtEndPr/>
        <w:sdtContent>
          <w:p w14:paraId="5053D3EA" w14:textId="77777777" w:rsidR="00B107F8" w:rsidRDefault="00810D0B">
            <w:pPr>
              <w:pStyle w:val="Footer"/>
              <w:jc w:val="center"/>
              <w:rPr>
                <w:rFonts w:asciiTheme="majorHAnsi" w:hAnsiTheme="majorHAnsi"/>
                <w:b/>
                <w:bCs/>
                <w:sz w:val="12"/>
                <w:szCs w:val="12"/>
              </w:rPr>
            </w:pPr>
            <w:r w:rsidRPr="00FB27D7">
              <w:rPr>
                <w:rFonts w:asciiTheme="majorHAnsi" w:hAnsiTheme="majorHAnsi"/>
                <w:sz w:val="12"/>
                <w:szCs w:val="12"/>
              </w:rPr>
              <w:t xml:space="preserve">Page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PAGE </w:instrText>
            </w:r>
            <w:r w:rsidRPr="00FB27D7">
              <w:rPr>
                <w:rFonts w:asciiTheme="majorHAnsi" w:hAnsiTheme="majorHAnsi"/>
                <w:b/>
                <w:bCs/>
                <w:sz w:val="12"/>
                <w:szCs w:val="12"/>
              </w:rPr>
              <w:fldChar w:fldCharType="separate"/>
            </w:r>
            <w:r w:rsidR="00443B39">
              <w:rPr>
                <w:rFonts w:asciiTheme="majorHAnsi" w:hAnsiTheme="majorHAnsi"/>
                <w:b/>
                <w:bCs/>
                <w:noProof/>
                <w:sz w:val="12"/>
                <w:szCs w:val="12"/>
              </w:rPr>
              <w:t>2</w:t>
            </w:r>
            <w:r w:rsidRPr="00FB27D7">
              <w:rPr>
                <w:rFonts w:asciiTheme="majorHAnsi" w:hAnsiTheme="majorHAnsi"/>
                <w:b/>
                <w:bCs/>
                <w:sz w:val="12"/>
                <w:szCs w:val="12"/>
              </w:rPr>
              <w:fldChar w:fldCharType="end"/>
            </w:r>
            <w:r w:rsidRPr="00FB27D7">
              <w:rPr>
                <w:rFonts w:asciiTheme="majorHAnsi" w:hAnsiTheme="majorHAnsi"/>
                <w:sz w:val="12"/>
                <w:szCs w:val="12"/>
              </w:rPr>
              <w:t xml:space="preserve"> of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NUMPAGES  </w:instrText>
            </w:r>
            <w:r w:rsidRPr="00FB27D7">
              <w:rPr>
                <w:rFonts w:asciiTheme="majorHAnsi" w:hAnsiTheme="majorHAnsi"/>
                <w:b/>
                <w:bCs/>
                <w:sz w:val="12"/>
                <w:szCs w:val="12"/>
              </w:rPr>
              <w:fldChar w:fldCharType="separate"/>
            </w:r>
            <w:r w:rsidR="00443B39">
              <w:rPr>
                <w:rFonts w:asciiTheme="majorHAnsi" w:hAnsiTheme="majorHAnsi"/>
                <w:b/>
                <w:bCs/>
                <w:noProof/>
                <w:sz w:val="12"/>
                <w:szCs w:val="12"/>
              </w:rPr>
              <w:t>4</w:t>
            </w:r>
            <w:r w:rsidRPr="00FB27D7">
              <w:rPr>
                <w:rFonts w:asciiTheme="majorHAnsi" w:hAnsiTheme="majorHAnsi"/>
                <w:b/>
                <w:bCs/>
                <w:sz w:val="12"/>
                <w:szCs w:val="12"/>
              </w:rPr>
              <w:fldChar w:fldCharType="end"/>
            </w:r>
          </w:p>
          <w:p w14:paraId="21F52A83" w14:textId="18BF4CE7" w:rsidR="00810D0B" w:rsidRDefault="004975E8" w:rsidP="00B107F8">
            <w:pPr>
              <w:pStyle w:val="Footer"/>
              <w:jc w:val="right"/>
            </w:pPr>
            <w:r>
              <w:rPr>
                <w:rFonts w:asciiTheme="majorHAnsi" w:hAnsiTheme="majorHAnsi"/>
                <w:b/>
                <w:bCs/>
                <w:i/>
                <w:iCs/>
                <w:sz w:val="12"/>
                <w:szCs w:val="12"/>
              </w:rPr>
              <w:t>XX</w:t>
            </w:r>
            <w:r w:rsidR="00705AD6">
              <w:rPr>
                <w:rFonts w:asciiTheme="majorHAnsi" w:hAnsiTheme="majorHAnsi"/>
                <w:b/>
                <w:bCs/>
                <w:i/>
                <w:iCs/>
                <w:sz w:val="12"/>
                <w:szCs w:val="12"/>
              </w:rPr>
              <w:t>/</w:t>
            </w:r>
            <w:r>
              <w:rPr>
                <w:rFonts w:asciiTheme="majorHAnsi" w:hAnsiTheme="majorHAnsi"/>
                <w:b/>
                <w:bCs/>
                <w:i/>
                <w:iCs/>
                <w:sz w:val="12"/>
                <w:szCs w:val="12"/>
              </w:rPr>
              <w:t>2022</w:t>
            </w:r>
          </w:p>
        </w:sdtContent>
      </w:sdt>
    </w:sdtContent>
  </w:sdt>
  <w:p w14:paraId="28DB5C9C" w14:textId="77777777" w:rsidR="00810D0B" w:rsidRPr="000F32CB" w:rsidRDefault="00810D0B">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B3FE" w14:textId="77777777" w:rsidR="003E4B7E" w:rsidRDefault="003E4B7E" w:rsidP="00FB27D7">
      <w:r>
        <w:separator/>
      </w:r>
    </w:p>
  </w:footnote>
  <w:footnote w:type="continuationSeparator" w:id="0">
    <w:p w14:paraId="2FF0E6F8" w14:textId="77777777" w:rsidR="003E4B7E" w:rsidRDefault="003E4B7E" w:rsidP="00FB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C7E0A"/>
    <w:multiLevelType w:val="hybridMultilevel"/>
    <w:tmpl w:val="0F52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8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A0"/>
    <w:rsid w:val="000027D4"/>
    <w:rsid w:val="000221A0"/>
    <w:rsid w:val="0002642F"/>
    <w:rsid w:val="000619DA"/>
    <w:rsid w:val="00071CB2"/>
    <w:rsid w:val="000843B4"/>
    <w:rsid w:val="000908C8"/>
    <w:rsid w:val="00096018"/>
    <w:rsid w:val="000C1AC3"/>
    <w:rsid w:val="000D638E"/>
    <w:rsid w:val="000E21B6"/>
    <w:rsid w:val="000E518B"/>
    <w:rsid w:val="000F32CB"/>
    <w:rsid w:val="00100694"/>
    <w:rsid w:val="00102CC7"/>
    <w:rsid w:val="00105C7F"/>
    <w:rsid w:val="001172EA"/>
    <w:rsid w:val="0013415C"/>
    <w:rsid w:val="00140164"/>
    <w:rsid w:val="00152F73"/>
    <w:rsid w:val="001574C5"/>
    <w:rsid w:val="0018482D"/>
    <w:rsid w:val="001A14BF"/>
    <w:rsid w:val="001B21EB"/>
    <w:rsid w:val="001B6F83"/>
    <w:rsid w:val="001C6B2D"/>
    <w:rsid w:val="001D08F9"/>
    <w:rsid w:val="001D1900"/>
    <w:rsid w:val="001D3319"/>
    <w:rsid w:val="001F19F6"/>
    <w:rsid w:val="001F5E97"/>
    <w:rsid w:val="001F5ED5"/>
    <w:rsid w:val="002001AD"/>
    <w:rsid w:val="00200FE4"/>
    <w:rsid w:val="002030D9"/>
    <w:rsid w:val="0020715A"/>
    <w:rsid w:val="0021295B"/>
    <w:rsid w:val="00217974"/>
    <w:rsid w:val="00233805"/>
    <w:rsid w:val="00250663"/>
    <w:rsid w:val="00261C4F"/>
    <w:rsid w:val="00261FCD"/>
    <w:rsid w:val="002625F1"/>
    <w:rsid w:val="00262931"/>
    <w:rsid w:val="00264C37"/>
    <w:rsid w:val="002751D9"/>
    <w:rsid w:val="00276999"/>
    <w:rsid w:val="002816C5"/>
    <w:rsid w:val="002A5DE3"/>
    <w:rsid w:val="002E47C9"/>
    <w:rsid w:val="002E612E"/>
    <w:rsid w:val="002E784A"/>
    <w:rsid w:val="003019A0"/>
    <w:rsid w:val="00310F12"/>
    <w:rsid w:val="00314A4B"/>
    <w:rsid w:val="00347DF0"/>
    <w:rsid w:val="003536EB"/>
    <w:rsid w:val="00355EA1"/>
    <w:rsid w:val="003577D5"/>
    <w:rsid w:val="00357FD3"/>
    <w:rsid w:val="003728DE"/>
    <w:rsid w:val="0038131F"/>
    <w:rsid w:val="003830E5"/>
    <w:rsid w:val="00383273"/>
    <w:rsid w:val="00383CDD"/>
    <w:rsid w:val="003A096B"/>
    <w:rsid w:val="003B4D64"/>
    <w:rsid w:val="003B74A7"/>
    <w:rsid w:val="003C51FF"/>
    <w:rsid w:val="003C5D68"/>
    <w:rsid w:val="003D3FE7"/>
    <w:rsid w:val="003E3B6E"/>
    <w:rsid w:val="003E4B7E"/>
    <w:rsid w:val="003F3655"/>
    <w:rsid w:val="00414B81"/>
    <w:rsid w:val="0042023A"/>
    <w:rsid w:val="0042199A"/>
    <w:rsid w:val="00437A03"/>
    <w:rsid w:val="00443B39"/>
    <w:rsid w:val="00451A09"/>
    <w:rsid w:val="00462061"/>
    <w:rsid w:val="004626A1"/>
    <w:rsid w:val="004645D0"/>
    <w:rsid w:val="00466AC2"/>
    <w:rsid w:val="00474799"/>
    <w:rsid w:val="004975E8"/>
    <w:rsid w:val="004B2479"/>
    <w:rsid w:val="004B37FB"/>
    <w:rsid w:val="004C0274"/>
    <w:rsid w:val="00501DC0"/>
    <w:rsid w:val="00503E4C"/>
    <w:rsid w:val="00513C83"/>
    <w:rsid w:val="005252AF"/>
    <w:rsid w:val="005312C4"/>
    <w:rsid w:val="00540469"/>
    <w:rsid w:val="00543239"/>
    <w:rsid w:val="00544035"/>
    <w:rsid w:val="005457EA"/>
    <w:rsid w:val="005465AD"/>
    <w:rsid w:val="005562AD"/>
    <w:rsid w:val="005619B0"/>
    <w:rsid w:val="005700E1"/>
    <w:rsid w:val="005954FD"/>
    <w:rsid w:val="005C32AD"/>
    <w:rsid w:val="005D1078"/>
    <w:rsid w:val="005D48B4"/>
    <w:rsid w:val="005D7A97"/>
    <w:rsid w:val="005E09B8"/>
    <w:rsid w:val="005E0F1B"/>
    <w:rsid w:val="005E3525"/>
    <w:rsid w:val="00613137"/>
    <w:rsid w:val="006249C3"/>
    <w:rsid w:val="00631265"/>
    <w:rsid w:val="00631954"/>
    <w:rsid w:val="00633F42"/>
    <w:rsid w:val="00636DCB"/>
    <w:rsid w:val="006411FE"/>
    <w:rsid w:val="00644E18"/>
    <w:rsid w:val="00654175"/>
    <w:rsid w:val="00663254"/>
    <w:rsid w:val="00667B08"/>
    <w:rsid w:val="006732E4"/>
    <w:rsid w:val="00674C7E"/>
    <w:rsid w:val="0068104A"/>
    <w:rsid w:val="00693B7D"/>
    <w:rsid w:val="0069474D"/>
    <w:rsid w:val="00694982"/>
    <w:rsid w:val="00695A76"/>
    <w:rsid w:val="006A195F"/>
    <w:rsid w:val="006A6428"/>
    <w:rsid w:val="006B3420"/>
    <w:rsid w:val="006B659C"/>
    <w:rsid w:val="006C6E59"/>
    <w:rsid w:val="00705AD6"/>
    <w:rsid w:val="00706AF3"/>
    <w:rsid w:val="007121FE"/>
    <w:rsid w:val="007330B7"/>
    <w:rsid w:val="00733428"/>
    <w:rsid w:val="007353E2"/>
    <w:rsid w:val="0074069B"/>
    <w:rsid w:val="00747C51"/>
    <w:rsid w:val="00755304"/>
    <w:rsid w:val="00766BE7"/>
    <w:rsid w:val="00770A6B"/>
    <w:rsid w:val="0077348C"/>
    <w:rsid w:val="00795880"/>
    <w:rsid w:val="00797E81"/>
    <w:rsid w:val="007A3393"/>
    <w:rsid w:val="007B1FE5"/>
    <w:rsid w:val="007B252E"/>
    <w:rsid w:val="007B2ED6"/>
    <w:rsid w:val="007C52DB"/>
    <w:rsid w:val="007E4261"/>
    <w:rsid w:val="007E4308"/>
    <w:rsid w:val="007F610C"/>
    <w:rsid w:val="0080522D"/>
    <w:rsid w:val="00810B5C"/>
    <w:rsid w:val="00810D0B"/>
    <w:rsid w:val="00820462"/>
    <w:rsid w:val="00825B3E"/>
    <w:rsid w:val="0083018D"/>
    <w:rsid w:val="00855F9E"/>
    <w:rsid w:val="00877B5D"/>
    <w:rsid w:val="008939EC"/>
    <w:rsid w:val="008956E1"/>
    <w:rsid w:val="008A34CE"/>
    <w:rsid w:val="008C23E7"/>
    <w:rsid w:val="008C6356"/>
    <w:rsid w:val="008C64A6"/>
    <w:rsid w:val="008C662E"/>
    <w:rsid w:val="008D00A3"/>
    <w:rsid w:val="008D62E2"/>
    <w:rsid w:val="00911EFB"/>
    <w:rsid w:val="00922179"/>
    <w:rsid w:val="00933280"/>
    <w:rsid w:val="00954ED5"/>
    <w:rsid w:val="00955C65"/>
    <w:rsid w:val="0096196E"/>
    <w:rsid w:val="00967D72"/>
    <w:rsid w:val="00987693"/>
    <w:rsid w:val="00993306"/>
    <w:rsid w:val="009B1AD6"/>
    <w:rsid w:val="009B3481"/>
    <w:rsid w:val="009B7011"/>
    <w:rsid w:val="009C39FD"/>
    <w:rsid w:val="009C751A"/>
    <w:rsid w:val="009D2178"/>
    <w:rsid w:val="009D6E01"/>
    <w:rsid w:val="009F02B0"/>
    <w:rsid w:val="00A04F3C"/>
    <w:rsid w:val="00A15F48"/>
    <w:rsid w:val="00A37A09"/>
    <w:rsid w:val="00A40650"/>
    <w:rsid w:val="00A7233A"/>
    <w:rsid w:val="00A95CBC"/>
    <w:rsid w:val="00A9604C"/>
    <w:rsid w:val="00AA53AA"/>
    <w:rsid w:val="00AA6D23"/>
    <w:rsid w:val="00AB6BD5"/>
    <w:rsid w:val="00AB6F98"/>
    <w:rsid w:val="00AC4A14"/>
    <w:rsid w:val="00AD1534"/>
    <w:rsid w:val="00AE5C5C"/>
    <w:rsid w:val="00B00C2D"/>
    <w:rsid w:val="00B02F05"/>
    <w:rsid w:val="00B0567C"/>
    <w:rsid w:val="00B107F8"/>
    <w:rsid w:val="00B23A13"/>
    <w:rsid w:val="00B5658A"/>
    <w:rsid w:val="00B630FA"/>
    <w:rsid w:val="00B65F5E"/>
    <w:rsid w:val="00B82B94"/>
    <w:rsid w:val="00B84A65"/>
    <w:rsid w:val="00B9178D"/>
    <w:rsid w:val="00B94412"/>
    <w:rsid w:val="00B96C86"/>
    <w:rsid w:val="00BA1D26"/>
    <w:rsid w:val="00BB16CC"/>
    <w:rsid w:val="00BE4482"/>
    <w:rsid w:val="00BF2970"/>
    <w:rsid w:val="00C10FE0"/>
    <w:rsid w:val="00C11F1C"/>
    <w:rsid w:val="00C12DE3"/>
    <w:rsid w:val="00C1300E"/>
    <w:rsid w:val="00C20E08"/>
    <w:rsid w:val="00C33285"/>
    <w:rsid w:val="00C36D20"/>
    <w:rsid w:val="00C46320"/>
    <w:rsid w:val="00C81062"/>
    <w:rsid w:val="00C825F0"/>
    <w:rsid w:val="00C90D88"/>
    <w:rsid w:val="00CA3F51"/>
    <w:rsid w:val="00CC5A4A"/>
    <w:rsid w:val="00CD2076"/>
    <w:rsid w:val="00CD6F23"/>
    <w:rsid w:val="00CD796A"/>
    <w:rsid w:val="00CE04ED"/>
    <w:rsid w:val="00CF4447"/>
    <w:rsid w:val="00D14F55"/>
    <w:rsid w:val="00D21AC0"/>
    <w:rsid w:val="00D40975"/>
    <w:rsid w:val="00D47C90"/>
    <w:rsid w:val="00D647C9"/>
    <w:rsid w:val="00D755D2"/>
    <w:rsid w:val="00D86419"/>
    <w:rsid w:val="00D913CC"/>
    <w:rsid w:val="00D92D41"/>
    <w:rsid w:val="00D96A71"/>
    <w:rsid w:val="00DA29CE"/>
    <w:rsid w:val="00DA568B"/>
    <w:rsid w:val="00DD3D07"/>
    <w:rsid w:val="00DD4577"/>
    <w:rsid w:val="00E00827"/>
    <w:rsid w:val="00E033AC"/>
    <w:rsid w:val="00E0430F"/>
    <w:rsid w:val="00E04A0E"/>
    <w:rsid w:val="00E07F4C"/>
    <w:rsid w:val="00E11C4C"/>
    <w:rsid w:val="00E15FE9"/>
    <w:rsid w:val="00E20824"/>
    <w:rsid w:val="00E20DD1"/>
    <w:rsid w:val="00E2124D"/>
    <w:rsid w:val="00E32A38"/>
    <w:rsid w:val="00E37342"/>
    <w:rsid w:val="00E41A72"/>
    <w:rsid w:val="00E54B09"/>
    <w:rsid w:val="00E57099"/>
    <w:rsid w:val="00E62293"/>
    <w:rsid w:val="00E7510D"/>
    <w:rsid w:val="00E831A4"/>
    <w:rsid w:val="00E8626C"/>
    <w:rsid w:val="00E8748B"/>
    <w:rsid w:val="00E9015E"/>
    <w:rsid w:val="00E91989"/>
    <w:rsid w:val="00E95016"/>
    <w:rsid w:val="00E97CCB"/>
    <w:rsid w:val="00EB0CCB"/>
    <w:rsid w:val="00EB7042"/>
    <w:rsid w:val="00EE352E"/>
    <w:rsid w:val="00EF0F9C"/>
    <w:rsid w:val="00F12851"/>
    <w:rsid w:val="00F17D60"/>
    <w:rsid w:val="00F21A4C"/>
    <w:rsid w:val="00F22B8D"/>
    <w:rsid w:val="00F251A0"/>
    <w:rsid w:val="00F32BB7"/>
    <w:rsid w:val="00F36963"/>
    <w:rsid w:val="00F372D6"/>
    <w:rsid w:val="00F522FF"/>
    <w:rsid w:val="00F55765"/>
    <w:rsid w:val="00F628BF"/>
    <w:rsid w:val="00F67C32"/>
    <w:rsid w:val="00F846DE"/>
    <w:rsid w:val="00F85BB8"/>
    <w:rsid w:val="00F93F7D"/>
    <w:rsid w:val="00FA0AFE"/>
    <w:rsid w:val="00FA1BC1"/>
    <w:rsid w:val="00FA76AA"/>
    <w:rsid w:val="00FB12CE"/>
    <w:rsid w:val="00FB27D7"/>
    <w:rsid w:val="00FB7FC6"/>
    <w:rsid w:val="00FC00BE"/>
    <w:rsid w:val="00FE23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588653"/>
  <w15:docId w15:val="{04204361-F8D6-4476-823B-C1B2BEBF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D21AC0"/>
    <w:pPr>
      <w:keepNext/>
      <w:suppressAutoHyphens/>
      <w:autoSpaceDE w:val="0"/>
      <w:autoSpaceDN w:val="0"/>
      <w:textAlignment w:val="baseline"/>
      <w:outlineLvl w:val="2"/>
    </w:pPr>
    <w:rPr>
      <w:rFonts w:ascii="Arial Narrow" w:eastAsia="Times New Roman" w:hAnsi="Arial Narrow" w:cs="Arial"/>
      <w:b/>
      <w:bCs/>
      <w:sz w:val="22"/>
    </w:rPr>
  </w:style>
  <w:style w:type="paragraph" w:styleId="Heading4">
    <w:name w:val="heading 4"/>
    <w:basedOn w:val="Normal"/>
    <w:next w:val="Normal"/>
    <w:link w:val="Heading4Char"/>
    <w:uiPriority w:val="9"/>
    <w:semiHidden/>
    <w:unhideWhenUsed/>
    <w:qFormat/>
    <w:rsid w:val="006A64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AC0"/>
    <w:rPr>
      <w:rFonts w:ascii="Arial Narrow" w:eastAsia="Times New Roman" w:hAnsi="Arial Narrow" w:cs="Arial"/>
      <w:b/>
      <w:bCs/>
      <w:sz w:val="22"/>
    </w:rPr>
  </w:style>
  <w:style w:type="paragraph" w:styleId="ListParagraph">
    <w:name w:val="List Paragraph"/>
    <w:basedOn w:val="Normal"/>
    <w:uiPriority w:val="34"/>
    <w:qFormat/>
    <w:rsid w:val="00D913CC"/>
    <w:pPr>
      <w:ind w:left="720"/>
      <w:contextualSpacing/>
    </w:pPr>
  </w:style>
  <w:style w:type="paragraph" w:styleId="Header">
    <w:name w:val="header"/>
    <w:basedOn w:val="Normal"/>
    <w:link w:val="HeaderChar"/>
    <w:uiPriority w:val="99"/>
    <w:unhideWhenUsed/>
    <w:rsid w:val="00FB27D7"/>
    <w:pPr>
      <w:tabs>
        <w:tab w:val="center" w:pos="4680"/>
        <w:tab w:val="right" w:pos="9360"/>
      </w:tabs>
    </w:pPr>
  </w:style>
  <w:style w:type="character" w:customStyle="1" w:styleId="HeaderChar">
    <w:name w:val="Header Char"/>
    <w:basedOn w:val="DefaultParagraphFont"/>
    <w:link w:val="Header"/>
    <w:uiPriority w:val="99"/>
    <w:rsid w:val="00FB27D7"/>
  </w:style>
  <w:style w:type="paragraph" w:styleId="Footer">
    <w:name w:val="footer"/>
    <w:basedOn w:val="Normal"/>
    <w:link w:val="FooterChar"/>
    <w:uiPriority w:val="99"/>
    <w:unhideWhenUsed/>
    <w:rsid w:val="00FB27D7"/>
    <w:pPr>
      <w:tabs>
        <w:tab w:val="center" w:pos="4680"/>
        <w:tab w:val="right" w:pos="9360"/>
      </w:tabs>
    </w:pPr>
  </w:style>
  <w:style w:type="character" w:customStyle="1" w:styleId="FooterChar">
    <w:name w:val="Footer Char"/>
    <w:basedOn w:val="DefaultParagraphFont"/>
    <w:link w:val="Footer"/>
    <w:uiPriority w:val="99"/>
    <w:rsid w:val="00FB27D7"/>
  </w:style>
  <w:style w:type="paragraph" w:styleId="BodyText3">
    <w:name w:val="Body Text 3"/>
    <w:basedOn w:val="Normal"/>
    <w:link w:val="BodyText3Char"/>
    <w:rsid w:val="00383273"/>
    <w:rPr>
      <w:rFonts w:ascii="Arial Narrow" w:eastAsia="Times New Roman" w:hAnsi="Arial Narrow" w:cs="Times New Roman"/>
      <w:b/>
      <w:bCs/>
      <w:sz w:val="15"/>
    </w:rPr>
  </w:style>
  <w:style w:type="character" w:customStyle="1" w:styleId="BodyText3Char">
    <w:name w:val="Body Text 3 Char"/>
    <w:basedOn w:val="DefaultParagraphFont"/>
    <w:link w:val="BodyText3"/>
    <w:rsid w:val="00383273"/>
    <w:rPr>
      <w:rFonts w:ascii="Arial Narrow" w:eastAsia="Times New Roman" w:hAnsi="Arial Narrow" w:cs="Times New Roman"/>
      <w:b/>
      <w:bCs/>
      <w:sz w:val="15"/>
    </w:rPr>
  </w:style>
  <w:style w:type="paragraph" w:styleId="BalloonText">
    <w:name w:val="Balloon Text"/>
    <w:basedOn w:val="Normal"/>
    <w:link w:val="BalloonTextChar"/>
    <w:uiPriority w:val="99"/>
    <w:semiHidden/>
    <w:unhideWhenUsed/>
    <w:rsid w:val="001172EA"/>
    <w:rPr>
      <w:rFonts w:ascii="Tahoma" w:hAnsi="Tahoma" w:cs="Tahoma"/>
      <w:sz w:val="16"/>
      <w:szCs w:val="16"/>
    </w:rPr>
  </w:style>
  <w:style w:type="character" w:customStyle="1" w:styleId="BalloonTextChar">
    <w:name w:val="Balloon Text Char"/>
    <w:basedOn w:val="DefaultParagraphFont"/>
    <w:link w:val="BalloonText"/>
    <w:uiPriority w:val="99"/>
    <w:semiHidden/>
    <w:rsid w:val="001172EA"/>
    <w:rPr>
      <w:rFonts w:ascii="Tahoma" w:hAnsi="Tahoma" w:cs="Tahoma"/>
      <w:sz w:val="16"/>
      <w:szCs w:val="16"/>
    </w:rPr>
  </w:style>
  <w:style w:type="table" w:styleId="TableGrid">
    <w:name w:val="Table Grid"/>
    <w:basedOn w:val="TableNormal"/>
    <w:uiPriority w:val="59"/>
    <w:rsid w:val="00911EF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A642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3018D"/>
    <w:rPr>
      <w:color w:val="0000FF" w:themeColor="hyperlink"/>
      <w:u w:val="single"/>
    </w:rPr>
  </w:style>
  <w:style w:type="paragraph" w:styleId="CommentText">
    <w:name w:val="annotation text"/>
    <w:basedOn w:val="Normal"/>
    <w:link w:val="CommentTextChar"/>
    <w:uiPriority w:val="99"/>
    <w:unhideWhenUsed/>
    <w:rsid w:val="00B96C86"/>
    <w:rPr>
      <w:sz w:val="20"/>
      <w:szCs w:val="20"/>
    </w:rPr>
  </w:style>
  <w:style w:type="character" w:customStyle="1" w:styleId="CommentTextChar">
    <w:name w:val="Comment Text Char"/>
    <w:basedOn w:val="DefaultParagraphFont"/>
    <w:link w:val="CommentText"/>
    <w:uiPriority w:val="99"/>
    <w:rsid w:val="00B96C86"/>
    <w:rPr>
      <w:sz w:val="20"/>
      <w:szCs w:val="20"/>
    </w:rPr>
  </w:style>
  <w:style w:type="character" w:styleId="CommentReference">
    <w:name w:val="annotation reference"/>
    <w:basedOn w:val="DefaultParagraphFont"/>
    <w:uiPriority w:val="99"/>
    <w:semiHidden/>
    <w:unhideWhenUsed/>
    <w:rsid w:val="000908C8"/>
    <w:rPr>
      <w:sz w:val="16"/>
      <w:szCs w:val="16"/>
    </w:rPr>
  </w:style>
  <w:style w:type="paragraph" w:styleId="CommentSubject">
    <w:name w:val="annotation subject"/>
    <w:basedOn w:val="CommentText"/>
    <w:next w:val="CommentText"/>
    <w:link w:val="CommentSubjectChar"/>
    <w:uiPriority w:val="99"/>
    <w:semiHidden/>
    <w:unhideWhenUsed/>
    <w:rsid w:val="000908C8"/>
    <w:rPr>
      <w:b/>
      <w:bCs/>
    </w:rPr>
  </w:style>
  <w:style w:type="character" w:customStyle="1" w:styleId="CommentSubjectChar">
    <w:name w:val="Comment Subject Char"/>
    <w:basedOn w:val="CommentTextChar"/>
    <w:link w:val="CommentSubject"/>
    <w:uiPriority w:val="99"/>
    <w:semiHidden/>
    <w:rsid w:val="000908C8"/>
    <w:rPr>
      <w:b/>
      <w:bCs/>
      <w:sz w:val="20"/>
      <w:szCs w:val="20"/>
    </w:rPr>
  </w:style>
  <w:style w:type="paragraph" w:styleId="Revision">
    <w:name w:val="Revision"/>
    <w:hidden/>
    <w:uiPriority w:val="99"/>
    <w:semiHidden/>
    <w:rsid w:val="00372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7E34-8578-416D-A6A0-E2270DF8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Beth Grebeldinger</cp:lastModifiedBy>
  <cp:revision>3</cp:revision>
  <cp:lastPrinted>2019-04-15T12:37:00Z</cp:lastPrinted>
  <dcterms:created xsi:type="dcterms:W3CDTF">2022-06-14T18:04:00Z</dcterms:created>
  <dcterms:modified xsi:type="dcterms:W3CDTF">2022-06-14T18:36:00Z</dcterms:modified>
</cp:coreProperties>
</file>