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5B49" w:rsidR="00845B49" w:rsidP="00845B49" w:rsidRDefault="00845B49" w14:paraId="19E0CD71" w14:textId="77777777">
      <w:pPr>
        <w:pStyle w:val="Default"/>
        <w:rPr>
          <w:rFonts w:asciiTheme="minorHAnsi" w:hAnsiTheme="minorHAnsi" w:cstheme="minorHAnsi"/>
        </w:rPr>
      </w:pPr>
    </w:p>
    <w:p w:rsidRPr="00845B49" w:rsidR="00845B49" w:rsidP="00845B49" w:rsidRDefault="00845B49" w14:paraId="603636A6" w14:textId="77777777">
      <w:pPr>
        <w:pStyle w:val="Default"/>
        <w:rPr>
          <w:rFonts w:asciiTheme="minorHAnsi" w:hAnsiTheme="minorHAnsi" w:cstheme="minorHAnsi"/>
          <w:sz w:val="22"/>
          <w:szCs w:val="22"/>
        </w:rPr>
      </w:pPr>
      <w:r w:rsidRPr="00845B49">
        <w:rPr>
          <w:rFonts w:asciiTheme="minorHAnsi" w:hAnsiTheme="minorHAnsi" w:cstheme="minorHAnsi"/>
          <w:b/>
          <w:bCs/>
          <w:sz w:val="22"/>
          <w:szCs w:val="22"/>
        </w:rPr>
        <w:t xml:space="preserve">Privacy Act Notice. </w:t>
      </w:r>
      <w:r w:rsidRPr="00845B49">
        <w:rPr>
          <w:rFonts w:asciiTheme="minorHAnsi" w:hAnsiTheme="minorHAnsi" w:cstheme="minorHAnsi"/>
          <w:sz w:val="22"/>
          <w:szCs w:val="22"/>
        </w:rPr>
        <w:t xml:space="preserve">The Privacy Act of 1974 (5 U.S.C. 552a) requires that the following notice be provided to you: The authorities for collecting the requested information from and about you are §421 et seq., §451 et seq., or §461 of the Higher Education Act of 1965, as amended (20 U.S.C. 1071 et seq., 20 U.S.C. 1087a et seq., or 20 U.S.C. 1087aa et seq.) and the authorities for collecting and using your Social Security Number (SSN) are §§428B(f) and 484(a)(4) of the HEA (20 U.S.C. 1078-2(f) and 1091(a)(4)) and 31 U.S.C. 7701(b). Participating in the William D. Ford Federal Direct Loan (Direct Loan) Program, Federal Family Education Loan (FFEL) Program, or Federal Perkins Loan (Perkins Loan) Program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forgiveness) under the Direct Loan, FFEL, or Federal Perkins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 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w:t>
      </w:r>
    </w:p>
    <w:p w:rsidRPr="00845B49" w:rsidR="00845B49" w:rsidP="00845B49" w:rsidRDefault="00845B49" w14:paraId="1ADB6CE7" w14:textId="77777777">
      <w:pPr>
        <w:pStyle w:val="Default"/>
        <w:rPr>
          <w:rFonts w:asciiTheme="minorHAnsi" w:hAnsiTheme="minorHAnsi" w:cstheme="minorHAnsi"/>
          <w:sz w:val="22"/>
          <w:szCs w:val="22"/>
        </w:rPr>
      </w:pPr>
    </w:p>
    <w:p w:rsidR="00845B49" w:rsidP="00845B49" w:rsidRDefault="00845B49" w14:paraId="6CE5F69C" w14:textId="77777777">
      <w:pPr>
        <w:rPr>
          <w:rFonts w:cstheme="minorHAnsi"/>
        </w:rPr>
      </w:pPr>
      <w:r w:rsidRPr="00845B49">
        <w:rPr>
          <w:rFonts w:cstheme="minorHAnsi"/>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845B49" w:rsidP="00845B49" w:rsidRDefault="00845B49" w14:paraId="2E2AB0A0" w14:textId="77777777">
      <w:pPr>
        <w:rPr>
          <w:rFonts w:cstheme="minorHAnsi"/>
        </w:rPr>
      </w:pPr>
    </w:p>
    <w:p w:rsidRPr="00845B49" w:rsidR="00E749D0" w:rsidP="00845B49" w:rsidRDefault="00845B49" w14:paraId="1E03E040" w14:textId="6B13CAF1">
      <w:pPr>
        <w:rPr>
          <w:rFonts w:cstheme="minorHAnsi"/>
        </w:rPr>
      </w:pPr>
      <w:r w:rsidRPr="00845B49">
        <w:rPr>
          <w:rFonts w:cstheme="minorHAnsi"/>
          <w:b/>
          <w:bCs/>
        </w:rPr>
        <w:lastRenderedPageBreak/>
        <w:t xml:space="preserve">Paperwork Reduction Notice. </w:t>
      </w:r>
      <w:r w:rsidRPr="00845B49">
        <w:rPr>
          <w:rFonts w:cstheme="minorHAnsi"/>
        </w:rPr>
        <w:t>According to the Paperwork Reduction Act of 1995, no persons are required to respond to a collection of information unless such collection displays a valid OMB control number. The valid OMB control number for this information collection is 1845-</w:t>
      </w:r>
      <w:r>
        <w:rPr>
          <w:rFonts w:cstheme="minorHAnsi"/>
        </w:rPr>
        <w:t>XXX</w:t>
      </w:r>
      <w:r w:rsidRPr="00845B49">
        <w:rPr>
          <w:rFonts w:cstheme="minorHAnsi"/>
        </w:rPr>
        <w:t xml:space="preserve">. Public reporting burden for this collection of information is estimated to average </w:t>
      </w:r>
      <w:r>
        <w:rPr>
          <w:rFonts w:cstheme="minorHAnsi"/>
        </w:rPr>
        <w:t>15</w:t>
      </w:r>
      <w:r w:rsidRPr="00845B49">
        <w:rPr>
          <w:rFonts w:cstheme="minorHAnsi"/>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685.219. If you have comments or concerns regarding the status of your individual submission of this form, please contact </w:t>
      </w:r>
      <w:r w:rsidR="00B00632">
        <w:rPr>
          <w:rFonts w:cstheme="minorHAnsi"/>
        </w:rPr>
        <w:t>your loan holder directly</w:t>
      </w:r>
      <w:r w:rsidRPr="00845B49">
        <w:rPr>
          <w:rFonts w:cstheme="minorHAnsi"/>
        </w:rPr>
        <w:t>.</w:t>
      </w:r>
    </w:p>
    <w:sectPr w:rsidRPr="00845B49" w:rsidR="00E749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1F92" w14:textId="77777777" w:rsidR="00845B49" w:rsidRDefault="00845B49" w:rsidP="00845B49">
      <w:pPr>
        <w:spacing w:after="0" w:line="240" w:lineRule="auto"/>
      </w:pPr>
      <w:r>
        <w:separator/>
      </w:r>
    </w:p>
  </w:endnote>
  <w:endnote w:type="continuationSeparator" w:id="0">
    <w:p w14:paraId="32C4BC42" w14:textId="77777777" w:rsidR="00845B49" w:rsidRDefault="00845B49" w:rsidP="0084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5282" w14:textId="77777777" w:rsidR="00845B49" w:rsidRDefault="00845B49" w:rsidP="00845B49">
      <w:pPr>
        <w:spacing w:after="0" w:line="240" w:lineRule="auto"/>
      </w:pPr>
      <w:r>
        <w:separator/>
      </w:r>
    </w:p>
  </w:footnote>
  <w:footnote w:type="continuationSeparator" w:id="0">
    <w:p w14:paraId="0CD75A16" w14:textId="77777777" w:rsidR="00845B49" w:rsidRDefault="00845B49" w:rsidP="00845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EBC2" w14:textId="315F7F13" w:rsidR="00845B49" w:rsidRDefault="00845B49">
    <w:pPr>
      <w:pStyle w:val="Header"/>
    </w:pPr>
    <w:r>
      <w:t xml:space="preserve">Privacy Act Notice and Paperwork Reduction Notice for PSLF/TEPSLF Reconsideration Process 1845-XXXX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9"/>
    <w:rsid w:val="00845B49"/>
    <w:rsid w:val="00B00632"/>
    <w:rsid w:val="00BA233D"/>
    <w:rsid w:val="00E7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99A3"/>
  <w15:chartTrackingRefBased/>
  <w15:docId w15:val="{388E75A5-DAEF-41E7-B203-6018051B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B49"/>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845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B49"/>
  </w:style>
  <w:style w:type="paragraph" w:styleId="Footer">
    <w:name w:val="footer"/>
    <w:basedOn w:val="Normal"/>
    <w:link w:val="FooterChar"/>
    <w:uiPriority w:val="99"/>
    <w:unhideWhenUsed/>
    <w:rsid w:val="00845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4312</Characters>
  <Application>Microsoft Office Word</Application>
  <DocSecurity>4</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Kate Mullan</cp:lastModifiedBy>
  <cp:revision>2</cp:revision>
  <dcterms:created xsi:type="dcterms:W3CDTF">2022-03-14T20:32:00Z</dcterms:created>
  <dcterms:modified xsi:type="dcterms:W3CDTF">2022-03-14T20:32:00Z</dcterms:modified>
</cp:coreProperties>
</file>