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720E" w:rsidRDefault="00A1720E" w14:paraId="5F0A0F89" w14:textId="77777777">
      <w:pPr>
        <w:jc w:val="center"/>
        <w:rPr>
          <w:b/>
          <w:sz w:val="22"/>
          <w:szCs w:val="22"/>
        </w:rPr>
      </w:pPr>
    </w:p>
    <w:p w:rsidRPr="0018201E" w:rsidR="00B32A6D" w:rsidRDefault="00B32A6D" w14:paraId="2002F1D5" w14:textId="77777777">
      <w:pPr>
        <w:jc w:val="center"/>
        <w:rPr>
          <w:b/>
          <w:sz w:val="22"/>
          <w:szCs w:val="22"/>
        </w:rPr>
      </w:pPr>
      <w:r w:rsidRPr="0018201E">
        <w:rPr>
          <w:b/>
          <w:sz w:val="22"/>
          <w:szCs w:val="22"/>
        </w:rPr>
        <w:t xml:space="preserve">SUPPORTING STATEMENT </w:t>
      </w:r>
    </w:p>
    <w:p w:rsidRPr="0018201E" w:rsidR="00B32A6D" w:rsidRDefault="00B32A6D" w14:paraId="2C0443E8" w14:textId="77777777">
      <w:pPr>
        <w:rPr>
          <w:sz w:val="22"/>
          <w:szCs w:val="22"/>
        </w:rPr>
      </w:pPr>
    </w:p>
    <w:p w:rsidRPr="0018201E" w:rsidR="00B32A6D" w:rsidRDefault="00B32A6D" w14:paraId="3AADF8B8" w14:textId="77777777">
      <w:pPr>
        <w:rPr>
          <w:b/>
          <w:sz w:val="22"/>
          <w:szCs w:val="22"/>
          <w:u w:val="single"/>
        </w:rPr>
      </w:pPr>
      <w:r w:rsidRPr="0018201E">
        <w:rPr>
          <w:b/>
          <w:sz w:val="22"/>
          <w:szCs w:val="22"/>
        </w:rPr>
        <w:t xml:space="preserve">A.  </w:t>
      </w:r>
      <w:r w:rsidRPr="0018201E">
        <w:rPr>
          <w:b/>
          <w:sz w:val="22"/>
          <w:szCs w:val="22"/>
          <w:u w:val="single"/>
        </w:rPr>
        <w:t>Justification</w:t>
      </w:r>
    </w:p>
    <w:p w:rsidRPr="0018201E" w:rsidR="00B32A6D" w:rsidRDefault="00B32A6D" w14:paraId="3F2B71BA" w14:textId="77777777">
      <w:pPr>
        <w:rPr>
          <w:sz w:val="22"/>
          <w:szCs w:val="22"/>
          <w:u w:val="single"/>
        </w:rPr>
      </w:pPr>
    </w:p>
    <w:p w:rsidRPr="0018201E" w:rsidR="002F6968" w:rsidP="002F6968" w:rsidRDefault="002F6968" w14:paraId="00B6BFF8" w14:textId="77777777">
      <w:pPr>
        <w:tabs>
          <w:tab w:val="left" w:pos="360"/>
        </w:tabs>
        <w:rPr>
          <w:sz w:val="22"/>
          <w:szCs w:val="22"/>
          <w:shd w:val="clear" w:color="auto" w:fill="FFFFFF"/>
        </w:rPr>
      </w:pPr>
    </w:p>
    <w:p w:rsidRPr="0018201E" w:rsidR="00F02EC7" w:rsidP="00F02EC7" w:rsidRDefault="00B32A6D" w14:paraId="7DEF46EF" w14:textId="77777777">
      <w:pPr>
        <w:rPr>
          <w:sz w:val="22"/>
          <w:szCs w:val="22"/>
          <w:shd w:val="clear" w:color="auto" w:fill="FFFFFF"/>
        </w:rPr>
      </w:pPr>
      <w:r w:rsidRPr="0018201E">
        <w:rPr>
          <w:sz w:val="22"/>
          <w:szCs w:val="22"/>
          <w:shd w:val="clear" w:color="auto" w:fill="FFFFFF"/>
        </w:rPr>
        <w:t xml:space="preserve">1. </w:t>
      </w:r>
      <w:r w:rsidR="0018538F">
        <w:rPr>
          <w:b/>
          <w:i/>
          <w:sz w:val="22"/>
          <w:szCs w:val="22"/>
          <w:shd w:val="clear" w:color="auto" w:fill="FFFFFF"/>
        </w:rPr>
        <w:t>Circumstances that make collection necessary</w:t>
      </w:r>
      <w:r w:rsidRPr="0018201E" w:rsidR="00F02EC7">
        <w:rPr>
          <w:b/>
          <w:sz w:val="22"/>
          <w:szCs w:val="22"/>
          <w:shd w:val="clear" w:color="auto" w:fill="FFFFFF"/>
        </w:rPr>
        <w:t>:</w:t>
      </w:r>
    </w:p>
    <w:p w:rsidRPr="0018201E" w:rsidR="00F02EC7" w:rsidP="00F02EC7" w:rsidRDefault="00F02EC7" w14:paraId="5F8147B8" w14:textId="77777777">
      <w:pPr>
        <w:rPr>
          <w:sz w:val="22"/>
          <w:szCs w:val="22"/>
          <w:shd w:val="clear" w:color="auto" w:fill="FFFFFF"/>
        </w:rPr>
      </w:pPr>
    </w:p>
    <w:p w:rsidRPr="0018201E" w:rsidR="00F02EC7" w:rsidP="00F02EC7" w:rsidRDefault="00F02EC7" w14:paraId="7DA93DD3" w14:textId="77777777">
      <w:pPr>
        <w:tabs>
          <w:tab w:val="left" w:pos="360"/>
        </w:tabs>
        <w:rPr>
          <w:b/>
          <w:i/>
          <w:sz w:val="22"/>
          <w:szCs w:val="22"/>
        </w:rPr>
      </w:pPr>
      <w:r w:rsidRPr="0018201E">
        <w:rPr>
          <w:sz w:val="22"/>
          <w:szCs w:val="22"/>
          <w:shd w:val="clear" w:color="auto" w:fill="FFFFFF"/>
        </w:rPr>
        <w:tab/>
      </w:r>
      <w:r w:rsidRPr="0018201E">
        <w:rPr>
          <w:b/>
          <w:i/>
          <w:sz w:val="22"/>
          <w:szCs w:val="22"/>
        </w:rPr>
        <w:t>Background:</w:t>
      </w:r>
    </w:p>
    <w:p w:rsidRPr="0018201E" w:rsidR="00F02EC7" w:rsidP="000B526D" w:rsidRDefault="00F02EC7" w14:paraId="60B5BBA4" w14:textId="77777777">
      <w:pPr>
        <w:ind w:left="360" w:hanging="360"/>
        <w:rPr>
          <w:sz w:val="22"/>
          <w:szCs w:val="22"/>
          <w:shd w:val="clear" w:color="auto" w:fill="FFFFFF"/>
        </w:rPr>
      </w:pPr>
    </w:p>
    <w:p w:rsidRPr="0018201E" w:rsidR="00B32A6D" w:rsidP="000B526D" w:rsidRDefault="00F02EC7" w14:paraId="36EC6350" w14:textId="77777777">
      <w:pPr>
        <w:ind w:left="360" w:hanging="360"/>
        <w:rPr>
          <w:sz w:val="22"/>
          <w:szCs w:val="22"/>
          <w:shd w:val="clear" w:color="auto" w:fill="FFFFFF"/>
        </w:rPr>
      </w:pPr>
      <w:r w:rsidRPr="0018201E">
        <w:rPr>
          <w:sz w:val="22"/>
          <w:szCs w:val="22"/>
          <w:shd w:val="clear" w:color="auto" w:fill="FFFFFF"/>
        </w:rPr>
        <w:tab/>
      </w:r>
      <w:r w:rsidRPr="0018201E" w:rsidR="00B32A6D">
        <w:rPr>
          <w:sz w:val="22"/>
          <w:szCs w:val="22"/>
          <w:shd w:val="clear" w:color="auto" w:fill="FFFFFF"/>
        </w:rPr>
        <w:t xml:space="preserve">In </w:t>
      </w:r>
      <w:r w:rsidRPr="0018201E" w:rsidR="00ED505F">
        <w:rPr>
          <w:sz w:val="22"/>
          <w:szCs w:val="22"/>
          <w:shd w:val="clear" w:color="auto" w:fill="FFFFFF"/>
        </w:rPr>
        <w:t xml:space="preserve">1992, the Federal Communications Commission (FCC or Commission) </w:t>
      </w:r>
      <w:r w:rsidRPr="0018201E" w:rsidR="007B1ACB">
        <w:rPr>
          <w:sz w:val="22"/>
          <w:szCs w:val="22"/>
          <w:shd w:val="clear" w:color="auto" w:fill="FFFFFF"/>
        </w:rPr>
        <w:t>adopted</w:t>
      </w:r>
      <w:r w:rsidRPr="0018201E" w:rsidR="00B32A6D">
        <w:rPr>
          <w:sz w:val="22"/>
          <w:szCs w:val="22"/>
          <w:shd w:val="clear" w:color="auto" w:fill="FFFFFF"/>
        </w:rPr>
        <w:t xml:space="preserve"> rules pursuant to the requirements of the Telephone Consumer Protection Act of 1991 (TCPA), Pub. Law 102-243, Dec. 20, 1991</w:t>
      </w:r>
      <w:r w:rsidRPr="0018201E" w:rsidR="002D70BD">
        <w:rPr>
          <w:sz w:val="22"/>
          <w:szCs w:val="22"/>
          <w:shd w:val="clear" w:color="auto" w:fill="FFFFFF"/>
        </w:rPr>
        <w:t xml:space="preserve">.  The TCPA </w:t>
      </w:r>
      <w:r w:rsidRPr="0018201E" w:rsidR="00B32A6D">
        <w:rPr>
          <w:sz w:val="22"/>
          <w:szCs w:val="22"/>
          <w:shd w:val="clear" w:color="auto" w:fill="FFFFFF"/>
        </w:rPr>
        <w:t xml:space="preserve">added Section 227 to the Communications Act of 1934, as amended, to restrict </w:t>
      </w:r>
      <w:r w:rsidRPr="0018201E" w:rsidR="007B1ACB">
        <w:rPr>
          <w:sz w:val="22"/>
          <w:szCs w:val="22"/>
          <w:shd w:val="clear" w:color="auto" w:fill="FFFFFF"/>
        </w:rPr>
        <w:t>certain telemarketing practices and the use of telephone facsimile machines to transmit unsolicited advertisements.</w:t>
      </w:r>
      <w:r w:rsidRPr="0018201E" w:rsidR="00B32A6D">
        <w:rPr>
          <w:rStyle w:val="FootnoteReference"/>
          <w:sz w:val="22"/>
          <w:szCs w:val="22"/>
          <w:shd w:val="clear" w:color="auto" w:fill="FFFFFF"/>
        </w:rPr>
        <w:footnoteReference w:id="2"/>
      </w:r>
      <w:r w:rsidRPr="0018201E" w:rsidR="00ED505F">
        <w:rPr>
          <w:sz w:val="22"/>
          <w:szCs w:val="22"/>
          <w:shd w:val="clear" w:color="auto" w:fill="FFFFFF"/>
        </w:rPr>
        <w:t xml:space="preserve">  </w:t>
      </w:r>
    </w:p>
    <w:p w:rsidRPr="0018201E" w:rsidR="00B32A6D" w:rsidRDefault="00B32A6D" w14:paraId="25AABAA6" w14:textId="77777777">
      <w:pPr>
        <w:rPr>
          <w:sz w:val="22"/>
          <w:szCs w:val="22"/>
          <w:shd w:val="clear" w:color="auto" w:fill="FFFFFF"/>
        </w:rPr>
      </w:pPr>
    </w:p>
    <w:p w:rsidRPr="0018201E" w:rsidR="00F81C9B" w:rsidP="00243A14" w:rsidRDefault="00B32A6D" w14:paraId="21C729D4" w14:textId="77777777">
      <w:pPr>
        <w:ind w:left="360"/>
        <w:rPr>
          <w:sz w:val="22"/>
          <w:szCs w:val="22"/>
          <w:shd w:val="clear" w:color="auto" w:fill="FFFFFF"/>
        </w:rPr>
      </w:pPr>
      <w:r w:rsidRPr="0018201E">
        <w:rPr>
          <w:sz w:val="22"/>
          <w:szCs w:val="22"/>
          <w:shd w:val="clear" w:color="auto" w:fill="FFFFFF"/>
        </w:rPr>
        <w:t xml:space="preserve">The </w:t>
      </w:r>
      <w:r w:rsidRPr="0018201E" w:rsidR="00ED505F">
        <w:rPr>
          <w:sz w:val="22"/>
          <w:szCs w:val="22"/>
          <w:shd w:val="clear" w:color="auto" w:fill="FFFFFF"/>
        </w:rPr>
        <w:t xml:space="preserve">Commission’s </w:t>
      </w:r>
      <w:r w:rsidRPr="0018201E">
        <w:rPr>
          <w:sz w:val="22"/>
          <w:szCs w:val="22"/>
          <w:shd w:val="clear" w:color="auto" w:fill="FFFFFF"/>
        </w:rPr>
        <w:t xml:space="preserve">rules prohibit </w:t>
      </w:r>
      <w:r w:rsidRPr="0018201E" w:rsidR="007B1ACB">
        <w:rPr>
          <w:sz w:val="22"/>
          <w:szCs w:val="22"/>
          <w:shd w:val="clear" w:color="auto" w:fill="FFFFFF"/>
        </w:rPr>
        <w:t xml:space="preserve">the use of any telephone facsimile machine, computer, or other device to send an “unsolicited advertisement” to a telephone facsimile machine.  </w:t>
      </w:r>
    </w:p>
    <w:p w:rsidRPr="0018201E" w:rsidR="00F81C9B" w:rsidP="00243A14" w:rsidRDefault="00F81C9B" w14:paraId="709C7458" w14:textId="77777777">
      <w:pPr>
        <w:ind w:left="360"/>
        <w:rPr>
          <w:sz w:val="22"/>
          <w:szCs w:val="22"/>
          <w:shd w:val="clear" w:color="auto" w:fill="FFFFFF"/>
        </w:rPr>
      </w:pPr>
    </w:p>
    <w:p w:rsidRPr="0018201E" w:rsidR="000D7919" w:rsidP="002D70BD" w:rsidRDefault="00EA77B4" w14:paraId="3D283500" w14:textId="77777777">
      <w:pPr>
        <w:ind w:left="360"/>
        <w:rPr>
          <w:sz w:val="22"/>
          <w:szCs w:val="22"/>
          <w:shd w:val="clear" w:color="auto" w:fill="FFFFFF"/>
        </w:rPr>
      </w:pPr>
      <w:r w:rsidRPr="0018201E">
        <w:rPr>
          <w:sz w:val="22"/>
          <w:szCs w:val="22"/>
          <w:shd w:val="clear" w:color="auto" w:fill="FFFFFF"/>
        </w:rPr>
        <w:t xml:space="preserve">An unsolicited advertisement is defined as “any material advertising the commercial availability or quality of any property, goods, or services which is transmitted to any person without that person’s prior express invitation or permission.”  </w:t>
      </w:r>
      <w:r w:rsidRPr="0018201E" w:rsidR="008746B2">
        <w:rPr>
          <w:sz w:val="22"/>
          <w:szCs w:val="22"/>
          <w:shd w:val="clear" w:color="auto" w:fill="FFFFFF"/>
        </w:rPr>
        <w:t>47 C.F.R. § 64.1200(a)(3)(i).</w:t>
      </w:r>
    </w:p>
    <w:p w:rsidRPr="0018201E" w:rsidR="000D7919" w:rsidP="000D7919" w:rsidRDefault="000D7919" w14:paraId="4A862388" w14:textId="77777777">
      <w:pPr>
        <w:rPr>
          <w:sz w:val="22"/>
          <w:szCs w:val="22"/>
          <w:shd w:val="clear" w:color="auto" w:fill="FFFFFF"/>
        </w:rPr>
      </w:pPr>
    </w:p>
    <w:p w:rsidRPr="0018201E" w:rsidR="000F2A7C" w:rsidP="002D70BD" w:rsidRDefault="00EA77B4" w14:paraId="170DECC7" w14:textId="77777777">
      <w:pPr>
        <w:ind w:left="360"/>
        <w:rPr>
          <w:sz w:val="22"/>
          <w:szCs w:val="22"/>
          <w:shd w:val="clear" w:color="auto" w:fill="FFFFFF"/>
        </w:rPr>
      </w:pPr>
      <w:r w:rsidRPr="0018201E">
        <w:rPr>
          <w:sz w:val="22"/>
          <w:szCs w:val="22"/>
          <w:shd w:val="clear" w:color="auto" w:fill="FFFFFF"/>
        </w:rPr>
        <w:t xml:space="preserve">On July 3, 2003, the Commission </w:t>
      </w:r>
      <w:r w:rsidRPr="0018201E" w:rsidR="00AF6080">
        <w:rPr>
          <w:sz w:val="22"/>
          <w:szCs w:val="22"/>
          <w:shd w:val="clear" w:color="auto" w:fill="FFFFFF"/>
        </w:rPr>
        <w:t xml:space="preserve">released a </w:t>
      </w:r>
      <w:r w:rsidRPr="0018201E" w:rsidR="00AF6080">
        <w:rPr>
          <w:i/>
          <w:sz w:val="22"/>
          <w:szCs w:val="22"/>
          <w:shd w:val="clear" w:color="auto" w:fill="FFFFFF"/>
        </w:rPr>
        <w:t>Report and Order</w:t>
      </w:r>
      <w:r w:rsidRPr="0018201E" w:rsidR="00AF6080">
        <w:rPr>
          <w:sz w:val="22"/>
          <w:szCs w:val="22"/>
          <w:shd w:val="clear" w:color="auto" w:fill="FFFFFF"/>
        </w:rPr>
        <w:t xml:space="preserve"> revising many of its </w:t>
      </w:r>
      <w:r w:rsidRPr="0018201E">
        <w:rPr>
          <w:sz w:val="22"/>
          <w:szCs w:val="22"/>
          <w:shd w:val="clear" w:color="auto" w:fill="FFFFFF"/>
        </w:rPr>
        <w:t>facsimile advertising rules under the TCPA</w:t>
      </w:r>
      <w:r w:rsidR="00B36C29">
        <w:rPr>
          <w:sz w:val="22"/>
          <w:szCs w:val="22"/>
          <w:shd w:val="clear" w:color="auto" w:fill="FFFFFF"/>
        </w:rPr>
        <w:t>.</w:t>
      </w:r>
      <w:r w:rsidRPr="0018201E" w:rsidR="00D2113D">
        <w:rPr>
          <w:rStyle w:val="FootnoteReference"/>
          <w:sz w:val="22"/>
          <w:szCs w:val="22"/>
          <w:shd w:val="clear" w:color="auto" w:fill="FFFFFF"/>
        </w:rPr>
        <w:footnoteReference w:id="3"/>
      </w:r>
      <w:r w:rsidRPr="0018201E" w:rsidR="00D2113D">
        <w:rPr>
          <w:sz w:val="22"/>
          <w:szCs w:val="22"/>
          <w:shd w:val="clear" w:color="auto" w:fill="FFFFFF"/>
        </w:rPr>
        <w:t xml:space="preserve">  </w:t>
      </w:r>
      <w:r w:rsidRPr="0018201E" w:rsidR="000F2A7C">
        <w:rPr>
          <w:sz w:val="22"/>
          <w:szCs w:val="22"/>
          <w:shd w:val="clear" w:color="auto" w:fill="FFFFFF"/>
        </w:rPr>
        <w:t xml:space="preserve">In the </w:t>
      </w:r>
      <w:r w:rsidRPr="0018201E" w:rsidR="000F2A7C">
        <w:rPr>
          <w:i/>
          <w:sz w:val="22"/>
          <w:szCs w:val="22"/>
          <w:shd w:val="clear" w:color="auto" w:fill="FFFFFF"/>
        </w:rPr>
        <w:t>2003 TCPA Order,</w:t>
      </w:r>
      <w:r w:rsidRPr="0018201E" w:rsidR="000F2A7C">
        <w:rPr>
          <w:sz w:val="22"/>
          <w:szCs w:val="22"/>
          <w:shd w:val="clear" w:color="auto" w:fill="FFFFFF"/>
        </w:rPr>
        <w:t xml:space="preserve"> </w:t>
      </w:r>
      <w:r w:rsidRPr="0018201E" w:rsidR="00ED505F">
        <w:rPr>
          <w:sz w:val="22"/>
          <w:szCs w:val="22"/>
          <w:shd w:val="clear" w:color="auto" w:fill="FFFFFF"/>
        </w:rPr>
        <w:t>t</w:t>
      </w:r>
      <w:r w:rsidRPr="0018201E">
        <w:rPr>
          <w:sz w:val="22"/>
          <w:szCs w:val="22"/>
          <w:shd w:val="clear" w:color="auto" w:fill="FFFFFF"/>
        </w:rPr>
        <w:t xml:space="preserve">he Commission concluded that the recipient’s express permission </w:t>
      </w:r>
      <w:r w:rsidRPr="0018201E" w:rsidR="002D70BD">
        <w:rPr>
          <w:sz w:val="22"/>
          <w:szCs w:val="22"/>
          <w:shd w:val="clear" w:color="auto" w:fill="FFFFFF"/>
        </w:rPr>
        <w:t xml:space="preserve">to send facsimile advertisements </w:t>
      </w:r>
      <w:r w:rsidRPr="0018201E">
        <w:rPr>
          <w:sz w:val="22"/>
          <w:szCs w:val="22"/>
          <w:shd w:val="clear" w:color="auto" w:fill="FFFFFF"/>
        </w:rPr>
        <w:t xml:space="preserve">must be in writing and include the recipient’s signature.  </w:t>
      </w:r>
    </w:p>
    <w:p w:rsidRPr="0018201E" w:rsidR="00D2113D" w:rsidP="00630CBC" w:rsidRDefault="00D2113D" w14:paraId="0C415601" w14:textId="77777777">
      <w:pPr>
        <w:rPr>
          <w:sz w:val="22"/>
          <w:szCs w:val="22"/>
          <w:shd w:val="clear" w:color="auto" w:fill="FFFFFF"/>
        </w:rPr>
      </w:pPr>
    </w:p>
    <w:p w:rsidRPr="0018201E" w:rsidR="00D2113D" w:rsidP="000E4A47" w:rsidRDefault="002D70BD" w14:paraId="418D1152" w14:textId="77777777">
      <w:pPr>
        <w:ind w:left="360"/>
        <w:rPr>
          <w:sz w:val="22"/>
          <w:szCs w:val="22"/>
          <w:shd w:val="clear" w:color="auto" w:fill="FFFFFF"/>
        </w:rPr>
      </w:pPr>
      <w:r w:rsidRPr="0018201E">
        <w:rPr>
          <w:sz w:val="22"/>
          <w:szCs w:val="22"/>
          <w:shd w:val="clear" w:color="auto" w:fill="FFFFFF"/>
        </w:rPr>
        <w:t>In a subsequent order</w:t>
      </w:r>
      <w:r w:rsidRPr="0018201E" w:rsidR="00EA77B4">
        <w:rPr>
          <w:sz w:val="22"/>
          <w:szCs w:val="22"/>
          <w:shd w:val="clear" w:color="auto" w:fill="FFFFFF"/>
        </w:rPr>
        <w:t>, the Commission delayed until January 9, 2006, the effective date of:</w:t>
      </w:r>
    </w:p>
    <w:p w:rsidRPr="0018201E" w:rsidR="00D2113D" w:rsidP="00630CBC" w:rsidRDefault="00D2113D" w14:paraId="5BDE5007" w14:textId="77777777">
      <w:pPr>
        <w:rPr>
          <w:sz w:val="22"/>
          <w:szCs w:val="22"/>
          <w:shd w:val="clear" w:color="auto" w:fill="FFFFFF"/>
        </w:rPr>
      </w:pPr>
    </w:p>
    <w:p w:rsidRPr="0018201E" w:rsidR="00D2113D" w:rsidP="0057344E" w:rsidRDefault="00EA77B4" w14:paraId="7AB10331" w14:textId="77777777">
      <w:pPr>
        <w:ind w:left="720" w:hanging="360"/>
        <w:rPr>
          <w:sz w:val="22"/>
          <w:szCs w:val="22"/>
          <w:shd w:val="clear" w:color="auto" w:fill="FFFFFF"/>
        </w:rPr>
      </w:pPr>
      <w:r w:rsidRPr="0018201E">
        <w:rPr>
          <w:sz w:val="22"/>
          <w:szCs w:val="22"/>
          <w:shd w:val="clear" w:color="auto" w:fill="FFFFFF"/>
        </w:rPr>
        <w:t>(</w:t>
      </w:r>
      <w:r w:rsidRPr="0018201E" w:rsidR="005A2C71">
        <w:rPr>
          <w:sz w:val="22"/>
          <w:szCs w:val="22"/>
          <w:shd w:val="clear" w:color="auto" w:fill="FFFFFF"/>
        </w:rPr>
        <w:t>a</w:t>
      </w:r>
      <w:r w:rsidRPr="0018201E">
        <w:rPr>
          <w:sz w:val="22"/>
          <w:szCs w:val="22"/>
          <w:shd w:val="clear" w:color="auto" w:fill="FFFFFF"/>
        </w:rPr>
        <w:t xml:space="preserve">) </w:t>
      </w:r>
      <w:r w:rsidRPr="0018201E" w:rsidR="002A2276">
        <w:rPr>
          <w:sz w:val="22"/>
          <w:szCs w:val="22"/>
          <w:shd w:val="clear" w:color="auto" w:fill="FFFFFF"/>
        </w:rPr>
        <w:t xml:space="preserve"> </w:t>
      </w:r>
      <w:r w:rsidRPr="0018201E" w:rsidR="00471ADA">
        <w:rPr>
          <w:sz w:val="22"/>
          <w:szCs w:val="22"/>
          <w:shd w:val="clear" w:color="auto" w:fill="FFFFFF"/>
        </w:rPr>
        <w:t>47 C.F.R. §</w:t>
      </w:r>
      <w:r w:rsidRPr="0018201E">
        <w:rPr>
          <w:sz w:val="22"/>
          <w:szCs w:val="22"/>
          <w:shd w:val="clear" w:color="auto" w:fill="FFFFFF"/>
        </w:rPr>
        <w:t xml:space="preserve"> 64.1200(a)(3)(i) of the Commission’s rules, which require</w:t>
      </w:r>
      <w:r w:rsidRPr="0018201E" w:rsidR="008746B2">
        <w:rPr>
          <w:sz w:val="22"/>
          <w:szCs w:val="22"/>
          <w:shd w:val="clear" w:color="auto" w:fill="FFFFFF"/>
        </w:rPr>
        <w:t>d</w:t>
      </w:r>
      <w:r w:rsidRPr="0018201E">
        <w:rPr>
          <w:sz w:val="22"/>
          <w:szCs w:val="22"/>
          <w:shd w:val="clear" w:color="auto" w:fill="FFFFFF"/>
        </w:rPr>
        <w:t xml:space="preserve"> a person or entity sending a facsimile advertisement to obtain a prior signed, written statement as evidence of a facsimile recipient’s permission to receive the advertisement; and </w:t>
      </w:r>
    </w:p>
    <w:p w:rsidRPr="0018201E" w:rsidR="00D2113D" w:rsidP="00630CBC" w:rsidRDefault="00D2113D" w14:paraId="73D46928" w14:textId="77777777">
      <w:pPr>
        <w:rPr>
          <w:sz w:val="22"/>
          <w:szCs w:val="22"/>
          <w:shd w:val="clear" w:color="auto" w:fill="FFFFFF"/>
        </w:rPr>
      </w:pPr>
    </w:p>
    <w:p w:rsidRPr="0018201E" w:rsidR="00630CBC" w:rsidP="0057344E" w:rsidRDefault="00EA77B4" w14:paraId="36D31533" w14:textId="77777777">
      <w:pPr>
        <w:ind w:left="720" w:hanging="360"/>
        <w:rPr>
          <w:sz w:val="22"/>
          <w:szCs w:val="22"/>
          <w:shd w:val="clear" w:color="auto" w:fill="FFFFFF"/>
        </w:rPr>
      </w:pPr>
      <w:r w:rsidRPr="0018201E">
        <w:rPr>
          <w:sz w:val="22"/>
          <w:szCs w:val="22"/>
          <w:shd w:val="clear" w:color="auto" w:fill="FFFFFF"/>
        </w:rPr>
        <w:t>(</w:t>
      </w:r>
      <w:r w:rsidRPr="0018201E" w:rsidR="005A2C71">
        <w:rPr>
          <w:sz w:val="22"/>
          <w:szCs w:val="22"/>
          <w:shd w:val="clear" w:color="auto" w:fill="FFFFFF"/>
        </w:rPr>
        <w:t>b</w:t>
      </w:r>
      <w:r w:rsidRPr="0018201E">
        <w:rPr>
          <w:sz w:val="22"/>
          <w:szCs w:val="22"/>
          <w:shd w:val="clear" w:color="auto" w:fill="FFFFFF"/>
        </w:rPr>
        <w:t xml:space="preserve">) </w:t>
      </w:r>
      <w:r w:rsidRPr="0018201E" w:rsidR="0057344E">
        <w:rPr>
          <w:sz w:val="22"/>
          <w:szCs w:val="22"/>
          <w:shd w:val="clear" w:color="auto" w:fill="FFFFFF"/>
        </w:rPr>
        <w:t xml:space="preserve"> </w:t>
      </w:r>
      <w:r w:rsidRPr="0018201E" w:rsidR="00331968">
        <w:rPr>
          <w:sz w:val="22"/>
          <w:szCs w:val="22"/>
          <w:shd w:val="clear" w:color="auto" w:fill="FFFFFF"/>
        </w:rPr>
        <w:t xml:space="preserve">The </w:t>
      </w:r>
      <w:r w:rsidRPr="0018201E">
        <w:rPr>
          <w:sz w:val="22"/>
          <w:szCs w:val="22"/>
          <w:shd w:val="clear" w:color="auto" w:fill="FFFFFF"/>
        </w:rPr>
        <w:t>rule establishing the duration of an E</w:t>
      </w:r>
      <w:r w:rsidRPr="0018201E" w:rsidR="002D70BD">
        <w:rPr>
          <w:sz w:val="22"/>
          <w:szCs w:val="22"/>
          <w:shd w:val="clear" w:color="auto" w:fill="FFFFFF"/>
        </w:rPr>
        <w:t xml:space="preserve">stablished </w:t>
      </w:r>
      <w:r w:rsidRPr="0018201E">
        <w:rPr>
          <w:sz w:val="22"/>
          <w:szCs w:val="22"/>
          <w:shd w:val="clear" w:color="auto" w:fill="FFFFFF"/>
        </w:rPr>
        <w:t>B</w:t>
      </w:r>
      <w:r w:rsidRPr="0018201E" w:rsidR="002D70BD">
        <w:rPr>
          <w:sz w:val="22"/>
          <w:szCs w:val="22"/>
          <w:shd w:val="clear" w:color="auto" w:fill="FFFFFF"/>
        </w:rPr>
        <w:t xml:space="preserve">usiness </w:t>
      </w:r>
      <w:r w:rsidRPr="0018201E">
        <w:rPr>
          <w:sz w:val="22"/>
          <w:szCs w:val="22"/>
          <w:shd w:val="clear" w:color="auto" w:fill="FFFFFF"/>
        </w:rPr>
        <w:t>R</w:t>
      </w:r>
      <w:r w:rsidRPr="0018201E" w:rsidR="002D70BD">
        <w:rPr>
          <w:sz w:val="22"/>
          <w:szCs w:val="22"/>
          <w:shd w:val="clear" w:color="auto" w:fill="FFFFFF"/>
        </w:rPr>
        <w:t>elatio</w:t>
      </w:r>
      <w:r w:rsidRPr="0018201E" w:rsidR="008746B2">
        <w:rPr>
          <w:sz w:val="22"/>
          <w:szCs w:val="22"/>
          <w:shd w:val="clear" w:color="auto" w:fill="FFFFFF"/>
        </w:rPr>
        <w:t>n</w:t>
      </w:r>
      <w:r w:rsidRPr="0018201E" w:rsidR="002D70BD">
        <w:rPr>
          <w:sz w:val="22"/>
          <w:szCs w:val="22"/>
          <w:shd w:val="clear" w:color="auto" w:fill="FFFFFF"/>
        </w:rPr>
        <w:t>ship (EBR)</w:t>
      </w:r>
      <w:r w:rsidRPr="0018201E">
        <w:rPr>
          <w:sz w:val="22"/>
          <w:szCs w:val="22"/>
          <w:shd w:val="clear" w:color="auto" w:fill="FFFFFF"/>
        </w:rPr>
        <w:t xml:space="preserve"> as applied to the sending of unsolicited facsimile advertisements.</w:t>
      </w:r>
      <w:r w:rsidRPr="0018201E" w:rsidR="00D2113D">
        <w:rPr>
          <w:rStyle w:val="FootnoteReference"/>
          <w:sz w:val="22"/>
          <w:szCs w:val="22"/>
          <w:shd w:val="clear" w:color="auto" w:fill="FFFFFF"/>
        </w:rPr>
        <w:footnoteReference w:id="4"/>
      </w:r>
      <w:r w:rsidRPr="0018201E" w:rsidR="00630CBC">
        <w:rPr>
          <w:sz w:val="22"/>
          <w:szCs w:val="22"/>
          <w:shd w:val="clear" w:color="auto" w:fill="FFFFFF"/>
        </w:rPr>
        <w:t xml:space="preserve">  </w:t>
      </w:r>
    </w:p>
    <w:p w:rsidRPr="0018201E" w:rsidR="00EA77B4" w:rsidP="00630CBC" w:rsidRDefault="00EA77B4" w14:paraId="5AE10E22" w14:textId="77777777">
      <w:pPr>
        <w:rPr>
          <w:sz w:val="22"/>
          <w:szCs w:val="22"/>
          <w:shd w:val="clear" w:color="auto" w:fill="FFFFFF"/>
        </w:rPr>
      </w:pPr>
      <w:r w:rsidRPr="0018201E">
        <w:rPr>
          <w:sz w:val="22"/>
          <w:szCs w:val="22"/>
          <w:shd w:val="clear" w:color="auto" w:fill="FFFFFF"/>
        </w:rPr>
        <w:t xml:space="preserve"> </w:t>
      </w:r>
    </w:p>
    <w:p w:rsidRPr="0018201E" w:rsidR="00EA77B4" w:rsidP="00AF1BD7" w:rsidRDefault="00EA77B4" w14:paraId="06E80892" w14:textId="77777777">
      <w:pPr>
        <w:pStyle w:val="Heading2"/>
        <w:numPr>
          <w:ilvl w:val="0"/>
          <w:numId w:val="0"/>
        </w:numPr>
        <w:ind w:left="360"/>
        <w:rPr>
          <w:i/>
          <w:szCs w:val="22"/>
          <w:shd w:val="clear" w:color="auto" w:fill="FFFFFF"/>
        </w:rPr>
      </w:pPr>
      <w:r w:rsidRPr="0018201E">
        <w:rPr>
          <w:i/>
          <w:szCs w:val="22"/>
          <w:shd w:val="clear" w:color="auto" w:fill="FFFFFF"/>
        </w:rPr>
        <w:t>Junk Fax Prevention Act of 2005</w:t>
      </w:r>
      <w:r w:rsidRPr="0018201E" w:rsidR="002A2AB6">
        <w:rPr>
          <w:i/>
          <w:szCs w:val="22"/>
          <w:shd w:val="clear" w:color="auto" w:fill="FFFFFF"/>
        </w:rPr>
        <w:t>:</w:t>
      </w:r>
    </w:p>
    <w:p w:rsidRPr="0018201E" w:rsidR="00D2113D" w:rsidP="00AF1BD7" w:rsidRDefault="0093147E" w14:paraId="0E9D70D4" w14:textId="77777777">
      <w:pPr>
        <w:ind w:left="360"/>
        <w:rPr>
          <w:sz w:val="22"/>
          <w:szCs w:val="22"/>
          <w:shd w:val="clear" w:color="auto" w:fill="FFFFFF"/>
        </w:rPr>
      </w:pPr>
      <w:r w:rsidRPr="0018201E">
        <w:rPr>
          <w:sz w:val="22"/>
          <w:szCs w:val="22"/>
          <w:shd w:val="clear" w:color="auto" w:fill="FFFFFF"/>
        </w:rPr>
        <w:t>On July 9, 2005, the President signed into law</w:t>
      </w:r>
      <w:r w:rsidRPr="0018201E" w:rsidR="00EA77B4">
        <w:rPr>
          <w:sz w:val="22"/>
          <w:szCs w:val="22"/>
          <w:shd w:val="clear" w:color="auto" w:fill="FFFFFF"/>
        </w:rPr>
        <w:t xml:space="preserve"> the Junk Fax Prevention Act</w:t>
      </w:r>
      <w:r w:rsidRPr="0018201E">
        <w:rPr>
          <w:sz w:val="22"/>
          <w:szCs w:val="22"/>
          <w:shd w:val="clear" w:color="auto" w:fill="FFFFFF"/>
        </w:rPr>
        <w:t xml:space="preserve"> of 2005, Public Law No. 109-21, 119 Stat. 359 (2005).  In general, the Junk Fax Prevention Act</w:t>
      </w:r>
      <w:r w:rsidRPr="0018201E" w:rsidR="00EA77B4">
        <w:rPr>
          <w:sz w:val="22"/>
          <w:szCs w:val="22"/>
          <w:shd w:val="clear" w:color="auto" w:fill="FFFFFF"/>
        </w:rPr>
        <w:t xml:space="preserve">: </w:t>
      </w:r>
    </w:p>
    <w:p w:rsidRPr="0018201E" w:rsidR="00D2113D" w:rsidP="00630CBC" w:rsidRDefault="00D2113D" w14:paraId="48FE39CD" w14:textId="77777777">
      <w:pPr>
        <w:rPr>
          <w:sz w:val="22"/>
          <w:szCs w:val="22"/>
          <w:shd w:val="clear" w:color="auto" w:fill="FFFFFF"/>
        </w:rPr>
      </w:pPr>
    </w:p>
    <w:p w:rsidRPr="0018201E" w:rsidR="00D2113D" w:rsidP="00853507" w:rsidRDefault="00EA77B4" w14:paraId="5BFC3D92" w14:textId="77777777">
      <w:pPr>
        <w:ind w:left="720" w:hanging="360"/>
        <w:rPr>
          <w:sz w:val="22"/>
          <w:szCs w:val="22"/>
          <w:shd w:val="clear" w:color="auto" w:fill="FFFFFF"/>
        </w:rPr>
      </w:pPr>
      <w:r w:rsidRPr="0018201E">
        <w:rPr>
          <w:sz w:val="22"/>
          <w:szCs w:val="22"/>
          <w:shd w:val="clear" w:color="auto" w:fill="FFFFFF"/>
        </w:rPr>
        <w:t>(</w:t>
      </w:r>
      <w:r w:rsidRPr="0018201E" w:rsidR="005328B8">
        <w:rPr>
          <w:sz w:val="22"/>
          <w:szCs w:val="22"/>
          <w:shd w:val="clear" w:color="auto" w:fill="FFFFFF"/>
        </w:rPr>
        <w:t>a</w:t>
      </w:r>
      <w:r w:rsidRPr="0018201E">
        <w:rPr>
          <w:sz w:val="22"/>
          <w:szCs w:val="22"/>
          <w:shd w:val="clear" w:color="auto" w:fill="FFFFFF"/>
        </w:rPr>
        <w:t xml:space="preserve">) </w:t>
      </w:r>
      <w:r w:rsidRPr="0018201E" w:rsidR="00F00983">
        <w:rPr>
          <w:sz w:val="22"/>
          <w:szCs w:val="22"/>
          <w:shd w:val="clear" w:color="auto" w:fill="FFFFFF"/>
        </w:rPr>
        <w:t xml:space="preserve"> </w:t>
      </w:r>
      <w:r w:rsidRPr="0018201E" w:rsidR="007A3519">
        <w:rPr>
          <w:sz w:val="22"/>
          <w:szCs w:val="22"/>
          <w:shd w:val="clear" w:color="auto" w:fill="FFFFFF"/>
        </w:rPr>
        <w:t xml:space="preserve">Codifies </w:t>
      </w:r>
      <w:r w:rsidRPr="0018201E">
        <w:rPr>
          <w:sz w:val="22"/>
          <w:szCs w:val="22"/>
          <w:shd w:val="clear" w:color="auto" w:fill="FFFFFF"/>
        </w:rPr>
        <w:t xml:space="preserve">an EBR exemption to the prohibition on sending unsolicited facsimile advertisements; </w:t>
      </w:r>
    </w:p>
    <w:p w:rsidRPr="0018201E" w:rsidR="00D2113D" w:rsidP="00630CBC" w:rsidRDefault="00D2113D" w14:paraId="76D2EA8B" w14:textId="77777777">
      <w:pPr>
        <w:rPr>
          <w:sz w:val="22"/>
          <w:szCs w:val="22"/>
          <w:shd w:val="clear" w:color="auto" w:fill="FFFFFF"/>
        </w:rPr>
      </w:pPr>
    </w:p>
    <w:p w:rsidRPr="0018201E" w:rsidR="00D2113D" w:rsidP="00AF1BD7" w:rsidRDefault="00EA77B4" w14:paraId="147CD4E7" w14:textId="77777777">
      <w:pPr>
        <w:ind w:left="720" w:hanging="360"/>
        <w:rPr>
          <w:sz w:val="22"/>
          <w:szCs w:val="22"/>
          <w:shd w:val="clear" w:color="auto" w:fill="FFFFFF"/>
        </w:rPr>
      </w:pPr>
      <w:r w:rsidRPr="0018201E">
        <w:rPr>
          <w:sz w:val="22"/>
          <w:szCs w:val="22"/>
          <w:shd w:val="clear" w:color="auto" w:fill="FFFFFF"/>
        </w:rPr>
        <w:t>(</w:t>
      </w:r>
      <w:r w:rsidRPr="0018201E" w:rsidR="005328B8">
        <w:rPr>
          <w:sz w:val="22"/>
          <w:szCs w:val="22"/>
          <w:shd w:val="clear" w:color="auto" w:fill="FFFFFF"/>
        </w:rPr>
        <w:t>b</w:t>
      </w:r>
      <w:r w:rsidRPr="0018201E">
        <w:rPr>
          <w:sz w:val="22"/>
          <w:szCs w:val="22"/>
          <w:shd w:val="clear" w:color="auto" w:fill="FFFFFF"/>
        </w:rPr>
        <w:t xml:space="preserve">) </w:t>
      </w:r>
      <w:r w:rsidRPr="0018201E" w:rsidR="00F00983">
        <w:rPr>
          <w:sz w:val="22"/>
          <w:szCs w:val="22"/>
          <w:shd w:val="clear" w:color="auto" w:fill="FFFFFF"/>
        </w:rPr>
        <w:t xml:space="preserve"> </w:t>
      </w:r>
      <w:r w:rsidRPr="0018201E" w:rsidR="007A3519">
        <w:rPr>
          <w:sz w:val="22"/>
          <w:szCs w:val="22"/>
          <w:shd w:val="clear" w:color="auto" w:fill="FFFFFF"/>
        </w:rPr>
        <w:t xml:space="preserve">Provides </w:t>
      </w:r>
      <w:r w:rsidRPr="0018201E">
        <w:rPr>
          <w:sz w:val="22"/>
          <w:szCs w:val="22"/>
          <w:shd w:val="clear" w:color="auto" w:fill="FFFFFF"/>
        </w:rPr>
        <w:t xml:space="preserve">a definition of an EBR to be used in the context of unsolicited facsimile advertisements; </w:t>
      </w:r>
    </w:p>
    <w:p w:rsidRPr="0018201E" w:rsidR="00D2113D" w:rsidP="00AF1BD7" w:rsidRDefault="00D2113D" w14:paraId="140065E2" w14:textId="77777777">
      <w:pPr>
        <w:ind w:left="720" w:hanging="360"/>
        <w:rPr>
          <w:sz w:val="22"/>
          <w:szCs w:val="22"/>
          <w:shd w:val="clear" w:color="auto" w:fill="FFFFFF"/>
        </w:rPr>
      </w:pPr>
    </w:p>
    <w:p w:rsidRPr="0018201E" w:rsidR="00D2113D" w:rsidP="00AF1BD7" w:rsidRDefault="00EA77B4" w14:paraId="6E5138E9" w14:textId="77777777">
      <w:pPr>
        <w:ind w:left="720" w:hanging="360"/>
        <w:rPr>
          <w:sz w:val="22"/>
          <w:szCs w:val="22"/>
          <w:shd w:val="clear" w:color="auto" w:fill="FFFFFF"/>
        </w:rPr>
      </w:pPr>
      <w:r w:rsidRPr="0018201E">
        <w:rPr>
          <w:sz w:val="22"/>
          <w:szCs w:val="22"/>
          <w:shd w:val="clear" w:color="auto" w:fill="FFFFFF"/>
        </w:rPr>
        <w:t>(</w:t>
      </w:r>
      <w:r w:rsidRPr="0018201E" w:rsidR="005328B8">
        <w:rPr>
          <w:sz w:val="22"/>
          <w:szCs w:val="22"/>
          <w:shd w:val="clear" w:color="auto" w:fill="FFFFFF"/>
        </w:rPr>
        <w:t>c</w:t>
      </w:r>
      <w:r w:rsidRPr="0018201E">
        <w:rPr>
          <w:sz w:val="22"/>
          <w:szCs w:val="22"/>
          <w:shd w:val="clear" w:color="auto" w:fill="FFFFFF"/>
        </w:rPr>
        <w:t xml:space="preserve">) </w:t>
      </w:r>
      <w:r w:rsidRPr="0018201E" w:rsidR="00F00983">
        <w:rPr>
          <w:sz w:val="22"/>
          <w:szCs w:val="22"/>
          <w:shd w:val="clear" w:color="auto" w:fill="FFFFFF"/>
        </w:rPr>
        <w:t xml:space="preserve"> </w:t>
      </w:r>
      <w:r w:rsidRPr="0018201E" w:rsidR="007A3519">
        <w:rPr>
          <w:sz w:val="22"/>
          <w:szCs w:val="22"/>
          <w:shd w:val="clear" w:color="auto" w:fill="FFFFFF"/>
        </w:rPr>
        <w:t xml:space="preserve">Requires </w:t>
      </w:r>
      <w:r w:rsidRPr="0018201E">
        <w:rPr>
          <w:sz w:val="22"/>
          <w:szCs w:val="22"/>
          <w:shd w:val="clear" w:color="auto" w:fill="FFFFFF"/>
        </w:rPr>
        <w:t xml:space="preserve">the sender of a facsimile advertisement to provide specified notice and contact information on the facsimile that allows recipients to “opt-out” of any future facsimile transmissions from the sender; and </w:t>
      </w:r>
    </w:p>
    <w:p w:rsidRPr="0018201E" w:rsidR="00D2113D" w:rsidP="00AF1BD7" w:rsidRDefault="00D2113D" w14:paraId="3D012A1F" w14:textId="77777777">
      <w:pPr>
        <w:ind w:left="720" w:hanging="360"/>
        <w:rPr>
          <w:sz w:val="22"/>
          <w:szCs w:val="22"/>
          <w:shd w:val="clear" w:color="auto" w:fill="FFFFFF"/>
        </w:rPr>
      </w:pPr>
    </w:p>
    <w:p w:rsidRPr="0018201E" w:rsidR="00D2113D" w:rsidP="00AF1BD7" w:rsidRDefault="00EA77B4" w14:paraId="70B9BB41" w14:textId="77777777">
      <w:pPr>
        <w:ind w:left="720" w:hanging="360"/>
        <w:rPr>
          <w:sz w:val="22"/>
          <w:szCs w:val="22"/>
          <w:shd w:val="clear" w:color="auto" w:fill="FFFFFF"/>
        </w:rPr>
      </w:pPr>
      <w:r w:rsidRPr="0018201E">
        <w:rPr>
          <w:sz w:val="22"/>
          <w:szCs w:val="22"/>
          <w:shd w:val="clear" w:color="auto" w:fill="FFFFFF"/>
        </w:rPr>
        <w:t>(</w:t>
      </w:r>
      <w:r w:rsidRPr="0018201E" w:rsidR="005328B8">
        <w:rPr>
          <w:sz w:val="22"/>
          <w:szCs w:val="22"/>
          <w:shd w:val="clear" w:color="auto" w:fill="FFFFFF"/>
        </w:rPr>
        <w:t>d</w:t>
      </w:r>
      <w:r w:rsidRPr="0018201E">
        <w:rPr>
          <w:sz w:val="22"/>
          <w:szCs w:val="22"/>
          <w:shd w:val="clear" w:color="auto" w:fill="FFFFFF"/>
        </w:rPr>
        <w:t xml:space="preserve">) </w:t>
      </w:r>
      <w:r w:rsidRPr="0018201E" w:rsidR="007A3519">
        <w:rPr>
          <w:sz w:val="22"/>
          <w:szCs w:val="22"/>
          <w:shd w:val="clear" w:color="auto" w:fill="FFFFFF"/>
        </w:rPr>
        <w:t xml:space="preserve">Specifies </w:t>
      </w:r>
      <w:r w:rsidRPr="0018201E">
        <w:rPr>
          <w:sz w:val="22"/>
          <w:szCs w:val="22"/>
          <w:shd w:val="clear" w:color="auto" w:fill="FFFFFF"/>
        </w:rPr>
        <w:t xml:space="preserve">the circumstances under which a request to “opt-out” complies with the Act.  </w:t>
      </w:r>
    </w:p>
    <w:p w:rsidRPr="0018201E" w:rsidR="00D2113D" w:rsidP="00AF1BD7" w:rsidRDefault="00D2113D" w14:paraId="20519E35" w14:textId="77777777">
      <w:pPr>
        <w:ind w:left="720" w:hanging="360"/>
        <w:rPr>
          <w:sz w:val="22"/>
          <w:szCs w:val="22"/>
          <w:shd w:val="clear" w:color="auto" w:fill="FFFFFF"/>
        </w:rPr>
      </w:pPr>
    </w:p>
    <w:p w:rsidRPr="0018201E" w:rsidR="00AF13EA" w:rsidP="00AF13EA" w:rsidRDefault="00AF13EA" w14:paraId="762F18D0" w14:textId="77777777">
      <w:pPr>
        <w:ind w:left="720" w:hanging="360"/>
        <w:rPr>
          <w:sz w:val="22"/>
          <w:szCs w:val="22"/>
          <w:shd w:val="clear" w:color="auto" w:fill="FFFFFF"/>
        </w:rPr>
      </w:pPr>
    </w:p>
    <w:p w:rsidRPr="0018201E" w:rsidR="00AF13EA" w:rsidP="00AF13EA" w:rsidRDefault="0070256A" w14:paraId="07D7E14C" w14:textId="77777777">
      <w:pPr>
        <w:ind w:firstLine="360"/>
        <w:rPr>
          <w:b/>
          <w:i/>
          <w:sz w:val="22"/>
          <w:szCs w:val="22"/>
          <w:shd w:val="clear" w:color="auto" w:fill="FFFFFF"/>
        </w:rPr>
      </w:pPr>
      <w:r w:rsidRPr="0018201E">
        <w:rPr>
          <w:b/>
          <w:i/>
          <w:sz w:val="22"/>
          <w:szCs w:val="22"/>
          <w:shd w:val="clear" w:color="auto" w:fill="FFFFFF"/>
        </w:rPr>
        <w:t>Currently Approved</w:t>
      </w:r>
      <w:r w:rsidRPr="0018201E" w:rsidR="00F73E2C">
        <w:rPr>
          <w:b/>
          <w:i/>
          <w:sz w:val="22"/>
          <w:szCs w:val="22"/>
          <w:shd w:val="clear" w:color="auto" w:fill="FFFFFF"/>
        </w:rPr>
        <w:t xml:space="preserve"> </w:t>
      </w:r>
      <w:r w:rsidRPr="0018201E" w:rsidR="00AF13EA">
        <w:rPr>
          <w:b/>
          <w:i/>
          <w:sz w:val="22"/>
          <w:szCs w:val="22"/>
          <w:shd w:val="clear" w:color="auto" w:fill="FFFFFF"/>
        </w:rPr>
        <w:t>Information Collection Requirements for Final Rules</w:t>
      </w:r>
    </w:p>
    <w:p w:rsidRPr="0018201E" w:rsidR="00AF13EA" w:rsidP="00AF13EA" w:rsidRDefault="00AF13EA" w14:paraId="7FEACC4A" w14:textId="77777777">
      <w:pPr>
        <w:ind w:firstLine="360"/>
        <w:rPr>
          <w:sz w:val="22"/>
          <w:szCs w:val="22"/>
          <w:shd w:val="clear" w:color="auto" w:fill="FFFFFF"/>
        </w:rPr>
      </w:pPr>
    </w:p>
    <w:p w:rsidRPr="0018201E" w:rsidR="000A061D" w:rsidP="002D70BD" w:rsidRDefault="002D70BD" w14:paraId="6DAC2F1D" w14:textId="77777777">
      <w:pPr>
        <w:tabs>
          <w:tab w:val="left" w:pos="360"/>
        </w:tabs>
        <w:autoSpaceDE w:val="0"/>
        <w:autoSpaceDN w:val="0"/>
        <w:adjustRightInd w:val="0"/>
        <w:ind w:left="360"/>
        <w:rPr>
          <w:b/>
          <w:sz w:val="22"/>
          <w:szCs w:val="22"/>
          <w:shd w:val="clear" w:color="auto" w:fill="FFFFFF"/>
        </w:rPr>
      </w:pPr>
      <w:r w:rsidRPr="0018201E">
        <w:rPr>
          <w:sz w:val="22"/>
          <w:szCs w:val="22"/>
          <w:shd w:val="clear" w:color="auto" w:fill="FFFFFF"/>
        </w:rPr>
        <w:t>O</w:t>
      </w:r>
      <w:r w:rsidRPr="0018201E" w:rsidR="000A061D">
        <w:rPr>
          <w:sz w:val="22"/>
          <w:szCs w:val="22"/>
          <w:shd w:val="clear" w:color="auto" w:fill="FFFFFF"/>
        </w:rPr>
        <w:t xml:space="preserve">n April 5, 2006, the Commission adopted a </w:t>
      </w:r>
      <w:r w:rsidRPr="0018201E" w:rsidR="000A061D">
        <w:rPr>
          <w:i/>
          <w:sz w:val="22"/>
          <w:szCs w:val="22"/>
          <w:shd w:val="clear" w:color="auto" w:fill="FFFFFF"/>
        </w:rPr>
        <w:t>Report and Order and Third Order on Reconsideration</w:t>
      </w:r>
      <w:r w:rsidRPr="0018201E" w:rsidR="000A061D">
        <w:rPr>
          <w:sz w:val="22"/>
          <w:szCs w:val="22"/>
          <w:shd w:val="clear" w:color="auto" w:fill="FFFFFF"/>
        </w:rPr>
        <w:t xml:space="preserve">, In the Matter of Rules and Regulations Implementing the Telephone Consumer Protection Act of 1991; Junk Fax Prevention Act of 2005, CG Docket Nos. 02-278 and 05-338, FCC 06-42, which adopted </w:t>
      </w:r>
      <w:r w:rsidRPr="0018201E" w:rsidR="00085217">
        <w:rPr>
          <w:sz w:val="22"/>
          <w:szCs w:val="22"/>
          <w:shd w:val="clear" w:color="auto" w:fill="FFFFFF"/>
        </w:rPr>
        <w:t xml:space="preserve">final </w:t>
      </w:r>
      <w:r w:rsidRPr="0018201E" w:rsidR="000A061D">
        <w:rPr>
          <w:sz w:val="22"/>
          <w:szCs w:val="22"/>
          <w:shd w:val="clear" w:color="auto" w:fill="FFFFFF"/>
        </w:rPr>
        <w:t>rules to implement the Junk Fax Prevention Act.</w:t>
      </w:r>
      <w:r w:rsidRPr="0018201E" w:rsidR="000A061D">
        <w:rPr>
          <w:rStyle w:val="FootnoteReference"/>
          <w:sz w:val="22"/>
          <w:szCs w:val="22"/>
          <w:shd w:val="clear" w:color="auto" w:fill="FFFFFF"/>
        </w:rPr>
        <w:footnoteReference w:id="5"/>
      </w:r>
      <w:r w:rsidRPr="0018201E" w:rsidR="000A061D">
        <w:rPr>
          <w:sz w:val="22"/>
          <w:szCs w:val="22"/>
          <w:shd w:val="clear" w:color="auto" w:fill="FFFFFF"/>
        </w:rPr>
        <w:t xml:space="preserve">  </w:t>
      </w:r>
    </w:p>
    <w:p w:rsidRPr="0018201E" w:rsidR="000A061D" w:rsidP="000A061D" w:rsidRDefault="000A061D" w14:paraId="01984BAC" w14:textId="77777777">
      <w:pPr>
        <w:autoSpaceDE w:val="0"/>
        <w:autoSpaceDN w:val="0"/>
        <w:adjustRightInd w:val="0"/>
        <w:ind w:left="360" w:hanging="360"/>
        <w:rPr>
          <w:sz w:val="22"/>
          <w:szCs w:val="22"/>
          <w:shd w:val="clear" w:color="auto" w:fill="FFFFFF"/>
        </w:rPr>
      </w:pPr>
    </w:p>
    <w:p w:rsidRPr="0018201E" w:rsidR="004E78AB" w:rsidP="002D70BD" w:rsidRDefault="00B32A6D" w14:paraId="4A9BBAC2" w14:textId="77777777">
      <w:pPr>
        <w:ind w:left="360"/>
        <w:rPr>
          <w:sz w:val="22"/>
          <w:szCs w:val="22"/>
          <w:shd w:val="clear" w:color="auto" w:fill="FFFFFF"/>
        </w:rPr>
      </w:pPr>
      <w:r w:rsidRPr="0018201E">
        <w:rPr>
          <w:sz w:val="22"/>
          <w:szCs w:val="22"/>
          <w:shd w:val="clear" w:color="auto" w:fill="FFFFFF"/>
        </w:rPr>
        <w:t>Th</w:t>
      </w:r>
      <w:r w:rsidRPr="0018201E" w:rsidR="004E78AB">
        <w:rPr>
          <w:sz w:val="22"/>
          <w:szCs w:val="22"/>
          <w:shd w:val="clear" w:color="auto" w:fill="FFFFFF"/>
        </w:rPr>
        <w:t xml:space="preserve">e </w:t>
      </w:r>
      <w:r w:rsidRPr="0018201E">
        <w:rPr>
          <w:sz w:val="22"/>
          <w:szCs w:val="22"/>
          <w:shd w:val="clear" w:color="auto" w:fill="FFFFFF"/>
        </w:rPr>
        <w:t xml:space="preserve">following is a synopsis of </w:t>
      </w:r>
      <w:r w:rsidRPr="0018201E" w:rsidR="0093147E">
        <w:rPr>
          <w:sz w:val="22"/>
          <w:szCs w:val="22"/>
          <w:shd w:val="clear" w:color="auto" w:fill="FFFFFF"/>
        </w:rPr>
        <w:t>the Commission’s rules on unsolicited facsimile advertisements to implement the Junk Fax Prevention Act</w:t>
      </w:r>
      <w:r w:rsidR="00265CE2">
        <w:rPr>
          <w:sz w:val="22"/>
          <w:szCs w:val="22"/>
          <w:shd w:val="clear" w:color="auto" w:fill="FFFFFF"/>
        </w:rPr>
        <w:t>:</w:t>
      </w:r>
    </w:p>
    <w:p w:rsidRPr="0018201E" w:rsidR="008B38C0" w:rsidP="002D70BD" w:rsidRDefault="008B38C0" w14:paraId="535883EF" w14:textId="77777777">
      <w:pPr>
        <w:rPr>
          <w:sz w:val="22"/>
          <w:szCs w:val="22"/>
          <w:shd w:val="clear" w:color="auto" w:fill="FFFFFF"/>
        </w:rPr>
      </w:pPr>
    </w:p>
    <w:p w:rsidRPr="0018201E" w:rsidR="00D55329" w:rsidP="00AF13EA" w:rsidRDefault="001A6DCC" w14:paraId="05CA5CDE" w14:textId="77777777">
      <w:pPr>
        <w:tabs>
          <w:tab w:val="left" w:pos="720"/>
        </w:tabs>
        <w:ind w:firstLine="360"/>
        <w:rPr>
          <w:b/>
          <w:sz w:val="22"/>
          <w:szCs w:val="22"/>
          <w:shd w:val="clear" w:color="auto" w:fill="FFFFFF"/>
        </w:rPr>
      </w:pPr>
      <w:r w:rsidRPr="0018201E">
        <w:rPr>
          <w:sz w:val="22"/>
          <w:szCs w:val="22"/>
          <w:shd w:val="clear" w:color="auto" w:fill="FFFFFF"/>
        </w:rPr>
        <w:t>(</w:t>
      </w:r>
      <w:r w:rsidRPr="0018201E" w:rsidR="00D55329">
        <w:rPr>
          <w:sz w:val="22"/>
          <w:szCs w:val="22"/>
          <w:shd w:val="clear" w:color="auto" w:fill="FFFFFF"/>
        </w:rPr>
        <w:t>a</w:t>
      </w:r>
      <w:r w:rsidRPr="0018201E" w:rsidR="00ED3CE4">
        <w:rPr>
          <w:sz w:val="22"/>
          <w:szCs w:val="22"/>
          <w:shd w:val="clear" w:color="auto" w:fill="FFFFFF"/>
        </w:rPr>
        <w:t xml:space="preserve">) </w:t>
      </w:r>
      <w:r w:rsidRPr="0018201E">
        <w:rPr>
          <w:sz w:val="22"/>
          <w:szCs w:val="22"/>
          <w:shd w:val="clear" w:color="auto" w:fill="FFFFFF"/>
        </w:rPr>
        <w:t xml:space="preserve"> </w:t>
      </w:r>
      <w:r w:rsidRPr="0018201E" w:rsidR="00D34EA5">
        <w:rPr>
          <w:sz w:val="22"/>
          <w:szCs w:val="22"/>
          <w:u w:val="single"/>
          <w:shd w:val="clear" w:color="auto" w:fill="FFFFFF"/>
        </w:rPr>
        <w:t>Opt-out Notice and Do-Not-Fax Requests Recordkeeping</w:t>
      </w:r>
      <w:r w:rsidRPr="0018201E" w:rsidR="00D55329">
        <w:rPr>
          <w:sz w:val="22"/>
          <w:szCs w:val="22"/>
          <w:shd w:val="clear" w:color="auto" w:fill="FFFFFF"/>
        </w:rPr>
        <w:t>:</w:t>
      </w:r>
      <w:r w:rsidRPr="0018201E" w:rsidR="00D55329">
        <w:rPr>
          <w:b/>
          <w:sz w:val="22"/>
          <w:szCs w:val="22"/>
          <w:shd w:val="clear" w:color="auto" w:fill="FFFFFF"/>
        </w:rPr>
        <w:t xml:space="preserve">  </w:t>
      </w:r>
    </w:p>
    <w:p w:rsidRPr="0018201E" w:rsidR="00D55329" w:rsidP="001A6DCC" w:rsidRDefault="00D55329" w14:paraId="3F59597C" w14:textId="77777777">
      <w:pPr>
        <w:tabs>
          <w:tab w:val="left" w:pos="720"/>
        </w:tabs>
        <w:ind w:left="720" w:hanging="360"/>
        <w:rPr>
          <w:sz w:val="22"/>
          <w:szCs w:val="22"/>
          <w:shd w:val="clear" w:color="auto" w:fill="FFFFFF"/>
        </w:rPr>
      </w:pPr>
    </w:p>
    <w:p w:rsidRPr="0018201E" w:rsidR="00BE5F6C" w:rsidP="00D55329" w:rsidRDefault="00D55329" w14:paraId="61CAC3A9" w14:textId="77777777">
      <w:pPr>
        <w:tabs>
          <w:tab w:val="left" w:pos="1080"/>
        </w:tabs>
        <w:ind w:left="1080" w:hanging="360"/>
        <w:rPr>
          <w:sz w:val="22"/>
          <w:szCs w:val="22"/>
          <w:shd w:val="clear" w:color="auto" w:fill="FFFFFF"/>
        </w:rPr>
      </w:pPr>
      <w:r w:rsidRPr="0018201E">
        <w:rPr>
          <w:sz w:val="22"/>
          <w:szCs w:val="22"/>
          <w:shd w:val="clear" w:color="auto" w:fill="FFFFFF"/>
        </w:rPr>
        <w:t xml:space="preserve">(1) </w:t>
      </w:r>
      <w:r w:rsidRPr="0018201E" w:rsidR="00CF6C50">
        <w:rPr>
          <w:sz w:val="22"/>
          <w:szCs w:val="22"/>
          <w:shd w:val="clear" w:color="auto" w:fill="FFFFFF"/>
        </w:rPr>
        <w:t>T</w:t>
      </w:r>
      <w:r w:rsidRPr="0018201E" w:rsidR="00ED3CE4">
        <w:rPr>
          <w:sz w:val="22"/>
          <w:szCs w:val="22"/>
          <w:shd w:val="clear" w:color="auto" w:fill="FFFFFF"/>
        </w:rPr>
        <w:t xml:space="preserve">he </w:t>
      </w:r>
      <w:r w:rsidRPr="0018201E" w:rsidR="00BE5F6C">
        <w:rPr>
          <w:sz w:val="22"/>
          <w:szCs w:val="22"/>
          <w:shd w:val="clear" w:color="auto" w:fill="FFFFFF"/>
        </w:rPr>
        <w:t xml:space="preserve">rules </w:t>
      </w:r>
      <w:r w:rsidRPr="0018201E" w:rsidR="00ED3CE4">
        <w:rPr>
          <w:sz w:val="22"/>
          <w:szCs w:val="22"/>
          <w:shd w:val="clear" w:color="auto" w:fill="FFFFFF"/>
        </w:rPr>
        <w:t xml:space="preserve">require senders of unsolicited facsimile advertisements to include a </w:t>
      </w:r>
      <w:r w:rsidRPr="0018201E" w:rsidR="006173B9">
        <w:rPr>
          <w:sz w:val="22"/>
          <w:szCs w:val="22"/>
          <w:shd w:val="clear" w:color="auto" w:fill="FFFFFF"/>
        </w:rPr>
        <w:t xml:space="preserve">Notice </w:t>
      </w:r>
      <w:r w:rsidRPr="0018201E" w:rsidR="00ED3CE4">
        <w:rPr>
          <w:sz w:val="22"/>
          <w:szCs w:val="22"/>
          <w:shd w:val="clear" w:color="auto" w:fill="FFFFFF"/>
        </w:rPr>
        <w:t>on the first page of the facsimile that informs the recipient of the ability and means to request that they not receive future unsolicited facsimile advertisements from the sender.</w:t>
      </w:r>
      <w:r w:rsidRPr="0018201E" w:rsidR="00BB7D5A">
        <w:rPr>
          <w:rStyle w:val="FootnoteReference"/>
          <w:sz w:val="22"/>
          <w:szCs w:val="22"/>
          <w:shd w:val="clear" w:color="auto" w:fill="FFFFFF"/>
        </w:rPr>
        <w:footnoteReference w:id="6"/>
      </w:r>
      <w:r w:rsidRPr="0018201E" w:rsidR="00BB7D5A">
        <w:rPr>
          <w:sz w:val="22"/>
          <w:szCs w:val="22"/>
          <w:shd w:val="clear" w:color="auto" w:fill="FFFFFF"/>
        </w:rPr>
        <w:t xml:space="preserve"> </w:t>
      </w:r>
    </w:p>
    <w:p w:rsidRPr="0018201E" w:rsidR="00BE5F6C" w:rsidP="00D55329" w:rsidRDefault="00BE5F6C" w14:paraId="3AC10D86" w14:textId="77777777">
      <w:pPr>
        <w:tabs>
          <w:tab w:val="left" w:pos="1080"/>
        </w:tabs>
        <w:ind w:left="1080" w:hanging="360"/>
        <w:rPr>
          <w:sz w:val="22"/>
          <w:szCs w:val="22"/>
          <w:shd w:val="clear" w:color="auto" w:fill="FFFFFF"/>
        </w:rPr>
      </w:pPr>
    </w:p>
    <w:p w:rsidRPr="0018201E" w:rsidR="00705652" w:rsidP="00D55329" w:rsidRDefault="00BE5F6C" w14:paraId="1B30B36F" w14:textId="77777777">
      <w:pPr>
        <w:tabs>
          <w:tab w:val="left" w:pos="1080"/>
        </w:tabs>
        <w:ind w:left="1080" w:hanging="360"/>
        <w:rPr>
          <w:sz w:val="22"/>
          <w:szCs w:val="22"/>
          <w:shd w:val="clear" w:color="auto" w:fill="FFFFFF"/>
        </w:rPr>
      </w:pPr>
      <w:r w:rsidRPr="0018201E">
        <w:rPr>
          <w:sz w:val="22"/>
          <w:szCs w:val="22"/>
          <w:shd w:val="clear" w:color="auto" w:fill="FFFFFF"/>
        </w:rPr>
        <w:t xml:space="preserve">(2) </w:t>
      </w:r>
      <w:r w:rsidRPr="0018201E" w:rsidR="00BB7D5A">
        <w:rPr>
          <w:sz w:val="22"/>
          <w:szCs w:val="22"/>
          <w:shd w:val="clear" w:color="auto" w:fill="FFFFFF"/>
        </w:rPr>
        <w:t xml:space="preserve"> </w:t>
      </w:r>
      <w:r w:rsidRPr="0018201E">
        <w:rPr>
          <w:sz w:val="22"/>
          <w:szCs w:val="22"/>
          <w:shd w:val="clear" w:color="auto" w:fill="FFFFFF"/>
        </w:rPr>
        <w:t>The Notice must be</w:t>
      </w:r>
      <w:r w:rsidRPr="0018201E" w:rsidR="00705652">
        <w:rPr>
          <w:sz w:val="22"/>
          <w:szCs w:val="22"/>
          <w:shd w:val="clear" w:color="auto" w:fill="FFFFFF"/>
        </w:rPr>
        <w:t>:</w:t>
      </w:r>
    </w:p>
    <w:p w:rsidRPr="0018201E" w:rsidR="00705652" w:rsidP="00D55329" w:rsidRDefault="00705652" w14:paraId="3660766D" w14:textId="77777777">
      <w:pPr>
        <w:tabs>
          <w:tab w:val="left" w:pos="1080"/>
        </w:tabs>
        <w:ind w:left="1080" w:hanging="360"/>
        <w:rPr>
          <w:sz w:val="22"/>
          <w:szCs w:val="22"/>
          <w:shd w:val="clear" w:color="auto" w:fill="FFFFFF"/>
        </w:rPr>
      </w:pPr>
    </w:p>
    <w:p w:rsidRPr="0018201E" w:rsidR="00705652" w:rsidP="00D55329" w:rsidRDefault="00705652" w14:paraId="2DAC09EB" w14:textId="77777777">
      <w:pPr>
        <w:tabs>
          <w:tab w:val="left" w:pos="1080"/>
        </w:tabs>
        <w:ind w:left="1080" w:hanging="360"/>
        <w:rPr>
          <w:sz w:val="22"/>
          <w:szCs w:val="22"/>
          <w:shd w:val="clear" w:color="auto" w:fill="FFFFFF"/>
        </w:rPr>
      </w:pPr>
      <w:r w:rsidRPr="0018201E">
        <w:rPr>
          <w:sz w:val="22"/>
          <w:szCs w:val="22"/>
          <w:shd w:val="clear" w:color="auto" w:fill="FFFFFF"/>
        </w:rPr>
        <w:tab/>
        <w:t xml:space="preserve">(a) </w:t>
      </w:r>
      <w:r w:rsidRPr="0018201E" w:rsidR="00BE5F6C">
        <w:rPr>
          <w:sz w:val="22"/>
          <w:szCs w:val="22"/>
          <w:shd w:val="clear" w:color="auto" w:fill="FFFFFF"/>
        </w:rPr>
        <w:t>clear and conspicuous (apparent to a reasonable consumer)</w:t>
      </w:r>
      <w:r w:rsidRPr="0018201E" w:rsidR="0084671C">
        <w:rPr>
          <w:sz w:val="22"/>
          <w:szCs w:val="22"/>
          <w:shd w:val="clear" w:color="auto" w:fill="FFFFFF"/>
        </w:rPr>
        <w:t xml:space="preserve">, </w:t>
      </w:r>
    </w:p>
    <w:p w:rsidRPr="0018201E" w:rsidR="00705652" w:rsidP="00D55329" w:rsidRDefault="00705652" w14:paraId="3C053970" w14:textId="77777777">
      <w:pPr>
        <w:tabs>
          <w:tab w:val="left" w:pos="1080"/>
        </w:tabs>
        <w:ind w:left="1080" w:hanging="360"/>
        <w:rPr>
          <w:sz w:val="22"/>
          <w:szCs w:val="22"/>
          <w:shd w:val="clear" w:color="auto" w:fill="FFFFFF"/>
        </w:rPr>
      </w:pPr>
    </w:p>
    <w:p w:rsidRPr="0018201E" w:rsidR="00705652" w:rsidP="00D55329" w:rsidRDefault="00705652" w14:paraId="2F7958F4" w14:textId="77777777">
      <w:pPr>
        <w:tabs>
          <w:tab w:val="left" w:pos="1080"/>
        </w:tabs>
        <w:ind w:left="1080" w:hanging="360"/>
        <w:rPr>
          <w:sz w:val="22"/>
          <w:szCs w:val="22"/>
          <w:shd w:val="clear" w:color="auto" w:fill="FFFFFF"/>
        </w:rPr>
      </w:pPr>
      <w:r w:rsidRPr="0018201E">
        <w:rPr>
          <w:sz w:val="22"/>
          <w:szCs w:val="22"/>
          <w:shd w:val="clear" w:color="auto" w:fill="FFFFFF"/>
        </w:rPr>
        <w:tab/>
        <w:t xml:space="preserve">(b) </w:t>
      </w:r>
      <w:r w:rsidRPr="0018201E" w:rsidR="00BE5F6C">
        <w:rPr>
          <w:sz w:val="22"/>
          <w:szCs w:val="22"/>
          <w:shd w:val="clear" w:color="auto" w:fill="FFFFFF"/>
        </w:rPr>
        <w:t>separate from the advertising copy or other disclosures</w:t>
      </w:r>
      <w:r w:rsidRPr="0018201E" w:rsidR="0084671C">
        <w:rPr>
          <w:sz w:val="22"/>
          <w:szCs w:val="22"/>
          <w:shd w:val="clear" w:color="auto" w:fill="FFFFFF"/>
        </w:rPr>
        <w:t>,</w:t>
      </w:r>
      <w:r w:rsidRPr="0018201E" w:rsidR="00BE5F6C">
        <w:rPr>
          <w:sz w:val="22"/>
          <w:szCs w:val="22"/>
          <w:shd w:val="clear" w:color="auto" w:fill="FFFFFF"/>
        </w:rPr>
        <w:t xml:space="preserve"> and </w:t>
      </w:r>
    </w:p>
    <w:p w:rsidRPr="0018201E" w:rsidR="00705652" w:rsidP="00D55329" w:rsidRDefault="00705652" w14:paraId="5D564542" w14:textId="77777777">
      <w:pPr>
        <w:tabs>
          <w:tab w:val="left" w:pos="1080"/>
        </w:tabs>
        <w:ind w:left="1080" w:hanging="360"/>
        <w:rPr>
          <w:sz w:val="22"/>
          <w:szCs w:val="22"/>
          <w:shd w:val="clear" w:color="auto" w:fill="FFFFFF"/>
        </w:rPr>
      </w:pPr>
    </w:p>
    <w:p w:rsidRPr="0018201E" w:rsidR="00D55329" w:rsidP="00D55329" w:rsidRDefault="00705652" w14:paraId="51ABCCCB" w14:textId="77777777">
      <w:pPr>
        <w:tabs>
          <w:tab w:val="left" w:pos="1080"/>
        </w:tabs>
        <w:ind w:left="1080" w:hanging="360"/>
        <w:rPr>
          <w:sz w:val="22"/>
          <w:szCs w:val="22"/>
          <w:shd w:val="clear" w:color="auto" w:fill="FFFFFF"/>
        </w:rPr>
      </w:pPr>
      <w:r w:rsidRPr="0018201E">
        <w:rPr>
          <w:sz w:val="22"/>
          <w:szCs w:val="22"/>
          <w:shd w:val="clear" w:color="auto" w:fill="FFFFFF"/>
        </w:rPr>
        <w:tab/>
        <w:t xml:space="preserve">(c) </w:t>
      </w:r>
      <w:r w:rsidRPr="0018201E" w:rsidR="00BE5F6C">
        <w:rPr>
          <w:sz w:val="22"/>
          <w:szCs w:val="22"/>
          <w:shd w:val="clear" w:color="auto" w:fill="FFFFFF"/>
        </w:rPr>
        <w:t>placed at either the top or bottom of the fax.</w:t>
      </w:r>
    </w:p>
    <w:p w:rsidRPr="0018201E" w:rsidR="00D55329" w:rsidP="001A6DCC" w:rsidRDefault="00D55329" w14:paraId="46DC5D17" w14:textId="77777777">
      <w:pPr>
        <w:tabs>
          <w:tab w:val="left" w:pos="720"/>
        </w:tabs>
        <w:ind w:left="720" w:hanging="360"/>
        <w:rPr>
          <w:sz w:val="22"/>
          <w:szCs w:val="22"/>
          <w:shd w:val="clear" w:color="auto" w:fill="FFFFFF"/>
        </w:rPr>
      </w:pPr>
    </w:p>
    <w:p w:rsidRPr="0018201E" w:rsidR="00BF4FF0" w:rsidP="00D55329" w:rsidRDefault="00D55329" w14:paraId="0EEC10ED" w14:textId="77777777">
      <w:pPr>
        <w:tabs>
          <w:tab w:val="left" w:pos="1080"/>
        </w:tabs>
        <w:ind w:left="1080" w:hanging="360"/>
        <w:rPr>
          <w:sz w:val="22"/>
          <w:szCs w:val="22"/>
          <w:shd w:val="clear" w:color="auto" w:fill="FFFFFF"/>
        </w:rPr>
      </w:pPr>
      <w:r w:rsidRPr="0018201E">
        <w:rPr>
          <w:sz w:val="22"/>
          <w:szCs w:val="22"/>
          <w:shd w:val="clear" w:color="auto" w:fill="FFFFFF"/>
        </w:rPr>
        <w:t>(</w:t>
      </w:r>
      <w:r w:rsidRPr="0018201E" w:rsidR="00BE5F6C">
        <w:rPr>
          <w:sz w:val="22"/>
          <w:szCs w:val="22"/>
          <w:shd w:val="clear" w:color="auto" w:fill="FFFFFF"/>
        </w:rPr>
        <w:t>3</w:t>
      </w:r>
      <w:r w:rsidRPr="0018201E">
        <w:rPr>
          <w:sz w:val="22"/>
          <w:szCs w:val="22"/>
          <w:shd w:val="clear" w:color="auto" w:fill="FFFFFF"/>
        </w:rPr>
        <w:t xml:space="preserve">) </w:t>
      </w:r>
      <w:r w:rsidRPr="0018201E" w:rsidR="00ED3CE4">
        <w:rPr>
          <w:sz w:val="22"/>
          <w:szCs w:val="22"/>
          <w:shd w:val="clear" w:color="auto" w:fill="FFFFFF"/>
        </w:rPr>
        <w:t>The Notice must include</w:t>
      </w:r>
      <w:r w:rsidRPr="0018201E" w:rsidR="00BF4FF0">
        <w:rPr>
          <w:sz w:val="22"/>
          <w:szCs w:val="22"/>
          <w:shd w:val="clear" w:color="auto" w:fill="FFFFFF"/>
        </w:rPr>
        <w:t>:</w:t>
      </w:r>
    </w:p>
    <w:p w:rsidRPr="0018201E" w:rsidR="00BF4FF0" w:rsidP="00D55329" w:rsidRDefault="00BF4FF0" w14:paraId="11521836" w14:textId="77777777">
      <w:pPr>
        <w:tabs>
          <w:tab w:val="left" w:pos="1080"/>
        </w:tabs>
        <w:ind w:left="1080" w:hanging="360"/>
        <w:rPr>
          <w:sz w:val="22"/>
          <w:szCs w:val="22"/>
          <w:shd w:val="clear" w:color="auto" w:fill="FFFFFF"/>
        </w:rPr>
      </w:pPr>
    </w:p>
    <w:p w:rsidRPr="0018201E" w:rsidR="00BF4FF0" w:rsidP="00BF4FF0" w:rsidRDefault="00BF4FF0" w14:paraId="1577875E" w14:textId="77777777">
      <w:pPr>
        <w:tabs>
          <w:tab w:val="left" w:pos="1080"/>
          <w:tab w:val="left" w:pos="1440"/>
        </w:tabs>
        <w:ind w:left="1440" w:hanging="720"/>
        <w:rPr>
          <w:sz w:val="22"/>
          <w:szCs w:val="22"/>
          <w:shd w:val="clear" w:color="auto" w:fill="FFFFFF"/>
        </w:rPr>
      </w:pPr>
      <w:r w:rsidRPr="0018201E">
        <w:rPr>
          <w:sz w:val="22"/>
          <w:szCs w:val="22"/>
          <w:shd w:val="clear" w:color="auto" w:fill="FFFFFF"/>
        </w:rPr>
        <w:tab/>
        <w:t>(a)  a</w:t>
      </w:r>
      <w:r w:rsidRPr="0018201E" w:rsidR="00ED3CE4">
        <w:rPr>
          <w:sz w:val="22"/>
          <w:szCs w:val="22"/>
          <w:shd w:val="clear" w:color="auto" w:fill="FFFFFF"/>
        </w:rPr>
        <w:t xml:space="preserve"> domestic contact telephone</w:t>
      </w:r>
      <w:r w:rsidRPr="0018201E">
        <w:rPr>
          <w:sz w:val="22"/>
          <w:szCs w:val="22"/>
          <w:shd w:val="clear" w:color="auto" w:fill="FFFFFF"/>
        </w:rPr>
        <w:t>,</w:t>
      </w:r>
    </w:p>
    <w:p w:rsidRPr="0018201E" w:rsidR="00BF4FF0" w:rsidP="00BF4FF0" w:rsidRDefault="00BF4FF0" w14:paraId="2590DA05" w14:textId="77777777">
      <w:pPr>
        <w:tabs>
          <w:tab w:val="left" w:pos="1080"/>
          <w:tab w:val="left" w:pos="1440"/>
        </w:tabs>
        <w:ind w:left="1440" w:hanging="720"/>
        <w:rPr>
          <w:sz w:val="22"/>
          <w:szCs w:val="22"/>
          <w:shd w:val="clear" w:color="auto" w:fill="FFFFFF"/>
        </w:rPr>
      </w:pPr>
    </w:p>
    <w:p w:rsidRPr="0018201E" w:rsidR="00BF4FF0" w:rsidP="00BF4FF0" w:rsidRDefault="00BF4FF0" w14:paraId="4108C67C" w14:textId="77777777">
      <w:pPr>
        <w:tabs>
          <w:tab w:val="left" w:pos="1080"/>
          <w:tab w:val="left" w:pos="1440"/>
        </w:tabs>
        <w:ind w:left="1440" w:hanging="720"/>
        <w:rPr>
          <w:sz w:val="22"/>
          <w:szCs w:val="22"/>
          <w:shd w:val="clear" w:color="auto" w:fill="FFFFFF"/>
        </w:rPr>
      </w:pPr>
      <w:r w:rsidRPr="0018201E">
        <w:rPr>
          <w:sz w:val="22"/>
          <w:szCs w:val="22"/>
          <w:shd w:val="clear" w:color="auto" w:fill="FFFFFF"/>
        </w:rPr>
        <w:tab/>
        <w:t xml:space="preserve">(b) </w:t>
      </w:r>
      <w:r w:rsidRPr="0018201E" w:rsidR="00B3005F">
        <w:rPr>
          <w:sz w:val="22"/>
          <w:szCs w:val="22"/>
          <w:shd w:val="clear" w:color="auto" w:fill="FFFFFF"/>
        </w:rPr>
        <w:t>a</w:t>
      </w:r>
      <w:r w:rsidRPr="0018201E" w:rsidR="00ED3CE4">
        <w:rPr>
          <w:sz w:val="22"/>
          <w:szCs w:val="22"/>
          <w:shd w:val="clear" w:color="auto" w:fill="FFFFFF"/>
        </w:rPr>
        <w:t xml:space="preserve"> </w:t>
      </w:r>
      <w:r w:rsidRPr="0018201E" w:rsidR="00D747E5">
        <w:rPr>
          <w:sz w:val="22"/>
          <w:szCs w:val="22"/>
          <w:shd w:val="clear" w:color="auto" w:fill="FFFFFF"/>
        </w:rPr>
        <w:t xml:space="preserve">domestic </w:t>
      </w:r>
      <w:r w:rsidRPr="0018201E" w:rsidR="00ED3CE4">
        <w:rPr>
          <w:sz w:val="22"/>
          <w:szCs w:val="22"/>
          <w:shd w:val="clear" w:color="auto" w:fill="FFFFFF"/>
        </w:rPr>
        <w:t>facsimile machine number for the recipient to transmit such a request to the sender, a</w:t>
      </w:r>
      <w:r w:rsidRPr="0018201E">
        <w:rPr>
          <w:sz w:val="22"/>
          <w:szCs w:val="22"/>
          <w:shd w:val="clear" w:color="auto" w:fill="FFFFFF"/>
        </w:rPr>
        <w:t>nd</w:t>
      </w:r>
    </w:p>
    <w:p w:rsidRPr="0018201E" w:rsidR="00BF4FF0" w:rsidP="00D55329" w:rsidRDefault="00BF4FF0" w14:paraId="08B366A1" w14:textId="77777777">
      <w:pPr>
        <w:tabs>
          <w:tab w:val="left" w:pos="1080"/>
        </w:tabs>
        <w:ind w:left="1080" w:hanging="360"/>
        <w:rPr>
          <w:sz w:val="22"/>
          <w:szCs w:val="22"/>
          <w:shd w:val="clear" w:color="auto" w:fill="FFFFFF"/>
        </w:rPr>
      </w:pPr>
    </w:p>
    <w:p w:rsidRPr="0018201E" w:rsidR="00F436E9" w:rsidP="00BF4FF0" w:rsidRDefault="00BF4FF0" w14:paraId="6574F153" w14:textId="77777777">
      <w:pPr>
        <w:tabs>
          <w:tab w:val="left" w:pos="1080"/>
          <w:tab w:val="left" w:pos="1440"/>
        </w:tabs>
        <w:ind w:left="1440" w:hanging="720"/>
        <w:rPr>
          <w:sz w:val="22"/>
          <w:szCs w:val="22"/>
          <w:shd w:val="clear" w:color="auto" w:fill="FFFFFF"/>
        </w:rPr>
      </w:pPr>
      <w:r w:rsidRPr="0018201E">
        <w:rPr>
          <w:sz w:val="22"/>
          <w:szCs w:val="22"/>
          <w:shd w:val="clear" w:color="auto" w:fill="FFFFFF"/>
        </w:rPr>
        <w:lastRenderedPageBreak/>
        <w:tab/>
        <w:t>(</w:t>
      </w:r>
      <w:r w:rsidRPr="0018201E" w:rsidR="00B3005F">
        <w:rPr>
          <w:sz w:val="22"/>
          <w:szCs w:val="22"/>
          <w:shd w:val="clear" w:color="auto" w:fill="FFFFFF"/>
        </w:rPr>
        <w:t>c</w:t>
      </w:r>
      <w:r w:rsidRPr="0018201E">
        <w:rPr>
          <w:sz w:val="22"/>
          <w:szCs w:val="22"/>
          <w:shd w:val="clear" w:color="auto" w:fill="FFFFFF"/>
        </w:rPr>
        <w:t xml:space="preserve">) </w:t>
      </w:r>
      <w:r w:rsidRPr="0018201E" w:rsidR="00ED3CE4">
        <w:rPr>
          <w:sz w:val="22"/>
          <w:szCs w:val="22"/>
          <w:shd w:val="clear" w:color="auto" w:fill="FFFFFF"/>
        </w:rPr>
        <w:t>a cost-free mechanism for a recipient to transmit a request pursuant to such notice to the sender of the unsolicited advertisement.</w:t>
      </w:r>
      <w:r w:rsidRPr="0018201E" w:rsidR="00381BEE">
        <w:rPr>
          <w:sz w:val="22"/>
          <w:szCs w:val="22"/>
          <w:shd w:val="clear" w:color="auto" w:fill="FFFFFF"/>
        </w:rPr>
        <w:t xml:space="preserve">  </w:t>
      </w:r>
    </w:p>
    <w:p w:rsidRPr="0018201E" w:rsidR="00F436E9" w:rsidP="00D55329" w:rsidRDefault="00F436E9" w14:paraId="525AD7E4" w14:textId="77777777">
      <w:pPr>
        <w:tabs>
          <w:tab w:val="left" w:pos="1080"/>
        </w:tabs>
        <w:ind w:left="1080" w:hanging="360"/>
        <w:rPr>
          <w:sz w:val="22"/>
          <w:szCs w:val="22"/>
          <w:shd w:val="clear" w:color="auto" w:fill="FFFFFF"/>
        </w:rPr>
      </w:pPr>
    </w:p>
    <w:p w:rsidRPr="0018201E" w:rsidR="00F436E9" w:rsidP="00D55329" w:rsidRDefault="00F436E9" w14:paraId="02191E66" w14:textId="77777777">
      <w:pPr>
        <w:tabs>
          <w:tab w:val="left" w:pos="1080"/>
        </w:tabs>
        <w:ind w:left="1080" w:hanging="360"/>
        <w:rPr>
          <w:sz w:val="22"/>
          <w:szCs w:val="22"/>
          <w:shd w:val="clear" w:color="auto" w:fill="FFFFFF"/>
        </w:rPr>
      </w:pPr>
      <w:r w:rsidRPr="0018201E">
        <w:rPr>
          <w:sz w:val="22"/>
          <w:szCs w:val="22"/>
          <w:shd w:val="clear" w:color="auto" w:fill="FFFFFF"/>
        </w:rPr>
        <w:tab/>
      </w:r>
      <w:r w:rsidRPr="0018201E" w:rsidR="00381BEE">
        <w:rPr>
          <w:sz w:val="22"/>
          <w:szCs w:val="22"/>
          <w:shd w:val="clear" w:color="auto" w:fill="FFFFFF"/>
        </w:rPr>
        <w:t xml:space="preserve">The cost-free mechanism must include one of the following:  </w:t>
      </w:r>
    </w:p>
    <w:p w:rsidRPr="0018201E" w:rsidR="00F436E9" w:rsidP="00D55329" w:rsidRDefault="00F436E9" w14:paraId="18AFD6FF" w14:textId="77777777">
      <w:pPr>
        <w:tabs>
          <w:tab w:val="left" w:pos="1080"/>
        </w:tabs>
        <w:ind w:left="1080" w:hanging="360"/>
        <w:rPr>
          <w:sz w:val="22"/>
          <w:szCs w:val="22"/>
          <w:shd w:val="clear" w:color="auto" w:fill="FFFFFF"/>
        </w:rPr>
      </w:pPr>
    </w:p>
    <w:p w:rsidRPr="0018201E" w:rsidR="00F436E9" w:rsidP="00D55329" w:rsidRDefault="00F436E9" w14:paraId="2CD7A100" w14:textId="77777777">
      <w:pPr>
        <w:tabs>
          <w:tab w:val="left" w:pos="1080"/>
        </w:tabs>
        <w:ind w:left="1080" w:hanging="360"/>
        <w:rPr>
          <w:sz w:val="22"/>
          <w:szCs w:val="22"/>
          <w:shd w:val="clear" w:color="auto" w:fill="FFFFFF"/>
        </w:rPr>
      </w:pPr>
      <w:r w:rsidRPr="0018201E">
        <w:rPr>
          <w:sz w:val="22"/>
          <w:szCs w:val="22"/>
          <w:shd w:val="clear" w:color="auto" w:fill="FFFFFF"/>
        </w:rPr>
        <w:tab/>
      </w:r>
      <w:r w:rsidRPr="0018201E" w:rsidR="006F5D03">
        <w:rPr>
          <w:sz w:val="22"/>
          <w:szCs w:val="22"/>
          <w:shd w:val="clear" w:color="auto" w:fill="FFFFFF"/>
        </w:rPr>
        <w:t>(</w:t>
      </w:r>
      <w:r w:rsidRPr="0018201E">
        <w:rPr>
          <w:sz w:val="22"/>
          <w:szCs w:val="22"/>
          <w:shd w:val="clear" w:color="auto" w:fill="FFFFFF"/>
        </w:rPr>
        <w:t>a</w:t>
      </w:r>
      <w:r w:rsidRPr="0018201E" w:rsidR="006F5D03">
        <w:rPr>
          <w:sz w:val="22"/>
          <w:szCs w:val="22"/>
          <w:shd w:val="clear" w:color="auto" w:fill="FFFFFF"/>
        </w:rPr>
        <w:t>)</w:t>
      </w:r>
      <w:r w:rsidRPr="0018201E">
        <w:rPr>
          <w:sz w:val="22"/>
          <w:szCs w:val="22"/>
          <w:shd w:val="clear" w:color="auto" w:fill="FFFFFF"/>
        </w:rPr>
        <w:t xml:space="preserve"> </w:t>
      </w:r>
      <w:r w:rsidRPr="0018201E" w:rsidR="00381BEE">
        <w:rPr>
          <w:sz w:val="22"/>
          <w:szCs w:val="22"/>
          <w:shd w:val="clear" w:color="auto" w:fill="FFFFFF"/>
        </w:rPr>
        <w:t xml:space="preserve">a toll-free telephone number; </w:t>
      </w:r>
    </w:p>
    <w:p w:rsidRPr="0018201E" w:rsidR="00F436E9" w:rsidP="00D55329" w:rsidRDefault="00F436E9" w14:paraId="6748357E" w14:textId="77777777">
      <w:pPr>
        <w:tabs>
          <w:tab w:val="left" w:pos="1080"/>
        </w:tabs>
        <w:ind w:left="1080" w:hanging="360"/>
        <w:rPr>
          <w:sz w:val="22"/>
          <w:szCs w:val="22"/>
          <w:shd w:val="clear" w:color="auto" w:fill="FFFFFF"/>
        </w:rPr>
      </w:pPr>
    </w:p>
    <w:p w:rsidRPr="0018201E" w:rsidR="00F436E9" w:rsidP="00D55329" w:rsidRDefault="00F436E9" w14:paraId="58392153" w14:textId="77777777">
      <w:pPr>
        <w:tabs>
          <w:tab w:val="left" w:pos="1080"/>
        </w:tabs>
        <w:ind w:left="1080" w:hanging="360"/>
        <w:rPr>
          <w:sz w:val="22"/>
          <w:szCs w:val="22"/>
          <w:shd w:val="clear" w:color="auto" w:fill="FFFFFF"/>
        </w:rPr>
      </w:pPr>
      <w:r w:rsidRPr="0018201E">
        <w:rPr>
          <w:sz w:val="22"/>
          <w:szCs w:val="22"/>
          <w:shd w:val="clear" w:color="auto" w:fill="FFFFFF"/>
        </w:rPr>
        <w:tab/>
      </w:r>
      <w:r w:rsidRPr="0018201E" w:rsidR="006F5D03">
        <w:rPr>
          <w:sz w:val="22"/>
          <w:szCs w:val="22"/>
          <w:shd w:val="clear" w:color="auto" w:fill="FFFFFF"/>
        </w:rPr>
        <w:t xml:space="preserve">(b) </w:t>
      </w:r>
      <w:r w:rsidRPr="0018201E" w:rsidR="00381BEE">
        <w:rPr>
          <w:sz w:val="22"/>
          <w:szCs w:val="22"/>
          <w:shd w:val="clear" w:color="auto" w:fill="FFFFFF"/>
        </w:rPr>
        <w:t xml:space="preserve">a toll-free facsimile number; </w:t>
      </w:r>
    </w:p>
    <w:p w:rsidRPr="0018201E" w:rsidR="00F436E9" w:rsidP="00D55329" w:rsidRDefault="00F436E9" w14:paraId="22C06557" w14:textId="77777777">
      <w:pPr>
        <w:tabs>
          <w:tab w:val="left" w:pos="1080"/>
        </w:tabs>
        <w:ind w:left="1080" w:hanging="360"/>
        <w:rPr>
          <w:sz w:val="22"/>
          <w:szCs w:val="22"/>
          <w:shd w:val="clear" w:color="auto" w:fill="FFFFFF"/>
        </w:rPr>
      </w:pPr>
    </w:p>
    <w:p w:rsidRPr="0018201E" w:rsidR="00F436E9" w:rsidP="00D55329" w:rsidRDefault="00F436E9" w14:paraId="49FC7B91" w14:textId="77777777">
      <w:pPr>
        <w:tabs>
          <w:tab w:val="left" w:pos="1080"/>
        </w:tabs>
        <w:ind w:left="1080" w:hanging="360"/>
        <w:rPr>
          <w:sz w:val="22"/>
          <w:szCs w:val="22"/>
          <w:shd w:val="clear" w:color="auto" w:fill="FFFFFF"/>
        </w:rPr>
      </w:pPr>
      <w:r w:rsidRPr="0018201E">
        <w:rPr>
          <w:sz w:val="22"/>
          <w:szCs w:val="22"/>
          <w:shd w:val="clear" w:color="auto" w:fill="FFFFFF"/>
        </w:rPr>
        <w:tab/>
        <w:t xml:space="preserve">(c) </w:t>
      </w:r>
      <w:r w:rsidRPr="0018201E" w:rsidR="00381BEE">
        <w:rPr>
          <w:sz w:val="22"/>
          <w:szCs w:val="22"/>
          <w:shd w:val="clear" w:color="auto" w:fill="FFFFFF"/>
        </w:rPr>
        <w:t xml:space="preserve">a website address; or </w:t>
      </w:r>
    </w:p>
    <w:p w:rsidRPr="0018201E" w:rsidR="00F436E9" w:rsidP="00D55329" w:rsidRDefault="00F436E9" w14:paraId="761D5605" w14:textId="77777777">
      <w:pPr>
        <w:tabs>
          <w:tab w:val="left" w:pos="1080"/>
        </w:tabs>
        <w:ind w:left="1080" w:hanging="360"/>
        <w:rPr>
          <w:sz w:val="22"/>
          <w:szCs w:val="22"/>
          <w:shd w:val="clear" w:color="auto" w:fill="FFFFFF"/>
        </w:rPr>
      </w:pPr>
    </w:p>
    <w:p w:rsidRPr="0018201E" w:rsidR="00F436E9" w:rsidP="00D55329" w:rsidRDefault="00F436E9" w14:paraId="5E79F0AE" w14:textId="77777777">
      <w:pPr>
        <w:tabs>
          <w:tab w:val="left" w:pos="1080"/>
        </w:tabs>
        <w:ind w:left="1080" w:hanging="360"/>
        <w:rPr>
          <w:sz w:val="22"/>
          <w:szCs w:val="22"/>
          <w:shd w:val="clear" w:color="auto" w:fill="FFFFFF"/>
        </w:rPr>
      </w:pPr>
      <w:r w:rsidRPr="0018201E">
        <w:rPr>
          <w:sz w:val="22"/>
          <w:szCs w:val="22"/>
          <w:shd w:val="clear" w:color="auto" w:fill="FFFFFF"/>
        </w:rPr>
        <w:tab/>
        <w:t xml:space="preserve">(d) </w:t>
      </w:r>
      <w:r w:rsidRPr="0018201E" w:rsidR="00381BEE">
        <w:rPr>
          <w:sz w:val="22"/>
          <w:szCs w:val="22"/>
          <w:shd w:val="clear" w:color="auto" w:fill="FFFFFF"/>
        </w:rPr>
        <w:t xml:space="preserve">email address.  </w:t>
      </w:r>
    </w:p>
    <w:p w:rsidRPr="0018201E" w:rsidR="00F436E9" w:rsidP="00D55329" w:rsidRDefault="00F436E9" w14:paraId="07132E96" w14:textId="77777777">
      <w:pPr>
        <w:tabs>
          <w:tab w:val="left" w:pos="1080"/>
        </w:tabs>
        <w:ind w:left="1080" w:hanging="360"/>
        <w:rPr>
          <w:sz w:val="22"/>
          <w:szCs w:val="22"/>
          <w:shd w:val="clear" w:color="auto" w:fill="FFFFFF"/>
        </w:rPr>
      </w:pPr>
    </w:p>
    <w:p w:rsidRPr="0018201E" w:rsidR="00D55329" w:rsidP="00D55329" w:rsidRDefault="00F436E9" w14:paraId="05EEEF23" w14:textId="77777777">
      <w:pPr>
        <w:tabs>
          <w:tab w:val="left" w:pos="1080"/>
        </w:tabs>
        <w:ind w:left="1080" w:hanging="360"/>
        <w:rPr>
          <w:sz w:val="22"/>
          <w:szCs w:val="22"/>
          <w:shd w:val="clear" w:color="auto" w:fill="FFFFFF"/>
        </w:rPr>
      </w:pPr>
      <w:r w:rsidRPr="0018201E">
        <w:rPr>
          <w:sz w:val="22"/>
          <w:szCs w:val="22"/>
          <w:shd w:val="clear" w:color="auto" w:fill="FFFFFF"/>
        </w:rPr>
        <w:tab/>
      </w:r>
      <w:r w:rsidRPr="0018201E" w:rsidR="00BE5F6C">
        <w:rPr>
          <w:sz w:val="22"/>
          <w:szCs w:val="22"/>
          <w:shd w:val="clear" w:color="auto" w:fill="FFFFFF"/>
        </w:rPr>
        <w:t>A local telephone number may be considered a cost-free mechanism so long as the advertisements are sent to local customers for whom a call to that number would not result in long distance or other separate charges.</w:t>
      </w:r>
      <w:r w:rsidRPr="0018201E" w:rsidR="00ED3CE4">
        <w:rPr>
          <w:sz w:val="22"/>
          <w:szCs w:val="22"/>
          <w:shd w:val="clear" w:color="auto" w:fill="FFFFFF"/>
        </w:rPr>
        <w:t xml:space="preserve">  </w:t>
      </w:r>
    </w:p>
    <w:p w:rsidRPr="0018201E" w:rsidR="00D55329" w:rsidP="001A6DCC" w:rsidRDefault="00D55329" w14:paraId="3A58BF7F" w14:textId="77777777">
      <w:pPr>
        <w:tabs>
          <w:tab w:val="left" w:pos="720"/>
        </w:tabs>
        <w:ind w:left="720" w:hanging="360"/>
        <w:rPr>
          <w:sz w:val="22"/>
          <w:szCs w:val="22"/>
          <w:shd w:val="clear" w:color="auto" w:fill="FFFFFF"/>
        </w:rPr>
      </w:pPr>
    </w:p>
    <w:p w:rsidRPr="0018201E" w:rsidR="00BD1128" w:rsidP="00D55329" w:rsidRDefault="00D55329" w14:paraId="79B7444C" w14:textId="77777777">
      <w:pPr>
        <w:tabs>
          <w:tab w:val="left" w:pos="1080"/>
        </w:tabs>
        <w:ind w:left="1080" w:hanging="360"/>
        <w:rPr>
          <w:sz w:val="22"/>
          <w:szCs w:val="22"/>
          <w:shd w:val="clear" w:color="auto" w:fill="FFFFFF"/>
        </w:rPr>
      </w:pPr>
      <w:r w:rsidRPr="0018201E">
        <w:rPr>
          <w:sz w:val="22"/>
          <w:szCs w:val="22"/>
          <w:shd w:val="clear" w:color="auto" w:fill="FFFFFF"/>
        </w:rPr>
        <w:t>(</w:t>
      </w:r>
      <w:r w:rsidRPr="0018201E" w:rsidR="00BE5F6C">
        <w:rPr>
          <w:sz w:val="22"/>
          <w:szCs w:val="22"/>
          <w:shd w:val="clear" w:color="auto" w:fill="FFFFFF"/>
        </w:rPr>
        <w:t>4</w:t>
      </w:r>
      <w:r w:rsidRPr="0018201E">
        <w:rPr>
          <w:sz w:val="22"/>
          <w:szCs w:val="22"/>
          <w:shd w:val="clear" w:color="auto" w:fill="FFFFFF"/>
        </w:rPr>
        <w:t xml:space="preserve">) </w:t>
      </w:r>
      <w:r w:rsidRPr="0018201E" w:rsidR="00ED3CE4">
        <w:rPr>
          <w:sz w:val="22"/>
          <w:szCs w:val="22"/>
          <w:shd w:val="clear" w:color="auto" w:fill="FFFFFF"/>
        </w:rPr>
        <w:t>The telephone and facsimile numbers and cost-free mechanism must permit an individual or business to make such a request at any time on any day of the week.</w:t>
      </w:r>
    </w:p>
    <w:p w:rsidRPr="0018201E" w:rsidR="00BD1128" w:rsidP="00D55329" w:rsidRDefault="00BD1128" w14:paraId="06C41DA9" w14:textId="77777777">
      <w:pPr>
        <w:tabs>
          <w:tab w:val="left" w:pos="1080"/>
        </w:tabs>
        <w:ind w:left="1080" w:hanging="360"/>
        <w:rPr>
          <w:sz w:val="22"/>
          <w:szCs w:val="22"/>
          <w:shd w:val="clear" w:color="auto" w:fill="FFFFFF"/>
        </w:rPr>
      </w:pPr>
    </w:p>
    <w:p w:rsidRPr="0018201E" w:rsidR="00D55329" w:rsidP="00D55329" w:rsidRDefault="00BD1128" w14:paraId="2CB28E39" w14:textId="77777777">
      <w:pPr>
        <w:tabs>
          <w:tab w:val="left" w:pos="1080"/>
        </w:tabs>
        <w:ind w:left="1080" w:hanging="360"/>
        <w:rPr>
          <w:sz w:val="22"/>
          <w:szCs w:val="22"/>
          <w:shd w:val="clear" w:color="auto" w:fill="FFFFFF"/>
        </w:rPr>
      </w:pPr>
      <w:r w:rsidRPr="0018201E">
        <w:rPr>
          <w:sz w:val="22"/>
          <w:szCs w:val="22"/>
          <w:shd w:val="clear" w:color="auto" w:fill="FFFFFF"/>
        </w:rPr>
        <w:t>(5)</w:t>
      </w:r>
      <w:r w:rsidRPr="0018201E" w:rsidR="00ED3CE4">
        <w:rPr>
          <w:sz w:val="22"/>
          <w:szCs w:val="22"/>
          <w:shd w:val="clear" w:color="auto" w:fill="FFFFFF"/>
        </w:rPr>
        <w:t xml:space="preserve"> </w:t>
      </w:r>
      <w:r w:rsidRPr="0018201E">
        <w:rPr>
          <w:sz w:val="22"/>
          <w:szCs w:val="22"/>
          <w:shd w:val="clear" w:color="auto" w:fill="FFFFFF"/>
        </w:rPr>
        <w:t>Recipients of fax advertisements must use one of the opt-out methods identified on the</w:t>
      </w:r>
      <w:r w:rsidRPr="0018201E" w:rsidR="00581C8F">
        <w:rPr>
          <w:sz w:val="22"/>
          <w:szCs w:val="22"/>
          <w:shd w:val="clear" w:color="auto" w:fill="FFFFFF"/>
        </w:rPr>
        <w:t xml:space="preserve"> sender’s</w:t>
      </w:r>
      <w:r w:rsidRPr="0018201E">
        <w:rPr>
          <w:sz w:val="22"/>
          <w:szCs w:val="22"/>
          <w:shd w:val="clear" w:color="auto" w:fill="FFFFFF"/>
        </w:rPr>
        <w:t xml:space="preserve"> facsimile</w:t>
      </w:r>
      <w:r w:rsidRPr="0018201E" w:rsidR="00581C8F">
        <w:rPr>
          <w:sz w:val="22"/>
          <w:szCs w:val="22"/>
          <w:shd w:val="clear" w:color="auto" w:fill="FFFFFF"/>
        </w:rPr>
        <w:t xml:space="preserve"> so as not to impair an entity’s ability to account for all requests and process them in a timely manner.</w:t>
      </w:r>
      <w:r w:rsidRPr="0018201E">
        <w:rPr>
          <w:sz w:val="22"/>
          <w:szCs w:val="22"/>
          <w:shd w:val="clear" w:color="auto" w:fill="FFFFFF"/>
        </w:rPr>
        <w:t xml:space="preserve"> </w:t>
      </w:r>
      <w:r w:rsidRPr="0018201E" w:rsidR="00ED3CE4">
        <w:rPr>
          <w:sz w:val="22"/>
          <w:szCs w:val="22"/>
          <w:shd w:val="clear" w:color="auto" w:fill="FFFFFF"/>
        </w:rPr>
        <w:t xml:space="preserve"> </w:t>
      </w:r>
    </w:p>
    <w:p w:rsidRPr="0018201E" w:rsidR="00D55329" w:rsidP="001A6DCC" w:rsidRDefault="00D55329" w14:paraId="5906F287" w14:textId="77777777">
      <w:pPr>
        <w:tabs>
          <w:tab w:val="left" w:pos="720"/>
        </w:tabs>
        <w:ind w:left="720" w:hanging="360"/>
        <w:rPr>
          <w:sz w:val="22"/>
          <w:szCs w:val="22"/>
          <w:shd w:val="clear" w:color="auto" w:fill="FFFFFF"/>
        </w:rPr>
      </w:pPr>
    </w:p>
    <w:p w:rsidRPr="0018201E" w:rsidR="00ED3CE4" w:rsidP="00BE2E04" w:rsidRDefault="00D55329" w14:paraId="7A930C5E" w14:textId="77777777">
      <w:pPr>
        <w:tabs>
          <w:tab w:val="left" w:pos="1080"/>
        </w:tabs>
        <w:ind w:left="1080" w:hanging="360"/>
        <w:rPr>
          <w:sz w:val="22"/>
          <w:szCs w:val="22"/>
          <w:shd w:val="clear" w:color="auto" w:fill="FFFFFF"/>
        </w:rPr>
      </w:pPr>
      <w:r w:rsidRPr="0018201E">
        <w:rPr>
          <w:sz w:val="22"/>
          <w:szCs w:val="22"/>
          <w:shd w:val="clear" w:color="auto" w:fill="FFFFFF"/>
        </w:rPr>
        <w:t>(</w:t>
      </w:r>
      <w:r w:rsidRPr="0018201E" w:rsidR="00BD1128">
        <w:rPr>
          <w:sz w:val="22"/>
          <w:szCs w:val="22"/>
          <w:shd w:val="clear" w:color="auto" w:fill="FFFFFF"/>
        </w:rPr>
        <w:t>6</w:t>
      </w:r>
      <w:r w:rsidRPr="0018201E">
        <w:rPr>
          <w:sz w:val="22"/>
          <w:szCs w:val="22"/>
          <w:shd w:val="clear" w:color="auto" w:fill="FFFFFF"/>
        </w:rPr>
        <w:t xml:space="preserve">) </w:t>
      </w:r>
      <w:r w:rsidRPr="0018201E" w:rsidR="00BE5F6C">
        <w:rPr>
          <w:sz w:val="22"/>
          <w:szCs w:val="22"/>
          <w:shd w:val="clear" w:color="auto" w:fill="FFFFFF"/>
        </w:rPr>
        <w:t>Senders must comply with an opt-out request within the shortest reasonable time of such request, not to exceed 30 days from the date such a request is made.</w:t>
      </w:r>
    </w:p>
    <w:p w:rsidRPr="0018201E" w:rsidR="00ED3CE4" w:rsidP="00ED3CE4" w:rsidRDefault="00ED3CE4" w14:paraId="764E5E7E" w14:textId="77777777">
      <w:pPr>
        <w:rPr>
          <w:sz w:val="22"/>
          <w:szCs w:val="22"/>
          <w:shd w:val="clear" w:color="auto" w:fill="FFFFFF"/>
        </w:rPr>
      </w:pPr>
    </w:p>
    <w:p w:rsidRPr="0018201E" w:rsidR="00D55329" w:rsidP="001A6DCC" w:rsidRDefault="001A6DCC" w14:paraId="378BFACA" w14:textId="77777777">
      <w:pPr>
        <w:ind w:left="720" w:hanging="360"/>
        <w:rPr>
          <w:sz w:val="22"/>
          <w:szCs w:val="22"/>
          <w:shd w:val="clear" w:color="auto" w:fill="FFFFFF"/>
        </w:rPr>
      </w:pPr>
      <w:r w:rsidRPr="0018201E">
        <w:rPr>
          <w:sz w:val="22"/>
          <w:szCs w:val="22"/>
          <w:shd w:val="clear" w:color="auto" w:fill="FFFFFF"/>
        </w:rPr>
        <w:t>(</w:t>
      </w:r>
      <w:r w:rsidRPr="0018201E" w:rsidR="00AC2653">
        <w:rPr>
          <w:sz w:val="22"/>
          <w:szCs w:val="22"/>
          <w:shd w:val="clear" w:color="auto" w:fill="FFFFFF"/>
        </w:rPr>
        <w:t>b)</w:t>
      </w:r>
      <w:r w:rsidRPr="0018201E" w:rsidR="00D34EA5">
        <w:rPr>
          <w:sz w:val="22"/>
          <w:szCs w:val="22"/>
          <w:shd w:val="clear" w:color="auto" w:fill="FFFFFF"/>
        </w:rPr>
        <w:t xml:space="preserve"> </w:t>
      </w:r>
      <w:r w:rsidRPr="0018201E" w:rsidR="00D34EA5">
        <w:rPr>
          <w:sz w:val="22"/>
          <w:szCs w:val="22"/>
          <w:u w:val="single"/>
          <w:shd w:val="clear" w:color="auto" w:fill="FFFFFF"/>
        </w:rPr>
        <w:t xml:space="preserve">Established Business Relationship </w:t>
      </w:r>
      <w:r w:rsidRPr="0018201E" w:rsidR="008746B2">
        <w:rPr>
          <w:sz w:val="22"/>
          <w:szCs w:val="22"/>
          <w:u w:val="single"/>
          <w:shd w:val="clear" w:color="auto" w:fill="FFFFFF"/>
        </w:rPr>
        <w:t xml:space="preserve">(EBR) </w:t>
      </w:r>
      <w:r w:rsidRPr="0018201E" w:rsidR="00D34EA5">
        <w:rPr>
          <w:sz w:val="22"/>
          <w:szCs w:val="22"/>
          <w:u w:val="single"/>
          <w:shd w:val="clear" w:color="auto" w:fill="FFFFFF"/>
        </w:rPr>
        <w:t>Recordkeeping</w:t>
      </w:r>
      <w:r w:rsidRPr="0018201E" w:rsidR="00B07E68">
        <w:rPr>
          <w:sz w:val="22"/>
          <w:szCs w:val="22"/>
          <w:shd w:val="clear" w:color="auto" w:fill="FFFFFF"/>
        </w:rPr>
        <w:t>:</w:t>
      </w:r>
    </w:p>
    <w:p w:rsidR="002C01AF" w:rsidP="00D55329" w:rsidRDefault="002C01AF" w14:paraId="1020EA55" w14:textId="77777777">
      <w:pPr>
        <w:ind w:left="1080" w:hanging="360"/>
        <w:rPr>
          <w:sz w:val="22"/>
          <w:szCs w:val="22"/>
          <w:shd w:val="clear" w:color="auto" w:fill="FFFFFF"/>
        </w:rPr>
      </w:pPr>
    </w:p>
    <w:p w:rsidRPr="0018201E" w:rsidR="00D55329" w:rsidP="00D55329" w:rsidRDefault="00D55329" w14:paraId="59CA7547" w14:textId="77777777">
      <w:pPr>
        <w:ind w:left="1080" w:hanging="360"/>
        <w:rPr>
          <w:rFonts w:ascii="Times New Roman Bold" w:hAnsi="Times New Roman Bold"/>
          <w:b/>
          <w:sz w:val="22"/>
          <w:szCs w:val="22"/>
          <w:shd w:val="clear" w:color="auto" w:fill="FFFFFF"/>
        </w:rPr>
      </w:pPr>
      <w:r w:rsidRPr="0018201E">
        <w:rPr>
          <w:sz w:val="22"/>
          <w:szCs w:val="22"/>
          <w:shd w:val="clear" w:color="auto" w:fill="FFFFFF"/>
        </w:rPr>
        <w:t xml:space="preserve">(1) </w:t>
      </w:r>
      <w:r w:rsidRPr="0018201E" w:rsidR="00ED3CE4">
        <w:rPr>
          <w:sz w:val="22"/>
          <w:szCs w:val="22"/>
          <w:shd w:val="clear" w:color="auto" w:fill="FFFFFF"/>
        </w:rPr>
        <w:t xml:space="preserve">In addition, the Junk Fax Prevention Act provides that </w:t>
      </w:r>
      <w:r w:rsidRPr="0018201E" w:rsidR="00AF40C6">
        <w:rPr>
          <w:sz w:val="22"/>
          <w:szCs w:val="22"/>
          <w:shd w:val="clear" w:color="auto" w:fill="FFFFFF"/>
        </w:rPr>
        <w:t xml:space="preserve">the sender, </w:t>
      </w:r>
      <w:r w:rsidRPr="0018201E" w:rsidR="00AF40C6">
        <w:rPr>
          <w:i/>
          <w:sz w:val="22"/>
          <w:szCs w:val="22"/>
          <w:shd w:val="clear" w:color="auto" w:fill="FFFFFF"/>
        </w:rPr>
        <w:t>e.g.</w:t>
      </w:r>
      <w:r w:rsidRPr="0018201E" w:rsidR="00AF40C6">
        <w:rPr>
          <w:sz w:val="22"/>
          <w:szCs w:val="22"/>
          <w:shd w:val="clear" w:color="auto" w:fill="FFFFFF"/>
        </w:rPr>
        <w:t xml:space="preserve">, </w:t>
      </w:r>
      <w:r w:rsidRPr="0018201E" w:rsidR="005476C3">
        <w:rPr>
          <w:sz w:val="22"/>
          <w:szCs w:val="22"/>
          <w:shd w:val="clear" w:color="auto" w:fill="FFFFFF"/>
        </w:rPr>
        <w:t>a person</w:t>
      </w:r>
      <w:r w:rsidRPr="0018201E" w:rsidR="00AF40C6">
        <w:rPr>
          <w:sz w:val="22"/>
          <w:szCs w:val="22"/>
          <w:shd w:val="clear" w:color="auto" w:fill="FFFFFF"/>
        </w:rPr>
        <w:t>,</w:t>
      </w:r>
      <w:r w:rsidRPr="0018201E" w:rsidR="00A46289">
        <w:rPr>
          <w:sz w:val="22"/>
          <w:szCs w:val="22"/>
          <w:shd w:val="clear" w:color="auto" w:fill="FFFFFF"/>
        </w:rPr>
        <w:t xml:space="preserve"> business</w:t>
      </w:r>
      <w:r w:rsidRPr="0018201E" w:rsidR="00AF40C6">
        <w:rPr>
          <w:sz w:val="22"/>
          <w:szCs w:val="22"/>
          <w:shd w:val="clear" w:color="auto" w:fill="FFFFFF"/>
        </w:rPr>
        <w:t xml:space="preserve">, or </w:t>
      </w:r>
      <w:r w:rsidRPr="0018201E" w:rsidR="001F32A3">
        <w:rPr>
          <w:sz w:val="22"/>
          <w:szCs w:val="22"/>
          <w:shd w:val="clear" w:color="auto" w:fill="FFFFFF"/>
        </w:rPr>
        <w:t xml:space="preserve">a </w:t>
      </w:r>
      <w:r w:rsidRPr="0018201E" w:rsidR="00AF40C6">
        <w:rPr>
          <w:sz w:val="22"/>
          <w:szCs w:val="22"/>
          <w:shd w:val="clear" w:color="auto" w:fill="FFFFFF"/>
        </w:rPr>
        <w:t>nonprofit/institution</w:t>
      </w:r>
      <w:r w:rsidRPr="0018201E" w:rsidR="001F32A3">
        <w:rPr>
          <w:sz w:val="22"/>
          <w:szCs w:val="22"/>
          <w:shd w:val="clear" w:color="auto" w:fill="FFFFFF"/>
        </w:rPr>
        <w:t>,</w:t>
      </w:r>
      <w:r w:rsidRPr="0018201E" w:rsidR="005476C3">
        <w:rPr>
          <w:sz w:val="22"/>
          <w:szCs w:val="22"/>
          <w:shd w:val="clear" w:color="auto" w:fill="FFFFFF"/>
        </w:rPr>
        <w:t xml:space="preserve"> is prohibited from </w:t>
      </w:r>
      <w:r w:rsidRPr="0018201E" w:rsidR="00AF40C6">
        <w:rPr>
          <w:sz w:val="22"/>
          <w:szCs w:val="22"/>
          <w:shd w:val="clear" w:color="auto" w:fill="FFFFFF"/>
        </w:rPr>
        <w:t xml:space="preserve">faxing </w:t>
      </w:r>
      <w:r w:rsidRPr="0018201E" w:rsidR="005476C3">
        <w:rPr>
          <w:sz w:val="22"/>
          <w:szCs w:val="22"/>
          <w:shd w:val="clear" w:color="auto" w:fill="FFFFFF"/>
        </w:rPr>
        <w:t xml:space="preserve">an unsolicited advertisement to a facsimile machine unless the sender has an “established business relationship” with the recipient.  </w:t>
      </w:r>
    </w:p>
    <w:p w:rsidRPr="0018201E" w:rsidR="00D55329" w:rsidP="00D55329" w:rsidRDefault="00D55329" w14:paraId="4701F9B0" w14:textId="77777777">
      <w:pPr>
        <w:ind w:left="1080" w:hanging="360"/>
        <w:rPr>
          <w:sz w:val="22"/>
          <w:szCs w:val="22"/>
          <w:shd w:val="clear" w:color="auto" w:fill="FFFFFF"/>
        </w:rPr>
      </w:pPr>
    </w:p>
    <w:p w:rsidRPr="0018201E" w:rsidR="00C30EBB" w:rsidP="00D55329" w:rsidRDefault="00D55329" w14:paraId="31D4A70F" w14:textId="77777777">
      <w:pPr>
        <w:ind w:left="1080" w:hanging="360"/>
        <w:rPr>
          <w:sz w:val="22"/>
          <w:szCs w:val="22"/>
          <w:shd w:val="clear" w:color="auto" w:fill="FFFFFF"/>
        </w:rPr>
      </w:pPr>
      <w:r w:rsidRPr="0018201E">
        <w:rPr>
          <w:sz w:val="22"/>
          <w:szCs w:val="22"/>
          <w:shd w:val="clear" w:color="auto" w:fill="FFFFFF"/>
        </w:rPr>
        <w:t xml:space="preserve">(2) </w:t>
      </w:r>
      <w:r w:rsidRPr="0018201E" w:rsidR="00E816B6">
        <w:rPr>
          <w:sz w:val="22"/>
          <w:szCs w:val="22"/>
          <w:shd w:val="clear" w:color="auto" w:fill="FFFFFF"/>
        </w:rPr>
        <w:t>The Commission</w:t>
      </w:r>
      <w:r w:rsidRPr="0018201E" w:rsidR="005476C3">
        <w:rPr>
          <w:sz w:val="22"/>
          <w:szCs w:val="22"/>
          <w:shd w:val="clear" w:color="auto" w:fill="FFFFFF"/>
        </w:rPr>
        <w:t xml:space="preserve"> </w:t>
      </w:r>
      <w:r w:rsidRPr="0018201E" w:rsidR="00C26C2F">
        <w:rPr>
          <w:sz w:val="22"/>
          <w:szCs w:val="22"/>
          <w:shd w:val="clear" w:color="auto" w:fill="FFFFFF"/>
        </w:rPr>
        <w:t>amend</w:t>
      </w:r>
      <w:r w:rsidRPr="0018201E" w:rsidR="00BE2E04">
        <w:rPr>
          <w:sz w:val="22"/>
          <w:szCs w:val="22"/>
          <w:shd w:val="clear" w:color="auto" w:fill="FFFFFF"/>
        </w:rPr>
        <w:t>ed</w:t>
      </w:r>
      <w:r w:rsidRPr="0018201E" w:rsidR="00C26C2F">
        <w:rPr>
          <w:sz w:val="22"/>
          <w:szCs w:val="22"/>
          <w:shd w:val="clear" w:color="auto" w:fill="FFFFFF"/>
        </w:rPr>
        <w:t xml:space="preserve"> </w:t>
      </w:r>
      <w:r w:rsidRPr="0018201E" w:rsidR="00BE2E04">
        <w:rPr>
          <w:sz w:val="22"/>
          <w:szCs w:val="22"/>
          <w:shd w:val="clear" w:color="auto" w:fill="FFFFFF"/>
        </w:rPr>
        <w:t xml:space="preserve">its </w:t>
      </w:r>
      <w:r w:rsidRPr="0018201E" w:rsidR="00C26C2F">
        <w:rPr>
          <w:sz w:val="22"/>
          <w:szCs w:val="22"/>
          <w:shd w:val="clear" w:color="auto" w:fill="FFFFFF"/>
        </w:rPr>
        <w:t>rules to comply with the Junk Fax Prevention Act regarding the express recognition of an EBR exemption.</w:t>
      </w:r>
    </w:p>
    <w:p w:rsidRPr="0018201E" w:rsidR="00C30EBB" w:rsidP="00D55329" w:rsidRDefault="00C30EBB" w14:paraId="4619C749" w14:textId="77777777">
      <w:pPr>
        <w:ind w:left="1080" w:hanging="360"/>
        <w:rPr>
          <w:sz w:val="22"/>
          <w:szCs w:val="22"/>
          <w:shd w:val="clear" w:color="auto" w:fill="FFFFFF"/>
        </w:rPr>
      </w:pPr>
    </w:p>
    <w:p w:rsidRPr="0018201E" w:rsidR="00D55329" w:rsidP="00C10732" w:rsidRDefault="00C30EBB" w14:paraId="65FF1761" w14:textId="77777777">
      <w:pPr>
        <w:ind w:left="1080" w:hanging="360"/>
        <w:rPr>
          <w:sz w:val="22"/>
          <w:szCs w:val="22"/>
          <w:shd w:val="clear" w:color="auto" w:fill="FFFFFF"/>
        </w:rPr>
      </w:pPr>
      <w:r w:rsidRPr="0018201E">
        <w:rPr>
          <w:sz w:val="22"/>
          <w:szCs w:val="22"/>
          <w:shd w:val="clear" w:color="auto" w:fill="FFFFFF"/>
        </w:rPr>
        <w:t>(3) Th</w:t>
      </w:r>
      <w:r w:rsidRPr="0018201E" w:rsidR="00BE2E04">
        <w:rPr>
          <w:sz w:val="22"/>
          <w:szCs w:val="22"/>
          <w:shd w:val="clear" w:color="auto" w:fill="FFFFFF"/>
        </w:rPr>
        <w:t xml:space="preserve">e Commission did not limit </w:t>
      </w:r>
      <w:r w:rsidRPr="0018201E">
        <w:rPr>
          <w:sz w:val="22"/>
          <w:szCs w:val="22"/>
          <w:shd w:val="clear" w:color="auto" w:fill="FFFFFF"/>
        </w:rPr>
        <w:t xml:space="preserve">the duration of the EBR for fax advertising.  </w:t>
      </w:r>
    </w:p>
    <w:p w:rsidRPr="0018201E" w:rsidR="00FB222B" w:rsidP="00BD1128" w:rsidRDefault="00ED3CE4" w14:paraId="0630D89B" w14:textId="77777777">
      <w:pPr>
        <w:rPr>
          <w:sz w:val="22"/>
          <w:szCs w:val="22"/>
          <w:shd w:val="clear" w:color="auto" w:fill="FFFFFF"/>
        </w:rPr>
      </w:pPr>
      <w:r w:rsidRPr="0018201E">
        <w:rPr>
          <w:sz w:val="22"/>
          <w:szCs w:val="22"/>
          <w:shd w:val="clear" w:color="auto" w:fill="FFFFFF"/>
        </w:rPr>
        <w:t xml:space="preserve">  </w:t>
      </w:r>
    </w:p>
    <w:p w:rsidRPr="0018201E" w:rsidR="00EE4A01" w:rsidP="00C10732" w:rsidRDefault="0084671C" w14:paraId="1AF26929" w14:textId="77777777">
      <w:pPr>
        <w:numPr>
          <w:ilvl w:val="0"/>
          <w:numId w:val="10"/>
        </w:numPr>
        <w:rPr>
          <w:sz w:val="22"/>
          <w:szCs w:val="22"/>
          <w:shd w:val="clear" w:color="auto" w:fill="FFFFFF"/>
        </w:rPr>
      </w:pPr>
      <w:r w:rsidRPr="0018201E">
        <w:rPr>
          <w:sz w:val="22"/>
          <w:szCs w:val="22"/>
          <w:shd w:val="clear" w:color="auto" w:fill="FFFFFF"/>
        </w:rPr>
        <w:t>T</w:t>
      </w:r>
      <w:r w:rsidRPr="0018201E" w:rsidR="00ED3CE4">
        <w:rPr>
          <w:sz w:val="22"/>
          <w:szCs w:val="22"/>
          <w:shd w:val="clear" w:color="auto" w:fill="FFFFFF"/>
        </w:rPr>
        <w:t xml:space="preserve">here is no ongoing reporting </w:t>
      </w:r>
      <w:r w:rsidRPr="0018201E" w:rsidR="00C26C2F">
        <w:rPr>
          <w:sz w:val="22"/>
          <w:szCs w:val="22"/>
          <w:shd w:val="clear" w:color="auto" w:fill="FFFFFF"/>
        </w:rPr>
        <w:t>requirement associated with these</w:t>
      </w:r>
      <w:r w:rsidRPr="0018201E" w:rsidR="00ED3CE4">
        <w:rPr>
          <w:sz w:val="22"/>
          <w:szCs w:val="22"/>
          <w:shd w:val="clear" w:color="auto" w:fill="FFFFFF"/>
        </w:rPr>
        <w:t xml:space="preserve"> rule</w:t>
      </w:r>
      <w:r w:rsidRPr="0018201E" w:rsidR="00C26C2F">
        <w:rPr>
          <w:sz w:val="22"/>
          <w:szCs w:val="22"/>
          <w:shd w:val="clear" w:color="auto" w:fill="FFFFFF"/>
        </w:rPr>
        <w:t>s</w:t>
      </w:r>
      <w:r w:rsidRPr="0018201E">
        <w:rPr>
          <w:sz w:val="22"/>
          <w:szCs w:val="22"/>
          <w:shd w:val="clear" w:color="auto" w:fill="FFFFFF"/>
        </w:rPr>
        <w:t xml:space="preserve">.  </w:t>
      </w:r>
    </w:p>
    <w:p w:rsidRPr="0018201E" w:rsidR="00EE4A01" w:rsidP="00EE4A01" w:rsidRDefault="00EE4A01" w14:paraId="60B8FBDF" w14:textId="77777777">
      <w:pPr>
        <w:ind w:left="720"/>
        <w:rPr>
          <w:sz w:val="22"/>
          <w:szCs w:val="22"/>
          <w:shd w:val="clear" w:color="auto" w:fill="FFFFFF"/>
        </w:rPr>
      </w:pPr>
    </w:p>
    <w:p w:rsidRPr="0018201E" w:rsidR="00EE4A01" w:rsidP="00EE4A01" w:rsidRDefault="00EE4A01" w14:paraId="33A379C5" w14:textId="77777777">
      <w:pPr>
        <w:tabs>
          <w:tab w:val="left" w:pos="1080"/>
        </w:tabs>
        <w:ind w:left="1440" w:hanging="720"/>
        <w:rPr>
          <w:sz w:val="22"/>
          <w:szCs w:val="22"/>
          <w:shd w:val="clear" w:color="auto" w:fill="FFFFFF"/>
        </w:rPr>
      </w:pPr>
      <w:r w:rsidRPr="0018201E">
        <w:rPr>
          <w:sz w:val="22"/>
          <w:szCs w:val="22"/>
          <w:shd w:val="clear" w:color="auto" w:fill="FFFFFF"/>
        </w:rPr>
        <w:tab/>
        <w:t xml:space="preserve">(a) </w:t>
      </w:r>
      <w:r w:rsidRPr="0018201E" w:rsidR="0084671C">
        <w:rPr>
          <w:sz w:val="22"/>
          <w:szCs w:val="22"/>
          <w:shd w:val="clear" w:color="auto" w:fill="FFFFFF"/>
        </w:rPr>
        <w:t>I</w:t>
      </w:r>
      <w:r w:rsidRPr="0018201E" w:rsidR="00ED3CE4">
        <w:rPr>
          <w:sz w:val="22"/>
          <w:szCs w:val="22"/>
          <w:shd w:val="clear" w:color="auto" w:fill="FFFFFF"/>
        </w:rPr>
        <w:t>f</w:t>
      </w:r>
      <w:r w:rsidRPr="0018201E" w:rsidR="0084671C">
        <w:rPr>
          <w:sz w:val="22"/>
          <w:szCs w:val="22"/>
          <w:shd w:val="clear" w:color="auto" w:fill="FFFFFF"/>
        </w:rPr>
        <w:t>, however,</w:t>
      </w:r>
      <w:r w:rsidRPr="0018201E" w:rsidR="00ED3CE4">
        <w:rPr>
          <w:sz w:val="22"/>
          <w:szCs w:val="22"/>
          <w:shd w:val="clear" w:color="auto" w:fill="FFFFFF"/>
        </w:rPr>
        <w:t xml:space="preserve"> a complaint is file</w:t>
      </w:r>
      <w:r w:rsidRPr="0018201E" w:rsidR="00C26C2F">
        <w:rPr>
          <w:sz w:val="22"/>
          <w:szCs w:val="22"/>
          <w:shd w:val="clear" w:color="auto" w:fill="FFFFFF"/>
        </w:rPr>
        <w:t>d involving the existence of an</w:t>
      </w:r>
      <w:r w:rsidRPr="0018201E" w:rsidR="00ED3CE4">
        <w:rPr>
          <w:sz w:val="22"/>
          <w:szCs w:val="22"/>
          <w:shd w:val="clear" w:color="auto" w:fill="FFFFFF"/>
        </w:rPr>
        <w:t xml:space="preserve"> EBR, the facsimile sender </w:t>
      </w:r>
      <w:r w:rsidRPr="0018201E" w:rsidR="001A17E8">
        <w:rPr>
          <w:sz w:val="22"/>
          <w:szCs w:val="22"/>
          <w:shd w:val="clear" w:color="auto" w:fill="FFFFFF"/>
        </w:rPr>
        <w:t>bears the burden of proof as to the validity of an EBR</w:t>
      </w:r>
      <w:r w:rsidRPr="0018201E" w:rsidR="00C10732">
        <w:rPr>
          <w:sz w:val="22"/>
          <w:szCs w:val="22"/>
          <w:shd w:val="clear" w:color="auto" w:fill="FFFFFF"/>
        </w:rPr>
        <w:t>,</w:t>
      </w:r>
      <w:r w:rsidRPr="0018201E" w:rsidR="0084671C">
        <w:rPr>
          <w:sz w:val="22"/>
          <w:szCs w:val="22"/>
          <w:shd w:val="clear" w:color="auto" w:fill="FFFFFF"/>
        </w:rPr>
        <w:t xml:space="preserve"> or the</w:t>
      </w:r>
      <w:r w:rsidRPr="0018201E" w:rsidR="001A17E8">
        <w:rPr>
          <w:sz w:val="22"/>
          <w:szCs w:val="22"/>
          <w:shd w:val="clear" w:color="auto" w:fill="FFFFFF"/>
        </w:rPr>
        <w:t xml:space="preserve"> possib</w:t>
      </w:r>
      <w:r w:rsidRPr="0018201E" w:rsidR="0084671C">
        <w:rPr>
          <w:sz w:val="22"/>
          <w:szCs w:val="22"/>
          <w:shd w:val="clear" w:color="auto" w:fill="FFFFFF"/>
        </w:rPr>
        <w:t>i</w:t>
      </w:r>
      <w:r w:rsidRPr="0018201E" w:rsidR="001A17E8">
        <w:rPr>
          <w:sz w:val="22"/>
          <w:szCs w:val="22"/>
          <w:shd w:val="clear" w:color="auto" w:fill="FFFFFF"/>
        </w:rPr>
        <w:t>l</w:t>
      </w:r>
      <w:r w:rsidRPr="0018201E" w:rsidR="0084671C">
        <w:rPr>
          <w:sz w:val="22"/>
          <w:szCs w:val="22"/>
          <w:shd w:val="clear" w:color="auto" w:fill="FFFFFF"/>
        </w:rPr>
        <w:t>it</w:t>
      </w:r>
      <w:r w:rsidRPr="0018201E" w:rsidR="001A17E8">
        <w:rPr>
          <w:sz w:val="22"/>
          <w:szCs w:val="22"/>
          <w:shd w:val="clear" w:color="auto" w:fill="FFFFFF"/>
        </w:rPr>
        <w:t xml:space="preserve">y that it was formed prior to July 9, 2005.  </w:t>
      </w:r>
    </w:p>
    <w:p w:rsidRPr="0018201E" w:rsidR="002D393B" w:rsidP="00EE4A01" w:rsidRDefault="002D393B" w14:paraId="218359A7" w14:textId="77777777">
      <w:pPr>
        <w:tabs>
          <w:tab w:val="left" w:pos="1080"/>
        </w:tabs>
        <w:ind w:left="1440" w:hanging="720"/>
        <w:rPr>
          <w:sz w:val="22"/>
          <w:szCs w:val="22"/>
          <w:shd w:val="clear" w:color="auto" w:fill="FFFFFF"/>
        </w:rPr>
      </w:pPr>
    </w:p>
    <w:p w:rsidRPr="0018201E" w:rsidR="00C10732" w:rsidP="00EE4A01" w:rsidRDefault="00EE4A01" w14:paraId="47132266" w14:textId="77777777">
      <w:pPr>
        <w:tabs>
          <w:tab w:val="left" w:pos="1080"/>
        </w:tabs>
        <w:ind w:left="1440" w:hanging="720"/>
        <w:rPr>
          <w:sz w:val="22"/>
          <w:szCs w:val="22"/>
          <w:shd w:val="clear" w:color="auto" w:fill="FFFFFF"/>
        </w:rPr>
      </w:pPr>
      <w:r w:rsidRPr="0018201E">
        <w:rPr>
          <w:sz w:val="22"/>
          <w:szCs w:val="22"/>
          <w:shd w:val="clear" w:color="auto" w:fill="FFFFFF"/>
        </w:rPr>
        <w:tab/>
        <w:t>(b)</w:t>
      </w:r>
      <w:r w:rsidRPr="0018201E">
        <w:rPr>
          <w:sz w:val="22"/>
          <w:szCs w:val="22"/>
          <w:shd w:val="clear" w:color="auto" w:fill="FFFFFF"/>
        </w:rPr>
        <w:tab/>
      </w:r>
      <w:r w:rsidRPr="0018201E" w:rsidR="001A17E8">
        <w:rPr>
          <w:sz w:val="22"/>
          <w:szCs w:val="22"/>
          <w:shd w:val="clear" w:color="auto" w:fill="FFFFFF"/>
        </w:rPr>
        <w:t>The rules do not require that any specific records be kept by fax senders.  Instead, they may use records kept in the usual course of business showing an EBR, such as purchase agreements, sales slips, applications, and inquiry records.</w:t>
      </w:r>
    </w:p>
    <w:p w:rsidRPr="0018201E" w:rsidR="00C10732" w:rsidP="00C10732" w:rsidRDefault="00C10732" w14:paraId="441B8EE0" w14:textId="77777777">
      <w:pPr>
        <w:ind w:firstLine="360"/>
        <w:rPr>
          <w:sz w:val="22"/>
          <w:szCs w:val="22"/>
          <w:shd w:val="clear" w:color="auto" w:fill="FFFFFF"/>
        </w:rPr>
      </w:pPr>
    </w:p>
    <w:p w:rsidRPr="0018201E" w:rsidR="00C10732" w:rsidP="00C10732" w:rsidRDefault="00C10732" w14:paraId="70450FD3" w14:textId="77777777">
      <w:pPr>
        <w:ind w:left="1080" w:hanging="720"/>
        <w:rPr>
          <w:sz w:val="22"/>
          <w:szCs w:val="22"/>
          <w:u w:val="single"/>
          <w:shd w:val="clear" w:color="auto" w:fill="FFFFFF"/>
        </w:rPr>
      </w:pPr>
      <w:r w:rsidRPr="0018201E">
        <w:rPr>
          <w:sz w:val="22"/>
          <w:szCs w:val="22"/>
          <w:shd w:val="clear" w:color="auto" w:fill="FFFFFF"/>
        </w:rPr>
        <w:lastRenderedPageBreak/>
        <w:t xml:space="preserve">(c) </w:t>
      </w:r>
      <w:r w:rsidRPr="0018201E">
        <w:rPr>
          <w:sz w:val="22"/>
          <w:szCs w:val="22"/>
          <w:u w:val="single"/>
          <w:shd w:val="clear" w:color="auto" w:fill="FFFFFF"/>
        </w:rPr>
        <w:t>Facsimile Number Recordkeeping</w:t>
      </w:r>
      <w:r w:rsidRPr="0018201E" w:rsidR="008B7463">
        <w:rPr>
          <w:sz w:val="22"/>
          <w:szCs w:val="22"/>
          <w:shd w:val="clear" w:color="auto" w:fill="FFFFFF"/>
        </w:rPr>
        <w:t>:</w:t>
      </w:r>
    </w:p>
    <w:p w:rsidRPr="0018201E" w:rsidR="00C10732" w:rsidP="00C10732" w:rsidRDefault="00C10732" w14:paraId="247CF370" w14:textId="77777777">
      <w:pPr>
        <w:ind w:left="1080" w:hanging="720"/>
        <w:rPr>
          <w:sz w:val="22"/>
          <w:szCs w:val="22"/>
          <w:shd w:val="clear" w:color="auto" w:fill="FFFFFF"/>
        </w:rPr>
      </w:pPr>
    </w:p>
    <w:p w:rsidRPr="0018201E" w:rsidR="00C10732" w:rsidP="00C10732" w:rsidRDefault="00C10732" w14:paraId="6893C4CF" w14:textId="77777777">
      <w:pPr>
        <w:numPr>
          <w:ilvl w:val="0"/>
          <w:numId w:val="11"/>
        </w:numPr>
        <w:rPr>
          <w:sz w:val="22"/>
          <w:szCs w:val="22"/>
          <w:shd w:val="clear" w:color="auto" w:fill="FFFFFF"/>
        </w:rPr>
      </w:pPr>
      <w:r w:rsidRPr="0018201E">
        <w:rPr>
          <w:sz w:val="22"/>
          <w:szCs w:val="22"/>
          <w:shd w:val="clear" w:color="auto" w:fill="FFFFFF"/>
        </w:rPr>
        <w:t xml:space="preserve">The Junk Fax Prevention Act provides that an EBR alone does not entitle a sender to fax an advertisement to an individual or business.  The fax number must also be provided </w:t>
      </w:r>
      <w:r w:rsidRPr="0018201E" w:rsidR="008746B2">
        <w:rPr>
          <w:sz w:val="22"/>
          <w:szCs w:val="22"/>
          <w:shd w:val="clear" w:color="auto" w:fill="FFFFFF"/>
        </w:rPr>
        <w:t>“</w:t>
      </w:r>
      <w:r w:rsidRPr="0018201E">
        <w:rPr>
          <w:sz w:val="22"/>
          <w:szCs w:val="22"/>
          <w:shd w:val="clear" w:color="auto" w:fill="FFFFFF"/>
        </w:rPr>
        <w:t>voluntarily</w:t>
      </w:r>
      <w:r w:rsidRPr="0018201E" w:rsidR="008746B2">
        <w:rPr>
          <w:sz w:val="22"/>
          <w:szCs w:val="22"/>
          <w:shd w:val="clear" w:color="auto" w:fill="FFFFFF"/>
        </w:rPr>
        <w:t>”</w:t>
      </w:r>
      <w:r w:rsidRPr="0018201E">
        <w:rPr>
          <w:sz w:val="22"/>
          <w:szCs w:val="22"/>
          <w:shd w:val="clear" w:color="auto" w:fill="FFFFFF"/>
        </w:rPr>
        <w:t xml:space="preserve"> by the recipient.</w:t>
      </w:r>
    </w:p>
    <w:p w:rsidRPr="0018201E" w:rsidR="00C10732" w:rsidP="00C10732" w:rsidRDefault="00C10732" w14:paraId="07F23117" w14:textId="77777777">
      <w:pPr>
        <w:ind w:left="720"/>
        <w:rPr>
          <w:sz w:val="22"/>
          <w:szCs w:val="22"/>
          <w:shd w:val="clear" w:color="auto" w:fill="FFFFFF"/>
        </w:rPr>
      </w:pPr>
    </w:p>
    <w:p w:rsidRPr="0018201E" w:rsidR="00C10732" w:rsidP="00C10732" w:rsidRDefault="00C10732" w14:paraId="7151E471" w14:textId="77777777">
      <w:pPr>
        <w:numPr>
          <w:ilvl w:val="0"/>
          <w:numId w:val="11"/>
        </w:numPr>
        <w:rPr>
          <w:sz w:val="22"/>
          <w:szCs w:val="22"/>
          <w:shd w:val="clear" w:color="auto" w:fill="FFFFFF"/>
        </w:rPr>
      </w:pPr>
      <w:r w:rsidRPr="0018201E">
        <w:rPr>
          <w:sz w:val="22"/>
          <w:szCs w:val="22"/>
          <w:shd w:val="clear" w:color="auto" w:fill="FFFFFF"/>
        </w:rPr>
        <w:t>The Commission’s rules provide that if a sender relies on an EBR for permission to fax an advertisement, the sender must have obtained the number of the telephone facsimile machine through the voluntary communication of such number, within the context of such EBR or through a directory, advertisement, or site on the Internet to which the recipient voluntarily agreed to make available its facsimile number.</w:t>
      </w:r>
    </w:p>
    <w:p w:rsidRPr="0018201E" w:rsidR="00C10732" w:rsidP="00C10732" w:rsidRDefault="00C10732" w14:paraId="6DB5BFE1" w14:textId="77777777">
      <w:pPr>
        <w:ind w:left="1080" w:hanging="360"/>
        <w:rPr>
          <w:sz w:val="22"/>
          <w:szCs w:val="22"/>
          <w:shd w:val="clear" w:color="auto" w:fill="FFFFFF"/>
        </w:rPr>
      </w:pPr>
    </w:p>
    <w:p w:rsidRPr="0018201E" w:rsidR="00C10732" w:rsidP="00C10732" w:rsidRDefault="00C10732" w14:paraId="708F0C41" w14:textId="77777777">
      <w:pPr>
        <w:ind w:left="1080" w:hanging="360"/>
        <w:rPr>
          <w:sz w:val="22"/>
          <w:szCs w:val="22"/>
          <w:shd w:val="clear" w:color="auto" w:fill="FFFFFF"/>
        </w:rPr>
      </w:pPr>
      <w:r w:rsidRPr="0018201E">
        <w:rPr>
          <w:sz w:val="22"/>
          <w:szCs w:val="22"/>
          <w:shd w:val="clear" w:color="auto" w:fill="FFFFFF"/>
        </w:rPr>
        <w:t>(</w:t>
      </w:r>
      <w:r w:rsidRPr="0018201E" w:rsidR="00CD284C">
        <w:rPr>
          <w:sz w:val="22"/>
          <w:szCs w:val="22"/>
          <w:shd w:val="clear" w:color="auto" w:fill="FFFFFF"/>
        </w:rPr>
        <w:t>3</w:t>
      </w:r>
      <w:r w:rsidRPr="0018201E">
        <w:rPr>
          <w:sz w:val="22"/>
          <w:szCs w:val="22"/>
          <w:shd w:val="clear" w:color="auto" w:fill="FFFFFF"/>
        </w:rPr>
        <w:t xml:space="preserve">) It </w:t>
      </w:r>
      <w:r w:rsidRPr="0018201E" w:rsidR="00113811">
        <w:rPr>
          <w:sz w:val="22"/>
          <w:szCs w:val="22"/>
          <w:shd w:val="clear" w:color="auto" w:fill="FFFFFF"/>
        </w:rPr>
        <w:t>is</w:t>
      </w:r>
      <w:r w:rsidRPr="0018201E">
        <w:rPr>
          <w:sz w:val="22"/>
          <w:szCs w:val="22"/>
          <w:shd w:val="clear" w:color="auto" w:fill="FFFFFF"/>
        </w:rPr>
        <w:t xml:space="preserve"> permissible for the sender to obtain the number directly from the recipient (</w:t>
      </w:r>
      <w:r w:rsidRPr="0018201E">
        <w:rPr>
          <w:i/>
          <w:sz w:val="22"/>
          <w:szCs w:val="22"/>
          <w:shd w:val="clear" w:color="auto" w:fill="FFFFFF"/>
        </w:rPr>
        <w:t>e.g.,</w:t>
      </w:r>
      <w:r w:rsidRPr="0018201E">
        <w:rPr>
          <w:sz w:val="22"/>
          <w:szCs w:val="22"/>
          <w:shd w:val="clear" w:color="auto" w:fill="FFFFFF"/>
        </w:rPr>
        <w:t xml:space="preserve"> </w:t>
      </w:r>
      <w:r w:rsidRPr="0018201E" w:rsidR="00CD284C">
        <w:rPr>
          <w:sz w:val="22"/>
          <w:szCs w:val="22"/>
          <w:shd w:val="clear" w:color="auto" w:fill="FFFFFF"/>
        </w:rPr>
        <w:t>through the recipient’s</w:t>
      </w:r>
      <w:r w:rsidRPr="0018201E">
        <w:rPr>
          <w:sz w:val="22"/>
          <w:szCs w:val="22"/>
          <w:shd w:val="clear" w:color="auto" w:fill="FFFFFF"/>
        </w:rPr>
        <w:t xml:space="preserve"> letterhead, business cards, applic</w:t>
      </w:r>
      <w:r w:rsidRPr="0018201E" w:rsidR="0084671C">
        <w:rPr>
          <w:sz w:val="22"/>
          <w:szCs w:val="22"/>
          <w:shd w:val="clear" w:color="auto" w:fill="FFFFFF"/>
        </w:rPr>
        <w:t>ation, membership renewal form).</w:t>
      </w:r>
    </w:p>
    <w:p w:rsidRPr="0018201E" w:rsidR="00C10732" w:rsidP="00C10732" w:rsidRDefault="00C10732" w14:paraId="3AD5FAA5" w14:textId="77777777">
      <w:pPr>
        <w:ind w:left="1080"/>
        <w:rPr>
          <w:sz w:val="22"/>
          <w:szCs w:val="22"/>
          <w:shd w:val="clear" w:color="auto" w:fill="FFFFFF"/>
        </w:rPr>
      </w:pPr>
    </w:p>
    <w:p w:rsidRPr="0018201E" w:rsidR="00CD284C" w:rsidP="00C10732" w:rsidRDefault="00C10732" w14:paraId="3DFD6E79" w14:textId="77777777">
      <w:pPr>
        <w:ind w:left="1080" w:hanging="360"/>
        <w:rPr>
          <w:sz w:val="22"/>
          <w:szCs w:val="22"/>
          <w:shd w:val="clear" w:color="auto" w:fill="FFFFFF"/>
        </w:rPr>
      </w:pPr>
      <w:r w:rsidRPr="0018201E">
        <w:rPr>
          <w:sz w:val="22"/>
          <w:szCs w:val="22"/>
          <w:shd w:val="clear" w:color="auto" w:fill="FFFFFF"/>
        </w:rPr>
        <w:t>(</w:t>
      </w:r>
      <w:r w:rsidRPr="0018201E" w:rsidR="00CD284C">
        <w:rPr>
          <w:sz w:val="22"/>
          <w:szCs w:val="22"/>
          <w:shd w:val="clear" w:color="auto" w:fill="FFFFFF"/>
        </w:rPr>
        <w:t>4</w:t>
      </w:r>
      <w:r w:rsidRPr="0018201E">
        <w:rPr>
          <w:sz w:val="22"/>
          <w:szCs w:val="22"/>
          <w:shd w:val="clear" w:color="auto" w:fill="FFFFFF"/>
        </w:rPr>
        <w:t xml:space="preserve">) It </w:t>
      </w:r>
      <w:r w:rsidRPr="0018201E" w:rsidR="00113811">
        <w:rPr>
          <w:sz w:val="22"/>
          <w:szCs w:val="22"/>
          <w:shd w:val="clear" w:color="auto" w:fill="FFFFFF"/>
        </w:rPr>
        <w:t>is</w:t>
      </w:r>
      <w:r w:rsidRPr="0018201E">
        <w:rPr>
          <w:sz w:val="22"/>
          <w:szCs w:val="22"/>
          <w:shd w:val="clear" w:color="auto" w:fill="FFFFFF"/>
        </w:rPr>
        <w:t xml:space="preserve"> permissible for the sender to obtain the number from the recipient’s </w:t>
      </w:r>
      <w:r w:rsidRPr="0018201E">
        <w:rPr>
          <w:i/>
          <w:sz w:val="22"/>
          <w:szCs w:val="22"/>
          <w:shd w:val="clear" w:color="auto" w:fill="FFFFFF"/>
        </w:rPr>
        <w:t xml:space="preserve">own </w:t>
      </w:r>
      <w:r w:rsidRPr="0018201E">
        <w:rPr>
          <w:sz w:val="22"/>
          <w:szCs w:val="22"/>
          <w:shd w:val="clear" w:color="auto" w:fill="FFFFFF"/>
        </w:rPr>
        <w:t xml:space="preserve">directory, advertisement, or internet site, unless the recipient has noted on such materials that it does not accept unsolicited advertisements at the facsimile number in question.  </w:t>
      </w:r>
    </w:p>
    <w:p w:rsidRPr="0018201E" w:rsidR="00CD284C" w:rsidP="00C10732" w:rsidRDefault="00CD284C" w14:paraId="3E83EC54" w14:textId="77777777">
      <w:pPr>
        <w:ind w:left="1080" w:hanging="360"/>
        <w:rPr>
          <w:sz w:val="22"/>
          <w:szCs w:val="22"/>
          <w:shd w:val="clear" w:color="auto" w:fill="FFFFFF"/>
        </w:rPr>
      </w:pPr>
    </w:p>
    <w:p w:rsidRPr="0018201E" w:rsidR="00C10732" w:rsidP="00C10732" w:rsidRDefault="00CD284C" w14:paraId="660E1A38" w14:textId="77777777">
      <w:pPr>
        <w:ind w:left="1080" w:hanging="360"/>
        <w:rPr>
          <w:sz w:val="22"/>
          <w:szCs w:val="22"/>
          <w:shd w:val="clear" w:color="auto" w:fill="FFFFFF"/>
        </w:rPr>
      </w:pPr>
      <w:r w:rsidRPr="0018201E">
        <w:rPr>
          <w:sz w:val="22"/>
          <w:szCs w:val="22"/>
          <w:shd w:val="clear" w:color="auto" w:fill="FFFFFF"/>
        </w:rPr>
        <w:t xml:space="preserve">(5) </w:t>
      </w:r>
      <w:r w:rsidRPr="0018201E" w:rsidR="00C10732">
        <w:rPr>
          <w:sz w:val="22"/>
          <w:szCs w:val="22"/>
          <w:shd w:val="clear" w:color="auto" w:fill="FFFFFF"/>
        </w:rPr>
        <w:t>On the other hand, if the sender obtains the number from sources of information compiled by third parties—</w:t>
      </w:r>
      <w:r w:rsidRPr="0018201E" w:rsidR="00C10732">
        <w:rPr>
          <w:i/>
          <w:sz w:val="22"/>
          <w:szCs w:val="22"/>
          <w:shd w:val="clear" w:color="auto" w:fill="FFFFFF"/>
        </w:rPr>
        <w:t>e.g.,</w:t>
      </w:r>
      <w:r w:rsidRPr="0018201E" w:rsidR="00C10732">
        <w:rPr>
          <w:sz w:val="22"/>
          <w:szCs w:val="22"/>
          <w:shd w:val="clear" w:color="auto" w:fill="FFFFFF"/>
        </w:rPr>
        <w:t xml:space="preserve"> membership directories, internet databases—the sender must take reasonable steps to verify that the recipient consented to have the number listed, such as calling or emailing the recipient.</w:t>
      </w:r>
    </w:p>
    <w:p w:rsidRPr="0018201E" w:rsidR="00C10732" w:rsidP="00C10732" w:rsidRDefault="00C10732" w14:paraId="4610D007" w14:textId="77777777">
      <w:pPr>
        <w:ind w:left="1080"/>
        <w:rPr>
          <w:sz w:val="22"/>
          <w:szCs w:val="22"/>
          <w:shd w:val="clear" w:color="auto" w:fill="FFFFFF"/>
        </w:rPr>
      </w:pPr>
    </w:p>
    <w:p w:rsidRPr="0018201E" w:rsidR="00C10732" w:rsidP="0084671C" w:rsidRDefault="0084671C" w14:paraId="0E0975C9" w14:textId="77777777">
      <w:pPr>
        <w:ind w:left="1080" w:hanging="360"/>
        <w:rPr>
          <w:sz w:val="22"/>
          <w:szCs w:val="22"/>
          <w:shd w:val="clear" w:color="auto" w:fill="FFFFFF"/>
        </w:rPr>
      </w:pPr>
      <w:r w:rsidRPr="0018201E">
        <w:rPr>
          <w:sz w:val="22"/>
          <w:szCs w:val="22"/>
          <w:shd w:val="clear" w:color="auto" w:fill="FFFFFF"/>
        </w:rPr>
        <w:t xml:space="preserve">(6) </w:t>
      </w:r>
      <w:r w:rsidRPr="0018201E" w:rsidR="008746B2">
        <w:rPr>
          <w:sz w:val="22"/>
          <w:szCs w:val="22"/>
          <w:shd w:val="clear" w:color="auto" w:fill="FFFFFF"/>
        </w:rPr>
        <w:t>If a valid</w:t>
      </w:r>
      <w:r w:rsidRPr="0018201E" w:rsidR="00C10732">
        <w:rPr>
          <w:sz w:val="22"/>
          <w:szCs w:val="22"/>
          <w:shd w:val="clear" w:color="auto" w:fill="FFFFFF"/>
        </w:rPr>
        <w:t xml:space="preserve"> EBR </w:t>
      </w:r>
      <w:r w:rsidRPr="0018201E" w:rsidR="008746B2">
        <w:rPr>
          <w:sz w:val="22"/>
          <w:szCs w:val="22"/>
          <w:shd w:val="clear" w:color="auto" w:fill="FFFFFF"/>
        </w:rPr>
        <w:t xml:space="preserve">existed </w:t>
      </w:r>
      <w:r w:rsidRPr="0018201E" w:rsidR="00C10732">
        <w:rPr>
          <w:sz w:val="22"/>
          <w:szCs w:val="22"/>
          <w:shd w:val="clear" w:color="auto" w:fill="FFFFFF"/>
        </w:rPr>
        <w:t xml:space="preserve">prior to July 9, 2005, there is a presumption that the sender had the facsimile number prior to that date as well. </w:t>
      </w:r>
    </w:p>
    <w:p w:rsidRPr="0018201E" w:rsidR="0084671C" w:rsidP="0084671C" w:rsidRDefault="0084671C" w14:paraId="1BF8604F" w14:textId="77777777">
      <w:pPr>
        <w:ind w:left="720"/>
        <w:rPr>
          <w:sz w:val="22"/>
          <w:szCs w:val="22"/>
          <w:shd w:val="clear" w:color="auto" w:fill="FFFFFF"/>
        </w:rPr>
      </w:pPr>
    </w:p>
    <w:p w:rsidRPr="0018201E" w:rsidR="0084671C" w:rsidP="0084671C" w:rsidRDefault="0084671C" w14:paraId="22938AB2" w14:textId="77777777">
      <w:pPr>
        <w:ind w:left="1080" w:hanging="360"/>
        <w:rPr>
          <w:sz w:val="22"/>
          <w:szCs w:val="22"/>
          <w:shd w:val="clear" w:color="auto" w:fill="FFFFFF"/>
        </w:rPr>
      </w:pPr>
      <w:r w:rsidRPr="0018201E">
        <w:rPr>
          <w:sz w:val="22"/>
          <w:szCs w:val="22"/>
          <w:shd w:val="clear" w:color="auto" w:fill="FFFFFF"/>
        </w:rPr>
        <w:t xml:space="preserve">(7)  There is no ongoing reporting requirement associated with these rules.  If, however, a complaint is filed involving how the facsimile number was obtained, the sender bears the burden of proof that the number was voluntarily provided by the recipient.  </w:t>
      </w:r>
    </w:p>
    <w:p w:rsidRPr="0018201E" w:rsidR="00ED3CE4" w:rsidP="00ED3CE4" w:rsidRDefault="00ED3CE4" w14:paraId="113C99E5" w14:textId="77777777">
      <w:pPr>
        <w:rPr>
          <w:sz w:val="22"/>
          <w:szCs w:val="22"/>
          <w:shd w:val="clear" w:color="auto" w:fill="FFFFFF"/>
        </w:rPr>
      </w:pPr>
    </w:p>
    <w:p w:rsidRPr="0018201E" w:rsidR="00FB222B" w:rsidP="00C10732" w:rsidRDefault="00C10732" w14:paraId="5CE8A7C1" w14:textId="77777777">
      <w:pPr>
        <w:ind w:left="360"/>
        <w:rPr>
          <w:sz w:val="22"/>
          <w:szCs w:val="22"/>
          <w:shd w:val="clear" w:color="auto" w:fill="FFFFFF"/>
        </w:rPr>
      </w:pPr>
      <w:r w:rsidRPr="0018201E">
        <w:rPr>
          <w:sz w:val="22"/>
          <w:szCs w:val="22"/>
          <w:shd w:val="clear" w:color="auto" w:fill="FFFFFF"/>
        </w:rPr>
        <w:t>(d)</w:t>
      </w:r>
      <w:r w:rsidRPr="0018201E">
        <w:rPr>
          <w:sz w:val="22"/>
          <w:szCs w:val="22"/>
          <w:u w:val="single"/>
          <w:shd w:val="clear" w:color="auto" w:fill="FFFFFF"/>
        </w:rPr>
        <w:t xml:space="preserve"> </w:t>
      </w:r>
      <w:r w:rsidRPr="0018201E" w:rsidR="00D34EA5">
        <w:rPr>
          <w:sz w:val="22"/>
          <w:szCs w:val="22"/>
          <w:u w:val="single"/>
          <w:shd w:val="clear" w:color="auto" w:fill="FFFFFF"/>
        </w:rPr>
        <w:t>Express Invitation or Permission Recordkeeping</w:t>
      </w:r>
      <w:r w:rsidRPr="0018201E" w:rsidR="00FB222B">
        <w:rPr>
          <w:sz w:val="22"/>
          <w:szCs w:val="22"/>
          <w:shd w:val="clear" w:color="auto" w:fill="FFFFFF"/>
        </w:rPr>
        <w:t xml:space="preserve">: </w:t>
      </w:r>
    </w:p>
    <w:p w:rsidRPr="0018201E" w:rsidR="00FB222B" w:rsidP="00FB222B" w:rsidRDefault="00FB222B" w14:paraId="64786E7A" w14:textId="77777777">
      <w:pPr>
        <w:ind w:left="360"/>
        <w:rPr>
          <w:sz w:val="22"/>
          <w:szCs w:val="22"/>
          <w:u w:val="single"/>
          <w:shd w:val="clear" w:color="auto" w:fill="FFFFFF"/>
        </w:rPr>
      </w:pPr>
    </w:p>
    <w:p w:rsidRPr="0018201E" w:rsidR="00432D98" w:rsidP="00FB222B" w:rsidRDefault="00432D98" w14:paraId="7B333694" w14:textId="77777777">
      <w:pPr>
        <w:ind w:left="1080" w:hanging="360"/>
        <w:rPr>
          <w:sz w:val="22"/>
          <w:szCs w:val="22"/>
          <w:shd w:val="clear" w:color="auto" w:fill="FFFFFF"/>
        </w:rPr>
      </w:pPr>
      <w:r w:rsidRPr="0018201E">
        <w:rPr>
          <w:sz w:val="22"/>
          <w:szCs w:val="22"/>
          <w:shd w:val="clear" w:color="auto" w:fill="FFFFFF"/>
        </w:rPr>
        <w:t>(1) In the absence of an EBR, the sender must obtain the prior express invitation or permission from the consumer before sending the facsimile advertisement</w:t>
      </w:r>
      <w:r w:rsidR="00296443">
        <w:rPr>
          <w:sz w:val="22"/>
          <w:szCs w:val="22"/>
          <w:shd w:val="clear" w:color="auto" w:fill="FFFFFF"/>
        </w:rPr>
        <w:t xml:space="preserve"> or inform the consumer of his/her ability to avoid future unsolicited fax advertisements</w:t>
      </w:r>
      <w:r w:rsidRPr="0018201E">
        <w:rPr>
          <w:sz w:val="22"/>
          <w:szCs w:val="22"/>
          <w:shd w:val="clear" w:color="auto" w:fill="FFFFFF"/>
        </w:rPr>
        <w:t>.</w:t>
      </w:r>
    </w:p>
    <w:p w:rsidRPr="0018201E" w:rsidR="00432D98" w:rsidP="00FB222B" w:rsidRDefault="00432D98" w14:paraId="76C1BA0F" w14:textId="77777777">
      <w:pPr>
        <w:ind w:left="1080" w:hanging="360"/>
        <w:rPr>
          <w:sz w:val="22"/>
          <w:szCs w:val="22"/>
          <w:shd w:val="clear" w:color="auto" w:fill="FFFFFF"/>
        </w:rPr>
      </w:pPr>
    </w:p>
    <w:p w:rsidRPr="0018201E" w:rsidR="00FB222B" w:rsidP="00FB222B" w:rsidRDefault="00FB222B" w14:paraId="010BB9AE" w14:textId="77777777">
      <w:pPr>
        <w:ind w:left="1080" w:hanging="360"/>
        <w:rPr>
          <w:sz w:val="22"/>
          <w:szCs w:val="22"/>
          <w:shd w:val="clear" w:color="auto" w:fill="FFFFFF"/>
        </w:rPr>
      </w:pPr>
      <w:r w:rsidRPr="0018201E">
        <w:rPr>
          <w:sz w:val="22"/>
          <w:szCs w:val="22"/>
          <w:shd w:val="clear" w:color="auto" w:fill="FFFFFF"/>
        </w:rPr>
        <w:t>(</w:t>
      </w:r>
      <w:r w:rsidRPr="0018201E" w:rsidR="00A57D3F">
        <w:rPr>
          <w:sz w:val="22"/>
          <w:szCs w:val="22"/>
          <w:shd w:val="clear" w:color="auto" w:fill="FFFFFF"/>
        </w:rPr>
        <w:t>2</w:t>
      </w:r>
      <w:r w:rsidRPr="0018201E">
        <w:rPr>
          <w:sz w:val="22"/>
          <w:szCs w:val="22"/>
          <w:shd w:val="clear" w:color="auto" w:fill="FFFFFF"/>
        </w:rPr>
        <w:t xml:space="preserve">) </w:t>
      </w:r>
      <w:r w:rsidRPr="0018201E" w:rsidR="00581C8F">
        <w:rPr>
          <w:sz w:val="22"/>
          <w:szCs w:val="22"/>
          <w:shd w:val="clear" w:color="auto" w:fill="FFFFFF"/>
        </w:rPr>
        <w:t xml:space="preserve"> When a consumer has made an opt-out request of the sender, the sender must demonstrate that the consumer subsequently gave his express permission to receive faxes.</w:t>
      </w:r>
    </w:p>
    <w:p w:rsidRPr="0018201E" w:rsidR="00FB222B" w:rsidP="00FB222B" w:rsidRDefault="00FB222B" w14:paraId="39DEEECD" w14:textId="77777777">
      <w:pPr>
        <w:ind w:left="1080" w:hanging="360"/>
        <w:rPr>
          <w:sz w:val="22"/>
          <w:szCs w:val="22"/>
          <w:shd w:val="clear" w:color="auto" w:fill="FFFFFF"/>
        </w:rPr>
      </w:pPr>
    </w:p>
    <w:p w:rsidRPr="0018201E" w:rsidR="00FB222B" w:rsidP="00A57D3F" w:rsidRDefault="00A57D3F" w14:paraId="387BF6DB" w14:textId="77777777">
      <w:pPr>
        <w:ind w:left="1080" w:hanging="360"/>
        <w:rPr>
          <w:sz w:val="22"/>
          <w:szCs w:val="22"/>
          <w:shd w:val="clear" w:color="auto" w:fill="FFFFFF"/>
        </w:rPr>
      </w:pPr>
      <w:r w:rsidRPr="0018201E">
        <w:rPr>
          <w:sz w:val="22"/>
          <w:szCs w:val="22"/>
          <w:shd w:val="clear" w:color="auto" w:fill="FFFFFF"/>
        </w:rPr>
        <w:t xml:space="preserve">(3) </w:t>
      </w:r>
      <w:r w:rsidRPr="0018201E" w:rsidR="00581C8F">
        <w:rPr>
          <w:sz w:val="22"/>
          <w:szCs w:val="22"/>
          <w:shd w:val="clear" w:color="auto" w:fill="FFFFFF"/>
        </w:rPr>
        <w:t>S</w:t>
      </w:r>
      <w:r w:rsidRPr="0018201E" w:rsidR="00ED22F6">
        <w:rPr>
          <w:sz w:val="22"/>
          <w:szCs w:val="22"/>
          <w:shd w:val="clear" w:color="auto" w:fill="FFFFFF"/>
        </w:rPr>
        <w:t xml:space="preserve">uch </w:t>
      </w:r>
      <w:r w:rsidRPr="0018201E" w:rsidR="00581C8F">
        <w:rPr>
          <w:sz w:val="22"/>
          <w:szCs w:val="22"/>
          <w:shd w:val="clear" w:color="auto" w:fill="FFFFFF"/>
        </w:rPr>
        <w:t xml:space="preserve">express </w:t>
      </w:r>
      <w:r w:rsidRPr="0018201E" w:rsidR="00ED22F6">
        <w:rPr>
          <w:sz w:val="22"/>
          <w:szCs w:val="22"/>
          <w:shd w:val="clear" w:color="auto" w:fill="FFFFFF"/>
        </w:rPr>
        <w:t>invitation or permission may be provided</w:t>
      </w:r>
      <w:r w:rsidRPr="0018201E" w:rsidR="00432D98">
        <w:rPr>
          <w:sz w:val="22"/>
          <w:szCs w:val="22"/>
          <w:shd w:val="clear" w:color="auto" w:fill="FFFFFF"/>
        </w:rPr>
        <w:t xml:space="preserve"> </w:t>
      </w:r>
      <w:r w:rsidRPr="0018201E" w:rsidR="00581C8F">
        <w:rPr>
          <w:sz w:val="22"/>
          <w:szCs w:val="22"/>
          <w:shd w:val="clear" w:color="auto" w:fill="FFFFFF"/>
        </w:rPr>
        <w:t>orally</w:t>
      </w:r>
      <w:r w:rsidRPr="0018201E" w:rsidR="00432D98">
        <w:rPr>
          <w:sz w:val="22"/>
          <w:szCs w:val="22"/>
          <w:shd w:val="clear" w:color="auto" w:fill="FFFFFF"/>
        </w:rPr>
        <w:t xml:space="preserve"> or in writing, including electronic methods</w:t>
      </w:r>
      <w:r w:rsidRPr="0018201E" w:rsidR="00581C8F">
        <w:rPr>
          <w:sz w:val="22"/>
          <w:szCs w:val="22"/>
          <w:shd w:val="clear" w:color="auto" w:fill="FFFFFF"/>
        </w:rPr>
        <w:t>.</w:t>
      </w:r>
    </w:p>
    <w:p w:rsidRPr="0018201E" w:rsidR="00276C84" w:rsidP="00276C84" w:rsidRDefault="00276C84" w14:paraId="06BA0056" w14:textId="77777777">
      <w:pPr>
        <w:rPr>
          <w:sz w:val="22"/>
          <w:szCs w:val="22"/>
          <w:shd w:val="clear" w:color="auto" w:fill="FFFFFF"/>
        </w:rPr>
      </w:pPr>
    </w:p>
    <w:p w:rsidRPr="0018201E" w:rsidR="00B32A6D" w:rsidP="00A57D3F" w:rsidRDefault="00A57D3F" w14:paraId="28AB8F60" w14:textId="77777777">
      <w:pPr>
        <w:ind w:left="1080" w:hanging="360"/>
        <w:rPr>
          <w:sz w:val="22"/>
          <w:szCs w:val="22"/>
          <w:shd w:val="clear" w:color="auto" w:fill="FFFFFF"/>
        </w:rPr>
      </w:pPr>
      <w:r w:rsidRPr="0018201E">
        <w:rPr>
          <w:sz w:val="22"/>
          <w:szCs w:val="22"/>
          <w:shd w:val="clear" w:color="auto" w:fill="FFFFFF"/>
        </w:rPr>
        <w:t xml:space="preserve">(4) </w:t>
      </w:r>
      <w:r w:rsidRPr="0018201E" w:rsidR="00ED3CE4">
        <w:rPr>
          <w:sz w:val="22"/>
          <w:szCs w:val="22"/>
          <w:shd w:val="clear" w:color="auto" w:fill="FFFFFF"/>
        </w:rPr>
        <w:t xml:space="preserve">Again, while there is no ongoing recordkeeping or reporting requirement associated with this proposed rule, if a complaint is filed, the facsimile sender </w:t>
      </w:r>
      <w:r w:rsidRPr="0018201E" w:rsidR="00581C8F">
        <w:rPr>
          <w:sz w:val="22"/>
          <w:szCs w:val="22"/>
          <w:shd w:val="clear" w:color="auto" w:fill="FFFFFF"/>
        </w:rPr>
        <w:t>must be prepared to provide clear and convincing evidence of the existence of such permission.</w:t>
      </w:r>
    </w:p>
    <w:p w:rsidRPr="0018201E" w:rsidR="00020915" w:rsidP="001C1540" w:rsidRDefault="00020915" w14:paraId="58A82F30" w14:textId="77777777">
      <w:pPr>
        <w:tabs>
          <w:tab w:val="left" w:pos="540"/>
        </w:tabs>
        <w:ind w:left="360"/>
        <w:rPr>
          <w:sz w:val="22"/>
          <w:szCs w:val="22"/>
          <w:shd w:val="clear" w:color="auto" w:fill="FFFFFF"/>
        </w:rPr>
      </w:pPr>
    </w:p>
    <w:p w:rsidRPr="0018201E" w:rsidR="00800AC4" w:rsidP="00800AC4" w:rsidRDefault="00A1720E" w14:paraId="4727320F" w14:textId="77777777">
      <w:pPr>
        <w:ind w:left="360"/>
        <w:rPr>
          <w:sz w:val="22"/>
          <w:szCs w:val="22"/>
          <w:shd w:val="clear" w:color="auto" w:fill="FFFFFF"/>
        </w:rPr>
      </w:pPr>
      <w:r w:rsidRPr="0018201E">
        <w:rPr>
          <w:sz w:val="22"/>
          <w:szCs w:val="22"/>
        </w:rPr>
        <w:lastRenderedPageBreak/>
        <w:t>The Commission is requesting OMB approval for a three</w:t>
      </w:r>
      <w:r w:rsidR="00607BBF">
        <w:rPr>
          <w:sz w:val="22"/>
          <w:szCs w:val="22"/>
        </w:rPr>
        <w:t>-</w:t>
      </w:r>
      <w:r w:rsidRPr="0018201E">
        <w:rPr>
          <w:sz w:val="22"/>
          <w:szCs w:val="22"/>
        </w:rPr>
        <w:t>year extension of this information collection.</w:t>
      </w:r>
      <w:r w:rsidRPr="0018201E" w:rsidR="00F02EC7">
        <w:rPr>
          <w:sz w:val="22"/>
          <w:szCs w:val="22"/>
        </w:rPr>
        <w:t xml:space="preserve">  </w:t>
      </w:r>
      <w:r w:rsidRPr="0018201E" w:rsidR="00800AC4">
        <w:rPr>
          <w:sz w:val="22"/>
          <w:szCs w:val="22"/>
          <w:shd w:val="clear" w:color="auto" w:fill="FFFFFF"/>
        </w:rPr>
        <w:t>The authorizing statutes for this information collection are: Telephone Consumer Protection Act of 1991, Pub. L. No. 102-243, 105 Stat. 2394 (1991); Junk Fax Prevention Act, Pub. L. No. 109-21, 119 Stat. 359 (2005)</w:t>
      </w:r>
      <w:r w:rsidRPr="0018201E" w:rsidR="00C46FB2">
        <w:rPr>
          <w:sz w:val="22"/>
          <w:szCs w:val="22"/>
          <w:shd w:val="clear" w:color="auto" w:fill="FFFFFF"/>
        </w:rPr>
        <w:t>.</w:t>
      </w:r>
    </w:p>
    <w:p w:rsidRPr="0018201E" w:rsidR="009930FE" w:rsidP="00D615DD" w:rsidRDefault="009930FE" w14:paraId="45B83953" w14:textId="77777777">
      <w:pPr>
        <w:ind w:left="360" w:hanging="360"/>
        <w:rPr>
          <w:sz w:val="22"/>
          <w:szCs w:val="22"/>
          <w:shd w:val="clear" w:color="auto" w:fill="FFFFFF"/>
        </w:rPr>
      </w:pPr>
    </w:p>
    <w:p w:rsidRPr="0018201E" w:rsidR="002A6FD2" w:rsidP="00D615DD" w:rsidRDefault="00D2113D" w14:paraId="477BF0C1" w14:textId="77777777">
      <w:pPr>
        <w:ind w:left="360" w:hanging="360"/>
        <w:rPr>
          <w:sz w:val="22"/>
          <w:szCs w:val="22"/>
          <w:shd w:val="clear" w:color="auto" w:fill="FFFFFF"/>
        </w:rPr>
      </w:pPr>
      <w:r w:rsidRPr="0018201E">
        <w:rPr>
          <w:sz w:val="22"/>
          <w:szCs w:val="22"/>
          <w:shd w:val="clear" w:color="auto" w:fill="FFFFFF"/>
        </w:rPr>
        <w:t xml:space="preserve">2.  </w:t>
      </w:r>
      <w:r w:rsidRPr="0018201E" w:rsidR="00B32A6D">
        <w:rPr>
          <w:sz w:val="22"/>
          <w:szCs w:val="22"/>
          <w:shd w:val="clear" w:color="auto" w:fill="FFFFFF"/>
        </w:rPr>
        <w:t xml:space="preserve">The information collections primarily apply to commercial </w:t>
      </w:r>
      <w:r w:rsidRPr="0018201E" w:rsidR="00DA1BFF">
        <w:rPr>
          <w:sz w:val="22"/>
          <w:szCs w:val="22"/>
          <w:shd w:val="clear" w:color="auto" w:fill="FFFFFF"/>
        </w:rPr>
        <w:t>advertisers</w:t>
      </w:r>
      <w:r w:rsidRPr="0018201E" w:rsidR="00B32A6D">
        <w:rPr>
          <w:sz w:val="22"/>
          <w:szCs w:val="22"/>
          <w:shd w:val="clear" w:color="auto" w:fill="FFFFFF"/>
        </w:rPr>
        <w:t xml:space="preserve">.  </w:t>
      </w:r>
      <w:r w:rsidRPr="0018201E" w:rsidR="00113811">
        <w:rPr>
          <w:sz w:val="22"/>
          <w:szCs w:val="22"/>
          <w:shd w:val="clear" w:color="auto" w:fill="FFFFFF"/>
        </w:rPr>
        <w:t>However, t</w:t>
      </w:r>
      <w:r w:rsidRPr="0018201E" w:rsidR="00B32A6D">
        <w:rPr>
          <w:sz w:val="22"/>
          <w:szCs w:val="22"/>
          <w:shd w:val="clear" w:color="auto" w:fill="FFFFFF"/>
        </w:rPr>
        <w:t xml:space="preserve">he </w:t>
      </w:r>
      <w:r w:rsidRPr="0018201E" w:rsidR="00574F6F">
        <w:rPr>
          <w:sz w:val="22"/>
          <w:szCs w:val="22"/>
          <w:shd w:val="clear" w:color="auto" w:fill="FFFFFF"/>
        </w:rPr>
        <w:t>u</w:t>
      </w:r>
      <w:r w:rsidRPr="0018201E" w:rsidR="00DA1BFF">
        <w:rPr>
          <w:sz w:val="22"/>
          <w:szCs w:val="22"/>
          <w:shd w:val="clear" w:color="auto" w:fill="FFFFFF"/>
        </w:rPr>
        <w:t>nsolicited facsimile advertising</w:t>
      </w:r>
      <w:r w:rsidRPr="0018201E" w:rsidR="00B32A6D">
        <w:rPr>
          <w:sz w:val="22"/>
          <w:szCs w:val="22"/>
          <w:shd w:val="clear" w:color="auto" w:fill="FFFFFF"/>
        </w:rPr>
        <w:t xml:space="preserve"> r</w:t>
      </w:r>
      <w:r w:rsidRPr="0018201E" w:rsidR="00C46FB2">
        <w:rPr>
          <w:sz w:val="22"/>
          <w:szCs w:val="22"/>
          <w:shd w:val="clear" w:color="auto" w:fill="FFFFFF"/>
        </w:rPr>
        <w:t>ules</w:t>
      </w:r>
      <w:r w:rsidRPr="0018201E" w:rsidR="00B32A6D">
        <w:rPr>
          <w:sz w:val="22"/>
          <w:szCs w:val="22"/>
          <w:shd w:val="clear" w:color="auto" w:fill="FFFFFF"/>
        </w:rPr>
        <w:t xml:space="preserve"> </w:t>
      </w:r>
      <w:r w:rsidRPr="0018201E" w:rsidR="002A6FD2">
        <w:rPr>
          <w:sz w:val="22"/>
          <w:szCs w:val="22"/>
          <w:shd w:val="clear" w:color="auto" w:fill="FFFFFF"/>
        </w:rPr>
        <w:t xml:space="preserve">apply </w:t>
      </w:r>
      <w:r w:rsidRPr="0018201E" w:rsidR="00113811">
        <w:rPr>
          <w:sz w:val="22"/>
          <w:szCs w:val="22"/>
          <w:shd w:val="clear" w:color="auto" w:fill="FFFFFF"/>
        </w:rPr>
        <w:t>to all</w:t>
      </w:r>
      <w:r w:rsidRPr="0018201E" w:rsidR="00B32A6D">
        <w:rPr>
          <w:sz w:val="22"/>
          <w:szCs w:val="22"/>
          <w:shd w:val="clear" w:color="auto" w:fill="FFFFFF"/>
        </w:rPr>
        <w:t xml:space="preserve"> </w:t>
      </w:r>
      <w:r w:rsidRPr="0018201E" w:rsidR="009C38C7">
        <w:rPr>
          <w:sz w:val="22"/>
          <w:szCs w:val="22"/>
          <w:shd w:val="clear" w:color="auto" w:fill="FFFFFF"/>
        </w:rPr>
        <w:t xml:space="preserve">entities—including </w:t>
      </w:r>
      <w:r w:rsidRPr="0018201E" w:rsidR="00B32A6D">
        <w:rPr>
          <w:sz w:val="22"/>
          <w:szCs w:val="22"/>
          <w:shd w:val="clear" w:color="auto" w:fill="FFFFFF"/>
        </w:rPr>
        <w:t>tax-exempt nonprofit organization</w:t>
      </w:r>
      <w:r w:rsidRPr="0018201E" w:rsidR="009C38C7">
        <w:rPr>
          <w:sz w:val="22"/>
          <w:szCs w:val="22"/>
          <w:shd w:val="clear" w:color="auto" w:fill="FFFFFF"/>
        </w:rPr>
        <w:t xml:space="preserve">s—that </w:t>
      </w:r>
      <w:r w:rsidRPr="0018201E" w:rsidR="00DA1BFF">
        <w:rPr>
          <w:sz w:val="22"/>
          <w:szCs w:val="22"/>
          <w:shd w:val="clear" w:color="auto" w:fill="FFFFFF"/>
        </w:rPr>
        <w:t xml:space="preserve">send “unsolicited </w:t>
      </w:r>
      <w:r w:rsidRPr="0018201E" w:rsidR="00113811">
        <w:rPr>
          <w:sz w:val="22"/>
          <w:szCs w:val="22"/>
          <w:shd w:val="clear" w:color="auto" w:fill="FFFFFF"/>
        </w:rPr>
        <w:t xml:space="preserve">(facsimile) </w:t>
      </w:r>
      <w:r w:rsidRPr="0018201E" w:rsidR="00DA1BFF">
        <w:rPr>
          <w:sz w:val="22"/>
          <w:szCs w:val="22"/>
          <w:shd w:val="clear" w:color="auto" w:fill="FFFFFF"/>
        </w:rPr>
        <w:t xml:space="preserve">advertisements.”  </w:t>
      </w:r>
    </w:p>
    <w:p w:rsidRPr="0018201E" w:rsidR="002A6FD2" w:rsidP="00D615DD" w:rsidRDefault="002A6FD2" w14:paraId="78D00084" w14:textId="77777777">
      <w:pPr>
        <w:ind w:left="360" w:hanging="360"/>
        <w:rPr>
          <w:sz w:val="22"/>
          <w:szCs w:val="22"/>
          <w:shd w:val="clear" w:color="auto" w:fill="FFFFFF"/>
        </w:rPr>
      </w:pPr>
    </w:p>
    <w:p w:rsidRPr="0018201E" w:rsidR="00644DBD" w:rsidP="002A6FD2" w:rsidRDefault="00B32A6D" w14:paraId="5EB0B113" w14:textId="77777777">
      <w:pPr>
        <w:ind w:left="360"/>
        <w:rPr>
          <w:sz w:val="22"/>
          <w:szCs w:val="22"/>
          <w:shd w:val="clear" w:color="auto" w:fill="FFFFFF"/>
        </w:rPr>
      </w:pPr>
      <w:r w:rsidRPr="0018201E">
        <w:rPr>
          <w:sz w:val="22"/>
          <w:szCs w:val="22"/>
          <w:shd w:val="clear" w:color="auto" w:fill="FFFFFF"/>
        </w:rPr>
        <w:t>The data generated by the information collections will be used</w:t>
      </w:r>
      <w:r w:rsidRPr="0018201E" w:rsidR="009C38C7">
        <w:rPr>
          <w:sz w:val="22"/>
          <w:szCs w:val="22"/>
          <w:shd w:val="clear" w:color="auto" w:fill="FFFFFF"/>
        </w:rPr>
        <w:t xml:space="preserve">: </w:t>
      </w:r>
      <w:r w:rsidRPr="0018201E">
        <w:rPr>
          <w:sz w:val="22"/>
          <w:szCs w:val="22"/>
          <w:shd w:val="clear" w:color="auto" w:fill="FFFFFF"/>
        </w:rPr>
        <w:t xml:space="preserve"> </w:t>
      </w:r>
    </w:p>
    <w:p w:rsidRPr="0018201E" w:rsidR="00644DBD" w:rsidP="00D2113D" w:rsidRDefault="00644DBD" w14:paraId="3B86201C" w14:textId="77777777">
      <w:pPr>
        <w:rPr>
          <w:sz w:val="22"/>
          <w:szCs w:val="22"/>
          <w:shd w:val="clear" w:color="auto" w:fill="FFFFFF"/>
        </w:rPr>
      </w:pPr>
    </w:p>
    <w:p w:rsidRPr="0018201E" w:rsidR="00644DBD" w:rsidP="00D615DD" w:rsidRDefault="00644DBD" w14:paraId="238AB5D4" w14:textId="77777777">
      <w:pPr>
        <w:ind w:left="720" w:hanging="360"/>
        <w:rPr>
          <w:sz w:val="22"/>
          <w:szCs w:val="22"/>
          <w:shd w:val="clear" w:color="auto" w:fill="FFFFFF"/>
        </w:rPr>
      </w:pPr>
      <w:r w:rsidRPr="0018201E">
        <w:rPr>
          <w:sz w:val="22"/>
          <w:szCs w:val="22"/>
          <w:shd w:val="clear" w:color="auto" w:fill="FFFFFF"/>
        </w:rPr>
        <w:t>(</w:t>
      </w:r>
      <w:r w:rsidRPr="0018201E" w:rsidR="00D615DD">
        <w:rPr>
          <w:sz w:val="22"/>
          <w:szCs w:val="22"/>
          <w:shd w:val="clear" w:color="auto" w:fill="FFFFFF"/>
        </w:rPr>
        <w:t>a</w:t>
      </w:r>
      <w:r w:rsidRPr="0018201E" w:rsidR="009C38C7">
        <w:rPr>
          <w:sz w:val="22"/>
          <w:szCs w:val="22"/>
          <w:shd w:val="clear" w:color="auto" w:fill="FFFFFF"/>
        </w:rPr>
        <w:t xml:space="preserve">) </w:t>
      </w:r>
      <w:r w:rsidRPr="0018201E" w:rsidR="006C0303">
        <w:rPr>
          <w:sz w:val="22"/>
          <w:szCs w:val="22"/>
          <w:shd w:val="clear" w:color="auto" w:fill="FFFFFF"/>
        </w:rPr>
        <w:t>by facsimile advertiser</w:t>
      </w:r>
      <w:r w:rsidRPr="0018201E" w:rsidR="003A4E49">
        <w:rPr>
          <w:sz w:val="22"/>
          <w:szCs w:val="22"/>
          <w:shd w:val="clear" w:color="auto" w:fill="FFFFFF"/>
        </w:rPr>
        <w:t>s to co</w:t>
      </w:r>
      <w:r w:rsidRPr="0018201E" w:rsidR="009C38C7">
        <w:rPr>
          <w:sz w:val="22"/>
          <w:szCs w:val="22"/>
          <w:shd w:val="clear" w:color="auto" w:fill="FFFFFF"/>
        </w:rPr>
        <w:t>mply with the rules (</w:t>
      </w:r>
      <w:r w:rsidRPr="0018201E" w:rsidR="006C0303">
        <w:rPr>
          <w:sz w:val="22"/>
          <w:szCs w:val="22"/>
          <w:shd w:val="clear" w:color="auto" w:fill="FFFFFF"/>
        </w:rPr>
        <w:t>when they</w:t>
      </w:r>
      <w:r w:rsidRPr="0018201E" w:rsidR="009C38C7">
        <w:rPr>
          <w:sz w:val="22"/>
          <w:szCs w:val="22"/>
          <w:shd w:val="clear" w:color="auto" w:fill="FFFFFF"/>
        </w:rPr>
        <w:t xml:space="preserve"> must remove</w:t>
      </w:r>
      <w:r w:rsidRPr="0018201E" w:rsidR="003A4E49">
        <w:rPr>
          <w:sz w:val="22"/>
          <w:szCs w:val="22"/>
          <w:shd w:val="clear" w:color="auto" w:fill="FFFFFF"/>
        </w:rPr>
        <w:t xml:space="preserve"> such numbers from their databases)</w:t>
      </w:r>
      <w:r w:rsidRPr="0018201E" w:rsidR="009C38C7">
        <w:rPr>
          <w:sz w:val="22"/>
          <w:szCs w:val="22"/>
          <w:shd w:val="clear" w:color="auto" w:fill="FFFFFF"/>
        </w:rPr>
        <w:t>;</w:t>
      </w:r>
      <w:r w:rsidRPr="0018201E" w:rsidR="003A4E49">
        <w:rPr>
          <w:sz w:val="22"/>
          <w:szCs w:val="22"/>
          <w:shd w:val="clear" w:color="auto" w:fill="FFFFFF"/>
        </w:rPr>
        <w:t xml:space="preserve"> and </w:t>
      </w:r>
    </w:p>
    <w:p w:rsidRPr="0018201E" w:rsidR="00644DBD" w:rsidP="00D2113D" w:rsidRDefault="00644DBD" w14:paraId="1B6E4FD3" w14:textId="77777777">
      <w:pPr>
        <w:rPr>
          <w:sz w:val="22"/>
          <w:szCs w:val="22"/>
          <w:shd w:val="clear" w:color="auto" w:fill="FFFFFF"/>
        </w:rPr>
      </w:pPr>
    </w:p>
    <w:p w:rsidRPr="0018201E" w:rsidR="00644DBD" w:rsidP="00D615DD" w:rsidRDefault="00644DBD" w14:paraId="71F901E7" w14:textId="77777777">
      <w:pPr>
        <w:ind w:left="720" w:hanging="360"/>
        <w:rPr>
          <w:sz w:val="22"/>
          <w:szCs w:val="22"/>
          <w:shd w:val="clear" w:color="auto" w:fill="FFFFFF"/>
        </w:rPr>
      </w:pPr>
      <w:r w:rsidRPr="0018201E">
        <w:rPr>
          <w:sz w:val="22"/>
          <w:szCs w:val="22"/>
          <w:shd w:val="clear" w:color="auto" w:fill="FFFFFF"/>
        </w:rPr>
        <w:t>(</w:t>
      </w:r>
      <w:r w:rsidRPr="0018201E" w:rsidR="00D615DD">
        <w:rPr>
          <w:sz w:val="22"/>
          <w:szCs w:val="22"/>
          <w:shd w:val="clear" w:color="auto" w:fill="FFFFFF"/>
        </w:rPr>
        <w:t>b</w:t>
      </w:r>
      <w:r w:rsidRPr="0018201E" w:rsidR="009C38C7">
        <w:rPr>
          <w:sz w:val="22"/>
          <w:szCs w:val="22"/>
          <w:shd w:val="clear" w:color="auto" w:fill="FFFFFF"/>
        </w:rPr>
        <w:t xml:space="preserve">) </w:t>
      </w:r>
      <w:r w:rsidRPr="0018201E" w:rsidR="003A4E49">
        <w:rPr>
          <w:sz w:val="22"/>
          <w:szCs w:val="22"/>
          <w:shd w:val="clear" w:color="auto" w:fill="FFFFFF"/>
        </w:rPr>
        <w:t xml:space="preserve">by the Commission </w:t>
      </w:r>
      <w:r w:rsidRPr="0018201E" w:rsidR="00B32A6D">
        <w:rPr>
          <w:sz w:val="22"/>
          <w:szCs w:val="22"/>
          <w:shd w:val="clear" w:color="auto" w:fill="FFFFFF"/>
        </w:rPr>
        <w:t xml:space="preserve">to determine </w:t>
      </w:r>
      <w:r w:rsidRPr="0018201E" w:rsidR="00DA1BFF">
        <w:rPr>
          <w:sz w:val="22"/>
          <w:szCs w:val="22"/>
          <w:shd w:val="clear" w:color="auto" w:fill="FFFFFF"/>
        </w:rPr>
        <w:t>facsimile advertisers</w:t>
      </w:r>
      <w:r w:rsidRPr="0018201E" w:rsidR="00B32A6D">
        <w:rPr>
          <w:sz w:val="22"/>
          <w:szCs w:val="22"/>
          <w:shd w:val="clear" w:color="auto" w:fill="FFFFFF"/>
        </w:rPr>
        <w:t>’ compliance with the TCPA</w:t>
      </w:r>
      <w:r w:rsidRPr="0018201E" w:rsidR="00DA1BFF">
        <w:rPr>
          <w:sz w:val="22"/>
          <w:szCs w:val="22"/>
          <w:shd w:val="clear" w:color="auto" w:fill="FFFFFF"/>
        </w:rPr>
        <w:t xml:space="preserve"> and Junk Fax Prevention Act</w:t>
      </w:r>
      <w:r w:rsidRPr="0018201E" w:rsidR="00B32A6D">
        <w:rPr>
          <w:sz w:val="22"/>
          <w:szCs w:val="22"/>
          <w:shd w:val="clear" w:color="auto" w:fill="FFFFFF"/>
        </w:rPr>
        <w:t xml:space="preserve">. </w:t>
      </w:r>
      <w:r w:rsidRPr="0018201E" w:rsidR="003A4E49">
        <w:rPr>
          <w:sz w:val="22"/>
          <w:szCs w:val="22"/>
          <w:shd w:val="clear" w:color="auto" w:fill="FFFFFF"/>
        </w:rPr>
        <w:t xml:space="preserve"> </w:t>
      </w:r>
    </w:p>
    <w:p w:rsidRPr="0018201E" w:rsidR="00644DBD" w:rsidP="00D2113D" w:rsidRDefault="00644DBD" w14:paraId="78CAFA38" w14:textId="77777777">
      <w:pPr>
        <w:rPr>
          <w:sz w:val="22"/>
          <w:szCs w:val="22"/>
          <w:shd w:val="clear" w:color="auto" w:fill="FFFFFF"/>
        </w:rPr>
      </w:pPr>
    </w:p>
    <w:p w:rsidRPr="0018201E" w:rsidR="009048FF" w:rsidP="009048FF" w:rsidRDefault="003A4E49" w14:paraId="1DEE2790" w14:textId="77777777">
      <w:pPr>
        <w:ind w:left="360"/>
        <w:rPr>
          <w:sz w:val="22"/>
          <w:szCs w:val="22"/>
          <w:shd w:val="clear" w:color="auto" w:fill="FFFFFF"/>
        </w:rPr>
      </w:pPr>
      <w:r w:rsidRPr="0018201E">
        <w:rPr>
          <w:sz w:val="22"/>
          <w:szCs w:val="22"/>
          <w:shd w:val="clear" w:color="auto" w:fill="FFFFFF"/>
        </w:rPr>
        <w:t>The information is necessary for both purposes.  This information will not be disclosed to third parties.</w:t>
      </w:r>
      <w:r w:rsidRPr="0018201E" w:rsidR="00B32A6D">
        <w:rPr>
          <w:sz w:val="22"/>
          <w:szCs w:val="22"/>
          <w:shd w:val="clear" w:color="auto" w:fill="FFFFFF"/>
        </w:rPr>
        <w:t xml:space="preserve"> </w:t>
      </w:r>
      <w:r w:rsidRPr="0018201E" w:rsidR="009C38C7">
        <w:rPr>
          <w:sz w:val="22"/>
          <w:szCs w:val="22"/>
          <w:shd w:val="clear" w:color="auto" w:fill="FFFFFF"/>
        </w:rPr>
        <w:t xml:space="preserve"> </w:t>
      </w:r>
      <w:r w:rsidRPr="0018201E" w:rsidR="00B32A6D">
        <w:rPr>
          <w:sz w:val="22"/>
          <w:szCs w:val="22"/>
          <w:shd w:val="clear" w:color="auto" w:fill="FFFFFF"/>
        </w:rPr>
        <w:t>Among other things</w:t>
      </w:r>
      <w:r w:rsidRPr="0018201E" w:rsidR="009C38C7">
        <w:rPr>
          <w:sz w:val="22"/>
          <w:szCs w:val="22"/>
          <w:shd w:val="clear" w:color="auto" w:fill="FFFFFF"/>
        </w:rPr>
        <w:t>,</w:t>
      </w:r>
      <w:r w:rsidRPr="0018201E" w:rsidR="00B32A6D">
        <w:rPr>
          <w:sz w:val="22"/>
          <w:szCs w:val="22"/>
          <w:shd w:val="clear" w:color="auto" w:fill="FFFFFF"/>
        </w:rPr>
        <w:t xml:space="preserve"> the data will show</w:t>
      </w:r>
      <w:r w:rsidRPr="0018201E" w:rsidR="009048FF">
        <w:rPr>
          <w:sz w:val="22"/>
          <w:szCs w:val="22"/>
          <w:shd w:val="clear" w:color="auto" w:fill="FFFFFF"/>
        </w:rPr>
        <w:t>:</w:t>
      </w:r>
    </w:p>
    <w:p w:rsidRPr="0018201E" w:rsidR="009048FF" w:rsidP="009048FF" w:rsidRDefault="009048FF" w14:paraId="54708478" w14:textId="77777777">
      <w:pPr>
        <w:ind w:left="360"/>
        <w:rPr>
          <w:sz w:val="22"/>
          <w:szCs w:val="22"/>
          <w:shd w:val="clear" w:color="auto" w:fill="FFFFFF"/>
        </w:rPr>
      </w:pPr>
    </w:p>
    <w:p w:rsidRPr="0018201E" w:rsidR="009048FF" w:rsidP="009048FF" w:rsidRDefault="009048FF" w14:paraId="7B96E288" w14:textId="77777777">
      <w:pPr>
        <w:ind w:left="720" w:hanging="360"/>
        <w:rPr>
          <w:b/>
          <w:sz w:val="22"/>
          <w:szCs w:val="22"/>
          <w:shd w:val="clear" w:color="auto" w:fill="FFFFFF"/>
        </w:rPr>
      </w:pPr>
      <w:r w:rsidRPr="0018201E">
        <w:rPr>
          <w:sz w:val="22"/>
          <w:szCs w:val="22"/>
          <w:shd w:val="clear" w:color="auto" w:fill="FFFFFF"/>
        </w:rPr>
        <w:t xml:space="preserve">(a) </w:t>
      </w:r>
      <w:r w:rsidRPr="0018201E" w:rsidR="00AA3FFF">
        <w:rPr>
          <w:sz w:val="22"/>
          <w:szCs w:val="22"/>
          <w:shd w:val="clear" w:color="auto" w:fill="FFFFFF"/>
        </w:rPr>
        <w:t>which</w:t>
      </w:r>
      <w:r w:rsidRPr="0018201E" w:rsidR="00B32A6D">
        <w:rPr>
          <w:sz w:val="22"/>
          <w:szCs w:val="22"/>
          <w:shd w:val="clear" w:color="auto" w:fill="FFFFFF"/>
        </w:rPr>
        <w:t xml:space="preserve"> companies are </w:t>
      </w:r>
      <w:r w:rsidRPr="0018201E" w:rsidR="006C0303">
        <w:rPr>
          <w:sz w:val="22"/>
          <w:szCs w:val="22"/>
          <w:shd w:val="clear" w:color="auto" w:fill="FFFFFF"/>
        </w:rPr>
        <w:t>“</w:t>
      </w:r>
      <w:r w:rsidRPr="0018201E" w:rsidR="00B32A6D">
        <w:rPr>
          <w:sz w:val="22"/>
          <w:szCs w:val="22"/>
          <w:shd w:val="clear" w:color="auto" w:fill="FFFFFF"/>
        </w:rPr>
        <w:t>scrubbing</w:t>
      </w:r>
      <w:r w:rsidRPr="0018201E" w:rsidR="006C0303">
        <w:rPr>
          <w:sz w:val="22"/>
          <w:szCs w:val="22"/>
          <w:shd w:val="clear" w:color="auto" w:fill="FFFFFF"/>
        </w:rPr>
        <w:t>”</w:t>
      </w:r>
      <w:r w:rsidRPr="0018201E" w:rsidR="006C0303">
        <w:rPr>
          <w:rStyle w:val="FootnoteReference"/>
          <w:sz w:val="22"/>
          <w:szCs w:val="22"/>
          <w:shd w:val="clear" w:color="auto" w:fill="FFFFFF"/>
        </w:rPr>
        <w:footnoteReference w:id="7"/>
      </w:r>
      <w:r w:rsidRPr="0018201E" w:rsidR="00B32A6D">
        <w:rPr>
          <w:sz w:val="22"/>
          <w:szCs w:val="22"/>
          <w:shd w:val="clear" w:color="auto" w:fill="FFFFFF"/>
        </w:rPr>
        <w:t xml:space="preserve"> their individual databases of </w:t>
      </w:r>
      <w:r w:rsidRPr="0018201E" w:rsidR="00DA1BFF">
        <w:rPr>
          <w:sz w:val="22"/>
          <w:szCs w:val="22"/>
          <w:shd w:val="clear" w:color="auto" w:fill="FFFFFF"/>
        </w:rPr>
        <w:t xml:space="preserve">facsimile </w:t>
      </w:r>
      <w:r w:rsidRPr="0018201E" w:rsidR="00B32A6D">
        <w:rPr>
          <w:sz w:val="22"/>
          <w:szCs w:val="22"/>
          <w:shd w:val="clear" w:color="auto" w:fill="FFFFFF"/>
        </w:rPr>
        <w:t xml:space="preserve">numbers </w:t>
      </w:r>
      <w:r w:rsidRPr="0018201E" w:rsidR="006C0303">
        <w:rPr>
          <w:sz w:val="22"/>
          <w:szCs w:val="22"/>
          <w:shd w:val="clear" w:color="auto" w:fill="FFFFFF"/>
        </w:rPr>
        <w:t>associated with</w:t>
      </w:r>
      <w:r w:rsidRPr="0018201E" w:rsidR="00DA1BFF">
        <w:rPr>
          <w:sz w:val="22"/>
          <w:szCs w:val="22"/>
          <w:shd w:val="clear" w:color="auto" w:fill="FFFFFF"/>
        </w:rPr>
        <w:t xml:space="preserve"> individuals</w:t>
      </w:r>
      <w:r w:rsidRPr="0018201E" w:rsidR="00C30EBB">
        <w:rPr>
          <w:sz w:val="22"/>
          <w:szCs w:val="22"/>
          <w:shd w:val="clear" w:color="auto" w:fill="FFFFFF"/>
        </w:rPr>
        <w:t xml:space="preserve"> and businesses that have</w:t>
      </w:r>
      <w:r w:rsidRPr="0018201E" w:rsidR="00DA1BFF">
        <w:rPr>
          <w:sz w:val="22"/>
          <w:szCs w:val="22"/>
          <w:shd w:val="clear" w:color="auto" w:fill="FFFFFF"/>
        </w:rPr>
        <w:t xml:space="preserve"> “opted-out” of future facsimile messages</w:t>
      </w:r>
      <w:r w:rsidRPr="0018201E">
        <w:rPr>
          <w:sz w:val="22"/>
          <w:szCs w:val="22"/>
          <w:shd w:val="clear" w:color="auto" w:fill="FFFFFF"/>
        </w:rPr>
        <w:t>,</w:t>
      </w:r>
      <w:r w:rsidRPr="0018201E" w:rsidR="00C30EBB">
        <w:rPr>
          <w:sz w:val="22"/>
          <w:szCs w:val="22"/>
          <w:shd w:val="clear" w:color="auto" w:fill="FFFFFF"/>
        </w:rPr>
        <w:t xml:space="preserve"> and thus,</w:t>
      </w:r>
      <w:r w:rsidRPr="0018201E">
        <w:rPr>
          <w:b/>
          <w:sz w:val="22"/>
          <w:szCs w:val="22"/>
          <w:shd w:val="clear" w:color="auto" w:fill="FFFFFF"/>
        </w:rPr>
        <w:t xml:space="preserve"> </w:t>
      </w:r>
    </w:p>
    <w:p w:rsidRPr="0018201E" w:rsidR="009048FF" w:rsidP="009048FF" w:rsidRDefault="009048FF" w14:paraId="667D6DAB" w14:textId="77777777">
      <w:pPr>
        <w:ind w:left="720" w:hanging="360"/>
        <w:rPr>
          <w:b/>
          <w:sz w:val="22"/>
          <w:szCs w:val="22"/>
          <w:shd w:val="clear" w:color="auto" w:fill="FFFFFF"/>
        </w:rPr>
      </w:pPr>
      <w:r w:rsidRPr="0018201E">
        <w:rPr>
          <w:b/>
          <w:sz w:val="22"/>
          <w:szCs w:val="22"/>
          <w:shd w:val="clear" w:color="auto" w:fill="FFFFFF"/>
        </w:rPr>
        <w:t xml:space="preserve"> </w:t>
      </w:r>
    </w:p>
    <w:p w:rsidRPr="0018201E" w:rsidR="006E1A63" w:rsidP="009048FF" w:rsidRDefault="009048FF" w14:paraId="74E53978" w14:textId="77777777">
      <w:pPr>
        <w:ind w:left="720" w:hanging="360"/>
        <w:rPr>
          <w:sz w:val="22"/>
          <w:szCs w:val="22"/>
          <w:shd w:val="clear" w:color="auto" w:fill="FFFFFF"/>
        </w:rPr>
      </w:pPr>
      <w:r w:rsidRPr="0018201E">
        <w:rPr>
          <w:sz w:val="22"/>
          <w:szCs w:val="22"/>
          <w:shd w:val="clear" w:color="auto" w:fill="FFFFFF"/>
        </w:rPr>
        <w:t>(b)</w:t>
      </w:r>
      <w:r w:rsidRPr="0018201E">
        <w:rPr>
          <w:b/>
          <w:sz w:val="22"/>
          <w:szCs w:val="22"/>
          <w:shd w:val="clear" w:color="auto" w:fill="FFFFFF"/>
        </w:rPr>
        <w:t xml:space="preserve"> </w:t>
      </w:r>
      <w:r w:rsidRPr="0018201E" w:rsidR="006E1A63">
        <w:rPr>
          <w:sz w:val="22"/>
          <w:szCs w:val="22"/>
          <w:shd w:val="clear" w:color="auto" w:fill="FFFFFF"/>
        </w:rPr>
        <w:t xml:space="preserve">which companies </w:t>
      </w:r>
      <w:r w:rsidRPr="0018201E" w:rsidR="006E1A63">
        <w:rPr>
          <w:sz w:val="22"/>
          <w:szCs w:val="22"/>
        </w:rPr>
        <w:t>are</w:t>
      </w:r>
      <w:r w:rsidRPr="0018201E" w:rsidR="00072B05">
        <w:rPr>
          <w:sz w:val="22"/>
          <w:szCs w:val="22"/>
        </w:rPr>
        <w:t xml:space="preserve"> </w:t>
      </w:r>
      <w:r w:rsidRPr="0018201E" w:rsidR="006E1A63">
        <w:rPr>
          <w:sz w:val="22"/>
          <w:szCs w:val="22"/>
        </w:rPr>
        <w:t>n</w:t>
      </w:r>
      <w:r w:rsidRPr="0018201E" w:rsidR="00072B05">
        <w:rPr>
          <w:sz w:val="22"/>
          <w:szCs w:val="22"/>
        </w:rPr>
        <w:t>o</w:t>
      </w:r>
      <w:r w:rsidRPr="0018201E" w:rsidR="006E1A63">
        <w:rPr>
          <w:sz w:val="22"/>
          <w:szCs w:val="22"/>
        </w:rPr>
        <w:t>t in</w:t>
      </w:r>
      <w:r w:rsidRPr="0018201E" w:rsidR="006E1A63">
        <w:rPr>
          <w:sz w:val="22"/>
          <w:szCs w:val="22"/>
          <w:shd w:val="clear" w:color="auto" w:fill="FFFFFF"/>
        </w:rPr>
        <w:t xml:space="preserve"> compliance</w:t>
      </w:r>
      <w:r w:rsidRPr="0018201E" w:rsidR="00C30EBB">
        <w:rPr>
          <w:sz w:val="22"/>
          <w:szCs w:val="22"/>
          <w:shd w:val="clear" w:color="auto" w:fill="FFFFFF"/>
        </w:rPr>
        <w:t xml:space="preserve"> with the rules.</w:t>
      </w:r>
    </w:p>
    <w:p w:rsidRPr="0018201E" w:rsidR="00C5320D" w:rsidP="009048FF" w:rsidRDefault="00C5320D" w14:paraId="18DAB691" w14:textId="77777777">
      <w:pPr>
        <w:ind w:left="720" w:hanging="360"/>
        <w:rPr>
          <w:sz w:val="22"/>
          <w:szCs w:val="22"/>
          <w:shd w:val="clear" w:color="auto" w:fill="FFFFFF"/>
        </w:rPr>
      </w:pPr>
    </w:p>
    <w:p w:rsidRPr="0018201E" w:rsidR="00C5320D" w:rsidP="00C5320D" w:rsidRDefault="00C5320D" w14:paraId="199AA9D3" w14:textId="77777777">
      <w:pPr>
        <w:ind w:left="720" w:hanging="360"/>
        <w:rPr>
          <w:sz w:val="22"/>
          <w:szCs w:val="22"/>
          <w:shd w:val="clear" w:color="auto" w:fill="FFFFFF"/>
        </w:rPr>
      </w:pPr>
      <w:r w:rsidRPr="0018201E">
        <w:rPr>
          <w:sz w:val="22"/>
          <w:szCs w:val="22"/>
          <w:shd w:val="clear" w:color="auto" w:fill="FFFFFF"/>
        </w:rPr>
        <w:t>This information collection does contain personally identifiable information on individuals (PII).</w:t>
      </w:r>
    </w:p>
    <w:p w:rsidRPr="0018201E" w:rsidR="00C5320D" w:rsidP="00C5320D" w:rsidRDefault="00C5320D" w14:paraId="5D71D2A0" w14:textId="77777777">
      <w:pPr>
        <w:ind w:left="720" w:hanging="360"/>
        <w:rPr>
          <w:sz w:val="22"/>
          <w:szCs w:val="22"/>
          <w:shd w:val="clear" w:color="auto" w:fill="FFFFFF"/>
        </w:rPr>
      </w:pPr>
    </w:p>
    <w:p w:rsidRPr="0018201E" w:rsidR="00C5320D" w:rsidP="00C5320D" w:rsidRDefault="00C5320D" w14:paraId="72AA2F32" w14:textId="77777777">
      <w:pPr>
        <w:ind w:left="720" w:hanging="360"/>
        <w:rPr>
          <w:sz w:val="22"/>
          <w:szCs w:val="22"/>
          <w:shd w:val="clear" w:color="auto" w:fill="FFFFFF"/>
        </w:rPr>
      </w:pPr>
      <w:r w:rsidRPr="0018201E">
        <w:rPr>
          <w:sz w:val="22"/>
          <w:szCs w:val="22"/>
          <w:shd w:val="clear" w:color="auto" w:fill="FFFFFF"/>
        </w:rPr>
        <w:tab/>
        <w:t>(a)  As required by OMB Memorandum M-03-22 (September 26, 2003), the FCC completed a Privacy Impact Assessment (PIA)</w:t>
      </w:r>
      <w:r w:rsidRPr="0018201E" w:rsidR="00211CB9">
        <w:rPr>
          <w:rStyle w:val="FootnoteReference"/>
          <w:sz w:val="22"/>
          <w:szCs w:val="22"/>
          <w:shd w:val="clear" w:color="auto" w:fill="FFFFFF"/>
        </w:rPr>
        <w:footnoteReference w:id="8"/>
      </w:r>
      <w:r w:rsidRPr="0018201E">
        <w:rPr>
          <w:sz w:val="22"/>
          <w:szCs w:val="22"/>
          <w:shd w:val="clear" w:color="auto" w:fill="FFFFFF"/>
        </w:rPr>
        <w:t xml:space="preserve"> on June 28, 2007, that gives a full and complete explanation of how the FCC collects, stores, maintains, safeguards, and destroys the PII covered by these information collection requirements.  The PIA may be viewed at </w:t>
      </w:r>
      <w:hyperlink w:history="1" r:id="rId8">
        <w:r w:rsidRPr="0018201E">
          <w:rPr>
            <w:rStyle w:val="Hyperlink"/>
            <w:sz w:val="22"/>
            <w:szCs w:val="22"/>
            <w:shd w:val="clear" w:color="auto" w:fill="FFFFFF"/>
          </w:rPr>
          <w:t>http://www.fcc.gov/omd/privacyact/Privacy_Impact_Assessment.html</w:t>
        </w:r>
      </w:hyperlink>
      <w:r w:rsidRPr="0018201E">
        <w:rPr>
          <w:sz w:val="22"/>
          <w:szCs w:val="22"/>
          <w:shd w:val="clear" w:color="auto" w:fill="FFFFFF"/>
        </w:rPr>
        <w:t>.</w:t>
      </w:r>
    </w:p>
    <w:p w:rsidRPr="0018201E" w:rsidR="00C5320D" w:rsidP="00C5320D" w:rsidRDefault="00C5320D" w14:paraId="05E180A9" w14:textId="77777777">
      <w:pPr>
        <w:ind w:left="720" w:hanging="360"/>
        <w:rPr>
          <w:sz w:val="22"/>
          <w:szCs w:val="22"/>
          <w:shd w:val="clear" w:color="auto" w:fill="FFFFFF"/>
        </w:rPr>
      </w:pPr>
    </w:p>
    <w:p w:rsidRPr="0018201E" w:rsidR="00C5320D" w:rsidP="00C5320D" w:rsidRDefault="00C5320D" w14:paraId="371191A9" w14:textId="77777777">
      <w:pPr>
        <w:ind w:left="720" w:hanging="360"/>
        <w:rPr>
          <w:sz w:val="22"/>
          <w:szCs w:val="22"/>
          <w:shd w:val="clear" w:color="auto" w:fill="FFFFFF"/>
        </w:rPr>
      </w:pPr>
      <w:r w:rsidRPr="0018201E">
        <w:rPr>
          <w:sz w:val="22"/>
          <w:szCs w:val="22"/>
          <w:shd w:val="clear" w:color="auto" w:fill="FFFFFF"/>
        </w:rPr>
        <w:tab/>
        <w:t>(b)  Furthermore, as required by the Privacy Act, 5 U.S.C. § 552a, the FCC also published a system of records notice (SORN), FCC/CGB-1, “Informal Complaints</w:t>
      </w:r>
      <w:r w:rsidR="006F28F8">
        <w:rPr>
          <w:sz w:val="22"/>
          <w:szCs w:val="22"/>
          <w:shd w:val="clear" w:color="auto" w:fill="FFFFFF"/>
        </w:rPr>
        <w:t xml:space="preserve">, </w:t>
      </w:r>
      <w:r w:rsidRPr="0018201E">
        <w:rPr>
          <w:sz w:val="22"/>
          <w:szCs w:val="22"/>
          <w:shd w:val="clear" w:color="auto" w:fill="FFFFFF"/>
        </w:rPr>
        <w:t>Inquiries</w:t>
      </w:r>
      <w:r w:rsidR="006F28F8">
        <w:rPr>
          <w:sz w:val="22"/>
          <w:szCs w:val="22"/>
          <w:shd w:val="clear" w:color="auto" w:fill="FFFFFF"/>
        </w:rPr>
        <w:t>, and Requests for Dispute Assistance</w:t>
      </w:r>
      <w:r w:rsidRPr="0018201E">
        <w:rPr>
          <w:sz w:val="22"/>
          <w:szCs w:val="22"/>
          <w:shd w:val="clear" w:color="auto" w:fill="FFFFFF"/>
        </w:rPr>
        <w:t xml:space="preserve">”, in the </w:t>
      </w:r>
      <w:r w:rsidRPr="0018201E">
        <w:rPr>
          <w:i/>
          <w:sz w:val="22"/>
          <w:szCs w:val="22"/>
          <w:shd w:val="clear" w:color="auto" w:fill="FFFFFF"/>
        </w:rPr>
        <w:t>Federal Register</w:t>
      </w:r>
      <w:r w:rsidRPr="0018201E">
        <w:rPr>
          <w:sz w:val="22"/>
          <w:szCs w:val="22"/>
          <w:shd w:val="clear" w:color="auto" w:fill="FFFFFF"/>
        </w:rPr>
        <w:t xml:space="preserve"> on </w:t>
      </w:r>
      <w:r w:rsidR="006F28F8">
        <w:rPr>
          <w:sz w:val="22"/>
          <w:szCs w:val="22"/>
          <w:shd w:val="clear" w:color="auto" w:fill="FFFFFF"/>
        </w:rPr>
        <w:t>August 15, 2014</w:t>
      </w:r>
      <w:r w:rsidRPr="0018201E">
        <w:rPr>
          <w:sz w:val="22"/>
          <w:szCs w:val="22"/>
          <w:shd w:val="clear" w:color="auto" w:fill="FFFFFF"/>
        </w:rPr>
        <w:t xml:space="preserve"> (</w:t>
      </w:r>
      <w:r w:rsidR="006F28F8">
        <w:rPr>
          <w:sz w:val="22"/>
          <w:szCs w:val="22"/>
          <w:shd w:val="clear" w:color="auto" w:fill="FFFFFF"/>
        </w:rPr>
        <w:t>79</w:t>
      </w:r>
      <w:r w:rsidRPr="0018201E" w:rsidR="00211CB9">
        <w:rPr>
          <w:sz w:val="22"/>
          <w:szCs w:val="22"/>
          <w:shd w:val="clear" w:color="auto" w:fill="FFFFFF"/>
        </w:rPr>
        <w:t xml:space="preserve"> FR </w:t>
      </w:r>
      <w:r w:rsidR="006F28F8">
        <w:rPr>
          <w:sz w:val="22"/>
          <w:szCs w:val="22"/>
          <w:shd w:val="clear" w:color="auto" w:fill="FFFFFF"/>
        </w:rPr>
        <w:t>48152</w:t>
      </w:r>
      <w:r w:rsidRPr="0018201E">
        <w:rPr>
          <w:sz w:val="22"/>
          <w:szCs w:val="22"/>
          <w:shd w:val="clear" w:color="auto" w:fill="FFFFFF"/>
        </w:rPr>
        <w:t>)</w:t>
      </w:r>
      <w:r w:rsidR="00C0738D">
        <w:rPr>
          <w:sz w:val="22"/>
          <w:szCs w:val="22"/>
          <w:shd w:val="clear" w:color="auto" w:fill="FFFFFF"/>
        </w:rPr>
        <w:t xml:space="preserve">, which became effective on </w:t>
      </w:r>
      <w:r w:rsidR="006F28F8">
        <w:rPr>
          <w:sz w:val="22"/>
          <w:szCs w:val="22"/>
          <w:shd w:val="clear" w:color="auto" w:fill="FFFFFF"/>
        </w:rPr>
        <w:t>September 24, 2014</w:t>
      </w:r>
      <w:r w:rsidRPr="0018201E">
        <w:rPr>
          <w:sz w:val="22"/>
          <w:szCs w:val="22"/>
          <w:shd w:val="clear" w:color="auto" w:fill="FFFFFF"/>
        </w:rPr>
        <w:t xml:space="preserve">.  </w:t>
      </w:r>
    </w:p>
    <w:p w:rsidRPr="0018201E" w:rsidR="005B37F0" w:rsidP="00C5320D" w:rsidRDefault="005B37F0" w14:paraId="380DD810" w14:textId="77777777">
      <w:pPr>
        <w:ind w:left="720" w:hanging="360"/>
        <w:rPr>
          <w:sz w:val="22"/>
          <w:szCs w:val="22"/>
          <w:shd w:val="clear" w:color="auto" w:fill="FFFFFF"/>
        </w:rPr>
      </w:pPr>
    </w:p>
    <w:p w:rsidRPr="0018201E" w:rsidR="005B37F0" w:rsidP="00C5320D" w:rsidRDefault="005B37F0" w14:paraId="0626A539" w14:textId="77777777">
      <w:pPr>
        <w:ind w:left="720" w:hanging="360"/>
        <w:rPr>
          <w:sz w:val="22"/>
          <w:szCs w:val="22"/>
          <w:shd w:val="clear" w:color="auto" w:fill="FFFFFF"/>
        </w:rPr>
      </w:pPr>
      <w:r w:rsidRPr="0018201E">
        <w:rPr>
          <w:sz w:val="22"/>
          <w:szCs w:val="22"/>
          <w:shd w:val="clear" w:color="auto" w:fill="FFFFFF"/>
        </w:rPr>
        <w:t>Note:  The complaint form used by consumers to file junk fax complaints is addressed in a separate information collection</w:t>
      </w:r>
      <w:r w:rsidRPr="0018201E" w:rsidR="00A4650F">
        <w:rPr>
          <w:sz w:val="22"/>
          <w:szCs w:val="22"/>
          <w:shd w:val="clear" w:color="auto" w:fill="FFFFFF"/>
        </w:rPr>
        <w:t>, OMB control number 3060-0874</w:t>
      </w:r>
      <w:r w:rsidRPr="0018201E">
        <w:rPr>
          <w:sz w:val="22"/>
          <w:szCs w:val="22"/>
          <w:shd w:val="clear" w:color="auto" w:fill="FFFFFF"/>
        </w:rPr>
        <w:t>.  However, because consumers occasionally submit complaints to the Commission using other means (</w:t>
      </w:r>
      <w:r w:rsidRPr="001F289F">
        <w:rPr>
          <w:i/>
          <w:sz w:val="22"/>
          <w:szCs w:val="22"/>
          <w:shd w:val="clear" w:color="auto" w:fill="FFFFFF"/>
        </w:rPr>
        <w:t>e.g.</w:t>
      </w:r>
      <w:r w:rsidRPr="0018201E">
        <w:rPr>
          <w:sz w:val="22"/>
          <w:szCs w:val="22"/>
          <w:shd w:val="clear" w:color="auto" w:fill="FFFFFF"/>
        </w:rPr>
        <w:t>, emails, faxes to staff), we provide a description of the PIA here.</w:t>
      </w:r>
    </w:p>
    <w:p w:rsidRPr="0018201E" w:rsidR="006E1A63" w:rsidP="00AA3FFF" w:rsidRDefault="006E1A63" w14:paraId="139D3328" w14:textId="77777777">
      <w:pPr>
        <w:ind w:left="720" w:hanging="360"/>
        <w:rPr>
          <w:b/>
          <w:sz w:val="22"/>
          <w:szCs w:val="22"/>
          <w:shd w:val="clear" w:color="auto" w:fill="FFFFFF"/>
        </w:rPr>
      </w:pPr>
    </w:p>
    <w:p w:rsidRPr="0018201E" w:rsidR="002A6FD2" w:rsidP="00600911" w:rsidRDefault="00B32A6D" w14:paraId="10C048E5" w14:textId="77777777">
      <w:pPr>
        <w:ind w:left="360" w:hanging="360"/>
        <w:rPr>
          <w:sz w:val="22"/>
          <w:szCs w:val="22"/>
        </w:rPr>
      </w:pPr>
      <w:r w:rsidRPr="0018201E">
        <w:rPr>
          <w:sz w:val="22"/>
          <w:szCs w:val="22"/>
          <w:shd w:val="clear" w:color="auto" w:fill="FFFFFF"/>
        </w:rPr>
        <w:lastRenderedPageBreak/>
        <w:t xml:space="preserve">3.  </w:t>
      </w:r>
      <w:r w:rsidRPr="0018201E" w:rsidR="00740BF1">
        <w:rPr>
          <w:sz w:val="22"/>
          <w:szCs w:val="22"/>
        </w:rPr>
        <w:t xml:space="preserve">The Commission </w:t>
      </w:r>
      <w:r w:rsidRPr="0018201E">
        <w:rPr>
          <w:sz w:val="22"/>
          <w:szCs w:val="22"/>
        </w:rPr>
        <w:t>contemplate</w:t>
      </w:r>
      <w:r w:rsidRPr="0018201E" w:rsidR="00740BF1">
        <w:rPr>
          <w:sz w:val="22"/>
          <w:szCs w:val="22"/>
        </w:rPr>
        <w:t>s</w:t>
      </w:r>
      <w:r w:rsidRPr="0018201E">
        <w:rPr>
          <w:sz w:val="22"/>
          <w:szCs w:val="22"/>
        </w:rPr>
        <w:t xml:space="preserve"> that </w:t>
      </w:r>
      <w:r w:rsidRPr="0018201E" w:rsidR="00F10325">
        <w:rPr>
          <w:sz w:val="22"/>
          <w:szCs w:val="22"/>
        </w:rPr>
        <w:t>most respondent</w:t>
      </w:r>
      <w:r w:rsidRPr="0018201E" w:rsidR="00681122">
        <w:rPr>
          <w:sz w:val="22"/>
          <w:szCs w:val="22"/>
        </w:rPr>
        <w:t xml:space="preserve">s, </w:t>
      </w:r>
      <w:r w:rsidRPr="0018201E" w:rsidR="00681122">
        <w:rPr>
          <w:i/>
          <w:sz w:val="22"/>
          <w:szCs w:val="22"/>
        </w:rPr>
        <w:t>e.g.</w:t>
      </w:r>
      <w:r w:rsidRPr="0018201E" w:rsidR="00681122">
        <w:rPr>
          <w:sz w:val="22"/>
          <w:szCs w:val="22"/>
        </w:rPr>
        <w:t>, businesses and non-profits/institutions</w:t>
      </w:r>
      <w:r w:rsidRPr="0018201E" w:rsidR="00F10325">
        <w:rPr>
          <w:sz w:val="22"/>
          <w:szCs w:val="22"/>
        </w:rPr>
        <w:t xml:space="preserve"> </w:t>
      </w:r>
      <w:r w:rsidRPr="0018201E" w:rsidR="00C46FB2">
        <w:rPr>
          <w:sz w:val="22"/>
          <w:szCs w:val="22"/>
        </w:rPr>
        <w:t>that</w:t>
      </w:r>
      <w:r w:rsidRPr="0018201E" w:rsidR="00F10325">
        <w:rPr>
          <w:sz w:val="22"/>
          <w:szCs w:val="22"/>
        </w:rPr>
        <w:t xml:space="preserve"> send</w:t>
      </w:r>
      <w:r w:rsidRPr="0018201E" w:rsidR="00880A1D">
        <w:rPr>
          <w:sz w:val="22"/>
          <w:szCs w:val="22"/>
        </w:rPr>
        <w:t xml:space="preserve"> facsimile documents will maintain their </w:t>
      </w:r>
      <w:r w:rsidRPr="0018201E">
        <w:rPr>
          <w:sz w:val="22"/>
          <w:szCs w:val="22"/>
        </w:rPr>
        <w:t xml:space="preserve">records electronically.  </w:t>
      </w:r>
    </w:p>
    <w:p w:rsidRPr="0018201E" w:rsidR="002A6FD2" w:rsidP="00600911" w:rsidRDefault="002A6FD2" w14:paraId="3BB937FB" w14:textId="77777777">
      <w:pPr>
        <w:ind w:left="360" w:hanging="360"/>
        <w:rPr>
          <w:sz w:val="22"/>
          <w:szCs w:val="22"/>
        </w:rPr>
      </w:pPr>
    </w:p>
    <w:p w:rsidRPr="0018201E" w:rsidR="002A6FD2" w:rsidP="002A6FD2" w:rsidRDefault="002A6FD2" w14:paraId="4BA57A44" w14:textId="77777777">
      <w:pPr>
        <w:ind w:left="360"/>
        <w:rPr>
          <w:sz w:val="22"/>
          <w:szCs w:val="22"/>
          <w:shd w:val="clear" w:color="auto" w:fill="FFFFFF"/>
        </w:rPr>
      </w:pPr>
      <w:r w:rsidRPr="0018201E">
        <w:rPr>
          <w:sz w:val="22"/>
          <w:szCs w:val="22"/>
          <w:shd w:val="clear" w:color="auto" w:fill="FFFFFF"/>
        </w:rPr>
        <w:t xml:space="preserve">(a) </w:t>
      </w:r>
      <w:r w:rsidRPr="0018201E" w:rsidR="003A4E49">
        <w:rPr>
          <w:sz w:val="22"/>
          <w:szCs w:val="22"/>
          <w:shd w:val="clear" w:color="auto" w:fill="FFFFFF"/>
        </w:rPr>
        <w:t>Many advertisers and sellers will electronica</w:t>
      </w:r>
      <w:r w:rsidRPr="0018201E" w:rsidR="009C38C7">
        <w:rPr>
          <w:sz w:val="22"/>
          <w:szCs w:val="22"/>
          <w:shd w:val="clear" w:color="auto" w:fill="FFFFFF"/>
        </w:rPr>
        <w:t xml:space="preserve">lly scrub numbers from their fax </w:t>
      </w:r>
      <w:r w:rsidRPr="0018201E" w:rsidR="003A4E49">
        <w:rPr>
          <w:sz w:val="22"/>
          <w:szCs w:val="22"/>
          <w:shd w:val="clear" w:color="auto" w:fill="FFFFFF"/>
        </w:rPr>
        <w:t xml:space="preserve">databases; </w:t>
      </w:r>
    </w:p>
    <w:p w:rsidRPr="0018201E" w:rsidR="002A6FD2" w:rsidP="002A6FD2" w:rsidRDefault="002A6FD2" w14:paraId="265053A1" w14:textId="77777777">
      <w:pPr>
        <w:ind w:left="360"/>
        <w:rPr>
          <w:sz w:val="22"/>
          <w:szCs w:val="22"/>
          <w:shd w:val="clear" w:color="auto" w:fill="FFFFFF"/>
        </w:rPr>
      </w:pPr>
    </w:p>
    <w:p w:rsidRPr="0018201E" w:rsidR="00B32A6D" w:rsidP="002A6FD2" w:rsidRDefault="002A6FD2" w14:paraId="72A5018E" w14:textId="77777777">
      <w:pPr>
        <w:ind w:left="720" w:hanging="360"/>
        <w:rPr>
          <w:sz w:val="22"/>
          <w:szCs w:val="22"/>
          <w:shd w:val="clear" w:color="auto" w:fill="FFFFFF"/>
        </w:rPr>
      </w:pPr>
      <w:r w:rsidRPr="0018201E">
        <w:rPr>
          <w:sz w:val="22"/>
          <w:szCs w:val="22"/>
          <w:shd w:val="clear" w:color="auto" w:fill="FFFFFF"/>
        </w:rPr>
        <w:t>(b) O</w:t>
      </w:r>
      <w:r w:rsidRPr="0018201E" w:rsidR="003A4E49">
        <w:rPr>
          <w:sz w:val="22"/>
          <w:szCs w:val="22"/>
          <w:shd w:val="clear" w:color="auto" w:fill="FFFFFF"/>
        </w:rPr>
        <w:t>ther</w:t>
      </w:r>
      <w:r w:rsidRPr="0018201E">
        <w:rPr>
          <w:sz w:val="22"/>
          <w:szCs w:val="22"/>
          <w:shd w:val="clear" w:color="auto" w:fill="FFFFFF"/>
        </w:rPr>
        <w:t xml:space="preserve"> adverti</w:t>
      </w:r>
      <w:r w:rsidRPr="0018201E" w:rsidR="003A4E49">
        <w:rPr>
          <w:sz w:val="22"/>
          <w:szCs w:val="22"/>
          <w:shd w:val="clear" w:color="auto" w:fill="FFFFFF"/>
        </w:rPr>
        <w:t>s</w:t>
      </w:r>
      <w:r w:rsidRPr="0018201E">
        <w:rPr>
          <w:sz w:val="22"/>
          <w:szCs w:val="22"/>
          <w:shd w:val="clear" w:color="auto" w:fill="FFFFFF"/>
        </w:rPr>
        <w:t>ers</w:t>
      </w:r>
      <w:r w:rsidRPr="0018201E" w:rsidR="003A4E49">
        <w:rPr>
          <w:sz w:val="22"/>
          <w:szCs w:val="22"/>
          <w:shd w:val="clear" w:color="auto" w:fill="FFFFFF"/>
        </w:rPr>
        <w:t xml:space="preserve"> </w:t>
      </w:r>
      <w:r w:rsidRPr="0018201E" w:rsidR="00A20C1D">
        <w:rPr>
          <w:sz w:val="22"/>
          <w:szCs w:val="22"/>
          <w:shd w:val="clear" w:color="auto" w:fill="FFFFFF"/>
        </w:rPr>
        <w:t xml:space="preserve">that maintain smaller fax lists </w:t>
      </w:r>
      <w:r w:rsidRPr="0018201E" w:rsidR="009C38C7">
        <w:rPr>
          <w:sz w:val="22"/>
          <w:szCs w:val="22"/>
          <w:shd w:val="clear" w:color="auto" w:fill="FFFFFF"/>
        </w:rPr>
        <w:t xml:space="preserve">will simply remove </w:t>
      </w:r>
      <w:r w:rsidRPr="0018201E" w:rsidR="003A4E49">
        <w:rPr>
          <w:sz w:val="22"/>
          <w:szCs w:val="22"/>
          <w:shd w:val="clear" w:color="auto" w:fill="FFFFFF"/>
        </w:rPr>
        <w:t>numbers manually</w:t>
      </w:r>
      <w:r w:rsidRPr="0018201E" w:rsidR="00A20C1D">
        <w:rPr>
          <w:sz w:val="22"/>
          <w:szCs w:val="22"/>
          <w:shd w:val="clear" w:color="auto" w:fill="FFFFFF"/>
        </w:rPr>
        <w:t xml:space="preserve"> from such</w:t>
      </w:r>
      <w:r w:rsidRPr="0018201E" w:rsidR="003A4E49">
        <w:rPr>
          <w:sz w:val="22"/>
          <w:szCs w:val="22"/>
          <w:shd w:val="clear" w:color="auto" w:fill="FFFFFF"/>
        </w:rPr>
        <w:t xml:space="preserve"> lists</w:t>
      </w:r>
      <w:r w:rsidRPr="0018201E" w:rsidR="00B32A6D">
        <w:rPr>
          <w:sz w:val="22"/>
          <w:szCs w:val="22"/>
          <w:shd w:val="clear" w:color="auto" w:fill="FFFFFF"/>
        </w:rPr>
        <w:t xml:space="preserve">.   </w:t>
      </w:r>
    </w:p>
    <w:p w:rsidRPr="0018201E" w:rsidR="00880A1D" w:rsidP="002A6FD2" w:rsidRDefault="00880A1D" w14:paraId="3F399C06" w14:textId="77777777">
      <w:pPr>
        <w:ind w:left="720" w:hanging="360"/>
        <w:rPr>
          <w:sz w:val="22"/>
          <w:szCs w:val="22"/>
          <w:shd w:val="clear" w:color="auto" w:fill="FFFFFF"/>
        </w:rPr>
      </w:pPr>
    </w:p>
    <w:p w:rsidRPr="0018201E" w:rsidR="008549CE" w:rsidP="001407A8" w:rsidRDefault="00B32A6D" w14:paraId="20235A57" w14:textId="77777777">
      <w:pPr>
        <w:ind w:left="360" w:hanging="360"/>
        <w:rPr>
          <w:sz w:val="22"/>
          <w:szCs w:val="22"/>
          <w:shd w:val="clear" w:color="auto" w:fill="FFFFFF"/>
        </w:rPr>
      </w:pPr>
      <w:r w:rsidRPr="0018201E">
        <w:rPr>
          <w:sz w:val="22"/>
          <w:szCs w:val="22"/>
          <w:shd w:val="clear" w:color="auto" w:fill="FFFFFF"/>
        </w:rPr>
        <w:t xml:space="preserve">4.  </w:t>
      </w:r>
      <w:r w:rsidRPr="0018201E" w:rsidR="00DD03B3">
        <w:rPr>
          <w:sz w:val="22"/>
          <w:szCs w:val="22"/>
          <w:shd w:val="clear" w:color="auto" w:fill="FFFFFF"/>
        </w:rPr>
        <w:t xml:space="preserve"> </w:t>
      </w:r>
      <w:r w:rsidRPr="0018201E" w:rsidR="00021BD3">
        <w:rPr>
          <w:sz w:val="22"/>
          <w:szCs w:val="22"/>
          <w:shd w:val="clear" w:color="auto" w:fill="FFFFFF"/>
        </w:rPr>
        <w:t>The final</w:t>
      </w:r>
      <w:r w:rsidRPr="0018201E">
        <w:rPr>
          <w:sz w:val="22"/>
          <w:szCs w:val="22"/>
          <w:shd w:val="clear" w:color="auto" w:fill="FFFFFF"/>
        </w:rPr>
        <w:t xml:space="preserve"> rules implementing the </w:t>
      </w:r>
      <w:r w:rsidRPr="0018201E" w:rsidR="003A4E49">
        <w:rPr>
          <w:sz w:val="22"/>
          <w:szCs w:val="22"/>
          <w:shd w:val="clear" w:color="auto" w:fill="FFFFFF"/>
        </w:rPr>
        <w:t>Junk Fax Prevention Act</w:t>
      </w:r>
      <w:r w:rsidRPr="0018201E">
        <w:rPr>
          <w:sz w:val="22"/>
          <w:szCs w:val="22"/>
          <w:shd w:val="clear" w:color="auto" w:fill="FFFFFF"/>
        </w:rPr>
        <w:t xml:space="preserve"> </w:t>
      </w:r>
      <w:r w:rsidRPr="0018201E" w:rsidR="006B4CC9">
        <w:rPr>
          <w:sz w:val="22"/>
          <w:szCs w:val="22"/>
          <w:shd w:val="clear" w:color="auto" w:fill="FFFFFF"/>
        </w:rPr>
        <w:t xml:space="preserve">are </w:t>
      </w:r>
      <w:r w:rsidRPr="0018201E">
        <w:rPr>
          <w:sz w:val="22"/>
          <w:szCs w:val="22"/>
          <w:shd w:val="clear" w:color="auto" w:fill="FFFFFF"/>
        </w:rPr>
        <w:t xml:space="preserve">set forth in the </w:t>
      </w:r>
      <w:r w:rsidRPr="0018201E" w:rsidR="00021BD3">
        <w:rPr>
          <w:i/>
          <w:sz w:val="22"/>
          <w:szCs w:val="22"/>
          <w:shd w:val="clear" w:color="auto" w:fill="FFFFFF"/>
        </w:rPr>
        <w:t>Report and Order</w:t>
      </w:r>
      <w:r w:rsidRPr="0018201E" w:rsidR="003932E0">
        <w:rPr>
          <w:i/>
          <w:sz w:val="22"/>
          <w:szCs w:val="22"/>
          <w:shd w:val="clear" w:color="auto" w:fill="FFFFFF"/>
        </w:rPr>
        <w:t xml:space="preserve"> </w:t>
      </w:r>
      <w:r w:rsidRPr="0018201E" w:rsidR="003932E0">
        <w:rPr>
          <w:sz w:val="22"/>
          <w:szCs w:val="22"/>
          <w:shd w:val="clear" w:color="auto" w:fill="FFFFFF"/>
        </w:rPr>
        <w:t xml:space="preserve">(FCC 06-42) and </w:t>
      </w:r>
      <w:r w:rsidRPr="0018201E" w:rsidR="00C46FB2">
        <w:rPr>
          <w:sz w:val="22"/>
          <w:szCs w:val="22"/>
          <w:shd w:val="clear" w:color="auto" w:fill="FFFFFF"/>
        </w:rPr>
        <w:t xml:space="preserve">were </w:t>
      </w:r>
      <w:r w:rsidRPr="0018201E" w:rsidR="003932E0">
        <w:rPr>
          <w:sz w:val="22"/>
          <w:szCs w:val="22"/>
          <w:shd w:val="clear" w:color="auto" w:fill="FFFFFF"/>
        </w:rPr>
        <w:t xml:space="preserve">clarified in the </w:t>
      </w:r>
      <w:r w:rsidRPr="0018201E" w:rsidR="003932E0">
        <w:rPr>
          <w:i/>
          <w:sz w:val="22"/>
          <w:szCs w:val="22"/>
          <w:shd w:val="clear" w:color="auto" w:fill="FFFFFF"/>
        </w:rPr>
        <w:t xml:space="preserve">Order on Reconsideration </w:t>
      </w:r>
      <w:r w:rsidRPr="0018201E" w:rsidR="003932E0">
        <w:rPr>
          <w:sz w:val="22"/>
          <w:szCs w:val="22"/>
          <w:shd w:val="clear" w:color="auto" w:fill="FFFFFF"/>
        </w:rPr>
        <w:t>(FCC 08-239)</w:t>
      </w:r>
      <w:r w:rsidRPr="0018201E">
        <w:rPr>
          <w:sz w:val="22"/>
          <w:szCs w:val="22"/>
          <w:shd w:val="clear" w:color="auto" w:fill="FFFFFF"/>
        </w:rPr>
        <w:t xml:space="preserve">.  </w:t>
      </w:r>
      <w:r w:rsidRPr="0018201E" w:rsidR="00021BD3">
        <w:rPr>
          <w:sz w:val="22"/>
          <w:szCs w:val="22"/>
          <w:shd w:val="clear" w:color="auto" w:fill="FFFFFF"/>
        </w:rPr>
        <w:t xml:space="preserve">The </w:t>
      </w:r>
      <w:r w:rsidRPr="0018201E" w:rsidR="003932E0">
        <w:rPr>
          <w:sz w:val="22"/>
          <w:szCs w:val="22"/>
          <w:shd w:val="clear" w:color="auto" w:fill="FFFFFF"/>
        </w:rPr>
        <w:t>information collection requirements are not duplicative of any existing federal regulatory obligation.</w:t>
      </w:r>
    </w:p>
    <w:p w:rsidRPr="0018201E" w:rsidR="008549CE" w:rsidP="001407A8" w:rsidRDefault="008549CE" w14:paraId="074D6C03" w14:textId="77777777">
      <w:pPr>
        <w:ind w:left="360" w:hanging="360"/>
        <w:rPr>
          <w:sz w:val="22"/>
          <w:szCs w:val="22"/>
          <w:shd w:val="clear" w:color="auto" w:fill="FFFFFF"/>
        </w:rPr>
      </w:pPr>
    </w:p>
    <w:p w:rsidRPr="0018201E" w:rsidR="008549CE" w:rsidP="008549CE" w:rsidRDefault="008549CE" w14:paraId="40356F9A" w14:textId="77777777">
      <w:pPr>
        <w:ind w:left="360" w:hanging="360"/>
        <w:rPr>
          <w:sz w:val="22"/>
          <w:szCs w:val="22"/>
          <w:shd w:val="clear" w:color="auto" w:fill="FFFFFF"/>
        </w:rPr>
      </w:pPr>
      <w:r w:rsidRPr="0018201E">
        <w:rPr>
          <w:sz w:val="22"/>
          <w:szCs w:val="22"/>
          <w:shd w:val="clear" w:color="auto" w:fill="FFFFFF"/>
        </w:rPr>
        <w:t>5.</w:t>
      </w:r>
      <w:r w:rsidRPr="0018201E">
        <w:rPr>
          <w:sz w:val="22"/>
          <w:szCs w:val="22"/>
          <w:shd w:val="clear" w:color="auto" w:fill="FFFFFF"/>
        </w:rPr>
        <w:tab/>
      </w:r>
      <w:r w:rsidRPr="0018201E" w:rsidR="00B32A6D">
        <w:rPr>
          <w:sz w:val="22"/>
          <w:szCs w:val="22"/>
          <w:shd w:val="clear" w:color="auto" w:fill="FFFFFF"/>
        </w:rPr>
        <w:t xml:space="preserve">The Commission recognizes that </w:t>
      </w:r>
      <w:r w:rsidRPr="0018201E">
        <w:rPr>
          <w:sz w:val="22"/>
          <w:szCs w:val="22"/>
          <w:shd w:val="clear" w:color="auto" w:fill="FFFFFF"/>
        </w:rPr>
        <w:t xml:space="preserve">the </w:t>
      </w:r>
      <w:r w:rsidRPr="0018201E" w:rsidR="00B32A6D">
        <w:rPr>
          <w:sz w:val="22"/>
          <w:szCs w:val="22"/>
          <w:shd w:val="clear" w:color="auto" w:fill="FFFFFF"/>
        </w:rPr>
        <w:t xml:space="preserve">annual burden </w:t>
      </w:r>
      <w:r w:rsidRPr="0018201E">
        <w:rPr>
          <w:sz w:val="22"/>
          <w:szCs w:val="22"/>
          <w:shd w:val="clear" w:color="auto" w:fill="FFFFFF"/>
        </w:rPr>
        <w:t xml:space="preserve">that </w:t>
      </w:r>
      <w:r w:rsidRPr="0018201E" w:rsidR="00B32A6D">
        <w:rPr>
          <w:sz w:val="22"/>
          <w:szCs w:val="22"/>
          <w:shd w:val="clear" w:color="auto" w:fill="FFFFFF"/>
        </w:rPr>
        <w:t>rest</w:t>
      </w:r>
      <w:r w:rsidRPr="0018201E">
        <w:rPr>
          <w:sz w:val="22"/>
          <w:szCs w:val="22"/>
          <w:shd w:val="clear" w:color="auto" w:fill="FFFFFF"/>
        </w:rPr>
        <w:t>s</w:t>
      </w:r>
      <w:r w:rsidRPr="0018201E" w:rsidR="00B32A6D">
        <w:rPr>
          <w:sz w:val="22"/>
          <w:szCs w:val="22"/>
          <w:shd w:val="clear" w:color="auto" w:fill="FFFFFF"/>
        </w:rPr>
        <w:t xml:space="preserve"> on small entities that engage in </w:t>
      </w:r>
      <w:r w:rsidRPr="0018201E" w:rsidR="00A20C1D">
        <w:rPr>
          <w:sz w:val="22"/>
          <w:szCs w:val="22"/>
          <w:shd w:val="clear" w:color="auto" w:fill="FFFFFF"/>
        </w:rPr>
        <w:t>facsimile advertising</w:t>
      </w:r>
      <w:r w:rsidRPr="0018201E">
        <w:rPr>
          <w:sz w:val="22"/>
          <w:szCs w:val="22"/>
          <w:shd w:val="clear" w:color="auto" w:fill="FFFFFF"/>
        </w:rPr>
        <w:t xml:space="preserve"> has decreased as entities have become more accustomed to and compliant with the Commission’s rules over the past three years.</w:t>
      </w:r>
      <w:r w:rsidRPr="0018201E" w:rsidR="00B32A6D">
        <w:rPr>
          <w:sz w:val="22"/>
          <w:szCs w:val="22"/>
          <w:shd w:val="clear" w:color="auto" w:fill="FFFFFF"/>
        </w:rPr>
        <w:t xml:space="preserve">  </w:t>
      </w:r>
      <w:r w:rsidRPr="0018201E">
        <w:rPr>
          <w:sz w:val="22"/>
          <w:szCs w:val="22"/>
          <w:shd w:val="clear" w:color="auto" w:fill="FFFFFF"/>
        </w:rPr>
        <w:t xml:space="preserve">In addition, the Commission believes this collection of information does not contain any new or modified information collection burden concerns for small businesses.  </w:t>
      </w:r>
    </w:p>
    <w:p w:rsidRPr="0018201E" w:rsidR="008549CE" w:rsidP="008549CE" w:rsidRDefault="008549CE" w14:paraId="5D074FD8" w14:textId="77777777">
      <w:pPr>
        <w:ind w:left="360"/>
        <w:rPr>
          <w:sz w:val="22"/>
          <w:szCs w:val="22"/>
          <w:shd w:val="clear" w:color="auto" w:fill="FFFFFF"/>
        </w:rPr>
      </w:pPr>
    </w:p>
    <w:p w:rsidRPr="0018201E" w:rsidR="008549CE" w:rsidP="008549CE" w:rsidRDefault="008549CE" w14:paraId="7C8EF6B2" w14:textId="77777777">
      <w:pPr>
        <w:ind w:left="360"/>
        <w:rPr>
          <w:sz w:val="22"/>
          <w:szCs w:val="22"/>
          <w:shd w:val="clear" w:color="auto" w:fill="FFFFFF"/>
        </w:rPr>
      </w:pPr>
      <w:r w:rsidRPr="0018201E">
        <w:rPr>
          <w:sz w:val="22"/>
          <w:szCs w:val="22"/>
          <w:shd w:val="clear" w:color="auto" w:fill="FFFFFF"/>
        </w:rPr>
        <w:t xml:space="preserve">The Commission will continue to </w:t>
      </w:r>
      <w:r w:rsidRPr="0018201E" w:rsidR="00113811">
        <w:rPr>
          <w:sz w:val="22"/>
          <w:szCs w:val="22"/>
          <w:shd w:val="clear" w:color="auto" w:fill="FFFFFF"/>
        </w:rPr>
        <w:t>consider ways</w:t>
      </w:r>
      <w:r w:rsidRPr="0018201E">
        <w:rPr>
          <w:sz w:val="22"/>
          <w:szCs w:val="22"/>
          <w:shd w:val="clear" w:color="auto" w:fill="FFFFFF"/>
        </w:rPr>
        <w:t xml:space="preserve"> to minimize the impact on small businesses.</w:t>
      </w:r>
    </w:p>
    <w:p w:rsidRPr="0018201E" w:rsidR="00B32A6D" w:rsidRDefault="00B32A6D" w14:paraId="139AF3B7" w14:textId="77777777">
      <w:pPr>
        <w:rPr>
          <w:sz w:val="22"/>
          <w:szCs w:val="22"/>
          <w:shd w:val="clear" w:color="auto" w:fill="FFFFFF"/>
        </w:rPr>
      </w:pPr>
    </w:p>
    <w:p w:rsidRPr="0018201E" w:rsidR="00C94186" w:rsidP="00412F51" w:rsidRDefault="00B32A6D" w14:paraId="3A84806F" w14:textId="77777777">
      <w:pPr>
        <w:ind w:left="360" w:hanging="360"/>
        <w:rPr>
          <w:sz w:val="22"/>
          <w:szCs w:val="22"/>
          <w:shd w:val="clear" w:color="auto" w:fill="FFFFFF"/>
        </w:rPr>
      </w:pPr>
      <w:r w:rsidRPr="0018201E">
        <w:rPr>
          <w:sz w:val="22"/>
          <w:szCs w:val="22"/>
          <w:shd w:val="clear" w:color="auto" w:fill="FFFFFF"/>
        </w:rPr>
        <w:t xml:space="preserve">6.  </w:t>
      </w:r>
      <w:r w:rsidRPr="0018201E" w:rsidR="007E7019">
        <w:rPr>
          <w:sz w:val="22"/>
          <w:szCs w:val="22"/>
          <w:shd w:val="clear" w:color="auto" w:fill="FFFFFF"/>
        </w:rPr>
        <w:t xml:space="preserve"> </w:t>
      </w:r>
      <w:r w:rsidRPr="0018201E" w:rsidR="00C94186">
        <w:rPr>
          <w:sz w:val="22"/>
          <w:szCs w:val="22"/>
          <w:shd w:val="clear" w:color="auto" w:fill="FFFFFF"/>
        </w:rPr>
        <w:t>Without these information collection requirements, the privacy interests of individual and business consumers who do not want to receive advertisements on their facsimile machines by allowing them to opt-out of messages from particular senders will not be protected.</w:t>
      </w:r>
    </w:p>
    <w:p w:rsidRPr="0018201E" w:rsidR="00C94186" w:rsidP="00C94186" w:rsidRDefault="00C94186" w14:paraId="083FEAB5" w14:textId="77777777">
      <w:pPr>
        <w:tabs>
          <w:tab w:val="left" w:pos="450"/>
        </w:tabs>
        <w:rPr>
          <w:sz w:val="22"/>
          <w:szCs w:val="22"/>
          <w:shd w:val="clear" w:color="auto" w:fill="FFFFFF"/>
        </w:rPr>
      </w:pPr>
    </w:p>
    <w:p w:rsidRPr="0018201E" w:rsidR="0011387A" w:rsidP="00DD6E70" w:rsidRDefault="00AC2653" w14:paraId="171BE711" w14:textId="77777777">
      <w:pPr>
        <w:ind w:left="360"/>
        <w:rPr>
          <w:sz w:val="22"/>
          <w:szCs w:val="22"/>
          <w:shd w:val="clear" w:color="auto" w:fill="FFFFFF"/>
        </w:rPr>
      </w:pPr>
      <w:r w:rsidRPr="0018201E">
        <w:rPr>
          <w:sz w:val="22"/>
          <w:szCs w:val="22"/>
          <w:shd w:val="clear" w:color="auto" w:fill="FFFFFF"/>
        </w:rPr>
        <w:t>The Junk Fax Prevention Act</w:t>
      </w:r>
      <w:r w:rsidRPr="0018201E" w:rsidR="002D39C8">
        <w:rPr>
          <w:sz w:val="22"/>
          <w:szCs w:val="22"/>
          <w:shd w:val="clear" w:color="auto" w:fill="FFFFFF"/>
        </w:rPr>
        <w:t>:</w:t>
      </w:r>
      <w:r w:rsidRPr="0018201E" w:rsidR="00DD6E70">
        <w:rPr>
          <w:sz w:val="22"/>
          <w:szCs w:val="22"/>
          <w:shd w:val="clear" w:color="auto" w:fill="FFFFFF"/>
        </w:rPr>
        <w:t xml:space="preserve"> (1) codifies an EBR exemption to the prohibition on sending unsolicited facsimile advertisements</w:t>
      </w:r>
      <w:r w:rsidRPr="0018201E" w:rsidR="00C46FB2">
        <w:rPr>
          <w:sz w:val="22"/>
          <w:szCs w:val="22"/>
          <w:shd w:val="clear" w:color="auto" w:fill="FFFFFF"/>
        </w:rPr>
        <w:t>;</w:t>
      </w:r>
      <w:r w:rsidRPr="0018201E" w:rsidR="00DD6E70">
        <w:rPr>
          <w:sz w:val="22"/>
          <w:szCs w:val="22"/>
          <w:shd w:val="clear" w:color="auto" w:fill="FFFFFF"/>
        </w:rPr>
        <w:t xml:space="preserve"> and (2) r</w:t>
      </w:r>
      <w:r w:rsidRPr="0018201E">
        <w:rPr>
          <w:sz w:val="22"/>
          <w:szCs w:val="22"/>
          <w:shd w:val="clear" w:color="auto" w:fill="FFFFFF"/>
        </w:rPr>
        <w:t>equires the sender of a</w:t>
      </w:r>
      <w:r w:rsidR="00296443">
        <w:rPr>
          <w:sz w:val="22"/>
          <w:szCs w:val="22"/>
          <w:shd w:val="clear" w:color="auto" w:fill="FFFFFF"/>
        </w:rPr>
        <w:t>n unsolicited</w:t>
      </w:r>
      <w:r w:rsidRPr="0018201E">
        <w:rPr>
          <w:sz w:val="22"/>
          <w:szCs w:val="22"/>
          <w:shd w:val="clear" w:color="auto" w:fill="FFFFFF"/>
        </w:rPr>
        <w:t xml:space="preserve"> facsimile advertisement to provide specified notice and contact information on the facsimile that allows recipients to “opt-out” of any future facsimile transmissions from the sender.  The </w:t>
      </w:r>
      <w:r w:rsidRPr="0018201E" w:rsidR="00DC2D21">
        <w:rPr>
          <w:sz w:val="22"/>
          <w:szCs w:val="22"/>
          <w:shd w:val="clear" w:color="auto" w:fill="FFFFFF"/>
        </w:rPr>
        <w:t xml:space="preserve">Commission’s </w:t>
      </w:r>
      <w:r w:rsidRPr="0018201E">
        <w:rPr>
          <w:sz w:val="22"/>
          <w:szCs w:val="22"/>
          <w:shd w:val="clear" w:color="auto" w:fill="FFFFFF"/>
        </w:rPr>
        <w:t xml:space="preserve">rules are </w:t>
      </w:r>
      <w:r w:rsidRPr="0018201E" w:rsidR="006C0303">
        <w:rPr>
          <w:sz w:val="22"/>
          <w:szCs w:val="22"/>
          <w:shd w:val="clear" w:color="auto" w:fill="FFFFFF"/>
        </w:rPr>
        <w:t>consistent with these</w:t>
      </w:r>
      <w:r w:rsidRPr="0018201E">
        <w:rPr>
          <w:sz w:val="22"/>
          <w:szCs w:val="22"/>
          <w:shd w:val="clear" w:color="auto" w:fill="FFFFFF"/>
        </w:rPr>
        <w:t xml:space="preserve"> statutory provisions</w:t>
      </w:r>
      <w:r w:rsidRPr="0018201E" w:rsidR="0011387A">
        <w:rPr>
          <w:sz w:val="22"/>
          <w:szCs w:val="22"/>
          <w:shd w:val="clear" w:color="auto" w:fill="FFFFFF"/>
        </w:rPr>
        <w:t xml:space="preserve">. </w:t>
      </w:r>
      <w:r w:rsidRPr="0018201E" w:rsidR="00DD6E70">
        <w:rPr>
          <w:sz w:val="22"/>
          <w:szCs w:val="22"/>
          <w:shd w:val="clear" w:color="auto" w:fill="FFFFFF"/>
        </w:rPr>
        <w:t xml:space="preserve"> </w:t>
      </w:r>
      <w:r w:rsidRPr="0018201E" w:rsidR="00DC2D21">
        <w:rPr>
          <w:sz w:val="22"/>
          <w:szCs w:val="22"/>
          <w:shd w:val="clear" w:color="auto" w:fill="FFFFFF"/>
        </w:rPr>
        <w:t>In addition, the rules</w:t>
      </w:r>
      <w:r w:rsidRPr="0018201E" w:rsidR="00127759">
        <w:rPr>
          <w:sz w:val="22"/>
          <w:szCs w:val="22"/>
          <w:shd w:val="clear" w:color="auto" w:fill="FFFFFF"/>
        </w:rPr>
        <w:t xml:space="preserve"> benefit entities that must send advertisements to their established customers in the routine course of business. </w:t>
      </w:r>
      <w:r w:rsidRPr="0018201E" w:rsidR="00DC2D21">
        <w:rPr>
          <w:sz w:val="22"/>
          <w:szCs w:val="22"/>
          <w:shd w:val="clear" w:color="auto" w:fill="FFFFFF"/>
        </w:rPr>
        <w:t xml:space="preserve"> </w:t>
      </w:r>
    </w:p>
    <w:p w:rsidRPr="0018201E" w:rsidR="00CB0F35" w:rsidRDefault="00B32A6D" w14:paraId="247C2B54" w14:textId="77777777">
      <w:pPr>
        <w:rPr>
          <w:sz w:val="22"/>
          <w:szCs w:val="22"/>
          <w:shd w:val="clear" w:color="auto" w:fill="FFFFFF"/>
        </w:rPr>
      </w:pPr>
      <w:r w:rsidRPr="0018201E">
        <w:rPr>
          <w:sz w:val="22"/>
          <w:szCs w:val="22"/>
          <w:shd w:val="clear" w:color="auto" w:fill="FFFFFF"/>
        </w:rPr>
        <w:t xml:space="preserve">  </w:t>
      </w:r>
    </w:p>
    <w:p w:rsidRPr="0018201E" w:rsidR="00B32A6D" w:rsidP="00981D40" w:rsidRDefault="00B32A6D" w14:paraId="4A96F92D" w14:textId="77777777">
      <w:pPr>
        <w:ind w:left="360" w:hanging="360"/>
        <w:rPr>
          <w:sz w:val="22"/>
          <w:szCs w:val="22"/>
          <w:shd w:val="clear" w:color="auto" w:fill="FFFFFF"/>
        </w:rPr>
      </w:pPr>
      <w:r w:rsidRPr="0018201E">
        <w:rPr>
          <w:sz w:val="22"/>
          <w:szCs w:val="22"/>
          <w:shd w:val="clear" w:color="auto" w:fill="FFFFFF"/>
        </w:rPr>
        <w:t xml:space="preserve">7.  The </w:t>
      </w:r>
      <w:r w:rsidRPr="0018201E" w:rsidR="008549CE">
        <w:rPr>
          <w:sz w:val="22"/>
          <w:szCs w:val="22"/>
          <w:shd w:val="clear" w:color="auto" w:fill="FFFFFF"/>
        </w:rPr>
        <w:t xml:space="preserve">information </w:t>
      </w:r>
      <w:r w:rsidRPr="0018201E" w:rsidR="005E0F0A">
        <w:rPr>
          <w:sz w:val="22"/>
          <w:szCs w:val="22"/>
          <w:shd w:val="clear" w:color="auto" w:fill="FFFFFF"/>
        </w:rPr>
        <w:t>c</w:t>
      </w:r>
      <w:r w:rsidRPr="0018201E">
        <w:rPr>
          <w:sz w:val="22"/>
          <w:szCs w:val="22"/>
          <w:shd w:val="clear" w:color="auto" w:fill="FFFFFF"/>
        </w:rPr>
        <w:t xml:space="preserve">ollection is not conducted in any manner that is inconsistent with the guidelines in 5 </w:t>
      </w:r>
      <w:r w:rsidRPr="0018201E" w:rsidR="00873573">
        <w:rPr>
          <w:sz w:val="22"/>
          <w:szCs w:val="22"/>
          <w:shd w:val="clear" w:color="auto" w:fill="FFFFFF"/>
        </w:rPr>
        <w:t>C.</w:t>
      </w:r>
      <w:r w:rsidRPr="0018201E">
        <w:rPr>
          <w:sz w:val="22"/>
          <w:szCs w:val="22"/>
          <w:shd w:val="clear" w:color="auto" w:fill="FFFFFF"/>
        </w:rPr>
        <w:t xml:space="preserve">F.R. </w:t>
      </w:r>
      <w:r w:rsidRPr="0018201E" w:rsidR="005658E0">
        <w:rPr>
          <w:sz w:val="22"/>
          <w:szCs w:val="22"/>
          <w:shd w:val="clear" w:color="auto" w:fill="FFFFFF"/>
        </w:rPr>
        <w:t>§</w:t>
      </w:r>
      <w:r w:rsidRPr="0018201E">
        <w:rPr>
          <w:sz w:val="22"/>
          <w:szCs w:val="22"/>
          <w:shd w:val="clear" w:color="auto" w:fill="FFFFFF"/>
        </w:rPr>
        <w:t xml:space="preserve"> 1320.</w:t>
      </w:r>
      <w:r w:rsidR="004B417C">
        <w:rPr>
          <w:sz w:val="22"/>
          <w:szCs w:val="22"/>
          <w:shd w:val="clear" w:color="auto" w:fill="FFFFFF"/>
        </w:rPr>
        <w:t>5</w:t>
      </w:r>
      <w:r w:rsidRPr="0018201E">
        <w:rPr>
          <w:sz w:val="22"/>
          <w:szCs w:val="22"/>
          <w:shd w:val="clear" w:color="auto" w:fill="FFFFFF"/>
        </w:rPr>
        <w:t xml:space="preserve">.  </w:t>
      </w:r>
    </w:p>
    <w:p w:rsidRPr="0018201E" w:rsidR="00B32A6D" w:rsidRDefault="00B32A6D" w14:paraId="1CE20E03" w14:textId="77777777">
      <w:pPr>
        <w:rPr>
          <w:sz w:val="22"/>
          <w:szCs w:val="22"/>
          <w:shd w:val="clear" w:color="auto" w:fill="FFFFFF"/>
        </w:rPr>
      </w:pPr>
    </w:p>
    <w:p w:rsidRPr="0018201E" w:rsidR="00B32A6D" w:rsidP="00CF6395" w:rsidRDefault="00B32A6D" w14:paraId="27405AB0" w14:textId="3FA448B5">
      <w:pPr>
        <w:ind w:left="270" w:hanging="270"/>
        <w:rPr>
          <w:sz w:val="22"/>
          <w:szCs w:val="22"/>
          <w:shd w:val="clear" w:color="auto" w:fill="FFFFFF"/>
        </w:rPr>
      </w:pPr>
      <w:r w:rsidRPr="0018201E">
        <w:rPr>
          <w:sz w:val="22"/>
          <w:szCs w:val="22"/>
          <w:shd w:val="clear" w:color="auto" w:fill="FFFFFF"/>
        </w:rPr>
        <w:t>8.</w:t>
      </w:r>
      <w:r w:rsidR="00CF6395">
        <w:rPr>
          <w:sz w:val="22"/>
          <w:szCs w:val="22"/>
          <w:shd w:val="clear" w:color="auto" w:fill="FFFFFF"/>
        </w:rPr>
        <w:t xml:space="preserve">  </w:t>
      </w:r>
      <w:r w:rsidRPr="0018201E">
        <w:rPr>
          <w:sz w:val="22"/>
          <w:szCs w:val="22"/>
          <w:shd w:val="clear" w:color="auto" w:fill="FFFFFF"/>
        </w:rPr>
        <w:t xml:space="preserve">The Commission </w:t>
      </w:r>
      <w:r w:rsidRPr="0018201E" w:rsidR="000E4A47">
        <w:rPr>
          <w:sz w:val="22"/>
          <w:szCs w:val="22"/>
          <w:shd w:val="clear" w:color="auto" w:fill="FFFFFF"/>
        </w:rPr>
        <w:t xml:space="preserve">published a Notice in the </w:t>
      </w:r>
      <w:r w:rsidRPr="0018201E" w:rsidR="000E4A47">
        <w:rPr>
          <w:i/>
          <w:sz w:val="22"/>
          <w:szCs w:val="22"/>
          <w:shd w:val="clear" w:color="auto" w:fill="FFFFFF"/>
        </w:rPr>
        <w:t>Federal Register</w:t>
      </w:r>
      <w:r w:rsidRPr="0018201E" w:rsidR="000E4A47">
        <w:rPr>
          <w:sz w:val="22"/>
          <w:szCs w:val="22"/>
          <w:shd w:val="clear" w:color="auto" w:fill="FFFFFF"/>
        </w:rPr>
        <w:t xml:space="preserve"> pursuant to 5 C.F.R. 1320</w:t>
      </w:r>
      <w:r w:rsidRPr="0018201E" w:rsidR="00733995">
        <w:rPr>
          <w:sz w:val="22"/>
          <w:szCs w:val="22"/>
          <w:shd w:val="clear" w:color="auto" w:fill="FFFFFF"/>
        </w:rPr>
        <w:t>.8</w:t>
      </w:r>
      <w:r w:rsidRPr="0018201E" w:rsidR="000E4A47">
        <w:rPr>
          <w:sz w:val="22"/>
          <w:szCs w:val="22"/>
          <w:shd w:val="clear" w:color="auto" w:fill="FFFFFF"/>
        </w:rPr>
        <w:t>(d)</w:t>
      </w:r>
      <w:r w:rsidR="004B417C">
        <w:rPr>
          <w:sz w:val="22"/>
          <w:szCs w:val="22"/>
          <w:shd w:val="clear" w:color="auto" w:fill="FFFFFF"/>
        </w:rPr>
        <w:t xml:space="preserve"> seeking comment from the public on the information collection requirements contained in this supporting statement</w:t>
      </w:r>
      <w:r w:rsidRPr="0018201E" w:rsidR="000E4A47">
        <w:rPr>
          <w:sz w:val="22"/>
          <w:szCs w:val="22"/>
          <w:shd w:val="clear" w:color="auto" w:fill="FFFFFF"/>
        </w:rPr>
        <w:t xml:space="preserve">.  </w:t>
      </w:r>
      <w:r w:rsidRPr="003D206D" w:rsidR="00AE6218">
        <w:rPr>
          <w:i/>
          <w:sz w:val="22"/>
          <w:szCs w:val="22"/>
          <w:shd w:val="clear" w:color="auto" w:fill="FFFFFF"/>
        </w:rPr>
        <w:t>See</w:t>
      </w:r>
      <w:r w:rsidRPr="003D206D" w:rsidR="00AE6218">
        <w:rPr>
          <w:sz w:val="22"/>
          <w:szCs w:val="22"/>
          <w:shd w:val="clear" w:color="auto" w:fill="FFFFFF"/>
        </w:rPr>
        <w:t xml:space="preserve"> </w:t>
      </w:r>
      <w:r w:rsidR="006F1493">
        <w:rPr>
          <w:sz w:val="22"/>
          <w:szCs w:val="22"/>
          <w:shd w:val="clear" w:color="auto" w:fill="FFFFFF"/>
        </w:rPr>
        <w:t>86</w:t>
      </w:r>
      <w:r w:rsidRPr="003D206D" w:rsidR="00B36C36">
        <w:rPr>
          <w:sz w:val="22"/>
          <w:szCs w:val="22"/>
          <w:shd w:val="clear" w:color="auto" w:fill="FFFFFF"/>
        </w:rPr>
        <w:t xml:space="preserve"> </w:t>
      </w:r>
      <w:r w:rsidRPr="003D206D" w:rsidR="00296443">
        <w:rPr>
          <w:sz w:val="22"/>
          <w:szCs w:val="22"/>
          <w:shd w:val="clear" w:color="auto" w:fill="FFFFFF"/>
        </w:rPr>
        <w:t xml:space="preserve">FR </w:t>
      </w:r>
      <w:r w:rsidR="006F1493">
        <w:rPr>
          <w:sz w:val="22"/>
          <w:szCs w:val="22"/>
          <w:shd w:val="clear" w:color="auto" w:fill="FFFFFF"/>
        </w:rPr>
        <w:t>74092</w:t>
      </w:r>
      <w:r w:rsidRPr="003D206D" w:rsidR="002C01AF">
        <w:rPr>
          <w:sz w:val="22"/>
          <w:szCs w:val="22"/>
          <w:shd w:val="clear" w:color="auto" w:fill="FFFFFF"/>
        </w:rPr>
        <w:t xml:space="preserve">, </w:t>
      </w:r>
      <w:r w:rsidR="006F1493">
        <w:rPr>
          <w:sz w:val="22"/>
          <w:szCs w:val="22"/>
          <w:shd w:val="clear" w:color="auto" w:fill="FFFFFF"/>
        </w:rPr>
        <w:t>December 29</w:t>
      </w:r>
      <w:r w:rsidRPr="003D206D" w:rsidR="00296443">
        <w:rPr>
          <w:sz w:val="22"/>
          <w:szCs w:val="22"/>
          <w:shd w:val="clear" w:color="auto" w:fill="FFFFFF"/>
        </w:rPr>
        <w:t xml:space="preserve">, </w:t>
      </w:r>
      <w:r w:rsidRPr="003D206D" w:rsidR="00B36C36">
        <w:rPr>
          <w:sz w:val="22"/>
          <w:szCs w:val="22"/>
          <w:shd w:val="clear" w:color="auto" w:fill="FFFFFF"/>
        </w:rPr>
        <w:t>20</w:t>
      </w:r>
      <w:r w:rsidR="00B36C36">
        <w:rPr>
          <w:sz w:val="22"/>
          <w:szCs w:val="22"/>
          <w:shd w:val="clear" w:color="auto" w:fill="FFFFFF"/>
        </w:rPr>
        <w:t>2</w:t>
      </w:r>
      <w:r w:rsidR="004448F7">
        <w:rPr>
          <w:sz w:val="22"/>
          <w:szCs w:val="22"/>
          <w:shd w:val="clear" w:color="auto" w:fill="FFFFFF"/>
        </w:rPr>
        <w:t>1</w:t>
      </w:r>
      <w:r w:rsidRPr="003D206D" w:rsidR="002C01AF">
        <w:rPr>
          <w:sz w:val="22"/>
          <w:szCs w:val="22"/>
          <w:shd w:val="clear" w:color="auto" w:fill="FFFFFF"/>
        </w:rPr>
        <w:t>.</w:t>
      </w:r>
      <w:r w:rsidR="002C01AF">
        <w:rPr>
          <w:sz w:val="22"/>
          <w:szCs w:val="22"/>
          <w:shd w:val="clear" w:color="auto" w:fill="FFFFFF"/>
        </w:rPr>
        <w:t xml:space="preserve">  </w:t>
      </w:r>
      <w:r w:rsidR="00296443">
        <w:rPr>
          <w:sz w:val="22"/>
          <w:szCs w:val="22"/>
          <w:shd w:val="clear" w:color="auto" w:fill="FFFFFF"/>
        </w:rPr>
        <w:t>The Commission did not receive any comments in response to the notice.</w:t>
      </w:r>
    </w:p>
    <w:p w:rsidR="00CF6395" w:rsidRDefault="00CF6395" w14:paraId="6AE3E45B" w14:textId="77777777">
      <w:pPr>
        <w:rPr>
          <w:sz w:val="22"/>
          <w:szCs w:val="22"/>
          <w:shd w:val="clear" w:color="auto" w:fill="FFFFFF"/>
        </w:rPr>
      </w:pPr>
    </w:p>
    <w:p w:rsidRPr="0018201E" w:rsidR="00B32A6D" w:rsidRDefault="00B32A6D" w14:paraId="43BC6FC5" w14:textId="77777777">
      <w:pPr>
        <w:rPr>
          <w:sz w:val="22"/>
          <w:szCs w:val="22"/>
          <w:shd w:val="clear" w:color="auto" w:fill="FFFFFF"/>
        </w:rPr>
      </w:pPr>
      <w:r w:rsidRPr="0018201E">
        <w:rPr>
          <w:sz w:val="22"/>
          <w:szCs w:val="22"/>
          <w:shd w:val="clear" w:color="auto" w:fill="FFFFFF"/>
        </w:rPr>
        <w:t xml:space="preserve">9.  The Commission does not anticipate providing any payment or gift to any respondents.  </w:t>
      </w:r>
    </w:p>
    <w:p w:rsidRPr="0018201E" w:rsidR="00C5320D" w:rsidRDefault="00C5320D" w14:paraId="2F18A405" w14:textId="77777777">
      <w:pPr>
        <w:rPr>
          <w:sz w:val="22"/>
          <w:szCs w:val="22"/>
          <w:shd w:val="clear" w:color="auto" w:fill="FFFFFF"/>
        </w:rPr>
      </w:pPr>
    </w:p>
    <w:p w:rsidRPr="0018201E" w:rsidR="00C5320D" w:rsidP="00A4650F" w:rsidRDefault="00C5320D" w14:paraId="5F592A48" w14:textId="77777777">
      <w:pPr>
        <w:ind w:left="360" w:hanging="360"/>
        <w:rPr>
          <w:sz w:val="22"/>
          <w:szCs w:val="22"/>
          <w:shd w:val="clear" w:color="auto" w:fill="FFFFFF"/>
        </w:rPr>
      </w:pPr>
      <w:r w:rsidRPr="0018201E">
        <w:rPr>
          <w:sz w:val="22"/>
          <w:szCs w:val="22"/>
          <w:shd w:val="clear" w:color="auto" w:fill="FFFFFF"/>
        </w:rPr>
        <w:t xml:space="preserve">10.  </w:t>
      </w:r>
      <w:r w:rsidRPr="0018201E">
        <w:rPr>
          <w:sz w:val="22"/>
          <w:szCs w:val="22"/>
        </w:rPr>
        <w:t>A</w:t>
      </w:r>
      <w:r w:rsidRPr="0018201E">
        <w:rPr>
          <w:sz w:val="22"/>
          <w:szCs w:val="22"/>
          <w:shd w:val="clear" w:color="auto" w:fill="FFFFFF"/>
        </w:rPr>
        <w:t xml:space="preserve">ssurances of confidentiality are being provided to the respondents.  </w:t>
      </w:r>
      <w:r w:rsidRPr="0018201E" w:rsidR="007C5A7A">
        <w:rPr>
          <w:sz w:val="22"/>
          <w:szCs w:val="22"/>
          <w:shd w:val="clear" w:color="auto" w:fill="FFFFFF"/>
        </w:rPr>
        <w:t>T</w:t>
      </w:r>
      <w:r w:rsidRPr="0018201E">
        <w:rPr>
          <w:sz w:val="22"/>
          <w:szCs w:val="22"/>
        </w:rPr>
        <w:t>he PIA</w:t>
      </w:r>
      <w:r w:rsidRPr="0018201E" w:rsidR="00A4650F">
        <w:rPr>
          <w:rStyle w:val="FootnoteReference"/>
          <w:sz w:val="22"/>
          <w:szCs w:val="22"/>
        </w:rPr>
        <w:footnoteReference w:id="9"/>
      </w:r>
      <w:r w:rsidRPr="0018201E">
        <w:rPr>
          <w:sz w:val="22"/>
          <w:szCs w:val="22"/>
        </w:rPr>
        <w:t xml:space="preserve"> that the FCC completed on June 28, 2007 gives a full and complete explanation of how the FCC collects stores, </w:t>
      </w:r>
      <w:r w:rsidRPr="0018201E">
        <w:rPr>
          <w:sz w:val="22"/>
          <w:szCs w:val="22"/>
        </w:rPr>
        <w:lastRenderedPageBreak/>
        <w:t xml:space="preserve">maintains, safeguards, and destroys the PII, as required by OMB regulations and the Privacy Act, 5 U.S.C. 552a.  The PIA may be viewed at: </w:t>
      </w:r>
      <w:hyperlink w:history="1" r:id="rId9">
        <w:r w:rsidRPr="0018201E">
          <w:rPr>
            <w:rStyle w:val="Hyperlink"/>
            <w:sz w:val="22"/>
            <w:szCs w:val="22"/>
          </w:rPr>
          <w:t>http://www.fcc.gov/omd/privacyact/Privacy_Impact_Assessment.html</w:t>
        </w:r>
      </w:hyperlink>
      <w:r w:rsidRPr="0018201E">
        <w:rPr>
          <w:sz w:val="22"/>
          <w:szCs w:val="22"/>
        </w:rPr>
        <w:t>.</w:t>
      </w:r>
    </w:p>
    <w:p w:rsidRPr="0018201E" w:rsidR="00C5320D" w:rsidRDefault="00C5320D" w14:paraId="7AB7FD85" w14:textId="77777777">
      <w:pPr>
        <w:rPr>
          <w:sz w:val="22"/>
          <w:szCs w:val="22"/>
          <w:shd w:val="clear" w:color="auto" w:fill="FFFFFF"/>
        </w:rPr>
      </w:pPr>
    </w:p>
    <w:p w:rsidRPr="0018201E" w:rsidR="00391B6D" w:rsidP="003E2A34" w:rsidRDefault="00B32A6D" w14:paraId="7F85D0B2" w14:textId="77777777">
      <w:pPr>
        <w:ind w:left="360" w:hanging="360"/>
        <w:rPr>
          <w:sz w:val="22"/>
          <w:szCs w:val="22"/>
          <w:shd w:val="clear" w:color="auto" w:fill="FFFFFF"/>
        </w:rPr>
      </w:pPr>
      <w:r w:rsidRPr="0018201E">
        <w:rPr>
          <w:sz w:val="22"/>
          <w:szCs w:val="22"/>
          <w:shd w:val="clear" w:color="auto" w:fill="FFFFFF"/>
        </w:rPr>
        <w:t xml:space="preserve">11.  </w:t>
      </w:r>
      <w:r w:rsidRPr="0018201E" w:rsidR="00A1720E">
        <w:rPr>
          <w:sz w:val="22"/>
          <w:szCs w:val="22"/>
          <w:shd w:val="clear" w:color="auto" w:fill="FFFFFF"/>
        </w:rPr>
        <w:t xml:space="preserve">This information collection does not raise any questions </w:t>
      </w:r>
      <w:r w:rsidRPr="0018201E">
        <w:rPr>
          <w:sz w:val="22"/>
          <w:szCs w:val="22"/>
          <w:shd w:val="clear" w:color="auto" w:fill="FFFFFF"/>
        </w:rPr>
        <w:t>of a sensitive nature</w:t>
      </w:r>
      <w:r w:rsidRPr="0018201E" w:rsidR="00A1720E">
        <w:rPr>
          <w:sz w:val="22"/>
          <w:szCs w:val="22"/>
          <w:shd w:val="clear" w:color="auto" w:fill="FFFFFF"/>
        </w:rPr>
        <w:t xml:space="preserve"> for respondents</w:t>
      </w:r>
      <w:r w:rsidRPr="0018201E" w:rsidR="003E2A34">
        <w:rPr>
          <w:sz w:val="22"/>
          <w:szCs w:val="22"/>
          <w:shd w:val="clear" w:color="auto" w:fill="FFFFFF"/>
        </w:rPr>
        <w:t>.</w:t>
      </w:r>
      <w:r w:rsidRPr="0018201E" w:rsidR="000B37BF">
        <w:rPr>
          <w:sz w:val="22"/>
          <w:szCs w:val="22"/>
          <w:shd w:val="clear" w:color="auto" w:fill="FFFFFF"/>
        </w:rPr>
        <w:t xml:space="preserve">  </w:t>
      </w:r>
    </w:p>
    <w:p w:rsidRPr="0018201E" w:rsidR="00B32A6D" w:rsidRDefault="00B32A6D" w14:paraId="4BA446C2" w14:textId="77777777">
      <w:pPr>
        <w:rPr>
          <w:sz w:val="22"/>
          <w:szCs w:val="22"/>
          <w:shd w:val="clear" w:color="auto" w:fill="FFFFFF"/>
        </w:rPr>
      </w:pPr>
    </w:p>
    <w:p w:rsidRPr="0018201E" w:rsidR="008549CE" w:rsidP="00A67466" w:rsidRDefault="003810C8" w14:paraId="783B5152" w14:textId="77777777">
      <w:pPr>
        <w:ind w:left="360" w:hanging="360"/>
        <w:rPr>
          <w:sz w:val="22"/>
          <w:szCs w:val="22"/>
          <w:shd w:val="clear" w:color="auto" w:fill="FFFFFF"/>
        </w:rPr>
      </w:pPr>
      <w:r w:rsidRPr="0018201E">
        <w:rPr>
          <w:sz w:val="22"/>
          <w:szCs w:val="22"/>
          <w:shd w:val="clear" w:color="auto" w:fill="FFFFFF"/>
        </w:rPr>
        <w:t xml:space="preserve">12.  </w:t>
      </w:r>
      <w:bookmarkStart w:name="_Hlk89694998" w:id="0"/>
      <w:r w:rsidR="006D2116">
        <w:rPr>
          <w:sz w:val="22"/>
          <w:szCs w:val="22"/>
          <w:shd w:val="clear" w:color="auto" w:fill="FFFFFF"/>
        </w:rPr>
        <w:t>T</w:t>
      </w:r>
      <w:r w:rsidRPr="0018201E" w:rsidR="006D2116">
        <w:rPr>
          <w:sz w:val="22"/>
          <w:szCs w:val="22"/>
          <w:shd w:val="clear" w:color="auto" w:fill="FFFFFF"/>
        </w:rPr>
        <w:t xml:space="preserve">he </w:t>
      </w:r>
      <w:r w:rsidRPr="0018201E" w:rsidR="00A67466">
        <w:rPr>
          <w:sz w:val="22"/>
          <w:szCs w:val="22"/>
          <w:shd w:val="clear" w:color="auto" w:fill="FFFFFF"/>
        </w:rPr>
        <w:t>number of complaints the Commission receives on average annually regarding junk faxes ha</w:t>
      </w:r>
      <w:r w:rsidR="00A67466">
        <w:rPr>
          <w:sz w:val="22"/>
          <w:szCs w:val="22"/>
          <w:shd w:val="clear" w:color="auto" w:fill="FFFFFF"/>
        </w:rPr>
        <w:t xml:space="preserve">s decreased </w:t>
      </w:r>
      <w:r w:rsidRPr="0018201E" w:rsidR="00A67466">
        <w:rPr>
          <w:sz w:val="22"/>
          <w:szCs w:val="22"/>
          <w:shd w:val="clear" w:color="auto" w:fill="FFFFFF"/>
        </w:rPr>
        <w:t xml:space="preserve">from approximately </w:t>
      </w:r>
      <w:r w:rsidRPr="00261FCE" w:rsidR="006A70B0">
        <w:rPr>
          <w:sz w:val="22"/>
          <w:szCs w:val="22"/>
          <w:shd w:val="clear" w:color="auto" w:fill="FFFFFF"/>
        </w:rPr>
        <w:t>4,200</w:t>
      </w:r>
      <w:r w:rsidRPr="00261FCE" w:rsidR="00A67466">
        <w:rPr>
          <w:sz w:val="22"/>
          <w:szCs w:val="22"/>
          <w:shd w:val="clear" w:color="auto" w:fill="FFFFFF"/>
        </w:rPr>
        <w:t xml:space="preserve"> complaints to approximately </w:t>
      </w:r>
      <w:r w:rsidRPr="00261FCE" w:rsidR="006A70B0">
        <w:rPr>
          <w:sz w:val="22"/>
          <w:szCs w:val="22"/>
          <w:shd w:val="clear" w:color="auto" w:fill="FFFFFF"/>
        </w:rPr>
        <w:t>2,775</w:t>
      </w:r>
      <w:r w:rsidRPr="00261FCE" w:rsidR="00A67466">
        <w:rPr>
          <w:sz w:val="22"/>
          <w:szCs w:val="22"/>
          <w:shd w:val="clear" w:color="auto" w:fill="FFFFFF"/>
        </w:rPr>
        <w:t xml:space="preserve"> complaints</w:t>
      </w:r>
      <w:r w:rsidR="00A67466">
        <w:rPr>
          <w:sz w:val="22"/>
          <w:szCs w:val="22"/>
          <w:shd w:val="clear" w:color="auto" w:fill="FFFFFF"/>
        </w:rPr>
        <w:t xml:space="preserve">.  The </w:t>
      </w:r>
      <w:r w:rsidRPr="0018201E" w:rsidR="00A67466">
        <w:rPr>
          <w:sz w:val="22"/>
          <w:szCs w:val="22"/>
          <w:shd w:val="clear" w:color="auto" w:fill="FFFFFF"/>
        </w:rPr>
        <w:t xml:space="preserve">adjustment to the burden hours </w:t>
      </w:r>
      <w:r w:rsidR="00A67466">
        <w:rPr>
          <w:sz w:val="22"/>
          <w:szCs w:val="22"/>
          <w:shd w:val="clear" w:color="auto" w:fill="FFFFFF"/>
        </w:rPr>
        <w:t xml:space="preserve">associated with this collection is </w:t>
      </w:r>
      <w:r w:rsidRPr="0018201E" w:rsidR="00315582">
        <w:rPr>
          <w:sz w:val="22"/>
          <w:szCs w:val="22"/>
          <w:shd w:val="clear" w:color="auto" w:fill="FFFFFF"/>
        </w:rPr>
        <w:t xml:space="preserve">described in </w:t>
      </w:r>
      <w:r w:rsidR="00A67466">
        <w:rPr>
          <w:sz w:val="22"/>
          <w:szCs w:val="22"/>
          <w:shd w:val="clear" w:color="auto" w:fill="FFFFFF"/>
        </w:rPr>
        <w:t>detail below</w:t>
      </w:r>
      <w:bookmarkEnd w:id="0"/>
      <w:r w:rsidR="00A67466">
        <w:rPr>
          <w:sz w:val="22"/>
          <w:szCs w:val="22"/>
          <w:shd w:val="clear" w:color="auto" w:fill="FFFFFF"/>
        </w:rPr>
        <w:t>.</w:t>
      </w:r>
      <w:r w:rsidRPr="0018201E" w:rsidR="00315582">
        <w:rPr>
          <w:sz w:val="22"/>
          <w:szCs w:val="22"/>
          <w:shd w:val="clear" w:color="auto" w:fill="FFFFFF"/>
        </w:rPr>
        <w:t xml:space="preserve"> </w:t>
      </w:r>
    </w:p>
    <w:p w:rsidRPr="0018201E" w:rsidR="006F61DC" w:rsidP="006F61DC" w:rsidRDefault="006F61DC" w14:paraId="16ABB69F" w14:textId="77777777">
      <w:pPr>
        <w:ind w:left="450"/>
        <w:rPr>
          <w:sz w:val="22"/>
          <w:szCs w:val="22"/>
          <w:shd w:val="clear" w:color="auto" w:fill="FFFFFF"/>
        </w:rPr>
      </w:pPr>
    </w:p>
    <w:p w:rsidRPr="0018201E" w:rsidR="00B32A6D" w:rsidP="006F61DC" w:rsidRDefault="00B32A6D" w14:paraId="5489A0BE" w14:textId="77777777">
      <w:pPr>
        <w:ind w:left="360"/>
        <w:rPr>
          <w:sz w:val="22"/>
          <w:szCs w:val="22"/>
          <w:shd w:val="clear" w:color="auto" w:fill="FFFFFF"/>
        </w:rPr>
      </w:pPr>
      <w:r w:rsidRPr="0018201E">
        <w:rPr>
          <w:sz w:val="22"/>
          <w:szCs w:val="22"/>
          <w:shd w:val="clear" w:color="auto" w:fill="FFFFFF"/>
        </w:rPr>
        <w:t xml:space="preserve">Estimates of the hour burden for the collection of information </w:t>
      </w:r>
      <w:r w:rsidRPr="0018201E" w:rsidR="006F61DC">
        <w:rPr>
          <w:sz w:val="22"/>
          <w:szCs w:val="22"/>
          <w:shd w:val="clear" w:color="auto" w:fill="FFFFFF"/>
        </w:rPr>
        <w:t>for which we seek an extension are</w:t>
      </w:r>
      <w:r w:rsidRPr="0018201E">
        <w:rPr>
          <w:sz w:val="22"/>
          <w:szCs w:val="22"/>
          <w:shd w:val="clear" w:color="auto" w:fill="FFFFFF"/>
        </w:rPr>
        <w:t xml:space="preserve"> as follows</w:t>
      </w:r>
      <w:r w:rsidRPr="0018201E" w:rsidR="006C0303">
        <w:rPr>
          <w:sz w:val="22"/>
          <w:szCs w:val="22"/>
          <w:shd w:val="clear" w:color="auto" w:fill="FFFFFF"/>
        </w:rPr>
        <w:t>:</w:t>
      </w:r>
      <w:r w:rsidRPr="0018201E">
        <w:rPr>
          <w:sz w:val="22"/>
          <w:szCs w:val="22"/>
          <w:shd w:val="clear" w:color="auto" w:fill="FFFFFF"/>
        </w:rPr>
        <w:t xml:space="preserve">   </w:t>
      </w:r>
    </w:p>
    <w:p w:rsidRPr="0018201E" w:rsidR="00C20DEC" w:rsidP="006F61DC" w:rsidRDefault="00156175" w14:paraId="3EE86E98" w14:textId="77777777">
      <w:pPr>
        <w:rPr>
          <w:sz w:val="22"/>
          <w:szCs w:val="22"/>
          <w:shd w:val="clear" w:color="auto" w:fill="FFFFFF"/>
        </w:rPr>
      </w:pPr>
      <w:r w:rsidRPr="0018201E">
        <w:rPr>
          <w:sz w:val="22"/>
          <w:szCs w:val="22"/>
          <w:shd w:val="clear" w:color="auto" w:fill="FFFFFF"/>
        </w:rPr>
        <w:t xml:space="preserve"> </w:t>
      </w:r>
    </w:p>
    <w:p w:rsidRPr="0018201E" w:rsidR="00B32A6D" w:rsidP="00482A56" w:rsidRDefault="00F01D82" w14:paraId="75E78153" w14:textId="77777777">
      <w:pPr>
        <w:ind w:left="360"/>
        <w:rPr>
          <w:b/>
          <w:i/>
          <w:sz w:val="22"/>
          <w:szCs w:val="22"/>
          <w:shd w:val="clear" w:color="auto" w:fill="FFFFFF"/>
        </w:rPr>
      </w:pPr>
      <w:r w:rsidRPr="0018201E">
        <w:rPr>
          <w:b/>
          <w:sz w:val="22"/>
          <w:szCs w:val="22"/>
          <w:shd w:val="clear" w:color="auto" w:fill="FFFFFF"/>
        </w:rPr>
        <w:t xml:space="preserve">(a) </w:t>
      </w:r>
      <w:r w:rsidRPr="0018201E" w:rsidR="00B32A6D">
        <w:rPr>
          <w:b/>
          <w:sz w:val="22"/>
          <w:szCs w:val="22"/>
          <w:shd w:val="clear" w:color="auto" w:fill="FFFFFF"/>
        </w:rPr>
        <w:t xml:space="preserve">Hour burden for </w:t>
      </w:r>
      <w:r w:rsidRPr="0018201E" w:rsidR="00A20A4E">
        <w:rPr>
          <w:b/>
          <w:sz w:val="22"/>
          <w:szCs w:val="22"/>
          <w:shd w:val="clear" w:color="auto" w:fill="FFFFFF"/>
        </w:rPr>
        <w:t>opt-out notice and do-not-fax compliance</w:t>
      </w:r>
      <w:r w:rsidRPr="0018201E" w:rsidR="005303D4">
        <w:rPr>
          <w:b/>
          <w:sz w:val="22"/>
          <w:szCs w:val="22"/>
          <w:shd w:val="clear" w:color="auto" w:fill="FFFFFF"/>
        </w:rPr>
        <w:t xml:space="preserve"> (</w:t>
      </w:r>
      <w:r w:rsidR="00BC25C0">
        <w:rPr>
          <w:b/>
          <w:sz w:val="22"/>
          <w:szCs w:val="22"/>
          <w:shd w:val="clear" w:color="auto" w:fill="FFFFFF"/>
        </w:rPr>
        <w:t>6,049,655</w:t>
      </w:r>
      <w:r w:rsidRPr="0018201E" w:rsidR="009771A6">
        <w:rPr>
          <w:b/>
          <w:sz w:val="22"/>
          <w:szCs w:val="22"/>
          <w:shd w:val="clear" w:color="auto" w:fill="FFFFFF"/>
        </w:rPr>
        <w:t xml:space="preserve"> </w:t>
      </w:r>
      <w:r w:rsidRPr="0018201E" w:rsidR="005303D4">
        <w:rPr>
          <w:b/>
          <w:sz w:val="22"/>
          <w:szCs w:val="22"/>
          <w:shd w:val="clear" w:color="auto" w:fill="FFFFFF"/>
        </w:rPr>
        <w:t>responses</w:t>
      </w:r>
      <w:r w:rsidRPr="0018201E" w:rsidR="009C6212">
        <w:rPr>
          <w:b/>
          <w:sz w:val="22"/>
          <w:szCs w:val="22"/>
          <w:shd w:val="clear" w:color="auto" w:fill="FFFFFF"/>
        </w:rPr>
        <w:t>)</w:t>
      </w:r>
      <w:r w:rsidRPr="0018201E" w:rsidR="00E02068">
        <w:rPr>
          <w:b/>
          <w:i/>
          <w:sz w:val="22"/>
          <w:szCs w:val="22"/>
          <w:shd w:val="clear" w:color="auto" w:fill="FFFFFF"/>
        </w:rPr>
        <w:t xml:space="preserve"> </w:t>
      </w:r>
    </w:p>
    <w:p w:rsidRPr="0018201E" w:rsidR="00B32A6D" w:rsidRDefault="00B32A6D" w14:paraId="4D5951A0" w14:textId="77777777">
      <w:pPr>
        <w:rPr>
          <w:sz w:val="22"/>
          <w:szCs w:val="22"/>
          <w:shd w:val="clear" w:color="auto" w:fill="FFFFFF"/>
        </w:rPr>
      </w:pPr>
    </w:p>
    <w:p w:rsidRPr="0018201E" w:rsidR="009317A8" w:rsidP="00F01D82" w:rsidRDefault="00F01D82" w14:paraId="769D465B" w14:textId="77777777">
      <w:pPr>
        <w:ind w:left="1080" w:hanging="360"/>
        <w:rPr>
          <w:sz w:val="22"/>
          <w:szCs w:val="22"/>
          <w:shd w:val="clear" w:color="auto" w:fill="FFFFFF"/>
        </w:rPr>
      </w:pPr>
      <w:r w:rsidRPr="0018201E">
        <w:rPr>
          <w:sz w:val="22"/>
          <w:szCs w:val="22"/>
          <w:shd w:val="clear" w:color="auto" w:fill="FFFFFF"/>
        </w:rPr>
        <w:t xml:space="preserve">(1) </w:t>
      </w:r>
      <w:r w:rsidRPr="0018201E" w:rsidR="00B32A6D">
        <w:rPr>
          <w:sz w:val="22"/>
          <w:szCs w:val="22"/>
          <w:shd w:val="clear" w:color="auto" w:fill="FFFFFF"/>
        </w:rPr>
        <w:t xml:space="preserve">The number of annual hours of recordkeeping </w:t>
      </w:r>
      <w:r w:rsidRPr="0018201E" w:rsidR="00A20A4E">
        <w:rPr>
          <w:sz w:val="22"/>
          <w:szCs w:val="22"/>
          <w:shd w:val="clear" w:color="auto" w:fill="FFFFFF"/>
        </w:rPr>
        <w:t>associated with</w:t>
      </w:r>
      <w:r w:rsidRPr="0018201E" w:rsidR="00B32A6D">
        <w:rPr>
          <w:sz w:val="22"/>
          <w:szCs w:val="22"/>
          <w:shd w:val="clear" w:color="auto" w:fill="FFFFFF"/>
        </w:rPr>
        <w:t xml:space="preserve"> </w:t>
      </w:r>
      <w:r w:rsidRPr="0018201E" w:rsidR="00A20A4E">
        <w:rPr>
          <w:sz w:val="22"/>
          <w:szCs w:val="22"/>
          <w:shd w:val="clear" w:color="auto" w:fill="FFFFFF"/>
        </w:rPr>
        <w:t xml:space="preserve">the opt-out notice requirement </w:t>
      </w:r>
      <w:r w:rsidRPr="0018201E" w:rsidR="00B32A6D">
        <w:rPr>
          <w:sz w:val="22"/>
          <w:szCs w:val="22"/>
          <w:shd w:val="clear" w:color="auto" w:fill="FFFFFF"/>
        </w:rPr>
        <w:t>will vary significantly, based on</w:t>
      </w:r>
      <w:r w:rsidRPr="0018201E" w:rsidR="009317A8">
        <w:rPr>
          <w:sz w:val="22"/>
          <w:szCs w:val="22"/>
          <w:shd w:val="clear" w:color="auto" w:fill="FFFFFF"/>
        </w:rPr>
        <w:t>:</w:t>
      </w:r>
    </w:p>
    <w:p w:rsidRPr="0018201E" w:rsidR="009317A8" w:rsidP="00F01D82" w:rsidRDefault="009317A8" w14:paraId="0AA10C18" w14:textId="77777777">
      <w:pPr>
        <w:ind w:left="1080" w:hanging="360"/>
        <w:rPr>
          <w:sz w:val="22"/>
          <w:szCs w:val="22"/>
          <w:shd w:val="clear" w:color="auto" w:fill="FFFFFF"/>
        </w:rPr>
      </w:pPr>
    </w:p>
    <w:p w:rsidRPr="0018201E" w:rsidR="009317A8" w:rsidP="00E17E2C" w:rsidRDefault="00B32A6D" w14:paraId="5F59B215" w14:textId="77777777">
      <w:pPr>
        <w:numPr>
          <w:ilvl w:val="0"/>
          <w:numId w:val="7"/>
        </w:numPr>
        <w:tabs>
          <w:tab w:val="clear" w:pos="1515"/>
          <w:tab w:val="num" w:pos="1440"/>
        </w:tabs>
        <w:ind w:left="1440" w:hanging="360"/>
        <w:rPr>
          <w:sz w:val="22"/>
          <w:szCs w:val="22"/>
          <w:shd w:val="clear" w:color="auto" w:fill="FFFFFF"/>
        </w:rPr>
      </w:pPr>
      <w:r w:rsidRPr="0018201E">
        <w:rPr>
          <w:sz w:val="22"/>
          <w:szCs w:val="22"/>
          <w:shd w:val="clear" w:color="auto" w:fill="FFFFFF"/>
        </w:rPr>
        <w:t xml:space="preserve">whether the recordkeeper is a small or large business, </w:t>
      </w:r>
    </w:p>
    <w:p w:rsidRPr="0018201E" w:rsidR="009317A8" w:rsidP="009317A8" w:rsidRDefault="009317A8" w14:paraId="0F11C6C5" w14:textId="77777777">
      <w:pPr>
        <w:ind w:left="1080"/>
        <w:rPr>
          <w:sz w:val="22"/>
          <w:szCs w:val="22"/>
          <w:shd w:val="clear" w:color="auto" w:fill="FFFFFF"/>
        </w:rPr>
      </w:pPr>
    </w:p>
    <w:p w:rsidRPr="0018201E" w:rsidR="009317A8" w:rsidP="00E17E2C" w:rsidRDefault="00B32A6D" w14:paraId="38031FB3" w14:textId="77777777">
      <w:pPr>
        <w:numPr>
          <w:ilvl w:val="0"/>
          <w:numId w:val="8"/>
        </w:numPr>
        <w:tabs>
          <w:tab w:val="clear" w:pos="1800"/>
          <w:tab w:val="num" w:pos="1440"/>
        </w:tabs>
        <w:rPr>
          <w:sz w:val="22"/>
          <w:szCs w:val="22"/>
          <w:shd w:val="clear" w:color="auto" w:fill="FFFFFF"/>
        </w:rPr>
      </w:pPr>
      <w:r w:rsidRPr="0018201E">
        <w:rPr>
          <w:sz w:val="22"/>
          <w:szCs w:val="22"/>
          <w:shd w:val="clear" w:color="auto" w:fill="FFFFFF"/>
        </w:rPr>
        <w:t xml:space="preserve">whether the records are kept on paper or electronically, </w:t>
      </w:r>
    </w:p>
    <w:p w:rsidRPr="0018201E" w:rsidR="009317A8" w:rsidP="009317A8" w:rsidRDefault="009317A8" w14:paraId="6AE3EF57" w14:textId="77777777">
      <w:pPr>
        <w:tabs>
          <w:tab w:val="left" w:pos="1440"/>
        </w:tabs>
        <w:ind w:left="1080"/>
        <w:rPr>
          <w:sz w:val="22"/>
          <w:szCs w:val="22"/>
          <w:shd w:val="clear" w:color="auto" w:fill="FFFFFF"/>
        </w:rPr>
      </w:pPr>
    </w:p>
    <w:p w:rsidRPr="0018201E" w:rsidR="009317A8" w:rsidP="00E17E2C" w:rsidRDefault="00E03D30" w14:paraId="4561CA3A" w14:textId="77777777">
      <w:pPr>
        <w:numPr>
          <w:ilvl w:val="0"/>
          <w:numId w:val="8"/>
        </w:numPr>
        <w:tabs>
          <w:tab w:val="clear" w:pos="1800"/>
          <w:tab w:val="num" w:pos="1440"/>
        </w:tabs>
        <w:rPr>
          <w:sz w:val="22"/>
          <w:szCs w:val="22"/>
          <w:shd w:val="clear" w:color="auto" w:fill="FFFFFF"/>
        </w:rPr>
      </w:pPr>
      <w:r w:rsidRPr="0018201E">
        <w:rPr>
          <w:sz w:val="22"/>
          <w:szCs w:val="22"/>
          <w:shd w:val="clear" w:color="auto" w:fill="FFFFFF"/>
        </w:rPr>
        <w:t xml:space="preserve"> </w:t>
      </w:r>
      <w:r w:rsidRPr="0018201E" w:rsidR="00B32A6D">
        <w:rPr>
          <w:sz w:val="22"/>
          <w:szCs w:val="22"/>
          <w:shd w:val="clear" w:color="auto" w:fill="FFFFFF"/>
        </w:rPr>
        <w:t>the relative efficiency of the recordkeeping method selected</w:t>
      </w:r>
      <w:r w:rsidRPr="0018201E" w:rsidR="00B12569">
        <w:rPr>
          <w:sz w:val="22"/>
          <w:szCs w:val="22"/>
          <w:shd w:val="clear" w:color="auto" w:fill="FFFFFF"/>
        </w:rPr>
        <w:t>;</w:t>
      </w:r>
      <w:r w:rsidRPr="0018201E" w:rsidR="00B32A6D">
        <w:rPr>
          <w:sz w:val="22"/>
          <w:szCs w:val="22"/>
          <w:shd w:val="clear" w:color="auto" w:fill="FFFFFF"/>
        </w:rPr>
        <w:t xml:space="preserve"> and </w:t>
      </w:r>
    </w:p>
    <w:p w:rsidRPr="0018201E" w:rsidR="00B12569" w:rsidP="00B12569" w:rsidRDefault="00B12569" w14:paraId="5397E305" w14:textId="77777777">
      <w:pPr>
        <w:rPr>
          <w:sz w:val="22"/>
          <w:szCs w:val="22"/>
          <w:shd w:val="clear" w:color="auto" w:fill="FFFFFF"/>
        </w:rPr>
      </w:pPr>
    </w:p>
    <w:p w:rsidRPr="0018201E" w:rsidR="00B32A6D" w:rsidP="009317A8" w:rsidRDefault="009317A8" w14:paraId="04ED0964" w14:textId="77777777">
      <w:pPr>
        <w:ind w:left="1440" w:hanging="360"/>
        <w:rPr>
          <w:sz w:val="22"/>
          <w:szCs w:val="22"/>
          <w:shd w:val="clear" w:color="auto" w:fill="FFFFFF"/>
        </w:rPr>
      </w:pPr>
      <w:r w:rsidRPr="0018201E">
        <w:rPr>
          <w:sz w:val="22"/>
          <w:szCs w:val="22"/>
          <w:shd w:val="clear" w:color="auto" w:fill="FFFFFF"/>
        </w:rPr>
        <w:t xml:space="preserve">(iv) </w:t>
      </w:r>
      <w:r w:rsidRPr="0018201E" w:rsidR="00B32A6D">
        <w:rPr>
          <w:sz w:val="22"/>
          <w:szCs w:val="22"/>
          <w:shd w:val="clear" w:color="auto" w:fill="FFFFFF"/>
        </w:rPr>
        <w:t xml:space="preserve">the number of </w:t>
      </w:r>
      <w:r w:rsidRPr="0018201E" w:rsidR="006C0303">
        <w:rPr>
          <w:sz w:val="22"/>
          <w:szCs w:val="22"/>
          <w:shd w:val="clear" w:color="auto" w:fill="FFFFFF"/>
        </w:rPr>
        <w:t xml:space="preserve">opt-out </w:t>
      </w:r>
      <w:r w:rsidRPr="0018201E" w:rsidR="00B32A6D">
        <w:rPr>
          <w:sz w:val="22"/>
          <w:szCs w:val="22"/>
          <w:shd w:val="clear" w:color="auto" w:fill="FFFFFF"/>
        </w:rPr>
        <w:t xml:space="preserve">requests </w:t>
      </w:r>
      <w:r w:rsidRPr="0018201E" w:rsidR="006C0303">
        <w:rPr>
          <w:sz w:val="22"/>
          <w:szCs w:val="22"/>
          <w:shd w:val="clear" w:color="auto" w:fill="FFFFFF"/>
        </w:rPr>
        <w:t xml:space="preserve">received by </w:t>
      </w:r>
      <w:r w:rsidRPr="0018201E" w:rsidR="00A20A4E">
        <w:rPr>
          <w:sz w:val="22"/>
          <w:szCs w:val="22"/>
          <w:shd w:val="clear" w:color="auto" w:fill="FFFFFF"/>
        </w:rPr>
        <w:t>the recordkeeper</w:t>
      </w:r>
      <w:r w:rsidRPr="0018201E" w:rsidR="00B32A6D">
        <w:rPr>
          <w:sz w:val="22"/>
          <w:szCs w:val="22"/>
          <w:shd w:val="clear" w:color="auto" w:fill="FFFFFF"/>
        </w:rPr>
        <w:t xml:space="preserve">.  </w:t>
      </w:r>
    </w:p>
    <w:p w:rsidRPr="0018201E" w:rsidR="00B32A6D" w:rsidP="00482A56" w:rsidRDefault="00B32A6D" w14:paraId="148DFB40" w14:textId="77777777">
      <w:pPr>
        <w:ind w:left="360"/>
        <w:rPr>
          <w:sz w:val="22"/>
          <w:szCs w:val="22"/>
          <w:shd w:val="clear" w:color="auto" w:fill="FFFFFF"/>
        </w:rPr>
      </w:pPr>
    </w:p>
    <w:p w:rsidRPr="0018201E" w:rsidR="00C776E2" w:rsidP="00F01D82" w:rsidRDefault="00F01D82" w14:paraId="25EC8963" w14:textId="77777777">
      <w:pPr>
        <w:ind w:left="1080" w:hanging="360"/>
        <w:rPr>
          <w:sz w:val="22"/>
          <w:szCs w:val="22"/>
          <w:shd w:val="clear" w:color="auto" w:fill="FFFFFF"/>
        </w:rPr>
      </w:pPr>
      <w:r w:rsidRPr="0018201E">
        <w:rPr>
          <w:sz w:val="22"/>
          <w:szCs w:val="22"/>
          <w:shd w:val="clear" w:color="auto" w:fill="FFFFFF"/>
        </w:rPr>
        <w:t xml:space="preserve">(2) </w:t>
      </w:r>
      <w:r w:rsidRPr="0018201E" w:rsidR="00A20A4E">
        <w:rPr>
          <w:sz w:val="22"/>
          <w:szCs w:val="22"/>
          <w:shd w:val="clear" w:color="auto" w:fill="FFFFFF"/>
        </w:rPr>
        <w:t xml:space="preserve">The U.S. Chamber of Commerce and Small </w:t>
      </w:r>
      <w:r w:rsidRPr="0018201E" w:rsidR="006C0303">
        <w:rPr>
          <w:sz w:val="22"/>
          <w:szCs w:val="22"/>
          <w:shd w:val="clear" w:color="auto" w:fill="FFFFFF"/>
        </w:rPr>
        <w:t xml:space="preserve">Business Administration </w:t>
      </w:r>
      <w:r w:rsidRPr="0018201E" w:rsidR="00A20A4E">
        <w:rPr>
          <w:sz w:val="22"/>
          <w:szCs w:val="22"/>
          <w:shd w:val="clear" w:color="auto" w:fill="FFFFFF"/>
        </w:rPr>
        <w:t xml:space="preserve">suggest that virtually every business in the </w:t>
      </w:r>
      <w:smartTag w:uri="urn:schemas-microsoft-com:office:smarttags" w:element="place">
        <w:smartTag w:uri="urn:schemas-microsoft-com:office:smarttags" w:element="country-region">
          <w:r w:rsidR="00A20A4E" w:rsidRPr="0018201E">
            <w:rPr>
              <w:sz w:val="22"/>
              <w:szCs w:val="22"/>
              <w:shd w:val="clear" w:color="auto" w:fill="FFFFFF"/>
            </w:rPr>
            <w:t>United States</w:t>
          </w:r>
        </w:smartTag>
      </w:smartTag>
      <w:r w:rsidRPr="0018201E" w:rsidR="00A20A4E">
        <w:rPr>
          <w:sz w:val="22"/>
          <w:szCs w:val="22"/>
          <w:shd w:val="clear" w:color="auto" w:fill="FFFFFF"/>
        </w:rPr>
        <w:t xml:space="preserve"> could be subject to the facsimile advertising rules.  </w:t>
      </w:r>
    </w:p>
    <w:p w:rsidRPr="0018201E" w:rsidR="00C776E2" w:rsidP="00F01D82" w:rsidRDefault="00C776E2" w14:paraId="7E5F6B36" w14:textId="77777777">
      <w:pPr>
        <w:ind w:left="1080" w:hanging="360"/>
        <w:rPr>
          <w:sz w:val="22"/>
          <w:szCs w:val="22"/>
          <w:shd w:val="clear" w:color="auto" w:fill="FFFFFF"/>
        </w:rPr>
      </w:pPr>
    </w:p>
    <w:p w:rsidRPr="0018201E" w:rsidR="009C0961" w:rsidP="006F61DC" w:rsidRDefault="00C776E2" w14:paraId="2DA0E510" w14:textId="77777777">
      <w:pPr>
        <w:ind w:left="1080" w:hanging="360"/>
        <w:rPr>
          <w:sz w:val="22"/>
          <w:szCs w:val="22"/>
          <w:shd w:val="clear" w:color="auto" w:fill="FFFFFF"/>
        </w:rPr>
      </w:pPr>
      <w:r w:rsidRPr="0018201E">
        <w:rPr>
          <w:sz w:val="22"/>
          <w:szCs w:val="22"/>
          <w:shd w:val="clear" w:color="auto" w:fill="FFFFFF"/>
        </w:rPr>
        <w:t xml:space="preserve">(3)  </w:t>
      </w:r>
      <w:r w:rsidRPr="0018201E" w:rsidR="00E816B6">
        <w:rPr>
          <w:sz w:val="22"/>
          <w:szCs w:val="22"/>
          <w:shd w:val="clear" w:color="auto" w:fill="FFFFFF"/>
        </w:rPr>
        <w:t>The Commission</w:t>
      </w:r>
      <w:r w:rsidRPr="0018201E" w:rsidR="00A20A4E">
        <w:rPr>
          <w:sz w:val="22"/>
          <w:szCs w:val="22"/>
          <w:shd w:val="clear" w:color="auto" w:fill="FFFFFF"/>
        </w:rPr>
        <w:t xml:space="preserve"> estimate</w:t>
      </w:r>
      <w:r w:rsidRPr="0018201E" w:rsidR="00E816B6">
        <w:rPr>
          <w:sz w:val="22"/>
          <w:szCs w:val="22"/>
          <w:shd w:val="clear" w:color="auto" w:fill="FFFFFF"/>
        </w:rPr>
        <w:t>s</w:t>
      </w:r>
      <w:r w:rsidRPr="0018201E" w:rsidR="00A20A4E">
        <w:rPr>
          <w:sz w:val="22"/>
          <w:szCs w:val="22"/>
          <w:shd w:val="clear" w:color="auto" w:fill="FFFFFF"/>
        </w:rPr>
        <w:t xml:space="preserve"> that</w:t>
      </w:r>
      <w:r w:rsidRPr="0018201E" w:rsidR="006F61DC">
        <w:rPr>
          <w:sz w:val="22"/>
          <w:szCs w:val="22"/>
          <w:shd w:val="clear" w:color="auto" w:fill="FFFFFF"/>
        </w:rPr>
        <w:t xml:space="preserve"> </w:t>
      </w:r>
      <w:r w:rsidRPr="0018201E" w:rsidR="00B32A6D">
        <w:rPr>
          <w:sz w:val="22"/>
          <w:szCs w:val="22"/>
          <w:shd w:val="clear" w:color="auto" w:fill="FFFFFF"/>
        </w:rPr>
        <w:t xml:space="preserve">approximately </w:t>
      </w:r>
      <w:r w:rsidR="00DB58AD">
        <w:rPr>
          <w:sz w:val="22"/>
          <w:szCs w:val="22"/>
          <w:shd w:val="clear" w:color="auto" w:fill="FFFFFF"/>
        </w:rPr>
        <w:t xml:space="preserve">5 </w:t>
      </w:r>
      <w:r w:rsidRPr="0018201E" w:rsidR="00A20A4E">
        <w:rPr>
          <w:sz w:val="22"/>
          <w:szCs w:val="22"/>
          <w:shd w:val="clear" w:color="auto" w:fill="FFFFFF"/>
        </w:rPr>
        <w:t>million businesses</w:t>
      </w:r>
      <w:r w:rsidRPr="0018201E" w:rsidR="00B32A6D">
        <w:rPr>
          <w:sz w:val="22"/>
          <w:szCs w:val="22"/>
          <w:shd w:val="clear" w:color="auto" w:fill="FFFFFF"/>
        </w:rPr>
        <w:t xml:space="preserve"> </w:t>
      </w:r>
      <w:r w:rsidRPr="0018201E" w:rsidR="00A20A4E">
        <w:rPr>
          <w:sz w:val="22"/>
          <w:szCs w:val="22"/>
          <w:shd w:val="clear" w:color="auto" w:fill="FFFFFF"/>
        </w:rPr>
        <w:t>will be required to comply with the opt-out notice requirement and to remove numbers from their fax lists when they receive opt-out requests</w:t>
      </w:r>
      <w:r w:rsidRPr="0018201E" w:rsidR="00B32A6D">
        <w:rPr>
          <w:sz w:val="22"/>
          <w:szCs w:val="22"/>
          <w:shd w:val="clear" w:color="auto" w:fill="FFFFFF"/>
        </w:rPr>
        <w:t>.</w:t>
      </w:r>
      <w:r w:rsidRPr="0018201E" w:rsidR="00A20A4E">
        <w:rPr>
          <w:sz w:val="22"/>
          <w:szCs w:val="22"/>
          <w:shd w:val="clear" w:color="auto" w:fill="FFFFFF"/>
        </w:rPr>
        <w:t xml:space="preserve">  </w:t>
      </w:r>
    </w:p>
    <w:p w:rsidRPr="0018201E" w:rsidR="009C0961" w:rsidP="009C0961" w:rsidRDefault="009C0961" w14:paraId="108066C4" w14:textId="77777777">
      <w:pPr>
        <w:tabs>
          <w:tab w:val="left" w:pos="1080"/>
          <w:tab w:val="left" w:pos="1440"/>
        </w:tabs>
        <w:rPr>
          <w:sz w:val="22"/>
          <w:szCs w:val="22"/>
          <w:shd w:val="clear" w:color="auto" w:fill="FFFFFF"/>
        </w:rPr>
      </w:pPr>
    </w:p>
    <w:p w:rsidRPr="0018201E" w:rsidR="00F01D82" w:rsidP="009C0961" w:rsidRDefault="009C0961" w14:paraId="28F3196A" w14:textId="77777777">
      <w:pPr>
        <w:tabs>
          <w:tab w:val="left" w:pos="1080"/>
          <w:tab w:val="left" w:pos="1440"/>
        </w:tabs>
        <w:ind w:left="1440" w:hanging="1440"/>
        <w:rPr>
          <w:sz w:val="22"/>
          <w:szCs w:val="22"/>
          <w:shd w:val="clear" w:color="auto" w:fill="FFFFFF"/>
        </w:rPr>
      </w:pPr>
      <w:r w:rsidRPr="0018201E">
        <w:rPr>
          <w:sz w:val="22"/>
          <w:szCs w:val="22"/>
          <w:shd w:val="clear" w:color="auto" w:fill="FFFFFF"/>
        </w:rPr>
        <w:tab/>
        <w:t xml:space="preserve">(i) </w:t>
      </w:r>
      <w:r w:rsidRPr="0018201E" w:rsidR="00E816B6">
        <w:rPr>
          <w:sz w:val="22"/>
          <w:szCs w:val="22"/>
          <w:shd w:val="clear" w:color="auto" w:fill="FFFFFF"/>
        </w:rPr>
        <w:t>The Commission</w:t>
      </w:r>
      <w:r w:rsidRPr="0018201E" w:rsidR="00B32A6D">
        <w:rPr>
          <w:sz w:val="22"/>
          <w:szCs w:val="22"/>
          <w:shd w:val="clear" w:color="auto" w:fill="FFFFFF"/>
        </w:rPr>
        <w:t xml:space="preserve"> </w:t>
      </w:r>
      <w:r w:rsidRPr="0018201E" w:rsidR="007330E0">
        <w:rPr>
          <w:sz w:val="22"/>
          <w:szCs w:val="22"/>
          <w:shd w:val="clear" w:color="auto" w:fill="FFFFFF"/>
        </w:rPr>
        <w:t xml:space="preserve">estimates that </w:t>
      </w:r>
      <w:r w:rsidR="00460DAB">
        <w:rPr>
          <w:sz w:val="22"/>
          <w:szCs w:val="22"/>
          <w:shd w:val="clear" w:color="auto" w:fill="FFFFFF"/>
        </w:rPr>
        <w:t>3.4</w:t>
      </w:r>
      <w:r w:rsidRPr="0018201E" w:rsidR="007330E0">
        <w:rPr>
          <w:sz w:val="22"/>
          <w:szCs w:val="22"/>
          <w:shd w:val="clear" w:color="auto" w:fill="FFFFFF"/>
        </w:rPr>
        <w:t xml:space="preserve"> million business, nonprofits</w:t>
      </w:r>
      <w:r w:rsidR="006D2116">
        <w:rPr>
          <w:sz w:val="22"/>
          <w:szCs w:val="22"/>
          <w:shd w:val="clear" w:color="auto" w:fill="FFFFFF"/>
        </w:rPr>
        <w:t>,</w:t>
      </w:r>
      <w:r w:rsidRPr="0018201E" w:rsidR="007330E0">
        <w:rPr>
          <w:sz w:val="22"/>
          <w:szCs w:val="22"/>
          <w:shd w:val="clear" w:color="auto" w:fill="FFFFFF"/>
        </w:rPr>
        <w:t xml:space="preserve"> and consumers receive faxes [from the </w:t>
      </w:r>
      <w:r w:rsidR="00DB58AD">
        <w:rPr>
          <w:sz w:val="22"/>
          <w:szCs w:val="22"/>
          <w:shd w:val="clear" w:color="auto" w:fill="FFFFFF"/>
        </w:rPr>
        <w:t>5</w:t>
      </w:r>
      <w:r w:rsidRPr="0018201E" w:rsidR="007330E0">
        <w:rPr>
          <w:sz w:val="22"/>
          <w:szCs w:val="22"/>
          <w:shd w:val="clear" w:color="auto" w:fill="FFFFFF"/>
        </w:rPr>
        <w:t xml:space="preserve"> million companies that send them] and that 10 percent of those </w:t>
      </w:r>
      <w:r w:rsidR="00460DAB">
        <w:rPr>
          <w:sz w:val="22"/>
          <w:szCs w:val="22"/>
          <w:shd w:val="clear" w:color="auto" w:fill="FFFFFF"/>
        </w:rPr>
        <w:t>3.4</w:t>
      </w:r>
      <w:r w:rsidRPr="0018201E" w:rsidR="00460DAB">
        <w:rPr>
          <w:sz w:val="22"/>
          <w:szCs w:val="22"/>
          <w:shd w:val="clear" w:color="auto" w:fill="FFFFFF"/>
        </w:rPr>
        <w:t xml:space="preserve"> </w:t>
      </w:r>
      <w:r w:rsidRPr="0018201E" w:rsidR="007330E0">
        <w:rPr>
          <w:sz w:val="22"/>
          <w:szCs w:val="22"/>
          <w:shd w:val="clear" w:color="auto" w:fill="FFFFFF"/>
        </w:rPr>
        <w:t xml:space="preserve">million will make do-not-fax-requests of those </w:t>
      </w:r>
      <w:r w:rsidR="00DB58AD">
        <w:rPr>
          <w:sz w:val="22"/>
          <w:szCs w:val="22"/>
          <w:shd w:val="clear" w:color="auto" w:fill="FFFFFF"/>
        </w:rPr>
        <w:t>5</w:t>
      </w:r>
      <w:r w:rsidRPr="0018201E" w:rsidR="007330E0">
        <w:rPr>
          <w:sz w:val="22"/>
          <w:szCs w:val="22"/>
          <w:shd w:val="clear" w:color="auto" w:fill="FFFFFF"/>
        </w:rPr>
        <w:t xml:space="preserve"> million companies.</w:t>
      </w:r>
      <w:r w:rsidRPr="0018201E" w:rsidR="00B32A6D">
        <w:rPr>
          <w:sz w:val="22"/>
          <w:szCs w:val="22"/>
          <w:shd w:val="clear" w:color="auto" w:fill="FFFFFF"/>
        </w:rPr>
        <w:t xml:space="preserve">  </w:t>
      </w:r>
    </w:p>
    <w:p w:rsidRPr="0018201E" w:rsidR="00F01D82" w:rsidP="00482A56" w:rsidRDefault="00F01D82" w14:paraId="1122B16E" w14:textId="77777777">
      <w:pPr>
        <w:ind w:left="360"/>
        <w:rPr>
          <w:sz w:val="22"/>
          <w:szCs w:val="22"/>
          <w:shd w:val="clear" w:color="auto" w:fill="FFFFFF"/>
        </w:rPr>
      </w:pPr>
    </w:p>
    <w:p w:rsidRPr="0018201E" w:rsidR="00CE3308" w:rsidP="006F61DC" w:rsidRDefault="0083363C" w14:paraId="7AFD8C18" w14:textId="77777777">
      <w:pPr>
        <w:ind w:left="1440" w:hanging="360"/>
        <w:rPr>
          <w:sz w:val="22"/>
          <w:szCs w:val="22"/>
          <w:shd w:val="clear" w:color="auto" w:fill="FFFFFF"/>
        </w:rPr>
      </w:pPr>
      <w:r w:rsidRPr="0018201E">
        <w:rPr>
          <w:sz w:val="22"/>
          <w:szCs w:val="22"/>
          <w:shd w:val="clear" w:color="auto" w:fill="FFFFFF"/>
        </w:rPr>
        <w:t xml:space="preserve">  </w:t>
      </w:r>
      <w:r w:rsidRPr="0018201E" w:rsidR="0041162C">
        <w:rPr>
          <w:sz w:val="22"/>
          <w:szCs w:val="22"/>
          <w:shd w:val="clear" w:color="auto" w:fill="FFFFFF"/>
        </w:rPr>
        <w:t>(</w:t>
      </w:r>
      <w:r w:rsidRPr="0018201E" w:rsidR="008F5DBC">
        <w:rPr>
          <w:sz w:val="22"/>
          <w:szCs w:val="22"/>
          <w:shd w:val="clear" w:color="auto" w:fill="FFFFFF"/>
        </w:rPr>
        <w:t>i</w:t>
      </w:r>
      <w:r w:rsidRPr="0018201E" w:rsidR="003810C8">
        <w:rPr>
          <w:sz w:val="22"/>
          <w:szCs w:val="22"/>
          <w:shd w:val="clear" w:color="auto" w:fill="FFFFFF"/>
        </w:rPr>
        <w:t>i</w:t>
      </w:r>
      <w:r w:rsidRPr="0018201E" w:rsidR="0041162C">
        <w:rPr>
          <w:sz w:val="22"/>
          <w:szCs w:val="22"/>
          <w:shd w:val="clear" w:color="auto" w:fill="FFFFFF"/>
        </w:rPr>
        <w:t>)</w:t>
      </w:r>
      <w:r w:rsidRPr="0018201E" w:rsidR="0099541A">
        <w:rPr>
          <w:sz w:val="22"/>
          <w:szCs w:val="22"/>
          <w:shd w:val="clear" w:color="auto" w:fill="FFFFFF"/>
        </w:rPr>
        <w:t xml:space="preserve"> </w:t>
      </w:r>
      <w:r w:rsidRPr="0018201E" w:rsidR="00E816B6">
        <w:rPr>
          <w:sz w:val="22"/>
          <w:szCs w:val="22"/>
          <w:shd w:val="clear" w:color="auto" w:fill="FFFFFF"/>
        </w:rPr>
        <w:t>The Commission</w:t>
      </w:r>
      <w:r w:rsidRPr="0018201E" w:rsidR="006C0303">
        <w:rPr>
          <w:sz w:val="22"/>
          <w:szCs w:val="22"/>
          <w:shd w:val="clear" w:color="auto" w:fill="FFFFFF"/>
        </w:rPr>
        <w:t xml:space="preserve"> expect</w:t>
      </w:r>
      <w:r w:rsidRPr="0018201E" w:rsidR="00E816B6">
        <w:rPr>
          <w:sz w:val="22"/>
          <w:szCs w:val="22"/>
          <w:shd w:val="clear" w:color="auto" w:fill="FFFFFF"/>
        </w:rPr>
        <w:t>s</w:t>
      </w:r>
      <w:r w:rsidRPr="0018201E" w:rsidR="006C0303">
        <w:rPr>
          <w:sz w:val="22"/>
          <w:szCs w:val="22"/>
          <w:shd w:val="clear" w:color="auto" w:fill="FFFFFF"/>
        </w:rPr>
        <w:t xml:space="preserve"> that t</w:t>
      </w:r>
      <w:r w:rsidRPr="0018201E">
        <w:rPr>
          <w:sz w:val="22"/>
          <w:szCs w:val="22"/>
          <w:shd w:val="clear" w:color="auto" w:fill="FFFFFF"/>
        </w:rPr>
        <w:t>he</w:t>
      </w:r>
      <w:r w:rsidRPr="0018201E" w:rsidR="00B6109E">
        <w:rPr>
          <w:sz w:val="22"/>
          <w:szCs w:val="22"/>
          <w:shd w:val="clear" w:color="auto" w:fill="FFFFFF"/>
        </w:rPr>
        <w:t xml:space="preserve"> number of do-not-fax requests received on a daily basis decrease</w:t>
      </w:r>
      <w:r w:rsidRPr="0018201E" w:rsidR="006F61DC">
        <w:rPr>
          <w:sz w:val="22"/>
          <w:szCs w:val="22"/>
          <w:shd w:val="clear" w:color="auto" w:fill="FFFFFF"/>
        </w:rPr>
        <w:t>s</w:t>
      </w:r>
      <w:r w:rsidRPr="0018201E" w:rsidR="00B6109E">
        <w:rPr>
          <w:sz w:val="22"/>
          <w:szCs w:val="22"/>
          <w:shd w:val="clear" w:color="auto" w:fill="FFFFFF"/>
        </w:rPr>
        <w:t xml:space="preserve"> </w:t>
      </w:r>
      <w:r w:rsidRPr="0018201E">
        <w:rPr>
          <w:sz w:val="22"/>
          <w:szCs w:val="22"/>
          <w:shd w:val="clear" w:color="auto" w:fill="FFFFFF"/>
        </w:rPr>
        <w:t xml:space="preserve">over time </w:t>
      </w:r>
      <w:r w:rsidRPr="0018201E" w:rsidR="00B6109E">
        <w:rPr>
          <w:sz w:val="22"/>
          <w:szCs w:val="22"/>
          <w:shd w:val="clear" w:color="auto" w:fill="FFFFFF"/>
        </w:rPr>
        <w:t>as consumers’ fax numbers are removed from databases.</w:t>
      </w:r>
    </w:p>
    <w:p w:rsidRPr="0018201E" w:rsidR="00B32A6D" w:rsidP="00482A56" w:rsidRDefault="00B32A6D" w14:paraId="6BF46B54" w14:textId="77777777">
      <w:pPr>
        <w:ind w:left="360"/>
        <w:rPr>
          <w:sz w:val="22"/>
          <w:szCs w:val="22"/>
          <w:shd w:val="clear" w:color="auto" w:fill="FFFFFF"/>
        </w:rPr>
      </w:pPr>
    </w:p>
    <w:p w:rsidRPr="0018201E" w:rsidR="00F01D82" w:rsidP="0041162C" w:rsidRDefault="0041162C" w14:paraId="1AC6640A" w14:textId="77777777">
      <w:pPr>
        <w:ind w:left="1080" w:hanging="360"/>
        <w:rPr>
          <w:sz w:val="22"/>
          <w:szCs w:val="22"/>
        </w:rPr>
      </w:pPr>
      <w:r w:rsidRPr="0018201E">
        <w:rPr>
          <w:sz w:val="22"/>
          <w:szCs w:val="22"/>
          <w:shd w:val="clear" w:color="auto" w:fill="FFFFFF"/>
        </w:rPr>
        <w:t>(</w:t>
      </w:r>
      <w:r w:rsidRPr="0018201E" w:rsidR="004839E5">
        <w:rPr>
          <w:sz w:val="22"/>
          <w:szCs w:val="22"/>
          <w:shd w:val="clear" w:color="auto" w:fill="FFFFFF"/>
        </w:rPr>
        <w:t>4</w:t>
      </w:r>
      <w:r w:rsidRPr="0018201E">
        <w:rPr>
          <w:sz w:val="22"/>
          <w:szCs w:val="22"/>
          <w:shd w:val="clear" w:color="auto" w:fill="FFFFFF"/>
        </w:rPr>
        <w:t xml:space="preserve">) </w:t>
      </w:r>
      <w:r w:rsidRPr="0018201E" w:rsidR="00B32A6D">
        <w:rPr>
          <w:sz w:val="22"/>
          <w:szCs w:val="22"/>
          <w:shd w:val="clear" w:color="auto" w:fill="FFFFFF"/>
        </w:rPr>
        <w:t xml:space="preserve">Based on the following calculations, </w:t>
      </w:r>
      <w:r w:rsidRPr="0018201E" w:rsidR="00E816B6">
        <w:rPr>
          <w:sz w:val="22"/>
          <w:szCs w:val="22"/>
          <w:shd w:val="clear" w:color="auto" w:fill="FFFFFF"/>
        </w:rPr>
        <w:t>the Commission</w:t>
      </w:r>
      <w:r w:rsidRPr="0018201E" w:rsidR="00B32A6D">
        <w:rPr>
          <w:sz w:val="22"/>
          <w:szCs w:val="22"/>
          <w:shd w:val="clear" w:color="auto" w:fill="FFFFFF"/>
        </w:rPr>
        <w:t xml:space="preserve"> estimate</w:t>
      </w:r>
      <w:r w:rsidRPr="0018201E" w:rsidR="00E816B6">
        <w:rPr>
          <w:sz w:val="22"/>
          <w:szCs w:val="22"/>
          <w:shd w:val="clear" w:color="auto" w:fill="FFFFFF"/>
        </w:rPr>
        <w:t>s</w:t>
      </w:r>
      <w:r w:rsidRPr="0018201E" w:rsidR="00B32A6D">
        <w:rPr>
          <w:sz w:val="22"/>
          <w:szCs w:val="22"/>
          <w:shd w:val="clear" w:color="auto" w:fill="FFFFFF"/>
        </w:rPr>
        <w:t xml:space="preserve"> that th</w:t>
      </w:r>
      <w:r w:rsidRPr="0018201E" w:rsidR="006C0303">
        <w:rPr>
          <w:sz w:val="22"/>
          <w:szCs w:val="22"/>
          <w:shd w:val="clear" w:color="auto" w:fill="FFFFFF"/>
        </w:rPr>
        <w:t>e</w:t>
      </w:r>
      <w:r w:rsidRPr="0018201E" w:rsidR="00B32A6D">
        <w:rPr>
          <w:sz w:val="22"/>
          <w:szCs w:val="22"/>
          <w:shd w:val="clear" w:color="auto" w:fill="FFFFFF"/>
        </w:rPr>
        <w:t xml:space="preserve"> requirement to </w:t>
      </w:r>
      <w:r w:rsidRPr="0018201E" w:rsidR="00710798">
        <w:rPr>
          <w:sz w:val="22"/>
          <w:szCs w:val="22"/>
          <w:shd w:val="clear" w:color="auto" w:fill="FFFFFF"/>
        </w:rPr>
        <w:t xml:space="preserve">place opt-out notices on unsolicited facsimile advertisements </w:t>
      </w:r>
      <w:r w:rsidRPr="0018201E" w:rsidR="00737EDC">
        <w:rPr>
          <w:sz w:val="22"/>
          <w:szCs w:val="22"/>
          <w:shd w:val="clear" w:color="auto" w:fill="FFFFFF"/>
        </w:rPr>
        <w:t>require</w:t>
      </w:r>
      <w:r w:rsidRPr="0018201E" w:rsidR="006F61DC">
        <w:rPr>
          <w:sz w:val="22"/>
          <w:szCs w:val="22"/>
          <w:shd w:val="clear" w:color="auto" w:fill="FFFFFF"/>
        </w:rPr>
        <w:t>s</w:t>
      </w:r>
      <w:r w:rsidRPr="0018201E" w:rsidR="00737EDC">
        <w:rPr>
          <w:sz w:val="22"/>
          <w:szCs w:val="22"/>
          <w:shd w:val="clear" w:color="auto" w:fill="FFFFFF"/>
        </w:rPr>
        <w:t xml:space="preserve"> on average </w:t>
      </w:r>
      <w:r w:rsidRPr="0018201E" w:rsidR="00A131EC">
        <w:rPr>
          <w:sz w:val="22"/>
          <w:szCs w:val="22"/>
        </w:rPr>
        <w:t>6 minutes</w:t>
      </w:r>
      <w:r w:rsidRPr="0018201E" w:rsidR="003D2B87">
        <w:rPr>
          <w:sz w:val="22"/>
          <w:szCs w:val="22"/>
        </w:rPr>
        <w:t xml:space="preserve"> (.1 hours)</w:t>
      </w:r>
      <w:r w:rsidRPr="0018201E" w:rsidR="00A131EC">
        <w:rPr>
          <w:sz w:val="22"/>
          <w:szCs w:val="22"/>
        </w:rPr>
        <w:t xml:space="preserve"> </w:t>
      </w:r>
      <w:r w:rsidRPr="0018201E" w:rsidR="00281180">
        <w:rPr>
          <w:sz w:val="22"/>
          <w:szCs w:val="22"/>
        </w:rPr>
        <w:t>p</w:t>
      </w:r>
      <w:r w:rsidRPr="0018201E" w:rsidR="00737EDC">
        <w:rPr>
          <w:sz w:val="22"/>
          <w:szCs w:val="22"/>
        </w:rPr>
        <w:t>er respondent</w:t>
      </w:r>
      <w:r w:rsidRPr="0018201E" w:rsidR="006C0303">
        <w:rPr>
          <w:sz w:val="22"/>
          <w:szCs w:val="22"/>
        </w:rPr>
        <w:t xml:space="preserve">. </w:t>
      </w:r>
      <w:r w:rsidRPr="0018201E" w:rsidR="00A131EC">
        <w:rPr>
          <w:sz w:val="22"/>
          <w:szCs w:val="22"/>
        </w:rPr>
        <w:t xml:space="preserve"> The Commission believes that respondents will include this </w:t>
      </w:r>
      <w:r w:rsidRPr="0018201E" w:rsidR="00A131EC">
        <w:rPr>
          <w:sz w:val="22"/>
          <w:szCs w:val="22"/>
        </w:rPr>
        <w:lastRenderedPageBreak/>
        <w:t>requirement as a regular part of their operating procedures so that it will become a routine business practice.</w:t>
      </w:r>
    </w:p>
    <w:p w:rsidRPr="0018201E" w:rsidR="00F01D82" w:rsidP="00482A56" w:rsidRDefault="00F01D82" w14:paraId="47F8841C" w14:textId="77777777">
      <w:pPr>
        <w:ind w:left="360"/>
        <w:rPr>
          <w:sz w:val="22"/>
          <w:szCs w:val="22"/>
          <w:shd w:val="clear" w:color="auto" w:fill="FFFFFF"/>
        </w:rPr>
      </w:pPr>
    </w:p>
    <w:p w:rsidRPr="0018201E" w:rsidR="00F01D82" w:rsidP="0041162C" w:rsidRDefault="0041162C" w14:paraId="23F11405" w14:textId="77777777">
      <w:pPr>
        <w:ind w:left="1080" w:hanging="360"/>
        <w:rPr>
          <w:sz w:val="22"/>
          <w:szCs w:val="22"/>
          <w:shd w:val="clear" w:color="auto" w:fill="FFFFFF"/>
        </w:rPr>
      </w:pPr>
      <w:r w:rsidRPr="0018201E">
        <w:rPr>
          <w:sz w:val="22"/>
          <w:szCs w:val="22"/>
          <w:shd w:val="clear" w:color="auto" w:fill="FFFFFF"/>
        </w:rPr>
        <w:t>(</w:t>
      </w:r>
      <w:r w:rsidRPr="0018201E" w:rsidR="000240EF">
        <w:rPr>
          <w:sz w:val="22"/>
          <w:szCs w:val="22"/>
          <w:shd w:val="clear" w:color="auto" w:fill="FFFFFF"/>
        </w:rPr>
        <w:t>5</w:t>
      </w:r>
      <w:r w:rsidRPr="0018201E">
        <w:rPr>
          <w:sz w:val="22"/>
          <w:szCs w:val="22"/>
          <w:shd w:val="clear" w:color="auto" w:fill="FFFFFF"/>
        </w:rPr>
        <w:t xml:space="preserve">) </w:t>
      </w:r>
      <w:r w:rsidRPr="0018201E" w:rsidR="006C0303">
        <w:rPr>
          <w:sz w:val="22"/>
          <w:szCs w:val="22"/>
          <w:shd w:val="clear" w:color="auto" w:fill="FFFFFF"/>
        </w:rPr>
        <w:t>In addition, the rules require</w:t>
      </w:r>
      <w:r w:rsidRPr="0018201E" w:rsidR="002E1253">
        <w:rPr>
          <w:sz w:val="22"/>
          <w:szCs w:val="22"/>
          <w:shd w:val="clear" w:color="auto" w:fill="FFFFFF"/>
        </w:rPr>
        <w:t xml:space="preserve"> </w:t>
      </w:r>
      <w:r w:rsidRPr="0018201E" w:rsidR="00737EDC">
        <w:rPr>
          <w:sz w:val="22"/>
          <w:szCs w:val="22"/>
        </w:rPr>
        <w:t xml:space="preserve">15 seconds </w:t>
      </w:r>
      <w:r w:rsidRPr="0018201E" w:rsidR="004C7961">
        <w:rPr>
          <w:sz w:val="22"/>
          <w:szCs w:val="22"/>
        </w:rPr>
        <w:t>(0.</w:t>
      </w:r>
      <w:r w:rsidRPr="0018201E" w:rsidR="00EA6116">
        <w:rPr>
          <w:sz w:val="22"/>
          <w:szCs w:val="22"/>
        </w:rPr>
        <w:t>0042 hours)</w:t>
      </w:r>
      <w:r w:rsidRPr="0018201E" w:rsidR="00EA6116">
        <w:rPr>
          <w:sz w:val="22"/>
          <w:szCs w:val="22"/>
          <w:shd w:val="clear" w:color="auto" w:fill="FFFFFF"/>
        </w:rPr>
        <w:t xml:space="preserve"> </w:t>
      </w:r>
      <w:r w:rsidRPr="0018201E" w:rsidR="00737EDC">
        <w:rPr>
          <w:sz w:val="22"/>
          <w:szCs w:val="22"/>
          <w:shd w:val="clear" w:color="auto" w:fill="FFFFFF"/>
        </w:rPr>
        <w:t xml:space="preserve">per </w:t>
      </w:r>
      <w:r w:rsidRPr="0018201E" w:rsidR="00E03D30">
        <w:rPr>
          <w:sz w:val="22"/>
          <w:szCs w:val="22"/>
          <w:shd w:val="clear" w:color="auto" w:fill="FFFFFF"/>
        </w:rPr>
        <w:t xml:space="preserve">do-not-fax </w:t>
      </w:r>
      <w:r w:rsidRPr="0018201E" w:rsidR="00737EDC">
        <w:rPr>
          <w:sz w:val="22"/>
          <w:szCs w:val="22"/>
          <w:shd w:val="clear" w:color="auto" w:fill="FFFFFF"/>
        </w:rPr>
        <w:t xml:space="preserve">request </w:t>
      </w:r>
      <w:r w:rsidRPr="0018201E" w:rsidR="00710798">
        <w:rPr>
          <w:sz w:val="22"/>
          <w:szCs w:val="22"/>
          <w:shd w:val="clear" w:color="auto" w:fill="FFFFFF"/>
        </w:rPr>
        <w:t xml:space="preserve">to “scrub” databases of </w:t>
      </w:r>
      <w:r w:rsidRPr="0018201E" w:rsidR="00737EDC">
        <w:rPr>
          <w:sz w:val="22"/>
          <w:szCs w:val="22"/>
          <w:shd w:val="clear" w:color="auto" w:fill="FFFFFF"/>
        </w:rPr>
        <w:t xml:space="preserve">certain fax numbers. </w:t>
      </w:r>
      <w:r w:rsidRPr="0018201E" w:rsidR="00B32A6D">
        <w:rPr>
          <w:sz w:val="22"/>
          <w:szCs w:val="22"/>
          <w:shd w:val="clear" w:color="auto" w:fill="FFFFFF"/>
        </w:rPr>
        <w:t xml:space="preserve"> </w:t>
      </w:r>
    </w:p>
    <w:p w:rsidRPr="0018201E" w:rsidR="00F01D82" w:rsidP="00482A56" w:rsidRDefault="00F01D82" w14:paraId="7299C23B" w14:textId="77777777">
      <w:pPr>
        <w:ind w:left="360"/>
        <w:rPr>
          <w:sz w:val="22"/>
          <w:szCs w:val="22"/>
          <w:shd w:val="clear" w:color="auto" w:fill="FFFFFF"/>
        </w:rPr>
      </w:pPr>
    </w:p>
    <w:p w:rsidRPr="0018201E" w:rsidR="00B32A6D" w:rsidP="0041162C" w:rsidRDefault="0041162C" w14:paraId="0FBD370A" w14:textId="77777777">
      <w:pPr>
        <w:ind w:left="1080" w:hanging="360"/>
        <w:rPr>
          <w:sz w:val="22"/>
          <w:szCs w:val="22"/>
        </w:rPr>
      </w:pPr>
      <w:r w:rsidRPr="0018201E">
        <w:rPr>
          <w:sz w:val="22"/>
          <w:szCs w:val="22"/>
          <w:shd w:val="clear" w:color="auto" w:fill="FFFFFF"/>
        </w:rPr>
        <w:t>(</w:t>
      </w:r>
      <w:r w:rsidRPr="0018201E" w:rsidR="000240EF">
        <w:rPr>
          <w:sz w:val="22"/>
          <w:szCs w:val="22"/>
          <w:shd w:val="clear" w:color="auto" w:fill="FFFFFF"/>
        </w:rPr>
        <w:t>6</w:t>
      </w:r>
      <w:r w:rsidRPr="0018201E">
        <w:rPr>
          <w:sz w:val="22"/>
          <w:szCs w:val="22"/>
          <w:shd w:val="clear" w:color="auto" w:fill="FFFFFF"/>
        </w:rPr>
        <w:t xml:space="preserve">) </w:t>
      </w:r>
      <w:r w:rsidRPr="0018201E" w:rsidR="00B32A6D">
        <w:rPr>
          <w:sz w:val="22"/>
          <w:szCs w:val="22"/>
          <w:shd w:val="clear" w:color="auto" w:fill="FFFFFF"/>
        </w:rPr>
        <w:t>This process will be done “on occasion</w:t>
      </w:r>
      <w:r w:rsidRPr="0018201E" w:rsidR="00CB0F35">
        <w:rPr>
          <w:sz w:val="22"/>
          <w:szCs w:val="22"/>
          <w:shd w:val="clear" w:color="auto" w:fill="FFFFFF"/>
        </w:rPr>
        <w:t>,</w:t>
      </w:r>
      <w:r w:rsidRPr="0018201E" w:rsidR="00B32A6D">
        <w:rPr>
          <w:sz w:val="22"/>
          <w:szCs w:val="22"/>
          <w:shd w:val="clear" w:color="auto" w:fill="FFFFFF"/>
        </w:rPr>
        <w:t xml:space="preserve">” and </w:t>
      </w:r>
      <w:r w:rsidRPr="0018201E" w:rsidR="00E816B6">
        <w:rPr>
          <w:sz w:val="22"/>
          <w:szCs w:val="22"/>
          <w:shd w:val="clear" w:color="auto" w:fill="FFFFFF"/>
        </w:rPr>
        <w:t>the Commission</w:t>
      </w:r>
      <w:r w:rsidRPr="0018201E" w:rsidR="00B32A6D">
        <w:rPr>
          <w:sz w:val="22"/>
          <w:szCs w:val="22"/>
          <w:shd w:val="clear" w:color="auto" w:fill="FFFFFF"/>
        </w:rPr>
        <w:t xml:space="preserve"> assume</w:t>
      </w:r>
      <w:r w:rsidRPr="0018201E" w:rsidR="00E816B6">
        <w:rPr>
          <w:sz w:val="22"/>
          <w:szCs w:val="22"/>
          <w:shd w:val="clear" w:color="auto" w:fill="FFFFFF"/>
        </w:rPr>
        <w:t>s</w:t>
      </w:r>
      <w:r w:rsidRPr="0018201E" w:rsidR="00B32A6D">
        <w:rPr>
          <w:sz w:val="22"/>
          <w:szCs w:val="22"/>
          <w:shd w:val="clear" w:color="auto" w:fill="FFFFFF"/>
        </w:rPr>
        <w:t xml:space="preserve"> that most recordkeeping </w:t>
      </w:r>
      <w:r w:rsidRPr="0018201E" w:rsidR="006F61DC">
        <w:rPr>
          <w:sz w:val="22"/>
          <w:szCs w:val="22"/>
          <w:shd w:val="clear" w:color="auto" w:fill="FFFFFF"/>
        </w:rPr>
        <w:t>is</w:t>
      </w:r>
      <w:r w:rsidRPr="0018201E" w:rsidR="00B32A6D">
        <w:rPr>
          <w:sz w:val="22"/>
          <w:szCs w:val="22"/>
          <w:shd w:val="clear" w:color="auto" w:fill="FFFFFF"/>
        </w:rPr>
        <w:t xml:space="preserve"> kept in computer form</w:t>
      </w:r>
      <w:r w:rsidRPr="0018201E" w:rsidR="00565A9E">
        <w:rPr>
          <w:sz w:val="22"/>
          <w:szCs w:val="22"/>
        </w:rPr>
        <w:t>, using advanced information technology to perform this routine requirement</w:t>
      </w:r>
      <w:r w:rsidRPr="0018201E" w:rsidR="003D2B87">
        <w:rPr>
          <w:sz w:val="22"/>
          <w:szCs w:val="22"/>
        </w:rPr>
        <w:t>, which minimize</w:t>
      </w:r>
      <w:r w:rsidRPr="0018201E" w:rsidR="006F61DC">
        <w:rPr>
          <w:sz w:val="22"/>
          <w:szCs w:val="22"/>
        </w:rPr>
        <w:t>s</w:t>
      </w:r>
      <w:r w:rsidRPr="0018201E" w:rsidR="003D2B87">
        <w:rPr>
          <w:sz w:val="22"/>
          <w:szCs w:val="22"/>
        </w:rPr>
        <w:t xml:space="preserve"> the burden to maintain and update this </w:t>
      </w:r>
      <w:r w:rsidRPr="0018201E" w:rsidR="0099541A">
        <w:rPr>
          <w:sz w:val="22"/>
          <w:szCs w:val="22"/>
        </w:rPr>
        <w:t>information</w:t>
      </w:r>
      <w:r w:rsidRPr="0018201E" w:rsidR="00B32A6D">
        <w:rPr>
          <w:sz w:val="22"/>
          <w:szCs w:val="22"/>
        </w:rPr>
        <w:t xml:space="preserve">.  </w:t>
      </w:r>
    </w:p>
    <w:p w:rsidRPr="0018201E" w:rsidR="00B32A6D" w:rsidP="00482A56" w:rsidRDefault="00B32A6D" w14:paraId="68F539CC" w14:textId="77777777">
      <w:pPr>
        <w:ind w:left="360"/>
        <w:rPr>
          <w:sz w:val="22"/>
          <w:szCs w:val="22"/>
          <w:shd w:val="clear" w:color="auto" w:fill="FFFFFF"/>
        </w:rPr>
      </w:pPr>
    </w:p>
    <w:p w:rsidRPr="0018201E" w:rsidR="000940A0" w:rsidP="00A55140" w:rsidRDefault="00A55140" w14:paraId="22B725AC" w14:textId="77777777">
      <w:pPr>
        <w:ind w:left="1080" w:hanging="360"/>
        <w:rPr>
          <w:sz w:val="22"/>
          <w:szCs w:val="22"/>
          <w:shd w:val="clear" w:color="auto" w:fill="FFFFFF"/>
        </w:rPr>
      </w:pPr>
      <w:r w:rsidRPr="0018201E">
        <w:rPr>
          <w:sz w:val="22"/>
          <w:szCs w:val="22"/>
          <w:shd w:val="clear" w:color="auto" w:fill="FFFFFF"/>
        </w:rPr>
        <w:t>(</w:t>
      </w:r>
      <w:r w:rsidRPr="0018201E" w:rsidR="000240EF">
        <w:rPr>
          <w:sz w:val="22"/>
          <w:szCs w:val="22"/>
          <w:shd w:val="clear" w:color="auto" w:fill="FFFFFF"/>
        </w:rPr>
        <w:t>7</w:t>
      </w:r>
      <w:r w:rsidRPr="0018201E">
        <w:rPr>
          <w:sz w:val="22"/>
          <w:szCs w:val="22"/>
          <w:shd w:val="clear" w:color="auto" w:fill="FFFFFF"/>
        </w:rPr>
        <w:t>) The</w:t>
      </w:r>
      <w:r w:rsidRPr="0018201E" w:rsidR="0095215A">
        <w:rPr>
          <w:sz w:val="22"/>
          <w:szCs w:val="22"/>
          <w:shd w:val="clear" w:color="auto" w:fill="FFFFFF"/>
        </w:rPr>
        <w:t xml:space="preserve"> Commission estimates</w:t>
      </w:r>
      <w:r w:rsidRPr="0018201E">
        <w:rPr>
          <w:sz w:val="22"/>
          <w:szCs w:val="22"/>
          <w:shd w:val="clear" w:color="auto" w:fill="FFFFFF"/>
        </w:rPr>
        <w:t xml:space="preserve"> that</w:t>
      </w:r>
      <w:r w:rsidRPr="0018201E" w:rsidR="00D67CB8">
        <w:rPr>
          <w:sz w:val="22"/>
          <w:szCs w:val="22"/>
          <w:shd w:val="clear" w:color="auto" w:fill="FFFFFF"/>
        </w:rPr>
        <w:t>:</w:t>
      </w:r>
    </w:p>
    <w:p w:rsidRPr="0018201E" w:rsidR="000940A0" w:rsidP="00A55140" w:rsidRDefault="000940A0" w14:paraId="672CF3CD" w14:textId="77777777">
      <w:pPr>
        <w:ind w:left="1080" w:hanging="360"/>
        <w:rPr>
          <w:sz w:val="22"/>
          <w:szCs w:val="22"/>
          <w:shd w:val="clear" w:color="auto" w:fill="FFFFFF"/>
        </w:rPr>
      </w:pPr>
    </w:p>
    <w:p w:rsidRPr="0018201E" w:rsidR="000940A0" w:rsidP="00F07B4D" w:rsidRDefault="000F274A" w14:paraId="4291E1C7" w14:textId="77777777">
      <w:pPr>
        <w:numPr>
          <w:ilvl w:val="0"/>
          <w:numId w:val="9"/>
        </w:numPr>
        <w:rPr>
          <w:sz w:val="22"/>
          <w:szCs w:val="22"/>
          <w:shd w:val="clear" w:color="auto" w:fill="FFFFFF"/>
        </w:rPr>
      </w:pPr>
      <w:r w:rsidRPr="0018201E">
        <w:rPr>
          <w:sz w:val="22"/>
          <w:szCs w:val="22"/>
          <w:shd w:val="clear" w:color="auto" w:fill="FFFFFF"/>
        </w:rPr>
        <w:t>The a</w:t>
      </w:r>
      <w:r w:rsidRPr="0018201E" w:rsidR="000940A0">
        <w:rPr>
          <w:sz w:val="22"/>
          <w:szCs w:val="22"/>
          <w:shd w:val="clear" w:color="auto" w:fill="FFFFFF"/>
        </w:rPr>
        <w:t xml:space="preserve">pproximately </w:t>
      </w:r>
      <w:r w:rsidR="00DB58AD">
        <w:rPr>
          <w:sz w:val="22"/>
          <w:szCs w:val="22"/>
          <w:shd w:val="clear" w:color="auto" w:fill="FFFFFF"/>
        </w:rPr>
        <w:t>5</w:t>
      </w:r>
      <w:r w:rsidRPr="0018201E">
        <w:rPr>
          <w:sz w:val="22"/>
          <w:szCs w:val="22"/>
          <w:shd w:val="clear" w:color="auto" w:fill="FFFFFF"/>
        </w:rPr>
        <w:t xml:space="preserve"> million</w:t>
      </w:r>
      <w:r w:rsidRPr="0018201E" w:rsidR="00B138A7">
        <w:rPr>
          <w:sz w:val="22"/>
          <w:szCs w:val="22"/>
          <w:shd w:val="clear" w:color="auto" w:fill="FFFFFF"/>
        </w:rPr>
        <w:t xml:space="preserve"> b</w:t>
      </w:r>
      <w:r w:rsidRPr="0018201E" w:rsidR="003E520B">
        <w:rPr>
          <w:sz w:val="22"/>
          <w:szCs w:val="22"/>
          <w:shd w:val="clear" w:color="auto" w:fill="FFFFFF"/>
        </w:rPr>
        <w:t xml:space="preserve">usinesses and non-profits </w:t>
      </w:r>
      <w:r w:rsidRPr="0018201E" w:rsidR="00926FF8">
        <w:rPr>
          <w:sz w:val="22"/>
          <w:szCs w:val="22"/>
          <w:shd w:val="clear" w:color="auto" w:fill="FFFFFF"/>
        </w:rPr>
        <w:t>(respondents</w:t>
      </w:r>
      <w:r w:rsidRPr="0018201E" w:rsidR="00E03D30">
        <w:rPr>
          <w:sz w:val="22"/>
          <w:szCs w:val="22"/>
          <w:shd w:val="clear" w:color="auto" w:fill="FFFFFF"/>
        </w:rPr>
        <w:t xml:space="preserve">) </w:t>
      </w:r>
      <w:r w:rsidRPr="0018201E" w:rsidR="003C20DF">
        <w:rPr>
          <w:sz w:val="22"/>
          <w:szCs w:val="22"/>
          <w:shd w:val="clear" w:color="auto" w:fill="FFFFFF"/>
        </w:rPr>
        <w:t xml:space="preserve">have </w:t>
      </w:r>
      <w:r w:rsidRPr="0018201E" w:rsidR="00846614">
        <w:rPr>
          <w:sz w:val="22"/>
          <w:szCs w:val="22"/>
          <w:shd w:val="clear" w:color="auto" w:fill="FFFFFF"/>
        </w:rPr>
        <w:t>develop</w:t>
      </w:r>
      <w:r w:rsidRPr="0018201E" w:rsidR="003C20DF">
        <w:rPr>
          <w:sz w:val="22"/>
          <w:szCs w:val="22"/>
          <w:shd w:val="clear" w:color="auto" w:fill="FFFFFF"/>
        </w:rPr>
        <w:t>ed</w:t>
      </w:r>
      <w:r w:rsidRPr="0018201E" w:rsidR="00846614">
        <w:rPr>
          <w:sz w:val="22"/>
          <w:szCs w:val="22"/>
          <w:shd w:val="clear" w:color="auto" w:fill="FFFFFF"/>
        </w:rPr>
        <w:t xml:space="preserve"> </w:t>
      </w:r>
      <w:r w:rsidRPr="0018201E" w:rsidR="00846614">
        <w:rPr>
          <w:sz w:val="22"/>
          <w:szCs w:val="22"/>
        </w:rPr>
        <w:t>standardized</w:t>
      </w:r>
      <w:r w:rsidRPr="0018201E" w:rsidR="00382D1E">
        <w:rPr>
          <w:sz w:val="22"/>
          <w:szCs w:val="22"/>
        </w:rPr>
        <w:t xml:space="preserve">, </w:t>
      </w:r>
      <w:r w:rsidRPr="0018201E" w:rsidR="0099541A">
        <w:rPr>
          <w:sz w:val="22"/>
          <w:szCs w:val="22"/>
        </w:rPr>
        <w:t>automatic</w:t>
      </w:r>
      <w:r w:rsidRPr="0018201E" w:rsidR="00382D1E">
        <w:rPr>
          <w:sz w:val="22"/>
          <w:szCs w:val="22"/>
        </w:rPr>
        <w:t xml:space="preserve"> </w:t>
      </w:r>
      <w:r w:rsidRPr="0018201E" w:rsidR="00846614">
        <w:rPr>
          <w:sz w:val="22"/>
          <w:szCs w:val="22"/>
        </w:rPr>
        <w:t xml:space="preserve">procedures requiring </w:t>
      </w:r>
      <w:r w:rsidRPr="0018201E" w:rsidR="00E03D30">
        <w:rPr>
          <w:sz w:val="22"/>
          <w:szCs w:val="22"/>
        </w:rPr>
        <w:t xml:space="preserve">approximately </w:t>
      </w:r>
      <w:r w:rsidRPr="0018201E" w:rsidR="000A4DFB">
        <w:rPr>
          <w:sz w:val="22"/>
          <w:szCs w:val="22"/>
        </w:rPr>
        <w:t>6</w:t>
      </w:r>
      <w:r w:rsidRPr="0018201E" w:rsidR="00846614">
        <w:rPr>
          <w:sz w:val="22"/>
          <w:szCs w:val="22"/>
        </w:rPr>
        <w:t xml:space="preserve"> </w:t>
      </w:r>
      <w:r w:rsidRPr="0018201E" w:rsidR="00E03D30">
        <w:rPr>
          <w:sz w:val="22"/>
          <w:szCs w:val="22"/>
        </w:rPr>
        <w:t>minutes</w:t>
      </w:r>
      <w:r w:rsidRPr="0018201E" w:rsidR="00C33B4D">
        <w:rPr>
          <w:sz w:val="22"/>
          <w:szCs w:val="22"/>
        </w:rPr>
        <w:t xml:space="preserve"> on average</w:t>
      </w:r>
      <w:r w:rsidRPr="0018201E" w:rsidR="00E03D30">
        <w:rPr>
          <w:sz w:val="22"/>
          <w:szCs w:val="22"/>
        </w:rPr>
        <w:t xml:space="preserve"> to include “opt-out” notices on their faxes s</w:t>
      </w:r>
      <w:r w:rsidRPr="0018201E" w:rsidR="003E520B">
        <w:rPr>
          <w:sz w:val="22"/>
          <w:szCs w:val="22"/>
        </w:rPr>
        <w:t>en</w:t>
      </w:r>
      <w:r w:rsidRPr="0018201E" w:rsidR="00E03D30">
        <w:rPr>
          <w:sz w:val="22"/>
          <w:szCs w:val="22"/>
        </w:rPr>
        <w:t>t to</w:t>
      </w:r>
      <w:r w:rsidRPr="0018201E" w:rsidR="003E520B">
        <w:rPr>
          <w:sz w:val="22"/>
          <w:szCs w:val="22"/>
        </w:rPr>
        <w:t xml:space="preserve"> consumers (other</w:t>
      </w:r>
      <w:r w:rsidRPr="0018201E" w:rsidR="003E520B">
        <w:rPr>
          <w:sz w:val="22"/>
          <w:szCs w:val="22"/>
          <w:shd w:val="clear" w:color="auto" w:fill="FFFFFF"/>
        </w:rPr>
        <w:t xml:space="preserve"> businesses, non-profits</w:t>
      </w:r>
      <w:r w:rsidRPr="0018201E" w:rsidR="00E03D30">
        <w:rPr>
          <w:sz w:val="22"/>
          <w:szCs w:val="22"/>
          <w:shd w:val="clear" w:color="auto" w:fill="FFFFFF"/>
        </w:rPr>
        <w:t>, and individuals)</w:t>
      </w:r>
      <w:r w:rsidRPr="0018201E" w:rsidR="00926FF8">
        <w:rPr>
          <w:sz w:val="22"/>
          <w:szCs w:val="22"/>
          <w:shd w:val="clear" w:color="auto" w:fill="FFFFFF"/>
        </w:rPr>
        <w:t>:</w:t>
      </w:r>
    </w:p>
    <w:p w:rsidRPr="0018201E" w:rsidR="00926FF8" w:rsidP="00926FF8" w:rsidRDefault="00926FF8" w14:paraId="718F751E" w14:textId="77777777">
      <w:pPr>
        <w:tabs>
          <w:tab w:val="left" w:pos="1800"/>
        </w:tabs>
        <w:ind w:left="1800" w:hanging="360"/>
        <w:rPr>
          <w:sz w:val="22"/>
          <w:szCs w:val="22"/>
          <w:shd w:val="clear" w:color="auto" w:fill="FFFFFF"/>
        </w:rPr>
      </w:pPr>
    </w:p>
    <w:p w:rsidRPr="0018201E" w:rsidR="00926FF8" w:rsidP="000F274A" w:rsidRDefault="00DB58AD" w14:paraId="278CFA55" w14:textId="77777777">
      <w:pPr>
        <w:tabs>
          <w:tab w:val="left" w:pos="1440"/>
        </w:tabs>
        <w:ind w:left="1440"/>
        <w:rPr>
          <w:sz w:val="22"/>
          <w:szCs w:val="22"/>
        </w:rPr>
      </w:pPr>
      <w:r>
        <w:rPr>
          <w:sz w:val="22"/>
          <w:szCs w:val="22"/>
          <w:shd w:val="clear" w:color="auto" w:fill="FFFFFF"/>
        </w:rPr>
        <w:t>5</w:t>
      </w:r>
      <w:r w:rsidRPr="0018201E" w:rsidR="00926FF8">
        <w:rPr>
          <w:sz w:val="22"/>
          <w:szCs w:val="22"/>
        </w:rPr>
        <w:t xml:space="preserve">,000,000 respondents x </w:t>
      </w:r>
      <w:r w:rsidRPr="0018201E" w:rsidR="00A65E18">
        <w:rPr>
          <w:sz w:val="22"/>
          <w:szCs w:val="22"/>
        </w:rPr>
        <w:t>.</w:t>
      </w:r>
      <w:r w:rsidRPr="0018201E" w:rsidR="000161C8">
        <w:rPr>
          <w:sz w:val="22"/>
          <w:szCs w:val="22"/>
        </w:rPr>
        <w:t>1</w:t>
      </w:r>
      <w:r w:rsidR="00261FCE">
        <w:rPr>
          <w:sz w:val="22"/>
          <w:szCs w:val="22"/>
        </w:rPr>
        <w:t xml:space="preserve"> </w:t>
      </w:r>
      <w:r w:rsidRPr="0018201E" w:rsidR="00A65E18">
        <w:rPr>
          <w:sz w:val="22"/>
          <w:szCs w:val="22"/>
        </w:rPr>
        <w:t>hours</w:t>
      </w:r>
      <w:r w:rsidRPr="0018201E" w:rsidR="0066266F">
        <w:rPr>
          <w:sz w:val="22"/>
          <w:szCs w:val="22"/>
        </w:rPr>
        <w:t>/</w:t>
      </w:r>
      <w:r w:rsidRPr="0018201E" w:rsidR="00926FF8">
        <w:rPr>
          <w:sz w:val="22"/>
          <w:szCs w:val="22"/>
        </w:rPr>
        <w:t xml:space="preserve">respondent to include “opt-out”/“do not fax” notices on fax advertisements = </w:t>
      </w:r>
      <w:r>
        <w:rPr>
          <w:b/>
          <w:sz w:val="22"/>
          <w:szCs w:val="22"/>
        </w:rPr>
        <w:t>5</w:t>
      </w:r>
      <w:r w:rsidRPr="0018201E" w:rsidR="000161C8">
        <w:rPr>
          <w:b/>
          <w:sz w:val="22"/>
          <w:szCs w:val="22"/>
        </w:rPr>
        <w:t>00</w:t>
      </w:r>
      <w:r w:rsidRPr="0018201E" w:rsidR="0046269E">
        <w:rPr>
          <w:b/>
          <w:sz w:val="22"/>
          <w:szCs w:val="22"/>
        </w:rPr>
        <w:t xml:space="preserve">,000 </w:t>
      </w:r>
      <w:r w:rsidRPr="0018201E" w:rsidR="00926FF8">
        <w:rPr>
          <w:b/>
          <w:sz w:val="22"/>
          <w:szCs w:val="22"/>
        </w:rPr>
        <w:t>hours</w:t>
      </w:r>
    </w:p>
    <w:p w:rsidRPr="0018201E" w:rsidR="00926FF8" w:rsidP="000940A0" w:rsidRDefault="00926FF8" w14:paraId="666C6139" w14:textId="77777777">
      <w:pPr>
        <w:ind w:left="1080"/>
        <w:rPr>
          <w:sz w:val="22"/>
          <w:szCs w:val="22"/>
          <w:shd w:val="clear" w:color="auto" w:fill="FFFFFF"/>
        </w:rPr>
      </w:pPr>
    </w:p>
    <w:p w:rsidRPr="0018201E" w:rsidR="00BE64AC" w:rsidP="00BE64AC" w:rsidRDefault="00BE64AC" w14:paraId="66DAB972" w14:textId="77777777">
      <w:pPr>
        <w:ind w:left="1440" w:hanging="360"/>
        <w:rPr>
          <w:sz w:val="22"/>
          <w:szCs w:val="22"/>
          <w:shd w:val="clear" w:color="auto" w:fill="FFFFFF"/>
        </w:rPr>
      </w:pPr>
      <w:r w:rsidRPr="0018201E">
        <w:rPr>
          <w:sz w:val="22"/>
          <w:szCs w:val="22"/>
          <w:shd w:val="clear" w:color="auto" w:fill="FFFFFF"/>
        </w:rPr>
        <w:t>(</w:t>
      </w:r>
      <w:r w:rsidRPr="0018201E" w:rsidR="00F07B4D">
        <w:rPr>
          <w:sz w:val="22"/>
          <w:szCs w:val="22"/>
          <w:shd w:val="clear" w:color="auto" w:fill="FFFFFF"/>
        </w:rPr>
        <w:t>b</w:t>
      </w:r>
      <w:r w:rsidRPr="0018201E" w:rsidR="00827A1F">
        <w:rPr>
          <w:sz w:val="22"/>
          <w:szCs w:val="22"/>
          <w:shd w:val="clear" w:color="auto" w:fill="FFFFFF"/>
        </w:rPr>
        <w:t>) Approximately 99</w:t>
      </w:r>
      <w:r w:rsidRPr="0018201E">
        <w:rPr>
          <w:sz w:val="22"/>
          <w:szCs w:val="22"/>
          <w:shd w:val="clear" w:color="auto" w:fill="FFFFFF"/>
        </w:rPr>
        <w:t xml:space="preserve">% of these </w:t>
      </w:r>
      <w:r w:rsidR="00DB58AD">
        <w:rPr>
          <w:sz w:val="22"/>
          <w:szCs w:val="22"/>
          <w:shd w:val="clear" w:color="auto" w:fill="FFFFFF"/>
        </w:rPr>
        <w:t>5</w:t>
      </w:r>
      <w:r w:rsidR="007C7C68">
        <w:rPr>
          <w:sz w:val="22"/>
          <w:szCs w:val="22"/>
          <w:shd w:val="clear" w:color="auto" w:fill="FFFFFF"/>
        </w:rPr>
        <w:t xml:space="preserve"> million businesses </w:t>
      </w:r>
      <w:r w:rsidRPr="0018201E">
        <w:rPr>
          <w:sz w:val="22"/>
          <w:szCs w:val="22"/>
          <w:shd w:val="clear" w:color="auto" w:fill="FFFFFF"/>
        </w:rPr>
        <w:t xml:space="preserve">and non-profits </w:t>
      </w:r>
      <w:r w:rsidRPr="0018201E" w:rsidR="00926FF8">
        <w:rPr>
          <w:sz w:val="22"/>
          <w:szCs w:val="22"/>
          <w:shd w:val="clear" w:color="auto" w:fill="FFFFFF"/>
        </w:rPr>
        <w:t xml:space="preserve">(respondents) </w:t>
      </w:r>
      <w:r w:rsidRPr="0018201E">
        <w:rPr>
          <w:sz w:val="22"/>
          <w:szCs w:val="22"/>
          <w:shd w:val="clear" w:color="auto" w:fill="FFFFFF"/>
        </w:rPr>
        <w:t>use “in-house” personnel</w:t>
      </w:r>
      <w:r w:rsidRPr="0018201E" w:rsidR="000A4DFB">
        <w:rPr>
          <w:sz w:val="22"/>
          <w:szCs w:val="22"/>
          <w:shd w:val="clear" w:color="auto" w:fill="FFFFFF"/>
        </w:rPr>
        <w:t xml:space="preserve"> whose pay is comparable to a federal employee</w:t>
      </w:r>
      <w:r w:rsidRPr="0018201E" w:rsidR="00F46A9C">
        <w:rPr>
          <w:sz w:val="22"/>
          <w:szCs w:val="22"/>
          <w:shd w:val="clear" w:color="auto" w:fill="FFFFFF"/>
        </w:rPr>
        <w:t xml:space="preserve"> at the </w:t>
      </w:r>
      <w:r w:rsidRPr="0018201E" w:rsidR="000A4DFB">
        <w:rPr>
          <w:sz w:val="22"/>
          <w:szCs w:val="22"/>
          <w:shd w:val="clear" w:color="auto" w:fill="FFFFFF"/>
        </w:rPr>
        <w:t>GS</w:t>
      </w:r>
      <w:r w:rsidRPr="0018201E" w:rsidR="007C3535">
        <w:rPr>
          <w:sz w:val="22"/>
          <w:szCs w:val="22"/>
          <w:shd w:val="clear" w:color="auto" w:fill="FFFFFF"/>
        </w:rPr>
        <w:t xml:space="preserve"> 1/Step 5</w:t>
      </w:r>
      <w:r w:rsidRPr="0018201E" w:rsidR="00F46A9C">
        <w:rPr>
          <w:sz w:val="22"/>
          <w:szCs w:val="22"/>
          <w:shd w:val="clear" w:color="auto" w:fill="FFFFFF"/>
        </w:rPr>
        <w:t xml:space="preserve"> grade level</w:t>
      </w:r>
      <w:r w:rsidRPr="0018201E" w:rsidR="007C3535">
        <w:rPr>
          <w:sz w:val="22"/>
          <w:szCs w:val="22"/>
          <w:shd w:val="clear" w:color="auto" w:fill="FFFFFF"/>
        </w:rPr>
        <w:t>,</w:t>
      </w:r>
      <w:r w:rsidRPr="0018201E">
        <w:rPr>
          <w:sz w:val="22"/>
          <w:szCs w:val="22"/>
          <w:shd w:val="clear" w:color="auto" w:fill="FFFFFF"/>
        </w:rPr>
        <w:t xml:space="preserve"> to handle all aspects of this process, including creating these “opt-out” notices on fax advertisements</w:t>
      </w:r>
      <w:r w:rsidRPr="0018201E" w:rsidR="00E03D30">
        <w:rPr>
          <w:sz w:val="22"/>
          <w:szCs w:val="22"/>
          <w:shd w:val="clear" w:color="auto" w:fill="FFFFFF"/>
        </w:rPr>
        <w:t xml:space="preserve"> and </w:t>
      </w:r>
      <w:r w:rsidRPr="0018201E">
        <w:rPr>
          <w:sz w:val="22"/>
          <w:szCs w:val="22"/>
          <w:shd w:val="clear" w:color="auto" w:fill="FFFFFF"/>
        </w:rPr>
        <w:t xml:space="preserve">adding the notice addendum to the fax transmissions.  The “in house” </w:t>
      </w:r>
      <w:r w:rsidRPr="0018201E" w:rsidR="00C86F00">
        <w:rPr>
          <w:sz w:val="22"/>
          <w:szCs w:val="22"/>
          <w:shd w:val="clear" w:color="auto" w:fill="FFFFFF"/>
        </w:rPr>
        <w:t>staff is</w:t>
      </w:r>
      <w:r w:rsidRPr="0018201E">
        <w:rPr>
          <w:sz w:val="22"/>
          <w:szCs w:val="22"/>
          <w:shd w:val="clear" w:color="auto" w:fill="FFFFFF"/>
        </w:rPr>
        <w:t xml:space="preserve"> paid an estimate</w:t>
      </w:r>
      <w:r w:rsidRPr="0018201E" w:rsidR="00E03D30">
        <w:rPr>
          <w:sz w:val="22"/>
          <w:szCs w:val="22"/>
          <w:shd w:val="clear" w:color="auto" w:fill="FFFFFF"/>
        </w:rPr>
        <w:t>d</w:t>
      </w:r>
      <w:r w:rsidRPr="0018201E">
        <w:rPr>
          <w:sz w:val="22"/>
          <w:szCs w:val="22"/>
          <w:shd w:val="clear" w:color="auto" w:fill="FFFFFF"/>
        </w:rPr>
        <w:t xml:space="preserve"> wage of </w:t>
      </w:r>
      <w:r w:rsidR="006D2116">
        <w:rPr>
          <w:sz w:val="22"/>
          <w:szCs w:val="22"/>
          <w:shd w:val="clear" w:color="auto" w:fill="FFFFFF"/>
        </w:rPr>
        <w:t>$</w:t>
      </w:r>
      <w:r w:rsidR="00B36C36">
        <w:rPr>
          <w:sz w:val="22"/>
          <w:szCs w:val="22"/>
          <w:shd w:val="clear" w:color="auto" w:fill="FFFFFF"/>
        </w:rPr>
        <w:t>13.98</w:t>
      </w:r>
      <w:r w:rsidRPr="0018201E">
        <w:rPr>
          <w:sz w:val="22"/>
          <w:szCs w:val="22"/>
          <w:shd w:val="clear" w:color="auto" w:fill="FFFFFF"/>
        </w:rPr>
        <w:t>/hour</w:t>
      </w:r>
      <w:r w:rsidRPr="0018201E" w:rsidR="00926FF8">
        <w:rPr>
          <w:sz w:val="22"/>
          <w:szCs w:val="22"/>
          <w:shd w:val="clear" w:color="auto" w:fill="FFFFFF"/>
        </w:rPr>
        <w:t>:</w:t>
      </w:r>
      <w:r w:rsidRPr="0018201E">
        <w:rPr>
          <w:sz w:val="22"/>
          <w:szCs w:val="22"/>
          <w:shd w:val="clear" w:color="auto" w:fill="FFFFFF"/>
        </w:rPr>
        <w:t xml:space="preserve"> </w:t>
      </w:r>
    </w:p>
    <w:p w:rsidRPr="0018201E" w:rsidR="0068036F" w:rsidP="0068036F" w:rsidRDefault="0068036F" w14:paraId="70094046" w14:textId="77777777">
      <w:pPr>
        <w:tabs>
          <w:tab w:val="left" w:pos="1440"/>
        </w:tabs>
        <w:rPr>
          <w:sz w:val="22"/>
          <w:szCs w:val="22"/>
          <w:shd w:val="clear" w:color="auto" w:fill="FFFFFF"/>
        </w:rPr>
      </w:pPr>
    </w:p>
    <w:p w:rsidRPr="0018201E" w:rsidR="00926FF8" w:rsidP="003F7EA6" w:rsidRDefault="0008074E" w14:paraId="2DF3B2EB" w14:textId="77777777">
      <w:pPr>
        <w:ind w:left="720"/>
        <w:rPr>
          <w:sz w:val="22"/>
          <w:szCs w:val="22"/>
        </w:rPr>
      </w:pPr>
      <w:r>
        <w:rPr>
          <w:sz w:val="22"/>
          <w:szCs w:val="22"/>
        </w:rPr>
        <w:t>5</w:t>
      </w:r>
      <w:r w:rsidRPr="0018201E" w:rsidR="000161C8">
        <w:rPr>
          <w:sz w:val="22"/>
          <w:szCs w:val="22"/>
        </w:rPr>
        <w:t>00</w:t>
      </w:r>
      <w:r w:rsidRPr="0018201E" w:rsidR="0042412D">
        <w:rPr>
          <w:sz w:val="22"/>
          <w:szCs w:val="22"/>
        </w:rPr>
        <w:t xml:space="preserve">,000 </w:t>
      </w:r>
      <w:r w:rsidRPr="0018201E" w:rsidR="00F07B4D">
        <w:rPr>
          <w:sz w:val="22"/>
          <w:szCs w:val="22"/>
        </w:rPr>
        <w:t>hours/“</w:t>
      </w:r>
      <w:r w:rsidRPr="0018201E" w:rsidR="001C7144">
        <w:rPr>
          <w:sz w:val="22"/>
          <w:szCs w:val="22"/>
        </w:rPr>
        <w:t>opt-out</w:t>
      </w:r>
      <w:r w:rsidRPr="0018201E" w:rsidR="00F07B4D">
        <w:rPr>
          <w:sz w:val="22"/>
          <w:szCs w:val="22"/>
        </w:rPr>
        <w:t xml:space="preserve">” </w:t>
      </w:r>
      <w:r w:rsidRPr="0018201E" w:rsidR="001C7144">
        <w:rPr>
          <w:sz w:val="22"/>
          <w:szCs w:val="22"/>
        </w:rPr>
        <w:t xml:space="preserve">notice </w:t>
      </w:r>
      <w:r w:rsidRPr="0018201E" w:rsidR="00F07B4D">
        <w:rPr>
          <w:sz w:val="22"/>
          <w:szCs w:val="22"/>
        </w:rPr>
        <w:t xml:space="preserve">requirements </w:t>
      </w:r>
      <w:r w:rsidRPr="0018201E" w:rsidR="00827A1F">
        <w:rPr>
          <w:sz w:val="22"/>
          <w:szCs w:val="22"/>
        </w:rPr>
        <w:t>x 0.99</w:t>
      </w:r>
      <w:r w:rsidRPr="0018201E" w:rsidR="00D2232C">
        <w:rPr>
          <w:sz w:val="22"/>
          <w:szCs w:val="22"/>
        </w:rPr>
        <w:t>/</w:t>
      </w:r>
      <w:r w:rsidRPr="0018201E" w:rsidR="00926FF8">
        <w:rPr>
          <w:sz w:val="22"/>
          <w:szCs w:val="22"/>
        </w:rPr>
        <w:t xml:space="preserve">“in house” staff x </w:t>
      </w:r>
      <w:r w:rsidR="006D2116">
        <w:rPr>
          <w:sz w:val="22"/>
          <w:szCs w:val="22"/>
        </w:rPr>
        <w:t>$</w:t>
      </w:r>
      <w:r w:rsidR="00E2663F">
        <w:rPr>
          <w:sz w:val="22"/>
          <w:szCs w:val="22"/>
        </w:rPr>
        <w:t>13.</w:t>
      </w:r>
      <w:r w:rsidR="00FD5898">
        <w:rPr>
          <w:sz w:val="22"/>
          <w:szCs w:val="22"/>
        </w:rPr>
        <w:t>98</w:t>
      </w:r>
      <w:r w:rsidRPr="0018201E" w:rsidR="00926FF8">
        <w:rPr>
          <w:sz w:val="22"/>
          <w:szCs w:val="22"/>
        </w:rPr>
        <w:t>/hour</w:t>
      </w:r>
      <w:r w:rsidRPr="0018201E" w:rsidR="00827A1F">
        <w:rPr>
          <w:sz w:val="22"/>
          <w:szCs w:val="22"/>
        </w:rPr>
        <w:t xml:space="preserve"> </w:t>
      </w:r>
      <w:r w:rsidRPr="00516E1C" w:rsidR="00827A1F">
        <w:rPr>
          <w:b/>
          <w:sz w:val="22"/>
          <w:szCs w:val="22"/>
        </w:rPr>
        <w:t>$</w:t>
      </w:r>
      <w:r w:rsidR="00FD5898">
        <w:rPr>
          <w:b/>
          <w:sz w:val="22"/>
          <w:szCs w:val="22"/>
        </w:rPr>
        <w:t>6,920,100</w:t>
      </w:r>
      <w:r w:rsidRPr="0018201E" w:rsidR="00CB3C78">
        <w:rPr>
          <w:b/>
          <w:sz w:val="22"/>
          <w:szCs w:val="22"/>
        </w:rPr>
        <w:t xml:space="preserve"> </w:t>
      </w:r>
      <w:r w:rsidRPr="0018201E" w:rsidR="00F07B4D">
        <w:rPr>
          <w:b/>
          <w:sz w:val="22"/>
          <w:szCs w:val="22"/>
        </w:rPr>
        <w:t>“in house”</w:t>
      </w:r>
      <w:r w:rsidRPr="0018201E" w:rsidR="00683C35">
        <w:rPr>
          <w:b/>
          <w:sz w:val="22"/>
          <w:szCs w:val="22"/>
        </w:rPr>
        <w:t xml:space="preserve"> </w:t>
      </w:r>
      <w:r w:rsidRPr="0018201E" w:rsidR="00F07B4D">
        <w:rPr>
          <w:b/>
          <w:sz w:val="22"/>
          <w:szCs w:val="22"/>
        </w:rPr>
        <w:t>costs</w:t>
      </w:r>
    </w:p>
    <w:p w:rsidRPr="0018201E" w:rsidR="00F07B4D" w:rsidP="00B4782B" w:rsidRDefault="00F07B4D" w14:paraId="7923B404" w14:textId="77777777">
      <w:pPr>
        <w:rPr>
          <w:sz w:val="22"/>
          <w:szCs w:val="22"/>
        </w:rPr>
      </w:pPr>
    </w:p>
    <w:p w:rsidRPr="0018201E" w:rsidR="0095215A" w:rsidP="00B4782B" w:rsidRDefault="00B4782B" w14:paraId="69BDE4B4" w14:textId="77777777">
      <w:pPr>
        <w:rPr>
          <w:sz w:val="22"/>
          <w:szCs w:val="22"/>
        </w:rPr>
      </w:pPr>
      <w:r w:rsidRPr="0018201E">
        <w:rPr>
          <w:sz w:val="22"/>
          <w:szCs w:val="22"/>
        </w:rPr>
        <w:tab/>
        <w:t xml:space="preserve">     (c) </w:t>
      </w:r>
      <w:r w:rsidRPr="0018201E" w:rsidR="0095215A">
        <w:rPr>
          <w:sz w:val="22"/>
          <w:szCs w:val="22"/>
        </w:rPr>
        <w:t xml:space="preserve"> </w:t>
      </w:r>
      <w:r w:rsidRPr="0018201E">
        <w:rPr>
          <w:sz w:val="22"/>
          <w:szCs w:val="22"/>
        </w:rPr>
        <w:tab/>
      </w:r>
      <w:r w:rsidRPr="0018201E" w:rsidR="001F63BF">
        <w:rPr>
          <w:sz w:val="22"/>
          <w:szCs w:val="22"/>
        </w:rPr>
        <w:t xml:space="preserve">Approximately </w:t>
      </w:r>
      <w:r w:rsidRPr="0018201E" w:rsidR="000B4EB6">
        <w:rPr>
          <w:sz w:val="22"/>
          <w:szCs w:val="22"/>
        </w:rPr>
        <w:t xml:space="preserve">10% of </w:t>
      </w:r>
      <w:r w:rsidR="00460DAB">
        <w:rPr>
          <w:sz w:val="22"/>
          <w:szCs w:val="22"/>
          <w:shd w:val="clear" w:color="auto" w:fill="FFFFFF"/>
        </w:rPr>
        <w:t>3.4</w:t>
      </w:r>
      <w:r w:rsidRPr="0018201E" w:rsidR="00460DAB">
        <w:rPr>
          <w:sz w:val="22"/>
          <w:szCs w:val="22"/>
          <w:shd w:val="clear" w:color="auto" w:fill="FFFFFF"/>
        </w:rPr>
        <w:t xml:space="preserve"> </w:t>
      </w:r>
      <w:r w:rsidRPr="0018201E" w:rsidR="000B4EB6">
        <w:rPr>
          <w:sz w:val="22"/>
          <w:szCs w:val="22"/>
        </w:rPr>
        <w:t xml:space="preserve">million </w:t>
      </w:r>
      <w:r w:rsidRPr="0018201E" w:rsidR="00B47894">
        <w:rPr>
          <w:sz w:val="22"/>
          <w:szCs w:val="22"/>
        </w:rPr>
        <w:t>businesses, non-profits, and c</w:t>
      </w:r>
      <w:r w:rsidRPr="0018201E" w:rsidR="00B138A7">
        <w:rPr>
          <w:sz w:val="22"/>
          <w:szCs w:val="22"/>
        </w:rPr>
        <w:t xml:space="preserve">onsumers </w:t>
      </w:r>
      <w:r w:rsidRPr="0018201E" w:rsidR="001C7144">
        <w:rPr>
          <w:sz w:val="22"/>
          <w:szCs w:val="22"/>
        </w:rPr>
        <w:t xml:space="preserve">will </w:t>
      </w:r>
      <w:r w:rsidRPr="0018201E">
        <w:rPr>
          <w:sz w:val="22"/>
          <w:szCs w:val="22"/>
        </w:rPr>
        <w:tab/>
      </w:r>
      <w:r w:rsidRPr="0018201E">
        <w:rPr>
          <w:sz w:val="22"/>
          <w:szCs w:val="22"/>
        </w:rPr>
        <w:tab/>
      </w:r>
      <w:r w:rsidRPr="0018201E">
        <w:rPr>
          <w:sz w:val="22"/>
          <w:szCs w:val="22"/>
        </w:rPr>
        <w:tab/>
      </w:r>
      <w:r w:rsidRPr="0018201E" w:rsidR="00B138A7">
        <w:rPr>
          <w:sz w:val="22"/>
          <w:szCs w:val="22"/>
        </w:rPr>
        <w:t xml:space="preserve">spend approximately </w:t>
      </w:r>
      <w:r w:rsidRPr="0018201E" w:rsidR="000161C8">
        <w:rPr>
          <w:sz w:val="22"/>
          <w:szCs w:val="22"/>
        </w:rPr>
        <w:t>6</w:t>
      </w:r>
      <w:r w:rsidRPr="0018201E" w:rsidR="004F10D0">
        <w:rPr>
          <w:sz w:val="22"/>
          <w:szCs w:val="22"/>
        </w:rPr>
        <w:t xml:space="preserve"> minutes</w:t>
      </w:r>
      <w:r w:rsidRPr="0018201E" w:rsidR="00B138A7">
        <w:rPr>
          <w:sz w:val="22"/>
          <w:szCs w:val="22"/>
        </w:rPr>
        <w:t xml:space="preserve"> (.</w:t>
      </w:r>
      <w:r w:rsidRPr="0018201E" w:rsidR="000161C8">
        <w:rPr>
          <w:sz w:val="22"/>
          <w:szCs w:val="22"/>
        </w:rPr>
        <w:t>1</w:t>
      </w:r>
      <w:r w:rsidRPr="0018201E" w:rsidR="008700C7">
        <w:rPr>
          <w:sz w:val="22"/>
          <w:szCs w:val="22"/>
        </w:rPr>
        <w:t xml:space="preserve"> </w:t>
      </w:r>
      <w:r w:rsidRPr="0018201E" w:rsidR="00B138A7">
        <w:rPr>
          <w:sz w:val="22"/>
          <w:szCs w:val="22"/>
        </w:rPr>
        <w:t xml:space="preserve">hours) to </w:t>
      </w:r>
      <w:r w:rsidRPr="0018201E" w:rsidR="00587F6A">
        <w:rPr>
          <w:sz w:val="22"/>
          <w:szCs w:val="22"/>
        </w:rPr>
        <w:t xml:space="preserve">send </w:t>
      </w:r>
      <w:r w:rsidRPr="0018201E" w:rsidR="00B138A7">
        <w:rPr>
          <w:sz w:val="22"/>
          <w:szCs w:val="22"/>
        </w:rPr>
        <w:t xml:space="preserve">their </w:t>
      </w:r>
      <w:r w:rsidRPr="0018201E" w:rsidR="00D02F5A">
        <w:rPr>
          <w:sz w:val="22"/>
          <w:szCs w:val="22"/>
        </w:rPr>
        <w:t>“</w:t>
      </w:r>
      <w:r w:rsidRPr="0018201E" w:rsidR="00B138A7">
        <w:rPr>
          <w:sz w:val="22"/>
          <w:szCs w:val="22"/>
        </w:rPr>
        <w:t>do not fax</w:t>
      </w:r>
      <w:r w:rsidRPr="0018201E" w:rsidR="00587F6A">
        <w:rPr>
          <w:sz w:val="22"/>
          <w:szCs w:val="22"/>
        </w:rPr>
        <w:t>”</w:t>
      </w:r>
      <w:r w:rsidRPr="0018201E" w:rsidR="00B138A7">
        <w:rPr>
          <w:sz w:val="22"/>
          <w:szCs w:val="22"/>
        </w:rPr>
        <w:t xml:space="preserve"> requests</w:t>
      </w:r>
      <w:r w:rsidRPr="0018201E" w:rsidR="00587F6A">
        <w:rPr>
          <w:sz w:val="22"/>
          <w:szCs w:val="22"/>
        </w:rPr>
        <w:t xml:space="preserve"> to </w:t>
      </w:r>
      <w:r w:rsidRPr="0018201E">
        <w:rPr>
          <w:sz w:val="22"/>
          <w:szCs w:val="22"/>
        </w:rPr>
        <w:tab/>
      </w:r>
      <w:r w:rsidRPr="0018201E">
        <w:rPr>
          <w:sz w:val="22"/>
          <w:szCs w:val="22"/>
        </w:rPr>
        <w:tab/>
      </w:r>
      <w:r w:rsidRPr="0018201E" w:rsidR="00F46A9C">
        <w:rPr>
          <w:sz w:val="22"/>
          <w:szCs w:val="22"/>
        </w:rPr>
        <w:tab/>
      </w:r>
      <w:r w:rsidRPr="0018201E" w:rsidR="00587F6A">
        <w:rPr>
          <w:sz w:val="22"/>
          <w:szCs w:val="22"/>
        </w:rPr>
        <w:t>these business</w:t>
      </w:r>
      <w:r w:rsidRPr="0018201E" w:rsidR="001C7144">
        <w:rPr>
          <w:sz w:val="22"/>
          <w:szCs w:val="22"/>
        </w:rPr>
        <w:t>es</w:t>
      </w:r>
      <w:r w:rsidRPr="0018201E" w:rsidR="00587F6A">
        <w:rPr>
          <w:sz w:val="22"/>
          <w:szCs w:val="22"/>
        </w:rPr>
        <w:t xml:space="preserve"> and non-profits</w:t>
      </w:r>
      <w:r w:rsidRPr="0018201E" w:rsidR="00F35107">
        <w:rPr>
          <w:sz w:val="22"/>
          <w:szCs w:val="22"/>
        </w:rPr>
        <w:t xml:space="preserve"> for </w:t>
      </w:r>
      <w:r w:rsidRPr="0018201E" w:rsidR="00B47894">
        <w:rPr>
          <w:sz w:val="22"/>
          <w:szCs w:val="22"/>
        </w:rPr>
        <w:t>the</w:t>
      </w:r>
      <w:r w:rsidRPr="0018201E" w:rsidR="003E520B">
        <w:rPr>
          <w:sz w:val="22"/>
          <w:szCs w:val="22"/>
        </w:rPr>
        <w:t xml:space="preserve"> </w:t>
      </w:r>
      <w:r w:rsidRPr="0018201E" w:rsidR="000161C8">
        <w:rPr>
          <w:sz w:val="22"/>
          <w:szCs w:val="22"/>
        </w:rPr>
        <w:t>5</w:t>
      </w:r>
      <w:r w:rsidRPr="0018201E" w:rsidR="00B6109E">
        <w:rPr>
          <w:sz w:val="22"/>
          <w:szCs w:val="22"/>
        </w:rPr>
        <w:t xml:space="preserve"> </w:t>
      </w:r>
      <w:r w:rsidRPr="0018201E" w:rsidR="00587FFE">
        <w:rPr>
          <w:sz w:val="22"/>
          <w:szCs w:val="22"/>
        </w:rPr>
        <w:t xml:space="preserve">fax transmissions they receive on </w:t>
      </w:r>
      <w:r w:rsidRPr="0018201E">
        <w:rPr>
          <w:sz w:val="22"/>
          <w:szCs w:val="22"/>
        </w:rPr>
        <w:tab/>
      </w:r>
      <w:r w:rsidRPr="0018201E">
        <w:rPr>
          <w:sz w:val="22"/>
          <w:szCs w:val="22"/>
        </w:rPr>
        <w:tab/>
      </w:r>
      <w:r w:rsidRPr="0018201E">
        <w:rPr>
          <w:sz w:val="22"/>
          <w:szCs w:val="22"/>
        </w:rPr>
        <w:tab/>
      </w:r>
      <w:r w:rsidRPr="0018201E" w:rsidR="00587FFE">
        <w:rPr>
          <w:sz w:val="22"/>
          <w:szCs w:val="22"/>
        </w:rPr>
        <w:t>average each day</w:t>
      </w:r>
      <w:r w:rsidRPr="0018201E" w:rsidR="00587F6A">
        <w:rPr>
          <w:sz w:val="22"/>
          <w:szCs w:val="22"/>
        </w:rPr>
        <w:t>:</w:t>
      </w:r>
    </w:p>
    <w:p w:rsidRPr="0018201E" w:rsidR="00813190" w:rsidP="00B4782B" w:rsidRDefault="00813190" w14:paraId="34FBB2EB" w14:textId="77777777">
      <w:pPr>
        <w:rPr>
          <w:sz w:val="22"/>
          <w:szCs w:val="22"/>
        </w:rPr>
      </w:pPr>
    </w:p>
    <w:p w:rsidRPr="0018201E" w:rsidR="00B869EC" w:rsidP="00826B75" w:rsidRDefault="00813190" w14:paraId="370BBFEE" w14:textId="77777777">
      <w:pPr>
        <w:ind w:left="1440" w:hanging="1440"/>
        <w:rPr>
          <w:sz w:val="22"/>
          <w:szCs w:val="22"/>
        </w:rPr>
      </w:pPr>
      <w:r w:rsidRPr="0018201E">
        <w:rPr>
          <w:sz w:val="22"/>
          <w:szCs w:val="22"/>
        </w:rPr>
        <w:tab/>
      </w:r>
      <w:r w:rsidR="00460DAB">
        <w:rPr>
          <w:sz w:val="22"/>
          <w:szCs w:val="22"/>
        </w:rPr>
        <w:t>34</w:t>
      </w:r>
      <w:r w:rsidR="00C87155">
        <w:rPr>
          <w:sz w:val="22"/>
          <w:szCs w:val="22"/>
        </w:rPr>
        <w:t>0</w:t>
      </w:r>
      <w:r w:rsidRPr="0018201E" w:rsidR="001F63BF">
        <w:rPr>
          <w:sz w:val="22"/>
          <w:szCs w:val="22"/>
        </w:rPr>
        <w:t>,000</w:t>
      </w:r>
      <w:r w:rsidRPr="0018201E" w:rsidR="00B869EC">
        <w:rPr>
          <w:sz w:val="22"/>
          <w:szCs w:val="22"/>
        </w:rPr>
        <w:t xml:space="preserve"> consumers x </w:t>
      </w:r>
      <w:r w:rsidRPr="0018201E" w:rsidR="004F10D0">
        <w:rPr>
          <w:sz w:val="22"/>
          <w:szCs w:val="22"/>
        </w:rPr>
        <w:t>.</w:t>
      </w:r>
      <w:r w:rsidRPr="0018201E" w:rsidR="000161C8">
        <w:rPr>
          <w:sz w:val="22"/>
          <w:szCs w:val="22"/>
        </w:rPr>
        <w:t>1</w:t>
      </w:r>
      <w:r w:rsidR="00261FCE">
        <w:rPr>
          <w:sz w:val="22"/>
          <w:szCs w:val="22"/>
        </w:rPr>
        <w:t xml:space="preserve"> </w:t>
      </w:r>
      <w:proofErr w:type="spellStart"/>
      <w:r w:rsidRPr="0018201E" w:rsidR="004F10D0">
        <w:rPr>
          <w:sz w:val="22"/>
          <w:szCs w:val="22"/>
        </w:rPr>
        <w:t>hrs</w:t>
      </w:r>
      <w:proofErr w:type="spellEnd"/>
      <w:r w:rsidRPr="0018201E" w:rsidR="00EF4FC5">
        <w:rPr>
          <w:sz w:val="22"/>
          <w:szCs w:val="22"/>
        </w:rPr>
        <w:t>/</w:t>
      </w:r>
      <w:r w:rsidRPr="0018201E" w:rsidR="001C7144">
        <w:rPr>
          <w:sz w:val="22"/>
          <w:szCs w:val="22"/>
        </w:rPr>
        <w:t xml:space="preserve">“do-not-fax” </w:t>
      </w:r>
      <w:r w:rsidRPr="0018201E" w:rsidR="00B869EC">
        <w:rPr>
          <w:sz w:val="22"/>
          <w:szCs w:val="22"/>
        </w:rPr>
        <w:t xml:space="preserve">request = </w:t>
      </w:r>
      <w:r w:rsidR="00460DAB">
        <w:rPr>
          <w:sz w:val="22"/>
          <w:szCs w:val="22"/>
        </w:rPr>
        <w:t>34</w:t>
      </w:r>
      <w:r w:rsidRPr="0018201E" w:rsidR="004F10D0">
        <w:rPr>
          <w:sz w:val="22"/>
          <w:szCs w:val="22"/>
        </w:rPr>
        <w:t>,0</w:t>
      </w:r>
      <w:r w:rsidRPr="0018201E" w:rsidR="009F2161">
        <w:rPr>
          <w:sz w:val="22"/>
          <w:szCs w:val="22"/>
        </w:rPr>
        <w:t>00 h</w:t>
      </w:r>
      <w:r w:rsidRPr="0018201E" w:rsidR="00F222B8">
        <w:rPr>
          <w:sz w:val="22"/>
          <w:szCs w:val="22"/>
        </w:rPr>
        <w:t>ou</w:t>
      </w:r>
      <w:r w:rsidRPr="0018201E" w:rsidR="009F2161">
        <w:rPr>
          <w:sz w:val="22"/>
          <w:szCs w:val="22"/>
        </w:rPr>
        <w:t>rs</w:t>
      </w:r>
      <w:r w:rsidRPr="0018201E" w:rsidR="00611BB4">
        <w:rPr>
          <w:sz w:val="22"/>
          <w:szCs w:val="22"/>
        </w:rPr>
        <w:t>/</w:t>
      </w:r>
      <w:r w:rsidRPr="0018201E" w:rsidR="00F46A9C">
        <w:rPr>
          <w:sz w:val="22"/>
          <w:szCs w:val="22"/>
        </w:rPr>
        <w:t>“</w:t>
      </w:r>
      <w:r w:rsidRPr="0018201E" w:rsidR="00611BB4">
        <w:rPr>
          <w:sz w:val="22"/>
          <w:szCs w:val="22"/>
        </w:rPr>
        <w:t>do not</w:t>
      </w:r>
      <w:r w:rsidR="00826B75">
        <w:rPr>
          <w:sz w:val="22"/>
          <w:szCs w:val="22"/>
        </w:rPr>
        <w:t xml:space="preserve"> </w:t>
      </w:r>
      <w:r w:rsidRPr="0018201E" w:rsidR="00611BB4">
        <w:rPr>
          <w:sz w:val="22"/>
          <w:szCs w:val="22"/>
        </w:rPr>
        <w:t>fax”</w:t>
      </w:r>
      <w:r w:rsidRPr="0018201E" w:rsidR="005416B3">
        <w:rPr>
          <w:sz w:val="22"/>
          <w:szCs w:val="22"/>
        </w:rPr>
        <w:t xml:space="preserve"> requests</w:t>
      </w:r>
    </w:p>
    <w:p w:rsidRPr="0018201E" w:rsidR="00813190" w:rsidP="00B4782B" w:rsidRDefault="00813190" w14:paraId="58CEF024" w14:textId="77777777">
      <w:pPr>
        <w:rPr>
          <w:sz w:val="22"/>
          <w:szCs w:val="22"/>
        </w:rPr>
      </w:pPr>
    </w:p>
    <w:p w:rsidRPr="0018201E" w:rsidR="007832EB" w:rsidP="00B4782B" w:rsidRDefault="00AF0D42" w14:paraId="15DF7763" w14:textId="77777777">
      <w:pPr>
        <w:rPr>
          <w:sz w:val="22"/>
          <w:szCs w:val="22"/>
        </w:rPr>
      </w:pPr>
      <w:r w:rsidRPr="0018201E">
        <w:rPr>
          <w:sz w:val="22"/>
          <w:szCs w:val="22"/>
        </w:rPr>
        <w:tab/>
      </w:r>
      <w:r w:rsidRPr="0018201E" w:rsidR="00742E48">
        <w:rPr>
          <w:sz w:val="22"/>
          <w:szCs w:val="22"/>
        </w:rPr>
        <w:tab/>
      </w:r>
      <w:r w:rsidR="00460DAB">
        <w:rPr>
          <w:sz w:val="22"/>
          <w:szCs w:val="22"/>
        </w:rPr>
        <w:t>34</w:t>
      </w:r>
      <w:r w:rsidR="00C87155">
        <w:rPr>
          <w:sz w:val="22"/>
          <w:szCs w:val="22"/>
        </w:rPr>
        <w:t>,</w:t>
      </w:r>
      <w:r w:rsidRPr="0018201E" w:rsidR="004027BF">
        <w:rPr>
          <w:sz w:val="22"/>
          <w:szCs w:val="22"/>
        </w:rPr>
        <w:t>0</w:t>
      </w:r>
      <w:r w:rsidRPr="0018201E" w:rsidR="001A5A2F">
        <w:rPr>
          <w:sz w:val="22"/>
          <w:szCs w:val="22"/>
        </w:rPr>
        <w:t>00 hours</w:t>
      </w:r>
      <w:r w:rsidRPr="0018201E">
        <w:rPr>
          <w:sz w:val="22"/>
          <w:szCs w:val="22"/>
        </w:rPr>
        <w:t>/</w:t>
      </w:r>
      <w:r w:rsidRPr="0018201E" w:rsidR="003327AC">
        <w:rPr>
          <w:sz w:val="22"/>
          <w:szCs w:val="22"/>
        </w:rPr>
        <w:t xml:space="preserve"> “</w:t>
      </w:r>
      <w:r w:rsidRPr="0018201E" w:rsidR="001C7144">
        <w:rPr>
          <w:sz w:val="22"/>
          <w:szCs w:val="22"/>
        </w:rPr>
        <w:t xml:space="preserve">do-not-fax” </w:t>
      </w:r>
      <w:r w:rsidRPr="0018201E">
        <w:rPr>
          <w:sz w:val="22"/>
          <w:szCs w:val="22"/>
        </w:rPr>
        <w:t>request</w:t>
      </w:r>
      <w:r w:rsidRPr="0018201E" w:rsidR="001C7144">
        <w:rPr>
          <w:sz w:val="22"/>
          <w:szCs w:val="22"/>
        </w:rPr>
        <w:t>s</w:t>
      </w:r>
      <w:r w:rsidRPr="0018201E">
        <w:rPr>
          <w:sz w:val="22"/>
          <w:szCs w:val="22"/>
        </w:rPr>
        <w:t xml:space="preserve"> x </w:t>
      </w:r>
      <w:r w:rsidRPr="0018201E" w:rsidR="000161C8">
        <w:rPr>
          <w:sz w:val="22"/>
          <w:szCs w:val="22"/>
        </w:rPr>
        <w:t>5</w:t>
      </w:r>
      <w:r w:rsidRPr="0018201E">
        <w:rPr>
          <w:sz w:val="22"/>
          <w:szCs w:val="22"/>
        </w:rPr>
        <w:t xml:space="preserve"> fax transmissions/day = </w:t>
      </w:r>
      <w:r w:rsidR="00460DAB">
        <w:rPr>
          <w:b/>
          <w:sz w:val="22"/>
          <w:szCs w:val="22"/>
        </w:rPr>
        <w:t>170</w:t>
      </w:r>
      <w:r w:rsidRPr="0018201E" w:rsidR="00AF6AA9">
        <w:rPr>
          <w:b/>
          <w:sz w:val="22"/>
          <w:szCs w:val="22"/>
        </w:rPr>
        <w:t>,</w:t>
      </w:r>
      <w:r w:rsidRPr="0018201E" w:rsidR="004027BF">
        <w:rPr>
          <w:b/>
          <w:sz w:val="22"/>
          <w:szCs w:val="22"/>
        </w:rPr>
        <w:t>0</w:t>
      </w:r>
      <w:r w:rsidRPr="0018201E" w:rsidR="00AF6AA9">
        <w:rPr>
          <w:b/>
          <w:sz w:val="22"/>
          <w:szCs w:val="22"/>
        </w:rPr>
        <w:t xml:space="preserve">00 </w:t>
      </w:r>
      <w:r w:rsidRPr="0018201E">
        <w:rPr>
          <w:b/>
          <w:sz w:val="22"/>
          <w:szCs w:val="22"/>
        </w:rPr>
        <w:t>hours</w:t>
      </w:r>
    </w:p>
    <w:p w:rsidRPr="0018201E" w:rsidR="00AF0D42" w:rsidP="00B4782B" w:rsidRDefault="00AF0D42" w14:paraId="38F3D06E" w14:textId="77777777">
      <w:pPr>
        <w:rPr>
          <w:sz w:val="22"/>
          <w:szCs w:val="22"/>
        </w:rPr>
      </w:pPr>
    </w:p>
    <w:p w:rsidRPr="0018201E" w:rsidR="00F35107" w:rsidP="005416B3" w:rsidRDefault="00F07B4D" w14:paraId="7C8FE007" w14:textId="77777777">
      <w:pPr>
        <w:ind w:left="1080"/>
        <w:rPr>
          <w:sz w:val="22"/>
          <w:szCs w:val="22"/>
        </w:rPr>
      </w:pPr>
      <w:r w:rsidRPr="0018201E">
        <w:rPr>
          <w:sz w:val="22"/>
          <w:szCs w:val="22"/>
        </w:rPr>
        <w:t xml:space="preserve">(d) </w:t>
      </w:r>
      <w:r w:rsidRPr="0018201E" w:rsidR="00501264">
        <w:rPr>
          <w:sz w:val="22"/>
          <w:szCs w:val="22"/>
        </w:rPr>
        <w:t xml:space="preserve"> </w:t>
      </w:r>
      <w:r w:rsidRPr="0018201E" w:rsidR="000F274A">
        <w:rPr>
          <w:sz w:val="22"/>
          <w:szCs w:val="22"/>
        </w:rPr>
        <w:t xml:space="preserve">These </w:t>
      </w:r>
      <w:r w:rsidR="00C87155">
        <w:rPr>
          <w:sz w:val="22"/>
          <w:szCs w:val="22"/>
        </w:rPr>
        <w:t>5</w:t>
      </w:r>
      <w:r w:rsidRPr="0018201E" w:rsidR="00196B87">
        <w:rPr>
          <w:sz w:val="22"/>
          <w:szCs w:val="22"/>
        </w:rPr>
        <w:t xml:space="preserve"> million</w:t>
      </w:r>
      <w:r w:rsidRPr="0018201E" w:rsidR="008440F6">
        <w:rPr>
          <w:sz w:val="22"/>
          <w:szCs w:val="22"/>
        </w:rPr>
        <w:t xml:space="preserve"> </w:t>
      </w:r>
      <w:r w:rsidRPr="0018201E" w:rsidR="00F35107">
        <w:rPr>
          <w:sz w:val="22"/>
          <w:szCs w:val="22"/>
        </w:rPr>
        <w:t>businesses and non-profits</w:t>
      </w:r>
      <w:r w:rsidRPr="0018201E" w:rsidR="000F274A">
        <w:rPr>
          <w:sz w:val="22"/>
          <w:szCs w:val="22"/>
        </w:rPr>
        <w:t xml:space="preserve"> (respondents)</w:t>
      </w:r>
      <w:r w:rsidRPr="0018201E" w:rsidR="00F35107">
        <w:rPr>
          <w:sz w:val="22"/>
          <w:szCs w:val="22"/>
        </w:rPr>
        <w:t xml:space="preserve"> </w:t>
      </w:r>
      <w:r w:rsidRPr="0018201E" w:rsidR="00B511C5">
        <w:rPr>
          <w:sz w:val="22"/>
          <w:szCs w:val="22"/>
        </w:rPr>
        <w:t xml:space="preserve">will </w:t>
      </w:r>
      <w:r w:rsidRPr="0018201E" w:rsidR="000F274A">
        <w:rPr>
          <w:sz w:val="22"/>
          <w:szCs w:val="22"/>
        </w:rPr>
        <w:t xml:space="preserve">then </w:t>
      </w:r>
      <w:r w:rsidRPr="0018201E" w:rsidR="00F35107">
        <w:rPr>
          <w:sz w:val="22"/>
          <w:szCs w:val="22"/>
        </w:rPr>
        <w:t xml:space="preserve">spend </w:t>
      </w:r>
      <w:r w:rsidRPr="0018201E" w:rsidR="005416B3">
        <w:rPr>
          <w:sz w:val="22"/>
          <w:szCs w:val="22"/>
        </w:rPr>
        <w:tab/>
      </w:r>
      <w:r w:rsidRPr="0018201E" w:rsidR="00F35107">
        <w:rPr>
          <w:sz w:val="22"/>
          <w:szCs w:val="22"/>
        </w:rPr>
        <w:t>approximately</w:t>
      </w:r>
      <w:r w:rsidRPr="0018201E" w:rsidR="00611A2C">
        <w:rPr>
          <w:sz w:val="22"/>
          <w:szCs w:val="22"/>
        </w:rPr>
        <w:t xml:space="preserve"> </w:t>
      </w:r>
      <w:r w:rsidRPr="0018201E" w:rsidR="000161C8">
        <w:rPr>
          <w:sz w:val="22"/>
          <w:szCs w:val="22"/>
        </w:rPr>
        <w:t>3</w:t>
      </w:r>
      <w:r w:rsidRPr="0018201E" w:rsidR="00611A2C">
        <w:rPr>
          <w:sz w:val="22"/>
          <w:szCs w:val="22"/>
        </w:rPr>
        <w:t xml:space="preserve"> </w:t>
      </w:r>
      <w:r w:rsidRPr="0018201E" w:rsidR="00DD11FE">
        <w:rPr>
          <w:sz w:val="22"/>
          <w:szCs w:val="22"/>
        </w:rPr>
        <w:t>min</w:t>
      </w:r>
      <w:r w:rsidRPr="0018201E" w:rsidR="008700C7">
        <w:rPr>
          <w:sz w:val="22"/>
          <w:szCs w:val="22"/>
        </w:rPr>
        <w:t>utes</w:t>
      </w:r>
      <w:r w:rsidRPr="0018201E" w:rsidR="00F35107">
        <w:rPr>
          <w:sz w:val="22"/>
          <w:szCs w:val="22"/>
        </w:rPr>
        <w:t xml:space="preserve"> (</w:t>
      </w:r>
      <w:r w:rsidRPr="0018201E" w:rsidR="00D42386">
        <w:rPr>
          <w:sz w:val="22"/>
          <w:szCs w:val="22"/>
        </w:rPr>
        <w:t>.</w:t>
      </w:r>
      <w:r w:rsidRPr="0018201E" w:rsidR="00611A2C">
        <w:rPr>
          <w:sz w:val="22"/>
          <w:szCs w:val="22"/>
        </w:rPr>
        <w:t>0</w:t>
      </w:r>
      <w:r w:rsidRPr="0018201E" w:rsidR="000161C8">
        <w:rPr>
          <w:sz w:val="22"/>
          <w:szCs w:val="22"/>
        </w:rPr>
        <w:t>5</w:t>
      </w:r>
      <w:r w:rsidRPr="0018201E" w:rsidR="008700C7">
        <w:rPr>
          <w:sz w:val="22"/>
          <w:szCs w:val="22"/>
        </w:rPr>
        <w:t xml:space="preserve"> hours</w:t>
      </w:r>
      <w:r w:rsidRPr="0018201E" w:rsidR="00F35107">
        <w:rPr>
          <w:sz w:val="22"/>
          <w:szCs w:val="22"/>
        </w:rPr>
        <w:t>)</w:t>
      </w:r>
      <w:r w:rsidRPr="0018201E" w:rsidR="004D2218">
        <w:rPr>
          <w:sz w:val="22"/>
          <w:szCs w:val="22"/>
        </w:rPr>
        <w:t xml:space="preserve"> per month</w:t>
      </w:r>
      <w:r w:rsidRPr="0018201E" w:rsidR="00F35107">
        <w:rPr>
          <w:sz w:val="22"/>
          <w:szCs w:val="22"/>
        </w:rPr>
        <w:t xml:space="preserve"> managing the receipt of these </w:t>
      </w:r>
      <w:r w:rsidRPr="0018201E" w:rsidR="00F46A9C">
        <w:rPr>
          <w:sz w:val="22"/>
          <w:szCs w:val="22"/>
        </w:rPr>
        <w:t>“</w:t>
      </w:r>
      <w:r w:rsidRPr="0018201E" w:rsidR="00F35107">
        <w:rPr>
          <w:sz w:val="22"/>
          <w:szCs w:val="22"/>
        </w:rPr>
        <w:t>do</w:t>
      </w:r>
      <w:r w:rsidRPr="0018201E" w:rsidR="001C7144">
        <w:rPr>
          <w:sz w:val="22"/>
          <w:szCs w:val="22"/>
        </w:rPr>
        <w:t>-</w:t>
      </w:r>
      <w:r w:rsidRPr="0018201E" w:rsidR="00F35107">
        <w:rPr>
          <w:sz w:val="22"/>
          <w:szCs w:val="22"/>
        </w:rPr>
        <w:t>not</w:t>
      </w:r>
      <w:r w:rsidRPr="0018201E" w:rsidR="001C7144">
        <w:rPr>
          <w:sz w:val="22"/>
          <w:szCs w:val="22"/>
        </w:rPr>
        <w:t>-fax</w:t>
      </w:r>
      <w:r w:rsidRPr="0018201E" w:rsidR="00F35107">
        <w:rPr>
          <w:sz w:val="22"/>
          <w:szCs w:val="22"/>
        </w:rPr>
        <w:t>” requests, which includes record</w:t>
      </w:r>
      <w:r w:rsidRPr="0018201E" w:rsidR="00B06C91">
        <w:rPr>
          <w:sz w:val="22"/>
          <w:szCs w:val="22"/>
        </w:rPr>
        <w:t>keeping</w:t>
      </w:r>
      <w:r w:rsidRPr="0018201E" w:rsidR="00F35107">
        <w:rPr>
          <w:sz w:val="22"/>
          <w:szCs w:val="22"/>
        </w:rPr>
        <w:t xml:space="preserve"> and scrubbing their fax transmission lists to comply with the rules</w:t>
      </w:r>
      <w:r w:rsidRPr="0018201E" w:rsidR="003C20DF">
        <w:rPr>
          <w:sz w:val="22"/>
          <w:szCs w:val="22"/>
        </w:rPr>
        <w:t>.</w:t>
      </w:r>
    </w:p>
    <w:p w:rsidRPr="0018201E" w:rsidR="00F35107" w:rsidP="00B4782B" w:rsidRDefault="00F35107" w14:paraId="3692651A" w14:textId="77777777">
      <w:pPr>
        <w:rPr>
          <w:sz w:val="22"/>
          <w:szCs w:val="22"/>
        </w:rPr>
      </w:pPr>
    </w:p>
    <w:p w:rsidRPr="0018201E" w:rsidR="006C0303" w:rsidP="00B4782B" w:rsidRDefault="00F35107" w14:paraId="293D7A54" w14:textId="77777777">
      <w:pPr>
        <w:rPr>
          <w:b/>
          <w:sz w:val="22"/>
          <w:szCs w:val="22"/>
        </w:rPr>
      </w:pPr>
      <w:r w:rsidRPr="0018201E">
        <w:rPr>
          <w:sz w:val="22"/>
          <w:szCs w:val="22"/>
        </w:rPr>
        <w:tab/>
      </w:r>
      <w:r w:rsidRPr="0018201E" w:rsidR="000F274A">
        <w:rPr>
          <w:sz w:val="22"/>
          <w:szCs w:val="22"/>
        </w:rPr>
        <w:tab/>
      </w:r>
      <w:r w:rsidR="00C87155">
        <w:rPr>
          <w:sz w:val="22"/>
          <w:szCs w:val="22"/>
        </w:rPr>
        <w:t>5</w:t>
      </w:r>
      <w:r w:rsidRPr="0018201E" w:rsidR="000F274A">
        <w:rPr>
          <w:sz w:val="22"/>
          <w:szCs w:val="22"/>
        </w:rPr>
        <w:t xml:space="preserve">,000,000 respondents </w:t>
      </w:r>
      <w:r w:rsidRPr="0018201E" w:rsidR="008E6392">
        <w:rPr>
          <w:sz w:val="22"/>
          <w:szCs w:val="22"/>
        </w:rPr>
        <w:t xml:space="preserve">x </w:t>
      </w:r>
      <w:r w:rsidRPr="0018201E" w:rsidR="006E2713">
        <w:rPr>
          <w:sz w:val="22"/>
          <w:szCs w:val="22"/>
        </w:rPr>
        <w:t>.</w:t>
      </w:r>
      <w:r w:rsidRPr="0018201E" w:rsidR="00DA0DB6">
        <w:rPr>
          <w:sz w:val="22"/>
          <w:szCs w:val="22"/>
        </w:rPr>
        <w:t>0</w:t>
      </w:r>
      <w:r w:rsidRPr="0018201E" w:rsidR="000161C8">
        <w:rPr>
          <w:sz w:val="22"/>
          <w:szCs w:val="22"/>
        </w:rPr>
        <w:t>5</w:t>
      </w:r>
      <w:r w:rsidRPr="0018201E" w:rsidR="00DA0DB6">
        <w:rPr>
          <w:sz w:val="22"/>
          <w:szCs w:val="22"/>
        </w:rPr>
        <w:t xml:space="preserve"> hours/</w:t>
      </w:r>
      <w:r w:rsidRPr="0018201E" w:rsidR="008E6392">
        <w:rPr>
          <w:sz w:val="22"/>
          <w:szCs w:val="22"/>
        </w:rPr>
        <w:t>recordkeeping</w:t>
      </w:r>
      <w:r w:rsidRPr="0018201E" w:rsidR="00F35AC2">
        <w:rPr>
          <w:sz w:val="22"/>
          <w:szCs w:val="22"/>
        </w:rPr>
        <w:t xml:space="preserve">/month = </w:t>
      </w:r>
      <w:r w:rsidR="00C87155">
        <w:rPr>
          <w:b/>
          <w:sz w:val="22"/>
          <w:szCs w:val="22"/>
        </w:rPr>
        <w:t>250</w:t>
      </w:r>
      <w:r w:rsidRPr="0018201E" w:rsidR="00BE0646">
        <w:rPr>
          <w:b/>
          <w:sz w:val="22"/>
          <w:szCs w:val="22"/>
        </w:rPr>
        <w:t>,000</w:t>
      </w:r>
      <w:r w:rsidRPr="0018201E" w:rsidR="00554E7C">
        <w:rPr>
          <w:b/>
          <w:sz w:val="22"/>
          <w:szCs w:val="22"/>
        </w:rPr>
        <w:t xml:space="preserve"> </w:t>
      </w:r>
      <w:r w:rsidRPr="0018201E" w:rsidR="00B32A6D">
        <w:rPr>
          <w:b/>
          <w:sz w:val="22"/>
          <w:szCs w:val="22"/>
        </w:rPr>
        <w:t>hours</w:t>
      </w:r>
      <w:r w:rsidRPr="0018201E" w:rsidR="00F46A9C">
        <w:rPr>
          <w:b/>
          <w:sz w:val="22"/>
          <w:szCs w:val="22"/>
        </w:rPr>
        <w:t>/month</w:t>
      </w:r>
      <w:r w:rsidRPr="0018201E" w:rsidR="00B32A6D">
        <w:rPr>
          <w:b/>
          <w:sz w:val="22"/>
          <w:szCs w:val="22"/>
        </w:rPr>
        <w:t xml:space="preserve"> </w:t>
      </w:r>
    </w:p>
    <w:p w:rsidRPr="0018201E" w:rsidR="00F70931" w:rsidP="00F35107" w:rsidRDefault="00F70931" w14:paraId="368AA0DD" w14:textId="77777777">
      <w:pPr>
        <w:tabs>
          <w:tab w:val="left" w:pos="1080"/>
        </w:tabs>
        <w:ind w:left="1080" w:hanging="360"/>
        <w:rPr>
          <w:sz w:val="22"/>
          <w:szCs w:val="22"/>
          <w:shd w:val="clear" w:color="auto" w:fill="FFFFFF"/>
        </w:rPr>
      </w:pPr>
    </w:p>
    <w:p w:rsidRPr="0018201E" w:rsidR="00F70931" w:rsidP="00F35107" w:rsidRDefault="000F274A" w14:paraId="7F4A0889" w14:textId="77777777">
      <w:pPr>
        <w:tabs>
          <w:tab w:val="left" w:pos="1080"/>
        </w:tabs>
        <w:ind w:left="1080" w:hanging="360"/>
        <w:rPr>
          <w:b/>
          <w:sz w:val="22"/>
          <w:szCs w:val="22"/>
        </w:rPr>
      </w:pPr>
      <w:r w:rsidRPr="0018201E">
        <w:rPr>
          <w:sz w:val="22"/>
          <w:szCs w:val="22"/>
          <w:shd w:val="clear" w:color="auto" w:fill="FFFFFF"/>
        </w:rPr>
        <w:tab/>
      </w:r>
      <w:r w:rsidRPr="0018201E" w:rsidR="00F70931">
        <w:rPr>
          <w:sz w:val="22"/>
          <w:szCs w:val="22"/>
          <w:shd w:val="clear" w:color="auto" w:fill="FFFFFF"/>
        </w:rPr>
        <w:tab/>
      </w:r>
      <w:r w:rsidR="00C87155">
        <w:rPr>
          <w:sz w:val="22"/>
          <w:szCs w:val="22"/>
        </w:rPr>
        <w:t>250</w:t>
      </w:r>
      <w:r w:rsidRPr="0018201E" w:rsidR="00A72B42">
        <w:rPr>
          <w:sz w:val="22"/>
          <w:szCs w:val="22"/>
        </w:rPr>
        <w:t xml:space="preserve">,000 </w:t>
      </w:r>
      <w:r w:rsidRPr="0018201E" w:rsidR="00F70931">
        <w:rPr>
          <w:sz w:val="22"/>
          <w:szCs w:val="22"/>
        </w:rPr>
        <w:t xml:space="preserve">hours x 12/year = </w:t>
      </w:r>
      <w:r w:rsidR="00C87155">
        <w:rPr>
          <w:b/>
          <w:sz w:val="22"/>
          <w:szCs w:val="22"/>
        </w:rPr>
        <w:t>3,000</w:t>
      </w:r>
      <w:r w:rsidRPr="0018201E" w:rsidR="00A72B42">
        <w:rPr>
          <w:b/>
          <w:sz w:val="22"/>
          <w:szCs w:val="22"/>
        </w:rPr>
        <w:t xml:space="preserve">,000 </w:t>
      </w:r>
      <w:r w:rsidRPr="0018201E" w:rsidR="00F70931">
        <w:rPr>
          <w:b/>
          <w:sz w:val="22"/>
          <w:szCs w:val="22"/>
        </w:rPr>
        <w:t>hours</w:t>
      </w:r>
      <w:r w:rsidRPr="0018201E" w:rsidR="00F46A9C">
        <w:rPr>
          <w:b/>
          <w:sz w:val="22"/>
          <w:szCs w:val="22"/>
        </w:rPr>
        <w:t>/year</w:t>
      </w:r>
    </w:p>
    <w:p w:rsidRPr="0018201E" w:rsidR="006C0303" w:rsidP="00CB0F35" w:rsidRDefault="006C0303" w14:paraId="56367032" w14:textId="77777777">
      <w:pPr>
        <w:ind w:left="720"/>
        <w:rPr>
          <w:sz w:val="22"/>
          <w:szCs w:val="22"/>
          <w:shd w:val="clear" w:color="auto" w:fill="FFFFFF"/>
        </w:rPr>
      </w:pPr>
    </w:p>
    <w:p w:rsidRPr="0018201E" w:rsidR="00196B87" w:rsidP="00196B87" w:rsidRDefault="00827A1F" w14:paraId="017B14E5" w14:textId="77777777">
      <w:pPr>
        <w:tabs>
          <w:tab w:val="left" w:pos="1440"/>
        </w:tabs>
        <w:ind w:left="1440" w:hanging="360"/>
        <w:rPr>
          <w:sz w:val="22"/>
          <w:szCs w:val="22"/>
          <w:shd w:val="clear" w:color="auto" w:fill="FFFFFF"/>
        </w:rPr>
      </w:pPr>
      <w:r w:rsidRPr="0018201E">
        <w:rPr>
          <w:sz w:val="22"/>
          <w:szCs w:val="22"/>
          <w:shd w:val="clear" w:color="auto" w:fill="FFFFFF"/>
        </w:rPr>
        <w:lastRenderedPageBreak/>
        <w:t>(e) Approximately 99</w:t>
      </w:r>
      <w:r w:rsidRPr="0018201E" w:rsidR="00196B87">
        <w:rPr>
          <w:sz w:val="22"/>
          <w:szCs w:val="22"/>
          <w:shd w:val="clear" w:color="auto" w:fill="FFFFFF"/>
        </w:rPr>
        <w:t xml:space="preserve">% of the </w:t>
      </w:r>
      <w:r w:rsidRPr="0018201E" w:rsidR="00C978E2">
        <w:rPr>
          <w:sz w:val="22"/>
          <w:szCs w:val="22"/>
          <w:shd w:val="clear" w:color="auto" w:fill="FFFFFF"/>
        </w:rPr>
        <w:t>5</w:t>
      </w:r>
      <w:r w:rsidRPr="0018201E" w:rsidR="00196B87">
        <w:rPr>
          <w:sz w:val="22"/>
          <w:szCs w:val="22"/>
          <w:shd w:val="clear" w:color="auto" w:fill="FFFFFF"/>
        </w:rPr>
        <w:t xml:space="preserve"> million respondents use “in house” staff </w:t>
      </w:r>
      <w:r w:rsidRPr="0018201E" w:rsidR="007C3535">
        <w:rPr>
          <w:sz w:val="22"/>
          <w:szCs w:val="22"/>
          <w:shd w:val="clear" w:color="auto" w:fill="FFFFFF"/>
        </w:rPr>
        <w:t xml:space="preserve">whose pay is comparable to a federal employee </w:t>
      </w:r>
      <w:r w:rsidRPr="0018201E" w:rsidR="00F46A9C">
        <w:rPr>
          <w:sz w:val="22"/>
          <w:szCs w:val="22"/>
          <w:shd w:val="clear" w:color="auto" w:fill="FFFFFF"/>
        </w:rPr>
        <w:t xml:space="preserve">at the </w:t>
      </w:r>
      <w:r w:rsidRPr="0018201E" w:rsidR="007C3535">
        <w:rPr>
          <w:sz w:val="22"/>
          <w:szCs w:val="22"/>
          <w:shd w:val="clear" w:color="auto" w:fill="FFFFFF"/>
        </w:rPr>
        <w:t>GS 1/Step 5</w:t>
      </w:r>
      <w:r w:rsidRPr="0018201E" w:rsidR="00F46A9C">
        <w:rPr>
          <w:sz w:val="22"/>
          <w:szCs w:val="22"/>
          <w:shd w:val="clear" w:color="auto" w:fill="FFFFFF"/>
        </w:rPr>
        <w:t xml:space="preserve"> grade level</w:t>
      </w:r>
      <w:r w:rsidRPr="0018201E" w:rsidR="007C3535">
        <w:rPr>
          <w:sz w:val="22"/>
          <w:szCs w:val="22"/>
          <w:shd w:val="clear" w:color="auto" w:fill="FFFFFF"/>
        </w:rPr>
        <w:t>,</w:t>
      </w:r>
      <w:r w:rsidRPr="0018201E" w:rsidR="00196B87">
        <w:rPr>
          <w:sz w:val="22"/>
          <w:szCs w:val="22"/>
          <w:shd w:val="clear" w:color="auto" w:fill="FFFFFF"/>
        </w:rPr>
        <w:t xml:space="preserve"> to perform the recordkeeping and scrubbing </w:t>
      </w:r>
      <w:r w:rsidRPr="0018201E" w:rsidR="00B12569">
        <w:rPr>
          <w:sz w:val="22"/>
          <w:szCs w:val="22"/>
          <w:shd w:val="clear" w:color="auto" w:fill="FFFFFF"/>
        </w:rPr>
        <w:t xml:space="preserve">of </w:t>
      </w:r>
      <w:r w:rsidRPr="0018201E" w:rsidR="00196B87">
        <w:rPr>
          <w:sz w:val="22"/>
          <w:szCs w:val="22"/>
          <w:shd w:val="clear" w:color="auto" w:fill="FFFFFF"/>
        </w:rPr>
        <w:t>fax transmission lists</w:t>
      </w:r>
      <w:r w:rsidRPr="0018201E" w:rsidR="007C3535">
        <w:rPr>
          <w:sz w:val="22"/>
          <w:szCs w:val="22"/>
          <w:shd w:val="clear" w:color="auto" w:fill="FFFFFF"/>
        </w:rPr>
        <w:t xml:space="preserve">.  The “in house” staff is paid an estimated wage of </w:t>
      </w:r>
      <w:r w:rsidR="006D2116">
        <w:rPr>
          <w:sz w:val="22"/>
          <w:szCs w:val="22"/>
          <w:shd w:val="clear" w:color="auto" w:fill="FFFFFF"/>
        </w:rPr>
        <w:t>$</w:t>
      </w:r>
      <w:r w:rsidR="00E2663F">
        <w:rPr>
          <w:sz w:val="22"/>
          <w:szCs w:val="22"/>
          <w:shd w:val="clear" w:color="auto" w:fill="FFFFFF"/>
        </w:rPr>
        <w:t>13.</w:t>
      </w:r>
      <w:r w:rsidR="00FD5898">
        <w:rPr>
          <w:sz w:val="22"/>
          <w:szCs w:val="22"/>
          <w:shd w:val="clear" w:color="auto" w:fill="FFFFFF"/>
        </w:rPr>
        <w:t>98</w:t>
      </w:r>
      <w:r w:rsidRPr="0018201E" w:rsidR="00196B87">
        <w:rPr>
          <w:sz w:val="22"/>
          <w:szCs w:val="22"/>
          <w:shd w:val="clear" w:color="auto" w:fill="FFFFFF"/>
        </w:rPr>
        <w:t>:</w:t>
      </w:r>
    </w:p>
    <w:p w:rsidRPr="0018201E" w:rsidR="00196B87" w:rsidP="00196B87" w:rsidRDefault="00196B87" w14:paraId="69DD49CA" w14:textId="77777777">
      <w:pPr>
        <w:tabs>
          <w:tab w:val="left" w:pos="1440"/>
        </w:tabs>
        <w:ind w:left="1440" w:hanging="360"/>
        <w:rPr>
          <w:sz w:val="22"/>
          <w:szCs w:val="22"/>
          <w:shd w:val="clear" w:color="auto" w:fill="FFFFFF"/>
        </w:rPr>
      </w:pPr>
    </w:p>
    <w:p w:rsidRPr="0018201E" w:rsidR="00B32A6D" w:rsidP="00196B87" w:rsidRDefault="00875EDA" w14:paraId="6964B7DA" w14:textId="77777777">
      <w:pPr>
        <w:tabs>
          <w:tab w:val="left" w:pos="1440"/>
        </w:tabs>
        <w:ind w:left="1440" w:hanging="360"/>
        <w:rPr>
          <w:b/>
          <w:sz w:val="22"/>
          <w:szCs w:val="22"/>
          <w:shd w:val="clear" w:color="auto" w:fill="FFFFFF"/>
        </w:rPr>
      </w:pPr>
      <w:r w:rsidRPr="0018201E">
        <w:rPr>
          <w:sz w:val="22"/>
          <w:szCs w:val="22"/>
          <w:shd w:val="clear" w:color="auto" w:fill="FFFFFF"/>
        </w:rPr>
        <w:tab/>
      </w:r>
      <w:r w:rsidR="00C87155">
        <w:rPr>
          <w:sz w:val="22"/>
          <w:szCs w:val="22"/>
          <w:shd w:val="clear" w:color="auto" w:fill="FFFFFF"/>
        </w:rPr>
        <w:t>3,000</w:t>
      </w:r>
      <w:r w:rsidRPr="0018201E" w:rsidR="00D42D4B">
        <w:rPr>
          <w:sz w:val="22"/>
          <w:szCs w:val="22"/>
          <w:shd w:val="clear" w:color="auto" w:fill="FFFFFF"/>
        </w:rPr>
        <w:t xml:space="preserve">,000 </w:t>
      </w:r>
      <w:proofErr w:type="spellStart"/>
      <w:r w:rsidRPr="0018201E" w:rsidR="00D42D4B">
        <w:rPr>
          <w:sz w:val="22"/>
          <w:szCs w:val="22"/>
          <w:shd w:val="clear" w:color="auto" w:fill="FFFFFF"/>
        </w:rPr>
        <w:t>hrs</w:t>
      </w:r>
      <w:proofErr w:type="spellEnd"/>
      <w:r w:rsidRPr="0018201E" w:rsidR="00D42D4B">
        <w:rPr>
          <w:sz w:val="22"/>
          <w:szCs w:val="22"/>
          <w:shd w:val="clear" w:color="auto" w:fill="FFFFFF"/>
        </w:rPr>
        <w:t xml:space="preserve"> </w:t>
      </w:r>
      <w:r w:rsidRPr="0018201E" w:rsidR="00827A1F">
        <w:rPr>
          <w:sz w:val="22"/>
          <w:szCs w:val="22"/>
          <w:shd w:val="clear" w:color="auto" w:fill="FFFFFF"/>
        </w:rPr>
        <w:t>x 0.99</w:t>
      </w:r>
      <w:r w:rsidRPr="0018201E" w:rsidR="008058DE">
        <w:rPr>
          <w:sz w:val="22"/>
          <w:szCs w:val="22"/>
          <w:shd w:val="clear" w:color="auto" w:fill="FFFFFF"/>
        </w:rPr>
        <w:t xml:space="preserve">/“in house” staff x </w:t>
      </w:r>
      <w:r w:rsidR="006D2116">
        <w:rPr>
          <w:sz w:val="22"/>
          <w:szCs w:val="22"/>
          <w:shd w:val="clear" w:color="auto" w:fill="FFFFFF"/>
        </w:rPr>
        <w:t>$</w:t>
      </w:r>
      <w:r w:rsidR="00E2663F">
        <w:rPr>
          <w:sz w:val="22"/>
          <w:szCs w:val="22"/>
          <w:shd w:val="clear" w:color="auto" w:fill="FFFFFF"/>
        </w:rPr>
        <w:t>13.</w:t>
      </w:r>
      <w:r w:rsidR="00FD5898">
        <w:rPr>
          <w:sz w:val="22"/>
          <w:szCs w:val="22"/>
          <w:shd w:val="clear" w:color="auto" w:fill="FFFFFF"/>
        </w:rPr>
        <w:t>98</w:t>
      </w:r>
      <w:r w:rsidRPr="0018201E" w:rsidR="008058DE">
        <w:rPr>
          <w:sz w:val="22"/>
          <w:szCs w:val="22"/>
          <w:shd w:val="clear" w:color="auto" w:fill="FFFFFF"/>
        </w:rPr>
        <w:t xml:space="preserve">/hour = </w:t>
      </w:r>
      <w:r w:rsidRPr="0018201E" w:rsidR="003022A0">
        <w:rPr>
          <w:rFonts w:ascii="Times New Roman Bold" w:hAnsi="Times New Roman Bold"/>
          <w:b/>
          <w:sz w:val="22"/>
          <w:szCs w:val="22"/>
          <w:shd w:val="clear" w:color="auto" w:fill="FFFFFF"/>
        </w:rPr>
        <w:t>$</w:t>
      </w:r>
      <w:r w:rsidR="00FD5898">
        <w:rPr>
          <w:rFonts w:ascii="Times New Roman Bold" w:hAnsi="Times New Roman Bold"/>
          <w:b/>
          <w:sz w:val="22"/>
          <w:szCs w:val="22"/>
          <w:shd w:val="clear" w:color="auto" w:fill="FFFFFF"/>
        </w:rPr>
        <w:t>41,520,600</w:t>
      </w:r>
      <w:r w:rsidRPr="0018201E" w:rsidR="00576A25">
        <w:rPr>
          <w:b/>
          <w:sz w:val="22"/>
          <w:szCs w:val="22"/>
          <w:shd w:val="clear" w:color="auto" w:fill="FFFFFF"/>
        </w:rPr>
        <w:t xml:space="preserve"> </w:t>
      </w:r>
      <w:r w:rsidRPr="0018201E" w:rsidR="00683C35">
        <w:rPr>
          <w:b/>
          <w:sz w:val="22"/>
          <w:szCs w:val="22"/>
          <w:shd w:val="clear" w:color="auto" w:fill="FFFFFF"/>
        </w:rPr>
        <w:t>“in house” c</w:t>
      </w:r>
      <w:r w:rsidRPr="0018201E" w:rsidR="003022A0">
        <w:rPr>
          <w:b/>
          <w:sz w:val="22"/>
          <w:szCs w:val="22"/>
          <w:shd w:val="clear" w:color="auto" w:fill="FFFFFF"/>
        </w:rPr>
        <w:t>o</w:t>
      </w:r>
      <w:r w:rsidRPr="0018201E" w:rsidR="00683C35">
        <w:rPr>
          <w:b/>
          <w:sz w:val="22"/>
          <w:szCs w:val="22"/>
          <w:shd w:val="clear" w:color="auto" w:fill="FFFFFF"/>
        </w:rPr>
        <w:t>sts</w:t>
      </w:r>
    </w:p>
    <w:p w:rsidRPr="0018201E" w:rsidR="00C05884" w:rsidP="00C05884" w:rsidRDefault="00C05884" w14:paraId="57EE19F5" w14:textId="77777777">
      <w:pPr>
        <w:tabs>
          <w:tab w:val="left" w:pos="1440"/>
        </w:tabs>
        <w:ind w:left="1440" w:hanging="360"/>
        <w:rPr>
          <w:b/>
          <w:sz w:val="22"/>
          <w:szCs w:val="22"/>
          <w:shd w:val="clear" w:color="auto" w:fill="FFFFFF"/>
        </w:rPr>
      </w:pPr>
    </w:p>
    <w:p w:rsidRPr="0018201E" w:rsidR="0043508C" w:rsidP="00CB0F35" w:rsidRDefault="00875EDA" w14:paraId="6466BE31" w14:textId="77777777">
      <w:pPr>
        <w:ind w:firstLine="720"/>
        <w:rPr>
          <w:b/>
          <w:sz w:val="22"/>
          <w:szCs w:val="22"/>
          <w:shd w:val="clear" w:color="auto" w:fill="FFFFFF"/>
        </w:rPr>
      </w:pPr>
      <w:r w:rsidRPr="0018201E">
        <w:rPr>
          <w:sz w:val="22"/>
          <w:szCs w:val="22"/>
          <w:shd w:val="clear" w:color="auto" w:fill="FFFFFF"/>
        </w:rPr>
        <w:tab/>
      </w:r>
      <w:r w:rsidRPr="0018201E" w:rsidR="00CB077A">
        <w:rPr>
          <w:b/>
          <w:sz w:val="22"/>
          <w:szCs w:val="22"/>
          <w:shd w:val="clear" w:color="auto" w:fill="FFFFFF"/>
        </w:rPr>
        <w:t xml:space="preserve">Annual </w:t>
      </w:r>
      <w:r w:rsidRPr="0018201E" w:rsidR="0043508C">
        <w:rPr>
          <w:b/>
          <w:sz w:val="22"/>
          <w:szCs w:val="22"/>
          <w:shd w:val="clear" w:color="auto" w:fill="FFFFFF"/>
        </w:rPr>
        <w:t xml:space="preserve">Number of Responses: </w:t>
      </w:r>
      <w:r w:rsidR="00C87155">
        <w:rPr>
          <w:b/>
          <w:sz w:val="22"/>
          <w:szCs w:val="22"/>
          <w:shd w:val="clear" w:color="auto" w:fill="FFFFFF"/>
        </w:rPr>
        <w:t>6,049</w:t>
      </w:r>
      <w:r w:rsidR="00F713F0">
        <w:rPr>
          <w:b/>
          <w:sz w:val="22"/>
          <w:szCs w:val="22"/>
          <w:shd w:val="clear" w:color="auto" w:fill="FFFFFF"/>
        </w:rPr>
        <w:t>,</w:t>
      </w:r>
      <w:r w:rsidR="00C87155">
        <w:rPr>
          <w:b/>
          <w:sz w:val="22"/>
          <w:szCs w:val="22"/>
          <w:shd w:val="clear" w:color="auto" w:fill="FFFFFF"/>
        </w:rPr>
        <w:t>655</w:t>
      </w:r>
      <w:r w:rsidRPr="0018201E" w:rsidR="0043508C">
        <w:rPr>
          <w:b/>
          <w:sz w:val="22"/>
          <w:szCs w:val="22"/>
          <w:shd w:val="clear" w:color="auto" w:fill="FFFFFF"/>
        </w:rPr>
        <w:t xml:space="preserve"> </w:t>
      </w:r>
    </w:p>
    <w:p w:rsidRPr="0018201E" w:rsidR="00CB077A" w:rsidP="00CB0F35" w:rsidRDefault="00CB077A" w14:paraId="549B571C" w14:textId="77777777">
      <w:pPr>
        <w:ind w:firstLine="720"/>
        <w:rPr>
          <w:sz w:val="22"/>
          <w:szCs w:val="22"/>
          <w:shd w:val="clear" w:color="auto" w:fill="FFFFFF"/>
        </w:rPr>
      </w:pPr>
      <w:r w:rsidRPr="0018201E">
        <w:rPr>
          <w:b/>
          <w:sz w:val="22"/>
          <w:szCs w:val="22"/>
          <w:shd w:val="clear" w:color="auto" w:fill="FFFFFF"/>
        </w:rPr>
        <w:tab/>
        <w:t xml:space="preserve">Annual </w:t>
      </w:r>
      <w:r w:rsidRPr="0018201E" w:rsidR="00F46A9C">
        <w:rPr>
          <w:b/>
          <w:sz w:val="22"/>
          <w:szCs w:val="22"/>
          <w:shd w:val="clear" w:color="auto" w:fill="FFFFFF"/>
        </w:rPr>
        <w:t xml:space="preserve">Burden </w:t>
      </w:r>
      <w:r w:rsidRPr="0018201E" w:rsidR="00814B60">
        <w:rPr>
          <w:b/>
          <w:sz w:val="22"/>
          <w:szCs w:val="22"/>
          <w:shd w:val="clear" w:color="auto" w:fill="FFFFFF"/>
        </w:rPr>
        <w:t>Hour</w:t>
      </w:r>
      <w:r w:rsidRPr="0018201E" w:rsidR="00F46A9C">
        <w:rPr>
          <w:b/>
          <w:sz w:val="22"/>
          <w:szCs w:val="22"/>
          <w:shd w:val="clear" w:color="auto" w:fill="FFFFFF"/>
        </w:rPr>
        <w:t>s</w:t>
      </w:r>
      <w:r w:rsidRPr="0018201E">
        <w:rPr>
          <w:b/>
          <w:sz w:val="22"/>
          <w:szCs w:val="22"/>
          <w:shd w:val="clear" w:color="auto" w:fill="FFFFFF"/>
        </w:rPr>
        <w:t xml:space="preserve">:  </w:t>
      </w:r>
      <w:r w:rsidR="00C87155">
        <w:rPr>
          <w:b/>
          <w:sz w:val="22"/>
          <w:szCs w:val="22"/>
          <w:shd w:val="clear" w:color="auto" w:fill="FFFFFF"/>
        </w:rPr>
        <w:t>3,</w:t>
      </w:r>
      <w:r w:rsidR="006A1E81">
        <w:rPr>
          <w:b/>
          <w:sz w:val="22"/>
          <w:szCs w:val="22"/>
          <w:shd w:val="clear" w:color="auto" w:fill="FFFFFF"/>
        </w:rPr>
        <w:t>670</w:t>
      </w:r>
      <w:r w:rsidRPr="0018201E">
        <w:rPr>
          <w:b/>
          <w:sz w:val="22"/>
          <w:szCs w:val="22"/>
          <w:shd w:val="clear" w:color="auto" w:fill="FFFFFF"/>
        </w:rPr>
        <w:t>,000 hours</w:t>
      </w:r>
    </w:p>
    <w:p w:rsidRPr="0018201E" w:rsidR="00076670" w:rsidP="0043508C" w:rsidRDefault="00CB077A" w14:paraId="6669A9EE" w14:textId="77777777">
      <w:pPr>
        <w:ind w:left="720" w:firstLine="720"/>
        <w:rPr>
          <w:b/>
          <w:bCs/>
          <w:sz w:val="22"/>
          <w:szCs w:val="22"/>
          <w:shd w:val="clear" w:color="auto" w:fill="FFFFFF"/>
        </w:rPr>
      </w:pPr>
      <w:r w:rsidRPr="0018201E">
        <w:rPr>
          <w:b/>
          <w:sz w:val="22"/>
          <w:szCs w:val="22"/>
          <w:shd w:val="clear" w:color="auto" w:fill="FFFFFF"/>
        </w:rPr>
        <w:t xml:space="preserve">Annual </w:t>
      </w:r>
      <w:r w:rsidRPr="0018201E" w:rsidR="00AD2BD4">
        <w:rPr>
          <w:b/>
          <w:sz w:val="22"/>
          <w:szCs w:val="22"/>
          <w:shd w:val="clear" w:color="auto" w:fill="FFFFFF"/>
        </w:rPr>
        <w:t>“In House” Costs:</w:t>
      </w:r>
      <w:r w:rsidRPr="0018201E" w:rsidR="00C05884">
        <w:rPr>
          <w:b/>
          <w:sz w:val="22"/>
          <w:szCs w:val="22"/>
          <w:shd w:val="clear" w:color="auto" w:fill="FFFFFF"/>
        </w:rPr>
        <w:t xml:space="preserve"> </w:t>
      </w:r>
      <w:r w:rsidRPr="0018201E" w:rsidR="002E41C2">
        <w:rPr>
          <w:b/>
          <w:sz w:val="22"/>
          <w:szCs w:val="22"/>
          <w:shd w:val="clear" w:color="auto" w:fill="FFFFFF"/>
        </w:rPr>
        <w:t xml:space="preserve"> $</w:t>
      </w:r>
      <w:r w:rsidR="00FD5898">
        <w:rPr>
          <w:b/>
          <w:sz w:val="22"/>
          <w:szCs w:val="22"/>
          <w:shd w:val="clear" w:color="auto" w:fill="FFFFFF"/>
        </w:rPr>
        <w:t>4</w:t>
      </w:r>
      <w:r w:rsidR="006C0309">
        <w:rPr>
          <w:b/>
          <w:sz w:val="22"/>
          <w:szCs w:val="22"/>
          <w:shd w:val="clear" w:color="auto" w:fill="FFFFFF"/>
        </w:rPr>
        <w:t>8,440,700</w:t>
      </w:r>
      <w:r w:rsidRPr="0018201E" w:rsidR="00AD2BD4">
        <w:rPr>
          <w:b/>
          <w:bCs/>
          <w:sz w:val="22"/>
          <w:szCs w:val="22"/>
          <w:shd w:val="clear" w:color="auto" w:fill="FFFFFF"/>
        </w:rPr>
        <w:t xml:space="preserve"> </w:t>
      </w:r>
    </w:p>
    <w:p w:rsidRPr="0018201E" w:rsidR="00B32A6D" w:rsidP="00872D7D" w:rsidRDefault="00B32A6D" w14:paraId="7EA90AB7" w14:textId="77777777">
      <w:pPr>
        <w:ind w:left="720"/>
        <w:rPr>
          <w:sz w:val="22"/>
          <w:szCs w:val="22"/>
          <w:shd w:val="clear" w:color="auto" w:fill="FFFFFF"/>
        </w:rPr>
      </w:pPr>
    </w:p>
    <w:p w:rsidRPr="0018201E" w:rsidR="00B32A6D" w:rsidP="0085536D" w:rsidRDefault="00F23CDC" w14:paraId="360D06F7" w14:textId="77777777">
      <w:pPr>
        <w:ind w:left="720" w:hanging="360"/>
        <w:rPr>
          <w:b/>
          <w:i/>
          <w:sz w:val="22"/>
          <w:szCs w:val="22"/>
          <w:shd w:val="clear" w:color="auto" w:fill="FFFFFF"/>
        </w:rPr>
      </w:pPr>
      <w:r w:rsidRPr="0018201E">
        <w:rPr>
          <w:b/>
          <w:sz w:val="22"/>
          <w:szCs w:val="22"/>
          <w:shd w:val="clear" w:color="auto" w:fill="FFFFFF"/>
        </w:rPr>
        <w:t>(</w:t>
      </w:r>
      <w:r w:rsidRPr="0018201E" w:rsidR="00A33B79">
        <w:rPr>
          <w:b/>
          <w:sz w:val="22"/>
          <w:szCs w:val="22"/>
          <w:shd w:val="clear" w:color="auto" w:fill="FFFFFF"/>
        </w:rPr>
        <w:t>b</w:t>
      </w:r>
      <w:r w:rsidRPr="0018201E">
        <w:rPr>
          <w:b/>
          <w:sz w:val="22"/>
          <w:szCs w:val="22"/>
          <w:shd w:val="clear" w:color="auto" w:fill="FFFFFF"/>
        </w:rPr>
        <w:t>)</w:t>
      </w:r>
      <w:r w:rsidRPr="0018201E" w:rsidR="00B32A6D">
        <w:rPr>
          <w:b/>
          <w:sz w:val="22"/>
          <w:szCs w:val="22"/>
          <w:shd w:val="clear" w:color="auto" w:fill="FFFFFF"/>
        </w:rPr>
        <w:t xml:space="preserve"> Requirement that </w:t>
      </w:r>
      <w:r w:rsidRPr="0018201E" w:rsidR="00986380">
        <w:rPr>
          <w:b/>
          <w:sz w:val="22"/>
          <w:szCs w:val="22"/>
          <w:shd w:val="clear" w:color="auto" w:fill="FFFFFF"/>
        </w:rPr>
        <w:t>companies against which complaints may be</w:t>
      </w:r>
      <w:r w:rsidRPr="0018201E" w:rsidR="00D337EB">
        <w:rPr>
          <w:b/>
          <w:sz w:val="22"/>
          <w:szCs w:val="22"/>
          <w:shd w:val="clear" w:color="auto" w:fill="FFFFFF"/>
        </w:rPr>
        <w:t xml:space="preserve"> filed </w:t>
      </w:r>
      <w:r w:rsidRPr="0018201E" w:rsidR="00DE64B5">
        <w:rPr>
          <w:b/>
          <w:sz w:val="22"/>
          <w:szCs w:val="22"/>
          <w:shd w:val="clear" w:color="auto" w:fill="FFFFFF"/>
        </w:rPr>
        <w:t xml:space="preserve">must </w:t>
      </w:r>
      <w:r w:rsidRPr="0018201E" w:rsidR="00D337EB">
        <w:rPr>
          <w:b/>
          <w:sz w:val="22"/>
          <w:szCs w:val="22"/>
          <w:shd w:val="clear" w:color="auto" w:fill="FFFFFF"/>
        </w:rPr>
        <w:t xml:space="preserve">provide records </w:t>
      </w:r>
      <w:r w:rsidRPr="0018201E" w:rsidR="00AE5131">
        <w:rPr>
          <w:b/>
          <w:sz w:val="22"/>
          <w:szCs w:val="22"/>
          <w:shd w:val="clear" w:color="auto" w:fill="FFFFFF"/>
        </w:rPr>
        <w:t xml:space="preserve">that are </w:t>
      </w:r>
      <w:r w:rsidRPr="0018201E" w:rsidR="00D337EB">
        <w:rPr>
          <w:b/>
          <w:sz w:val="22"/>
          <w:szCs w:val="22"/>
          <w:shd w:val="clear" w:color="auto" w:fill="FFFFFF"/>
        </w:rPr>
        <w:t>kept in the usual course of business evidencing the established business relationship with the recipient</w:t>
      </w:r>
      <w:r w:rsidRPr="0018201E" w:rsidR="009771A6">
        <w:rPr>
          <w:b/>
          <w:sz w:val="22"/>
          <w:szCs w:val="22"/>
          <w:shd w:val="clear" w:color="auto" w:fill="FFFFFF"/>
        </w:rPr>
        <w:t xml:space="preserve"> (</w:t>
      </w:r>
      <w:r w:rsidR="006A1E81">
        <w:rPr>
          <w:b/>
          <w:sz w:val="22"/>
          <w:szCs w:val="22"/>
          <w:shd w:val="clear" w:color="auto" w:fill="FFFFFF"/>
        </w:rPr>
        <w:t>4</w:t>
      </w:r>
      <w:r w:rsidR="00EB501B">
        <w:rPr>
          <w:b/>
          <w:sz w:val="22"/>
          <w:szCs w:val="22"/>
          <w:shd w:val="clear" w:color="auto" w:fill="FFFFFF"/>
        </w:rPr>
        <w:t>,250</w:t>
      </w:r>
      <w:r w:rsidRPr="0018201E" w:rsidR="009771A6">
        <w:rPr>
          <w:b/>
          <w:sz w:val="22"/>
          <w:szCs w:val="22"/>
          <w:shd w:val="clear" w:color="auto" w:fill="FFFFFF"/>
        </w:rPr>
        <w:t xml:space="preserve"> responses)</w:t>
      </w:r>
      <w:r w:rsidRPr="0018201E">
        <w:rPr>
          <w:b/>
          <w:sz w:val="22"/>
          <w:szCs w:val="22"/>
          <w:shd w:val="clear" w:color="auto" w:fill="FFFFFF"/>
        </w:rPr>
        <w:t>:</w:t>
      </w:r>
    </w:p>
    <w:p w:rsidRPr="0018201E" w:rsidR="00B32A6D" w:rsidRDefault="00B32A6D" w14:paraId="2CD10E91" w14:textId="77777777">
      <w:pPr>
        <w:rPr>
          <w:sz w:val="22"/>
          <w:szCs w:val="22"/>
          <w:shd w:val="clear" w:color="auto" w:fill="FFFFFF"/>
        </w:rPr>
      </w:pPr>
    </w:p>
    <w:p w:rsidRPr="001F0A3F" w:rsidR="00313210" w:rsidP="00313210" w:rsidRDefault="00313210" w14:paraId="6B28AC89" w14:textId="77777777">
      <w:pPr>
        <w:ind w:left="1080" w:hanging="360"/>
        <w:rPr>
          <w:sz w:val="22"/>
          <w:szCs w:val="22"/>
        </w:rPr>
      </w:pPr>
      <w:r w:rsidRPr="0018201E">
        <w:rPr>
          <w:sz w:val="22"/>
          <w:szCs w:val="22"/>
          <w:shd w:val="clear" w:color="auto" w:fill="FFFFFF"/>
        </w:rPr>
        <w:t xml:space="preserve">(1) </w:t>
      </w:r>
      <w:r w:rsidRPr="0018201E" w:rsidR="00E816B6">
        <w:rPr>
          <w:sz w:val="22"/>
          <w:szCs w:val="22"/>
          <w:shd w:val="clear" w:color="auto" w:fill="FFFFFF"/>
        </w:rPr>
        <w:t>The Commission</w:t>
      </w:r>
      <w:r w:rsidRPr="0018201E" w:rsidR="00155907">
        <w:rPr>
          <w:sz w:val="22"/>
          <w:szCs w:val="22"/>
          <w:shd w:val="clear" w:color="auto" w:fill="FFFFFF"/>
        </w:rPr>
        <w:t xml:space="preserve"> </w:t>
      </w:r>
      <w:r w:rsidRPr="0018201E" w:rsidR="00986380">
        <w:rPr>
          <w:sz w:val="22"/>
          <w:szCs w:val="22"/>
          <w:shd w:val="clear" w:color="auto" w:fill="FFFFFF"/>
        </w:rPr>
        <w:t>believe</w:t>
      </w:r>
      <w:r w:rsidRPr="0018201E" w:rsidR="00E816B6">
        <w:rPr>
          <w:sz w:val="22"/>
          <w:szCs w:val="22"/>
          <w:shd w:val="clear" w:color="auto" w:fill="FFFFFF"/>
        </w:rPr>
        <w:t>s</w:t>
      </w:r>
      <w:r w:rsidRPr="0018201E" w:rsidR="00986380">
        <w:rPr>
          <w:sz w:val="22"/>
          <w:szCs w:val="22"/>
          <w:shd w:val="clear" w:color="auto" w:fill="FFFFFF"/>
        </w:rPr>
        <w:t xml:space="preserve"> that </w:t>
      </w:r>
      <w:r w:rsidRPr="0018201E" w:rsidR="007E0F0F">
        <w:rPr>
          <w:sz w:val="22"/>
          <w:szCs w:val="22"/>
          <w:shd w:val="clear" w:color="auto" w:fill="FFFFFF"/>
        </w:rPr>
        <w:t xml:space="preserve">of the </w:t>
      </w:r>
      <w:r w:rsidR="006A70B0">
        <w:rPr>
          <w:sz w:val="22"/>
          <w:szCs w:val="22"/>
          <w:shd w:val="clear" w:color="auto" w:fill="FFFFFF"/>
        </w:rPr>
        <w:t>2,775</w:t>
      </w:r>
      <w:r w:rsidRPr="001F0A3F" w:rsidR="00986380">
        <w:rPr>
          <w:sz w:val="22"/>
          <w:szCs w:val="22"/>
          <w:shd w:val="clear" w:color="auto" w:fill="FFFFFF"/>
        </w:rPr>
        <w:t xml:space="preserve"> </w:t>
      </w:r>
      <w:r w:rsidRPr="001F0A3F" w:rsidR="00C93B9E">
        <w:rPr>
          <w:sz w:val="22"/>
          <w:szCs w:val="22"/>
          <w:shd w:val="clear" w:color="auto" w:fill="FFFFFF"/>
        </w:rPr>
        <w:t xml:space="preserve">consumers’ </w:t>
      </w:r>
      <w:r w:rsidRPr="001F0A3F" w:rsidR="00986380">
        <w:rPr>
          <w:sz w:val="22"/>
          <w:szCs w:val="22"/>
          <w:shd w:val="clear" w:color="auto" w:fill="FFFFFF"/>
        </w:rPr>
        <w:t>fax complaints filed with the Commission</w:t>
      </w:r>
      <w:r w:rsidRPr="001F0A3F" w:rsidR="009A78C7">
        <w:rPr>
          <w:sz w:val="22"/>
          <w:szCs w:val="22"/>
          <w:shd w:val="clear" w:color="auto" w:fill="FFFFFF"/>
        </w:rPr>
        <w:t xml:space="preserve"> on average annually</w:t>
      </w:r>
      <w:r w:rsidRPr="001F0A3F" w:rsidR="007E0F0F">
        <w:rPr>
          <w:sz w:val="22"/>
          <w:szCs w:val="22"/>
          <w:shd w:val="clear" w:color="auto" w:fill="FFFFFF"/>
        </w:rPr>
        <w:t xml:space="preserve">, approximately </w:t>
      </w:r>
      <w:r w:rsidRPr="001F0A3F" w:rsidR="000B4EB6">
        <w:rPr>
          <w:sz w:val="22"/>
          <w:szCs w:val="22"/>
          <w:shd w:val="clear" w:color="auto" w:fill="FFFFFF"/>
        </w:rPr>
        <w:t>25</w:t>
      </w:r>
      <w:r w:rsidRPr="001F0A3F" w:rsidR="007E0F0F">
        <w:rPr>
          <w:sz w:val="22"/>
          <w:szCs w:val="22"/>
          <w:shd w:val="clear" w:color="auto" w:fill="FFFFFF"/>
        </w:rPr>
        <w:t xml:space="preserve">% </w:t>
      </w:r>
      <w:r w:rsidRPr="001F0A3F" w:rsidR="00986380">
        <w:rPr>
          <w:sz w:val="22"/>
          <w:szCs w:val="22"/>
          <w:shd w:val="clear" w:color="auto" w:fill="FFFFFF"/>
        </w:rPr>
        <w:t>will involve the issue of an EBR</w:t>
      </w:r>
      <w:r w:rsidRPr="001F0A3F" w:rsidR="00D0115B">
        <w:rPr>
          <w:sz w:val="22"/>
          <w:szCs w:val="22"/>
          <w:shd w:val="clear" w:color="auto" w:fill="FFFFFF"/>
        </w:rPr>
        <w:t xml:space="preserve"> requiring </w:t>
      </w:r>
      <w:r w:rsidRPr="001F0A3F" w:rsidR="00086B90">
        <w:rPr>
          <w:sz w:val="22"/>
          <w:szCs w:val="22"/>
        </w:rPr>
        <w:t>30 minutes (.5</w:t>
      </w:r>
      <w:r w:rsidRPr="001F0A3F" w:rsidR="00B064A5">
        <w:rPr>
          <w:sz w:val="22"/>
          <w:szCs w:val="22"/>
        </w:rPr>
        <w:t>0</w:t>
      </w:r>
      <w:r w:rsidRPr="001F0A3F" w:rsidR="00086B90">
        <w:rPr>
          <w:sz w:val="22"/>
          <w:szCs w:val="22"/>
        </w:rPr>
        <w:t xml:space="preserve"> hours) </w:t>
      </w:r>
      <w:r w:rsidRPr="001F0A3F" w:rsidR="008F0660">
        <w:rPr>
          <w:sz w:val="22"/>
          <w:szCs w:val="22"/>
        </w:rPr>
        <w:t xml:space="preserve">to </w:t>
      </w:r>
      <w:r w:rsidRPr="001F0A3F" w:rsidR="00A010EC">
        <w:rPr>
          <w:sz w:val="22"/>
          <w:szCs w:val="22"/>
        </w:rPr>
        <w:t>prepar</w:t>
      </w:r>
      <w:r w:rsidRPr="001F0A3F" w:rsidR="008F0660">
        <w:rPr>
          <w:sz w:val="22"/>
          <w:szCs w:val="22"/>
        </w:rPr>
        <w:t>e</w:t>
      </w:r>
      <w:r w:rsidRPr="001F0A3F" w:rsidR="00D0115B">
        <w:rPr>
          <w:sz w:val="22"/>
          <w:szCs w:val="22"/>
        </w:rPr>
        <w:t xml:space="preserve"> a </w:t>
      </w:r>
      <w:r w:rsidRPr="001F0A3F" w:rsidR="00B12569">
        <w:rPr>
          <w:sz w:val="22"/>
          <w:szCs w:val="22"/>
        </w:rPr>
        <w:t>response</w:t>
      </w:r>
      <w:r w:rsidRPr="001F0A3F" w:rsidR="00D0115B">
        <w:rPr>
          <w:sz w:val="22"/>
          <w:szCs w:val="22"/>
        </w:rPr>
        <w:t xml:space="preserve"> </w:t>
      </w:r>
      <w:r w:rsidRPr="001F0A3F" w:rsidR="00B12569">
        <w:rPr>
          <w:sz w:val="22"/>
          <w:szCs w:val="22"/>
        </w:rPr>
        <w:t>for</w:t>
      </w:r>
      <w:r w:rsidRPr="001F0A3F" w:rsidR="00D0115B">
        <w:rPr>
          <w:sz w:val="22"/>
          <w:szCs w:val="22"/>
        </w:rPr>
        <w:t xml:space="preserve"> the Commission</w:t>
      </w:r>
      <w:r w:rsidRPr="001F0A3F" w:rsidR="00986380">
        <w:rPr>
          <w:sz w:val="22"/>
          <w:szCs w:val="22"/>
        </w:rPr>
        <w:t xml:space="preserve">.  </w:t>
      </w:r>
    </w:p>
    <w:p w:rsidRPr="001F0A3F" w:rsidR="00313210" w:rsidP="00313210" w:rsidRDefault="00313210" w14:paraId="126FF823" w14:textId="77777777">
      <w:pPr>
        <w:ind w:left="1080" w:hanging="360"/>
        <w:rPr>
          <w:sz w:val="22"/>
          <w:szCs w:val="22"/>
          <w:shd w:val="clear" w:color="auto" w:fill="FFFFFF"/>
        </w:rPr>
      </w:pPr>
    </w:p>
    <w:p w:rsidRPr="001F0A3F" w:rsidR="00A71461" w:rsidP="00313210" w:rsidRDefault="00A71461" w14:paraId="6C8F0DA3" w14:textId="77777777">
      <w:pPr>
        <w:ind w:left="1080" w:hanging="360"/>
        <w:rPr>
          <w:b/>
          <w:sz w:val="22"/>
          <w:szCs w:val="22"/>
          <w:shd w:val="clear" w:color="auto" w:fill="FFFFFF"/>
        </w:rPr>
      </w:pPr>
      <w:r w:rsidRPr="001F0A3F">
        <w:rPr>
          <w:sz w:val="22"/>
          <w:szCs w:val="22"/>
          <w:shd w:val="clear" w:color="auto" w:fill="FFFFFF"/>
        </w:rPr>
        <w:tab/>
      </w:r>
      <w:r w:rsidR="006A70B0">
        <w:rPr>
          <w:sz w:val="22"/>
          <w:szCs w:val="22"/>
          <w:shd w:val="clear" w:color="auto" w:fill="FFFFFF"/>
        </w:rPr>
        <w:t>2,775</w:t>
      </w:r>
      <w:r w:rsidRPr="006A70B0">
        <w:rPr>
          <w:sz w:val="22"/>
          <w:szCs w:val="22"/>
          <w:shd w:val="clear" w:color="auto" w:fill="FFFFFF"/>
        </w:rPr>
        <w:t xml:space="preserve"> consume</w:t>
      </w:r>
      <w:r w:rsidRPr="006A70B0" w:rsidR="007E0F0F">
        <w:rPr>
          <w:sz w:val="22"/>
          <w:szCs w:val="22"/>
          <w:shd w:val="clear" w:color="auto" w:fill="FFFFFF"/>
        </w:rPr>
        <w:t>r complaint</w:t>
      </w:r>
      <w:r w:rsidRPr="006A70B0">
        <w:rPr>
          <w:sz w:val="22"/>
          <w:szCs w:val="22"/>
          <w:shd w:val="clear" w:color="auto" w:fill="FFFFFF"/>
        </w:rPr>
        <w:t>s</w:t>
      </w:r>
      <w:r w:rsidRPr="001F0A3F">
        <w:rPr>
          <w:sz w:val="22"/>
          <w:szCs w:val="22"/>
          <w:shd w:val="clear" w:color="auto" w:fill="FFFFFF"/>
        </w:rPr>
        <w:t xml:space="preserve"> x </w:t>
      </w:r>
      <w:r w:rsidRPr="001F0A3F" w:rsidR="000B4EB6">
        <w:rPr>
          <w:sz w:val="22"/>
          <w:szCs w:val="22"/>
          <w:shd w:val="clear" w:color="auto" w:fill="FFFFFF"/>
        </w:rPr>
        <w:t>25</w:t>
      </w:r>
      <w:r w:rsidRPr="001F0A3F">
        <w:rPr>
          <w:sz w:val="22"/>
          <w:szCs w:val="22"/>
          <w:shd w:val="clear" w:color="auto" w:fill="FFFFFF"/>
        </w:rPr>
        <w:t xml:space="preserve">% filing complaints/annum = </w:t>
      </w:r>
      <w:r w:rsidR="006A70B0">
        <w:rPr>
          <w:b/>
          <w:sz w:val="22"/>
          <w:szCs w:val="22"/>
          <w:shd w:val="clear" w:color="auto" w:fill="FFFFFF"/>
        </w:rPr>
        <w:t>694</w:t>
      </w:r>
      <w:r w:rsidRPr="001F0A3F">
        <w:rPr>
          <w:b/>
          <w:sz w:val="22"/>
          <w:szCs w:val="22"/>
          <w:shd w:val="clear" w:color="auto" w:fill="FFFFFF"/>
        </w:rPr>
        <w:t xml:space="preserve"> complaints</w:t>
      </w:r>
    </w:p>
    <w:p w:rsidRPr="001F0A3F" w:rsidR="00D0115B" w:rsidP="00313210" w:rsidRDefault="00D0115B" w14:paraId="470B0586" w14:textId="77777777">
      <w:pPr>
        <w:ind w:left="1080" w:hanging="360"/>
        <w:rPr>
          <w:b/>
          <w:sz w:val="22"/>
          <w:szCs w:val="22"/>
          <w:shd w:val="clear" w:color="auto" w:fill="FFFFFF"/>
        </w:rPr>
      </w:pPr>
    </w:p>
    <w:p w:rsidRPr="001F0A3F" w:rsidR="00D0115B" w:rsidP="00313210" w:rsidRDefault="00D0115B" w14:paraId="0CDFC152" w14:textId="77777777">
      <w:pPr>
        <w:ind w:left="1080" w:hanging="360"/>
        <w:rPr>
          <w:sz w:val="22"/>
          <w:szCs w:val="22"/>
          <w:shd w:val="clear" w:color="auto" w:fill="CCFFCC"/>
        </w:rPr>
      </w:pPr>
      <w:r w:rsidRPr="001F0A3F">
        <w:rPr>
          <w:b/>
          <w:sz w:val="22"/>
          <w:szCs w:val="22"/>
          <w:shd w:val="clear" w:color="auto" w:fill="FFFFFF"/>
        </w:rPr>
        <w:tab/>
      </w:r>
      <w:r w:rsidR="006A70B0">
        <w:rPr>
          <w:sz w:val="22"/>
          <w:szCs w:val="22"/>
          <w:shd w:val="clear" w:color="auto" w:fill="FFFFFF"/>
        </w:rPr>
        <w:t>694</w:t>
      </w:r>
      <w:r w:rsidRPr="001F0A3F">
        <w:rPr>
          <w:sz w:val="22"/>
          <w:szCs w:val="22"/>
          <w:shd w:val="clear" w:color="auto" w:fill="FFFFFF"/>
        </w:rPr>
        <w:t xml:space="preserve"> businesses x </w:t>
      </w:r>
      <w:r w:rsidRPr="001F0A3F" w:rsidR="00086B90">
        <w:rPr>
          <w:sz w:val="22"/>
          <w:szCs w:val="22"/>
        </w:rPr>
        <w:t>.5</w:t>
      </w:r>
      <w:r w:rsidRPr="001F0A3F" w:rsidR="00B064A5">
        <w:rPr>
          <w:sz w:val="22"/>
          <w:szCs w:val="22"/>
        </w:rPr>
        <w:t>0</w:t>
      </w:r>
      <w:r w:rsidRPr="001F0A3F" w:rsidR="00086B90">
        <w:rPr>
          <w:sz w:val="22"/>
          <w:szCs w:val="22"/>
        </w:rPr>
        <w:t xml:space="preserve"> hours</w:t>
      </w:r>
      <w:r w:rsidRPr="001F0A3F">
        <w:rPr>
          <w:sz w:val="22"/>
          <w:szCs w:val="22"/>
        </w:rPr>
        <w:t xml:space="preserve">/EBR documentation request = </w:t>
      </w:r>
      <w:r w:rsidR="006A70B0">
        <w:rPr>
          <w:b/>
          <w:sz w:val="22"/>
          <w:szCs w:val="22"/>
        </w:rPr>
        <w:t>347</w:t>
      </w:r>
      <w:r w:rsidRPr="001F0A3F" w:rsidR="006A70B0">
        <w:rPr>
          <w:sz w:val="22"/>
          <w:szCs w:val="22"/>
        </w:rPr>
        <w:t xml:space="preserve"> </w:t>
      </w:r>
      <w:r w:rsidRPr="001F0A3F">
        <w:rPr>
          <w:b/>
          <w:sz w:val="22"/>
          <w:szCs w:val="22"/>
        </w:rPr>
        <w:t>hours</w:t>
      </w:r>
    </w:p>
    <w:p w:rsidRPr="001F0A3F" w:rsidR="0003777A" w:rsidP="000B4EB6" w:rsidRDefault="0003777A" w14:paraId="7F081FE2" w14:textId="77777777">
      <w:pPr>
        <w:ind w:left="720" w:firstLine="360"/>
        <w:rPr>
          <w:sz w:val="22"/>
          <w:szCs w:val="22"/>
          <w:shd w:val="clear" w:color="auto" w:fill="FFFFFF"/>
        </w:rPr>
      </w:pPr>
    </w:p>
    <w:p w:rsidRPr="001F0A3F" w:rsidR="00B32A6D" w:rsidP="00313210" w:rsidRDefault="00313210" w14:paraId="75BC0AAC" w14:textId="77777777">
      <w:pPr>
        <w:ind w:left="1080" w:hanging="360"/>
        <w:rPr>
          <w:sz w:val="22"/>
          <w:szCs w:val="22"/>
          <w:shd w:val="clear" w:color="auto" w:fill="FFFFFF"/>
        </w:rPr>
      </w:pPr>
      <w:r w:rsidRPr="001F0A3F">
        <w:rPr>
          <w:sz w:val="22"/>
          <w:szCs w:val="22"/>
          <w:shd w:val="clear" w:color="auto" w:fill="FFFFFF"/>
        </w:rPr>
        <w:t>(</w:t>
      </w:r>
      <w:r w:rsidRPr="001F0A3F" w:rsidR="00CE6BCD">
        <w:rPr>
          <w:sz w:val="22"/>
          <w:szCs w:val="22"/>
          <w:shd w:val="clear" w:color="auto" w:fill="FFFFFF"/>
        </w:rPr>
        <w:t>2</w:t>
      </w:r>
      <w:r w:rsidRPr="001F0A3F">
        <w:rPr>
          <w:sz w:val="22"/>
          <w:szCs w:val="22"/>
          <w:shd w:val="clear" w:color="auto" w:fill="FFFFFF"/>
        </w:rPr>
        <w:t xml:space="preserve">) </w:t>
      </w:r>
      <w:r w:rsidRPr="001F0A3F" w:rsidR="00701572">
        <w:rPr>
          <w:sz w:val="22"/>
          <w:szCs w:val="22"/>
          <w:shd w:val="clear" w:color="auto" w:fill="FFFFFF"/>
        </w:rPr>
        <w:t xml:space="preserve">This process will </w:t>
      </w:r>
      <w:r w:rsidRPr="001F0A3F" w:rsidR="002D56E4">
        <w:rPr>
          <w:sz w:val="22"/>
          <w:szCs w:val="22"/>
          <w:shd w:val="clear" w:color="auto" w:fill="FFFFFF"/>
        </w:rPr>
        <w:t xml:space="preserve">be done </w:t>
      </w:r>
      <w:r w:rsidRPr="001F0A3F" w:rsidR="00701572">
        <w:rPr>
          <w:sz w:val="22"/>
          <w:szCs w:val="22"/>
          <w:shd w:val="clear" w:color="auto" w:fill="FFFFFF"/>
        </w:rPr>
        <w:t xml:space="preserve">only </w:t>
      </w:r>
      <w:r w:rsidRPr="001F0A3F" w:rsidR="002D56E4">
        <w:rPr>
          <w:sz w:val="22"/>
          <w:szCs w:val="22"/>
          <w:shd w:val="clear" w:color="auto" w:fill="FFFFFF"/>
        </w:rPr>
        <w:t>when a complaint is filed with the Commission</w:t>
      </w:r>
      <w:r w:rsidRPr="001F0A3F" w:rsidR="006E71CD">
        <w:rPr>
          <w:sz w:val="22"/>
          <w:szCs w:val="22"/>
          <w:shd w:val="clear" w:color="auto" w:fill="FFFFFF"/>
        </w:rPr>
        <w:t xml:space="preserve">, </w:t>
      </w:r>
      <w:r w:rsidRPr="001F0A3F" w:rsidR="00F13BDA">
        <w:rPr>
          <w:i/>
          <w:sz w:val="22"/>
          <w:szCs w:val="22"/>
          <w:shd w:val="clear" w:color="auto" w:fill="FFFFFF"/>
        </w:rPr>
        <w:t>e</w:t>
      </w:r>
      <w:r w:rsidRPr="001F0A3F" w:rsidR="00914177">
        <w:rPr>
          <w:i/>
          <w:sz w:val="22"/>
          <w:szCs w:val="22"/>
          <w:shd w:val="clear" w:color="auto" w:fill="FFFFFF"/>
        </w:rPr>
        <w:t>.</w:t>
      </w:r>
      <w:r w:rsidRPr="001F0A3F" w:rsidR="00F13BDA">
        <w:rPr>
          <w:i/>
          <w:sz w:val="22"/>
          <w:szCs w:val="22"/>
          <w:shd w:val="clear" w:color="auto" w:fill="FFFFFF"/>
        </w:rPr>
        <w:t>g</w:t>
      </w:r>
      <w:r w:rsidRPr="001F0A3F" w:rsidR="006E71CD">
        <w:rPr>
          <w:i/>
          <w:sz w:val="22"/>
          <w:szCs w:val="22"/>
          <w:shd w:val="clear" w:color="auto" w:fill="FFFFFF"/>
        </w:rPr>
        <w:t>.,</w:t>
      </w:r>
      <w:r w:rsidRPr="001F0A3F" w:rsidR="002D56E4">
        <w:rPr>
          <w:sz w:val="22"/>
          <w:szCs w:val="22"/>
          <w:shd w:val="clear" w:color="auto" w:fill="FFFFFF"/>
        </w:rPr>
        <w:t xml:space="preserve"> “on occasion.”</w:t>
      </w:r>
      <w:r w:rsidRPr="001F0A3F" w:rsidR="00B32A6D">
        <w:rPr>
          <w:sz w:val="22"/>
          <w:szCs w:val="22"/>
          <w:shd w:val="clear" w:color="auto" w:fill="FFFFFF"/>
        </w:rPr>
        <w:t xml:space="preserve">  </w:t>
      </w:r>
    </w:p>
    <w:p w:rsidRPr="001F0A3F" w:rsidR="00F94081" w:rsidP="00F94081" w:rsidRDefault="00F94081" w14:paraId="49F26624" w14:textId="77777777">
      <w:pPr>
        <w:ind w:hanging="360"/>
        <w:rPr>
          <w:sz w:val="22"/>
          <w:szCs w:val="22"/>
          <w:shd w:val="clear" w:color="auto" w:fill="FFFFFF"/>
        </w:rPr>
      </w:pPr>
      <w:r w:rsidRPr="001F0A3F">
        <w:rPr>
          <w:sz w:val="22"/>
          <w:szCs w:val="22"/>
          <w:shd w:val="clear" w:color="auto" w:fill="FFFFFF"/>
        </w:rPr>
        <w:tab/>
      </w:r>
    </w:p>
    <w:p w:rsidRPr="001F0A3F" w:rsidR="00B32A6D" w:rsidP="00F94081" w:rsidRDefault="00F94081" w14:paraId="73453E14" w14:textId="77777777">
      <w:pPr>
        <w:ind w:left="1080" w:hanging="360"/>
        <w:rPr>
          <w:sz w:val="22"/>
          <w:szCs w:val="22"/>
          <w:shd w:val="clear" w:color="auto" w:fill="FFFFFF"/>
        </w:rPr>
      </w:pPr>
      <w:r w:rsidRPr="001F0A3F">
        <w:rPr>
          <w:sz w:val="22"/>
          <w:szCs w:val="22"/>
          <w:shd w:val="clear" w:color="auto" w:fill="FFFFFF"/>
        </w:rPr>
        <w:t>(</w:t>
      </w:r>
      <w:r w:rsidRPr="001F0A3F" w:rsidR="00CE6BCD">
        <w:rPr>
          <w:sz w:val="22"/>
          <w:szCs w:val="22"/>
          <w:shd w:val="clear" w:color="auto" w:fill="FFFFFF"/>
        </w:rPr>
        <w:t>3</w:t>
      </w:r>
      <w:r w:rsidRPr="001F0A3F">
        <w:rPr>
          <w:sz w:val="22"/>
          <w:szCs w:val="22"/>
          <w:shd w:val="clear" w:color="auto" w:fill="FFFFFF"/>
        </w:rPr>
        <w:t xml:space="preserve">) </w:t>
      </w:r>
      <w:r w:rsidRPr="001F0A3F" w:rsidR="00E816B6">
        <w:rPr>
          <w:sz w:val="22"/>
          <w:szCs w:val="22"/>
          <w:shd w:val="clear" w:color="auto" w:fill="FFFFFF"/>
        </w:rPr>
        <w:t xml:space="preserve">The Commission </w:t>
      </w:r>
      <w:r w:rsidRPr="001F0A3F" w:rsidR="00B32A6D">
        <w:rPr>
          <w:sz w:val="22"/>
          <w:szCs w:val="22"/>
          <w:shd w:val="clear" w:color="auto" w:fill="FFFFFF"/>
        </w:rPr>
        <w:t>assume</w:t>
      </w:r>
      <w:r w:rsidRPr="001F0A3F" w:rsidR="00E816B6">
        <w:rPr>
          <w:sz w:val="22"/>
          <w:szCs w:val="22"/>
          <w:shd w:val="clear" w:color="auto" w:fill="FFFFFF"/>
        </w:rPr>
        <w:t>s</w:t>
      </w:r>
      <w:r w:rsidRPr="001F0A3F" w:rsidR="00B32A6D">
        <w:rPr>
          <w:sz w:val="22"/>
          <w:szCs w:val="22"/>
          <w:shd w:val="clear" w:color="auto" w:fill="FFFFFF"/>
        </w:rPr>
        <w:t xml:space="preserve"> </w:t>
      </w:r>
      <w:r w:rsidRPr="001F0A3F" w:rsidR="00827A1F">
        <w:rPr>
          <w:sz w:val="22"/>
          <w:szCs w:val="22"/>
          <w:shd w:val="clear" w:color="auto" w:fill="FFFFFF"/>
        </w:rPr>
        <w:t>that 99</w:t>
      </w:r>
      <w:r w:rsidRPr="001F0A3F" w:rsidR="009054B3">
        <w:rPr>
          <w:sz w:val="22"/>
          <w:szCs w:val="22"/>
          <w:shd w:val="clear" w:color="auto" w:fill="FFFFFF"/>
        </w:rPr>
        <w:t xml:space="preserve">% of the businesses and non-profits that </w:t>
      </w:r>
      <w:r w:rsidRPr="001F0A3F" w:rsidR="002D56E4">
        <w:rPr>
          <w:sz w:val="22"/>
          <w:szCs w:val="22"/>
          <w:shd w:val="clear" w:color="auto" w:fill="FFFFFF"/>
        </w:rPr>
        <w:t xml:space="preserve">fax </w:t>
      </w:r>
      <w:r w:rsidRPr="001F0A3F" w:rsidR="00B32A6D">
        <w:rPr>
          <w:sz w:val="22"/>
          <w:szCs w:val="22"/>
          <w:shd w:val="clear" w:color="auto" w:fill="FFFFFF"/>
        </w:rPr>
        <w:t>(respondents) will use “in-house” personnel</w:t>
      </w:r>
      <w:r w:rsidRPr="001F0A3F" w:rsidR="007330E0">
        <w:rPr>
          <w:sz w:val="22"/>
          <w:szCs w:val="22"/>
          <w:shd w:val="clear" w:color="auto" w:fill="FFFFFF"/>
        </w:rPr>
        <w:t xml:space="preserve"> whose pay is comparable to a federal employee </w:t>
      </w:r>
      <w:r w:rsidRPr="001F0A3F" w:rsidR="00F46A9C">
        <w:rPr>
          <w:sz w:val="22"/>
          <w:szCs w:val="22"/>
          <w:shd w:val="clear" w:color="auto" w:fill="FFFFFF"/>
        </w:rPr>
        <w:t xml:space="preserve">at the </w:t>
      </w:r>
      <w:r w:rsidRPr="001F0A3F" w:rsidR="007330E0">
        <w:rPr>
          <w:sz w:val="22"/>
          <w:szCs w:val="22"/>
          <w:shd w:val="clear" w:color="auto" w:fill="FFFFFF"/>
        </w:rPr>
        <w:t>GS 1/Step 5</w:t>
      </w:r>
      <w:r w:rsidRPr="001F0A3F" w:rsidR="00F46A9C">
        <w:rPr>
          <w:sz w:val="22"/>
          <w:szCs w:val="22"/>
          <w:shd w:val="clear" w:color="auto" w:fill="FFFFFF"/>
        </w:rPr>
        <w:t xml:space="preserve"> grade level</w:t>
      </w:r>
      <w:r w:rsidRPr="001F0A3F" w:rsidR="007330E0">
        <w:rPr>
          <w:sz w:val="22"/>
          <w:szCs w:val="22"/>
          <w:shd w:val="clear" w:color="auto" w:fill="FFFFFF"/>
        </w:rPr>
        <w:t>,</w:t>
      </w:r>
      <w:r w:rsidRPr="001F0A3F" w:rsidR="00B32A6D">
        <w:rPr>
          <w:sz w:val="22"/>
          <w:szCs w:val="22"/>
          <w:shd w:val="clear" w:color="auto" w:fill="FFFFFF"/>
        </w:rPr>
        <w:t xml:space="preserve"> to </w:t>
      </w:r>
      <w:r w:rsidRPr="001F0A3F" w:rsidR="002D56E4">
        <w:rPr>
          <w:sz w:val="22"/>
          <w:szCs w:val="22"/>
          <w:shd w:val="clear" w:color="auto" w:fill="FFFFFF"/>
        </w:rPr>
        <w:t xml:space="preserve">retrieve and provide such records </w:t>
      </w:r>
      <w:r w:rsidRPr="001F0A3F" w:rsidR="00B32A6D">
        <w:rPr>
          <w:sz w:val="22"/>
          <w:szCs w:val="22"/>
          <w:shd w:val="clear" w:color="auto" w:fill="FFFFFF"/>
        </w:rPr>
        <w:t xml:space="preserve">at a wage of </w:t>
      </w:r>
      <w:r w:rsidRPr="001F0A3F" w:rsidR="006D2116">
        <w:rPr>
          <w:sz w:val="22"/>
          <w:szCs w:val="22"/>
          <w:shd w:val="clear" w:color="auto" w:fill="FFFFFF"/>
        </w:rPr>
        <w:t>$</w:t>
      </w:r>
      <w:r w:rsidRPr="001F0A3F" w:rsidR="00E2663F">
        <w:rPr>
          <w:sz w:val="22"/>
          <w:szCs w:val="22"/>
          <w:shd w:val="clear" w:color="auto" w:fill="FFFFFF"/>
        </w:rPr>
        <w:t>13.</w:t>
      </w:r>
      <w:r w:rsidR="006C0309">
        <w:rPr>
          <w:sz w:val="22"/>
          <w:szCs w:val="22"/>
          <w:shd w:val="clear" w:color="auto" w:fill="FFFFFF"/>
        </w:rPr>
        <w:t>9</w:t>
      </w:r>
      <w:r w:rsidRPr="001F0A3F" w:rsidR="006C0309">
        <w:rPr>
          <w:sz w:val="22"/>
          <w:szCs w:val="22"/>
          <w:shd w:val="clear" w:color="auto" w:fill="FFFFFF"/>
        </w:rPr>
        <w:t xml:space="preserve">8 </w:t>
      </w:r>
      <w:r w:rsidRPr="001F0A3F" w:rsidR="00B32A6D">
        <w:rPr>
          <w:sz w:val="22"/>
          <w:szCs w:val="22"/>
          <w:shd w:val="clear" w:color="auto" w:fill="FFFFFF"/>
        </w:rPr>
        <w:t xml:space="preserve">per hour. </w:t>
      </w:r>
    </w:p>
    <w:p w:rsidRPr="001F0A3F" w:rsidR="00B34002" w:rsidP="00F25761" w:rsidRDefault="00B34002" w14:paraId="426B7EA6" w14:textId="77777777">
      <w:pPr>
        <w:ind w:left="360" w:firstLine="720"/>
        <w:rPr>
          <w:sz w:val="22"/>
          <w:szCs w:val="22"/>
          <w:shd w:val="clear" w:color="auto" w:fill="FFFFFF"/>
        </w:rPr>
      </w:pPr>
    </w:p>
    <w:p w:rsidR="00826B75" w:rsidP="00826B75" w:rsidRDefault="006A70B0" w14:paraId="30E68A09" w14:textId="77777777">
      <w:pPr>
        <w:ind w:left="1080"/>
        <w:rPr>
          <w:b/>
          <w:sz w:val="22"/>
          <w:szCs w:val="22"/>
          <w:shd w:val="clear" w:color="auto" w:fill="FFFFFF"/>
        </w:rPr>
      </w:pPr>
      <w:r>
        <w:rPr>
          <w:sz w:val="22"/>
          <w:szCs w:val="22"/>
        </w:rPr>
        <w:t>347</w:t>
      </w:r>
      <w:r w:rsidRPr="001F0A3F">
        <w:rPr>
          <w:sz w:val="22"/>
          <w:szCs w:val="22"/>
        </w:rPr>
        <w:t xml:space="preserve"> </w:t>
      </w:r>
      <w:proofErr w:type="spellStart"/>
      <w:r w:rsidRPr="001F0A3F" w:rsidR="00B32A6D">
        <w:rPr>
          <w:sz w:val="22"/>
          <w:szCs w:val="22"/>
        </w:rPr>
        <w:t>hrs</w:t>
      </w:r>
      <w:proofErr w:type="spellEnd"/>
      <w:r w:rsidRPr="001F0A3F" w:rsidR="00890181">
        <w:rPr>
          <w:sz w:val="22"/>
          <w:szCs w:val="22"/>
          <w:shd w:val="clear" w:color="auto" w:fill="FFFFFF"/>
        </w:rPr>
        <w:t>/EBR documentation requests</w:t>
      </w:r>
      <w:r w:rsidRPr="001F0A3F" w:rsidR="00B32A6D">
        <w:rPr>
          <w:sz w:val="22"/>
          <w:szCs w:val="22"/>
          <w:shd w:val="clear" w:color="auto" w:fill="FFFFFF"/>
        </w:rPr>
        <w:t xml:space="preserve"> x </w:t>
      </w:r>
      <w:r w:rsidRPr="001F0A3F" w:rsidR="00827A1F">
        <w:rPr>
          <w:sz w:val="22"/>
          <w:szCs w:val="22"/>
          <w:shd w:val="clear" w:color="auto" w:fill="FFFFFF"/>
        </w:rPr>
        <w:t>0.99</w:t>
      </w:r>
      <w:r w:rsidRPr="001F0A3F" w:rsidR="009054B3">
        <w:rPr>
          <w:sz w:val="22"/>
          <w:szCs w:val="22"/>
          <w:shd w:val="clear" w:color="auto" w:fill="FFFFFF"/>
        </w:rPr>
        <w:t xml:space="preserve">/“in house” staff x </w:t>
      </w:r>
      <w:r w:rsidRPr="001F0A3F" w:rsidR="006D2116">
        <w:rPr>
          <w:sz w:val="22"/>
          <w:szCs w:val="22"/>
          <w:shd w:val="clear" w:color="auto" w:fill="FFFFFF"/>
        </w:rPr>
        <w:t>$</w:t>
      </w:r>
      <w:r w:rsidRPr="001F0A3F" w:rsidR="00E2663F">
        <w:rPr>
          <w:sz w:val="22"/>
          <w:szCs w:val="22"/>
          <w:shd w:val="clear" w:color="auto" w:fill="FFFFFF"/>
        </w:rPr>
        <w:t>13.</w:t>
      </w:r>
      <w:r w:rsidR="006C0309">
        <w:rPr>
          <w:sz w:val="22"/>
          <w:szCs w:val="22"/>
          <w:shd w:val="clear" w:color="auto" w:fill="FFFFFF"/>
        </w:rPr>
        <w:t>98</w:t>
      </w:r>
      <w:r w:rsidRPr="001F0A3F" w:rsidR="009054B3">
        <w:rPr>
          <w:sz w:val="22"/>
          <w:szCs w:val="22"/>
          <w:shd w:val="clear" w:color="auto" w:fill="FFFFFF"/>
        </w:rPr>
        <w:t>/</w:t>
      </w:r>
      <w:proofErr w:type="spellStart"/>
      <w:r w:rsidRPr="001F0A3F" w:rsidR="00B32A6D">
        <w:rPr>
          <w:sz w:val="22"/>
          <w:szCs w:val="22"/>
          <w:shd w:val="clear" w:color="auto" w:fill="FFFFFF"/>
        </w:rPr>
        <w:t>hr</w:t>
      </w:r>
      <w:proofErr w:type="spellEnd"/>
      <w:r w:rsidRPr="001F0A3F" w:rsidR="00B32A6D">
        <w:rPr>
          <w:sz w:val="22"/>
          <w:szCs w:val="22"/>
          <w:shd w:val="clear" w:color="auto" w:fill="FFFFFF"/>
        </w:rPr>
        <w:t xml:space="preserve"> </w:t>
      </w:r>
      <w:r w:rsidRPr="001F0A3F" w:rsidR="00890181">
        <w:rPr>
          <w:sz w:val="22"/>
          <w:szCs w:val="22"/>
          <w:shd w:val="clear" w:color="auto" w:fill="FFFFFF"/>
        </w:rPr>
        <w:t xml:space="preserve">= </w:t>
      </w:r>
      <w:r w:rsidRPr="001F0A3F" w:rsidR="00450FC0">
        <w:rPr>
          <w:b/>
          <w:sz w:val="22"/>
          <w:szCs w:val="22"/>
          <w:shd w:val="clear" w:color="auto" w:fill="FFFFFF"/>
        </w:rPr>
        <w:t>$</w:t>
      </w:r>
      <w:r>
        <w:rPr>
          <w:b/>
          <w:sz w:val="22"/>
          <w:szCs w:val="22"/>
          <w:shd w:val="clear" w:color="auto" w:fill="FFFFFF"/>
        </w:rPr>
        <w:t>4,802.55</w:t>
      </w:r>
    </w:p>
    <w:p w:rsidRPr="00826B75" w:rsidR="00826B75" w:rsidP="00826B75" w:rsidRDefault="00E459BF" w14:paraId="174A4C0C" w14:textId="77777777">
      <w:pPr>
        <w:ind w:left="1080"/>
        <w:rPr>
          <w:b/>
          <w:sz w:val="22"/>
          <w:szCs w:val="22"/>
          <w:shd w:val="clear" w:color="auto" w:fill="FFFFFF"/>
        </w:rPr>
      </w:pPr>
      <w:r w:rsidRPr="001F0A3F">
        <w:rPr>
          <w:sz w:val="22"/>
          <w:szCs w:val="22"/>
          <w:shd w:val="clear" w:color="auto" w:fill="FFFFFF"/>
        </w:rPr>
        <w:t xml:space="preserve">   </w:t>
      </w:r>
    </w:p>
    <w:p w:rsidR="00826B75" w:rsidP="00826B75" w:rsidRDefault="007330E0" w14:paraId="1854147F" w14:textId="77777777">
      <w:pPr>
        <w:ind w:left="1080"/>
        <w:rPr>
          <w:b/>
          <w:sz w:val="22"/>
          <w:szCs w:val="22"/>
          <w:shd w:val="clear" w:color="auto" w:fill="FFFFFF"/>
        </w:rPr>
      </w:pPr>
      <w:r w:rsidRPr="001F0A3F">
        <w:rPr>
          <w:b/>
          <w:sz w:val="22"/>
          <w:szCs w:val="22"/>
          <w:shd w:val="clear" w:color="auto" w:fill="FFFFFF"/>
        </w:rPr>
        <w:t xml:space="preserve">Annual Number of Responses: </w:t>
      </w:r>
      <w:r w:rsidR="006A70B0">
        <w:rPr>
          <w:b/>
          <w:sz w:val="22"/>
          <w:szCs w:val="22"/>
          <w:shd w:val="clear" w:color="auto" w:fill="FFFFFF"/>
        </w:rPr>
        <w:t>694</w:t>
      </w:r>
    </w:p>
    <w:p w:rsidRPr="0018201E" w:rsidR="00310109" w:rsidP="00826B75" w:rsidRDefault="007330E0" w14:paraId="6CA2FF16" w14:textId="77777777">
      <w:pPr>
        <w:ind w:left="1080"/>
        <w:rPr>
          <w:b/>
          <w:sz w:val="22"/>
          <w:szCs w:val="22"/>
          <w:shd w:val="clear" w:color="auto" w:fill="FFFFFF"/>
        </w:rPr>
      </w:pPr>
      <w:r w:rsidRPr="001F0A3F">
        <w:rPr>
          <w:b/>
          <w:sz w:val="22"/>
          <w:szCs w:val="22"/>
          <w:shd w:val="clear" w:color="auto" w:fill="FFFFFF"/>
        </w:rPr>
        <w:t xml:space="preserve">Annual </w:t>
      </w:r>
      <w:r w:rsidRPr="001F0A3F" w:rsidR="00564BF1">
        <w:rPr>
          <w:b/>
          <w:sz w:val="22"/>
          <w:szCs w:val="22"/>
          <w:shd w:val="clear" w:color="auto" w:fill="FFFFFF"/>
        </w:rPr>
        <w:t xml:space="preserve">Burden </w:t>
      </w:r>
      <w:r w:rsidRPr="001F0A3F" w:rsidR="00814B60">
        <w:rPr>
          <w:b/>
          <w:sz w:val="22"/>
          <w:szCs w:val="22"/>
          <w:shd w:val="clear" w:color="auto" w:fill="FFFFFF"/>
        </w:rPr>
        <w:t>Hour</w:t>
      </w:r>
      <w:r w:rsidRPr="001F0A3F" w:rsidR="00564BF1">
        <w:rPr>
          <w:b/>
          <w:sz w:val="22"/>
          <w:szCs w:val="22"/>
          <w:shd w:val="clear" w:color="auto" w:fill="FFFFFF"/>
        </w:rPr>
        <w:t>s</w:t>
      </w:r>
      <w:r w:rsidRPr="001F0A3F">
        <w:rPr>
          <w:b/>
          <w:sz w:val="22"/>
          <w:szCs w:val="22"/>
          <w:shd w:val="clear" w:color="auto" w:fill="FFFFFF"/>
        </w:rPr>
        <w:t xml:space="preserve">:  </w:t>
      </w:r>
      <w:r w:rsidR="006A70B0">
        <w:rPr>
          <w:b/>
          <w:sz w:val="22"/>
          <w:szCs w:val="22"/>
          <w:shd w:val="clear" w:color="auto" w:fill="FFFFFF"/>
        </w:rPr>
        <w:t>347</w:t>
      </w:r>
      <w:r w:rsidRPr="001F0A3F" w:rsidR="006A70B0">
        <w:rPr>
          <w:b/>
          <w:sz w:val="22"/>
          <w:szCs w:val="22"/>
          <w:shd w:val="clear" w:color="auto" w:fill="FFFFFF"/>
        </w:rPr>
        <w:t xml:space="preserve"> </w:t>
      </w:r>
      <w:r w:rsidRPr="001F0A3F" w:rsidR="00814B60">
        <w:rPr>
          <w:b/>
          <w:sz w:val="22"/>
          <w:szCs w:val="22"/>
          <w:shd w:val="clear" w:color="auto" w:fill="FFFFFF"/>
        </w:rPr>
        <w:t>hours</w:t>
      </w:r>
      <w:r w:rsidRPr="001F0A3F" w:rsidR="002643F0">
        <w:rPr>
          <w:b/>
          <w:sz w:val="22"/>
          <w:szCs w:val="22"/>
          <w:shd w:val="clear" w:color="auto" w:fill="FFFFFF"/>
        </w:rPr>
        <w:t xml:space="preserve">                                                              </w:t>
      </w:r>
      <w:r w:rsidRPr="001F0A3F" w:rsidR="00F25761">
        <w:rPr>
          <w:b/>
          <w:sz w:val="22"/>
          <w:szCs w:val="22"/>
          <w:shd w:val="clear" w:color="auto" w:fill="FFFFFF"/>
        </w:rPr>
        <w:t xml:space="preserve">     </w:t>
      </w:r>
      <w:r w:rsidRPr="001F0A3F" w:rsidR="009054B3">
        <w:rPr>
          <w:b/>
          <w:sz w:val="22"/>
          <w:szCs w:val="22"/>
          <w:shd w:val="clear" w:color="auto" w:fill="FFFFFF"/>
        </w:rPr>
        <w:t xml:space="preserve">  </w:t>
      </w:r>
      <w:r w:rsidRPr="001F0A3F" w:rsidR="00B34002">
        <w:rPr>
          <w:b/>
          <w:sz w:val="22"/>
          <w:szCs w:val="22"/>
          <w:shd w:val="clear" w:color="auto" w:fill="FFFFFF"/>
        </w:rPr>
        <w:t xml:space="preserve">    </w:t>
      </w:r>
      <w:r w:rsidRPr="001F0A3F" w:rsidR="00450FC0">
        <w:rPr>
          <w:b/>
          <w:sz w:val="22"/>
          <w:szCs w:val="22"/>
          <w:shd w:val="clear" w:color="auto" w:fill="FFFFFF"/>
        </w:rPr>
        <w:t xml:space="preserve">           </w:t>
      </w:r>
      <w:r w:rsidRPr="001F0A3F">
        <w:rPr>
          <w:b/>
          <w:sz w:val="22"/>
          <w:szCs w:val="22"/>
          <w:shd w:val="clear" w:color="auto" w:fill="FFFFFF"/>
        </w:rPr>
        <w:t xml:space="preserve">Annual </w:t>
      </w:r>
      <w:r w:rsidRPr="001F0A3F" w:rsidR="009054B3">
        <w:rPr>
          <w:b/>
          <w:sz w:val="22"/>
          <w:szCs w:val="22"/>
          <w:shd w:val="clear" w:color="auto" w:fill="FFFFFF"/>
        </w:rPr>
        <w:t>“In House” Cost</w:t>
      </w:r>
      <w:r w:rsidRPr="001F0A3F" w:rsidR="002643F0">
        <w:rPr>
          <w:b/>
          <w:sz w:val="22"/>
          <w:szCs w:val="22"/>
          <w:shd w:val="clear" w:color="auto" w:fill="FFFFFF"/>
        </w:rPr>
        <w:t>:  $</w:t>
      </w:r>
      <w:r w:rsidR="006A70B0">
        <w:rPr>
          <w:b/>
          <w:sz w:val="22"/>
          <w:szCs w:val="22"/>
          <w:shd w:val="clear" w:color="auto" w:fill="FFFFFF"/>
        </w:rPr>
        <w:t>4,802.55</w:t>
      </w:r>
    </w:p>
    <w:p w:rsidRPr="0018201E" w:rsidR="00CF0AE0" w:rsidP="00CF0AE0" w:rsidRDefault="00CF0AE0" w14:paraId="4420DC9D" w14:textId="77777777">
      <w:pPr>
        <w:ind w:firstLine="720"/>
        <w:rPr>
          <w:b/>
          <w:sz w:val="22"/>
          <w:szCs w:val="22"/>
          <w:shd w:val="clear" w:color="auto" w:fill="FFFFFF"/>
        </w:rPr>
      </w:pPr>
    </w:p>
    <w:p w:rsidRPr="0018201E" w:rsidR="00310109" w:rsidP="00310109" w:rsidRDefault="00310109" w14:paraId="3BBC42FC" w14:textId="77777777">
      <w:pPr>
        <w:ind w:left="720" w:hanging="360"/>
        <w:rPr>
          <w:b/>
          <w:i/>
          <w:sz w:val="22"/>
          <w:szCs w:val="22"/>
          <w:shd w:val="clear" w:color="auto" w:fill="FFFFFF"/>
        </w:rPr>
      </w:pPr>
      <w:r w:rsidRPr="0018201E">
        <w:rPr>
          <w:b/>
          <w:sz w:val="22"/>
          <w:szCs w:val="22"/>
          <w:shd w:val="clear" w:color="auto" w:fill="FFFFFF"/>
        </w:rPr>
        <w:t>(c) Requirement that companies against which complaints may be filed must provide records evidencing that the facsimile number was voluntarily provided by the recipient</w:t>
      </w:r>
      <w:r w:rsidRPr="0018201E" w:rsidR="00CD284C">
        <w:rPr>
          <w:b/>
          <w:sz w:val="22"/>
          <w:szCs w:val="22"/>
          <w:shd w:val="clear" w:color="auto" w:fill="FFFFFF"/>
        </w:rPr>
        <w:t xml:space="preserve"> (</w:t>
      </w:r>
      <w:r w:rsidR="00340055">
        <w:rPr>
          <w:b/>
          <w:sz w:val="22"/>
          <w:szCs w:val="22"/>
          <w:shd w:val="clear" w:color="auto" w:fill="FFFFFF"/>
        </w:rPr>
        <w:t>1,</w:t>
      </w:r>
      <w:r w:rsidR="00F67EA7">
        <w:rPr>
          <w:b/>
          <w:sz w:val="22"/>
          <w:szCs w:val="22"/>
          <w:shd w:val="clear" w:color="auto" w:fill="FFFFFF"/>
        </w:rPr>
        <w:t>0</w:t>
      </w:r>
      <w:r w:rsidRPr="0018201E" w:rsidR="00F67EA7">
        <w:rPr>
          <w:b/>
          <w:sz w:val="22"/>
          <w:szCs w:val="22"/>
          <w:shd w:val="clear" w:color="auto" w:fill="FFFFFF"/>
        </w:rPr>
        <w:t xml:space="preserve">00 </w:t>
      </w:r>
      <w:r w:rsidRPr="0018201E">
        <w:rPr>
          <w:b/>
          <w:sz w:val="22"/>
          <w:szCs w:val="22"/>
          <w:shd w:val="clear" w:color="auto" w:fill="FFFFFF"/>
        </w:rPr>
        <w:t>responses):</w:t>
      </w:r>
    </w:p>
    <w:p w:rsidRPr="0018201E" w:rsidR="00310109" w:rsidP="00310109" w:rsidRDefault="00310109" w14:paraId="4062901E" w14:textId="77777777">
      <w:pPr>
        <w:rPr>
          <w:sz w:val="22"/>
          <w:szCs w:val="22"/>
          <w:shd w:val="clear" w:color="auto" w:fill="FFFFFF"/>
        </w:rPr>
      </w:pPr>
    </w:p>
    <w:p w:rsidRPr="00826B75" w:rsidR="00310109" w:rsidP="00310109" w:rsidRDefault="00310109" w14:paraId="203FAF2F" w14:textId="77777777">
      <w:pPr>
        <w:ind w:left="1080" w:hanging="360"/>
        <w:rPr>
          <w:sz w:val="22"/>
          <w:szCs w:val="22"/>
          <w:shd w:val="clear" w:color="auto" w:fill="FFFFFF"/>
        </w:rPr>
      </w:pPr>
      <w:r w:rsidRPr="0018201E">
        <w:rPr>
          <w:sz w:val="22"/>
          <w:szCs w:val="22"/>
          <w:shd w:val="clear" w:color="auto" w:fill="FFFFFF"/>
        </w:rPr>
        <w:t xml:space="preserve">(1) The Commission believes that of the </w:t>
      </w:r>
      <w:r w:rsidR="006A70B0">
        <w:rPr>
          <w:sz w:val="22"/>
          <w:szCs w:val="22"/>
          <w:shd w:val="clear" w:color="auto" w:fill="FFFFFF"/>
        </w:rPr>
        <w:t>2,775</w:t>
      </w:r>
      <w:r w:rsidRPr="006A70B0">
        <w:rPr>
          <w:sz w:val="22"/>
          <w:szCs w:val="22"/>
          <w:shd w:val="clear" w:color="auto" w:fill="FFFFFF"/>
        </w:rPr>
        <w:t xml:space="preserve"> consumers’</w:t>
      </w:r>
      <w:r w:rsidRPr="00826B75">
        <w:rPr>
          <w:sz w:val="22"/>
          <w:szCs w:val="22"/>
          <w:shd w:val="clear" w:color="auto" w:fill="FFFFFF"/>
        </w:rPr>
        <w:t xml:space="preserve"> fax complaints filed with the Commission, approximately </w:t>
      </w:r>
      <w:r w:rsidRPr="00826B75" w:rsidR="00CD284C">
        <w:rPr>
          <w:sz w:val="22"/>
          <w:szCs w:val="22"/>
          <w:shd w:val="clear" w:color="auto" w:fill="FFFFFF"/>
        </w:rPr>
        <w:t>10</w:t>
      </w:r>
      <w:r w:rsidRPr="00826B75">
        <w:rPr>
          <w:sz w:val="22"/>
          <w:szCs w:val="22"/>
          <w:shd w:val="clear" w:color="auto" w:fill="FFFFFF"/>
        </w:rPr>
        <w:t xml:space="preserve">% </w:t>
      </w:r>
      <w:r w:rsidRPr="00826B75" w:rsidR="00CD284C">
        <w:rPr>
          <w:sz w:val="22"/>
          <w:szCs w:val="22"/>
          <w:shd w:val="clear" w:color="auto" w:fill="FFFFFF"/>
        </w:rPr>
        <w:t>will involve the issue of how the fax number was obtained</w:t>
      </w:r>
      <w:r w:rsidRPr="00826B75">
        <w:rPr>
          <w:sz w:val="22"/>
          <w:szCs w:val="22"/>
          <w:shd w:val="clear" w:color="auto" w:fill="FFFFFF"/>
        </w:rPr>
        <w:t xml:space="preserve"> requiring </w:t>
      </w:r>
      <w:r w:rsidRPr="00826B75" w:rsidR="00A70B29">
        <w:rPr>
          <w:sz w:val="22"/>
          <w:szCs w:val="22"/>
        </w:rPr>
        <w:t>30 minutes (.5</w:t>
      </w:r>
      <w:r w:rsidRPr="00826B75" w:rsidR="00B064A5">
        <w:rPr>
          <w:sz w:val="22"/>
          <w:szCs w:val="22"/>
        </w:rPr>
        <w:t>0</w:t>
      </w:r>
      <w:r w:rsidRPr="00826B75" w:rsidR="00A70B29">
        <w:rPr>
          <w:sz w:val="22"/>
          <w:szCs w:val="22"/>
        </w:rPr>
        <w:t xml:space="preserve"> hours) </w:t>
      </w:r>
      <w:r w:rsidRPr="00826B75">
        <w:rPr>
          <w:sz w:val="22"/>
          <w:szCs w:val="22"/>
        </w:rPr>
        <w:t>to</w:t>
      </w:r>
      <w:r w:rsidRPr="00826B75">
        <w:rPr>
          <w:sz w:val="22"/>
          <w:szCs w:val="22"/>
          <w:shd w:val="clear" w:color="auto" w:fill="FFFFFF"/>
        </w:rPr>
        <w:t xml:space="preserve"> prepare a submission to the Commission.  </w:t>
      </w:r>
    </w:p>
    <w:p w:rsidRPr="00826B75" w:rsidR="00310109" w:rsidP="00310109" w:rsidRDefault="00310109" w14:paraId="46306136" w14:textId="77777777">
      <w:pPr>
        <w:ind w:left="1080" w:hanging="360"/>
        <w:rPr>
          <w:sz w:val="22"/>
          <w:szCs w:val="22"/>
          <w:shd w:val="clear" w:color="auto" w:fill="FFFFFF"/>
        </w:rPr>
      </w:pPr>
    </w:p>
    <w:p w:rsidRPr="00826B75" w:rsidR="00310109" w:rsidP="00310109" w:rsidRDefault="00310109" w14:paraId="490E24DD" w14:textId="77777777">
      <w:pPr>
        <w:ind w:left="1080" w:hanging="360"/>
        <w:rPr>
          <w:b/>
          <w:sz w:val="22"/>
          <w:szCs w:val="22"/>
          <w:shd w:val="clear" w:color="auto" w:fill="FFFFFF"/>
        </w:rPr>
      </w:pPr>
      <w:r w:rsidRPr="00826B75">
        <w:rPr>
          <w:sz w:val="22"/>
          <w:szCs w:val="22"/>
          <w:shd w:val="clear" w:color="auto" w:fill="FFFFFF"/>
        </w:rPr>
        <w:tab/>
      </w:r>
      <w:r w:rsidR="006A70B0">
        <w:rPr>
          <w:sz w:val="22"/>
          <w:szCs w:val="22"/>
          <w:shd w:val="clear" w:color="auto" w:fill="FFFFFF"/>
        </w:rPr>
        <w:t>2,775</w:t>
      </w:r>
      <w:r w:rsidRPr="00826B75">
        <w:rPr>
          <w:sz w:val="22"/>
          <w:szCs w:val="22"/>
          <w:shd w:val="clear" w:color="auto" w:fill="FFFFFF"/>
        </w:rPr>
        <w:t xml:space="preserve"> consumer complaints x </w:t>
      </w:r>
      <w:r w:rsidRPr="00826B75" w:rsidR="00CD284C">
        <w:rPr>
          <w:sz w:val="22"/>
          <w:szCs w:val="22"/>
          <w:shd w:val="clear" w:color="auto" w:fill="FFFFFF"/>
        </w:rPr>
        <w:t>10</w:t>
      </w:r>
      <w:r w:rsidRPr="00826B75">
        <w:rPr>
          <w:sz w:val="22"/>
          <w:szCs w:val="22"/>
          <w:shd w:val="clear" w:color="auto" w:fill="FFFFFF"/>
        </w:rPr>
        <w:t xml:space="preserve">% filing complaints/annum = </w:t>
      </w:r>
      <w:r w:rsidR="006A70B0">
        <w:rPr>
          <w:b/>
          <w:sz w:val="22"/>
          <w:szCs w:val="22"/>
          <w:shd w:val="clear" w:color="auto" w:fill="FFFFFF"/>
        </w:rPr>
        <w:t>278</w:t>
      </w:r>
      <w:r w:rsidRPr="00826B75" w:rsidR="006A70B0">
        <w:rPr>
          <w:b/>
          <w:sz w:val="22"/>
          <w:szCs w:val="22"/>
          <w:shd w:val="clear" w:color="auto" w:fill="FFFFFF"/>
        </w:rPr>
        <w:t xml:space="preserve"> </w:t>
      </w:r>
      <w:r w:rsidRPr="00826B75">
        <w:rPr>
          <w:b/>
          <w:sz w:val="22"/>
          <w:szCs w:val="22"/>
          <w:shd w:val="clear" w:color="auto" w:fill="FFFFFF"/>
        </w:rPr>
        <w:t>complaints</w:t>
      </w:r>
    </w:p>
    <w:p w:rsidRPr="00826B75" w:rsidR="00310109" w:rsidP="00310109" w:rsidRDefault="00310109" w14:paraId="3EA920BB" w14:textId="77777777">
      <w:pPr>
        <w:ind w:left="1080" w:hanging="360"/>
        <w:rPr>
          <w:b/>
          <w:sz w:val="22"/>
          <w:szCs w:val="22"/>
          <w:shd w:val="clear" w:color="auto" w:fill="FFFFFF"/>
        </w:rPr>
      </w:pPr>
    </w:p>
    <w:p w:rsidRPr="00826B75" w:rsidR="00310109" w:rsidP="00310109" w:rsidRDefault="00310109" w14:paraId="795975BB" w14:textId="77777777">
      <w:pPr>
        <w:ind w:left="1080" w:hanging="360"/>
        <w:rPr>
          <w:sz w:val="22"/>
          <w:szCs w:val="22"/>
        </w:rPr>
      </w:pPr>
      <w:r w:rsidRPr="00826B75">
        <w:rPr>
          <w:b/>
          <w:sz w:val="22"/>
          <w:szCs w:val="22"/>
          <w:shd w:val="clear" w:color="auto" w:fill="FFFFFF"/>
        </w:rPr>
        <w:tab/>
      </w:r>
      <w:r w:rsidR="006A70B0">
        <w:rPr>
          <w:sz w:val="22"/>
          <w:szCs w:val="22"/>
          <w:shd w:val="clear" w:color="auto" w:fill="FFFFFF"/>
        </w:rPr>
        <w:t>278</w:t>
      </w:r>
      <w:r w:rsidRPr="00826B75" w:rsidR="006A70B0">
        <w:rPr>
          <w:sz w:val="22"/>
          <w:szCs w:val="22"/>
          <w:shd w:val="clear" w:color="auto" w:fill="FFFFFF"/>
        </w:rPr>
        <w:t xml:space="preserve"> </w:t>
      </w:r>
      <w:r w:rsidRPr="00826B75">
        <w:rPr>
          <w:sz w:val="22"/>
          <w:szCs w:val="22"/>
          <w:shd w:val="clear" w:color="auto" w:fill="FFFFFF"/>
        </w:rPr>
        <w:t xml:space="preserve">businesses </w:t>
      </w:r>
      <w:r w:rsidRPr="00826B75">
        <w:rPr>
          <w:sz w:val="22"/>
          <w:szCs w:val="22"/>
        </w:rPr>
        <w:t xml:space="preserve">x </w:t>
      </w:r>
      <w:r w:rsidRPr="00826B75" w:rsidR="00D76AC2">
        <w:rPr>
          <w:sz w:val="22"/>
          <w:szCs w:val="22"/>
        </w:rPr>
        <w:t>.5</w:t>
      </w:r>
      <w:r w:rsidRPr="00826B75" w:rsidR="00B064A5">
        <w:rPr>
          <w:sz w:val="22"/>
          <w:szCs w:val="22"/>
        </w:rPr>
        <w:t>0</w:t>
      </w:r>
      <w:r w:rsidRPr="00826B75" w:rsidR="00D76AC2">
        <w:rPr>
          <w:sz w:val="22"/>
          <w:szCs w:val="22"/>
        </w:rPr>
        <w:t xml:space="preserve"> hours</w:t>
      </w:r>
      <w:r w:rsidRPr="00826B75">
        <w:rPr>
          <w:sz w:val="22"/>
          <w:szCs w:val="22"/>
          <w:shd w:val="clear" w:color="auto" w:fill="FFFFFF"/>
        </w:rPr>
        <w:t>/EBR documentation request =</w:t>
      </w:r>
      <w:r w:rsidRPr="00826B75" w:rsidR="00D44411">
        <w:rPr>
          <w:sz w:val="22"/>
          <w:szCs w:val="22"/>
          <w:shd w:val="clear" w:color="auto" w:fill="FFFFFF"/>
        </w:rPr>
        <w:t xml:space="preserve"> </w:t>
      </w:r>
      <w:r w:rsidR="00A20D1E">
        <w:rPr>
          <w:b/>
          <w:sz w:val="22"/>
          <w:szCs w:val="22"/>
        </w:rPr>
        <w:t>139</w:t>
      </w:r>
      <w:r w:rsidRPr="00826B75" w:rsidR="00A20D1E">
        <w:rPr>
          <w:b/>
          <w:sz w:val="22"/>
          <w:szCs w:val="22"/>
        </w:rPr>
        <w:t xml:space="preserve"> </w:t>
      </w:r>
      <w:r w:rsidRPr="00826B75">
        <w:rPr>
          <w:b/>
          <w:sz w:val="22"/>
          <w:szCs w:val="22"/>
        </w:rPr>
        <w:t>hours</w:t>
      </w:r>
    </w:p>
    <w:p w:rsidRPr="00826B75" w:rsidR="00310109" w:rsidP="00310109" w:rsidRDefault="00310109" w14:paraId="780671EE" w14:textId="77777777">
      <w:pPr>
        <w:ind w:left="720" w:firstLine="360"/>
        <w:rPr>
          <w:sz w:val="22"/>
          <w:szCs w:val="22"/>
          <w:shd w:val="clear" w:color="auto" w:fill="FFFF99"/>
        </w:rPr>
      </w:pPr>
    </w:p>
    <w:p w:rsidRPr="00826B75" w:rsidR="00310109" w:rsidP="00310109" w:rsidRDefault="00310109" w14:paraId="2A4D9FFD" w14:textId="77777777">
      <w:pPr>
        <w:ind w:left="1080" w:hanging="360"/>
        <w:rPr>
          <w:sz w:val="22"/>
          <w:szCs w:val="22"/>
          <w:shd w:val="clear" w:color="auto" w:fill="FFFFFF"/>
        </w:rPr>
      </w:pPr>
      <w:r w:rsidRPr="00826B75">
        <w:rPr>
          <w:sz w:val="22"/>
          <w:szCs w:val="22"/>
          <w:shd w:val="clear" w:color="auto" w:fill="FFFFFF"/>
        </w:rPr>
        <w:lastRenderedPageBreak/>
        <w:t xml:space="preserve">(2) This process will be done only when a complaint is filed with the Commission, </w:t>
      </w:r>
      <w:r w:rsidRPr="00826B75">
        <w:rPr>
          <w:i/>
          <w:sz w:val="22"/>
          <w:szCs w:val="22"/>
          <w:shd w:val="clear" w:color="auto" w:fill="FFFFFF"/>
        </w:rPr>
        <w:t>e.g.,</w:t>
      </w:r>
      <w:r w:rsidRPr="00826B75">
        <w:rPr>
          <w:sz w:val="22"/>
          <w:szCs w:val="22"/>
          <w:shd w:val="clear" w:color="auto" w:fill="FFFFFF"/>
        </w:rPr>
        <w:t xml:space="preserve"> “on occasion.”  </w:t>
      </w:r>
    </w:p>
    <w:p w:rsidRPr="00826B75" w:rsidR="00310109" w:rsidP="00310109" w:rsidRDefault="00310109" w14:paraId="7EFF6F5E" w14:textId="77777777">
      <w:pPr>
        <w:ind w:hanging="360"/>
        <w:rPr>
          <w:sz w:val="22"/>
          <w:szCs w:val="22"/>
          <w:shd w:val="clear" w:color="auto" w:fill="FFFFFF"/>
        </w:rPr>
      </w:pPr>
      <w:r w:rsidRPr="00826B75">
        <w:rPr>
          <w:sz w:val="22"/>
          <w:szCs w:val="22"/>
          <w:shd w:val="clear" w:color="auto" w:fill="FFFFFF"/>
        </w:rPr>
        <w:tab/>
      </w:r>
    </w:p>
    <w:p w:rsidRPr="00826B75" w:rsidR="00310109" w:rsidP="00310109" w:rsidRDefault="00310109" w14:paraId="28606DC6" w14:textId="77777777">
      <w:pPr>
        <w:ind w:left="1080" w:hanging="360"/>
        <w:rPr>
          <w:sz w:val="22"/>
          <w:szCs w:val="22"/>
          <w:shd w:val="clear" w:color="auto" w:fill="FFFFFF"/>
        </w:rPr>
      </w:pPr>
      <w:r w:rsidRPr="00826B75">
        <w:rPr>
          <w:sz w:val="22"/>
          <w:szCs w:val="22"/>
          <w:shd w:val="clear" w:color="auto" w:fill="FFFFFF"/>
        </w:rPr>
        <w:t>(3</w:t>
      </w:r>
      <w:r w:rsidRPr="00826B75" w:rsidR="00827A1F">
        <w:rPr>
          <w:sz w:val="22"/>
          <w:szCs w:val="22"/>
          <w:shd w:val="clear" w:color="auto" w:fill="FFFFFF"/>
        </w:rPr>
        <w:t>) The Commission assumes that 99</w:t>
      </w:r>
      <w:r w:rsidRPr="00826B75">
        <w:rPr>
          <w:sz w:val="22"/>
          <w:szCs w:val="22"/>
          <w:shd w:val="clear" w:color="auto" w:fill="FFFFFF"/>
        </w:rPr>
        <w:t>% of the businesses and non-profits that fax (respondents) will use “in-house” personnel</w:t>
      </w:r>
      <w:r w:rsidRPr="00826B75" w:rsidR="00814B60">
        <w:rPr>
          <w:sz w:val="22"/>
          <w:szCs w:val="22"/>
          <w:shd w:val="clear" w:color="auto" w:fill="FFFFFF"/>
        </w:rPr>
        <w:t xml:space="preserve"> whose pay is comparable to a federal employee </w:t>
      </w:r>
      <w:r w:rsidRPr="00826B75" w:rsidR="00564BF1">
        <w:rPr>
          <w:sz w:val="22"/>
          <w:szCs w:val="22"/>
          <w:shd w:val="clear" w:color="auto" w:fill="FFFFFF"/>
        </w:rPr>
        <w:t xml:space="preserve">at the </w:t>
      </w:r>
      <w:r w:rsidRPr="00826B75" w:rsidR="00814B60">
        <w:rPr>
          <w:sz w:val="22"/>
          <w:szCs w:val="22"/>
          <w:shd w:val="clear" w:color="auto" w:fill="FFFFFF"/>
        </w:rPr>
        <w:t>GS 1/Step 5</w:t>
      </w:r>
      <w:r w:rsidRPr="00826B75" w:rsidR="00564BF1">
        <w:rPr>
          <w:sz w:val="22"/>
          <w:szCs w:val="22"/>
          <w:shd w:val="clear" w:color="auto" w:fill="FFFFFF"/>
        </w:rPr>
        <w:t xml:space="preserve"> grade level</w:t>
      </w:r>
      <w:r w:rsidRPr="00826B75" w:rsidR="00814B60">
        <w:rPr>
          <w:sz w:val="22"/>
          <w:szCs w:val="22"/>
          <w:shd w:val="clear" w:color="auto" w:fill="FFFFFF"/>
        </w:rPr>
        <w:t>,</w:t>
      </w:r>
      <w:r w:rsidRPr="00826B75">
        <w:rPr>
          <w:sz w:val="22"/>
          <w:szCs w:val="22"/>
          <w:shd w:val="clear" w:color="auto" w:fill="FFFFFF"/>
        </w:rPr>
        <w:t xml:space="preserve"> to retrieve and provide such records at a wage of </w:t>
      </w:r>
      <w:r w:rsidRPr="00826B75" w:rsidR="006D2116">
        <w:rPr>
          <w:sz w:val="22"/>
          <w:szCs w:val="22"/>
          <w:shd w:val="clear" w:color="auto" w:fill="FFFFFF"/>
        </w:rPr>
        <w:t>$</w:t>
      </w:r>
      <w:r w:rsidRPr="00826B75" w:rsidR="00A54BA8">
        <w:rPr>
          <w:sz w:val="22"/>
          <w:szCs w:val="22"/>
          <w:shd w:val="clear" w:color="auto" w:fill="FFFFFF"/>
        </w:rPr>
        <w:t>13.</w:t>
      </w:r>
      <w:r w:rsidR="006C0309">
        <w:rPr>
          <w:sz w:val="22"/>
          <w:szCs w:val="22"/>
          <w:shd w:val="clear" w:color="auto" w:fill="FFFFFF"/>
        </w:rPr>
        <w:t>98</w:t>
      </w:r>
      <w:r w:rsidRPr="00826B75" w:rsidR="006C0309">
        <w:rPr>
          <w:sz w:val="22"/>
          <w:szCs w:val="22"/>
          <w:shd w:val="clear" w:color="auto" w:fill="FFFFFF"/>
        </w:rPr>
        <w:t xml:space="preserve"> </w:t>
      </w:r>
      <w:r w:rsidRPr="00826B75">
        <w:rPr>
          <w:sz w:val="22"/>
          <w:szCs w:val="22"/>
          <w:shd w:val="clear" w:color="auto" w:fill="FFFFFF"/>
        </w:rPr>
        <w:t xml:space="preserve">per hour. </w:t>
      </w:r>
    </w:p>
    <w:p w:rsidRPr="00826B75" w:rsidR="00310109" w:rsidP="00310109" w:rsidRDefault="00310109" w14:paraId="16600BE4" w14:textId="77777777">
      <w:pPr>
        <w:ind w:left="360" w:firstLine="720"/>
        <w:rPr>
          <w:sz w:val="22"/>
          <w:szCs w:val="22"/>
          <w:shd w:val="clear" w:color="auto" w:fill="FFFFFF"/>
        </w:rPr>
      </w:pPr>
    </w:p>
    <w:p w:rsidRPr="00826B75" w:rsidR="00310109" w:rsidP="00A4650F" w:rsidRDefault="00A20D1E" w14:paraId="7DB4DDD3" w14:textId="77777777">
      <w:pPr>
        <w:ind w:left="1080"/>
        <w:rPr>
          <w:b/>
          <w:sz w:val="22"/>
          <w:szCs w:val="22"/>
          <w:shd w:val="clear" w:color="auto" w:fill="FFFFFF"/>
        </w:rPr>
      </w:pPr>
      <w:r>
        <w:rPr>
          <w:sz w:val="22"/>
          <w:szCs w:val="22"/>
          <w:shd w:val="clear" w:color="auto" w:fill="FFFFFF"/>
        </w:rPr>
        <w:t>139</w:t>
      </w:r>
      <w:r w:rsidRPr="00826B75">
        <w:rPr>
          <w:sz w:val="22"/>
          <w:szCs w:val="22"/>
          <w:shd w:val="clear" w:color="auto" w:fill="FFFFFF"/>
        </w:rPr>
        <w:t xml:space="preserve"> </w:t>
      </w:r>
      <w:proofErr w:type="spellStart"/>
      <w:r w:rsidRPr="00826B75" w:rsidR="008C020F">
        <w:rPr>
          <w:sz w:val="22"/>
          <w:szCs w:val="22"/>
          <w:shd w:val="clear" w:color="auto" w:fill="FFFFFF"/>
        </w:rPr>
        <w:t>hrs</w:t>
      </w:r>
      <w:proofErr w:type="spellEnd"/>
      <w:r w:rsidRPr="00826B75" w:rsidR="008C020F">
        <w:rPr>
          <w:sz w:val="22"/>
          <w:szCs w:val="22"/>
          <w:shd w:val="clear" w:color="auto" w:fill="FFFFFF"/>
        </w:rPr>
        <w:t>/</w:t>
      </w:r>
      <w:r w:rsidRPr="00826B75" w:rsidR="00CD284C">
        <w:rPr>
          <w:sz w:val="22"/>
          <w:szCs w:val="22"/>
          <w:shd w:val="clear" w:color="auto" w:fill="FFFFFF"/>
        </w:rPr>
        <w:t>fax number</w:t>
      </w:r>
      <w:r w:rsidRPr="00826B75" w:rsidR="00827A1F">
        <w:rPr>
          <w:sz w:val="22"/>
          <w:szCs w:val="22"/>
          <w:shd w:val="clear" w:color="auto" w:fill="FFFFFF"/>
        </w:rPr>
        <w:t xml:space="preserve"> documentation requests x 0.99</w:t>
      </w:r>
      <w:r w:rsidRPr="00826B75" w:rsidR="00310109">
        <w:rPr>
          <w:sz w:val="22"/>
          <w:szCs w:val="22"/>
          <w:shd w:val="clear" w:color="auto" w:fill="FFFFFF"/>
        </w:rPr>
        <w:t xml:space="preserve">/“in house” staff x </w:t>
      </w:r>
      <w:r w:rsidRPr="00826B75" w:rsidR="006D2116">
        <w:rPr>
          <w:sz w:val="22"/>
          <w:szCs w:val="22"/>
          <w:shd w:val="clear" w:color="auto" w:fill="FFFFFF"/>
        </w:rPr>
        <w:t>$</w:t>
      </w:r>
      <w:r w:rsidRPr="00826B75" w:rsidR="00A54BA8">
        <w:rPr>
          <w:sz w:val="22"/>
          <w:szCs w:val="22"/>
          <w:shd w:val="clear" w:color="auto" w:fill="FFFFFF"/>
        </w:rPr>
        <w:t>13.</w:t>
      </w:r>
      <w:r w:rsidR="006C0309">
        <w:rPr>
          <w:sz w:val="22"/>
          <w:szCs w:val="22"/>
          <w:shd w:val="clear" w:color="auto" w:fill="FFFFFF"/>
        </w:rPr>
        <w:t>98</w:t>
      </w:r>
      <w:r w:rsidRPr="00826B75" w:rsidR="00310109">
        <w:rPr>
          <w:sz w:val="22"/>
          <w:szCs w:val="22"/>
          <w:shd w:val="clear" w:color="auto" w:fill="FFFFFF"/>
        </w:rPr>
        <w:t>/</w:t>
      </w:r>
      <w:proofErr w:type="spellStart"/>
      <w:r w:rsidRPr="00826B75" w:rsidR="00310109">
        <w:rPr>
          <w:sz w:val="22"/>
          <w:szCs w:val="22"/>
          <w:shd w:val="clear" w:color="auto" w:fill="FFFFFF"/>
        </w:rPr>
        <w:t>hr</w:t>
      </w:r>
      <w:proofErr w:type="spellEnd"/>
      <w:r w:rsidRPr="00826B75" w:rsidR="00310109">
        <w:rPr>
          <w:sz w:val="22"/>
          <w:szCs w:val="22"/>
          <w:shd w:val="clear" w:color="auto" w:fill="FFFFFF"/>
        </w:rPr>
        <w:t xml:space="preserve"> =</w:t>
      </w:r>
      <w:r w:rsidRPr="00826B75" w:rsidR="008C020F">
        <w:rPr>
          <w:sz w:val="22"/>
          <w:szCs w:val="22"/>
          <w:shd w:val="clear" w:color="auto" w:fill="FFFFFF"/>
        </w:rPr>
        <w:t xml:space="preserve"> </w:t>
      </w:r>
      <w:r w:rsidRPr="00826B75" w:rsidR="00A4650F">
        <w:rPr>
          <w:sz w:val="22"/>
          <w:szCs w:val="22"/>
          <w:shd w:val="clear" w:color="auto" w:fill="FFFFFF"/>
        </w:rPr>
        <w:t xml:space="preserve">        </w:t>
      </w:r>
      <w:r w:rsidRPr="00826B75" w:rsidR="00A61B9B">
        <w:rPr>
          <w:sz w:val="22"/>
          <w:szCs w:val="22"/>
          <w:shd w:val="clear" w:color="auto" w:fill="FFFFFF"/>
        </w:rPr>
        <w:t>$</w:t>
      </w:r>
      <w:r>
        <w:rPr>
          <w:sz w:val="22"/>
          <w:szCs w:val="22"/>
          <w:shd w:val="clear" w:color="auto" w:fill="FFFFFF"/>
        </w:rPr>
        <w:t>1,923.79</w:t>
      </w:r>
      <w:r w:rsidRPr="00826B75" w:rsidR="003442B7">
        <w:rPr>
          <w:sz w:val="22"/>
          <w:szCs w:val="22"/>
          <w:shd w:val="clear" w:color="auto" w:fill="FFFFFF"/>
        </w:rPr>
        <w:tab/>
      </w:r>
      <w:r w:rsidRPr="00826B75" w:rsidR="003442B7">
        <w:rPr>
          <w:sz w:val="22"/>
          <w:szCs w:val="22"/>
          <w:shd w:val="clear" w:color="auto" w:fill="FFFFFF"/>
        </w:rPr>
        <w:tab/>
      </w:r>
      <w:r w:rsidRPr="00826B75" w:rsidR="003442B7">
        <w:rPr>
          <w:sz w:val="22"/>
          <w:szCs w:val="22"/>
          <w:shd w:val="clear" w:color="auto" w:fill="FFFFFF"/>
        </w:rPr>
        <w:tab/>
      </w:r>
      <w:r w:rsidRPr="00826B75" w:rsidR="003442B7">
        <w:rPr>
          <w:sz w:val="22"/>
          <w:szCs w:val="22"/>
          <w:shd w:val="clear" w:color="auto" w:fill="FFFFFF"/>
        </w:rPr>
        <w:tab/>
      </w:r>
    </w:p>
    <w:p w:rsidRPr="00826B75" w:rsidR="00814B60" w:rsidP="00310109" w:rsidRDefault="003442B7" w14:paraId="1EAEEA1B" w14:textId="77777777">
      <w:pPr>
        <w:ind w:firstLine="360"/>
        <w:rPr>
          <w:b/>
          <w:sz w:val="22"/>
          <w:szCs w:val="22"/>
          <w:shd w:val="clear" w:color="auto" w:fill="FFFFFF"/>
        </w:rPr>
      </w:pPr>
      <w:r w:rsidRPr="00826B75">
        <w:rPr>
          <w:b/>
          <w:sz w:val="22"/>
          <w:szCs w:val="22"/>
          <w:shd w:val="clear" w:color="auto" w:fill="FFFFFF"/>
        </w:rPr>
        <w:t xml:space="preserve">                                                                               </w:t>
      </w:r>
    </w:p>
    <w:p w:rsidRPr="00826B75" w:rsidR="00814B60" w:rsidP="00A1720E" w:rsidRDefault="00814B60" w14:paraId="3757CA6D" w14:textId="77777777">
      <w:pPr>
        <w:ind w:left="720" w:firstLine="720"/>
        <w:rPr>
          <w:b/>
          <w:sz w:val="22"/>
          <w:szCs w:val="22"/>
          <w:shd w:val="clear" w:color="auto" w:fill="FFFFFF"/>
        </w:rPr>
      </w:pPr>
      <w:r w:rsidRPr="00826B75">
        <w:rPr>
          <w:b/>
          <w:sz w:val="22"/>
          <w:szCs w:val="22"/>
          <w:shd w:val="clear" w:color="auto" w:fill="FFFFFF"/>
        </w:rPr>
        <w:t xml:space="preserve">Annual Number of Responses: </w:t>
      </w:r>
      <w:r w:rsidRPr="00826B75" w:rsidR="00340055">
        <w:rPr>
          <w:b/>
          <w:sz w:val="22"/>
          <w:szCs w:val="22"/>
          <w:shd w:val="clear" w:color="auto" w:fill="FFFFFF"/>
        </w:rPr>
        <w:t xml:space="preserve"> </w:t>
      </w:r>
      <w:r w:rsidR="00A20D1E">
        <w:rPr>
          <w:b/>
          <w:sz w:val="22"/>
          <w:szCs w:val="22"/>
          <w:shd w:val="clear" w:color="auto" w:fill="FFFFFF"/>
        </w:rPr>
        <w:t>278</w:t>
      </w:r>
    </w:p>
    <w:p w:rsidRPr="00826B75" w:rsidR="00814B60" w:rsidP="00A1720E" w:rsidRDefault="00814B60" w14:paraId="3DFD8F6A" w14:textId="77777777">
      <w:pPr>
        <w:ind w:left="720" w:firstLine="720"/>
        <w:rPr>
          <w:b/>
          <w:sz w:val="22"/>
          <w:szCs w:val="22"/>
          <w:shd w:val="clear" w:color="auto" w:fill="FFFFFF"/>
        </w:rPr>
      </w:pPr>
      <w:r w:rsidRPr="00826B75">
        <w:rPr>
          <w:b/>
          <w:sz w:val="22"/>
          <w:szCs w:val="22"/>
          <w:shd w:val="clear" w:color="auto" w:fill="FFFFFF"/>
        </w:rPr>
        <w:t xml:space="preserve">Annual Hourly Burdens:  </w:t>
      </w:r>
      <w:r w:rsidR="00A20D1E">
        <w:rPr>
          <w:b/>
          <w:sz w:val="22"/>
          <w:szCs w:val="22"/>
          <w:shd w:val="clear" w:color="auto" w:fill="FFFFFF"/>
        </w:rPr>
        <w:t>139</w:t>
      </w:r>
      <w:r w:rsidRPr="00826B75" w:rsidR="00A20D1E">
        <w:rPr>
          <w:b/>
          <w:sz w:val="22"/>
          <w:szCs w:val="22"/>
          <w:shd w:val="clear" w:color="auto" w:fill="FFFFFF"/>
        </w:rPr>
        <w:t xml:space="preserve"> </w:t>
      </w:r>
      <w:r w:rsidRPr="00826B75">
        <w:rPr>
          <w:b/>
          <w:sz w:val="22"/>
          <w:szCs w:val="22"/>
          <w:shd w:val="clear" w:color="auto" w:fill="FFFFFF"/>
        </w:rPr>
        <w:t>hours</w:t>
      </w:r>
    </w:p>
    <w:p w:rsidRPr="0018201E" w:rsidR="00310109" w:rsidP="00A1720E" w:rsidRDefault="00814B60" w14:paraId="4373AADA" w14:textId="77777777">
      <w:pPr>
        <w:ind w:left="720" w:firstLine="720"/>
        <w:rPr>
          <w:b/>
          <w:sz w:val="22"/>
          <w:szCs w:val="22"/>
          <w:shd w:val="clear" w:color="auto" w:fill="FFFFFF"/>
        </w:rPr>
      </w:pPr>
      <w:r w:rsidRPr="00826B75">
        <w:rPr>
          <w:b/>
          <w:sz w:val="22"/>
          <w:szCs w:val="22"/>
          <w:shd w:val="clear" w:color="auto" w:fill="FFFFFF"/>
        </w:rPr>
        <w:t xml:space="preserve">Annual </w:t>
      </w:r>
      <w:r w:rsidRPr="00826B75" w:rsidR="00310109">
        <w:rPr>
          <w:b/>
          <w:sz w:val="22"/>
          <w:szCs w:val="22"/>
          <w:shd w:val="clear" w:color="auto" w:fill="FFFFFF"/>
        </w:rPr>
        <w:t>In House” Cost:  $</w:t>
      </w:r>
      <w:r w:rsidR="00A20D1E">
        <w:rPr>
          <w:b/>
          <w:sz w:val="22"/>
          <w:szCs w:val="22"/>
          <w:shd w:val="clear" w:color="auto" w:fill="FFFFFF"/>
        </w:rPr>
        <w:t>1,923.79</w:t>
      </w:r>
    </w:p>
    <w:p w:rsidRPr="0018201E" w:rsidR="00CE6BCD" w:rsidP="00E33494" w:rsidRDefault="00CE6BCD" w14:paraId="476E42C3" w14:textId="77777777">
      <w:pPr>
        <w:ind w:left="720" w:hanging="360"/>
        <w:rPr>
          <w:b/>
          <w:sz w:val="22"/>
          <w:szCs w:val="22"/>
          <w:shd w:val="clear" w:color="auto" w:fill="FFFFFF"/>
        </w:rPr>
      </w:pPr>
    </w:p>
    <w:p w:rsidRPr="0018201E" w:rsidR="00B32A6D" w:rsidP="00E33494" w:rsidRDefault="00073C19" w14:paraId="6C041D50" w14:textId="77777777">
      <w:pPr>
        <w:ind w:left="720" w:hanging="360"/>
        <w:rPr>
          <w:sz w:val="22"/>
          <w:szCs w:val="22"/>
          <w:shd w:val="clear" w:color="auto" w:fill="FFFFFF"/>
        </w:rPr>
      </w:pPr>
      <w:r w:rsidRPr="0018201E">
        <w:rPr>
          <w:b/>
          <w:sz w:val="22"/>
          <w:szCs w:val="22"/>
          <w:shd w:val="clear" w:color="auto" w:fill="FFFFFF"/>
        </w:rPr>
        <w:t>(</w:t>
      </w:r>
      <w:r w:rsidRPr="0018201E" w:rsidR="00310109">
        <w:rPr>
          <w:b/>
          <w:sz w:val="22"/>
          <w:szCs w:val="22"/>
          <w:shd w:val="clear" w:color="auto" w:fill="FFFFFF"/>
        </w:rPr>
        <w:t>d</w:t>
      </w:r>
      <w:r w:rsidRPr="0018201E">
        <w:rPr>
          <w:b/>
          <w:sz w:val="22"/>
          <w:szCs w:val="22"/>
          <w:shd w:val="clear" w:color="auto" w:fill="FFFFFF"/>
        </w:rPr>
        <w:t>)</w:t>
      </w:r>
      <w:r w:rsidRPr="0018201E" w:rsidR="00B32A6D">
        <w:rPr>
          <w:b/>
          <w:sz w:val="22"/>
          <w:szCs w:val="22"/>
          <w:shd w:val="clear" w:color="auto" w:fill="FFFFFF"/>
        </w:rPr>
        <w:t xml:space="preserve"> </w:t>
      </w:r>
      <w:r w:rsidRPr="0018201E" w:rsidR="00B20008">
        <w:rPr>
          <w:b/>
          <w:sz w:val="22"/>
          <w:szCs w:val="22"/>
          <w:shd w:val="clear" w:color="auto" w:fill="FFFFFF"/>
        </w:rPr>
        <w:t xml:space="preserve"> </w:t>
      </w:r>
      <w:r w:rsidRPr="0018201E" w:rsidR="00AF13EA">
        <w:rPr>
          <w:b/>
          <w:sz w:val="22"/>
          <w:szCs w:val="22"/>
          <w:shd w:val="clear" w:color="auto" w:fill="FFFFFF"/>
        </w:rPr>
        <w:t>R</w:t>
      </w:r>
      <w:r w:rsidRPr="0018201E" w:rsidR="00B32A6D">
        <w:rPr>
          <w:b/>
          <w:sz w:val="22"/>
          <w:szCs w:val="22"/>
          <w:shd w:val="clear" w:color="auto" w:fill="FFFFFF"/>
        </w:rPr>
        <w:t xml:space="preserve">equirement that </w:t>
      </w:r>
      <w:r w:rsidRPr="0018201E" w:rsidR="002D56E4">
        <w:rPr>
          <w:b/>
          <w:sz w:val="22"/>
          <w:szCs w:val="22"/>
          <w:shd w:val="clear" w:color="auto" w:fill="FFFFFF"/>
        </w:rPr>
        <w:t>fax senders bear the burden of demonstrating that a fax recipient provided his or her express permission to receive a fax advertisement</w:t>
      </w:r>
      <w:r w:rsidRPr="0018201E" w:rsidR="005303D4">
        <w:rPr>
          <w:b/>
          <w:sz w:val="22"/>
          <w:szCs w:val="22"/>
          <w:shd w:val="clear" w:color="auto" w:fill="FFFFFF"/>
        </w:rPr>
        <w:t xml:space="preserve"> </w:t>
      </w:r>
      <w:r w:rsidRPr="0018201E" w:rsidR="007C319B">
        <w:rPr>
          <w:b/>
          <w:sz w:val="22"/>
          <w:szCs w:val="22"/>
          <w:shd w:val="clear" w:color="auto" w:fill="FFFFFF"/>
        </w:rPr>
        <w:t>because there was no established business relationship (EBR) between the sender and recipient</w:t>
      </w:r>
      <w:r w:rsidRPr="0018201E" w:rsidR="009771A6">
        <w:rPr>
          <w:b/>
          <w:sz w:val="22"/>
          <w:szCs w:val="22"/>
          <w:shd w:val="clear" w:color="auto" w:fill="FFFFFF"/>
        </w:rPr>
        <w:t xml:space="preserve"> (</w:t>
      </w:r>
      <w:r w:rsidR="00A20D1E">
        <w:rPr>
          <w:b/>
          <w:sz w:val="22"/>
          <w:szCs w:val="22"/>
          <w:shd w:val="clear" w:color="auto" w:fill="FFFFFF"/>
        </w:rPr>
        <w:t>278</w:t>
      </w:r>
      <w:r w:rsidRPr="0018201E" w:rsidR="00A20D1E">
        <w:rPr>
          <w:b/>
          <w:sz w:val="22"/>
          <w:szCs w:val="22"/>
          <w:shd w:val="clear" w:color="auto" w:fill="FFFFFF"/>
        </w:rPr>
        <w:t xml:space="preserve"> </w:t>
      </w:r>
      <w:r w:rsidRPr="0018201E" w:rsidR="009771A6">
        <w:rPr>
          <w:b/>
          <w:sz w:val="22"/>
          <w:szCs w:val="22"/>
          <w:shd w:val="clear" w:color="auto" w:fill="FFFFFF"/>
        </w:rPr>
        <w:t>responses)</w:t>
      </w:r>
    </w:p>
    <w:p w:rsidRPr="0018201E" w:rsidR="00B32A6D" w:rsidRDefault="00B32A6D" w14:paraId="74E5642B" w14:textId="77777777">
      <w:pPr>
        <w:rPr>
          <w:sz w:val="22"/>
          <w:szCs w:val="22"/>
          <w:shd w:val="clear" w:color="auto" w:fill="FFFFFF"/>
        </w:rPr>
      </w:pPr>
    </w:p>
    <w:p w:rsidRPr="0018201E" w:rsidR="009A67E8" w:rsidP="00F0395A" w:rsidRDefault="00F0395A" w14:paraId="1F40CB38" w14:textId="77777777">
      <w:pPr>
        <w:ind w:left="1080" w:hanging="360"/>
        <w:rPr>
          <w:sz w:val="22"/>
          <w:szCs w:val="22"/>
          <w:shd w:val="clear" w:color="auto" w:fill="FFFFFF"/>
        </w:rPr>
      </w:pPr>
      <w:r w:rsidRPr="0018201E">
        <w:rPr>
          <w:sz w:val="22"/>
          <w:szCs w:val="22"/>
          <w:shd w:val="clear" w:color="auto" w:fill="FFFFFF"/>
        </w:rPr>
        <w:t xml:space="preserve">(1) </w:t>
      </w:r>
      <w:r w:rsidRPr="0018201E" w:rsidR="00E816B6">
        <w:rPr>
          <w:sz w:val="22"/>
          <w:szCs w:val="22"/>
          <w:shd w:val="clear" w:color="auto" w:fill="FFFFFF"/>
        </w:rPr>
        <w:t>The Commission</w:t>
      </w:r>
      <w:r w:rsidRPr="0018201E" w:rsidR="00822F62">
        <w:rPr>
          <w:sz w:val="22"/>
          <w:szCs w:val="22"/>
          <w:shd w:val="clear" w:color="auto" w:fill="FFFFFF"/>
        </w:rPr>
        <w:t xml:space="preserve"> believe</w:t>
      </w:r>
      <w:r w:rsidRPr="0018201E" w:rsidR="00E816B6">
        <w:rPr>
          <w:sz w:val="22"/>
          <w:szCs w:val="22"/>
          <w:shd w:val="clear" w:color="auto" w:fill="FFFFFF"/>
        </w:rPr>
        <w:t>s</w:t>
      </w:r>
      <w:r w:rsidRPr="0018201E" w:rsidR="00822F62">
        <w:rPr>
          <w:sz w:val="22"/>
          <w:szCs w:val="22"/>
          <w:shd w:val="clear" w:color="auto" w:fill="FFFFFF"/>
        </w:rPr>
        <w:t xml:space="preserve"> </w:t>
      </w:r>
      <w:r w:rsidR="00D54BA4">
        <w:rPr>
          <w:sz w:val="22"/>
          <w:szCs w:val="22"/>
          <w:shd w:val="clear" w:color="auto" w:fill="FFFFFF"/>
        </w:rPr>
        <w:t>approximately10% of</w:t>
      </w:r>
      <w:r w:rsidRPr="0018201E" w:rsidR="00822F62">
        <w:rPr>
          <w:sz w:val="22"/>
          <w:szCs w:val="22"/>
          <w:shd w:val="clear" w:color="auto" w:fill="FFFFFF"/>
        </w:rPr>
        <w:t xml:space="preserve"> fax senders will need to provide records demonstrating t</w:t>
      </w:r>
      <w:r w:rsidRPr="0018201E" w:rsidR="00986380">
        <w:rPr>
          <w:sz w:val="22"/>
          <w:szCs w:val="22"/>
          <w:shd w:val="clear" w:color="auto" w:fill="FFFFFF"/>
        </w:rPr>
        <w:t xml:space="preserve">hat the recipient provided </w:t>
      </w:r>
      <w:r w:rsidRPr="0018201E" w:rsidR="006C4084">
        <w:rPr>
          <w:sz w:val="22"/>
          <w:szCs w:val="22"/>
          <w:shd w:val="clear" w:color="auto" w:fill="FFFFFF"/>
        </w:rPr>
        <w:t>his/</w:t>
      </w:r>
      <w:r w:rsidRPr="0018201E" w:rsidR="00986380">
        <w:rPr>
          <w:sz w:val="22"/>
          <w:szCs w:val="22"/>
          <w:shd w:val="clear" w:color="auto" w:fill="FFFFFF"/>
        </w:rPr>
        <w:t>her</w:t>
      </w:r>
      <w:r w:rsidRPr="0018201E" w:rsidR="00822F62">
        <w:rPr>
          <w:sz w:val="22"/>
          <w:szCs w:val="22"/>
          <w:shd w:val="clear" w:color="auto" w:fill="FFFFFF"/>
        </w:rPr>
        <w:t xml:space="preserve"> express permission to receive fax advertisements</w:t>
      </w:r>
      <w:r w:rsidRPr="0018201E" w:rsidR="009A67E8">
        <w:rPr>
          <w:sz w:val="22"/>
          <w:szCs w:val="22"/>
          <w:shd w:val="clear" w:color="auto" w:fill="FFFFFF"/>
        </w:rPr>
        <w:t>.</w:t>
      </w:r>
    </w:p>
    <w:p w:rsidRPr="0018201E" w:rsidR="006C4084" w:rsidP="009A67E8" w:rsidRDefault="006C4084" w14:paraId="13C0F817" w14:textId="77777777">
      <w:pPr>
        <w:ind w:left="1080" w:hanging="360"/>
        <w:rPr>
          <w:sz w:val="22"/>
          <w:szCs w:val="22"/>
          <w:shd w:val="clear" w:color="auto" w:fill="FFFFFF"/>
        </w:rPr>
      </w:pPr>
    </w:p>
    <w:p w:rsidRPr="0018201E" w:rsidR="00A1137F" w:rsidP="00F0395A" w:rsidRDefault="00F0395A" w14:paraId="6CFA4E8A" w14:textId="77777777">
      <w:pPr>
        <w:ind w:left="1080" w:hanging="360"/>
        <w:rPr>
          <w:sz w:val="22"/>
          <w:szCs w:val="22"/>
          <w:shd w:val="clear" w:color="auto" w:fill="FFFFFF"/>
        </w:rPr>
      </w:pPr>
      <w:r w:rsidRPr="0018201E">
        <w:rPr>
          <w:sz w:val="22"/>
          <w:szCs w:val="22"/>
          <w:shd w:val="clear" w:color="auto" w:fill="FFFFFF"/>
        </w:rPr>
        <w:t xml:space="preserve">(2)  </w:t>
      </w:r>
      <w:r w:rsidRPr="0018201E" w:rsidR="00E816B6">
        <w:rPr>
          <w:sz w:val="22"/>
          <w:szCs w:val="22"/>
          <w:shd w:val="clear" w:color="auto" w:fill="FFFFFF"/>
        </w:rPr>
        <w:t>The Commission</w:t>
      </w:r>
      <w:r w:rsidRPr="0018201E" w:rsidR="005917DD">
        <w:rPr>
          <w:sz w:val="22"/>
          <w:szCs w:val="22"/>
          <w:shd w:val="clear" w:color="auto" w:fill="FFFFFF"/>
        </w:rPr>
        <w:t xml:space="preserve"> estimate</w:t>
      </w:r>
      <w:r w:rsidRPr="0018201E" w:rsidR="00E816B6">
        <w:rPr>
          <w:sz w:val="22"/>
          <w:szCs w:val="22"/>
          <w:shd w:val="clear" w:color="auto" w:fill="FFFFFF"/>
        </w:rPr>
        <w:t>s</w:t>
      </w:r>
      <w:r w:rsidRPr="0018201E" w:rsidR="005917DD">
        <w:rPr>
          <w:sz w:val="22"/>
          <w:szCs w:val="22"/>
          <w:shd w:val="clear" w:color="auto" w:fill="FFFFFF"/>
        </w:rPr>
        <w:t xml:space="preserve"> th</w:t>
      </w:r>
      <w:r w:rsidRPr="0018201E" w:rsidR="00D764F5">
        <w:rPr>
          <w:sz w:val="22"/>
          <w:szCs w:val="22"/>
          <w:shd w:val="clear" w:color="auto" w:fill="FFFFFF"/>
        </w:rPr>
        <w:t>at</w:t>
      </w:r>
      <w:r w:rsidRPr="0018201E" w:rsidR="005917DD">
        <w:rPr>
          <w:sz w:val="22"/>
          <w:szCs w:val="22"/>
          <w:shd w:val="clear" w:color="auto" w:fill="FFFFFF"/>
        </w:rPr>
        <w:t xml:space="preserve"> </w:t>
      </w:r>
      <w:r w:rsidR="00A20D1E">
        <w:rPr>
          <w:sz w:val="22"/>
          <w:szCs w:val="22"/>
          <w:shd w:val="clear" w:color="auto" w:fill="FFFFFF"/>
        </w:rPr>
        <w:t>278</w:t>
      </w:r>
      <w:r w:rsidRPr="0018201E" w:rsidR="00A20D1E">
        <w:rPr>
          <w:sz w:val="22"/>
          <w:szCs w:val="22"/>
          <w:shd w:val="clear" w:color="auto" w:fill="FFFFFF"/>
        </w:rPr>
        <w:t xml:space="preserve"> </w:t>
      </w:r>
      <w:r w:rsidRPr="0018201E" w:rsidR="00CE4C39">
        <w:rPr>
          <w:sz w:val="22"/>
          <w:szCs w:val="22"/>
          <w:shd w:val="clear" w:color="auto" w:fill="FFFFFF"/>
        </w:rPr>
        <w:t>business and non-profit respondents</w:t>
      </w:r>
      <w:r w:rsidRPr="0018201E" w:rsidR="00D764F5">
        <w:rPr>
          <w:sz w:val="22"/>
          <w:szCs w:val="22"/>
          <w:shd w:val="clear" w:color="auto" w:fill="FFFFFF"/>
        </w:rPr>
        <w:t>,</w:t>
      </w:r>
      <w:r w:rsidRPr="0018201E" w:rsidR="00986380">
        <w:rPr>
          <w:sz w:val="22"/>
          <w:szCs w:val="22"/>
          <w:shd w:val="clear" w:color="auto" w:fill="FFFFFF"/>
        </w:rPr>
        <w:t xml:space="preserve"> against whom complaints may</w:t>
      </w:r>
      <w:r w:rsidRPr="0018201E" w:rsidR="005917DD">
        <w:rPr>
          <w:sz w:val="22"/>
          <w:szCs w:val="22"/>
          <w:shd w:val="clear" w:color="auto" w:fill="FFFFFF"/>
        </w:rPr>
        <w:t xml:space="preserve"> be file</w:t>
      </w:r>
      <w:r w:rsidRPr="0018201E" w:rsidR="00DE64B5">
        <w:rPr>
          <w:sz w:val="22"/>
          <w:szCs w:val="22"/>
          <w:shd w:val="clear" w:color="auto" w:fill="FFFFFF"/>
        </w:rPr>
        <w:t>d</w:t>
      </w:r>
      <w:r w:rsidRPr="0018201E" w:rsidR="00D764F5">
        <w:rPr>
          <w:sz w:val="22"/>
          <w:szCs w:val="22"/>
          <w:shd w:val="clear" w:color="auto" w:fill="FFFFFF"/>
        </w:rPr>
        <w:t xml:space="preserve"> and who are then required to provide documentation attesting t</w:t>
      </w:r>
      <w:r w:rsidRPr="0018201E" w:rsidR="00CC04F1">
        <w:rPr>
          <w:sz w:val="22"/>
          <w:szCs w:val="22"/>
          <w:shd w:val="clear" w:color="auto" w:fill="FFFFFF"/>
        </w:rPr>
        <w:t>hat they had the recipient’s express permission</w:t>
      </w:r>
      <w:r w:rsidRPr="0018201E" w:rsidR="00D764F5">
        <w:rPr>
          <w:sz w:val="22"/>
          <w:szCs w:val="22"/>
          <w:shd w:val="clear" w:color="auto" w:fill="FFFFFF"/>
        </w:rPr>
        <w:t xml:space="preserve">, will spend </w:t>
      </w:r>
      <w:r w:rsidRPr="0018201E" w:rsidR="00026C05">
        <w:rPr>
          <w:sz w:val="22"/>
          <w:szCs w:val="22"/>
        </w:rPr>
        <w:t>30 minutes (.5</w:t>
      </w:r>
      <w:r w:rsidRPr="0018201E" w:rsidR="008700C7">
        <w:rPr>
          <w:sz w:val="22"/>
          <w:szCs w:val="22"/>
        </w:rPr>
        <w:t>0</w:t>
      </w:r>
      <w:r w:rsidRPr="0018201E" w:rsidR="00026C05">
        <w:rPr>
          <w:sz w:val="22"/>
          <w:szCs w:val="22"/>
        </w:rPr>
        <w:t xml:space="preserve"> hours)</w:t>
      </w:r>
      <w:r w:rsidRPr="0018201E" w:rsidR="00A77123">
        <w:rPr>
          <w:sz w:val="22"/>
          <w:szCs w:val="22"/>
          <w:shd w:val="clear" w:color="auto" w:fill="FFFFFF"/>
        </w:rPr>
        <w:t xml:space="preserve"> to produce the express permission documentation, </w:t>
      </w:r>
      <w:r w:rsidRPr="0018201E" w:rsidR="00A77123">
        <w:rPr>
          <w:i/>
          <w:sz w:val="22"/>
          <w:szCs w:val="22"/>
          <w:shd w:val="clear" w:color="auto" w:fill="FFFFFF"/>
        </w:rPr>
        <w:t>etc</w:t>
      </w:r>
      <w:r w:rsidRPr="0018201E" w:rsidR="00A77123">
        <w:rPr>
          <w:sz w:val="22"/>
          <w:szCs w:val="22"/>
          <w:shd w:val="clear" w:color="auto" w:fill="FFFFFF"/>
        </w:rPr>
        <w:t>.</w:t>
      </w:r>
      <w:r w:rsidRPr="0018201E" w:rsidR="00A1137F">
        <w:rPr>
          <w:sz w:val="22"/>
          <w:szCs w:val="22"/>
          <w:shd w:val="clear" w:color="auto" w:fill="FFFFFF"/>
        </w:rPr>
        <w:t>:</w:t>
      </w:r>
    </w:p>
    <w:p w:rsidRPr="0018201E" w:rsidR="00A1137F" w:rsidP="00F0395A" w:rsidRDefault="00A1137F" w14:paraId="59A3E936" w14:textId="77777777">
      <w:pPr>
        <w:ind w:left="1080" w:hanging="360"/>
        <w:rPr>
          <w:sz w:val="22"/>
          <w:szCs w:val="22"/>
          <w:shd w:val="clear" w:color="auto" w:fill="FFFFFF"/>
        </w:rPr>
      </w:pPr>
    </w:p>
    <w:p w:rsidRPr="0018201E" w:rsidR="006F37E8" w:rsidP="00D764F5" w:rsidRDefault="00A20D1E" w14:paraId="003697CF" w14:textId="77777777">
      <w:pPr>
        <w:ind w:left="1080"/>
        <w:rPr>
          <w:sz w:val="22"/>
          <w:szCs w:val="22"/>
          <w:shd w:val="clear" w:color="auto" w:fill="FFFFFF"/>
        </w:rPr>
      </w:pPr>
      <w:r>
        <w:rPr>
          <w:sz w:val="22"/>
          <w:szCs w:val="22"/>
          <w:shd w:val="clear" w:color="auto" w:fill="FFFFFF"/>
        </w:rPr>
        <w:t>278</w:t>
      </w:r>
      <w:r w:rsidRPr="0018201E">
        <w:rPr>
          <w:sz w:val="22"/>
          <w:szCs w:val="22"/>
          <w:shd w:val="clear" w:color="auto" w:fill="FFFFFF"/>
        </w:rPr>
        <w:t xml:space="preserve"> </w:t>
      </w:r>
      <w:r w:rsidRPr="0018201E" w:rsidR="00391BBD">
        <w:rPr>
          <w:sz w:val="22"/>
          <w:szCs w:val="22"/>
          <w:shd w:val="clear" w:color="auto" w:fill="FFFFFF"/>
        </w:rPr>
        <w:t xml:space="preserve">business &amp; non-profit </w:t>
      </w:r>
      <w:r w:rsidRPr="0018201E" w:rsidR="00CE4C39">
        <w:rPr>
          <w:sz w:val="22"/>
          <w:szCs w:val="22"/>
          <w:shd w:val="clear" w:color="auto" w:fill="FFFFFF"/>
        </w:rPr>
        <w:t xml:space="preserve">respondents </w:t>
      </w:r>
      <w:r w:rsidRPr="0018201E" w:rsidR="00986380">
        <w:rPr>
          <w:sz w:val="22"/>
          <w:szCs w:val="22"/>
          <w:shd w:val="clear" w:color="auto" w:fill="FFFFFF"/>
        </w:rPr>
        <w:t xml:space="preserve">x </w:t>
      </w:r>
      <w:r w:rsidRPr="0018201E" w:rsidR="00F219E5">
        <w:rPr>
          <w:sz w:val="22"/>
          <w:szCs w:val="22"/>
          <w:shd w:val="clear" w:color="auto" w:fill="FFFFFF"/>
        </w:rPr>
        <w:t>.5</w:t>
      </w:r>
      <w:r w:rsidRPr="0018201E" w:rsidR="008617A6">
        <w:rPr>
          <w:sz w:val="22"/>
          <w:szCs w:val="22"/>
          <w:shd w:val="clear" w:color="auto" w:fill="FFFFFF"/>
        </w:rPr>
        <w:t>0</w:t>
      </w:r>
      <w:r w:rsidRPr="0018201E" w:rsidR="00D764F5">
        <w:rPr>
          <w:sz w:val="22"/>
          <w:szCs w:val="22"/>
          <w:shd w:val="clear" w:color="auto" w:fill="FFFFFF"/>
        </w:rPr>
        <w:t xml:space="preserve"> </w:t>
      </w:r>
      <w:proofErr w:type="spellStart"/>
      <w:r w:rsidRPr="0018201E" w:rsidR="00D764F5">
        <w:rPr>
          <w:sz w:val="22"/>
          <w:szCs w:val="22"/>
          <w:shd w:val="clear" w:color="auto" w:fill="FFFFFF"/>
        </w:rPr>
        <w:t>hr</w:t>
      </w:r>
      <w:proofErr w:type="spellEnd"/>
      <w:r w:rsidRPr="0018201E" w:rsidR="00CE4C39">
        <w:rPr>
          <w:sz w:val="22"/>
          <w:szCs w:val="22"/>
          <w:shd w:val="clear" w:color="auto" w:fill="FFFFFF"/>
        </w:rPr>
        <w:t>/documen</w:t>
      </w:r>
      <w:r w:rsidRPr="0018201E" w:rsidR="007F4883">
        <w:rPr>
          <w:sz w:val="22"/>
          <w:szCs w:val="22"/>
          <w:shd w:val="clear" w:color="auto" w:fill="FFFFFF"/>
        </w:rPr>
        <w:t>t</w:t>
      </w:r>
      <w:r w:rsidRPr="0018201E" w:rsidR="00CE4C39">
        <w:rPr>
          <w:sz w:val="22"/>
          <w:szCs w:val="22"/>
          <w:shd w:val="clear" w:color="auto" w:fill="FFFFFF"/>
        </w:rPr>
        <w:t>ation</w:t>
      </w:r>
      <w:r w:rsidRPr="0018201E" w:rsidR="00A77123">
        <w:rPr>
          <w:sz w:val="22"/>
          <w:szCs w:val="22"/>
          <w:shd w:val="clear" w:color="auto" w:fill="FFFFFF"/>
        </w:rPr>
        <w:t xml:space="preserve"> request</w:t>
      </w:r>
      <w:r w:rsidRPr="0018201E" w:rsidR="00986380">
        <w:rPr>
          <w:sz w:val="22"/>
          <w:szCs w:val="22"/>
          <w:shd w:val="clear" w:color="auto" w:fill="FFFFFF"/>
        </w:rPr>
        <w:t xml:space="preserve"> = </w:t>
      </w:r>
      <w:r>
        <w:rPr>
          <w:b/>
          <w:sz w:val="22"/>
          <w:szCs w:val="22"/>
          <w:shd w:val="clear" w:color="auto" w:fill="FFFFFF"/>
        </w:rPr>
        <w:t xml:space="preserve">139 </w:t>
      </w:r>
      <w:r w:rsidRPr="0018201E" w:rsidR="00D764F5">
        <w:rPr>
          <w:b/>
          <w:sz w:val="22"/>
          <w:szCs w:val="22"/>
          <w:shd w:val="clear" w:color="auto" w:fill="FFFFFF"/>
        </w:rPr>
        <w:t>hours</w:t>
      </w:r>
    </w:p>
    <w:p w:rsidRPr="0018201E" w:rsidR="00A1137F" w:rsidP="00CB5820" w:rsidRDefault="00506365" w14:paraId="496A95D9" w14:textId="77777777">
      <w:pPr>
        <w:tabs>
          <w:tab w:val="left" w:pos="1440"/>
        </w:tabs>
        <w:rPr>
          <w:sz w:val="22"/>
          <w:szCs w:val="22"/>
          <w:shd w:val="clear" w:color="auto" w:fill="FFFFFF"/>
        </w:rPr>
      </w:pPr>
      <w:r w:rsidRPr="0018201E">
        <w:rPr>
          <w:sz w:val="22"/>
          <w:szCs w:val="22"/>
          <w:shd w:val="clear" w:color="auto" w:fill="FFFFFF"/>
        </w:rPr>
        <w:tab/>
      </w:r>
    </w:p>
    <w:p w:rsidRPr="0018201E" w:rsidR="006E71CD" w:rsidP="006E71CD" w:rsidRDefault="006E71CD" w14:paraId="190381C6" w14:textId="77777777">
      <w:pPr>
        <w:ind w:left="1080" w:hanging="360"/>
        <w:rPr>
          <w:sz w:val="22"/>
          <w:szCs w:val="22"/>
          <w:shd w:val="clear" w:color="auto" w:fill="FFFFFF"/>
        </w:rPr>
      </w:pPr>
      <w:r w:rsidRPr="0018201E">
        <w:rPr>
          <w:sz w:val="22"/>
          <w:szCs w:val="22"/>
          <w:shd w:val="clear" w:color="auto" w:fill="FFFFFF"/>
        </w:rPr>
        <w:t>(</w:t>
      </w:r>
      <w:r w:rsidRPr="0018201E" w:rsidR="00D764F5">
        <w:rPr>
          <w:sz w:val="22"/>
          <w:szCs w:val="22"/>
          <w:shd w:val="clear" w:color="auto" w:fill="FFFFFF"/>
        </w:rPr>
        <w:t>3</w:t>
      </w:r>
      <w:r w:rsidRPr="0018201E">
        <w:rPr>
          <w:sz w:val="22"/>
          <w:szCs w:val="22"/>
          <w:shd w:val="clear" w:color="auto" w:fill="FFFFFF"/>
        </w:rPr>
        <w:t xml:space="preserve">) This process will be done only when the Commission requires such documentation, </w:t>
      </w:r>
      <w:r w:rsidRPr="0018201E" w:rsidR="001C2143">
        <w:rPr>
          <w:i/>
          <w:sz w:val="22"/>
          <w:szCs w:val="22"/>
          <w:shd w:val="clear" w:color="auto" w:fill="FFFFFF"/>
        </w:rPr>
        <w:t>i.e</w:t>
      </w:r>
      <w:r w:rsidRPr="0018201E">
        <w:rPr>
          <w:i/>
          <w:sz w:val="22"/>
          <w:szCs w:val="22"/>
          <w:shd w:val="clear" w:color="auto" w:fill="FFFFFF"/>
        </w:rPr>
        <w:t>.,</w:t>
      </w:r>
      <w:r w:rsidRPr="0018201E">
        <w:rPr>
          <w:sz w:val="22"/>
          <w:szCs w:val="22"/>
          <w:shd w:val="clear" w:color="auto" w:fill="FFFFFF"/>
        </w:rPr>
        <w:t xml:space="preserve"> “on occasion.”  </w:t>
      </w:r>
    </w:p>
    <w:p w:rsidRPr="0018201E" w:rsidR="00B32A6D" w:rsidRDefault="00B32A6D" w14:paraId="369645EC" w14:textId="77777777">
      <w:pPr>
        <w:rPr>
          <w:sz w:val="22"/>
          <w:szCs w:val="22"/>
          <w:shd w:val="clear" w:color="auto" w:fill="FFFFFF"/>
        </w:rPr>
      </w:pPr>
    </w:p>
    <w:p w:rsidRPr="0018201E" w:rsidR="00B32A6D" w:rsidP="000804D6" w:rsidRDefault="00F024BA" w14:paraId="3E054307" w14:textId="77777777">
      <w:pPr>
        <w:ind w:left="1080" w:hanging="360"/>
        <w:rPr>
          <w:sz w:val="22"/>
          <w:szCs w:val="22"/>
          <w:shd w:val="clear" w:color="auto" w:fill="FFFFFF"/>
        </w:rPr>
      </w:pPr>
      <w:r w:rsidRPr="0018201E">
        <w:rPr>
          <w:sz w:val="22"/>
          <w:szCs w:val="22"/>
          <w:shd w:val="clear" w:color="auto" w:fill="FFFFFF"/>
        </w:rPr>
        <w:t>(</w:t>
      </w:r>
      <w:r w:rsidRPr="0018201E" w:rsidR="00D764F5">
        <w:rPr>
          <w:sz w:val="22"/>
          <w:szCs w:val="22"/>
          <w:shd w:val="clear" w:color="auto" w:fill="FFFFFF"/>
        </w:rPr>
        <w:t>4</w:t>
      </w:r>
      <w:r w:rsidRPr="0018201E">
        <w:rPr>
          <w:sz w:val="22"/>
          <w:szCs w:val="22"/>
          <w:shd w:val="clear" w:color="auto" w:fill="FFFFFF"/>
        </w:rPr>
        <w:t xml:space="preserve">) </w:t>
      </w:r>
      <w:r w:rsidRPr="0018201E" w:rsidR="00E816B6">
        <w:rPr>
          <w:sz w:val="22"/>
          <w:szCs w:val="22"/>
          <w:shd w:val="clear" w:color="auto" w:fill="FFFFFF"/>
        </w:rPr>
        <w:t>The Commission</w:t>
      </w:r>
      <w:r w:rsidRPr="0018201E" w:rsidR="00B32A6D">
        <w:rPr>
          <w:sz w:val="22"/>
          <w:szCs w:val="22"/>
          <w:shd w:val="clear" w:color="auto" w:fill="FFFFFF"/>
        </w:rPr>
        <w:t xml:space="preserve"> estimate</w:t>
      </w:r>
      <w:r w:rsidRPr="0018201E" w:rsidR="00E816B6">
        <w:rPr>
          <w:sz w:val="22"/>
          <w:szCs w:val="22"/>
          <w:shd w:val="clear" w:color="auto" w:fill="FFFFFF"/>
        </w:rPr>
        <w:t>s</w:t>
      </w:r>
      <w:r w:rsidRPr="0018201E" w:rsidR="00B32A6D">
        <w:rPr>
          <w:sz w:val="22"/>
          <w:szCs w:val="22"/>
          <w:shd w:val="clear" w:color="auto" w:fill="FFFFFF"/>
        </w:rPr>
        <w:t xml:space="preserve"> that </w:t>
      </w:r>
      <w:r w:rsidRPr="0018201E" w:rsidR="00B27CA2">
        <w:rPr>
          <w:sz w:val="22"/>
          <w:szCs w:val="22"/>
          <w:shd w:val="clear" w:color="auto" w:fill="FFFFFF"/>
        </w:rPr>
        <w:t xml:space="preserve">the </w:t>
      </w:r>
      <w:r w:rsidRPr="0018201E" w:rsidR="00B32A6D">
        <w:rPr>
          <w:sz w:val="22"/>
          <w:szCs w:val="22"/>
          <w:shd w:val="clear" w:color="auto" w:fill="FFFFFF"/>
        </w:rPr>
        <w:t>businesses</w:t>
      </w:r>
      <w:r w:rsidRPr="0018201E" w:rsidR="00B27CA2">
        <w:rPr>
          <w:sz w:val="22"/>
          <w:szCs w:val="22"/>
          <w:shd w:val="clear" w:color="auto" w:fill="FFFFFF"/>
        </w:rPr>
        <w:t xml:space="preserve"> and non-profits</w:t>
      </w:r>
      <w:r w:rsidRPr="0018201E" w:rsidR="00B32A6D">
        <w:rPr>
          <w:sz w:val="22"/>
          <w:szCs w:val="22"/>
          <w:shd w:val="clear" w:color="auto" w:fill="FFFFFF"/>
        </w:rPr>
        <w:t xml:space="preserve"> (respondents) </w:t>
      </w:r>
      <w:r w:rsidRPr="0018201E" w:rsidR="00030BA3">
        <w:rPr>
          <w:sz w:val="22"/>
          <w:szCs w:val="22"/>
          <w:shd w:val="clear" w:color="auto" w:fill="FFFFFF"/>
        </w:rPr>
        <w:t xml:space="preserve">will </w:t>
      </w:r>
      <w:r w:rsidRPr="0018201E" w:rsidR="00B32A6D">
        <w:rPr>
          <w:sz w:val="22"/>
          <w:szCs w:val="22"/>
          <w:shd w:val="clear" w:color="auto" w:fill="FFFFFF"/>
        </w:rPr>
        <w:t>use “in-house” personnel</w:t>
      </w:r>
      <w:r w:rsidRPr="0018201E" w:rsidR="003F7EA6">
        <w:rPr>
          <w:sz w:val="22"/>
          <w:szCs w:val="22"/>
          <w:shd w:val="clear" w:color="auto" w:fill="FFFFFF"/>
        </w:rPr>
        <w:t xml:space="preserve"> whose pay is comparable to a federal employee </w:t>
      </w:r>
      <w:r w:rsidRPr="0018201E" w:rsidR="00495DB1">
        <w:rPr>
          <w:sz w:val="22"/>
          <w:szCs w:val="22"/>
          <w:shd w:val="clear" w:color="auto" w:fill="FFFFFF"/>
        </w:rPr>
        <w:t xml:space="preserve">at the </w:t>
      </w:r>
      <w:r w:rsidRPr="0018201E" w:rsidR="003F7EA6">
        <w:rPr>
          <w:sz w:val="22"/>
          <w:szCs w:val="22"/>
          <w:shd w:val="clear" w:color="auto" w:fill="FFFFFF"/>
        </w:rPr>
        <w:t>GS 1/Step 5</w:t>
      </w:r>
      <w:r w:rsidRPr="0018201E" w:rsidR="00495DB1">
        <w:rPr>
          <w:sz w:val="22"/>
          <w:szCs w:val="22"/>
          <w:shd w:val="clear" w:color="auto" w:fill="FFFFFF"/>
        </w:rPr>
        <w:t xml:space="preserve"> grade level</w:t>
      </w:r>
      <w:r w:rsidRPr="0018201E" w:rsidR="003F7EA6">
        <w:rPr>
          <w:sz w:val="22"/>
          <w:szCs w:val="22"/>
          <w:shd w:val="clear" w:color="auto" w:fill="FFFFFF"/>
        </w:rPr>
        <w:t>,</w:t>
      </w:r>
      <w:r w:rsidRPr="0018201E" w:rsidR="00B32A6D">
        <w:rPr>
          <w:sz w:val="22"/>
          <w:szCs w:val="22"/>
          <w:shd w:val="clear" w:color="auto" w:fill="FFFFFF"/>
        </w:rPr>
        <w:t xml:space="preserve"> to </w:t>
      </w:r>
      <w:r w:rsidRPr="0018201E" w:rsidR="006C0303">
        <w:rPr>
          <w:sz w:val="22"/>
          <w:szCs w:val="22"/>
          <w:shd w:val="clear" w:color="auto" w:fill="FFFFFF"/>
        </w:rPr>
        <w:t xml:space="preserve">retrieve records </w:t>
      </w:r>
      <w:r w:rsidRPr="0018201E" w:rsidR="004E5161">
        <w:rPr>
          <w:sz w:val="22"/>
          <w:szCs w:val="22"/>
          <w:shd w:val="clear" w:color="auto" w:fill="FFFFFF"/>
        </w:rPr>
        <w:t xml:space="preserve">that provide </w:t>
      </w:r>
      <w:r w:rsidRPr="0018201E" w:rsidR="006C0303">
        <w:rPr>
          <w:sz w:val="22"/>
          <w:szCs w:val="22"/>
          <w:shd w:val="clear" w:color="auto" w:fill="FFFFFF"/>
        </w:rPr>
        <w:t>evidenc</w:t>
      </w:r>
      <w:r w:rsidRPr="0018201E" w:rsidR="004E5161">
        <w:rPr>
          <w:sz w:val="22"/>
          <w:szCs w:val="22"/>
          <w:shd w:val="clear" w:color="auto" w:fill="FFFFFF"/>
        </w:rPr>
        <w:t>e that consumers had given</w:t>
      </w:r>
      <w:r w:rsidRPr="0018201E" w:rsidR="006C0303">
        <w:rPr>
          <w:sz w:val="22"/>
          <w:szCs w:val="22"/>
          <w:shd w:val="clear" w:color="auto" w:fill="FFFFFF"/>
        </w:rPr>
        <w:t xml:space="preserve"> express permission </w:t>
      </w:r>
      <w:r w:rsidRPr="0018201E" w:rsidR="004E5161">
        <w:rPr>
          <w:sz w:val="22"/>
          <w:szCs w:val="22"/>
          <w:shd w:val="clear" w:color="auto" w:fill="FFFFFF"/>
        </w:rPr>
        <w:t xml:space="preserve">to be sent faxes.  These respondents will pay </w:t>
      </w:r>
      <w:r w:rsidRPr="0018201E" w:rsidR="00B32A6D">
        <w:rPr>
          <w:sz w:val="22"/>
          <w:szCs w:val="22"/>
          <w:shd w:val="clear" w:color="auto" w:fill="FFFFFF"/>
        </w:rPr>
        <w:t xml:space="preserve">a wage of </w:t>
      </w:r>
      <w:r w:rsidR="006D2116">
        <w:rPr>
          <w:sz w:val="22"/>
          <w:szCs w:val="22"/>
          <w:shd w:val="clear" w:color="auto" w:fill="FFFFFF"/>
        </w:rPr>
        <w:t>$</w:t>
      </w:r>
      <w:r w:rsidR="00A54BA8">
        <w:rPr>
          <w:sz w:val="22"/>
          <w:szCs w:val="22"/>
          <w:shd w:val="clear" w:color="auto" w:fill="FFFFFF"/>
        </w:rPr>
        <w:t>13.</w:t>
      </w:r>
      <w:r w:rsidR="004370D2">
        <w:rPr>
          <w:sz w:val="22"/>
          <w:szCs w:val="22"/>
          <w:shd w:val="clear" w:color="auto" w:fill="FFFFFF"/>
        </w:rPr>
        <w:t>98</w:t>
      </w:r>
      <w:r w:rsidRPr="0018201E" w:rsidR="004370D2">
        <w:rPr>
          <w:sz w:val="22"/>
          <w:szCs w:val="22"/>
          <w:shd w:val="clear" w:color="auto" w:fill="FFFFFF"/>
        </w:rPr>
        <w:t xml:space="preserve"> </w:t>
      </w:r>
      <w:r w:rsidRPr="0018201E" w:rsidR="00B32A6D">
        <w:rPr>
          <w:sz w:val="22"/>
          <w:szCs w:val="22"/>
          <w:shd w:val="clear" w:color="auto" w:fill="FFFFFF"/>
        </w:rPr>
        <w:t>per hour</w:t>
      </w:r>
      <w:r w:rsidRPr="0018201E" w:rsidR="004E5161">
        <w:rPr>
          <w:sz w:val="22"/>
          <w:szCs w:val="22"/>
          <w:shd w:val="clear" w:color="auto" w:fill="FFFFFF"/>
        </w:rPr>
        <w:t xml:space="preserve"> for this research:</w:t>
      </w:r>
    </w:p>
    <w:p w:rsidRPr="0018201E" w:rsidR="00B32A6D" w:rsidP="00F0395A" w:rsidRDefault="00B32A6D" w14:paraId="6AE94AA4" w14:textId="77777777">
      <w:pPr>
        <w:rPr>
          <w:sz w:val="22"/>
          <w:szCs w:val="22"/>
          <w:shd w:val="clear" w:color="auto" w:fill="FFFFFF"/>
        </w:rPr>
      </w:pPr>
    </w:p>
    <w:p w:rsidRPr="0018201E" w:rsidR="00CB5183" w:rsidP="00CB5183" w:rsidRDefault="00A20D1E" w14:paraId="12E17363" w14:textId="77777777">
      <w:pPr>
        <w:ind w:left="360" w:firstLine="720"/>
        <w:rPr>
          <w:b/>
          <w:sz w:val="22"/>
          <w:szCs w:val="22"/>
          <w:shd w:val="clear" w:color="auto" w:fill="FFFFFF"/>
        </w:rPr>
      </w:pPr>
      <w:r>
        <w:rPr>
          <w:sz w:val="22"/>
          <w:szCs w:val="22"/>
          <w:shd w:val="clear" w:color="auto" w:fill="FFFFFF"/>
        </w:rPr>
        <w:t>139</w:t>
      </w:r>
      <w:r w:rsidRPr="0018201E">
        <w:rPr>
          <w:sz w:val="22"/>
          <w:szCs w:val="22"/>
          <w:shd w:val="clear" w:color="auto" w:fill="FFFFFF"/>
        </w:rPr>
        <w:t xml:space="preserve"> </w:t>
      </w:r>
      <w:r w:rsidRPr="0018201E" w:rsidR="00CB5183">
        <w:rPr>
          <w:sz w:val="22"/>
          <w:szCs w:val="22"/>
          <w:shd w:val="clear" w:color="auto" w:fill="FFFFFF"/>
        </w:rPr>
        <w:t>h</w:t>
      </w:r>
      <w:r w:rsidRPr="0018201E" w:rsidR="00DE7EAD">
        <w:rPr>
          <w:sz w:val="22"/>
          <w:szCs w:val="22"/>
          <w:shd w:val="clear" w:color="auto" w:fill="FFFFFF"/>
        </w:rPr>
        <w:t>ou</w:t>
      </w:r>
      <w:r w:rsidRPr="0018201E" w:rsidR="00CB5183">
        <w:rPr>
          <w:sz w:val="22"/>
          <w:szCs w:val="22"/>
          <w:shd w:val="clear" w:color="auto" w:fill="FFFFFF"/>
        </w:rPr>
        <w:t>rs/</w:t>
      </w:r>
      <w:r w:rsidRPr="0018201E" w:rsidR="00CC04F1">
        <w:rPr>
          <w:sz w:val="22"/>
          <w:szCs w:val="22"/>
          <w:shd w:val="clear" w:color="auto" w:fill="FFFFFF"/>
        </w:rPr>
        <w:t>express permission</w:t>
      </w:r>
      <w:r w:rsidRPr="0018201E" w:rsidR="00CB5183">
        <w:rPr>
          <w:sz w:val="22"/>
          <w:szCs w:val="22"/>
          <w:shd w:val="clear" w:color="auto" w:fill="FFFFFF"/>
        </w:rPr>
        <w:t xml:space="preserve"> documentation requests x </w:t>
      </w:r>
      <w:r w:rsidR="006D2116">
        <w:rPr>
          <w:sz w:val="22"/>
          <w:szCs w:val="22"/>
          <w:shd w:val="clear" w:color="auto" w:fill="FFFFFF"/>
        </w:rPr>
        <w:t>$</w:t>
      </w:r>
      <w:r w:rsidR="00A54BA8">
        <w:rPr>
          <w:sz w:val="22"/>
          <w:szCs w:val="22"/>
          <w:shd w:val="clear" w:color="auto" w:fill="FFFFFF"/>
        </w:rPr>
        <w:t>13.</w:t>
      </w:r>
      <w:r w:rsidR="004370D2">
        <w:rPr>
          <w:sz w:val="22"/>
          <w:szCs w:val="22"/>
          <w:shd w:val="clear" w:color="auto" w:fill="FFFFFF"/>
        </w:rPr>
        <w:t>98</w:t>
      </w:r>
      <w:r w:rsidRPr="0018201E" w:rsidR="00DE7EAD">
        <w:rPr>
          <w:sz w:val="22"/>
          <w:szCs w:val="22"/>
          <w:shd w:val="clear" w:color="auto" w:fill="FFFFFF"/>
        </w:rPr>
        <w:t>/</w:t>
      </w:r>
      <w:r w:rsidRPr="0018201E" w:rsidR="00CB5183">
        <w:rPr>
          <w:sz w:val="22"/>
          <w:szCs w:val="22"/>
          <w:shd w:val="clear" w:color="auto" w:fill="FFFFFF"/>
        </w:rPr>
        <w:t xml:space="preserve">hour = </w:t>
      </w:r>
      <w:r w:rsidRPr="0018201E" w:rsidR="00CB5183">
        <w:rPr>
          <w:b/>
          <w:sz w:val="22"/>
          <w:szCs w:val="22"/>
          <w:shd w:val="clear" w:color="auto" w:fill="FFFFFF"/>
        </w:rPr>
        <w:t>$</w:t>
      </w:r>
      <w:r>
        <w:rPr>
          <w:b/>
          <w:sz w:val="22"/>
          <w:szCs w:val="22"/>
          <w:shd w:val="clear" w:color="auto" w:fill="FFFFFF"/>
        </w:rPr>
        <w:t>1,943.22</w:t>
      </w:r>
      <w:r w:rsidRPr="0018201E" w:rsidR="00CB5183">
        <w:rPr>
          <w:b/>
          <w:sz w:val="22"/>
          <w:szCs w:val="22"/>
          <w:shd w:val="clear" w:color="auto" w:fill="FFFFFF"/>
        </w:rPr>
        <w:t xml:space="preserve"> </w:t>
      </w:r>
    </w:p>
    <w:p w:rsidRPr="0018201E" w:rsidR="00DE7EAD" w:rsidP="00CB5183" w:rsidRDefault="00DE7EAD" w14:paraId="6E144F8A" w14:textId="77777777">
      <w:pPr>
        <w:ind w:firstLine="720"/>
        <w:rPr>
          <w:b/>
          <w:sz w:val="22"/>
          <w:szCs w:val="22"/>
          <w:shd w:val="clear" w:color="auto" w:fill="FFFFFF"/>
        </w:rPr>
      </w:pPr>
    </w:p>
    <w:p w:rsidRPr="0018201E" w:rsidR="008617A6" w:rsidP="00A1720E" w:rsidRDefault="008617A6" w14:paraId="1C3C5247" w14:textId="77777777">
      <w:pPr>
        <w:ind w:left="720" w:firstLine="720"/>
        <w:rPr>
          <w:b/>
          <w:sz w:val="22"/>
          <w:szCs w:val="22"/>
          <w:shd w:val="clear" w:color="auto" w:fill="FFFFFF"/>
        </w:rPr>
      </w:pPr>
      <w:r w:rsidRPr="0018201E">
        <w:rPr>
          <w:b/>
          <w:sz w:val="22"/>
          <w:szCs w:val="22"/>
          <w:shd w:val="clear" w:color="auto" w:fill="FFFFFF"/>
        </w:rPr>
        <w:t xml:space="preserve">Annual Number of Responses:  </w:t>
      </w:r>
      <w:r w:rsidR="00A20D1E">
        <w:rPr>
          <w:b/>
          <w:sz w:val="22"/>
          <w:szCs w:val="22"/>
          <w:shd w:val="clear" w:color="auto" w:fill="FFFFFF"/>
        </w:rPr>
        <w:t>278</w:t>
      </w:r>
      <w:r w:rsidRPr="0018201E" w:rsidR="00EE41FB">
        <w:rPr>
          <w:sz w:val="22"/>
          <w:szCs w:val="22"/>
          <w:shd w:val="clear" w:color="auto" w:fill="FFFFFF"/>
        </w:rPr>
        <w:t xml:space="preserve"> </w:t>
      </w:r>
      <w:r w:rsidRPr="0018201E" w:rsidR="00EE41FB">
        <w:rPr>
          <w:b/>
          <w:sz w:val="22"/>
          <w:szCs w:val="22"/>
          <w:shd w:val="clear" w:color="auto" w:fill="FFFFFF"/>
        </w:rPr>
        <w:t xml:space="preserve">     </w:t>
      </w:r>
    </w:p>
    <w:p w:rsidRPr="0018201E" w:rsidR="003F7EA6" w:rsidP="00A1720E" w:rsidRDefault="003F7EA6" w14:paraId="512D2C0F" w14:textId="77777777">
      <w:pPr>
        <w:ind w:left="720" w:firstLine="720"/>
        <w:rPr>
          <w:b/>
          <w:sz w:val="22"/>
          <w:szCs w:val="22"/>
          <w:shd w:val="clear" w:color="auto" w:fill="FFFFFF"/>
        </w:rPr>
      </w:pPr>
      <w:r w:rsidRPr="0018201E">
        <w:rPr>
          <w:b/>
          <w:sz w:val="22"/>
          <w:szCs w:val="22"/>
          <w:shd w:val="clear" w:color="auto" w:fill="FFFFFF"/>
        </w:rPr>
        <w:t xml:space="preserve">Annual Hourly Burdens:  </w:t>
      </w:r>
      <w:r w:rsidR="00A20D1E">
        <w:rPr>
          <w:b/>
          <w:sz w:val="22"/>
          <w:szCs w:val="22"/>
          <w:shd w:val="clear" w:color="auto" w:fill="FFFFFF"/>
        </w:rPr>
        <w:t xml:space="preserve">139 </w:t>
      </w:r>
      <w:r w:rsidRPr="0018201E">
        <w:rPr>
          <w:b/>
          <w:sz w:val="22"/>
          <w:szCs w:val="22"/>
          <w:shd w:val="clear" w:color="auto" w:fill="FFFFFF"/>
        </w:rPr>
        <w:t>hours</w:t>
      </w:r>
    </w:p>
    <w:p w:rsidRPr="0018201E" w:rsidR="008549CE" w:rsidP="008A5793" w:rsidRDefault="00814B60" w14:paraId="4D00131D" w14:textId="77777777">
      <w:pPr>
        <w:ind w:left="720" w:firstLine="720"/>
        <w:rPr>
          <w:b/>
          <w:sz w:val="22"/>
          <w:szCs w:val="22"/>
          <w:shd w:val="clear" w:color="auto" w:fill="FFFFFF"/>
        </w:rPr>
      </w:pPr>
      <w:r w:rsidRPr="0018201E">
        <w:rPr>
          <w:b/>
          <w:sz w:val="22"/>
          <w:szCs w:val="22"/>
          <w:shd w:val="clear" w:color="auto" w:fill="FFFFFF"/>
        </w:rPr>
        <w:t xml:space="preserve">Annual </w:t>
      </w:r>
      <w:r w:rsidRPr="0018201E" w:rsidR="001977A5">
        <w:rPr>
          <w:b/>
          <w:sz w:val="22"/>
          <w:szCs w:val="22"/>
          <w:shd w:val="clear" w:color="auto" w:fill="FFFFFF"/>
        </w:rPr>
        <w:t>“In House” Costs</w:t>
      </w:r>
      <w:r w:rsidRPr="0018201E" w:rsidR="00CB5183">
        <w:rPr>
          <w:b/>
          <w:sz w:val="22"/>
          <w:szCs w:val="22"/>
          <w:shd w:val="clear" w:color="auto" w:fill="FFFFFF"/>
        </w:rPr>
        <w:t>:</w:t>
      </w:r>
      <w:r w:rsidRPr="0018201E" w:rsidR="009539AB">
        <w:rPr>
          <w:b/>
          <w:sz w:val="22"/>
          <w:szCs w:val="22"/>
          <w:shd w:val="clear" w:color="auto" w:fill="FFFFFF"/>
        </w:rPr>
        <w:t xml:space="preserve"> </w:t>
      </w:r>
      <w:r w:rsidRPr="0018201E" w:rsidR="00063C9A">
        <w:rPr>
          <w:b/>
          <w:sz w:val="22"/>
          <w:szCs w:val="22"/>
          <w:shd w:val="clear" w:color="auto" w:fill="FFFFFF"/>
        </w:rPr>
        <w:t xml:space="preserve"> </w:t>
      </w:r>
      <w:r w:rsidRPr="0018201E" w:rsidR="00CB5183">
        <w:rPr>
          <w:b/>
          <w:sz w:val="22"/>
          <w:szCs w:val="22"/>
          <w:shd w:val="clear" w:color="auto" w:fill="FFFFFF"/>
        </w:rPr>
        <w:t>$</w:t>
      </w:r>
      <w:r w:rsidR="00A20D1E">
        <w:rPr>
          <w:b/>
          <w:sz w:val="22"/>
          <w:szCs w:val="22"/>
          <w:shd w:val="clear" w:color="auto" w:fill="FFFFFF"/>
        </w:rPr>
        <w:t>1,943.22</w:t>
      </w:r>
    </w:p>
    <w:p w:rsidRPr="0018201E" w:rsidR="006B0089" w:rsidP="00930A8E" w:rsidRDefault="006B0089" w14:paraId="16EA2D4F" w14:textId="77777777">
      <w:pPr>
        <w:rPr>
          <w:b/>
          <w:sz w:val="22"/>
          <w:szCs w:val="22"/>
          <w:shd w:val="clear" w:color="auto" w:fill="FFFFFF"/>
        </w:rPr>
      </w:pPr>
    </w:p>
    <w:p w:rsidRPr="0018201E" w:rsidR="006B0089" w:rsidP="00930A8E" w:rsidRDefault="006B0089" w14:paraId="30D8E726" w14:textId="77777777">
      <w:pPr>
        <w:rPr>
          <w:b/>
          <w:sz w:val="22"/>
          <w:szCs w:val="22"/>
          <w:shd w:val="clear" w:color="auto" w:fill="FFFFFF"/>
        </w:rPr>
      </w:pPr>
    </w:p>
    <w:tbl>
      <w:tblPr>
        <w:tblW w:w="5437" w:type="pct"/>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31"/>
        <w:gridCol w:w="1265"/>
        <w:gridCol w:w="1074"/>
        <w:gridCol w:w="842"/>
        <w:gridCol w:w="1177"/>
        <w:gridCol w:w="2078"/>
      </w:tblGrid>
      <w:tr w:rsidRPr="00D67D55" w:rsidR="007A6C4E" w:rsidTr="00D67D55" w14:paraId="3C9CF37A" w14:textId="77777777">
        <w:trPr>
          <w:trHeight w:val="872"/>
        </w:trPr>
        <w:tc>
          <w:tcPr>
            <w:tcW w:w="1835" w:type="pct"/>
            <w:shd w:val="clear" w:color="auto" w:fill="auto"/>
          </w:tcPr>
          <w:p w:rsidRPr="00D67D55" w:rsidR="007A6C4E" w:rsidRDefault="007A6C4E" w14:paraId="0C28602B" w14:textId="77777777">
            <w:pPr>
              <w:rPr>
                <w:b/>
                <w:sz w:val="16"/>
                <w:szCs w:val="18"/>
                <w:shd w:val="clear" w:color="auto" w:fill="FFFFFF"/>
              </w:rPr>
            </w:pPr>
          </w:p>
          <w:p w:rsidRPr="00D67D55" w:rsidR="007A6C4E" w:rsidRDefault="007A6C4E" w14:paraId="03FE106A" w14:textId="77777777">
            <w:pPr>
              <w:rPr>
                <w:b/>
                <w:sz w:val="16"/>
                <w:szCs w:val="18"/>
                <w:shd w:val="clear" w:color="auto" w:fill="FFFFFF"/>
              </w:rPr>
            </w:pPr>
            <w:r w:rsidRPr="00D67D55">
              <w:rPr>
                <w:b/>
                <w:sz w:val="16"/>
                <w:szCs w:val="18"/>
                <w:shd w:val="clear" w:color="auto" w:fill="FFFFFF"/>
              </w:rPr>
              <w:t>Junk Fax Requirements</w:t>
            </w:r>
          </w:p>
        </w:tc>
        <w:tc>
          <w:tcPr>
            <w:tcW w:w="622" w:type="pct"/>
            <w:shd w:val="clear" w:color="auto" w:fill="auto"/>
          </w:tcPr>
          <w:p w:rsidRPr="00D67D55" w:rsidR="007A6C4E" w:rsidP="00D67D55" w:rsidRDefault="007A6C4E" w14:paraId="44C86E3A" w14:textId="77777777">
            <w:pPr>
              <w:jc w:val="center"/>
              <w:rPr>
                <w:b/>
                <w:sz w:val="16"/>
                <w:szCs w:val="18"/>
                <w:shd w:val="clear" w:color="auto" w:fill="FFFFFF"/>
              </w:rPr>
            </w:pPr>
          </w:p>
          <w:p w:rsidRPr="00D67D55" w:rsidR="007A6C4E" w:rsidP="00D67D55" w:rsidRDefault="007A6C4E" w14:paraId="583977FE" w14:textId="77777777">
            <w:pPr>
              <w:jc w:val="center"/>
              <w:rPr>
                <w:b/>
                <w:sz w:val="16"/>
                <w:szCs w:val="18"/>
                <w:shd w:val="clear" w:color="auto" w:fill="FFFFFF"/>
              </w:rPr>
            </w:pPr>
            <w:r w:rsidRPr="00D67D55">
              <w:rPr>
                <w:b/>
                <w:sz w:val="16"/>
                <w:szCs w:val="18"/>
                <w:shd w:val="clear" w:color="auto" w:fill="FFFFFF"/>
              </w:rPr>
              <w:t>Number of Respondents</w:t>
            </w:r>
          </w:p>
        </w:tc>
        <w:tc>
          <w:tcPr>
            <w:tcW w:w="528" w:type="pct"/>
            <w:shd w:val="clear" w:color="auto" w:fill="auto"/>
          </w:tcPr>
          <w:p w:rsidRPr="00D67D55" w:rsidR="00440281" w:rsidP="00D67D55" w:rsidRDefault="00440281" w14:paraId="2FBD2BB5" w14:textId="77777777">
            <w:pPr>
              <w:jc w:val="center"/>
              <w:rPr>
                <w:b/>
                <w:sz w:val="16"/>
                <w:szCs w:val="18"/>
                <w:shd w:val="clear" w:color="auto" w:fill="FFFFFF"/>
              </w:rPr>
            </w:pPr>
          </w:p>
          <w:p w:rsidRPr="00D67D55" w:rsidR="007A6C4E" w:rsidP="00D67D55" w:rsidRDefault="007A6C4E" w14:paraId="07428FD5" w14:textId="77777777">
            <w:pPr>
              <w:jc w:val="center"/>
              <w:rPr>
                <w:b/>
                <w:sz w:val="16"/>
                <w:szCs w:val="18"/>
                <w:shd w:val="clear" w:color="auto" w:fill="FFFFFF"/>
              </w:rPr>
            </w:pPr>
            <w:r w:rsidRPr="00D67D55">
              <w:rPr>
                <w:b/>
                <w:sz w:val="16"/>
                <w:szCs w:val="18"/>
                <w:shd w:val="clear" w:color="auto" w:fill="FFFFFF"/>
              </w:rPr>
              <w:t>Number of Responses</w:t>
            </w:r>
          </w:p>
        </w:tc>
        <w:tc>
          <w:tcPr>
            <w:tcW w:w="414" w:type="pct"/>
            <w:shd w:val="clear" w:color="auto" w:fill="auto"/>
          </w:tcPr>
          <w:p w:rsidRPr="00D67D55" w:rsidR="007A6C4E" w:rsidP="00D67D55" w:rsidRDefault="007A6C4E" w14:paraId="1F948006" w14:textId="77777777">
            <w:pPr>
              <w:jc w:val="center"/>
              <w:rPr>
                <w:b/>
                <w:sz w:val="16"/>
                <w:szCs w:val="18"/>
                <w:shd w:val="clear" w:color="auto" w:fill="FFFFFF"/>
              </w:rPr>
            </w:pPr>
            <w:r w:rsidRPr="00D67D55">
              <w:rPr>
                <w:b/>
                <w:sz w:val="16"/>
                <w:szCs w:val="18"/>
                <w:shd w:val="clear" w:color="auto" w:fill="FFFFFF"/>
              </w:rPr>
              <w:t>Per Hour Burden</w:t>
            </w:r>
          </w:p>
        </w:tc>
        <w:tc>
          <w:tcPr>
            <w:tcW w:w="579" w:type="pct"/>
            <w:shd w:val="clear" w:color="auto" w:fill="auto"/>
          </w:tcPr>
          <w:p w:rsidRPr="00D67D55" w:rsidR="007A6C4E" w:rsidP="00D67D55" w:rsidRDefault="007A6C4E" w14:paraId="1F002F03" w14:textId="77777777">
            <w:pPr>
              <w:jc w:val="center"/>
              <w:rPr>
                <w:b/>
                <w:sz w:val="16"/>
                <w:szCs w:val="18"/>
                <w:shd w:val="clear" w:color="auto" w:fill="FFFFFF"/>
              </w:rPr>
            </w:pPr>
          </w:p>
          <w:p w:rsidRPr="00D67D55" w:rsidR="007A6C4E" w:rsidP="00D67D55" w:rsidRDefault="007A6C4E" w14:paraId="65184ED8" w14:textId="77777777">
            <w:pPr>
              <w:jc w:val="center"/>
              <w:rPr>
                <w:b/>
                <w:sz w:val="16"/>
                <w:szCs w:val="18"/>
                <w:shd w:val="clear" w:color="auto" w:fill="FFFFFF"/>
              </w:rPr>
            </w:pPr>
            <w:r w:rsidRPr="00D67D55">
              <w:rPr>
                <w:b/>
                <w:sz w:val="16"/>
                <w:szCs w:val="18"/>
                <w:shd w:val="clear" w:color="auto" w:fill="FFFFFF"/>
              </w:rPr>
              <w:t>Total Hour</w:t>
            </w:r>
          </w:p>
          <w:p w:rsidRPr="00D67D55" w:rsidR="007A6C4E" w:rsidP="00D67D55" w:rsidRDefault="007A6C4E" w14:paraId="70959C9E" w14:textId="77777777">
            <w:pPr>
              <w:jc w:val="center"/>
              <w:rPr>
                <w:b/>
                <w:sz w:val="16"/>
                <w:szCs w:val="18"/>
                <w:shd w:val="clear" w:color="auto" w:fill="FFFFFF"/>
              </w:rPr>
            </w:pPr>
            <w:r w:rsidRPr="00D67D55">
              <w:rPr>
                <w:b/>
                <w:sz w:val="16"/>
                <w:szCs w:val="18"/>
                <w:shd w:val="clear" w:color="auto" w:fill="FFFFFF"/>
              </w:rPr>
              <w:t>Burden</w:t>
            </w:r>
          </w:p>
        </w:tc>
        <w:tc>
          <w:tcPr>
            <w:tcW w:w="1022" w:type="pct"/>
            <w:shd w:val="clear" w:color="auto" w:fill="auto"/>
          </w:tcPr>
          <w:p w:rsidRPr="00D67D55" w:rsidR="00440281" w:rsidP="00D67D55" w:rsidRDefault="00440281" w14:paraId="36A645AC" w14:textId="77777777">
            <w:pPr>
              <w:ind w:left="-108" w:right="-108"/>
              <w:jc w:val="center"/>
              <w:rPr>
                <w:b/>
                <w:sz w:val="16"/>
                <w:szCs w:val="18"/>
                <w:shd w:val="clear" w:color="auto" w:fill="FFFFFF"/>
              </w:rPr>
            </w:pPr>
          </w:p>
          <w:p w:rsidRPr="00D67D55" w:rsidR="00440281" w:rsidP="00D67D55" w:rsidRDefault="008A5793" w14:paraId="23CB9D18" w14:textId="77777777">
            <w:pPr>
              <w:ind w:left="-108" w:right="-108"/>
              <w:jc w:val="center"/>
              <w:rPr>
                <w:b/>
                <w:sz w:val="16"/>
                <w:szCs w:val="18"/>
                <w:shd w:val="clear" w:color="auto" w:fill="FFFFFF"/>
              </w:rPr>
            </w:pPr>
            <w:r w:rsidRPr="00D67D55">
              <w:rPr>
                <w:b/>
                <w:sz w:val="16"/>
                <w:szCs w:val="18"/>
                <w:shd w:val="clear" w:color="auto" w:fill="FFFFFF"/>
              </w:rPr>
              <w:t>99</w:t>
            </w:r>
            <w:r w:rsidRPr="00D67D55" w:rsidR="007A6C4E">
              <w:rPr>
                <w:b/>
                <w:sz w:val="16"/>
                <w:szCs w:val="18"/>
                <w:shd w:val="clear" w:color="auto" w:fill="FFFFFF"/>
              </w:rPr>
              <w:t xml:space="preserve">% of </w:t>
            </w:r>
            <w:r w:rsidRPr="00D67D55" w:rsidR="00440281">
              <w:rPr>
                <w:b/>
                <w:sz w:val="16"/>
                <w:szCs w:val="18"/>
                <w:shd w:val="clear" w:color="auto" w:fill="FFFFFF"/>
              </w:rPr>
              <w:t>Respondents</w:t>
            </w:r>
          </w:p>
          <w:p w:rsidRPr="00D67D55" w:rsidR="00440281" w:rsidP="00D67D55" w:rsidRDefault="00440281" w14:paraId="555671BE" w14:textId="77777777">
            <w:pPr>
              <w:ind w:left="-108" w:right="-108"/>
              <w:jc w:val="center"/>
              <w:rPr>
                <w:b/>
                <w:sz w:val="16"/>
                <w:szCs w:val="18"/>
                <w:shd w:val="clear" w:color="auto" w:fill="FFFFFF"/>
              </w:rPr>
            </w:pPr>
            <w:r w:rsidRPr="00D67D55">
              <w:rPr>
                <w:b/>
                <w:sz w:val="16"/>
                <w:szCs w:val="18"/>
                <w:shd w:val="clear" w:color="auto" w:fill="FFFFFF"/>
              </w:rPr>
              <w:t>W</w:t>
            </w:r>
            <w:r w:rsidRPr="00D67D55" w:rsidR="007A6C4E">
              <w:rPr>
                <w:b/>
                <w:sz w:val="16"/>
                <w:szCs w:val="18"/>
                <w:shd w:val="clear" w:color="auto" w:fill="FFFFFF"/>
              </w:rPr>
              <w:t>ith</w:t>
            </w:r>
            <w:r w:rsidRPr="00D67D55">
              <w:rPr>
                <w:b/>
                <w:sz w:val="16"/>
                <w:szCs w:val="18"/>
                <w:shd w:val="clear" w:color="auto" w:fill="FFFFFF"/>
              </w:rPr>
              <w:t xml:space="preserve"> </w:t>
            </w:r>
            <w:r w:rsidRPr="00D67D55" w:rsidR="007A6C4E">
              <w:rPr>
                <w:b/>
                <w:sz w:val="16"/>
                <w:szCs w:val="18"/>
                <w:shd w:val="clear" w:color="auto" w:fill="FFFFFF"/>
              </w:rPr>
              <w:t xml:space="preserve">“In House” Costs </w:t>
            </w:r>
          </w:p>
          <w:p w:rsidRPr="00D67D55" w:rsidR="007A6C4E" w:rsidP="00D67D55" w:rsidRDefault="007A6C4E" w14:paraId="70565F8F" w14:textId="77777777">
            <w:pPr>
              <w:ind w:left="-108" w:right="-108"/>
              <w:jc w:val="center"/>
              <w:rPr>
                <w:b/>
                <w:sz w:val="16"/>
                <w:szCs w:val="18"/>
                <w:shd w:val="clear" w:color="auto" w:fill="FFFFFF"/>
              </w:rPr>
            </w:pPr>
            <w:r w:rsidRPr="00D67D55">
              <w:rPr>
                <w:b/>
                <w:sz w:val="16"/>
                <w:szCs w:val="18"/>
                <w:shd w:val="clear" w:color="auto" w:fill="FFFFFF"/>
              </w:rPr>
              <w:t>w/30% overhead</w:t>
            </w:r>
          </w:p>
        </w:tc>
      </w:tr>
      <w:tr w:rsidRPr="00D67D55" w:rsidR="00CE1981" w:rsidTr="00D67D55" w14:paraId="54BD41D9" w14:textId="77777777">
        <w:trPr>
          <w:trHeight w:val="260"/>
        </w:trPr>
        <w:tc>
          <w:tcPr>
            <w:tcW w:w="5000" w:type="pct"/>
            <w:gridSpan w:val="6"/>
            <w:shd w:val="clear" w:color="auto" w:fill="auto"/>
          </w:tcPr>
          <w:p w:rsidRPr="00D67D55" w:rsidR="00CE1981" w:rsidP="00D67D55" w:rsidRDefault="00CE1981" w14:paraId="6C3552FA" w14:textId="77777777">
            <w:pPr>
              <w:ind w:left="360" w:hanging="360"/>
              <w:rPr>
                <w:b/>
                <w:sz w:val="16"/>
                <w:szCs w:val="18"/>
                <w:shd w:val="clear" w:color="auto" w:fill="FFFFFF"/>
              </w:rPr>
            </w:pPr>
            <w:r w:rsidRPr="00D67D55">
              <w:rPr>
                <w:sz w:val="16"/>
                <w:szCs w:val="18"/>
                <w:shd w:val="clear" w:color="auto" w:fill="FFFFFF"/>
              </w:rPr>
              <w:t>(a) Hour burden for “opt-out” notice and do-not-fax compliance</w:t>
            </w:r>
            <w:r w:rsidRPr="00D67D55" w:rsidR="00125BCB">
              <w:rPr>
                <w:sz w:val="16"/>
                <w:szCs w:val="18"/>
                <w:shd w:val="clear" w:color="auto" w:fill="FFFFFF"/>
              </w:rPr>
              <w:t>:</w:t>
            </w:r>
          </w:p>
        </w:tc>
      </w:tr>
      <w:tr w:rsidRPr="00D67D55" w:rsidR="007A6C4E" w:rsidTr="00D67D55" w14:paraId="578CA3F1" w14:textId="77777777">
        <w:tc>
          <w:tcPr>
            <w:tcW w:w="1835" w:type="pct"/>
            <w:shd w:val="clear" w:color="auto" w:fill="auto"/>
          </w:tcPr>
          <w:p w:rsidRPr="00D67D55" w:rsidR="007A6C4E" w:rsidP="009003E7" w:rsidRDefault="007A6C4E" w14:paraId="7B93F393" w14:textId="77777777">
            <w:pPr>
              <w:rPr>
                <w:sz w:val="16"/>
                <w:szCs w:val="18"/>
                <w:shd w:val="clear" w:color="auto" w:fill="FFFFFF"/>
              </w:rPr>
            </w:pPr>
            <w:r w:rsidRPr="00D67D55">
              <w:rPr>
                <w:sz w:val="16"/>
                <w:szCs w:val="18"/>
                <w:shd w:val="clear" w:color="auto" w:fill="FFFFFF"/>
              </w:rPr>
              <w:lastRenderedPageBreak/>
              <w:t>Businesses and non-profits sending faxes to other businesses, non-profits, and consumers</w:t>
            </w:r>
          </w:p>
        </w:tc>
        <w:tc>
          <w:tcPr>
            <w:tcW w:w="622" w:type="pct"/>
            <w:shd w:val="clear" w:color="auto" w:fill="auto"/>
          </w:tcPr>
          <w:p w:rsidRPr="00D67D55" w:rsidR="007A6C4E" w:rsidP="00D67D55" w:rsidRDefault="007A6C4E" w14:paraId="75F4551F" w14:textId="77777777">
            <w:pPr>
              <w:jc w:val="center"/>
              <w:rPr>
                <w:sz w:val="16"/>
                <w:szCs w:val="18"/>
                <w:shd w:val="clear" w:color="auto" w:fill="FFFFFF"/>
              </w:rPr>
            </w:pPr>
          </w:p>
          <w:p w:rsidRPr="00D67D55" w:rsidR="007A6C4E" w:rsidP="00D67D55" w:rsidRDefault="008A5793" w14:paraId="397276E1" w14:textId="77777777">
            <w:pPr>
              <w:jc w:val="center"/>
              <w:rPr>
                <w:sz w:val="16"/>
                <w:szCs w:val="18"/>
                <w:shd w:val="clear" w:color="auto" w:fill="FFFFFF"/>
              </w:rPr>
            </w:pPr>
            <w:r w:rsidRPr="00D67D55">
              <w:rPr>
                <w:sz w:val="16"/>
                <w:szCs w:val="18"/>
                <w:shd w:val="clear" w:color="auto" w:fill="FFFFFF"/>
              </w:rPr>
              <w:t>5</w:t>
            </w:r>
            <w:r w:rsidRPr="00D67D55" w:rsidR="007A6C4E">
              <w:rPr>
                <w:sz w:val="16"/>
                <w:szCs w:val="18"/>
                <w:shd w:val="clear" w:color="auto" w:fill="FFFFFF"/>
              </w:rPr>
              <w:t>,000,000</w:t>
            </w:r>
          </w:p>
        </w:tc>
        <w:tc>
          <w:tcPr>
            <w:tcW w:w="528" w:type="pct"/>
            <w:shd w:val="clear" w:color="auto" w:fill="auto"/>
          </w:tcPr>
          <w:p w:rsidRPr="00D67D55" w:rsidR="00A50EEB" w:rsidP="00D67D55" w:rsidRDefault="00A50EEB" w14:paraId="77476FE0" w14:textId="77777777">
            <w:pPr>
              <w:jc w:val="center"/>
              <w:rPr>
                <w:sz w:val="16"/>
                <w:szCs w:val="18"/>
                <w:shd w:val="clear" w:color="auto" w:fill="FFFFFF"/>
              </w:rPr>
            </w:pPr>
          </w:p>
        </w:tc>
        <w:tc>
          <w:tcPr>
            <w:tcW w:w="414" w:type="pct"/>
            <w:shd w:val="clear" w:color="auto" w:fill="auto"/>
          </w:tcPr>
          <w:p w:rsidRPr="00D67D55" w:rsidR="007A6C4E" w:rsidP="00D67D55" w:rsidRDefault="007A6C4E" w14:paraId="0A9BD1EC" w14:textId="77777777">
            <w:pPr>
              <w:jc w:val="center"/>
              <w:rPr>
                <w:sz w:val="16"/>
                <w:szCs w:val="18"/>
                <w:shd w:val="clear" w:color="auto" w:fill="FFFFFF"/>
              </w:rPr>
            </w:pPr>
          </w:p>
          <w:p w:rsidRPr="00D67D55" w:rsidR="007A6C4E" w:rsidP="00D67D55" w:rsidRDefault="007A6C4E" w14:paraId="16D113CB" w14:textId="77777777">
            <w:pPr>
              <w:jc w:val="center"/>
              <w:rPr>
                <w:sz w:val="16"/>
                <w:szCs w:val="18"/>
                <w:shd w:val="clear" w:color="auto" w:fill="FFFFFF"/>
              </w:rPr>
            </w:pPr>
            <w:r w:rsidRPr="00D67D55">
              <w:rPr>
                <w:sz w:val="16"/>
                <w:szCs w:val="18"/>
                <w:shd w:val="clear" w:color="auto" w:fill="FFFFFF"/>
              </w:rPr>
              <w:t>.</w:t>
            </w:r>
            <w:r w:rsidRPr="00D67D55" w:rsidR="00BC34BE">
              <w:rPr>
                <w:sz w:val="16"/>
                <w:szCs w:val="18"/>
                <w:shd w:val="clear" w:color="auto" w:fill="FFFFFF"/>
              </w:rPr>
              <w:t>1</w:t>
            </w:r>
          </w:p>
        </w:tc>
        <w:tc>
          <w:tcPr>
            <w:tcW w:w="579" w:type="pct"/>
            <w:shd w:val="clear" w:color="auto" w:fill="auto"/>
          </w:tcPr>
          <w:p w:rsidRPr="00D67D55" w:rsidR="007A6C4E" w:rsidP="00D67D55" w:rsidRDefault="007A6C4E" w14:paraId="6DF10A0A" w14:textId="77777777">
            <w:pPr>
              <w:jc w:val="center"/>
              <w:rPr>
                <w:sz w:val="16"/>
                <w:szCs w:val="18"/>
                <w:shd w:val="clear" w:color="auto" w:fill="FFFFFF"/>
              </w:rPr>
            </w:pPr>
          </w:p>
          <w:p w:rsidRPr="00D67D55" w:rsidR="007A6C4E" w:rsidP="00D67D55" w:rsidRDefault="008A5793" w14:paraId="531B23C8" w14:textId="77777777">
            <w:pPr>
              <w:jc w:val="center"/>
              <w:rPr>
                <w:sz w:val="16"/>
                <w:szCs w:val="18"/>
                <w:shd w:val="clear" w:color="auto" w:fill="FFFFFF"/>
              </w:rPr>
            </w:pPr>
            <w:r w:rsidRPr="00D67D55">
              <w:rPr>
                <w:sz w:val="16"/>
                <w:szCs w:val="18"/>
                <w:shd w:val="clear" w:color="auto" w:fill="FFFFFF"/>
              </w:rPr>
              <w:t>5</w:t>
            </w:r>
            <w:r w:rsidRPr="00D67D55" w:rsidR="00BC34BE">
              <w:rPr>
                <w:sz w:val="16"/>
                <w:szCs w:val="18"/>
                <w:shd w:val="clear" w:color="auto" w:fill="FFFFFF"/>
              </w:rPr>
              <w:t>0</w:t>
            </w:r>
            <w:r w:rsidRPr="00D67D55" w:rsidR="00AB7E08">
              <w:rPr>
                <w:sz w:val="16"/>
                <w:szCs w:val="18"/>
                <w:shd w:val="clear" w:color="auto" w:fill="FFFFFF"/>
              </w:rPr>
              <w:t>0,000</w:t>
            </w:r>
          </w:p>
        </w:tc>
        <w:tc>
          <w:tcPr>
            <w:tcW w:w="1022" w:type="pct"/>
            <w:shd w:val="clear" w:color="auto" w:fill="auto"/>
          </w:tcPr>
          <w:p w:rsidRPr="00D67D55" w:rsidR="007A6C4E" w:rsidRDefault="007A6C4E" w14:paraId="53389D20" w14:textId="77777777">
            <w:pPr>
              <w:rPr>
                <w:sz w:val="16"/>
                <w:szCs w:val="18"/>
                <w:shd w:val="clear" w:color="auto" w:fill="FFFFFF"/>
              </w:rPr>
            </w:pPr>
          </w:p>
          <w:p w:rsidRPr="00D67D55" w:rsidR="007A6C4E" w:rsidP="00D75BEB" w:rsidRDefault="007A6C4E" w14:paraId="3DF0BCED" w14:textId="77777777">
            <w:pPr>
              <w:jc w:val="center"/>
              <w:rPr>
                <w:sz w:val="16"/>
                <w:szCs w:val="18"/>
                <w:shd w:val="clear" w:color="auto" w:fill="FFFFFF"/>
              </w:rPr>
            </w:pPr>
            <w:r w:rsidRPr="00D67D55">
              <w:rPr>
                <w:sz w:val="16"/>
                <w:szCs w:val="18"/>
                <w:shd w:val="clear" w:color="auto" w:fill="FFFFFF"/>
              </w:rPr>
              <w:t>$</w:t>
            </w:r>
            <w:r w:rsidR="00B072EA">
              <w:rPr>
                <w:sz w:val="16"/>
                <w:szCs w:val="18"/>
                <w:shd w:val="clear" w:color="auto" w:fill="FFFFFF"/>
              </w:rPr>
              <w:t>6,920,100</w:t>
            </w:r>
            <w:r w:rsidR="00A54BA8">
              <w:rPr>
                <w:sz w:val="16"/>
                <w:szCs w:val="18"/>
                <w:shd w:val="clear" w:color="auto" w:fill="FFFFFF"/>
              </w:rPr>
              <w:t>.00</w:t>
            </w:r>
          </w:p>
        </w:tc>
      </w:tr>
      <w:tr w:rsidRPr="00D67D55" w:rsidR="007A6C4E" w:rsidTr="00D67D55" w14:paraId="71FF2950" w14:textId="77777777">
        <w:trPr>
          <w:trHeight w:val="647"/>
        </w:trPr>
        <w:tc>
          <w:tcPr>
            <w:tcW w:w="1835" w:type="pct"/>
            <w:shd w:val="clear" w:color="auto" w:fill="auto"/>
          </w:tcPr>
          <w:p w:rsidRPr="00D67D55" w:rsidR="007A6C4E" w:rsidP="00E20641" w:rsidRDefault="007A6C4E" w14:paraId="497A3835" w14:textId="77777777">
            <w:pPr>
              <w:rPr>
                <w:sz w:val="16"/>
                <w:szCs w:val="18"/>
                <w:shd w:val="clear" w:color="auto" w:fill="FFFFFF"/>
              </w:rPr>
            </w:pPr>
            <w:r w:rsidRPr="00D67D55">
              <w:rPr>
                <w:sz w:val="16"/>
                <w:szCs w:val="18"/>
                <w:shd w:val="clear" w:color="auto" w:fill="FFFFFF"/>
              </w:rPr>
              <w:t xml:space="preserve">Other businesses, non-profits, and consumers making “opt out”/ “do not fax” requests (10% of </w:t>
            </w:r>
            <w:r w:rsidRPr="00D67D55" w:rsidR="00C21939">
              <w:rPr>
                <w:sz w:val="16"/>
                <w:szCs w:val="18"/>
                <w:shd w:val="clear" w:color="auto" w:fill="FFFFFF"/>
              </w:rPr>
              <w:t>3,400,000</w:t>
            </w:r>
            <w:r w:rsidRPr="00D67D55">
              <w:rPr>
                <w:sz w:val="16"/>
                <w:szCs w:val="18"/>
                <w:shd w:val="clear" w:color="auto" w:fill="FFFFFF"/>
              </w:rPr>
              <w:t>)</w:t>
            </w:r>
          </w:p>
        </w:tc>
        <w:tc>
          <w:tcPr>
            <w:tcW w:w="622" w:type="pct"/>
            <w:shd w:val="clear" w:color="auto" w:fill="auto"/>
          </w:tcPr>
          <w:p w:rsidRPr="00D67D55" w:rsidR="007A6C4E" w:rsidP="00D67D55" w:rsidRDefault="007A6C4E" w14:paraId="70CB130E" w14:textId="77777777">
            <w:pPr>
              <w:jc w:val="center"/>
              <w:rPr>
                <w:sz w:val="16"/>
                <w:szCs w:val="18"/>
                <w:shd w:val="clear" w:color="auto" w:fill="FFFFFF"/>
              </w:rPr>
            </w:pPr>
          </w:p>
          <w:p w:rsidRPr="00D67D55" w:rsidR="007A6C4E" w:rsidP="00D67D55" w:rsidRDefault="00C21939" w14:paraId="39A6FD11" w14:textId="77777777">
            <w:pPr>
              <w:jc w:val="center"/>
              <w:rPr>
                <w:b/>
                <w:sz w:val="16"/>
                <w:szCs w:val="18"/>
                <w:shd w:val="clear" w:color="auto" w:fill="FFFFFF"/>
              </w:rPr>
            </w:pPr>
            <w:r w:rsidRPr="00D67D55">
              <w:rPr>
                <w:sz w:val="16"/>
                <w:szCs w:val="18"/>
                <w:shd w:val="clear" w:color="auto" w:fill="FFFFFF"/>
              </w:rPr>
              <w:t>34</w:t>
            </w:r>
            <w:r w:rsidRPr="00D67D55" w:rsidR="008A5793">
              <w:rPr>
                <w:sz w:val="16"/>
                <w:szCs w:val="18"/>
                <w:shd w:val="clear" w:color="auto" w:fill="FFFFFF"/>
              </w:rPr>
              <w:t>0</w:t>
            </w:r>
            <w:r w:rsidRPr="00D67D55" w:rsidR="007A6C4E">
              <w:rPr>
                <w:sz w:val="16"/>
                <w:szCs w:val="18"/>
                <w:shd w:val="clear" w:color="auto" w:fill="FFFFFF"/>
              </w:rPr>
              <w:t>,000</w:t>
            </w:r>
          </w:p>
        </w:tc>
        <w:tc>
          <w:tcPr>
            <w:tcW w:w="528" w:type="pct"/>
            <w:shd w:val="clear" w:color="auto" w:fill="auto"/>
          </w:tcPr>
          <w:p w:rsidRPr="00D67D55" w:rsidR="007A6C4E" w:rsidP="00D67D55" w:rsidRDefault="007A6C4E" w14:paraId="56474E1D" w14:textId="77777777">
            <w:pPr>
              <w:jc w:val="center"/>
              <w:rPr>
                <w:sz w:val="16"/>
                <w:szCs w:val="18"/>
                <w:shd w:val="clear" w:color="auto" w:fill="FFFFFF"/>
              </w:rPr>
            </w:pPr>
          </w:p>
          <w:p w:rsidRPr="00D67D55" w:rsidR="00256152" w:rsidP="00D67D55" w:rsidRDefault="00256152" w14:paraId="088C9FAE" w14:textId="77777777">
            <w:pPr>
              <w:jc w:val="center"/>
              <w:rPr>
                <w:sz w:val="16"/>
                <w:szCs w:val="18"/>
                <w:shd w:val="clear" w:color="auto" w:fill="FFFFFF"/>
              </w:rPr>
            </w:pPr>
          </w:p>
        </w:tc>
        <w:tc>
          <w:tcPr>
            <w:tcW w:w="414" w:type="pct"/>
            <w:shd w:val="clear" w:color="auto" w:fill="auto"/>
          </w:tcPr>
          <w:p w:rsidRPr="00D67D55" w:rsidR="007A6C4E" w:rsidP="00D67D55" w:rsidRDefault="007A6C4E" w14:paraId="15D69454" w14:textId="77777777">
            <w:pPr>
              <w:jc w:val="center"/>
              <w:rPr>
                <w:sz w:val="16"/>
                <w:szCs w:val="18"/>
                <w:shd w:val="clear" w:color="auto" w:fill="FFFFFF"/>
              </w:rPr>
            </w:pPr>
          </w:p>
          <w:p w:rsidRPr="00D67D55" w:rsidR="007A6C4E" w:rsidP="00D67D55" w:rsidRDefault="007A6C4E" w14:paraId="6405243E" w14:textId="77777777">
            <w:pPr>
              <w:jc w:val="center"/>
              <w:rPr>
                <w:b/>
                <w:sz w:val="16"/>
                <w:szCs w:val="18"/>
                <w:shd w:val="clear" w:color="auto" w:fill="FFFFFF"/>
              </w:rPr>
            </w:pPr>
            <w:r w:rsidRPr="00D67D55">
              <w:rPr>
                <w:sz w:val="16"/>
                <w:szCs w:val="18"/>
                <w:shd w:val="clear" w:color="auto" w:fill="FFFFFF"/>
              </w:rPr>
              <w:t>.</w:t>
            </w:r>
            <w:r w:rsidRPr="00D67D55" w:rsidR="00BC34BE">
              <w:rPr>
                <w:sz w:val="16"/>
                <w:szCs w:val="18"/>
                <w:shd w:val="clear" w:color="auto" w:fill="FFFFFF"/>
              </w:rPr>
              <w:t>1</w:t>
            </w:r>
          </w:p>
        </w:tc>
        <w:tc>
          <w:tcPr>
            <w:tcW w:w="579" w:type="pct"/>
            <w:shd w:val="clear" w:color="auto" w:fill="auto"/>
          </w:tcPr>
          <w:p w:rsidRPr="00D67D55" w:rsidR="007A6C4E" w:rsidP="00D67D55" w:rsidRDefault="007A6C4E" w14:paraId="344C5489" w14:textId="77777777">
            <w:pPr>
              <w:jc w:val="center"/>
              <w:rPr>
                <w:sz w:val="16"/>
                <w:szCs w:val="18"/>
                <w:shd w:val="clear" w:color="auto" w:fill="FFFFFF"/>
              </w:rPr>
            </w:pPr>
          </w:p>
          <w:p w:rsidRPr="00D67D55" w:rsidR="007A6C4E" w:rsidP="00C34E9C" w:rsidRDefault="00C34E9C" w14:paraId="6F53E8D4" w14:textId="77777777">
            <w:pPr>
              <w:jc w:val="center"/>
              <w:rPr>
                <w:b/>
                <w:sz w:val="16"/>
                <w:szCs w:val="18"/>
                <w:shd w:val="clear" w:color="auto" w:fill="FFFFFF"/>
              </w:rPr>
            </w:pPr>
            <w:r>
              <w:rPr>
                <w:sz w:val="16"/>
                <w:szCs w:val="18"/>
                <w:shd w:val="clear" w:color="auto" w:fill="FFFFFF"/>
              </w:rPr>
              <w:t>170,000</w:t>
            </w:r>
          </w:p>
        </w:tc>
        <w:tc>
          <w:tcPr>
            <w:tcW w:w="1022" w:type="pct"/>
            <w:shd w:val="clear" w:color="auto" w:fill="auto"/>
          </w:tcPr>
          <w:p w:rsidRPr="00D67D55" w:rsidR="007A6C4E" w:rsidRDefault="007A6C4E" w14:paraId="0117FDC9" w14:textId="77777777">
            <w:pPr>
              <w:rPr>
                <w:b/>
                <w:sz w:val="16"/>
                <w:szCs w:val="18"/>
                <w:shd w:val="clear" w:color="auto" w:fill="FFFFFF"/>
              </w:rPr>
            </w:pPr>
          </w:p>
          <w:p w:rsidRPr="00D67D55" w:rsidR="007A6C4E" w:rsidP="00D67D55" w:rsidRDefault="007A6C4E" w14:paraId="106FC9BC" w14:textId="77777777">
            <w:pPr>
              <w:jc w:val="center"/>
              <w:rPr>
                <w:sz w:val="16"/>
                <w:szCs w:val="18"/>
                <w:shd w:val="clear" w:color="auto" w:fill="FFFFFF"/>
              </w:rPr>
            </w:pPr>
            <w:r w:rsidRPr="00D67D55">
              <w:rPr>
                <w:sz w:val="16"/>
                <w:szCs w:val="18"/>
                <w:shd w:val="clear" w:color="auto" w:fill="FFFFFF"/>
              </w:rPr>
              <w:t>N/A</w:t>
            </w:r>
          </w:p>
          <w:p w:rsidRPr="00D67D55" w:rsidR="007A6C4E" w:rsidP="00D67D55" w:rsidRDefault="007A6C4E" w14:paraId="2B9AF03D" w14:textId="77777777">
            <w:pPr>
              <w:jc w:val="center"/>
              <w:rPr>
                <w:sz w:val="16"/>
                <w:szCs w:val="18"/>
                <w:shd w:val="clear" w:color="auto" w:fill="FFFFFF"/>
              </w:rPr>
            </w:pPr>
          </w:p>
        </w:tc>
      </w:tr>
      <w:tr w:rsidRPr="00D67D55" w:rsidR="007A6C4E" w:rsidTr="00D67D55" w14:paraId="5BC72A4A" w14:textId="77777777">
        <w:tc>
          <w:tcPr>
            <w:tcW w:w="1835" w:type="pct"/>
            <w:tcBorders>
              <w:bottom w:val="single" w:color="auto" w:sz="4" w:space="0"/>
            </w:tcBorders>
            <w:shd w:val="clear" w:color="auto" w:fill="auto"/>
          </w:tcPr>
          <w:p w:rsidRPr="00D67D55" w:rsidR="007A6C4E" w:rsidP="004643C9" w:rsidRDefault="007A6C4E" w14:paraId="64E0DFC1" w14:textId="77777777">
            <w:pPr>
              <w:rPr>
                <w:b/>
                <w:sz w:val="16"/>
                <w:szCs w:val="18"/>
                <w:shd w:val="clear" w:color="auto" w:fill="FFFFFF"/>
              </w:rPr>
            </w:pPr>
            <w:r w:rsidRPr="00D67D55">
              <w:rPr>
                <w:sz w:val="16"/>
                <w:szCs w:val="18"/>
                <w:shd w:val="clear" w:color="auto" w:fill="FFFFFF"/>
              </w:rPr>
              <w:t>Businesses and non-profi</w:t>
            </w:r>
            <w:r w:rsidR="008C25B5">
              <w:rPr>
                <w:sz w:val="16"/>
                <w:szCs w:val="18"/>
                <w:shd w:val="clear" w:color="auto" w:fill="FFFFFF"/>
              </w:rPr>
              <w:t>ts managing the receipt of the “</w:t>
            </w:r>
            <w:r w:rsidRPr="00D67D55">
              <w:rPr>
                <w:sz w:val="16"/>
                <w:szCs w:val="18"/>
                <w:shd w:val="clear" w:color="auto" w:fill="FFFFFF"/>
              </w:rPr>
              <w:t>do not fax” requests, e.g., recordkeeping and scrubbing their fax transmission lists</w:t>
            </w:r>
          </w:p>
        </w:tc>
        <w:tc>
          <w:tcPr>
            <w:tcW w:w="622" w:type="pct"/>
            <w:tcBorders>
              <w:bottom w:val="single" w:color="auto" w:sz="4" w:space="0"/>
            </w:tcBorders>
            <w:shd w:val="clear" w:color="auto" w:fill="auto"/>
          </w:tcPr>
          <w:p w:rsidRPr="00D67D55" w:rsidR="007A6C4E" w:rsidP="00D67D55" w:rsidRDefault="007A6C4E" w14:paraId="21F4D0BF" w14:textId="77777777">
            <w:pPr>
              <w:jc w:val="center"/>
              <w:rPr>
                <w:b/>
                <w:sz w:val="16"/>
                <w:szCs w:val="18"/>
                <w:shd w:val="clear" w:color="auto" w:fill="FFFFFF"/>
              </w:rPr>
            </w:pPr>
          </w:p>
          <w:p w:rsidRPr="00D67D55" w:rsidR="007A6C4E" w:rsidP="00D67D55" w:rsidRDefault="008A5793" w14:paraId="47F8FCDD" w14:textId="77777777">
            <w:pPr>
              <w:jc w:val="center"/>
              <w:rPr>
                <w:sz w:val="16"/>
                <w:szCs w:val="18"/>
                <w:shd w:val="clear" w:color="auto" w:fill="FFFFFF"/>
              </w:rPr>
            </w:pPr>
            <w:r w:rsidRPr="00D67D55">
              <w:rPr>
                <w:sz w:val="16"/>
                <w:szCs w:val="18"/>
                <w:shd w:val="clear" w:color="auto" w:fill="FFFFFF"/>
              </w:rPr>
              <w:t>5</w:t>
            </w:r>
            <w:r w:rsidRPr="00D67D55" w:rsidR="007A6C4E">
              <w:rPr>
                <w:sz w:val="16"/>
                <w:szCs w:val="18"/>
                <w:shd w:val="clear" w:color="auto" w:fill="FFFFFF"/>
              </w:rPr>
              <w:t>,000,000</w:t>
            </w:r>
          </w:p>
        </w:tc>
        <w:tc>
          <w:tcPr>
            <w:tcW w:w="528" w:type="pct"/>
            <w:tcBorders>
              <w:bottom w:val="single" w:color="auto" w:sz="4" w:space="0"/>
            </w:tcBorders>
            <w:shd w:val="clear" w:color="auto" w:fill="auto"/>
          </w:tcPr>
          <w:p w:rsidRPr="00D67D55" w:rsidR="007A6C4E" w:rsidP="00D67D55" w:rsidRDefault="007A6C4E" w14:paraId="36097D15" w14:textId="77777777">
            <w:pPr>
              <w:jc w:val="center"/>
              <w:rPr>
                <w:b/>
                <w:sz w:val="16"/>
                <w:szCs w:val="18"/>
                <w:shd w:val="clear" w:color="auto" w:fill="FFFFFF"/>
              </w:rPr>
            </w:pPr>
          </w:p>
          <w:p w:rsidRPr="00D67D55" w:rsidR="00EA2F5A" w:rsidP="00D67D55" w:rsidRDefault="00EA2F5A" w14:paraId="25105D75" w14:textId="77777777">
            <w:pPr>
              <w:jc w:val="center"/>
              <w:rPr>
                <w:b/>
                <w:sz w:val="16"/>
                <w:szCs w:val="18"/>
                <w:shd w:val="clear" w:color="auto" w:fill="FFFFFF"/>
              </w:rPr>
            </w:pPr>
          </w:p>
        </w:tc>
        <w:tc>
          <w:tcPr>
            <w:tcW w:w="414" w:type="pct"/>
            <w:tcBorders>
              <w:bottom w:val="single" w:color="auto" w:sz="4" w:space="0"/>
            </w:tcBorders>
            <w:shd w:val="clear" w:color="auto" w:fill="auto"/>
          </w:tcPr>
          <w:p w:rsidRPr="00D67D55" w:rsidR="007A6C4E" w:rsidP="00D67D55" w:rsidRDefault="007A6C4E" w14:paraId="7FDE0846" w14:textId="77777777">
            <w:pPr>
              <w:jc w:val="center"/>
              <w:rPr>
                <w:b/>
                <w:sz w:val="16"/>
                <w:szCs w:val="18"/>
                <w:shd w:val="clear" w:color="auto" w:fill="FFFFFF"/>
              </w:rPr>
            </w:pPr>
          </w:p>
          <w:p w:rsidRPr="00D67D55" w:rsidR="007A6C4E" w:rsidP="00D67D55" w:rsidRDefault="007A6C4E" w14:paraId="03F05D2B" w14:textId="77777777">
            <w:pPr>
              <w:jc w:val="center"/>
              <w:rPr>
                <w:sz w:val="16"/>
                <w:szCs w:val="18"/>
                <w:shd w:val="clear" w:color="auto" w:fill="FFFFFF"/>
              </w:rPr>
            </w:pPr>
            <w:r w:rsidRPr="00D67D55">
              <w:rPr>
                <w:sz w:val="16"/>
                <w:szCs w:val="18"/>
                <w:shd w:val="clear" w:color="auto" w:fill="FFFFFF"/>
              </w:rPr>
              <w:t>.</w:t>
            </w:r>
            <w:r w:rsidRPr="00D67D55" w:rsidR="00AB7E08">
              <w:rPr>
                <w:sz w:val="16"/>
                <w:szCs w:val="18"/>
                <w:shd w:val="clear" w:color="auto" w:fill="FFFFFF"/>
              </w:rPr>
              <w:t>0</w:t>
            </w:r>
            <w:r w:rsidRPr="00D67D55" w:rsidR="00BC34BE">
              <w:rPr>
                <w:sz w:val="16"/>
                <w:szCs w:val="18"/>
                <w:shd w:val="clear" w:color="auto" w:fill="FFFFFF"/>
              </w:rPr>
              <w:t>5</w:t>
            </w:r>
          </w:p>
        </w:tc>
        <w:tc>
          <w:tcPr>
            <w:tcW w:w="579" w:type="pct"/>
            <w:tcBorders>
              <w:bottom w:val="single" w:color="auto" w:sz="4" w:space="0"/>
            </w:tcBorders>
            <w:shd w:val="clear" w:color="auto" w:fill="auto"/>
          </w:tcPr>
          <w:p w:rsidRPr="00D67D55" w:rsidR="007A6C4E" w:rsidP="00D67D55" w:rsidRDefault="007A6C4E" w14:paraId="3732F84A" w14:textId="77777777">
            <w:pPr>
              <w:jc w:val="center"/>
              <w:rPr>
                <w:sz w:val="16"/>
                <w:szCs w:val="18"/>
                <w:shd w:val="clear" w:color="auto" w:fill="FFFFFF"/>
              </w:rPr>
            </w:pPr>
          </w:p>
          <w:p w:rsidRPr="00D67D55" w:rsidR="007A6C4E" w:rsidP="00D67D55" w:rsidRDefault="008A5793" w14:paraId="396BF52B" w14:textId="77777777">
            <w:pPr>
              <w:jc w:val="center"/>
              <w:rPr>
                <w:sz w:val="16"/>
                <w:szCs w:val="18"/>
                <w:shd w:val="clear" w:color="auto" w:fill="FFFFFF"/>
              </w:rPr>
            </w:pPr>
            <w:r w:rsidRPr="00D67D55">
              <w:rPr>
                <w:sz w:val="16"/>
                <w:szCs w:val="18"/>
                <w:shd w:val="clear" w:color="auto" w:fill="FFFFFF"/>
              </w:rPr>
              <w:t>3,0</w:t>
            </w:r>
            <w:r w:rsidRPr="00D67D55" w:rsidR="00BC34BE">
              <w:rPr>
                <w:sz w:val="16"/>
                <w:szCs w:val="18"/>
                <w:shd w:val="clear" w:color="auto" w:fill="FFFFFF"/>
              </w:rPr>
              <w:t>0</w:t>
            </w:r>
            <w:r w:rsidRPr="00D67D55" w:rsidR="00AB7E08">
              <w:rPr>
                <w:sz w:val="16"/>
                <w:szCs w:val="18"/>
                <w:shd w:val="clear" w:color="auto" w:fill="FFFFFF"/>
              </w:rPr>
              <w:t>0,000</w:t>
            </w:r>
          </w:p>
        </w:tc>
        <w:tc>
          <w:tcPr>
            <w:tcW w:w="1022" w:type="pct"/>
            <w:tcBorders>
              <w:bottom w:val="single" w:color="auto" w:sz="4" w:space="0"/>
            </w:tcBorders>
            <w:shd w:val="clear" w:color="auto" w:fill="auto"/>
          </w:tcPr>
          <w:p w:rsidRPr="00D67D55" w:rsidR="007A6C4E" w:rsidRDefault="007A6C4E" w14:paraId="7DA934A1" w14:textId="77777777">
            <w:pPr>
              <w:rPr>
                <w:sz w:val="16"/>
                <w:szCs w:val="18"/>
                <w:shd w:val="clear" w:color="auto" w:fill="FFFFFF"/>
              </w:rPr>
            </w:pPr>
          </w:p>
          <w:p w:rsidRPr="00D67D55" w:rsidR="007A6C4E" w:rsidP="00D75BEB" w:rsidRDefault="007A6C4E" w14:paraId="5F5505AA" w14:textId="77777777">
            <w:pPr>
              <w:jc w:val="center"/>
              <w:rPr>
                <w:sz w:val="16"/>
                <w:szCs w:val="18"/>
                <w:shd w:val="clear" w:color="auto" w:fill="FFFFFF"/>
              </w:rPr>
            </w:pPr>
            <w:r w:rsidRPr="00EB5FF5">
              <w:rPr>
                <w:sz w:val="16"/>
                <w:szCs w:val="18"/>
                <w:shd w:val="clear" w:color="auto" w:fill="FFFFFF"/>
              </w:rPr>
              <w:t>$</w:t>
            </w:r>
            <w:r w:rsidR="00B072EA">
              <w:rPr>
                <w:sz w:val="16"/>
                <w:szCs w:val="18"/>
                <w:shd w:val="clear" w:color="auto" w:fill="FFFFFF"/>
              </w:rPr>
              <w:t>41,520,600</w:t>
            </w:r>
          </w:p>
        </w:tc>
      </w:tr>
      <w:tr w:rsidRPr="00D67D55" w:rsidR="007A6C4E" w:rsidTr="00D67D55" w14:paraId="21E5CBF4" w14:textId="77777777">
        <w:trPr>
          <w:trHeight w:val="233"/>
        </w:trPr>
        <w:tc>
          <w:tcPr>
            <w:tcW w:w="1835" w:type="pct"/>
            <w:shd w:val="clear" w:color="auto" w:fill="auto"/>
          </w:tcPr>
          <w:p w:rsidRPr="00D67D55" w:rsidR="007A6C4E" w:rsidP="00D67D55" w:rsidRDefault="007A6C4E" w14:paraId="02AE496E" w14:textId="77777777">
            <w:pPr>
              <w:jc w:val="center"/>
              <w:rPr>
                <w:b/>
                <w:sz w:val="16"/>
                <w:szCs w:val="18"/>
                <w:shd w:val="clear" w:color="auto" w:fill="FFFFFF"/>
              </w:rPr>
            </w:pPr>
          </w:p>
          <w:p w:rsidRPr="00D67D55" w:rsidR="007A6C4E" w:rsidP="00D67D55" w:rsidRDefault="007A6C4E" w14:paraId="7343ADB1" w14:textId="77777777">
            <w:pPr>
              <w:jc w:val="center"/>
              <w:rPr>
                <w:b/>
                <w:sz w:val="16"/>
                <w:szCs w:val="18"/>
                <w:shd w:val="clear" w:color="auto" w:fill="FFFFFF"/>
              </w:rPr>
            </w:pPr>
            <w:r w:rsidRPr="00D67D55">
              <w:rPr>
                <w:b/>
                <w:sz w:val="16"/>
                <w:szCs w:val="18"/>
                <w:shd w:val="clear" w:color="auto" w:fill="FFFFFF"/>
              </w:rPr>
              <w:t>TOTALS</w:t>
            </w:r>
          </w:p>
        </w:tc>
        <w:tc>
          <w:tcPr>
            <w:tcW w:w="622" w:type="pct"/>
            <w:shd w:val="clear" w:color="auto" w:fill="auto"/>
          </w:tcPr>
          <w:p w:rsidRPr="00D67D55" w:rsidR="007A6C4E" w:rsidP="00D67D55" w:rsidRDefault="007A6C4E" w14:paraId="066B4A01" w14:textId="77777777">
            <w:pPr>
              <w:jc w:val="center"/>
              <w:rPr>
                <w:b/>
                <w:sz w:val="16"/>
                <w:szCs w:val="18"/>
                <w:shd w:val="clear" w:color="auto" w:fill="FFFFFF"/>
              </w:rPr>
            </w:pPr>
          </w:p>
          <w:p w:rsidRPr="00D67D55" w:rsidR="007A6C4E" w:rsidP="00D67D55" w:rsidRDefault="007A6C4E" w14:paraId="5D02C5BA" w14:textId="77777777">
            <w:pPr>
              <w:jc w:val="center"/>
              <w:rPr>
                <w:b/>
                <w:sz w:val="16"/>
                <w:szCs w:val="18"/>
                <w:shd w:val="clear" w:color="auto" w:fill="FFFFFF"/>
              </w:rPr>
            </w:pPr>
            <w:r w:rsidRPr="00D67D55">
              <w:rPr>
                <w:b/>
                <w:sz w:val="16"/>
                <w:szCs w:val="18"/>
                <w:shd w:val="clear" w:color="auto" w:fill="FFFFFF"/>
              </w:rPr>
              <w:t>5,</w:t>
            </w:r>
            <w:r w:rsidRPr="00D67D55" w:rsidR="00C21939">
              <w:rPr>
                <w:b/>
                <w:sz w:val="16"/>
                <w:szCs w:val="18"/>
                <w:shd w:val="clear" w:color="auto" w:fill="FFFFFF"/>
              </w:rPr>
              <w:t>34</w:t>
            </w:r>
            <w:r w:rsidRPr="00D67D55" w:rsidR="008A5793">
              <w:rPr>
                <w:b/>
                <w:sz w:val="16"/>
                <w:szCs w:val="18"/>
                <w:shd w:val="clear" w:color="auto" w:fill="FFFFFF"/>
              </w:rPr>
              <w:t>0</w:t>
            </w:r>
            <w:r w:rsidRPr="00D67D55">
              <w:rPr>
                <w:b/>
                <w:sz w:val="16"/>
                <w:szCs w:val="18"/>
                <w:shd w:val="clear" w:color="auto" w:fill="FFFFFF"/>
              </w:rPr>
              <w:t>,000</w:t>
            </w:r>
          </w:p>
        </w:tc>
        <w:tc>
          <w:tcPr>
            <w:tcW w:w="528" w:type="pct"/>
            <w:shd w:val="clear" w:color="auto" w:fill="auto"/>
          </w:tcPr>
          <w:p w:rsidRPr="00D67D55" w:rsidR="007A6C4E" w:rsidP="00D67D55" w:rsidRDefault="007A6C4E" w14:paraId="4E6867B5" w14:textId="77777777">
            <w:pPr>
              <w:jc w:val="center"/>
              <w:rPr>
                <w:sz w:val="16"/>
                <w:szCs w:val="18"/>
                <w:shd w:val="clear" w:color="auto" w:fill="FFFFFF"/>
              </w:rPr>
            </w:pPr>
          </w:p>
          <w:p w:rsidRPr="00D67D55" w:rsidR="00125BCB" w:rsidP="00D67D55" w:rsidRDefault="008A5793" w14:paraId="165F5D41" w14:textId="77777777">
            <w:pPr>
              <w:jc w:val="center"/>
              <w:rPr>
                <w:b/>
                <w:sz w:val="16"/>
                <w:szCs w:val="18"/>
                <w:shd w:val="clear" w:color="auto" w:fill="FFFFFF"/>
              </w:rPr>
            </w:pPr>
            <w:r w:rsidRPr="00D67D55">
              <w:rPr>
                <w:b/>
                <w:sz w:val="16"/>
                <w:szCs w:val="18"/>
                <w:shd w:val="clear" w:color="auto" w:fill="FFFFFF"/>
              </w:rPr>
              <w:t>6,049,655</w:t>
            </w:r>
          </w:p>
        </w:tc>
        <w:tc>
          <w:tcPr>
            <w:tcW w:w="414" w:type="pct"/>
            <w:shd w:val="clear" w:color="auto" w:fill="auto"/>
          </w:tcPr>
          <w:p w:rsidRPr="00D67D55" w:rsidR="007A6C4E" w:rsidP="00D67D55" w:rsidRDefault="007A6C4E" w14:paraId="63893990" w14:textId="77777777">
            <w:pPr>
              <w:jc w:val="center"/>
              <w:rPr>
                <w:sz w:val="16"/>
                <w:szCs w:val="18"/>
                <w:shd w:val="clear" w:color="auto" w:fill="FFFFFF"/>
              </w:rPr>
            </w:pPr>
          </w:p>
        </w:tc>
        <w:tc>
          <w:tcPr>
            <w:tcW w:w="579" w:type="pct"/>
            <w:shd w:val="clear" w:color="auto" w:fill="auto"/>
          </w:tcPr>
          <w:p w:rsidRPr="00D67D55" w:rsidR="007A6C4E" w:rsidP="00D67D55" w:rsidRDefault="007A6C4E" w14:paraId="227236EF" w14:textId="77777777">
            <w:pPr>
              <w:jc w:val="center"/>
              <w:rPr>
                <w:b/>
                <w:sz w:val="16"/>
                <w:szCs w:val="18"/>
                <w:shd w:val="clear" w:color="auto" w:fill="FFFFFF"/>
              </w:rPr>
            </w:pPr>
          </w:p>
          <w:p w:rsidRPr="00D67D55" w:rsidR="007A6C4E" w:rsidP="00D67D55" w:rsidRDefault="00BC34BE" w14:paraId="12B23EB3" w14:textId="77777777">
            <w:pPr>
              <w:jc w:val="center"/>
              <w:rPr>
                <w:b/>
                <w:sz w:val="16"/>
                <w:szCs w:val="18"/>
                <w:shd w:val="clear" w:color="auto" w:fill="FFFFFF"/>
              </w:rPr>
            </w:pPr>
            <w:r w:rsidRPr="00D67D55">
              <w:rPr>
                <w:b/>
                <w:sz w:val="16"/>
                <w:szCs w:val="18"/>
                <w:shd w:val="clear" w:color="auto" w:fill="FFFFFF"/>
              </w:rPr>
              <w:t>3,</w:t>
            </w:r>
            <w:r w:rsidRPr="00D67D55" w:rsidR="00C21939">
              <w:rPr>
                <w:b/>
                <w:sz w:val="16"/>
                <w:szCs w:val="18"/>
                <w:shd w:val="clear" w:color="auto" w:fill="FFFFFF"/>
              </w:rPr>
              <w:t>67</w:t>
            </w:r>
            <w:r w:rsidRPr="00D67D55" w:rsidR="008A5793">
              <w:rPr>
                <w:b/>
                <w:sz w:val="16"/>
                <w:szCs w:val="18"/>
                <w:shd w:val="clear" w:color="auto" w:fill="FFFFFF"/>
              </w:rPr>
              <w:t>0</w:t>
            </w:r>
            <w:r w:rsidRPr="00D67D55">
              <w:rPr>
                <w:b/>
                <w:sz w:val="16"/>
                <w:szCs w:val="18"/>
                <w:shd w:val="clear" w:color="auto" w:fill="FFFFFF"/>
              </w:rPr>
              <w:t>,</w:t>
            </w:r>
            <w:r w:rsidRPr="00D67D55" w:rsidR="00AB7E08">
              <w:rPr>
                <w:b/>
                <w:sz w:val="16"/>
                <w:szCs w:val="18"/>
                <w:shd w:val="clear" w:color="auto" w:fill="FFFFFF"/>
              </w:rPr>
              <w:t>000</w:t>
            </w:r>
          </w:p>
        </w:tc>
        <w:tc>
          <w:tcPr>
            <w:tcW w:w="1022" w:type="pct"/>
            <w:shd w:val="clear" w:color="auto" w:fill="auto"/>
          </w:tcPr>
          <w:p w:rsidRPr="00D67D55" w:rsidR="007A6C4E" w:rsidP="00D67D55" w:rsidRDefault="007A6C4E" w14:paraId="5B1C24A1" w14:textId="77777777">
            <w:pPr>
              <w:jc w:val="center"/>
              <w:rPr>
                <w:b/>
                <w:sz w:val="16"/>
                <w:szCs w:val="18"/>
                <w:shd w:val="clear" w:color="auto" w:fill="FFFFFF"/>
              </w:rPr>
            </w:pPr>
          </w:p>
          <w:p w:rsidRPr="00D67D55" w:rsidR="007A6C4E" w:rsidP="00D75BEB" w:rsidRDefault="007A6C4E" w14:paraId="61B618E4" w14:textId="77777777">
            <w:pPr>
              <w:jc w:val="center"/>
              <w:rPr>
                <w:b/>
                <w:sz w:val="16"/>
                <w:szCs w:val="18"/>
                <w:shd w:val="clear" w:color="auto" w:fill="FFFFFF"/>
              </w:rPr>
            </w:pPr>
            <w:r w:rsidRPr="00D67D55">
              <w:rPr>
                <w:b/>
                <w:sz w:val="16"/>
                <w:szCs w:val="18"/>
                <w:shd w:val="clear" w:color="auto" w:fill="FFFFFF"/>
              </w:rPr>
              <w:t>$</w:t>
            </w:r>
            <w:r w:rsidR="00B072EA">
              <w:rPr>
                <w:b/>
                <w:sz w:val="16"/>
                <w:szCs w:val="18"/>
                <w:shd w:val="clear" w:color="auto" w:fill="FFFFFF"/>
              </w:rPr>
              <w:t>48,440,700</w:t>
            </w:r>
            <w:r w:rsidR="00A54BA8">
              <w:rPr>
                <w:b/>
                <w:sz w:val="16"/>
                <w:szCs w:val="18"/>
                <w:shd w:val="clear" w:color="auto" w:fill="FFFFFF"/>
              </w:rPr>
              <w:t>.00</w:t>
            </w:r>
          </w:p>
        </w:tc>
      </w:tr>
      <w:tr w:rsidRPr="00D67D55" w:rsidR="00E73DCF" w:rsidTr="00D67D55" w14:paraId="0A314FD6" w14:textId="77777777">
        <w:trPr>
          <w:trHeight w:val="467"/>
        </w:trPr>
        <w:tc>
          <w:tcPr>
            <w:tcW w:w="5000" w:type="pct"/>
            <w:gridSpan w:val="6"/>
            <w:shd w:val="clear" w:color="auto" w:fill="auto"/>
          </w:tcPr>
          <w:p w:rsidRPr="00D67D55" w:rsidR="00E73DCF" w:rsidP="00D67D55" w:rsidRDefault="00E73DCF" w14:paraId="07CE236A" w14:textId="77777777">
            <w:pPr>
              <w:ind w:left="252" w:hanging="252"/>
              <w:rPr>
                <w:sz w:val="16"/>
                <w:szCs w:val="18"/>
                <w:shd w:val="clear" w:color="auto" w:fill="FFFFFF"/>
              </w:rPr>
            </w:pPr>
            <w:r w:rsidRPr="00D67D55">
              <w:rPr>
                <w:sz w:val="16"/>
                <w:szCs w:val="18"/>
                <w:shd w:val="clear" w:color="auto" w:fill="FFFFFF"/>
              </w:rPr>
              <w:t>(b) Requirement that companies against which complaints may be filed provide records kept in the usual course of business evidencing the established business</w:t>
            </w:r>
            <w:r w:rsidRPr="00D67D55" w:rsidR="005B36CD">
              <w:rPr>
                <w:sz w:val="16"/>
                <w:szCs w:val="18"/>
                <w:shd w:val="clear" w:color="auto" w:fill="FFFFFF"/>
              </w:rPr>
              <w:t xml:space="preserve"> relationship with the recipient</w:t>
            </w:r>
            <w:r w:rsidRPr="00D67D55">
              <w:rPr>
                <w:sz w:val="16"/>
                <w:szCs w:val="18"/>
                <w:shd w:val="clear" w:color="auto" w:fill="FFFFFF"/>
              </w:rPr>
              <w:t>:</w:t>
            </w:r>
          </w:p>
        </w:tc>
      </w:tr>
      <w:tr w:rsidRPr="00D67D55" w:rsidR="007A6C4E" w:rsidTr="00D67D55" w14:paraId="729A569A" w14:textId="77777777">
        <w:tc>
          <w:tcPr>
            <w:tcW w:w="1835" w:type="pct"/>
            <w:shd w:val="clear" w:color="auto" w:fill="auto"/>
          </w:tcPr>
          <w:p w:rsidRPr="00D67D55" w:rsidR="007A6C4E" w:rsidP="00EE41FB" w:rsidRDefault="007A6C4E" w14:paraId="20D06C4E" w14:textId="77777777">
            <w:pPr>
              <w:ind w:left="-18" w:firstLine="18"/>
              <w:rPr>
                <w:sz w:val="16"/>
                <w:szCs w:val="18"/>
                <w:shd w:val="clear" w:color="auto" w:fill="FFFFFF"/>
              </w:rPr>
            </w:pPr>
            <w:r w:rsidRPr="00D67D55">
              <w:rPr>
                <w:sz w:val="16"/>
                <w:szCs w:val="18"/>
                <w:shd w:val="clear" w:color="auto" w:fill="FFFFFF"/>
              </w:rPr>
              <w:t xml:space="preserve">25% of </w:t>
            </w:r>
            <w:r w:rsidR="00A20D1E">
              <w:rPr>
                <w:sz w:val="16"/>
                <w:szCs w:val="18"/>
                <w:shd w:val="clear" w:color="auto" w:fill="FFFFFF"/>
              </w:rPr>
              <w:t>2,775</w:t>
            </w:r>
            <w:r w:rsidRPr="00D67D55">
              <w:rPr>
                <w:sz w:val="16"/>
                <w:szCs w:val="18"/>
                <w:shd w:val="clear" w:color="auto" w:fill="FFFFFF"/>
              </w:rPr>
              <w:t xml:space="preserve"> businesses and non-profits required to provide EBR documentation as proof when subject to consumer and other businesses and non-profit junk fax complaints </w:t>
            </w:r>
          </w:p>
        </w:tc>
        <w:tc>
          <w:tcPr>
            <w:tcW w:w="622" w:type="pct"/>
            <w:shd w:val="clear" w:color="auto" w:fill="auto"/>
          </w:tcPr>
          <w:p w:rsidRPr="008B450E" w:rsidR="007A6C4E" w:rsidP="008B450E" w:rsidRDefault="007A6C4E" w14:paraId="76D7C293" w14:textId="77777777">
            <w:pPr>
              <w:jc w:val="center"/>
              <w:rPr>
                <w:sz w:val="16"/>
                <w:szCs w:val="18"/>
                <w:shd w:val="clear" w:color="auto" w:fill="FFFFFF"/>
              </w:rPr>
            </w:pPr>
          </w:p>
          <w:p w:rsidRPr="008B450E" w:rsidR="007A6C4E" w:rsidP="008B450E" w:rsidRDefault="00A20D1E" w14:paraId="4E50843A" w14:textId="77777777">
            <w:pPr>
              <w:jc w:val="center"/>
              <w:rPr>
                <w:sz w:val="16"/>
                <w:szCs w:val="18"/>
                <w:shd w:val="clear" w:color="auto" w:fill="FFFFFF"/>
              </w:rPr>
            </w:pPr>
            <w:r>
              <w:rPr>
                <w:sz w:val="16"/>
                <w:szCs w:val="18"/>
                <w:shd w:val="clear" w:color="auto" w:fill="FFFFFF"/>
              </w:rPr>
              <w:t>694</w:t>
            </w:r>
          </w:p>
        </w:tc>
        <w:tc>
          <w:tcPr>
            <w:tcW w:w="528" w:type="pct"/>
            <w:shd w:val="clear" w:color="auto" w:fill="auto"/>
          </w:tcPr>
          <w:p w:rsidR="008B450E" w:rsidP="008B450E" w:rsidRDefault="008B450E" w14:paraId="01ED849C" w14:textId="77777777">
            <w:pPr>
              <w:jc w:val="center"/>
              <w:rPr>
                <w:sz w:val="16"/>
                <w:szCs w:val="18"/>
                <w:shd w:val="clear" w:color="auto" w:fill="FFFFFF"/>
              </w:rPr>
            </w:pPr>
          </w:p>
          <w:p w:rsidRPr="008B450E" w:rsidR="005B36CD" w:rsidP="008B450E" w:rsidRDefault="00A20D1E" w14:paraId="1004F87E" w14:textId="77777777">
            <w:pPr>
              <w:jc w:val="center"/>
              <w:rPr>
                <w:sz w:val="16"/>
                <w:szCs w:val="18"/>
                <w:shd w:val="clear" w:color="auto" w:fill="FFFFFF"/>
              </w:rPr>
            </w:pPr>
            <w:r>
              <w:rPr>
                <w:sz w:val="16"/>
                <w:szCs w:val="18"/>
                <w:shd w:val="clear" w:color="auto" w:fill="FFFFFF"/>
              </w:rPr>
              <w:t>694</w:t>
            </w:r>
          </w:p>
        </w:tc>
        <w:tc>
          <w:tcPr>
            <w:tcW w:w="414" w:type="pct"/>
            <w:shd w:val="clear" w:color="auto" w:fill="auto"/>
          </w:tcPr>
          <w:p w:rsidRPr="008B450E" w:rsidR="007A6C4E" w:rsidP="003E5D37" w:rsidRDefault="007A6C4E" w14:paraId="29BDA682" w14:textId="77777777">
            <w:pPr>
              <w:jc w:val="center"/>
              <w:rPr>
                <w:sz w:val="16"/>
                <w:szCs w:val="18"/>
                <w:shd w:val="clear" w:color="auto" w:fill="FFFFFF"/>
              </w:rPr>
            </w:pPr>
          </w:p>
          <w:p w:rsidRPr="008B450E" w:rsidR="007A6C4E" w:rsidP="008B450E" w:rsidRDefault="000726A3" w14:paraId="6BA9A490" w14:textId="77777777">
            <w:pPr>
              <w:jc w:val="center"/>
              <w:rPr>
                <w:sz w:val="16"/>
                <w:szCs w:val="18"/>
                <w:shd w:val="clear" w:color="auto" w:fill="FFFFFF"/>
              </w:rPr>
            </w:pPr>
            <w:r w:rsidRPr="008B450E">
              <w:rPr>
                <w:sz w:val="16"/>
                <w:szCs w:val="18"/>
                <w:shd w:val="clear" w:color="auto" w:fill="FFFFFF"/>
              </w:rPr>
              <w:t>.50</w:t>
            </w:r>
          </w:p>
        </w:tc>
        <w:tc>
          <w:tcPr>
            <w:tcW w:w="579" w:type="pct"/>
            <w:shd w:val="clear" w:color="auto" w:fill="auto"/>
          </w:tcPr>
          <w:p w:rsidR="008B450E" w:rsidP="008B450E" w:rsidRDefault="008B450E" w14:paraId="661B1242" w14:textId="77777777">
            <w:pPr>
              <w:jc w:val="center"/>
              <w:rPr>
                <w:sz w:val="16"/>
                <w:szCs w:val="18"/>
                <w:shd w:val="clear" w:color="auto" w:fill="FFFFFF"/>
              </w:rPr>
            </w:pPr>
          </w:p>
          <w:p w:rsidRPr="008B450E" w:rsidR="007A6C4E" w:rsidP="008B450E" w:rsidRDefault="00A20D1E" w14:paraId="3798682F" w14:textId="77777777">
            <w:pPr>
              <w:jc w:val="center"/>
              <w:rPr>
                <w:sz w:val="16"/>
                <w:szCs w:val="18"/>
                <w:shd w:val="clear" w:color="auto" w:fill="FFFFFF"/>
              </w:rPr>
            </w:pPr>
            <w:r>
              <w:rPr>
                <w:sz w:val="16"/>
                <w:szCs w:val="18"/>
                <w:shd w:val="clear" w:color="auto" w:fill="FFFFFF"/>
              </w:rPr>
              <w:t>347</w:t>
            </w:r>
          </w:p>
        </w:tc>
        <w:tc>
          <w:tcPr>
            <w:tcW w:w="1022" w:type="pct"/>
            <w:shd w:val="clear" w:color="auto" w:fill="auto"/>
          </w:tcPr>
          <w:p w:rsidR="008B450E" w:rsidP="008B450E" w:rsidRDefault="008B450E" w14:paraId="6CE1B6BA" w14:textId="77777777">
            <w:pPr>
              <w:jc w:val="center"/>
              <w:rPr>
                <w:sz w:val="16"/>
                <w:szCs w:val="18"/>
                <w:shd w:val="clear" w:color="auto" w:fill="FFFFFF"/>
              </w:rPr>
            </w:pPr>
          </w:p>
          <w:p w:rsidRPr="008B450E" w:rsidR="007A6C4E" w:rsidP="008B450E" w:rsidRDefault="008B450E" w14:paraId="2A2BEDBD" w14:textId="77777777">
            <w:pPr>
              <w:jc w:val="center"/>
              <w:rPr>
                <w:sz w:val="16"/>
                <w:szCs w:val="18"/>
                <w:shd w:val="clear" w:color="auto" w:fill="FFFFFF"/>
              </w:rPr>
            </w:pPr>
            <w:r>
              <w:rPr>
                <w:sz w:val="16"/>
                <w:szCs w:val="18"/>
                <w:shd w:val="clear" w:color="auto" w:fill="FFFFFF"/>
              </w:rPr>
              <w:t>$</w:t>
            </w:r>
            <w:r w:rsidR="00A20D1E">
              <w:rPr>
                <w:sz w:val="16"/>
                <w:szCs w:val="18"/>
                <w:shd w:val="clear" w:color="auto" w:fill="FFFFFF"/>
              </w:rPr>
              <w:t>4,802.55</w:t>
            </w:r>
          </w:p>
          <w:p w:rsidRPr="008B450E" w:rsidR="007A6C4E" w:rsidP="008B450E" w:rsidRDefault="007A6C4E" w14:paraId="724C4259" w14:textId="77777777">
            <w:pPr>
              <w:jc w:val="center"/>
              <w:rPr>
                <w:sz w:val="16"/>
                <w:szCs w:val="18"/>
                <w:shd w:val="clear" w:color="auto" w:fill="FFFFFF"/>
              </w:rPr>
            </w:pPr>
          </w:p>
        </w:tc>
      </w:tr>
      <w:tr w:rsidRPr="00D67D55" w:rsidR="007A6C4E" w:rsidTr="00D67D55" w14:paraId="17396D7D" w14:textId="77777777">
        <w:trPr>
          <w:trHeight w:val="332"/>
        </w:trPr>
        <w:tc>
          <w:tcPr>
            <w:tcW w:w="1835" w:type="pct"/>
            <w:shd w:val="clear" w:color="auto" w:fill="auto"/>
          </w:tcPr>
          <w:p w:rsidRPr="00D67D55" w:rsidR="007A6C4E" w:rsidP="00D67D55" w:rsidRDefault="007A6C4E" w14:paraId="25F93EF8" w14:textId="77777777">
            <w:pPr>
              <w:jc w:val="center"/>
              <w:rPr>
                <w:b/>
                <w:sz w:val="16"/>
                <w:szCs w:val="18"/>
                <w:shd w:val="clear" w:color="auto" w:fill="FFFFFF"/>
              </w:rPr>
            </w:pPr>
          </w:p>
          <w:p w:rsidRPr="00D67D55" w:rsidR="007A6C4E" w:rsidP="00D67D55" w:rsidRDefault="007A6C4E" w14:paraId="65F16EA8" w14:textId="77777777">
            <w:pPr>
              <w:jc w:val="center"/>
              <w:rPr>
                <w:b/>
                <w:sz w:val="16"/>
                <w:szCs w:val="18"/>
                <w:shd w:val="clear" w:color="auto" w:fill="FFFFFF"/>
              </w:rPr>
            </w:pPr>
            <w:r w:rsidRPr="00D67D55">
              <w:rPr>
                <w:b/>
                <w:sz w:val="16"/>
                <w:szCs w:val="18"/>
                <w:shd w:val="clear" w:color="auto" w:fill="FFFFFF"/>
              </w:rPr>
              <w:t>TOTALS</w:t>
            </w:r>
          </w:p>
        </w:tc>
        <w:tc>
          <w:tcPr>
            <w:tcW w:w="622" w:type="pct"/>
            <w:shd w:val="clear" w:color="auto" w:fill="auto"/>
          </w:tcPr>
          <w:p w:rsidRPr="008B450E" w:rsidR="007A6C4E" w:rsidP="008B450E" w:rsidRDefault="007A6C4E" w14:paraId="7A2F1691" w14:textId="77777777">
            <w:pPr>
              <w:jc w:val="center"/>
              <w:rPr>
                <w:b/>
                <w:sz w:val="16"/>
                <w:szCs w:val="18"/>
                <w:shd w:val="clear" w:color="auto" w:fill="FFFFFF"/>
              </w:rPr>
            </w:pPr>
          </w:p>
          <w:p w:rsidRPr="008B450E" w:rsidR="007A6C4E" w:rsidP="008B450E" w:rsidRDefault="00A20D1E" w14:paraId="7B81BC52" w14:textId="77777777">
            <w:pPr>
              <w:jc w:val="center"/>
              <w:rPr>
                <w:b/>
                <w:sz w:val="16"/>
                <w:szCs w:val="18"/>
                <w:shd w:val="clear" w:color="auto" w:fill="FFFFFF"/>
              </w:rPr>
            </w:pPr>
            <w:r>
              <w:rPr>
                <w:b/>
                <w:sz w:val="16"/>
                <w:szCs w:val="18"/>
                <w:shd w:val="clear" w:color="auto" w:fill="FFFFFF"/>
              </w:rPr>
              <w:t>694</w:t>
            </w:r>
          </w:p>
        </w:tc>
        <w:tc>
          <w:tcPr>
            <w:tcW w:w="528" w:type="pct"/>
            <w:shd w:val="clear" w:color="auto" w:fill="auto"/>
          </w:tcPr>
          <w:p w:rsidR="008B450E" w:rsidP="008B450E" w:rsidRDefault="008B450E" w14:paraId="3B229B89" w14:textId="77777777">
            <w:pPr>
              <w:jc w:val="center"/>
              <w:rPr>
                <w:b/>
                <w:sz w:val="16"/>
                <w:szCs w:val="18"/>
                <w:shd w:val="clear" w:color="auto" w:fill="FFFFFF"/>
              </w:rPr>
            </w:pPr>
          </w:p>
          <w:p w:rsidRPr="008B450E" w:rsidR="007A6C4E" w:rsidP="008B450E" w:rsidRDefault="00A20D1E" w14:paraId="39B5B973" w14:textId="77777777">
            <w:pPr>
              <w:jc w:val="center"/>
              <w:rPr>
                <w:sz w:val="16"/>
                <w:szCs w:val="18"/>
                <w:shd w:val="clear" w:color="auto" w:fill="FFFFFF"/>
              </w:rPr>
            </w:pPr>
            <w:r>
              <w:rPr>
                <w:b/>
                <w:sz w:val="16"/>
                <w:szCs w:val="18"/>
                <w:shd w:val="clear" w:color="auto" w:fill="FFFFFF"/>
              </w:rPr>
              <w:t>694</w:t>
            </w:r>
          </w:p>
        </w:tc>
        <w:tc>
          <w:tcPr>
            <w:tcW w:w="414" w:type="pct"/>
            <w:shd w:val="clear" w:color="auto" w:fill="auto"/>
          </w:tcPr>
          <w:p w:rsidRPr="008B450E" w:rsidR="007A6C4E" w:rsidP="008B450E" w:rsidRDefault="007A6C4E" w14:paraId="0B985316" w14:textId="77777777">
            <w:pPr>
              <w:jc w:val="center"/>
              <w:rPr>
                <w:sz w:val="16"/>
                <w:szCs w:val="18"/>
                <w:shd w:val="clear" w:color="auto" w:fill="FFFFFF"/>
              </w:rPr>
            </w:pPr>
          </w:p>
        </w:tc>
        <w:tc>
          <w:tcPr>
            <w:tcW w:w="579" w:type="pct"/>
            <w:shd w:val="clear" w:color="auto" w:fill="auto"/>
          </w:tcPr>
          <w:p w:rsidR="008B450E" w:rsidP="008B450E" w:rsidRDefault="008B450E" w14:paraId="6DB83274" w14:textId="77777777">
            <w:pPr>
              <w:jc w:val="center"/>
              <w:rPr>
                <w:b/>
                <w:sz w:val="16"/>
                <w:szCs w:val="18"/>
                <w:shd w:val="clear" w:color="auto" w:fill="FFFFFF"/>
              </w:rPr>
            </w:pPr>
          </w:p>
          <w:p w:rsidRPr="008B450E" w:rsidR="007A6C4E" w:rsidP="008B450E" w:rsidRDefault="00A20D1E" w14:paraId="4E748693" w14:textId="77777777">
            <w:pPr>
              <w:jc w:val="center"/>
              <w:rPr>
                <w:b/>
                <w:sz w:val="16"/>
                <w:szCs w:val="18"/>
                <w:shd w:val="clear" w:color="auto" w:fill="FFFFFF"/>
              </w:rPr>
            </w:pPr>
            <w:r>
              <w:rPr>
                <w:b/>
                <w:sz w:val="16"/>
                <w:szCs w:val="18"/>
                <w:shd w:val="clear" w:color="auto" w:fill="FFFFFF"/>
              </w:rPr>
              <w:t>347</w:t>
            </w:r>
          </w:p>
        </w:tc>
        <w:tc>
          <w:tcPr>
            <w:tcW w:w="1022" w:type="pct"/>
            <w:shd w:val="clear" w:color="auto" w:fill="auto"/>
          </w:tcPr>
          <w:p w:rsidR="008B450E" w:rsidP="008B450E" w:rsidRDefault="008B450E" w14:paraId="675B87BF" w14:textId="77777777">
            <w:pPr>
              <w:jc w:val="center"/>
              <w:rPr>
                <w:b/>
                <w:sz w:val="16"/>
                <w:szCs w:val="18"/>
                <w:shd w:val="clear" w:color="auto" w:fill="FFFFFF"/>
              </w:rPr>
            </w:pPr>
          </w:p>
          <w:p w:rsidRPr="008B450E" w:rsidR="007A6C4E" w:rsidP="008B450E" w:rsidRDefault="008B450E" w14:paraId="3D739C21" w14:textId="77777777">
            <w:pPr>
              <w:jc w:val="center"/>
              <w:rPr>
                <w:b/>
                <w:sz w:val="16"/>
                <w:szCs w:val="18"/>
                <w:shd w:val="clear" w:color="auto" w:fill="FFFFFF"/>
              </w:rPr>
            </w:pPr>
            <w:r>
              <w:rPr>
                <w:b/>
                <w:sz w:val="16"/>
                <w:szCs w:val="18"/>
                <w:shd w:val="clear" w:color="auto" w:fill="FFFFFF"/>
              </w:rPr>
              <w:t>$</w:t>
            </w:r>
            <w:r w:rsidR="00A20D1E">
              <w:rPr>
                <w:b/>
                <w:sz w:val="16"/>
                <w:szCs w:val="18"/>
                <w:shd w:val="clear" w:color="auto" w:fill="FFFFFF"/>
              </w:rPr>
              <w:t>4,802.55</w:t>
            </w:r>
          </w:p>
        </w:tc>
      </w:tr>
      <w:tr w:rsidRPr="00D67D55" w:rsidR="00C86532" w:rsidTr="00D67D55" w14:paraId="18A2116B" w14:textId="77777777">
        <w:trPr>
          <w:trHeight w:val="395"/>
        </w:trPr>
        <w:tc>
          <w:tcPr>
            <w:tcW w:w="5000" w:type="pct"/>
            <w:gridSpan w:val="6"/>
            <w:shd w:val="clear" w:color="auto" w:fill="auto"/>
          </w:tcPr>
          <w:p w:rsidRPr="008B450E" w:rsidR="00C86532" w:rsidP="00D67D55" w:rsidRDefault="00C86532" w14:paraId="112A238A" w14:textId="77777777">
            <w:pPr>
              <w:ind w:left="270" w:hanging="270"/>
              <w:rPr>
                <w:sz w:val="16"/>
                <w:szCs w:val="18"/>
                <w:shd w:val="clear" w:color="auto" w:fill="FFFFFF"/>
              </w:rPr>
            </w:pPr>
            <w:r w:rsidRPr="008B450E">
              <w:rPr>
                <w:sz w:val="16"/>
                <w:szCs w:val="18"/>
                <w:shd w:val="clear" w:color="auto" w:fill="FFFFFF"/>
              </w:rPr>
              <w:t>(c) Requirement that companies against which complaints may be filed provide records that recipient voluntarily provided fax number (</w:t>
            </w:r>
            <w:r w:rsidR="003E5D37">
              <w:rPr>
                <w:sz w:val="16"/>
                <w:szCs w:val="18"/>
                <w:shd w:val="clear" w:color="auto" w:fill="FFFFFF"/>
              </w:rPr>
              <w:t>420</w:t>
            </w:r>
            <w:r w:rsidRPr="008B450E">
              <w:rPr>
                <w:sz w:val="16"/>
                <w:szCs w:val="18"/>
                <w:shd w:val="clear" w:color="auto" w:fill="FFFFFF"/>
              </w:rPr>
              <w:t xml:space="preserve"> responses):</w:t>
            </w:r>
          </w:p>
        </w:tc>
      </w:tr>
      <w:tr w:rsidRPr="00D67D55" w:rsidR="007A6C4E" w:rsidTr="00D67D55" w14:paraId="421AB450" w14:textId="77777777">
        <w:trPr>
          <w:trHeight w:val="332"/>
        </w:trPr>
        <w:tc>
          <w:tcPr>
            <w:tcW w:w="1835" w:type="pct"/>
            <w:shd w:val="clear" w:color="auto" w:fill="auto"/>
          </w:tcPr>
          <w:p w:rsidRPr="00D67D55" w:rsidR="007A6C4E" w:rsidP="00715304" w:rsidRDefault="007A6C4E" w14:paraId="1C82F6C3" w14:textId="77777777">
            <w:pPr>
              <w:rPr>
                <w:sz w:val="16"/>
                <w:szCs w:val="18"/>
                <w:shd w:val="clear" w:color="auto" w:fill="FFFFFF"/>
              </w:rPr>
            </w:pPr>
            <w:r w:rsidRPr="00D67D55">
              <w:rPr>
                <w:sz w:val="16"/>
                <w:szCs w:val="18"/>
                <w:shd w:val="clear" w:color="auto" w:fill="FFFFFF"/>
              </w:rPr>
              <w:t xml:space="preserve">10% of </w:t>
            </w:r>
            <w:r w:rsidR="00A20D1E">
              <w:rPr>
                <w:sz w:val="16"/>
                <w:szCs w:val="18"/>
                <w:shd w:val="clear" w:color="auto" w:fill="FFFFFF"/>
              </w:rPr>
              <w:t>2,775</w:t>
            </w:r>
            <w:r w:rsidRPr="00D67D55">
              <w:rPr>
                <w:sz w:val="16"/>
                <w:szCs w:val="18"/>
                <w:shd w:val="clear" w:color="auto" w:fill="FFFFFF"/>
              </w:rPr>
              <w:t xml:space="preserve"> businesses and non-profits required to provide documentation that fax number was voluntarily provided by recipient when subject to consumer and other businesses and non-profit junk fax complaints</w:t>
            </w:r>
          </w:p>
        </w:tc>
        <w:tc>
          <w:tcPr>
            <w:tcW w:w="622" w:type="pct"/>
            <w:shd w:val="clear" w:color="auto" w:fill="auto"/>
          </w:tcPr>
          <w:p w:rsidRPr="008B450E" w:rsidR="00021397" w:rsidP="00D67D55" w:rsidRDefault="00021397" w14:paraId="674155DA" w14:textId="77777777">
            <w:pPr>
              <w:jc w:val="center"/>
              <w:rPr>
                <w:sz w:val="16"/>
                <w:szCs w:val="18"/>
                <w:shd w:val="clear" w:color="auto" w:fill="FFFFFF"/>
              </w:rPr>
            </w:pPr>
          </w:p>
          <w:p w:rsidRPr="008B450E" w:rsidR="007A6C4E" w:rsidP="00D67D55" w:rsidRDefault="00A20D1E" w14:paraId="5087832E" w14:textId="77777777">
            <w:pPr>
              <w:jc w:val="center"/>
              <w:rPr>
                <w:sz w:val="16"/>
                <w:szCs w:val="18"/>
                <w:shd w:val="clear" w:color="auto" w:fill="FFFFFF"/>
              </w:rPr>
            </w:pPr>
            <w:r>
              <w:rPr>
                <w:sz w:val="16"/>
                <w:szCs w:val="18"/>
                <w:shd w:val="clear" w:color="auto" w:fill="FFFFFF"/>
              </w:rPr>
              <w:t>278</w:t>
            </w:r>
          </w:p>
        </w:tc>
        <w:tc>
          <w:tcPr>
            <w:tcW w:w="528" w:type="pct"/>
            <w:shd w:val="clear" w:color="auto" w:fill="auto"/>
          </w:tcPr>
          <w:p w:rsidRPr="008B450E" w:rsidR="007A6C4E" w:rsidP="00D67D55" w:rsidRDefault="007A6C4E" w14:paraId="79C066A1" w14:textId="77777777">
            <w:pPr>
              <w:jc w:val="center"/>
              <w:rPr>
                <w:sz w:val="16"/>
                <w:szCs w:val="18"/>
                <w:shd w:val="clear" w:color="auto" w:fill="FFFFFF"/>
              </w:rPr>
            </w:pPr>
          </w:p>
          <w:p w:rsidRPr="008B450E" w:rsidR="005569D6" w:rsidP="00D67D55" w:rsidRDefault="00A20D1E" w14:paraId="652E3668" w14:textId="77777777">
            <w:pPr>
              <w:jc w:val="center"/>
              <w:rPr>
                <w:sz w:val="16"/>
                <w:szCs w:val="18"/>
                <w:shd w:val="clear" w:color="auto" w:fill="FFFFFF"/>
              </w:rPr>
            </w:pPr>
            <w:r>
              <w:rPr>
                <w:sz w:val="16"/>
                <w:szCs w:val="18"/>
                <w:shd w:val="clear" w:color="auto" w:fill="FFFFFF"/>
              </w:rPr>
              <w:t>278</w:t>
            </w:r>
          </w:p>
        </w:tc>
        <w:tc>
          <w:tcPr>
            <w:tcW w:w="414" w:type="pct"/>
            <w:shd w:val="clear" w:color="auto" w:fill="auto"/>
          </w:tcPr>
          <w:p w:rsidRPr="008B450E" w:rsidR="00021397" w:rsidP="00D67D55" w:rsidRDefault="00021397" w14:paraId="38EA20CD" w14:textId="77777777">
            <w:pPr>
              <w:jc w:val="center"/>
              <w:rPr>
                <w:sz w:val="16"/>
                <w:szCs w:val="18"/>
                <w:shd w:val="clear" w:color="auto" w:fill="FFFFFF"/>
              </w:rPr>
            </w:pPr>
          </w:p>
          <w:p w:rsidRPr="008B450E" w:rsidR="007A6C4E" w:rsidP="00D67D55" w:rsidRDefault="00F72E2E" w14:paraId="08F93D54" w14:textId="77777777">
            <w:pPr>
              <w:jc w:val="center"/>
              <w:rPr>
                <w:sz w:val="16"/>
                <w:szCs w:val="18"/>
                <w:shd w:val="clear" w:color="auto" w:fill="FFFFFF"/>
              </w:rPr>
            </w:pPr>
            <w:r w:rsidRPr="008B450E">
              <w:rPr>
                <w:sz w:val="16"/>
                <w:szCs w:val="18"/>
                <w:shd w:val="clear" w:color="auto" w:fill="FFFFFF"/>
              </w:rPr>
              <w:t>.50</w:t>
            </w:r>
          </w:p>
        </w:tc>
        <w:tc>
          <w:tcPr>
            <w:tcW w:w="579" w:type="pct"/>
            <w:shd w:val="clear" w:color="auto" w:fill="auto"/>
          </w:tcPr>
          <w:p w:rsidRPr="008B450E" w:rsidR="00021397" w:rsidP="00D67D55" w:rsidRDefault="00021397" w14:paraId="5CB285B9" w14:textId="77777777">
            <w:pPr>
              <w:jc w:val="center"/>
              <w:rPr>
                <w:sz w:val="16"/>
                <w:szCs w:val="18"/>
                <w:shd w:val="clear" w:color="auto" w:fill="FFFFFF"/>
              </w:rPr>
            </w:pPr>
          </w:p>
          <w:p w:rsidRPr="008B450E" w:rsidR="007A6C4E" w:rsidP="00D67D55" w:rsidRDefault="00A20D1E" w14:paraId="47C0EB9D" w14:textId="77777777">
            <w:pPr>
              <w:jc w:val="center"/>
              <w:rPr>
                <w:sz w:val="16"/>
                <w:szCs w:val="18"/>
                <w:shd w:val="clear" w:color="auto" w:fill="FFFFFF"/>
              </w:rPr>
            </w:pPr>
            <w:r>
              <w:rPr>
                <w:sz w:val="16"/>
                <w:szCs w:val="18"/>
                <w:shd w:val="clear" w:color="auto" w:fill="FFFFFF"/>
              </w:rPr>
              <w:t>139</w:t>
            </w:r>
          </w:p>
        </w:tc>
        <w:tc>
          <w:tcPr>
            <w:tcW w:w="1022" w:type="pct"/>
            <w:shd w:val="clear" w:color="auto" w:fill="auto"/>
          </w:tcPr>
          <w:p w:rsidRPr="008B450E" w:rsidR="00021397" w:rsidP="00D67D55" w:rsidRDefault="00021397" w14:paraId="4F1BC4F8" w14:textId="77777777">
            <w:pPr>
              <w:jc w:val="center"/>
              <w:rPr>
                <w:b/>
                <w:sz w:val="16"/>
                <w:szCs w:val="18"/>
                <w:shd w:val="clear" w:color="auto" w:fill="FFFFFF"/>
              </w:rPr>
            </w:pPr>
          </w:p>
          <w:p w:rsidRPr="008B450E" w:rsidR="007A6C4E" w:rsidP="00D75BEB" w:rsidRDefault="00F9212A" w14:paraId="77603D40" w14:textId="77777777">
            <w:pPr>
              <w:jc w:val="center"/>
              <w:rPr>
                <w:sz w:val="16"/>
                <w:szCs w:val="18"/>
                <w:shd w:val="clear" w:color="auto" w:fill="FFFFFF"/>
              </w:rPr>
            </w:pPr>
            <w:r w:rsidRPr="008B450E">
              <w:rPr>
                <w:sz w:val="16"/>
                <w:szCs w:val="18"/>
                <w:shd w:val="clear" w:color="auto" w:fill="FFFFFF"/>
              </w:rPr>
              <w:t>$</w:t>
            </w:r>
            <w:r w:rsidR="00A20D1E">
              <w:rPr>
                <w:sz w:val="16"/>
                <w:szCs w:val="18"/>
                <w:shd w:val="clear" w:color="auto" w:fill="FFFFFF"/>
              </w:rPr>
              <w:t>1,923.79</w:t>
            </w:r>
          </w:p>
        </w:tc>
      </w:tr>
      <w:tr w:rsidRPr="00D67D55" w:rsidR="007A6C4E" w:rsidTr="00D67D55" w14:paraId="244764A3" w14:textId="77777777">
        <w:trPr>
          <w:trHeight w:val="197"/>
        </w:trPr>
        <w:tc>
          <w:tcPr>
            <w:tcW w:w="1835" w:type="pct"/>
            <w:tcBorders>
              <w:bottom w:val="single" w:color="auto" w:sz="4" w:space="0"/>
            </w:tcBorders>
            <w:shd w:val="clear" w:color="auto" w:fill="auto"/>
          </w:tcPr>
          <w:p w:rsidR="008B450E" w:rsidP="00D67D55" w:rsidRDefault="008B450E" w14:paraId="158448D7" w14:textId="77777777">
            <w:pPr>
              <w:jc w:val="center"/>
              <w:rPr>
                <w:b/>
                <w:sz w:val="16"/>
                <w:szCs w:val="18"/>
                <w:shd w:val="clear" w:color="auto" w:fill="FFFFFF"/>
              </w:rPr>
            </w:pPr>
          </w:p>
          <w:p w:rsidRPr="00D67D55" w:rsidR="007A6C4E" w:rsidP="00D67D55" w:rsidRDefault="007A6C4E" w14:paraId="0EEB298A" w14:textId="77777777">
            <w:pPr>
              <w:jc w:val="center"/>
              <w:rPr>
                <w:b/>
                <w:sz w:val="16"/>
                <w:szCs w:val="18"/>
                <w:shd w:val="clear" w:color="auto" w:fill="FFFFFF"/>
              </w:rPr>
            </w:pPr>
            <w:r w:rsidRPr="00D67D55">
              <w:rPr>
                <w:b/>
                <w:sz w:val="16"/>
                <w:szCs w:val="18"/>
                <w:shd w:val="clear" w:color="auto" w:fill="FFFFFF"/>
              </w:rPr>
              <w:t>TOTALS</w:t>
            </w:r>
          </w:p>
        </w:tc>
        <w:tc>
          <w:tcPr>
            <w:tcW w:w="622" w:type="pct"/>
            <w:tcBorders>
              <w:bottom w:val="single" w:color="auto" w:sz="4" w:space="0"/>
            </w:tcBorders>
            <w:shd w:val="clear" w:color="auto" w:fill="auto"/>
          </w:tcPr>
          <w:p w:rsidR="008B450E" w:rsidP="00715304" w:rsidRDefault="008B450E" w14:paraId="6EA546E8" w14:textId="77777777">
            <w:pPr>
              <w:jc w:val="center"/>
              <w:rPr>
                <w:b/>
                <w:sz w:val="16"/>
                <w:szCs w:val="18"/>
                <w:shd w:val="clear" w:color="auto" w:fill="FFFFFF"/>
              </w:rPr>
            </w:pPr>
          </w:p>
          <w:p w:rsidRPr="008B450E" w:rsidR="007A6C4E" w:rsidP="00715304" w:rsidRDefault="00A20D1E" w14:paraId="559E1FD3" w14:textId="77777777">
            <w:pPr>
              <w:jc w:val="center"/>
              <w:rPr>
                <w:b/>
                <w:sz w:val="16"/>
                <w:szCs w:val="18"/>
                <w:shd w:val="clear" w:color="auto" w:fill="FFFFFF"/>
              </w:rPr>
            </w:pPr>
            <w:r>
              <w:rPr>
                <w:b/>
                <w:sz w:val="16"/>
                <w:szCs w:val="18"/>
                <w:shd w:val="clear" w:color="auto" w:fill="FFFFFF"/>
              </w:rPr>
              <w:t>278</w:t>
            </w:r>
          </w:p>
        </w:tc>
        <w:tc>
          <w:tcPr>
            <w:tcW w:w="528" w:type="pct"/>
            <w:tcBorders>
              <w:bottom w:val="single" w:color="auto" w:sz="4" w:space="0"/>
            </w:tcBorders>
            <w:shd w:val="clear" w:color="auto" w:fill="auto"/>
          </w:tcPr>
          <w:p w:rsidR="007A6C4E" w:rsidP="00D67D55" w:rsidRDefault="007A6C4E" w14:paraId="2E37D112" w14:textId="77777777">
            <w:pPr>
              <w:jc w:val="center"/>
              <w:rPr>
                <w:b/>
                <w:sz w:val="16"/>
                <w:szCs w:val="18"/>
                <w:shd w:val="clear" w:color="auto" w:fill="FFFFFF"/>
              </w:rPr>
            </w:pPr>
          </w:p>
          <w:p w:rsidRPr="008B450E" w:rsidR="008B450E" w:rsidP="00D67D55" w:rsidRDefault="00A20D1E" w14:paraId="2E5C7D33" w14:textId="77777777">
            <w:pPr>
              <w:jc w:val="center"/>
              <w:rPr>
                <w:b/>
                <w:sz w:val="16"/>
                <w:szCs w:val="18"/>
                <w:shd w:val="clear" w:color="auto" w:fill="FFFFFF"/>
              </w:rPr>
            </w:pPr>
            <w:r>
              <w:rPr>
                <w:b/>
                <w:sz w:val="16"/>
                <w:szCs w:val="18"/>
                <w:shd w:val="clear" w:color="auto" w:fill="FFFFFF"/>
              </w:rPr>
              <w:t>278</w:t>
            </w:r>
          </w:p>
        </w:tc>
        <w:tc>
          <w:tcPr>
            <w:tcW w:w="414" w:type="pct"/>
            <w:tcBorders>
              <w:bottom w:val="single" w:color="auto" w:sz="4" w:space="0"/>
            </w:tcBorders>
            <w:shd w:val="clear" w:color="auto" w:fill="auto"/>
          </w:tcPr>
          <w:p w:rsidRPr="008B450E" w:rsidR="007A6C4E" w:rsidP="00D67D55" w:rsidRDefault="007A6C4E" w14:paraId="2D3BE951" w14:textId="77777777">
            <w:pPr>
              <w:jc w:val="center"/>
              <w:rPr>
                <w:b/>
                <w:sz w:val="16"/>
                <w:szCs w:val="18"/>
                <w:shd w:val="clear" w:color="auto" w:fill="FFFFFF"/>
              </w:rPr>
            </w:pPr>
          </w:p>
        </w:tc>
        <w:tc>
          <w:tcPr>
            <w:tcW w:w="579" w:type="pct"/>
            <w:tcBorders>
              <w:bottom w:val="single" w:color="auto" w:sz="4" w:space="0"/>
            </w:tcBorders>
            <w:shd w:val="clear" w:color="auto" w:fill="auto"/>
          </w:tcPr>
          <w:p w:rsidR="008B450E" w:rsidP="00D67D55" w:rsidRDefault="008B450E" w14:paraId="6E728F75" w14:textId="77777777">
            <w:pPr>
              <w:jc w:val="center"/>
              <w:rPr>
                <w:b/>
                <w:sz w:val="16"/>
                <w:szCs w:val="18"/>
                <w:shd w:val="clear" w:color="auto" w:fill="FFFFFF"/>
              </w:rPr>
            </w:pPr>
          </w:p>
          <w:p w:rsidRPr="008B450E" w:rsidR="007A6C4E" w:rsidP="00D67D55" w:rsidRDefault="00A20D1E" w14:paraId="3BF65CD6" w14:textId="77777777">
            <w:pPr>
              <w:jc w:val="center"/>
              <w:rPr>
                <w:b/>
                <w:sz w:val="16"/>
                <w:szCs w:val="18"/>
                <w:shd w:val="clear" w:color="auto" w:fill="FFFFFF"/>
              </w:rPr>
            </w:pPr>
            <w:r>
              <w:rPr>
                <w:b/>
                <w:sz w:val="16"/>
                <w:szCs w:val="18"/>
                <w:shd w:val="clear" w:color="auto" w:fill="FFFFFF"/>
              </w:rPr>
              <w:t>139</w:t>
            </w:r>
          </w:p>
        </w:tc>
        <w:tc>
          <w:tcPr>
            <w:tcW w:w="1022" w:type="pct"/>
            <w:tcBorders>
              <w:bottom w:val="single" w:color="auto" w:sz="4" w:space="0"/>
            </w:tcBorders>
            <w:shd w:val="clear" w:color="auto" w:fill="auto"/>
          </w:tcPr>
          <w:p w:rsidR="007A6C4E" w:rsidP="00D75BEB" w:rsidRDefault="007A6C4E" w14:paraId="755455C8" w14:textId="77777777">
            <w:pPr>
              <w:jc w:val="center"/>
              <w:rPr>
                <w:b/>
                <w:sz w:val="16"/>
                <w:szCs w:val="18"/>
                <w:shd w:val="clear" w:color="auto" w:fill="FFFFFF"/>
              </w:rPr>
            </w:pPr>
          </w:p>
          <w:p w:rsidRPr="008B450E" w:rsidR="008B450E" w:rsidP="00D75BEB" w:rsidRDefault="008B450E" w14:paraId="3F6BC3E8" w14:textId="77777777">
            <w:pPr>
              <w:jc w:val="center"/>
              <w:rPr>
                <w:b/>
                <w:sz w:val="16"/>
                <w:szCs w:val="18"/>
                <w:shd w:val="clear" w:color="auto" w:fill="FFFFFF"/>
              </w:rPr>
            </w:pPr>
            <w:r>
              <w:rPr>
                <w:b/>
                <w:sz w:val="16"/>
                <w:szCs w:val="18"/>
                <w:shd w:val="clear" w:color="auto" w:fill="FFFFFF"/>
              </w:rPr>
              <w:t>$</w:t>
            </w:r>
            <w:r w:rsidR="00A20D1E">
              <w:rPr>
                <w:b/>
                <w:sz w:val="16"/>
                <w:szCs w:val="18"/>
                <w:shd w:val="clear" w:color="auto" w:fill="FFFFFF"/>
              </w:rPr>
              <w:t>1,923.79</w:t>
            </w:r>
          </w:p>
        </w:tc>
      </w:tr>
      <w:tr w:rsidRPr="00D67D55" w:rsidR="00B93E41" w:rsidTr="00D67D55" w14:paraId="4C056544" w14:textId="77777777">
        <w:trPr>
          <w:trHeight w:val="485"/>
        </w:trPr>
        <w:tc>
          <w:tcPr>
            <w:tcW w:w="5000" w:type="pct"/>
            <w:gridSpan w:val="6"/>
            <w:shd w:val="clear" w:color="auto" w:fill="FFFFFF"/>
          </w:tcPr>
          <w:p w:rsidRPr="00D67D55" w:rsidR="00B93E41" w:rsidP="00D67D55" w:rsidRDefault="00B93E41" w14:paraId="61EC9462" w14:textId="77777777">
            <w:pPr>
              <w:ind w:left="252" w:hanging="252"/>
              <w:rPr>
                <w:sz w:val="16"/>
                <w:szCs w:val="18"/>
                <w:shd w:val="clear" w:color="auto" w:fill="FFFFFF"/>
              </w:rPr>
            </w:pPr>
            <w:r w:rsidRPr="00D67D55">
              <w:rPr>
                <w:sz w:val="16"/>
                <w:szCs w:val="18"/>
                <w:shd w:val="clear" w:color="auto" w:fill="FFFFFF"/>
              </w:rPr>
              <w:t xml:space="preserve">(d) </w:t>
            </w:r>
            <w:r w:rsidRPr="00D67D55" w:rsidR="00BC34BE">
              <w:rPr>
                <w:sz w:val="16"/>
                <w:szCs w:val="18"/>
                <w:shd w:val="clear" w:color="auto" w:fill="FFFFFF"/>
              </w:rPr>
              <w:t>R</w:t>
            </w:r>
            <w:r w:rsidRPr="00D67D55">
              <w:rPr>
                <w:sz w:val="16"/>
                <w:szCs w:val="18"/>
                <w:shd w:val="clear" w:color="auto" w:fill="FFFFFF"/>
              </w:rPr>
              <w:t>equirement that fax senders bear the burden of demonstrating that a fax recipient provided his or her express permission to receive a fax advertisement (</w:t>
            </w:r>
            <w:r w:rsidR="00A20D1E">
              <w:rPr>
                <w:sz w:val="16"/>
                <w:szCs w:val="18"/>
                <w:shd w:val="clear" w:color="auto" w:fill="FFFFFF"/>
              </w:rPr>
              <w:t>278</w:t>
            </w:r>
            <w:r w:rsidRPr="00D67D55" w:rsidR="00A20D1E">
              <w:rPr>
                <w:sz w:val="16"/>
                <w:szCs w:val="18"/>
                <w:shd w:val="clear" w:color="auto" w:fill="FFFFFF"/>
              </w:rPr>
              <w:t xml:space="preserve"> </w:t>
            </w:r>
            <w:r w:rsidRPr="00D67D55">
              <w:rPr>
                <w:sz w:val="16"/>
                <w:szCs w:val="18"/>
                <w:shd w:val="clear" w:color="auto" w:fill="FFFFFF"/>
              </w:rPr>
              <w:t>responses)</w:t>
            </w:r>
            <w:r w:rsidRPr="00D67D55" w:rsidR="004B6B56">
              <w:rPr>
                <w:sz w:val="16"/>
                <w:szCs w:val="18"/>
                <w:shd w:val="clear" w:color="auto" w:fill="FFFFFF"/>
              </w:rPr>
              <w:t>:</w:t>
            </w:r>
          </w:p>
        </w:tc>
      </w:tr>
      <w:tr w:rsidRPr="00D67D55" w:rsidR="007A6C4E" w:rsidTr="00D67D55" w14:paraId="37151198" w14:textId="77777777">
        <w:trPr>
          <w:trHeight w:val="70"/>
        </w:trPr>
        <w:tc>
          <w:tcPr>
            <w:tcW w:w="1835" w:type="pct"/>
            <w:shd w:val="clear" w:color="auto" w:fill="FFFFFF"/>
          </w:tcPr>
          <w:p w:rsidRPr="00D67D55" w:rsidR="007A6C4E" w:rsidP="00715304" w:rsidRDefault="00715304" w14:paraId="060AD09A" w14:textId="77777777">
            <w:pPr>
              <w:ind w:right="-108"/>
              <w:rPr>
                <w:sz w:val="16"/>
                <w:szCs w:val="18"/>
                <w:shd w:val="clear" w:color="auto" w:fill="FFFFFF"/>
              </w:rPr>
            </w:pPr>
            <w:r>
              <w:rPr>
                <w:sz w:val="16"/>
                <w:szCs w:val="18"/>
                <w:shd w:val="clear" w:color="auto" w:fill="FFFFFF"/>
              </w:rPr>
              <w:t>10</w:t>
            </w:r>
            <w:r w:rsidRPr="00D67D55" w:rsidR="000A4738">
              <w:rPr>
                <w:sz w:val="16"/>
                <w:szCs w:val="18"/>
                <w:shd w:val="clear" w:color="auto" w:fill="FFFFFF"/>
              </w:rPr>
              <w:t xml:space="preserve">% of </w:t>
            </w:r>
            <w:r w:rsidR="00A20D1E">
              <w:rPr>
                <w:sz w:val="16"/>
                <w:szCs w:val="18"/>
                <w:shd w:val="clear" w:color="auto" w:fill="FFFFFF"/>
              </w:rPr>
              <w:t>2,775</w:t>
            </w:r>
            <w:r w:rsidRPr="00D67D55" w:rsidR="007A6C4E">
              <w:rPr>
                <w:sz w:val="16"/>
                <w:szCs w:val="18"/>
                <w:shd w:val="clear" w:color="auto" w:fill="FFFFFF"/>
              </w:rPr>
              <w:t xml:space="preserve"> </w:t>
            </w:r>
            <w:r w:rsidR="003E5D37">
              <w:rPr>
                <w:sz w:val="16"/>
                <w:szCs w:val="18"/>
                <w:shd w:val="clear" w:color="auto" w:fill="FFFFFF"/>
              </w:rPr>
              <w:t>b</w:t>
            </w:r>
            <w:r w:rsidRPr="00D67D55" w:rsidR="003E5D37">
              <w:rPr>
                <w:sz w:val="16"/>
                <w:szCs w:val="18"/>
                <w:shd w:val="clear" w:color="auto" w:fill="FFFFFF"/>
              </w:rPr>
              <w:t xml:space="preserve">usinesses </w:t>
            </w:r>
            <w:r w:rsidRPr="00D67D55" w:rsidR="007A6C4E">
              <w:rPr>
                <w:sz w:val="16"/>
                <w:szCs w:val="18"/>
                <w:shd w:val="clear" w:color="auto" w:fill="FFFFFF"/>
              </w:rPr>
              <w:t>and non-profits that FCC requires to provide documentation of EBR and/or “expressed permission” from consumers and other businesses to establish their compliance with junk fax rules</w:t>
            </w:r>
          </w:p>
        </w:tc>
        <w:tc>
          <w:tcPr>
            <w:tcW w:w="622" w:type="pct"/>
            <w:shd w:val="clear" w:color="auto" w:fill="FFFFFF"/>
          </w:tcPr>
          <w:p w:rsidRPr="00D67D55" w:rsidR="007A6C4E" w:rsidRDefault="007A6C4E" w14:paraId="67F150D3" w14:textId="77777777">
            <w:pPr>
              <w:rPr>
                <w:sz w:val="16"/>
                <w:szCs w:val="18"/>
                <w:shd w:val="clear" w:color="auto" w:fill="FFFFFF"/>
              </w:rPr>
            </w:pPr>
          </w:p>
          <w:p w:rsidRPr="00D67D55" w:rsidR="007A6C4E" w:rsidP="00D67D55" w:rsidRDefault="00A20D1E" w14:paraId="2FB6A74A" w14:textId="77777777">
            <w:pPr>
              <w:jc w:val="center"/>
              <w:rPr>
                <w:sz w:val="16"/>
                <w:szCs w:val="18"/>
                <w:shd w:val="clear" w:color="auto" w:fill="FFFFFF"/>
              </w:rPr>
            </w:pPr>
            <w:r>
              <w:rPr>
                <w:sz w:val="16"/>
                <w:szCs w:val="18"/>
                <w:shd w:val="clear" w:color="auto" w:fill="FFFFFF"/>
              </w:rPr>
              <w:t>278</w:t>
            </w:r>
          </w:p>
        </w:tc>
        <w:tc>
          <w:tcPr>
            <w:tcW w:w="528" w:type="pct"/>
            <w:shd w:val="clear" w:color="auto" w:fill="FFFFFF"/>
          </w:tcPr>
          <w:p w:rsidRPr="00D67D55" w:rsidR="007A6C4E" w:rsidP="00D67D55" w:rsidRDefault="007A6C4E" w14:paraId="0D3C864C" w14:textId="77777777">
            <w:pPr>
              <w:jc w:val="center"/>
              <w:rPr>
                <w:sz w:val="16"/>
                <w:szCs w:val="18"/>
                <w:shd w:val="clear" w:color="auto" w:fill="FFFFFF"/>
              </w:rPr>
            </w:pPr>
          </w:p>
          <w:p w:rsidRPr="00D67D55" w:rsidR="006D3309" w:rsidP="00D67D55" w:rsidRDefault="00A20D1E" w14:paraId="65F8BEDD" w14:textId="77777777">
            <w:pPr>
              <w:jc w:val="center"/>
              <w:rPr>
                <w:sz w:val="16"/>
                <w:szCs w:val="18"/>
                <w:shd w:val="clear" w:color="auto" w:fill="FFFFFF"/>
              </w:rPr>
            </w:pPr>
            <w:r>
              <w:rPr>
                <w:sz w:val="16"/>
                <w:szCs w:val="18"/>
                <w:shd w:val="clear" w:color="auto" w:fill="FFFFFF"/>
              </w:rPr>
              <w:t>278</w:t>
            </w:r>
          </w:p>
        </w:tc>
        <w:tc>
          <w:tcPr>
            <w:tcW w:w="414" w:type="pct"/>
            <w:shd w:val="clear" w:color="auto" w:fill="FFFFFF"/>
          </w:tcPr>
          <w:p w:rsidRPr="00D67D55" w:rsidR="007A6C4E" w:rsidP="00D67D55" w:rsidRDefault="007A6C4E" w14:paraId="12BF1967" w14:textId="77777777">
            <w:pPr>
              <w:jc w:val="center"/>
              <w:rPr>
                <w:sz w:val="16"/>
                <w:szCs w:val="18"/>
                <w:shd w:val="clear" w:color="auto" w:fill="FFFFFF"/>
              </w:rPr>
            </w:pPr>
          </w:p>
          <w:p w:rsidRPr="00D67D55" w:rsidR="007A6C4E" w:rsidP="00D67D55" w:rsidRDefault="007A6C4E" w14:paraId="483E3439" w14:textId="77777777">
            <w:pPr>
              <w:jc w:val="center"/>
              <w:rPr>
                <w:sz w:val="16"/>
                <w:szCs w:val="18"/>
                <w:shd w:val="clear" w:color="auto" w:fill="FFFFFF"/>
              </w:rPr>
            </w:pPr>
            <w:r w:rsidRPr="00D67D55">
              <w:rPr>
                <w:sz w:val="16"/>
                <w:szCs w:val="18"/>
                <w:shd w:val="clear" w:color="auto" w:fill="FFFFFF"/>
              </w:rPr>
              <w:t>.</w:t>
            </w:r>
            <w:r w:rsidRPr="00D67D55" w:rsidR="00102555">
              <w:rPr>
                <w:sz w:val="16"/>
                <w:szCs w:val="18"/>
                <w:shd w:val="clear" w:color="auto" w:fill="FFFFFF"/>
              </w:rPr>
              <w:t>5</w:t>
            </w:r>
            <w:r w:rsidRPr="00D67D55">
              <w:rPr>
                <w:sz w:val="16"/>
                <w:szCs w:val="18"/>
                <w:shd w:val="clear" w:color="auto" w:fill="FFFFFF"/>
              </w:rPr>
              <w:t>0</w:t>
            </w:r>
          </w:p>
        </w:tc>
        <w:tc>
          <w:tcPr>
            <w:tcW w:w="579" w:type="pct"/>
            <w:shd w:val="clear" w:color="auto" w:fill="FFFFFF"/>
          </w:tcPr>
          <w:p w:rsidRPr="00D67D55" w:rsidR="007A6C4E" w:rsidP="00D67D55" w:rsidRDefault="007A6C4E" w14:paraId="15664434" w14:textId="77777777">
            <w:pPr>
              <w:jc w:val="center"/>
              <w:rPr>
                <w:b/>
                <w:sz w:val="16"/>
                <w:szCs w:val="18"/>
                <w:shd w:val="clear" w:color="auto" w:fill="FFFFFF"/>
              </w:rPr>
            </w:pPr>
          </w:p>
          <w:p w:rsidRPr="00D67D55" w:rsidR="007A6C4E" w:rsidP="00D67D55" w:rsidRDefault="00A20D1E" w14:paraId="0F533C09" w14:textId="77777777">
            <w:pPr>
              <w:jc w:val="center"/>
              <w:rPr>
                <w:sz w:val="16"/>
                <w:szCs w:val="18"/>
                <w:shd w:val="clear" w:color="auto" w:fill="FFFFFF"/>
              </w:rPr>
            </w:pPr>
            <w:r>
              <w:rPr>
                <w:sz w:val="16"/>
                <w:szCs w:val="18"/>
                <w:shd w:val="clear" w:color="auto" w:fill="FFFFFF"/>
              </w:rPr>
              <w:t>139</w:t>
            </w:r>
          </w:p>
        </w:tc>
        <w:tc>
          <w:tcPr>
            <w:tcW w:w="1022" w:type="pct"/>
            <w:shd w:val="clear" w:color="auto" w:fill="FFFFFF"/>
          </w:tcPr>
          <w:p w:rsidRPr="00D67D55" w:rsidR="007A6C4E" w:rsidP="00D67D55" w:rsidRDefault="007A6C4E" w14:paraId="0732E124" w14:textId="77777777">
            <w:pPr>
              <w:jc w:val="center"/>
              <w:rPr>
                <w:b/>
                <w:sz w:val="16"/>
                <w:szCs w:val="18"/>
                <w:shd w:val="clear" w:color="auto" w:fill="FFFFFF"/>
              </w:rPr>
            </w:pPr>
          </w:p>
          <w:p w:rsidRPr="00D67D55" w:rsidR="007A6C4E" w:rsidP="00715304" w:rsidRDefault="007A6C4E" w14:paraId="45F3DA93" w14:textId="77777777">
            <w:pPr>
              <w:jc w:val="center"/>
              <w:rPr>
                <w:sz w:val="16"/>
                <w:szCs w:val="18"/>
                <w:shd w:val="clear" w:color="auto" w:fill="FFFFFF"/>
              </w:rPr>
            </w:pPr>
            <w:r w:rsidRPr="00D67D55">
              <w:rPr>
                <w:sz w:val="16"/>
                <w:szCs w:val="18"/>
                <w:shd w:val="clear" w:color="auto" w:fill="FFFFFF"/>
              </w:rPr>
              <w:t>$</w:t>
            </w:r>
            <w:r w:rsidR="00A20D1E">
              <w:rPr>
                <w:sz w:val="16"/>
                <w:szCs w:val="18"/>
                <w:shd w:val="clear" w:color="auto" w:fill="FFFFFF"/>
              </w:rPr>
              <w:t>1,943.22</w:t>
            </w:r>
          </w:p>
        </w:tc>
      </w:tr>
      <w:tr w:rsidRPr="00D67D55" w:rsidR="007A6C4E" w:rsidTr="00D67D55" w14:paraId="23FEEE54" w14:textId="77777777">
        <w:trPr>
          <w:trHeight w:val="287"/>
        </w:trPr>
        <w:tc>
          <w:tcPr>
            <w:tcW w:w="1835" w:type="pct"/>
            <w:tcBorders>
              <w:bottom w:val="single" w:color="auto" w:sz="4" w:space="0"/>
            </w:tcBorders>
            <w:shd w:val="clear" w:color="auto" w:fill="FFFFFF"/>
          </w:tcPr>
          <w:p w:rsidR="003E5D37" w:rsidP="00D67D55" w:rsidRDefault="003E5D37" w14:paraId="3E50C60A" w14:textId="77777777">
            <w:pPr>
              <w:jc w:val="center"/>
              <w:rPr>
                <w:b/>
                <w:sz w:val="16"/>
                <w:szCs w:val="18"/>
                <w:shd w:val="clear" w:color="auto" w:fill="FFFFFF"/>
              </w:rPr>
            </w:pPr>
          </w:p>
          <w:p w:rsidRPr="00D67D55" w:rsidR="007A6C4E" w:rsidP="00D67D55" w:rsidRDefault="007A6C4E" w14:paraId="3BCA54F6" w14:textId="77777777">
            <w:pPr>
              <w:jc w:val="center"/>
              <w:rPr>
                <w:b/>
                <w:sz w:val="16"/>
                <w:szCs w:val="18"/>
                <w:shd w:val="clear" w:color="auto" w:fill="FFFFFF"/>
              </w:rPr>
            </w:pPr>
            <w:r w:rsidRPr="00D67D55">
              <w:rPr>
                <w:b/>
                <w:sz w:val="16"/>
                <w:szCs w:val="18"/>
                <w:shd w:val="clear" w:color="auto" w:fill="FFFFFF"/>
              </w:rPr>
              <w:t>TOTALS</w:t>
            </w:r>
          </w:p>
        </w:tc>
        <w:tc>
          <w:tcPr>
            <w:tcW w:w="622" w:type="pct"/>
            <w:tcBorders>
              <w:bottom w:val="single" w:color="auto" w:sz="4" w:space="0"/>
            </w:tcBorders>
            <w:shd w:val="clear" w:color="auto" w:fill="FFFFFF"/>
          </w:tcPr>
          <w:p w:rsidR="003E5D37" w:rsidP="00D67D55" w:rsidRDefault="003E5D37" w14:paraId="5C2A2759" w14:textId="77777777">
            <w:pPr>
              <w:jc w:val="center"/>
              <w:rPr>
                <w:b/>
                <w:sz w:val="16"/>
                <w:szCs w:val="18"/>
                <w:shd w:val="clear" w:color="auto" w:fill="FFFFFF"/>
              </w:rPr>
            </w:pPr>
          </w:p>
          <w:p w:rsidRPr="00D67D55" w:rsidR="007A6C4E" w:rsidP="00D67D55" w:rsidRDefault="00A20D1E" w14:paraId="58347432" w14:textId="77777777">
            <w:pPr>
              <w:jc w:val="center"/>
              <w:rPr>
                <w:b/>
                <w:sz w:val="16"/>
                <w:szCs w:val="18"/>
                <w:shd w:val="clear" w:color="auto" w:fill="FFFFFF"/>
              </w:rPr>
            </w:pPr>
            <w:r>
              <w:rPr>
                <w:b/>
                <w:sz w:val="16"/>
                <w:szCs w:val="18"/>
                <w:shd w:val="clear" w:color="auto" w:fill="FFFFFF"/>
              </w:rPr>
              <w:t>278</w:t>
            </w:r>
          </w:p>
        </w:tc>
        <w:tc>
          <w:tcPr>
            <w:tcW w:w="528" w:type="pct"/>
            <w:tcBorders>
              <w:bottom w:val="single" w:color="auto" w:sz="4" w:space="0"/>
            </w:tcBorders>
            <w:shd w:val="clear" w:color="auto" w:fill="FFFFFF"/>
          </w:tcPr>
          <w:p w:rsidR="003E5D37" w:rsidP="00D67D55" w:rsidRDefault="003E5D37" w14:paraId="6F5A8D75" w14:textId="77777777">
            <w:pPr>
              <w:jc w:val="center"/>
              <w:rPr>
                <w:b/>
                <w:sz w:val="16"/>
                <w:szCs w:val="18"/>
                <w:shd w:val="clear" w:color="auto" w:fill="FFFFFF"/>
              </w:rPr>
            </w:pPr>
          </w:p>
          <w:p w:rsidRPr="00D67D55" w:rsidR="00FB03C1" w:rsidP="00D67D55" w:rsidRDefault="00A20D1E" w14:paraId="7FF1C5E6" w14:textId="77777777">
            <w:pPr>
              <w:jc w:val="center"/>
              <w:rPr>
                <w:b/>
                <w:sz w:val="16"/>
                <w:szCs w:val="18"/>
                <w:shd w:val="clear" w:color="auto" w:fill="FFFFFF"/>
              </w:rPr>
            </w:pPr>
            <w:r>
              <w:rPr>
                <w:b/>
                <w:sz w:val="16"/>
                <w:szCs w:val="18"/>
                <w:shd w:val="clear" w:color="auto" w:fill="FFFFFF"/>
              </w:rPr>
              <w:t>278</w:t>
            </w:r>
          </w:p>
        </w:tc>
        <w:tc>
          <w:tcPr>
            <w:tcW w:w="414" w:type="pct"/>
            <w:tcBorders>
              <w:bottom w:val="single" w:color="auto" w:sz="4" w:space="0"/>
            </w:tcBorders>
            <w:shd w:val="clear" w:color="auto" w:fill="FFFFFF"/>
          </w:tcPr>
          <w:p w:rsidRPr="00D67D55" w:rsidR="007A6C4E" w:rsidP="00D67D55" w:rsidRDefault="007A6C4E" w14:paraId="79420741" w14:textId="77777777">
            <w:pPr>
              <w:jc w:val="center"/>
              <w:rPr>
                <w:sz w:val="16"/>
                <w:szCs w:val="18"/>
                <w:shd w:val="clear" w:color="auto" w:fill="FFFFFF"/>
              </w:rPr>
            </w:pPr>
          </w:p>
        </w:tc>
        <w:tc>
          <w:tcPr>
            <w:tcW w:w="579" w:type="pct"/>
            <w:tcBorders>
              <w:bottom w:val="single" w:color="auto" w:sz="4" w:space="0"/>
            </w:tcBorders>
            <w:shd w:val="clear" w:color="auto" w:fill="FFFFFF"/>
          </w:tcPr>
          <w:p w:rsidR="003E5D37" w:rsidP="00D67D55" w:rsidRDefault="003E5D37" w14:paraId="751D4ECF" w14:textId="77777777">
            <w:pPr>
              <w:jc w:val="center"/>
              <w:rPr>
                <w:b/>
                <w:sz w:val="16"/>
                <w:szCs w:val="18"/>
                <w:shd w:val="clear" w:color="auto" w:fill="FFFFFF"/>
              </w:rPr>
            </w:pPr>
          </w:p>
          <w:p w:rsidRPr="00D67D55" w:rsidR="007A6C4E" w:rsidP="00D67D55" w:rsidRDefault="00A20D1E" w14:paraId="00654155" w14:textId="77777777">
            <w:pPr>
              <w:jc w:val="center"/>
              <w:rPr>
                <w:b/>
                <w:sz w:val="16"/>
                <w:szCs w:val="18"/>
                <w:shd w:val="clear" w:color="auto" w:fill="FFFFFF"/>
              </w:rPr>
            </w:pPr>
            <w:r>
              <w:rPr>
                <w:b/>
                <w:sz w:val="16"/>
                <w:szCs w:val="18"/>
                <w:shd w:val="clear" w:color="auto" w:fill="FFFFFF"/>
              </w:rPr>
              <w:t>139</w:t>
            </w:r>
          </w:p>
        </w:tc>
        <w:tc>
          <w:tcPr>
            <w:tcW w:w="1022" w:type="pct"/>
            <w:tcBorders>
              <w:bottom w:val="single" w:color="auto" w:sz="4" w:space="0"/>
            </w:tcBorders>
            <w:shd w:val="clear" w:color="auto" w:fill="FFFFFF"/>
          </w:tcPr>
          <w:p w:rsidR="003E5D37" w:rsidP="00D75BEB" w:rsidRDefault="003E5D37" w14:paraId="4787FD2C" w14:textId="77777777">
            <w:pPr>
              <w:jc w:val="center"/>
              <w:rPr>
                <w:b/>
                <w:sz w:val="16"/>
                <w:szCs w:val="18"/>
                <w:shd w:val="clear" w:color="auto" w:fill="FFFFFF"/>
              </w:rPr>
            </w:pPr>
          </w:p>
          <w:p w:rsidRPr="00D67D55" w:rsidR="007A6C4E" w:rsidP="00D75BEB" w:rsidRDefault="007A6C4E" w14:paraId="470849AB" w14:textId="77777777">
            <w:pPr>
              <w:jc w:val="center"/>
              <w:rPr>
                <w:b/>
                <w:sz w:val="16"/>
                <w:szCs w:val="18"/>
                <w:shd w:val="clear" w:color="auto" w:fill="FFFFFF"/>
              </w:rPr>
            </w:pPr>
            <w:r w:rsidRPr="00D67D55">
              <w:rPr>
                <w:b/>
                <w:sz w:val="16"/>
                <w:szCs w:val="18"/>
                <w:shd w:val="clear" w:color="auto" w:fill="FFFFFF"/>
              </w:rPr>
              <w:t>$</w:t>
            </w:r>
            <w:r w:rsidR="00A20D1E">
              <w:rPr>
                <w:b/>
                <w:sz w:val="16"/>
                <w:szCs w:val="18"/>
                <w:shd w:val="clear" w:color="auto" w:fill="FFFFFF"/>
              </w:rPr>
              <w:t>1,943.22</w:t>
            </w:r>
          </w:p>
        </w:tc>
      </w:tr>
      <w:tr w:rsidRPr="00340DC4" w:rsidR="008B7258" w:rsidTr="00D67D55" w14:paraId="47F10CBB" w14:textId="77777777">
        <w:trPr>
          <w:trHeight w:val="287"/>
        </w:trPr>
        <w:tc>
          <w:tcPr>
            <w:tcW w:w="1835" w:type="pct"/>
            <w:shd w:val="clear" w:color="auto" w:fill="auto"/>
          </w:tcPr>
          <w:p w:rsidRPr="00340DC4" w:rsidR="008B7258" w:rsidP="00D67D55" w:rsidRDefault="00FF6821" w14:paraId="0609D1C1" w14:textId="77777777">
            <w:pPr>
              <w:jc w:val="center"/>
              <w:rPr>
                <w:b/>
                <w:sz w:val="16"/>
                <w:szCs w:val="18"/>
                <w:shd w:val="clear" w:color="auto" w:fill="FFFFFF"/>
              </w:rPr>
            </w:pPr>
            <w:r w:rsidRPr="00340DC4">
              <w:rPr>
                <w:b/>
                <w:sz w:val="16"/>
                <w:szCs w:val="18"/>
                <w:shd w:val="clear" w:color="auto" w:fill="FFFFFF"/>
              </w:rPr>
              <w:t>CUMULATIVE</w:t>
            </w:r>
            <w:r w:rsidRPr="00340DC4" w:rsidR="008B7258">
              <w:rPr>
                <w:b/>
                <w:sz w:val="16"/>
                <w:szCs w:val="18"/>
                <w:shd w:val="clear" w:color="auto" w:fill="FFFFFF"/>
              </w:rPr>
              <w:t xml:space="preserve"> TOTALS</w:t>
            </w:r>
          </w:p>
        </w:tc>
        <w:tc>
          <w:tcPr>
            <w:tcW w:w="622" w:type="pct"/>
            <w:shd w:val="clear" w:color="auto" w:fill="auto"/>
          </w:tcPr>
          <w:p w:rsidRPr="00340DC4" w:rsidR="008B7258" w:rsidP="00290E3F" w:rsidRDefault="003E5D37" w14:paraId="41C0864C" w14:textId="77777777">
            <w:pPr>
              <w:jc w:val="center"/>
              <w:rPr>
                <w:b/>
                <w:sz w:val="16"/>
                <w:szCs w:val="18"/>
                <w:shd w:val="clear" w:color="auto" w:fill="FFFFFF"/>
              </w:rPr>
            </w:pPr>
            <w:r w:rsidRPr="00340DC4">
              <w:rPr>
                <w:b/>
                <w:sz w:val="16"/>
                <w:szCs w:val="18"/>
                <w:shd w:val="clear" w:color="auto" w:fill="FFFFFF"/>
              </w:rPr>
              <w:t>5,</w:t>
            </w:r>
            <w:r w:rsidR="008C25B5">
              <w:rPr>
                <w:b/>
                <w:sz w:val="16"/>
                <w:szCs w:val="18"/>
                <w:shd w:val="clear" w:color="auto" w:fill="FFFFFF"/>
              </w:rPr>
              <w:t>340,000</w:t>
            </w:r>
          </w:p>
        </w:tc>
        <w:tc>
          <w:tcPr>
            <w:tcW w:w="528" w:type="pct"/>
            <w:shd w:val="clear" w:color="auto" w:fill="auto"/>
          </w:tcPr>
          <w:p w:rsidRPr="00340DC4" w:rsidR="008B7258" w:rsidP="00292656" w:rsidRDefault="00F4119E" w14:paraId="11ECD965" w14:textId="77777777">
            <w:pPr>
              <w:jc w:val="center"/>
              <w:rPr>
                <w:b/>
                <w:sz w:val="16"/>
                <w:szCs w:val="18"/>
                <w:shd w:val="clear" w:color="auto" w:fill="FFFFFF"/>
              </w:rPr>
            </w:pPr>
            <w:r>
              <w:rPr>
                <w:b/>
                <w:sz w:val="16"/>
                <w:szCs w:val="18"/>
                <w:shd w:val="clear" w:color="auto" w:fill="FFFFFF"/>
              </w:rPr>
              <w:t>6,050,905</w:t>
            </w:r>
          </w:p>
        </w:tc>
        <w:tc>
          <w:tcPr>
            <w:tcW w:w="414" w:type="pct"/>
            <w:shd w:val="clear" w:color="auto" w:fill="auto"/>
          </w:tcPr>
          <w:p w:rsidRPr="00340DC4" w:rsidR="008B7258" w:rsidP="00D67D55" w:rsidRDefault="008B7258" w14:paraId="465CAB9E" w14:textId="77777777">
            <w:pPr>
              <w:jc w:val="center"/>
              <w:rPr>
                <w:sz w:val="16"/>
                <w:szCs w:val="18"/>
                <w:shd w:val="clear" w:color="auto" w:fill="FFFFFF"/>
              </w:rPr>
            </w:pPr>
          </w:p>
        </w:tc>
        <w:tc>
          <w:tcPr>
            <w:tcW w:w="579" w:type="pct"/>
            <w:shd w:val="clear" w:color="auto" w:fill="auto"/>
          </w:tcPr>
          <w:p w:rsidRPr="00340DC4" w:rsidR="008B7258" w:rsidP="00292656" w:rsidRDefault="00340DC4" w14:paraId="6C30A184" w14:textId="77777777">
            <w:pPr>
              <w:jc w:val="center"/>
              <w:rPr>
                <w:b/>
                <w:sz w:val="16"/>
                <w:szCs w:val="18"/>
                <w:shd w:val="clear" w:color="auto" w:fill="FFFFFF"/>
              </w:rPr>
            </w:pPr>
            <w:r w:rsidRPr="00340DC4">
              <w:rPr>
                <w:b/>
                <w:sz w:val="16"/>
                <w:szCs w:val="18"/>
                <w:shd w:val="clear" w:color="auto" w:fill="FFFFFF"/>
              </w:rPr>
              <w:t>3,670,</w:t>
            </w:r>
            <w:r w:rsidR="00F4119E">
              <w:rPr>
                <w:b/>
                <w:sz w:val="16"/>
                <w:szCs w:val="18"/>
                <w:shd w:val="clear" w:color="auto" w:fill="FFFFFF"/>
              </w:rPr>
              <w:t>625</w:t>
            </w:r>
          </w:p>
        </w:tc>
        <w:tc>
          <w:tcPr>
            <w:tcW w:w="1022" w:type="pct"/>
            <w:shd w:val="clear" w:color="auto" w:fill="auto"/>
          </w:tcPr>
          <w:p w:rsidRPr="00340DC4" w:rsidR="008B7258" w:rsidP="00BB5ED7" w:rsidRDefault="00EE70D3" w14:paraId="20B12BFB" w14:textId="77777777">
            <w:pPr>
              <w:jc w:val="center"/>
              <w:rPr>
                <w:b/>
                <w:sz w:val="16"/>
                <w:szCs w:val="18"/>
                <w:shd w:val="clear" w:color="auto" w:fill="FFFFFF"/>
              </w:rPr>
            </w:pPr>
            <w:r w:rsidRPr="00340DC4">
              <w:rPr>
                <w:b/>
                <w:sz w:val="16"/>
                <w:szCs w:val="18"/>
                <w:shd w:val="clear" w:color="auto" w:fill="FFFFFF"/>
              </w:rPr>
              <w:t>$</w:t>
            </w:r>
            <w:r w:rsidR="00F4119E">
              <w:rPr>
                <w:b/>
                <w:sz w:val="16"/>
                <w:szCs w:val="18"/>
                <w:shd w:val="clear" w:color="auto" w:fill="FFFFFF"/>
              </w:rPr>
              <w:t>48,449,369.60</w:t>
            </w:r>
          </w:p>
        </w:tc>
      </w:tr>
    </w:tbl>
    <w:p w:rsidRPr="0018201E" w:rsidR="006E4531" w:rsidP="0053632C" w:rsidRDefault="00EE1B01" w14:paraId="058245E4" w14:textId="77777777">
      <w:pPr>
        <w:tabs>
          <w:tab w:val="left" w:pos="360"/>
        </w:tabs>
        <w:rPr>
          <w:b/>
          <w:sz w:val="16"/>
          <w:szCs w:val="22"/>
        </w:rPr>
      </w:pPr>
      <w:r w:rsidRPr="0018201E">
        <w:rPr>
          <w:b/>
          <w:sz w:val="16"/>
          <w:szCs w:val="22"/>
          <w:shd w:val="clear" w:color="auto" w:fill="FFFFFF"/>
        </w:rPr>
        <w:tab/>
      </w:r>
    </w:p>
    <w:p w:rsidRPr="0018201E" w:rsidR="007126D2" w:rsidRDefault="00B32A6D" w14:paraId="71BFFB24" w14:textId="77777777">
      <w:pPr>
        <w:rPr>
          <w:b/>
          <w:sz w:val="22"/>
          <w:szCs w:val="22"/>
          <w:shd w:val="clear" w:color="auto" w:fill="FFFFFF"/>
        </w:rPr>
      </w:pPr>
      <w:r w:rsidRPr="0018201E">
        <w:rPr>
          <w:b/>
          <w:sz w:val="22"/>
          <w:szCs w:val="22"/>
          <w:shd w:val="clear" w:color="auto" w:fill="FFFFFF"/>
        </w:rPr>
        <w:tab/>
      </w:r>
      <w:r w:rsidRPr="0018201E">
        <w:rPr>
          <w:b/>
          <w:sz w:val="22"/>
          <w:szCs w:val="22"/>
          <w:shd w:val="clear" w:color="auto" w:fill="FFFFFF"/>
        </w:rPr>
        <w:tab/>
      </w:r>
      <w:r w:rsidRPr="0018201E">
        <w:rPr>
          <w:b/>
          <w:sz w:val="22"/>
          <w:szCs w:val="22"/>
          <w:shd w:val="clear" w:color="auto" w:fill="FFFFFF"/>
        </w:rPr>
        <w:tab/>
      </w:r>
    </w:p>
    <w:p w:rsidRPr="0018201E" w:rsidR="00FC7419" w:rsidP="00EE1B01" w:rsidRDefault="00B32A6D" w14:paraId="6D128092" w14:textId="77777777">
      <w:pPr>
        <w:ind w:left="360" w:hanging="360"/>
        <w:rPr>
          <w:sz w:val="22"/>
          <w:szCs w:val="22"/>
          <w:shd w:val="clear" w:color="auto" w:fill="FFFFFF"/>
        </w:rPr>
      </w:pPr>
      <w:r w:rsidRPr="0018201E">
        <w:rPr>
          <w:sz w:val="22"/>
          <w:szCs w:val="22"/>
          <w:shd w:val="clear" w:color="auto" w:fill="FFFFFF"/>
        </w:rPr>
        <w:t xml:space="preserve">13.  The Commission has estimated that there are approximately </w:t>
      </w:r>
      <w:r w:rsidR="00C340C1">
        <w:rPr>
          <w:sz w:val="22"/>
          <w:szCs w:val="22"/>
          <w:shd w:val="clear" w:color="auto" w:fill="FFFFFF"/>
        </w:rPr>
        <w:t xml:space="preserve">5 </w:t>
      </w:r>
      <w:r w:rsidRPr="0018201E" w:rsidR="00F36B45">
        <w:rPr>
          <w:sz w:val="22"/>
          <w:szCs w:val="22"/>
          <w:shd w:val="clear" w:color="auto" w:fill="FFFFFF"/>
        </w:rPr>
        <w:t>million entities</w:t>
      </w:r>
      <w:r w:rsidRPr="0018201E">
        <w:rPr>
          <w:sz w:val="22"/>
          <w:szCs w:val="22"/>
          <w:shd w:val="clear" w:color="auto" w:fill="FFFFFF"/>
        </w:rPr>
        <w:t xml:space="preserve"> </w:t>
      </w:r>
      <w:r w:rsidRPr="0018201E" w:rsidR="00F75D41">
        <w:rPr>
          <w:sz w:val="22"/>
          <w:szCs w:val="22"/>
          <w:shd w:val="clear" w:color="auto" w:fill="FFFFFF"/>
        </w:rPr>
        <w:t>(</w:t>
      </w:r>
      <w:r w:rsidR="00C340C1">
        <w:rPr>
          <w:sz w:val="22"/>
          <w:szCs w:val="22"/>
          <w:shd w:val="clear" w:color="auto" w:fill="FFFFFF"/>
        </w:rPr>
        <w:t>5,</w:t>
      </w:r>
      <w:r w:rsidRPr="0018201E" w:rsidR="00F75D41">
        <w:rPr>
          <w:sz w:val="22"/>
          <w:szCs w:val="22"/>
          <w:shd w:val="clear" w:color="auto" w:fill="FFFFFF"/>
        </w:rPr>
        <w:t xml:space="preserve">000,000) </w:t>
      </w:r>
      <w:r w:rsidRPr="0018201E">
        <w:rPr>
          <w:sz w:val="22"/>
          <w:szCs w:val="22"/>
          <w:shd w:val="clear" w:color="auto" w:fill="FFFFFF"/>
        </w:rPr>
        <w:t xml:space="preserve">that may be affected by these rules.  </w:t>
      </w:r>
    </w:p>
    <w:p w:rsidRPr="0018201E" w:rsidR="00FC7419" w:rsidP="00EE1B01" w:rsidRDefault="00FC7419" w14:paraId="79DB61D6" w14:textId="77777777">
      <w:pPr>
        <w:ind w:left="360" w:hanging="360"/>
        <w:rPr>
          <w:sz w:val="22"/>
          <w:szCs w:val="22"/>
          <w:shd w:val="clear" w:color="auto" w:fill="FFFFFF"/>
        </w:rPr>
      </w:pPr>
    </w:p>
    <w:p w:rsidRPr="0018201E" w:rsidR="00FC7419" w:rsidP="00FC7419" w:rsidRDefault="00C340C1" w14:paraId="7045583C" w14:textId="77777777">
      <w:pPr>
        <w:ind w:left="720" w:hanging="360"/>
        <w:rPr>
          <w:sz w:val="22"/>
          <w:szCs w:val="22"/>
          <w:shd w:val="clear" w:color="auto" w:fill="FFFFFF"/>
        </w:rPr>
      </w:pPr>
      <w:r>
        <w:rPr>
          <w:sz w:val="22"/>
          <w:szCs w:val="22"/>
          <w:shd w:val="clear" w:color="auto" w:fill="FFFFFF"/>
        </w:rPr>
        <w:t xml:space="preserve">(i)  </w:t>
      </w:r>
      <w:r w:rsidRPr="0018201E" w:rsidR="00B32A6D">
        <w:rPr>
          <w:sz w:val="22"/>
          <w:szCs w:val="22"/>
          <w:shd w:val="clear" w:color="auto" w:fill="FFFFFF"/>
        </w:rPr>
        <w:t xml:space="preserve">The potential cost to </w:t>
      </w:r>
      <w:r w:rsidRPr="0018201E" w:rsidR="00B941D6">
        <w:rPr>
          <w:sz w:val="22"/>
          <w:szCs w:val="22"/>
          <w:shd w:val="clear" w:color="auto" w:fill="FFFFFF"/>
        </w:rPr>
        <w:t>businesses</w:t>
      </w:r>
      <w:r w:rsidRPr="0018201E" w:rsidR="00B32A6D">
        <w:rPr>
          <w:sz w:val="22"/>
          <w:szCs w:val="22"/>
          <w:shd w:val="clear" w:color="auto" w:fill="FFFFFF"/>
        </w:rPr>
        <w:t xml:space="preserve"> of complying with the </w:t>
      </w:r>
      <w:r w:rsidRPr="0018201E" w:rsidR="00F36B45">
        <w:rPr>
          <w:sz w:val="22"/>
          <w:szCs w:val="22"/>
          <w:shd w:val="clear" w:color="auto" w:fill="FFFFFF"/>
        </w:rPr>
        <w:t>facsimile advertising rules</w:t>
      </w:r>
      <w:r w:rsidRPr="0018201E" w:rsidR="00B32A6D">
        <w:rPr>
          <w:sz w:val="22"/>
          <w:szCs w:val="22"/>
          <w:shd w:val="clear" w:color="auto" w:fill="FFFFFF"/>
        </w:rPr>
        <w:t xml:space="preserve"> may depend on whether they hire a third party to “scrub” their </w:t>
      </w:r>
      <w:r w:rsidRPr="0018201E" w:rsidR="00F36B45">
        <w:rPr>
          <w:sz w:val="22"/>
          <w:szCs w:val="22"/>
          <w:shd w:val="clear" w:color="auto" w:fill="FFFFFF"/>
        </w:rPr>
        <w:t>fax</w:t>
      </w:r>
      <w:r w:rsidRPr="0018201E" w:rsidR="00B32A6D">
        <w:rPr>
          <w:sz w:val="22"/>
          <w:szCs w:val="22"/>
          <w:shd w:val="clear" w:color="auto" w:fill="FFFFFF"/>
        </w:rPr>
        <w:t xml:space="preserve"> list</w:t>
      </w:r>
      <w:r w:rsidRPr="0018201E" w:rsidR="00B941D6">
        <w:rPr>
          <w:sz w:val="22"/>
          <w:szCs w:val="22"/>
          <w:shd w:val="clear" w:color="auto" w:fill="FFFFFF"/>
        </w:rPr>
        <w:t>s</w:t>
      </w:r>
      <w:r w:rsidRPr="0018201E" w:rsidR="00B32A6D">
        <w:rPr>
          <w:sz w:val="22"/>
          <w:szCs w:val="22"/>
          <w:shd w:val="clear" w:color="auto" w:fill="FFFFFF"/>
        </w:rPr>
        <w:t xml:space="preserve">.  </w:t>
      </w:r>
    </w:p>
    <w:p w:rsidRPr="0018201E" w:rsidR="00FC7419" w:rsidP="00FC7419" w:rsidRDefault="00FB183B" w14:paraId="2F56DBA0" w14:textId="77777777">
      <w:pPr>
        <w:ind w:left="720" w:hanging="360"/>
        <w:rPr>
          <w:sz w:val="22"/>
          <w:szCs w:val="22"/>
          <w:shd w:val="clear" w:color="auto" w:fill="FFFFFF"/>
        </w:rPr>
      </w:pPr>
      <w:r>
        <w:rPr>
          <w:sz w:val="22"/>
          <w:szCs w:val="22"/>
          <w:shd w:val="clear" w:color="auto" w:fill="FFFFFF"/>
        </w:rPr>
        <w:t xml:space="preserve">   </w:t>
      </w:r>
    </w:p>
    <w:p w:rsidRPr="0018201E" w:rsidR="00FC7419" w:rsidP="00FC7419" w:rsidRDefault="00FC7419" w14:paraId="32345D45" w14:textId="77777777">
      <w:pPr>
        <w:ind w:left="720" w:hanging="360"/>
        <w:rPr>
          <w:sz w:val="22"/>
          <w:szCs w:val="22"/>
        </w:rPr>
      </w:pPr>
      <w:r w:rsidRPr="0018201E">
        <w:rPr>
          <w:sz w:val="22"/>
          <w:szCs w:val="22"/>
          <w:shd w:val="clear" w:color="auto" w:fill="FFFFFF"/>
        </w:rPr>
        <w:t>(ii)</w:t>
      </w:r>
      <w:r w:rsidR="00C340C1">
        <w:rPr>
          <w:sz w:val="22"/>
          <w:szCs w:val="22"/>
          <w:shd w:val="clear" w:color="auto" w:fill="FFFFFF"/>
        </w:rPr>
        <w:t xml:space="preserve">  </w:t>
      </w:r>
      <w:r w:rsidRPr="0018201E" w:rsidR="00E816B6">
        <w:rPr>
          <w:sz w:val="22"/>
          <w:szCs w:val="22"/>
        </w:rPr>
        <w:t xml:space="preserve">The Commission </w:t>
      </w:r>
      <w:r w:rsidRPr="0018201E" w:rsidR="00B32A6D">
        <w:rPr>
          <w:sz w:val="22"/>
          <w:szCs w:val="22"/>
        </w:rPr>
        <w:t>anticipate</w:t>
      </w:r>
      <w:r w:rsidRPr="0018201E" w:rsidR="00E816B6">
        <w:rPr>
          <w:sz w:val="22"/>
          <w:szCs w:val="22"/>
        </w:rPr>
        <w:t>s</w:t>
      </w:r>
      <w:r w:rsidRPr="0018201E" w:rsidR="00B32A6D">
        <w:rPr>
          <w:sz w:val="22"/>
          <w:szCs w:val="22"/>
        </w:rPr>
        <w:t xml:space="preserve"> </w:t>
      </w:r>
      <w:r w:rsidRPr="0018201E" w:rsidR="00834ECE">
        <w:rPr>
          <w:sz w:val="22"/>
          <w:szCs w:val="22"/>
        </w:rPr>
        <w:t xml:space="preserve">that approximately </w:t>
      </w:r>
      <w:r w:rsidRPr="0018201E" w:rsidR="00406DCE">
        <w:rPr>
          <w:sz w:val="22"/>
          <w:szCs w:val="22"/>
        </w:rPr>
        <w:t>9</w:t>
      </w:r>
      <w:r w:rsidRPr="0018201E" w:rsidR="009C7AB7">
        <w:rPr>
          <w:sz w:val="22"/>
          <w:szCs w:val="22"/>
        </w:rPr>
        <w:t>9</w:t>
      </w:r>
      <w:r w:rsidRPr="0018201E" w:rsidR="00834ECE">
        <w:rPr>
          <w:sz w:val="22"/>
          <w:szCs w:val="22"/>
        </w:rPr>
        <w:t>% of</w:t>
      </w:r>
      <w:r w:rsidRPr="0018201E" w:rsidR="006368B2">
        <w:rPr>
          <w:sz w:val="22"/>
          <w:szCs w:val="22"/>
        </w:rPr>
        <w:t xml:space="preserve"> th</w:t>
      </w:r>
      <w:r w:rsidRPr="0018201E" w:rsidR="00834ECE">
        <w:rPr>
          <w:sz w:val="22"/>
          <w:szCs w:val="22"/>
        </w:rPr>
        <w:t>e</w:t>
      </w:r>
      <w:r w:rsidRPr="0018201E" w:rsidR="006368B2">
        <w:rPr>
          <w:sz w:val="22"/>
          <w:szCs w:val="22"/>
        </w:rPr>
        <w:t xml:space="preserve"> </w:t>
      </w:r>
      <w:r w:rsidRPr="00F713F0" w:rsidR="00F713F0">
        <w:rPr>
          <w:sz w:val="22"/>
          <w:szCs w:val="22"/>
        </w:rPr>
        <w:t xml:space="preserve">businesses and non-profits that fax (respondents) </w:t>
      </w:r>
      <w:r w:rsidRPr="0018201E" w:rsidR="00052311">
        <w:rPr>
          <w:sz w:val="22"/>
          <w:szCs w:val="22"/>
        </w:rPr>
        <w:t>will</w:t>
      </w:r>
      <w:r w:rsidRPr="0018201E" w:rsidR="00834ECE">
        <w:rPr>
          <w:sz w:val="22"/>
          <w:szCs w:val="22"/>
        </w:rPr>
        <w:t xml:space="preserve"> perform these recordkeeping and scrubbing functions themselves</w:t>
      </w:r>
      <w:r w:rsidRPr="0018201E" w:rsidR="00A90BA0">
        <w:rPr>
          <w:sz w:val="22"/>
          <w:szCs w:val="22"/>
        </w:rPr>
        <w:t xml:space="preserve"> given the prevalence of “turn key” information software technology for such business purposes</w:t>
      </w:r>
      <w:r w:rsidRPr="0018201E" w:rsidR="00834ECE">
        <w:rPr>
          <w:sz w:val="22"/>
          <w:szCs w:val="22"/>
        </w:rPr>
        <w:t xml:space="preserve">, while approximately </w:t>
      </w:r>
      <w:r w:rsidRPr="0018201E" w:rsidR="009C7AB7">
        <w:rPr>
          <w:sz w:val="22"/>
          <w:szCs w:val="22"/>
        </w:rPr>
        <w:t>1</w:t>
      </w:r>
      <w:r w:rsidRPr="0018201E" w:rsidR="00834ECE">
        <w:rPr>
          <w:sz w:val="22"/>
          <w:szCs w:val="22"/>
        </w:rPr>
        <w:t>% of the respondents</w:t>
      </w:r>
      <w:r w:rsidRPr="0018201E" w:rsidR="00406DCE">
        <w:rPr>
          <w:sz w:val="22"/>
          <w:szCs w:val="22"/>
        </w:rPr>
        <w:t xml:space="preserve">, </w:t>
      </w:r>
      <w:r w:rsidRPr="0018201E" w:rsidR="00406DCE">
        <w:rPr>
          <w:i/>
          <w:sz w:val="22"/>
          <w:szCs w:val="22"/>
        </w:rPr>
        <w:t>e.g.</w:t>
      </w:r>
      <w:r w:rsidRPr="0018201E" w:rsidR="00406DCE">
        <w:rPr>
          <w:sz w:val="22"/>
          <w:szCs w:val="22"/>
        </w:rPr>
        <w:t>, largest companies,</w:t>
      </w:r>
      <w:r w:rsidRPr="0018201E" w:rsidR="00834ECE">
        <w:rPr>
          <w:sz w:val="22"/>
          <w:szCs w:val="22"/>
        </w:rPr>
        <w:t xml:space="preserve"> will </w:t>
      </w:r>
      <w:r w:rsidRPr="0018201E" w:rsidR="00DB423C">
        <w:rPr>
          <w:sz w:val="22"/>
          <w:szCs w:val="22"/>
        </w:rPr>
        <w:t>hire outside</w:t>
      </w:r>
      <w:r w:rsidRPr="0018201E" w:rsidR="004C3784">
        <w:rPr>
          <w:sz w:val="22"/>
          <w:szCs w:val="22"/>
        </w:rPr>
        <w:t xml:space="preserve"> consultants</w:t>
      </w:r>
      <w:r w:rsidRPr="0018201E" w:rsidR="00DB423C">
        <w:rPr>
          <w:sz w:val="22"/>
          <w:szCs w:val="22"/>
        </w:rPr>
        <w:t xml:space="preserve"> </w:t>
      </w:r>
      <w:r w:rsidRPr="0018201E" w:rsidR="00B32A6D">
        <w:rPr>
          <w:sz w:val="22"/>
          <w:szCs w:val="22"/>
        </w:rPr>
        <w:t>to perform th</w:t>
      </w:r>
      <w:r w:rsidRPr="0018201E" w:rsidR="008B311A">
        <w:rPr>
          <w:sz w:val="22"/>
          <w:szCs w:val="22"/>
        </w:rPr>
        <w:t xml:space="preserve">ese recordkeeping and scrubbing </w:t>
      </w:r>
      <w:r w:rsidRPr="0018201E" w:rsidR="00B32A6D">
        <w:rPr>
          <w:sz w:val="22"/>
          <w:szCs w:val="22"/>
        </w:rPr>
        <w:t>function</w:t>
      </w:r>
      <w:r w:rsidRPr="0018201E" w:rsidR="008B311A">
        <w:rPr>
          <w:sz w:val="22"/>
          <w:szCs w:val="22"/>
        </w:rPr>
        <w:t>s</w:t>
      </w:r>
      <w:r w:rsidRPr="0018201E" w:rsidR="00B32A6D">
        <w:rPr>
          <w:sz w:val="22"/>
          <w:szCs w:val="22"/>
        </w:rPr>
        <w:t xml:space="preserve">.  </w:t>
      </w:r>
    </w:p>
    <w:p w:rsidRPr="0018201E" w:rsidR="00FC7419" w:rsidP="00FC7419" w:rsidRDefault="00FC7419" w14:paraId="1DEAF93C" w14:textId="77777777">
      <w:pPr>
        <w:ind w:left="720" w:hanging="360"/>
        <w:rPr>
          <w:sz w:val="22"/>
          <w:szCs w:val="22"/>
          <w:shd w:val="clear" w:color="auto" w:fill="FFFFFF"/>
        </w:rPr>
      </w:pPr>
    </w:p>
    <w:p w:rsidRPr="0018201E" w:rsidR="00FC7419" w:rsidP="00FC7419" w:rsidRDefault="00C340C1" w14:paraId="5A682C1E" w14:textId="77777777">
      <w:pPr>
        <w:ind w:left="720" w:hanging="360"/>
        <w:rPr>
          <w:sz w:val="22"/>
          <w:szCs w:val="22"/>
          <w:shd w:val="clear" w:color="auto" w:fill="FFFFFF"/>
        </w:rPr>
      </w:pPr>
      <w:r>
        <w:rPr>
          <w:sz w:val="22"/>
          <w:szCs w:val="22"/>
          <w:shd w:val="clear" w:color="auto" w:fill="FFFFFF"/>
        </w:rPr>
        <w:t xml:space="preserve">(iii)  </w:t>
      </w:r>
      <w:r w:rsidRPr="0018201E" w:rsidR="00B32A6D">
        <w:rPr>
          <w:sz w:val="22"/>
          <w:szCs w:val="22"/>
          <w:shd w:val="clear" w:color="auto" w:fill="FFFFFF"/>
        </w:rPr>
        <w:t xml:space="preserve">Smaller businesses </w:t>
      </w:r>
      <w:r w:rsidRPr="0018201E" w:rsidR="00406DCE">
        <w:rPr>
          <w:sz w:val="22"/>
          <w:szCs w:val="22"/>
          <w:shd w:val="clear" w:color="auto" w:fill="FFFFFF"/>
        </w:rPr>
        <w:t xml:space="preserve">should </w:t>
      </w:r>
      <w:r w:rsidRPr="0018201E" w:rsidR="00B32A6D">
        <w:rPr>
          <w:sz w:val="22"/>
          <w:szCs w:val="22"/>
          <w:shd w:val="clear" w:color="auto" w:fill="FFFFFF"/>
        </w:rPr>
        <w:t xml:space="preserve">be able to “scrub” their lists themselves if they have sufficient staff to dedicate to this task.  </w:t>
      </w:r>
    </w:p>
    <w:p w:rsidRPr="0018201E" w:rsidR="00CE12D4" w:rsidP="00FC7419" w:rsidRDefault="00CE12D4" w14:paraId="69715303" w14:textId="77777777">
      <w:pPr>
        <w:ind w:left="720" w:hanging="360"/>
        <w:rPr>
          <w:sz w:val="22"/>
          <w:szCs w:val="22"/>
          <w:shd w:val="clear" w:color="auto" w:fill="FFFFFF"/>
        </w:rPr>
      </w:pPr>
    </w:p>
    <w:p w:rsidRPr="0018201E" w:rsidR="009B1407" w:rsidP="00FC7419" w:rsidRDefault="00FC7419" w14:paraId="3B8A8B4F" w14:textId="77777777">
      <w:pPr>
        <w:ind w:left="720" w:hanging="360"/>
        <w:rPr>
          <w:sz w:val="22"/>
          <w:szCs w:val="22"/>
          <w:shd w:val="clear" w:color="auto" w:fill="FFFFFF"/>
        </w:rPr>
      </w:pPr>
      <w:r w:rsidRPr="0018201E">
        <w:rPr>
          <w:sz w:val="22"/>
          <w:szCs w:val="22"/>
          <w:shd w:val="clear" w:color="auto" w:fill="FFFFFF"/>
        </w:rPr>
        <w:t>(</w:t>
      </w:r>
      <w:r w:rsidRPr="0018201E" w:rsidR="00150361">
        <w:rPr>
          <w:sz w:val="22"/>
          <w:szCs w:val="22"/>
          <w:shd w:val="clear" w:color="auto" w:fill="FFFFFF"/>
        </w:rPr>
        <w:t>i</w:t>
      </w:r>
      <w:r w:rsidRPr="0018201E">
        <w:rPr>
          <w:sz w:val="22"/>
          <w:szCs w:val="22"/>
          <w:shd w:val="clear" w:color="auto" w:fill="FFFFFF"/>
        </w:rPr>
        <w:t xml:space="preserve">v) </w:t>
      </w:r>
      <w:r w:rsidR="00C340C1">
        <w:rPr>
          <w:sz w:val="22"/>
          <w:szCs w:val="22"/>
          <w:shd w:val="clear" w:color="auto" w:fill="FFFFFF"/>
        </w:rPr>
        <w:t xml:space="preserve"> </w:t>
      </w:r>
      <w:r w:rsidRPr="0018201E" w:rsidR="00E816B6">
        <w:rPr>
          <w:sz w:val="22"/>
          <w:szCs w:val="22"/>
          <w:shd w:val="clear" w:color="auto" w:fill="FFFFFF"/>
        </w:rPr>
        <w:t>The Commission</w:t>
      </w:r>
      <w:r w:rsidRPr="0018201E" w:rsidR="00B32A6D">
        <w:rPr>
          <w:sz w:val="22"/>
          <w:szCs w:val="22"/>
          <w:shd w:val="clear" w:color="auto" w:fill="FFFFFF"/>
        </w:rPr>
        <w:t xml:space="preserve"> also believe</w:t>
      </w:r>
      <w:r w:rsidRPr="0018201E" w:rsidR="00E816B6">
        <w:rPr>
          <w:sz w:val="22"/>
          <w:szCs w:val="22"/>
          <w:shd w:val="clear" w:color="auto" w:fill="FFFFFF"/>
        </w:rPr>
        <w:t>s</w:t>
      </w:r>
      <w:r w:rsidRPr="0018201E" w:rsidR="00B32A6D">
        <w:rPr>
          <w:sz w:val="22"/>
          <w:szCs w:val="22"/>
          <w:shd w:val="clear" w:color="auto" w:fill="FFFFFF"/>
        </w:rPr>
        <w:t xml:space="preserve"> that such</w:t>
      </w:r>
      <w:r w:rsidRPr="0018201E" w:rsidR="00A544D0">
        <w:rPr>
          <w:sz w:val="22"/>
          <w:szCs w:val="22"/>
          <w:shd w:val="clear" w:color="auto" w:fill="FFFFFF"/>
        </w:rPr>
        <w:t xml:space="preserve"> fax senders</w:t>
      </w:r>
      <w:r w:rsidRPr="0018201E" w:rsidR="00B32A6D">
        <w:rPr>
          <w:sz w:val="22"/>
          <w:szCs w:val="22"/>
          <w:shd w:val="clear" w:color="auto" w:fill="FFFFFF"/>
        </w:rPr>
        <w:t xml:space="preserve"> vary in size and in the number of </w:t>
      </w:r>
      <w:r w:rsidRPr="0018201E" w:rsidR="00A544D0">
        <w:rPr>
          <w:sz w:val="22"/>
          <w:szCs w:val="22"/>
          <w:shd w:val="clear" w:color="auto" w:fill="FFFFFF"/>
        </w:rPr>
        <w:t>faxes</w:t>
      </w:r>
      <w:r w:rsidRPr="0018201E" w:rsidR="00B32A6D">
        <w:rPr>
          <w:sz w:val="22"/>
          <w:szCs w:val="22"/>
          <w:shd w:val="clear" w:color="auto" w:fill="FFFFFF"/>
        </w:rPr>
        <w:t xml:space="preserve"> they </w:t>
      </w:r>
      <w:r w:rsidRPr="0018201E" w:rsidR="00A544D0">
        <w:rPr>
          <w:sz w:val="22"/>
          <w:szCs w:val="22"/>
          <w:shd w:val="clear" w:color="auto" w:fill="FFFFFF"/>
        </w:rPr>
        <w:t>send</w:t>
      </w:r>
      <w:r w:rsidRPr="0018201E" w:rsidR="00B32A6D">
        <w:rPr>
          <w:sz w:val="22"/>
          <w:szCs w:val="22"/>
          <w:shd w:val="clear" w:color="auto" w:fill="FFFFFF"/>
        </w:rPr>
        <w:t xml:space="preserve">.  </w:t>
      </w:r>
    </w:p>
    <w:p w:rsidRPr="0018201E" w:rsidR="009B1407" w:rsidP="00FC7419" w:rsidRDefault="009B1407" w14:paraId="4D0F1AC8" w14:textId="77777777">
      <w:pPr>
        <w:ind w:left="720" w:hanging="360"/>
        <w:rPr>
          <w:sz w:val="22"/>
          <w:szCs w:val="22"/>
          <w:shd w:val="clear" w:color="auto" w:fill="FFFFFF"/>
        </w:rPr>
      </w:pPr>
    </w:p>
    <w:p w:rsidRPr="0018201E" w:rsidR="002751AA" w:rsidP="002751AA" w:rsidRDefault="009B1407" w14:paraId="578356A0" w14:textId="77777777">
      <w:pPr>
        <w:ind w:left="720" w:hanging="360"/>
        <w:rPr>
          <w:sz w:val="22"/>
          <w:szCs w:val="22"/>
          <w:shd w:val="clear" w:color="auto" w:fill="FFFFFF"/>
        </w:rPr>
      </w:pPr>
      <w:r w:rsidRPr="0018201E">
        <w:rPr>
          <w:sz w:val="22"/>
          <w:szCs w:val="22"/>
          <w:shd w:val="clear" w:color="auto" w:fill="FFFFFF"/>
        </w:rPr>
        <w:t xml:space="preserve">(v) </w:t>
      </w:r>
      <w:r w:rsidR="00C340C1">
        <w:rPr>
          <w:sz w:val="22"/>
          <w:szCs w:val="22"/>
          <w:shd w:val="clear" w:color="auto" w:fill="FFFFFF"/>
        </w:rPr>
        <w:t xml:space="preserve"> </w:t>
      </w:r>
      <w:r w:rsidRPr="0018201E" w:rsidR="00E816B6">
        <w:rPr>
          <w:sz w:val="22"/>
          <w:szCs w:val="22"/>
          <w:shd w:val="clear" w:color="auto" w:fill="FFFFFF"/>
        </w:rPr>
        <w:t>The Commission</w:t>
      </w:r>
      <w:r w:rsidRPr="0018201E" w:rsidR="00B32A6D">
        <w:rPr>
          <w:sz w:val="22"/>
          <w:szCs w:val="22"/>
          <w:shd w:val="clear" w:color="auto" w:fill="FFFFFF"/>
        </w:rPr>
        <w:t xml:space="preserve"> estimate</w:t>
      </w:r>
      <w:r w:rsidRPr="0018201E" w:rsidR="00E816B6">
        <w:rPr>
          <w:sz w:val="22"/>
          <w:szCs w:val="22"/>
          <w:shd w:val="clear" w:color="auto" w:fill="FFFFFF"/>
        </w:rPr>
        <w:t>s</w:t>
      </w:r>
      <w:r w:rsidRPr="0018201E" w:rsidR="00B32A6D">
        <w:rPr>
          <w:sz w:val="22"/>
          <w:szCs w:val="22"/>
          <w:shd w:val="clear" w:color="auto" w:fill="FFFFFF"/>
        </w:rPr>
        <w:t xml:space="preserve"> that the </w:t>
      </w:r>
      <w:r w:rsidRPr="0018201E" w:rsidR="00A544D0">
        <w:rPr>
          <w:sz w:val="22"/>
          <w:szCs w:val="22"/>
          <w:shd w:val="clear" w:color="auto" w:fill="FFFFFF"/>
        </w:rPr>
        <w:t>opt-out notice and the requirement that fax senders honor a do-not-fax request within</w:t>
      </w:r>
      <w:r w:rsidRPr="0018201E" w:rsidR="00DE3849">
        <w:rPr>
          <w:sz w:val="22"/>
          <w:szCs w:val="22"/>
          <w:shd w:val="clear" w:color="auto" w:fill="FFFFFF"/>
        </w:rPr>
        <w:t xml:space="preserve"> a reasonable period of time, not to exceed</w:t>
      </w:r>
      <w:r w:rsidRPr="0018201E" w:rsidR="00A544D0">
        <w:rPr>
          <w:sz w:val="22"/>
          <w:szCs w:val="22"/>
          <w:shd w:val="clear" w:color="auto" w:fill="FFFFFF"/>
        </w:rPr>
        <w:t xml:space="preserve"> 30 days</w:t>
      </w:r>
      <w:r w:rsidRPr="0018201E" w:rsidR="00DE3849">
        <w:rPr>
          <w:sz w:val="22"/>
          <w:szCs w:val="22"/>
          <w:shd w:val="clear" w:color="auto" w:fill="FFFFFF"/>
        </w:rPr>
        <w:t>,</w:t>
      </w:r>
      <w:r w:rsidRPr="0018201E" w:rsidR="00A544D0">
        <w:rPr>
          <w:sz w:val="22"/>
          <w:szCs w:val="22"/>
          <w:shd w:val="clear" w:color="auto" w:fill="FFFFFF"/>
        </w:rPr>
        <w:t xml:space="preserve"> </w:t>
      </w:r>
      <w:r w:rsidRPr="0018201E" w:rsidR="00B32A6D">
        <w:rPr>
          <w:sz w:val="22"/>
          <w:szCs w:val="22"/>
          <w:shd w:val="clear" w:color="auto" w:fill="FFFFFF"/>
        </w:rPr>
        <w:t xml:space="preserve">will result in costs of </w:t>
      </w:r>
      <w:r w:rsidR="00A60793">
        <w:rPr>
          <w:sz w:val="22"/>
          <w:szCs w:val="22"/>
          <w:shd w:val="clear" w:color="auto" w:fill="FFFFFF"/>
        </w:rPr>
        <w:t xml:space="preserve">approximately </w:t>
      </w:r>
      <w:r w:rsidRPr="0018201E" w:rsidR="00B32A6D">
        <w:rPr>
          <w:sz w:val="22"/>
          <w:szCs w:val="22"/>
          <w:shd w:val="clear" w:color="auto" w:fill="FFFFFF"/>
        </w:rPr>
        <w:t>$</w:t>
      </w:r>
      <w:r w:rsidRPr="00612DA0" w:rsidR="00B7398C">
        <w:rPr>
          <w:b/>
          <w:sz w:val="22"/>
          <w:szCs w:val="22"/>
          <w:shd w:val="clear" w:color="auto" w:fill="FFFFFF"/>
        </w:rPr>
        <w:t>441.54</w:t>
      </w:r>
      <w:r w:rsidRPr="00612DA0" w:rsidR="00544BEF">
        <w:rPr>
          <w:b/>
          <w:sz w:val="22"/>
          <w:szCs w:val="22"/>
          <w:shd w:val="clear" w:color="auto" w:fill="FFFFFF"/>
        </w:rPr>
        <w:t xml:space="preserve"> </w:t>
      </w:r>
      <w:r w:rsidRPr="0018201E" w:rsidR="006C0303">
        <w:rPr>
          <w:sz w:val="22"/>
          <w:szCs w:val="22"/>
          <w:shd w:val="clear" w:color="auto" w:fill="FFFFFF"/>
        </w:rPr>
        <w:t xml:space="preserve">per year </w:t>
      </w:r>
      <w:r w:rsidRPr="0018201E" w:rsidR="00B32A6D">
        <w:rPr>
          <w:sz w:val="22"/>
          <w:szCs w:val="22"/>
          <w:shd w:val="clear" w:color="auto" w:fill="FFFFFF"/>
        </w:rPr>
        <w:t>to</w:t>
      </w:r>
      <w:r w:rsidRPr="0018201E" w:rsidR="00875B4C">
        <w:rPr>
          <w:sz w:val="22"/>
          <w:szCs w:val="22"/>
          <w:shd w:val="clear" w:color="auto" w:fill="FFFFFF"/>
        </w:rPr>
        <w:t xml:space="preserve"> hire</w:t>
      </w:r>
      <w:r w:rsidRPr="0018201E" w:rsidR="00B32A6D">
        <w:rPr>
          <w:sz w:val="22"/>
          <w:szCs w:val="22"/>
          <w:shd w:val="clear" w:color="auto" w:fill="FFFFFF"/>
        </w:rPr>
        <w:t xml:space="preserve"> </w:t>
      </w:r>
      <w:r w:rsidRPr="0018201E" w:rsidR="00883536">
        <w:rPr>
          <w:sz w:val="22"/>
          <w:szCs w:val="22"/>
          <w:shd w:val="clear" w:color="auto" w:fill="FFFFFF"/>
        </w:rPr>
        <w:t xml:space="preserve">outside consultants </w:t>
      </w:r>
      <w:r w:rsidRPr="0018201E" w:rsidR="00B32A6D">
        <w:rPr>
          <w:sz w:val="22"/>
          <w:szCs w:val="22"/>
          <w:shd w:val="clear" w:color="auto" w:fill="FFFFFF"/>
        </w:rPr>
        <w:t xml:space="preserve">to “scrub” from their </w:t>
      </w:r>
      <w:r w:rsidRPr="0018201E" w:rsidR="00A544D0">
        <w:rPr>
          <w:sz w:val="22"/>
          <w:szCs w:val="22"/>
          <w:shd w:val="clear" w:color="auto" w:fill="FFFFFF"/>
        </w:rPr>
        <w:t>fax</w:t>
      </w:r>
      <w:r w:rsidRPr="0018201E" w:rsidR="00B32A6D">
        <w:rPr>
          <w:sz w:val="22"/>
          <w:szCs w:val="22"/>
          <w:shd w:val="clear" w:color="auto" w:fill="FFFFFF"/>
        </w:rPr>
        <w:t xml:space="preserve"> lists </w:t>
      </w:r>
      <w:r w:rsidRPr="0018201E" w:rsidR="00A544D0">
        <w:rPr>
          <w:sz w:val="22"/>
          <w:szCs w:val="22"/>
          <w:shd w:val="clear" w:color="auto" w:fill="FFFFFF"/>
        </w:rPr>
        <w:t xml:space="preserve">those numbers </w:t>
      </w:r>
      <w:r w:rsidRPr="0018201E" w:rsidR="006C0303">
        <w:rPr>
          <w:sz w:val="22"/>
          <w:szCs w:val="22"/>
          <w:shd w:val="clear" w:color="auto" w:fill="FFFFFF"/>
        </w:rPr>
        <w:t>for consumers</w:t>
      </w:r>
      <w:r w:rsidRPr="0018201E" w:rsidR="00B941D6">
        <w:rPr>
          <w:sz w:val="22"/>
          <w:szCs w:val="22"/>
          <w:shd w:val="clear" w:color="auto" w:fill="FFFFFF"/>
        </w:rPr>
        <w:t xml:space="preserve"> who make do-not-fax requests</w:t>
      </w:r>
      <w:r w:rsidRPr="0018201E" w:rsidR="00B32A6D">
        <w:rPr>
          <w:sz w:val="22"/>
          <w:szCs w:val="22"/>
          <w:shd w:val="clear" w:color="auto" w:fill="FFFFFF"/>
        </w:rPr>
        <w:t>.</w:t>
      </w:r>
      <w:r w:rsidRPr="0018201E" w:rsidR="000A0D82">
        <w:rPr>
          <w:sz w:val="22"/>
          <w:szCs w:val="22"/>
          <w:shd w:val="clear" w:color="auto" w:fill="FFFFFF"/>
        </w:rPr>
        <w:t xml:space="preserve">  We </w:t>
      </w:r>
      <w:r w:rsidRPr="0018201E" w:rsidR="009C7AB7">
        <w:rPr>
          <w:sz w:val="22"/>
          <w:szCs w:val="22"/>
          <w:shd w:val="clear" w:color="auto" w:fill="FFFFFF"/>
        </w:rPr>
        <w:t>estimate that 1</w:t>
      </w:r>
      <w:r w:rsidRPr="0018201E" w:rsidR="000A0D82">
        <w:rPr>
          <w:sz w:val="22"/>
          <w:szCs w:val="22"/>
          <w:shd w:val="clear" w:color="auto" w:fill="FFFFFF"/>
        </w:rPr>
        <w:t>% of those respondents that send faxes will hire outside consultants to complete this task.</w:t>
      </w:r>
      <w:r w:rsidRPr="0018201E" w:rsidR="00B32A6D">
        <w:rPr>
          <w:sz w:val="22"/>
          <w:szCs w:val="22"/>
          <w:shd w:val="clear" w:color="auto" w:fill="FFFFFF"/>
        </w:rPr>
        <w:t xml:space="preserve">  </w:t>
      </w:r>
    </w:p>
    <w:p w:rsidRPr="0018201E" w:rsidR="009B1407" w:rsidP="009B1407" w:rsidRDefault="009B1407" w14:paraId="649F2E83" w14:textId="77777777">
      <w:pPr>
        <w:ind w:left="360"/>
        <w:rPr>
          <w:sz w:val="22"/>
          <w:szCs w:val="22"/>
          <w:shd w:val="clear" w:color="auto" w:fill="FFFFFF"/>
        </w:rPr>
      </w:pPr>
    </w:p>
    <w:p w:rsidRPr="0018201E" w:rsidR="00B32A6D" w:rsidP="009B1407" w:rsidRDefault="00B32A6D" w14:paraId="49C83121" w14:textId="77777777">
      <w:pPr>
        <w:ind w:left="360"/>
        <w:rPr>
          <w:sz w:val="22"/>
          <w:szCs w:val="22"/>
          <w:shd w:val="clear" w:color="auto" w:fill="FFFFFF"/>
        </w:rPr>
      </w:pPr>
      <w:r w:rsidRPr="0018201E">
        <w:rPr>
          <w:sz w:val="22"/>
          <w:szCs w:val="22"/>
          <w:shd w:val="clear" w:color="auto" w:fill="FFFFFF"/>
        </w:rPr>
        <w:t>Thus, the following represents the Commission’s estimate of the annual cost burden to respondents or recordkeepers resulting from all the foregoing collections of information.</w:t>
      </w:r>
    </w:p>
    <w:p w:rsidRPr="0018201E" w:rsidR="00B32A6D" w:rsidRDefault="00B32A6D" w14:paraId="20119B27" w14:textId="77777777">
      <w:pPr>
        <w:rPr>
          <w:sz w:val="22"/>
          <w:szCs w:val="22"/>
          <w:shd w:val="clear" w:color="auto" w:fill="FFFFFF"/>
        </w:rPr>
      </w:pPr>
    </w:p>
    <w:p w:rsidRPr="0018201E" w:rsidR="00B32A6D" w:rsidRDefault="00B32A6D" w14:paraId="5E79EAAD" w14:textId="77777777">
      <w:pPr>
        <w:ind w:firstLine="360"/>
        <w:rPr>
          <w:sz w:val="22"/>
          <w:szCs w:val="22"/>
          <w:shd w:val="clear" w:color="auto" w:fill="FFFFFF"/>
        </w:rPr>
      </w:pPr>
      <w:r w:rsidRPr="0018201E">
        <w:rPr>
          <w:sz w:val="22"/>
          <w:szCs w:val="22"/>
          <w:shd w:val="clear" w:color="auto" w:fill="FFFFFF"/>
        </w:rPr>
        <w:t>(a) Total annualized capital/start-up costs:  $0</w:t>
      </w:r>
    </w:p>
    <w:p w:rsidRPr="0018201E" w:rsidR="00B32A6D" w:rsidRDefault="00B32A6D" w14:paraId="062CE1F1" w14:textId="77777777">
      <w:pPr>
        <w:ind w:firstLine="360"/>
        <w:rPr>
          <w:sz w:val="22"/>
          <w:szCs w:val="22"/>
          <w:shd w:val="clear" w:color="auto" w:fill="FFFFFF"/>
        </w:rPr>
      </w:pPr>
    </w:p>
    <w:p w:rsidRPr="0018201E" w:rsidR="00B32A6D" w:rsidRDefault="00B32A6D" w14:paraId="02E48E08" w14:textId="77777777">
      <w:pPr>
        <w:ind w:firstLine="360"/>
        <w:rPr>
          <w:sz w:val="22"/>
          <w:szCs w:val="22"/>
          <w:shd w:val="clear" w:color="auto" w:fill="FFFFFF"/>
        </w:rPr>
      </w:pPr>
      <w:r w:rsidRPr="0018201E">
        <w:rPr>
          <w:sz w:val="22"/>
          <w:szCs w:val="22"/>
          <w:shd w:val="clear" w:color="auto" w:fill="FFFFFF"/>
        </w:rPr>
        <w:t xml:space="preserve">(b) Total annual costs (maintenance and operation), calculated as follows: </w:t>
      </w:r>
    </w:p>
    <w:p w:rsidRPr="0018201E" w:rsidR="00B32A6D" w:rsidRDefault="00B32A6D" w14:paraId="15297438" w14:textId="77777777">
      <w:pPr>
        <w:rPr>
          <w:sz w:val="22"/>
          <w:szCs w:val="22"/>
          <w:shd w:val="clear" w:color="auto" w:fill="FFFFFF"/>
        </w:rPr>
      </w:pPr>
    </w:p>
    <w:p w:rsidR="00681ABA" w:rsidP="00AC5C40" w:rsidRDefault="00681ABA" w14:paraId="725C3B5F" w14:textId="77777777">
      <w:pPr>
        <w:ind w:left="720" w:hanging="720"/>
        <w:rPr>
          <w:sz w:val="22"/>
          <w:szCs w:val="22"/>
        </w:rPr>
      </w:pPr>
      <w:r w:rsidRPr="0018201E">
        <w:rPr>
          <w:sz w:val="22"/>
          <w:szCs w:val="22"/>
          <w:shd w:val="clear" w:color="auto" w:fill="FFFFFF"/>
        </w:rPr>
        <w:tab/>
      </w:r>
      <w:r w:rsidR="00C340C1">
        <w:rPr>
          <w:sz w:val="22"/>
          <w:szCs w:val="22"/>
          <w:shd w:val="clear" w:color="auto" w:fill="FFFFFF"/>
        </w:rPr>
        <w:t>5</w:t>
      </w:r>
      <w:r w:rsidRPr="0018201E">
        <w:rPr>
          <w:sz w:val="22"/>
          <w:szCs w:val="22"/>
        </w:rPr>
        <w:t>,000,000 business and non-profit respondents x 0.</w:t>
      </w:r>
      <w:r w:rsidRPr="0018201E" w:rsidR="009C7AB7">
        <w:rPr>
          <w:sz w:val="22"/>
          <w:szCs w:val="22"/>
        </w:rPr>
        <w:t>01</w:t>
      </w:r>
      <w:r w:rsidRPr="0018201E" w:rsidR="00AC5C40">
        <w:rPr>
          <w:sz w:val="22"/>
          <w:szCs w:val="22"/>
        </w:rPr>
        <w:t>/hiring consultants</w:t>
      </w:r>
      <w:r w:rsidRPr="0018201E">
        <w:rPr>
          <w:sz w:val="22"/>
          <w:szCs w:val="22"/>
        </w:rPr>
        <w:t xml:space="preserve"> </w:t>
      </w:r>
      <w:r w:rsidRPr="0018201E" w:rsidR="00EC3F00">
        <w:rPr>
          <w:sz w:val="22"/>
          <w:szCs w:val="22"/>
        </w:rPr>
        <w:t xml:space="preserve">= </w:t>
      </w:r>
      <w:r w:rsidR="00C340C1">
        <w:rPr>
          <w:sz w:val="22"/>
          <w:szCs w:val="22"/>
        </w:rPr>
        <w:t>5</w:t>
      </w:r>
      <w:r w:rsidRPr="0018201E" w:rsidR="000A0D82">
        <w:rPr>
          <w:sz w:val="22"/>
          <w:szCs w:val="22"/>
        </w:rPr>
        <w:t>0</w:t>
      </w:r>
      <w:r w:rsidRPr="0018201E" w:rsidR="006631B1">
        <w:rPr>
          <w:sz w:val="22"/>
          <w:szCs w:val="22"/>
        </w:rPr>
        <w:t xml:space="preserve">,000 </w:t>
      </w:r>
      <w:r w:rsidRPr="0018201E" w:rsidR="000B40A5">
        <w:rPr>
          <w:sz w:val="22"/>
          <w:szCs w:val="22"/>
        </w:rPr>
        <w:t>businesse</w:t>
      </w:r>
      <w:r w:rsidRPr="0018201E" w:rsidR="00D86545">
        <w:rPr>
          <w:sz w:val="22"/>
          <w:szCs w:val="22"/>
        </w:rPr>
        <w:t>s</w:t>
      </w:r>
      <w:r w:rsidRPr="0018201E" w:rsidR="000B40A5">
        <w:rPr>
          <w:sz w:val="22"/>
          <w:szCs w:val="22"/>
        </w:rPr>
        <w:t xml:space="preserve"> and non-profit </w:t>
      </w:r>
      <w:r w:rsidRPr="0018201E" w:rsidR="00EC3F00">
        <w:rPr>
          <w:sz w:val="22"/>
          <w:szCs w:val="22"/>
        </w:rPr>
        <w:t>respondents sending faxes</w:t>
      </w:r>
    </w:p>
    <w:p w:rsidR="00EC2A90" w:rsidP="00AC5C40" w:rsidRDefault="00EC2A90" w14:paraId="575E90BD" w14:textId="77777777">
      <w:pPr>
        <w:ind w:left="720" w:hanging="720"/>
        <w:rPr>
          <w:sz w:val="22"/>
          <w:szCs w:val="22"/>
        </w:rPr>
      </w:pPr>
    </w:p>
    <w:p w:rsidR="00EC2A90" w:rsidP="00612DA0" w:rsidRDefault="00EC2A90" w14:paraId="61E38BC8" w14:textId="77777777">
      <w:pPr>
        <w:ind w:left="1440" w:hanging="720"/>
        <w:rPr>
          <w:sz w:val="22"/>
          <w:szCs w:val="22"/>
        </w:rPr>
      </w:pPr>
      <w:r>
        <w:rPr>
          <w:sz w:val="22"/>
          <w:szCs w:val="22"/>
        </w:rPr>
        <w:t xml:space="preserve">50,000 respondents x .05 hours/recordkeeping/month = </w:t>
      </w:r>
      <w:r w:rsidRPr="00612DA0">
        <w:rPr>
          <w:b/>
          <w:sz w:val="22"/>
          <w:szCs w:val="22"/>
        </w:rPr>
        <w:t>2,500 hours</w:t>
      </w:r>
      <w:r>
        <w:rPr>
          <w:b/>
          <w:sz w:val="22"/>
          <w:szCs w:val="22"/>
        </w:rPr>
        <w:t>/</w:t>
      </w:r>
      <w:r w:rsidRPr="00612DA0">
        <w:rPr>
          <w:b/>
          <w:sz w:val="22"/>
          <w:szCs w:val="22"/>
        </w:rPr>
        <w:t>month</w:t>
      </w:r>
    </w:p>
    <w:p w:rsidR="00EC2A90" w:rsidP="00612DA0" w:rsidRDefault="00EC2A90" w14:paraId="717671C9" w14:textId="77777777">
      <w:pPr>
        <w:ind w:left="1440" w:hanging="720"/>
        <w:rPr>
          <w:sz w:val="22"/>
          <w:szCs w:val="22"/>
        </w:rPr>
      </w:pPr>
    </w:p>
    <w:p w:rsidR="00EC2A90" w:rsidP="00612DA0" w:rsidRDefault="00EC2A90" w14:paraId="67F82F11" w14:textId="77777777">
      <w:pPr>
        <w:ind w:left="1440" w:hanging="720"/>
        <w:rPr>
          <w:sz w:val="22"/>
          <w:szCs w:val="22"/>
        </w:rPr>
      </w:pPr>
      <w:r>
        <w:rPr>
          <w:sz w:val="22"/>
          <w:szCs w:val="22"/>
        </w:rPr>
        <w:t xml:space="preserve">2,500 hours x 12/year = </w:t>
      </w:r>
      <w:r w:rsidRPr="00612DA0">
        <w:rPr>
          <w:b/>
          <w:sz w:val="22"/>
          <w:szCs w:val="22"/>
        </w:rPr>
        <w:t>30,000 hours/year</w:t>
      </w:r>
    </w:p>
    <w:p w:rsidR="00EC2A90" w:rsidP="00612DA0" w:rsidRDefault="00EC2A90" w14:paraId="3732938A" w14:textId="77777777">
      <w:pPr>
        <w:ind w:left="1440" w:hanging="720"/>
        <w:rPr>
          <w:sz w:val="22"/>
          <w:szCs w:val="22"/>
        </w:rPr>
      </w:pPr>
    </w:p>
    <w:p w:rsidR="00EC2A90" w:rsidP="00612DA0" w:rsidRDefault="00EC2A90" w14:paraId="2A52F258" w14:textId="77777777">
      <w:pPr>
        <w:ind w:left="1440" w:hanging="720"/>
        <w:rPr>
          <w:sz w:val="22"/>
          <w:szCs w:val="22"/>
        </w:rPr>
      </w:pPr>
      <w:r w:rsidRPr="00F4119E">
        <w:rPr>
          <w:sz w:val="22"/>
          <w:szCs w:val="22"/>
        </w:rPr>
        <w:t>On average, technology consultants earn $</w:t>
      </w:r>
      <w:r w:rsidRPr="00F4119E" w:rsidR="00340DC4">
        <w:rPr>
          <w:sz w:val="22"/>
          <w:szCs w:val="22"/>
        </w:rPr>
        <w:t>35.</w:t>
      </w:r>
      <w:r w:rsidRPr="00F4119E" w:rsidR="00F4119E">
        <w:rPr>
          <w:sz w:val="22"/>
          <w:szCs w:val="22"/>
        </w:rPr>
        <w:t xml:space="preserve">39 </w:t>
      </w:r>
      <w:r w:rsidRPr="00F4119E">
        <w:rPr>
          <w:sz w:val="22"/>
          <w:szCs w:val="22"/>
        </w:rPr>
        <w:t>per hour</w:t>
      </w:r>
    </w:p>
    <w:p w:rsidR="00EC2A90" w:rsidP="00612DA0" w:rsidRDefault="00EC2A90" w14:paraId="4B27F24F" w14:textId="77777777">
      <w:pPr>
        <w:ind w:left="1440" w:hanging="720"/>
        <w:rPr>
          <w:sz w:val="22"/>
          <w:szCs w:val="22"/>
        </w:rPr>
      </w:pPr>
    </w:p>
    <w:p w:rsidR="00EC2A90" w:rsidP="00612DA0" w:rsidRDefault="00EC2A90" w14:paraId="5687A075" w14:textId="77777777">
      <w:pPr>
        <w:ind w:left="1440" w:hanging="720"/>
        <w:rPr>
          <w:sz w:val="22"/>
          <w:szCs w:val="22"/>
        </w:rPr>
      </w:pPr>
      <w:r>
        <w:rPr>
          <w:sz w:val="22"/>
          <w:szCs w:val="22"/>
        </w:rPr>
        <w:t xml:space="preserve">30,000 </w:t>
      </w:r>
      <w:proofErr w:type="spellStart"/>
      <w:r>
        <w:rPr>
          <w:sz w:val="22"/>
          <w:szCs w:val="22"/>
        </w:rPr>
        <w:t>hrs</w:t>
      </w:r>
      <w:proofErr w:type="spellEnd"/>
      <w:r>
        <w:rPr>
          <w:sz w:val="22"/>
          <w:szCs w:val="22"/>
        </w:rPr>
        <w:t xml:space="preserve"> x $</w:t>
      </w:r>
      <w:r w:rsidR="00340DC4">
        <w:rPr>
          <w:sz w:val="22"/>
          <w:szCs w:val="22"/>
        </w:rPr>
        <w:t>35.</w:t>
      </w:r>
      <w:r w:rsidR="00F4119E">
        <w:rPr>
          <w:sz w:val="22"/>
          <w:szCs w:val="22"/>
        </w:rPr>
        <w:t>39</w:t>
      </w:r>
      <w:r>
        <w:rPr>
          <w:sz w:val="22"/>
          <w:szCs w:val="22"/>
        </w:rPr>
        <w:t xml:space="preserve">/hour = </w:t>
      </w:r>
      <w:r w:rsidRPr="00612DA0">
        <w:rPr>
          <w:b/>
          <w:sz w:val="22"/>
          <w:szCs w:val="22"/>
        </w:rPr>
        <w:t>$</w:t>
      </w:r>
      <w:r w:rsidR="00F4119E">
        <w:rPr>
          <w:b/>
          <w:sz w:val="22"/>
          <w:szCs w:val="22"/>
        </w:rPr>
        <w:t>1,061,700</w:t>
      </w:r>
    </w:p>
    <w:p w:rsidR="00056D03" w:rsidP="00AC5C40" w:rsidRDefault="00056D03" w14:paraId="2C238797" w14:textId="77777777">
      <w:pPr>
        <w:ind w:left="720" w:hanging="720"/>
        <w:rPr>
          <w:sz w:val="22"/>
          <w:szCs w:val="22"/>
        </w:rPr>
      </w:pPr>
    </w:p>
    <w:p w:rsidR="00B32A6D" w:rsidRDefault="00B32A6D" w14:paraId="6A157296" w14:textId="77777777">
      <w:pPr>
        <w:tabs>
          <w:tab w:val="left" w:pos="360"/>
        </w:tabs>
        <w:rPr>
          <w:b/>
          <w:sz w:val="22"/>
          <w:szCs w:val="22"/>
        </w:rPr>
      </w:pPr>
      <w:r w:rsidRPr="0018201E">
        <w:rPr>
          <w:sz w:val="22"/>
          <w:szCs w:val="22"/>
        </w:rPr>
        <w:t xml:space="preserve">(c) Total annualized cost requested:  </w:t>
      </w:r>
      <w:r w:rsidRPr="0018201E">
        <w:rPr>
          <w:b/>
          <w:sz w:val="22"/>
          <w:szCs w:val="22"/>
        </w:rPr>
        <w:t>$</w:t>
      </w:r>
      <w:r w:rsidR="00E3753F">
        <w:rPr>
          <w:b/>
          <w:sz w:val="22"/>
          <w:szCs w:val="22"/>
        </w:rPr>
        <w:t>1,062,141.54</w:t>
      </w:r>
      <w:r w:rsidR="00C340C1">
        <w:rPr>
          <w:b/>
          <w:sz w:val="22"/>
          <w:szCs w:val="22"/>
        </w:rPr>
        <w:t xml:space="preserve"> </w:t>
      </w:r>
      <w:r w:rsidR="00467ED8">
        <w:rPr>
          <w:b/>
          <w:sz w:val="22"/>
          <w:szCs w:val="22"/>
        </w:rPr>
        <w:t>(rounded $</w:t>
      </w:r>
      <w:r w:rsidR="00E3753F">
        <w:rPr>
          <w:b/>
          <w:sz w:val="22"/>
          <w:szCs w:val="22"/>
        </w:rPr>
        <w:t>1,062,142</w:t>
      </w:r>
      <w:r w:rsidR="00467ED8">
        <w:rPr>
          <w:b/>
          <w:sz w:val="22"/>
          <w:szCs w:val="22"/>
        </w:rPr>
        <w:t>)</w:t>
      </w:r>
    </w:p>
    <w:p w:rsidRPr="0018201E" w:rsidR="00C96A1F" w:rsidRDefault="00C96A1F" w14:paraId="53D9D050" w14:textId="77777777">
      <w:pPr>
        <w:tabs>
          <w:tab w:val="left" w:pos="360"/>
        </w:tabs>
        <w:rPr>
          <w:b/>
          <w:sz w:val="22"/>
          <w:szCs w:val="22"/>
        </w:rPr>
      </w:pPr>
    </w:p>
    <w:p w:rsidRPr="0018201E" w:rsidR="00B32A6D" w:rsidRDefault="00B32A6D" w14:paraId="66197583" w14:textId="77777777">
      <w:pPr>
        <w:rPr>
          <w:sz w:val="22"/>
          <w:szCs w:val="22"/>
        </w:rPr>
      </w:pPr>
    </w:p>
    <w:p w:rsidRPr="0018201E" w:rsidR="008B1629" w:rsidRDefault="00B32A6D" w14:paraId="79BE045E" w14:textId="77777777">
      <w:pPr>
        <w:tabs>
          <w:tab w:val="left" w:pos="0"/>
        </w:tabs>
        <w:rPr>
          <w:sz w:val="22"/>
          <w:szCs w:val="22"/>
          <w:shd w:val="clear" w:color="auto" w:fill="FFFFFF"/>
        </w:rPr>
      </w:pPr>
      <w:r w:rsidRPr="0018201E">
        <w:rPr>
          <w:sz w:val="22"/>
          <w:szCs w:val="22"/>
          <w:shd w:val="clear" w:color="auto" w:fill="FFFFFF"/>
        </w:rPr>
        <w:t xml:space="preserve">14.  </w:t>
      </w:r>
      <w:r w:rsidRPr="0018201E" w:rsidR="008B1629">
        <w:rPr>
          <w:sz w:val="22"/>
          <w:szCs w:val="22"/>
          <w:shd w:val="clear" w:color="auto" w:fill="FFFFFF"/>
        </w:rPr>
        <w:t xml:space="preserve">The FCC will process complaints and conduct enforcement efforts using Commission staff.  </w:t>
      </w:r>
    </w:p>
    <w:p w:rsidRPr="0018201E" w:rsidR="00BB7D5A" w:rsidP="00BB7D5A" w:rsidRDefault="00BB7D5A" w14:paraId="09BA8BEE" w14:textId="77777777">
      <w:pPr>
        <w:tabs>
          <w:tab w:val="left" w:pos="0"/>
        </w:tabs>
        <w:rPr>
          <w:sz w:val="22"/>
          <w:szCs w:val="22"/>
          <w:shd w:val="clear" w:color="auto" w:fill="FFFFFF"/>
        </w:rPr>
      </w:pPr>
    </w:p>
    <w:p w:rsidRPr="0018201E" w:rsidR="008B1629" w:rsidP="00765C62" w:rsidRDefault="00765C62" w14:paraId="5496CDA6" w14:textId="77777777">
      <w:pPr>
        <w:tabs>
          <w:tab w:val="left" w:pos="720"/>
        </w:tabs>
        <w:ind w:left="720" w:hanging="360"/>
        <w:rPr>
          <w:sz w:val="22"/>
          <w:szCs w:val="22"/>
          <w:shd w:val="clear" w:color="auto" w:fill="FFFFFF"/>
        </w:rPr>
      </w:pPr>
      <w:r w:rsidRPr="0018201E">
        <w:rPr>
          <w:sz w:val="22"/>
          <w:szCs w:val="22"/>
          <w:shd w:val="clear" w:color="auto" w:fill="FFFFFF"/>
        </w:rPr>
        <w:t xml:space="preserve">(a) </w:t>
      </w:r>
      <w:r w:rsidRPr="0018201E" w:rsidR="008B1629">
        <w:rPr>
          <w:sz w:val="22"/>
          <w:szCs w:val="22"/>
          <w:shd w:val="clear" w:color="auto" w:fill="FFFFFF"/>
        </w:rPr>
        <w:t>The Commission will use paraprofessional staff at the GS-12/</w:t>
      </w:r>
      <w:r w:rsidRPr="0018201E" w:rsidR="008B1629">
        <w:rPr>
          <w:sz w:val="22"/>
          <w:szCs w:val="22"/>
        </w:rPr>
        <w:t>5 ($</w:t>
      </w:r>
      <w:r w:rsidR="0019310A">
        <w:rPr>
          <w:sz w:val="22"/>
          <w:szCs w:val="22"/>
        </w:rPr>
        <w:t>47.35</w:t>
      </w:r>
      <w:r w:rsidRPr="0018201E" w:rsidR="00DB0804">
        <w:rPr>
          <w:sz w:val="22"/>
          <w:szCs w:val="22"/>
        </w:rPr>
        <w:t>/hour</w:t>
      </w:r>
      <w:r w:rsidRPr="0018201E" w:rsidR="008B1629">
        <w:rPr>
          <w:sz w:val="22"/>
          <w:szCs w:val="22"/>
        </w:rPr>
        <w:t>) level</w:t>
      </w:r>
      <w:r w:rsidRPr="0018201E" w:rsidR="008B1629">
        <w:rPr>
          <w:sz w:val="22"/>
          <w:szCs w:val="22"/>
          <w:shd w:val="clear" w:color="auto" w:fill="FFFFFF"/>
        </w:rPr>
        <w:t xml:space="preserve"> to process the </w:t>
      </w:r>
      <w:r w:rsidRPr="0018201E" w:rsidR="006C0303">
        <w:rPr>
          <w:sz w:val="22"/>
          <w:szCs w:val="22"/>
          <w:shd w:val="clear" w:color="auto" w:fill="FFFFFF"/>
        </w:rPr>
        <w:t xml:space="preserve">complaint </w:t>
      </w:r>
      <w:r w:rsidRPr="0018201E" w:rsidR="008B1629">
        <w:rPr>
          <w:sz w:val="22"/>
          <w:szCs w:val="22"/>
          <w:shd w:val="clear" w:color="auto" w:fill="FFFFFF"/>
        </w:rPr>
        <w:t xml:space="preserve">data sent to the Commission.  </w:t>
      </w:r>
      <w:r w:rsidRPr="0018201E" w:rsidR="00E816B6">
        <w:rPr>
          <w:sz w:val="22"/>
          <w:szCs w:val="22"/>
          <w:shd w:val="clear" w:color="auto" w:fill="FFFFFF"/>
        </w:rPr>
        <w:t>The Commission</w:t>
      </w:r>
      <w:r w:rsidRPr="0018201E" w:rsidR="008B1629">
        <w:rPr>
          <w:sz w:val="22"/>
          <w:szCs w:val="22"/>
          <w:shd w:val="clear" w:color="auto" w:fill="FFFFFF"/>
        </w:rPr>
        <w:t xml:space="preserve"> estimate</w:t>
      </w:r>
      <w:r w:rsidRPr="0018201E" w:rsidR="00E816B6">
        <w:rPr>
          <w:sz w:val="22"/>
          <w:szCs w:val="22"/>
          <w:shd w:val="clear" w:color="auto" w:fill="FFFFFF"/>
        </w:rPr>
        <w:t>s</w:t>
      </w:r>
      <w:r w:rsidRPr="0018201E" w:rsidR="008B1629">
        <w:rPr>
          <w:sz w:val="22"/>
          <w:szCs w:val="22"/>
          <w:shd w:val="clear" w:color="auto" w:fill="FFFFFF"/>
        </w:rPr>
        <w:t xml:space="preserve"> the time to process each complaint to be approxima</w:t>
      </w:r>
      <w:r w:rsidRPr="0018201E" w:rsidR="004836B9">
        <w:rPr>
          <w:sz w:val="22"/>
          <w:szCs w:val="22"/>
          <w:shd w:val="clear" w:color="auto" w:fill="FFFFFF"/>
        </w:rPr>
        <w:t>tely 30 minutes (.5</w:t>
      </w:r>
      <w:r w:rsidRPr="0018201E" w:rsidR="00BA70AC">
        <w:rPr>
          <w:sz w:val="22"/>
          <w:szCs w:val="22"/>
          <w:shd w:val="clear" w:color="auto" w:fill="FFFFFF"/>
        </w:rPr>
        <w:t>0</w:t>
      </w:r>
      <w:r w:rsidRPr="0018201E" w:rsidR="004836B9">
        <w:rPr>
          <w:sz w:val="22"/>
          <w:szCs w:val="22"/>
          <w:shd w:val="clear" w:color="auto" w:fill="FFFFFF"/>
        </w:rPr>
        <w:t xml:space="preserve"> hours); and</w:t>
      </w:r>
    </w:p>
    <w:p w:rsidRPr="0018201E" w:rsidR="008B1629" w:rsidP="008B1629" w:rsidRDefault="008B1629" w14:paraId="385C4F3E" w14:textId="77777777">
      <w:pPr>
        <w:tabs>
          <w:tab w:val="left" w:pos="0"/>
        </w:tabs>
        <w:ind w:firstLine="450"/>
        <w:rPr>
          <w:sz w:val="22"/>
          <w:szCs w:val="22"/>
          <w:shd w:val="clear" w:color="auto" w:fill="FFFFFF"/>
        </w:rPr>
      </w:pPr>
    </w:p>
    <w:p w:rsidRPr="0018201E" w:rsidR="008B1629" w:rsidP="00765C62" w:rsidRDefault="003A607E" w14:paraId="4858D39E" w14:textId="77777777">
      <w:pPr>
        <w:tabs>
          <w:tab w:val="left" w:pos="360"/>
          <w:tab w:val="left" w:pos="720"/>
        </w:tabs>
        <w:ind w:left="720" w:hanging="360"/>
        <w:rPr>
          <w:sz w:val="22"/>
          <w:szCs w:val="22"/>
          <w:shd w:val="clear" w:color="auto" w:fill="FFFFFF"/>
        </w:rPr>
      </w:pPr>
      <w:r>
        <w:rPr>
          <w:sz w:val="22"/>
          <w:szCs w:val="22"/>
          <w:shd w:val="clear" w:color="auto" w:fill="FFFFFF"/>
        </w:rPr>
        <w:t xml:space="preserve">(b) </w:t>
      </w:r>
      <w:r w:rsidRPr="0018201E" w:rsidR="008B1629">
        <w:rPr>
          <w:sz w:val="22"/>
          <w:szCs w:val="22"/>
          <w:shd w:val="clear" w:color="auto" w:fill="FFFFFF"/>
        </w:rPr>
        <w:t xml:space="preserve">The Commission will use professional staff at the GS-14/5 </w:t>
      </w:r>
      <w:r w:rsidRPr="0018201E" w:rsidR="008B1629">
        <w:rPr>
          <w:sz w:val="22"/>
          <w:szCs w:val="22"/>
        </w:rPr>
        <w:t>(</w:t>
      </w:r>
      <w:r w:rsidRPr="0018201E" w:rsidR="006C0303">
        <w:rPr>
          <w:sz w:val="22"/>
          <w:szCs w:val="22"/>
        </w:rPr>
        <w:t>$</w:t>
      </w:r>
      <w:r w:rsidR="0019310A">
        <w:rPr>
          <w:sz w:val="22"/>
          <w:szCs w:val="22"/>
        </w:rPr>
        <w:t>66.54</w:t>
      </w:r>
      <w:r w:rsidRPr="0018201E" w:rsidR="006504F8">
        <w:rPr>
          <w:sz w:val="22"/>
          <w:szCs w:val="22"/>
        </w:rPr>
        <w:t>/</w:t>
      </w:r>
      <w:r w:rsidRPr="0018201E" w:rsidR="009E3AE5">
        <w:rPr>
          <w:sz w:val="22"/>
          <w:szCs w:val="22"/>
        </w:rPr>
        <w:t>hour</w:t>
      </w:r>
      <w:r w:rsidRPr="0018201E" w:rsidR="008B1629">
        <w:rPr>
          <w:sz w:val="22"/>
          <w:szCs w:val="22"/>
        </w:rPr>
        <w:t>)</w:t>
      </w:r>
      <w:r>
        <w:rPr>
          <w:sz w:val="22"/>
          <w:szCs w:val="22"/>
          <w:shd w:val="clear" w:color="auto" w:fill="FFFFFF"/>
        </w:rPr>
        <w:t xml:space="preserve"> level to conduct </w:t>
      </w:r>
      <w:r w:rsidRPr="0018201E" w:rsidR="008B1629">
        <w:rPr>
          <w:sz w:val="22"/>
          <w:szCs w:val="22"/>
          <w:shd w:val="clear" w:color="auto" w:fill="FFFFFF"/>
        </w:rPr>
        <w:t xml:space="preserve">enforcement efforts.  </w:t>
      </w:r>
      <w:r w:rsidRPr="0018201E" w:rsidR="00E816B6">
        <w:rPr>
          <w:sz w:val="22"/>
          <w:szCs w:val="22"/>
          <w:shd w:val="clear" w:color="auto" w:fill="FFFFFF"/>
        </w:rPr>
        <w:t>The Commission</w:t>
      </w:r>
      <w:r w:rsidRPr="0018201E" w:rsidR="008B1629">
        <w:rPr>
          <w:sz w:val="22"/>
          <w:szCs w:val="22"/>
          <w:shd w:val="clear" w:color="auto" w:fill="FFFFFF"/>
        </w:rPr>
        <w:t xml:space="preserve"> estimate</w:t>
      </w:r>
      <w:r w:rsidRPr="0018201E" w:rsidR="00E816B6">
        <w:rPr>
          <w:sz w:val="22"/>
          <w:szCs w:val="22"/>
          <w:shd w:val="clear" w:color="auto" w:fill="FFFFFF"/>
        </w:rPr>
        <w:t>s</w:t>
      </w:r>
      <w:r w:rsidRPr="0018201E" w:rsidR="008B1629">
        <w:rPr>
          <w:sz w:val="22"/>
          <w:szCs w:val="22"/>
          <w:shd w:val="clear" w:color="auto" w:fill="FFFFFF"/>
        </w:rPr>
        <w:t xml:space="preserve"> the time associated investigating each complaint to be on average 3 hours.</w:t>
      </w:r>
    </w:p>
    <w:p w:rsidRPr="0018201E" w:rsidR="004836B9" w:rsidP="008B1629" w:rsidRDefault="004836B9" w14:paraId="12BB22ED" w14:textId="77777777">
      <w:pPr>
        <w:tabs>
          <w:tab w:val="left" w:pos="0"/>
        </w:tabs>
        <w:ind w:firstLine="450"/>
        <w:rPr>
          <w:sz w:val="22"/>
          <w:szCs w:val="22"/>
          <w:shd w:val="clear" w:color="auto" w:fill="FFFFFF"/>
        </w:rPr>
      </w:pPr>
    </w:p>
    <w:p w:rsidRPr="0018201E" w:rsidR="004836B9" w:rsidP="00765C62" w:rsidRDefault="004836B9" w14:paraId="30379F5D" w14:textId="77777777">
      <w:pPr>
        <w:tabs>
          <w:tab w:val="left" w:pos="0"/>
          <w:tab w:val="left" w:pos="360"/>
        </w:tabs>
        <w:ind w:left="360"/>
        <w:rPr>
          <w:sz w:val="22"/>
          <w:szCs w:val="22"/>
          <w:shd w:val="clear" w:color="auto" w:fill="FFFFFF"/>
        </w:rPr>
      </w:pPr>
      <w:r w:rsidRPr="0018201E">
        <w:rPr>
          <w:sz w:val="22"/>
          <w:szCs w:val="22"/>
          <w:shd w:val="clear" w:color="auto" w:fill="FFFFFF"/>
        </w:rPr>
        <w:t xml:space="preserve">The processing of both the consumer complaints and enforcement investigations are already part of the Commission’s duty; therefore, administration of the complaint processes </w:t>
      </w:r>
      <w:r w:rsidRPr="0018201E" w:rsidR="00722C02">
        <w:rPr>
          <w:sz w:val="22"/>
          <w:szCs w:val="22"/>
          <w:shd w:val="clear" w:color="auto" w:fill="FFFFFF"/>
        </w:rPr>
        <w:t xml:space="preserve">for both </w:t>
      </w:r>
      <w:r w:rsidRPr="0018201E" w:rsidR="001B459D">
        <w:rPr>
          <w:sz w:val="22"/>
          <w:szCs w:val="22"/>
          <w:shd w:val="clear" w:color="auto" w:fill="FFFFFF"/>
        </w:rPr>
        <w:t>FCC p</w:t>
      </w:r>
      <w:r w:rsidRPr="0018201E" w:rsidR="00722C02">
        <w:rPr>
          <w:sz w:val="22"/>
          <w:szCs w:val="22"/>
          <w:shd w:val="clear" w:color="auto" w:fill="FFFFFF"/>
        </w:rPr>
        <w:t xml:space="preserve">araprofessional and </w:t>
      </w:r>
      <w:r w:rsidRPr="0018201E" w:rsidR="00E27274">
        <w:rPr>
          <w:sz w:val="22"/>
          <w:szCs w:val="22"/>
          <w:shd w:val="clear" w:color="auto" w:fill="FFFFFF"/>
        </w:rPr>
        <w:t>professional employees assume</w:t>
      </w:r>
      <w:r w:rsidRPr="0018201E">
        <w:rPr>
          <w:sz w:val="22"/>
          <w:szCs w:val="22"/>
          <w:shd w:val="clear" w:color="auto" w:fill="FFFFFF"/>
        </w:rPr>
        <w:t xml:space="preserve"> no additional activity from Commission staff.</w:t>
      </w:r>
    </w:p>
    <w:p w:rsidRPr="0018201E" w:rsidR="004836B9" w:rsidP="008B1629" w:rsidRDefault="004836B9" w14:paraId="60E96E47" w14:textId="77777777">
      <w:pPr>
        <w:tabs>
          <w:tab w:val="left" w:pos="0"/>
        </w:tabs>
        <w:ind w:firstLine="450"/>
        <w:rPr>
          <w:sz w:val="22"/>
          <w:szCs w:val="22"/>
          <w:shd w:val="clear" w:color="auto" w:fill="FFFFFF"/>
        </w:rPr>
      </w:pPr>
    </w:p>
    <w:p w:rsidRPr="00340DC4" w:rsidR="004836B9" w:rsidP="00BA2122" w:rsidRDefault="004836B9" w14:paraId="76387C2C" w14:textId="77777777">
      <w:pPr>
        <w:tabs>
          <w:tab w:val="left" w:pos="0"/>
        </w:tabs>
        <w:ind w:firstLine="360"/>
        <w:rPr>
          <w:sz w:val="22"/>
          <w:szCs w:val="22"/>
          <w:shd w:val="clear" w:color="auto" w:fill="FFFFFF"/>
        </w:rPr>
      </w:pPr>
      <w:r w:rsidRPr="0018201E">
        <w:rPr>
          <w:sz w:val="22"/>
          <w:szCs w:val="22"/>
          <w:shd w:val="clear" w:color="auto" w:fill="FFFFFF"/>
        </w:rPr>
        <w:t xml:space="preserve">On average, the Commission </w:t>
      </w:r>
      <w:r w:rsidRPr="00340DC4">
        <w:rPr>
          <w:sz w:val="22"/>
          <w:szCs w:val="22"/>
          <w:shd w:val="clear" w:color="auto" w:fill="FFFFFF"/>
        </w:rPr>
        <w:t>receive</w:t>
      </w:r>
      <w:r w:rsidRPr="00340DC4" w:rsidR="003C1EBD">
        <w:rPr>
          <w:sz w:val="22"/>
          <w:szCs w:val="22"/>
          <w:shd w:val="clear" w:color="auto" w:fill="FFFFFF"/>
        </w:rPr>
        <w:t>s</w:t>
      </w:r>
      <w:r w:rsidRPr="00340DC4">
        <w:rPr>
          <w:sz w:val="22"/>
          <w:szCs w:val="22"/>
          <w:shd w:val="clear" w:color="auto" w:fill="FFFFFF"/>
        </w:rPr>
        <w:t xml:space="preserve"> </w:t>
      </w:r>
      <w:r w:rsidR="00E3753F">
        <w:rPr>
          <w:sz w:val="22"/>
          <w:szCs w:val="22"/>
          <w:shd w:val="clear" w:color="auto" w:fill="FFFFFF"/>
        </w:rPr>
        <w:t>2,775</w:t>
      </w:r>
      <w:r w:rsidRPr="00340DC4">
        <w:rPr>
          <w:sz w:val="22"/>
          <w:szCs w:val="22"/>
          <w:shd w:val="clear" w:color="auto" w:fill="FFFFFF"/>
        </w:rPr>
        <w:t xml:space="preserve"> complaints annually, </w:t>
      </w:r>
      <w:r w:rsidRPr="00340DC4" w:rsidR="00BA2122">
        <w:rPr>
          <w:sz w:val="22"/>
          <w:szCs w:val="22"/>
          <w:shd w:val="clear" w:color="auto" w:fill="FFFFFF"/>
        </w:rPr>
        <w:t xml:space="preserve">thus:           </w:t>
      </w:r>
    </w:p>
    <w:p w:rsidRPr="00340DC4" w:rsidR="004836B9" w:rsidP="008B1629" w:rsidRDefault="004836B9" w14:paraId="700090C7" w14:textId="77777777">
      <w:pPr>
        <w:tabs>
          <w:tab w:val="left" w:pos="0"/>
        </w:tabs>
        <w:ind w:firstLine="450"/>
        <w:rPr>
          <w:sz w:val="22"/>
          <w:szCs w:val="22"/>
          <w:shd w:val="clear" w:color="auto" w:fill="FFFFFF"/>
        </w:rPr>
      </w:pPr>
    </w:p>
    <w:p w:rsidRPr="00340DC4" w:rsidR="004836B9" w:rsidP="008B1629" w:rsidRDefault="00E3753F" w14:paraId="60BF189A" w14:textId="77777777">
      <w:pPr>
        <w:tabs>
          <w:tab w:val="left" w:pos="0"/>
        </w:tabs>
        <w:ind w:firstLine="450"/>
        <w:rPr>
          <w:sz w:val="22"/>
          <w:szCs w:val="22"/>
        </w:rPr>
      </w:pPr>
      <w:r>
        <w:rPr>
          <w:sz w:val="22"/>
          <w:szCs w:val="22"/>
        </w:rPr>
        <w:t>2,775</w:t>
      </w:r>
      <w:r w:rsidRPr="00340DC4" w:rsidR="004836B9">
        <w:rPr>
          <w:sz w:val="22"/>
          <w:szCs w:val="22"/>
        </w:rPr>
        <w:t xml:space="preserve"> complaints x .50 hours processing at $</w:t>
      </w:r>
      <w:r w:rsidR="0019310A">
        <w:rPr>
          <w:sz w:val="22"/>
          <w:szCs w:val="22"/>
        </w:rPr>
        <w:t>47.35</w:t>
      </w:r>
      <w:r w:rsidRPr="00340DC4" w:rsidR="004836B9">
        <w:rPr>
          <w:sz w:val="22"/>
          <w:szCs w:val="22"/>
        </w:rPr>
        <w:t xml:space="preserve"> hourly =</w:t>
      </w:r>
      <w:r w:rsidRPr="00340DC4" w:rsidR="00644DBD">
        <w:rPr>
          <w:sz w:val="22"/>
          <w:szCs w:val="22"/>
        </w:rPr>
        <w:t xml:space="preserve"> </w:t>
      </w:r>
      <w:r w:rsidRPr="00340DC4" w:rsidR="00E27274">
        <w:rPr>
          <w:sz w:val="22"/>
          <w:szCs w:val="22"/>
        </w:rPr>
        <w:t>$</w:t>
      </w:r>
      <w:r w:rsidRPr="00340DC4" w:rsidR="001F289F">
        <w:rPr>
          <w:sz w:val="22"/>
          <w:szCs w:val="22"/>
        </w:rPr>
        <w:t xml:space="preserve"> </w:t>
      </w:r>
      <w:r w:rsidRPr="00340DC4" w:rsidR="00CC138A">
        <w:rPr>
          <w:sz w:val="22"/>
          <w:szCs w:val="22"/>
        </w:rPr>
        <w:t xml:space="preserve"> </w:t>
      </w:r>
      <w:r w:rsidR="0094467A">
        <w:rPr>
          <w:sz w:val="22"/>
          <w:szCs w:val="22"/>
        </w:rPr>
        <w:t xml:space="preserve"> </w:t>
      </w:r>
      <w:r>
        <w:rPr>
          <w:sz w:val="22"/>
          <w:szCs w:val="22"/>
        </w:rPr>
        <w:t>65,698.13</w:t>
      </w:r>
    </w:p>
    <w:p w:rsidRPr="00340DC4" w:rsidR="00B210EB" w:rsidP="008B1629" w:rsidRDefault="00E3753F" w14:paraId="1E1FC4F5" w14:textId="77777777">
      <w:pPr>
        <w:tabs>
          <w:tab w:val="left" w:pos="0"/>
        </w:tabs>
        <w:ind w:firstLine="450"/>
        <w:rPr>
          <w:sz w:val="22"/>
          <w:szCs w:val="22"/>
        </w:rPr>
      </w:pPr>
      <w:r>
        <w:rPr>
          <w:sz w:val="22"/>
          <w:szCs w:val="22"/>
        </w:rPr>
        <w:t>2,775</w:t>
      </w:r>
      <w:r w:rsidRPr="00340DC4" w:rsidR="004836B9">
        <w:rPr>
          <w:sz w:val="22"/>
          <w:szCs w:val="22"/>
        </w:rPr>
        <w:t xml:space="preserve"> complaints x 3 hours investigating at $</w:t>
      </w:r>
      <w:r w:rsidR="0019310A">
        <w:rPr>
          <w:sz w:val="22"/>
          <w:szCs w:val="22"/>
        </w:rPr>
        <w:t>66.54</w:t>
      </w:r>
      <w:r w:rsidRPr="00340DC4" w:rsidR="004836B9">
        <w:rPr>
          <w:sz w:val="22"/>
          <w:szCs w:val="22"/>
        </w:rPr>
        <w:t xml:space="preserve"> hourly </w:t>
      </w:r>
      <w:r w:rsidRPr="00340DC4" w:rsidR="00E27274">
        <w:rPr>
          <w:sz w:val="22"/>
          <w:szCs w:val="22"/>
        </w:rPr>
        <w:t>=</w:t>
      </w:r>
      <w:r w:rsidRPr="00340DC4" w:rsidR="00564BF1">
        <w:rPr>
          <w:sz w:val="22"/>
          <w:szCs w:val="22"/>
        </w:rPr>
        <w:t xml:space="preserve"> </w:t>
      </w:r>
      <w:r w:rsidRPr="00340DC4" w:rsidR="00E27274">
        <w:rPr>
          <w:sz w:val="22"/>
          <w:szCs w:val="22"/>
          <w:u w:val="single"/>
        </w:rPr>
        <w:t>$</w:t>
      </w:r>
      <w:r>
        <w:rPr>
          <w:sz w:val="22"/>
          <w:szCs w:val="22"/>
          <w:u w:val="single"/>
        </w:rPr>
        <w:t>553,945.5</w:t>
      </w:r>
      <w:r w:rsidR="007D4419">
        <w:rPr>
          <w:sz w:val="22"/>
          <w:szCs w:val="22"/>
          <w:u w:val="single"/>
        </w:rPr>
        <w:t>0</w:t>
      </w:r>
    </w:p>
    <w:p w:rsidRPr="0018201E" w:rsidR="00B210EB" w:rsidP="008B1629" w:rsidRDefault="00C96A1F" w14:paraId="43D3ABE4" w14:textId="77777777">
      <w:pPr>
        <w:tabs>
          <w:tab w:val="left" w:pos="0"/>
        </w:tabs>
        <w:ind w:firstLine="450"/>
        <w:rPr>
          <w:b/>
          <w:sz w:val="22"/>
          <w:szCs w:val="22"/>
        </w:rPr>
      </w:pPr>
      <w:r w:rsidRPr="00340DC4">
        <w:rPr>
          <w:sz w:val="22"/>
          <w:szCs w:val="22"/>
        </w:rPr>
        <w:t xml:space="preserve">    </w:t>
      </w:r>
      <w:r w:rsidRPr="00340DC4" w:rsidR="00644DBD">
        <w:rPr>
          <w:sz w:val="22"/>
          <w:szCs w:val="22"/>
        </w:rPr>
        <w:t xml:space="preserve">                            </w:t>
      </w:r>
      <w:r w:rsidRPr="00340DC4" w:rsidR="001F289F">
        <w:rPr>
          <w:sz w:val="22"/>
          <w:szCs w:val="22"/>
        </w:rPr>
        <w:t xml:space="preserve">    </w:t>
      </w:r>
      <w:r w:rsidRPr="00340DC4" w:rsidR="00B210EB">
        <w:rPr>
          <w:b/>
          <w:sz w:val="22"/>
          <w:szCs w:val="22"/>
        </w:rPr>
        <w:t xml:space="preserve">Total Cost to Federal </w:t>
      </w:r>
      <w:r w:rsidRPr="00340DC4" w:rsidR="001B459D">
        <w:rPr>
          <w:b/>
          <w:sz w:val="22"/>
          <w:szCs w:val="22"/>
        </w:rPr>
        <w:t xml:space="preserve">Government: </w:t>
      </w:r>
      <w:r w:rsidRPr="00340DC4" w:rsidR="00B210EB">
        <w:rPr>
          <w:b/>
          <w:sz w:val="22"/>
          <w:szCs w:val="22"/>
        </w:rPr>
        <w:t>$</w:t>
      </w:r>
      <w:r w:rsidR="00E3753F">
        <w:rPr>
          <w:b/>
          <w:sz w:val="22"/>
          <w:szCs w:val="22"/>
        </w:rPr>
        <w:t>619,643.63</w:t>
      </w:r>
    </w:p>
    <w:p w:rsidRPr="0018201E" w:rsidR="00A43FC8" w:rsidRDefault="00A43FC8" w14:paraId="2A762F35" w14:textId="77777777">
      <w:pPr>
        <w:rPr>
          <w:sz w:val="22"/>
          <w:szCs w:val="22"/>
          <w:shd w:val="clear" w:color="auto" w:fill="FFFF99"/>
        </w:rPr>
      </w:pPr>
    </w:p>
    <w:p w:rsidRPr="0018201E" w:rsidR="00D96E99" w:rsidP="009F01F9" w:rsidRDefault="00B32A6D" w14:paraId="12FDD4E1" w14:textId="77777777">
      <w:pPr>
        <w:autoSpaceDE w:val="0"/>
        <w:autoSpaceDN w:val="0"/>
        <w:adjustRightInd w:val="0"/>
        <w:ind w:left="360" w:hanging="360"/>
        <w:rPr>
          <w:sz w:val="22"/>
          <w:szCs w:val="22"/>
          <w:shd w:val="clear" w:color="auto" w:fill="FFFFFF"/>
        </w:rPr>
      </w:pPr>
      <w:r w:rsidRPr="0018201E">
        <w:rPr>
          <w:sz w:val="22"/>
          <w:szCs w:val="22"/>
          <w:shd w:val="clear" w:color="auto" w:fill="FFFFFF"/>
        </w:rPr>
        <w:lastRenderedPageBreak/>
        <w:t xml:space="preserve">15.  </w:t>
      </w:r>
      <w:r w:rsidR="003F24D5">
        <w:rPr>
          <w:sz w:val="22"/>
          <w:szCs w:val="22"/>
          <w:shd w:val="clear" w:color="auto" w:fill="FFFFFF"/>
        </w:rPr>
        <w:t xml:space="preserve">Because the </w:t>
      </w:r>
      <w:r w:rsidR="00657973">
        <w:rPr>
          <w:sz w:val="22"/>
          <w:szCs w:val="22"/>
          <w:shd w:val="clear" w:color="auto" w:fill="FFFFFF"/>
        </w:rPr>
        <w:t>number of</w:t>
      </w:r>
      <w:r w:rsidR="003F24D5">
        <w:rPr>
          <w:sz w:val="22"/>
          <w:szCs w:val="22"/>
          <w:shd w:val="clear" w:color="auto" w:fill="FFFFFF"/>
        </w:rPr>
        <w:t xml:space="preserve"> complaints filed with the Commission claiming junk fax violations decreased, t</w:t>
      </w:r>
      <w:r w:rsidRPr="0018201E" w:rsidR="00CD6879">
        <w:rPr>
          <w:sz w:val="22"/>
          <w:szCs w:val="22"/>
        </w:rPr>
        <w:t>his information collection is revised slightly from the previous collection</w:t>
      </w:r>
      <w:r w:rsidRPr="0018201E" w:rsidR="00D96E99">
        <w:rPr>
          <w:sz w:val="22"/>
          <w:szCs w:val="22"/>
          <w:shd w:val="clear" w:color="auto" w:fill="FFFFFF"/>
        </w:rPr>
        <w:t>:</w:t>
      </w:r>
    </w:p>
    <w:p w:rsidRPr="0018201E" w:rsidR="00D96E99" w:rsidP="009F01F9" w:rsidRDefault="00D96E99" w14:paraId="2EDC804D" w14:textId="77777777">
      <w:pPr>
        <w:autoSpaceDE w:val="0"/>
        <w:autoSpaceDN w:val="0"/>
        <w:adjustRightInd w:val="0"/>
        <w:ind w:left="360" w:hanging="360"/>
        <w:rPr>
          <w:sz w:val="22"/>
          <w:szCs w:val="22"/>
          <w:shd w:val="clear" w:color="auto" w:fill="FFFF99"/>
        </w:rPr>
      </w:pPr>
    </w:p>
    <w:p w:rsidR="00C53E44" w:rsidP="009F01F9" w:rsidRDefault="00D96E99" w14:paraId="5C32C52A" w14:textId="77777777">
      <w:pPr>
        <w:autoSpaceDE w:val="0"/>
        <w:autoSpaceDN w:val="0"/>
        <w:adjustRightInd w:val="0"/>
        <w:ind w:left="360" w:hanging="360"/>
        <w:rPr>
          <w:sz w:val="22"/>
          <w:szCs w:val="22"/>
          <w:shd w:val="clear" w:color="auto" w:fill="FFFFFF"/>
        </w:rPr>
      </w:pPr>
      <w:r w:rsidRPr="0018201E">
        <w:rPr>
          <w:sz w:val="22"/>
          <w:szCs w:val="22"/>
        </w:rPr>
        <w:tab/>
      </w:r>
      <w:r w:rsidR="004C7DC7">
        <w:rPr>
          <w:sz w:val="22"/>
          <w:szCs w:val="22"/>
        </w:rPr>
        <w:t>T</w:t>
      </w:r>
      <w:r w:rsidRPr="0018201E" w:rsidR="007424CF">
        <w:rPr>
          <w:sz w:val="22"/>
          <w:szCs w:val="22"/>
          <w:shd w:val="clear" w:color="auto" w:fill="FFFFFF"/>
        </w:rPr>
        <w:t xml:space="preserve">he Commission </w:t>
      </w:r>
      <w:r w:rsidRPr="0018201E" w:rsidR="00942AF0">
        <w:rPr>
          <w:sz w:val="22"/>
          <w:szCs w:val="22"/>
          <w:shd w:val="clear" w:color="auto" w:fill="FFFFFF"/>
        </w:rPr>
        <w:t>note</w:t>
      </w:r>
      <w:r w:rsidRPr="0018201E" w:rsidR="007424CF">
        <w:rPr>
          <w:sz w:val="22"/>
          <w:szCs w:val="22"/>
          <w:shd w:val="clear" w:color="auto" w:fill="FFFFFF"/>
        </w:rPr>
        <w:t>s</w:t>
      </w:r>
      <w:r w:rsidRPr="0018201E" w:rsidR="00942AF0">
        <w:rPr>
          <w:sz w:val="22"/>
          <w:szCs w:val="22"/>
          <w:shd w:val="clear" w:color="auto" w:fill="FFFFFF"/>
        </w:rPr>
        <w:t xml:space="preserve"> the following changes:</w:t>
      </w:r>
    </w:p>
    <w:p w:rsidR="00C53E44" w:rsidP="009F01F9" w:rsidRDefault="00C53E44" w14:paraId="22C2C921" w14:textId="77777777">
      <w:pPr>
        <w:autoSpaceDE w:val="0"/>
        <w:autoSpaceDN w:val="0"/>
        <w:adjustRightInd w:val="0"/>
        <w:ind w:left="360" w:hanging="360"/>
        <w:rPr>
          <w:sz w:val="22"/>
          <w:szCs w:val="22"/>
          <w:shd w:val="clear" w:color="auto" w:fill="FFFFFF"/>
        </w:rPr>
      </w:pPr>
    </w:p>
    <w:p w:rsidR="00B52FA1" w:rsidP="00B52FA1" w:rsidRDefault="00C53E44" w14:paraId="25AACDE8" w14:textId="77777777">
      <w:pPr>
        <w:autoSpaceDE w:val="0"/>
        <w:autoSpaceDN w:val="0"/>
        <w:adjustRightInd w:val="0"/>
        <w:ind w:left="360"/>
        <w:rPr>
          <w:sz w:val="22"/>
          <w:szCs w:val="22"/>
        </w:rPr>
      </w:pPr>
      <w:r>
        <w:rPr>
          <w:sz w:val="22"/>
          <w:szCs w:val="22"/>
          <w:shd w:val="clear" w:color="auto" w:fill="FFFFFF"/>
        </w:rPr>
        <w:t>(a)</w:t>
      </w:r>
      <w:r w:rsidR="00B52FA1">
        <w:rPr>
          <w:sz w:val="22"/>
          <w:szCs w:val="22"/>
          <w:shd w:val="clear" w:color="auto" w:fill="FFFFFF"/>
        </w:rPr>
        <w:tab/>
      </w:r>
      <w:r w:rsidRPr="0018201E">
        <w:rPr>
          <w:sz w:val="22"/>
          <w:szCs w:val="22"/>
          <w:shd w:val="clear" w:color="auto" w:fill="FFFFFF"/>
        </w:rPr>
        <w:t xml:space="preserve">The total number of responses annually has </w:t>
      </w:r>
      <w:r w:rsidR="00D47D55">
        <w:rPr>
          <w:sz w:val="22"/>
          <w:szCs w:val="22"/>
          <w:shd w:val="clear" w:color="auto" w:fill="FFFFFF"/>
        </w:rPr>
        <w:t>de</w:t>
      </w:r>
      <w:r w:rsidRPr="0018201E">
        <w:rPr>
          <w:sz w:val="22"/>
          <w:szCs w:val="22"/>
          <w:shd w:val="clear" w:color="auto" w:fill="FFFFFF"/>
        </w:rPr>
        <w:t xml:space="preserve">creased by </w:t>
      </w:r>
      <w:r w:rsidR="00E3753F">
        <w:rPr>
          <w:b/>
          <w:sz w:val="22"/>
          <w:szCs w:val="22"/>
          <w:shd w:val="clear" w:color="auto" w:fill="FFFFFF"/>
        </w:rPr>
        <w:t>640</w:t>
      </w:r>
      <w:r w:rsidRPr="0018201E">
        <w:rPr>
          <w:sz w:val="22"/>
          <w:szCs w:val="22"/>
        </w:rPr>
        <w:t xml:space="preserve">, from </w:t>
      </w:r>
      <w:r w:rsidR="00E3753F">
        <w:rPr>
          <w:sz w:val="22"/>
          <w:szCs w:val="22"/>
        </w:rPr>
        <w:t>6,051,545</w:t>
      </w:r>
      <w:r w:rsidR="008F60DA">
        <w:rPr>
          <w:sz w:val="22"/>
          <w:szCs w:val="22"/>
        </w:rPr>
        <w:t xml:space="preserve"> </w:t>
      </w:r>
      <w:r w:rsidRPr="0018201E">
        <w:rPr>
          <w:sz w:val="22"/>
          <w:szCs w:val="22"/>
        </w:rPr>
        <w:t xml:space="preserve">responses </w:t>
      </w:r>
      <w:r>
        <w:rPr>
          <w:sz w:val="22"/>
          <w:szCs w:val="22"/>
        </w:rPr>
        <w:t>to</w:t>
      </w:r>
    </w:p>
    <w:p w:rsidR="00B52FA1" w:rsidP="00B52FA1" w:rsidRDefault="00E3753F" w14:paraId="24AA0BBC" w14:textId="77777777">
      <w:pPr>
        <w:autoSpaceDE w:val="0"/>
        <w:autoSpaceDN w:val="0"/>
        <w:adjustRightInd w:val="0"/>
        <w:ind w:left="360" w:firstLine="360"/>
        <w:rPr>
          <w:sz w:val="22"/>
          <w:szCs w:val="22"/>
        </w:rPr>
      </w:pPr>
      <w:r>
        <w:rPr>
          <w:sz w:val="22"/>
          <w:szCs w:val="22"/>
        </w:rPr>
        <w:t>6,050,905</w:t>
      </w:r>
      <w:r w:rsidR="0009070D">
        <w:rPr>
          <w:sz w:val="22"/>
          <w:szCs w:val="22"/>
        </w:rPr>
        <w:t xml:space="preserve"> </w:t>
      </w:r>
      <w:r w:rsidR="00C53E44">
        <w:rPr>
          <w:sz w:val="22"/>
          <w:szCs w:val="22"/>
        </w:rPr>
        <w:t xml:space="preserve">responses </w:t>
      </w:r>
      <w:r w:rsidRPr="0018201E" w:rsidR="00C53E44">
        <w:rPr>
          <w:sz w:val="22"/>
          <w:szCs w:val="22"/>
        </w:rPr>
        <w:t>as a result of a revised estimate of the number of complaints filed annually</w:t>
      </w:r>
    </w:p>
    <w:p w:rsidRPr="0018201E" w:rsidR="00942AF0" w:rsidP="00B52FA1" w:rsidRDefault="00C53E44" w14:paraId="2A90E598" w14:textId="77777777">
      <w:pPr>
        <w:autoSpaceDE w:val="0"/>
        <w:autoSpaceDN w:val="0"/>
        <w:adjustRightInd w:val="0"/>
        <w:ind w:left="360" w:firstLine="360"/>
        <w:rPr>
          <w:sz w:val="22"/>
          <w:szCs w:val="22"/>
          <w:shd w:val="clear" w:color="auto" w:fill="FFFFFF"/>
        </w:rPr>
      </w:pPr>
      <w:r w:rsidRPr="0018201E">
        <w:rPr>
          <w:sz w:val="22"/>
          <w:szCs w:val="22"/>
        </w:rPr>
        <w:t xml:space="preserve">with the Commission; </w:t>
      </w:r>
      <w:r w:rsidRPr="0018201E" w:rsidR="008549CE">
        <w:rPr>
          <w:sz w:val="22"/>
          <w:szCs w:val="22"/>
          <w:shd w:val="clear" w:color="auto" w:fill="FFFFFF"/>
        </w:rPr>
        <w:t xml:space="preserve"> </w:t>
      </w:r>
    </w:p>
    <w:p w:rsidR="00B52FA1" w:rsidP="00BB4A8C" w:rsidRDefault="002756BC" w14:paraId="13C4B7D6" w14:textId="77777777">
      <w:pPr>
        <w:tabs>
          <w:tab w:val="left" w:pos="360"/>
          <w:tab w:val="left" w:pos="720"/>
        </w:tabs>
        <w:autoSpaceDE w:val="0"/>
        <w:autoSpaceDN w:val="0"/>
        <w:adjustRightInd w:val="0"/>
        <w:ind w:left="720" w:hanging="720"/>
        <w:rPr>
          <w:color w:val="0000FF"/>
          <w:sz w:val="22"/>
          <w:szCs w:val="22"/>
          <w:shd w:val="clear" w:color="auto" w:fill="FFFFFF"/>
        </w:rPr>
      </w:pPr>
      <w:r w:rsidRPr="0018201E">
        <w:rPr>
          <w:color w:val="0000FF"/>
          <w:sz w:val="22"/>
          <w:szCs w:val="22"/>
          <w:shd w:val="clear" w:color="auto" w:fill="FFFFFF"/>
        </w:rPr>
        <w:t xml:space="preserve"> </w:t>
      </w:r>
      <w:r w:rsidRPr="0018201E" w:rsidR="00942AF0">
        <w:rPr>
          <w:color w:val="0000FF"/>
          <w:sz w:val="22"/>
          <w:szCs w:val="22"/>
          <w:shd w:val="clear" w:color="auto" w:fill="FFFFFF"/>
        </w:rPr>
        <w:tab/>
      </w:r>
    </w:p>
    <w:p w:rsidRPr="0018201E" w:rsidR="00942AF0" w:rsidP="00BB4A8C" w:rsidRDefault="00B52FA1" w14:paraId="7CCD4862" w14:textId="77777777">
      <w:pPr>
        <w:tabs>
          <w:tab w:val="left" w:pos="360"/>
          <w:tab w:val="left" w:pos="720"/>
        </w:tabs>
        <w:autoSpaceDE w:val="0"/>
        <w:autoSpaceDN w:val="0"/>
        <w:adjustRightInd w:val="0"/>
        <w:ind w:left="720" w:hanging="720"/>
        <w:rPr>
          <w:sz w:val="22"/>
          <w:szCs w:val="22"/>
        </w:rPr>
      </w:pPr>
      <w:r>
        <w:rPr>
          <w:color w:val="0000FF"/>
          <w:sz w:val="22"/>
          <w:szCs w:val="22"/>
          <w:shd w:val="clear" w:color="auto" w:fill="FFFFFF"/>
        </w:rPr>
        <w:tab/>
      </w:r>
      <w:r w:rsidRPr="0018201E" w:rsidR="00942AF0">
        <w:rPr>
          <w:sz w:val="22"/>
          <w:szCs w:val="22"/>
        </w:rPr>
        <w:t>(</w:t>
      </w:r>
      <w:r w:rsidR="00D47D55">
        <w:rPr>
          <w:sz w:val="22"/>
          <w:szCs w:val="22"/>
        </w:rPr>
        <w:t>b</w:t>
      </w:r>
      <w:r w:rsidRPr="0018201E" w:rsidR="00942AF0">
        <w:rPr>
          <w:sz w:val="22"/>
          <w:szCs w:val="22"/>
        </w:rPr>
        <w:t>)</w:t>
      </w:r>
      <w:r w:rsidRPr="0018201E" w:rsidR="00942AF0">
        <w:rPr>
          <w:sz w:val="22"/>
          <w:szCs w:val="22"/>
        </w:rPr>
        <w:tab/>
        <w:t xml:space="preserve">The total annual </w:t>
      </w:r>
      <w:r w:rsidRPr="0018201E" w:rsidR="008E4D38">
        <w:rPr>
          <w:sz w:val="22"/>
          <w:szCs w:val="22"/>
        </w:rPr>
        <w:t xml:space="preserve">burden </w:t>
      </w:r>
      <w:r w:rsidRPr="0018201E" w:rsidR="00942AF0">
        <w:rPr>
          <w:sz w:val="22"/>
          <w:szCs w:val="22"/>
        </w:rPr>
        <w:t>hour</w:t>
      </w:r>
      <w:r w:rsidRPr="0018201E" w:rsidR="008E4D38">
        <w:rPr>
          <w:sz w:val="22"/>
          <w:szCs w:val="22"/>
        </w:rPr>
        <w:t>s</w:t>
      </w:r>
      <w:r w:rsidRPr="0018201E" w:rsidR="00942AF0">
        <w:rPr>
          <w:sz w:val="22"/>
          <w:szCs w:val="22"/>
        </w:rPr>
        <w:t xml:space="preserve"> ha</w:t>
      </w:r>
      <w:r w:rsidRPr="0018201E" w:rsidR="008E4D38">
        <w:rPr>
          <w:sz w:val="22"/>
          <w:szCs w:val="22"/>
        </w:rPr>
        <w:t>ve</w:t>
      </w:r>
      <w:r w:rsidRPr="0018201E" w:rsidR="00942AF0">
        <w:rPr>
          <w:sz w:val="22"/>
          <w:szCs w:val="22"/>
        </w:rPr>
        <w:t xml:space="preserve"> </w:t>
      </w:r>
      <w:r w:rsidR="00657973">
        <w:rPr>
          <w:sz w:val="22"/>
          <w:szCs w:val="22"/>
        </w:rPr>
        <w:t>de</w:t>
      </w:r>
      <w:r w:rsidRPr="0018201E" w:rsidR="007A4712">
        <w:rPr>
          <w:sz w:val="22"/>
          <w:szCs w:val="22"/>
        </w:rPr>
        <w:t xml:space="preserve">creased </w:t>
      </w:r>
      <w:r w:rsidRPr="0018201E" w:rsidR="00A61B9B">
        <w:rPr>
          <w:sz w:val="22"/>
          <w:szCs w:val="22"/>
        </w:rPr>
        <w:t xml:space="preserve">by </w:t>
      </w:r>
      <w:r w:rsidR="00E3753F">
        <w:rPr>
          <w:b/>
          <w:sz w:val="22"/>
          <w:szCs w:val="22"/>
        </w:rPr>
        <w:t>320</w:t>
      </w:r>
      <w:r w:rsidRPr="0018201E" w:rsidR="00A61B9B">
        <w:rPr>
          <w:sz w:val="22"/>
          <w:szCs w:val="22"/>
        </w:rPr>
        <w:t xml:space="preserve"> hours</w:t>
      </w:r>
      <w:r w:rsidRPr="0018201E" w:rsidR="008E4D38">
        <w:rPr>
          <w:sz w:val="22"/>
          <w:szCs w:val="22"/>
        </w:rPr>
        <w:t xml:space="preserve">, from </w:t>
      </w:r>
      <w:r w:rsidR="008F60DA">
        <w:rPr>
          <w:sz w:val="22"/>
          <w:szCs w:val="22"/>
        </w:rPr>
        <w:t>3,</w:t>
      </w:r>
      <w:r w:rsidR="00E3753F">
        <w:rPr>
          <w:sz w:val="22"/>
          <w:szCs w:val="22"/>
        </w:rPr>
        <w:t>670</w:t>
      </w:r>
      <w:r w:rsidR="008F60DA">
        <w:rPr>
          <w:sz w:val="22"/>
          <w:szCs w:val="22"/>
        </w:rPr>
        <w:t>,</w:t>
      </w:r>
      <w:r w:rsidR="00E3753F">
        <w:rPr>
          <w:sz w:val="22"/>
          <w:szCs w:val="22"/>
        </w:rPr>
        <w:t xml:space="preserve">945 </w:t>
      </w:r>
      <w:r w:rsidRPr="0018201E" w:rsidR="00633972">
        <w:rPr>
          <w:sz w:val="22"/>
          <w:szCs w:val="22"/>
        </w:rPr>
        <w:t xml:space="preserve">hours </w:t>
      </w:r>
      <w:r w:rsidR="00086115">
        <w:rPr>
          <w:sz w:val="22"/>
          <w:szCs w:val="22"/>
        </w:rPr>
        <w:t xml:space="preserve">to </w:t>
      </w:r>
      <w:r w:rsidR="008F60DA">
        <w:rPr>
          <w:sz w:val="22"/>
          <w:szCs w:val="22"/>
        </w:rPr>
        <w:t>3,670,</w:t>
      </w:r>
      <w:r w:rsidR="00E3753F">
        <w:rPr>
          <w:sz w:val="22"/>
          <w:szCs w:val="22"/>
        </w:rPr>
        <w:t xml:space="preserve">625 </w:t>
      </w:r>
      <w:r w:rsidR="004578EF">
        <w:rPr>
          <w:sz w:val="22"/>
          <w:szCs w:val="22"/>
        </w:rPr>
        <w:t xml:space="preserve">hours </w:t>
      </w:r>
      <w:r w:rsidRPr="0018201E" w:rsidR="00633972">
        <w:rPr>
          <w:sz w:val="22"/>
          <w:szCs w:val="22"/>
        </w:rPr>
        <w:t>for</w:t>
      </w:r>
      <w:r w:rsidRPr="0018201E" w:rsidR="000C3CDA">
        <w:rPr>
          <w:sz w:val="22"/>
          <w:szCs w:val="22"/>
        </w:rPr>
        <w:t xml:space="preserve"> the existing approved information collection requirements</w:t>
      </w:r>
      <w:r w:rsidRPr="0018201E" w:rsidR="00A61B9B">
        <w:rPr>
          <w:sz w:val="22"/>
          <w:szCs w:val="22"/>
        </w:rPr>
        <w:t>;</w:t>
      </w:r>
      <w:r w:rsidRPr="0018201E" w:rsidR="000C3CDA">
        <w:rPr>
          <w:sz w:val="22"/>
          <w:szCs w:val="22"/>
        </w:rPr>
        <w:t xml:space="preserve"> </w:t>
      </w:r>
    </w:p>
    <w:p w:rsidR="00B52FA1" w:rsidP="00B52FA1" w:rsidRDefault="00942AF0" w14:paraId="6A5EC7EB" w14:textId="77777777">
      <w:pPr>
        <w:autoSpaceDE w:val="0"/>
        <w:autoSpaceDN w:val="0"/>
        <w:adjustRightInd w:val="0"/>
        <w:ind w:left="360" w:hanging="360"/>
        <w:rPr>
          <w:sz w:val="22"/>
          <w:szCs w:val="22"/>
        </w:rPr>
      </w:pPr>
      <w:r w:rsidRPr="0018201E">
        <w:rPr>
          <w:sz w:val="22"/>
          <w:szCs w:val="22"/>
        </w:rPr>
        <w:tab/>
      </w:r>
    </w:p>
    <w:p w:rsidR="00B52FA1" w:rsidP="00B52FA1" w:rsidRDefault="008E4D38" w14:paraId="51286700" w14:textId="77777777">
      <w:pPr>
        <w:autoSpaceDE w:val="0"/>
        <w:autoSpaceDN w:val="0"/>
        <w:adjustRightInd w:val="0"/>
        <w:ind w:left="360"/>
        <w:rPr>
          <w:sz w:val="22"/>
          <w:szCs w:val="22"/>
        </w:rPr>
      </w:pPr>
      <w:r w:rsidRPr="0018201E">
        <w:rPr>
          <w:sz w:val="22"/>
          <w:szCs w:val="22"/>
        </w:rPr>
        <w:t>(</w:t>
      </w:r>
      <w:r w:rsidR="00D47D55">
        <w:rPr>
          <w:sz w:val="22"/>
          <w:szCs w:val="22"/>
        </w:rPr>
        <w:t>c</w:t>
      </w:r>
      <w:r w:rsidRPr="0018201E">
        <w:rPr>
          <w:sz w:val="22"/>
          <w:szCs w:val="22"/>
        </w:rPr>
        <w:t xml:space="preserve">)  The total annual cost burden has </w:t>
      </w:r>
      <w:r w:rsidR="008F60DA">
        <w:rPr>
          <w:sz w:val="22"/>
          <w:szCs w:val="22"/>
        </w:rPr>
        <w:t>in</w:t>
      </w:r>
      <w:r w:rsidRPr="00BF668B" w:rsidR="007706F7">
        <w:rPr>
          <w:sz w:val="22"/>
          <w:szCs w:val="22"/>
        </w:rPr>
        <w:t xml:space="preserve">creased </w:t>
      </w:r>
      <w:r w:rsidRPr="00BF668B">
        <w:rPr>
          <w:sz w:val="22"/>
          <w:szCs w:val="22"/>
        </w:rPr>
        <w:t xml:space="preserve">by </w:t>
      </w:r>
      <w:r w:rsidRPr="0009070D" w:rsidR="008F60DA">
        <w:rPr>
          <w:b/>
          <w:sz w:val="22"/>
          <w:szCs w:val="22"/>
        </w:rPr>
        <w:t>$</w:t>
      </w:r>
      <w:r w:rsidR="00E3753F">
        <w:rPr>
          <w:b/>
          <w:sz w:val="22"/>
          <w:szCs w:val="22"/>
        </w:rPr>
        <w:t>11,100</w:t>
      </w:r>
      <w:r w:rsidRPr="0018201E">
        <w:rPr>
          <w:sz w:val="22"/>
          <w:szCs w:val="22"/>
        </w:rPr>
        <w:t xml:space="preserve">, from </w:t>
      </w:r>
      <w:r w:rsidR="008F157B">
        <w:rPr>
          <w:sz w:val="22"/>
          <w:szCs w:val="22"/>
        </w:rPr>
        <w:t>$</w:t>
      </w:r>
      <w:r w:rsidR="008F60DA">
        <w:rPr>
          <w:sz w:val="22"/>
          <w:szCs w:val="22"/>
        </w:rPr>
        <w:t>1,051,042</w:t>
      </w:r>
      <w:r w:rsidR="00D900DE">
        <w:rPr>
          <w:sz w:val="22"/>
          <w:szCs w:val="22"/>
        </w:rPr>
        <w:t xml:space="preserve"> to 1,062,142</w:t>
      </w:r>
      <w:r w:rsidR="00D47D55">
        <w:rPr>
          <w:sz w:val="22"/>
          <w:szCs w:val="22"/>
        </w:rPr>
        <w:t>.</w:t>
      </w:r>
      <w:r w:rsidRPr="0018201E" w:rsidR="00FD4B1F">
        <w:rPr>
          <w:sz w:val="22"/>
          <w:szCs w:val="22"/>
        </w:rPr>
        <w:t xml:space="preserve"> </w:t>
      </w:r>
    </w:p>
    <w:p w:rsidR="00B52FA1" w:rsidP="00B52FA1" w:rsidRDefault="00B52FA1" w14:paraId="160442AB" w14:textId="77777777">
      <w:pPr>
        <w:autoSpaceDE w:val="0"/>
        <w:autoSpaceDN w:val="0"/>
        <w:adjustRightInd w:val="0"/>
        <w:ind w:left="360" w:hanging="360"/>
        <w:rPr>
          <w:sz w:val="22"/>
          <w:szCs w:val="22"/>
        </w:rPr>
      </w:pPr>
    </w:p>
    <w:p w:rsidRPr="0018201E" w:rsidR="00942AF0" w:rsidP="00B52FA1" w:rsidRDefault="00CD6879" w14:paraId="3C7E6187" w14:textId="77777777">
      <w:pPr>
        <w:autoSpaceDE w:val="0"/>
        <w:autoSpaceDN w:val="0"/>
        <w:adjustRightInd w:val="0"/>
        <w:ind w:left="360"/>
        <w:rPr>
          <w:sz w:val="22"/>
          <w:szCs w:val="22"/>
        </w:rPr>
      </w:pPr>
      <w:r w:rsidRPr="0018201E">
        <w:rPr>
          <w:sz w:val="22"/>
          <w:szCs w:val="22"/>
        </w:rPr>
        <w:t>There are no program changes</w:t>
      </w:r>
      <w:r w:rsidR="00CC138A">
        <w:rPr>
          <w:sz w:val="22"/>
          <w:szCs w:val="22"/>
        </w:rPr>
        <w:t xml:space="preserve"> to this collection.</w:t>
      </w:r>
      <w:r w:rsidRPr="0018201E" w:rsidR="00942AF0">
        <w:rPr>
          <w:sz w:val="22"/>
          <w:szCs w:val="22"/>
        </w:rPr>
        <w:t xml:space="preserve">  </w:t>
      </w:r>
    </w:p>
    <w:p w:rsidRPr="0018201E" w:rsidR="00B32A6D" w:rsidP="00AD7935" w:rsidRDefault="00B32A6D" w14:paraId="577055DA" w14:textId="77777777">
      <w:pPr>
        <w:rPr>
          <w:sz w:val="22"/>
          <w:szCs w:val="22"/>
          <w:shd w:val="clear" w:color="auto" w:fill="FFFFFF"/>
        </w:rPr>
      </w:pPr>
    </w:p>
    <w:p w:rsidRPr="0018201E" w:rsidR="008F538B" w:rsidP="00765C62" w:rsidRDefault="00B32A6D" w14:paraId="0B9A75EC" w14:textId="77777777">
      <w:pPr>
        <w:ind w:left="360" w:hanging="360"/>
        <w:rPr>
          <w:sz w:val="22"/>
          <w:szCs w:val="22"/>
          <w:shd w:val="clear" w:color="auto" w:fill="FFFFFF"/>
        </w:rPr>
      </w:pPr>
      <w:r w:rsidRPr="0018201E">
        <w:rPr>
          <w:sz w:val="22"/>
          <w:szCs w:val="22"/>
          <w:shd w:val="clear" w:color="auto" w:fill="FFFFFF"/>
        </w:rPr>
        <w:t xml:space="preserve">16.  There are no plans to publish the result of the collection of information.  </w:t>
      </w:r>
    </w:p>
    <w:p w:rsidRPr="0018201E" w:rsidR="008F538B" w:rsidP="00765C62" w:rsidRDefault="008F538B" w14:paraId="3FAA9D86" w14:textId="77777777">
      <w:pPr>
        <w:ind w:left="360" w:hanging="360"/>
        <w:rPr>
          <w:sz w:val="22"/>
          <w:szCs w:val="22"/>
          <w:shd w:val="clear" w:color="auto" w:fill="FFFFFF"/>
        </w:rPr>
      </w:pPr>
    </w:p>
    <w:p w:rsidRPr="0018201E" w:rsidR="008F538B" w:rsidP="008F538B" w:rsidRDefault="008F538B" w14:paraId="0F69FFC4" w14:textId="77777777">
      <w:pPr>
        <w:ind w:left="720" w:hanging="360"/>
        <w:rPr>
          <w:sz w:val="22"/>
          <w:szCs w:val="22"/>
          <w:shd w:val="clear" w:color="auto" w:fill="FFFFFF"/>
        </w:rPr>
      </w:pPr>
      <w:r w:rsidRPr="0018201E">
        <w:rPr>
          <w:sz w:val="22"/>
          <w:szCs w:val="22"/>
          <w:shd w:val="clear" w:color="auto" w:fill="FFFFFF"/>
        </w:rPr>
        <w:t xml:space="preserve">(a) </w:t>
      </w:r>
      <w:r w:rsidRPr="0018201E" w:rsidR="00B32A6D">
        <w:rPr>
          <w:sz w:val="22"/>
          <w:szCs w:val="22"/>
          <w:shd w:val="clear" w:color="auto" w:fill="FFFFFF"/>
        </w:rPr>
        <w:t xml:space="preserve">Publishing recordkeeping data maintained by </w:t>
      </w:r>
      <w:r w:rsidRPr="0018201E" w:rsidR="00872A79">
        <w:rPr>
          <w:sz w:val="22"/>
          <w:szCs w:val="22"/>
          <w:shd w:val="clear" w:color="auto" w:fill="FFFFFF"/>
        </w:rPr>
        <w:t>fax senders</w:t>
      </w:r>
      <w:r w:rsidRPr="0018201E" w:rsidR="00B32A6D">
        <w:rPr>
          <w:sz w:val="22"/>
          <w:szCs w:val="22"/>
          <w:shd w:val="clear" w:color="auto" w:fill="FFFFFF"/>
        </w:rPr>
        <w:t xml:space="preserve"> is not mandated by the TCPA or required by</w:t>
      </w:r>
      <w:r w:rsidRPr="0018201E" w:rsidR="006C0303">
        <w:rPr>
          <w:sz w:val="22"/>
          <w:szCs w:val="22"/>
          <w:shd w:val="clear" w:color="auto" w:fill="FFFFFF"/>
        </w:rPr>
        <w:t xml:space="preserve"> the</w:t>
      </w:r>
      <w:r w:rsidRPr="0018201E" w:rsidR="00B32A6D">
        <w:rPr>
          <w:sz w:val="22"/>
          <w:szCs w:val="22"/>
          <w:shd w:val="clear" w:color="auto" w:fill="FFFFFF"/>
        </w:rPr>
        <w:t xml:space="preserve"> Commission’s rules.  </w:t>
      </w:r>
    </w:p>
    <w:p w:rsidRPr="0018201E" w:rsidR="008F538B" w:rsidP="008F538B" w:rsidRDefault="008F538B" w14:paraId="7085ACC2" w14:textId="77777777">
      <w:pPr>
        <w:ind w:left="360"/>
        <w:rPr>
          <w:sz w:val="22"/>
          <w:szCs w:val="22"/>
          <w:shd w:val="clear" w:color="auto" w:fill="FFFFFF"/>
        </w:rPr>
      </w:pPr>
    </w:p>
    <w:p w:rsidRPr="0018201E" w:rsidR="00B32A6D" w:rsidP="008F538B" w:rsidRDefault="008F538B" w14:paraId="53419546" w14:textId="77777777">
      <w:pPr>
        <w:ind w:left="720" w:hanging="360"/>
        <w:rPr>
          <w:sz w:val="22"/>
          <w:szCs w:val="22"/>
          <w:shd w:val="clear" w:color="auto" w:fill="FFFFFF"/>
        </w:rPr>
      </w:pPr>
      <w:r w:rsidRPr="0018201E">
        <w:rPr>
          <w:sz w:val="22"/>
          <w:szCs w:val="22"/>
          <w:shd w:val="clear" w:color="auto" w:fill="FFFFFF"/>
        </w:rPr>
        <w:t xml:space="preserve">(b) </w:t>
      </w:r>
      <w:r w:rsidRPr="0018201E" w:rsidR="00B32A6D">
        <w:rPr>
          <w:sz w:val="22"/>
          <w:szCs w:val="22"/>
          <w:shd w:val="clear" w:color="auto" w:fill="FFFFFF"/>
        </w:rPr>
        <w:t xml:space="preserve">Upon </w:t>
      </w:r>
      <w:r w:rsidRPr="0018201E" w:rsidR="006B5BE5">
        <w:rPr>
          <w:sz w:val="22"/>
          <w:szCs w:val="22"/>
          <w:shd w:val="clear" w:color="auto" w:fill="FFFFFF"/>
        </w:rPr>
        <w:t xml:space="preserve">receipt of a </w:t>
      </w:r>
      <w:r w:rsidRPr="0018201E" w:rsidR="00B32A6D">
        <w:rPr>
          <w:sz w:val="22"/>
          <w:szCs w:val="22"/>
          <w:shd w:val="clear" w:color="auto" w:fill="FFFFFF"/>
        </w:rPr>
        <w:t xml:space="preserve">complaint by a </w:t>
      </w:r>
      <w:r w:rsidRPr="0018201E" w:rsidR="006C0303">
        <w:rPr>
          <w:sz w:val="22"/>
          <w:szCs w:val="22"/>
          <w:shd w:val="clear" w:color="auto" w:fill="FFFFFF"/>
        </w:rPr>
        <w:t>fax recipient</w:t>
      </w:r>
      <w:r w:rsidRPr="0018201E" w:rsidR="00B32A6D">
        <w:rPr>
          <w:sz w:val="22"/>
          <w:szCs w:val="22"/>
          <w:shd w:val="clear" w:color="auto" w:fill="FFFFFF"/>
        </w:rPr>
        <w:t xml:space="preserve">, it may be necessary for a </w:t>
      </w:r>
      <w:r w:rsidRPr="0018201E" w:rsidR="00872A79">
        <w:rPr>
          <w:sz w:val="22"/>
          <w:szCs w:val="22"/>
          <w:shd w:val="clear" w:color="auto" w:fill="FFFFFF"/>
        </w:rPr>
        <w:t>fax sender</w:t>
      </w:r>
      <w:r w:rsidRPr="0018201E" w:rsidR="00B32A6D">
        <w:rPr>
          <w:sz w:val="22"/>
          <w:szCs w:val="22"/>
          <w:shd w:val="clear" w:color="auto" w:fill="FFFFFF"/>
        </w:rPr>
        <w:t xml:space="preserve"> to produce a </w:t>
      </w:r>
      <w:r w:rsidRPr="0018201E" w:rsidR="00872A79">
        <w:rPr>
          <w:sz w:val="22"/>
          <w:szCs w:val="22"/>
          <w:shd w:val="clear" w:color="auto" w:fill="FFFFFF"/>
        </w:rPr>
        <w:t>fax</w:t>
      </w:r>
      <w:r w:rsidRPr="0018201E" w:rsidR="00B32A6D">
        <w:rPr>
          <w:sz w:val="22"/>
          <w:szCs w:val="22"/>
          <w:shd w:val="clear" w:color="auto" w:fill="FFFFFF"/>
        </w:rPr>
        <w:t xml:space="preserve"> </w:t>
      </w:r>
      <w:r w:rsidRPr="0018201E" w:rsidR="00872A79">
        <w:rPr>
          <w:sz w:val="22"/>
          <w:szCs w:val="22"/>
          <w:shd w:val="clear" w:color="auto" w:fill="FFFFFF"/>
        </w:rPr>
        <w:t xml:space="preserve">number </w:t>
      </w:r>
      <w:r w:rsidRPr="0018201E" w:rsidR="00B32A6D">
        <w:rPr>
          <w:sz w:val="22"/>
          <w:szCs w:val="22"/>
          <w:shd w:val="clear" w:color="auto" w:fill="FFFFFF"/>
        </w:rPr>
        <w:t>list</w:t>
      </w:r>
      <w:r w:rsidRPr="0018201E" w:rsidR="00872A79">
        <w:rPr>
          <w:sz w:val="22"/>
          <w:szCs w:val="22"/>
          <w:shd w:val="clear" w:color="auto" w:fill="FFFFFF"/>
        </w:rPr>
        <w:t xml:space="preserve"> or other information evidencing an EBR or express permission from the recipient</w:t>
      </w:r>
      <w:r w:rsidRPr="0018201E" w:rsidR="00B32A6D">
        <w:rPr>
          <w:sz w:val="22"/>
          <w:szCs w:val="22"/>
          <w:shd w:val="clear" w:color="auto" w:fill="FFFFFF"/>
        </w:rPr>
        <w:t xml:space="preserve">.  </w:t>
      </w:r>
    </w:p>
    <w:p w:rsidRPr="0018201E" w:rsidR="00B32A6D" w:rsidRDefault="00B32A6D" w14:paraId="16086F94" w14:textId="77777777">
      <w:pPr>
        <w:ind w:left="720" w:hanging="720"/>
        <w:rPr>
          <w:sz w:val="22"/>
          <w:szCs w:val="22"/>
          <w:shd w:val="clear" w:color="auto" w:fill="FFFFFF"/>
        </w:rPr>
      </w:pPr>
    </w:p>
    <w:p w:rsidRPr="0018201E" w:rsidR="00B32A6D" w:rsidP="00765C62" w:rsidRDefault="00B32A6D" w14:paraId="5CAD4FBD" w14:textId="77777777">
      <w:pPr>
        <w:ind w:left="360" w:hanging="360"/>
        <w:rPr>
          <w:sz w:val="22"/>
          <w:szCs w:val="22"/>
          <w:shd w:val="clear" w:color="auto" w:fill="FFFFFF"/>
        </w:rPr>
      </w:pPr>
      <w:r w:rsidRPr="0018201E">
        <w:rPr>
          <w:sz w:val="22"/>
          <w:szCs w:val="22"/>
          <w:shd w:val="clear" w:color="auto" w:fill="FFFFFF"/>
        </w:rPr>
        <w:t xml:space="preserve">17.  The Commission does not intend to seek approval not to display the expiration date for OMB approval of this information.  </w:t>
      </w:r>
    </w:p>
    <w:p w:rsidRPr="0018201E" w:rsidR="00B32A6D" w:rsidRDefault="00B32A6D" w14:paraId="7FD8F0BB" w14:textId="77777777">
      <w:pPr>
        <w:ind w:left="720" w:hanging="720"/>
        <w:rPr>
          <w:sz w:val="22"/>
          <w:szCs w:val="22"/>
          <w:shd w:val="clear" w:color="auto" w:fill="FFFFFF"/>
        </w:rPr>
      </w:pPr>
    </w:p>
    <w:p w:rsidRPr="0018201E" w:rsidR="00B32A6D" w:rsidP="008E539F" w:rsidRDefault="00B32A6D" w14:paraId="4098256D" w14:textId="77777777">
      <w:pPr>
        <w:tabs>
          <w:tab w:val="left" w:pos="360"/>
        </w:tabs>
        <w:ind w:left="360" w:hanging="360"/>
        <w:rPr>
          <w:sz w:val="22"/>
          <w:szCs w:val="22"/>
          <w:shd w:val="clear" w:color="auto" w:fill="FFFFFF"/>
        </w:rPr>
      </w:pPr>
      <w:r w:rsidRPr="0018201E">
        <w:rPr>
          <w:sz w:val="22"/>
          <w:szCs w:val="22"/>
          <w:shd w:val="clear" w:color="auto" w:fill="FFFFFF"/>
        </w:rPr>
        <w:t xml:space="preserve">18.  </w:t>
      </w:r>
      <w:r w:rsidRPr="0018201E" w:rsidR="005D11A0">
        <w:rPr>
          <w:sz w:val="22"/>
          <w:szCs w:val="22"/>
          <w:shd w:val="clear" w:color="auto" w:fill="FFFFFF"/>
        </w:rPr>
        <w:t>T</w:t>
      </w:r>
      <w:r w:rsidRPr="0018201E">
        <w:rPr>
          <w:sz w:val="22"/>
          <w:szCs w:val="22"/>
          <w:shd w:val="clear" w:color="auto" w:fill="FFFFFF"/>
        </w:rPr>
        <w:t>he</w:t>
      </w:r>
      <w:r w:rsidRPr="0018201E" w:rsidR="00CD6879">
        <w:rPr>
          <w:sz w:val="22"/>
          <w:szCs w:val="22"/>
          <w:shd w:val="clear" w:color="auto" w:fill="FFFFFF"/>
        </w:rPr>
        <w:t xml:space="preserve">re are no </w:t>
      </w:r>
      <w:r w:rsidRPr="0018201E">
        <w:rPr>
          <w:sz w:val="22"/>
          <w:szCs w:val="22"/>
          <w:shd w:val="clear" w:color="auto" w:fill="FFFFFF"/>
        </w:rPr>
        <w:t xml:space="preserve">exceptions to the </w:t>
      </w:r>
      <w:r w:rsidRPr="0018201E" w:rsidR="0098421D">
        <w:rPr>
          <w:sz w:val="22"/>
          <w:szCs w:val="22"/>
          <w:shd w:val="clear" w:color="auto" w:fill="FFFFFF"/>
        </w:rPr>
        <w:t>C</w:t>
      </w:r>
      <w:r w:rsidRPr="0018201E">
        <w:rPr>
          <w:sz w:val="22"/>
          <w:szCs w:val="22"/>
          <w:shd w:val="clear" w:color="auto" w:fill="FFFFFF"/>
        </w:rPr>
        <w:t xml:space="preserve">ertification </w:t>
      </w:r>
      <w:r w:rsidRPr="0018201E" w:rsidR="0098421D">
        <w:rPr>
          <w:sz w:val="22"/>
          <w:szCs w:val="22"/>
          <w:shd w:val="clear" w:color="auto" w:fill="FFFFFF"/>
        </w:rPr>
        <w:t>S</w:t>
      </w:r>
      <w:r w:rsidRPr="0018201E">
        <w:rPr>
          <w:sz w:val="22"/>
          <w:szCs w:val="22"/>
          <w:shd w:val="clear" w:color="auto" w:fill="FFFFFF"/>
        </w:rPr>
        <w:t>tatement</w:t>
      </w:r>
      <w:r w:rsidRPr="0018201E" w:rsidR="0098421D">
        <w:rPr>
          <w:sz w:val="22"/>
          <w:szCs w:val="22"/>
          <w:shd w:val="clear" w:color="auto" w:fill="FFFFFF"/>
        </w:rPr>
        <w:t>.</w:t>
      </w:r>
      <w:r w:rsidRPr="0018201E">
        <w:rPr>
          <w:sz w:val="22"/>
          <w:szCs w:val="22"/>
          <w:shd w:val="clear" w:color="auto" w:fill="FFFFFF"/>
        </w:rPr>
        <w:t xml:space="preserve">  </w:t>
      </w:r>
    </w:p>
    <w:p w:rsidRPr="0018201E" w:rsidR="00E02068" w:rsidRDefault="00E02068" w14:paraId="27E0AB3A" w14:textId="77777777">
      <w:pPr>
        <w:ind w:left="720" w:hanging="720"/>
        <w:rPr>
          <w:b/>
          <w:sz w:val="22"/>
          <w:szCs w:val="22"/>
          <w:shd w:val="clear" w:color="auto" w:fill="FFFFFF"/>
        </w:rPr>
      </w:pPr>
    </w:p>
    <w:p w:rsidRPr="0018201E" w:rsidR="00B32A6D" w:rsidRDefault="00B32A6D" w14:paraId="7115A7BC" w14:textId="77777777">
      <w:pPr>
        <w:ind w:left="720" w:hanging="720"/>
        <w:rPr>
          <w:b/>
          <w:sz w:val="22"/>
          <w:szCs w:val="22"/>
          <w:shd w:val="clear" w:color="auto" w:fill="FFFFFF"/>
        </w:rPr>
      </w:pPr>
      <w:r w:rsidRPr="0018201E">
        <w:rPr>
          <w:b/>
          <w:sz w:val="22"/>
          <w:szCs w:val="22"/>
          <w:shd w:val="clear" w:color="auto" w:fill="FFFFFF"/>
        </w:rPr>
        <w:t xml:space="preserve">B.  </w:t>
      </w:r>
      <w:r w:rsidRPr="0018201E">
        <w:rPr>
          <w:b/>
          <w:sz w:val="22"/>
          <w:szCs w:val="22"/>
          <w:u w:val="single"/>
          <w:shd w:val="clear" w:color="auto" w:fill="FFFFFF"/>
        </w:rPr>
        <w:t>Collections of Information Employing Statistical Methods</w:t>
      </w:r>
      <w:r w:rsidRPr="0018201E">
        <w:rPr>
          <w:b/>
          <w:sz w:val="22"/>
          <w:szCs w:val="22"/>
          <w:shd w:val="clear" w:color="auto" w:fill="FFFFFF"/>
        </w:rPr>
        <w:t xml:space="preserve">.  </w:t>
      </w:r>
    </w:p>
    <w:p w:rsidRPr="0018201E" w:rsidR="00B32A6D" w:rsidRDefault="00B32A6D" w14:paraId="66D0C511" w14:textId="77777777">
      <w:pPr>
        <w:ind w:left="720" w:hanging="720"/>
        <w:rPr>
          <w:sz w:val="22"/>
          <w:szCs w:val="22"/>
          <w:shd w:val="clear" w:color="auto" w:fill="FFFFFF"/>
        </w:rPr>
      </w:pPr>
    </w:p>
    <w:p w:rsidRPr="00773683" w:rsidR="00B32A6D" w:rsidP="008E539F" w:rsidRDefault="008E539F" w14:paraId="7224FB0F" w14:textId="77777777">
      <w:pPr>
        <w:tabs>
          <w:tab w:val="left" w:pos="360"/>
        </w:tabs>
        <w:ind w:left="360" w:hanging="360"/>
        <w:rPr>
          <w:sz w:val="22"/>
          <w:szCs w:val="22"/>
        </w:rPr>
      </w:pPr>
      <w:r w:rsidRPr="0018201E">
        <w:rPr>
          <w:sz w:val="22"/>
          <w:szCs w:val="22"/>
          <w:shd w:val="clear" w:color="auto" w:fill="FFFFFF"/>
        </w:rPr>
        <w:tab/>
      </w:r>
      <w:r w:rsidRPr="0018201E" w:rsidR="00B32A6D">
        <w:rPr>
          <w:sz w:val="22"/>
          <w:szCs w:val="22"/>
          <w:shd w:val="clear" w:color="auto" w:fill="FFFFFF"/>
        </w:rPr>
        <w:t>The Commission do</w:t>
      </w:r>
      <w:r w:rsidRPr="0018201E" w:rsidR="00B32A6D">
        <w:rPr>
          <w:sz w:val="22"/>
          <w:szCs w:val="22"/>
        </w:rPr>
        <w:t>es not anticipate that the collection of information will employ statistical methods.</w:t>
      </w:r>
      <w:r w:rsidRPr="00773683" w:rsidR="00B32A6D">
        <w:rPr>
          <w:sz w:val="22"/>
          <w:szCs w:val="22"/>
        </w:rPr>
        <w:t xml:space="preserve">  </w:t>
      </w:r>
    </w:p>
    <w:sectPr w:rsidRPr="00773683" w:rsidR="00B32A6D" w:rsidSect="009F7B60">
      <w:headerReference w:type="even" r:id="rId10"/>
      <w:headerReference w:type="default" r:id="rId11"/>
      <w:footerReference w:type="even" r:id="rId12"/>
      <w:footerReference w:type="default" r:id="rId13"/>
      <w:headerReference w:type="first" r:id="rId14"/>
      <w:pgSz w:w="12240" w:h="15840"/>
      <w:pgMar w:top="1440" w:right="1440" w:bottom="1440" w:left="1440" w:header="720"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7907A" w14:textId="77777777" w:rsidR="00A25EE0" w:rsidRDefault="00A25EE0">
      <w:r>
        <w:separator/>
      </w:r>
    </w:p>
  </w:endnote>
  <w:endnote w:type="continuationSeparator" w:id="0">
    <w:p w14:paraId="37FF4AAC" w14:textId="77777777" w:rsidR="00A25EE0" w:rsidRDefault="00A25EE0">
      <w:r>
        <w:continuationSeparator/>
      </w:r>
    </w:p>
  </w:endnote>
  <w:endnote w:type="continuationNotice" w:id="1">
    <w:p w14:paraId="5853DA16" w14:textId="77777777" w:rsidR="00A25EE0" w:rsidRDefault="00A25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8A4BD" w14:textId="77777777" w:rsidR="006808FD" w:rsidRDefault="006808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4CAB0" w14:textId="77777777" w:rsidR="006808FD" w:rsidRDefault="00680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67281" w14:textId="77777777" w:rsidR="006808FD" w:rsidRDefault="006808FD">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764C46">
      <w:rPr>
        <w:rStyle w:val="PageNumber"/>
        <w:noProof/>
        <w:sz w:val="20"/>
      </w:rPr>
      <w:t>1</w:t>
    </w:r>
    <w:r>
      <w:rPr>
        <w:rStyle w:val="PageNumber"/>
        <w:sz w:val="20"/>
      </w:rPr>
      <w:fldChar w:fldCharType="end"/>
    </w:r>
  </w:p>
  <w:p w14:paraId="570399AD" w14:textId="77777777" w:rsidR="006808FD" w:rsidRDefault="00680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05F25" w14:textId="77777777" w:rsidR="00A25EE0" w:rsidRDefault="00A25EE0">
      <w:r>
        <w:separator/>
      </w:r>
    </w:p>
  </w:footnote>
  <w:footnote w:type="continuationSeparator" w:id="0">
    <w:p w14:paraId="6C4619A0" w14:textId="77777777" w:rsidR="00A25EE0" w:rsidRDefault="00A25EE0">
      <w:r>
        <w:continuationSeparator/>
      </w:r>
    </w:p>
  </w:footnote>
  <w:footnote w:type="continuationNotice" w:id="1">
    <w:p w14:paraId="5D45B0BB" w14:textId="77777777" w:rsidR="00A25EE0" w:rsidRDefault="00A25EE0"/>
  </w:footnote>
  <w:footnote w:id="2">
    <w:p w14:paraId="1727082D" w14:textId="77777777" w:rsidR="006808FD" w:rsidRPr="005C39CA" w:rsidRDefault="006808FD">
      <w:pPr>
        <w:pStyle w:val="FootnoteText"/>
      </w:pPr>
      <w:r w:rsidRPr="005C39CA">
        <w:rPr>
          <w:rStyle w:val="FootnoteReference"/>
        </w:rPr>
        <w:footnoteRef/>
      </w:r>
      <w:r w:rsidRPr="005C39CA">
        <w:t xml:space="preserve"> </w:t>
      </w:r>
      <w:r w:rsidRPr="005C39CA">
        <w:rPr>
          <w:i/>
        </w:rPr>
        <w:t>See</w:t>
      </w:r>
      <w:r w:rsidRPr="005C39CA">
        <w:t xml:space="preserve"> 47 U.S.C. § 227.  </w:t>
      </w:r>
      <w:r w:rsidRPr="005C39CA">
        <w:rPr>
          <w:i/>
        </w:rPr>
        <w:t>See also</w:t>
      </w:r>
      <w:r w:rsidRPr="005C39CA">
        <w:t xml:space="preserve"> </w:t>
      </w:r>
      <w:r w:rsidRPr="005C39CA">
        <w:rPr>
          <w:i/>
        </w:rPr>
        <w:t>In the Matter of Rules and Regulations Implementing the Telephone Consumer Protection Act of 1991,</w:t>
      </w:r>
      <w:r w:rsidRPr="005C39CA">
        <w:t xml:space="preserve"> issued in CC Docket No. 92-90, FCC 92-443, adopted September17, 1992, and released October 16, 1992 (</w:t>
      </w:r>
      <w:r w:rsidRPr="005C39CA">
        <w:rPr>
          <w:i/>
        </w:rPr>
        <w:t>R&amp;O</w:t>
      </w:r>
      <w:r w:rsidRPr="005C39CA">
        <w:t>).</w:t>
      </w:r>
    </w:p>
  </w:footnote>
  <w:footnote w:id="3">
    <w:p w14:paraId="4F715900" w14:textId="77777777" w:rsidR="006808FD" w:rsidRPr="005C39CA" w:rsidRDefault="006808FD">
      <w:pPr>
        <w:pStyle w:val="FootnoteText"/>
      </w:pPr>
      <w:r w:rsidRPr="005C39CA">
        <w:rPr>
          <w:rStyle w:val="FootnoteReference"/>
        </w:rPr>
        <w:footnoteRef/>
      </w:r>
      <w:r w:rsidRPr="005C39CA">
        <w:t xml:space="preserve"> </w:t>
      </w:r>
      <w:r w:rsidRPr="005C39CA">
        <w:rPr>
          <w:i/>
        </w:rPr>
        <w:t>See In the Matter of Rules and Regulations Implementing the Telephone Consumer Protection Act of 1991,</w:t>
      </w:r>
      <w:r w:rsidRPr="005C39CA">
        <w:t xml:space="preserve"> CG Docket No. 02-278, FCC 03-153, adopted June 26, 2003 (</w:t>
      </w:r>
      <w:r w:rsidRPr="005C39CA">
        <w:rPr>
          <w:i/>
        </w:rPr>
        <w:t>2003 TCPA Order</w:t>
      </w:r>
      <w:r w:rsidRPr="005C39CA">
        <w:t>).</w:t>
      </w:r>
    </w:p>
  </w:footnote>
  <w:footnote w:id="4">
    <w:p w14:paraId="4A7026BF" w14:textId="77777777" w:rsidR="006808FD" w:rsidRDefault="006808FD">
      <w:pPr>
        <w:pStyle w:val="FootnoteText"/>
      </w:pPr>
      <w:r w:rsidRPr="005C39CA">
        <w:rPr>
          <w:rStyle w:val="FootnoteReference"/>
        </w:rPr>
        <w:footnoteRef/>
      </w:r>
      <w:r w:rsidRPr="005C39CA">
        <w:t xml:space="preserve"> </w:t>
      </w:r>
      <w:r w:rsidRPr="005C39CA">
        <w:rPr>
          <w:i/>
        </w:rPr>
        <w:t>See Rules and Regulations Implementing the Telephone Consumer Protection Act of 1991</w:t>
      </w:r>
      <w:r w:rsidRPr="005C39CA">
        <w:t>, CG Docket No. 02-278, FCC 05-132.</w:t>
      </w:r>
    </w:p>
  </w:footnote>
  <w:footnote w:id="5">
    <w:p w14:paraId="4B8B4DBE" w14:textId="77777777" w:rsidR="006808FD" w:rsidRDefault="006808FD" w:rsidP="000A061D">
      <w:pPr>
        <w:pStyle w:val="FootnoteText"/>
      </w:pPr>
      <w:r>
        <w:rPr>
          <w:rStyle w:val="FootnoteReference"/>
        </w:rPr>
        <w:footnoteRef/>
      </w:r>
      <w:r>
        <w:t xml:space="preserve"> </w:t>
      </w:r>
      <w:r w:rsidRPr="008379F6">
        <w:rPr>
          <w:i/>
        </w:rPr>
        <w:t>See Rules and Regulations Implementing the Telephone Consumer Protection Act and Junk Fax Prevention Act of 2005</w:t>
      </w:r>
      <w:r>
        <w:t>, Report and Order and Third Order on Reconsideration, CG Docket No. 05-338, FCC 06-42 (</w:t>
      </w:r>
      <w:r w:rsidRPr="00021BD3">
        <w:rPr>
          <w:i/>
        </w:rPr>
        <w:t>Report and Order</w:t>
      </w:r>
      <w:r>
        <w:t>).</w:t>
      </w:r>
    </w:p>
  </w:footnote>
  <w:footnote w:id="6">
    <w:p w14:paraId="3A32627E" w14:textId="77777777" w:rsidR="006808FD" w:rsidRPr="005C39CA" w:rsidRDefault="006808FD">
      <w:pPr>
        <w:pStyle w:val="FootnoteText"/>
      </w:pPr>
      <w:r w:rsidRPr="005C39CA">
        <w:rPr>
          <w:rStyle w:val="FootnoteReference"/>
        </w:rPr>
        <w:footnoteRef/>
      </w:r>
      <w:r w:rsidRPr="005C39CA">
        <w:t xml:space="preserve"> </w:t>
      </w:r>
      <w:r w:rsidRPr="005C39CA">
        <w:rPr>
          <w:i/>
        </w:rPr>
        <w:t>See</w:t>
      </w:r>
      <w:r w:rsidRPr="005C39CA">
        <w:t xml:space="preserve"> Junk Fax Prevention Act, Sec. 2(c).</w:t>
      </w:r>
    </w:p>
  </w:footnote>
  <w:footnote w:id="7">
    <w:p w14:paraId="39F947E7" w14:textId="77777777" w:rsidR="006808FD" w:rsidRPr="005C39CA" w:rsidRDefault="006808FD">
      <w:pPr>
        <w:pStyle w:val="FootnoteText"/>
      </w:pPr>
      <w:r w:rsidRPr="005C39CA">
        <w:rPr>
          <w:rStyle w:val="FootnoteReference"/>
        </w:rPr>
        <w:footnoteRef/>
      </w:r>
      <w:r w:rsidRPr="005C39CA">
        <w:t xml:space="preserve"> </w:t>
      </w:r>
      <w:r w:rsidRPr="005C39CA">
        <w:t>“Scrubbing” refers to comparing a company’s fax list to a do-not-fax list and eliminating from the fax list the facsimile numbers of consumers who have requested that no future fax messages be sent.</w:t>
      </w:r>
    </w:p>
  </w:footnote>
  <w:footnote w:id="8">
    <w:p w14:paraId="2B483160" w14:textId="77777777" w:rsidR="006808FD" w:rsidRDefault="006808FD">
      <w:pPr>
        <w:pStyle w:val="FootnoteText"/>
      </w:pPr>
      <w:r>
        <w:rPr>
          <w:rStyle w:val="FootnoteReference"/>
        </w:rPr>
        <w:footnoteRef/>
      </w:r>
      <w:r>
        <w:t xml:space="preserve"> </w:t>
      </w:r>
      <w:r>
        <w:t>The Commission is in the process of updating the PIA to incorporate various revisions to it as a result of revisions to the SORN.</w:t>
      </w:r>
    </w:p>
  </w:footnote>
  <w:footnote w:id="9">
    <w:p w14:paraId="0B9AFC28" w14:textId="77777777" w:rsidR="006808FD" w:rsidRPr="00211CB9" w:rsidRDefault="006808FD" w:rsidP="00A4650F">
      <w:pPr>
        <w:ind w:left="360" w:hanging="360"/>
        <w:rPr>
          <w:sz w:val="20"/>
          <w:shd w:val="clear" w:color="auto" w:fill="FFFFFF"/>
        </w:rPr>
      </w:pPr>
      <w:r w:rsidRPr="00211CB9">
        <w:rPr>
          <w:rStyle w:val="FootnoteReference"/>
          <w:sz w:val="20"/>
        </w:rPr>
        <w:footnoteRef/>
      </w:r>
      <w:r w:rsidRPr="00211CB9">
        <w:rPr>
          <w:sz w:val="20"/>
        </w:rPr>
        <w:t xml:space="preserve"> </w:t>
      </w:r>
      <w:r w:rsidRPr="00211CB9">
        <w:rPr>
          <w:sz w:val="20"/>
          <w:shd w:val="clear" w:color="auto" w:fill="FFFFFF"/>
        </w:rPr>
        <w:t>The complaint form used by consumers to file junk fax complaints is addressed in a separate</w:t>
      </w:r>
    </w:p>
    <w:p w14:paraId="53C83A8F" w14:textId="77777777" w:rsidR="006808FD" w:rsidRPr="00211CB9" w:rsidRDefault="006808FD" w:rsidP="00A4650F">
      <w:pPr>
        <w:ind w:left="360" w:hanging="360"/>
        <w:rPr>
          <w:sz w:val="20"/>
          <w:shd w:val="clear" w:color="auto" w:fill="FFFFFF"/>
        </w:rPr>
      </w:pPr>
      <w:r w:rsidRPr="00211CB9">
        <w:rPr>
          <w:sz w:val="20"/>
          <w:shd w:val="clear" w:color="auto" w:fill="FFFFFF"/>
        </w:rPr>
        <w:t>information collection, OMB control number 3060-0874.  However, because consumers occasionally</w:t>
      </w:r>
    </w:p>
    <w:p w14:paraId="437B6A59" w14:textId="77777777" w:rsidR="006808FD" w:rsidRPr="00211CB9" w:rsidRDefault="006808FD" w:rsidP="00A4650F">
      <w:pPr>
        <w:ind w:left="360" w:hanging="360"/>
        <w:rPr>
          <w:sz w:val="20"/>
          <w:shd w:val="clear" w:color="auto" w:fill="FFFFFF"/>
        </w:rPr>
      </w:pPr>
      <w:r w:rsidRPr="00211CB9">
        <w:rPr>
          <w:sz w:val="20"/>
          <w:shd w:val="clear" w:color="auto" w:fill="FFFFFF"/>
        </w:rPr>
        <w:t>submit complaints to the Commission using other means (</w:t>
      </w:r>
      <w:r w:rsidRPr="001F289F">
        <w:rPr>
          <w:i/>
          <w:sz w:val="20"/>
          <w:shd w:val="clear" w:color="auto" w:fill="FFFFFF"/>
        </w:rPr>
        <w:t>e.g.</w:t>
      </w:r>
      <w:r w:rsidRPr="00211CB9">
        <w:rPr>
          <w:sz w:val="20"/>
          <w:shd w:val="clear" w:color="auto" w:fill="FFFFFF"/>
        </w:rPr>
        <w:t>, emails, faxes to staff), we provide</w:t>
      </w:r>
    </w:p>
    <w:p w14:paraId="70ABAF79" w14:textId="77777777" w:rsidR="006808FD" w:rsidRPr="00211CB9" w:rsidRDefault="006808FD" w:rsidP="00211CB9">
      <w:pPr>
        <w:rPr>
          <w:sz w:val="20"/>
          <w:shd w:val="clear" w:color="auto" w:fill="FFFFFF"/>
        </w:rPr>
      </w:pPr>
      <w:r w:rsidRPr="00211CB9">
        <w:rPr>
          <w:sz w:val="20"/>
          <w:shd w:val="clear" w:color="auto" w:fill="FFFFFF"/>
        </w:rPr>
        <w:t>information on the PIA here.</w:t>
      </w:r>
      <w:r>
        <w:rPr>
          <w:sz w:val="20"/>
          <w:shd w:val="clear" w:color="auto" w:fill="FFFFFF"/>
        </w:rPr>
        <w:t xml:space="preserve">  </w:t>
      </w:r>
      <w:r w:rsidRPr="00211CB9">
        <w:rPr>
          <w:sz w:val="20"/>
        </w:rPr>
        <w:t xml:space="preserve">The Commission is in the process of updating the PIA to incorporate various revisions </w:t>
      </w:r>
      <w:r>
        <w:rPr>
          <w:sz w:val="20"/>
        </w:rPr>
        <w:t xml:space="preserve">to it </w:t>
      </w:r>
      <w:r w:rsidRPr="00211CB9">
        <w:rPr>
          <w:sz w:val="20"/>
        </w:rPr>
        <w:t>as a result of revisions to the SORN.</w:t>
      </w:r>
    </w:p>
    <w:p w14:paraId="05779851" w14:textId="77777777" w:rsidR="006808FD" w:rsidRPr="00211CB9" w:rsidRDefault="006808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4FC6" w14:textId="77777777" w:rsidR="006808FD" w:rsidRDefault="006808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E93D1D" w14:textId="77777777" w:rsidR="006808FD" w:rsidRDefault="006808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A8E36" w14:textId="77777777" w:rsidR="006808FD" w:rsidRDefault="006808FD" w:rsidP="00CC40FA">
    <w:pPr>
      <w:pStyle w:val="Header"/>
      <w:tabs>
        <w:tab w:val="clear" w:pos="8640"/>
        <w:tab w:val="right" w:pos="9360"/>
      </w:tabs>
      <w:rPr>
        <w:b/>
      </w:rPr>
    </w:pPr>
    <w:r>
      <w:rPr>
        <w:b/>
      </w:rPr>
      <w:t>3060-1088</w:t>
    </w:r>
    <w:r>
      <w:rPr>
        <w:b/>
      </w:rPr>
      <w:tab/>
    </w:r>
    <w:r>
      <w:rPr>
        <w:b/>
      </w:rPr>
      <w:tab/>
    </w:r>
    <w:r w:rsidR="00CB0DFC">
      <w:rPr>
        <w:b/>
      </w:rPr>
      <w:t>March</w:t>
    </w:r>
    <w:r w:rsidR="00837D5E">
      <w:rPr>
        <w:b/>
      </w:rPr>
      <w:t xml:space="preserve"> </w:t>
    </w:r>
    <w:r w:rsidR="006D1185">
      <w:rPr>
        <w:b/>
      </w:rPr>
      <w:t>2022</w:t>
    </w:r>
  </w:p>
  <w:p w14:paraId="2FBE6B36" w14:textId="77777777" w:rsidR="006808FD" w:rsidRDefault="006808FD">
    <w:pPr>
      <w:pStyle w:val="Header"/>
      <w:rPr>
        <w:b/>
      </w:rPr>
    </w:pPr>
    <w:r>
      <w:rPr>
        <w:b/>
      </w:rPr>
      <w:t xml:space="preserve">Rules and Regulations Implementing the Telephone Consumer Protection Act (TCPA) of 1991, </w:t>
    </w:r>
    <w:r w:rsidRPr="00FE0AF0">
      <w:rPr>
        <w:b/>
        <w:i/>
      </w:rPr>
      <w:t>Report and Order and Third Order on Reconsideration</w:t>
    </w:r>
    <w:r>
      <w:rPr>
        <w:b/>
      </w:rPr>
      <w:t>, CG Docket No. 05-338, FCC 06-42</w:t>
    </w:r>
  </w:p>
  <w:p w14:paraId="3723B5EF" w14:textId="77777777" w:rsidR="006808FD" w:rsidRDefault="006808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3B6C7" w14:textId="77777777" w:rsidR="006808FD" w:rsidRDefault="006808FD">
    <w:pPr>
      <w:pStyle w:val="Header"/>
      <w:rPr>
        <w:b/>
      </w:rPr>
    </w:pPr>
    <w:r>
      <w:rPr>
        <w:b/>
      </w:rPr>
      <w:t>3060-0519</w:t>
    </w:r>
    <w:r>
      <w:rPr>
        <w:b/>
      </w:rPr>
      <w:tab/>
    </w:r>
    <w:r>
      <w:rPr>
        <w:b/>
      </w:rPr>
      <w:tab/>
      <w:t>September 2002</w:t>
    </w:r>
  </w:p>
  <w:p w14:paraId="4FC7E9C0" w14:textId="77777777" w:rsidR="006808FD" w:rsidRDefault="006808FD">
    <w:pPr>
      <w:pStyle w:val="Header"/>
      <w:rPr>
        <w:b/>
      </w:rPr>
    </w:pPr>
    <w:r>
      <w:rPr>
        <w:b/>
      </w:rPr>
      <w:t>Rules and Regulations Implementing the Telephone Consumer Protect Act (TCPA)</w:t>
    </w:r>
  </w:p>
  <w:p w14:paraId="435F5573" w14:textId="77777777" w:rsidR="006808FD" w:rsidRDefault="006808FD">
    <w:pPr>
      <w:pStyle w:val="Header"/>
      <w:rPr>
        <w:b/>
      </w:rPr>
    </w:pPr>
    <w:r>
      <w:rPr>
        <w:b/>
      </w:rPr>
      <w:t>of 1991, CG Docket No. 02-278 and CC Docket No. 92-90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95220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B70FE9"/>
    <w:multiLevelType w:val="hybridMultilevel"/>
    <w:tmpl w:val="F15E5716"/>
    <w:lvl w:ilvl="0" w:tplc="18224D5A">
      <w:start w:val="2"/>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2CC35AF"/>
    <w:multiLevelType w:val="hybridMultilevel"/>
    <w:tmpl w:val="6AE42890"/>
    <w:lvl w:ilvl="0" w:tplc="2A0421D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15:restartNumberingAfterBreak="0">
    <w:nsid w:val="2DDE54C4"/>
    <w:multiLevelType w:val="hybridMultilevel"/>
    <w:tmpl w:val="6B147A74"/>
    <w:lvl w:ilvl="0" w:tplc="7C94A2CE">
      <w:start w:val="9"/>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E291405"/>
    <w:multiLevelType w:val="hybridMultilevel"/>
    <w:tmpl w:val="61545E30"/>
    <w:lvl w:ilvl="0" w:tplc="73120FC0">
      <w:start w:val="3"/>
      <w:numFmt w:val="decimal"/>
      <w:lvlText w:val="(%1)"/>
      <w:lvlJc w:val="left"/>
      <w:pPr>
        <w:tabs>
          <w:tab w:val="num" w:pos="1095"/>
        </w:tabs>
        <w:ind w:left="1095" w:hanging="375"/>
      </w:pPr>
      <w:rPr>
        <w:rFonts w:hint="default"/>
      </w:rPr>
    </w:lvl>
    <w:lvl w:ilvl="1" w:tplc="D494E3CA">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496370"/>
    <w:multiLevelType w:val="hybridMultilevel"/>
    <w:tmpl w:val="3440DAFA"/>
    <w:lvl w:ilvl="0" w:tplc="8056C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2F30BE"/>
    <w:multiLevelType w:val="hybridMultilevel"/>
    <w:tmpl w:val="70C4B166"/>
    <w:lvl w:ilvl="0" w:tplc="A14A3CE2">
      <w:start w:val="1"/>
      <w:numFmt w:val="lowerLetter"/>
      <w:lvlText w:val="(%1)"/>
      <w:lvlJc w:val="left"/>
      <w:pPr>
        <w:tabs>
          <w:tab w:val="num" w:pos="720"/>
        </w:tabs>
        <w:ind w:left="720" w:hanging="360"/>
      </w:pPr>
      <w:rPr>
        <w:rFonts w:hint="default"/>
      </w:rPr>
    </w:lvl>
    <w:lvl w:ilvl="1" w:tplc="19F2DB16">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66053B"/>
    <w:multiLevelType w:val="hybridMultilevel"/>
    <w:tmpl w:val="28ACA0B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7B2B5B"/>
    <w:multiLevelType w:val="hybridMultilevel"/>
    <w:tmpl w:val="9C74B7C2"/>
    <w:lvl w:ilvl="0" w:tplc="0C6E3A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865BCE"/>
    <w:multiLevelType w:val="hybridMultilevel"/>
    <w:tmpl w:val="EE2EDD9E"/>
    <w:lvl w:ilvl="0" w:tplc="6F4C57DC">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9A714D"/>
    <w:multiLevelType w:val="singleLevel"/>
    <w:tmpl w:val="CE7879E6"/>
    <w:lvl w:ilvl="0">
      <w:start w:val="10"/>
      <w:numFmt w:val="decimal"/>
      <w:lvlText w:val="%1."/>
      <w:lvlJc w:val="left"/>
      <w:pPr>
        <w:tabs>
          <w:tab w:val="num" w:pos="420"/>
        </w:tabs>
        <w:ind w:left="420" w:hanging="420"/>
      </w:pPr>
      <w:rPr>
        <w:rFonts w:hint="default"/>
      </w:rPr>
    </w:lvl>
  </w:abstractNum>
  <w:abstractNum w:abstractNumId="12" w15:restartNumberingAfterBreak="0">
    <w:nsid w:val="61182925"/>
    <w:multiLevelType w:val="singleLevel"/>
    <w:tmpl w:val="0CAC94BE"/>
    <w:lvl w:ilvl="0">
      <w:start w:val="1"/>
      <w:numFmt w:val="decimal"/>
      <w:pStyle w:val="ParaNum"/>
      <w:lvlText w:val="%1."/>
      <w:lvlJc w:val="left"/>
      <w:pPr>
        <w:tabs>
          <w:tab w:val="num" w:pos="1080"/>
        </w:tabs>
        <w:ind w:left="0" w:firstLine="720"/>
      </w:pPr>
      <w:rPr>
        <w:b w:val="0"/>
      </w:rPr>
    </w:lvl>
  </w:abstractNum>
  <w:abstractNum w:abstractNumId="13" w15:restartNumberingAfterBreak="0">
    <w:nsid w:val="680A1320"/>
    <w:multiLevelType w:val="hybridMultilevel"/>
    <w:tmpl w:val="DE5E6BB4"/>
    <w:lvl w:ilvl="0" w:tplc="984629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BEF5C4D"/>
    <w:multiLevelType w:val="hybridMultilevel"/>
    <w:tmpl w:val="82E2A24A"/>
    <w:lvl w:ilvl="0" w:tplc="EC5E6EF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937D6D"/>
    <w:multiLevelType w:val="hybridMultilevel"/>
    <w:tmpl w:val="7924F104"/>
    <w:lvl w:ilvl="0" w:tplc="0B9CDBC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1"/>
  </w:num>
  <w:num w:numId="2">
    <w:abstractNumId w:val="12"/>
  </w:num>
  <w:num w:numId="3">
    <w:abstractNumId w:val="3"/>
  </w:num>
  <w:num w:numId="4">
    <w:abstractNumId w:val="5"/>
  </w:num>
  <w:num w:numId="5">
    <w:abstractNumId w:val="6"/>
  </w:num>
  <w:num w:numId="6">
    <w:abstractNumId w:val="9"/>
  </w:num>
  <w:num w:numId="7">
    <w:abstractNumId w:val="4"/>
  </w:num>
  <w:num w:numId="8">
    <w:abstractNumId w:val="1"/>
  </w:num>
  <w:num w:numId="9">
    <w:abstractNumId w:val="15"/>
  </w:num>
  <w:num w:numId="10">
    <w:abstractNumId w:val="14"/>
  </w:num>
  <w:num w:numId="11">
    <w:abstractNumId w:val="13"/>
  </w:num>
  <w:num w:numId="12">
    <w:abstractNumId w:val="10"/>
  </w:num>
  <w:num w:numId="13">
    <w:abstractNumId w:val="7"/>
  </w:num>
  <w:num w:numId="14">
    <w:abstractNumId w:val="8"/>
  </w:num>
  <w:num w:numId="15">
    <w:abstractNumId w:val="0"/>
  </w:num>
  <w:num w:numId="1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37"/>
    <w:rsid w:val="0000477C"/>
    <w:rsid w:val="000055D3"/>
    <w:rsid w:val="000108D5"/>
    <w:rsid w:val="00010DF6"/>
    <w:rsid w:val="00011BEE"/>
    <w:rsid w:val="00015124"/>
    <w:rsid w:val="000161C8"/>
    <w:rsid w:val="0001668E"/>
    <w:rsid w:val="00017DD0"/>
    <w:rsid w:val="00020915"/>
    <w:rsid w:val="00021397"/>
    <w:rsid w:val="00021BD3"/>
    <w:rsid w:val="00023419"/>
    <w:rsid w:val="00023919"/>
    <w:rsid w:val="00023EB4"/>
    <w:rsid w:val="000240EF"/>
    <w:rsid w:val="0002608D"/>
    <w:rsid w:val="00026C05"/>
    <w:rsid w:val="00027502"/>
    <w:rsid w:val="00030BA3"/>
    <w:rsid w:val="000337AB"/>
    <w:rsid w:val="000339E6"/>
    <w:rsid w:val="00034E66"/>
    <w:rsid w:val="00036128"/>
    <w:rsid w:val="0003636A"/>
    <w:rsid w:val="0003777A"/>
    <w:rsid w:val="000426C3"/>
    <w:rsid w:val="000447A2"/>
    <w:rsid w:val="000467B8"/>
    <w:rsid w:val="00046891"/>
    <w:rsid w:val="00046AEA"/>
    <w:rsid w:val="00047D6A"/>
    <w:rsid w:val="000509ED"/>
    <w:rsid w:val="00052311"/>
    <w:rsid w:val="00052475"/>
    <w:rsid w:val="00056D03"/>
    <w:rsid w:val="00060EFC"/>
    <w:rsid w:val="00062665"/>
    <w:rsid w:val="00063C9A"/>
    <w:rsid w:val="00072236"/>
    <w:rsid w:val="000726A3"/>
    <w:rsid w:val="00072B05"/>
    <w:rsid w:val="00073C19"/>
    <w:rsid w:val="00076093"/>
    <w:rsid w:val="00076670"/>
    <w:rsid w:val="00080146"/>
    <w:rsid w:val="000804D6"/>
    <w:rsid w:val="0008074E"/>
    <w:rsid w:val="00082FCD"/>
    <w:rsid w:val="00083A16"/>
    <w:rsid w:val="00085217"/>
    <w:rsid w:val="00086115"/>
    <w:rsid w:val="00086B90"/>
    <w:rsid w:val="0008704A"/>
    <w:rsid w:val="00087CF9"/>
    <w:rsid w:val="0009070D"/>
    <w:rsid w:val="00090BA3"/>
    <w:rsid w:val="0009274B"/>
    <w:rsid w:val="000939D2"/>
    <w:rsid w:val="000940A0"/>
    <w:rsid w:val="0009473C"/>
    <w:rsid w:val="000A061D"/>
    <w:rsid w:val="000A0D82"/>
    <w:rsid w:val="000A0E18"/>
    <w:rsid w:val="000A1A6D"/>
    <w:rsid w:val="000A3FD2"/>
    <w:rsid w:val="000A4738"/>
    <w:rsid w:val="000A4DFB"/>
    <w:rsid w:val="000A5839"/>
    <w:rsid w:val="000A6564"/>
    <w:rsid w:val="000A677A"/>
    <w:rsid w:val="000A6C27"/>
    <w:rsid w:val="000B1B85"/>
    <w:rsid w:val="000B2B55"/>
    <w:rsid w:val="000B2DBD"/>
    <w:rsid w:val="000B3266"/>
    <w:rsid w:val="000B37BF"/>
    <w:rsid w:val="000B3B1B"/>
    <w:rsid w:val="000B40A5"/>
    <w:rsid w:val="000B42A4"/>
    <w:rsid w:val="000B4EB6"/>
    <w:rsid w:val="000B4F59"/>
    <w:rsid w:val="000B526D"/>
    <w:rsid w:val="000B6463"/>
    <w:rsid w:val="000C0586"/>
    <w:rsid w:val="000C1182"/>
    <w:rsid w:val="000C18C9"/>
    <w:rsid w:val="000C3CDA"/>
    <w:rsid w:val="000D279A"/>
    <w:rsid w:val="000D2ED5"/>
    <w:rsid w:val="000D2F9C"/>
    <w:rsid w:val="000D4069"/>
    <w:rsid w:val="000D5142"/>
    <w:rsid w:val="000D6B7E"/>
    <w:rsid w:val="000D7919"/>
    <w:rsid w:val="000E4A47"/>
    <w:rsid w:val="000E4C09"/>
    <w:rsid w:val="000E518B"/>
    <w:rsid w:val="000E59C1"/>
    <w:rsid w:val="000F274A"/>
    <w:rsid w:val="000F2A7C"/>
    <w:rsid w:val="000F4C47"/>
    <w:rsid w:val="000F6BF4"/>
    <w:rsid w:val="000F71EC"/>
    <w:rsid w:val="000F7284"/>
    <w:rsid w:val="001006F2"/>
    <w:rsid w:val="001009A1"/>
    <w:rsid w:val="00102555"/>
    <w:rsid w:val="00104821"/>
    <w:rsid w:val="00104B02"/>
    <w:rsid w:val="00105A7A"/>
    <w:rsid w:val="001068F7"/>
    <w:rsid w:val="00111422"/>
    <w:rsid w:val="00111DF6"/>
    <w:rsid w:val="00113811"/>
    <w:rsid w:val="0011387A"/>
    <w:rsid w:val="0011397C"/>
    <w:rsid w:val="0011713F"/>
    <w:rsid w:val="001218B3"/>
    <w:rsid w:val="00125A06"/>
    <w:rsid w:val="00125BCB"/>
    <w:rsid w:val="00127759"/>
    <w:rsid w:val="00131E9B"/>
    <w:rsid w:val="00133AE2"/>
    <w:rsid w:val="00136B73"/>
    <w:rsid w:val="0013770C"/>
    <w:rsid w:val="001407A8"/>
    <w:rsid w:val="001438A8"/>
    <w:rsid w:val="00144DBD"/>
    <w:rsid w:val="00145002"/>
    <w:rsid w:val="0015034F"/>
    <w:rsid w:val="00150361"/>
    <w:rsid w:val="001507C2"/>
    <w:rsid w:val="001513FF"/>
    <w:rsid w:val="00154112"/>
    <w:rsid w:val="00155907"/>
    <w:rsid w:val="00156175"/>
    <w:rsid w:val="00160ADD"/>
    <w:rsid w:val="0016208D"/>
    <w:rsid w:val="00163E34"/>
    <w:rsid w:val="0016403F"/>
    <w:rsid w:val="00165635"/>
    <w:rsid w:val="001674AE"/>
    <w:rsid w:val="00171F32"/>
    <w:rsid w:val="0017258F"/>
    <w:rsid w:val="00174767"/>
    <w:rsid w:val="00174FFF"/>
    <w:rsid w:val="0017550C"/>
    <w:rsid w:val="00175AD5"/>
    <w:rsid w:val="00175DDD"/>
    <w:rsid w:val="0018201E"/>
    <w:rsid w:val="00182731"/>
    <w:rsid w:val="00183CE5"/>
    <w:rsid w:val="00184EC0"/>
    <w:rsid w:val="0018538F"/>
    <w:rsid w:val="0018743E"/>
    <w:rsid w:val="00187B20"/>
    <w:rsid w:val="0019310A"/>
    <w:rsid w:val="00195781"/>
    <w:rsid w:val="00196425"/>
    <w:rsid w:val="00196B87"/>
    <w:rsid w:val="001977A5"/>
    <w:rsid w:val="001A10E0"/>
    <w:rsid w:val="001A17E8"/>
    <w:rsid w:val="001A2F49"/>
    <w:rsid w:val="001A39FD"/>
    <w:rsid w:val="001A5A2F"/>
    <w:rsid w:val="001A6530"/>
    <w:rsid w:val="001A6DCC"/>
    <w:rsid w:val="001B044A"/>
    <w:rsid w:val="001B18F9"/>
    <w:rsid w:val="001B459D"/>
    <w:rsid w:val="001B526B"/>
    <w:rsid w:val="001B5AC2"/>
    <w:rsid w:val="001B7738"/>
    <w:rsid w:val="001C1540"/>
    <w:rsid w:val="001C2143"/>
    <w:rsid w:val="001C2B8C"/>
    <w:rsid w:val="001C3E41"/>
    <w:rsid w:val="001C6CD5"/>
    <w:rsid w:val="001C7144"/>
    <w:rsid w:val="001D068E"/>
    <w:rsid w:val="001D2247"/>
    <w:rsid w:val="001D250B"/>
    <w:rsid w:val="001D4636"/>
    <w:rsid w:val="001D6F36"/>
    <w:rsid w:val="001D723D"/>
    <w:rsid w:val="001D758C"/>
    <w:rsid w:val="001D7DE7"/>
    <w:rsid w:val="001E07A2"/>
    <w:rsid w:val="001E216F"/>
    <w:rsid w:val="001E3940"/>
    <w:rsid w:val="001E4320"/>
    <w:rsid w:val="001E4AD0"/>
    <w:rsid w:val="001F0A3F"/>
    <w:rsid w:val="001F289F"/>
    <w:rsid w:val="001F32A3"/>
    <w:rsid w:val="001F35BA"/>
    <w:rsid w:val="001F63BF"/>
    <w:rsid w:val="0020089D"/>
    <w:rsid w:val="002026E8"/>
    <w:rsid w:val="00203609"/>
    <w:rsid w:val="00210074"/>
    <w:rsid w:val="00210694"/>
    <w:rsid w:val="00211CB9"/>
    <w:rsid w:val="00212310"/>
    <w:rsid w:val="00212BFB"/>
    <w:rsid w:val="002205CC"/>
    <w:rsid w:val="00222F4B"/>
    <w:rsid w:val="00222F7D"/>
    <w:rsid w:val="00224A8F"/>
    <w:rsid w:val="00224DF4"/>
    <w:rsid w:val="00231751"/>
    <w:rsid w:val="002317D6"/>
    <w:rsid w:val="00232126"/>
    <w:rsid w:val="002328F7"/>
    <w:rsid w:val="00233566"/>
    <w:rsid w:val="00236A9D"/>
    <w:rsid w:val="00243A14"/>
    <w:rsid w:val="0024600B"/>
    <w:rsid w:val="00252373"/>
    <w:rsid w:val="00253848"/>
    <w:rsid w:val="00256152"/>
    <w:rsid w:val="002561E2"/>
    <w:rsid w:val="00257EB1"/>
    <w:rsid w:val="00260DE3"/>
    <w:rsid w:val="00261FCE"/>
    <w:rsid w:val="002643F0"/>
    <w:rsid w:val="00265CE2"/>
    <w:rsid w:val="002662DE"/>
    <w:rsid w:val="0026778C"/>
    <w:rsid w:val="002705F2"/>
    <w:rsid w:val="00270E93"/>
    <w:rsid w:val="0027212D"/>
    <w:rsid w:val="0027382A"/>
    <w:rsid w:val="0027426F"/>
    <w:rsid w:val="002751AA"/>
    <w:rsid w:val="00275295"/>
    <w:rsid w:val="002756BC"/>
    <w:rsid w:val="002757F6"/>
    <w:rsid w:val="002763E0"/>
    <w:rsid w:val="00276C84"/>
    <w:rsid w:val="0028094C"/>
    <w:rsid w:val="00281180"/>
    <w:rsid w:val="002841B6"/>
    <w:rsid w:val="00287323"/>
    <w:rsid w:val="002900FC"/>
    <w:rsid w:val="00290E3F"/>
    <w:rsid w:val="00291892"/>
    <w:rsid w:val="00291B7E"/>
    <w:rsid w:val="00292656"/>
    <w:rsid w:val="00295F32"/>
    <w:rsid w:val="00296443"/>
    <w:rsid w:val="00297AF6"/>
    <w:rsid w:val="002A1BC8"/>
    <w:rsid w:val="002A2276"/>
    <w:rsid w:val="002A2A07"/>
    <w:rsid w:val="002A2AB6"/>
    <w:rsid w:val="002A51FB"/>
    <w:rsid w:val="002A5234"/>
    <w:rsid w:val="002A6FD2"/>
    <w:rsid w:val="002A78F0"/>
    <w:rsid w:val="002B0DCB"/>
    <w:rsid w:val="002B4132"/>
    <w:rsid w:val="002B72FD"/>
    <w:rsid w:val="002B744F"/>
    <w:rsid w:val="002C01AF"/>
    <w:rsid w:val="002C1156"/>
    <w:rsid w:val="002C2FAA"/>
    <w:rsid w:val="002C5164"/>
    <w:rsid w:val="002C77CF"/>
    <w:rsid w:val="002D185F"/>
    <w:rsid w:val="002D393B"/>
    <w:rsid w:val="002D39C8"/>
    <w:rsid w:val="002D56E4"/>
    <w:rsid w:val="002D5E93"/>
    <w:rsid w:val="002D6C0E"/>
    <w:rsid w:val="002D70BD"/>
    <w:rsid w:val="002E1253"/>
    <w:rsid w:val="002E12F2"/>
    <w:rsid w:val="002E1337"/>
    <w:rsid w:val="002E349A"/>
    <w:rsid w:val="002E41C2"/>
    <w:rsid w:val="002E5E90"/>
    <w:rsid w:val="002E6A53"/>
    <w:rsid w:val="002E6B99"/>
    <w:rsid w:val="002E6E7D"/>
    <w:rsid w:val="002E74CB"/>
    <w:rsid w:val="002F0530"/>
    <w:rsid w:val="002F11AA"/>
    <w:rsid w:val="002F1B90"/>
    <w:rsid w:val="002F3C1F"/>
    <w:rsid w:val="002F6608"/>
    <w:rsid w:val="002F6968"/>
    <w:rsid w:val="002F7772"/>
    <w:rsid w:val="00300082"/>
    <w:rsid w:val="00300360"/>
    <w:rsid w:val="003020B7"/>
    <w:rsid w:val="003022A0"/>
    <w:rsid w:val="00307345"/>
    <w:rsid w:val="0030770E"/>
    <w:rsid w:val="00310109"/>
    <w:rsid w:val="00312ACC"/>
    <w:rsid w:val="00313210"/>
    <w:rsid w:val="00315582"/>
    <w:rsid w:val="00317846"/>
    <w:rsid w:val="00323E00"/>
    <w:rsid w:val="00323E69"/>
    <w:rsid w:val="00331968"/>
    <w:rsid w:val="00331A10"/>
    <w:rsid w:val="003327AC"/>
    <w:rsid w:val="003353F3"/>
    <w:rsid w:val="00340055"/>
    <w:rsid w:val="00340DC4"/>
    <w:rsid w:val="0034360F"/>
    <w:rsid w:val="00343718"/>
    <w:rsid w:val="003442B7"/>
    <w:rsid w:val="00344E4D"/>
    <w:rsid w:val="00345F2A"/>
    <w:rsid w:val="003500E6"/>
    <w:rsid w:val="0035236D"/>
    <w:rsid w:val="003531AF"/>
    <w:rsid w:val="003564D5"/>
    <w:rsid w:val="00356936"/>
    <w:rsid w:val="00356AFB"/>
    <w:rsid w:val="00357390"/>
    <w:rsid w:val="00360EB3"/>
    <w:rsid w:val="0036159B"/>
    <w:rsid w:val="0036194E"/>
    <w:rsid w:val="003621B4"/>
    <w:rsid w:val="0036452A"/>
    <w:rsid w:val="003716DF"/>
    <w:rsid w:val="003718A4"/>
    <w:rsid w:val="00371B67"/>
    <w:rsid w:val="00375448"/>
    <w:rsid w:val="003810C8"/>
    <w:rsid w:val="0038161C"/>
    <w:rsid w:val="00381ABA"/>
    <w:rsid w:val="00381BEE"/>
    <w:rsid w:val="00382D12"/>
    <w:rsid w:val="00382D1E"/>
    <w:rsid w:val="003834CA"/>
    <w:rsid w:val="003838C4"/>
    <w:rsid w:val="0038623A"/>
    <w:rsid w:val="00391B6D"/>
    <w:rsid w:val="00391BBD"/>
    <w:rsid w:val="00391C6D"/>
    <w:rsid w:val="00392B47"/>
    <w:rsid w:val="003932E0"/>
    <w:rsid w:val="003937F9"/>
    <w:rsid w:val="00393A22"/>
    <w:rsid w:val="00393E1C"/>
    <w:rsid w:val="00397418"/>
    <w:rsid w:val="003A01FD"/>
    <w:rsid w:val="003A10C1"/>
    <w:rsid w:val="003A1FF5"/>
    <w:rsid w:val="003A4BA8"/>
    <w:rsid w:val="003A4E49"/>
    <w:rsid w:val="003A607E"/>
    <w:rsid w:val="003A6206"/>
    <w:rsid w:val="003A740D"/>
    <w:rsid w:val="003B0B0D"/>
    <w:rsid w:val="003B169A"/>
    <w:rsid w:val="003B3611"/>
    <w:rsid w:val="003B534D"/>
    <w:rsid w:val="003B793F"/>
    <w:rsid w:val="003C10CA"/>
    <w:rsid w:val="003C1B93"/>
    <w:rsid w:val="003C1EBD"/>
    <w:rsid w:val="003C20DF"/>
    <w:rsid w:val="003C26AA"/>
    <w:rsid w:val="003C58FB"/>
    <w:rsid w:val="003C679E"/>
    <w:rsid w:val="003D206D"/>
    <w:rsid w:val="003D2B87"/>
    <w:rsid w:val="003D408B"/>
    <w:rsid w:val="003D5E61"/>
    <w:rsid w:val="003D77C3"/>
    <w:rsid w:val="003E28DD"/>
    <w:rsid w:val="003E2A34"/>
    <w:rsid w:val="003E46E0"/>
    <w:rsid w:val="003E520B"/>
    <w:rsid w:val="003E58F9"/>
    <w:rsid w:val="003E5D37"/>
    <w:rsid w:val="003E603C"/>
    <w:rsid w:val="003F05D8"/>
    <w:rsid w:val="003F05EA"/>
    <w:rsid w:val="003F2216"/>
    <w:rsid w:val="003F24D5"/>
    <w:rsid w:val="003F459B"/>
    <w:rsid w:val="003F6ADD"/>
    <w:rsid w:val="003F7EA6"/>
    <w:rsid w:val="004021B4"/>
    <w:rsid w:val="004027BF"/>
    <w:rsid w:val="004046CE"/>
    <w:rsid w:val="00405FF7"/>
    <w:rsid w:val="00406DCE"/>
    <w:rsid w:val="0041162C"/>
    <w:rsid w:val="00412F51"/>
    <w:rsid w:val="00413E2A"/>
    <w:rsid w:val="004143DE"/>
    <w:rsid w:val="00414C18"/>
    <w:rsid w:val="0042310E"/>
    <w:rsid w:val="0042412D"/>
    <w:rsid w:val="00426305"/>
    <w:rsid w:val="00427A41"/>
    <w:rsid w:val="00430369"/>
    <w:rsid w:val="00432037"/>
    <w:rsid w:val="00432D98"/>
    <w:rsid w:val="0043310B"/>
    <w:rsid w:val="0043508C"/>
    <w:rsid w:val="004370D2"/>
    <w:rsid w:val="004374E0"/>
    <w:rsid w:val="00440281"/>
    <w:rsid w:val="00440463"/>
    <w:rsid w:val="0044393F"/>
    <w:rsid w:val="004448F7"/>
    <w:rsid w:val="00445BD7"/>
    <w:rsid w:val="00446437"/>
    <w:rsid w:val="00450FC0"/>
    <w:rsid w:val="00453B85"/>
    <w:rsid w:val="004578EF"/>
    <w:rsid w:val="00460DAB"/>
    <w:rsid w:val="0046269E"/>
    <w:rsid w:val="004643C9"/>
    <w:rsid w:val="00467AE1"/>
    <w:rsid w:val="00467ED8"/>
    <w:rsid w:val="00471ADA"/>
    <w:rsid w:val="00472346"/>
    <w:rsid w:val="004729D3"/>
    <w:rsid w:val="0047337A"/>
    <w:rsid w:val="00473992"/>
    <w:rsid w:val="00474307"/>
    <w:rsid w:val="00480573"/>
    <w:rsid w:val="00482A56"/>
    <w:rsid w:val="004836B9"/>
    <w:rsid w:val="004839E5"/>
    <w:rsid w:val="0049343A"/>
    <w:rsid w:val="0049599A"/>
    <w:rsid w:val="00495DB1"/>
    <w:rsid w:val="00497916"/>
    <w:rsid w:val="004A18C1"/>
    <w:rsid w:val="004A3806"/>
    <w:rsid w:val="004A3F8E"/>
    <w:rsid w:val="004A41F4"/>
    <w:rsid w:val="004A5707"/>
    <w:rsid w:val="004A692C"/>
    <w:rsid w:val="004A7845"/>
    <w:rsid w:val="004B3059"/>
    <w:rsid w:val="004B417C"/>
    <w:rsid w:val="004B5778"/>
    <w:rsid w:val="004B6B56"/>
    <w:rsid w:val="004B70A7"/>
    <w:rsid w:val="004C0E33"/>
    <w:rsid w:val="004C13B4"/>
    <w:rsid w:val="004C3784"/>
    <w:rsid w:val="004C4C83"/>
    <w:rsid w:val="004C4E6A"/>
    <w:rsid w:val="004C5F5C"/>
    <w:rsid w:val="004C6C34"/>
    <w:rsid w:val="004C7874"/>
    <w:rsid w:val="004C7961"/>
    <w:rsid w:val="004C7DC7"/>
    <w:rsid w:val="004D0635"/>
    <w:rsid w:val="004D1B95"/>
    <w:rsid w:val="004D2218"/>
    <w:rsid w:val="004D2BFB"/>
    <w:rsid w:val="004D300F"/>
    <w:rsid w:val="004D3735"/>
    <w:rsid w:val="004D3C92"/>
    <w:rsid w:val="004D6763"/>
    <w:rsid w:val="004E18CA"/>
    <w:rsid w:val="004E19AA"/>
    <w:rsid w:val="004E5161"/>
    <w:rsid w:val="004E5174"/>
    <w:rsid w:val="004E671B"/>
    <w:rsid w:val="004E69FB"/>
    <w:rsid w:val="004E78AB"/>
    <w:rsid w:val="004F04F4"/>
    <w:rsid w:val="004F10D0"/>
    <w:rsid w:val="004F3704"/>
    <w:rsid w:val="0050028D"/>
    <w:rsid w:val="00501264"/>
    <w:rsid w:val="0050334C"/>
    <w:rsid w:val="0050347D"/>
    <w:rsid w:val="005036F5"/>
    <w:rsid w:val="00503796"/>
    <w:rsid w:val="00506365"/>
    <w:rsid w:val="00511E6C"/>
    <w:rsid w:val="00512968"/>
    <w:rsid w:val="005139DF"/>
    <w:rsid w:val="00513F92"/>
    <w:rsid w:val="00516E1C"/>
    <w:rsid w:val="00520949"/>
    <w:rsid w:val="00523926"/>
    <w:rsid w:val="00523CF7"/>
    <w:rsid w:val="005303D4"/>
    <w:rsid w:val="005312E3"/>
    <w:rsid w:val="005328B8"/>
    <w:rsid w:val="005337BD"/>
    <w:rsid w:val="0053632C"/>
    <w:rsid w:val="00537AF0"/>
    <w:rsid w:val="00540054"/>
    <w:rsid w:val="005416B3"/>
    <w:rsid w:val="005423AE"/>
    <w:rsid w:val="00542CDE"/>
    <w:rsid w:val="00543920"/>
    <w:rsid w:val="00544BEF"/>
    <w:rsid w:val="00545720"/>
    <w:rsid w:val="00546742"/>
    <w:rsid w:val="005476C3"/>
    <w:rsid w:val="005539D5"/>
    <w:rsid w:val="00554E7C"/>
    <w:rsid w:val="005569D6"/>
    <w:rsid w:val="005572AB"/>
    <w:rsid w:val="00560174"/>
    <w:rsid w:val="005608F0"/>
    <w:rsid w:val="0056193A"/>
    <w:rsid w:val="005622DB"/>
    <w:rsid w:val="0056365B"/>
    <w:rsid w:val="00564A05"/>
    <w:rsid w:val="00564A37"/>
    <w:rsid w:val="00564BF1"/>
    <w:rsid w:val="00565221"/>
    <w:rsid w:val="005658E0"/>
    <w:rsid w:val="00565A9E"/>
    <w:rsid w:val="005718CC"/>
    <w:rsid w:val="00572A7D"/>
    <w:rsid w:val="00573074"/>
    <w:rsid w:val="0057344E"/>
    <w:rsid w:val="00574F6F"/>
    <w:rsid w:val="00576A25"/>
    <w:rsid w:val="00581909"/>
    <w:rsid w:val="00581B74"/>
    <w:rsid w:val="00581C8F"/>
    <w:rsid w:val="00587F6A"/>
    <w:rsid w:val="00587FFE"/>
    <w:rsid w:val="005917DD"/>
    <w:rsid w:val="0059268B"/>
    <w:rsid w:val="00593EFC"/>
    <w:rsid w:val="00595080"/>
    <w:rsid w:val="005A120B"/>
    <w:rsid w:val="005A1BDE"/>
    <w:rsid w:val="005A2C71"/>
    <w:rsid w:val="005A49AF"/>
    <w:rsid w:val="005A50B0"/>
    <w:rsid w:val="005A550A"/>
    <w:rsid w:val="005B1D75"/>
    <w:rsid w:val="005B28E6"/>
    <w:rsid w:val="005B34BA"/>
    <w:rsid w:val="005B36CD"/>
    <w:rsid w:val="005B37F0"/>
    <w:rsid w:val="005B7789"/>
    <w:rsid w:val="005C0154"/>
    <w:rsid w:val="005C0AB5"/>
    <w:rsid w:val="005C1555"/>
    <w:rsid w:val="005C39CA"/>
    <w:rsid w:val="005C413B"/>
    <w:rsid w:val="005C5266"/>
    <w:rsid w:val="005D11A0"/>
    <w:rsid w:val="005D450E"/>
    <w:rsid w:val="005D4C24"/>
    <w:rsid w:val="005D6B4E"/>
    <w:rsid w:val="005E0F0A"/>
    <w:rsid w:val="005E152B"/>
    <w:rsid w:val="005E2C3C"/>
    <w:rsid w:val="005E61A3"/>
    <w:rsid w:val="005E6A34"/>
    <w:rsid w:val="005F2667"/>
    <w:rsid w:val="005F4166"/>
    <w:rsid w:val="005F6F0F"/>
    <w:rsid w:val="006001A5"/>
    <w:rsid w:val="00600911"/>
    <w:rsid w:val="00601967"/>
    <w:rsid w:val="00607BBF"/>
    <w:rsid w:val="00610909"/>
    <w:rsid w:val="006118FA"/>
    <w:rsid w:val="00611A2C"/>
    <w:rsid w:val="00611BB4"/>
    <w:rsid w:val="00612946"/>
    <w:rsid w:val="00612DA0"/>
    <w:rsid w:val="00616F0A"/>
    <w:rsid w:val="006173B9"/>
    <w:rsid w:val="00620581"/>
    <w:rsid w:val="0062242D"/>
    <w:rsid w:val="00623861"/>
    <w:rsid w:val="0062508C"/>
    <w:rsid w:val="0062604B"/>
    <w:rsid w:val="00630CBC"/>
    <w:rsid w:val="0063114D"/>
    <w:rsid w:val="00633972"/>
    <w:rsid w:val="00634326"/>
    <w:rsid w:val="00634544"/>
    <w:rsid w:val="006368B2"/>
    <w:rsid w:val="00641446"/>
    <w:rsid w:val="006414EA"/>
    <w:rsid w:val="00641BDA"/>
    <w:rsid w:val="00643D5D"/>
    <w:rsid w:val="00644DBD"/>
    <w:rsid w:val="0064675D"/>
    <w:rsid w:val="006504F8"/>
    <w:rsid w:val="00650D26"/>
    <w:rsid w:val="00651506"/>
    <w:rsid w:val="0065537C"/>
    <w:rsid w:val="006553AC"/>
    <w:rsid w:val="00655FA2"/>
    <w:rsid w:val="00656551"/>
    <w:rsid w:val="00656CCA"/>
    <w:rsid w:val="00657973"/>
    <w:rsid w:val="00661E62"/>
    <w:rsid w:val="0066266F"/>
    <w:rsid w:val="006631B1"/>
    <w:rsid w:val="006647AC"/>
    <w:rsid w:val="00665C85"/>
    <w:rsid w:val="006665C6"/>
    <w:rsid w:val="00667711"/>
    <w:rsid w:val="00670197"/>
    <w:rsid w:val="00670E8D"/>
    <w:rsid w:val="0067166A"/>
    <w:rsid w:val="00671C14"/>
    <w:rsid w:val="006740C3"/>
    <w:rsid w:val="0068036F"/>
    <w:rsid w:val="006808FD"/>
    <w:rsid w:val="00681122"/>
    <w:rsid w:val="00681ABA"/>
    <w:rsid w:val="0068312C"/>
    <w:rsid w:val="00683C35"/>
    <w:rsid w:val="0068450B"/>
    <w:rsid w:val="00684EC6"/>
    <w:rsid w:val="00687949"/>
    <w:rsid w:val="00691C6C"/>
    <w:rsid w:val="00694244"/>
    <w:rsid w:val="00695247"/>
    <w:rsid w:val="006A0F32"/>
    <w:rsid w:val="006A1E81"/>
    <w:rsid w:val="006A2958"/>
    <w:rsid w:val="006A2BDF"/>
    <w:rsid w:val="006A4C23"/>
    <w:rsid w:val="006A56A8"/>
    <w:rsid w:val="006A6257"/>
    <w:rsid w:val="006A70B0"/>
    <w:rsid w:val="006B0089"/>
    <w:rsid w:val="006B201D"/>
    <w:rsid w:val="006B2365"/>
    <w:rsid w:val="006B360F"/>
    <w:rsid w:val="006B3B49"/>
    <w:rsid w:val="006B4CC9"/>
    <w:rsid w:val="006B5BE5"/>
    <w:rsid w:val="006C0303"/>
    <w:rsid w:val="006C0309"/>
    <w:rsid w:val="006C3168"/>
    <w:rsid w:val="006C4084"/>
    <w:rsid w:val="006C5902"/>
    <w:rsid w:val="006C7EA0"/>
    <w:rsid w:val="006D1185"/>
    <w:rsid w:val="006D12CF"/>
    <w:rsid w:val="006D2116"/>
    <w:rsid w:val="006D25D5"/>
    <w:rsid w:val="006D2789"/>
    <w:rsid w:val="006D3309"/>
    <w:rsid w:val="006D3F73"/>
    <w:rsid w:val="006D4420"/>
    <w:rsid w:val="006D7311"/>
    <w:rsid w:val="006D7368"/>
    <w:rsid w:val="006E0501"/>
    <w:rsid w:val="006E1A63"/>
    <w:rsid w:val="006E2713"/>
    <w:rsid w:val="006E3C3E"/>
    <w:rsid w:val="006E4531"/>
    <w:rsid w:val="006E46F5"/>
    <w:rsid w:val="006E71CD"/>
    <w:rsid w:val="006E7897"/>
    <w:rsid w:val="006F1493"/>
    <w:rsid w:val="006F28F8"/>
    <w:rsid w:val="006F37E8"/>
    <w:rsid w:val="006F4D5E"/>
    <w:rsid w:val="006F5D03"/>
    <w:rsid w:val="006F61DC"/>
    <w:rsid w:val="006F6819"/>
    <w:rsid w:val="00701572"/>
    <w:rsid w:val="0070256A"/>
    <w:rsid w:val="007026A1"/>
    <w:rsid w:val="00702B13"/>
    <w:rsid w:val="00704FFE"/>
    <w:rsid w:val="00705652"/>
    <w:rsid w:val="00705744"/>
    <w:rsid w:val="00706602"/>
    <w:rsid w:val="00710798"/>
    <w:rsid w:val="007126D2"/>
    <w:rsid w:val="0071470D"/>
    <w:rsid w:val="00715304"/>
    <w:rsid w:val="007204CB"/>
    <w:rsid w:val="0072297B"/>
    <w:rsid w:val="00722A69"/>
    <w:rsid w:val="00722B44"/>
    <w:rsid w:val="00722C02"/>
    <w:rsid w:val="00725BE1"/>
    <w:rsid w:val="007330E0"/>
    <w:rsid w:val="00733995"/>
    <w:rsid w:val="00734CD1"/>
    <w:rsid w:val="00737EDC"/>
    <w:rsid w:val="00740BF1"/>
    <w:rsid w:val="007421A8"/>
    <w:rsid w:val="007424CF"/>
    <w:rsid w:val="007427F6"/>
    <w:rsid w:val="00742E48"/>
    <w:rsid w:val="007451DD"/>
    <w:rsid w:val="007465EE"/>
    <w:rsid w:val="00746633"/>
    <w:rsid w:val="00746B52"/>
    <w:rsid w:val="00747716"/>
    <w:rsid w:val="007479F9"/>
    <w:rsid w:val="00750520"/>
    <w:rsid w:val="00750EDB"/>
    <w:rsid w:val="00751634"/>
    <w:rsid w:val="00754217"/>
    <w:rsid w:val="00755C7B"/>
    <w:rsid w:val="0075707F"/>
    <w:rsid w:val="007608B1"/>
    <w:rsid w:val="0076479F"/>
    <w:rsid w:val="00764C46"/>
    <w:rsid w:val="00765A3F"/>
    <w:rsid w:val="00765C62"/>
    <w:rsid w:val="007704A5"/>
    <w:rsid w:val="007706F7"/>
    <w:rsid w:val="007709B6"/>
    <w:rsid w:val="0077342D"/>
    <w:rsid w:val="00773683"/>
    <w:rsid w:val="00776A20"/>
    <w:rsid w:val="00782B2C"/>
    <w:rsid w:val="007832EB"/>
    <w:rsid w:val="00784421"/>
    <w:rsid w:val="00790F64"/>
    <w:rsid w:val="00791AB8"/>
    <w:rsid w:val="0079359B"/>
    <w:rsid w:val="00794AC8"/>
    <w:rsid w:val="00795896"/>
    <w:rsid w:val="00797636"/>
    <w:rsid w:val="007A19D6"/>
    <w:rsid w:val="007A3519"/>
    <w:rsid w:val="007A3A21"/>
    <w:rsid w:val="007A4712"/>
    <w:rsid w:val="007A48D3"/>
    <w:rsid w:val="007A4D79"/>
    <w:rsid w:val="007A6660"/>
    <w:rsid w:val="007A6C4E"/>
    <w:rsid w:val="007A7212"/>
    <w:rsid w:val="007A7A41"/>
    <w:rsid w:val="007B1ACB"/>
    <w:rsid w:val="007B2305"/>
    <w:rsid w:val="007B301F"/>
    <w:rsid w:val="007B4988"/>
    <w:rsid w:val="007B5F63"/>
    <w:rsid w:val="007C0D40"/>
    <w:rsid w:val="007C319B"/>
    <w:rsid w:val="007C3535"/>
    <w:rsid w:val="007C40DC"/>
    <w:rsid w:val="007C5A7A"/>
    <w:rsid w:val="007C5EB9"/>
    <w:rsid w:val="007C66AB"/>
    <w:rsid w:val="007C69CE"/>
    <w:rsid w:val="007C7C68"/>
    <w:rsid w:val="007D184E"/>
    <w:rsid w:val="007D1F54"/>
    <w:rsid w:val="007D4419"/>
    <w:rsid w:val="007D4CBA"/>
    <w:rsid w:val="007D5AE2"/>
    <w:rsid w:val="007E0F0F"/>
    <w:rsid w:val="007E307C"/>
    <w:rsid w:val="007E41D6"/>
    <w:rsid w:val="007E4D2C"/>
    <w:rsid w:val="007E67A3"/>
    <w:rsid w:val="007E7019"/>
    <w:rsid w:val="007E768D"/>
    <w:rsid w:val="007F3C91"/>
    <w:rsid w:val="007F4883"/>
    <w:rsid w:val="00800AC4"/>
    <w:rsid w:val="008030EC"/>
    <w:rsid w:val="008037B8"/>
    <w:rsid w:val="008058DE"/>
    <w:rsid w:val="00811186"/>
    <w:rsid w:val="00811DAC"/>
    <w:rsid w:val="00811E01"/>
    <w:rsid w:val="008120F0"/>
    <w:rsid w:val="00813190"/>
    <w:rsid w:val="0081458F"/>
    <w:rsid w:val="00814B60"/>
    <w:rsid w:val="008178A0"/>
    <w:rsid w:val="00817F26"/>
    <w:rsid w:val="00820F15"/>
    <w:rsid w:val="00821D19"/>
    <w:rsid w:val="00822244"/>
    <w:rsid w:val="00822F62"/>
    <w:rsid w:val="00824404"/>
    <w:rsid w:val="00826B75"/>
    <w:rsid w:val="00827A1F"/>
    <w:rsid w:val="00830B57"/>
    <w:rsid w:val="0083363C"/>
    <w:rsid w:val="00834ECE"/>
    <w:rsid w:val="008379F6"/>
    <w:rsid w:val="00837D5E"/>
    <w:rsid w:val="00841D38"/>
    <w:rsid w:val="008440F6"/>
    <w:rsid w:val="008456F2"/>
    <w:rsid w:val="00846614"/>
    <w:rsid w:val="0084671C"/>
    <w:rsid w:val="00847193"/>
    <w:rsid w:val="00850F18"/>
    <w:rsid w:val="0085227D"/>
    <w:rsid w:val="00853507"/>
    <w:rsid w:val="008549CE"/>
    <w:rsid w:val="0085536D"/>
    <w:rsid w:val="00860357"/>
    <w:rsid w:val="008617A6"/>
    <w:rsid w:val="008631AB"/>
    <w:rsid w:val="00866584"/>
    <w:rsid w:val="008700C7"/>
    <w:rsid w:val="008719AC"/>
    <w:rsid w:val="00872A79"/>
    <w:rsid w:val="00872D7D"/>
    <w:rsid w:val="00873573"/>
    <w:rsid w:val="008746B2"/>
    <w:rsid w:val="00875B4C"/>
    <w:rsid w:val="00875C5E"/>
    <w:rsid w:val="00875EDA"/>
    <w:rsid w:val="008776D1"/>
    <w:rsid w:val="00880491"/>
    <w:rsid w:val="00880A1D"/>
    <w:rsid w:val="00882190"/>
    <w:rsid w:val="008828F0"/>
    <w:rsid w:val="00883536"/>
    <w:rsid w:val="00883F58"/>
    <w:rsid w:val="00885C80"/>
    <w:rsid w:val="00886817"/>
    <w:rsid w:val="00886997"/>
    <w:rsid w:val="00887ACE"/>
    <w:rsid w:val="00890181"/>
    <w:rsid w:val="00893923"/>
    <w:rsid w:val="00894FA4"/>
    <w:rsid w:val="00897556"/>
    <w:rsid w:val="008A0EA7"/>
    <w:rsid w:val="008A1807"/>
    <w:rsid w:val="008A5793"/>
    <w:rsid w:val="008B048C"/>
    <w:rsid w:val="008B071C"/>
    <w:rsid w:val="008B0850"/>
    <w:rsid w:val="008B1629"/>
    <w:rsid w:val="008B2B4D"/>
    <w:rsid w:val="008B311A"/>
    <w:rsid w:val="008B38C0"/>
    <w:rsid w:val="008B450E"/>
    <w:rsid w:val="008B7258"/>
    <w:rsid w:val="008B7463"/>
    <w:rsid w:val="008C020F"/>
    <w:rsid w:val="008C15ED"/>
    <w:rsid w:val="008C25B5"/>
    <w:rsid w:val="008C2779"/>
    <w:rsid w:val="008C37BB"/>
    <w:rsid w:val="008C49FB"/>
    <w:rsid w:val="008C5E88"/>
    <w:rsid w:val="008C62D3"/>
    <w:rsid w:val="008D1E23"/>
    <w:rsid w:val="008D2173"/>
    <w:rsid w:val="008D3A69"/>
    <w:rsid w:val="008D793E"/>
    <w:rsid w:val="008E2ED4"/>
    <w:rsid w:val="008E3F94"/>
    <w:rsid w:val="008E4D38"/>
    <w:rsid w:val="008E539F"/>
    <w:rsid w:val="008E577C"/>
    <w:rsid w:val="008E57FE"/>
    <w:rsid w:val="008E6392"/>
    <w:rsid w:val="008E6F04"/>
    <w:rsid w:val="008E7C8F"/>
    <w:rsid w:val="008F0660"/>
    <w:rsid w:val="008F157B"/>
    <w:rsid w:val="008F24AB"/>
    <w:rsid w:val="008F538B"/>
    <w:rsid w:val="008F5DBC"/>
    <w:rsid w:val="008F60DA"/>
    <w:rsid w:val="008F6ADF"/>
    <w:rsid w:val="009003E7"/>
    <w:rsid w:val="0090230B"/>
    <w:rsid w:val="009043F9"/>
    <w:rsid w:val="009048FF"/>
    <w:rsid w:val="00905275"/>
    <w:rsid w:val="009054B3"/>
    <w:rsid w:val="00906C6B"/>
    <w:rsid w:val="009075A3"/>
    <w:rsid w:val="00914177"/>
    <w:rsid w:val="009142CF"/>
    <w:rsid w:val="00914330"/>
    <w:rsid w:val="00916238"/>
    <w:rsid w:val="0091697C"/>
    <w:rsid w:val="009170E1"/>
    <w:rsid w:val="00917366"/>
    <w:rsid w:val="009219EC"/>
    <w:rsid w:val="00926D9D"/>
    <w:rsid w:val="00926FF8"/>
    <w:rsid w:val="00927BAD"/>
    <w:rsid w:val="00930A8E"/>
    <w:rsid w:val="00930DE1"/>
    <w:rsid w:val="0093147E"/>
    <w:rsid w:val="009317A8"/>
    <w:rsid w:val="00931965"/>
    <w:rsid w:val="009322E8"/>
    <w:rsid w:val="0093545A"/>
    <w:rsid w:val="009359AC"/>
    <w:rsid w:val="009368C9"/>
    <w:rsid w:val="009400A8"/>
    <w:rsid w:val="00940DB9"/>
    <w:rsid w:val="00942AF0"/>
    <w:rsid w:val="00943C4D"/>
    <w:rsid w:val="0094467A"/>
    <w:rsid w:val="0094498E"/>
    <w:rsid w:val="00946537"/>
    <w:rsid w:val="00951B91"/>
    <w:rsid w:val="0095215A"/>
    <w:rsid w:val="00952EFE"/>
    <w:rsid w:val="009537EC"/>
    <w:rsid w:val="009537F0"/>
    <w:rsid w:val="009539AB"/>
    <w:rsid w:val="00954089"/>
    <w:rsid w:val="009552C0"/>
    <w:rsid w:val="00956576"/>
    <w:rsid w:val="00957CF4"/>
    <w:rsid w:val="0096044B"/>
    <w:rsid w:val="009618A8"/>
    <w:rsid w:val="00961E7A"/>
    <w:rsid w:val="00961FA8"/>
    <w:rsid w:val="00963AEC"/>
    <w:rsid w:val="00963F1E"/>
    <w:rsid w:val="0096583A"/>
    <w:rsid w:val="009661BB"/>
    <w:rsid w:val="0097112D"/>
    <w:rsid w:val="009711AB"/>
    <w:rsid w:val="00974B3D"/>
    <w:rsid w:val="009753A2"/>
    <w:rsid w:val="00975C16"/>
    <w:rsid w:val="009762D2"/>
    <w:rsid w:val="009771A6"/>
    <w:rsid w:val="00981D40"/>
    <w:rsid w:val="00982B22"/>
    <w:rsid w:val="009835C2"/>
    <w:rsid w:val="0098403D"/>
    <w:rsid w:val="0098421D"/>
    <w:rsid w:val="009845C6"/>
    <w:rsid w:val="009852D5"/>
    <w:rsid w:val="00986380"/>
    <w:rsid w:val="00992441"/>
    <w:rsid w:val="009930FE"/>
    <w:rsid w:val="009936EB"/>
    <w:rsid w:val="009946FF"/>
    <w:rsid w:val="0099541A"/>
    <w:rsid w:val="009A4687"/>
    <w:rsid w:val="009A5190"/>
    <w:rsid w:val="009A67E8"/>
    <w:rsid w:val="009A6AAD"/>
    <w:rsid w:val="009A78C7"/>
    <w:rsid w:val="009B129B"/>
    <w:rsid w:val="009B1407"/>
    <w:rsid w:val="009C0961"/>
    <w:rsid w:val="009C38C7"/>
    <w:rsid w:val="009C3C2B"/>
    <w:rsid w:val="009C6212"/>
    <w:rsid w:val="009C6B6B"/>
    <w:rsid w:val="009C7AB7"/>
    <w:rsid w:val="009D0637"/>
    <w:rsid w:val="009D1367"/>
    <w:rsid w:val="009D13A4"/>
    <w:rsid w:val="009D13F4"/>
    <w:rsid w:val="009D4380"/>
    <w:rsid w:val="009D44D2"/>
    <w:rsid w:val="009D6439"/>
    <w:rsid w:val="009D7005"/>
    <w:rsid w:val="009E02AD"/>
    <w:rsid w:val="009E0EBD"/>
    <w:rsid w:val="009E1D12"/>
    <w:rsid w:val="009E3AE5"/>
    <w:rsid w:val="009E446F"/>
    <w:rsid w:val="009E55FE"/>
    <w:rsid w:val="009F01F9"/>
    <w:rsid w:val="009F2161"/>
    <w:rsid w:val="009F36F5"/>
    <w:rsid w:val="009F46CD"/>
    <w:rsid w:val="009F6C31"/>
    <w:rsid w:val="009F7000"/>
    <w:rsid w:val="009F7B60"/>
    <w:rsid w:val="00A010EC"/>
    <w:rsid w:val="00A03D25"/>
    <w:rsid w:val="00A05962"/>
    <w:rsid w:val="00A06B9A"/>
    <w:rsid w:val="00A07288"/>
    <w:rsid w:val="00A1137F"/>
    <w:rsid w:val="00A12DEF"/>
    <w:rsid w:val="00A131EC"/>
    <w:rsid w:val="00A137E1"/>
    <w:rsid w:val="00A14B09"/>
    <w:rsid w:val="00A158B1"/>
    <w:rsid w:val="00A1720E"/>
    <w:rsid w:val="00A20A4E"/>
    <w:rsid w:val="00A20C1D"/>
    <w:rsid w:val="00A20D1E"/>
    <w:rsid w:val="00A220EC"/>
    <w:rsid w:val="00A23DED"/>
    <w:rsid w:val="00A25A74"/>
    <w:rsid w:val="00A25EE0"/>
    <w:rsid w:val="00A2642E"/>
    <w:rsid w:val="00A30A08"/>
    <w:rsid w:val="00A31871"/>
    <w:rsid w:val="00A31931"/>
    <w:rsid w:val="00A321E4"/>
    <w:rsid w:val="00A32E1D"/>
    <w:rsid w:val="00A33B79"/>
    <w:rsid w:val="00A35D79"/>
    <w:rsid w:val="00A40966"/>
    <w:rsid w:val="00A43FC8"/>
    <w:rsid w:val="00A443A0"/>
    <w:rsid w:val="00A46289"/>
    <w:rsid w:val="00A46311"/>
    <w:rsid w:val="00A4650F"/>
    <w:rsid w:val="00A46C89"/>
    <w:rsid w:val="00A50EEB"/>
    <w:rsid w:val="00A5307D"/>
    <w:rsid w:val="00A544D0"/>
    <w:rsid w:val="00A54891"/>
    <w:rsid w:val="00A54BA8"/>
    <w:rsid w:val="00A55140"/>
    <w:rsid w:val="00A574A4"/>
    <w:rsid w:val="00A57632"/>
    <w:rsid w:val="00A57CB5"/>
    <w:rsid w:val="00A57D3F"/>
    <w:rsid w:val="00A57F06"/>
    <w:rsid w:val="00A60793"/>
    <w:rsid w:val="00A609E8"/>
    <w:rsid w:val="00A61B9B"/>
    <w:rsid w:val="00A62588"/>
    <w:rsid w:val="00A62762"/>
    <w:rsid w:val="00A62B31"/>
    <w:rsid w:val="00A63936"/>
    <w:rsid w:val="00A64BC5"/>
    <w:rsid w:val="00A64E7A"/>
    <w:rsid w:val="00A658C6"/>
    <w:rsid w:val="00A65E18"/>
    <w:rsid w:val="00A665AF"/>
    <w:rsid w:val="00A666C5"/>
    <w:rsid w:val="00A67466"/>
    <w:rsid w:val="00A70B29"/>
    <w:rsid w:val="00A71461"/>
    <w:rsid w:val="00A72B42"/>
    <w:rsid w:val="00A73183"/>
    <w:rsid w:val="00A75625"/>
    <w:rsid w:val="00A7663C"/>
    <w:rsid w:val="00A77123"/>
    <w:rsid w:val="00A801E1"/>
    <w:rsid w:val="00A8440B"/>
    <w:rsid w:val="00A84D41"/>
    <w:rsid w:val="00A864E1"/>
    <w:rsid w:val="00A87D2E"/>
    <w:rsid w:val="00A90508"/>
    <w:rsid w:val="00A90BA0"/>
    <w:rsid w:val="00A96B49"/>
    <w:rsid w:val="00A96E02"/>
    <w:rsid w:val="00A9725B"/>
    <w:rsid w:val="00AA25DF"/>
    <w:rsid w:val="00AA3FFF"/>
    <w:rsid w:val="00AA45AD"/>
    <w:rsid w:val="00AA5CFB"/>
    <w:rsid w:val="00AA68E0"/>
    <w:rsid w:val="00AA70DB"/>
    <w:rsid w:val="00AB091E"/>
    <w:rsid w:val="00AB151A"/>
    <w:rsid w:val="00AB17ED"/>
    <w:rsid w:val="00AB26DE"/>
    <w:rsid w:val="00AB3C56"/>
    <w:rsid w:val="00AB5F17"/>
    <w:rsid w:val="00AB7E08"/>
    <w:rsid w:val="00AC0CDD"/>
    <w:rsid w:val="00AC1522"/>
    <w:rsid w:val="00AC2653"/>
    <w:rsid w:val="00AC4965"/>
    <w:rsid w:val="00AC5C40"/>
    <w:rsid w:val="00AC7743"/>
    <w:rsid w:val="00AD28F0"/>
    <w:rsid w:val="00AD2BD4"/>
    <w:rsid w:val="00AD5205"/>
    <w:rsid w:val="00AD71B0"/>
    <w:rsid w:val="00AD7935"/>
    <w:rsid w:val="00AE0C74"/>
    <w:rsid w:val="00AE1B06"/>
    <w:rsid w:val="00AE229D"/>
    <w:rsid w:val="00AE5131"/>
    <w:rsid w:val="00AE5178"/>
    <w:rsid w:val="00AE6218"/>
    <w:rsid w:val="00AF0D42"/>
    <w:rsid w:val="00AF13EA"/>
    <w:rsid w:val="00AF1BD7"/>
    <w:rsid w:val="00AF1EB8"/>
    <w:rsid w:val="00AF3710"/>
    <w:rsid w:val="00AF40C6"/>
    <w:rsid w:val="00AF6080"/>
    <w:rsid w:val="00AF6AA9"/>
    <w:rsid w:val="00B01308"/>
    <w:rsid w:val="00B05628"/>
    <w:rsid w:val="00B05B7E"/>
    <w:rsid w:val="00B062ED"/>
    <w:rsid w:val="00B064A5"/>
    <w:rsid w:val="00B06C91"/>
    <w:rsid w:val="00B072EA"/>
    <w:rsid w:val="00B07E68"/>
    <w:rsid w:val="00B12569"/>
    <w:rsid w:val="00B138A7"/>
    <w:rsid w:val="00B17B4A"/>
    <w:rsid w:val="00B20008"/>
    <w:rsid w:val="00B20747"/>
    <w:rsid w:val="00B210EB"/>
    <w:rsid w:val="00B2456B"/>
    <w:rsid w:val="00B2491C"/>
    <w:rsid w:val="00B25977"/>
    <w:rsid w:val="00B27CA2"/>
    <w:rsid w:val="00B3005F"/>
    <w:rsid w:val="00B32A6D"/>
    <w:rsid w:val="00B34002"/>
    <w:rsid w:val="00B36C29"/>
    <w:rsid w:val="00B36C36"/>
    <w:rsid w:val="00B40323"/>
    <w:rsid w:val="00B40542"/>
    <w:rsid w:val="00B41287"/>
    <w:rsid w:val="00B42FB7"/>
    <w:rsid w:val="00B439AD"/>
    <w:rsid w:val="00B46B7E"/>
    <w:rsid w:val="00B47413"/>
    <w:rsid w:val="00B4782B"/>
    <w:rsid w:val="00B47894"/>
    <w:rsid w:val="00B50398"/>
    <w:rsid w:val="00B505B7"/>
    <w:rsid w:val="00B511C5"/>
    <w:rsid w:val="00B51843"/>
    <w:rsid w:val="00B52D60"/>
    <w:rsid w:val="00B52FA1"/>
    <w:rsid w:val="00B5401B"/>
    <w:rsid w:val="00B56C42"/>
    <w:rsid w:val="00B6109E"/>
    <w:rsid w:val="00B6232F"/>
    <w:rsid w:val="00B636D0"/>
    <w:rsid w:val="00B64BF3"/>
    <w:rsid w:val="00B672FA"/>
    <w:rsid w:val="00B70883"/>
    <w:rsid w:val="00B71686"/>
    <w:rsid w:val="00B7398C"/>
    <w:rsid w:val="00B73B29"/>
    <w:rsid w:val="00B75176"/>
    <w:rsid w:val="00B80865"/>
    <w:rsid w:val="00B83FD3"/>
    <w:rsid w:val="00B84394"/>
    <w:rsid w:val="00B85862"/>
    <w:rsid w:val="00B869EC"/>
    <w:rsid w:val="00B9009E"/>
    <w:rsid w:val="00B93E41"/>
    <w:rsid w:val="00B941D6"/>
    <w:rsid w:val="00B9516A"/>
    <w:rsid w:val="00B95B0C"/>
    <w:rsid w:val="00BA0178"/>
    <w:rsid w:val="00BA1FB0"/>
    <w:rsid w:val="00BA20D5"/>
    <w:rsid w:val="00BA2122"/>
    <w:rsid w:val="00BA2502"/>
    <w:rsid w:val="00BA47B6"/>
    <w:rsid w:val="00BA4C53"/>
    <w:rsid w:val="00BA6958"/>
    <w:rsid w:val="00BA6AF9"/>
    <w:rsid w:val="00BA70AC"/>
    <w:rsid w:val="00BB0958"/>
    <w:rsid w:val="00BB1064"/>
    <w:rsid w:val="00BB38B4"/>
    <w:rsid w:val="00BB38E6"/>
    <w:rsid w:val="00BB467C"/>
    <w:rsid w:val="00BB4A8C"/>
    <w:rsid w:val="00BB5747"/>
    <w:rsid w:val="00BB5ED7"/>
    <w:rsid w:val="00BB7D5A"/>
    <w:rsid w:val="00BC032E"/>
    <w:rsid w:val="00BC2071"/>
    <w:rsid w:val="00BC25C0"/>
    <w:rsid w:val="00BC33E2"/>
    <w:rsid w:val="00BC34BE"/>
    <w:rsid w:val="00BC39D8"/>
    <w:rsid w:val="00BC4EDD"/>
    <w:rsid w:val="00BD060B"/>
    <w:rsid w:val="00BD1128"/>
    <w:rsid w:val="00BD2821"/>
    <w:rsid w:val="00BD3812"/>
    <w:rsid w:val="00BD3FE3"/>
    <w:rsid w:val="00BD67DB"/>
    <w:rsid w:val="00BD680B"/>
    <w:rsid w:val="00BE03B4"/>
    <w:rsid w:val="00BE0646"/>
    <w:rsid w:val="00BE1154"/>
    <w:rsid w:val="00BE2E04"/>
    <w:rsid w:val="00BE34DC"/>
    <w:rsid w:val="00BE4496"/>
    <w:rsid w:val="00BE5F6C"/>
    <w:rsid w:val="00BE64AC"/>
    <w:rsid w:val="00BF4FF0"/>
    <w:rsid w:val="00BF601E"/>
    <w:rsid w:val="00BF668B"/>
    <w:rsid w:val="00BF7121"/>
    <w:rsid w:val="00C04BD3"/>
    <w:rsid w:val="00C05884"/>
    <w:rsid w:val="00C05D81"/>
    <w:rsid w:val="00C06C31"/>
    <w:rsid w:val="00C06E90"/>
    <w:rsid w:val="00C0738D"/>
    <w:rsid w:val="00C07B59"/>
    <w:rsid w:val="00C1046B"/>
    <w:rsid w:val="00C10732"/>
    <w:rsid w:val="00C10F29"/>
    <w:rsid w:val="00C14004"/>
    <w:rsid w:val="00C1486E"/>
    <w:rsid w:val="00C15DC9"/>
    <w:rsid w:val="00C1668D"/>
    <w:rsid w:val="00C16798"/>
    <w:rsid w:val="00C1693E"/>
    <w:rsid w:val="00C169DE"/>
    <w:rsid w:val="00C202C3"/>
    <w:rsid w:val="00C206C1"/>
    <w:rsid w:val="00C20DEC"/>
    <w:rsid w:val="00C21939"/>
    <w:rsid w:val="00C22B17"/>
    <w:rsid w:val="00C240FC"/>
    <w:rsid w:val="00C26C2F"/>
    <w:rsid w:val="00C275BD"/>
    <w:rsid w:val="00C27F68"/>
    <w:rsid w:val="00C30078"/>
    <w:rsid w:val="00C30EBB"/>
    <w:rsid w:val="00C33B4D"/>
    <w:rsid w:val="00C340C1"/>
    <w:rsid w:val="00C34BDB"/>
    <w:rsid w:val="00C34E9C"/>
    <w:rsid w:val="00C3541E"/>
    <w:rsid w:val="00C40F38"/>
    <w:rsid w:val="00C431CB"/>
    <w:rsid w:val="00C4532D"/>
    <w:rsid w:val="00C46FB2"/>
    <w:rsid w:val="00C474E2"/>
    <w:rsid w:val="00C47958"/>
    <w:rsid w:val="00C47C58"/>
    <w:rsid w:val="00C47FE5"/>
    <w:rsid w:val="00C5320D"/>
    <w:rsid w:val="00C53E44"/>
    <w:rsid w:val="00C55351"/>
    <w:rsid w:val="00C55DA9"/>
    <w:rsid w:val="00C56C16"/>
    <w:rsid w:val="00C57876"/>
    <w:rsid w:val="00C60C65"/>
    <w:rsid w:val="00C64733"/>
    <w:rsid w:val="00C71D42"/>
    <w:rsid w:val="00C776E2"/>
    <w:rsid w:val="00C77AFC"/>
    <w:rsid w:val="00C81727"/>
    <w:rsid w:val="00C8378A"/>
    <w:rsid w:val="00C86532"/>
    <w:rsid w:val="00C865A6"/>
    <w:rsid w:val="00C86F00"/>
    <w:rsid w:val="00C87155"/>
    <w:rsid w:val="00C87506"/>
    <w:rsid w:val="00C87DB8"/>
    <w:rsid w:val="00C9078B"/>
    <w:rsid w:val="00C91C70"/>
    <w:rsid w:val="00C93B9E"/>
    <w:rsid w:val="00C93DA6"/>
    <w:rsid w:val="00C94186"/>
    <w:rsid w:val="00C95EA9"/>
    <w:rsid w:val="00C9626C"/>
    <w:rsid w:val="00C96A1F"/>
    <w:rsid w:val="00C96A4E"/>
    <w:rsid w:val="00C978E2"/>
    <w:rsid w:val="00CA183C"/>
    <w:rsid w:val="00CA1B63"/>
    <w:rsid w:val="00CA3391"/>
    <w:rsid w:val="00CA5E39"/>
    <w:rsid w:val="00CA645E"/>
    <w:rsid w:val="00CA6496"/>
    <w:rsid w:val="00CA6E20"/>
    <w:rsid w:val="00CB077A"/>
    <w:rsid w:val="00CB0AAB"/>
    <w:rsid w:val="00CB0DFC"/>
    <w:rsid w:val="00CB0F35"/>
    <w:rsid w:val="00CB12D6"/>
    <w:rsid w:val="00CB1698"/>
    <w:rsid w:val="00CB1D40"/>
    <w:rsid w:val="00CB2155"/>
    <w:rsid w:val="00CB3C78"/>
    <w:rsid w:val="00CB5183"/>
    <w:rsid w:val="00CB5820"/>
    <w:rsid w:val="00CC04F1"/>
    <w:rsid w:val="00CC06ED"/>
    <w:rsid w:val="00CC138A"/>
    <w:rsid w:val="00CC2899"/>
    <w:rsid w:val="00CC40FA"/>
    <w:rsid w:val="00CC62F4"/>
    <w:rsid w:val="00CC7E84"/>
    <w:rsid w:val="00CD088B"/>
    <w:rsid w:val="00CD1E97"/>
    <w:rsid w:val="00CD284C"/>
    <w:rsid w:val="00CD2CF8"/>
    <w:rsid w:val="00CD3D4A"/>
    <w:rsid w:val="00CD4424"/>
    <w:rsid w:val="00CD4689"/>
    <w:rsid w:val="00CD5832"/>
    <w:rsid w:val="00CD6879"/>
    <w:rsid w:val="00CE1116"/>
    <w:rsid w:val="00CE12D4"/>
    <w:rsid w:val="00CE1466"/>
    <w:rsid w:val="00CE1981"/>
    <w:rsid w:val="00CE3308"/>
    <w:rsid w:val="00CE4C39"/>
    <w:rsid w:val="00CE5164"/>
    <w:rsid w:val="00CE5656"/>
    <w:rsid w:val="00CE6BCD"/>
    <w:rsid w:val="00CE70A0"/>
    <w:rsid w:val="00CF0AE0"/>
    <w:rsid w:val="00CF1C08"/>
    <w:rsid w:val="00CF2D5F"/>
    <w:rsid w:val="00CF4881"/>
    <w:rsid w:val="00CF6395"/>
    <w:rsid w:val="00CF6C50"/>
    <w:rsid w:val="00D0115B"/>
    <w:rsid w:val="00D02F5A"/>
    <w:rsid w:val="00D0381D"/>
    <w:rsid w:val="00D04A0B"/>
    <w:rsid w:val="00D0612F"/>
    <w:rsid w:val="00D10B55"/>
    <w:rsid w:val="00D10BD6"/>
    <w:rsid w:val="00D11795"/>
    <w:rsid w:val="00D131BD"/>
    <w:rsid w:val="00D13E77"/>
    <w:rsid w:val="00D14377"/>
    <w:rsid w:val="00D14496"/>
    <w:rsid w:val="00D14D7B"/>
    <w:rsid w:val="00D20695"/>
    <w:rsid w:val="00D2113D"/>
    <w:rsid w:val="00D214FF"/>
    <w:rsid w:val="00D2232C"/>
    <w:rsid w:val="00D237A5"/>
    <w:rsid w:val="00D246DD"/>
    <w:rsid w:val="00D25147"/>
    <w:rsid w:val="00D31B8F"/>
    <w:rsid w:val="00D324E0"/>
    <w:rsid w:val="00D32A26"/>
    <w:rsid w:val="00D337EB"/>
    <w:rsid w:val="00D34EA5"/>
    <w:rsid w:val="00D41755"/>
    <w:rsid w:val="00D42386"/>
    <w:rsid w:val="00D42D4B"/>
    <w:rsid w:val="00D44380"/>
    <w:rsid w:val="00D44411"/>
    <w:rsid w:val="00D44FC5"/>
    <w:rsid w:val="00D45AF0"/>
    <w:rsid w:val="00D45B28"/>
    <w:rsid w:val="00D4640B"/>
    <w:rsid w:val="00D46AD6"/>
    <w:rsid w:val="00D479F8"/>
    <w:rsid w:val="00D47D55"/>
    <w:rsid w:val="00D510AC"/>
    <w:rsid w:val="00D53693"/>
    <w:rsid w:val="00D53859"/>
    <w:rsid w:val="00D540FB"/>
    <w:rsid w:val="00D548FC"/>
    <w:rsid w:val="00D54BA4"/>
    <w:rsid w:val="00D55329"/>
    <w:rsid w:val="00D5638E"/>
    <w:rsid w:val="00D569B0"/>
    <w:rsid w:val="00D579C2"/>
    <w:rsid w:val="00D615DD"/>
    <w:rsid w:val="00D62C03"/>
    <w:rsid w:val="00D64C08"/>
    <w:rsid w:val="00D65F78"/>
    <w:rsid w:val="00D67CB8"/>
    <w:rsid w:val="00D67D55"/>
    <w:rsid w:val="00D7037B"/>
    <w:rsid w:val="00D7357A"/>
    <w:rsid w:val="00D747E5"/>
    <w:rsid w:val="00D75BEB"/>
    <w:rsid w:val="00D764F5"/>
    <w:rsid w:val="00D76AC2"/>
    <w:rsid w:val="00D83D2E"/>
    <w:rsid w:val="00D849C5"/>
    <w:rsid w:val="00D86545"/>
    <w:rsid w:val="00D87667"/>
    <w:rsid w:val="00D900DE"/>
    <w:rsid w:val="00D91A6D"/>
    <w:rsid w:val="00D96E99"/>
    <w:rsid w:val="00DA04EF"/>
    <w:rsid w:val="00DA0A99"/>
    <w:rsid w:val="00DA0DB6"/>
    <w:rsid w:val="00DA1A79"/>
    <w:rsid w:val="00DA1BFF"/>
    <w:rsid w:val="00DA2137"/>
    <w:rsid w:val="00DA38DE"/>
    <w:rsid w:val="00DA4BC5"/>
    <w:rsid w:val="00DA7C0E"/>
    <w:rsid w:val="00DB0804"/>
    <w:rsid w:val="00DB0EB7"/>
    <w:rsid w:val="00DB1334"/>
    <w:rsid w:val="00DB18A4"/>
    <w:rsid w:val="00DB322F"/>
    <w:rsid w:val="00DB40C9"/>
    <w:rsid w:val="00DB423C"/>
    <w:rsid w:val="00DB56D3"/>
    <w:rsid w:val="00DB58AD"/>
    <w:rsid w:val="00DB734B"/>
    <w:rsid w:val="00DC07F6"/>
    <w:rsid w:val="00DC2174"/>
    <w:rsid w:val="00DC2D21"/>
    <w:rsid w:val="00DD03B3"/>
    <w:rsid w:val="00DD11FE"/>
    <w:rsid w:val="00DD1FA1"/>
    <w:rsid w:val="00DD2507"/>
    <w:rsid w:val="00DD43AF"/>
    <w:rsid w:val="00DD467C"/>
    <w:rsid w:val="00DD61D5"/>
    <w:rsid w:val="00DD66AF"/>
    <w:rsid w:val="00DD6E70"/>
    <w:rsid w:val="00DD6EEA"/>
    <w:rsid w:val="00DD72D7"/>
    <w:rsid w:val="00DE15A5"/>
    <w:rsid w:val="00DE3849"/>
    <w:rsid w:val="00DE4124"/>
    <w:rsid w:val="00DE64B5"/>
    <w:rsid w:val="00DE75B5"/>
    <w:rsid w:val="00DE7EAD"/>
    <w:rsid w:val="00DF13F3"/>
    <w:rsid w:val="00DF338E"/>
    <w:rsid w:val="00DF4C65"/>
    <w:rsid w:val="00DF4D22"/>
    <w:rsid w:val="00E00074"/>
    <w:rsid w:val="00E02068"/>
    <w:rsid w:val="00E028A8"/>
    <w:rsid w:val="00E03735"/>
    <w:rsid w:val="00E03BFF"/>
    <w:rsid w:val="00E03D30"/>
    <w:rsid w:val="00E0457F"/>
    <w:rsid w:val="00E11671"/>
    <w:rsid w:val="00E13543"/>
    <w:rsid w:val="00E13B6B"/>
    <w:rsid w:val="00E1452B"/>
    <w:rsid w:val="00E15195"/>
    <w:rsid w:val="00E15965"/>
    <w:rsid w:val="00E17E2C"/>
    <w:rsid w:val="00E20641"/>
    <w:rsid w:val="00E236E5"/>
    <w:rsid w:val="00E23CC4"/>
    <w:rsid w:val="00E24375"/>
    <w:rsid w:val="00E24D19"/>
    <w:rsid w:val="00E252C0"/>
    <w:rsid w:val="00E252C9"/>
    <w:rsid w:val="00E2663F"/>
    <w:rsid w:val="00E26F3A"/>
    <w:rsid w:val="00E27274"/>
    <w:rsid w:val="00E33494"/>
    <w:rsid w:val="00E33EBF"/>
    <w:rsid w:val="00E34F4A"/>
    <w:rsid w:val="00E3670F"/>
    <w:rsid w:val="00E3753F"/>
    <w:rsid w:val="00E37804"/>
    <w:rsid w:val="00E42A45"/>
    <w:rsid w:val="00E459BF"/>
    <w:rsid w:val="00E465A7"/>
    <w:rsid w:val="00E4717D"/>
    <w:rsid w:val="00E479AA"/>
    <w:rsid w:val="00E514DE"/>
    <w:rsid w:val="00E546D3"/>
    <w:rsid w:val="00E56755"/>
    <w:rsid w:val="00E56FA4"/>
    <w:rsid w:val="00E5754B"/>
    <w:rsid w:val="00E60CDF"/>
    <w:rsid w:val="00E61233"/>
    <w:rsid w:val="00E64BDA"/>
    <w:rsid w:val="00E65CF6"/>
    <w:rsid w:val="00E65D1E"/>
    <w:rsid w:val="00E6709A"/>
    <w:rsid w:val="00E6722C"/>
    <w:rsid w:val="00E721DE"/>
    <w:rsid w:val="00E72B83"/>
    <w:rsid w:val="00E73DCF"/>
    <w:rsid w:val="00E76174"/>
    <w:rsid w:val="00E81019"/>
    <w:rsid w:val="00E816B6"/>
    <w:rsid w:val="00E828BD"/>
    <w:rsid w:val="00E83E93"/>
    <w:rsid w:val="00E8582D"/>
    <w:rsid w:val="00E936EB"/>
    <w:rsid w:val="00E96225"/>
    <w:rsid w:val="00E965CF"/>
    <w:rsid w:val="00EA032C"/>
    <w:rsid w:val="00EA16A4"/>
    <w:rsid w:val="00EA2F5A"/>
    <w:rsid w:val="00EA6116"/>
    <w:rsid w:val="00EA6534"/>
    <w:rsid w:val="00EA77B4"/>
    <w:rsid w:val="00EB0D0B"/>
    <w:rsid w:val="00EB3281"/>
    <w:rsid w:val="00EB501B"/>
    <w:rsid w:val="00EB5FF5"/>
    <w:rsid w:val="00EB7380"/>
    <w:rsid w:val="00EC2A90"/>
    <w:rsid w:val="00EC3F00"/>
    <w:rsid w:val="00EC44E2"/>
    <w:rsid w:val="00EC47D6"/>
    <w:rsid w:val="00EC7EB8"/>
    <w:rsid w:val="00ED22F6"/>
    <w:rsid w:val="00ED3CE4"/>
    <w:rsid w:val="00ED505F"/>
    <w:rsid w:val="00ED722E"/>
    <w:rsid w:val="00EE0CBE"/>
    <w:rsid w:val="00EE1B01"/>
    <w:rsid w:val="00EE2520"/>
    <w:rsid w:val="00EE41FB"/>
    <w:rsid w:val="00EE4347"/>
    <w:rsid w:val="00EE4A01"/>
    <w:rsid w:val="00EE54DB"/>
    <w:rsid w:val="00EE5EAA"/>
    <w:rsid w:val="00EE70D3"/>
    <w:rsid w:val="00EE7C2C"/>
    <w:rsid w:val="00EF152F"/>
    <w:rsid w:val="00EF3A7C"/>
    <w:rsid w:val="00EF4FC5"/>
    <w:rsid w:val="00EF6C9D"/>
    <w:rsid w:val="00F00983"/>
    <w:rsid w:val="00F0155F"/>
    <w:rsid w:val="00F01D82"/>
    <w:rsid w:val="00F024BA"/>
    <w:rsid w:val="00F02EC7"/>
    <w:rsid w:val="00F03856"/>
    <w:rsid w:val="00F0395A"/>
    <w:rsid w:val="00F07B4D"/>
    <w:rsid w:val="00F10325"/>
    <w:rsid w:val="00F11A05"/>
    <w:rsid w:val="00F1270D"/>
    <w:rsid w:val="00F13BDA"/>
    <w:rsid w:val="00F15430"/>
    <w:rsid w:val="00F161DF"/>
    <w:rsid w:val="00F16DFE"/>
    <w:rsid w:val="00F219E5"/>
    <w:rsid w:val="00F222B8"/>
    <w:rsid w:val="00F23CDC"/>
    <w:rsid w:val="00F25761"/>
    <w:rsid w:val="00F258B4"/>
    <w:rsid w:val="00F26338"/>
    <w:rsid w:val="00F306EE"/>
    <w:rsid w:val="00F32198"/>
    <w:rsid w:val="00F32359"/>
    <w:rsid w:val="00F35107"/>
    <w:rsid w:val="00F35AC2"/>
    <w:rsid w:val="00F36B45"/>
    <w:rsid w:val="00F40427"/>
    <w:rsid w:val="00F4119E"/>
    <w:rsid w:val="00F43680"/>
    <w:rsid w:val="00F436E9"/>
    <w:rsid w:val="00F44859"/>
    <w:rsid w:val="00F46A9C"/>
    <w:rsid w:val="00F503D1"/>
    <w:rsid w:val="00F52D09"/>
    <w:rsid w:val="00F57402"/>
    <w:rsid w:val="00F603FF"/>
    <w:rsid w:val="00F60D81"/>
    <w:rsid w:val="00F62871"/>
    <w:rsid w:val="00F67EA7"/>
    <w:rsid w:val="00F701FD"/>
    <w:rsid w:val="00F70931"/>
    <w:rsid w:val="00F713F0"/>
    <w:rsid w:val="00F72E2E"/>
    <w:rsid w:val="00F730E4"/>
    <w:rsid w:val="00F73E2C"/>
    <w:rsid w:val="00F74E46"/>
    <w:rsid w:val="00F75A91"/>
    <w:rsid w:val="00F75D41"/>
    <w:rsid w:val="00F7760E"/>
    <w:rsid w:val="00F801BA"/>
    <w:rsid w:val="00F81C9B"/>
    <w:rsid w:val="00F82120"/>
    <w:rsid w:val="00F844BD"/>
    <w:rsid w:val="00F846E1"/>
    <w:rsid w:val="00F846F2"/>
    <w:rsid w:val="00F85731"/>
    <w:rsid w:val="00F878E6"/>
    <w:rsid w:val="00F87ADF"/>
    <w:rsid w:val="00F90EC4"/>
    <w:rsid w:val="00F9212A"/>
    <w:rsid w:val="00F94081"/>
    <w:rsid w:val="00F94CC5"/>
    <w:rsid w:val="00F96670"/>
    <w:rsid w:val="00FA3305"/>
    <w:rsid w:val="00FA5789"/>
    <w:rsid w:val="00FA6A6F"/>
    <w:rsid w:val="00FB03C1"/>
    <w:rsid w:val="00FB183B"/>
    <w:rsid w:val="00FB222B"/>
    <w:rsid w:val="00FB28CF"/>
    <w:rsid w:val="00FB33A3"/>
    <w:rsid w:val="00FB3953"/>
    <w:rsid w:val="00FB5A72"/>
    <w:rsid w:val="00FB610A"/>
    <w:rsid w:val="00FC06F6"/>
    <w:rsid w:val="00FC2DBF"/>
    <w:rsid w:val="00FC59C7"/>
    <w:rsid w:val="00FC59C8"/>
    <w:rsid w:val="00FC7419"/>
    <w:rsid w:val="00FD0029"/>
    <w:rsid w:val="00FD02E2"/>
    <w:rsid w:val="00FD07C2"/>
    <w:rsid w:val="00FD0893"/>
    <w:rsid w:val="00FD093E"/>
    <w:rsid w:val="00FD2D00"/>
    <w:rsid w:val="00FD34AC"/>
    <w:rsid w:val="00FD4B1F"/>
    <w:rsid w:val="00FD5898"/>
    <w:rsid w:val="00FD6606"/>
    <w:rsid w:val="00FE0AF0"/>
    <w:rsid w:val="00FE4134"/>
    <w:rsid w:val="00FE6C81"/>
    <w:rsid w:val="00FE7736"/>
    <w:rsid w:val="00FE78ED"/>
    <w:rsid w:val="00FF5783"/>
    <w:rsid w:val="00FF594B"/>
    <w:rsid w:val="00FF6821"/>
    <w:rsid w:val="00FF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4:docId w14:val="1A9F031F"/>
  <w15:chartTrackingRefBased/>
  <w15:docId w15:val="{4F8AB2E5-09F2-4D1A-B0F4-2960617C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ParaNum"/>
    <w:qFormat/>
    <w:rsid w:val="00EA77B4"/>
    <w:pPr>
      <w:keepNext/>
      <w:widowControl w:val="0"/>
      <w:numPr>
        <w:numId w:val="3"/>
      </w:numPr>
      <w:tabs>
        <w:tab w:val="clear" w:pos="720"/>
        <w:tab w:val="left" w:pos="360"/>
      </w:tabs>
      <w:suppressAutoHyphens/>
      <w:spacing w:after="220"/>
      <w:ind w:left="360" w:hanging="360"/>
      <w:jc w:val="both"/>
      <w:outlineLvl w:val="0"/>
    </w:pPr>
    <w:rPr>
      <w:rFonts w:ascii="Times New Roman Bold" w:hAnsi="Times New Roman Bold"/>
      <w:b/>
      <w:caps/>
      <w:snapToGrid w:val="0"/>
      <w:kern w:val="28"/>
      <w:sz w:val="22"/>
    </w:rPr>
  </w:style>
  <w:style w:type="paragraph" w:styleId="Heading2">
    <w:name w:val="heading 2"/>
    <w:aliases w:val="Heading 2 Char"/>
    <w:basedOn w:val="Normal"/>
    <w:next w:val="ParaNum"/>
    <w:qFormat/>
    <w:rsid w:val="00EA77B4"/>
    <w:pPr>
      <w:keepNext/>
      <w:widowControl w:val="0"/>
      <w:numPr>
        <w:ilvl w:val="1"/>
        <w:numId w:val="3"/>
      </w:numPr>
      <w:tabs>
        <w:tab w:val="clear" w:pos="1440"/>
        <w:tab w:val="num" w:pos="720"/>
      </w:tabs>
      <w:spacing w:after="220"/>
      <w:ind w:left="720" w:hanging="360"/>
      <w:jc w:val="both"/>
      <w:outlineLvl w:val="1"/>
    </w:pPr>
    <w:rPr>
      <w:b/>
      <w:snapToGrid w:val="0"/>
      <w:kern w:val="28"/>
      <w:sz w:val="22"/>
    </w:rPr>
  </w:style>
  <w:style w:type="paragraph" w:styleId="Heading3">
    <w:name w:val="heading 3"/>
    <w:basedOn w:val="Normal"/>
    <w:next w:val="ParaNum"/>
    <w:qFormat/>
    <w:rsid w:val="00EA77B4"/>
    <w:pPr>
      <w:keepNext/>
      <w:widowControl w:val="0"/>
      <w:numPr>
        <w:ilvl w:val="2"/>
        <w:numId w:val="3"/>
      </w:numPr>
      <w:tabs>
        <w:tab w:val="clear" w:pos="2160"/>
        <w:tab w:val="left" w:pos="1080"/>
      </w:tabs>
      <w:spacing w:after="220"/>
      <w:ind w:left="1080" w:hanging="360"/>
      <w:jc w:val="both"/>
      <w:outlineLvl w:val="2"/>
    </w:pPr>
    <w:rPr>
      <w:b/>
      <w:snapToGrid w:val="0"/>
      <w:kern w:val="28"/>
      <w:sz w:val="22"/>
    </w:rPr>
  </w:style>
  <w:style w:type="paragraph" w:styleId="Heading4">
    <w:name w:val="heading 4"/>
    <w:aliases w:val="Heading 4 Char"/>
    <w:basedOn w:val="Normal"/>
    <w:next w:val="ParaNum"/>
    <w:qFormat/>
    <w:rsid w:val="00EA77B4"/>
    <w:pPr>
      <w:keepNext/>
      <w:widowControl w:val="0"/>
      <w:numPr>
        <w:ilvl w:val="3"/>
        <w:numId w:val="3"/>
      </w:numPr>
      <w:tabs>
        <w:tab w:val="clear" w:pos="2880"/>
        <w:tab w:val="left" w:pos="1440"/>
      </w:tabs>
      <w:spacing w:after="220"/>
      <w:ind w:left="1440" w:hanging="360"/>
      <w:jc w:val="both"/>
      <w:outlineLvl w:val="3"/>
    </w:pPr>
    <w:rPr>
      <w:b/>
      <w:snapToGrid w:val="0"/>
      <w:kern w:val="28"/>
      <w:sz w:val="22"/>
    </w:rPr>
  </w:style>
  <w:style w:type="paragraph" w:styleId="Heading5">
    <w:name w:val="heading 5"/>
    <w:basedOn w:val="Normal"/>
    <w:next w:val="ParaNum"/>
    <w:qFormat/>
    <w:rsid w:val="00EA77B4"/>
    <w:pPr>
      <w:keepNext/>
      <w:widowControl w:val="0"/>
      <w:numPr>
        <w:ilvl w:val="4"/>
        <w:numId w:val="3"/>
      </w:numPr>
      <w:tabs>
        <w:tab w:val="clear" w:pos="3600"/>
        <w:tab w:val="left" w:pos="1800"/>
      </w:tabs>
      <w:suppressAutoHyphens/>
      <w:spacing w:after="220"/>
      <w:ind w:left="1800" w:hanging="360"/>
      <w:jc w:val="both"/>
      <w:outlineLvl w:val="4"/>
    </w:pPr>
    <w:rPr>
      <w:b/>
      <w:snapToGrid w:val="0"/>
      <w:kern w:val="28"/>
      <w:sz w:val="22"/>
    </w:rPr>
  </w:style>
  <w:style w:type="paragraph" w:styleId="Heading6">
    <w:name w:val="heading 6"/>
    <w:basedOn w:val="Normal"/>
    <w:next w:val="ParaNum"/>
    <w:qFormat/>
    <w:rsid w:val="00EA77B4"/>
    <w:pPr>
      <w:widowControl w:val="0"/>
      <w:numPr>
        <w:ilvl w:val="5"/>
        <w:numId w:val="3"/>
      </w:numPr>
      <w:tabs>
        <w:tab w:val="clear" w:pos="4320"/>
        <w:tab w:val="left" w:pos="2160"/>
      </w:tabs>
      <w:spacing w:after="220"/>
      <w:ind w:left="2160" w:hanging="360"/>
      <w:jc w:val="both"/>
      <w:outlineLvl w:val="5"/>
    </w:pPr>
    <w:rPr>
      <w:b/>
      <w:snapToGrid w:val="0"/>
      <w:kern w:val="28"/>
      <w:sz w:val="22"/>
    </w:rPr>
  </w:style>
  <w:style w:type="paragraph" w:styleId="Heading7">
    <w:name w:val="heading 7"/>
    <w:basedOn w:val="Normal"/>
    <w:next w:val="ParaNum"/>
    <w:qFormat/>
    <w:rsid w:val="00EA77B4"/>
    <w:pPr>
      <w:widowControl w:val="0"/>
      <w:numPr>
        <w:ilvl w:val="6"/>
        <w:numId w:val="3"/>
      </w:numPr>
      <w:tabs>
        <w:tab w:val="clear" w:pos="5040"/>
        <w:tab w:val="left" w:pos="2520"/>
      </w:tabs>
      <w:spacing w:after="240"/>
      <w:ind w:left="2520" w:hanging="360"/>
      <w:jc w:val="both"/>
      <w:outlineLvl w:val="6"/>
    </w:pPr>
    <w:rPr>
      <w:b/>
      <w:snapToGrid w:val="0"/>
      <w:kern w:val="28"/>
      <w:sz w:val="22"/>
    </w:rPr>
  </w:style>
  <w:style w:type="paragraph" w:styleId="Heading8">
    <w:name w:val="heading 8"/>
    <w:basedOn w:val="Normal"/>
    <w:next w:val="ParaNum"/>
    <w:qFormat/>
    <w:rsid w:val="00EA77B4"/>
    <w:pPr>
      <w:widowControl w:val="0"/>
      <w:numPr>
        <w:ilvl w:val="7"/>
        <w:numId w:val="3"/>
      </w:numPr>
      <w:tabs>
        <w:tab w:val="clear" w:pos="5400"/>
        <w:tab w:val="left" w:pos="2880"/>
      </w:tabs>
      <w:spacing w:after="240"/>
      <w:ind w:left="2880" w:hanging="360"/>
      <w:jc w:val="both"/>
      <w:outlineLvl w:val="7"/>
    </w:pPr>
    <w:rPr>
      <w:b/>
      <w:snapToGrid w:val="0"/>
      <w:kern w:val="28"/>
      <w:sz w:val="22"/>
    </w:rPr>
  </w:style>
  <w:style w:type="paragraph" w:styleId="Heading9">
    <w:name w:val="heading 9"/>
    <w:basedOn w:val="Normal"/>
    <w:next w:val="ParaNum"/>
    <w:qFormat/>
    <w:rsid w:val="00EA77B4"/>
    <w:pPr>
      <w:widowControl w:val="0"/>
      <w:numPr>
        <w:ilvl w:val="8"/>
        <w:numId w:val="3"/>
      </w:numPr>
      <w:tabs>
        <w:tab w:val="clear" w:pos="6120"/>
        <w:tab w:val="left" w:pos="3240"/>
      </w:tabs>
      <w:spacing w:after="240"/>
      <w:ind w:left="3240" w:hanging="360"/>
      <w:jc w:val="both"/>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 Char,Footnote Text Char1 Char Char Char,Footnote Text Char Char Char Char Char,Footnote Text Char1 Char Char Char Char Char"/>
    <w:basedOn w:val="Normal"/>
    <w:link w:val="FootnoteTextChar"/>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rsid w:val="00EA77B4"/>
    <w:pPr>
      <w:widowControl w:val="0"/>
      <w:numPr>
        <w:numId w:val="2"/>
      </w:numPr>
      <w:spacing w:after="220"/>
      <w:jc w:val="both"/>
    </w:pPr>
    <w:rPr>
      <w:snapToGrid w:val="0"/>
      <w:kern w:val="28"/>
      <w:sz w:val="22"/>
    </w:rPr>
  </w:style>
  <w:style w:type="character" w:customStyle="1" w:styleId="FootnoteTextChar">
    <w:name w:val="Footnote Text Char"/>
    <w:aliases w:val="Footnote Text Char1 Char,Footnote Text Char Char Char,Footnote Text Char2 Char Char Char,Footnote Text Char1 Char Char Char Char,Footnote Text Char Char Char Char Char Char,Footnote Text Char1 Char Char Char Char Char Char"/>
    <w:link w:val="FootnoteText"/>
    <w:rsid w:val="00EA77B4"/>
    <w:rPr>
      <w:lang w:val="en-US" w:eastAsia="en-US" w:bidi="ar-SA"/>
    </w:rPr>
  </w:style>
  <w:style w:type="character" w:customStyle="1" w:styleId="ParaNumChar">
    <w:name w:val="ParaNum Char"/>
    <w:link w:val="ParaNum"/>
    <w:rsid w:val="00ED3CE4"/>
    <w:rPr>
      <w:snapToGrid w:val="0"/>
      <w:kern w:val="28"/>
      <w:sz w:val="22"/>
      <w:lang w:val="en-US" w:eastAsia="en-US" w:bidi="ar-SA"/>
    </w:rPr>
  </w:style>
  <w:style w:type="table" w:styleId="TableGrid">
    <w:name w:val="Table Grid"/>
    <w:basedOn w:val="TableNormal"/>
    <w:rsid w:val="004E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E54DB"/>
  </w:style>
  <w:style w:type="character" w:styleId="Hyperlink">
    <w:name w:val="Hyperlink"/>
    <w:rsid w:val="00880A1D"/>
    <w:rPr>
      <w:color w:val="0000FF"/>
      <w:u w:val="single"/>
    </w:rPr>
  </w:style>
  <w:style w:type="character" w:styleId="CommentReference">
    <w:name w:val="annotation reference"/>
    <w:semiHidden/>
    <w:rsid w:val="00FF6821"/>
    <w:rPr>
      <w:sz w:val="16"/>
      <w:szCs w:val="16"/>
    </w:rPr>
  </w:style>
  <w:style w:type="paragraph" w:styleId="CommentText">
    <w:name w:val="annotation text"/>
    <w:basedOn w:val="Normal"/>
    <w:semiHidden/>
    <w:rsid w:val="00FF6821"/>
    <w:rPr>
      <w:sz w:val="20"/>
    </w:rPr>
  </w:style>
  <w:style w:type="paragraph" w:styleId="CommentSubject">
    <w:name w:val="annotation subject"/>
    <w:basedOn w:val="CommentText"/>
    <w:next w:val="CommentText"/>
    <w:semiHidden/>
    <w:rsid w:val="00FF6821"/>
    <w:rPr>
      <w:b/>
      <w:bCs/>
    </w:rPr>
  </w:style>
  <w:style w:type="character" w:styleId="FollowedHyperlink">
    <w:name w:val="FollowedHyperlink"/>
    <w:rsid w:val="006F28F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866953">
      <w:bodyDiv w:val="1"/>
      <w:marLeft w:val="0"/>
      <w:marRight w:val="0"/>
      <w:marTop w:val="0"/>
      <w:marBottom w:val="0"/>
      <w:divBdr>
        <w:top w:val="none" w:sz="0" w:space="0" w:color="auto"/>
        <w:left w:val="none" w:sz="0" w:space="0" w:color="auto"/>
        <w:bottom w:val="none" w:sz="0" w:space="0" w:color="auto"/>
        <w:right w:val="none" w:sz="0" w:space="0" w:color="auto"/>
      </w:divBdr>
    </w:div>
    <w:div w:id="1677726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cc.gov/omd/privacyact/Privacy_Impact_Assessment.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cc.gov/omd/privacyact/Privacy_Impact_Assessment.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E7855-EF3B-4C27-8B54-5CDA84AF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4380</Words>
  <Characters>25642</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3060-0519</vt:lpstr>
    </vt:vector>
  </TitlesOfParts>
  <Company>Federal Communications Commission</Company>
  <LinksUpToDate>false</LinksUpToDate>
  <CharactersWithSpaces>29963</CharactersWithSpaces>
  <SharedDoc>false</SharedDoc>
  <HLinks>
    <vt:vector size="12" baseType="variant">
      <vt:variant>
        <vt:i4>7143480</vt:i4>
      </vt:variant>
      <vt:variant>
        <vt:i4>3</vt:i4>
      </vt:variant>
      <vt:variant>
        <vt:i4>0</vt:i4>
      </vt:variant>
      <vt:variant>
        <vt:i4>5</vt:i4>
      </vt:variant>
      <vt:variant>
        <vt:lpwstr>http://www.fcc.gov/omd/privacyact/Privacy_Impact_Assessment.html</vt:lpwstr>
      </vt:variant>
      <vt:variant>
        <vt:lpwstr/>
      </vt: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3060-0519</dc:title>
  <dc:subject/>
  <dc:creator>emcmahon</dc:creator>
  <cp:keywords/>
  <cp:lastModifiedBy>Cathy Williams</cp:lastModifiedBy>
  <cp:revision>3</cp:revision>
  <cp:lastPrinted>2021-12-06T20:25:00Z</cp:lastPrinted>
  <dcterms:created xsi:type="dcterms:W3CDTF">2022-03-07T16:38:00Z</dcterms:created>
  <dcterms:modified xsi:type="dcterms:W3CDTF">2022-03-07T16:40:00Z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203290958</vt:i4>
  </property>
  <property fmtid="{D5CDD505-2E9C-101B-9397-08002B2CF9AE}" pid="3" name="_EmailEntryID">
    <vt:lpwstr>00000000D3E47BBA5FBDF04B834CA7A964169ECD0700BF17D4F30776D441B05165F92C68ACD10000006957A10000FDB4FF3983BC5741B262650D7EC7E8660005EBA69ADD0000</vt:lpwstr>
  </property>
  <property fmtid="{D5CDD505-2E9C-101B-9397-08002B2CF9AE}" pid="4" name="_NewReviewCycle">
    <vt:lpwstr/>
  </property>
  <property fmtid="{D5CDD505-2E9C-101B-9397-08002B2CF9AE}" pid="5"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6"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7" name="_EmailStoreID2">
    <vt:lpwstr>0040006600630063002E0067006F00760000000000</vt:lpwstr>
  </property>
  <property fmtid="{D5CDD505-2E9C-101B-9397-08002B2CF9AE}" pid="8" name="_ReviewingToolsShownOnce">
    <vt:lpwstr/>
  </property>
</Properties>
</file>