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1DE9" w:rsidR="004264A8" w:rsidP="004264A8" w:rsidRDefault="004264A8" w14:paraId="2DA091AD" w14:textId="7DFE18D3">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Authorization ID:  #AUTH_ID#                                                                                        FS-2700-9h (</w:t>
      </w:r>
      <w:r w:rsidRPr="00FB1DE9" w:rsidR="00FB1DE9">
        <w:rPr>
          <w:rFonts w:ascii="Helvetica" w:hAnsi="Helvetica" w:eastAsia="Times New Roman" w:cs="Helvetica"/>
          <w:sz w:val="20"/>
          <w:szCs w:val="20"/>
        </w:rPr>
        <w:t>09</w:t>
      </w:r>
      <w:r w:rsidRPr="00FB1DE9">
        <w:rPr>
          <w:rFonts w:ascii="Helvetica" w:hAnsi="Helvetica" w:eastAsia="Times New Roman" w:cs="Helvetica"/>
          <w:sz w:val="20"/>
          <w:szCs w:val="20"/>
        </w:rPr>
        <w:t>/</w:t>
      </w:r>
      <w:r w:rsidRPr="00FB1DE9" w:rsidR="00FB1DE9">
        <w:rPr>
          <w:rFonts w:ascii="Helvetica" w:hAnsi="Helvetica" w:eastAsia="Times New Roman" w:cs="Helvetica"/>
          <w:sz w:val="20"/>
          <w:szCs w:val="20"/>
        </w:rPr>
        <w:t>2020</w:t>
      </w:r>
      <w:r w:rsidRPr="00FB1DE9">
        <w:rPr>
          <w:rFonts w:ascii="Helvetica" w:hAnsi="Helvetica" w:eastAsia="Times New Roman" w:cs="Helvetica"/>
          <w:sz w:val="20"/>
          <w:szCs w:val="20"/>
        </w:rPr>
        <w:t>)</w:t>
      </w:r>
    </w:p>
    <w:p w:rsidRPr="00FB1DE9" w:rsidR="004264A8" w:rsidP="004264A8" w:rsidRDefault="004264A8" w14:paraId="04015BB7" w14:textId="67709A00">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Contact ID:  #</w:t>
      </w:r>
      <w:r w:rsidRPr="00FB1DE9" w:rsidR="009E1BB4">
        <w:rPr>
          <w:rFonts w:ascii="Helvetica" w:hAnsi="Helvetica" w:eastAsia="Times New Roman" w:cs="Helvetica"/>
          <w:sz w:val="20"/>
          <w:szCs w:val="20"/>
        </w:rPr>
        <w:t>GRANTEE</w:t>
      </w:r>
      <w:r w:rsidRPr="00FB1DE9">
        <w:rPr>
          <w:rFonts w:ascii="Helvetica" w:hAnsi="Helvetica" w:eastAsia="Times New Roman" w:cs="Helvetica"/>
          <w:sz w:val="20"/>
          <w:szCs w:val="20"/>
        </w:rPr>
        <w:t>_ID#                                                                                         OMB No. 0596-0082</w:t>
      </w:r>
    </w:p>
    <w:p w:rsidRPr="00FB1DE9" w:rsidR="004264A8" w:rsidP="004264A8" w:rsidRDefault="004264A8" w14:paraId="432821FE"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Use Code:  #USE_CODE#</w:t>
      </w:r>
    </w:p>
    <w:p w:rsidRPr="00FB1DE9" w:rsidR="004264A8" w:rsidP="004264A8" w:rsidRDefault="004264A8" w14:paraId="75ACF50C" w14:textId="77777777">
      <w:pPr>
        <w:spacing w:after="0" w:line="240" w:lineRule="auto"/>
        <w:rPr>
          <w:rFonts w:ascii="Helvetica" w:hAnsi="Helvetica" w:eastAsia="Times New Roman" w:cs="Helvetica"/>
          <w:sz w:val="20"/>
          <w:szCs w:val="20"/>
        </w:rPr>
      </w:pPr>
    </w:p>
    <w:p w:rsidRPr="00FB1DE9" w:rsidR="004264A8" w:rsidP="004264A8" w:rsidRDefault="004264A8" w14:paraId="0741BD28" w14:textId="77777777">
      <w:pPr>
        <w:spacing w:after="0" w:line="240" w:lineRule="auto"/>
        <w:rPr>
          <w:rFonts w:ascii="Helvetica" w:hAnsi="Helvetica" w:eastAsia="Times New Roman" w:cs="Helvetica"/>
          <w:sz w:val="20"/>
          <w:szCs w:val="20"/>
        </w:rPr>
      </w:pPr>
    </w:p>
    <w:p w:rsidRPr="00FB1DE9" w:rsidR="004264A8" w:rsidP="004264A8" w:rsidRDefault="004264A8" w14:paraId="00025B50" w14:textId="77777777">
      <w:pPr>
        <w:spacing w:after="0" w:line="240" w:lineRule="auto"/>
        <w:jc w:val="center"/>
        <w:rPr>
          <w:rFonts w:ascii="Helvetica" w:hAnsi="Helvetica" w:eastAsia="Times New Roman" w:cs="Helvetica"/>
          <w:sz w:val="20"/>
          <w:szCs w:val="20"/>
        </w:rPr>
      </w:pPr>
      <w:r w:rsidRPr="00FB1DE9">
        <w:rPr>
          <w:rFonts w:ascii="Helvetica" w:hAnsi="Helvetica" w:eastAsia="Times New Roman" w:cs="Helvetica"/>
          <w:b/>
          <w:bCs/>
          <w:sz w:val="20"/>
          <w:szCs w:val="20"/>
        </w:rPr>
        <w:t>U.S. DEPARTMENT OF AGRICULTURE</w:t>
      </w:r>
    </w:p>
    <w:p w:rsidRPr="00FB1DE9" w:rsidR="004264A8" w:rsidP="004264A8" w:rsidRDefault="004264A8" w14:paraId="7575ACE1" w14:textId="77777777">
      <w:pPr>
        <w:spacing w:after="0" w:line="240" w:lineRule="auto"/>
        <w:jc w:val="center"/>
        <w:rPr>
          <w:rFonts w:ascii="Helvetica" w:hAnsi="Helvetica" w:eastAsia="Times New Roman" w:cs="Helvetica"/>
          <w:sz w:val="20"/>
          <w:szCs w:val="20"/>
        </w:rPr>
      </w:pPr>
      <w:r w:rsidRPr="00FB1DE9">
        <w:rPr>
          <w:rFonts w:ascii="Helvetica" w:hAnsi="Helvetica" w:eastAsia="Times New Roman" w:cs="Helvetica"/>
          <w:b/>
          <w:bCs/>
          <w:sz w:val="20"/>
          <w:szCs w:val="20"/>
        </w:rPr>
        <w:t>Forest Service</w:t>
      </w:r>
    </w:p>
    <w:p w:rsidRPr="00FB1DE9" w:rsidR="004264A8" w:rsidP="004264A8" w:rsidRDefault="004264A8" w14:paraId="3E762302" w14:textId="77777777">
      <w:pPr>
        <w:spacing w:after="0" w:line="240" w:lineRule="auto"/>
        <w:jc w:val="center"/>
        <w:rPr>
          <w:rFonts w:ascii="Helvetica" w:hAnsi="Helvetica" w:eastAsia="Times New Roman" w:cs="Helvetica"/>
          <w:b/>
          <w:bCs/>
          <w:sz w:val="20"/>
          <w:szCs w:val="20"/>
        </w:rPr>
      </w:pPr>
    </w:p>
    <w:p w:rsidRPr="00FB1DE9" w:rsidR="004264A8" w:rsidP="004264A8" w:rsidRDefault="004264A8" w14:paraId="5529E150"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PRIVATE ROAD EASEMENT</w:t>
      </w:r>
    </w:p>
    <w:p w:rsidRPr="00FB1DE9" w:rsidR="004264A8" w:rsidP="004264A8" w:rsidRDefault="004264A8" w14:paraId="42B58EE2" w14:textId="77777777">
      <w:pPr>
        <w:spacing w:after="0" w:line="240" w:lineRule="auto"/>
        <w:jc w:val="center"/>
        <w:rPr>
          <w:rFonts w:ascii="Helvetica" w:hAnsi="Helvetica" w:eastAsia="Times New Roman" w:cs="Helvetica"/>
          <w:b/>
          <w:bCs/>
          <w:sz w:val="20"/>
          <w:szCs w:val="20"/>
        </w:rPr>
      </w:pPr>
    </w:p>
    <w:p w:rsidRPr="00FB1DE9" w:rsidR="004264A8" w:rsidP="004264A8" w:rsidRDefault="004264A8" w14:paraId="4A373F41"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AUTHORITY:</w:t>
      </w:r>
    </w:p>
    <w:p w:rsidRPr="00FB1DE9" w:rsidR="004264A8" w:rsidP="004264A8" w:rsidRDefault="004264A8" w14:paraId="44828192" w14:textId="77777777">
      <w:pPr>
        <w:spacing w:after="0" w:line="240" w:lineRule="auto"/>
        <w:jc w:val="center"/>
        <w:rPr>
          <w:rFonts w:ascii="Helvetica" w:hAnsi="Helvetica" w:eastAsia="Times New Roman" w:cs="Helvetica"/>
          <w:sz w:val="20"/>
          <w:szCs w:val="20"/>
        </w:rPr>
      </w:pPr>
      <w:r w:rsidRPr="00FB1DE9">
        <w:rPr>
          <w:rFonts w:ascii="Helvetica" w:hAnsi="Helvetica" w:eastAsia="Times New Roman" w:cs="Helvetica"/>
          <w:b/>
          <w:bCs/>
          <w:sz w:val="20"/>
          <w:szCs w:val="20"/>
        </w:rPr>
        <w:t>National Forest Roads and Trails Act, 16 U.S.C. 532-538</w:t>
      </w:r>
    </w:p>
    <w:p w:rsidRPr="00FB1DE9" w:rsidR="004264A8" w:rsidP="004264A8" w:rsidRDefault="004264A8" w14:paraId="5DB19986" w14:textId="77777777">
      <w:pPr>
        <w:spacing w:after="0" w:line="240" w:lineRule="auto"/>
        <w:rPr>
          <w:rFonts w:ascii="Helvetica" w:hAnsi="Helvetica" w:eastAsia="Times New Roman" w:cs="Helvetica"/>
          <w:sz w:val="20"/>
          <w:szCs w:val="20"/>
        </w:rPr>
      </w:pPr>
    </w:p>
    <w:p w:rsidRPr="00FB1DE9" w:rsidR="004264A8" w:rsidP="004264A8" w:rsidRDefault="004264A8" w14:paraId="015BA192"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&lt;Delete all user notes prior to printing.&gt;</w:t>
      </w:r>
    </w:p>
    <w:p w:rsidRPr="00FB1DE9" w:rsidR="004264A8" w:rsidP="004264A8" w:rsidRDefault="004264A8" w14:paraId="33520321" w14:textId="77777777">
      <w:pPr>
        <w:spacing w:after="0" w:line="240" w:lineRule="auto"/>
        <w:jc w:val="center"/>
        <w:rPr>
          <w:rFonts w:ascii="Helvetica" w:hAnsi="Helvetica" w:eastAsia="Times New Roman" w:cs="Helvetica"/>
          <w:b/>
          <w:bCs/>
          <w:sz w:val="20"/>
          <w:szCs w:val="20"/>
        </w:rPr>
      </w:pPr>
    </w:p>
    <w:p w:rsidRPr="00FB1DE9" w:rsidR="004264A8" w:rsidP="004264A8" w:rsidRDefault="004264A8" w14:paraId="6C4EDF74"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&lt;Use this form to issue a permanent easement for a </w:t>
      </w:r>
      <w:bookmarkStart w:name="_Hlk40893126" w:id="0"/>
      <w:r w:rsidRPr="00FB1DE9">
        <w:rPr>
          <w:rFonts w:ascii="Helvetica" w:hAnsi="Helvetica" w:eastAsia="Times New Roman" w:cs="Helvetica"/>
          <w:b/>
          <w:bCs/>
          <w:sz w:val="20"/>
          <w:szCs w:val="20"/>
        </w:rPr>
        <w:t xml:space="preserve">private road </w:t>
      </w:r>
      <w:bookmarkEnd w:id="0"/>
      <w:r w:rsidRPr="00FB1DE9">
        <w:rPr>
          <w:rFonts w:ascii="Helvetica" w:hAnsi="Helvetica" w:eastAsia="Times New Roman" w:cs="Helvetica"/>
          <w:b/>
          <w:bCs/>
          <w:sz w:val="20"/>
          <w:szCs w:val="20"/>
        </w:rPr>
        <w:t>when the grantee qualifies for an easement for a private road under the National Forest Roads and Trails Act per FSH 2709.12, Chapter 30.&gt;</w:t>
      </w:r>
    </w:p>
    <w:p w:rsidRPr="00FB1DE9" w:rsidR="004264A8" w:rsidP="004264A8" w:rsidRDefault="004264A8" w14:paraId="28DF6203" w14:textId="77777777">
      <w:pPr>
        <w:spacing w:after="0" w:line="240" w:lineRule="auto"/>
        <w:rPr>
          <w:rFonts w:ascii="Helvetica" w:hAnsi="Helvetica" w:eastAsia="Times New Roman" w:cs="Helvetica"/>
          <w:sz w:val="20"/>
          <w:szCs w:val="20"/>
        </w:rPr>
      </w:pPr>
    </w:p>
    <w:p w:rsidRPr="00FB1DE9" w:rsidR="004264A8" w:rsidP="004264A8" w:rsidRDefault="004264A8" w14:paraId="1CBFC883" w14:textId="77777777">
      <w:pPr>
        <w:spacing w:after="0" w:line="240" w:lineRule="auto"/>
        <w:rPr>
          <w:rFonts w:ascii="Helvetica" w:hAnsi="Helvetica" w:eastAsia="Times New Roman" w:cs="Helvetica"/>
          <w:sz w:val="20"/>
          <w:szCs w:val="20"/>
        </w:rPr>
      </w:pPr>
    </w:p>
    <w:p w:rsidRPr="00FB1DE9" w:rsidR="004264A8" w:rsidP="004264A8" w:rsidRDefault="004264A8" w14:paraId="047BFEA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This private road easement (hereinafter “easement”), dated ______, is granted by the United States, acting through the United States Department of Agriculture, Forest Service (</w:t>
      </w:r>
      <w:proofErr w:type="gramStart"/>
      <w:r w:rsidRPr="00FB1DE9">
        <w:rPr>
          <w:rFonts w:ascii="Helvetica" w:hAnsi="Helvetica" w:eastAsia="Times New Roman" w:cs="Helvetica"/>
          <w:sz w:val="20"/>
          <w:szCs w:val="20"/>
        </w:rPr>
        <w:t>hereinafter ”grantor</w:t>
      </w:r>
      <w:proofErr w:type="gramEnd"/>
      <w:r w:rsidRPr="00FB1DE9">
        <w:rPr>
          <w:rFonts w:ascii="Helvetica" w:hAnsi="Helvetica" w:eastAsia="Times New Roman" w:cs="Helvetica"/>
          <w:sz w:val="20"/>
          <w:szCs w:val="20"/>
        </w:rPr>
        <w:t xml:space="preserve">”), to [name], of the State of _______ (hereinafter “grantee”). </w:t>
      </w:r>
    </w:p>
    <w:p w:rsidRPr="00FB1DE9" w:rsidR="004264A8" w:rsidP="004264A8" w:rsidRDefault="004264A8" w14:paraId="23E4A422" w14:textId="77777777">
      <w:pPr>
        <w:spacing w:after="0" w:line="240" w:lineRule="auto"/>
        <w:rPr>
          <w:rFonts w:ascii="Helvetica" w:hAnsi="Helvetica" w:eastAsia="Times New Roman" w:cs="Helvetica"/>
          <w:sz w:val="20"/>
          <w:szCs w:val="20"/>
        </w:rPr>
      </w:pPr>
    </w:p>
    <w:p w:rsidRPr="00FB1DE9" w:rsidR="004264A8" w:rsidP="004264A8" w:rsidRDefault="004264A8" w14:paraId="15797BEE"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The grantor hereby grants to the grantee and its successors and assignees, subject to existing easements and other valid existing rights, a non-exclusive, permanent easement for use of a private road that accesses private property owned or controlled by the grantee (hereinafter “private road”).  The grantee shall record this easement within 90 days of the date it is granted and shall provide a copy of the recorded easement to the authorized officer.  </w:t>
      </w:r>
    </w:p>
    <w:p w:rsidRPr="00FB1DE9" w:rsidR="004264A8" w:rsidP="004264A8" w:rsidRDefault="004264A8" w14:paraId="70940930"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p>
    <w:p w:rsidRPr="00FB1DE9" w:rsidR="004264A8" w:rsidP="004264A8" w:rsidRDefault="004264A8" w14:paraId="7A316B53" w14:textId="77777777">
      <w:pPr>
        <w:tabs>
          <w:tab w:val="left" w:pos="2160"/>
          <w:tab w:val="left" w:pos="2880"/>
          <w:tab w:val="center" w:pos="4050"/>
        </w:tabs>
        <w:autoSpaceDE w:val="0"/>
        <w:autoSpaceDN w:val="0"/>
        <w:adjustRightInd w:val="0"/>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&lt;USER NOTES FOR CONSIDERATION&gt;</w:t>
      </w:r>
    </w:p>
    <w:p w:rsidRPr="00FB1DE9" w:rsidR="004264A8" w:rsidP="004264A8" w:rsidRDefault="004264A8" w14:paraId="54EF36C7" w14:textId="77777777">
      <w:pPr>
        <w:tabs>
          <w:tab w:val="left" w:pos="2160"/>
          <w:tab w:val="left" w:pos="2880"/>
          <w:tab w:val="center" w:pos="4050"/>
        </w:tabs>
        <w:autoSpaceDE w:val="0"/>
        <w:autoSpaceDN w:val="0"/>
        <w:adjustRightInd w:val="0"/>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&lt;Select the phrase, “a reciprocal road easement of substantially similar value,” or the phrase, “a lump-sum payment of $______,” with the applicable amount filled in, as applicable.  Delete the inapplicable phrase.&gt;</w:t>
      </w:r>
    </w:p>
    <w:p w:rsidRPr="00FB1DE9" w:rsidR="004264A8" w:rsidP="004264A8" w:rsidRDefault="004264A8" w14:paraId="78155239"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p>
    <w:p w:rsidRPr="00FB1DE9" w:rsidR="004264A8" w:rsidP="004264A8" w:rsidRDefault="004264A8" w14:paraId="65003E0E"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In consideration of this permanent easement, the grantor has granted to the grantee [a reciprocal permanent road easement of substantially similar value/a lump-sum payment of $______].  </w:t>
      </w:r>
    </w:p>
    <w:p w:rsidRPr="00FB1DE9" w:rsidR="004264A8" w:rsidP="004264A8" w:rsidRDefault="004264A8" w14:paraId="555987E9"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p>
    <w:p w:rsidRPr="00FB1DE9" w:rsidR="004264A8" w:rsidP="004264A8" w:rsidRDefault="004264A8" w14:paraId="66BFD3E7" w14:textId="0DF59686">
      <w:pPr>
        <w:tabs>
          <w:tab w:val="left" w:pos="2160"/>
          <w:tab w:val="left" w:pos="2880"/>
          <w:tab w:val="center" w:pos="4050"/>
        </w:tabs>
        <w:autoSpaceDE w:val="0"/>
        <w:autoSpaceDN w:val="0"/>
        <w:adjustRightInd w:val="0"/>
        <w:spacing w:after="0" w:line="240" w:lineRule="auto"/>
        <w:rPr>
          <w:rFonts w:ascii="Helvetica" w:hAnsi="Helvetica" w:eastAsia="Times New Roman" w:cs="Times"/>
          <w:sz w:val="20"/>
          <w:szCs w:val="20"/>
        </w:rPr>
      </w:pPr>
      <w:r w:rsidRPr="00FB1DE9">
        <w:rPr>
          <w:rFonts w:ascii="Helvetica" w:hAnsi="Helvetica" w:eastAsia="Times New Roman" w:cs="Helvetica"/>
          <w:sz w:val="20"/>
          <w:szCs w:val="20"/>
        </w:rPr>
        <w:t xml:space="preserve">This easement is located on National Forest System lands in the County of </w:t>
      </w:r>
      <w:r w:rsidRPr="00FB1DE9">
        <w:rPr>
          <w:rFonts w:ascii="Helvetica" w:hAnsi="Helvetica" w:eastAsia="Times New Roman" w:cs="Helvetica"/>
          <w:sz w:val="20"/>
          <w:szCs w:val="20"/>
        </w:rPr>
        <w:object w:dxaOrig="1440" w:dyaOrig="1440" w14:anchorId="62661A2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6"/>
          </v:shape>
          <w:control w:name="DefaultOcxName6" w:shapeid="_x0000_i1031" r:id="rId7"/>
        </w:object>
      </w:r>
      <w:r w:rsidRPr="00FB1DE9">
        <w:rPr>
          <w:rFonts w:ascii="Helvetica" w:hAnsi="Helvetica" w:eastAsia="Times New Roman" w:cs="Helvetica"/>
          <w:sz w:val="20"/>
          <w:szCs w:val="20"/>
        </w:rPr>
        <w:t xml:space="preserve">State of </w:t>
      </w:r>
      <w:r w:rsidRPr="00FB1DE9">
        <w:rPr>
          <w:rFonts w:ascii="Helvetica" w:hAnsi="Helvetica" w:eastAsia="Times New Roman" w:cs="Helvetica"/>
          <w:sz w:val="20"/>
          <w:szCs w:val="20"/>
        </w:rPr>
        <w:object w:dxaOrig="1440" w:dyaOrig="1440" w14:anchorId="0206AC88">
          <v:shape id="_x0000_i1035" style="width:57pt;height:18pt" o:ole="" type="#_x0000_t75">
            <v:imagedata o:title="" r:id="rId6"/>
          </v:shape>
          <w:control w:name="DefaultOcxName7" w:shapeid="_x0000_i1035" r:id="rId8"/>
        </w:object>
      </w:r>
      <w:r w:rsidRPr="00FB1DE9">
        <w:rPr>
          <w:rFonts w:ascii="Helvetica" w:hAnsi="Helvetica" w:eastAsia="Times New Roman" w:cs="Helvetica"/>
          <w:sz w:val="20"/>
          <w:szCs w:val="20"/>
        </w:rPr>
        <w:t xml:space="preserve">.  This easement is ____feet wide </w:t>
      </w:r>
      <w:proofErr w:type="gramStart"/>
      <w:r w:rsidRPr="00FB1DE9">
        <w:rPr>
          <w:rFonts w:ascii="Helvetica" w:hAnsi="Helvetica" w:eastAsia="Times New Roman" w:cs="Helvetica"/>
          <w:sz w:val="20"/>
          <w:szCs w:val="20"/>
        </w:rPr>
        <w:t>and  _</w:t>
      </w:r>
      <w:proofErr w:type="gramEnd"/>
      <w:r w:rsidRPr="00FB1DE9">
        <w:rPr>
          <w:rFonts w:ascii="Helvetica" w:hAnsi="Helvetica" w:eastAsia="Times New Roman" w:cs="Helvetica"/>
          <w:sz w:val="20"/>
          <w:szCs w:val="20"/>
        </w:rPr>
        <w:t xml:space="preserve">__ feet long and covers approximately ____ acres </w:t>
      </w:r>
      <w:r w:rsidRPr="00FB1DE9">
        <w:rPr>
          <w:rFonts w:ascii="Helvetica" w:hAnsi="Helvetica" w:eastAsia="Times New Roman" w:cs="Times"/>
          <w:sz w:val="20"/>
          <w:szCs w:val="20"/>
        </w:rPr>
        <w:t>in the</w:t>
      </w:r>
      <w:r w:rsidRPr="00FB1DE9">
        <w:rPr>
          <w:rFonts w:ascii="Helvetica" w:hAnsi="Helvetica" w:eastAsia="Times New Roman" w:cs="Helvetica"/>
          <w:sz w:val="20"/>
          <w:szCs w:val="20"/>
        </w:rPr>
        <w:t xml:space="preserve"> #TOWNSHIP_SECT_RANGE# #FIRST_DIVISION# #FIRST_DIV_NAME_NUMBER#, #SECOND_DIVISION# #SECOND_DIV_NAME_NUMBER#, #THIRD_DIVISION# #THIRD_DIV_NAME_NUMBER# (“the easement area”),</w:t>
      </w:r>
      <w:r w:rsidRPr="00FB1DE9">
        <w:rPr>
          <w:rFonts w:ascii="Helvetica" w:hAnsi="Helvetica" w:eastAsia="Times New Roman" w:cs="Times"/>
          <w:sz w:val="20"/>
          <w:szCs w:val="20"/>
        </w:rPr>
        <w:t xml:space="preserve"> as shown on the map attached as Appendix A to this easement.  This and any other appendices are hereby incorporated into this easement.</w:t>
      </w:r>
    </w:p>
    <w:p w:rsidRPr="00FB1DE9" w:rsidR="004264A8" w:rsidP="004264A8" w:rsidRDefault="004264A8" w14:paraId="68313216"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Times"/>
          <w:sz w:val="20"/>
          <w:szCs w:val="20"/>
        </w:rPr>
      </w:pPr>
    </w:p>
    <w:p w:rsidRPr="00FB1DE9" w:rsidR="004264A8" w:rsidP="004264A8" w:rsidRDefault="004264A8" w14:paraId="425B68C8"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&lt;USER NOTES FOR CENTERLINE DESCRIPTION&gt;</w:t>
      </w:r>
    </w:p>
    <w:p w:rsidRPr="00FB1DE9" w:rsidR="004264A8" w:rsidP="004264A8" w:rsidRDefault="004264A8" w14:paraId="47CFA4FC" w14:textId="77777777">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&lt;Include the following sentence if a centerline description is needed.  Otherwise, delete it.&gt;</w:t>
      </w:r>
    </w:p>
    <w:p w:rsidRPr="00FB1DE9" w:rsidR="004264A8" w:rsidP="004264A8" w:rsidRDefault="004264A8" w14:paraId="03F939B5" w14:textId="77777777">
      <w:pPr>
        <w:spacing w:after="0" w:line="240" w:lineRule="auto"/>
        <w:rPr>
          <w:rFonts w:ascii="Helvetica" w:hAnsi="Helvetica" w:eastAsia="Times New Roman" w:cs="Helvetica"/>
          <w:b/>
          <w:bCs/>
          <w:sz w:val="20"/>
          <w:szCs w:val="20"/>
        </w:rPr>
      </w:pPr>
    </w:p>
    <w:p w:rsidRPr="00FB1DE9" w:rsidR="004264A8" w:rsidP="004264A8" w:rsidRDefault="004264A8" w14:paraId="0B278649"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The private road is more specifically delineated in a centerline description, which is attached as Appendix B to this easement.</w:t>
      </w:r>
    </w:p>
    <w:p w:rsidRPr="00FB1DE9" w:rsidR="004264A8" w:rsidP="004264A8" w:rsidRDefault="004264A8" w14:paraId="06575479" w14:textId="77777777">
      <w:pPr>
        <w:spacing w:after="0" w:line="240" w:lineRule="auto"/>
        <w:rPr>
          <w:rFonts w:ascii="Helvetica" w:hAnsi="Helvetica" w:eastAsia="Times New Roman" w:cs="Helvetica"/>
          <w:sz w:val="20"/>
          <w:szCs w:val="20"/>
        </w:rPr>
      </w:pPr>
    </w:p>
    <w:p w:rsidRPr="00FB1DE9" w:rsidR="004264A8" w:rsidP="004264A8" w:rsidRDefault="004264A8" w14:paraId="5F50510A"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This easement covers _____ feet on either side of the centerline of the private road, with additional width as required to accommodate and protect cuts and fills.  </w:t>
      </w:r>
    </w:p>
    <w:p w:rsidRPr="00FB1DE9" w:rsidR="004264A8" w:rsidP="004264A8" w:rsidRDefault="004264A8" w14:paraId="2741D77B" w14:textId="77777777">
      <w:pPr>
        <w:spacing w:after="0" w:line="240" w:lineRule="auto"/>
        <w:rPr>
          <w:rFonts w:ascii="Helvetica" w:hAnsi="Helvetica" w:eastAsia="Times New Roman" w:cs="Helvetica"/>
          <w:sz w:val="20"/>
          <w:szCs w:val="20"/>
        </w:rPr>
      </w:pPr>
    </w:p>
    <w:p w:rsidRPr="00FB1DE9" w:rsidR="004264A8" w:rsidP="004264A8" w:rsidRDefault="004264A8" w14:paraId="23F46446" w14:textId="77777777">
      <w:pPr>
        <w:spacing w:after="0" w:line="240" w:lineRule="auto"/>
        <w:rPr>
          <w:rFonts w:ascii="Helvetica" w:hAnsi="Helvetica" w:eastAsia="Times New Roman" w:cs="Helvetica"/>
          <w:sz w:val="20"/>
          <w:szCs w:val="20"/>
        </w:rPr>
      </w:pPr>
    </w:p>
    <w:p w:rsidRPr="00FB1DE9" w:rsidR="004264A8" w:rsidP="004264A8" w:rsidRDefault="004264A8" w14:paraId="71B79C0E"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br w:type="page"/>
      </w:r>
    </w:p>
    <w:p w:rsidRPr="00FB1DE9" w:rsidR="004264A8" w:rsidP="004264A8" w:rsidRDefault="004264A8" w14:paraId="2BEAC1FE"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lastRenderedPageBreak/>
        <w:t xml:space="preserve">I.   </w:t>
      </w:r>
      <w:r w:rsidRPr="00FB1DE9">
        <w:rPr>
          <w:rFonts w:ascii="Helvetica" w:hAnsi="Helvetica" w:eastAsia="Times New Roman" w:cs="Helvetica"/>
          <w:b/>
          <w:bCs/>
          <w:sz w:val="20"/>
          <w:szCs w:val="20"/>
          <w:u w:val="single"/>
        </w:rPr>
        <w:t>GENERAL TERMS</w:t>
      </w:r>
    </w:p>
    <w:p w:rsidRPr="00FB1DE9" w:rsidR="004264A8" w:rsidP="004264A8" w:rsidRDefault="004264A8" w14:paraId="6820FF51" w14:textId="77777777">
      <w:pPr>
        <w:spacing w:after="0" w:line="240" w:lineRule="auto"/>
        <w:rPr>
          <w:rFonts w:ascii="Helvetica" w:hAnsi="Helvetica" w:eastAsia="Times New Roman" w:cs="Helvetica"/>
          <w:b/>
          <w:bCs/>
          <w:sz w:val="20"/>
          <w:szCs w:val="20"/>
        </w:rPr>
      </w:pPr>
    </w:p>
    <w:p w:rsidRPr="00FB1DE9" w:rsidR="004264A8" w:rsidP="004264A8" w:rsidRDefault="004264A8" w14:paraId="54EFC2A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AUTHORITY</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This easement is issued pursuant to the National Forest Roads and Trails Act, 16 U.S.C. 532-538, and 36 CFR Part 212, Subpart A, and 36 CFR Part 251, Subpart B, as amended, and is subject to their provisions.</w:t>
      </w:r>
    </w:p>
    <w:p w:rsidRPr="00FB1DE9" w:rsidR="004264A8" w:rsidP="004264A8" w:rsidRDefault="004264A8" w14:paraId="0D0B8705" w14:textId="77777777">
      <w:pPr>
        <w:spacing w:after="0" w:line="240" w:lineRule="auto"/>
        <w:rPr>
          <w:rFonts w:ascii="Helvetica" w:hAnsi="Helvetica" w:eastAsia="Times New Roman" w:cs="Helvetica"/>
          <w:sz w:val="20"/>
          <w:szCs w:val="20"/>
        </w:rPr>
      </w:pPr>
    </w:p>
    <w:p w:rsidRPr="00FB1DE9" w:rsidR="004264A8" w:rsidP="004264A8" w:rsidRDefault="004264A8" w14:paraId="0E47721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B.   </w:t>
      </w:r>
      <w:r w:rsidRPr="00FB1DE9">
        <w:rPr>
          <w:rFonts w:ascii="Helvetica" w:hAnsi="Helvetica" w:eastAsia="Times New Roman" w:cs="Helvetica"/>
          <w:b/>
          <w:bCs/>
          <w:sz w:val="20"/>
          <w:szCs w:val="20"/>
          <w:u w:val="single"/>
        </w:rPr>
        <w:t>AUTHORIZED OFFICER</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 The authorized officer is the Regional Forester or Forest or Grassland Supervisor with delegated authority pursuant to Forest Service Manual 2700.</w:t>
      </w:r>
    </w:p>
    <w:p w:rsidRPr="00FB1DE9" w:rsidR="004264A8" w:rsidP="004264A8" w:rsidRDefault="004264A8" w14:paraId="65F049FF" w14:textId="77777777">
      <w:pPr>
        <w:spacing w:after="0" w:line="240" w:lineRule="auto"/>
        <w:rPr>
          <w:rFonts w:ascii="Helvetica" w:hAnsi="Helvetica" w:eastAsia="Times New Roman" w:cs="Helvetica"/>
          <w:b/>
          <w:bCs/>
          <w:sz w:val="20"/>
          <w:szCs w:val="20"/>
        </w:rPr>
      </w:pPr>
    </w:p>
    <w:p w:rsidRPr="00FB1DE9" w:rsidR="004264A8" w:rsidP="004264A8" w:rsidRDefault="004264A8" w14:paraId="4E53A895" w14:textId="77777777">
      <w:pPr>
        <w:spacing w:after="0" w:line="240" w:lineRule="auto"/>
        <w:rPr>
          <w:rFonts w:ascii="Helvetica" w:hAnsi="Helvetica" w:eastAsia="Times New Roman" w:cs="Helvetica"/>
          <w:b/>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AMENDMENT</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This easement may be amended at any time by written agreement of the grantor and the grantee.</w:t>
      </w:r>
    </w:p>
    <w:p w:rsidRPr="00FB1DE9" w:rsidR="004264A8" w:rsidP="004264A8" w:rsidRDefault="004264A8" w14:paraId="7A773A03" w14:textId="77777777">
      <w:pPr>
        <w:spacing w:after="0" w:line="240" w:lineRule="auto"/>
        <w:jc w:val="center"/>
        <w:rPr>
          <w:rFonts w:ascii="Helvetica" w:hAnsi="Helvetica" w:eastAsia="Times New Roman" w:cs="Helvetica"/>
          <w:b/>
          <w:bCs/>
          <w:sz w:val="20"/>
          <w:szCs w:val="20"/>
        </w:rPr>
      </w:pPr>
    </w:p>
    <w:p w:rsidRPr="00FB1DE9" w:rsidR="004264A8" w:rsidP="004264A8" w:rsidRDefault="004264A8" w14:paraId="4AF975C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D.   </w:t>
      </w:r>
      <w:r w:rsidRPr="00FB1DE9">
        <w:rPr>
          <w:rFonts w:ascii="Helvetica" w:hAnsi="Helvetica" w:eastAsia="Times New Roman" w:cs="Helvetica"/>
          <w:b/>
          <w:bCs/>
          <w:sz w:val="20"/>
          <w:szCs w:val="20"/>
          <w:u w:val="single"/>
        </w:rPr>
        <w:t>COMPLIANCE WITH LAWS, REGULATIONS, AND OTHER LEGAL REQUIREMENTS</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Pr="00FB1DE9" w:rsidR="004264A8" w:rsidP="004264A8" w:rsidRDefault="004264A8" w14:paraId="5F285AB0" w14:textId="77777777">
      <w:pPr>
        <w:spacing w:after="0" w:line="240" w:lineRule="auto"/>
        <w:rPr>
          <w:rFonts w:ascii="Helvetica" w:hAnsi="Helvetica" w:eastAsia="Times New Roman" w:cs="Helvetica"/>
          <w:b/>
          <w:bCs/>
          <w:sz w:val="20"/>
          <w:szCs w:val="20"/>
        </w:rPr>
      </w:pPr>
    </w:p>
    <w:p w:rsidRPr="00FB1DE9" w:rsidR="004264A8" w:rsidP="004264A8" w:rsidRDefault="004264A8" w14:paraId="2A2BF46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E.   </w:t>
      </w:r>
      <w:r w:rsidRPr="00FB1DE9">
        <w:rPr>
          <w:rFonts w:ascii="Helvetica" w:hAnsi="Helvetica" w:eastAsia="Times New Roman" w:cs="Helvetica"/>
          <w:b/>
          <w:bCs/>
          <w:sz w:val="20"/>
          <w:szCs w:val="20"/>
          <w:u w:val="single"/>
        </w:rPr>
        <w:t>RESERVATIONS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All rights not specifically and exclusively granted to the grantee are reserved to the grantor, including:</w:t>
      </w:r>
    </w:p>
    <w:p w:rsidRPr="00FB1DE9" w:rsidR="004264A8" w:rsidP="004264A8" w:rsidRDefault="004264A8" w14:paraId="734B9417" w14:textId="77777777">
      <w:pPr>
        <w:spacing w:after="0" w:line="240" w:lineRule="auto"/>
        <w:rPr>
          <w:rFonts w:ascii="Helvetica" w:hAnsi="Helvetica" w:eastAsia="Times New Roman" w:cs="Helvetica"/>
          <w:sz w:val="20"/>
          <w:szCs w:val="20"/>
        </w:rPr>
      </w:pPr>
    </w:p>
    <w:p w:rsidRPr="00FB1DE9" w:rsidR="004264A8" w:rsidP="004264A8" w:rsidRDefault="004264A8" w14:paraId="357D288C"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FB1DE9" w:rsidR="004264A8" w:rsidP="004264A8" w:rsidRDefault="004264A8" w14:paraId="1D8955CF" w14:textId="77777777">
      <w:pPr>
        <w:spacing w:after="0" w:line="240" w:lineRule="auto"/>
        <w:rPr>
          <w:rFonts w:ascii="Helvetica" w:hAnsi="Helvetica" w:eastAsia="Times New Roman" w:cs="Helvetica"/>
          <w:sz w:val="20"/>
          <w:szCs w:val="20"/>
        </w:rPr>
      </w:pPr>
    </w:p>
    <w:p w:rsidRPr="00FB1DE9" w:rsidR="004264A8" w:rsidP="004264A8" w:rsidRDefault="004264A8" w14:paraId="38AD9C99"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2.   The right to administer and dispose of </w:t>
      </w:r>
      <w:proofErr w:type="gramStart"/>
      <w:r w:rsidRPr="00FB1DE9">
        <w:rPr>
          <w:rFonts w:ascii="Helvetica" w:hAnsi="Helvetica" w:eastAsia="Times New Roman" w:cs="Helvetica"/>
          <w:sz w:val="20"/>
          <w:szCs w:val="20"/>
        </w:rPr>
        <w:t>all natural</w:t>
      </w:r>
      <w:proofErr w:type="gramEnd"/>
      <w:r w:rsidRPr="00FB1DE9">
        <w:rPr>
          <w:rFonts w:ascii="Helvetica" w:hAnsi="Helvetica" w:eastAsia="Times New Roman" w:cs="Helvetica"/>
          <w:sz w:val="20"/>
          <w:szCs w:val="20"/>
        </w:rPr>
        <w:t xml:space="preserve"> resources, including timber, in the easement area, subject to the grantee’s right to cut vegetation under clause III.D.</w:t>
      </w:r>
    </w:p>
    <w:p w:rsidRPr="00FB1DE9" w:rsidR="004264A8" w:rsidP="004264A8" w:rsidRDefault="004264A8" w14:paraId="775D6E79" w14:textId="77777777">
      <w:pPr>
        <w:spacing w:after="0" w:line="240" w:lineRule="auto"/>
        <w:rPr>
          <w:rFonts w:ascii="Helvetica" w:hAnsi="Helvetica" w:eastAsia="Times New Roman" w:cs="Helvetica"/>
          <w:sz w:val="20"/>
          <w:szCs w:val="20"/>
        </w:rPr>
      </w:pPr>
    </w:p>
    <w:p w:rsidRPr="00FB1DE9" w:rsidR="004264A8" w:rsidP="004264A8" w:rsidRDefault="004264A8" w14:paraId="56641071"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3.   The right to use or cross upon, over, or under the private road or allow others to use or cross upon, over, or under the private road in any way that is not inconsistent with the grantee's rights and privileges under this easement, after consultation with the grantee, provided that:</w:t>
      </w:r>
    </w:p>
    <w:p w:rsidRPr="00FB1DE9" w:rsidR="004264A8" w:rsidP="004264A8" w:rsidRDefault="004264A8" w14:paraId="57D79BE3" w14:textId="77777777">
      <w:pPr>
        <w:spacing w:after="0" w:line="240" w:lineRule="auto"/>
        <w:rPr>
          <w:rFonts w:ascii="Helvetica" w:hAnsi="Helvetica" w:eastAsia="Times New Roman" w:cs="Helvetica"/>
          <w:sz w:val="20"/>
          <w:szCs w:val="20"/>
        </w:rPr>
      </w:pPr>
    </w:p>
    <w:p w:rsidRPr="00FB1DE9" w:rsidR="004264A8" w:rsidP="004264A8" w:rsidRDefault="004264A8" w14:paraId="05842F5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(a)  When the grantor uses the private road for commercial hauling, other than removal of timber cut during construction or maintenance of the private road or other occasional incidental use, the grantor shall pay or perform its pro-rata share of maintenance and construction costs of the private </w:t>
      </w:r>
      <w:proofErr w:type="gramStart"/>
      <w:r w:rsidRPr="00FB1DE9">
        <w:rPr>
          <w:rFonts w:ascii="Helvetica" w:hAnsi="Helvetica" w:eastAsia="Times New Roman" w:cs="Helvetica"/>
          <w:sz w:val="20"/>
          <w:szCs w:val="20"/>
        </w:rPr>
        <w:t>road;</w:t>
      </w:r>
      <w:proofErr w:type="gramEnd"/>
    </w:p>
    <w:p w:rsidRPr="00FB1DE9" w:rsidR="004264A8" w:rsidP="004264A8" w:rsidRDefault="004264A8" w14:paraId="3B187784" w14:textId="77777777">
      <w:pPr>
        <w:spacing w:after="0" w:line="240" w:lineRule="auto"/>
        <w:rPr>
          <w:rFonts w:ascii="Helvetica" w:hAnsi="Helvetica" w:eastAsia="Times New Roman" w:cs="Helvetica"/>
          <w:sz w:val="20"/>
          <w:szCs w:val="20"/>
        </w:rPr>
      </w:pPr>
    </w:p>
    <w:p w:rsidRPr="00FB1DE9" w:rsidR="004264A8" w:rsidP="004264A8" w:rsidRDefault="004264A8" w14:paraId="34ADE02A"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(b)  The grantor shall require users to pay the grantee or perform their pro-rata share of the current replacement cost of the private road, less depreciation, to reconstruct the private road as necessary to accommodate their use and perform road maintenance commensurate with their use. </w:t>
      </w:r>
    </w:p>
    <w:p w:rsidRPr="00FB1DE9" w:rsidR="004264A8" w:rsidP="004264A8" w:rsidRDefault="004264A8" w14:paraId="0D7D839A"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w:t>
      </w:r>
    </w:p>
    <w:p w:rsidRPr="00FB1DE9" w:rsidR="004264A8" w:rsidP="004264A8" w:rsidRDefault="004264A8" w14:paraId="232E645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F.   </w:t>
      </w:r>
      <w:r w:rsidRPr="00FB1DE9">
        <w:rPr>
          <w:rFonts w:ascii="Helvetica" w:hAnsi="Helvetica" w:eastAsia="Times New Roman" w:cs="Helvetica"/>
          <w:b/>
          <w:bCs/>
          <w:sz w:val="20"/>
          <w:szCs w:val="20"/>
          <w:u w:val="single"/>
        </w:rPr>
        <w:t>ASSIGNMENT</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 This easement is fully assignable, subject to the following conditions: </w:t>
      </w:r>
    </w:p>
    <w:p w:rsidRPr="00FB1DE9" w:rsidR="004264A8" w:rsidP="004264A8" w:rsidRDefault="004264A8" w14:paraId="45CC3CB0" w14:textId="77777777">
      <w:pPr>
        <w:spacing w:after="0" w:line="240" w:lineRule="auto"/>
        <w:rPr>
          <w:rFonts w:ascii="Helvetica" w:hAnsi="Helvetica" w:eastAsia="Times New Roman" w:cs="Helvetica"/>
          <w:sz w:val="20"/>
          <w:szCs w:val="20"/>
        </w:rPr>
      </w:pPr>
    </w:p>
    <w:p w:rsidRPr="00FB1DE9" w:rsidR="004264A8" w:rsidP="004264A8" w:rsidRDefault="004264A8" w14:paraId="4741190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1.   The assignee must have title to the non-National Forest System lands or improvements served by the private road.</w:t>
      </w:r>
    </w:p>
    <w:p w:rsidRPr="00FB1DE9" w:rsidR="004264A8" w:rsidP="004264A8" w:rsidRDefault="004264A8" w14:paraId="276A33BB" w14:textId="77777777">
      <w:pPr>
        <w:spacing w:after="0" w:line="240" w:lineRule="auto"/>
        <w:rPr>
          <w:rFonts w:ascii="Helvetica" w:hAnsi="Helvetica" w:eastAsia="Times New Roman" w:cs="Helvetica"/>
          <w:sz w:val="20"/>
          <w:szCs w:val="20"/>
        </w:rPr>
      </w:pPr>
    </w:p>
    <w:p w:rsidRPr="00FB1DE9" w:rsidR="004264A8" w:rsidP="004264A8" w:rsidRDefault="004264A8" w14:paraId="304F4F0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2.   The grantee must </w:t>
      </w:r>
      <w:proofErr w:type="gramStart"/>
      <w:r w:rsidRPr="00FB1DE9">
        <w:rPr>
          <w:rFonts w:ascii="Helvetica" w:hAnsi="Helvetica" w:eastAsia="Times New Roman" w:cs="Helvetica"/>
          <w:sz w:val="20"/>
          <w:szCs w:val="20"/>
        </w:rPr>
        <w:t>be in compliance with</w:t>
      </w:r>
      <w:proofErr w:type="gramEnd"/>
      <w:r w:rsidRPr="00FB1DE9">
        <w:rPr>
          <w:rFonts w:ascii="Helvetica" w:hAnsi="Helvetica" w:eastAsia="Times New Roman" w:cs="Helvetica"/>
          <w:sz w:val="20"/>
          <w:szCs w:val="20"/>
        </w:rPr>
        <w:t xml:space="preserve"> all the terms of this easement.</w:t>
      </w:r>
    </w:p>
    <w:p w:rsidRPr="00FB1DE9" w:rsidR="004264A8" w:rsidP="004264A8" w:rsidRDefault="004264A8" w14:paraId="6D975498" w14:textId="77777777">
      <w:pPr>
        <w:spacing w:after="0" w:line="240" w:lineRule="auto"/>
        <w:rPr>
          <w:rFonts w:ascii="Helvetica" w:hAnsi="Helvetica" w:eastAsia="Times New Roman" w:cs="Helvetica"/>
          <w:sz w:val="20"/>
          <w:szCs w:val="20"/>
        </w:rPr>
      </w:pPr>
    </w:p>
    <w:p w:rsidRPr="00FB1DE9" w:rsidR="004264A8" w:rsidP="004264A8" w:rsidRDefault="004264A8" w14:paraId="61954CFE"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3.   The grantee shall give the authorized officer written notice of the assignment, including documentation of the assignment and the name of and contact information for the assignee.</w:t>
      </w:r>
    </w:p>
    <w:p w:rsidRPr="00FB1DE9" w:rsidR="004264A8" w:rsidP="004264A8" w:rsidRDefault="004264A8" w14:paraId="37B79D31" w14:textId="77777777">
      <w:pPr>
        <w:spacing w:after="0" w:line="240" w:lineRule="auto"/>
        <w:rPr>
          <w:rFonts w:ascii="Helvetica" w:hAnsi="Helvetica" w:eastAsia="Times New Roman" w:cs="Helvetica"/>
          <w:sz w:val="20"/>
          <w:szCs w:val="20"/>
        </w:rPr>
      </w:pPr>
    </w:p>
    <w:p w:rsidRPr="00FB1DE9" w:rsidR="004264A8" w:rsidP="004264A8" w:rsidRDefault="004264A8" w14:paraId="1A163061"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4.   The authorized officer may modify the terms of this easement, and the assignee shall agree in writing to comply with the terms of the easement as modified.</w:t>
      </w:r>
    </w:p>
    <w:p w:rsidRPr="00FB1DE9" w:rsidR="004264A8" w:rsidP="004264A8" w:rsidRDefault="004264A8" w14:paraId="604AA8F7" w14:textId="77777777">
      <w:pPr>
        <w:spacing w:after="0" w:line="240" w:lineRule="auto"/>
        <w:rPr>
          <w:rFonts w:ascii="Helvetica" w:hAnsi="Helvetica" w:eastAsia="Times New Roman" w:cs="Helvetica"/>
          <w:sz w:val="20"/>
          <w:szCs w:val="20"/>
        </w:rPr>
      </w:pPr>
    </w:p>
    <w:p w:rsidRPr="00FB1DE9" w:rsidR="004264A8" w:rsidP="004264A8" w:rsidRDefault="004264A8" w14:paraId="2B41009F" w14:textId="77777777">
      <w:pPr>
        <w:spacing w:after="0" w:line="240" w:lineRule="auto"/>
        <w:rPr>
          <w:rFonts w:ascii="Helvetica" w:hAnsi="Helvetica" w:eastAsia="Times New Roman" w:cs="Helvetica"/>
          <w:sz w:val="20"/>
          <w:szCs w:val="20"/>
        </w:rPr>
      </w:pPr>
    </w:p>
    <w:p w:rsidRPr="00FB1DE9" w:rsidR="004264A8" w:rsidP="004264A8" w:rsidRDefault="004264A8" w14:paraId="77C19505" w14:textId="77777777">
      <w:pPr>
        <w:spacing w:after="0" w:line="240" w:lineRule="auto"/>
        <w:rPr>
          <w:rFonts w:ascii="Helvetica" w:hAnsi="Helvetica" w:eastAsia="Times New Roman" w:cs="Helvetica"/>
          <w:b/>
          <w:bCs/>
          <w:sz w:val="20"/>
          <w:szCs w:val="20"/>
          <w:u w:val="single"/>
        </w:rPr>
      </w:pPr>
      <w:r w:rsidRPr="00FB1DE9">
        <w:rPr>
          <w:rFonts w:ascii="Helvetica" w:hAnsi="Helvetica" w:eastAsia="Times New Roman" w:cs="Helvetica"/>
          <w:b/>
          <w:bCs/>
          <w:sz w:val="20"/>
          <w:szCs w:val="20"/>
        </w:rPr>
        <w:t xml:space="preserve">II.   </w:t>
      </w:r>
      <w:r w:rsidRPr="00FB1DE9">
        <w:rPr>
          <w:rFonts w:ascii="Helvetica" w:hAnsi="Helvetica" w:eastAsia="Times New Roman" w:cs="Helvetica"/>
          <w:b/>
          <w:bCs/>
          <w:sz w:val="20"/>
          <w:szCs w:val="20"/>
          <w:u w:val="single"/>
        </w:rPr>
        <w:t>IMPROVEMENTS</w:t>
      </w:r>
    </w:p>
    <w:p w:rsidRPr="00FB1DE9" w:rsidR="004264A8" w:rsidP="004264A8" w:rsidRDefault="004264A8" w14:paraId="587EE909" w14:textId="77777777">
      <w:pPr>
        <w:spacing w:after="0" w:line="240" w:lineRule="auto"/>
        <w:rPr>
          <w:rFonts w:ascii="Helvetica" w:hAnsi="Helvetica" w:eastAsia="Times New Roman" w:cs="Helvetica"/>
          <w:b/>
          <w:bCs/>
          <w:sz w:val="20"/>
          <w:szCs w:val="20"/>
        </w:rPr>
      </w:pPr>
    </w:p>
    <w:p w:rsidRPr="00FB1DE9" w:rsidR="004264A8" w:rsidP="004264A8" w:rsidRDefault="004264A8" w14:paraId="17BEE0CE" w14:textId="5FD5FB02">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LIMITATIONS ON USE</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FB1DE9" w:rsidR="003857C0">
        <w:rPr>
          <w:rFonts w:ascii="Helvetica" w:hAnsi="Helvetica" w:eastAsia="Times New Roman" w:cs="Helvetica"/>
          <w:sz w:val="20"/>
          <w:szCs w:val="20"/>
        </w:rPr>
        <w:t xml:space="preserve"> and 251.61</w:t>
      </w:r>
      <w:r w:rsidRPr="00FB1DE9">
        <w:rPr>
          <w:rFonts w:ascii="Helvetica" w:hAnsi="Helvetica" w:eastAsia="Times New Roman" w:cs="Helvetica"/>
          <w:sz w:val="20"/>
          <w:szCs w:val="20"/>
        </w:rPr>
        <w:t>.  Approval of such a propos</w:t>
      </w:r>
      <w:r w:rsidRPr="00FB1DE9" w:rsidR="003857C0">
        <w:rPr>
          <w:rFonts w:ascii="Helvetica" w:hAnsi="Helvetica" w:eastAsia="Times New Roman" w:cs="Helvetica"/>
          <w:sz w:val="20"/>
          <w:szCs w:val="20"/>
        </w:rPr>
        <w:t>ed use</w:t>
      </w:r>
      <w:r w:rsidRPr="00FB1DE9">
        <w:rPr>
          <w:rFonts w:ascii="Helvetica" w:hAnsi="Helvetica" w:eastAsia="Times New Roman" w:cs="Helvetica"/>
          <w:sz w:val="20"/>
          <w:szCs w:val="20"/>
        </w:rPr>
        <w:t xml:space="preserve"> through issuance of a new easement or easement amendment is at the sole discretion of the authorized officer. </w:t>
      </w:r>
    </w:p>
    <w:p w:rsidRPr="00FB1DE9" w:rsidR="004264A8" w:rsidP="004264A8" w:rsidRDefault="004264A8" w14:paraId="10C2ECD8" w14:textId="77777777">
      <w:pPr>
        <w:spacing w:after="0" w:line="240" w:lineRule="auto"/>
        <w:rPr>
          <w:rFonts w:ascii="Helvetica" w:hAnsi="Helvetica" w:eastAsia="Times New Roman" w:cs="Helvetica"/>
          <w:b/>
          <w:bCs/>
          <w:sz w:val="20"/>
          <w:szCs w:val="20"/>
        </w:rPr>
      </w:pPr>
    </w:p>
    <w:p w:rsidRPr="00FB1DE9" w:rsidR="004264A8" w:rsidP="004264A8" w:rsidRDefault="004264A8" w14:paraId="2104E22D" w14:textId="4185CEE6">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B.   </w:t>
      </w:r>
      <w:r w:rsidRPr="00FB1DE9" w:rsidR="00057DA3">
        <w:rPr>
          <w:rFonts w:ascii="Helvetica" w:hAnsi="Helvetica" w:eastAsia="Times New Roman" w:cs="Helvetica"/>
          <w:b/>
          <w:bCs/>
          <w:sz w:val="20"/>
          <w:szCs w:val="20"/>
          <w:u w:val="single"/>
        </w:rPr>
        <w:t>DRAWINGS</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All </w:t>
      </w:r>
      <w:r w:rsidRPr="00FB1DE9" w:rsidR="00057DA3">
        <w:rPr>
          <w:rFonts w:ascii="Helvetica" w:hAnsi="Helvetica" w:eastAsia="Times New Roman" w:cs="Helvetica"/>
          <w:sz w:val="20"/>
          <w:szCs w:val="20"/>
        </w:rPr>
        <w:t>drawings</w:t>
      </w:r>
      <w:r w:rsidRPr="00FB1DE9">
        <w:rPr>
          <w:rFonts w:ascii="Helvetica" w:hAnsi="Helvetica" w:eastAsia="Times New Roman" w:cs="Helvetica"/>
          <w:sz w:val="20"/>
          <w:szCs w:val="20"/>
        </w:rPr>
        <w:t xml:space="preserve"> for construction or reconstruction of the private road, as well as revisions to those </w:t>
      </w:r>
      <w:r w:rsidRPr="00FB1DE9" w:rsidR="00057DA3">
        <w:rPr>
          <w:rFonts w:ascii="Helvetica" w:hAnsi="Helvetica" w:eastAsia="Times New Roman" w:cs="Helvetica"/>
          <w:sz w:val="20"/>
          <w:szCs w:val="20"/>
        </w:rPr>
        <w:t>drawings</w:t>
      </w:r>
      <w:r w:rsidRPr="00FB1DE9">
        <w:rPr>
          <w:rFonts w:ascii="Helvetica" w:hAnsi="Helvetica" w:eastAsia="Times New Roman" w:cs="Helvetica"/>
          <w:sz w:val="20"/>
          <w:szCs w:val="20"/>
        </w:rPr>
        <w:t xml:space="preserve">, must be prepared by a professional engineer, architect, landscape architect, or other qualified professional acceptable to the authorized officer.  These </w:t>
      </w:r>
      <w:r w:rsidRPr="00FB1DE9" w:rsidR="00057DA3">
        <w:rPr>
          <w:rFonts w:ascii="Helvetica" w:hAnsi="Helvetica" w:eastAsia="Times New Roman" w:cs="Helvetica"/>
          <w:sz w:val="20"/>
          <w:szCs w:val="20"/>
        </w:rPr>
        <w:t>drawings</w:t>
      </w:r>
      <w:r w:rsidRPr="00FB1DE9">
        <w:rPr>
          <w:rFonts w:ascii="Helvetica" w:hAnsi="Helvetica" w:eastAsia="Times New Roman" w:cs="Helvetica"/>
          <w:sz w:val="20"/>
          <w:szCs w:val="20"/>
        </w:rPr>
        <w:t xml:space="preserve"> and </w:t>
      </w:r>
      <w:r w:rsidRPr="00FB1DE9" w:rsidR="00057DA3">
        <w:rPr>
          <w:rFonts w:ascii="Helvetica" w:hAnsi="Helvetica" w:eastAsia="Times New Roman" w:cs="Helvetica"/>
          <w:sz w:val="20"/>
          <w:szCs w:val="20"/>
        </w:rPr>
        <w:t>drawing</w:t>
      </w:r>
      <w:r w:rsidRPr="00FB1DE9">
        <w:rPr>
          <w:rFonts w:ascii="Helvetica" w:hAnsi="Helvetica" w:eastAsia="Times New Roman" w:cs="Helvetica"/>
          <w:sz w:val="20"/>
          <w:szCs w:val="20"/>
        </w:rPr>
        <w:t xml:space="preserve"> revisions must have written approval from the authorized officer before they are implemented.  The authorized officer may require the grantee to furnish as-built </w:t>
      </w:r>
      <w:r w:rsidRPr="00FB1DE9" w:rsidR="00057DA3">
        <w:rPr>
          <w:rFonts w:ascii="Helvetica" w:hAnsi="Helvetica" w:eastAsia="Times New Roman" w:cs="Helvetica"/>
          <w:sz w:val="20"/>
          <w:szCs w:val="20"/>
        </w:rPr>
        <w:t>drawings</w:t>
      </w:r>
      <w:r w:rsidRPr="00FB1DE9">
        <w:rPr>
          <w:rFonts w:ascii="Helvetica" w:hAnsi="Helvetica" w:eastAsia="Times New Roman" w:cs="Helvetica"/>
          <w:sz w:val="20"/>
          <w:szCs w:val="20"/>
        </w:rPr>
        <w:t xml:space="preserve">, maps, or surveys upon completion of the work. </w:t>
      </w:r>
    </w:p>
    <w:p w:rsidRPr="00FB1DE9" w:rsidR="004264A8" w:rsidP="004264A8" w:rsidRDefault="004264A8" w14:paraId="5365ABAB" w14:textId="77777777">
      <w:pPr>
        <w:spacing w:after="0" w:line="240" w:lineRule="auto"/>
        <w:rPr>
          <w:rFonts w:ascii="Helvetica" w:hAnsi="Helvetica" w:eastAsia="Times New Roman" w:cs="Helvetica"/>
          <w:b/>
          <w:bCs/>
          <w:sz w:val="20"/>
          <w:szCs w:val="20"/>
        </w:rPr>
      </w:pPr>
    </w:p>
    <w:p w:rsidRPr="00FB1DE9" w:rsidR="004264A8" w:rsidP="004264A8" w:rsidRDefault="004264A8" w14:paraId="7E77985B"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RELOCATION</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This easement is granted with the express understanding that should future location of federally owned improvements or road rights-of-way require relocation of the private road, the relocation will be conducted by and at the expense of the grantee within a reasonable period specified by the authorized officer.</w:t>
      </w:r>
    </w:p>
    <w:p w:rsidRPr="00FB1DE9" w:rsidR="004264A8" w:rsidP="004264A8" w:rsidRDefault="004264A8" w14:paraId="4D1CE813" w14:textId="77777777">
      <w:pPr>
        <w:spacing w:after="0" w:line="240" w:lineRule="auto"/>
        <w:rPr>
          <w:rFonts w:ascii="Helvetica" w:hAnsi="Helvetica" w:eastAsia="Times New Roman" w:cs="Helvetica"/>
          <w:b/>
          <w:bCs/>
          <w:sz w:val="20"/>
          <w:szCs w:val="20"/>
        </w:rPr>
      </w:pPr>
    </w:p>
    <w:p w:rsidRPr="00FB1DE9" w:rsidR="004264A8" w:rsidP="004264A8" w:rsidRDefault="004264A8" w14:paraId="68FFF50B" w14:textId="77777777">
      <w:pPr>
        <w:spacing w:after="0" w:line="240" w:lineRule="auto"/>
        <w:rPr>
          <w:rFonts w:ascii="Helvetica" w:hAnsi="Helvetica" w:eastAsia="Times New Roman" w:cs="Helvetica"/>
          <w:b/>
          <w:bCs/>
          <w:sz w:val="20"/>
          <w:szCs w:val="20"/>
        </w:rPr>
      </w:pPr>
    </w:p>
    <w:p w:rsidRPr="00FB1DE9" w:rsidR="004264A8" w:rsidP="004264A8" w:rsidRDefault="004264A8" w14:paraId="3E68A686"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III.   </w:t>
      </w:r>
      <w:r w:rsidRPr="00FB1DE9">
        <w:rPr>
          <w:rFonts w:ascii="Helvetica" w:hAnsi="Helvetica" w:eastAsia="Times New Roman" w:cs="Helvetica"/>
          <w:b/>
          <w:bCs/>
          <w:sz w:val="20"/>
          <w:szCs w:val="20"/>
          <w:u w:val="single"/>
        </w:rPr>
        <w:t>OPERATIONS</w:t>
      </w:r>
    </w:p>
    <w:p w:rsidRPr="00FB1DE9" w:rsidR="004264A8" w:rsidP="004264A8" w:rsidRDefault="004264A8" w14:paraId="4FC9425D" w14:textId="77777777">
      <w:pPr>
        <w:spacing w:after="0" w:line="240" w:lineRule="auto"/>
        <w:rPr>
          <w:rFonts w:ascii="Helvetica" w:hAnsi="Helvetica" w:eastAsia="Times New Roman" w:cs="Helvetica"/>
          <w:sz w:val="20"/>
          <w:szCs w:val="20"/>
        </w:rPr>
      </w:pPr>
    </w:p>
    <w:p w:rsidRPr="00FB1DE9" w:rsidR="004264A8" w:rsidP="004264A8" w:rsidRDefault="004264A8" w14:paraId="7703C1E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USE OF THE PRIVATE ROAD</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grantee shall have the right to use the private road without cost, other than the consideration provided for in this easement, for all purposes deemed necessary or desirable by the grantee in connection with the protection, administration, management, and utilization of the grantee's lands and other property.</w:t>
      </w:r>
    </w:p>
    <w:p w:rsidRPr="00FB1DE9" w:rsidR="004264A8" w:rsidP="004264A8" w:rsidRDefault="004264A8" w14:paraId="663285C5" w14:textId="77777777">
      <w:pPr>
        <w:spacing w:after="0" w:line="240" w:lineRule="auto"/>
        <w:rPr>
          <w:rFonts w:ascii="Helvetica" w:hAnsi="Helvetica" w:eastAsia="Times New Roman" w:cs="Helvetica"/>
          <w:b/>
          <w:bCs/>
          <w:noProof/>
          <w:sz w:val="20"/>
          <w:szCs w:val="20"/>
        </w:rPr>
      </w:pPr>
    </w:p>
    <w:p w:rsidRPr="00FB1DE9" w:rsidR="004264A8" w:rsidP="004264A8" w:rsidRDefault="004264A8" w14:paraId="3B42C217" w14:textId="77777777">
      <w:pPr>
        <w:spacing w:after="0" w:line="240" w:lineRule="auto"/>
        <w:rPr>
          <w:rFonts w:ascii="Helvetica" w:hAnsi="Helvetica" w:eastAsia="Times New Roman" w:cs="Helvetica"/>
          <w:noProof/>
          <w:sz w:val="20"/>
          <w:szCs w:val="20"/>
        </w:rPr>
      </w:pPr>
      <w:r w:rsidRPr="00FB1DE9">
        <w:rPr>
          <w:rFonts w:ascii="Helvetica" w:hAnsi="Helvetica" w:eastAsia="Times New Roman" w:cs="Helvetica"/>
          <w:b/>
          <w:bCs/>
          <w:noProof/>
          <w:sz w:val="20"/>
          <w:szCs w:val="20"/>
        </w:rPr>
        <w:t xml:space="preserve">B.   </w:t>
      </w:r>
      <w:r w:rsidRPr="00FB1DE9">
        <w:rPr>
          <w:rFonts w:ascii="Helvetica" w:hAnsi="Helvetica" w:eastAsia="Times New Roman" w:cs="Helvetica"/>
          <w:b/>
          <w:bCs/>
          <w:noProof/>
          <w:sz w:val="20"/>
          <w:szCs w:val="20"/>
          <w:u w:val="single"/>
        </w:rPr>
        <w:t>TRAFFIC CONTROL RULES AND OTHER REQUIREMENTS FOR RESIDENTIAL ACCESS</w:t>
      </w:r>
      <w:r w:rsidRPr="00FB1DE9">
        <w:rPr>
          <w:rFonts w:ascii="Helvetica" w:hAnsi="Helvetica" w:eastAsia="Times New Roman" w:cs="Helvetica"/>
          <w:b/>
          <w:bCs/>
          <w:noProof/>
          <w:sz w:val="20"/>
          <w:szCs w:val="20"/>
        </w:rPr>
        <w:t xml:space="preserve">.  </w:t>
      </w:r>
      <w:r w:rsidRPr="00FB1DE9">
        <w:rPr>
          <w:rFonts w:ascii="Helvetica" w:hAnsi="Helvetica" w:eastAsia="Times New Roman" w:cs="Helvetica"/>
          <w:sz w:val="20"/>
          <w:szCs w:val="20"/>
        </w:rPr>
        <w:t>The rights conveyed by this easement do not include the right to use the private road for access to developments for short- or long-term residential purposes, unless and until the grantor and the grantee agree upon traffic control rules and other provisions to accommodate that use of the private road.</w:t>
      </w:r>
    </w:p>
    <w:p w:rsidRPr="00FB1DE9" w:rsidR="004264A8" w:rsidP="004264A8" w:rsidRDefault="004264A8" w14:paraId="0B1CB8F0" w14:textId="77777777">
      <w:pPr>
        <w:spacing w:after="0" w:line="240" w:lineRule="auto"/>
        <w:rPr>
          <w:rFonts w:ascii="Helvetica" w:hAnsi="Helvetica" w:eastAsia="Times New Roman" w:cs="Helvetica"/>
          <w:noProof/>
          <w:sz w:val="20"/>
          <w:szCs w:val="20"/>
        </w:rPr>
      </w:pPr>
    </w:p>
    <w:p w:rsidRPr="00FB1DE9" w:rsidR="004264A8" w:rsidP="004264A8" w:rsidRDefault="004264A8" w14:paraId="67EF74B9" w14:textId="77777777">
      <w:pPr>
        <w:spacing w:after="0" w:line="240" w:lineRule="auto"/>
        <w:rPr>
          <w:rFonts w:ascii="Helvetica" w:hAnsi="Helvetica" w:eastAsia="Times New Roman" w:cs="Helvetica"/>
          <w:noProof/>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RESOURCE PROTECTION DURING ROAD MAINTENANCE</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grantee shall conduct any maintenance of the private road </w:t>
      </w:r>
      <w:proofErr w:type="gramStart"/>
      <w:r w:rsidRPr="00FB1DE9">
        <w:rPr>
          <w:rFonts w:ascii="Helvetica" w:hAnsi="Helvetica" w:eastAsia="Times New Roman" w:cs="Helvetica"/>
          <w:sz w:val="20"/>
          <w:szCs w:val="20"/>
        </w:rPr>
        <w:t>so as to</w:t>
      </w:r>
      <w:proofErr w:type="gramEnd"/>
      <w:r w:rsidRPr="00FB1DE9">
        <w:rPr>
          <w:rFonts w:ascii="Helvetica" w:hAnsi="Helvetica" w:eastAsia="Times New Roman" w:cs="Helvetica"/>
          <w:sz w:val="20"/>
          <w:szCs w:val="20"/>
        </w:rPr>
        <w:t xml:space="preserve"> avoid damaging adjacent National Forest System lands.  The grantee shall construct and maintain lead-off drainage and water barriers as necessary to prevent erosion.</w:t>
      </w:r>
    </w:p>
    <w:p w:rsidRPr="00FB1DE9" w:rsidR="004264A8" w:rsidP="004264A8" w:rsidRDefault="004264A8" w14:paraId="685DDD7B" w14:textId="77777777">
      <w:pPr>
        <w:spacing w:after="0" w:line="240" w:lineRule="auto"/>
        <w:rPr>
          <w:rFonts w:ascii="Helvetica" w:hAnsi="Helvetica" w:eastAsia="Times New Roman" w:cs="Helvetica"/>
          <w:b/>
          <w:bCs/>
          <w:noProof/>
          <w:sz w:val="20"/>
          <w:szCs w:val="20"/>
        </w:rPr>
      </w:pPr>
    </w:p>
    <w:p w:rsidRPr="00FB1DE9" w:rsidR="004264A8" w:rsidP="004264A8" w:rsidRDefault="004264A8" w14:paraId="409B5335" w14:textId="3CD42CC4">
      <w:pPr>
        <w:spacing w:after="0" w:line="240" w:lineRule="auto"/>
        <w:rPr>
          <w:rFonts w:ascii="Helvetica" w:hAnsi="Helvetica" w:eastAsia="Times New Roman" w:cs="Helvetica"/>
          <w:sz w:val="20"/>
          <w:szCs w:val="20"/>
        </w:rPr>
      </w:pPr>
      <w:r w:rsidRPr="00FB1DE9">
        <w:rPr>
          <w:rFonts w:ascii="Helvetica" w:hAnsi="Helvetica" w:eastAsia="Times New Roman" w:cs="Helvetica"/>
          <w:b/>
          <w:bCs/>
          <w:noProof/>
          <w:sz w:val="20"/>
          <w:szCs w:val="20"/>
        </w:rPr>
        <w:t xml:space="preserve">D.   </w:t>
      </w:r>
      <w:r w:rsidRPr="00FB1DE9" w:rsidR="00343713">
        <w:rPr>
          <w:rFonts w:ascii="Helvetica" w:hAnsi="Helvetica" w:cs="Helvetica"/>
          <w:b/>
          <w:bCs/>
          <w:sz w:val="20"/>
          <w:szCs w:val="20"/>
          <w:u w:val="single"/>
        </w:rPr>
        <w:t>CUTTING, DISPOSAL, AND PLANTING OF VEGETATION</w:t>
      </w:r>
      <w:r w:rsidRPr="00FB1DE9" w:rsidR="00343713">
        <w:rPr>
          <w:rFonts w:ascii="Helvetica" w:hAnsi="Helvetica" w:cs="Helvetica"/>
          <w:b/>
          <w:bCs/>
          <w:sz w:val="20"/>
          <w:szCs w:val="20"/>
        </w:rPr>
        <w:t xml:space="preserve">.  </w:t>
      </w:r>
      <w:r w:rsidRPr="00FB1DE9" w:rsidR="00343713">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w:t>
      </w:r>
      <w:r w:rsidRPr="00FB1DE9" w:rsidR="00276D5B">
        <w:rPr>
          <w:rFonts w:ascii="Helvetica" w:hAnsi="Helvetica" w:cs="Helvetica"/>
          <w:sz w:val="20"/>
          <w:szCs w:val="20"/>
        </w:rPr>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FB1DE9" w:rsidR="00343713">
        <w:rPr>
          <w:rFonts w:ascii="Helvetica" w:hAnsi="Helvetica" w:cs="Helvetica"/>
          <w:sz w:val="20"/>
          <w:szCs w:val="20"/>
        </w:rPr>
        <w:t xml:space="preserve">Planting of vegetation in the easement area must have prior written approval from the authorized officer.  </w:t>
      </w:r>
    </w:p>
    <w:p w:rsidRPr="00FB1DE9" w:rsidR="00343713" w:rsidP="004264A8" w:rsidRDefault="00343713" w14:paraId="03D92FED" w14:textId="77777777">
      <w:pPr>
        <w:spacing w:after="0" w:line="240" w:lineRule="auto"/>
        <w:rPr>
          <w:rFonts w:ascii="Helvetica" w:hAnsi="Helvetica" w:eastAsia="Times New Roman" w:cs="Helvetica"/>
          <w:b/>
          <w:bCs/>
          <w:sz w:val="20"/>
          <w:szCs w:val="20"/>
        </w:rPr>
      </w:pPr>
    </w:p>
    <w:p w:rsidRPr="00FB1DE9" w:rsidR="004264A8" w:rsidP="004264A8" w:rsidRDefault="004264A8" w14:paraId="21D3E701" w14:textId="615E9078">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E.   </w:t>
      </w:r>
      <w:r w:rsidRPr="00FB1DE9">
        <w:rPr>
          <w:rFonts w:ascii="Helvetica" w:hAnsi="Helvetica" w:eastAsia="Times New Roman" w:cs="Helvetica"/>
          <w:b/>
          <w:bCs/>
          <w:sz w:val="20"/>
          <w:szCs w:val="20"/>
          <w:u w:val="single"/>
        </w:rPr>
        <w:t>PESTICIDE USE</w:t>
      </w:r>
      <w:r w:rsidRPr="00FB1DE9">
        <w:rPr>
          <w:rFonts w:ascii="Helvetica" w:hAnsi="Helvetica" w:eastAsia="Times New Roman" w:cs="Helvetica"/>
          <w:b/>
          <w:bCs/>
          <w:sz w:val="20"/>
          <w:szCs w:val="20"/>
        </w:rPr>
        <w:t xml:space="preserve">  </w:t>
      </w:r>
    </w:p>
    <w:p w:rsidRPr="00FB1DE9" w:rsidR="004264A8" w:rsidP="004264A8" w:rsidRDefault="004264A8" w14:paraId="5951E788" w14:textId="77777777">
      <w:pPr>
        <w:spacing w:after="0" w:line="240" w:lineRule="auto"/>
        <w:rPr>
          <w:rFonts w:ascii="Helvetica" w:hAnsi="Helvetica" w:eastAsia="Times New Roman" w:cs="Helvetica"/>
          <w:sz w:val="20"/>
          <w:szCs w:val="20"/>
        </w:rPr>
      </w:pPr>
    </w:p>
    <w:p w:rsidRPr="00FB1DE9" w:rsidR="004264A8" w:rsidP="004264A8" w:rsidRDefault="004264A8" w14:paraId="362C21E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1.   </w:t>
      </w:r>
      <w:r w:rsidRPr="00FB1DE9">
        <w:rPr>
          <w:rFonts w:ascii="Helvetica" w:hAnsi="Helvetica" w:eastAsia="Times New Roman" w:cs="Helvetica"/>
          <w:sz w:val="20"/>
          <w:szCs w:val="20"/>
          <w:u w:val="single"/>
        </w:rPr>
        <w:t>Authorized Officer Concurrence</w:t>
      </w:r>
      <w:r w:rsidRPr="00FB1DE9">
        <w:rPr>
          <w:rFonts w:ascii="Helvetica" w:hAnsi="Helvetica" w:eastAsia="Times New Roman"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FB1DE9" w:rsidR="004264A8" w:rsidP="004264A8" w:rsidRDefault="004264A8" w14:paraId="561D580F" w14:textId="77777777">
      <w:pPr>
        <w:spacing w:after="0" w:line="240" w:lineRule="auto"/>
        <w:rPr>
          <w:rFonts w:ascii="Helvetica" w:hAnsi="Helvetica" w:eastAsia="Times New Roman" w:cs="Helvetica"/>
          <w:sz w:val="20"/>
          <w:szCs w:val="20"/>
        </w:rPr>
      </w:pPr>
    </w:p>
    <w:p w:rsidRPr="00FB1DE9" w:rsidR="004264A8" w:rsidP="004264A8" w:rsidRDefault="004264A8" w14:paraId="3EC819AE"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2.   </w:t>
      </w:r>
      <w:r w:rsidRPr="00FB1DE9">
        <w:rPr>
          <w:rFonts w:ascii="Helvetica" w:hAnsi="Helvetica" w:eastAsia="Times New Roman" w:cs="Helvetica"/>
          <w:sz w:val="20"/>
          <w:szCs w:val="20"/>
          <w:u w:val="single"/>
        </w:rPr>
        <w:t>Pesticide-Use Proposal</w:t>
      </w:r>
      <w:r w:rsidRPr="00FB1DE9">
        <w:rPr>
          <w:rFonts w:ascii="Helvetica" w:hAnsi="Helvetica" w:eastAsia="Times New Roman"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FB1DE9" w:rsidR="004264A8" w:rsidP="004264A8" w:rsidRDefault="004264A8" w14:paraId="1D8E0713" w14:textId="77777777">
      <w:pPr>
        <w:spacing w:after="0" w:line="240" w:lineRule="auto"/>
        <w:rPr>
          <w:rFonts w:ascii="Helvetica" w:hAnsi="Helvetica" w:eastAsia="Times New Roman" w:cs="Helvetica"/>
          <w:sz w:val="20"/>
          <w:szCs w:val="20"/>
        </w:rPr>
      </w:pPr>
    </w:p>
    <w:p w:rsidRPr="00FB1DE9" w:rsidR="004264A8" w:rsidP="004264A8" w:rsidRDefault="004264A8" w14:paraId="6CB215BA"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3.   </w:t>
      </w:r>
      <w:r w:rsidRPr="00FB1DE9">
        <w:rPr>
          <w:rFonts w:ascii="Helvetica" w:hAnsi="Helvetica" w:eastAsia="Times New Roman" w:cs="Helvetica"/>
          <w:sz w:val="20"/>
          <w:szCs w:val="20"/>
          <w:u w:val="single"/>
        </w:rPr>
        <w:t>Safety Plan</w:t>
      </w:r>
      <w:r w:rsidRPr="00FB1DE9">
        <w:rPr>
          <w:rFonts w:ascii="Helvetica" w:hAnsi="Helvetica" w:eastAsia="Times New Roman"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Pr="00FB1DE9" w:rsidR="004264A8" w:rsidP="004264A8" w:rsidRDefault="004264A8" w14:paraId="06F878C2" w14:textId="77777777">
      <w:pPr>
        <w:spacing w:after="0" w:line="240" w:lineRule="auto"/>
        <w:rPr>
          <w:rFonts w:ascii="Helvetica" w:hAnsi="Helvetica" w:eastAsia="Times New Roman" w:cs="Helvetica"/>
          <w:sz w:val="20"/>
          <w:szCs w:val="20"/>
        </w:rPr>
      </w:pPr>
    </w:p>
    <w:p w:rsidRPr="00FB1DE9" w:rsidR="004264A8" w:rsidP="004264A8" w:rsidRDefault="004264A8" w14:paraId="053D6B71" w14:textId="5FADE5AB">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4.   </w:t>
      </w:r>
      <w:r w:rsidRPr="00FB1DE9">
        <w:rPr>
          <w:rFonts w:ascii="Helvetica" w:hAnsi="Helvetica" w:eastAsia="Times New Roman" w:cs="Helvetica"/>
          <w:sz w:val="20"/>
          <w:szCs w:val="20"/>
          <w:u w:val="single"/>
        </w:rPr>
        <w:t>Reporting</w:t>
      </w:r>
      <w:r w:rsidRPr="00FB1DE9">
        <w:rPr>
          <w:rFonts w:ascii="Helvetica" w:hAnsi="Helvetica" w:eastAsia="Times New Roman" w:cs="Helvetica"/>
          <w:sz w:val="20"/>
          <w:szCs w:val="20"/>
        </w:rPr>
        <w:t xml:space="preserve">.  </w:t>
      </w:r>
      <w:r w:rsidRPr="00FB1DE9" w:rsidR="00B03B57">
        <w:rPr>
          <w:rFonts w:ascii="Helvetica" w:hAnsi="Helvetica" w:eastAsia="Times New Roman" w:cs="Helvetica"/>
          <w:sz w:val="20"/>
          <w:szCs w:val="20"/>
        </w:rPr>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FB1DE9" w:rsidR="004264A8" w:rsidP="004264A8" w:rsidRDefault="004264A8" w14:paraId="204F9409" w14:textId="77777777">
      <w:pPr>
        <w:spacing w:after="0" w:line="240" w:lineRule="auto"/>
        <w:rPr>
          <w:rFonts w:ascii="Helvetica" w:hAnsi="Helvetica" w:eastAsia="Times New Roman" w:cs="Helvetica"/>
          <w:sz w:val="20"/>
          <w:szCs w:val="20"/>
        </w:rPr>
      </w:pPr>
    </w:p>
    <w:p w:rsidRPr="00FB1DE9" w:rsidR="004264A8" w:rsidP="004264A8" w:rsidRDefault="004264A8" w14:paraId="27EEE9C6" w14:textId="2569F4C9">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5.   </w:t>
      </w:r>
      <w:r w:rsidRPr="00FB1DE9">
        <w:rPr>
          <w:rFonts w:ascii="Helvetica" w:hAnsi="Helvetica" w:eastAsia="Times New Roman" w:cs="Helvetica"/>
          <w:sz w:val="20"/>
          <w:szCs w:val="20"/>
          <w:u w:val="single"/>
        </w:rPr>
        <w:t>Labeling, Laws, and Regulations</w:t>
      </w:r>
      <w:r w:rsidRPr="00FB1DE9">
        <w:rPr>
          <w:rFonts w:ascii="Helvetica" w:hAnsi="Helvetica" w:eastAsia="Times New Roman"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FB1DE9" w:rsidR="00354D63" w:rsidP="00354D63" w:rsidRDefault="00354D63" w14:paraId="210EA4D8" w14:textId="77777777">
      <w:pPr>
        <w:spacing w:after="0" w:line="240" w:lineRule="auto"/>
        <w:rPr>
          <w:rFonts w:ascii="Helvetica" w:hAnsi="Helvetica" w:eastAsia="Times New Roman" w:cs="Helvetica"/>
          <w:sz w:val="20"/>
          <w:szCs w:val="20"/>
        </w:rPr>
      </w:pPr>
    </w:p>
    <w:p w:rsidRPr="00FB1DE9" w:rsidR="00354D63" w:rsidP="00354D63" w:rsidRDefault="00354D63" w14:paraId="6EDC25FD" w14:textId="789837E2">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F.   </w:t>
      </w:r>
      <w:r w:rsidRPr="00FB1DE9">
        <w:rPr>
          <w:rFonts w:ascii="Helvetica" w:hAnsi="Helvetica" w:eastAsia="Times New Roman" w:cs="Helvetica"/>
          <w:b/>
          <w:bCs/>
          <w:sz w:val="20"/>
          <w:szCs w:val="20"/>
          <w:u w:val="single"/>
        </w:rPr>
        <w:t>MONITORING BY THE FOREST SERVICE</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p w:rsidRPr="00FB1DE9" w:rsidR="004264A8" w:rsidP="004264A8" w:rsidRDefault="004264A8" w14:paraId="138B15DE" w14:textId="77777777">
      <w:pPr>
        <w:spacing w:after="0" w:line="240" w:lineRule="auto"/>
        <w:rPr>
          <w:rFonts w:ascii="Helvetica" w:hAnsi="Helvetica" w:eastAsia="Times New Roman" w:cs="Helvetica"/>
          <w:sz w:val="20"/>
          <w:szCs w:val="20"/>
        </w:rPr>
      </w:pPr>
    </w:p>
    <w:p w:rsidRPr="00FB1DE9" w:rsidR="004264A8" w:rsidP="004264A8" w:rsidRDefault="004264A8" w14:paraId="59D29D52" w14:textId="77777777">
      <w:pPr>
        <w:spacing w:after="0" w:line="240" w:lineRule="auto"/>
        <w:rPr>
          <w:rFonts w:ascii="Helvetica" w:hAnsi="Helvetica" w:eastAsia="Times New Roman" w:cs="Helvetica"/>
          <w:b/>
          <w:bCs/>
          <w:sz w:val="20"/>
          <w:szCs w:val="20"/>
        </w:rPr>
      </w:pPr>
    </w:p>
    <w:p w:rsidRPr="00FB1DE9" w:rsidR="004264A8" w:rsidP="004264A8" w:rsidRDefault="004264A8" w14:paraId="7FEA2B0D"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IV.   </w:t>
      </w:r>
      <w:r w:rsidRPr="00FB1DE9">
        <w:rPr>
          <w:rFonts w:ascii="Helvetica" w:hAnsi="Helvetica" w:eastAsia="Times New Roman" w:cs="Helvetica"/>
          <w:b/>
          <w:bCs/>
          <w:sz w:val="20"/>
          <w:szCs w:val="20"/>
          <w:u w:val="single"/>
        </w:rPr>
        <w:t>RIGHTS AND LIABILITIES</w:t>
      </w:r>
    </w:p>
    <w:p w:rsidRPr="00FB1DE9" w:rsidR="004264A8" w:rsidP="004264A8" w:rsidRDefault="004264A8" w14:paraId="558290E0" w14:textId="77777777">
      <w:pPr>
        <w:spacing w:after="0" w:line="240" w:lineRule="auto"/>
        <w:rPr>
          <w:rFonts w:ascii="Helvetica" w:hAnsi="Helvetica" w:eastAsia="Times New Roman" w:cs="Helvetica"/>
          <w:sz w:val="20"/>
          <w:szCs w:val="20"/>
        </w:rPr>
      </w:pPr>
    </w:p>
    <w:p w:rsidRPr="00FB1DE9" w:rsidR="004264A8" w:rsidP="004264A8" w:rsidRDefault="004264A8" w14:paraId="0CFCC4A9"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VALID EXISTING RIGHTS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This easement is subject to all valid existing rights.  Valid existing rights include those derived from mining and mineral leasing laws of the United States.  The grantor is not liable to the grantee for the exercise of any such right.</w:t>
      </w:r>
    </w:p>
    <w:p w:rsidRPr="00FB1DE9" w:rsidR="004264A8" w:rsidP="004264A8" w:rsidRDefault="004264A8" w14:paraId="58112E5B" w14:textId="77777777">
      <w:pPr>
        <w:spacing w:after="0" w:line="240" w:lineRule="auto"/>
        <w:rPr>
          <w:rFonts w:ascii="Helvetica" w:hAnsi="Helvetica" w:eastAsia="Times New Roman" w:cs="Helvetica"/>
          <w:sz w:val="20"/>
          <w:szCs w:val="20"/>
        </w:rPr>
      </w:pPr>
    </w:p>
    <w:p w:rsidRPr="00FB1DE9" w:rsidR="004264A8" w:rsidP="004264A8" w:rsidRDefault="004264A8" w14:paraId="262C444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B.   </w:t>
      </w:r>
      <w:r w:rsidRPr="00FB1DE9">
        <w:rPr>
          <w:rFonts w:ascii="Helvetica" w:hAnsi="Helvetica" w:eastAsia="Times New Roman" w:cs="Helvetica"/>
          <w:b/>
          <w:bCs/>
          <w:sz w:val="20"/>
          <w:szCs w:val="20"/>
          <w:u w:val="single"/>
        </w:rPr>
        <w:t>ABSENCE OF THIRD-PARTY BENEFICIARY RIGHTS</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The parties to this easement do not intend to confer any rights on any third party as a beneficiary under this easement.  </w:t>
      </w:r>
    </w:p>
    <w:p w:rsidRPr="00FB1DE9" w:rsidR="004264A8" w:rsidP="004264A8" w:rsidRDefault="004264A8" w14:paraId="0B44553A" w14:textId="77777777">
      <w:pPr>
        <w:spacing w:after="0" w:line="240" w:lineRule="auto"/>
        <w:rPr>
          <w:rFonts w:ascii="Helvetica" w:hAnsi="Helvetica" w:eastAsia="Times New Roman" w:cs="Helvetica"/>
          <w:sz w:val="20"/>
          <w:szCs w:val="20"/>
        </w:rPr>
      </w:pPr>
    </w:p>
    <w:p w:rsidRPr="00FB1DE9" w:rsidR="004264A8" w:rsidP="004264A8" w:rsidRDefault="004264A8" w14:paraId="5786481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NO WARRANTY OF ACCESS, AREA SUITABILITY, OR SERVICES</w:t>
      </w:r>
      <w:r w:rsidRPr="00FB1DE9">
        <w:rPr>
          <w:rFonts w:ascii="Helvetica" w:hAnsi="Helvetica" w:eastAsia="Times New Roman" w:cs="Helvetica"/>
          <w:b/>
          <w:bCs/>
          <w:sz w:val="20"/>
          <w:szCs w:val="20"/>
        </w:rPr>
        <w:t xml:space="preserve">.  </w:t>
      </w:r>
      <w:r w:rsidRPr="00FB1DE9">
        <w:rPr>
          <w:rFonts w:ascii="Helvetica" w:hAnsi="Helvetica" w:eastAsia="Times New Roman" w:cs="Helvetica"/>
          <w:bCs/>
          <w:sz w:val="20"/>
          <w:szCs w:val="20"/>
        </w:rPr>
        <w:t xml:space="preserve">This easement authorizes the use and occupancy of National Forest System lands for the purposes identified in this easement.  The Forest Service does not make any express or implied warranty of access to the easement area, of the suitability of the easement area for the authorized uses, or for the </w:t>
      </w:r>
      <w:r w:rsidRPr="00FB1DE9">
        <w:rPr>
          <w:rFonts w:ascii="Helvetica" w:hAnsi="Helvetica" w:eastAsia="Times New Roman" w:cs="Helvetica"/>
          <w:sz w:val="20"/>
          <w:szCs w:val="20"/>
        </w:rPr>
        <w:t>furnishing of road or trail</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maintenance</w:t>
      </w:r>
      <w:bookmarkStart w:name="_Hlk43974088" w:id="1"/>
      <w:r w:rsidRPr="00FB1DE9">
        <w:rPr>
          <w:rFonts w:ascii="Helvetica" w:hAnsi="Helvetica" w:eastAsia="Times New Roman" w:cs="Helvetica"/>
          <w:sz w:val="20"/>
          <w:szCs w:val="20"/>
        </w:rPr>
        <w:t xml:space="preserve">, other than as expressly provided for in this easement; </w:t>
      </w:r>
      <w:bookmarkEnd w:id="1"/>
      <w:r w:rsidRPr="00FB1DE9">
        <w:rPr>
          <w:rFonts w:ascii="Helvetica" w:hAnsi="Helvetica" w:eastAsia="Times New Roman" w:cs="Helvetica"/>
          <w:sz w:val="20"/>
          <w:szCs w:val="20"/>
        </w:rPr>
        <w:t>water; fire protection services; search and rescue services; or any other services by a government agency, utility, association, or individual.</w:t>
      </w:r>
    </w:p>
    <w:p w:rsidRPr="00FB1DE9" w:rsidR="004264A8" w:rsidP="004264A8" w:rsidRDefault="004264A8" w14:paraId="55889922" w14:textId="77777777">
      <w:pPr>
        <w:spacing w:after="0" w:line="240" w:lineRule="auto"/>
        <w:rPr>
          <w:rFonts w:ascii="Helvetica" w:hAnsi="Helvetica" w:eastAsia="Times New Roman" w:cs="Helvetica"/>
          <w:sz w:val="20"/>
          <w:szCs w:val="20"/>
        </w:rPr>
      </w:pPr>
    </w:p>
    <w:p w:rsidRPr="00FB1DE9" w:rsidR="004264A8" w:rsidP="004264A8" w:rsidRDefault="004264A8" w14:paraId="74679413"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D.   </w:t>
      </w:r>
      <w:r w:rsidRPr="00FB1DE9">
        <w:rPr>
          <w:rFonts w:ascii="Helvetica" w:hAnsi="Helvetica" w:eastAsia="Times New Roman" w:cs="Helvetica"/>
          <w:b/>
          <w:bCs/>
          <w:sz w:val="20"/>
          <w:szCs w:val="20"/>
          <w:u w:val="single"/>
        </w:rPr>
        <w:t>RISK OF LOSS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w:t>
      </w:r>
      <w:proofErr w:type="gramStart"/>
      <w:r w:rsidRPr="00FB1DE9">
        <w:rPr>
          <w:rFonts w:ascii="Helvetica" w:hAnsi="Helvetica" w:eastAsia="Times New Roman" w:cs="Helvetica"/>
          <w:sz w:val="20"/>
          <w:szCs w:val="20"/>
        </w:rPr>
        <w:t>fire</w:t>
      </w:r>
      <w:proofErr w:type="gramEnd"/>
      <w:r w:rsidRPr="00FB1DE9">
        <w:rPr>
          <w:rFonts w:ascii="Helvetica" w:hAnsi="Helvetica" w:eastAsia="Times New Roman" w:cs="Helvetica"/>
          <w:sz w:val="20"/>
          <w:szCs w:val="20"/>
        </w:rPr>
        <w:t xml:space="preserv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w:t>
      </w:r>
      <w:r w:rsidRPr="00FB1DE9" w:rsidR="00D95172">
        <w:rPr>
          <w:rFonts w:ascii="Helvetica" w:hAnsi="Helvetica" w:eastAsia="Times New Roman" w:cs="Helvetica"/>
          <w:sz w:val="20"/>
          <w:szCs w:val="20"/>
        </w:rPr>
        <w:t xml:space="preserve">  Termination under this clause shall not give rise to any claim for damages, including lost profits, by the grantee against the Forest Service.</w:t>
      </w:r>
    </w:p>
    <w:p w:rsidRPr="00FB1DE9" w:rsidR="004264A8" w:rsidP="004264A8" w:rsidRDefault="004264A8" w14:paraId="44A89E3B" w14:textId="77777777">
      <w:pPr>
        <w:spacing w:after="0" w:line="240" w:lineRule="auto"/>
        <w:rPr>
          <w:rFonts w:ascii="Helvetica" w:hAnsi="Helvetica" w:eastAsia="Times New Roman" w:cs="Helvetica"/>
          <w:sz w:val="20"/>
          <w:szCs w:val="20"/>
        </w:rPr>
      </w:pPr>
    </w:p>
    <w:p w:rsidRPr="00FB1DE9" w:rsidR="004264A8" w:rsidP="004264A8" w:rsidRDefault="004264A8" w14:paraId="13CB04B2"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E.   </w:t>
      </w:r>
      <w:r w:rsidRPr="00FB1DE9">
        <w:rPr>
          <w:rFonts w:ascii="Helvetica" w:hAnsi="Helvetica" w:eastAsia="Times New Roman" w:cs="Helvetica"/>
          <w:b/>
          <w:bCs/>
          <w:sz w:val="20"/>
          <w:szCs w:val="20"/>
          <w:u w:val="single"/>
        </w:rPr>
        <w:t>DAMAGE TO UNITED STATES PROPERTY</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The grantee has an affirmative duty to protect from damage the land, property, and other interests of the United States associated with the use and occupancy authorized by this easement.  Damage includes but is not limited to destruction of or damage to National Forest System lands, fire suppression costs, and destruction of or damage to federally owned improvements.</w:t>
      </w:r>
    </w:p>
    <w:p w:rsidRPr="00FB1DE9" w:rsidR="004264A8" w:rsidP="004264A8" w:rsidRDefault="004264A8" w14:paraId="6E7FCA2C" w14:textId="77777777">
      <w:pPr>
        <w:spacing w:after="0" w:line="240" w:lineRule="auto"/>
        <w:rPr>
          <w:rFonts w:ascii="Helvetica" w:hAnsi="Helvetica" w:eastAsia="Times New Roman" w:cs="Helvetica"/>
          <w:sz w:val="20"/>
          <w:szCs w:val="20"/>
        </w:rPr>
      </w:pPr>
    </w:p>
    <w:p w:rsidRPr="00FB1DE9" w:rsidR="004264A8" w:rsidP="004264A8" w:rsidRDefault="004264A8" w14:paraId="377BEBF3"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Cs/>
          <w:sz w:val="20"/>
          <w:szCs w:val="20"/>
        </w:rPr>
        <w:t>1.</w:t>
      </w:r>
      <w:r w:rsidRPr="00FB1DE9">
        <w:rPr>
          <w:rFonts w:ascii="Helvetica" w:hAnsi="Helvetica" w:eastAsia="Times New Roman" w:cs="Helvetica"/>
          <w:b/>
          <w:bCs/>
          <w:sz w:val="20"/>
          <w:szCs w:val="20"/>
        </w:rPr>
        <w:t>  </w:t>
      </w:r>
      <w:r w:rsidRPr="00FB1DE9">
        <w:rPr>
          <w:rFonts w:ascii="Helvetica" w:hAnsi="Helvetica" w:eastAsia="Times New Roman" w:cs="Helvetica"/>
          <w:sz w:val="20"/>
          <w:szCs w:val="20"/>
        </w:rPr>
        <w:t xml:space="preserve">The grantee shall be liable for all injury, loss, or damage, including fire suppression costs, </w:t>
      </w:r>
      <w:proofErr w:type="gramStart"/>
      <w:r w:rsidRPr="00FB1DE9">
        <w:rPr>
          <w:rFonts w:ascii="Helvetica" w:hAnsi="Helvetica" w:eastAsia="Times New Roman" w:cs="Helvetica"/>
          <w:sz w:val="20"/>
          <w:szCs w:val="20"/>
        </w:rPr>
        <w:t>prevention</w:t>
      </w:r>
      <w:proofErr w:type="gramEnd"/>
      <w:r w:rsidRPr="00FB1DE9">
        <w:rPr>
          <w:rFonts w:ascii="Helvetica" w:hAnsi="Helvetica" w:eastAsia="Times New Roman" w:cs="Helvetica"/>
          <w:sz w:val="20"/>
          <w:szCs w:val="20"/>
        </w:rPr>
        <w:t xml:space="preserve"> and control of the spread of invasive species, and the costs of </w:t>
      </w:r>
      <w:bookmarkStart w:name="_Hlk44498517" w:id="2"/>
      <w:r w:rsidRPr="00FB1DE9">
        <w:rPr>
          <w:rFonts w:ascii="Helvetica" w:hAnsi="Helvetica" w:eastAsia="Times New Roman" w:cs="Helvetica"/>
          <w:sz w:val="20"/>
          <w:szCs w:val="20"/>
        </w:rPr>
        <w:t xml:space="preserve">rehabilitation or restoration of natural resources, resulting from </w:t>
      </w:r>
      <w:bookmarkEnd w:id="2"/>
      <w:r w:rsidRPr="00FB1DE9">
        <w:rPr>
          <w:rFonts w:ascii="Helvetica" w:hAnsi="Helvetica" w:eastAsia="Times New Roman" w:cs="Helvetica"/>
          <w:sz w:val="20"/>
          <w:szCs w:val="20"/>
        </w:rPr>
        <w:t xml:space="preserve">the grantee’s use and occupancy of the easement area.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FB1DE9" w:rsidR="004264A8" w:rsidP="004264A8" w:rsidRDefault="004264A8" w14:paraId="2817ADC2" w14:textId="77777777">
      <w:pPr>
        <w:spacing w:after="0" w:line="240" w:lineRule="auto"/>
        <w:rPr>
          <w:rFonts w:ascii="Helvetica" w:hAnsi="Helvetica" w:eastAsia="Times New Roman" w:cs="Helvetica"/>
          <w:sz w:val="20"/>
          <w:szCs w:val="20"/>
        </w:rPr>
      </w:pPr>
    </w:p>
    <w:p w:rsidRPr="00FB1DE9" w:rsidR="004264A8" w:rsidP="004264A8" w:rsidRDefault="004264A8" w14:paraId="2F71B535" w14:textId="77777777">
      <w:pPr>
        <w:spacing w:after="0" w:line="240" w:lineRule="auto"/>
        <w:rPr>
          <w:rFonts w:ascii="Helvetica" w:hAnsi="Helvetica" w:eastAsia="Times New Roman" w:cs="Arial"/>
          <w:b/>
          <w:bCs/>
          <w:sz w:val="20"/>
          <w:szCs w:val="20"/>
        </w:rPr>
      </w:pPr>
      <w:r w:rsidRPr="00FB1DE9">
        <w:rPr>
          <w:rFonts w:ascii="Helvetica" w:hAnsi="Helvetica" w:eastAsia="Times New Roman" w:cs="Helvetica"/>
          <w:bCs/>
          <w:sz w:val="20"/>
          <w:szCs w:val="20"/>
        </w:rPr>
        <w:t xml:space="preserve">2.   </w:t>
      </w:r>
      <w:r w:rsidRPr="00FB1DE9">
        <w:rPr>
          <w:rFonts w:ascii="Helvetica" w:hAnsi="Helvetica" w:eastAsia="Times New Roman" w:cs="Helvetica"/>
          <w:sz w:val="20"/>
          <w:szCs w:val="20"/>
        </w:rPr>
        <w:t xml:space="preserve">The grantee shall be liable for damage to all roads and trails of the United States caused by use of the grantee or the grantee's heirs, assignees, agents, employees, </w:t>
      </w:r>
      <w:r w:rsidRPr="00FB1DE9" w:rsidR="00FE62EE">
        <w:rPr>
          <w:rFonts w:ascii="Helvetica" w:hAnsi="Helvetica" w:eastAsia="Times New Roman" w:cs="Helvetica"/>
          <w:sz w:val="20"/>
          <w:szCs w:val="20"/>
        </w:rPr>
        <w:t xml:space="preserve">or </w:t>
      </w:r>
      <w:r w:rsidRPr="00FB1DE9">
        <w:rPr>
          <w:rFonts w:ascii="Helvetica" w:hAnsi="Helvetica" w:eastAsia="Times New Roman" w:cs="Helvetica"/>
          <w:sz w:val="20"/>
          <w:szCs w:val="20"/>
        </w:rPr>
        <w:t>contractors to the same extent as provided under clause IV.E.1, except that liability shall not include reasonable and ordinary wear and tear.</w:t>
      </w:r>
    </w:p>
    <w:p w:rsidRPr="00FB1DE9" w:rsidR="004264A8" w:rsidP="004264A8" w:rsidRDefault="004264A8" w14:paraId="384181E7" w14:textId="77777777">
      <w:pPr>
        <w:spacing w:after="0" w:line="240" w:lineRule="auto"/>
        <w:rPr>
          <w:rFonts w:ascii="Helvetica" w:hAnsi="Helvetica" w:eastAsia="Times New Roman" w:cs="Helvetica"/>
          <w:b/>
          <w:bCs/>
          <w:sz w:val="20"/>
          <w:szCs w:val="20"/>
        </w:rPr>
      </w:pPr>
    </w:p>
    <w:p w:rsidRPr="00FB1DE9" w:rsidR="004264A8" w:rsidP="004264A8" w:rsidRDefault="004264A8" w14:paraId="442157FB" w14:textId="0E988715">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F.   </w:t>
      </w:r>
      <w:r w:rsidRPr="00FB1DE9">
        <w:rPr>
          <w:rFonts w:ascii="Helvetica" w:hAnsi="Helvetica" w:eastAsia="Times New Roman" w:cs="Helvetica"/>
          <w:b/>
          <w:bCs/>
          <w:sz w:val="20"/>
          <w:szCs w:val="20"/>
          <w:u w:val="single"/>
        </w:rPr>
        <w:t>ENVIRONMENTAL PROTECTION</w:t>
      </w:r>
      <w:r w:rsidRPr="00FB1DE9">
        <w:rPr>
          <w:rFonts w:ascii="Helvetica" w:hAnsi="Helvetica" w:eastAsia="Times New Roman" w:cs="Helvetica"/>
          <w:b/>
          <w:bCs/>
          <w:sz w:val="20"/>
          <w:szCs w:val="20"/>
        </w:rPr>
        <w:t xml:space="preserve">  </w:t>
      </w:r>
    </w:p>
    <w:p w:rsidRPr="00FB1DE9" w:rsidR="004264A8" w:rsidP="004264A8" w:rsidRDefault="004264A8" w14:paraId="4E390296" w14:textId="77777777">
      <w:pPr>
        <w:spacing w:after="0" w:line="240" w:lineRule="auto"/>
        <w:rPr>
          <w:rFonts w:ascii="Helvetica" w:hAnsi="Helvetica" w:eastAsia="Times New Roman" w:cs="Helvetica"/>
          <w:b/>
          <w:bCs/>
          <w:sz w:val="20"/>
          <w:szCs w:val="20"/>
        </w:rPr>
      </w:pPr>
    </w:p>
    <w:p w:rsidRPr="00FB1DE9" w:rsidR="004264A8" w:rsidP="004264A8" w:rsidRDefault="004264A8" w14:paraId="7C251C7D"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1.   </w:t>
      </w:r>
      <w:r w:rsidRPr="00FB1DE9">
        <w:rPr>
          <w:rFonts w:ascii="Helvetica" w:hAnsi="Helvetica" w:eastAsia="Times New Roman" w:cs="Helvetica"/>
          <w:sz w:val="20"/>
          <w:szCs w:val="20"/>
          <w:u w:val="single"/>
        </w:rPr>
        <w:t>Compliance with Environmental Laws</w:t>
      </w:r>
      <w:r w:rsidRPr="00FB1DE9">
        <w:rPr>
          <w:rFonts w:ascii="Helvetica" w:hAnsi="Helvetica" w:eastAsia="Times New Roman" w:cs="Helvetica"/>
          <w:sz w:val="20"/>
          <w:szCs w:val="20"/>
        </w:rPr>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Resource Conservation and Recovery Act, as amended, 42 U.S.C. 6901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Federal Water Pollution Control Act, as amended, 33 U.S.C. 1251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Oil Pollution Act, as amended, 33 U.S.C. 2701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Clean Air Act, as amended, 42 U.S.C. 7401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Toxic Substances Control Act, as amended, 15 U.S.C. 2601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the Federal Insecticide, Fungicide, and Rodenticide Act, as amended, 7 U.S.C. 136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 xml:space="preserve">., and the Safe Drinking Water Act, as amended, 42 U.S.C. 300f </w:t>
      </w:r>
      <w:r w:rsidRPr="00FB1DE9">
        <w:rPr>
          <w:rFonts w:ascii="Helvetica" w:hAnsi="Helvetica" w:eastAsia="Times New Roman" w:cs="Helvetica"/>
          <w:i/>
          <w:iCs/>
          <w:sz w:val="20"/>
          <w:szCs w:val="20"/>
        </w:rPr>
        <w:t>et seq</w:t>
      </w:r>
      <w:r w:rsidRPr="00FB1DE9">
        <w:rPr>
          <w:rFonts w:ascii="Helvetica" w:hAnsi="Helvetica" w:eastAsia="Times New Roman" w:cs="Helvetica"/>
          <w:sz w:val="20"/>
          <w:szCs w:val="20"/>
        </w:rPr>
        <w:t>.</w:t>
      </w:r>
    </w:p>
    <w:p w:rsidRPr="00FB1DE9" w:rsidR="004264A8" w:rsidP="004264A8" w:rsidRDefault="004264A8" w14:paraId="36C2EC1C" w14:textId="77777777">
      <w:pPr>
        <w:spacing w:after="0" w:line="240" w:lineRule="auto"/>
        <w:rPr>
          <w:rFonts w:ascii="Helvetica" w:hAnsi="Helvetica" w:eastAsia="Times New Roman" w:cs="Helvetica"/>
          <w:sz w:val="20"/>
          <w:szCs w:val="20"/>
        </w:rPr>
      </w:pPr>
    </w:p>
    <w:p w:rsidRPr="00FB1DE9" w:rsidR="004264A8" w:rsidP="004264A8" w:rsidRDefault="004264A8" w14:paraId="6EE8BC0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2.   </w:t>
      </w:r>
      <w:r w:rsidRPr="00FB1DE9">
        <w:rPr>
          <w:rFonts w:ascii="Helvetica" w:hAnsi="Helvetica" w:eastAsia="Times New Roman" w:cs="Helvetica"/>
          <w:sz w:val="20"/>
          <w:szCs w:val="20"/>
          <w:u w:val="single"/>
        </w:rPr>
        <w:t>Definition of Hazardous Material</w:t>
      </w:r>
      <w:r w:rsidRPr="00FB1DE9">
        <w:rPr>
          <w:rFonts w:ascii="Helvetica" w:hAnsi="Helvetica" w:eastAsia="Times New Roman" w:cs="Helvetica"/>
          <w:sz w:val="20"/>
          <w:szCs w:val="20"/>
        </w:rPr>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FB1DE9" w:rsidR="004264A8" w:rsidP="004264A8" w:rsidRDefault="004264A8" w14:paraId="71820173" w14:textId="77777777">
      <w:pPr>
        <w:spacing w:after="0" w:line="240" w:lineRule="auto"/>
        <w:rPr>
          <w:rFonts w:ascii="Helvetica" w:hAnsi="Helvetica" w:eastAsia="Times New Roman" w:cs="Helvetica"/>
          <w:sz w:val="20"/>
          <w:szCs w:val="20"/>
        </w:rPr>
      </w:pPr>
    </w:p>
    <w:p w:rsidRPr="00FB1DE9" w:rsidR="004264A8" w:rsidP="004264A8" w:rsidRDefault="004264A8" w14:paraId="237E9FE0"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3.   </w:t>
      </w:r>
      <w:r w:rsidRPr="00FB1DE9">
        <w:rPr>
          <w:rFonts w:ascii="Helvetica" w:hAnsi="Helvetica" w:eastAsia="Times New Roman" w:cs="Helvetica"/>
          <w:sz w:val="20"/>
          <w:szCs w:val="20"/>
          <w:u w:val="single"/>
        </w:rPr>
        <w:t>Oil Discharges and Release of Hazardous Materials</w:t>
      </w:r>
      <w:r w:rsidRPr="00FB1DE9">
        <w:rPr>
          <w:rFonts w:ascii="Helvetica" w:hAnsi="Helvetica" w:eastAsia="Times New Roman" w:cs="Helvetica"/>
          <w:sz w:val="20"/>
          <w:szCs w:val="20"/>
        </w:rPr>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FB1DE9">
        <w:rPr>
          <w:rFonts w:ascii="Helvetica" w:hAnsi="Helvetica" w:eastAsia="Times New Roman" w:cs="Helvetica"/>
          <w:sz w:val="20"/>
          <w:szCs w:val="20"/>
        </w:rPr>
        <w:br w:type="textWrapping" w:clear="all"/>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FB1DE9" w:rsidR="004264A8" w:rsidP="004264A8" w:rsidRDefault="004264A8" w14:paraId="4BC81B0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   </w:t>
      </w:r>
    </w:p>
    <w:p w:rsidRPr="00FB1DE9" w:rsidR="004264A8" w:rsidP="004264A8" w:rsidRDefault="004264A8" w14:paraId="56C1E6C2"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4.   </w:t>
      </w:r>
      <w:r w:rsidRPr="00FB1DE9">
        <w:rPr>
          <w:rFonts w:ascii="Helvetica" w:hAnsi="Helvetica" w:eastAsia="Times New Roman" w:cs="Helvetica"/>
          <w:sz w:val="20"/>
          <w:szCs w:val="20"/>
          <w:u w:val="single"/>
        </w:rPr>
        <w:t>Remediation of Release of Hazardous Materials</w:t>
      </w:r>
      <w:r w:rsidRPr="00FB1DE9">
        <w:rPr>
          <w:rFonts w:ascii="Helvetica" w:hAnsi="Helvetica" w:eastAsia="Times New Roman" w:cs="Helvetica"/>
          <w:sz w:val="20"/>
          <w:szCs w:val="20"/>
        </w:rPr>
        <w:t xml:space="preserve">.  The grantee shall remediate any release, threat of release, or discharge of hazardous materials that occurs in connection with the grantee’s activities in the easement area, including activities conducted by the grantee's agents, employees, </w:t>
      </w:r>
      <w:r w:rsidRPr="00FB1DE9" w:rsidR="001810C4">
        <w:rPr>
          <w:rFonts w:ascii="Helvetica" w:hAnsi="Helvetica" w:eastAsia="Times New Roman" w:cs="Helvetica"/>
          <w:sz w:val="20"/>
          <w:szCs w:val="20"/>
        </w:rPr>
        <w:t xml:space="preserve">or </w:t>
      </w:r>
      <w:r w:rsidRPr="00FB1DE9">
        <w:rPr>
          <w:rFonts w:ascii="Helvetica" w:hAnsi="Helvetica" w:eastAsia="Times New Roman" w:cs="Helvetica"/>
          <w:sz w:val="20"/>
          <w:szCs w:val="20"/>
        </w:rPr>
        <w:t>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Pr="00FB1DE9" w:rsidR="004264A8" w:rsidP="004264A8" w:rsidRDefault="004264A8" w14:paraId="67BE8D0C" w14:textId="77777777">
      <w:pPr>
        <w:spacing w:after="0" w:line="240" w:lineRule="auto"/>
        <w:rPr>
          <w:rFonts w:ascii="Helvetica" w:hAnsi="Helvetica" w:eastAsia="Times New Roman" w:cs="Helvetica"/>
          <w:sz w:val="20"/>
          <w:szCs w:val="20"/>
        </w:rPr>
      </w:pPr>
    </w:p>
    <w:p w:rsidRPr="00FB1DE9" w:rsidR="004264A8" w:rsidP="004264A8" w:rsidRDefault="004264A8" w14:paraId="79BF1439" w14:textId="6ECB1921">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G.   </w:t>
      </w:r>
      <w:r w:rsidRPr="00FB1DE9">
        <w:rPr>
          <w:rFonts w:ascii="Helvetica" w:hAnsi="Helvetica" w:eastAsia="Times New Roman" w:cs="Helvetica"/>
          <w:b/>
          <w:bCs/>
          <w:sz w:val="20"/>
          <w:szCs w:val="20"/>
          <w:u w:val="single"/>
        </w:rPr>
        <w:t>INDEMNIFICATION OF THE UNITED STATES</w:t>
      </w:r>
      <w:r w:rsidRPr="00FB1DE9">
        <w:rPr>
          <w:rFonts w:ascii="Helvetica" w:hAnsi="Helvetica" w:eastAsia="Times New Roman" w:cs="Helvetica"/>
          <w:b/>
          <w:bCs/>
          <w:sz w:val="20"/>
          <w:szCs w:val="20"/>
        </w:rPr>
        <w:t xml:space="preserve">. </w:t>
      </w:r>
      <w:r w:rsidRPr="00FB1DE9">
        <w:rPr>
          <w:rFonts w:ascii="Helvetica" w:hAnsi="Helvetica" w:eastAsia="Times New Roman"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w:t>
      </w:r>
      <w:r w:rsidRPr="00FB1DE9" w:rsidR="00FE62EE">
        <w:rPr>
          <w:rFonts w:ascii="Helvetica" w:hAnsi="Helvetica" w:eastAsia="Times New Roman" w:cs="Helvetica"/>
          <w:sz w:val="20"/>
          <w:szCs w:val="20"/>
        </w:rPr>
        <w:t xml:space="preserve">or </w:t>
      </w:r>
      <w:r w:rsidRPr="00FB1DE9">
        <w:rPr>
          <w:rFonts w:ascii="Helvetica" w:hAnsi="Helvetica" w:eastAsia="Times New Roman" w:cs="Helvetica"/>
          <w:sz w:val="20"/>
          <w:szCs w:val="20"/>
        </w:rPr>
        <w:t xml:space="preserve">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00FB1DE9" w:rsidR="00B03B57">
        <w:rPr>
          <w:rFonts w:ascii="Helvetica" w:hAnsi="Helvetica" w:cs="Helvetica"/>
          <w:sz w:val="20"/>
          <w:szCs w:val="20"/>
        </w:rPr>
        <w:t>in combination with or as an alternative to monetary indemnification</w:t>
      </w:r>
      <w:r w:rsidRPr="00FB1DE9">
        <w:rPr>
          <w:rFonts w:ascii="Helvetica" w:hAnsi="Helvetica" w:eastAsia="Times New Roman" w:cs="Helvetica"/>
          <w:sz w:val="20"/>
          <w:szCs w:val="20"/>
        </w:rPr>
        <w:t>.</w:t>
      </w:r>
    </w:p>
    <w:p w:rsidRPr="00FB1DE9" w:rsidR="004264A8" w:rsidP="004264A8" w:rsidRDefault="004264A8" w14:paraId="3277C459" w14:textId="77777777">
      <w:pPr>
        <w:spacing w:after="0" w:line="240" w:lineRule="auto"/>
        <w:rPr>
          <w:rFonts w:ascii="Helvetica" w:hAnsi="Helvetica" w:eastAsia="Times New Roman" w:cs="Helvetica"/>
          <w:b/>
          <w:bCs/>
          <w:sz w:val="20"/>
          <w:szCs w:val="20"/>
        </w:rPr>
      </w:pPr>
    </w:p>
    <w:p w:rsidRPr="00FB1DE9" w:rsidR="008B0E2D" w:rsidP="008B0E2D" w:rsidRDefault="008B0E2D" w14:paraId="212CB33F" w14:textId="4C8D8E18">
      <w:pPr>
        <w:spacing w:after="0" w:line="240" w:lineRule="auto"/>
        <w:ind w:left="720" w:right="720"/>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&lt;USER NOTES FOR STATE ENTITIES&gt;</w:t>
      </w:r>
    </w:p>
    <w:p w:rsidRPr="00FB1DE9" w:rsidR="008B0E2D" w:rsidP="008B0E2D" w:rsidRDefault="008B0E2D" w14:paraId="4AE54955" w14:textId="52EEB5F9">
      <w:pPr>
        <w:spacing w:after="0" w:line="240" w:lineRule="auto"/>
        <w:jc w:val="center"/>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&lt;If </w:t>
      </w:r>
      <w:r w:rsidRPr="00FB1DE9" w:rsidR="00786425">
        <w:rPr>
          <w:rFonts w:ascii="Helvetica" w:hAnsi="Helvetica" w:eastAsia="Times New Roman" w:cs="Helvetica"/>
          <w:b/>
          <w:bCs/>
          <w:sz w:val="20"/>
          <w:szCs w:val="20"/>
        </w:rPr>
        <w:t>the</w:t>
      </w:r>
      <w:r w:rsidRPr="00FB1DE9">
        <w:rPr>
          <w:rFonts w:ascii="Helvetica" w:hAnsi="Helvetica" w:eastAsia="Times New Roman" w:cs="Helvetica"/>
          <w:b/>
          <w:bCs/>
          <w:sz w:val="20"/>
          <w:szCs w:val="20"/>
        </w:rPr>
        <w:t xml:space="preserve"> state has shown that state law limits its liability or obligation to indemnify, follow the direction in FSH 2709.11, Chapter 50, section 52.2, clause B-12.&gt;</w:t>
      </w:r>
    </w:p>
    <w:p w:rsidRPr="00FB1DE9" w:rsidR="008B0E2D" w:rsidP="008B0E2D" w:rsidRDefault="008B0E2D" w14:paraId="593B2CBA" w14:textId="77777777">
      <w:pPr>
        <w:spacing w:after="0" w:line="240" w:lineRule="auto"/>
        <w:ind w:left="720" w:right="720"/>
        <w:jc w:val="center"/>
        <w:rPr>
          <w:rFonts w:ascii="Helvetica" w:hAnsi="Helvetica" w:eastAsia="Times New Roman" w:cs="Helvetica"/>
          <w:b/>
          <w:bCs/>
          <w:sz w:val="20"/>
          <w:szCs w:val="20"/>
        </w:rPr>
      </w:pPr>
    </w:p>
    <w:p w:rsidRPr="00FB1DE9" w:rsidR="004264A8" w:rsidP="004264A8" w:rsidRDefault="004264A8" w14:paraId="37B45BA1" w14:textId="77777777">
      <w:pPr>
        <w:spacing w:after="0" w:line="240" w:lineRule="auto"/>
        <w:rPr>
          <w:rFonts w:ascii="Helvetica" w:hAnsi="Helvetica" w:eastAsia="Times New Roman" w:cs="Helvetica"/>
          <w:b/>
          <w:bCs/>
          <w:sz w:val="20"/>
          <w:szCs w:val="20"/>
        </w:rPr>
      </w:pPr>
    </w:p>
    <w:p w:rsidRPr="00FB1DE9" w:rsidR="004264A8" w:rsidP="004264A8" w:rsidRDefault="004264A8" w14:paraId="1D2C0C67" w14:textId="5928CE5C">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V.   </w:t>
      </w:r>
      <w:r w:rsidRPr="00FB1DE9">
        <w:rPr>
          <w:rFonts w:ascii="Helvetica" w:hAnsi="Helvetica" w:eastAsia="Times New Roman" w:cs="Helvetica"/>
          <w:b/>
          <w:bCs/>
          <w:sz w:val="20"/>
          <w:szCs w:val="20"/>
          <w:u w:val="single"/>
        </w:rPr>
        <w:t>REVOCATION, SUSPENSION, AND TERMINATION</w:t>
      </w:r>
    </w:p>
    <w:p w:rsidRPr="00FB1DE9" w:rsidR="004264A8" w:rsidP="004264A8" w:rsidRDefault="004264A8" w14:paraId="3DE487E3" w14:textId="77777777">
      <w:pPr>
        <w:spacing w:after="0" w:line="240" w:lineRule="auto"/>
        <w:rPr>
          <w:rFonts w:ascii="Helvetica" w:hAnsi="Helvetica" w:eastAsia="Times New Roman" w:cs="Helvetica"/>
          <w:sz w:val="20"/>
          <w:szCs w:val="20"/>
        </w:rPr>
      </w:pPr>
    </w:p>
    <w:p w:rsidRPr="00FB1DE9" w:rsidR="004264A8" w:rsidP="004264A8" w:rsidRDefault="004264A8" w14:paraId="033DD959"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REVOCATION</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authorized officer may revoke all or part of this easement:</w:t>
      </w:r>
    </w:p>
    <w:p w:rsidRPr="00FB1DE9" w:rsidR="004264A8" w:rsidP="004264A8" w:rsidRDefault="004264A8" w14:paraId="76C7E28D" w14:textId="77777777">
      <w:pPr>
        <w:spacing w:after="0" w:line="240" w:lineRule="auto"/>
        <w:rPr>
          <w:rFonts w:ascii="Helvetica" w:hAnsi="Helvetica" w:eastAsia="Times New Roman" w:cs="Helvetica"/>
          <w:sz w:val="20"/>
          <w:szCs w:val="20"/>
        </w:rPr>
      </w:pPr>
    </w:p>
    <w:p w:rsidRPr="00FB1DE9" w:rsidR="004264A8" w:rsidP="004264A8" w:rsidRDefault="004264A8" w14:paraId="6D4B3668"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1.   By condemnation; or</w:t>
      </w:r>
    </w:p>
    <w:p w:rsidRPr="00FB1DE9" w:rsidR="004264A8" w:rsidP="004264A8" w:rsidRDefault="004264A8" w14:paraId="79731602" w14:textId="77777777">
      <w:pPr>
        <w:spacing w:after="0" w:line="240" w:lineRule="auto"/>
        <w:rPr>
          <w:rFonts w:ascii="Helvetica" w:hAnsi="Helvetica" w:eastAsia="Times New Roman" w:cs="Helvetica"/>
          <w:sz w:val="20"/>
          <w:szCs w:val="20"/>
        </w:rPr>
      </w:pPr>
    </w:p>
    <w:p w:rsidRPr="00FB1DE9" w:rsidR="004264A8" w:rsidP="004264A8" w:rsidRDefault="004264A8" w14:paraId="4F20500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2.   Based on a finding of abandonment of the easement after a continuous 5-year period of non-use, provided:</w:t>
      </w:r>
    </w:p>
    <w:p w:rsidRPr="00FB1DE9" w:rsidR="004264A8" w:rsidP="004264A8" w:rsidRDefault="004264A8" w14:paraId="25AAD56A" w14:textId="77777777">
      <w:pPr>
        <w:spacing w:after="0" w:line="240" w:lineRule="auto"/>
        <w:rPr>
          <w:rFonts w:ascii="Helvetica" w:hAnsi="Helvetica" w:eastAsia="Times New Roman" w:cs="Helvetica"/>
          <w:sz w:val="20"/>
          <w:szCs w:val="20"/>
        </w:rPr>
      </w:pPr>
    </w:p>
    <w:p w:rsidRPr="00FB1DE9" w:rsidR="004264A8" w:rsidP="004264A8" w:rsidRDefault="004264A8" w14:paraId="25CA182E"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(a)  The easement or segment of the easement is not being preserved for prospective future </w:t>
      </w:r>
      <w:proofErr w:type="gramStart"/>
      <w:r w:rsidRPr="00FB1DE9">
        <w:rPr>
          <w:rFonts w:ascii="Helvetica" w:hAnsi="Helvetica" w:eastAsia="Times New Roman" w:cs="Helvetica"/>
          <w:sz w:val="20"/>
          <w:szCs w:val="20"/>
        </w:rPr>
        <w:t>use;</w:t>
      </w:r>
      <w:proofErr w:type="gramEnd"/>
    </w:p>
    <w:p w:rsidRPr="00FB1DE9" w:rsidR="004264A8" w:rsidP="004264A8" w:rsidRDefault="004264A8" w14:paraId="550E59ED" w14:textId="77777777">
      <w:pPr>
        <w:spacing w:after="0" w:line="240" w:lineRule="auto"/>
        <w:rPr>
          <w:rFonts w:ascii="Helvetica" w:hAnsi="Helvetica" w:eastAsia="Times New Roman" w:cs="Helvetica"/>
          <w:sz w:val="20"/>
          <w:szCs w:val="20"/>
        </w:rPr>
      </w:pPr>
    </w:p>
    <w:p w:rsidRPr="00FB1DE9" w:rsidR="004264A8" w:rsidP="004264A8" w:rsidRDefault="004264A8" w14:paraId="229CC24D"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(b)  The authorized officer gives the grantee written notice of the revocation; and</w:t>
      </w:r>
    </w:p>
    <w:p w:rsidRPr="00FB1DE9" w:rsidR="004264A8" w:rsidP="004264A8" w:rsidRDefault="004264A8" w14:paraId="72D6B858" w14:textId="77777777">
      <w:pPr>
        <w:spacing w:after="0" w:line="240" w:lineRule="auto"/>
        <w:rPr>
          <w:rFonts w:ascii="Helvetica" w:hAnsi="Helvetica" w:eastAsia="Times New Roman" w:cs="Helvetica"/>
          <w:sz w:val="20"/>
          <w:szCs w:val="20"/>
        </w:rPr>
      </w:pPr>
    </w:p>
    <w:p w:rsidRPr="00FB1DE9" w:rsidR="004264A8" w:rsidP="004264A8" w:rsidRDefault="004264A8" w14:paraId="326B06E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(c)  If the grantee administratively appeals the revocation within 60 days of receipt of the notice, the revocation is upheld on appeal.</w:t>
      </w:r>
    </w:p>
    <w:p w:rsidRPr="00FB1DE9" w:rsidR="004264A8" w:rsidP="004264A8" w:rsidRDefault="004264A8" w14:paraId="4EF47401" w14:textId="77777777">
      <w:pPr>
        <w:spacing w:after="0" w:line="240" w:lineRule="auto"/>
        <w:rPr>
          <w:rFonts w:ascii="Helvetica" w:hAnsi="Helvetica" w:eastAsia="Times New Roman" w:cs="Helvetica"/>
          <w:sz w:val="20"/>
          <w:szCs w:val="20"/>
        </w:rPr>
      </w:pPr>
    </w:p>
    <w:p w:rsidRPr="00FB1DE9" w:rsidR="004264A8" w:rsidP="004264A8" w:rsidRDefault="004264A8" w14:paraId="13132B0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B.   </w:t>
      </w:r>
      <w:r w:rsidRPr="00FB1DE9">
        <w:rPr>
          <w:rFonts w:ascii="Helvetica" w:hAnsi="Helvetica" w:eastAsia="Times New Roman" w:cs="Helvetica"/>
          <w:b/>
          <w:bCs/>
          <w:sz w:val="20"/>
          <w:szCs w:val="20"/>
          <w:u w:val="single"/>
        </w:rPr>
        <w:t>IMMEDIATE SUSPENSION</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FB1DE9" w:rsidR="004264A8" w:rsidP="004264A8" w:rsidRDefault="004264A8" w14:paraId="616644CB" w14:textId="77777777">
      <w:pPr>
        <w:spacing w:after="0" w:line="240" w:lineRule="auto"/>
        <w:rPr>
          <w:rFonts w:ascii="Helvetica" w:hAnsi="Helvetica" w:eastAsia="Times New Roman" w:cs="Helvetica"/>
          <w:sz w:val="20"/>
          <w:szCs w:val="20"/>
        </w:rPr>
      </w:pPr>
    </w:p>
    <w:p w:rsidRPr="00FB1DE9" w:rsidR="004264A8" w:rsidP="004264A8" w:rsidRDefault="004264A8" w14:paraId="2B6A01C1"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APPEALS AND REMEDIES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Written decisions by the authorized officer relating to administration of this easement, other than revocation or suspension decisions, are subject to administrative appeal pursuant to </w:t>
      </w:r>
    </w:p>
    <w:p w:rsidRPr="00FB1DE9" w:rsidR="004264A8" w:rsidP="004264A8" w:rsidRDefault="004264A8" w14:paraId="1CD21312"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to 7 CFR Part 1, Subpart H, as amended.  Revocation or suspension of this easement shall not give rise to any claim for damages by the grantee against the grantor.</w:t>
      </w:r>
    </w:p>
    <w:p w:rsidRPr="00FB1DE9" w:rsidR="004264A8" w:rsidP="004264A8" w:rsidRDefault="004264A8" w14:paraId="423257BB" w14:textId="77777777">
      <w:pPr>
        <w:spacing w:after="0" w:line="240" w:lineRule="auto"/>
        <w:rPr>
          <w:rFonts w:ascii="Helvetica" w:hAnsi="Helvetica" w:eastAsia="Times New Roman" w:cs="Helvetica"/>
          <w:sz w:val="20"/>
          <w:szCs w:val="20"/>
        </w:rPr>
      </w:pPr>
    </w:p>
    <w:p w:rsidRPr="00FB1DE9" w:rsidR="004264A8" w:rsidP="004264A8" w:rsidRDefault="004264A8" w14:paraId="205C71A2"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D.   </w:t>
      </w:r>
      <w:r w:rsidRPr="00FB1DE9">
        <w:rPr>
          <w:rFonts w:ascii="Helvetica" w:hAnsi="Helvetica" w:eastAsia="Times New Roman" w:cs="Helvetica"/>
          <w:b/>
          <w:bCs/>
          <w:sz w:val="20"/>
          <w:szCs w:val="20"/>
          <w:u w:val="single"/>
        </w:rPr>
        <w:t>TERMINATION</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Pr="00FB1DE9" w:rsidR="004264A8" w:rsidP="004264A8" w:rsidRDefault="004264A8" w14:paraId="15801F62" w14:textId="77777777">
      <w:pPr>
        <w:spacing w:after="0" w:line="240" w:lineRule="auto"/>
        <w:rPr>
          <w:rFonts w:ascii="Helvetica" w:hAnsi="Helvetica" w:eastAsia="Times New Roman" w:cs="Helvetica"/>
          <w:sz w:val="20"/>
          <w:szCs w:val="20"/>
        </w:rPr>
      </w:pPr>
    </w:p>
    <w:p w:rsidRPr="00FB1DE9" w:rsidR="004264A8" w:rsidP="004264A8" w:rsidRDefault="004264A8" w14:paraId="6F40A9AC" w14:textId="39E2D96A">
      <w:pPr>
        <w:spacing w:after="0" w:line="240" w:lineRule="auto"/>
        <w:rPr>
          <w:rFonts w:ascii="Helvetica" w:hAnsi="Helvetica" w:eastAsia="Times New Roman" w:cs="Helvetica"/>
          <w:sz w:val="20"/>
          <w:szCs w:val="20"/>
        </w:rPr>
      </w:pPr>
      <w:bookmarkStart w:name="_Hlk70957814" w:id="3"/>
      <w:r w:rsidRPr="00FB1DE9">
        <w:rPr>
          <w:rFonts w:ascii="Helvetica" w:hAnsi="Helvetica" w:eastAsia="Times New Roman" w:cs="Helvetica"/>
          <w:sz w:val="20"/>
          <w:szCs w:val="20"/>
        </w:rPr>
        <w:t xml:space="preserve">1.   If the grantee does not record this easement </w:t>
      </w:r>
      <w:r w:rsidRPr="00FB1DE9" w:rsidR="00F86575">
        <w:rPr>
          <w:rFonts w:ascii="Helvetica" w:hAnsi="Helvetica" w:eastAsia="Times New Roman" w:cs="Helvetica"/>
          <w:sz w:val="20"/>
          <w:szCs w:val="20"/>
        </w:rPr>
        <w:t xml:space="preserve">in each county where the lands underlying this easement are located </w:t>
      </w:r>
      <w:r w:rsidRPr="00FB1DE9">
        <w:rPr>
          <w:rFonts w:ascii="Helvetica" w:hAnsi="Helvetica" w:eastAsia="Times New Roman" w:cs="Helvetica"/>
          <w:sz w:val="20"/>
          <w:szCs w:val="20"/>
        </w:rPr>
        <w:t xml:space="preserve">within 90 days of the date </w:t>
      </w:r>
      <w:r w:rsidRPr="00FB1DE9" w:rsidR="00F86575">
        <w:rPr>
          <w:rFonts w:ascii="Helvetica" w:hAnsi="Helvetica" w:eastAsia="Times New Roman" w:cs="Helvetica"/>
          <w:sz w:val="20"/>
          <w:szCs w:val="20"/>
        </w:rPr>
        <w:t>this easement</w:t>
      </w:r>
      <w:r w:rsidRPr="00FB1DE9">
        <w:rPr>
          <w:rFonts w:ascii="Helvetica" w:hAnsi="Helvetica" w:eastAsia="Times New Roman" w:cs="Helvetica"/>
          <w:sz w:val="20"/>
          <w:szCs w:val="20"/>
        </w:rPr>
        <w:t xml:space="preserve"> is </w:t>
      </w:r>
      <w:proofErr w:type="gramStart"/>
      <w:r w:rsidRPr="00FB1DE9">
        <w:rPr>
          <w:rFonts w:ascii="Helvetica" w:hAnsi="Helvetica" w:eastAsia="Times New Roman" w:cs="Helvetica"/>
          <w:sz w:val="20"/>
          <w:szCs w:val="20"/>
        </w:rPr>
        <w:t>granted;</w:t>
      </w:r>
      <w:proofErr w:type="gramEnd"/>
      <w:r w:rsidRPr="00FB1DE9">
        <w:rPr>
          <w:rFonts w:ascii="Helvetica" w:hAnsi="Helvetica" w:eastAsia="Times New Roman" w:cs="Helvetica"/>
          <w:sz w:val="20"/>
          <w:szCs w:val="20"/>
        </w:rPr>
        <w:t xml:space="preserve"> </w:t>
      </w:r>
    </w:p>
    <w:p w:rsidRPr="00FB1DE9" w:rsidR="004264A8" w:rsidP="004264A8" w:rsidRDefault="004264A8" w14:paraId="1EBA18BB" w14:textId="77777777">
      <w:pPr>
        <w:spacing w:after="0" w:line="240" w:lineRule="auto"/>
        <w:rPr>
          <w:rFonts w:ascii="Helvetica" w:hAnsi="Helvetica" w:eastAsia="Times New Roman" w:cs="Helvetica"/>
          <w:sz w:val="20"/>
          <w:szCs w:val="20"/>
        </w:rPr>
      </w:pPr>
    </w:p>
    <w:p w:rsidRPr="00FB1DE9" w:rsidR="004264A8" w:rsidP="004264A8" w:rsidRDefault="004264A8" w14:paraId="6453917A" w14:textId="65806D61">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 xml:space="preserve">2.   </w:t>
      </w:r>
      <w:r w:rsidRPr="00FB1DE9" w:rsidR="006D3E75">
        <w:rPr>
          <w:rFonts w:ascii="Helvetica" w:hAnsi="Helvetica" w:eastAsia="Times New Roman" w:cs="Helvetica"/>
          <w:sz w:val="20"/>
          <w:szCs w:val="20"/>
        </w:rPr>
        <w:t>All or in part, u</w:t>
      </w:r>
      <w:r w:rsidRPr="00FB1DE9">
        <w:rPr>
          <w:rFonts w:ascii="Helvetica" w:hAnsi="Helvetica" w:eastAsia="Times New Roman" w:cs="Helvetica"/>
          <w:sz w:val="20"/>
          <w:szCs w:val="20"/>
        </w:rPr>
        <w:t xml:space="preserve">pon the written agreement of the grantor and the </w:t>
      </w:r>
      <w:proofErr w:type="gramStart"/>
      <w:r w:rsidRPr="00FB1DE9">
        <w:rPr>
          <w:rFonts w:ascii="Helvetica" w:hAnsi="Helvetica" w:eastAsia="Times New Roman" w:cs="Helvetica"/>
          <w:sz w:val="20"/>
          <w:szCs w:val="20"/>
        </w:rPr>
        <w:t>grantee;</w:t>
      </w:r>
      <w:proofErr w:type="gramEnd"/>
    </w:p>
    <w:p w:rsidRPr="00FB1DE9" w:rsidR="004264A8" w:rsidP="004264A8" w:rsidRDefault="004264A8" w14:paraId="7500E376" w14:textId="77777777">
      <w:pPr>
        <w:spacing w:after="0" w:line="240" w:lineRule="auto"/>
        <w:rPr>
          <w:rFonts w:ascii="Helvetica" w:hAnsi="Helvetica" w:eastAsia="Times New Roman" w:cs="Helvetica"/>
          <w:sz w:val="20"/>
          <w:szCs w:val="20"/>
        </w:rPr>
      </w:pPr>
    </w:p>
    <w:p w:rsidRPr="00FB1DE9" w:rsidR="004264A8" w:rsidP="004264A8" w:rsidRDefault="004264A8" w14:paraId="3E23268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3.   If a subsequent easement is granted by the United States to a public road agency for operation of the private road as a public highway</w:t>
      </w:r>
      <w:bookmarkEnd w:id="3"/>
      <w:r w:rsidRPr="00FB1DE9">
        <w:rPr>
          <w:rFonts w:ascii="Helvetica" w:hAnsi="Helvetica" w:eastAsia="Times New Roman" w:cs="Helvetica"/>
          <w:sz w:val="20"/>
          <w:szCs w:val="20"/>
        </w:rPr>
        <w:t>; or</w:t>
      </w:r>
    </w:p>
    <w:p w:rsidRPr="00FB1DE9" w:rsidR="004264A8" w:rsidP="004264A8" w:rsidRDefault="004264A8" w14:paraId="65899182" w14:textId="77777777">
      <w:pPr>
        <w:spacing w:after="0" w:line="240" w:lineRule="auto"/>
        <w:rPr>
          <w:rFonts w:ascii="Helvetica" w:hAnsi="Helvetica" w:eastAsia="Times New Roman" w:cs="Helvetica"/>
          <w:sz w:val="20"/>
          <w:szCs w:val="20"/>
        </w:rPr>
      </w:pPr>
    </w:p>
    <w:p w:rsidRPr="00FB1DE9" w:rsidR="004264A8" w:rsidP="004264A8" w:rsidRDefault="004264A8" w14:paraId="69A01638" w14:textId="733B476D">
      <w:pPr>
        <w:spacing w:after="0" w:line="240" w:lineRule="auto"/>
        <w:rPr>
          <w:rFonts w:ascii="Helvetica" w:hAnsi="Helvetica" w:eastAsia="Times New Roman" w:cs="Helvetica"/>
          <w:sz w:val="20"/>
          <w:szCs w:val="20"/>
        </w:rPr>
      </w:pPr>
      <w:bookmarkStart w:name="_Hlk70958052" w:id="4"/>
      <w:r w:rsidRPr="00FB1DE9">
        <w:rPr>
          <w:rFonts w:ascii="Helvetica" w:hAnsi="Helvetica" w:eastAsia="Times New Roman" w:cs="Helvetica"/>
          <w:sz w:val="20"/>
          <w:szCs w:val="20"/>
        </w:rPr>
        <w:t>4.   If the grantor assumes jurisdiction over the private road</w:t>
      </w:r>
      <w:r w:rsidRPr="00FB1DE9" w:rsidR="00FA770F">
        <w:rPr>
          <w:rFonts w:ascii="Helvetica" w:hAnsi="Helvetica" w:eastAsia="Times New Roman" w:cs="Helvetica"/>
          <w:sz w:val="20"/>
          <w:szCs w:val="20"/>
        </w:rPr>
        <w:t>.</w:t>
      </w:r>
      <w:r w:rsidRPr="00FB1DE9">
        <w:rPr>
          <w:rFonts w:ascii="Helvetica" w:hAnsi="Helvetica" w:eastAsia="Times New Roman" w:cs="Helvetica"/>
          <w:sz w:val="20"/>
          <w:szCs w:val="20"/>
        </w:rPr>
        <w:t xml:space="preserve"> </w:t>
      </w:r>
      <w:r w:rsidRPr="00FB1DE9" w:rsidR="00FA770F">
        <w:rPr>
          <w:rFonts w:ascii="Helvetica" w:hAnsi="Helvetica" w:eastAsia="Times New Roman" w:cs="Helvetica"/>
          <w:sz w:val="20"/>
          <w:szCs w:val="20"/>
        </w:rPr>
        <w:t xml:space="preserve"> T</w:t>
      </w:r>
      <w:r w:rsidRPr="00FB1DE9">
        <w:rPr>
          <w:rFonts w:ascii="Helvetica" w:hAnsi="Helvetica" w:eastAsia="Times New Roman" w:cs="Helvetica"/>
          <w:sz w:val="20"/>
          <w:szCs w:val="20"/>
        </w:rPr>
        <w:t xml:space="preserve">he grantor shall issue a replacement easement to the grantee for the road using the appropriate standard Forest Service form.  If the private road was constructed by the grantee under a special use authorization, the grantor shall pay its pro rata share of the current replacement cost of the road, less depreciation, to the grantee. </w:t>
      </w:r>
    </w:p>
    <w:bookmarkEnd w:id="4"/>
    <w:p w:rsidRPr="00FB1DE9" w:rsidR="004264A8" w:rsidP="004264A8" w:rsidRDefault="004264A8" w14:paraId="3D81550F" w14:textId="77777777">
      <w:pPr>
        <w:spacing w:after="0" w:line="240" w:lineRule="auto"/>
        <w:rPr>
          <w:rFonts w:ascii="Helvetica" w:hAnsi="Helvetica" w:eastAsia="Times New Roman" w:cs="Helvetica"/>
          <w:sz w:val="20"/>
          <w:szCs w:val="20"/>
        </w:rPr>
      </w:pPr>
    </w:p>
    <w:p w:rsidRPr="00FB1DE9" w:rsidR="004264A8" w:rsidP="004264A8" w:rsidRDefault="004264A8" w14:paraId="25A8FDD0" w14:textId="77777777">
      <w:pPr>
        <w:spacing w:after="0" w:line="240" w:lineRule="auto"/>
        <w:rPr>
          <w:rFonts w:ascii="Helvetica" w:hAnsi="Helvetica" w:eastAsia="Times New Roman" w:cs="Helvetica"/>
          <w:b/>
          <w:bCs/>
          <w:sz w:val="20"/>
          <w:szCs w:val="20"/>
        </w:rPr>
      </w:pPr>
    </w:p>
    <w:p w:rsidRPr="00FB1DE9" w:rsidR="004264A8" w:rsidP="004264A8" w:rsidRDefault="004264A8" w14:paraId="5F1DD47A"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 xml:space="preserve">VI.   </w:t>
      </w:r>
      <w:r w:rsidRPr="00FB1DE9">
        <w:rPr>
          <w:rFonts w:ascii="Helvetica" w:hAnsi="Helvetica" w:eastAsia="Times New Roman" w:cs="Helvetica"/>
          <w:b/>
          <w:bCs/>
          <w:sz w:val="20"/>
          <w:szCs w:val="20"/>
          <w:u w:val="single"/>
        </w:rPr>
        <w:t>MISCELLANEOUS PROVISIONS</w:t>
      </w:r>
    </w:p>
    <w:p w:rsidRPr="00FB1DE9" w:rsidR="004264A8" w:rsidP="004264A8" w:rsidRDefault="004264A8" w14:paraId="166D23D7" w14:textId="77777777">
      <w:pPr>
        <w:spacing w:after="0" w:line="240" w:lineRule="auto"/>
        <w:rPr>
          <w:rFonts w:ascii="Helvetica" w:hAnsi="Helvetica" w:eastAsia="Times New Roman" w:cs="Helvetica"/>
          <w:sz w:val="20"/>
          <w:szCs w:val="20"/>
        </w:rPr>
      </w:pPr>
    </w:p>
    <w:p w:rsidRPr="00FB1DE9" w:rsidR="004264A8" w:rsidP="004264A8" w:rsidRDefault="004264A8" w14:paraId="7404A893"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A.   </w:t>
      </w:r>
      <w:r w:rsidRPr="00FB1DE9">
        <w:rPr>
          <w:rFonts w:ascii="Helvetica" w:hAnsi="Helvetica" w:eastAsia="Times New Roman" w:cs="Helvetica"/>
          <w:b/>
          <w:bCs/>
          <w:sz w:val="20"/>
          <w:szCs w:val="20"/>
          <w:u w:val="single"/>
        </w:rPr>
        <w:t>MEMBERS OF CONGRESS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Pr="00FB1DE9" w:rsidR="004264A8" w:rsidP="004264A8" w:rsidRDefault="004264A8" w14:paraId="71C3F574" w14:textId="77777777">
      <w:pPr>
        <w:spacing w:after="0" w:line="240" w:lineRule="auto"/>
        <w:rPr>
          <w:rFonts w:ascii="Helvetica" w:hAnsi="Helvetica" w:eastAsia="Times New Roman" w:cs="Helvetica"/>
          <w:b/>
          <w:bCs/>
          <w:sz w:val="20"/>
          <w:szCs w:val="20"/>
        </w:rPr>
      </w:pPr>
    </w:p>
    <w:p w:rsidRPr="00FB1DE9" w:rsidR="004264A8" w:rsidP="004264A8" w:rsidRDefault="004264A8" w14:paraId="05AC4C45"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B.   </w:t>
      </w:r>
      <w:r w:rsidRPr="00FB1DE9">
        <w:rPr>
          <w:rFonts w:ascii="Helvetica" w:hAnsi="Helvetica" w:eastAsia="Times New Roman" w:cs="Helvetica"/>
          <w:b/>
          <w:bCs/>
          <w:sz w:val="20"/>
          <w:szCs w:val="20"/>
          <w:u w:val="single"/>
        </w:rPr>
        <w:t>CURRENT ADDRESSES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The grantor and the grantee shall keep each other informed of current mailing addresses.  </w:t>
      </w:r>
    </w:p>
    <w:p w:rsidRPr="00FB1DE9" w:rsidR="004264A8" w:rsidP="004264A8" w:rsidRDefault="004264A8" w14:paraId="3DF6A08C" w14:textId="77777777">
      <w:pPr>
        <w:spacing w:after="0" w:line="240" w:lineRule="auto"/>
        <w:rPr>
          <w:rFonts w:ascii="Helvetica" w:hAnsi="Helvetica" w:eastAsia="Times New Roman" w:cs="Helvetica"/>
          <w:sz w:val="20"/>
          <w:szCs w:val="20"/>
        </w:rPr>
      </w:pPr>
    </w:p>
    <w:p w:rsidRPr="00FB1DE9" w:rsidR="004264A8" w:rsidP="004264A8" w:rsidRDefault="004264A8" w14:paraId="3979FE84"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b/>
          <w:bCs/>
          <w:sz w:val="20"/>
          <w:szCs w:val="20"/>
        </w:rPr>
        <w:t xml:space="preserve">C.   </w:t>
      </w:r>
      <w:r w:rsidRPr="00FB1DE9">
        <w:rPr>
          <w:rFonts w:ascii="Helvetica" w:hAnsi="Helvetica" w:eastAsia="Times New Roman" w:cs="Helvetica"/>
          <w:b/>
          <w:bCs/>
          <w:sz w:val="20"/>
          <w:szCs w:val="20"/>
          <w:u w:val="single"/>
        </w:rPr>
        <w:t>SUPERIOR CLAUSES</w:t>
      </w:r>
      <w:r w:rsidRPr="00FB1DE9">
        <w:rPr>
          <w:rFonts w:ascii="Helvetica" w:hAnsi="Helvetica" w:eastAsia="Times New Roman" w:cs="Helvetica"/>
          <w:b/>
          <w:bCs/>
          <w:sz w:val="20"/>
          <w:szCs w:val="20"/>
        </w:rPr>
        <w:t>.</w:t>
      </w:r>
      <w:r w:rsidRPr="00FB1DE9">
        <w:rPr>
          <w:rFonts w:ascii="Helvetica" w:hAnsi="Helvetica" w:eastAsia="Times New Roman" w:cs="Helvetica"/>
          <w:sz w:val="20"/>
          <w:szCs w:val="20"/>
        </w:rPr>
        <w:t xml:space="preserve">  If there is any conflict between any of the preceding printed clauses and any of the following clauses, the preceding printed clauses shall control.</w:t>
      </w:r>
    </w:p>
    <w:p w:rsidRPr="00FB1DE9" w:rsidR="004264A8" w:rsidP="004264A8" w:rsidRDefault="004264A8" w14:paraId="1825D7C3" w14:textId="77777777">
      <w:pPr>
        <w:spacing w:after="0" w:line="240" w:lineRule="auto"/>
        <w:rPr>
          <w:rFonts w:ascii="Helvetica" w:hAnsi="Helvetica" w:eastAsia="Times New Roman" w:cs="Helvetica"/>
          <w:sz w:val="20"/>
          <w:szCs w:val="20"/>
        </w:rPr>
      </w:pPr>
    </w:p>
    <w:p w:rsidRPr="00FB1DE9" w:rsidR="004264A8" w:rsidP="004264A8" w:rsidRDefault="004264A8" w14:paraId="7ED30417"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THIS EASEMENT IS GRANTED SUBJECT TO ALL ITS TERMS.</w:t>
      </w:r>
    </w:p>
    <w:p w:rsidRPr="00FB1DE9" w:rsidR="004264A8" w:rsidP="004264A8" w:rsidRDefault="004264A8" w14:paraId="0050E5AA" w14:textId="77777777">
      <w:pPr>
        <w:spacing w:after="0" w:line="240" w:lineRule="auto"/>
        <w:rPr>
          <w:rFonts w:ascii="Helvetica" w:hAnsi="Helvetica" w:eastAsia="Times New Roman" w:cs="Helvetica"/>
          <w:sz w:val="20"/>
          <w:szCs w:val="20"/>
        </w:rPr>
      </w:pPr>
    </w:p>
    <w:p w:rsidRPr="00FB1DE9" w:rsidR="004264A8" w:rsidP="004264A8" w:rsidRDefault="004264A8" w14:paraId="3A874F40" w14:textId="77777777">
      <w:pPr>
        <w:spacing w:after="0" w:line="240" w:lineRule="auto"/>
        <w:rPr>
          <w:rFonts w:ascii="Helvetica" w:hAnsi="Helvetica" w:eastAsia="Times New Roman" w:cs="Helvetica"/>
          <w:b/>
          <w:bCs/>
          <w:sz w:val="20"/>
          <w:szCs w:val="20"/>
        </w:rPr>
      </w:pPr>
      <w:r w:rsidRPr="00FB1DE9">
        <w:rPr>
          <w:rFonts w:ascii="Helvetica" w:hAnsi="Helvetica" w:eastAsia="Times New Roman" w:cs="Helvetica"/>
          <w:b/>
          <w:bCs/>
          <w:sz w:val="20"/>
          <w:szCs w:val="20"/>
        </w:rPr>
        <w:t>BEFORE THIS EASEMENT IS GRANTED TO AN ENTITY, DOCUMENTATION MUST BE PROVIDED TO THE AUTHORIZED OFFICER OF THE AUTHORITY OF THE SIGNATORY FOR THE ENTITY TO BIND IT TO THE TERMS OF THIS EASEMENT.</w:t>
      </w:r>
    </w:p>
    <w:p w:rsidRPr="00FB1DE9" w:rsidR="004264A8" w:rsidP="004264A8" w:rsidRDefault="004264A8" w14:paraId="73F80F55" w14:textId="77777777">
      <w:pPr>
        <w:spacing w:after="0" w:line="240" w:lineRule="auto"/>
        <w:rPr>
          <w:rFonts w:ascii="Helvetica" w:hAnsi="Helvetica" w:eastAsia="Times New Roman" w:cs="Helvetica"/>
          <w:sz w:val="20"/>
          <w:szCs w:val="20"/>
        </w:rPr>
      </w:pPr>
    </w:p>
    <w:p w:rsidRPr="00FB1DE9" w:rsidR="004264A8" w:rsidP="004264A8" w:rsidRDefault="004264A8" w14:paraId="0E712A3D"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On [date], I, the grantee, have read, understood, and accepted the terms of this easement.</w:t>
      </w:r>
    </w:p>
    <w:p w:rsidRPr="00FB1DE9" w:rsidR="004264A8" w:rsidP="004264A8" w:rsidRDefault="004264A8" w14:paraId="266E3177" w14:textId="77777777">
      <w:pPr>
        <w:spacing w:after="0" w:line="240" w:lineRule="auto"/>
        <w:rPr>
          <w:rFonts w:ascii="Helvetica" w:hAnsi="Helvetica" w:eastAsia="Times New Roman" w:cs="Helvetica"/>
          <w:sz w:val="20"/>
          <w:szCs w:val="20"/>
        </w:rPr>
      </w:pPr>
    </w:p>
    <w:p w:rsidRPr="00FB1DE9" w:rsidR="004264A8" w:rsidP="004264A8" w:rsidRDefault="004264A8" w14:paraId="6C6C6AC2" w14:textId="77777777">
      <w:pPr>
        <w:spacing w:after="0" w:line="240" w:lineRule="auto"/>
        <w:rPr>
          <w:rFonts w:ascii="Helvetica" w:hAnsi="Helvetica" w:eastAsia="Times New Roman" w:cs="Helvetica"/>
          <w:sz w:val="20"/>
          <w:szCs w:val="20"/>
        </w:rPr>
      </w:pPr>
    </w:p>
    <w:p w:rsidRPr="00FB1DE9" w:rsidR="004264A8" w:rsidP="004264A8" w:rsidRDefault="004264A8" w14:paraId="16488E17"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_____________________________________________________________________________________</w:t>
      </w:r>
    </w:p>
    <w:p w:rsidRPr="00FB1DE9" w:rsidR="004264A8" w:rsidP="004264A8" w:rsidRDefault="004264A8" w14:paraId="787FB456"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[NAME AND TITLE OF PERSON SIGNING ON BEHALF OF GRANTEE,</w:t>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t xml:space="preserve">     DATE</w:t>
      </w:r>
    </w:p>
    <w:p w:rsidRPr="00FB1DE9" w:rsidR="004264A8" w:rsidP="004264A8" w:rsidRDefault="004264A8" w14:paraId="563638FB"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IF GRANTEE IS AN ENTITY]</w:t>
      </w:r>
    </w:p>
    <w:p w:rsidRPr="00FB1DE9" w:rsidR="004264A8" w:rsidP="004264A8" w:rsidRDefault="004264A8" w14:paraId="7934EB31"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w:t>
      </w:r>
      <w:r w:rsidRPr="00FB1DE9" w:rsidR="00450741">
        <w:rPr>
          <w:rFonts w:ascii="Helvetica" w:hAnsi="Helvetica" w:eastAsia="Times New Roman" w:cs="Helvetica"/>
          <w:sz w:val="20"/>
          <w:szCs w:val="20"/>
        </w:rPr>
        <w:t>GRANTEE</w:t>
      </w:r>
      <w:r w:rsidRPr="00FB1DE9">
        <w:rPr>
          <w:rFonts w:ascii="Helvetica" w:hAnsi="Helvetica" w:eastAsia="Times New Roman" w:cs="Helvetica"/>
          <w:sz w:val="20"/>
          <w:szCs w:val="20"/>
        </w:rPr>
        <w:t>_NAME#</w:t>
      </w:r>
    </w:p>
    <w:p w:rsidRPr="00FB1DE9" w:rsidR="004264A8" w:rsidP="004264A8" w:rsidRDefault="004264A8" w14:paraId="7E2FBA39" w14:textId="77777777">
      <w:pPr>
        <w:spacing w:after="0" w:line="240" w:lineRule="auto"/>
        <w:rPr>
          <w:rFonts w:ascii="Helvetica" w:hAnsi="Helvetica" w:eastAsia="Times New Roman" w:cs="Helvetica"/>
          <w:sz w:val="20"/>
          <w:szCs w:val="20"/>
        </w:rPr>
      </w:pPr>
    </w:p>
    <w:p w:rsidRPr="00FB1DE9" w:rsidR="004264A8" w:rsidP="004264A8" w:rsidRDefault="004264A8" w14:paraId="08080DA1" w14:textId="77777777">
      <w:pPr>
        <w:spacing w:after="0" w:line="240" w:lineRule="auto"/>
        <w:rPr>
          <w:rFonts w:ascii="Calibri" w:hAnsi="Calibri" w:eastAsia="Times New Roman" w:cs="Calibri"/>
          <w:sz w:val="20"/>
          <w:szCs w:val="20"/>
        </w:rPr>
      </w:pPr>
    </w:p>
    <w:p w:rsidRPr="00FB1DE9" w:rsidR="004264A8" w:rsidP="004264A8" w:rsidRDefault="004264A8" w14:paraId="37FF82C6" w14:textId="77777777">
      <w:pPr>
        <w:spacing w:after="0" w:line="240" w:lineRule="auto"/>
        <w:ind w:right="-540"/>
        <w:rPr>
          <w:rFonts w:ascii="Helvetica" w:hAnsi="Helvetica" w:eastAsia="Times New Roman" w:cs="Helvetica"/>
          <w:b/>
          <w:sz w:val="20"/>
          <w:szCs w:val="20"/>
        </w:rPr>
      </w:pPr>
      <w:r w:rsidRPr="00FB1DE9">
        <w:rPr>
          <w:rFonts w:ascii="Helvetica" w:hAnsi="Helvetica" w:eastAsia="Times New Roman" w:cs="Helvetica"/>
          <w:sz w:val="20"/>
          <w:szCs w:val="20"/>
        </w:rPr>
        <w:t>STATE OF [_________]</w:t>
      </w:r>
    </w:p>
    <w:p w:rsidRPr="00FB1DE9" w:rsidR="004264A8" w:rsidP="004264A8" w:rsidRDefault="004264A8" w14:paraId="6048C2FD"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[_________] COUNTY</w:t>
      </w:r>
    </w:p>
    <w:p w:rsidRPr="00FB1DE9" w:rsidR="004264A8" w:rsidP="004264A8" w:rsidRDefault="004264A8" w14:paraId="626D54AD" w14:textId="77777777">
      <w:pPr>
        <w:spacing w:after="0" w:line="240" w:lineRule="auto"/>
        <w:ind w:right="-540"/>
        <w:rPr>
          <w:rFonts w:ascii="Calibri" w:hAnsi="Calibri" w:eastAsia="Times New Roman" w:cs="Calibri"/>
          <w:sz w:val="20"/>
          <w:szCs w:val="20"/>
        </w:rPr>
      </w:pPr>
    </w:p>
    <w:p w:rsidRPr="00FB1DE9" w:rsidR="004264A8" w:rsidP="004264A8" w:rsidRDefault="004264A8" w14:paraId="175658DA" w14:textId="77777777">
      <w:pPr>
        <w:spacing w:after="0" w:line="240" w:lineRule="auto"/>
        <w:ind w:right="-540"/>
        <w:rPr>
          <w:rFonts w:ascii="Calibri" w:hAnsi="Calibri" w:eastAsia="Times New Roman" w:cs="Calibri"/>
          <w:sz w:val="20"/>
          <w:szCs w:val="20"/>
        </w:rPr>
      </w:pPr>
    </w:p>
    <w:p w:rsidRPr="00FB1DE9" w:rsidR="004264A8" w:rsidP="004264A8" w:rsidRDefault="004264A8" w14:paraId="669B5B2A" w14:textId="77777777">
      <w:pPr>
        <w:tabs>
          <w:tab w:val="left" w:pos="1800"/>
        </w:tabs>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On [date], before me, a notary public in the State of [________], personally appeared [name of grantee], known to me to be the person who signed this easement as the grantee.</w:t>
      </w:r>
    </w:p>
    <w:p w:rsidRPr="00FB1DE9" w:rsidR="004264A8" w:rsidP="004264A8" w:rsidRDefault="004264A8" w14:paraId="71054E65" w14:textId="77777777">
      <w:pPr>
        <w:spacing w:after="0" w:line="240" w:lineRule="auto"/>
        <w:ind w:right="-540"/>
        <w:rPr>
          <w:rFonts w:ascii="Helvetica" w:hAnsi="Helvetica" w:eastAsia="Times New Roman" w:cs="Helvetica"/>
          <w:sz w:val="20"/>
          <w:szCs w:val="20"/>
        </w:rPr>
      </w:pPr>
    </w:p>
    <w:p w:rsidRPr="00FB1DE9" w:rsidR="004264A8" w:rsidP="004264A8" w:rsidRDefault="004264A8" w14:paraId="739D675C" w14:textId="77777777">
      <w:pPr>
        <w:spacing w:after="0" w:line="240" w:lineRule="auto"/>
        <w:ind w:right="-540"/>
        <w:rPr>
          <w:rFonts w:ascii="Helvetica" w:hAnsi="Helvetica" w:eastAsia="Times New Roman" w:cs="Helvetica"/>
          <w:sz w:val="20"/>
          <w:szCs w:val="20"/>
        </w:rPr>
      </w:pPr>
    </w:p>
    <w:p w:rsidRPr="00FB1DE9" w:rsidR="004264A8" w:rsidP="004264A8" w:rsidRDefault="004264A8" w14:paraId="78931933"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______________________________________</w:t>
      </w:r>
    </w:p>
    <w:p w:rsidRPr="00FB1DE9" w:rsidR="004264A8" w:rsidP="004264A8" w:rsidRDefault="004264A8" w14:paraId="3E3A9F35"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Notary Public for the State of [___________]</w:t>
      </w:r>
    </w:p>
    <w:p w:rsidRPr="00FB1DE9" w:rsidR="004264A8" w:rsidP="004264A8" w:rsidRDefault="004264A8" w14:paraId="69FA7A76"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My commission expires [__________]</w:t>
      </w:r>
    </w:p>
    <w:p w:rsidRPr="00FB1DE9" w:rsidR="004264A8" w:rsidP="004264A8" w:rsidRDefault="004264A8" w14:paraId="4938E246" w14:textId="77777777">
      <w:pPr>
        <w:spacing w:after="0" w:line="240" w:lineRule="auto"/>
        <w:rPr>
          <w:rFonts w:ascii="Helvetica" w:hAnsi="Helvetica" w:eastAsia="Times New Roman" w:cs="Helvetica"/>
          <w:sz w:val="20"/>
          <w:szCs w:val="20"/>
        </w:rPr>
      </w:pPr>
    </w:p>
    <w:p w:rsidRPr="00FB1DE9" w:rsidR="004264A8" w:rsidP="004264A8" w:rsidRDefault="004264A8" w14:paraId="264D765E" w14:textId="77777777">
      <w:pPr>
        <w:spacing w:after="0" w:line="240" w:lineRule="auto"/>
        <w:rPr>
          <w:rFonts w:ascii="Helvetica" w:hAnsi="Helvetica" w:eastAsia="Times New Roman" w:cs="Helvetica"/>
          <w:sz w:val="20"/>
          <w:szCs w:val="20"/>
        </w:rPr>
      </w:pPr>
    </w:p>
    <w:p w:rsidRPr="00FB1DE9" w:rsidR="004264A8" w:rsidP="004264A8" w:rsidRDefault="004264A8" w14:paraId="04C2ACF3"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On [date], the United States, through the United States Department of Agriculture, Forest Service, has executed this easement pursuant to delegations of authority in 7 CFR 2.60(a)(2), 36 CFR 251.52, and FSM 2732.04c.</w:t>
      </w:r>
    </w:p>
    <w:p w:rsidRPr="00FB1DE9" w:rsidR="004264A8" w:rsidP="004264A8" w:rsidRDefault="004264A8" w14:paraId="3B718D9E" w14:textId="77777777">
      <w:pPr>
        <w:spacing w:after="0" w:line="240" w:lineRule="auto"/>
        <w:rPr>
          <w:rFonts w:ascii="Helvetica" w:hAnsi="Helvetica" w:eastAsia="Times New Roman" w:cs="Helvetica"/>
          <w:sz w:val="20"/>
          <w:szCs w:val="20"/>
        </w:rPr>
      </w:pPr>
    </w:p>
    <w:p w:rsidRPr="00FB1DE9" w:rsidR="004264A8" w:rsidP="004264A8" w:rsidRDefault="004264A8" w14:paraId="0E52A7BD" w14:textId="77777777">
      <w:pPr>
        <w:spacing w:after="0" w:line="240" w:lineRule="auto"/>
        <w:rPr>
          <w:rFonts w:ascii="Helvetica" w:hAnsi="Helvetica" w:eastAsia="Times New Roman" w:cs="Helvetica"/>
          <w:sz w:val="20"/>
          <w:szCs w:val="20"/>
        </w:rPr>
      </w:pPr>
    </w:p>
    <w:p w:rsidRPr="00FB1DE9" w:rsidR="004264A8" w:rsidP="004264A8" w:rsidRDefault="004264A8" w14:paraId="13F9C020"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UNITED STATES OF AMERICA</w:t>
      </w:r>
    </w:p>
    <w:p w:rsidRPr="00FB1DE9" w:rsidR="004264A8" w:rsidP="004264A8" w:rsidRDefault="004264A8" w14:paraId="6F4C4385" w14:textId="77777777">
      <w:pPr>
        <w:spacing w:after="0" w:line="240" w:lineRule="auto"/>
        <w:rPr>
          <w:rFonts w:ascii="Helvetica" w:hAnsi="Helvetica" w:eastAsia="Times New Roman" w:cs="Helvetica"/>
          <w:sz w:val="20"/>
          <w:szCs w:val="20"/>
        </w:rPr>
      </w:pPr>
    </w:p>
    <w:p w:rsidRPr="00FB1DE9" w:rsidR="004264A8" w:rsidP="004264A8" w:rsidRDefault="004264A8" w14:paraId="5BC7327C" w14:textId="77777777">
      <w:pPr>
        <w:spacing w:after="0" w:line="240" w:lineRule="auto"/>
        <w:rPr>
          <w:rFonts w:ascii="Helvetica" w:hAnsi="Helvetica" w:eastAsia="Times New Roman" w:cs="Helvetica"/>
          <w:sz w:val="20"/>
          <w:szCs w:val="20"/>
        </w:rPr>
      </w:pPr>
    </w:p>
    <w:p w:rsidRPr="00FB1DE9" w:rsidR="004264A8" w:rsidP="004264A8" w:rsidRDefault="004264A8" w14:paraId="03E8B1EA"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_____________________________________________________________________________________</w:t>
      </w:r>
    </w:p>
    <w:p w:rsidRPr="00FB1DE9" w:rsidR="004264A8" w:rsidP="004264A8" w:rsidRDefault="004264A8" w14:paraId="10FE22F2"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#AUTHORIZED OFFICER NAME#</w:t>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r>
      <w:r w:rsidRPr="00FB1DE9">
        <w:rPr>
          <w:rFonts w:ascii="Helvetica" w:hAnsi="Helvetica" w:eastAsia="Times New Roman" w:cs="Helvetica"/>
          <w:sz w:val="20"/>
          <w:szCs w:val="20"/>
        </w:rPr>
        <w:tab/>
        <w:t xml:space="preserve">     DATE</w:t>
      </w:r>
    </w:p>
    <w:p w:rsidRPr="00FB1DE9" w:rsidR="004264A8" w:rsidP="004264A8" w:rsidRDefault="004264A8" w14:paraId="008F5597"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#TITLE#</w:t>
      </w:r>
    </w:p>
    <w:p w:rsidRPr="00FB1DE9" w:rsidR="004264A8" w:rsidP="004264A8" w:rsidRDefault="004264A8" w14:paraId="15D333C3"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noProof/>
          <w:sz w:val="20"/>
          <w:szCs w:val="20"/>
        </w:rPr>
        <w:drawing>
          <wp:inline distT="0" distB="0" distL="0" distR="0" wp14:anchorId="551586C4" wp14:editId="35DFF13C">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FB1DE9">
        <w:rPr>
          <w:rFonts w:ascii="Helvetica" w:hAnsi="Helvetica" w:eastAsia="Times New Roman" w:cs="Helvetica"/>
          <w:sz w:val="20"/>
          <w:szCs w:val="20"/>
        </w:rPr>
        <w:t xml:space="preserve"> National Forest</w:t>
      </w:r>
    </w:p>
    <w:p w:rsidRPr="00FB1DE9" w:rsidR="004264A8" w:rsidP="004264A8" w:rsidRDefault="004264A8" w14:paraId="62757244" w14:textId="77777777">
      <w:pPr>
        <w:spacing w:after="0" w:line="240" w:lineRule="auto"/>
        <w:rPr>
          <w:rFonts w:ascii="Helvetica" w:hAnsi="Helvetica" w:eastAsia="Times New Roman" w:cs="Helvetica"/>
          <w:sz w:val="20"/>
          <w:szCs w:val="20"/>
        </w:rPr>
      </w:pPr>
      <w:r w:rsidRPr="00FB1DE9">
        <w:rPr>
          <w:rFonts w:ascii="Helvetica" w:hAnsi="Helvetica" w:eastAsia="Times New Roman" w:cs="Helvetica"/>
          <w:sz w:val="20"/>
          <w:szCs w:val="20"/>
        </w:rPr>
        <w:t>USDA Forest Service</w:t>
      </w:r>
    </w:p>
    <w:p w:rsidRPr="00FB1DE9" w:rsidR="004264A8" w:rsidP="004264A8" w:rsidRDefault="004264A8" w14:paraId="4EAD8969" w14:textId="77777777">
      <w:pPr>
        <w:spacing w:after="0" w:line="240" w:lineRule="auto"/>
        <w:rPr>
          <w:rFonts w:ascii="Helvetica" w:hAnsi="Helvetica" w:eastAsia="Times New Roman" w:cs="Helvetica"/>
          <w:sz w:val="20"/>
          <w:szCs w:val="20"/>
        </w:rPr>
      </w:pPr>
    </w:p>
    <w:p w:rsidRPr="00FB1DE9" w:rsidR="004264A8" w:rsidP="004264A8" w:rsidRDefault="004264A8" w14:paraId="727D561C" w14:textId="77777777">
      <w:pPr>
        <w:spacing w:after="0" w:line="240" w:lineRule="auto"/>
        <w:rPr>
          <w:rFonts w:ascii="Helvetica" w:hAnsi="Helvetica" w:eastAsia="Times New Roman" w:cs="Helvetica"/>
          <w:sz w:val="20"/>
          <w:szCs w:val="20"/>
        </w:rPr>
      </w:pPr>
    </w:p>
    <w:p w:rsidRPr="00FB1DE9" w:rsidR="004264A8" w:rsidP="004264A8" w:rsidRDefault="004264A8" w14:paraId="4D5D6FA0" w14:textId="77777777">
      <w:pPr>
        <w:spacing w:after="0" w:line="240" w:lineRule="auto"/>
        <w:ind w:right="-540"/>
        <w:rPr>
          <w:rFonts w:ascii="Helvetica" w:hAnsi="Helvetica" w:eastAsia="Times New Roman" w:cs="Times New Roman"/>
          <w:b/>
          <w:sz w:val="20"/>
          <w:szCs w:val="20"/>
        </w:rPr>
      </w:pPr>
      <w:r w:rsidRPr="00FB1DE9">
        <w:rPr>
          <w:rFonts w:ascii="Helvetica" w:hAnsi="Helvetica" w:eastAsia="Times New Roman" w:cs="Helvetica"/>
          <w:sz w:val="20"/>
          <w:szCs w:val="20"/>
        </w:rPr>
        <w:t>STATE OF [_________]</w:t>
      </w:r>
    </w:p>
    <w:p w:rsidRPr="00FB1DE9" w:rsidR="004264A8" w:rsidP="004264A8" w:rsidRDefault="004264A8" w14:paraId="149025EB"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[_________] COUNTY</w:t>
      </w:r>
    </w:p>
    <w:p w:rsidRPr="00FB1DE9" w:rsidR="004264A8" w:rsidP="004264A8" w:rsidRDefault="004264A8" w14:paraId="790B6536" w14:textId="77777777">
      <w:pPr>
        <w:spacing w:after="0" w:line="240" w:lineRule="auto"/>
        <w:ind w:right="-540"/>
        <w:rPr>
          <w:rFonts w:ascii="Helvetica" w:hAnsi="Helvetica" w:eastAsia="Times New Roman" w:cs="Helvetica"/>
          <w:sz w:val="20"/>
          <w:szCs w:val="20"/>
        </w:rPr>
      </w:pPr>
    </w:p>
    <w:p w:rsidRPr="00FB1DE9" w:rsidR="004264A8" w:rsidP="004264A8" w:rsidRDefault="004264A8" w14:paraId="4536B557" w14:textId="77777777">
      <w:pPr>
        <w:spacing w:after="0" w:line="240" w:lineRule="auto"/>
        <w:ind w:right="-540"/>
        <w:rPr>
          <w:rFonts w:ascii="Helvetica" w:hAnsi="Helvetica" w:eastAsia="Times New Roman" w:cs="Helvetica"/>
          <w:sz w:val="20"/>
          <w:szCs w:val="20"/>
        </w:rPr>
      </w:pPr>
    </w:p>
    <w:p w:rsidR="00FB1DE9" w:rsidP="004264A8" w:rsidRDefault="00FB1DE9" w14:paraId="7FA48509" w14:textId="77777777">
      <w:pPr>
        <w:tabs>
          <w:tab w:val="left" w:pos="1800"/>
        </w:tabs>
        <w:spacing w:after="0" w:line="240" w:lineRule="auto"/>
        <w:ind w:right="-540"/>
        <w:rPr>
          <w:rFonts w:ascii="Helvetica" w:hAnsi="Helvetica" w:eastAsia="Times New Roman" w:cs="Helvetica"/>
          <w:sz w:val="20"/>
          <w:szCs w:val="20"/>
        </w:rPr>
      </w:pPr>
      <w:r>
        <w:rPr>
          <w:rFonts w:ascii="Helvetica" w:hAnsi="Helvetica" w:eastAsia="Times New Roman" w:cs="Helvetica"/>
          <w:sz w:val="20"/>
          <w:szCs w:val="20"/>
        </w:rPr>
        <w:br w:type="page"/>
      </w:r>
    </w:p>
    <w:p w:rsidRPr="00FB1DE9" w:rsidR="004264A8" w:rsidP="004264A8" w:rsidRDefault="004264A8" w14:paraId="5ED793A9" w14:textId="3E9F4846">
      <w:pPr>
        <w:tabs>
          <w:tab w:val="left" w:pos="1800"/>
        </w:tabs>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On [date], before me, a notary public in the State of [________], personally appeared [name of Forest Service authorized officer], known to me to be the person who signed this easement as the grantor.</w:t>
      </w:r>
    </w:p>
    <w:p w:rsidRPr="00FB1DE9" w:rsidR="004264A8" w:rsidP="004264A8" w:rsidRDefault="004264A8" w14:paraId="0F48980F" w14:textId="77777777">
      <w:pPr>
        <w:spacing w:after="0" w:line="240" w:lineRule="auto"/>
        <w:ind w:right="-540"/>
        <w:rPr>
          <w:rFonts w:ascii="Helvetica" w:hAnsi="Helvetica" w:eastAsia="Times New Roman" w:cs="Helvetica"/>
          <w:sz w:val="20"/>
          <w:szCs w:val="20"/>
        </w:rPr>
      </w:pPr>
    </w:p>
    <w:p w:rsidRPr="00FB1DE9" w:rsidR="004264A8" w:rsidP="004264A8" w:rsidRDefault="004264A8" w14:paraId="6EFE2CDF" w14:textId="77777777">
      <w:pPr>
        <w:spacing w:after="0" w:line="240" w:lineRule="auto"/>
        <w:ind w:right="-540"/>
        <w:rPr>
          <w:rFonts w:ascii="Helvetica" w:hAnsi="Helvetica" w:eastAsia="Times New Roman" w:cs="Helvetica"/>
          <w:sz w:val="20"/>
          <w:szCs w:val="20"/>
        </w:rPr>
      </w:pPr>
    </w:p>
    <w:p w:rsidRPr="00FB1DE9" w:rsidR="004264A8" w:rsidP="004264A8" w:rsidRDefault="004264A8" w14:paraId="280C5469"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______________________________________</w:t>
      </w:r>
    </w:p>
    <w:p w:rsidRPr="00FB1DE9" w:rsidR="004264A8" w:rsidP="004264A8" w:rsidRDefault="004264A8" w14:paraId="7C0EFB1C"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Notary Public for the State of [___________]</w:t>
      </w:r>
    </w:p>
    <w:p w:rsidRPr="00FB1DE9" w:rsidR="004264A8" w:rsidP="004264A8" w:rsidRDefault="004264A8" w14:paraId="65C45F80" w14:textId="77777777">
      <w:pPr>
        <w:spacing w:after="0" w:line="240" w:lineRule="auto"/>
        <w:ind w:right="-540"/>
        <w:rPr>
          <w:rFonts w:ascii="Helvetica" w:hAnsi="Helvetica" w:eastAsia="Times New Roman" w:cs="Helvetica"/>
          <w:sz w:val="20"/>
          <w:szCs w:val="20"/>
        </w:rPr>
      </w:pPr>
      <w:r w:rsidRPr="00FB1DE9">
        <w:rPr>
          <w:rFonts w:ascii="Helvetica" w:hAnsi="Helvetica" w:eastAsia="Times New Roman" w:cs="Helvetica"/>
          <w:sz w:val="20"/>
          <w:szCs w:val="20"/>
        </w:rPr>
        <w:t>My commission expires [__________]</w:t>
      </w:r>
    </w:p>
    <w:p w:rsidRPr="00FB1DE9" w:rsidR="004264A8" w:rsidP="004264A8" w:rsidRDefault="004264A8" w14:paraId="399094EE" w14:textId="77777777">
      <w:pPr>
        <w:spacing w:after="0" w:line="240" w:lineRule="auto"/>
        <w:rPr>
          <w:rFonts w:ascii="Helvetica" w:hAnsi="Helvetica" w:eastAsia="Times New Roman" w:cs="Helvetica"/>
          <w:sz w:val="20"/>
          <w:szCs w:val="20"/>
        </w:rPr>
      </w:pPr>
    </w:p>
    <w:p w:rsidRPr="00FB1DE9" w:rsidR="004264A8" w:rsidP="004264A8" w:rsidRDefault="004264A8" w14:paraId="7AAE49B8" w14:textId="77777777">
      <w:pPr>
        <w:spacing w:after="0" w:line="240" w:lineRule="auto"/>
        <w:rPr>
          <w:rFonts w:ascii="Helvetica" w:hAnsi="Helvetica" w:eastAsia="Times New Roman" w:cs="Helvetica"/>
          <w:sz w:val="20"/>
          <w:szCs w:val="20"/>
        </w:rPr>
      </w:pPr>
    </w:p>
    <w:p w:rsidRPr="00FB1DE9" w:rsidR="004264A8" w:rsidP="004264A8" w:rsidRDefault="004264A8" w14:paraId="0B4F2131" w14:textId="6590A1C7">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According to the Paperwork Reduction Act of 1995, an agency may not conduct or sponsor, and a person is not required to respond</w:t>
      </w:r>
      <w:r w:rsidRPr="00FB1DE9" w:rsidR="006045C6">
        <w:rPr>
          <w:rFonts w:ascii="Helvetica" w:hAnsi="Helvetica" w:eastAsia="Times New Roman" w:cs="Helvetica"/>
          <w:sz w:val="16"/>
          <w:szCs w:val="16"/>
        </w:rPr>
        <w:t>,</w:t>
      </w:r>
      <w:r w:rsidRPr="00FB1DE9">
        <w:rPr>
          <w:rFonts w:ascii="Helvetica" w:hAnsi="Helvetica" w:eastAsia="Times New Roman" w:cs="Helvetica"/>
          <w:sz w:val="16"/>
          <w:szCs w:val="16"/>
        </w:rPr>
        <w:t xml:space="preserve"> to a collection of information unless it displays a valid OMB control number.  The valid OMB control number for this information collection is 0596-0082.  </w:t>
      </w:r>
      <w:r w:rsidR="00FB1DE9">
        <w:rPr>
          <w:rFonts w:ascii="Helvetica" w:hAnsi="Helvetica"/>
          <w:sz w:val="16"/>
          <w:szCs w:val="16"/>
        </w:rPr>
        <w:t xml:space="preserve">Response to this collection of information is mandatory.  The authority to collect the information is the Organic Administration Act, </w:t>
      </w:r>
      <w:r w:rsidR="00FB1DE9">
        <w:rPr>
          <w:rFonts w:ascii="Helvetica" w:hAnsi="Helvetica"/>
          <w:sz w:val="16"/>
          <w:szCs w:val="16"/>
        </w:rPr>
        <w:br w:type="textWrapping" w:clear="all"/>
        <w:t>16 U.S.C. 551.  </w:t>
      </w:r>
      <w:r w:rsidRPr="00FB1DE9">
        <w:rPr>
          <w:rFonts w:ascii="Helvetica" w:hAnsi="Helvetica" w:eastAsia="Times New Roman"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FB1DE9">
        <w:rPr>
          <w:rFonts w:ascii="Helvetica" w:hAnsi="Helvetica" w:eastAsia="Times New Roman" w:cs="Helvetica"/>
          <w:sz w:val="16"/>
          <w:szCs w:val="16"/>
        </w:rPr>
        <w:t>gathering</w:t>
      </w:r>
      <w:proofErr w:type="gramEnd"/>
      <w:r w:rsidRPr="00FB1DE9">
        <w:rPr>
          <w:rFonts w:ascii="Helvetica" w:hAnsi="Helvetica" w:eastAsia="Times New Roman" w:cs="Helvetica"/>
          <w:sz w:val="16"/>
          <w:szCs w:val="16"/>
        </w:rPr>
        <w:t xml:space="preserve"> and maintaining the data needed, and completing and reviewing the collection of information.  </w:t>
      </w:r>
    </w:p>
    <w:p w:rsidRPr="00FB1DE9" w:rsidR="004264A8" w:rsidP="004264A8" w:rsidRDefault="004264A8" w14:paraId="75B90653" w14:textId="77777777">
      <w:pPr>
        <w:spacing w:after="0" w:line="240" w:lineRule="auto"/>
        <w:rPr>
          <w:rFonts w:ascii="Helvetica" w:hAnsi="Helvetica" w:eastAsia="Times New Roman" w:cs="Helvetica"/>
          <w:sz w:val="16"/>
          <w:szCs w:val="16"/>
        </w:rPr>
      </w:pPr>
    </w:p>
    <w:p w:rsidRPr="00FB1DE9" w:rsidR="00B03B57" w:rsidP="00B03B57" w:rsidRDefault="00B03B57" w14:paraId="523C41FC" w14:textId="77777777">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B1DE9" w:rsidR="00B03B57" w:rsidP="00B03B57" w:rsidRDefault="00B03B57" w14:paraId="6CBC53C9" w14:textId="77777777">
      <w:pPr>
        <w:spacing w:after="0" w:line="240" w:lineRule="auto"/>
        <w:rPr>
          <w:rFonts w:ascii="Helvetica" w:hAnsi="Helvetica" w:eastAsia="Times New Roman" w:cs="Helvetica"/>
          <w:sz w:val="16"/>
          <w:szCs w:val="16"/>
        </w:rPr>
      </w:pPr>
    </w:p>
    <w:p w:rsidRPr="00FB1DE9" w:rsidR="00B03B57" w:rsidP="00B03B57" w:rsidRDefault="00B03B57" w14:paraId="0FE72DCC" w14:textId="77777777">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FB1DE9" w:rsidR="00B03B57" w:rsidP="00B03B57" w:rsidRDefault="00B03B57" w14:paraId="32D4B49D" w14:textId="77777777">
      <w:pPr>
        <w:spacing w:after="0" w:line="240" w:lineRule="auto"/>
        <w:rPr>
          <w:rFonts w:ascii="Helvetica" w:hAnsi="Helvetica" w:eastAsia="Times New Roman" w:cs="Helvetica"/>
          <w:sz w:val="16"/>
          <w:szCs w:val="16"/>
        </w:rPr>
      </w:pPr>
    </w:p>
    <w:p w:rsidRPr="00FB1DE9" w:rsidR="00B03B57" w:rsidP="00B03B57" w:rsidRDefault="00B03B57" w14:paraId="2521CC25" w14:textId="77777777">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FB1DE9">
        <w:rPr>
          <w:rFonts w:ascii="Helvetica" w:hAnsi="Helvetica" w:eastAsia="Times New Roman" w:cs="Helvetica"/>
          <w:sz w:val="16"/>
          <w:szCs w:val="16"/>
        </w:rPr>
        <w:t>all of</w:t>
      </w:r>
      <w:proofErr w:type="gramEnd"/>
      <w:r w:rsidRPr="00FB1DE9">
        <w:rPr>
          <w:rFonts w:ascii="Helvetica" w:hAnsi="Helvetica" w:eastAsia="Times New Roman" w:cs="Helvetica"/>
          <w:sz w:val="16"/>
          <w:szCs w:val="16"/>
        </w:rPr>
        <w:t xml:space="preserve"> the information requested in the form.  To request a copy of the complaint form, call (866) 632-9992.  Submit your completed form or letter to USDA by:  </w:t>
      </w:r>
    </w:p>
    <w:p w:rsidRPr="00FB1DE9" w:rsidR="00B03B57" w:rsidP="00B03B57" w:rsidRDefault="00B03B57" w14:paraId="1CA16A81" w14:textId="77777777">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 xml:space="preserve">(1) mail: U.S. Department of Agriculture, Office of the Assistant Secretary for Civil Rights, 1400 Independence Avenue, SW, Washington, D.C. 20250-9410; (2) fax: (202) 690-7442; or (3) email: program.intake@usda.gov.  </w:t>
      </w:r>
    </w:p>
    <w:p w:rsidRPr="00FB1DE9" w:rsidR="00B03B57" w:rsidP="00B03B57" w:rsidRDefault="00B03B57" w14:paraId="777FA024" w14:textId="77777777">
      <w:pPr>
        <w:spacing w:after="0" w:line="240" w:lineRule="auto"/>
        <w:rPr>
          <w:rFonts w:ascii="Helvetica" w:hAnsi="Helvetica" w:eastAsia="Times New Roman" w:cs="Helvetica"/>
          <w:sz w:val="16"/>
          <w:szCs w:val="16"/>
        </w:rPr>
      </w:pPr>
    </w:p>
    <w:p w:rsidRPr="00FB1DE9" w:rsidR="004264A8" w:rsidP="00B03B57" w:rsidRDefault="00B03B57" w14:paraId="56C2C211" w14:textId="160DC471">
      <w:pPr>
        <w:spacing w:after="0" w:line="240" w:lineRule="auto"/>
        <w:rPr>
          <w:rFonts w:ascii="Helvetica" w:hAnsi="Helvetica" w:eastAsia="Times New Roman" w:cs="Helvetica"/>
          <w:sz w:val="16"/>
          <w:szCs w:val="16"/>
        </w:rPr>
      </w:pPr>
      <w:r w:rsidRPr="00FB1DE9">
        <w:rPr>
          <w:rFonts w:ascii="Helvetica" w:hAnsi="Helvetica" w:eastAsia="Times New Roman" w:cs="Helvetica"/>
          <w:sz w:val="16"/>
          <w:szCs w:val="16"/>
        </w:rPr>
        <w:t>USDA is an equal opportunity provider, employer, and lender.</w:t>
      </w:r>
    </w:p>
    <w:p w:rsidRPr="00FB1DE9" w:rsidR="00B03B57" w:rsidP="00B03B57" w:rsidRDefault="00B03B57" w14:paraId="2935F240" w14:textId="77777777">
      <w:pPr>
        <w:spacing w:after="0" w:line="240" w:lineRule="auto"/>
        <w:rPr>
          <w:rFonts w:ascii="Helvetica" w:hAnsi="Helvetica" w:eastAsia="Times New Roman" w:cs="Helvetica"/>
          <w:sz w:val="16"/>
          <w:szCs w:val="16"/>
        </w:rPr>
      </w:pPr>
    </w:p>
    <w:p w:rsidRPr="00FB1DE9" w:rsidR="008322C4" w:rsidP="004264A8" w:rsidRDefault="004264A8" w14:paraId="089BF72C" w14:textId="4B9C448A">
      <w:pPr>
        <w:tabs>
          <w:tab w:val="left" w:pos="6465"/>
        </w:tabs>
        <w:spacing w:after="0" w:line="240" w:lineRule="auto"/>
        <w:rPr>
          <w:rFonts w:ascii="Times New Roman" w:hAnsi="Times New Roman" w:eastAsia="Times New Roman" w:cs="Times New Roman"/>
          <w:sz w:val="20"/>
          <w:szCs w:val="20"/>
        </w:rPr>
      </w:pPr>
      <w:r w:rsidRPr="00FB1DE9">
        <w:rPr>
          <w:rFonts w:ascii="Helvetica" w:hAnsi="Helvetica" w:eastAsia="Times New Roman" w:cs="Helvetica"/>
          <w:sz w:val="16"/>
          <w:szCs w:val="16"/>
        </w:rPr>
        <w:t>The Privacy Act of 1974</w:t>
      </w:r>
      <w:r w:rsidR="00FB1DE9">
        <w:rPr>
          <w:rFonts w:ascii="Helvetica" w:hAnsi="Helvetica" w:eastAsia="Times New Roman" w:cs="Helvetica"/>
          <w:sz w:val="16"/>
          <w:szCs w:val="16"/>
        </w:rPr>
        <w:t>,</w:t>
      </w:r>
      <w:r w:rsidRPr="00FB1DE9">
        <w:rPr>
          <w:rFonts w:ascii="Helvetica" w:hAnsi="Helvetica" w:eastAsia="Times New Roman" w:cs="Helvetica"/>
          <w:sz w:val="16"/>
          <w:szCs w:val="16"/>
        </w:rPr>
        <w:t xml:space="preserve"> 5 U.S.C. 552a</w:t>
      </w:r>
      <w:r w:rsidR="00FB1DE9">
        <w:rPr>
          <w:rFonts w:ascii="Helvetica" w:hAnsi="Helvetica" w:eastAsia="Times New Roman" w:cs="Helvetica"/>
          <w:sz w:val="16"/>
          <w:szCs w:val="16"/>
        </w:rPr>
        <w:t>,</w:t>
      </w:r>
      <w:r w:rsidRPr="00FB1DE9">
        <w:rPr>
          <w:rFonts w:ascii="Helvetica" w:hAnsi="Helvetica" w:eastAsia="Times New Roman" w:cs="Helvetica"/>
          <w:sz w:val="16"/>
          <w:szCs w:val="16"/>
        </w:rPr>
        <w:t xml:space="preserve"> and the Freedom of Information Act</w:t>
      </w:r>
      <w:r w:rsidR="00FB1DE9">
        <w:rPr>
          <w:rFonts w:ascii="Helvetica" w:hAnsi="Helvetica" w:eastAsia="Times New Roman" w:cs="Helvetica"/>
          <w:sz w:val="16"/>
          <w:szCs w:val="16"/>
        </w:rPr>
        <w:t>,</w:t>
      </w:r>
      <w:r w:rsidRPr="00FB1DE9">
        <w:rPr>
          <w:rFonts w:ascii="Helvetica" w:hAnsi="Helvetica" w:eastAsia="Times New Roman" w:cs="Helvetica"/>
          <w:sz w:val="16"/>
          <w:szCs w:val="16"/>
        </w:rPr>
        <w:t xml:space="preserve"> 5 U.S.C. 552</w:t>
      </w:r>
      <w:r w:rsidR="00FB1DE9">
        <w:rPr>
          <w:rFonts w:ascii="Helvetica" w:hAnsi="Helvetica" w:eastAsia="Times New Roman" w:cs="Helvetica"/>
          <w:sz w:val="16"/>
          <w:szCs w:val="16"/>
        </w:rPr>
        <w:t>,</w:t>
      </w:r>
      <w:r w:rsidRPr="00FB1DE9">
        <w:rPr>
          <w:rFonts w:ascii="Helvetica" w:hAnsi="Helvetica" w:eastAsia="Times New Roman" w:cs="Helvetica"/>
          <w:sz w:val="16"/>
          <w:szCs w:val="16"/>
        </w:rPr>
        <w:t xml:space="preserve"> govern the confidentiality to be provided for information received by the Forest Service.</w:t>
      </w:r>
    </w:p>
    <w:sectPr w:rsidRPr="00FB1DE9" w:rsidR="008322C4" w:rsidSect="006F069A">
      <w:headerReference w:type="default" r:id="rId10"/>
      <w:footerReference w:type="defaul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D99A" w14:textId="77777777" w:rsidR="00064146" w:rsidRDefault="001810C4">
      <w:pPr>
        <w:spacing w:after="0" w:line="240" w:lineRule="auto"/>
      </w:pPr>
      <w:r>
        <w:separator/>
      </w:r>
    </w:p>
  </w:endnote>
  <w:endnote w:type="continuationSeparator" w:id="0">
    <w:p w14:paraId="57C5CE3D" w14:textId="77777777" w:rsidR="00064146" w:rsidRDefault="0018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6481" w14:textId="77777777" w:rsidR="00BC03E3" w:rsidRPr="004B5341" w:rsidRDefault="004264A8" w:rsidP="006F069A">
    <w:pPr>
      <w:pStyle w:val="Footer"/>
      <w:jc w:val="center"/>
    </w:pPr>
    <w:r w:rsidRPr="004B5341">
      <w:t xml:space="preserve">Page </w:t>
    </w:r>
    <w:r w:rsidRPr="00EA3162">
      <w:rPr>
        <w:bCs/>
      </w:rPr>
      <w:fldChar w:fldCharType="begin"/>
    </w:r>
    <w:r w:rsidRPr="00EA3162">
      <w:rPr>
        <w:bCs/>
      </w:rPr>
      <w:instrText xml:space="preserve"> PAGE </w:instrText>
    </w:r>
    <w:r w:rsidRPr="00EA3162">
      <w:rPr>
        <w:bCs/>
      </w:rPr>
      <w:fldChar w:fldCharType="separate"/>
    </w:r>
    <w:r>
      <w:rPr>
        <w:bCs/>
        <w:noProof/>
      </w:rPr>
      <w:t>10</w:t>
    </w:r>
    <w:r w:rsidRPr="00EA3162">
      <w:rPr>
        <w:bCs/>
      </w:rPr>
      <w:fldChar w:fldCharType="end"/>
    </w:r>
    <w:r w:rsidRPr="004B5341">
      <w:t xml:space="preserve"> of </w:t>
    </w:r>
    <w:r w:rsidRPr="004B5341">
      <w:rPr>
        <w:bCs/>
      </w:rPr>
      <w:fldChar w:fldCharType="begin"/>
    </w:r>
    <w:r w:rsidRPr="004B5341">
      <w:rPr>
        <w:bCs/>
      </w:rPr>
      <w:instrText xml:space="preserve"> NUMPAGES  </w:instrText>
    </w:r>
    <w:r w:rsidRPr="004B5341">
      <w:rPr>
        <w:bCs/>
      </w:rPr>
      <w:fldChar w:fldCharType="separate"/>
    </w:r>
    <w:r>
      <w:rPr>
        <w:bCs/>
        <w:noProof/>
      </w:rPr>
      <w:t>10</w:t>
    </w:r>
    <w:r w:rsidRPr="004B5341">
      <w:rPr>
        <w:bCs/>
      </w:rPr>
      <w:fldChar w:fldCharType="end"/>
    </w:r>
  </w:p>
  <w:p w14:paraId="163B7FDC" w14:textId="77777777" w:rsidR="00BC03E3" w:rsidRDefault="00AA4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585B" w14:textId="77777777" w:rsidR="00BC03E3" w:rsidRPr="00793276" w:rsidRDefault="004264A8" w:rsidP="006F069A">
    <w:pPr>
      <w:pStyle w:val="Footer"/>
      <w:jc w:val="center"/>
    </w:pPr>
    <w:r w:rsidRPr="00793276">
      <w:t xml:space="preserve">Page </w:t>
    </w:r>
    <w:r w:rsidRPr="00EA3162">
      <w:rPr>
        <w:bCs/>
      </w:rPr>
      <w:fldChar w:fldCharType="begin"/>
    </w:r>
    <w:r w:rsidRPr="00FE7F7B">
      <w:rPr>
        <w:bCs/>
      </w:rPr>
      <w:instrText xml:space="preserve"> PAGE </w:instrText>
    </w:r>
    <w:r w:rsidRPr="00EA3162">
      <w:rPr>
        <w:bCs/>
      </w:rPr>
      <w:fldChar w:fldCharType="separate"/>
    </w:r>
    <w:r>
      <w:rPr>
        <w:bCs/>
        <w:noProof/>
      </w:rPr>
      <w:t>1</w:t>
    </w:r>
    <w:r w:rsidRPr="00EA3162">
      <w:rPr>
        <w:bCs/>
      </w:rPr>
      <w:fldChar w:fldCharType="end"/>
    </w:r>
    <w:r w:rsidRPr="00793276">
      <w:t xml:space="preserve"> of </w:t>
    </w:r>
    <w:r w:rsidRPr="00953221">
      <w:rPr>
        <w:bCs/>
      </w:rPr>
      <w:fldChar w:fldCharType="begin"/>
    </w:r>
    <w:r w:rsidRPr="00FE7F7B">
      <w:rPr>
        <w:bCs/>
      </w:rPr>
      <w:instrText xml:space="preserve"> NUMPAGES  </w:instrText>
    </w:r>
    <w:r w:rsidRPr="00953221">
      <w:rPr>
        <w:bCs/>
      </w:rPr>
      <w:fldChar w:fldCharType="separate"/>
    </w:r>
    <w:r>
      <w:rPr>
        <w:bCs/>
        <w:noProof/>
      </w:rPr>
      <w:t>10</w:t>
    </w:r>
    <w:r w:rsidRPr="00953221">
      <w:rPr>
        <w:bCs/>
      </w:rPr>
      <w:fldChar w:fldCharType="end"/>
    </w:r>
  </w:p>
  <w:p w14:paraId="707B8168" w14:textId="77777777" w:rsidR="00BC03E3" w:rsidRDefault="00AA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3CCF1" w14:textId="77777777" w:rsidR="00064146" w:rsidRDefault="001810C4">
      <w:pPr>
        <w:spacing w:after="0" w:line="240" w:lineRule="auto"/>
      </w:pPr>
      <w:r>
        <w:separator/>
      </w:r>
    </w:p>
  </w:footnote>
  <w:footnote w:type="continuationSeparator" w:id="0">
    <w:p w14:paraId="1AEBF41D" w14:textId="77777777" w:rsidR="00064146" w:rsidRDefault="0018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FE22" w14:textId="77777777" w:rsidR="00BC03E3" w:rsidRDefault="00AA4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8"/>
    <w:rsid w:val="000115C5"/>
    <w:rsid w:val="00057DA3"/>
    <w:rsid w:val="00064146"/>
    <w:rsid w:val="000D3C00"/>
    <w:rsid w:val="001810C4"/>
    <w:rsid w:val="001E4809"/>
    <w:rsid w:val="002153DD"/>
    <w:rsid w:val="00271FF0"/>
    <w:rsid w:val="00276D5B"/>
    <w:rsid w:val="00343713"/>
    <w:rsid w:val="00354D63"/>
    <w:rsid w:val="003857C0"/>
    <w:rsid w:val="003C7B3D"/>
    <w:rsid w:val="004264A8"/>
    <w:rsid w:val="00450741"/>
    <w:rsid w:val="006045C6"/>
    <w:rsid w:val="006D3E75"/>
    <w:rsid w:val="00786425"/>
    <w:rsid w:val="00860DB4"/>
    <w:rsid w:val="008B0E2D"/>
    <w:rsid w:val="009772DC"/>
    <w:rsid w:val="009E1BB4"/>
    <w:rsid w:val="00A82C5E"/>
    <w:rsid w:val="00AA4FA8"/>
    <w:rsid w:val="00B03B57"/>
    <w:rsid w:val="00C55615"/>
    <w:rsid w:val="00C82DB2"/>
    <w:rsid w:val="00D95172"/>
    <w:rsid w:val="00EA7A8A"/>
    <w:rsid w:val="00F86575"/>
    <w:rsid w:val="00FA770F"/>
    <w:rsid w:val="00FB1DE9"/>
    <w:rsid w:val="00F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1A30FD"/>
  <w15:chartTrackingRefBased/>
  <w15:docId w15:val="{002052E9-F360-4A33-93D7-47F7C17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4264A8"/>
  </w:style>
  <w:style w:type="paragraph" w:styleId="Header">
    <w:name w:val="header"/>
    <w:basedOn w:val="Normal"/>
    <w:link w:val="HeaderChar"/>
    <w:rsid w:val="004264A8"/>
    <w:pPr>
      <w:spacing w:after="0" w:line="240" w:lineRule="auto"/>
    </w:pPr>
    <w:rPr>
      <w:rFonts w:ascii="Helvetica" w:eastAsia="Times New Roman" w:hAnsi="Helvetica" w:cs="Helvetica"/>
      <w:sz w:val="20"/>
      <w:szCs w:val="20"/>
    </w:rPr>
  </w:style>
  <w:style w:type="character" w:customStyle="1" w:styleId="HeaderChar">
    <w:name w:val="Header Char"/>
    <w:basedOn w:val="DefaultParagraphFont"/>
    <w:link w:val="Header"/>
    <w:rsid w:val="004264A8"/>
    <w:rPr>
      <w:rFonts w:ascii="Helvetica" w:eastAsia="Times New Roman" w:hAnsi="Helvetica" w:cs="Helvetica"/>
      <w:sz w:val="20"/>
      <w:szCs w:val="20"/>
    </w:rPr>
  </w:style>
  <w:style w:type="paragraph" w:styleId="Footer">
    <w:name w:val="footer"/>
    <w:basedOn w:val="Normal"/>
    <w:link w:val="FooterChar"/>
    <w:uiPriority w:val="99"/>
    <w:rsid w:val="004264A8"/>
    <w:pPr>
      <w:spacing w:after="0" w:line="240" w:lineRule="auto"/>
    </w:pPr>
    <w:rPr>
      <w:rFonts w:ascii="Helvetica" w:eastAsia="Times New Roman" w:hAnsi="Helvetica" w:cs="Helvetica"/>
      <w:sz w:val="20"/>
      <w:szCs w:val="20"/>
    </w:rPr>
  </w:style>
  <w:style w:type="character" w:customStyle="1" w:styleId="FooterChar">
    <w:name w:val="Footer Char"/>
    <w:basedOn w:val="DefaultParagraphFont"/>
    <w:link w:val="Footer"/>
    <w:uiPriority w:val="99"/>
    <w:rsid w:val="004264A8"/>
    <w:rPr>
      <w:rFonts w:ascii="Helvetica" w:eastAsia="Times New Roman" w:hAnsi="Helvetica" w:cs="Helvetica"/>
      <w:sz w:val="20"/>
      <w:szCs w:val="20"/>
    </w:rPr>
  </w:style>
  <w:style w:type="paragraph" w:customStyle="1" w:styleId="cell">
    <w:name w:val="cell"/>
    <w:basedOn w:val="Normal"/>
    <w:rsid w:val="004264A8"/>
    <w:pPr>
      <w:spacing w:after="0" w:line="240" w:lineRule="auto"/>
    </w:pPr>
    <w:rPr>
      <w:rFonts w:ascii="Helvetica" w:eastAsia="Times New Roman" w:hAnsi="Helvetica" w:cs="Helvetica"/>
      <w:color w:val="000000"/>
      <w:sz w:val="20"/>
      <w:szCs w:val="20"/>
    </w:rPr>
  </w:style>
  <w:style w:type="paragraph" w:customStyle="1" w:styleId="footnote">
    <w:name w:val="footnote"/>
    <w:basedOn w:val="Normal"/>
    <w:rsid w:val="004264A8"/>
    <w:pPr>
      <w:spacing w:after="0" w:line="240" w:lineRule="auto"/>
    </w:pPr>
    <w:rPr>
      <w:rFonts w:ascii="Helvetica" w:eastAsia="Times New Roman" w:hAnsi="Helvetica" w:cs="Helvetica"/>
      <w:color w:val="000000"/>
      <w:sz w:val="20"/>
      <w:szCs w:val="20"/>
    </w:rPr>
  </w:style>
  <w:style w:type="paragraph" w:customStyle="1" w:styleId="hdrftr">
    <w:name w:val="hdrftr"/>
    <w:basedOn w:val="Normal"/>
    <w:rsid w:val="004264A8"/>
    <w:pPr>
      <w:spacing w:after="0" w:line="240" w:lineRule="auto"/>
    </w:pPr>
    <w:rPr>
      <w:rFonts w:ascii="Helvetica" w:eastAsia="Times New Roman" w:hAnsi="Helvetica" w:cs="Helvetica"/>
      <w:color w:val="000000"/>
      <w:sz w:val="20"/>
      <w:szCs w:val="20"/>
    </w:rPr>
  </w:style>
  <w:style w:type="paragraph" w:customStyle="1" w:styleId="htmlhyperlinktext">
    <w:name w:val="htmlhyperlinktext"/>
    <w:basedOn w:val="Normal"/>
    <w:rsid w:val="004264A8"/>
    <w:pPr>
      <w:spacing w:after="0" w:line="240" w:lineRule="auto"/>
    </w:pPr>
    <w:rPr>
      <w:rFonts w:ascii="Helvetica" w:eastAsia="Times New Roman" w:hAnsi="Helvetica" w:cs="Helvetica"/>
      <w:color w:val="0000FF"/>
      <w:sz w:val="20"/>
      <w:szCs w:val="20"/>
      <w:u w:val="single"/>
    </w:rPr>
  </w:style>
  <w:style w:type="paragraph" w:styleId="z-TopofForm">
    <w:name w:val="HTML Top of Form"/>
    <w:basedOn w:val="Normal"/>
    <w:next w:val="Normal"/>
    <w:link w:val="z-TopofFormChar"/>
    <w:hidden/>
    <w:rsid w:val="004264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264A8"/>
    <w:rPr>
      <w:rFonts w:ascii="Arial" w:eastAsia="Times New Roman" w:hAnsi="Arial" w:cs="Arial"/>
      <w:vanish/>
      <w:sz w:val="16"/>
      <w:szCs w:val="16"/>
    </w:rPr>
  </w:style>
  <w:style w:type="paragraph" w:styleId="z-BottomofForm">
    <w:name w:val="HTML Bottom of Form"/>
    <w:basedOn w:val="Normal"/>
    <w:next w:val="Normal"/>
    <w:link w:val="z-BottomofFormChar"/>
    <w:hidden/>
    <w:rsid w:val="004264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264A8"/>
    <w:rPr>
      <w:rFonts w:ascii="Arial" w:eastAsia="Times New Roman" w:hAnsi="Arial" w:cs="Arial"/>
      <w:vanish/>
      <w:sz w:val="16"/>
      <w:szCs w:val="16"/>
    </w:rPr>
  </w:style>
  <w:style w:type="paragraph" w:styleId="BalloonText">
    <w:name w:val="Balloon Text"/>
    <w:basedOn w:val="Normal"/>
    <w:link w:val="BalloonTextChar"/>
    <w:rsid w:val="004264A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4264A8"/>
    <w:rPr>
      <w:rFonts w:ascii="Segoe UI" w:eastAsia="Times New Roman" w:hAnsi="Segoe UI" w:cs="Segoe UI"/>
      <w:sz w:val="18"/>
      <w:szCs w:val="18"/>
    </w:rPr>
  </w:style>
  <w:style w:type="paragraph" w:styleId="CommentText">
    <w:name w:val="annotation text"/>
    <w:basedOn w:val="Normal"/>
    <w:link w:val="CommentTextChar"/>
    <w:unhideWhenUsed/>
    <w:rsid w:val="004264A8"/>
    <w:pPr>
      <w:spacing w:after="0" w:line="240" w:lineRule="auto"/>
    </w:pPr>
    <w:rPr>
      <w:rFonts w:ascii="Helvetica" w:eastAsia="Times New Roman" w:hAnsi="Helvetica" w:cs="Helvetica"/>
      <w:sz w:val="20"/>
      <w:szCs w:val="20"/>
    </w:rPr>
  </w:style>
  <w:style w:type="character" w:customStyle="1" w:styleId="CommentTextChar">
    <w:name w:val="Comment Text Char"/>
    <w:basedOn w:val="DefaultParagraphFont"/>
    <w:link w:val="CommentText"/>
    <w:rsid w:val="004264A8"/>
    <w:rPr>
      <w:rFonts w:ascii="Helvetica" w:eastAsia="Times New Roman" w:hAnsi="Helvetica" w:cs="Helvetica"/>
      <w:sz w:val="20"/>
      <w:szCs w:val="20"/>
    </w:rPr>
  </w:style>
  <w:style w:type="character" w:styleId="CommentReference">
    <w:name w:val="annotation reference"/>
    <w:unhideWhenUsed/>
    <w:rsid w:val="004264A8"/>
    <w:rPr>
      <w:sz w:val="16"/>
      <w:szCs w:val="16"/>
    </w:rPr>
  </w:style>
  <w:style w:type="paragraph" w:customStyle="1" w:styleId="Cell0">
    <w:name w:val="Cell"/>
    <w:rsid w:val="004264A8"/>
    <w:pPr>
      <w:widowControl w:val="0"/>
      <w:autoSpaceDE w:val="0"/>
      <w:autoSpaceDN w:val="0"/>
      <w:adjustRightInd w:val="0"/>
      <w:spacing w:after="0" w:line="240" w:lineRule="auto"/>
    </w:pPr>
    <w:rPr>
      <w:rFonts w:ascii="Times" w:eastAsia="Times New Roman" w:hAnsi="Times" w:cs="Times"/>
      <w:sz w:val="20"/>
      <w:szCs w:val="20"/>
    </w:rPr>
  </w:style>
  <w:style w:type="paragraph" w:styleId="CommentSubject">
    <w:name w:val="annotation subject"/>
    <w:basedOn w:val="CommentText"/>
    <w:next w:val="CommentText"/>
    <w:link w:val="CommentSubjectChar"/>
    <w:rsid w:val="004264A8"/>
    <w:rPr>
      <w:b/>
      <w:bCs/>
    </w:rPr>
  </w:style>
  <w:style w:type="character" w:customStyle="1" w:styleId="CommentSubjectChar">
    <w:name w:val="Comment Subject Char"/>
    <w:basedOn w:val="CommentTextChar"/>
    <w:link w:val="CommentSubject"/>
    <w:rsid w:val="004264A8"/>
    <w:rPr>
      <w:rFonts w:ascii="Helvetica" w:eastAsia="Times New Roman" w:hAnsi="Helvetica" w:cs="Helvetica"/>
      <w:b/>
      <w:bCs/>
      <w:sz w:val="20"/>
      <w:szCs w:val="20"/>
    </w:rPr>
  </w:style>
  <w:style w:type="character" w:styleId="Hyperlink">
    <w:name w:val="Hyperlink"/>
    <w:rsid w:val="004264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2021-11-23T23:46:00Z</dcterms:created>
  <dcterms:modified xsi:type="dcterms:W3CDTF">2021-11-23T23:46:00Z</dcterms:modified>
</cp:coreProperties>
</file>