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A73E6" w:rsidR="00DA73E6" w:rsidP="00DA73E6" w:rsidRDefault="00DA73E6" w14:paraId="235C7D01" w14:textId="77777777">
      <w:pPr>
        <w:jc w:val="center"/>
        <w:rPr>
          <w:rFonts w:ascii="Times New Roman" w:hAnsi="Times New Roman" w:cs="Times New Roman"/>
          <w:b/>
          <w:sz w:val="24"/>
          <w:szCs w:val="24"/>
        </w:rPr>
      </w:pPr>
      <w:r w:rsidRPr="00DA73E6">
        <w:rPr>
          <w:rFonts w:ascii="Times New Roman" w:hAnsi="Times New Roman" w:cs="Times New Roman"/>
          <w:b/>
          <w:sz w:val="24"/>
          <w:szCs w:val="24"/>
        </w:rPr>
        <w:t>Amendment to FSH 2709.11, Chapter 50, Section 52.2</w:t>
      </w:r>
    </w:p>
    <w:p w:rsidR="00DA73E6" w:rsidP="00DA73E6" w:rsidRDefault="00751AD5" w14:paraId="2E345C2B" w14:textId="3CE97C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Final</w:t>
      </w:r>
      <w:r w:rsidRPr="00DA73E6" w:rsidR="00DA73E6">
        <w:rPr>
          <w:rFonts w:ascii="Times New Roman" w:hAnsi="Times New Roman" w:cs="Times New Roman"/>
          <w:b/>
          <w:sz w:val="24"/>
          <w:szCs w:val="24"/>
        </w:rPr>
        <w:t xml:space="preserve"> Clause B-39 Implementing Section 8630 of the 2018 Farm Bill</w:t>
      </w:r>
    </w:p>
    <w:p w:rsidR="00EF0261" w:rsidP="00DA73E6" w:rsidRDefault="00EF0261" w14:paraId="6C5592B7" w14:textId="29EA73FD">
      <w:pPr>
        <w:spacing w:after="0" w:line="240" w:lineRule="auto"/>
        <w:jc w:val="center"/>
        <w:rPr>
          <w:rFonts w:ascii="Times New Roman" w:hAnsi="Times New Roman" w:cs="Times New Roman"/>
          <w:b/>
          <w:sz w:val="24"/>
          <w:szCs w:val="24"/>
        </w:rPr>
      </w:pPr>
    </w:p>
    <w:p w:rsidRPr="00DA73E6" w:rsidR="00EF0261" w:rsidP="00DA73E6" w:rsidRDefault="00EF0261" w14:paraId="22706DFB" w14:textId="65ACD5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 2</w:t>
      </w:r>
      <w:r w:rsidR="007945AA">
        <w:rPr>
          <w:rFonts w:ascii="Times New Roman" w:hAnsi="Times New Roman" w:cs="Times New Roman"/>
          <w:b/>
          <w:sz w:val="24"/>
          <w:szCs w:val="24"/>
        </w:rPr>
        <w:t>9</w:t>
      </w:r>
      <w:r>
        <w:rPr>
          <w:rFonts w:ascii="Times New Roman" w:hAnsi="Times New Roman" w:cs="Times New Roman"/>
          <w:b/>
          <w:sz w:val="24"/>
          <w:szCs w:val="24"/>
        </w:rPr>
        <w:t>, 2021</w:t>
      </w:r>
    </w:p>
    <w:p w:rsidRPr="00DA73E6" w:rsidR="00DA73E6" w:rsidP="00DA73E6" w:rsidRDefault="00DA73E6" w14:paraId="29C09811" w14:textId="77777777">
      <w:pPr>
        <w:spacing w:after="0" w:line="240" w:lineRule="auto"/>
        <w:rPr>
          <w:rFonts w:ascii="Times New Roman" w:hAnsi="Times New Roman" w:cs="Times New Roman"/>
          <w:b/>
          <w:sz w:val="24"/>
          <w:szCs w:val="24"/>
        </w:rPr>
      </w:pPr>
    </w:p>
    <w:p w:rsidRPr="00DA73E6" w:rsidR="00DA73E6" w:rsidP="00232103" w:rsidRDefault="00DA73E6" w14:paraId="5C9691BA" w14:textId="68D4DC4B">
      <w:pPr>
        <w:spacing w:after="0" w:line="240" w:lineRule="auto"/>
        <w:rPr>
          <w:rFonts w:ascii="Times New Roman" w:hAnsi="Times New Roman" w:cs="Times New Roman"/>
          <w:sz w:val="24"/>
          <w:szCs w:val="24"/>
        </w:rPr>
      </w:pPr>
      <w:r w:rsidRPr="00DA73E6">
        <w:rPr>
          <w:rFonts w:ascii="Times New Roman" w:hAnsi="Times New Roman" w:cs="Times New Roman"/>
          <w:sz w:val="24"/>
          <w:szCs w:val="24"/>
          <w:u w:val="single"/>
        </w:rPr>
        <w:t>B-39</w:t>
      </w:r>
      <w:r w:rsidRPr="00DA73E6">
        <w:rPr>
          <w:rFonts w:ascii="Times New Roman" w:hAnsi="Times New Roman" w:cs="Times New Roman"/>
          <w:sz w:val="24"/>
          <w:szCs w:val="24"/>
        </w:rPr>
        <w:t xml:space="preserve">. </w:t>
      </w:r>
      <w:r w:rsidR="00FE78B1">
        <w:rPr>
          <w:rFonts w:ascii="Times New Roman" w:hAnsi="Times New Roman" w:cs="Times New Roman"/>
          <w:sz w:val="24"/>
          <w:szCs w:val="24"/>
        </w:rPr>
        <w:t xml:space="preserve"> </w:t>
      </w:r>
      <w:r w:rsidRPr="00DA73E6">
        <w:rPr>
          <w:rFonts w:ascii="Times New Roman" w:hAnsi="Times New Roman" w:cs="Times New Roman"/>
          <w:sz w:val="24"/>
          <w:szCs w:val="24"/>
          <w:u w:val="single"/>
        </w:rPr>
        <w:t>Vegetation Management Pilot Projects</w:t>
      </w:r>
      <w:r w:rsidRPr="00DA73E6">
        <w:rPr>
          <w:rFonts w:ascii="Times New Roman" w:hAnsi="Times New Roman" w:cs="Times New Roman"/>
          <w:sz w:val="24"/>
          <w:szCs w:val="24"/>
        </w:rPr>
        <w:t xml:space="preserve">.  Include clause B-39 </w:t>
      </w:r>
      <w:r w:rsidR="00EF0261">
        <w:rPr>
          <w:rFonts w:ascii="Times New Roman" w:hAnsi="Times New Roman" w:cs="Times New Roman"/>
          <w:sz w:val="24"/>
          <w:szCs w:val="24"/>
        </w:rPr>
        <w:t xml:space="preserve">entirety and </w:t>
      </w:r>
      <w:r w:rsidRPr="00DA73E6">
        <w:rPr>
          <w:rFonts w:ascii="Times New Roman" w:hAnsi="Times New Roman" w:cs="Times New Roman"/>
          <w:sz w:val="24"/>
          <w:szCs w:val="24"/>
        </w:rPr>
        <w:t>without modification in all special use permits (using form FS-2700-4) for a vegetation management pilot project conducted under section 8630 of the Agriculture Improvement Act of 2018 (section 8630 of the 2018 Farm Bill)</w:t>
      </w:r>
      <w:r w:rsidR="00EF0261">
        <w:rPr>
          <w:rFonts w:ascii="Times New Roman" w:hAnsi="Times New Roman" w:cs="Times New Roman"/>
          <w:sz w:val="24"/>
          <w:szCs w:val="24"/>
        </w:rPr>
        <w:t xml:space="preserve"> and FSM 2740</w:t>
      </w:r>
      <w:r w:rsidRPr="00DA73E6">
        <w:rPr>
          <w:rFonts w:ascii="Times New Roman" w:hAnsi="Times New Roman" w:cs="Times New Roman"/>
          <w:sz w:val="24"/>
          <w:szCs w:val="24"/>
        </w:rPr>
        <w:t xml:space="preserve">, hereinafter “pilot project.”  </w:t>
      </w:r>
    </w:p>
    <w:p w:rsidRPr="00DA73E6" w:rsidR="00DA73E6" w:rsidP="00DA73E6" w:rsidRDefault="00DA73E6" w14:paraId="17616656" w14:textId="77777777">
      <w:pPr>
        <w:spacing w:after="0" w:line="240" w:lineRule="auto"/>
        <w:rPr>
          <w:rFonts w:ascii="Times New Roman" w:hAnsi="Times New Roman" w:cs="Times New Roman"/>
          <w:sz w:val="24"/>
          <w:szCs w:val="24"/>
        </w:rPr>
      </w:pPr>
    </w:p>
    <w:p w:rsidRPr="00DA73E6" w:rsidR="00DA73E6" w:rsidP="00DA73E6" w:rsidRDefault="00DA73E6" w14:paraId="0E9FBBF3" w14:textId="15D7BDD7">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Under the title of the </w:t>
      </w:r>
      <w:r w:rsidR="00EF0261">
        <w:rPr>
          <w:rFonts w:ascii="Times New Roman" w:hAnsi="Times New Roman" w:cs="Times New Roman"/>
          <w:sz w:val="24"/>
          <w:szCs w:val="24"/>
        </w:rPr>
        <w:t>form</w:t>
      </w:r>
      <w:r w:rsidRPr="00DA73E6">
        <w:rPr>
          <w:rFonts w:ascii="Times New Roman" w:hAnsi="Times New Roman" w:cs="Times New Roman"/>
          <w:sz w:val="24"/>
          <w:szCs w:val="24"/>
        </w:rPr>
        <w:t>,</w:t>
      </w:r>
      <w:r w:rsidR="00EF0261">
        <w:rPr>
          <w:rFonts w:ascii="Times New Roman" w:hAnsi="Times New Roman" w:cs="Times New Roman"/>
          <w:sz w:val="24"/>
          <w:szCs w:val="24"/>
        </w:rPr>
        <w:t xml:space="preserve"> after “AUTHORITY,”</w:t>
      </w:r>
      <w:r w:rsidRPr="00DA73E6">
        <w:rPr>
          <w:rFonts w:ascii="Times New Roman" w:hAnsi="Times New Roman" w:cs="Times New Roman"/>
          <w:sz w:val="24"/>
          <w:szCs w:val="24"/>
        </w:rPr>
        <w:t xml:space="preserve"> include the following:  </w:t>
      </w:r>
      <w:r w:rsidR="00EF0261">
        <w:rPr>
          <w:rFonts w:ascii="Times New Roman" w:hAnsi="Times New Roman" w:cs="Times New Roman"/>
          <w:sz w:val="24"/>
          <w:szCs w:val="24"/>
        </w:rPr>
        <w:t>S</w:t>
      </w:r>
      <w:r w:rsidRPr="00DA73E6">
        <w:rPr>
          <w:rFonts w:ascii="Times New Roman" w:hAnsi="Times New Roman" w:eastAsia="Times New Roman" w:cs="Times New Roman"/>
          <w:sz w:val="24"/>
          <w:szCs w:val="24"/>
        </w:rPr>
        <w:t>ection 8630 of the Agriculture Improvement Act of 2018, Pub. L. No. 115-343, 43 U.S.C. 1772 note.</w:t>
      </w:r>
      <w:r w:rsidRPr="00DA73E6">
        <w:rPr>
          <w:rFonts w:ascii="Times New Roman" w:hAnsi="Times New Roman" w:cs="Times New Roman"/>
          <w:sz w:val="24"/>
          <w:szCs w:val="24"/>
        </w:rPr>
        <w:t xml:space="preserve">  </w:t>
      </w:r>
    </w:p>
    <w:p w:rsidRPr="00DA73E6" w:rsidR="00DA73E6" w:rsidP="00DA73E6" w:rsidRDefault="00DA73E6" w14:paraId="20FA106D" w14:textId="77777777">
      <w:pPr>
        <w:spacing w:after="0" w:line="240" w:lineRule="auto"/>
        <w:rPr>
          <w:rFonts w:ascii="Times New Roman" w:hAnsi="Times New Roman" w:cs="Times New Roman"/>
          <w:sz w:val="24"/>
          <w:szCs w:val="24"/>
        </w:rPr>
      </w:pPr>
    </w:p>
    <w:p w:rsidRPr="00DA73E6" w:rsidR="00DA73E6" w:rsidP="00DA73E6" w:rsidRDefault="00DA73E6" w14:paraId="3454F373" w14:textId="39366753">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In </w:t>
      </w:r>
      <w:r w:rsidR="00EF0261">
        <w:rPr>
          <w:rFonts w:ascii="Times New Roman" w:hAnsi="Times New Roman" w:cs="Times New Roman"/>
          <w:sz w:val="24"/>
          <w:szCs w:val="24"/>
        </w:rPr>
        <w:t xml:space="preserve">the Authority clause, </w:t>
      </w:r>
      <w:r w:rsidRPr="00DA73E6">
        <w:rPr>
          <w:rFonts w:ascii="Times New Roman" w:hAnsi="Times New Roman" w:cs="Times New Roman"/>
          <w:sz w:val="24"/>
          <w:szCs w:val="24"/>
        </w:rPr>
        <w:t xml:space="preserve">clause I.A, include the following as the name of and citation </w:t>
      </w:r>
      <w:r w:rsidR="00EF0261">
        <w:rPr>
          <w:rFonts w:ascii="Times New Roman" w:hAnsi="Times New Roman" w:cs="Times New Roman"/>
          <w:sz w:val="24"/>
          <w:szCs w:val="24"/>
        </w:rPr>
        <w:t>for</w:t>
      </w:r>
      <w:r w:rsidRPr="00DA73E6">
        <w:rPr>
          <w:rFonts w:ascii="Times New Roman" w:hAnsi="Times New Roman" w:cs="Times New Roman"/>
          <w:sz w:val="24"/>
          <w:szCs w:val="24"/>
        </w:rPr>
        <w:t xml:space="preserve"> the authority:  </w:t>
      </w:r>
      <w:r w:rsidRPr="00DA73E6">
        <w:rPr>
          <w:rFonts w:ascii="Times New Roman" w:hAnsi="Times New Roman" w:eastAsia="Times New Roman" w:cs="Times New Roman"/>
          <w:sz w:val="24"/>
          <w:szCs w:val="24"/>
        </w:rPr>
        <w:t>section 8630 of the Agriculture Improvement Act of 2018 (section 8630 of the 2018 Farm Bill), Pub. L. No. 115-343, 43 U.S.C. 1772 note</w:t>
      </w:r>
      <w:r w:rsidRPr="00DA73E6">
        <w:rPr>
          <w:rFonts w:ascii="Times New Roman" w:hAnsi="Times New Roman" w:cs="Times New Roman"/>
          <w:sz w:val="24"/>
          <w:szCs w:val="24"/>
        </w:rPr>
        <w:t xml:space="preserve">.  </w:t>
      </w:r>
    </w:p>
    <w:p w:rsidRPr="00DA73E6" w:rsidR="00DA73E6" w:rsidP="00DA73E6" w:rsidRDefault="00DA73E6" w14:paraId="3A0C520D" w14:textId="77777777">
      <w:pPr>
        <w:spacing w:after="0" w:line="240" w:lineRule="auto"/>
        <w:rPr>
          <w:rFonts w:ascii="Times New Roman" w:hAnsi="Times New Roman" w:cs="Times New Roman"/>
          <w:sz w:val="24"/>
          <w:szCs w:val="24"/>
        </w:rPr>
      </w:pPr>
    </w:p>
    <w:p w:rsidRPr="00DA73E6" w:rsidR="00DA73E6" w:rsidP="00DA73E6" w:rsidRDefault="00DA73E6" w14:paraId="05B49D4F" w14:textId="13B59979">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In </w:t>
      </w:r>
      <w:r w:rsidR="00EF0261">
        <w:rPr>
          <w:rFonts w:ascii="Times New Roman" w:hAnsi="Times New Roman" w:cs="Times New Roman"/>
          <w:sz w:val="24"/>
          <w:szCs w:val="24"/>
        </w:rPr>
        <w:t xml:space="preserve">the Term clause, </w:t>
      </w:r>
      <w:r w:rsidRPr="00DA73E6">
        <w:rPr>
          <w:rFonts w:ascii="Times New Roman" w:hAnsi="Times New Roman" w:cs="Times New Roman"/>
          <w:sz w:val="24"/>
          <w:szCs w:val="24"/>
        </w:rPr>
        <w:t xml:space="preserve">clause I.C, do not include a term that extends beyond October 1, 2023, when section 8630 of the </w:t>
      </w:r>
      <w:r w:rsidR="00EF0261">
        <w:rPr>
          <w:rFonts w:ascii="Times New Roman" w:hAnsi="Times New Roman" w:cs="Times New Roman"/>
          <w:sz w:val="24"/>
          <w:szCs w:val="24"/>
        </w:rPr>
        <w:t xml:space="preserve">2018 </w:t>
      </w:r>
      <w:r w:rsidRPr="00DA73E6">
        <w:rPr>
          <w:rFonts w:ascii="Times New Roman" w:hAnsi="Times New Roman" w:cs="Times New Roman"/>
          <w:sz w:val="24"/>
          <w:szCs w:val="24"/>
        </w:rPr>
        <w:t>Farm Bill expires.</w:t>
      </w:r>
    </w:p>
    <w:p w:rsidRPr="00DA73E6" w:rsidR="00DA73E6" w:rsidP="00DA73E6" w:rsidRDefault="00DA73E6" w14:paraId="7D039857" w14:textId="77777777">
      <w:pPr>
        <w:spacing w:after="0" w:line="240" w:lineRule="auto"/>
        <w:rPr>
          <w:rFonts w:ascii="Times New Roman" w:hAnsi="Times New Roman" w:cs="Times New Roman"/>
          <w:sz w:val="24"/>
          <w:szCs w:val="24"/>
        </w:rPr>
      </w:pPr>
    </w:p>
    <w:p w:rsidRPr="00DA73E6" w:rsidR="00DA73E6" w:rsidP="00DA73E6" w:rsidRDefault="007521DB" w14:paraId="0DF84E19" w14:textId="48450C6F">
      <w:pPr>
        <w:spacing w:after="0" w:line="240" w:lineRule="auto"/>
        <w:rPr>
          <w:rFonts w:ascii="Times New Roman" w:hAnsi="Times New Roman" w:cs="Times New Roman"/>
          <w:sz w:val="24"/>
          <w:szCs w:val="24"/>
        </w:rPr>
      </w:pPr>
      <w:r>
        <w:rPr>
          <w:rFonts w:ascii="Times New Roman" w:hAnsi="Times New Roman" w:cs="Times New Roman"/>
          <w:sz w:val="24"/>
          <w:szCs w:val="24"/>
        </w:rPr>
        <w:t>If the Cutting, Disposal, and Planting of Vegetation clause</w:t>
      </w:r>
      <w:r w:rsidRPr="00DA73E6" w:rsidR="00DA73E6">
        <w:rPr>
          <w:rFonts w:ascii="Times New Roman" w:hAnsi="Times New Roman" w:cs="Times New Roman"/>
          <w:sz w:val="24"/>
          <w:szCs w:val="24"/>
        </w:rPr>
        <w:t xml:space="preserve">, </w:t>
      </w:r>
      <w:r>
        <w:rPr>
          <w:rFonts w:ascii="Times New Roman" w:hAnsi="Times New Roman" w:cs="Times New Roman"/>
          <w:sz w:val="24"/>
          <w:szCs w:val="24"/>
        </w:rPr>
        <w:t xml:space="preserve">clause III.F, is included in form </w:t>
      </w:r>
      <w:r w:rsidR="008E3CD6">
        <w:rPr>
          <w:rFonts w:ascii="Times New Roman" w:hAnsi="Times New Roman" w:cs="Times New Roman"/>
          <w:sz w:val="24"/>
          <w:szCs w:val="24"/>
        </w:rPr>
        <w:br w:type="textWrapping" w:clear="all"/>
      </w:r>
      <w:r>
        <w:rPr>
          <w:rFonts w:ascii="Times New Roman" w:hAnsi="Times New Roman" w:cs="Times New Roman"/>
          <w:sz w:val="24"/>
          <w:szCs w:val="24"/>
        </w:rPr>
        <w:t xml:space="preserve">FS-2700-4, </w:t>
      </w:r>
      <w:r w:rsidRPr="00DA73E6" w:rsidR="00DA73E6">
        <w:rPr>
          <w:rFonts w:ascii="Times New Roman" w:hAnsi="Times New Roman" w:cs="Times New Roman"/>
          <w:sz w:val="24"/>
          <w:szCs w:val="24"/>
        </w:rPr>
        <w:t xml:space="preserve">delete the first sentence, which reads: “This permit does not authorize the cutting of trees, brush, shrubs, and other plants (“vegetation”).”   </w:t>
      </w:r>
    </w:p>
    <w:p w:rsidRPr="00DA73E6" w:rsidR="00DA73E6" w:rsidP="00DA73E6" w:rsidRDefault="00DA73E6" w14:paraId="09D8DEBD" w14:textId="77777777">
      <w:pPr>
        <w:spacing w:after="0" w:line="240" w:lineRule="auto"/>
        <w:rPr>
          <w:rFonts w:ascii="Times New Roman" w:hAnsi="Times New Roman" w:cs="Times New Roman"/>
          <w:sz w:val="24"/>
          <w:szCs w:val="24"/>
        </w:rPr>
      </w:pPr>
    </w:p>
    <w:p w:rsidRPr="00DA73E6" w:rsidR="00DA73E6" w:rsidP="00DA73E6" w:rsidRDefault="00DA73E6" w14:paraId="5FE5C157" w14:textId="713A3BBD">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Before including clause B-39 in form FS-2700-4, remove in their entirety the following existing standard clauses for non-federal entities on pages 4 through 7 of </w:t>
      </w:r>
      <w:r w:rsidR="008E3CD6">
        <w:rPr>
          <w:rFonts w:ascii="Times New Roman" w:hAnsi="Times New Roman" w:cs="Times New Roman"/>
          <w:sz w:val="24"/>
          <w:szCs w:val="24"/>
        </w:rPr>
        <w:t>the form</w:t>
      </w:r>
      <w:r w:rsidRPr="00DA73E6">
        <w:rPr>
          <w:rFonts w:ascii="Times New Roman" w:hAnsi="Times New Roman" w:cs="Times New Roman"/>
          <w:sz w:val="24"/>
          <w:szCs w:val="24"/>
        </w:rPr>
        <w:t>:</w:t>
      </w:r>
    </w:p>
    <w:p w:rsidRPr="00DA73E6" w:rsidR="00DA73E6" w:rsidP="00DA73E6" w:rsidRDefault="00DA73E6" w14:paraId="0C3707CA" w14:textId="77777777">
      <w:pPr>
        <w:spacing w:after="0" w:line="240" w:lineRule="auto"/>
        <w:rPr>
          <w:rFonts w:ascii="Times New Roman" w:hAnsi="Times New Roman" w:cs="Times New Roman"/>
          <w:sz w:val="24"/>
          <w:szCs w:val="24"/>
        </w:rPr>
      </w:pPr>
    </w:p>
    <w:p w:rsidRPr="00DA73E6" w:rsidR="00DA73E6" w:rsidP="00DA73E6" w:rsidRDefault="00DA73E6" w14:paraId="36329A6A" w14:textId="230BA757">
      <w:pPr>
        <w:pStyle w:val="ListParagraph"/>
        <w:numPr>
          <w:ilvl w:val="0"/>
          <w:numId w:val="1"/>
        </w:num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Damage to United States Property</w:t>
      </w:r>
      <w:r w:rsidR="008E3CD6">
        <w:rPr>
          <w:rFonts w:ascii="Times New Roman" w:hAnsi="Times New Roman" w:cs="Times New Roman"/>
          <w:sz w:val="24"/>
          <w:szCs w:val="24"/>
        </w:rPr>
        <w:t xml:space="preserve">, clause </w:t>
      </w:r>
      <w:r w:rsidRPr="00DA73E6" w:rsidR="008E3CD6">
        <w:rPr>
          <w:rFonts w:ascii="Times New Roman" w:hAnsi="Times New Roman" w:cs="Times New Roman"/>
          <w:sz w:val="24"/>
          <w:szCs w:val="24"/>
        </w:rPr>
        <w:t>IV.F</w:t>
      </w:r>
      <w:r w:rsidRPr="00DA73E6">
        <w:rPr>
          <w:rFonts w:ascii="Times New Roman" w:hAnsi="Times New Roman" w:cs="Times New Roman"/>
          <w:sz w:val="24"/>
          <w:szCs w:val="24"/>
        </w:rPr>
        <w:t xml:space="preserve">. </w:t>
      </w:r>
    </w:p>
    <w:p w:rsidRPr="00DA73E6" w:rsidR="00DA73E6" w:rsidP="00DA73E6" w:rsidRDefault="00DA73E6" w14:paraId="4E5A99AB" w14:textId="111F6E3B">
      <w:pPr>
        <w:pStyle w:val="ListParagraph"/>
        <w:numPr>
          <w:ilvl w:val="0"/>
          <w:numId w:val="1"/>
        </w:num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Indemnification of the United States</w:t>
      </w:r>
      <w:r w:rsidR="008E3CD6">
        <w:rPr>
          <w:rFonts w:ascii="Times New Roman" w:hAnsi="Times New Roman" w:cs="Times New Roman"/>
          <w:sz w:val="24"/>
          <w:szCs w:val="24"/>
        </w:rPr>
        <w:t>, clause</w:t>
      </w:r>
      <w:r w:rsidRPr="008E3CD6" w:rsidR="008E3CD6">
        <w:rPr>
          <w:rFonts w:ascii="Times New Roman" w:hAnsi="Times New Roman" w:cs="Times New Roman"/>
          <w:sz w:val="24"/>
          <w:szCs w:val="24"/>
        </w:rPr>
        <w:t xml:space="preserve"> </w:t>
      </w:r>
      <w:r w:rsidRPr="00DA73E6" w:rsidR="008E3CD6">
        <w:rPr>
          <w:rFonts w:ascii="Times New Roman" w:hAnsi="Times New Roman" w:cs="Times New Roman"/>
          <w:sz w:val="24"/>
          <w:szCs w:val="24"/>
        </w:rPr>
        <w:t>IV.I</w:t>
      </w:r>
      <w:r w:rsidRPr="00DA73E6">
        <w:rPr>
          <w:rFonts w:ascii="Times New Roman" w:hAnsi="Times New Roman" w:cs="Times New Roman"/>
          <w:sz w:val="24"/>
          <w:szCs w:val="24"/>
        </w:rPr>
        <w:t>.</w:t>
      </w:r>
    </w:p>
    <w:p w:rsidRPr="00DA73E6" w:rsidR="00DA73E6" w:rsidP="00DA73E6" w:rsidRDefault="00DA73E6" w14:paraId="04C601B4" w14:textId="0C7B114B">
      <w:pPr>
        <w:pStyle w:val="ListParagraph"/>
        <w:numPr>
          <w:ilvl w:val="0"/>
          <w:numId w:val="1"/>
        </w:num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Strict Liability</w:t>
      </w:r>
      <w:r w:rsidR="008E3CD6">
        <w:rPr>
          <w:rFonts w:ascii="Times New Roman" w:hAnsi="Times New Roman" w:cs="Times New Roman"/>
          <w:sz w:val="24"/>
          <w:szCs w:val="24"/>
        </w:rPr>
        <w:t xml:space="preserve">, clause </w:t>
      </w:r>
      <w:r w:rsidRPr="00DA73E6" w:rsidR="008E3CD6">
        <w:rPr>
          <w:rFonts w:ascii="Times New Roman" w:hAnsi="Times New Roman" w:cs="Times New Roman"/>
          <w:sz w:val="24"/>
          <w:szCs w:val="24"/>
        </w:rPr>
        <w:t>IV.K</w:t>
      </w:r>
      <w:r w:rsidRPr="00DA73E6">
        <w:rPr>
          <w:rFonts w:ascii="Times New Roman" w:hAnsi="Times New Roman" w:cs="Times New Roman"/>
          <w:sz w:val="24"/>
          <w:szCs w:val="24"/>
        </w:rPr>
        <w:t>.</w:t>
      </w:r>
    </w:p>
    <w:p w:rsidRPr="00DA73E6" w:rsidR="00DA73E6" w:rsidP="00DA73E6" w:rsidRDefault="00DA73E6" w14:paraId="3B3BFBEE" w14:textId="77777777">
      <w:pPr>
        <w:spacing w:after="0" w:line="240" w:lineRule="auto"/>
        <w:rPr>
          <w:rFonts w:ascii="Times New Roman" w:hAnsi="Times New Roman" w:cs="Times New Roman"/>
          <w:sz w:val="24"/>
          <w:szCs w:val="24"/>
        </w:rPr>
      </w:pPr>
    </w:p>
    <w:p w:rsidRPr="00DA73E6" w:rsidR="00DA73E6" w:rsidP="00DA73E6" w:rsidRDefault="00DA73E6" w14:paraId="073CB361" w14:textId="2EBD9786">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Insert clause B-39 </w:t>
      </w:r>
      <w:r w:rsidR="008E3CD6">
        <w:rPr>
          <w:rFonts w:ascii="Times New Roman" w:hAnsi="Times New Roman" w:cs="Times New Roman"/>
          <w:sz w:val="24"/>
          <w:szCs w:val="24"/>
        </w:rPr>
        <w:t xml:space="preserve">in its entirety and without modification </w:t>
      </w:r>
      <w:r w:rsidRPr="00DA73E6">
        <w:rPr>
          <w:rFonts w:ascii="Times New Roman" w:hAnsi="Times New Roman" w:cs="Times New Roman"/>
          <w:sz w:val="24"/>
          <w:szCs w:val="24"/>
        </w:rPr>
        <w:t xml:space="preserve">as clause IV.F in FS-2700-4.  </w:t>
      </w:r>
    </w:p>
    <w:p w:rsidRPr="00DA73E6" w:rsidR="00DA73E6" w:rsidP="00DA73E6" w:rsidRDefault="00DA73E6" w14:paraId="3EBA4284" w14:textId="77777777">
      <w:pPr>
        <w:spacing w:after="0" w:line="240" w:lineRule="auto"/>
        <w:rPr>
          <w:rFonts w:ascii="Times New Roman" w:hAnsi="Times New Roman" w:cs="Times New Roman"/>
          <w:sz w:val="24"/>
          <w:szCs w:val="24"/>
        </w:rPr>
      </w:pPr>
    </w:p>
    <w:p w:rsidRPr="00DA73E6" w:rsidR="00DA73E6" w:rsidP="00DA73E6" w:rsidRDefault="00DA73E6" w14:paraId="0A96973A" w14:textId="78531FFD">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Re-designate existing </w:t>
      </w:r>
      <w:r w:rsidR="008E3CD6">
        <w:rPr>
          <w:rFonts w:ascii="Times New Roman" w:hAnsi="Times New Roman" w:cs="Times New Roman"/>
          <w:sz w:val="24"/>
          <w:szCs w:val="24"/>
        </w:rPr>
        <w:t xml:space="preserve">Bonding </w:t>
      </w:r>
      <w:r w:rsidRPr="00DA73E6">
        <w:rPr>
          <w:rFonts w:ascii="Times New Roman" w:hAnsi="Times New Roman" w:cs="Times New Roman"/>
          <w:sz w:val="24"/>
          <w:szCs w:val="24"/>
        </w:rPr>
        <w:t>clause</w:t>
      </w:r>
      <w:r w:rsidR="008E3CD6">
        <w:rPr>
          <w:rFonts w:ascii="Times New Roman" w:hAnsi="Times New Roman" w:cs="Times New Roman"/>
          <w:sz w:val="24"/>
          <w:szCs w:val="24"/>
        </w:rPr>
        <w:t>, clause</w:t>
      </w:r>
      <w:r w:rsidRPr="00DA73E6">
        <w:rPr>
          <w:rFonts w:ascii="Times New Roman" w:hAnsi="Times New Roman" w:cs="Times New Roman"/>
          <w:sz w:val="24"/>
          <w:szCs w:val="24"/>
        </w:rPr>
        <w:t xml:space="preserve"> IV.J, as clause IV.I.</w:t>
      </w:r>
    </w:p>
    <w:p w:rsidRPr="00DA73E6" w:rsidR="00DA73E6" w:rsidP="00DA73E6" w:rsidRDefault="00DA73E6" w14:paraId="4E34344E" w14:textId="77777777">
      <w:pPr>
        <w:spacing w:after="0" w:line="240" w:lineRule="auto"/>
        <w:rPr>
          <w:rFonts w:ascii="Times New Roman" w:hAnsi="Times New Roman" w:cs="Times New Roman"/>
          <w:sz w:val="24"/>
          <w:szCs w:val="24"/>
        </w:rPr>
      </w:pPr>
    </w:p>
    <w:p w:rsidRPr="00DA73E6" w:rsidR="00DA73E6" w:rsidP="00DA73E6" w:rsidRDefault="00DA73E6" w14:paraId="43C782EE" w14:textId="527D4DE9">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Re-designate </w:t>
      </w:r>
      <w:r w:rsidR="008E3CD6">
        <w:rPr>
          <w:rFonts w:ascii="Times New Roman" w:hAnsi="Times New Roman" w:cs="Times New Roman"/>
          <w:sz w:val="24"/>
          <w:szCs w:val="24"/>
        </w:rPr>
        <w:t xml:space="preserve">the </w:t>
      </w:r>
      <w:r w:rsidRPr="00DA73E6">
        <w:rPr>
          <w:rFonts w:ascii="Times New Roman" w:hAnsi="Times New Roman" w:cs="Times New Roman"/>
          <w:sz w:val="24"/>
          <w:szCs w:val="24"/>
        </w:rPr>
        <w:t xml:space="preserve">existing </w:t>
      </w:r>
      <w:r w:rsidR="008E3CD6">
        <w:rPr>
          <w:rFonts w:ascii="Times New Roman" w:hAnsi="Times New Roman" w:cs="Times New Roman"/>
          <w:sz w:val="24"/>
          <w:szCs w:val="24"/>
        </w:rPr>
        <w:t xml:space="preserve">Insurance </w:t>
      </w:r>
      <w:r w:rsidRPr="00DA73E6">
        <w:rPr>
          <w:rFonts w:ascii="Times New Roman" w:hAnsi="Times New Roman" w:cs="Times New Roman"/>
          <w:sz w:val="24"/>
          <w:szCs w:val="24"/>
        </w:rPr>
        <w:t>clause</w:t>
      </w:r>
      <w:r w:rsidR="008E3CD6">
        <w:rPr>
          <w:rFonts w:ascii="Times New Roman" w:hAnsi="Times New Roman" w:cs="Times New Roman"/>
          <w:sz w:val="24"/>
          <w:szCs w:val="24"/>
        </w:rPr>
        <w:t>, clause</w:t>
      </w:r>
      <w:r w:rsidRPr="00DA73E6">
        <w:rPr>
          <w:rFonts w:ascii="Times New Roman" w:hAnsi="Times New Roman" w:cs="Times New Roman"/>
          <w:sz w:val="24"/>
          <w:szCs w:val="24"/>
        </w:rPr>
        <w:t xml:space="preserve"> IV.L, as clause IV.J</w:t>
      </w:r>
      <w:r w:rsidR="008E3CD6">
        <w:rPr>
          <w:rFonts w:ascii="Times New Roman" w:hAnsi="Times New Roman" w:cs="Times New Roman"/>
          <w:sz w:val="24"/>
          <w:szCs w:val="24"/>
        </w:rPr>
        <w:t>.</w:t>
      </w:r>
      <w:r w:rsidRPr="00DA73E6">
        <w:rPr>
          <w:rFonts w:ascii="Times New Roman" w:hAnsi="Times New Roman" w:cs="Times New Roman"/>
          <w:sz w:val="24"/>
          <w:szCs w:val="24"/>
        </w:rPr>
        <w:t xml:space="preserve"> </w:t>
      </w:r>
      <w:r w:rsidR="008E3CD6">
        <w:rPr>
          <w:rFonts w:ascii="Times New Roman" w:hAnsi="Times New Roman" w:cs="Times New Roman"/>
          <w:sz w:val="24"/>
          <w:szCs w:val="24"/>
        </w:rPr>
        <w:t xml:space="preserve"> I</w:t>
      </w:r>
      <w:r w:rsidRPr="00DA73E6">
        <w:rPr>
          <w:rFonts w:ascii="Times New Roman" w:hAnsi="Times New Roman" w:cs="Times New Roman"/>
          <w:sz w:val="24"/>
          <w:szCs w:val="24"/>
        </w:rPr>
        <w:t xml:space="preserve">nclude the bracketed phrase, “, including those arising from strict liability,” in </w:t>
      </w:r>
      <w:r w:rsidR="008E3CD6">
        <w:rPr>
          <w:rFonts w:ascii="Times New Roman" w:hAnsi="Times New Roman" w:cs="Times New Roman"/>
          <w:sz w:val="24"/>
          <w:szCs w:val="24"/>
        </w:rPr>
        <w:t xml:space="preserve">paragraph 1 of </w:t>
      </w:r>
      <w:r w:rsidRPr="00DA73E6">
        <w:rPr>
          <w:rFonts w:ascii="Times New Roman" w:hAnsi="Times New Roman" w:cs="Times New Roman"/>
          <w:sz w:val="24"/>
          <w:szCs w:val="24"/>
        </w:rPr>
        <w:t xml:space="preserve">the re-designated </w:t>
      </w:r>
      <w:r w:rsidR="008E3CD6">
        <w:rPr>
          <w:rFonts w:ascii="Times New Roman" w:hAnsi="Times New Roman" w:cs="Times New Roman"/>
          <w:sz w:val="24"/>
          <w:szCs w:val="24"/>
        </w:rPr>
        <w:t xml:space="preserve">Insurance </w:t>
      </w:r>
      <w:r w:rsidRPr="00DA73E6">
        <w:rPr>
          <w:rFonts w:ascii="Times New Roman" w:hAnsi="Times New Roman" w:cs="Times New Roman"/>
          <w:sz w:val="24"/>
          <w:szCs w:val="24"/>
        </w:rPr>
        <w:t>clause</w:t>
      </w:r>
      <w:r w:rsidR="008E3CD6">
        <w:rPr>
          <w:rFonts w:ascii="Times New Roman" w:hAnsi="Times New Roman" w:cs="Times New Roman"/>
          <w:sz w:val="24"/>
          <w:szCs w:val="24"/>
        </w:rPr>
        <w:t>,</w:t>
      </w:r>
      <w:r w:rsidRPr="00DA73E6">
        <w:rPr>
          <w:rFonts w:ascii="Times New Roman" w:hAnsi="Times New Roman" w:cs="Times New Roman"/>
          <w:sz w:val="24"/>
          <w:szCs w:val="24"/>
        </w:rPr>
        <w:t xml:space="preserve"> </w:t>
      </w:r>
      <w:r w:rsidR="008E3CD6">
        <w:rPr>
          <w:rFonts w:ascii="Times New Roman" w:hAnsi="Times New Roman" w:cs="Times New Roman"/>
          <w:sz w:val="24"/>
          <w:szCs w:val="24"/>
        </w:rPr>
        <w:t xml:space="preserve">clause </w:t>
      </w:r>
      <w:r w:rsidRPr="00DA73E6">
        <w:rPr>
          <w:rFonts w:ascii="Times New Roman" w:hAnsi="Times New Roman" w:cs="Times New Roman"/>
          <w:sz w:val="24"/>
          <w:szCs w:val="24"/>
        </w:rPr>
        <w:t>IV.J.1.</w:t>
      </w:r>
    </w:p>
    <w:p w:rsidRPr="00DA73E6" w:rsidR="00DA73E6" w:rsidP="00DA73E6" w:rsidRDefault="00DA73E6" w14:paraId="57F6C232" w14:textId="77777777">
      <w:pPr>
        <w:spacing w:after="0" w:line="240" w:lineRule="auto"/>
        <w:rPr>
          <w:rFonts w:ascii="Times New Roman" w:hAnsi="Times New Roman" w:cs="Times New Roman"/>
          <w:sz w:val="24"/>
          <w:szCs w:val="24"/>
        </w:rPr>
      </w:pPr>
    </w:p>
    <w:p w:rsidRPr="00DA73E6" w:rsidR="00DA73E6" w:rsidP="00DA73E6" w:rsidRDefault="00DA73E6" w14:paraId="3084DAEC" w14:textId="2713FA97">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Ensure that the permit area as reflected in the legal description does not include National Forest System lands covered by the special use authorization for the powerline facility or natural gas pipeline (i.e., is outside the linear right-of-way for the powerline facility or natural gas pipeline and</w:t>
      </w:r>
      <w:r w:rsidR="008E3CD6">
        <w:rPr>
          <w:rFonts w:ascii="Times New Roman" w:hAnsi="Times New Roman" w:cs="Times New Roman"/>
          <w:sz w:val="24"/>
          <w:szCs w:val="24"/>
        </w:rPr>
        <w:t xml:space="preserve"> </w:t>
      </w:r>
      <w:r w:rsidRPr="00DA73E6">
        <w:rPr>
          <w:rFonts w:ascii="Times New Roman" w:hAnsi="Times New Roman" w:cs="Times New Roman"/>
          <w:sz w:val="24"/>
          <w:szCs w:val="24"/>
        </w:rPr>
        <w:t xml:space="preserve">does not include </w:t>
      </w:r>
      <w:r w:rsidR="008E3CD6">
        <w:rPr>
          <w:rFonts w:ascii="Times New Roman" w:hAnsi="Times New Roman" w:cs="Times New Roman"/>
          <w:sz w:val="24"/>
          <w:szCs w:val="24"/>
        </w:rPr>
        <w:t xml:space="preserve">access roads and trails outside the linear right-of-way and, in the case of a powerline facility, does not include </w:t>
      </w:r>
      <w:r w:rsidRPr="00DA73E6">
        <w:rPr>
          <w:rFonts w:ascii="Times New Roman" w:hAnsi="Times New Roman" w:cs="Times New Roman"/>
          <w:sz w:val="24"/>
          <w:szCs w:val="24"/>
        </w:rPr>
        <w:t>hazard trees</w:t>
      </w:r>
      <w:r w:rsidR="008E3CD6">
        <w:rPr>
          <w:rFonts w:ascii="Times New Roman" w:hAnsi="Times New Roman" w:cs="Times New Roman"/>
          <w:sz w:val="24"/>
          <w:szCs w:val="24"/>
        </w:rPr>
        <w:t xml:space="preserve"> outside the linear right-of-way</w:t>
      </w:r>
      <w:r w:rsidRPr="00DA73E6">
        <w:rPr>
          <w:rFonts w:ascii="Times New Roman" w:hAnsi="Times New Roman" w:cs="Times New Roman"/>
          <w:sz w:val="24"/>
          <w:szCs w:val="24"/>
        </w:rPr>
        <w:t>).</w:t>
      </w:r>
    </w:p>
    <w:p w:rsidRPr="00DA73E6" w:rsidR="00DA73E6" w:rsidP="00DA73E6" w:rsidRDefault="00DA73E6" w14:paraId="73CF52A4" w14:textId="77777777">
      <w:pPr>
        <w:spacing w:after="0" w:line="240" w:lineRule="auto"/>
        <w:rPr>
          <w:rFonts w:ascii="Times New Roman" w:hAnsi="Times New Roman" w:cs="Times New Roman"/>
          <w:sz w:val="24"/>
          <w:szCs w:val="24"/>
        </w:rPr>
      </w:pPr>
    </w:p>
    <w:p w:rsidRPr="00DA73E6" w:rsidR="00DA73E6" w:rsidP="00DA73E6" w:rsidRDefault="00DA73E6" w14:paraId="73A265A5" w14:textId="75777DCF">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lastRenderedPageBreak/>
        <w:t>In addition, ensure that the permit area as reflected in the legal description is marked on the ground to separate the permit area from the National Forest System lands covered by the special use authorization for the powerline facility or natural gas pipeline.</w:t>
      </w:r>
    </w:p>
    <w:p w:rsidRPr="00DA73E6" w:rsidR="00DA73E6" w:rsidP="00DA73E6" w:rsidRDefault="00DA73E6" w14:paraId="382265C0" w14:textId="77777777">
      <w:pPr>
        <w:spacing w:after="0" w:line="240" w:lineRule="auto"/>
        <w:rPr>
          <w:rFonts w:ascii="Times New Roman" w:hAnsi="Times New Roman" w:cs="Times New Roman"/>
          <w:sz w:val="24"/>
          <w:szCs w:val="24"/>
        </w:rPr>
      </w:pPr>
    </w:p>
    <w:p w:rsidRPr="00DA73E6" w:rsidR="00DA73E6" w:rsidP="00DA73E6" w:rsidRDefault="00DA73E6" w14:paraId="1AA64581" w14:textId="77777777">
      <w:p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Before issuing the permit, reach agreement with the pilot project proponent on the maximum dollar amount for the holder to reimburse the Forest Service for fire suppression costs per clause IV.F.7(c) of the permit.  </w:t>
      </w:r>
    </w:p>
    <w:p w:rsidRPr="00DA73E6" w:rsidR="00DA73E6" w:rsidP="00DA73E6" w:rsidRDefault="00DA73E6" w14:paraId="77C515AA" w14:textId="77777777">
      <w:pPr>
        <w:spacing w:after="0" w:line="240" w:lineRule="auto"/>
        <w:rPr>
          <w:rFonts w:ascii="Times New Roman" w:hAnsi="Times New Roman" w:cs="Times New Roman"/>
          <w:sz w:val="24"/>
          <w:szCs w:val="24"/>
        </w:rPr>
      </w:pPr>
    </w:p>
    <w:p w:rsidRPr="00DA73E6" w:rsidR="00DA73E6" w:rsidP="00232103" w:rsidRDefault="00DA73E6" w14:paraId="5EDD169D" w14:textId="77777777">
      <w:pPr>
        <w:spacing w:after="0" w:line="240" w:lineRule="auto"/>
        <w:ind w:left="360"/>
        <w:rPr>
          <w:rFonts w:ascii="Times New Roman" w:hAnsi="Times New Roman" w:cs="Times New Roman"/>
          <w:b/>
          <w:sz w:val="24"/>
          <w:szCs w:val="24"/>
        </w:rPr>
      </w:pPr>
      <w:r w:rsidRPr="00DA73E6">
        <w:rPr>
          <w:rFonts w:ascii="Times New Roman" w:hAnsi="Times New Roman" w:cs="Times New Roman"/>
          <w:b/>
          <w:sz w:val="24"/>
          <w:szCs w:val="24"/>
        </w:rPr>
        <w:t xml:space="preserve">F.   </w:t>
      </w:r>
      <w:r w:rsidRPr="00DA73E6">
        <w:rPr>
          <w:rFonts w:ascii="Times New Roman" w:hAnsi="Times New Roman" w:cs="Times New Roman"/>
          <w:b/>
          <w:sz w:val="24"/>
          <w:szCs w:val="24"/>
          <w:u w:val="single"/>
        </w:rPr>
        <w:t>VEGETATION MANAGEMENT PILOT PROJECTS UNDER SECTION 8630 OF THE 2018 FARM BILL, HEREINAFTER “PILOT PROJECTS</w:t>
      </w:r>
      <w:r w:rsidRPr="00DA73E6">
        <w:rPr>
          <w:rFonts w:ascii="Times New Roman" w:hAnsi="Times New Roman" w:cs="Times New Roman"/>
          <w:b/>
          <w:sz w:val="24"/>
          <w:szCs w:val="24"/>
        </w:rPr>
        <w:t xml:space="preserve">.”  </w:t>
      </w:r>
    </w:p>
    <w:p w:rsidRPr="00DA73E6" w:rsidR="00DA73E6" w:rsidP="00232103" w:rsidRDefault="00DA73E6" w14:paraId="62B9689D" w14:textId="77777777">
      <w:pPr>
        <w:spacing w:after="0" w:line="240" w:lineRule="auto"/>
        <w:ind w:left="360"/>
        <w:rPr>
          <w:rFonts w:ascii="Times New Roman" w:hAnsi="Times New Roman" w:cs="Times New Roman"/>
          <w:b/>
          <w:sz w:val="24"/>
          <w:szCs w:val="24"/>
        </w:rPr>
      </w:pPr>
    </w:p>
    <w:p w:rsidRPr="00DA73E6" w:rsidR="00DA73E6" w:rsidP="00232103" w:rsidRDefault="00DA73E6" w14:paraId="7DEF383B" w14:textId="777777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1.   </w:t>
      </w:r>
      <w:r w:rsidRPr="00DA73E6">
        <w:rPr>
          <w:rFonts w:ascii="Times New Roman" w:hAnsi="Times New Roman" w:cs="Times New Roman"/>
          <w:sz w:val="24"/>
          <w:szCs w:val="24"/>
          <w:u w:val="single"/>
        </w:rPr>
        <w:t>Definitions</w:t>
      </w:r>
      <w:r w:rsidRPr="00DA73E6">
        <w:rPr>
          <w:rFonts w:ascii="Times New Roman" w:hAnsi="Times New Roman" w:cs="Times New Roman"/>
          <w:sz w:val="24"/>
          <w:szCs w:val="24"/>
        </w:rPr>
        <w:t>.  The following definitions apply to this permit:</w:t>
      </w:r>
    </w:p>
    <w:p w:rsidRPr="00DA73E6" w:rsidR="00DA73E6" w:rsidP="00232103" w:rsidRDefault="00DA73E6" w14:paraId="5D4D3089" w14:textId="77777777">
      <w:pPr>
        <w:pStyle w:val="ListParagraph"/>
        <w:spacing w:after="0" w:line="240" w:lineRule="auto"/>
        <w:ind w:left="360"/>
        <w:rPr>
          <w:rFonts w:ascii="Times New Roman" w:hAnsi="Times New Roman" w:cs="Times New Roman"/>
          <w:sz w:val="24"/>
          <w:szCs w:val="24"/>
          <w:u w:val="single"/>
        </w:rPr>
      </w:pPr>
    </w:p>
    <w:p w:rsidR="008E3CD6" w:rsidP="00232103" w:rsidRDefault="008E3CD6" w14:paraId="2E0F04E3" w14:textId="3274486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w:t>
      </w:r>
      <w:r w:rsidR="007945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77F65">
        <w:rPr>
          <w:rFonts w:ascii="Times New Roman" w:hAnsi="Times New Roman" w:cs="Times New Roman"/>
          <w:sz w:val="24"/>
          <w:szCs w:val="24"/>
          <w:u w:val="single"/>
        </w:rPr>
        <w:t>Access Road or Trail</w:t>
      </w:r>
      <w:r>
        <w:rPr>
          <w:rFonts w:ascii="Times New Roman" w:hAnsi="Times New Roman" w:cs="Times New Roman"/>
          <w:sz w:val="24"/>
          <w:szCs w:val="24"/>
        </w:rPr>
        <w:t xml:space="preserve">.  </w:t>
      </w:r>
      <w:r w:rsidRPr="00A77F65">
        <w:rPr>
          <w:rFonts w:ascii="Times New Roman" w:hAnsi="Times New Roman" w:cs="Times New Roman"/>
          <w:sz w:val="24"/>
          <w:szCs w:val="24"/>
        </w:rPr>
        <w:t xml:space="preserve">For purposes of </w:t>
      </w:r>
      <w:r>
        <w:rPr>
          <w:rFonts w:ascii="Times New Roman" w:hAnsi="Times New Roman" w:cs="Times New Roman"/>
          <w:sz w:val="24"/>
          <w:szCs w:val="24"/>
        </w:rPr>
        <w:t>vegetation management for a powerline facility or natural gas pipeline</w:t>
      </w:r>
      <w:r w:rsidRPr="00A77F65">
        <w:rPr>
          <w:rFonts w:ascii="Times New Roman" w:hAnsi="Times New Roman" w:cs="Times New Roman"/>
          <w:sz w:val="24"/>
          <w:szCs w:val="24"/>
        </w:rPr>
        <w:t xml:space="preserve">, a road or trail constructed, operated, and maintained by </w:t>
      </w:r>
      <w:r w:rsidR="00A9482F">
        <w:rPr>
          <w:rFonts w:ascii="Times New Roman" w:hAnsi="Times New Roman" w:cs="Times New Roman"/>
          <w:sz w:val="24"/>
          <w:szCs w:val="24"/>
        </w:rPr>
        <w:t>the holder</w:t>
      </w:r>
      <w:r w:rsidRPr="00A77F65">
        <w:rPr>
          <w:rFonts w:ascii="Times New Roman" w:hAnsi="Times New Roman" w:cs="Times New Roman"/>
          <w:sz w:val="24"/>
          <w:szCs w:val="24"/>
        </w:rPr>
        <w:t xml:space="preserve"> that is necessary to access a powerline facility or natural gas pipeline or its linear right-of-way.</w:t>
      </w:r>
    </w:p>
    <w:p w:rsidR="008E3CD6" w:rsidP="00232103" w:rsidRDefault="008E3CD6" w14:paraId="113B3250" w14:textId="77777777">
      <w:pPr>
        <w:pStyle w:val="ListParagraph"/>
        <w:spacing w:after="0" w:line="240" w:lineRule="auto"/>
        <w:ind w:left="360"/>
        <w:rPr>
          <w:rFonts w:ascii="Times New Roman" w:hAnsi="Times New Roman" w:cs="Times New Roman"/>
          <w:sz w:val="24"/>
          <w:szCs w:val="24"/>
        </w:rPr>
      </w:pPr>
    </w:p>
    <w:p w:rsidR="00232103" w:rsidP="00232103" w:rsidRDefault="00232103" w14:paraId="6EA79FAD" w14:textId="4F642FE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w:t>
      </w:r>
      <w:r w:rsidR="007945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32103" w:rsidR="00AE545E">
        <w:rPr>
          <w:rFonts w:ascii="Times New Roman" w:hAnsi="Times New Roman" w:cs="Times New Roman"/>
          <w:sz w:val="24"/>
          <w:szCs w:val="24"/>
          <w:u w:val="single"/>
        </w:rPr>
        <w:t>Conductor</w:t>
      </w:r>
      <w:r w:rsidRPr="00AE545E" w:rsidR="00AE545E">
        <w:rPr>
          <w:rFonts w:ascii="Times New Roman" w:hAnsi="Times New Roman" w:cs="Times New Roman"/>
          <w:sz w:val="24"/>
          <w:szCs w:val="24"/>
        </w:rPr>
        <w:t>.  Cable or wire that transmits electricity.</w:t>
      </w:r>
    </w:p>
    <w:p w:rsidRPr="00AE545E" w:rsidR="00AE545E" w:rsidP="00232103" w:rsidRDefault="00AE545E" w14:paraId="3D19C662" w14:textId="4684C5DE">
      <w:pPr>
        <w:spacing w:after="0" w:line="240" w:lineRule="auto"/>
        <w:ind w:left="360"/>
        <w:rPr>
          <w:rFonts w:ascii="Times New Roman" w:hAnsi="Times New Roman" w:cs="Times New Roman"/>
          <w:sz w:val="24"/>
          <w:szCs w:val="24"/>
        </w:rPr>
      </w:pPr>
      <w:r w:rsidRPr="00AE545E">
        <w:rPr>
          <w:rFonts w:ascii="Times New Roman" w:hAnsi="Times New Roman" w:cs="Times New Roman"/>
          <w:sz w:val="24"/>
          <w:szCs w:val="24"/>
        </w:rPr>
        <w:t xml:space="preserve"> </w:t>
      </w:r>
    </w:p>
    <w:p w:rsidRPr="00DA777B" w:rsidR="00DA777B" w:rsidP="00DA777B" w:rsidRDefault="00DA777B" w14:paraId="51B9138B" w14:textId="518E64FE">
      <w:pPr>
        <w:ind w:left="360"/>
        <w:rPr>
          <w:rFonts w:ascii="Times New Roman" w:hAnsi="Times New Roman" w:cs="Times New Roman"/>
          <w:sz w:val="24"/>
          <w:szCs w:val="24"/>
        </w:rPr>
      </w:pPr>
      <w:r>
        <w:rPr>
          <w:rFonts w:ascii="Times New Roman" w:hAnsi="Times New Roman" w:cs="Times New Roman"/>
          <w:sz w:val="24"/>
          <w:szCs w:val="24"/>
        </w:rPr>
        <w:t>(c)</w:t>
      </w:r>
      <w:r w:rsidR="007945AA">
        <w:rPr>
          <w:rFonts w:ascii="Times New Roman" w:hAnsi="Times New Roman" w:cs="Times New Roman"/>
          <w:sz w:val="24"/>
          <w:szCs w:val="24"/>
        </w:rPr>
        <w:t xml:space="preserve"> </w:t>
      </w:r>
      <w:r w:rsidRPr="00DA777B">
        <w:rPr>
          <w:rFonts w:ascii="Times New Roman" w:hAnsi="Times New Roman" w:cs="Times New Roman"/>
          <w:sz w:val="24"/>
          <w:szCs w:val="24"/>
        </w:rPr>
        <w:t xml:space="preserve"> </w:t>
      </w:r>
      <w:r w:rsidRPr="00DA777B">
        <w:rPr>
          <w:rFonts w:ascii="Times New Roman" w:hAnsi="Times New Roman" w:cs="Times New Roman"/>
          <w:sz w:val="24"/>
          <w:szCs w:val="24"/>
          <w:u w:val="single"/>
        </w:rPr>
        <w:t>Flashover</w:t>
      </w:r>
      <w:r w:rsidRPr="00DA777B">
        <w:rPr>
          <w:rFonts w:ascii="Times New Roman" w:hAnsi="Times New Roman" w:cs="Times New Roman"/>
          <w:sz w:val="24"/>
          <w:szCs w:val="24"/>
        </w:rPr>
        <w:t>.  An electric discharge over or around the surface of an insulated conductor that may result in fire through the ignition of surrounding objects.</w:t>
      </w:r>
    </w:p>
    <w:p w:rsidRPr="00DA73E6" w:rsidR="00DA73E6" w:rsidP="00232103" w:rsidRDefault="00DA73E6" w14:paraId="754BD068" w14:textId="5EC54754">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d</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Fuel</w:t>
      </w:r>
      <w:r w:rsidRPr="00DA73E6">
        <w:rPr>
          <w:rFonts w:ascii="Times New Roman" w:hAnsi="Times New Roman" w:cs="Times New Roman"/>
          <w:sz w:val="24"/>
          <w:szCs w:val="24"/>
        </w:rPr>
        <w:t>.  A combustible, wildland vegetative material, either living or dead.</w:t>
      </w:r>
    </w:p>
    <w:p w:rsidRPr="00DA73E6" w:rsidR="00DA73E6" w:rsidP="00232103" w:rsidRDefault="00DA73E6" w14:paraId="78872169"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7319AE41" w14:textId="514E404D">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(1)</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Activity Fuel</w:t>
      </w:r>
      <w:r w:rsidRPr="00DA73E6">
        <w:rPr>
          <w:rFonts w:ascii="Times New Roman" w:hAnsi="Times New Roman" w:cs="Times New Roman"/>
          <w:sz w:val="24"/>
          <w:szCs w:val="24"/>
        </w:rPr>
        <w:t>.  A fuel resulting from or altered by forestry practices such as timber harvesting or thinning, as opposed to a naturally created fuel.</w:t>
      </w:r>
    </w:p>
    <w:p w:rsidRPr="00DA73E6" w:rsidR="00DA73E6" w:rsidP="00232103" w:rsidRDefault="00DA73E6" w14:paraId="3B3EF038"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789270E1" w14:textId="17B3161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(2)</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Ladder Fuel</w:t>
      </w:r>
      <w:r w:rsidRPr="00DA73E6">
        <w:rPr>
          <w:rFonts w:ascii="Times New Roman" w:hAnsi="Times New Roman" w:cs="Times New Roman"/>
          <w:sz w:val="24"/>
          <w:szCs w:val="24"/>
        </w:rPr>
        <w:t>.  A fuel that provides vertical continuity, thereby allowing a fire to spread relatively easily from surface fuels into the crowns of trees or shrubs, thus initiating and ensuring the continuation of movement of the fire through the crowns of trees independently of the fire on the ground.</w:t>
      </w:r>
    </w:p>
    <w:p w:rsidRPr="00DA73E6" w:rsidR="00DA73E6" w:rsidP="00232103" w:rsidRDefault="00DA73E6" w14:paraId="25014E18"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E1DA6FE" w14:textId="4C6339B6">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(3)</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Shaded Fuel Break</w:t>
      </w:r>
      <w:r w:rsidRPr="00DA73E6">
        <w:rPr>
          <w:rFonts w:ascii="Times New Roman" w:hAnsi="Times New Roman" w:cs="Times New Roman"/>
          <w:sz w:val="24"/>
          <w:szCs w:val="24"/>
        </w:rPr>
        <w:t>.  A fuel break built in timbered areas where the trees are thinned and pruned to reduce their fire potential yet retain enough canopy to make a less favorable microclimate for surface fires.</w:t>
      </w:r>
    </w:p>
    <w:p w:rsidRPr="00DA73E6" w:rsidR="00DA73E6" w:rsidP="00232103" w:rsidRDefault="00DA73E6" w14:paraId="129C2190"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AC04923" w14:textId="15A9CE4A">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(4)</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Surface Fuel</w:t>
      </w:r>
      <w:r w:rsidRPr="00DA73E6">
        <w:rPr>
          <w:rFonts w:ascii="Times New Roman" w:hAnsi="Times New Roman" w:cs="Times New Roman"/>
          <w:sz w:val="24"/>
          <w:szCs w:val="24"/>
        </w:rPr>
        <w:t>.  Loose vegetative litter on the ground typically consisting of fallen leaves or needles, twigs, bark, cones, and small branches that have not yet decayed enough to lose their identity and interspersed with or partially replaced by grasses, forbs, low and medium shrubs, tree seedlings, heavier branch wood, downed logs, and stumps.</w:t>
      </w:r>
    </w:p>
    <w:p w:rsidRPr="00DA73E6" w:rsidR="00DA73E6" w:rsidP="00232103" w:rsidRDefault="00DA73E6" w14:paraId="0DC2838F"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7A3DAF21" w14:textId="2E5BB830">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e</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Hazard Tree</w:t>
      </w:r>
      <w:r w:rsidRPr="00DA73E6">
        <w:rPr>
          <w:rFonts w:ascii="Times New Roman" w:hAnsi="Times New Roman" w:cs="Times New Roman"/>
          <w:sz w:val="24"/>
          <w:szCs w:val="24"/>
        </w:rPr>
        <w:t>.  For purposes of vegetation management for a powerline facility, any tree, brush, shrub, other plant, or part thereof, hereinafter “vegetation” (whether located on National Forest System lands inside or outside the linear right-of-way for the powerline facility), that has been designated, prior to failure, by a certified or licensed arborist</w:t>
      </w:r>
      <w:r w:rsidRPr="00A9482F" w:rsidR="00A9482F">
        <w:rPr>
          <w:rFonts w:ascii="Times New Roman" w:hAnsi="Times New Roman" w:cs="Times New Roman"/>
          <w:sz w:val="24"/>
          <w:szCs w:val="24"/>
        </w:rPr>
        <w:t xml:space="preserve">, qualified vegetation management specialist, </w:t>
      </w:r>
      <w:r w:rsidRPr="00DA73E6">
        <w:rPr>
          <w:rFonts w:ascii="Times New Roman" w:hAnsi="Times New Roman" w:cs="Times New Roman"/>
          <w:sz w:val="24"/>
          <w:szCs w:val="24"/>
        </w:rPr>
        <w:t xml:space="preserve">or forester under the supervision of the </w:t>
      </w:r>
      <w:r w:rsidR="00A9482F">
        <w:rPr>
          <w:rFonts w:ascii="Times New Roman" w:hAnsi="Times New Roman" w:cs="Times New Roman"/>
          <w:sz w:val="24"/>
          <w:szCs w:val="24"/>
        </w:rPr>
        <w:t>holder</w:t>
      </w:r>
      <w:r w:rsidRPr="00DA73E6">
        <w:rPr>
          <w:rFonts w:ascii="Times New Roman" w:hAnsi="Times New Roman" w:cs="Times New Roman"/>
          <w:sz w:val="24"/>
          <w:szCs w:val="24"/>
        </w:rPr>
        <w:t xml:space="preserve"> to be:</w:t>
      </w:r>
    </w:p>
    <w:p w:rsidRPr="00DA73E6" w:rsidR="00DA73E6" w:rsidP="00232103" w:rsidRDefault="00DA73E6" w14:paraId="2B748F4F"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1AA892A" w14:textId="0FB5D1F9">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(1)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Dead; likely to die or fail within the routine vegetation management cycle; or in a position that, under geographical or atmospheric conditions, could cause the vegetation to fall, sway, or grow into the powerline facility before the next routine vegetation management cycle; and </w:t>
      </w:r>
    </w:p>
    <w:p w:rsidRPr="00DA73E6" w:rsidR="00DA73E6" w:rsidP="00232103" w:rsidRDefault="00DA73E6" w14:paraId="765CE45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64B03CB6" w14:textId="4D44EA5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(2)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Likely to cause substantial damage to the powerline facility; disrupt powerline facility service; come within 10 feet of the powerline facility; or come within the </w:t>
      </w:r>
      <w:r w:rsidR="00A9482F">
        <w:rPr>
          <w:rFonts w:ascii="Times New Roman" w:hAnsi="Times New Roman" w:cs="Times New Roman"/>
          <w:sz w:val="24"/>
          <w:szCs w:val="24"/>
        </w:rPr>
        <w:t>MVCD</w:t>
      </w:r>
      <w:r w:rsidRPr="00DA73E6">
        <w:rPr>
          <w:rFonts w:ascii="Times New Roman" w:hAnsi="Times New Roman" w:cs="Times New Roman"/>
          <w:sz w:val="24"/>
          <w:szCs w:val="24"/>
        </w:rPr>
        <w:t xml:space="preserve"> as determined in accordance with applicable reliability and safety standards and as identified in the special use authorization for the powerline facility and the associated approved operating plan or agreement.</w:t>
      </w:r>
    </w:p>
    <w:p w:rsidRPr="00DA73E6" w:rsidR="00DA73E6" w:rsidP="00232103" w:rsidRDefault="00DA73E6" w14:paraId="5815F5FF"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D8B1658" w14:textId="67DEDDE0">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f</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Linear Right-of-Way</w:t>
      </w:r>
      <w:r w:rsidRPr="00DA73E6">
        <w:rPr>
          <w:rFonts w:ascii="Times New Roman" w:hAnsi="Times New Roman" w:cs="Times New Roman"/>
          <w:sz w:val="24"/>
          <w:szCs w:val="24"/>
        </w:rPr>
        <w:t>.  An authorized right-of-way for a linear facility, such as a road, trail, pipeline, powerline facility, fence, water transmission facility, or fiber optic cable, whose linear boundary is delineated by its legal description (36 CFR 251.51).</w:t>
      </w:r>
    </w:p>
    <w:p w:rsidRPr="00DA73E6" w:rsidR="00DA73E6" w:rsidP="00232103" w:rsidRDefault="00DA73E6" w14:paraId="3BE51E96"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FD33A8E" w14:textId="6BF2C525">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g</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Maximum Operating Sag</w:t>
      </w:r>
      <w:r w:rsidRPr="00DA73E6">
        <w:rPr>
          <w:rFonts w:ascii="Times New Roman" w:hAnsi="Times New Roman" w:cs="Times New Roman"/>
          <w:sz w:val="24"/>
          <w:szCs w:val="24"/>
        </w:rPr>
        <w:t xml:space="preserve">.  The theoretical position of a conductor when operating at 100 degrees Celsius, which must be accounted for when determining </w:t>
      </w:r>
      <w:r w:rsidR="00A9482F">
        <w:rPr>
          <w:rFonts w:ascii="Times New Roman" w:hAnsi="Times New Roman" w:cs="Times New Roman"/>
          <w:sz w:val="24"/>
          <w:szCs w:val="24"/>
        </w:rPr>
        <w:t>the MVCD</w:t>
      </w:r>
      <w:r w:rsidRPr="00DA73E6">
        <w:rPr>
          <w:rFonts w:ascii="Times New Roman" w:hAnsi="Times New Roman" w:cs="Times New Roman"/>
          <w:sz w:val="24"/>
          <w:szCs w:val="24"/>
        </w:rPr>
        <w:t>.</w:t>
      </w:r>
    </w:p>
    <w:p w:rsidRPr="00DA73E6" w:rsidR="00DA73E6" w:rsidP="00232103" w:rsidRDefault="00DA73E6" w14:paraId="457A402A"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7DFC5848" w14:textId="5B82166C">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h</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Minimum Vegetation Clearance Distance</w:t>
      </w:r>
      <w:r w:rsidR="00A9482F">
        <w:rPr>
          <w:rFonts w:ascii="Times New Roman" w:hAnsi="Times New Roman" w:cs="Times New Roman"/>
          <w:sz w:val="24"/>
          <w:szCs w:val="24"/>
          <w:u w:val="single"/>
        </w:rPr>
        <w:t xml:space="preserve"> (MVCD)</w:t>
      </w:r>
      <w:r w:rsidRPr="00DA73E6">
        <w:rPr>
          <w:rFonts w:ascii="Times New Roman" w:hAnsi="Times New Roman" w:cs="Times New Roman"/>
          <w:sz w:val="24"/>
          <w:szCs w:val="24"/>
        </w:rPr>
        <w:t xml:space="preserve">.  A calculated minimum distance </w:t>
      </w:r>
      <w:r w:rsidR="00A9482F">
        <w:rPr>
          <w:rFonts w:ascii="Times New Roman" w:hAnsi="Times New Roman" w:cs="Times New Roman"/>
          <w:sz w:val="24"/>
          <w:szCs w:val="24"/>
        </w:rPr>
        <w:t xml:space="preserve">that is </w:t>
      </w:r>
      <w:r w:rsidRPr="00DA73E6">
        <w:rPr>
          <w:rFonts w:ascii="Times New Roman" w:hAnsi="Times New Roman" w:cs="Times New Roman"/>
          <w:sz w:val="24"/>
          <w:szCs w:val="24"/>
        </w:rPr>
        <w:t xml:space="preserve">stated in feet or meters </w:t>
      </w:r>
      <w:r w:rsidRPr="00A9482F" w:rsidR="00A9482F">
        <w:rPr>
          <w:rFonts w:ascii="Times New Roman" w:hAnsi="Times New Roman" w:cs="Times New Roman"/>
          <w:sz w:val="24"/>
          <w:szCs w:val="24"/>
        </w:rPr>
        <w:t xml:space="preserve">to prevent flashover between conductors and vegetation for various altitudes and operating voltages and that is </w:t>
      </w:r>
      <w:r w:rsidRPr="00DA73E6">
        <w:rPr>
          <w:rFonts w:ascii="Times New Roman" w:hAnsi="Times New Roman" w:cs="Times New Roman"/>
          <w:sz w:val="24"/>
          <w:szCs w:val="24"/>
        </w:rPr>
        <w:t xml:space="preserve">measured from a conductor at maximum operating sag to vegetation on National Forest System lands within the linear right-of-way for a powerline facility and on National Forest System lands adjacent to either side of the linear right-of-way </w:t>
      </w:r>
      <w:r w:rsidR="00A43FCF">
        <w:rPr>
          <w:rFonts w:ascii="Times New Roman" w:hAnsi="Times New Roman" w:cs="Times New Roman"/>
          <w:sz w:val="24"/>
          <w:szCs w:val="24"/>
        </w:rPr>
        <w:t>for a powerline facility for purposes of</w:t>
      </w:r>
      <w:r w:rsidRPr="00DA73E6">
        <w:rPr>
          <w:rFonts w:ascii="Times New Roman" w:hAnsi="Times New Roman" w:cs="Times New Roman"/>
          <w:sz w:val="24"/>
          <w:szCs w:val="24"/>
        </w:rPr>
        <w:t xml:space="preserve"> </w:t>
      </w:r>
      <w:r w:rsidR="00AE545E">
        <w:rPr>
          <w:rFonts w:ascii="Times New Roman" w:hAnsi="Times New Roman" w:cs="Times New Roman"/>
          <w:sz w:val="24"/>
          <w:szCs w:val="24"/>
        </w:rPr>
        <w:t>fell</w:t>
      </w:r>
      <w:r w:rsidR="00A43FCF">
        <w:rPr>
          <w:rFonts w:ascii="Times New Roman" w:hAnsi="Times New Roman" w:cs="Times New Roman"/>
          <w:sz w:val="24"/>
          <w:szCs w:val="24"/>
        </w:rPr>
        <w:t>ing</w:t>
      </w:r>
      <w:r w:rsidRPr="00DA73E6">
        <w:rPr>
          <w:rFonts w:ascii="Times New Roman" w:hAnsi="Times New Roman" w:cs="Times New Roman"/>
          <w:sz w:val="24"/>
          <w:szCs w:val="24"/>
        </w:rPr>
        <w:t xml:space="preserve"> or prun</w:t>
      </w:r>
      <w:r w:rsidR="00A43FCF">
        <w:rPr>
          <w:rFonts w:ascii="Times New Roman" w:hAnsi="Times New Roman" w:cs="Times New Roman"/>
          <w:sz w:val="24"/>
          <w:szCs w:val="24"/>
        </w:rPr>
        <w:t>ing</w:t>
      </w:r>
      <w:r w:rsidRPr="00DA73E6">
        <w:rPr>
          <w:rFonts w:ascii="Times New Roman" w:hAnsi="Times New Roman" w:cs="Times New Roman"/>
          <w:sz w:val="24"/>
          <w:szCs w:val="24"/>
        </w:rPr>
        <w:t xml:space="preserve"> hazard trees, which the </w:t>
      </w:r>
      <w:r w:rsidR="00A9482F">
        <w:rPr>
          <w:rFonts w:ascii="Times New Roman" w:hAnsi="Times New Roman" w:cs="Times New Roman"/>
          <w:sz w:val="24"/>
          <w:szCs w:val="24"/>
        </w:rPr>
        <w:t>holder</w:t>
      </w:r>
      <w:r w:rsidRPr="00DA73E6">
        <w:rPr>
          <w:rFonts w:ascii="Times New Roman" w:hAnsi="Times New Roman" w:cs="Times New Roman"/>
          <w:sz w:val="24"/>
          <w:szCs w:val="24"/>
        </w:rPr>
        <w:t xml:space="preserve"> uses to determine whether vegetation poses a system reliability hazard to the powerline facility.    </w:t>
      </w:r>
    </w:p>
    <w:p w:rsidRPr="00DA73E6" w:rsidR="00DA73E6" w:rsidP="00232103" w:rsidRDefault="00DA73E6" w14:paraId="54D3B7DE"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941A746" w14:textId="28A32259">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i</w:t>
      </w:r>
      <w:r w:rsidRPr="00DA73E6">
        <w:rPr>
          <w:rFonts w:ascii="Times New Roman" w:hAnsi="Times New Roman" w:cs="Times New Roman"/>
          <w:sz w:val="24"/>
          <w:szCs w:val="24"/>
        </w:rPr>
        <w:t>)</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National Forest System Lands</w:t>
      </w:r>
      <w:r w:rsidRPr="00DA73E6">
        <w:rPr>
          <w:rFonts w:ascii="Times New Roman" w:hAnsi="Times New Roman" w:cs="Times New Roman"/>
          <w:sz w:val="24"/>
          <w:szCs w:val="24"/>
        </w:rPr>
        <w:t>.  For purposes of this permit, lands within the National Forest System as defined in section 11(a) of the Forest and Rangeland Renewable Resources Planning Act of 1974 (16 U.S.C. 1609(a)), other than a National Grassland or a land utilization project on land designated as a National Grassland and administered pursuant to sections 31, 32, and 33 of the Bankhead-Jones Farm Tenant Act (7 U.S.C. 1010, 1011, 1012).</w:t>
      </w:r>
    </w:p>
    <w:p w:rsidRPr="00DA73E6" w:rsidR="00DA73E6" w:rsidP="00232103" w:rsidRDefault="00DA73E6" w14:paraId="46BB0A49" w14:textId="77777777">
      <w:pPr>
        <w:spacing w:after="0" w:line="240" w:lineRule="auto"/>
        <w:ind w:left="360"/>
        <w:rPr>
          <w:rFonts w:ascii="Times New Roman" w:hAnsi="Times New Roman" w:cs="Times New Roman"/>
          <w:sz w:val="24"/>
          <w:szCs w:val="24"/>
        </w:rPr>
      </w:pPr>
    </w:p>
    <w:p w:rsidRPr="00DA73E6" w:rsidR="00DA73E6" w:rsidP="00232103" w:rsidRDefault="00DA73E6" w14:paraId="108674E7" w14:textId="3C61BA0A">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j</w:t>
      </w:r>
      <w:r w:rsidRPr="00DA73E6">
        <w:rPr>
          <w:rFonts w:ascii="Times New Roman" w:hAnsi="Times New Roman" w:cs="Times New Roman"/>
          <w:sz w:val="24"/>
          <w:szCs w:val="24"/>
        </w:rPr>
        <w:t>)</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National Forest System Lands Covered by the Special Use Authorization for the Natural Gas Pipeline</w:t>
      </w:r>
      <w:r w:rsidRPr="00DA73E6">
        <w:rPr>
          <w:rFonts w:ascii="Times New Roman" w:hAnsi="Times New Roman" w:cs="Times New Roman"/>
          <w:sz w:val="24"/>
          <w:szCs w:val="24"/>
        </w:rPr>
        <w:t xml:space="preserve">.  </w:t>
      </w:r>
      <w:r w:rsidR="00355338">
        <w:rPr>
          <w:rFonts w:ascii="Times New Roman" w:hAnsi="Times New Roman" w:cs="Times New Roman"/>
          <w:sz w:val="24"/>
          <w:szCs w:val="24"/>
        </w:rPr>
        <w:t>For purposes of this permit, t</w:t>
      </w:r>
      <w:r w:rsidRPr="00DA73E6">
        <w:rPr>
          <w:rFonts w:ascii="Times New Roman" w:hAnsi="Times New Roman" w:cs="Times New Roman"/>
          <w:sz w:val="24"/>
          <w:szCs w:val="24"/>
        </w:rPr>
        <w:t>he linear right-of-way for the natural gas pipeline associated with a pilot project, which generally has a total width of no more than 50 feet</w:t>
      </w:r>
      <w:r w:rsidR="00355338">
        <w:rPr>
          <w:rFonts w:ascii="Times New Roman" w:hAnsi="Times New Roman" w:cs="Times New Roman"/>
          <w:sz w:val="24"/>
          <w:szCs w:val="24"/>
        </w:rPr>
        <w:t>, and access roads and trails outside that linear right-of-way</w:t>
      </w:r>
      <w:r w:rsidRPr="00EE0A40" w:rsidR="00355338">
        <w:rPr>
          <w:rFonts w:ascii="Times New Roman" w:hAnsi="Times New Roman" w:cs="Times New Roman"/>
          <w:sz w:val="24"/>
          <w:szCs w:val="24"/>
        </w:rPr>
        <w:t xml:space="preserve"> </w:t>
      </w:r>
      <w:r w:rsidRPr="00DA73E6">
        <w:rPr>
          <w:rFonts w:ascii="Times New Roman" w:hAnsi="Times New Roman" w:cs="Times New Roman"/>
          <w:sz w:val="24"/>
          <w:szCs w:val="24"/>
        </w:rPr>
        <w:t>(30 U.S.C. 185(d)).</w:t>
      </w:r>
    </w:p>
    <w:p w:rsidRPr="00DA73E6" w:rsidR="00DA73E6" w:rsidP="00232103" w:rsidRDefault="00DA73E6" w14:paraId="113F885B"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D5EB4A5" w14:textId="0C2AF6A4">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k</w:t>
      </w:r>
      <w:r w:rsidRPr="00DA73E6">
        <w:rPr>
          <w:rFonts w:ascii="Times New Roman" w:hAnsi="Times New Roman" w:cs="Times New Roman"/>
          <w:sz w:val="24"/>
          <w:szCs w:val="24"/>
        </w:rPr>
        <w:t>)</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National Forest System Lands Covered by the Special Use Authorization for the Powerline Facility</w:t>
      </w:r>
      <w:r w:rsidRPr="00DA73E6">
        <w:rPr>
          <w:rFonts w:ascii="Times New Roman" w:hAnsi="Times New Roman" w:cs="Times New Roman"/>
          <w:sz w:val="24"/>
          <w:szCs w:val="24"/>
        </w:rPr>
        <w:t xml:space="preserve">.  For purposes of this permit, the linear right-of-way for the powerline facility associated with a pilot project and hazard trees </w:t>
      </w:r>
      <w:r w:rsidR="00355338">
        <w:rPr>
          <w:rFonts w:ascii="Times New Roman" w:hAnsi="Times New Roman" w:cs="Times New Roman"/>
          <w:sz w:val="24"/>
          <w:szCs w:val="24"/>
        </w:rPr>
        <w:t xml:space="preserve">and access roads and trails outside </w:t>
      </w:r>
      <w:r w:rsidRPr="00DA73E6">
        <w:rPr>
          <w:rFonts w:ascii="Times New Roman" w:hAnsi="Times New Roman" w:cs="Times New Roman"/>
          <w:sz w:val="24"/>
          <w:szCs w:val="24"/>
        </w:rPr>
        <w:t>that linear right-of-way (43 U.S.C. 1772; 36 CFR 251.56(h); FSH 2709.11, Ch. 80).</w:t>
      </w:r>
    </w:p>
    <w:p w:rsidRPr="00DA73E6" w:rsidR="00DA73E6" w:rsidP="00232103" w:rsidRDefault="00DA73E6" w14:paraId="4544F08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0CBB1E0" w14:textId="67449F5B">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l</w:t>
      </w:r>
      <w:r w:rsidRPr="00DA73E6">
        <w:rPr>
          <w:rFonts w:ascii="Times New Roman" w:hAnsi="Times New Roman" w:cs="Times New Roman"/>
          <w:sz w:val="24"/>
          <w:szCs w:val="24"/>
        </w:rPr>
        <w:t>)</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National Forest System Lands Not Covered by the Special Use Authorization for the Natural Gas Pipeline</w:t>
      </w:r>
      <w:r w:rsidRPr="00DA73E6">
        <w:rPr>
          <w:rFonts w:ascii="Times New Roman" w:hAnsi="Times New Roman" w:cs="Times New Roman"/>
          <w:sz w:val="24"/>
          <w:szCs w:val="24"/>
        </w:rPr>
        <w:t xml:space="preserve">.  </w:t>
      </w:r>
      <w:r w:rsidR="00AE545E">
        <w:rPr>
          <w:rFonts w:ascii="Times New Roman" w:hAnsi="Times New Roman" w:cs="Times New Roman"/>
          <w:sz w:val="24"/>
          <w:szCs w:val="24"/>
        </w:rPr>
        <w:t xml:space="preserve">For purposes of this permit, National Forest System lands, except for access roads and trails, </w:t>
      </w:r>
      <w:r w:rsidRPr="00DA73E6">
        <w:rPr>
          <w:rFonts w:ascii="Times New Roman" w:hAnsi="Times New Roman" w:cs="Times New Roman"/>
          <w:sz w:val="24"/>
          <w:szCs w:val="24"/>
        </w:rPr>
        <w:t>outside the linear right-of-way for the natural gas pipeline associated with a pilot project (30 U.S.C. 185(d)).</w:t>
      </w:r>
    </w:p>
    <w:p w:rsidRPr="00DA73E6" w:rsidR="00DA73E6" w:rsidP="00232103" w:rsidRDefault="00DA73E6" w14:paraId="2173A18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6C07EED6" w14:textId="4EA26596">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DA777B">
        <w:rPr>
          <w:rFonts w:ascii="Times New Roman" w:hAnsi="Times New Roman" w:cs="Times New Roman"/>
          <w:sz w:val="24"/>
          <w:szCs w:val="24"/>
        </w:rPr>
        <w:t>m</w:t>
      </w:r>
      <w:r w:rsidRPr="00DA73E6">
        <w:rPr>
          <w:rFonts w:ascii="Times New Roman" w:hAnsi="Times New Roman" w:cs="Times New Roman"/>
          <w:sz w:val="24"/>
          <w:szCs w:val="24"/>
        </w:rPr>
        <w:t>)</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National Forest System Lands Not Covered by the Special Use Authorization for the Powerline Facility</w:t>
      </w:r>
      <w:r w:rsidRPr="00DA73E6">
        <w:rPr>
          <w:rFonts w:ascii="Times New Roman" w:hAnsi="Times New Roman" w:cs="Times New Roman"/>
          <w:sz w:val="24"/>
          <w:szCs w:val="24"/>
        </w:rPr>
        <w:t>.  For purposes of this permit, National Forest System lands, except for hazard trees</w:t>
      </w:r>
      <w:r w:rsidRPr="00AE545E" w:rsidR="00AE545E">
        <w:rPr>
          <w:rFonts w:ascii="Times New Roman" w:hAnsi="Times New Roman" w:cs="Times New Roman"/>
          <w:sz w:val="24"/>
          <w:szCs w:val="24"/>
        </w:rPr>
        <w:t xml:space="preserve"> </w:t>
      </w:r>
      <w:r w:rsidR="00AE545E">
        <w:rPr>
          <w:rFonts w:ascii="Times New Roman" w:hAnsi="Times New Roman" w:cs="Times New Roman"/>
          <w:sz w:val="24"/>
          <w:szCs w:val="24"/>
        </w:rPr>
        <w:t>and access roads and trails</w:t>
      </w:r>
      <w:r w:rsidRPr="00DA73E6">
        <w:rPr>
          <w:rFonts w:ascii="Times New Roman" w:hAnsi="Times New Roman" w:cs="Times New Roman"/>
          <w:sz w:val="24"/>
          <w:szCs w:val="24"/>
        </w:rPr>
        <w:t xml:space="preserve">, outside the linear right-of-way for the powerline facility associated with a pilot project (43 U.S.C. 1772; 36 CFR 251.56(h); FSH 2709.11, </w:t>
      </w:r>
      <w:r w:rsidR="00A9482F">
        <w:rPr>
          <w:rFonts w:ascii="Times New Roman" w:hAnsi="Times New Roman" w:cs="Times New Roman"/>
          <w:sz w:val="24"/>
          <w:szCs w:val="24"/>
        </w:rPr>
        <w:br w:type="textWrapping" w:clear="all"/>
      </w:r>
      <w:r w:rsidRPr="00DA73E6">
        <w:rPr>
          <w:rFonts w:ascii="Times New Roman" w:hAnsi="Times New Roman" w:cs="Times New Roman"/>
          <w:sz w:val="24"/>
          <w:szCs w:val="24"/>
        </w:rPr>
        <w:t>Ch. 80).</w:t>
      </w:r>
    </w:p>
    <w:p w:rsidRPr="00DA73E6" w:rsidR="00DA73E6" w:rsidP="00232103" w:rsidRDefault="00DA73E6" w14:paraId="076281B1"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D83FF57" w14:textId="5D314013">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w:t>
      </w:r>
      <w:r w:rsidR="00A9482F">
        <w:rPr>
          <w:rFonts w:ascii="Times New Roman" w:hAnsi="Times New Roman" w:cs="Times New Roman"/>
          <w:sz w:val="24"/>
          <w:szCs w:val="24"/>
        </w:rPr>
        <w:t>n</w:t>
      </w:r>
      <w:r w:rsidRPr="00DA73E6">
        <w:rPr>
          <w:rFonts w:ascii="Times New Roman" w:hAnsi="Times New Roman" w:cs="Times New Roman"/>
          <w:sz w:val="24"/>
          <w:szCs w:val="24"/>
        </w:rPr>
        <w:t xml:space="preserv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Powerline Facility</w:t>
      </w:r>
      <w:r w:rsidRPr="00DA73E6">
        <w:rPr>
          <w:rFonts w:ascii="Times New Roman" w:hAnsi="Times New Roman" w:cs="Times New Roman"/>
          <w:sz w:val="24"/>
          <w:szCs w:val="24"/>
        </w:rPr>
        <w:t xml:space="preserve">.  One or more electric distribution or transmission lines authorized by a special use authorization, and all appurtenances to those lines supporting conductors of one or more electric circuits of any voltage for the transmission of electric energy, overhead ground wires, and communications equipment that </w:t>
      </w:r>
      <w:r w:rsidR="001039CF">
        <w:rPr>
          <w:rFonts w:ascii="Times New Roman" w:hAnsi="Times New Roman" w:cs="Times New Roman"/>
          <w:sz w:val="24"/>
          <w:szCs w:val="24"/>
        </w:rPr>
        <w:t xml:space="preserve">is owned by the holder; that </w:t>
      </w:r>
      <w:r w:rsidRPr="00DA73E6">
        <w:rPr>
          <w:rFonts w:ascii="Times New Roman" w:hAnsi="Times New Roman" w:cs="Times New Roman"/>
          <w:sz w:val="24"/>
          <w:szCs w:val="24"/>
        </w:rPr>
        <w:t>solely support</w:t>
      </w:r>
      <w:r w:rsidR="00AE545E">
        <w:rPr>
          <w:rFonts w:ascii="Times New Roman" w:hAnsi="Times New Roman" w:cs="Times New Roman"/>
          <w:sz w:val="24"/>
          <w:szCs w:val="24"/>
        </w:rPr>
        <w:t>s</w:t>
      </w:r>
      <w:r w:rsidRPr="00DA73E6">
        <w:rPr>
          <w:rFonts w:ascii="Times New Roman" w:hAnsi="Times New Roman" w:cs="Times New Roman"/>
          <w:sz w:val="24"/>
          <w:szCs w:val="24"/>
        </w:rPr>
        <w:t xml:space="preserve"> operation and maintenance of the electric distribution or transmission lines</w:t>
      </w:r>
      <w:r w:rsidR="00AE545E">
        <w:rPr>
          <w:rFonts w:ascii="Times New Roman" w:hAnsi="Times New Roman" w:cs="Times New Roman"/>
          <w:sz w:val="24"/>
          <w:szCs w:val="24"/>
        </w:rPr>
        <w:t>;</w:t>
      </w:r>
      <w:r w:rsidRPr="00DA73E6">
        <w:t xml:space="preserve"> </w:t>
      </w:r>
      <w:r w:rsidRPr="00DA73E6">
        <w:rPr>
          <w:rFonts w:ascii="Times New Roman" w:hAnsi="Times New Roman" w:cs="Times New Roman"/>
          <w:sz w:val="24"/>
          <w:szCs w:val="24"/>
        </w:rPr>
        <w:t xml:space="preserve">and </w:t>
      </w:r>
      <w:r w:rsidR="00AE545E">
        <w:rPr>
          <w:rFonts w:ascii="Times New Roman" w:hAnsi="Times New Roman" w:cs="Times New Roman"/>
          <w:sz w:val="24"/>
          <w:szCs w:val="24"/>
        </w:rPr>
        <w:t xml:space="preserve">that </w:t>
      </w:r>
      <w:r w:rsidRPr="00DA73E6">
        <w:rPr>
          <w:rFonts w:ascii="Times New Roman" w:hAnsi="Times New Roman" w:cs="Times New Roman"/>
          <w:sz w:val="24"/>
          <w:szCs w:val="24"/>
        </w:rPr>
        <w:t>is not leased to other parties for communications uses that serve other purposes.</w:t>
      </w:r>
    </w:p>
    <w:p w:rsidRPr="00DA73E6" w:rsidR="00DA73E6" w:rsidP="00232103" w:rsidRDefault="00DA73E6" w14:paraId="0BE79210"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DDB210A" w14:textId="777777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2.   </w:t>
      </w:r>
      <w:r w:rsidRPr="00DA73E6">
        <w:rPr>
          <w:rFonts w:ascii="Times New Roman" w:hAnsi="Times New Roman" w:cs="Times New Roman"/>
          <w:sz w:val="24"/>
          <w:szCs w:val="24"/>
          <w:u w:val="single"/>
        </w:rPr>
        <w:t>Legal Effect of This Permit</w:t>
      </w:r>
      <w:r w:rsidRPr="00DA73E6">
        <w:rPr>
          <w:rFonts w:ascii="Times New Roman" w:hAnsi="Times New Roman" w:cs="Times New Roman"/>
          <w:sz w:val="24"/>
          <w:szCs w:val="24"/>
        </w:rPr>
        <w:t xml:space="preserve">.  </w:t>
      </w:r>
    </w:p>
    <w:p w:rsidRPr="00DA73E6" w:rsidR="00DA73E6" w:rsidP="00232103" w:rsidRDefault="00DA73E6" w14:paraId="6A8F636F"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19E67B42" w14:textId="335995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(a)</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Relationship of This Permit to the Authorization for the Powerline Facility or Natural Gas Pipeline</w:t>
      </w:r>
      <w:r w:rsidRPr="00DA73E6">
        <w:rPr>
          <w:rFonts w:ascii="Times New Roman" w:hAnsi="Times New Roman" w:cs="Times New Roman"/>
          <w:sz w:val="24"/>
          <w:szCs w:val="24"/>
        </w:rPr>
        <w:t xml:space="preserve">.  This permit is legally entirely separate from the special use authorization for the powerline facility or natural gas pipeline.  The liability provisions in this permit apply only to the pilot project covered by this permit.  The pilot project conducted under this permit cannot be conducted on National Forest System lands covered by the special use authorization for the powerline facility or natural gas pipeline (i.e., cannot be conducted inside the linear right-of-way </w:t>
      </w:r>
      <w:r w:rsidR="00AE545E">
        <w:rPr>
          <w:rFonts w:ascii="Times New Roman" w:hAnsi="Times New Roman" w:cs="Times New Roman"/>
          <w:sz w:val="24"/>
          <w:szCs w:val="24"/>
        </w:rPr>
        <w:t xml:space="preserve">for the powerline facility or natural gas pipeline </w:t>
      </w:r>
      <w:r w:rsidRPr="00DA73E6">
        <w:rPr>
          <w:rFonts w:ascii="Times New Roman" w:hAnsi="Times New Roman" w:cs="Times New Roman"/>
          <w:sz w:val="24"/>
          <w:szCs w:val="24"/>
        </w:rPr>
        <w:t>and</w:t>
      </w:r>
      <w:r w:rsidRPr="00AE545E" w:rsidR="00AE545E">
        <w:rPr>
          <w:rFonts w:ascii="Times New Roman" w:hAnsi="Times New Roman" w:cs="Times New Roman"/>
          <w:sz w:val="24"/>
          <w:szCs w:val="24"/>
        </w:rPr>
        <w:t xml:space="preserve"> </w:t>
      </w:r>
      <w:r w:rsidRPr="00BD0CDF" w:rsidR="00AE545E">
        <w:rPr>
          <w:rFonts w:ascii="Times New Roman" w:hAnsi="Times New Roman" w:cs="Times New Roman"/>
          <w:sz w:val="24"/>
          <w:szCs w:val="24"/>
        </w:rPr>
        <w:t>cannot include access roads and trails outside the linear right-of-way and</w:t>
      </w:r>
      <w:r w:rsidRPr="00DA73E6">
        <w:rPr>
          <w:rFonts w:ascii="Times New Roman" w:hAnsi="Times New Roman" w:cs="Times New Roman"/>
          <w:sz w:val="24"/>
          <w:szCs w:val="24"/>
        </w:rPr>
        <w:t xml:space="preserve">, in the case of a powerline facility, cannot include </w:t>
      </w:r>
      <w:r w:rsidR="00AE545E">
        <w:rPr>
          <w:rFonts w:ascii="Times New Roman" w:hAnsi="Times New Roman" w:cs="Times New Roman"/>
          <w:sz w:val="24"/>
          <w:szCs w:val="24"/>
        </w:rPr>
        <w:t>felling</w:t>
      </w:r>
      <w:r w:rsidRPr="00DA73E6">
        <w:rPr>
          <w:rFonts w:ascii="Times New Roman" w:hAnsi="Times New Roman" w:cs="Times New Roman"/>
          <w:sz w:val="24"/>
          <w:szCs w:val="24"/>
        </w:rPr>
        <w:t xml:space="preserve"> or pruning of hazard trees</w:t>
      </w:r>
      <w:r w:rsidRPr="00AE545E" w:rsidR="00AE545E">
        <w:rPr>
          <w:rFonts w:ascii="Times New Roman" w:hAnsi="Times New Roman" w:cs="Times New Roman"/>
          <w:sz w:val="24"/>
          <w:szCs w:val="24"/>
        </w:rPr>
        <w:t xml:space="preserve"> </w:t>
      </w:r>
      <w:r w:rsidR="00AE545E">
        <w:rPr>
          <w:rFonts w:ascii="Times New Roman" w:hAnsi="Times New Roman" w:cs="Times New Roman"/>
          <w:sz w:val="24"/>
          <w:szCs w:val="24"/>
        </w:rPr>
        <w:t>outside the linear right-of-way</w:t>
      </w:r>
      <w:r w:rsidRPr="00DA73E6">
        <w:rPr>
          <w:rFonts w:ascii="Times New Roman" w:hAnsi="Times New Roman" w:cs="Times New Roman"/>
          <w:sz w:val="24"/>
          <w:szCs w:val="24"/>
        </w:rPr>
        <w:t xml:space="preserve">).  The liability provisions in this permit have no effect on the liability provisions in the special use authorization for the powerline facility or natural gas pipeline, including the liability provisions that apply to </w:t>
      </w:r>
      <w:r w:rsidR="00AE545E">
        <w:rPr>
          <w:rFonts w:ascii="Times New Roman" w:hAnsi="Times New Roman" w:cs="Times New Roman"/>
          <w:sz w:val="24"/>
          <w:szCs w:val="24"/>
        </w:rPr>
        <w:t>felling</w:t>
      </w:r>
      <w:r w:rsidRPr="00DA73E6">
        <w:rPr>
          <w:rFonts w:ascii="Times New Roman" w:hAnsi="Times New Roman" w:cs="Times New Roman"/>
          <w:sz w:val="24"/>
          <w:szCs w:val="24"/>
        </w:rPr>
        <w:t xml:space="preserve"> and pruning of hazard trees inside and outside the linear right-of-way.  </w:t>
      </w:r>
    </w:p>
    <w:p w:rsidRPr="00DA73E6" w:rsidR="00DA73E6" w:rsidP="00232103" w:rsidRDefault="00DA73E6" w14:paraId="3A1355F7"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12D5A70C" w14:textId="7BCB97F9">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(b)</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Liability Provisions Applicable to the Authorization for the Powerline Facility or Natural Gas Pipeline</w:t>
      </w:r>
      <w:r w:rsidRPr="00DA73E6">
        <w:rPr>
          <w:rFonts w:ascii="Times New Roman" w:hAnsi="Times New Roman" w:cs="Times New Roman"/>
          <w:sz w:val="24"/>
          <w:szCs w:val="24"/>
        </w:rPr>
        <w:t>.  The liability provisions in the special use authorization for the powerline facility or natural gas pipeline apply to vegetation management covered by that authorization, including</w:t>
      </w:r>
      <w:r w:rsidR="00AE545E">
        <w:rPr>
          <w:rFonts w:ascii="Times New Roman" w:hAnsi="Times New Roman" w:cs="Times New Roman"/>
          <w:sz w:val="24"/>
          <w:szCs w:val="24"/>
        </w:rPr>
        <w:t xml:space="preserve"> </w:t>
      </w:r>
      <w:r w:rsidRPr="00DA73E6">
        <w:rPr>
          <w:rFonts w:ascii="Times New Roman" w:hAnsi="Times New Roman" w:cs="Times New Roman"/>
          <w:sz w:val="24"/>
          <w:szCs w:val="24"/>
        </w:rPr>
        <w:t>vegetation management inside the linear right-of-way and</w:t>
      </w:r>
      <w:r w:rsidRPr="00DA73E6" w:rsidR="00AE545E">
        <w:rPr>
          <w:rFonts w:ascii="Times New Roman" w:hAnsi="Times New Roman" w:cs="Times New Roman"/>
          <w:sz w:val="24"/>
          <w:szCs w:val="24"/>
        </w:rPr>
        <w:t xml:space="preserve">, in the case of a powerline facility, </w:t>
      </w:r>
      <w:r w:rsidR="00AE545E">
        <w:rPr>
          <w:rFonts w:ascii="Times New Roman" w:hAnsi="Times New Roman" w:cs="Times New Roman"/>
          <w:sz w:val="24"/>
          <w:szCs w:val="24"/>
        </w:rPr>
        <w:t>felling</w:t>
      </w:r>
      <w:r w:rsidRPr="00DA73E6">
        <w:rPr>
          <w:rFonts w:ascii="Times New Roman" w:hAnsi="Times New Roman" w:cs="Times New Roman"/>
          <w:sz w:val="24"/>
          <w:szCs w:val="24"/>
        </w:rPr>
        <w:t xml:space="preserve"> and pruning of hazard trees outside the linear right-of-way.  </w:t>
      </w:r>
    </w:p>
    <w:p w:rsidRPr="00DA73E6" w:rsidR="00DA73E6" w:rsidP="00232103" w:rsidRDefault="00DA73E6" w14:paraId="2976215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3E915D7" w14:textId="4C922750">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(c)</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Enforcement of Liability Provisions</w:t>
      </w:r>
      <w:r w:rsidRPr="00DA73E6">
        <w:rPr>
          <w:rFonts w:ascii="Times New Roman" w:hAnsi="Times New Roman" w:cs="Times New Roman"/>
          <w:sz w:val="24"/>
          <w:szCs w:val="24"/>
        </w:rPr>
        <w:t>.  The authorized officer shall enforce the liability provisions in this permit entirely separately from the liability provisions in the special use authorization for the powerline facility or natural gas pipeline.</w:t>
      </w:r>
    </w:p>
    <w:p w:rsidRPr="00DA73E6" w:rsidR="00DA73E6" w:rsidP="00232103" w:rsidRDefault="00DA73E6" w14:paraId="0FF7A4C9" w14:textId="77777777">
      <w:pPr>
        <w:spacing w:after="0" w:line="240" w:lineRule="auto"/>
        <w:ind w:left="360"/>
        <w:rPr>
          <w:rFonts w:ascii="Times New Roman" w:hAnsi="Times New Roman" w:cs="Times New Roman"/>
          <w:sz w:val="24"/>
          <w:szCs w:val="24"/>
        </w:rPr>
      </w:pPr>
    </w:p>
    <w:p w:rsidRPr="00DA73E6" w:rsidR="00DA73E6" w:rsidP="00232103" w:rsidRDefault="00DA73E6" w14:paraId="2A797808" w14:textId="777777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3.   </w:t>
      </w:r>
      <w:r w:rsidRPr="00DA73E6">
        <w:rPr>
          <w:rFonts w:ascii="Times New Roman" w:hAnsi="Times New Roman" w:cs="Times New Roman"/>
          <w:sz w:val="24"/>
          <w:szCs w:val="24"/>
          <w:u w:val="single"/>
        </w:rPr>
        <w:t>Limitations on the Location of the Pilot Project</w:t>
      </w:r>
      <w:r w:rsidRPr="00DA73E6">
        <w:rPr>
          <w:rFonts w:ascii="Times New Roman" w:hAnsi="Times New Roman" w:cs="Times New Roman"/>
          <w:sz w:val="24"/>
          <w:szCs w:val="24"/>
        </w:rPr>
        <w:t>.  The pilot project conducted under this permit:</w:t>
      </w:r>
    </w:p>
    <w:p w:rsidRPr="00DA73E6" w:rsidR="00DA73E6" w:rsidP="00232103" w:rsidRDefault="00DA73E6" w14:paraId="10FE898D"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FEF9402" w14:textId="1DFB0BA5">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(a)</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May be conducted only on National Forest System lands that are not covered by the special use authorization for the powerline facility or natural gas pipeline; </w:t>
      </w:r>
    </w:p>
    <w:p w:rsidRPr="00DA73E6" w:rsidR="00DA73E6" w:rsidP="00232103" w:rsidRDefault="00DA73E6" w14:paraId="750DC386"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2C12F1BA" w14:textId="38046DDD">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(b)</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May not extend for more than 150 feet from either side of the powerline facility or natural gas pipeline;</w:t>
      </w:r>
    </w:p>
    <w:p w:rsidRPr="00DA73E6" w:rsidR="00DA73E6" w:rsidP="00232103" w:rsidRDefault="00DA73E6" w14:paraId="6DD044C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69EABEA9" w14:textId="1CF7806B">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(c)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May have a total width of no more than 200 feet including both sides of the powerline facility or natural gas pipeline; and</w:t>
      </w:r>
    </w:p>
    <w:p w:rsidRPr="00DA73E6" w:rsidR="00DA73E6" w:rsidP="00232103" w:rsidRDefault="00DA73E6" w14:paraId="6DA140B8"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E3CBF30" w14:textId="5E064723">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(d)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May not be conducted in wilderness; in a wilderness study area; in an inventoried roadless area; or on federal land on which removal of vegetation is restricted or prohibited by federal statute or presidential proclamation.</w:t>
      </w:r>
    </w:p>
    <w:p w:rsidRPr="00DA73E6" w:rsidR="00DA73E6" w:rsidP="00232103" w:rsidRDefault="00DA73E6" w14:paraId="5B7F877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67C4003" w14:textId="777777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4.   </w:t>
      </w:r>
      <w:r w:rsidRPr="00DA73E6">
        <w:rPr>
          <w:rFonts w:ascii="Times New Roman" w:hAnsi="Times New Roman" w:cs="Times New Roman"/>
          <w:sz w:val="24"/>
          <w:szCs w:val="24"/>
          <w:u w:val="single"/>
        </w:rPr>
        <w:t>Location of the Pilot Project Area</w:t>
      </w:r>
      <w:r w:rsidRPr="00DA73E6">
        <w:rPr>
          <w:rFonts w:ascii="Times New Roman" w:hAnsi="Times New Roman" w:cs="Times New Roman"/>
          <w:sz w:val="24"/>
          <w:szCs w:val="24"/>
        </w:rPr>
        <w:t>.  The pilot project area as reflected in the legal description for this permit may not include National Forest System lands covered by the special use authorization for the powerline facility or natural gas pipeline, authorization identification number [authorization ID], issued on [date], hereinafter “authorization for the powerline facility or natural gas pipeline.”  The holder shall mark the location of the pilot project area on the ground so as to allow the authorized officer to determine that the pilot project area does not include National Forest System lands covered by the authorization for the powerline facility or natural gas pipeline.</w:t>
      </w:r>
    </w:p>
    <w:p w:rsidRPr="00DA73E6" w:rsidR="00DA73E6" w:rsidP="00232103" w:rsidRDefault="00DA73E6" w14:paraId="27B088E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A801F1E" w14:textId="7777777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5.   </w:t>
      </w:r>
      <w:r w:rsidRPr="00DA73E6">
        <w:rPr>
          <w:rFonts w:ascii="Times New Roman" w:hAnsi="Times New Roman" w:cs="Times New Roman"/>
          <w:sz w:val="24"/>
          <w:szCs w:val="24"/>
          <w:u w:val="single"/>
        </w:rPr>
        <w:t>Operating Plan</w:t>
      </w:r>
      <w:r w:rsidRPr="00DA73E6">
        <w:rPr>
          <w:rFonts w:ascii="Times New Roman" w:hAnsi="Times New Roman" w:cs="Times New Roman"/>
          <w:sz w:val="24"/>
          <w:szCs w:val="24"/>
        </w:rPr>
        <w:t>.  At a minimum, the operating plan for this permit shall:</w:t>
      </w:r>
    </w:p>
    <w:p w:rsidRPr="00DA73E6" w:rsidR="00DA73E6" w:rsidP="00232103" w:rsidRDefault="00DA73E6" w14:paraId="603693A5" w14:textId="77777777">
      <w:pPr>
        <w:pStyle w:val="ListParagraph"/>
        <w:spacing w:after="0" w:line="240" w:lineRule="auto"/>
        <w:ind w:left="360"/>
        <w:rPr>
          <w:rFonts w:ascii="Times New Roman" w:hAnsi="Times New Roman" w:cs="Times New Roman"/>
          <w:sz w:val="24"/>
          <w:szCs w:val="24"/>
        </w:rPr>
      </w:pPr>
    </w:p>
    <w:p w:rsidRPr="00DA73E6" w:rsidR="00DA73E6" w:rsidP="007945AA" w:rsidRDefault="007945AA" w14:paraId="28CB014D" w14:textId="211DC093">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  </w:t>
      </w:r>
      <w:r w:rsidRPr="00DA73E6" w:rsidR="00DA73E6">
        <w:rPr>
          <w:rFonts w:ascii="Times New Roman" w:hAnsi="Times New Roman" w:cs="Times New Roman"/>
          <w:sz w:val="24"/>
          <w:szCs w:val="24"/>
        </w:rPr>
        <w:t>Address reporting of removal of vegetation, including slash, and road use and repair;</w:t>
      </w:r>
    </w:p>
    <w:p w:rsidRPr="00DA73E6" w:rsidR="00DA73E6" w:rsidP="00232103" w:rsidRDefault="00DA73E6" w14:paraId="0EFDB114" w14:textId="77777777">
      <w:pPr>
        <w:spacing w:after="0" w:line="240" w:lineRule="auto"/>
        <w:ind w:left="360"/>
        <w:rPr>
          <w:rFonts w:ascii="Times New Roman" w:hAnsi="Times New Roman" w:cs="Times New Roman"/>
          <w:sz w:val="24"/>
          <w:szCs w:val="24"/>
        </w:rPr>
      </w:pPr>
    </w:p>
    <w:p w:rsidRPr="00DA73E6" w:rsidR="00DA73E6" w:rsidP="00232103" w:rsidRDefault="00DA73E6" w14:paraId="357F1865" w14:textId="31E3E162">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(b)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Describe the area where the pilot project will occur in sufficient detail to allow the authorized officer to determine where it will be conducted relative to the National Forest System lands covered by the authorization for the powerline facility or natural gas pipeline and to determine that the pilot project will be conducted on National Forest System lands that are not covered by that authorization; and</w:t>
      </w:r>
    </w:p>
    <w:p w:rsidRPr="00DA73E6" w:rsidR="00DA73E6" w:rsidP="00232103" w:rsidRDefault="00DA73E6" w14:paraId="67D7A325"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69AB515" w14:textId="0D717975">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(c)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Describe how the holder will mark the location of the pilot project on the ground in a manner that will demonstrate that it will be conducted on National Forest System lands that are not covered by the authorization for the powerline facility or natural gas pipeline.</w:t>
      </w:r>
    </w:p>
    <w:p w:rsidRPr="00DA73E6" w:rsidR="00DA73E6" w:rsidP="00232103" w:rsidRDefault="00DA73E6" w14:paraId="0821BD06" w14:textId="77777777">
      <w:pPr>
        <w:spacing w:after="0" w:line="240" w:lineRule="auto"/>
        <w:ind w:left="360"/>
        <w:rPr>
          <w:rFonts w:ascii="Times New Roman" w:hAnsi="Times New Roman" w:cs="Times New Roman"/>
          <w:sz w:val="24"/>
          <w:szCs w:val="24"/>
        </w:rPr>
      </w:pPr>
    </w:p>
    <w:p w:rsidRPr="00DA73E6" w:rsidR="00DA73E6" w:rsidP="00232103" w:rsidRDefault="00DA73E6" w14:paraId="115D5338" w14:textId="554D3DDE">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(d)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Provide that the pilot project shall not be conducted simultaneously with vegetation management conducted under the authorization for the powerline facility or natural gas pipeline. </w:t>
      </w:r>
    </w:p>
    <w:p w:rsidRPr="00DA73E6" w:rsidR="00DA73E6" w:rsidP="00232103" w:rsidRDefault="00DA73E6" w14:paraId="444E3C1F" w14:textId="77777777">
      <w:pPr>
        <w:spacing w:after="0" w:line="240" w:lineRule="auto"/>
        <w:ind w:left="360"/>
        <w:rPr>
          <w:rFonts w:ascii="Times New Roman" w:hAnsi="Times New Roman" w:cs="Times New Roman"/>
          <w:sz w:val="24"/>
          <w:szCs w:val="24"/>
        </w:rPr>
      </w:pPr>
    </w:p>
    <w:p w:rsidRPr="00DA73E6" w:rsidR="00DA73E6" w:rsidP="00232103" w:rsidRDefault="00DA73E6" w14:paraId="0865549F" w14:textId="77777777">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6.   </w:t>
      </w:r>
      <w:r w:rsidRPr="00DA73E6">
        <w:rPr>
          <w:rFonts w:ascii="Times New Roman" w:hAnsi="Times New Roman" w:cs="Times New Roman"/>
          <w:sz w:val="24"/>
          <w:szCs w:val="24"/>
          <w:u w:val="single"/>
        </w:rPr>
        <w:t>Additional Requirements for Conducting Pilot Projects</w:t>
      </w:r>
      <w:r w:rsidRPr="00DA73E6">
        <w:rPr>
          <w:rFonts w:ascii="Times New Roman" w:hAnsi="Times New Roman" w:cs="Times New Roman"/>
          <w:sz w:val="24"/>
          <w:szCs w:val="24"/>
        </w:rPr>
        <w:t>.  In addition to the other requirements in this permit, the holder shall meet the following requirements specific to pilot projects:</w:t>
      </w:r>
    </w:p>
    <w:p w:rsidRPr="00DA73E6" w:rsidR="00DA73E6" w:rsidP="00232103" w:rsidRDefault="00DA73E6" w14:paraId="326C05B2" w14:textId="77777777">
      <w:pPr>
        <w:spacing w:after="0" w:line="240" w:lineRule="auto"/>
        <w:ind w:left="360"/>
        <w:rPr>
          <w:rFonts w:ascii="Times New Roman" w:hAnsi="Times New Roman" w:cs="Times New Roman"/>
          <w:sz w:val="24"/>
          <w:szCs w:val="24"/>
        </w:rPr>
      </w:pPr>
    </w:p>
    <w:p w:rsidRPr="00DA73E6" w:rsidR="00DA73E6" w:rsidP="00232103" w:rsidRDefault="00DA73E6" w14:paraId="75233E66" w14:textId="0F4B489D">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(a)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Minimization of Ground Disturbance</w:t>
      </w:r>
      <w:r w:rsidRPr="00DA73E6">
        <w:rPr>
          <w:rFonts w:ascii="Times New Roman" w:hAnsi="Times New Roman" w:cs="Times New Roman"/>
          <w:sz w:val="24"/>
          <w:szCs w:val="24"/>
        </w:rPr>
        <w:t>.  The pilot project authorized by this permit may involve only limited vegetation management activities that create the least ground disturbance and least disturbance to wildlife reasonably necessary to protect powerline facility or natural gas pipeline infrastructure from a wildfire originating on National Forest System lands that are not covered by the authorization for the powerline facility or natural gas pipeline, based on applicable models, including Forest Service fuel models.</w:t>
      </w:r>
    </w:p>
    <w:p w:rsidRPr="00DA73E6" w:rsidR="00DA73E6" w:rsidP="00232103" w:rsidRDefault="00DA73E6" w14:paraId="641DCCDB" w14:textId="77777777">
      <w:pPr>
        <w:spacing w:after="0" w:line="240" w:lineRule="auto"/>
        <w:ind w:left="360"/>
        <w:rPr>
          <w:rFonts w:ascii="Times New Roman" w:hAnsi="Times New Roman" w:cs="Times New Roman"/>
          <w:sz w:val="24"/>
          <w:szCs w:val="24"/>
        </w:rPr>
      </w:pPr>
    </w:p>
    <w:p w:rsidRPr="00DA73E6" w:rsidR="00DA73E6" w:rsidP="00232103" w:rsidRDefault="00DA73E6" w14:paraId="6648ECDC" w14:textId="562D7624">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(b)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Vegetation Management Activities</w:t>
      </w:r>
      <w:r w:rsidRPr="00DA73E6">
        <w:rPr>
          <w:rFonts w:ascii="Times New Roman" w:hAnsi="Times New Roman" w:cs="Times New Roman"/>
          <w:sz w:val="24"/>
          <w:szCs w:val="24"/>
        </w:rPr>
        <w:t xml:space="preserve">.  The pilot project authorized by this permit may include thinning and treatment of surface fuels, ladder fuels, and activity fuels to create or maintain shaded fuel breaks or other appropriate measures recommended by Forest Service fire scientists or fire managers. </w:t>
      </w:r>
    </w:p>
    <w:p w:rsidRPr="00DA73E6" w:rsidR="00DA73E6" w:rsidP="00232103" w:rsidRDefault="00DA73E6" w14:paraId="16B3A511"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4D03B4C" w14:textId="291A2B61">
      <w:pPr>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(c)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Forest Service Requirements</w:t>
      </w:r>
      <w:r w:rsidRPr="00DA73E6">
        <w:rPr>
          <w:rFonts w:ascii="Times New Roman" w:hAnsi="Times New Roman" w:cs="Times New Roman"/>
          <w:sz w:val="24"/>
          <w:szCs w:val="24"/>
        </w:rPr>
        <w:t>.  In conducting the pilot project authorized by this permit, the holder shall adhere to Forest Service requirements:</w:t>
      </w:r>
    </w:p>
    <w:p w:rsidRPr="00DA73E6" w:rsidR="00DA73E6" w:rsidP="00232103" w:rsidRDefault="00DA73E6" w14:paraId="437F75FA"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BDDC779" w14:textId="6BFEFC15">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(1)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Pertaining to spark arresters;</w:t>
      </w:r>
    </w:p>
    <w:p w:rsidRPr="00DA73E6" w:rsidR="00DA73E6" w:rsidP="00232103" w:rsidRDefault="00DA73E6" w14:paraId="563A23A7"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F76AE70" w14:textId="30199549">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(2)</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Limiting or prohibiting certain activities conducted by other parties in the permit area, based on weather conditions and fire danger; and</w:t>
      </w:r>
    </w:p>
    <w:p w:rsidRPr="00DA73E6" w:rsidR="00DA73E6" w:rsidP="00232103" w:rsidRDefault="00DA73E6" w14:paraId="570EC05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6BF50E7C" w14:textId="6080DB79">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(3)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Applicable to other parties removing vegetation on National Forest System lands under a timber sale or stewardship contract, including requirements pertaining to:</w:t>
      </w:r>
    </w:p>
    <w:p w:rsidRPr="00DA73E6" w:rsidR="00DA73E6" w:rsidP="00232103" w:rsidRDefault="00DA73E6" w14:paraId="33399F30" w14:textId="77777777">
      <w:pPr>
        <w:pStyle w:val="ListParagraph"/>
        <w:spacing w:after="0" w:line="240" w:lineRule="auto"/>
        <w:ind w:left="360"/>
        <w:rPr>
          <w:rFonts w:ascii="Times New Roman" w:hAnsi="Times New Roman" w:cs="Times New Roman"/>
          <w:sz w:val="24"/>
          <w:szCs w:val="24"/>
        </w:rPr>
      </w:pPr>
    </w:p>
    <w:p w:rsidRPr="00DA73E6" w:rsidR="00DA73E6" w:rsidP="007945AA" w:rsidRDefault="00DA73E6" w14:paraId="449CBCE5" w14:textId="5C249349">
      <w:pPr>
        <w:pStyle w:val="ListParagraph"/>
        <w:numPr>
          <w:ilvl w:val="0"/>
          <w:numId w:val="3"/>
        </w:numPr>
        <w:spacing w:after="0" w:line="240" w:lineRule="auto"/>
        <w:rPr>
          <w:rFonts w:ascii="Times New Roman" w:hAnsi="Times New Roman" w:cs="Times New Roman"/>
          <w:sz w:val="24"/>
          <w:szCs w:val="24"/>
        </w:rPr>
      </w:pPr>
      <w:r w:rsidRPr="00DA73E6">
        <w:rPr>
          <w:rFonts w:ascii="Times New Roman" w:hAnsi="Times New Roman" w:cs="Times New Roman"/>
          <w:sz w:val="24"/>
          <w:szCs w:val="24"/>
        </w:rPr>
        <w:t xml:space="preserve"> Protection of residual trees and timber damaged by contractors;</w:t>
      </w:r>
    </w:p>
    <w:p w:rsidRPr="00DA73E6" w:rsidR="00DA73E6" w:rsidP="00232103" w:rsidRDefault="00DA73E6" w14:paraId="4C076978"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365F6FC" w14:textId="12C5D16F">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(B)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Protective measures needed for plants, animals, cultural resources, and cave resources;</w:t>
      </w:r>
    </w:p>
    <w:p w:rsidRPr="00DA73E6" w:rsidR="00DA73E6" w:rsidP="00232103" w:rsidRDefault="00DA73E6" w14:paraId="09C10BF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DF41A0E" w14:textId="4A004173">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(C)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Stream protection and erosion control;</w:t>
      </w:r>
    </w:p>
    <w:p w:rsidRPr="00DA73E6" w:rsidR="00DA73E6" w:rsidP="00232103" w:rsidRDefault="00DA73E6" w14:paraId="28986E71"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7AD1B958" w14:textId="06DBC67A">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(D)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Fire plans, precautions, and precautionary periods;</w:t>
      </w:r>
    </w:p>
    <w:p w:rsidRPr="00DA73E6" w:rsidR="00DA73E6" w:rsidP="00232103" w:rsidRDefault="00DA73E6" w14:paraId="5AC04C1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1E3325FC" w14:textId="3859E6CD">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(E)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Fire suppression costs; and</w:t>
      </w:r>
    </w:p>
    <w:p w:rsidRPr="00DA73E6" w:rsidR="00DA73E6" w:rsidP="00232103" w:rsidRDefault="00DA73E6" w14:paraId="2B44E70D"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D60A189" w14:textId="6BF80DF4">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(F)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Employment of eligible workers.</w:t>
      </w:r>
    </w:p>
    <w:p w:rsidRPr="00DA73E6" w:rsidR="00DA73E6" w:rsidP="00232103" w:rsidRDefault="00DA73E6" w14:paraId="4F21C701"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DDC6114" w14:textId="263C2E6C">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(d)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State Requirements</w:t>
      </w:r>
      <w:r w:rsidRPr="00DA73E6">
        <w:rPr>
          <w:rFonts w:ascii="Times New Roman" w:hAnsi="Times New Roman" w:cs="Times New Roman"/>
          <w:sz w:val="24"/>
          <w:szCs w:val="24"/>
        </w:rPr>
        <w:t>.  In conducting the pilot project authorized by this permit, the holder shall adhere to state requirements pertaining to prevention of wildfires and contractors’ removal of vegetation.</w:t>
      </w:r>
    </w:p>
    <w:p w:rsidRPr="00DA73E6" w:rsidR="00DA73E6" w:rsidP="00232103" w:rsidRDefault="00DA73E6" w14:paraId="6A8535CC"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136DC4C7" w14:textId="6DCDA48C">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(e)</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Activity Fuels</w:t>
      </w:r>
      <w:r w:rsidRPr="00DA73E6">
        <w:rPr>
          <w:rFonts w:ascii="Times New Roman" w:hAnsi="Times New Roman" w:cs="Times New Roman"/>
          <w:sz w:val="24"/>
          <w:szCs w:val="24"/>
        </w:rPr>
        <w:t xml:space="preserve">.  In conducting the pilot project authorized by this permit, the holder shall treat any activity fuels in a manner that is satisfactory to the authorized officer; does not result in a fire hazard; and reduces the risk of an insect or disease outbreak. </w:t>
      </w:r>
    </w:p>
    <w:p w:rsidRPr="00DA73E6" w:rsidR="00DA73E6" w:rsidP="00232103" w:rsidRDefault="00DA73E6" w14:paraId="7522CED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36547E6" w14:textId="052E7B5C">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7.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Liability</w:t>
      </w:r>
      <w:r w:rsidRPr="00DA73E6">
        <w:rPr>
          <w:rFonts w:ascii="Times New Roman" w:hAnsi="Times New Roman" w:cs="Times New Roman"/>
          <w:sz w:val="24"/>
          <w:szCs w:val="24"/>
        </w:rPr>
        <w:t xml:space="preserve">.   </w:t>
      </w:r>
    </w:p>
    <w:p w:rsidRPr="00DA73E6" w:rsidR="00DA73E6" w:rsidP="00232103" w:rsidRDefault="00DA73E6" w14:paraId="6F8414E6"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3922AD4C" w14:textId="633F2C7F">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(a)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Strict Liability and Indemnification of the United States</w:t>
      </w:r>
      <w:r w:rsidRPr="00DA73E6">
        <w:rPr>
          <w:rFonts w:ascii="Times New Roman" w:hAnsi="Times New Roman" w:cs="Times New Roman"/>
          <w:sz w:val="24"/>
          <w:szCs w:val="24"/>
        </w:rPr>
        <w:t xml:space="preserve">.  Except as provided in clauses IV.F.7(b) through IV.F.7(d), the holder shall be liable for all costs, including but not limited to fire suppression costs and damage to Forest Service resources, as determined by the Forest Service, that are incurred by the Forest Service in connection with the pilot project conducted under this permit, and shall indemnify, defend, and hold harmless the United States for any costs, damages, claims, liabilities, and judgments arising from past, present, and future acts or omissions of the holder in connection with the use or occupancy authorized by this permit.  This indemnification provision includes but is not limited to acts and omissions of the holder or the holder’s heirs, assigns, agents, employees, or contractors in connection with the use or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solid waste, hazardous waste, hazardous materials, pollutant, contaminant, oil in any form, or petroleum product into the environment.  The authorized officer may prescribe terms that allow the holder to replace, repair, restore, or otherwise undertake necessary curative actions to mitigate damages in </w:t>
      </w:r>
      <w:r w:rsidR="00AE545E">
        <w:rPr>
          <w:rFonts w:ascii="Times New Roman" w:hAnsi="Times New Roman" w:cs="Times New Roman"/>
          <w:sz w:val="24"/>
          <w:szCs w:val="24"/>
        </w:rPr>
        <w:t>combination with</w:t>
      </w:r>
      <w:r w:rsidRPr="00DA73E6">
        <w:rPr>
          <w:rFonts w:ascii="Times New Roman" w:hAnsi="Times New Roman" w:cs="Times New Roman"/>
          <w:sz w:val="24"/>
          <w:szCs w:val="24"/>
        </w:rPr>
        <w:t xml:space="preserve"> or as an alternative to monetary indemnification.  </w:t>
      </w:r>
    </w:p>
    <w:p w:rsidRPr="00DA73E6" w:rsidR="00DA73E6" w:rsidP="00232103" w:rsidRDefault="00DA73E6" w14:paraId="025F0C43"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13661D0A" w14:textId="099AE732">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(b)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Forest Service Contributions</w:t>
      </w:r>
      <w:r w:rsidRPr="00DA73E6">
        <w:rPr>
          <w:rFonts w:ascii="Times New Roman" w:hAnsi="Times New Roman" w:cs="Times New Roman"/>
          <w:sz w:val="24"/>
          <w:szCs w:val="24"/>
        </w:rPr>
        <w:t>.  The authorized officer may contribute funds for the pilot project authorized by this permit if the authorized officer determines and documents that the contribution is in the public interest.</w:t>
      </w:r>
    </w:p>
    <w:p w:rsidRPr="00DA73E6" w:rsidR="00DA73E6" w:rsidP="00232103" w:rsidRDefault="00DA73E6" w14:paraId="4F74D30A"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FD0FF46" w14:textId="77777777">
      <w:pPr>
        <w:pStyle w:val="ListParagraph"/>
        <w:spacing w:after="0" w:line="240" w:lineRule="auto"/>
        <w:ind w:left="360"/>
        <w:jc w:val="center"/>
        <w:rPr>
          <w:rFonts w:ascii="Times New Roman" w:hAnsi="Times New Roman" w:cs="Times New Roman"/>
          <w:b/>
          <w:bCs/>
          <w:color w:val="0000FF"/>
          <w:sz w:val="24"/>
          <w:szCs w:val="24"/>
        </w:rPr>
      </w:pPr>
      <w:r w:rsidRPr="00DA73E6">
        <w:rPr>
          <w:rFonts w:ascii="Times New Roman" w:hAnsi="Times New Roman" w:cs="Times New Roman"/>
          <w:b/>
          <w:bCs/>
          <w:color w:val="0000FF"/>
          <w:sz w:val="24"/>
          <w:szCs w:val="24"/>
        </w:rPr>
        <w:t>&lt;USER NOTES FOR CLAUSE F.7(c)&gt;</w:t>
      </w:r>
    </w:p>
    <w:p w:rsidRPr="00DA73E6" w:rsidR="00DA73E6" w:rsidP="00232103" w:rsidRDefault="00DA73E6" w14:paraId="1FDDF5B3" w14:textId="77777777">
      <w:pPr>
        <w:pStyle w:val="ListParagraph"/>
        <w:spacing w:after="0" w:line="240" w:lineRule="auto"/>
        <w:ind w:left="360"/>
        <w:jc w:val="center"/>
        <w:rPr>
          <w:rFonts w:ascii="Times New Roman" w:hAnsi="Times New Roman" w:cs="Times New Roman"/>
          <w:b/>
          <w:bCs/>
          <w:color w:val="0000FF"/>
          <w:sz w:val="24"/>
          <w:szCs w:val="24"/>
        </w:rPr>
      </w:pPr>
      <w:r w:rsidRPr="00DA73E6">
        <w:rPr>
          <w:rFonts w:ascii="Times New Roman" w:hAnsi="Times New Roman" w:cs="Times New Roman"/>
          <w:b/>
          <w:bCs/>
          <w:color w:val="0000FF"/>
          <w:sz w:val="24"/>
          <w:szCs w:val="24"/>
        </w:rPr>
        <w:t>&lt;The amount of strict liability under 36 CFR 251.56(d)(2) applies to holders that are subject to an operating plan under 36 CFR 251.56(h)(1).  The amount of strict liability under 36 CFR 251.56(h)(9)(ii) applies to holders that are subject to an operating agreement under 36 CFR 251.56(h)(2).&gt;</w:t>
      </w:r>
    </w:p>
    <w:p w:rsidRPr="00DA73E6" w:rsidR="00DA73E6" w:rsidP="00232103" w:rsidRDefault="00DA73E6" w14:paraId="2127A2A1"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896C2B9" w14:textId="16A4219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(c)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Liability for Wildfires</w:t>
      </w:r>
      <w:r w:rsidRPr="00DA73E6">
        <w:rPr>
          <w:rFonts w:ascii="Times New Roman" w:hAnsi="Times New Roman" w:cs="Times New Roman"/>
          <w:sz w:val="24"/>
          <w:szCs w:val="24"/>
        </w:rPr>
        <w:t xml:space="preserve">.  Except as provided in clause IV.F.7(d) and (e), the holder shall reimburse the Forest Service for all fire suppression costs for a wildfire caused by the holder’s operations under this permit, subject to the maximum dollar amount agreed upon by the authorized officer and the holder prior to commencement of the pilot project authorized by this permit.  In agreeing to the maximum dollar amount, the authorized officer and the holder shall take into account whichever is lower, the Forest Service’s average per-acre fire suppression costs as documented by the Forest Service based on Fire and Aviation Management data for the previous 3 years in the state where the pilot project is to occur, or the amount of strict liability provided for in 36 CFR 251.56(d)(2) or 36 CFR 251.56(h)(9)(ii), as applicable and as amended.  </w:t>
      </w:r>
    </w:p>
    <w:p w:rsidRPr="00DA73E6" w:rsidR="00DA73E6" w:rsidP="00232103" w:rsidRDefault="00DA73E6" w14:paraId="1AB8EA95"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430C1285" w14:textId="31A948B7">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(1)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If the holder provides services, personnel, supplies, or equipment to suppress a wildfire caused by the holder’s operations under this permit or at the request of the Forest Service, the authorized officer shall credit the cost of those services, personnel, supplies, or equipment toward the maximum dollar amount agreed to under clause IV.F.7(c).</w:t>
      </w:r>
    </w:p>
    <w:p w:rsidRPr="00DA73E6" w:rsidR="00DA73E6" w:rsidP="00232103" w:rsidRDefault="00DA73E6" w14:paraId="412F6197"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1BFBF90" w14:textId="46576A6C">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(2) </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If the actual cost of the services, personnel, supplies, or equipment exceeds the maximum dollar amount agreed to under clause IV.F.7(c), the authorized officer shall reimburse the holder for the excess.</w:t>
      </w:r>
    </w:p>
    <w:p w:rsidRPr="00DA73E6" w:rsidR="00DA73E6" w:rsidP="00232103" w:rsidRDefault="00DA73E6" w14:paraId="4424CBC2"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52A9A027" w14:textId="229A9830">
      <w:pPr>
        <w:pStyle w:val="ListParagraph"/>
        <w:spacing w:after="0" w:line="240" w:lineRule="auto"/>
        <w:ind w:left="360"/>
        <w:rPr>
          <w:rFonts w:ascii="Times New Roman" w:hAnsi="Times New Roman" w:cs="Times New Roman"/>
          <w:sz w:val="24"/>
          <w:szCs w:val="24"/>
          <w:u w:val="single"/>
        </w:rPr>
      </w:pPr>
      <w:r w:rsidRPr="00DA73E6">
        <w:rPr>
          <w:rFonts w:ascii="Times New Roman" w:hAnsi="Times New Roman" w:cs="Times New Roman"/>
          <w:sz w:val="24"/>
          <w:szCs w:val="24"/>
        </w:rPr>
        <w:t>(d)</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Negligently Caused Wildfires</w:t>
      </w:r>
    </w:p>
    <w:p w:rsidRPr="00DA73E6" w:rsidR="00DA73E6" w:rsidP="00232103" w:rsidRDefault="00DA73E6" w14:paraId="5071C75E" w14:textId="77777777">
      <w:pPr>
        <w:pStyle w:val="ListParagraph"/>
        <w:spacing w:after="0" w:line="240" w:lineRule="auto"/>
        <w:ind w:left="360"/>
        <w:rPr>
          <w:rFonts w:ascii="Times New Roman" w:hAnsi="Times New Roman" w:cs="Times New Roman"/>
          <w:sz w:val="24"/>
          <w:szCs w:val="24"/>
          <w:u w:val="single"/>
        </w:rPr>
      </w:pPr>
    </w:p>
    <w:p w:rsidRPr="00DA73E6" w:rsidR="00DA73E6" w:rsidP="00232103" w:rsidRDefault="00DA73E6" w14:paraId="37FA3AC3" w14:textId="1FCD32F2">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(1)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Wildfires Caused by Negligence Other Than Failure to Meet Expressly Imposed Requirements</w:t>
      </w:r>
      <w:r w:rsidRPr="00DA73E6">
        <w:rPr>
          <w:rFonts w:ascii="Times New Roman" w:hAnsi="Times New Roman" w:cs="Times New Roman"/>
          <w:sz w:val="24"/>
          <w:szCs w:val="24"/>
        </w:rPr>
        <w:t>.  Except as provided in clause IV.F.7(d)(2), costs borne by the holder for damages to Forest Service resources and fire suppression costs resulting from a wildfire caused by the negligence of the holder or the holder’s agent, including a wildfire caused by smoking by persons engaged in operations under the permit, shall not exceed $500,000.</w:t>
      </w:r>
    </w:p>
    <w:p w:rsidRPr="00DA73E6" w:rsidR="00DA73E6" w:rsidP="00232103" w:rsidRDefault="00DA73E6" w14:paraId="15AD2DF9"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2FC968D9" w14:textId="1E2828A9">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(2)</w:t>
      </w:r>
      <w:r w:rsidR="007945AA">
        <w:rPr>
          <w:rFonts w:ascii="Times New Roman" w:hAnsi="Times New Roman" w:cs="Times New Roman"/>
          <w:sz w:val="24"/>
          <w:szCs w:val="24"/>
        </w:rPr>
        <w:t xml:space="preserve"> </w:t>
      </w:r>
      <w:r w:rsidRPr="00DA73E6">
        <w:rPr>
          <w:rFonts w:ascii="Times New Roman" w:hAnsi="Times New Roman" w:cs="Times New Roman"/>
          <w:sz w:val="24"/>
          <w:szCs w:val="24"/>
        </w:rPr>
        <w:t xml:space="preserve"> </w:t>
      </w:r>
      <w:r w:rsidRPr="00DA73E6">
        <w:rPr>
          <w:rFonts w:ascii="Times New Roman" w:hAnsi="Times New Roman" w:cs="Times New Roman"/>
          <w:sz w:val="24"/>
          <w:szCs w:val="24"/>
          <w:u w:val="single"/>
        </w:rPr>
        <w:t>Wildfires Caused by Failure to Meet Expressly Imposed Requirements</w:t>
      </w:r>
      <w:r w:rsidRPr="00DA73E6">
        <w:rPr>
          <w:rFonts w:ascii="Times New Roman" w:hAnsi="Times New Roman" w:cs="Times New Roman"/>
          <w:sz w:val="24"/>
          <w:szCs w:val="24"/>
        </w:rPr>
        <w:t>.  The holder shall bear all the costs of damages to Forest Service resources and fire suppression costs, with no limitation, resulting from the start or spread of a wildfire caused by the failure of the holder or the holder’s agent to comply with specific safety requirements expressly imposed by the Forest Service as a condition of conducting the pilot project authorized by this permit or imposed by section 8630 of the 2018 Farm Bill.</w:t>
      </w:r>
    </w:p>
    <w:p w:rsidRPr="00DA73E6" w:rsidR="00DA73E6" w:rsidP="00232103" w:rsidRDefault="00DA73E6" w14:paraId="5CC819EF" w14:textId="77777777">
      <w:pPr>
        <w:pStyle w:val="ListParagraph"/>
        <w:spacing w:after="0" w:line="240" w:lineRule="auto"/>
        <w:ind w:left="360"/>
        <w:rPr>
          <w:rFonts w:ascii="Times New Roman" w:hAnsi="Times New Roman" w:cs="Times New Roman"/>
          <w:sz w:val="24"/>
          <w:szCs w:val="24"/>
        </w:rPr>
      </w:pPr>
    </w:p>
    <w:p w:rsidRPr="00DA73E6" w:rsidR="00DA73E6" w:rsidP="00232103" w:rsidRDefault="00DA73E6" w14:paraId="0397BC25" w14:textId="77777777">
      <w:pPr>
        <w:pStyle w:val="ListParagraph"/>
        <w:spacing w:after="0" w:line="240" w:lineRule="auto"/>
        <w:ind w:left="360"/>
        <w:jc w:val="center"/>
        <w:rPr>
          <w:rFonts w:ascii="Times New Roman" w:hAnsi="Times New Roman" w:cs="Times New Roman"/>
          <w:b/>
          <w:bCs/>
          <w:color w:val="0000FF"/>
          <w:sz w:val="24"/>
          <w:szCs w:val="24"/>
        </w:rPr>
      </w:pPr>
      <w:r w:rsidRPr="00DA73E6">
        <w:rPr>
          <w:rFonts w:ascii="Times New Roman" w:hAnsi="Times New Roman" w:cs="Times New Roman"/>
          <w:b/>
          <w:bCs/>
          <w:color w:val="0000FF"/>
          <w:sz w:val="24"/>
          <w:szCs w:val="24"/>
        </w:rPr>
        <w:t>&lt;USER NOTES FOR CLAUSE F.7(e)&gt;</w:t>
      </w:r>
    </w:p>
    <w:p w:rsidRPr="00DA73E6" w:rsidR="00DA73E6" w:rsidP="00232103" w:rsidRDefault="00DA73E6" w14:paraId="6F199481" w14:textId="77777777">
      <w:pPr>
        <w:pStyle w:val="ListParagraph"/>
        <w:spacing w:after="0" w:line="240" w:lineRule="auto"/>
        <w:ind w:left="360"/>
        <w:jc w:val="center"/>
        <w:rPr>
          <w:rFonts w:ascii="Times New Roman" w:hAnsi="Times New Roman" w:cs="Times New Roman"/>
          <w:sz w:val="24"/>
          <w:szCs w:val="24"/>
        </w:rPr>
      </w:pPr>
      <w:r w:rsidRPr="00DA73E6">
        <w:rPr>
          <w:rFonts w:ascii="Times New Roman" w:hAnsi="Times New Roman" w:cs="Times New Roman"/>
          <w:b/>
          <w:bCs/>
          <w:color w:val="0000FF"/>
          <w:sz w:val="24"/>
          <w:szCs w:val="24"/>
        </w:rPr>
        <w:t>&lt;Include clause F.7(e) in pilot project permits associated with a powerline facility.  Otherwise, delete clause F.7(e).&gt;</w:t>
      </w:r>
    </w:p>
    <w:p w:rsidRPr="00DA73E6" w:rsidR="00DA73E6" w:rsidP="00232103" w:rsidRDefault="00DA73E6" w14:paraId="43631A7D" w14:textId="77777777">
      <w:pPr>
        <w:pStyle w:val="ListParagraph"/>
        <w:spacing w:after="0" w:line="240" w:lineRule="auto"/>
        <w:ind w:left="360"/>
        <w:rPr>
          <w:rFonts w:ascii="Times New Roman" w:hAnsi="Times New Roman" w:cs="Times New Roman"/>
          <w:sz w:val="24"/>
          <w:szCs w:val="24"/>
        </w:rPr>
      </w:pPr>
    </w:p>
    <w:p w:rsidRPr="00DA73E6" w:rsidR="008322C4" w:rsidP="00232103" w:rsidRDefault="00DA73E6" w14:paraId="15D52989" w14:textId="05AC9E76">
      <w:pPr>
        <w:pStyle w:val="ListParagraph"/>
        <w:spacing w:after="0" w:line="240" w:lineRule="auto"/>
        <w:ind w:left="360"/>
        <w:rPr>
          <w:rFonts w:ascii="Times New Roman" w:hAnsi="Times New Roman" w:cs="Times New Roman"/>
          <w:sz w:val="24"/>
          <w:szCs w:val="24"/>
        </w:rPr>
      </w:pPr>
      <w:r w:rsidRPr="00DA73E6">
        <w:rPr>
          <w:rFonts w:ascii="Times New Roman" w:hAnsi="Times New Roman" w:cs="Times New Roman"/>
          <w:sz w:val="24"/>
          <w:szCs w:val="24"/>
        </w:rPr>
        <w:t xml:space="preserve">(e) </w:t>
      </w:r>
      <w:r w:rsidR="007945AA">
        <w:rPr>
          <w:rFonts w:ascii="Times New Roman" w:hAnsi="Times New Roman" w:cs="Times New Roman"/>
          <w:sz w:val="24"/>
          <w:szCs w:val="24"/>
        </w:rPr>
        <w:t xml:space="preserve"> </w:t>
      </w:r>
      <w:r w:rsidRPr="00DA73E6">
        <w:rPr>
          <w:rFonts w:ascii="Times New Roman" w:hAnsi="Times New Roman" w:cs="Times New Roman"/>
          <w:sz w:val="24"/>
          <w:szCs w:val="24"/>
          <w:u w:val="single"/>
        </w:rPr>
        <w:t xml:space="preserve">Wildfires Caused by Hazard Trees that are Improperly </w:t>
      </w:r>
      <w:r w:rsidR="00AE545E">
        <w:rPr>
          <w:rFonts w:ascii="Times New Roman" w:hAnsi="Times New Roman" w:cs="Times New Roman"/>
          <w:sz w:val="24"/>
          <w:szCs w:val="24"/>
          <w:u w:val="single"/>
        </w:rPr>
        <w:t>Felled</w:t>
      </w:r>
      <w:r w:rsidRPr="00DA73E6">
        <w:rPr>
          <w:rFonts w:ascii="Times New Roman" w:hAnsi="Times New Roman" w:cs="Times New Roman"/>
          <w:sz w:val="24"/>
          <w:szCs w:val="24"/>
          <w:u w:val="single"/>
        </w:rPr>
        <w:t xml:space="preserve"> </w:t>
      </w:r>
      <w:r w:rsidR="00A43FCF">
        <w:rPr>
          <w:rFonts w:ascii="Times New Roman" w:hAnsi="Times New Roman" w:cs="Times New Roman"/>
          <w:sz w:val="24"/>
          <w:szCs w:val="24"/>
          <w:u w:val="single"/>
        </w:rPr>
        <w:t xml:space="preserve">or Pruned </w:t>
      </w:r>
      <w:r w:rsidRPr="00DA73E6">
        <w:rPr>
          <w:rFonts w:ascii="Times New Roman" w:hAnsi="Times New Roman" w:cs="Times New Roman"/>
          <w:sz w:val="24"/>
          <w:szCs w:val="24"/>
          <w:u w:val="single"/>
        </w:rPr>
        <w:t>under This Permit</w:t>
      </w:r>
      <w:r w:rsidRPr="00DA73E6">
        <w:rPr>
          <w:rFonts w:ascii="Times New Roman" w:hAnsi="Times New Roman" w:cs="Times New Roman"/>
          <w:sz w:val="24"/>
          <w:szCs w:val="24"/>
        </w:rPr>
        <w:t xml:space="preserve">.  </w:t>
      </w:r>
      <w:bookmarkStart w:name="_Hlk54615631" w:id="0"/>
      <w:r w:rsidR="00AE545E">
        <w:rPr>
          <w:rFonts w:ascii="Times New Roman" w:hAnsi="Times New Roman" w:cs="Times New Roman"/>
          <w:sz w:val="24"/>
          <w:szCs w:val="24"/>
        </w:rPr>
        <w:t>Felling</w:t>
      </w:r>
      <w:r w:rsidRPr="00DA73E6">
        <w:rPr>
          <w:rFonts w:ascii="Times New Roman" w:hAnsi="Times New Roman" w:cs="Times New Roman"/>
          <w:sz w:val="24"/>
          <w:szCs w:val="24"/>
        </w:rPr>
        <w:t xml:space="preserve"> and pruning of hazard trees are not authorized by this permit.  </w:t>
      </w:r>
      <w:r w:rsidR="00AE545E">
        <w:rPr>
          <w:rFonts w:ascii="Times New Roman" w:hAnsi="Times New Roman" w:cs="Times New Roman"/>
          <w:sz w:val="24"/>
          <w:szCs w:val="24"/>
        </w:rPr>
        <w:t>Felling</w:t>
      </w:r>
      <w:r w:rsidRPr="00DA73E6">
        <w:rPr>
          <w:rFonts w:ascii="Times New Roman" w:hAnsi="Times New Roman" w:cs="Times New Roman"/>
          <w:sz w:val="24"/>
          <w:szCs w:val="24"/>
        </w:rPr>
        <w:t xml:space="preserve"> and pruning of hazard trees are authorized by the special use authorization for the powerline facility.  </w:t>
      </w:r>
      <w:bookmarkEnd w:id="0"/>
      <w:r w:rsidRPr="00DA73E6">
        <w:rPr>
          <w:rFonts w:ascii="Times New Roman" w:hAnsi="Times New Roman" w:cs="Times New Roman"/>
          <w:sz w:val="24"/>
          <w:szCs w:val="24"/>
        </w:rPr>
        <w:t xml:space="preserve">Liability for wildfires caused by hazard trees that are improperly </w:t>
      </w:r>
      <w:r w:rsidR="00AE545E">
        <w:rPr>
          <w:rFonts w:ascii="Times New Roman" w:hAnsi="Times New Roman" w:cs="Times New Roman"/>
          <w:sz w:val="24"/>
          <w:szCs w:val="24"/>
        </w:rPr>
        <w:t>felled</w:t>
      </w:r>
      <w:r w:rsidRPr="00DA73E6">
        <w:rPr>
          <w:rFonts w:ascii="Times New Roman" w:hAnsi="Times New Roman" w:cs="Times New Roman"/>
          <w:sz w:val="24"/>
          <w:szCs w:val="24"/>
        </w:rPr>
        <w:t xml:space="preserve"> or pruned under this permit shall be subject to the liability provisions of the special use authorization for the powerline facility.</w:t>
      </w:r>
    </w:p>
    <w:sectPr w:rsidRPr="00DA73E6" w:rsidR="008322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74E8" w14:textId="77777777" w:rsidR="00352110" w:rsidRDefault="00352110" w:rsidP="00E11A1A">
      <w:pPr>
        <w:spacing w:after="0" w:line="240" w:lineRule="auto"/>
      </w:pPr>
      <w:r>
        <w:separator/>
      </w:r>
    </w:p>
  </w:endnote>
  <w:endnote w:type="continuationSeparator" w:id="0">
    <w:p w14:paraId="698384FE" w14:textId="77777777" w:rsidR="00352110" w:rsidRDefault="00352110" w:rsidP="00E1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91E8" w14:textId="77777777" w:rsidR="00352110" w:rsidRDefault="00352110" w:rsidP="00E11A1A">
      <w:pPr>
        <w:spacing w:after="0" w:line="240" w:lineRule="auto"/>
      </w:pPr>
      <w:r>
        <w:separator/>
      </w:r>
    </w:p>
  </w:footnote>
  <w:footnote w:type="continuationSeparator" w:id="0">
    <w:p w14:paraId="19C88429" w14:textId="77777777" w:rsidR="00352110" w:rsidRDefault="00352110" w:rsidP="00E11A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494"/>
    <w:multiLevelType w:val="hybridMultilevel"/>
    <w:tmpl w:val="7EFCFF1C"/>
    <w:lvl w:ilvl="0" w:tplc="A336C0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F3C7E"/>
    <w:multiLevelType w:val="hybridMultilevel"/>
    <w:tmpl w:val="DEE8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A29A1"/>
    <w:multiLevelType w:val="hybridMultilevel"/>
    <w:tmpl w:val="8470624E"/>
    <w:lvl w:ilvl="0" w:tplc="B3B824B4">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E6"/>
    <w:rsid w:val="0000042F"/>
    <w:rsid w:val="001039CF"/>
    <w:rsid w:val="00117BE8"/>
    <w:rsid w:val="001E4809"/>
    <w:rsid w:val="00232103"/>
    <w:rsid w:val="00352110"/>
    <w:rsid w:val="00355338"/>
    <w:rsid w:val="00642830"/>
    <w:rsid w:val="006B437D"/>
    <w:rsid w:val="00751AD5"/>
    <w:rsid w:val="007521DB"/>
    <w:rsid w:val="007945AA"/>
    <w:rsid w:val="007C7199"/>
    <w:rsid w:val="008E3CD6"/>
    <w:rsid w:val="00A43FCF"/>
    <w:rsid w:val="00A9482F"/>
    <w:rsid w:val="00A97B30"/>
    <w:rsid w:val="00AE545E"/>
    <w:rsid w:val="00B8305C"/>
    <w:rsid w:val="00C55615"/>
    <w:rsid w:val="00DA73E6"/>
    <w:rsid w:val="00DA777B"/>
    <w:rsid w:val="00E11A1A"/>
    <w:rsid w:val="00EF0261"/>
    <w:rsid w:val="00FE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07DB"/>
  <w15:chartTrackingRefBased/>
  <w15:docId w15:val="{29D5F27E-8ED8-47A8-867E-3AF69F21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3E6"/>
    <w:pPr>
      <w:ind w:left="720"/>
      <w:contextualSpacing/>
    </w:pPr>
  </w:style>
  <w:style w:type="paragraph" w:styleId="Header">
    <w:name w:val="header"/>
    <w:basedOn w:val="Normal"/>
    <w:link w:val="HeaderChar"/>
    <w:uiPriority w:val="99"/>
    <w:unhideWhenUsed/>
    <w:rsid w:val="00E1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A1A"/>
  </w:style>
  <w:style w:type="paragraph" w:styleId="Footer">
    <w:name w:val="footer"/>
    <w:basedOn w:val="Normal"/>
    <w:link w:val="FooterChar"/>
    <w:uiPriority w:val="99"/>
    <w:unhideWhenUsed/>
    <w:rsid w:val="00E1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Jones, Dannette -FS</cp:lastModifiedBy>
  <cp:revision>2</cp:revision>
  <dcterms:created xsi:type="dcterms:W3CDTF">2022-04-07T15:46:00Z</dcterms:created>
  <dcterms:modified xsi:type="dcterms:W3CDTF">2022-04-07T15:46:00Z</dcterms:modified>
</cp:coreProperties>
</file>