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658" w:rsidRDefault="007D3881" w14:paraId="03854CAB" w14:textId="563B6BDC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editId="403EDF3E" wp14:anchorId="40A5C43E">
                <wp:simplePos x="0" y="0"/>
                <wp:positionH relativeFrom="margin">
                  <wp:posOffset>1473565</wp:posOffset>
                </wp:positionH>
                <wp:positionV relativeFrom="paragraph">
                  <wp:posOffset>1808818</wp:posOffset>
                </wp:positionV>
                <wp:extent cx="4381226" cy="592057"/>
                <wp:effectExtent l="0" t="0" r="19685" b="1778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226" cy="592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82AC3" w:rsidR="007D3881" w:rsidP="007D3881" w:rsidRDefault="007D3881" w14:paraId="7C79583F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82AC3">
                              <w:rPr>
                                <w:b/>
                                <w:bCs/>
                              </w:rPr>
                              <w:t>Title 13, United States Code (U.S.C), Sections 131 and 182 authorizes this collection. Sections 221, 224, and 225 require your response.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0A5C43E">
                <v:stroke joinstyle="miter"/>
                <v:path gradientshapeok="t" o:connecttype="rect"/>
              </v:shapetype>
              <v:shape id="Text Box 13" style="position:absolute;margin-left:116.05pt;margin-top:142.45pt;width:345pt;height:46.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">
                <v:textbox>
                  <w:txbxContent>
                    <w:p w:rsidRPr="00C82AC3" w:rsidR="007D3881" w:rsidP="007D3881" w:rsidRDefault="007D3881" w14:paraId="7C79583F" w14:textId="77777777">
                      <w:pPr>
                        <w:rPr>
                          <w:b/>
                          <w:bCs/>
                        </w:rPr>
                      </w:pPr>
                      <w:r w:rsidRPr="00C82AC3">
                        <w:rPr>
                          <w:b/>
                          <w:bCs/>
                        </w:rPr>
                        <w:t>Title 13, United States Code (U.S.C), Sections 131 and 182 authorizes this collection. Sections 221, 224, and 225 require your response.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760A6529" wp14:anchorId="470AEA57">
                <wp:simplePos x="0" y="0"/>
                <wp:positionH relativeFrom="margin">
                  <wp:posOffset>381548</wp:posOffset>
                </wp:positionH>
                <wp:positionV relativeFrom="paragraph">
                  <wp:posOffset>1243074</wp:posOffset>
                </wp:positionV>
                <wp:extent cx="5203528" cy="703891"/>
                <wp:effectExtent l="0" t="0" r="16510" b="2032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3528" cy="703891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style="position:absolute;margin-left:30.05pt;margin-top:97.9pt;width:409.75pt;height:55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red" strokeweight="1.5pt" w14:anchorId="1CF996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editId="45252988" wp14:anchorId="202D0F21">
                <wp:simplePos x="0" y="0"/>
                <wp:positionH relativeFrom="column">
                  <wp:posOffset>1578638</wp:posOffset>
                </wp:positionH>
                <wp:positionV relativeFrom="paragraph">
                  <wp:posOffset>4788791</wp:posOffset>
                </wp:positionV>
                <wp:extent cx="2519534" cy="322342"/>
                <wp:effectExtent l="0" t="0" r="14605" b="2095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534" cy="3223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82AC3" w:rsidR="007D3881" w:rsidP="007D3881" w:rsidRDefault="007D3881" w14:paraId="27BFC86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82AC3">
                              <w:rPr>
                                <w:b/>
                                <w:bCs/>
                              </w:rPr>
                              <w:t>OMB No.: 0607-0892 and 0607-XXXX</w:t>
                            </w:r>
                          </w:p>
                          <w:p w:rsidRPr="00C82AC3" w:rsidR="007D3881" w:rsidP="007D3881" w:rsidRDefault="007D3881" w14:paraId="38926B5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style="position:absolute;margin-left:124.3pt;margin-top:377.05pt;width:198.4pt;height:25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" w14:anchorId="202D0F21">
                <v:textbox>
                  <w:txbxContent>
                    <w:p w:rsidRPr="00C82AC3" w:rsidR="007D3881" w:rsidP="007D3881" w:rsidRDefault="007D3881" w14:paraId="27BFC86A" w14:textId="77777777">
                      <w:pPr>
                        <w:rPr>
                          <w:b/>
                          <w:bCs/>
                        </w:rPr>
                      </w:pPr>
                      <w:r w:rsidRPr="00C82AC3">
                        <w:rPr>
                          <w:b/>
                          <w:bCs/>
                        </w:rPr>
                        <w:t>OMB No.: 0607-0892 and 0607-XXXX</w:t>
                      </w:r>
                    </w:p>
                    <w:p w:rsidRPr="00C82AC3" w:rsidR="007D3881" w:rsidP="007D3881" w:rsidRDefault="007D3881" w14:paraId="38926B57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editId="2A4B59C6" wp14:anchorId="7BEC37E9">
            <wp:simplePos x="0" y="0"/>
            <wp:positionH relativeFrom="margin">
              <wp:align>right</wp:align>
            </wp:positionH>
            <wp:positionV relativeFrom="paragraph">
              <wp:posOffset>262890</wp:posOffset>
            </wp:positionV>
            <wp:extent cx="5943600" cy="4745990"/>
            <wp:effectExtent l="0" t="0" r="0" b="0"/>
            <wp:wrapThrough wrapText="bothSides">
              <wp:wrapPolygon edited="0">
                <wp:start x="0" y="0"/>
                <wp:lineTo x="0" y="21502"/>
                <wp:lineTo x="21531" y="21502"/>
                <wp:lineTo x="21531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editId="14DC7659" wp14:anchorId="070FCBDA">
                <wp:simplePos x="0" y="0"/>
                <wp:positionH relativeFrom="margin">
                  <wp:posOffset>197353</wp:posOffset>
                </wp:positionH>
                <wp:positionV relativeFrom="paragraph">
                  <wp:posOffset>4592073</wp:posOffset>
                </wp:positionV>
                <wp:extent cx="1526796" cy="444616"/>
                <wp:effectExtent l="0" t="0" r="16510" b="127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796" cy="444616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style="position:absolute;margin-left:15.55pt;margin-top:361.6pt;width:120.2pt;height:3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red" strokeweight="1.5pt" w14:anchorId="191B3C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">
                <v:stroke joinstyle="miter"/>
                <w10:wrap anchorx="margin"/>
              </v:oval>
            </w:pict>
          </mc:Fallback>
        </mc:AlternateContent>
      </w:r>
      <w:r w:rsidR="005B4F6D">
        <w:t>Sections requiring change circled below.</w:t>
      </w:r>
    </w:p>
    <w:p w:rsidR="00385187" w:rsidRDefault="00385187" w14:paraId="585E216E" w14:textId="77672524">
      <w:pPr>
        <w:rPr>
          <w:noProof/>
        </w:rPr>
      </w:pPr>
    </w:p>
    <w:p w:rsidR="007D3881" w:rsidRDefault="007D3881" w14:paraId="226199DE" w14:textId="2157FD93">
      <w:pPr>
        <w:rPr>
          <w:noProof/>
        </w:rPr>
      </w:pPr>
    </w:p>
    <w:p w:rsidR="007D3881" w:rsidRDefault="007D3881" w14:paraId="36825D22" w14:textId="423BB4C9">
      <w:pPr>
        <w:rPr>
          <w:noProof/>
        </w:rPr>
      </w:pPr>
    </w:p>
    <w:p w:rsidR="007D3881" w:rsidRDefault="007D3881" w14:paraId="0793537F" w14:textId="39F6E5C3">
      <w:pPr>
        <w:rPr>
          <w:noProof/>
        </w:rPr>
      </w:pPr>
    </w:p>
    <w:p w:rsidR="007D3881" w:rsidRDefault="007D3881" w14:paraId="4FD92D46" w14:textId="59AAC28D">
      <w:pPr>
        <w:rPr>
          <w:noProof/>
        </w:rPr>
      </w:pPr>
    </w:p>
    <w:p w:rsidR="007D3881" w:rsidRDefault="007D3881" w14:paraId="06F67930" w14:textId="3893D15F">
      <w:pPr>
        <w:rPr>
          <w:noProof/>
        </w:rPr>
      </w:pPr>
    </w:p>
    <w:p w:rsidR="007D3881" w:rsidRDefault="007D3881" w14:paraId="19D4066D" w14:textId="76074010">
      <w:pPr>
        <w:rPr>
          <w:noProof/>
        </w:rPr>
      </w:pPr>
    </w:p>
    <w:p w:rsidR="007D3881" w:rsidRDefault="007D3881" w14:paraId="0F31960F" w14:textId="7C5674D1">
      <w:pPr>
        <w:rPr>
          <w:noProof/>
        </w:rPr>
      </w:pPr>
    </w:p>
    <w:p w:rsidR="007D3881" w:rsidRDefault="007D3881" w14:paraId="1BCC7F0C" w14:textId="0F32B26C">
      <w:pPr>
        <w:rPr>
          <w:noProof/>
        </w:rPr>
      </w:pPr>
    </w:p>
    <w:p w:rsidR="007D3881" w:rsidRDefault="007D3881" w14:paraId="26F3A284" w14:textId="6BAE6E27">
      <w:pPr>
        <w:rPr>
          <w:noProof/>
        </w:rPr>
      </w:pPr>
    </w:p>
    <w:p w:rsidR="007D3881" w:rsidRDefault="007D3881" w14:paraId="1DC4C3F5" w14:textId="209E5629">
      <w:pPr>
        <w:rPr>
          <w:noProof/>
        </w:rPr>
      </w:pPr>
    </w:p>
    <w:p w:rsidR="00912F6A" w:rsidRDefault="00912F6A" w14:paraId="7D11E001" w14:textId="2E6B948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75CE303" wp14:anchorId="53415772">
                <wp:simplePos x="0" y="0"/>
                <wp:positionH relativeFrom="column">
                  <wp:posOffset>318770</wp:posOffset>
                </wp:positionH>
                <wp:positionV relativeFrom="paragraph">
                  <wp:posOffset>41742</wp:posOffset>
                </wp:positionV>
                <wp:extent cx="1241570" cy="402671"/>
                <wp:effectExtent l="0" t="0" r="15875" b="1651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1570" cy="402671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style="position:absolute;margin-left:25.1pt;margin-top:3.3pt;width:97.75pt;height:3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.5pt" w14:anchorId="0610EA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editId="37A8DD7F" wp14:anchorId="21EFF17B">
            <wp:simplePos x="0" y="0"/>
            <wp:positionH relativeFrom="margin">
              <wp:align>left</wp:align>
            </wp:positionH>
            <wp:positionV relativeFrom="paragraph">
              <wp:posOffset>10376</wp:posOffset>
            </wp:positionV>
            <wp:extent cx="2239645" cy="695960"/>
            <wp:effectExtent l="0" t="0" r="8255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324" cy="713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F6A" w:rsidRDefault="00912F6A" w14:paraId="666C6C37" w14:textId="5E04CD1C"/>
    <w:p w:rsidR="00912F6A" w:rsidRDefault="00912F6A" w14:paraId="1E810C70" w14:textId="723259BA"/>
    <w:p w:rsidR="00BC5676" w:rsidRDefault="00BF0F16" w14:paraId="49C05DD4" w14:textId="6F70CBF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editId="1E3B918C" wp14:anchorId="037A5908">
                <wp:simplePos x="0" y="0"/>
                <wp:positionH relativeFrom="column">
                  <wp:posOffset>-70433</wp:posOffset>
                </wp:positionH>
                <wp:positionV relativeFrom="paragraph">
                  <wp:posOffset>803807</wp:posOffset>
                </wp:positionV>
                <wp:extent cx="5835056" cy="769675"/>
                <wp:effectExtent l="0" t="0" r="13335" b="1143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056" cy="7696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style="position:absolute;margin-left:-5.55pt;margin-top:63.3pt;width:459.45pt;height:60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.5pt" w14:anchorId="5452B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">
                <v:stroke joinstyle="miter"/>
              </v:oval>
            </w:pict>
          </mc:Fallback>
        </mc:AlternateContent>
      </w:r>
      <w:r w:rsidR="00C82AC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4ECFD1C5" wp14:anchorId="759F9F44">
                <wp:simplePos x="0" y="0"/>
                <wp:positionH relativeFrom="margin">
                  <wp:posOffset>1203851</wp:posOffset>
                </wp:positionH>
                <wp:positionV relativeFrom="paragraph">
                  <wp:posOffset>1425498</wp:posOffset>
                </wp:positionV>
                <wp:extent cx="4381226" cy="592057"/>
                <wp:effectExtent l="0" t="0" r="19685" b="177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226" cy="592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82AC3" w:rsidR="00C82AC3" w:rsidP="00C82AC3" w:rsidRDefault="00C82AC3" w14:paraId="5CB0080F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82AC3">
                              <w:rPr>
                                <w:b/>
                                <w:bCs/>
                              </w:rPr>
                              <w:t>Title 13, United States Code (U.S.C), Sections 131 and 182 authorizes this collection. Sections 221, 224, and 225 require your response.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9F9F44">
                <v:stroke joinstyle="miter"/>
                <v:path gradientshapeok="t" o:connecttype="rect"/>
              </v:shapetype>
              <v:shape id="Text Box 19" style="position:absolute;margin-left:94.8pt;margin-top:112.25pt;width:345pt;height:46.6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">
                <v:textbox>
                  <w:txbxContent>
                    <w:p w:rsidRPr="00C82AC3" w:rsidR="00C82AC3" w:rsidP="00C82AC3" w:rsidRDefault="00C82AC3" w14:paraId="5CB0080F" w14:textId="77777777">
                      <w:pPr>
                        <w:rPr>
                          <w:b/>
                          <w:bCs/>
                        </w:rPr>
                      </w:pPr>
                      <w:r w:rsidRPr="00C82AC3">
                        <w:rPr>
                          <w:b/>
                          <w:bCs/>
                        </w:rPr>
                        <w:t>Title 13, United States Code (U.S.C), Sections 131 and 182 authorizes this collection. Sections 221, 224, and 225 require your response.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2AC3">
        <w:rPr>
          <w:noProof/>
        </w:rPr>
        <w:drawing>
          <wp:anchor distT="0" distB="0" distL="114300" distR="114300" simplePos="0" relativeHeight="251694080" behindDoc="0" locked="0" layoutInCell="1" allowOverlap="1" wp14:editId="19CD8279" wp14:anchorId="584D15BB">
            <wp:simplePos x="0" y="0"/>
            <wp:positionH relativeFrom="margin">
              <wp:align>right</wp:align>
            </wp:positionH>
            <wp:positionV relativeFrom="paragraph">
              <wp:posOffset>458269</wp:posOffset>
            </wp:positionV>
            <wp:extent cx="5943600" cy="3190875"/>
            <wp:effectExtent l="0" t="0" r="0" b="9525"/>
            <wp:wrapThrough wrapText="bothSides">
              <wp:wrapPolygon edited="0">
                <wp:start x="0" y="0"/>
                <wp:lineTo x="0" y="21536"/>
                <wp:lineTo x="21531" y="21536"/>
                <wp:lineTo x="215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676">
        <w:t xml:space="preserve">The Centurion instrument links to the </w:t>
      </w:r>
      <w:r>
        <w:t>Information for Respondents</w:t>
      </w:r>
      <w:r w:rsidR="00BC5676">
        <w:t xml:space="preserve"> page</w:t>
      </w:r>
      <w:r>
        <w:t xml:space="preserve">. </w:t>
      </w:r>
      <w:hyperlink w:history="1" r:id="rId7">
        <w:r>
          <w:rPr>
            <w:rStyle w:val="Hyperlink"/>
          </w:rPr>
          <w:t>Information for Respondents (census.gov)</w:t>
        </w:r>
      </w:hyperlink>
    </w:p>
    <w:p w:rsidR="00BC5676" w:rsidRDefault="00BC5676" w14:paraId="584FF49D" w14:textId="7C285B0D"/>
    <w:p w:rsidR="00912F6A" w:rsidRDefault="00912F6A" w14:paraId="0A6EEC26" w14:textId="54BAE898"/>
    <w:p w:rsidR="009E409A" w:rsidRDefault="00BF0F16" w14:paraId="535F9EE0" w14:textId="428335D9"/>
    <w:p w:rsidR="00C20B85" w:rsidRDefault="00C20B85" w14:paraId="3EB59688" w14:textId="28B33B1B"/>
    <w:p w:rsidR="00C20B85" w:rsidRDefault="00C20B85" w14:paraId="7EEF34A6" w14:textId="39C3CD33"/>
    <w:p w:rsidR="00C20B85" w:rsidRDefault="00C20B85" w14:paraId="27A3F1F9" w14:textId="5786AC21"/>
    <w:p w:rsidR="00C20B85" w:rsidRDefault="00C20B85" w14:paraId="6486638D" w14:textId="12A5F1D7"/>
    <w:p w:rsidR="00C20B85" w:rsidRDefault="00C20B85" w14:paraId="033B81E0" w14:textId="1CF22DC4"/>
    <w:p w:rsidR="00C20B85" w:rsidRDefault="00C20B85" w14:paraId="11D2854F" w14:textId="5450EEA8"/>
    <w:p w:rsidR="00C20B85" w:rsidRDefault="00C20B85" w14:paraId="3FE07D65" w14:textId="223767C8"/>
    <w:p w:rsidR="00C20B85" w:rsidRDefault="00C20B85" w14:paraId="42952033" w14:textId="6E01155F"/>
    <w:p w:rsidR="00C20B85" w:rsidRDefault="00C20B85" w14:paraId="3A9DDD57" w14:textId="554127F3"/>
    <w:p w:rsidR="00C20B85" w:rsidRDefault="00C20B85" w14:paraId="3FA66AD9" w14:textId="6E5DCAF0"/>
    <w:p w:rsidR="00C20B85" w:rsidRDefault="00C20B85" w14:paraId="1F3F5DAA" w14:textId="5CF8FBA0"/>
    <w:p w:rsidR="00C20B85" w:rsidRDefault="00C20B85" w14:paraId="56DA2428" w14:textId="09A9F61D"/>
    <w:p w:rsidR="00C20B85" w:rsidRDefault="00C20B85" w14:paraId="5853795F" w14:textId="15640C41"/>
    <w:p w:rsidR="00C20B85" w:rsidRDefault="00C20B85" w14:paraId="3A36CBD1" w14:textId="6335DF39"/>
    <w:p w:rsidR="00C20B85" w:rsidRDefault="00C20B85" w14:paraId="24C186CB" w14:textId="2F5CE19B"/>
    <w:p w:rsidR="00C20B85" w:rsidRDefault="00C20B85" w14:paraId="1947B234" w14:textId="6E8C45E3"/>
    <w:p w:rsidR="00C20B85" w:rsidRDefault="00C20B85" w14:paraId="1661FCDE" w14:textId="482E9D9A"/>
    <w:p w:rsidR="00C20B85" w:rsidRDefault="00C20B85" w14:paraId="3F60E554" w14:textId="6ACDD571">
      <w:r>
        <w:br w:type="page"/>
      </w:r>
    </w:p>
    <w:p w:rsidR="00C20B85" w:rsidRDefault="00C20B85" w14:paraId="3891B1CF" w14:textId="79EBE44E">
      <w:r>
        <w:rPr>
          <w:noProof/>
        </w:rPr>
        <w:drawing>
          <wp:anchor distT="0" distB="0" distL="114300" distR="114300" simplePos="0" relativeHeight="251672576" behindDoc="0" locked="0" layoutInCell="1" allowOverlap="1" wp14:editId="56C707EE" wp14:anchorId="7747F5DE">
            <wp:simplePos x="0" y="0"/>
            <wp:positionH relativeFrom="margin">
              <wp:posOffset>-91440</wp:posOffset>
            </wp:positionH>
            <wp:positionV relativeFrom="paragraph">
              <wp:posOffset>5715</wp:posOffset>
            </wp:positionV>
            <wp:extent cx="1991360" cy="695325"/>
            <wp:effectExtent l="0" t="0" r="889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48"/>
                    <a:stretch/>
                  </pic:blipFill>
                  <pic:spPr bwMode="auto">
                    <a:xfrm>
                      <a:off x="0" y="0"/>
                      <a:ext cx="1991360" cy="69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B85" w:rsidRDefault="00C20B85" w14:paraId="07098339" w14:textId="4D2A6357"/>
    <w:p w:rsidR="00C20B85" w:rsidRDefault="00C20B85" w14:paraId="5FEF579C" w14:textId="3D9594C1"/>
    <w:p w:rsidR="00BC5676" w:rsidRDefault="00C20B85" w14:paraId="0AE5B8B7" w14:textId="0FFEC84E">
      <w:r>
        <w:t>Information about OMB approval is shown on th</w:t>
      </w:r>
      <w:r w:rsidR="00BC5676">
        <w:t>e Information for Respondents</w:t>
      </w:r>
      <w:r>
        <w:t xml:space="preserve"> page</w:t>
      </w:r>
      <w:r w:rsidR="00BC5676">
        <w:t xml:space="preserve"> linked from the Centurion instrument.</w:t>
      </w:r>
    </w:p>
    <w:p w:rsidR="00C20B85" w:rsidRDefault="00BF0F16" w14:paraId="49C374F7" w14:textId="3C571A6C">
      <w:hyperlink w:history="1" r:id="rId9">
        <w:r w:rsidR="00BC5676">
          <w:rPr>
            <w:rStyle w:val="Hyperlink"/>
          </w:rPr>
          <w:t>Information for Respondents (census.gov)</w:t>
        </w:r>
      </w:hyperlink>
    </w:p>
    <w:p w:rsidR="00C20B85" w:rsidRDefault="00C20B85" w14:paraId="1284BAF9" w14:textId="77777777"/>
    <w:p w:rsidR="00C20B85" w:rsidRDefault="00C20B85" w14:paraId="261C903B" w14:textId="456FE18F">
      <w:r>
        <w:rPr>
          <w:noProof/>
        </w:rPr>
        <w:drawing>
          <wp:anchor distT="0" distB="0" distL="114300" distR="114300" simplePos="0" relativeHeight="251673600" behindDoc="0" locked="0" layoutInCell="1" allowOverlap="1" wp14:editId="58276222" wp14:anchorId="4F9FD9B2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5943600" cy="3193415"/>
            <wp:effectExtent l="0" t="0" r="0" b="698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B85" w:rsidRDefault="00C20B85" w14:paraId="6F04B9D2" w14:textId="4842327E"/>
    <w:sectPr w:rsidR="00C20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F3"/>
    <w:rsid w:val="00007559"/>
    <w:rsid w:val="0027445C"/>
    <w:rsid w:val="00336969"/>
    <w:rsid w:val="00385187"/>
    <w:rsid w:val="005B4F6D"/>
    <w:rsid w:val="007A1658"/>
    <w:rsid w:val="007D3881"/>
    <w:rsid w:val="00912F6A"/>
    <w:rsid w:val="00B158F3"/>
    <w:rsid w:val="00B41D8F"/>
    <w:rsid w:val="00BB2E83"/>
    <w:rsid w:val="00BC5676"/>
    <w:rsid w:val="00BF0F16"/>
    <w:rsid w:val="00C20B85"/>
    <w:rsid w:val="00C8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D8DD6"/>
  <w15:chartTrackingRefBased/>
  <w15:docId w15:val="{4F4E9C90-065C-4894-9FF6-BCC99A6D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56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www.census.gov/programs-surveys/vius/information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hyperlink" Target="https://www.census.gov/programs-surveys/vius/inform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 Holder (CENSUS/ERD FED)</dc:creator>
  <cp:keywords/>
  <dc:description/>
  <cp:lastModifiedBy>Kelly A Holder (CENSUS/ERD FED)</cp:lastModifiedBy>
  <cp:revision>4</cp:revision>
  <dcterms:created xsi:type="dcterms:W3CDTF">2022-04-08T14:48:00Z</dcterms:created>
  <dcterms:modified xsi:type="dcterms:W3CDTF">2022-04-08T17:52:00Z</dcterms:modified>
</cp:coreProperties>
</file>