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40E" w:rsidP="00C4340E" w:rsidRDefault="00C4340E" w14:paraId="1FD5F09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D7B5280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2F18F88E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:rsidRDefault="00C4340E" w14:paraId="6C04236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Pr="00C4340E" w:rsidR="0072573F" w:rsidP="0072573F" w:rsidRDefault="0072573F" w14:paraId="75CEC24A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72573F" w:rsidP="0072573F" w:rsidRDefault="0072573F" w14:paraId="1800809B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6526730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Pr="00C4340E" w:rsidR="0072573F" w:rsidP="0072573F" w:rsidRDefault="0072573F" w14:paraId="024D9513" w14:textId="2A19913B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 w:rsidR="00F8710B">
        <w:rPr>
          <w:rFonts w:ascii="Times New Roman" w:hAnsi="Times New Roman"/>
          <w:bCs/>
          <w:sz w:val="28"/>
          <w:szCs w:val="28"/>
        </w:rPr>
        <w:t>1/31/2024</w:t>
      </w:r>
    </w:p>
    <w:p w:rsidRPr="00C4340E" w:rsidR="0072573F" w:rsidP="0072573F" w:rsidRDefault="0072573F" w14:paraId="755CBE4F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70031" w14:paraId="01FDD6B0" w14:textId="55D398B9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p w:rsidRPr="00C4340E" w:rsidR="0072573F" w:rsidP="0072573F" w:rsidRDefault="0072573F" w14:paraId="0221DD6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68378C7D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72573F" w:rsidP="0072573F" w:rsidRDefault="0072573F" w14:paraId="3615809B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72573F" w:rsidP="0072573F" w:rsidRDefault="0072573F" w14:paraId="71F38D67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72573F" w:rsidP="0072573F" w:rsidRDefault="0072573F" w14:paraId="2784931E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240CB28D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72573F" w:rsidP="0072573F" w:rsidRDefault="0072573F" w14:paraId="162A9E19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Pr="00C4340E" w:rsidR="0072573F" w:rsidP="0072573F" w:rsidRDefault="0072573F" w14:paraId="7BFFD482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Pr="00C4340E" w:rsidR="0072573F" w:rsidP="0072573F" w:rsidRDefault="0072573F" w14:paraId="20887E9B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Pr="00C4340E" w:rsidR="0072573F" w:rsidP="0072573F" w:rsidRDefault="00770031" w14:paraId="2F6DD20F" w14:textId="77777777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w:history="1" r:id="rId7">
        <w:r w:rsidRPr="00C4340E" w:rsidR="0072573F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Pr="00C4340E" w:rsidR="00C4340E" w:rsidP="00C4340E" w:rsidRDefault="00F8710B" w14:paraId="23204372" w14:textId="70725A1F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January 16, 2021</w:t>
      </w:r>
    </w:p>
    <w:p w:rsidRPr="00C4340E" w:rsidR="00C4340E" w:rsidP="00C4340E" w:rsidRDefault="00C4340E" w14:paraId="27C8368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46E0587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C4340E" w:rsidP="00C4340E" w:rsidRDefault="00C4340E" w14:paraId="27ADD5D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52F2984A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3FC92547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22A7D8D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C4340E" w:rsidR="00C4340E" w:rsidP="00C4340E" w:rsidRDefault="00C4340E" w14:paraId="1C361429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1B025E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3DAA49C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8DC7E94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F0CB35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29B0891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74892E1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4DB95123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596A9B6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:rsidRDefault="00C4340E" w14:paraId="69D9C47E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1E2CBE" w:rsidP="00C4340E" w:rsidRDefault="001E2CBE" w14:paraId="62540770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Pr="00DF2794" w:rsidR="00CC0C48" w:rsidP="00BA148D" w:rsidRDefault="00CC0C48" w14:paraId="543D2160" w14:textId="15A37DB4">
      <w:pPr>
        <w:jc w:val="center"/>
        <w:rPr>
          <w:rFonts w:ascii="Times New Roman" w:hAnsi="Times New Roman"/>
          <w:b/>
          <w:sz w:val="22"/>
          <w:szCs w:val="22"/>
        </w:rPr>
      </w:pPr>
      <w:r w:rsidRPr="00CC0C48">
        <w:rPr>
          <w:rFonts w:ascii="Times New Roman" w:hAnsi="Times New Roman"/>
          <w:b/>
          <w:sz w:val="22"/>
          <w:szCs w:val="22"/>
        </w:rPr>
        <w:t xml:space="preserve">Nonmaterial/non-substantive change to an OMB approved information collection for Possession, Use, and Transfer of Select Agents and Toxins (42 CFR Part 73) (OMB Control No. 0920-0576) Expiration </w:t>
      </w:r>
      <w:r w:rsidR="00BA148D">
        <w:rPr>
          <w:rFonts w:ascii="Times New Roman" w:hAnsi="Times New Roman"/>
          <w:b/>
          <w:sz w:val="22"/>
          <w:szCs w:val="22"/>
        </w:rPr>
        <w:t>1/31/2024</w:t>
      </w:r>
    </w:p>
    <w:p w:rsidR="00590F48" w:rsidP="00590F48" w:rsidRDefault="00590F48" w14:paraId="48363225" w14:textId="77777777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Pr="00DF2794" w:rsidR="00C322D0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Pr="00DF2794" w:rsidR="00A4383A">
        <w:rPr>
          <w:rFonts w:ascii="Times New Roman" w:hAnsi="Times New Roman"/>
          <w:sz w:val="22"/>
          <w:szCs w:val="22"/>
        </w:rPr>
        <w:t>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407"/>
        <w:gridCol w:w="2788"/>
        <w:gridCol w:w="2252"/>
        <w:gridCol w:w="2965"/>
      </w:tblGrid>
      <w:tr w:rsidRPr="00DF2794" w:rsidR="00B86EFC" w:rsidTr="00D31F7E" w14:paraId="2AFB6206" w14:textId="77777777">
        <w:trPr>
          <w:tblHeader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622EA03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31C5319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F2794" w:rsidR="00B86EFC" w:rsidP="007A5C83" w:rsidRDefault="00B86EFC" w14:paraId="750CAFB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B86EFC" w:rsidP="007A5C83" w:rsidRDefault="00B86EFC" w14:paraId="02BD15D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:rsidRPr="00DF2794" w:rsidR="00112AB1" w:rsidTr="00D31F7E" w14:paraId="0EFADEC5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80C" w:rsidR="00112AB1" w:rsidP="00112AB1" w:rsidRDefault="00112AB1" w14:paraId="6BBC9AC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 xml:space="preserve">APHIS/CDC Form 1: </w:t>
            </w:r>
          </w:p>
          <w:p w:rsidRPr="009126B0" w:rsidR="00112AB1" w:rsidP="00112AB1" w:rsidRDefault="00112AB1" w14:paraId="56FF0AE5" w14:textId="21601A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Registration for Possession, Use, and Transfer of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and Guidance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1151C7DD" w14:textId="6ECAD16B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096D2681" w14:textId="6A580146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3B6AE5B3" w14:textId="233CEB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changed the name of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Pr="00DF2794" w:rsidR="00112AB1" w:rsidTr="00D31F7E" w14:paraId="781A7151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112AB1" w:rsidP="00112AB1" w:rsidRDefault="00112AB1" w14:paraId="28824C0E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APHIS/CDC Form 2:</w:t>
            </w:r>
          </w:p>
          <w:p w:rsidRPr="009126B0" w:rsidR="00112AB1" w:rsidP="00112AB1" w:rsidRDefault="00112AB1" w14:paraId="1418F65C" w14:textId="29AC6E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>Request to Transfer Select Agents and Toxins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1CAFE670" w14:textId="7D78BB03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23282750" w14:textId="1BAB4BF7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12AB1" w:rsidP="00112AB1" w:rsidRDefault="00112AB1" w14:paraId="5678EC9F" w14:textId="158E0F8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changed the name of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Pr="00DF2794" w:rsidR="00FC3D14" w:rsidTr="00D31F7E" w14:paraId="2F9D9086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FC3D14" w:rsidP="00FC3D14" w:rsidRDefault="00FC3D14" w14:paraId="0FD2DA8D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26B0">
              <w:rPr>
                <w:rFonts w:ascii="Times New Roman" w:hAnsi="Times New Roman"/>
                <w:sz w:val="22"/>
                <w:szCs w:val="22"/>
              </w:rPr>
              <w:t xml:space="preserve">APHIS/CDC Form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126B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Pr="009126B0" w:rsidR="00FC3D14" w:rsidP="00FC3D14" w:rsidRDefault="00FC3D14" w14:paraId="787A0C23" w14:textId="2716FA5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678E">
              <w:rPr>
                <w:rFonts w:ascii="Times New Roman" w:hAnsi="Times New Roman"/>
                <w:sz w:val="22"/>
                <w:szCs w:val="22"/>
              </w:rPr>
              <w:t xml:space="preserve">Report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6D678E">
              <w:rPr>
                <w:rFonts w:ascii="Times New Roman" w:hAnsi="Times New Roman"/>
                <w:sz w:val="22"/>
                <w:szCs w:val="22"/>
              </w:rPr>
              <w:t xml:space="preserve">f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6D678E">
              <w:rPr>
                <w:rFonts w:ascii="Times New Roman" w:hAnsi="Times New Roman"/>
                <w:sz w:val="22"/>
                <w:szCs w:val="22"/>
              </w:rPr>
              <w:t xml:space="preserve"> Release/Loss/Theft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7D309F8F" w14:textId="76A22685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4D663319" w14:textId="45ACB793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FC3D14" w:rsidP="00FC3D14" w:rsidRDefault="00FC3D14" w14:paraId="64C3338D" w14:textId="0E0B549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changed the name of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Pr="00DF2794" w:rsidR="00FC3D14" w:rsidTr="00D31F7E" w14:paraId="29E4B19A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FC3D14" w:rsidP="00FC3D14" w:rsidRDefault="00FC3D14" w14:paraId="2D186263" w14:textId="5E8A4E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07">
              <w:rPr>
                <w:rFonts w:ascii="Times New Roman" w:hAnsi="Times New Roman"/>
                <w:sz w:val="22"/>
                <w:szCs w:val="22"/>
              </w:rPr>
              <w:t>APHIS/CDC Form 4: Reporting the Identification of a Select Agent or Toxin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1B832E15" w14:textId="0BE7EBD0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128BA55D" w14:textId="5B4E5411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FC3D14" w:rsidP="00FC3D14" w:rsidRDefault="00FC3D14" w14:paraId="12538A13" w14:textId="66FBF14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changed the name of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Pr="00DF2794" w:rsidR="00FC3D14" w:rsidTr="00D31F7E" w14:paraId="50276A7B" w14:textId="77777777">
        <w:trPr>
          <w:trHeight w:val="800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26B0" w:rsidR="00FC3D14" w:rsidP="00FC3D14" w:rsidRDefault="00FC3D14" w14:paraId="663BDDC8" w14:textId="22755E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007">
              <w:rPr>
                <w:rFonts w:ascii="Times New Roman" w:hAnsi="Times New Roman"/>
                <w:sz w:val="22"/>
                <w:szCs w:val="22"/>
              </w:rPr>
              <w:t>APHIS/CDC Form 5: Request for Exemption of Select Agents and Toxins for an Investigational Product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21B8265D" w14:textId="56423207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C3D14" w:rsidP="00FC3D14" w:rsidRDefault="00FC3D14" w14:paraId="30A4760F" w14:textId="4486279C">
            <w:pPr>
              <w:rPr>
                <w:rFonts w:ascii="Times New Roman" w:hAnsi="Times New Roman"/>
                <w:sz w:val="22"/>
                <w:szCs w:val="22"/>
              </w:rPr>
            </w:pP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F2794" w:rsidR="00FC3D14" w:rsidP="00FC3D14" w:rsidRDefault="00FC3D14" w14:paraId="3051E0BC" w14:textId="69AA692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D31F7E">
              <w:rPr>
                <w:rFonts w:ascii="Times New Roman" w:hAnsi="Times New Roman"/>
                <w:sz w:val="22"/>
                <w:szCs w:val="22"/>
              </w:rPr>
              <w:t>he U.S. Department of Agriculture, Animal and Plant Health Inspection Service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changed the name of </w:t>
            </w:r>
            <w:bookmarkStart w:name="_Hlk61960240" w:id="0"/>
            <w:r w:rsidRPr="0037280C">
              <w:rPr>
                <w:rFonts w:ascii="Times New Roman" w:hAnsi="Times New Roman"/>
                <w:sz w:val="22"/>
                <w:szCs w:val="22"/>
              </w:rPr>
              <w:t>Agriculture Select Agent Services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t xml:space="preserve">to </w:t>
            </w:r>
            <w:r w:rsidRPr="0037280C">
              <w:rPr>
                <w:rFonts w:ascii="Times New Roman" w:hAnsi="Times New Roman"/>
                <w:sz w:val="22"/>
                <w:szCs w:val="22"/>
              </w:rPr>
              <w:t>Division of Agricultural Select Agents and Toxins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F01848" w:rsidP="00C4340E" w:rsidRDefault="00F01848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P="00C4340E" w:rsidRDefault="00F01848" w14:paraId="45384EAB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590F48" w:rsidP="00C4340E" w:rsidRDefault="00C4340E" w14:paraId="3F5339C6" w14:textId="07C9010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Mini Supporting Statement</w:t>
      </w:r>
    </w:p>
    <w:p w:rsidR="002F16BF" w:rsidP="00C4340E" w:rsidRDefault="002F16BF" w14:paraId="76DC4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C4340E" w:rsidP="00C4340E" w:rsidRDefault="00C4340E" w14:paraId="7BF23046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Justification for Change</w:t>
      </w:r>
    </w:p>
    <w:p w:rsidR="002F16BF" w:rsidP="00C4340E" w:rsidRDefault="002F16BF" w14:paraId="1532F787" w14:textId="77777777">
      <w:pPr>
        <w:rPr>
          <w:rFonts w:ascii="Times New Roman" w:hAnsi="Times New Roman"/>
          <w:sz w:val="22"/>
          <w:szCs w:val="22"/>
        </w:rPr>
      </w:pPr>
    </w:p>
    <w:p w:rsidRPr="006053D9" w:rsidR="006053D9" w:rsidP="006053D9" w:rsidRDefault="00C4340E" w14:paraId="2DD06FF4" w14:textId="05938E4B">
      <w:pPr>
        <w:spacing w:line="360" w:lineRule="auto"/>
        <w:rPr>
          <w:rFonts w:ascii="Times New Roman" w:hAnsi="Times New Roman"/>
        </w:rPr>
      </w:pPr>
      <w:r w:rsidRPr="006053D9">
        <w:rPr>
          <w:rFonts w:ascii="Times New Roman" w:hAnsi="Times New Roman"/>
        </w:rPr>
        <w:lastRenderedPageBreak/>
        <w:tab/>
        <w:t xml:space="preserve">This is a request for </w:t>
      </w:r>
      <w:r w:rsidRPr="006053D9" w:rsidR="00305653">
        <w:rPr>
          <w:rFonts w:ascii="Times New Roman" w:hAnsi="Times New Roman"/>
        </w:rPr>
        <w:t xml:space="preserve">nonmaterial/non-substantive </w:t>
      </w:r>
      <w:r w:rsidRPr="006053D9">
        <w:rPr>
          <w:rFonts w:ascii="Times New Roman" w:hAnsi="Times New Roman"/>
        </w:rPr>
        <w:t>change</w:t>
      </w:r>
      <w:r w:rsidRPr="006053D9" w:rsidR="00936CDF">
        <w:rPr>
          <w:rFonts w:ascii="Times New Roman" w:hAnsi="Times New Roman"/>
        </w:rPr>
        <w:t xml:space="preserve"> is based on the U.S. Department of Agriculture, Animal and Plant Health Inspection Service</w:t>
      </w:r>
      <w:r w:rsidR="006053D9">
        <w:rPr>
          <w:rFonts w:ascii="Times New Roman" w:hAnsi="Times New Roman"/>
        </w:rPr>
        <w:t xml:space="preserve"> (APHIS)</w:t>
      </w:r>
      <w:r w:rsidRPr="006053D9" w:rsidR="00936CDF">
        <w:rPr>
          <w:rFonts w:ascii="Times New Roman" w:hAnsi="Times New Roman"/>
        </w:rPr>
        <w:t xml:space="preserve">, </w:t>
      </w:r>
      <w:r w:rsidRPr="006053D9" w:rsidR="006053D9">
        <w:rPr>
          <w:rFonts w:ascii="Times New Roman" w:hAnsi="Times New Roman"/>
        </w:rPr>
        <w:t xml:space="preserve">Agriculture Select Agent Services moved from Veterinary Services (VS) to Emergency &amp; Regulatory Compliance Services (ERCS). </w:t>
      </w:r>
      <w:r w:rsidR="006053D9">
        <w:rPr>
          <w:rFonts w:ascii="Times New Roman" w:hAnsi="Times New Roman"/>
        </w:rPr>
        <w:t xml:space="preserve"> </w:t>
      </w:r>
      <w:r w:rsidRPr="006053D9" w:rsidR="006053D9">
        <w:rPr>
          <w:rFonts w:ascii="Times New Roman" w:hAnsi="Times New Roman"/>
        </w:rPr>
        <w:t>As part of this transition, APHIS is renaming AgSAS to the Division of Agricultural Select Agents and Toxins (DASAT)</w:t>
      </w:r>
      <w:r w:rsidR="006053D9">
        <w:rPr>
          <w:rFonts w:ascii="Times New Roman" w:hAnsi="Times New Roman"/>
        </w:rPr>
        <w:t>.</w:t>
      </w:r>
    </w:p>
    <w:sectPr w:rsidRPr="006053D9" w:rsidR="006053D9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F6D2" w14:textId="77777777" w:rsidR="007B2826" w:rsidRDefault="007B2826" w:rsidP="008A1208">
      <w:r>
        <w:separator/>
      </w:r>
    </w:p>
  </w:endnote>
  <w:endnote w:type="continuationSeparator" w:id="0">
    <w:p w14:paraId="05FDB2D6" w14:textId="77777777" w:rsidR="007B2826" w:rsidRDefault="007B2826" w:rsidP="008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3D6B4" w14:textId="77777777" w:rsidR="007B2826" w:rsidRDefault="007B2826" w:rsidP="008A1208">
      <w:r>
        <w:separator/>
      </w:r>
    </w:p>
  </w:footnote>
  <w:footnote w:type="continuationSeparator" w:id="0">
    <w:p w14:paraId="62F7BABE" w14:textId="77777777" w:rsidR="007B2826" w:rsidRDefault="007B2826" w:rsidP="008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16D77BCE"/>
    <w:multiLevelType w:val="hybridMultilevel"/>
    <w:tmpl w:val="E70E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44AD"/>
    <w:multiLevelType w:val="hybridMultilevel"/>
    <w:tmpl w:val="6EEC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1323E"/>
    <w:multiLevelType w:val="hybridMultilevel"/>
    <w:tmpl w:val="C518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467C5"/>
    <w:rsid w:val="00051748"/>
    <w:rsid w:val="000602AA"/>
    <w:rsid w:val="00065B50"/>
    <w:rsid w:val="000C0A04"/>
    <w:rsid w:val="000C1D42"/>
    <w:rsid w:val="000E759F"/>
    <w:rsid w:val="000F053F"/>
    <w:rsid w:val="000F542D"/>
    <w:rsid w:val="000F6C36"/>
    <w:rsid w:val="0010173F"/>
    <w:rsid w:val="00102050"/>
    <w:rsid w:val="00112AB1"/>
    <w:rsid w:val="001430DC"/>
    <w:rsid w:val="00147579"/>
    <w:rsid w:val="00171CCA"/>
    <w:rsid w:val="00182057"/>
    <w:rsid w:val="001A481A"/>
    <w:rsid w:val="001A6AF9"/>
    <w:rsid w:val="001D7453"/>
    <w:rsid w:val="001D784C"/>
    <w:rsid w:val="001E2CBE"/>
    <w:rsid w:val="001F3914"/>
    <w:rsid w:val="00220F2D"/>
    <w:rsid w:val="00235860"/>
    <w:rsid w:val="00270075"/>
    <w:rsid w:val="002850E8"/>
    <w:rsid w:val="002F16BF"/>
    <w:rsid w:val="00305653"/>
    <w:rsid w:val="003132CF"/>
    <w:rsid w:val="00340007"/>
    <w:rsid w:val="00365A70"/>
    <w:rsid w:val="0037280C"/>
    <w:rsid w:val="003A67A3"/>
    <w:rsid w:val="003B1773"/>
    <w:rsid w:val="003E3E75"/>
    <w:rsid w:val="003F5BD3"/>
    <w:rsid w:val="003F73F1"/>
    <w:rsid w:val="00424669"/>
    <w:rsid w:val="0043007B"/>
    <w:rsid w:val="00441269"/>
    <w:rsid w:val="004665EE"/>
    <w:rsid w:val="00486B7B"/>
    <w:rsid w:val="00491BED"/>
    <w:rsid w:val="004E36A3"/>
    <w:rsid w:val="00514FEA"/>
    <w:rsid w:val="0055494B"/>
    <w:rsid w:val="005675C8"/>
    <w:rsid w:val="00575B61"/>
    <w:rsid w:val="00577202"/>
    <w:rsid w:val="00590F48"/>
    <w:rsid w:val="005935AB"/>
    <w:rsid w:val="005A4914"/>
    <w:rsid w:val="005E3B1D"/>
    <w:rsid w:val="005F05E5"/>
    <w:rsid w:val="005F5092"/>
    <w:rsid w:val="006053D9"/>
    <w:rsid w:val="00637D4B"/>
    <w:rsid w:val="006422B4"/>
    <w:rsid w:val="00645816"/>
    <w:rsid w:val="006458D4"/>
    <w:rsid w:val="00693207"/>
    <w:rsid w:val="006A6D99"/>
    <w:rsid w:val="006B4C1E"/>
    <w:rsid w:val="006D0388"/>
    <w:rsid w:val="006D678E"/>
    <w:rsid w:val="00717335"/>
    <w:rsid w:val="00721820"/>
    <w:rsid w:val="0072573F"/>
    <w:rsid w:val="00750194"/>
    <w:rsid w:val="007606BE"/>
    <w:rsid w:val="00770031"/>
    <w:rsid w:val="0077085B"/>
    <w:rsid w:val="00782943"/>
    <w:rsid w:val="007879CF"/>
    <w:rsid w:val="00792F43"/>
    <w:rsid w:val="007963DA"/>
    <w:rsid w:val="007A3BEA"/>
    <w:rsid w:val="007A5C83"/>
    <w:rsid w:val="007A7E91"/>
    <w:rsid w:val="007B2826"/>
    <w:rsid w:val="007C66A4"/>
    <w:rsid w:val="007C7C40"/>
    <w:rsid w:val="007F000E"/>
    <w:rsid w:val="0082574A"/>
    <w:rsid w:val="0084447E"/>
    <w:rsid w:val="0086561C"/>
    <w:rsid w:val="008673E1"/>
    <w:rsid w:val="00872D9F"/>
    <w:rsid w:val="0089314C"/>
    <w:rsid w:val="008A1208"/>
    <w:rsid w:val="008B0090"/>
    <w:rsid w:val="008C0E34"/>
    <w:rsid w:val="008E1ADE"/>
    <w:rsid w:val="008E7C3F"/>
    <w:rsid w:val="00902FB0"/>
    <w:rsid w:val="009126B0"/>
    <w:rsid w:val="00917085"/>
    <w:rsid w:val="0092230A"/>
    <w:rsid w:val="00925E36"/>
    <w:rsid w:val="00931F85"/>
    <w:rsid w:val="0093657E"/>
    <w:rsid w:val="00936CDF"/>
    <w:rsid w:val="00975297"/>
    <w:rsid w:val="00980E08"/>
    <w:rsid w:val="0098724E"/>
    <w:rsid w:val="00987623"/>
    <w:rsid w:val="009B6435"/>
    <w:rsid w:val="009D331E"/>
    <w:rsid w:val="009E352F"/>
    <w:rsid w:val="00A16396"/>
    <w:rsid w:val="00A32794"/>
    <w:rsid w:val="00A4383A"/>
    <w:rsid w:val="00A46256"/>
    <w:rsid w:val="00A66AE7"/>
    <w:rsid w:val="00A814F2"/>
    <w:rsid w:val="00A9319C"/>
    <w:rsid w:val="00AB1B68"/>
    <w:rsid w:val="00AB4CBC"/>
    <w:rsid w:val="00AB59B5"/>
    <w:rsid w:val="00AC78B4"/>
    <w:rsid w:val="00B125E9"/>
    <w:rsid w:val="00B86EFC"/>
    <w:rsid w:val="00B90600"/>
    <w:rsid w:val="00BA148D"/>
    <w:rsid w:val="00BB3083"/>
    <w:rsid w:val="00BD0B05"/>
    <w:rsid w:val="00BD7E0E"/>
    <w:rsid w:val="00BE0567"/>
    <w:rsid w:val="00BF30EA"/>
    <w:rsid w:val="00BF54C9"/>
    <w:rsid w:val="00C03BEE"/>
    <w:rsid w:val="00C258F9"/>
    <w:rsid w:val="00C322D0"/>
    <w:rsid w:val="00C4340E"/>
    <w:rsid w:val="00C518E7"/>
    <w:rsid w:val="00C87384"/>
    <w:rsid w:val="00CA0598"/>
    <w:rsid w:val="00CC0C48"/>
    <w:rsid w:val="00CD683E"/>
    <w:rsid w:val="00D31F7E"/>
    <w:rsid w:val="00D51599"/>
    <w:rsid w:val="00D83383"/>
    <w:rsid w:val="00DC38D6"/>
    <w:rsid w:val="00DD59F1"/>
    <w:rsid w:val="00DE0B21"/>
    <w:rsid w:val="00DF246F"/>
    <w:rsid w:val="00DF2794"/>
    <w:rsid w:val="00E03FC3"/>
    <w:rsid w:val="00E914BB"/>
    <w:rsid w:val="00ED50FA"/>
    <w:rsid w:val="00ED7B74"/>
    <w:rsid w:val="00EE1D05"/>
    <w:rsid w:val="00F01848"/>
    <w:rsid w:val="00F45AED"/>
    <w:rsid w:val="00F50AFB"/>
    <w:rsid w:val="00F64CD7"/>
    <w:rsid w:val="00F85BFC"/>
    <w:rsid w:val="00F8710B"/>
    <w:rsid w:val="00FC3D14"/>
    <w:rsid w:val="00FD6326"/>
    <w:rsid w:val="00FE3DD8"/>
    <w:rsid w:val="00FE6F3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x3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Shari (CDC/OD/OADS)</dc:creator>
  <cp:keywords/>
  <dc:description/>
  <cp:lastModifiedBy>Joyce, Kevin J. (CDC/DDPHSS/OS/OSI)</cp:lastModifiedBy>
  <cp:revision>3</cp:revision>
  <cp:lastPrinted>2017-01-19T22:46:00Z</cp:lastPrinted>
  <dcterms:created xsi:type="dcterms:W3CDTF">2021-01-25T15:16:00Z</dcterms:created>
  <dcterms:modified xsi:type="dcterms:W3CDTF">2021-01-29T15:07:00Z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2020-12-17T17:21:26Z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1409680a-0105-4d19-8d3d-171a0b5b3f58</vt:lpwstr>
  </property>
  <property fmtid="{D5CDD505-2E9C-101B-9397-08002B2CF9AE}" pid="8" name="MSIP_Label_7b94a7b8-f06c-4dfe-bdcc-9b548fd58c31_ContentBits">
    <vt:lpwstr>0</vt:lpwstr>
  </property>
</Properties>
</file>