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90" w:type="dxa"/>
        <w:tblBorders>
          <w:top w:val="single" w:sz="4" w:space="0" w:color="2E74B5" w:themeColor="accent1" w:themeShade="BF"/>
          <w:bottom w:val="single" w:sz="4" w:space="0" w:color="auto"/>
        </w:tblBorders>
        <w:tblLayout w:type="fixed"/>
        <w:tblCellMar>
          <w:left w:w="0" w:type="dxa"/>
          <w:right w:w="0" w:type="dxa"/>
        </w:tblCellMar>
        <w:tblLook w:val="04A0" w:firstRow="1" w:lastRow="0" w:firstColumn="1" w:lastColumn="0" w:noHBand="0" w:noVBand="1"/>
      </w:tblPr>
      <w:tblGrid>
        <w:gridCol w:w="11376"/>
      </w:tblGrid>
      <w:tr w:rsidR="002A12DE" w:rsidRPr="00233B54" w:rsidTr="00B322CA">
        <w:trPr>
          <w:trHeight w:val="66"/>
        </w:trPr>
        <w:tc>
          <w:tcPr>
            <w:tcW w:w="11436" w:type="dxa"/>
            <w:tcBorders>
              <w:top w:val="nil"/>
              <w:left w:val="nil"/>
              <w:bottom w:val="nil"/>
              <w:right w:val="nil"/>
            </w:tcBorders>
          </w:tcPr>
          <w:bookmarkStart w:id="0" w:name="_GoBack" w:displacedByCustomXml="next"/>
          <w:bookmarkEnd w:id="0" w:displacedByCustomXml="next"/>
          <w:sdt>
            <w:sdtPr>
              <w:rPr>
                <w:rFonts w:ascii="Calibri" w:hAnsi="Calibri" w:cs="Calibri"/>
                <w:lang w:val="es-PR"/>
              </w:rPr>
              <w:alias w:val="Company Name"/>
              <w:tag w:val=""/>
              <w:id w:val="1533460891"/>
              <w:placeholder>
                <w:docPart w:val="A3C7917ACE5E4751BDACEC0F1A96600F"/>
              </w:placeholder>
              <w:dataBinding w:prefixMappings="xmlns:ns0='http://schemas.openxmlformats.org/officeDocument/2006/extended-properties' " w:xpath="/ns0:Properties[1]/ns0:Company[1]" w:storeItemID="{6668398D-A668-4E3E-A5EB-62B293D839F1}"/>
              <w:text/>
            </w:sdtPr>
            <w:sdtEndPr/>
            <w:sdtContent>
              <w:p w:rsidR="002A12DE" w:rsidRPr="005B60FD" w:rsidRDefault="002A12DE" w:rsidP="00EB6DC9">
                <w:pPr>
                  <w:pStyle w:val="Title"/>
                  <w:rPr>
                    <w:lang w:val="es-PR"/>
                  </w:rPr>
                </w:pPr>
                <w:r w:rsidRPr="00F22F06">
                  <w:rPr>
                    <w:rFonts w:ascii="Calibri" w:hAnsi="Calibri" w:cs="Calibri"/>
                    <w:lang w:val="es-PR"/>
                  </w:rPr>
                  <w:t>Aceptación de Posibles Act</w:t>
                </w:r>
                <w:r w:rsidR="005B065F">
                  <w:rPr>
                    <w:rFonts w:ascii="Calibri" w:hAnsi="Calibri" w:cs="Calibri"/>
                    <w:lang w:val="es-PR"/>
                  </w:rPr>
                  <w:t>ividades de Control de Mosquitos</w:t>
                </w:r>
              </w:p>
            </w:sdtContent>
          </w:sdt>
          <w:p w:rsidR="002A12DE" w:rsidRDefault="00B322CA" w:rsidP="004B4BE9">
            <w:pPr>
              <w:pStyle w:val="Heading2"/>
              <w:spacing w:before="0" w:after="0"/>
              <w:rPr>
                <w:rFonts w:cs="Arial"/>
                <w:lang w:val="es-PR"/>
              </w:rPr>
            </w:pPr>
            <w:r w:rsidRPr="004B4BE9">
              <w:rPr>
                <w:noProof/>
                <w:lang w:eastAsia="en-US"/>
              </w:rPr>
              <mc:AlternateContent>
                <mc:Choice Requires="wps">
                  <w:drawing>
                    <wp:anchor distT="45720" distB="45720" distL="114300" distR="114300" simplePos="0" relativeHeight="251660288" behindDoc="0" locked="0" layoutInCell="1" allowOverlap="1" wp14:anchorId="7B88E689" wp14:editId="4E0116B8">
                      <wp:simplePos x="0" y="0"/>
                      <wp:positionH relativeFrom="margin">
                        <wp:align>left</wp:align>
                      </wp:positionH>
                      <wp:positionV relativeFrom="paragraph">
                        <wp:posOffset>84455</wp:posOffset>
                      </wp:positionV>
                      <wp:extent cx="7223760" cy="40347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4034790"/>
                              </a:xfrm>
                              <a:prstGeom prst="rect">
                                <a:avLst/>
                              </a:prstGeom>
                              <a:solidFill>
                                <a:srgbClr val="FFFFFF"/>
                              </a:solidFill>
                              <a:ln w="9525">
                                <a:noFill/>
                                <a:miter lim="800000"/>
                                <a:headEnd/>
                                <a:tailEnd/>
                              </a:ln>
                            </wps:spPr>
                            <wps:txbx>
                              <w:txbxContent>
                                <w:p w:rsidR="00CC2885" w:rsidRDefault="00CC2885" w:rsidP="00CC2885">
                                  <w:pPr>
                                    <w:rPr>
                                      <w:rFonts w:ascii="Calibri" w:hAnsi="Calibri" w:cs="Calibri"/>
                                      <w:lang w:val="es-PR"/>
                                    </w:rPr>
                                  </w:pPr>
                                  <w:r w:rsidRPr="00BC58B7">
                                    <w:rPr>
                                      <w:rFonts w:ascii="Calibri" w:hAnsi="Calibri" w:cs="Calibri"/>
                                      <w:b/>
                                      <w:lang w:val="es-PR"/>
                                    </w:rPr>
                                    <w:t>Introducción</w:t>
                                  </w:r>
                                  <w:r w:rsidRPr="00BC58B7">
                                    <w:rPr>
                                      <w:rFonts w:ascii="Calibri" w:hAnsi="Calibri" w:cs="Calibri"/>
                                      <w:lang w:val="es-PR"/>
                                    </w:rPr>
                                    <w:t>:</w:t>
                                  </w:r>
                                  <w:r>
                                    <w:rPr>
                                      <w:rFonts w:ascii="Calibri" w:hAnsi="Calibri" w:cs="Calibri"/>
                                      <w:lang w:val="es-PR"/>
                                    </w:rPr>
                                    <w:t xml:space="preserve"> En esta sección, hablaremos sobre varias maneras para controlar los mosquitos </w:t>
                                  </w:r>
                                  <w:r w:rsidRPr="00447C4A">
                                    <w:rPr>
                                      <w:rFonts w:ascii="Calibri" w:hAnsi="Calibri" w:cs="Calibri"/>
                                      <w:i/>
                                      <w:lang w:val="es-PR"/>
                                    </w:rPr>
                                    <w:t>Ae</w:t>
                                  </w:r>
                                  <w:r>
                                    <w:rPr>
                                      <w:rFonts w:ascii="Calibri" w:hAnsi="Calibri" w:cs="Calibri"/>
                                      <w:i/>
                                      <w:lang w:val="es-PR"/>
                                    </w:rPr>
                                    <w:t>des ae</w:t>
                                  </w:r>
                                  <w:r w:rsidRPr="00447C4A">
                                    <w:rPr>
                                      <w:rFonts w:ascii="Calibri" w:hAnsi="Calibri" w:cs="Calibri"/>
                                      <w:i/>
                                      <w:lang w:val="es-PR"/>
                                    </w:rPr>
                                    <w:t>gypti</w:t>
                                  </w:r>
                                  <w:r>
                                    <w:rPr>
                                      <w:rFonts w:ascii="Calibri" w:hAnsi="Calibri" w:cs="Calibri"/>
                                      <w:lang w:val="es-PR"/>
                                    </w:rPr>
                                    <w:t xml:space="preserve">, que pueden transmitir enfermedades tales como dengue, Zika y </w:t>
                                  </w:r>
                                  <w:r w:rsidR="00B322CA">
                                    <w:rPr>
                                      <w:rFonts w:ascii="Calibri" w:hAnsi="Calibri" w:cs="Calibri"/>
                                      <w:lang w:val="es-PR"/>
                                    </w:rPr>
                                    <w:t>chikungunya</w:t>
                                  </w:r>
                                  <w:r>
                                    <w:rPr>
                                      <w:rFonts w:ascii="Calibri" w:hAnsi="Calibri" w:cs="Calibri"/>
                                      <w:lang w:val="es-PR"/>
                                    </w:rPr>
                                    <w:t>. Estos métodos de control se utilizan en las diferentes etapas de vida del mosquito, por lo cual comenzaremos explicándole el ciclo de vida de éste:</w:t>
                                  </w:r>
                                </w:p>
                                <w:p w:rsidR="00CC2885" w:rsidRPr="004A0D6E" w:rsidRDefault="00CC2885" w:rsidP="004A0D6E">
                                  <w:pPr>
                                    <w:spacing w:after="120" w:line="240" w:lineRule="auto"/>
                                    <w:rPr>
                                      <w:rFonts w:cstheme="minorHAnsi"/>
                                      <w:b/>
                                      <w:i/>
                                      <w:color w:val="A6A6A6" w:themeColor="background1" w:themeShade="A6"/>
                                      <w:lang w:val="es-PR"/>
                                    </w:rPr>
                                  </w:pPr>
                                  <w:r w:rsidRPr="004A0D6E">
                                    <w:rPr>
                                      <w:rFonts w:cstheme="minorHAnsi"/>
                                      <w:b/>
                                      <w:i/>
                                      <w:color w:val="A6A6A6" w:themeColor="background1" w:themeShade="A6"/>
                                      <w:lang w:val="es-PR"/>
                                    </w:rPr>
                                    <w:t xml:space="preserve">Para el entrevistador: </w:t>
                                  </w:r>
                                  <w:r w:rsidRPr="004A0D6E">
                                    <w:rPr>
                                      <w:rFonts w:cstheme="minorHAnsi"/>
                                      <w:i/>
                                      <w:color w:val="A6A6A6" w:themeColor="background1" w:themeShade="A6"/>
                                      <w:lang w:val="es-PR"/>
                                    </w:rPr>
                                    <w:t>Explicar aquí el ciclo de vida del mosquito, utilizando la tarjeta o el video del Ciclo de Vida del Mosquito Aedes aegypti. Si utiliza la tarjeta, lea el libreto:</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Es un mosquito de color oscuro, con marcas blancas en el cuerpo y las patas. Le gusta estar cerca de la gente, dentro y fuera de las casas.</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 xml:space="preserve">El Aedes aegypti pica principalmente de día, aunque puede picar de noche cuando hay luz artificial. </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Solo los mosquitos hembra pican a las personas, ya que necesitan obtener sangre para producir sus huevos. Los mosquitos macho no pican.</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El mosquito hembra pone sus huevos en las paredes de cualquier recipiente con agua acumulada dentro o fuera del hogar.</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 xml:space="preserve">Allí, pegados en las paredes del recipiente, los huevos pueden sobrevivir hasta 8 meses.   </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 xml:space="preserve">Cuando los huevos entran en contacto con el agua, nacen las larvas. </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Las larvas viven en el agua donde se alimentan y se convierten en pupas en alrededor de 5 días.</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Las pupas se mantienen cerca de la superficie, donde respiran.</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De 2 a 3 días las pupas se convierten en mosquitos adultos voladores.</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 xml:space="preserve">Puede tomar tan solo 7 a 10 días para que un huevo de mosquito se convierta en un mosquito adulto. </w:t>
                                  </w:r>
                                </w:p>
                                <w:p w:rsidR="00EB6DC9" w:rsidRPr="00CC2885" w:rsidRDefault="00CC2885" w:rsidP="00CC2885">
                                  <w:pPr>
                                    <w:rPr>
                                      <w:rFonts w:ascii="Calibri" w:hAnsi="Calibri" w:cs="Calibri"/>
                                      <w:lang w:val="es-PR"/>
                                    </w:rPr>
                                  </w:pPr>
                                  <w:r w:rsidRPr="00CC2885">
                                    <w:rPr>
                                      <w:rFonts w:ascii="Calibri" w:hAnsi="Calibri" w:cs="Calibri"/>
                                      <w:lang w:val="es-PR"/>
                                    </w:rPr>
                                    <w:t>Ahora vamos a hablar sobre algunos métodos utilizados para controlar los mosquitos. Le explicaré brevemente de que se trata cada uno. Todos estos métodos han sido usados previamente en Estados Unidos, en Puerto Rico o en otros países. Me gustaría saber si cree que estos métodos podrían ser útiles en su comunidad. No hay respuestas correctas o incorrectas, solo me gustaría conocer su opinión</w:t>
                                  </w:r>
                                  <w:r>
                                    <w:rPr>
                                      <w:rFonts w:ascii="Calibri" w:hAnsi="Calibri" w:cs="Calibri"/>
                                      <w:lang w:val="es-PR"/>
                                    </w:rPr>
                                    <w:t>.</w:t>
                                  </w:r>
                                  <w:r w:rsidR="00EB6DC9" w:rsidRPr="00CC2885">
                                    <w:rPr>
                                      <w:rFonts w:ascii="Calibri" w:hAnsi="Calibri" w:cs="Calibri"/>
                                      <w:lang w:val="es-PR"/>
                                    </w:rPr>
                                    <w:t xml:space="preserve">   </w:t>
                                  </w:r>
                                </w:p>
                                <w:p w:rsidR="00EB6DC9" w:rsidRPr="00765647" w:rsidRDefault="00EB6DC9" w:rsidP="002A12DE">
                                  <w:pPr>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65pt;width:568.8pt;height:317.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yZIgIAAB4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" stroked="f">
                      <v:textbox>
                        <w:txbxContent>
                          <w:p w:rsidR="00CC2885" w:rsidRDefault="00CC2885" w:rsidP="00CC2885">
                            <w:pPr>
                              <w:rPr>
                                <w:rFonts w:ascii="Calibri" w:hAnsi="Calibri" w:cs="Calibri"/>
                                <w:lang w:val="es-PR"/>
                              </w:rPr>
                            </w:pPr>
                            <w:r w:rsidRPr="00BC58B7">
                              <w:rPr>
                                <w:rFonts w:ascii="Calibri" w:hAnsi="Calibri" w:cs="Calibri"/>
                                <w:b/>
                                <w:lang w:val="es-PR"/>
                              </w:rPr>
                              <w:t>Introducción</w:t>
                            </w:r>
                            <w:r w:rsidRPr="00BC58B7">
                              <w:rPr>
                                <w:rFonts w:ascii="Calibri" w:hAnsi="Calibri" w:cs="Calibri"/>
                                <w:lang w:val="es-PR"/>
                              </w:rPr>
                              <w:t>:</w:t>
                            </w:r>
                            <w:r>
                              <w:rPr>
                                <w:rFonts w:ascii="Calibri" w:hAnsi="Calibri" w:cs="Calibri"/>
                                <w:lang w:val="es-PR"/>
                              </w:rPr>
                              <w:t xml:space="preserve"> En esta sección, hablaremos sobre varias maneras para controlar los mosquitos </w:t>
                            </w:r>
                            <w:r w:rsidRPr="00447C4A">
                              <w:rPr>
                                <w:rFonts w:ascii="Calibri" w:hAnsi="Calibri" w:cs="Calibri"/>
                                <w:i/>
                                <w:lang w:val="es-PR"/>
                              </w:rPr>
                              <w:t>Ae</w:t>
                            </w:r>
                            <w:r>
                              <w:rPr>
                                <w:rFonts w:ascii="Calibri" w:hAnsi="Calibri" w:cs="Calibri"/>
                                <w:i/>
                                <w:lang w:val="es-PR"/>
                              </w:rPr>
                              <w:t>des ae</w:t>
                            </w:r>
                            <w:r w:rsidRPr="00447C4A">
                              <w:rPr>
                                <w:rFonts w:ascii="Calibri" w:hAnsi="Calibri" w:cs="Calibri"/>
                                <w:i/>
                                <w:lang w:val="es-PR"/>
                              </w:rPr>
                              <w:t>gypti</w:t>
                            </w:r>
                            <w:r>
                              <w:rPr>
                                <w:rFonts w:ascii="Calibri" w:hAnsi="Calibri" w:cs="Calibri"/>
                                <w:lang w:val="es-PR"/>
                              </w:rPr>
                              <w:t xml:space="preserve">, que pueden transmitir enfermedades tales como dengue, Zika y </w:t>
                            </w:r>
                            <w:r w:rsidR="00B322CA">
                              <w:rPr>
                                <w:rFonts w:ascii="Calibri" w:hAnsi="Calibri" w:cs="Calibri"/>
                                <w:lang w:val="es-PR"/>
                              </w:rPr>
                              <w:t>chikungunya</w:t>
                            </w:r>
                            <w:r>
                              <w:rPr>
                                <w:rFonts w:ascii="Calibri" w:hAnsi="Calibri" w:cs="Calibri"/>
                                <w:lang w:val="es-PR"/>
                              </w:rPr>
                              <w:t>. Estos métodos de control se utilizan en las diferentes etapas de vida del mosquito, por lo cual comenzaremos explicándole el ciclo de vida de éste:</w:t>
                            </w:r>
                          </w:p>
                          <w:p w:rsidR="00CC2885" w:rsidRPr="004A0D6E" w:rsidRDefault="00CC2885" w:rsidP="004A0D6E">
                            <w:pPr>
                              <w:spacing w:after="120" w:line="240" w:lineRule="auto"/>
                              <w:rPr>
                                <w:rFonts w:cstheme="minorHAnsi"/>
                                <w:b/>
                                <w:i/>
                                <w:color w:val="A6A6A6" w:themeColor="background1" w:themeShade="A6"/>
                                <w:lang w:val="es-PR"/>
                              </w:rPr>
                            </w:pPr>
                            <w:r w:rsidRPr="004A0D6E">
                              <w:rPr>
                                <w:rFonts w:cstheme="minorHAnsi"/>
                                <w:b/>
                                <w:i/>
                                <w:color w:val="A6A6A6" w:themeColor="background1" w:themeShade="A6"/>
                                <w:lang w:val="es-PR"/>
                              </w:rPr>
                              <w:t xml:space="preserve">Para el entrevistador: </w:t>
                            </w:r>
                            <w:r w:rsidRPr="004A0D6E">
                              <w:rPr>
                                <w:rFonts w:cstheme="minorHAnsi"/>
                                <w:i/>
                                <w:color w:val="A6A6A6" w:themeColor="background1" w:themeShade="A6"/>
                                <w:lang w:val="es-PR"/>
                              </w:rPr>
                              <w:t>Explicar aquí el ciclo de vida del mosquito, utilizando la tarjeta o el video del Ciclo de Vida del Mosquito Aedes aegypti. Si utiliza la tarjeta, lea el libreto:</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Es un mosquito de color oscuro, con marcas blancas en el cuerpo y las patas. Le gusta estar cerca de la gente, dentro y fuera de las casas.</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 xml:space="preserve">El Aedes aegypti pica principalmente de día, aunque puede picar de noche cuando hay luz artificial. </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Solo los mosquitos hembra pican a las personas, ya que necesitan obtener sangre para producir sus huevos. Los mosquitos macho no pican.</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El mosquito hembra pone sus huevos en las paredes de cualquier recipiente con agua acumulada dentro o fuera del hogar.</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 xml:space="preserve">Allí, pegados en las paredes del recipiente, los huevos pueden sobrevivir hasta 8 meses.   </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 xml:space="preserve">Cuando los huevos entran en contacto con el agua, nacen las larvas. </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Las larvas viven en el agua donde se alimentan y se convierten en pupas en alrededor de 5 días.</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Las pupas se mantienen cerca de la superficie, donde respiran.</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De 2 a 3 días las pupas se convierten en mosquitos adultos voladores.</w:t>
                            </w:r>
                          </w:p>
                          <w:p w:rsidR="00B322CA" w:rsidRPr="00B322CA" w:rsidRDefault="00B322CA" w:rsidP="00B322CA">
                            <w:pPr>
                              <w:pStyle w:val="ListParagraph"/>
                              <w:numPr>
                                <w:ilvl w:val="0"/>
                                <w:numId w:val="1"/>
                              </w:numPr>
                              <w:rPr>
                                <w:rFonts w:ascii="Calibri" w:hAnsi="Calibri" w:cs="Calibri"/>
                                <w:sz w:val="20"/>
                                <w:szCs w:val="20"/>
                                <w:lang w:val="es-PR"/>
                              </w:rPr>
                            </w:pPr>
                            <w:r w:rsidRPr="00B322CA">
                              <w:rPr>
                                <w:rFonts w:ascii="Calibri" w:hAnsi="Calibri" w:cs="Calibri"/>
                                <w:sz w:val="20"/>
                                <w:szCs w:val="20"/>
                                <w:lang w:val="es-PR"/>
                              </w:rPr>
                              <w:t xml:space="preserve">Puede tomar tan solo 7 a 10 días para que un huevo de mosquito se convierta en un mosquito adulto. </w:t>
                            </w:r>
                          </w:p>
                          <w:p w:rsidR="00EB6DC9" w:rsidRPr="00CC2885" w:rsidRDefault="00CC2885" w:rsidP="00CC2885">
                            <w:pPr>
                              <w:rPr>
                                <w:rFonts w:ascii="Calibri" w:hAnsi="Calibri" w:cs="Calibri"/>
                                <w:lang w:val="es-PR"/>
                              </w:rPr>
                            </w:pPr>
                            <w:r w:rsidRPr="00CC2885">
                              <w:rPr>
                                <w:rFonts w:ascii="Calibri" w:hAnsi="Calibri" w:cs="Calibri"/>
                                <w:lang w:val="es-PR"/>
                              </w:rPr>
                              <w:t>Ahora vamos a hablar sobre algunos métodos utilizados para controlar los mosquitos. Le explicaré brevemente de que se trata cada uno. Todos estos métodos han sido usados previamente en Estados Unidos, en Puerto Rico o en otros países. Me gustaría saber si cree que estos métodos podrían ser útiles en su comunidad. No hay respuestas correctas o incorrectas, solo me gustaría conocer su opinión</w:t>
                            </w:r>
                            <w:r>
                              <w:rPr>
                                <w:rFonts w:ascii="Calibri" w:hAnsi="Calibri" w:cs="Calibri"/>
                                <w:lang w:val="es-PR"/>
                              </w:rPr>
                              <w:t>.</w:t>
                            </w:r>
                            <w:r w:rsidR="00EB6DC9" w:rsidRPr="00CC2885">
                              <w:rPr>
                                <w:rFonts w:ascii="Calibri" w:hAnsi="Calibri" w:cs="Calibri"/>
                                <w:lang w:val="es-PR"/>
                              </w:rPr>
                              <w:t xml:space="preserve">   </w:t>
                            </w:r>
                          </w:p>
                          <w:p w:rsidR="00EB6DC9" w:rsidRPr="00765647" w:rsidRDefault="00EB6DC9" w:rsidP="002A12DE">
                            <w:pPr>
                              <w:rPr>
                                <w:lang w:val="es-PR"/>
                              </w:rPr>
                            </w:pPr>
                          </w:p>
                        </w:txbxContent>
                      </v:textbox>
                      <w10:wrap type="square" anchorx="margin"/>
                    </v:shape>
                  </w:pict>
                </mc:Fallback>
              </mc:AlternateContent>
            </w:r>
            <w:r w:rsidR="00647B9B" w:rsidRPr="004B4BE9">
              <w:rPr>
                <w:noProof/>
                <w:lang w:eastAsia="en-US"/>
              </w:rPr>
              <mc:AlternateContent>
                <mc:Choice Requires="wps">
                  <w:drawing>
                    <wp:anchor distT="45720" distB="45720" distL="114300" distR="114300" simplePos="0" relativeHeight="251662336" behindDoc="0" locked="0" layoutInCell="1" allowOverlap="1" wp14:anchorId="1AD181EA" wp14:editId="7271A527">
                      <wp:simplePos x="0" y="0"/>
                      <wp:positionH relativeFrom="column">
                        <wp:posOffset>5806716</wp:posOffset>
                      </wp:positionH>
                      <wp:positionV relativeFrom="paragraph">
                        <wp:posOffset>-732155</wp:posOffset>
                      </wp:positionV>
                      <wp:extent cx="1364974" cy="243205"/>
                      <wp:effectExtent l="0" t="0" r="2603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974" cy="243205"/>
                              </a:xfrm>
                              <a:prstGeom prst="rect">
                                <a:avLst/>
                              </a:prstGeom>
                              <a:solidFill>
                                <a:srgbClr val="FFFFFF"/>
                              </a:solidFill>
                              <a:ln w="9525">
                                <a:solidFill>
                                  <a:srgbClr val="000000"/>
                                </a:solidFill>
                                <a:miter lim="800000"/>
                                <a:headEnd/>
                                <a:tailEnd/>
                              </a:ln>
                            </wps:spPr>
                            <wps:txbx>
                              <w:txbxContent>
                                <w:p w:rsidR="00EB6DC9" w:rsidRDefault="00EB6DC9">
                                  <w:r>
                                    <w:t xml:space="preserve">PID: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7.2pt;margin-top:-57.65pt;width:107.5pt;height:1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">
                      <v:textbox>
                        <w:txbxContent>
                          <w:p w:rsidR="00EB6DC9" w:rsidRDefault="00EB6DC9">
                            <w:r>
                              <w:t xml:space="preserve">PID: </w:t>
                            </w:r>
                          </w:p>
                        </w:txbxContent>
                      </v:textbox>
                    </v:shape>
                  </w:pict>
                </mc:Fallback>
              </mc:AlternateContent>
            </w:r>
            <w:r w:rsidR="002A12DE" w:rsidRPr="00B322CA">
              <w:rPr>
                <w:lang w:val="es-PR"/>
              </w:rPr>
              <w:t>I1</w:t>
            </w:r>
            <w:r w:rsidR="002A12DE">
              <w:rPr>
                <w:rFonts w:cstheme="minorHAnsi"/>
                <w:lang w:val="es-PR"/>
              </w:rPr>
              <w:t xml:space="preserve">_0. </w:t>
            </w:r>
            <w:r w:rsidR="00CC2885" w:rsidRPr="00BC58B7">
              <w:rPr>
                <w:lang w:val="es-PR"/>
              </w:rPr>
              <w:t>¿</w:t>
            </w:r>
            <w:r w:rsidR="00CC2885">
              <w:rPr>
                <w:lang w:val="es-PR"/>
              </w:rPr>
              <w:t xml:space="preserve">Había </w:t>
            </w:r>
            <w:r w:rsidR="00CC2885" w:rsidRPr="00BC58B7">
              <w:rPr>
                <w:lang w:val="es-PR"/>
              </w:rPr>
              <w:t xml:space="preserve">escuchado </w:t>
            </w:r>
            <w:r w:rsidR="00CC2885">
              <w:rPr>
                <w:lang w:val="es-PR"/>
              </w:rPr>
              <w:t xml:space="preserve">sobre </w:t>
            </w:r>
            <w:r w:rsidR="00CC2885" w:rsidRPr="00BC58B7">
              <w:rPr>
                <w:lang w:val="es-PR"/>
              </w:rPr>
              <w:t xml:space="preserve">la </w:t>
            </w:r>
            <w:r>
              <w:rPr>
                <w:rFonts w:ascii="Calibri" w:hAnsi="Calibri" w:cs="Calibri"/>
                <w:b/>
                <w:lang w:val="es-CO"/>
              </w:rPr>
              <w:t>f</w:t>
            </w:r>
            <w:r w:rsidRPr="00BC58B7">
              <w:rPr>
                <w:rFonts w:ascii="Calibri" w:hAnsi="Calibri" w:cs="Calibri"/>
                <w:b/>
                <w:lang w:val="es-PR"/>
              </w:rPr>
              <w:t xml:space="preserve">umigación </w:t>
            </w:r>
            <w:r>
              <w:rPr>
                <w:rFonts w:ascii="Calibri" w:hAnsi="Calibri" w:cs="Calibri"/>
                <w:b/>
                <w:lang w:val="es-PR"/>
              </w:rPr>
              <w:t>de interiores con insecticida de acción residual</w:t>
            </w:r>
            <w:r w:rsidR="00CC2885">
              <w:rPr>
                <w:lang w:val="es-PR"/>
              </w:rPr>
              <w:t xml:space="preserve">? </w:t>
            </w:r>
          </w:p>
          <w:p w:rsidR="00B322CA" w:rsidRDefault="004A0D6E" w:rsidP="002A12DE">
            <w:pPr>
              <w:pStyle w:val="NoSpacing"/>
              <w:rPr>
                <w:rFonts w:cs="Arial"/>
                <w:lang w:val="es-PR"/>
              </w:rPr>
            </w:pPr>
            <w:r w:rsidRPr="00765647">
              <w:rPr>
                <w:noProof/>
                <w:lang w:eastAsia="en-US"/>
              </w:rPr>
              <mc:AlternateContent>
                <mc:Choice Requires="wps">
                  <w:drawing>
                    <wp:anchor distT="45720" distB="45720" distL="114300" distR="114300" simplePos="0" relativeHeight="251666432" behindDoc="0" locked="0" layoutInCell="1" allowOverlap="1" wp14:anchorId="0CD9BD63" wp14:editId="184327F4">
                      <wp:simplePos x="0" y="0"/>
                      <wp:positionH relativeFrom="column">
                        <wp:posOffset>0</wp:posOffset>
                      </wp:positionH>
                      <wp:positionV relativeFrom="paragraph">
                        <wp:posOffset>204470</wp:posOffset>
                      </wp:positionV>
                      <wp:extent cx="7339965" cy="226441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9965" cy="2264410"/>
                              </a:xfrm>
                              <a:prstGeom prst="rect">
                                <a:avLst/>
                              </a:prstGeom>
                              <a:solidFill>
                                <a:srgbClr val="FFFFFF"/>
                              </a:solidFill>
                              <a:ln w="9525">
                                <a:noFill/>
                                <a:miter lim="800000"/>
                                <a:headEnd/>
                                <a:tailEnd/>
                              </a:ln>
                            </wps:spPr>
                            <wps:txbx>
                              <w:txbxContent>
                                <w:p w:rsidR="00CC2885" w:rsidRPr="004A0D6E" w:rsidRDefault="00CC2885" w:rsidP="004A0D6E">
                                  <w:pPr>
                                    <w:spacing w:after="120"/>
                                    <w:rPr>
                                      <w:rFonts w:cstheme="minorHAnsi"/>
                                      <w:b/>
                                      <w:i/>
                                      <w:color w:val="A6A6A6" w:themeColor="background1" w:themeShade="A6"/>
                                      <w:lang w:val="es-PR"/>
                                    </w:rPr>
                                  </w:pPr>
                                  <w:r w:rsidRPr="004A0D6E">
                                    <w:rPr>
                                      <w:rFonts w:cstheme="minorHAnsi"/>
                                      <w:b/>
                                      <w:i/>
                                      <w:color w:val="A6A6A6" w:themeColor="background1" w:themeShade="A6"/>
                                      <w:lang w:val="es-PR"/>
                                    </w:rPr>
                                    <w:t xml:space="preserve">Para el entrevistador: </w:t>
                                  </w:r>
                                  <w:r w:rsidRPr="004A0D6E">
                                    <w:rPr>
                                      <w:rFonts w:cstheme="minorHAnsi"/>
                                      <w:i/>
                                      <w:color w:val="A6A6A6" w:themeColor="background1" w:themeShade="A6"/>
                                      <w:lang w:val="es-PR"/>
                                    </w:rPr>
                                    <w:t>Mostrar ilustración de fumigación dentro de la casa con insecticida de acción residual.</w:t>
                                  </w:r>
                                </w:p>
                                <w:p w:rsidR="00CC2885" w:rsidRPr="004A0D6E" w:rsidRDefault="00CC2885" w:rsidP="00CC2885">
                                  <w:pPr>
                                    <w:spacing w:after="0"/>
                                    <w:rPr>
                                      <w:rFonts w:ascii="Calibri" w:hAnsi="Calibri" w:cs="Calibri"/>
                                      <w:color w:val="A6A6A6" w:themeColor="background1" w:themeShade="A6"/>
                                      <w:lang w:val="es-PR"/>
                                    </w:rPr>
                                  </w:pPr>
                                  <w:r w:rsidRPr="004A0D6E">
                                    <w:rPr>
                                      <w:rFonts w:ascii="Calibri" w:hAnsi="Calibri" w:cs="Calibri"/>
                                      <w:b/>
                                      <w:color w:val="A6A6A6" w:themeColor="background1" w:themeShade="A6"/>
                                      <w:lang w:val="es-PR"/>
                                    </w:rPr>
                                    <w:t>Entrevistador lea lo siguiente</w:t>
                                  </w:r>
                                  <w:r w:rsidRPr="004A0D6E">
                                    <w:rPr>
                                      <w:rFonts w:ascii="Calibri" w:hAnsi="Calibri" w:cs="Calibri"/>
                                      <w:color w:val="A6A6A6" w:themeColor="background1" w:themeShade="A6"/>
                                      <w:lang w:val="es-PR"/>
                                    </w:rPr>
                                    <w:t>:</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 xml:space="preserve">En este tipo de fumigación, un profesional </w:t>
                                  </w:r>
                                  <w:r w:rsidR="006739C0" w:rsidRPr="00A8029C">
                                    <w:rPr>
                                      <w:rFonts w:ascii="Calibri" w:hAnsi="Calibri" w:cs="Calibri"/>
                                      <w:sz w:val="20"/>
                                      <w:szCs w:val="20"/>
                                      <w:lang w:val="es-PR"/>
                                    </w:rPr>
                                    <w:t>licenciado</w:t>
                                  </w:r>
                                  <w:r w:rsidR="006739C0">
                                    <w:rPr>
                                      <w:rFonts w:ascii="Calibri" w:hAnsi="Calibri" w:cs="Calibri"/>
                                      <w:sz w:val="20"/>
                                      <w:szCs w:val="20"/>
                                      <w:lang w:val="es-PR"/>
                                    </w:rPr>
                                    <w:t xml:space="preserve"> </w:t>
                                  </w:r>
                                  <w:r w:rsidRPr="00B322CA">
                                    <w:rPr>
                                      <w:rFonts w:ascii="Calibri" w:hAnsi="Calibri" w:cs="Calibri"/>
                                      <w:sz w:val="20"/>
                                      <w:szCs w:val="20"/>
                                      <w:lang w:val="es-PR"/>
                                    </w:rPr>
                                    <w:t xml:space="preserve">rocía las paredes y otras superficies dentro de la casa con un insecticida de larga duración, es decir, el insecticida continúa funcionando por varios meses. </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Así, los mosquitos que se paren en las superficies rociadas, mueren.</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 xml:space="preserve">Después de aplicarlo puede que haya olor por unas horas, pero no causa daño a las personas cuando se hace correctamente. </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 xml:space="preserve">Requiere del permiso y la disponibilidad del residente para entrar a la casa a fumigar.  </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 xml:space="preserve">Para que pueda ser efectivo en reducir la cantidad de mosquitos, se debe aplicar en la mayoría de las casas en un área. </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Esta fumigación debe repetirse de uno a 3 meses para mantener bajas las poblaciones de mosquitos.</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 xml:space="preserve">Con el tiempo, el uso repetido de insecticidas puede hacer que los mosquitos se vuelvan resistentes. Resistencia significa que el insecticida pierde su capacidad para matar los mosquitos. </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 xml:space="preserve">La fumigación de interiores con insecticida de acción residual se ha usado en muchos países incluyendo </w:t>
                                  </w:r>
                                  <w:r w:rsidR="004A0D6E">
                                    <w:rPr>
                                      <w:rFonts w:ascii="Calibri" w:hAnsi="Calibri" w:cs="Calibri"/>
                                      <w:sz w:val="20"/>
                                      <w:szCs w:val="20"/>
                                      <w:lang w:val="es-PR"/>
                                    </w:rPr>
                                    <w:t>PR</w:t>
                                  </w:r>
                                  <w:r w:rsidRPr="00B322CA">
                                    <w:rPr>
                                      <w:rFonts w:ascii="Calibri" w:hAnsi="Calibri" w:cs="Calibri"/>
                                      <w:sz w:val="20"/>
                                      <w:szCs w:val="20"/>
                                      <w:lang w:val="es-PR"/>
                                    </w:rPr>
                                    <w:t xml:space="preserve"> y Estados Unidos. </w:t>
                                  </w:r>
                                </w:p>
                                <w:p w:rsidR="00EB6DC9" w:rsidRPr="00765647" w:rsidRDefault="00EB6DC9" w:rsidP="002A12DE">
                                  <w:pPr>
                                    <w:rPr>
                                      <w:lang w:val="es-PR"/>
                                    </w:rPr>
                                  </w:pPr>
                                </w:p>
                                <w:p w:rsidR="00B322CA" w:rsidRPr="004A0D6E" w:rsidRDefault="00B322CA">
                                  <w:pPr>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6.1pt;width:577.95pt;height:178.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" stroked="f">
                      <v:textbox>
                        <w:txbxContent>
                          <w:p w:rsidR="00CC2885" w:rsidRPr="004A0D6E" w:rsidRDefault="00CC2885" w:rsidP="004A0D6E">
                            <w:pPr>
                              <w:spacing w:after="120"/>
                              <w:rPr>
                                <w:rFonts w:cstheme="minorHAnsi"/>
                                <w:b/>
                                <w:i/>
                                <w:color w:val="A6A6A6" w:themeColor="background1" w:themeShade="A6"/>
                                <w:lang w:val="es-PR"/>
                              </w:rPr>
                            </w:pPr>
                            <w:r w:rsidRPr="004A0D6E">
                              <w:rPr>
                                <w:rFonts w:cstheme="minorHAnsi"/>
                                <w:b/>
                                <w:i/>
                                <w:color w:val="A6A6A6" w:themeColor="background1" w:themeShade="A6"/>
                                <w:lang w:val="es-PR"/>
                              </w:rPr>
                              <w:t xml:space="preserve">Para el entrevistador: </w:t>
                            </w:r>
                            <w:r w:rsidRPr="004A0D6E">
                              <w:rPr>
                                <w:rFonts w:cstheme="minorHAnsi"/>
                                <w:i/>
                                <w:color w:val="A6A6A6" w:themeColor="background1" w:themeShade="A6"/>
                                <w:lang w:val="es-PR"/>
                              </w:rPr>
                              <w:t>Mostrar ilustración de fumigación dentro de la casa con insecticida de acción residual.</w:t>
                            </w:r>
                          </w:p>
                          <w:p w:rsidR="00CC2885" w:rsidRPr="004A0D6E" w:rsidRDefault="00CC2885" w:rsidP="00CC2885">
                            <w:pPr>
                              <w:spacing w:after="0"/>
                              <w:rPr>
                                <w:rFonts w:ascii="Calibri" w:hAnsi="Calibri" w:cs="Calibri"/>
                                <w:color w:val="A6A6A6" w:themeColor="background1" w:themeShade="A6"/>
                                <w:lang w:val="es-PR"/>
                              </w:rPr>
                            </w:pPr>
                            <w:r w:rsidRPr="004A0D6E">
                              <w:rPr>
                                <w:rFonts w:ascii="Calibri" w:hAnsi="Calibri" w:cs="Calibri"/>
                                <w:b/>
                                <w:color w:val="A6A6A6" w:themeColor="background1" w:themeShade="A6"/>
                                <w:lang w:val="es-PR"/>
                              </w:rPr>
                              <w:t>Entrevistador lea lo siguiente</w:t>
                            </w:r>
                            <w:r w:rsidRPr="004A0D6E">
                              <w:rPr>
                                <w:rFonts w:ascii="Calibri" w:hAnsi="Calibri" w:cs="Calibri"/>
                                <w:color w:val="A6A6A6" w:themeColor="background1" w:themeShade="A6"/>
                                <w:lang w:val="es-PR"/>
                              </w:rPr>
                              <w:t>:</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 xml:space="preserve">En este tipo de fumigación, un profesional </w:t>
                            </w:r>
                            <w:r w:rsidR="006739C0" w:rsidRPr="00A8029C">
                              <w:rPr>
                                <w:rFonts w:ascii="Calibri" w:hAnsi="Calibri" w:cs="Calibri"/>
                                <w:sz w:val="20"/>
                                <w:szCs w:val="20"/>
                                <w:lang w:val="es-PR"/>
                              </w:rPr>
                              <w:t>licenciado</w:t>
                            </w:r>
                            <w:r w:rsidR="006739C0">
                              <w:rPr>
                                <w:rFonts w:ascii="Calibri" w:hAnsi="Calibri" w:cs="Calibri"/>
                                <w:sz w:val="20"/>
                                <w:szCs w:val="20"/>
                                <w:lang w:val="es-PR"/>
                              </w:rPr>
                              <w:t xml:space="preserve"> </w:t>
                            </w:r>
                            <w:r w:rsidRPr="00B322CA">
                              <w:rPr>
                                <w:rFonts w:ascii="Calibri" w:hAnsi="Calibri" w:cs="Calibri"/>
                                <w:sz w:val="20"/>
                                <w:szCs w:val="20"/>
                                <w:lang w:val="es-PR"/>
                              </w:rPr>
                              <w:t xml:space="preserve">rocía las paredes y otras superficies dentro de la casa con un insecticida de larga duración, es decir, el insecticida continúa funcionando por varios meses. </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Así, los mosquitos que se paren en las superficies rociadas, mueren.</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 xml:space="preserve">Después de aplicarlo puede que haya olor por unas horas, pero no causa daño a las personas cuando se hace correctamente. </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 xml:space="preserve">Requiere del permiso y la disponibilidad del residente para entrar a la casa a fumigar.  </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 xml:space="preserve">Para que pueda ser efectivo en reducir la cantidad de mosquitos, se debe aplicar en la mayoría de las casas en un área. </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Esta fumigación debe repetirse de uno a 3 meses para mantener bajas las poblaciones de mosquitos.</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 xml:space="preserve">Con el tiempo, el uso repetido de insecticidas puede hacer que los mosquitos se vuelvan resistentes. Resistencia significa que el insecticida pierde su capacidad para matar los mosquitos. </w:t>
                            </w:r>
                          </w:p>
                          <w:p w:rsidR="00B322CA" w:rsidRPr="00B322CA" w:rsidRDefault="00B322CA" w:rsidP="00B322CA">
                            <w:pPr>
                              <w:pStyle w:val="ListParagraph"/>
                              <w:numPr>
                                <w:ilvl w:val="0"/>
                                <w:numId w:val="2"/>
                              </w:numPr>
                              <w:rPr>
                                <w:rFonts w:ascii="Calibri" w:hAnsi="Calibri" w:cs="Calibri"/>
                                <w:sz w:val="20"/>
                                <w:szCs w:val="20"/>
                                <w:lang w:val="es-PR"/>
                              </w:rPr>
                            </w:pPr>
                            <w:r w:rsidRPr="00B322CA">
                              <w:rPr>
                                <w:rFonts w:ascii="Calibri" w:hAnsi="Calibri" w:cs="Calibri"/>
                                <w:sz w:val="20"/>
                                <w:szCs w:val="20"/>
                                <w:lang w:val="es-PR"/>
                              </w:rPr>
                              <w:t xml:space="preserve">La fumigación de interiores con insecticida de acción residual se ha usado en muchos países incluyendo </w:t>
                            </w:r>
                            <w:r w:rsidR="004A0D6E">
                              <w:rPr>
                                <w:rFonts w:ascii="Calibri" w:hAnsi="Calibri" w:cs="Calibri"/>
                                <w:sz w:val="20"/>
                                <w:szCs w:val="20"/>
                                <w:lang w:val="es-PR"/>
                              </w:rPr>
                              <w:t>PR</w:t>
                            </w:r>
                            <w:r w:rsidRPr="00B322CA">
                              <w:rPr>
                                <w:rFonts w:ascii="Calibri" w:hAnsi="Calibri" w:cs="Calibri"/>
                                <w:sz w:val="20"/>
                                <w:szCs w:val="20"/>
                                <w:lang w:val="es-PR"/>
                              </w:rPr>
                              <w:t xml:space="preserve"> y Estados Unidos. </w:t>
                            </w:r>
                          </w:p>
                          <w:p w:rsidR="00EB6DC9" w:rsidRPr="00765647" w:rsidRDefault="00EB6DC9" w:rsidP="002A12DE">
                            <w:pPr>
                              <w:rPr>
                                <w:lang w:val="es-PR"/>
                              </w:rPr>
                            </w:pPr>
                          </w:p>
                          <w:p w:rsidR="00B322CA" w:rsidRPr="004A0D6E" w:rsidRDefault="00B322CA">
                            <w:pPr>
                              <w:rPr>
                                <w:lang w:val="es-PR"/>
                              </w:rPr>
                            </w:pPr>
                          </w:p>
                        </w:txbxContent>
                      </v:textbox>
                      <w10:wrap type="square"/>
                    </v:shape>
                  </w:pict>
                </mc:Fallback>
              </mc:AlternateContent>
            </w:r>
            <w:r w:rsidR="002A12DE">
              <w:rPr>
                <w:lang w:val="es-PR"/>
              </w:rPr>
              <w:t xml:space="preserve">                                                                                                                                                        </w:t>
            </w:r>
            <w:r w:rsidR="002A12DE" w:rsidRPr="002A12DE">
              <w:rPr>
                <w:lang w:val="es-PR"/>
              </w:rPr>
              <w:t xml:space="preserve"> </w:t>
            </w:r>
            <w:sdt>
              <w:sdtPr>
                <w:id w:val="-240021828"/>
                <w14:checkbox>
                  <w14:checked w14:val="0"/>
                  <w14:checkedState w14:val="00FE" w14:font="Wingdings"/>
                  <w14:uncheckedState w14:val="00A8" w14:font="Wingdings"/>
                </w14:checkbox>
              </w:sdtPr>
              <w:sdtEndPr/>
              <w:sdtContent>
                <w:r w:rsidR="002A12DE">
                  <w:sym w:font="Wingdings" w:char="F0A8"/>
                </w:r>
              </w:sdtContent>
            </w:sdt>
            <w:r w:rsidR="002A12DE" w:rsidRPr="001B4E19">
              <w:rPr>
                <w:lang w:val="es-PR"/>
              </w:rPr>
              <w:t xml:space="preserve"> </w:t>
            </w:r>
            <w:r w:rsidR="002A12DE">
              <w:rPr>
                <w:lang w:val="es-PR"/>
              </w:rPr>
              <w:t>Sí</w:t>
            </w:r>
            <w:r w:rsidR="002A12DE" w:rsidRPr="001B4E19">
              <w:rPr>
                <w:lang w:val="es-PR"/>
              </w:rPr>
              <w:t xml:space="preserve"> </w:t>
            </w:r>
            <w:r w:rsidR="002A12DE">
              <w:rPr>
                <w:lang w:val="es-PR"/>
              </w:rPr>
              <w:t xml:space="preserve">    </w:t>
            </w:r>
            <w:r w:rsidR="002A12DE" w:rsidRPr="001B4E19">
              <w:rPr>
                <w:lang w:val="es-PR"/>
              </w:rPr>
              <w:t>|</w:t>
            </w:r>
            <w:r w:rsidR="002A12DE">
              <w:rPr>
                <w:lang w:val="es-PR"/>
              </w:rPr>
              <w:t xml:space="preserve">    </w:t>
            </w:r>
            <w:r w:rsidR="002A12DE" w:rsidRPr="001B4E19">
              <w:rPr>
                <w:lang w:val="es-PR"/>
              </w:rPr>
              <w:t xml:space="preserve"> </w:t>
            </w:r>
            <w:sdt>
              <w:sdtPr>
                <w:id w:val="746150770"/>
                <w14:checkbox>
                  <w14:checked w14:val="0"/>
                  <w14:checkedState w14:val="00FE" w14:font="Wingdings"/>
                  <w14:uncheckedState w14:val="00A8" w14:font="Wingdings"/>
                </w14:checkbox>
              </w:sdtPr>
              <w:sdtEndPr/>
              <w:sdtContent>
                <w:r w:rsidR="002A12DE">
                  <w:sym w:font="Wingdings" w:char="F0A8"/>
                </w:r>
              </w:sdtContent>
            </w:sdt>
            <w:r w:rsidR="002A12DE" w:rsidRPr="001B4E19">
              <w:rPr>
                <w:lang w:val="es-PR"/>
              </w:rPr>
              <w:t xml:space="preserve"> No</w:t>
            </w:r>
            <w:r w:rsidR="002A12DE">
              <w:rPr>
                <w:lang w:val="es-PR"/>
              </w:rPr>
              <w:t xml:space="preserve">     |    </w:t>
            </w:r>
            <w:r w:rsidR="002A12DE" w:rsidRPr="00A0373C">
              <w:rPr>
                <w:lang w:val="es-PR"/>
              </w:rPr>
              <w:t xml:space="preserve"> </w:t>
            </w:r>
            <w:sdt>
              <w:sdtPr>
                <w:id w:val="1862166784"/>
                <w14:checkbox>
                  <w14:checked w14:val="0"/>
                  <w14:checkedState w14:val="00FE" w14:font="Wingdings"/>
                  <w14:uncheckedState w14:val="00A8" w14:font="Wingdings"/>
                </w14:checkbox>
              </w:sdtPr>
              <w:sdtEndPr/>
              <w:sdtContent>
                <w:r w:rsidR="002A12DE">
                  <w:sym w:font="Wingdings" w:char="F0A8"/>
                </w:r>
              </w:sdtContent>
            </w:sdt>
            <w:r w:rsidR="002A12DE">
              <w:rPr>
                <w:lang w:val="es-PR"/>
              </w:rPr>
              <w:t xml:space="preserve"> No sabe   |   </w:t>
            </w:r>
            <w:r w:rsidR="002A12DE" w:rsidRPr="00A0373C">
              <w:rPr>
                <w:lang w:val="es-PR"/>
              </w:rPr>
              <w:t xml:space="preserve"> </w:t>
            </w:r>
            <w:sdt>
              <w:sdtPr>
                <w:id w:val="1975024175"/>
                <w14:checkbox>
                  <w14:checked w14:val="0"/>
                  <w14:checkedState w14:val="00FE" w14:font="Wingdings"/>
                  <w14:uncheckedState w14:val="00A8" w14:font="Wingdings"/>
                </w14:checkbox>
              </w:sdtPr>
              <w:sdtEndPr/>
              <w:sdtContent>
                <w:r w:rsidR="002A12DE">
                  <w:sym w:font="Wingdings" w:char="F0A8"/>
                </w:r>
              </w:sdtContent>
            </w:sdt>
            <w:r w:rsidR="00CC2885">
              <w:rPr>
                <w:lang w:val="es-PR"/>
              </w:rPr>
              <w:t xml:space="preserve"> No contest</w:t>
            </w:r>
            <w:r w:rsidR="00CC2885" w:rsidRPr="00BC58B7">
              <w:rPr>
                <w:rFonts w:cs="Arial"/>
                <w:lang w:val="es-PR"/>
              </w:rPr>
              <w:t>ó</w:t>
            </w:r>
          </w:p>
          <w:p w:rsidR="002A12DE" w:rsidRPr="00164145" w:rsidRDefault="002A12DE" w:rsidP="002A12DE">
            <w:pPr>
              <w:pStyle w:val="NoSpacing"/>
              <w:rPr>
                <w:rFonts w:cstheme="minorHAnsi"/>
                <w:sz w:val="18"/>
                <w:lang w:val="es-PR"/>
              </w:rPr>
            </w:pPr>
            <w:r>
              <w:rPr>
                <w:rFonts w:cstheme="minorHAnsi"/>
                <w:lang w:val="es-PR"/>
              </w:rPr>
              <w:t xml:space="preserve"> </w:t>
            </w:r>
          </w:p>
          <w:tbl>
            <w:tblPr>
              <w:tblStyle w:val="TableGrid"/>
              <w:tblpPr w:leftFromText="180" w:rightFromText="180" w:vertAnchor="text" w:tblpY="1"/>
              <w:tblOverlap w:val="never"/>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845"/>
            </w:tblGrid>
            <w:tr w:rsidR="00A0373C" w:rsidRPr="00164145" w:rsidTr="001B09EB">
              <w:tc>
                <w:tcPr>
                  <w:tcW w:w="5220" w:type="dxa"/>
                </w:tcPr>
                <w:p w:rsidR="00A0373C" w:rsidRPr="00164145" w:rsidRDefault="00120862" w:rsidP="00CC2885">
                  <w:pPr>
                    <w:spacing w:after="0"/>
                    <w:rPr>
                      <w:rFonts w:ascii="Calibri" w:hAnsi="Calibri" w:cs="Calibri"/>
                      <w:color w:val="2E74B5" w:themeColor="accent1" w:themeShade="BF"/>
                      <w:sz w:val="18"/>
                      <w:lang w:val="es-PR"/>
                    </w:rPr>
                  </w:pPr>
                  <w:r w:rsidRPr="00164145">
                    <w:rPr>
                      <w:rFonts w:cstheme="minorHAnsi"/>
                      <w:color w:val="2E74B5" w:themeColor="accent1" w:themeShade="BF"/>
                      <w:sz w:val="18"/>
                      <w:lang w:val="es-PR"/>
                    </w:rPr>
                    <w:t xml:space="preserve">I1_1. </w:t>
                  </w:r>
                  <w:r w:rsidR="00CC2885" w:rsidRPr="00164145">
                    <w:rPr>
                      <w:rFonts w:ascii="Calibri" w:hAnsi="Calibri" w:cs="Calibri"/>
                      <w:color w:val="2E74B5" w:themeColor="accent1" w:themeShade="BF"/>
                      <w:sz w:val="18"/>
                      <w:lang w:val="es-PR"/>
                    </w:rPr>
                    <w:t xml:space="preserve">¿Usted apoyaría el uso de la </w:t>
                  </w:r>
                  <w:r w:rsidR="00CC2885" w:rsidRPr="00164145">
                    <w:rPr>
                      <w:rFonts w:ascii="Calibri" w:hAnsi="Calibri" w:cs="Calibri"/>
                      <w:b/>
                      <w:color w:val="2E74B5" w:themeColor="accent1" w:themeShade="BF"/>
                      <w:sz w:val="18"/>
                      <w:lang w:val="es-PR"/>
                    </w:rPr>
                    <w:t>fumigación con insecticida de acción residual dentro de las casas</w:t>
                  </w:r>
                  <w:r w:rsidR="00CC2885" w:rsidRPr="00164145">
                    <w:rPr>
                      <w:rFonts w:ascii="Calibri" w:hAnsi="Calibri" w:cs="Calibri"/>
                      <w:color w:val="2E74B5" w:themeColor="accent1" w:themeShade="BF"/>
                      <w:sz w:val="18"/>
                      <w:lang w:val="es-PR"/>
                    </w:rPr>
                    <w:t>?</w:t>
                  </w:r>
                </w:p>
                <w:p w:rsidR="00A0373C" w:rsidRPr="00164145" w:rsidRDefault="00A0373C" w:rsidP="00A0373C">
                  <w:pPr>
                    <w:rPr>
                      <w:i/>
                      <w:color w:val="A6A6A6" w:themeColor="background1" w:themeShade="A6"/>
                      <w:sz w:val="18"/>
                      <w:lang w:val="es-PR"/>
                    </w:rPr>
                  </w:pPr>
                  <w:r w:rsidRPr="00164145">
                    <w:rPr>
                      <w:rFonts w:cstheme="minorHAnsi"/>
                      <w:b/>
                      <w:i/>
                      <w:color w:val="A6A6A6" w:themeColor="background1" w:themeShade="A6"/>
                      <w:sz w:val="18"/>
                      <w:lang w:val="es-PR"/>
                    </w:rPr>
                    <w:t>Entrevistador</w:t>
                  </w:r>
                  <w:r w:rsidR="00647B9B" w:rsidRPr="00164145">
                    <w:rPr>
                      <w:rFonts w:cstheme="minorHAnsi"/>
                      <w:i/>
                      <w:color w:val="A6A6A6" w:themeColor="background1" w:themeShade="A6"/>
                      <w:sz w:val="18"/>
                      <w:lang w:val="es-PR"/>
                    </w:rPr>
                    <w:t>:</w:t>
                  </w:r>
                  <w:r w:rsidR="004A0D6E" w:rsidRPr="00164145">
                    <w:rPr>
                      <w:rFonts w:cstheme="minorHAnsi"/>
                      <w:i/>
                      <w:color w:val="A6A6A6" w:themeColor="background1" w:themeShade="A6"/>
                      <w:sz w:val="18"/>
                      <w:lang w:val="es-PR"/>
                    </w:rPr>
                    <w:t xml:space="preserve"> Lea las respuestas.</w:t>
                  </w:r>
                </w:p>
                <w:tbl>
                  <w:tblPr>
                    <w:tblW w:w="5000" w:type="pct"/>
                    <w:tblLayout w:type="fixed"/>
                    <w:tblCellMar>
                      <w:left w:w="0" w:type="dxa"/>
                      <w:right w:w="0" w:type="dxa"/>
                    </w:tblCellMar>
                    <w:tblLook w:val="04A0" w:firstRow="1" w:lastRow="0" w:firstColumn="1" w:lastColumn="0" w:noHBand="0" w:noVBand="1"/>
                    <w:tblDescription w:val="Disappointing and Exceptional labels"/>
                  </w:tblPr>
                  <w:tblGrid>
                    <w:gridCol w:w="4960"/>
                    <w:gridCol w:w="44"/>
                  </w:tblGrid>
                  <w:tr w:rsidR="00A0373C" w:rsidRPr="00164145" w:rsidTr="00EB6DC9">
                    <w:tc>
                      <w:tcPr>
                        <w:tcW w:w="5225" w:type="dxa"/>
                      </w:tcPr>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tblGrid>
                        <w:tr w:rsidR="00A0373C" w:rsidRPr="00164145" w:rsidTr="00EB6DC9">
                          <w:tc>
                            <w:tcPr>
                              <w:tcW w:w="5130" w:type="dxa"/>
                            </w:tcPr>
                            <w:p w:rsidR="00A0373C" w:rsidRPr="00164145" w:rsidRDefault="00897F09" w:rsidP="00A0373C">
                              <w:pPr>
                                <w:pStyle w:val="NoSpacing"/>
                                <w:rPr>
                                  <w:rFonts w:cstheme="minorHAnsi"/>
                                  <w:color w:val="000000"/>
                                  <w:sz w:val="18"/>
                                  <w:lang w:val="es-PR"/>
                                </w:rPr>
                              </w:pPr>
                              <w:sdt>
                                <w:sdtPr>
                                  <w:rPr>
                                    <w:sz w:val="18"/>
                                  </w:rPr>
                                  <w:id w:val="496388981"/>
                                  <w14:checkbox>
                                    <w14:checked w14:val="0"/>
                                    <w14:checkedState w14:val="00FE" w14:font="Wingdings"/>
                                    <w14:uncheckedState w14:val="00A8" w14:font="Wingdings"/>
                                  </w14:checkbox>
                                </w:sdtPr>
                                <w:sdtEndPr/>
                                <w:sdtContent>
                                  <w:r w:rsidR="00A0373C" w:rsidRPr="00164145">
                                    <w:rPr>
                                      <w:sz w:val="18"/>
                                    </w:rPr>
                                    <w:sym w:font="Wingdings" w:char="F0A8"/>
                                  </w:r>
                                </w:sdtContent>
                              </w:sdt>
                              <w:r w:rsidR="0028566A" w:rsidRPr="00164145">
                                <w:rPr>
                                  <w:rFonts w:cstheme="minorHAnsi"/>
                                  <w:color w:val="000000"/>
                                  <w:sz w:val="18"/>
                                  <w:lang w:val="es-PR"/>
                                </w:rPr>
                                <w:t xml:space="preserve"> </w:t>
                              </w:r>
                              <w:r w:rsidR="00647B9B" w:rsidRPr="00164145">
                                <w:rPr>
                                  <w:rFonts w:cs="Arial"/>
                                  <w:sz w:val="18"/>
                                  <w:lang w:val="es-PR"/>
                                </w:rPr>
                                <w:t>Apoya</w:t>
                              </w:r>
                            </w:p>
                            <w:p w:rsidR="00A0373C" w:rsidRPr="00164145" w:rsidRDefault="00897F09" w:rsidP="00A0373C">
                              <w:pPr>
                                <w:pStyle w:val="NoSpacing"/>
                                <w:rPr>
                                  <w:rFonts w:cstheme="minorHAnsi"/>
                                  <w:color w:val="000000"/>
                                  <w:sz w:val="18"/>
                                  <w:lang w:val="es-PR"/>
                                </w:rPr>
                              </w:pPr>
                              <w:sdt>
                                <w:sdtPr>
                                  <w:rPr>
                                    <w:sz w:val="18"/>
                                  </w:rPr>
                                  <w:id w:val="738145654"/>
                                  <w14:checkbox>
                                    <w14:checked w14:val="0"/>
                                    <w14:checkedState w14:val="00FE" w14:font="Wingdings"/>
                                    <w14:uncheckedState w14:val="00A8" w14:font="Wingdings"/>
                                  </w14:checkbox>
                                </w:sdtPr>
                                <w:sdtEndPr/>
                                <w:sdtContent>
                                  <w:r w:rsidR="00A0373C" w:rsidRPr="00164145">
                                    <w:rPr>
                                      <w:sz w:val="18"/>
                                    </w:rPr>
                                    <w:sym w:font="Wingdings" w:char="F0A8"/>
                                  </w:r>
                                </w:sdtContent>
                              </w:sdt>
                              <w:r w:rsidR="00647B9B" w:rsidRPr="00164145">
                                <w:rPr>
                                  <w:rFonts w:cstheme="minorHAnsi"/>
                                  <w:color w:val="000000"/>
                                  <w:sz w:val="18"/>
                                  <w:lang w:val="es-PR"/>
                                </w:rPr>
                                <w:t xml:space="preserve"> </w:t>
                              </w:r>
                              <w:r w:rsidR="00A0373C" w:rsidRPr="00164145">
                                <w:rPr>
                                  <w:rFonts w:cs="Arial"/>
                                  <w:sz w:val="18"/>
                                  <w:lang w:val="es-PR"/>
                                </w:rPr>
                                <w:t>Neutral</w:t>
                              </w:r>
                            </w:p>
                            <w:p w:rsidR="00A0373C" w:rsidRPr="00164145" w:rsidRDefault="00897F09" w:rsidP="00A0373C">
                              <w:pPr>
                                <w:pStyle w:val="NoSpacing"/>
                                <w:rPr>
                                  <w:sz w:val="18"/>
                                  <w:lang w:val="es-PR"/>
                                </w:rPr>
                              </w:pPr>
                              <w:sdt>
                                <w:sdtPr>
                                  <w:rPr>
                                    <w:sz w:val="18"/>
                                  </w:rPr>
                                  <w:id w:val="820694827"/>
                                  <w14:checkbox>
                                    <w14:checked w14:val="0"/>
                                    <w14:checkedState w14:val="00FE" w14:font="Wingdings"/>
                                    <w14:uncheckedState w14:val="00A8" w14:font="Wingdings"/>
                                  </w14:checkbox>
                                </w:sdtPr>
                                <w:sdtEndPr/>
                                <w:sdtContent>
                                  <w:r w:rsidR="00A0373C" w:rsidRPr="00164145">
                                    <w:rPr>
                                      <w:sz w:val="18"/>
                                    </w:rPr>
                                    <w:sym w:font="Wingdings" w:char="F0A8"/>
                                  </w:r>
                                </w:sdtContent>
                              </w:sdt>
                              <w:r w:rsidR="00647B9B" w:rsidRPr="00164145">
                                <w:rPr>
                                  <w:rFonts w:cstheme="minorHAnsi"/>
                                  <w:color w:val="000000"/>
                                  <w:sz w:val="18"/>
                                  <w:lang w:val="es-PR"/>
                                </w:rPr>
                                <w:t xml:space="preserve"> </w:t>
                              </w:r>
                              <w:r w:rsidR="00A0373C" w:rsidRPr="00164145">
                                <w:rPr>
                                  <w:rFonts w:cs="Arial"/>
                                  <w:sz w:val="18"/>
                                  <w:lang w:val="es-PR"/>
                                </w:rPr>
                                <w:t>Opuesto</w:t>
                              </w:r>
                              <w:r w:rsidR="001B09EB" w:rsidRPr="00164145">
                                <w:rPr>
                                  <w:noProof/>
                                  <w:sz w:val="18"/>
                                  <w:lang w:eastAsia="en-US"/>
                                </w:rPr>
                                <mc:AlternateContent>
                                  <mc:Choice Requires="wps">
                                    <w:drawing>
                                      <wp:anchor distT="0" distB="0" distL="114300" distR="114300" simplePos="0" relativeHeight="251667456" behindDoc="0" locked="0" layoutInCell="1" allowOverlap="1" wp14:anchorId="7470D93B" wp14:editId="284AADFD">
                                        <wp:simplePos x="0" y="0"/>
                                        <wp:positionH relativeFrom="column">
                                          <wp:posOffset>836008</wp:posOffset>
                                        </wp:positionH>
                                        <wp:positionV relativeFrom="paragraph">
                                          <wp:posOffset>100924</wp:posOffset>
                                        </wp:positionV>
                                        <wp:extent cx="2190136" cy="7374"/>
                                        <wp:effectExtent l="0" t="57150" r="38735" b="88265"/>
                                        <wp:wrapNone/>
                                        <wp:docPr id="8" name="Straight Arrow Connector 8"/>
                                        <wp:cNvGraphicFramePr/>
                                        <a:graphic xmlns:a="http://schemas.openxmlformats.org/drawingml/2006/main">
                                          <a:graphicData uri="http://schemas.microsoft.com/office/word/2010/wordprocessingShape">
                                            <wps:wsp>
                                              <wps:cNvCnPr/>
                                              <wps:spPr>
                                                <a:xfrm>
                                                  <a:off x="0" y="0"/>
                                                  <a:ext cx="2190136" cy="73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F312ECA" id="_x0000_t32" coordsize="21600,21600" o:spt="32" o:oned="t" path="m,l21600,21600e" filled="f">
                                        <v:path arrowok="t" fillok="f" o:connecttype="none"/>
                                        <o:lock v:ext="edit" shapetype="t"/>
                                      </v:shapetype>
                                      <v:shape id="Straight Arrow Connector 8" o:spid="_x0000_s1026" type="#_x0000_t32" style="position:absolute;margin-left:65.85pt;margin-top:7.95pt;width:172.45pt;height:.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" strokecolor="black [3200]" strokeweight="1.5pt">
                                        <v:stroke endarrow="block" joinstyle="miter"/>
                                      </v:shape>
                                    </w:pict>
                                  </mc:Fallback>
                                </mc:AlternateContent>
                              </w:r>
                            </w:p>
                            <w:p w:rsidR="00A0373C" w:rsidRPr="00164145" w:rsidRDefault="00897F09" w:rsidP="0028566A">
                              <w:pPr>
                                <w:pStyle w:val="NoSpacing"/>
                                <w:rPr>
                                  <w:rFonts w:cstheme="minorHAnsi"/>
                                  <w:sz w:val="18"/>
                                  <w:lang w:val="es-PR"/>
                                </w:rPr>
                              </w:pPr>
                              <w:sdt>
                                <w:sdtPr>
                                  <w:rPr>
                                    <w:sz w:val="18"/>
                                  </w:rPr>
                                  <w:id w:val="777057059"/>
                                  <w14:checkbox>
                                    <w14:checked w14:val="0"/>
                                    <w14:checkedState w14:val="00FE" w14:font="Wingdings"/>
                                    <w14:uncheckedState w14:val="00A8" w14:font="Wingdings"/>
                                  </w14:checkbox>
                                </w:sdtPr>
                                <w:sdtEndPr/>
                                <w:sdtContent>
                                  <w:r w:rsidR="00A0373C" w:rsidRPr="00164145">
                                    <w:rPr>
                                      <w:sz w:val="18"/>
                                    </w:rPr>
                                    <w:sym w:font="Wingdings" w:char="F0A8"/>
                                  </w:r>
                                </w:sdtContent>
                              </w:sdt>
                              <w:r w:rsidR="00A0373C" w:rsidRPr="00164145">
                                <w:rPr>
                                  <w:rFonts w:cstheme="minorHAnsi"/>
                                  <w:color w:val="000000"/>
                                  <w:sz w:val="18"/>
                                  <w:lang w:val="es-PR"/>
                                </w:rPr>
                                <w:t xml:space="preserve">  </w:t>
                              </w:r>
                              <w:r w:rsidR="00A0373C" w:rsidRPr="00164145">
                                <w:rPr>
                                  <w:rFonts w:cs="Arial"/>
                                  <w:sz w:val="18"/>
                                  <w:lang w:val="es-PR"/>
                                </w:rPr>
                                <w:t>No Respondió</w:t>
                              </w:r>
                            </w:p>
                          </w:tc>
                        </w:tr>
                      </w:tbl>
                      <w:p w:rsidR="00A0373C" w:rsidRPr="00164145" w:rsidRDefault="00A0373C" w:rsidP="00A0373C">
                        <w:pPr>
                          <w:pStyle w:val="NoSpacing"/>
                          <w:rPr>
                            <w:sz w:val="18"/>
                            <w:lang w:val="es-PR"/>
                          </w:rPr>
                        </w:pPr>
                      </w:p>
                    </w:tc>
                    <w:tc>
                      <w:tcPr>
                        <w:tcW w:w="45" w:type="dxa"/>
                      </w:tcPr>
                      <w:p w:rsidR="00A0373C" w:rsidRPr="00164145" w:rsidRDefault="00A0373C" w:rsidP="00A0373C">
                        <w:pPr>
                          <w:pStyle w:val="NoSpacing"/>
                          <w:jc w:val="right"/>
                          <w:rPr>
                            <w:sz w:val="18"/>
                            <w:lang w:val="es-PR"/>
                          </w:rPr>
                        </w:pPr>
                      </w:p>
                    </w:tc>
                  </w:tr>
                </w:tbl>
                <w:p w:rsidR="00A0373C" w:rsidRPr="00164145" w:rsidRDefault="00164145" w:rsidP="00A0373C">
                  <w:pPr>
                    <w:pStyle w:val="Heading2"/>
                    <w:pBdr>
                      <w:top w:val="none" w:sz="0" w:space="0" w:color="auto"/>
                    </w:pBdr>
                    <w:spacing w:before="120"/>
                    <w:outlineLvl w:val="1"/>
                    <w:rPr>
                      <w:rFonts w:cstheme="minorHAnsi"/>
                      <w:sz w:val="18"/>
                      <w:lang w:val="es-PR"/>
                    </w:rPr>
                  </w:pPr>
                  <w:r w:rsidRPr="00164145">
                    <w:rPr>
                      <w:noProof/>
                      <w:lang w:eastAsia="en-US"/>
                    </w:rPr>
                    <w:drawing>
                      <wp:anchor distT="0" distB="0" distL="114300" distR="114300" simplePos="0" relativeHeight="251725824" behindDoc="0" locked="0" layoutInCell="1" allowOverlap="1" wp14:anchorId="4CE1202D" wp14:editId="739C4752">
                        <wp:simplePos x="0" y="0"/>
                        <wp:positionH relativeFrom="column">
                          <wp:posOffset>-156094</wp:posOffset>
                        </wp:positionH>
                        <wp:positionV relativeFrom="paragraph">
                          <wp:posOffset>567459</wp:posOffset>
                        </wp:positionV>
                        <wp:extent cx="7223760" cy="502920"/>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9">
                                  <a:extLst>
                                    <a:ext uri="{28A0092B-C50C-407E-A947-70E740481C1C}">
                                      <a14:useLocalDpi xmlns:a14="http://schemas.microsoft.com/office/drawing/2010/main" val="0"/>
                                    </a:ext>
                                  </a:extLst>
                                </a:blip>
                                <a:srcRect l="26879" t="23097" r="20408" b="70378"/>
                                <a:stretch/>
                              </pic:blipFill>
                              <pic:spPr>
                                <a:xfrm>
                                  <a:off x="0" y="0"/>
                                  <a:ext cx="7223760" cy="502920"/>
                                </a:xfrm>
                                <a:prstGeom prst="rect">
                                  <a:avLst/>
                                </a:prstGeom>
                              </pic:spPr>
                            </pic:pic>
                          </a:graphicData>
                        </a:graphic>
                      </wp:anchor>
                    </w:drawing>
                  </w:r>
                </w:p>
              </w:tc>
              <w:tc>
                <w:tcPr>
                  <w:tcW w:w="5845" w:type="dxa"/>
                </w:tcPr>
                <w:p w:rsidR="00647B9B" w:rsidRPr="00164145" w:rsidRDefault="00120862" w:rsidP="00647B9B">
                  <w:pPr>
                    <w:spacing w:after="0"/>
                    <w:rPr>
                      <w:rFonts w:ascii="Calibri" w:hAnsi="Calibri" w:cs="Calibri"/>
                      <w:color w:val="2E74B5" w:themeColor="accent1" w:themeShade="BF"/>
                      <w:sz w:val="18"/>
                      <w:lang w:val="es-PR"/>
                    </w:rPr>
                  </w:pPr>
                  <w:r w:rsidRPr="00164145">
                    <w:rPr>
                      <w:rFonts w:asciiTheme="majorHAnsi" w:eastAsiaTheme="majorEastAsia" w:hAnsiTheme="majorHAnsi" w:cstheme="minorHAnsi"/>
                      <w:color w:val="2E74B5" w:themeColor="accent1" w:themeShade="BF"/>
                      <w:sz w:val="18"/>
                      <w:lang w:val="es-PR"/>
                    </w:rPr>
                    <w:t xml:space="preserve">I1_2. </w:t>
                  </w:r>
                  <w:r w:rsidR="00647B9B" w:rsidRPr="00164145">
                    <w:rPr>
                      <w:rFonts w:ascii="Calibri" w:hAnsi="Calibri" w:cs="Calibri"/>
                      <w:color w:val="2E74B5" w:themeColor="accent1" w:themeShade="BF"/>
                      <w:sz w:val="18"/>
                      <w:lang w:val="es-PR"/>
                    </w:rPr>
                    <w:t xml:space="preserve">¿Cuáles son las </w:t>
                  </w:r>
                  <w:r w:rsidR="00647B9B" w:rsidRPr="00164145">
                    <w:rPr>
                      <w:rFonts w:ascii="Calibri" w:hAnsi="Calibri" w:cs="Calibri"/>
                      <w:b/>
                      <w:color w:val="2E74B5" w:themeColor="accent1" w:themeShade="BF"/>
                      <w:sz w:val="18"/>
                      <w:lang w:val="es-PR"/>
                    </w:rPr>
                    <w:t>razones</w:t>
                  </w:r>
                  <w:r w:rsidR="00647B9B" w:rsidRPr="00164145">
                    <w:rPr>
                      <w:rFonts w:ascii="Calibri" w:hAnsi="Calibri" w:cs="Calibri"/>
                      <w:color w:val="2E74B5" w:themeColor="accent1" w:themeShade="BF"/>
                      <w:sz w:val="18"/>
                      <w:lang w:val="es-PR"/>
                    </w:rPr>
                    <w:t xml:space="preserve"> </w:t>
                  </w:r>
                  <w:r w:rsidR="00233B54" w:rsidRPr="00164145">
                    <w:rPr>
                      <w:rFonts w:ascii="Calibri" w:hAnsi="Calibri" w:cs="Calibri"/>
                      <w:color w:val="2E74B5" w:themeColor="accent1" w:themeShade="BF"/>
                      <w:sz w:val="18"/>
                      <w:lang w:val="es-PR"/>
                    </w:rPr>
                    <w:t>para que se oponga</w:t>
                  </w:r>
                  <w:r w:rsidR="00647B9B" w:rsidRPr="00164145">
                    <w:rPr>
                      <w:rFonts w:ascii="Calibri" w:hAnsi="Calibri" w:cs="Calibri"/>
                      <w:color w:val="2E74B5" w:themeColor="accent1" w:themeShade="BF"/>
                      <w:sz w:val="18"/>
                      <w:lang w:val="es-PR"/>
                    </w:rPr>
                    <w:t xml:space="preserve">? </w:t>
                  </w:r>
                </w:p>
                <w:p w:rsidR="00A0373C" w:rsidRPr="00164145" w:rsidRDefault="00647B9B" w:rsidP="00647B9B">
                  <w:pPr>
                    <w:spacing w:after="0"/>
                    <w:rPr>
                      <w:rFonts w:asciiTheme="majorHAnsi" w:eastAsiaTheme="majorEastAsia" w:hAnsiTheme="majorHAnsi" w:cstheme="minorHAnsi"/>
                      <w:i/>
                      <w:color w:val="A6A6A6" w:themeColor="background1" w:themeShade="A6"/>
                      <w:sz w:val="18"/>
                      <w:lang w:val="es-PR"/>
                    </w:rPr>
                  </w:pPr>
                  <w:r w:rsidRPr="00164145">
                    <w:rPr>
                      <w:rFonts w:ascii="Calibri" w:hAnsi="Calibri" w:cs="Calibri"/>
                      <w:b/>
                      <w:i/>
                      <w:color w:val="A6A6A6" w:themeColor="background1" w:themeShade="A6"/>
                      <w:sz w:val="18"/>
                      <w:lang w:val="es-PR"/>
                    </w:rPr>
                    <w:t>Entrevistador:</w:t>
                  </w:r>
                  <w:r w:rsidRPr="00164145">
                    <w:rPr>
                      <w:rFonts w:ascii="Calibri" w:hAnsi="Calibri" w:cs="Calibri"/>
                      <w:i/>
                      <w:color w:val="A6A6A6" w:themeColor="background1" w:themeShade="A6"/>
                      <w:sz w:val="18"/>
                      <w:lang w:val="es-PR"/>
                    </w:rPr>
                    <w:t xml:space="preserve"> No sugiera respuestas. Consulte si se menciona en la lista. Utilice “otro” para todos los demás motivos.</w:t>
                  </w:r>
                </w:p>
                <w:tbl>
                  <w:tblPr>
                    <w:tblStyle w:val="TableGrid"/>
                    <w:tblW w:w="5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5"/>
                  </w:tblGrid>
                  <w:tr w:rsidR="00120862" w:rsidRPr="00164145" w:rsidTr="001B09EB">
                    <w:tc>
                      <w:tcPr>
                        <w:tcW w:w="5645" w:type="dxa"/>
                      </w:tcPr>
                      <w:p w:rsidR="00120862" w:rsidRPr="00164145" w:rsidRDefault="00897F09" w:rsidP="00A0373C">
                        <w:pPr>
                          <w:pStyle w:val="NoSpacing"/>
                          <w:rPr>
                            <w:rFonts w:cstheme="minorHAnsi"/>
                            <w:color w:val="000000"/>
                            <w:sz w:val="18"/>
                            <w:lang w:val="es-PR"/>
                          </w:rPr>
                        </w:pPr>
                        <w:sdt>
                          <w:sdtPr>
                            <w:rPr>
                              <w:sz w:val="18"/>
                            </w:rPr>
                            <w:id w:val="-921173707"/>
                            <w14:checkbox>
                              <w14:checked w14:val="0"/>
                              <w14:checkedState w14:val="00FE" w14:font="Wingdings"/>
                              <w14:uncheckedState w14:val="00A8" w14:font="Wingdings"/>
                            </w14:checkbox>
                          </w:sdtPr>
                          <w:sdtEndPr/>
                          <w:sdtContent>
                            <w:r w:rsidR="00120862" w:rsidRPr="00164145">
                              <w:rPr>
                                <w:sz w:val="18"/>
                              </w:rPr>
                              <w:sym w:font="Wingdings" w:char="F0A8"/>
                            </w:r>
                          </w:sdtContent>
                        </w:sdt>
                        <w:r w:rsidR="00120862" w:rsidRPr="00164145">
                          <w:rPr>
                            <w:rFonts w:cstheme="minorHAnsi"/>
                            <w:color w:val="000000"/>
                            <w:sz w:val="18"/>
                            <w:lang w:val="es-PR"/>
                          </w:rPr>
                          <w:t xml:space="preserve"> </w:t>
                        </w:r>
                        <w:r w:rsidR="00120862" w:rsidRPr="00164145">
                          <w:rPr>
                            <w:rFonts w:ascii="Calibri" w:hAnsi="Calibri" w:cs="Calibri"/>
                            <w:sz w:val="18"/>
                            <w:lang w:val="es-PR"/>
                          </w:rPr>
                          <w:t>Impacto al ambiente</w:t>
                        </w:r>
                      </w:p>
                      <w:p w:rsidR="00120862" w:rsidRPr="00164145" w:rsidRDefault="00897F09" w:rsidP="00A0373C">
                        <w:pPr>
                          <w:pStyle w:val="NoSpacing"/>
                          <w:rPr>
                            <w:rFonts w:cstheme="minorHAnsi"/>
                            <w:color w:val="000000"/>
                            <w:sz w:val="18"/>
                            <w:lang w:val="es-PR"/>
                          </w:rPr>
                        </w:pPr>
                        <w:sdt>
                          <w:sdtPr>
                            <w:rPr>
                              <w:sz w:val="18"/>
                            </w:rPr>
                            <w:id w:val="-1767831810"/>
                            <w14:checkbox>
                              <w14:checked w14:val="0"/>
                              <w14:checkedState w14:val="00FE" w14:font="Wingdings"/>
                              <w14:uncheckedState w14:val="00A8" w14:font="Wingdings"/>
                            </w14:checkbox>
                          </w:sdtPr>
                          <w:sdtEndPr/>
                          <w:sdtContent>
                            <w:r w:rsidR="00120862" w:rsidRPr="00164145">
                              <w:rPr>
                                <w:sz w:val="18"/>
                              </w:rPr>
                              <w:sym w:font="Wingdings" w:char="F0A8"/>
                            </w:r>
                          </w:sdtContent>
                        </w:sdt>
                        <w:r w:rsidR="00120862" w:rsidRPr="00164145">
                          <w:rPr>
                            <w:rFonts w:cstheme="minorHAnsi"/>
                            <w:color w:val="000000"/>
                            <w:sz w:val="18"/>
                            <w:lang w:val="es-PR"/>
                          </w:rPr>
                          <w:t xml:space="preserve"> </w:t>
                        </w:r>
                        <w:r w:rsidR="00120862" w:rsidRPr="00164145">
                          <w:rPr>
                            <w:rFonts w:ascii="Calibri" w:hAnsi="Calibri" w:cs="Calibri"/>
                            <w:sz w:val="18"/>
                            <w:lang w:val="es-PR"/>
                          </w:rPr>
                          <w:t>Salud de los animales en la naturaleza</w:t>
                        </w:r>
                      </w:p>
                      <w:p w:rsidR="00120862" w:rsidRPr="00164145" w:rsidRDefault="00897F09" w:rsidP="00A0373C">
                        <w:pPr>
                          <w:pStyle w:val="NoSpacing"/>
                          <w:rPr>
                            <w:rFonts w:cstheme="minorHAnsi"/>
                            <w:color w:val="000000"/>
                            <w:sz w:val="18"/>
                            <w:lang w:val="es-PR"/>
                          </w:rPr>
                        </w:pPr>
                        <w:sdt>
                          <w:sdtPr>
                            <w:rPr>
                              <w:sz w:val="18"/>
                            </w:rPr>
                            <w:id w:val="2114627180"/>
                            <w14:checkbox>
                              <w14:checked w14:val="0"/>
                              <w14:checkedState w14:val="00FE" w14:font="Wingdings"/>
                              <w14:uncheckedState w14:val="00A8" w14:font="Wingdings"/>
                            </w14:checkbox>
                          </w:sdtPr>
                          <w:sdtEndPr/>
                          <w:sdtContent>
                            <w:r w:rsidR="00120862" w:rsidRPr="00164145">
                              <w:rPr>
                                <w:sz w:val="18"/>
                              </w:rPr>
                              <w:sym w:font="Wingdings" w:char="F0A8"/>
                            </w:r>
                          </w:sdtContent>
                        </w:sdt>
                        <w:r w:rsidR="00120862" w:rsidRPr="00164145">
                          <w:rPr>
                            <w:rFonts w:cstheme="minorHAnsi"/>
                            <w:color w:val="000000"/>
                            <w:sz w:val="18"/>
                            <w:lang w:val="es-PR"/>
                          </w:rPr>
                          <w:t xml:space="preserve"> </w:t>
                        </w:r>
                        <w:r w:rsidR="00120862" w:rsidRPr="00164145">
                          <w:rPr>
                            <w:rFonts w:ascii="Calibri" w:hAnsi="Calibri" w:cs="Calibri"/>
                            <w:sz w:val="18"/>
                            <w:lang w:val="es-PR"/>
                          </w:rPr>
                          <w:t>Salud de las personas</w:t>
                        </w:r>
                      </w:p>
                      <w:p w:rsidR="00120862" w:rsidRPr="00164145" w:rsidRDefault="00897F09" w:rsidP="00A0373C">
                        <w:pPr>
                          <w:pStyle w:val="NoSpacing"/>
                          <w:rPr>
                            <w:sz w:val="18"/>
                            <w:lang w:val="es-PR"/>
                          </w:rPr>
                        </w:pPr>
                        <w:sdt>
                          <w:sdtPr>
                            <w:rPr>
                              <w:sz w:val="18"/>
                            </w:rPr>
                            <w:id w:val="-679510886"/>
                            <w14:checkbox>
                              <w14:checked w14:val="0"/>
                              <w14:checkedState w14:val="00FE" w14:font="Wingdings"/>
                              <w14:uncheckedState w14:val="00A8" w14:font="Wingdings"/>
                            </w14:checkbox>
                          </w:sdtPr>
                          <w:sdtEndPr/>
                          <w:sdtContent>
                            <w:r w:rsidR="00120862" w:rsidRPr="00164145">
                              <w:rPr>
                                <w:sz w:val="18"/>
                              </w:rPr>
                              <w:sym w:font="Wingdings" w:char="F0A8"/>
                            </w:r>
                          </w:sdtContent>
                        </w:sdt>
                        <w:r w:rsidR="00120862" w:rsidRPr="00164145">
                          <w:rPr>
                            <w:rFonts w:cstheme="minorHAnsi"/>
                            <w:color w:val="000000"/>
                            <w:sz w:val="18"/>
                            <w:lang w:val="es-PR"/>
                          </w:rPr>
                          <w:t xml:space="preserve"> </w:t>
                        </w:r>
                        <w:r w:rsidR="00120862" w:rsidRPr="00164145">
                          <w:rPr>
                            <w:rFonts w:ascii="Calibri" w:hAnsi="Calibri" w:cs="Calibri"/>
                            <w:sz w:val="18"/>
                            <w:lang w:val="es-PR"/>
                          </w:rPr>
                          <w:t>Salud de las mascotas</w:t>
                        </w:r>
                      </w:p>
                      <w:p w:rsidR="00120862" w:rsidRPr="00164145" w:rsidRDefault="00897F09" w:rsidP="00A0373C">
                        <w:pPr>
                          <w:pStyle w:val="NoSpacing"/>
                          <w:rPr>
                            <w:rFonts w:cstheme="minorHAnsi"/>
                            <w:color w:val="000000"/>
                            <w:sz w:val="18"/>
                            <w:lang w:val="es-PR"/>
                          </w:rPr>
                        </w:pPr>
                        <w:sdt>
                          <w:sdtPr>
                            <w:rPr>
                              <w:sz w:val="18"/>
                            </w:rPr>
                            <w:id w:val="-1985147629"/>
                            <w14:checkbox>
                              <w14:checked w14:val="0"/>
                              <w14:checkedState w14:val="00FE" w14:font="Wingdings"/>
                              <w14:uncheckedState w14:val="00A8" w14:font="Wingdings"/>
                            </w14:checkbox>
                          </w:sdtPr>
                          <w:sdtEndPr/>
                          <w:sdtContent>
                            <w:r w:rsidR="00120862" w:rsidRPr="00164145">
                              <w:rPr>
                                <w:sz w:val="18"/>
                              </w:rPr>
                              <w:sym w:font="Wingdings" w:char="F0A8"/>
                            </w:r>
                          </w:sdtContent>
                        </w:sdt>
                        <w:r w:rsidR="00120862" w:rsidRPr="00164145">
                          <w:rPr>
                            <w:rFonts w:cstheme="minorHAnsi"/>
                            <w:color w:val="000000"/>
                            <w:sz w:val="18"/>
                            <w:lang w:val="es-PR"/>
                          </w:rPr>
                          <w:t xml:space="preserve"> </w:t>
                        </w:r>
                        <w:r w:rsidR="00120862" w:rsidRPr="00164145">
                          <w:rPr>
                            <w:rFonts w:ascii="Calibri" w:hAnsi="Calibri" w:cs="Calibri"/>
                            <w:sz w:val="18"/>
                            <w:lang w:val="es-PR"/>
                          </w:rPr>
                          <w:t>No piensa que es / o que sería efectivo en esta comunidad</w:t>
                        </w:r>
                      </w:p>
                      <w:p w:rsidR="00647B9B" w:rsidRPr="00164145" w:rsidRDefault="00897F09" w:rsidP="00A0373C">
                        <w:pPr>
                          <w:pStyle w:val="NoSpacing"/>
                          <w:rPr>
                            <w:rFonts w:ascii="Calibri" w:hAnsi="Calibri" w:cs="Calibri"/>
                            <w:sz w:val="18"/>
                            <w:lang w:val="es-PR"/>
                          </w:rPr>
                        </w:pPr>
                        <w:sdt>
                          <w:sdtPr>
                            <w:rPr>
                              <w:sz w:val="18"/>
                            </w:rPr>
                            <w:id w:val="-569198149"/>
                            <w14:checkbox>
                              <w14:checked w14:val="0"/>
                              <w14:checkedState w14:val="00FE" w14:font="Wingdings"/>
                              <w14:uncheckedState w14:val="00A8" w14:font="Wingdings"/>
                            </w14:checkbox>
                          </w:sdtPr>
                          <w:sdtEndPr/>
                          <w:sdtContent>
                            <w:r w:rsidR="00120862" w:rsidRPr="00164145">
                              <w:rPr>
                                <w:sz w:val="18"/>
                              </w:rPr>
                              <w:sym w:font="Wingdings" w:char="F0A8"/>
                            </w:r>
                          </w:sdtContent>
                        </w:sdt>
                        <w:r w:rsidR="00120862" w:rsidRPr="00164145">
                          <w:rPr>
                            <w:rFonts w:cstheme="minorHAnsi"/>
                            <w:color w:val="000000"/>
                            <w:sz w:val="18"/>
                            <w:lang w:val="es-PR"/>
                          </w:rPr>
                          <w:t xml:space="preserve"> </w:t>
                        </w:r>
                        <w:r w:rsidR="00120862" w:rsidRPr="00164145">
                          <w:rPr>
                            <w:rFonts w:ascii="Calibri" w:hAnsi="Calibri" w:cs="Calibri"/>
                            <w:sz w:val="18"/>
                            <w:lang w:val="es-PR"/>
                          </w:rPr>
                          <w:t>No es una prioridad de la comunidad / las enfermedades</w:t>
                        </w:r>
                      </w:p>
                      <w:p w:rsidR="00120862" w:rsidRPr="00164145" w:rsidRDefault="00647B9B" w:rsidP="00A0373C">
                        <w:pPr>
                          <w:pStyle w:val="NoSpacing"/>
                          <w:rPr>
                            <w:rFonts w:cstheme="minorHAnsi"/>
                            <w:sz w:val="18"/>
                            <w:lang w:val="es-PR"/>
                          </w:rPr>
                        </w:pPr>
                        <w:r w:rsidRPr="00164145">
                          <w:rPr>
                            <w:rFonts w:ascii="Calibri" w:hAnsi="Calibri" w:cs="Calibri"/>
                            <w:sz w:val="18"/>
                            <w:lang w:val="es-PR"/>
                          </w:rPr>
                          <w:t xml:space="preserve">      </w:t>
                        </w:r>
                        <w:r w:rsidR="00120862" w:rsidRPr="00164145">
                          <w:rPr>
                            <w:rFonts w:ascii="Calibri" w:hAnsi="Calibri" w:cs="Calibri"/>
                            <w:sz w:val="18"/>
                            <w:lang w:val="es-PR"/>
                          </w:rPr>
                          <w:t xml:space="preserve"> transmitidas por mosquitos no son una preocupación aquí</w:t>
                        </w:r>
                      </w:p>
                      <w:p w:rsidR="00120862" w:rsidRPr="00164145" w:rsidRDefault="00897F09" w:rsidP="00A0373C">
                        <w:pPr>
                          <w:pStyle w:val="NoSpacing"/>
                          <w:rPr>
                            <w:rFonts w:cstheme="minorHAnsi"/>
                            <w:sz w:val="18"/>
                            <w:lang w:val="es-PR"/>
                          </w:rPr>
                        </w:pPr>
                        <w:sdt>
                          <w:sdtPr>
                            <w:rPr>
                              <w:sz w:val="18"/>
                            </w:rPr>
                            <w:id w:val="-1665236062"/>
                            <w14:checkbox>
                              <w14:checked w14:val="0"/>
                              <w14:checkedState w14:val="00FE" w14:font="Wingdings"/>
                              <w14:uncheckedState w14:val="00A8" w14:font="Wingdings"/>
                            </w14:checkbox>
                          </w:sdtPr>
                          <w:sdtEndPr/>
                          <w:sdtContent>
                            <w:r w:rsidR="00120862" w:rsidRPr="00164145">
                              <w:rPr>
                                <w:sz w:val="18"/>
                              </w:rPr>
                              <w:sym w:font="Wingdings" w:char="F0A8"/>
                            </w:r>
                          </w:sdtContent>
                        </w:sdt>
                        <w:r w:rsidR="00120862" w:rsidRPr="00164145">
                          <w:rPr>
                            <w:rFonts w:cstheme="minorHAnsi"/>
                            <w:color w:val="000000"/>
                            <w:sz w:val="18"/>
                            <w:lang w:val="es-PR"/>
                          </w:rPr>
                          <w:t xml:space="preserve"> </w:t>
                        </w:r>
                        <w:r w:rsidR="00120862" w:rsidRPr="00164145">
                          <w:rPr>
                            <w:rFonts w:ascii="Calibri" w:hAnsi="Calibri" w:cs="Calibri"/>
                            <w:sz w:val="18"/>
                            <w:lang w:val="es-PR"/>
                          </w:rPr>
                          <w:t>Olor fuerte</w:t>
                        </w:r>
                      </w:p>
                      <w:p w:rsidR="00120862" w:rsidRPr="00164145" w:rsidRDefault="00897F09" w:rsidP="0028566A">
                        <w:pPr>
                          <w:pStyle w:val="NoSpacing"/>
                          <w:spacing w:after="80"/>
                          <w:rPr>
                            <w:rFonts w:cstheme="minorHAnsi"/>
                            <w:sz w:val="18"/>
                            <w:lang w:val="es-PR"/>
                          </w:rPr>
                        </w:pPr>
                        <w:sdt>
                          <w:sdtPr>
                            <w:rPr>
                              <w:sz w:val="18"/>
                            </w:rPr>
                            <w:id w:val="1133828116"/>
                            <w14:checkbox>
                              <w14:checked w14:val="0"/>
                              <w14:checkedState w14:val="00FE" w14:font="Wingdings"/>
                              <w14:uncheckedState w14:val="00A8" w14:font="Wingdings"/>
                            </w14:checkbox>
                          </w:sdtPr>
                          <w:sdtEndPr/>
                          <w:sdtContent>
                            <w:r w:rsidR="00120862" w:rsidRPr="00164145">
                              <w:rPr>
                                <w:sz w:val="18"/>
                              </w:rPr>
                              <w:sym w:font="Wingdings" w:char="F0A8"/>
                            </w:r>
                          </w:sdtContent>
                        </w:sdt>
                        <w:r w:rsidR="00120862" w:rsidRPr="00164145">
                          <w:rPr>
                            <w:rFonts w:cstheme="minorHAnsi"/>
                            <w:color w:val="000000"/>
                            <w:sz w:val="18"/>
                            <w:lang w:val="es-PR"/>
                          </w:rPr>
                          <w:t xml:space="preserve"> </w:t>
                        </w:r>
                        <w:r w:rsidR="00120862" w:rsidRPr="00164145">
                          <w:rPr>
                            <w:rFonts w:ascii="Calibri" w:hAnsi="Calibri" w:cs="Calibri"/>
                            <w:sz w:val="18"/>
                            <w:lang w:val="es-PR"/>
                          </w:rPr>
                          <w:t>Otro: _____________________________</w:t>
                        </w:r>
                      </w:p>
                    </w:tc>
                  </w:tr>
                </w:tbl>
                <w:p w:rsidR="00A0373C" w:rsidRPr="00164145" w:rsidRDefault="00A0373C" w:rsidP="001F34A6">
                  <w:pPr>
                    <w:rPr>
                      <w:rFonts w:cstheme="minorHAnsi"/>
                      <w:sz w:val="18"/>
                      <w:lang w:val="es-PR"/>
                    </w:rPr>
                  </w:pPr>
                </w:p>
              </w:tc>
            </w:tr>
          </w:tbl>
          <w:p w:rsidR="001B09EB" w:rsidRPr="00B322CA" w:rsidRDefault="001B09EB" w:rsidP="004B4BE9">
            <w:pPr>
              <w:pStyle w:val="Heading2"/>
              <w:spacing w:before="0" w:after="0"/>
              <w:rPr>
                <w:lang w:val="es-PR"/>
              </w:rPr>
            </w:pPr>
            <w:r w:rsidRPr="004B4BE9">
              <w:rPr>
                <w:noProof/>
                <w:lang w:eastAsia="en-US"/>
              </w:rPr>
              <w:lastRenderedPageBreak/>
              <mc:AlternateContent>
                <mc:Choice Requires="wps">
                  <w:drawing>
                    <wp:anchor distT="45720" distB="45720" distL="114300" distR="114300" simplePos="0" relativeHeight="251671552" behindDoc="0" locked="0" layoutInCell="1" allowOverlap="1" wp14:anchorId="6E24035D" wp14:editId="76A1E830">
                      <wp:simplePos x="0" y="0"/>
                      <wp:positionH relativeFrom="column">
                        <wp:posOffset>5773420</wp:posOffset>
                      </wp:positionH>
                      <wp:positionV relativeFrom="paragraph">
                        <wp:posOffset>-730475</wp:posOffset>
                      </wp:positionV>
                      <wp:extent cx="1047115" cy="243205"/>
                      <wp:effectExtent l="0" t="0" r="19685"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43205"/>
                              </a:xfrm>
                              <a:prstGeom prst="rect">
                                <a:avLst/>
                              </a:prstGeom>
                              <a:solidFill>
                                <a:srgbClr val="FFFFFF"/>
                              </a:solidFill>
                              <a:ln w="9525">
                                <a:solidFill>
                                  <a:srgbClr val="000000"/>
                                </a:solidFill>
                                <a:miter lim="800000"/>
                                <a:headEnd/>
                                <a:tailEnd/>
                              </a:ln>
                            </wps:spPr>
                            <wps:txbx>
                              <w:txbxContent>
                                <w:p w:rsidR="00EB6DC9" w:rsidRDefault="00EB6DC9" w:rsidP="001B09EB">
                                  <w:r>
                                    <w:t xml:space="preserve">PID: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4.6pt;margin-top:-57.5pt;width:82.45pt;height:19.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">
                      <v:textbox>
                        <w:txbxContent>
                          <w:p w:rsidR="00EB6DC9" w:rsidRDefault="00EB6DC9" w:rsidP="001B09EB">
                            <w:r>
                              <w:t xml:space="preserve">PID: </w:t>
                            </w:r>
                          </w:p>
                        </w:txbxContent>
                      </v:textbox>
                    </v:shape>
                  </w:pict>
                </mc:Fallback>
              </mc:AlternateContent>
            </w:r>
            <w:r w:rsidR="004C37E0">
              <w:rPr>
                <w:lang w:val="es-PR"/>
              </w:rPr>
              <w:t>I2</w:t>
            </w:r>
            <w:r w:rsidRPr="00B322CA">
              <w:rPr>
                <w:lang w:val="es-PR"/>
              </w:rPr>
              <w:t xml:space="preserve">_0. </w:t>
            </w:r>
            <w:r w:rsidR="00647B9B" w:rsidRPr="00B322CA">
              <w:rPr>
                <w:lang w:val="es-PR"/>
              </w:rPr>
              <w:t xml:space="preserve">¿Había escuchado de la </w:t>
            </w:r>
            <w:r w:rsidR="00647B9B" w:rsidRPr="00B322CA">
              <w:rPr>
                <w:b/>
                <w:lang w:val="es-PR"/>
              </w:rPr>
              <w:t>trampa AGO para mosquitos</w:t>
            </w:r>
            <w:r w:rsidR="00647B9B" w:rsidRPr="00B322CA">
              <w:rPr>
                <w:lang w:val="es-PR"/>
              </w:rPr>
              <w:t>?</w:t>
            </w:r>
          </w:p>
          <w:p w:rsidR="001B09EB" w:rsidRPr="00B322CA" w:rsidRDefault="00DA64C3" w:rsidP="001B09EB">
            <w:pPr>
              <w:pStyle w:val="NoSpacing"/>
              <w:rPr>
                <w:rFonts w:cs="Arial"/>
                <w:lang w:val="es-PR"/>
              </w:rPr>
            </w:pPr>
            <w:r w:rsidRPr="00765647">
              <w:rPr>
                <w:noProof/>
                <w:lang w:eastAsia="en-US"/>
              </w:rPr>
              <mc:AlternateContent>
                <mc:Choice Requires="wps">
                  <w:drawing>
                    <wp:anchor distT="45720" distB="45720" distL="114300" distR="114300" simplePos="0" relativeHeight="251672576" behindDoc="0" locked="0" layoutInCell="1" allowOverlap="1" wp14:anchorId="3C557EBC" wp14:editId="36EBD188">
                      <wp:simplePos x="0" y="0"/>
                      <wp:positionH relativeFrom="column">
                        <wp:posOffset>0</wp:posOffset>
                      </wp:positionH>
                      <wp:positionV relativeFrom="paragraph">
                        <wp:posOffset>208280</wp:posOffset>
                      </wp:positionV>
                      <wp:extent cx="7516495" cy="2674620"/>
                      <wp:effectExtent l="0" t="0" r="825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6495" cy="2674620"/>
                              </a:xfrm>
                              <a:prstGeom prst="rect">
                                <a:avLst/>
                              </a:prstGeom>
                              <a:solidFill>
                                <a:srgbClr val="FFFFFF"/>
                              </a:solidFill>
                              <a:ln w="9525">
                                <a:noFill/>
                                <a:miter lim="800000"/>
                                <a:headEnd/>
                                <a:tailEnd/>
                              </a:ln>
                            </wps:spPr>
                            <wps:txbx>
                              <w:txbxContent>
                                <w:p w:rsidR="004A0D6E" w:rsidRPr="004A0D6E" w:rsidRDefault="004A0D6E" w:rsidP="004A0D6E">
                                  <w:pPr>
                                    <w:spacing w:after="120"/>
                                    <w:rPr>
                                      <w:rFonts w:cstheme="minorHAnsi"/>
                                      <w:b/>
                                      <w:i/>
                                      <w:color w:val="A6A6A6" w:themeColor="background1" w:themeShade="A6"/>
                                      <w:lang w:val="es-PR"/>
                                    </w:rPr>
                                  </w:pPr>
                                  <w:r w:rsidRPr="004A0D6E">
                                    <w:rPr>
                                      <w:rFonts w:cstheme="minorHAnsi"/>
                                      <w:b/>
                                      <w:i/>
                                      <w:color w:val="A6A6A6" w:themeColor="background1" w:themeShade="A6"/>
                                      <w:lang w:val="es-PR"/>
                                    </w:rPr>
                                    <w:t xml:space="preserve">Para el entrevistador: </w:t>
                                  </w:r>
                                  <w:r w:rsidRPr="004A0D6E">
                                    <w:rPr>
                                      <w:rFonts w:cstheme="minorHAnsi"/>
                                      <w:i/>
                                      <w:color w:val="A6A6A6" w:themeColor="background1" w:themeShade="A6"/>
                                      <w:lang w:val="es-PR"/>
                                    </w:rPr>
                                    <w:t>Mostrar ilustración de las trampas para mosquitos</w:t>
                                  </w:r>
                                  <w:r w:rsidR="007D54CD">
                                    <w:rPr>
                                      <w:rFonts w:cstheme="minorHAnsi"/>
                                      <w:i/>
                                      <w:color w:val="A6A6A6" w:themeColor="background1" w:themeShade="A6"/>
                                      <w:lang w:val="es-PR"/>
                                    </w:rPr>
                                    <w:t>.</w:t>
                                  </w:r>
                                </w:p>
                                <w:p w:rsidR="00EB6DC9" w:rsidRPr="004A0D6E" w:rsidRDefault="00EB6DC9" w:rsidP="001B09EB">
                                  <w:pPr>
                                    <w:spacing w:after="0"/>
                                    <w:rPr>
                                      <w:rFonts w:ascii="Calibri" w:hAnsi="Calibri" w:cs="Calibri"/>
                                      <w:b/>
                                      <w:color w:val="A6A6A6" w:themeColor="background1" w:themeShade="A6"/>
                                      <w:lang w:val="es-PR"/>
                                    </w:rPr>
                                  </w:pPr>
                                  <w:r w:rsidRPr="004A0D6E">
                                    <w:rPr>
                                      <w:rFonts w:ascii="Calibri" w:hAnsi="Calibri" w:cs="Calibri"/>
                                      <w:b/>
                                      <w:color w:val="A6A6A6" w:themeColor="background1" w:themeShade="A6"/>
                                      <w:lang w:val="es-PR"/>
                                    </w:rPr>
                                    <w:t>Entrevistador lea lo siguiente:</w:t>
                                  </w:r>
                                </w:p>
                                <w:p w:rsidR="00EB6DC9" w:rsidRPr="001B09EB" w:rsidRDefault="00EB6DC9" w:rsidP="001B09EB">
                                  <w:pPr>
                                    <w:pStyle w:val="ListParagraph"/>
                                    <w:numPr>
                                      <w:ilvl w:val="0"/>
                                      <w:numId w:val="1"/>
                                    </w:numPr>
                                    <w:rPr>
                                      <w:rFonts w:ascii="Calibri" w:eastAsiaTheme="minorEastAsia" w:hAnsi="Calibri" w:cs="Calibri"/>
                                      <w:sz w:val="20"/>
                                      <w:szCs w:val="20"/>
                                      <w:lang w:val="es-PR" w:eastAsia="ja-JP"/>
                                    </w:rPr>
                                  </w:pPr>
                                  <w:r w:rsidRPr="001B09EB">
                                    <w:rPr>
                                      <w:rFonts w:ascii="Calibri" w:eastAsiaTheme="minorEastAsia" w:hAnsi="Calibri" w:cs="Calibri"/>
                                      <w:sz w:val="20"/>
                                      <w:szCs w:val="20"/>
                                      <w:lang w:val="es-PR" w:eastAsia="ja-JP"/>
                                    </w:rPr>
                                    <w:t>La trampa para mosquitos AGO ya ha sido usada en Puerto Rico para reducir el número de mosquitos</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 xml:space="preserve">La trampa AGO consiste de dos partes: un recipiente plástico negro de 5 galones con agua y heno; y una cámara de captura que contiene un papel con una pega especial para mosquitos y una tela metálica (o escrín). </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El agua y el heno, y el color oscuro de la trampa, atraen a los mosquitos hembra que buscan envases para poner sus huevos.</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Una vez el mosquito hembra entra a la cámara de captura de la trampa, la tela metálica no le permite llegar al agua.</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Cuando el mosquito se para en las paredes de la cámara de captura, queda atrapado en la superficie pegajosa.</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 xml:space="preserve">No se requiere de personal especializado para </w:t>
                                  </w:r>
                                  <w:r w:rsidR="006739C0" w:rsidRPr="00A8029C">
                                    <w:rPr>
                                      <w:rFonts w:ascii="Calibri" w:eastAsiaTheme="minorEastAsia" w:hAnsi="Calibri" w:cs="Calibri"/>
                                      <w:sz w:val="20"/>
                                      <w:szCs w:val="20"/>
                                      <w:lang w:val="es-PR" w:eastAsia="ja-JP"/>
                                    </w:rPr>
                                    <w:t>instalar</w:t>
                                  </w:r>
                                  <w:r w:rsidRPr="004A0D6E">
                                    <w:rPr>
                                      <w:rFonts w:ascii="Calibri" w:eastAsiaTheme="minorEastAsia" w:hAnsi="Calibri" w:cs="Calibri"/>
                                      <w:sz w:val="20"/>
                                      <w:szCs w:val="20"/>
                                      <w:lang w:val="es-PR" w:eastAsia="ja-JP"/>
                                    </w:rPr>
                                    <w:t xml:space="preserve"> la trampa. </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 xml:space="preserve">Las trampas requieren mantenimiento cada 2 meses para mantener su efectividad y que no se conviertan en criaderos de mosquitos. </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 xml:space="preserve">Para reducir la cantidad de mosquitos de forma efectiva, las trampas se deben utilizar en la mayoría de los hogares de la comunidad. </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Las trampas AGO han sido utilizadas en varios lugares de Puerto Rico, incluyendo Caguas y Salinas, y han reducido el número de mosquitos.</w:t>
                                  </w:r>
                                </w:p>
                                <w:p w:rsidR="004A0D6E" w:rsidRPr="006739C0" w:rsidRDefault="004A0D6E">
                                  <w:pPr>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16.4pt;width:591.85pt;height:2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" stroked="f">
                      <v:textbox>
                        <w:txbxContent>
                          <w:p w:rsidR="004A0D6E" w:rsidRPr="004A0D6E" w:rsidRDefault="004A0D6E" w:rsidP="004A0D6E">
                            <w:pPr>
                              <w:spacing w:after="120"/>
                              <w:rPr>
                                <w:rFonts w:cstheme="minorHAnsi"/>
                                <w:b/>
                                <w:i/>
                                <w:color w:val="A6A6A6" w:themeColor="background1" w:themeShade="A6"/>
                                <w:lang w:val="es-PR"/>
                              </w:rPr>
                            </w:pPr>
                            <w:r w:rsidRPr="004A0D6E">
                              <w:rPr>
                                <w:rFonts w:cstheme="minorHAnsi"/>
                                <w:b/>
                                <w:i/>
                                <w:color w:val="A6A6A6" w:themeColor="background1" w:themeShade="A6"/>
                                <w:lang w:val="es-PR"/>
                              </w:rPr>
                              <w:t xml:space="preserve">Para el entrevistador: </w:t>
                            </w:r>
                            <w:r w:rsidRPr="004A0D6E">
                              <w:rPr>
                                <w:rFonts w:cstheme="minorHAnsi"/>
                                <w:i/>
                                <w:color w:val="A6A6A6" w:themeColor="background1" w:themeShade="A6"/>
                                <w:lang w:val="es-PR"/>
                              </w:rPr>
                              <w:t>Mostrar ilustración de las trampas para mosquitos</w:t>
                            </w:r>
                            <w:r w:rsidR="007D54CD">
                              <w:rPr>
                                <w:rFonts w:cstheme="minorHAnsi"/>
                                <w:i/>
                                <w:color w:val="A6A6A6" w:themeColor="background1" w:themeShade="A6"/>
                                <w:lang w:val="es-PR"/>
                              </w:rPr>
                              <w:t>.</w:t>
                            </w:r>
                          </w:p>
                          <w:p w:rsidR="00EB6DC9" w:rsidRPr="004A0D6E" w:rsidRDefault="00EB6DC9" w:rsidP="001B09EB">
                            <w:pPr>
                              <w:spacing w:after="0"/>
                              <w:rPr>
                                <w:rFonts w:ascii="Calibri" w:hAnsi="Calibri" w:cs="Calibri"/>
                                <w:b/>
                                <w:color w:val="A6A6A6" w:themeColor="background1" w:themeShade="A6"/>
                                <w:lang w:val="es-PR"/>
                              </w:rPr>
                            </w:pPr>
                            <w:r w:rsidRPr="004A0D6E">
                              <w:rPr>
                                <w:rFonts w:ascii="Calibri" w:hAnsi="Calibri" w:cs="Calibri"/>
                                <w:b/>
                                <w:color w:val="A6A6A6" w:themeColor="background1" w:themeShade="A6"/>
                                <w:lang w:val="es-PR"/>
                              </w:rPr>
                              <w:t>Entrevistador lea lo siguiente:</w:t>
                            </w:r>
                          </w:p>
                          <w:p w:rsidR="00EB6DC9" w:rsidRPr="001B09EB" w:rsidRDefault="00EB6DC9" w:rsidP="001B09EB">
                            <w:pPr>
                              <w:pStyle w:val="ListParagraph"/>
                              <w:numPr>
                                <w:ilvl w:val="0"/>
                                <w:numId w:val="1"/>
                              </w:numPr>
                              <w:rPr>
                                <w:rFonts w:ascii="Calibri" w:eastAsiaTheme="minorEastAsia" w:hAnsi="Calibri" w:cs="Calibri"/>
                                <w:sz w:val="20"/>
                                <w:szCs w:val="20"/>
                                <w:lang w:val="es-PR" w:eastAsia="ja-JP"/>
                              </w:rPr>
                            </w:pPr>
                            <w:r w:rsidRPr="001B09EB">
                              <w:rPr>
                                <w:rFonts w:ascii="Calibri" w:eastAsiaTheme="minorEastAsia" w:hAnsi="Calibri" w:cs="Calibri"/>
                                <w:sz w:val="20"/>
                                <w:szCs w:val="20"/>
                                <w:lang w:val="es-PR" w:eastAsia="ja-JP"/>
                              </w:rPr>
                              <w:t>La trampa para mosquitos AGO ya ha sido usada en Puerto Rico para reducir el número de mosquitos</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 xml:space="preserve">La trampa AGO consiste de dos partes: un recipiente plástico negro de 5 galones con agua y heno; y una cámara de captura que contiene un papel con una pega especial para mosquitos y una tela metálica (o escrín). </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El agua y el heno, y el color oscuro de la trampa, atraen a los mosquitos hembra que buscan envases para poner sus huevos.</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Una vez el mosquito hembra entra a la cámara de captura de la trampa, la tela metálica no le permite llegar al agua.</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Cuando el mosquito se para en las paredes de la cámara de captura, queda atrapado en la superficie pegajosa.</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 xml:space="preserve">No se requiere de personal especializado para </w:t>
                            </w:r>
                            <w:r w:rsidR="006739C0" w:rsidRPr="00A8029C">
                              <w:rPr>
                                <w:rFonts w:ascii="Calibri" w:eastAsiaTheme="minorEastAsia" w:hAnsi="Calibri" w:cs="Calibri"/>
                                <w:sz w:val="20"/>
                                <w:szCs w:val="20"/>
                                <w:lang w:val="es-PR" w:eastAsia="ja-JP"/>
                              </w:rPr>
                              <w:t>instalar</w:t>
                            </w:r>
                            <w:r w:rsidRPr="004A0D6E">
                              <w:rPr>
                                <w:rFonts w:ascii="Calibri" w:eastAsiaTheme="minorEastAsia" w:hAnsi="Calibri" w:cs="Calibri"/>
                                <w:sz w:val="20"/>
                                <w:szCs w:val="20"/>
                                <w:lang w:val="es-PR" w:eastAsia="ja-JP"/>
                              </w:rPr>
                              <w:t xml:space="preserve"> la trampa. </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 xml:space="preserve">Las trampas requieren mantenimiento cada 2 meses para mantener su efectividad y que no se conviertan en criaderos de mosquitos. </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 xml:space="preserve">Para reducir la cantidad de mosquitos de forma efectiva, las trampas se deben utilizar en la mayoría de los hogares de la comunidad. </w:t>
                            </w:r>
                          </w:p>
                          <w:p w:rsidR="004A0D6E" w:rsidRPr="004A0D6E" w:rsidRDefault="004A0D6E" w:rsidP="004A0D6E">
                            <w:pPr>
                              <w:pStyle w:val="ListParagraph"/>
                              <w:numPr>
                                <w:ilvl w:val="0"/>
                                <w:numId w:val="1"/>
                              </w:numPr>
                              <w:rPr>
                                <w:rFonts w:ascii="Calibri" w:eastAsiaTheme="minorEastAsia" w:hAnsi="Calibri" w:cs="Calibri"/>
                                <w:sz w:val="20"/>
                                <w:szCs w:val="20"/>
                                <w:lang w:val="es-PR" w:eastAsia="ja-JP"/>
                              </w:rPr>
                            </w:pPr>
                            <w:r w:rsidRPr="004A0D6E">
                              <w:rPr>
                                <w:rFonts w:ascii="Calibri" w:eastAsiaTheme="minorEastAsia" w:hAnsi="Calibri" w:cs="Calibri"/>
                                <w:sz w:val="20"/>
                                <w:szCs w:val="20"/>
                                <w:lang w:val="es-PR" w:eastAsia="ja-JP"/>
                              </w:rPr>
                              <w:t>Las trampas AGO han sido utilizadas en varios lugares de Puerto Rico, incluyendo Caguas y Salinas, y han reducido el número de mosquitos.</w:t>
                            </w:r>
                          </w:p>
                          <w:p w:rsidR="004A0D6E" w:rsidRPr="006739C0" w:rsidRDefault="004A0D6E">
                            <w:pPr>
                              <w:rPr>
                                <w:lang w:val="es-PR"/>
                              </w:rPr>
                            </w:pPr>
                          </w:p>
                        </w:txbxContent>
                      </v:textbox>
                      <w10:wrap type="square"/>
                    </v:shape>
                  </w:pict>
                </mc:Fallback>
              </mc:AlternateContent>
            </w:r>
            <w:r w:rsidR="001B09EB">
              <w:rPr>
                <w:lang w:val="es-PR"/>
              </w:rPr>
              <w:t xml:space="preserve">                                                                                                                                                       </w:t>
            </w:r>
            <w:r w:rsidR="001B09EB" w:rsidRPr="002A12DE">
              <w:rPr>
                <w:lang w:val="es-PR"/>
              </w:rPr>
              <w:t xml:space="preserve"> </w:t>
            </w:r>
            <w:sdt>
              <w:sdtPr>
                <w:id w:val="-257444983"/>
                <w14:checkbox>
                  <w14:checked w14:val="0"/>
                  <w14:checkedState w14:val="00FE" w14:font="Wingdings"/>
                  <w14:uncheckedState w14:val="00A8" w14:font="Wingdings"/>
                </w14:checkbox>
              </w:sdtPr>
              <w:sdtEndPr/>
              <w:sdtContent>
                <w:r w:rsidR="001B09EB">
                  <w:sym w:font="Wingdings" w:char="F0A8"/>
                </w:r>
              </w:sdtContent>
            </w:sdt>
            <w:r w:rsidR="001B09EB" w:rsidRPr="001B4E19">
              <w:rPr>
                <w:lang w:val="es-PR"/>
              </w:rPr>
              <w:t xml:space="preserve"> </w:t>
            </w:r>
            <w:r w:rsidR="001B09EB">
              <w:rPr>
                <w:lang w:val="es-PR"/>
              </w:rPr>
              <w:t>Sí</w:t>
            </w:r>
            <w:r w:rsidR="001B09EB" w:rsidRPr="001B4E19">
              <w:rPr>
                <w:lang w:val="es-PR"/>
              </w:rPr>
              <w:t xml:space="preserve"> </w:t>
            </w:r>
            <w:r w:rsidR="001B09EB">
              <w:rPr>
                <w:lang w:val="es-PR"/>
              </w:rPr>
              <w:t xml:space="preserve">    </w:t>
            </w:r>
            <w:r w:rsidR="001B09EB" w:rsidRPr="001B4E19">
              <w:rPr>
                <w:lang w:val="es-PR"/>
              </w:rPr>
              <w:t>|</w:t>
            </w:r>
            <w:r w:rsidR="001B09EB">
              <w:rPr>
                <w:lang w:val="es-PR"/>
              </w:rPr>
              <w:t xml:space="preserve">    </w:t>
            </w:r>
            <w:r w:rsidR="001B09EB" w:rsidRPr="001B4E19">
              <w:rPr>
                <w:lang w:val="es-PR"/>
              </w:rPr>
              <w:t xml:space="preserve"> </w:t>
            </w:r>
            <w:sdt>
              <w:sdtPr>
                <w:id w:val="-81534146"/>
                <w14:checkbox>
                  <w14:checked w14:val="0"/>
                  <w14:checkedState w14:val="00FE" w14:font="Wingdings"/>
                  <w14:uncheckedState w14:val="00A8" w14:font="Wingdings"/>
                </w14:checkbox>
              </w:sdtPr>
              <w:sdtEndPr/>
              <w:sdtContent>
                <w:r w:rsidR="001B09EB">
                  <w:sym w:font="Wingdings" w:char="F0A8"/>
                </w:r>
              </w:sdtContent>
            </w:sdt>
            <w:r w:rsidR="001B09EB" w:rsidRPr="001B4E19">
              <w:rPr>
                <w:lang w:val="es-PR"/>
              </w:rPr>
              <w:t xml:space="preserve"> No</w:t>
            </w:r>
            <w:r w:rsidR="001B09EB">
              <w:rPr>
                <w:lang w:val="es-PR"/>
              </w:rPr>
              <w:t xml:space="preserve">     |    </w:t>
            </w:r>
            <w:r w:rsidR="001B09EB" w:rsidRPr="00A0373C">
              <w:rPr>
                <w:lang w:val="es-PR"/>
              </w:rPr>
              <w:t xml:space="preserve"> </w:t>
            </w:r>
            <w:sdt>
              <w:sdtPr>
                <w:id w:val="1046951752"/>
                <w14:checkbox>
                  <w14:checked w14:val="0"/>
                  <w14:checkedState w14:val="00FE" w14:font="Wingdings"/>
                  <w14:uncheckedState w14:val="00A8" w14:font="Wingdings"/>
                </w14:checkbox>
              </w:sdtPr>
              <w:sdtEndPr/>
              <w:sdtContent>
                <w:r w:rsidR="001B09EB">
                  <w:sym w:font="Wingdings" w:char="F0A8"/>
                </w:r>
              </w:sdtContent>
            </w:sdt>
            <w:r w:rsidR="001B09EB">
              <w:rPr>
                <w:lang w:val="es-PR"/>
              </w:rPr>
              <w:t xml:space="preserve"> No sabe   |   </w:t>
            </w:r>
            <w:r w:rsidR="001B09EB" w:rsidRPr="00A0373C">
              <w:rPr>
                <w:lang w:val="es-PR"/>
              </w:rPr>
              <w:t xml:space="preserve"> </w:t>
            </w:r>
            <w:sdt>
              <w:sdtPr>
                <w:id w:val="170152855"/>
                <w14:checkbox>
                  <w14:checked w14:val="0"/>
                  <w14:checkedState w14:val="00FE" w14:font="Wingdings"/>
                  <w14:uncheckedState w14:val="00A8" w14:font="Wingdings"/>
                </w14:checkbox>
              </w:sdtPr>
              <w:sdtEndPr/>
              <w:sdtContent>
                <w:r w:rsidR="001B09EB">
                  <w:sym w:font="Wingdings" w:char="F0A8"/>
                </w:r>
              </w:sdtContent>
            </w:sdt>
            <w:r w:rsidR="00647B9B">
              <w:rPr>
                <w:lang w:val="es-PR"/>
              </w:rPr>
              <w:t xml:space="preserve"> No contest</w:t>
            </w:r>
            <w:r w:rsidR="00647B9B" w:rsidRPr="00BC58B7">
              <w:rPr>
                <w:rFonts w:cs="Arial"/>
                <w:lang w:val="es-PR"/>
              </w:rPr>
              <w:t>ó</w:t>
            </w:r>
            <w:r w:rsidR="001B09EB">
              <w:rPr>
                <w:rFonts w:cstheme="minorHAnsi"/>
                <w:lang w:val="es-PR"/>
              </w:rPr>
              <w:t xml:space="preserve"> </w:t>
            </w:r>
          </w:p>
          <w:tbl>
            <w:tblPr>
              <w:tblStyle w:val="TableGrid"/>
              <w:tblpPr w:leftFromText="180" w:rightFromText="180" w:vertAnchor="text" w:tblpY="1"/>
              <w:tblOverlap w:val="never"/>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0"/>
              <w:gridCol w:w="5485"/>
            </w:tblGrid>
            <w:tr w:rsidR="001B09EB" w:rsidRPr="00164145" w:rsidTr="004A0D6E">
              <w:tc>
                <w:tcPr>
                  <w:tcW w:w="5580" w:type="dxa"/>
                </w:tcPr>
                <w:p w:rsidR="001B09EB" w:rsidRPr="001B09EB" w:rsidRDefault="001B09EB" w:rsidP="00233B54">
                  <w:pPr>
                    <w:spacing w:after="0"/>
                    <w:rPr>
                      <w:rFonts w:asciiTheme="majorHAnsi" w:eastAsiaTheme="majorEastAsia" w:hAnsiTheme="majorHAnsi" w:cstheme="minorHAnsi"/>
                      <w:color w:val="2E74B5" w:themeColor="accent1" w:themeShade="BF"/>
                      <w:lang w:val="es-PR"/>
                    </w:rPr>
                  </w:pPr>
                  <w:r>
                    <w:rPr>
                      <w:rFonts w:asciiTheme="majorHAnsi" w:eastAsiaTheme="majorEastAsia" w:hAnsiTheme="majorHAnsi" w:cstheme="minorHAnsi"/>
                      <w:color w:val="2E74B5" w:themeColor="accent1" w:themeShade="BF"/>
                      <w:lang w:val="es-PR"/>
                    </w:rPr>
                    <w:t>I2_1.</w:t>
                  </w:r>
                  <w:r w:rsidRPr="001B09EB">
                    <w:rPr>
                      <w:rFonts w:asciiTheme="majorHAnsi" w:eastAsiaTheme="majorEastAsia" w:hAnsiTheme="majorHAnsi" w:cstheme="minorHAnsi"/>
                      <w:color w:val="2E74B5" w:themeColor="accent1" w:themeShade="BF"/>
                      <w:lang w:val="es-PR"/>
                    </w:rPr>
                    <w:t xml:space="preserve"> ¿Usted </w:t>
                  </w:r>
                  <w:r w:rsidRPr="001B09EB">
                    <w:rPr>
                      <w:rFonts w:asciiTheme="majorHAnsi" w:eastAsiaTheme="majorEastAsia" w:hAnsiTheme="majorHAnsi" w:cstheme="minorHAnsi"/>
                      <w:color w:val="2E74B5" w:themeColor="accent1" w:themeShade="BF"/>
                      <w:u w:val="single"/>
                      <w:lang w:val="es-PR"/>
                    </w:rPr>
                    <w:t>apoyaría</w:t>
                  </w:r>
                  <w:r w:rsidRPr="001B09EB">
                    <w:rPr>
                      <w:rFonts w:asciiTheme="majorHAnsi" w:eastAsiaTheme="majorEastAsia" w:hAnsiTheme="majorHAnsi" w:cstheme="minorHAnsi"/>
                      <w:color w:val="2E74B5" w:themeColor="accent1" w:themeShade="BF"/>
                      <w:lang w:val="es-PR"/>
                    </w:rPr>
                    <w:t xml:space="preserve"> el uso de las </w:t>
                  </w:r>
                  <w:r w:rsidRPr="00EB6DC9">
                    <w:rPr>
                      <w:rFonts w:asciiTheme="majorHAnsi" w:eastAsiaTheme="majorEastAsia" w:hAnsiTheme="majorHAnsi" w:cstheme="minorHAnsi"/>
                      <w:b/>
                      <w:color w:val="2E74B5" w:themeColor="accent1" w:themeShade="BF"/>
                      <w:lang w:val="es-PR"/>
                    </w:rPr>
                    <w:t>trampas</w:t>
                  </w:r>
                  <w:r w:rsidR="004A0D6E">
                    <w:rPr>
                      <w:rFonts w:asciiTheme="majorHAnsi" w:eastAsiaTheme="majorEastAsia" w:hAnsiTheme="majorHAnsi" w:cstheme="minorHAnsi"/>
                      <w:b/>
                      <w:color w:val="2E74B5" w:themeColor="accent1" w:themeShade="BF"/>
                      <w:lang w:val="es-PR"/>
                    </w:rPr>
                    <w:t xml:space="preserve"> AGO</w:t>
                  </w:r>
                  <w:r w:rsidRPr="00EB6DC9">
                    <w:rPr>
                      <w:rFonts w:asciiTheme="majorHAnsi" w:eastAsiaTheme="majorEastAsia" w:hAnsiTheme="majorHAnsi" w:cstheme="minorHAnsi"/>
                      <w:b/>
                      <w:color w:val="2E74B5" w:themeColor="accent1" w:themeShade="BF"/>
                      <w:lang w:val="es-PR"/>
                    </w:rPr>
                    <w:t xml:space="preserve"> para mosquitos</w:t>
                  </w:r>
                  <w:r w:rsidRPr="001B09EB">
                    <w:rPr>
                      <w:rFonts w:asciiTheme="majorHAnsi" w:eastAsiaTheme="majorEastAsia" w:hAnsiTheme="majorHAnsi" w:cstheme="minorHAnsi"/>
                      <w:color w:val="2E74B5" w:themeColor="accent1" w:themeShade="BF"/>
                      <w:lang w:val="es-PR"/>
                    </w:rPr>
                    <w:t xml:space="preserve">?  </w:t>
                  </w:r>
                </w:p>
                <w:p w:rsidR="004A0D6E" w:rsidRPr="00647B9B" w:rsidRDefault="004A0D6E" w:rsidP="004A0D6E">
                  <w:pPr>
                    <w:rPr>
                      <w:i/>
                      <w:color w:val="A6A6A6" w:themeColor="background1" w:themeShade="A6"/>
                      <w:lang w:val="es-PR"/>
                    </w:rPr>
                  </w:pPr>
                  <w:r w:rsidRPr="00647B9B">
                    <w:rPr>
                      <w:rFonts w:cstheme="minorHAnsi"/>
                      <w:b/>
                      <w:i/>
                      <w:color w:val="A6A6A6" w:themeColor="background1" w:themeShade="A6"/>
                      <w:lang w:val="es-PR"/>
                    </w:rPr>
                    <w:t>Entrevistador</w:t>
                  </w:r>
                  <w:r>
                    <w:rPr>
                      <w:rFonts w:cstheme="minorHAnsi"/>
                      <w:i/>
                      <w:color w:val="A6A6A6" w:themeColor="background1" w:themeShade="A6"/>
                      <w:lang w:val="es-PR"/>
                    </w:rPr>
                    <w:t>: Lea las respuestas.</w:t>
                  </w:r>
                </w:p>
                <w:tbl>
                  <w:tblPr>
                    <w:tblW w:w="5000" w:type="pct"/>
                    <w:tblLayout w:type="fixed"/>
                    <w:tblCellMar>
                      <w:left w:w="0" w:type="dxa"/>
                      <w:right w:w="0" w:type="dxa"/>
                    </w:tblCellMar>
                    <w:tblLook w:val="04A0" w:firstRow="1" w:lastRow="0" w:firstColumn="1" w:lastColumn="0" w:noHBand="0" w:noVBand="1"/>
                    <w:tblDescription w:val="Disappointing and Exceptional labels"/>
                  </w:tblPr>
                  <w:tblGrid>
                    <w:gridCol w:w="5318"/>
                    <w:gridCol w:w="46"/>
                  </w:tblGrid>
                  <w:tr w:rsidR="004A0D6E" w:rsidRPr="00164145" w:rsidTr="00D353E4">
                    <w:tc>
                      <w:tcPr>
                        <w:tcW w:w="5225" w:type="dxa"/>
                      </w:tcPr>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tblGrid>
                        <w:tr w:rsidR="004A0D6E" w:rsidRPr="00164145" w:rsidTr="00D353E4">
                          <w:tc>
                            <w:tcPr>
                              <w:tcW w:w="5130" w:type="dxa"/>
                            </w:tcPr>
                            <w:p w:rsidR="004A0D6E" w:rsidRPr="00BE79C6" w:rsidRDefault="00897F09" w:rsidP="004A0D6E">
                              <w:pPr>
                                <w:pStyle w:val="NoSpacing"/>
                                <w:rPr>
                                  <w:rFonts w:cstheme="minorHAnsi"/>
                                  <w:color w:val="000000"/>
                                  <w:lang w:val="es-PR"/>
                                </w:rPr>
                              </w:pPr>
                              <w:sdt>
                                <w:sdtPr>
                                  <w:id w:val="-1670623632"/>
                                  <w14:checkbox>
                                    <w14:checked w14:val="0"/>
                                    <w14:checkedState w14:val="00FE" w14:font="Wingdings"/>
                                    <w14:uncheckedState w14:val="00A8" w14:font="Wingdings"/>
                                  </w14:checkbox>
                                </w:sdtPr>
                                <w:sdtEndPr/>
                                <w:sdtContent>
                                  <w:r w:rsidR="004A0D6E">
                                    <w:sym w:font="Wingdings" w:char="F0A8"/>
                                  </w:r>
                                </w:sdtContent>
                              </w:sdt>
                              <w:r w:rsidR="004A0D6E" w:rsidRPr="00B523F2">
                                <w:rPr>
                                  <w:rFonts w:cstheme="minorHAnsi"/>
                                  <w:color w:val="000000"/>
                                  <w:lang w:val="es-PR"/>
                                </w:rPr>
                                <w:t xml:space="preserve"> </w:t>
                              </w:r>
                              <w:r w:rsidR="004A0D6E">
                                <w:rPr>
                                  <w:rFonts w:cs="Arial"/>
                                  <w:lang w:val="es-PR"/>
                                </w:rPr>
                                <w:t>Apoya</w:t>
                              </w:r>
                            </w:p>
                            <w:p w:rsidR="004A0D6E" w:rsidRPr="00BE79C6" w:rsidRDefault="00897F09" w:rsidP="004A0D6E">
                              <w:pPr>
                                <w:pStyle w:val="NoSpacing"/>
                                <w:rPr>
                                  <w:rFonts w:cstheme="minorHAnsi"/>
                                  <w:color w:val="000000"/>
                                  <w:lang w:val="es-PR"/>
                                </w:rPr>
                              </w:pPr>
                              <w:sdt>
                                <w:sdtPr>
                                  <w:id w:val="1933158385"/>
                                  <w14:checkbox>
                                    <w14:checked w14:val="0"/>
                                    <w14:checkedState w14:val="00FE" w14:font="Wingdings"/>
                                    <w14:uncheckedState w14:val="00A8" w14:font="Wingdings"/>
                                  </w14:checkbox>
                                </w:sdtPr>
                                <w:sdtEndPr/>
                                <w:sdtContent>
                                  <w:r w:rsidR="004A0D6E">
                                    <w:sym w:font="Wingdings" w:char="F0A8"/>
                                  </w:r>
                                </w:sdtContent>
                              </w:sdt>
                              <w:r w:rsidR="004A0D6E">
                                <w:rPr>
                                  <w:rFonts w:cstheme="minorHAnsi"/>
                                  <w:color w:val="000000"/>
                                  <w:lang w:val="es-PR"/>
                                </w:rPr>
                                <w:t xml:space="preserve"> </w:t>
                              </w:r>
                              <w:r w:rsidR="004A0D6E" w:rsidRPr="00BC58B7">
                                <w:rPr>
                                  <w:rFonts w:cs="Arial"/>
                                  <w:lang w:val="es-PR"/>
                                </w:rPr>
                                <w:t>Neutral</w:t>
                              </w:r>
                            </w:p>
                            <w:p w:rsidR="004A0D6E" w:rsidRPr="00647B9B" w:rsidRDefault="00897F09" w:rsidP="004A0D6E">
                              <w:pPr>
                                <w:pStyle w:val="NoSpacing"/>
                                <w:rPr>
                                  <w:lang w:val="es-PR"/>
                                </w:rPr>
                              </w:pPr>
                              <w:sdt>
                                <w:sdtPr>
                                  <w:id w:val="492606537"/>
                                  <w14:checkbox>
                                    <w14:checked w14:val="0"/>
                                    <w14:checkedState w14:val="00FE" w14:font="Wingdings"/>
                                    <w14:uncheckedState w14:val="00A8" w14:font="Wingdings"/>
                                  </w14:checkbox>
                                </w:sdtPr>
                                <w:sdtEndPr/>
                                <w:sdtContent>
                                  <w:r w:rsidR="004A0D6E">
                                    <w:sym w:font="Wingdings" w:char="F0A8"/>
                                  </w:r>
                                </w:sdtContent>
                              </w:sdt>
                              <w:r w:rsidR="004A0D6E">
                                <w:rPr>
                                  <w:rFonts w:cstheme="minorHAnsi"/>
                                  <w:color w:val="000000"/>
                                  <w:lang w:val="es-PR"/>
                                </w:rPr>
                                <w:t xml:space="preserve"> </w:t>
                              </w:r>
                              <w:r w:rsidR="004A0D6E" w:rsidRPr="00BC58B7">
                                <w:rPr>
                                  <w:rFonts w:cs="Arial"/>
                                  <w:lang w:val="es-PR"/>
                                </w:rPr>
                                <w:t>Opuesto</w:t>
                              </w:r>
                              <w:r w:rsidR="004A0D6E">
                                <w:rPr>
                                  <w:noProof/>
                                  <w:lang w:eastAsia="en-US"/>
                                </w:rPr>
                                <mc:AlternateContent>
                                  <mc:Choice Requires="wps">
                                    <w:drawing>
                                      <wp:anchor distT="0" distB="0" distL="114300" distR="114300" simplePos="0" relativeHeight="251699200" behindDoc="0" locked="0" layoutInCell="1" allowOverlap="1" wp14:anchorId="2949BA32" wp14:editId="0C78D986">
                                        <wp:simplePos x="0" y="0"/>
                                        <wp:positionH relativeFrom="column">
                                          <wp:posOffset>836008</wp:posOffset>
                                        </wp:positionH>
                                        <wp:positionV relativeFrom="paragraph">
                                          <wp:posOffset>100924</wp:posOffset>
                                        </wp:positionV>
                                        <wp:extent cx="2190136" cy="7374"/>
                                        <wp:effectExtent l="0" t="57150" r="38735" b="88265"/>
                                        <wp:wrapNone/>
                                        <wp:docPr id="2" name="Straight Arrow Connector 2"/>
                                        <wp:cNvGraphicFramePr/>
                                        <a:graphic xmlns:a="http://schemas.openxmlformats.org/drawingml/2006/main">
                                          <a:graphicData uri="http://schemas.microsoft.com/office/word/2010/wordprocessingShape">
                                            <wps:wsp>
                                              <wps:cNvCnPr/>
                                              <wps:spPr>
                                                <a:xfrm>
                                                  <a:off x="0" y="0"/>
                                                  <a:ext cx="2190136" cy="73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F4FCC7C" id="_x0000_t32" coordsize="21600,21600" o:spt="32" o:oned="t" path="m,l21600,21600e" filled="f">
                                        <v:path arrowok="t" fillok="f" o:connecttype="none"/>
                                        <o:lock v:ext="edit" shapetype="t"/>
                                      </v:shapetype>
                                      <v:shape id="Straight Arrow Connector 2" o:spid="_x0000_s1026" type="#_x0000_t32" style="position:absolute;margin-left:65.85pt;margin-top:7.95pt;width:172.45pt;height:.6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" strokecolor="black [3200]" strokeweight="1.5pt">
                                        <v:stroke endarrow="block" joinstyle="miter"/>
                                      </v:shape>
                                    </w:pict>
                                  </mc:Fallback>
                                </mc:AlternateContent>
                              </w:r>
                            </w:p>
                            <w:p w:rsidR="004A0D6E" w:rsidRPr="00827933" w:rsidRDefault="00897F09" w:rsidP="0028566A">
                              <w:pPr>
                                <w:pStyle w:val="NoSpacing"/>
                                <w:rPr>
                                  <w:rFonts w:cstheme="minorHAnsi"/>
                                  <w:lang w:val="es-PR"/>
                                </w:rPr>
                              </w:pPr>
                              <w:sdt>
                                <w:sdtPr>
                                  <w:id w:val="540564162"/>
                                  <w14:checkbox>
                                    <w14:checked w14:val="0"/>
                                    <w14:checkedState w14:val="00FE" w14:font="Wingdings"/>
                                    <w14:uncheckedState w14:val="00A8" w14:font="Wingdings"/>
                                  </w14:checkbox>
                                </w:sdtPr>
                                <w:sdtEndPr/>
                                <w:sdtContent>
                                  <w:r w:rsidR="004A0D6E">
                                    <w:sym w:font="Wingdings" w:char="F0A8"/>
                                  </w:r>
                                </w:sdtContent>
                              </w:sdt>
                              <w:r w:rsidR="004A0D6E">
                                <w:rPr>
                                  <w:rFonts w:cstheme="minorHAnsi"/>
                                  <w:color w:val="000000"/>
                                  <w:lang w:val="es-PR"/>
                                </w:rPr>
                                <w:t xml:space="preserve"> </w:t>
                              </w:r>
                              <w:r w:rsidR="004A0D6E" w:rsidRPr="00BC58B7">
                                <w:rPr>
                                  <w:rFonts w:cs="Arial"/>
                                  <w:lang w:val="es-PR"/>
                                </w:rPr>
                                <w:t>No Respondió</w:t>
                              </w:r>
                            </w:p>
                          </w:tc>
                        </w:tr>
                      </w:tbl>
                      <w:p w:rsidR="004A0D6E" w:rsidRPr="008B4BFF" w:rsidRDefault="004A0D6E" w:rsidP="004A0D6E">
                        <w:pPr>
                          <w:pStyle w:val="NoSpacing"/>
                          <w:rPr>
                            <w:lang w:val="es-PR"/>
                          </w:rPr>
                        </w:pPr>
                      </w:p>
                    </w:tc>
                    <w:tc>
                      <w:tcPr>
                        <w:tcW w:w="45" w:type="dxa"/>
                      </w:tcPr>
                      <w:p w:rsidR="004A0D6E" w:rsidRPr="008B4BFF" w:rsidRDefault="004A0D6E" w:rsidP="004A0D6E">
                        <w:pPr>
                          <w:pStyle w:val="NoSpacing"/>
                          <w:jc w:val="right"/>
                          <w:rPr>
                            <w:lang w:val="es-PR"/>
                          </w:rPr>
                        </w:pPr>
                      </w:p>
                    </w:tc>
                  </w:tr>
                </w:tbl>
                <w:p w:rsidR="001B09EB" w:rsidRDefault="001B09EB" w:rsidP="001B09EB">
                  <w:pPr>
                    <w:pStyle w:val="Heading2"/>
                    <w:pBdr>
                      <w:top w:val="none" w:sz="0" w:space="0" w:color="auto"/>
                    </w:pBdr>
                    <w:spacing w:before="120"/>
                    <w:outlineLvl w:val="1"/>
                    <w:rPr>
                      <w:rFonts w:cstheme="minorHAnsi"/>
                      <w:lang w:val="es-PR"/>
                    </w:rPr>
                  </w:pPr>
                </w:p>
              </w:tc>
              <w:tc>
                <w:tcPr>
                  <w:tcW w:w="5485" w:type="dxa"/>
                </w:tcPr>
                <w:p w:rsidR="001B09EB" w:rsidRDefault="00EB6DC9" w:rsidP="001B09EB">
                  <w:pPr>
                    <w:spacing w:after="0"/>
                    <w:rPr>
                      <w:rFonts w:asciiTheme="majorHAnsi" w:eastAsiaTheme="majorEastAsia" w:hAnsiTheme="majorHAnsi" w:cstheme="minorHAnsi"/>
                      <w:color w:val="2E74B5" w:themeColor="accent1" w:themeShade="BF"/>
                      <w:lang w:val="es-PR"/>
                    </w:rPr>
                  </w:pPr>
                  <w:r>
                    <w:rPr>
                      <w:rFonts w:asciiTheme="majorHAnsi" w:eastAsiaTheme="majorEastAsia" w:hAnsiTheme="majorHAnsi" w:cstheme="minorHAnsi"/>
                      <w:color w:val="2E74B5" w:themeColor="accent1" w:themeShade="BF"/>
                      <w:lang w:val="es-PR"/>
                    </w:rPr>
                    <w:t>I2</w:t>
                  </w:r>
                  <w:r w:rsidR="001B09EB">
                    <w:rPr>
                      <w:rFonts w:asciiTheme="majorHAnsi" w:eastAsiaTheme="majorEastAsia" w:hAnsiTheme="majorHAnsi" w:cstheme="minorHAnsi"/>
                      <w:color w:val="2E74B5" w:themeColor="accent1" w:themeShade="BF"/>
                      <w:lang w:val="es-PR"/>
                    </w:rPr>
                    <w:t xml:space="preserve">_2. </w:t>
                  </w:r>
                  <w:r w:rsidR="001B09EB" w:rsidRPr="00A0373C">
                    <w:rPr>
                      <w:rFonts w:asciiTheme="majorHAnsi" w:eastAsiaTheme="majorEastAsia" w:hAnsiTheme="majorHAnsi" w:cstheme="minorHAnsi"/>
                      <w:color w:val="2E74B5" w:themeColor="accent1" w:themeShade="BF"/>
                      <w:lang w:val="es-PR"/>
                    </w:rPr>
                    <w:t xml:space="preserve">¿Cuáles son las </w:t>
                  </w:r>
                  <w:r w:rsidR="001B09EB" w:rsidRPr="00120862">
                    <w:rPr>
                      <w:rFonts w:asciiTheme="majorHAnsi" w:eastAsiaTheme="majorEastAsia" w:hAnsiTheme="majorHAnsi" w:cstheme="minorHAnsi"/>
                      <w:b/>
                      <w:color w:val="2E74B5" w:themeColor="accent1" w:themeShade="BF"/>
                      <w:lang w:val="es-PR"/>
                    </w:rPr>
                    <w:t>razones</w:t>
                  </w:r>
                  <w:r w:rsidR="001B09EB" w:rsidRPr="00A0373C">
                    <w:rPr>
                      <w:rFonts w:asciiTheme="majorHAnsi" w:eastAsiaTheme="majorEastAsia" w:hAnsiTheme="majorHAnsi" w:cstheme="minorHAnsi"/>
                      <w:color w:val="2E74B5" w:themeColor="accent1" w:themeShade="BF"/>
                      <w:lang w:val="es-PR"/>
                    </w:rPr>
                    <w:t xml:space="preserve"> </w:t>
                  </w:r>
                  <w:r w:rsidR="00233B54">
                    <w:rPr>
                      <w:rFonts w:asciiTheme="majorHAnsi" w:eastAsiaTheme="majorEastAsia" w:hAnsiTheme="majorHAnsi" w:cstheme="minorHAnsi"/>
                      <w:color w:val="2E74B5" w:themeColor="accent1" w:themeShade="BF"/>
                      <w:lang w:val="es-PR"/>
                    </w:rPr>
                    <w:t>para que se oponga</w:t>
                  </w:r>
                  <w:r w:rsidR="001B09EB">
                    <w:rPr>
                      <w:rFonts w:asciiTheme="majorHAnsi" w:eastAsiaTheme="majorEastAsia" w:hAnsiTheme="majorHAnsi" w:cstheme="minorHAnsi"/>
                      <w:color w:val="2E74B5" w:themeColor="accent1" w:themeShade="BF"/>
                      <w:lang w:val="es-PR"/>
                    </w:rPr>
                    <w:t>?</w:t>
                  </w:r>
                </w:p>
                <w:tbl>
                  <w:tblPr>
                    <w:tblStyle w:val="TableGrid"/>
                    <w:tblW w:w="5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5"/>
                  </w:tblGrid>
                  <w:tr w:rsidR="001B09EB" w:rsidRPr="00164145" w:rsidTr="00EB6DC9">
                    <w:tc>
                      <w:tcPr>
                        <w:tcW w:w="5645" w:type="dxa"/>
                      </w:tcPr>
                      <w:p w:rsidR="004A0D6E" w:rsidRPr="00647B9B" w:rsidRDefault="004A0D6E" w:rsidP="004A0D6E">
                        <w:pPr>
                          <w:spacing w:after="0"/>
                          <w:rPr>
                            <w:rFonts w:asciiTheme="majorHAnsi" w:eastAsiaTheme="majorEastAsia" w:hAnsiTheme="majorHAnsi" w:cstheme="minorHAnsi"/>
                            <w:i/>
                            <w:color w:val="A6A6A6" w:themeColor="background1" w:themeShade="A6"/>
                            <w:lang w:val="es-PR"/>
                          </w:rPr>
                        </w:pPr>
                        <w:r w:rsidRPr="00647B9B">
                          <w:rPr>
                            <w:rFonts w:ascii="Calibri" w:hAnsi="Calibri" w:cs="Calibri"/>
                            <w:b/>
                            <w:i/>
                            <w:color w:val="A6A6A6" w:themeColor="background1" w:themeShade="A6"/>
                            <w:lang w:val="es-PR"/>
                          </w:rPr>
                          <w:t>Entrevistador:</w:t>
                        </w:r>
                        <w:r w:rsidRPr="00647B9B">
                          <w:rPr>
                            <w:rFonts w:ascii="Calibri" w:hAnsi="Calibri" w:cs="Calibri"/>
                            <w:i/>
                            <w:color w:val="A6A6A6" w:themeColor="background1" w:themeShade="A6"/>
                            <w:lang w:val="es-PR"/>
                          </w:rPr>
                          <w:t xml:space="preserve"> No sugiera respuestas. Consulte si se menciona en la lista. Utilice “otro” para todos los demás motivos.</w:t>
                        </w:r>
                      </w:p>
                      <w:p w:rsidR="001B09EB" w:rsidRPr="00B523F2" w:rsidRDefault="00897F09" w:rsidP="001B09EB">
                        <w:pPr>
                          <w:pStyle w:val="NoSpacing"/>
                          <w:rPr>
                            <w:rFonts w:cstheme="minorHAnsi"/>
                            <w:color w:val="000000"/>
                            <w:lang w:val="es-PR"/>
                          </w:rPr>
                        </w:pPr>
                        <w:sdt>
                          <w:sdtPr>
                            <w:id w:val="-219751747"/>
                            <w14:checkbox>
                              <w14:checked w14:val="0"/>
                              <w14:checkedState w14:val="00FE" w14:font="Wingdings"/>
                              <w14:uncheckedState w14:val="00A8" w14:font="Wingdings"/>
                            </w14:checkbox>
                          </w:sdtPr>
                          <w:sdtEndPr/>
                          <w:sdtContent>
                            <w:r w:rsidR="001B09EB">
                              <w:sym w:font="Wingdings" w:char="F0A8"/>
                            </w:r>
                          </w:sdtContent>
                        </w:sdt>
                        <w:r w:rsidR="001B09EB" w:rsidRPr="00B523F2">
                          <w:rPr>
                            <w:rFonts w:cstheme="minorHAnsi"/>
                            <w:color w:val="000000"/>
                            <w:lang w:val="es-PR"/>
                          </w:rPr>
                          <w:t xml:space="preserve"> </w:t>
                        </w:r>
                        <w:r w:rsidR="001B09EB" w:rsidRPr="00BC58B7">
                          <w:rPr>
                            <w:rFonts w:ascii="Calibri" w:hAnsi="Calibri" w:cs="Calibri"/>
                            <w:lang w:val="es-PR"/>
                          </w:rPr>
                          <w:t>Impacto al ambiente</w:t>
                        </w:r>
                      </w:p>
                      <w:p w:rsidR="001B09EB" w:rsidRPr="00BE79C6" w:rsidRDefault="00897F09" w:rsidP="001B09EB">
                        <w:pPr>
                          <w:pStyle w:val="NoSpacing"/>
                          <w:rPr>
                            <w:rFonts w:cstheme="minorHAnsi"/>
                            <w:color w:val="000000"/>
                            <w:lang w:val="es-PR"/>
                          </w:rPr>
                        </w:pPr>
                        <w:sdt>
                          <w:sdtPr>
                            <w:id w:val="29684441"/>
                            <w14:checkbox>
                              <w14:checked w14:val="0"/>
                              <w14:checkedState w14:val="00FE" w14:font="Wingdings"/>
                              <w14:uncheckedState w14:val="00A8" w14:font="Wingdings"/>
                            </w14:checkbox>
                          </w:sdtPr>
                          <w:sdtEndPr/>
                          <w:sdtContent>
                            <w:r w:rsidR="001B09EB">
                              <w:sym w:font="Wingdings" w:char="F0A8"/>
                            </w:r>
                          </w:sdtContent>
                        </w:sdt>
                        <w:r w:rsidR="001B09EB" w:rsidRPr="00BE79C6">
                          <w:rPr>
                            <w:rFonts w:cstheme="minorHAnsi"/>
                            <w:color w:val="000000"/>
                            <w:lang w:val="es-PR"/>
                          </w:rPr>
                          <w:t xml:space="preserve"> </w:t>
                        </w:r>
                        <w:r w:rsidR="001B09EB" w:rsidRPr="00BC58B7">
                          <w:rPr>
                            <w:rFonts w:ascii="Calibri" w:hAnsi="Calibri" w:cs="Calibri"/>
                            <w:lang w:val="es-PR"/>
                          </w:rPr>
                          <w:t>Salud de los animales en la naturaleza</w:t>
                        </w:r>
                      </w:p>
                      <w:p w:rsidR="001B09EB" w:rsidRPr="00BE79C6" w:rsidRDefault="00897F09" w:rsidP="001B09EB">
                        <w:pPr>
                          <w:pStyle w:val="NoSpacing"/>
                          <w:rPr>
                            <w:rFonts w:cstheme="minorHAnsi"/>
                            <w:color w:val="000000"/>
                            <w:lang w:val="es-PR"/>
                          </w:rPr>
                        </w:pPr>
                        <w:sdt>
                          <w:sdtPr>
                            <w:id w:val="-700934753"/>
                            <w14:checkbox>
                              <w14:checked w14:val="0"/>
                              <w14:checkedState w14:val="00FE" w14:font="Wingdings"/>
                              <w14:uncheckedState w14:val="00A8" w14:font="Wingdings"/>
                            </w14:checkbox>
                          </w:sdtPr>
                          <w:sdtEndPr/>
                          <w:sdtContent>
                            <w:r w:rsidR="001B09EB">
                              <w:sym w:font="Wingdings" w:char="F0A8"/>
                            </w:r>
                          </w:sdtContent>
                        </w:sdt>
                        <w:r w:rsidR="001B09EB" w:rsidRPr="00BE79C6">
                          <w:rPr>
                            <w:rFonts w:cstheme="minorHAnsi"/>
                            <w:color w:val="000000"/>
                            <w:lang w:val="es-PR"/>
                          </w:rPr>
                          <w:t xml:space="preserve"> </w:t>
                        </w:r>
                        <w:r w:rsidR="001B09EB" w:rsidRPr="00BC58B7">
                          <w:rPr>
                            <w:rFonts w:ascii="Calibri" w:hAnsi="Calibri" w:cs="Calibri"/>
                            <w:lang w:val="es-PR"/>
                          </w:rPr>
                          <w:t>Salud de las personas</w:t>
                        </w:r>
                      </w:p>
                      <w:p w:rsidR="001B09EB" w:rsidRDefault="00897F09" w:rsidP="001B09EB">
                        <w:pPr>
                          <w:pStyle w:val="NoSpacing"/>
                          <w:rPr>
                            <w:lang w:val="es-PR"/>
                          </w:rPr>
                        </w:pPr>
                        <w:sdt>
                          <w:sdtPr>
                            <w:id w:val="1639831250"/>
                            <w14:checkbox>
                              <w14:checked w14:val="0"/>
                              <w14:checkedState w14:val="00FE" w14:font="Wingdings"/>
                              <w14:uncheckedState w14:val="00A8" w14:font="Wingdings"/>
                            </w14:checkbox>
                          </w:sdtPr>
                          <w:sdtEndPr/>
                          <w:sdtContent>
                            <w:r w:rsidR="001B09EB">
                              <w:sym w:font="Wingdings" w:char="F0A8"/>
                            </w:r>
                          </w:sdtContent>
                        </w:sdt>
                        <w:r w:rsidR="001B09EB" w:rsidRPr="00B71330">
                          <w:rPr>
                            <w:rFonts w:cstheme="minorHAnsi"/>
                            <w:color w:val="000000"/>
                            <w:lang w:val="es-PR"/>
                          </w:rPr>
                          <w:t xml:space="preserve"> </w:t>
                        </w:r>
                        <w:r w:rsidR="001B09EB" w:rsidRPr="00BC58B7">
                          <w:rPr>
                            <w:rFonts w:ascii="Calibri" w:hAnsi="Calibri" w:cs="Calibri"/>
                            <w:lang w:val="es-PR"/>
                          </w:rPr>
                          <w:t>Salud de las mascotas</w:t>
                        </w:r>
                      </w:p>
                      <w:p w:rsidR="001B09EB" w:rsidRDefault="00897F09" w:rsidP="001B09EB">
                        <w:pPr>
                          <w:pStyle w:val="NoSpacing"/>
                          <w:rPr>
                            <w:rFonts w:cstheme="minorHAnsi"/>
                            <w:color w:val="000000"/>
                            <w:lang w:val="es-PR"/>
                          </w:rPr>
                        </w:pPr>
                        <w:sdt>
                          <w:sdtPr>
                            <w:id w:val="-1719726662"/>
                            <w14:checkbox>
                              <w14:checked w14:val="0"/>
                              <w14:checkedState w14:val="00FE" w14:font="Wingdings"/>
                              <w14:uncheckedState w14:val="00A8" w14:font="Wingdings"/>
                            </w14:checkbox>
                          </w:sdtPr>
                          <w:sdtEndPr/>
                          <w:sdtContent>
                            <w:r w:rsidR="001B09EB">
                              <w:sym w:font="Wingdings" w:char="F0A8"/>
                            </w:r>
                          </w:sdtContent>
                        </w:sdt>
                        <w:r w:rsidR="001B09EB" w:rsidRPr="00B71330">
                          <w:rPr>
                            <w:rFonts w:cstheme="minorHAnsi"/>
                            <w:color w:val="000000"/>
                            <w:lang w:val="es-PR"/>
                          </w:rPr>
                          <w:t xml:space="preserve"> </w:t>
                        </w:r>
                        <w:r w:rsidR="001B09EB" w:rsidRPr="00BC58B7">
                          <w:rPr>
                            <w:rFonts w:ascii="Calibri" w:hAnsi="Calibri" w:cs="Calibri"/>
                            <w:lang w:val="es-PR"/>
                          </w:rPr>
                          <w:t>No piensa que es</w:t>
                        </w:r>
                        <w:r w:rsidR="001B09EB">
                          <w:rPr>
                            <w:rFonts w:ascii="Calibri" w:hAnsi="Calibri" w:cs="Calibri"/>
                            <w:lang w:val="es-PR"/>
                          </w:rPr>
                          <w:t xml:space="preserve"> </w:t>
                        </w:r>
                        <w:r w:rsidR="001B09EB" w:rsidRPr="00BC58B7">
                          <w:rPr>
                            <w:rFonts w:ascii="Calibri" w:hAnsi="Calibri" w:cs="Calibri"/>
                            <w:lang w:val="es-PR"/>
                          </w:rPr>
                          <w:t>/</w:t>
                        </w:r>
                        <w:r w:rsidR="001B09EB">
                          <w:rPr>
                            <w:rFonts w:ascii="Calibri" w:hAnsi="Calibri" w:cs="Calibri"/>
                            <w:lang w:val="es-PR"/>
                          </w:rPr>
                          <w:t xml:space="preserve"> </w:t>
                        </w:r>
                        <w:r w:rsidR="001B09EB" w:rsidRPr="00BC58B7">
                          <w:rPr>
                            <w:rFonts w:ascii="Calibri" w:hAnsi="Calibri" w:cs="Calibri"/>
                            <w:lang w:val="es-PR"/>
                          </w:rPr>
                          <w:t>o que sería efectivo en esta comunidad</w:t>
                        </w:r>
                      </w:p>
                      <w:p w:rsidR="0028566A" w:rsidRDefault="00897F09" w:rsidP="001B09EB">
                        <w:pPr>
                          <w:pStyle w:val="NoSpacing"/>
                          <w:rPr>
                            <w:rFonts w:ascii="Calibri" w:hAnsi="Calibri" w:cs="Calibri"/>
                            <w:lang w:val="es-PR"/>
                          </w:rPr>
                        </w:pPr>
                        <w:sdt>
                          <w:sdtPr>
                            <w:id w:val="-488483809"/>
                            <w14:checkbox>
                              <w14:checked w14:val="0"/>
                              <w14:checkedState w14:val="00FE" w14:font="Wingdings"/>
                              <w14:uncheckedState w14:val="00A8" w14:font="Wingdings"/>
                            </w14:checkbox>
                          </w:sdtPr>
                          <w:sdtEndPr/>
                          <w:sdtContent>
                            <w:r w:rsidR="001B09EB">
                              <w:sym w:font="Wingdings" w:char="F0A8"/>
                            </w:r>
                          </w:sdtContent>
                        </w:sdt>
                        <w:r w:rsidR="001B09EB" w:rsidRPr="00B71330">
                          <w:rPr>
                            <w:rFonts w:cstheme="minorHAnsi"/>
                            <w:color w:val="000000"/>
                            <w:lang w:val="es-PR"/>
                          </w:rPr>
                          <w:t xml:space="preserve"> </w:t>
                        </w:r>
                        <w:r w:rsidR="001B09EB" w:rsidRPr="00BC58B7">
                          <w:rPr>
                            <w:rFonts w:ascii="Calibri" w:hAnsi="Calibri" w:cs="Calibri"/>
                            <w:lang w:val="es-PR"/>
                          </w:rPr>
                          <w:t xml:space="preserve">No es una prioridad de la comunidad / las enfermedades </w:t>
                        </w:r>
                        <w:r w:rsidR="0028566A">
                          <w:rPr>
                            <w:rFonts w:ascii="Calibri" w:hAnsi="Calibri" w:cs="Calibri"/>
                            <w:lang w:val="es-PR"/>
                          </w:rPr>
                          <w:t xml:space="preserve"> </w:t>
                        </w:r>
                      </w:p>
                      <w:p w:rsidR="001B09EB" w:rsidRDefault="0028566A" w:rsidP="001B09EB">
                        <w:pPr>
                          <w:pStyle w:val="NoSpacing"/>
                          <w:rPr>
                            <w:rFonts w:cstheme="minorHAnsi"/>
                            <w:lang w:val="es-PR"/>
                          </w:rPr>
                        </w:pPr>
                        <w:r>
                          <w:rPr>
                            <w:rFonts w:ascii="Calibri" w:hAnsi="Calibri" w:cs="Calibri"/>
                            <w:lang w:val="es-PR"/>
                          </w:rPr>
                          <w:t xml:space="preserve">     </w:t>
                        </w:r>
                        <w:r w:rsidR="001B09EB" w:rsidRPr="00BC58B7">
                          <w:rPr>
                            <w:rFonts w:ascii="Calibri" w:hAnsi="Calibri" w:cs="Calibri"/>
                            <w:lang w:val="es-PR"/>
                          </w:rPr>
                          <w:t>transmitidas por mosquitos no son una preocupación aquí</w:t>
                        </w:r>
                      </w:p>
                      <w:p w:rsidR="0028566A" w:rsidRDefault="00897F09" w:rsidP="001B09EB">
                        <w:pPr>
                          <w:pStyle w:val="NoSpacing"/>
                          <w:rPr>
                            <w:rFonts w:ascii="Calibri" w:hAnsi="Calibri" w:cs="Calibri"/>
                            <w:lang w:val="es-PR"/>
                          </w:rPr>
                        </w:pPr>
                        <w:sdt>
                          <w:sdtPr>
                            <w:id w:val="1902401910"/>
                            <w14:checkbox>
                              <w14:checked w14:val="0"/>
                              <w14:checkedState w14:val="00FE" w14:font="Wingdings"/>
                              <w14:uncheckedState w14:val="00A8" w14:font="Wingdings"/>
                            </w14:checkbox>
                          </w:sdtPr>
                          <w:sdtEndPr/>
                          <w:sdtContent>
                            <w:r w:rsidR="001B09EB">
                              <w:sym w:font="Wingdings" w:char="F0A8"/>
                            </w:r>
                          </w:sdtContent>
                        </w:sdt>
                        <w:r w:rsidR="001B09EB" w:rsidRPr="00B523F2">
                          <w:rPr>
                            <w:rFonts w:cstheme="minorHAnsi"/>
                            <w:color w:val="000000"/>
                            <w:lang w:val="es-PR"/>
                          </w:rPr>
                          <w:t xml:space="preserve"> </w:t>
                        </w:r>
                        <w:r w:rsidR="00EB6DC9">
                          <w:rPr>
                            <w:rFonts w:ascii="Calibri" w:hAnsi="Calibri" w:cs="Calibri"/>
                            <w:lang w:val="es-PR"/>
                          </w:rPr>
                          <w:t xml:space="preserve">Si no </w:t>
                        </w:r>
                        <w:r w:rsidR="00EB6DC9" w:rsidRPr="00A9164A">
                          <w:rPr>
                            <w:rFonts w:ascii="Calibri" w:hAnsi="Calibri" w:cs="Calibri"/>
                            <w:lang w:val="es-PR"/>
                          </w:rPr>
                          <w:t xml:space="preserve">les da mantenimiento, se pueden convertir en criaderos </w:t>
                        </w:r>
                      </w:p>
                      <w:p w:rsidR="001B09EB" w:rsidRPr="00827933" w:rsidRDefault="0028566A" w:rsidP="001B09EB">
                        <w:pPr>
                          <w:pStyle w:val="NoSpacing"/>
                          <w:rPr>
                            <w:rFonts w:cstheme="minorHAnsi"/>
                            <w:lang w:val="es-PR"/>
                          </w:rPr>
                        </w:pPr>
                        <w:r>
                          <w:rPr>
                            <w:rFonts w:ascii="Calibri" w:hAnsi="Calibri" w:cs="Calibri"/>
                            <w:lang w:val="es-PR"/>
                          </w:rPr>
                          <w:t xml:space="preserve">     </w:t>
                        </w:r>
                        <w:r w:rsidR="00EB6DC9" w:rsidRPr="00A9164A">
                          <w:rPr>
                            <w:rFonts w:ascii="Calibri" w:hAnsi="Calibri" w:cs="Calibri"/>
                            <w:lang w:val="es-PR"/>
                          </w:rPr>
                          <w:t>de mosquitos</w:t>
                        </w:r>
                      </w:p>
                      <w:p w:rsidR="001B09EB" w:rsidRPr="00827933" w:rsidRDefault="00897F09" w:rsidP="0028566A">
                        <w:pPr>
                          <w:pStyle w:val="NoSpacing"/>
                          <w:spacing w:after="80"/>
                          <w:rPr>
                            <w:rFonts w:cstheme="minorHAnsi"/>
                            <w:lang w:val="es-PR"/>
                          </w:rPr>
                        </w:pPr>
                        <w:sdt>
                          <w:sdtPr>
                            <w:id w:val="1671526036"/>
                            <w14:checkbox>
                              <w14:checked w14:val="0"/>
                              <w14:checkedState w14:val="00FE" w14:font="Wingdings"/>
                              <w14:uncheckedState w14:val="00A8" w14:font="Wingdings"/>
                            </w14:checkbox>
                          </w:sdtPr>
                          <w:sdtEndPr/>
                          <w:sdtContent>
                            <w:r w:rsidR="001B09EB">
                              <w:sym w:font="Wingdings" w:char="F0A8"/>
                            </w:r>
                          </w:sdtContent>
                        </w:sdt>
                        <w:r w:rsidR="001B09EB" w:rsidRPr="00BE79C6">
                          <w:rPr>
                            <w:rFonts w:cstheme="minorHAnsi"/>
                            <w:color w:val="000000"/>
                            <w:lang w:val="es-PR"/>
                          </w:rPr>
                          <w:t xml:space="preserve"> </w:t>
                        </w:r>
                        <w:r w:rsidR="001B09EB" w:rsidRPr="00BC58B7">
                          <w:rPr>
                            <w:rFonts w:ascii="Calibri" w:hAnsi="Calibri" w:cs="Calibri"/>
                            <w:lang w:val="es-PR"/>
                          </w:rPr>
                          <w:t>Otro</w:t>
                        </w:r>
                        <w:r w:rsidR="001B09EB">
                          <w:rPr>
                            <w:rFonts w:ascii="Calibri" w:hAnsi="Calibri" w:cs="Calibri"/>
                            <w:lang w:val="es-PR"/>
                          </w:rPr>
                          <w:t>: _____________________________</w:t>
                        </w:r>
                      </w:p>
                    </w:tc>
                  </w:tr>
                </w:tbl>
                <w:p w:rsidR="001B09EB" w:rsidRDefault="001B09EB" w:rsidP="001B09EB">
                  <w:pPr>
                    <w:rPr>
                      <w:rFonts w:cstheme="minorHAnsi"/>
                      <w:lang w:val="es-PR"/>
                    </w:rPr>
                  </w:pPr>
                </w:p>
              </w:tc>
            </w:tr>
          </w:tbl>
          <w:p w:rsidR="007D54CD" w:rsidRDefault="007D54CD" w:rsidP="00EB6DC9">
            <w:pPr>
              <w:pStyle w:val="Heading2"/>
              <w:pBdr>
                <w:top w:val="none" w:sz="0" w:space="0" w:color="auto"/>
              </w:pBdr>
              <w:spacing w:before="0" w:after="0"/>
              <w:rPr>
                <w:rFonts w:cstheme="minorHAnsi"/>
                <w:lang w:val="es-PR"/>
              </w:rPr>
            </w:pPr>
          </w:p>
          <w:p w:rsidR="007D54CD" w:rsidRPr="00692A59" w:rsidRDefault="00A8029C" w:rsidP="007D54CD">
            <w:pPr>
              <w:pStyle w:val="Heading2"/>
              <w:rPr>
                <w:b/>
                <w:lang w:val="es-PR"/>
              </w:rPr>
            </w:pPr>
            <w:r>
              <w:rPr>
                <w:rFonts w:cstheme="minorHAnsi"/>
                <w:b/>
                <w:lang w:val="es-PR"/>
              </w:rPr>
              <w:t>T</w:t>
            </w:r>
            <w:r w:rsidR="007D54CD" w:rsidRPr="00692A59">
              <w:rPr>
                <w:b/>
                <w:lang w:val="es-PR"/>
              </w:rPr>
              <w:t xml:space="preserve">écnica del </w:t>
            </w:r>
            <w:r>
              <w:rPr>
                <w:b/>
                <w:lang w:val="es-PR"/>
              </w:rPr>
              <w:t>I</w:t>
            </w:r>
            <w:r w:rsidR="006739C0" w:rsidRPr="00A8029C">
              <w:rPr>
                <w:b/>
                <w:lang w:val="es-PR"/>
              </w:rPr>
              <w:t>nsecto</w:t>
            </w:r>
            <w:r w:rsidR="006739C0">
              <w:rPr>
                <w:b/>
                <w:lang w:val="es-PR"/>
              </w:rPr>
              <w:t xml:space="preserve"> </w:t>
            </w:r>
            <w:r>
              <w:rPr>
                <w:b/>
                <w:lang w:val="es-PR"/>
              </w:rPr>
              <w:t>Estéril</w:t>
            </w:r>
          </w:p>
          <w:p w:rsidR="007D54CD" w:rsidRPr="006739C0" w:rsidRDefault="00602212" w:rsidP="007D54CD">
            <w:pPr>
              <w:pStyle w:val="NoSpacing"/>
              <w:rPr>
                <w:rFonts w:cstheme="minorHAnsi"/>
                <w:strike/>
                <w:lang w:val="es-PR"/>
              </w:rPr>
            </w:pPr>
            <w:r w:rsidRPr="00765647">
              <w:rPr>
                <w:noProof/>
                <w:lang w:eastAsia="en-US"/>
              </w:rPr>
              <mc:AlternateContent>
                <mc:Choice Requires="wps">
                  <w:drawing>
                    <wp:anchor distT="45720" distB="45720" distL="114300" distR="114300" simplePos="0" relativeHeight="251707392" behindDoc="0" locked="0" layoutInCell="1" allowOverlap="1" wp14:anchorId="296B2A4D" wp14:editId="0F428299">
                      <wp:simplePos x="0" y="0"/>
                      <wp:positionH relativeFrom="column">
                        <wp:posOffset>1905</wp:posOffset>
                      </wp:positionH>
                      <wp:positionV relativeFrom="paragraph">
                        <wp:posOffset>223520</wp:posOffset>
                      </wp:positionV>
                      <wp:extent cx="7197090" cy="2599055"/>
                      <wp:effectExtent l="0" t="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090" cy="2599055"/>
                              </a:xfrm>
                              <a:prstGeom prst="rect">
                                <a:avLst/>
                              </a:prstGeom>
                              <a:solidFill>
                                <a:srgbClr val="FFFFFF"/>
                              </a:solidFill>
                              <a:ln w="9525">
                                <a:noFill/>
                                <a:miter lim="800000"/>
                                <a:headEnd/>
                                <a:tailEnd/>
                              </a:ln>
                            </wps:spPr>
                            <wps:txbx>
                              <w:txbxContent>
                                <w:p w:rsidR="007D54CD" w:rsidRPr="004A0D6E" w:rsidRDefault="007D54CD" w:rsidP="007D54CD">
                                  <w:pPr>
                                    <w:spacing w:after="0"/>
                                    <w:rPr>
                                      <w:rFonts w:ascii="Calibri" w:hAnsi="Calibri" w:cs="Calibri"/>
                                      <w:color w:val="A6A6A6" w:themeColor="background1" w:themeShade="A6"/>
                                      <w:lang w:val="es-PR"/>
                                    </w:rPr>
                                  </w:pPr>
                                  <w:r w:rsidRPr="004A0D6E">
                                    <w:rPr>
                                      <w:rFonts w:ascii="Calibri" w:hAnsi="Calibri" w:cs="Calibri"/>
                                      <w:b/>
                                      <w:color w:val="A6A6A6" w:themeColor="background1" w:themeShade="A6"/>
                                      <w:lang w:val="es-PR"/>
                                    </w:rPr>
                                    <w:t>Entrevistador lea lo siguiente</w:t>
                                  </w:r>
                                  <w:r w:rsidRPr="004A0D6E">
                                    <w:rPr>
                                      <w:rFonts w:ascii="Calibri" w:hAnsi="Calibri" w:cs="Calibri"/>
                                      <w:color w:val="A6A6A6" w:themeColor="background1" w:themeShade="A6"/>
                                      <w:lang w:val="es-PR"/>
                                    </w:rPr>
                                    <w:t>:</w:t>
                                  </w:r>
                                </w:p>
                                <w:p w:rsidR="007D54CD" w:rsidRPr="007D54CD" w:rsidRDefault="007D54CD" w:rsidP="007D54CD">
                                  <w:pPr>
                                    <w:pStyle w:val="ListParagraph"/>
                                    <w:numPr>
                                      <w:ilvl w:val="0"/>
                                      <w:numId w:val="11"/>
                                    </w:numPr>
                                    <w:rPr>
                                      <w:rFonts w:ascii="Calibri" w:eastAsiaTheme="minorEastAsia" w:hAnsi="Calibri" w:cs="Calibri"/>
                                      <w:sz w:val="20"/>
                                      <w:szCs w:val="20"/>
                                      <w:lang w:val="es-PR" w:eastAsia="ja-JP"/>
                                    </w:rPr>
                                  </w:pPr>
                                  <w:r w:rsidRPr="007D54CD">
                                    <w:rPr>
                                      <w:rFonts w:ascii="Calibri" w:eastAsiaTheme="minorEastAsia" w:hAnsi="Calibri" w:cs="Calibri"/>
                                      <w:sz w:val="20"/>
                                      <w:szCs w:val="20"/>
                                      <w:lang w:val="es-PR" w:eastAsia="ja-JP"/>
                                    </w:rPr>
                                    <w:t>La técnica del insecto estéril es un método para controlar</w:t>
                                  </w:r>
                                  <w:r w:rsidR="006739C0">
                                    <w:rPr>
                                      <w:rFonts w:ascii="Calibri" w:eastAsiaTheme="minorEastAsia" w:hAnsi="Calibri" w:cs="Calibri"/>
                                      <w:sz w:val="20"/>
                                      <w:szCs w:val="20"/>
                                      <w:lang w:val="es-PR" w:eastAsia="ja-JP"/>
                                    </w:rPr>
                                    <w:t xml:space="preserve"> </w:t>
                                  </w:r>
                                  <w:r w:rsidR="006739C0" w:rsidRPr="00A8029C">
                                    <w:rPr>
                                      <w:rFonts w:ascii="Calibri" w:eastAsiaTheme="minorEastAsia" w:hAnsi="Calibri" w:cs="Calibri"/>
                                      <w:sz w:val="20"/>
                                      <w:szCs w:val="20"/>
                                      <w:lang w:val="es-PR" w:eastAsia="ja-JP"/>
                                    </w:rPr>
                                    <w:t>o eliminar</w:t>
                                  </w:r>
                                  <w:r w:rsidRPr="007D54CD">
                                    <w:rPr>
                                      <w:rFonts w:ascii="Calibri" w:eastAsiaTheme="minorEastAsia" w:hAnsi="Calibri" w:cs="Calibri"/>
                                      <w:sz w:val="20"/>
                                      <w:szCs w:val="20"/>
                                      <w:lang w:val="es-PR" w:eastAsia="ja-JP"/>
                                    </w:rPr>
                                    <w:t xml:space="preserve"> insectos. </w:t>
                                  </w:r>
                                </w:p>
                                <w:p w:rsidR="007D54CD" w:rsidRPr="007D54CD" w:rsidRDefault="007D54CD" w:rsidP="007D54CD">
                                  <w:pPr>
                                    <w:pStyle w:val="ListParagraph"/>
                                    <w:numPr>
                                      <w:ilvl w:val="0"/>
                                      <w:numId w:val="11"/>
                                    </w:numPr>
                                    <w:rPr>
                                      <w:rFonts w:ascii="Calibri" w:eastAsiaTheme="minorEastAsia" w:hAnsi="Calibri" w:cs="Calibri"/>
                                      <w:sz w:val="20"/>
                                      <w:szCs w:val="20"/>
                                      <w:lang w:val="es-PR" w:eastAsia="ja-JP"/>
                                    </w:rPr>
                                  </w:pPr>
                                  <w:r w:rsidRPr="007D54CD">
                                    <w:rPr>
                                      <w:rFonts w:ascii="Calibri" w:eastAsiaTheme="minorEastAsia" w:hAnsi="Calibri" w:cs="Calibri"/>
                                      <w:sz w:val="20"/>
                                      <w:szCs w:val="20"/>
                                      <w:lang w:val="es-PR" w:eastAsia="ja-JP"/>
                                    </w:rPr>
                                    <w:t xml:space="preserve">El principio de la técnica del insecto estéril comprende la liberación de insectos machos estériles que compiten con los insectos machos fértiles en el ambiente. </w:t>
                                  </w:r>
                                </w:p>
                                <w:p w:rsidR="007D54CD" w:rsidRPr="007D54CD" w:rsidRDefault="007D54CD" w:rsidP="007D54CD">
                                  <w:pPr>
                                    <w:pStyle w:val="ListParagraph"/>
                                    <w:numPr>
                                      <w:ilvl w:val="0"/>
                                      <w:numId w:val="11"/>
                                    </w:numPr>
                                    <w:rPr>
                                      <w:rFonts w:ascii="Calibri" w:eastAsiaTheme="minorEastAsia" w:hAnsi="Calibri" w:cs="Calibri"/>
                                      <w:sz w:val="20"/>
                                      <w:szCs w:val="20"/>
                                      <w:lang w:val="es-PR" w:eastAsia="ja-JP"/>
                                    </w:rPr>
                                  </w:pPr>
                                  <w:r w:rsidRPr="007D54CD">
                                    <w:rPr>
                                      <w:rFonts w:ascii="Calibri" w:eastAsiaTheme="minorEastAsia" w:hAnsi="Calibri" w:cs="Calibri"/>
                                      <w:sz w:val="20"/>
                                      <w:szCs w:val="20"/>
                                      <w:lang w:val="es-PR" w:eastAsia="ja-JP"/>
                                    </w:rPr>
                                    <w:t xml:space="preserve">Cuando un insecto hembra se aparea con un insecto macho estéril, no se producen crías, y se reduce la población de insectos. </w:t>
                                  </w:r>
                                </w:p>
                                <w:p w:rsidR="007D54CD" w:rsidRPr="007D54CD" w:rsidRDefault="007D54CD" w:rsidP="007D54CD">
                                  <w:pPr>
                                    <w:pStyle w:val="ListParagraph"/>
                                    <w:numPr>
                                      <w:ilvl w:val="0"/>
                                      <w:numId w:val="11"/>
                                    </w:numPr>
                                    <w:rPr>
                                      <w:rFonts w:ascii="Calibri" w:eastAsiaTheme="minorEastAsia" w:hAnsi="Calibri" w:cs="Calibri"/>
                                      <w:sz w:val="20"/>
                                      <w:szCs w:val="20"/>
                                      <w:lang w:val="es-PR" w:eastAsia="ja-JP"/>
                                    </w:rPr>
                                  </w:pPr>
                                  <w:r w:rsidRPr="007D54CD">
                                    <w:rPr>
                                      <w:rFonts w:ascii="Calibri" w:eastAsiaTheme="minorEastAsia" w:hAnsi="Calibri" w:cs="Calibri"/>
                                      <w:sz w:val="20"/>
                                      <w:szCs w:val="20"/>
                                      <w:lang w:val="es-PR" w:eastAsia="ja-JP"/>
                                    </w:rPr>
                                    <w:t>En los mosquitos hay diferentes formas de hacer que los machos sean estériles, incluyendo la modificación genética o la introducción de una bacteria. Las dos se hacen en un laboratorio.</w:t>
                                  </w:r>
                                </w:p>
                                <w:p w:rsidR="007D54CD" w:rsidRPr="007D54CD" w:rsidRDefault="007D54CD" w:rsidP="007D54CD">
                                  <w:pPr>
                                    <w:pStyle w:val="ListParagraph"/>
                                    <w:numPr>
                                      <w:ilvl w:val="0"/>
                                      <w:numId w:val="11"/>
                                    </w:numPr>
                                    <w:rPr>
                                      <w:rFonts w:ascii="Calibri" w:eastAsiaTheme="minorEastAsia" w:hAnsi="Calibri" w:cs="Calibri"/>
                                      <w:sz w:val="20"/>
                                      <w:szCs w:val="20"/>
                                      <w:lang w:val="es-PR" w:eastAsia="ja-JP"/>
                                    </w:rPr>
                                  </w:pPr>
                                  <w:r w:rsidRPr="007D54CD">
                                    <w:rPr>
                                      <w:rFonts w:ascii="Calibri" w:eastAsiaTheme="minorEastAsia" w:hAnsi="Calibri" w:cs="Calibri"/>
                                      <w:sz w:val="20"/>
                                      <w:szCs w:val="20"/>
                                      <w:lang w:val="es-PR" w:eastAsia="ja-JP"/>
                                    </w:rPr>
                                    <w:t>Grandes cantidades de mosquitos estériles (miles y miles) deben liberarse periódicamente para mantener el número de machos estériles en una población.</w:t>
                                  </w:r>
                                </w:p>
                                <w:p w:rsidR="007D54CD" w:rsidRPr="007D54CD" w:rsidRDefault="007D54CD" w:rsidP="007D54CD">
                                  <w:pPr>
                                    <w:pStyle w:val="ListParagraph"/>
                                    <w:numPr>
                                      <w:ilvl w:val="0"/>
                                      <w:numId w:val="11"/>
                                    </w:numPr>
                                    <w:rPr>
                                      <w:rFonts w:ascii="Calibri" w:eastAsiaTheme="minorEastAsia" w:hAnsi="Calibri" w:cs="Calibri"/>
                                      <w:sz w:val="20"/>
                                      <w:szCs w:val="20"/>
                                      <w:lang w:val="es-PR" w:eastAsia="ja-JP"/>
                                    </w:rPr>
                                  </w:pPr>
                                  <w:r w:rsidRPr="007D54CD">
                                    <w:rPr>
                                      <w:rFonts w:ascii="Calibri" w:eastAsiaTheme="minorEastAsia" w:hAnsi="Calibri" w:cs="Calibri"/>
                                      <w:sz w:val="20"/>
                                      <w:szCs w:val="20"/>
                                      <w:lang w:val="es-PR" w:eastAsia="ja-JP"/>
                                    </w:rPr>
                                    <w:t>Puede usarse en muchos insectos diferentes y ha sido usada am</w:t>
                                  </w:r>
                                  <w:r w:rsidR="00A8029C">
                                    <w:rPr>
                                      <w:rFonts w:ascii="Calibri" w:eastAsiaTheme="minorEastAsia" w:hAnsi="Calibri" w:cs="Calibri"/>
                                      <w:sz w:val="20"/>
                                      <w:szCs w:val="20"/>
                                      <w:lang w:val="es-PR" w:eastAsia="ja-JP"/>
                                    </w:rPr>
                                    <w:t>pliamente en la agricultura</w:t>
                                  </w:r>
                                  <w:r w:rsidRPr="007D54CD">
                                    <w:rPr>
                                      <w:rFonts w:ascii="Calibri" w:eastAsiaTheme="minorEastAsia" w:hAnsi="Calibri" w:cs="Calibri"/>
                                      <w:sz w:val="20"/>
                                      <w:szCs w:val="20"/>
                                      <w:lang w:val="es-PR" w:eastAsia="ja-JP"/>
                                    </w:rPr>
                                    <w:t>.</w:t>
                                  </w:r>
                                </w:p>
                                <w:p w:rsidR="007D54CD" w:rsidRPr="007D54CD" w:rsidRDefault="007D54CD" w:rsidP="007D54CD">
                                  <w:pPr>
                                    <w:pStyle w:val="ListParagraph"/>
                                    <w:numPr>
                                      <w:ilvl w:val="0"/>
                                      <w:numId w:val="11"/>
                                    </w:numPr>
                                    <w:rPr>
                                      <w:rFonts w:ascii="Calibri" w:eastAsiaTheme="minorEastAsia" w:hAnsi="Calibri" w:cs="Calibri"/>
                                      <w:sz w:val="20"/>
                                      <w:szCs w:val="20"/>
                                      <w:lang w:val="es-PR" w:eastAsia="ja-JP"/>
                                    </w:rPr>
                                  </w:pPr>
                                  <w:r w:rsidRPr="007D54CD">
                                    <w:rPr>
                                      <w:rFonts w:ascii="Calibri" w:eastAsiaTheme="minorEastAsia" w:hAnsi="Calibri" w:cs="Calibri"/>
                                      <w:sz w:val="20"/>
                                      <w:szCs w:val="20"/>
                                      <w:lang w:val="es-PR" w:eastAsia="ja-JP"/>
                                    </w:rPr>
                                    <w:t xml:space="preserve">Estas técnicas funcionan específicamente para una especie de insecto, y no representan riesgo para los humanos u otros animales o insectos. </w:t>
                                  </w:r>
                                </w:p>
                                <w:p w:rsidR="007D54CD" w:rsidRPr="0028566A" w:rsidRDefault="007D54CD" w:rsidP="0028566A">
                                  <w:pPr>
                                    <w:ind w:left="360"/>
                                    <w:rPr>
                                      <w:rFonts w:ascii="Calibri" w:hAnsi="Calibri" w:cs="Calibri"/>
                                      <w:b/>
                                      <w:lang w:val="es-PR"/>
                                    </w:rPr>
                                  </w:pPr>
                                  <w:r w:rsidRPr="0028566A">
                                    <w:rPr>
                                      <w:rFonts w:ascii="Calibri" w:hAnsi="Calibri" w:cs="Calibri"/>
                                      <w:b/>
                                      <w:lang w:val="es-PR"/>
                                    </w:rPr>
                                    <w:t>Ahora vamos a hablar de dos formas de usar la técnica del mosquito estéril.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pt;margin-top:17.6pt;width:566.7pt;height:204.6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" stroked="f">
                      <v:textbox>
                        <w:txbxContent>
                          <w:p w:rsidR="007D54CD" w:rsidRPr="004A0D6E" w:rsidRDefault="007D54CD" w:rsidP="007D54CD">
                            <w:pPr>
                              <w:spacing w:after="0"/>
                              <w:rPr>
                                <w:rFonts w:ascii="Calibri" w:hAnsi="Calibri" w:cs="Calibri"/>
                                <w:color w:val="A6A6A6" w:themeColor="background1" w:themeShade="A6"/>
                                <w:lang w:val="es-PR"/>
                              </w:rPr>
                            </w:pPr>
                            <w:r w:rsidRPr="004A0D6E">
                              <w:rPr>
                                <w:rFonts w:ascii="Calibri" w:hAnsi="Calibri" w:cs="Calibri"/>
                                <w:b/>
                                <w:color w:val="A6A6A6" w:themeColor="background1" w:themeShade="A6"/>
                                <w:lang w:val="es-PR"/>
                              </w:rPr>
                              <w:t>Entrevistador lea lo siguiente</w:t>
                            </w:r>
                            <w:r w:rsidRPr="004A0D6E">
                              <w:rPr>
                                <w:rFonts w:ascii="Calibri" w:hAnsi="Calibri" w:cs="Calibri"/>
                                <w:color w:val="A6A6A6" w:themeColor="background1" w:themeShade="A6"/>
                                <w:lang w:val="es-PR"/>
                              </w:rPr>
                              <w:t>:</w:t>
                            </w:r>
                          </w:p>
                          <w:p w:rsidR="007D54CD" w:rsidRPr="007D54CD" w:rsidRDefault="007D54CD" w:rsidP="007D54CD">
                            <w:pPr>
                              <w:pStyle w:val="ListParagraph"/>
                              <w:numPr>
                                <w:ilvl w:val="0"/>
                                <w:numId w:val="11"/>
                              </w:numPr>
                              <w:rPr>
                                <w:rFonts w:ascii="Calibri" w:eastAsiaTheme="minorEastAsia" w:hAnsi="Calibri" w:cs="Calibri"/>
                                <w:sz w:val="20"/>
                                <w:szCs w:val="20"/>
                                <w:lang w:val="es-PR" w:eastAsia="ja-JP"/>
                              </w:rPr>
                            </w:pPr>
                            <w:r w:rsidRPr="007D54CD">
                              <w:rPr>
                                <w:rFonts w:ascii="Calibri" w:eastAsiaTheme="minorEastAsia" w:hAnsi="Calibri" w:cs="Calibri"/>
                                <w:sz w:val="20"/>
                                <w:szCs w:val="20"/>
                                <w:lang w:val="es-PR" w:eastAsia="ja-JP"/>
                              </w:rPr>
                              <w:t>La técnica del insecto estéril es un método para controlar</w:t>
                            </w:r>
                            <w:r w:rsidR="006739C0">
                              <w:rPr>
                                <w:rFonts w:ascii="Calibri" w:eastAsiaTheme="minorEastAsia" w:hAnsi="Calibri" w:cs="Calibri"/>
                                <w:sz w:val="20"/>
                                <w:szCs w:val="20"/>
                                <w:lang w:val="es-PR" w:eastAsia="ja-JP"/>
                              </w:rPr>
                              <w:t xml:space="preserve"> </w:t>
                            </w:r>
                            <w:r w:rsidR="006739C0" w:rsidRPr="00A8029C">
                              <w:rPr>
                                <w:rFonts w:ascii="Calibri" w:eastAsiaTheme="minorEastAsia" w:hAnsi="Calibri" w:cs="Calibri"/>
                                <w:sz w:val="20"/>
                                <w:szCs w:val="20"/>
                                <w:lang w:val="es-PR" w:eastAsia="ja-JP"/>
                              </w:rPr>
                              <w:t>o eliminar</w:t>
                            </w:r>
                            <w:r w:rsidRPr="007D54CD">
                              <w:rPr>
                                <w:rFonts w:ascii="Calibri" w:eastAsiaTheme="minorEastAsia" w:hAnsi="Calibri" w:cs="Calibri"/>
                                <w:sz w:val="20"/>
                                <w:szCs w:val="20"/>
                                <w:lang w:val="es-PR" w:eastAsia="ja-JP"/>
                              </w:rPr>
                              <w:t xml:space="preserve"> insectos. </w:t>
                            </w:r>
                          </w:p>
                          <w:p w:rsidR="007D54CD" w:rsidRPr="007D54CD" w:rsidRDefault="007D54CD" w:rsidP="007D54CD">
                            <w:pPr>
                              <w:pStyle w:val="ListParagraph"/>
                              <w:numPr>
                                <w:ilvl w:val="0"/>
                                <w:numId w:val="11"/>
                              </w:numPr>
                              <w:rPr>
                                <w:rFonts w:ascii="Calibri" w:eastAsiaTheme="minorEastAsia" w:hAnsi="Calibri" w:cs="Calibri"/>
                                <w:sz w:val="20"/>
                                <w:szCs w:val="20"/>
                                <w:lang w:val="es-PR" w:eastAsia="ja-JP"/>
                              </w:rPr>
                            </w:pPr>
                            <w:r w:rsidRPr="007D54CD">
                              <w:rPr>
                                <w:rFonts w:ascii="Calibri" w:eastAsiaTheme="minorEastAsia" w:hAnsi="Calibri" w:cs="Calibri"/>
                                <w:sz w:val="20"/>
                                <w:szCs w:val="20"/>
                                <w:lang w:val="es-PR" w:eastAsia="ja-JP"/>
                              </w:rPr>
                              <w:t xml:space="preserve">El principio de la técnica del insecto estéril comprende la liberación de insectos machos estériles que compiten con los insectos machos fértiles en el ambiente. </w:t>
                            </w:r>
                          </w:p>
                          <w:p w:rsidR="007D54CD" w:rsidRPr="007D54CD" w:rsidRDefault="007D54CD" w:rsidP="007D54CD">
                            <w:pPr>
                              <w:pStyle w:val="ListParagraph"/>
                              <w:numPr>
                                <w:ilvl w:val="0"/>
                                <w:numId w:val="11"/>
                              </w:numPr>
                              <w:rPr>
                                <w:rFonts w:ascii="Calibri" w:eastAsiaTheme="minorEastAsia" w:hAnsi="Calibri" w:cs="Calibri"/>
                                <w:sz w:val="20"/>
                                <w:szCs w:val="20"/>
                                <w:lang w:val="es-PR" w:eastAsia="ja-JP"/>
                              </w:rPr>
                            </w:pPr>
                            <w:r w:rsidRPr="007D54CD">
                              <w:rPr>
                                <w:rFonts w:ascii="Calibri" w:eastAsiaTheme="minorEastAsia" w:hAnsi="Calibri" w:cs="Calibri"/>
                                <w:sz w:val="20"/>
                                <w:szCs w:val="20"/>
                                <w:lang w:val="es-PR" w:eastAsia="ja-JP"/>
                              </w:rPr>
                              <w:t xml:space="preserve">Cuando un insecto hembra se aparea con un insecto macho estéril, no se producen crías, y se reduce la población de insectos. </w:t>
                            </w:r>
                          </w:p>
                          <w:p w:rsidR="007D54CD" w:rsidRPr="007D54CD" w:rsidRDefault="007D54CD" w:rsidP="007D54CD">
                            <w:pPr>
                              <w:pStyle w:val="ListParagraph"/>
                              <w:numPr>
                                <w:ilvl w:val="0"/>
                                <w:numId w:val="11"/>
                              </w:numPr>
                              <w:rPr>
                                <w:rFonts w:ascii="Calibri" w:eastAsiaTheme="minorEastAsia" w:hAnsi="Calibri" w:cs="Calibri"/>
                                <w:sz w:val="20"/>
                                <w:szCs w:val="20"/>
                                <w:lang w:val="es-PR" w:eastAsia="ja-JP"/>
                              </w:rPr>
                            </w:pPr>
                            <w:r w:rsidRPr="007D54CD">
                              <w:rPr>
                                <w:rFonts w:ascii="Calibri" w:eastAsiaTheme="minorEastAsia" w:hAnsi="Calibri" w:cs="Calibri"/>
                                <w:sz w:val="20"/>
                                <w:szCs w:val="20"/>
                                <w:lang w:val="es-PR" w:eastAsia="ja-JP"/>
                              </w:rPr>
                              <w:t>En los mosquitos hay diferentes formas de hacer que los machos sean estériles, incluyendo la modificación genética o la introducción de una bacteria. Las dos se hacen en un laboratorio.</w:t>
                            </w:r>
                          </w:p>
                          <w:p w:rsidR="007D54CD" w:rsidRPr="007D54CD" w:rsidRDefault="007D54CD" w:rsidP="007D54CD">
                            <w:pPr>
                              <w:pStyle w:val="ListParagraph"/>
                              <w:numPr>
                                <w:ilvl w:val="0"/>
                                <w:numId w:val="11"/>
                              </w:numPr>
                              <w:rPr>
                                <w:rFonts w:ascii="Calibri" w:eastAsiaTheme="minorEastAsia" w:hAnsi="Calibri" w:cs="Calibri"/>
                                <w:sz w:val="20"/>
                                <w:szCs w:val="20"/>
                                <w:lang w:val="es-PR" w:eastAsia="ja-JP"/>
                              </w:rPr>
                            </w:pPr>
                            <w:r w:rsidRPr="007D54CD">
                              <w:rPr>
                                <w:rFonts w:ascii="Calibri" w:eastAsiaTheme="minorEastAsia" w:hAnsi="Calibri" w:cs="Calibri"/>
                                <w:sz w:val="20"/>
                                <w:szCs w:val="20"/>
                                <w:lang w:val="es-PR" w:eastAsia="ja-JP"/>
                              </w:rPr>
                              <w:t>Grandes cantidades de mosquitos estériles (miles y miles) deben liberarse periódicamente para mantener el número de machos estériles en una población.</w:t>
                            </w:r>
                          </w:p>
                          <w:p w:rsidR="007D54CD" w:rsidRPr="007D54CD" w:rsidRDefault="007D54CD" w:rsidP="007D54CD">
                            <w:pPr>
                              <w:pStyle w:val="ListParagraph"/>
                              <w:numPr>
                                <w:ilvl w:val="0"/>
                                <w:numId w:val="11"/>
                              </w:numPr>
                              <w:rPr>
                                <w:rFonts w:ascii="Calibri" w:eastAsiaTheme="minorEastAsia" w:hAnsi="Calibri" w:cs="Calibri"/>
                                <w:sz w:val="20"/>
                                <w:szCs w:val="20"/>
                                <w:lang w:val="es-PR" w:eastAsia="ja-JP"/>
                              </w:rPr>
                            </w:pPr>
                            <w:r w:rsidRPr="007D54CD">
                              <w:rPr>
                                <w:rFonts w:ascii="Calibri" w:eastAsiaTheme="minorEastAsia" w:hAnsi="Calibri" w:cs="Calibri"/>
                                <w:sz w:val="20"/>
                                <w:szCs w:val="20"/>
                                <w:lang w:val="es-PR" w:eastAsia="ja-JP"/>
                              </w:rPr>
                              <w:t>Puede usarse en muchos insectos diferentes y ha sido usada am</w:t>
                            </w:r>
                            <w:r w:rsidR="00A8029C">
                              <w:rPr>
                                <w:rFonts w:ascii="Calibri" w:eastAsiaTheme="minorEastAsia" w:hAnsi="Calibri" w:cs="Calibri"/>
                                <w:sz w:val="20"/>
                                <w:szCs w:val="20"/>
                                <w:lang w:val="es-PR" w:eastAsia="ja-JP"/>
                              </w:rPr>
                              <w:t>pliamente en la agricultura</w:t>
                            </w:r>
                            <w:r w:rsidRPr="007D54CD">
                              <w:rPr>
                                <w:rFonts w:ascii="Calibri" w:eastAsiaTheme="minorEastAsia" w:hAnsi="Calibri" w:cs="Calibri"/>
                                <w:sz w:val="20"/>
                                <w:szCs w:val="20"/>
                                <w:lang w:val="es-PR" w:eastAsia="ja-JP"/>
                              </w:rPr>
                              <w:t>.</w:t>
                            </w:r>
                          </w:p>
                          <w:p w:rsidR="007D54CD" w:rsidRPr="007D54CD" w:rsidRDefault="007D54CD" w:rsidP="007D54CD">
                            <w:pPr>
                              <w:pStyle w:val="ListParagraph"/>
                              <w:numPr>
                                <w:ilvl w:val="0"/>
                                <w:numId w:val="11"/>
                              </w:numPr>
                              <w:rPr>
                                <w:rFonts w:ascii="Calibri" w:eastAsiaTheme="minorEastAsia" w:hAnsi="Calibri" w:cs="Calibri"/>
                                <w:sz w:val="20"/>
                                <w:szCs w:val="20"/>
                                <w:lang w:val="es-PR" w:eastAsia="ja-JP"/>
                              </w:rPr>
                            </w:pPr>
                            <w:r w:rsidRPr="007D54CD">
                              <w:rPr>
                                <w:rFonts w:ascii="Calibri" w:eastAsiaTheme="minorEastAsia" w:hAnsi="Calibri" w:cs="Calibri"/>
                                <w:sz w:val="20"/>
                                <w:szCs w:val="20"/>
                                <w:lang w:val="es-PR" w:eastAsia="ja-JP"/>
                              </w:rPr>
                              <w:t xml:space="preserve">Estas técnicas funcionan específicamente para una especie de insecto, y no representan riesgo para los humanos u otros animales o insectos. </w:t>
                            </w:r>
                          </w:p>
                          <w:p w:rsidR="007D54CD" w:rsidRPr="0028566A" w:rsidRDefault="007D54CD" w:rsidP="0028566A">
                            <w:pPr>
                              <w:ind w:left="360"/>
                              <w:rPr>
                                <w:rFonts w:ascii="Calibri" w:hAnsi="Calibri" w:cs="Calibri"/>
                                <w:b/>
                                <w:lang w:val="es-PR"/>
                              </w:rPr>
                            </w:pPr>
                            <w:r w:rsidRPr="0028566A">
                              <w:rPr>
                                <w:rFonts w:ascii="Calibri" w:hAnsi="Calibri" w:cs="Calibri"/>
                                <w:b/>
                                <w:lang w:val="es-PR"/>
                              </w:rPr>
                              <w:t>Ahora vamos a hablar de dos formas de usar la técnica del mosquito estéril.</w:t>
                            </w:r>
                          </w:p>
                        </w:txbxContent>
                      </v:textbox>
                      <w10:wrap type="square"/>
                    </v:shape>
                  </w:pict>
                </mc:Fallback>
              </mc:AlternateContent>
            </w:r>
          </w:p>
          <w:p w:rsidR="007D54CD" w:rsidRDefault="007D54CD" w:rsidP="00EB6DC9">
            <w:pPr>
              <w:pStyle w:val="Heading2"/>
              <w:pBdr>
                <w:top w:val="none" w:sz="0" w:space="0" w:color="auto"/>
              </w:pBdr>
              <w:spacing w:before="0" w:after="0"/>
              <w:rPr>
                <w:rFonts w:cstheme="minorHAnsi"/>
                <w:lang w:val="es-PR"/>
              </w:rPr>
            </w:pPr>
          </w:p>
          <w:p w:rsidR="007D54CD" w:rsidRDefault="007D54CD" w:rsidP="00EB6DC9">
            <w:pPr>
              <w:pStyle w:val="Heading2"/>
              <w:pBdr>
                <w:top w:val="none" w:sz="0" w:space="0" w:color="auto"/>
              </w:pBdr>
              <w:spacing w:before="0" w:after="0"/>
              <w:rPr>
                <w:rFonts w:cstheme="minorHAnsi"/>
                <w:lang w:val="es-PR"/>
              </w:rPr>
            </w:pPr>
          </w:p>
          <w:p w:rsidR="007D54CD" w:rsidRDefault="007D54CD" w:rsidP="00EB6DC9">
            <w:pPr>
              <w:pStyle w:val="Heading2"/>
              <w:pBdr>
                <w:top w:val="none" w:sz="0" w:space="0" w:color="auto"/>
              </w:pBdr>
              <w:spacing w:before="0" w:after="0"/>
              <w:rPr>
                <w:rFonts w:cstheme="minorHAnsi"/>
                <w:lang w:val="es-PR"/>
              </w:rPr>
            </w:pPr>
          </w:p>
          <w:p w:rsidR="007D54CD" w:rsidRDefault="007D54CD" w:rsidP="00EB6DC9">
            <w:pPr>
              <w:pStyle w:val="Heading2"/>
              <w:pBdr>
                <w:top w:val="none" w:sz="0" w:space="0" w:color="auto"/>
              </w:pBdr>
              <w:spacing w:before="0" w:after="0"/>
              <w:rPr>
                <w:rFonts w:cstheme="minorHAnsi"/>
                <w:lang w:val="es-PR"/>
              </w:rPr>
            </w:pPr>
          </w:p>
          <w:p w:rsidR="00602212" w:rsidRPr="006739C0" w:rsidRDefault="00602212" w:rsidP="00233B54">
            <w:pPr>
              <w:pStyle w:val="Heading2"/>
              <w:rPr>
                <w:lang w:val="es-PR"/>
              </w:rPr>
            </w:pPr>
            <w:r w:rsidRPr="006739C0">
              <w:rPr>
                <w:lang w:val="es-PR"/>
              </w:rPr>
              <w:t xml:space="preserve">I5_0. ¿Había escuchado hablar de </w:t>
            </w:r>
            <w:r w:rsidRPr="006739C0">
              <w:rPr>
                <w:b/>
                <w:lang w:val="es-PR"/>
              </w:rPr>
              <w:t>mosquitos machos modificados genéticamente</w:t>
            </w:r>
            <w:r w:rsidRPr="006739C0">
              <w:rPr>
                <w:lang w:val="es-PR"/>
              </w:rPr>
              <w:t>?</w:t>
            </w:r>
          </w:p>
          <w:p w:rsidR="00602212" w:rsidRDefault="00602212" w:rsidP="00602212">
            <w:pPr>
              <w:pStyle w:val="NoSpacing"/>
              <w:rPr>
                <w:rFonts w:cstheme="minorHAnsi"/>
                <w:lang w:val="es-PR"/>
              </w:rPr>
            </w:pPr>
            <w:r w:rsidRPr="00765647">
              <w:rPr>
                <w:noProof/>
                <w:lang w:eastAsia="en-US"/>
              </w:rPr>
              <mc:AlternateContent>
                <mc:Choice Requires="wps">
                  <w:drawing>
                    <wp:anchor distT="45720" distB="45720" distL="114300" distR="114300" simplePos="0" relativeHeight="251709440" behindDoc="0" locked="0" layoutInCell="1" allowOverlap="1" wp14:anchorId="0598EB05" wp14:editId="567CE493">
                      <wp:simplePos x="0" y="0"/>
                      <wp:positionH relativeFrom="column">
                        <wp:posOffset>1905</wp:posOffset>
                      </wp:positionH>
                      <wp:positionV relativeFrom="paragraph">
                        <wp:posOffset>274320</wp:posOffset>
                      </wp:positionV>
                      <wp:extent cx="7197090" cy="2773045"/>
                      <wp:effectExtent l="0" t="0" r="3810" b="825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090" cy="2773045"/>
                              </a:xfrm>
                              <a:prstGeom prst="rect">
                                <a:avLst/>
                              </a:prstGeom>
                              <a:solidFill>
                                <a:srgbClr val="FFFFFF"/>
                              </a:solidFill>
                              <a:ln w="9525">
                                <a:noFill/>
                                <a:miter lim="800000"/>
                                <a:headEnd/>
                                <a:tailEnd/>
                              </a:ln>
                            </wps:spPr>
                            <wps:txbx>
                              <w:txbxContent>
                                <w:p w:rsidR="00602212" w:rsidRPr="004A0D6E" w:rsidRDefault="00602212" w:rsidP="00602212">
                                  <w:pPr>
                                    <w:spacing w:after="120"/>
                                    <w:rPr>
                                      <w:rFonts w:cstheme="minorHAnsi"/>
                                      <w:b/>
                                      <w:i/>
                                      <w:color w:val="A6A6A6" w:themeColor="background1" w:themeShade="A6"/>
                                      <w:lang w:val="es-PR"/>
                                    </w:rPr>
                                  </w:pPr>
                                  <w:r w:rsidRPr="004A0D6E">
                                    <w:rPr>
                                      <w:rFonts w:cstheme="minorHAnsi"/>
                                      <w:b/>
                                      <w:i/>
                                      <w:color w:val="A6A6A6" w:themeColor="background1" w:themeShade="A6"/>
                                      <w:lang w:val="es-PR"/>
                                    </w:rPr>
                                    <w:t xml:space="preserve">Para el entrevistador: </w:t>
                                  </w:r>
                                  <w:r w:rsidRPr="004A0D6E">
                                    <w:rPr>
                                      <w:rFonts w:cstheme="minorHAnsi"/>
                                      <w:i/>
                                      <w:color w:val="A6A6A6" w:themeColor="background1" w:themeShade="A6"/>
                                      <w:lang w:val="es-PR"/>
                                    </w:rPr>
                                    <w:t xml:space="preserve">Mostrar ilustración de </w:t>
                                  </w:r>
                                  <w:r>
                                    <w:rPr>
                                      <w:rFonts w:cstheme="minorHAnsi"/>
                                      <w:i/>
                                      <w:color w:val="A6A6A6" w:themeColor="background1" w:themeShade="A6"/>
                                      <w:lang w:val="es-PR"/>
                                    </w:rPr>
                                    <w:t>mosquitos modificados genéticamente.</w:t>
                                  </w:r>
                                </w:p>
                                <w:p w:rsidR="00602212" w:rsidRPr="004A0D6E" w:rsidRDefault="00602212" w:rsidP="00602212">
                                  <w:pPr>
                                    <w:spacing w:after="0"/>
                                    <w:rPr>
                                      <w:rFonts w:ascii="Calibri" w:hAnsi="Calibri" w:cs="Calibri"/>
                                      <w:color w:val="A6A6A6" w:themeColor="background1" w:themeShade="A6"/>
                                      <w:lang w:val="es-PR"/>
                                    </w:rPr>
                                  </w:pPr>
                                  <w:r w:rsidRPr="004A0D6E">
                                    <w:rPr>
                                      <w:rFonts w:ascii="Calibri" w:hAnsi="Calibri" w:cs="Calibri"/>
                                      <w:b/>
                                      <w:color w:val="A6A6A6" w:themeColor="background1" w:themeShade="A6"/>
                                      <w:lang w:val="es-PR"/>
                                    </w:rPr>
                                    <w:t>Entrevistador lea lo siguiente</w:t>
                                  </w:r>
                                  <w:r w:rsidRPr="004A0D6E">
                                    <w:rPr>
                                      <w:rFonts w:ascii="Calibri" w:hAnsi="Calibri" w:cs="Calibri"/>
                                      <w:color w:val="A6A6A6" w:themeColor="background1" w:themeShade="A6"/>
                                      <w:lang w:val="es-PR"/>
                                    </w:rPr>
                                    <w:t>:</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En este método, se liberan al ambiente mosquitos machos modificados genéticamente. No se liberan mosquitos hembra.</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 xml:space="preserve">Los mosquitos modificados genéticamente son mosquitos a los que se les ha cambiado su información genética en un laboratorio. </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 xml:space="preserve">Estos mosquitos macho se reproducen con las hembras del ambiente, y pasan un gen a sus crías que impide que las larvas y pupas se desarrollen normalmente. Así, éstas mueren antes de convertirse en mosquitos adultos. </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 xml:space="preserve">Los mosquitos deben liberarse varias veces a la semana a lo largo del tiempo para mantener bajas las poblaciones de mosquitos. </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 xml:space="preserve">La población de mosquitos aumentará eventualmente cuando no se liberen más mosquitos modificados genéticamente en el área. </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El uso de mosquitos modificados genéticamente es seguro para las personas, los animales y el ambiente.</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Los mosquitos modificados genéticamente han sido usados en Brasil, Panamá y las Islas Caimán.</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 xml:space="preserve">Al presente, los mosquitos modificados genéticamente no se han evaluado en los Estados Unidos, pero se han dado permisos para evaluarlos en varios estados.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pt;margin-top:21.6pt;width:566.7pt;height:218.3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VdJAIAACQ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" stroked="f">
                      <v:textbox>
                        <w:txbxContent>
                          <w:p w:rsidR="00602212" w:rsidRPr="004A0D6E" w:rsidRDefault="00602212" w:rsidP="00602212">
                            <w:pPr>
                              <w:spacing w:after="120"/>
                              <w:rPr>
                                <w:rFonts w:cstheme="minorHAnsi"/>
                                <w:b/>
                                <w:i/>
                                <w:color w:val="A6A6A6" w:themeColor="background1" w:themeShade="A6"/>
                                <w:lang w:val="es-PR"/>
                              </w:rPr>
                            </w:pPr>
                            <w:r w:rsidRPr="004A0D6E">
                              <w:rPr>
                                <w:rFonts w:cstheme="minorHAnsi"/>
                                <w:b/>
                                <w:i/>
                                <w:color w:val="A6A6A6" w:themeColor="background1" w:themeShade="A6"/>
                                <w:lang w:val="es-PR"/>
                              </w:rPr>
                              <w:t xml:space="preserve">Para el entrevistador: </w:t>
                            </w:r>
                            <w:r w:rsidRPr="004A0D6E">
                              <w:rPr>
                                <w:rFonts w:cstheme="minorHAnsi"/>
                                <w:i/>
                                <w:color w:val="A6A6A6" w:themeColor="background1" w:themeShade="A6"/>
                                <w:lang w:val="es-PR"/>
                              </w:rPr>
                              <w:t xml:space="preserve">Mostrar ilustración de </w:t>
                            </w:r>
                            <w:r>
                              <w:rPr>
                                <w:rFonts w:cstheme="minorHAnsi"/>
                                <w:i/>
                                <w:color w:val="A6A6A6" w:themeColor="background1" w:themeShade="A6"/>
                                <w:lang w:val="es-PR"/>
                              </w:rPr>
                              <w:t>mosquitos modificados genéticamente.</w:t>
                            </w:r>
                          </w:p>
                          <w:p w:rsidR="00602212" w:rsidRPr="004A0D6E" w:rsidRDefault="00602212" w:rsidP="00602212">
                            <w:pPr>
                              <w:spacing w:after="0"/>
                              <w:rPr>
                                <w:rFonts w:ascii="Calibri" w:hAnsi="Calibri" w:cs="Calibri"/>
                                <w:color w:val="A6A6A6" w:themeColor="background1" w:themeShade="A6"/>
                                <w:lang w:val="es-PR"/>
                              </w:rPr>
                            </w:pPr>
                            <w:r w:rsidRPr="004A0D6E">
                              <w:rPr>
                                <w:rFonts w:ascii="Calibri" w:hAnsi="Calibri" w:cs="Calibri"/>
                                <w:b/>
                                <w:color w:val="A6A6A6" w:themeColor="background1" w:themeShade="A6"/>
                                <w:lang w:val="es-PR"/>
                              </w:rPr>
                              <w:t>Entrevistador lea lo siguiente</w:t>
                            </w:r>
                            <w:r w:rsidRPr="004A0D6E">
                              <w:rPr>
                                <w:rFonts w:ascii="Calibri" w:hAnsi="Calibri" w:cs="Calibri"/>
                                <w:color w:val="A6A6A6" w:themeColor="background1" w:themeShade="A6"/>
                                <w:lang w:val="es-PR"/>
                              </w:rPr>
                              <w:t>:</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En este método, se liberan al ambiente mosquitos machos modificados genéticamente. No se liberan mosquitos hembra.</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 xml:space="preserve">Los mosquitos modificados genéticamente son mosquitos a los que se les ha cambiado su información genética en un laboratorio. </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 xml:space="preserve">Estos mosquitos macho se reproducen con las hembras del ambiente, y pasan un gen a sus crías que impide que las larvas y pupas se desarrollen normalmente. Así, éstas mueren antes de convertirse en mosquitos adultos. </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 xml:space="preserve">Los mosquitos deben liberarse varias veces a la semana a lo largo del tiempo para mantener bajas las poblaciones de mosquitos. </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 xml:space="preserve">La población de mosquitos aumentará eventualmente cuando no se liberen más mosquitos modificados genéticamente en el área. </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El uso de mosquitos modificados genéticamente es seguro para las personas, los animales y el ambiente.</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Los mosquitos modificados genéticamente han sido usados en Brasil, Panamá y las Islas Caimán.</w:t>
                            </w:r>
                          </w:p>
                          <w:p w:rsidR="00602212" w:rsidRPr="00602212" w:rsidRDefault="00602212" w:rsidP="00602212">
                            <w:pPr>
                              <w:pStyle w:val="ListParagraph"/>
                              <w:numPr>
                                <w:ilvl w:val="0"/>
                                <w:numId w:val="12"/>
                              </w:numPr>
                              <w:rPr>
                                <w:rFonts w:ascii="Calibri" w:eastAsiaTheme="minorEastAsia" w:hAnsi="Calibri" w:cs="Calibri"/>
                                <w:sz w:val="20"/>
                                <w:szCs w:val="20"/>
                                <w:lang w:val="es-PR" w:eastAsia="ja-JP"/>
                              </w:rPr>
                            </w:pPr>
                            <w:r w:rsidRPr="00602212">
                              <w:rPr>
                                <w:rFonts w:ascii="Calibri" w:eastAsiaTheme="minorEastAsia" w:hAnsi="Calibri" w:cs="Calibri"/>
                                <w:sz w:val="20"/>
                                <w:szCs w:val="20"/>
                                <w:lang w:val="es-PR" w:eastAsia="ja-JP"/>
                              </w:rPr>
                              <w:t xml:space="preserve">Al presente, los mosquitos modificados genéticamente no se han evaluado en los Estados Unidos, pero se han dado permisos para evaluarlos en varios estados. </w:t>
                            </w:r>
                          </w:p>
                        </w:txbxContent>
                      </v:textbox>
                      <w10:wrap type="square"/>
                    </v:shape>
                  </w:pict>
                </mc:Fallback>
              </mc:AlternateContent>
            </w:r>
            <w:r>
              <w:rPr>
                <w:lang w:val="es-PR"/>
              </w:rPr>
              <w:t xml:space="preserve">                                                                                                                                                        </w:t>
            </w:r>
            <w:r w:rsidRPr="002A12DE">
              <w:rPr>
                <w:lang w:val="es-PR"/>
              </w:rPr>
              <w:t xml:space="preserve"> </w:t>
            </w:r>
            <w:sdt>
              <w:sdtPr>
                <w:id w:val="16434599"/>
                <w14:checkbox>
                  <w14:checked w14:val="0"/>
                  <w14:checkedState w14:val="00FE" w14:font="Wingdings"/>
                  <w14:uncheckedState w14:val="00A8" w14:font="Wingdings"/>
                </w14:checkbox>
              </w:sdtPr>
              <w:sdtEndPr/>
              <w:sdtContent>
                <w:r>
                  <w:sym w:font="Wingdings" w:char="F0A8"/>
                </w:r>
              </w:sdtContent>
            </w:sdt>
            <w:r w:rsidRPr="001B4E19">
              <w:rPr>
                <w:lang w:val="es-PR"/>
              </w:rPr>
              <w:t xml:space="preserve"> </w:t>
            </w:r>
            <w:r>
              <w:rPr>
                <w:lang w:val="es-PR"/>
              </w:rPr>
              <w:t>Sí</w:t>
            </w:r>
            <w:r w:rsidRPr="001B4E19">
              <w:rPr>
                <w:lang w:val="es-PR"/>
              </w:rPr>
              <w:t xml:space="preserve"> </w:t>
            </w:r>
            <w:r>
              <w:rPr>
                <w:lang w:val="es-PR"/>
              </w:rPr>
              <w:t xml:space="preserve">    </w:t>
            </w:r>
            <w:r w:rsidRPr="001B4E19">
              <w:rPr>
                <w:lang w:val="es-PR"/>
              </w:rPr>
              <w:t>|</w:t>
            </w:r>
            <w:r>
              <w:rPr>
                <w:lang w:val="es-PR"/>
              </w:rPr>
              <w:t xml:space="preserve">    </w:t>
            </w:r>
            <w:r w:rsidRPr="001B4E19">
              <w:rPr>
                <w:lang w:val="es-PR"/>
              </w:rPr>
              <w:t xml:space="preserve"> </w:t>
            </w:r>
            <w:sdt>
              <w:sdtPr>
                <w:id w:val="146786519"/>
                <w14:checkbox>
                  <w14:checked w14:val="0"/>
                  <w14:checkedState w14:val="00FE" w14:font="Wingdings"/>
                  <w14:uncheckedState w14:val="00A8" w14:font="Wingdings"/>
                </w14:checkbox>
              </w:sdtPr>
              <w:sdtEndPr/>
              <w:sdtContent>
                <w:r>
                  <w:sym w:font="Wingdings" w:char="F0A8"/>
                </w:r>
              </w:sdtContent>
            </w:sdt>
            <w:r w:rsidRPr="001B4E19">
              <w:rPr>
                <w:lang w:val="es-PR"/>
              </w:rPr>
              <w:t xml:space="preserve"> No</w:t>
            </w:r>
            <w:r>
              <w:rPr>
                <w:lang w:val="es-PR"/>
              </w:rPr>
              <w:t xml:space="preserve">     |    </w:t>
            </w:r>
            <w:r w:rsidRPr="00A0373C">
              <w:rPr>
                <w:lang w:val="es-PR"/>
              </w:rPr>
              <w:t xml:space="preserve"> </w:t>
            </w:r>
            <w:sdt>
              <w:sdtPr>
                <w:id w:val="1001477006"/>
                <w14:checkbox>
                  <w14:checked w14:val="0"/>
                  <w14:checkedState w14:val="00FE" w14:font="Wingdings"/>
                  <w14:uncheckedState w14:val="00A8" w14:font="Wingdings"/>
                </w14:checkbox>
              </w:sdtPr>
              <w:sdtEndPr/>
              <w:sdtContent>
                <w:r>
                  <w:sym w:font="Wingdings" w:char="F0A8"/>
                </w:r>
              </w:sdtContent>
            </w:sdt>
            <w:r>
              <w:rPr>
                <w:lang w:val="es-PR"/>
              </w:rPr>
              <w:t xml:space="preserve"> No sabe   |   </w:t>
            </w:r>
            <w:r w:rsidRPr="00A0373C">
              <w:rPr>
                <w:lang w:val="es-PR"/>
              </w:rPr>
              <w:t xml:space="preserve"> </w:t>
            </w:r>
            <w:sdt>
              <w:sdtPr>
                <w:id w:val="-715891003"/>
                <w14:checkbox>
                  <w14:checked w14:val="0"/>
                  <w14:checkedState w14:val="00FE" w14:font="Wingdings"/>
                  <w14:uncheckedState w14:val="00A8" w14:font="Wingdings"/>
                </w14:checkbox>
              </w:sdtPr>
              <w:sdtEndPr/>
              <w:sdtContent>
                <w:r>
                  <w:sym w:font="Wingdings" w:char="F0A8"/>
                </w:r>
              </w:sdtContent>
            </w:sdt>
            <w:r>
              <w:rPr>
                <w:lang w:val="es-PR"/>
              </w:rPr>
              <w:t xml:space="preserve"> No contest</w:t>
            </w:r>
            <w:r w:rsidRPr="00BC58B7">
              <w:rPr>
                <w:rFonts w:cs="Arial"/>
                <w:lang w:val="es-PR"/>
              </w:rPr>
              <w:t>ó</w:t>
            </w:r>
            <w:r>
              <w:rPr>
                <w:rFonts w:cstheme="minorHAnsi"/>
                <w:lang w:val="es-PR"/>
              </w:rPr>
              <w:t xml:space="preserve"> </w:t>
            </w:r>
          </w:p>
          <w:tbl>
            <w:tblPr>
              <w:tblStyle w:val="TableGrid"/>
              <w:tblpPr w:leftFromText="180" w:rightFromText="180" w:vertAnchor="text" w:tblpY="1"/>
              <w:tblOverlap w:val="never"/>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845"/>
            </w:tblGrid>
            <w:tr w:rsidR="00602212" w:rsidRPr="00164145" w:rsidTr="00D353E4">
              <w:tc>
                <w:tcPr>
                  <w:tcW w:w="5220" w:type="dxa"/>
                </w:tcPr>
                <w:p w:rsidR="00602212" w:rsidRPr="00892430" w:rsidRDefault="00602212" w:rsidP="00233B54">
                  <w:pPr>
                    <w:pStyle w:val="Heading2"/>
                    <w:pBdr>
                      <w:top w:val="none" w:sz="0" w:space="0" w:color="auto"/>
                    </w:pBdr>
                    <w:spacing w:before="0" w:after="0"/>
                    <w:outlineLvl w:val="1"/>
                    <w:rPr>
                      <w:rFonts w:cstheme="minorHAnsi"/>
                      <w:lang w:val="es-PR"/>
                    </w:rPr>
                  </w:pPr>
                  <w:r>
                    <w:rPr>
                      <w:rFonts w:cstheme="minorHAnsi"/>
                      <w:lang w:val="es-PR"/>
                    </w:rPr>
                    <w:t xml:space="preserve">I5_1. </w:t>
                  </w:r>
                  <w:r w:rsidRPr="00892430">
                    <w:rPr>
                      <w:rFonts w:cstheme="minorHAnsi"/>
                      <w:lang w:val="es-PR"/>
                    </w:rPr>
                    <w:t xml:space="preserve">¿Usted </w:t>
                  </w:r>
                  <w:r w:rsidRPr="00A0373C">
                    <w:rPr>
                      <w:rFonts w:cstheme="minorHAnsi"/>
                      <w:u w:val="single"/>
                      <w:lang w:val="es-PR"/>
                    </w:rPr>
                    <w:t>apoyaría</w:t>
                  </w:r>
                  <w:r w:rsidRPr="00892430">
                    <w:rPr>
                      <w:rFonts w:cstheme="minorHAnsi"/>
                      <w:lang w:val="es-PR"/>
                    </w:rPr>
                    <w:t xml:space="preserve"> el uso </w:t>
                  </w:r>
                  <w:r>
                    <w:rPr>
                      <w:rFonts w:cstheme="minorHAnsi"/>
                      <w:lang w:val="es-PR"/>
                    </w:rPr>
                    <w:t>de</w:t>
                  </w:r>
                  <w:r w:rsidRPr="00BC58B7">
                    <w:rPr>
                      <w:rFonts w:ascii="Calibri" w:hAnsi="Calibri" w:cs="Calibri"/>
                      <w:b/>
                      <w:lang w:val="es-PR"/>
                    </w:rPr>
                    <w:t xml:space="preserve"> mosquitos modificados genéticamente</w:t>
                  </w:r>
                  <w:r w:rsidRPr="00892430">
                    <w:rPr>
                      <w:rFonts w:cstheme="minorHAnsi"/>
                      <w:lang w:val="es-PR"/>
                    </w:rPr>
                    <w:t xml:space="preserve">? </w:t>
                  </w:r>
                </w:p>
                <w:p w:rsidR="00602212" w:rsidRPr="00647B9B" w:rsidRDefault="00602212" w:rsidP="00602212">
                  <w:pPr>
                    <w:rPr>
                      <w:i/>
                      <w:color w:val="A6A6A6" w:themeColor="background1" w:themeShade="A6"/>
                      <w:lang w:val="es-PR"/>
                    </w:rPr>
                  </w:pPr>
                  <w:r w:rsidRPr="00647B9B">
                    <w:rPr>
                      <w:rFonts w:cstheme="minorHAnsi"/>
                      <w:b/>
                      <w:i/>
                      <w:color w:val="A6A6A6" w:themeColor="background1" w:themeShade="A6"/>
                      <w:lang w:val="es-PR"/>
                    </w:rPr>
                    <w:t>Entrevistador</w:t>
                  </w:r>
                  <w:r>
                    <w:rPr>
                      <w:rFonts w:cstheme="minorHAnsi"/>
                      <w:i/>
                      <w:color w:val="A6A6A6" w:themeColor="background1" w:themeShade="A6"/>
                      <w:lang w:val="es-PR"/>
                    </w:rPr>
                    <w:t>: Lea las respuestas.</w:t>
                  </w:r>
                </w:p>
                <w:tbl>
                  <w:tblPr>
                    <w:tblW w:w="5000" w:type="pct"/>
                    <w:tblLayout w:type="fixed"/>
                    <w:tblCellMar>
                      <w:left w:w="0" w:type="dxa"/>
                      <w:right w:w="0" w:type="dxa"/>
                    </w:tblCellMar>
                    <w:tblLook w:val="04A0" w:firstRow="1" w:lastRow="0" w:firstColumn="1" w:lastColumn="0" w:noHBand="0" w:noVBand="1"/>
                    <w:tblDescription w:val="Disappointing and Exceptional labels"/>
                  </w:tblPr>
                  <w:tblGrid>
                    <w:gridCol w:w="4960"/>
                    <w:gridCol w:w="44"/>
                  </w:tblGrid>
                  <w:tr w:rsidR="00602212" w:rsidRPr="00164145" w:rsidTr="00D353E4">
                    <w:tc>
                      <w:tcPr>
                        <w:tcW w:w="5225" w:type="dxa"/>
                      </w:tcPr>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tblGrid>
                        <w:tr w:rsidR="00602212" w:rsidRPr="00164145" w:rsidTr="00D353E4">
                          <w:tc>
                            <w:tcPr>
                              <w:tcW w:w="5130" w:type="dxa"/>
                            </w:tcPr>
                            <w:p w:rsidR="00602212" w:rsidRPr="00BE79C6" w:rsidRDefault="00897F09" w:rsidP="00602212">
                              <w:pPr>
                                <w:pStyle w:val="NoSpacing"/>
                                <w:rPr>
                                  <w:rFonts w:cstheme="minorHAnsi"/>
                                  <w:color w:val="000000"/>
                                  <w:lang w:val="es-PR"/>
                                </w:rPr>
                              </w:pPr>
                              <w:sdt>
                                <w:sdtPr>
                                  <w:id w:val="2054504989"/>
                                  <w14:checkbox>
                                    <w14:checked w14:val="0"/>
                                    <w14:checkedState w14:val="00FE" w14:font="Wingdings"/>
                                    <w14:uncheckedState w14:val="00A8" w14:font="Wingdings"/>
                                  </w14:checkbox>
                                </w:sdtPr>
                                <w:sdtEndPr/>
                                <w:sdtContent>
                                  <w:r w:rsidR="00602212">
                                    <w:sym w:font="Wingdings" w:char="F0A8"/>
                                  </w:r>
                                </w:sdtContent>
                              </w:sdt>
                              <w:r w:rsidR="0028566A">
                                <w:rPr>
                                  <w:rFonts w:cstheme="minorHAnsi"/>
                                  <w:color w:val="000000"/>
                                  <w:lang w:val="es-PR"/>
                                </w:rPr>
                                <w:t xml:space="preserve"> </w:t>
                              </w:r>
                              <w:r w:rsidR="00602212">
                                <w:rPr>
                                  <w:rFonts w:cs="Arial"/>
                                  <w:lang w:val="es-PR"/>
                                </w:rPr>
                                <w:t>Apoya</w:t>
                              </w:r>
                            </w:p>
                            <w:p w:rsidR="00602212" w:rsidRPr="00BE79C6" w:rsidRDefault="00897F09" w:rsidP="00602212">
                              <w:pPr>
                                <w:pStyle w:val="NoSpacing"/>
                                <w:rPr>
                                  <w:rFonts w:cstheme="minorHAnsi"/>
                                  <w:color w:val="000000"/>
                                  <w:lang w:val="es-PR"/>
                                </w:rPr>
                              </w:pPr>
                              <w:sdt>
                                <w:sdtPr>
                                  <w:id w:val="-1320191078"/>
                                  <w14:checkbox>
                                    <w14:checked w14:val="0"/>
                                    <w14:checkedState w14:val="00FE" w14:font="Wingdings"/>
                                    <w14:uncheckedState w14:val="00A8" w14:font="Wingdings"/>
                                  </w14:checkbox>
                                </w:sdtPr>
                                <w:sdtEndPr/>
                                <w:sdtContent>
                                  <w:r w:rsidR="00602212">
                                    <w:sym w:font="Wingdings" w:char="F0A8"/>
                                  </w:r>
                                </w:sdtContent>
                              </w:sdt>
                              <w:r w:rsidR="00602212" w:rsidRPr="00BE79C6">
                                <w:rPr>
                                  <w:rFonts w:cstheme="minorHAnsi"/>
                                  <w:color w:val="000000"/>
                                  <w:lang w:val="es-PR"/>
                                </w:rPr>
                                <w:t xml:space="preserve"> </w:t>
                              </w:r>
                              <w:r w:rsidR="00602212" w:rsidRPr="00BC58B7">
                                <w:rPr>
                                  <w:rFonts w:cs="Arial"/>
                                  <w:lang w:val="es-PR"/>
                                </w:rPr>
                                <w:t>Neutral</w:t>
                              </w:r>
                            </w:p>
                            <w:p w:rsidR="00602212" w:rsidRPr="00647B9B" w:rsidRDefault="00897F09" w:rsidP="00602212">
                              <w:pPr>
                                <w:pStyle w:val="NoSpacing"/>
                                <w:rPr>
                                  <w:lang w:val="es-PR"/>
                                </w:rPr>
                              </w:pPr>
                              <w:sdt>
                                <w:sdtPr>
                                  <w:id w:val="296413579"/>
                                  <w14:checkbox>
                                    <w14:checked w14:val="0"/>
                                    <w14:checkedState w14:val="00FE" w14:font="Wingdings"/>
                                    <w14:uncheckedState w14:val="00A8" w14:font="Wingdings"/>
                                  </w14:checkbox>
                                </w:sdtPr>
                                <w:sdtEndPr/>
                                <w:sdtContent>
                                  <w:r w:rsidR="00602212">
                                    <w:sym w:font="Wingdings" w:char="F0A8"/>
                                  </w:r>
                                </w:sdtContent>
                              </w:sdt>
                              <w:r w:rsidR="00602212" w:rsidRPr="00B71330">
                                <w:rPr>
                                  <w:rFonts w:cstheme="minorHAnsi"/>
                                  <w:color w:val="000000"/>
                                  <w:lang w:val="es-PR"/>
                                </w:rPr>
                                <w:t xml:space="preserve"> </w:t>
                              </w:r>
                              <w:r w:rsidR="00602212" w:rsidRPr="00BC58B7">
                                <w:rPr>
                                  <w:rFonts w:cs="Arial"/>
                                  <w:lang w:val="es-PR"/>
                                </w:rPr>
                                <w:t>Opuesto</w:t>
                              </w:r>
                              <w:r w:rsidR="00602212">
                                <w:rPr>
                                  <w:noProof/>
                                  <w:lang w:eastAsia="en-US"/>
                                </w:rPr>
                                <mc:AlternateContent>
                                  <mc:Choice Requires="wps">
                                    <w:drawing>
                                      <wp:anchor distT="0" distB="0" distL="114300" distR="114300" simplePos="0" relativeHeight="251710464" behindDoc="0" locked="0" layoutInCell="1" allowOverlap="1" wp14:anchorId="0194FDEA" wp14:editId="4BDDB02E">
                                        <wp:simplePos x="0" y="0"/>
                                        <wp:positionH relativeFrom="column">
                                          <wp:posOffset>836008</wp:posOffset>
                                        </wp:positionH>
                                        <wp:positionV relativeFrom="paragraph">
                                          <wp:posOffset>100924</wp:posOffset>
                                        </wp:positionV>
                                        <wp:extent cx="2190136" cy="7374"/>
                                        <wp:effectExtent l="0" t="57150" r="38735" b="88265"/>
                                        <wp:wrapNone/>
                                        <wp:docPr id="6" name="Straight Arrow Connector 6"/>
                                        <wp:cNvGraphicFramePr/>
                                        <a:graphic xmlns:a="http://schemas.openxmlformats.org/drawingml/2006/main">
                                          <a:graphicData uri="http://schemas.microsoft.com/office/word/2010/wordprocessingShape">
                                            <wps:wsp>
                                              <wps:cNvCnPr/>
                                              <wps:spPr>
                                                <a:xfrm>
                                                  <a:off x="0" y="0"/>
                                                  <a:ext cx="2190136" cy="73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B50C64" id="Straight Arrow Connector 6" o:spid="_x0000_s1026" type="#_x0000_t32" style="position:absolute;margin-left:65.85pt;margin-top:7.95pt;width:172.45pt;height:.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" strokecolor="black [3200]" strokeweight="1.5pt">
                                        <v:stroke endarrow="block" joinstyle="miter"/>
                                      </v:shape>
                                    </w:pict>
                                  </mc:Fallback>
                                </mc:AlternateContent>
                              </w:r>
                            </w:p>
                            <w:p w:rsidR="00602212" w:rsidRPr="00827933" w:rsidRDefault="00897F09" w:rsidP="0028566A">
                              <w:pPr>
                                <w:pStyle w:val="NoSpacing"/>
                                <w:rPr>
                                  <w:rFonts w:cstheme="minorHAnsi"/>
                                  <w:lang w:val="es-PR"/>
                                </w:rPr>
                              </w:pPr>
                              <w:sdt>
                                <w:sdtPr>
                                  <w:id w:val="-748807195"/>
                                  <w14:checkbox>
                                    <w14:checked w14:val="0"/>
                                    <w14:checkedState w14:val="00FE" w14:font="Wingdings"/>
                                    <w14:uncheckedState w14:val="00A8" w14:font="Wingdings"/>
                                  </w14:checkbox>
                                </w:sdtPr>
                                <w:sdtEndPr/>
                                <w:sdtContent>
                                  <w:r w:rsidR="00602212">
                                    <w:sym w:font="Wingdings" w:char="F0A8"/>
                                  </w:r>
                                </w:sdtContent>
                              </w:sdt>
                              <w:r w:rsidR="00602212">
                                <w:rPr>
                                  <w:rFonts w:cstheme="minorHAnsi"/>
                                  <w:color w:val="000000"/>
                                  <w:lang w:val="es-PR"/>
                                </w:rPr>
                                <w:t xml:space="preserve"> </w:t>
                              </w:r>
                              <w:r w:rsidR="0028566A">
                                <w:rPr>
                                  <w:rFonts w:cstheme="minorHAnsi"/>
                                  <w:color w:val="000000"/>
                                  <w:lang w:val="es-PR"/>
                                </w:rPr>
                                <w:t>N</w:t>
                              </w:r>
                              <w:r w:rsidR="00602212" w:rsidRPr="00BC58B7">
                                <w:rPr>
                                  <w:rFonts w:cs="Arial"/>
                                  <w:lang w:val="es-PR"/>
                                </w:rPr>
                                <w:t>o Respondió</w:t>
                              </w:r>
                            </w:p>
                          </w:tc>
                        </w:tr>
                      </w:tbl>
                      <w:p w:rsidR="00602212" w:rsidRPr="008B4BFF" w:rsidRDefault="00602212" w:rsidP="00602212">
                        <w:pPr>
                          <w:pStyle w:val="NoSpacing"/>
                          <w:rPr>
                            <w:lang w:val="es-PR"/>
                          </w:rPr>
                        </w:pPr>
                      </w:p>
                    </w:tc>
                    <w:tc>
                      <w:tcPr>
                        <w:tcW w:w="45" w:type="dxa"/>
                      </w:tcPr>
                      <w:p w:rsidR="00602212" w:rsidRPr="008B4BFF" w:rsidRDefault="00602212" w:rsidP="00602212">
                        <w:pPr>
                          <w:pStyle w:val="NoSpacing"/>
                          <w:jc w:val="right"/>
                          <w:rPr>
                            <w:lang w:val="es-PR"/>
                          </w:rPr>
                        </w:pPr>
                      </w:p>
                    </w:tc>
                  </w:tr>
                </w:tbl>
                <w:p w:rsidR="00602212" w:rsidRDefault="00602212" w:rsidP="00602212">
                  <w:pPr>
                    <w:pStyle w:val="Heading2"/>
                    <w:pBdr>
                      <w:top w:val="none" w:sz="0" w:space="0" w:color="auto"/>
                    </w:pBdr>
                    <w:spacing w:before="120"/>
                    <w:outlineLvl w:val="1"/>
                    <w:rPr>
                      <w:rFonts w:cstheme="minorHAnsi"/>
                      <w:lang w:val="es-PR"/>
                    </w:rPr>
                  </w:pPr>
                </w:p>
              </w:tc>
              <w:tc>
                <w:tcPr>
                  <w:tcW w:w="5845" w:type="dxa"/>
                </w:tcPr>
                <w:p w:rsidR="00602212" w:rsidRDefault="00602212" w:rsidP="00602212">
                  <w:pPr>
                    <w:spacing w:after="0"/>
                    <w:rPr>
                      <w:rFonts w:asciiTheme="majorHAnsi" w:eastAsiaTheme="majorEastAsia" w:hAnsiTheme="majorHAnsi" w:cstheme="minorHAnsi"/>
                      <w:color w:val="2E74B5" w:themeColor="accent1" w:themeShade="BF"/>
                      <w:lang w:val="es-PR"/>
                    </w:rPr>
                  </w:pPr>
                  <w:r>
                    <w:rPr>
                      <w:rFonts w:asciiTheme="majorHAnsi" w:eastAsiaTheme="majorEastAsia" w:hAnsiTheme="majorHAnsi" w:cstheme="minorHAnsi"/>
                      <w:color w:val="2E74B5" w:themeColor="accent1" w:themeShade="BF"/>
                      <w:lang w:val="es-PR"/>
                    </w:rPr>
                    <w:t xml:space="preserve">I5_2. </w:t>
                  </w:r>
                  <w:r w:rsidRPr="00A0373C">
                    <w:rPr>
                      <w:rFonts w:asciiTheme="majorHAnsi" w:eastAsiaTheme="majorEastAsia" w:hAnsiTheme="majorHAnsi" w:cstheme="minorHAnsi"/>
                      <w:color w:val="2E74B5" w:themeColor="accent1" w:themeShade="BF"/>
                      <w:lang w:val="es-PR"/>
                    </w:rPr>
                    <w:t xml:space="preserve">¿Cuáles son las </w:t>
                  </w:r>
                  <w:r w:rsidRPr="00DA64C3">
                    <w:rPr>
                      <w:rFonts w:asciiTheme="majorHAnsi" w:eastAsiaTheme="majorEastAsia" w:hAnsiTheme="majorHAnsi" w:cstheme="minorHAnsi"/>
                      <w:color w:val="2E74B5" w:themeColor="accent1" w:themeShade="BF"/>
                      <w:u w:val="single"/>
                      <w:lang w:val="es-PR"/>
                    </w:rPr>
                    <w:t>razones</w:t>
                  </w:r>
                  <w:r w:rsidRPr="00A0373C">
                    <w:rPr>
                      <w:rFonts w:asciiTheme="majorHAnsi" w:eastAsiaTheme="majorEastAsia" w:hAnsiTheme="majorHAnsi" w:cstheme="minorHAnsi"/>
                      <w:color w:val="2E74B5" w:themeColor="accent1" w:themeShade="BF"/>
                      <w:lang w:val="es-PR"/>
                    </w:rPr>
                    <w:t xml:space="preserve"> </w:t>
                  </w:r>
                  <w:r w:rsidR="00233B54">
                    <w:rPr>
                      <w:rFonts w:asciiTheme="majorHAnsi" w:eastAsiaTheme="majorEastAsia" w:hAnsiTheme="majorHAnsi" w:cstheme="minorHAnsi"/>
                      <w:color w:val="2E74B5" w:themeColor="accent1" w:themeShade="BF"/>
                      <w:lang w:val="es-PR"/>
                    </w:rPr>
                    <w:t>para que se oponga</w:t>
                  </w:r>
                  <w:r>
                    <w:rPr>
                      <w:rFonts w:asciiTheme="majorHAnsi" w:eastAsiaTheme="majorEastAsia" w:hAnsiTheme="majorHAnsi" w:cstheme="minorHAnsi"/>
                      <w:color w:val="2E74B5" w:themeColor="accent1" w:themeShade="BF"/>
                      <w:lang w:val="es-PR"/>
                    </w:rPr>
                    <w:t>?</w:t>
                  </w:r>
                </w:p>
                <w:tbl>
                  <w:tblPr>
                    <w:tblStyle w:val="TableGrid"/>
                    <w:tblW w:w="5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04"/>
                  </w:tblGrid>
                  <w:tr w:rsidR="00602212" w:rsidRPr="00164145" w:rsidTr="0028566A">
                    <w:tc>
                      <w:tcPr>
                        <w:tcW w:w="5804" w:type="dxa"/>
                      </w:tcPr>
                      <w:p w:rsidR="00602212" w:rsidRPr="00647B9B" w:rsidRDefault="00602212" w:rsidP="00602212">
                        <w:pPr>
                          <w:spacing w:after="0"/>
                          <w:rPr>
                            <w:rFonts w:asciiTheme="majorHAnsi" w:eastAsiaTheme="majorEastAsia" w:hAnsiTheme="majorHAnsi" w:cstheme="minorHAnsi"/>
                            <w:i/>
                            <w:color w:val="A6A6A6" w:themeColor="background1" w:themeShade="A6"/>
                            <w:lang w:val="es-PR"/>
                          </w:rPr>
                        </w:pPr>
                        <w:r w:rsidRPr="00647B9B">
                          <w:rPr>
                            <w:rFonts w:ascii="Calibri" w:hAnsi="Calibri" w:cs="Calibri"/>
                            <w:b/>
                            <w:i/>
                            <w:color w:val="A6A6A6" w:themeColor="background1" w:themeShade="A6"/>
                            <w:lang w:val="es-PR"/>
                          </w:rPr>
                          <w:t>Entrevistador:</w:t>
                        </w:r>
                        <w:r w:rsidRPr="00647B9B">
                          <w:rPr>
                            <w:rFonts w:ascii="Calibri" w:hAnsi="Calibri" w:cs="Calibri"/>
                            <w:i/>
                            <w:color w:val="A6A6A6" w:themeColor="background1" w:themeShade="A6"/>
                            <w:lang w:val="es-PR"/>
                          </w:rPr>
                          <w:t xml:space="preserve"> No sugiera respuestas. Consulte si se menciona en la lista. Utilice “otro” para todos los demás motivos.</w:t>
                        </w:r>
                      </w:p>
                      <w:p w:rsidR="00602212" w:rsidRPr="00B523F2" w:rsidRDefault="00897F09" w:rsidP="00602212">
                        <w:pPr>
                          <w:pStyle w:val="NoSpacing"/>
                          <w:rPr>
                            <w:rFonts w:cstheme="minorHAnsi"/>
                            <w:color w:val="000000"/>
                            <w:lang w:val="es-PR"/>
                          </w:rPr>
                        </w:pPr>
                        <w:sdt>
                          <w:sdtPr>
                            <w:id w:val="-1014991730"/>
                            <w14:checkbox>
                              <w14:checked w14:val="0"/>
                              <w14:checkedState w14:val="00FE" w14:font="Wingdings"/>
                              <w14:uncheckedState w14:val="00A8" w14:font="Wingdings"/>
                            </w14:checkbox>
                          </w:sdtPr>
                          <w:sdtEndPr/>
                          <w:sdtContent>
                            <w:r w:rsidR="00602212">
                              <w:sym w:font="Wingdings" w:char="F0A8"/>
                            </w:r>
                          </w:sdtContent>
                        </w:sdt>
                        <w:r w:rsidR="0028566A">
                          <w:rPr>
                            <w:rFonts w:cstheme="minorHAnsi"/>
                            <w:color w:val="000000"/>
                            <w:lang w:val="es-PR"/>
                          </w:rPr>
                          <w:t xml:space="preserve"> </w:t>
                        </w:r>
                        <w:r w:rsidR="00602212" w:rsidRPr="00BC58B7">
                          <w:rPr>
                            <w:rFonts w:ascii="Calibri" w:hAnsi="Calibri" w:cs="Calibri"/>
                            <w:lang w:val="es-PR"/>
                          </w:rPr>
                          <w:t>Impacto al ambiente</w:t>
                        </w:r>
                      </w:p>
                      <w:p w:rsidR="00602212" w:rsidRPr="00BE79C6" w:rsidRDefault="00897F09" w:rsidP="00602212">
                        <w:pPr>
                          <w:pStyle w:val="NoSpacing"/>
                          <w:rPr>
                            <w:rFonts w:cstheme="minorHAnsi"/>
                            <w:color w:val="000000"/>
                            <w:lang w:val="es-PR"/>
                          </w:rPr>
                        </w:pPr>
                        <w:sdt>
                          <w:sdtPr>
                            <w:id w:val="-832144976"/>
                            <w14:checkbox>
                              <w14:checked w14:val="0"/>
                              <w14:checkedState w14:val="00FE" w14:font="Wingdings"/>
                              <w14:uncheckedState w14:val="00A8" w14:font="Wingdings"/>
                            </w14:checkbox>
                          </w:sdtPr>
                          <w:sdtEndPr/>
                          <w:sdtContent>
                            <w:r w:rsidR="00602212">
                              <w:sym w:font="Wingdings" w:char="F0A8"/>
                            </w:r>
                          </w:sdtContent>
                        </w:sdt>
                        <w:r w:rsidR="00602212" w:rsidRPr="00BE79C6">
                          <w:rPr>
                            <w:rFonts w:cstheme="minorHAnsi"/>
                            <w:color w:val="000000"/>
                            <w:lang w:val="es-PR"/>
                          </w:rPr>
                          <w:t xml:space="preserve"> </w:t>
                        </w:r>
                        <w:r w:rsidR="00602212" w:rsidRPr="00BC58B7">
                          <w:rPr>
                            <w:rFonts w:ascii="Calibri" w:hAnsi="Calibri" w:cs="Calibri"/>
                            <w:lang w:val="es-PR"/>
                          </w:rPr>
                          <w:t>Salud de los animales en la naturaleza</w:t>
                        </w:r>
                      </w:p>
                      <w:p w:rsidR="00602212" w:rsidRPr="00BE79C6" w:rsidRDefault="00897F09" w:rsidP="00602212">
                        <w:pPr>
                          <w:pStyle w:val="NoSpacing"/>
                          <w:rPr>
                            <w:rFonts w:cstheme="minorHAnsi"/>
                            <w:color w:val="000000"/>
                            <w:lang w:val="es-PR"/>
                          </w:rPr>
                        </w:pPr>
                        <w:sdt>
                          <w:sdtPr>
                            <w:id w:val="-1421934532"/>
                            <w14:checkbox>
                              <w14:checked w14:val="0"/>
                              <w14:checkedState w14:val="00FE" w14:font="Wingdings"/>
                              <w14:uncheckedState w14:val="00A8" w14:font="Wingdings"/>
                            </w14:checkbox>
                          </w:sdtPr>
                          <w:sdtEndPr/>
                          <w:sdtContent>
                            <w:r w:rsidR="00602212">
                              <w:sym w:font="Wingdings" w:char="F0A8"/>
                            </w:r>
                          </w:sdtContent>
                        </w:sdt>
                        <w:r w:rsidR="00602212" w:rsidRPr="00BE79C6">
                          <w:rPr>
                            <w:rFonts w:cstheme="minorHAnsi"/>
                            <w:color w:val="000000"/>
                            <w:lang w:val="es-PR"/>
                          </w:rPr>
                          <w:t xml:space="preserve"> </w:t>
                        </w:r>
                        <w:r w:rsidR="00602212" w:rsidRPr="00BC58B7">
                          <w:rPr>
                            <w:rFonts w:ascii="Calibri" w:hAnsi="Calibri" w:cs="Calibri"/>
                            <w:lang w:val="es-PR"/>
                          </w:rPr>
                          <w:t>Salud de las personas</w:t>
                        </w:r>
                      </w:p>
                      <w:p w:rsidR="00602212" w:rsidRDefault="00897F09" w:rsidP="00602212">
                        <w:pPr>
                          <w:pStyle w:val="NoSpacing"/>
                          <w:rPr>
                            <w:lang w:val="es-PR"/>
                          </w:rPr>
                        </w:pPr>
                        <w:sdt>
                          <w:sdtPr>
                            <w:id w:val="1046885041"/>
                            <w14:checkbox>
                              <w14:checked w14:val="0"/>
                              <w14:checkedState w14:val="00FE" w14:font="Wingdings"/>
                              <w14:uncheckedState w14:val="00A8" w14:font="Wingdings"/>
                            </w14:checkbox>
                          </w:sdtPr>
                          <w:sdtEndPr/>
                          <w:sdtContent>
                            <w:r w:rsidR="00602212">
                              <w:sym w:font="Wingdings" w:char="F0A8"/>
                            </w:r>
                          </w:sdtContent>
                        </w:sdt>
                        <w:r w:rsidR="00602212" w:rsidRPr="00B71330">
                          <w:rPr>
                            <w:rFonts w:cstheme="minorHAnsi"/>
                            <w:color w:val="000000"/>
                            <w:lang w:val="es-PR"/>
                          </w:rPr>
                          <w:t xml:space="preserve"> </w:t>
                        </w:r>
                        <w:r w:rsidR="00602212" w:rsidRPr="00BC58B7">
                          <w:rPr>
                            <w:rFonts w:ascii="Calibri" w:hAnsi="Calibri" w:cs="Calibri"/>
                            <w:lang w:val="es-PR"/>
                          </w:rPr>
                          <w:t>Salud de las mascotas</w:t>
                        </w:r>
                      </w:p>
                      <w:p w:rsidR="00602212" w:rsidRDefault="00897F09" w:rsidP="00602212">
                        <w:pPr>
                          <w:pStyle w:val="NoSpacing"/>
                          <w:rPr>
                            <w:rFonts w:cstheme="minorHAnsi"/>
                            <w:color w:val="000000"/>
                            <w:lang w:val="es-PR"/>
                          </w:rPr>
                        </w:pPr>
                        <w:sdt>
                          <w:sdtPr>
                            <w:id w:val="22136776"/>
                            <w14:checkbox>
                              <w14:checked w14:val="0"/>
                              <w14:checkedState w14:val="00FE" w14:font="Wingdings"/>
                              <w14:uncheckedState w14:val="00A8" w14:font="Wingdings"/>
                            </w14:checkbox>
                          </w:sdtPr>
                          <w:sdtEndPr/>
                          <w:sdtContent>
                            <w:r w:rsidR="00602212">
                              <w:sym w:font="Wingdings" w:char="F0A8"/>
                            </w:r>
                          </w:sdtContent>
                        </w:sdt>
                        <w:r w:rsidR="00602212" w:rsidRPr="00B71330">
                          <w:rPr>
                            <w:rFonts w:cstheme="minorHAnsi"/>
                            <w:color w:val="000000"/>
                            <w:lang w:val="es-PR"/>
                          </w:rPr>
                          <w:t xml:space="preserve"> </w:t>
                        </w:r>
                        <w:r w:rsidR="00602212" w:rsidRPr="00BC58B7">
                          <w:rPr>
                            <w:rFonts w:ascii="Calibri" w:hAnsi="Calibri" w:cs="Calibri"/>
                            <w:lang w:val="es-PR"/>
                          </w:rPr>
                          <w:t>No piensa que es</w:t>
                        </w:r>
                        <w:r w:rsidR="00602212">
                          <w:rPr>
                            <w:rFonts w:ascii="Calibri" w:hAnsi="Calibri" w:cs="Calibri"/>
                            <w:lang w:val="es-PR"/>
                          </w:rPr>
                          <w:t xml:space="preserve"> </w:t>
                        </w:r>
                        <w:r w:rsidR="00602212" w:rsidRPr="00BC58B7">
                          <w:rPr>
                            <w:rFonts w:ascii="Calibri" w:hAnsi="Calibri" w:cs="Calibri"/>
                            <w:lang w:val="es-PR"/>
                          </w:rPr>
                          <w:t>/</w:t>
                        </w:r>
                        <w:r w:rsidR="00602212">
                          <w:rPr>
                            <w:rFonts w:ascii="Calibri" w:hAnsi="Calibri" w:cs="Calibri"/>
                            <w:lang w:val="es-PR"/>
                          </w:rPr>
                          <w:t xml:space="preserve"> </w:t>
                        </w:r>
                        <w:r w:rsidR="00602212" w:rsidRPr="00BC58B7">
                          <w:rPr>
                            <w:rFonts w:ascii="Calibri" w:hAnsi="Calibri" w:cs="Calibri"/>
                            <w:lang w:val="es-PR"/>
                          </w:rPr>
                          <w:t>o que sería efectivo en esta comunidad</w:t>
                        </w:r>
                      </w:p>
                      <w:p w:rsidR="0028566A" w:rsidRDefault="00897F09" w:rsidP="00602212">
                        <w:pPr>
                          <w:pStyle w:val="NoSpacing"/>
                          <w:rPr>
                            <w:rFonts w:ascii="Calibri" w:hAnsi="Calibri" w:cs="Calibri"/>
                            <w:lang w:val="es-PR"/>
                          </w:rPr>
                        </w:pPr>
                        <w:sdt>
                          <w:sdtPr>
                            <w:id w:val="-1710494502"/>
                            <w14:checkbox>
                              <w14:checked w14:val="0"/>
                              <w14:checkedState w14:val="00FE" w14:font="Wingdings"/>
                              <w14:uncheckedState w14:val="00A8" w14:font="Wingdings"/>
                            </w14:checkbox>
                          </w:sdtPr>
                          <w:sdtEndPr/>
                          <w:sdtContent>
                            <w:r w:rsidR="00602212">
                              <w:sym w:font="Wingdings" w:char="F0A8"/>
                            </w:r>
                          </w:sdtContent>
                        </w:sdt>
                        <w:r w:rsidR="00602212" w:rsidRPr="00B71330">
                          <w:rPr>
                            <w:rFonts w:cstheme="minorHAnsi"/>
                            <w:color w:val="000000"/>
                            <w:lang w:val="es-PR"/>
                          </w:rPr>
                          <w:t xml:space="preserve"> </w:t>
                        </w:r>
                        <w:r w:rsidR="0028566A">
                          <w:rPr>
                            <w:rFonts w:cstheme="minorHAnsi"/>
                            <w:color w:val="000000"/>
                            <w:lang w:val="es-PR"/>
                          </w:rPr>
                          <w:t>N</w:t>
                        </w:r>
                        <w:r w:rsidR="00602212" w:rsidRPr="00BC58B7">
                          <w:rPr>
                            <w:rFonts w:ascii="Calibri" w:hAnsi="Calibri" w:cs="Calibri"/>
                            <w:lang w:val="es-PR"/>
                          </w:rPr>
                          <w:t xml:space="preserve">o es una prioridad de la comunidad / las enfermedades </w:t>
                        </w:r>
                      </w:p>
                      <w:p w:rsidR="00602212" w:rsidRDefault="0028566A" w:rsidP="00602212">
                        <w:pPr>
                          <w:pStyle w:val="NoSpacing"/>
                          <w:rPr>
                            <w:rFonts w:cstheme="minorHAnsi"/>
                            <w:lang w:val="es-PR"/>
                          </w:rPr>
                        </w:pPr>
                        <w:r>
                          <w:rPr>
                            <w:rFonts w:ascii="Calibri" w:hAnsi="Calibri" w:cs="Calibri"/>
                            <w:lang w:val="es-PR"/>
                          </w:rPr>
                          <w:t xml:space="preserve">     </w:t>
                        </w:r>
                        <w:r w:rsidR="00602212" w:rsidRPr="00BC58B7">
                          <w:rPr>
                            <w:rFonts w:ascii="Calibri" w:hAnsi="Calibri" w:cs="Calibri"/>
                            <w:lang w:val="es-PR"/>
                          </w:rPr>
                          <w:t>transmitidas por mosquitos no son una preocupación aquí</w:t>
                        </w:r>
                      </w:p>
                      <w:p w:rsidR="0028566A" w:rsidRDefault="00897F09" w:rsidP="00602212">
                        <w:pPr>
                          <w:pStyle w:val="NoSpacing"/>
                          <w:rPr>
                            <w:lang w:val="es-PR"/>
                          </w:rPr>
                        </w:pPr>
                        <w:sdt>
                          <w:sdtPr>
                            <w:id w:val="-639027100"/>
                            <w14:checkbox>
                              <w14:checked w14:val="0"/>
                              <w14:checkedState w14:val="00FE" w14:font="Wingdings"/>
                              <w14:uncheckedState w14:val="00A8" w14:font="Wingdings"/>
                            </w14:checkbox>
                          </w:sdtPr>
                          <w:sdtEndPr/>
                          <w:sdtContent>
                            <w:r w:rsidR="00602212">
                              <w:sym w:font="Wingdings" w:char="F0A8"/>
                            </w:r>
                          </w:sdtContent>
                        </w:sdt>
                        <w:r w:rsidR="00602212" w:rsidRPr="00CC2885">
                          <w:rPr>
                            <w:lang w:val="es-PR"/>
                          </w:rPr>
                          <w:t xml:space="preserve"> Me preocupa que usar mosquitos modificados genéticamente </w:t>
                        </w:r>
                      </w:p>
                      <w:p w:rsidR="00602212" w:rsidRPr="00CC2885" w:rsidRDefault="0028566A" w:rsidP="00602212">
                        <w:pPr>
                          <w:pStyle w:val="NoSpacing"/>
                          <w:rPr>
                            <w:lang w:val="es-PR"/>
                          </w:rPr>
                        </w:pPr>
                        <w:r>
                          <w:rPr>
                            <w:lang w:val="es-PR"/>
                          </w:rPr>
                          <w:t xml:space="preserve">     </w:t>
                        </w:r>
                        <w:r w:rsidR="00602212" w:rsidRPr="00CC2885">
                          <w:rPr>
                            <w:lang w:val="es-PR"/>
                          </w:rPr>
                          <w:t>sea seguro</w:t>
                        </w:r>
                      </w:p>
                      <w:p w:rsidR="0028566A" w:rsidRDefault="00897F09" w:rsidP="00602212">
                        <w:pPr>
                          <w:pStyle w:val="NoSpacing"/>
                          <w:rPr>
                            <w:lang w:val="es-PR"/>
                          </w:rPr>
                        </w:pPr>
                        <w:sdt>
                          <w:sdtPr>
                            <w:id w:val="-1285804422"/>
                            <w14:checkbox>
                              <w14:checked w14:val="0"/>
                              <w14:checkedState w14:val="00FE" w14:font="Wingdings"/>
                              <w14:uncheckedState w14:val="00A8" w14:font="Wingdings"/>
                            </w14:checkbox>
                          </w:sdtPr>
                          <w:sdtEndPr/>
                          <w:sdtContent>
                            <w:r w:rsidR="00602212">
                              <w:sym w:font="Wingdings" w:char="F0A8"/>
                            </w:r>
                          </w:sdtContent>
                        </w:sdt>
                        <w:r w:rsidR="00602212" w:rsidRPr="005B065F">
                          <w:rPr>
                            <w:lang w:val="es-PR"/>
                          </w:rPr>
                          <w:t xml:space="preserve"> Los mosquitos modificados genéticamente pueden transmitir </w:t>
                        </w:r>
                      </w:p>
                      <w:p w:rsidR="00602212" w:rsidRPr="005B065F" w:rsidRDefault="0028566A" w:rsidP="00602212">
                        <w:pPr>
                          <w:pStyle w:val="NoSpacing"/>
                          <w:rPr>
                            <w:lang w:val="es-PR"/>
                          </w:rPr>
                        </w:pPr>
                        <w:r>
                          <w:rPr>
                            <w:lang w:val="es-PR"/>
                          </w:rPr>
                          <w:t xml:space="preserve">     </w:t>
                        </w:r>
                        <w:r w:rsidR="00602212" w:rsidRPr="005B065F">
                          <w:rPr>
                            <w:lang w:val="es-PR"/>
                          </w:rPr>
                          <w:t>genes modificados a otros mosquitos, las personas o los animales</w:t>
                        </w:r>
                      </w:p>
                      <w:p w:rsidR="00602212" w:rsidRPr="00827933" w:rsidRDefault="00897F09" w:rsidP="00602212">
                        <w:pPr>
                          <w:pStyle w:val="NoSpacing"/>
                          <w:spacing w:after="80"/>
                          <w:rPr>
                            <w:rFonts w:cstheme="minorHAnsi"/>
                            <w:lang w:val="es-PR"/>
                          </w:rPr>
                        </w:pPr>
                        <w:sdt>
                          <w:sdtPr>
                            <w:id w:val="-1194379492"/>
                            <w14:checkbox>
                              <w14:checked w14:val="0"/>
                              <w14:checkedState w14:val="00FE" w14:font="Wingdings"/>
                              <w14:uncheckedState w14:val="00A8" w14:font="Wingdings"/>
                            </w14:checkbox>
                          </w:sdtPr>
                          <w:sdtEndPr/>
                          <w:sdtContent>
                            <w:r w:rsidR="00602212">
                              <w:sym w:font="Wingdings" w:char="F0A8"/>
                            </w:r>
                          </w:sdtContent>
                        </w:sdt>
                        <w:r w:rsidR="00602212" w:rsidRPr="00BE79C6">
                          <w:rPr>
                            <w:rFonts w:cstheme="minorHAnsi"/>
                            <w:color w:val="000000"/>
                            <w:lang w:val="es-PR"/>
                          </w:rPr>
                          <w:t xml:space="preserve"> </w:t>
                        </w:r>
                        <w:r w:rsidR="00602212" w:rsidRPr="00BC58B7">
                          <w:rPr>
                            <w:rFonts w:ascii="Calibri" w:hAnsi="Calibri" w:cs="Calibri"/>
                            <w:lang w:val="es-PR"/>
                          </w:rPr>
                          <w:t>Otro</w:t>
                        </w:r>
                        <w:r w:rsidR="00602212">
                          <w:rPr>
                            <w:rFonts w:ascii="Calibri" w:hAnsi="Calibri" w:cs="Calibri"/>
                            <w:lang w:val="es-PR"/>
                          </w:rPr>
                          <w:t>: _____________________________</w:t>
                        </w:r>
                      </w:p>
                    </w:tc>
                  </w:tr>
                </w:tbl>
                <w:p w:rsidR="00602212" w:rsidRDefault="00602212" w:rsidP="00602212">
                  <w:pPr>
                    <w:rPr>
                      <w:rFonts w:cstheme="minorHAnsi"/>
                      <w:lang w:val="es-PR"/>
                    </w:rPr>
                  </w:pPr>
                </w:p>
              </w:tc>
            </w:tr>
          </w:tbl>
          <w:p w:rsidR="00602212" w:rsidRPr="00602212" w:rsidRDefault="00602212" w:rsidP="00602212">
            <w:pPr>
              <w:rPr>
                <w:lang w:val="es-PR"/>
              </w:rPr>
            </w:pPr>
          </w:p>
          <w:p w:rsidR="00EB6DC9" w:rsidRPr="00164145" w:rsidRDefault="00EB6DC9" w:rsidP="00164145">
            <w:pPr>
              <w:pStyle w:val="Heading2"/>
              <w:rPr>
                <w:rFonts w:asciiTheme="minorHAnsi" w:hAnsiTheme="minorHAnsi" w:cstheme="minorHAnsi"/>
                <w:lang w:val="es-PR"/>
              </w:rPr>
            </w:pPr>
            <w:r w:rsidRPr="006739C0">
              <w:rPr>
                <w:rFonts w:asciiTheme="minorHAnsi" w:hAnsiTheme="minorHAnsi" w:cstheme="minorHAnsi"/>
                <w:lang w:val="es-PR"/>
              </w:rPr>
              <w:t>I3_0. ¿</w:t>
            </w:r>
            <w:r w:rsidR="00A940BB" w:rsidRPr="006739C0">
              <w:rPr>
                <w:rFonts w:asciiTheme="minorHAnsi" w:hAnsiTheme="minorHAnsi" w:cstheme="minorHAnsi"/>
                <w:lang w:val="es-PR"/>
              </w:rPr>
              <w:t>H</w:t>
            </w:r>
            <w:r w:rsidRPr="006739C0">
              <w:rPr>
                <w:rFonts w:asciiTheme="minorHAnsi" w:hAnsiTheme="minorHAnsi" w:cstheme="minorHAnsi"/>
                <w:lang w:val="es-PR"/>
              </w:rPr>
              <w:t xml:space="preserve">abía escuchado hablar de los </w:t>
            </w:r>
            <w:r w:rsidRPr="006739C0">
              <w:rPr>
                <w:rFonts w:asciiTheme="minorHAnsi" w:hAnsiTheme="minorHAnsi" w:cstheme="minorHAnsi"/>
                <w:b/>
                <w:lang w:val="es-PR"/>
              </w:rPr>
              <w:t>mosquitos con Wolbachia</w:t>
            </w:r>
            <w:r w:rsidRPr="006739C0">
              <w:rPr>
                <w:rFonts w:asciiTheme="minorHAnsi" w:hAnsiTheme="minorHAnsi" w:cstheme="minorHAnsi"/>
                <w:lang w:val="es-PR"/>
              </w:rPr>
              <w:t>?</w:t>
            </w:r>
            <w:r w:rsidR="00A940BB" w:rsidRPr="00765647">
              <w:rPr>
                <w:noProof/>
                <w:lang w:eastAsia="en-US"/>
              </w:rPr>
              <mc:AlternateContent>
                <mc:Choice Requires="wps">
                  <w:drawing>
                    <wp:anchor distT="45720" distB="45720" distL="114300" distR="114300" simplePos="0" relativeHeight="251714560" behindDoc="0" locked="0" layoutInCell="1" allowOverlap="1" wp14:anchorId="15C76272" wp14:editId="1D187493">
                      <wp:simplePos x="0" y="0"/>
                      <wp:positionH relativeFrom="column">
                        <wp:posOffset>0</wp:posOffset>
                      </wp:positionH>
                      <wp:positionV relativeFrom="paragraph">
                        <wp:posOffset>233045</wp:posOffset>
                      </wp:positionV>
                      <wp:extent cx="7284720" cy="2282190"/>
                      <wp:effectExtent l="0" t="0" r="0" b="38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720" cy="2282190"/>
                              </a:xfrm>
                              <a:prstGeom prst="rect">
                                <a:avLst/>
                              </a:prstGeom>
                              <a:solidFill>
                                <a:srgbClr val="FFFFFF"/>
                              </a:solidFill>
                              <a:ln w="9525">
                                <a:noFill/>
                                <a:miter lim="800000"/>
                                <a:headEnd/>
                                <a:tailEnd/>
                              </a:ln>
                            </wps:spPr>
                            <wps:txbx>
                              <w:txbxContent>
                                <w:p w:rsidR="00A940BB" w:rsidRPr="004A0D6E" w:rsidRDefault="00A940BB" w:rsidP="00A940BB">
                                  <w:pPr>
                                    <w:spacing w:after="0" w:line="360" w:lineRule="auto"/>
                                    <w:rPr>
                                      <w:rFonts w:ascii="Calibri" w:hAnsi="Calibri" w:cs="Calibri"/>
                                      <w:color w:val="A6A6A6" w:themeColor="background1" w:themeShade="A6"/>
                                      <w:lang w:val="es-PR"/>
                                    </w:rPr>
                                  </w:pPr>
                                  <w:r w:rsidRPr="004A0D6E">
                                    <w:rPr>
                                      <w:rFonts w:ascii="Calibri" w:hAnsi="Calibri" w:cs="Calibri"/>
                                      <w:b/>
                                      <w:color w:val="A6A6A6" w:themeColor="background1" w:themeShade="A6"/>
                                      <w:lang w:val="es-PR"/>
                                    </w:rPr>
                                    <w:t>Entrevistador lea lo siguiente</w:t>
                                  </w:r>
                                  <w:r w:rsidRPr="004A0D6E">
                                    <w:rPr>
                                      <w:rFonts w:ascii="Calibri" w:hAnsi="Calibri" w:cs="Calibri"/>
                                      <w:color w:val="A6A6A6" w:themeColor="background1" w:themeShade="A6"/>
                                      <w:lang w:val="es-PR"/>
                                    </w:rPr>
                                    <w:t>:</w:t>
                                  </w:r>
                                </w:p>
                                <w:p w:rsidR="00A940BB" w:rsidRPr="00A940BB" w:rsidRDefault="00A940BB" w:rsidP="00A940BB">
                                  <w:pPr>
                                    <w:pStyle w:val="ListParagraph"/>
                                    <w:numPr>
                                      <w:ilvl w:val="0"/>
                                      <w:numId w:val="1"/>
                                    </w:numPr>
                                    <w:rPr>
                                      <w:rFonts w:cstheme="minorHAnsi"/>
                                      <w:sz w:val="20"/>
                                      <w:szCs w:val="20"/>
                                      <w:lang w:val="es-PR"/>
                                    </w:rPr>
                                  </w:pPr>
                                  <w:r w:rsidRPr="00A940BB">
                                    <w:rPr>
                                      <w:rFonts w:cstheme="minorHAnsi"/>
                                      <w:i/>
                                      <w:sz w:val="20"/>
                                      <w:szCs w:val="20"/>
                                      <w:lang w:val="es-PR"/>
                                    </w:rPr>
                                    <w:t>Wolbachia</w:t>
                                  </w:r>
                                  <w:r w:rsidRPr="00A940BB">
                                    <w:rPr>
                                      <w:rFonts w:cstheme="minorHAnsi"/>
                                      <w:sz w:val="20"/>
                                      <w:szCs w:val="20"/>
                                      <w:lang w:val="es-PR"/>
                                    </w:rPr>
                                    <w:t xml:space="preserve"> es una bacteria que vive dentro de muchos insectos, incluyendo algunas especies de mosquitos. </w:t>
                                  </w:r>
                                </w:p>
                                <w:p w:rsidR="00A940BB" w:rsidRPr="00A940BB" w:rsidRDefault="00A940BB" w:rsidP="00A940BB">
                                  <w:pPr>
                                    <w:pStyle w:val="ListParagraph"/>
                                    <w:numPr>
                                      <w:ilvl w:val="0"/>
                                      <w:numId w:val="1"/>
                                    </w:numPr>
                                    <w:autoSpaceDE w:val="0"/>
                                    <w:autoSpaceDN w:val="0"/>
                                    <w:spacing w:before="40" w:after="40"/>
                                    <w:rPr>
                                      <w:rFonts w:cstheme="minorHAnsi"/>
                                      <w:sz w:val="20"/>
                                      <w:szCs w:val="20"/>
                                      <w:lang w:val="es-CO"/>
                                    </w:rPr>
                                  </w:pPr>
                                  <w:r w:rsidRPr="00A940BB">
                                    <w:rPr>
                                      <w:rFonts w:cstheme="minorHAnsi"/>
                                      <w:sz w:val="20"/>
                                      <w:szCs w:val="20"/>
                                      <w:lang w:val="es-PR"/>
                                    </w:rPr>
                                    <w:t xml:space="preserve">Hay un tipo de </w:t>
                                  </w:r>
                                  <w:r w:rsidRPr="00A940BB">
                                    <w:rPr>
                                      <w:rFonts w:cstheme="minorHAnsi"/>
                                      <w:i/>
                                      <w:sz w:val="20"/>
                                      <w:szCs w:val="20"/>
                                      <w:lang w:val="es-PR"/>
                                    </w:rPr>
                                    <w:t xml:space="preserve">Wolbachia </w:t>
                                  </w:r>
                                  <w:r w:rsidRPr="00A940BB">
                                    <w:rPr>
                                      <w:rFonts w:cstheme="minorHAnsi"/>
                                      <w:sz w:val="20"/>
                                      <w:szCs w:val="20"/>
                                      <w:lang w:val="es-PR"/>
                                    </w:rPr>
                                    <w:t xml:space="preserve">que hace que </w:t>
                                  </w:r>
                                  <w:r w:rsidRPr="00A940BB">
                                    <w:rPr>
                                      <w:rFonts w:cstheme="minorHAnsi"/>
                                      <w:sz w:val="20"/>
                                      <w:szCs w:val="20"/>
                                      <w:lang w:val="es-CO"/>
                                    </w:rPr>
                                    <w:t>los mosquitos Aedes aegypti sean menos capaces de transmitir los virus de dengue, chikunguña y Zika a las personas.</w:t>
                                  </w:r>
                                </w:p>
                                <w:p w:rsidR="00A940BB" w:rsidRPr="00A940BB" w:rsidRDefault="00A940BB" w:rsidP="00A940BB">
                                  <w:pPr>
                                    <w:pStyle w:val="ListParagraph"/>
                                    <w:numPr>
                                      <w:ilvl w:val="0"/>
                                      <w:numId w:val="1"/>
                                    </w:numPr>
                                    <w:autoSpaceDE w:val="0"/>
                                    <w:autoSpaceDN w:val="0"/>
                                    <w:spacing w:before="40" w:after="40"/>
                                    <w:rPr>
                                      <w:rFonts w:cstheme="minorHAnsi"/>
                                      <w:sz w:val="20"/>
                                      <w:szCs w:val="20"/>
                                      <w:lang w:val="es-CO"/>
                                    </w:rPr>
                                  </w:pPr>
                                  <w:r w:rsidRPr="00A940BB">
                                    <w:rPr>
                                      <w:rFonts w:cstheme="minorHAnsi"/>
                                      <w:sz w:val="20"/>
                                      <w:szCs w:val="20"/>
                                      <w:lang w:val="es-CO"/>
                                    </w:rPr>
                                    <w:t xml:space="preserve">Como este tipo de </w:t>
                                  </w:r>
                                  <w:r w:rsidRPr="00C10C8E">
                                    <w:rPr>
                                      <w:rFonts w:cstheme="minorHAnsi"/>
                                      <w:i/>
                                      <w:sz w:val="20"/>
                                      <w:szCs w:val="20"/>
                                      <w:lang w:val="es-CO"/>
                                    </w:rPr>
                                    <w:t>Wolbachia</w:t>
                                  </w:r>
                                  <w:r w:rsidRPr="00A940BB">
                                    <w:rPr>
                                      <w:rFonts w:cstheme="minorHAnsi"/>
                                      <w:sz w:val="20"/>
                                      <w:szCs w:val="20"/>
                                      <w:lang w:val="es-CO"/>
                                    </w:rPr>
                                    <w:t xml:space="preserve"> no se ha encontrado en el mosquito </w:t>
                                  </w:r>
                                  <w:r w:rsidRPr="00A940BB">
                                    <w:rPr>
                                      <w:rFonts w:cstheme="minorHAnsi"/>
                                      <w:i/>
                                      <w:iCs/>
                                      <w:sz w:val="20"/>
                                      <w:szCs w:val="20"/>
                                      <w:lang w:val="es-CO"/>
                                    </w:rPr>
                                    <w:t>Aedes aegypt</w:t>
                                  </w:r>
                                  <w:r w:rsidRPr="00A940BB">
                                    <w:rPr>
                                      <w:rFonts w:cstheme="minorHAnsi"/>
                                      <w:sz w:val="20"/>
                                      <w:szCs w:val="20"/>
                                      <w:lang w:val="es-CO"/>
                                    </w:rPr>
                                    <w:t>i, los científicos han introducido esta bacteria en el mosquito en un laboratorio, para que así sean menos capaces de transmitir los virus.</w:t>
                                  </w:r>
                                </w:p>
                                <w:p w:rsidR="00F97244" w:rsidRPr="00A8029C" w:rsidRDefault="00F97244" w:rsidP="00F97244">
                                  <w:pPr>
                                    <w:pStyle w:val="ListParagraph"/>
                                    <w:numPr>
                                      <w:ilvl w:val="0"/>
                                      <w:numId w:val="1"/>
                                    </w:numPr>
                                    <w:rPr>
                                      <w:rFonts w:cstheme="minorHAnsi"/>
                                      <w:sz w:val="20"/>
                                      <w:szCs w:val="20"/>
                                      <w:lang w:val="es-PR"/>
                                    </w:rPr>
                                  </w:pPr>
                                  <w:r w:rsidRPr="00A8029C">
                                    <w:rPr>
                                      <w:rFonts w:cstheme="minorHAnsi"/>
                                      <w:i/>
                                      <w:sz w:val="20"/>
                                      <w:szCs w:val="20"/>
                                      <w:lang w:val="es-PR"/>
                                    </w:rPr>
                                    <w:t>Wolbachia</w:t>
                                  </w:r>
                                  <w:r w:rsidRPr="00A8029C">
                                    <w:rPr>
                                      <w:rFonts w:cstheme="minorHAnsi"/>
                                      <w:sz w:val="20"/>
                                      <w:szCs w:val="20"/>
                                      <w:lang w:val="es-PR"/>
                                    </w:rPr>
                                    <w:t xml:space="preserve"> no causa enfermedades en humanos y </w:t>
                                  </w:r>
                                  <w:r w:rsidRPr="00A8029C">
                                    <w:rPr>
                                      <w:sz w:val="20"/>
                                      <w:szCs w:val="20"/>
                                      <w:lang w:val="es-ES"/>
                                    </w:rPr>
                                    <w:t>es seguro para las personas, los animales y el ambiente.</w:t>
                                  </w:r>
                                </w:p>
                                <w:p w:rsidR="00A940BB" w:rsidRPr="0028566A" w:rsidRDefault="00A940BB" w:rsidP="00A940BB">
                                  <w:pPr>
                                    <w:rPr>
                                      <w:rFonts w:ascii="Calibri" w:hAnsi="Calibri" w:cs="Calibri"/>
                                      <w:b/>
                                      <w:lang w:val="es-PR"/>
                                    </w:rPr>
                                  </w:pPr>
                                  <w:r w:rsidRPr="0028566A">
                                    <w:rPr>
                                      <w:rFonts w:ascii="Calibri" w:hAnsi="Calibri" w:cs="Calibri"/>
                                      <w:b/>
                                      <w:lang w:val="es-PR"/>
                                    </w:rPr>
                                    <w:t xml:space="preserve">Los mosquitos con </w:t>
                                  </w:r>
                                  <w:r w:rsidRPr="0028566A">
                                    <w:rPr>
                                      <w:rFonts w:ascii="Calibri" w:hAnsi="Calibri" w:cs="Calibri"/>
                                      <w:b/>
                                      <w:i/>
                                      <w:lang w:val="es-PR"/>
                                    </w:rPr>
                                    <w:t>Wolbachia</w:t>
                                  </w:r>
                                  <w:r w:rsidRPr="0028566A">
                                    <w:rPr>
                                      <w:rFonts w:ascii="Calibri" w:hAnsi="Calibri" w:cs="Calibri"/>
                                      <w:b/>
                                      <w:lang w:val="es-PR"/>
                                    </w:rPr>
                                    <w:t xml:space="preserve"> funcionan de dos maneras diferentes.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18.35pt;width:573.6pt;height:179.7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" stroked="f">
                      <v:textbox>
                        <w:txbxContent>
                          <w:p w:rsidR="00A940BB" w:rsidRPr="004A0D6E" w:rsidRDefault="00A940BB" w:rsidP="00A940BB">
                            <w:pPr>
                              <w:spacing w:after="0" w:line="360" w:lineRule="auto"/>
                              <w:rPr>
                                <w:rFonts w:ascii="Calibri" w:hAnsi="Calibri" w:cs="Calibri"/>
                                <w:color w:val="A6A6A6" w:themeColor="background1" w:themeShade="A6"/>
                                <w:lang w:val="es-PR"/>
                              </w:rPr>
                            </w:pPr>
                            <w:r w:rsidRPr="004A0D6E">
                              <w:rPr>
                                <w:rFonts w:ascii="Calibri" w:hAnsi="Calibri" w:cs="Calibri"/>
                                <w:b/>
                                <w:color w:val="A6A6A6" w:themeColor="background1" w:themeShade="A6"/>
                                <w:lang w:val="es-PR"/>
                              </w:rPr>
                              <w:t>Entrevistador lea lo siguiente</w:t>
                            </w:r>
                            <w:r w:rsidRPr="004A0D6E">
                              <w:rPr>
                                <w:rFonts w:ascii="Calibri" w:hAnsi="Calibri" w:cs="Calibri"/>
                                <w:color w:val="A6A6A6" w:themeColor="background1" w:themeShade="A6"/>
                                <w:lang w:val="es-PR"/>
                              </w:rPr>
                              <w:t>:</w:t>
                            </w:r>
                          </w:p>
                          <w:p w:rsidR="00A940BB" w:rsidRPr="00A940BB" w:rsidRDefault="00A940BB" w:rsidP="00A940BB">
                            <w:pPr>
                              <w:pStyle w:val="ListParagraph"/>
                              <w:numPr>
                                <w:ilvl w:val="0"/>
                                <w:numId w:val="1"/>
                              </w:numPr>
                              <w:rPr>
                                <w:rFonts w:cstheme="minorHAnsi"/>
                                <w:sz w:val="20"/>
                                <w:szCs w:val="20"/>
                                <w:lang w:val="es-PR"/>
                              </w:rPr>
                            </w:pPr>
                            <w:r w:rsidRPr="00A940BB">
                              <w:rPr>
                                <w:rFonts w:cstheme="minorHAnsi"/>
                                <w:i/>
                                <w:sz w:val="20"/>
                                <w:szCs w:val="20"/>
                                <w:lang w:val="es-PR"/>
                              </w:rPr>
                              <w:t>Wolbachia</w:t>
                            </w:r>
                            <w:r w:rsidRPr="00A940BB">
                              <w:rPr>
                                <w:rFonts w:cstheme="minorHAnsi"/>
                                <w:sz w:val="20"/>
                                <w:szCs w:val="20"/>
                                <w:lang w:val="es-PR"/>
                              </w:rPr>
                              <w:t xml:space="preserve"> es una bacteria que vive dentro de muchos insectos, incluyendo algunas especies de mosquitos. </w:t>
                            </w:r>
                          </w:p>
                          <w:p w:rsidR="00A940BB" w:rsidRPr="00A940BB" w:rsidRDefault="00A940BB" w:rsidP="00A940BB">
                            <w:pPr>
                              <w:pStyle w:val="ListParagraph"/>
                              <w:numPr>
                                <w:ilvl w:val="0"/>
                                <w:numId w:val="1"/>
                              </w:numPr>
                              <w:autoSpaceDE w:val="0"/>
                              <w:autoSpaceDN w:val="0"/>
                              <w:spacing w:before="40" w:after="40"/>
                              <w:rPr>
                                <w:rFonts w:cstheme="minorHAnsi"/>
                                <w:sz w:val="20"/>
                                <w:szCs w:val="20"/>
                                <w:lang w:val="es-CO"/>
                              </w:rPr>
                            </w:pPr>
                            <w:r w:rsidRPr="00A940BB">
                              <w:rPr>
                                <w:rFonts w:cstheme="minorHAnsi"/>
                                <w:sz w:val="20"/>
                                <w:szCs w:val="20"/>
                                <w:lang w:val="es-PR"/>
                              </w:rPr>
                              <w:t xml:space="preserve">Hay un tipo de </w:t>
                            </w:r>
                            <w:r w:rsidRPr="00A940BB">
                              <w:rPr>
                                <w:rFonts w:cstheme="minorHAnsi"/>
                                <w:i/>
                                <w:sz w:val="20"/>
                                <w:szCs w:val="20"/>
                                <w:lang w:val="es-PR"/>
                              </w:rPr>
                              <w:t xml:space="preserve">Wolbachia </w:t>
                            </w:r>
                            <w:r w:rsidRPr="00A940BB">
                              <w:rPr>
                                <w:rFonts w:cstheme="minorHAnsi"/>
                                <w:sz w:val="20"/>
                                <w:szCs w:val="20"/>
                                <w:lang w:val="es-PR"/>
                              </w:rPr>
                              <w:t xml:space="preserve">que hace que </w:t>
                            </w:r>
                            <w:r w:rsidRPr="00A940BB">
                              <w:rPr>
                                <w:rFonts w:cstheme="minorHAnsi"/>
                                <w:sz w:val="20"/>
                                <w:szCs w:val="20"/>
                                <w:lang w:val="es-CO"/>
                              </w:rPr>
                              <w:t>los mosquitos Aedes aegypti sean menos capaces de transmitir los virus de dengue, chikunguña y Zika a las personas.</w:t>
                            </w:r>
                          </w:p>
                          <w:p w:rsidR="00A940BB" w:rsidRPr="00A940BB" w:rsidRDefault="00A940BB" w:rsidP="00A940BB">
                            <w:pPr>
                              <w:pStyle w:val="ListParagraph"/>
                              <w:numPr>
                                <w:ilvl w:val="0"/>
                                <w:numId w:val="1"/>
                              </w:numPr>
                              <w:autoSpaceDE w:val="0"/>
                              <w:autoSpaceDN w:val="0"/>
                              <w:spacing w:before="40" w:after="40"/>
                              <w:rPr>
                                <w:rFonts w:cstheme="minorHAnsi"/>
                                <w:sz w:val="20"/>
                                <w:szCs w:val="20"/>
                                <w:lang w:val="es-CO"/>
                              </w:rPr>
                            </w:pPr>
                            <w:r w:rsidRPr="00A940BB">
                              <w:rPr>
                                <w:rFonts w:cstheme="minorHAnsi"/>
                                <w:sz w:val="20"/>
                                <w:szCs w:val="20"/>
                                <w:lang w:val="es-CO"/>
                              </w:rPr>
                              <w:t xml:space="preserve">Como este tipo de </w:t>
                            </w:r>
                            <w:r w:rsidRPr="00C10C8E">
                              <w:rPr>
                                <w:rFonts w:cstheme="minorHAnsi"/>
                                <w:i/>
                                <w:sz w:val="20"/>
                                <w:szCs w:val="20"/>
                                <w:lang w:val="es-CO"/>
                              </w:rPr>
                              <w:t>Wolbachia</w:t>
                            </w:r>
                            <w:r w:rsidRPr="00A940BB">
                              <w:rPr>
                                <w:rFonts w:cstheme="minorHAnsi"/>
                                <w:sz w:val="20"/>
                                <w:szCs w:val="20"/>
                                <w:lang w:val="es-CO"/>
                              </w:rPr>
                              <w:t xml:space="preserve"> no se ha encontrado en el mosquito </w:t>
                            </w:r>
                            <w:r w:rsidRPr="00A940BB">
                              <w:rPr>
                                <w:rFonts w:cstheme="minorHAnsi"/>
                                <w:i/>
                                <w:iCs/>
                                <w:sz w:val="20"/>
                                <w:szCs w:val="20"/>
                                <w:lang w:val="es-CO"/>
                              </w:rPr>
                              <w:t>Aedes aegypt</w:t>
                            </w:r>
                            <w:r w:rsidRPr="00A940BB">
                              <w:rPr>
                                <w:rFonts w:cstheme="minorHAnsi"/>
                                <w:sz w:val="20"/>
                                <w:szCs w:val="20"/>
                                <w:lang w:val="es-CO"/>
                              </w:rPr>
                              <w:t>i, los científicos han introducido esta bacteria en el mosquito en un laboratorio, para que así sean menos capaces de transmitir los virus.</w:t>
                            </w:r>
                          </w:p>
                          <w:p w:rsidR="00F97244" w:rsidRPr="00A8029C" w:rsidRDefault="00F97244" w:rsidP="00F97244">
                            <w:pPr>
                              <w:pStyle w:val="ListParagraph"/>
                              <w:numPr>
                                <w:ilvl w:val="0"/>
                                <w:numId w:val="1"/>
                              </w:numPr>
                              <w:rPr>
                                <w:rFonts w:cstheme="minorHAnsi"/>
                                <w:sz w:val="20"/>
                                <w:szCs w:val="20"/>
                                <w:lang w:val="es-PR"/>
                              </w:rPr>
                            </w:pPr>
                            <w:r w:rsidRPr="00A8029C">
                              <w:rPr>
                                <w:rFonts w:cstheme="minorHAnsi"/>
                                <w:i/>
                                <w:sz w:val="20"/>
                                <w:szCs w:val="20"/>
                                <w:lang w:val="es-PR"/>
                              </w:rPr>
                              <w:t>Wolbachia</w:t>
                            </w:r>
                            <w:r w:rsidRPr="00A8029C">
                              <w:rPr>
                                <w:rFonts w:cstheme="minorHAnsi"/>
                                <w:sz w:val="20"/>
                                <w:szCs w:val="20"/>
                                <w:lang w:val="es-PR"/>
                              </w:rPr>
                              <w:t xml:space="preserve"> no causa enfermedades en humanos y </w:t>
                            </w:r>
                            <w:r w:rsidRPr="00A8029C">
                              <w:rPr>
                                <w:sz w:val="20"/>
                                <w:szCs w:val="20"/>
                                <w:lang w:val="es-ES"/>
                              </w:rPr>
                              <w:t>es seguro para las personas, los animales y el ambiente.</w:t>
                            </w:r>
                          </w:p>
                          <w:p w:rsidR="00A940BB" w:rsidRPr="0028566A" w:rsidRDefault="00A940BB" w:rsidP="00A940BB">
                            <w:pPr>
                              <w:rPr>
                                <w:rFonts w:ascii="Calibri" w:hAnsi="Calibri" w:cs="Calibri"/>
                                <w:b/>
                                <w:lang w:val="es-PR"/>
                              </w:rPr>
                            </w:pPr>
                            <w:r w:rsidRPr="0028566A">
                              <w:rPr>
                                <w:rFonts w:ascii="Calibri" w:hAnsi="Calibri" w:cs="Calibri"/>
                                <w:b/>
                                <w:lang w:val="es-PR"/>
                              </w:rPr>
                              <w:t xml:space="preserve">Los mosquitos con </w:t>
                            </w:r>
                            <w:r w:rsidRPr="0028566A">
                              <w:rPr>
                                <w:rFonts w:ascii="Calibri" w:hAnsi="Calibri" w:cs="Calibri"/>
                                <w:b/>
                                <w:i/>
                                <w:lang w:val="es-PR"/>
                              </w:rPr>
                              <w:t>Wolbachia</w:t>
                            </w:r>
                            <w:r w:rsidRPr="0028566A">
                              <w:rPr>
                                <w:rFonts w:ascii="Calibri" w:hAnsi="Calibri" w:cs="Calibri"/>
                                <w:b/>
                                <w:lang w:val="es-PR"/>
                              </w:rPr>
                              <w:t xml:space="preserve"> funcionan de dos maneras diferentes.</w:t>
                            </w:r>
                          </w:p>
                        </w:txbxContent>
                      </v:textbox>
                      <w10:wrap type="square"/>
                    </v:shape>
                  </w:pict>
                </mc:Fallback>
              </mc:AlternateContent>
            </w:r>
            <w:r w:rsidR="00164145">
              <w:rPr>
                <w:rFonts w:asciiTheme="minorHAnsi" w:hAnsiTheme="minorHAnsi" w:cstheme="minorHAnsi"/>
                <w:lang w:val="es-PR"/>
              </w:rPr>
              <w:t xml:space="preserve">                           </w:t>
            </w:r>
            <w:r w:rsidRPr="00164145">
              <w:rPr>
                <w:color w:val="auto"/>
                <w:lang w:val="es-PR"/>
              </w:rPr>
              <w:t xml:space="preserve"> </w:t>
            </w:r>
            <w:sdt>
              <w:sdtPr>
                <w:rPr>
                  <w:color w:val="auto"/>
                </w:rPr>
                <w:id w:val="-1256670320"/>
                <w14:checkbox>
                  <w14:checked w14:val="0"/>
                  <w14:checkedState w14:val="00FE" w14:font="Wingdings"/>
                  <w14:uncheckedState w14:val="00A8" w14:font="Wingdings"/>
                </w14:checkbox>
              </w:sdtPr>
              <w:sdtEndPr/>
              <w:sdtContent>
                <w:r w:rsidRPr="00164145">
                  <w:rPr>
                    <w:color w:val="auto"/>
                  </w:rPr>
                  <w:sym w:font="Wingdings" w:char="F0A8"/>
                </w:r>
              </w:sdtContent>
            </w:sdt>
            <w:r w:rsidRPr="00164145">
              <w:rPr>
                <w:color w:val="auto"/>
                <w:lang w:val="es-PR"/>
              </w:rPr>
              <w:t xml:space="preserve"> Sí     |     </w:t>
            </w:r>
            <w:sdt>
              <w:sdtPr>
                <w:rPr>
                  <w:color w:val="auto"/>
                </w:rPr>
                <w:id w:val="-79842752"/>
                <w14:checkbox>
                  <w14:checked w14:val="0"/>
                  <w14:checkedState w14:val="00FE" w14:font="Wingdings"/>
                  <w14:uncheckedState w14:val="00A8" w14:font="Wingdings"/>
                </w14:checkbox>
              </w:sdtPr>
              <w:sdtEndPr/>
              <w:sdtContent>
                <w:r w:rsidRPr="00164145">
                  <w:rPr>
                    <w:color w:val="auto"/>
                  </w:rPr>
                  <w:sym w:font="Wingdings" w:char="F0A8"/>
                </w:r>
              </w:sdtContent>
            </w:sdt>
            <w:r w:rsidRPr="00164145">
              <w:rPr>
                <w:color w:val="auto"/>
                <w:lang w:val="es-PR"/>
              </w:rPr>
              <w:t xml:space="preserve"> No     |     </w:t>
            </w:r>
            <w:sdt>
              <w:sdtPr>
                <w:rPr>
                  <w:color w:val="auto"/>
                </w:rPr>
                <w:id w:val="-1401593922"/>
                <w14:checkbox>
                  <w14:checked w14:val="0"/>
                  <w14:checkedState w14:val="00FE" w14:font="Wingdings"/>
                  <w14:uncheckedState w14:val="00A8" w14:font="Wingdings"/>
                </w14:checkbox>
              </w:sdtPr>
              <w:sdtEndPr/>
              <w:sdtContent>
                <w:r w:rsidRPr="00164145">
                  <w:rPr>
                    <w:color w:val="auto"/>
                  </w:rPr>
                  <w:sym w:font="Wingdings" w:char="F0A8"/>
                </w:r>
              </w:sdtContent>
            </w:sdt>
            <w:r w:rsidRPr="00164145">
              <w:rPr>
                <w:color w:val="auto"/>
                <w:lang w:val="es-PR"/>
              </w:rPr>
              <w:t xml:space="preserve"> No sabe   |    </w:t>
            </w:r>
            <w:sdt>
              <w:sdtPr>
                <w:rPr>
                  <w:color w:val="auto"/>
                </w:rPr>
                <w:id w:val="1258399666"/>
                <w14:checkbox>
                  <w14:checked w14:val="0"/>
                  <w14:checkedState w14:val="00FE" w14:font="Wingdings"/>
                  <w14:uncheckedState w14:val="00A8" w14:font="Wingdings"/>
                </w14:checkbox>
              </w:sdtPr>
              <w:sdtEndPr/>
              <w:sdtContent>
                <w:r w:rsidRPr="00164145">
                  <w:rPr>
                    <w:color w:val="auto"/>
                  </w:rPr>
                  <w:sym w:font="Wingdings" w:char="F0A8"/>
                </w:r>
              </w:sdtContent>
            </w:sdt>
            <w:r w:rsidRPr="00164145">
              <w:rPr>
                <w:color w:val="auto"/>
                <w:lang w:val="es-PR"/>
              </w:rPr>
              <w:t xml:space="preserve"> </w:t>
            </w:r>
            <w:r w:rsidR="00647B9B" w:rsidRPr="00164145">
              <w:rPr>
                <w:color w:val="auto"/>
                <w:lang w:val="es-PR"/>
              </w:rPr>
              <w:t>No contest</w:t>
            </w:r>
            <w:r w:rsidR="00647B9B" w:rsidRPr="00164145">
              <w:rPr>
                <w:rFonts w:cs="Arial"/>
                <w:color w:val="auto"/>
                <w:lang w:val="es-PR"/>
              </w:rPr>
              <w:t>ó</w:t>
            </w:r>
          </w:p>
          <w:p w:rsidR="00602212" w:rsidRDefault="00602212" w:rsidP="00EB6DC9">
            <w:pPr>
              <w:pStyle w:val="NoSpacing"/>
              <w:rPr>
                <w:rFonts w:cstheme="minorHAnsi"/>
                <w:lang w:val="es-PR"/>
              </w:rPr>
            </w:pPr>
          </w:p>
          <w:p w:rsidR="00A940BB" w:rsidRDefault="00A940BB" w:rsidP="00EB6DC9">
            <w:pPr>
              <w:pStyle w:val="NoSpacing"/>
              <w:rPr>
                <w:rFonts w:cstheme="minorHAnsi"/>
                <w:lang w:val="es-PR"/>
              </w:rPr>
            </w:pPr>
          </w:p>
          <w:p w:rsidR="00C10C8E" w:rsidRDefault="00C10C8E" w:rsidP="00EB6DC9">
            <w:pPr>
              <w:pStyle w:val="NoSpacing"/>
              <w:rPr>
                <w:rFonts w:cstheme="minorHAnsi"/>
                <w:lang w:val="es-PR"/>
              </w:rPr>
            </w:pPr>
            <w:r w:rsidRPr="00765647">
              <w:rPr>
                <w:noProof/>
                <w:lang w:eastAsia="en-US"/>
              </w:rPr>
              <mc:AlternateContent>
                <mc:Choice Requires="wps">
                  <w:drawing>
                    <wp:anchor distT="45720" distB="45720" distL="114300" distR="114300" simplePos="0" relativeHeight="251716608" behindDoc="0" locked="0" layoutInCell="1" allowOverlap="1" wp14:anchorId="0F6FBBBB" wp14:editId="4C81AE41">
                      <wp:simplePos x="0" y="0"/>
                      <wp:positionH relativeFrom="column">
                        <wp:posOffset>0</wp:posOffset>
                      </wp:positionH>
                      <wp:positionV relativeFrom="paragraph">
                        <wp:posOffset>404</wp:posOffset>
                      </wp:positionV>
                      <wp:extent cx="7284720" cy="194945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720" cy="1949450"/>
                              </a:xfrm>
                              <a:prstGeom prst="rect">
                                <a:avLst/>
                              </a:prstGeom>
                              <a:solidFill>
                                <a:srgbClr val="FFFFFF"/>
                              </a:solidFill>
                              <a:ln w="9525">
                                <a:noFill/>
                                <a:miter lim="800000"/>
                                <a:headEnd/>
                                <a:tailEnd/>
                              </a:ln>
                            </wps:spPr>
                            <wps:txbx>
                              <w:txbxContent>
                                <w:p w:rsidR="00A940BB" w:rsidRPr="00A940BB" w:rsidRDefault="00A940BB" w:rsidP="00A940BB">
                                  <w:pPr>
                                    <w:spacing w:after="120"/>
                                    <w:rPr>
                                      <w:rFonts w:cstheme="minorHAnsi"/>
                                      <w:b/>
                                      <w:i/>
                                      <w:color w:val="A6A6A6" w:themeColor="background1" w:themeShade="A6"/>
                                      <w:lang w:val="es-PR"/>
                                    </w:rPr>
                                  </w:pPr>
                                  <w:r w:rsidRPr="004A0D6E">
                                    <w:rPr>
                                      <w:rFonts w:cstheme="minorHAnsi"/>
                                      <w:b/>
                                      <w:i/>
                                      <w:color w:val="A6A6A6" w:themeColor="background1" w:themeShade="A6"/>
                                      <w:lang w:val="es-PR"/>
                                    </w:rPr>
                                    <w:t xml:space="preserve">Para el entrevistador: </w:t>
                                  </w:r>
                                  <w:r w:rsidRPr="004A0D6E">
                                    <w:rPr>
                                      <w:rFonts w:cstheme="minorHAnsi"/>
                                      <w:i/>
                                      <w:color w:val="A6A6A6" w:themeColor="background1" w:themeShade="A6"/>
                                      <w:lang w:val="es-PR"/>
                                    </w:rPr>
                                    <w:t xml:space="preserve">Mostrar ilustración de </w:t>
                                  </w:r>
                                  <w:r>
                                    <w:rPr>
                                      <w:rFonts w:cstheme="minorHAnsi"/>
                                      <w:i/>
                                      <w:color w:val="A6A6A6" w:themeColor="background1" w:themeShade="A6"/>
                                      <w:lang w:val="es-PR"/>
                                    </w:rPr>
                                    <w:t xml:space="preserve">mosquito </w:t>
                                  </w:r>
                                  <w:r w:rsidRPr="00A940BB">
                                    <w:rPr>
                                      <w:rFonts w:cstheme="minorHAnsi"/>
                                      <w:i/>
                                      <w:color w:val="A6A6A6" w:themeColor="background1" w:themeShade="A6"/>
                                      <w:lang w:val="es-PR"/>
                                    </w:rPr>
                                    <w:t>macho con Wolbachia</w:t>
                                  </w:r>
                                  <w:r>
                                    <w:rPr>
                                      <w:rFonts w:cstheme="minorHAnsi"/>
                                      <w:i/>
                                      <w:color w:val="A6A6A6" w:themeColor="background1" w:themeShade="A6"/>
                                      <w:lang w:val="es-PR"/>
                                    </w:rPr>
                                    <w:t>.</w:t>
                                  </w:r>
                                </w:p>
                                <w:p w:rsidR="00A940BB" w:rsidRPr="004A0D6E" w:rsidRDefault="00A940BB" w:rsidP="00A940BB">
                                  <w:pPr>
                                    <w:spacing w:after="0" w:line="360" w:lineRule="auto"/>
                                    <w:rPr>
                                      <w:rFonts w:ascii="Calibri" w:hAnsi="Calibri" w:cs="Calibri"/>
                                      <w:color w:val="A6A6A6" w:themeColor="background1" w:themeShade="A6"/>
                                      <w:lang w:val="es-PR"/>
                                    </w:rPr>
                                  </w:pPr>
                                  <w:r w:rsidRPr="004A0D6E">
                                    <w:rPr>
                                      <w:rFonts w:ascii="Calibri" w:hAnsi="Calibri" w:cs="Calibri"/>
                                      <w:b/>
                                      <w:color w:val="A6A6A6" w:themeColor="background1" w:themeShade="A6"/>
                                      <w:lang w:val="es-PR"/>
                                    </w:rPr>
                                    <w:t>Entrevistador lea lo siguiente</w:t>
                                  </w:r>
                                  <w:r w:rsidRPr="004A0D6E">
                                    <w:rPr>
                                      <w:rFonts w:ascii="Calibri" w:hAnsi="Calibri" w:cs="Calibri"/>
                                      <w:color w:val="A6A6A6" w:themeColor="background1" w:themeShade="A6"/>
                                      <w:lang w:val="es-PR"/>
                                    </w:rPr>
                                    <w:t>:</w:t>
                                  </w:r>
                                </w:p>
                                <w:p w:rsidR="00A940BB" w:rsidRPr="00A940BB" w:rsidRDefault="00A940BB" w:rsidP="00A940BB">
                                  <w:pPr>
                                    <w:pStyle w:val="ListParagraph"/>
                                    <w:numPr>
                                      <w:ilvl w:val="0"/>
                                      <w:numId w:val="1"/>
                                    </w:numPr>
                                    <w:rPr>
                                      <w:rFonts w:ascii="Calibri" w:eastAsiaTheme="minorEastAsia" w:hAnsi="Calibri" w:cs="Calibri"/>
                                      <w:sz w:val="20"/>
                                      <w:szCs w:val="20"/>
                                      <w:lang w:val="es-PR" w:eastAsia="ja-JP"/>
                                    </w:rPr>
                                  </w:pPr>
                                  <w:r w:rsidRPr="00A940BB">
                                    <w:rPr>
                                      <w:rFonts w:ascii="Calibri" w:hAnsi="Calibri" w:cs="Calibri"/>
                                      <w:sz w:val="20"/>
                                      <w:szCs w:val="20"/>
                                      <w:lang w:val="es-CO"/>
                                    </w:rPr>
                                    <w:t>Esta técnica puede ser usada</w:t>
                                  </w:r>
                                  <w:r w:rsidRPr="00A940BB">
                                    <w:rPr>
                                      <w:rFonts w:ascii="Calibri" w:hAnsi="Calibri" w:cs="Calibri"/>
                                      <w:sz w:val="20"/>
                                      <w:szCs w:val="20"/>
                                      <w:lang w:val="es-PR"/>
                                    </w:rPr>
                                    <w:t xml:space="preserve"> liberando </w:t>
                                  </w:r>
                                  <w:r w:rsidRPr="006A3999">
                                    <w:rPr>
                                      <w:rFonts w:ascii="Calibri" w:hAnsi="Calibri" w:cs="Calibri"/>
                                      <w:sz w:val="20"/>
                                      <w:szCs w:val="20"/>
                                      <w:lang w:val="es-PR"/>
                                    </w:rPr>
                                    <w:t xml:space="preserve">solo mosquitos </w:t>
                                  </w:r>
                                  <w:r w:rsidRPr="006A3999">
                                    <w:rPr>
                                      <w:rFonts w:ascii="Calibri" w:hAnsi="Calibri" w:cs="Calibri"/>
                                      <w:i/>
                                      <w:sz w:val="20"/>
                                      <w:szCs w:val="20"/>
                                      <w:lang w:val="es-PR"/>
                                    </w:rPr>
                                    <w:t>Aedes aegypti</w:t>
                                  </w:r>
                                  <w:r w:rsidRPr="00A940BB">
                                    <w:rPr>
                                      <w:rFonts w:ascii="Calibri" w:hAnsi="Calibri" w:cs="Calibri"/>
                                      <w:b/>
                                      <w:sz w:val="20"/>
                                      <w:szCs w:val="20"/>
                                      <w:lang w:val="es-PR"/>
                                    </w:rPr>
                                    <w:t xml:space="preserve"> machos con </w:t>
                                  </w:r>
                                  <w:r w:rsidRPr="00C10C8E">
                                    <w:rPr>
                                      <w:rFonts w:ascii="Calibri" w:hAnsi="Calibri" w:cs="Calibri"/>
                                      <w:b/>
                                      <w:i/>
                                      <w:sz w:val="20"/>
                                      <w:szCs w:val="20"/>
                                      <w:lang w:val="es-PR"/>
                                    </w:rPr>
                                    <w:t>Wolbachia</w:t>
                                  </w:r>
                                  <w:r w:rsidRPr="00A940BB">
                                    <w:rPr>
                                      <w:rFonts w:ascii="Calibri" w:hAnsi="Calibri" w:cs="Calibri"/>
                                      <w:sz w:val="20"/>
                                      <w:szCs w:val="20"/>
                                      <w:lang w:val="es-PR"/>
                                    </w:rPr>
                                    <w:t xml:space="preserve">. No se liberan mosquitos hembra con </w:t>
                                  </w:r>
                                  <w:r w:rsidRPr="00C10C8E">
                                    <w:rPr>
                                      <w:rFonts w:ascii="Calibri" w:eastAsiaTheme="minorEastAsia" w:hAnsi="Calibri" w:cs="Calibri"/>
                                      <w:i/>
                                      <w:sz w:val="20"/>
                                      <w:szCs w:val="20"/>
                                      <w:lang w:val="es-PR" w:eastAsia="ja-JP"/>
                                    </w:rPr>
                                    <w:t>Wolbachia</w:t>
                                  </w:r>
                                  <w:r w:rsidRPr="00A940BB">
                                    <w:rPr>
                                      <w:rFonts w:ascii="Calibri" w:eastAsiaTheme="minorEastAsia" w:hAnsi="Calibri" w:cs="Calibri"/>
                                      <w:sz w:val="20"/>
                                      <w:szCs w:val="20"/>
                                      <w:lang w:val="es-PR" w:eastAsia="ja-JP"/>
                                    </w:rPr>
                                    <w:t xml:space="preserve">. Cuando se usa de esta forma, </w:t>
                                  </w:r>
                                  <w:r w:rsidRPr="00C10C8E">
                                    <w:rPr>
                                      <w:rFonts w:ascii="Calibri" w:eastAsiaTheme="minorEastAsia" w:hAnsi="Calibri" w:cs="Calibri"/>
                                      <w:i/>
                                      <w:sz w:val="20"/>
                                      <w:szCs w:val="20"/>
                                      <w:lang w:val="es-PR" w:eastAsia="ja-JP"/>
                                    </w:rPr>
                                    <w:t>Wolbachia</w:t>
                                  </w:r>
                                  <w:r w:rsidRPr="00A940BB">
                                    <w:rPr>
                                      <w:rFonts w:ascii="Calibri" w:eastAsiaTheme="minorEastAsia" w:hAnsi="Calibri" w:cs="Calibri"/>
                                      <w:sz w:val="20"/>
                                      <w:szCs w:val="20"/>
                                      <w:lang w:val="es-PR" w:eastAsia="ja-JP"/>
                                    </w:rPr>
                                    <w:t xml:space="preserve"> funciona como una técnica del insecto estéril. </w:t>
                                  </w:r>
                                </w:p>
                                <w:p w:rsidR="00A940BB" w:rsidRPr="00A940BB" w:rsidRDefault="00A940BB" w:rsidP="00A940BB">
                                  <w:pPr>
                                    <w:pStyle w:val="ListParagraph"/>
                                    <w:numPr>
                                      <w:ilvl w:val="0"/>
                                      <w:numId w:val="1"/>
                                    </w:numPr>
                                    <w:rPr>
                                      <w:rFonts w:ascii="Calibri" w:eastAsiaTheme="minorEastAsia" w:hAnsi="Calibri" w:cs="Calibri"/>
                                      <w:sz w:val="20"/>
                                      <w:szCs w:val="20"/>
                                      <w:lang w:val="es-PR" w:eastAsia="ja-JP"/>
                                    </w:rPr>
                                  </w:pPr>
                                  <w:r w:rsidRPr="00A940BB">
                                    <w:rPr>
                                      <w:rFonts w:ascii="Calibri" w:eastAsiaTheme="minorEastAsia" w:hAnsi="Calibri" w:cs="Calibri"/>
                                      <w:sz w:val="20"/>
                                      <w:szCs w:val="20"/>
                                      <w:lang w:val="es-PR" w:eastAsia="ja-JP"/>
                                    </w:rPr>
                                    <w:t xml:space="preserve">Los mosquitos machos con </w:t>
                                  </w:r>
                                  <w:r w:rsidRPr="00C10C8E">
                                    <w:rPr>
                                      <w:rFonts w:ascii="Calibri" w:eastAsiaTheme="minorEastAsia" w:hAnsi="Calibri" w:cs="Calibri"/>
                                      <w:i/>
                                      <w:sz w:val="20"/>
                                      <w:szCs w:val="20"/>
                                      <w:lang w:val="es-PR" w:eastAsia="ja-JP"/>
                                    </w:rPr>
                                    <w:t>Wolbachia</w:t>
                                  </w:r>
                                  <w:r w:rsidRPr="00A940BB">
                                    <w:rPr>
                                      <w:rFonts w:ascii="Calibri" w:eastAsiaTheme="minorEastAsia" w:hAnsi="Calibri" w:cs="Calibri"/>
                                      <w:sz w:val="20"/>
                                      <w:szCs w:val="20"/>
                                      <w:lang w:val="es-PR" w:eastAsia="ja-JP"/>
                                    </w:rPr>
                                    <w:t xml:space="preserve"> se reproducen con hembras del ambiente sin </w:t>
                                  </w:r>
                                  <w:r w:rsidRPr="00C10C8E">
                                    <w:rPr>
                                      <w:rFonts w:ascii="Calibri" w:eastAsiaTheme="minorEastAsia" w:hAnsi="Calibri" w:cs="Calibri"/>
                                      <w:i/>
                                      <w:sz w:val="20"/>
                                      <w:szCs w:val="20"/>
                                      <w:lang w:val="es-PR" w:eastAsia="ja-JP"/>
                                    </w:rPr>
                                    <w:t>Wolbachia</w:t>
                                  </w:r>
                                  <w:r>
                                    <w:rPr>
                                      <w:rFonts w:ascii="Calibri" w:eastAsiaTheme="minorEastAsia" w:hAnsi="Calibri" w:cs="Calibri"/>
                                      <w:sz w:val="20"/>
                                      <w:szCs w:val="20"/>
                                      <w:lang w:val="es-PR" w:eastAsia="ja-JP"/>
                                    </w:rPr>
                                    <w:t>.</w:t>
                                  </w:r>
                                </w:p>
                                <w:p w:rsidR="00A940BB" w:rsidRPr="00A940BB" w:rsidRDefault="00A940BB" w:rsidP="00A940BB">
                                  <w:pPr>
                                    <w:pStyle w:val="ListParagraph"/>
                                    <w:numPr>
                                      <w:ilvl w:val="0"/>
                                      <w:numId w:val="1"/>
                                    </w:numPr>
                                    <w:rPr>
                                      <w:rFonts w:ascii="Calibri" w:eastAsiaTheme="minorEastAsia" w:hAnsi="Calibri" w:cs="Calibri"/>
                                      <w:sz w:val="20"/>
                                      <w:szCs w:val="20"/>
                                      <w:lang w:val="es-PR" w:eastAsia="ja-JP"/>
                                    </w:rPr>
                                  </w:pPr>
                                  <w:r w:rsidRPr="00A940BB">
                                    <w:rPr>
                                      <w:rFonts w:ascii="Calibri" w:eastAsiaTheme="minorEastAsia" w:hAnsi="Calibri" w:cs="Calibri"/>
                                      <w:sz w:val="20"/>
                                      <w:szCs w:val="20"/>
                                      <w:lang w:val="es-PR" w:eastAsia="ja-JP"/>
                                    </w:rPr>
                                    <w:t xml:space="preserve">Las hembras sin </w:t>
                                  </w:r>
                                  <w:r w:rsidRPr="00C10C8E">
                                    <w:rPr>
                                      <w:rFonts w:ascii="Calibri" w:eastAsiaTheme="minorEastAsia" w:hAnsi="Calibri" w:cs="Calibri"/>
                                      <w:i/>
                                      <w:sz w:val="20"/>
                                      <w:szCs w:val="20"/>
                                      <w:lang w:val="es-PR" w:eastAsia="ja-JP"/>
                                    </w:rPr>
                                    <w:t>Wolbachia</w:t>
                                  </w:r>
                                  <w:r w:rsidRPr="00A940BB">
                                    <w:rPr>
                                      <w:rFonts w:ascii="Calibri" w:eastAsiaTheme="minorEastAsia" w:hAnsi="Calibri" w:cs="Calibri"/>
                                      <w:sz w:val="20"/>
                                      <w:szCs w:val="20"/>
                                      <w:lang w:val="es-PR" w:eastAsia="ja-JP"/>
                                    </w:rPr>
                                    <w:t xml:space="preserve"> ponen sus huevos, pero estos no nacen.</w:t>
                                  </w:r>
                                </w:p>
                                <w:p w:rsidR="00A940BB" w:rsidRPr="00A940BB" w:rsidRDefault="00A940BB" w:rsidP="00A940BB">
                                  <w:pPr>
                                    <w:pStyle w:val="ListParagraph"/>
                                    <w:numPr>
                                      <w:ilvl w:val="0"/>
                                      <w:numId w:val="1"/>
                                    </w:numPr>
                                    <w:rPr>
                                      <w:rFonts w:ascii="Calibri" w:eastAsiaTheme="minorEastAsia" w:hAnsi="Calibri" w:cs="Calibri"/>
                                      <w:sz w:val="20"/>
                                      <w:szCs w:val="20"/>
                                      <w:lang w:val="es-PR" w:eastAsia="ja-JP"/>
                                    </w:rPr>
                                  </w:pPr>
                                  <w:r w:rsidRPr="00A940BB">
                                    <w:rPr>
                                      <w:rFonts w:ascii="Calibri" w:eastAsiaTheme="minorEastAsia" w:hAnsi="Calibri" w:cs="Calibri"/>
                                      <w:sz w:val="20"/>
                                      <w:szCs w:val="20"/>
                                      <w:lang w:val="es-PR" w:eastAsia="ja-JP"/>
                                    </w:rPr>
                                    <w:t xml:space="preserve">Los mosquitos deben liberarse varias veces a la semana a lo largo del tiempo para mantener bajas las poblaciones de mosquitos. </w:t>
                                  </w:r>
                                </w:p>
                                <w:p w:rsidR="00A940BB" w:rsidRPr="00A940BB" w:rsidRDefault="00A940BB" w:rsidP="00A940BB">
                                  <w:pPr>
                                    <w:pStyle w:val="ListParagraph"/>
                                    <w:numPr>
                                      <w:ilvl w:val="0"/>
                                      <w:numId w:val="1"/>
                                    </w:numPr>
                                    <w:rPr>
                                      <w:rFonts w:ascii="Calibri" w:eastAsiaTheme="minorEastAsia" w:hAnsi="Calibri" w:cs="Calibri"/>
                                      <w:sz w:val="20"/>
                                      <w:szCs w:val="20"/>
                                      <w:lang w:val="es-PR" w:eastAsia="ja-JP"/>
                                    </w:rPr>
                                  </w:pPr>
                                  <w:r w:rsidRPr="00A940BB">
                                    <w:rPr>
                                      <w:rFonts w:ascii="Calibri" w:eastAsiaTheme="minorEastAsia" w:hAnsi="Calibri" w:cs="Calibri"/>
                                      <w:sz w:val="20"/>
                                      <w:szCs w:val="20"/>
                                      <w:lang w:val="es-PR" w:eastAsia="ja-JP"/>
                                    </w:rPr>
                                    <w:t xml:space="preserve">La población de mosquitos aumentará eventualmente cuando no se liberen más mosquitos con </w:t>
                                  </w:r>
                                  <w:r w:rsidRPr="00C10C8E">
                                    <w:rPr>
                                      <w:rFonts w:ascii="Calibri" w:eastAsiaTheme="minorEastAsia" w:hAnsi="Calibri" w:cs="Calibri"/>
                                      <w:i/>
                                      <w:sz w:val="20"/>
                                      <w:szCs w:val="20"/>
                                      <w:lang w:val="es-PR" w:eastAsia="ja-JP"/>
                                    </w:rPr>
                                    <w:t>Wolbachia</w:t>
                                  </w:r>
                                  <w:r w:rsidRPr="00A940BB">
                                    <w:rPr>
                                      <w:rFonts w:ascii="Calibri" w:eastAsiaTheme="minorEastAsia" w:hAnsi="Calibri" w:cs="Calibri"/>
                                      <w:sz w:val="20"/>
                                      <w:szCs w:val="20"/>
                                      <w:lang w:val="es-PR" w:eastAsia="ja-JP"/>
                                    </w:rPr>
                                    <w:t xml:space="preserve"> en el área. </w:t>
                                  </w:r>
                                </w:p>
                                <w:p w:rsidR="00A940BB" w:rsidRPr="00A940BB" w:rsidRDefault="00A940BB" w:rsidP="00A940BB">
                                  <w:pPr>
                                    <w:pStyle w:val="ListParagraph"/>
                                    <w:numPr>
                                      <w:ilvl w:val="0"/>
                                      <w:numId w:val="1"/>
                                    </w:numPr>
                                    <w:rPr>
                                      <w:rFonts w:ascii="Calibri" w:eastAsiaTheme="minorEastAsia" w:hAnsi="Calibri" w:cs="Calibri"/>
                                      <w:sz w:val="20"/>
                                      <w:szCs w:val="20"/>
                                      <w:lang w:val="es-PR" w:eastAsia="ja-JP"/>
                                    </w:rPr>
                                  </w:pPr>
                                  <w:r w:rsidRPr="00A940BB">
                                    <w:rPr>
                                      <w:rFonts w:ascii="Calibri" w:eastAsiaTheme="minorEastAsia" w:hAnsi="Calibri" w:cs="Calibri"/>
                                      <w:sz w:val="20"/>
                                      <w:szCs w:val="20"/>
                                      <w:lang w:val="es-PR" w:eastAsia="ja-JP"/>
                                    </w:rPr>
                                    <w:t xml:space="preserve">Los mosquitos machos con </w:t>
                                  </w:r>
                                  <w:r w:rsidRPr="00C10C8E">
                                    <w:rPr>
                                      <w:rFonts w:ascii="Calibri" w:eastAsiaTheme="minorEastAsia" w:hAnsi="Calibri" w:cs="Calibri"/>
                                      <w:i/>
                                      <w:sz w:val="20"/>
                                      <w:szCs w:val="20"/>
                                      <w:lang w:val="es-PR" w:eastAsia="ja-JP"/>
                                    </w:rPr>
                                    <w:t>Wolbachia</w:t>
                                  </w:r>
                                  <w:r w:rsidRPr="00A940BB">
                                    <w:rPr>
                                      <w:rFonts w:ascii="Calibri" w:eastAsiaTheme="minorEastAsia" w:hAnsi="Calibri" w:cs="Calibri"/>
                                      <w:sz w:val="20"/>
                                      <w:szCs w:val="20"/>
                                      <w:lang w:val="es-PR" w:eastAsia="ja-JP"/>
                                    </w:rPr>
                                    <w:t xml:space="preserve"> se han utilizado en California y en los Cayos de la Florida y han sido aprobados para evaluación en Miami, Florida.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05pt;width:573.6pt;height:153.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" stroked="f">
                      <v:textbox>
                        <w:txbxContent>
                          <w:p w:rsidR="00A940BB" w:rsidRPr="00A940BB" w:rsidRDefault="00A940BB" w:rsidP="00A940BB">
                            <w:pPr>
                              <w:spacing w:after="120"/>
                              <w:rPr>
                                <w:rFonts w:cstheme="minorHAnsi"/>
                                <w:b/>
                                <w:i/>
                                <w:color w:val="A6A6A6" w:themeColor="background1" w:themeShade="A6"/>
                                <w:lang w:val="es-PR"/>
                              </w:rPr>
                            </w:pPr>
                            <w:r w:rsidRPr="004A0D6E">
                              <w:rPr>
                                <w:rFonts w:cstheme="minorHAnsi"/>
                                <w:b/>
                                <w:i/>
                                <w:color w:val="A6A6A6" w:themeColor="background1" w:themeShade="A6"/>
                                <w:lang w:val="es-PR"/>
                              </w:rPr>
                              <w:t xml:space="preserve">Para el entrevistador: </w:t>
                            </w:r>
                            <w:r w:rsidRPr="004A0D6E">
                              <w:rPr>
                                <w:rFonts w:cstheme="minorHAnsi"/>
                                <w:i/>
                                <w:color w:val="A6A6A6" w:themeColor="background1" w:themeShade="A6"/>
                                <w:lang w:val="es-PR"/>
                              </w:rPr>
                              <w:t xml:space="preserve">Mostrar ilustración de </w:t>
                            </w:r>
                            <w:r>
                              <w:rPr>
                                <w:rFonts w:cstheme="minorHAnsi"/>
                                <w:i/>
                                <w:color w:val="A6A6A6" w:themeColor="background1" w:themeShade="A6"/>
                                <w:lang w:val="es-PR"/>
                              </w:rPr>
                              <w:t xml:space="preserve">mosquito </w:t>
                            </w:r>
                            <w:r w:rsidRPr="00A940BB">
                              <w:rPr>
                                <w:rFonts w:cstheme="minorHAnsi"/>
                                <w:i/>
                                <w:color w:val="A6A6A6" w:themeColor="background1" w:themeShade="A6"/>
                                <w:lang w:val="es-PR"/>
                              </w:rPr>
                              <w:t>macho con Wolbachia</w:t>
                            </w:r>
                            <w:r>
                              <w:rPr>
                                <w:rFonts w:cstheme="minorHAnsi"/>
                                <w:i/>
                                <w:color w:val="A6A6A6" w:themeColor="background1" w:themeShade="A6"/>
                                <w:lang w:val="es-PR"/>
                              </w:rPr>
                              <w:t>.</w:t>
                            </w:r>
                          </w:p>
                          <w:p w:rsidR="00A940BB" w:rsidRPr="004A0D6E" w:rsidRDefault="00A940BB" w:rsidP="00A940BB">
                            <w:pPr>
                              <w:spacing w:after="0" w:line="360" w:lineRule="auto"/>
                              <w:rPr>
                                <w:rFonts w:ascii="Calibri" w:hAnsi="Calibri" w:cs="Calibri"/>
                                <w:color w:val="A6A6A6" w:themeColor="background1" w:themeShade="A6"/>
                                <w:lang w:val="es-PR"/>
                              </w:rPr>
                            </w:pPr>
                            <w:r w:rsidRPr="004A0D6E">
                              <w:rPr>
                                <w:rFonts w:ascii="Calibri" w:hAnsi="Calibri" w:cs="Calibri"/>
                                <w:b/>
                                <w:color w:val="A6A6A6" w:themeColor="background1" w:themeShade="A6"/>
                                <w:lang w:val="es-PR"/>
                              </w:rPr>
                              <w:t>Entrevistador lea lo siguiente</w:t>
                            </w:r>
                            <w:r w:rsidRPr="004A0D6E">
                              <w:rPr>
                                <w:rFonts w:ascii="Calibri" w:hAnsi="Calibri" w:cs="Calibri"/>
                                <w:color w:val="A6A6A6" w:themeColor="background1" w:themeShade="A6"/>
                                <w:lang w:val="es-PR"/>
                              </w:rPr>
                              <w:t>:</w:t>
                            </w:r>
                          </w:p>
                          <w:p w:rsidR="00A940BB" w:rsidRPr="00A940BB" w:rsidRDefault="00A940BB" w:rsidP="00A940BB">
                            <w:pPr>
                              <w:pStyle w:val="ListParagraph"/>
                              <w:numPr>
                                <w:ilvl w:val="0"/>
                                <w:numId w:val="1"/>
                              </w:numPr>
                              <w:rPr>
                                <w:rFonts w:ascii="Calibri" w:eastAsiaTheme="minorEastAsia" w:hAnsi="Calibri" w:cs="Calibri"/>
                                <w:sz w:val="20"/>
                                <w:szCs w:val="20"/>
                                <w:lang w:val="es-PR" w:eastAsia="ja-JP"/>
                              </w:rPr>
                            </w:pPr>
                            <w:r w:rsidRPr="00A940BB">
                              <w:rPr>
                                <w:rFonts w:ascii="Calibri" w:hAnsi="Calibri" w:cs="Calibri"/>
                                <w:sz w:val="20"/>
                                <w:szCs w:val="20"/>
                                <w:lang w:val="es-CO"/>
                              </w:rPr>
                              <w:t>Esta técnica puede ser usada</w:t>
                            </w:r>
                            <w:r w:rsidRPr="00A940BB">
                              <w:rPr>
                                <w:rFonts w:ascii="Calibri" w:hAnsi="Calibri" w:cs="Calibri"/>
                                <w:sz w:val="20"/>
                                <w:szCs w:val="20"/>
                                <w:lang w:val="es-PR"/>
                              </w:rPr>
                              <w:t xml:space="preserve"> liberando </w:t>
                            </w:r>
                            <w:r w:rsidRPr="006A3999">
                              <w:rPr>
                                <w:rFonts w:ascii="Calibri" w:hAnsi="Calibri" w:cs="Calibri"/>
                                <w:sz w:val="20"/>
                                <w:szCs w:val="20"/>
                                <w:lang w:val="es-PR"/>
                              </w:rPr>
                              <w:t xml:space="preserve">solo mosquitos </w:t>
                            </w:r>
                            <w:r w:rsidRPr="006A3999">
                              <w:rPr>
                                <w:rFonts w:ascii="Calibri" w:hAnsi="Calibri" w:cs="Calibri"/>
                                <w:i/>
                                <w:sz w:val="20"/>
                                <w:szCs w:val="20"/>
                                <w:lang w:val="es-PR"/>
                              </w:rPr>
                              <w:t>Aedes aegypti</w:t>
                            </w:r>
                            <w:r w:rsidRPr="00A940BB">
                              <w:rPr>
                                <w:rFonts w:ascii="Calibri" w:hAnsi="Calibri" w:cs="Calibri"/>
                                <w:b/>
                                <w:sz w:val="20"/>
                                <w:szCs w:val="20"/>
                                <w:lang w:val="es-PR"/>
                              </w:rPr>
                              <w:t xml:space="preserve"> machos con </w:t>
                            </w:r>
                            <w:r w:rsidRPr="00C10C8E">
                              <w:rPr>
                                <w:rFonts w:ascii="Calibri" w:hAnsi="Calibri" w:cs="Calibri"/>
                                <w:b/>
                                <w:i/>
                                <w:sz w:val="20"/>
                                <w:szCs w:val="20"/>
                                <w:lang w:val="es-PR"/>
                              </w:rPr>
                              <w:t>Wolbachia</w:t>
                            </w:r>
                            <w:r w:rsidRPr="00A940BB">
                              <w:rPr>
                                <w:rFonts w:ascii="Calibri" w:hAnsi="Calibri" w:cs="Calibri"/>
                                <w:sz w:val="20"/>
                                <w:szCs w:val="20"/>
                                <w:lang w:val="es-PR"/>
                              </w:rPr>
                              <w:t xml:space="preserve">. No se liberan mosquitos hembra con </w:t>
                            </w:r>
                            <w:r w:rsidRPr="00C10C8E">
                              <w:rPr>
                                <w:rFonts w:ascii="Calibri" w:eastAsiaTheme="minorEastAsia" w:hAnsi="Calibri" w:cs="Calibri"/>
                                <w:i/>
                                <w:sz w:val="20"/>
                                <w:szCs w:val="20"/>
                                <w:lang w:val="es-PR" w:eastAsia="ja-JP"/>
                              </w:rPr>
                              <w:t>Wolbachia</w:t>
                            </w:r>
                            <w:r w:rsidRPr="00A940BB">
                              <w:rPr>
                                <w:rFonts w:ascii="Calibri" w:eastAsiaTheme="minorEastAsia" w:hAnsi="Calibri" w:cs="Calibri"/>
                                <w:sz w:val="20"/>
                                <w:szCs w:val="20"/>
                                <w:lang w:val="es-PR" w:eastAsia="ja-JP"/>
                              </w:rPr>
                              <w:t xml:space="preserve">. Cuando se usa de esta forma, </w:t>
                            </w:r>
                            <w:r w:rsidRPr="00C10C8E">
                              <w:rPr>
                                <w:rFonts w:ascii="Calibri" w:eastAsiaTheme="minorEastAsia" w:hAnsi="Calibri" w:cs="Calibri"/>
                                <w:i/>
                                <w:sz w:val="20"/>
                                <w:szCs w:val="20"/>
                                <w:lang w:val="es-PR" w:eastAsia="ja-JP"/>
                              </w:rPr>
                              <w:t>Wolbachia</w:t>
                            </w:r>
                            <w:r w:rsidRPr="00A940BB">
                              <w:rPr>
                                <w:rFonts w:ascii="Calibri" w:eastAsiaTheme="minorEastAsia" w:hAnsi="Calibri" w:cs="Calibri"/>
                                <w:sz w:val="20"/>
                                <w:szCs w:val="20"/>
                                <w:lang w:val="es-PR" w:eastAsia="ja-JP"/>
                              </w:rPr>
                              <w:t xml:space="preserve"> funciona como una técnica del insecto estéril. </w:t>
                            </w:r>
                          </w:p>
                          <w:p w:rsidR="00A940BB" w:rsidRPr="00A940BB" w:rsidRDefault="00A940BB" w:rsidP="00A940BB">
                            <w:pPr>
                              <w:pStyle w:val="ListParagraph"/>
                              <w:numPr>
                                <w:ilvl w:val="0"/>
                                <w:numId w:val="1"/>
                              </w:numPr>
                              <w:rPr>
                                <w:rFonts w:ascii="Calibri" w:eastAsiaTheme="minorEastAsia" w:hAnsi="Calibri" w:cs="Calibri"/>
                                <w:sz w:val="20"/>
                                <w:szCs w:val="20"/>
                                <w:lang w:val="es-PR" w:eastAsia="ja-JP"/>
                              </w:rPr>
                            </w:pPr>
                            <w:r w:rsidRPr="00A940BB">
                              <w:rPr>
                                <w:rFonts w:ascii="Calibri" w:eastAsiaTheme="minorEastAsia" w:hAnsi="Calibri" w:cs="Calibri"/>
                                <w:sz w:val="20"/>
                                <w:szCs w:val="20"/>
                                <w:lang w:val="es-PR" w:eastAsia="ja-JP"/>
                              </w:rPr>
                              <w:t xml:space="preserve">Los mosquitos machos con </w:t>
                            </w:r>
                            <w:r w:rsidRPr="00C10C8E">
                              <w:rPr>
                                <w:rFonts w:ascii="Calibri" w:eastAsiaTheme="minorEastAsia" w:hAnsi="Calibri" w:cs="Calibri"/>
                                <w:i/>
                                <w:sz w:val="20"/>
                                <w:szCs w:val="20"/>
                                <w:lang w:val="es-PR" w:eastAsia="ja-JP"/>
                              </w:rPr>
                              <w:t>Wolbachia</w:t>
                            </w:r>
                            <w:r w:rsidRPr="00A940BB">
                              <w:rPr>
                                <w:rFonts w:ascii="Calibri" w:eastAsiaTheme="minorEastAsia" w:hAnsi="Calibri" w:cs="Calibri"/>
                                <w:sz w:val="20"/>
                                <w:szCs w:val="20"/>
                                <w:lang w:val="es-PR" w:eastAsia="ja-JP"/>
                              </w:rPr>
                              <w:t xml:space="preserve"> se reproducen con hembras del ambiente sin </w:t>
                            </w:r>
                            <w:r w:rsidRPr="00C10C8E">
                              <w:rPr>
                                <w:rFonts w:ascii="Calibri" w:eastAsiaTheme="minorEastAsia" w:hAnsi="Calibri" w:cs="Calibri"/>
                                <w:i/>
                                <w:sz w:val="20"/>
                                <w:szCs w:val="20"/>
                                <w:lang w:val="es-PR" w:eastAsia="ja-JP"/>
                              </w:rPr>
                              <w:t>Wolbachia</w:t>
                            </w:r>
                            <w:r>
                              <w:rPr>
                                <w:rFonts w:ascii="Calibri" w:eastAsiaTheme="minorEastAsia" w:hAnsi="Calibri" w:cs="Calibri"/>
                                <w:sz w:val="20"/>
                                <w:szCs w:val="20"/>
                                <w:lang w:val="es-PR" w:eastAsia="ja-JP"/>
                              </w:rPr>
                              <w:t>.</w:t>
                            </w:r>
                          </w:p>
                          <w:p w:rsidR="00A940BB" w:rsidRPr="00A940BB" w:rsidRDefault="00A940BB" w:rsidP="00A940BB">
                            <w:pPr>
                              <w:pStyle w:val="ListParagraph"/>
                              <w:numPr>
                                <w:ilvl w:val="0"/>
                                <w:numId w:val="1"/>
                              </w:numPr>
                              <w:rPr>
                                <w:rFonts w:ascii="Calibri" w:eastAsiaTheme="minorEastAsia" w:hAnsi="Calibri" w:cs="Calibri"/>
                                <w:sz w:val="20"/>
                                <w:szCs w:val="20"/>
                                <w:lang w:val="es-PR" w:eastAsia="ja-JP"/>
                              </w:rPr>
                            </w:pPr>
                            <w:r w:rsidRPr="00A940BB">
                              <w:rPr>
                                <w:rFonts w:ascii="Calibri" w:eastAsiaTheme="minorEastAsia" w:hAnsi="Calibri" w:cs="Calibri"/>
                                <w:sz w:val="20"/>
                                <w:szCs w:val="20"/>
                                <w:lang w:val="es-PR" w:eastAsia="ja-JP"/>
                              </w:rPr>
                              <w:t xml:space="preserve">Las hembras sin </w:t>
                            </w:r>
                            <w:r w:rsidRPr="00C10C8E">
                              <w:rPr>
                                <w:rFonts w:ascii="Calibri" w:eastAsiaTheme="minorEastAsia" w:hAnsi="Calibri" w:cs="Calibri"/>
                                <w:i/>
                                <w:sz w:val="20"/>
                                <w:szCs w:val="20"/>
                                <w:lang w:val="es-PR" w:eastAsia="ja-JP"/>
                              </w:rPr>
                              <w:t>Wolbachia</w:t>
                            </w:r>
                            <w:r w:rsidRPr="00A940BB">
                              <w:rPr>
                                <w:rFonts w:ascii="Calibri" w:eastAsiaTheme="minorEastAsia" w:hAnsi="Calibri" w:cs="Calibri"/>
                                <w:sz w:val="20"/>
                                <w:szCs w:val="20"/>
                                <w:lang w:val="es-PR" w:eastAsia="ja-JP"/>
                              </w:rPr>
                              <w:t xml:space="preserve"> ponen sus huevos, pero estos no nacen.</w:t>
                            </w:r>
                          </w:p>
                          <w:p w:rsidR="00A940BB" w:rsidRPr="00A940BB" w:rsidRDefault="00A940BB" w:rsidP="00A940BB">
                            <w:pPr>
                              <w:pStyle w:val="ListParagraph"/>
                              <w:numPr>
                                <w:ilvl w:val="0"/>
                                <w:numId w:val="1"/>
                              </w:numPr>
                              <w:rPr>
                                <w:rFonts w:ascii="Calibri" w:eastAsiaTheme="minorEastAsia" w:hAnsi="Calibri" w:cs="Calibri"/>
                                <w:sz w:val="20"/>
                                <w:szCs w:val="20"/>
                                <w:lang w:val="es-PR" w:eastAsia="ja-JP"/>
                              </w:rPr>
                            </w:pPr>
                            <w:r w:rsidRPr="00A940BB">
                              <w:rPr>
                                <w:rFonts w:ascii="Calibri" w:eastAsiaTheme="minorEastAsia" w:hAnsi="Calibri" w:cs="Calibri"/>
                                <w:sz w:val="20"/>
                                <w:szCs w:val="20"/>
                                <w:lang w:val="es-PR" w:eastAsia="ja-JP"/>
                              </w:rPr>
                              <w:t xml:space="preserve">Los mosquitos deben liberarse varias veces a la semana a lo largo del tiempo para mantener bajas las poblaciones de mosquitos. </w:t>
                            </w:r>
                          </w:p>
                          <w:p w:rsidR="00A940BB" w:rsidRPr="00A940BB" w:rsidRDefault="00A940BB" w:rsidP="00A940BB">
                            <w:pPr>
                              <w:pStyle w:val="ListParagraph"/>
                              <w:numPr>
                                <w:ilvl w:val="0"/>
                                <w:numId w:val="1"/>
                              </w:numPr>
                              <w:rPr>
                                <w:rFonts w:ascii="Calibri" w:eastAsiaTheme="minorEastAsia" w:hAnsi="Calibri" w:cs="Calibri"/>
                                <w:sz w:val="20"/>
                                <w:szCs w:val="20"/>
                                <w:lang w:val="es-PR" w:eastAsia="ja-JP"/>
                              </w:rPr>
                            </w:pPr>
                            <w:r w:rsidRPr="00A940BB">
                              <w:rPr>
                                <w:rFonts w:ascii="Calibri" w:eastAsiaTheme="minorEastAsia" w:hAnsi="Calibri" w:cs="Calibri"/>
                                <w:sz w:val="20"/>
                                <w:szCs w:val="20"/>
                                <w:lang w:val="es-PR" w:eastAsia="ja-JP"/>
                              </w:rPr>
                              <w:t xml:space="preserve">La población de mosquitos aumentará eventualmente cuando no se liberen más mosquitos con </w:t>
                            </w:r>
                            <w:r w:rsidRPr="00C10C8E">
                              <w:rPr>
                                <w:rFonts w:ascii="Calibri" w:eastAsiaTheme="minorEastAsia" w:hAnsi="Calibri" w:cs="Calibri"/>
                                <w:i/>
                                <w:sz w:val="20"/>
                                <w:szCs w:val="20"/>
                                <w:lang w:val="es-PR" w:eastAsia="ja-JP"/>
                              </w:rPr>
                              <w:t>Wolbachia</w:t>
                            </w:r>
                            <w:r w:rsidRPr="00A940BB">
                              <w:rPr>
                                <w:rFonts w:ascii="Calibri" w:eastAsiaTheme="minorEastAsia" w:hAnsi="Calibri" w:cs="Calibri"/>
                                <w:sz w:val="20"/>
                                <w:szCs w:val="20"/>
                                <w:lang w:val="es-PR" w:eastAsia="ja-JP"/>
                              </w:rPr>
                              <w:t xml:space="preserve"> en el área. </w:t>
                            </w:r>
                          </w:p>
                          <w:p w:rsidR="00A940BB" w:rsidRPr="00A940BB" w:rsidRDefault="00A940BB" w:rsidP="00A940BB">
                            <w:pPr>
                              <w:pStyle w:val="ListParagraph"/>
                              <w:numPr>
                                <w:ilvl w:val="0"/>
                                <w:numId w:val="1"/>
                              </w:numPr>
                              <w:rPr>
                                <w:rFonts w:ascii="Calibri" w:eastAsiaTheme="minorEastAsia" w:hAnsi="Calibri" w:cs="Calibri"/>
                                <w:sz w:val="20"/>
                                <w:szCs w:val="20"/>
                                <w:lang w:val="es-PR" w:eastAsia="ja-JP"/>
                              </w:rPr>
                            </w:pPr>
                            <w:r w:rsidRPr="00A940BB">
                              <w:rPr>
                                <w:rFonts w:ascii="Calibri" w:eastAsiaTheme="minorEastAsia" w:hAnsi="Calibri" w:cs="Calibri"/>
                                <w:sz w:val="20"/>
                                <w:szCs w:val="20"/>
                                <w:lang w:val="es-PR" w:eastAsia="ja-JP"/>
                              </w:rPr>
                              <w:t xml:space="preserve">Los mosquitos machos con </w:t>
                            </w:r>
                            <w:r w:rsidRPr="00C10C8E">
                              <w:rPr>
                                <w:rFonts w:ascii="Calibri" w:eastAsiaTheme="minorEastAsia" w:hAnsi="Calibri" w:cs="Calibri"/>
                                <w:i/>
                                <w:sz w:val="20"/>
                                <w:szCs w:val="20"/>
                                <w:lang w:val="es-PR" w:eastAsia="ja-JP"/>
                              </w:rPr>
                              <w:t>Wolbachia</w:t>
                            </w:r>
                            <w:r w:rsidRPr="00A940BB">
                              <w:rPr>
                                <w:rFonts w:ascii="Calibri" w:eastAsiaTheme="minorEastAsia" w:hAnsi="Calibri" w:cs="Calibri"/>
                                <w:sz w:val="20"/>
                                <w:szCs w:val="20"/>
                                <w:lang w:val="es-PR" w:eastAsia="ja-JP"/>
                              </w:rPr>
                              <w:t xml:space="preserve"> se han utilizado en California y en los Cayos de la Florida y han sido aprobados para evaluación en Miami, Florida.</w:t>
                            </w:r>
                          </w:p>
                        </w:txbxContent>
                      </v:textbox>
                      <w10:wrap type="square"/>
                    </v:shape>
                  </w:pict>
                </mc:Fallback>
              </mc:AlternateContent>
            </w:r>
          </w:p>
          <w:tbl>
            <w:tblPr>
              <w:tblStyle w:val="TableGrid"/>
              <w:tblpPr w:leftFromText="180" w:rightFromText="180" w:vertAnchor="text" w:tblpXSpec="center" w:tblpY="1"/>
              <w:tblOverlap w:val="never"/>
              <w:tblW w:w="11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845"/>
            </w:tblGrid>
            <w:tr w:rsidR="00C10C8E" w:rsidTr="00D353E4">
              <w:trPr>
                <w:jc w:val="center"/>
              </w:trPr>
              <w:tc>
                <w:tcPr>
                  <w:tcW w:w="5220" w:type="dxa"/>
                </w:tcPr>
                <w:p w:rsidR="00C10C8E" w:rsidRDefault="00C10C8E" w:rsidP="00233B54">
                  <w:pPr>
                    <w:spacing w:after="0"/>
                    <w:rPr>
                      <w:rFonts w:asciiTheme="majorHAnsi" w:eastAsiaTheme="majorEastAsia" w:hAnsiTheme="majorHAnsi" w:cstheme="minorHAnsi"/>
                      <w:color w:val="2E74B5" w:themeColor="accent1" w:themeShade="BF"/>
                      <w:lang w:val="es-PR"/>
                    </w:rPr>
                  </w:pPr>
                  <w:r>
                    <w:rPr>
                      <w:rFonts w:asciiTheme="majorHAnsi" w:eastAsiaTheme="majorEastAsia" w:hAnsiTheme="majorHAnsi" w:cstheme="minorHAnsi"/>
                      <w:color w:val="2E74B5" w:themeColor="accent1" w:themeShade="BF"/>
                      <w:lang w:val="es-PR"/>
                    </w:rPr>
                    <w:t>I4_1.</w:t>
                  </w:r>
                  <w:r w:rsidRPr="001B09EB">
                    <w:rPr>
                      <w:rFonts w:asciiTheme="majorHAnsi" w:eastAsiaTheme="majorEastAsia" w:hAnsiTheme="majorHAnsi" w:cstheme="minorHAnsi"/>
                      <w:color w:val="2E74B5" w:themeColor="accent1" w:themeShade="BF"/>
                      <w:lang w:val="es-PR"/>
                    </w:rPr>
                    <w:t xml:space="preserve"> ¿</w:t>
                  </w:r>
                  <w:r w:rsidRPr="00402CDF">
                    <w:rPr>
                      <w:rFonts w:asciiTheme="majorHAnsi" w:eastAsiaTheme="majorEastAsia" w:hAnsiTheme="majorHAnsi" w:cstheme="minorHAnsi"/>
                      <w:color w:val="2E74B5" w:themeColor="accent1" w:themeShade="BF"/>
                      <w:lang w:val="es-PR"/>
                    </w:rPr>
                    <w:t xml:space="preserve">Usted </w:t>
                  </w:r>
                  <w:r w:rsidRPr="005B065F">
                    <w:rPr>
                      <w:rFonts w:asciiTheme="majorHAnsi" w:eastAsiaTheme="majorEastAsia" w:hAnsiTheme="majorHAnsi" w:cstheme="minorHAnsi"/>
                      <w:color w:val="2E74B5" w:themeColor="accent1" w:themeShade="BF"/>
                      <w:u w:val="single"/>
                      <w:lang w:val="es-PR"/>
                    </w:rPr>
                    <w:t>apoyaría</w:t>
                  </w:r>
                  <w:r w:rsidRPr="00402CDF">
                    <w:rPr>
                      <w:rFonts w:asciiTheme="majorHAnsi" w:eastAsiaTheme="majorEastAsia" w:hAnsiTheme="majorHAnsi" w:cstheme="minorHAnsi"/>
                      <w:color w:val="2E74B5" w:themeColor="accent1" w:themeShade="BF"/>
                      <w:lang w:val="es-PR"/>
                    </w:rPr>
                    <w:t xml:space="preserve"> </w:t>
                  </w:r>
                  <w:r w:rsidRPr="005B065F">
                    <w:rPr>
                      <w:rFonts w:asciiTheme="majorHAnsi" w:eastAsiaTheme="majorEastAsia" w:hAnsiTheme="majorHAnsi" w:cstheme="minorHAnsi"/>
                      <w:color w:val="2E74B5" w:themeColor="accent1" w:themeShade="BF"/>
                      <w:lang w:val="es-PR"/>
                    </w:rPr>
                    <w:t xml:space="preserve">usar </w:t>
                  </w:r>
                  <w:r w:rsidRPr="005B065F">
                    <w:rPr>
                      <w:rFonts w:asciiTheme="majorHAnsi" w:eastAsiaTheme="majorEastAsia" w:hAnsiTheme="majorHAnsi" w:cstheme="minorHAnsi"/>
                      <w:b/>
                      <w:color w:val="2E74B5" w:themeColor="accent1" w:themeShade="BF"/>
                      <w:lang w:val="es-PR"/>
                    </w:rPr>
                    <w:t>solo</w:t>
                  </w:r>
                  <w:r w:rsidRPr="005B065F">
                    <w:rPr>
                      <w:rFonts w:asciiTheme="majorHAnsi" w:eastAsiaTheme="majorEastAsia" w:hAnsiTheme="majorHAnsi" w:cstheme="minorHAnsi"/>
                      <w:color w:val="2E74B5" w:themeColor="accent1" w:themeShade="BF"/>
                      <w:lang w:val="es-PR"/>
                    </w:rPr>
                    <w:t xml:space="preserve"> </w:t>
                  </w:r>
                  <w:r w:rsidRPr="005B065F">
                    <w:rPr>
                      <w:rFonts w:asciiTheme="majorHAnsi" w:eastAsiaTheme="majorEastAsia" w:hAnsiTheme="majorHAnsi" w:cstheme="minorHAnsi"/>
                      <w:b/>
                      <w:color w:val="2E74B5" w:themeColor="accent1" w:themeShade="BF"/>
                      <w:lang w:val="es-PR"/>
                    </w:rPr>
                    <w:t xml:space="preserve">mosquitos machos con </w:t>
                  </w:r>
                  <w:r w:rsidRPr="00C10C8E">
                    <w:rPr>
                      <w:rFonts w:asciiTheme="majorHAnsi" w:eastAsiaTheme="majorEastAsia" w:hAnsiTheme="majorHAnsi" w:cstheme="minorHAnsi"/>
                      <w:b/>
                      <w:i/>
                      <w:color w:val="2E74B5" w:themeColor="accent1" w:themeShade="BF"/>
                      <w:lang w:val="es-PR"/>
                    </w:rPr>
                    <w:t>Wolbachia</w:t>
                  </w:r>
                  <w:r>
                    <w:rPr>
                      <w:rFonts w:asciiTheme="majorHAnsi" w:eastAsiaTheme="majorEastAsia" w:hAnsiTheme="majorHAnsi" w:cstheme="minorHAnsi"/>
                      <w:color w:val="2E74B5" w:themeColor="accent1" w:themeShade="BF"/>
                      <w:lang w:val="es-PR"/>
                    </w:rPr>
                    <w:t>?</w:t>
                  </w:r>
                </w:p>
                <w:p w:rsidR="00C10C8E" w:rsidRPr="004A0D6E" w:rsidRDefault="00C10C8E" w:rsidP="00C10C8E">
                  <w:pPr>
                    <w:rPr>
                      <w:rFonts w:asciiTheme="majorHAnsi" w:eastAsiaTheme="majorEastAsia" w:hAnsiTheme="majorHAnsi" w:cstheme="minorHAnsi"/>
                      <w:color w:val="2E74B5" w:themeColor="accent1" w:themeShade="BF"/>
                      <w:lang w:val="es-PR"/>
                    </w:rPr>
                  </w:pPr>
                  <w:r w:rsidRPr="00647B9B">
                    <w:rPr>
                      <w:rFonts w:cstheme="minorHAnsi"/>
                      <w:b/>
                      <w:i/>
                      <w:color w:val="A6A6A6" w:themeColor="background1" w:themeShade="A6"/>
                      <w:lang w:val="es-PR"/>
                    </w:rPr>
                    <w:t>Entrevistador</w:t>
                  </w:r>
                  <w:r>
                    <w:rPr>
                      <w:rFonts w:cstheme="minorHAnsi"/>
                      <w:i/>
                      <w:color w:val="A6A6A6" w:themeColor="background1" w:themeShade="A6"/>
                      <w:lang w:val="es-PR"/>
                    </w:rPr>
                    <w:t>: Lea las respuestas.</w:t>
                  </w:r>
                </w:p>
                <w:tbl>
                  <w:tblPr>
                    <w:tblW w:w="5000" w:type="pct"/>
                    <w:tblLayout w:type="fixed"/>
                    <w:tblCellMar>
                      <w:left w:w="0" w:type="dxa"/>
                      <w:right w:w="0" w:type="dxa"/>
                    </w:tblCellMar>
                    <w:tblLook w:val="04A0" w:firstRow="1" w:lastRow="0" w:firstColumn="1" w:lastColumn="0" w:noHBand="0" w:noVBand="1"/>
                    <w:tblDescription w:val="Disappointing and Exceptional labels"/>
                  </w:tblPr>
                  <w:tblGrid>
                    <w:gridCol w:w="4960"/>
                    <w:gridCol w:w="44"/>
                  </w:tblGrid>
                  <w:tr w:rsidR="00C10C8E" w:rsidRPr="00164145" w:rsidTr="00D353E4">
                    <w:tc>
                      <w:tcPr>
                        <w:tcW w:w="5225" w:type="dxa"/>
                      </w:tcPr>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tblGrid>
                        <w:tr w:rsidR="00C10C8E" w:rsidRPr="00164145" w:rsidTr="00D353E4">
                          <w:tc>
                            <w:tcPr>
                              <w:tcW w:w="5130" w:type="dxa"/>
                            </w:tcPr>
                            <w:p w:rsidR="00C10C8E" w:rsidRPr="00BE79C6" w:rsidRDefault="00897F09" w:rsidP="00C10C8E">
                              <w:pPr>
                                <w:pStyle w:val="NoSpacing"/>
                                <w:rPr>
                                  <w:rFonts w:cstheme="minorHAnsi"/>
                                  <w:color w:val="000000"/>
                                  <w:lang w:val="es-PR"/>
                                </w:rPr>
                              </w:pPr>
                              <w:sdt>
                                <w:sdtPr>
                                  <w:id w:val="92132541"/>
                                  <w14:checkbox>
                                    <w14:checked w14:val="0"/>
                                    <w14:checkedState w14:val="00FE" w14:font="Wingdings"/>
                                    <w14:uncheckedState w14:val="00A8" w14:font="Wingdings"/>
                                  </w14:checkbox>
                                </w:sdtPr>
                                <w:sdtEndPr/>
                                <w:sdtContent>
                                  <w:r w:rsidR="00C10C8E">
                                    <w:sym w:font="Wingdings" w:char="F0A8"/>
                                  </w:r>
                                </w:sdtContent>
                              </w:sdt>
                              <w:r w:rsidR="0028566A">
                                <w:rPr>
                                  <w:rFonts w:cstheme="minorHAnsi"/>
                                  <w:color w:val="000000"/>
                                  <w:lang w:val="es-PR"/>
                                </w:rPr>
                                <w:t xml:space="preserve"> </w:t>
                              </w:r>
                              <w:r w:rsidR="00C10C8E">
                                <w:rPr>
                                  <w:rFonts w:cs="Arial"/>
                                  <w:lang w:val="es-PR"/>
                                </w:rPr>
                                <w:t>Apoya</w:t>
                              </w:r>
                            </w:p>
                            <w:p w:rsidR="00C10C8E" w:rsidRPr="00BE79C6" w:rsidRDefault="00897F09" w:rsidP="00C10C8E">
                              <w:pPr>
                                <w:pStyle w:val="NoSpacing"/>
                                <w:rPr>
                                  <w:rFonts w:cstheme="minorHAnsi"/>
                                  <w:color w:val="000000"/>
                                  <w:lang w:val="es-PR"/>
                                </w:rPr>
                              </w:pPr>
                              <w:sdt>
                                <w:sdtPr>
                                  <w:id w:val="-1350943158"/>
                                  <w14:checkbox>
                                    <w14:checked w14:val="0"/>
                                    <w14:checkedState w14:val="00FE" w14:font="Wingdings"/>
                                    <w14:uncheckedState w14:val="00A8" w14:font="Wingdings"/>
                                  </w14:checkbox>
                                </w:sdtPr>
                                <w:sdtEndPr/>
                                <w:sdtContent>
                                  <w:r w:rsidR="00C10C8E">
                                    <w:sym w:font="Wingdings" w:char="F0A8"/>
                                  </w:r>
                                </w:sdtContent>
                              </w:sdt>
                              <w:r w:rsidR="00C10C8E">
                                <w:rPr>
                                  <w:rFonts w:cstheme="minorHAnsi"/>
                                  <w:color w:val="000000"/>
                                  <w:lang w:val="es-PR"/>
                                </w:rPr>
                                <w:t xml:space="preserve"> </w:t>
                              </w:r>
                              <w:r w:rsidR="00C10C8E" w:rsidRPr="00BC58B7">
                                <w:rPr>
                                  <w:rFonts w:cs="Arial"/>
                                  <w:lang w:val="es-PR"/>
                                </w:rPr>
                                <w:t>Neutral</w:t>
                              </w:r>
                            </w:p>
                            <w:p w:rsidR="00C10C8E" w:rsidRPr="00647B9B" w:rsidRDefault="00897F09" w:rsidP="00C10C8E">
                              <w:pPr>
                                <w:pStyle w:val="NoSpacing"/>
                                <w:rPr>
                                  <w:lang w:val="es-PR"/>
                                </w:rPr>
                              </w:pPr>
                              <w:sdt>
                                <w:sdtPr>
                                  <w:id w:val="-294148597"/>
                                  <w14:checkbox>
                                    <w14:checked w14:val="0"/>
                                    <w14:checkedState w14:val="00FE" w14:font="Wingdings"/>
                                    <w14:uncheckedState w14:val="00A8" w14:font="Wingdings"/>
                                  </w14:checkbox>
                                </w:sdtPr>
                                <w:sdtEndPr/>
                                <w:sdtContent>
                                  <w:r w:rsidR="00C10C8E">
                                    <w:sym w:font="Wingdings" w:char="F0A8"/>
                                  </w:r>
                                </w:sdtContent>
                              </w:sdt>
                              <w:r w:rsidR="00C10C8E">
                                <w:rPr>
                                  <w:rFonts w:cstheme="minorHAnsi"/>
                                  <w:color w:val="000000"/>
                                  <w:lang w:val="es-PR"/>
                                </w:rPr>
                                <w:t xml:space="preserve"> </w:t>
                              </w:r>
                              <w:r w:rsidR="00C10C8E" w:rsidRPr="00BC58B7">
                                <w:rPr>
                                  <w:rFonts w:cs="Arial"/>
                                  <w:lang w:val="es-PR"/>
                                </w:rPr>
                                <w:t>Opuesto</w:t>
                              </w:r>
                              <w:r w:rsidR="00C10C8E">
                                <w:rPr>
                                  <w:noProof/>
                                  <w:lang w:eastAsia="en-US"/>
                                </w:rPr>
                                <mc:AlternateContent>
                                  <mc:Choice Requires="wps">
                                    <w:drawing>
                                      <wp:anchor distT="0" distB="0" distL="114300" distR="114300" simplePos="0" relativeHeight="251718656" behindDoc="0" locked="0" layoutInCell="1" allowOverlap="1" wp14:anchorId="610A9083" wp14:editId="6D56E3B4">
                                        <wp:simplePos x="0" y="0"/>
                                        <wp:positionH relativeFrom="column">
                                          <wp:posOffset>836008</wp:posOffset>
                                        </wp:positionH>
                                        <wp:positionV relativeFrom="paragraph">
                                          <wp:posOffset>100924</wp:posOffset>
                                        </wp:positionV>
                                        <wp:extent cx="2190136" cy="7374"/>
                                        <wp:effectExtent l="0" t="57150" r="38735" b="88265"/>
                                        <wp:wrapNone/>
                                        <wp:docPr id="5" name="Straight Arrow Connector 5"/>
                                        <wp:cNvGraphicFramePr/>
                                        <a:graphic xmlns:a="http://schemas.openxmlformats.org/drawingml/2006/main">
                                          <a:graphicData uri="http://schemas.microsoft.com/office/word/2010/wordprocessingShape">
                                            <wps:wsp>
                                              <wps:cNvCnPr/>
                                              <wps:spPr>
                                                <a:xfrm>
                                                  <a:off x="0" y="0"/>
                                                  <a:ext cx="2190136" cy="73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DE029B" id="Straight Arrow Connector 5" o:spid="_x0000_s1026" type="#_x0000_t32" style="position:absolute;margin-left:65.85pt;margin-top:7.95pt;width:172.45pt;height:.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" strokecolor="black [3200]" strokeweight="1.5pt">
                                        <v:stroke endarrow="block" joinstyle="miter"/>
                                      </v:shape>
                                    </w:pict>
                                  </mc:Fallback>
                                </mc:AlternateContent>
                              </w:r>
                            </w:p>
                            <w:p w:rsidR="00C10C8E" w:rsidRPr="00827933" w:rsidRDefault="00897F09" w:rsidP="0028566A">
                              <w:pPr>
                                <w:pStyle w:val="NoSpacing"/>
                                <w:rPr>
                                  <w:rFonts w:cstheme="minorHAnsi"/>
                                  <w:lang w:val="es-PR"/>
                                </w:rPr>
                              </w:pPr>
                              <w:sdt>
                                <w:sdtPr>
                                  <w:id w:val="1476637861"/>
                                  <w14:checkbox>
                                    <w14:checked w14:val="0"/>
                                    <w14:checkedState w14:val="00FE" w14:font="Wingdings"/>
                                    <w14:uncheckedState w14:val="00A8" w14:font="Wingdings"/>
                                  </w14:checkbox>
                                </w:sdtPr>
                                <w:sdtEndPr/>
                                <w:sdtContent>
                                  <w:r w:rsidR="00C10C8E">
                                    <w:sym w:font="Wingdings" w:char="F0A8"/>
                                  </w:r>
                                </w:sdtContent>
                              </w:sdt>
                              <w:r w:rsidR="00C10C8E">
                                <w:rPr>
                                  <w:rFonts w:cstheme="minorHAnsi"/>
                                  <w:color w:val="000000"/>
                                  <w:lang w:val="es-PR"/>
                                </w:rPr>
                                <w:t xml:space="preserve"> </w:t>
                              </w:r>
                              <w:r w:rsidR="00C10C8E" w:rsidRPr="00BC58B7">
                                <w:rPr>
                                  <w:rFonts w:cs="Arial"/>
                                  <w:lang w:val="es-PR"/>
                                </w:rPr>
                                <w:t>No Respondió</w:t>
                              </w:r>
                            </w:p>
                          </w:tc>
                        </w:tr>
                      </w:tbl>
                      <w:p w:rsidR="00C10C8E" w:rsidRPr="008B4BFF" w:rsidRDefault="00C10C8E" w:rsidP="00C10C8E">
                        <w:pPr>
                          <w:pStyle w:val="NoSpacing"/>
                          <w:rPr>
                            <w:lang w:val="es-PR"/>
                          </w:rPr>
                        </w:pPr>
                      </w:p>
                    </w:tc>
                    <w:tc>
                      <w:tcPr>
                        <w:tcW w:w="45" w:type="dxa"/>
                      </w:tcPr>
                      <w:p w:rsidR="00C10C8E" w:rsidRPr="008B4BFF" w:rsidRDefault="00C10C8E" w:rsidP="00C10C8E">
                        <w:pPr>
                          <w:pStyle w:val="NoSpacing"/>
                          <w:jc w:val="right"/>
                          <w:rPr>
                            <w:lang w:val="es-PR"/>
                          </w:rPr>
                        </w:pPr>
                      </w:p>
                    </w:tc>
                  </w:tr>
                </w:tbl>
                <w:p w:rsidR="00C10C8E" w:rsidRDefault="00C10C8E" w:rsidP="00C10C8E">
                  <w:pPr>
                    <w:pStyle w:val="Heading2"/>
                    <w:pBdr>
                      <w:top w:val="none" w:sz="0" w:space="0" w:color="auto"/>
                    </w:pBdr>
                    <w:spacing w:before="120"/>
                    <w:outlineLvl w:val="1"/>
                    <w:rPr>
                      <w:rFonts w:cstheme="minorHAnsi"/>
                      <w:lang w:val="es-PR"/>
                    </w:rPr>
                  </w:pPr>
                </w:p>
              </w:tc>
              <w:tc>
                <w:tcPr>
                  <w:tcW w:w="5845" w:type="dxa"/>
                </w:tcPr>
                <w:p w:rsidR="00C10C8E" w:rsidRDefault="00C10C8E" w:rsidP="00C10C8E">
                  <w:pPr>
                    <w:spacing w:after="0"/>
                    <w:rPr>
                      <w:rFonts w:asciiTheme="majorHAnsi" w:eastAsiaTheme="majorEastAsia" w:hAnsiTheme="majorHAnsi" w:cstheme="minorHAnsi"/>
                      <w:color w:val="2E74B5" w:themeColor="accent1" w:themeShade="BF"/>
                      <w:lang w:val="es-PR"/>
                    </w:rPr>
                  </w:pPr>
                  <w:r>
                    <w:rPr>
                      <w:rFonts w:asciiTheme="majorHAnsi" w:eastAsiaTheme="majorEastAsia" w:hAnsiTheme="majorHAnsi" w:cstheme="minorHAnsi"/>
                      <w:color w:val="2E74B5" w:themeColor="accent1" w:themeShade="BF"/>
                      <w:lang w:val="es-PR"/>
                    </w:rPr>
                    <w:t xml:space="preserve">I4_2. </w:t>
                  </w:r>
                  <w:r w:rsidRPr="00A0373C">
                    <w:rPr>
                      <w:rFonts w:asciiTheme="majorHAnsi" w:eastAsiaTheme="majorEastAsia" w:hAnsiTheme="majorHAnsi" w:cstheme="minorHAnsi"/>
                      <w:color w:val="2E74B5" w:themeColor="accent1" w:themeShade="BF"/>
                      <w:lang w:val="es-PR"/>
                    </w:rPr>
                    <w:t xml:space="preserve">¿Cuáles son las </w:t>
                  </w:r>
                  <w:r w:rsidRPr="00120862">
                    <w:rPr>
                      <w:rFonts w:asciiTheme="majorHAnsi" w:eastAsiaTheme="majorEastAsia" w:hAnsiTheme="majorHAnsi" w:cstheme="minorHAnsi"/>
                      <w:b/>
                      <w:color w:val="2E74B5" w:themeColor="accent1" w:themeShade="BF"/>
                      <w:lang w:val="es-PR"/>
                    </w:rPr>
                    <w:t>razones</w:t>
                  </w:r>
                  <w:r w:rsidRPr="00A0373C">
                    <w:rPr>
                      <w:rFonts w:asciiTheme="majorHAnsi" w:eastAsiaTheme="majorEastAsia" w:hAnsiTheme="majorHAnsi" w:cstheme="minorHAnsi"/>
                      <w:color w:val="2E74B5" w:themeColor="accent1" w:themeShade="BF"/>
                      <w:lang w:val="es-PR"/>
                    </w:rPr>
                    <w:t xml:space="preserve"> </w:t>
                  </w:r>
                  <w:r w:rsidR="00233B54">
                    <w:rPr>
                      <w:rFonts w:asciiTheme="majorHAnsi" w:eastAsiaTheme="majorEastAsia" w:hAnsiTheme="majorHAnsi" w:cstheme="minorHAnsi"/>
                      <w:color w:val="2E74B5" w:themeColor="accent1" w:themeShade="BF"/>
                      <w:lang w:val="es-PR"/>
                    </w:rPr>
                    <w:t>para que se oponga</w:t>
                  </w:r>
                  <w:r>
                    <w:rPr>
                      <w:rFonts w:asciiTheme="majorHAnsi" w:eastAsiaTheme="majorEastAsia" w:hAnsiTheme="majorHAnsi" w:cstheme="minorHAnsi"/>
                      <w:color w:val="2E74B5" w:themeColor="accent1" w:themeShade="BF"/>
                      <w:lang w:val="es-PR"/>
                    </w:rPr>
                    <w:t>?</w:t>
                  </w:r>
                </w:p>
                <w:tbl>
                  <w:tblPr>
                    <w:tblStyle w:val="TableGrid"/>
                    <w:tblW w:w="5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8"/>
                  </w:tblGrid>
                  <w:tr w:rsidR="00C10C8E" w:rsidRPr="00765647" w:rsidTr="004C37E0">
                    <w:tc>
                      <w:tcPr>
                        <w:tcW w:w="5768" w:type="dxa"/>
                      </w:tcPr>
                      <w:p w:rsidR="00C10C8E" w:rsidRPr="00647B9B" w:rsidRDefault="00C10C8E" w:rsidP="00C10C8E">
                        <w:pPr>
                          <w:spacing w:after="0"/>
                          <w:rPr>
                            <w:rFonts w:asciiTheme="majorHAnsi" w:eastAsiaTheme="majorEastAsia" w:hAnsiTheme="majorHAnsi" w:cstheme="minorHAnsi"/>
                            <w:i/>
                            <w:color w:val="A6A6A6" w:themeColor="background1" w:themeShade="A6"/>
                            <w:lang w:val="es-PR"/>
                          </w:rPr>
                        </w:pPr>
                        <w:r w:rsidRPr="00647B9B">
                          <w:rPr>
                            <w:rFonts w:ascii="Calibri" w:hAnsi="Calibri" w:cs="Calibri"/>
                            <w:b/>
                            <w:i/>
                            <w:color w:val="A6A6A6" w:themeColor="background1" w:themeShade="A6"/>
                            <w:lang w:val="es-PR"/>
                          </w:rPr>
                          <w:t>Entrevistador:</w:t>
                        </w:r>
                        <w:r w:rsidRPr="00647B9B">
                          <w:rPr>
                            <w:rFonts w:ascii="Calibri" w:hAnsi="Calibri" w:cs="Calibri"/>
                            <w:i/>
                            <w:color w:val="A6A6A6" w:themeColor="background1" w:themeShade="A6"/>
                            <w:lang w:val="es-PR"/>
                          </w:rPr>
                          <w:t xml:space="preserve"> No sugiera respuestas. Consulte si se menciona en la lista. Utilice “otro” para todos los demás motivos.</w:t>
                        </w:r>
                      </w:p>
                      <w:p w:rsidR="00C10C8E" w:rsidRPr="00B523F2" w:rsidRDefault="00897F09" w:rsidP="00C10C8E">
                        <w:pPr>
                          <w:pStyle w:val="NoSpacing"/>
                          <w:rPr>
                            <w:rFonts w:cstheme="minorHAnsi"/>
                            <w:color w:val="000000"/>
                            <w:lang w:val="es-PR"/>
                          </w:rPr>
                        </w:pPr>
                        <w:sdt>
                          <w:sdtPr>
                            <w:id w:val="-120153278"/>
                            <w14:checkbox>
                              <w14:checked w14:val="0"/>
                              <w14:checkedState w14:val="00FE" w14:font="Wingdings"/>
                              <w14:uncheckedState w14:val="00A8" w14:font="Wingdings"/>
                            </w14:checkbox>
                          </w:sdtPr>
                          <w:sdtEndPr/>
                          <w:sdtContent>
                            <w:r w:rsidR="00C10C8E">
                              <w:sym w:font="Wingdings" w:char="F0A8"/>
                            </w:r>
                          </w:sdtContent>
                        </w:sdt>
                        <w:r w:rsidR="0028566A">
                          <w:rPr>
                            <w:rFonts w:cstheme="minorHAnsi"/>
                            <w:color w:val="000000"/>
                            <w:lang w:val="es-PR"/>
                          </w:rPr>
                          <w:t xml:space="preserve"> </w:t>
                        </w:r>
                        <w:r w:rsidR="00C10C8E" w:rsidRPr="00BC58B7">
                          <w:rPr>
                            <w:rFonts w:ascii="Calibri" w:hAnsi="Calibri" w:cs="Calibri"/>
                            <w:lang w:val="es-PR"/>
                          </w:rPr>
                          <w:t>Impacto al ambiente</w:t>
                        </w:r>
                      </w:p>
                      <w:p w:rsidR="00C10C8E" w:rsidRPr="00BE79C6" w:rsidRDefault="00897F09" w:rsidP="00C10C8E">
                        <w:pPr>
                          <w:pStyle w:val="NoSpacing"/>
                          <w:rPr>
                            <w:rFonts w:cstheme="minorHAnsi"/>
                            <w:color w:val="000000"/>
                            <w:lang w:val="es-PR"/>
                          </w:rPr>
                        </w:pPr>
                        <w:sdt>
                          <w:sdtPr>
                            <w:id w:val="-1980840313"/>
                            <w14:checkbox>
                              <w14:checked w14:val="0"/>
                              <w14:checkedState w14:val="00FE" w14:font="Wingdings"/>
                              <w14:uncheckedState w14:val="00A8" w14:font="Wingdings"/>
                            </w14:checkbox>
                          </w:sdtPr>
                          <w:sdtEndPr/>
                          <w:sdtContent>
                            <w:r w:rsidR="00C10C8E">
                              <w:sym w:font="Wingdings" w:char="F0A8"/>
                            </w:r>
                          </w:sdtContent>
                        </w:sdt>
                        <w:r w:rsidR="00C10C8E" w:rsidRPr="00BE79C6">
                          <w:rPr>
                            <w:rFonts w:cstheme="minorHAnsi"/>
                            <w:color w:val="000000"/>
                            <w:lang w:val="es-PR"/>
                          </w:rPr>
                          <w:t xml:space="preserve"> </w:t>
                        </w:r>
                        <w:r w:rsidR="00C10C8E" w:rsidRPr="00BC58B7">
                          <w:rPr>
                            <w:rFonts w:ascii="Calibri" w:hAnsi="Calibri" w:cs="Calibri"/>
                            <w:lang w:val="es-PR"/>
                          </w:rPr>
                          <w:t>Salud de los animales en la naturaleza</w:t>
                        </w:r>
                      </w:p>
                      <w:p w:rsidR="00C10C8E" w:rsidRPr="00BE79C6" w:rsidRDefault="00897F09" w:rsidP="00C10C8E">
                        <w:pPr>
                          <w:pStyle w:val="NoSpacing"/>
                          <w:rPr>
                            <w:rFonts w:cstheme="minorHAnsi"/>
                            <w:color w:val="000000"/>
                            <w:lang w:val="es-PR"/>
                          </w:rPr>
                        </w:pPr>
                        <w:sdt>
                          <w:sdtPr>
                            <w:id w:val="-1654973495"/>
                            <w14:checkbox>
                              <w14:checked w14:val="0"/>
                              <w14:checkedState w14:val="00FE" w14:font="Wingdings"/>
                              <w14:uncheckedState w14:val="00A8" w14:font="Wingdings"/>
                            </w14:checkbox>
                          </w:sdtPr>
                          <w:sdtEndPr/>
                          <w:sdtContent>
                            <w:r w:rsidR="00C10C8E">
                              <w:sym w:font="Wingdings" w:char="F0A8"/>
                            </w:r>
                          </w:sdtContent>
                        </w:sdt>
                        <w:r w:rsidR="00C10C8E" w:rsidRPr="00BE79C6">
                          <w:rPr>
                            <w:rFonts w:cstheme="minorHAnsi"/>
                            <w:color w:val="000000"/>
                            <w:lang w:val="es-PR"/>
                          </w:rPr>
                          <w:t xml:space="preserve"> </w:t>
                        </w:r>
                        <w:r w:rsidR="00C10C8E" w:rsidRPr="00BC58B7">
                          <w:rPr>
                            <w:rFonts w:ascii="Calibri" w:hAnsi="Calibri" w:cs="Calibri"/>
                            <w:lang w:val="es-PR"/>
                          </w:rPr>
                          <w:t>Salud de las personas</w:t>
                        </w:r>
                      </w:p>
                      <w:p w:rsidR="00C10C8E" w:rsidRDefault="00897F09" w:rsidP="00C10C8E">
                        <w:pPr>
                          <w:pStyle w:val="NoSpacing"/>
                          <w:rPr>
                            <w:lang w:val="es-PR"/>
                          </w:rPr>
                        </w:pPr>
                        <w:sdt>
                          <w:sdtPr>
                            <w:id w:val="883838421"/>
                            <w14:checkbox>
                              <w14:checked w14:val="0"/>
                              <w14:checkedState w14:val="00FE" w14:font="Wingdings"/>
                              <w14:uncheckedState w14:val="00A8" w14:font="Wingdings"/>
                            </w14:checkbox>
                          </w:sdtPr>
                          <w:sdtEndPr/>
                          <w:sdtContent>
                            <w:r w:rsidR="00C10C8E">
                              <w:sym w:font="Wingdings" w:char="F0A8"/>
                            </w:r>
                          </w:sdtContent>
                        </w:sdt>
                        <w:r w:rsidR="00C10C8E" w:rsidRPr="00B71330">
                          <w:rPr>
                            <w:rFonts w:cstheme="minorHAnsi"/>
                            <w:color w:val="000000"/>
                            <w:lang w:val="es-PR"/>
                          </w:rPr>
                          <w:t xml:space="preserve"> </w:t>
                        </w:r>
                        <w:r w:rsidR="00C10C8E" w:rsidRPr="00BC58B7">
                          <w:rPr>
                            <w:rFonts w:ascii="Calibri" w:hAnsi="Calibri" w:cs="Calibri"/>
                            <w:lang w:val="es-PR"/>
                          </w:rPr>
                          <w:t>Salud de las mascotas</w:t>
                        </w:r>
                      </w:p>
                      <w:p w:rsidR="00C10C8E" w:rsidRDefault="00897F09" w:rsidP="00C10C8E">
                        <w:pPr>
                          <w:pStyle w:val="NoSpacing"/>
                          <w:rPr>
                            <w:rFonts w:cstheme="minorHAnsi"/>
                            <w:color w:val="000000"/>
                            <w:lang w:val="es-PR"/>
                          </w:rPr>
                        </w:pPr>
                        <w:sdt>
                          <w:sdtPr>
                            <w:id w:val="938804335"/>
                            <w14:checkbox>
                              <w14:checked w14:val="0"/>
                              <w14:checkedState w14:val="00FE" w14:font="Wingdings"/>
                              <w14:uncheckedState w14:val="00A8" w14:font="Wingdings"/>
                            </w14:checkbox>
                          </w:sdtPr>
                          <w:sdtEndPr/>
                          <w:sdtContent>
                            <w:r w:rsidR="00C10C8E">
                              <w:sym w:font="Wingdings" w:char="F0A8"/>
                            </w:r>
                          </w:sdtContent>
                        </w:sdt>
                        <w:r w:rsidR="00C10C8E" w:rsidRPr="00B71330">
                          <w:rPr>
                            <w:rFonts w:cstheme="minorHAnsi"/>
                            <w:color w:val="000000"/>
                            <w:lang w:val="es-PR"/>
                          </w:rPr>
                          <w:t xml:space="preserve"> </w:t>
                        </w:r>
                        <w:r w:rsidR="0028566A">
                          <w:rPr>
                            <w:rFonts w:cstheme="minorHAnsi"/>
                            <w:color w:val="000000"/>
                            <w:lang w:val="es-PR"/>
                          </w:rPr>
                          <w:t>N</w:t>
                        </w:r>
                        <w:r w:rsidR="00C10C8E" w:rsidRPr="00BC58B7">
                          <w:rPr>
                            <w:rFonts w:ascii="Calibri" w:hAnsi="Calibri" w:cs="Calibri"/>
                            <w:lang w:val="es-PR"/>
                          </w:rPr>
                          <w:t>o piensa que es</w:t>
                        </w:r>
                        <w:r w:rsidR="00C10C8E">
                          <w:rPr>
                            <w:rFonts w:ascii="Calibri" w:hAnsi="Calibri" w:cs="Calibri"/>
                            <w:lang w:val="es-PR"/>
                          </w:rPr>
                          <w:t xml:space="preserve"> </w:t>
                        </w:r>
                        <w:r w:rsidR="00C10C8E" w:rsidRPr="00BC58B7">
                          <w:rPr>
                            <w:rFonts w:ascii="Calibri" w:hAnsi="Calibri" w:cs="Calibri"/>
                            <w:lang w:val="es-PR"/>
                          </w:rPr>
                          <w:t>/</w:t>
                        </w:r>
                        <w:r w:rsidR="00C10C8E">
                          <w:rPr>
                            <w:rFonts w:ascii="Calibri" w:hAnsi="Calibri" w:cs="Calibri"/>
                            <w:lang w:val="es-PR"/>
                          </w:rPr>
                          <w:t xml:space="preserve"> </w:t>
                        </w:r>
                        <w:r w:rsidR="00C10C8E" w:rsidRPr="00BC58B7">
                          <w:rPr>
                            <w:rFonts w:ascii="Calibri" w:hAnsi="Calibri" w:cs="Calibri"/>
                            <w:lang w:val="es-PR"/>
                          </w:rPr>
                          <w:t>o que sería efectivo en esta comunidad</w:t>
                        </w:r>
                      </w:p>
                      <w:p w:rsidR="0028566A" w:rsidRDefault="00897F09" w:rsidP="00C10C8E">
                        <w:pPr>
                          <w:pStyle w:val="NoSpacing"/>
                          <w:rPr>
                            <w:rFonts w:ascii="Calibri" w:hAnsi="Calibri" w:cs="Calibri"/>
                            <w:lang w:val="es-PR"/>
                          </w:rPr>
                        </w:pPr>
                        <w:sdt>
                          <w:sdtPr>
                            <w:id w:val="1662271750"/>
                            <w14:checkbox>
                              <w14:checked w14:val="0"/>
                              <w14:checkedState w14:val="00FE" w14:font="Wingdings"/>
                              <w14:uncheckedState w14:val="00A8" w14:font="Wingdings"/>
                            </w14:checkbox>
                          </w:sdtPr>
                          <w:sdtEndPr/>
                          <w:sdtContent>
                            <w:r w:rsidR="00C10C8E">
                              <w:sym w:font="Wingdings" w:char="F0A8"/>
                            </w:r>
                          </w:sdtContent>
                        </w:sdt>
                        <w:r w:rsidR="0028566A">
                          <w:rPr>
                            <w:rFonts w:cstheme="minorHAnsi"/>
                            <w:color w:val="000000"/>
                            <w:lang w:val="es-PR"/>
                          </w:rPr>
                          <w:t xml:space="preserve"> </w:t>
                        </w:r>
                        <w:r w:rsidR="00C10C8E" w:rsidRPr="00BC58B7">
                          <w:rPr>
                            <w:rFonts w:ascii="Calibri" w:hAnsi="Calibri" w:cs="Calibri"/>
                            <w:lang w:val="es-PR"/>
                          </w:rPr>
                          <w:t xml:space="preserve">No es una prioridad de la comunidad / las enfermedades </w:t>
                        </w:r>
                      </w:p>
                      <w:p w:rsidR="00C10C8E" w:rsidRDefault="0028566A" w:rsidP="00C10C8E">
                        <w:pPr>
                          <w:pStyle w:val="NoSpacing"/>
                          <w:rPr>
                            <w:rFonts w:cstheme="minorHAnsi"/>
                            <w:lang w:val="es-PR"/>
                          </w:rPr>
                        </w:pPr>
                        <w:r>
                          <w:rPr>
                            <w:rFonts w:ascii="Calibri" w:hAnsi="Calibri" w:cs="Calibri"/>
                            <w:lang w:val="es-PR"/>
                          </w:rPr>
                          <w:t xml:space="preserve">     </w:t>
                        </w:r>
                        <w:r w:rsidR="00C10C8E" w:rsidRPr="00BC58B7">
                          <w:rPr>
                            <w:rFonts w:ascii="Calibri" w:hAnsi="Calibri" w:cs="Calibri"/>
                            <w:lang w:val="es-PR"/>
                          </w:rPr>
                          <w:t>transmitidas por mosquitos no son una preocupación aquí</w:t>
                        </w:r>
                      </w:p>
                      <w:p w:rsidR="00C10C8E" w:rsidRPr="00CC2885" w:rsidRDefault="00897F09" w:rsidP="00C10C8E">
                        <w:pPr>
                          <w:pStyle w:val="NoSpacing"/>
                          <w:rPr>
                            <w:lang w:val="es-PR"/>
                          </w:rPr>
                        </w:pPr>
                        <w:sdt>
                          <w:sdtPr>
                            <w:id w:val="-704166491"/>
                            <w14:checkbox>
                              <w14:checked w14:val="0"/>
                              <w14:checkedState w14:val="00FE" w14:font="Wingdings"/>
                              <w14:uncheckedState w14:val="00A8" w14:font="Wingdings"/>
                            </w14:checkbox>
                          </w:sdtPr>
                          <w:sdtEndPr/>
                          <w:sdtContent>
                            <w:r w:rsidR="00C10C8E" w:rsidRPr="005B065F">
                              <w:sym w:font="Wingdings" w:char="F0A8"/>
                            </w:r>
                          </w:sdtContent>
                        </w:sdt>
                        <w:r w:rsidR="00C10C8E" w:rsidRPr="00CC2885">
                          <w:rPr>
                            <w:lang w:val="es-PR"/>
                          </w:rPr>
                          <w:t xml:space="preserve"> Me preocupa cuán seguro sea usar mosquitos con </w:t>
                        </w:r>
                        <w:r w:rsidR="00C10C8E" w:rsidRPr="00C10C8E">
                          <w:rPr>
                            <w:i/>
                            <w:lang w:val="es-PR"/>
                          </w:rPr>
                          <w:t>Wolbachia</w:t>
                        </w:r>
                      </w:p>
                      <w:p w:rsidR="00C10C8E" w:rsidRPr="00827933" w:rsidRDefault="00897F09" w:rsidP="0028566A">
                        <w:pPr>
                          <w:pStyle w:val="NoSpacing"/>
                          <w:spacing w:after="80"/>
                          <w:rPr>
                            <w:rFonts w:cstheme="minorHAnsi"/>
                            <w:lang w:val="es-PR"/>
                          </w:rPr>
                        </w:pPr>
                        <w:sdt>
                          <w:sdtPr>
                            <w:id w:val="1140620388"/>
                            <w14:checkbox>
                              <w14:checked w14:val="0"/>
                              <w14:checkedState w14:val="00FE" w14:font="Wingdings"/>
                              <w14:uncheckedState w14:val="00A8" w14:font="Wingdings"/>
                            </w14:checkbox>
                          </w:sdtPr>
                          <w:sdtEndPr/>
                          <w:sdtContent>
                            <w:r w:rsidR="00C10C8E">
                              <w:sym w:font="Wingdings" w:char="F0A8"/>
                            </w:r>
                          </w:sdtContent>
                        </w:sdt>
                        <w:r w:rsidR="00C10C8E" w:rsidRPr="00BE79C6">
                          <w:rPr>
                            <w:rFonts w:cstheme="minorHAnsi"/>
                            <w:color w:val="000000"/>
                            <w:lang w:val="es-PR"/>
                          </w:rPr>
                          <w:t xml:space="preserve"> </w:t>
                        </w:r>
                        <w:r w:rsidR="00C10C8E" w:rsidRPr="00BC58B7">
                          <w:rPr>
                            <w:rFonts w:ascii="Calibri" w:hAnsi="Calibri" w:cs="Calibri"/>
                            <w:lang w:val="es-PR"/>
                          </w:rPr>
                          <w:t>Otro</w:t>
                        </w:r>
                        <w:r w:rsidR="00C10C8E">
                          <w:rPr>
                            <w:rFonts w:ascii="Calibri" w:hAnsi="Calibri" w:cs="Calibri"/>
                            <w:lang w:val="es-PR"/>
                          </w:rPr>
                          <w:t>: _____________________________</w:t>
                        </w:r>
                      </w:p>
                    </w:tc>
                  </w:tr>
                </w:tbl>
                <w:p w:rsidR="00C10C8E" w:rsidRDefault="00C10C8E" w:rsidP="00C10C8E">
                  <w:pPr>
                    <w:rPr>
                      <w:rFonts w:cstheme="minorHAnsi"/>
                      <w:lang w:val="es-PR"/>
                    </w:rPr>
                  </w:pPr>
                </w:p>
              </w:tc>
            </w:tr>
          </w:tbl>
          <w:p w:rsidR="002A12DE" w:rsidRDefault="00164145" w:rsidP="00EB6DC9">
            <w:pPr>
              <w:rPr>
                <w:lang w:val="es-PR"/>
              </w:rPr>
            </w:pPr>
            <w:r w:rsidRPr="00765647">
              <w:rPr>
                <w:noProof/>
                <w:lang w:eastAsia="en-US"/>
              </w:rPr>
              <mc:AlternateContent>
                <mc:Choice Requires="wps">
                  <w:drawing>
                    <wp:anchor distT="45720" distB="45720" distL="114300" distR="114300" simplePos="0" relativeHeight="251687936" behindDoc="0" locked="0" layoutInCell="1" allowOverlap="1" wp14:anchorId="1822F1B9" wp14:editId="0FA00813">
                      <wp:simplePos x="0" y="0"/>
                      <wp:positionH relativeFrom="column">
                        <wp:posOffset>-136525</wp:posOffset>
                      </wp:positionH>
                      <wp:positionV relativeFrom="paragraph">
                        <wp:posOffset>2004695</wp:posOffset>
                      </wp:positionV>
                      <wp:extent cx="7480935" cy="2621915"/>
                      <wp:effectExtent l="0" t="0" r="5715" b="698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935" cy="2621915"/>
                              </a:xfrm>
                              <a:prstGeom prst="rect">
                                <a:avLst/>
                              </a:prstGeom>
                              <a:solidFill>
                                <a:srgbClr val="FFFFFF"/>
                              </a:solidFill>
                              <a:ln w="9525">
                                <a:noFill/>
                                <a:miter lim="800000"/>
                                <a:headEnd/>
                                <a:tailEnd/>
                              </a:ln>
                            </wps:spPr>
                            <wps:txbx>
                              <w:txbxContent>
                                <w:p w:rsidR="00C10C8E" w:rsidRPr="00164145" w:rsidRDefault="00C10C8E" w:rsidP="00C10C8E">
                                  <w:pPr>
                                    <w:spacing w:after="120"/>
                                    <w:rPr>
                                      <w:rFonts w:ascii="Calibri" w:hAnsi="Calibri" w:cs="Calibri"/>
                                      <w:i/>
                                      <w:color w:val="A6A6A6" w:themeColor="background1" w:themeShade="A6"/>
                                      <w:sz w:val="18"/>
                                      <w:szCs w:val="18"/>
                                      <w:lang w:val="es-PR"/>
                                    </w:rPr>
                                  </w:pPr>
                                  <w:r w:rsidRPr="00164145">
                                    <w:rPr>
                                      <w:rFonts w:ascii="Calibri" w:hAnsi="Calibri" w:cs="Calibri"/>
                                      <w:b/>
                                      <w:i/>
                                      <w:color w:val="A6A6A6" w:themeColor="background1" w:themeShade="A6"/>
                                      <w:sz w:val="18"/>
                                      <w:szCs w:val="18"/>
                                      <w:lang w:val="es-PR"/>
                                    </w:rPr>
                                    <w:t>Para el entrevistador</w:t>
                                  </w:r>
                                  <w:r w:rsidRPr="00164145">
                                    <w:rPr>
                                      <w:rFonts w:ascii="Calibri" w:hAnsi="Calibri" w:cs="Calibri"/>
                                      <w:i/>
                                      <w:color w:val="A6A6A6" w:themeColor="background1" w:themeShade="A6"/>
                                      <w:sz w:val="18"/>
                                      <w:szCs w:val="18"/>
                                      <w:lang w:val="es-PR"/>
                                    </w:rPr>
                                    <w:t>: Mostrar ilustración de mosquito macho y hembra con Wolbachia</w:t>
                                  </w:r>
                                </w:p>
                                <w:p w:rsidR="00402CDF" w:rsidRPr="00164145" w:rsidRDefault="00402CDF" w:rsidP="00402CDF">
                                  <w:pPr>
                                    <w:spacing w:after="0" w:line="360" w:lineRule="auto"/>
                                    <w:rPr>
                                      <w:rFonts w:ascii="Calibri" w:hAnsi="Calibri" w:cs="Calibri"/>
                                      <w:color w:val="A6A6A6" w:themeColor="background1" w:themeShade="A6"/>
                                      <w:sz w:val="18"/>
                                      <w:szCs w:val="18"/>
                                      <w:lang w:val="es-PR"/>
                                    </w:rPr>
                                  </w:pPr>
                                  <w:r w:rsidRPr="00164145">
                                    <w:rPr>
                                      <w:rFonts w:ascii="Calibri" w:hAnsi="Calibri" w:cs="Calibri"/>
                                      <w:b/>
                                      <w:color w:val="A6A6A6" w:themeColor="background1" w:themeShade="A6"/>
                                      <w:sz w:val="18"/>
                                      <w:szCs w:val="18"/>
                                      <w:lang w:val="es-PR"/>
                                    </w:rPr>
                                    <w:t>Entrevistador lea lo siguiente</w:t>
                                  </w:r>
                                  <w:r w:rsidRPr="00164145">
                                    <w:rPr>
                                      <w:rFonts w:ascii="Calibri" w:hAnsi="Calibri" w:cs="Calibri"/>
                                      <w:color w:val="A6A6A6" w:themeColor="background1" w:themeShade="A6"/>
                                      <w:sz w:val="18"/>
                                      <w:szCs w:val="18"/>
                                      <w:lang w:val="es-PR"/>
                                    </w:rPr>
                                    <w:t>:</w:t>
                                  </w:r>
                                </w:p>
                                <w:p w:rsidR="00C10C8E" w:rsidRPr="00164145" w:rsidRDefault="00C10C8E" w:rsidP="00C10C8E">
                                  <w:pPr>
                                    <w:pStyle w:val="ListParagraph"/>
                                    <w:numPr>
                                      <w:ilvl w:val="0"/>
                                      <w:numId w:val="21"/>
                                    </w:numPr>
                                    <w:rPr>
                                      <w:sz w:val="18"/>
                                      <w:szCs w:val="18"/>
                                      <w:lang w:val="es-PR"/>
                                    </w:rPr>
                                  </w:pPr>
                                  <w:r w:rsidRPr="00164145">
                                    <w:rPr>
                                      <w:rFonts w:ascii="Calibri" w:hAnsi="Calibri" w:cs="Calibri"/>
                                      <w:sz w:val="18"/>
                                      <w:szCs w:val="18"/>
                                      <w:lang w:val="es-PR"/>
                                    </w:rPr>
                                    <w:t xml:space="preserve">Existe otra forma de usar </w:t>
                                  </w:r>
                                  <w:r w:rsidRPr="00164145">
                                    <w:rPr>
                                      <w:rFonts w:ascii="Calibri" w:hAnsi="Calibri" w:cs="Calibri"/>
                                      <w:i/>
                                      <w:sz w:val="18"/>
                                      <w:szCs w:val="18"/>
                                      <w:lang w:val="es-PR"/>
                                    </w:rPr>
                                    <w:t>Wolbachia</w:t>
                                  </w:r>
                                  <w:r w:rsidRPr="00164145">
                                    <w:rPr>
                                      <w:rFonts w:ascii="Calibri" w:hAnsi="Calibri" w:cs="Calibri"/>
                                      <w:sz w:val="18"/>
                                      <w:szCs w:val="18"/>
                                      <w:lang w:val="es-PR"/>
                                    </w:rPr>
                                    <w:t xml:space="preserve">, que no es una técnica del insecto estéril, en la cual mosquitos </w:t>
                                  </w:r>
                                  <w:r w:rsidRPr="00164145">
                                    <w:rPr>
                                      <w:rFonts w:ascii="Calibri" w:hAnsi="Calibri" w:cs="Calibri"/>
                                      <w:i/>
                                      <w:sz w:val="18"/>
                                      <w:szCs w:val="18"/>
                                      <w:lang w:val="es-PR"/>
                                    </w:rPr>
                                    <w:t>Aedes aegypti</w:t>
                                  </w:r>
                                  <w:r w:rsidRPr="00164145">
                                    <w:rPr>
                                      <w:rFonts w:ascii="Calibri" w:hAnsi="Calibri" w:cs="Calibri"/>
                                      <w:sz w:val="18"/>
                                      <w:szCs w:val="18"/>
                                      <w:lang w:val="es-PR"/>
                                    </w:rPr>
                                    <w:t xml:space="preserve"> </w:t>
                                  </w:r>
                                  <w:r w:rsidRPr="00164145">
                                    <w:rPr>
                                      <w:rFonts w:ascii="Calibri" w:hAnsi="Calibri" w:cs="Calibri"/>
                                      <w:b/>
                                      <w:sz w:val="18"/>
                                      <w:szCs w:val="18"/>
                                      <w:lang w:val="es-PR"/>
                                    </w:rPr>
                                    <w:t xml:space="preserve">machos y hembras con </w:t>
                                  </w:r>
                                  <w:r w:rsidRPr="00164145">
                                    <w:rPr>
                                      <w:rFonts w:ascii="Calibri" w:hAnsi="Calibri" w:cs="Calibri"/>
                                      <w:b/>
                                      <w:i/>
                                      <w:sz w:val="18"/>
                                      <w:szCs w:val="18"/>
                                      <w:lang w:val="es-PR"/>
                                    </w:rPr>
                                    <w:t>Wolbachia</w:t>
                                  </w:r>
                                  <w:r w:rsidRPr="00164145">
                                    <w:rPr>
                                      <w:rFonts w:ascii="Calibri" w:hAnsi="Calibri" w:cs="Calibri"/>
                                      <w:sz w:val="18"/>
                                      <w:szCs w:val="18"/>
                                      <w:lang w:val="es-PR"/>
                                    </w:rPr>
                                    <w:t xml:space="preserve"> son liberados en el ambiente </w:t>
                                  </w:r>
                                </w:p>
                                <w:p w:rsidR="00C10C8E" w:rsidRPr="00164145" w:rsidRDefault="00C10C8E" w:rsidP="00C10C8E">
                                  <w:pPr>
                                    <w:pStyle w:val="ListParagraph"/>
                                    <w:numPr>
                                      <w:ilvl w:val="0"/>
                                      <w:numId w:val="21"/>
                                    </w:numPr>
                                    <w:rPr>
                                      <w:rFonts w:ascii="Calibri" w:hAnsi="Calibri" w:cs="Calibri"/>
                                      <w:sz w:val="18"/>
                                      <w:szCs w:val="18"/>
                                      <w:lang w:val="es-PR"/>
                                    </w:rPr>
                                  </w:pPr>
                                  <w:r w:rsidRPr="00164145">
                                    <w:rPr>
                                      <w:rFonts w:ascii="Calibri" w:hAnsi="Calibri" w:cs="Calibri"/>
                                      <w:sz w:val="18"/>
                                      <w:szCs w:val="18"/>
                                      <w:lang w:val="es-PR"/>
                                    </w:rPr>
                                    <w:t xml:space="preserve">Cuando el mosquito hembra con </w:t>
                                  </w:r>
                                  <w:r w:rsidRPr="00164145">
                                    <w:rPr>
                                      <w:rFonts w:ascii="Calibri" w:hAnsi="Calibri" w:cs="Calibri"/>
                                      <w:i/>
                                      <w:sz w:val="18"/>
                                      <w:szCs w:val="18"/>
                                      <w:lang w:val="es-PR"/>
                                    </w:rPr>
                                    <w:t>Wolbachia</w:t>
                                  </w:r>
                                  <w:r w:rsidRPr="00164145">
                                    <w:rPr>
                                      <w:rFonts w:ascii="Calibri" w:hAnsi="Calibri" w:cs="Calibri"/>
                                      <w:sz w:val="18"/>
                                      <w:szCs w:val="18"/>
                                      <w:lang w:val="es-PR"/>
                                    </w:rPr>
                                    <w:t xml:space="preserve"> se aparea con un mosquito macho </w:t>
                                  </w:r>
                                  <w:r w:rsidRPr="00164145">
                                    <w:rPr>
                                      <w:rFonts w:ascii="Calibri" w:hAnsi="Calibri" w:cs="Calibri"/>
                                      <w:sz w:val="18"/>
                                      <w:szCs w:val="18"/>
                                      <w:u w:val="single"/>
                                      <w:lang w:val="es-PR"/>
                                    </w:rPr>
                                    <w:t>con o sin</w:t>
                                  </w:r>
                                  <w:r w:rsidRPr="00164145">
                                    <w:rPr>
                                      <w:rFonts w:ascii="Calibri" w:hAnsi="Calibri" w:cs="Calibri"/>
                                      <w:sz w:val="18"/>
                                      <w:szCs w:val="18"/>
                                      <w:lang w:val="es-PR"/>
                                    </w:rPr>
                                    <w:t xml:space="preserve"> </w:t>
                                  </w:r>
                                  <w:r w:rsidRPr="00164145">
                                    <w:rPr>
                                      <w:rFonts w:ascii="Calibri" w:hAnsi="Calibri" w:cs="Calibri"/>
                                      <w:i/>
                                      <w:sz w:val="18"/>
                                      <w:szCs w:val="18"/>
                                      <w:lang w:val="es-PR"/>
                                    </w:rPr>
                                    <w:t>Wolbachia</w:t>
                                  </w:r>
                                  <w:r w:rsidRPr="00164145">
                                    <w:rPr>
                                      <w:rFonts w:ascii="Calibri" w:hAnsi="Calibri" w:cs="Calibri"/>
                                      <w:sz w:val="18"/>
                                      <w:szCs w:val="18"/>
                                      <w:lang w:val="es-PR"/>
                                    </w:rPr>
                                    <w:t xml:space="preserve">, la bacteria se pasa a través de la hembra a sus crías de generación en generación. </w:t>
                                  </w:r>
                                </w:p>
                                <w:p w:rsidR="00C10C8E" w:rsidRPr="00164145" w:rsidRDefault="00C10C8E" w:rsidP="00C10C8E">
                                  <w:pPr>
                                    <w:pStyle w:val="ListParagraph"/>
                                    <w:numPr>
                                      <w:ilvl w:val="0"/>
                                      <w:numId w:val="21"/>
                                    </w:numPr>
                                    <w:rPr>
                                      <w:rFonts w:ascii="Calibri" w:hAnsi="Calibri" w:cs="Calibri"/>
                                      <w:sz w:val="18"/>
                                      <w:szCs w:val="18"/>
                                      <w:lang w:val="es-PR"/>
                                    </w:rPr>
                                  </w:pPr>
                                  <w:r w:rsidRPr="00164145">
                                    <w:rPr>
                                      <w:rFonts w:ascii="Calibri" w:hAnsi="Calibri" w:cs="Calibri"/>
                                      <w:sz w:val="18"/>
                                      <w:szCs w:val="18"/>
                                      <w:lang w:val="es-PR"/>
                                    </w:rPr>
                                    <w:t xml:space="preserve">Con el tiempo, la cantidad de mosquitos con </w:t>
                                  </w:r>
                                  <w:r w:rsidRPr="00164145">
                                    <w:rPr>
                                      <w:rFonts w:ascii="Calibri" w:hAnsi="Calibri" w:cs="Calibri"/>
                                      <w:i/>
                                      <w:sz w:val="18"/>
                                      <w:szCs w:val="18"/>
                                      <w:lang w:val="es-PR"/>
                                    </w:rPr>
                                    <w:t>Wolbachia</w:t>
                                  </w:r>
                                  <w:r w:rsidRPr="00164145">
                                    <w:rPr>
                                      <w:rFonts w:ascii="Calibri" w:hAnsi="Calibri" w:cs="Calibri"/>
                                      <w:sz w:val="18"/>
                                      <w:szCs w:val="18"/>
                                      <w:lang w:val="es-PR"/>
                                    </w:rPr>
                                    <w:t xml:space="preserve"> aumenta y reemplaza a los mosquitos del ambiente sin la bacteria. </w:t>
                                  </w:r>
                                </w:p>
                                <w:p w:rsidR="00C10C8E" w:rsidRPr="00164145" w:rsidRDefault="00C10C8E" w:rsidP="00C10C8E">
                                  <w:pPr>
                                    <w:pStyle w:val="ListParagraph"/>
                                    <w:numPr>
                                      <w:ilvl w:val="0"/>
                                      <w:numId w:val="21"/>
                                    </w:numPr>
                                    <w:rPr>
                                      <w:sz w:val="18"/>
                                      <w:szCs w:val="18"/>
                                      <w:lang w:val="es-PR"/>
                                    </w:rPr>
                                  </w:pPr>
                                  <w:r w:rsidRPr="00164145">
                                    <w:rPr>
                                      <w:sz w:val="18"/>
                                      <w:szCs w:val="18"/>
                                      <w:lang w:val="es-PR"/>
                                    </w:rPr>
                                    <w:t xml:space="preserve">Después de liberarlos muchas veces durante un periodo de varios meses, la población de mosquitos con </w:t>
                                  </w:r>
                                  <w:r w:rsidRPr="00164145">
                                    <w:rPr>
                                      <w:i/>
                                      <w:sz w:val="18"/>
                                      <w:szCs w:val="18"/>
                                      <w:lang w:val="es-PR"/>
                                    </w:rPr>
                                    <w:t>Wolbachia</w:t>
                                  </w:r>
                                  <w:r w:rsidRPr="00164145">
                                    <w:rPr>
                                      <w:sz w:val="18"/>
                                      <w:szCs w:val="18"/>
                                      <w:lang w:val="es-PR"/>
                                    </w:rPr>
                                    <w:t xml:space="preserve"> se mantendrá sin tener que liberar más de estos mosquitos</w:t>
                                  </w:r>
                                </w:p>
                                <w:p w:rsidR="00C10C8E" w:rsidRPr="00164145" w:rsidRDefault="00C10C8E" w:rsidP="00C10C8E">
                                  <w:pPr>
                                    <w:pStyle w:val="ListParagraph"/>
                                    <w:numPr>
                                      <w:ilvl w:val="0"/>
                                      <w:numId w:val="21"/>
                                    </w:numPr>
                                    <w:rPr>
                                      <w:sz w:val="18"/>
                                      <w:szCs w:val="18"/>
                                      <w:lang w:val="es-PR"/>
                                    </w:rPr>
                                  </w:pPr>
                                  <w:r w:rsidRPr="00164145">
                                    <w:rPr>
                                      <w:rFonts w:ascii="Calibri" w:hAnsi="Calibri" w:cs="Calibri"/>
                                      <w:sz w:val="18"/>
                                      <w:szCs w:val="18"/>
                                      <w:lang w:val="es-PR"/>
                                    </w:rPr>
                                    <w:t xml:space="preserve">Los mosquitos con </w:t>
                                  </w:r>
                                  <w:r w:rsidRPr="00164145">
                                    <w:rPr>
                                      <w:rFonts w:ascii="Calibri" w:hAnsi="Calibri" w:cs="Calibri"/>
                                      <w:i/>
                                      <w:sz w:val="18"/>
                                      <w:szCs w:val="18"/>
                                      <w:lang w:val="es-PR"/>
                                    </w:rPr>
                                    <w:t>Wolbachia</w:t>
                                  </w:r>
                                  <w:r w:rsidRPr="00164145">
                                    <w:rPr>
                                      <w:rFonts w:ascii="Calibri" w:hAnsi="Calibri" w:cs="Calibri"/>
                                      <w:sz w:val="18"/>
                                      <w:szCs w:val="18"/>
                                      <w:lang w:val="es-PR"/>
                                    </w:rPr>
                                    <w:t xml:space="preserve"> son menos capaces de transmitir enfermedades. </w:t>
                                  </w:r>
                                </w:p>
                                <w:p w:rsidR="00C10C8E" w:rsidRPr="00164145" w:rsidRDefault="00C10C8E" w:rsidP="00C10C8E">
                                  <w:pPr>
                                    <w:pStyle w:val="ListParagraph"/>
                                    <w:numPr>
                                      <w:ilvl w:val="0"/>
                                      <w:numId w:val="21"/>
                                    </w:numPr>
                                    <w:rPr>
                                      <w:sz w:val="18"/>
                                      <w:szCs w:val="18"/>
                                      <w:lang w:val="es-PR"/>
                                    </w:rPr>
                                  </w:pPr>
                                  <w:r w:rsidRPr="00164145">
                                    <w:rPr>
                                      <w:rFonts w:ascii="Calibri" w:hAnsi="Calibri" w:cs="Calibri"/>
                                      <w:sz w:val="18"/>
                                      <w:szCs w:val="18"/>
                                      <w:lang w:val="es-PR"/>
                                    </w:rPr>
                                    <w:t>Aún habrá mosquitos en la comunidad ya que la intención de este método no es reducir el número de mosquitos sino reducir el riesgo de epidemias.</w:t>
                                  </w:r>
                                  <w:r w:rsidRPr="00164145">
                                    <w:rPr>
                                      <w:sz w:val="18"/>
                                      <w:szCs w:val="18"/>
                                      <w:lang w:val="es-PR"/>
                                    </w:rPr>
                                    <w:t xml:space="preserve"> </w:t>
                                  </w:r>
                                </w:p>
                                <w:p w:rsidR="00C10C8E" w:rsidRPr="00164145" w:rsidRDefault="00C10C8E" w:rsidP="00C10C8E">
                                  <w:pPr>
                                    <w:pStyle w:val="ListParagraph"/>
                                    <w:numPr>
                                      <w:ilvl w:val="0"/>
                                      <w:numId w:val="21"/>
                                    </w:numPr>
                                    <w:rPr>
                                      <w:sz w:val="18"/>
                                      <w:szCs w:val="18"/>
                                      <w:lang w:val="es-PR"/>
                                    </w:rPr>
                                  </w:pPr>
                                  <w:r w:rsidRPr="00164145">
                                    <w:rPr>
                                      <w:sz w:val="18"/>
                                      <w:szCs w:val="18"/>
                                      <w:lang w:val="es-PR"/>
                                    </w:rPr>
                                    <w:t xml:space="preserve">Esta tecnología se ha usado en Colombia, Brasil y otros países. Actualmente, no hay reglas definidas para el uso de mosquitos macho y hembra con </w:t>
                                  </w:r>
                                  <w:r w:rsidRPr="00164145">
                                    <w:rPr>
                                      <w:i/>
                                      <w:sz w:val="18"/>
                                      <w:szCs w:val="18"/>
                                      <w:lang w:val="es-PR"/>
                                    </w:rPr>
                                    <w:t>Wolbachia</w:t>
                                  </w:r>
                                  <w:r w:rsidRPr="00164145">
                                    <w:rPr>
                                      <w:sz w:val="18"/>
                                      <w:szCs w:val="18"/>
                                      <w:lang w:val="es-PR"/>
                                    </w:rPr>
                                    <w:t>, en los Estados Unidos.</w:t>
                                  </w:r>
                                </w:p>
                                <w:p w:rsidR="00C10C8E" w:rsidRPr="006739C0" w:rsidRDefault="00C10C8E">
                                  <w:pPr>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0.75pt;margin-top:157.85pt;width:589.05pt;height:206.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" stroked="f">
                      <v:textbox>
                        <w:txbxContent>
                          <w:p w:rsidR="00C10C8E" w:rsidRPr="00164145" w:rsidRDefault="00C10C8E" w:rsidP="00C10C8E">
                            <w:pPr>
                              <w:spacing w:after="120"/>
                              <w:rPr>
                                <w:rFonts w:ascii="Calibri" w:hAnsi="Calibri" w:cs="Calibri"/>
                                <w:i/>
                                <w:color w:val="A6A6A6" w:themeColor="background1" w:themeShade="A6"/>
                                <w:sz w:val="18"/>
                                <w:szCs w:val="18"/>
                                <w:lang w:val="es-PR"/>
                              </w:rPr>
                            </w:pPr>
                            <w:r w:rsidRPr="00164145">
                              <w:rPr>
                                <w:rFonts w:ascii="Calibri" w:hAnsi="Calibri" w:cs="Calibri"/>
                                <w:b/>
                                <w:i/>
                                <w:color w:val="A6A6A6" w:themeColor="background1" w:themeShade="A6"/>
                                <w:sz w:val="18"/>
                                <w:szCs w:val="18"/>
                                <w:lang w:val="es-PR"/>
                              </w:rPr>
                              <w:t>Para el entrevistador</w:t>
                            </w:r>
                            <w:r w:rsidRPr="00164145">
                              <w:rPr>
                                <w:rFonts w:ascii="Calibri" w:hAnsi="Calibri" w:cs="Calibri"/>
                                <w:i/>
                                <w:color w:val="A6A6A6" w:themeColor="background1" w:themeShade="A6"/>
                                <w:sz w:val="18"/>
                                <w:szCs w:val="18"/>
                                <w:lang w:val="es-PR"/>
                              </w:rPr>
                              <w:t>: Mostrar ilustración de mosquito macho y hembra con Wolbachia</w:t>
                            </w:r>
                          </w:p>
                          <w:p w:rsidR="00402CDF" w:rsidRPr="00164145" w:rsidRDefault="00402CDF" w:rsidP="00402CDF">
                            <w:pPr>
                              <w:spacing w:after="0" w:line="360" w:lineRule="auto"/>
                              <w:rPr>
                                <w:rFonts w:ascii="Calibri" w:hAnsi="Calibri" w:cs="Calibri"/>
                                <w:color w:val="A6A6A6" w:themeColor="background1" w:themeShade="A6"/>
                                <w:sz w:val="18"/>
                                <w:szCs w:val="18"/>
                                <w:lang w:val="es-PR"/>
                              </w:rPr>
                            </w:pPr>
                            <w:r w:rsidRPr="00164145">
                              <w:rPr>
                                <w:rFonts w:ascii="Calibri" w:hAnsi="Calibri" w:cs="Calibri"/>
                                <w:b/>
                                <w:color w:val="A6A6A6" w:themeColor="background1" w:themeShade="A6"/>
                                <w:sz w:val="18"/>
                                <w:szCs w:val="18"/>
                                <w:lang w:val="es-PR"/>
                              </w:rPr>
                              <w:t>Entrevistador lea lo siguiente</w:t>
                            </w:r>
                            <w:r w:rsidRPr="00164145">
                              <w:rPr>
                                <w:rFonts w:ascii="Calibri" w:hAnsi="Calibri" w:cs="Calibri"/>
                                <w:color w:val="A6A6A6" w:themeColor="background1" w:themeShade="A6"/>
                                <w:sz w:val="18"/>
                                <w:szCs w:val="18"/>
                                <w:lang w:val="es-PR"/>
                              </w:rPr>
                              <w:t>:</w:t>
                            </w:r>
                          </w:p>
                          <w:p w:rsidR="00C10C8E" w:rsidRPr="00164145" w:rsidRDefault="00C10C8E" w:rsidP="00C10C8E">
                            <w:pPr>
                              <w:pStyle w:val="ListParagraph"/>
                              <w:numPr>
                                <w:ilvl w:val="0"/>
                                <w:numId w:val="21"/>
                              </w:numPr>
                              <w:rPr>
                                <w:sz w:val="18"/>
                                <w:szCs w:val="18"/>
                                <w:lang w:val="es-PR"/>
                              </w:rPr>
                            </w:pPr>
                            <w:r w:rsidRPr="00164145">
                              <w:rPr>
                                <w:rFonts w:ascii="Calibri" w:hAnsi="Calibri" w:cs="Calibri"/>
                                <w:sz w:val="18"/>
                                <w:szCs w:val="18"/>
                                <w:lang w:val="es-PR"/>
                              </w:rPr>
                              <w:t xml:space="preserve">Existe otra forma de usar </w:t>
                            </w:r>
                            <w:r w:rsidRPr="00164145">
                              <w:rPr>
                                <w:rFonts w:ascii="Calibri" w:hAnsi="Calibri" w:cs="Calibri"/>
                                <w:i/>
                                <w:sz w:val="18"/>
                                <w:szCs w:val="18"/>
                                <w:lang w:val="es-PR"/>
                              </w:rPr>
                              <w:t>Wolbachia</w:t>
                            </w:r>
                            <w:r w:rsidRPr="00164145">
                              <w:rPr>
                                <w:rFonts w:ascii="Calibri" w:hAnsi="Calibri" w:cs="Calibri"/>
                                <w:sz w:val="18"/>
                                <w:szCs w:val="18"/>
                                <w:lang w:val="es-PR"/>
                              </w:rPr>
                              <w:t xml:space="preserve">, que no es una técnica del insecto estéril, en la cual mosquitos </w:t>
                            </w:r>
                            <w:r w:rsidRPr="00164145">
                              <w:rPr>
                                <w:rFonts w:ascii="Calibri" w:hAnsi="Calibri" w:cs="Calibri"/>
                                <w:i/>
                                <w:sz w:val="18"/>
                                <w:szCs w:val="18"/>
                                <w:lang w:val="es-PR"/>
                              </w:rPr>
                              <w:t>Aedes aegypti</w:t>
                            </w:r>
                            <w:r w:rsidRPr="00164145">
                              <w:rPr>
                                <w:rFonts w:ascii="Calibri" w:hAnsi="Calibri" w:cs="Calibri"/>
                                <w:sz w:val="18"/>
                                <w:szCs w:val="18"/>
                                <w:lang w:val="es-PR"/>
                              </w:rPr>
                              <w:t xml:space="preserve"> </w:t>
                            </w:r>
                            <w:r w:rsidRPr="00164145">
                              <w:rPr>
                                <w:rFonts w:ascii="Calibri" w:hAnsi="Calibri" w:cs="Calibri"/>
                                <w:b/>
                                <w:sz w:val="18"/>
                                <w:szCs w:val="18"/>
                                <w:lang w:val="es-PR"/>
                              </w:rPr>
                              <w:t xml:space="preserve">machos y hembras con </w:t>
                            </w:r>
                            <w:r w:rsidRPr="00164145">
                              <w:rPr>
                                <w:rFonts w:ascii="Calibri" w:hAnsi="Calibri" w:cs="Calibri"/>
                                <w:b/>
                                <w:i/>
                                <w:sz w:val="18"/>
                                <w:szCs w:val="18"/>
                                <w:lang w:val="es-PR"/>
                              </w:rPr>
                              <w:t>Wolbachia</w:t>
                            </w:r>
                            <w:r w:rsidRPr="00164145">
                              <w:rPr>
                                <w:rFonts w:ascii="Calibri" w:hAnsi="Calibri" w:cs="Calibri"/>
                                <w:sz w:val="18"/>
                                <w:szCs w:val="18"/>
                                <w:lang w:val="es-PR"/>
                              </w:rPr>
                              <w:t xml:space="preserve"> son liberados en el ambiente </w:t>
                            </w:r>
                          </w:p>
                          <w:p w:rsidR="00C10C8E" w:rsidRPr="00164145" w:rsidRDefault="00C10C8E" w:rsidP="00C10C8E">
                            <w:pPr>
                              <w:pStyle w:val="ListParagraph"/>
                              <w:numPr>
                                <w:ilvl w:val="0"/>
                                <w:numId w:val="21"/>
                              </w:numPr>
                              <w:rPr>
                                <w:rFonts w:ascii="Calibri" w:hAnsi="Calibri" w:cs="Calibri"/>
                                <w:sz w:val="18"/>
                                <w:szCs w:val="18"/>
                                <w:lang w:val="es-PR"/>
                              </w:rPr>
                            </w:pPr>
                            <w:r w:rsidRPr="00164145">
                              <w:rPr>
                                <w:rFonts w:ascii="Calibri" w:hAnsi="Calibri" w:cs="Calibri"/>
                                <w:sz w:val="18"/>
                                <w:szCs w:val="18"/>
                                <w:lang w:val="es-PR"/>
                              </w:rPr>
                              <w:t xml:space="preserve">Cuando el mosquito hembra con </w:t>
                            </w:r>
                            <w:r w:rsidRPr="00164145">
                              <w:rPr>
                                <w:rFonts w:ascii="Calibri" w:hAnsi="Calibri" w:cs="Calibri"/>
                                <w:i/>
                                <w:sz w:val="18"/>
                                <w:szCs w:val="18"/>
                                <w:lang w:val="es-PR"/>
                              </w:rPr>
                              <w:t>Wolbachia</w:t>
                            </w:r>
                            <w:r w:rsidRPr="00164145">
                              <w:rPr>
                                <w:rFonts w:ascii="Calibri" w:hAnsi="Calibri" w:cs="Calibri"/>
                                <w:sz w:val="18"/>
                                <w:szCs w:val="18"/>
                                <w:lang w:val="es-PR"/>
                              </w:rPr>
                              <w:t xml:space="preserve"> se aparea con un mosquito macho </w:t>
                            </w:r>
                            <w:r w:rsidRPr="00164145">
                              <w:rPr>
                                <w:rFonts w:ascii="Calibri" w:hAnsi="Calibri" w:cs="Calibri"/>
                                <w:sz w:val="18"/>
                                <w:szCs w:val="18"/>
                                <w:u w:val="single"/>
                                <w:lang w:val="es-PR"/>
                              </w:rPr>
                              <w:t>con o sin</w:t>
                            </w:r>
                            <w:r w:rsidRPr="00164145">
                              <w:rPr>
                                <w:rFonts w:ascii="Calibri" w:hAnsi="Calibri" w:cs="Calibri"/>
                                <w:sz w:val="18"/>
                                <w:szCs w:val="18"/>
                                <w:lang w:val="es-PR"/>
                              </w:rPr>
                              <w:t xml:space="preserve"> </w:t>
                            </w:r>
                            <w:r w:rsidRPr="00164145">
                              <w:rPr>
                                <w:rFonts w:ascii="Calibri" w:hAnsi="Calibri" w:cs="Calibri"/>
                                <w:i/>
                                <w:sz w:val="18"/>
                                <w:szCs w:val="18"/>
                                <w:lang w:val="es-PR"/>
                              </w:rPr>
                              <w:t>Wolbachia</w:t>
                            </w:r>
                            <w:r w:rsidRPr="00164145">
                              <w:rPr>
                                <w:rFonts w:ascii="Calibri" w:hAnsi="Calibri" w:cs="Calibri"/>
                                <w:sz w:val="18"/>
                                <w:szCs w:val="18"/>
                                <w:lang w:val="es-PR"/>
                              </w:rPr>
                              <w:t xml:space="preserve">, la bacteria se pasa a través de la hembra a sus crías de generación en generación. </w:t>
                            </w:r>
                          </w:p>
                          <w:p w:rsidR="00C10C8E" w:rsidRPr="00164145" w:rsidRDefault="00C10C8E" w:rsidP="00C10C8E">
                            <w:pPr>
                              <w:pStyle w:val="ListParagraph"/>
                              <w:numPr>
                                <w:ilvl w:val="0"/>
                                <w:numId w:val="21"/>
                              </w:numPr>
                              <w:rPr>
                                <w:rFonts w:ascii="Calibri" w:hAnsi="Calibri" w:cs="Calibri"/>
                                <w:sz w:val="18"/>
                                <w:szCs w:val="18"/>
                                <w:lang w:val="es-PR"/>
                              </w:rPr>
                            </w:pPr>
                            <w:r w:rsidRPr="00164145">
                              <w:rPr>
                                <w:rFonts w:ascii="Calibri" w:hAnsi="Calibri" w:cs="Calibri"/>
                                <w:sz w:val="18"/>
                                <w:szCs w:val="18"/>
                                <w:lang w:val="es-PR"/>
                              </w:rPr>
                              <w:t xml:space="preserve">Con el tiempo, la cantidad de mosquitos con </w:t>
                            </w:r>
                            <w:r w:rsidRPr="00164145">
                              <w:rPr>
                                <w:rFonts w:ascii="Calibri" w:hAnsi="Calibri" w:cs="Calibri"/>
                                <w:i/>
                                <w:sz w:val="18"/>
                                <w:szCs w:val="18"/>
                                <w:lang w:val="es-PR"/>
                              </w:rPr>
                              <w:t>Wolbachia</w:t>
                            </w:r>
                            <w:r w:rsidRPr="00164145">
                              <w:rPr>
                                <w:rFonts w:ascii="Calibri" w:hAnsi="Calibri" w:cs="Calibri"/>
                                <w:sz w:val="18"/>
                                <w:szCs w:val="18"/>
                                <w:lang w:val="es-PR"/>
                              </w:rPr>
                              <w:t xml:space="preserve"> aumenta y reemplaza a los mosquitos del ambiente sin la bacteria. </w:t>
                            </w:r>
                          </w:p>
                          <w:p w:rsidR="00C10C8E" w:rsidRPr="00164145" w:rsidRDefault="00C10C8E" w:rsidP="00C10C8E">
                            <w:pPr>
                              <w:pStyle w:val="ListParagraph"/>
                              <w:numPr>
                                <w:ilvl w:val="0"/>
                                <w:numId w:val="21"/>
                              </w:numPr>
                              <w:rPr>
                                <w:sz w:val="18"/>
                                <w:szCs w:val="18"/>
                                <w:lang w:val="es-PR"/>
                              </w:rPr>
                            </w:pPr>
                            <w:r w:rsidRPr="00164145">
                              <w:rPr>
                                <w:sz w:val="18"/>
                                <w:szCs w:val="18"/>
                                <w:lang w:val="es-PR"/>
                              </w:rPr>
                              <w:t xml:space="preserve">Después de liberarlos muchas veces durante un periodo de varios meses, la población de mosquitos con </w:t>
                            </w:r>
                            <w:r w:rsidRPr="00164145">
                              <w:rPr>
                                <w:i/>
                                <w:sz w:val="18"/>
                                <w:szCs w:val="18"/>
                                <w:lang w:val="es-PR"/>
                              </w:rPr>
                              <w:t>Wolbachia</w:t>
                            </w:r>
                            <w:r w:rsidRPr="00164145">
                              <w:rPr>
                                <w:sz w:val="18"/>
                                <w:szCs w:val="18"/>
                                <w:lang w:val="es-PR"/>
                              </w:rPr>
                              <w:t xml:space="preserve"> se mantendrá sin tener que liberar más de estos mosquitos</w:t>
                            </w:r>
                          </w:p>
                          <w:p w:rsidR="00C10C8E" w:rsidRPr="00164145" w:rsidRDefault="00C10C8E" w:rsidP="00C10C8E">
                            <w:pPr>
                              <w:pStyle w:val="ListParagraph"/>
                              <w:numPr>
                                <w:ilvl w:val="0"/>
                                <w:numId w:val="21"/>
                              </w:numPr>
                              <w:rPr>
                                <w:sz w:val="18"/>
                                <w:szCs w:val="18"/>
                                <w:lang w:val="es-PR"/>
                              </w:rPr>
                            </w:pPr>
                            <w:r w:rsidRPr="00164145">
                              <w:rPr>
                                <w:rFonts w:ascii="Calibri" w:hAnsi="Calibri" w:cs="Calibri"/>
                                <w:sz w:val="18"/>
                                <w:szCs w:val="18"/>
                                <w:lang w:val="es-PR"/>
                              </w:rPr>
                              <w:t xml:space="preserve">Los mosquitos con </w:t>
                            </w:r>
                            <w:r w:rsidRPr="00164145">
                              <w:rPr>
                                <w:rFonts w:ascii="Calibri" w:hAnsi="Calibri" w:cs="Calibri"/>
                                <w:i/>
                                <w:sz w:val="18"/>
                                <w:szCs w:val="18"/>
                                <w:lang w:val="es-PR"/>
                              </w:rPr>
                              <w:t>Wolbachia</w:t>
                            </w:r>
                            <w:r w:rsidRPr="00164145">
                              <w:rPr>
                                <w:rFonts w:ascii="Calibri" w:hAnsi="Calibri" w:cs="Calibri"/>
                                <w:sz w:val="18"/>
                                <w:szCs w:val="18"/>
                                <w:lang w:val="es-PR"/>
                              </w:rPr>
                              <w:t xml:space="preserve"> son menos capaces de transmitir enfermedades. </w:t>
                            </w:r>
                          </w:p>
                          <w:p w:rsidR="00C10C8E" w:rsidRPr="00164145" w:rsidRDefault="00C10C8E" w:rsidP="00C10C8E">
                            <w:pPr>
                              <w:pStyle w:val="ListParagraph"/>
                              <w:numPr>
                                <w:ilvl w:val="0"/>
                                <w:numId w:val="21"/>
                              </w:numPr>
                              <w:rPr>
                                <w:sz w:val="18"/>
                                <w:szCs w:val="18"/>
                                <w:lang w:val="es-PR"/>
                              </w:rPr>
                            </w:pPr>
                            <w:r w:rsidRPr="00164145">
                              <w:rPr>
                                <w:rFonts w:ascii="Calibri" w:hAnsi="Calibri" w:cs="Calibri"/>
                                <w:sz w:val="18"/>
                                <w:szCs w:val="18"/>
                                <w:lang w:val="es-PR"/>
                              </w:rPr>
                              <w:t>Aún habrá mosquitos en la comunidad ya que la intención de este método no es reducir el número de mosquitos sino reducir el riesgo de epidemias.</w:t>
                            </w:r>
                            <w:r w:rsidRPr="00164145">
                              <w:rPr>
                                <w:sz w:val="18"/>
                                <w:szCs w:val="18"/>
                                <w:lang w:val="es-PR"/>
                              </w:rPr>
                              <w:t xml:space="preserve"> </w:t>
                            </w:r>
                          </w:p>
                          <w:p w:rsidR="00C10C8E" w:rsidRPr="00164145" w:rsidRDefault="00C10C8E" w:rsidP="00C10C8E">
                            <w:pPr>
                              <w:pStyle w:val="ListParagraph"/>
                              <w:numPr>
                                <w:ilvl w:val="0"/>
                                <w:numId w:val="21"/>
                              </w:numPr>
                              <w:rPr>
                                <w:sz w:val="18"/>
                                <w:szCs w:val="18"/>
                                <w:lang w:val="es-PR"/>
                              </w:rPr>
                            </w:pPr>
                            <w:r w:rsidRPr="00164145">
                              <w:rPr>
                                <w:sz w:val="18"/>
                                <w:szCs w:val="18"/>
                                <w:lang w:val="es-PR"/>
                              </w:rPr>
                              <w:t xml:space="preserve">Esta tecnología se ha usado en Colombia, Brasil y otros países. Actualmente, no hay reglas definidas para el uso de mosquitos macho y hembra con </w:t>
                            </w:r>
                            <w:r w:rsidRPr="00164145">
                              <w:rPr>
                                <w:i/>
                                <w:sz w:val="18"/>
                                <w:szCs w:val="18"/>
                                <w:lang w:val="es-PR"/>
                              </w:rPr>
                              <w:t>Wolbachia</w:t>
                            </w:r>
                            <w:r w:rsidRPr="00164145">
                              <w:rPr>
                                <w:sz w:val="18"/>
                                <w:szCs w:val="18"/>
                                <w:lang w:val="es-PR"/>
                              </w:rPr>
                              <w:t>, en los Estados Unidos.</w:t>
                            </w:r>
                          </w:p>
                          <w:p w:rsidR="00C10C8E" w:rsidRPr="006739C0" w:rsidRDefault="00C10C8E">
                            <w:pPr>
                              <w:rPr>
                                <w:lang w:val="es-PR"/>
                              </w:rPr>
                            </w:pPr>
                          </w:p>
                        </w:txbxContent>
                      </v:textbox>
                    </v:shape>
                  </w:pict>
                </mc:Fallback>
              </mc:AlternateContent>
            </w:r>
          </w:p>
          <w:p w:rsidR="004C37E0" w:rsidRDefault="004C37E0" w:rsidP="00EB6DC9">
            <w:pPr>
              <w:rPr>
                <w:lang w:val="es-PR"/>
              </w:rPr>
            </w:pPr>
          </w:p>
          <w:p w:rsidR="004C37E0" w:rsidRDefault="004C37E0" w:rsidP="00EB6DC9">
            <w:pPr>
              <w:rPr>
                <w:lang w:val="es-PR"/>
              </w:rPr>
            </w:pPr>
          </w:p>
          <w:p w:rsidR="004C37E0" w:rsidRDefault="004C37E0" w:rsidP="00EB6DC9">
            <w:pPr>
              <w:rPr>
                <w:lang w:val="es-PR"/>
              </w:rPr>
            </w:pPr>
          </w:p>
          <w:p w:rsidR="004C37E0" w:rsidRDefault="004C37E0" w:rsidP="00EB6DC9">
            <w:pPr>
              <w:rPr>
                <w:lang w:val="es-PR"/>
              </w:rPr>
            </w:pPr>
          </w:p>
          <w:p w:rsidR="004C37E0" w:rsidRDefault="004C37E0" w:rsidP="00EB6DC9">
            <w:pPr>
              <w:rPr>
                <w:lang w:val="es-PR"/>
              </w:rPr>
            </w:pPr>
          </w:p>
          <w:p w:rsidR="004C37E0" w:rsidRDefault="004C37E0" w:rsidP="00EB6DC9">
            <w:pPr>
              <w:rPr>
                <w:lang w:val="es-PR"/>
              </w:rPr>
            </w:pPr>
          </w:p>
          <w:p w:rsidR="004C37E0" w:rsidRDefault="004C37E0" w:rsidP="00EB6DC9">
            <w:pPr>
              <w:rPr>
                <w:lang w:val="es-PR"/>
              </w:rPr>
            </w:pPr>
          </w:p>
          <w:p w:rsidR="004C37E0" w:rsidRDefault="004C37E0" w:rsidP="00EB6DC9">
            <w:pPr>
              <w:rPr>
                <w:lang w:val="es-PR"/>
              </w:rPr>
            </w:pPr>
          </w:p>
          <w:tbl>
            <w:tblPr>
              <w:tblStyle w:val="TableGrid"/>
              <w:tblpPr w:leftFromText="180" w:rightFromText="180" w:vertAnchor="text" w:tblpXSpec="center" w:tblpY="1"/>
              <w:tblOverlap w:val="never"/>
              <w:tblW w:w="11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845"/>
            </w:tblGrid>
            <w:tr w:rsidR="00402CDF" w:rsidRPr="00164145" w:rsidTr="00402CDF">
              <w:trPr>
                <w:jc w:val="center"/>
              </w:trPr>
              <w:tc>
                <w:tcPr>
                  <w:tcW w:w="5220" w:type="dxa"/>
                </w:tcPr>
                <w:p w:rsidR="00402CDF" w:rsidRPr="001B09EB" w:rsidRDefault="00402CDF" w:rsidP="004C37E0">
                  <w:pPr>
                    <w:spacing w:after="0"/>
                    <w:rPr>
                      <w:rFonts w:asciiTheme="majorHAnsi" w:eastAsiaTheme="majorEastAsia" w:hAnsiTheme="majorHAnsi" w:cstheme="minorHAnsi"/>
                      <w:color w:val="2E74B5" w:themeColor="accent1" w:themeShade="BF"/>
                      <w:lang w:val="es-PR"/>
                    </w:rPr>
                  </w:pPr>
                  <w:r>
                    <w:rPr>
                      <w:rFonts w:asciiTheme="majorHAnsi" w:eastAsiaTheme="majorEastAsia" w:hAnsiTheme="majorHAnsi" w:cstheme="minorHAnsi"/>
                      <w:color w:val="2E74B5" w:themeColor="accent1" w:themeShade="BF"/>
                      <w:lang w:val="es-PR"/>
                    </w:rPr>
                    <w:t>I3_1.</w:t>
                  </w:r>
                  <w:r w:rsidRPr="001B09EB">
                    <w:rPr>
                      <w:rFonts w:asciiTheme="majorHAnsi" w:eastAsiaTheme="majorEastAsia" w:hAnsiTheme="majorHAnsi" w:cstheme="minorHAnsi"/>
                      <w:color w:val="2E74B5" w:themeColor="accent1" w:themeShade="BF"/>
                      <w:lang w:val="es-PR"/>
                    </w:rPr>
                    <w:t xml:space="preserve"> ¿</w:t>
                  </w:r>
                  <w:r w:rsidRPr="00402CDF">
                    <w:rPr>
                      <w:rFonts w:asciiTheme="majorHAnsi" w:eastAsiaTheme="majorEastAsia" w:hAnsiTheme="majorHAnsi" w:cstheme="minorHAnsi"/>
                      <w:color w:val="2E74B5" w:themeColor="accent1" w:themeShade="BF"/>
                      <w:lang w:val="es-PR"/>
                    </w:rPr>
                    <w:t xml:space="preserve">Usted apoyaría el uso de los mosquitos </w:t>
                  </w:r>
                  <w:r w:rsidRPr="00402CDF">
                    <w:rPr>
                      <w:rFonts w:asciiTheme="majorHAnsi" w:eastAsiaTheme="majorEastAsia" w:hAnsiTheme="majorHAnsi" w:cstheme="minorHAnsi"/>
                      <w:b/>
                      <w:color w:val="2E74B5" w:themeColor="accent1" w:themeShade="BF"/>
                      <w:lang w:val="es-PR"/>
                    </w:rPr>
                    <w:t>machos y hembras con Wolbachia</w:t>
                  </w:r>
                  <w:r w:rsidRPr="00402CDF">
                    <w:rPr>
                      <w:rFonts w:asciiTheme="majorHAnsi" w:eastAsiaTheme="majorEastAsia" w:hAnsiTheme="majorHAnsi" w:cstheme="minorHAnsi"/>
                      <w:color w:val="2E74B5" w:themeColor="accent1" w:themeShade="BF"/>
                      <w:lang w:val="es-PR"/>
                    </w:rPr>
                    <w:t>?</w:t>
                  </w:r>
                  <w:r w:rsidRPr="001B09EB">
                    <w:rPr>
                      <w:rFonts w:asciiTheme="majorHAnsi" w:eastAsiaTheme="majorEastAsia" w:hAnsiTheme="majorHAnsi" w:cstheme="minorHAnsi"/>
                      <w:color w:val="2E74B5" w:themeColor="accent1" w:themeShade="BF"/>
                      <w:lang w:val="es-PR"/>
                    </w:rPr>
                    <w:t xml:space="preserve">  </w:t>
                  </w:r>
                </w:p>
                <w:p w:rsidR="004A0D6E" w:rsidRPr="00647B9B" w:rsidRDefault="004A0D6E" w:rsidP="004A0D6E">
                  <w:pPr>
                    <w:rPr>
                      <w:i/>
                      <w:color w:val="A6A6A6" w:themeColor="background1" w:themeShade="A6"/>
                      <w:lang w:val="es-PR"/>
                    </w:rPr>
                  </w:pPr>
                  <w:r w:rsidRPr="00647B9B">
                    <w:rPr>
                      <w:rFonts w:cstheme="minorHAnsi"/>
                      <w:b/>
                      <w:i/>
                      <w:color w:val="A6A6A6" w:themeColor="background1" w:themeShade="A6"/>
                      <w:lang w:val="es-PR"/>
                    </w:rPr>
                    <w:t>Entrevistador</w:t>
                  </w:r>
                  <w:r>
                    <w:rPr>
                      <w:rFonts w:cstheme="minorHAnsi"/>
                      <w:i/>
                      <w:color w:val="A6A6A6" w:themeColor="background1" w:themeShade="A6"/>
                      <w:lang w:val="es-PR"/>
                    </w:rPr>
                    <w:t>: Lea las respuestas.</w:t>
                  </w:r>
                </w:p>
                <w:tbl>
                  <w:tblPr>
                    <w:tblW w:w="5000" w:type="pct"/>
                    <w:tblLayout w:type="fixed"/>
                    <w:tblCellMar>
                      <w:left w:w="0" w:type="dxa"/>
                      <w:right w:w="0" w:type="dxa"/>
                    </w:tblCellMar>
                    <w:tblLook w:val="04A0" w:firstRow="1" w:lastRow="0" w:firstColumn="1" w:lastColumn="0" w:noHBand="0" w:noVBand="1"/>
                    <w:tblDescription w:val="Disappointing and Exceptional labels"/>
                  </w:tblPr>
                  <w:tblGrid>
                    <w:gridCol w:w="4960"/>
                    <w:gridCol w:w="44"/>
                  </w:tblGrid>
                  <w:tr w:rsidR="004A0D6E" w:rsidRPr="00164145" w:rsidTr="00D353E4">
                    <w:tc>
                      <w:tcPr>
                        <w:tcW w:w="5225" w:type="dxa"/>
                      </w:tcPr>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tblGrid>
                        <w:tr w:rsidR="004A0D6E" w:rsidRPr="00164145" w:rsidTr="00D353E4">
                          <w:tc>
                            <w:tcPr>
                              <w:tcW w:w="5130" w:type="dxa"/>
                            </w:tcPr>
                            <w:p w:rsidR="004A0D6E" w:rsidRPr="00BE79C6" w:rsidRDefault="00897F09" w:rsidP="004A0D6E">
                              <w:pPr>
                                <w:pStyle w:val="NoSpacing"/>
                                <w:rPr>
                                  <w:rFonts w:cstheme="minorHAnsi"/>
                                  <w:color w:val="000000"/>
                                  <w:lang w:val="es-PR"/>
                                </w:rPr>
                              </w:pPr>
                              <w:sdt>
                                <w:sdtPr>
                                  <w:id w:val="989140898"/>
                                  <w14:checkbox>
                                    <w14:checked w14:val="0"/>
                                    <w14:checkedState w14:val="00FE" w14:font="Wingdings"/>
                                    <w14:uncheckedState w14:val="00A8" w14:font="Wingdings"/>
                                  </w14:checkbox>
                                </w:sdtPr>
                                <w:sdtEndPr/>
                                <w:sdtContent>
                                  <w:r w:rsidR="004A0D6E">
                                    <w:sym w:font="Wingdings" w:char="F0A8"/>
                                  </w:r>
                                </w:sdtContent>
                              </w:sdt>
                              <w:r w:rsidR="0028566A">
                                <w:rPr>
                                  <w:rFonts w:cstheme="minorHAnsi"/>
                                  <w:color w:val="000000"/>
                                  <w:lang w:val="es-PR"/>
                                </w:rPr>
                                <w:t xml:space="preserve"> </w:t>
                              </w:r>
                              <w:r w:rsidR="004A0D6E">
                                <w:rPr>
                                  <w:rFonts w:cs="Arial"/>
                                  <w:lang w:val="es-PR"/>
                                </w:rPr>
                                <w:t>Apoya</w:t>
                              </w:r>
                            </w:p>
                            <w:p w:rsidR="004A0D6E" w:rsidRPr="00BE79C6" w:rsidRDefault="00897F09" w:rsidP="004A0D6E">
                              <w:pPr>
                                <w:pStyle w:val="NoSpacing"/>
                                <w:rPr>
                                  <w:rFonts w:cstheme="minorHAnsi"/>
                                  <w:color w:val="000000"/>
                                  <w:lang w:val="es-PR"/>
                                </w:rPr>
                              </w:pPr>
                              <w:sdt>
                                <w:sdtPr>
                                  <w:id w:val="-135490957"/>
                                  <w14:checkbox>
                                    <w14:checked w14:val="0"/>
                                    <w14:checkedState w14:val="00FE" w14:font="Wingdings"/>
                                    <w14:uncheckedState w14:val="00A8" w14:font="Wingdings"/>
                                  </w14:checkbox>
                                </w:sdtPr>
                                <w:sdtEndPr/>
                                <w:sdtContent>
                                  <w:r w:rsidR="004A0D6E">
                                    <w:sym w:font="Wingdings" w:char="F0A8"/>
                                  </w:r>
                                </w:sdtContent>
                              </w:sdt>
                              <w:r w:rsidR="004A0D6E">
                                <w:rPr>
                                  <w:rFonts w:cstheme="minorHAnsi"/>
                                  <w:color w:val="000000"/>
                                  <w:lang w:val="es-PR"/>
                                </w:rPr>
                                <w:t xml:space="preserve"> </w:t>
                              </w:r>
                              <w:r w:rsidR="004A0D6E" w:rsidRPr="00BC58B7">
                                <w:rPr>
                                  <w:rFonts w:cs="Arial"/>
                                  <w:lang w:val="es-PR"/>
                                </w:rPr>
                                <w:t>Neutral</w:t>
                              </w:r>
                            </w:p>
                            <w:p w:rsidR="004A0D6E" w:rsidRPr="00647B9B" w:rsidRDefault="00897F09" w:rsidP="004A0D6E">
                              <w:pPr>
                                <w:pStyle w:val="NoSpacing"/>
                                <w:rPr>
                                  <w:lang w:val="es-PR"/>
                                </w:rPr>
                              </w:pPr>
                              <w:sdt>
                                <w:sdtPr>
                                  <w:id w:val="-1323417976"/>
                                  <w14:checkbox>
                                    <w14:checked w14:val="0"/>
                                    <w14:checkedState w14:val="00FE" w14:font="Wingdings"/>
                                    <w14:uncheckedState w14:val="00A8" w14:font="Wingdings"/>
                                  </w14:checkbox>
                                </w:sdtPr>
                                <w:sdtEndPr/>
                                <w:sdtContent>
                                  <w:r w:rsidR="004A0D6E">
                                    <w:sym w:font="Wingdings" w:char="F0A8"/>
                                  </w:r>
                                </w:sdtContent>
                              </w:sdt>
                              <w:r w:rsidR="004A0D6E">
                                <w:rPr>
                                  <w:rFonts w:cstheme="minorHAnsi"/>
                                  <w:color w:val="000000"/>
                                  <w:lang w:val="es-PR"/>
                                </w:rPr>
                                <w:t xml:space="preserve"> </w:t>
                              </w:r>
                              <w:r w:rsidR="004A0D6E" w:rsidRPr="00BC58B7">
                                <w:rPr>
                                  <w:rFonts w:cs="Arial"/>
                                  <w:lang w:val="es-PR"/>
                                </w:rPr>
                                <w:t>Opuesto</w:t>
                              </w:r>
                              <w:r w:rsidR="004A0D6E">
                                <w:rPr>
                                  <w:noProof/>
                                  <w:lang w:eastAsia="en-US"/>
                                </w:rPr>
                                <mc:AlternateContent>
                                  <mc:Choice Requires="wps">
                                    <w:drawing>
                                      <wp:anchor distT="0" distB="0" distL="114300" distR="114300" simplePos="0" relativeHeight="251701248" behindDoc="0" locked="0" layoutInCell="1" allowOverlap="1" wp14:anchorId="5C8C1160" wp14:editId="0483873D">
                                        <wp:simplePos x="0" y="0"/>
                                        <wp:positionH relativeFrom="column">
                                          <wp:posOffset>836008</wp:posOffset>
                                        </wp:positionH>
                                        <wp:positionV relativeFrom="paragraph">
                                          <wp:posOffset>100924</wp:posOffset>
                                        </wp:positionV>
                                        <wp:extent cx="2190136" cy="7374"/>
                                        <wp:effectExtent l="0" t="57150" r="38735" b="88265"/>
                                        <wp:wrapNone/>
                                        <wp:docPr id="3" name="Straight Arrow Connector 3"/>
                                        <wp:cNvGraphicFramePr/>
                                        <a:graphic xmlns:a="http://schemas.openxmlformats.org/drawingml/2006/main">
                                          <a:graphicData uri="http://schemas.microsoft.com/office/word/2010/wordprocessingShape">
                                            <wps:wsp>
                                              <wps:cNvCnPr/>
                                              <wps:spPr>
                                                <a:xfrm>
                                                  <a:off x="0" y="0"/>
                                                  <a:ext cx="2190136" cy="73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DF169E" id="Straight Arrow Connector 3" o:spid="_x0000_s1026" type="#_x0000_t32" style="position:absolute;margin-left:65.85pt;margin-top:7.95pt;width:172.45pt;height:.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" strokecolor="black [3200]" strokeweight="1.5pt">
                                        <v:stroke endarrow="block" joinstyle="miter"/>
                                      </v:shape>
                                    </w:pict>
                                  </mc:Fallback>
                                </mc:AlternateContent>
                              </w:r>
                            </w:p>
                            <w:p w:rsidR="004A0D6E" w:rsidRPr="00827933" w:rsidRDefault="00897F09" w:rsidP="0028566A">
                              <w:pPr>
                                <w:pStyle w:val="NoSpacing"/>
                                <w:rPr>
                                  <w:rFonts w:cstheme="minorHAnsi"/>
                                  <w:lang w:val="es-PR"/>
                                </w:rPr>
                              </w:pPr>
                              <w:sdt>
                                <w:sdtPr>
                                  <w:id w:val="1082105835"/>
                                  <w14:checkbox>
                                    <w14:checked w14:val="0"/>
                                    <w14:checkedState w14:val="00FE" w14:font="Wingdings"/>
                                    <w14:uncheckedState w14:val="00A8" w14:font="Wingdings"/>
                                  </w14:checkbox>
                                </w:sdtPr>
                                <w:sdtEndPr/>
                                <w:sdtContent>
                                  <w:r w:rsidR="004A0D6E">
                                    <w:sym w:font="Wingdings" w:char="F0A8"/>
                                  </w:r>
                                </w:sdtContent>
                              </w:sdt>
                              <w:r w:rsidR="004A0D6E">
                                <w:rPr>
                                  <w:rFonts w:cstheme="minorHAnsi"/>
                                  <w:color w:val="000000"/>
                                  <w:lang w:val="es-PR"/>
                                </w:rPr>
                                <w:t xml:space="preserve"> </w:t>
                              </w:r>
                              <w:r w:rsidR="004A0D6E" w:rsidRPr="00BC58B7">
                                <w:rPr>
                                  <w:rFonts w:cs="Arial"/>
                                  <w:lang w:val="es-PR"/>
                                </w:rPr>
                                <w:t>No Respondió</w:t>
                              </w:r>
                            </w:p>
                          </w:tc>
                        </w:tr>
                      </w:tbl>
                      <w:p w:rsidR="004A0D6E" w:rsidRPr="008B4BFF" w:rsidRDefault="004A0D6E" w:rsidP="004A0D6E">
                        <w:pPr>
                          <w:pStyle w:val="NoSpacing"/>
                          <w:rPr>
                            <w:lang w:val="es-PR"/>
                          </w:rPr>
                        </w:pPr>
                      </w:p>
                    </w:tc>
                    <w:tc>
                      <w:tcPr>
                        <w:tcW w:w="45" w:type="dxa"/>
                      </w:tcPr>
                      <w:p w:rsidR="004A0D6E" w:rsidRPr="008B4BFF" w:rsidRDefault="004A0D6E" w:rsidP="004A0D6E">
                        <w:pPr>
                          <w:pStyle w:val="NoSpacing"/>
                          <w:jc w:val="right"/>
                          <w:rPr>
                            <w:lang w:val="es-PR"/>
                          </w:rPr>
                        </w:pPr>
                      </w:p>
                    </w:tc>
                  </w:tr>
                </w:tbl>
                <w:p w:rsidR="00402CDF" w:rsidRDefault="00402CDF" w:rsidP="00402CDF">
                  <w:pPr>
                    <w:pStyle w:val="Heading2"/>
                    <w:pBdr>
                      <w:top w:val="none" w:sz="0" w:space="0" w:color="auto"/>
                    </w:pBdr>
                    <w:spacing w:before="120"/>
                    <w:outlineLvl w:val="1"/>
                    <w:rPr>
                      <w:rFonts w:cstheme="minorHAnsi"/>
                      <w:lang w:val="es-PR"/>
                    </w:rPr>
                  </w:pPr>
                </w:p>
              </w:tc>
              <w:tc>
                <w:tcPr>
                  <w:tcW w:w="5845" w:type="dxa"/>
                </w:tcPr>
                <w:p w:rsidR="00402CDF" w:rsidRDefault="00402CDF" w:rsidP="00402CDF">
                  <w:pPr>
                    <w:spacing w:after="0"/>
                    <w:rPr>
                      <w:rFonts w:asciiTheme="majorHAnsi" w:eastAsiaTheme="majorEastAsia" w:hAnsiTheme="majorHAnsi" w:cstheme="minorHAnsi"/>
                      <w:color w:val="2E74B5" w:themeColor="accent1" w:themeShade="BF"/>
                      <w:lang w:val="es-PR"/>
                    </w:rPr>
                  </w:pPr>
                  <w:r>
                    <w:rPr>
                      <w:rFonts w:asciiTheme="majorHAnsi" w:eastAsiaTheme="majorEastAsia" w:hAnsiTheme="majorHAnsi" w:cstheme="minorHAnsi"/>
                      <w:color w:val="2E74B5" w:themeColor="accent1" w:themeShade="BF"/>
                      <w:lang w:val="es-PR"/>
                    </w:rPr>
                    <w:t xml:space="preserve">I3_2. </w:t>
                  </w:r>
                  <w:r w:rsidRPr="00A0373C">
                    <w:rPr>
                      <w:rFonts w:asciiTheme="majorHAnsi" w:eastAsiaTheme="majorEastAsia" w:hAnsiTheme="majorHAnsi" w:cstheme="minorHAnsi"/>
                      <w:color w:val="2E74B5" w:themeColor="accent1" w:themeShade="BF"/>
                      <w:lang w:val="es-PR"/>
                    </w:rPr>
                    <w:t xml:space="preserve">¿Cuáles son las </w:t>
                  </w:r>
                  <w:r w:rsidRPr="00120862">
                    <w:rPr>
                      <w:rFonts w:asciiTheme="majorHAnsi" w:eastAsiaTheme="majorEastAsia" w:hAnsiTheme="majorHAnsi" w:cstheme="minorHAnsi"/>
                      <w:b/>
                      <w:color w:val="2E74B5" w:themeColor="accent1" w:themeShade="BF"/>
                      <w:lang w:val="es-PR"/>
                    </w:rPr>
                    <w:t>razones</w:t>
                  </w:r>
                  <w:r w:rsidRPr="00A0373C">
                    <w:rPr>
                      <w:rFonts w:asciiTheme="majorHAnsi" w:eastAsiaTheme="majorEastAsia" w:hAnsiTheme="majorHAnsi" w:cstheme="minorHAnsi"/>
                      <w:color w:val="2E74B5" w:themeColor="accent1" w:themeShade="BF"/>
                      <w:lang w:val="es-PR"/>
                    </w:rPr>
                    <w:t xml:space="preserve"> </w:t>
                  </w:r>
                  <w:r w:rsidR="00233B54">
                    <w:rPr>
                      <w:rFonts w:asciiTheme="majorHAnsi" w:eastAsiaTheme="majorEastAsia" w:hAnsiTheme="majorHAnsi" w:cstheme="minorHAnsi"/>
                      <w:color w:val="2E74B5" w:themeColor="accent1" w:themeShade="BF"/>
                      <w:lang w:val="es-PR"/>
                    </w:rPr>
                    <w:t>para que se oponga</w:t>
                  </w:r>
                  <w:r>
                    <w:rPr>
                      <w:rFonts w:asciiTheme="majorHAnsi" w:eastAsiaTheme="majorEastAsia" w:hAnsiTheme="majorHAnsi" w:cstheme="minorHAnsi"/>
                      <w:color w:val="2E74B5" w:themeColor="accent1" w:themeShade="BF"/>
                      <w:lang w:val="es-PR"/>
                    </w:rPr>
                    <w:t>?</w:t>
                  </w:r>
                </w:p>
                <w:tbl>
                  <w:tblPr>
                    <w:tblStyle w:val="TableGrid"/>
                    <w:tblW w:w="5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8"/>
                  </w:tblGrid>
                  <w:tr w:rsidR="00402CDF" w:rsidRPr="00164145" w:rsidTr="00C10C8E">
                    <w:tc>
                      <w:tcPr>
                        <w:tcW w:w="5768" w:type="dxa"/>
                      </w:tcPr>
                      <w:p w:rsidR="004A0D6E" w:rsidRPr="00647B9B" w:rsidRDefault="004A0D6E" w:rsidP="004A0D6E">
                        <w:pPr>
                          <w:spacing w:after="0"/>
                          <w:rPr>
                            <w:rFonts w:asciiTheme="majorHAnsi" w:eastAsiaTheme="majorEastAsia" w:hAnsiTheme="majorHAnsi" w:cstheme="minorHAnsi"/>
                            <w:i/>
                            <w:color w:val="A6A6A6" w:themeColor="background1" w:themeShade="A6"/>
                            <w:lang w:val="es-PR"/>
                          </w:rPr>
                        </w:pPr>
                        <w:r w:rsidRPr="00647B9B">
                          <w:rPr>
                            <w:rFonts w:ascii="Calibri" w:hAnsi="Calibri" w:cs="Calibri"/>
                            <w:b/>
                            <w:i/>
                            <w:color w:val="A6A6A6" w:themeColor="background1" w:themeShade="A6"/>
                            <w:lang w:val="es-PR"/>
                          </w:rPr>
                          <w:t>Entrevistador:</w:t>
                        </w:r>
                        <w:r w:rsidRPr="00647B9B">
                          <w:rPr>
                            <w:rFonts w:ascii="Calibri" w:hAnsi="Calibri" w:cs="Calibri"/>
                            <w:i/>
                            <w:color w:val="A6A6A6" w:themeColor="background1" w:themeShade="A6"/>
                            <w:lang w:val="es-PR"/>
                          </w:rPr>
                          <w:t xml:space="preserve"> No sugiera respuestas. Consulte si se menciona en la lista. Utilice “otro” para todos los demás motivos.</w:t>
                        </w:r>
                      </w:p>
                      <w:p w:rsidR="00402CDF" w:rsidRPr="00B523F2" w:rsidRDefault="00897F09" w:rsidP="00402CDF">
                        <w:pPr>
                          <w:pStyle w:val="NoSpacing"/>
                          <w:rPr>
                            <w:rFonts w:cstheme="minorHAnsi"/>
                            <w:color w:val="000000"/>
                            <w:lang w:val="es-PR"/>
                          </w:rPr>
                        </w:pPr>
                        <w:sdt>
                          <w:sdtPr>
                            <w:id w:val="-461965961"/>
                            <w14:checkbox>
                              <w14:checked w14:val="0"/>
                              <w14:checkedState w14:val="00FE" w14:font="Wingdings"/>
                              <w14:uncheckedState w14:val="00A8" w14:font="Wingdings"/>
                            </w14:checkbox>
                          </w:sdtPr>
                          <w:sdtEndPr/>
                          <w:sdtContent>
                            <w:r w:rsidR="00402CDF">
                              <w:sym w:font="Wingdings" w:char="F0A8"/>
                            </w:r>
                          </w:sdtContent>
                        </w:sdt>
                        <w:r w:rsidR="0028566A">
                          <w:rPr>
                            <w:rFonts w:cstheme="minorHAnsi"/>
                            <w:color w:val="000000"/>
                            <w:lang w:val="es-PR"/>
                          </w:rPr>
                          <w:t xml:space="preserve"> </w:t>
                        </w:r>
                        <w:r w:rsidR="00402CDF" w:rsidRPr="00BC58B7">
                          <w:rPr>
                            <w:rFonts w:ascii="Calibri" w:hAnsi="Calibri" w:cs="Calibri"/>
                            <w:lang w:val="es-PR"/>
                          </w:rPr>
                          <w:t>Impacto al ambiente</w:t>
                        </w:r>
                      </w:p>
                      <w:p w:rsidR="00402CDF" w:rsidRPr="00BE79C6" w:rsidRDefault="00897F09" w:rsidP="00402CDF">
                        <w:pPr>
                          <w:pStyle w:val="NoSpacing"/>
                          <w:rPr>
                            <w:rFonts w:cstheme="minorHAnsi"/>
                            <w:color w:val="000000"/>
                            <w:lang w:val="es-PR"/>
                          </w:rPr>
                        </w:pPr>
                        <w:sdt>
                          <w:sdtPr>
                            <w:id w:val="908736137"/>
                            <w14:checkbox>
                              <w14:checked w14:val="0"/>
                              <w14:checkedState w14:val="00FE" w14:font="Wingdings"/>
                              <w14:uncheckedState w14:val="00A8" w14:font="Wingdings"/>
                            </w14:checkbox>
                          </w:sdtPr>
                          <w:sdtEndPr/>
                          <w:sdtContent>
                            <w:r w:rsidR="00402CDF">
                              <w:sym w:font="Wingdings" w:char="F0A8"/>
                            </w:r>
                          </w:sdtContent>
                        </w:sdt>
                        <w:r w:rsidR="00402CDF" w:rsidRPr="00BE79C6">
                          <w:rPr>
                            <w:rFonts w:cstheme="minorHAnsi"/>
                            <w:color w:val="000000"/>
                            <w:lang w:val="es-PR"/>
                          </w:rPr>
                          <w:t xml:space="preserve"> </w:t>
                        </w:r>
                        <w:r w:rsidR="00402CDF" w:rsidRPr="00BC58B7">
                          <w:rPr>
                            <w:rFonts w:ascii="Calibri" w:hAnsi="Calibri" w:cs="Calibri"/>
                            <w:lang w:val="es-PR"/>
                          </w:rPr>
                          <w:t>Salud de los animales en la naturaleza</w:t>
                        </w:r>
                      </w:p>
                      <w:p w:rsidR="00402CDF" w:rsidRPr="00BE79C6" w:rsidRDefault="00897F09" w:rsidP="00402CDF">
                        <w:pPr>
                          <w:pStyle w:val="NoSpacing"/>
                          <w:rPr>
                            <w:rFonts w:cstheme="minorHAnsi"/>
                            <w:color w:val="000000"/>
                            <w:lang w:val="es-PR"/>
                          </w:rPr>
                        </w:pPr>
                        <w:sdt>
                          <w:sdtPr>
                            <w:id w:val="1862938717"/>
                            <w14:checkbox>
                              <w14:checked w14:val="0"/>
                              <w14:checkedState w14:val="00FE" w14:font="Wingdings"/>
                              <w14:uncheckedState w14:val="00A8" w14:font="Wingdings"/>
                            </w14:checkbox>
                          </w:sdtPr>
                          <w:sdtEndPr/>
                          <w:sdtContent>
                            <w:r w:rsidR="00402CDF">
                              <w:sym w:font="Wingdings" w:char="F0A8"/>
                            </w:r>
                          </w:sdtContent>
                        </w:sdt>
                        <w:r w:rsidR="00402CDF" w:rsidRPr="00BE79C6">
                          <w:rPr>
                            <w:rFonts w:cstheme="minorHAnsi"/>
                            <w:color w:val="000000"/>
                            <w:lang w:val="es-PR"/>
                          </w:rPr>
                          <w:t xml:space="preserve"> </w:t>
                        </w:r>
                        <w:r w:rsidR="00402CDF" w:rsidRPr="00BC58B7">
                          <w:rPr>
                            <w:rFonts w:ascii="Calibri" w:hAnsi="Calibri" w:cs="Calibri"/>
                            <w:lang w:val="es-PR"/>
                          </w:rPr>
                          <w:t>Salud de las personas</w:t>
                        </w:r>
                      </w:p>
                      <w:p w:rsidR="00402CDF" w:rsidRDefault="00897F09" w:rsidP="00402CDF">
                        <w:pPr>
                          <w:pStyle w:val="NoSpacing"/>
                          <w:rPr>
                            <w:lang w:val="es-PR"/>
                          </w:rPr>
                        </w:pPr>
                        <w:sdt>
                          <w:sdtPr>
                            <w:id w:val="-1629851268"/>
                            <w14:checkbox>
                              <w14:checked w14:val="0"/>
                              <w14:checkedState w14:val="00FE" w14:font="Wingdings"/>
                              <w14:uncheckedState w14:val="00A8" w14:font="Wingdings"/>
                            </w14:checkbox>
                          </w:sdtPr>
                          <w:sdtEndPr/>
                          <w:sdtContent>
                            <w:r w:rsidR="00402CDF">
                              <w:sym w:font="Wingdings" w:char="F0A8"/>
                            </w:r>
                          </w:sdtContent>
                        </w:sdt>
                        <w:r w:rsidR="00402CDF" w:rsidRPr="00B71330">
                          <w:rPr>
                            <w:rFonts w:cstheme="minorHAnsi"/>
                            <w:color w:val="000000"/>
                            <w:lang w:val="es-PR"/>
                          </w:rPr>
                          <w:t xml:space="preserve"> </w:t>
                        </w:r>
                        <w:r w:rsidR="00402CDF" w:rsidRPr="00BC58B7">
                          <w:rPr>
                            <w:rFonts w:ascii="Calibri" w:hAnsi="Calibri" w:cs="Calibri"/>
                            <w:lang w:val="es-PR"/>
                          </w:rPr>
                          <w:t>Salud de las mascotas</w:t>
                        </w:r>
                      </w:p>
                      <w:p w:rsidR="00402CDF" w:rsidRDefault="00897F09" w:rsidP="00402CDF">
                        <w:pPr>
                          <w:pStyle w:val="NoSpacing"/>
                          <w:rPr>
                            <w:rFonts w:cstheme="minorHAnsi"/>
                            <w:color w:val="000000"/>
                            <w:lang w:val="es-PR"/>
                          </w:rPr>
                        </w:pPr>
                        <w:sdt>
                          <w:sdtPr>
                            <w:id w:val="-77600214"/>
                            <w14:checkbox>
                              <w14:checked w14:val="0"/>
                              <w14:checkedState w14:val="00FE" w14:font="Wingdings"/>
                              <w14:uncheckedState w14:val="00A8" w14:font="Wingdings"/>
                            </w14:checkbox>
                          </w:sdtPr>
                          <w:sdtEndPr/>
                          <w:sdtContent>
                            <w:r w:rsidR="00402CDF">
                              <w:sym w:font="Wingdings" w:char="F0A8"/>
                            </w:r>
                          </w:sdtContent>
                        </w:sdt>
                        <w:r w:rsidR="00402CDF" w:rsidRPr="00B71330">
                          <w:rPr>
                            <w:rFonts w:cstheme="minorHAnsi"/>
                            <w:color w:val="000000"/>
                            <w:lang w:val="es-PR"/>
                          </w:rPr>
                          <w:t xml:space="preserve"> </w:t>
                        </w:r>
                        <w:r w:rsidR="00402CDF" w:rsidRPr="00BC58B7">
                          <w:rPr>
                            <w:rFonts w:ascii="Calibri" w:hAnsi="Calibri" w:cs="Calibri"/>
                            <w:lang w:val="es-PR"/>
                          </w:rPr>
                          <w:t>No piensa que es</w:t>
                        </w:r>
                        <w:r w:rsidR="00402CDF">
                          <w:rPr>
                            <w:rFonts w:ascii="Calibri" w:hAnsi="Calibri" w:cs="Calibri"/>
                            <w:lang w:val="es-PR"/>
                          </w:rPr>
                          <w:t xml:space="preserve"> </w:t>
                        </w:r>
                        <w:r w:rsidR="00402CDF" w:rsidRPr="00BC58B7">
                          <w:rPr>
                            <w:rFonts w:ascii="Calibri" w:hAnsi="Calibri" w:cs="Calibri"/>
                            <w:lang w:val="es-PR"/>
                          </w:rPr>
                          <w:t>/</w:t>
                        </w:r>
                        <w:r w:rsidR="00402CDF">
                          <w:rPr>
                            <w:rFonts w:ascii="Calibri" w:hAnsi="Calibri" w:cs="Calibri"/>
                            <w:lang w:val="es-PR"/>
                          </w:rPr>
                          <w:t xml:space="preserve"> </w:t>
                        </w:r>
                        <w:r w:rsidR="00402CDF" w:rsidRPr="00BC58B7">
                          <w:rPr>
                            <w:rFonts w:ascii="Calibri" w:hAnsi="Calibri" w:cs="Calibri"/>
                            <w:lang w:val="es-PR"/>
                          </w:rPr>
                          <w:t>o que sería efectivo en esta comunidad</w:t>
                        </w:r>
                      </w:p>
                      <w:p w:rsidR="0028566A" w:rsidRDefault="00897F09" w:rsidP="00402CDF">
                        <w:pPr>
                          <w:pStyle w:val="NoSpacing"/>
                          <w:rPr>
                            <w:rFonts w:ascii="Calibri" w:hAnsi="Calibri" w:cs="Calibri"/>
                            <w:lang w:val="es-PR"/>
                          </w:rPr>
                        </w:pPr>
                        <w:sdt>
                          <w:sdtPr>
                            <w:id w:val="-860820431"/>
                            <w14:checkbox>
                              <w14:checked w14:val="0"/>
                              <w14:checkedState w14:val="00FE" w14:font="Wingdings"/>
                              <w14:uncheckedState w14:val="00A8" w14:font="Wingdings"/>
                            </w14:checkbox>
                          </w:sdtPr>
                          <w:sdtEndPr/>
                          <w:sdtContent>
                            <w:r w:rsidR="00402CDF">
                              <w:sym w:font="Wingdings" w:char="F0A8"/>
                            </w:r>
                          </w:sdtContent>
                        </w:sdt>
                        <w:r w:rsidR="00402CDF" w:rsidRPr="00B71330">
                          <w:rPr>
                            <w:rFonts w:cstheme="minorHAnsi"/>
                            <w:color w:val="000000"/>
                            <w:lang w:val="es-PR"/>
                          </w:rPr>
                          <w:t xml:space="preserve"> </w:t>
                        </w:r>
                        <w:r w:rsidR="00402CDF" w:rsidRPr="00BC58B7">
                          <w:rPr>
                            <w:rFonts w:ascii="Calibri" w:hAnsi="Calibri" w:cs="Calibri"/>
                            <w:lang w:val="es-PR"/>
                          </w:rPr>
                          <w:t xml:space="preserve">No es una prioridad de la comunidad / las enfermedades </w:t>
                        </w:r>
                      </w:p>
                      <w:p w:rsidR="00402CDF" w:rsidRDefault="0028566A" w:rsidP="00402CDF">
                        <w:pPr>
                          <w:pStyle w:val="NoSpacing"/>
                          <w:rPr>
                            <w:rFonts w:cstheme="minorHAnsi"/>
                            <w:lang w:val="es-PR"/>
                          </w:rPr>
                        </w:pPr>
                        <w:r>
                          <w:rPr>
                            <w:rFonts w:ascii="Calibri" w:hAnsi="Calibri" w:cs="Calibri"/>
                            <w:lang w:val="es-PR"/>
                          </w:rPr>
                          <w:t xml:space="preserve">     </w:t>
                        </w:r>
                        <w:r w:rsidR="00402CDF" w:rsidRPr="00BC58B7">
                          <w:rPr>
                            <w:rFonts w:ascii="Calibri" w:hAnsi="Calibri" w:cs="Calibri"/>
                            <w:lang w:val="es-PR"/>
                          </w:rPr>
                          <w:t>transmitidas por mosquitos no son una preocupación aquí</w:t>
                        </w:r>
                      </w:p>
                      <w:p w:rsidR="00402CDF" w:rsidRPr="00402CDF" w:rsidRDefault="00897F09" w:rsidP="00402CDF">
                        <w:pPr>
                          <w:spacing w:after="0" w:line="240" w:lineRule="auto"/>
                          <w:rPr>
                            <w:rFonts w:ascii="Calibri" w:hAnsi="Calibri" w:cs="Calibri"/>
                            <w:lang w:val="es-PR"/>
                          </w:rPr>
                        </w:pPr>
                        <w:sdt>
                          <w:sdtPr>
                            <w:rPr>
                              <w:lang w:val="es-PR"/>
                            </w:rPr>
                            <w:id w:val="-1944446888"/>
                            <w14:checkbox>
                              <w14:checked w14:val="0"/>
                              <w14:checkedState w14:val="00FE" w14:font="Wingdings"/>
                              <w14:uncheckedState w14:val="00A8" w14:font="Wingdings"/>
                            </w14:checkbox>
                          </w:sdtPr>
                          <w:sdtEndPr/>
                          <w:sdtContent>
                            <w:r w:rsidR="00402CDF" w:rsidRPr="00402CDF">
                              <w:rPr>
                                <w:lang w:val="es-PR"/>
                              </w:rPr>
                              <w:sym w:font="Wingdings" w:char="F0A8"/>
                            </w:r>
                          </w:sdtContent>
                        </w:sdt>
                        <w:r w:rsidR="00402CDF" w:rsidRPr="00402CDF">
                          <w:rPr>
                            <w:rFonts w:ascii="Calibri" w:hAnsi="Calibri" w:cs="Calibri"/>
                            <w:lang w:val="es-PR"/>
                          </w:rPr>
                          <w:t xml:space="preserve"> Me preocupa cuán seguro sea usar mosquitos con </w:t>
                        </w:r>
                        <w:r w:rsidR="00402CDF" w:rsidRPr="00692A59">
                          <w:rPr>
                            <w:rFonts w:ascii="Calibri" w:hAnsi="Calibri" w:cs="Calibri"/>
                            <w:i/>
                            <w:lang w:val="es-PR"/>
                          </w:rPr>
                          <w:t>Wolbachia</w:t>
                        </w:r>
                      </w:p>
                      <w:p w:rsidR="00402CDF" w:rsidRPr="00402CDF" w:rsidRDefault="00897F09" w:rsidP="00402CDF">
                        <w:pPr>
                          <w:spacing w:after="0" w:line="240" w:lineRule="auto"/>
                          <w:rPr>
                            <w:rFonts w:ascii="Calibri" w:hAnsi="Calibri" w:cs="Calibri"/>
                            <w:lang w:val="es-PR"/>
                          </w:rPr>
                        </w:pPr>
                        <w:sdt>
                          <w:sdtPr>
                            <w:rPr>
                              <w:lang w:val="es-PR"/>
                            </w:rPr>
                            <w:id w:val="-1114440257"/>
                            <w14:checkbox>
                              <w14:checked w14:val="0"/>
                              <w14:checkedState w14:val="00FE" w14:font="Wingdings"/>
                              <w14:uncheckedState w14:val="00A8" w14:font="Wingdings"/>
                            </w14:checkbox>
                          </w:sdtPr>
                          <w:sdtEndPr/>
                          <w:sdtContent>
                            <w:r w:rsidR="00402CDF" w:rsidRPr="00402CDF">
                              <w:rPr>
                                <w:lang w:val="es-PR"/>
                              </w:rPr>
                              <w:sym w:font="Wingdings" w:char="F0A8"/>
                            </w:r>
                          </w:sdtContent>
                        </w:sdt>
                        <w:r w:rsidR="00402CDF" w:rsidRPr="00402CDF">
                          <w:rPr>
                            <w:rFonts w:ascii="Calibri" w:hAnsi="Calibri" w:cs="Calibri"/>
                            <w:lang w:val="es-PR"/>
                          </w:rPr>
                          <w:t xml:space="preserve"> No tiene sentido porque todavía tendremos mosquitos</w:t>
                        </w:r>
                      </w:p>
                      <w:p w:rsidR="00402CDF" w:rsidRPr="00827933" w:rsidRDefault="00897F09" w:rsidP="0028566A">
                        <w:pPr>
                          <w:pStyle w:val="NoSpacing"/>
                          <w:spacing w:after="80"/>
                          <w:rPr>
                            <w:rFonts w:cstheme="minorHAnsi"/>
                            <w:lang w:val="es-PR"/>
                          </w:rPr>
                        </w:pPr>
                        <w:sdt>
                          <w:sdtPr>
                            <w:id w:val="1185025835"/>
                            <w14:checkbox>
                              <w14:checked w14:val="0"/>
                              <w14:checkedState w14:val="00FE" w14:font="Wingdings"/>
                              <w14:uncheckedState w14:val="00A8" w14:font="Wingdings"/>
                            </w14:checkbox>
                          </w:sdtPr>
                          <w:sdtEndPr/>
                          <w:sdtContent>
                            <w:r w:rsidR="00402CDF">
                              <w:sym w:font="Wingdings" w:char="F0A8"/>
                            </w:r>
                          </w:sdtContent>
                        </w:sdt>
                        <w:r w:rsidR="00402CDF" w:rsidRPr="00BE79C6">
                          <w:rPr>
                            <w:rFonts w:cstheme="minorHAnsi"/>
                            <w:color w:val="000000"/>
                            <w:lang w:val="es-PR"/>
                          </w:rPr>
                          <w:t xml:space="preserve"> </w:t>
                        </w:r>
                        <w:r w:rsidR="00402CDF" w:rsidRPr="00BC58B7">
                          <w:rPr>
                            <w:rFonts w:ascii="Calibri" w:hAnsi="Calibri" w:cs="Calibri"/>
                            <w:lang w:val="es-PR"/>
                          </w:rPr>
                          <w:t>Otro</w:t>
                        </w:r>
                        <w:r w:rsidR="00402CDF">
                          <w:rPr>
                            <w:rFonts w:ascii="Calibri" w:hAnsi="Calibri" w:cs="Calibri"/>
                            <w:lang w:val="es-PR"/>
                          </w:rPr>
                          <w:t>: _____________________________</w:t>
                        </w:r>
                      </w:p>
                    </w:tc>
                  </w:tr>
                </w:tbl>
                <w:p w:rsidR="00402CDF" w:rsidRDefault="00402CDF" w:rsidP="00402CDF">
                  <w:pPr>
                    <w:rPr>
                      <w:rFonts w:cstheme="minorHAnsi"/>
                      <w:lang w:val="es-PR"/>
                    </w:rPr>
                  </w:pPr>
                </w:p>
              </w:tc>
            </w:tr>
          </w:tbl>
          <w:p w:rsidR="00233B54" w:rsidRPr="004C37E0" w:rsidRDefault="00233B54" w:rsidP="00233B54">
            <w:pPr>
              <w:pStyle w:val="Heading2"/>
              <w:rPr>
                <w:rFonts w:asciiTheme="minorHAnsi" w:hAnsiTheme="minorHAnsi" w:cstheme="minorHAnsi"/>
                <w:b/>
                <w:lang w:val="es-PR"/>
              </w:rPr>
            </w:pPr>
            <w:r w:rsidRPr="004C37E0">
              <w:rPr>
                <w:rFonts w:asciiTheme="minorHAnsi" w:hAnsiTheme="minorHAnsi" w:cstheme="minorHAnsi"/>
                <w:lang w:val="es-PR"/>
              </w:rPr>
              <w:t>I6</w:t>
            </w:r>
            <w:r w:rsidR="004C37E0">
              <w:rPr>
                <w:rFonts w:asciiTheme="minorHAnsi" w:hAnsiTheme="minorHAnsi" w:cstheme="minorHAnsi"/>
                <w:lang w:val="es-PR"/>
              </w:rPr>
              <w:t>_0</w:t>
            </w:r>
            <w:r w:rsidRPr="004C37E0">
              <w:rPr>
                <w:rFonts w:asciiTheme="minorHAnsi" w:hAnsiTheme="minorHAnsi" w:cstheme="minorHAnsi"/>
                <w:lang w:val="es-PR"/>
              </w:rPr>
              <w:t xml:space="preserve">. ¿Había escuchado hablar de </w:t>
            </w:r>
            <w:r w:rsidRPr="004C37E0">
              <w:rPr>
                <w:rFonts w:asciiTheme="minorHAnsi" w:hAnsiTheme="minorHAnsi" w:cstheme="minorHAnsi"/>
                <w:b/>
                <w:lang w:val="es-PR"/>
              </w:rPr>
              <w:t>larvicidas?</w:t>
            </w:r>
          </w:p>
          <w:p w:rsidR="00233B54" w:rsidRDefault="00233B54" w:rsidP="00233B54">
            <w:pPr>
              <w:pStyle w:val="NoSpacing"/>
              <w:rPr>
                <w:rFonts w:cstheme="minorHAnsi"/>
                <w:lang w:val="es-PR"/>
              </w:rPr>
            </w:pPr>
            <w:r w:rsidRPr="00765647">
              <w:rPr>
                <w:noProof/>
                <w:lang w:eastAsia="en-US"/>
              </w:rPr>
              <mc:AlternateContent>
                <mc:Choice Requires="wps">
                  <w:drawing>
                    <wp:anchor distT="45720" distB="45720" distL="114300" distR="114300" simplePos="0" relativeHeight="251720704" behindDoc="0" locked="0" layoutInCell="1" allowOverlap="1" wp14:anchorId="12FDB9DA" wp14:editId="2ACF976B">
                      <wp:simplePos x="0" y="0"/>
                      <wp:positionH relativeFrom="column">
                        <wp:posOffset>1905</wp:posOffset>
                      </wp:positionH>
                      <wp:positionV relativeFrom="paragraph">
                        <wp:posOffset>221615</wp:posOffset>
                      </wp:positionV>
                      <wp:extent cx="7197090" cy="2455545"/>
                      <wp:effectExtent l="0" t="0" r="3810" b="19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090" cy="2455545"/>
                              </a:xfrm>
                              <a:prstGeom prst="rect">
                                <a:avLst/>
                              </a:prstGeom>
                              <a:solidFill>
                                <a:srgbClr val="FFFFFF"/>
                              </a:solidFill>
                              <a:ln w="9525">
                                <a:noFill/>
                                <a:miter lim="800000"/>
                                <a:headEnd/>
                                <a:tailEnd/>
                              </a:ln>
                            </wps:spPr>
                            <wps:txbx>
                              <w:txbxContent>
                                <w:p w:rsidR="00233B54" w:rsidRPr="00233B54" w:rsidRDefault="00233B54" w:rsidP="00233B54">
                                  <w:pPr>
                                    <w:spacing w:after="120"/>
                                    <w:rPr>
                                      <w:rFonts w:ascii="Calibri" w:hAnsi="Calibri" w:cs="Calibri"/>
                                      <w:i/>
                                      <w:color w:val="A6A6A6" w:themeColor="background1" w:themeShade="A6"/>
                                      <w:lang w:val="es-PR"/>
                                    </w:rPr>
                                  </w:pPr>
                                  <w:r w:rsidRPr="00C10C8E">
                                    <w:rPr>
                                      <w:rFonts w:ascii="Calibri" w:hAnsi="Calibri" w:cs="Calibri"/>
                                      <w:b/>
                                      <w:i/>
                                      <w:color w:val="A6A6A6" w:themeColor="background1" w:themeShade="A6"/>
                                      <w:lang w:val="es-PR"/>
                                    </w:rPr>
                                    <w:t>Para el entrevistador</w:t>
                                  </w:r>
                                  <w:r w:rsidRPr="00C10C8E">
                                    <w:rPr>
                                      <w:rFonts w:ascii="Calibri" w:hAnsi="Calibri" w:cs="Calibri"/>
                                      <w:i/>
                                      <w:color w:val="A6A6A6" w:themeColor="background1" w:themeShade="A6"/>
                                      <w:lang w:val="es-PR"/>
                                    </w:rPr>
                                    <w:t xml:space="preserve">: Mostrar ilustración de </w:t>
                                  </w:r>
                                  <w:r>
                                    <w:rPr>
                                      <w:rFonts w:ascii="Calibri" w:hAnsi="Calibri" w:cs="Calibri"/>
                                      <w:i/>
                                      <w:color w:val="A6A6A6" w:themeColor="background1" w:themeShade="A6"/>
                                      <w:lang w:val="es-PR"/>
                                    </w:rPr>
                                    <w:t>larvicidas.</w:t>
                                  </w:r>
                                </w:p>
                                <w:p w:rsidR="00233B54" w:rsidRPr="004A0D6E" w:rsidRDefault="00233B54" w:rsidP="00233B54">
                                  <w:pPr>
                                    <w:spacing w:after="0"/>
                                    <w:rPr>
                                      <w:rFonts w:ascii="Calibri" w:hAnsi="Calibri" w:cs="Calibri"/>
                                      <w:color w:val="A6A6A6" w:themeColor="background1" w:themeShade="A6"/>
                                      <w:lang w:val="es-PR"/>
                                    </w:rPr>
                                  </w:pPr>
                                  <w:r w:rsidRPr="004A0D6E">
                                    <w:rPr>
                                      <w:rFonts w:ascii="Calibri" w:hAnsi="Calibri" w:cs="Calibri"/>
                                      <w:b/>
                                      <w:color w:val="A6A6A6" w:themeColor="background1" w:themeShade="A6"/>
                                      <w:lang w:val="es-PR"/>
                                    </w:rPr>
                                    <w:t>Entrevistador lea lo siguiente</w:t>
                                  </w:r>
                                  <w:r w:rsidRPr="004A0D6E">
                                    <w:rPr>
                                      <w:rFonts w:ascii="Calibri" w:hAnsi="Calibri" w:cs="Calibri"/>
                                      <w:color w:val="A6A6A6" w:themeColor="background1" w:themeShade="A6"/>
                                      <w:lang w:val="es-PR"/>
                                    </w:rPr>
                                    <w:t>:</w:t>
                                  </w:r>
                                </w:p>
                                <w:p w:rsidR="00233B54" w:rsidRPr="00233B54" w:rsidRDefault="00233B54" w:rsidP="00233B54">
                                  <w:pPr>
                                    <w:pStyle w:val="ListParagraph"/>
                                    <w:numPr>
                                      <w:ilvl w:val="0"/>
                                      <w:numId w:val="11"/>
                                    </w:numPr>
                                    <w:rPr>
                                      <w:rFonts w:ascii="Calibri" w:eastAsiaTheme="minorEastAsia" w:hAnsi="Calibri" w:cs="Calibri"/>
                                      <w:sz w:val="20"/>
                                      <w:szCs w:val="20"/>
                                      <w:lang w:val="es-PR" w:eastAsia="ja-JP"/>
                                    </w:rPr>
                                  </w:pPr>
                                  <w:r w:rsidRPr="00233B54">
                                    <w:rPr>
                                      <w:rFonts w:ascii="Calibri" w:eastAsiaTheme="minorEastAsia" w:hAnsi="Calibri" w:cs="Calibri"/>
                                      <w:sz w:val="20"/>
                                      <w:szCs w:val="20"/>
                                      <w:lang w:val="es-PR" w:eastAsia="ja-JP"/>
                                    </w:rPr>
                                    <w:t>Los larvicidas son un tipo de insecticida que mata las larvas del mosquito. Si se aplican correctamente, los larvicidas pueden reducir el número de mosquitos adultos.</w:t>
                                  </w:r>
                                </w:p>
                                <w:p w:rsidR="00233B54" w:rsidRPr="00233B54" w:rsidRDefault="00233B54" w:rsidP="00233B54">
                                  <w:pPr>
                                    <w:pStyle w:val="ListParagraph"/>
                                    <w:numPr>
                                      <w:ilvl w:val="0"/>
                                      <w:numId w:val="11"/>
                                    </w:numPr>
                                    <w:rPr>
                                      <w:rFonts w:ascii="Calibri" w:eastAsiaTheme="minorEastAsia" w:hAnsi="Calibri" w:cs="Calibri"/>
                                      <w:sz w:val="20"/>
                                      <w:szCs w:val="20"/>
                                      <w:lang w:val="es-PR" w:eastAsia="ja-JP"/>
                                    </w:rPr>
                                  </w:pPr>
                                  <w:r w:rsidRPr="00233B54">
                                    <w:rPr>
                                      <w:rFonts w:ascii="Calibri" w:eastAsiaTheme="minorEastAsia" w:hAnsi="Calibri" w:cs="Calibri"/>
                                      <w:sz w:val="20"/>
                                      <w:szCs w:val="20"/>
                                      <w:lang w:val="es-PR" w:eastAsia="ja-JP"/>
                                    </w:rPr>
                                    <w:t xml:space="preserve">Los larvicidas vienen en diferentes presentaciones, por ejemplo: líquidos, gránulos y donas. Los larvicidas líquidos pueden ser aplicados usando un camión para fumigar, rociándolos sobre casas, vegetación, terrenos vacíos y otros lugares. Así, este método puede ser efectivo para tratar la mayoría de sitios donde se encuentran las larvas. </w:t>
                                  </w:r>
                                </w:p>
                                <w:p w:rsidR="00233B54" w:rsidRPr="00233B54" w:rsidRDefault="00233B54" w:rsidP="00233B54">
                                  <w:pPr>
                                    <w:pStyle w:val="ListParagraph"/>
                                    <w:numPr>
                                      <w:ilvl w:val="0"/>
                                      <w:numId w:val="11"/>
                                    </w:numPr>
                                    <w:rPr>
                                      <w:rFonts w:ascii="Calibri" w:eastAsiaTheme="minorEastAsia" w:hAnsi="Calibri" w:cs="Calibri"/>
                                      <w:sz w:val="20"/>
                                      <w:szCs w:val="20"/>
                                      <w:lang w:val="es-PR" w:eastAsia="ja-JP"/>
                                    </w:rPr>
                                  </w:pPr>
                                  <w:r w:rsidRPr="00233B54">
                                    <w:rPr>
                                      <w:rFonts w:ascii="Calibri" w:eastAsiaTheme="minorEastAsia" w:hAnsi="Calibri" w:cs="Calibri"/>
                                      <w:sz w:val="20"/>
                                      <w:szCs w:val="20"/>
                                      <w:lang w:val="es-PR" w:eastAsia="ja-JP"/>
                                    </w:rPr>
                                    <w:t xml:space="preserve">Los larvicidas también se pueden aplicar manualmente al agua donde se encuentren larvas, por ejemplo, en fuentes ornamentales, agujeros en árboles, desagües de los techos, etcétera. </w:t>
                                  </w:r>
                                </w:p>
                                <w:p w:rsidR="00233B54" w:rsidRPr="00233B54" w:rsidRDefault="00233B54" w:rsidP="00233B54">
                                  <w:pPr>
                                    <w:pStyle w:val="ListParagraph"/>
                                    <w:numPr>
                                      <w:ilvl w:val="0"/>
                                      <w:numId w:val="11"/>
                                    </w:numPr>
                                    <w:rPr>
                                      <w:rFonts w:ascii="Calibri" w:eastAsiaTheme="minorEastAsia" w:hAnsi="Calibri" w:cs="Calibri"/>
                                      <w:sz w:val="20"/>
                                      <w:szCs w:val="20"/>
                                      <w:lang w:val="es-PR" w:eastAsia="ja-JP"/>
                                    </w:rPr>
                                  </w:pPr>
                                  <w:r w:rsidRPr="00233B54">
                                    <w:rPr>
                                      <w:rFonts w:ascii="Calibri" w:eastAsiaTheme="minorEastAsia" w:hAnsi="Calibri" w:cs="Calibri"/>
                                      <w:sz w:val="20"/>
                                      <w:szCs w:val="20"/>
                                      <w:lang w:val="es-PR" w:eastAsia="ja-JP"/>
                                    </w:rPr>
                                    <w:t>Si la aplicación se hace tal y como se encuentra en la etiqueta, los larvicidas no afectan el ambiente, las personas o las mascotas.</w:t>
                                  </w:r>
                                </w:p>
                                <w:p w:rsidR="00233B54" w:rsidRPr="00233B54" w:rsidRDefault="00233B54" w:rsidP="00233B54">
                                  <w:pPr>
                                    <w:pStyle w:val="ListParagraph"/>
                                    <w:numPr>
                                      <w:ilvl w:val="0"/>
                                      <w:numId w:val="11"/>
                                    </w:numPr>
                                    <w:rPr>
                                      <w:rFonts w:ascii="Calibri" w:eastAsiaTheme="minorEastAsia" w:hAnsi="Calibri" w:cs="Calibri"/>
                                      <w:sz w:val="20"/>
                                      <w:szCs w:val="20"/>
                                      <w:lang w:val="es-PR" w:eastAsia="ja-JP"/>
                                    </w:rPr>
                                  </w:pPr>
                                  <w:r w:rsidRPr="00233B54">
                                    <w:rPr>
                                      <w:rFonts w:ascii="Calibri" w:eastAsiaTheme="minorEastAsia" w:hAnsi="Calibri" w:cs="Calibri"/>
                                      <w:sz w:val="20"/>
                                      <w:szCs w:val="20"/>
                                      <w:lang w:val="es-PR" w:eastAsia="ja-JP"/>
                                    </w:rPr>
                                    <w:t>Los larvicidas se deben aplicar de forma repetida de acuerdo a las instrucciones en la etiqueta.</w:t>
                                  </w:r>
                                </w:p>
                                <w:p w:rsidR="00233B54" w:rsidRPr="00233B54" w:rsidRDefault="00233B54" w:rsidP="00233B54">
                                  <w:pPr>
                                    <w:pStyle w:val="ListParagraph"/>
                                    <w:numPr>
                                      <w:ilvl w:val="0"/>
                                      <w:numId w:val="11"/>
                                    </w:numPr>
                                    <w:rPr>
                                      <w:rFonts w:ascii="Calibri" w:eastAsiaTheme="minorEastAsia" w:hAnsi="Calibri" w:cs="Calibri"/>
                                      <w:sz w:val="20"/>
                                      <w:szCs w:val="20"/>
                                      <w:lang w:val="es-PR" w:eastAsia="ja-JP"/>
                                    </w:rPr>
                                  </w:pPr>
                                  <w:r w:rsidRPr="00233B54">
                                    <w:rPr>
                                      <w:rFonts w:ascii="Calibri" w:eastAsiaTheme="minorEastAsia" w:hAnsi="Calibri" w:cs="Calibri"/>
                                      <w:sz w:val="20"/>
                                      <w:szCs w:val="20"/>
                                      <w:lang w:val="es-PR" w:eastAsia="ja-JP"/>
                                    </w:rPr>
                                    <w:t>Son usados alrededor del mundo</w:t>
                                  </w:r>
                                  <w:r>
                                    <w:rPr>
                                      <w:rFonts w:ascii="Calibri" w:eastAsiaTheme="minorEastAsia" w:hAnsi="Calibri" w:cs="Calibri"/>
                                      <w:sz w:val="20"/>
                                      <w:szCs w:val="20"/>
                                      <w:lang w:val="es-PR"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pt;margin-top:17.45pt;width:566.7pt;height:193.3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" stroked="f">
                      <v:textbox>
                        <w:txbxContent>
                          <w:p w:rsidR="00233B54" w:rsidRPr="00233B54" w:rsidRDefault="00233B54" w:rsidP="00233B54">
                            <w:pPr>
                              <w:spacing w:after="120"/>
                              <w:rPr>
                                <w:rFonts w:ascii="Calibri" w:hAnsi="Calibri" w:cs="Calibri"/>
                                <w:i/>
                                <w:color w:val="A6A6A6" w:themeColor="background1" w:themeShade="A6"/>
                                <w:lang w:val="es-PR"/>
                              </w:rPr>
                            </w:pPr>
                            <w:r w:rsidRPr="00C10C8E">
                              <w:rPr>
                                <w:rFonts w:ascii="Calibri" w:hAnsi="Calibri" w:cs="Calibri"/>
                                <w:b/>
                                <w:i/>
                                <w:color w:val="A6A6A6" w:themeColor="background1" w:themeShade="A6"/>
                                <w:lang w:val="es-PR"/>
                              </w:rPr>
                              <w:t>Para el entrevistador</w:t>
                            </w:r>
                            <w:r w:rsidRPr="00C10C8E">
                              <w:rPr>
                                <w:rFonts w:ascii="Calibri" w:hAnsi="Calibri" w:cs="Calibri"/>
                                <w:i/>
                                <w:color w:val="A6A6A6" w:themeColor="background1" w:themeShade="A6"/>
                                <w:lang w:val="es-PR"/>
                              </w:rPr>
                              <w:t xml:space="preserve">: Mostrar ilustración de </w:t>
                            </w:r>
                            <w:r>
                              <w:rPr>
                                <w:rFonts w:ascii="Calibri" w:hAnsi="Calibri" w:cs="Calibri"/>
                                <w:i/>
                                <w:color w:val="A6A6A6" w:themeColor="background1" w:themeShade="A6"/>
                                <w:lang w:val="es-PR"/>
                              </w:rPr>
                              <w:t>larvicidas.</w:t>
                            </w:r>
                          </w:p>
                          <w:p w:rsidR="00233B54" w:rsidRPr="004A0D6E" w:rsidRDefault="00233B54" w:rsidP="00233B54">
                            <w:pPr>
                              <w:spacing w:after="0"/>
                              <w:rPr>
                                <w:rFonts w:ascii="Calibri" w:hAnsi="Calibri" w:cs="Calibri"/>
                                <w:color w:val="A6A6A6" w:themeColor="background1" w:themeShade="A6"/>
                                <w:lang w:val="es-PR"/>
                              </w:rPr>
                            </w:pPr>
                            <w:r w:rsidRPr="004A0D6E">
                              <w:rPr>
                                <w:rFonts w:ascii="Calibri" w:hAnsi="Calibri" w:cs="Calibri"/>
                                <w:b/>
                                <w:color w:val="A6A6A6" w:themeColor="background1" w:themeShade="A6"/>
                                <w:lang w:val="es-PR"/>
                              </w:rPr>
                              <w:t>Entrevistador lea lo siguiente</w:t>
                            </w:r>
                            <w:r w:rsidRPr="004A0D6E">
                              <w:rPr>
                                <w:rFonts w:ascii="Calibri" w:hAnsi="Calibri" w:cs="Calibri"/>
                                <w:color w:val="A6A6A6" w:themeColor="background1" w:themeShade="A6"/>
                                <w:lang w:val="es-PR"/>
                              </w:rPr>
                              <w:t>:</w:t>
                            </w:r>
                          </w:p>
                          <w:p w:rsidR="00233B54" w:rsidRPr="00233B54" w:rsidRDefault="00233B54" w:rsidP="00233B54">
                            <w:pPr>
                              <w:pStyle w:val="ListParagraph"/>
                              <w:numPr>
                                <w:ilvl w:val="0"/>
                                <w:numId w:val="11"/>
                              </w:numPr>
                              <w:rPr>
                                <w:rFonts w:ascii="Calibri" w:eastAsiaTheme="minorEastAsia" w:hAnsi="Calibri" w:cs="Calibri"/>
                                <w:sz w:val="20"/>
                                <w:szCs w:val="20"/>
                                <w:lang w:val="es-PR" w:eastAsia="ja-JP"/>
                              </w:rPr>
                            </w:pPr>
                            <w:r w:rsidRPr="00233B54">
                              <w:rPr>
                                <w:rFonts w:ascii="Calibri" w:eastAsiaTheme="minorEastAsia" w:hAnsi="Calibri" w:cs="Calibri"/>
                                <w:sz w:val="20"/>
                                <w:szCs w:val="20"/>
                                <w:lang w:val="es-PR" w:eastAsia="ja-JP"/>
                              </w:rPr>
                              <w:t>Los larvicidas son un tipo de insecticida que mata las larvas del mosquito. Si se aplican correctamente, los larvicidas pueden reducir el número de mosquitos adultos.</w:t>
                            </w:r>
                          </w:p>
                          <w:p w:rsidR="00233B54" w:rsidRPr="00233B54" w:rsidRDefault="00233B54" w:rsidP="00233B54">
                            <w:pPr>
                              <w:pStyle w:val="ListParagraph"/>
                              <w:numPr>
                                <w:ilvl w:val="0"/>
                                <w:numId w:val="11"/>
                              </w:numPr>
                              <w:rPr>
                                <w:rFonts w:ascii="Calibri" w:eastAsiaTheme="minorEastAsia" w:hAnsi="Calibri" w:cs="Calibri"/>
                                <w:sz w:val="20"/>
                                <w:szCs w:val="20"/>
                                <w:lang w:val="es-PR" w:eastAsia="ja-JP"/>
                              </w:rPr>
                            </w:pPr>
                            <w:r w:rsidRPr="00233B54">
                              <w:rPr>
                                <w:rFonts w:ascii="Calibri" w:eastAsiaTheme="minorEastAsia" w:hAnsi="Calibri" w:cs="Calibri"/>
                                <w:sz w:val="20"/>
                                <w:szCs w:val="20"/>
                                <w:lang w:val="es-PR" w:eastAsia="ja-JP"/>
                              </w:rPr>
                              <w:t xml:space="preserve">Los larvicidas vienen en diferentes presentaciones, por ejemplo: líquidos, gránulos y donas. Los larvicidas líquidos pueden ser aplicados usando un camión para fumigar, rociándolos sobre casas, vegetación, terrenos vacíos y otros lugares. Así, este método puede ser efectivo para tratar la mayoría de sitios donde se encuentran las larvas. </w:t>
                            </w:r>
                          </w:p>
                          <w:p w:rsidR="00233B54" w:rsidRPr="00233B54" w:rsidRDefault="00233B54" w:rsidP="00233B54">
                            <w:pPr>
                              <w:pStyle w:val="ListParagraph"/>
                              <w:numPr>
                                <w:ilvl w:val="0"/>
                                <w:numId w:val="11"/>
                              </w:numPr>
                              <w:rPr>
                                <w:rFonts w:ascii="Calibri" w:eastAsiaTheme="minorEastAsia" w:hAnsi="Calibri" w:cs="Calibri"/>
                                <w:sz w:val="20"/>
                                <w:szCs w:val="20"/>
                                <w:lang w:val="es-PR" w:eastAsia="ja-JP"/>
                              </w:rPr>
                            </w:pPr>
                            <w:r w:rsidRPr="00233B54">
                              <w:rPr>
                                <w:rFonts w:ascii="Calibri" w:eastAsiaTheme="minorEastAsia" w:hAnsi="Calibri" w:cs="Calibri"/>
                                <w:sz w:val="20"/>
                                <w:szCs w:val="20"/>
                                <w:lang w:val="es-PR" w:eastAsia="ja-JP"/>
                              </w:rPr>
                              <w:t xml:space="preserve">Los larvicidas también se pueden aplicar manualmente al agua donde se encuentren larvas, por ejemplo, en fuentes ornamentales, agujeros en árboles, desagües de los techos, etcétera. </w:t>
                            </w:r>
                          </w:p>
                          <w:p w:rsidR="00233B54" w:rsidRPr="00233B54" w:rsidRDefault="00233B54" w:rsidP="00233B54">
                            <w:pPr>
                              <w:pStyle w:val="ListParagraph"/>
                              <w:numPr>
                                <w:ilvl w:val="0"/>
                                <w:numId w:val="11"/>
                              </w:numPr>
                              <w:rPr>
                                <w:rFonts w:ascii="Calibri" w:eastAsiaTheme="minorEastAsia" w:hAnsi="Calibri" w:cs="Calibri"/>
                                <w:sz w:val="20"/>
                                <w:szCs w:val="20"/>
                                <w:lang w:val="es-PR" w:eastAsia="ja-JP"/>
                              </w:rPr>
                            </w:pPr>
                            <w:r w:rsidRPr="00233B54">
                              <w:rPr>
                                <w:rFonts w:ascii="Calibri" w:eastAsiaTheme="minorEastAsia" w:hAnsi="Calibri" w:cs="Calibri"/>
                                <w:sz w:val="20"/>
                                <w:szCs w:val="20"/>
                                <w:lang w:val="es-PR" w:eastAsia="ja-JP"/>
                              </w:rPr>
                              <w:t>Si la aplicación se hace tal y como se encuentra en la etiqueta, los larvicidas no afectan el ambiente, las personas o las mascotas.</w:t>
                            </w:r>
                          </w:p>
                          <w:p w:rsidR="00233B54" w:rsidRPr="00233B54" w:rsidRDefault="00233B54" w:rsidP="00233B54">
                            <w:pPr>
                              <w:pStyle w:val="ListParagraph"/>
                              <w:numPr>
                                <w:ilvl w:val="0"/>
                                <w:numId w:val="11"/>
                              </w:numPr>
                              <w:rPr>
                                <w:rFonts w:ascii="Calibri" w:eastAsiaTheme="minorEastAsia" w:hAnsi="Calibri" w:cs="Calibri"/>
                                <w:sz w:val="20"/>
                                <w:szCs w:val="20"/>
                                <w:lang w:val="es-PR" w:eastAsia="ja-JP"/>
                              </w:rPr>
                            </w:pPr>
                            <w:r w:rsidRPr="00233B54">
                              <w:rPr>
                                <w:rFonts w:ascii="Calibri" w:eastAsiaTheme="minorEastAsia" w:hAnsi="Calibri" w:cs="Calibri"/>
                                <w:sz w:val="20"/>
                                <w:szCs w:val="20"/>
                                <w:lang w:val="es-PR" w:eastAsia="ja-JP"/>
                              </w:rPr>
                              <w:t>Los larvicidas se deben aplicar de forma repetida de acuerdo a las instrucciones en la etiqueta.</w:t>
                            </w:r>
                          </w:p>
                          <w:p w:rsidR="00233B54" w:rsidRPr="00233B54" w:rsidRDefault="00233B54" w:rsidP="00233B54">
                            <w:pPr>
                              <w:pStyle w:val="ListParagraph"/>
                              <w:numPr>
                                <w:ilvl w:val="0"/>
                                <w:numId w:val="11"/>
                              </w:numPr>
                              <w:rPr>
                                <w:rFonts w:ascii="Calibri" w:eastAsiaTheme="minorEastAsia" w:hAnsi="Calibri" w:cs="Calibri"/>
                                <w:sz w:val="20"/>
                                <w:szCs w:val="20"/>
                                <w:lang w:val="es-PR" w:eastAsia="ja-JP"/>
                              </w:rPr>
                            </w:pPr>
                            <w:r w:rsidRPr="00233B54">
                              <w:rPr>
                                <w:rFonts w:ascii="Calibri" w:eastAsiaTheme="minorEastAsia" w:hAnsi="Calibri" w:cs="Calibri"/>
                                <w:sz w:val="20"/>
                                <w:szCs w:val="20"/>
                                <w:lang w:val="es-PR" w:eastAsia="ja-JP"/>
                              </w:rPr>
                              <w:t>Son usados alrededor del mundo</w:t>
                            </w:r>
                            <w:r>
                              <w:rPr>
                                <w:rFonts w:ascii="Calibri" w:eastAsiaTheme="minorEastAsia" w:hAnsi="Calibri" w:cs="Calibri"/>
                                <w:sz w:val="20"/>
                                <w:szCs w:val="20"/>
                                <w:lang w:val="es-PR" w:eastAsia="ja-JP"/>
                              </w:rPr>
                              <w:t>.</w:t>
                            </w:r>
                          </w:p>
                        </w:txbxContent>
                      </v:textbox>
                      <w10:wrap type="square"/>
                    </v:shape>
                  </w:pict>
                </mc:Fallback>
              </mc:AlternateContent>
            </w:r>
            <w:r>
              <w:rPr>
                <w:lang w:val="es-PR"/>
              </w:rPr>
              <w:t xml:space="preserve">                                                                                                                                                        </w:t>
            </w:r>
            <w:r w:rsidRPr="002A12DE">
              <w:rPr>
                <w:lang w:val="es-PR"/>
              </w:rPr>
              <w:t xml:space="preserve"> </w:t>
            </w:r>
            <w:sdt>
              <w:sdtPr>
                <w:id w:val="1890849065"/>
                <w14:checkbox>
                  <w14:checked w14:val="0"/>
                  <w14:checkedState w14:val="00FE" w14:font="Wingdings"/>
                  <w14:uncheckedState w14:val="00A8" w14:font="Wingdings"/>
                </w14:checkbox>
              </w:sdtPr>
              <w:sdtEndPr/>
              <w:sdtContent>
                <w:r>
                  <w:sym w:font="Wingdings" w:char="F0A8"/>
                </w:r>
              </w:sdtContent>
            </w:sdt>
            <w:r w:rsidRPr="001B4E19">
              <w:rPr>
                <w:lang w:val="es-PR"/>
              </w:rPr>
              <w:t xml:space="preserve"> </w:t>
            </w:r>
            <w:r>
              <w:rPr>
                <w:lang w:val="es-PR"/>
              </w:rPr>
              <w:t>Sí</w:t>
            </w:r>
            <w:r w:rsidRPr="001B4E19">
              <w:rPr>
                <w:lang w:val="es-PR"/>
              </w:rPr>
              <w:t xml:space="preserve"> </w:t>
            </w:r>
            <w:r>
              <w:rPr>
                <w:lang w:val="es-PR"/>
              </w:rPr>
              <w:t xml:space="preserve">    </w:t>
            </w:r>
            <w:r w:rsidRPr="001B4E19">
              <w:rPr>
                <w:lang w:val="es-PR"/>
              </w:rPr>
              <w:t>|</w:t>
            </w:r>
            <w:r>
              <w:rPr>
                <w:lang w:val="es-PR"/>
              </w:rPr>
              <w:t xml:space="preserve">    </w:t>
            </w:r>
            <w:r w:rsidRPr="001B4E19">
              <w:rPr>
                <w:lang w:val="es-PR"/>
              </w:rPr>
              <w:t xml:space="preserve"> </w:t>
            </w:r>
            <w:sdt>
              <w:sdtPr>
                <w:id w:val="-1447146788"/>
                <w14:checkbox>
                  <w14:checked w14:val="0"/>
                  <w14:checkedState w14:val="00FE" w14:font="Wingdings"/>
                  <w14:uncheckedState w14:val="00A8" w14:font="Wingdings"/>
                </w14:checkbox>
              </w:sdtPr>
              <w:sdtEndPr/>
              <w:sdtContent>
                <w:r>
                  <w:sym w:font="Wingdings" w:char="F0A8"/>
                </w:r>
              </w:sdtContent>
            </w:sdt>
            <w:r w:rsidRPr="001B4E19">
              <w:rPr>
                <w:lang w:val="es-PR"/>
              </w:rPr>
              <w:t xml:space="preserve"> No</w:t>
            </w:r>
            <w:r>
              <w:rPr>
                <w:lang w:val="es-PR"/>
              </w:rPr>
              <w:t xml:space="preserve">     |    </w:t>
            </w:r>
            <w:r w:rsidRPr="00A0373C">
              <w:rPr>
                <w:lang w:val="es-PR"/>
              </w:rPr>
              <w:t xml:space="preserve"> </w:t>
            </w:r>
            <w:sdt>
              <w:sdtPr>
                <w:id w:val="841358639"/>
                <w14:checkbox>
                  <w14:checked w14:val="0"/>
                  <w14:checkedState w14:val="00FE" w14:font="Wingdings"/>
                  <w14:uncheckedState w14:val="00A8" w14:font="Wingdings"/>
                </w14:checkbox>
              </w:sdtPr>
              <w:sdtEndPr/>
              <w:sdtContent>
                <w:r>
                  <w:sym w:font="Wingdings" w:char="F0A8"/>
                </w:r>
              </w:sdtContent>
            </w:sdt>
            <w:r>
              <w:rPr>
                <w:lang w:val="es-PR"/>
              </w:rPr>
              <w:t xml:space="preserve"> No sabe   |   </w:t>
            </w:r>
            <w:r w:rsidRPr="00A0373C">
              <w:rPr>
                <w:lang w:val="es-PR"/>
              </w:rPr>
              <w:t xml:space="preserve"> </w:t>
            </w:r>
            <w:sdt>
              <w:sdtPr>
                <w:id w:val="-308936550"/>
                <w14:checkbox>
                  <w14:checked w14:val="0"/>
                  <w14:checkedState w14:val="00FE" w14:font="Wingdings"/>
                  <w14:uncheckedState w14:val="00A8" w14:font="Wingdings"/>
                </w14:checkbox>
              </w:sdtPr>
              <w:sdtEndPr/>
              <w:sdtContent>
                <w:r>
                  <w:sym w:font="Wingdings" w:char="F0A8"/>
                </w:r>
              </w:sdtContent>
            </w:sdt>
            <w:r>
              <w:rPr>
                <w:lang w:val="es-PR"/>
              </w:rPr>
              <w:t xml:space="preserve"> No contest</w:t>
            </w:r>
            <w:r w:rsidRPr="00BC58B7">
              <w:rPr>
                <w:rFonts w:cs="Arial"/>
                <w:lang w:val="es-PR"/>
              </w:rPr>
              <w:t>ó</w:t>
            </w:r>
            <w:r>
              <w:rPr>
                <w:rFonts w:cstheme="minorHAnsi"/>
                <w:lang w:val="es-PR"/>
              </w:rPr>
              <w:t xml:space="preserve"> </w:t>
            </w:r>
          </w:p>
          <w:tbl>
            <w:tblPr>
              <w:tblStyle w:val="TableGrid"/>
              <w:tblpPr w:leftFromText="180" w:rightFromText="180" w:vertAnchor="text" w:tblpXSpec="center" w:tblpY="1"/>
              <w:tblOverlap w:val="never"/>
              <w:tblW w:w="11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845"/>
            </w:tblGrid>
            <w:tr w:rsidR="00233B54" w:rsidTr="00D353E4">
              <w:trPr>
                <w:jc w:val="center"/>
              </w:trPr>
              <w:tc>
                <w:tcPr>
                  <w:tcW w:w="5220" w:type="dxa"/>
                </w:tcPr>
                <w:p w:rsidR="00233B54" w:rsidRPr="001B09EB" w:rsidRDefault="00233B54" w:rsidP="004C37E0">
                  <w:pPr>
                    <w:spacing w:after="0"/>
                    <w:rPr>
                      <w:rFonts w:asciiTheme="majorHAnsi" w:eastAsiaTheme="majorEastAsia" w:hAnsiTheme="majorHAnsi" w:cstheme="minorHAnsi"/>
                      <w:color w:val="2E74B5" w:themeColor="accent1" w:themeShade="BF"/>
                      <w:lang w:val="es-PR"/>
                    </w:rPr>
                  </w:pPr>
                  <w:r>
                    <w:rPr>
                      <w:rFonts w:asciiTheme="majorHAnsi" w:eastAsiaTheme="majorEastAsia" w:hAnsiTheme="majorHAnsi" w:cstheme="minorHAnsi"/>
                      <w:color w:val="2E74B5" w:themeColor="accent1" w:themeShade="BF"/>
                      <w:lang w:val="es-PR"/>
                    </w:rPr>
                    <w:t>I6_1.</w:t>
                  </w:r>
                  <w:r w:rsidRPr="001B09EB">
                    <w:rPr>
                      <w:rFonts w:asciiTheme="majorHAnsi" w:eastAsiaTheme="majorEastAsia" w:hAnsiTheme="majorHAnsi" w:cstheme="minorHAnsi"/>
                      <w:color w:val="2E74B5" w:themeColor="accent1" w:themeShade="BF"/>
                      <w:lang w:val="es-PR"/>
                    </w:rPr>
                    <w:t xml:space="preserve"> ¿</w:t>
                  </w:r>
                  <w:r w:rsidRPr="00402CDF">
                    <w:rPr>
                      <w:rFonts w:asciiTheme="majorHAnsi" w:eastAsiaTheme="majorEastAsia" w:hAnsiTheme="majorHAnsi" w:cstheme="minorHAnsi"/>
                      <w:color w:val="2E74B5" w:themeColor="accent1" w:themeShade="BF"/>
                      <w:lang w:val="es-PR"/>
                    </w:rPr>
                    <w:t>Usted a</w:t>
                  </w:r>
                  <w:r>
                    <w:rPr>
                      <w:rFonts w:asciiTheme="majorHAnsi" w:eastAsiaTheme="majorEastAsia" w:hAnsiTheme="majorHAnsi" w:cstheme="minorHAnsi"/>
                      <w:color w:val="2E74B5" w:themeColor="accent1" w:themeShade="BF"/>
                      <w:lang w:val="es-PR"/>
                    </w:rPr>
                    <w:t xml:space="preserve">poyaría el uso de </w:t>
                  </w:r>
                  <w:r>
                    <w:rPr>
                      <w:rFonts w:asciiTheme="majorHAnsi" w:eastAsiaTheme="majorEastAsia" w:hAnsiTheme="majorHAnsi" w:cstheme="minorHAnsi"/>
                      <w:b/>
                      <w:color w:val="2E74B5" w:themeColor="accent1" w:themeShade="BF"/>
                      <w:lang w:val="es-PR"/>
                    </w:rPr>
                    <w:t>larvicidas</w:t>
                  </w:r>
                  <w:r w:rsidRPr="00402CDF">
                    <w:rPr>
                      <w:rFonts w:asciiTheme="majorHAnsi" w:eastAsiaTheme="majorEastAsia" w:hAnsiTheme="majorHAnsi" w:cstheme="minorHAnsi"/>
                      <w:color w:val="2E74B5" w:themeColor="accent1" w:themeShade="BF"/>
                      <w:lang w:val="es-PR"/>
                    </w:rPr>
                    <w:t>?</w:t>
                  </w:r>
                  <w:r w:rsidRPr="001B09EB">
                    <w:rPr>
                      <w:rFonts w:asciiTheme="majorHAnsi" w:eastAsiaTheme="majorEastAsia" w:hAnsiTheme="majorHAnsi" w:cstheme="minorHAnsi"/>
                      <w:color w:val="2E74B5" w:themeColor="accent1" w:themeShade="BF"/>
                      <w:lang w:val="es-PR"/>
                    </w:rPr>
                    <w:t xml:space="preserve">  </w:t>
                  </w:r>
                </w:p>
                <w:p w:rsidR="00233B54" w:rsidRPr="00647B9B" w:rsidRDefault="00233B54" w:rsidP="00233B54">
                  <w:pPr>
                    <w:rPr>
                      <w:i/>
                      <w:color w:val="A6A6A6" w:themeColor="background1" w:themeShade="A6"/>
                      <w:lang w:val="es-PR"/>
                    </w:rPr>
                  </w:pPr>
                  <w:r w:rsidRPr="00647B9B">
                    <w:rPr>
                      <w:rFonts w:cstheme="minorHAnsi"/>
                      <w:b/>
                      <w:i/>
                      <w:color w:val="A6A6A6" w:themeColor="background1" w:themeShade="A6"/>
                      <w:lang w:val="es-PR"/>
                    </w:rPr>
                    <w:t>Entrevistador</w:t>
                  </w:r>
                  <w:r>
                    <w:rPr>
                      <w:rFonts w:cstheme="minorHAnsi"/>
                      <w:i/>
                      <w:color w:val="A6A6A6" w:themeColor="background1" w:themeShade="A6"/>
                      <w:lang w:val="es-PR"/>
                    </w:rPr>
                    <w:t>: Lea las respuestas.</w:t>
                  </w:r>
                </w:p>
                <w:tbl>
                  <w:tblPr>
                    <w:tblW w:w="5000" w:type="pct"/>
                    <w:tblLayout w:type="fixed"/>
                    <w:tblCellMar>
                      <w:left w:w="0" w:type="dxa"/>
                      <w:right w:w="0" w:type="dxa"/>
                    </w:tblCellMar>
                    <w:tblLook w:val="04A0" w:firstRow="1" w:lastRow="0" w:firstColumn="1" w:lastColumn="0" w:noHBand="0" w:noVBand="1"/>
                    <w:tblDescription w:val="Disappointing and Exceptional labels"/>
                  </w:tblPr>
                  <w:tblGrid>
                    <w:gridCol w:w="4960"/>
                    <w:gridCol w:w="44"/>
                  </w:tblGrid>
                  <w:tr w:rsidR="00233B54" w:rsidRPr="00164145" w:rsidTr="00D353E4">
                    <w:tc>
                      <w:tcPr>
                        <w:tcW w:w="5225" w:type="dxa"/>
                      </w:tcPr>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tblGrid>
                        <w:tr w:rsidR="00233B54" w:rsidRPr="00164145" w:rsidTr="00D353E4">
                          <w:tc>
                            <w:tcPr>
                              <w:tcW w:w="5130" w:type="dxa"/>
                            </w:tcPr>
                            <w:p w:rsidR="00233B54" w:rsidRPr="00BE79C6" w:rsidRDefault="00897F09" w:rsidP="00233B54">
                              <w:pPr>
                                <w:pStyle w:val="NoSpacing"/>
                                <w:rPr>
                                  <w:rFonts w:cstheme="minorHAnsi"/>
                                  <w:color w:val="000000"/>
                                  <w:lang w:val="es-PR"/>
                                </w:rPr>
                              </w:pPr>
                              <w:sdt>
                                <w:sdtPr>
                                  <w:id w:val="1392922878"/>
                                  <w14:checkbox>
                                    <w14:checked w14:val="0"/>
                                    <w14:checkedState w14:val="00FE" w14:font="Wingdings"/>
                                    <w14:uncheckedState w14:val="00A8" w14:font="Wingdings"/>
                                  </w14:checkbox>
                                </w:sdtPr>
                                <w:sdtEndPr/>
                                <w:sdtContent>
                                  <w:r w:rsidR="00233B54">
                                    <w:sym w:font="Wingdings" w:char="F0A8"/>
                                  </w:r>
                                </w:sdtContent>
                              </w:sdt>
                              <w:r w:rsidR="0028566A">
                                <w:rPr>
                                  <w:rFonts w:cstheme="minorHAnsi"/>
                                  <w:color w:val="000000"/>
                                  <w:lang w:val="es-PR"/>
                                </w:rPr>
                                <w:t xml:space="preserve"> </w:t>
                              </w:r>
                              <w:r w:rsidR="00233B54">
                                <w:rPr>
                                  <w:rFonts w:cs="Arial"/>
                                  <w:lang w:val="es-PR"/>
                                </w:rPr>
                                <w:t>Apoya</w:t>
                              </w:r>
                            </w:p>
                            <w:p w:rsidR="00233B54" w:rsidRPr="00BE79C6" w:rsidRDefault="00897F09" w:rsidP="00233B54">
                              <w:pPr>
                                <w:pStyle w:val="NoSpacing"/>
                                <w:rPr>
                                  <w:rFonts w:cstheme="minorHAnsi"/>
                                  <w:color w:val="000000"/>
                                  <w:lang w:val="es-PR"/>
                                </w:rPr>
                              </w:pPr>
                              <w:sdt>
                                <w:sdtPr>
                                  <w:id w:val="1854913624"/>
                                  <w14:checkbox>
                                    <w14:checked w14:val="0"/>
                                    <w14:checkedState w14:val="00FE" w14:font="Wingdings"/>
                                    <w14:uncheckedState w14:val="00A8" w14:font="Wingdings"/>
                                  </w14:checkbox>
                                </w:sdtPr>
                                <w:sdtEndPr/>
                                <w:sdtContent>
                                  <w:r w:rsidR="00233B54">
                                    <w:sym w:font="Wingdings" w:char="F0A8"/>
                                  </w:r>
                                </w:sdtContent>
                              </w:sdt>
                              <w:r w:rsidR="00233B54">
                                <w:rPr>
                                  <w:rFonts w:cstheme="minorHAnsi"/>
                                  <w:color w:val="000000"/>
                                  <w:lang w:val="es-PR"/>
                                </w:rPr>
                                <w:t xml:space="preserve"> </w:t>
                              </w:r>
                              <w:r w:rsidR="00233B54" w:rsidRPr="00BC58B7">
                                <w:rPr>
                                  <w:rFonts w:cs="Arial"/>
                                  <w:lang w:val="es-PR"/>
                                </w:rPr>
                                <w:t>Neutral</w:t>
                              </w:r>
                            </w:p>
                            <w:p w:rsidR="00233B54" w:rsidRPr="00647B9B" w:rsidRDefault="00897F09" w:rsidP="00233B54">
                              <w:pPr>
                                <w:pStyle w:val="NoSpacing"/>
                                <w:rPr>
                                  <w:lang w:val="es-PR"/>
                                </w:rPr>
                              </w:pPr>
                              <w:sdt>
                                <w:sdtPr>
                                  <w:id w:val="-473530754"/>
                                  <w14:checkbox>
                                    <w14:checked w14:val="0"/>
                                    <w14:checkedState w14:val="00FE" w14:font="Wingdings"/>
                                    <w14:uncheckedState w14:val="00A8" w14:font="Wingdings"/>
                                  </w14:checkbox>
                                </w:sdtPr>
                                <w:sdtEndPr/>
                                <w:sdtContent>
                                  <w:r w:rsidR="00233B54">
                                    <w:sym w:font="Wingdings" w:char="F0A8"/>
                                  </w:r>
                                </w:sdtContent>
                              </w:sdt>
                              <w:r w:rsidR="00233B54">
                                <w:rPr>
                                  <w:rFonts w:cstheme="minorHAnsi"/>
                                  <w:color w:val="000000"/>
                                  <w:lang w:val="es-PR"/>
                                </w:rPr>
                                <w:t xml:space="preserve"> </w:t>
                              </w:r>
                              <w:r w:rsidR="00233B54" w:rsidRPr="00BC58B7">
                                <w:rPr>
                                  <w:rFonts w:cs="Arial"/>
                                  <w:lang w:val="es-PR"/>
                                </w:rPr>
                                <w:t>Opuesto</w:t>
                              </w:r>
                              <w:r w:rsidR="00233B54">
                                <w:rPr>
                                  <w:noProof/>
                                  <w:lang w:eastAsia="en-US"/>
                                </w:rPr>
                                <mc:AlternateContent>
                                  <mc:Choice Requires="wps">
                                    <w:drawing>
                                      <wp:anchor distT="0" distB="0" distL="114300" distR="114300" simplePos="0" relativeHeight="251722752" behindDoc="0" locked="0" layoutInCell="1" allowOverlap="1" wp14:anchorId="5238597F" wp14:editId="56CE30FB">
                                        <wp:simplePos x="0" y="0"/>
                                        <wp:positionH relativeFrom="column">
                                          <wp:posOffset>836008</wp:posOffset>
                                        </wp:positionH>
                                        <wp:positionV relativeFrom="paragraph">
                                          <wp:posOffset>100924</wp:posOffset>
                                        </wp:positionV>
                                        <wp:extent cx="2190136" cy="7374"/>
                                        <wp:effectExtent l="0" t="57150" r="38735" b="88265"/>
                                        <wp:wrapNone/>
                                        <wp:docPr id="15" name="Straight Arrow Connector 15"/>
                                        <wp:cNvGraphicFramePr/>
                                        <a:graphic xmlns:a="http://schemas.openxmlformats.org/drawingml/2006/main">
                                          <a:graphicData uri="http://schemas.microsoft.com/office/word/2010/wordprocessingShape">
                                            <wps:wsp>
                                              <wps:cNvCnPr/>
                                              <wps:spPr>
                                                <a:xfrm>
                                                  <a:off x="0" y="0"/>
                                                  <a:ext cx="2190136" cy="73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1483C5" id="Straight Arrow Connector 15" o:spid="_x0000_s1026" type="#_x0000_t32" style="position:absolute;margin-left:65.85pt;margin-top:7.95pt;width:172.45pt;height:.6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" strokecolor="black [3200]" strokeweight="1.5pt">
                                        <v:stroke endarrow="block" joinstyle="miter"/>
                                      </v:shape>
                                    </w:pict>
                                  </mc:Fallback>
                                </mc:AlternateContent>
                              </w:r>
                            </w:p>
                            <w:p w:rsidR="00233B54" w:rsidRPr="00827933" w:rsidRDefault="00897F09" w:rsidP="0028566A">
                              <w:pPr>
                                <w:pStyle w:val="NoSpacing"/>
                                <w:rPr>
                                  <w:rFonts w:cstheme="minorHAnsi"/>
                                  <w:lang w:val="es-PR"/>
                                </w:rPr>
                              </w:pPr>
                              <w:sdt>
                                <w:sdtPr>
                                  <w:id w:val="-105424904"/>
                                  <w14:checkbox>
                                    <w14:checked w14:val="0"/>
                                    <w14:checkedState w14:val="00FE" w14:font="Wingdings"/>
                                    <w14:uncheckedState w14:val="00A8" w14:font="Wingdings"/>
                                  </w14:checkbox>
                                </w:sdtPr>
                                <w:sdtEndPr/>
                                <w:sdtContent>
                                  <w:r w:rsidR="00233B54">
                                    <w:sym w:font="Wingdings" w:char="F0A8"/>
                                  </w:r>
                                </w:sdtContent>
                              </w:sdt>
                              <w:r w:rsidR="00233B54">
                                <w:rPr>
                                  <w:rFonts w:cstheme="minorHAnsi"/>
                                  <w:color w:val="000000"/>
                                  <w:lang w:val="es-PR"/>
                                </w:rPr>
                                <w:t xml:space="preserve"> </w:t>
                              </w:r>
                              <w:r w:rsidR="00233B54" w:rsidRPr="00BC58B7">
                                <w:rPr>
                                  <w:rFonts w:cs="Arial"/>
                                  <w:lang w:val="es-PR"/>
                                </w:rPr>
                                <w:t>No Respondió</w:t>
                              </w:r>
                            </w:p>
                          </w:tc>
                        </w:tr>
                      </w:tbl>
                      <w:p w:rsidR="00233B54" w:rsidRPr="008B4BFF" w:rsidRDefault="00233B54" w:rsidP="00233B54">
                        <w:pPr>
                          <w:pStyle w:val="NoSpacing"/>
                          <w:rPr>
                            <w:lang w:val="es-PR"/>
                          </w:rPr>
                        </w:pPr>
                      </w:p>
                    </w:tc>
                    <w:tc>
                      <w:tcPr>
                        <w:tcW w:w="45" w:type="dxa"/>
                      </w:tcPr>
                      <w:p w:rsidR="00233B54" w:rsidRPr="008B4BFF" w:rsidRDefault="00233B54" w:rsidP="00233B54">
                        <w:pPr>
                          <w:pStyle w:val="NoSpacing"/>
                          <w:jc w:val="right"/>
                          <w:rPr>
                            <w:lang w:val="es-PR"/>
                          </w:rPr>
                        </w:pPr>
                      </w:p>
                    </w:tc>
                  </w:tr>
                </w:tbl>
                <w:p w:rsidR="00233B54" w:rsidRDefault="00233B54" w:rsidP="00233B54">
                  <w:pPr>
                    <w:pStyle w:val="Heading2"/>
                    <w:pBdr>
                      <w:top w:val="none" w:sz="0" w:space="0" w:color="auto"/>
                    </w:pBdr>
                    <w:spacing w:before="120"/>
                    <w:outlineLvl w:val="1"/>
                    <w:rPr>
                      <w:rFonts w:cstheme="minorHAnsi"/>
                      <w:lang w:val="es-PR"/>
                    </w:rPr>
                  </w:pPr>
                </w:p>
              </w:tc>
              <w:tc>
                <w:tcPr>
                  <w:tcW w:w="5845" w:type="dxa"/>
                </w:tcPr>
                <w:p w:rsidR="00233B54" w:rsidRDefault="00233B54" w:rsidP="00233B54">
                  <w:pPr>
                    <w:spacing w:after="0"/>
                    <w:rPr>
                      <w:rFonts w:asciiTheme="majorHAnsi" w:eastAsiaTheme="majorEastAsia" w:hAnsiTheme="majorHAnsi" w:cstheme="minorHAnsi"/>
                      <w:color w:val="2E74B5" w:themeColor="accent1" w:themeShade="BF"/>
                      <w:lang w:val="es-PR"/>
                    </w:rPr>
                  </w:pPr>
                  <w:r>
                    <w:rPr>
                      <w:rFonts w:asciiTheme="majorHAnsi" w:eastAsiaTheme="majorEastAsia" w:hAnsiTheme="majorHAnsi" w:cstheme="minorHAnsi"/>
                      <w:color w:val="2E74B5" w:themeColor="accent1" w:themeShade="BF"/>
                      <w:lang w:val="es-PR"/>
                    </w:rPr>
                    <w:t xml:space="preserve">I6_2. </w:t>
                  </w:r>
                  <w:r w:rsidRPr="00A0373C">
                    <w:rPr>
                      <w:rFonts w:asciiTheme="majorHAnsi" w:eastAsiaTheme="majorEastAsia" w:hAnsiTheme="majorHAnsi" w:cstheme="minorHAnsi"/>
                      <w:color w:val="2E74B5" w:themeColor="accent1" w:themeShade="BF"/>
                      <w:lang w:val="es-PR"/>
                    </w:rPr>
                    <w:t xml:space="preserve">¿Cuáles son las </w:t>
                  </w:r>
                  <w:r w:rsidRPr="00120862">
                    <w:rPr>
                      <w:rFonts w:asciiTheme="majorHAnsi" w:eastAsiaTheme="majorEastAsia" w:hAnsiTheme="majorHAnsi" w:cstheme="minorHAnsi"/>
                      <w:b/>
                      <w:color w:val="2E74B5" w:themeColor="accent1" w:themeShade="BF"/>
                      <w:lang w:val="es-PR"/>
                    </w:rPr>
                    <w:t>razones</w:t>
                  </w:r>
                  <w:r w:rsidRPr="00A0373C">
                    <w:rPr>
                      <w:rFonts w:asciiTheme="majorHAnsi" w:eastAsiaTheme="majorEastAsia" w:hAnsiTheme="majorHAnsi" w:cstheme="minorHAnsi"/>
                      <w:color w:val="2E74B5" w:themeColor="accent1" w:themeShade="BF"/>
                      <w:lang w:val="es-PR"/>
                    </w:rPr>
                    <w:t xml:space="preserve"> </w:t>
                  </w:r>
                  <w:r>
                    <w:rPr>
                      <w:rFonts w:asciiTheme="majorHAnsi" w:eastAsiaTheme="majorEastAsia" w:hAnsiTheme="majorHAnsi" w:cstheme="minorHAnsi"/>
                      <w:color w:val="2E74B5" w:themeColor="accent1" w:themeShade="BF"/>
                      <w:lang w:val="es-PR"/>
                    </w:rPr>
                    <w:t>para que se oponga?</w:t>
                  </w:r>
                </w:p>
                <w:tbl>
                  <w:tblPr>
                    <w:tblStyle w:val="TableGrid"/>
                    <w:tblW w:w="5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8"/>
                  </w:tblGrid>
                  <w:tr w:rsidR="00233B54" w:rsidRPr="00765647" w:rsidTr="00D353E4">
                    <w:tc>
                      <w:tcPr>
                        <w:tcW w:w="5768" w:type="dxa"/>
                      </w:tcPr>
                      <w:p w:rsidR="00233B54" w:rsidRPr="00647B9B" w:rsidRDefault="00233B54" w:rsidP="00233B54">
                        <w:pPr>
                          <w:spacing w:after="0"/>
                          <w:rPr>
                            <w:rFonts w:asciiTheme="majorHAnsi" w:eastAsiaTheme="majorEastAsia" w:hAnsiTheme="majorHAnsi" w:cstheme="minorHAnsi"/>
                            <w:i/>
                            <w:color w:val="A6A6A6" w:themeColor="background1" w:themeShade="A6"/>
                            <w:lang w:val="es-PR"/>
                          </w:rPr>
                        </w:pPr>
                        <w:r w:rsidRPr="00647B9B">
                          <w:rPr>
                            <w:rFonts w:ascii="Calibri" w:hAnsi="Calibri" w:cs="Calibri"/>
                            <w:b/>
                            <w:i/>
                            <w:color w:val="A6A6A6" w:themeColor="background1" w:themeShade="A6"/>
                            <w:lang w:val="es-PR"/>
                          </w:rPr>
                          <w:t>Entrevistador:</w:t>
                        </w:r>
                        <w:r w:rsidRPr="00647B9B">
                          <w:rPr>
                            <w:rFonts w:ascii="Calibri" w:hAnsi="Calibri" w:cs="Calibri"/>
                            <w:i/>
                            <w:color w:val="A6A6A6" w:themeColor="background1" w:themeShade="A6"/>
                            <w:lang w:val="es-PR"/>
                          </w:rPr>
                          <w:t xml:space="preserve"> No sugiera respuestas. Consulte si se menciona en la lista. Utilice “otro” para todos los demás motivos.</w:t>
                        </w:r>
                      </w:p>
                      <w:p w:rsidR="00233B54" w:rsidRPr="00B523F2" w:rsidRDefault="00897F09" w:rsidP="00233B54">
                        <w:pPr>
                          <w:pStyle w:val="NoSpacing"/>
                          <w:rPr>
                            <w:rFonts w:cstheme="minorHAnsi"/>
                            <w:color w:val="000000"/>
                            <w:lang w:val="es-PR"/>
                          </w:rPr>
                        </w:pPr>
                        <w:sdt>
                          <w:sdtPr>
                            <w:id w:val="666064490"/>
                            <w14:checkbox>
                              <w14:checked w14:val="0"/>
                              <w14:checkedState w14:val="00FE" w14:font="Wingdings"/>
                              <w14:uncheckedState w14:val="00A8" w14:font="Wingdings"/>
                            </w14:checkbox>
                          </w:sdtPr>
                          <w:sdtEndPr/>
                          <w:sdtContent>
                            <w:r w:rsidR="00233B54">
                              <w:sym w:font="Wingdings" w:char="F0A8"/>
                            </w:r>
                          </w:sdtContent>
                        </w:sdt>
                        <w:r w:rsidR="0028566A">
                          <w:rPr>
                            <w:rFonts w:cstheme="minorHAnsi"/>
                            <w:color w:val="000000"/>
                            <w:lang w:val="es-PR"/>
                          </w:rPr>
                          <w:t xml:space="preserve"> </w:t>
                        </w:r>
                        <w:r w:rsidR="00233B54" w:rsidRPr="00BC58B7">
                          <w:rPr>
                            <w:rFonts w:ascii="Calibri" w:hAnsi="Calibri" w:cs="Calibri"/>
                            <w:lang w:val="es-PR"/>
                          </w:rPr>
                          <w:t>Impacto al ambiente</w:t>
                        </w:r>
                      </w:p>
                      <w:p w:rsidR="00233B54" w:rsidRPr="00BE79C6" w:rsidRDefault="00897F09" w:rsidP="00233B54">
                        <w:pPr>
                          <w:pStyle w:val="NoSpacing"/>
                          <w:rPr>
                            <w:rFonts w:cstheme="minorHAnsi"/>
                            <w:color w:val="000000"/>
                            <w:lang w:val="es-PR"/>
                          </w:rPr>
                        </w:pPr>
                        <w:sdt>
                          <w:sdtPr>
                            <w:id w:val="1722472555"/>
                            <w14:checkbox>
                              <w14:checked w14:val="0"/>
                              <w14:checkedState w14:val="00FE" w14:font="Wingdings"/>
                              <w14:uncheckedState w14:val="00A8" w14:font="Wingdings"/>
                            </w14:checkbox>
                          </w:sdtPr>
                          <w:sdtEndPr/>
                          <w:sdtContent>
                            <w:r w:rsidR="00233B54">
                              <w:sym w:font="Wingdings" w:char="F0A8"/>
                            </w:r>
                          </w:sdtContent>
                        </w:sdt>
                        <w:r w:rsidR="00233B54" w:rsidRPr="00BE79C6">
                          <w:rPr>
                            <w:rFonts w:cstheme="minorHAnsi"/>
                            <w:color w:val="000000"/>
                            <w:lang w:val="es-PR"/>
                          </w:rPr>
                          <w:t xml:space="preserve"> </w:t>
                        </w:r>
                        <w:r w:rsidR="00233B54" w:rsidRPr="00BC58B7">
                          <w:rPr>
                            <w:rFonts w:ascii="Calibri" w:hAnsi="Calibri" w:cs="Calibri"/>
                            <w:lang w:val="es-PR"/>
                          </w:rPr>
                          <w:t>Salud de los animales en la naturaleza</w:t>
                        </w:r>
                      </w:p>
                      <w:p w:rsidR="00233B54" w:rsidRPr="00BE79C6" w:rsidRDefault="00897F09" w:rsidP="00233B54">
                        <w:pPr>
                          <w:pStyle w:val="NoSpacing"/>
                          <w:rPr>
                            <w:rFonts w:cstheme="minorHAnsi"/>
                            <w:color w:val="000000"/>
                            <w:lang w:val="es-PR"/>
                          </w:rPr>
                        </w:pPr>
                        <w:sdt>
                          <w:sdtPr>
                            <w:id w:val="-137582024"/>
                            <w14:checkbox>
                              <w14:checked w14:val="0"/>
                              <w14:checkedState w14:val="00FE" w14:font="Wingdings"/>
                              <w14:uncheckedState w14:val="00A8" w14:font="Wingdings"/>
                            </w14:checkbox>
                          </w:sdtPr>
                          <w:sdtEndPr/>
                          <w:sdtContent>
                            <w:r w:rsidR="00233B54">
                              <w:sym w:font="Wingdings" w:char="F0A8"/>
                            </w:r>
                          </w:sdtContent>
                        </w:sdt>
                        <w:r w:rsidR="00233B54" w:rsidRPr="00BE79C6">
                          <w:rPr>
                            <w:rFonts w:cstheme="minorHAnsi"/>
                            <w:color w:val="000000"/>
                            <w:lang w:val="es-PR"/>
                          </w:rPr>
                          <w:t xml:space="preserve"> </w:t>
                        </w:r>
                        <w:r w:rsidR="00233B54" w:rsidRPr="00BC58B7">
                          <w:rPr>
                            <w:rFonts w:ascii="Calibri" w:hAnsi="Calibri" w:cs="Calibri"/>
                            <w:lang w:val="es-PR"/>
                          </w:rPr>
                          <w:t>Salud de las personas</w:t>
                        </w:r>
                      </w:p>
                      <w:p w:rsidR="00233B54" w:rsidRDefault="00897F09" w:rsidP="00233B54">
                        <w:pPr>
                          <w:pStyle w:val="NoSpacing"/>
                          <w:rPr>
                            <w:lang w:val="es-PR"/>
                          </w:rPr>
                        </w:pPr>
                        <w:sdt>
                          <w:sdtPr>
                            <w:id w:val="-1727833726"/>
                            <w14:checkbox>
                              <w14:checked w14:val="0"/>
                              <w14:checkedState w14:val="00FE" w14:font="Wingdings"/>
                              <w14:uncheckedState w14:val="00A8" w14:font="Wingdings"/>
                            </w14:checkbox>
                          </w:sdtPr>
                          <w:sdtEndPr/>
                          <w:sdtContent>
                            <w:r w:rsidR="00233B54">
                              <w:sym w:font="Wingdings" w:char="F0A8"/>
                            </w:r>
                          </w:sdtContent>
                        </w:sdt>
                        <w:r w:rsidR="00233B54" w:rsidRPr="00B71330">
                          <w:rPr>
                            <w:rFonts w:cstheme="minorHAnsi"/>
                            <w:color w:val="000000"/>
                            <w:lang w:val="es-PR"/>
                          </w:rPr>
                          <w:t xml:space="preserve"> </w:t>
                        </w:r>
                        <w:r w:rsidR="00233B54" w:rsidRPr="00BC58B7">
                          <w:rPr>
                            <w:rFonts w:ascii="Calibri" w:hAnsi="Calibri" w:cs="Calibri"/>
                            <w:lang w:val="es-PR"/>
                          </w:rPr>
                          <w:t>Salud de las mascotas</w:t>
                        </w:r>
                      </w:p>
                      <w:p w:rsidR="00233B54" w:rsidRDefault="00897F09" w:rsidP="00233B54">
                        <w:pPr>
                          <w:pStyle w:val="NoSpacing"/>
                          <w:rPr>
                            <w:rFonts w:cstheme="minorHAnsi"/>
                            <w:color w:val="000000"/>
                            <w:lang w:val="es-PR"/>
                          </w:rPr>
                        </w:pPr>
                        <w:sdt>
                          <w:sdtPr>
                            <w:id w:val="388928956"/>
                            <w14:checkbox>
                              <w14:checked w14:val="0"/>
                              <w14:checkedState w14:val="00FE" w14:font="Wingdings"/>
                              <w14:uncheckedState w14:val="00A8" w14:font="Wingdings"/>
                            </w14:checkbox>
                          </w:sdtPr>
                          <w:sdtEndPr/>
                          <w:sdtContent>
                            <w:r w:rsidR="00233B54">
                              <w:sym w:font="Wingdings" w:char="F0A8"/>
                            </w:r>
                          </w:sdtContent>
                        </w:sdt>
                        <w:r w:rsidR="00233B54" w:rsidRPr="00B71330">
                          <w:rPr>
                            <w:rFonts w:cstheme="minorHAnsi"/>
                            <w:color w:val="000000"/>
                            <w:lang w:val="es-PR"/>
                          </w:rPr>
                          <w:t xml:space="preserve"> </w:t>
                        </w:r>
                        <w:r w:rsidR="0028566A">
                          <w:rPr>
                            <w:rFonts w:cstheme="minorHAnsi"/>
                            <w:color w:val="000000"/>
                            <w:lang w:val="es-PR"/>
                          </w:rPr>
                          <w:t>N</w:t>
                        </w:r>
                        <w:r w:rsidR="00233B54" w:rsidRPr="00BC58B7">
                          <w:rPr>
                            <w:rFonts w:ascii="Calibri" w:hAnsi="Calibri" w:cs="Calibri"/>
                            <w:lang w:val="es-PR"/>
                          </w:rPr>
                          <w:t>o piensa que es</w:t>
                        </w:r>
                        <w:r w:rsidR="00233B54">
                          <w:rPr>
                            <w:rFonts w:ascii="Calibri" w:hAnsi="Calibri" w:cs="Calibri"/>
                            <w:lang w:val="es-PR"/>
                          </w:rPr>
                          <w:t xml:space="preserve"> </w:t>
                        </w:r>
                        <w:r w:rsidR="00233B54" w:rsidRPr="00BC58B7">
                          <w:rPr>
                            <w:rFonts w:ascii="Calibri" w:hAnsi="Calibri" w:cs="Calibri"/>
                            <w:lang w:val="es-PR"/>
                          </w:rPr>
                          <w:t>/</w:t>
                        </w:r>
                        <w:r w:rsidR="00233B54">
                          <w:rPr>
                            <w:rFonts w:ascii="Calibri" w:hAnsi="Calibri" w:cs="Calibri"/>
                            <w:lang w:val="es-PR"/>
                          </w:rPr>
                          <w:t xml:space="preserve"> </w:t>
                        </w:r>
                        <w:r w:rsidR="00233B54" w:rsidRPr="00BC58B7">
                          <w:rPr>
                            <w:rFonts w:ascii="Calibri" w:hAnsi="Calibri" w:cs="Calibri"/>
                            <w:lang w:val="es-PR"/>
                          </w:rPr>
                          <w:t>o que sería efectivo en esta comunidad</w:t>
                        </w:r>
                      </w:p>
                      <w:p w:rsidR="0028566A" w:rsidRDefault="00897F09" w:rsidP="00233B54">
                        <w:pPr>
                          <w:pStyle w:val="NoSpacing"/>
                          <w:rPr>
                            <w:rFonts w:ascii="Calibri" w:hAnsi="Calibri" w:cs="Calibri"/>
                            <w:lang w:val="es-PR"/>
                          </w:rPr>
                        </w:pPr>
                        <w:sdt>
                          <w:sdtPr>
                            <w:id w:val="-1224447489"/>
                            <w14:checkbox>
                              <w14:checked w14:val="0"/>
                              <w14:checkedState w14:val="00FE" w14:font="Wingdings"/>
                              <w14:uncheckedState w14:val="00A8" w14:font="Wingdings"/>
                            </w14:checkbox>
                          </w:sdtPr>
                          <w:sdtEndPr/>
                          <w:sdtContent>
                            <w:r w:rsidR="00233B54">
                              <w:sym w:font="Wingdings" w:char="F0A8"/>
                            </w:r>
                          </w:sdtContent>
                        </w:sdt>
                        <w:r w:rsidR="00233B54" w:rsidRPr="00B71330">
                          <w:rPr>
                            <w:rFonts w:cstheme="minorHAnsi"/>
                            <w:color w:val="000000"/>
                            <w:lang w:val="es-PR"/>
                          </w:rPr>
                          <w:t xml:space="preserve"> </w:t>
                        </w:r>
                        <w:r w:rsidR="00233B54" w:rsidRPr="00BC58B7">
                          <w:rPr>
                            <w:rFonts w:ascii="Calibri" w:hAnsi="Calibri" w:cs="Calibri"/>
                            <w:lang w:val="es-PR"/>
                          </w:rPr>
                          <w:t xml:space="preserve">No es una prioridad de la comunidad / las enfermedades </w:t>
                        </w:r>
                      </w:p>
                      <w:p w:rsidR="00233B54" w:rsidRDefault="0028566A" w:rsidP="00233B54">
                        <w:pPr>
                          <w:pStyle w:val="NoSpacing"/>
                          <w:rPr>
                            <w:rFonts w:cstheme="minorHAnsi"/>
                            <w:lang w:val="es-PR"/>
                          </w:rPr>
                        </w:pPr>
                        <w:r>
                          <w:rPr>
                            <w:rFonts w:ascii="Calibri" w:hAnsi="Calibri" w:cs="Calibri"/>
                            <w:lang w:val="es-PR"/>
                          </w:rPr>
                          <w:t xml:space="preserve">     t</w:t>
                        </w:r>
                        <w:r w:rsidR="00233B54" w:rsidRPr="00BC58B7">
                          <w:rPr>
                            <w:rFonts w:ascii="Calibri" w:hAnsi="Calibri" w:cs="Calibri"/>
                            <w:lang w:val="es-PR"/>
                          </w:rPr>
                          <w:t>ransmitidas por mosquitos no son una preocupación aquí</w:t>
                        </w:r>
                      </w:p>
                      <w:p w:rsidR="00233B54" w:rsidRPr="00402CDF" w:rsidRDefault="00897F09" w:rsidP="00233B54">
                        <w:pPr>
                          <w:spacing w:after="0" w:line="240" w:lineRule="auto"/>
                          <w:rPr>
                            <w:rFonts w:ascii="Calibri" w:hAnsi="Calibri" w:cs="Calibri"/>
                            <w:lang w:val="es-PR"/>
                          </w:rPr>
                        </w:pPr>
                        <w:sdt>
                          <w:sdtPr>
                            <w:rPr>
                              <w:lang w:val="es-PR"/>
                            </w:rPr>
                            <w:id w:val="-1522312668"/>
                            <w14:checkbox>
                              <w14:checked w14:val="0"/>
                              <w14:checkedState w14:val="00FE" w14:font="Wingdings"/>
                              <w14:uncheckedState w14:val="00A8" w14:font="Wingdings"/>
                            </w14:checkbox>
                          </w:sdtPr>
                          <w:sdtEndPr/>
                          <w:sdtContent>
                            <w:r w:rsidR="00233B54" w:rsidRPr="00402CDF">
                              <w:rPr>
                                <w:lang w:val="es-PR"/>
                              </w:rPr>
                              <w:sym w:font="Wingdings" w:char="F0A8"/>
                            </w:r>
                          </w:sdtContent>
                        </w:sdt>
                        <w:r w:rsidR="00233B54" w:rsidRPr="00402CDF">
                          <w:rPr>
                            <w:rFonts w:ascii="Calibri" w:hAnsi="Calibri" w:cs="Calibri"/>
                            <w:lang w:val="es-PR"/>
                          </w:rPr>
                          <w:t xml:space="preserve"> Me preocupa </w:t>
                        </w:r>
                        <w:r w:rsidR="00233B54">
                          <w:rPr>
                            <w:rFonts w:ascii="Calibri" w:hAnsi="Calibri" w:cs="Calibri"/>
                            <w:lang w:val="es-PR"/>
                          </w:rPr>
                          <w:t>que usar larvicidas</w:t>
                        </w:r>
                        <w:r w:rsidR="00233B54" w:rsidRPr="00402CDF">
                          <w:rPr>
                            <w:rFonts w:ascii="Calibri" w:hAnsi="Calibri" w:cs="Calibri"/>
                            <w:lang w:val="es-PR"/>
                          </w:rPr>
                          <w:t xml:space="preserve"> sea</w:t>
                        </w:r>
                        <w:r w:rsidR="00233B54">
                          <w:rPr>
                            <w:rFonts w:ascii="Calibri" w:hAnsi="Calibri" w:cs="Calibri"/>
                            <w:lang w:val="es-PR"/>
                          </w:rPr>
                          <w:t xml:space="preserve"> seguro</w:t>
                        </w:r>
                      </w:p>
                      <w:p w:rsidR="00233B54" w:rsidRPr="00827933" w:rsidRDefault="00897F09" w:rsidP="0028566A">
                        <w:pPr>
                          <w:pStyle w:val="NoSpacing"/>
                          <w:spacing w:after="80"/>
                          <w:rPr>
                            <w:rFonts w:cstheme="minorHAnsi"/>
                            <w:lang w:val="es-PR"/>
                          </w:rPr>
                        </w:pPr>
                        <w:sdt>
                          <w:sdtPr>
                            <w:id w:val="-999650649"/>
                            <w14:checkbox>
                              <w14:checked w14:val="0"/>
                              <w14:checkedState w14:val="00FE" w14:font="Wingdings"/>
                              <w14:uncheckedState w14:val="00A8" w14:font="Wingdings"/>
                            </w14:checkbox>
                          </w:sdtPr>
                          <w:sdtEndPr/>
                          <w:sdtContent>
                            <w:r w:rsidR="00233B54">
                              <w:sym w:font="Wingdings" w:char="F0A8"/>
                            </w:r>
                          </w:sdtContent>
                        </w:sdt>
                        <w:r w:rsidR="00233B54" w:rsidRPr="00BE79C6">
                          <w:rPr>
                            <w:rFonts w:cstheme="minorHAnsi"/>
                            <w:color w:val="000000"/>
                            <w:lang w:val="es-PR"/>
                          </w:rPr>
                          <w:t xml:space="preserve"> </w:t>
                        </w:r>
                        <w:r w:rsidR="00233B54" w:rsidRPr="00BC58B7">
                          <w:rPr>
                            <w:rFonts w:ascii="Calibri" w:hAnsi="Calibri" w:cs="Calibri"/>
                            <w:lang w:val="es-PR"/>
                          </w:rPr>
                          <w:t>Otro</w:t>
                        </w:r>
                        <w:r w:rsidR="00233B54">
                          <w:rPr>
                            <w:rFonts w:ascii="Calibri" w:hAnsi="Calibri" w:cs="Calibri"/>
                            <w:lang w:val="es-PR"/>
                          </w:rPr>
                          <w:t>: _____________________________</w:t>
                        </w:r>
                      </w:p>
                    </w:tc>
                  </w:tr>
                </w:tbl>
                <w:p w:rsidR="00233B54" w:rsidRDefault="00233B54" w:rsidP="00233B54">
                  <w:pPr>
                    <w:rPr>
                      <w:rFonts w:cstheme="minorHAnsi"/>
                      <w:lang w:val="es-PR"/>
                    </w:rPr>
                  </w:pPr>
                </w:p>
              </w:tc>
            </w:tr>
          </w:tbl>
          <w:p w:rsidR="002A12DE" w:rsidRDefault="002A12DE" w:rsidP="00EB6DC9">
            <w:pPr>
              <w:rPr>
                <w:lang w:val="es-PR"/>
              </w:rPr>
            </w:pPr>
          </w:p>
          <w:p w:rsidR="002A12DE" w:rsidRPr="009C3F74" w:rsidRDefault="002A12DE" w:rsidP="00DA64C3">
            <w:pPr>
              <w:rPr>
                <w:lang w:val="es-PR"/>
              </w:rPr>
            </w:pPr>
          </w:p>
        </w:tc>
      </w:tr>
    </w:tbl>
    <w:p w:rsidR="00FC70C6" w:rsidRPr="00233B54" w:rsidRDefault="00FC70C6">
      <w:pPr>
        <w:rPr>
          <w:lang w:val="es-PR"/>
        </w:rPr>
      </w:pPr>
    </w:p>
    <w:p w:rsidR="005B065F" w:rsidRPr="00233B54" w:rsidRDefault="005B065F">
      <w:pPr>
        <w:rPr>
          <w:lang w:val="es-PR"/>
        </w:rPr>
      </w:pPr>
    </w:p>
    <w:p w:rsidR="005B065F" w:rsidRPr="00233B54" w:rsidRDefault="005B065F">
      <w:pPr>
        <w:rPr>
          <w:lang w:val="es-PR"/>
        </w:rPr>
      </w:pPr>
    </w:p>
    <w:p w:rsidR="005B065F" w:rsidRPr="00233B54" w:rsidRDefault="005B065F">
      <w:pPr>
        <w:rPr>
          <w:lang w:val="es-PR"/>
        </w:rPr>
      </w:pPr>
    </w:p>
    <w:p w:rsidR="005B065F" w:rsidRPr="00233B54" w:rsidRDefault="005B065F">
      <w:pPr>
        <w:rPr>
          <w:lang w:val="es-PR"/>
        </w:rPr>
      </w:pPr>
    </w:p>
    <w:p w:rsidR="007D54CD" w:rsidRDefault="007D54CD" w:rsidP="007D54CD">
      <w:pPr>
        <w:rPr>
          <w:lang w:val="es-PR"/>
        </w:rPr>
      </w:pPr>
    </w:p>
    <w:p w:rsidR="007D54CD" w:rsidRPr="007D54CD" w:rsidRDefault="007D54CD" w:rsidP="007D54CD">
      <w:pPr>
        <w:rPr>
          <w:lang w:val="es-PR"/>
        </w:rPr>
      </w:pPr>
    </w:p>
    <w:p w:rsidR="005B065F" w:rsidRDefault="005B065F"/>
    <w:sectPr w:rsidR="005B065F" w:rsidSect="00410BB3">
      <w:headerReference w:type="first" r:id="rId10"/>
      <w:pgSz w:w="12240" w:h="15840"/>
      <w:pgMar w:top="720" w:right="432" w:bottom="432" w:left="432"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0D" w:rsidRDefault="005A160D" w:rsidP="002A12DE">
      <w:pPr>
        <w:spacing w:after="0" w:line="240" w:lineRule="auto"/>
      </w:pPr>
      <w:r>
        <w:separator/>
      </w:r>
    </w:p>
  </w:endnote>
  <w:endnote w:type="continuationSeparator" w:id="0">
    <w:p w:rsidR="005A160D" w:rsidRDefault="005A160D" w:rsidP="002A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0D" w:rsidRDefault="005A160D" w:rsidP="002A12DE">
      <w:pPr>
        <w:spacing w:after="0" w:line="240" w:lineRule="auto"/>
      </w:pPr>
      <w:r>
        <w:separator/>
      </w:r>
    </w:p>
  </w:footnote>
  <w:footnote w:type="continuationSeparator" w:id="0">
    <w:p w:rsidR="005A160D" w:rsidRDefault="005A160D" w:rsidP="002A1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B3" w:rsidRDefault="00410BB3" w:rsidP="00410BB3">
    <w:pPr>
      <w:pStyle w:val="Header"/>
      <w:rPr>
        <w:sz w:val="16"/>
        <w:szCs w:val="16"/>
      </w:rPr>
    </w:pPr>
    <w:r>
      <w:rPr>
        <w:sz w:val="16"/>
        <w:szCs w:val="16"/>
      </w:rPr>
      <w:t>OMB N.O. 0920-XXXX</w:t>
    </w:r>
  </w:p>
  <w:p w:rsidR="00410BB3" w:rsidRPr="00410BB3" w:rsidRDefault="00410BB3">
    <w:pPr>
      <w:pStyle w:val="Header"/>
      <w:rPr>
        <w:sz w:val="16"/>
        <w:szCs w:val="16"/>
      </w:rPr>
    </w:pPr>
    <w:r>
      <w:rPr>
        <w:sz w:val="16"/>
        <w:szCs w:val="16"/>
      </w:rPr>
      <w:t>Fecha de vencimiento DD/MM/YYYY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B2A"/>
    <w:multiLevelType w:val="hybridMultilevel"/>
    <w:tmpl w:val="E4448B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670567"/>
    <w:multiLevelType w:val="hybridMultilevel"/>
    <w:tmpl w:val="F900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E60EF"/>
    <w:multiLevelType w:val="hybridMultilevel"/>
    <w:tmpl w:val="D74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B067D"/>
    <w:multiLevelType w:val="hybridMultilevel"/>
    <w:tmpl w:val="C61CADF0"/>
    <w:lvl w:ilvl="0" w:tplc="62909F60">
      <w:start w:val="1"/>
      <w:numFmt w:val="decimal"/>
      <w:lvlText w:val="%1."/>
      <w:lvlJc w:val="left"/>
      <w:pPr>
        <w:ind w:left="360" w:hanging="360"/>
      </w:pPr>
      <w:rPr>
        <w:rFonts w:ascii="Times New Roman" w:hAnsi="Times New Roman" w:hint="default"/>
        <w:b w:val="0"/>
        <w:i w:val="0"/>
        <w:color w:val="auto"/>
        <w:sz w:val="24"/>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4">
    <w:nsid w:val="0E1143DC"/>
    <w:multiLevelType w:val="hybridMultilevel"/>
    <w:tmpl w:val="3A8EA7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25426C"/>
    <w:multiLevelType w:val="hybridMultilevel"/>
    <w:tmpl w:val="FB52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57002"/>
    <w:multiLevelType w:val="hybridMultilevel"/>
    <w:tmpl w:val="7622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34106"/>
    <w:multiLevelType w:val="hybridMultilevel"/>
    <w:tmpl w:val="ABDA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658BA"/>
    <w:multiLevelType w:val="hybridMultilevel"/>
    <w:tmpl w:val="5F12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E36DD"/>
    <w:multiLevelType w:val="hybridMultilevel"/>
    <w:tmpl w:val="DBC6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20E92"/>
    <w:multiLevelType w:val="hybridMultilevel"/>
    <w:tmpl w:val="3DA2FF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02B01D3"/>
    <w:multiLevelType w:val="hybridMultilevel"/>
    <w:tmpl w:val="6ED0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0C5319"/>
    <w:multiLevelType w:val="hybridMultilevel"/>
    <w:tmpl w:val="72CED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F6A6355"/>
    <w:multiLevelType w:val="hybridMultilevel"/>
    <w:tmpl w:val="EEEA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F3079"/>
    <w:multiLevelType w:val="hybridMultilevel"/>
    <w:tmpl w:val="3C34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D7057D9"/>
    <w:multiLevelType w:val="hybridMultilevel"/>
    <w:tmpl w:val="F0A0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BD4ACC"/>
    <w:multiLevelType w:val="hybridMultilevel"/>
    <w:tmpl w:val="67D2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8F2A2A"/>
    <w:multiLevelType w:val="hybridMultilevel"/>
    <w:tmpl w:val="6CC2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C20476"/>
    <w:multiLevelType w:val="hybridMultilevel"/>
    <w:tmpl w:val="9CB2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C66857"/>
    <w:multiLevelType w:val="hybridMultilevel"/>
    <w:tmpl w:val="50E0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F35744"/>
    <w:multiLevelType w:val="hybridMultilevel"/>
    <w:tmpl w:val="2F0E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8C2E9F"/>
    <w:multiLevelType w:val="hybridMultilevel"/>
    <w:tmpl w:val="D268555E"/>
    <w:lvl w:ilvl="0" w:tplc="B8ECDE76">
      <w:start w:val="1"/>
      <w:numFmt w:val="decimal"/>
      <w:lvlText w:val="%1-"/>
      <w:lvlJc w:val="left"/>
      <w:pPr>
        <w:ind w:left="360" w:hanging="360"/>
      </w:pPr>
      <w:rPr>
        <w:rFonts w:ascii="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8666A4"/>
    <w:multiLevelType w:val="hybridMultilevel"/>
    <w:tmpl w:val="C120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40588B"/>
    <w:multiLevelType w:val="hybridMultilevel"/>
    <w:tmpl w:val="2A847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9"/>
  </w:num>
  <w:num w:numId="4">
    <w:abstractNumId w:val="4"/>
  </w:num>
  <w:num w:numId="5">
    <w:abstractNumId w:val="15"/>
  </w:num>
  <w:num w:numId="6">
    <w:abstractNumId w:val="22"/>
  </w:num>
  <w:num w:numId="7">
    <w:abstractNumId w:val="21"/>
  </w:num>
  <w:num w:numId="8">
    <w:abstractNumId w:val="23"/>
  </w:num>
  <w:num w:numId="9">
    <w:abstractNumId w:val="13"/>
  </w:num>
  <w:num w:numId="10">
    <w:abstractNumId w:val="0"/>
  </w:num>
  <w:num w:numId="11">
    <w:abstractNumId w:val="17"/>
  </w:num>
  <w:num w:numId="12">
    <w:abstractNumId w:val="16"/>
  </w:num>
  <w:num w:numId="13">
    <w:abstractNumId w:val="6"/>
  </w:num>
  <w:num w:numId="14">
    <w:abstractNumId w:val="1"/>
  </w:num>
  <w:num w:numId="15">
    <w:abstractNumId w:val="12"/>
  </w:num>
  <w:num w:numId="16">
    <w:abstractNumId w:val="5"/>
  </w:num>
  <w:num w:numId="17">
    <w:abstractNumId w:val="18"/>
  </w:num>
  <w:num w:numId="18">
    <w:abstractNumId w:val="10"/>
  </w:num>
  <w:num w:numId="19">
    <w:abstractNumId w:val="8"/>
  </w:num>
  <w:num w:numId="20">
    <w:abstractNumId w:val="7"/>
  </w:num>
  <w:num w:numId="21">
    <w:abstractNumId w:val="20"/>
  </w:num>
  <w:num w:numId="22">
    <w:abstractNumId w:val="3"/>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DE"/>
    <w:rsid w:val="000F37E4"/>
    <w:rsid w:val="00120862"/>
    <w:rsid w:val="0015703A"/>
    <w:rsid w:val="00164145"/>
    <w:rsid w:val="001B09EB"/>
    <w:rsid w:val="001C08FC"/>
    <w:rsid w:val="001F34A6"/>
    <w:rsid w:val="00233B54"/>
    <w:rsid w:val="0028566A"/>
    <w:rsid w:val="002A12DE"/>
    <w:rsid w:val="00402CDF"/>
    <w:rsid w:val="00410BB3"/>
    <w:rsid w:val="004A0D6E"/>
    <w:rsid w:val="004B4BE9"/>
    <w:rsid w:val="004C37E0"/>
    <w:rsid w:val="005A160D"/>
    <w:rsid w:val="005B065F"/>
    <w:rsid w:val="00602212"/>
    <w:rsid w:val="00647B9B"/>
    <w:rsid w:val="006739C0"/>
    <w:rsid w:val="00692A59"/>
    <w:rsid w:val="006A3999"/>
    <w:rsid w:val="006A6248"/>
    <w:rsid w:val="00744858"/>
    <w:rsid w:val="00754030"/>
    <w:rsid w:val="00787272"/>
    <w:rsid w:val="007D54CD"/>
    <w:rsid w:val="00897F09"/>
    <w:rsid w:val="00A0373C"/>
    <w:rsid w:val="00A8029C"/>
    <w:rsid w:val="00A940BB"/>
    <w:rsid w:val="00AA74AC"/>
    <w:rsid w:val="00B322CA"/>
    <w:rsid w:val="00C10C8E"/>
    <w:rsid w:val="00CC2885"/>
    <w:rsid w:val="00D26908"/>
    <w:rsid w:val="00DA64C3"/>
    <w:rsid w:val="00E410C3"/>
    <w:rsid w:val="00EB6DC9"/>
    <w:rsid w:val="00EE7B4C"/>
    <w:rsid w:val="00F97244"/>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2DE"/>
    <w:pPr>
      <w:spacing w:after="200" w:line="276" w:lineRule="auto"/>
    </w:pPr>
    <w:rPr>
      <w:rFonts w:eastAsiaTheme="minorEastAsia"/>
      <w:sz w:val="20"/>
      <w:szCs w:val="20"/>
      <w:lang w:eastAsia="ja-JP"/>
    </w:rPr>
  </w:style>
  <w:style w:type="paragraph" w:styleId="Heading2">
    <w:name w:val="heading 2"/>
    <w:basedOn w:val="Normal"/>
    <w:next w:val="Normal"/>
    <w:link w:val="Heading2Char"/>
    <w:uiPriority w:val="1"/>
    <w:qFormat/>
    <w:rsid w:val="002A12DE"/>
    <w:pPr>
      <w:keepNext/>
      <w:keepLines/>
      <w:pBdr>
        <w:top w:val="single" w:sz="4" w:space="1" w:color="2E74B5" w:themeColor="accent1" w:themeShade="BF"/>
      </w:pBdr>
      <w:spacing w:before="240" w:after="120" w:line="240" w:lineRule="auto"/>
      <w:outlineLvl w:val="1"/>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A12DE"/>
    <w:rPr>
      <w:rFonts w:asciiTheme="majorHAnsi" w:eastAsiaTheme="majorEastAsia" w:hAnsiTheme="majorHAnsi" w:cstheme="majorBidi"/>
      <w:color w:val="2E74B5" w:themeColor="accent1" w:themeShade="BF"/>
      <w:sz w:val="20"/>
      <w:szCs w:val="20"/>
      <w:lang w:eastAsia="ja-JP"/>
    </w:rPr>
  </w:style>
  <w:style w:type="paragraph" w:styleId="Title">
    <w:name w:val="Title"/>
    <w:basedOn w:val="Normal"/>
    <w:next w:val="Normal"/>
    <w:link w:val="TitleChar"/>
    <w:uiPriority w:val="1"/>
    <w:qFormat/>
    <w:rsid w:val="002A12DE"/>
    <w:pPr>
      <w:pBdr>
        <w:top w:val="single" w:sz="12" w:space="5" w:color="1F4E79" w:themeColor="accent1" w:themeShade="80"/>
        <w:bottom w:val="single" w:sz="12" w:space="5" w:color="1F4E79" w:themeColor="accent1" w:themeShade="80"/>
      </w:pBdr>
      <w:shd w:val="clear" w:color="auto" w:fill="DEEAF6" w:themeFill="accent1" w:themeFillTint="33"/>
      <w:spacing w:after="0" w:line="240" w:lineRule="auto"/>
      <w:jc w:val="center"/>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
    <w:rsid w:val="002A12DE"/>
    <w:rPr>
      <w:rFonts w:asciiTheme="majorHAnsi" w:eastAsiaTheme="majorEastAsia" w:hAnsiTheme="majorHAnsi" w:cstheme="majorBidi"/>
      <w:b/>
      <w:bCs/>
      <w:sz w:val="32"/>
      <w:szCs w:val="32"/>
      <w:shd w:val="clear" w:color="auto" w:fill="DEEAF6" w:themeFill="accent1" w:themeFillTint="33"/>
      <w:lang w:eastAsia="ja-JP"/>
    </w:rPr>
  </w:style>
  <w:style w:type="paragraph" w:styleId="NoSpacing">
    <w:name w:val="No Spacing"/>
    <w:uiPriority w:val="1"/>
    <w:qFormat/>
    <w:rsid w:val="002A12DE"/>
    <w:pPr>
      <w:spacing w:after="0" w:line="240" w:lineRule="auto"/>
    </w:pPr>
    <w:rPr>
      <w:rFonts w:eastAsiaTheme="minorEastAsia"/>
      <w:sz w:val="20"/>
      <w:szCs w:val="20"/>
      <w:lang w:eastAsia="ja-JP"/>
    </w:rPr>
  </w:style>
  <w:style w:type="table" w:styleId="TableGrid">
    <w:name w:val="Table Grid"/>
    <w:basedOn w:val="TableNormal"/>
    <w:uiPriority w:val="39"/>
    <w:rsid w:val="002A12DE"/>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tings1-5">
    <w:name w:val="Ratings 1-5"/>
    <w:basedOn w:val="Normal"/>
    <w:uiPriority w:val="1"/>
    <w:qFormat/>
    <w:rsid w:val="002A12DE"/>
    <w:pPr>
      <w:spacing w:before="40" w:after="120"/>
      <w:jc w:val="center"/>
    </w:pPr>
  </w:style>
  <w:style w:type="paragraph" w:styleId="ListParagraph">
    <w:name w:val="List Paragraph"/>
    <w:basedOn w:val="Normal"/>
    <w:uiPriority w:val="34"/>
    <w:qFormat/>
    <w:rsid w:val="002A12DE"/>
    <w:pPr>
      <w:spacing w:after="160" w:line="259" w:lineRule="auto"/>
      <w:ind w:left="720"/>
      <w:contextualSpacing/>
    </w:pPr>
    <w:rPr>
      <w:rFonts w:eastAsia="MS Mincho"/>
      <w:sz w:val="22"/>
      <w:szCs w:val="22"/>
      <w:lang w:eastAsia="en-US"/>
    </w:rPr>
  </w:style>
  <w:style w:type="paragraph" w:styleId="Header">
    <w:name w:val="header"/>
    <w:basedOn w:val="Normal"/>
    <w:link w:val="HeaderChar"/>
    <w:uiPriority w:val="99"/>
    <w:unhideWhenUsed/>
    <w:rsid w:val="002A1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2DE"/>
    <w:rPr>
      <w:rFonts w:eastAsiaTheme="minorEastAsia"/>
      <w:sz w:val="20"/>
      <w:szCs w:val="20"/>
      <w:lang w:eastAsia="ja-JP"/>
    </w:rPr>
  </w:style>
  <w:style w:type="paragraph" w:styleId="Footer">
    <w:name w:val="footer"/>
    <w:basedOn w:val="Normal"/>
    <w:link w:val="FooterChar"/>
    <w:uiPriority w:val="99"/>
    <w:unhideWhenUsed/>
    <w:rsid w:val="002A1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2DE"/>
    <w:rPr>
      <w:rFonts w:eastAsiaTheme="minorEastAsia"/>
      <w:sz w:val="20"/>
      <w:szCs w:val="20"/>
      <w:lang w:eastAsia="ja-JP"/>
    </w:rPr>
  </w:style>
  <w:style w:type="paragraph" w:styleId="CommentText">
    <w:name w:val="annotation text"/>
    <w:basedOn w:val="Normal"/>
    <w:link w:val="CommentTextChar"/>
    <w:uiPriority w:val="99"/>
    <w:semiHidden/>
    <w:unhideWhenUsed/>
    <w:rsid w:val="00402CDF"/>
    <w:pPr>
      <w:spacing w:line="240" w:lineRule="auto"/>
    </w:pPr>
  </w:style>
  <w:style w:type="character" w:customStyle="1" w:styleId="CommentTextChar">
    <w:name w:val="Comment Text Char"/>
    <w:basedOn w:val="DefaultParagraphFont"/>
    <w:link w:val="CommentText"/>
    <w:uiPriority w:val="99"/>
    <w:semiHidden/>
    <w:rsid w:val="00402CDF"/>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402CDF"/>
    <w:pPr>
      <w:spacing w:after="160"/>
    </w:pPr>
    <w:rPr>
      <w:rFonts w:eastAsia="MS Mincho"/>
      <w:b/>
      <w:bCs/>
      <w:lang w:eastAsia="en-US"/>
    </w:rPr>
  </w:style>
  <w:style w:type="character" w:customStyle="1" w:styleId="CommentSubjectChar">
    <w:name w:val="Comment Subject Char"/>
    <w:basedOn w:val="CommentTextChar"/>
    <w:link w:val="CommentSubject"/>
    <w:uiPriority w:val="99"/>
    <w:semiHidden/>
    <w:rsid w:val="00402CDF"/>
    <w:rPr>
      <w:rFonts w:eastAsia="MS Mincho"/>
      <w:b/>
      <w:bCs/>
      <w:sz w:val="20"/>
      <w:szCs w:val="20"/>
      <w:lang w:eastAsia="ja-JP"/>
    </w:rPr>
  </w:style>
  <w:style w:type="paragraph" w:styleId="BalloonText">
    <w:name w:val="Balloon Text"/>
    <w:basedOn w:val="Normal"/>
    <w:link w:val="BalloonTextChar"/>
    <w:uiPriority w:val="99"/>
    <w:semiHidden/>
    <w:unhideWhenUsed/>
    <w:rsid w:val="006A6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248"/>
    <w:rPr>
      <w:rFonts w:ascii="Segoe UI" w:eastAsiaTheme="minorEastAsia" w:hAnsi="Segoe UI" w:cs="Segoe UI"/>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2DE"/>
    <w:pPr>
      <w:spacing w:after="200" w:line="276" w:lineRule="auto"/>
    </w:pPr>
    <w:rPr>
      <w:rFonts w:eastAsiaTheme="minorEastAsia"/>
      <w:sz w:val="20"/>
      <w:szCs w:val="20"/>
      <w:lang w:eastAsia="ja-JP"/>
    </w:rPr>
  </w:style>
  <w:style w:type="paragraph" w:styleId="Heading2">
    <w:name w:val="heading 2"/>
    <w:basedOn w:val="Normal"/>
    <w:next w:val="Normal"/>
    <w:link w:val="Heading2Char"/>
    <w:uiPriority w:val="1"/>
    <w:qFormat/>
    <w:rsid w:val="002A12DE"/>
    <w:pPr>
      <w:keepNext/>
      <w:keepLines/>
      <w:pBdr>
        <w:top w:val="single" w:sz="4" w:space="1" w:color="2E74B5" w:themeColor="accent1" w:themeShade="BF"/>
      </w:pBdr>
      <w:spacing w:before="240" w:after="120" w:line="240" w:lineRule="auto"/>
      <w:outlineLvl w:val="1"/>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A12DE"/>
    <w:rPr>
      <w:rFonts w:asciiTheme="majorHAnsi" w:eastAsiaTheme="majorEastAsia" w:hAnsiTheme="majorHAnsi" w:cstheme="majorBidi"/>
      <w:color w:val="2E74B5" w:themeColor="accent1" w:themeShade="BF"/>
      <w:sz w:val="20"/>
      <w:szCs w:val="20"/>
      <w:lang w:eastAsia="ja-JP"/>
    </w:rPr>
  </w:style>
  <w:style w:type="paragraph" w:styleId="Title">
    <w:name w:val="Title"/>
    <w:basedOn w:val="Normal"/>
    <w:next w:val="Normal"/>
    <w:link w:val="TitleChar"/>
    <w:uiPriority w:val="1"/>
    <w:qFormat/>
    <w:rsid w:val="002A12DE"/>
    <w:pPr>
      <w:pBdr>
        <w:top w:val="single" w:sz="12" w:space="5" w:color="1F4E79" w:themeColor="accent1" w:themeShade="80"/>
        <w:bottom w:val="single" w:sz="12" w:space="5" w:color="1F4E79" w:themeColor="accent1" w:themeShade="80"/>
      </w:pBdr>
      <w:shd w:val="clear" w:color="auto" w:fill="DEEAF6" w:themeFill="accent1" w:themeFillTint="33"/>
      <w:spacing w:after="0" w:line="240" w:lineRule="auto"/>
      <w:jc w:val="center"/>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
    <w:rsid w:val="002A12DE"/>
    <w:rPr>
      <w:rFonts w:asciiTheme="majorHAnsi" w:eastAsiaTheme="majorEastAsia" w:hAnsiTheme="majorHAnsi" w:cstheme="majorBidi"/>
      <w:b/>
      <w:bCs/>
      <w:sz w:val="32"/>
      <w:szCs w:val="32"/>
      <w:shd w:val="clear" w:color="auto" w:fill="DEEAF6" w:themeFill="accent1" w:themeFillTint="33"/>
      <w:lang w:eastAsia="ja-JP"/>
    </w:rPr>
  </w:style>
  <w:style w:type="paragraph" w:styleId="NoSpacing">
    <w:name w:val="No Spacing"/>
    <w:uiPriority w:val="1"/>
    <w:qFormat/>
    <w:rsid w:val="002A12DE"/>
    <w:pPr>
      <w:spacing w:after="0" w:line="240" w:lineRule="auto"/>
    </w:pPr>
    <w:rPr>
      <w:rFonts w:eastAsiaTheme="minorEastAsia"/>
      <w:sz w:val="20"/>
      <w:szCs w:val="20"/>
      <w:lang w:eastAsia="ja-JP"/>
    </w:rPr>
  </w:style>
  <w:style w:type="table" w:styleId="TableGrid">
    <w:name w:val="Table Grid"/>
    <w:basedOn w:val="TableNormal"/>
    <w:uiPriority w:val="39"/>
    <w:rsid w:val="002A12DE"/>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tings1-5">
    <w:name w:val="Ratings 1-5"/>
    <w:basedOn w:val="Normal"/>
    <w:uiPriority w:val="1"/>
    <w:qFormat/>
    <w:rsid w:val="002A12DE"/>
    <w:pPr>
      <w:spacing w:before="40" w:after="120"/>
      <w:jc w:val="center"/>
    </w:pPr>
  </w:style>
  <w:style w:type="paragraph" w:styleId="ListParagraph">
    <w:name w:val="List Paragraph"/>
    <w:basedOn w:val="Normal"/>
    <w:uiPriority w:val="34"/>
    <w:qFormat/>
    <w:rsid w:val="002A12DE"/>
    <w:pPr>
      <w:spacing w:after="160" w:line="259" w:lineRule="auto"/>
      <w:ind w:left="720"/>
      <w:contextualSpacing/>
    </w:pPr>
    <w:rPr>
      <w:rFonts w:eastAsia="MS Mincho"/>
      <w:sz w:val="22"/>
      <w:szCs w:val="22"/>
      <w:lang w:eastAsia="en-US"/>
    </w:rPr>
  </w:style>
  <w:style w:type="paragraph" w:styleId="Header">
    <w:name w:val="header"/>
    <w:basedOn w:val="Normal"/>
    <w:link w:val="HeaderChar"/>
    <w:uiPriority w:val="99"/>
    <w:unhideWhenUsed/>
    <w:rsid w:val="002A1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2DE"/>
    <w:rPr>
      <w:rFonts w:eastAsiaTheme="minorEastAsia"/>
      <w:sz w:val="20"/>
      <w:szCs w:val="20"/>
      <w:lang w:eastAsia="ja-JP"/>
    </w:rPr>
  </w:style>
  <w:style w:type="paragraph" w:styleId="Footer">
    <w:name w:val="footer"/>
    <w:basedOn w:val="Normal"/>
    <w:link w:val="FooterChar"/>
    <w:uiPriority w:val="99"/>
    <w:unhideWhenUsed/>
    <w:rsid w:val="002A1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2DE"/>
    <w:rPr>
      <w:rFonts w:eastAsiaTheme="minorEastAsia"/>
      <w:sz w:val="20"/>
      <w:szCs w:val="20"/>
      <w:lang w:eastAsia="ja-JP"/>
    </w:rPr>
  </w:style>
  <w:style w:type="paragraph" w:styleId="CommentText">
    <w:name w:val="annotation text"/>
    <w:basedOn w:val="Normal"/>
    <w:link w:val="CommentTextChar"/>
    <w:uiPriority w:val="99"/>
    <w:semiHidden/>
    <w:unhideWhenUsed/>
    <w:rsid w:val="00402CDF"/>
    <w:pPr>
      <w:spacing w:line="240" w:lineRule="auto"/>
    </w:pPr>
  </w:style>
  <w:style w:type="character" w:customStyle="1" w:styleId="CommentTextChar">
    <w:name w:val="Comment Text Char"/>
    <w:basedOn w:val="DefaultParagraphFont"/>
    <w:link w:val="CommentText"/>
    <w:uiPriority w:val="99"/>
    <w:semiHidden/>
    <w:rsid w:val="00402CDF"/>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402CDF"/>
    <w:pPr>
      <w:spacing w:after="160"/>
    </w:pPr>
    <w:rPr>
      <w:rFonts w:eastAsia="MS Mincho"/>
      <w:b/>
      <w:bCs/>
      <w:lang w:eastAsia="en-US"/>
    </w:rPr>
  </w:style>
  <w:style w:type="character" w:customStyle="1" w:styleId="CommentSubjectChar">
    <w:name w:val="Comment Subject Char"/>
    <w:basedOn w:val="CommentTextChar"/>
    <w:link w:val="CommentSubject"/>
    <w:uiPriority w:val="99"/>
    <w:semiHidden/>
    <w:rsid w:val="00402CDF"/>
    <w:rPr>
      <w:rFonts w:eastAsia="MS Mincho"/>
      <w:b/>
      <w:bCs/>
      <w:sz w:val="20"/>
      <w:szCs w:val="20"/>
      <w:lang w:eastAsia="ja-JP"/>
    </w:rPr>
  </w:style>
  <w:style w:type="paragraph" w:styleId="BalloonText">
    <w:name w:val="Balloon Text"/>
    <w:basedOn w:val="Normal"/>
    <w:link w:val="BalloonTextChar"/>
    <w:uiPriority w:val="99"/>
    <w:semiHidden/>
    <w:unhideWhenUsed/>
    <w:rsid w:val="006A6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248"/>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C7917ACE5E4751BDACEC0F1A96600F"/>
        <w:category>
          <w:name w:val="General"/>
          <w:gallery w:val="placeholder"/>
        </w:category>
        <w:types>
          <w:type w:val="bbPlcHdr"/>
        </w:types>
        <w:behaviors>
          <w:behavior w:val="content"/>
        </w:behaviors>
        <w:guid w:val="{99C8AE9B-908D-446C-B939-8B9138585590}"/>
      </w:docPartPr>
      <w:docPartBody>
        <w:p w:rsidR="0030183B" w:rsidRDefault="0030183B" w:rsidP="0030183B">
          <w:pPr>
            <w:pStyle w:val="A3C7917ACE5E4751BDACEC0F1A96600F"/>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3B"/>
    <w:rsid w:val="001F3482"/>
    <w:rsid w:val="002B27F9"/>
    <w:rsid w:val="0030183B"/>
    <w:rsid w:val="005B3630"/>
    <w:rsid w:val="00A52F7F"/>
    <w:rsid w:val="00CC04D5"/>
    <w:rsid w:val="00E64C7B"/>
    <w:rsid w:val="00EB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7917ACE5E4751BDACEC0F1A96600F">
    <w:name w:val="A3C7917ACE5E4751BDACEC0F1A96600F"/>
    <w:rsid w:val="003018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7917ACE5E4751BDACEC0F1A96600F">
    <w:name w:val="A3C7917ACE5E4751BDACEC0F1A96600F"/>
    <w:rsid w:val="00301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2AEE-BD0E-40C1-BBA8-61A265B8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Aceptación de Posibles Actividades de Control de Mosquitos</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Emma (CDC/OID/NCEZID)</dc:creator>
  <cp:keywords/>
  <dc:description/>
  <cp:lastModifiedBy>SYSTEM</cp:lastModifiedBy>
  <cp:revision>2</cp:revision>
  <cp:lastPrinted>2018-03-21T06:11:00Z</cp:lastPrinted>
  <dcterms:created xsi:type="dcterms:W3CDTF">2018-12-20T15:43:00Z</dcterms:created>
  <dcterms:modified xsi:type="dcterms:W3CDTF">2018-12-20T15:43:00Z</dcterms:modified>
</cp:coreProperties>
</file>