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5535" w:rsidP="00E45535" w:rsidRDefault="00E45535" w14:paraId="6ED1D570" w14:textId="77777777">
      <w:pPr>
        <w:pStyle w:val="Heading2"/>
        <w:rPr>
          <w:rFonts w:ascii="Times New Roman" w:hAnsi="Times New Roman"/>
          <w:sz w:val="32"/>
          <w:szCs w:val="32"/>
        </w:rPr>
      </w:pPr>
    </w:p>
    <w:p w:rsidR="00E45535" w:rsidP="00EB210B" w:rsidRDefault="00E45535" w14:paraId="02F626E6" w14:textId="77777777">
      <w:pPr>
        <w:pStyle w:val="Heading2"/>
        <w:rPr>
          <w:rFonts w:ascii="Times New Roman" w:hAnsi="Times New Roman"/>
          <w:sz w:val="32"/>
          <w:szCs w:val="32"/>
        </w:rPr>
      </w:pPr>
      <w:r w:rsidRPr="00E45535">
        <w:rPr>
          <w:rFonts w:ascii="Times New Roman" w:hAnsi="Times New Roman"/>
          <w:sz w:val="32"/>
          <w:szCs w:val="32"/>
        </w:rPr>
        <w:t>National Directory of New Hires</w:t>
      </w:r>
    </w:p>
    <w:p w:rsidRPr="00E45535" w:rsidR="00E45535" w:rsidP="003969D0" w:rsidRDefault="00E45535" w14:paraId="383EE6C0" w14:textId="77777777">
      <w:pPr>
        <w:jc w:val="center"/>
      </w:pPr>
    </w:p>
    <w:p w:rsidR="00FF7A4E" w:rsidP="003969D0" w:rsidRDefault="00FF7A4E" w14:paraId="60271922" w14:textId="77777777">
      <w:pPr>
        <w:suppressAutoHyphens/>
        <w:jc w:val="center"/>
        <w:rPr>
          <w:rFonts w:ascii="Times New Roman" w:hAnsi="Times New Roman"/>
          <w:sz w:val="32"/>
          <w:szCs w:val="32"/>
        </w:rPr>
      </w:pPr>
    </w:p>
    <w:p w:rsidR="00E45535" w:rsidP="003969D0" w:rsidRDefault="00E45535" w14:paraId="56FC25D6" w14:textId="77777777">
      <w:pPr>
        <w:suppressAutoHyphens/>
        <w:jc w:val="center"/>
        <w:rPr>
          <w:rFonts w:ascii="Times New Roman" w:hAnsi="Times New Roman"/>
          <w:sz w:val="32"/>
          <w:szCs w:val="32"/>
        </w:rPr>
      </w:pPr>
    </w:p>
    <w:p w:rsidRPr="00E45535" w:rsidR="00E45535" w:rsidP="00EB210B" w:rsidRDefault="00E45535" w14:paraId="22445F95" w14:textId="77777777">
      <w:pPr>
        <w:pStyle w:val="ReportCover-Title"/>
        <w:jc w:val="center"/>
        <w:rPr>
          <w:rFonts w:ascii="Times New Roman" w:hAnsi="Times New Roman"/>
          <w:color w:val="auto"/>
          <w:sz w:val="32"/>
          <w:szCs w:val="32"/>
        </w:rPr>
      </w:pPr>
      <w:r w:rsidRPr="00E45535">
        <w:rPr>
          <w:rFonts w:ascii="Times New Roman" w:hAnsi="Times New Roman"/>
          <w:color w:val="auto"/>
          <w:sz w:val="32"/>
          <w:szCs w:val="32"/>
        </w:rPr>
        <w:t>OMB Information Collection Request</w:t>
      </w:r>
    </w:p>
    <w:p w:rsidRPr="00E45535" w:rsidR="00E45535" w:rsidP="00EB210B" w:rsidRDefault="00E45535" w14:paraId="34138CA1" w14:textId="77777777">
      <w:pPr>
        <w:pStyle w:val="ReportCover-Title"/>
        <w:jc w:val="center"/>
        <w:rPr>
          <w:rFonts w:ascii="Times New Roman" w:hAnsi="Times New Roman"/>
          <w:color w:val="auto"/>
          <w:sz w:val="32"/>
          <w:szCs w:val="32"/>
        </w:rPr>
      </w:pPr>
      <w:r w:rsidRPr="00E45535">
        <w:rPr>
          <w:rFonts w:ascii="Times New Roman" w:hAnsi="Times New Roman"/>
          <w:color w:val="auto"/>
          <w:sz w:val="32"/>
          <w:szCs w:val="32"/>
        </w:rPr>
        <w:t>0970 - 0166</w:t>
      </w:r>
    </w:p>
    <w:p w:rsidRPr="00E45535" w:rsidR="00E45535" w:rsidP="003969D0" w:rsidRDefault="00E45535" w14:paraId="6D06CA7C" w14:textId="77777777">
      <w:pPr>
        <w:jc w:val="center"/>
        <w:rPr>
          <w:rFonts w:ascii="Times New Roman" w:hAnsi="Times New Roman"/>
          <w:sz w:val="32"/>
          <w:szCs w:val="32"/>
        </w:rPr>
      </w:pPr>
    </w:p>
    <w:p w:rsidRPr="00E45535" w:rsidR="00E45535" w:rsidP="00EB210B" w:rsidRDefault="00E45535" w14:paraId="3892FA9F" w14:textId="77777777">
      <w:pPr>
        <w:pStyle w:val="ReportCover-Date"/>
        <w:jc w:val="center"/>
        <w:rPr>
          <w:rFonts w:ascii="Times New Roman" w:hAnsi="Times New Roman"/>
          <w:color w:val="auto"/>
          <w:sz w:val="32"/>
          <w:szCs w:val="32"/>
        </w:rPr>
      </w:pPr>
    </w:p>
    <w:p w:rsidRPr="00E45535" w:rsidR="00E45535" w:rsidP="00EB210B" w:rsidRDefault="00E45535" w14:paraId="79A57E19" w14:textId="77777777">
      <w:pPr>
        <w:pStyle w:val="ReportCover-Date"/>
        <w:spacing w:after="360" w:line="240" w:lineRule="auto"/>
        <w:jc w:val="center"/>
        <w:rPr>
          <w:rFonts w:ascii="Times New Roman" w:hAnsi="Times New Roman"/>
          <w:color w:val="auto"/>
          <w:sz w:val="32"/>
          <w:szCs w:val="32"/>
        </w:rPr>
      </w:pPr>
      <w:r w:rsidRPr="00E45535">
        <w:rPr>
          <w:rFonts w:ascii="Times New Roman" w:hAnsi="Times New Roman"/>
          <w:color w:val="auto"/>
          <w:sz w:val="32"/>
          <w:szCs w:val="32"/>
        </w:rPr>
        <w:t>Supporting Statement Part A - Justification</w:t>
      </w:r>
    </w:p>
    <w:p w:rsidRPr="00E45535" w:rsidR="00E45535" w:rsidP="00D40C29" w:rsidRDefault="00C33219" w14:paraId="5CE38B34" w14:textId="77777777">
      <w:pPr>
        <w:pStyle w:val="ReportCover-Date"/>
        <w:jc w:val="center"/>
        <w:rPr>
          <w:rFonts w:ascii="Times New Roman" w:hAnsi="Times New Roman"/>
          <w:color w:val="auto"/>
          <w:sz w:val="32"/>
          <w:szCs w:val="32"/>
        </w:rPr>
      </w:pPr>
      <w:r>
        <w:rPr>
          <w:rFonts w:ascii="Times New Roman" w:hAnsi="Times New Roman"/>
          <w:color w:val="auto"/>
          <w:sz w:val="32"/>
          <w:szCs w:val="32"/>
        </w:rPr>
        <w:t>April 2022</w:t>
      </w:r>
    </w:p>
    <w:p w:rsidRPr="00E73C87" w:rsidR="00FF7A4E" w:rsidP="003969D0" w:rsidRDefault="00FF7A4E" w14:paraId="20602920" w14:textId="77777777">
      <w:pPr>
        <w:suppressAutoHyphens/>
        <w:jc w:val="center"/>
        <w:rPr>
          <w:rFonts w:ascii="Times New Roman" w:hAnsi="Times New Roman"/>
          <w:sz w:val="32"/>
          <w:szCs w:val="32"/>
        </w:rPr>
      </w:pPr>
    </w:p>
    <w:p w:rsidRPr="00072A4D" w:rsidR="00FF7A4E" w:rsidP="003969D0" w:rsidRDefault="00FF7A4E" w14:paraId="2416854C" w14:textId="77777777">
      <w:pPr>
        <w:suppressAutoHyphens/>
        <w:jc w:val="center"/>
        <w:rPr>
          <w:rFonts w:ascii="Times New Roman" w:hAnsi="Times New Roman"/>
          <w:sz w:val="22"/>
          <w:szCs w:val="22"/>
        </w:rPr>
      </w:pPr>
    </w:p>
    <w:p w:rsidRPr="00072A4D" w:rsidR="00FF7A4E" w:rsidP="003969D0" w:rsidRDefault="00FF7A4E" w14:paraId="0F0471D4" w14:textId="77777777">
      <w:pPr>
        <w:suppressAutoHyphens/>
        <w:jc w:val="center"/>
        <w:rPr>
          <w:rFonts w:ascii="Times New Roman" w:hAnsi="Times New Roman"/>
          <w:sz w:val="22"/>
          <w:szCs w:val="22"/>
        </w:rPr>
      </w:pPr>
    </w:p>
    <w:p w:rsidRPr="00072A4D" w:rsidR="00FF7A4E" w:rsidP="003969D0" w:rsidRDefault="00FF7A4E" w14:paraId="388F94DA" w14:textId="77777777">
      <w:pPr>
        <w:suppressAutoHyphens/>
        <w:jc w:val="center"/>
        <w:rPr>
          <w:rFonts w:ascii="Times New Roman" w:hAnsi="Times New Roman"/>
          <w:sz w:val="22"/>
          <w:szCs w:val="22"/>
        </w:rPr>
      </w:pPr>
    </w:p>
    <w:p w:rsidRPr="00072A4D" w:rsidR="00FF7A4E" w:rsidP="003969D0" w:rsidRDefault="00FF7A4E" w14:paraId="774E49EE" w14:textId="77777777">
      <w:pPr>
        <w:suppressAutoHyphens/>
        <w:jc w:val="center"/>
        <w:rPr>
          <w:rFonts w:ascii="Times New Roman" w:hAnsi="Times New Roman"/>
          <w:sz w:val="22"/>
          <w:szCs w:val="22"/>
        </w:rPr>
      </w:pPr>
    </w:p>
    <w:p w:rsidRPr="00072A4D" w:rsidR="00FF7A4E" w:rsidP="003969D0" w:rsidRDefault="00FF7A4E" w14:paraId="11772E65" w14:textId="77777777">
      <w:pPr>
        <w:suppressAutoHyphens/>
        <w:jc w:val="center"/>
        <w:rPr>
          <w:rFonts w:ascii="Times New Roman" w:hAnsi="Times New Roman"/>
          <w:sz w:val="22"/>
          <w:szCs w:val="22"/>
        </w:rPr>
      </w:pPr>
    </w:p>
    <w:p w:rsidRPr="00072A4D" w:rsidR="00FF7A4E" w:rsidP="003969D0" w:rsidRDefault="00FF7A4E" w14:paraId="243B80C8" w14:textId="77777777">
      <w:pPr>
        <w:suppressAutoHyphens/>
        <w:jc w:val="center"/>
        <w:rPr>
          <w:rFonts w:ascii="Times New Roman" w:hAnsi="Times New Roman"/>
          <w:sz w:val="22"/>
          <w:szCs w:val="22"/>
        </w:rPr>
      </w:pPr>
    </w:p>
    <w:p w:rsidRPr="00072A4D" w:rsidR="00FF7A4E" w:rsidP="003969D0" w:rsidRDefault="00FF7A4E" w14:paraId="19C832F4" w14:textId="77777777">
      <w:pPr>
        <w:suppressAutoHyphens/>
        <w:jc w:val="center"/>
        <w:rPr>
          <w:rFonts w:ascii="Times New Roman" w:hAnsi="Times New Roman"/>
          <w:sz w:val="22"/>
          <w:szCs w:val="22"/>
        </w:rPr>
      </w:pPr>
    </w:p>
    <w:p w:rsidRPr="00072A4D" w:rsidR="00FF7A4E" w:rsidP="003969D0" w:rsidRDefault="00FF7A4E" w14:paraId="30577A42" w14:textId="77777777">
      <w:pPr>
        <w:suppressAutoHyphens/>
        <w:jc w:val="center"/>
        <w:rPr>
          <w:rFonts w:ascii="Times New Roman" w:hAnsi="Times New Roman"/>
          <w:sz w:val="22"/>
          <w:szCs w:val="22"/>
        </w:rPr>
      </w:pPr>
    </w:p>
    <w:p w:rsidRPr="00072A4D" w:rsidR="00FF7A4E" w:rsidP="00EB210B" w:rsidRDefault="00FF7A4E" w14:paraId="26F9F19F" w14:textId="77777777">
      <w:pPr>
        <w:suppressAutoHyphens/>
        <w:jc w:val="center"/>
        <w:rPr>
          <w:rFonts w:ascii="Times New Roman" w:hAnsi="Times New Roman"/>
          <w:sz w:val="22"/>
          <w:szCs w:val="22"/>
        </w:rPr>
      </w:pPr>
    </w:p>
    <w:p w:rsidRPr="00072A4D" w:rsidR="00FF7A4E" w:rsidP="00EB210B" w:rsidRDefault="00FF7A4E" w14:paraId="5DB72AB7" w14:textId="77777777">
      <w:pPr>
        <w:suppressAutoHyphens/>
        <w:jc w:val="center"/>
        <w:rPr>
          <w:rFonts w:ascii="Times New Roman" w:hAnsi="Times New Roman"/>
          <w:sz w:val="22"/>
          <w:szCs w:val="22"/>
        </w:rPr>
      </w:pPr>
    </w:p>
    <w:p w:rsidRPr="00072A4D" w:rsidR="00FF7A4E" w:rsidP="00D40C29" w:rsidRDefault="00FF7A4E" w14:paraId="56EE9308" w14:textId="77777777">
      <w:pPr>
        <w:suppressAutoHyphens/>
        <w:jc w:val="center"/>
        <w:rPr>
          <w:rFonts w:ascii="Times New Roman" w:hAnsi="Times New Roman"/>
          <w:sz w:val="22"/>
          <w:szCs w:val="22"/>
        </w:rPr>
      </w:pPr>
    </w:p>
    <w:p w:rsidRPr="00072A4D" w:rsidR="00FF7A4E" w:rsidP="00EB4693" w:rsidRDefault="00E45535" w14:paraId="198B90F8" w14:textId="77777777">
      <w:pPr>
        <w:suppressAutoHyphens/>
        <w:jc w:val="center"/>
        <w:rPr>
          <w:rFonts w:ascii="Times New Roman" w:hAnsi="Times New Roman"/>
          <w:sz w:val="22"/>
          <w:szCs w:val="22"/>
        </w:rPr>
      </w:pPr>
      <w:r>
        <w:rPr>
          <w:rFonts w:ascii="Times New Roman" w:hAnsi="Times New Roman"/>
          <w:sz w:val="22"/>
          <w:szCs w:val="22"/>
        </w:rPr>
        <w:t>Submitted</w:t>
      </w:r>
      <w:r w:rsidRPr="00072A4D">
        <w:rPr>
          <w:rFonts w:ascii="Times New Roman" w:hAnsi="Times New Roman"/>
          <w:sz w:val="22"/>
          <w:szCs w:val="22"/>
        </w:rPr>
        <w:t xml:space="preserve"> </w:t>
      </w:r>
      <w:r w:rsidRPr="00072A4D" w:rsidR="00FF7A4E">
        <w:rPr>
          <w:rFonts w:ascii="Times New Roman" w:hAnsi="Times New Roman"/>
          <w:sz w:val="22"/>
          <w:szCs w:val="22"/>
        </w:rPr>
        <w:t>by:</w:t>
      </w:r>
    </w:p>
    <w:p w:rsidRPr="00072A4D" w:rsidR="00E45535" w:rsidP="00A3443E" w:rsidRDefault="00E45535" w14:paraId="1A4545A0" w14:textId="77777777">
      <w:pPr>
        <w:suppressAutoHyphens/>
        <w:jc w:val="center"/>
        <w:rPr>
          <w:rFonts w:ascii="Times New Roman" w:hAnsi="Times New Roman"/>
          <w:sz w:val="22"/>
          <w:szCs w:val="22"/>
        </w:rPr>
      </w:pPr>
      <w:r w:rsidRPr="00072A4D">
        <w:rPr>
          <w:rFonts w:ascii="Times New Roman" w:hAnsi="Times New Roman"/>
          <w:sz w:val="22"/>
          <w:szCs w:val="22"/>
        </w:rPr>
        <w:t>Office of Child Support Enforcement</w:t>
      </w:r>
    </w:p>
    <w:p w:rsidRPr="00072A4D" w:rsidR="00FF7A4E" w:rsidP="00EF4195" w:rsidRDefault="00E45535" w14:paraId="6E8CC232" w14:textId="77777777">
      <w:pPr>
        <w:suppressAutoHyphens/>
        <w:jc w:val="center"/>
        <w:rPr>
          <w:rFonts w:ascii="Times New Roman" w:hAnsi="Times New Roman"/>
          <w:sz w:val="22"/>
          <w:szCs w:val="22"/>
        </w:rPr>
      </w:pPr>
      <w:r w:rsidRPr="00072A4D">
        <w:rPr>
          <w:rFonts w:ascii="Times New Roman" w:hAnsi="Times New Roman"/>
          <w:sz w:val="22"/>
          <w:szCs w:val="22"/>
        </w:rPr>
        <w:t>Administration for Children and Families</w:t>
      </w:r>
    </w:p>
    <w:p w:rsidRPr="00072A4D" w:rsidR="00FF7A4E" w:rsidP="00EF4195" w:rsidRDefault="00FF7A4E" w14:paraId="2902E569" w14:textId="77777777">
      <w:pPr>
        <w:suppressAutoHyphens/>
        <w:jc w:val="center"/>
        <w:rPr>
          <w:rFonts w:ascii="Times New Roman" w:hAnsi="Times New Roman"/>
          <w:sz w:val="22"/>
          <w:szCs w:val="22"/>
        </w:rPr>
      </w:pPr>
      <w:r w:rsidRPr="00072A4D">
        <w:rPr>
          <w:rFonts w:ascii="Times New Roman" w:hAnsi="Times New Roman"/>
          <w:sz w:val="22"/>
          <w:szCs w:val="22"/>
        </w:rPr>
        <w:t>U.S. Department of Health and Human Services</w:t>
      </w:r>
    </w:p>
    <w:p w:rsidRPr="00072A4D" w:rsidR="00FF7A4E" w:rsidP="00EF4195" w:rsidRDefault="00FF7A4E" w14:paraId="6F27C0B0" w14:textId="77777777">
      <w:pPr>
        <w:suppressAutoHyphens/>
        <w:jc w:val="center"/>
        <w:rPr>
          <w:rFonts w:ascii="Times New Roman" w:hAnsi="Times New Roman"/>
          <w:sz w:val="22"/>
          <w:szCs w:val="22"/>
          <w:lang w:val="fr-FR"/>
        </w:rPr>
      </w:pPr>
    </w:p>
    <w:p w:rsidRPr="00072A4D" w:rsidR="00FF7A4E" w:rsidP="00625A7B" w:rsidRDefault="00FF7A4E" w14:paraId="63180E15" w14:textId="77777777">
      <w:pPr>
        <w:suppressAutoHyphens/>
        <w:jc w:val="center"/>
        <w:rPr>
          <w:rFonts w:ascii="Times New Roman" w:hAnsi="Times New Roman"/>
          <w:sz w:val="22"/>
          <w:szCs w:val="22"/>
          <w:lang w:val="fr-FR"/>
        </w:rPr>
      </w:pPr>
    </w:p>
    <w:p w:rsidRPr="00072A4D" w:rsidR="00FF7A4E" w:rsidP="00AF3CAE" w:rsidRDefault="00FF7A4E" w14:paraId="2CE11612" w14:textId="77777777">
      <w:pPr>
        <w:suppressAutoHyphens/>
        <w:jc w:val="center"/>
        <w:rPr>
          <w:rFonts w:ascii="Times New Roman" w:hAnsi="Times New Roman"/>
          <w:sz w:val="22"/>
          <w:szCs w:val="22"/>
          <w:lang w:val="fr-FR"/>
        </w:rPr>
      </w:pPr>
    </w:p>
    <w:p w:rsidRPr="00072A4D" w:rsidR="00FF7A4E" w:rsidP="00AF3CAE" w:rsidRDefault="00FF7A4E" w14:paraId="52186D3B" w14:textId="77777777">
      <w:pPr>
        <w:suppressAutoHyphens/>
        <w:jc w:val="center"/>
        <w:rPr>
          <w:rFonts w:ascii="Times New Roman" w:hAnsi="Times New Roman"/>
          <w:sz w:val="22"/>
          <w:szCs w:val="22"/>
          <w:lang w:val="fr-FR"/>
        </w:rPr>
      </w:pPr>
    </w:p>
    <w:p w:rsidR="0055086C" w:rsidP="00FF7A4E" w:rsidRDefault="0055086C" w14:paraId="0E234F39" w14:textId="77777777">
      <w:pPr>
        <w:suppressAutoHyphens/>
        <w:jc w:val="center"/>
        <w:rPr>
          <w:rFonts w:ascii="Times New Roman" w:hAnsi="Times New Roman"/>
          <w:sz w:val="22"/>
          <w:szCs w:val="22"/>
          <w:lang w:val="fr-FR"/>
        </w:rPr>
      </w:pPr>
    </w:p>
    <w:p w:rsidR="00E45535" w:rsidP="00FF7A4E" w:rsidRDefault="00E45535" w14:paraId="7BA2E890" w14:textId="77777777">
      <w:pPr>
        <w:suppressAutoHyphens/>
        <w:jc w:val="center"/>
        <w:rPr>
          <w:rFonts w:ascii="Times New Roman" w:hAnsi="Times New Roman"/>
          <w:sz w:val="22"/>
          <w:szCs w:val="22"/>
          <w:lang w:val="fr-FR"/>
        </w:rPr>
      </w:pPr>
    </w:p>
    <w:p w:rsidR="00E45535" w:rsidP="00FF7A4E" w:rsidRDefault="00E45535" w14:paraId="33C0D89F" w14:textId="77777777">
      <w:pPr>
        <w:suppressAutoHyphens/>
        <w:jc w:val="center"/>
        <w:rPr>
          <w:rFonts w:ascii="Times New Roman" w:hAnsi="Times New Roman"/>
          <w:sz w:val="22"/>
          <w:szCs w:val="22"/>
          <w:lang w:val="fr-FR"/>
        </w:rPr>
      </w:pPr>
    </w:p>
    <w:p w:rsidR="00E45535" w:rsidP="00FF7A4E" w:rsidRDefault="00E45535" w14:paraId="08430C6E" w14:textId="77777777">
      <w:pPr>
        <w:suppressAutoHyphens/>
        <w:jc w:val="center"/>
        <w:rPr>
          <w:rFonts w:ascii="Times New Roman" w:hAnsi="Times New Roman"/>
          <w:sz w:val="22"/>
          <w:szCs w:val="22"/>
          <w:lang w:val="fr-FR"/>
        </w:rPr>
      </w:pPr>
    </w:p>
    <w:p w:rsidR="00E45535" w:rsidP="00FF7A4E" w:rsidRDefault="00E45535" w14:paraId="0F408213" w14:textId="77777777">
      <w:pPr>
        <w:suppressAutoHyphens/>
        <w:jc w:val="center"/>
        <w:rPr>
          <w:rFonts w:ascii="Times New Roman" w:hAnsi="Times New Roman"/>
          <w:sz w:val="22"/>
          <w:szCs w:val="22"/>
          <w:lang w:val="fr-FR"/>
        </w:rPr>
      </w:pPr>
    </w:p>
    <w:p w:rsidR="00C33219" w:rsidP="00FF7A4E" w:rsidRDefault="00C33219" w14:paraId="38CAC987" w14:textId="77777777">
      <w:pPr>
        <w:suppressAutoHyphens/>
        <w:jc w:val="center"/>
        <w:rPr>
          <w:rFonts w:ascii="Times New Roman" w:hAnsi="Times New Roman"/>
          <w:sz w:val="22"/>
          <w:szCs w:val="22"/>
          <w:lang w:val="fr-FR"/>
        </w:rPr>
      </w:pPr>
    </w:p>
    <w:p w:rsidR="00C33219" w:rsidP="00FF7A4E" w:rsidRDefault="00C33219" w14:paraId="56A2037A" w14:textId="77777777">
      <w:pPr>
        <w:suppressAutoHyphens/>
        <w:jc w:val="center"/>
        <w:rPr>
          <w:rFonts w:ascii="Times New Roman" w:hAnsi="Times New Roman"/>
          <w:sz w:val="22"/>
          <w:szCs w:val="22"/>
          <w:lang w:val="fr-FR"/>
        </w:rPr>
      </w:pPr>
    </w:p>
    <w:p w:rsidRPr="003969D0" w:rsidR="00FF7A4E" w:rsidP="00FF7A4E" w:rsidRDefault="00FF7A4E" w14:paraId="206C4B72" w14:textId="77777777">
      <w:pPr>
        <w:tabs>
          <w:tab w:val="left" w:pos="-720"/>
        </w:tabs>
        <w:suppressAutoHyphens/>
        <w:rPr>
          <w:rFonts w:ascii="Times New Roman" w:hAnsi="Times New Roman"/>
          <w:spacing w:val="-3"/>
          <w:szCs w:val="24"/>
        </w:rPr>
      </w:pPr>
      <w:r w:rsidRPr="00072A4D">
        <w:rPr>
          <w:rFonts w:ascii="Times New Roman" w:hAnsi="Times New Roman"/>
          <w:b/>
          <w:spacing w:val="-3"/>
          <w:sz w:val="22"/>
          <w:szCs w:val="22"/>
        </w:rPr>
        <w:lastRenderedPageBreak/>
        <w:t>1.</w:t>
      </w:r>
      <w:r w:rsidRPr="00072A4D">
        <w:rPr>
          <w:rFonts w:ascii="Times New Roman" w:hAnsi="Times New Roman"/>
          <w:b/>
          <w:spacing w:val="-3"/>
          <w:sz w:val="22"/>
          <w:szCs w:val="22"/>
        </w:rPr>
        <w:tab/>
      </w:r>
      <w:r w:rsidRPr="003969D0">
        <w:rPr>
          <w:rFonts w:ascii="Times New Roman" w:hAnsi="Times New Roman"/>
          <w:b/>
          <w:szCs w:val="24"/>
        </w:rPr>
        <w:t>Circumstances Making the Collection of Information Necessary</w:t>
      </w:r>
    </w:p>
    <w:p w:rsidRPr="003969D0" w:rsidR="00FF7A4E" w:rsidP="00FF7A4E" w:rsidRDefault="00FF7A4E" w14:paraId="75970C02" w14:textId="77777777">
      <w:pPr>
        <w:tabs>
          <w:tab w:val="left" w:pos="-720"/>
        </w:tabs>
        <w:suppressAutoHyphens/>
        <w:rPr>
          <w:rFonts w:ascii="Times New Roman" w:hAnsi="Times New Roman"/>
          <w:spacing w:val="-3"/>
          <w:szCs w:val="24"/>
        </w:rPr>
      </w:pPr>
    </w:p>
    <w:p w:rsidRPr="003969D0" w:rsidR="007B3B80" w:rsidP="00B86062" w:rsidRDefault="00E3713C" w14:paraId="3EB4A063" w14:textId="6475DE17">
      <w:pPr>
        <w:pStyle w:val="BodyText2"/>
        <w:ind w:left="720"/>
        <w:jc w:val="left"/>
        <w:rPr>
          <w:b w:val="0"/>
          <w:spacing w:val="-2"/>
          <w:szCs w:val="24"/>
        </w:rPr>
      </w:pPr>
      <w:bookmarkStart w:name="_Hlk90454160" w:id="0"/>
      <w:r w:rsidRPr="003969D0">
        <w:rPr>
          <w:b w:val="0"/>
          <w:color w:val="202020"/>
          <w:szCs w:val="24"/>
          <w:lang w:val="en"/>
        </w:rPr>
        <w:t xml:space="preserve">The </w:t>
      </w:r>
      <w:r w:rsidRPr="003969D0" w:rsidR="00EB210B">
        <w:rPr>
          <w:b w:val="0"/>
          <w:color w:val="202020"/>
          <w:szCs w:val="24"/>
          <w:lang w:val="en"/>
        </w:rPr>
        <w:t>National Directory of New Hires (</w:t>
      </w:r>
      <w:r w:rsidRPr="003969D0">
        <w:rPr>
          <w:b w:val="0"/>
          <w:color w:val="202020"/>
          <w:szCs w:val="24"/>
          <w:lang w:val="en"/>
        </w:rPr>
        <w:t>NDNH</w:t>
      </w:r>
      <w:r w:rsidRPr="003969D0" w:rsidR="00EB210B">
        <w:rPr>
          <w:b w:val="0"/>
          <w:color w:val="202020"/>
          <w:szCs w:val="24"/>
          <w:lang w:val="en"/>
        </w:rPr>
        <w:t>)</w:t>
      </w:r>
      <w:r w:rsidRPr="003969D0">
        <w:rPr>
          <w:b w:val="0"/>
          <w:color w:val="202020"/>
          <w:szCs w:val="24"/>
          <w:lang w:val="en"/>
        </w:rPr>
        <w:t xml:space="preserve"> is a federally mandated national repository of employment, unemployment insurance, and quarterly wage information submitted by state directories of new hires (SDNH), state workforce agencies</w:t>
      </w:r>
      <w:r w:rsidR="00F71F64">
        <w:rPr>
          <w:b w:val="0"/>
          <w:color w:val="202020"/>
          <w:szCs w:val="24"/>
          <w:lang w:val="en"/>
        </w:rPr>
        <w:t xml:space="preserve"> (SWA)</w:t>
      </w:r>
      <w:r w:rsidRPr="003969D0">
        <w:rPr>
          <w:b w:val="0"/>
          <w:color w:val="202020"/>
          <w:szCs w:val="24"/>
          <w:lang w:val="en"/>
        </w:rPr>
        <w:t xml:space="preserve">, and federal employers.  </w:t>
      </w:r>
      <w:r w:rsidRPr="004039E8" w:rsidR="004039E8">
        <w:rPr>
          <w:b w:val="0"/>
          <w:spacing w:val="-2"/>
          <w:szCs w:val="24"/>
        </w:rPr>
        <w:t>Collecting</w:t>
      </w:r>
      <w:r w:rsidR="008577AE">
        <w:rPr>
          <w:b w:val="0"/>
          <w:strike/>
          <w:spacing w:val="-2"/>
          <w:szCs w:val="24"/>
        </w:rPr>
        <w:t xml:space="preserve"> </w:t>
      </w:r>
      <w:r w:rsidRPr="003969D0" w:rsidR="007B3B80">
        <w:rPr>
          <w:b w:val="0"/>
          <w:spacing w:val="-2"/>
          <w:szCs w:val="24"/>
        </w:rPr>
        <w:t>NDNH</w:t>
      </w:r>
      <w:r w:rsidRPr="003969D0" w:rsidR="000D3E5E">
        <w:rPr>
          <w:b w:val="0"/>
          <w:spacing w:val="-2"/>
          <w:szCs w:val="24"/>
        </w:rPr>
        <w:t xml:space="preserve"> </w:t>
      </w:r>
      <w:r w:rsidR="007D40A3">
        <w:rPr>
          <w:b w:val="0"/>
          <w:spacing w:val="-2"/>
          <w:szCs w:val="24"/>
        </w:rPr>
        <w:t>information</w:t>
      </w:r>
      <w:r w:rsidRPr="003969D0" w:rsidR="007B3B80">
        <w:rPr>
          <w:b w:val="0"/>
          <w:spacing w:val="-2"/>
          <w:szCs w:val="24"/>
        </w:rPr>
        <w:t xml:space="preserve"> </w:t>
      </w:r>
      <w:r w:rsidRPr="003969D0" w:rsidR="00200325">
        <w:rPr>
          <w:b w:val="0"/>
          <w:spacing w:val="-2"/>
          <w:szCs w:val="24"/>
        </w:rPr>
        <w:t>is</w:t>
      </w:r>
      <w:r w:rsidRPr="003969D0" w:rsidR="007B3B80">
        <w:rPr>
          <w:b w:val="0"/>
          <w:spacing w:val="-2"/>
          <w:szCs w:val="24"/>
        </w:rPr>
        <w:t xml:space="preserve"> necessary to </w:t>
      </w:r>
      <w:r w:rsidRPr="003969D0" w:rsidR="001645D5">
        <w:rPr>
          <w:b w:val="0"/>
          <w:spacing w:val="-2"/>
          <w:szCs w:val="24"/>
        </w:rPr>
        <w:t>fulfill</w:t>
      </w:r>
      <w:r w:rsidRPr="003969D0" w:rsidR="000D3E5E">
        <w:rPr>
          <w:b w:val="0"/>
          <w:spacing w:val="-2"/>
          <w:szCs w:val="24"/>
        </w:rPr>
        <w:t xml:space="preserve"> the </w:t>
      </w:r>
      <w:r w:rsidRPr="003969D0" w:rsidR="007B3B80">
        <w:rPr>
          <w:b w:val="0"/>
          <w:spacing w:val="-2"/>
          <w:szCs w:val="24"/>
        </w:rPr>
        <w:t>federal child support enforcement requirements</w:t>
      </w:r>
      <w:r w:rsidRPr="003969D0" w:rsidR="004C6C72">
        <w:rPr>
          <w:b w:val="0"/>
          <w:spacing w:val="-2"/>
          <w:szCs w:val="24"/>
        </w:rPr>
        <w:t xml:space="preserve"> and to assist c</w:t>
      </w:r>
      <w:r w:rsidRPr="003969D0" w:rsidR="00815F73">
        <w:rPr>
          <w:b w:val="0"/>
          <w:spacing w:val="-2"/>
          <w:szCs w:val="24"/>
        </w:rPr>
        <w:t xml:space="preserve">ongressionally authorized </w:t>
      </w:r>
      <w:r w:rsidRPr="003969D0" w:rsidR="007B3B80">
        <w:rPr>
          <w:b w:val="0"/>
          <w:spacing w:val="-2"/>
          <w:szCs w:val="24"/>
        </w:rPr>
        <w:t xml:space="preserve">state and federal agencies </w:t>
      </w:r>
      <w:r w:rsidRPr="003969D0" w:rsidR="00EB210B">
        <w:rPr>
          <w:b w:val="0"/>
          <w:spacing w:val="-2"/>
          <w:szCs w:val="24"/>
        </w:rPr>
        <w:t xml:space="preserve">administer </w:t>
      </w:r>
      <w:r w:rsidRPr="003969D0" w:rsidR="007B3B80">
        <w:rPr>
          <w:b w:val="0"/>
          <w:spacing w:val="-2"/>
          <w:szCs w:val="24"/>
        </w:rPr>
        <w:t xml:space="preserve">certain </w:t>
      </w:r>
      <w:r w:rsidRPr="003969D0" w:rsidR="004C6C72">
        <w:rPr>
          <w:b w:val="0"/>
          <w:spacing w:val="-2"/>
          <w:szCs w:val="24"/>
        </w:rPr>
        <w:t xml:space="preserve">benefit </w:t>
      </w:r>
      <w:r w:rsidRPr="003969D0" w:rsidR="007B3B80">
        <w:rPr>
          <w:b w:val="0"/>
          <w:spacing w:val="-2"/>
          <w:szCs w:val="24"/>
        </w:rPr>
        <w:t>programs.</w:t>
      </w:r>
    </w:p>
    <w:p w:rsidRPr="003969D0" w:rsidR="007B3B80" w:rsidP="00B86062" w:rsidRDefault="007B3B80" w14:paraId="3279D2F4" w14:textId="77777777">
      <w:pPr>
        <w:pStyle w:val="BodyText2"/>
        <w:ind w:left="720"/>
        <w:jc w:val="left"/>
        <w:rPr>
          <w:b w:val="0"/>
          <w:spacing w:val="-2"/>
          <w:szCs w:val="24"/>
        </w:rPr>
      </w:pPr>
    </w:p>
    <w:p w:rsidRPr="00EA30C8" w:rsidR="0022434F" w:rsidP="00EA30C8" w:rsidRDefault="00D40C29" w14:paraId="069E9E14" w14:textId="77777777">
      <w:pPr>
        <w:ind w:left="720"/>
        <w:rPr>
          <w:b/>
          <w:spacing w:val="-2"/>
        </w:rPr>
      </w:pPr>
      <w:bookmarkStart w:name="_Hlk98830454" w:id="1"/>
      <w:r w:rsidRPr="00EA30C8">
        <w:rPr>
          <w:rFonts w:ascii="Times New Roman" w:hAnsi="Times New Roman"/>
          <w:spacing w:val="-2"/>
        </w:rPr>
        <w:t>The U.S. Department of Health and Human Services (HHS), Office of Child Support Enforcement (OCSE) operates t</w:t>
      </w:r>
      <w:r w:rsidRPr="00EA30C8" w:rsidR="007B3B80">
        <w:rPr>
          <w:rFonts w:ascii="Times New Roman" w:hAnsi="Times New Roman"/>
          <w:spacing w:val="-2"/>
        </w:rPr>
        <w:t>he NDNH under 42 U.S.C. §</w:t>
      </w:r>
      <w:r w:rsidRPr="00EA30C8" w:rsidR="00223522">
        <w:rPr>
          <w:rFonts w:ascii="Times New Roman" w:hAnsi="Times New Roman"/>
          <w:spacing w:val="-2"/>
        </w:rPr>
        <w:t xml:space="preserve"> </w:t>
      </w:r>
      <w:r w:rsidRPr="00EA30C8" w:rsidR="007B3B80">
        <w:rPr>
          <w:rFonts w:ascii="Times New Roman" w:hAnsi="Times New Roman"/>
          <w:spacing w:val="-2"/>
        </w:rPr>
        <w:t>653(i)(1)</w:t>
      </w:r>
      <w:r w:rsidRPr="00EA30C8" w:rsidR="000A54B8">
        <w:rPr>
          <w:rFonts w:ascii="Times New Roman" w:hAnsi="Times New Roman"/>
          <w:spacing w:val="-2"/>
        </w:rPr>
        <w:t>.</w:t>
      </w:r>
      <w:r w:rsidRPr="00EA30C8" w:rsidR="00243B4E">
        <w:rPr>
          <w:rFonts w:ascii="Times New Roman" w:hAnsi="Times New Roman"/>
          <w:spacing w:val="-2"/>
        </w:rPr>
        <w:t xml:space="preserve"> </w:t>
      </w:r>
      <w:r w:rsidR="00DD408E">
        <w:rPr>
          <w:rFonts w:ascii="Times New Roman" w:hAnsi="Times New Roman"/>
          <w:bCs/>
          <w:spacing w:val="-2"/>
          <w:szCs w:val="24"/>
        </w:rPr>
        <w:t xml:space="preserve"> </w:t>
      </w:r>
      <w:r w:rsidRPr="00EA30C8" w:rsidR="007B3B80">
        <w:rPr>
          <w:rFonts w:ascii="Times New Roman" w:hAnsi="Times New Roman"/>
          <w:spacing w:val="-2"/>
        </w:rPr>
        <w:t xml:space="preserve">The information collection activities pertaining to the NDNH </w:t>
      </w:r>
      <w:r w:rsidRPr="00EA30C8" w:rsidR="00DD64B2">
        <w:rPr>
          <w:rFonts w:ascii="Times New Roman" w:hAnsi="Times New Roman"/>
          <w:spacing w:val="-2"/>
        </w:rPr>
        <w:t xml:space="preserve">are </w:t>
      </w:r>
      <w:r w:rsidRPr="00EA30C8" w:rsidR="007B3B80">
        <w:rPr>
          <w:rFonts w:ascii="Times New Roman" w:hAnsi="Times New Roman"/>
          <w:spacing w:val="-2"/>
        </w:rPr>
        <w:t>authorized by</w:t>
      </w:r>
      <w:r w:rsidRPr="00EA30C8" w:rsidR="00DE08F6">
        <w:rPr>
          <w:rFonts w:ascii="Times New Roman" w:hAnsi="Times New Roman"/>
          <w:spacing w:val="-2"/>
        </w:rPr>
        <w:t xml:space="preserve">: 1) </w:t>
      </w:r>
      <w:r w:rsidRPr="00EA30C8" w:rsidR="001D7DC4">
        <w:rPr>
          <w:rFonts w:ascii="Times New Roman" w:hAnsi="Times New Roman"/>
          <w:spacing w:val="-2"/>
        </w:rPr>
        <w:t>42 U</w:t>
      </w:r>
      <w:r w:rsidRPr="00EA30C8" w:rsidR="00F812A6">
        <w:rPr>
          <w:rFonts w:ascii="Times New Roman" w:hAnsi="Times New Roman"/>
          <w:spacing w:val="-2"/>
        </w:rPr>
        <w:t>.</w:t>
      </w:r>
      <w:r w:rsidRPr="00EA30C8" w:rsidR="001D7DC4">
        <w:rPr>
          <w:rFonts w:ascii="Times New Roman" w:hAnsi="Times New Roman"/>
          <w:spacing w:val="-2"/>
        </w:rPr>
        <w:t>S</w:t>
      </w:r>
      <w:r w:rsidRPr="00EA30C8" w:rsidR="00F812A6">
        <w:rPr>
          <w:rFonts w:ascii="Times New Roman" w:hAnsi="Times New Roman"/>
          <w:spacing w:val="-2"/>
        </w:rPr>
        <w:t>.</w:t>
      </w:r>
      <w:r w:rsidRPr="00EA30C8" w:rsidR="001D7DC4">
        <w:rPr>
          <w:rFonts w:ascii="Times New Roman" w:hAnsi="Times New Roman"/>
          <w:spacing w:val="-2"/>
        </w:rPr>
        <w:t>C</w:t>
      </w:r>
      <w:r w:rsidRPr="00EA30C8" w:rsidR="00F812A6">
        <w:rPr>
          <w:rFonts w:ascii="Times New Roman" w:hAnsi="Times New Roman"/>
          <w:spacing w:val="-2"/>
        </w:rPr>
        <w:t>.</w:t>
      </w:r>
      <w:r w:rsidRPr="00EA30C8" w:rsidR="001D7DC4">
        <w:rPr>
          <w:rFonts w:ascii="Times New Roman" w:hAnsi="Times New Roman"/>
          <w:spacing w:val="-2"/>
        </w:rPr>
        <w:t xml:space="preserve"> § 653</w:t>
      </w:r>
      <w:r w:rsidRPr="00EA30C8" w:rsidR="009264FC">
        <w:rPr>
          <w:rFonts w:ascii="Times New Roman" w:hAnsi="Times New Roman"/>
          <w:spacing w:val="-2"/>
        </w:rPr>
        <w:t>a</w:t>
      </w:r>
      <w:r w:rsidRPr="00EA30C8" w:rsidR="00F44841">
        <w:rPr>
          <w:rFonts w:ascii="Times New Roman" w:hAnsi="Times New Roman"/>
          <w:spacing w:val="-2"/>
        </w:rPr>
        <w:t>(b)</w:t>
      </w:r>
      <w:r w:rsidRPr="00EA30C8" w:rsidR="009264FC">
        <w:rPr>
          <w:rFonts w:ascii="Times New Roman" w:hAnsi="Times New Roman"/>
          <w:spacing w:val="-2"/>
        </w:rPr>
        <w:t>(</w:t>
      </w:r>
      <w:r w:rsidRPr="00EA30C8" w:rsidR="00F44841">
        <w:rPr>
          <w:rFonts w:ascii="Times New Roman" w:hAnsi="Times New Roman"/>
          <w:spacing w:val="-2"/>
        </w:rPr>
        <w:t>2</w:t>
      </w:r>
      <w:r w:rsidRPr="00EA30C8" w:rsidR="009264FC">
        <w:rPr>
          <w:rFonts w:ascii="Times New Roman" w:hAnsi="Times New Roman"/>
          <w:spacing w:val="-2"/>
        </w:rPr>
        <w:t>)(</w:t>
      </w:r>
      <w:r w:rsidRPr="00EA30C8" w:rsidR="00F812A6">
        <w:rPr>
          <w:rFonts w:ascii="Times New Roman" w:hAnsi="Times New Roman"/>
          <w:spacing w:val="-2"/>
        </w:rPr>
        <w:t>A</w:t>
      </w:r>
      <w:r w:rsidRPr="00EA30C8" w:rsidR="009264FC">
        <w:rPr>
          <w:rFonts w:ascii="Times New Roman" w:hAnsi="Times New Roman"/>
          <w:spacing w:val="-2"/>
        </w:rPr>
        <w:t>)</w:t>
      </w:r>
      <w:r w:rsidRPr="00EA30C8" w:rsidR="001D7DC4">
        <w:rPr>
          <w:rFonts w:ascii="Times New Roman" w:hAnsi="Times New Roman"/>
          <w:spacing w:val="-2"/>
        </w:rPr>
        <w:t>,</w:t>
      </w:r>
      <w:r w:rsidRPr="00EA30C8" w:rsidR="009264FC">
        <w:rPr>
          <w:rFonts w:ascii="Times New Roman" w:hAnsi="Times New Roman"/>
          <w:spacing w:val="-2"/>
        </w:rPr>
        <w:t xml:space="preserve"> </w:t>
      </w:r>
      <w:r w:rsidRPr="00EA30C8" w:rsidR="00486F24">
        <w:rPr>
          <w:rFonts w:ascii="Times New Roman" w:hAnsi="Times New Roman"/>
          <w:spacing w:val="-2"/>
        </w:rPr>
        <w:t>which requires</w:t>
      </w:r>
      <w:r w:rsidRPr="00EA30C8" w:rsidR="00F44841">
        <w:rPr>
          <w:rFonts w:ascii="Times New Roman" w:hAnsi="Times New Roman"/>
          <w:spacing w:val="-2"/>
        </w:rPr>
        <w:t xml:space="preserve"> e</w:t>
      </w:r>
      <w:r w:rsidRPr="00EA30C8" w:rsidR="007B3B80">
        <w:rPr>
          <w:rFonts w:ascii="Times New Roman" w:hAnsi="Times New Roman"/>
          <w:spacing w:val="-2"/>
        </w:rPr>
        <w:t>mployers</w:t>
      </w:r>
      <w:r w:rsidRPr="00EA30C8" w:rsidR="00DE08F6">
        <w:rPr>
          <w:rFonts w:ascii="Times New Roman" w:hAnsi="Times New Roman"/>
          <w:spacing w:val="-2"/>
        </w:rPr>
        <w:t xml:space="preserve"> </w:t>
      </w:r>
      <w:r w:rsidRPr="00EA30C8" w:rsidR="009A50CE">
        <w:rPr>
          <w:rFonts w:ascii="Times New Roman" w:hAnsi="Times New Roman"/>
          <w:spacing w:val="-2"/>
        </w:rPr>
        <w:t xml:space="preserve">to report all newly </w:t>
      </w:r>
      <w:r w:rsidRPr="00EA30C8" w:rsidR="007B3B80">
        <w:rPr>
          <w:rFonts w:ascii="Times New Roman" w:hAnsi="Times New Roman"/>
          <w:spacing w:val="-2"/>
        </w:rPr>
        <w:t>hired employees to the SDNH</w:t>
      </w:r>
      <w:r w:rsidRPr="00EA30C8" w:rsidR="001D7DC4">
        <w:rPr>
          <w:rFonts w:ascii="Times New Roman" w:hAnsi="Times New Roman"/>
          <w:spacing w:val="-2"/>
        </w:rPr>
        <w:t xml:space="preserve"> within </w:t>
      </w:r>
      <w:r w:rsidRPr="00EA30C8" w:rsidR="009A50CE">
        <w:rPr>
          <w:rFonts w:ascii="Times New Roman" w:hAnsi="Times New Roman"/>
          <w:spacing w:val="-2"/>
        </w:rPr>
        <w:t xml:space="preserve">20 </w:t>
      </w:r>
      <w:r w:rsidRPr="00EA30C8" w:rsidR="001D7DC4">
        <w:rPr>
          <w:rFonts w:ascii="Times New Roman" w:hAnsi="Times New Roman"/>
          <w:spacing w:val="-2"/>
        </w:rPr>
        <w:t>days after hiring</w:t>
      </w:r>
      <w:r w:rsidRPr="00EA30C8" w:rsidR="001C401E">
        <w:rPr>
          <w:rFonts w:ascii="Times New Roman" w:hAnsi="Times New Roman"/>
          <w:spacing w:val="-2"/>
        </w:rPr>
        <w:t xml:space="preserve">; </w:t>
      </w:r>
      <w:r w:rsidRPr="00EA30C8" w:rsidR="0013081D">
        <w:rPr>
          <w:rFonts w:ascii="Times New Roman" w:hAnsi="Times New Roman"/>
          <w:spacing w:val="-2"/>
        </w:rPr>
        <w:t>2) 42 U.S.C. § 653a(e), which requires states to enter the new hire information into the SDNH within five days of receipt from the employer; 3</w:t>
      </w:r>
      <w:r w:rsidRPr="00EA30C8" w:rsidR="001C401E">
        <w:rPr>
          <w:rFonts w:ascii="Times New Roman" w:hAnsi="Times New Roman"/>
          <w:spacing w:val="-2"/>
        </w:rPr>
        <w:t xml:space="preserve">) 42 U.S.C. § 653a(g)(2)(A), </w:t>
      </w:r>
      <w:r w:rsidRPr="00EA30C8" w:rsidR="00486F24">
        <w:rPr>
          <w:rFonts w:ascii="Times New Roman" w:hAnsi="Times New Roman"/>
          <w:spacing w:val="-2"/>
        </w:rPr>
        <w:t>which requires</w:t>
      </w:r>
      <w:r w:rsidRPr="00EA30C8" w:rsidR="001C401E">
        <w:rPr>
          <w:rFonts w:ascii="Times New Roman" w:hAnsi="Times New Roman"/>
          <w:spacing w:val="-2"/>
        </w:rPr>
        <w:t xml:space="preserve"> </w:t>
      </w:r>
      <w:r w:rsidRPr="00EA30C8" w:rsidR="007B3B80">
        <w:rPr>
          <w:rFonts w:ascii="Times New Roman" w:hAnsi="Times New Roman"/>
          <w:spacing w:val="-2"/>
        </w:rPr>
        <w:t>the SDNH to transmit the new hire information to the NDNH within three business days of the data being entered in the SDNH</w:t>
      </w:r>
      <w:r w:rsidRPr="00EA30C8" w:rsidR="001C401E">
        <w:rPr>
          <w:rFonts w:ascii="Times New Roman" w:hAnsi="Times New Roman"/>
          <w:spacing w:val="-2"/>
        </w:rPr>
        <w:t xml:space="preserve">; </w:t>
      </w:r>
      <w:r w:rsidRPr="00EA30C8" w:rsidR="0013081D">
        <w:rPr>
          <w:rFonts w:ascii="Times New Roman" w:hAnsi="Times New Roman"/>
          <w:spacing w:val="-2"/>
        </w:rPr>
        <w:t>4</w:t>
      </w:r>
      <w:r w:rsidRPr="00EA30C8" w:rsidR="001C401E">
        <w:rPr>
          <w:rFonts w:ascii="Times New Roman" w:hAnsi="Times New Roman"/>
          <w:spacing w:val="-2"/>
        </w:rPr>
        <w:t>) 26 U.S.C. § 3304(a)(16)(B)</w:t>
      </w:r>
      <w:r w:rsidRPr="00EA30C8" w:rsidR="00C2132C">
        <w:rPr>
          <w:rFonts w:ascii="Times New Roman" w:hAnsi="Times New Roman"/>
          <w:spacing w:val="-2"/>
        </w:rPr>
        <w:t xml:space="preserve"> and 42 U.S.C. § 503(h)(1)(A)</w:t>
      </w:r>
      <w:r w:rsidRPr="00EA30C8" w:rsidR="001C401E">
        <w:rPr>
          <w:rFonts w:ascii="Times New Roman" w:hAnsi="Times New Roman"/>
          <w:spacing w:val="-2"/>
        </w:rPr>
        <w:t xml:space="preserve">, </w:t>
      </w:r>
      <w:r w:rsidRPr="00EA30C8" w:rsidR="00486F24">
        <w:rPr>
          <w:rFonts w:ascii="Times New Roman" w:hAnsi="Times New Roman"/>
          <w:spacing w:val="-2"/>
        </w:rPr>
        <w:t xml:space="preserve">which require state unemployment compensation agencies </w:t>
      </w:r>
      <w:r w:rsidRPr="00EA30C8" w:rsidR="00E22989">
        <w:rPr>
          <w:rFonts w:ascii="Times New Roman" w:hAnsi="Times New Roman"/>
          <w:spacing w:val="-2"/>
        </w:rPr>
        <w:t xml:space="preserve">to report wage and claim information to the NDNH; </w:t>
      </w:r>
      <w:r w:rsidRPr="00EA30C8" w:rsidR="0013081D">
        <w:rPr>
          <w:rFonts w:ascii="Times New Roman" w:hAnsi="Times New Roman"/>
          <w:spacing w:val="-2"/>
        </w:rPr>
        <w:t>5</w:t>
      </w:r>
      <w:r w:rsidRPr="00EA30C8" w:rsidR="009D1687">
        <w:rPr>
          <w:rFonts w:ascii="Times New Roman" w:hAnsi="Times New Roman"/>
          <w:spacing w:val="-2"/>
        </w:rPr>
        <w:t xml:space="preserve">) 42 U.S.C. § 653a(g)(2)(B), which requires the SDNH to report wages and other compensation to the NDNH quarterly; </w:t>
      </w:r>
      <w:r w:rsidRPr="00EA30C8" w:rsidR="0013081D">
        <w:rPr>
          <w:rFonts w:ascii="Times New Roman" w:hAnsi="Times New Roman"/>
          <w:spacing w:val="-2"/>
        </w:rPr>
        <w:t>6</w:t>
      </w:r>
      <w:r w:rsidRPr="00EA30C8" w:rsidR="00E22989">
        <w:rPr>
          <w:rFonts w:ascii="Times New Roman" w:hAnsi="Times New Roman"/>
          <w:spacing w:val="-2"/>
        </w:rPr>
        <w:t xml:space="preserve">) </w:t>
      </w:r>
      <w:r w:rsidRPr="00EA30C8" w:rsidR="00223522">
        <w:rPr>
          <w:rFonts w:ascii="Times New Roman" w:hAnsi="Times New Roman"/>
          <w:spacing w:val="-2"/>
        </w:rPr>
        <w:t>42 U.S.C. §</w:t>
      </w:r>
      <w:r w:rsidRPr="00EA30C8" w:rsidR="001D7DC4">
        <w:rPr>
          <w:rFonts w:ascii="Times New Roman" w:hAnsi="Times New Roman"/>
          <w:spacing w:val="-2"/>
        </w:rPr>
        <w:t xml:space="preserve"> </w:t>
      </w:r>
      <w:r w:rsidRPr="00EA30C8" w:rsidR="00223522">
        <w:rPr>
          <w:rFonts w:ascii="Times New Roman" w:hAnsi="Times New Roman"/>
          <w:spacing w:val="-2"/>
        </w:rPr>
        <w:t>653(n)</w:t>
      </w:r>
      <w:r w:rsidRPr="00EA30C8" w:rsidR="00F812A6">
        <w:rPr>
          <w:rFonts w:ascii="Times New Roman" w:hAnsi="Times New Roman"/>
          <w:spacing w:val="-2"/>
        </w:rPr>
        <w:t xml:space="preserve"> and</w:t>
      </w:r>
      <w:r w:rsidRPr="00EA30C8" w:rsidR="00223522">
        <w:rPr>
          <w:rFonts w:ascii="Times New Roman" w:hAnsi="Times New Roman"/>
          <w:spacing w:val="-2"/>
        </w:rPr>
        <w:t xml:space="preserve"> </w:t>
      </w:r>
      <w:r w:rsidRPr="00EA30C8" w:rsidR="007B3B80">
        <w:rPr>
          <w:rFonts w:ascii="Times New Roman" w:hAnsi="Times New Roman"/>
          <w:spacing w:val="-2"/>
        </w:rPr>
        <w:t>42 U.S.C. §</w:t>
      </w:r>
      <w:r w:rsidRPr="00EA30C8" w:rsidR="001D7DC4">
        <w:rPr>
          <w:rFonts w:ascii="Times New Roman" w:hAnsi="Times New Roman"/>
          <w:spacing w:val="-2"/>
        </w:rPr>
        <w:t xml:space="preserve"> </w:t>
      </w:r>
      <w:r w:rsidRPr="00EA30C8" w:rsidR="007B3B80">
        <w:rPr>
          <w:rFonts w:ascii="Times New Roman" w:hAnsi="Times New Roman"/>
          <w:spacing w:val="-2"/>
        </w:rPr>
        <w:t>653</w:t>
      </w:r>
      <w:r w:rsidRPr="00EA30C8" w:rsidR="00F812A6">
        <w:rPr>
          <w:rFonts w:ascii="Times New Roman" w:hAnsi="Times New Roman"/>
          <w:spacing w:val="-2"/>
        </w:rPr>
        <w:t>a</w:t>
      </w:r>
      <w:r w:rsidRPr="00EA30C8" w:rsidR="007B3B80">
        <w:rPr>
          <w:rFonts w:ascii="Times New Roman" w:hAnsi="Times New Roman"/>
          <w:spacing w:val="-2"/>
        </w:rPr>
        <w:t>(</w:t>
      </w:r>
      <w:r w:rsidRPr="00EA30C8" w:rsidR="00F812A6">
        <w:rPr>
          <w:rFonts w:ascii="Times New Roman" w:hAnsi="Times New Roman"/>
          <w:spacing w:val="-2"/>
        </w:rPr>
        <w:t>b</w:t>
      </w:r>
      <w:r w:rsidRPr="00EA30C8" w:rsidR="007B3B80">
        <w:rPr>
          <w:rFonts w:ascii="Times New Roman" w:hAnsi="Times New Roman"/>
          <w:spacing w:val="-2"/>
        </w:rPr>
        <w:t>)(</w:t>
      </w:r>
      <w:r w:rsidRPr="00EA30C8" w:rsidR="00F812A6">
        <w:rPr>
          <w:rFonts w:ascii="Times New Roman" w:hAnsi="Times New Roman"/>
          <w:spacing w:val="-2"/>
        </w:rPr>
        <w:t>1</w:t>
      </w:r>
      <w:r w:rsidRPr="00EA30C8" w:rsidR="007B3B80">
        <w:rPr>
          <w:rFonts w:ascii="Times New Roman" w:hAnsi="Times New Roman"/>
          <w:spacing w:val="-2"/>
        </w:rPr>
        <w:t>)(</w:t>
      </w:r>
      <w:r w:rsidRPr="00EA30C8" w:rsidR="00F812A6">
        <w:rPr>
          <w:rFonts w:ascii="Times New Roman" w:hAnsi="Times New Roman"/>
          <w:spacing w:val="-2"/>
        </w:rPr>
        <w:t>C</w:t>
      </w:r>
      <w:r w:rsidRPr="00EA30C8" w:rsidR="007B3B80">
        <w:rPr>
          <w:rFonts w:ascii="Times New Roman" w:hAnsi="Times New Roman"/>
          <w:spacing w:val="-2"/>
        </w:rPr>
        <w:t>)</w:t>
      </w:r>
      <w:r w:rsidRPr="00EA30C8" w:rsidR="00D44038">
        <w:rPr>
          <w:rFonts w:ascii="Times New Roman" w:hAnsi="Times New Roman"/>
          <w:spacing w:val="-2"/>
        </w:rPr>
        <w:t>,</w:t>
      </w:r>
      <w:r w:rsidRPr="00EA30C8" w:rsidR="007B3B80">
        <w:rPr>
          <w:rFonts w:ascii="Times New Roman" w:hAnsi="Times New Roman"/>
          <w:spacing w:val="-2"/>
        </w:rPr>
        <w:t xml:space="preserve"> </w:t>
      </w:r>
      <w:r w:rsidRPr="00EA30C8" w:rsidR="009D1687">
        <w:rPr>
          <w:rFonts w:ascii="Times New Roman" w:hAnsi="Times New Roman"/>
          <w:spacing w:val="-2"/>
        </w:rPr>
        <w:t>which require federal employers to report all newly</w:t>
      </w:r>
      <w:r w:rsidRPr="00EA30C8" w:rsidR="0097156A">
        <w:rPr>
          <w:rFonts w:ascii="Times New Roman" w:hAnsi="Times New Roman"/>
          <w:spacing w:val="-2"/>
        </w:rPr>
        <w:t xml:space="preserve"> </w:t>
      </w:r>
      <w:r w:rsidRPr="00EA30C8" w:rsidR="009D1687">
        <w:rPr>
          <w:rFonts w:ascii="Times New Roman" w:hAnsi="Times New Roman"/>
          <w:spacing w:val="-2"/>
        </w:rPr>
        <w:t xml:space="preserve">hired employees to the NDNH within </w:t>
      </w:r>
      <w:r w:rsidRPr="00EA30C8" w:rsidR="0097156A">
        <w:rPr>
          <w:rFonts w:ascii="Times New Roman" w:hAnsi="Times New Roman"/>
          <w:spacing w:val="-2"/>
        </w:rPr>
        <w:t xml:space="preserve">20 </w:t>
      </w:r>
      <w:r w:rsidRPr="00EA30C8" w:rsidR="009D1687">
        <w:rPr>
          <w:rFonts w:ascii="Times New Roman" w:hAnsi="Times New Roman"/>
          <w:spacing w:val="-2"/>
        </w:rPr>
        <w:t>days after hiring</w:t>
      </w:r>
      <w:r w:rsidRPr="00EA30C8" w:rsidR="0022434F">
        <w:rPr>
          <w:rFonts w:ascii="Times New Roman" w:hAnsi="Times New Roman"/>
          <w:spacing w:val="-2"/>
        </w:rPr>
        <w:t xml:space="preserve">; </w:t>
      </w:r>
      <w:r w:rsidRPr="00EA30C8" w:rsidR="00007652">
        <w:rPr>
          <w:rFonts w:ascii="Times New Roman" w:hAnsi="Times New Roman"/>
          <w:spacing w:val="-2"/>
        </w:rPr>
        <w:t xml:space="preserve">7) </w:t>
      </w:r>
      <w:r w:rsidRPr="00EA30C8" w:rsidR="00007652">
        <w:rPr>
          <w:rFonts w:ascii="Times New Roman" w:hAnsi="Times New Roman"/>
        </w:rPr>
        <w:t xml:space="preserve">42 U.S.C. § 653(n), which requires federal agencies to submit quarterly wages paid to employees during the previous quarter to the NDNH, except for those employees performing intelligence or counterintelligence functions, if the head of the agency determines that such report would endanger the employee or compromise an investigation or intelligence mission; </w:t>
      </w:r>
      <w:r w:rsidRPr="00EA30C8" w:rsidR="0022434F">
        <w:rPr>
          <w:rFonts w:ascii="Times New Roman" w:hAnsi="Times New Roman"/>
          <w:spacing w:val="-2"/>
        </w:rPr>
        <w:t>and (</w:t>
      </w:r>
      <w:r w:rsidRPr="00EA30C8" w:rsidR="00007652">
        <w:rPr>
          <w:rFonts w:ascii="Times New Roman" w:hAnsi="Times New Roman"/>
          <w:spacing w:val="-2"/>
        </w:rPr>
        <w:t>8</w:t>
      </w:r>
      <w:r w:rsidRPr="00EA30C8" w:rsidR="0022434F">
        <w:rPr>
          <w:rFonts w:ascii="Times New Roman" w:hAnsi="Times New Roman"/>
          <w:spacing w:val="-2"/>
        </w:rPr>
        <w:t>) 42 U.S.C 653a(b)(1)(B), which requires multistate employers to</w:t>
      </w:r>
      <w:r w:rsidRPr="00EA30C8" w:rsidR="003B603F">
        <w:rPr>
          <w:rFonts w:ascii="Times New Roman" w:hAnsi="Times New Roman"/>
          <w:spacing w:val="-2"/>
        </w:rPr>
        <w:t xml:space="preserve"> </w:t>
      </w:r>
      <w:r w:rsidRPr="00EA30C8" w:rsidR="00443730">
        <w:rPr>
          <w:rFonts w:ascii="Times New Roman" w:hAnsi="Times New Roman"/>
          <w:spacing w:val="-2"/>
        </w:rPr>
        <w:t xml:space="preserve">notify </w:t>
      </w:r>
      <w:r w:rsidRPr="00EA30C8" w:rsidR="003B603F">
        <w:rPr>
          <w:rFonts w:ascii="Times New Roman" w:hAnsi="Times New Roman"/>
          <w:spacing w:val="-2"/>
        </w:rPr>
        <w:t xml:space="preserve">the HHS Secretary about the </w:t>
      </w:r>
      <w:r w:rsidRPr="00EA30C8" w:rsidR="00907E14">
        <w:rPr>
          <w:rFonts w:ascii="Times New Roman" w:hAnsi="Times New Roman"/>
          <w:spacing w:val="-2"/>
        </w:rPr>
        <w:t xml:space="preserve">state </w:t>
      </w:r>
      <w:r w:rsidRPr="00EA30C8" w:rsidR="003B603F">
        <w:rPr>
          <w:rFonts w:ascii="Times New Roman" w:hAnsi="Times New Roman"/>
          <w:spacing w:val="-2"/>
        </w:rPr>
        <w:t xml:space="preserve">it designates for </w:t>
      </w:r>
      <w:r w:rsidRPr="00983DFA" w:rsidR="003B603F">
        <w:rPr>
          <w:rFonts w:ascii="Times New Roman" w:hAnsi="Times New Roman"/>
          <w:bCs/>
          <w:spacing w:val="-2"/>
          <w:szCs w:val="24"/>
        </w:rPr>
        <w:t>submiss</w:t>
      </w:r>
      <w:r w:rsidR="001645D5">
        <w:rPr>
          <w:rFonts w:ascii="Times New Roman" w:hAnsi="Times New Roman"/>
          <w:bCs/>
          <w:spacing w:val="-2"/>
          <w:szCs w:val="24"/>
        </w:rPr>
        <w:t>i</w:t>
      </w:r>
      <w:r w:rsidRPr="00983DFA" w:rsidR="003B603F">
        <w:rPr>
          <w:rFonts w:ascii="Times New Roman" w:hAnsi="Times New Roman"/>
          <w:bCs/>
          <w:spacing w:val="-2"/>
          <w:szCs w:val="24"/>
        </w:rPr>
        <w:t>ons</w:t>
      </w:r>
      <w:r w:rsidRPr="00EA30C8" w:rsidR="00EC25D6">
        <w:rPr>
          <w:rFonts w:ascii="Times New Roman" w:hAnsi="Times New Roman"/>
          <w:spacing w:val="-2"/>
        </w:rPr>
        <w:t>.</w:t>
      </w:r>
      <w:r w:rsidRPr="00EA30C8" w:rsidR="0022434F">
        <w:rPr>
          <w:rFonts w:ascii="Times New Roman" w:hAnsi="Times New Roman"/>
          <w:spacing w:val="-2"/>
        </w:rPr>
        <w:t xml:space="preserve"> </w:t>
      </w:r>
    </w:p>
    <w:bookmarkEnd w:id="1"/>
    <w:p w:rsidRPr="003969D0" w:rsidR="002D3879" w:rsidP="00B86062" w:rsidRDefault="002D3879" w14:paraId="0E232B07" w14:textId="77777777">
      <w:pPr>
        <w:pStyle w:val="BodyText2"/>
        <w:ind w:left="720"/>
        <w:jc w:val="left"/>
        <w:rPr>
          <w:b w:val="0"/>
          <w:spacing w:val="-2"/>
          <w:szCs w:val="24"/>
        </w:rPr>
      </w:pPr>
    </w:p>
    <w:p w:rsidRPr="003969D0" w:rsidR="002D3879" w:rsidP="00B86062" w:rsidRDefault="00321D18" w14:paraId="76366323" w14:textId="77777777">
      <w:pPr>
        <w:pStyle w:val="BodyText2"/>
        <w:ind w:left="720"/>
        <w:jc w:val="left"/>
        <w:rPr>
          <w:b w:val="0"/>
          <w:spacing w:val="-2"/>
          <w:szCs w:val="24"/>
        </w:rPr>
      </w:pPr>
      <w:r w:rsidRPr="003969D0">
        <w:rPr>
          <w:b w:val="0"/>
          <w:spacing w:val="-2"/>
          <w:szCs w:val="24"/>
        </w:rPr>
        <w:t>This r</w:t>
      </w:r>
      <w:r w:rsidRPr="003969D0" w:rsidR="00AC5C9A">
        <w:rPr>
          <w:b w:val="0"/>
          <w:spacing w:val="-2"/>
          <w:szCs w:val="24"/>
        </w:rPr>
        <w:t>e</w:t>
      </w:r>
      <w:r w:rsidRPr="003969D0">
        <w:rPr>
          <w:b w:val="0"/>
          <w:spacing w:val="-2"/>
          <w:szCs w:val="24"/>
        </w:rPr>
        <w:t>quest is a revision</w:t>
      </w:r>
      <w:r w:rsidRPr="003969D0" w:rsidR="00AA78F2">
        <w:rPr>
          <w:b w:val="0"/>
          <w:spacing w:val="-2"/>
          <w:szCs w:val="24"/>
        </w:rPr>
        <w:t xml:space="preserve"> </w:t>
      </w:r>
      <w:r w:rsidRPr="003969D0">
        <w:rPr>
          <w:b w:val="0"/>
          <w:spacing w:val="-2"/>
          <w:szCs w:val="24"/>
        </w:rPr>
        <w:t xml:space="preserve">to the </w:t>
      </w:r>
      <w:r w:rsidRPr="003969D0" w:rsidR="00AA78F2">
        <w:rPr>
          <w:b w:val="0"/>
          <w:spacing w:val="-2"/>
          <w:szCs w:val="24"/>
        </w:rPr>
        <w:t xml:space="preserve">currently </w:t>
      </w:r>
      <w:r w:rsidRPr="003969D0">
        <w:rPr>
          <w:b w:val="0"/>
          <w:spacing w:val="-2"/>
          <w:szCs w:val="24"/>
        </w:rPr>
        <w:t>approved information collection. (</w:t>
      </w:r>
      <w:r w:rsidRPr="003969D0">
        <w:rPr>
          <w:b w:val="0"/>
          <w:i/>
          <w:spacing w:val="-2"/>
          <w:szCs w:val="24"/>
        </w:rPr>
        <w:t xml:space="preserve">See </w:t>
      </w:r>
      <w:r w:rsidRPr="003969D0" w:rsidR="005D33C1">
        <w:rPr>
          <w:b w:val="0"/>
          <w:spacing w:val="-2"/>
          <w:szCs w:val="24"/>
        </w:rPr>
        <w:t xml:space="preserve">A.15. for an </w:t>
      </w:r>
      <w:r w:rsidRPr="003969D0" w:rsidR="00AC5C9A">
        <w:rPr>
          <w:b w:val="0"/>
          <w:spacing w:val="-2"/>
          <w:szCs w:val="24"/>
        </w:rPr>
        <w:t>explanation</w:t>
      </w:r>
      <w:r w:rsidRPr="003969D0" w:rsidR="005D33C1">
        <w:rPr>
          <w:b w:val="0"/>
          <w:spacing w:val="-2"/>
          <w:szCs w:val="24"/>
        </w:rPr>
        <w:t xml:space="preserve"> about</w:t>
      </w:r>
      <w:r w:rsidRPr="003969D0">
        <w:rPr>
          <w:b w:val="0"/>
          <w:spacing w:val="-2"/>
          <w:szCs w:val="24"/>
        </w:rPr>
        <w:t xml:space="preserve"> the changes</w:t>
      </w:r>
      <w:r w:rsidRPr="003969D0" w:rsidR="0097156A">
        <w:rPr>
          <w:b w:val="0"/>
          <w:spacing w:val="-2"/>
          <w:szCs w:val="24"/>
        </w:rPr>
        <w:t>.</w:t>
      </w:r>
      <w:r w:rsidRPr="003969D0">
        <w:rPr>
          <w:b w:val="0"/>
          <w:spacing w:val="-2"/>
          <w:szCs w:val="24"/>
        </w:rPr>
        <w:t>)</w:t>
      </w:r>
    </w:p>
    <w:bookmarkEnd w:id="0"/>
    <w:p w:rsidRPr="003969D0" w:rsidR="00FF7A4E" w:rsidP="007B3B80" w:rsidRDefault="00FF7A4E" w14:paraId="1F862D61" w14:textId="77777777">
      <w:pPr>
        <w:pStyle w:val="BodyText2"/>
        <w:tabs>
          <w:tab w:val="clear" w:pos="-720"/>
        </w:tabs>
        <w:jc w:val="left"/>
        <w:rPr>
          <w:spacing w:val="-2"/>
          <w:szCs w:val="24"/>
        </w:rPr>
      </w:pPr>
    </w:p>
    <w:p w:rsidRPr="003969D0" w:rsidR="00FF7A4E" w:rsidP="00B86062" w:rsidRDefault="00FF7A4E" w14:paraId="798798DC" w14:textId="77777777">
      <w:pPr>
        <w:pStyle w:val="BodyText2"/>
        <w:jc w:val="left"/>
        <w:rPr>
          <w:szCs w:val="24"/>
        </w:rPr>
      </w:pPr>
      <w:r w:rsidRPr="003969D0">
        <w:rPr>
          <w:szCs w:val="24"/>
        </w:rPr>
        <w:t>2.</w:t>
      </w:r>
      <w:r w:rsidRPr="003969D0">
        <w:rPr>
          <w:szCs w:val="24"/>
        </w:rPr>
        <w:tab/>
      </w:r>
      <w:bookmarkStart w:name="_Hlk95405561" w:id="2"/>
      <w:r w:rsidRPr="003969D0">
        <w:rPr>
          <w:szCs w:val="24"/>
        </w:rPr>
        <w:t>Purpose and Use of the Information Collection</w:t>
      </w:r>
    </w:p>
    <w:p w:rsidRPr="003969D0" w:rsidR="00FF7A4E" w:rsidP="00FF7A4E" w:rsidRDefault="00FF7A4E" w14:paraId="620019B8" w14:textId="77777777">
      <w:pPr>
        <w:pStyle w:val="BodyText2"/>
        <w:rPr>
          <w:szCs w:val="24"/>
        </w:rPr>
      </w:pPr>
    </w:p>
    <w:p w:rsidRPr="003969D0" w:rsidR="009B037D" w:rsidP="00EA30C8" w:rsidRDefault="00EB4693" w14:paraId="38E793F7" w14:textId="18D60108">
      <w:pPr>
        <w:autoSpaceDE w:val="0"/>
        <w:autoSpaceDN w:val="0"/>
        <w:adjustRightInd w:val="0"/>
        <w:ind w:left="720"/>
        <w:rPr>
          <w:rFonts w:ascii="Times New Roman" w:hAnsi="Times New Roman"/>
          <w:spacing w:val="-3"/>
          <w:szCs w:val="24"/>
        </w:rPr>
      </w:pPr>
      <w:r w:rsidRPr="003969D0">
        <w:rPr>
          <w:rFonts w:ascii="Times New Roman" w:hAnsi="Times New Roman"/>
          <w:spacing w:val="-3"/>
          <w:szCs w:val="24"/>
        </w:rPr>
        <w:t>S</w:t>
      </w:r>
      <w:r w:rsidRPr="003969D0" w:rsidR="009B037D">
        <w:rPr>
          <w:rFonts w:ascii="Times New Roman" w:hAnsi="Times New Roman"/>
          <w:spacing w:val="-3"/>
          <w:szCs w:val="24"/>
        </w:rPr>
        <w:t xml:space="preserve">tate </w:t>
      </w:r>
      <w:r w:rsidRPr="003969D0" w:rsidR="004C6C72">
        <w:rPr>
          <w:rFonts w:ascii="Times New Roman" w:hAnsi="Times New Roman"/>
          <w:spacing w:val="-3"/>
          <w:szCs w:val="24"/>
        </w:rPr>
        <w:t xml:space="preserve">child support </w:t>
      </w:r>
      <w:r w:rsidRPr="003969D0" w:rsidR="009B037D">
        <w:rPr>
          <w:rFonts w:ascii="Times New Roman" w:hAnsi="Times New Roman"/>
          <w:spacing w:val="-3"/>
          <w:szCs w:val="24"/>
        </w:rPr>
        <w:t xml:space="preserve">agencies, courts, parents, certain agents, attorneys, and </w:t>
      </w:r>
      <w:r w:rsidRPr="003969D0" w:rsidR="009B037D">
        <w:rPr>
          <w:rFonts w:ascii="Times New Roman" w:hAnsi="Times New Roman"/>
          <w:spacing w:val="-2"/>
          <w:szCs w:val="24"/>
        </w:rPr>
        <w:t>foreign reciprocating countries</w:t>
      </w:r>
      <w:r w:rsidRPr="003969D0" w:rsidR="009B037D">
        <w:rPr>
          <w:rFonts w:ascii="Times New Roman" w:hAnsi="Times New Roman"/>
          <w:spacing w:val="-3"/>
          <w:szCs w:val="24"/>
        </w:rPr>
        <w:t xml:space="preserve"> </w:t>
      </w:r>
      <w:r w:rsidRPr="003969D0">
        <w:rPr>
          <w:rFonts w:ascii="Times New Roman" w:hAnsi="Times New Roman"/>
          <w:spacing w:val="-3"/>
          <w:szCs w:val="24"/>
        </w:rPr>
        <w:t xml:space="preserve">use information reported to the NDNH </w:t>
      </w:r>
      <w:r w:rsidRPr="003969D0" w:rsidR="00FF7A4E">
        <w:rPr>
          <w:rFonts w:ascii="Times New Roman" w:hAnsi="Times New Roman"/>
          <w:spacing w:val="-3"/>
          <w:szCs w:val="24"/>
        </w:rPr>
        <w:t xml:space="preserve">to </w:t>
      </w:r>
      <w:r w:rsidRPr="003969D0" w:rsidR="000D3E5E">
        <w:rPr>
          <w:rFonts w:ascii="Times New Roman" w:hAnsi="Times New Roman"/>
          <w:spacing w:val="-3"/>
          <w:szCs w:val="24"/>
        </w:rPr>
        <w:t xml:space="preserve">obtain </w:t>
      </w:r>
      <w:r w:rsidRPr="003969D0" w:rsidR="00FF7A4E">
        <w:rPr>
          <w:rFonts w:ascii="Times New Roman" w:hAnsi="Times New Roman"/>
          <w:spacing w:val="-3"/>
          <w:szCs w:val="24"/>
        </w:rPr>
        <w:t>lo</w:t>
      </w:r>
      <w:r w:rsidRPr="003969D0" w:rsidR="003C375A">
        <w:rPr>
          <w:rFonts w:ascii="Times New Roman" w:hAnsi="Times New Roman"/>
          <w:spacing w:val="-3"/>
          <w:szCs w:val="24"/>
        </w:rPr>
        <w:t>cate</w:t>
      </w:r>
      <w:r w:rsidRPr="003969D0" w:rsidR="00B51C8E">
        <w:rPr>
          <w:rFonts w:ascii="Times New Roman" w:hAnsi="Times New Roman"/>
          <w:spacing w:val="-3"/>
          <w:szCs w:val="24"/>
        </w:rPr>
        <w:t>, employment</w:t>
      </w:r>
      <w:r w:rsidRPr="003969D0" w:rsidR="000D3E5E">
        <w:rPr>
          <w:rFonts w:ascii="Times New Roman" w:hAnsi="Times New Roman"/>
          <w:spacing w:val="-3"/>
          <w:szCs w:val="24"/>
        </w:rPr>
        <w:t>,</w:t>
      </w:r>
      <w:r w:rsidRPr="003969D0" w:rsidR="003C375A">
        <w:rPr>
          <w:rFonts w:ascii="Times New Roman" w:hAnsi="Times New Roman"/>
          <w:spacing w:val="-3"/>
          <w:szCs w:val="24"/>
        </w:rPr>
        <w:t xml:space="preserve"> </w:t>
      </w:r>
      <w:r w:rsidRPr="003969D0" w:rsidR="00FF7A4E">
        <w:rPr>
          <w:rFonts w:ascii="Times New Roman" w:hAnsi="Times New Roman"/>
          <w:spacing w:val="-3"/>
          <w:szCs w:val="24"/>
        </w:rPr>
        <w:t xml:space="preserve">and unemployment compensation </w:t>
      </w:r>
      <w:r w:rsidRPr="003969D0" w:rsidR="003C375A">
        <w:rPr>
          <w:rFonts w:ascii="Times New Roman" w:hAnsi="Times New Roman"/>
          <w:spacing w:val="-3"/>
          <w:szCs w:val="24"/>
        </w:rPr>
        <w:t>benefits</w:t>
      </w:r>
      <w:r w:rsidRPr="003969D0" w:rsidR="00B51C8E">
        <w:rPr>
          <w:rFonts w:ascii="Times New Roman" w:hAnsi="Times New Roman"/>
          <w:spacing w:val="-3"/>
          <w:szCs w:val="24"/>
        </w:rPr>
        <w:t xml:space="preserve"> information</w:t>
      </w:r>
      <w:r w:rsidRPr="003969D0" w:rsidR="003C375A">
        <w:rPr>
          <w:rFonts w:ascii="Times New Roman" w:hAnsi="Times New Roman"/>
          <w:spacing w:val="-3"/>
          <w:szCs w:val="24"/>
        </w:rPr>
        <w:t xml:space="preserve"> </w:t>
      </w:r>
      <w:r w:rsidRPr="003969D0" w:rsidR="00EC25D6">
        <w:rPr>
          <w:rFonts w:ascii="Times New Roman" w:hAnsi="Times New Roman"/>
          <w:spacing w:val="-3"/>
          <w:szCs w:val="24"/>
        </w:rPr>
        <w:t>pertaining to</w:t>
      </w:r>
      <w:r w:rsidRPr="003969D0" w:rsidR="00FF7A4E">
        <w:rPr>
          <w:rFonts w:ascii="Times New Roman" w:hAnsi="Times New Roman"/>
          <w:spacing w:val="-3"/>
          <w:szCs w:val="24"/>
        </w:rPr>
        <w:t xml:space="preserve"> parents with child support obligations who resid</w:t>
      </w:r>
      <w:r w:rsidRPr="003969D0" w:rsidR="003C375A">
        <w:rPr>
          <w:rFonts w:ascii="Times New Roman" w:hAnsi="Times New Roman"/>
          <w:spacing w:val="-3"/>
          <w:szCs w:val="24"/>
        </w:rPr>
        <w:t>e</w:t>
      </w:r>
      <w:r w:rsidRPr="003969D0" w:rsidR="00FF7A4E">
        <w:rPr>
          <w:rFonts w:ascii="Times New Roman" w:hAnsi="Times New Roman"/>
          <w:spacing w:val="-3"/>
          <w:szCs w:val="24"/>
        </w:rPr>
        <w:t xml:space="preserve"> and work in other states. </w:t>
      </w:r>
      <w:r w:rsidR="008577AE">
        <w:rPr>
          <w:rFonts w:ascii="Times New Roman" w:hAnsi="Times New Roman"/>
          <w:spacing w:val="-3"/>
          <w:szCs w:val="24"/>
        </w:rPr>
        <w:t xml:space="preserve"> </w:t>
      </w:r>
      <w:r w:rsidRPr="003969D0" w:rsidR="007033D3">
        <w:rPr>
          <w:rFonts w:ascii="Times New Roman" w:hAnsi="Times New Roman"/>
          <w:spacing w:val="-3"/>
          <w:szCs w:val="24"/>
        </w:rPr>
        <w:t>Child support agencies</w:t>
      </w:r>
      <w:r w:rsidRPr="003969D0" w:rsidR="00FF7A4E">
        <w:rPr>
          <w:rFonts w:ascii="Times New Roman" w:hAnsi="Times New Roman"/>
          <w:spacing w:val="-3"/>
          <w:szCs w:val="24"/>
        </w:rPr>
        <w:t xml:space="preserve"> </w:t>
      </w:r>
      <w:r w:rsidRPr="003969D0" w:rsidR="00C02614">
        <w:rPr>
          <w:rFonts w:ascii="Times New Roman" w:hAnsi="Times New Roman"/>
          <w:spacing w:val="-3"/>
          <w:szCs w:val="24"/>
        </w:rPr>
        <w:t>use this information to</w:t>
      </w:r>
      <w:r w:rsidRPr="003969D0" w:rsidR="00FF7A4E">
        <w:rPr>
          <w:rFonts w:ascii="Times New Roman" w:hAnsi="Times New Roman"/>
          <w:spacing w:val="-3"/>
          <w:szCs w:val="24"/>
        </w:rPr>
        <w:t xml:space="preserve"> establish</w:t>
      </w:r>
      <w:r w:rsidRPr="003969D0" w:rsidR="00623224">
        <w:rPr>
          <w:rFonts w:ascii="Times New Roman" w:hAnsi="Times New Roman"/>
          <w:spacing w:val="-3"/>
          <w:szCs w:val="24"/>
        </w:rPr>
        <w:t>, modify</w:t>
      </w:r>
      <w:r w:rsidRPr="003969D0" w:rsidR="001D4A68">
        <w:rPr>
          <w:rFonts w:ascii="Times New Roman" w:hAnsi="Times New Roman"/>
          <w:spacing w:val="-3"/>
          <w:szCs w:val="24"/>
        </w:rPr>
        <w:t>,</w:t>
      </w:r>
      <w:r w:rsidRPr="003969D0" w:rsidR="00FF7A4E">
        <w:rPr>
          <w:rFonts w:ascii="Times New Roman" w:hAnsi="Times New Roman"/>
          <w:spacing w:val="-3"/>
          <w:szCs w:val="24"/>
        </w:rPr>
        <w:t xml:space="preserve"> or enforce a child support order.  NDNH information is matched with child support case abstracts transmitted by child support agencies to the Federal Case Registry of </w:t>
      </w:r>
      <w:r w:rsidRPr="003969D0" w:rsidR="008409DC">
        <w:rPr>
          <w:rFonts w:ascii="Times New Roman" w:hAnsi="Times New Roman"/>
          <w:spacing w:val="-3"/>
          <w:szCs w:val="24"/>
        </w:rPr>
        <w:t>c</w:t>
      </w:r>
      <w:r w:rsidRPr="003969D0" w:rsidR="00FF7A4E">
        <w:rPr>
          <w:rFonts w:ascii="Times New Roman" w:hAnsi="Times New Roman"/>
          <w:spacing w:val="-3"/>
          <w:szCs w:val="24"/>
        </w:rPr>
        <w:t xml:space="preserve">hild </w:t>
      </w:r>
      <w:r w:rsidRPr="003969D0" w:rsidR="008409DC">
        <w:rPr>
          <w:rFonts w:ascii="Times New Roman" w:hAnsi="Times New Roman"/>
          <w:spacing w:val="-3"/>
          <w:szCs w:val="24"/>
        </w:rPr>
        <w:t>s</w:t>
      </w:r>
      <w:r w:rsidRPr="003969D0" w:rsidR="00FF7A4E">
        <w:rPr>
          <w:rFonts w:ascii="Times New Roman" w:hAnsi="Times New Roman"/>
          <w:spacing w:val="-3"/>
          <w:szCs w:val="24"/>
        </w:rPr>
        <w:t xml:space="preserve">upport </w:t>
      </w:r>
      <w:r w:rsidRPr="003969D0" w:rsidR="008409DC">
        <w:rPr>
          <w:rFonts w:ascii="Times New Roman" w:hAnsi="Times New Roman"/>
          <w:spacing w:val="-3"/>
          <w:szCs w:val="24"/>
        </w:rPr>
        <w:t>o</w:t>
      </w:r>
      <w:r w:rsidRPr="003969D0" w:rsidR="00FF7A4E">
        <w:rPr>
          <w:rFonts w:ascii="Times New Roman" w:hAnsi="Times New Roman"/>
          <w:spacing w:val="-3"/>
          <w:szCs w:val="24"/>
        </w:rPr>
        <w:t>rders</w:t>
      </w:r>
      <w:r w:rsidRPr="003969D0" w:rsidR="008409DC">
        <w:rPr>
          <w:rFonts w:ascii="Times New Roman" w:hAnsi="Times New Roman"/>
          <w:spacing w:val="-3"/>
          <w:szCs w:val="24"/>
        </w:rPr>
        <w:t xml:space="preserve"> within</w:t>
      </w:r>
      <w:r w:rsidRPr="003969D0" w:rsidR="00FF7A4E">
        <w:rPr>
          <w:rFonts w:ascii="Times New Roman" w:hAnsi="Times New Roman"/>
          <w:spacing w:val="-3"/>
          <w:szCs w:val="24"/>
        </w:rPr>
        <w:t xml:space="preserve"> two business days.  The results of the comparisons are transmitted to the appropriate state child support agency.  </w:t>
      </w:r>
      <w:r w:rsidRPr="003969D0" w:rsidR="00DD3847">
        <w:rPr>
          <w:rFonts w:ascii="Times New Roman" w:hAnsi="Times New Roman"/>
          <w:spacing w:val="-2"/>
          <w:szCs w:val="24"/>
        </w:rPr>
        <w:t>42 U.S.C. §§ 653(a)(2), and 6</w:t>
      </w:r>
      <w:r w:rsidRPr="003969D0" w:rsidR="00536809">
        <w:rPr>
          <w:rFonts w:ascii="Times New Roman" w:hAnsi="Times New Roman"/>
          <w:spacing w:val="-2"/>
          <w:szCs w:val="24"/>
        </w:rPr>
        <w:t>53a(h)(1) and (f)(2).</w:t>
      </w:r>
      <w:r w:rsidRPr="003969D0" w:rsidR="00536809">
        <w:rPr>
          <w:rFonts w:ascii="Times New Roman" w:hAnsi="Times New Roman"/>
          <w:spacing w:val="-2"/>
          <w:szCs w:val="24"/>
          <w:u w:val="single"/>
        </w:rPr>
        <w:t xml:space="preserve">  </w:t>
      </w:r>
      <w:r w:rsidRPr="003969D0" w:rsidR="00536809">
        <w:rPr>
          <w:rFonts w:ascii="Times New Roman" w:hAnsi="Times New Roman"/>
          <w:spacing w:val="-3"/>
          <w:szCs w:val="24"/>
          <w:u w:val="single"/>
        </w:rPr>
        <w:t xml:space="preserve"> </w:t>
      </w:r>
    </w:p>
    <w:p w:rsidRPr="003969D0" w:rsidR="00DD408E" w:rsidP="00734944" w:rsidRDefault="00DD408E" w14:paraId="272448B1" w14:textId="77777777">
      <w:pPr>
        <w:tabs>
          <w:tab w:val="left" w:pos="-720"/>
          <w:tab w:val="left" w:pos="0"/>
        </w:tabs>
        <w:suppressAutoHyphens/>
        <w:ind w:left="1440" w:hanging="720"/>
        <w:rPr>
          <w:rFonts w:ascii="Times New Roman" w:hAnsi="Times New Roman"/>
          <w:spacing w:val="-3"/>
          <w:szCs w:val="24"/>
        </w:rPr>
      </w:pPr>
    </w:p>
    <w:p w:rsidRPr="003969D0" w:rsidR="00734944" w:rsidP="00F46CE4" w:rsidRDefault="00FA2D80" w14:paraId="36057F99" w14:textId="77777777">
      <w:pPr>
        <w:tabs>
          <w:tab w:val="left" w:pos="-720"/>
          <w:tab w:val="left" w:pos="0"/>
        </w:tabs>
        <w:suppressAutoHyphens/>
        <w:spacing w:after="120"/>
        <w:ind w:left="720"/>
        <w:rPr>
          <w:rFonts w:ascii="Times New Roman" w:hAnsi="Times New Roman"/>
          <w:spacing w:val="-3"/>
          <w:szCs w:val="24"/>
        </w:rPr>
      </w:pPr>
      <w:r>
        <w:rPr>
          <w:rFonts w:ascii="Times New Roman" w:hAnsi="Times New Roman"/>
          <w:spacing w:val="-3"/>
          <w:szCs w:val="24"/>
        </w:rPr>
        <w:br w:type="page"/>
      </w:r>
      <w:r w:rsidRPr="003969D0" w:rsidR="00EB4693">
        <w:rPr>
          <w:rFonts w:ascii="Times New Roman" w:hAnsi="Times New Roman"/>
          <w:spacing w:val="-3"/>
          <w:szCs w:val="24"/>
        </w:rPr>
        <w:lastRenderedPageBreak/>
        <w:t>L</w:t>
      </w:r>
      <w:r w:rsidRPr="003969D0" w:rsidR="00B51C8E">
        <w:rPr>
          <w:rFonts w:ascii="Times New Roman" w:hAnsi="Times New Roman"/>
          <w:spacing w:val="-3"/>
          <w:szCs w:val="24"/>
        </w:rPr>
        <w:t>egally authorized</w:t>
      </w:r>
      <w:r w:rsidRPr="003969D0" w:rsidR="009B037D">
        <w:rPr>
          <w:rFonts w:ascii="Times New Roman" w:hAnsi="Times New Roman"/>
          <w:spacing w:val="-3"/>
          <w:szCs w:val="24"/>
        </w:rPr>
        <w:t xml:space="preserve"> s</w:t>
      </w:r>
      <w:r w:rsidRPr="003969D0" w:rsidR="00734944">
        <w:rPr>
          <w:rFonts w:ascii="Times New Roman" w:hAnsi="Times New Roman"/>
          <w:spacing w:val="-3"/>
          <w:szCs w:val="24"/>
        </w:rPr>
        <w:t>tate and federal agencies</w:t>
      </w:r>
      <w:r w:rsidRPr="003969D0" w:rsidR="00641351">
        <w:rPr>
          <w:rFonts w:ascii="Times New Roman" w:hAnsi="Times New Roman"/>
          <w:spacing w:val="-3"/>
          <w:szCs w:val="24"/>
        </w:rPr>
        <w:t>, researchers,</w:t>
      </w:r>
      <w:r w:rsidRPr="003969D0" w:rsidR="00734944">
        <w:rPr>
          <w:rFonts w:ascii="Times New Roman" w:hAnsi="Times New Roman"/>
          <w:spacing w:val="-3"/>
          <w:szCs w:val="24"/>
        </w:rPr>
        <w:t xml:space="preserve"> </w:t>
      </w:r>
      <w:r w:rsidRPr="003969D0" w:rsidR="00D44038">
        <w:rPr>
          <w:rFonts w:ascii="Times New Roman" w:hAnsi="Times New Roman"/>
          <w:spacing w:val="-3"/>
          <w:szCs w:val="24"/>
        </w:rPr>
        <w:t>and data</w:t>
      </w:r>
      <w:r w:rsidRPr="003969D0" w:rsidR="00641351">
        <w:rPr>
          <w:rFonts w:ascii="Times New Roman" w:hAnsi="Times New Roman"/>
          <w:spacing w:val="-3"/>
          <w:szCs w:val="24"/>
        </w:rPr>
        <w:t xml:space="preserve"> matching partners</w:t>
      </w:r>
      <w:r w:rsidRPr="003969D0" w:rsidR="00734944">
        <w:rPr>
          <w:rFonts w:ascii="Times New Roman" w:hAnsi="Times New Roman"/>
          <w:spacing w:val="-3"/>
          <w:szCs w:val="24"/>
        </w:rPr>
        <w:t xml:space="preserve"> </w:t>
      </w:r>
      <w:r w:rsidRPr="003969D0" w:rsidR="00EB4693">
        <w:rPr>
          <w:rFonts w:ascii="Times New Roman" w:hAnsi="Times New Roman"/>
          <w:spacing w:val="-3"/>
          <w:szCs w:val="24"/>
        </w:rPr>
        <w:t>also use NDNH information to</w:t>
      </w:r>
      <w:r w:rsidRPr="003969D0" w:rsidR="00734944">
        <w:rPr>
          <w:rFonts w:ascii="Times New Roman" w:hAnsi="Times New Roman"/>
          <w:spacing w:val="-3"/>
          <w:szCs w:val="24"/>
        </w:rPr>
        <w:t>:</w:t>
      </w:r>
    </w:p>
    <w:bookmarkEnd w:id="2"/>
    <w:p w:rsidRPr="003969D0" w:rsidR="00734944" w:rsidP="00734944" w:rsidRDefault="00EB4693" w14:paraId="012FDD9C"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 xml:space="preserve">Enforce </w:t>
      </w:r>
      <w:r w:rsidRPr="003969D0" w:rsidR="00734944">
        <w:rPr>
          <w:rFonts w:ascii="Times New Roman" w:hAnsi="Times New Roman"/>
          <w:spacing w:val="-3"/>
          <w:szCs w:val="24"/>
        </w:rPr>
        <w:t>state and federal law for unlawful</w:t>
      </w:r>
      <w:r w:rsidRPr="003969D0">
        <w:rPr>
          <w:rFonts w:ascii="Times New Roman" w:hAnsi="Times New Roman"/>
          <w:spacing w:val="-3"/>
          <w:szCs w:val="24"/>
        </w:rPr>
        <w:t>ly</w:t>
      </w:r>
      <w:r w:rsidRPr="003969D0" w:rsidR="00734944">
        <w:rPr>
          <w:rFonts w:ascii="Times New Roman" w:hAnsi="Times New Roman"/>
          <w:spacing w:val="-3"/>
          <w:szCs w:val="24"/>
        </w:rPr>
        <w:t xml:space="preserve"> taking or restrain</w:t>
      </w:r>
      <w:r w:rsidRPr="003969D0">
        <w:rPr>
          <w:rFonts w:ascii="Times New Roman" w:hAnsi="Times New Roman"/>
          <w:spacing w:val="-3"/>
          <w:szCs w:val="24"/>
        </w:rPr>
        <w:t>ing</w:t>
      </w:r>
      <w:r w:rsidRPr="003969D0" w:rsidR="00734944">
        <w:rPr>
          <w:rFonts w:ascii="Times New Roman" w:hAnsi="Times New Roman"/>
          <w:spacing w:val="-3"/>
          <w:szCs w:val="24"/>
        </w:rPr>
        <w:t xml:space="preserve"> a child or making or enforcing a child custody or visitation determination</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B96E0C">
        <w:rPr>
          <w:rFonts w:ascii="Times New Roman" w:hAnsi="Times New Roman"/>
          <w:spacing w:val="-3"/>
          <w:szCs w:val="24"/>
        </w:rPr>
        <w:t xml:space="preserve"> </w:t>
      </w:r>
      <w:r w:rsidRPr="003969D0" w:rsidR="002D0114">
        <w:rPr>
          <w:rFonts w:ascii="Times New Roman" w:hAnsi="Times New Roman"/>
          <w:spacing w:val="-3"/>
          <w:szCs w:val="24"/>
        </w:rPr>
        <w:t>653(</w:t>
      </w:r>
      <w:r w:rsidRPr="003969D0" w:rsidR="00536809">
        <w:rPr>
          <w:rFonts w:ascii="Times New Roman" w:hAnsi="Times New Roman"/>
          <w:spacing w:val="-3"/>
          <w:szCs w:val="24"/>
        </w:rPr>
        <w:t>a</w:t>
      </w:r>
      <w:r w:rsidRPr="003969D0" w:rsidR="002D0114">
        <w:rPr>
          <w:rFonts w:ascii="Times New Roman" w:hAnsi="Times New Roman"/>
          <w:spacing w:val="-3"/>
          <w:szCs w:val="24"/>
        </w:rPr>
        <w:t>)(</w:t>
      </w:r>
      <w:r w:rsidRPr="003969D0" w:rsidR="00536809">
        <w:rPr>
          <w:rFonts w:ascii="Times New Roman" w:hAnsi="Times New Roman"/>
          <w:spacing w:val="-3"/>
          <w:szCs w:val="24"/>
        </w:rPr>
        <w:t>3</w:t>
      </w:r>
      <w:r w:rsidRPr="003969D0" w:rsidR="002D0114">
        <w:rPr>
          <w:rFonts w:ascii="Times New Roman" w:hAnsi="Times New Roman"/>
          <w:spacing w:val="-3"/>
          <w:szCs w:val="24"/>
        </w:rPr>
        <w:t>)</w:t>
      </w:r>
      <w:r w:rsidRPr="003969D0" w:rsidR="0013081D">
        <w:rPr>
          <w:rFonts w:ascii="Times New Roman" w:hAnsi="Times New Roman"/>
          <w:spacing w:val="-3"/>
          <w:szCs w:val="24"/>
        </w:rPr>
        <w:t>.</w:t>
      </w:r>
    </w:p>
    <w:p w:rsidRPr="003969D0" w:rsidR="00734944" w:rsidP="00734944" w:rsidRDefault="00EB4693" w14:paraId="24554D31"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 xml:space="preserve">Administer </w:t>
      </w:r>
      <w:r w:rsidRPr="003969D0" w:rsidR="00734944">
        <w:rPr>
          <w:rFonts w:ascii="Times New Roman" w:hAnsi="Times New Roman"/>
          <w:spacing w:val="-3"/>
          <w:szCs w:val="24"/>
        </w:rPr>
        <w:t>the Earned Income Tax Credit program</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536809">
        <w:rPr>
          <w:rFonts w:ascii="Times New Roman" w:hAnsi="Times New Roman"/>
          <w:spacing w:val="-3"/>
          <w:szCs w:val="24"/>
        </w:rPr>
        <w:t xml:space="preserve"> </w:t>
      </w:r>
      <w:r w:rsidRPr="003969D0" w:rsidR="002D0114">
        <w:rPr>
          <w:rFonts w:ascii="Times New Roman" w:hAnsi="Times New Roman"/>
          <w:spacing w:val="-3"/>
          <w:szCs w:val="24"/>
        </w:rPr>
        <w:t>653(i)(3)</w:t>
      </w:r>
      <w:r w:rsidRPr="003969D0" w:rsidR="0013081D">
        <w:rPr>
          <w:rFonts w:ascii="Times New Roman" w:hAnsi="Times New Roman"/>
          <w:spacing w:val="-3"/>
          <w:szCs w:val="24"/>
        </w:rPr>
        <w:t>.</w:t>
      </w:r>
    </w:p>
    <w:p w:rsidRPr="003969D0" w:rsidR="001F7BB3" w:rsidP="00734944" w:rsidRDefault="00EB4693" w14:paraId="777F0805"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Compare d</w:t>
      </w:r>
      <w:r w:rsidRPr="003969D0" w:rsidR="00734944">
        <w:rPr>
          <w:rFonts w:ascii="Times New Roman" w:hAnsi="Times New Roman"/>
          <w:spacing w:val="-3"/>
          <w:szCs w:val="24"/>
        </w:rPr>
        <w:t xml:space="preserve">ata among different components of the Federal Parent Locator Service </w:t>
      </w:r>
      <w:r w:rsidRPr="003969D0" w:rsidR="00EC45E8">
        <w:rPr>
          <w:rFonts w:ascii="Times New Roman" w:hAnsi="Times New Roman"/>
          <w:spacing w:val="-3"/>
          <w:szCs w:val="24"/>
        </w:rPr>
        <w:t xml:space="preserve">(FPLS) </w:t>
      </w:r>
      <w:r w:rsidRPr="003969D0" w:rsidR="00734944">
        <w:rPr>
          <w:rFonts w:ascii="Times New Roman" w:hAnsi="Times New Roman"/>
          <w:spacing w:val="-3"/>
          <w:szCs w:val="24"/>
        </w:rPr>
        <w:t>to facilitate Temporary Assistance to Needy Families</w:t>
      </w:r>
      <w:r w:rsidRPr="003969D0" w:rsidR="00B84DBA">
        <w:rPr>
          <w:rFonts w:ascii="Times New Roman" w:hAnsi="Times New Roman"/>
          <w:spacing w:val="-3"/>
          <w:szCs w:val="24"/>
        </w:rPr>
        <w:t xml:space="preserve"> (TANF)</w:t>
      </w:r>
      <w:r w:rsidRPr="003969D0" w:rsidR="00734944">
        <w:rPr>
          <w:rFonts w:ascii="Times New Roman" w:hAnsi="Times New Roman"/>
          <w:spacing w:val="-3"/>
          <w:szCs w:val="24"/>
        </w:rPr>
        <w:t>, child and family services, child support, foster care</w:t>
      </w:r>
      <w:r w:rsidRPr="003969D0" w:rsidR="001D4A68">
        <w:rPr>
          <w:rFonts w:ascii="Times New Roman" w:hAnsi="Times New Roman"/>
          <w:spacing w:val="-3"/>
          <w:szCs w:val="24"/>
        </w:rPr>
        <w:t>,</w:t>
      </w:r>
      <w:r w:rsidRPr="003969D0" w:rsidR="00734944">
        <w:rPr>
          <w:rFonts w:ascii="Times New Roman" w:hAnsi="Times New Roman"/>
          <w:spacing w:val="-3"/>
          <w:szCs w:val="24"/>
        </w:rPr>
        <w:t xml:space="preserve"> and adoption</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536809">
        <w:rPr>
          <w:rFonts w:ascii="Times New Roman" w:hAnsi="Times New Roman"/>
          <w:spacing w:val="-3"/>
          <w:szCs w:val="24"/>
        </w:rPr>
        <w:t xml:space="preserve"> </w:t>
      </w:r>
      <w:r w:rsidRPr="003969D0" w:rsidR="002D0114">
        <w:rPr>
          <w:rFonts w:ascii="Times New Roman" w:hAnsi="Times New Roman"/>
          <w:spacing w:val="-3"/>
          <w:szCs w:val="24"/>
        </w:rPr>
        <w:t>653(j)(3)</w:t>
      </w:r>
      <w:r w:rsidRPr="003969D0" w:rsidR="0013081D">
        <w:rPr>
          <w:rFonts w:ascii="Times New Roman" w:hAnsi="Times New Roman"/>
          <w:spacing w:val="-3"/>
          <w:szCs w:val="24"/>
        </w:rPr>
        <w:t>.</w:t>
      </w:r>
    </w:p>
    <w:p w:rsidRPr="003969D0" w:rsidR="00734944" w:rsidP="00734944" w:rsidRDefault="00EB4693" w14:paraId="5F63AE80"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 xml:space="preserve">Administer </w:t>
      </w:r>
      <w:r w:rsidRPr="003969D0" w:rsidR="001F7BB3">
        <w:rPr>
          <w:rFonts w:ascii="Times New Roman" w:hAnsi="Times New Roman"/>
          <w:spacing w:val="-3"/>
          <w:szCs w:val="24"/>
        </w:rPr>
        <w:t xml:space="preserve">the </w:t>
      </w:r>
      <w:r w:rsidRPr="003969D0" w:rsidR="00734944">
        <w:rPr>
          <w:rFonts w:ascii="Times New Roman" w:hAnsi="Times New Roman"/>
          <w:spacing w:val="-3"/>
          <w:szCs w:val="24"/>
        </w:rPr>
        <w:t>Social Security</w:t>
      </w:r>
      <w:r w:rsidRPr="003969D0" w:rsidR="001F7BB3">
        <w:rPr>
          <w:rFonts w:ascii="Times New Roman" w:hAnsi="Times New Roman"/>
          <w:spacing w:val="-3"/>
          <w:szCs w:val="24"/>
        </w:rPr>
        <w:t xml:space="preserve"> program</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536809">
        <w:rPr>
          <w:rFonts w:ascii="Times New Roman" w:hAnsi="Times New Roman"/>
          <w:spacing w:val="-3"/>
          <w:szCs w:val="24"/>
        </w:rPr>
        <w:t xml:space="preserve"> </w:t>
      </w:r>
      <w:r w:rsidRPr="003969D0" w:rsidR="002D0114">
        <w:rPr>
          <w:rFonts w:ascii="Times New Roman" w:hAnsi="Times New Roman"/>
          <w:spacing w:val="-3"/>
          <w:szCs w:val="24"/>
        </w:rPr>
        <w:t>653(j)(4)</w:t>
      </w:r>
      <w:r w:rsidRPr="003969D0" w:rsidR="0013081D">
        <w:rPr>
          <w:rFonts w:ascii="Times New Roman" w:hAnsi="Times New Roman"/>
          <w:spacing w:val="-3"/>
          <w:szCs w:val="24"/>
        </w:rPr>
        <w:t>.</w:t>
      </w:r>
    </w:p>
    <w:p w:rsidRPr="003969D0" w:rsidR="00734944" w:rsidP="00734944" w:rsidRDefault="00A3443E" w14:paraId="0E2A3E58"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Conduct r</w:t>
      </w:r>
      <w:r w:rsidRPr="003969D0" w:rsidR="00734944">
        <w:rPr>
          <w:rFonts w:ascii="Times New Roman" w:hAnsi="Times New Roman"/>
          <w:spacing w:val="-3"/>
          <w:szCs w:val="24"/>
        </w:rPr>
        <w:t xml:space="preserve">esearch that would contribute to </w:t>
      </w:r>
      <w:r w:rsidRPr="003969D0" w:rsidR="00B84DBA">
        <w:rPr>
          <w:rFonts w:ascii="Times New Roman" w:hAnsi="Times New Roman"/>
          <w:spacing w:val="-3"/>
          <w:szCs w:val="24"/>
        </w:rPr>
        <w:t>TANF</w:t>
      </w:r>
      <w:r w:rsidRPr="003969D0" w:rsidR="00734944">
        <w:rPr>
          <w:rFonts w:ascii="Times New Roman" w:hAnsi="Times New Roman"/>
          <w:spacing w:val="-3"/>
          <w:szCs w:val="24"/>
        </w:rPr>
        <w:t xml:space="preserve"> or child support programs. Any data provided to researchers would not include personal identifiers</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653(j)(5)</w:t>
      </w:r>
      <w:r w:rsidRPr="003969D0" w:rsidR="0013081D">
        <w:rPr>
          <w:rFonts w:ascii="Times New Roman" w:hAnsi="Times New Roman"/>
          <w:spacing w:val="-3"/>
          <w:szCs w:val="24"/>
        </w:rPr>
        <w:t>.</w:t>
      </w:r>
    </w:p>
    <w:p w:rsidRPr="003969D0" w:rsidR="00734944" w:rsidP="00734944" w:rsidRDefault="0013081D" w14:paraId="05A66148" w14:textId="77777777">
      <w:pPr>
        <w:numPr>
          <w:ilvl w:val="0"/>
          <w:numId w:val="14"/>
        </w:numPr>
        <w:tabs>
          <w:tab w:val="left" w:pos="-720"/>
          <w:tab w:val="left" w:pos="0"/>
        </w:tabs>
        <w:suppressAutoHyphens/>
        <w:rPr>
          <w:rFonts w:ascii="Times New Roman" w:hAnsi="Times New Roman"/>
          <w:spacing w:val="-3"/>
          <w:szCs w:val="24"/>
        </w:rPr>
      </w:pPr>
      <w:r w:rsidRPr="003969D0">
        <w:rPr>
          <w:rFonts w:ascii="Times New Roman" w:hAnsi="Times New Roman"/>
          <w:spacing w:val="-3"/>
          <w:szCs w:val="24"/>
        </w:rPr>
        <w:t>M</w:t>
      </w:r>
      <w:r w:rsidRPr="003969D0" w:rsidR="00734944">
        <w:rPr>
          <w:rFonts w:ascii="Times New Roman" w:hAnsi="Times New Roman"/>
          <w:spacing w:val="-3"/>
          <w:szCs w:val="24"/>
        </w:rPr>
        <w:t>atch individual</w:t>
      </w:r>
      <w:r w:rsidRPr="003969D0" w:rsidR="00A3443E">
        <w:rPr>
          <w:rFonts w:ascii="Times New Roman" w:hAnsi="Times New Roman"/>
          <w:spacing w:val="-3"/>
          <w:szCs w:val="24"/>
        </w:rPr>
        <w:t xml:space="preserve"> </w:t>
      </w:r>
      <w:r w:rsidRPr="003969D0" w:rsidR="00B84DBA">
        <w:rPr>
          <w:rFonts w:ascii="Times New Roman" w:hAnsi="Times New Roman"/>
          <w:spacing w:val="-3"/>
          <w:szCs w:val="24"/>
        </w:rPr>
        <w:t xml:space="preserve">student </w:t>
      </w:r>
      <w:r w:rsidRPr="003969D0" w:rsidR="00734944">
        <w:rPr>
          <w:rFonts w:ascii="Times New Roman" w:hAnsi="Times New Roman"/>
          <w:spacing w:val="-3"/>
          <w:szCs w:val="24"/>
        </w:rPr>
        <w:t>loan</w:t>
      </w:r>
      <w:r w:rsidRPr="003969D0" w:rsidR="00A3443E">
        <w:rPr>
          <w:rFonts w:ascii="Times New Roman" w:hAnsi="Times New Roman"/>
          <w:spacing w:val="-3"/>
          <w:szCs w:val="24"/>
        </w:rPr>
        <w:t xml:space="preserve"> borrowers</w:t>
      </w:r>
      <w:r w:rsidRPr="003969D0" w:rsidR="00734944">
        <w:rPr>
          <w:rFonts w:ascii="Times New Roman" w:hAnsi="Times New Roman"/>
          <w:spacing w:val="-3"/>
          <w:szCs w:val="24"/>
        </w:rPr>
        <w:t xml:space="preserve"> </w:t>
      </w:r>
      <w:r w:rsidRPr="003969D0" w:rsidR="00A3443E">
        <w:rPr>
          <w:rFonts w:ascii="Times New Roman" w:hAnsi="Times New Roman"/>
          <w:spacing w:val="-3"/>
          <w:szCs w:val="24"/>
        </w:rPr>
        <w:t xml:space="preserve">who </w:t>
      </w:r>
      <w:r w:rsidRPr="003969D0" w:rsidR="00734944">
        <w:rPr>
          <w:rFonts w:ascii="Times New Roman" w:hAnsi="Times New Roman"/>
          <w:spacing w:val="-3"/>
          <w:szCs w:val="24"/>
        </w:rPr>
        <w:t xml:space="preserve">are in default or </w:t>
      </w:r>
      <w:r w:rsidRPr="003969D0" w:rsidR="00B84DBA">
        <w:rPr>
          <w:rFonts w:ascii="Times New Roman" w:hAnsi="Times New Roman"/>
          <w:spacing w:val="-3"/>
          <w:szCs w:val="24"/>
        </w:rPr>
        <w:t>have an</w:t>
      </w:r>
      <w:r w:rsidRPr="003969D0" w:rsidR="00734944">
        <w:rPr>
          <w:rFonts w:ascii="Times New Roman" w:hAnsi="Times New Roman"/>
          <w:spacing w:val="-3"/>
          <w:szCs w:val="24"/>
        </w:rPr>
        <w:t xml:space="preserve"> obligation to refund an overpayment of a grant</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653(j)(6)</w:t>
      </w:r>
      <w:r w:rsidRPr="003969D0">
        <w:rPr>
          <w:rFonts w:ascii="Times New Roman" w:hAnsi="Times New Roman"/>
          <w:spacing w:val="-3"/>
          <w:szCs w:val="24"/>
        </w:rPr>
        <w:t>.</w:t>
      </w:r>
    </w:p>
    <w:p w:rsidRPr="003969D0" w:rsidR="00734944" w:rsidP="00734944" w:rsidRDefault="0013081D" w14:paraId="5AEEBA2E"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V</w:t>
      </w:r>
      <w:r w:rsidRPr="003969D0" w:rsidR="00734944">
        <w:rPr>
          <w:rFonts w:ascii="Times New Roman" w:hAnsi="Times New Roman"/>
          <w:spacing w:val="-3"/>
          <w:szCs w:val="24"/>
        </w:rPr>
        <w:t>erif</w:t>
      </w:r>
      <w:r w:rsidRPr="003969D0" w:rsidR="00A3443E">
        <w:rPr>
          <w:rFonts w:ascii="Times New Roman" w:hAnsi="Times New Roman"/>
          <w:spacing w:val="-3"/>
          <w:szCs w:val="24"/>
        </w:rPr>
        <w:t>y</w:t>
      </w:r>
      <w:r w:rsidRPr="003969D0" w:rsidR="00734944">
        <w:rPr>
          <w:rFonts w:ascii="Times New Roman" w:hAnsi="Times New Roman"/>
          <w:spacing w:val="-3"/>
          <w:szCs w:val="24"/>
        </w:rPr>
        <w:t xml:space="preserve"> the employment and income of individuals participating in certain federal housing program</w:t>
      </w:r>
      <w:r w:rsidRPr="003969D0" w:rsidR="00B84DBA">
        <w:rPr>
          <w:rFonts w:ascii="Times New Roman" w:hAnsi="Times New Roman"/>
          <w:spacing w:val="-3"/>
          <w:szCs w:val="24"/>
        </w:rPr>
        <w:t>s</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653(j)(7)</w:t>
      </w:r>
      <w:r w:rsidRPr="003969D0">
        <w:rPr>
          <w:rFonts w:ascii="Times New Roman" w:hAnsi="Times New Roman"/>
          <w:spacing w:val="-3"/>
          <w:szCs w:val="24"/>
        </w:rPr>
        <w:t>.</w:t>
      </w:r>
    </w:p>
    <w:p w:rsidRPr="003969D0" w:rsidR="00734944" w:rsidP="00734944" w:rsidRDefault="0013081D" w14:paraId="13696B4D"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A</w:t>
      </w:r>
      <w:r w:rsidRPr="003969D0" w:rsidR="00734944">
        <w:rPr>
          <w:rFonts w:ascii="Times New Roman" w:hAnsi="Times New Roman"/>
          <w:spacing w:val="-3"/>
          <w:szCs w:val="24"/>
        </w:rPr>
        <w:t>dminist</w:t>
      </w:r>
      <w:r w:rsidRPr="003969D0" w:rsidR="00A3443E">
        <w:rPr>
          <w:rFonts w:ascii="Times New Roman" w:hAnsi="Times New Roman"/>
          <w:spacing w:val="-3"/>
          <w:szCs w:val="24"/>
        </w:rPr>
        <w:t>er</w:t>
      </w:r>
      <w:r w:rsidRPr="003969D0" w:rsidR="00734944">
        <w:rPr>
          <w:rFonts w:ascii="Times New Roman" w:hAnsi="Times New Roman"/>
          <w:spacing w:val="-3"/>
          <w:szCs w:val="24"/>
        </w:rPr>
        <w:t xml:space="preserve"> the unemployment compensation program</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653(j)(8)</w:t>
      </w:r>
      <w:r w:rsidRPr="003969D0">
        <w:rPr>
          <w:rFonts w:ascii="Times New Roman" w:hAnsi="Times New Roman"/>
          <w:spacing w:val="-3"/>
          <w:szCs w:val="24"/>
        </w:rPr>
        <w:t>.</w:t>
      </w:r>
    </w:p>
    <w:p w:rsidRPr="003969D0" w:rsidR="00734944" w:rsidP="00734944" w:rsidRDefault="0013081D" w14:paraId="4E4634BA"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C</w:t>
      </w:r>
      <w:r w:rsidRPr="003969D0" w:rsidR="00734944">
        <w:rPr>
          <w:rFonts w:ascii="Times New Roman" w:hAnsi="Times New Roman"/>
          <w:spacing w:val="-3"/>
          <w:szCs w:val="24"/>
        </w:rPr>
        <w:t>ollect</w:t>
      </w:r>
      <w:r w:rsidRPr="003969D0" w:rsidR="00A3443E">
        <w:rPr>
          <w:rFonts w:ascii="Times New Roman" w:hAnsi="Times New Roman"/>
          <w:spacing w:val="-3"/>
          <w:szCs w:val="24"/>
        </w:rPr>
        <w:t xml:space="preserve"> </w:t>
      </w:r>
      <w:r w:rsidRPr="003969D0" w:rsidR="00734944">
        <w:rPr>
          <w:rFonts w:ascii="Times New Roman" w:hAnsi="Times New Roman"/>
          <w:spacing w:val="-3"/>
          <w:szCs w:val="24"/>
        </w:rPr>
        <w:t>federal (non-tax) debts</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653(j)(9)</w:t>
      </w:r>
      <w:r w:rsidRPr="003969D0">
        <w:rPr>
          <w:rFonts w:ascii="Times New Roman" w:hAnsi="Times New Roman"/>
          <w:spacing w:val="-3"/>
          <w:szCs w:val="24"/>
        </w:rPr>
        <w:t>.</w:t>
      </w:r>
    </w:p>
    <w:p w:rsidRPr="003969D0" w:rsidR="00734944" w:rsidP="00734944" w:rsidRDefault="0013081D" w14:paraId="76618F8B"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A</w:t>
      </w:r>
      <w:r w:rsidRPr="003969D0" w:rsidR="00734944">
        <w:rPr>
          <w:rFonts w:ascii="Times New Roman" w:hAnsi="Times New Roman"/>
          <w:spacing w:val="-3"/>
          <w:szCs w:val="24"/>
        </w:rPr>
        <w:t>dminist</w:t>
      </w:r>
      <w:r w:rsidRPr="003969D0" w:rsidR="00A3443E">
        <w:rPr>
          <w:rFonts w:ascii="Times New Roman" w:hAnsi="Times New Roman"/>
          <w:spacing w:val="-3"/>
          <w:szCs w:val="24"/>
        </w:rPr>
        <w:t>er</w:t>
      </w:r>
      <w:r w:rsidRPr="003969D0" w:rsidR="00734944">
        <w:rPr>
          <w:rFonts w:ascii="Times New Roman" w:hAnsi="Times New Roman"/>
          <w:spacing w:val="-3"/>
          <w:szCs w:val="24"/>
        </w:rPr>
        <w:t xml:space="preserve"> the Supplemental Nutrition Assistance Program</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653(j)(10)</w:t>
      </w:r>
      <w:r w:rsidRPr="003969D0">
        <w:rPr>
          <w:rFonts w:ascii="Times New Roman" w:hAnsi="Times New Roman"/>
          <w:spacing w:val="-3"/>
          <w:szCs w:val="24"/>
        </w:rPr>
        <w:t>.</w:t>
      </w:r>
    </w:p>
    <w:p w:rsidRPr="003969D0" w:rsidR="00734944" w:rsidP="001F7BB3" w:rsidRDefault="00563553" w14:paraId="17CCCEBF"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V</w:t>
      </w:r>
      <w:r w:rsidRPr="003969D0" w:rsidR="00734944">
        <w:rPr>
          <w:rFonts w:ascii="Times New Roman" w:hAnsi="Times New Roman"/>
          <w:spacing w:val="-3"/>
          <w:szCs w:val="24"/>
        </w:rPr>
        <w:t>erif</w:t>
      </w:r>
      <w:r w:rsidRPr="003969D0" w:rsidR="00A3443E">
        <w:rPr>
          <w:rFonts w:ascii="Times New Roman" w:hAnsi="Times New Roman"/>
          <w:spacing w:val="-3"/>
          <w:szCs w:val="24"/>
        </w:rPr>
        <w:t>y</w:t>
      </w:r>
      <w:r w:rsidRPr="003969D0" w:rsidR="00734944">
        <w:rPr>
          <w:rFonts w:ascii="Times New Roman" w:hAnsi="Times New Roman"/>
          <w:spacing w:val="-3"/>
          <w:szCs w:val="24"/>
        </w:rPr>
        <w:t xml:space="preserve"> the employment and income of individuals applying for, or receiving, certain </w:t>
      </w:r>
      <w:r w:rsidRPr="003969D0" w:rsidR="00A3443E">
        <w:rPr>
          <w:rFonts w:ascii="Times New Roman" w:hAnsi="Times New Roman"/>
          <w:spacing w:val="-3"/>
          <w:szCs w:val="24"/>
        </w:rPr>
        <w:t xml:space="preserve">Veterans Administration </w:t>
      </w:r>
      <w:r w:rsidRPr="003969D0" w:rsidR="00734944">
        <w:rPr>
          <w:rFonts w:ascii="Times New Roman" w:hAnsi="Times New Roman"/>
          <w:spacing w:val="-3"/>
          <w:szCs w:val="24"/>
        </w:rPr>
        <w:t>benefits, compensation</w:t>
      </w:r>
      <w:r w:rsidRPr="003969D0" w:rsidR="001D4A68">
        <w:rPr>
          <w:rFonts w:ascii="Times New Roman" w:hAnsi="Times New Roman"/>
          <w:spacing w:val="-3"/>
          <w:szCs w:val="24"/>
        </w:rPr>
        <w:t>,</w:t>
      </w:r>
      <w:r w:rsidRPr="003969D0" w:rsidR="00734944">
        <w:rPr>
          <w:rFonts w:ascii="Times New Roman" w:hAnsi="Times New Roman"/>
          <w:spacing w:val="-3"/>
          <w:szCs w:val="24"/>
        </w:rPr>
        <w:t xml:space="preserve"> or services</w:t>
      </w:r>
      <w:r w:rsidRPr="003969D0" w:rsidR="00321D18">
        <w:rPr>
          <w:rFonts w:ascii="Times New Roman" w:hAnsi="Times New Roman"/>
          <w:spacing w:val="-3"/>
          <w:szCs w:val="24"/>
        </w:rPr>
        <w:t xml:space="preserve">. </w:t>
      </w:r>
      <w:r w:rsidRPr="003969D0" w:rsidR="002D0114">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2D0114">
        <w:rPr>
          <w:rFonts w:ascii="Times New Roman" w:hAnsi="Times New Roman"/>
          <w:spacing w:val="-3"/>
          <w:szCs w:val="24"/>
        </w:rPr>
        <w:t>653(j)(11)</w:t>
      </w:r>
      <w:r w:rsidRPr="003969D0">
        <w:rPr>
          <w:rFonts w:ascii="Times New Roman" w:hAnsi="Times New Roman"/>
          <w:spacing w:val="-3"/>
          <w:szCs w:val="24"/>
        </w:rPr>
        <w:t>.</w:t>
      </w:r>
    </w:p>
    <w:p w:rsidRPr="003969D0" w:rsidR="00734944" w:rsidP="001F7BB3" w:rsidRDefault="00563553" w14:paraId="2724239F"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A</w:t>
      </w:r>
      <w:r w:rsidRPr="003969D0" w:rsidR="001F7BB3">
        <w:rPr>
          <w:rFonts w:ascii="Times New Roman" w:hAnsi="Times New Roman"/>
          <w:spacing w:val="-3"/>
          <w:szCs w:val="24"/>
        </w:rPr>
        <w:t>dminist</w:t>
      </w:r>
      <w:r w:rsidRPr="003969D0" w:rsidR="00A3443E">
        <w:rPr>
          <w:rFonts w:ascii="Times New Roman" w:hAnsi="Times New Roman"/>
          <w:spacing w:val="-3"/>
          <w:szCs w:val="24"/>
        </w:rPr>
        <w:t>er</w:t>
      </w:r>
      <w:r w:rsidRPr="003969D0" w:rsidR="001F7BB3">
        <w:rPr>
          <w:rFonts w:ascii="Times New Roman" w:hAnsi="Times New Roman"/>
          <w:spacing w:val="-3"/>
          <w:szCs w:val="24"/>
        </w:rPr>
        <w:t xml:space="preserve"> child support program</w:t>
      </w:r>
      <w:r w:rsidRPr="003969D0" w:rsidR="00465688">
        <w:rPr>
          <w:rFonts w:ascii="Times New Roman" w:hAnsi="Times New Roman"/>
          <w:spacing w:val="-3"/>
          <w:szCs w:val="24"/>
        </w:rPr>
        <w:t>s</w:t>
      </w:r>
      <w:r w:rsidRPr="003969D0" w:rsidR="001F7BB3">
        <w:rPr>
          <w:rFonts w:ascii="Times New Roman" w:hAnsi="Times New Roman"/>
          <w:spacing w:val="-3"/>
          <w:szCs w:val="24"/>
        </w:rPr>
        <w:t xml:space="preserve"> by </w:t>
      </w:r>
      <w:r w:rsidRPr="003969D0" w:rsidR="00734944">
        <w:rPr>
          <w:rFonts w:ascii="Times New Roman" w:hAnsi="Times New Roman"/>
          <w:spacing w:val="-3"/>
          <w:szCs w:val="24"/>
        </w:rPr>
        <w:t>foreign reciprocating countr</w:t>
      </w:r>
      <w:r w:rsidRPr="003969D0" w:rsidR="001F7BB3">
        <w:rPr>
          <w:rFonts w:ascii="Times New Roman" w:hAnsi="Times New Roman"/>
          <w:spacing w:val="-3"/>
          <w:szCs w:val="24"/>
        </w:rPr>
        <w:t>ies</w:t>
      </w:r>
      <w:r w:rsidRPr="003969D0" w:rsidR="00321D18">
        <w:rPr>
          <w:rFonts w:ascii="Times New Roman" w:hAnsi="Times New Roman"/>
          <w:spacing w:val="-3"/>
          <w:szCs w:val="24"/>
        </w:rPr>
        <w:t xml:space="preserve">. </w:t>
      </w:r>
      <w:r w:rsidRPr="003969D0" w:rsidR="00AD3137">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AD3137">
        <w:rPr>
          <w:rFonts w:ascii="Times New Roman" w:hAnsi="Times New Roman"/>
          <w:spacing w:val="-3"/>
          <w:szCs w:val="24"/>
        </w:rPr>
        <w:t>659a(c)(2)</w:t>
      </w:r>
      <w:r w:rsidRPr="003969D0" w:rsidR="00223F23">
        <w:rPr>
          <w:rFonts w:ascii="Times New Roman" w:hAnsi="Times New Roman"/>
          <w:spacing w:val="-3"/>
          <w:szCs w:val="24"/>
        </w:rPr>
        <w:t xml:space="preserve"> </w:t>
      </w:r>
      <w:r w:rsidRPr="003969D0" w:rsidR="00DD3847">
        <w:rPr>
          <w:rFonts w:ascii="Times New Roman" w:hAnsi="Times New Roman"/>
          <w:spacing w:val="-3"/>
          <w:szCs w:val="24"/>
        </w:rPr>
        <w:t>and</w:t>
      </w:r>
      <w:r w:rsidRPr="003969D0" w:rsidR="00223F23">
        <w:rPr>
          <w:rFonts w:ascii="Times New Roman" w:hAnsi="Times New Roman"/>
          <w:spacing w:val="-3"/>
          <w:szCs w:val="24"/>
        </w:rPr>
        <w:t xml:space="preserve"> (3)</w:t>
      </w:r>
      <w:r w:rsidRPr="003969D0">
        <w:rPr>
          <w:rFonts w:ascii="Times New Roman" w:hAnsi="Times New Roman"/>
          <w:spacing w:val="-3"/>
          <w:szCs w:val="24"/>
        </w:rPr>
        <w:t>.</w:t>
      </w:r>
    </w:p>
    <w:p w:rsidRPr="003969D0" w:rsidR="00734944" w:rsidP="001F7BB3" w:rsidRDefault="00563553" w14:paraId="30774103" w14:textId="77777777">
      <w:pPr>
        <w:numPr>
          <w:ilvl w:val="0"/>
          <w:numId w:val="14"/>
        </w:numPr>
        <w:tabs>
          <w:tab w:val="left" w:pos="-720"/>
          <w:tab w:val="left" w:pos="0"/>
          <w:tab w:val="num" w:pos="1440"/>
        </w:tabs>
        <w:suppressAutoHyphens/>
        <w:rPr>
          <w:rFonts w:ascii="Times New Roman" w:hAnsi="Times New Roman"/>
          <w:spacing w:val="-3"/>
          <w:szCs w:val="24"/>
        </w:rPr>
      </w:pPr>
      <w:r w:rsidRPr="003969D0">
        <w:rPr>
          <w:rFonts w:ascii="Times New Roman" w:hAnsi="Times New Roman"/>
          <w:spacing w:val="-3"/>
          <w:szCs w:val="24"/>
        </w:rPr>
        <w:t>L</w:t>
      </w:r>
      <w:r w:rsidRPr="003969D0" w:rsidR="00734944">
        <w:rPr>
          <w:rFonts w:ascii="Times New Roman" w:hAnsi="Times New Roman"/>
          <w:spacing w:val="-3"/>
          <w:szCs w:val="24"/>
        </w:rPr>
        <w:t>ocat</w:t>
      </w:r>
      <w:r w:rsidRPr="003969D0" w:rsidR="00A3443E">
        <w:rPr>
          <w:rFonts w:ascii="Times New Roman" w:hAnsi="Times New Roman"/>
          <w:spacing w:val="-3"/>
          <w:szCs w:val="24"/>
        </w:rPr>
        <w:t xml:space="preserve">e </w:t>
      </w:r>
      <w:r w:rsidRPr="003969D0" w:rsidR="00734944">
        <w:rPr>
          <w:rFonts w:ascii="Times New Roman" w:hAnsi="Times New Roman"/>
          <w:spacing w:val="-3"/>
          <w:szCs w:val="24"/>
        </w:rPr>
        <w:t>a parent for purposes of the International Child Abduction Remedies Act</w:t>
      </w:r>
      <w:r w:rsidRPr="003969D0" w:rsidR="00321D18">
        <w:rPr>
          <w:rFonts w:ascii="Times New Roman" w:hAnsi="Times New Roman"/>
          <w:spacing w:val="-3"/>
          <w:szCs w:val="24"/>
        </w:rPr>
        <w:t xml:space="preserve">. </w:t>
      </w:r>
      <w:r w:rsidRPr="003969D0" w:rsidR="00223F23">
        <w:rPr>
          <w:rFonts w:ascii="Times New Roman" w:hAnsi="Times New Roman"/>
          <w:spacing w:val="-3"/>
          <w:szCs w:val="24"/>
        </w:rPr>
        <w:t>22 U.S.C. § 900</w:t>
      </w:r>
      <w:r w:rsidRPr="003969D0" w:rsidR="00546BE8">
        <w:rPr>
          <w:rFonts w:ascii="Times New Roman" w:hAnsi="Times New Roman"/>
          <w:spacing w:val="-3"/>
          <w:szCs w:val="24"/>
        </w:rPr>
        <w:t>6</w:t>
      </w:r>
      <w:r w:rsidRPr="003969D0" w:rsidR="00223F23">
        <w:rPr>
          <w:rFonts w:ascii="Times New Roman" w:hAnsi="Times New Roman"/>
          <w:spacing w:val="-3"/>
          <w:szCs w:val="24"/>
        </w:rPr>
        <w:t xml:space="preserve">(d) and </w:t>
      </w:r>
      <w:r w:rsidRPr="003969D0" w:rsidR="00AD3137">
        <w:rPr>
          <w:rFonts w:ascii="Times New Roman" w:hAnsi="Times New Roman"/>
          <w:spacing w:val="-3"/>
          <w:szCs w:val="24"/>
        </w:rPr>
        <w:t>42 U.S.C. §</w:t>
      </w:r>
      <w:r w:rsidRPr="003969D0" w:rsidR="00223F23">
        <w:rPr>
          <w:rFonts w:ascii="Times New Roman" w:hAnsi="Times New Roman"/>
          <w:spacing w:val="-3"/>
          <w:szCs w:val="24"/>
        </w:rPr>
        <w:t xml:space="preserve"> </w:t>
      </w:r>
      <w:r w:rsidRPr="003969D0" w:rsidR="00AD3137">
        <w:rPr>
          <w:rFonts w:ascii="Times New Roman" w:hAnsi="Times New Roman"/>
          <w:spacing w:val="-3"/>
          <w:szCs w:val="24"/>
        </w:rPr>
        <w:t>6</w:t>
      </w:r>
      <w:r w:rsidRPr="003969D0" w:rsidR="00223F23">
        <w:rPr>
          <w:rFonts w:ascii="Times New Roman" w:hAnsi="Times New Roman"/>
          <w:spacing w:val="-3"/>
          <w:szCs w:val="24"/>
        </w:rPr>
        <w:t>59</w:t>
      </w:r>
      <w:r w:rsidRPr="003969D0" w:rsidR="00AD3137">
        <w:rPr>
          <w:rFonts w:ascii="Times New Roman" w:hAnsi="Times New Roman"/>
          <w:spacing w:val="-3"/>
          <w:szCs w:val="24"/>
        </w:rPr>
        <w:t>(</w:t>
      </w:r>
      <w:r w:rsidRPr="003969D0" w:rsidR="00223F23">
        <w:rPr>
          <w:rFonts w:ascii="Times New Roman" w:hAnsi="Times New Roman"/>
          <w:spacing w:val="-3"/>
          <w:szCs w:val="24"/>
        </w:rPr>
        <w:t>c)(3)</w:t>
      </w:r>
      <w:r w:rsidRPr="003969D0">
        <w:rPr>
          <w:rFonts w:ascii="Times New Roman" w:hAnsi="Times New Roman"/>
          <w:spacing w:val="-3"/>
          <w:szCs w:val="24"/>
        </w:rPr>
        <w:t>.</w:t>
      </w:r>
    </w:p>
    <w:p w:rsidRPr="003969D0" w:rsidR="00E012DC" w:rsidP="007B3A32" w:rsidRDefault="00E012DC" w14:paraId="6A05D70B" w14:textId="77777777">
      <w:pPr>
        <w:tabs>
          <w:tab w:val="left" w:pos="-720"/>
          <w:tab w:val="left" w:pos="0"/>
        </w:tabs>
        <w:suppressAutoHyphens/>
        <w:rPr>
          <w:rFonts w:ascii="Times New Roman" w:hAnsi="Times New Roman"/>
          <w:spacing w:val="-3"/>
          <w:szCs w:val="24"/>
        </w:rPr>
      </w:pPr>
    </w:p>
    <w:p w:rsidR="00566F17" w:rsidP="00E012DC" w:rsidRDefault="00E012DC" w14:paraId="7D17C1B8" w14:textId="38D5CC07">
      <w:pPr>
        <w:tabs>
          <w:tab w:val="left" w:pos="-720"/>
          <w:tab w:val="left" w:pos="0"/>
        </w:tabs>
        <w:suppressAutoHyphens/>
        <w:ind w:left="720"/>
        <w:rPr>
          <w:rFonts w:ascii="Times New Roman" w:hAnsi="Times New Roman"/>
          <w:spacing w:val="-3"/>
        </w:rPr>
      </w:pPr>
      <w:r w:rsidRPr="00E012DC">
        <w:rPr>
          <w:rFonts w:ascii="Times New Roman" w:hAnsi="Times New Roman"/>
          <w:spacing w:val="-3"/>
          <w:szCs w:val="24"/>
        </w:rPr>
        <w:t>The NDNH may also be used by entities such as law enforcement, the Department of Justice, courts, other adjudicative bodies</w:t>
      </w:r>
      <w:r w:rsidR="00CC414E">
        <w:rPr>
          <w:rFonts w:ascii="Times New Roman" w:hAnsi="Times New Roman"/>
          <w:spacing w:val="-3"/>
          <w:szCs w:val="24"/>
        </w:rPr>
        <w:t xml:space="preserve"> for critical issues pertaining to </w:t>
      </w:r>
      <w:r w:rsidR="00C312E6">
        <w:rPr>
          <w:rFonts w:ascii="Times New Roman" w:hAnsi="Times New Roman"/>
          <w:spacing w:val="-3"/>
          <w:szCs w:val="24"/>
        </w:rPr>
        <w:t xml:space="preserve">legal matters and </w:t>
      </w:r>
      <w:r w:rsidR="00CC414E">
        <w:rPr>
          <w:rFonts w:ascii="Times New Roman" w:hAnsi="Times New Roman"/>
          <w:spacing w:val="-3"/>
          <w:szCs w:val="24"/>
        </w:rPr>
        <w:t>national security</w:t>
      </w:r>
      <w:r w:rsidR="00C312E6">
        <w:rPr>
          <w:rFonts w:ascii="Times New Roman" w:hAnsi="Times New Roman"/>
          <w:spacing w:val="-3"/>
          <w:szCs w:val="24"/>
        </w:rPr>
        <w:t xml:space="preserve">, </w:t>
      </w:r>
      <w:r w:rsidR="00CC414E">
        <w:rPr>
          <w:rFonts w:ascii="Times New Roman" w:hAnsi="Times New Roman"/>
          <w:spacing w:val="-3"/>
          <w:szCs w:val="24"/>
        </w:rPr>
        <w:t xml:space="preserve">and by </w:t>
      </w:r>
      <w:r w:rsidRPr="00E012DC">
        <w:rPr>
          <w:rFonts w:ascii="Times New Roman" w:hAnsi="Times New Roman"/>
          <w:spacing w:val="-3"/>
          <w:szCs w:val="24"/>
        </w:rPr>
        <w:t>contractors</w:t>
      </w:r>
      <w:r w:rsidR="00CC414E">
        <w:rPr>
          <w:rFonts w:ascii="Times New Roman" w:hAnsi="Times New Roman"/>
          <w:spacing w:val="-3"/>
          <w:szCs w:val="24"/>
        </w:rPr>
        <w:t xml:space="preserve"> who are</w:t>
      </w:r>
      <w:r w:rsidRPr="00E012DC">
        <w:rPr>
          <w:rFonts w:ascii="Times New Roman" w:hAnsi="Times New Roman"/>
          <w:spacing w:val="-3"/>
          <w:szCs w:val="24"/>
        </w:rPr>
        <w:t xml:space="preserve"> required to have access in the event of a security </w:t>
      </w:r>
      <w:r w:rsidRPr="00DD408E" w:rsidR="00566F17">
        <w:rPr>
          <w:rFonts w:ascii="Times New Roman" w:hAnsi="Times New Roman"/>
          <w:spacing w:val="-3"/>
        </w:rPr>
        <w:t>breach.</w:t>
      </w:r>
    </w:p>
    <w:p w:rsidR="00DD408E" w:rsidP="00566F17" w:rsidRDefault="00DD408E" w14:paraId="136FB24C" w14:textId="77777777">
      <w:pPr>
        <w:tabs>
          <w:tab w:val="left" w:pos="-720"/>
          <w:tab w:val="left" w:pos="0"/>
        </w:tabs>
        <w:suppressAutoHyphens/>
        <w:ind w:left="720"/>
        <w:rPr>
          <w:rFonts w:ascii="Times New Roman" w:hAnsi="Times New Roman"/>
          <w:spacing w:val="-3"/>
        </w:rPr>
      </w:pPr>
    </w:p>
    <w:p w:rsidRPr="003969D0" w:rsidR="00FF7A4E" w:rsidP="00FF7A4E" w:rsidRDefault="00FF7A4E" w14:paraId="3F17CA3A" w14:textId="77777777">
      <w:pPr>
        <w:tabs>
          <w:tab w:val="left" w:pos="-720"/>
        </w:tabs>
        <w:suppressAutoHyphens/>
        <w:rPr>
          <w:rFonts w:ascii="Times New Roman" w:hAnsi="Times New Roman"/>
          <w:spacing w:val="-3"/>
          <w:szCs w:val="24"/>
        </w:rPr>
      </w:pPr>
      <w:r w:rsidRPr="003969D0">
        <w:rPr>
          <w:rFonts w:ascii="Times New Roman" w:hAnsi="Times New Roman"/>
          <w:b/>
          <w:spacing w:val="-3"/>
          <w:szCs w:val="24"/>
        </w:rPr>
        <w:t>3.</w:t>
      </w:r>
      <w:r w:rsidRPr="003969D0">
        <w:rPr>
          <w:rFonts w:ascii="Times New Roman" w:hAnsi="Times New Roman"/>
          <w:b/>
          <w:spacing w:val="-3"/>
          <w:szCs w:val="24"/>
        </w:rPr>
        <w:tab/>
      </w:r>
      <w:r w:rsidRPr="003969D0">
        <w:rPr>
          <w:rFonts w:ascii="Times New Roman" w:hAnsi="Times New Roman"/>
          <w:b/>
          <w:szCs w:val="24"/>
        </w:rPr>
        <w:t>Use of Improved Technology and Burden Reduction</w:t>
      </w:r>
    </w:p>
    <w:p w:rsidRPr="003969D0" w:rsidR="00FF7A4E" w:rsidP="00FF7A4E" w:rsidRDefault="00FF7A4E" w14:paraId="0EB5EAE4" w14:textId="77777777">
      <w:pPr>
        <w:tabs>
          <w:tab w:val="left" w:pos="-720"/>
        </w:tabs>
        <w:suppressAutoHyphens/>
        <w:rPr>
          <w:rFonts w:ascii="Times New Roman" w:hAnsi="Times New Roman"/>
          <w:spacing w:val="-3"/>
          <w:szCs w:val="24"/>
        </w:rPr>
      </w:pPr>
    </w:p>
    <w:p w:rsidRPr="003969D0" w:rsidR="00FF7A4E" w:rsidP="008B1128" w:rsidRDefault="00FF7A4E" w14:paraId="7400DBCE" w14:textId="64F2603A">
      <w:pPr>
        <w:tabs>
          <w:tab w:val="left" w:pos="-720"/>
          <w:tab w:val="left" w:pos="0"/>
        </w:tabs>
        <w:suppressAutoHyphens/>
        <w:ind w:left="720" w:hanging="720"/>
        <w:rPr>
          <w:rFonts w:ascii="Times New Roman" w:hAnsi="Times New Roman"/>
          <w:spacing w:val="-3"/>
          <w:szCs w:val="24"/>
        </w:rPr>
      </w:pPr>
      <w:r w:rsidRPr="003969D0">
        <w:rPr>
          <w:rFonts w:ascii="Times New Roman" w:hAnsi="Times New Roman"/>
          <w:spacing w:val="-3"/>
          <w:szCs w:val="24"/>
        </w:rPr>
        <w:tab/>
      </w:r>
      <w:r w:rsidR="008B1128">
        <w:rPr>
          <w:rFonts w:ascii="Times New Roman" w:hAnsi="Times New Roman"/>
          <w:spacing w:val="-3"/>
          <w:szCs w:val="24"/>
        </w:rPr>
        <w:t xml:space="preserve">OCSE strongly encourages employers that </w:t>
      </w:r>
      <w:r w:rsidR="00D97640">
        <w:rPr>
          <w:rFonts w:ascii="Times New Roman" w:hAnsi="Times New Roman"/>
          <w:spacing w:val="-3"/>
          <w:szCs w:val="24"/>
        </w:rPr>
        <w:t xml:space="preserve">manually </w:t>
      </w:r>
      <w:r w:rsidR="008B1128">
        <w:rPr>
          <w:rFonts w:ascii="Times New Roman" w:hAnsi="Times New Roman"/>
          <w:spacing w:val="-3"/>
          <w:szCs w:val="24"/>
        </w:rPr>
        <w:t>report new hire information to</w:t>
      </w:r>
      <w:r w:rsidR="005F4989">
        <w:rPr>
          <w:rFonts w:ascii="Times New Roman" w:hAnsi="Times New Roman"/>
          <w:spacing w:val="-3"/>
          <w:szCs w:val="24"/>
        </w:rPr>
        <w:t xml:space="preserve"> the SDNH </w:t>
      </w:r>
      <w:r w:rsidR="00D97640">
        <w:rPr>
          <w:rFonts w:ascii="Times New Roman" w:hAnsi="Times New Roman"/>
          <w:spacing w:val="-3"/>
          <w:szCs w:val="24"/>
        </w:rPr>
        <w:t>to transition to</w:t>
      </w:r>
      <w:r w:rsidR="00AE79AA">
        <w:rPr>
          <w:rFonts w:ascii="Times New Roman" w:hAnsi="Times New Roman"/>
          <w:spacing w:val="-3"/>
          <w:szCs w:val="24"/>
        </w:rPr>
        <w:t xml:space="preserve"> electronic repo</w:t>
      </w:r>
      <w:r w:rsidR="00D063BD">
        <w:rPr>
          <w:rFonts w:ascii="Times New Roman" w:hAnsi="Times New Roman"/>
          <w:spacing w:val="-3"/>
          <w:szCs w:val="24"/>
        </w:rPr>
        <w:t>r</w:t>
      </w:r>
      <w:r w:rsidR="00AE79AA">
        <w:rPr>
          <w:rFonts w:ascii="Times New Roman" w:hAnsi="Times New Roman"/>
          <w:spacing w:val="-3"/>
          <w:szCs w:val="24"/>
        </w:rPr>
        <w:t xml:space="preserve">ting </w:t>
      </w:r>
      <w:r w:rsidR="008B1128">
        <w:rPr>
          <w:rFonts w:ascii="Times New Roman" w:hAnsi="Times New Roman"/>
          <w:spacing w:val="-3"/>
          <w:szCs w:val="24"/>
        </w:rPr>
        <w:t>us</w:t>
      </w:r>
      <w:r w:rsidR="00AE79AA">
        <w:rPr>
          <w:rFonts w:ascii="Times New Roman" w:hAnsi="Times New Roman"/>
          <w:spacing w:val="-3"/>
          <w:szCs w:val="24"/>
        </w:rPr>
        <w:t>ing</w:t>
      </w:r>
      <w:r w:rsidR="008B1128">
        <w:rPr>
          <w:rFonts w:ascii="Times New Roman" w:hAnsi="Times New Roman"/>
          <w:spacing w:val="-3"/>
          <w:szCs w:val="24"/>
        </w:rPr>
        <w:t xml:space="preserve"> existing technology</w:t>
      </w:r>
      <w:r w:rsidR="00E07CD4">
        <w:rPr>
          <w:rFonts w:ascii="Times New Roman" w:hAnsi="Times New Roman"/>
          <w:spacing w:val="-3"/>
          <w:szCs w:val="24"/>
        </w:rPr>
        <w:t xml:space="preserve"> and state systems</w:t>
      </w:r>
      <w:r w:rsidR="00AE79AA">
        <w:rPr>
          <w:rFonts w:ascii="Times New Roman" w:hAnsi="Times New Roman"/>
          <w:spacing w:val="-3"/>
          <w:szCs w:val="24"/>
        </w:rPr>
        <w:t>.  D</w:t>
      </w:r>
      <w:r w:rsidR="008B1128">
        <w:rPr>
          <w:rFonts w:ascii="Times New Roman" w:hAnsi="Times New Roman"/>
          <w:spacing w:val="-3"/>
          <w:szCs w:val="24"/>
        </w:rPr>
        <w:t xml:space="preserve">oing so will improve information security, and reduce the hourly and cost burdens associated with manual reporting. </w:t>
      </w:r>
      <w:r w:rsidR="008577AE">
        <w:rPr>
          <w:rFonts w:ascii="Times New Roman" w:hAnsi="Times New Roman"/>
          <w:spacing w:val="-3"/>
          <w:szCs w:val="24"/>
        </w:rPr>
        <w:t xml:space="preserve"> </w:t>
      </w:r>
      <w:r w:rsidR="00E07CD4">
        <w:rPr>
          <w:rFonts w:ascii="Times New Roman" w:hAnsi="Times New Roman"/>
          <w:spacing w:val="-3"/>
          <w:szCs w:val="24"/>
        </w:rPr>
        <w:t xml:space="preserve">The burden for each SDNH, </w:t>
      </w:r>
      <w:r w:rsidR="008B1128">
        <w:rPr>
          <w:rFonts w:ascii="Times New Roman" w:hAnsi="Times New Roman"/>
          <w:spacing w:val="-3"/>
          <w:szCs w:val="24"/>
        </w:rPr>
        <w:t>SWA and federal agenc</w:t>
      </w:r>
      <w:r w:rsidR="00E07CD4">
        <w:rPr>
          <w:rFonts w:ascii="Times New Roman" w:hAnsi="Times New Roman"/>
          <w:spacing w:val="-3"/>
          <w:szCs w:val="24"/>
        </w:rPr>
        <w:t>y to</w:t>
      </w:r>
      <w:r w:rsidR="008B1128">
        <w:rPr>
          <w:rFonts w:ascii="Times New Roman" w:hAnsi="Times New Roman"/>
          <w:spacing w:val="-3"/>
          <w:szCs w:val="24"/>
        </w:rPr>
        <w:t xml:space="preserve"> </w:t>
      </w:r>
      <w:r w:rsidR="00F71F64">
        <w:rPr>
          <w:rFonts w:ascii="Times New Roman" w:hAnsi="Times New Roman"/>
          <w:spacing w:val="-3"/>
          <w:szCs w:val="24"/>
        </w:rPr>
        <w:t xml:space="preserve">submit new hire, </w:t>
      </w:r>
      <w:r w:rsidRPr="003969D0" w:rsidR="00F71F64">
        <w:rPr>
          <w:rFonts w:ascii="Times New Roman" w:hAnsi="Times New Roman"/>
          <w:spacing w:val="-3"/>
          <w:szCs w:val="24"/>
        </w:rPr>
        <w:t>quarterly wage, and unemployment insurance information</w:t>
      </w:r>
      <w:r w:rsidR="00F71F64">
        <w:rPr>
          <w:rFonts w:ascii="Times New Roman" w:hAnsi="Times New Roman"/>
          <w:spacing w:val="-3"/>
          <w:szCs w:val="24"/>
        </w:rPr>
        <w:t xml:space="preserve"> </w:t>
      </w:r>
      <w:r w:rsidR="00E07CD4">
        <w:rPr>
          <w:rFonts w:ascii="Times New Roman" w:hAnsi="Times New Roman"/>
          <w:spacing w:val="-3"/>
          <w:szCs w:val="24"/>
        </w:rPr>
        <w:t xml:space="preserve">electronically </w:t>
      </w:r>
      <w:r w:rsidR="00F71F64">
        <w:rPr>
          <w:rFonts w:ascii="Times New Roman" w:hAnsi="Times New Roman"/>
          <w:spacing w:val="-3"/>
          <w:szCs w:val="24"/>
        </w:rPr>
        <w:t xml:space="preserve">to the NDNH is minimal because </w:t>
      </w:r>
      <w:r w:rsidR="008B1128">
        <w:rPr>
          <w:rFonts w:ascii="Times New Roman" w:hAnsi="Times New Roman"/>
          <w:spacing w:val="-3"/>
          <w:szCs w:val="24"/>
        </w:rPr>
        <w:t xml:space="preserve">transmission is done </w:t>
      </w:r>
      <w:r w:rsidR="00F71F64">
        <w:rPr>
          <w:rFonts w:ascii="Times New Roman" w:hAnsi="Times New Roman"/>
          <w:spacing w:val="-3"/>
          <w:szCs w:val="24"/>
        </w:rPr>
        <w:t xml:space="preserve">using </w:t>
      </w:r>
      <w:r w:rsidR="005F4989">
        <w:rPr>
          <w:rFonts w:ascii="Times New Roman" w:hAnsi="Times New Roman"/>
          <w:spacing w:val="-3"/>
          <w:szCs w:val="24"/>
        </w:rPr>
        <w:t xml:space="preserve">automated </w:t>
      </w:r>
      <w:r w:rsidRPr="003969D0" w:rsidR="004D79DE">
        <w:rPr>
          <w:rFonts w:ascii="Times New Roman" w:hAnsi="Times New Roman"/>
          <w:spacing w:val="-3"/>
          <w:szCs w:val="24"/>
        </w:rPr>
        <w:t>secure managed file transfer method</w:t>
      </w:r>
      <w:r w:rsidRPr="003969D0" w:rsidR="0050783D">
        <w:rPr>
          <w:rFonts w:ascii="Times New Roman" w:hAnsi="Times New Roman"/>
          <w:spacing w:val="-3"/>
          <w:szCs w:val="24"/>
        </w:rPr>
        <w:t>.</w:t>
      </w:r>
      <w:r w:rsidRPr="003969D0">
        <w:rPr>
          <w:rFonts w:ascii="Times New Roman" w:hAnsi="Times New Roman"/>
          <w:spacing w:val="-3"/>
          <w:szCs w:val="24"/>
        </w:rPr>
        <w:t xml:space="preserve">  </w:t>
      </w:r>
    </w:p>
    <w:p w:rsidRPr="003969D0" w:rsidR="00FF7A4E" w:rsidP="00FF7A4E" w:rsidRDefault="00FF7A4E" w14:paraId="5FFD69C4" w14:textId="77777777">
      <w:pPr>
        <w:tabs>
          <w:tab w:val="left" w:pos="-720"/>
          <w:tab w:val="left" w:pos="0"/>
        </w:tabs>
        <w:suppressAutoHyphens/>
        <w:ind w:left="720" w:hanging="720"/>
        <w:rPr>
          <w:rFonts w:ascii="Times New Roman" w:hAnsi="Times New Roman"/>
          <w:spacing w:val="-3"/>
          <w:szCs w:val="24"/>
        </w:rPr>
      </w:pPr>
    </w:p>
    <w:p w:rsidR="00FF7A4E" w:rsidP="0090376F" w:rsidRDefault="00563553" w14:paraId="17CF6ED4" w14:textId="520FB075">
      <w:pPr>
        <w:pStyle w:val="BodyText2"/>
        <w:ind w:left="720"/>
        <w:jc w:val="left"/>
        <w:rPr>
          <w:b w:val="0"/>
          <w:spacing w:val="-3"/>
          <w:szCs w:val="24"/>
        </w:rPr>
      </w:pPr>
      <w:r w:rsidRPr="003969D0">
        <w:rPr>
          <w:b w:val="0"/>
          <w:spacing w:val="-3"/>
          <w:szCs w:val="24"/>
        </w:rPr>
        <w:t>To ease the reporting</w:t>
      </w:r>
      <w:r w:rsidRPr="003969D0" w:rsidR="00022496">
        <w:rPr>
          <w:b w:val="0"/>
          <w:spacing w:val="-3"/>
          <w:szCs w:val="24"/>
        </w:rPr>
        <w:t xml:space="preserve"> requirement burden</w:t>
      </w:r>
      <w:r w:rsidRPr="003969D0">
        <w:rPr>
          <w:b w:val="0"/>
          <w:spacing w:val="-3"/>
          <w:szCs w:val="24"/>
        </w:rPr>
        <w:t xml:space="preserve">, multistate employers that do business in two or more states may report all new hires to one state versus reporting to each state in which their employees work. </w:t>
      </w:r>
      <w:r w:rsidR="008577AE">
        <w:rPr>
          <w:b w:val="0"/>
          <w:spacing w:val="-3"/>
          <w:szCs w:val="24"/>
        </w:rPr>
        <w:t xml:space="preserve"> </w:t>
      </w:r>
      <w:r w:rsidR="00505797">
        <w:rPr>
          <w:b w:val="0"/>
          <w:spacing w:val="-3"/>
          <w:szCs w:val="24"/>
        </w:rPr>
        <w:t>To report to a single state, m</w:t>
      </w:r>
      <w:r w:rsidRPr="003969D0" w:rsidR="00FF7A4E">
        <w:rPr>
          <w:b w:val="0"/>
          <w:spacing w:val="-3"/>
          <w:szCs w:val="24"/>
        </w:rPr>
        <w:t>ultistate employers</w:t>
      </w:r>
      <w:r w:rsidRPr="003969D0" w:rsidR="004218F1">
        <w:rPr>
          <w:b w:val="0"/>
          <w:spacing w:val="-3"/>
          <w:szCs w:val="24"/>
        </w:rPr>
        <w:t xml:space="preserve"> </w:t>
      </w:r>
      <w:r w:rsidRPr="003969D0">
        <w:rPr>
          <w:b w:val="0"/>
          <w:spacing w:val="-3"/>
          <w:szCs w:val="24"/>
        </w:rPr>
        <w:t xml:space="preserve">must </w:t>
      </w:r>
      <w:r w:rsidRPr="003969D0" w:rsidR="00FF7A4E">
        <w:rPr>
          <w:b w:val="0"/>
          <w:spacing w:val="-3"/>
          <w:szCs w:val="24"/>
        </w:rPr>
        <w:t xml:space="preserve">notify </w:t>
      </w:r>
      <w:r w:rsidR="009B63FC">
        <w:rPr>
          <w:b w:val="0"/>
          <w:spacing w:val="-3"/>
          <w:szCs w:val="24"/>
        </w:rPr>
        <w:t>the Secretary</w:t>
      </w:r>
      <w:r w:rsidR="000A54B8">
        <w:rPr>
          <w:b w:val="0"/>
          <w:spacing w:val="-3"/>
          <w:szCs w:val="24"/>
        </w:rPr>
        <w:t xml:space="preserve"> of</w:t>
      </w:r>
      <w:r w:rsidR="00505797">
        <w:rPr>
          <w:b w:val="0"/>
          <w:spacing w:val="-3"/>
          <w:szCs w:val="24"/>
        </w:rPr>
        <w:t xml:space="preserve"> </w:t>
      </w:r>
      <w:r w:rsidR="000A54B8">
        <w:rPr>
          <w:b w:val="0"/>
          <w:spacing w:val="-3"/>
          <w:szCs w:val="24"/>
        </w:rPr>
        <w:t>HHS</w:t>
      </w:r>
      <w:r w:rsidR="00505797">
        <w:rPr>
          <w:b w:val="0"/>
          <w:spacing w:val="-3"/>
          <w:szCs w:val="24"/>
        </w:rPr>
        <w:t xml:space="preserve"> by completing the</w:t>
      </w:r>
      <w:r w:rsidRPr="003969D0" w:rsidR="00022496">
        <w:rPr>
          <w:b w:val="0"/>
          <w:spacing w:val="-3"/>
          <w:szCs w:val="24"/>
        </w:rPr>
        <w:t xml:space="preserve"> Multistate Employer Registration (MSER) form</w:t>
      </w:r>
      <w:r w:rsidR="00505797">
        <w:rPr>
          <w:b w:val="0"/>
          <w:spacing w:val="-3"/>
          <w:szCs w:val="24"/>
        </w:rPr>
        <w:t>.</w:t>
      </w:r>
      <w:r w:rsidRPr="003969D0" w:rsidR="00D77668">
        <w:rPr>
          <w:b w:val="0"/>
          <w:spacing w:val="-3"/>
          <w:szCs w:val="24"/>
        </w:rPr>
        <w:t xml:space="preserve">  </w:t>
      </w:r>
      <w:r w:rsidRPr="003969D0" w:rsidR="00FF7A4E">
        <w:rPr>
          <w:b w:val="0"/>
          <w:spacing w:val="-3"/>
          <w:szCs w:val="24"/>
        </w:rPr>
        <w:t xml:space="preserve">These employers </w:t>
      </w:r>
      <w:r w:rsidRPr="003969D0" w:rsidR="00022496">
        <w:rPr>
          <w:b w:val="0"/>
          <w:spacing w:val="-3"/>
          <w:szCs w:val="24"/>
        </w:rPr>
        <w:t xml:space="preserve">may </w:t>
      </w:r>
      <w:r w:rsidRPr="003969D0" w:rsidR="00B144F4">
        <w:rPr>
          <w:b w:val="0"/>
          <w:spacing w:val="-3"/>
          <w:szCs w:val="24"/>
        </w:rPr>
        <w:t>register</w:t>
      </w:r>
      <w:r w:rsidRPr="003969D0" w:rsidR="00BF6107">
        <w:rPr>
          <w:b w:val="0"/>
          <w:spacing w:val="-3"/>
          <w:szCs w:val="24"/>
        </w:rPr>
        <w:t xml:space="preserve"> </w:t>
      </w:r>
      <w:r w:rsidRPr="003969D0" w:rsidR="00FF7A4E">
        <w:rPr>
          <w:b w:val="0"/>
          <w:spacing w:val="-3"/>
          <w:szCs w:val="24"/>
        </w:rPr>
        <w:t xml:space="preserve">via the </w:t>
      </w:r>
      <w:r w:rsidRPr="003969D0" w:rsidR="001D2D24">
        <w:rPr>
          <w:b w:val="0"/>
          <w:spacing w:val="-3"/>
          <w:szCs w:val="24"/>
        </w:rPr>
        <w:t>i</w:t>
      </w:r>
      <w:r w:rsidRPr="003969D0" w:rsidR="00FF7A4E">
        <w:rPr>
          <w:b w:val="0"/>
          <w:spacing w:val="-3"/>
          <w:szCs w:val="24"/>
        </w:rPr>
        <w:t xml:space="preserve">nternet, email, or the U.S. Postal Service.  The </w:t>
      </w:r>
      <w:r w:rsidRPr="003969D0" w:rsidR="00022496">
        <w:rPr>
          <w:b w:val="0"/>
          <w:spacing w:val="-3"/>
          <w:szCs w:val="24"/>
        </w:rPr>
        <w:t xml:space="preserve">MSER </w:t>
      </w:r>
      <w:r w:rsidRPr="003969D0" w:rsidR="00FF7A4E">
        <w:rPr>
          <w:b w:val="0"/>
          <w:spacing w:val="-3"/>
          <w:szCs w:val="24"/>
        </w:rPr>
        <w:t>form</w:t>
      </w:r>
      <w:r w:rsidRPr="003969D0" w:rsidR="00022496">
        <w:rPr>
          <w:b w:val="0"/>
          <w:spacing w:val="-3"/>
          <w:szCs w:val="24"/>
        </w:rPr>
        <w:t xml:space="preserve"> </w:t>
      </w:r>
      <w:r w:rsidRPr="003969D0" w:rsidR="00FF7A4E">
        <w:rPr>
          <w:b w:val="0"/>
          <w:spacing w:val="-3"/>
          <w:szCs w:val="24"/>
        </w:rPr>
        <w:t xml:space="preserve">is available in hard </w:t>
      </w:r>
      <w:r w:rsidRPr="003969D0" w:rsidR="00FF7A4E">
        <w:rPr>
          <w:b w:val="0"/>
          <w:spacing w:val="-3"/>
          <w:szCs w:val="24"/>
        </w:rPr>
        <w:lastRenderedPageBreak/>
        <w:t xml:space="preserve">copy </w:t>
      </w:r>
      <w:r w:rsidRPr="003969D0" w:rsidR="00646B91">
        <w:rPr>
          <w:b w:val="0"/>
          <w:spacing w:val="-3"/>
          <w:szCs w:val="24"/>
        </w:rPr>
        <w:t>via</w:t>
      </w:r>
      <w:r w:rsidRPr="003969D0" w:rsidR="00A62216">
        <w:rPr>
          <w:b w:val="0"/>
          <w:spacing w:val="-3"/>
          <w:szCs w:val="24"/>
        </w:rPr>
        <w:t xml:space="preserve"> each</w:t>
      </w:r>
      <w:r w:rsidRPr="003969D0" w:rsidR="00646B91">
        <w:rPr>
          <w:b w:val="0"/>
          <w:spacing w:val="-3"/>
          <w:szCs w:val="24"/>
        </w:rPr>
        <w:t xml:space="preserve"> state</w:t>
      </w:r>
      <w:r w:rsidRPr="003969D0" w:rsidR="00A62216">
        <w:rPr>
          <w:b w:val="0"/>
          <w:spacing w:val="-3"/>
          <w:szCs w:val="24"/>
        </w:rPr>
        <w:t>’s</w:t>
      </w:r>
      <w:r w:rsidRPr="003969D0" w:rsidR="00646B91">
        <w:rPr>
          <w:b w:val="0"/>
          <w:spacing w:val="-3"/>
          <w:szCs w:val="24"/>
        </w:rPr>
        <w:t xml:space="preserve"> child support </w:t>
      </w:r>
      <w:r w:rsidRPr="003969D0" w:rsidR="00A62216">
        <w:rPr>
          <w:b w:val="0"/>
          <w:spacing w:val="-3"/>
          <w:szCs w:val="24"/>
        </w:rPr>
        <w:t xml:space="preserve">website </w:t>
      </w:r>
      <w:r w:rsidRPr="003969D0" w:rsidR="00646B91">
        <w:rPr>
          <w:b w:val="0"/>
          <w:spacing w:val="-3"/>
          <w:szCs w:val="24"/>
        </w:rPr>
        <w:t>and OCSE’s</w:t>
      </w:r>
      <w:r w:rsidRPr="003969D0" w:rsidR="00FF7A4E">
        <w:rPr>
          <w:b w:val="0"/>
          <w:spacing w:val="-3"/>
          <w:szCs w:val="24"/>
        </w:rPr>
        <w:t xml:space="preserve"> website. </w:t>
      </w:r>
      <w:r w:rsidR="00463761">
        <w:rPr>
          <w:b w:val="0"/>
          <w:spacing w:val="-3"/>
          <w:szCs w:val="24"/>
        </w:rPr>
        <w:t xml:space="preserve"> </w:t>
      </w:r>
      <w:r w:rsidRPr="003969D0" w:rsidR="00416D52">
        <w:rPr>
          <w:b w:val="0"/>
          <w:spacing w:val="-3"/>
          <w:szCs w:val="24"/>
        </w:rPr>
        <w:t>T</w:t>
      </w:r>
      <w:r w:rsidRPr="003969D0" w:rsidR="00FF7A4E">
        <w:rPr>
          <w:b w:val="0"/>
          <w:spacing w:val="-3"/>
          <w:szCs w:val="24"/>
        </w:rPr>
        <w:t xml:space="preserve">he majority of multistate employers </w:t>
      </w:r>
      <w:r w:rsidRPr="003969D0" w:rsidR="00B144F4">
        <w:rPr>
          <w:b w:val="0"/>
          <w:spacing w:val="-3"/>
          <w:szCs w:val="24"/>
        </w:rPr>
        <w:t>notify the Secretary electronically to</w:t>
      </w:r>
      <w:r w:rsidRPr="003969D0" w:rsidR="00FF7A4E">
        <w:rPr>
          <w:b w:val="0"/>
          <w:spacing w:val="-3"/>
          <w:szCs w:val="24"/>
        </w:rPr>
        <w:t xml:space="preserve"> </w:t>
      </w:r>
      <w:r w:rsidRPr="003969D0" w:rsidR="00B144F4">
        <w:rPr>
          <w:b w:val="0"/>
          <w:spacing w:val="-3"/>
          <w:szCs w:val="24"/>
        </w:rPr>
        <w:t xml:space="preserve">identify the state where they will </w:t>
      </w:r>
      <w:r w:rsidRPr="003969D0" w:rsidR="00FF7A4E">
        <w:rPr>
          <w:b w:val="0"/>
          <w:spacing w:val="-3"/>
          <w:szCs w:val="24"/>
        </w:rPr>
        <w:t>report their</w:t>
      </w:r>
      <w:r w:rsidRPr="003969D0" w:rsidR="00B144F4">
        <w:rPr>
          <w:b w:val="0"/>
          <w:spacing w:val="-3"/>
          <w:szCs w:val="24"/>
        </w:rPr>
        <w:t xml:space="preserve"> new hires.</w:t>
      </w:r>
    </w:p>
    <w:p w:rsidRPr="003969D0" w:rsidR="0062137C" w:rsidP="00EA30C8" w:rsidRDefault="0062137C" w14:paraId="0BDB80B4" w14:textId="77777777">
      <w:pPr>
        <w:pStyle w:val="BodyText2"/>
        <w:jc w:val="left"/>
        <w:rPr>
          <w:b w:val="0"/>
          <w:spacing w:val="-3"/>
          <w:szCs w:val="24"/>
        </w:rPr>
      </w:pPr>
    </w:p>
    <w:p w:rsidRPr="003969D0" w:rsidR="00FF7A4E" w:rsidP="00FF7A4E" w:rsidRDefault="00FF7A4E" w14:paraId="7EE52A04" w14:textId="77777777">
      <w:pPr>
        <w:tabs>
          <w:tab w:val="left" w:pos="-720"/>
          <w:tab w:val="left" w:pos="0"/>
        </w:tabs>
        <w:suppressAutoHyphens/>
        <w:ind w:left="720" w:hanging="720"/>
        <w:rPr>
          <w:rFonts w:ascii="Times New Roman" w:hAnsi="Times New Roman"/>
          <w:b/>
          <w:spacing w:val="-3"/>
          <w:szCs w:val="24"/>
        </w:rPr>
      </w:pPr>
      <w:r w:rsidRPr="003969D0">
        <w:rPr>
          <w:rFonts w:ascii="Times New Roman" w:hAnsi="Times New Roman"/>
          <w:b/>
          <w:spacing w:val="-3"/>
          <w:szCs w:val="24"/>
        </w:rPr>
        <w:t>4.</w:t>
      </w:r>
      <w:r w:rsidRPr="003969D0">
        <w:rPr>
          <w:rFonts w:ascii="Times New Roman" w:hAnsi="Times New Roman"/>
          <w:b/>
          <w:spacing w:val="-3"/>
          <w:szCs w:val="24"/>
        </w:rPr>
        <w:tab/>
      </w:r>
      <w:r w:rsidRPr="003969D0">
        <w:rPr>
          <w:rFonts w:ascii="Times New Roman" w:hAnsi="Times New Roman"/>
          <w:b/>
          <w:szCs w:val="24"/>
        </w:rPr>
        <w:t>Efforts to Identify Duplication and Use of Similar Information</w:t>
      </w:r>
    </w:p>
    <w:p w:rsidRPr="003969D0" w:rsidR="00FF7A4E" w:rsidP="00FF7A4E" w:rsidRDefault="00FF7A4E" w14:paraId="3889D73C" w14:textId="77777777">
      <w:pPr>
        <w:tabs>
          <w:tab w:val="left" w:pos="-720"/>
          <w:tab w:val="left" w:pos="0"/>
        </w:tabs>
        <w:suppressAutoHyphens/>
        <w:ind w:left="720" w:hanging="720"/>
        <w:rPr>
          <w:rFonts w:ascii="Times New Roman" w:hAnsi="Times New Roman"/>
          <w:spacing w:val="-3"/>
          <w:szCs w:val="24"/>
        </w:rPr>
      </w:pPr>
      <w:r w:rsidRPr="003969D0">
        <w:rPr>
          <w:rFonts w:ascii="Times New Roman" w:hAnsi="Times New Roman"/>
          <w:spacing w:val="-3"/>
          <w:szCs w:val="24"/>
        </w:rPr>
        <w:tab/>
      </w:r>
    </w:p>
    <w:p w:rsidR="0062137C" w:rsidP="00FF7A4E" w:rsidRDefault="00FF7A4E" w14:paraId="1B12F556" w14:textId="3EF14980">
      <w:pPr>
        <w:tabs>
          <w:tab w:val="left" w:pos="-720"/>
          <w:tab w:val="left" w:pos="0"/>
        </w:tabs>
        <w:suppressAutoHyphens/>
        <w:ind w:left="720" w:hanging="720"/>
        <w:rPr>
          <w:rFonts w:ascii="Times New Roman" w:hAnsi="Times New Roman"/>
          <w:spacing w:val="-3"/>
          <w:szCs w:val="24"/>
        </w:rPr>
      </w:pPr>
      <w:r w:rsidRPr="003969D0">
        <w:rPr>
          <w:rFonts w:ascii="Times New Roman" w:hAnsi="Times New Roman"/>
          <w:spacing w:val="-3"/>
          <w:szCs w:val="24"/>
        </w:rPr>
        <w:tab/>
      </w:r>
      <w:r w:rsidRPr="003969D0" w:rsidR="00CF53DE">
        <w:rPr>
          <w:rFonts w:ascii="Times New Roman" w:hAnsi="Times New Roman"/>
          <w:spacing w:val="-3"/>
          <w:szCs w:val="24"/>
        </w:rPr>
        <w:t xml:space="preserve">The NDNH is unique. </w:t>
      </w:r>
      <w:r w:rsidR="00463761">
        <w:rPr>
          <w:rFonts w:ascii="Times New Roman" w:hAnsi="Times New Roman"/>
          <w:spacing w:val="-3"/>
          <w:szCs w:val="24"/>
        </w:rPr>
        <w:t xml:space="preserve"> </w:t>
      </w:r>
      <w:r w:rsidRPr="003969D0" w:rsidR="00CF53DE">
        <w:rPr>
          <w:rFonts w:ascii="Times New Roman" w:hAnsi="Times New Roman"/>
          <w:spacing w:val="-3"/>
          <w:szCs w:val="24"/>
        </w:rPr>
        <w:t xml:space="preserve">There is no other national database of wage and employment information.  </w:t>
      </w:r>
    </w:p>
    <w:p w:rsidRPr="003969D0" w:rsidR="00FF7A4E" w:rsidP="00FF7A4E" w:rsidRDefault="0062137C" w14:paraId="415AA43B" w14:textId="77777777">
      <w:pPr>
        <w:tabs>
          <w:tab w:val="left" w:pos="-720"/>
          <w:tab w:val="left" w:pos="0"/>
        </w:tabs>
        <w:suppressAutoHyphens/>
        <w:ind w:left="720" w:hanging="720"/>
        <w:rPr>
          <w:rFonts w:ascii="Times New Roman" w:hAnsi="Times New Roman"/>
          <w:b/>
          <w:spacing w:val="-3"/>
          <w:szCs w:val="24"/>
        </w:rPr>
      </w:pPr>
      <w:r>
        <w:rPr>
          <w:rFonts w:ascii="Times New Roman" w:hAnsi="Times New Roman"/>
          <w:spacing w:val="-3"/>
          <w:szCs w:val="24"/>
        </w:rPr>
        <w:tab/>
      </w:r>
      <w:r w:rsidRPr="003969D0" w:rsidR="00FF7A4E">
        <w:rPr>
          <w:rFonts w:ascii="Times New Roman" w:hAnsi="Times New Roman"/>
          <w:spacing w:val="-3"/>
          <w:szCs w:val="24"/>
        </w:rPr>
        <w:t>The statute includes specific provisions to avoid duplication within state reporting.</w:t>
      </w:r>
      <w:r w:rsidRPr="003969D0" w:rsidR="00A20294">
        <w:rPr>
          <w:rFonts w:ascii="Times New Roman" w:hAnsi="Times New Roman"/>
          <w:spacing w:val="-3"/>
          <w:szCs w:val="24"/>
        </w:rPr>
        <w:t xml:space="preserve"> </w:t>
      </w:r>
      <w:r w:rsidRPr="003969D0" w:rsidR="00FF7A4E">
        <w:rPr>
          <w:rFonts w:ascii="Times New Roman" w:hAnsi="Times New Roman"/>
          <w:spacing w:val="-3"/>
          <w:szCs w:val="24"/>
        </w:rPr>
        <w:t xml:space="preserve"> Multistate employers </w:t>
      </w:r>
      <w:r w:rsidRPr="003969D0" w:rsidR="001B531B">
        <w:rPr>
          <w:rFonts w:ascii="Times New Roman" w:hAnsi="Times New Roman"/>
          <w:spacing w:val="-3"/>
          <w:szCs w:val="24"/>
        </w:rPr>
        <w:t>may</w:t>
      </w:r>
      <w:r w:rsidRPr="003969D0" w:rsidR="00FF7A4E">
        <w:rPr>
          <w:rFonts w:ascii="Times New Roman" w:hAnsi="Times New Roman"/>
          <w:spacing w:val="-3"/>
          <w:szCs w:val="24"/>
        </w:rPr>
        <w:t xml:space="preserve"> designat</w:t>
      </w:r>
      <w:r w:rsidRPr="003969D0" w:rsidR="001B531B">
        <w:rPr>
          <w:rFonts w:ascii="Times New Roman" w:hAnsi="Times New Roman"/>
          <w:spacing w:val="-3"/>
          <w:szCs w:val="24"/>
        </w:rPr>
        <w:t>e</w:t>
      </w:r>
      <w:r w:rsidRPr="003969D0" w:rsidR="00FF7A4E">
        <w:rPr>
          <w:rFonts w:ascii="Times New Roman" w:hAnsi="Times New Roman"/>
          <w:spacing w:val="-3"/>
          <w:szCs w:val="24"/>
        </w:rPr>
        <w:t xml:space="preserve"> one state (in which the employer has employees) for reporting new hires</w:t>
      </w:r>
      <w:r w:rsidRPr="003969D0" w:rsidR="001B531B">
        <w:rPr>
          <w:rFonts w:ascii="Times New Roman" w:hAnsi="Times New Roman"/>
          <w:spacing w:val="-3"/>
          <w:szCs w:val="24"/>
        </w:rPr>
        <w:t>.</w:t>
      </w:r>
      <w:r w:rsidRPr="003969D0" w:rsidR="00FF7A4E">
        <w:rPr>
          <w:rFonts w:ascii="Times New Roman" w:hAnsi="Times New Roman"/>
          <w:spacing w:val="-3"/>
          <w:szCs w:val="24"/>
        </w:rPr>
        <w:t xml:space="preserve">  This provision is intended to simplify </w:t>
      </w:r>
      <w:r w:rsidRPr="003969D0" w:rsidR="00FF7A4E">
        <w:rPr>
          <w:rFonts w:ascii="Times New Roman" w:hAnsi="Times New Roman"/>
          <w:szCs w:val="24"/>
        </w:rPr>
        <w:t>the reporting of new hires for those employers</w:t>
      </w:r>
      <w:r w:rsidR="004039E8">
        <w:rPr>
          <w:rFonts w:ascii="Times New Roman" w:hAnsi="Times New Roman"/>
          <w:strike/>
          <w:szCs w:val="24"/>
        </w:rPr>
        <w:t xml:space="preserve"> </w:t>
      </w:r>
      <w:r w:rsidR="00D2218B">
        <w:rPr>
          <w:rFonts w:ascii="Times New Roman" w:hAnsi="Times New Roman"/>
          <w:szCs w:val="24"/>
        </w:rPr>
        <w:t xml:space="preserve">with </w:t>
      </w:r>
      <w:r w:rsidRPr="003969D0" w:rsidR="00FF7A4E">
        <w:rPr>
          <w:rFonts w:ascii="Times New Roman" w:hAnsi="Times New Roman"/>
          <w:szCs w:val="24"/>
        </w:rPr>
        <w:t>employees in two or more states</w:t>
      </w:r>
      <w:r w:rsidRPr="003969D0" w:rsidR="00FF7A4E">
        <w:rPr>
          <w:rFonts w:ascii="Times New Roman" w:hAnsi="Times New Roman"/>
          <w:spacing w:val="-3"/>
          <w:szCs w:val="24"/>
        </w:rPr>
        <w:t xml:space="preserve">.  </w:t>
      </w:r>
    </w:p>
    <w:p w:rsidRPr="003969D0" w:rsidR="00FF7A4E" w:rsidP="00FF7A4E" w:rsidRDefault="00FF7A4E" w14:paraId="4D5B49EB" w14:textId="77777777">
      <w:pPr>
        <w:tabs>
          <w:tab w:val="left" w:pos="-720"/>
        </w:tabs>
        <w:suppressAutoHyphens/>
        <w:rPr>
          <w:rFonts w:ascii="Times New Roman" w:hAnsi="Times New Roman"/>
          <w:spacing w:val="-3"/>
          <w:szCs w:val="24"/>
        </w:rPr>
      </w:pPr>
    </w:p>
    <w:p w:rsidRPr="003969D0" w:rsidR="00FF7A4E" w:rsidP="00FF7A4E" w:rsidRDefault="00FF7A4E" w14:paraId="422F9815" w14:textId="7CDD0C12">
      <w:pPr>
        <w:tabs>
          <w:tab w:val="left" w:pos="-720"/>
          <w:tab w:val="left" w:pos="0"/>
        </w:tabs>
        <w:suppressAutoHyphens/>
        <w:ind w:left="720" w:hanging="720"/>
        <w:rPr>
          <w:rFonts w:ascii="Times New Roman" w:hAnsi="Times New Roman"/>
          <w:spacing w:val="-3"/>
          <w:szCs w:val="24"/>
        </w:rPr>
      </w:pPr>
      <w:r w:rsidRPr="003969D0">
        <w:rPr>
          <w:rFonts w:ascii="Times New Roman" w:hAnsi="Times New Roman"/>
          <w:spacing w:val="-3"/>
          <w:szCs w:val="24"/>
        </w:rPr>
        <w:tab/>
        <w:t>States determine where to house the SDNH so</w:t>
      </w:r>
      <w:r w:rsidR="004039E8">
        <w:rPr>
          <w:rFonts w:ascii="Times New Roman" w:hAnsi="Times New Roman"/>
          <w:spacing w:val="-3"/>
          <w:szCs w:val="24"/>
        </w:rPr>
        <w:t xml:space="preserve"> </w:t>
      </w:r>
      <w:r w:rsidRPr="003969D0">
        <w:rPr>
          <w:rFonts w:ascii="Times New Roman" w:hAnsi="Times New Roman"/>
          <w:spacing w:val="-3"/>
          <w:szCs w:val="24"/>
        </w:rPr>
        <w:t>only one state agency collects and reports the new hire data to the NDNH</w:t>
      </w:r>
      <w:r w:rsidRPr="003969D0" w:rsidR="00A20294">
        <w:rPr>
          <w:rFonts w:ascii="Times New Roman" w:hAnsi="Times New Roman"/>
          <w:spacing w:val="-3"/>
          <w:szCs w:val="24"/>
        </w:rPr>
        <w:t xml:space="preserve">.  Most </w:t>
      </w:r>
      <w:r w:rsidRPr="003969D0" w:rsidR="006D1D54">
        <w:rPr>
          <w:rFonts w:ascii="Times New Roman" w:hAnsi="Times New Roman"/>
          <w:spacing w:val="-3"/>
          <w:szCs w:val="24"/>
        </w:rPr>
        <w:t>frequently,</w:t>
      </w:r>
      <w:r w:rsidRPr="003969D0" w:rsidR="00A20294">
        <w:rPr>
          <w:rFonts w:ascii="Times New Roman" w:hAnsi="Times New Roman"/>
          <w:spacing w:val="-3"/>
          <w:szCs w:val="24"/>
        </w:rPr>
        <w:t xml:space="preserve"> this is </w:t>
      </w:r>
      <w:r w:rsidRPr="003969D0">
        <w:rPr>
          <w:rFonts w:ascii="Times New Roman" w:hAnsi="Times New Roman"/>
          <w:spacing w:val="-3"/>
          <w:szCs w:val="24"/>
        </w:rPr>
        <w:t xml:space="preserve">the child support agency, the </w:t>
      </w:r>
      <w:r w:rsidRPr="003969D0" w:rsidR="001A64D9">
        <w:rPr>
          <w:rFonts w:ascii="Times New Roman" w:hAnsi="Times New Roman"/>
          <w:spacing w:val="-3"/>
          <w:szCs w:val="24"/>
        </w:rPr>
        <w:t>s</w:t>
      </w:r>
      <w:r w:rsidRPr="003969D0">
        <w:rPr>
          <w:rFonts w:ascii="Times New Roman" w:hAnsi="Times New Roman"/>
          <w:spacing w:val="-3"/>
          <w:szCs w:val="24"/>
        </w:rPr>
        <w:t xml:space="preserve">tate </w:t>
      </w:r>
      <w:r w:rsidRPr="003969D0" w:rsidR="001A64D9">
        <w:rPr>
          <w:rFonts w:ascii="Times New Roman" w:hAnsi="Times New Roman"/>
          <w:spacing w:val="-3"/>
          <w:szCs w:val="24"/>
        </w:rPr>
        <w:t>w</w:t>
      </w:r>
      <w:r w:rsidRPr="003969D0">
        <w:rPr>
          <w:rFonts w:ascii="Times New Roman" w:hAnsi="Times New Roman"/>
          <w:spacing w:val="-3"/>
          <w:szCs w:val="24"/>
        </w:rPr>
        <w:t xml:space="preserve">orkforce </w:t>
      </w:r>
      <w:r w:rsidRPr="003969D0" w:rsidR="001A64D9">
        <w:rPr>
          <w:rFonts w:ascii="Times New Roman" w:hAnsi="Times New Roman"/>
          <w:spacing w:val="-3"/>
          <w:szCs w:val="24"/>
        </w:rPr>
        <w:t>a</w:t>
      </w:r>
      <w:r w:rsidRPr="003969D0">
        <w:rPr>
          <w:rFonts w:ascii="Times New Roman" w:hAnsi="Times New Roman"/>
          <w:spacing w:val="-3"/>
          <w:szCs w:val="24"/>
        </w:rPr>
        <w:t>gency, or the revenue department.</w:t>
      </w:r>
    </w:p>
    <w:p w:rsidRPr="003969D0" w:rsidR="00FF7A4E" w:rsidP="00FF7A4E" w:rsidRDefault="00FF7A4E" w14:paraId="36EA440F" w14:textId="77777777">
      <w:pPr>
        <w:tabs>
          <w:tab w:val="left" w:pos="-720"/>
        </w:tabs>
        <w:suppressAutoHyphens/>
        <w:rPr>
          <w:rFonts w:ascii="Times New Roman" w:hAnsi="Times New Roman"/>
          <w:b/>
          <w:spacing w:val="-3"/>
          <w:szCs w:val="24"/>
        </w:rPr>
      </w:pPr>
    </w:p>
    <w:p w:rsidRPr="003969D0" w:rsidR="00FF7A4E" w:rsidP="00FF7A4E" w:rsidRDefault="00FF7A4E" w14:paraId="5441B28A" w14:textId="77777777">
      <w:pPr>
        <w:tabs>
          <w:tab w:val="left" w:pos="-720"/>
        </w:tabs>
        <w:suppressAutoHyphens/>
        <w:rPr>
          <w:rFonts w:ascii="Times New Roman" w:hAnsi="Times New Roman"/>
          <w:spacing w:val="-3"/>
          <w:szCs w:val="24"/>
        </w:rPr>
      </w:pPr>
      <w:r w:rsidRPr="003969D0">
        <w:rPr>
          <w:rFonts w:ascii="Times New Roman" w:hAnsi="Times New Roman"/>
          <w:b/>
          <w:spacing w:val="-3"/>
          <w:szCs w:val="24"/>
        </w:rPr>
        <w:t>5.</w:t>
      </w:r>
      <w:r w:rsidRPr="003969D0">
        <w:rPr>
          <w:rFonts w:ascii="Times New Roman" w:hAnsi="Times New Roman"/>
          <w:b/>
          <w:spacing w:val="-3"/>
          <w:szCs w:val="24"/>
        </w:rPr>
        <w:tab/>
        <w:t>Impact on Small Businesses or Other Small Entities</w:t>
      </w:r>
    </w:p>
    <w:p w:rsidRPr="003969D0" w:rsidR="00FF7A4E" w:rsidP="00FF7A4E" w:rsidRDefault="00FF7A4E" w14:paraId="776B2FB9" w14:textId="77777777">
      <w:pPr>
        <w:tabs>
          <w:tab w:val="left" w:pos="-720"/>
          <w:tab w:val="left" w:pos="0"/>
        </w:tabs>
        <w:suppressAutoHyphens/>
        <w:ind w:left="720"/>
        <w:rPr>
          <w:rFonts w:ascii="Times New Roman" w:hAnsi="Times New Roman"/>
          <w:spacing w:val="-3"/>
          <w:szCs w:val="24"/>
        </w:rPr>
      </w:pPr>
    </w:p>
    <w:p w:rsidRPr="003969D0" w:rsidR="001B531B" w:rsidP="00FF7A4E" w:rsidRDefault="001B531B" w14:paraId="6612B302" w14:textId="77777777">
      <w:pPr>
        <w:ind w:left="720"/>
        <w:rPr>
          <w:rFonts w:ascii="Times New Roman" w:hAnsi="Times New Roman"/>
          <w:spacing w:val="-3"/>
          <w:szCs w:val="24"/>
        </w:rPr>
      </w:pPr>
      <w:r w:rsidRPr="003969D0">
        <w:rPr>
          <w:rFonts w:ascii="Times New Roman" w:hAnsi="Times New Roman"/>
          <w:spacing w:val="-3"/>
          <w:szCs w:val="24"/>
        </w:rPr>
        <w:t>T</w:t>
      </w:r>
      <w:r w:rsidRPr="003969D0" w:rsidR="00FF7A4E">
        <w:rPr>
          <w:rFonts w:ascii="Times New Roman" w:hAnsi="Times New Roman"/>
          <w:spacing w:val="-3"/>
          <w:szCs w:val="24"/>
        </w:rPr>
        <w:t xml:space="preserve">o minimize the impact on </w:t>
      </w:r>
      <w:r w:rsidRPr="003969D0" w:rsidR="00B144F4">
        <w:rPr>
          <w:rFonts w:ascii="Times New Roman" w:hAnsi="Times New Roman"/>
          <w:spacing w:val="-3"/>
          <w:szCs w:val="24"/>
        </w:rPr>
        <w:t xml:space="preserve">small </w:t>
      </w:r>
      <w:r w:rsidRPr="003969D0" w:rsidR="00B819BC">
        <w:rPr>
          <w:rFonts w:ascii="Times New Roman" w:hAnsi="Times New Roman"/>
          <w:spacing w:val="-3"/>
          <w:szCs w:val="24"/>
        </w:rPr>
        <w:t>businesses</w:t>
      </w:r>
      <w:r w:rsidRPr="003969D0" w:rsidR="00FF7A4E">
        <w:rPr>
          <w:rFonts w:ascii="Times New Roman" w:hAnsi="Times New Roman"/>
          <w:spacing w:val="-3"/>
          <w:szCs w:val="24"/>
        </w:rPr>
        <w:t xml:space="preserve">, the information that states </w:t>
      </w:r>
      <w:r w:rsidRPr="003969D0" w:rsidR="0011358C">
        <w:rPr>
          <w:rFonts w:ascii="Times New Roman" w:hAnsi="Times New Roman"/>
          <w:spacing w:val="-3"/>
          <w:szCs w:val="24"/>
        </w:rPr>
        <w:t xml:space="preserve">must </w:t>
      </w:r>
      <w:r w:rsidRPr="003969D0" w:rsidR="00FF7A4E">
        <w:rPr>
          <w:rFonts w:ascii="Times New Roman" w:hAnsi="Times New Roman"/>
          <w:spacing w:val="-3"/>
          <w:szCs w:val="24"/>
        </w:rPr>
        <w:t xml:space="preserve">report to the NDNH </w:t>
      </w:r>
      <w:r w:rsidRPr="003969D0" w:rsidR="00B144F4">
        <w:rPr>
          <w:rFonts w:ascii="Times New Roman" w:hAnsi="Times New Roman"/>
          <w:spacing w:val="-3"/>
          <w:szCs w:val="24"/>
        </w:rPr>
        <w:t xml:space="preserve">is limited </w:t>
      </w:r>
      <w:r w:rsidRPr="003969D0" w:rsidR="00FF7A4E">
        <w:rPr>
          <w:rFonts w:ascii="Times New Roman" w:hAnsi="Times New Roman"/>
          <w:spacing w:val="-3"/>
          <w:szCs w:val="24"/>
        </w:rPr>
        <w:t xml:space="preserve">to </w:t>
      </w:r>
      <w:r w:rsidRPr="003969D0" w:rsidR="00B144F4">
        <w:rPr>
          <w:rFonts w:ascii="Times New Roman" w:hAnsi="Times New Roman"/>
          <w:spacing w:val="-3"/>
          <w:szCs w:val="24"/>
        </w:rPr>
        <w:t>seven</w:t>
      </w:r>
      <w:r w:rsidRPr="003969D0" w:rsidR="00200325">
        <w:rPr>
          <w:rFonts w:ascii="Times New Roman" w:hAnsi="Times New Roman"/>
          <w:spacing w:val="-3"/>
          <w:szCs w:val="24"/>
        </w:rPr>
        <w:t xml:space="preserve"> </w:t>
      </w:r>
      <w:r w:rsidR="00DD410B">
        <w:rPr>
          <w:rFonts w:ascii="Times New Roman" w:hAnsi="Times New Roman"/>
          <w:spacing w:val="-3"/>
          <w:szCs w:val="24"/>
        </w:rPr>
        <w:t xml:space="preserve">mandated </w:t>
      </w:r>
      <w:r w:rsidRPr="003969D0" w:rsidR="00FF7A4E">
        <w:rPr>
          <w:rFonts w:ascii="Times New Roman" w:hAnsi="Times New Roman"/>
          <w:spacing w:val="-3"/>
          <w:szCs w:val="24"/>
        </w:rPr>
        <w:t>data elements</w:t>
      </w:r>
      <w:r w:rsidR="00DD410B">
        <w:rPr>
          <w:rFonts w:ascii="Times New Roman" w:hAnsi="Times New Roman"/>
          <w:spacing w:val="-3"/>
          <w:szCs w:val="24"/>
        </w:rPr>
        <w:t xml:space="preserve"> </w:t>
      </w:r>
      <w:r w:rsidRPr="003969D0" w:rsidR="00200325">
        <w:rPr>
          <w:rFonts w:ascii="Times New Roman" w:hAnsi="Times New Roman"/>
          <w:spacing w:val="-3"/>
          <w:szCs w:val="24"/>
        </w:rPr>
        <w:t>found on the IRS Form W-4</w:t>
      </w:r>
      <w:r w:rsidR="00EA30C8">
        <w:rPr>
          <w:rFonts w:ascii="Times New Roman" w:hAnsi="Times New Roman"/>
          <w:spacing w:val="-3"/>
          <w:szCs w:val="24"/>
        </w:rPr>
        <w:t>:</w:t>
      </w:r>
      <w:r w:rsidR="00422CEA">
        <w:rPr>
          <w:rFonts w:ascii="Times New Roman" w:hAnsi="Times New Roman"/>
          <w:spacing w:val="-3"/>
          <w:szCs w:val="24"/>
        </w:rPr>
        <w:t xml:space="preserve"> the </w:t>
      </w:r>
      <w:r w:rsidRPr="003969D0" w:rsidR="00516FB4">
        <w:rPr>
          <w:rFonts w:ascii="Times New Roman" w:hAnsi="Times New Roman"/>
          <w:spacing w:val="-3"/>
          <w:szCs w:val="24"/>
        </w:rPr>
        <w:t>employee</w:t>
      </w:r>
      <w:r w:rsidRPr="003969D0" w:rsidR="001D2D24">
        <w:rPr>
          <w:rFonts w:ascii="Times New Roman" w:hAnsi="Times New Roman"/>
          <w:spacing w:val="-3"/>
          <w:szCs w:val="24"/>
        </w:rPr>
        <w:t xml:space="preserve"> </w:t>
      </w:r>
      <w:r w:rsidRPr="003969D0" w:rsidR="00FF7A4E">
        <w:rPr>
          <w:rFonts w:ascii="Times New Roman" w:hAnsi="Times New Roman"/>
          <w:spacing w:val="-3"/>
          <w:szCs w:val="24"/>
        </w:rPr>
        <w:t>name, address, Social Security number</w:t>
      </w:r>
      <w:r w:rsidRPr="003969D0" w:rsidR="00BD7C14">
        <w:rPr>
          <w:rFonts w:ascii="Times New Roman" w:hAnsi="Times New Roman"/>
          <w:spacing w:val="-3"/>
          <w:szCs w:val="24"/>
        </w:rPr>
        <w:t xml:space="preserve">, </w:t>
      </w:r>
      <w:r w:rsidRPr="003969D0" w:rsidR="0014470E">
        <w:rPr>
          <w:rFonts w:ascii="Times New Roman" w:hAnsi="Times New Roman"/>
          <w:spacing w:val="-3"/>
          <w:szCs w:val="24"/>
        </w:rPr>
        <w:t>date of hire</w:t>
      </w:r>
      <w:r w:rsidRPr="003969D0" w:rsidR="00BD7C14">
        <w:rPr>
          <w:rFonts w:ascii="Times New Roman" w:hAnsi="Times New Roman"/>
          <w:spacing w:val="-3"/>
          <w:szCs w:val="24"/>
        </w:rPr>
        <w:t xml:space="preserve">, </w:t>
      </w:r>
      <w:r w:rsidRPr="003969D0" w:rsidR="00FF7A4E">
        <w:rPr>
          <w:rFonts w:ascii="Times New Roman" w:hAnsi="Times New Roman"/>
          <w:spacing w:val="-3"/>
          <w:szCs w:val="24"/>
        </w:rPr>
        <w:t xml:space="preserve">the </w:t>
      </w:r>
      <w:r w:rsidRPr="003969D0" w:rsidR="001645D5">
        <w:rPr>
          <w:rFonts w:ascii="Times New Roman" w:hAnsi="Times New Roman"/>
          <w:spacing w:val="-3"/>
          <w:szCs w:val="24"/>
        </w:rPr>
        <w:t>employer’s</w:t>
      </w:r>
      <w:r w:rsidRPr="003969D0" w:rsidR="00516FB4">
        <w:rPr>
          <w:rFonts w:ascii="Times New Roman" w:hAnsi="Times New Roman"/>
          <w:spacing w:val="-3"/>
          <w:szCs w:val="24"/>
        </w:rPr>
        <w:t xml:space="preserve"> </w:t>
      </w:r>
      <w:r w:rsidRPr="003969D0" w:rsidR="00FF7A4E">
        <w:rPr>
          <w:rFonts w:ascii="Times New Roman" w:hAnsi="Times New Roman"/>
          <w:spacing w:val="-3"/>
          <w:szCs w:val="24"/>
        </w:rPr>
        <w:t>name</w:t>
      </w:r>
      <w:r w:rsidRPr="003969D0" w:rsidR="00516FB4">
        <w:rPr>
          <w:rFonts w:ascii="Times New Roman" w:hAnsi="Times New Roman"/>
          <w:spacing w:val="-3"/>
          <w:szCs w:val="24"/>
        </w:rPr>
        <w:t>,</w:t>
      </w:r>
      <w:r w:rsidRPr="003969D0" w:rsidR="00FE07C0">
        <w:rPr>
          <w:rFonts w:ascii="Times New Roman" w:hAnsi="Times New Roman"/>
          <w:spacing w:val="-3"/>
          <w:szCs w:val="24"/>
        </w:rPr>
        <w:t xml:space="preserve"> </w:t>
      </w:r>
      <w:r w:rsidRPr="003969D0" w:rsidR="00FF7A4E">
        <w:rPr>
          <w:rFonts w:ascii="Times New Roman" w:hAnsi="Times New Roman"/>
          <w:spacing w:val="-3"/>
          <w:szCs w:val="24"/>
        </w:rPr>
        <w:t>address</w:t>
      </w:r>
      <w:r w:rsidRPr="003969D0" w:rsidR="00516FB4">
        <w:rPr>
          <w:rFonts w:ascii="Times New Roman" w:hAnsi="Times New Roman"/>
          <w:spacing w:val="-3"/>
          <w:szCs w:val="24"/>
        </w:rPr>
        <w:t>,</w:t>
      </w:r>
      <w:r w:rsidRPr="003969D0" w:rsidR="00B2035A">
        <w:rPr>
          <w:rFonts w:ascii="Times New Roman" w:hAnsi="Times New Roman"/>
          <w:spacing w:val="-3"/>
          <w:szCs w:val="24"/>
        </w:rPr>
        <w:t xml:space="preserve"> </w:t>
      </w:r>
      <w:r w:rsidRPr="003969D0" w:rsidR="00FF7A4E">
        <w:rPr>
          <w:rFonts w:ascii="Times New Roman" w:hAnsi="Times New Roman"/>
          <w:spacing w:val="-3"/>
          <w:szCs w:val="24"/>
        </w:rPr>
        <w:t>and Federal Employer Identification Number</w:t>
      </w:r>
      <w:r w:rsidRPr="003969D0" w:rsidR="00516FB4">
        <w:rPr>
          <w:rFonts w:ascii="Times New Roman" w:hAnsi="Times New Roman"/>
          <w:spacing w:val="-3"/>
          <w:szCs w:val="24"/>
        </w:rPr>
        <w:t>.</w:t>
      </w:r>
    </w:p>
    <w:p w:rsidRPr="003969D0" w:rsidR="001B531B" w:rsidP="00FF7A4E" w:rsidRDefault="001B531B" w14:paraId="766A35A8" w14:textId="77777777">
      <w:pPr>
        <w:ind w:left="720"/>
        <w:rPr>
          <w:rFonts w:ascii="Times New Roman" w:hAnsi="Times New Roman"/>
          <w:spacing w:val="-3"/>
          <w:szCs w:val="24"/>
        </w:rPr>
      </w:pPr>
    </w:p>
    <w:p w:rsidRPr="003969D0" w:rsidR="00FF7A4E" w:rsidP="00FF7A4E" w:rsidRDefault="0014470E" w14:paraId="63995761" w14:textId="5AF015B5">
      <w:pPr>
        <w:ind w:left="720"/>
        <w:rPr>
          <w:rFonts w:ascii="Times New Roman" w:hAnsi="Times New Roman"/>
          <w:spacing w:val="-3"/>
          <w:szCs w:val="24"/>
        </w:rPr>
      </w:pPr>
      <w:r w:rsidRPr="003969D0">
        <w:rPr>
          <w:rFonts w:ascii="Times New Roman" w:hAnsi="Times New Roman"/>
          <w:spacing w:val="-3"/>
          <w:szCs w:val="24"/>
        </w:rPr>
        <w:t>S</w:t>
      </w:r>
      <w:r w:rsidRPr="003969D0" w:rsidR="00FF7A4E">
        <w:rPr>
          <w:rFonts w:ascii="Times New Roman" w:hAnsi="Times New Roman"/>
          <w:spacing w:val="-3"/>
          <w:szCs w:val="24"/>
        </w:rPr>
        <w:t xml:space="preserve">tates have the </w:t>
      </w:r>
      <w:r w:rsidRPr="003969D0" w:rsidR="00F06FFE">
        <w:rPr>
          <w:rFonts w:ascii="Times New Roman" w:hAnsi="Times New Roman"/>
          <w:spacing w:val="-3"/>
          <w:szCs w:val="24"/>
        </w:rPr>
        <w:t xml:space="preserve">authority to enact laws </w:t>
      </w:r>
      <w:r w:rsidRPr="003969D0" w:rsidR="00FF7A4E">
        <w:rPr>
          <w:rFonts w:ascii="Times New Roman" w:hAnsi="Times New Roman"/>
          <w:spacing w:val="-3"/>
          <w:szCs w:val="24"/>
        </w:rPr>
        <w:t>requir</w:t>
      </w:r>
      <w:r w:rsidRPr="003969D0" w:rsidR="00F06FFE">
        <w:rPr>
          <w:rFonts w:ascii="Times New Roman" w:hAnsi="Times New Roman"/>
          <w:spacing w:val="-3"/>
          <w:szCs w:val="24"/>
        </w:rPr>
        <w:t>ing</w:t>
      </w:r>
      <w:r w:rsidRPr="003969D0" w:rsidR="00FF7A4E">
        <w:rPr>
          <w:rFonts w:ascii="Times New Roman" w:hAnsi="Times New Roman"/>
          <w:spacing w:val="-3"/>
          <w:szCs w:val="24"/>
        </w:rPr>
        <w:t xml:space="preserve"> information </w:t>
      </w:r>
      <w:r w:rsidRPr="004039E8" w:rsidR="00B144F4">
        <w:rPr>
          <w:rFonts w:ascii="Times New Roman" w:hAnsi="Times New Roman"/>
          <w:spacing w:val="-3"/>
          <w:szCs w:val="24"/>
        </w:rPr>
        <w:t>in addition to</w:t>
      </w:r>
      <w:r w:rsidR="004039E8">
        <w:rPr>
          <w:rFonts w:ascii="Times New Roman" w:hAnsi="Times New Roman"/>
          <w:spacing w:val="-3"/>
          <w:szCs w:val="24"/>
        </w:rPr>
        <w:t xml:space="preserve"> </w:t>
      </w:r>
      <w:r w:rsidRPr="003969D0" w:rsidR="00B2035A">
        <w:rPr>
          <w:rFonts w:ascii="Times New Roman" w:hAnsi="Times New Roman"/>
          <w:spacing w:val="-3"/>
          <w:szCs w:val="24"/>
        </w:rPr>
        <w:t xml:space="preserve">the federally </w:t>
      </w:r>
      <w:r w:rsidRPr="003969D0" w:rsidR="00FF7A4E">
        <w:rPr>
          <w:rFonts w:ascii="Times New Roman" w:hAnsi="Times New Roman"/>
          <w:spacing w:val="-3"/>
          <w:szCs w:val="24"/>
        </w:rPr>
        <w:t xml:space="preserve">mandated data elements.  </w:t>
      </w:r>
      <w:r w:rsidRPr="003969D0" w:rsidR="005A47A9">
        <w:rPr>
          <w:rFonts w:ascii="Times New Roman" w:hAnsi="Times New Roman"/>
          <w:spacing w:val="-3"/>
          <w:szCs w:val="24"/>
        </w:rPr>
        <w:t xml:space="preserve">To </w:t>
      </w:r>
      <w:r w:rsidRPr="003969D0" w:rsidR="00AE6B15">
        <w:rPr>
          <w:rFonts w:ascii="Times New Roman" w:hAnsi="Times New Roman"/>
          <w:spacing w:val="-3"/>
          <w:szCs w:val="24"/>
        </w:rPr>
        <w:t>accommodate</w:t>
      </w:r>
      <w:r w:rsidRPr="003969D0" w:rsidR="005A47A9">
        <w:rPr>
          <w:rFonts w:ascii="Times New Roman" w:hAnsi="Times New Roman"/>
          <w:spacing w:val="-3"/>
          <w:szCs w:val="24"/>
        </w:rPr>
        <w:t xml:space="preserve"> </w:t>
      </w:r>
      <w:r w:rsidRPr="003969D0" w:rsidR="006D1D54">
        <w:rPr>
          <w:rFonts w:ascii="Times New Roman" w:hAnsi="Times New Roman"/>
          <w:spacing w:val="-3"/>
          <w:szCs w:val="24"/>
        </w:rPr>
        <w:t>employers</w:t>
      </w:r>
      <w:r w:rsidRPr="003969D0" w:rsidR="00FF7A4E">
        <w:rPr>
          <w:rFonts w:ascii="Times New Roman" w:hAnsi="Times New Roman"/>
          <w:spacing w:val="-3"/>
          <w:szCs w:val="24"/>
        </w:rPr>
        <w:t xml:space="preserve"> and state request</w:t>
      </w:r>
      <w:r w:rsidRPr="003969D0" w:rsidR="005A47A9">
        <w:rPr>
          <w:rFonts w:ascii="Times New Roman" w:hAnsi="Times New Roman"/>
          <w:spacing w:val="-3"/>
          <w:szCs w:val="24"/>
        </w:rPr>
        <w:t>s</w:t>
      </w:r>
      <w:r w:rsidRPr="003969D0" w:rsidR="00FF7A4E">
        <w:rPr>
          <w:rFonts w:ascii="Times New Roman" w:hAnsi="Times New Roman"/>
          <w:spacing w:val="-3"/>
          <w:szCs w:val="24"/>
        </w:rPr>
        <w:t xml:space="preserve">, the NDNH </w:t>
      </w:r>
      <w:r w:rsidR="00D063BD">
        <w:rPr>
          <w:rFonts w:ascii="Times New Roman" w:hAnsi="Times New Roman"/>
          <w:spacing w:val="-3"/>
          <w:szCs w:val="24"/>
        </w:rPr>
        <w:t>can</w:t>
      </w:r>
      <w:r w:rsidRPr="003969D0" w:rsidR="00FF7A4E">
        <w:rPr>
          <w:rFonts w:ascii="Times New Roman" w:hAnsi="Times New Roman"/>
          <w:spacing w:val="-3"/>
          <w:szCs w:val="24"/>
        </w:rPr>
        <w:t xml:space="preserve"> accept </w:t>
      </w:r>
      <w:r w:rsidRPr="003969D0" w:rsidR="00E12340">
        <w:rPr>
          <w:rFonts w:ascii="Times New Roman" w:hAnsi="Times New Roman"/>
          <w:spacing w:val="-3"/>
          <w:szCs w:val="24"/>
        </w:rPr>
        <w:t xml:space="preserve">the </w:t>
      </w:r>
      <w:r w:rsidRPr="003969D0" w:rsidR="004168D9">
        <w:rPr>
          <w:rFonts w:ascii="Times New Roman" w:hAnsi="Times New Roman"/>
          <w:spacing w:val="-3"/>
          <w:szCs w:val="24"/>
        </w:rPr>
        <w:t xml:space="preserve">employee’s </w:t>
      </w:r>
      <w:r w:rsidRPr="003969D0" w:rsidR="00E12340">
        <w:rPr>
          <w:rFonts w:ascii="Times New Roman" w:hAnsi="Times New Roman"/>
          <w:spacing w:val="-3"/>
          <w:szCs w:val="24"/>
        </w:rPr>
        <w:t>state of hire, date of birth,</w:t>
      </w:r>
      <w:r w:rsidRPr="003969D0" w:rsidR="005A47A9">
        <w:rPr>
          <w:rFonts w:ascii="Times New Roman" w:hAnsi="Times New Roman"/>
          <w:spacing w:val="-3"/>
          <w:szCs w:val="24"/>
        </w:rPr>
        <w:t xml:space="preserve"> </w:t>
      </w:r>
      <w:r w:rsidRPr="003969D0" w:rsidR="004168D9">
        <w:rPr>
          <w:rFonts w:ascii="Times New Roman" w:hAnsi="Times New Roman"/>
          <w:spacing w:val="-3"/>
          <w:szCs w:val="24"/>
        </w:rPr>
        <w:t xml:space="preserve">and employer’s </w:t>
      </w:r>
      <w:r w:rsidRPr="003969D0" w:rsidR="00FF7A4E">
        <w:rPr>
          <w:rFonts w:ascii="Times New Roman" w:hAnsi="Times New Roman"/>
          <w:spacing w:val="-3"/>
          <w:szCs w:val="24"/>
        </w:rPr>
        <w:t>secondary</w:t>
      </w:r>
      <w:r w:rsidRPr="003969D0" w:rsidR="005A47A9">
        <w:rPr>
          <w:rFonts w:ascii="Times New Roman" w:hAnsi="Times New Roman"/>
          <w:spacing w:val="-3"/>
          <w:szCs w:val="24"/>
        </w:rPr>
        <w:t xml:space="preserve"> and foreign address.</w:t>
      </w:r>
      <w:r w:rsidRPr="003969D0" w:rsidR="00FF7A4E">
        <w:rPr>
          <w:rFonts w:ascii="Times New Roman" w:hAnsi="Times New Roman"/>
          <w:spacing w:val="-3"/>
          <w:szCs w:val="24"/>
        </w:rPr>
        <w:t xml:space="preserve"> </w:t>
      </w:r>
    </w:p>
    <w:p w:rsidRPr="003969D0" w:rsidR="00FF7A4E" w:rsidP="00FF7A4E" w:rsidRDefault="00FF7A4E" w14:paraId="0CBA0D11" w14:textId="77777777">
      <w:pPr>
        <w:tabs>
          <w:tab w:val="left" w:pos="-720"/>
          <w:tab w:val="left" w:pos="0"/>
        </w:tabs>
        <w:suppressAutoHyphens/>
        <w:ind w:left="720"/>
        <w:rPr>
          <w:rFonts w:ascii="Times New Roman" w:hAnsi="Times New Roman"/>
          <w:spacing w:val="-3"/>
          <w:szCs w:val="24"/>
        </w:rPr>
      </w:pPr>
    </w:p>
    <w:p w:rsidRPr="003969D0" w:rsidR="00FF7A4E" w:rsidP="0014470E" w:rsidRDefault="00FF7A4E" w14:paraId="5893FD12" w14:textId="77777777">
      <w:pPr>
        <w:pStyle w:val="BodyText2"/>
        <w:ind w:left="720"/>
        <w:jc w:val="left"/>
        <w:rPr>
          <w:b w:val="0"/>
          <w:szCs w:val="24"/>
        </w:rPr>
      </w:pPr>
      <w:r w:rsidRPr="003969D0">
        <w:rPr>
          <w:b w:val="0"/>
          <w:szCs w:val="24"/>
        </w:rPr>
        <w:t xml:space="preserve">The quarterly wage and unemployment insurance claim data are already collected at the state level, so this requirement poses no additional burden on employers.  </w:t>
      </w:r>
    </w:p>
    <w:p w:rsidRPr="003969D0" w:rsidR="00FF7A4E" w:rsidP="0014470E" w:rsidRDefault="00FF7A4E" w14:paraId="406088B6" w14:textId="77777777">
      <w:pPr>
        <w:pStyle w:val="BodyText2"/>
        <w:ind w:left="720"/>
        <w:jc w:val="left"/>
        <w:rPr>
          <w:b w:val="0"/>
          <w:szCs w:val="24"/>
        </w:rPr>
      </w:pPr>
    </w:p>
    <w:p w:rsidRPr="003969D0" w:rsidR="00FF7A4E" w:rsidP="0014470E" w:rsidRDefault="0011358C" w14:paraId="52697A8B" w14:textId="77777777">
      <w:pPr>
        <w:pStyle w:val="BodyText2"/>
        <w:ind w:left="720"/>
        <w:jc w:val="left"/>
        <w:rPr>
          <w:b w:val="0"/>
          <w:szCs w:val="24"/>
        </w:rPr>
      </w:pPr>
      <w:r w:rsidRPr="003969D0">
        <w:rPr>
          <w:b w:val="0"/>
          <w:spacing w:val="-2"/>
          <w:szCs w:val="24"/>
        </w:rPr>
        <w:t>T</w:t>
      </w:r>
      <w:r w:rsidRPr="003969D0" w:rsidR="00FF7A4E">
        <w:rPr>
          <w:b w:val="0"/>
          <w:spacing w:val="-2"/>
          <w:szCs w:val="24"/>
        </w:rPr>
        <w:t>h</w:t>
      </w:r>
      <w:r w:rsidRPr="003969D0" w:rsidR="009E4C12">
        <w:rPr>
          <w:b w:val="0"/>
          <w:spacing w:val="-2"/>
          <w:szCs w:val="24"/>
        </w:rPr>
        <w:t>e</w:t>
      </w:r>
      <w:r w:rsidRPr="003969D0" w:rsidR="00FF7A4E">
        <w:rPr>
          <w:b w:val="0"/>
          <w:spacing w:val="-2"/>
          <w:szCs w:val="24"/>
        </w:rPr>
        <w:t xml:space="preserve"> requirement </w:t>
      </w:r>
      <w:r w:rsidRPr="003969D0" w:rsidR="009E4C12">
        <w:rPr>
          <w:b w:val="0"/>
          <w:spacing w:val="-2"/>
          <w:szCs w:val="24"/>
        </w:rPr>
        <w:t>to register as a</w:t>
      </w:r>
      <w:r w:rsidRPr="003969D0" w:rsidR="00FF7A4E">
        <w:rPr>
          <w:b w:val="0"/>
          <w:spacing w:val="-2"/>
          <w:szCs w:val="24"/>
        </w:rPr>
        <w:t xml:space="preserve"> multistate employer</w:t>
      </w:r>
      <w:r w:rsidRPr="003969D0">
        <w:rPr>
          <w:szCs w:val="24"/>
        </w:rPr>
        <w:t xml:space="preserve"> </w:t>
      </w:r>
      <w:r w:rsidRPr="003969D0">
        <w:rPr>
          <w:b w:val="0"/>
          <w:spacing w:val="-2"/>
          <w:szCs w:val="24"/>
        </w:rPr>
        <w:t>does not affect most small businesses and other small entities</w:t>
      </w:r>
      <w:r w:rsidR="00DD410B">
        <w:rPr>
          <w:b w:val="0"/>
          <w:spacing w:val="-2"/>
          <w:szCs w:val="24"/>
        </w:rPr>
        <w:t xml:space="preserve"> because they may not operate in multistates.</w:t>
      </w:r>
    </w:p>
    <w:p w:rsidRPr="003969D0" w:rsidR="00FF7A4E" w:rsidP="00FF7A4E" w:rsidRDefault="00FF7A4E" w14:paraId="338F0AD3" w14:textId="77777777">
      <w:pPr>
        <w:tabs>
          <w:tab w:val="left" w:pos="-720"/>
        </w:tabs>
        <w:suppressAutoHyphens/>
        <w:rPr>
          <w:rFonts w:ascii="Times New Roman" w:hAnsi="Times New Roman"/>
          <w:spacing w:val="-3"/>
          <w:szCs w:val="24"/>
        </w:rPr>
      </w:pPr>
    </w:p>
    <w:p w:rsidRPr="003969D0" w:rsidR="00FF7A4E" w:rsidP="00FF7A4E" w:rsidRDefault="00FF7A4E" w14:paraId="119F22D0"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3969D0">
        <w:rPr>
          <w:rFonts w:ascii="Times New Roman" w:hAnsi="Times New Roman"/>
          <w:b/>
          <w:spacing w:val="-3"/>
          <w:szCs w:val="24"/>
        </w:rPr>
        <w:t>6.</w:t>
      </w:r>
      <w:r w:rsidRPr="003969D0">
        <w:rPr>
          <w:rFonts w:ascii="Times New Roman" w:hAnsi="Times New Roman"/>
          <w:b/>
          <w:spacing w:val="-3"/>
          <w:szCs w:val="24"/>
        </w:rPr>
        <w:tab/>
      </w:r>
      <w:r w:rsidRPr="003969D0">
        <w:rPr>
          <w:rFonts w:ascii="Times New Roman" w:hAnsi="Times New Roman"/>
          <w:b/>
          <w:szCs w:val="24"/>
        </w:rPr>
        <w:t>Consequences of Collecting the Information Less Frequently</w:t>
      </w:r>
      <w:r w:rsidRPr="003969D0">
        <w:rPr>
          <w:rFonts w:ascii="Times New Roman" w:hAnsi="Times New Roman"/>
          <w:b/>
          <w:spacing w:val="-3"/>
          <w:szCs w:val="24"/>
        </w:rPr>
        <w:tab/>
      </w:r>
    </w:p>
    <w:p w:rsidRPr="003969D0" w:rsidR="00FF7A4E" w:rsidP="00FF7A4E" w:rsidRDefault="00FF7A4E" w14:paraId="21073718" w14:textId="77777777">
      <w:pPr>
        <w:tabs>
          <w:tab w:val="left" w:pos="-720"/>
        </w:tabs>
        <w:suppressAutoHyphens/>
        <w:rPr>
          <w:rFonts w:ascii="Times New Roman" w:hAnsi="Times New Roman"/>
          <w:b/>
          <w:spacing w:val="-3"/>
          <w:szCs w:val="24"/>
        </w:rPr>
      </w:pPr>
    </w:p>
    <w:p w:rsidRPr="003969D0" w:rsidR="003669F2" w:rsidP="003669F2" w:rsidRDefault="00FF7A4E" w14:paraId="2CD949AB" w14:textId="6805D826">
      <w:pPr>
        <w:pStyle w:val="BodyTextIndent2"/>
        <w:jc w:val="left"/>
        <w:rPr>
          <w:b/>
          <w:szCs w:val="24"/>
        </w:rPr>
      </w:pPr>
      <w:r w:rsidRPr="003969D0">
        <w:rPr>
          <w:szCs w:val="24"/>
        </w:rPr>
        <w:tab/>
      </w:r>
      <w:r w:rsidRPr="003969D0" w:rsidR="0022490D">
        <w:rPr>
          <w:szCs w:val="24"/>
        </w:rPr>
        <w:t>E</w:t>
      </w:r>
      <w:r w:rsidRPr="003969D0" w:rsidR="002D0271">
        <w:rPr>
          <w:szCs w:val="24"/>
        </w:rPr>
        <w:t>mployers</w:t>
      </w:r>
      <w:r w:rsidRPr="003969D0" w:rsidR="00C8598E">
        <w:rPr>
          <w:szCs w:val="24"/>
        </w:rPr>
        <w:t xml:space="preserve"> </w:t>
      </w:r>
      <w:r w:rsidRPr="003969D0" w:rsidR="00625A7B">
        <w:rPr>
          <w:szCs w:val="24"/>
        </w:rPr>
        <w:t xml:space="preserve">must </w:t>
      </w:r>
      <w:r w:rsidRPr="003969D0" w:rsidR="002D0271">
        <w:rPr>
          <w:szCs w:val="24"/>
        </w:rPr>
        <w:t>submit new hire information to their respective SDNH</w:t>
      </w:r>
      <w:r w:rsidRPr="003969D0" w:rsidR="00EE570E">
        <w:rPr>
          <w:szCs w:val="24"/>
        </w:rPr>
        <w:t xml:space="preserve"> within 20 days</w:t>
      </w:r>
      <w:r w:rsidRPr="003969D0" w:rsidR="00625A7B">
        <w:rPr>
          <w:szCs w:val="24"/>
        </w:rPr>
        <w:t>,</w:t>
      </w:r>
      <w:r w:rsidRPr="003969D0" w:rsidR="00EE570E">
        <w:rPr>
          <w:szCs w:val="24"/>
        </w:rPr>
        <w:t xml:space="preserve"> and t</w:t>
      </w:r>
      <w:r w:rsidRPr="003969D0" w:rsidR="0022490D">
        <w:rPr>
          <w:szCs w:val="24"/>
        </w:rPr>
        <w:t xml:space="preserve">he </w:t>
      </w:r>
      <w:r w:rsidRPr="003969D0" w:rsidR="002D0271">
        <w:rPr>
          <w:szCs w:val="24"/>
        </w:rPr>
        <w:t xml:space="preserve">SDNH </w:t>
      </w:r>
      <w:r w:rsidRPr="003969D0" w:rsidR="00625A7B">
        <w:rPr>
          <w:szCs w:val="24"/>
        </w:rPr>
        <w:t xml:space="preserve">must </w:t>
      </w:r>
      <w:r w:rsidRPr="003969D0" w:rsidR="002D0271">
        <w:rPr>
          <w:szCs w:val="24"/>
        </w:rPr>
        <w:t xml:space="preserve">submit the information to </w:t>
      </w:r>
      <w:r w:rsidRPr="003969D0" w:rsidR="00C8598E">
        <w:rPr>
          <w:szCs w:val="24"/>
        </w:rPr>
        <w:t>OCSE</w:t>
      </w:r>
      <w:r w:rsidRPr="003969D0" w:rsidR="0022490D">
        <w:rPr>
          <w:szCs w:val="24"/>
        </w:rPr>
        <w:t xml:space="preserve"> </w:t>
      </w:r>
      <w:r w:rsidRPr="003969D0" w:rsidR="00EE570E">
        <w:rPr>
          <w:szCs w:val="24"/>
        </w:rPr>
        <w:t>for the NDNH within three days</w:t>
      </w:r>
      <w:r w:rsidRPr="003969D0" w:rsidR="009710B4">
        <w:rPr>
          <w:szCs w:val="24"/>
        </w:rPr>
        <w:t xml:space="preserve">.  </w:t>
      </w:r>
      <w:r w:rsidRPr="003969D0" w:rsidR="0022490D">
        <w:rPr>
          <w:szCs w:val="24"/>
        </w:rPr>
        <w:t>C</w:t>
      </w:r>
      <w:r w:rsidRPr="003969D0" w:rsidR="00E613E2">
        <w:rPr>
          <w:szCs w:val="24"/>
        </w:rPr>
        <w:t xml:space="preserve">ollecting </w:t>
      </w:r>
      <w:r w:rsidRPr="003969D0" w:rsidR="00E61A37">
        <w:rPr>
          <w:szCs w:val="24"/>
        </w:rPr>
        <w:t>the</w:t>
      </w:r>
      <w:r w:rsidRPr="003969D0" w:rsidR="00E613E2">
        <w:rPr>
          <w:szCs w:val="24"/>
        </w:rPr>
        <w:t xml:space="preserve"> </w:t>
      </w:r>
      <w:bookmarkStart w:name="_Hlk100302924" w:id="3"/>
      <w:r w:rsidRPr="003969D0" w:rsidR="00E613E2">
        <w:rPr>
          <w:szCs w:val="24"/>
        </w:rPr>
        <w:t xml:space="preserve">information </w:t>
      </w:r>
      <w:r w:rsidRPr="003969D0" w:rsidR="00E61A37">
        <w:rPr>
          <w:szCs w:val="24"/>
        </w:rPr>
        <w:t>less frequently</w:t>
      </w:r>
      <w:r w:rsidRPr="003969D0" w:rsidR="002D0271">
        <w:rPr>
          <w:szCs w:val="24"/>
        </w:rPr>
        <w:t xml:space="preserve"> puts the employers and states in jeopardy of violating federal law</w:t>
      </w:r>
      <w:r w:rsidRPr="003969D0" w:rsidR="00C8598E">
        <w:rPr>
          <w:szCs w:val="24"/>
        </w:rPr>
        <w:t xml:space="preserve">. </w:t>
      </w:r>
      <w:r w:rsidRPr="003969D0" w:rsidR="00D44038">
        <w:rPr>
          <w:szCs w:val="24"/>
        </w:rPr>
        <w:t xml:space="preserve">Collecting less </w:t>
      </w:r>
      <w:r w:rsidRPr="004039E8" w:rsidR="00D44038">
        <w:rPr>
          <w:szCs w:val="24"/>
        </w:rPr>
        <w:t xml:space="preserve">frequently </w:t>
      </w:r>
      <w:r w:rsidRPr="004039E8" w:rsidR="00E61A37">
        <w:rPr>
          <w:szCs w:val="24"/>
        </w:rPr>
        <w:t xml:space="preserve">will </w:t>
      </w:r>
      <w:r w:rsidRPr="004039E8" w:rsidR="0022490D">
        <w:rPr>
          <w:szCs w:val="24"/>
        </w:rPr>
        <w:t xml:space="preserve">also </w:t>
      </w:r>
      <w:r w:rsidRPr="004039E8" w:rsidR="003669F2">
        <w:rPr>
          <w:szCs w:val="24"/>
        </w:rPr>
        <w:t>impa</w:t>
      </w:r>
      <w:r w:rsidRPr="004039E8" w:rsidR="00D44038">
        <w:rPr>
          <w:szCs w:val="24"/>
        </w:rPr>
        <w:t>ir</w:t>
      </w:r>
      <w:r w:rsidRPr="004039E8" w:rsidR="003669F2">
        <w:rPr>
          <w:szCs w:val="24"/>
        </w:rPr>
        <w:t xml:space="preserve"> </w:t>
      </w:r>
      <w:r w:rsidRPr="004039E8" w:rsidR="00E61A37">
        <w:rPr>
          <w:szCs w:val="24"/>
        </w:rPr>
        <w:t xml:space="preserve">the ability of </w:t>
      </w:r>
      <w:r w:rsidRPr="004039E8" w:rsidR="00B144F4">
        <w:rPr>
          <w:szCs w:val="24"/>
        </w:rPr>
        <w:t xml:space="preserve">child support agencies </w:t>
      </w:r>
      <w:r w:rsidRPr="004039E8">
        <w:rPr>
          <w:szCs w:val="24"/>
        </w:rPr>
        <w:t>to</w:t>
      </w:r>
      <w:r w:rsidRPr="004039E8" w:rsidR="00E61A37">
        <w:rPr>
          <w:szCs w:val="24"/>
        </w:rPr>
        <w:t xml:space="preserve"> </w:t>
      </w:r>
      <w:r w:rsidRPr="004039E8" w:rsidR="001645D5">
        <w:rPr>
          <w:szCs w:val="24"/>
        </w:rPr>
        <w:t xml:space="preserve">locate an obligor </w:t>
      </w:r>
      <w:r w:rsidR="00395FEF">
        <w:rPr>
          <w:szCs w:val="24"/>
        </w:rPr>
        <w:t xml:space="preserve">and to </w:t>
      </w:r>
      <w:r w:rsidRPr="004039E8" w:rsidR="001645D5">
        <w:rPr>
          <w:szCs w:val="24"/>
        </w:rPr>
        <w:t>collect child and spousal support</w:t>
      </w:r>
      <w:r w:rsidR="00395FEF">
        <w:rPr>
          <w:szCs w:val="24"/>
        </w:rPr>
        <w:t xml:space="preserve"> effectively and efficiently for families needing support.  </w:t>
      </w:r>
      <w:bookmarkEnd w:id="3"/>
      <w:r w:rsidRPr="004039E8" w:rsidR="00EE570E">
        <w:rPr>
          <w:szCs w:val="24"/>
        </w:rPr>
        <w:t>Less frequent collection will also negatively impact</w:t>
      </w:r>
      <w:r w:rsidRPr="003969D0" w:rsidR="00EE570E">
        <w:rPr>
          <w:szCs w:val="24"/>
        </w:rPr>
        <w:t xml:space="preserve"> authorized federal and state agencies that use NDNH information to administer their benefit programs</w:t>
      </w:r>
      <w:r w:rsidRPr="003969D0" w:rsidR="00516FB4">
        <w:rPr>
          <w:szCs w:val="24"/>
        </w:rPr>
        <w:t xml:space="preserve"> and to detect improper use of benefits.</w:t>
      </w:r>
    </w:p>
    <w:p w:rsidRPr="003969D0" w:rsidR="00FF7A4E" w:rsidP="00E41922" w:rsidRDefault="00E41922" w14:paraId="26EBF692" w14:textId="77777777">
      <w:pPr>
        <w:tabs>
          <w:tab w:val="left" w:pos="-720"/>
        </w:tabs>
        <w:suppressAutoHyphens/>
        <w:rPr>
          <w:rFonts w:ascii="Times New Roman" w:hAnsi="Times New Roman"/>
          <w:spacing w:val="-3"/>
          <w:szCs w:val="24"/>
        </w:rPr>
      </w:pPr>
      <w:r>
        <w:rPr>
          <w:rFonts w:ascii="Times New Roman" w:hAnsi="Times New Roman"/>
          <w:b/>
          <w:spacing w:val="-3"/>
          <w:szCs w:val="24"/>
        </w:rPr>
        <w:br w:type="page"/>
      </w:r>
      <w:r w:rsidRPr="003969D0" w:rsidR="00FF7A4E">
        <w:rPr>
          <w:rFonts w:ascii="Times New Roman" w:hAnsi="Times New Roman"/>
          <w:b/>
          <w:spacing w:val="-3"/>
          <w:szCs w:val="24"/>
        </w:rPr>
        <w:lastRenderedPageBreak/>
        <w:t>7.</w:t>
      </w:r>
      <w:r w:rsidRPr="003969D0" w:rsidR="00FF7A4E">
        <w:rPr>
          <w:rFonts w:ascii="Times New Roman" w:hAnsi="Times New Roman"/>
          <w:b/>
          <w:spacing w:val="-3"/>
          <w:szCs w:val="24"/>
        </w:rPr>
        <w:tab/>
      </w:r>
      <w:r w:rsidRPr="003969D0" w:rsidR="00FF7A4E">
        <w:rPr>
          <w:rFonts w:ascii="Times New Roman" w:hAnsi="Times New Roman"/>
          <w:b/>
          <w:szCs w:val="24"/>
        </w:rPr>
        <w:t>Special Circumstances Relating to the Guidelines of 5 C</w:t>
      </w:r>
      <w:r w:rsidRPr="003969D0" w:rsidR="007C5AF9">
        <w:rPr>
          <w:rFonts w:ascii="Times New Roman" w:hAnsi="Times New Roman"/>
          <w:b/>
          <w:szCs w:val="24"/>
        </w:rPr>
        <w:t>.</w:t>
      </w:r>
      <w:r w:rsidRPr="003969D0" w:rsidR="00FF7A4E">
        <w:rPr>
          <w:rFonts w:ascii="Times New Roman" w:hAnsi="Times New Roman"/>
          <w:b/>
          <w:szCs w:val="24"/>
        </w:rPr>
        <w:t>F</w:t>
      </w:r>
      <w:r w:rsidRPr="003969D0" w:rsidR="007C5AF9">
        <w:rPr>
          <w:rFonts w:ascii="Times New Roman" w:hAnsi="Times New Roman"/>
          <w:b/>
          <w:szCs w:val="24"/>
        </w:rPr>
        <w:t>.</w:t>
      </w:r>
      <w:r w:rsidRPr="003969D0" w:rsidR="00FF7A4E">
        <w:rPr>
          <w:rFonts w:ascii="Times New Roman" w:hAnsi="Times New Roman"/>
          <w:b/>
          <w:szCs w:val="24"/>
        </w:rPr>
        <w:t>R</w:t>
      </w:r>
      <w:r w:rsidRPr="003969D0" w:rsidR="007C5AF9">
        <w:rPr>
          <w:rFonts w:ascii="Times New Roman" w:hAnsi="Times New Roman"/>
          <w:b/>
          <w:szCs w:val="24"/>
        </w:rPr>
        <w:t>.</w:t>
      </w:r>
      <w:r w:rsidRPr="003969D0" w:rsidR="00FF7A4E">
        <w:rPr>
          <w:rFonts w:ascii="Times New Roman" w:hAnsi="Times New Roman"/>
          <w:b/>
          <w:szCs w:val="24"/>
        </w:rPr>
        <w:t xml:space="preserve"> </w:t>
      </w:r>
      <w:r w:rsidRPr="003969D0" w:rsidR="007C5AF9">
        <w:rPr>
          <w:rFonts w:ascii="Times New Roman" w:hAnsi="Times New Roman"/>
          <w:b/>
          <w:szCs w:val="24"/>
        </w:rPr>
        <w:t>§</w:t>
      </w:r>
      <w:r w:rsidRPr="003969D0" w:rsidR="00FF7A4E">
        <w:rPr>
          <w:rFonts w:ascii="Times New Roman" w:hAnsi="Times New Roman"/>
          <w:b/>
          <w:szCs w:val="24"/>
        </w:rPr>
        <w:t>1320.5</w:t>
      </w:r>
    </w:p>
    <w:p w:rsidRPr="003969D0" w:rsidR="00FF7A4E" w:rsidP="00FF7A4E" w:rsidRDefault="00FF7A4E" w14:paraId="455F0386" w14:textId="77777777">
      <w:pPr>
        <w:pStyle w:val="BodyTextIndent2"/>
        <w:jc w:val="left"/>
        <w:rPr>
          <w:b/>
          <w:szCs w:val="24"/>
        </w:rPr>
      </w:pPr>
    </w:p>
    <w:p w:rsidRPr="003969D0" w:rsidR="003669F2" w:rsidP="001D2D24" w:rsidRDefault="006400B0" w14:paraId="69170644" w14:textId="77777777">
      <w:pPr>
        <w:pStyle w:val="BodyText2"/>
        <w:ind w:left="720"/>
        <w:jc w:val="left"/>
        <w:rPr>
          <w:b w:val="0"/>
          <w:szCs w:val="24"/>
        </w:rPr>
      </w:pPr>
      <w:r w:rsidRPr="003969D0">
        <w:rPr>
          <w:b w:val="0"/>
          <w:szCs w:val="24"/>
        </w:rPr>
        <w:t>Information is collected more f</w:t>
      </w:r>
      <w:r w:rsidRPr="003969D0" w:rsidR="00E15791">
        <w:rPr>
          <w:b w:val="0"/>
          <w:szCs w:val="24"/>
        </w:rPr>
        <w:t>r</w:t>
      </w:r>
      <w:r w:rsidRPr="003969D0">
        <w:rPr>
          <w:b w:val="0"/>
          <w:szCs w:val="24"/>
        </w:rPr>
        <w:t>equen</w:t>
      </w:r>
      <w:r w:rsidRPr="003969D0" w:rsidR="00E15791">
        <w:rPr>
          <w:b w:val="0"/>
          <w:szCs w:val="24"/>
        </w:rPr>
        <w:t>t</w:t>
      </w:r>
      <w:r w:rsidRPr="003969D0">
        <w:rPr>
          <w:b w:val="0"/>
          <w:szCs w:val="24"/>
        </w:rPr>
        <w:t xml:space="preserve">ly than quarterly in accordance with </w:t>
      </w:r>
      <w:r w:rsidRPr="003969D0" w:rsidR="008F62A7">
        <w:rPr>
          <w:b w:val="0"/>
          <w:szCs w:val="24"/>
        </w:rPr>
        <w:t>the Personal Responsibility and Work Opportunity Act (PRWORA)</w:t>
      </w:r>
      <w:r w:rsidRPr="003969D0">
        <w:rPr>
          <w:b w:val="0"/>
          <w:szCs w:val="24"/>
        </w:rPr>
        <w:t>.  A</w:t>
      </w:r>
      <w:r w:rsidRPr="003969D0" w:rsidR="0022490D">
        <w:rPr>
          <w:b w:val="0"/>
          <w:szCs w:val="24"/>
        </w:rPr>
        <w:t xml:space="preserve">s </w:t>
      </w:r>
      <w:r w:rsidRPr="003969D0" w:rsidR="00625A7B">
        <w:rPr>
          <w:b w:val="0"/>
          <w:szCs w:val="24"/>
        </w:rPr>
        <w:t xml:space="preserve">explained </w:t>
      </w:r>
      <w:r w:rsidRPr="003969D0" w:rsidR="0022490D">
        <w:rPr>
          <w:b w:val="0"/>
          <w:szCs w:val="24"/>
        </w:rPr>
        <w:t>in the response</w:t>
      </w:r>
      <w:r w:rsidRPr="003969D0" w:rsidR="00E15791">
        <w:rPr>
          <w:b w:val="0"/>
          <w:szCs w:val="24"/>
        </w:rPr>
        <w:t xml:space="preserve"> </w:t>
      </w:r>
      <w:r w:rsidRPr="003969D0" w:rsidR="008F62A7">
        <w:rPr>
          <w:b w:val="0"/>
          <w:szCs w:val="24"/>
        </w:rPr>
        <w:t xml:space="preserve">to item one, </w:t>
      </w:r>
      <w:r w:rsidRPr="003969D0" w:rsidR="0022490D">
        <w:rPr>
          <w:b w:val="0"/>
          <w:szCs w:val="24"/>
        </w:rPr>
        <w:t xml:space="preserve">the </w:t>
      </w:r>
      <w:r w:rsidRPr="003969D0" w:rsidR="008F62A7">
        <w:rPr>
          <w:b w:val="0"/>
          <w:szCs w:val="24"/>
        </w:rPr>
        <w:t xml:space="preserve">PRWORA provides the </w:t>
      </w:r>
      <w:r w:rsidRPr="003969D0" w:rsidR="0022490D">
        <w:rPr>
          <w:b w:val="0"/>
          <w:szCs w:val="24"/>
        </w:rPr>
        <w:t xml:space="preserve">legal authority to collect information </w:t>
      </w:r>
      <w:r w:rsidRPr="003969D0" w:rsidR="008F62A7">
        <w:rPr>
          <w:b w:val="0"/>
          <w:szCs w:val="24"/>
        </w:rPr>
        <w:t xml:space="preserve">and </w:t>
      </w:r>
      <w:r w:rsidRPr="003969D0" w:rsidR="0022490D">
        <w:rPr>
          <w:b w:val="0"/>
          <w:szCs w:val="24"/>
        </w:rPr>
        <w:t>se</w:t>
      </w:r>
      <w:r w:rsidRPr="003969D0" w:rsidR="00B2035A">
        <w:rPr>
          <w:b w:val="0"/>
          <w:szCs w:val="24"/>
        </w:rPr>
        <w:t xml:space="preserve">ts forth the time </w:t>
      </w:r>
      <w:r w:rsidRPr="003969D0" w:rsidR="0022490D">
        <w:rPr>
          <w:b w:val="0"/>
          <w:szCs w:val="24"/>
        </w:rPr>
        <w:t xml:space="preserve">frames within which respondents </w:t>
      </w:r>
      <w:r w:rsidRPr="003969D0" w:rsidR="00625A7B">
        <w:rPr>
          <w:b w:val="0"/>
          <w:szCs w:val="24"/>
        </w:rPr>
        <w:t xml:space="preserve">must </w:t>
      </w:r>
      <w:r w:rsidRPr="003969D0" w:rsidR="0022490D">
        <w:rPr>
          <w:b w:val="0"/>
          <w:szCs w:val="24"/>
        </w:rPr>
        <w:t>submit new hire, quarterly wage, and un</w:t>
      </w:r>
      <w:r w:rsidRPr="003969D0" w:rsidR="008F62A7">
        <w:rPr>
          <w:b w:val="0"/>
          <w:szCs w:val="24"/>
        </w:rPr>
        <w:t>e</w:t>
      </w:r>
      <w:r w:rsidRPr="003969D0" w:rsidR="0022490D">
        <w:rPr>
          <w:b w:val="0"/>
          <w:szCs w:val="24"/>
        </w:rPr>
        <w:t xml:space="preserve">mployment insurance information.  </w:t>
      </w:r>
    </w:p>
    <w:p w:rsidRPr="003969D0" w:rsidR="003669F2" w:rsidP="00FF7A4E" w:rsidRDefault="003669F2" w14:paraId="33584FB2" w14:textId="77777777">
      <w:pPr>
        <w:pStyle w:val="BodyTextIndent2"/>
        <w:jc w:val="left"/>
        <w:rPr>
          <w:b/>
          <w:szCs w:val="24"/>
        </w:rPr>
      </w:pPr>
    </w:p>
    <w:p w:rsidRPr="003969D0" w:rsidR="00FF7A4E" w:rsidP="00FF7A4E" w:rsidRDefault="00FF7A4E" w14:paraId="5DF63634" w14:textId="77777777">
      <w:pPr>
        <w:pStyle w:val="BodyTextIndent2"/>
        <w:jc w:val="left"/>
        <w:rPr>
          <w:b/>
          <w:szCs w:val="24"/>
        </w:rPr>
      </w:pPr>
      <w:r w:rsidRPr="003969D0">
        <w:rPr>
          <w:b/>
          <w:szCs w:val="24"/>
        </w:rPr>
        <w:t>8</w:t>
      </w:r>
      <w:r w:rsidRPr="003969D0">
        <w:rPr>
          <w:szCs w:val="24"/>
        </w:rPr>
        <w:t>.</w:t>
      </w:r>
      <w:r w:rsidRPr="003969D0">
        <w:rPr>
          <w:szCs w:val="24"/>
        </w:rPr>
        <w:tab/>
      </w:r>
      <w:r w:rsidRPr="003969D0">
        <w:rPr>
          <w:b/>
          <w:szCs w:val="24"/>
        </w:rPr>
        <w:t>Comments in Response to the Federal Register Notice and Efforts to Consult Outside the Agency</w:t>
      </w:r>
    </w:p>
    <w:p w:rsidRPr="003969D0" w:rsidR="00FF7A4E" w:rsidP="00FF7A4E" w:rsidRDefault="00FF7A4E" w14:paraId="498A613A" w14:textId="77777777">
      <w:pPr>
        <w:tabs>
          <w:tab w:val="left" w:pos="-720"/>
          <w:tab w:val="left" w:pos="0"/>
        </w:tabs>
        <w:suppressAutoHyphens/>
        <w:ind w:left="720"/>
        <w:rPr>
          <w:rFonts w:ascii="Times New Roman" w:hAnsi="Times New Roman"/>
          <w:spacing w:val="-3"/>
          <w:szCs w:val="24"/>
        </w:rPr>
      </w:pPr>
    </w:p>
    <w:p w:rsidRPr="003969D0" w:rsidR="00DA6A1C" w:rsidP="0062137C" w:rsidRDefault="00CF53DE" w14:paraId="5CC0BCF8" w14:textId="6264D664">
      <w:pPr>
        <w:ind w:left="720"/>
        <w:rPr>
          <w:rFonts w:ascii="Times New Roman" w:hAnsi="Times New Roman"/>
          <w:szCs w:val="24"/>
        </w:rPr>
      </w:pPr>
      <w:r w:rsidRPr="003969D0">
        <w:rPr>
          <w:rFonts w:ascii="Times New Roman" w:hAnsi="Times New Roman"/>
          <w:iCs/>
          <w:szCs w:val="24"/>
        </w:rPr>
        <w:t xml:space="preserve">In accordance with the Paperwork Reduction Act of 1995 (Pub. L. 104-13) and Office of Management and Budget (OMB) regulations at 5 CFR Part 1320 (60 FR 44978, August 29, 1995), OCSE published a notice in the Federal Register at </w:t>
      </w:r>
      <w:r w:rsidRPr="003969D0" w:rsidR="001F7425">
        <w:rPr>
          <w:rFonts w:ascii="Times New Roman" w:hAnsi="Times New Roman"/>
          <w:iCs/>
          <w:szCs w:val="24"/>
        </w:rPr>
        <w:t>86 FR 73294</w:t>
      </w:r>
      <w:r w:rsidRPr="003969D0">
        <w:rPr>
          <w:rFonts w:ascii="Times New Roman" w:hAnsi="Times New Roman"/>
          <w:iCs/>
          <w:szCs w:val="24"/>
        </w:rPr>
        <w:t xml:space="preserve"> on </w:t>
      </w:r>
      <w:r w:rsidRPr="003969D0" w:rsidR="001F7425">
        <w:rPr>
          <w:rFonts w:ascii="Times New Roman" w:hAnsi="Times New Roman"/>
          <w:iCs/>
          <w:szCs w:val="24"/>
        </w:rPr>
        <w:t>December 27, 2021</w:t>
      </w:r>
      <w:r w:rsidRPr="003969D0">
        <w:rPr>
          <w:rFonts w:ascii="Times New Roman" w:hAnsi="Times New Roman"/>
          <w:iCs/>
          <w:szCs w:val="24"/>
        </w:rPr>
        <w:t xml:space="preserve">. </w:t>
      </w:r>
      <w:r w:rsidR="00DD408E">
        <w:rPr>
          <w:rFonts w:ascii="Times New Roman" w:hAnsi="Times New Roman"/>
          <w:iCs/>
          <w:szCs w:val="24"/>
        </w:rPr>
        <w:t xml:space="preserve"> </w:t>
      </w:r>
      <w:r w:rsidRPr="003969D0">
        <w:rPr>
          <w:rFonts w:ascii="Times New Roman" w:hAnsi="Times New Roman"/>
          <w:iCs/>
          <w:szCs w:val="24"/>
        </w:rPr>
        <w:t>The notice announced the OCSE’s intention to seek OMB approval of collection of information and to provide a 60-day comment period for the public to submit written comments about this information collection activity</w:t>
      </w:r>
      <w:r w:rsidRPr="003969D0">
        <w:rPr>
          <w:rFonts w:ascii="Times New Roman" w:hAnsi="Times New Roman"/>
          <w:iCs/>
          <w:spacing w:val="-3"/>
          <w:szCs w:val="24"/>
        </w:rPr>
        <w:t xml:space="preserve">.  </w:t>
      </w:r>
      <w:r w:rsidRPr="003969D0" w:rsidR="003669F2">
        <w:rPr>
          <w:rFonts w:ascii="Times New Roman" w:hAnsi="Times New Roman"/>
          <w:szCs w:val="24"/>
        </w:rPr>
        <w:t xml:space="preserve">OCSE did not receive comments. </w:t>
      </w:r>
    </w:p>
    <w:p w:rsidRPr="003969D0" w:rsidR="00DA6A1C" w:rsidP="00CF53DE" w:rsidRDefault="00DA6A1C" w14:paraId="691E5A32" w14:textId="77777777">
      <w:pPr>
        <w:tabs>
          <w:tab w:val="num" w:pos="360"/>
        </w:tabs>
        <w:ind w:left="720"/>
        <w:rPr>
          <w:rFonts w:ascii="Times New Roman" w:hAnsi="Times New Roman"/>
          <w:szCs w:val="24"/>
        </w:rPr>
      </w:pPr>
    </w:p>
    <w:p w:rsidRPr="003969D0" w:rsidR="00FF7A4E" w:rsidP="00FF7A4E" w:rsidRDefault="00FF7A4E" w14:paraId="4C7723C7" w14:textId="77777777">
      <w:pPr>
        <w:tabs>
          <w:tab w:val="left" w:pos="-720"/>
          <w:tab w:val="left" w:pos="0"/>
        </w:tabs>
        <w:suppressAutoHyphens/>
        <w:rPr>
          <w:rFonts w:ascii="Times New Roman" w:hAnsi="Times New Roman"/>
          <w:b/>
          <w:spacing w:val="-3"/>
          <w:szCs w:val="24"/>
        </w:rPr>
      </w:pPr>
      <w:r w:rsidRPr="003969D0">
        <w:rPr>
          <w:rFonts w:ascii="Times New Roman" w:hAnsi="Times New Roman"/>
          <w:b/>
          <w:spacing w:val="-3"/>
          <w:szCs w:val="24"/>
        </w:rPr>
        <w:t>9.</w:t>
      </w:r>
      <w:r w:rsidRPr="003969D0">
        <w:rPr>
          <w:rFonts w:ascii="Times New Roman" w:hAnsi="Times New Roman"/>
          <w:b/>
          <w:spacing w:val="-3"/>
          <w:szCs w:val="24"/>
        </w:rPr>
        <w:tab/>
      </w:r>
      <w:r w:rsidRPr="003969D0">
        <w:rPr>
          <w:rFonts w:ascii="Times New Roman" w:hAnsi="Times New Roman"/>
          <w:b/>
          <w:szCs w:val="24"/>
        </w:rPr>
        <w:t>Explanation of Any Payment or Gift to Respondents</w:t>
      </w:r>
    </w:p>
    <w:p w:rsidRPr="003969D0" w:rsidR="00FF7A4E" w:rsidP="00FF7A4E" w:rsidRDefault="00FF7A4E" w14:paraId="11A46D8D" w14:textId="77777777">
      <w:pPr>
        <w:tabs>
          <w:tab w:val="left" w:pos="-720"/>
          <w:tab w:val="left" w:pos="0"/>
        </w:tabs>
        <w:suppressAutoHyphens/>
        <w:ind w:left="720" w:hanging="720"/>
        <w:rPr>
          <w:rFonts w:ascii="Times New Roman" w:hAnsi="Times New Roman"/>
          <w:spacing w:val="-3"/>
          <w:szCs w:val="24"/>
        </w:rPr>
      </w:pPr>
    </w:p>
    <w:p w:rsidRPr="003969D0" w:rsidR="00FF7A4E" w:rsidP="00FF7A4E" w:rsidRDefault="00FF7A4E" w14:paraId="6C0B6F0B" w14:textId="77777777">
      <w:pPr>
        <w:tabs>
          <w:tab w:val="left" w:pos="-720"/>
          <w:tab w:val="left" w:pos="0"/>
        </w:tabs>
        <w:suppressAutoHyphens/>
        <w:ind w:left="720" w:hanging="720"/>
        <w:rPr>
          <w:rFonts w:ascii="Times New Roman" w:hAnsi="Times New Roman"/>
          <w:spacing w:val="-3"/>
          <w:szCs w:val="24"/>
        </w:rPr>
      </w:pPr>
      <w:r w:rsidRPr="003969D0">
        <w:rPr>
          <w:rFonts w:ascii="Times New Roman" w:hAnsi="Times New Roman"/>
          <w:spacing w:val="-3"/>
          <w:szCs w:val="24"/>
        </w:rPr>
        <w:tab/>
      </w:r>
      <w:r w:rsidRPr="003969D0" w:rsidR="0007183B">
        <w:rPr>
          <w:rFonts w:ascii="Times New Roman" w:hAnsi="Times New Roman"/>
          <w:spacing w:val="-3"/>
          <w:szCs w:val="24"/>
        </w:rPr>
        <w:t xml:space="preserve">No payments or gifts </w:t>
      </w:r>
      <w:r w:rsidRPr="003969D0" w:rsidR="00CF53DE">
        <w:rPr>
          <w:rFonts w:ascii="Times New Roman" w:hAnsi="Times New Roman"/>
          <w:spacing w:val="-3"/>
          <w:szCs w:val="24"/>
        </w:rPr>
        <w:t xml:space="preserve">are </w:t>
      </w:r>
      <w:r w:rsidRPr="003969D0" w:rsidR="0007183B">
        <w:rPr>
          <w:rFonts w:ascii="Times New Roman" w:hAnsi="Times New Roman"/>
          <w:spacing w:val="-3"/>
          <w:szCs w:val="24"/>
        </w:rPr>
        <w:t>made to respondents.</w:t>
      </w:r>
    </w:p>
    <w:p w:rsidRPr="003969D0" w:rsidR="00FF7A4E" w:rsidP="00FF7A4E" w:rsidRDefault="00FF7A4E" w14:paraId="0DAFFB60" w14:textId="77777777">
      <w:pPr>
        <w:tabs>
          <w:tab w:val="left" w:pos="-720"/>
        </w:tabs>
        <w:suppressAutoHyphens/>
        <w:rPr>
          <w:rFonts w:ascii="Times New Roman" w:hAnsi="Times New Roman"/>
          <w:spacing w:val="-3"/>
          <w:szCs w:val="24"/>
        </w:rPr>
      </w:pPr>
    </w:p>
    <w:p w:rsidRPr="003969D0" w:rsidR="00FF7A4E" w:rsidP="00FF7A4E" w:rsidRDefault="00FF7A4E" w14:paraId="334B4773" w14:textId="77777777">
      <w:pPr>
        <w:tabs>
          <w:tab w:val="left" w:pos="-720"/>
        </w:tabs>
        <w:suppressAutoHyphens/>
        <w:rPr>
          <w:rFonts w:ascii="Times New Roman" w:hAnsi="Times New Roman"/>
          <w:spacing w:val="-3"/>
          <w:szCs w:val="24"/>
        </w:rPr>
      </w:pPr>
      <w:r w:rsidRPr="003969D0">
        <w:rPr>
          <w:rFonts w:ascii="Times New Roman" w:hAnsi="Times New Roman"/>
          <w:b/>
          <w:spacing w:val="-3"/>
          <w:szCs w:val="24"/>
        </w:rPr>
        <w:t>10.</w:t>
      </w:r>
      <w:r w:rsidRPr="003969D0">
        <w:rPr>
          <w:rFonts w:ascii="Times New Roman" w:hAnsi="Times New Roman"/>
          <w:b/>
          <w:spacing w:val="-3"/>
          <w:szCs w:val="24"/>
        </w:rPr>
        <w:tab/>
      </w:r>
      <w:r w:rsidRPr="003969D0">
        <w:rPr>
          <w:rFonts w:ascii="Times New Roman" w:hAnsi="Times New Roman"/>
          <w:b/>
          <w:szCs w:val="24"/>
        </w:rPr>
        <w:t>Assurance of Confidentiality Provided to Respondents</w:t>
      </w:r>
    </w:p>
    <w:p w:rsidRPr="003969D0" w:rsidR="00FF7A4E" w:rsidP="00FF7A4E" w:rsidRDefault="00FF7A4E" w14:paraId="6A00DBBE" w14:textId="77777777">
      <w:pPr>
        <w:tabs>
          <w:tab w:val="left" w:pos="-720"/>
        </w:tabs>
        <w:suppressAutoHyphens/>
        <w:rPr>
          <w:rFonts w:ascii="Times New Roman" w:hAnsi="Times New Roman"/>
          <w:spacing w:val="-3"/>
          <w:szCs w:val="24"/>
        </w:rPr>
      </w:pPr>
    </w:p>
    <w:p w:rsidRPr="003969D0" w:rsidR="00FF7A4E" w:rsidP="007033D3" w:rsidRDefault="00AF3CAE" w14:paraId="3DFB077A" w14:textId="1D0AAFE4">
      <w:pPr>
        <w:pStyle w:val="BodyText2"/>
        <w:ind w:left="720"/>
        <w:jc w:val="left"/>
        <w:rPr>
          <w:b w:val="0"/>
          <w:szCs w:val="24"/>
        </w:rPr>
      </w:pPr>
      <w:r w:rsidRPr="003969D0">
        <w:rPr>
          <w:b w:val="0"/>
          <w:szCs w:val="24"/>
        </w:rPr>
        <w:t>S</w:t>
      </w:r>
      <w:r w:rsidRPr="003969D0" w:rsidR="00FF7A4E">
        <w:rPr>
          <w:b w:val="0"/>
          <w:szCs w:val="24"/>
        </w:rPr>
        <w:t xml:space="preserve">ubsection 453(m) of the Social Security Act </w:t>
      </w:r>
      <w:r w:rsidRPr="003969D0">
        <w:rPr>
          <w:b w:val="0"/>
          <w:szCs w:val="24"/>
        </w:rPr>
        <w:t xml:space="preserve">requires the Secretary of HHS </w:t>
      </w:r>
      <w:r w:rsidRPr="003969D0" w:rsidR="00FF7A4E">
        <w:rPr>
          <w:b w:val="0"/>
          <w:szCs w:val="24"/>
        </w:rPr>
        <w:t xml:space="preserve">to establish and implement safeguards to restrict access to and use of confidential information in the NDNH to authorized persons.  The Social Security Administration (SSA) </w:t>
      </w:r>
      <w:r w:rsidRPr="003969D0" w:rsidR="00562B50">
        <w:rPr>
          <w:b w:val="0"/>
          <w:szCs w:val="24"/>
        </w:rPr>
        <w:t xml:space="preserve">houses the NDNH at a secure </w:t>
      </w:r>
      <w:r w:rsidRPr="003969D0" w:rsidR="00FF7A4E">
        <w:rPr>
          <w:b w:val="0"/>
          <w:szCs w:val="24"/>
        </w:rPr>
        <w:t xml:space="preserve">facility with access limited to authorized personnel.  Data extracts authorized by legislation are made by batch processes and transmitted securely to recipients. </w:t>
      </w:r>
      <w:r w:rsidR="00DD408E">
        <w:rPr>
          <w:b w:val="0"/>
          <w:szCs w:val="24"/>
        </w:rPr>
        <w:t xml:space="preserve"> </w:t>
      </w:r>
      <w:r w:rsidRPr="003969D0" w:rsidR="001B6B83">
        <w:rPr>
          <w:b w:val="0"/>
          <w:szCs w:val="24"/>
        </w:rPr>
        <w:t xml:space="preserve">To protect the NDNH </w:t>
      </w:r>
      <w:r w:rsidR="00943B9B">
        <w:rPr>
          <w:b w:val="0"/>
          <w:szCs w:val="24"/>
        </w:rPr>
        <w:t>information</w:t>
      </w:r>
      <w:r w:rsidRPr="003969D0" w:rsidR="001B6B83">
        <w:rPr>
          <w:b w:val="0"/>
          <w:szCs w:val="24"/>
        </w:rPr>
        <w:t>, a</w:t>
      </w:r>
      <w:r w:rsidRPr="003969D0" w:rsidR="00FF7A4E">
        <w:rPr>
          <w:b w:val="0"/>
          <w:szCs w:val="24"/>
        </w:rPr>
        <w:t xml:space="preserve">ll recipients must </w:t>
      </w:r>
      <w:r w:rsidR="00575963">
        <w:rPr>
          <w:b w:val="0"/>
          <w:szCs w:val="24"/>
        </w:rPr>
        <w:t>demonstrate</w:t>
      </w:r>
      <w:r w:rsidR="00254FEA">
        <w:rPr>
          <w:b w:val="0"/>
          <w:szCs w:val="24"/>
        </w:rPr>
        <w:t xml:space="preserve"> that </w:t>
      </w:r>
      <w:r w:rsidR="00575963">
        <w:rPr>
          <w:b w:val="0"/>
          <w:szCs w:val="24"/>
        </w:rPr>
        <w:t>their systems</w:t>
      </w:r>
      <w:r w:rsidR="00943B9B">
        <w:rPr>
          <w:b w:val="0"/>
          <w:szCs w:val="24"/>
        </w:rPr>
        <w:t>’</w:t>
      </w:r>
      <w:r w:rsidR="00575963">
        <w:rPr>
          <w:b w:val="0"/>
          <w:szCs w:val="24"/>
        </w:rPr>
        <w:t xml:space="preserve"> security posture meets federal requirements</w:t>
      </w:r>
      <w:r w:rsidR="00943B9B">
        <w:rPr>
          <w:b w:val="0"/>
          <w:szCs w:val="24"/>
        </w:rPr>
        <w:t xml:space="preserve"> to access and receive NDNH informa</w:t>
      </w:r>
      <w:r w:rsidR="00C02478">
        <w:rPr>
          <w:b w:val="0"/>
          <w:szCs w:val="24"/>
        </w:rPr>
        <w:t>ti</w:t>
      </w:r>
      <w:r w:rsidR="00943B9B">
        <w:rPr>
          <w:b w:val="0"/>
          <w:szCs w:val="24"/>
        </w:rPr>
        <w:t>on</w:t>
      </w:r>
      <w:r w:rsidR="00575963">
        <w:rPr>
          <w:b w:val="0"/>
          <w:szCs w:val="24"/>
        </w:rPr>
        <w:t xml:space="preserve">; </w:t>
      </w:r>
      <w:r w:rsidR="007A5CDA">
        <w:rPr>
          <w:b w:val="0"/>
          <w:szCs w:val="24"/>
        </w:rPr>
        <w:t>enter into agreements</w:t>
      </w:r>
      <w:r w:rsidR="00943B9B">
        <w:rPr>
          <w:b w:val="0"/>
          <w:szCs w:val="24"/>
        </w:rPr>
        <w:t xml:space="preserve"> that contain the terms and conditions for accessing, receiving, and using the NDNH information</w:t>
      </w:r>
      <w:r w:rsidR="00575963">
        <w:rPr>
          <w:b w:val="0"/>
          <w:szCs w:val="24"/>
        </w:rPr>
        <w:t xml:space="preserve">; </w:t>
      </w:r>
      <w:r w:rsidR="007A5CDA">
        <w:rPr>
          <w:b w:val="0"/>
          <w:szCs w:val="24"/>
        </w:rPr>
        <w:t>and</w:t>
      </w:r>
      <w:r w:rsidR="00575963">
        <w:rPr>
          <w:b w:val="0"/>
          <w:szCs w:val="24"/>
        </w:rPr>
        <w:t xml:space="preserve">, </w:t>
      </w:r>
      <w:r w:rsidRPr="003969D0" w:rsidR="001B6B83">
        <w:rPr>
          <w:b w:val="0"/>
          <w:szCs w:val="24"/>
        </w:rPr>
        <w:t xml:space="preserve">comply with </w:t>
      </w:r>
      <w:r w:rsidRPr="003969D0" w:rsidR="00FF7A4E">
        <w:rPr>
          <w:b w:val="0"/>
          <w:szCs w:val="24"/>
        </w:rPr>
        <w:t xml:space="preserve">the </w:t>
      </w:r>
      <w:r w:rsidR="00943B9B">
        <w:rPr>
          <w:b w:val="0"/>
          <w:szCs w:val="24"/>
        </w:rPr>
        <w:t xml:space="preserve">agreement and </w:t>
      </w:r>
      <w:r w:rsidRPr="003969D0" w:rsidR="001B6B83">
        <w:rPr>
          <w:b w:val="0"/>
          <w:szCs w:val="24"/>
        </w:rPr>
        <w:t>s</w:t>
      </w:r>
      <w:r w:rsidRPr="003969D0" w:rsidR="00FF7A4E">
        <w:rPr>
          <w:b w:val="0"/>
          <w:szCs w:val="24"/>
        </w:rPr>
        <w:t xml:space="preserve">ecurity </w:t>
      </w:r>
      <w:r w:rsidR="00943B9B">
        <w:rPr>
          <w:b w:val="0"/>
          <w:szCs w:val="24"/>
        </w:rPr>
        <w:t>provisions</w:t>
      </w:r>
      <w:r w:rsidR="00E07CD4">
        <w:rPr>
          <w:b w:val="0"/>
          <w:szCs w:val="24"/>
        </w:rPr>
        <w:t xml:space="preserve"> drawn from applicable sections of </w:t>
      </w:r>
      <w:r w:rsidR="00575963">
        <w:rPr>
          <w:b w:val="0"/>
          <w:szCs w:val="24"/>
        </w:rPr>
        <w:t xml:space="preserve">the </w:t>
      </w:r>
      <w:r w:rsidR="00EE4818">
        <w:rPr>
          <w:b w:val="0"/>
          <w:szCs w:val="24"/>
        </w:rPr>
        <w:t xml:space="preserve">Social Security </w:t>
      </w:r>
      <w:r w:rsidR="00E07CD4">
        <w:rPr>
          <w:b w:val="0"/>
          <w:szCs w:val="24"/>
        </w:rPr>
        <w:t xml:space="preserve">and </w:t>
      </w:r>
      <w:r w:rsidR="00EE4818">
        <w:rPr>
          <w:b w:val="0"/>
          <w:szCs w:val="24"/>
        </w:rPr>
        <w:t>Privacy Act</w:t>
      </w:r>
      <w:r w:rsidR="00E07CD4">
        <w:rPr>
          <w:b w:val="0"/>
          <w:szCs w:val="24"/>
        </w:rPr>
        <w:t>s</w:t>
      </w:r>
      <w:r w:rsidR="00EE4818">
        <w:rPr>
          <w:b w:val="0"/>
          <w:szCs w:val="24"/>
        </w:rPr>
        <w:t xml:space="preserve">, </w:t>
      </w:r>
      <w:r w:rsidR="00943B9B">
        <w:rPr>
          <w:b w:val="0"/>
          <w:szCs w:val="24"/>
        </w:rPr>
        <w:t xml:space="preserve">the </w:t>
      </w:r>
      <w:r w:rsidR="00EE4818">
        <w:rPr>
          <w:b w:val="0"/>
          <w:szCs w:val="24"/>
        </w:rPr>
        <w:t>N</w:t>
      </w:r>
      <w:r w:rsidR="00943B9B">
        <w:rPr>
          <w:b w:val="0"/>
          <w:szCs w:val="24"/>
        </w:rPr>
        <w:t xml:space="preserve">ational </w:t>
      </w:r>
      <w:r w:rsidR="00EE4818">
        <w:rPr>
          <w:b w:val="0"/>
          <w:szCs w:val="24"/>
        </w:rPr>
        <w:t>I</w:t>
      </w:r>
      <w:r w:rsidR="00943B9B">
        <w:rPr>
          <w:b w:val="0"/>
          <w:szCs w:val="24"/>
        </w:rPr>
        <w:t xml:space="preserve">nstitute of </w:t>
      </w:r>
      <w:r w:rsidR="00EE4818">
        <w:rPr>
          <w:b w:val="0"/>
          <w:szCs w:val="24"/>
        </w:rPr>
        <w:t>S</w:t>
      </w:r>
      <w:r w:rsidR="00943B9B">
        <w:rPr>
          <w:b w:val="0"/>
          <w:szCs w:val="24"/>
        </w:rPr>
        <w:t xml:space="preserve">tandards and </w:t>
      </w:r>
      <w:r w:rsidR="00EE4818">
        <w:rPr>
          <w:b w:val="0"/>
          <w:szCs w:val="24"/>
        </w:rPr>
        <w:t>T</w:t>
      </w:r>
      <w:r w:rsidR="00943B9B">
        <w:rPr>
          <w:b w:val="0"/>
          <w:szCs w:val="24"/>
        </w:rPr>
        <w:t>echnology</w:t>
      </w:r>
      <w:r w:rsidR="00EE4818">
        <w:rPr>
          <w:b w:val="0"/>
          <w:szCs w:val="24"/>
        </w:rPr>
        <w:t xml:space="preserve">, and </w:t>
      </w:r>
      <w:r w:rsidR="00943B9B">
        <w:rPr>
          <w:b w:val="0"/>
          <w:szCs w:val="24"/>
        </w:rPr>
        <w:t xml:space="preserve">OMB </w:t>
      </w:r>
      <w:r w:rsidR="00575963">
        <w:rPr>
          <w:b w:val="0"/>
          <w:szCs w:val="24"/>
        </w:rPr>
        <w:t xml:space="preserve">requirements.  </w:t>
      </w:r>
      <w:r w:rsidRPr="003969D0" w:rsidR="00FF7A4E">
        <w:rPr>
          <w:b w:val="0"/>
          <w:szCs w:val="24"/>
        </w:rPr>
        <w:t xml:space="preserve">When used for research </w:t>
      </w:r>
      <w:r w:rsidRPr="004039E8" w:rsidR="00FF7A4E">
        <w:rPr>
          <w:b w:val="0"/>
          <w:szCs w:val="24"/>
        </w:rPr>
        <w:t xml:space="preserve">purposes </w:t>
      </w:r>
      <w:r w:rsidRPr="003969D0" w:rsidR="00FF7A4E">
        <w:rPr>
          <w:b w:val="0"/>
          <w:szCs w:val="24"/>
        </w:rPr>
        <w:t xml:space="preserve">(as authorized by the Secretary of </w:t>
      </w:r>
      <w:r w:rsidRPr="003969D0" w:rsidR="005C6E34">
        <w:rPr>
          <w:b w:val="0"/>
          <w:szCs w:val="24"/>
        </w:rPr>
        <w:t>HHS</w:t>
      </w:r>
      <w:r w:rsidRPr="003969D0" w:rsidR="00FF7A4E">
        <w:rPr>
          <w:b w:val="0"/>
          <w:szCs w:val="24"/>
        </w:rPr>
        <w:t xml:space="preserve">), disclosure is limited </w:t>
      </w:r>
      <w:r w:rsidRPr="003969D0" w:rsidR="001B6B83">
        <w:rPr>
          <w:b w:val="0"/>
          <w:szCs w:val="24"/>
        </w:rPr>
        <w:t xml:space="preserve">and provided </w:t>
      </w:r>
      <w:r w:rsidRPr="003969D0" w:rsidR="00FF7A4E">
        <w:rPr>
          <w:b w:val="0"/>
          <w:szCs w:val="24"/>
        </w:rPr>
        <w:t>without</w:t>
      </w:r>
      <w:r w:rsidRPr="003969D0" w:rsidR="00E35DA1">
        <w:rPr>
          <w:b w:val="0"/>
          <w:szCs w:val="24"/>
        </w:rPr>
        <w:t xml:space="preserve"> </w:t>
      </w:r>
      <w:r w:rsidRPr="003969D0" w:rsidR="00FF7A4E">
        <w:rPr>
          <w:b w:val="0"/>
          <w:szCs w:val="24"/>
        </w:rPr>
        <w:t xml:space="preserve">personal identifiers under subsection 453(j)(5) of the Social Security Act.  In addition, each state must have </w:t>
      </w:r>
      <w:r w:rsidRPr="003969D0" w:rsidR="001645D5">
        <w:rPr>
          <w:b w:val="0"/>
          <w:szCs w:val="24"/>
        </w:rPr>
        <w:t>safeguards to</w:t>
      </w:r>
      <w:r w:rsidRPr="003969D0" w:rsidR="00FF7A4E">
        <w:rPr>
          <w:b w:val="0"/>
          <w:szCs w:val="24"/>
        </w:rPr>
        <w:t xml:space="preserve"> protect </w:t>
      </w:r>
      <w:r w:rsidRPr="003969D0" w:rsidR="009203CD">
        <w:rPr>
          <w:b w:val="0"/>
          <w:szCs w:val="24"/>
        </w:rPr>
        <w:t>personally identifying information</w:t>
      </w:r>
      <w:r w:rsidRPr="003969D0" w:rsidR="00FE3C6B">
        <w:rPr>
          <w:b w:val="0"/>
          <w:szCs w:val="24"/>
        </w:rPr>
        <w:t xml:space="preserve"> and other data releases</w:t>
      </w:r>
      <w:r w:rsidRPr="003969D0" w:rsidR="009203CD">
        <w:rPr>
          <w:b w:val="0"/>
          <w:szCs w:val="24"/>
        </w:rPr>
        <w:t>.</w:t>
      </w:r>
      <w:r w:rsidRPr="003969D0" w:rsidR="00FF7A4E">
        <w:rPr>
          <w:b w:val="0"/>
          <w:szCs w:val="24"/>
        </w:rPr>
        <w:t xml:space="preserve">  All state data is transmitted over secure lines to the NDNH.</w:t>
      </w:r>
    </w:p>
    <w:p w:rsidRPr="003969D0" w:rsidR="00FF7A4E" w:rsidP="00FF7A4E" w:rsidRDefault="00FF7A4E" w14:paraId="625AAC09" w14:textId="77777777">
      <w:pPr>
        <w:tabs>
          <w:tab w:val="left" w:pos="-720"/>
          <w:tab w:val="left" w:pos="0"/>
        </w:tabs>
        <w:suppressAutoHyphens/>
        <w:ind w:left="720" w:hanging="720"/>
        <w:rPr>
          <w:rFonts w:ascii="Times New Roman" w:hAnsi="Times New Roman"/>
          <w:b/>
          <w:spacing w:val="-3"/>
          <w:szCs w:val="24"/>
        </w:rPr>
      </w:pPr>
    </w:p>
    <w:p w:rsidRPr="003969D0" w:rsidR="00FF7A4E" w:rsidP="00FF7A4E" w:rsidRDefault="00FF7A4E" w14:paraId="4B86B182" w14:textId="77777777">
      <w:pPr>
        <w:tabs>
          <w:tab w:val="left" w:pos="-720"/>
          <w:tab w:val="left" w:pos="0"/>
        </w:tabs>
        <w:suppressAutoHyphens/>
        <w:ind w:left="720" w:hanging="720"/>
        <w:rPr>
          <w:rFonts w:ascii="Times New Roman" w:hAnsi="Times New Roman"/>
          <w:b/>
          <w:spacing w:val="-3"/>
          <w:szCs w:val="24"/>
        </w:rPr>
      </w:pPr>
      <w:r w:rsidRPr="003969D0">
        <w:rPr>
          <w:rFonts w:ascii="Times New Roman" w:hAnsi="Times New Roman"/>
          <w:b/>
          <w:spacing w:val="-3"/>
          <w:szCs w:val="24"/>
        </w:rPr>
        <w:t>11.</w:t>
      </w:r>
      <w:r w:rsidRPr="003969D0">
        <w:rPr>
          <w:rFonts w:ascii="Times New Roman" w:hAnsi="Times New Roman"/>
          <w:b/>
          <w:spacing w:val="-3"/>
          <w:szCs w:val="24"/>
        </w:rPr>
        <w:tab/>
      </w:r>
      <w:r w:rsidRPr="003969D0">
        <w:rPr>
          <w:rFonts w:ascii="Times New Roman" w:hAnsi="Times New Roman"/>
          <w:b/>
          <w:szCs w:val="24"/>
        </w:rPr>
        <w:t>Justification for Sensitive Questions</w:t>
      </w:r>
    </w:p>
    <w:p w:rsidRPr="003969D0" w:rsidR="00FF7A4E" w:rsidP="00FF7A4E" w:rsidRDefault="00FF7A4E" w14:paraId="095492B5" w14:textId="77777777">
      <w:pPr>
        <w:tabs>
          <w:tab w:val="left" w:pos="-720"/>
        </w:tabs>
        <w:suppressAutoHyphens/>
        <w:ind w:left="720"/>
        <w:rPr>
          <w:rFonts w:ascii="Times New Roman" w:hAnsi="Times New Roman"/>
          <w:szCs w:val="24"/>
        </w:rPr>
      </w:pPr>
    </w:p>
    <w:p w:rsidR="00E41922" w:rsidP="00E41922" w:rsidRDefault="00027FCB" w14:paraId="0C8CF25D" w14:textId="14BC6540">
      <w:pPr>
        <w:tabs>
          <w:tab w:val="left" w:pos="-720"/>
        </w:tabs>
        <w:suppressAutoHyphens/>
        <w:ind w:left="720" w:hanging="720"/>
        <w:rPr>
          <w:rFonts w:ascii="Times New Roman" w:hAnsi="Times New Roman"/>
          <w:spacing w:val="-3"/>
          <w:szCs w:val="24"/>
        </w:rPr>
      </w:pPr>
      <w:r w:rsidRPr="003969D0">
        <w:rPr>
          <w:rFonts w:ascii="Times New Roman" w:hAnsi="Times New Roman"/>
          <w:spacing w:val="-3"/>
          <w:szCs w:val="24"/>
        </w:rPr>
        <w:tab/>
      </w:r>
      <w:r w:rsidR="009B63FC">
        <w:rPr>
          <w:rFonts w:ascii="Times New Roman" w:hAnsi="Times New Roman"/>
          <w:spacing w:val="-3"/>
          <w:szCs w:val="24"/>
        </w:rPr>
        <w:t>Federal l</w:t>
      </w:r>
      <w:r w:rsidRPr="003969D0">
        <w:rPr>
          <w:rFonts w:ascii="Times New Roman" w:hAnsi="Times New Roman"/>
          <w:spacing w:val="-3"/>
          <w:szCs w:val="24"/>
        </w:rPr>
        <w:t xml:space="preserve">aw </w:t>
      </w:r>
      <w:r w:rsidRPr="003969D0" w:rsidR="00A24A84">
        <w:rPr>
          <w:rFonts w:ascii="Times New Roman" w:hAnsi="Times New Roman"/>
          <w:spacing w:val="-3"/>
          <w:szCs w:val="24"/>
        </w:rPr>
        <w:t xml:space="preserve">requires OCSE </w:t>
      </w:r>
      <w:r w:rsidRPr="003969D0">
        <w:rPr>
          <w:rFonts w:ascii="Times New Roman" w:hAnsi="Times New Roman"/>
          <w:spacing w:val="-3"/>
          <w:szCs w:val="24"/>
        </w:rPr>
        <w:t xml:space="preserve">to operate the </w:t>
      </w:r>
      <w:r w:rsidRPr="004039E8">
        <w:rPr>
          <w:rFonts w:ascii="Times New Roman" w:hAnsi="Times New Roman"/>
          <w:spacing w:val="-3"/>
          <w:szCs w:val="24"/>
        </w:rPr>
        <w:t>FPLS</w:t>
      </w:r>
      <w:r w:rsidRPr="004039E8" w:rsidR="00EC45E8">
        <w:rPr>
          <w:rFonts w:ascii="Times New Roman" w:hAnsi="Times New Roman"/>
          <w:spacing w:val="-3"/>
          <w:szCs w:val="24"/>
        </w:rPr>
        <w:t xml:space="preserve"> </w:t>
      </w:r>
      <w:r w:rsidRPr="004039E8">
        <w:rPr>
          <w:rFonts w:ascii="Times New Roman" w:hAnsi="Times New Roman"/>
          <w:spacing w:val="-3"/>
          <w:szCs w:val="24"/>
        </w:rPr>
        <w:t>for the primary purpose of assisting</w:t>
      </w:r>
      <w:r w:rsidRPr="003969D0">
        <w:rPr>
          <w:rFonts w:ascii="Times New Roman" w:hAnsi="Times New Roman"/>
          <w:spacing w:val="-3"/>
          <w:szCs w:val="24"/>
        </w:rPr>
        <w:t xml:space="preserve"> state child support agencies</w:t>
      </w:r>
      <w:r w:rsidRPr="003969D0" w:rsidR="00DA1503">
        <w:rPr>
          <w:rFonts w:ascii="Times New Roman" w:hAnsi="Times New Roman"/>
          <w:spacing w:val="-3"/>
          <w:szCs w:val="24"/>
        </w:rPr>
        <w:t xml:space="preserve"> </w:t>
      </w:r>
      <w:r w:rsidRPr="003969D0" w:rsidR="00562B50">
        <w:rPr>
          <w:rFonts w:ascii="Times New Roman" w:hAnsi="Times New Roman"/>
          <w:spacing w:val="-3"/>
          <w:szCs w:val="24"/>
        </w:rPr>
        <w:t xml:space="preserve">to </w:t>
      </w:r>
      <w:r w:rsidRPr="003969D0" w:rsidR="00A24A84">
        <w:rPr>
          <w:rFonts w:ascii="Times New Roman" w:hAnsi="Times New Roman"/>
          <w:spacing w:val="-3"/>
          <w:szCs w:val="24"/>
        </w:rPr>
        <w:t xml:space="preserve">establish, modify, and enforce </w:t>
      </w:r>
      <w:r w:rsidRPr="003969D0" w:rsidR="00DA1503">
        <w:rPr>
          <w:rFonts w:ascii="Times New Roman" w:hAnsi="Times New Roman"/>
          <w:spacing w:val="-3"/>
          <w:szCs w:val="24"/>
        </w:rPr>
        <w:t>child support orders</w:t>
      </w:r>
      <w:r w:rsidRPr="003969D0">
        <w:rPr>
          <w:rFonts w:ascii="Times New Roman" w:hAnsi="Times New Roman"/>
          <w:spacing w:val="-3"/>
          <w:szCs w:val="24"/>
        </w:rPr>
        <w:t xml:space="preserve">. </w:t>
      </w:r>
      <w:r w:rsidRPr="003969D0" w:rsidR="002649E9">
        <w:rPr>
          <w:rFonts w:ascii="Times New Roman" w:hAnsi="Times New Roman"/>
          <w:spacing w:val="-3"/>
          <w:szCs w:val="24"/>
        </w:rPr>
        <w:t>Collecti</w:t>
      </w:r>
      <w:r w:rsidRPr="003969D0" w:rsidR="00116936">
        <w:rPr>
          <w:rFonts w:ascii="Times New Roman" w:hAnsi="Times New Roman"/>
          <w:spacing w:val="-3"/>
          <w:szCs w:val="24"/>
        </w:rPr>
        <w:t xml:space="preserve">ng </w:t>
      </w:r>
      <w:r w:rsidRPr="003969D0" w:rsidR="002649E9">
        <w:rPr>
          <w:rFonts w:ascii="Times New Roman" w:hAnsi="Times New Roman"/>
          <w:spacing w:val="-3"/>
          <w:szCs w:val="24"/>
        </w:rPr>
        <w:t>s</w:t>
      </w:r>
      <w:r w:rsidRPr="003969D0">
        <w:rPr>
          <w:rFonts w:ascii="Times New Roman" w:hAnsi="Times New Roman"/>
          <w:spacing w:val="-3"/>
          <w:szCs w:val="24"/>
        </w:rPr>
        <w:t xml:space="preserve">ensitive </w:t>
      </w:r>
      <w:r w:rsidRPr="003969D0">
        <w:rPr>
          <w:rFonts w:ascii="Times New Roman" w:hAnsi="Times New Roman"/>
          <w:spacing w:val="-3"/>
          <w:szCs w:val="24"/>
        </w:rPr>
        <w:lastRenderedPageBreak/>
        <w:t xml:space="preserve">information, </w:t>
      </w:r>
      <w:r w:rsidRPr="003969D0" w:rsidR="00DA1503">
        <w:rPr>
          <w:rFonts w:ascii="Times New Roman" w:hAnsi="Times New Roman"/>
          <w:spacing w:val="-3"/>
          <w:szCs w:val="24"/>
        </w:rPr>
        <w:t xml:space="preserve">such as an individual’s </w:t>
      </w:r>
      <w:r w:rsidRPr="003969D0" w:rsidR="00573613">
        <w:rPr>
          <w:rFonts w:ascii="Times New Roman" w:hAnsi="Times New Roman"/>
          <w:spacing w:val="-3"/>
          <w:szCs w:val="24"/>
        </w:rPr>
        <w:t>S</w:t>
      </w:r>
      <w:r w:rsidRPr="003969D0" w:rsidR="00DA1503">
        <w:rPr>
          <w:rFonts w:ascii="Times New Roman" w:hAnsi="Times New Roman"/>
          <w:spacing w:val="-3"/>
          <w:szCs w:val="24"/>
        </w:rPr>
        <w:t xml:space="preserve">ocial </w:t>
      </w:r>
      <w:r w:rsidRPr="003969D0" w:rsidR="00573613">
        <w:rPr>
          <w:rFonts w:ascii="Times New Roman" w:hAnsi="Times New Roman"/>
          <w:spacing w:val="-3"/>
          <w:szCs w:val="24"/>
        </w:rPr>
        <w:t>S</w:t>
      </w:r>
      <w:r w:rsidRPr="003969D0" w:rsidR="00DA1503">
        <w:rPr>
          <w:rFonts w:ascii="Times New Roman" w:hAnsi="Times New Roman"/>
          <w:spacing w:val="-3"/>
          <w:szCs w:val="24"/>
        </w:rPr>
        <w:t xml:space="preserve">ecurity number, </w:t>
      </w:r>
      <w:r w:rsidRPr="003969D0">
        <w:rPr>
          <w:rFonts w:ascii="Times New Roman" w:hAnsi="Times New Roman"/>
          <w:spacing w:val="-3"/>
          <w:szCs w:val="24"/>
        </w:rPr>
        <w:t xml:space="preserve">is justified because </w:t>
      </w:r>
      <w:r w:rsidRPr="003969D0" w:rsidR="00DA1503">
        <w:rPr>
          <w:rFonts w:ascii="Times New Roman" w:hAnsi="Times New Roman"/>
          <w:spacing w:val="-3"/>
          <w:szCs w:val="24"/>
        </w:rPr>
        <w:t xml:space="preserve">it helps </w:t>
      </w:r>
      <w:r w:rsidRPr="003969D0" w:rsidR="00116936">
        <w:rPr>
          <w:rFonts w:ascii="Times New Roman" w:hAnsi="Times New Roman"/>
          <w:spacing w:val="-3"/>
          <w:szCs w:val="24"/>
        </w:rPr>
        <w:t>child support case</w:t>
      </w:r>
      <w:r w:rsidRPr="003969D0" w:rsidR="00A24A84">
        <w:rPr>
          <w:rFonts w:ascii="Times New Roman" w:hAnsi="Times New Roman"/>
          <w:spacing w:val="-3"/>
          <w:szCs w:val="24"/>
        </w:rPr>
        <w:t xml:space="preserve"> </w:t>
      </w:r>
      <w:r w:rsidRPr="003969D0" w:rsidR="00116936">
        <w:rPr>
          <w:rFonts w:ascii="Times New Roman" w:hAnsi="Times New Roman"/>
          <w:spacing w:val="-3"/>
          <w:szCs w:val="24"/>
        </w:rPr>
        <w:t xml:space="preserve">workers </w:t>
      </w:r>
      <w:r w:rsidRPr="003969D0" w:rsidR="00DA1503">
        <w:rPr>
          <w:rFonts w:ascii="Times New Roman" w:hAnsi="Times New Roman"/>
          <w:spacing w:val="-3"/>
          <w:szCs w:val="24"/>
        </w:rPr>
        <w:t xml:space="preserve">to </w:t>
      </w:r>
      <w:r w:rsidRPr="003969D0" w:rsidR="00116936">
        <w:rPr>
          <w:rFonts w:ascii="Times New Roman" w:hAnsi="Times New Roman"/>
          <w:spacing w:val="-3"/>
          <w:szCs w:val="24"/>
        </w:rPr>
        <w:t xml:space="preserve">correctly identify </w:t>
      </w:r>
      <w:r w:rsidRPr="003969D0" w:rsidR="00DA1503">
        <w:rPr>
          <w:rFonts w:ascii="Times New Roman" w:hAnsi="Times New Roman"/>
          <w:spacing w:val="-3"/>
          <w:szCs w:val="24"/>
        </w:rPr>
        <w:t>individuals</w:t>
      </w:r>
      <w:r w:rsidRPr="003969D0" w:rsidR="00116936">
        <w:rPr>
          <w:rFonts w:ascii="Times New Roman" w:hAnsi="Times New Roman"/>
          <w:spacing w:val="-3"/>
          <w:szCs w:val="24"/>
        </w:rPr>
        <w:t xml:space="preserve"> named in a child support order</w:t>
      </w:r>
      <w:r w:rsidR="00430093">
        <w:rPr>
          <w:rFonts w:ascii="Times New Roman" w:hAnsi="Times New Roman"/>
          <w:spacing w:val="-3"/>
          <w:szCs w:val="24"/>
        </w:rPr>
        <w:t>.</w:t>
      </w:r>
      <w:r w:rsidRPr="003969D0" w:rsidR="00C36C75">
        <w:rPr>
          <w:rFonts w:ascii="Times New Roman" w:hAnsi="Times New Roman"/>
          <w:spacing w:val="-3"/>
          <w:szCs w:val="24"/>
        </w:rPr>
        <w:t xml:space="preserve">  It also helps </w:t>
      </w:r>
      <w:r w:rsidRPr="003969D0" w:rsidR="00CF53DE">
        <w:rPr>
          <w:rFonts w:ascii="Times New Roman" w:hAnsi="Times New Roman"/>
          <w:spacing w:val="-3"/>
          <w:szCs w:val="24"/>
        </w:rPr>
        <w:t xml:space="preserve">authorized federal and state agencies </w:t>
      </w:r>
      <w:r w:rsidRPr="003969D0" w:rsidR="00A24A84">
        <w:rPr>
          <w:rFonts w:ascii="Times New Roman" w:hAnsi="Times New Roman"/>
          <w:spacing w:val="-3"/>
          <w:szCs w:val="24"/>
        </w:rPr>
        <w:t xml:space="preserve">administer </w:t>
      </w:r>
      <w:r w:rsidRPr="003969D0" w:rsidR="00CF53DE">
        <w:rPr>
          <w:rFonts w:ascii="Times New Roman" w:hAnsi="Times New Roman"/>
          <w:spacing w:val="-3"/>
          <w:szCs w:val="24"/>
        </w:rPr>
        <w:t xml:space="preserve">their benefit programs to ensure </w:t>
      </w:r>
      <w:r w:rsidRPr="003969D0" w:rsidR="00C36C75">
        <w:rPr>
          <w:rFonts w:ascii="Times New Roman" w:hAnsi="Times New Roman"/>
          <w:spacing w:val="-3"/>
          <w:szCs w:val="24"/>
        </w:rPr>
        <w:t xml:space="preserve">program integrity and to detect fraud and abuse. </w:t>
      </w:r>
    </w:p>
    <w:p w:rsidR="00A2252B" w:rsidP="00E41922" w:rsidRDefault="00A2252B" w14:paraId="1A85076B" w14:textId="77777777">
      <w:pPr>
        <w:tabs>
          <w:tab w:val="left" w:pos="-720"/>
        </w:tabs>
        <w:suppressAutoHyphens/>
        <w:ind w:left="720" w:hanging="720"/>
        <w:rPr>
          <w:rFonts w:ascii="Times New Roman" w:hAnsi="Times New Roman"/>
          <w:spacing w:val="-3"/>
          <w:szCs w:val="24"/>
        </w:rPr>
      </w:pPr>
    </w:p>
    <w:p w:rsidRPr="00E41922" w:rsidR="00FF7A4E" w:rsidP="00E41922" w:rsidRDefault="00FF7A4E" w14:paraId="163A8DA3" w14:textId="77777777">
      <w:pPr>
        <w:tabs>
          <w:tab w:val="left" w:pos="-720"/>
        </w:tabs>
        <w:suppressAutoHyphens/>
        <w:ind w:left="720" w:hanging="720"/>
        <w:rPr>
          <w:rFonts w:ascii="Times New Roman" w:hAnsi="Times New Roman"/>
          <w:spacing w:val="-3"/>
          <w:szCs w:val="24"/>
        </w:rPr>
      </w:pPr>
      <w:r w:rsidRPr="003969D0">
        <w:rPr>
          <w:rFonts w:ascii="Times New Roman" w:hAnsi="Times New Roman"/>
          <w:b/>
          <w:spacing w:val="-3"/>
          <w:szCs w:val="24"/>
        </w:rPr>
        <w:t>12.</w:t>
      </w:r>
      <w:r w:rsidRPr="003969D0">
        <w:rPr>
          <w:rFonts w:ascii="Times New Roman" w:hAnsi="Times New Roman"/>
          <w:b/>
          <w:spacing w:val="-3"/>
          <w:szCs w:val="24"/>
        </w:rPr>
        <w:tab/>
        <w:t>Estimates of Annualized Burden Hours and Costs</w:t>
      </w:r>
    </w:p>
    <w:p w:rsidRPr="003969D0" w:rsidR="00561038" w:rsidP="00FF7A4E" w:rsidRDefault="00561038" w14:paraId="5F58745D" w14:textId="77777777">
      <w:pPr>
        <w:tabs>
          <w:tab w:val="left" w:pos="-720"/>
        </w:tabs>
        <w:suppressAutoHyphens/>
        <w:rPr>
          <w:rFonts w:ascii="Times New Roman" w:hAnsi="Times New Roman"/>
          <w:b/>
          <w:spacing w:val="-3"/>
          <w:szCs w:val="24"/>
        </w:rPr>
      </w:pPr>
    </w:p>
    <w:p w:rsidRPr="003969D0" w:rsidR="00847E13" w:rsidP="00430093" w:rsidRDefault="00847E13" w14:paraId="5F74FEEE" w14:textId="77777777">
      <w:pPr>
        <w:pStyle w:val="BodyTextIndent2"/>
        <w:spacing w:after="120"/>
        <w:ind w:firstLine="0"/>
        <w:jc w:val="left"/>
        <w:rPr>
          <w:szCs w:val="24"/>
        </w:rPr>
      </w:pPr>
      <w:r w:rsidRPr="003969D0">
        <w:rPr>
          <w:szCs w:val="24"/>
        </w:rPr>
        <w:t xml:space="preserve">The estimates of burden and costs to respondents are based on </w:t>
      </w:r>
      <w:r w:rsidR="00B805C5">
        <w:rPr>
          <w:szCs w:val="24"/>
        </w:rPr>
        <w:t xml:space="preserve">these </w:t>
      </w:r>
      <w:r w:rsidRPr="003969D0">
        <w:rPr>
          <w:szCs w:val="24"/>
        </w:rPr>
        <w:t>assumptions:</w:t>
      </w:r>
    </w:p>
    <w:p w:rsidRPr="003969D0" w:rsidR="00847E13" w:rsidP="005F726D" w:rsidRDefault="00847E13" w14:paraId="2664E6ED" w14:textId="77777777">
      <w:pPr>
        <w:pStyle w:val="BodyTextIndent2"/>
        <w:numPr>
          <w:ilvl w:val="0"/>
          <w:numId w:val="13"/>
        </w:numPr>
        <w:tabs>
          <w:tab w:val="left" w:pos="720"/>
        </w:tabs>
        <w:jc w:val="left"/>
        <w:rPr>
          <w:szCs w:val="24"/>
        </w:rPr>
      </w:pPr>
      <w:r w:rsidRPr="003969D0">
        <w:rPr>
          <w:szCs w:val="24"/>
        </w:rPr>
        <w:t xml:space="preserve">The NDNH </w:t>
      </w:r>
      <w:r w:rsidRPr="003969D0" w:rsidR="00BD7B7C">
        <w:rPr>
          <w:szCs w:val="24"/>
        </w:rPr>
        <w:t xml:space="preserve">received </w:t>
      </w:r>
      <w:r w:rsidRPr="003969D0" w:rsidR="00A04B28">
        <w:rPr>
          <w:szCs w:val="24"/>
        </w:rPr>
        <w:t xml:space="preserve">approximately </w:t>
      </w:r>
      <w:r w:rsidRPr="003969D0" w:rsidR="00D446D6">
        <w:rPr>
          <w:szCs w:val="24"/>
        </w:rPr>
        <w:t>7</w:t>
      </w:r>
      <w:r w:rsidRPr="003969D0" w:rsidR="0069296A">
        <w:rPr>
          <w:szCs w:val="24"/>
        </w:rPr>
        <w:t>4</w:t>
      </w:r>
      <w:r w:rsidRPr="003969D0" w:rsidR="00D446D6">
        <w:rPr>
          <w:szCs w:val="24"/>
        </w:rPr>
        <w:t xml:space="preserve"> </w:t>
      </w:r>
      <w:r w:rsidRPr="003969D0">
        <w:rPr>
          <w:szCs w:val="24"/>
        </w:rPr>
        <w:t xml:space="preserve">million new hire </w:t>
      </w:r>
      <w:r w:rsidRPr="003969D0" w:rsidR="00BD7B7C">
        <w:rPr>
          <w:szCs w:val="24"/>
        </w:rPr>
        <w:t xml:space="preserve">submissions in </w:t>
      </w:r>
      <w:r w:rsidRPr="003969D0" w:rsidR="00922BBA">
        <w:rPr>
          <w:szCs w:val="24"/>
        </w:rPr>
        <w:t>Fiscal Year (FY) 20</w:t>
      </w:r>
      <w:r w:rsidRPr="003969D0" w:rsidR="00BD7B7C">
        <w:rPr>
          <w:szCs w:val="24"/>
        </w:rPr>
        <w:t>21</w:t>
      </w:r>
      <w:r w:rsidRPr="003969D0">
        <w:rPr>
          <w:szCs w:val="24"/>
        </w:rPr>
        <w:t>.</w:t>
      </w:r>
    </w:p>
    <w:p w:rsidRPr="003969D0" w:rsidR="00847E13" w:rsidP="005F726D" w:rsidRDefault="00847E13" w14:paraId="07FBCC3F" w14:textId="77777777">
      <w:pPr>
        <w:pStyle w:val="BodyTextIndent2"/>
        <w:numPr>
          <w:ilvl w:val="0"/>
          <w:numId w:val="13"/>
        </w:numPr>
        <w:tabs>
          <w:tab w:val="left" w:pos="720"/>
        </w:tabs>
        <w:jc w:val="left"/>
        <w:rPr>
          <w:szCs w:val="24"/>
        </w:rPr>
      </w:pPr>
      <w:r w:rsidRPr="003969D0">
        <w:rPr>
          <w:szCs w:val="24"/>
        </w:rPr>
        <w:t>Employers in all 50 states as well as the District of Columbia, Guam, the Virgin Islands, and Puerto Rico</w:t>
      </w:r>
      <w:r w:rsidRPr="003969D0" w:rsidR="00E22F35">
        <w:rPr>
          <w:szCs w:val="24"/>
        </w:rPr>
        <w:t>,</w:t>
      </w:r>
      <w:r w:rsidRPr="003969D0">
        <w:rPr>
          <w:szCs w:val="24"/>
        </w:rPr>
        <w:t xml:space="preserve"> are required to report the hiring of all employees to the SDNH.</w:t>
      </w:r>
    </w:p>
    <w:p w:rsidRPr="003969D0" w:rsidR="00847E13" w:rsidP="005F726D" w:rsidRDefault="00847E13" w14:paraId="61D73E90" w14:textId="77777777">
      <w:pPr>
        <w:pStyle w:val="BodyTextIndent2"/>
        <w:numPr>
          <w:ilvl w:val="0"/>
          <w:numId w:val="13"/>
        </w:numPr>
        <w:tabs>
          <w:tab w:val="left" w:pos="720"/>
        </w:tabs>
        <w:jc w:val="left"/>
        <w:rPr>
          <w:szCs w:val="24"/>
        </w:rPr>
      </w:pPr>
      <w:r w:rsidRPr="003969D0">
        <w:rPr>
          <w:szCs w:val="24"/>
        </w:rPr>
        <w:t xml:space="preserve">There are approximately </w:t>
      </w:r>
      <w:r w:rsidRPr="003969D0" w:rsidR="00BD7B7C">
        <w:rPr>
          <w:szCs w:val="24"/>
        </w:rPr>
        <w:t>6.1</w:t>
      </w:r>
      <w:r w:rsidRPr="003969D0">
        <w:rPr>
          <w:szCs w:val="24"/>
        </w:rPr>
        <w:t xml:space="preserve"> million employers in the United States.</w:t>
      </w:r>
    </w:p>
    <w:p w:rsidRPr="003969D0" w:rsidR="00847E13" w:rsidP="005F726D" w:rsidRDefault="00847E13" w14:paraId="19880490" w14:textId="76D6EA14">
      <w:pPr>
        <w:pStyle w:val="BodyTextIndent2"/>
        <w:numPr>
          <w:ilvl w:val="0"/>
          <w:numId w:val="13"/>
        </w:numPr>
        <w:tabs>
          <w:tab w:val="left" w:pos="720"/>
        </w:tabs>
        <w:jc w:val="left"/>
        <w:rPr>
          <w:szCs w:val="24"/>
        </w:rPr>
      </w:pPr>
      <w:r w:rsidRPr="003969D0">
        <w:rPr>
          <w:szCs w:val="24"/>
        </w:rPr>
        <w:t xml:space="preserve">States </w:t>
      </w:r>
      <w:r w:rsidR="00B805C5">
        <w:rPr>
          <w:szCs w:val="24"/>
        </w:rPr>
        <w:t>must</w:t>
      </w:r>
      <w:r w:rsidR="00D063BD">
        <w:rPr>
          <w:szCs w:val="24"/>
        </w:rPr>
        <w:t xml:space="preserve"> </w:t>
      </w:r>
      <w:r w:rsidRPr="003969D0">
        <w:rPr>
          <w:szCs w:val="24"/>
        </w:rPr>
        <w:t>enter new hire data in the SDNH within five days of receipt of the information from employers and to transmit data to the NDNH within three business days of data entry.</w:t>
      </w:r>
    </w:p>
    <w:p w:rsidRPr="003969D0" w:rsidR="00847E13" w:rsidP="005F726D" w:rsidRDefault="00B0093C" w14:paraId="1223D185" w14:textId="77777777">
      <w:pPr>
        <w:pStyle w:val="BodyTextIndent2"/>
        <w:numPr>
          <w:ilvl w:val="0"/>
          <w:numId w:val="13"/>
        </w:numPr>
        <w:tabs>
          <w:tab w:val="left" w:pos="720"/>
        </w:tabs>
        <w:jc w:val="left"/>
        <w:rPr>
          <w:szCs w:val="24"/>
        </w:rPr>
      </w:pPr>
      <w:r w:rsidRPr="003969D0">
        <w:rPr>
          <w:szCs w:val="24"/>
        </w:rPr>
        <w:t>A</w:t>
      </w:r>
      <w:r w:rsidRPr="003969D0" w:rsidR="00B2035A">
        <w:rPr>
          <w:szCs w:val="24"/>
        </w:rPr>
        <w:t>pproximately 1</w:t>
      </w:r>
      <w:r w:rsidRPr="003969D0" w:rsidR="00922BBA">
        <w:rPr>
          <w:szCs w:val="24"/>
        </w:rPr>
        <w:t>1</w:t>
      </w:r>
      <w:r w:rsidRPr="003969D0" w:rsidR="00B2035A">
        <w:rPr>
          <w:szCs w:val="24"/>
        </w:rPr>
        <w:t>%</w:t>
      </w:r>
      <w:r w:rsidRPr="003969D0" w:rsidR="00847E13">
        <w:rPr>
          <w:szCs w:val="24"/>
        </w:rPr>
        <w:t xml:space="preserve"> of employers report all new hires electronically.</w:t>
      </w:r>
    </w:p>
    <w:p w:rsidRPr="003969D0" w:rsidR="00B0093C" w:rsidP="005F726D" w:rsidRDefault="00B0093C" w14:paraId="0329A08E" w14:textId="77777777">
      <w:pPr>
        <w:pStyle w:val="BodyTextIndent2"/>
        <w:numPr>
          <w:ilvl w:val="0"/>
          <w:numId w:val="13"/>
        </w:numPr>
        <w:tabs>
          <w:tab w:val="left" w:pos="720"/>
        </w:tabs>
        <w:jc w:val="left"/>
        <w:rPr>
          <w:szCs w:val="24"/>
        </w:rPr>
      </w:pPr>
      <w:r w:rsidRPr="003969D0">
        <w:rPr>
          <w:szCs w:val="24"/>
        </w:rPr>
        <w:t>Approximately 8</w:t>
      </w:r>
      <w:r w:rsidRPr="003969D0" w:rsidR="00922BBA">
        <w:rPr>
          <w:szCs w:val="24"/>
        </w:rPr>
        <w:t>4</w:t>
      </w:r>
      <w:r w:rsidRPr="003969D0" w:rsidR="00B2035A">
        <w:rPr>
          <w:szCs w:val="24"/>
        </w:rPr>
        <w:t>%</w:t>
      </w:r>
      <w:r w:rsidRPr="003969D0">
        <w:rPr>
          <w:szCs w:val="24"/>
        </w:rPr>
        <w:t xml:space="preserve"> of the nation’s employees are employed by </w:t>
      </w:r>
      <w:r w:rsidRPr="003969D0" w:rsidR="00B2035A">
        <w:rPr>
          <w:szCs w:val="24"/>
        </w:rPr>
        <w:t>1</w:t>
      </w:r>
      <w:r w:rsidRPr="003969D0" w:rsidR="00922BBA">
        <w:rPr>
          <w:szCs w:val="24"/>
        </w:rPr>
        <w:t>1</w:t>
      </w:r>
      <w:r w:rsidRPr="003969D0" w:rsidR="00B2035A">
        <w:rPr>
          <w:szCs w:val="24"/>
        </w:rPr>
        <w:t>%</w:t>
      </w:r>
      <w:r w:rsidRPr="003969D0" w:rsidR="00847E13">
        <w:rPr>
          <w:szCs w:val="24"/>
        </w:rPr>
        <w:t xml:space="preserve"> of </w:t>
      </w:r>
      <w:r w:rsidRPr="003969D0">
        <w:rPr>
          <w:szCs w:val="24"/>
        </w:rPr>
        <w:t xml:space="preserve">the </w:t>
      </w:r>
      <w:r w:rsidRPr="003969D0" w:rsidR="00847E13">
        <w:rPr>
          <w:szCs w:val="24"/>
        </w:rPr>
        <w:t>employers</w:t>
      </w:r>
      <w:r w:rsidRPr="003969D0">
        <w:rPr>
          <w:szCs w:val="24"/>
        </w:rPr>
        <w:t>.</w:t>
      </w:r>
      <w:r w:rsidRPr="003969D0" w:rsidR="00847E13">
        <w:rPr>
          <w:szCs w:val="24"/>
        </w:rPr>
        <w:t xml:space="preserve"> </w:t>
      </w:r>
    </w:p>
    <w:p w:rsidRPr="003969D0" w:rsidR="00847E13" w:rsidP="005F726D" w:rsidRDefault="00847E13" w14:paraId="6F0114C4" w14:textId="77777777">
      <w:pPr>
        <w:pStyle w:val="BodyTextIndent2"/>
        <w:numPr>
          <w:ilvl w:val="0"/>
          <w:numId w:val="13"/>
        </w:numPr>
        <w:tabs>
          <w:tab w:val="left" w:pos="720"/>
        </w:tabs>
        <w:jc w:val="left"/>
        <w:rPr>
          <w:szCs w:val="24"/>
        </w:rPr>
      </w:pPr>
      <w:r w:rsidRPr="003969D0">
        <w:rPr>
          <w:szCs w:val="24"/>
        </w:rPr>
        <w:t>Employers who report new hires electronically usually transmit their reports in a batch file, thus significantly reducing the per-response hour burden.</w:t>
      </w:r>
    </w:p>
    <w:p w:rsidRPr="003969D0" w:rsidR="00847E13" w:rsidP="005F726D" w:rsidRDefault="00847E13" w14:paraId="1786915A" w14:textId="77777777">
      <w:pPr>
        <w:pStyle w:val="BodyTextIndent2"/>
        <w:numPr>
          <w:ilvl w:val="0"/>
          <w:numId w:val="13"/>
        </w:numPr>
        <w:tabs>
          <w:tab w:val="left" w:pos="720"/>
        </w:tabs>
        <w:jc w:val="left"/>
        <w:rPr>
          <w:szCs w:val="24"/>
        </w:rPr>
      </w:pPr>
      <w:r w:rsidRPr="003969D0">
        <w:rPr>
          <w:szCs w:val="24"/>
        </w:rPr>
        <w:t>There is no incremental burden at the employee level for the new hire data collection, as employees are already required to report their name, address, and Social Security number on the IRS W-4 Form.  Even if the state report</w:t>
      </w:r>
      <w:r w:rsidR="00B805C5">
        <w:rPr>
          <w:szCs w:val="24"/>
        </w:rPr>
        <w:t>s</w:t>
      </w:r>
      <w:r w:rsidRPr="003969D0">
        <w:rPr>
          <w:szCs w:val="24"/>
        </w:rPr>
        <w:t xml:space="preserve"> one or all of the optional data elements (employee’s date of birth, state of hire,</w:t>
      </w:r>
      <w:r w:rsidRPr="003969D0" w:rsidR="004168D9">
        <w:rPr>
          <w:szCs w:val="24"/>
        </w:rPr>
        <w:t xml:space="preserve"> and employer’s</w:t>
      </w:r>
      <w:r w:rsidRPr="003969D0">
        <w:rPr>
          <w:szCs w:val="24"/>
        </w:rPr>
        <w:t xml:space="preserve"> secondary </w:t>
      </w:r>
      <w:r w:rsidRPr="003969D0" w:rsidR="00D44038">
        <w:rPr>
          <w:szCs w:val="24"/>
        </w:rPr>
        <w:t>and foreign</w:t>
      </w:r>
      <w:r w:rsidRPr="003969D0">
        <w:rPr>
          <w:szCs w:val="24"/>
        </w:rPr>
        <w:t xml:space="preserve"> address), no incremental burden would be placed on the employees because these data elements could all be accounted for by the employer.</w:t>
      </w:r>
    </w:p>
    <w:p w:rsidRPr="003969D0" w:rsidR="00847E13" w:rsidP="005F726D" w:rsidRDefault="00847E13" w14:paraId="2082F4B3" w14:textId="77777777">
      <w:pPr>
        <w:pStyle w:val="BodyTextIndent2"/>
        <w:numPr>
          <w:ilvl w:val="0"/>
          <w:numId w:val="13"/>
        </w:numPr>
        <w:tabs>
          <w:tab w:val="left" w:pos="720"/>
        </w:tabs>
        <w:jc w:val="left"/>
        <w:rPr>
          <w:szCs w:val="24"/>
        </w:rPr>
      </w:pPr>
      <w:r w:rsidRPr="003969D0">
        <w:rPr>
          <w:szCs w:val="24"/>
        </w:rPr>
        <w:t xml:space="preserve">Quarterly wage and unemployment </w:t>
      </w:r>
      <w:r w:rsidRPr="003969D0" w:rsidR="00BB2A79">
        <w:rPr>
          <w:szCs w:val="24"/>
        </w:rPr>
        <w:t xml:space="preserve">insurance </w:t>
      </w:r>
      <w:r w:rsidRPr="003969D0">
        <w:rPr>
          <w:szCs w:val="24"/>
        </w:rPr>
        <w:t>data are treated as one information collection for this clearance request, as they are received from the same source.</w:t>
      </w:r>
    </w:p>
    <w:p w:rsidRPr="003969D0" w:rsidR="00847E13" w:rsidP="005F726D" w:rsidRDefault="00847E13" w14:paraId="5AF24A0C" w14:textId="77777777">
      <w:pPr>
        <w:pStyle w:val="BodyTextIndent2"/>
        <w:numPr>
          <w:ilvl w:val="0"/>
          <w:numId w:val="13"/>
        </w:numPr>
        <w:tabs>
          <w:tab w:val="left" w:pos="720"/>
        </w:tabs>
        <w:jc w:val="left"/>
        <w:rPr>
          <w:szCs w:val="24"/>
        </w:rPr>
      </w:pPr>
      <w:r w:rsidRPr="003969D0">
        <w:rPr>
          <w:szCs w:val="24"/>
        </w:rPr>
        <w:t xml:space="preserve">Quarterly wage and unemployment </w:t>
      </w:r>
      <w:r w:rsidRPr="003969D0" w:rsidR="00BB2A79">
        <w:rPr>
          <w:szCs w:val="24"/>
        </w:rPr>
        <w:t xml:space="preserve">insurance </w:t>
      </w:r>
      <w:r w:rsidRPr="003969D0">
        <w:rPr>
          <w:szCs w:val="24"/>
        </w:rPr>
        <w:t>data are furnished to the NDNH by the states on a quarterly basis.</w:t>
      </w:r>
    </w:p>
    <w:p w:rsidRPr="003969D0" w:rsidR="00847E13" w:rsidP="005F726D" w:rsidRDefault="00847E13" w14:paraId="1C0F9217" w14:textId="77777777">
      <w:pPr>
        <w:pStyle w:val="BodyTextIndent2"/>
        <w:numPr>
          <w:ilvl w:val="0"/>
          <w:numId w:val="13"/>
        </w:numPr>
        <w:tabs>
          <w:tab w:val="left" w:pos="720"/>
        </w:tabs>
        <w:jc w:val="left"/>
        <w:rPr>
          <w:szCs w:val="24"/>
        </w:rPr>
      </w:pPr>
      <w:r w:rsidRPr="003969D0">
        <w:rPr>
          <w:szCs w:val="24"/>
        </w:rPr>
        <w:t xml:space="preserve">There is no incremental burden at the employer level for the quarterly wage and unemployment compensation data collection, as employers are already required to submit this information to the states.  Because this data will be reported from the SDNH to the NDNH electronically, the burden on the states is minimal. </w:t>
      </w:r>
    </w:p>
    <w:p w:rsidRPr="003969D0" w:rsidR="005F726D" w:rsidP="005F726D" w:rsidRDefault="00847E13" w14:paraId="1C644D21" w14:textId="77777777">
      <w:pPr>
        <w:numPr>
          <w:ilvl w:val="0"/>
          <w:numId w:val="13"/>
        </w:numPr>
        <w:tabs>
          <w:tab w:val="left" w:pos="-720"/>
          <w:tab w:val="left" w:pos="360"/>
        </w:tabs>
        <w:suppressAutoHyphens/>
        <w:rPr>
          <w:rFonts w:ascii="Times New Roman" w:hAnsi="Times New Roman"/>
          <w:spacing w:val="-3"/>
          <w:szCs w:val="24"/>
        </w:rPr>
      </w:pPr>
      <w:r w:rsidRPr="003969D0">
        <w:rPr>
          <w:rFonts w:ascii="Times New Roman" w:hAnsi="Times New Roman"/>
          <w:spacing w:val="-3"/>
          <w:szCs w:val="24"/>
        </w:rPr>
        <w:t xml:space="preserve">The </w:t>
      </w:r>
      <w:r w:rsidRPr="003969D0" w:rsidR="00056831">
        <w:rPr>
          <w:rFonts w:ascii="Times New Roman" w:hAnsi="Times New Roman"/>
          <w:spacing w:val="-3"/>
          <w:szCs w:val="24"/>
        </w:rPr>
        <w:t>MSER</w:t>
      </w:r>
      <w:r w:rsidRPr="003969D0" w:rsidDel="00056831" w:rsidR="00056831">
        <w:rPr>
          <w:rFonts w:ascii="Times New Roman" w:hAnsi="Times New Roman"/>
          <w:spacing w:val="-3"/>
          <w:szCs w:val="24"/>
        </w:rPr>
        <w:t xml:space="preserve"> </w:t>
      </w:r>
      <w:r w:rsidRPr="003969D0" w:rsidR="00056831">
        <w:rPr>
          <w:rFonts w:ascii="Times New Roman" w:hAnsi="Times New Roman"/>
          <w:spacing w:val="-3"/>
          <w:szCs w:val="24"/>
        </w:rPr>
        <w:t>f</w:t>
      </w:r>
      <w:r w:rsidRPr="003969D0">
        <w:rPr>
          <w:rFonts w:ascii="Times New Roman" w:hAnsi="Times New Roman"/>
          <w:spacing w:val="-3"/>
          <w:szCs w:val="24"/>
        </w:rPr>
        <w:t xml:space="preserve">orm is a one-time submission.  OCSE has received the majority of the multistate registrations.  </w:t>
      </w:r>
    </w:p>
    <w:p w:rsidRPr="003969D0" w:rsidR="00D304B2" w:rsidP="005F726D" w:rsidRDefault="00D304B2" w14:paraId="4EEFBD7C" w14:textId="77777777">
      <w:pPr>
        <w:tabs>
          <w:tab w:val="left" w:pos="-720"/>
        </w:tabs>
        <w:suppressAutoHyphens/>
        <w:ind w:left="1440"/>
        <w:rPr>
          <w:rFonts w:ascii="Times New Roman" w:hAnsi="Times New Roman"/>
          <w:szCs w:val="24"/>
        </w:rPr>
      </w:pPr>
    </w:p>
    <w:p w:rsidR="003969D0" w:rsidP="00BD7C14" w:rsidRDefault="00471417" w14:paraId="5E45175C" w14:textId="77777777">
      <w:pPr>
        <w:pStyle w:val="EndnoteText"/>
        <w:ind w:left="720"/>
        <w:rPr>
          <w:rFonts w:ascii="Times New Roman" w:hAnsi="Times New Roman"/>
          <w:spacing w:val="-3"/>
          <w:szCs w:val="24"/>
        </w:rPr>
      </w:pPr>
      <w:r w:rsidRPr="003969D0">
        <w:rPr>
          <w:rFonts w:ascii="Times New Roman" w:hAnsi="Times New Roman"/>
          <w:spacing w:val="-3"/>
          <w:szCs w:val="24"/>
        </w:rPr>
        <w:t>Multistate employers complete the M</w:t>
      </w:r>
      <w:r w:rsidRPr="003969D0" w:rsidR="005A1F37">
        <w:rPr>
          <w:rFonts w:ascii="Times New Roman" w:hAnsi="Times New Roman"/>
          <w:spacing w:val="-3"/>
          <w:szCs w:val="24"/>
        </w:rPr>
        <w:t>SER f</w:t>
      </w:r>
      <w:r w:rsidRPr="003969D0">
        <w:rPr>
          <w:rFonts w:ascii="Times New Roman" w:hAnsi="Times New Roman"/>
          <w:spacing w:val="-3"/>
          <w:szCs w:val="24"/>
        </w:rPr>
        <w:t xml:space="preserve">orm to register with </w:t>
      </w:r>
      <w:r w:rsidRPr="003969D0" w:rsidR="009B25E4">
        <w:rPr>
          <w:rFonts w:ascii="Times New Roman" w:hAnsi="Times New Roman"/>
          <w:spacing w:val="-3"/>
          <w:szCs w:val="24"/>
        </w:rPr>
        <w:t>HHS</w:t>
      </w:r>
      <w:r w:rsidRPr="003969D0" w:rsidR="00B2520B">
        <w:rPr>
          <w:rFonts w:ascii="Times New Roman" w:hAnsi="Times New Roman"/>
          <w:spacing w:val="-3"/>
          <w:szCs w:val="24"/>
        </w:rPr>
        <w:t xml:space="preserve"> as a single-state reporter</w:t>
      </w:r>
      <w:r w:rsidRPr="003969D0" w:rsidR="0000618C">
        <w:rPr>
          <w:rFonts w:ascii="Times New Roman" w:hAnsi="Times New Roman"/>
          <w:spacing w:val="-3"/>
          <w:szCs w:val="24"/>
        </w:rPr>
        <w:t>.</w:t>
      </w:r>
      <w:r w:rsidRPr="003969D0">
        <w:rPr>
          <w:rFonts w:ascii="Times New Roman" w:hAnsi="Times New Roman"/>
          <w:spacing w:val="-3"/>
          <w:szCs w:val="24"/>
        </w:rPr>
        <w:t xml:space="preserve">  </w:t>
      </w:r>
    </w:p>
    <w:p w:rsidR="003969D0" w:rsidP="00BD7C14" w:rsidRDefault="003969D0" w14:paraId="1B9E120B" w14:textId="77777777">
      <w:pPr>
        <w:pStyle w:val="EndnoteText"/>
        <w:ind w:left="720"/>
        <w:rPr>
          <w:rFonts w:ascii="Times New Roman" w:hAnsi="Times New Roman"/>
          <w:spacing w:val="-3"/>
          <w:szCs w:val="24"/>
        </w:rPr>
      </w:pPr>
    </w:p>
    <w:p w:rsidRPr="003969D0" w:rsidR="00BD7C14" w:rsidP="00BD7C14" w:rsidRDefault="00471417" w14:paraId="1A26FFDF" w14:textId="77777777">
      <w:pPr>
        <w:pStyle w:val="EndnoteText"/>
        <w:ind w:left="720"/>
        <w:rPr>
          <w:rFonts w:ascii="Times New Roman" w:hAnsi="Times New Roman"/>
          <w:spacing w:val="-3"/>
          <w:szCs w:val="24"/>
        </w:rPr>
      </w:pPr>
      <w:r w:rsidRPr="003969D0">
        <w:rPr>
          <w:rFonts w:ascii="Times New Roman" w:hAnsi="Times New Roman"/>
          <w:spacing w:val="-3"/>
          <w:szCs w:val="24"/>
        </w:rPr>
        <w:t xml:space="preserve">The </w:t>
      </w:r>
      <w:r w:rsidRPr="003969D0" w:rsidR="00BD7C14">
        <w:rPr>
          <w:rFonts w:ascii="Times New Roman" w:hAnsi="Times New Roman"/>
          <w:spacing w:val="-3"/>
          <w:szCs w:val="24"/>
        </w:rPr>
        <w:t>burden calculation in the table in A.12 includes a multistate employer completing the form for the first time and updating its information including removing itself from the Multistate Employer Registry.</w:t>
      </w:r>
    </w:p>
    <w:p w:rsidRPr="003969D0" w:rsidR="00D12988" w:rsidP="00CB592A" w:rsidRDefault="00D12988" w14:paraId="6532D99D" w14:textId="77777777">
      <w:pPr>
        <w:pStyle w:val="EndnoteText"/>
        <w:rPr>
          <w:rFonts w:ascii="Times New Roman" w:hAnsi="Times New Roman"/>
          <w:spacing w:val="-3"/>
          <w:szCs w:val="24"/>
        </w:rPr>
      </w:pPr>
    </w:p>
    <w:p w:rsidR="00CB592A" w:rsidP="00E41922" w:rsidRDefault="00E41922" w14:paraId="6AD34070" w14:textId="77777777">
      <w:pPr>
        <w:pStyle w:val="EndnoteText"/>
        <w:tabs>
          <w:tab w:val="left" w:pos="1230"/>
        </w:tabs>
        <w:ind w:left="720"/>
        <w:rPr>
          <w:rFonts w:ascii="Times New Roman" w:hAnsi="Times New Roman"/>
          <w:szCs w:val="24"/>
        </w:rPr>
      </w:pPr>
      <w:r>
        <w:rPr>
          <w:rFonts w:ascii="Times New Roman" w:hAnsi="Times New Roman"/>
          <w:szCs w:val="24"/>
        </w:rPr>
        <w:lastRenderedPageBreak/>
        <w:tab/>
      </w:r>
    </w:p>
    <w:p w:rsidR="00E41922" w:rsidP="00E41922" w:rsidRDefault="00E41922" w14:paraId="455BF1D0" w14:textId="77777777">
      <w:pPr>
        <w:pStyle w:val="EndnoteText"/>
        <w:tabs>
          <w:tab w:val="left" w:pos="1230"/>
        </w:tabs>
        <w:ind w:left="720"/>
        <w:rPr>
          <w:rFonts w:ascii="Times New Roman" w:hAnsi="Times New Roman"/>
          <w:szCs w:val="24"/>
        </w:rPr>
      </w:pPr>
    </w:p>
    <w:p w:rsidR="00E41922" w:rsidP="00E41922" w:rsidRDefault="00E41922" w14:paraId="124D73A5" w14:textId="77777777">
      <w:pPr>
        <w:pStyle w:val="EndnoteText"/>
        <w:tabs>
          <w:tab w:val="left" w:pos="1230"/>
        </w:tabs>
        <w:ind w:left="720"/>
        <w:rPr>
          <w:rFonts w:ascii="Times New Roman" w:hAnsi="Times New Roman"/>
          <w:szCs w:val="24"/>
        </w:rPr>
      </w:pPr>
    </w:p>
    <w:tbl>
      <w:tblPr>
        <w:tblpPr w:leftFromText="180" w:rightFromText="180" w:vertAnchor="page" w:horzAnchor="margin" w:tblpY="921"/>
        <w:tblW w:w="10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69"/>
        <w:gridCol w:w="1443"/>
        <w:gridCol w:w="1357"/>
        <w:gridCol w:w="1536"/>
        <w:gridCol w:w="1397"/>
        <w:gridCol w:w="1256"/>
        <w:gridCol w:w="1716"/>
      </w:tblGrid>
      <w:tr w:rsidRPr="003969D0" w:rsidR="00E41922" w:rsidTr="00A2252B" w14:paraId="3DC7F722" w14:textId="77777777">
        <w:trPr>
          <w:trHeight w:val="1319"/>
        </w:trPr>
        <w:tc>
          <w:tcPr>
            <w:tcW w:w="1869" w:type="dxa"/>
            <w:shd w:val="clear" w:color="auto" w:fill="F2F2F2"/>
            <w:vAlign w:val="center"/>
          </w:tcPr>
          <w:p w:rsidRPr="003969D0" w:rsidR="00E41922" w:rsidP="003444D4" w:rsidRDefault="00E41922" w14:paraId="405A3F22" w14:textId="77777777">
            <w:pPr>
              <w:jc w:val="center"/>
              <w:rPr>
                <w:rFonts w:ascii="Times New Roman" w:hAnsi="Times New Roman"/>
                <w:szCs w:val="24"/>
              </w:rPr>
            </w:pPr>
            <w:r w:rsidRPr="003969D0">
              <w:rPr>
                <w:rFonts w:ascii="Times New Roman" w:hAnsi="Times New Roman"/>
                <w:szCs w:val="24"/>
              </w:rPr>
              <w:t>Information Collection Instrument</w:t>
            </w:r>
          </w:p>
        </w:tc>
        <w:tc>
          <w:tcPr>
            <w:tcW w:w="1443" w:type="dxa"/>
            <w:shd w:val="clear" w:color="auto" w:fill="F2F2F2"/>
            <w:vAlign w:val="center"/>
          </w:tcPr>
          <w:p w:rsidRPr="003969D0" w:rsidR="00E41922" w:rsidP="003444D4" w:rsidRDefault="00E41922" w14:paraId="6134CC0C" w14:textId="77777777">
            <w:pPr>
              <w:jc w:val="center"/>
              <w:rPr>
                <w:rFonts w:ascii="Times New Roman" w:hAnsi="Times New Roman"/>
                <w:szCs w:val="24"/>
              </w:rPr>
            </w:pPr>
            <w:r w:rsidRPr="003969D0">
              <w:rPr>
                <w:rFonts w:ascii="Times New Roman" w:hAnsi="Times New Roman"/>
                <w:szCs w:val="24"/>
              </w:rPr>
              <w:t>Total Number of Respondents</w:t>
            </w:r>
          </w:p>
        </w:tc>
        <w:tc>
          <w:tcPr>
            <w:tcW w:w="1357" w:type="dxa"/>
            <w:shd w:val="clear" w:color="auto" w:fill="F2F2F2"/>
            <w:vAlign w:val="center"/>
          </w:tcPr>
          <w:p w:rsidRPr="003969D0" w:rsidR="00E41922" w:rsidP="003444D4" w:rsidRDefault="00E41922" w14:paraId="4184DA40" w14:textId="77777777">
            <w:pPr>
              <w:jc w:val="center"/>
              <w:rPr>
                <w:rFonts w:ascii="Times New Roman" w:hAnsi="Times New Roman"/>
                <w:szCs w:val="24"/>
              </w:rPr>
            </w:pPr>
            <w:r w:rsidRPr="003969D0">
              <w:rPr>
                <w:rFonts w:ascii="Times New Roman" w:hAnsi="Times New Roman"/>
                <w:szCs w:val="24"/>
              </w:rPr>
              <w:t>Total Number of Responses per Respondent</w:t>
            </w:r>
          </w:p>
        </w:tc>
        <w:tc>
          <w:tcPr>
            <w:tcW w:w="1536" w:type="dxa"/>
            <w:shd w:val="clear" w:color="auto" w:fill="F2F2F2"/>
            <w:vAlign w:val="center"/>
          </w:tcPr>
          <w:p w:rsidRPr="003969D0" w:rsidR="00E41922" w:rsidP="003444D4" w:rsidRDefault="00E41922" w14:paraId="20B5A6B0" w14:textId="77777777">
            <w:pPr>
              <w:jc w:val="center"/>
              <w:rPr>
                <w:rFonts w:ascii="Times New Roman" w:hAnsi="Times New Roman"/>
                <w:szCs w:val="24"/>
              </w:rPr>
            </w:pPr>
            <w:r w:rsidRPr="003969D0">
              <w:rPr>
                <w:rFonts w:ascii="Times New Roman" w:hAnsi="Times New Roman"/>
                <w:szCs w:val="24"/>
              </w:rPr>
              <w:t>Average Burden Hours per Response</w:t>
            </w:r>
          </w:p>
        </w:tc>
        <w:tc>
          <w:tcPr>
            <w:tcW w:w="1397" w:type="dxa"/>
            <w:shd w:val="clear" w:color="auto" w:fill="F2F2F2"/>
            <w:vAlign w:val="center"/>
          </w:tcPr>
          <w:p w:rsidRPr="003969D0" w:rsidR="00E41922" w:rsidP="003444D4" w:rsidRDefault="00E41922" w14:paraId="73C874D1" w14:textId="77777777">
            <w:pPr>
              <w:jc w:val="center"/>
              <w:rPr>
                <w:rFonts w:ascii="Times New Roman" w:hAnsi="Times New Roman"/>
                <w:szCs w:val="24"/>
              </w:rPr>
            </w:pPr>
            <w:r w:rsidRPr="003969D0">
              <w:rPr>
                <w:rFonts w:ascii="Times New Roman" w:hAnsi="Times New Roman"/>
                <w:szCs w:val="24"/>
              </w:rPr>
              <w:t>Total Burden Hours</w:t>
            </w:r>
          </w:p>
        </w:tc>
        <w:tc>
          <w:tcPr>
            <w:tcW w:w="1256" w:type="dxa"/>
            <w:shd w:val="clear" w:color="auto" w:fill="F2F2F2"/>
            <w:vAlign w:val="center"/>
          </w:tcPr>
          <w:p w:rsidRPr="003969D0" w:rsidR="00E41922" w:rsidP="003444D4" w:rsidRDefault="00E41922" w14:paraId="6C366FAF" w14:textId="77777777">
            <w:pPr>
              <w:jc w:val="center"/>
              <w:rPr>
                <w:rFonts w:ascii="Times New Roman" w:hAnsi="Times New Roman"/>
                <w:szCs w:val="24"/>
              </w:rPr>
            </w:pPr>
            <w:r w:rsidRPr="003969D0">
              <w:rPr>
                <w:rFonts w:ascii="Times New Roman" w:hAnsi="Times New Roman"/>
                <w:bCs/>
                <w:szCs w:val="24"/>
              </w:rPr>
              <w:t>Average Hourly Wage</w:t>
            </w:r>
          </w:p>
        </w:tc>
        <w:tc>
          <w:tcPr>
            <w:tcW w:w="1716" w:type="dxa"/>
            <w:shd w:val="clear" w:color="auto" w:fill="F2F2F2"/>
            <w:vAlign w:val="center"/>
          </w:tcPr>
          <w:p w:rsidRPr="003969D0" w:rsidR="00E41922" w:rsidP="003444D4" w:rsidRDefault="00E41922" w14:paraId="7F676CDB" w14:textId="77777777">
            <w:pPr>
              <w:jc w:val="center"/>
              <w:rPr>
                <w:rFonts w:ascii="Times New Roman" w:hAnsi="Times New Roman"/>
                <w:szCs w:val="24"/>
              </w:rPr>
            </w:pPr>
            <w:r w:rsidRPr="003969D0">
              <w:rPr>
                <w:rFonts w:ascii="Times New Roman" w:hAnsi="Times New Roman"/>
                <w:bCs/>
                <w:szCs w:val="24"/>
              </w:rPr>
              <w:t>Total Annual Cost</w:t>
            </w:r>
          </w:p>
        </w:tc>
      </w:tr>
      <w:tr w:rsidRPr="003969D0" w:rsidR="00E41922" w:rsidTr="00A2252B" w14:paraId="0ED1D571" w14:textId="77777777">
        <w:trPr>
          <w:trHeight w:val="403"/>
        </w:trPr>
        <w:tc>
          <w:tcPr>
            <w:tcW w:w="1869" w:type="dxa"/>
          </w:tcPr>
          <w:p w:rsidRPr="003969D0" w:rsidR="00E41922" w:rsidP="003444D4" w:rsidRDefault="00E41922" w14:paraId="3B60AAA5" w14:textId="77777777">
            <w:pPr>
              <w:tabs>
                <w:tab w:val="center" w:pos="4320"/>
                <w:tab w:val="right" w:pos="8640"/>
              </w:tabs>
              <w:rPr>
                <w:rFonts w:ascii="Times New Roman" w:hAnsi="Times New Roman"/>
                <w:szCs w:val="24"/>
              </w:rPr>
            </w:pPr>
            <w:r w:rsidRPr="003969D0">
              <w:rPr>
                <w:rFonts w:ascii="Times New Roman" w:hAnsi="Times New Roman"/>
                <w:szCs w:val="24"/>
              </w:rPr>
              <w:t>New Hire:  Employers Reporting Manually</w:t>
            </w:r>
          </w:p>
        </w:tc>
        <w:tc>
          <w:tcPr>
            <w:tcW w:w="1443" w:type="dxa"/>
            <w:vAlign w:val="center"/>
          </w:tcPr>
          <w:p w:rsidRPr="003969D0" w:rsidR="00E41922" w:rsidP="003444D4" w:rsidRDefault="00E41922" w14:paraId="067F46E0" w14:textId="77777777">
            <w:pPr>
              <w:tabs>
                <w:tab w:val="center" w:pos="4320"/>
                <w:tab w:val="right" w:pos="8640"/>
              </w:tabs>
              <w:jc w:val="center"/>
              <w:rPr>
                <w:rFonts w:ascii="Times New Roman" w:hAnsi="Times New Roman"/>
                <w:szCs w:val="24"/>
              </w:rPr>
            </w:pPr>
          </w:p>
          <w:p w:rsidRPr="003969D0" w:rsidR="00E41922" w:rsidP="003444D4" w:rsidRDefault="00E41922" w14:paraId="5BCEA510" w14:textId="77777777">
            <w:pPr>
              <w:tabs>
                <w:tab w:val="center" w:pos="4320"/>
                <w:tab w:val="right" w:pos="8640"/>
              </w:tabs>
              <w:jc w:val="center"/>
              <w:rPr>
                <w:rFonts w:ascii="Times New Roman" w:hAnsi="Times New Roman"/>
                <w:szCs w:val="24"/>
              </w:rPr>
            </w:pPr>
            <w:r w:rsidRPr="003969D0">
              <w:rPr>
                <w:rFonts w:ascii="Times New Roman" w:hAnsi="Times New Roman"/>
                <w:szCs w:val="24"/>
              </w:rPr>
              <w:t>5,411,180</w:t>
            </w:r>
          </w:p>
        </w:tc>
        <w:tc>
          <w:tcPr>
            <w:tcW w:w="1357" w:type="dxa"/>
            <w:vAlign w:val="center"/>
          </w:tcPr>
          <w:p w:rsidRPr="003969D0" w:rsidR="00E41922" w:rsidP="003444D4" w:rsidRDefault="00E41922" w14:paraId="219F3EAA" w14:textId="77777777">
            <w:pPr>
              <w:tabs>
                <w:tab w:val="center" w:pos="4320"/>
                <w:tab w:val="right" w:pos="8640"/>
              </w:tabs>
              <w:jc w:val="center"/>
              <w:rPr>
                <w:rFonts w:ascii="Times New Roman" w:hAnsi="Times New Roman"/>
                <w:szCs w:val="24"/>
              </w:rPr>
            </w:pPr>
            <w:r w:rsidRPr="003969D0">
              <w:rPr>
                <w:rFonts w:ascii="Times New Roman" w:hAnsi="Times New Roman"/>
                <w:szCs w:val="24"/>
              </w:rPr>
              <w:t>1.29</w:t>
            </w:r>
          </w:p>
        </w:tc>
        <w:tc>
          <w:tcPr>
            <w:tcW w:w="1536" w:type="dxa"/>
            <w:vAlign w:val="center"/>
          </w:tcPr>
          <w:p w:rsidRPr="003969D0" w:rsidR="00E41922" w:rsidP="003444D4" w:rsidRDefault="00E41922" w14:paraId="7533D027" w14:textId="77777777">
            <w:pPr>
              <w:tabs>
                <w:tab w:val="center" w:pos="4320"/>
                <w:tab w:val="right" w:pos="8640"/>
              </w:tabs>
              <w:jc w:val="center"/>
              <w:rPr>
                <w:rFonts w:ascii="Times New Roman" w:hAnsi="Times New Roman"/>
                <w:szCs w:val="24"/>
              </w:rPr>
            </w:pPr>
          </w:p>
          <w:p w:rsidRPr="003969D0" w:rsidR="00E41922" w:rsidP="003444D4" w:rsidRDefault="00E41922" w14:paraId="5FC5648C" w14:textId="77777777">
            <w:pPr>
              <w:tabs>
                <w:tab w:val="center" w:pos="4320"/>
                <w:tab w:val="right" w:pos="8640"/>
              </w:tabs>
              <w:jc w:val="center"/>
              <w:rPr>
                <w:rFonts w:ascii="Times New Roman" w:hAnsi="Times New Roman"/>
                <w:szCs w:val="24"/>
              </w:rPr>
            </w:pPr>
            <w:r w:rsidRPr="003969D0">
              <w:rPr>
                <w:rFonts w:ascii="Times New Roman" w:hAnsi="Times New Roman"/>
                <w:szCs w:val="24"/>
              </w:rPr>
              <w:t>.025 hours (1.5 minute)</w:t>
            </w:r>
          </w:p>
        </w:tc>
        <w:tc>
          <w:tcPr>
            <w:tcW w:w="1397" w:type="dxa"/>
            <w:vAlign w:val="center"/>
          </w:tcPr>
          <w:p w:rsidRPr="003969D0" w:rsidR="00E41922" w:rsidP="003444D4" w:rsidRDefault="00E41922" w14:paraId="32AF3CC8" w14:textId="77777777">
            <w:pPr>
              <w:tabs>
                <w:tab w:val="center" w:pos="4320"/>
                <w:tab w:val="right" w:pos="8640"/>
              </w:tabs>
              <w:jc w:val="center"/>
              <w:rPr>
                <w:rFonts w:ascii="Times New Roman" w:hAnsi="Times New Roman"/>
                <w:szCs w:val="24"/>
              </w:rPr>
            </w:pPr>
            <w:r w:rsidRPr="003969D0">
              <w:rPr>
                <w:rFonts w:ascii="Times New Roman" w:hAnsi="Times New Roman"/>
                <w:szCs w:val="24"/>
              </w:rPr>
              <w:t>174,510.56</w:t>
            </w:r>
          </w:p>
        </w:tc>
        <w:tc>
          <w:tcPr>
            <w:tcW w:w="1256" w:type="dxa"/>
            <w:vAlign w:val="center"/>
          </w:tcPr>
          <w:p w:rsidRPr="003969D0" w:rsidR="00E41922" w:rsidP="003444D4" w:rsidRDefault="00E41922" w14:paraId="07BB8A0B" w14:textId="77777777">
            <w:pPr>
              <w:tabs>
                <w:tab w:val="center" w:pos="4320"/>
                <w:tab w:val="right" w:pos="8640"/>
              </w:tabs>
              <w:jc w:val="center"/>
              <w:rPr>
                <w:rFonts w:ascii="Times New Roman" w:hAnsi="Times New Roman"/>
                <w:szCs w:val="24"/>
              </w:rPr>
            </w:pPr>
            <w:r w:rsidRPr="003969D0">
              <w:rPr>
                <w:rFonts w:ascii="Times New Roman" w:hAnsi="Times New Roman"/>
                <w:szCs w:val="24"/>
              </w:rPr>
              <w:t>$40.78</w:t>
            </w:r>
          </w:p>
        </w:tc>
        <w:tc>
          <w:tcPr>
            <w:tcW w:w="1716" w:type="dxa"/>
            <w:vAlign w:val="center"/>
          </w:tcPr>
          <w:p w:rsidRPr="003969D0" w:rsidR="00E41922" w:rsidP="003444D4" w:rsidRDefault="00E41922" w14:paraId="40AB831D" w14:textId="77777777">
            <w:pPr>
              <w:tabs>
                <w:tab w:val="center" w:pos="4320"/>
                <w:tab w:val="right" w:pos="8640"/>
              </w:tabs>
              <w:jc w:val="center"/>
              <w:rPr>
                <w:rFonts w:ascii="Times New Roman" w:hAnsi="Times New Roman"/>
                <w:szCs w:val="24"/>
              </w:rPr>
            </w:pPr>
            <w:r w:rsidRPr="003969D0">
              <w:rPr>
                <w:rFonts w:ascii="Times New Roman" w:hAnsi="Times New Roman"/>
                <w:szCs w:val="24"/>
              </w:rPr>
              <w:t>$7,116,540.</w:t>
            </w:r>
            <w:r>
              <w:rPr>
                <w:rFonts w:ascii="Times New Roman" w:hAnsi="Times New Roman"/>
                <w:szCs w:val="24"/>
              </w:rPr>
              <w:t>64</w:t>
            </w:r>
          </w:p>
        </w:tc>
      </w:tr>
      <w:tr w:rsidRPr="003969D0" w:rsidR="00E41922" w:rsidTr="00A2252B" w14:paraId="71B89D9A" w14:textId="77777777">
        <w:trPr>
          <w:trHeight w:val="403"/>
        </w:trPr>
        <w:tc>
          <w:tcPr>
            <w:tcW w:w="1869" w:type="dxa"/>
          </w:tcPr>
          <w:p w:rsidRPr="003969D0" w:rsidR="00E41922" w:rsidP="003444D4" w:rsidRDefault="00E41922" w14:paraId="22F604BA" w14:textId="77777777">
            <w:pPr>
              <w:tabs>
                <w:tab w:val="center" w:pos="4320"/>
                <w:tab w:val="right" w:pos="8640"/>
              </w:tabs>
              <w:rPr>
                <w:rFonts w:ascii="Times New Roman" w:hAnsi="Times New Roman"/>
                <w:szCs w:val="24"/>
              </w:rPr>
            </w:pPr>
            <w:r w:rsidRPr="003969D0">
              <w:rPr>
                <w:rFonts w:ascii="Times New Roman" w:hAnsi="Times New Roman"/>
                <w:szCs w:val="24"/>
              </w:rPr>
              <w:t>New Hire:  Employers Reporting Electronically</w:t>
            </w:r>
          </w:p>
        </w:tc>
        <w:tc>
          <w:tcPr>
            <w:tcW w:w="1443" w:type="dxa"/>
            <w:vAlign w:val="center"/>
          </w:tcPr>
          <w:p w:rsidRPr="003969D0" w:rsidR="00E41922" w:rsidP="003444D4" w:rsidRDefault="00E41922" w14:paraId="532021A5" w14:textId="77777777">
            <w:pPr>
              <w:tabs>
                <w:tab w:val="center" w:pos="4320"/>
                <w:tab w:val="right" w:pos="8640"/>
              </w:tabs>
              <w:jc w:val="center"/>
              <w:rPr>
                <w:rFonts w:ascii="Times New Roman" w:hAnsi="Times New Roman"/>
                <w:szCs w:val="24"/>
              </w:rPr>
            </w:pPr>
          </w:p>
          <w:p w:rsidRPr="003969D0" w:rsidR="00E41922" w:rsidP="003444D4" w:rsidRDefault="00E41922" w14:paraId="12B79B20" w14:textId="77777777">
            <w:pPr>
              <w:tabs>
                <w:tab w:val="center" w:pos="4320"/>
                <w:tab w:val="right" w:pos="8640"/>
              </w:tabs>
              <w:jc w:val="center"/>
              <w:rPr>
                <w:rFonts w:ascii="Times New Roman" w:hAnsi="Times New Roman"/>
                <w:szCs w:val="24"/>
              </w:rPr>
            </w:pPr>
            <w:r w:rsidRPr="003969D0">
              <w:rPr>
                <w:rFonts w:ascii="Times New Roman" w:hAnsi="Times New Roman"/>
                <w:szCs w:val="24"/>
              </w:rPr>
              <w:t>664,757</w:t>
            </w:r>
          </w:p>
        </w:tc>
        <w:tc>
          <w:tcPr>
            <w:tcW w:w="1357" w:type="dxa"/>
            <w:vAlign w:val="center"/>
          </w:tcPr>
          <w:p w:rsidRPr="003969D0" w:rsidR="00E41922" w:rsidP="003444D4" w:rsidRDefault="00E41922" w14:paraId="28C6C87C" w14:textId="77777777">
            <w:pPr>
              <w:tabs>
                <w:tab w:val="center" w:pos="4320"/>
                <w:tab w:val="right" w:pos="8640"/>
              </w:tabs>
              <w:jc w:val="center"/>
              <w:rPr>
                <w:rFonts w:ascii="Times New Roman" w:hAnsi="Times New Roman"/>
                <w:szCs w:val="24"/>
              </w:rPr>
            </w:pPr>
            <w:r w:rsidRPr="003969D0">
              <w:rPr>
                <w:rFonts w:ascii="Times New Roman" w:hAnsi="Times New Roman"/>
                <w:szCs w:val="24"/>
              </w:rPr>
              <w:t>94.77</w:t>
            </w:r>
          </w:p>
        </w:tc>
        <w:tc>
          <w:tcPr>
            <w:tcW w:w="1536" w:type="dxa"/>
            <w:vAlign w:val="center"/>
          </w:tcPr>
          <w:p w:rsidRPr="003969D0" w:rsidR="00E41922" w:rsidP="003444D4" w:rsidRDefault="00E41922" w14:paraId="6D05F6D0" w14:textId="77777777">
            <w:pPr>
              <w:tabs>
                <w:tab w:val="center" w:pos="4320"/>
                <w:tab w:val="right" w:pos="8640"/>
              </w:tabs>
              <w:jc w:val="center"/>
              <w:rPr>
                <w:rFonts w:ascii="Times New Roman" w:hAnsi="Times New Roman"/>
                <w:szCs w:val="24"/>
              </w:rPr>
            </w:pPr>
          </w:p>
          <w:p w:rsidRPr="003969D0" w:rsidR="00E41922" w:rsidP="003444D4" w:rsidRDefault="00E41922" w14:paraId="18DA8B7E" w14:textId="77777777">
            <w:pPr>
              <w:tabs>
                <w:tab w:val="center" w:pos="4320"/>
                <w:tab w:val="right" w:pos="8640"/>
              </w:tabs>
              <w:jc w:val="center"/>
              <w:rPr>
                <w:rFonts w:ascii="Times New Roman" w:hAnsi="Times New Roman"/>
                <w:szCs w:val="24"/>
              </w:rPr>
            </w:pPr>
            <w:r w:rsidRPr="003969D0">
              <w:rPr>
                <w:rFonts w:ascii="Times New Roman" w:hAnsi="Times New Roman"/>
                <w:szCs w:val="24"/>
              </w:rPr>
              <w:t>.00028 hours   (1 second)</w:t>
            </w:r>
          </w:p>
        </w:tc>
        <w:tc>
          <w:tcPr>
            <w:tcW w:w="1397" w:type="dxa"/>
            <w:vAlign w:val="center"/>
          </w:tcPr>
          <w:p w:rsidRPr="003969D0" w:rsidR="00E41922" w:rsidP="003444D4" w:rsidRDefault="00E41922" w14:paraId="1326130E" w14:textId="77777777">
            <w:pPr>
              <w:tabs>
                <w:tab w:val="center" w:pos="4320"/>
                <w:tab w:val="right" w:pos="8640"/>
              </w:tabs>
              <w:jc w:val="center"/>
              <w:rPr>
                <w:rFonts w:ascii="Times New Roman" w:hAnsi="Times New Roman"/>
                <w:szCs w:val="24"/>
              </w:rPr>
            </w:pPr>
            <w:r w:rsidRPr="003969D0">
              <w:rPr>
                <w:rFonts w:ascii="Times New Roman" w:hAnsi="Times New Roman"/>
                <w:szCs w:val="24"/>
              </w:rPr>
              <w:t>17,639.73</w:t>
            </w:r>
          </w:p>
        </w:tc>
        <w:tc>
          <w:tcPr>
            <w:tcW w:w="1256" w:type="dxa"/>
            <w:vAlign w:val="center"/>
          </w:tcPr>
          <w:p w:rsidRPr="003969D0" w:rsidR="00E41922" w:rsidP="003444D4" w:rsidRDefault="00E41922" w14:paraId="36B5AEFE" w14:textId="77777777">
            <w:pPr>
              <w:tabs>
                <w:tab w:val="center" w:pos="4320"/>
                <w:tab w:val="right" w:pos="8640"/>
              </w:tabs>
              <w:jc w:val="center"/>
              <w:rPr>
                <w:rFonts w:ascii="Times New Roman" w:hAnsi="Times New Roman"/>
                <w:szCs w:val="24"/>
              </w:rPr>
            </w:pPr>
            <w:r w:rsidRPr="003969D0">
              <w:rPr>
                <w:rFonts w:ascii="Times New Roman" w:hAnsi="Times New Roman"/>
                <w:szCs w:val="24"/>
              </w:rPr>
              <w:t>$40.78</w:t>
            </w:r>
          </w:p>
        </w:tc>
        <w:tc>
          <w:tcPr>
            <w:tcW w:w="1716" w:type="dxa"/>
            <w:vAlign w:val="center"/>
          </w:tcPr>
          <w:p w:rsidRPr="003969D0" w:rsidR="00E41922" w:rsidP="003444D4" w:rsidRDefault="00E41922" w14:paraId="730714DF" w14:textId="77777777">
            <w:pPr>
              <w:tabs>
                <w:tab w:val="center" w:pos="4320"/>
                <w:tab w:val="right" w:pos="8640"/>
              </w:tabs>
              <w:jc w:val="center"/>
              <w:rPr>
                <w:rFonts w:ascii="Times New Roman" w:hAnsi="Times New Roman"/>
                <w:szCs w:val="24"/>
              </w:rPr>
            </w:pPr>
            <w:r w:rsidRPr="003969D0">
              <w:rPr>
                <w:rFonts w:ascii="Times New Roman" w:hAnsi="Times New Roman"/>
                <w:szCs w:val="24"/>
              </w:rPr>
              <w:t>$719,348.</w:t>
            </w:r>
            <w:r>
              <w:rPr>
                <w:rFonts w:ascii="Times New Roman" w:hAnsi="Times New Roman"/>
                <w:szCs w:val="24"/>
              </w:rPr>
              <w:t>19</w:t>
            </w:r>
          </w:p>
        </w:tc>
      </w:tr>
      <w:tr w:rsidRPr="003969D0" w:rsidR="00E41922" w:rsidTr="00A2252B" w14:paraId="77F42BAD" w14:textId="77777777">
        <w:trPr>
          <w:trHeight w:val="403"/>
        </w:trPr>
        <w:tc>
          <w:tcPr>
            <w:tcW w:w="1869" w:type="dxa"/>
          </w:tcPr>
          <w:p w:rsidRPr="003969D0" w:rsidR="00E41922" w:rsidP="003444D4" w:rsidRDefault="00E41922" w14:paraId="5283210B" w14:textId="77777777">
            <w:pPr>
              <w:tabs>
                <w:tab w:val="center" w:pos="4320"/>
                <w:tab w:val="right" w:pos="8640"/>
              </w:tabs>
              <w:rPr>
                <w:rFonts w:ascii="Times New Roman" w:hAnsi="Times New Roman"/>
                <w:szCs w:val="24"/>
              </w:rPr>
            </w:pPr>
            <w:r w:rsidRPr="003969D0">
              <w:rPr>
                <w:rFonts w:ascii="Times New Roman" w:hAnsi="Times New Roman"/>
                <w:szCs w:val="24"/>
              </w:rPr>
              <w:t>New Hire:  States</w:t>
            </w:r>
          </w:p>
        </w:tc>
        <w:tc>
          <w:tcPr>
            <w:tcW w:w="1443" w:type="dxa"/>
            <w:vAlign w:val="center"/>
          </w:tcPr>
          <w:p w:rsidRPr="003969D0" w:rsidR="00E41922" w:rsidP="003444D4" w:rsidRDefault="00E41922" w14:paraId="0B9785D4" w14:textId="77777777">
            <w:pPr>
              <w:tabs>
                <w:tab w:val="center" w:pos="4320"/>
                <w:tab w:val="right" w:pos="8640"/>
              </w:tabs>
              <w:jc w:val="center"/>
              <w:rPr>
                <w:rFonts w:ascii="Times New Roman" w:hAnsi="Times New Roman"/>
                <w:szCs w:val="24"/>
              </w:rPr>
            </w:pPr>
            <w:r w:rsidRPr="003969D0">
              <w:rPr>
                <w:rFonts w:ascii="Times New Roman" w:hAnsi="Times New Roman"/>
                <w:szCs w:val="24"/>
              </w:rPr>
              <w:t>54</w:t>
            </w:r>
          </w:p>
        </w:tc>
        <w:tc>
          <w:tcPr>
            <w:tcW w:w="1357" w:type="dxa"/>
            <w:vAlign w:val="center"/>
          </w:tcPr>
          <w:p w:rsidRPr="003969D0" w:rsidR="00E41922" w:rsidP="003444D4" w:rsidRDefault="00E41922" w14:paraId="4EF5DFE5" w14:textId="77777777">
            <w:pPr>
              <w:tabs>
                <w:tab w:val="center" w:pos="4320"/>
                <w:tab w:val="right" w:pos="8640"/>
              </w:tabs>
              <w:jc w:val="center"/>
              <w:rPr>
                <w:rFonts w:ascii="Times New Roman" w:hAnsi="Times New Roman"/>
                <w:szCs w:val="24"/>
              </w:rPr>
            </w:pPr>
            <w:r w:rsidRPr="003969D0">
              <w:rPr>
                <w:rFonts w:ascii="Times New Roman" w:hAnsi="Times New Roman"/>
                <w:szCs w:val="24"/>
              </w:rPr>
              <w:t>129,629.63</w:t>
            </w:r>
          </w:p>
        </w:tc>
        <w:tc>
          <w:tcPr>
            <w:tcW w:w="1536" w:type="dxa"/>
            <w:vAlign w:val="center"/>
          </w:tcPr>
          <w:p w:rsidRPr="003969D0" w:rsidR="00E41922" w:rsidP="003444D4" w:rsidRDefault="00E41922" w14:paraId="499B31C7" w14:textId="77777777">
            <w:pPr>
              <w:tabs>
                <w:tab w:val="center" w:pos="4320"/>
                <w:tab w:val="right" w:pos="8640"/>
              </w:tabs>
              <w:jc w:val="center"/>
              <w:rPr>
                <w:rFonts w:ascii="Times New Roman" w:hAnsi="Times New Roman"/>
                <w:szCs w:val="24"/>
              </w:rPr>
            </w:pPr>
            <w:r w:rsidRPr="003969D0">
              <w:rPr>
                <w:rFonts w:ascii="Times New Roman" w:hAnsi="Times New Roman"/>
                <w:szCs w:val="24"/>
              </w:rPr>
              <w:t>.017 hours         (1 minute)</w:t>
            </w:r>
          </w:p>
        </w:tc>
        <w:tc>
          <w:tcPr>
            <w:tcW w:w="1397" w:type="dxa"/>
            <w:vAlign w:val="center"/>
          </w:tcPr>
          <w:p w:rsidRPr="003969D0" w:rsidR="00E41922" w:rsidP="003444D4" w:rsidRDefault="00E41922" w14:paraId="61D1741C" w14:textId="77777777">
            <w:pPr>
              <w:tabs>
                <w:tab w:val="center" w:pos="4320"/>
                <w:tab w:val="right" w:pos="8640"/>
              </w:tabs>
              <w:jc w:val="center"/>
              <w:rPr>
                <w:rFonts w:ascii="Times New Roman" w:hAnsi="Times New Roman"/>
                <w:szCs w:val="24"/>
              </w:rPr>
            </w:pPr>
            <w:r w:rsidRPr="003969D0">
              <w:rPr>
                <w:rFonts w:ascii="Times New Roman" w:hAnsi="Times New Roman"/>
                <w:szCs w:val="24"/>
              </w:rPr>
              <w:t>119,000.00</w:t>
            </w:r>
          </w:p>
        </w:tc>
        <w:tc>
          <w:tcPr>
            <w:tcW w:w="1256" w:type="dxa"/>
            <w:vAlign w:val="center"/>
          </w:tcPr>
          <w:p w:rsidRPr="003969D0" w:rsidR="00E41922" w:rsidP="003444D4" w:rsidRDefault="00E41922" w14:paraId="3B6047B0" w14:textId="77777777">
            <w:pPr>
              <w:tabs>
                <w:tab w:val="center" w:pos="4320"/>
                <w:tab w:val="right" w:pos="8640"/>
              </w:tabs>
              <w:jc w:val="center"/>
              <w:rPr>
                <w:rFonts w:ascii="Times New Roman" w:hAnsi="Times New Roman"/>
                <w:szCs w:val="24"/>
              </w:rPr>
            </w:pPr>
            <w:r w:rsidRPr="003969D0">
              <w:rPr>
                <w:rFonts w:ascii="Times New Roman" w:hAnsi="Times New Roman"/>
                <w:szCs w:val="24"/>
              </w:rPr>
              <w:t>$46.56</w:t>
            </w:r>
          </w:p>
        </w:tc>
        <w:tc>
          <w:tcPr>
            <w:tcW w:w="1716" w:type="dxa"/>
            <w:vAlign w:val="center"/>
          </w:tcPr>
          <w:p w:rsidRPr="003969D0" w:rsidR="00E41922" w:rsidP="003444D4" w:rsidRDefault="00E41922" w14:paraId="77AB0BE4" w14:textId="77777777">
            <w:pPr>
              <w:tabs>
                <w:tab w:val="center" w:pos="4320"/>
                <w:tab w:val="right" w:pos="8640"/>
              </w:tabs>
              <w:jc w:val="center"/>
              <w:rPr>
                <w:rFonts w:ascii="Times New Roman" w:hAnsi="Times New Roman"/>
                <w:szCs w:val="24"/>
              </w:rPr>
            </w:pPr>
            <w:r w:rsidRPr="003969D0">
              <w:rPr>
                <w:rFonts w:ascii="Times New Roman" w:hAnsi="Times New Roman"/>
                <w:szCs w:val="24"/>
              </w:rPr>
              <w:t>$5,540,640.0</w:t>
            </w:r>
            <w:r>
              <w:rPr>
                <w:rFonts w:ascii="Times New Roman" w:hAnsi="Times New Roman"/>
                <w:szCs w:val="24"/>
              </w:rPr>
              <w:t>0</w:t>
            </w:r>
          </w:p>
        </w:tc>
      </w:tr>
      <w:tr w:rsidRPr="003969D0" w:rsidR="00E41922" w:rsidTr="00A2252B" w14:paraId="1D5E62FF" w14:textId="77777777">
        <w:trPr>
          <w:trHeight w:val="403"/>
        </w:trPr>
        <w:tc>
          <w:tcPr>
            <w:tcW w:w="1869" w:type="dxa"/>
          </w:tcPr>
          <w:p w:rsidRPr="003969D0" w:rsidR="00E41922" w:rsidP="003444D4" w:rsidRDefault="00E41922" w14:paraId="6D3C83CE" w14:textId="77777777">
            <w:pPr>
              <w:tabs>
                <w:tab w:val="center" w:pos="4320"/>
                <w:tab w:val="right" w:pos="8640"/>
              </w:tabs>
              <w:rPr>
                <w:rFonts w:ascii="Times New Roman" w:hAnsi="Times New Roman"/>
                <w:szCs w:val="24"/>
              </w:rPr>
            </w:pPr>
            <w:r w:rsidRPr="003969D0">
              <w:rPr>
                <w:rFonts w:ascii="Times New Roman" w:hAnsi="Times New Roman"/>
                <w:szCs w:val="24"/>
              </w:rPr>
              <w:t>QW &amp; UI</w:t>
            </w:r>
          </w:p>
        </w:tc>
        <w:tc>
          <w:tcPr>
            <w:tcW w:w="1443" w:type="dxa"/>
            <w:vAlign w:val="center"/>
          </w:tcPr>
          <w:p w:rsidRPr="003969D0" w:rsidR="00E41922" w:rsidP="003444D4" w:rsidRDefault="00E41922" w14:paraId="45996EB2" w14:textId="77777777">
            <w:pPr>
              <w:tabs>
                <w:tab w:val="center" w:pos="4320"/>
                <w:tab w:val="right" w:pos="8640"/>
              </w:tabs>
              <w:jc w:val="center"/>
              <w:rPr>
                <w:rFonts w:ascii="Times New Roman" w:hAnsi="Times New Roman"/>
                <w:szCs w:val="24"/>
              </w:rPr>
            </w:pPr>
            <w:r w:rsidRPr="003969D0">
              <w:rPr>
                <w:rFonts w:ascii="Times New Roman" w:hAnsi="Times New Roman"/>
                <w:szCs w:val="24"/>
              </w:rPr>
              <w:t>53</w:t>
            </w:r>
          </w:p>
        </w:tc>
        <w:tc>
          <w:tcPr>
            <w:tcW w:w="1357" w:type="dxa"/>
            <w:vAlign w:val="center"/>
          </w:tcPr>
          <w:p w:rsidRPr="003969D0" w:rsidR="00E41922" w:rsidP="003444D4" w:rsidRDefault="00E41922" w14:paraId="2A387C0E" w14:textId="77777777">
            <w:pPr>
              <w:tabs>
                <w:tab w:val="center" w:pos="4320"/>
                <w:tab w:val="right" w:pos="8640"/>
              </w:tabs>
              <w:jc w:val="center"/>
              <w:rPr>
                <w:rFonts w:ascii="Times New Roman" w:hAnsi="Times New Roman"/>
                <w:szCs w:val="24"/>
              </w:rPr>
            </w:pPr>
            <w:r w:rsidRPr="003969D0">
              <w:rPr>
                <w:rFonts w:ascii="Times New Roman" w:hAnsi="Times New Roman"/>
                <w:szCs w:val="24"/>
              </w:rPr>
              <w:t>28.00</w:t>
            </w:r>
          </w:p>
        </w:tc>
        <w:tc>
          <w:tcPr>
            <w:tcW w:w="1536" w:type="dxa"/>
            <w:vAlign w:val="center"/>
          </w:tcPr>
          <w:p w:rsidRPr="003969D0" w:rsidR="00E41922" w:rsidP="003444D4" w:rsidRDefault="00E41922" w14:paraId="53FBF34F" w14:textId="5472CBB3">
            <w:pPr>
              <w:tabs>
                <w:tab w:val="center" w:pos="4320"/>
                <w:tab w:val="right" w:pos="8640"/>
              </w:tabs>
              <w:jc w:val="center"/>
              <w:rPr>
                <w:rFonts w:ascii="Times New Roman" w:hAnsi="Times New Roman"/>
                <w:szCs w:val="24"/>
              </w:rPr>
            </w:pPr>
            <w:r w:rsidRPr="003969D0">
              <w:rPr>
                <w:rFonts w:ascii="Times New Roman" w:hAnsi="Times New Roman"/>
                <w:szCs w:val="24"/>
              </w:rPr>
              <w:t xml:space="preserve">.00028 hours     </w:t>
            </w:r>
            <w:r w:rsidR="00C02478">
              <w:rPr>
                <w:rFonts w:ascii="Times New Roman" w:hAnsi="Times New Roman"/>
                <w:szCs w:val="24"/>
              </w:rPr>
              <w:t xml:space="preserve">  </w:t>
            </w:r>
            <w:r w:rsidRPr="003969D0">
              <w:rPr>
                <w:rFonts w:ascii="Times New Roman" w:hAnsi="Times New Roman"/>
                <w:szCs w:val="24"/>
              </w:rPr>
              <w:t xml:space="preserve"> (1 second)</w:t>
            </w:r>
          </w:p>
        </w:tc>
        <w:tc>
          <w:tcPr>
            <w:tcW w:w="1397" w:type="dxa"/>
            <w:vAlign w:val="center"/>
          </w:tcPr>
          <w:p w:rsidRPr="003969D0" w:rsidR="00E41922" w:rsidP="003444D4" w:rsidRDefault="00E41922" w14:paraId="03B20FD2" w14:textId="77777777">
            <w:pPr>
              <w:tabs>
                <w:tab w:val="center" w:pos="4320"/>
                <w:tab w:val="right" w:pos="8640"/>
              </w:tabs>
              <w:jc w:val="center"/>
              <w:rPr>
                <w:rFonts w:ascii="Times New Roman" w:hAnsi="Times New Roman"/>
                <w:szCs w:val="24"/>
              </w:rPr>
            </w:pPr>
            <w:r w:rsidRPr="003969D0">
              <w:rPr>
                <w:rFonts w:ascii="Times New Roman" w:hAnsi="Times New Roman"/>
                <w:szCs w:val="24"/>
              </w:rPr>
              <w:t>0.42</w:t>
            </w:r>
          </w:p>
        </w:tc>
        <w:tc>
          <w:tcPr>
            <w:tcW w:w="1256" w:type="dxa"/>
            <w:vAlign w:val="center"/>
          </w:tcPr>
          <w:p w:rsidRPr="003969D0" w:rsidR="00E41922" w:rsidP="003444D4" w:rsidRDefault="00E41922" w14:paraId="611590E7" w14:textId="77777777">
            <w:pPr>
              <w:tabs>
                <w:tab w:val="center" w:pos="4320"/>
                <w:tab w:val="right" w:pos="8640"/>
              </w:tabs>
              <w:jc w:val="center"/>
              <w:rPr>
                <w:rFonts w:ascii="Times New Roman" w:hAnsi="Times New Roman"/>
                <w:szCs w:val="24"/>
              </w:rPr>
            </w:pPr>
            <w:r w:rsidRPr="003969D0">
              <w:rPr>
                <w:rFonts w:ascii="Times New Roman" w:hAnsi="Times New Roman"/>
                <w:szCs w:val="24"/>
              </w:rPr>
              <w:t>$46.56</w:t>
            </w:r>
          </w:p>
        </w:tc>
        <w:tc>
          <w:tcPr>
            <w:tcW w:w="1716" w:type="dxa"/>
            <w:vAlign w:val="center"/>
          </w:tcPr>
          <w:p w:rsidRPr="003969D0" w:rsidR="00E41922" w:rsidP="003444D4" w:rsidRDefault="00E41922" w14:paraId="1364CECE" w14:textId="77777777">
            <w:pPr>
              <w:tabs>
                <w:tab w:val="center" w:pos="4320"/>
                <w:tab w:val="right" w:pos="8640"/>
              </w:tabs>
              <w:jc w:val="center"/>
              <w:rPr>
                <w:rFonts w:ascii="Times New Roman" w:hAnsi="Times New Roman"/>
                <w:szCs w:val="24"/>
              </w:rPr>
            </w:pPr>
            <w:r w:rsidRPr="003969D0">
              <w:rPr>
                <w:rFonts w:ascii="Times New Roman" w:hAnsi="Times New Roman"/>
                <w:szCs w:val="24"/>
              </w:rPr>
              <w:t>$19.</w:t>
            </w:r>
            <w:r>
              <w:rPr>
                <w:rFonts w:ascii="Times New Roman" w:hAnsi="Times New Roman"/>
                <w:szCs w:val="24"/>
              </w:rPr>
              <w:t>56</w:t>
            </w:r>
          </w:p>
        </w:tc>
      </w:tr>
      <w:tr w:rsidRPr="003969D0" w:rsidR="00E41922" w:rsidTr="00A2252B" w14:paraId="2BED5E30" w14:textId="77777777">
        <w:trPr>
          <w:trHeight w:val="403"/>
        </w:trPr>
        <w:tc>
          <w:tcPr>
            <w:tcW w:w="1869" w:type="dxa"/>
          </w:tcPr>
          <w:p w:rsidRPr="003969D0" w:rsidR="00E41922" w:rsidP="003444D4" w:rsidRDefault="00E41922" w14:paraId="49087FEB" w14:textId="77777777">
            <w:pPr>
              <w:tabs>
                <w:tab w:val="center" w:pos="4320"/>
                <w:tab w:val="right" w:pos="8640"/>
              </w:tabs>
              <w:rPr>
                <w:rFonts w:ascii="Times New Roman" w:hAnsi="Times New Roman"/>
                <w:szCs w:val="24"/>
              </w:rPr>
            </w:pPr>
            <w:r w:rsidRPr="003969D0">
              <w:rPr>
                <w:rFonts w:ascii="Times New Roman" w:hAnsi="Times New Roman"/>
                <w:szCs w:val="24"/>
              </w:rPr>
              <w:t>Multistate Employer Registration Form</w:t>
            </w:r>
          </w:p>
        </w:tc>
        <w:tc>
          <w:tcPr>
            <w:tcW w:w="1443" w:type="dxa"/>
            <w:vAlign w:val="center"/>
          </w:tcPr>
          <w:p w:rsidRPr="003969D0" w:rsidR="00E41922" w:rsidP="003444D4" w:rsidRDefault="00E41922" w14:paraId="66202572" w14:textId="77777777">
            <w:pPr>
              <w:tabs>
                <w:tab w:val="center" w:pos="4320"/>
                <w:tab w:val="right" w:pos="8640"/>
              </w:tabs>
              <w:jc w:val="center"/>
              <w:rPr>
                <w:rFonts w:ascii="Times New Roman" w:hAnsi="Times New Roman"/>
                <w:szCs w:val="24"/>
              </w:rPr>
            </w:pPr>
            <w:r w:rsidRPr="003969D0">
              <w:rPr>
                <w:rFonts w:ascii="Times New Roman" w:hAnsi="Times New Roman"/>
                <w:szCs w:val="24"/>
              </w:rPr>
              <w:t>1,118</w:t>
            </w:r>
          </w:p>
        </w:tc>
        <w:tc>
          <w:tcPr>
            <w:tcW w:w="1357" w:type="dxa"/>
            <w:vAlign w:val="center"/>
          </w:tcPr>
          <w:p w:rsidRPr="003969D0" w:rsidR="00E41922" w:rsidP="003444D4" w:rsidRDefault="00E41922" w14:paraId="7A4986C3" w14:textId="77777777">
            <w:pPr>
              <w:tabs>
                <w:tab w:val="center" w:pos="4320"/>
                <w:tab w:val="right" w:pos="8640"/>
              </w:tabs>
              <w:jc w:val="center"/>
              <w:rPr>
                <w:rFonts w:ascii="Times New Roman" w:hAnsi="Times New Roman"/>
                <w:szCs w:val="24"/>
              </w:rPr>
            </w:pPr>
            <w:r w:rsidRPr="003969D0">
              <w:rPr>
                <w:rFonts w:ascii="Times New Roman" w:hAnsi="Times New Roman"/>
                <w:szCs w:val="24"/>
              </w:rPr>
              <w:t>1.00</w:t>
            </w:r>
          </w:p>
        </w:tc>
        <w:tc>
          <w:tcPr>
            <w:tcW w:w="1536" w:type="dxa"/>
            <w:vAlign w:val="center"/>
          </w:tcPr>
          <w:p w:rsidRPr="003969D0" w:rsidR="00E41922" w:rsidP="003444D4" w:rsidRDefault="00E41922" w14:paraId="71C3ECCF" w14:textId="77777777">
            <w:pPr>
              <w:tabs>
                <w:tab w:val="center" w:pos="4320"/>
                <w:tab w:val="right" w:pos="8640"/>
              </w:tabs>
              <w:jc w:val="center"/>
              <w:rPr>
                <w:rFonts w:ascii="Times New Roman" w:hAnsi="Times New Roman"/>
                <w:szCs w:val="24"/>
              </w:rPr>
            </w:pPr>
            <w:r w:rsidRPr="003969D0">
              <w:rPr>
                <w:rFonts w:ascii="Times New Roman" w:hAnsi="Times New Roman"/>
                <w:szCs w:val="24"/>
              </w:rPr>
              <w:t>.050 hours</w:t>
            </w:r>
          </w:p>
          <w:p w:rsidRPr="003969D0" w:rsidR="00E41922" w:rsidP="003444D4" w:rsidRDefault="00E41922" w14:paraId="0460B8B7" w14:textId="77777777">
            <w:pPr>
              <w:tabs>
                <w:tab w:val="center" w:pos="4320"/>
                <w:tab w:val="right" w:pos="8640"/>
              </w:tabs>
              <w:jc w:val="center"/>
              <w:rPr>
                <w:rFonts w:ascii="Times New Roman" w:hAnsi="Times New Roman"/>
                <w:szCs w:val="24"/>
              </w:rPr>
            </w:pPr>
            <w:r w:rsidRPr="003969D0">
              <w:rPr>
                <w:rFonts w:ascii="Times New Roman" w:hAnsi="Times New Roman"/>
                <w:szCs w:val="24"/>
              </w:rPr>
              <w:t>(3 minutes)</w:t>
            </w:r>
          </w:p>
        </w:tc>
        <w:tc>
          <w:tcPr>
            <w:tcW w:w="1397" w:type="dxa"/>
            <w:vAlign w:val="center"/>
          </w:tcPr>
          <w:p w:rsidRPr="003969D0" w:rsidR="00E41922" w:rsidP="003444D4" w:rsidRDefault="00E41922" w14:paraId="0D9AED2C" w14:textId="77777777">
            <w:pPr>
              <w:tabs>
                <w:tab w:val="center" w:pos="4320"/>
                <w:tab w:val="right" w:pos="8640"/>
              </w:tabs>
              <w:jc w:val="center"/>
              <w:rPr>
                <w:rFonts w:ascii="Times New Roman" w:hAnsi="Times New Roman"/>
                <w:szCs w:val="24"/>
              </w:rPr>
            </w:pPr>
            <w:r w:rsidRPr="003969D0">
              <w:rPr>
                <w:rFonts w:ascii="Times New Roman" w:hAnsi="Times New Roman"/>
                <w:szCs w:val="24"/>
              </w:rPr>
              <w:t>55.90</w:t>
            </w:r>
          </w:p>
        </w:tc>
        <w:tc>
          <w:tcPr>
            <w:tcW w:w="1256" w:type="dxa"/>
            <w:vAlign w:val="center"/>
          </w:tcPr>
          <w:p w:rsidRPr="003969D0" w:rsidR="00E41922" w:rsidP="003444D4" w:rsidRDefault="00E41922" w14:paraId="0B89564D" w14:textId="77777777">
            <w:pPr>
              <w:tabs>
                <w:tab w:val="center" w:pos="4320"/>
                <w:tab w:val="right" w:pos="8640"/>
              </w:tabs>
              <w:jc w:val="center"/>
              <w:rPr>
                <w:rFonts w:ascii="Times New Roman" w:hAnsi="Times New Roman"/>
                <w:szCs w:val="24"/>
              </w:rPr>
            </w:pPr>
            <w:r w:rsidRPr="003969D0">
              <w:rPr>
                <w:rFonts w:ascii="Times New Roman" w:hAnsi="Times New Roman"/>
                <w:szCs w:val="24"/>
              </w:rPr>
              <w:t>$40.78</w:t>
            </w:r>
          </w:p>
        </w:tc>
        <w:tc>
          <w:tcPr>
            <w:tcW w:w="1716" w:type="dxa"/>
            <w:vAlign w:val="center"/>
          </w:tcPr>
          <w:p w:rsidRPr="003969D0" w:rsidR="00E41922" w:rsidP="003444D4" w:rsidRDefault="00E41922" w14:paraId="2EC08CFC" w14:textId="77777777">
            <w:pPr>
              <w:tabs>
                <w:tab w:val="center" w:pos="4320"/>
                <w:tab w:val="right" w:pos="8640"/>
              </w:tabs>
              <w:jc w:val="center"/>
              <w:rPr>
                <w:rFonts w:ascii="Times New Roman" w:hAnsi="Times New Roman"/>
                <w:szCs w:val="24"/>
              </w:rPr>
            </w:pPr>
            <w:r w:rsidRPr="003969D0">
              <w:rPr>
                <w:rFonts w:ascii="Times New Roman" w:hAnsi="Times New Roman"/>
                <w:szCs w:val="24"/>
              </w:rPr>
              <w:t>$2,279.60</w:t>
            </w:r>
          </w:p>
        </w:tc>
      </w:tr>
      <w:tr w:rsidRPr="003969D0" w:rsidR="00E41922" w:rsidTr="00A2252B" w14:paraId="68A32A9E" w14:textId="77777777">
        <w:trPr>
          <w:trHeight w:val="785"/>
        </w:trPr>
        <w:tc>
          <w:tcPr>
            <w:tcW w:w="6205" w:type="dxa"/>
            <w:gridSpan w:val="4"/>
            <w:vAlign w:val="center"/>
          </w:tcPr>
          <w:p w:rsidRPr="003969D0" w:rsidR="00E41922" w:rsidP="003444D4" w:rsidRDefault="00E41922" w14:paraId="4C432B95" w14:textId="77777777">
            <w:pPr>
              <w:tabs>
                <w:tab w:val="center" w:pos="4320"/>
                <w:tab w:val="right" w:pos="8640"/>
              </w:tabs>
              <w:jc w:val="right"/>
              <w:rPr>
                <w:rFonts w:ascii="Times New Roman" w:hAnsi="Times New Roman"/>
                <w:b/>
                <w:szCs w:val="24"/>
              </w:rPr>
            </w:pPr>
            <w:r w:rsidRPr="003969D0">
              <w:rPr>
                <w:rFonts w:ascii="Times New Roman" w:hAnsi="Times New Roman"/>
                <w:b/>
                <w:szCs w:val="24"/>
              </w:rPr>
              <w:t xml:space="preserve">Estimated Annual Burden Total:  </w:t>
            </w:r>
          </w:p>
        </w:tc>
        <w:tc>
          <w:tcPr>
            <w:tcW w:w="1397" w:type="dxa"/>
            <w:vAlign w:val="center"/>
          </w:tcPr>
          <w:p w:rsidRPr="003969D0" w:rsidR="00E41922" w:rsidP="003444D4" w:rsidRDefault="00E41922" w14:paraId="47EBCC4B" w14:textId="77777777">
            <w:pPr>
              <w:tabs>
                <w:tab w:val="center" w:pos="4320"/>
                <w:tab w:val="right" w:pos="8640"/>
              </w:tabs>
              <w:jc w:val="center"/>
              <w:rPr>
                <w:rFonts w:ascii="Times New Roman" w:hAnsi="Times New Roman"/>
                <w:b/>
                <w:szCs w:val="24"/>
              </w:rPr>
            </w:pPr>
            <w:r w:rsidRPr="003969D0">
              <w:rPr>
                <w:rFonts w:ascii="Times New Roman" w:hAnsi="Times New Roman"/>
                <w:b/>
                <w:bCs/>
                <w:szCs w:val="24"/>
              </w:rPr>
              <w:t>311,206.6</w:t>
            </w:r>
            <w:r>
              <w:rPr>
                <w:rFonts w:ascii="Times New Roman" w:hAnsi="Times New Roman"/>
                <w:b/>
                <w:bCs/>
                <w:szCs w:val="24"/>
              </w:rPr>
              <w:t>1</w:t>
            </w:r>
          </w:p>
        </w:tc>
        <w:tc>
          <w:tcPr>
            <w:tcW w:w="1256" w:type="dxa"/>
          </w:tcPr>
          <w:p w:rsidRPr="003969D0" w:rsidR="00E41922" w:rsidP="003444D4" w:rsidRDefault="00E41922" w14:paraId="3C0938EE" w14:textId="77777777">
            <w:pPr>
              <w:tabs>
                <w:tab w:val="center" w:pos="4320"/>
                <w:tab w:val="right" w:pos="8640"/>
              </w:tabs>
              <w:jc w:val="center"/>
              <w:rPr>
                <w:rFonts w:ascii="Times New Roman" w:hAnsi="Times New Roman"/>
                <w:b/>
                <w:szCs w:val="24"/>
              </w:rPr>
            </w:pPr>
            <w:r w:rsidRPr="003969D0">
              <w:rPr>
                <w:rFonts w:ascii="Times New Roman" w:hAnsi="Times New Roman"/>
                <w:b/>
                <w:szCs w:val="24"/>
              </w:rPr>
              <w:t xml:space="preserve">Estimated Annual Cost Total: </w:t>
            </w:r>
          </w:p>
        </w:tc>
        <w:tc>
          <w:tcPr>
            <w:tcW w:w="1716" w:type="dxa"/>
            <w:vAlign w:val="center"/>
          </w:tcPr>
          <w:p w:rsidRPr="003969D0" w:rsidR="00E41922" w:rsidP="003444D4" w:rsidRDefault="00E41922" w14:paraId="48D9DA94" w14:textId="77777777">
            <w:pPr>
              <w:tabs>
                <w:tab w:val="center" w:pos="4320"/>
                <w:tab w:val="right" w:pos="8640"/>
              </w:tabs>
              <w:jc w:val="center"/>
              <w:rPr>
                <w:rFonts w:ascii="Times New Roman" w:hAnsi="Times New Roman"/>
                <w:b/>
                <w:bCs/>
                <w:szCs w:val="24"/>
              </w:rPr>
            </w:pPr>
            <w:r w:rsidRPr="003969D0">
              <w:rPr>
                <w:rFonts w:ascii="Times New Roman" w:hAnsi="Times New Roman"/>
                <w:b/>
                <w:bCs/>
                <w:szCs w:val="24"/>
              </w:rPr>
              <w:t>$13,378,827.</w:t>
            </w:r>
            <w:r>
              <w:rPr>
                <w:rFonts w:ascii="Times New Roman" w:hAnsi="Times New Roman"/>
                <w:b/>
                <w:bCs/>
                <w:szCs w:val="24"/>
              </w:rPr>
              <w:t>99</w:t>
            </w:r>
          </w:p>
        </w:tc>
      </w:tr>
    </w:tbl>
    <w:p w:rsidRPr="003969D0" w:rsidR="00D10174" w:rsidP="00AF3C2F" w:rsidRDefault="009B63FC" w14:paraId="1180CB14" w14:textId="77777777">
      <w:pPr>
        <w:pStyle w:val="EndnoteText"/>
        <w:ind w:left="720"/>
        <w:rPr>
          <w:rFonts w:ascii="Times New Roman" w:hAnsi="Times New Roman"/>
          <w:spacing w:val="-3"/>
          <w:szCs w:val="24"/>
        </w:rPr>
      </w:pPr>
      <w:r>
        <w:rPr>
          <w:rFonts w:ascii="Times New Roman" w:hAnsi="Times New Roman"/>
          <w:szCs w:val="24"/>
        </w:rPr>
        <w:t>OCSE calculated t</w:t>
      </w:r>
      <w:r w:rsidRPr="003969D0" w:rsidR="001F7425">
        <w:rPr>
          <w:rFonts w:ascii="Times New Roman" w:hAnsi="Times New Roman"/>
          <w:szCs w:val="24"/>
        </w:rPr>
        <w:t xml:space="preserve">he cost to respondents using the Bureau of Labor Statistics (BLS) </w:t>
      </w:r>
      <w:r w:rsidRPr="003969D0" w:rsidR="00C52735">
        <w:rPr>
          <w:rFonts w:ascii="Times New Roman" w:hAnsi="Times New Roman"/>
          <w:szCs w:val="24"/>
        </w:rPr>
        <w:t xml:space="preserve">wage data from May 2020.  The average hourly wage rate of $23.38 (Child, Family, and School Social Worker [21-1021] ) was used for state employees transmitting data and $20.39 per hour (Bookkeeping, Accounting, and Auditing Clerks [43-3031] ) for employees reporting data to the states. </w:t>
      </w:r>
      <w:r w:rsidR="00DD408E">
        <w:rPr>
          <w:rFonts w:ascii="Times New Roman" w:hAnsi="Times New Roman"/>
          <w:szCs w:val="24"/>
        </w:rPr>
        <w:t xml:space="preserve"> </w:t>
      </w:r>
      <w:r w:rsidRPr="003969D0" w:rsidR="001F7425">
        <w:rPr>
          <w:rFonts w:ascii="Times New Roman" w:hAnsi="Times New Roman"/>
          <w:szCs w:val="24"/>
        </w:rPr>
        <w:t xml:space="preserve">To account for fringe benefits and overhead, </w:t>
      </w:r>
      <w:r w:rsidRPr="003969D0" w:rsidR="00C52735">
        <w:rPr>
          <w:rFonts w:ascii="Times New Roman" w:hAnsi="Times New Roman"/>
          <w:szCs w:val="24"/>
        </w:rPr>
        <w:t>these</w:t>
      </w:r>
      <w:r w:rsidRPr="003969D0" w:rsidR="001F7425">
        <w:rPr>
          <w:rFonts w:ascii="Times New Roman" w:hAnsi="Times New Roman"/>
          <w:szCs w:val="24"/>
        </w:rPr>
        <w:t xml:space="preserve"> rate</w:t>
      </w:r>
      <w:r w:rsidRPr="003969D0" w:rsidR="00C52735">
        <w:rPr>
          <w:rFonts w:ascii="Times New Roman" w:hAnsi="Times New Roman"/>
          <w:szCs w:val="24"/>
        </w:rPr>
        <w:t>s</w:t>
      </w:r>
      <w:r w:rsidRPr="003969D0" w:rsidR="001F7425">
        <w:rPr>
          <w:rFonts w:ascii="Times New Roman" w:hAnsi="Times New Roman"/>
          <w:szCs w:val="24"/>
        </w:rPr>
        <w:t xml:space="preserve"> </w:t>
      </w:r>
      <w:r w:rsidRPr="003969D0" w:rsidR="00C52735">
        <w:rPr>
          <w:rFonts w:ascii="Times New Roman" w:hAnsi="Times New Roman"/>
          <w:szCs w:val="24"/>
        </w:rPr>
        <w:t>were</w:t>
      </w:r>
      <w:r w:rsidRPr="003969D0" w:rsidR="001F7425">
        <w:rPr>
          <w:rFonts w:ascii="Times New Roman" w:hAnsi="Times New Roman"/>
          <w:szCs w:val="24"/>
        </w:rPr>
        <w:t xml:space="preserve"> multiplied by two.  </w:t>
      </w:r>
    </w:p>
    <w:p w:rsidRPr="003969D0" w:rsidR="001F7425" w:rsidP="00D12988" w:rsidRDefault="001F7425" w14:paraId="14FB7172" w14:textId="77777777">
      <w:pPr>
        <w:pStyle w:val="EndnoteText"/>
        <w:ind w:left="720"/>
        <w:rPr>
          <w:rFonts w:ascii="Times New Roman" w:hAnsi="Times New Roman"/>
          <w:szCs w:val="24"/>
        </w:rPr>
      </w:pPr>
    </w:p>
    <w:p w:rsidRPr="003969D0" w:rsidR="00D304B2" w:rsidP="00D304B2" w:rsidRDefault="00D304B2" w14:paraId="0D3BD837" w14:textId="77777777">
      <w:pPr>
        <w:ind w:left="720"/>
        <w:rPr>
          <w:rFonts w:ascii="Times New Roman" w:hAnsi="Times New Roman"/>
          <w:szCs w:val="24"/>
        </w:rPr>
      </w:pPr>
      <w:r w:rsidRPr="003969D0">
        <w:rPr>
          <w:rFonts w:ascii="Times New Roman" w:hAnsi="Times New Roman"/>
          <w:szCs w:val="24"/>
        </w:rPr>
        <w:t xml:space="preserve">The total burden hours for “New Hire: Employers Reporting Manually” is estimated to be </w:t>
      </w:r>
      <w:r w:rsidRPr="003969D0" w:rsidR="000B5A57">
        <w:rPr>
          <w:rFonts w:ascii="Times New Roman" w:hAnsi="Times New Roman"/>
          <w:szCs w:val="24"/>
        </w:rPr>
        <w:t>174,510.56</w:t>
      </w:r>
      <w:r w:rsidRPr="003969D0">
        <w:rPr>
          <w:rFonts w:ascii="Times New Roman" w:hAnsi="Times New Roman"/>
          <w:szCs w:val="24"/>
        </w:rPr>
        <w:t xml:space="preserve"> hours. </w:t>
      </w:r>
      <w:r w:rsidR="00DD408E">
        <w:rPr>
          <w:rFonts w:ascii="Times New Roman" w:hAnsi="Times New Roman"/>
          <w:szCs w:val="24"/>
        </w:rPr>
        <w:t xml:space="preserve"> </w:t>
      </w:r>
      <w:r w:rsidRPr="003969D0">
        <w:rPr>
          <w:rFonts w:ascii="Times New Roman" w:hAnsi="Times New Roman"/>
          <w:szCs w:val="24"/>
        </w:rPr>
        <w:t xml:space="preserve"> The total cost for these burden hours is $</w:t>
      </w:r>
      <w:r w:rsidRPr="003969D0" w:rsidR="000B5A57">
        <w:rPr>
          <w:rFonts w:ascii="Times New Roman" w:hAnsi="Times New Roman"/>
          <w:szCs w:val="24"/>
        </w:rPr>
        <w:t>7,116,540.</w:t>
      </w:r>
      <w:r w:rsidR="00D65A41">
        <w:rPr>
          <w:rFonts w:ascii="Times New Roman" w:hAnsi="Times New Roman"/>
          <w:szCs w:val="24"/>
        </w:rPr>
        <w:t>64</w:t>
      </w:r>
      <w:r w:rsidRPr="003969D0">
        <w:rPr>
          <w:rFonts w:ascii="Times New Roman" w:hAnsi="Times New Roman"/>
          <w:szCs w:val="24"/>
        </w:rPr>
        <w:t xml:space="preserve"> (</w:t>
      </w:r>
      <w:r w:rsidRPr="003969D0" w:rsidR="000B5A57">
        <w:rPr>
          <w:rFonts w:ascii="Times New Roman" w:hAnsi="Times New Roman"/>
          <w:szCs w:val="24"/>
        </w:rPr>
        <w:t xml:space="preserve">174,510.56 </w:t>
      </w:r>
      <w:r w:rsidRPr="003969D0">
        <w:rPr>
          <w:rFonts w:ascii="Times New Roman" w:hAnsi="Times New Roman"/>
          <w:szCs w:val="24"/>
        </w:rPr>
        <w:t>x $</w:t>
      </w:r>
      <w:r w:rsidRPr="003969D0" w:rsidR="000B5A57">
        <w:rPr>
          <w:rFonts w:ascii="Times New Roman" w:hAnsi="Times New Roman"/>
          <w:szCs w:val="24"/>
        </w:rPr>
        <w:t>40.78</w:t>
      </w:r>
      <w:r w:rsidRPr="003969D0">
        <w:rPr>
          <w:rFonts w:ascii="Times New Roman" w:hAnsi="Times New Roman"/>
          <w:szCs w:val="24"/>
        </w:rPr>
        <w:t xml:space="preserve">).  </w:t>
      </w:r>
      <w:r w:rsidRPr="003969D0" w:rsidR="00B053AF">
        <w:rPr>
          <w:rFonts w:ascii="Times New Roman" w:hAnsi="Times New Roman"/>
          <w:szCs w:val="24"/>
        </w:rPr>
        <w:t xml:space="preserve">Because </w:t>
      </w:r>
      <w:r w:rsidRPr="003969D0">
        <w:rPr>
          <w:rFonts w:ascii="Times New Roman" w:hAnsi="Times New Roman"/>
          <w:szCs w:val="24"/>
        </w:rPr>
        <w:t>5</w:t>
      </w:r>
      <w:r w:rsidRPr="003969D0" w:rsidR="005561A4">
        <w:rPr>
          <w:rFonts w:ascii="Times New Roman" w:hAnsi="Times New Roman"/>
          <w:szCs w:val="24"/>
        </w:rPr>
        <w:t>,</w:t>
      </w:r>
      <w:r w:rsidRPr="003969D0" w:rsidR="000B5A57">
        <w:rPr>
          <w:rFonts w:ascii="Times New Roman" w:hAnsi="Times New Roman"/>
          <w:szCs w:val="24"/>
        </w:rPr>
        <w:t>411</w:t>
      </w:r>
      <w:r w:rsidRPr="003969D0" w:rsidR="005561A4">
        <w:rPr>
          <w:rFonts w:ascii="Times New Roman" w:hAnsi="Times New Roman"/>
          <w:szCs w:val="24"/>
        </w:rPr>
        <w:t>,</w:t>
      </w:r>
      <w:r w:rsidRPr="003969D0" w:rsidR="000B5A57">
        <w:rPr>
          <w:rFonts w:ascii="Times New Roman" w:hAnsi="Times New Roman"/>
          <w:szCs w:val="24"/>
        </w:rPr>
        <w:t xml:space="preserve">180 </w:t>
      </w:r>
      <w:r w:rsidRPr="003969D0">
        <w:rPr>
          <w:rFonts w:ascii="Times New Roman" w:hAnsi="Times New Roman"/>
          <w:szCs w:val="24"/>
        </w:rPr>
        <w:t xml:space="preserve">employers submit records, this </w:t>
      </w:r>
      <w:r w:rsidRPr="003969D0" w:rsidR="0000618C">
        <w:rPr>
          <w:rFonts w:ascii="Times New Roman" w:hAnsi="Times New Roman"/>
          <w:szCs w:val="24"/>
        </w:rPr>
        <w:t xml:space="preserve">is </w:t>
      </w:r>
      <w:r w:rsidRPr="003969D0" w:rsidR="00130DB7">
        <w:rPr>
          <w:rFonts w:ascii="Times New Roman" w:hAnsi="Times New Roman"/>
          <w:szCs w:val="24"/>
        </w:rPr>
        <w:t>$</w:t>
      </w:r>
      <w:r w:rsidRPr="003969D0" w:rsidR="00E664C2">
        <w:rPr>
          <w:rFonts w:ascii="Times New Roman" w:hAnsi="Times New Roman"/>
          <w:szCs w:val="24"/>
        </w:rPr>
        <w:t>1.3</w:t>
      </w:r>
      <w:r w:rsidRPr="003969D0" w:rsidR="000B5A57">
        <w:rPr>
          <w:rFonts w:ascii="Times New Roman" w:hAnsi="Times New Roman"/>
          <w:szCs w:val="24"/>
        </w:rPr>
        <w:t>2</w:t>
      </w:r>
      <w:r w:rsidRPr="003969D0">
        <w:rPr>
          <w:rFonts w:ascii="Times New Roman" w:hAnsi="Times New Roman"/>
          <w:szCs w:val="24"/>
        </w:rPr>
        <w:t xml:space="preserve"> per employer ($</w:t>
      </w:r>
      <w:r w:rsidRPr="003969D0" w:rsidR="000B5A57">
        <w:rPr>
          <w:rFonts w:ascii="Times New Roman" w:hAnsi="Times New Roman"/>
          <w:szCs w:val="24"/>
        </w:rPr>
        <w:t>7,116,540.</w:t>
      </w:r>
      <w:r w:rsidR="00C210E3">
        <w:rPr>
          <w:rFonts w:ascii="Times New Roman" w:hAnsi="Times New Roman"/>
          <w:szCs w:val="24"/>
        </w:rPr>
        <w:t>64</w:t>
      </w:r>
      <w:r w:rsidRPr="003969D0" w:rsidR="000B5A57">
        <w:rPr>
          <w:rFonts w:ascii="Times New Roman" w:hAnsi="Times New Roman"/>
          <w:szCs w:val="24"/>
        </w:rPr>
        <w:t xml:space="preserve"> </w:t>
      </w:r>
      <w:r w:rsidRPr="003969D0" w:rsidR="00130DB7">
        <w:rPr>
          <w:rFonts w:ascii="Times New Roman" w:hAnsi="Times New Roman"/>
          <w:szCs w:val="24"/>
        </w:rPr>
        <w:t>/</w:t>
      </w:r>
      <w:r w:rsidRPr="003969D0" w:rsidR="000B5A57">
        <w:rPr>
          <w:rFonts w:ascii="Times New Roman" w:hAnsi="Times New Roman"/>
          <w:szCs w:val="24"/>
        </w:rPr>
        <w:t xml:space="preserve">5,411,180 </w:t>
      </w:r>
      <w:r w:rsidRPr="003969D0">
        <w:rPr>
          <w:rFonts w:ascii="Times New Roman" w:hAnsi="Times New Roman"/>
          <w:szCs w:val="24"/>
        </w:rPr>
        <w:t>).</w:t>
      </w:r>
    </w:p>
    <w:p w:rsidRPr="003969D0" w:rsidR="00D304B2" w:rsidP="00D304B2" w:rsidRDefault="00D304B2" w14:paraId="4BE2797E" w14:textId="77777777">
      <w:pPr>
        <w:ind w:left="720"/>
        <w:rPr>
          <w:rFonts w:ascii="Times New Roman" w:hAnsi="Times New Roman"/>
          <w:szCs w:val="24"/>
        </w:rPr>
      </w:pPr>
      <w:r w:rsidRPr="003969D0">
        <w:rPr>
          <w:rFonts w:ascii="Times New Roman" w:hAnsi="Times New Roman"/>
          <w:szCs w:val="24"/>
        </w:rPr>
        <w:t> </w:t>
      </w:r>
    </w:p>
    <w:p w:rsidRPr="003969D0" w:rsidR="00D304B2" w:rsidP="00AF3C2F" w:rsidRDefault="00D304B2" w14:paraId="4A5BA380" w14:textId="1B7A9953">
      <w:pPr>
        <w:ind w:left="720"/>
        <w:rPr>
          <w:rFonts w:ascii="Times New Roman" w:hAnsi="Times New Roman"/>
          <w:szCs w:val="24"/>
        </w:rPr>
      </w:pPr>
      <w:r w:rsidRPr="003969D0">
        <w:rPr>
          <w:rFonts w:ascii="Times New Roman" w:hAnsi="Times New Roman"/>
          <w:szCs w:val="24"/>
        </w:rPr>
        <w:t xml:space="preserve">The total burden hours for “New Hire: Employers Reporting Electronically” is estimated to be </w:t>
      </w:r>
      <w:r w:rsidRPr="003969D0" w:rsidR="000B5A57">
        <w:rPr>
          <w:rFonts w:ascii="Times New Roman" w:hAnsi="Times New Roman"/>
          <w:szCs w:val="24"/>
        </w:rPr>
        <w:t>17,639.73</w:t>
      </w:r>
      <w:r w:rsidRPr="003969D0">
        <w:rPr>
          <w:rFonts w:ascii="Times New Roman" w:hAnsi="Times New Roman"/>
          <w:szCs w:val="24"/>
        </w:rPr>
        <w:t xml:space="preserve"> hours. The total co</w:t>
      </w:r>
      <w:r w:rsidRPr="003969D0" w:rsidR="00130DB7">
        <w:rPr>
          <w:rFonts w:ascii="Times New Roman" w:hAnsi="Times New Roman"/>
          <w:szCs w:val="24"/>
        </w:rPr>
        <w:t>st for these burden hours is $</w:t>
      </w:r>
      <w:r w:rsidRPr="003969D0" w:rsidR="000B5A57">
        <w:rPr>
          <w:rFonts w:ascii="Times New Roman" w:hAnsi="Times New Roman"/>
          <w:szCs w:val="24"/>
        </w:rPr>
        <w:t>719</w:t>
      </w:r>
      <w:r w:rsidRPr="003969D0" w:rsidR="00E664C2">
        <w:rPr>
          <w:rFonts w:ascii="Times New Roman" w:hAnsi="Times New Roman"/>
          <w:szCs w:val="24"/>
        </w:rPr>
        <w:t>,</w:t>
      </w:r>
      <w:r w:rsidRPr="003969D0" w:rsidR="000B5A57">
        <w:rPr>
          <w:rFonts w:ascii="Times New Roman" w:hAnsi="Times New Roman"/>
          <w:szCs w:val="24"/>
        </w:rPr>
        <w:t>348.</w:t>
      </w:r>
      <w:r w:rsidR="00D65A41">
        <w:rPr>
          <w:rFonts w:ascii="Times New Roman" w:hAnsi="Times New Roman"/>
          <w:szCs w:val="24"/>
        </w:rPr>
        <w:t>19</w:t>
      </w:r>
      <w:r w:rsidRPr="003969D0" w:rsidR="000B5A57">
        <w:rPr>
          <w:rFonts w:ascii="Times New Roman" w:hAnsi="Times New Roman"/>
          <w:szCs w:val="24"/>
        </w:rPr>
        <w:t xml:space="preserve"> </w:t>
      </w:r>
      <w:r w:rsidRPr="003969D0">
        <w:rPr>
          <w:rFonts w:ascii="Times New Roman" w:hAnsi="Times New Roman"/>
          <w:szCs w:val="24"/>
        </w:rPr>
        <w:t>(</w:t>
      </w:r>
      <w:r w:rsidRPr="003969D0" w:rsidR="000B5A57">
        <w:rPr>
          <w:rFonts w:ascii="Times New Roman" w:hAnsi="Times New Roman"/>
          <w:szCs w:val="24"/>
        </w:rPr>
        <w:t>17,639.73</w:t>
      </w:r>
      <w:r w:rsidRPr="003969D0">
        <w:rPr>
          <w:rFonts w:ascii="Times New Roman" w:hAnsi="Times New Roman"/>
          <w:szCs w:val="24"/>
        </w:rPr>
        <w:t xml:space="preserve"> x $</w:t>
      </w:r>
      <w:r w:rsidRPr="003969D0" w:rsidR="000B5A57">
        <w:rPr>
          <w:rFonts w:ascii="Times New Roman" w:hAnsi="Times New Roman"/>
          <w:szCs w:val="24"/>
        </w:rPr>
        <w:t>40.78</w:t>
      </w:r>
      <w:r w:rsidRPr="003969D0">
        <w:rPr>
          <w:rFonts w:ascii="Times New Roman" w:hAnsi="Times New Roman"/>
          <w:szCs w:val="24"/>
        </w:rPr>
        <w:t xml:space="preserve">).  </w:t>
      </w:r>
      <w:r w:rsidRPr="003969D0" w:rsidR="00B053AF">
        <w:rPr>
          <w:rFonts w:ascii="Times New Roman" w:hAnsi="Times New Roman"/>
          <w:szCs w:val="24"/>
        </w:rPr>
        <w:t xml:space="preserve">Because </w:t>
      </w:r>
      <w:r w:rsidRPr="003969D0">
        <w:rPr>
          <w:rFonts w:ascii="Times New Roman" w:hAnsi="Times New Roman"/>
          <w:szCs w:val="24"/>
        </w:rPr>
        <w:t xml:space="preserve">there are </w:t>
      </w:r>
      <w:r w:rsidRPr="003969D0" w:rsidR="000B5A57">
        <w:rPr>
          <w:rFonts w:ascii="Times New Roman" w:hAnsi="Times New Roman"/>
          <w:szCs w:val="24"/>
        </w:rPr>
        <w:t>664,757</w:t>
      </w:r>
      <w:r w:rsidRPr="003969D0">
        <w:rPr>
          <w:rFonts w:ascii="Times New Roman" w:hAnsi="Times New Roman"/>
          <w:szCs w:val="24"/>
        </w:rPr>
        <w:t xml:space="preserve"> employers submitting </w:t>
      </w:r>
      <w:r w:rsidRPr="003969D0" w:rsidR="00130DB7">
        <w:rPr>
          <w:rFonts w:ascii="Times New Roman" w:hAnsi="Times New Roman"/>
          <w:szCs w:val="24"/>
        </w:rPr>
        <w:t xml:space="preserve">records, this </w:t>
      </w:r>
      <w:r w:rsidRPr="003969D0" w:rsidR="0000618C">
        <w:rPr>
          <w:rFonts w:ascii="Times New Roman" w:hAnsi="Times New Roman"/>
          <w:szCs w:val="24"/>
        </w:rPr>
        <w:t xml:space="preserve">is </w:t>
      </w:r>
      <w:r w:rsidRPr="003969D0" w:rsidR="00130DB7">
        <w:rPr>
          <w:rFonts w:ascii="Times New Roman" w:hAnsi="Times New Roman"/>
          <w:szCs w:val="24"/>
        </w:rPr>
        <w:t>$</w:t>
      </w:r>
      <w:r w:rsidRPr="003969D0" w:rsidR="00E664C2">
        <w:rPr>
          <w:rFonts w:ascii="Times New Roman" w:hAnsi="Times New Roman"/>
          <w:szCs w:val="24"/>
        </w:rPr>
        <w:t>1.0</w:t>
      </w:r>
      <w:r w:rsidRPr="003969D0" w:rsidR="000B5A57">
        <w:rPr>
          <w:rFonts w:ascii="Times New Roman" w:hAnsi="Times New Roman"/>
          <w:szCs w:val="24"/>
        </w:rPr>
        <w:t>8</w:t>
      </w:r>
      <w:r w:rsidRPr="003969D0" w:rsidR="00130DB7">
        <w:rPr>
          <w:rFonts w:ascii="Times New Roman" w:hAnsi="Times New Roman"/>
          <w:szCs w:val="24"/>
        </w:rPr>
        <w:t xml:space="preserve"> per employer ($</w:t>
      </w:r>
      <w:r w:rsidRPr="003969D0" w:rsidR="000B5A57">
        <w:rPr>
          <w:rFonts w:ascii="Times New Roman" w:hAnsi="Times New Roman"/>
          <w:szCs w:val="24"/>
        </w:rPr>
        <w:t>719,348.</w:t>
      </w:r>
      <w:r w:rsidR="00C210E3">
        <w:rPr>
          <w:rFonts w:ascii="Times New Roman" w:hAnsi="Times New Roman"/>
          <w:szCs w:val="24"/>
        </w:rPr>
        <w:t>19</w:t>
      </w:r>
      <w:r w:rsidRPr="003969D0" w:rsidR="00C210E3">
        <w:rPr>
          <w:rFonts w:ascii="Times New Roman" w:hAnsi="Times New Roman"/>
          <w:szCs w:val="24"/>
        </w:rPr>
        <w:t xml:space="preserve"> </w:t>
      </w:r>
      <w:r w:rsidRPr="003969D0">
        <w:rPr>
          <w:rFonts w:ascii="Times New Roman" w:hAnsi="Times New Roman"/>
          <w:szCs w:val="24"/>
        </w:rPr>
        <w:t>/</w:t>
      </w:r>
      <w:r w:rsidRPr="003969D0" w:rsidR="000B5A57">
        <w:rPr>
          <w:rFonts w:ascii="Times New Roman" w:hAnsi="Times New Roman"/>
          <w:szCs w:val="24"/>
        </w:rPr>
        <w:t>664,757</w:t>
      </w:r>
      <w:r w:rsidRPr="003969D0">
        <w:rPr>
          <w:rFonts w:ascii="Times New Roman" w:hAnsi="Times New Roman"/>
          <w:szCs w:val="24"/>
        </w:rPr>
        <w:t>).</w:t>
      </w:r>
    </w:p>
    <w:p w:rsidRPr="003969D0" w:rsidR="00D304B2" w:rsidP="00D304B2" w:rsidRDefault="00D304B2" w14:paraId="389C3F57" w14:textId="77777777">
      <w:pPr>
        <w:ind w:left="720"/>
        <w:rPr>
          <w:rFonts w:ascii="Times New Roman" w:hAnsi="Times New Roman"/>
          <w:szCs w:val="24"/>
        </w:rPr>
      </w:pPr>
      <w:r w:rsidRPr="003969D0">
        <w:rPr>
          <w:rFonts w:ascii="Times New Roman" w:hAnsi="Times New Roman"/>
          <w:szCs w:val="24"/>
        </w:rPr>
        <w:t> </w:t>
      </w:r>
    </w:p>
    <w:p w:rsidRPr="003969D0" w:rsidR="00D304B2" w:rsidP="00D304B2" w:rsidRDefault="00D304B2" w14:paraId="5D36BE47" w14:textId="77777777">
      <w:pPr>
        <w:ind w:left="720"/>
        <w:rPr>
          <w:rFonts w:ascii="Times New Roman" w:hAnsi="Times New Roman"/>
          <w:szCs w:val="24"/>
        </w:rPr>
      </w:pPr>
      <w:r w:rsidRPr="003969D0">
        <w:rPr>
          <w:rFonts w:ascii="Times New Roman" w:hAnsi="Times New Roman"/>
          <w:szCs w:val="24"/>
        </w:rPr>
        <w:t xml:space="preserve">The total burden hours for “New Hire: States” is estimated to be </w:t>
      </w:r>
      <w:r w:rsidRPr="003969D0" w:rsidR="000B5A57">
        <w:rPr>
          <w:rFonts w:ascii="Times New Roman" w:hAnsi="Times New Roman"/>
          <w:szCs w:val="24"/>
        </w:rPr>
        <w:t>119,000</w:t>
      </w:r>
      <w:r w:rsidRPr="003969D0">
        <w:rPr>
          <w:rFonts w:ascii="Times New Roman" w:hAnsi="Times New Roman"/>
          <w:szCs w:val="24"/>
        </w:rPr>
        <w:t xml:space="preserve"> hours.</w:t>
      </w:r>
      <w:r w:rsidR="00166E6F">
        <w:rPr>
          <w:rFonts w:ascii="Times New Roman" w:hAnsi="Times New Roman"/>
          <w:szCs w:val="24"/>
        </w:rPr>
        <w:t xml:space="preserve"> </w:t>
      </w:r>
      <w:r w:rsidRPr="003969D0">
        <w:rPr>
          <w:rFonts w:ascii="Times New Roman" w:hAnsi="Times New Roman"/>
          <w:szCs w:val="24"/>
        </w:rPr>
        <w:t xml:space="preserve"> The total cost for these burden hours is $</w:t>
      </w:r>
      <w:r w:rsidRPr="003969D0" w:rsidR="00B55045">
        <w:rPr>
          <w:rFonts w:ascii="Times New Roman" w:hAnsi="Times New Roman"/>
          <w:szCs w:val="24"/>
        </w:rPr>
        <w:t>5,</w:t>
      </w:r>
      <w:r w:rsidRPr="003969D0" w:rsidR="000B5A57">
        <w:rPr>
          <w:rFonts w:ascii="Times New Roman" w:hAnsi="Times New Roman"/>
          <w:szCs w:val="24"/>
        </w:rPr>
        <w:t>540</w:t>
      </w:r>
      <w:r w:rsidRPr="003969D0" w:rsidR="00B55045">
        <w:rPr>
          <w:rFonts w:ascii="Times New Roman" w:hAnsi="Times New Roman"/>
          <w:szCs w:val="24"/>
        </w:rPr>
        <w:t>,</w:t>
      </w:r>
      <w:r w:rsidRPr="003969D0" w:rsidR="000B5A57">
        <w:rPr>
          <w:rFonts w:ascii="Times New Roman" w:hAnsi="Times New Roman"/>
          <w:szCs w:val="24"/>
        </w:rPr>
        <w:t>640</w:t>
      </w:r>
      <w:r w:rsidRPr="003969D0" w:rsidR="00B55045">
        <w:rPr>
          <w:rFonts w:ascii="Times New Roman" w:hAnsi="Times New Roman"/>
          <w:szCs w:val="24"/>
        </w:rPr>
        <w:t>.</w:t>
      </w:r>
      <w:r w:rsidR="00D65A41">
        <w:rPr>
          <w:rFonts w:ascii="Times New Roman" w:hAnsi="Times New Roman"/>
          <w:szCs w:val="24"/>
        </w:rPr>
        <w:t>00</w:t>
      </w:r>
      <w:r w:rsidRPr="003969D0">
        <w:rPr>
          <w:rFonts w:ascii="Times New Roman" w:hAnsi="Times New Roman"/>
          <w:szCs w:val="24"/>
        </w:rPr>
        <w:t xml:space="preserve"> (</w:t>
      </w:r>
      <w:r w:rsidRPr="003969D0" w:rsidR="000B5A57">
        <w:rPr>
          <w:rFonts w:ascii="Times New Roman" w:hAnsi="Times New Roman"/>
          <w:szCs w:val="24"/>
        </w:rPr>
        <w:t>119</w:t>
      </w:r>
      <w:r w:rsidRPr="003969D0" w:rsidR="00130DB7">
        <w:rPr>
          <w:rFonts w:ascii="Times New Roman" w:hAnsi="Times New Roman"/>
          <w:szCs w:val="24"/>
        </w:rPr>
        <w:t>,</w:t>
      </w:r>
      <w:r w:rsidRPr="003969D0" w:rsidR="000B5A57">
        <w:rPr>
          <w:rFonts w:ascii="Times New Roman" w:hAnsi="Times New Roman"/>
          <w:szCs w:val="24"/>
        </w:rPr>
        <w:t xml:space="preserve">000 </w:t>
      </w:r>
      <w:r w:rsidRPr="003969D0">
        <w:rPr>
          <w:rFonts w:ascii="Times New Roman" w:hAnsi="Times New Roman"/>
          <w:szCs w:val="24"/>
        </w:rPr>
        <w:t xml:space="preserve">x </w:t>
      </w:r>
      <w:r w:rsidRPr="003969D0" w:rsidR="000B5A57">
        <w:rPr>
          <w:rFonts w:ascii="Times New Roman" w:hAnsi="Times New Roman"/>
          <w:szCs w:val="24"/>
        </w:rPr>
        <w:t>46.56</w:t>
      </w:r>
      <w:r w:rsidRPr="003969D0">
        <w:rPr>
          <w:rFonts w:ascii="Times New Roman" w:hAnsi="Times New Roman"/>
          <w:szCs w:val="24"/>
        </w:rPr>
        <w:t>).</w:t>
      </w:r>
      <w:r w:rsidR="00166E6F">
        <w:rPr>
          <w:rFonts w:ascii="Times New Roman" w:hAnsi="Times New Roman"/>
          <w:szCs w:val="24"/>
        </w:rPr>
        <w:t xml:space="preserve"> </w:t>
      </w:r>
      <w:r w:rsidRPr="003969D0">
        <w:rPr>
          <w:rFonts w:ascii="Times New Roman" w:hAnsi="Times New Roman"/>
          <w:szCs w:val="24"/>
        </w:rPr>
        <w:t xml:space="preserve"> </w:t>
      </w:r>
      <w:r w:rsidRPr="003969D0" w:rsidR="00B053AF">
        <w:rPr>
          <w:rFonts w:ascii="Times New Roman" w:hAnsi="Times New Roman"/>
          <w:szCs w:val="24"/>
        </w:rPr>
        <w:t xml:space="preserve">Because </w:t>
      </w:r>
      <w:r w:rsidRPr="003969D0">
        <w:rPr>
          <w:rFonts w:ascii="Times New Roman" w:hAnsi="Times New Roman"/>
          <w:szCs w:val="24"/>
        </w:rPr>
        <w:t xml:space="preserve">54 states submit records, this </w:t>
      </w:r>
      <w:r w:rsidRPr="003969D0" w:rsidR="00D44038">
        <w:rPr>
          <w:rFonts w:ascii="Times New Roman" w:hAnsi="Times New Roman"/>
          <w:szCs w:val="24"/>
        </w:rPr>
        <w:t>is $</w:t>
      </w:r>
      <w:r w:rsidRPr="003969D0" w:rsidR="000B5A57">
        <w:rPr>
          <w:rFonts w:ascii="Times New Roman" w:hAnsi="Times New Roman"/>
          <w:szCs w:val="24"/>
        </w:rPr>
        <w:t>102,604.44</w:t>
      </w:r>
      <w:r w:rsidRPr="003969D0">
        <w:rPr>
          <w:rFonts w:ascii="Times New Roman" w:hAnsi="Times New Roman"/>
          <w:szCs w:val="24"/>
        </w:rPr>
        <w:t xml:space="preserve"> per state ($</w:t>
      </w:r>
      <w:r w:rsidRPr="003969D0" w:rsidR="00B55045">
        <w:rPr>
          <w:rFonts w:ascii="Times New Roman" w:hAnsi="Times New Roman"/>
          <w:szCs w:val="24"/>
        </w:rPr>
        <w:t>5,</w:t>
      </w:r>
      <w:r w:rsidRPr="003969D0" w:rsidR="000B5A57">
        <w:rPr>
          <w:rFonts w:ascii="Times New Roman" w:hAnsi="Times New Roman"/>
          <w:szCs w:val="24"/>
        </w:rPr>
        <w:t>540</w:t>
      </w:r>
      <w:r w:rsidRPr="003969D0" w:rsidR="00B55045">
        <w:rPr>
          <w:rFonts w:ascii="Times New Roman" w:hAnsi="Times New Roman"/>
          <w:szCs w:val="24"/>
        </w:rPr>
        <w:t>,</w:t>
      </w:r>
      <w:r w:rsidRPr="003969D0" w:rsidR="000B5A57">
        <w:rPr>
          <w:rFonts w:ascii="Times New Roman" w:hAnsi="Times New Roman"/>
          <w:szCs w:val="24"/>
        </w:rPr>
        <w:t>640.0</w:t>
      </w:r>
      <w:r w:rsidR="00D65A41">
        <w:rPr>
          <w:rFonts w:ascii="Times New Roman" w:hAnsi="Times New Roman"/>
          <w:szCs w:val="24"/>
        </w:rPr>
        <w:t>0</w:t>
      </w:r>
      <w:r w:rsidRPr="003969D0" w:rsidR="00B55045">
        <w:rPr>
          <w:rFonts w:ascii="Times New Roman" w:hAnsi="Times New Roman"/>
          <w:szCs w:val="24"/>
        </w:rPr>
        <w:t xml:space="preserve"> </w:t>
      </w:r>
      <w:r w:rsidRPr="003969D0">
        <w:rPr>
          <w:rFonts w:ascii="Times New Roman" w:hAnsi="Times New Roman"/>
          <w:szCs w:val="24"/>
        </w:rPr>
        <w:t>/54).</w:t>
      </w:r>
    </w:p>
    <w:p w:rsidRPr="003969D0" w:rsidR="00D304B2" w:rsidP="00D304B2" w:rsidRDefault="00D304B2" w14:paraId="182E832F" w14:textId="77777777">
      <w:pPr>
        <w:ind w:left="720"/>
        <w:rPr>
          <w:rFonts w:ascii="Times New Roman" w:hAnsi="Times New Roman"/>
          <w:szCs w:val="24"/>
        </w:rPr>
      </w:pPr>
      <w:r w:rsidRPr="003969D0">
        <w:rPr>
          <w:rFonts w:ascii="Times New Roman" w:hAnsi="Times New Roman"/>
          <w:szCs w:val="24"/>
        </w:rPr>
        <w:t> </w:t>
      </w:r>
    </w:p>
    <w:p w:rsidRPr="003969D0" w:rsidR="00D304B2" w:rsidP="00D304B2" w:rsidRDefault="00D304B2" w14:paraId="4B6B704D" w14:textId="77777777">
      <w:pPr>
        <w:ind w:left="720"/>
        <w:rPr>
          <w:rFonts w:ascii="Times New Roman" w:hAnsi="Times New Roman"/>
          <w:szCs w:val="24"/>
        </w:rPr>
      </w:pPr>
      <w:r w:rsidRPr="003969D0">
        <w:rPr>
          <w:rFonts w:ascii="Times New Roman" w:hAnsi="Times New Roman"/>
          <w:szCs w:val="24"/>
        </w:rPr>
        <w:lastRenderedPageBreak/>
        <w:t xml:space="preserve">The total burden </w:t>
      </w:r>
      <w:r w:rsidRPr="003969D0" w:rsidR="00AE6B15">
        <w:rPr>
          <w:rFonts w:ascii="Times New Roman" w:hAnsi="Times New Roman"/>
          <w:szCs w:val="24"/>
        </w:rPr>
        <w:t>hours for “Quarterly Wage &amp; Unemployment Compensation” are</w:t>
      </w:r>
      <w:r w:rsidRPr="003969D0">
        <w:rPr>
          <w:rFonts w:ascii="Times New Roman" w:hAnsi="Times New Roman"/>
          <w:szCs w:val="24"/>
        </w:rPr>
        <w:t xml:space="preserve"> estimated to be .</w:t>
      </w:r>
      <w:r w:rsidRPr="003969D0" w:rsidR="000B5A57">
        <w:rPr>
          <w:rFonts w:ascii="Times New Roman" w:hAnsi="Times New Roman"/>
          <w:szCs w:val="24"/>
        </w:rPr>
        <w:t>42</w:t>
      </w:r>
      <w:r w:rsidRPr="003969D0">
        <w:rPr>
          <w:rFonts w:ascii="Times New Roman" w:hAnsi="Times New Roman"/>
          <w:szCs w:val="24"/>
        </w:rPr>
        <w:t xml:space="preserve"> hours.  The total cost for these burden hours is $</w:t>
      </w:r>
      <w:r w:rsidRPr="003969D0" w:rsidR="00B55045">
        <w:rPr>
          <w:rFonts w:ascii="Times New Roman" w:hAnsi="Times New Roman"/>
          <w:szCs w:val="24"/>
        </w:rPr>
        <w:t>1</w:t>
      </w:r>
      <w:r w:rsidRPr="003969D0" w:rsidR="000B5A57">
        <w:rPr>
          <w:rFonts w:ascii="Times New Roman" w:hAnsi="Times New Roman"/>
          <w:szCs w:val="24"/>
        </w:rPr>
        <w:t>9.</w:t>
      </w:r>
      <w:r w:rsidR="00D65A41">
        <w:rPr>
          <w:rFonts w:ascii="Times New Roman" w:hAnsi="Times New Roman"/>
          <w:szCs w:val="24"/>
        </w:rPr>
        <w:t>56</w:t>
      </w:r>
      <w:r w:rsidRPr="003969D0">
        <w:rPr>
          <w:rFonts w:ascii="Times New Roman" w:hAnsi="Times New Roman"/>
          <w:szCs w:val="24"/>
        </w:rPr>
        <w:t xml:space="preserve"> (.</w:t>
      </w:r>
      <w:r w:rsidRPr="003969D0" w:rsidR="000B5A57">
        <w:rPr>
          <w:rFonts w:ascii="Times New Roman" w:hAnsi="Times New Roman"/>
          <w:szCs w:val="24"/>
        </w:rPr>
        <w:t>42</w:t>
      </w:r>
      <w:r w:rsidRPr="003969D0">
        <w:rPr>
          <w:rFonts w:ascii="Times New Roman" w:hAnsi="Times New Roman"/>
          <w:szCs w:val="24"/>
        </w:rPr>
        <w:t xml:space="preserve"> x $</w:t>
      </w:r>
      <w:r w:rsidRPr="003969D0" w:rsidR="00B55045">
        <w:rPr>
          <w:rFonts w:ascii="Times New Roman" w:hAnsi="Times New Roman"/>
          <w:szCs w:val="24"/>
        </w:rPr>
        <w:t>4</w:t>
      </w:r>
      <w:r w:rsidRPr="003969D0" w:rsidR="000B5A57">
        <w:rPr>
          <w:rFonts w:ascii="Times New Roman" w:hAnsi="Times New Roman"/>
          <w:szCs w:val="24"/>
        </w:rPr>
        <w:t>6.56</w:t>
      </w:r>
      <w:r w:rsidRPr="003969D0">
        <w:rPr>
          <w:rFonts w:ascii="Times New Roman" w:hAnsi="Times New Roman"/>
          <w:szCs w:val="24"/>
        </w:rPr>
        <w:t xml:space="preserve">).  </w:t>
      </w:r>
      <w:r w:rsidRPr="003969D0" w:rsidR="00B053AF">
        <w:rPr>
          <w:rFonts w:ascii="Times New Roman" w:hAnsi="Times New Roman"/>
          <w:szCs w:val="24"/>
        </w:rPr>
        <w:t xml:space="preserve">Because </w:t>
      </w:r>
      <w:r w:rsidRPr="003969D0">
        <w:rPr>
          <w:rFonts w:ascii="Times New Roman" w:hAnsi="Times New Roman"/>
          <w:szCs w:val="24"/>
        </w:rPr>
        <w:t>there are 53 states submitting</w:t>
      </w:r>
      <w:r w:rsidRPr="003969D0" w:rsidR="00130DB7">
        <w:rPr>
          <w:rFonts w:ascii="Times New Roman" w:hAnsi="Times New Roman"/>
          <w:szCs w:val="24"/>
        </w:rPr>
        <w:t xml:space="preserve"> records, this </w:t>
      </w:r>
      <w:r w:rsidRPr="003969D0" w:rsidR="0000618C">
        <w:rPr>
          <w:rFonts w:ascii="Times New Roman" w:hAnsi="Times New Roman"/>
          <w:szCs w:val="24"/>
        </w:rPr>
        <w:t xml:space="preserve">is </w:t>
      </w:r>
      <w:r w:rsidRPr="003969D0" w:rsidR="00130DB7">
        <w:rPr>
          <w:rFonts w:ascii="Times New Roman" w:hAnsi="Times New Roman"/>
          <w:szCs w:val="24"/>
        </w:rPr>
        <w:t>$</w:t>
      </w:r>
      <w:r w:rsidRPr="003969D0" w:rsidR="00D3321B">
        <w:rPr>
          <w:rFonts w:ascii="Times New Roman" w:hAnsi="Times New Roman"/>
          <w:szCs w:val="24"/>
        </w:rPr>
        <w:t>0</w:t>
      </w:r>
      <w:r w:rsidRPr="003969D0" w:rsidR="00130DB7">
        <w:rPr>
          <w:rFonts w:ascii="Times New Roman" w:hAnsi="Times New Roman"/>
          <w:szCs w:val="24"/>
        </w:rPr>
        <w:t>.</w:t>
      </w:r>
      <w:r w:rsidRPr="003969D0" w:rsidR="00B55045">
        <w:rPr>
          <w:rFonts w:ascii="Times New Roman" w:hAnsi="Times New Roman"/>
          <w:szCs w:val="24"/>
        </w:rPr>
        <w:t>3</w:t>
      </w:r>
      <w:r w:rsidRPr="003969D0" w:rsidR="000B5A57">
        <w:rPr>
          <w:rFonts w:ascii="Times New Roman" w:hAnsi="Times New Roman"/>
          <w:szCs w:val="24"/>
        </w:rPr>
        <w:t>7</w:t>
      </w:r>
      <w:r w:rsidRPr="003969D0" w:rsidR="00130DB7">
        <w:rPr>
          <w:rFonts w:ascii="Times New Roman" w:hAnsi="Times New Roman"/>
          <w:szCs w:val="24"/>
        </w:rPr>
        <w:t xml:space="preserve"> per state ($</w:t>
      </w:r>
      <w:r w:rsidRPr="003969D0" w:rsidR="00B55045">
        <w:rPr>
          <w:rFonts w:ascii="Times New Roman" w:hAnsi="Times New Roman"/>
          <w:szCs w:val="24"/>
        </w:rPr>
        <w:t>1</w:t>
      </w:r>
      <w:r w:rsidRPr="003969D0" w:rsidR="000B5A57">
        <w:rPr>
          <w:rFonts w:ascii="Times New Roman" w:hAnsi="Times New Roman"/>
          <w:szCs w:val="24"/>
        </w:rPr>
        <w:t>9.</w:t>
      </w:r>
      <w:r w:rsidR="00C210E3">
        <w:rPr>
          <w:rFonts w:ascii="Times New Roman" w:hAnsi="Times New Roman"/>
          <w:szCs w:val="24"/>
        </w:rPr>
        <w:t>56</w:t>
      </w:r>
      <w:r w:rsidRPr="003969D0">
        <w:rPr>
          <w:rFonts w:ascii="Times New Roman" w:hAnsi="Times New Roman"/>
          <w:szCs w:val="24"/>
        </w:rPr>
        <w:t xml:space="preserve"> /53).</w:t>
      </w:r>
    </w:p>
    <w:p w:rsidRPr="003969D0" w:rsidR="003A3CA7" w:rsidP="00D304B2" w:rsidRDefault="003A3CA7" w14:paraId="73C005B9" w14:textId="77777777">
      <w:pPr>
        <w:ind w:left="720"/>
        <w:rPr>
          <w:rFonts w:ascii="Times New Roman" w:hAnsi="Times New Roman"/>
          <w:szCs w:val="24"/>
        </w:rPr>
      </w:pPr>
    </w:p>
    <w:p w:rsidRPr="003969D0" w:rsidR="00D12988" w:rsidP="001F7425" w:rsidRDefault="003A3CA7" w14:paraId="28A87C8D" w14:textId="499D9AE7">
      <w:pPr>
        <w:ind w:left="720"/>
        <w:rPr>
          <w:rFonts w:ascii="Times New Roman" w:hAnsi="Times New Roman"/>
          <w:szCs w:val="24"/>
        </w:rPr>
      </w:pPr>
      <w:r w:rsidRPr="003969D0">
        <w:rPr>
          <w:rFonts w:ascii="Times New Roman" w:hAnsi="Times New Roman"/>
          <w:szCs w:val="24"/>
        </w:rPr>
        <w:t>The total burden hours for “Multistate Employer</w:t>
      </w:r>
      <w:r w:rsidRPr="003969D0" w:rsidR="005A1F37">
        <w:rPr>
          <w:rFonts w:ascii="Times New Roman" w:hAnsi="Times New Roman"/>
          <w:szCs w:val="24"/>
        </w:rPr>
        <w:t xml:space="preserve"> Registration</w:t>
      </w:r>
      <w:r w:rsidRPr="003969D0">
        <w:rPr>
          <w:rFonts w:ascii="Times New Roman" w:hAnsi="Times New Roman"/>
          <w:szCs w:val="24"/>
        </w:rPr>
        <w:t>”</w:t>
      </w:r>
      <w:r w:rsidRPr="003969D0" w:rsidR="006E4391">
        <w:rPr>
          <w:rFonts w:ascii="Times New Roman" w:hAnsi="Times New Roman"/>
          <w:szCs w:val="24"/>
        </w:rPr>
        <w:t xml:space="preserve"> form</w:t>
      </w:r>
      <w:r w:rsidRPr="003969D0">
        <w:rPr>
          <w:rFonts w:ascii="Times New Roman" w:hAnsi="Times New Roman"/>
          <w:szCs w:val="24"/>
        </w:rPr>
        <w:t xml:space="preserve"> are estimated to be </w:t>
      </w:r>
      <w:r w:rsidRPr="003969D0" w:rsidR="005A521A">
        <w:rPr>
          <w:rFonts w:ascii="Times New Roman" w:hAnsi="Times New Roman"/>
          <w:szCs w:val="24"/>
        </w:rPr>
        <w:t>55.90</w:t>
      </w:r>
      <w:r w:rsidRPr="003969D0">
        <w:rPr>
          <w:rFonts w:ascii="Times New Roman" w:hAnsi="Times New Roman"/>
          <w:szCs w:val="24"/>
        </w:rPr>
        <w:t xml:space="preserve"> hours.  </w:t>
      </w:r>
      <w:r w:rsidR="00463761">
        <w:rPr>
          <w:rFonts w:ascii="Times New Roman" w:hAnsi="Times New Roman"/>
          <w:szCs w:val="24"/>
        </w:rPr>
        <w:t xml:space="preserve"> </w:t>
      </w:r>
      <w:r w:rsidRPr="003969D0">
        <w:rPr>
          <w:rFonts w:ascii="Times New Roman" w:hAnsi="Times New Roman"/>
          <w:szCs w:val="24"/>
        </w:rPr>
        <w:t>The total cost for these burden hours is $</w:t>
      </w:r>
      <w:r w:rsidRPr="003969D0" w:rsidR="005A521A">
        <w:rPr>
          <w:rFonts w:ascii="Times New Roman" w:hAnsi="Times New Roman"/>
          <w:szCs w:val="24"/>
        </w:rPr>
        <w:t>2,279.60</w:t>
      </w:r>
      <w:r w:rsidRPr="003969D0">
        <w:rPr>
          <w:rFonts w:ascii="Times New Roman" w:hAnsi="Times New Roman"/>
          <w:szCs w:val="24"/>
        </w:rPr>
        <w:t xml:space="preserve"> (</w:t>
      </w:r>
      <w:r w:rsidRPr="003969D0" w:rsidR="005A521A">
        <w:rPr>
          <w:rFonts w:ascii="Times New Roman" w:hAnsi="Times New Roman"/>
          <w:szCs w:val="24"/>
        </w:rPr>
        <w:t>55.90</w:t>
      </w:r>
      <w:r w:rsidRPr="003969D0">
        <w:rPr>
          <w:rFonts w:ascii="Times New Roman" w:hAnsi="Times New Roman"/>
          <w:szCs w:val="24"/>
        </w:rPr>
        <w:t xml:space="preserve"> x $</w:t>
      </w:r>
      <w:r w:rsidRPr="003969D0" w:rsidR="005A521A">
        <w:rPr>
          <w:rFonts w:ascii="Times New Roman" w:hAnsi="Times New Roman"/>
          <w:szCs w:val="24"/>
        </w:rPr>
        <w:t>40.78</w:t>
      </w:r>
      <w:r w:rsidRPr="003969D0">
        <w:rPr>
          <w:rFonts w:ascii="Times New Roman" w:hAnsi="Times New Roman"/>
          <w:szCs w:val="24"/>
        </w:rPr>
        <w:t xml:space="preserve">).  Because </w:t>
      </w:r>
      <w:r w:rsidRPr="003969D0" w:rsidR="005A521A">
        <w:rPr>
          <w:rFonts w:ascii="Times New Roman" w:hAnsi="Times New Roman"/>
          <w:szCs w:val="24"/>
        </w:rPr>
        <w:t>1,118</w:t>
      </w:r>
      <w:r w:rsidRPr="003969D0">
        <w:rPr>
          <w:rFonts w:ascii="Times New Roman" w:hAnsi="Times New Roman"/>
          <w:szCs w:val="24"/>
        </w:rPr>
        <w:t xml:space="preserve"> respondents submit records, this </w:t>
      </w:r>
      <w:r w:rsidRPr="003969D0" w:rsidR="0000618C">
        <w:rPr>
          <w:rFonts w:ascii="Times New Roman" w:hAnsi="Times New Roman"/>
          <w:szCs w:val="24"/>
        </w:rPr>
        <w:t>is</w:t>
      </w:r>
      <w:r w:rsidRPr="003969D0">
        <w:rPr>
          <w:rFonts w:ascii="Times New Roman" w:hAnsi="Times New Roman"/>
          <w:szCs w:val="24"/>
        </w:rPr>
        <w:t xml:space="preserve"> $</w:t>
      </w:r>
      <w:r w:rsidRPr="003969D0" w:rsidR="005A521A">
        <w:rPr>
          <w:rFonts w:ascii="Times New Roman" w:hAnsi="Times New Roman"/>
          <w:szCs w:val="24"/>
        </w:rPr>
        <w:t>2.04</w:t>
      </w:r>
      <w:r w:rsidRPr="003969D0">
        <w:rPr>
          <w:rFonts w:ascii="Times New Roman" w:hAnsi="Times New Roman"/>
          <w:szCs w:val="24"/>
        </w:rPr>
        <w:t xml:space="preserve"> per respondent ($</w:t>
      </w:r>
      <w:r w:rsidRPr="003969D0" w:rsidR="005A521A">
        <w:rPr>
          <w:rFonts w:ascii="Times New Roman" w:hAnsi="Times New Roman"/>
          <w:szCs w:val="24"/>
        </w:rPr>
        <w:t>2,279</w:t>
      </w:r>
      <w:r w:rsidR="00C210E3">
        <w:rPr>
          <w:rFonts w:ascii="Times New Roman" w:hAnsi="Times New Roman"/>
          <w:szCs w:val="24"/>
        </w:rPr>
        <w:t>.60</w:t>
      </w:r>
      <w:r w:rsidRPr="003969D0">
        <w:rPr>
          <w:rFonts w:ascii="Times New Roman" w:hAnsi="Times New Roman"/>
          <w:szCs w:val="24"/>
        </w:rPr>
        <w:t xml:space="preserve"> /</w:t>
      </w:r>
      <w:r w:rsidRPr="003969D0" w:rsidR="005A521A">
        <w:rPr>
          <w:rFonts w:ascii="Times New Roman" w:hAnsi="Times New Roman"/>
          <w:szCs w:val="24"/>
        </w:rPr>
        <w:t>1,118</w:t>
      </w:r>
      <w:r w:rsidRPr="003969D0">
        <w:rPr>
          <w:rFonts w:ascii="Times New Roman" w:hAnsi="Times New Roman"/>
          <w:szCs w:val="24"/>
        </w:rPr>
        <w:t>).</w:t>
      </w:r>
      <w:r w:rsidRPr="003969D0" w:rsidR="001B5405">
        <w:rPr>
          <w:rFonts w:ascii="Times New Roman" w:hAnsi="Times New Roman"/>
          <w:szCs w:val="24"/>
        </w:rPr>
        <w:t xml:space="preserve">                </w:t>
      </w:r>
    </w:p>
    <w:p w:rsidRPr="003969D0" w:rsidR="00FF7A4E" w:rsidP="00FF7A4E" w:rsidRDefault="00E45D36" w14:paraId="62BEE7E4" w14:textId="77777777">
      <w:pPr>
        <w:tabs>
          <w:tab w:val="left" w:pos="-720"/>
        </w:tabs>
        <w:suppressAutoHyphens/>
        <w:rPr>
          <w:rFonts w:ascii="Times New Roman" w:hAnsi="Times New Roman"/>
          <w:b/>
          <w:spacing w:val="-3"/>
          <w:szCs w:val="24"/>
        </w:rPr>
      </w:pPr>
      <w:r w:rsidRPr="003969D0">
        <w:rPr>
          <w:rFonts w:ascii="Times New Roman" w:hAnsi="Times New Roman"/>
          <w:szCs w:val="24"/>
        </w:rPr>
        <w:t xml:space="preserve">             </w:t>
      </w:r>
    </w:p>
    <w:p w:rsidRPr="003969D0" w:rsidR="00FF7A4E" w:rsidP="00FF7A4E" w:rsidRDefault="00FF7A4E" w14:paraId="50D2F848" w14:textId="77777777">
      <w:pPr>
        <w:rPr>
          <w:rFonts w:ascii="Times New Roman" w:hAnsi="Times New Roman"/>
          <w:b/>
          <w:spacing w:val="-3"/>
          <w:szCs w:val="24"/>
        </w:rPr>
      </w:pPr>
      <w:r w:rsidRPr="003969D0">
        <w:rPr>
          <w:rFonts w:ascii="Times New Roman" w:hAnsi="Times New Roman"/>
          <w:b/>
          <w:spacing w:val="-3"/>
          <w:szCs w:val="24"/>
        </w:rPr>
        <w:t>13.</w:t>
      </w:r>
      <w:r w:rsidRPr="003969D0">
        <w:rPr>
          <w:rFonts w:ascii="Times New Roman" w:hAnsi="Times New Roman"/>
          <w:b/>
          <w:spacing w:val="-3"/>
          <w:szCs w:val="24"/>
        </w:rPr>
        <w:tab/>
      </w:r>
      <w:r w:rsidRPr="003969D0">
        <w:rPr>
          <w:rFonts w:ascii="Times New Roman" w:hAnsi="Times New Roman"/>
          <w:b/>
          <w:szCs w:val="24"/>
        </w:rPr>
        <w:t>Estimate of Other Total Annual Cost Burden to Respondents and Record Keepers</w:t>
      </w:r>
    </w:p>
    <w:p w:rsidRPr="003969D0" w:rsidR="00FF7A4E" w:rsidP="00FF7A4E" w:rsidRDefault="00FF7A4E" w14:paraId="488BD5EC" w14:textId="77777777">
      <w:pPr>
        <w:tabs>
          <w:tab w:val="left" w:pos="-720"/>
        </w:tabs>
        <w:suppressAutoHyphens/>
        <w:jc w:val="both"/>
        <w:rPr>
          <w:rFonts w:ascii="Times New Roman" w:hAnsi="Times New Roman"/>
          <w:spacing w:val="-3"/>
          <w:szCs w:val="24"/>
        </w:rPr>
      </w:pPr>
    </w:p>
    <w:p w:rsidRPr="003969D0" w:rsidR="00FF7A4E" w:rsidP="00FF7A4E" w:rsidRDefault="00FF7A4E" w14:paraId="379A8A90" w14:textId="77777777">
      <w:pPr>
        <w:tabs>
          <w:tab w:val="left" w:pos="-720"/>
        </w:tabs>
        <w:suppressAutoHyphens/>
        <w:ind w:left="720"/>
        <w:rPr>
          <w:rFonts w:ascii="Times New Roman" w:hAnsi="Times New Roman"/>
          <w:szCs w:val="24"/>
        </w:rPr>
      </w:pPr>
      <w:r w:rsidRPr="003969D0">
        <w:rPr>
          <w:rFonts w:ascii="Times New Roman" w:hAnsi="Times New Roman"/>
          <w:szCs w:val="24"/>
        </w:rPr>
        <w:t xml:space="preserve">Respondents </w:t>
      </w:r>
      <w:r w:rsidRPr="003969D0" w:rsidR="00DA1503">
        <w:rPr>
          <w:rFonts w:ascii="Times New Roman" w:hAnsi="Times New Roman"/>
          <w:szCs w:val="24"/>
        </w:rPr>
        <w:t xml:space="preserve">use </w:t>
      </w:r>
      <w:r w:rsidRPr="003969D0">
        <w:rPr>
          <w:rFonts w:ascii="Times New Roman" w:hAnsi="Times New Roman"/>
          <w:szCs w:val="24"/>
        </w:rPr>
        <w:t>systems</w:t>
      </w:r>
      <w:r w:rsidRPr="003969D0" w:rsidR="00687C96">
        <w:rPr>
          <w:rFonts w:ascii="Times New Roman" w:hAnsi="Times New Roman"/>
          <w:szCs w:val="24"/>
        </w:rPr>
        <w:t xml:space="preserve"> already</w:t>
      </w:r>
      <w:r w:rsidRPr="003969D0">
        <w:rPr>
          <w:rFonts w:ascii="Times New Roman" w:hAnsi="Times New Roman"/>
          <w:szCs w:val="24"/>
        </w:rPr>
        <w:t xml:space="preserve"> in place</w:t>
      </w:r>
      <w:r w:rsidRPr="003969D0" w:rsidR="00DA1503">
        <w:rPr>
          <w:rFonts w:ascii="Times New Roman" w:hAnsi="Times New Roman"/>
          <w:szCs w:val="24"/>
        </w:rPr>
        <w:t xml:space="preserve"> to provide information to the NDNH</w:t>
      </w:r>
      <w:r w:rsidRPr="003969D0">
        <w:rPr>
          <w:rFonts w:ascii="Times New Roman" w:hAnsi="Times New Roman"/>
          <w:szCs w:val="24"/>
        </w:rPr>
        <w:t>, so there is no capital or startup cost burden to respondents.  There are also no incremental costs associated with collecting this information.  There are no ongoing operations and maintenance costs attributable to the requirement to submit to the N</w:t>
      </w:r>
      <w:r w:rsidRPr="003969D0" w:rsidR="00687C96">
        <w:rPr>
          <w:rFonts w:ascii="Times New Roman" w:hAnsi="Times New Roman"/>
          <w:szCs w:val="24"/>
        </w:rPr>
        <w:t>DNH</w:t>
      </w:r>
      <w:r w:rsidRPr="003969D0">
        <w:rPr>
          <w:rFonts w:ascii="Times New Roman" w:hAnsi="Times New Roman"/>
          <w:szCs w:val="24"/>
        </w:rPr>
        <w:t>.</w:t>
      </w:r>
    </w:p>
    <w:p w:rsidRPr="003969D0" w:rsidR="00FF7A4E" w:rsidP="00471417" w:rsidRDefault="00FF7A4E" w14:paraId="3EC28942" w14:textId="77777777">
      <w:pPr>
        <w:tabs>
          <w:tab w:val="left" w:pos="-720"/>
        </w:tabs>
        <w:suppressAutoHyphens/>
        <w:rPr>
          <w:rFonts w:ascii="Times New Roman" w:hAnsi="Times New Roman"/>
          <w:spacing w:val="-3"/>
          <w:szCs w:val="24"/>
        </w:rPr>
      </w:pPr>
    </w:p>
    <w:p w:rsidRPr="003969D0" w:rsidR="003F454B" w:rsidP="003F454B" w:rsidRDefault="006B55C8" w14:paraId="481885BD" w14:textId="77777777">
      <w:pPr>
        <w:tabs>
          <w:tab w:val="left" w:pos="-720"/>
        </w:tabs>
        <w:suppressAutoHyphens/>
        <w:ind w:left="720"/>
        <w:rPr>
          <w:rFonts w:ascii="Times New Roman" w:hAnsi="Times New Roman"/>
          <w:szCs w:val="24"/>
        </w:rPr>
      </w:pPr>
      <w:r w:rsidRPr="003969D0">
        <w:rPr>
          <w:rFonts w:ascii="Times New Roman" w:hAnsi="Times New Roman"/>
          <w:szCs w:val="24"/>
        </w:rPr>
        <w:t xml:space="preserve">There are no ongoing maintenance costs for respondents for the </w:t>
      </w:r>
      <w:r w:rsidRPr="003969D0" w:rsidR="004634C9">
        <w:rPr>
          <w:rFonts w:ascii="Times New Roman" w:hAnsi="Times New Roman"/>
          <w:szCs w:val="24"/>
        </w:rPr>
        <w:t>M</w:t>
      </w:r>
      <w:r w:rsidRPr="003969D0">
        <w:rPr>
          <w:rFonts w:ascii="Times New Roman" w:hAnsi="Times New Roman"/>
          <w:szCs w:val="24"/>
        </w:rPr>
        <w:t xml:space="preserve">ultistate </w:t>
      </w:r>
      <w:r w:rsidRPr="003969D0" w:rsidR="004634C9">
        <w:rPr>
          <w:rFonts w:ascii="Times New Roman" w:hAnsi="Times New Roman"/>
          <w:szCs w:val="24"/>
        </w:rPr>
        <w:t>E</w:t>
      </w:r>
      <w:r w:rsidRPr="003969D0">
        <w:rPr>
          <w:rFonts w:ascii="Times New Roman" w:hAnsi="Times New Roman"/>
          <w:szCs w:val="24"/>
        </w:rPr>
        <w:t xml:space="preserve">mployer </w:t>
      </w:r>
      <w:r w:rsidRPr="003969D0" w:rsidR="004634C9">
        <w:rPr>
          <w:rFonts w:ascii="Times New Roman" w:hAnsi="Times New Roman"/>
          <w:szCs w:val="24"/>
        </w:rPr>
        <w:t>R</w:t>
      </w:r>
      <w:r w:rsidRPr="003969D0">
        <w:rPr>
          <w:rFonts w:ascii="Times New Roman" w:hAnsi="Times New Roman"/>
          <w:szCs w:val="24"/>
        </w:rPr>
        <w:t>egistry</w:t>
      </w:r>
      <w:r w:rsidRPr="003969D0" w:rsidR="00D44038">
        <w:rPr>
          <w:rFonts w:ascii="Times New Roman" w:hAnsi="Times New Roman"/>
          <w:szCs w:val="24"/>
        </w:rPr>
        <w:t>; OCSE</w:t>
      </w:r>
      <w:r w:rsidRPr="003969D0" w:rsidR="003F454B">
        <w:rPr>
          <w:rFonts w:ascii="Times New Roman" w:hAnsi="Times New Roman"/>
          <w:szCs w:val="24"/>
        </w:rPr>
        <w:t xml:space="preserve"> bears the maintenance costs.</w:t>
      </w:r>
    </w:p>
    <w:p w:rsidRPr="003969D0" w:rsidR="006B55C8" w:rsidP="00FF7A4E" w:rsidRDefault="006B55C8" w14:paraId="6FCF788D" w14:textId="77777777">
      <w:pPr>
        <w:tabs>
          <w:tab w:val="left" w:pos="-720"/>
        </w:tabs>
        <w:suppressAutoHyphens/>
        <w:ind w:left="720"/>
        <w:rPr>
          <w:rFonts w:ascii="Times New Roman" w:hAnsi="Times New Roman"/>
          <w:spacing w:val="-3"/>
          <w:szCs w:val="24"/>
        </w:rPr>
      </w:pPr>
    </w:p>
    <w:p w:rsidRPr="003969D0" w:rsidR="00FF7A4E" w:rsidP="00FF7A4E" w:rsidRDefault="00FF7A4E" w14:paraId="0550B1B6" w14:textId="77777777">
      <w:pPr>
        <w:tabs>
          <w:tab w:val="left" w:pos="-720"/>
        </w:tabs>
        <w:suppressAutoHyphens/>
        <w:rPr>
          <w:rFonts w:ascii="Times New Roman" w:hAnsi="Times New Roman"/>
          <w:b/>
          <w:spacing w:val="-3"/>
          <w:szCs w:val="24"/>
        </w:rPr>
      </w:pPr>
      <w:r w:rsidRPr="003969D0">
        <w:rPr>
          <w:rFonts w:ascii="Times New Roman" w:hAnsi="Times New Roman"/>
          <w:b/>
          <w:spacing w:val="-3"/>
          <w:szCs w:val="24"/>
        </w:rPr>
        <w:t>14.</w:t>
      </w:r>
      <w:r w:rsidRPr="003969D0">
        <w:rPr>
          <w:rFonts w:ascii="Times New Roman" w:hAnsi="Times New Roman"/>
          <w:b/>
          <w:spacing w:val="-3"/>
          <w:szCs w:val="24"/>
        </w:rPr>
        <w:tab/>
      </w:r>
      <w:r w:rsidRPr="003969D0">
        <w:rPr>
          <w:rFonts w:ascii="Times New Roman" w:hAnsi="Times New Roman"/>
          <w:b/>
          <w:szCs w:val="24"/>
        </w:rPr>
        <w:t>Annualized Cost to the Federal Government</w:t>
      </w:r>
    </w:p>
    <w:p w:rsidRPr="003969D0" w:rsidR="00FF7A4E" w:rsidP="00FF7A4E" w:rsidRDefault="00FF7A4E" w14:paraId="03BE4998" w14:textId="77777777">
      <w:pPr>
        <w:pStyle w:val="BodyText2"/>
        <w:jc w:val="left"/>
        <w:rPr>
          <w:szCs w:val="24"/>
        </w:rPr>
      </w:pPr>
    </w:p>
    <w:p w:rsidRPr="00246544" w:rsidR="00DA6A1C" w:rsidP="00DA6A1C" w:rsidRDefault="00FF7A4E" w14:paraId="361A01B8" w14:textId="77777777">
      <w:pPr>
        <w:tabs>
          <w:tab w:val="left" w:pos="-720"/>
          <w:tab w:val="left" w:pos="0"/>
        </w:tabs>
        <w:suppressAutoHyphens/>
        <w:ind w:left="720"/>
        <w:rPr>
          <w:rFonts w:ascii="Times New Roman" w:hAnsi="Times New Roman"/>
          <w:szCs w:val="24"/>
        </w:rPr>
      </w:pPr>
      <w:r w:rsidRPr="003969D0">
        <w:rPr>
          <w:rFonts w:ascii="Times New Roman" w:hAnsi="Times New Roman"/>
          <w:szCs w:val="24"/>
        </w:rPr>
        <w:t xml:space="preserve">The </w:t>
      </w:r>
      <w:r w:rsidRPr="003969D0" w:rsidR="00B053AF">
        <w:rPr>
          <w:rFonts w:ascii="Times New Roman" w:hAnsi="Times New Roman"/>
          <w:szCs w:val="24"/>
        </w:rPr>
        <w:t xml:space="preserve">annualized </w:t>
      </w:r>
      <w:r w:rsidRPr="003969D0">
        <w:rPr>
          <w:rFonts w:ascii="Times New Roman" w:hAnsi="Times New Roman"/>
          <w:szCs w:val="24"/>
        </w:rPr>
        <w:t>cost to the federal government is estimated to be $</w:t>
      </w:r>
      <w:r w:rsidRPr="003969D0" w:rsidR="005A521A">
        <w:rPr>
          <w:rFonts w:ascii="Times New Roman" w:hAnsi="Times New Roman"/>
          <w:szCs w:val="24"/>
        </w:rPr>
        <w:t>5.6</w:t>
      </w:r>
      <w:r w:rsidRPr="003969D0">
        <w:rPr>
          <w:rFonts w:ascii="Times New Roman" w:hAnsi="Times New Roman"/>
          <w:szCs w:val="24"/>
        </w:rPr>
        <w:t xml:space="preserve"> million.  This includes the system </w:t>
      </w:r>
      <w:r w:rsidRPr="003969D0" w:rsidR="001B37D3">
        <w:rPr>
          <w:rFonts w:ascii="Times New Roman" w:hAnsi="Times New Roman"/>
          <w:szCs w:val="24"/>
        </w:rPr>
        <w:t>enhancement</w:t>
      </w:r>
      <w:r w:rsidRPr="003969D0">
        <w:rPr>
          <w:rFonts w:ascii="Times New Roman" w:hAnsi="Times New Roman"/>
          <w:szCs w:val="24"/>
        </w:rPr>
        <w:t xml:space="preserve"> and technical assistance contracting costs, telecommunications, security, data quality, and software and hardware costs incurred by OCSE in association with the NDNH.</w:t>
      </w:r>
      <w:r w:rsidRPr="003969D0" w:rsidR="00DA6A1C">
        <w:rPr>
          <w:rFonts w:ascii="Times New Roman" w:hAnsi="Times New Roman"/>
          <w:szCs w:val="24"/>
        </w:rPr>
        <w:t xml:space="preserve"> </w:t>
      </w:r>
    </w:p>
    <w:p w:rsidRPr="00246544" w:rsidR="00DA6A1C" w:rsidP="00DA6A1C" w:rsidRDefault="00DA6A1C" w14:paraId="1EC0BDD9" w14:textId="77777777">
      <w:pPr>
        <w:tabs>
          <w:tab w:val="left" w:pos="-720"/>
          <w:tab w:val="left" w:pos="0"/>
        </w:tabs>
        <w:suppressAutoHyphens/>
        <w:ind w:left="720"/>
        <w:rPr>
          <w:rFonts w:ascii="Times New Roman" w:hAnsi="Times New Roman"/>
          <w:szCs w:val="24"/>
        </w:rPr>
      </w:pPr>
    </w:p>
    <w:p w:rsidRPr="00246544" w:rsidR="00FF7A4E" w:rsidP="00DA6A1C" w:rsidRDefault="00FF7A4E" w14:paraId="633FE4AD" w14:textId="77777777">
      <w:pPr>
        <w:tabs>
          <w:tab w:val="left" w:pos="-720"/>
          <w:tab w:val="left" w:pos="0"/>
        </w:tabs>
        <w:suppressAutoHyphens/>
        <w:rPr>
          <w:rFonts w:ascii="Times New Roman" w:hAnsi="Times New Roman"/>
          <w:b/>
          <w:szCs w:val="24"/>
        </w:rPr>
      </w:pPr>
      <w:r w:rsidRPr="00246544">
        <w:rPr>
          <w:rFonts w:ascii="Times New Roman" w:hAnsi="Times New Roman"/>
          <w:b/>
          <w:szCs w:val="24"/>
        </w:rPr>
        <w:t>15.</w:t>
      </w:r>
      <w:r w:rsidRPr="00246544">
        <w:rPr>
          <w:rFonts w:ascii="Times New Roman" w:hAnsi="Times New Roman"/>
          <w:b/>
          <w:szCs w:val="24"/>
        </w:rPr>
        <w:tab/>
        <w:t>Explanation for Program Changes or Adjustments</w:t>
      </w:r>
    </w:p>
    <w:p w:rsidRPr="00246544" w:rsidR="00FF7A4E" w:rsidP="00FF7A4E" w:rsidRDefault="00FF7A4E" w14:paraId="2534BF8E" w14:textId="77777777">
      <w:pPr>
        <w:tabs>
          <w:tab w:val="left" w:pos="-720"/>
        </w:tabs>
        <w:suppressAutoHyphens/>
        <w:rPr>
          <w:rFonts w:ascii="Times New Roman" w:hAnsi="Times New Roman"/>
          <w:szCs w:val="24"/>
        </w:rPr>
      </w:pPr>
    </w:p>
    <w:p w:rsidRPr="00246544" w:rsidR="00CF5EB4" w:rsidP="00FF7A4E" w:rsidRDefault="00FF7A4E" w14:paraId="73A563FA" w14:textId="12939F65">
      <w:pPr>
        <w:pStyle w:val="EndnoteText"/>
        <w:ind w:left="720"/>
        <w:rPr>
          <w:rFonts w:ascii="Times New Roman" w:hAnsi="Times New Roman"/>
          <w:szCs w:val="24"/>
        </w:rPr>
      </w:pPr>
      <w:r w:rsidRPr="00246544">
        <w:rPr>
          <w:rFonts w:ascii="Times New Roman" w:hAnsi="Times New Roman"/>
          <w:szCs w:val="24"/>
        </w:rPr>
        <w:t>The estimated new hire</w:t>
      </w:r>
      <w:r w:rsidRPr="00246544" w:rsidR="0033777D">
        <w:rPr>
          <w:rFonts w:ascii="Times New Roman" w:hAnsi="Times New Roman"/>
          <w:szCs w:val="24"/>
        </w:rPr>
        <w:t>s</w:t>
      </w:r>
      <w:r w:rsidRPr="00246544">
        <w:rPr>
          <w:rFonts w:ascii="Times New Roman" w:hAnsi="Times New Roman"/>
          <w:szCs w:val="24"/>
        </w:rPr>
        <w:t xml:space="preserve"> </w:t>
      </w:r>
      <w:r w:rsidRPr="00246544" w:rsidR="0033777D">
        <w:rPr>
          <w:rFonts w:ascii="Times New Roman" w:hAnsi="Times New Roman"/>
          <w:szCs w:val="24"/>
        </w:rPr>
        <w:t xml:space="preserve">reported by employers </w:t>
      </w:r>
      <w:r w:rsidRPr="00246544" w:rsidR="0081798C">
        <w:rPr>
          <w:rFonts w:ascii="Times New Roman" w:hAnsi="Times New Roman"/>
          <w:szCs w:val="24"/>
        </w:rPr>
        <w:t>increased</w:t>
      </w:r>
      <w:r w:rsidRPr="00246544">
        <w:rPr>
          <w:rFonts w:ascii="Times New Roman" w:hAnsi="Times New Roman"/>
          <w:szCs w:val="24"/>
        </w:rPr>
        <w:t xml:space="preserve"> </w:t>
      </w:r>
      <w:r w:rsidRPr="00246544" w:rsidR="00AF3C2F">
        <w:rPr>
          <w:rFonts w:ascii="Times New Roman" w:hAnsi="Times New Roman"/>
          <w:szCs w:val="24"/>
        </w:rPr>
        <w:t xml:space="preserve">since the previous approval, </w:t>
      </w:r>
      <w:r w:rsidRPr="00246544" w:rsidR="003F280F">
        <w:rPr>
          <w:rFonts w:ascii="Times New Roman" w:hAnsi="Times New Roman"/>
          <w:szCs w:val="24"/>
        </w:rPr>
        <w:t>resulting in adjustments to the burden</w:t>
      </w:r>
      <w:r w:rsidRPr="00246544" w:rsidR="00AF3C2F">
        <w:rPr>
          <w:rFonts w:ascii="Times New Roman" w:hAnsi="Times New Roman"/>
          <w:szCs w:val="24"/>
        </w:rPr>
        <w:t xml:space="preserve">. </w:t>
      </w:r>
      <w:r w:rsidR="00463761">
        <w:rPr>
          <w:rFonts w:ascii="Times New Roman" w:hAnsi="Times New Roman"/>
          <w:szCs w:val="24"/>
        </w:rPr>
        <w:t xml:space="preserve"> </w:t>
      </w:r>
      <w:r w:rsidRPr="00246544" w:rsidR="00AF3C2F">
        <w:rPr>
          <w:rFonts w:ascii="Times New Roman" w:hAnsi="Times New Roman"/>
          <w:szCs w:val="24"/>
        </w:rPr>
        <w:t>T</w:t>
      </w:r>
      <w:r w:rsidRPr="00246544" w:rsidR="00A8727B">
        <w:rPr>
          <w:rFonts w:ascii="Times New Roman" w:hAnsi="Times New Roman"/>
          <w:szCs w:val="24"/>
        </w:rPr>
        <w:t xml:space="preserve">here are </w:t>
      </w:r>
      <w:r w:rsidRPr="00246544" w:rsidR="009F1D88">
        <w:rPr>
          <w:rFonts w:ascii="Times New Roman" w:hAnsi="Times New Roman"/>
          <w:szCs w:val="24"/>
        </w:rPr>
        <w:t>145</w:t>
      </w:r>
      <w:r w:rsidRPr="00246544" w:rsidR="00A8727B">
        <w:rPr>
          <w:rFonts w:ascii="Times New Roman" w:hAnsi="Times New Roman"/>
          <w:szCs w:val="24"/>
        </w:rPr>
        <w:t>,</w:t>
      </w:r>
      <w:r w:rsidRPr="00246544" w:rsidR="009F1D88">
        <w:rPr>
          <w:rFonts w:ascii="Times New Roman" w:hAnsi="Times New Roman"/>
          <w:szCs w:val="24"/>
        </w:rPr>
        <w:t xml:space="preserve">498 </w:t>
      </w:r>
      <w:r w:rsidRPr="00246544" w:rsidR="00A8727B">
        <w:rPr>
          <w:rFonts w:ascii="Times New Roman" w:hAnsi="Times New Roman"/>
          <w:szCs w:val="24"/>
        </w:rPr>
        <w:t>more em</w:t>
      </w:r>
      <w:r w:rsidRPr="00246544" w:rsidR="00D44038">
        <w:rPr>
          <w:rFonts w:ascii="Times New Roman" w:hAnsi="Times New Roman"/>
          <w:szCs w:val="24"/>
        </w:rPr>
        <w:t>p</w:t>
      </w:r>
      <w:r w:rsidRPr="00246544" w:rsidR="00A8727B">
        <w:rPr>
          <w:rFonts w:ascii="Times New Roman" w:hAnsi="Times New Roman"/>
          <w:szCs w:val="24"/>
        </w:rPr>
        <w:t xml:space="preserve">loyers reporting manually and </w:t>
      </w:r>
      <w:r w:rsidRPr="00246544" w:rsidR="009F1D88">
        <w:rPr>
          <w:rFonts w:ascii="Times New Roman" w:hAnsi="Times New Roman"/>
          <w:szCs w:val="24"/>
        </w:rPr>
        <w:t>29</w:t>
      </w:r>
      <w:r w:rsidRPr="00246544" w:rsidR="00386F24">
        <w:rPr>
          <w:rFonts w:ascii="Times New Roman" w:hAnsi="Times New Roman"/>
          <w:szCs w:val="24"/>
        </w:rPr>
        <w:t>,</w:t>
      </w:r>
      <w:r w:rsidRPr="00246544" w:rsidR="009F1D88">
        <w:rPr>
          <w:rFonts w:ascii="Times New Roman" w:hAnsi="Times New Roman"/>
          <w:szCs w:val="24"/>
        </w:rPr>
        <w:t>708</w:t>
      </w:r>
      <w:r w:rsidRPr="00246544" w:rsidR="00A8727B">
        <w:rPr>
          <w:rFonts w:ascii="Times New Roman" w:hAnsi="Times New Roman"/>
          <w:szCs w:val="24"/>
        </w:rPr>
        <w:t xml:space="preserve"> more employers reportin</w:t>
      </w:r>
      <w:r w:rsidRPr="00246544" w:rsidR="00CB2A12">
        <w:rPr>
          <w:rFonts w:ascii="Times New Roman" w:hAnsi="Times New Roman"/>
          <w:szCs w:val="24"/>
        </w:rPr>
        <w:t>g</w:t>
      </w:r>
      <w:r w:rsidRPr="00246544" w:rsidR="00A8727B">
        <w:rPr>
          <w:rFonts w:ascii="Times New Roman" w:hAnsi="Times New Roman"/>
          <w:szCs w:val="24"/>
        </w:rPr>
        <w:t xml:space="preserve"> electronically since the previous approval</w:t>
      </w:r>
      <w:r w:rsidRPr="00246544" w:rsidR="009F1D88">
        <w:rPr>
          <w:rFonts w:ascii="Times New Roman" w:hAnsi="Times New Roman"/>
          <w:szCs w:val="24"/>
        </w:rPr>
        <w:t>; however, there are fewer responses per respondent</w:t>
      </w:r>
      <w:r w:rsidRPr="00246544" w:rsidR="000F7087">
        <w:rPr>
          <w:rFonts w:ascii="Times New Roman" w:hAnsi="Times New Roman"/>
          <w:szCs w:val="24"/>
        </w:rPr>
        <w:t>,</w:t>
      </w:r>
      <w:r w:rsidRPr="00246544" w:rsidR="00152994">
        <w:rPr>
          <w:rFonts w:ascii="Times New Roman" w:hAnsi="Times New Roman"/>
          <w:szCs w:val="24"/>
        </w:rPr>
        <w:t xml:space="preserve"> </w:t>
      </w:r>
      <w:r w:rsidRPr="004039E8" w:rsidR="00CB2A12">
        <w:rPr>
          <w:rFonts w:ascii="Times New Roman" w:hAnsi="Times New Roman"/>
          <w:szCs w:val="24"/>
        </w:rPr>
        <w:t xml:space="preserve">thereby </w:t>
      </w:r>
      <w:r w:rsidRPr="00246544" w:rsidR="00152994">
        <w:rPr>
          <w:rFonts w:ascii="Times New Roman" w:hAnsi="Times New Roman"/>
          <w:szCs w:val="24"/>
        </w:rPr>
        <w:t>de</w:t>
      </w:r>
      <w:r w:rsidRPr="00246544" w:rsidR="00CB2A12">
        <w:rPr>
          <w:rFonts w:ascii="Times New Roman" w:hAnsi="Times New Roman"/>
          <w:szCs w:val="24"/>
        </w:rPr>
        <w:t>creasing the respective burden hours</w:t>
      </w:r>
      <w:r w:rsidRPr="00246544" w:rsidR="00BA11B5">
        <w:rPr>
          <w:rFonts w:ascii="Times New Roman" w:hAnsi="Times New Roman"/>
          <w:szCs w:val="24"/>
        </w:rPr>
        <w:t xml:space="preserve"> by 8,472 and </w:t>
      </w:r>
      <w:r w:rsidRPr="00246544" w:rsidR="006442B0">
        <w:rPr>
          <w:rFonts w:ascii="Times New Roman" w:hAnsi="Times New Roman"/>
          <w:szCs w:val="24"/>
        </w:rPr>
        <w:t>757</w:t>
      </w:r>
      <w:r w:rsidRPr="00246544" w:rsidR="00BA11B5">
        <w:rPr>
          <w:rFonts w:ascii="Times New Roman" w:hAnsi="Times New Roman"/>
          <w:szCs w:val="24"/>
        </w:rPr>
        <w:t xml:space="preserve"> respectively</w:t>
      </w:r>
      <w:r w:rsidRPr="00246544" w:rsidR="00CB2A12">
        <w:rPr>
          <w:rFonts w:ascii="Times New Roman" w:hAnsi="Times New Roman"/>
          <w:szCs w:val="24"/>
        </w:rPr>
        <w:t xml:space="preserve">.  States reported </w:t>
      </w:r>
      <w:r w:rsidRPr="00246544" w:rsidR="009F1D88">
        <w:rPr>
          <w:rFonts w:ascii="Times New Roman" w:hAnsi="Times New Roman"/>
          <w:szCs w:val="24"/>
        </w:rPr>
        <w:t xml:space="preserve">5,556 fewer </w:t>
      </w:r>
      <w:r w:rsidRPr="00246544" w:rsidR="00CB2A12">
        <w:rPr>
          <w:rFonts w:ascii="Times New Roman" w:hAnsi="Times New Roman"/>
          <w:szCs w:val="24"/>
        </w:rPr>
        <w:t>new hires than the previous approval</w:t>
      </w:r>
      <w:r w:rsidRPr="00246544" w:rsidR="00D44038">
        <w:rPr>
          <w:rFonts w:ascii="Times New Roman" w:hAnsi="Times New Roman"/>
          <w:szCs w:val="24"/>
        </w:rPr>
        <w:t>, which</w:t>
      </w:r>
      <w:r w:rsidRPr="00246544" w:rsidR="00CB2A12">
        <w:rPr>
          <w:rFonts w:ascii="Times New Roman" w:hAnsi="Times New Roman"/>
          <w:szCs w:val="24"/>
        </w:rPr>
        <w:t xml:space="preserve"> </w:t>
      </w:r>
      <w:r w:rsidRPr="00246544" w:rsidR="009F1D88">
        <w:rPr>
          <w:rFonts w:ascii="Times New Roman" w:hAnsi="Times New Roman"/>
          <w:szCs w:val="24"/>
        </w:rPr>
        <w:t xml:space="preserve">decreased </w:t>
      </w:r>
      <w:r w:rsidRPr="00246544" w:rsidR="00CB2A12">
        <w:rPr>
          <w:rFonts w:ascii="Times New Roman" w:hAnsi="Times New Roman"/>
          <w:szCs w:val="24"/>
        </w:rPr>
        <w:t xml:space="preserve">the burden hour </w:t>
      </w:r>
      <w:r w:rsidRPr="00246544" w:rsidR="00CF5EB4">
        <w:rPr>
          <w:rFonts w:ascii="Times New Roman" w:hAnsi="Times New Roman"/>
          <w:szCs w:val="24"/>
        </w:rPr>
        <w:t>by</w:t>
      </w:r>
      <w:r w:rsidRPr="00246544" w:rsidR="00152994">
        <w:rPr>
          <w:rFonts w:ascii="Times New Roman" w:hAnsi="Times New Roman"/>
          <w:szCs w:val="24"/>
        </w:rPr>
        <w:t xml:space="preserve"> 5,100</w:t>
      </w:r>
      <w:r w:rsidRPr="00246544" w:rsidR="00CF5EB4">
        <w:rPr>
          <w:rFonts w:ascii="Times New Roman" w:hAnsi="Times New Roman"/>
          <w:szCs w:val="24"/>
        </w:rPr>
        <w:t xml:space="preserve"> hours annually</w:t>
      </w:r>
      <w:r w:rsidRPr="00246544" w:rsidR="006A3DF7">
        <w:rPr>
          <w:rFonts w:ascii="Times New Roman" w:hAnsi="Times New Roman"/>
          <w:szCs w:val="24"/>
        </w:rPr>
        <w:t>.</w:t>
      </w:r>
      <w:r w:rsidRPr="00246544" w:rsidR="00CF5EB4">
        <w:rPr>
          <w:rFonts w:ascii="Times New Roman" w:hAnsi="Times New Roman"/>
          <w:szCs w:val="24"/>
        </w:rPr>
        <w:t xml:space="preserve"> </w:t>
      </w:r>
      <w:r w:rsidR="00166E6F">
        <w:rPr>
          <w:rFonts w:ascii="Times New Roman" w:hAnsi="Times New Roman"/>
          <w:szCs w:val="24"/>
        </w:rPr>
        <w:t xml:space="preserve"> </w:t>
      </w:r>
      <w:r w:rsidRPr="00246544" w:rsidR="00152994">
        <w:rPr>
          <w:rFonts w:ascii="Times New Roman" w:hAnsi="Times New Roman"/>
          <w:szCs w:val="24"/>
        </w:rPr>
        <w:t>The number of quarterly wage and unemployment insurance responses</w:t>
      </w:r>
      <w:r w:rsidRPr="00246544" w:rsidR="00A161FF">
        <w:rPr>
          <w:rFonts w:ascii="Times New Roman" w:hAnsi="Times New Roman"/>
          <w:szCs w:val="24"/>
        </w:rPr>
        <w:t xml:space="preserve"> per respondent</w:t>
      </w:r>
      <w:r w:rsidRPr="00246544" w:rsidR="00152994">
        <w:rPr>
          <w:rFonts w:ascii="Times New Roman" w:hAnsi="Times New Roman"/>
          <w:szCs w:val="24"/>
        </w:rPr>
        <w:t xml:space="preserve"> increased by two, which resulted in a burden increase of 0.03, and the </w:t>
      </w:r>
      <w:r w:rsidRPr="00246544" w:rsidR="00CB2A12">
        <w:rPr>
          <w:rFonts w:ascii="Times New Roman" w:hAnsi="Times New Roman"/>
          <w:szCs w:val="24"/>
        </w:rPr>
        <w:t xml:space="preserve">average annual number of new </w:t>
      </w:r>
      <w:r w:rsidRPr="00246544" w:rsidR="00056831">
        <w:rPr>
          <w:rFonts w:ascii="Times New Roman" w:hAnsi="Times New Roman"/>
          <w:spacing w:val="-3"/>
          <w:szCs w:val="24"/>
        </w:rPr>
        <w:t>MSER</w:t>
      </w:r>
      <w:r w:rsidRPr="00246544" w:rsidDel="00056831" w:rsidR="00056831">
        <w:rPr>
          <w:rFonts w:ascii="Times New Roman" w:hAnsi="Times New Roman"/>
          <w:szCs w:val="24"/>
        </w:rPr>
        <w:t xml:space="preserve"> </w:t>
      </w:r>
      <w:r w:rsidRPr="00246544" w:rsidR="00056831">
        <w:rPr>
          <w:rFonts w:ascii="Times New Roman" w:hAnsi="Times New Roman"/>
          <w:spacing w:val="-3"/>
          <w:szCs w:val="24"/>
        </w:rPr>
        <w:t>f</w:t>
      </w:r>
      <w:r w:rsidRPr="00246544" w:rsidR="00CB2A12">
        <w:rPr>
          <w:rFonts w:ascii="Times New Roman" w:hAnsi="Times New Roman"/>
          <w:spacing w:val="-3"/>
          <w:szCs w:val="24"/>
        </w:rPr>
        <w:t>orm</w:t>
      </w:r>
      <w:r w:rsidRPr="00246544" w:rsidR="00CB2A12">
        <w:rPr>
          <w:rFonts w:ascii="Times New Roman" w:hAnsi="Times New Roman"/>
          <w:szCs w:val="24"/>
        </w:rPr>
        <w:t>s decreased from 4</w:t>
      </w:r>
      <w:r w:rsidRPr="00246544" w:rsidR="006A3DF7">
        <w:rPr>
          <w:rFonts w:ascii="Times New Roman" w:hAnsi="Times New Roman"/>
          <w:szCs w:val="24"/>
        </w:rPr>
        <w:t>,</w:t>
      </w:r>
      <w:r w:rsidRPr="00246544" w:rsidR="00CB2A12">
        <w:rPr>
          <w:rFonts w:ascii="Times New Roman" w:hAnsi="Times New Roman"/>
          <w:szCs w:val="24"/>
        </w:rPr>
        <w:t>075</w:t>
      </w:r>
      <w:r w:rsidRPr="00246544" w:rsidR="00152994">
        <w:rPr>
          <w:rFonts w:ascii="Times New Roman" w:hAnsi="Times New Roman"/>
          <w:szCs w:val="24"/>
        </w:rPr>
        <w:t xml:space="preserve"> to 1,118, </w:t>
      </w:r>
      <w:r w:rsidRPr="00246544" w:rsidR="00D44038">
        <w:rPr>
          <w:rFonts w:ascii="Times New Roman" w:hAnsi="Times New Roman"/>
          <w:szCs w:val="24"/>
        </w:rPr>
        <w:t>which</w:t>
      </w:r>
      <w:r w:rsidRPr="00246544" w:rsidR="00CB2A12">
        <w:rPr>
          <w:rFonts w:ascii="Times New Roman" w:hAnsi="Times New Roman"/>
          <w:szCs w:val="24"/>
        </w:rPr>
        <w:t xml:space="preserve"> result</w:t>
      </w:r>
      <w:r w:rsidRPr="00246544" w:rsidR="00A161FF">
        <w:rPr>
          <w:rFonts w:ascii="Times New Roman" w:hAnsi="Times New Roman"/>
          <w:szCs w:val="24"/>
        </w:rPr>
        <w:t>ed</w:t>
      </w:r>
      <w:r w:rsidRPr="00246544" w:rsidR="00CB2A12">
        <w:rPr>
          <w:rFonts w:ascii="Times New Roman" w:hAnsi="Times New Roman"/>
          <w:szCs w:val="24"/>
        </w:rPr>
        <w:t xml:space="preserve"> in a decrease </w:t>
      </w:r>
      <w:r w:rsidRPr="00246544" w:rsidR="00BA11B5">
        <w:rPr>
          <w:rFonts w:ascii="Times New Roman" w:hAnsi="Times New Roman"/>
          <w:szCs w:val="24"/>
        </w:rPr>
        <w:t>of 14</w:t>
      </w:r>
      <w:r w:rsidRPr="00246544" w:rsidR="00A161FF">
        <w:rPr>
          <w:rFonts w:ascii="Times New Roman" w:hAnsi="Times New Roman"/>
          <w:szCs w:val="24"/>
        </w:rPr>
        <w:t>8</w:t>
      </w:r>
      <w:r w:rsidRPr="00246544" w:rsidR="00BA11B5">
        <w:rPr>
          <w:rFonts w:ascii="Times New Roman" w:hAnsi="Times New Roman"/>
          <w:szCs w:val="24"/>
        </w:rPr>
        <w:t xml:space="preserve"> to the annual </w:t>
      </w:r>
      <w:r w:rsidRPr="00246544" w:rsidR="00CB2A12">
        <w:rPr>
          <w:rFonts w:ascii="Times New Roman" w:hAnsi="Times New Roman"/>
          <w:szCs w:val="24"/>
        </w:rPr>
        <w:t>hourly burden</w:t>
      </w:r>
      <w:r w:rsidRPr="00246544" w:rsidR="00BA11B5">
        <w:rPr>
          <w:rFonts w:ascii="Times New Roman" w:hAnsi="Times New Roman"/>
          <w:szCs w:val="24"/>
        </w:rPr>
        <w:t>.</w:t>
      </w:r>
      <w:r w:rsidRPr="00246544" w:rsidR="00CB2A12">
        <w:rPr>
          <w:rFonts w:ascii="Times New Roman" w:hAnsi="Times New Roman"/>
          <w:szCs w:val="24"/>
        </w:rPr>
        <w:t xml:space="preserve"> </w:t>
      </w:r>
      <w:r w:rsidR="00463761">
        <w:rPr>
          <w:rFonts w:ascii="Times New Roman" w:hAnsi="Times New Roman"/>
          <w:szCs w:val="24"/>
        </w:rPr>
        <w:t xml:space="preserve"> </w:t>
      </w:r>
      <w:r w:rsidRPr="00246544" w:rsidR="00A8727B">
        <w:rPr>
          <w:rFonts w:ascii="Times New Roman" w:hAnsi="Times New Roman"/>
          <w:szCs w:val="24"/>
        </w:rPr>
        <w:t>The</w:t>
      </w:r>
      <w:r w:rsidRPr="00246544" w:rsidR="00BA11B5">
        <w:rPr>
          <w:rFonts w:ascii="Times New Roman" w:hAnsi="Times New Roman"/>
          <w:szCs w:val="24"/>
        </w:rPr>
        <w:t>se</w:t>
      </w:r>
      <w:r w:rsidRPr="00246544" w:rsidR="00A8727B">
        <w:rPr>
          <w:rFonts w:ascii="Times New Roman" w:hAnsi="Times New Roman"/>
          <w:szCs w:val="24"/>
        </w:rPr>
        <w:t xml:space="preserve"> </w:t>
      </w:r>
      <w:r w:rsidRPr="00246544" w:rsidR="00CB2A12">
        <w:rPr>
          <w:rFonts w:ascii="Times New Roman" w:hAnsi="Times New Roman"/>
          <w:szCs w:val="24"/>
        </w:rPr>
        <w:t>adjustments constitute program change</w:t>
      </w:r>
      <w:r w:rsidRPr="00246544" w:rsidR="00BA11B5">
        <w:rPr>
          <w:rFonts w:ascii="Times New Roman" w:hAnsi="Times New Roman"/>
          <w:szCs w:val="24"/>
        </w:rPr>
        <w:t>s</w:t>
      </w:r>
      <w:r w:rsidRPr="00246544" w:rsidR="00CB2A12">
        <w:rPr>
          <w:rFonts w:ascii="Times New Roman" w:hAnsi="Times New Roman"/>
          <w:szCs w:val="24"/>
        </w:rPr>
        <w:t xml:space="preserve">.  </w:t>
      </w:r>
    </w:p>
    <w:p w:rsidRPr="00246544" w:rsidR="00FB4B2F" w:rsidP="00FF7A4E" w:rsidRDefault="00FB4B2F" w14:paraId="2AF97345" w14:textId="77777777">
      <w:pPr>
        <w:pStyle w:val="EndnoteText"/>
        <w:ind w:left="720"/>
        <w:rPr>
          <w:rFonts w:ascii="Times New Roman" w:hAnsi="Times New Roman"/>
          <w:szCs w:val="24"/>
        </w:rPr>
      </w:pPr>
    </w:p>
    <w:p w:rsidR="00CF5EB4" w:rsidP="00FF7A4E" w:rsidRDefault="003F280F" w14:paraId="3EC7E4E0" w14:textId="77777777">
      <w:pPr>
        <w:pStyle w:val="EndnoteText"/>
        <w:ind w:left="720"/>
        <w:rPr>
          <w:rFonts w:ascii="Times New Roman" w:hAnsi="Times New Roman"/>
          <w:szCs w:val="24"/>
        </w:rPr>
      </w:pPr>
      <w:r w:rsidRPr="00246544">
        <w:rPr>
          <w:rFonts w:ascii="Times New Roman" w:hAnsi="Times New Roman"/>
          <w:szCs w:val="24"/>
        </w:rPr>
        <w:t>T</w:t>
      </w:r>
      <w:r w:rsidRPr="00246544" w:rsidR="00CF5EB4">
        <w:rPr>
          <w:rFonts w:ascii="Times New Roman" w:hAnsi="Times New Roman"/>
          <w:szCs w:val="24"/>
        </w:rPr>
        <w:t xml:space="preserve">he overall respondent burden </w:t>
      </w:r>
      <w:r w:rsidRPr="00246544" w:rsidR="00BA11B5">
        <w:rPr>
          <w:rFonts w:ascii="Times New Roman" w:hAnsi="Times New Roman"/>
          <w:szCs w:val="24"/>
        </w:rPr>
        <w:t xml:space="preserve">changes </w:t>
      </w:r>
      <w:r w:rsidRPr="00246544" w:rsidR="00785E35">
        <w:rPr>
          <w:rFonts w:ascii="Times New Roman" w:hAnsi="Times New Roman"/>
          <w:szCs w:val="24"/>
        </w:rPr>
        <w:t xml:space="preserve">led to </w:t>
      </w:r>
      <w:r w:rsidRPr="00246544" w:rsidR="00BA11B5">
        <w:rPr>
          <w:rFonts w:ascii="Times New Roman" w:hAnsi="Times New Roman"/>
          <w:szCs w:val="24"/>
        </w:rPr>
        <w:t xml:space="preserve">a decrease </w:t>
      </w:r>
      <w:r w:rsidRPr="00246544" w:rsidR="008968C3">
        <w:rPr>
          <w:rFonts w:ascii="Times New Roman" w:hAnsi="Times New Roman"/>
          <w:szCs w:val="24"/>
        </w:rPr>
        <w:t xml:space="preserve">in </w:t>
      </w:r>
      <w:r w:rsidRPr="00246544" w:rsidR="00CF5EB4">
        <w:rPr>
          <w:rFonts w:ascii="Times New Roman" w:hAnsi="Times New Roman"/>
          <w:szCs w:val="24"/>
        </w:rPr>
        <w:t>the estimate</w:t>
      </w:r>
      <w:r w:rsidRPr="00246544" w:rsidR="008968C3">
        <w:rPr>
          <w:rFonts w:ascii="Times New Roman" w:hAnsi="Times New Roman"/>
          <w:szCs w:val="24"/>
        </w:rPr>
        <w:t>d</w:t>
      </w:r>
      <w:r w:rsidRPr="00246544" w:rsidR="00CF5EB4">
        <w:rPr>
          <w:rFonts w:ascii="Times New Roman" w:hAnsi="Times New Roman"/>
          <w:szCs w:val="24"/>
        </w:rPr>
        <w:t xml:space="preserve"> annual </w:t>
      </w:r>
      <w:r w:rsidRPr="00246544" w:rsidR="00BA11B5">
        <w:rPr>
          <w:rFonts w:ascii="Times New Roman" w:hAnsi="Times New Roman"/>
          <w:szCs w:val="24"/>
        </w:rPr>
        <w:t>burden hours</w:t>
      </w:r>
      <w:r w:rsidRPr="00246544">
        <w:rPr>
          <w:rFonts w:ascii="Times New Roman" w:hAnsi="Times New Roman"/>
          <w:szCs w:val="24"/>
        </w:rPr>
        <w:t xml:space="preserve">; however, </w:t>
      </w:r>
      <w:r w:rsidRPr="00246544" w:rsidR="00BA11B5">
        <w:rPr>
          <w:rFonts w:ascii="Times New Roman" w:hAnsi="Times New Roman"/>
          <w:szCs w:val="24"/>
        </w:rPr>
        <w:t>labor changes</w:t>
      </w:r>
      <w:r w:rsidRPr="00246544">
        <w:rPr>
          <w:rFonts w:ascii="Times New Roman" w:hAnsi="Times New Roman"/>
          <w:szCs w:val="24"/>
        </w:rPr>
        <w:t xml:space="preserve"> </w:t>
      </w:r>
      <w:r w:rsidRPr="00246544" w:rsidR="00BA11B5">
        <w:rPr>
          <w:rFonts w:ascii="Times New Roman" w:hAnsi="Times New Roman"/>
          <w:szCs w:val="24"/>
        </w:rPr>
        <w:t xml:space="preserve">and </w:t>
      </w:r>
      <w:r w:rsidRPr="00246544" w:rsidR="00CF5EB4">
        <w:rPr>
          <w:rFonts w:ascii="Times New Roman" w:hAnsi="Times New Roman"/>
          <w:szCs w:val="24"/>
        </w:rPr>
        <w:t>compliance with the OMB requir</w:t>
      </w:r>
      <w:r w:rsidRPr="00246544" w:rsidR="000E3C3E">
        <w:rPr>
          <w:rFonts w:ascii="Times New Roman" w:hAnsi="Times New Roman"/>
          <w:szCs w:val="24"/>
        </w:rPr>
        <w:t>ement</w:t>
      </w:r>
      <w:r w:rsidRPr="00246544" w:rsidR="00CF5EB4">
        <w:rPr>
          <w:rFonts w:ascii="Times New Roman" w:hAnsi="Times New Roman"/>
          <w:szCs w:val="24"/>
        </w:rPr>
        <w:t xml:space="preserve"> to dou</w:t>
      </w:r>
      <w:r w:rsidRPr="00246544" w:rsidR="000E3C3E">
        <w:rPr>
          <w:rFonts w:ascii="Times New Roman" w:hAnsi="Times New Roman"/>
          <w:szCs w:val="24"/>
        </w:rPr>
        <w:t>b</w:t>
      </w:r>
      <w:r w:rsidRPr="00246544" w:rsidR="00CF5EB4">
        <w:rPr>
          <w:rFonts w:ascii="Times New Roman" w:hAnsi="Times New Roman"/>
          <w:szCs w:val="24"/>
        </w:rPr>
        <w:t>le the average wage rate to account for benefits and overhead</w:t>
      </w:r>
      <w:r w:rsidRPr="00246544">
        <w:rPr>
          <w:rFonts w:ascii="Times New Roman" w:hAnsi="Times New Roman"/>
          <w:szCs w:val="24"/>
        </w:rPr>
        <w:t xml:space="preserve"> </w:t>
      </w:r>
      <w:r w:rsidRPr="00246544" w:rsidR="00BA11B5">
        <w:rPr>
          <w:rFonts w:ascii="Times New Roman" w:hAnsi="Times New Roman"/>
          <w:szCs w:val="24"/>
        </w:rPr>
        <w:t xml:space="preserve">resulted in the </w:t>
      </w:r>
      <w:r w:rsidRPr="00246544" w:rsidR="00A82F9E">
        <w:rPr>
          <w:rFonts w:ascii="Times New Roman" w:hAnsi="Times New Roman"/>
          <w:szCs w:val="24"/>
        </w:rPr>
        <w:t>total estimated annual burden costs to increas</w:t>
      </w:r>
      <w:r w:rsidRPr="00246544" w:rsidR="006E4391">
        <w:rPr>
          <w:rFonts w:ascii="Times New Roman" w:hAnsi="Times New Roman"/>
          <w:szCs w:val="24"/>
        </w:rPr>
        <w:t>e</w:t>
      </w:r>
      <w:r w:rsidRPr="00246544" w:rsidR="00A82F9E">
        <w:rPr>
          <w:rFonts w:ascii="Times New Roman" w:hAnsi="Times New Roman"/>
          <w:szCs w:val="24"/>
        </w:rPr>
        <w:t xml:space="preserve"> to </w:t>
      </w:r>
      <w:r w:rsidRPr="00246544" w:rsidR="006764EF">
        <w:rPr>
          <w:rFonts w:ascii="Times New Roman" w:hAnsi="Times New Roman"/>
          <w:szCs w:val="24"/>
        </w:rPr>
        <w:t>$</w:t>
      </w:r>
      <w:r w:rsidRPr="00246544" w:rsidR="00A82F9E">
        <w:rPr>
          <w:rFonts w:ascii="Times New Roman" w:hAnsi="Times New Roman"/>
          <w:szCs w:val="24"/>
        </w:rPr>
        <w:t>13,378,827.</w:t>
      </w:r>
      <w:r w:rsidR="00C210E3">
        <w:rPr>
          <w:rFonts w:ascii="Times New Roman" w:hAnsi="Times New Roman"/>
          <w:szCs w:val="24"/>
        </w:rPr>
        <w:t>99</w:t>
      </w:r>
      <w:r w:rsidRPr="00246544" w:rsidR="00AC5C9A">
        <w:rPr>
          <w:rFonts w:ascii="Times New Roman" w:hAnsi="Times New Roman"/>
          <w:szCs w:val="24"/>
        </w:rPr>
        <w:t>.</w:t>
      </w:r>
    </w:p>
    <w:p w:rsidRPr="00246544" w:rsidR="00E41922" w:rsidP="00FF7A4E" w:rsidRDefault="00E41922" w14:paraId="15A431CE" w14:textId="77777777">
      <w:pPr>
        <w:pStyle w:val="EndnoteText"/>
        <w:ind w:left="720"/>
        <w:rPr>
          <w:rFonts w:ascii="Times New Roman" w:hAnsi="Times New Roman"/>
          <w:szCs w:val="24"/>
        </w:rPr>
      </w:pPr>
    </w:p>
    <w:p w:rsidRPr="00246544" w:rsidR="00FF7A4E" w:rsidP="00FF7A4E" w:rsidRDefault="00FF7A4E" w14:paraId="571769CD" w14:textId="77777777">
      <w:pPr>
        <w:pStyle w:val="EndnoteText"/>
        <w:ind w:left="900"/>
        <w:rPr>
          <w:rFonts w:ascii="Times New Roman" w:hAnsi="Times New Roman"/>
          <w:szCs w:val="24"/>
        </w:rPr>
      </w:pPr>
    </w:p>
    <w:p w:rsidRPr="00246544" w:rsidR="00715067" w:rsidP="00715067" w:rsidRDefault="00715067" w14:paraId="3842BFA1" w14:textId="77777777">
      <w:pPr>
        <w:ind w:left="720"/>
        <w:rPr>
          <w:rFonts w:ascii="Times New Roman" w:hAnsi="Times New Roman"/>
          <w:szCs w:val="24"/>
        </w:rPr>
      </w:pPr>
      <w:r w:rsidRPr="00246544">
        <w:rPr>
          <w:rFonts w:ascii="Times New Roman" w:hAnsi="Times New Roman"/>
          <w:szCs w:val="24"/>
        </w:rPr>
        <w:lastRenderedPageBreak/>
        <w:t xml:space="preserve">OCSE </w:t>
      </w:r>
      <w:r w:rsidRPr="00246544" w:rsidR="005F10DF">
        <w:rPr>
          <w:rFonts w:ascii="Times New Roman" w:hAnsi="Times New Roman"/>
          <w:szCs w:val="24"/>
        </w:rPr>
        <w:t xml:space="preserve">revised the </w:t>
      </w:r>
      <w:r w:rsidRPr="00246544" w:rsidR="006400B0">
        <w:rPr>
          <w:rFonts w:ascii="Times New Roman" w:hAnsi="Times New Roman"/>
          <w:szCs w:val="24"/>
        </w:rPr>
        <w:t xml:space="preserve">Multistate </w:t>
      </w:r>
      <w:r w:rsidRPr="00246544" w:rsidR="006E4391">
        <w:rPr>
          <w:rFonts w:ascii="Times New Roman" w:hAnsi="Times New Roman"/>
          <w:szCs w:val="24"/>
        </w:rPr>
        <w:t xml:space="preserve">Employer </w:t>
      </w:r>
      <w:r w:rsidRPr="00246544" w:rsidR="006400B0">
        <w:rPr>
          <w:rFonts w:ascii="Times New Roman" w:hAnsi="Times New Roman"/>
          <w:szCs w:val="24"/>
        </w:rPr>
        <w:t xml:space="preserve">Registration </w:t>
      </w:r>
      <w:r w:rsidRPr="00246544" w:rsidR="006E4391">
        <w:rPr>
          <w:rFonts w:ascii="Times New Roman" w:hAnsi="Times New Roman"/>
          <w:szCs w:val="24"/>
        </w:rPr>
        <w:t xml:space="preserve">form </w:t>
      </w:r>
      <w:r w:rsidRPr="00246544" w:rsidR="005F10DF">
        <w:rPr>
          <w:rFonts w:ascii="Times New Roman" w:hAnsi="Times New Roman"/>
          <w:szCs w:val="24"/>
        </w:rPr>
        <w:t>to c</w:t>
      </w:r>
      <w:r w:rsidRPr="003969D0" w:rsidR="005F10DF">
        <w:rPr>
          <w:rFonts w:ascii="Times New Roman" w:hAnsi="Times New Roman"/>
          <w:szCs w:val="24"/>
        </w:rPr>
        <w:t xml:space="preserve">larify who may use the form, </w:t>
      </w:r>
      <w:r w:rsidRPr="003969D0" w:rsidR="006E4391">
        <w:rPr>
          <w:rFonts w:ascii="Times New Roman" w:hAnsi="Times New Roman"/>
          <w:szCs w:val="24"/>
        </w:rPr>
        <w:t xml:space="preserve">to </w:t>
      </w:r>
      <w:r w:rsidRPr="003969D0" w:rsidR="005F10DF">
        <w:rPr>
          <w:rFonts w:ascii="Times New Roman" w:hAnsi="Times New Roman"/>
          <w:szCs w:val="24"/>
        </w:rPr>
        <w:t xml:space="preserve">change the option for sending the form via fax to email or postal service, </w:t>
      </w:r>
      <w:r w:rsidRPr="003969D0" w:rsidR="006E4391">
        <w:rPr>
          <w:rFonts w:ascii="Times New Roman" w:hAnsi="Times New Roman"/>
          <w:szCs w:val="24"/>
        </w:rPr>
        <w:t xml:space="preserve">to </w:t>
      </w:r>
      <w:r w:rsidRPr="003969D0" w:rsidR="005F10DF">
        <w:rPr>
          <w:rFonts w:ascii="Times New Roman" w:hAnsi="Times New Roman"/>
          <w:szCs w:val="24"/>
        </w:rPr>
        <w:t xml:space="preserve">allow employers to confirm if the address provided is where Income Withholding Orders should be sent, and </w:t>
      </w:r>
      <w:r w:rsidRPr="003969D0" w:rsidR="006E4391">
        <w:rPr>
          <w:rFonts w:ascii="Times New Roman" w:hAnsi="Times New Roman"/>
          <w:szCs w:val="24"/>
        </w:rPr>
        <w:t xml:space="preserve">to </w:t>
      </w:r>
      <w:r w:rsidRPr="003969D0" w:rsidR="005F10DF">
        <w:rPr>
          <w:rFonts w:ascii="Times New Roman" w:hAnsi="Times New Roman"/>
          <w:szCs w:val="24"/>
        </w:rPr>
        <w:t>remove the subsidiary information table and replace it with a link to the form on OCSE</w:t>
      </w:r>
      <w:r w:rsidRPr="003969D0" w:rsidR="006E4391">
        <w:rPr>
          <w:rFonts w:ascii="Times New Roman" w:hAnsi="Times New Roman"/>
          <w:szCs w:val="24"/>
        </w:rPr>
        <w:t>’</w:t>
      </w:r>
      <w:r w:rsidRPr="003969D0" w:rsidR="005F10DF">
        <w:rPr>
          <w:rFonts w:ascii="Times New Roman" w:hAnsi="Times New Roman"/>
          <w:szCs w:val="24"/>
        </w:rPr>
        <w:t xml:space="preserve">s website.  </w:t>
      </w:r>
      <w:r w:rsidRPr="00246544" w:rsidR="006400B0">
        <w:rPr>
          <w:rFonts w:ascii="Times New Roman" w:hAnsi="Times New Roman"/>
          <w:szCs w:val="24"/>
        </w:rPr>
        <w:t xml:space="preserve">These program changes </w:t>
      </w:r>
      <w:r w:rsidRPr="00246544" w:rsidR="00AF3C2F">
        <w:rPr>
          <w:rFonts w:ascii="Times New Roman" w:hAnsi="Times New Roman"/>
          <w:szCs w:val="24"/>
        </w:rPr>
        <w:t xml:space="preserve">do </w:t>
      </w:r>
      <w:r w:rsidRPr="00246544" w:rsidR="006400B0">
        <w:rPr>
          <w:rFonts w:ascii="Times New Roman" w:hAnsi="Times New Roman"/>
          <w:szCs w:val="24"/>
        </w:rPr>
        <w:t xml:space="preserve">not impact the burden. </w:t>
      </w:r>
    </w:p>
    <w:p w:rsidRPr="00246544" w:rsidR="00715067" w:rsidP="00715067" w:rsidRDefault="00715067" w14:paraId="73BE5B60" w14:textId="77777777">
      <w:pPr>
        <w:ind w:left="720"/>
        <w:rPr>
          <w:rFonts w:ascii="Times New Roman" w:hAnsi="Times New Roman"/>
          <w:szCs w:val="24"/>
        </w:rPr>
      </w:pPr>
    </w:p>
    <w:p w:rsidRPr="00246544" w:rsidR="000A2C48" w:rsidP="00FF7A4E" w:rsidRDefault="008930FD" w14:paraId="68C4748C" w14:textId="77777777">
      <w:pPr>
        <w:tabs>
          <w:tab w:val="left" w:pos="-720"/>
        </w:tabs>
        <w:suppressAutoHyphens/>
        <w:ind w:left="720"/>
        <w:rPr>
          <w:rFonts w:ascii="Times New Roman" w:hAnsi="Times New Roman"/>
          <w:szCs w:val="24"/>
        </w:rPr>
      </w:pPr>
      <w:r w:rsidRPr="00246544">
        <w:rPr>
          <w:rFonts w:ascii="Times New Roman" w:hAnsi="Times New Roman"/>
          <w:szCs w:val="24"/>
        </w:rPr>
        <w:t xml:space="preserve">The </w:t>
      </w:r>
      <w:r w:rsidRPr="00246544" w:rsidR="00715067">
        <w:rPr>
          <w:rFonts w:ascii="Times New Roman" w:hAnsi="Times New Roman"/>
          <w:szCs w:val="24"/>
        </w:rPr>
        <w:t xml:space="preserve">increase </w:t>
      </w:r>
      <w:r w:rsidRPr="00246544">
        <w:rPr>
          <w:rFonts w:ascii="Times New Roman" w:hAnsi="Times New Roman"/>
          <w:szCs w:val="24"/>
        </w:rPr>
        <w:t>in cost to the federal government from the previous</w:t>
      </w:r>
      <w:r w:rsidRPr="00246544" w:rsidR="00284DBA">
        <w:rPr>
          <w:rFonts w:ascii="Times New Roman" w:hAnsi="Times New Roman"/>
          <w:szCs w:val="24"/>
        </w:rPr>
        <w:t xml:space="preserve"> OMB</w:t>
      </w:r>
      <w:r w:rsidRPr="00246544">
        <w:rPr>
          <w:rFonts w:ascii="Times New Roman" w:hAnsi="Times New Roman"/>
          <w:szCs w:val="24"/>
        </w:rPr>
        <w:t xml:space="preserve"> approval is due to </w:t>
      </w:r>
      <w:r w:rsidRPr="00246544" w:rsidR="006A3DF7">
        <w:rPr>
          <w:rFonts w:ascii="Times New Roman" w:hAnsi="Times New Roman"/>
          <w:szCs w:val="24"/>
        </w:rPr>
        <w:t xml:space="preserve">an </w:t>
      </w:r>
      <w:r w:rsidRPr="00246544" w:rsidR="00714B7B">
        <w:rPr>
          <w:rFonts w:ascii="Times New Roman" w:hAnsi="Times New Roman"/>
          <w:szCs w:val="24"/>
        </w:rPr>
        <w:t>expanded</w:t>
      </w:r>
      <w:r w:rsidRPr="00246544" w:rsidR="00A2495F">
        <w:rPr>
          <w:rFonts w:ascii="Times New Roman" w:hAnsi="Times New Roman"/>
          <w:szCs w:val="24"/>
        </w:rPr>
        <w:t xml:space="preserve"> outreach to employers and states, more respondents</w:t>
      </w:r>
      <w:r w:rsidRPr="00246544" w:rsidR="00714B7B">
        <w:rPr>
          <w:rFonts w:ascii="Times New Roman" w:hAnsi="Times New Roman"/>
          <w:szCs w:val="24"/>
        </w:rPr>
        <w:t xml:space="preserve"> submitting information</w:t>
      </w:r>
      <w:r w:rsidRPr="00246544" w:rsidR="00A2495F">
        <w:rPr>
          <w:rFonts w:ascii="Times New Roman" w:hAnsi="Times New Roman"/>
          <w:szCs w:val="24"/>
        </w:rPr>
        <w:t xml:space="preserve">, and </w:t>
      </w:r>
      <w:r w:rsidRPr="00246544" w:rsidR="006A3DF7">
        <w:rPr>
          <w:rFonts w:ascii="Times New Roman" w:hAnsi="Times New Roman"/>
          <w:szCs w:val="24"/>
        </w:rPr>
        <w:t xml:space="preserve">the </w:t>
      </w:r>
      <w:r w:rsidRPr="00246544" w:rsidR="00A2495F">
        <w:rPr>
          <w:rFonts w:ascii="Times New Roman" w:hAnsi="Times New Roman"/>
          <w:szCs w:val="24"/>
        </w:rPr>
        <w:t xml:space="preserve">general operational and maintenance </w:t>
      </w:r>
      <w:r w:rsidRPr="00246544" w:rsidR="006A3DF7">
        <w:rPr>
          <w:rFonts w:ascii="Times New Roman" w:hAnsi="Times New Roman"/>
          <w:szCs w:val="24"/>
        </w:rPr>
        <w:t xml:space="preserve">costs </w:t>
      </w:r>
      <w:r w:rsidRPr="00246544" w:rsidR="00A2495F">
        <w:rPr>
          <w:rFonts w:ascii="Times New Roman" w:hAnsi="Times New Roman"/>
          <w:szCs w:val="24"/>
        </w:rPr>
        <w:t>of the NDNH</w:t>
      </w:r>
      <w:r w:rsidRPr="00246544" w:rsidR="006A3DF7">
        <w:rPr>
          <w:rFonts w:ascii="Times New Roman" w:hAnsi="Times New Roman"/>
          <w:szCs w:val="24"/>
        </w:rPr>
        <w:t>.</w:t>
      </w:r>
      <w:r w:rsidRPr="00246544" w:rsidR="00A2495F">
        <w:rPr>
          <w:rFonts w:ascii="Times New Roman" w:hAnsi="Times New Roman"/>
          <w:szCs w:val="24"/>
        </w:rPr>
        <w:t xml:space="preserve">  </w:t>
      </w:r>
    </w:p>
    <w:p w:rsidRPr="00246544" w:rsidR="00284DBA" w:rsidP="008930FD" w:rsidRDefault="00284DBA" w14:paraId="53B816AB" w14:textId="77777777">
      <w:pPr>
        <w:ind w:left="720"/>
        <w:rPr>
          <w:rFonts w:ascii="Times New Roman" w:hAnsi="Times New Roman"/>
          <w:szCs w:val="24"/>
        </w:rPr>
      </w:pPr>
    </w:p>
    <w:p w:rsidRPr="00246544" w:rsidR="00FF7A4E" w:rsidP="00FF7A4E" w:rsidRDefault="00FF7A4E" w14:paraId="584A88F8" w14:textId="77777777">
      <w:pPr>
        <w:tabs>
          <w:tab w:val="left" w:pos="-720"/>
        </w:tabs>
        <w:suppressAutoHyphens/>
        <w:rPr>
          <w:rFonts w:ascii="Times New Roman" w:hAnsi="Times New Roman"/>
          <w:b/>
          <w:szCs w:val="24"/>
        </w:rPr>
      </w:pPr>
      <w:r w:rsidRPr="00246544">
        <w:rPr>
          <w:rFonts w:ascii="Times New Roman" w:hAnsi="Times New Roman"/>
          <w:b/>
          <w:szCs w:val="24"/>
        </w:rPr>
        <w:t>16.</w:t>
      </w:r>
      <w:r w:rsidRPr="00246544">
        <w:rPr>
          <w:rFonts w:ascii="Times New Roman" w:hAnsi="Times New Roman"/>
          <w:b/>
          <w:szCs w:val="24"/>
        </w:rPr>
        <w:tab/>
        <w:t>Plans for Tabulation and Publication and Project Time Schedule</w:t>
      </w:r>
    </w:p>
    <w:p w:rsidRPr="00246544" w:rsidR="00FF7A4E" w:rsidP="00FF7A4E" w:rsidRDefault="00FF7A4E" w14:paraId="3E756CAF" w14:textId="77777777">
      <w:pPr>
        <w:tabs>
          <w:tab w:val="left" w:pos="-720"/>
        </w:tabs>
        <w:suppressAutoHyphens/>
        <w:rPr>
          <w:rFonts w:ascii="Times New Roman" w:hAnsi="Times New Roman"/>
          <w:b/>
          <w:szCs w:val="24"/>
        </w:rPr>
      </w:pPr>
    </w:p>
    <w:p w:rsidR="00FF7A4E" w:rsidP="009B63FC" w:rsidRDefault="00FF7A4E" w14:paraId="39D74034" w14:textId="77777777">
      <w:pPr>
        <w:pStyle w:val="BodyTextIndent2"/>
        <w:jc w:val="left"/>
        <w:rPr>
          <w:spacing w:val="0"/>
          <w:szCs w:val="24"/>
        </w:rPr>
      </w:pPr>
      <w:r w:rsidRPr="00246544">
        <w:rPr>
          <w:spacing w:val="0"/>
          <w:szCs w:val="24"/>
        </w:rPr>
        <w:tab/>
      </w:r>
      <w:r w:rsidR="009B63FC">
        <w:rPr>
          <w:spacing w:val="0"/>
          <w:szCs w:val="24"/>
        </w:rPr>
        <w:t xml:space="preserve">Not applicable. </w:t>
      </w:r>
    </w:p>
    <w:p w:rsidRPr="00246544" w:rsidR="009B63FC" w:rsidP="0062137C" w:rsidRDefault="009B63FC" w14:paraId="11C6E170" w14:textId="77777777">
      <w:pPr>
        <w:pStyle w:val="BodyTextIndent2"/>
        <w:jc w:val="left"/>
        <w:rPr>
          <w:b/>
          <w:szCs w:val="24"/>
        </w:rPr>
      </w:pPr>
    </w:p>
    <w:p w:rsidRPr="00246544" w:rsidR="00FF7A4E" w:rsidP="00FF7A4E" w:rsidRDefault="00FF7A4E" w14:paraId="15C3314C" w14:textId="77777777">
      <w:pPr>
        <w:tabs>
          <w:tab w:val="left" w:pos="-720"/>
        </w:tabs>
        <w:suppressAutoHyphens/>
        <w:rPr>
          <w:rFonts w:ascii="Times New Roman" w:hAnsi="Times New Roman"/>
          <w:szCs w:val="24"/>
        </w:rPr>
      </w:pPr>
      <w:r w:rsidRPr="00246544">
        <w:rPr>
          <w:rFonts w:ascii="Times New Roman" w:hAnsi="Times New Roman"/>
          <w:b/>
          <w:szCs w:val="24"/>
        </w:rPr>
        <w:t>17.</w:t>
      </w:r>
      <w:r w:rsidRPr="00246544">
        <w:rPr>
          <w:rFonts w:ascii="Times New Roman" w:hAnsi="Times New Roman"/>
          <w:b/>
          <w:szCs w:val="24"/>
        </w:rPr>
        <w:tab/>
        <w:t xml:space="preserve">Reason(s) Display of OMB Expiration Date </w:t>
      </w:r>
      <w:r w:rsidRPr="00246544" w:rsidR="009250C3">
        <w:rPr>
          <w:rFonts w:ascii="Times New Roman" w:hAnsi="Times New Roman"/>
          <w:b/>
          <w:szCs w:val="24"/>
        </w:rPr>
        <w:t>I</w:t>
      </w:r>
      <w:r w:rsidRPr="00246544">
        <w:rPr>
          <w:rFonts w:ascii="Times New Roman" w:hAnsi="Times New Roman"/>
          <w:b/>
          <w:szCs w:val="24"/>
        </w:rPr>
        <w:t>s Inappropriate</w:t>
      </w:r>
    </w:p>
    <w:p w:rsidRPr="00246544" w:rsidR="00FF7A4E" w:rsidP="00FF7A4E" w:rsidRDefault="00FF7A4E" w14:paraId="7C46FF81" w14:textId="77777777">
      <w:pPr>
        <w:tabs>
          <w:tab w:val="left" w:pos="-720"/>
        </w:tabs>
        <w:suppressAutoHyphens/>
        <w:rPr>
          <w:rFonts w:ascii="Times New Roman" w:hAnsi="Times New Roman"/>
          <w:szCs w:val="24"/>
        </w:rPr>
      </w:pPr>
    </w:p>
    <w:p w:rsidRPr="00246544" w:rsidR="00FF7A4E" w:rsidP="00FF7A4E" w:rsidRDefault="00FF7A4E" w14:paraId="4AC50255" w14:textId="77777777">
      <w:pPr>
        <w:tabs>
          <w:tab w:val="left" w:pos="-720"/>
        </w:tabs>
        <w:suppressAutoHyphens/>
        <w:rPr>
          <w:rFonts w:ascii="Times New Roman" w:hAnsi="Times New Roman"/>
          <w:szCs w:val="24"/>
        </w:rPr>
      </w:pPr>
      <w:r w:rsidRPr="00246544">
        <w:rPr>
          <w:rFonts w:ascii="Times New Roman" w:hAnsi="Times New Roman"/>
          <w:szCs w:val="24"/>
        </w:rPr>
        <w:tab/>
        <w:t>Not applicable.</w:t>
      </w:r>
    </w:p>
    <w:p w:rsidRPr="00246544" w:rsidR="00FF7A4E" w:rsidP="00FF7A4E" w:rsidRDefault="00FF7A4E" w14:paraId="02F74422" w14:textId="77777777">
      <w:pPr>
        <w:tabs>
          <w:tab w:val="left" w:pos="-720"/>
        </w:tabs>
        <w:suppressAutoHyphens/>
        <w:rPr>
          <w:rFonts w:ascii="Times New Roman" w:hAnsi="Times New Roman"/>
          <w:szCs w:val="24"/>
        </w:rPr>
      </w:pPr>
    </w:p>
    <w:p w:rsidRPr="00246544" w:rsidR="00FF7A4E" w:rsidP="00FF7A4E" w:rsidRDefault="00FF7A4E" w14:paraId="62FD8A3E" w14:textId="77777777">
      <w:pPr>
        <w:tabs>
          <w:tab w:val="left" w:pos="-720"/>
          <w:tab w:val="left" w:pos="0"/>
        </w:tabs>
        <w:suppressAutoHyphens/>
        <w:ind w:left="720" w:hanging="720"/>
        <w:rPr>
          <w:rFonts w:ascii="Times New Roman" w:hAnsi="Times New Roman"/>
          <w:b/>
          <w:szCs w:val="24"/>
        </w:rPr>
      </w:pPr>
      <w:r w:rsidRPr="00246544">
        <w:rPr>
          <w:rFonts w:ascii="Times New Roman" w:hAnsi="Times New Roman"/>
          <w:b/>
          <w:szCs w:val="24"/>
        </w:rPr>
        <w:t>18.</w:t>
      </w:r>
      <w:r w:rsidRPr="00246544">
        <w:rPr>
          <w:rFonts w:ascii="Times New Roman" w:hAnsi="Times New Roman"/>
          <w:b/>
          <w:szCs w:val="24"/>
        </w:rPr>
        <w:tab/>
        <w:t>Exceptions to Certification for Paperwork Reduction Act Submissions</w:t>
      </w:r>
    </w:p>
    <w:p w:rsidRPr="00246544" w:rsidR="00FF7A4E" w:rsidP="00FF7A4E" w:rsidRDefault="00FF7A4E" w14:paraId="33AD47B7" w14:textId="77777777">
      <w:pPr>
        <w:tabs>
          <w:tab w:val="left" w:pos="-720"/>
          <w:tab w:val="left" w:pos="0"/>
        </w:tabs>
        <w:suppressAutoHyphens/>
        <w:ind w:left="720" w:hanging="720"/>
        <w:rPr>
          <w:rFonts w:ascii="Times New Roman" w:hAnsi="Times New Roman"/>
          <w:szCs w:val="24"/>
        </w:rPr>
      </w:pPr>
    </w:p>
    <w:p w:rsidRPr="00246544" w:rsidR="00FF7A4E" w:rsidP="00F60CA8" w:rsidRDefault="00FF7A4E" w14:paraId="19A50423" w14:textId="77777777">
      <w:pPr>
        <w:tabs>
          <w:tab w:val="left" w:pos="-720"/>
          <w:tab w:val="left" w:pos="0"/>
        </w:tabs>
        <w:suppressAutoHyphens/>
        <w:ind w:left="720" w:hanging="720"/>
        <w:rPr>
          <w:rFonts w:ascii="Times New Roman" w:hAnsi="Times New Roman"/>
          <w:szCs w:val="24"/>
        </w:rPr>
      </w:pPr>
      <w:r w:rsidRPr="00246544">
        <w:rPr>
          <w:rFonts w:ascii="Times New Roman" w:hAnsi="Times New Roman"/>
          <w:szCs w:val="24"/>
        </w:rPr>
        <w:tab/>
      </w:r>
      <w:r w:rsidR="009B63FC">
        <w:rPr>
          <w:rFonts w:ascii="Times New Roman" w:hAnsi="Times New Roman"/>
          <w:szCs w:val="24"/>
        </w:rPr>
        <w:t xml:space="preserve">Not applicable. </w:t>
      </w:r>
    </w:p>
    <w:p w:rsidRPr="00246544" w:rsidR="002B161F" w:rsidP="00F60CA8" w:rsidRDefault="002B161F" w14:paraId="6A9C5F38" w14:textId="77777777">
      <w:pPr>
        <w:tabs>
          <w:tab w:val="left" w:pos="-720"/>
          <w:tab w:val="left" w:pos="0"/>
        </w:tabs>
        <w:suppressAutoHyphens/>
        <w:ind w:left="720" w:hanging="720"/>
        <w:rPr>
          <w:rFonts w:ascii="Times New Roman" w:hAnsi="Times New Roman"/>
          <w:szCs w:val="24"/>
        </w:rPr>
      </w:pPr>
    </w:p>
    <w:p w:rsidRPr="003969D0" w:rsidR="001B5405" w:rsidP="001B5405" w:rsidRDefault="001B5405" w14:paraId="0BFDE381" w14:textId="77777777">
      <w:pPr>
        <w:pStyle w:val="BodyText"/>
        <w:jc w:val="left"/>
        <w:rPr>
          <w:szCs w:val="24"/>
        </w:rPr>
      </w:pPr>
    </w:p>
    <w:p w:rsidRPr="003969D0" w:rsidR="00472923" w:rsidP="001B5405" w:rsidRDefault="00472923" w14:paraId="260D7E84" w14:textId="77777777">
      <w:pPr>
        <w:pStyle w:val="BodyText"/>
        <w:jc w:val="left"/>
        <w:rPr>
          <w:szCs w:val="24"/>
        </w:rPr>
      </w:pPr>
    </w:p>
    <w:p w:rsidRPr="003969D0" w:rsidR="008603C8" w:rsidP="00785E35" w:rsidRDefault="008603C8" w14:paraId="6EBB5FB3" w14:textId="77777777">
      <w:pPr>
        <w:pStyle w:val="BodyText"/>
        <w:jc w:val="left"/>
        <w:rPr>
          <w:szCs w:val="24"/>
        </w:rPr>
      </w:pPr>
    </w:p>
    <w:sectPr w:rsidRPr="003969D0" w:rsidR="008603C8" w:rsidSect="00EA30C8">
      <w:headerReference w:type="default" r:id="rId12"/>
      <w:footerReference w:type="default" r:id="rId13"/>
      <w:endnotePr>
        <w:numFmt w:val="decimal"/>
      </w:endnotePr>
      <w:pgSz w:w="12240" w:h="15840"/>
      <w:pgMar w:top="1440" w:right="1440" w:bottom="1530" w:left="99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8BF5" w14:textId="77777777" w:rsidR="002B16D9" w:rsidRDefault="002B16D9">
      <w:pPr>
        <w:spacing w:line="20" w:lineRule="exact"/>
      </w:pPr>
    </w:p>
  </w:endnote>
  <w:endnote w:type="continuationSeparator" w:id="0">
    <w:p w14:paraId="7CDBE789" w14:textId="77777777" w:rsidR="002B16D9" w:rsidRDefault="002B16D9">
      <w:r>
        <w:t xml:space="preserve"> </w:t>
      </w:r>
    </w:p>
  </w:endnote>
  <w:endnote w:type="continuationNotice" w:id="1">
    <w:p w14:paraId="298CA400" w14:textId="77777777" w:rsidR="002B16D9" w:rsidRDefault="002B16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C319" w14:textId="77777777" w:rsidR="001B5405" w:rsidRPr="001B5405" w:rsidRDefault="001B5405">
    <w:pPr>
      <w:pStyle w:val="Footer"/>
      <w:jc w:val="right"/>
      <w:rPr>
        <w:rFonts w:ascii="Times New Roman" w:hAnsi="Times New Roman"/>
        <w:sz w:val="22"/>
        <w:szCs w:val="16"/>
      </w:rPr>
    </w:pPr>
    <w:r w:rsidRPr="001B5405">
      <w:rPr>
        <w:rFonts w:ascii="Times New Roman" w:hAnsi="Times New Roman"/>
        <w:sz w:val="22"/>
        <w:szCs w:val="16"/>
      </w:rPr>
      <w:fldChar w:fldCharType="begin"/>
    </w:r>
    <w:r w:rsidRPr="001B5405">
      <w:rPr>
        <w:rFonts w:ascii="Times New Roman" w:hAnsi="Times New Roman"/>
        <w:sz w:val="22"/>
        <w:szCs w:val="16"/>
      </w:rPr>
      <w:instrText xml:space="preserve"> PAGE   \* MERGEFORMAT </w:instrText>
    </w:r>
    <w:r w:rsidRPr="001B5405">
      <w:rPr>
        <w:rFonts w:ascii="Times New Roman" w:hAnsi="Times New Roman"/>
        <w:sz w:val="22"/>
        <w:szCs w:val="16"/>
      </w:rPr>
      <w:fldChar w:fldCharType="separate"/>
    </w:r>
    <w:r w:rsidR="0063304A">
      <w:rPr>
        <w:rFonts w:ascii="Times New Roman" w:hAnsi="Times New Roman"/>
        <w:noProof/>
        <w:sz w:val="22"/>
        <w:szCs w:val="16"/>
      </w:rPr>
      <w:t>2</w:t>
    </w:r>
    <w:r w:rsidRPr="001B5405">
      <w:rPr>
        <w:rFonts w:ascii="Times New Roman" w:hAnsi="Times New Roman"/>
        <w:noProof/>
        <w:sz w:val="22"/>
        <w:szCs w:val="16"/>
      </w:rPr>
      <w:fldChar w:fldCharType="end"/>
    </w:r>
  </w:p>
  <w:p w14:paraId="5FA696BB" w14:textId="77777777" w:rsidR="001B5405" w:rsidRDefault="001B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060F6" w14:textId="77777777" w:rsidR="002B16D9" w:rsidRDefault="002B16D9">
      <w:r>
        <w:separator/>
      </w:r>
    </w:p>
  </w:footnote>
  <w:footnote w:type="continuationSeparator" w:id="0">
    <w:p w14:paraId="473FFB27" w14:textId="77777777" w:rsidR="002B16D9" w:rsidRDefault="002B16D9">
      <w:r>
        <w:continuationSeparator/>
      </w:r>
    </w:p>
  </w:footnote>
  <w:footnote w:type="continuationNotice" w:id="1">
    <w:p w14:paraId="2B55C9D0" w14:textId="77777777" w:rsidR="002B16D9" w:rsidRDefault="002B1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8B33" w14:textId="4C0532C5" w:rsidR="00DA1503" w:rsidRDefault="00D040CD">
    <w:pPr>
      <w:jc w:val="both"/>
    </w:pPr>
    <w:r>
      <w:rPr>
        <w:noProof/>
      </w:rPr>
      <mc:AlternateContent>
        <mc:Choice Requires="wps">
          <w:drawing>
            <wp:anchor distT="0" distB="0" distL="114300" distR="114300" simplePos="0" relativeHeight="251657728" behindDoc="0" locked="0" layoutInCell="0" allowOverlap="1" wp14:anchorId="26127E23" wp14:editId="4F069EC1">
              <wp:simplePos x="0" y="0"/>
              <wp:positionH relativeFrom="page">
                <wp:posOffset>914400</wp:posOffset>
              </wp:positionH>
              <wp:positionV relativeFrom="paragraph">
                <wp:posOffset>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wps:spPr>
                    <wps:txbx>
                      <w:txbxContent>
                        <w:p w14:paraId="2E7DBBB7" w14:textId="77777777" w:rsidR="00DA1503" w:rsidRDefault="00DA1503">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27E23" id="Rectangle 2"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Jc4wEAAK0DAAAOAAAAZHJzL2Uyb0RvYy54bWysU8Fu2zAMvQ/YPwi6L46zttiMOEXRosOA&#10;biva7QNoWY6F2aJGKbGzrx8lx+m63opdBIqint57pNaXY9+JvSZv0JYyXyyl0FZhbey2lD++3777&#10;IIUPYGvo0OpSHrSXl5u3b9aDK/QKW+xqTYJBrC8GV8o2BFdkmVet7sEv0GnLhw1SD4G3tM1qgoHR&#10;+y5bLZcX2YBUO0KlvefszXQoNwm/abQK35rG6yC6UjK3kFZKaxXXbLOGYkvgWqOONOAVLHowlh89&#10;Qd1AALEj8wKqN4rQYxMWCvsMm8YonTSwmnz5j5rHFpxOWtgc7042+f8Hq77u70mYmnsnhYWeW/TA&#10;poHddlqsoj2D8wVXPbp7igK9u0P10wuL1y1X6SsiHFoNNZPKY3327ELceL4qquEL1owOu4DJqbGh&#10;PgKyB2JMDTmcGqLHIBQnzz+evb9Yct8Un+XnqzOO4xNQzLcd+fBJYy9iUEpi7gkd9nc+TKVzSXzM&#10;4q3pOs5D0dlnCcaMmcQ+Ep6Eh7EauTqqqLA+sA7CaYZ45jlokX5LMfD8lNL/2gFpKbrPlr2IwzYH&#10;NAfVHIBVfLWUQYopvA7TUO4cmW3LyHmSYfGK/WpMkvLE4siTZyKZcZzfOHR/71PV0y/b/AEAAP//&#10;AwBQSwMEFAAGAAgAAAAhAL+Ef0LcAAAACAEAAA8AAABkcnMvZG93bnJldi54bWxMT01PwzAMvSPx&#10;HyIjcWMJ04S6ruk08aFxhA1pcMsar61InKrJ1sKvxzuNi+XnZ72PYjl6J07YxzaQhvuJAoFUBdtS&#10;reFj+3KXgYjJkDUuEGr4wQjL8vqqMLkNA73jaZNqwSIUc6OhSanLpYxVg97ESeiQmDuE3pvEsK+l&#10;7c3A4t7JqVIP0puW2KExHT42WH1vjl7DOutWn6/hd6jd89d697abP23nSevbm3G1AJFwTJdnOMfn&#10;6FBypn04ko3CMZ7NuEvSwPNMq0zxttcw5bssC/m/QPkHAAD//wMAUEsBAi0AFAAGAAgAAAAhALaD&#10;OJL+AAAA4QEAABMAAAAAAAAAAAAAAAAAAAAAAFtDb250ZW50X1R5cGVzXS54bWxQSwECLQAUAAYA&#10;CAAAACEAOP0h/9YAAACUAQAACwAAAAAAAAAAAAAAAAAvAQAAX3JlbHMvLnJlbHNQSwECLQAUAAYA&#10;CAAAACEAKvECXOMBAACtAwAADgAAAAAAAAAAAAAAAAAuAgAAZHJzL2Uyb0RvYy54bWxQSwECLQAU&#10;AAYACAAAACEAv4R/QtwAAAAIAQAADwAAAAAAAAAAAAAAAAA9BAAAZHJzL2Rvd25yZXYueG1sUEsF&#10;BgAAAAAEAAQA8wAAAEYFAAAAAA==&#10;" o:allowincell="f" filled="f" stroked="f">
              <v:textbox inset="0,0,0,0">
                <w:txbxContent>
                  <w:p w14:paraId="2E7DBBB7" w14:textId="77777777" w:rsidR="00DA1503" w:rsidRDefault="00DA1503">
                    <w:pPr>
                      <w:tabs>
                        <w:tab w:val="center" w:pos="4680"/>
                        <w:tab w:val="right" w:pos="9360"/>
                      </w:tabs>
                    </w:pPr>
                  </w:p>
                </w:txbxContent>
              </v:textbox>
              <w10:wrap anchorx="page"/>
            </v:rect>
          </w:pict>
        </mc:Fallback>
      </mc:AlternateContent>
    </w:r>
  </w:p>
  <w:p w14:paraId="58DC10C6" w14:textId="77777777" w:rsidR="00DA1503" w:rsidRDefault="00DA1503">
    <w:pPr>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A0352"/>
    <w:multiLevelType w:val="singleLevel"/>
    <w:tmpl w:val="41D60E74"/>
    <w:lvl w:ilvl="0">
      <w:start w:val="12"/>
      <w:numFmt w:val="decimal"/>
      <w:lvlText w:val="%1."/>
      <w:legacy w:legacy="1" w:legacySpace="0" w:legacyIndent="720"/>
      <w:lvlJc w:val="left"/>
      <w:pPr>
        <w:ind w:left="720" w:hanging="720"/>
      </w:pPr>
    </w:lvl>
  </w:abstractNum>
  <w:abstractNum w:abstractNumId="2" w15:restartNumberingAfterBreak="0">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0087DF4"/>
    <w:multiLevelType w:val="multilevel"/>
    <w:tmpl w:val="9516D1E4"/>
    <w:lvl w:ilvl="0">
      <w:start w:val="2"/>
      <w:numFmt w:val="upperLetter"/>
      <w:lvlText w:val="%1."/>
      <w:lvlJc w:val="left"/>
      <w:pPr>
        <w:tabs>
          <w:tab w:val="num" w:pos="720"/>
        </w:tabs>
        <w:ind w:left="720" w:hanging="600"/>
      </w:pPr>
      <w:rPr>
        <w:rFonts w:hint="default"/>
      </w:rPr>
    </w:lvl>
    <w:lvl w:ilvl="1">
      <w:start w:val="1"/>
      <w:numFmt w:val="decimal"/>
      <w:lvlText w:val="%2."/>
      <w:lvlJc w:val="center"/>
      <w:pPr>
        <w:tabs>
          <w:tab w:val="num" w:pos="1200"/>
        </w:tabs>
        <w:ind w:left="1200" w:hanging="360"/>
      </w:pPr>
      <w:rPr>
        <w:rFonts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 w15:restartNumberingAfterBreak="0">
    <w:nsid w:val="20631ED6"/>
    <w:multiLevelType w:val="hybridMultilevel"/>
    <w:tmpl w:val="9516D1E4"/>
    <w:lvl w:ilvl="0" w:tplc="0A580F78">
      <w:start w:val="2"/>
      <w:numFmt w:val="upperLetter"/>
      <w:lvlText w:val="%1."/>
      <w:lvlJc w:val="left"/>
      <w:pPr>
        <w:tabs>
          <w:tab w:val="num" w:pos="720"/>
        </w:tabs>
        <w:ind w:left="720" w:hanging="600"/>
      </w:pPr>
      <w:rPr>
        <w:rFonts w:hint="default"/>
      </w:rPr>
    </w:lvl>
    <w:lvl w:ilvl="1" w:tplc="C35663CE">
      <w:start w:val="1"/>
      <w:numFmt w:val="decimal"/>
      <w:lvlText w:val="%2."/>
      <w:lvlJc w:val="center"/>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16C5E38"/>
    <w:multiLevelType w:val="hybridMultilevel"/>
    <w:tmpl w:val="95F8C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4758A"/>
    <w:multiLevelType w:val="hybridMultilevel"/>
    <w:tmpl w:val="24BA5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5B93341"/>
    <w:multiLevelType w:val="hybridMultilevel"/>
    <w:tmpl w:val="7AB26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003528"/>
    <w:multiLevelType w:val="singleLevel"/>
    <w:tmpl w:val="FFFFFFFF"/>
    <w:lvl w:ilvl="0">
      <w:numFmt w:val="decimal"/>
      <w:pStyle w:val="Heading3"/>
      <w:lvlText w:val="%1"/>
      <w:legacy w:legacy="1" w:legacySpace="0" w:legacyIndent="0"/>
      <w:lvlJc w:val="left"/>
    </w:lvl>
  </w:abstractNum>
  <w:abstractNum w:abstractNumId="12" w15:restartNumberingAfterBreak="0">
    <w:nsid w:val="5A0404EC"/>
    <w:multiLevelType w:val="hybridMultilevel"/>
    <w:tmpl w:val="1D1C2C30"/>
    <w:lvl w:ilvl="0" w:tplc="C35663CE">
      <w:start w:val="1"/>
      <w:numFmt w:val="decimal"/>
      <w:lvlText w:val="%1."/>
      <w:lvlJc w:val="center"/>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15:restartNumberingAfterBreak="0">
    <w:nsid w:val="5B45358B"/>
    <w:multiLevelType w:val="multilevel"/>
    <w:tmpl w:val="C660DA68"/>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15:restartNumberingAfterBreak="0">
    <w:nsid w:val="72200543"/>
    <w:multiLevelType w:val="hybridMultilevel"/>
    <w:tmpl w:val="37C6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63C3E"/>
    <w:multiLevelType w:val="hybridMultilevel"/>
    <w:tmpl w:val="552CD554"/>
    <w:lvl w:ilvl="0" w:tplc="CD3C32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9"/>
  </w:num>
  <w:num w:numId="5">
    <w:abstractNumId w:val="2"/>
  </w:num>
  <w:num w:numId="6">
    <w:abstractNumId w:val="6"/>
  </w:num>
  <w:num w:numId="7">
    <w:abstractNumId w:val="4"/>
  </w:num>
  <w:num w:numId="8">
    <w:abstractNumId w:val="13"/>
  </w:num>
  <w:num w:numId="9">
    <w:abstractNumId w:val="3"/>
  </w:num>
  <w:num w:numId="10">
    <w:abstractNumId w:val="12"/>
  </w:num>
  <w:num w:numId="11">
    <w:abstractNumId w:val="15"/>
  </w:num>
  <w:num w:numId="12">
    <w:abstractNumId w:val="8"/>
  </w:num>
  <w:num w:numId="13">
    <w:abstractNumId w:val="10"/>
  </w:num>
  <w:num w:numId="14">
    <w:abstractNumId w:val="5"/>
  </w:num>
  <w:num w:numId="15">
    <w:abstractNumId w:val="10"/>
  </w:num>
  <w:num w:numId="16">
    <w:abstractNumId w:val="8"/>
  </w:num>
  <w:num w:numId="17">
    <w:abstractNumId w:val="9"/>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0A"/>
    <w:rsid w:val="0000419E"/>
    <w:rsid w:val="0000618C"/>
    <w:rsid w:val="00007652"/>
    <w:rsid w:val="000123FD"/>
    <w:rsid w:val="00012CFE"/>
    <w:rsid w:val="00014C9D"/>
    <w:rsid w:val="0001674D"/>
    <w:rsid w:val="00017542"/>
    <w:rsid w:val="00020AF4"/>
    <w:rsid w:val="00022496"/>
    <w:rsid w:val="00027FBF"/>
    <w:rsid w:val="00027FCB"/>
    <w:rsid w:val="00030D24"/>
    <w:rsid w:val="00030FC6"/>
    <w:rsid w:val="00033B41"/>
    <w:rsid w:val="00040F88"/>
    <w:rsid w:val="00045B3F"/>
    <w:rsid w:val="0004670A"/>
    <w:rsid w:val="00056831"/>
    <w:rsid w:val="00057BAB"/>
    <w:rsid w:val="0006116C"/>
    <w:rsid w:val="00061256"/>
    <w:rsid w:val="00063446"/>
    <w:rsid w:val="00065BA0"/>
    <w:rsid w:val="00066B1E"/>
    <w:rsid w:val="00067B8C"/>
    <w:rsid w:val="0007061B"/>
    <w:rsid w:val="0007183B"/>
    <w:rsid w:val="00072A4D"/>
    <w:rsid w:val="0007302B"/>
    <w:rsid w:val="00074E61"/>
    <w:rsid w:val="00081331"/>
    <w:rsid w:val="00081D04"/>
    <w:rsid w:val="000854A6"/>
    <w:rsid w:val="000930DD"/>
    <w:rsid w:val="000932A0"/>
    <w:rsid w:val="00093B50"/>
    <w:rsid w:val="0009643E"/>
    <w:rsid w:val="0009693D"/>
    <w:rsid w:val="00096978"/>
    <w:rsid w:val="000A2C48"/>
    <w:rsid w:val="000A54B8"/>
    <w:rsid w:val="000A5AE5"/>
    <w:rsid w:val="000A648E"/>
    <w:rsid w:val="000A7897"/>
    <w:rsid w:val="000A7F0C"/>
    <w:rsid w:val="000B112B"/>
    <w:rsid w:val="000B1ABF"/>
    <w:rsid w:val="000B5A57"/>
    <w:rsid w:val="000B73B4"/>
    <w:rsid w:val="000C60A1"/>
    <w:rsid w:val="000D16AD"/>
    <w:rsid w:val="000D3E5E"/>
    <w:rsid w:val="000E3A07"/>
    <w:rsid w:val="000E3B52"/>
    <w:rsid w:val="000E3C3E"/>
    <w:rsid w:val="000E530D"/>
    <w:rsid w:val="000E6880"/>
    <w:rsid w:val="000E68B8"/>
    <w:rsid w:val="000F7087"/>
    <w:rsid w:val="0010053D"/>
    <w:rsid w:val="001024A5"/>
    <w:rsid w:val="0010728F"/>
    <w:rsid w:val="0011358C"/>
    <w:rsid w:val="001138A1"/>
    <w:rsid w:val="00116336"/>
    <w:rsid w:val="00116936"/>
    <w:rsid w:val="0012363F"/>
    <w:rsid w:val="0012685F"/>
    <w:rsid w:val="00126CE1"/>
    <w:rsid w:val="0013081D"/>
    <w:rsid w:val="00130DB7"/>
    <w:rsid w:val="00130E45"/>
    <w:rsid w:val="00133ECA"/>
    <w:rsid w:val="00136D84"/>
    <w:rsid w:val="0014263B"/>
    <w:rsid w:val="00143F96"/>
    <w:rsid w:val="0014470E"/>
    <w:rsid w:val="00147383"/>
    <w:rsid w:val="00152994"/>
    <w:rsid w:val="00160CB5"/>
    <w:rsid w:val="00163142"/>
    <w:rsid w:val="00163978"/>
    <w:rsid w:val="001645D5"/>
    <w:rsid w:val="00166E6F"/>
    <w:rsid w:val="00173A33"/>
    <w:rsid w:val="001747BB"/>
    <w:rsid w:val="00183964"/>
    <w:rsid w:val="0018596F"/>
    <w:rsid w:val="00187BB1"/>
    <w:rsid w:val="00193238"/>
    <w:rsid w:val="0019483A"/>
    <w:rsid w:val="00196B3E"/>
    <w:rsid w:val="001A4817"/>
    <w:rsid w:val="001A64D9"/>
    <w:rsid w:val="001B0845"/>
    <w:rsid w:val="001B08A7"/>
    <w:rsid w:val="001B2005"/>
    <w:rsid w:val="001B2631"/>
    <w:rsid w:val="001B37D3"/>
    <w:rsid w:val="001B531B"/>
    <w:rsid w:val="001B5405"/>
    <w:rsid w:val="001B6B83"/>
    <w:rsid w:val="001C0BD1"/>
    <w:rsid w:val="001C2AEC"/>
    <w:rsid w:val="001C401E"/>
    <w:rsid w:val="001C558F"/>
    <w:rsid w:val="001D17FC"/>
    <w:rsid w:val="001D2D24"/>
    <w:rsid w:val="001D3232"/>
    <w:rsid w:val="001D32AB"/>
    <w:rsid w:val="001D4A68"/>
    <w:rsid w:val="001D7BE7"/>
    <w:rsid w:val="001D7DC4"/>
    <w:rsid w:val="001E48A2"/>
    <w:rsid w:val="001E4FFC"/>
    <w:rsid w:val="001E5042"/>
    <w:rsid w:val="001F0908"/>
    <w:rsid w:val="001F17F9"/>
    <w:rsid w:val="001F24B6"/>
    <w:rsid w:val="001F2AE2"/>
    <w:rsid w:val="001F7425"/>
    <w:rsid w:val="001F7BB3"/>
    <w:rsid w:val="00200325"/>
    <w:rsid w:val="00201BF8"/>
    <w:rsid w:val="00207297"/>
    <w:rsid w:val="0021092D"/>
    <w:rsid w:val="00223522"/>
    <w:rsid w:val="00223F23"/>
    <w:rsid w:val="0022434F"/>
    <w:rsid w:val="0022490D"/>
    <w:rsid w:val="00225A22"/>
    <w:rsid w:val="00230EAB"/>
    <w:rsid w:val="00234373"/>
    <w:rsid w:val="002418C2"/>
    <w:rsid w:val="00241CA8"/>
    <w:rsid w:val="00243B4E"/>
    <w:rsid w:val="0024596E"/>
    <w:rsid w:val="00246136"/>
    <w:rsid w:val="00246544"/>
    <w:rsid w:val="002475EA"/>
    <w:rsid w:val="00253B26"/>
    <w:rsid w:val="00254FEA"/>
    <w:rsid w:val="002567F9"/>
    <w:rsid w:val="00256BDE"/>
    <w:rsid w:val="00256EA8"/>
    <w:rsid w:val="002601D2"/>
    <w:rsid w:val="002615CD"/>
    <w:rsid w:val="002649E9"/>
    <w:rsid w:val="00272D47"/>
    <w:rsid w:val="00282362"/>
    <w:rsid w:val="00284DBA"/>
    <w:rsid w:val="00285CB4"/>
    <w:rsid w:val="00291776"/>
    <w:rsid w:val="00291C2A"/>
    <w:rsid w:val="00291F7E"/>
    <w:rsid w:val="0029403D"/>
    <w:rsid w:val="002A1778"/>
    <w:rsid w:val="002A2377"/>
    <w:rsid w:val="002A651F"/>
    <w:rsid w:val="002A7B23"/>
    <w:rsid w:val="002B161F"/>
    <w:rsid w:val="002B16D9"/>
    <w:rsid w:val="002B34FF"/>
    <w:rsid w:val="002B377A"/>
    <w:rsid w:val="002B38BD"/>
    <w:rsid w:val="002C3E9C"/>
    <w:rsid w:val="002C43A5"/>
    <w:rsid w:val="002C4651"/>
    <w:rsid w:val="002D0114"/>
    <w:rsid w:val="002D0271"/>
    <w:rsid w:val="002D14BD"/>
    <w:rsid w:val="002D25D2"/>
    <w:rsid w:val="002D3879"/>
    <w:rsid w:val="002D5652"/>
    <w:rsid w:val="002E2D97"/>
    <w:rsid w:val="002E37B1"/>
    <w:rsid w:val="002E5B4F"/>
    <w:rsid w:val="002E6B81"/>
    <w:rsid w:val="002F382B"/>
    <w:rsid w:val="002F4F2B"/>
    <w:rsid w:val="00302151"/>
    <w:rsid w:val="00305725"/>
    <w:rsid w:val="00311C3B"/>
    <w:rsid w:val="00314378"/>
    <w:rsid w:val="00315DB6"/>
    <w:rsid w:val="003215BA"/>
    <w:rsid w:val="00321D18"/>
    <w:rsid w:val="00325627"/>
    <w:rsid w:val="00326827"/>
    <w:rsid w:val="00330FC1"/>
    <w:rsid w:val="0033777D"/>
    <w:rsid w:val="003444D4"/>
    <w:rsid w:val="003447B8"/>
    <w:rsid w:val="00344891"/>
    <w:rsid w:val="00360A93"/>
    <w:rsid w:val="003669F2"/>
    <w:rsid w:val="00372170"/>
    <w:rsid w:val="00374889"/>
    <w:rsid w:val="00380E14"/>
    <w:rsid w:val="00380EF6"/>
    <w:rsid w:val="00386F24"/>
    <w:rsid w:val="00395FEF"/>
    <w:rsid w:val="003967CF"/>
    <w:rsid w:val="003969D0"/>
    <w:rsid w:val="003A3B5A"/>
    <w:rsid w:val="003A3CA7"/>
    <w:rsid w:val="003B4813"/>
    <w:rsid w:val="003B603F"/>
    <w:rsid w:val="003C0FF6"/>
    <w:rsid w:val="003C3506"/>
    <w:rsid w:val="003C375A"/>
    <w:rsid w:val="003C3DF0"/>
    <w:rsid w:val="003C6871"/>
    <w:rsid w:val="003D1193"/>
    <w:rsid w:val="003E0165"/>
    <w:rsid w:val="003E1767"/>
    <w:rsid w:val="003E1FAB"/>
    <w:rsid w:val="003E3C2D"/>
    <w:rsid w:val="003E3F2C"/>
    <w:rsid w:val="003E7519"/>
    <w:rsid w:val="003F280F"/>
    <w:rsid w:val="003F454B"/>
    <w:rsid w:val="003F7196"/>
    <w:rsid w:val="004039E8"/>
    <w:rsid w:val="00405844"/>
    <w:rsid w:val="00407E0F"/>
    <w:rsid w:val="00407E7D"/>
    <w:rsid w:val="00412DFB"/>
    <w:rsid w:val="004168D9"/>
    <w:rsid w:val="00416D52"/>
    <w:rsid w:val="004218F1"/>
    <w:rsid w:val="00421C7C"/>
    <w:rsid w:val="004228DB"/>
    <w:rsid w:val="00422CEA"/>
    <w:rsid w:val="00426F6B"/>
    <w:rsid w:val="00427358"/>
    <w:rsid w:val="00430093"/>
    <w:rsid w:val="00431BBF"/>
    <w:rsid w:val="00443730"/>
    <w:rsid w:val="00443A3A"/>
    <w:rsid w:val="00450535"/>
    <w:rsid w:val="00455418"/>
    <w:rsid w:val="0046061C"/>
    <w:rsid w:val="00460C36"/>
    <w:rsid w:val="00462F5B"/>
    <w:rsid w:val="004634C9"/>
    <w:rsid w:val="00463761"/>
    <w:rsid w:val="00465688"/>
    <w:rsid w:val="00470626"/>
    <w:rsid w:val="00470B58"/>
    <w:rsid w:val="00471417"/>
    <w:rsid w:val="004718B5"/>
    <w:rsid w:val="0047226F"/>
    <w:rsid w:val="00472923"/>
    <w:rsid w:val="004768B2"/>
    <w:rsid w:val="00480C59"/>
    <w:rsid w:val="00480E1C"/>
    <w:rsid w:val="00486F24"/>
    <w:rsid w:val="00486FC7"/>
    <w:rsid w:val="004872CF"/>
    <w:rsid w:val="00492307"/>
    <w:rsid w:val="004A24B6"/>
    <w:rsid w:val="004A2616"/>
    <w:rsid w:val="004A3F07"/>
    <w:rsid w:val="004A676F"/>
    <w:rsid w:val="004B130F"/>
    <w:rsid w:val="004B5523"/>
    <w:rsid w:val="004B6D01"/>
    <w:rsid w:val="004C3D35"/>
    <w:rsid w:val="004C656B"/>
    <w:rsid w:val="004C6C72"/>
    <w:rsid w:val="004C6F68"/>
    <w:rsid w:val="004D0C7D"/>
    <w:rsid w:val="004D131F"/>
    <w:rsid w:val="004D79DE"/>
    <w:rsid w:val="004E1620"/>
    <w:rsid w:val="004F3259"/>
    <w:rsid w:val="00505797"/>
    <w:rsid w:val="00507031"/>
    <w:rsid w:val="0050783D"/>
    <w:rsid w:val="0051660A"/>
    <w:rsid w:val="00516FB4"/>
    <w:rsid w:val="005201BA"/>
    <w:rsid w:val="00521B5E"/>
    <w:rsid w:val="00532D6A"/>
    <w:rsid w:val="00536809"/>
    <w:rsid w:val="005443CD"/>
    <w:rsid w:val="00546BE8"/>
    <w:rsid w:val="00547D41"/>
    <w:rsid w:val="0055086C"/>
    <w:rsid w:val="00554A60"/>
    <w:rsid w:val="0055512A"/>
    <w:rsid w:val="00556016"/>
    <w:rsid w:val="005561A4"/>
    <w:rsid w:val="00561038"/>
    <w:rsid w:val="00562B50"/>
    <w:rsid w:val="00563553"/>
    <w:rsid w:val="00566911"/>
    <w:rsid w:val="00566F17"/>
    <w:rsid w:val="00570B87"/>
    <w:rsid w:val="00573613"/>
    <w:rsid w:val="00574636"/>
    <w:rsid w:val="00575963"/>
    <w:rsid w:val="00576917"/>
    <w:rsid w:val="005A114B"/>
    <w:rsid w:val="005A1B6A"/>
    <w:rsid w:val="005A1F37"/>
    <w:rsid w:val="005A47A9"/>
    <w:rsid w:val="005A521A"/>
    <w:rsid w:val="005A6495"/>
    <w:rsid w:val="005B4E81"/>
    <w:rsid w:val="005B57E3"/>
    <w:rsid w:val="005B587D"/>
    <w:rsid w:val="005B60C0"/>
    <w:rsid w:val="005B71A6"/>
    <w:rsid w:val="005C054A"/>
    <w:rsid w:val="005C07D4"/>
    <w:rsid w:val="005C2A73"/>
    <w:rsid w:val="005C3A28"/>
    <w:rsid w:val="005C3F24"/>
    <w:rsid w:val="005C547B"/>
    <w:rsid w:val="005C6E34"/>
    <w:rsid w:val="005D2E0F"/>
    <w:rsid w:val="005D33C1"/>
    <w:rsid w:val="005D4878"/>
    <w:rsid w:val="005D74AB"/>
    <w:rsid w:val="005F0477"/>
    <w:rsid w:val="005F10DF"/>
    <w:rsid w:val="005F39C6"/>
    <w:rsid w:val="005F4989"/>
    <w:rsid w:val="005F5EA6"/>
    <w:rsid w:val="005F726D"/>
    <w:rsid w:val="00601B58"/>
    <w:rsid w:val="006024F0"/>
    <w:rsid w:val="00602641"/>
    <w:rsid w:val="0060350C"/>
    <w:rsid w:val="00607BA7"/>
    <w:rsid w:val="00611B0B"/>
    <w:rsid w:val="006145FB"/>
    <w:rsid w:val="00614721"/>
    <w:rsid w:val="0061600B"/>
    <w:rsid w:val="00620E81"/>
    <w:rsid w:val="006210E6"/>
    <w:rsid w:val="0062137C"/>
    <w:rsid w:val="00622BFA"/>
    <w:rsid w:val="00623224"/>
    <w:rsid w:val="006242E4"/>
    <w:rsid w:val="0062544C"/>
    <w:rsid w:val="00625A7B"/>
    <w:rsid w:val="00625D81"/>
    <w:rsid w:val="00626C6C"/>
    <w:rsid w:val="0063304A"/>
    <w:rsid w:val="006400B0"/>
    <w:rsid w:val="00640F71"/>
    <w:rsid w:val="00641351"/>
    <w:rsid w:val="00642CCF"/>
    <w:rsid w:val="006442B0"/>
    <w:rsid w:val="0064486F"/>
    <w:rsid w:val="00645C5C"/>
    <w:rsid w:val="00646B91"/>
    <w:rsid w:val="0066217F"/>
    <w:rsid w:val="00674C55"/>
    <w:rsid w:val="00675603"/>
    <w:rsid w:val="006764EF"/>
    <w:rsid w:val="0068030F"/>
    <w:rsid w:val="00682514"/>
    <w:rsid w:val="006858DF"/>
    <w:rsid w:val="00687C5E"/>
    <w:rsid w:val="00687C96"/>
    <w:rsid w:val="0069296A"/>
    <w:rsid w:val="00695D6D"/>
    <w:rsid w:val="006A086A"/>
    <w:rsid w:val="006A3DF7"/>
    <w:rsid w:val="006A6125"/>
    <w:rsid w:val="006A7DBE"/>
    <w:rsid w:val="006B1414"/>
    <w:rsid w:val="006B279F"/>
    <w:rsid w:val="006B55C8"/>
    <w:rsid w:val="006B72BB"/>
    <w:rsid w:val="006C04DE"/>
    <w:rsid w:val="006C17DA"/>
    <w:rsid w:val="006C1D49"/>
    <w:rsid w:val="006C1D73"/>
    <w:rsid w:val="006C41B3"/>
    <w:rsid w:val="006D1D54"/>
    <w:rsid w:val="006D6EF8"/>
    <w:rsid w:val="006E2D98"/>
    <w:rsid w:val="006E340E"/>
    <w:rsid w:val="006E363D"/>
    <w:rsid w:val="006E4391"/>
    <w:rsid w:val="006F23EA"/>
    <w:rsid w:val="006F245A"/>
    <w:rsid w:val="006F2903"/>
    <w:rsid w:val="006F53F3"/>
    <w:rsid w:val="006F79FE"/>
    <w:rsid w:val="007033D3"/>
    <w:rsid w:val="00703E71"/>
    <w:rsid w:val="00710546"/>
    <w:rsid w:val="00711BEB"/>
    <w:rsid w:val="00714B7B"/>
    <w:rsid w:val="00715067"/>
    <w:rsid w:val="00716A70"/>
    <w:rsid w:val="00717EBE"/>
    <w:rsid w:val="00720BB0"/>
    <w:rsid w:val="007254E8"/>
    <w:rsid w:val="00725BB0"/>
    <w:rsid w:val="00730C70"/>
    <w:rsid w:val="00731A2F"/>
    <w:rsid w:val="00734944"/>
    <w:rsid w:val="00741D91"/>
    <w:rsid w:val="007423E8"/>
    <w:rsid w:val="007434CB"/>
    <w:rsid w:val="0075273C"/>
    <w:rsid w:val="007531D4"/>
    <w:rsid w:val="007556E3"/>
    <w:rsid w:val="00756476"/>
    <w:rsid w:val="00757E00"/>
    <w:rsid w:val="007619EF"/>
    <w:rsid w:val="007643CE"/>
    <w:rsid w:val="00764674"/>
    <w:rsid w:val="00764733"/>
    <w:rsid w:val="00765FE5"/>
    <w:rsid w:val="00766D96"/>
    <w:rsid w:val="00770299"/>
    <w:rsid w:val="007767AA"/>
    <w:rsid w:val="0077716E"/>
    <w:rsid w:val="007838FB"/>
    <w:rsid w:val="00785E35"/>
    <w:rsid w:val="007915E4"/>
    <w:rsid w:val="007958BB"/>
    <w:rsid w:val="007A3160"/>
    <w:rsid w:val="007A3DA3"/>
    <w:rsid w:val="007A5CDA"/>
    <w:rsid w:val="007B3A32"/>
    <w:rsid w:val="007B3B80"/>
    <w:rsid w:val="007B5434"/>
    <w:rsid w:val="007B6C12"/>
    <w:rsid w:val="007C5AF9"/>
    <w:rsid w:val="007D0A37"/>
    <w:rsid w:val="007D2CB2"/>
    <w:rsid w:val="007D40A3"/>
    <w:rsid w:val="007D487E"/>
    <w:rsid w:val="007E14FD"/>
    <w:rsid w:val="007E24D6"/>
    <w:rsid w:val="007E5263"/>
    <w:rsid w:val="007F4BCA"/>
    <w:rsid w:val="007F53A3"/>
    <w:rsid w:val="0080460B"/>
    <w:rsid w:val="00810D80"/>
    <w:rsid w:val="00812388"/>
    <w:rsid w:val="00814B92"/>
    <w:rsid w:val="00815F73"/>
    <w:rsid w:val="00816B89"/>
    <w:rsid w:val="0081798C"/>
    <w:rsid w:val="008209B4"/>
    <w:rsid w:val="00826379"/>
    <w:rsid w:val="008337D5"/>
    <w:rsid w:val="0083721C"/>
    <w:rsid w:val="008409DC"/>
    <w:rsid w:val="00847E13"/>
    <w:rsid w:val="008511E8"/>
    <w:rsid w:val="0085550F"/>
    <w:rsid w:val="008577AE"/>
    <w:rsid w:val="008603C8"/>
    <w:rsid w:val="008629A2"/>
    <w:rsid w:val="0087722E"/>
    <w:rsid w:val="00880AD0"/>
    <w:rsid w:val="00884204"/>
    <w:rsid w:val="0088541B"/>
    <w:rsid w:val="0089127D"/>
    <w:rsid w:val="008930FD"/>
    <w:rsid w:val="008968C3"/>
    <w:rsid w:val="008A08E8"/>
    <w:rsid w:val="008A1CB9"/>
    <w:rsid w:val="008A459B"/>
    <w:rsid w:val="008A5381"/>
    <w:rsid w:val="008A55A3"/>
    <w:rsid w:val="008B1128"/>
    <w:rsid w:val="008C1038"/>
    <w:rsid w:val="008C15D8"/>
    <w:rsid w:val="008C647E"/>
    <w:rsid w:val="008D3E4A"/>
    <w:rsid w:val="008D49A3"/>
    <w:rsid w:val="008E07E2"/>
    <w:rsid w:val="008E4288"/>
    <w:rsid w:val="008F1A4B"/>
    <w:rsid w:val="008F341C"/>
    <w:rsid w:val="008F62A7"/>
    <w:rsid w:val="008F6641"/>
    <w:rsid w:val="008F6800"/>
    <w:rsid w:val="00901B8B"/>
    <w:rsid w:val="0090376F"/>
    <w:rsid w:val="009052F6"/>
    <w:rsid w:val="00906D29"/>
    <w:rsid w:val="00907E14"/>
    <w:rsid w:val="00913C43"/>
    <w:rsid w:val="009177C9"/>
    <w:rsid w:val="009203CD"/>
    <w:rsid w:val="00920CEB"/>
    <w:rsid w:val="0092241D"/>
    <w:rsid w:val="00922BBA"/>
    <w:rsid w:val="009250C3"/>
    <w:rsid w:val="009264FC"/>
    <w:rsid w:val="00926975"/>
    <w:rsid w:val="0094009D"/>
    <w:rsid w:val="00941693"/>
    <w:rsid w:val="009438E4"/>
    <w:rsid w:val="00943B9B"/>
    <w:rsid w:val="009445B6"/>
    <w:rsid w:val="0094665A"/>
    <w:rsid w:val="0094764D"/>
    <w:rsid w:val="00951AB9"/>
    <w:rsid w:val="00954C30"/>
    <w:rsid w:val="00962AB4"/>
    <w:rsid w:val="0096607D"/>
    <w:rsid w:val="009710B4"/>
    <w:rsid w:val="0097156A"/>
    <w:rsid w:val="00980B43"/>
    <w:rsid w:val="00981C4D"/>
    <w:rsid w:val="00983DFA"/>
    <w:rsid w:val="00986453"/>
    <w:rsid w:val="009908D7"/>
    <w:rsid w:val="009941AB"/>
    <w:rsid w:val="00996E0B"/>
    <w:rsid w:val="009A50CE"/>
    <w:rsid w:val="009B037D"/>
    <w:rsid w:val="009B05EC"/>
    <w:rsid w:val="009B130B"/>
    <w:rsid w:val="009B25E4"/>
    <w:rsid w:val="009B63FC"/>
    <w:rsid w:val="009B6DE5"/>
    <w:rsid w:val="009C083E"/>
    <w:rsid w:val="009C0F31"/>
    <w:rsid w:val="009C25D8"/>
    <w:rsid w:val="009C539E"/>
    <w:rsid w:val="009C695C"/>
    <w:rsid w:val="009D1130"/>
    <w:rsid w:val="009D117A"/>
    <w:rsid w:val="009D1687"/>
    <w:rsid w:val="009D2498"/>
    <w:rsid w:val="009D4816"/>
    <w:rsid w:val="009D5E87"/>
    <w:rsid w:val="009D60D4"/>
    <w:rsid w:val="009D7EF3"/>
    <w:rsid w:val="009E2A42"/>
    <w:rsid w:val="009E2AB3"/>
    <w:rsid w:val="009E4C12"/>
    <w:rsid w:val="009E71B8"/>
    <w:rsid w:val="009F1D88"/>
    <w:rsid w:val="009F337D"/>
    <w:rsid w:val="009F57CC"/>
    <w:rsid w:val="00A00740"/>
    <w:rsid w:val="00A03A8C"/>
    <w:rsid w:val="00A0479C"/>
    <w:rsid w:val="00A04B28"/>
    <w:rsid w:val="00A10C55"/>
    <w:rsid w:val="00A15F06"/>
    <w:rsid w:val="00A161FF"/>
    <w:rsid w:val="00A1644F"/>
    <w:rsid w:val="00A16611"/>
    <w:rsid w:val="00A20294"/>
    <w:rsid w:val="00A2252B"/>
    <w:rsid w:val="00A2495F"/>
    <w:rsid w:val="00A24A84"/>
    <w:rsid w:val="00A3443E"/>
    <w:rsid w:val="00A463DE"/>
    <w:rsid w:val="00A50443"/>
    <w:rsid w:val="00A51234"/>
    <w:rsid w:val="00A5130D"/>
    <w:rsid w:val="00A51E5E"/>
    <w:rsid w:val="00A524AF"/>
    <w:rsid w:val="00A53BC2"/>
    <w:rsid w:val="00A5598E"/>
    <w:rsid w:val="00A55BC3"/>
    <w:rsid w:val="00A55D5A"/>
    <w:rsid w:val="00A60C9A"/>
    <w:rsid w:val="00A62216"/>
    <w:rsid w:val="00A62BAC"/>
    <w:rsid w:val="00A63D5B"/>
    <w:rsid w:val="00A71D34"/>
    <w:rsid w:val="00A724C2"/>
    <w:rsid w:val="00A73015"/>
    <w:rsid w:val="00A7310A"/>
    <w:rsid w:val="00A81AD7"/>
    <w:rsid w:val="00A82F9E"/>
    <w:rsid w:val="00A83BD2"/>
    <w:rsid w:val="00A851C5"/>
    <w:rsid w:val="00A8527E"/>
    <w:rsid w:val="00A864D0"/>
    <w:rsid w:val="00A8727B"/>
    <w:rsid w:val="00A9039E"/>
    <w:rsid w:val="00A906C1"/>
    <w:rsid w:val="00A92CE8"/>
    <w:rsid w:val="00A9370C"/>
    <w:rsid w:val="00A94434"/>
    <w:rsid w:val="00A960B4"/>
    <w:rsid w:val="00AA0018"/>
    <w:rsid w:val="00AA78F2"/>
    <w:rsid w:val="00AB2003"/>
    <w:rsid w:val="00AC23AB"/>
    <w:rsid w:val="00AC5C9A"/>
    <w:rsid w:val="00AD01C1"/>
    <w:rsid w:val="00AD115D"/>
    <w:rsid w:val="00AD3137"/>
    <w:rsid w:val="00AD4071"/>
    <w:rsid w:val="00AD6CCA"/>
    <w:rsid w:val="00AE0E5F"/>
    <w:rsid w:val="00AE2A97"/>
    <w:rsid w:val="00AE43B3"/>
    <w:rsid w:val="00AE6B15"/>
    <w:rsid w:val="00AE6BE5"/>
    <w:rsid w:val="00AE79AA"/>
    <w:rsid w:val="00AF2577"/>
    <w:rsid w:val="00AF3C2F"/>
    <w:rsid w:val="00AF3CAE"/>
    <w:rsid w:val="00B00062"/>
    <w:rsid w:val="00B00387"/>
    <w:rsid w:val="00B00454"/>
    <w:rsid w:val="00B0093C"/>
    <w:rsid w:val="00B04108"/>
    <w:rsid w:val="00B053AF"/>
    <w:rsid w:val="00B07CCF"/>
    <w:rsid w:val="00B144F4"/>
    <w:rsid w:val="00B157D9"/>
    <w:rsid w:val="00B17EF2"/>
    <w:rsid w:val="00B2035A"/>
    <w:rsid w:val="00B211F5"/>
    <w:rsid w:val="00B212D4"/>
    <w:rsid w:val="00B22796"/>
    <w:rsid w:val="00B23226"/>
    <w:rsid w:val="00B24ACF"/>
    <w:rsid w:val="00B2520B"/>
    <w:rsid w:val="00B25BFE"/>
    <w:rsid w:val="00B508A9"/>
    <w:rsid w:val="00B51C8E"/>
    <w:rsid w:val="00B55045"/>
    <w:rsid w:val="00B638A0"/>
    <w:rsid w:val="00B66E01"/>
    <w:rsid w:val="00B70BF9"/>
    <w:rsid w:val="00B72241"/>
    <w:rsid w:val="00B74E31"/>
    <w:rsid w:val="00B805C5"/>
    <w:rsid w:val="00B80EF0"/>
    <w:rsid w:val="00B81235"/>
    <w:rsid w:val="00B81703"/>
    <w:rsid w:val="00B819BC"/>
    <w:rsid w:val="00B82FD9"/>
    <w:rsid w:val="00B84DBA"/>
    <w:rsid w:val="00B86062"/>
    <w:rsid w:val="00B96E0C"/>
    <w:rsid w:val="00BA11B5"/>
    <w:rsid w:val="00BB276D"/>
    <w:rsid w:val="00BB2A79"/>
    <w:rsid w:val="00BC4D02"/>
    <w:rsid w:val="00BC7274"/>
    <w:rsid w:val="00BD0353"/>
    <w:rsid w:val="00BD0F11"/>
    <w:rsid w:val="00BD1358"/>
    <w:rsid w:val="00BD7307"/>
    <w:rsid w:val="00BD7B7C"/>
    <w:rsid w:val="00BD7C14"/>
    <w:rsid w:val="00BE2FEF"/>
    <w:rsid w:val="00BF2CA7"/>
    <w:rsid w:val="00BF5829"/>
    <w:rsid w:val="00BF6107"/>
    <w:rsid w:val="00C02478"/>
    <w:rsid w:val="00C02614"/>
    <w:rsid w:val="00C044AB"/>
    <w:rsid w:val="00C0576B"/>
    <w:rsid w:val="00C07AF5"/>
    <w:rsid w:val="00C11A2B"/>
    <w:rsid w:val="00C143DC"/>
    <w:rsid w:val="00C14DC6"/>
    <w:rsid w:val="00C2092C"/>
    <w:rsid w:val="00C210E3"/>
    <w:rsid w:val="00C2132C"/>
    <w:rsid w:val="00C25E36"/>
    <w:rsid w:val="00C278CB"/>
    <w:rsid w:val="00C310C7"/>
    <w:rsid w:val="00C312E6"/>
    <w:rsid w:val="00C33219"/>
    <w:rsid w:val="00C35131"/>
    <w:rsid w:val="00C36C75"/>
    <w:rsid w:val="00C376CD"/>
    <w:rsid w:val="00C4437F"/>
    <w:rsid w:val="00C45726"/>
    <w:rsid w:val="00C52735"/>
    <w:rsid w:val="00C547AB"/>
    <w:rsid w:val="00C66B24"/>
    <w:rsid w:val="00C66FA2"/>
    <w:rsid w:val="00C70056"/>
    <w:rsid w:val="00C72347"/>
    <w:rsid w:val="00C76A4B"/>
    <w:rsid w:val="00C80B58"/>
    <w:rsid w:val="00C82590"/>
    <w:rsid w:val="00C8303F"/>
    <w:rsid w:val="00C84A8E"/>
    <w:rsid w:val="00C8598E"/>
    <w:rsid w:val="00C92235"/>
    <w:rsid w:val="00C95F97"/>
    <w:rsid w:val="00CA1002"/>
    <w:rsid w:val="00CB03B0"/>
    <w:rsid w:val="00CB18B8"/>
    <w:rsid w:val="00CB2A12"/>
    <w:rsid w:val="00CB5570"/>
    <w:rsid w:val="00CB592A"/>
    <w:rsid w:val="00CC414E"/>
    <w:rsid w:val="00CC496A"/>
    <w:rsid w:val="00CD1059"/>
    <w:rsid w:val="00CD4555"/>
    <w:rsid w:val="00CD636E"/>
    <w:rsid w:val="00CD70E4"/>
    <w:rsid w:val="00CD71DA"/>
    <w:rsid w:val="00CE1B00"/>
    <w:rsid w:val="00CE1BE4"/>
    <w:rsid w:val="00CE356A"/>
    <w:rsid w:val="00CE3A04"/>
    <w:rsid w:val="00CE7E3E"/>
    <w:rsid w:val="00CF0072"/>
    <w:rsid w:val="00CF4FCB"/>
    <w:rsid w:val="00CF53DE"/>
    <w:rsid w:val="00CF5EB4"/>
    <w:rsid w:val="00D02C6C"/>
    <w:rsid w:val="00D02F54"/>
    <w:rsid w:val="00D040CD"/>
    <w:rsid w:val="00D063BD"/>
    <w:rsid w:val="00D06668"/>
    <w:rsid w:val="00D100FB"/>
    <w:rsid w:val="00D10174"/>
    <w:rsid w:val="00D116F9"/>
    <w:rsid w:val="00D12988"/>
    <w:rsid w:val="00D21994"/>
    <w:rsid w:val="00D2218B"/>
    <w:rsid w:val="00D22F00"/>
    <w:rsid w:val="00D261B7"/>
    <w:rsid w:val="00D267E7"/>
    <w:rsid w:val="00D27FAF"/>
    <w:rsid w:val="00D3035E"/>
    <w:rsid w:val="00D304B2"/>
    <w:rsid w:val="00D3321B"/>
    <w:rsid w:val="00D339EF"/>
    <w:rsid w:val="00D35A33"/>
    <w:rsid w:val="00D40C29"/>
    <w:rsid w:val="00D42BE8"/>
    <w:rsid w:val="00D44038"/>
    <w:rsid w:val="00D446D6"/>
    <w:rsid w:val="00D44E0B"/>
    <w:rsid w:val="00D56A92"/>
    <w:rsid w:val="00D5740B"/>
    <w:rsid w:val="00D622C1"/>
    <w:rsid w:val="00D62853"/>
    <w:rsid w:val="00D6520A"/>
    <w:rsid w:val="00D65A41"/>
    <w:rsid w:val="00D731F2"/>
    <w:rsid w:val="00D747E5"/>
    <w:rsid w:val="00D7530A"/>
    <w:rsid w:val="00D77668"/>
    <w:rsid w:val="00D814FA"/>
    <w:rsid w:val="00D81B16"/>
    <w:rsid w:val="00D8413F"/>
    <w:rsid w:val="00D8545D"/>
    <w:rsid w:val="00D85A26"/>
    <w:rsid w:val="00D97640"/>
    <w:rsid w:val="00DA1503"/>
    <w:rsid w:val="00DA3ABB"/>
    <w:rsid w:val="00DA5654"/>
    <w:rsid w:val="00DA61E7"/>
    <w:rsid w:val="00DA645C"/>
    <w:rsid w:val="00DA6A1C"/>
    <w:rsid w:val="00DA7C37"/>
    <w:rsid w:val="00DB0BED"/>
    <w:rsid w:val="00DB5B48"/>
    <w:rsid w:val="00DB7E9A"/>
    <w:rsid w:val="00DC32D6"/>
    <w:rsid w:val="00DD0D3E"/>
    <w:rsid w:val="00DD15CA"/>
    <w:rsid w:val="00DD3847"/>
    <w:rsid w:val="00DD408E"/>
    <w:rsid w:val="00DD410B"/>
    <w:rsid w:val="00DD64B2"/>
    <w:rsid w:val="00DE08F6"/>
    <w:rsid w:val="00DE4518"/>
    <w:rsid w:val="00DE78D0"/>
    <w:rsid w:val="00DF3111"/>
    <w:rsid w:val="00E00AE7"/>
    <w:rsid w:val="00E012DC"/>
    <w:rsid w:val="00E05239"/>
    <w:rsid w:val="00E07CD4"/>
    <w:rsid w:val="00E10C8D"/>
    <w:rsid w:val="00E1227A"/>
    <w:rsid w:val="00E12340"/>
    <w:rsid w:val="00E15791"/>
    <w:rsid w:val="00E16752"/>
    <w:rsid w:val="00E168E9"/>
    <w:rsid w:val="00E175FF"/>
    <w:rsid w:val="00E20181"/>
    <w:rsid w:val="00E22989"/>
    <w:rsid w:val="00E22F35"/>
    <w:rsid w:val="00E25934"/>
    <w:rsid w:val="00E33A4F"/>
    <w:rsid w:val="00E35DA1"/>
    <w:rsid w:val="00E36434"/>
    <w:rsid w:val="00E3713C"/>
    <w:rsid w:val="00E41922"/>
    <w:rsid w:val="00E44594"/>
    <w:rsid w:val="00E45535"/>
    <w:rsid w:val="00E45D36"/>
    <w:rsid w:val="00E526B4"/>
    <w:rsid w:val="00E52D79"/>
    <w:rsid w:val="00E55644"/>
    <w:rsid w:val="00E55DA8"/>
    <w:rsid w:val="00E60EAA"/>
    <w:rsid w:val="00E613E2"/>
    <w:rsid w:val="00E61A37"/>
    <w:rsid w:val="00E64662"/>
    <w:rsid w:val="00E6593B"/>
    <w:rsid w:val="00E664C2"/>
    <w:rsid w:val="00E7344E"/>
    <w:rsid w:val="00E73C87"/>
    <w:rsid w:val="00E76D6B"/>
    <w:rsid w:val="00E81AF3"/>
    <w:rsid w:val="00E851D7"/>
    <w:rsid w:val="00E872EB"/>
    <w:rsid w:val="00E90383"/>
    <w:rsid w:val="00E90D72"/>
    <w:rsid w:val="00EA156C"/>
    <w:rsid w:val="00EA30C8"/>
    <w:rsid w:val="00EA39AC"/>
    <w:rsid w:val="00EB0730"/>
    <w:rsid w:val="00EB0CBC"/>
    <w:rsid w:val="00EB1A4A"/>
    <w:rsid w:val="00EB210B"/>
    <w:rsid w:val="00EB2ACA"/>
    <w:rsid w:val="00EB3277"/>
    <w:rsid w:val="00EB4693"/>
    <w:rsid w:val="00EB6797"/>
    <w:rsid w:val="00EC25D6"/>
    <w:rsid w:val="00EC30A8"/>
    <w:rsid w:val="00EC45E8"/>
    <w:rsid w:val="00EC5BA9"/>
    <w:rsid w:val="00ED1AE2"/>
    <w:rsid w:val="00EE00AF"/>
    <w:rsid w:val="00EE3256"/>
    <w:rsid w:val="00EE4818"/>
    <w:rsid w:val="00EE570E"/>
    <w:rsid w:val="00EF00D9"/>
    <w:rsid w:val="00EF0285"/>
    <w:rsid w:val="00EF0A80"/>
    <w:rsid w:val="00EF30D0"/>
    <w:rsid w:val="00EF4195"/>
    <w:rsid w:val="00EF7187"/>
    <w:rsid w:val="00F06FFE"/>
    <w:rsid w:val="00F1372E"/>
    <w:rsid w:val="00F1632B"/>
    <w:rsid w:val="00F171DB"/>
    <w:rsid w:val="00F211F8"/>
    <w:rsid w:val="00F214A5"/>
    <w:rsid w:val="00F22F02"/>
    <w:rsid w:val="00F26BA7"/>
    <w:rsid w:val="00F374F9"/>
    <w:rsid w:val="00F44841"/>
    <w:rsid w:val="00F45C57"/>
    <w:rsid w:val="00F46CE4"/>
    <w:rsid w:val="00F46EBE"/>
    <w:rsid w:val="00F47DC0"/>
    <w:rsid w:val="00F53161"/>
    <w:rsid w:val="00F5340A"/>
    <w:rsid w:val="00F5774F"/>
    <w:rsid w:val="00F57E39"/>
    <w:rsid w:val="00F60CA8"/>
    <w:rsid w:val="00F637AC"/>
    <w:rsid w:val="00F64811"/>
    <w:rsid w:val="00F65AC3"/>
    <w:rsid w:val="00F701BB"/>
    <w:rsid w:val="00F71F64"/>
    <w:rsid w:val="00F741CB"/>
    <w:rsid w:val="00F769B6"/>
    <w:rsid w:val="00F8051A"/>
    <w:rsid w:val="00F812A6"/>
    <w:rsid w:val="00F82904"/>
    <w:rsid w:val="00F83405"/>
    <w:rsid w:val="00F84A09"/>
    <w:rsid w:val="00FA03E8"/>
    <w:rsid w:val="00FA2D80"/>
    <w:rsid w:val="00FA3D25"/>
    <w:rsid w:val="00FA5D82"/>
    <w:rsid w:val="00FB1393"/>
    <w:rsid w:val="00FB1CE8"/>
    <w:rsid w:val="00FB4193"/>
    <w:rsid w:val="00FB4871"/>
    <w:rsid w:val="00FB4A77"/>
    <w:rsid w:val="00FB4B2F"/>
    <w:rsid w:val="00FB5F8A"/>
    <w:rsid w:val="00FC5D8A"/>
    <w:rsid w:val="00FD386C"/>
    <w:rsid w:val="00FD47CA"/>
    <w:rsid w:val="00FE07C0"/>
    <w:rsid w:val="00FE34F0"/>
    <w:rsid w:val="00FE3C6B"/>
    <w:rsid w:val="00FE6DB7"/>
    <w:rsid w:val="00FF0F3F"/>
    <w:rsid w:val="00FF42DD"/>
    <w:rsid w:val="00FF60F1"/>
    <w:rsid w:val="00FF729C"/>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3AF00C"/>
  <w15:chartTrackingRefBased/>
  <w15:docId w15:val="{887B7F00-157B-4585-BEFB-1ED20690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suppressAutoHyphens/>
      <w:outlineLvl w:val="0"/>
    </w:pPr>
    <w:rPr>
      <w:rFonts w:ascii="CG Times" w:hAnsi="CG Times"/>
      <w:b/>
      <w:sz w:val="28"/>
    </w:rPr>
  </w:style>
  <w:style w:type="paragraph" w:styleId="Heading2">
    <w:name w:val="heading 2"/>
    <w:basedOn w:val="Normal"/>
    <w:next w:val="Normal"/>
    <w:qFormat/>
    <w:pPr>
      <w:keepNext/>
      <w:suppressAutoHyphens/>
      <w:jc w:val="center"/>
      <w:outlineLvl w:val="1"/>
    </w:pPr>
    <w:rPr>
      <w:rFonts w:ascii="CG Times" w:hAnsi="CG Times"/>
      <w:b/>
    </w:rPr>
  </w:style>
  <w:style w:type="paragraph" w:styleId="Heading3">
    <w:name w:val="heading 3"/>
    <w:basedOn w:val="Normal"/>
    <w:next w:val="Normal"/>
    <w:qFormat/>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4">
    <w:name w:val="Header 4"/>
    <w:basedOn w:val="DefaultParagraphFont"/>
  </w:style>
  <w:style w:type="character" w:customStyle="1" w:styleId="Header3">
    <w:name w:val="Header 3"/>
    <w:rPr>
      <w:i/>
      <w:sz w:val="21"/>
    </w:rPr>
  </w:style>
  <w:style w:type="character" w:customStyle="1" w:styleId="Header2">
    <w:name w:val="Header 2"/>
    <w:basedOn w:val="DefaultParagraphFont"/>
  </w:style>
  <w:style w:type="character" w:customStyle="1" w:styleId="a">
    <w:name w:val="_"/>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BodyText21">
    <w:name w:val="Body Text 21"/>
    <w:basedOn w:val="Normal"/>
    <w:pPr>
      <w:tabs>
        <w:tab w:val="left" w:pos="-720"/>
        <w:tab w:val="left" w:pos="0"/>
      </w:tabs>
      <w:suppressAutoHyphens/>
      <w:ind w:left="720"/>
      <w:jc w:val="both"/>
    </w:pPr>
    <w:rPr>
      <w:rFonts w:ascii="Times New Roman" w:hAnsi="Times New Roman"/>
      <w:spacing w:val="-3"/>
    </w:rPr>
  </w:style>
  <w:style w:type="paragraph" w:styleId="BodyTextIndent2">
    <w:name w:val="Body Text Indent 2"/>
    <w:basedOn w:val="Normal"/>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720"/>
        <w:tab w:val="left" w:pos="0"/>
      </w:tabs>
      <w:suppressAutoHyphens/>
      <w:ind w:left="720" w:right="720" w:hanging="720"/>
    </w:pPr>
    <w:rPr>
      <w:rFonts w:ascii="Times New Roman" w:hAnsi="Times New Roman"/>
    </w:rPr>
  </w:style>
  <w:style w:type="paragraph" w:styleId="BodyText">
    <w:name w:val="Body Text"/>
    <w:basedOn w:val="Normal"/>
    <w:pPr>
      <w:tabs>
        <w:tab w:val="left" w:pos="-720"/>
      </w:tabs>
      <w:suppressAutoHyphens/>
      <w:jc w:val="center"/>
    </w:pPr>
    <w:rPr>
      <w:rFonts w:ascii="Times New Roman" w:hAnsi="Times New Roman"/>
    </w:rPr>
  </w:style>
  <w:style w:type="paragraph" w:styleId="BodyText2">
    <w:name w:val="Body Text 2"/>
    <w:basedOn w:val="Normal"/>
    <w:pPr>
      <w:tabs>
        <w:tab w:val="left" w:pos="-720"/>
      </w:tabs>
      <w:suppressAutoHyphens/>
      <w:jc w:val="center"/>
    </w:pPr>
    <w:rPr>
      <w:rFonts w:ascii="Times New Roman" w:hAnsi="Times New Roman"/>
      <w:b/>
    </w:rPr>
  </w:style>
  <w:style w:type="paragraph" w:styleId="BodyTextIndent">
    <w:name w:val="Body Text Indent"/>
    <w:basedOn w:val="Normal"/>
    <w:pPr>
      <w:tabs>
        <w:tab w:val="left" w:pos="-720"/>
      </w:tabs>
      <w:suppressAutoHyphens/>
      <w:ind w:left="720" w:hanging="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sid w:val="00954C30"/>
    <w:rPr>
      <w:b/>
      <w:bCs/>
    </w:rPr>
  </w:style>
  <w:style w:type="paragraph" w:styleId="ListParagraph">
    <w:name w:val="List Paragraph"/>
    <w:basedOn w:val="Normal"/>
    <w:uiPriority w:val="34"/>
    <w:qFormat/>
    <w:rsid w:val="00FF7A4E"/>
    <w:pPr>
      <w:ind w:left="720"/>
    </w:pPr>
  </w:style>
  <w:style w:type="character" w:styleId="Hyperlink">
    <w:name w:val="Hyperlink"/>
    <w:rsid w:val="00623224"/>
    <w:rPr>
      <w:color w:val="0000FF"/>
      <w:u w:val="single"/>
    </w:rPr>
  </w:style>
  <w:style w:type="character" w:customStyle="1" w:styleId="FooterChar">
    <w:name w:val="Footer Char"/>
    <w:link w:val="Footer"/>
    <w:uiPriority w:val="99"/>
    <w:rsid w:val="008E4288"/>
    <w:rPr>
      <w:rFonts w:ascii="Courier" w:hAnsi="Courier"/>
      <w:sz w:val="24"/>
    </w:rPr>
  </w:style>
  <w:style w:type="paragraph" w:styleId="Revision">
    <w:name w:val="Revision"/>
    <w:hidden/>
    <w:uiPriority w:val="99"/>
    <w:semiHidden/>
    <w:rsid w:val="00AE0E5F"/>
    <w:rPr>
      <w:rFonts w:ascii="Courier" w:hAnsi="Courier"/>
      <w:sz w:val="24"/>
    </w:rPr>
  </w:style>
  <w:style w:type="paragraph" w:customStyle="1" w:styleId="Default">
    <w:name w:val="Default"/>
    <w:rsid w:val="00D100FB"/>
    <w:pPr>
      <w:autoSpaceDE w:val="0"/>
      <w:autoSpaceDN w:val="0"/>
      <w:adjustRightInd w:val="0"/>
    </w:pPr>
    <w:rPr>
      <w:rFonts w:ascii="Courier New" w:hAnsi="Courier New" w:cs="Courier New"/>
      <w:color w:val="000000"/>
      <w:sz w:val="24"/>
      <w:szCs w:val="24"/>
    </w:rPr>
  </w:style>
  <w:style w:type="character" w:customStyle="1" w:styleId="CommentTextChar">
    <w:name w:val="Comment Text Char"/>
    <w:link w:val="CommentText"/>
    <w:uiPriority w:val="99"/>
    <w:rsid w:val="00E45535"/>
    <w:rPr>
      <w:rFonts w:ascii="Courier" w:hAnsi="Courier"/>
    </w:rPr>
  </w:style>
  <w:style w:type="paragraph" w:customStyle="1" w:styleId="ReportCover-Title">
    <w:name w:val="ReportCover-Title"/>
    <w:basedOn w:val="Normal"/>
    <w:rsid w:val="00E45535"/>
    <w:pPr>
      <w:widowControl/>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E45535"/>
    <w:pPr>
      <w:widowControl/>
      <w:spacing w:after="840" w:line="260" w:lineRule="exact"/>
    </w:pPr>
    <w:rPr>
      <w:rFonts w:ascii="Franklin Gothic Medium" w:hAnsi="Franklin Gothic Medium"/>
      <w:b/>
      <w:color w:val="003C79"/>
    </w:rPr>
  </w:style>
  <w:style w:type="character" w:styleId="Strong">
    <w:name w:val="Strong"/>
    <w:uiPriority w:val="22"/>
    <w:qFormat/>
    <w:rsid w:val="00E61A37"/>
    <w:rPr>
      <w:b/>
      <w:bCs/>
    </w:rPr>
  </w:style>
  <w:style w:type="paragraph" w:customStyle="1" w:styleId="TableParagraph">
    <w:name w:val="Table Paragraph"/>
    <w:basedOn w:val="Normal"/>
    <w:uiPriority w:val="1"/>
    <w:qFormat/>
    <w:rsid w:val="00720BB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67982">
      <w:bodyDiv w:val="1"/>
      <w:marLeft w:val="0"/>
      <w:marRight w:val="0"/>
      <w:marTop w:val="0"/>
      <w:marBottom w:val="0"/>
      <w:divBdr>
        <w:top w:val="none" w:sz="0" w:space="0" w:color="auto"/>
        <w:left w:val="none" w:sz="0" w:space="0" w:color="auto"/>
        <w:bottom w:val="none" w:sz="0" w:space="0" w:color="auto"/>
        <w:right w:val="none" w:sz="0" w:space="0" w:color="auto"/>
      </w:divBdr>
    </w:div>
    <w:div w:id="104811509">
      <w:bodyDiv w:val="1"/>
      <w:marLeft w:val="0"/>
      <w:marRight w:val="0"/>
      <w:marTop w:val="0"/>
      <w:marBottom w:val="0"/>
      <w:divBdr>
        <w:top w:val="none" w:sz="0" w:space="0" w:color="auto"/>
        <w:left w:val="none" w:sz="0" w:space="0" w:color="auto"/>
        <w:bottom w:val="none" w:sz="0" w:space="0" w:color="auto"/>
        <w:right w:val="none" w:sz="0" w:space="0" w:color="auto"/>
      </w:divBdr>
      <w:divsChild>
        <w:div w:id="2128505680">
          <w:marLeft w:val="0"/>
          <w:marRight w:val="0"/>
          <w:marTop w:val="0"/>
          <w:marBottom w:val="0"/>
          <w:divBdr>
            <w:top w:val="single" w:sz="6" w:space="0" w:color="AAAAAA"/>
            <w:left w:val="single" w:sz="6" w:space="0" w:color="AAAAAA"/>
            <w:bottom w:val="single" w:sz="6" w:space="0" w:color="AAAAAA"/>
            <w:right w:val="single" w:sz="6" w:space="0" w:color="AAAAAA"/>
          </w:divBdr>
          <w:divsChild>
            <w:div w:id="1362783012">
              <w:marLeft w:val="0"/>
              <w:marRight w:val="0"/>
              <w:marTop w:val="0"/>
              <w:marBottom w:val="0"/>
              <w:divBdr>
                <w:top w:val="none" w:sz="0" w:space="0" w:color="auto"/>
                <w:left w:val="none" w:sz="0" w:space="0" w:color="auto"/>
                <w:bottom w:val="none" w:sz="0" w:space="0" w:color="auto"/>
                <w:right w:val="none" w:sz="0" w:space="0" w:color="auto"/>
              </w:divBdr>
              <w:divsChild>
                <w:div w:id="2121952783">
                  <w:marLeft w:val="0"/>
                  <w:marRight w:val="0"/>
                  <w:marTop w:val="0"/>
                  <w:marBottom w:val="0"/>
                  <w:divBdr>
                    <w:top w:val="none" w:sz="0" w:space="0" w:color="auto"/>
                    <w:left w:val="none" w:sz="0" w:space="0" w:color="auto"/>
                    <w:bottom w:val="none" w:sz="0" w:space="0" w:color="auto"/>
                    <w:right w:val="none" w:sz="0" w:space="0" w:color="auto"/>
                  </w:divBdr>
                  <w:divsChild>
                    <w:div w:id="1353071550">
                      <w:marLeft w:val="0"/>
                      <w:marRight w:val="0"/>
                      <w:marTop w:val="0"/>
                      <w:marBottom w:val="0"/>
                      <w:divBdr>
                        <w:top w:val="none" w:sz="0" w:space="0" w:color="auto"/>
                        <w:left w:val="none" w:sz="0" w:space="0" w:color="auto"/>
                        <w:bottom w:val="none" w:sz="0" w:space="0" w:color="auto"/>
                        <w:right w:val="none" w:sz="0" w:space="0" w:color="auto"/>
                      </w:divBdr>
                      <w:divsChild>
                        <w:div w:id="1778673840">
                          <w:marLeft w:val="1"/>
                          <w:marRight w:val="1"/>
                          <w:marTop w:val="0"/>
                          <w:marBottom w:val="0"/>
                          <w:divBdr>
                            <w:top w:val="none" w:sz="0" w:space="0" w:color="auto"/>
                            <w:left w:val="none" w:sz="0" w:space="0" w:color="auto"/>
                            <w:bottom w:val="none" w:sz="0" w:space="0" w:color="auto"/>
                            <w:right w:val="none" w:sz="0" w:space="0" w:color="auto"/>
                          </w:divBdr>
                          <w:divsChild>
                            <w:div w:id="19961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1857">
      <w:bodyDiv w:val="1"/>
      <w:marLeft w:val="60"/>
      <w:marRight w:val="60"/>
      <w:marTop w:val="60"/>
      <w:marBottom w:val="15"/>
      <w:divBdr>
        <w:top w:val="none" w:sz="0" w:space="0" w:color="auto"/>
        <w:left w:val="none" w:sz="0" w:space="0" w:color="auto"/>
        <w:bottom w:val="none" w:sz="0" w:space="0" w:color="auto"/>
        <w:right w:val="none" w:sz="0" w:space="0" w:color="auto"/>
      </w:divBdr>
      <w:divsChild>
        <w:div w:id="499472152">
          <w:marLeft w:val="0"/>
          <w:marRight w:val="0"/>
          <w:marTop w:val="0"/>
          <w:marBottom w:val="0"/>
          <w:divBdr>
            <w:top w:val="none" w:sz="0" w:space="0" w:color="auto"/>
            <w:left w:val="none" w:sz="0" w:space="0" w:color="auto"/>
            <w:bottom w:val="none" w:sz="0" w:space="0" w:color="auto"/>
            <w:right w:val="none" w:sz="0" w:space="0" w:color="auto"/>
          </w:divBdr>
        </w:div>
        <w:div w:id="1452892767">
          <w:marLeft w:val="0"/>
          <w:marRight w:val="0"/>
          <w:marTop w:val="0"/>
          <w:marBottom w:val="0"/>
          <w:divBdr>
            <w:top w:val="none" w:sz="0" w:space="0" w:color="auto"/>
            <w:left w:val="none" w:sz="0" w:space="0" w:color="auto"/>
            <w:bottom w:val="none" w:sz="0" w:space="0" w:color="auto"/>
            <w:right w:val="none" w:sz="0" w:space="0" w:color="auto"/>
          </w:divBdr>
        </w:div>
      </w:divsChild>
    </w:div>
    <w:div w:id="317419227">
      <w:bodyDiv w:val="1"/>
      <w:marLeft w:val="0"/>
      <w:marRight w:val="0"/>
      <w:marTop w:val="0"/>
      <w:marBottom w:val="0"/>
      <w:divBdr>
        <w:top w:val="none" w:sz="0" w:space="0" w:color="auto"/>
        <w:left w:val="none" w:sz="0" w:space="0" w:color="auto"/>
        <w:bottom w:val="none" w:sz="0" w:space="0" w:color="auto"/>
        <w:right w:val="none" w:sz="0" w:space="0" w:color="auto"/>
      </w:divBdr>
    </w:div>
    <w:div w:id="607395449">
      <w:bodyDiv w:val="1"/>
      <w:marLeft w:val="0"/>
      <w:marRight w:val="0"/>
      <w:marTop w:val="0"/>
      <w:marBottom w:val="0"/>
      <w:divBdr>
        <w:top w:val="none" w:sz="0" w:space="0" w:color="auto"/>
        <w:left w:val="none" w:sz="0" w:space="0" w:color="auto"/>
        <w:bottom w:val="none" w:sz="0" w:space="0" w:color="auto"/>
        <w:right w:val="none" w:sz="0" w:space="0" w:color="auto"/>
      </w:divBdr>
    </w:div>
    <w:div w:id="703023431">
      <w:bodyDiv w:val="1"/>
      <w:marLeft w:val="0"/>
      <w:marRight w:val="0"/>
      <w:marTop w:val="0"/>
      <w:marBottom w:val="0"/>
      <w:divBdr>
        <w:top w:val="none" w:sz="0" w:space="0" w:color="auto"/>
        <w:left w:val="none" w:sz="0" w:space="0" w:color="auto"/>
        <w:bottom w:val="none" w:sz="0" w:space="0" w:color="auto"/>
        <w:right w:val="none" w:sz="0" w:space="0" w:color="auto"/>
      </w:divBdr>
    </w:div>
    <w:div w:id="952400446">
      <w:bodyDiv w:val="1"/>
      <w:marLeft w:val="0"/>
      <w:marRight w:val="0"/>
      <w:marTop w:val="0"/>
      <w:marBottom w:val="0"/>
      <w:divBdr>
        <w:top w:val="none" w:sz="0" w:space="0" w:color="auto"/>
        <w:left w:val="none" w:sz="0" w:space="0" w:color="auto"/>
        <w:bottom w:val="none" w:sz="0" w:space="0" w:color="auto"/>
        <w:right w:val="none" w:sz="0" w:space="0" w:color="auto"/>
      </w:divBdr>
    </w:div>
    <w:div w:id="962882261">
      <w:bodyDiv w:val="1"/>
      <w:marLeft w:val="0"/>
      <w:marRight w:val="0"/>
      <w:marTop w:val="0"/>
      <w:marBottom w:val="0"/>
      <w:divBdr>
        <w:top w:val="none" w:sz="0" w:space="0" w:color="auto"/>
        <w:left w:val="none" w:sz="0" w:space="0" w:color="auto"/>
        <w:bottom w:val="none" w:sz="0" w:space="0" w:color="auto"/>
        <w:right w:val="none" w:sz="0" w:space="0" w:color="auto"/>
      </w:divBdr>
    </w:div>
    <w:div w:id="1014310753">
      <w:bodyDiv w:val="1"/>
      <w:marLeft w:val="0"/>
      <w:marRight w:val="0"/>
      <w:marTop w:val="0"/>
      <w:marBottom w:val="0"/>
      <w:divBdr>
        <w:top w:val="none" w:sz="0" w:space="0" w:color="auto"/>
        <w:left w:val="none" w:sz="0" w:space="0" w:color="auto"/>
        <w:bottom w:val="none" w:sz="0" w:space="0" w:color="auto"/>
        <w:right w:val="none" w:sz="0" w:space="0" w:color="auto"/>
      </w:divBdr>
    </w:div>
    <w:div w:id="1062093329">
      <w:bodyDiv w:val="1"/>
      <w:marLeft w:val="0"/>
      <w:marRight w:val="0"/>
      <w:marTop w:val="0"/>
      <w:marBottom w:val="0"/>
      <w:divBdr>
        <w:top w:val="none" w:sz="0" w:space="0" w:color="auto"/>
        <w:left w:val="none" w:sz="0" w:space="0" w:color="auto"/>
        <w:bottom w:val="none" w:sz="0" w:space="0" w:color="auto"/>
        <w:right w:val="none" w:sz="0" w:space="0" w:color="auto"/>
      </w:divBdr>
    </w:div>
    <w:div w:id="1480263370">
      <w:bodyDiv w:val="1"/>
      <w:marLeft w:val="0"/>
      <w:marRight w:val="0"/>
      <w:marTop w:val="0"/>
      <w:marBottom w:val="0"/>
      <w:divBdr>
        <w:top w:val="none" w:sz="0" w:space="0" w:color="auto"/>
        <w:left w:val="none" w:sz="0" w:space="0" w:color="auto"/>
        <w:bottom w:val="none" w:sz="0" w:space="0" w:color="auto"/>
        <w:right w:val="none" w:sz="0" w:space="0" w:color="auto"/>
      </w:divBdr>
    </w:div>
    <w:div w:id="1555654193">
      <w:bodyDiv w:val="1"/>
      <w:marLeft w:val="0"/>
      <w:marRight w:val="0"/>
      <w:marTop w:val="0"/>
      <w:marBottom w:val="0"/>
      <w:divBdr>
        <w:top w:val="none" w:sz="0" w:space="0" w:color="auto"/>
        <w:left w:val="none" w:sz="0" w:space="0" w:color="auto"/>
        <w:bottom w:val="none" w:sz="0" w:space="0" w:color="auto"/>
        <w:right w:val="none" w:sz="0" w:space="0" w:color="auto"/>
      </w:divBdr>
    </w:div>
    <w:div w:id="1749692634">
      <w:bodyDiv w:val="1"/>
      <w:marLeft w:val="0"/>
      <w:marRight w:val="0"/>
      <w:marTop w:val="0"/>
      <w:marBottom w:val="0"/>
      <w:divBdr>
        <w:top w:val="none" w:sz="0" w:space="0" w:color="auto"/>
        <w:left w:val="none" w:sz="0" w:space="0" w:color="auto"/>
        <w:bottom w:val="none" w:sz="0" w:space="0" w:color="auto"/>
        <w:right w:val="none" w:sz="0" w:space="0" w:color="auto"/>
      </w:divBdr>
    </w:div>
    <w:div w:id="1825969411">
      <w:bodyDiv w:val="1"/>
      <w:marLeft w:val="0"/>
      <w:marRight w:val="0"/>
      <w:marTop w:val="0"/>
      <w:marBottom w:val="0"/>
      <w:divBdr>
        <w:top w:val="none" w:sz="0" w:space="0" w:color="auto"/>
        <w:left w:val="none" w:sz="0" w:space="0" w:color="auto"/>
        <w:bottom w:val="none" w:sz="0" w:space="0" w:color="auto"/>
        <w:right w:val="none" w:sz="0" w:space="0" w:color="auto"/>
      </w:divBdr>
    </w:div>
    <w:div w:id="1880045350">
      <w:bodyDiv w:val="1"/>
      <w:marLeft w:val="0"/>
      <w:marRight w:val="0"/>
      <w:marTop w:val="0"/>
      <w:marBottom w:val="0"/>
      <w:divBdr>
        <w:top w:val="none" w:sz="0" w:space="0" w:color="auto"/>
        <w:left w:val="none" w:sz="0" w:space="0" w:color="auto"/>
        <w:bottom w:val="none" w:sz="0" w:space="0" w:color="auto"/>
        <w:right w:val="none" w:sz="0" w:space="0" w:color="auto"/>
      </w:divBdr>
    </w:div>
    <w:div w:id="2002657901">
      <w:bodyDiv w:val="1"/>
      <w:marLeft w:val="0"/>
      <w:marRight w:val="0"/>
      <w:marTop w:val="0"/>
      <w:marBottom w:val="0"/>
      <w:divBdr>
        <w:top w:val="none" w:sz="0" w:space="0" w:color="auto"/>
        <w:left w:val="none" w:sz="0" w:space="0" w:color="auto"/>
        <w:bottom w:val="none" w:sz="0" w:space="0" w:color="auto"/>
        <w:right w:val="none" w:sz="0" w:space="0" w:color="auto"/>
      </w:divBdr>
      <w:divsChild>
        <w:div w:id="178198759">
          <w:marLeft w:val="0"/>
          <w:marRight w:val="0"/>
          <w:marTop w:val="0"/>
          <w:marBottom w:val="0"/>
          <w:divBdr>
            <w:top w:val="none" w:sz="0" w:space="0" w:color="auto"/>
            <w:left w:val="none" w:sz="0" w:space="0" w:color="auto"/>
            <w:bottom w:val="none" w:sz="0" w:space="0" w:color="auto"/>
            <w:right w:val="none" w:sz="0" w:space="0" w:color="auto"/>
          </w:divBdr>
          <w:divsChild>
            <w:div w:id="18438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3042">
      <w:bodyDiv w:val="1"/>
      <w:marLeft w:val="0"/>
      <w:marRight w:val="0"/>
      <w:marTop w:val="0"/>
      <w:marBottom w:val="0"/>
      <w:divBdr>
        <w:top w:val="none" w:sz="0" w:space="0" w:color="auto"/>
        <w:left w:val="none" w:sz="0" w:space="0" w:color="auto"/>
        <w:bottom w:val="none" w:sz="0" w:space="0" w:color="auto"/>
        <w:right w:val="none" w:sz="0" w:space="0" w:color="auto"/>
      </w:divBdr>
    </w:div>
    <w:div w:id="21420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Special Instructions"><![CDATA[JOSH/SANDRA: THIS IS NOT A NEW REQUEST. DOCUMENT FILE NAME UPDATED. Please QA using Routing slip E (include Yvette Riddick, Donna Bonar and Vicki Turetsky). If you have edits, please use track changes. Do not edit text below Annual Burden Hour Tables. Another Agency, outside of OCSE, created this template. Please return signed originals to me for scanning.]]></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PQR and route for fed.mgr approval  using DA Team's Routing slip E.  I inserted comments with editing limits to some items. Please keep in the document for fed. mgr approval and let me know if there are any changes.  </Special_x0020_Instructions>
    <DFS_x0020_Approvals_x0020_Required xmlns="cf66350c-e5f5-496e-8baa-e79729714339">
      <Value>Linda Boyer</Value>
      <Value>Lynnetta Thompson</Value>
    </DFS_x0020_Approvals_x0020_Required>
    <Status xmlns="cf66350c-e5f5-496e-8baa-e79729714339">Under Federal Manager Review</Status>
    <Type_x0020_of_x0020_Document xmlns="cf66350c-e5f5-496e-8baa-e79729714339">PRA</Type_x0020_of_x0020_Document>
    <Hard_x0020_Deadline xmlns="cf66350c-e5f5-496e-8baa-e79729714339">2022-03-25T04:00:00+00:00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Author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48328641-76F9-4D3B-AC4F-CD9FABDEAF60}">
  <ds:schemaRefs>
    <ds:schemaRef ds:uri="http://schemas.openxmlformats.org/officeDocument/2006/bibliography"/>
  </ds:schemaRefs>
</ds:datastoreItem>
</file>

<file path=customXml/itemProps2.xml><?xml version="1.0" encoding="utf-8"?>
<ds:datastoreItem xmlns:ds="http://schemas.openxmlformats.org/officeDocument/2006/customXml" ds:itemID="{584DE261-69D4-45BA-B3C7-219A3737A2F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25C218F-85F2-4ECB-8044-851EECA2D54F}">
  <ds:schemaRefs>
    <ds:schemaRef ds:uri="http://schemas.microsoft.com/sharepoint/v3/contenttype/forms"/>
  </ds:schemaRefs>
</ds:datastoreItem>
</file>

<file path=customXml/itemProps4.xml><?xml version="1.0" encoding="utf-8"?>
<ds:datastoreItem xmlns:ds="http://schemas.openxmlformats.org/officeDocument/2006/customXml" ds:itemID="{C78351BF-294F-42CE-A00E-A6A3ABDA6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467EA-6C97-46CD-8682-14681EA92DEA}">
  <ds:schemaRefs>
    <ds:schemaRef ds:uri="http://schemas.microsoft.com/office/2006/metadata/properties"/>
    <ds:schemaRef ds:uri="http://schemas.microsoft.com/office/infopath/2007/PartnerControls"/>
    <ds:schemaRef ds:uri="cf66350c-e5f5-496e-8baa-e797297143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3025</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NATIONAL DIRECTORY OF NEW HIRES - ICR Supporting Statement</vt:lpstr>
    </vt:vector>
  </TitlesOfParts>
  <Company>DHHS</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 - ICR Supporting Statement</dc:title>
  <dc:subject/>
  <dc:creator>Michelle Carpenter</dc:creator>
  <cp:keywords/>
  <dc:description/>
  <cp:lastModifiedBy>Hocker, Annette (ACF) (CTR)</cp:lastModifiedBy>
  <cp:revision>3</cp:revision>
  <cp:lastPrinted>2019-04-02T20:32:00Z</cp:lastPrinted>
  <dcterms:created xsi:type="dcterms:W3CDTF">2022-04-11T13:53:00Z</dcterms:created>
  <dcterms:modified xsi:type="dcterms:W3CDTF">2022-04-11T13:54:00Z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OCSE-0097</vt:lpwstr>
  </property>
  <property fmtid="{D5CDD505-2E9C-101B-9397-08002B2CF9AE}" pid="3" name="OMB Control Number">
    <vt:lpwstr>0970-0166</vt:lpwstr>
  </property>
  <property fmtid="{D5CDD505-2E9C-101B-9397-08002B2CF9AE}" pid="4" name="Request Type">
    <vt:lpwstr>Extension without change of a currently approved collection</vt:lpwstr>
  </property>
  <property fmtid="{D5CDD505-2E9C-101B-9397-08002B2CF9AE}" pid="5" name="Description0">
    <vt:lpwstr>NDNH PRA Supporting Statement</vt:lpwstr>
  </property>
  <property fmtid="{D5CDD505-2E9C-101B-9397-08002B2CF9AE}" pid="6" name="ContentType">
    <vt:lpwstr>Document</vt:lpwstr>
  </property>
  <property fmtid="{D5CDD505-2E9C-101B-9397-08002B2CF9AE}" pid="7" name="FR Title">
    <vt:lpwstr>National Directory of New Hires</vt:lpwstr>
  </property>
  <property fmtid="{D5CDD505-2E9C-101B-9397-08002B2CF9AE}" pid="8" name="Content Changes">
    <vt:lpwstr>Yes - Minor Changes</vt:lpwstr>
  </property>
  <property fmtid="{D5CDD505-2E9C-101B-9397-08002B2CF9AE}" pid="9" name="Order">
    <vt:lpwstr>100300.000000000</vt:lpwstr>
  </property>
  <property fmtid="{D5CDD505-2E9C-101B-9397-08002B2CF9AE}" pid="10" name="Unit Type">
    <vt:lpwstr>Employer Services</vt:lpwstr>
  </property>
  <property fmtid="{D5CDD505-2E9C-101B-9397-08002B2CF9AE}" pid="11" name="Descriptor 3">
    <vt:lpwstr>PRA</vt:lpwstr>
  </property>
  <property fmtid="{D5CDD505-2E9C-101B-9397-08002B2CF9AE}" pid="12" name="Descriptor 2">
    <vt:lpwstr>New hire</vt:lpwstr>
  </property>
  <property fmtid="{D5CDD505-2E9C-101B-9397-08002B2CF9AE}" pid="13" name="display_urn:schemas-microsoft-com:office:office#Point_x0020_of_x0020_Contact">
    <vt:lpwstr>Hocker, Annette (ACF) (CTR)</vt:lpwstr>
  </property>
  <property fmtid="{D5CDD505-2E9C-101B-9397-08002B2CF9AE}" pid="14" name="Audience0">
    <vt:lpwstr>OMB</vt:lpwstr>
  </property>
  <property fmtid="{D5CDD505-2E9C-101B-9397-08002B2CF9AE}" pid="15" name="DateCreated">
    <vt:lpwstr>2019-05-08T00:00:00Z</vt:lpwstr>
  </property>
  <property fmtid="{D5CDD505-2E9C-101B-9397-08002B2CF9AE}" pid="16" name="Ideal Deadline">
    <vt:lpwstr>2019-05-17T00:00:00Z</vt:lpwstr>
  </property>
  <property fmtid="{D5CDD505-2E9C-101B-9397-08002B2CF9AE}" pid="17" name="Sensitive Document">
    <vt:lpwstr>No</vt:lpwstr>
  </property>
  <property fmtid="{D5CDD505-2E9C-101B-9397-08002B2CF9AE}" pid="18" name="WorkflowChangePath">
    <vt:lpwstr>33d46c6f-39c5-4107-98e3-6111893532f5,4;7f410b9a-d0e1-44a7-af3a-8f036a21a3b1,21;</vt:lpwstr>
  </property>
</Properties>
</file>