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189D" w:rsidR="008300BD" w:rsidP="008300BD" w:rsidRDefault="005B6696" w14:paraId="58DD78C2" w14:textId="7F6423F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F189D">
        <w:rPr>
          <w:rFonts w:ascii="Times New Roman" w:hAnsi="Times New Roman" w:cs="Times New Roman"/>
          <w:b/>
          <w:caps/>
          <w:sz w:val="24"/>
          <w:szCs w:val="24"/>
        </w:rPr>
        <w:t xml:space="preserve">Improving Customer Experience (OMB Circular A-11, Section 280 Implementation); </w:t>
      </w:r>
      <w:r w:rsidRPr="009F189D" w:rsidR="00EA4E26">
        <w:rPr>
          <w:rFonts w:ascii="Times New Roman" w:hAnsi="Times New Roman" w:cs="Times New Roman"/>
          <w:b/>
          <w:caps/>
          <w:sz w:val="24"/>
          <w:szCs w:val="24"/>
        </w:rPr>
        <w:t xml:space="preserve">OMB Control No. </w:t>
      </w:r>
      <w:r w:rsidRPr="009F189D" w:rsidR="008300BD"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Pr="009F189D">
        <w:rPr>
          <w:rFonts w:ascii="Times New Roman" w:hAnsi="Times New Roman" w:cs="Times New Roman"/>
          <w:b/>
          <w:caps/>
          <w:sz w:val="24"/>
          <w:szCs w:val="24"/>
        </w:rPr>
        <w:t>90</w:t>
      </w:r>
      <w:r w:rsidRPr="009F189D" w:rsidR="008300BD">
        <w:rPr>
          <w:rFonts w:ascii="Times New Roman" w:hAnsi="Times New Roman" w:cs="Times New Roman"/>
          <w:b/>
          <w:caps/>
          <w:sz w:val="24"/>
          <w:szCs w:val="24"/>
        </w:rPr>
        <w:t>-0</w:t>
      </w:r>
      <w:r w:rsidRPr="009F189D" w:rsidR="00565324">
        <w:rPr>
          <w:rFonts w:ascii="Times New Roman" w:hAnsi="Times New Roman" w:cs="Times New Roman"/>
          <w:b/>
          <w:caps/>
          <w:sz w:val="24"/>
          <w:szCs w:val="24"/>
        </w:rPr>
        <w:t>0</w:t>
      </w:r>
      <w:r w:rsidRPr="009F189D">
        <w:rPr>
          <w:rFonts w:ascii="Times New Roman" w:hAnsi="Times New Roman" w:cs="Times New Roman"/>
          <w:b/>
          <w:caps/>
          <w:sz w:val="24"/>
          <w:szCs w:val="24"/>
        </w:rPr>
        <w:t>12</w:t>
      </w:r>
    </w:p>
    <w:p w:rsidRPr="009F189D" w:rsidR="008300BD" w:rsidP="008300BD" w:rsidRDefault="008300BD" w14:paraId="436EA150" w14:textId="7777777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Pr="009F189D" w:rsidR="007E0345" w:rsidP="008300BD" w:rsidRDefault="00983230" w14:paraId="062F570D" w14:textId="14CB6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89D">
        <w:rPr>
          <w:rFonts w:ascii="Times New Roman" w:hAnsi="Times New Roman" w:cs="Times New Roman"/>
          <w:b/>
          <w:sz w:val="24"/>
          <w:szCs w:val="24"/>
        </w:rPr>
        <w:t>Justification for No Material</w:t>
      </w:r>
      <w:r w:rsidRPr="009F189D" w:rsidR="00286C0F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Pr="009F189D">
        <w:rPr>
          <w:rFonts w:ascii="Times New Roman" w:hAnsi="Times New Roman" w:cs="Times New Roman"/>
          <w:b/>
          <w:sz w:val="24"/>
          <w:szCs w:val="24"/>
        </w:rPr>
        <w:t>Non</w:t>
      </w:r>
      <w:r w:rsidR="00BA52CC">
        <w:rPr>
          <w:rFonts w:ascii="Times New Roman" w:hAnsi="Times New Roman" w:cs="Times New Roman"/>
          <w:b/>
          <w:sz w:val="24"/>
          <w:szCs w:val="24"/>
        </w:rPr>
        <w:t>-</w:t>
      </w:r>
      <w:r w:rsidRPr="009F189D">
        <w:rPr>
          <w:rFonts w:ascii="Times New Roman" w:hAnsi="Times New Roman" w:cs="Times New Roman"/>
          <w:b/>
          <w:sz w:val="24"/>
          <w:szCs w:val="24"/>
        </w:rPr>
        <w:t>substantive Change</w:t>
      </w:r>
    </w:p>
    <w:p w:rsidRPr="009F189D" w:rsidR="00983230" w:rsidP="008300BD" w:rsidRDefault="00983230" w14:paraId="612B512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F189D" w:rsidR="008300BD" w:rsidP="008300BD" w:rsidRDefault="008300BD" w14:paraId="55D557A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F189D" w:rsidR="008F52AA" w:rsidP="00F17C53" w:rsidRDefault="005B6696" w14:paraId="67727469" w14:textId="4F4FBAEB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Cs/>
          <w:sz w:val="24"/>
          <w:szCs w:val="24"/>
        </w:rPr>
      </w:pPr>
      <w:r w:rsidRPr="009F189D">
        <w:rPr>
          <w:rFonts w:ascii="Times New Roman" w:hAnsi="Times New Roman" w:cs="Times New Roman"/>
          <w:bCs/>
          <w:sz w:val="24"/>
          <w:szCs w:val="24"/>
        </w:rPr>
        <w:t>OMB has determined that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 xml:space="preserve"> in the Department of Interior</w:t>
      </w:r>
      <w:r w:rsidR="009F189D">
        <w:rPr>
          <w:rFonts w:ascii="Times New Roman" w:hAnsi="Times New Roman" w:cs="Times New Roman"/>
          <w:bCs/>
          <w:sz w:val="24"/>
          <w:szCs w:val="24"/>
        </w:rPr>
        <w:t xml:space="preserve"> the entirety of the 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 xml:space="preserve">Bureau of Indian Affairs, </w:t>
      </w:r>
      <w:r w:rsidR="009F189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 xml:space="preserve">Bureau of Trust Fund Administration, </w:t>
      </w:r>
      <w:r w:rsidR="009F189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 xml:space="preserve">Fish and Wildlife Service, and </w:t>
      </w:r>
      <w:r w:rsidR="009F189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>National Park Service</w:t>
      </w:r>
      <w:r w:rsidR="009F189D">
        <w:rPr>
          <w:rFonts w:ascii="Times New Roman" w:hAnsi="Times New Roman" w:cs="Times New Roman"/>
          <w:bCs/>
          <w:sz w:val="24"/>
          <w:szCs w:val="24"/>
        </w:rPr>
        <w:t xml:space="preserve"> are High Impact Service Providers (HISPs).</w:t>
      </w:r>
      <w:r w:rsidR="00607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 xml:space="preserve">Prior to this </w:t>
      </w:r>
      <w:r w:rsidR="00773349">
        <w:rPr>
          <w:rFonts w:ascii="Times New Roman" w:hAnsi="Times New Roman" w:cs="Times New Roman"/>
          <w:bCs/>
          <w:sz w:val="24"/>
          <w:szCs w:val="24"/>
        </w:rPr>
        <w:t>recent determination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>, only the Bureau of Trust Funds Administration</w:t>
      </w:r>
      <w:r w:rsidR="009F189D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 xml:space="preserve">National Wildlife Refuge System </w:t>
      </w:r>
      <w:r w:rsidR="00060D13">
        <w:rPr>
          <w:rFonts w:ascii="Times New Roman" w:hAnsi="Times New Roman" w:cs="Times New Roman"/>
          <w:bCs/>
          <w:sz w:val="24"/>
          <w:szCs w:val="24"/>
        </w:rPr>
        <w:t>in</w:t>
      </w:r>
      <w:r w:rsidRPr="009F189D" w:rsidR="009F1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189D">
        <w:rPr>
          <w:rFonts w:ascii="Times New Roman" w:hAnsi="Times New Roman" w:cs="Times New Roman"/>
          <w:bCs/>
          <w:sz w:val="24"/>
          <w:szCs w:val="24"/>
        </w:rPr>
        <w:t>Fish and Wildlife Service were recognized as HISPs.</w:t>
      </w:r>
      <w:r w:rsidR="00060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189D">
        <w:rPr>
          <w:rFonts w:ascii="Times New Roman" w:hAnsi="Times New Roman" w:cs="Times New Roman"/>
          <w:bCs/>
          <w:sz w:val="24"/>
          <w:szCs w:val="24"/>
        </w:rPr>
        <w:t>Th</w:t>
      </w:r>
      <w:r w:rsidRPr="009F189D" w:rsidR="00EA5000">
        <w:rPr>
          <w:rFonts w:ascii="Times New Roman" w:hAnsi="Times New Roman" w:cs="Times New Roman"/>
          <w:bCs/>
          <w:sz w:val="24"/>
          <w:szCs w:val="24"/>
        </w:rPr>
        <w:t>is</w:t>
      </w:r>
      <w:r w:rsidRPr="009F189D">
        <w:rPr>
          <w:rFonts w:ascii="Times New Roman" w:hAnsi="Times New Roman" w:cs="Times New Roman"/>
          <w:bCs/>
          <w:sz w:val="24"/>
          <w:szCs w:val="24"/>
        </w:rPr>
        <w:t xml:space="preserve"> non-substantive change request seeks to </w:t>
      </w:r>
      <w:r w:rsidR="00060D13">
        <w:rPr>
          <w:rFonts w:ascii="Times New Roman" w:hAnsi="Times New Roman" w:cs="Times New Roman"/>
          <w:bCs/>
          <w:sz w:val="24"/>
          <w:szCs w:val="24"/>
        </w:rPr>
        <w:t xml:space="preserve">modify </w:t>
      </w:r>
      <w:r w:rsidRPr="009F189D">
        <w:rPr>
          <w:rFonts w:ascii="Times New Roman" w:hAnsi="Times New Roman" w:cs="Times New Roman"/>
          <w:bCs/>
          <w:sz w:val="24"/>
          <w:szCs w:val="24"/>
        </w:rPr>
        <w:t>the Terms of Clearance placed on this collection</w:t>
      </w:r>
      <w:r w:rsidR="009F189D">
        <w:rPr>
          <w:rFonts w:ascii="Times New Roman" w:hAnsi="Times New Roman" w:cs="Times New Roman"/>
          <w:bCs/>
          <w:sz w:val="24"/>
          <w:szCs w:val="24"/>
        </w:rPr>
        <w:t xml:space="preserve"> to accommodate all four agencies</w:t>
      </w:r>
      <w:r w:rsidRPr="009F189D">
        <w:rPr>
          <w:rFonts w:ascii="Times New Roman" w:hAnsi="Times New Roman" w:cs="Times New Roman"/>
          <w:bCs/>
          <w:sz w:val="24"/>
          <w:szCs w:val="24"/>
        </w:rPr>
        <w:t>.</w:t>
      </w:r>
      <w:r w:rsidRPr="009F189D" w:rsidR="009F189D">
        <w:rPr>
          <w:rFonts w:ascii="Times New Roman" w:hAnsi="Times New Roman" w:cs="Times New Roman"/>
          <w:sz w:val="24"/>
          <w:szCs w:val="24"/>
        </w:rPr>
        <w:t xml:space="preserve"> </w:t>
      </w:r>
      <w:r w:rsidRPr="009F189D" w:rsidR="00F17C53">
        <w:rPr>
          <w:rFonts w:ascii="Times New Roman" w:hAnsi="Times New Roman" w:cs="Times New Roman"/>
          <w:sz w:val="24"/>
          <w:szCs w:val="24"/>
        </w:rPr>
        <w:t xml:space="preserve">This change will not impact the currently approved burden.  </w:t>
      </w:r>
    </w:p>
    <w:sectPr w:rsidRPr="009F189D" w:rsidR="008F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D6C2C"/>
    <w:multiLevelType w:val="hybridMultilevel"/>
    <w:tmpl w:val="3E104D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0"/>
    <w:rsid w:val="0005640F"/>
    <w:rsid w:val="00060D13"/>
    <w:rsid w:val="0008486D"/>
    <w:rsid w:val="00102708"/>
    <w:rsid w:val="00120DC3"/>
    <w:rsid w:val="00131373"/>
    <w:rsid w:val="0017137E"/>
    <w:rsid w:val="00236E0A"/>
    <w:rsid w:val="00282ADC"/>
    <w:rsid w:val="00286C0F"/>
    <w:rsid w:val="002A7C58"/>
    <w:rsid w:val="002A7FE7"/>
    <w:rsid w:val="0041411F"/>
    <w:rsid w:val="0055407F"/>
    <w:rsid w:val="005557F9"/>
    <w:rsid w:val="00565324"/>
    <w:rsid w:val="005B6696"/>
    <w:rsid w:val="005E39BB"/>
    <w:rsid w:val="00607014"/>
    <w:rsid w:val="00625469"/>
    <w:rsid w:val="0066014F"/>
    <w:rsid w:val="006940A5"/>
    <w:rsid w:val="006C4EAE"/>
    <w:rsid w:val="006C4EDA"/>
    <w:rsid w:val="00773349"/>
    <w:rsid w:val="00782E2D"/>
    <w:rsid w:val="007E0345"/>
    <w:rsid w:val="007F07C7"/>
    <w:rsid w:val="008300BD"/>
    <w:rsid w:val="0083787A"/>
    <w:rsid w:val="00854C92"/>
    <w:rsid w:val="008876D8"/>
    <w:rsid w:val="008F52AA"/>
    <w:rsid w:val="00983230"/>
    <w:rsid w:val="009859F5"/>
    <w:rsid w:val="009F189D"/>
    <w:rsid w:val="00AE02EB"/>
    <w:rsid w:val="00B35AA2"/>
    <w:rsid w:val="00BA52CC"/>
    <w:rsid w:val="00BD6BE9"/>
    <w:rsid w:val="00C46EE1"/>
    <w:rsid w:val="00D12E92"/>
    <w:rsid w:val="00DE56F6"/>
    <w:rsid w:val="00DF20E0"/>
    <w:rsid w:val="00E30BFC"/>
    <w:rsid w:val="00E63C45"/>
    <w:rsid w:val="00E71A5F"/>
    <w:rsid w:val="00EA4E26"/>
    <w:rsid w:val="00EA5000"/>
    <w:rsid w:val="00EC274D"/>
    <w:rsid w:val="00ED7A7E"/>
    <w:rsid w:val="00F17C53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D6BE"/>
  <w15:docId w15:val="{4A5D7038-44DC-45AD-A75F-16B3D016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565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532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F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E3E243E9C894EBE2D5D8CD80F38C3" ma:contentTypeVersion="5" ma:contentTypeDescription="Create a new document." ma:contentTypeScope="" ma:versionID="f66eff226ae50b5985a91431389f2a82">
  <xsd:schema xmlns:xsd="http://www.w3.org/2001/XMLSchema" xmlns:xs="http://www.w3.org/2001/XMLSchema" xmlns:p="http://schemas.microsoft.com/office/2006/metadata/properties" xmlns:ns3="4d898bb7-254c-44f4-86c7-ab0c0a355b11" xmlns:ns4="d9463545-f4ee-4282-bbcc-b58a402a3f4f" targetNamespace="http://schemas.microsoft.com/office/2006/metadata/properties" ma:root="true" ma:fieldsID="ada7418bf5ba160d29e911f3b48b0155" ns3:_="" ns4:_="">
    <xsd:import namespace="4d898bb7-254c-44f4-86c7-ab0c0a355b11"/>
    <xsd:import namespace="d9463545-f4ee-4282-bbcc-b58a402a3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98bb7-254c-44f4-86c7-ab0c0a355b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63545-f4ee-4282-bbcc-b58a402a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458E0-7EC9-4285-9A52-DEDCA3C77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70473-2558-4DA2-B1D3-BB99CD9B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98bb7-254c-44f4-86c7-ab0c0a355b11"/>
    <ds:schemaRef ds:uri="d9463545-f4ee-4282-bbcc-b58a402a3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8C870-34C3-4D0D-BDF0-4208C73D77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Parrillo, Jeffrey M</cp:lastModifiedBy>
  <cp:revision>2</cp:revision>
  <cp:lastPrinted>2016-12-14T16:46:00Z</cp:lastPrinted>
  <dcterms:created xsi:type="dcterms:W3CDTF">2022-04-19T18:09:00Z</dcterms:created>
  <dcterms:modified xsi:type="dcterms:W3CDTF">2022-04-19T18:09:00Z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0x010100ED9E3E243E9C894EBE2D5D8CD80F38C3</vt:lpwstr>
  </property>
</Properties>
</file>