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7E8" w:rsidP="007127E8" w:rsidRDefault="007127E8" w14:paraId="72824FC8" w14:textId="77777777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:rsidR="007127E8" w:rsidP="007127E8" w:rsidRDefault="007127E8" w14:paraId="43F65204" w14:textId="77777777">
      <w:pPr>
        <w:jc w:val="center"/>
        <w:rPr>
          <w:b/>
          <w:bCs/>
          <w:sz w:val="32"/>
          <w:szCs w:val="32"/>
        </w:rPr>
      </w:pPr>
      <w:r w:rsidRPr="007127E8">
        <w:rPr>
          <w:b/>
          <w:bCs/>
          <w:sz w:val="32"/>
          <w:szCs w:val="32"/>
        </w:rPr>
        <w:t xml:space="preserve">Electronic Choice of Address and Agent </w:t>
      </w:r>
    </w:p>
    <w:p w:rsidR="007127E8" w:rsidP="007127E8" w:rsidRDefault="007127E8" w14:paraId="66629E15" w14:textId="5BB544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OMB-1405-0186</w:t>
      </w:r>
    </w:p>
    <w:p w:rsidR="007127E8" w:rsidP="007127E8" w:rsidRDefault="007127E8" w14:paraId="70576863" w14:textId="073986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DS-261</w:t>
      </w:r>
    </w:p>
    <w:p w:rsidR="00FD5644" w:rsidRDefault="00FD5644" w14:paraId="4E878213" w14:textId="77777777">
      <w:pPr>
        <w:rPr>
          <w:color w:val="008000"/>
          <w:u w:val="single"/>
        </w:rPr>
      </w:pPr>
    </w:p>
    <w:p w:rsidRPr="00CA3525" w:rsidR="009C733F" w:rsidP="006A1FA4" w:rsidRDefault="00CA3525" w14:paraId="129ADF68" w14:textId="3A93DD35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</w:rPr>
      </w:pPr>
      <w:r>
        <w:fldChar w:fldCharType="begin"/>
      </w:r>
      <w:r>
        <w:instrText xml:space="preserve"> HYPERLINK "https://www.gpo.gov/fdsys/pkg/USCODE-2010-title8/html/USCODE-2010-title8-chap12-subchapII-partIII-sec1201.htm" </w:instrText>
      </w:r>
      <w:r>
        <w:fldChar w:fldCharType="separate"/>
      </w:r>
      <w:r w:rsidRPr="00CA3525" w:rsidR="0048019C">
        <w:rPr>
          <w:rStyle w:val="Hyperlink"/>
        </w:rPr>
        <w:t>Immigration and Nationality Act</w:t>
      </w:r>
      <w:r w:rsidRPr="00CA3525" w:rsidR="00BF7BE1">
        <w:rPr>
          <w:rStyle w:val="Hyperlink"/>
        </w:rPr>
        <w:t xml:space="preserve"> § 221 [8 U.S.C. 12</w:t>
      </w:r>
      <w:r w:rsidRPr="00CA3525" w:rsidR="0048019C">
        <w:rPr>
          <w:rStyle w:val="Hyperlink"/>
        </w:rPr>
        <w:t>01</w:t>
      </w:r>
      <w:r w:rsidRPr="00CA3525" w:rsidR="00BF7BE1">
        <w:rPr>
          <w:rStyle w:val="Hyperlink"/>
        </w:rPr>
        <w:t>].</w:t>
      </w:r>
    </w:p>
    <w:p w:rsidRPr="00CF6006" w:rsidR="00FD5644" w:rsidP="009C733F" w:rsidRDefault="00CA3525" w14:paraId="4E878219" w14:textId="13906A03">
      <w:pPr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r>
        <w:fldChar w:fldCharType="end"/>
      </w:r>
      <w:hyperlink w:history="1" r:id="rId11">
        <w:r w:rsidRPr="004708FE" w:rsidR="009C733F">
          <w:rPr>
            <w:rStyle w:val="Hyperlink"/>
          </w:rPr>
          <w:t>Immigration and Nationality Act</w:t>
        </w:r>
        <w:r w:rsidR="009C733F">
          <w:rPr>
            <w:rStyle w:val="Hyperlink"/>
          </w:rPr>
          <w:t xml:space="preserve"> § 22</w:t>
        </w:r>
        <w:r w:rsidR="00D5606C">
          <w:rPr>
            <w:rStyle w:val="Hyperlink"/>
          </w:rPr>
          <w:t>2</w:t>
        </w:r>
        <w:r w:rsidR="009C733F">
          <w:rPr>
            <w:rStyle w:val="Hyperlink"/>
          </w:rPr>
          <w:t xml:space="preserve"> [8 U.S.C. 12</w:t>
        </w:r>
        <w:r w:rsidRPr="004708FE" w:rsidR="009C733F">
          <w:rPr>
            <w:rStyle w:val="Hyperlink"/>
          </w:rPr>
          <w:t>0</w:t>
        </w:r>
        <w:r w:rsidR="009C733F">
          <w:rPr>
            <w:rStyle w:val="Hyperlink"/>
          </w:rPr>
          <w:t>2].</w:t>
        </w:r>
      </w:hyperlink>
      <w:r w:rsidRPr="00CF6006" w:rsidR="009C733F">
        <w:rPr>
          <w:b/>
        </w:rPr>
        <w:t xml:space="preserve"> </w:t>
      </w:r>
    </w:p>
    <w:sectPr w:rsidRPr="00CF6006" w:rsidR="00FD5644" w:rsidSect="00FD56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821E" w14:textId="77777777" w:rsidR="006A1FA4" w:rsidRDefault="006A1FA4">
      <w:r>
        <w:separator/>
      </w:r>
    </w:p>
  </w:endnote>
  <w:endnote w:type="continuationSeparator" w:id="0">
    <w:p w14:paraId="4E87821F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B267" w14:textId="77777777" w:rsidR="005801A7" w:rsidRDefault="00580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D870" w14:textId="65C0F104" w:rsidR="005801A7" w:rsidRDefault="005801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EB10A1" wp14:editId="47A042B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0854cee96f8cc4c3535aa12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251F5F" w14:textId="6E3B572A" w:rsidR="005801A7" w:rsidRPr="005801A7" w:rsidRDefault="005801A7" w:rsidP="005801A7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5801A7"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B10A1" id="_x0000_t202" coordsize="21600,21600" o:spt="202" path="m,l,21600r21600,l21600,xe">
              <v:stroke joinstyle="miter"/>
              <v:path gradientshapeok="t" o:connecttype="rect"/>
            </v:shapetype>
            <v:shape id="MSIPCMd0854cee96f8cc4c3535aa12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0E251F5F" w14:textId="6E3B572A" w:rsidR="005801A7" w:rsidRPr="005801A7" w:rsidRDefault="005801A7" w:rsidP="005801A7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5801A7">
                      <w:rPr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CEE9" w14:textId="77777777" w:rsidR="005801A7" w:rsidRDefault="0058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821C" w14:textId="77777777" w:rsidR="006A1FA4" w:rsidRDefault="006A1FA4">
      <w:r>
        <w:separator/>
      </w:r>
    </w:p>
  </w:footnote>
  <w:footnote w:type="continuationSeparator" w:id="0">
    <w:p w14:paraId="4E87821D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90B9" w14:textId="77777777" w:rsidR="005801A7" w:rsidRDefault="00580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8220" w14:textId="77777777" w:rsidR="006A1FA4" w:rsidRDefault="006A1FA4">
    <w:pPr>
      <w:pStyle w:val="Header"/>
      <w:jc w:val="right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44AA" w14:textId="77777777" w:rsidR="005801A7" w:rsidRDefault="0058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4708FE"/>
    <w:rsid w:val="0048019C"/>
    <w:rsid w:val="00480B72"/>
    <w:rsid w:val="00562DC4"/>
    <w:rsid w:val="005801A7"/>
    <w:rsid w:val="005D4FB1"/>
    <w:rsid w:val="00675434"/>
    <w:rsid w:val="006A1FA4"/>
    <w:rsid w:val="007127E8"/>
    <w:rsid w:val="007D4455"/>
    <w:rsid w:val="009C733F"/>
    <w:rsid w:val="00BF7BE1"/>
    <w:rsid w:val="00C45C81"/>
    <w:rsid w:val="00CA3525"/>
    <w:rsid w:val="00CF6006"/>
    <w:rsid w:val="00D5606C"/>
    <w:rsid w:val="00DC704F"/>
    <w:rsid w:val="00E46281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7820B"/>
  <w15:docId w15:val="{DED41EA4-A849-4837-8831-D790B6EF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po.gov/fdsys/pkg/USCODE-2010-title8/html/USCODE-2010-title8-chap12-subchapII-partIII-sec1202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 xsi:nil="true"/>
    <TaskerStatus xmlns="c60a6009-aa1a-461d-a537-351556f0a008" xsi:nil="true"/>
    <TaskerID xmlns="c60a6009-aa1a-461d-a537-351556f0a008" xsi:nil="true"/>
    <HideFromDelve xmlns="4122b023-50f0-4a27-ad7c-51b7c9325289">true</HideFromDelve>
    <_dlc_DocId xmlns="c60a6009-aa1a-461d-a537-351556f0a008">FRWFSZHP46NX-1759830499-4151</_dlc_DocId>
    <_dlc_DocIdUrl xmlns="c60a6009-aa1a-461d-a537-351556f0a008">
      <Url>https://usdos.sharepoint.com/sites/CA-Clearance/_layouts/15/DocIdRedir.aspx?ID=FRWFSZHP46NX-1759830499-4151</Url>
      <Description>FRWFSZHP46NX-1759830499-4151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545AF07570AB044D8A0FDA1DB810F757" ma:contentTypeVersion="32" ma:contentTypeDescription="" ma:contentTypeScope="" ma:versionID="c43721ecb3fd7ae769ced8302c285bcc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f532fd80-1485-4ddc-ba38-e82e8094516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0a6009-aa1a-461d-a537-351556f0a008"/>
    <ds:schemaRef ds:uri="1d900f72-f5b2-4e1c-876c-604a55547348"/>
    <ds:schemaRef ds:uri="4122b023-50f0-4a27-ad7c-51b7c93252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044A47-C8F3-4A71-94A0-573F05B1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A707F-3B81-4FAC-875A-32E2C27340E1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478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Lage, Andrea B</cp:lastModifiedBy>
  <cp:revision>2</cp:revision>
  <cp:lastPrinted>2005-05-02T22:48:00Z</cp:lastPrinted>
  <dcterms:created xsi:type="dcterms:W3CDTF">2021-09-07T14:41:00Z</dcterms:created>
  <dcterms:modified xsi:type="dcterms:W3CDTF">2021-09-07T14:41:00Z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0x010100E22FDEC7E068BF49B33EA74753AF8B9700545AF07570AB044D8A0FDA1DB810F757</vt:lpwstr>
  </property>
  <property fmtid="{D5CDD505-2E9C-101B-9397-08002B2CF9AE}" pid="3" name="_dlc_DocIdItemGuid">
    <vt:lpwstr>5614ad3f-d4bc-4ef4-b2ba-bd153f7c8d71</vt:lpwstr>
  </property>
  <property fmtid="{D5CDD505-2E9C-101B-9397-08002B2CF9AE}" pid="4" name="MSIP_Label_0d3cdd76-ed86-4455-8be3-c27733367ace_Enabled">
    <vt:lpwstr>True</vt:lpwstr>
  </property>
  <property fmtid="{D5CDD505-2E9C-101B-9397-08002B2CF9AE}" pid="5" name="MSIP_Label_0d3cdd76-ed86-4455-8be3-c27733367ace_SiteId">
    <vt:lpwstr>66cf5074-5afe-48d1-a691-a12b2121f44b</vt:lpwstr>
  </property>
  <property fmtid="{D5CDD505-2E9C-101B-9397-08002B2CF9AE}" pid="6" name="MSIP_Label_0d3cdd76-ed86-4455-8be3-c27733367ace_Owner">
    <vt:lpwstr>LageAB@state.gov</vt:lpwstr>
  </property>
  <property fmtid="{D5CDD505-2E9C-101B-9397-08002B2CF9AE}" pid="7" name="MSIP_Label_0d3cdd76-ed86-4455-8be3-c27733367ace_SetDate">
    <vt:lpwstr>2021-09-07T14:41:35.6845963Z</vt:lpwstr>
  </property>
  <property fmtid="{D5CDD505-2E9C-101B-9397-08002B2CF9AE}" pid="8" name="MSIP_Label_0d3cdd76-ed86-4455-8be3-c27733367ace_Name">
    <vt:lpwstr>SBU</vt:lpwstr>
  </property>
  <property fmtid="{D5CDD505-2E9C-101B-9397-08002B2CF9AE}" pid="9" name="MSIP_Label_0d3cdd76-ed86-4455-8be3-c27733367ace_Application">
    <vt:lpwstr>Microsoft Azure Information Protection</vt:lpwstr>
  </property>
  <property fmtid="{D5CDD505-2E9C-101B-9397-08002B2CF9AE}" pid="10" name="MSIP_Label_0d3cdd76-ed86-4455-8be3-c27733367ace_ActionId">
    <vt:lpwstr>9a5252c2-7203-4462-ac77-a0a0dc561972</vt:lpwstr>
  </property>
  <property fmtid="{D5CDD505-2E9C-101B-9397-08002B2CF9AE}" pid="11" name="MSIP_Label_0d3cdd76-ed86-4455-8be3-c27733367ace_Extended_MSFT_Method">
    <vt:lpwstr>Manual</vt:lpwstr>
  </property>
  <property fmtid="{D5CDD505-2E9C-101B-9397-08002B2CF9AE}" pid="12" name="Sensitivity">
    <vt:lpwstr>SBU</vt:lpwstr>
  </property>
</Properties>
</file>