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Look w:val="04A0" w:firstRow="1" w:lastRow="0" w:firstColumn="1" w:lastColumn="0" w:noHBand="0" w:noVBand="1"/>
      </w:tblPr>
      <w:tblGrid>
        <w:gridCol w:w="3350"/>
        <w:gridCol w:w="3425"/>
        <w:gridCol w:w="2567"/>
      </w:tblGrid>
      <w:tr w:rsidRPr="00DB44FA" w:rsidR="00F57194" w:rsidTr="00483C27" w14:paraId="7AC410A5" w14:textId="77777777">
        <w:trPr>
          <w:trHeight w:val="620"/>
        </w:trPr>
        <w:tc>
          <w:tcPr>
            <w:tcW w:w="3420" w:type="dxa"/>
          </w:tcPr>
          <w:p w:rsidRPr="00DB44FA" w:rsidR="00F57194" w:rsidP="00F57194" w:rsidRDefault="00DB44FA" w14:paraId="279F9BA2" w14:textId="7272DF03">
            <w:pPr>
              <w:rPr>
                <w:rFonts w:ascii="Arial" w:hAnsi="Arial" w:cs="Arial"/>
                <w:b/>
                <w:bCs/>
                <w:sz w:val="16"/>
              </w:rPr>
            </w:pPr>
            <w:r>
              <w:rPr>
                <w:rFonts w:ascii="Arial" w:hAnsi="Arial" w:cs="Arial"/>
                <w:b/>
                <w:bCs/>
              </w:rPr>
              <w:t>Survey Affidavit of No Change</w:t>
            </w:r>
            <w:r w:rsidRPr="00DB44FA" w:rsidR="008120BE">
              <w:rPr>
                <w:rFonts w:ascii="Arial" w:hAnsi="Arial" w:cs="Arial"/>
                <w:b/>
                <w:bCs/>
              </w:rPr>
              <w:t xml:space="preserve"> - Multifamily</w:t>
            </w:r>
          </w:p>
          <w:p w:rsidRPr="00DB44FA" w:rsidR="00F57194" w:rsidP="00A361B7" w:rsidRDefault="00F57194" w14:paraId="31225877" w14:textId="77777777">
            <w:pPr>
              <w:rPr>
                <w:rFonts w:ascii="Arial" w:hAnsi="Arial" w:cs="Arial"/>
                <w:b/>
                <w:bCs/>
                <w:sz w:val="16"/>
              </w:rPr>
            </w:pPr>
            <w:r w:rsidRPr="00DB44FA">
              <w:rPr>
                <w:rFonts w:ascii="Arial" w:hAnsi="Arial" w:cs="Arial"/>
                <w:b/>
                <w:bCs/>
                <w:sz w:val="16"/>
              </w:rPr>
              <w:t xml:space="preserve"> </w:t>
            </w:r>
          </w:p>
        </w:tc>
        <w:tc>
          <w:tcPr>
            <w:tcW w:w="3507" w:type="dxa"/>
          </w:tcPr>
          <w:p w:rsidRPr="00DB44FA" w:rsidR="00F57194" w:rsidP="00F57194" w:rsidRDefault="00F57194" w14:paraId="0DA89311" w14:textId="77777777">
            <w:pPr>
              <w:jc w:val="both"/>
              <w:rPr>
                <w:rFonts w:ascii="Arial" w:hAnsi="Arial" w:cs="Arial"/>
                <w:b/>
                <w:bCs/>
                <w:sz w:val="16"/>
              </w:rPr>
            </w:pPr>
            <w:r w:rsidRPr="00DB44FA">
              <w:rPr>
                <w:rFonts w:ascii="Arial" w:hAnsi="Arial" w:cs="Arial"/>
                <w:b/>
                <w:bCs/>
                <w:sz w:val="16"/>
              </w:rPr>
              <w:t>U.S. Department of Housing</w:t>
            </w:r>
          </w:p>
          <w:p w:rsidRPr="00DB44FA" w:rsidR="00F57194" w:rsidP="00F57194" w:rsidRDefault="00F57194" w14:paraId="171EB1BE" w14:textId="77777777">
            <w:pPr>
              <w:jc w:val="both"/>
              <w:rPr>
                <w:rFonts w:ascii="Arial" w:hAnsi="Arial" w:cs="Arial"/>
                <w:b/>
                <w:bCs/>
                <w:sz w:val="16"/>
              </w:rPr>
            </w:pPr>
            <w:r w:rsidRPr="00DB44FA">
              <w:rPr>
                <w:rFonts w:ascii="Arial" w:hAnsi="Arial" w:cs="Arial"/>
                <w:b/>
                <w:bCs/>
                <w:sz w:val="16"/>
              </w:rPr>
              <w:t>and Urban Development</w:t>
            </w:r>
          </w:p>
          <w:p w:rsidRPr="00DB44FA" w:rsidR="00F57194" w:rsidP="00F57194" w:rsidRDefault="00F57194" w14:paraId="0F959334" w14:textId="77777777">
            <w:pPr>
              <w:jc w:val="both"/>
              <w:rPr>
                <w:rFonts w:ascii="Arial" w:hAnsi="Arial" w:cs="Arial"/>
                <w:b/>
                <w:bCs/>
                <w:sz w:val="16"/>
              </w:rPr>
            </w:pPr>
            <w:r w:rsidRPr="00DB44FA">
              <w:rPr>
                <w:rFonts w:ascii="Arial" w:hAnsi="Arial" w:cs="Arial"/>
                <w:sz w:val="16"/>
              </w:rPr>
              <w:t>Office of Housing</w:t>
            </w:r>
          </w:p>
        </w:tc>
        <w:tc>
          <w:tcPr>
            <w:tcW w:w="2631" w:type="dxa"/>
          </w:tcPr>
          <w:p w:rsidRPr="00DB44FA" w:rsidR="00F57194" w:rsidP="00F57194" w:rsidRDefault="00F57194" w14:paraId="783CE8CF" w14:textId="3250A21E">
            <w:pPr>
              <w:jc w:val="right"/>
              <w:rPr>
                <w:rFonts w:ascii="Arial" w:hAnsi="Arial" w:cs="Arial"/>
                <w:sz w:val="16"/>
              </w:rPr>
            </w:pPr>
            <w:r w:rsidRPr="00DB44FA">
              <w:rPr>
                <w:rFonts w:ascii="Arial" w:hAnsi="Arial" w:cs="Arial"/>
                <w:sz w:val="16"/>
              </w:rPr>
              <w:t>OMB Approval No.</w:t>
            </w:r>
            <w:r w:rsidRPr="00DB44FA" w:rsidR="007270E4">
              <w:rPr>
                <w:rFonts w:ascii="Arial" w:hAnsi="Arial" w:cs="Arial"/>
                <w:sz w:val="16"/>
              </w:rPr>
              <w:t xml:space="preserve"> </w:t>
            </w:r>
            <w:r w:rsidRPr="00DB44FA">
              <w:rPr>
                <w:rFonts w:ascii="Arial" w:hAnsi="Arial" w:cs="Arial"/>
                <w:sz w:val="16"/>
              </w:rPr>
              <w:t xml:space="preserve"> </w:t>
            </w:r>
          </w:p>
          <w:p w:rsidRPr="00DB44FA" w:rsidR="00F57194" w:rsidP="00F57194" w:rsidRDefault="00F57194" w14:paraId="53BC52DF" w14:textId="24EDE4F0">
            <w:pPr>
              <w:jc w:val="right"/>
              <w:rPr>
                <w:rFonts w:ascii="Arial" w:hAnsi="Arial" w:cs="Arial"/>
                <w:sz w:val="16"/>
              </w:rPr>
            </w:pPr>
            <w:r w:rsidRPr="00DB44FA">
              <w:rPr>
                <w:rFonts w:ascii="Arial" w:hAnsi="Arial" w:cs="Arial"/>
                <w:b/>
                <w:bCs/>
                <w:sz w:val="16"/>
              </w:rPr>
              <w:t xml:space="preserve">                 </w:t>
            </w:r>
            <w:r w:rsidRPr="00DB44FA" w:rsidR="00660A6A">
              <w:rPr>
                <w:rFonts w:ascii="Arial" w:hAnsi="Arial" w:cs="Arial"/>
                <w:b/>
                <w:bCs/>
                <w:sz w:val="16"/>
              </w:rPr>
              <w:t xml:space="preserve"> </w:t>
            </w:r>
            <w:r w:rsidRPr="00DB44FA">
              <w:rPr>
                <w:rFonts w:ascii="Arial" w:hAnsi="Arial" w:cs="Arial"/>
                <w:b/>
                <w:bCs/>
                <w:sz w:val="16"/>
              </w:rPr>
              <w:t xml:space="preserve">  </w:t>
            </w:r>
            <w:r w:rsidRPr="00DB44FA" w:rsidR="00B43E62">
              <w:rPr>
                <w:rFonts w:ascii="Arial" w:hAnsi="Arial" w:cs="Arial"/>
                <w:sz w:val="16"/>
              </w:rPr>
              <w:t xml:space="preserve">(Exp. </w:t>
            </w:r>
            <w:r w:rsidRPr="00DB44FA" w:rsidR="007270E4">
              <w:rPr>
                <w:rFonts w:ascii="Arial" w:hAnsi="Arial" w:cs="Arial"/>
                <w:sz w:val="16"/>
              </w:rPr>
              <w:t>//</w:t>
            </w:r>
            <w:r w:rsidRPr="00DB44FA">
              <w:rPr>
                <w:rFonts w:ascii="Arial" w:hAnsi="Arial" w:cs="Arial"/>
                <w:sz w:val="16"/>
              </w:rPr>
              <w:t>)</w:t>
            </w:r>
          </w:p>
        </w:tc>
      </w:tr>
    </w:tbl>
    <w:p w:rsidRPr="00DB44FA" w:rsidR="002B3923" w:rsidP="002B3923" w:rsidRDefault="002B3923" w14:paraId="4EBF8FC3" w14:textId="77777777">
      <w:pPr>
        <w:rPr>
          <w:rFonts w:ascii="Arial" w:hAnsi="Arial" w:cs="Arial"/>
          <w:b/>
          <w:bCs/>
          <w:sz w:val="16"/>
        </w:rPr>
      </w:pPr>
    </w:p>
    <w:p w:rsidR="002F7E75" w:rsidP="00721F9F" w:rsidRDefault="002B3923" w14:paraId="7C391396" w14:textId="14E6BEE0">
      <w:pPr>
        <w:pBdr>
          <w:top w:val="single" w:color="auto" w:sz="4" w:space="1"/>
          <w:left w:val="single" w:color="auto" w:sz="4" w:space="4"/>
          <w:bottom w:val="single" w:color="auto" w:sz="4" w:space="1"/>
          <w:right w:val="single" w:color="auto" w:sz="4" w:space="4"/>
        </w:pBdr>
        <w:jc w:val="both"/>
        <w:rPr>
          <w:rFonts w:ascii="Arial" w:hAnsi="Arial" w:cs="Arial"/>
          <w:sz w:val="16"/>
        </w:rPr>
      </w:pPr>
      <w:r w:rsidRPr="00DB44FA">
        <w:rPr>
          <w:rFonts w:ascii="Arial" w:hAnsi="Arial" w:cs="Arial"/>
          <w:b/>
          <w:sz w:val="16"/>
        </w:rPr>
        <w:t>Public Reporting Burden</w:t>
      </w:r>
      <w:r w:rsidRPr="00DB44FA">
        <w:rPr>
          <w:rFonts w:ascii="Arial" w:hAnsi="Arial" w:cs="Arial"/>
          <w:sz w:val="16"/>
        </w:rPr>
        <w:t xml:space="preserve"> for this collection of information is estimated to average </w:t>
      </w:r>
      <w:r w:rsidR="00823D23">
        <w:rPr>
          <w:rFonts w:ascii="Arial" w:hAnsi="Arial" w:cs="Arial"/>
          <w:sz w:val="16"/>
        </w:rPr>
        <w:t>0.5</w:t>
      </w:r>
      <w:r w:rsidRPr="00DB44FA">
        <w:rPr>
          <w:rFonts w:ascii="Arial" w:hAnsi="Arial" w:cs="Arial"/>
          <w:sz w:val="16"/>
        </w:rPr>
        <w:t xml:space="preserve"> hours per response, including the time for reviewing instructions, searching existing data sources, </w:t>
      </w:r>
      <w:proofErr w:type="gramStart"/>
      <w:r w:rsidRPr="00DB44FA">
        <w:rPr>
          <w:rFonts w:ascii="Arial" w:hAnsi="Arial" w:cs="Arial"/>
          <w:sz w:val="16"/>
        </w:rPr>
        <w:t>gathering</w:t>
      </w:r>
      <w:proofErr w:type="gramEnd"/>
      <w:r w:rsidRPr="00DB44FA">
        <w:rPr>
          <w:rFonts w:ascii="Arial" w:hAnsi="Arial" w:cs="Arial"/>
          <w:sz w:val="16"/>
        </w:rPr>
        <w:t xml:space="preserve"> and maintaining the data needed, and completing and reviewing the collection of information. </w:t>
      </w:r>
      <w:r w:rsidRPr="00DB44FA" w:rsidR="00E95DAC">
        <w:rPr>
          <w:rFonts w:ascii="Arial" w:hAnsi="Arial" w:cs="Arial"/>
          <w:sz w:val="16"/>
        </w:rPr>
        <w:t xml:space="preserve"> </w:t>
      </w:r>
      <w:r w:rsidRPr="00DB44FA" w:rsidR="00721F9F">
        <w:rPr>
          <w:rFonts w:ascii="Arial" w:hAnsi="Arial" w:cs="Arial"/>
          <w:sz w:val="16"/>
        </w:rPr>
        <w:t xml:space="preserve">Response to this request for information is </w:t>
      </w:r>
      <w:r w:rsidRPr="00DB44FA" w:rsidR="00721F9F">
        <w:rPr>
          <w:rFonts w:ascii="Arial" w:hAnsi="Arial" w:cs="Arial"/>
          <w:bCs/>
          <w:sz w:val="16"/>
        </w:rPr>
        <w:t>required in order to receive the benefits to be derived</w:t>
      </w:r>
      <w:r w:rsidRPr="00DB44FA" w:rsidR="00721F9F">
        <w:rPr>
          <w:rFonts w:ascii="Arial" w:hAnsi="Arial" w:cs="Arial"/>
          <w:sz w:val="16"/>
        </w:rPr>
        <w:t xml:space="preserve">.  This agency may not collect this information, and you are not required to complete this form unless it displays a currently valid OMB control number.  </w:t>
      </w:r>
      <w:r w:rsidRPr="00DB44FA" w:rsidR="00AB217B">
        <w:rPr>
          <w:rFonts w:ascii="Arial" w:hAnsi="Arial" w:cs="Arial"/>
          <w:sz w:val="16"/>
        </w:rPr>
        <w:t>While no assurance of confidentiality is pledged to respondents, HUD generally discloses this data only in response to a Freedom of Information Act request.</w:t>
      </w:r>
      <w:r w:rsidRPr="00DB44FA" w:rsidR="00721F9F">
        <w:rPr>
          <w:rFonts w:ascii="Arial" w:hAnsi="Arial" w:cs="Arial"/>
          <w:sz w:val="16"/>
        </w:rPr>
        <w:t xml:space="preserve">  </w:t>
      </w:r>
    </w:p>
    <w:p w:rsidR="002F7E75" w:rsidP="00721F9F" w:rsidRDefault="002F7E75" w14:paraId="129C2B3F" w14:textId="77777777">
      <w:pPr>
        <w:pBdr>
          <w:top w:val="single" w:color="auto" w:sz="4" w:space="1"/>
          <w:left w:val="single" w:color="auto" w:sz="4" w:space="4"/>
          <w:bottom w:val="single" w:color="auto" w:sz="4" w:space="1"/>
          <w:right w:val="single" w:color="auto" w:sz="4" w:space="4"/>
        </w:pBdr>
        <w:jc w:val="both"/>
        <w:rPr>
          <w:rFonts w:ascii="Arial" w:hAnsi="Arial" w:cs="Arial"/>
          <w:sz w:val="16"/>
        </w:rPr>
      </w:pPr>
    </w:p>
    <w:p w:rsidRPr="00DB44FA" w:rsidR="002B3923" w:rsidP="00721F9F" w:rsidRDefault="002F7E75" w14:paraId="25FB1591" w14:textId="0A1363EB">
      <w:pPr>
        <w:pBdr>
          <w:top w:val="single" w:color="auto" w:sz="4" w:space="1"/>
          <w:left w:val="single" w:color="auto" w:sz="4" w:space="4"/>
          <w:bottom w:val="single" w:color="auto" w:sz="4" w:space="1"/>
          <w:right w:val="single" w:color="auto" w:sz="4" w:space="4"/>
        </w:pBdr>
        <w:jc w:val="both"/>
        <w:rPr>
          <w:rFonts w:ascii="Arial" w:hAnsi="Arial" w:cs="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DB44FA" w:rsidR="0096786E">
        <w:rPr>
          <w:rFonts w:ascii="Arial" w:hAnsi="Arial" w:cs="Arial"/>
          <w:noProof/>
        </w:rPr>
        <mc:AlternateContent>
          <mc:Choice Requires="wps">
            <w:drawing>
              <wp:anchor distT="0" distB="0" distL="114300" distR="114300" simplePos="0" relativeHeight="251657728" behindDoc="0" locked="0" layoutInCell="1" allowOverlap="1" wp14:editId="1E7D1388" wp14:anchorId="3F864E77">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8pt" to="0,6.8pt" w14:anchorId="16EC0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"/>
            </w:pict>
          </mc:Fallback>
        </mc:AlternateContent>
      </w:r>
    </w:p>
    <w:p w:rsidRPr="00DB44FA" w:rsidR="002B3923" w:rsidP="00B43E62" w:rsidRDefault="002B3923" w14:paraId="4220B2FC" w14:textId="042048FB">
      <w:pPr>
        <w:rPr>
          <w:rFonts w:ascii="Arial" w:hAnsi="Arial" w:cs="Arial"/>
          <w:bCs/>
        </w:rPr>
      </w:pPr>
      <w:r w:rsidRPr="00DB44FA">
        <w:rPr>
          <w:rFonts w:ascii="Arial" w:hAnsi="Arial" w:cs="Arial"/>
          <w:bCs/>
        </w:rPr>
        <w:tab/>
      </w:r>
    </w:p>
    <w:p w:rsidRPr="00DB44FA" w:rsidR="003F4A11" w:rsidP="00B43E62" w:rsidRDefault="003F4A11" w14:paraId="659C7642" w14:textId="0640986B">
      <w:pPr>
        <w:rPr>
          <w:rFonts w:ascii="Arial" w:hAnsi="Arial" w:cs="Arial"/>
          <w:bCs/>
        </w:rPr>
      </w:pPr>
    </w:p>
    <w:p w:rsidRPr="00B144F3" w:rsidR="00DB44FA" w:rsidP="00DB44FA" w:rsidRDefault="00DB44FA" w14:paraId="1AD2CE71" w14:textId="77777777">
      <w:pPr>
        <w:rPr>
          <w:rFonts w:ascii="Arial" w:hAnsi="Arial" w:cs="Arial"/>
          <w:szCs w:val="24"/>
        </w:rPr>
      </w:pPr>
      <w:r w:rsidRPr="00B144F3">
        <w:rPr>
          <w:rFonts w:ascii="Arial" w:hAnsi="Arial" w:cs="Arial"/>
          <w:szCs w:val="24"/>
        </w:rPr>
        <w:t>The undersigned (</w:t>
      </w:r>
      <w:r w:rsidRPr="00E45A40">
        <w:rPr>
          <w:rFonts w:ascii="Arial" w:hAnsi="Arial" w:cs="Arial"/>
          <w:b/>
          <w:bCs/>
          <w:szCs w:val="24"/>
        </w:rPr>
        <w:t>"Affiant"</w:t>
      </w:r>
      <w:r w:rsidRPr="00B144F3">
        <w:rPr>
          <w:rFonts w:ascii="Arial" w:hAnsi="Arial" w:cs="Arial"/>
          <w:szCs w:val="24"/>
        </w:rPr>
        <w:t>) being first duly sworn on oath does hereby depose, represent and say to the U.S. Department of Housing and Urban Development (</w:t>
      </w:r>
      <w:r w:rsidRPr="00E45A40">
        <w:rPr>
          <w:rFonts w:ascii="Arial" w:hAnsi="Arial" w:cs="Arial"/>
          <w:b/>
          <w:bCs/>
          <w:szCs w:val="24"/>
        </w:rPr>
        <w:t>"HUD"</w:t>
      </w:r>
      <w:r w:rsidRPr="00B144F3">
        <w:rPr>
          <w:rFonts w:ascii="Arial" w:hAnsi="Arial" w:cs="Arial"/>
          <w:szCs w:val="24"/>
        </w:rPr>
        <w:t>): as follows:</w:t>
      </w:r>
    </w:p>
    <w:p w:rsidRPr="00B144F3" w:rsidR="00DB44FA" w:rsidP="00DB44FA" w:rsidRDefault="00DB44FA" w14:paraId="244676E1" w14:textId="77777777">
      <w:pPr>
        <w:rPr>
          <w:rFonts w:ascii="Arial" w:hAnsi="Arial" w:cs="Arial"/>
          <w:szCs w:val="24"/>
        </w:rPr>
      </w:pPr>
    </w:p>
    <w:p w:rsidRPr="00B144F3" w:rsidR="00DB44FA" w:rsidP="00DB44FA" w:rsidRDefault="00DB44FA" w14:paraId="3E4B678F" w14:textId="49ECA260">
      <w:pPr>
        <w:rPr>
          <w:rFonts w:ascii="Arial" w:hAnsi="Arial" w:cs="Arial"/>
          <w:szCs w:val="24"/>
        </w:rPr>
      </w:pPr>
      <w:r w:rsidRPr="00B144F3">
        <w:rPr>
          <w:rFonts w:ascii="Arial" w:hAnsi="Arial" w:cs="Arial"/>
          <w:szCs w:val="24"/>
        </w:rPr>
        <w:t>Affiant is the [insert title]</w:t>
      </w:r>
      <w:r w:rsidRPr="00B144F3" w:rsidDel="00B26865">
        <w:rPr>
          <w:rFonts w:ascii="Arial" w:hAnsi="Arial" w:cs="Arial"/>
          <w:szCs w:val="24"/>
        </w:rPr>
        <w:t xml:space="preserve"> </w:t>
      </w:r>
      <w:r w:rsidRPr="00B144F3">
        <w:rPr>
          <w:rFonts w:ascii="Arial" w:hAnsi="Arial" w:cs="Arial"/>
          <w:szCs w:val="24"/>
        </w:rPr>
        <w:t>___________ of _____________ (</w:t>
      </w:r>
      <w:r w:rsidRPr="00E45A40">
        <w:rPr>
          <w:rFonts w:ascii="Arial" w:hAnsi="Arial" w:cs="Arial"/>
          <w:b/>
          <w:bCs/>
          <w:szCs w:val="24"/>
        </w:rPr>
        <w:t>“Borrower”</w:t>
      </w:r>
      <w:r w:rsidRPr="00B144F3">
        <w:rPr>
          <w:rFonts w:ascii="Arial" w:hAnsi="Arial" w:cs="Arial"/>
          <w:szCs w:val="24"/>
        </w:rPr>
        <w:t xml:space="preserve">) and is fully and well acquainted and knowledgeable concerning the physical characteristics and condition of the real estate legally described on Exhibit A attached hereto and made a part hereof and the buildings, structures and improvements (collectively the </w:t>
      </w:r>
      <w:r w:rsidRPr="00E45A40">
        <w:rPr>
          <w:rFonts w:ascii="Arial" w:hAnsi="Arial" w:cs="Arial"/>
          <w:b/>
          <w:bCs/>
          <w:szCs w:val="24"/>
        </w:rPr>
        <w:t>"Improvements"</w:t>
      </w:r>
      <w:r w:rsidRPr="00B144F3">
        <w:rPr>
          <w:rFonts w:ascii="Arial" w:hAnsi="Arial" w:cs="Arial"/>
          <w:szCs w:val="24"/>
        </w:rPr>
        <w:t>) located thereon;</w:t>
      </w:r>
    </w:p>
    <w:p w:rsidRPr="00B144F3" w:rsidR="00DB44FA" w:rsidP="00DB44FA" w:rsidRDefault="00DB44FA" w14:paraId="6DD0C046" w14:textId="77777777">
      <w:pPr>
        <w:rPr>
          <w:rFonts w:ascii="Arial" w:hAnsi="Arial" w:cs="Arial"/>
          <w:szCs w:val="24"/>
        </w:rPr>
      </w:pPr>
    </w:p>
    <w:p w:rsidRPr="00B144F3" w:rsidR="00DB44FA" w:rsidP="00DB44FA" w:rsidRDefault="00DB44FA" w14:paraId="7C6D29C6" w14:textId="77777777">
      <w:pPr>
        <w:rPr>
          <w:rFonts w:ascii="Arial" w:hAnsi="Arial" w:cs="Arial"/>
          <w:szCs w:val="24"/>
        </w:rPr>
      </w:pPr>
      <w:r w:rsidRPr="00B144F3">
        <w:rPr>
          <w:rFonts w:ascii="Arial" w:hAnsi="Arial" w:cs="Arial"/>
          <w:szCs w:val="24"/>
        </w:rPr>
        <w:t>Said real estate and Improvements are part of the HUD Project named ___________ and designated HUD Project Number __________;</w:t>
      </w:r>
    </w:p>
    <w:p w:rsidRPr="00B144F3" w:rsidR="00DB44FA" w:rsidP="00DB44FA" w:rsidRDefault="00DB44FA" w14:paraId="02E883F3" w14:textId="77777777">
      <w:pPr>
        <w:rPr>
          <w:rFonts w:ascii="Arial" w:hAnsi="Arial" w:cs="Arial"/>
          <w:szCs w:val="24"/>
        </w:rPr>
      </w:pPr>
    </w:p>
    <w:p w:rsidRPr="00B144F3" w:rsidR="00DB44FA" w:rsidP="00DB44FA" w:rsidRDefault="00DB44FA" w14:paraId="2D1AADDC" w14:textId="77777777">
      <w:pPr>
        <w:rPr>
          <w:rFonts w:ascii="Arial" w:hAnsi="Arial" w:cs="Arial"/>
          <w:szCs w:val="24"/>
        </w:rPr>
      </w:pPr>
      <w:r w:rsidRPr="00B144F3">
        <w:rPr>
          <w:rFonts w:ascii="Arial" w:hAnsi="Arial" w:cs="Arial"/>
          <w:szCs w:val="24"/>
        </w:rPr>
        <w:t>On _________________, _____________________ (</w:t>
      </w:r>
      <w:r w:rsidRPr="00E45A40">
        <w:rPr>
          <w:rFonts w:ascii="Arial" w:hAnsi="Arial" w:cs="Arial"/>
          <w:b/>
          <w:bCs/>
          <w:szCs w:val="24"/>
        </w:rPr>
        <w:t>"Surveyor"</w:t>
      </w:r>
      <w:r w:rsidRPr="00B144F3">
        <w:rPr>
          <w:rFonts w:ascii="Arial" w:hAnsi="Arial" w:cs="Arial"/>
          <w:szCs w:val="24"/>
        </w:rPr>
        <w:t>) surveyed said real estate and Improvements and produced a written survey dated ________________ and identified as job, survey or order number ______________ of the surveying firm of _______________________________________________________ whose address is ______________________________________________________________________ (</w:t>
      </w:r>
      <w:r w:rsidRPr="00634B65">
        <w:rPr>
          <w:rFonts w:ascii="Arial" w:hAnsi="Arial" w:cs="Arial"/>
          <w:b/>
          <w:bCs/>
          <w:szCs w:val="24"/>
        </w:rPr>
        <w:t>"Survey"</w:t>
      </w:r>
      <w:r w:rsidRPr="00B144F3">
        <w:rPr>
          <w:rFonts w:ascii="Arial" w:hAnsi="Arial" w:cs="Arial"/>
          <w:szCs w:val="24"/>
        </w:rPr>
        <w:t>). On ____________ an original of said Survey was delivered to HUD;</w:t>
      </w:r>
    </w:p>
    <w:p w:rsidRPr="00B144F3" w:rsidR="00DB44FA" w:rsidP="00DB44FA" w:rsidRDefault="00DB44FA" w14:paraId="738CADAF" w14:textId="77777777">
      <w:pPr>
        <w:rPr>
          <w:rFonts w:ascii="Arial" w:hAnsi="Arial" w:cs="Arial"/>
          <w:szCs w:val="24"/>
        </w:rPr>
      </w:pPr>
    </w:p>
    <w:p w:rsidRPr="00B144F3" w:rsidR="00DB44FA" w:rsidP="00DB44FA" w:rsidRDefault="00DB44FA" w14:paraId="76EFFE78" w14:textId="77777777">
      <w:pPr>
        <w:rPr>
          <w:rFonts w:ascii="Arial" w:hAnsi="Arial" w:cs="Arial"/>
          <w:szCs w:val="24"/>
        </w:rPr>
      </w:pPr>
      <w:r w:rsidRPr="00B144F3">
        <w:rPr>
          <w:rFonts w:ascii="Arial" w:hAnsi="Arial" w:cs="Arial"/>
          <w:szCs w:val="24"/>
        </w:rPr>
        <w:t>On _____________, the Affiant reviewed said Survey and physically inspected said real estate and Improvements including, without limitation, the perimeter boundaries of said real estate;</w:t>
      </w:r>
    </w:p>
    <w:p w:rsidRPr="00B144F3" w:rsidR="00DB44FA" w:rsidP="00DB44FA" w:rsidRDefault="00DB44FA" w14:paraId="70023102" w14:textId="77777777">
      <w:pPr>
        <w:rPr>
          <w:rFonts w:ascii="Arial" w:hAnsi="Arial" w:cs="Arial"/>
          <w:szCs w:val="24"/>
        </w:rPr>
      </w:pPr>
    </w:p>
    <w:p w:rsidRPr="00B144F3" w:rsidR="00DB44FA" w:rsidP="00DB44FA" w:rsidRDefault="00DB44FA" w14:paraId="1F1F1DD4" w14:textId="3BE26822">
      <w:pPr>
        <w:rPr>
          <w:rFonts w:ascii="Arial" w:hAnsi="Arial" w:cs="Arial"/>
          <w:szCs w:val="24"/>
        </w:rPr>
      </w:pPr>
      <w:r w:rsidRPr="00B144F3">
        <w:rPr>
          <w:rFonts w:ascii="Arial" w:hAnsi="Arial" w:cs="Arial"/>
          <w:szCs w:val="24"/>
        </w:rPr>
        <w:t xml:space="preserve">The Survey accurately and fully depicts the observable physical conditions of said real estate and the location and condition of all Improvements and any above ground physical indicia of any easements, licenses, roadways, paths or other physical usage located on said real estate as of _____ [the date of Affiant's said inspection] including, without limitation, all encroachments thereof on or into easements and set back lines and by Improvements primarily located on adjoining real estate onto the real estate described on </w:t>
      </w:r>
      <w:r w:rsidRPr="00B144F3">
        <w:rPr>
          <w:rFonts w:ascii="Arial" w:hAnsi="Arial" w:cs="Arial"/>
          <w:b/>
          <w:szCs w:val="24"/>
        </w:rPr>
        <w:t>Exhibit A</w:t>
      </w:r>
      <w:r w:rsidRPr="00B144F3">
        <w:rPr>
          <w:rFonts w:ascii="Arial" w:hAnsi="Arial" w:cs="Arial"/>
          <w:szCs w:val="24"/>
        </w:rPr>
        <w:t xml:space="preserve"> hereto; EXCEPT [if none, state “NONE”] _____________.</w:t>
      </w:r>
    </w:p>
    <w:p w:rsidRPr="00B144F3" w:rsidR="000B2557" w:rsidRDefault="000B2557" w14:paraId="50A7D2A4" w14:textId="74BBE1E2">
      <w:pPr>
        <w:widowControl/>
        <w:rPr>
          <w:rFonts w:ascii="Arial" w:hAnsi="Arial" w:cs="Arial"/>
          <w:szCs w:val="24"/>
        </w:rPr>
      </w:pPr>
      <w:r w:rsidRPr="00B144F3">
        <w:rPr>
          <w:rFonts w:ascii="Arial" w:hAnsi="Arial" w:cs="Arial"/>
          <w:szCs w:val="24"/>
        </w:rPr>
        <w:br w:type="page"/>
      </w:r>
    </w:p>
    <w:p w:rsidRPr="00B144F3" w:rsidR="001C1EDD" w:rsidRDefault="001C1EDD" w14:paraId="54B178BF" w14:textId="77777777">
      <w:pPr>
        <w:widowControl/>
        <w:rPr>
          <w:rFonts w:ascii="Arial" w:hAnsi="Arial" w:cs="Arial"/>
          <w:szCs w:val="24"/>
        </w:rPr>
      </w:pPr>
    </w:p>
    <w:p w:rsidR="008A0529" w:rsidP="008A0529" w:rsidRDefault="008A0529" w14:paraId="119871F8" w14:textId="536357E2">
      <w:pPr>
        <w:spacing w:line="240" w:lineRule="atLeast"/>
        <w:rPr>
          <w:rFonts w:ascii="Arial" w:hAnsi="Arial" w:cs="Arial"/>
        </w:rPr>
      </w:pPr>
      <w:r>
        <w:rPr>
          <w:rFonts w:ascii="Arial" w:hAnsi="Arial" w:cs="Arial"/>
        </w:rPr>
        <w:t xml:space="preserve">{The following statement must appear on the same page as the executed signature for the </w:t>
      </w:r>
      <w:r w:rsidR="00E45A40">
        <w:rPr>
          <w:rFonts w:ascii="Arial" w:hAnsi="Arial" w:cs="Arial"/>
        </w:rPr>
        <w:t>Affiant</w:t>
      </w:r>
      <w:r>
        <w:rPr>
          <w:rFonts w:ascii="Arial" w:hAnsi="Arial" w:cs="Arial"/>
        </w:rPr>
        <w:t xml:space="preserve">.}  </w:t>
      </w:r>
    </w:p>
    <w:p w:rsidR="000F1C45" w:rsidP="008A0529" w:rsidRDefault="000F1C45" w14:paraId="252F4CF3" w14:textId="77777777">
      <w:pPr>
        <w:spacing w:line="240" w:lineRule="atLeast"/>
        <w:rPr>
          <w:rFonts w:ascii="Arial" w:hAnsi="Arial" w:cs="Arial"/>
        </w:rPr>
      </w:pPr>
    </w:p>
    <w:p w:rsidRPr="00BA655A" w:rsidR="008A0529" w:rsidP="008A0529" w:rsidRDefault="008A0529" w14:paraId="2058E301" w14:textId="42C6E9C9">
      <w:pPr>
        <w:spacing w:line="240" w:lineRule="atLeast"/>
        <w:rPr>
          <w:rFonts w:ascii="Arial" w:hAnsi="Arial" w:cs="Arial"/>
        </w:rPr>
      </w:pPr>
      <w:r>
        <w:rPr>
          <w:rFonts w:ascii="Arial" w:hAnsi="Arial" w:cs="Arial"/>
        </w:rPr>
        <w:t xml:space="preserve">The signatory below certifies </w:t>
      </w:r>
      <w:r w:rsidRPr="008F681A">
        <w:rPr>
          <w:rFonts w:ascii="Arial" w:hAnsi="Arial" w:cs="Arial"/>
        </w:rPr>
        <w:t xml:space="preserve">that all of the information provided </w:t>
      </w:r>
      <w:r>
        <w:rPr>
          <w:rFonts w:ascii="Arial" w:hAnsi="Arial" w:cs="Arial"/>
        </w:rPr>
        <w:t xml:space="preserve">in this </w:t>
      </w:r>
      <w:r w:rsidR="00DC6349">
        <w:rPr>
          <w:rFonts w:ascii="Arial" w:hAnsi="Arial" w:cs="Arial"/>
        </w:rPr>
        <w:t xml:space="preserve">affidavit </w:t>
      </w:r>
      <w:r w:rsidRPr="008F681A">
        <w:rPr>
          <w:rFonts w:ascii="Arial" w:hAnsi="Arial" w:cs="Arial"/>
        </w:rPr>
        <w:t xml:space="preserve">and in any accompanying documentation is true, accurate, and complete, has been made, presented, and delivered for the purpose of influencing an official action of </w:t>
      </w:r>
      <w:r>
        <w:rPr>
          <w:rFonts w:ascii="Arial" w:hAnsi="Arial" w:cs="Arial"/>
        </w:rPr>
        <w:t>HUD</w:t>
      </w:r>
      <w:r w:rsidRPr="008F681A">
        <w:rPr>
          <w:rFonts w:ascii="Arial" w:hAnsi="Arial" w:cs="Arial"/>
        </w:rPr>
        <w:t xml:space="preserve">, and may be relied upon by the </w:t>
      </w:r>
      <w:r>
        <w:rPr>
          <w:rFonts w:ascii="Arial" w:hAnsi="Arial" w:cs="Arial"/>
        </w:rPr>
        <w:t xml:space="preserve">HUD </w:t>
      </w:r>
      <w:r w:rsidRPr="008F681A">
        <w:rPr>
          <w:rFonts w:ascii="Arial" w:hAnsi="Arial" w:cs="Arial"/>
        </w:rPr>
        <w:t xml:space="preserve">as a true statement of the facts contained therein. </w:t>
      </w:r>
      <w:r>
        <w:rPr>
          <w:rFonts w:ascii="Arial" w:hAnsi="Arial" w:cs="Arial"/>
        </w:rPr>
        <w:t xml:space="preserve">The signatory below </w:t>
      </w:r>
      <w:r w:rsidRPr="008F681A">
        <w:rPr>
          <w:rFonts w:ascii="Arial" w:hAnsi="Arial" w:cs="Arial"/>
        </w:rPr>
        <w:t>acknowledge</w:t>
      </w:r>
      <w:r>
        <w:rPr>
          <w:rFonts w:ascii="Arial" w:hAnsi="Arial" w:cs="Arial"/>
        </w:rPr>
        <w:t>s</w:t>
      </w:r>
      <w:r w:rsidRPr="008F681A">
        <w:rPr>
          <w:rFonts w:ascii="Arial" w:hAnsi="Arial" w:cs="Arial"/>
        </w:rPr>
        <w:t xml:space="preserve"> that the submission of any false, fictitious, or fraudulent statement, representation, or certification </w:t>
      </w:r>
      <w:r>
        <w:rPr>
          <w:rFonts w:ascii="Arial" w:hAnsi="Arial" w:cs="Arial"/>
        </w:rPr>
        <w:t xml:space="preserve">in this </w:t>
      </w:r>
      <w:r w:rsidR="007313B9">
        <w:rPr>
          <w:rFonts w:ascii="Arial" w:hAnsi="Arial" w:cs="Arial"/>
        </w:rPr>
        <w:t xml:space="preserve">affidavit </w:t>
      </w:r>
      <w:r w:rsidRPr="008F681A">
        <w:rPr>
          <w:rFonts w:ascii="Arial" w:hAnsi="Arial" w:cs="Arial"/>
        </w:rPr>
        <w:t>or on any accompanying documents may result in criminal, civil, and/or administrative sanctions, including fines, penalties, and/or imprisonment under applicable federal law</w:t>
      </w:r>
      <w:r w:rsidRPr="4F422E16">
        <w:rPr>
          <w:rFonts w:ascii="Arial" w:hAnsi="Arial" w:cs="Arial"/>
        </w:rPr>
        <w:t xml:space="preserve">.  </w:t>
      </w:r>
    </w:p>
    <w:p w:rsidRPr="00B144F3" w:rsidR="001C1EDD" w:rsidP="00DB44FA" w:rsidRDefault="001C1EDD" w14:paraId="1689D300" w14:textId="77777777">
      <w:pPr>
        <w:rPr>
          <w:rFonts w:ascii="Arial" w:hAnsi="Arial" w:cs="Arial"/>
          <w:szCs w:val="24"/>
        </w:rPr>
      </w:pPr>
    </w:p>
    <w:p w:rsidR="00B144F3" w:rsidP="001C1EDD" w:rsidRDefault="00B144F3" w14:paraId="788BA1FF" w14:textId="77777777">
      <w:pPr>
        <w:rPr>
          <w:rFonts w:ascii="Arial" w:hAnsi="Arial" w:cs="Arial"/>
          <w:szCs w:val="24"/>
        </w:rPr>
      </w:pPr>
    </w:p>
    <w:p w:rsidRPr="00B144F3" w:rsidR="001C1EDD" w:rsidP="001C1EDD" w:rsidRDefault="001C1EDD" w14:paraId="40706065" w14:textId="397FD7EE">
      <w:pPr>
        <w:rPr>
          <w:rFonts w:ascii="Arial" w:hAnsi="Arial" w:cs="Arial"/>
          <w:szCs w:val="24"/>
        </w:rPr>
      </w:pPr>
      <w:r w:rsidRPr="00B144F3">
        <w:rPr>
          <w:rFonts w:ascii="Arial" w:hAnsi="Arial" w:cs="Arial"/>
          <w:szCs w:val="24"/>
        </w:rPr>
        <w:t>AFFIANT:</w:t>
      </w:r>
    </w:p>
    <w:p w:rsidRPr="00B144F3" w:rsidR="001C1EDD" w:rsidP="001C1EDD" w:rsidRDefault="001C1EDD" w14:paraId="322EE1C7" w14:textId="77777777">
      <w:pPr>
        <w:rPr>
          <w:rFonts w:ascii="Arial" w:hAnsi="Arial" w:cs="Arial"/>
          <w:szCs w:val="24"/>
        </w:rPr>
      </w:pPr>
      <w:r w:rsidRPr="00B144F3">
        <w:rPr>
          <w:rFonts w:ascii="Arial" w:hAnsi="Arial" w:cs="Arial"/>
          <w:szCs w:val="24"/>
        </w:rPr>
        <w:t>By:</w:t>
      </w:r>
      <w:r w:rsidRPr="00B144F3">
        <w:rPr>
          <w:rFonts w:ascii="Arial" w:hAnsi="Arial" w:cs="Arial"/>
          <w:szCs w:val="24"/>
        </w:rPr>
        <w:tab/>
      </w:r>
      <w:r w:rsidRPr="00B144F3">
        <w:rPr>
          <w:rFonts w:ascii="Arial" w:hAnsi="Arial" w:cs="Arial"/>
          <w:szCs w:val="24"/>
        </w:rPr>
        <w:tab/>
      </w:r>
      <w:r w:rsidRPr="00B144F3">
        <w:rPr>
          <w:rFonts w:ascii="Arial" w:hAnsi="Arial" w:cs="Arial"/>
          <w:szCs w:val="24"/>
        </w:rPr>
        <w:tab/>
      </w:r>
      <w:r w:rsidRPr="00B144F3">
        <w:rPr>
          <w:rFonts w:ascii="Arial" w:hAnsi="Arial" w:cs="Arial"/>
          <w:szCs w:val="24"/>
        </w:rPr>
        <w:tab/>
      </w:r>
      <w:r w:rsidRPr="00B144F3">
        <w:rPr>
          <w:rFonts w:ascii="Arial" w:hAnsi="Arial" w:cs="Arial"/>
          <w:szCs w:val="24"/>
        </w:rPr>
        <w:tab/>
      </w:r>
      <w:r w:rsidRPr="00B144F3">
        <w:rPr>
          <w:rFonts w:ascii="Arial" w:hAnsi="Arial" w:cs="Arial"/>
          <w:szCs w:val="24"/>
        </w:rPr>
        <w:tab/>
      </w:r>
      <w:r w:rsidRPr="00B144F3">
        <w:rPr>
          <w:rFonts w:ascii="Arial" w:hAnsi="Arial" w:cs="Arial"/>
          <w:szCs w:val="24"/>
        </w:rPr>
        <w:tab/>
      </w:r>
      <w:r w:rsidRPr="00B144F3">
        <w:rPr>
          <w:rFonts w:ascii="Arial" w:hAnsi="Arial" w:cs="Arial"/>
          <w:szCs w:val="24"/>
        </w:rPr>
        <w:tab/>
      </w:r>
      <w:r w:rsidRPr="00B144F3">
        <w:rPr>
          <w:rFonts w:ascii="Arial" w:hAnsi="Arial" w:cs="Arial"/>
          <w:szCs w:val="24"/>
        </w:rPr>
        <w:tab/>
      </w:r>
      <w:r w:rsidRPr="00B144F3">
        <w:rPr>
          <w:rFonts w:ascii="Arial" w:hAnsi="Arial" w:cs="Arial"/>
          <w:szCs w:val="24"/>
        </w:rPr>
        <w:tab/>
        <w:t>___________________________</w:t>
      </w:r>
    </w:p>
    <w:p w:rsidRPr="00B144F3" w:rsidR="001C1EDD" w:rsidP="001C1EDD" w:rsidRDefault="001C1EDD" w14:paraId="4B985606" w14:textId="77777777">
      <w:pPr>
        <w:rPr>
          <w:rFonts w:ascii="Arial" w:hAnsi="Arial" w:cs="Arial"/>
          <w:szCs w:val="24"/>
        </w:rPr>
      </w:pPr>
      <w:r w:rsidRPr="00B144F3">
        <w:rPr>
          <w:rFonts w:ascii="Arial" w:hAnsi="Arial" w:cs="Arial"/>
          <w:szCs w:val="24"/>
        </w:rPr>
        <w:tab/>
        <w:t>Name:</w:t>
      </w:r>
      <w:r w:rsidRPr="00B144F3">
        <w:rPr>
          <w:rFonts w:ascii="Arial" w:hAnsi="Arial" w:cs="Arial"/>
          <w:szCs w:val="24"/>
        </w:rPr>
        <w:tab/>
      </w:r>
    </w:p>
    <w:p w:rsidRPr="00B144F3" w:rsidR="001C1EDD" w:rsidP="001C1EDD" w:rsidRDefault="001C1EDD" w14:paraId="2E291001" w14:textId="77777777">
      <w:pPr>
        <w:rPr>
          <w:rFonts w:ascii="Arial" w:hAnsi="Arial" w:cs="Arial"/>
          <w:szCs w:val="24"/>
        </w:rPr>
      </w:pPr>
      <w:r w:rsidRPr="00B144F3">
        <w:rPr>
          <w:rFonts w:ascii="Arial" w:hAnsi="Arial" w:cs="Arial"/>
          <w:szCs w:val="24"/>
        </w:rPr>
        <w:tab/>
        <w:t>Title:</w:t>
      </w:r>
    </w:p>
    <w:p w:rsidRPr="00B144F3" w:rsidR="001C1EDD" w:rsidP="001C1EDD" w:rsidRDefault="001C1EDD" w14:paraId="7857B872" w14:textId="77777777">
      <w:pPr>
        <w:rPr>
          <w:rFonts w:ascii="Arial" w:hAnsi="Arial" w:cs="Arial"/>
          <w:szCs w:val="24"/>
        </w:rPr>
      </w:pPr>
      <w:r w:rsidRPr="00B144F3">
        <w:rPr>
          <w:rFonts w:ascii="Arial" w:hAnsi="Arial" w:cs="Arial"/>
          <w:szCs w:val="24"/>
        </w:rPr>
        <w:tab/>
        <w:t>Date:</w:t>
      </w:r>
    </w:p>
    <w:p w:rsidRPr="00B144F3" w:rsidR="003F4A11" w:rsidP="00B43E62" w:rsidRDefault="003F4A11" w14:paraId="7723E3DC" w14:textId="573828C0">
      <w:pPr>
        <w:rPr>
          <w:rFonts w:ascii="Arial" w:hAnsi="Arial" w:cs="Arial"/>
        </w:rPr>
      </w:pPr>
    </w:p>
    <w:p w:rsidR="00B144F3" w:rsidP="00B43E62" w:rsidRDefault="00B144F3" w14:paraId="1B5F7E60" w14:textId="77777777">
      <w:pPr>
        <w:rPr>
          <w:rFonts w:ascii="Arial" w:hAnsi="Arial" w:cs="Arial"/>
        </w:rPr>
      </w:pPr>
    </w:p>
    <w:p w:rsidRPr="00B144F3" w:rsidR="00B144F3" w:rsidP="00B43E62" w:rsidRDefault="00B144F3" w14:paraId="208025A5" w14:textId="38D9ECD5">
      <w:pPr>
        <w:rPr>
          <w:rFonts w:ascii="Arial" w:hAnsi="Arial" w:cs="Arial"/>
        </w:rPr>
      </w:pPr>
      <w:r w:rsidRPr="00B144F3">
        <w:rPr>
          <w:rFonts w:ascii="Arial" w:hAnsi="Arial" w:cs="Arial"/>
        </w:rPr>
        <w:t>I, the undersigned, a Notary Public in and for the county and State aforesaid, do hereby certify that ____________________, personally known to me to be the same person whose name is subscribed to the foregoing instrument, appeared before me this day in person and severally acknowledged that (s)he signed and delivered the said instrument as his/her free and voluntary act and purposes therein set forth. GIVEN under my hand and official seal this ______ day of _______________, 20__. (SEAL) Notary Public</w:t>
      </w:r>
    </w:p>
    <w:sectPr w:rsidRPr="00B144F3" w:rsidR="00B144F3" w:rsidSect="00F57194">
      <w:headerReference w:type="default" r:id="rId12"/>
      <w:footerReference w:type="default" r:id="rId13"/>
      <w:endnotePr>
        <w:numFmt w:val="decimal"/>
      </w:endnotePr>
      <w:pgSz w:w="12240" w:h="15840"/>
      <w:pgMar w:top="570" w:right="1440" w:bottom="1440" w:left="1440" w:header="540" w:footer="8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EE27F" w14:textId="77777777" w:rsidR="00862192" w:rsidRDefault="00862192">
      <w:pPr>
        <w:widowControl/>
        <w:spacing w:line="20" w:lineRule="exact"/>
      </w:pPr>
    </w:p>
  </w:endnote>
  <w:endnote w:type="continuationSeparator" w:id="0">
    <w:p w14:paraId="1DD1089F" w14:textId="77777777" w:rsidR="00862192" w:rsidRDefault="00862192">
      <w:r>
        <w:t xml:space="preserve"> </w:t>
      </w:r>
    </w:p>
  </w:endnote>
  <w:endnote w:type="continuationNotice" w:id="1">
    <w:p w14:paraId="1B127ECE" w14:textId="77777777" w:rsidR="00862192" w:rsidRDefault="0086219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0896A" w14:textId="77777777" w:rsidR="004145CA" w:rsidRDefault="004145CA" w:rsidP="00663296">
    <w:pPr>
      <w:pStyle w:val="Footer"/>
      <w:rPr>
        <w:rFonts w:ascii="Arial" w:hAnsi="Arial" w:cs="Arial"/>
        <w:sz w:val="20"/>
      </w:rPr>
    </w:pPr>
  </w:p>
  <w:p w14:paraId="582376CC" w14:textId="6E9D081F" w:rsidR="004145CA" w:rsidRDefault="0079322E" w:rsidP="00663296">
    <w:pPr>
      <w:pStyle w:val="Footer"/>
      <w:rPr>
        <w:rFonts w:ascii="Arial" w:hAnsi="Arial" w:cs="Arial"/>
        <w:sz w:val="20"/>
      </w:rPr>
    </w:pPr>
    <w:r>
      <w:rPr>
        <w:rFonts w:ascii="Arial" w:hAnsi="Arial" w:cs="Arial"/>
        <w:sz w:val="20"/>
      </w:rPr>
      <w:t xml:space="preserve">Survey Affidavit of No Change </w:t>
    </w:r>
    <w:r w:rsidR="004145CA">
      <w:rPr>
        <w:rFonts w:ascii="Arial" w:hAnsi="Arial" w:cs="Arial"/>
        <w:sz w:val="20"/>
      </w:rPr>
      <w:t xml:space="preserve">– </w:t>
    </w:r>
  </w:p>
  <w:p w14:paraId="29F79A0D" w14:textId="0E4A6C25" w:rsidR="004145CA" w:rsidRPr="00B434B4" w:rsidRDefault="004145CA" w:rsidP="00663296">
    <w:pPr>
      <w:pStyle w:val="Footer"/>
      <w:rPr>
        <w:rFonts w:ascii="Arial" w:hAnsi="Arial" w:cs="Arial"/>
        <w:spacing w:val="-2"/>
        <w:sz w:val="20"/>
      </w:rPr>
    </w:pPr>
    <w:r>
      <w:rPr>
        <w:rFonts w:ascii="Arial" w:hAnsi="Arial" w:cs="Arial"/>
        <w:sz w:val="20"/>
      </w:rPr>
      <w:t>Multifamily</w:t>
    </w:r>
    <w:r w:rsidRPr="00B434B4">
      <w:rPr>
        <w:rFonts w:ascii="Arial" w:hAnsi="Arial" w:cs="Arial"/>
        <w:sz w:val="20"/>
      </w:rPr>
      <w:tab/>
    </w:r>
    <w:r w:rsidRPr="00B434B4">
      <w:rPr>
        <w:rFonts w:ascii="Arial" w:hAnsi="Arial" w:cs="Arial"/>
        <w:sz w:val="20"/>
      </w:rPr>
      <w:tab/>
      <w:t>HUD-9</w:t>
    </w:r>
    <w:r>
      <w:rPr>
        <w:rFonts w:ascii="Arial" w:hAnsi="Arial" w:cs="Arial"/>
        <w:sz w:val="20"/>
      </w:rPr>
      <w:t>xxxxM (x/xx)</w:t>
    </w:r>
    <w:r w:rsidRPr="00B434B4">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4262B" w14:textId="77777777" w:rsidR="00862192" w:rsidRDefault="00862192">
      <w:r>
        <w:separator/>
      </w:r>
    </w:p>
  </w:footnote>
  <w:footnote w:type="continuationSeparator" w:id="0">
    <w:p w14:paraId="52E985D9" w14:textId="77777777" w:rsidR="00862192" w:rsidRDefault="00862192">
      <w:r>
        <w:continuationSeparator/>
      </w:r>
    </w:p>
  </w:footnote>
  <w:footnote w:type="continuationNotice" w:id="1">
    <w:p w14:paraId="76225CFC" w14:textId="77777777" w:rsidR="00862192" w:rsidRDefault="008621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7B42" w14:textId="6F28E091" w:rsidR="004145CA" w:rsidRDefault="004145CA">
    <w:pPr>
      <w:pStyle w:val="Header"/>
      <w:jc w:val="right"/>
    </w:pPr>
    <w:r>
      <w:fldChar w:fldCharType="begin"/>
    </w:r>
    <w:r>
      <w:instrText xml:space="preserve"> PAGE   \* MERGEFORMAT </w:instrText>
    </w:r>
    <w:r>
      <w:fldChar w:fldCharType="separate"/>
    </w:r>
    <w:r>
      <w:rPr>
        <w:noProof/>
      </w:rPr>
      <w:t>17</w:t>
    </w:r>
    <w:r>
      <w:fldChar w:fldCharType="end"/>
    </w:r>
  </w:p>
  <w:p w14:paraId="36AA71D6" w14:textId="77777777" w:rsidR="004145CA" w:rsidRDefault="004145CA">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3764"/>
    <w:multiLevelType w:val="hybridMultilevel"/>
    <w:tmpl w:val="AA8A15A2"/>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D511ABB"/>
    <w:multiLevelType w:val="hybridMultilevel"/>
    <w:tmpl w:val="36A0228C"/>
    <w:lvl w:ilvl="0" w:tplc="5B2032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0B4ECF"/>
    <w:multiLevelType w:val="hybridMultilevel"/>
    <w:tmpl w:val="93F25694"/>
    <w:lvl w:ilvl="0" w:tplc="5B203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01F7304"/>
    <w:multiLevelType w:val="hybridMultilevel"/>
    <w:tmpl w:val="BB6A7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41F53"/>
    <w:multiLevelType w:val="hybridMultilevel"/>
    <w:tmpl w:val="5636E24E"/>
    <w:lvl w:ilvl="0" w:tplc="C73E4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B52BE2"/>
    <w:multiLevelType w:val="hybridMultilevel"/>
    <w:tmpl w:val="3ACE44B4"/>
    <w:lvl w:ilvl="0" w:tplc="B9D6C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3E2B81"/>
    <w:multiLevelType w:val="hybridMultilevel"/>
    <w:tmpl w:val="A2DA13BE"/>
    <w:lvl w:ilvl="0" w:tplc="BF2E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C05695"/>
    <w:multiLevelType w:val="hybridMultilevel"/>
    <w:tmpl w:val="BEA2EBF4"/>
    <w:lvl w:ilvl="0" w:tplc="6B8EA6C6">
      <w:start w:val="4"/>
      <w:numFmt w:val="decimal"/>
      <w:lvlText w:val="%1."/>
      <w:lvlJc w:val="left"/>
      <w:pPr>
        <w:ind w:left="4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B11DD"/>
    <w:multiLevelType w:val="hybridMultilevel"/>
    <w:tmpl w:val="0C8E1D8A"/>
    <w:lvl w:ilvl="0" w:tplc="04090017">
      <w:start w:val="1"/>
      <w:numFmt w:val="lowerLetter"/>
      <w:lvlText w:val="%1)"/>
      <w:lvlJc w:val="left"/>
      <w:pPr>
        <w:ind w:left="1440" w:hanging="360"/>
      </w:pPr>
    </w:lvl>
    <w:lvl w:ilvl="1" w:tplc="BEC88BC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D976E3"/>
    <w:multiLevelType w:val="hybridMultilevel"/>
    <w:tmpl w:val="36B8B4EA"/>
    <w:lvl w:ilvl="0" w:tplc="F0A2F8F0">
      <w:start w:val="1"/>
      <w:numFmt w:val="decimal"/>
      <w:lvlText w:val="%1."/>
      <w:lvlJc w:val="left"/>
      <w:pPr>
        <w:ind w:left="45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119C6"/>
    <w:multiLevelType w:val="hybridMultilevel"/>
    <w:tmpl w:val="275C730A"/>
    <w:lvl w:ilvl="0" w:tplc="45CAAA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717110"/>
    <w:multiLevelType w:val="hybridMultilevel"/>
    <w:tmpl w:val="10B2CE12"/>
    <w:lvl w:ilvl="0" w:tplc="FCDE78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D0392A"/>
    <w:multiLevelType w:val="hybridMultilevel"/>
    <w:tmpl w:val="8D82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13A7B3B"/>
    <w:multiLevelType w:val="hybridMultilevel"/>
    <w:tmpl w:val="25DCC660"/>
    <w:lvl w:ilvl="0" w:tplc="8702E28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4A821F5"/>
    <w:multiLevelType w:val="hybridMultilevel"/>
    <w:tmpl w:val="CE38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3C2809"/>
    <w:multiLevelType w:val="hybridMultilevel"/>
    <w:tmpl w:val="4B44FF0C"/>
    <w:lvl w:ilvl="0" w:tplc="33686FAA">
      <w:start w:val="1"/>
      <w:numFmt w:val="lowerLetter"/>
      <w:lvlText w:val="%1)"/>
      <w:lvlJc w:val="left"/>
      <w:pPr>
        <w:ind w:left="1170" w:hanging="360"/>
      </w:pPr>
      <w:rPr>
        <w:rFonts w:ascii="Arial" w:hAnsi="Arial" w:cs="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7EE74369"/>
    <w:multiLevelType w:val="hybridMultilevel"/>
    <w:tmpl w:val="AA109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5"/>
  </w:num>
  <w:num w:numId="3">
    <w:abstractNumId w:val="17"/>
  </w:num>
  <w:num w:numId="4">
    <w:abstractNumId w:val="6"/>
  </w:num>
  <w:num w:numId="5">
    <w:abstractNumId w:val="8"/>
  </w:num>
  <w:num w:numId="6">
    <w:abstractNumId w:val="4"/>
  </w:num>
  <w:num w:numId="7">
    <w:abstractNumId w:val="11"/>
  </w:num>
  <w:num w:numId="8">
    <w:abstractNumId w:val="0"/>
  </w:num>
  <w:num w:numId="9">
    <w:abstractNumId w:val="5"/>
  </w:num>
  <w:num w:numId="10">
    <w:abstractNumId w:val="2"/>
  </w:num>
  <w:num w:numId="11">
    <w:abstractNumId w:val="1"/>
  </w:num>
  <w:num w:numId="12">
    <w:abstractNumId w:val="14"/>
  </w:num>
  <w:num w:numId="13">
    <w:abstractNumId w:val="10"/>
  </w:num>
  <w:num w:numId="14">
    <w:abstractNumId w:val="9"/>
  </w:num>
  <w:num w:numId="15">
    <w:abstractNumId w:val="16"/>
  </w:num>
  <w:num w:numId="16">
    <w:abstractNumId w:val="3"/>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15BCD"/>
    <w:rsid w:val="00017B78"/>
    <w:rsid w:val="00020A21"/>
    <w:rsid w:val="000235E5"/>
    <w:rsid w:val="000402BC"/>
    <w:rsid w:val="0004058E"/>
    <w:rsid w:val="00072BCF"/>
    <w:rsid w:val="000779AA"/>
    <w:rsid w:val="000857D6"/>
    <w:rsid w:val="00092F81"/>
    <w:rsid w:val="0009765B"/>
    <w:rsid w:val="000A20D1"/>
    <w:rsid w:val="000A6751"/>
    <w:rsid w:val="000B2557"/>
    <w:rsid w:val="000B4E4A"/>
    <w:rsid w:val="000B5B1C"/>
    <w:rsid w:val="000C1306"/>
    <w:rsid w:val="000C4BA6"/>
    <w:rsid w:val="000D28CD"/>
    <w:rsid w:val="000D5F10"/>
    <w:rsid w:val="000F1C45"/>
    <w:rsid w:val="000F3FB2"/>
    <w:rsid w:val="000F59B1"/>
    <w:rsid w:val="000F600A"/>
    <w:rsid w:val="00105570"/>
    <w:rsid w:val="00115848"/>
    <w:rsid w:val="00125101"/>
    <w:rsid w:val="001344B2"/>
    <w:rsid w:val="001404D0"/>
    <w:rsid w:val="00140574"/>
    <w:rsid w:val="00144534"/>
    <w:rsid w:val="00152DE7"/>
    <w:rsid w:val="001633B9"/>
    <w:rsid w:val="00166534"/>
    <w:rsid w:val="001800D4"/>
    <w:rsid w:val="001A056A"/>
    <w:rsid w:val="001A0A58"/>
    <w:rsid w:val="001A50B2"/>
    <w:rsid w:val="001B2239"/>
    <w:rsid w:val="001B2E78"/>
    <w:rsid w:val="001C1EDD"/>
    <w:rsid w:val="001C54CB"/>
    <w:rsid w:val="001C6D04"/>
    <w:rsid w:val="001D0F5A"/>
    <w:rsid w:val="001D1CB9"/>
    <w:rsid w:val="001D415F"/>
    <w:rsid w:val="001D5965"/>
    <w:rsid w:val="001E2795"/>
    <w:rsid w:val="001E4A48"/>
    <w:rsid w:val="001E5B7E"/>
    <w:rsid w:val="001F2C75"/>
    <w:rsid w:val="001F5090"/>
    <w:rsid w:val="00202BAE"/>
    <w:rsid w:val="00206436"/>
    <w:rsid w:val="00207413"/>
    <w:rsid w:val="002147D5"/>
    <w:rsid w:val="00231DB6"/>
    <w:rsid w:val="002324A3"/>
    <w:rsid w:val="00237721"/>
    <w:rsid w:val="00247278"/>
    <w:rsid w:val="00251AFE"/>
    <w:rsid w:val="002676AE"/>
    <w:rsid w:val="0028136B"/>
    <w:rsid w:val="00281C4B"/>
    <w:rsid w:val="00282497"/>
    <w:rsid w:val="00284C63"/>
    <w:rsid w:val="002852B6"/>
    <w:rsid w:val="00285DAF"/>
    <w:rsid w:val="0029007A"/>
    <w:rsid w:val="00290269"/>
    <w:rsid w:val="002A0CF2"/>
    <w:rsid w:val="002A3F4A"/>
    <w:rsid w:val="002B3923"/>
    <w:rsid w:val="002B66CA"/>
    <w:rsid w:val="002C16A1"/>
    <w:rsid w:val="002C3CF9"/>
    <w:rsid w:val="002C6574"/>
    <w:rsid w:val="002C6861"/>
    <w:rsid w:val="002D3441"/>
    <w:rsid w:val="002D3707"/>
    <w:rsid w:val="002D47B5"/>
    <w:rsid w:val="002F1F07"/>
    <w:rsid w:val="002F4141"/>
    <w:rsid w:val="002F5D35"/>
    <w:rsid w:val="002F7E75"/>
    <w:rsid w:val="003046EE"/>
    <w:rsid w:val="00307F7A"/>
    <w:rsid w:val="0031028E"/>
    <w:rsid w:val="0032267A"/>
    <w:rsid w:val="00324442"/>
    <w:rsid w:val="003413FF"/>
    <w:rsid w:val="003469FC"/>
    <w:rsid w:val="00365C0C"/>
    <w:rsid w:val="0039056A"/>
    <w:rsid w:val="003922E5"/>
    <w:rsid w:val="00394502"/>
    <w:rsid w:val="0039511F"/>
    <w:rsid w:val="003A0792"/>
    <w:rsid w:val="003B1E0B"/>
    <w:rsid w:val="003C2C1E"/>
    <w:rsid w:val="003D0839"/>
    <w:rsid w:val="003D315C"/>
    <w:rsid w:val="003D5525"/>
    <w:rsid w:val="003E4F7C"/>
    <w:rsid w:val="003E5DA8"/>
    <w:rsid w:val="003F4A11"/>
    <w:rsid w:val="003F6CAC"/>
    <w:rsid w:val="003F6DD1"/>
    <w:rsid w:val="00406837"/>
    <w:rsid w:val="00410CB7"/>
    <w:rsid w:val="004145CA"/>
    <w:rsid w:val="00422492"/>
    <w:rsid w:val="00425075"/>
    <w:rsid w:val="00427407"/>
    <w:rsid w:val="00431B3E"/>
    <w:rsid w:val="0043320E"/>
    <w:rsid w:val="004348B3"/>
    <w:rsid w:val="004369A1"/>
    <w:rsid w:val="00454E9B"/>
    <w:rsid w:val="00461586"/>
    <w:rsid w:val="00472AD2"/>
    <w:rsid w:val="0047540B"/>
    <w:rsid w:val="00475780"/>
    <w:rsid w:val="00476CEC"/>
    <w:rsid w:val="00483C27"/>
    <w:rsid w:val="00485B2D"/>
    <w:rsid w:val="00490E2E"/>
    <w:rsid w:val="004A5F7E"/>
    <w:rsid w:val="004B5AD6"/>
    <w:rsid w:val="004B5D39"/>
    <w:rsid w:val="004C0A16"/>
    <w:rsid w:val="004C0E33"/>
    <w:rsid w:val="004C18E1"/>
    <w:rsid w:val="004C2A08"/>
    <w:rsid w:val="004C75FE"/>
    <w:rsid w:val="004E1EFB"/>
    <w:rsid w:val="004E3F53"/>
    <w:rsid w:val="004E5741"/>
    <w:rsid w:val="004E6B8F"/>
    <w:rsid w:val="004F492D"/>
    <w:rsid w:val="005011BF"/>
    <w:rsid w:val="005028B8"/>
    <w:rsid w:val="005106F6"/>
    <w:rsid w:val="00516CDE"/>
    <w:rsid w:val="00520EE5"/>
    <w:rsid w:val="0052514A"/>
    <w:rsid w:val="00532504"/>
    <w:rsid w:val="005331BE"/>
    <w:rsid w:val="00541055"/>
    <w:rsid w:val="005424AC"/>
    <w:rsid w:val="0054267D"/>
    <w:rsid w:val="005539F2"/>
    <w:rsid w:val="00556B8C"/>
    <w:rsid w:val="005618A7"/>
    <w:rsid w:val="00570519"/>
    <w:rsid w:val="005730A2"/>
    <w:rsid w:val="0057525A"/>
    <w:rsid w:val="00582124"/>
    <w:rsid w:val="00585243"/>
    <w:rsid w:val="00593E22"/>
    <w:rsid w:val="005967D7"/>
    <w:rsid w:val="005A21BD"/>
    <w:rsid w:val="005A30F0"/>
    <w:rsid w:val="005A6B43"/>
    <w:rsid w:val="005A6EE5"/>
    <w:rsid w:val="005B1CD4"/>
    <w:rsid w:val="005B5C2C"/>
    <w:rsid w:val="005C4BD7"/>
    <w:rsid w:val="005D11B9"/>
    <w:rsid w:val="005D134F"/>
    <w:rsid w:val="005D30B1"/>
    <w:rsid w:val="005D3275"/>
    <w:rsid w:val="005D3431"/>
    <w:rsid w:val="005D4CD7"/>
    <w:rsid w:val="005D614E"/>
    <w:rsid w:val="005E6D0C"/>
    <w:rsid w:val="005F2AD6"/>
    <w:rsid w:val="005F37CE"/>
    <w:rsid w:val="005F4332"/>
    <w:rsid w:val="00602344"/>
    <w:rsid w:val="006065BC"/>
    <w:rsid w:val="006125A0"/>
    <w:rsid w:val="006269E8"/>
    <w:rsid w:val="00634B65"/>
    <w:rsid w:val="006366B7"/>
    <w:rsid w:val="00651D05"/>
    <w:rsid w:val="0065768B"/>
    <w:rsid w:val="00657DBC"/>
    <w:rsid w:val="00660A6A"/>
    <w:rsid w:val="00661E7D"/>
    <w:rsid w:val="00663296"/>
    <w:rsid w:val="00675905"/>
    <w:rsid w:val="006C097B"/>
    <w:rsid w:val="006C6FE4"/>
    <w:rsid w:val="006D3102"/>
    <w:rsid w:val="006E2103"/>
    <w:rsid w:val="006E3B2A"/>
    <w:rsid w:val="006F29E6"/>
    <w:rsid w:val="006F6730"/>
    <w:rsid w:val="006F7A80"/>
    <w:rsid w:val="00702645"/>
    <w:rsid w:val="00706152"/>
    <w:rsid w:val="00706ABB"/>
    <w:rsid w:val="00710A9D"/>
    <w:rsid w:val="00717F8D"/>
    <w:rsid w:val="00720D0B"/>
    <w:rsid w:val="00721F9F"/>
    <w:rsid w:val="00726AFD"/>
    <w:rsid w:val="007270E4"/>
    <w:rsid w:val="0073007C"/>
    <w:rsid w:val="007313B9"/>
    <w:rsid w:val="00734D76"/>
    <w:rsid w:val="007479BC"/>
    <w:rsid w:val="00756C02"/>
    <w:rsid w:val="00764995"/>
    <w:rsid w:val="00766F2B"/>
    <w:rsid w:val="0076788B"/>
    <w:rsid w:val="00773335"/>
    <w:rsid w:val="007764A9"/>
    <w:rsid w:val="00777DEA"/>
    <w:rsid w:val="00781F54"/>
    <w:rsid w:val="007871E8"/>
    <w:rsid w:val="0079322E"/>
    <w:rsid w:val="00797639"/>
    <w:rsid w:val="007A18D6"/>
    <w:rsid w:val="007A3C61"/>
    <w:rsid w:val="007A3C9D"/>
    <w:rsid w:val="007A7285"/>
    <w:rsid w:val="007B07F9"/>
    <w:rsid w:val="007B4004"/>
    <w:rsid w:val="007B6728"/>
    <w:rsid w:val="007B6F3E"/>
    <w:rsid w:val="007C108C"/>
    <w:rsid w:val="007D342B"/>
    <w:rsid w:val="007D6A15"/>
    <w:rsid w:val="007F2773"/>
    <w:rsid w:val="007F5266"/>
    <w:rsid w:val="007F5976"/>
    <w:rsid w:val="007F6210"/>
    <w:rsid w:val="007F75DB"/>
    <w:rsid w:val="00806268"/>
    <w:rsid w:val="00806BC8"/>
    <w:rsid w:val="008120BE"/>
    <w:rsid w:val="0081442B"/>
    <w:rsid w:val="008144DB"/>
    <w:rsid w:val="008165D1"/>
    <w:rsid w:val="00823D23"/>
    <w:rsid w:val="00833896"/>
    <w:rsid w:val="008368C9"/>
    <w:rsid w:val="008371E6"/>
    <w:rsid w:val="00837D68"/>
    <w:rsid w:val="00840394"/>
    <w:rsid w:val="00847770"/>
    <w:rsid w:val="00850EE4"/>
    <w:rsid w:val="00851F90"/>
    <w:rsid w:val="00857459"/>
    <w:rsid w:val="00862192"/>
    <w:rsid w:val="00872FEB"/>
    <w:rsid w:val="00875329"/>
    <w:rsid w:val="008773D7"/>
    <w:rsid w:val="0088656C"/>
    <w:rsid w:val="008865EE"/>
    <w:rsid w:val="008968F3"/>
    <w:rsid w:val="008975DA"/>
    <w:rsid w:val="008A0529"/>
    <w:rsid w:val="008A3B12"/>
    <w:rsid w:val="008B7C05"/>
    <w:rsid w:val="008C6E39"/>
    <w:rsid w:val="008D6223"/>
    <w:rsid w:val="008E43BE"/>
    <w:rsid w:val="008E7EE9"/>
    <w:rsid w:val="0090747D"/>
    <w:rsid w:val="00907EAA"/>
    <w:rsid w:val="00914249"/>
    <w:rsid w:val="009240F9"/>
    <w:rsid w:val="00931B47"/>
    <w:rsid w:val="00932178"/>
    <w:rsid w:val="00937A6D"/>
    <w:rsid w:val="00937BB2"/>
    <w:rsid w:val="0094163C"/>
    <w:rsid w:val="009475F8"/>
    <w:rsid w:val="00950D03"/>
    <w:rsid w:val="00950D9B"/>
    <w:rsid w:val="00957D27"/>
    <w:rsid w:val="00965660"/>
    <w:rsid w:val="0096786E"/>
    <w:rsid w:val="0097122D"/>
    <w:rsid w:val="00971BEC"/>
    <w:rsid w:val="00972A72"/>
    <w:rsid w:val="009746E1"/>
    <w:rsid w:val="00974EFC"/>
    <w:rsid w:val="00980DBA"/>
    <w:rsid w:val="00992741"/>
    <w:rsid w:val="009A40D8"/>
    <w:rsid w:val="009A4DA1"/>
    <w:rsid w:val="009A4E72"/>
    <w:rsid w:val="009A7833"/>
    <w:rsid w:val="009C53DF"/>
    <w:rsid w:val="009C5EAB"/>
    <w:rsid w:val="009D1E2D"/>
    <w:rsid w:val="009D2F4E"/>
    <w:rsid w:val="009E1EC8"/>
    <w:rsid w:val="009E2650"/>
    <w:rsid w:val="009E517B"/>
    <w:rsid w:val="009E56E4"/>
    <w:rsid w:val="009F42A2"/>
    <w:rsid w:val="00A04574"/>
    <w:rsid w:val="00A059E6"/>
    <w:rsid w:val="00A20984"/>
    <w:rsid w:val="00A22D01"/>
    <w:rsid w:val="00A24DD7"/>
    <w:rsid w:val="00A31606"/>
    <w:rsid w:val="00A3233E"/>
    <w:rsid w:val="00A32B4F"/>
    <w:rsid w:val="00A361B7"/>
    <w:rsid w:val="00A401E6"/>
    <w:rsid w:val="00A401F1"/>
    <w:rsid w:val="00A47A08"/>
    <w:rsid w:val="00A51334"/>
    <w:rsid w:val="00A546C9"/>
    <w:rsid w:val="00A55493"/>
    <w:rsid w:val="00A562BA"/>
    <w:rsid w:val="00A5719C"/>
    <w:rsid w:val="00A60B6E"/>
    <w:rsid w:val="00A84C1B"/>
    <w:rsid w:val="00A91551"/>
    <w:rsid w:val="00A938DE"/>
    <w:rsid w:val="00AA161B"/>
    <w:rsid w:val="00AA56E5"/>
    <w:rsid w:val="00AA5F04"/>
    <w:rsid w:val="00AB217B"/>
    <w:rsid w:val="00AC54DA"/>
    <w:rsid w:val="00AF1945"/>
    <w:rsid w:val="00AF32CF"/>
    <w:rsid w:val="00AF5FDB"/>
    <w:rsid w:val="00AF702D"/>
    <w:rsid w:val="00B06CA0"/>
    <w:rsid w:val="00B10F0A"/>
    <w:rsid w:val="00B13EC2"/>
    <w:rsid w:val="00B144F3"/>
    <w:rsid w:val="00B1593E"/>
    <w:rsid w:val="00B21BBC"/>
    <w:rsid w:val="00B26F8F"/>
    <w:rsid w:val="00B3463E"/>
    <w:rsid w:val="00B35889"/>
    <w:rsid w:val="00B414F6"/>
    <w:rsid w:val="00B434B4"/>
    <w:rsid w:val="00B43E62"/>
    <w:rsid w:val="00B47043"/>
    <w:rsid w:val="00B5175C"/>
    <w:rsid w:val="00B60801"/>
    <w:rsid w:val="00B620B6"/>
    <w:rsid w:val="00B74958"/>
    <w:rsid w:val="00B74EFC"/>
    <w:rsid w:val="00B766DB"/>
    <w:rsid w:val="00BA0114"/>
    <w:rsid w:val="00BA489E"/>
    <w:rsid w:val="00BA5E7C"/>
    <w:rsid w:val="00BA5EDD"/>
    <w:rsid w:val="00BA72C7"/>
    <w:rsid w:val="00BB5439"/>
    <w:rsid w:val="00BB5D94"/>
    <w:rsid w:val="00BC1BFA"/>
    <w:rsid w:val="00BE3C50"/>
    <w:rsid w:val="00C05267"/>
    <w:rsid w:val="00C11A23"/>
    <w:rsid w:val="00C16F82"/>
    <w:rsid w:val="00C22AEB"/>
    <w:rsid w:val="00C2636A"/>
    <w:rsid w:val="00C43742"/>
    <w:rsid w:val="00C47FDE"/>
    <w:rsid w:val="00C51157"/>
    <w:rsid w:val="00C51A34"/>
    <w:rsid w:val="00C55C9B"/>
    <w:rsid w:val="00C60F25"/>
    <w:rsid w:val="00C63CD6"/>
    <w:rsid w:val="00C65AA9"/>
    <w:rsid w:val="00C66486"/>
    <w:rsid w:val="00C66B21"/>
    <w:rsid w:val="00C72A75"/>
    <w:rsid w:val="00CA6785"/>
    <w:rsid w:val="00CB049B"/>
    <w:rsid w:val="00CB59B6"/>
    <w:rsid w:val="00CB65FB"/>
    <w:rsid w:val="00CC5486"/>
    <w:rsid w:val="00CD16E6"/>
    <w:rsid w:val="00CD5AE1"/>
    <w:rsid w:val="00CD6A20"/>
    <w:rsid w:val="00CE14BC"/>
    <w:rsid w:val="00CE6493"/>
    <w:rsid w:val="00CF3086"/>
    <w:rsid w:val="00CF4B9F"/>
    <w:rsid w:val="00CF7A2A"/>
    <w:rsid w:val="00D07110"/>
    <w:rsid w:val="00D118DC"/>
    <w:rsid w:val="00D1607D"/>
    <w:rsid w:val="00D1764D"/>
    <w:rsid w:val="00D24F99"/>
    <w:rsid w:val="00D34D7F"/>
    <w:rsid w:val="00D56026"/>
    <w:rsid w:val="00D64299"/>
    <w:rsid w:val="00D653CD"/>
    <w:rsid w:val="00D664CA"/>
    <w:rsid w:val="00D6697F"/>
    <w:rsid w:val="00D71E1B"/>
    <w:rsid w:val="00D76D8D"/>
    <w:rsid w:val="00D80E6F"/>
    <w:rsid w:val="00D92339"/>
    <w:rsid w:val="00D94331"/>
    <w:rsid w:val="00DA5E85"/>
    <w:rsid w:val="00DB2667"/>
    <w:rsid w:val="00DB44FA"/>
    <w:rsid w:val="00DC24AA"/>
    <w:rsid w:val="00DC6349"/>
    <w:rsid w:val="00DC70C8"/>
    <w:rsid w:val="00DC793F"/>
    <w:rsid w:val="00DE6046"/>
    <w:rsid w:val="00DE72BB"/>
    <w:rsid w:val="00DF6880"/>
    <w:rsid w:val="00E0228D"/>
    <w:rsid w:val="00E03A4E"/>
    <w:rsid w:val="00E12593"/>
    <w:rsid w:val="00E142B4"/>
    <w:rsid w:val="00E249CB"/>
    <w:rsid w:val="00E30137"/>
    <w:rsid w:val="00E318DA"/>
    <w:rsid w:val="00E32933"/>
    <w:rsid w:val="00E34920"/>
    <w:rsid w:val="00E430FF"/>
    <w:rsid w:val="00E45546"/>
    <w:rsid w:val="00E45A40"/>
    <w:rsid w:val="00E57103"/>
    <w:rsid w:val="00E67B0A"/>
    <w:rsid w:val="00E77B7F"/>
    <w:rsid w:val="00E814F7"/>
    <w:rsid w:val="00E82F4B"/>
    <w:rsid w:val="00E90779"/>
    <w:rsid w:val="00E90FD7"/>
    <w:rsid w:val="00E95DAC"/>
    <w:rsid w:val="00E95FBF"/>
    <w:rsid w:val="00E97809"/>
    <w:rsid w:val="00E97A28"/>
    <w:rsid w:val="00EA0396"/>
    <w:rsid w:val="00EB3823"/>
    <w:rsid w:val="00EB3C03"/>
    <w:rsid w:val="00EB5D18"/>
    <w:rsid w:val="00EC3E84"/>
    <w:rsid w:val="00ED55B4"/>
    <w:rsid w:val="00EE7A56"/>
    <w:rsid w:val="00EF6DEE"/>
    <w:rsid w:val="00EF7A15"/>
    <w:rsid w:val="00F110B0"/>
    <w:rsid w:val="00F112DD"/>
    <w:rsid w:val="00F11B8B"/>
    <w:rsid w:val="00F14B6A"/>
    <w:rsid w:val="00F217C3"/>
    <w:rsid w:val="00F30143"/>
    <w:rsid w:val="00F34230"/>
    <w:rsid w:val="00F346C2"/>
    <w:rsid w:val="00F43B02"/>
    <w:rsid w:val="00F5212E"/>
    <w:rsid w:val="00F57194"/>
    <w:rsid w:val="00F61732"/>
    <w:rsid w:val="00F71B8B"/>
    <w:rsid w:val="00F75979"/>
    <w:rsid w:val="00F76E3E"/>
    <w:rsid w:val="00F77336"/>
    <w:rsid w:val="00F809D6"/>
    <w:rsid w:val="00F832A6"/>
    <w:rsid w:val="00F914AC"/>
    <w:rsid w:val="00F968AA"/>
    <w:rsid w:val="00FA557D"/>
    <w:rsid w:val="00FB13F0"/>
    <w:rsid w:val="00FC27EE"/>
    <w:rsid w:val="00FC28A8"/>
    <w:rsid w:val="00FC44EC"/>
    <w:rsid w:val="00FC5303"/>
    <w:rsid w:val="00FD216A"/>
    <w:rsid w:val="00FD7F27"/>
    <w:rsid w:val="00FE1CFD"/>
    <w:rsid w:val="00FF302C"/>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68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semiHidden/>
    <w:unhideWhenUsed/>
    <w:rsid w:val="00B35889"/>
    <w:rPr>
      <w:sz w:val="20"/>
    </w:rPr>
  </w:style>
  <w:style w:type="character" w:customStyle="1" w:styleId="CommentTextChar">
    <w:name w:val="Comment Text Char"/>
    <w:basedOn w:val="DefaultParagraphFont"/>
    <w:link w:val="CommentText"/>
    <w:uiPriority w:val="99"/>
    <w:semiHidden/>
    <w:rsid w:val="00B35889"/>
  </w:style>
  <w:style w:type="table" w:styleId="TableGrid">
    <w:name w:val="Table Grid"/>
    <w:basedOn w:val="TableNormal"/>
    <w:uiPriority w:val="59"/>
    <w:rsid w:val="00A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57194"/>
    <w:rPr>
      <w:sz w:val="24"/>
    </w:rPr>
  </w:style>
  <w:style w:type="paragraph" w:styleId="CommentSubject">
    <w:name w:val="annotation subject"/>
    <w:basedOn w:val="CommentText"/>
    <w:next w:val="CommentText"/>
    <w:link w:val="CommentSubjectChar"/>
    <w:uiPriority w:val="99"/>
    <w:semiHidden/>
    <w:unhideWhenUsed/>
    <w:rsid w:val="00847770"/>
    <w:rPr>
      <w:b/>
      <w:bCs/>
    </w:rPr>
  </w:style>
  <w:style w:type="character" w:customStyle="1" w:styleId="CommentSubjectChar">
    <w:name w:val="Comment Subject Char"/>
    <w:basedOn w:val="CommentTextChar"/>
    <w:link w:val="CommentSubject"/>
    <w:uiPriority w:val="99"/>
    <w:semiHidden/>
    <w:rsid w:val="00847770"/>
    <w:rPr>
      <w:b/>
      <w:bCs/>
    </w:rPr>
  </w:style>
  <w:style w:type="paragraph" w:styleId="Revision">
    <w:name w:val="Revision"/>
    <w:hidden/>
    <w:uiPriority w:val="99"/>
    <w:semiHidden/>
    <w:rsid w:val="0081442B"/>
    <w:rPr>
      <w:sz w:val="24"/>
    </w:rPr>
  </w:style>
  <w:style w:type="paragraph" w:styleId="ListParagraph">
    <w:name w:val="List Paragraph"/>
    <w:basedOn w:val="Normal"/>
    <w:uiPriority w:val="34"/>
    <w:qFormat/>
    <w:rsid w:val="00E12593"/>
    <w:pPr>
      <w:ind w:left="720"/>
      <w:contextualSpacing/>
    </w:pPr>
  </w:style>
  <w:style w:type="character" w:styleId="Hyperlink">
    <w:name w:val="Hyperlink"/>
    <w:basedOn w:val="DefaultParagraphFont"/>
    <w:uiPriority w:val="99"/>
    <w:unhideWhenUsed/>
    <w:rsid w:val="00AA161B"/>
    <w:rPr>
      <w:color w:val="0000FF" w:themeColor="hyperlink"/>
      <w:u w:val="single"/>
    </w:rPr>
  </w:style>
  <w:style w:type="character" w:styleId="FollowedHyperlink">
    <w:name w:val="FollowedHyperlink"/>
    <w:basedOn w:val="DefaultParagraphFont"/>
    <w:uiPriority w:val="99"/>
    <w:semiHidden/>
    <w:unhideWhenUsed/>
    <w:rsid w:val="000A20D1"/>
    <w:rPr>
      <w:color w:val="800080" w:themeColor="followedHyperlink"/>
      <w:u w:val="single"/>
    </w:rPr>
  </w:style>
  <w:style w:type="character" w:customStyle="1" w:styleId="DeltaViewInsertion">
    <w:name w:val="DeltaView Insertion"/>
    <w:rsid w:val="00932178"/>
    <w:rPr>
      <w:b/>
      <w:bCs/>
      <w:spacing w:val="0"/>
      <w:u w:val="none"/>
    </w:rPr>
  </w:style>
  <w:style w:type="paragraph" w:customStyle="1" w:styleId="Default">
    <w:name w:val="Default"/>
    <w:rsid w:val="00092F8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2396">
      <w:bodyDiv w:val="1"/>
      <w:marLeft w:val="0"/>
      <w:marRight w:val="0"/>
      <w:marTop w:val="0"/>
      <w:marBottom w:val="0"/>
      <w:divBdr>
        <w:top w:val="none" w:sz="0" w:space="0" w:color="auto"/>
        <w:left w:val="none" w:sz="0" w:space="0" w:color="auto"/>
        <w:bottom w:val="none" w:sz="0" w:space="0" w:color="auto"/>
        <w:right w:val="none" w:sz="0" w:space="0" w:color="auto"/>
      </w:divBdr>
      <w:divsChild>
        <w:div w:id="1468353011">
          <w:marLeft w:val="0"/>
          <w:marRight w:val="0"/>
          <w:marTop w:val="0"/>
          <w:marBottom w:val="0"/>
          <w:divBdr>
            <w:top w:val="none" w:sz="0" w:space="0" w:color="auto"/>
            <w:left w:val="none" w:sz="0" w:space="0" w:color="auto"/>
            <w:bottom w:val="none" w:sz="0" w:space="0" w:color="auto"/>
            <w:right w:val="none" w:sz="0" w:space="0" w:color="auto"/>
          </w:divBdr>
          <w:divsChild>
            <w:div w:id="1414861270">
              <w:marLeft w:val="0"/>
              <w:marRight w:val="0"/>
              <w:marTop w:val="0"/>
              <w:marBottom w:val="0"/>
              <w:divBdr>
                <w:top w:val="none" w:sz="0" w:space="0" w:color="auto"/>
                <w:left w:val="none" w:sz="0" w:space="0" w:color="auto"/>
                <w:bottom w:val="none" w:sz="0" w:space="0" w:color="auto"/>
                <w:right w:val="none" w:sz="0" w:space="0" w:color="auto"/>
              </w:divBdr>
              <w:divsChild>
                <w:div w:id="1778325641">
                  <w:marLeft w:val="0"/>
                  <w:marRight w:val="0"/>
                  <w:marTop w:val="0"/>
                  <w:marBottom w:val="0"/>
                  <w:divBdr>
                    <w:top w:val="none" w:sz="0" w:space="0" w:color="auto"/>
                    <w:left w:val="none" w:sz="0" w:space="0" w:color="auto"/>
                    <w:bottom w:val="none" w:sz="0" w:space="0" w:color="auto"/>
                    <w:right w:val="none" w:sz="0" w:space="0" w:color="auto"/>
                  </w:divBdr>
                  <w:divsChild>
                    <w:div w:id="1072122825">
                      <w:marLeft w:val="2325"/>
                      <w:marRight w:val="0"/>
                      <w:marTop w:val="0"/>
                      <w:marBottom w:val="0"/>
                      <w:divBdr>
                        <w:top w:val="none" w:sz="0" w:space="0" w:color="auto"/>
                        <w:left w:val="none" w:sz="0" w:space="0" w:color="auto"/>
                        <w:bottom w:val="none" w:sz="0" w:space="0" w:color="auto"/>
                        <w:right w:val="none" w:sz="0" w:space="0" w:color="auto"/>
                      </w:divBdr>
                      <w:divsChild>
                        <w:div w:id="194511720">
                          <w:marLeft w:val="0"/>
                          <w:marRight w:val="0"/>
                          <w:marTop w:val="0"/>
                          <w:marBottom w:val="0"/>
                          <w:divBdr>
                            <w:top w:val="none" w:sz="0" w:space="0" w:color="auto"/>
                            <w:left w:val="none" w:sz="0" w:space="0" w:color="auto"/>
                            <w:bottom w:val="none" w:sz="0" w:space="0" w:color="auto"/>
                            <w:right w:val="none" w:sz="0" w:space="0" w:color="auto"/>
                          </w:divBdr>
                          <w:divsChild>
                            <w:div w:id="1861579147">
                              <w:marLeft w:val="0"/>
                              <w:marRight w:val="0"/>
                              <w:marTop w:val="0"/>
                              <w:marBottom w:val="0"/>
                              <w:divBdr>
                                <w:top w:val="none" w:sz="0" w:space="0" w:color="auto"/>
                                <w:left w:val="none" w:sz="0" w:space="0" w:color="auto"/>
                                <w:bottom w:val="none" w:sz="0" w:space="0" w:color="auto"/>
                                <w:right w:val="none" w:sz="0" w:space="0" w:color="auto"/>
                              </w:divBdr>
                              <w:divsChild>
                                <w:div w:id="1248155503">
                                  <w:marLeft w:val="0"/>
                                  <w:marRight w:val="0"/>
                                  <w:marTop w:val="0"/>
                                  <w:marBottom w:val="0"/>
                                  <w:divBdr>
                                    <w:top w:val="none" w:sz="0" w:space="0" w:color="auto"/>
                                    <w:left w:val="none" w:sz="0" w:space="0" w:color="auto"/>
                                    <w:bottom w:val="none" w:sz="0" w:space="0" w:color="auto"/>
                                    <w:right w:val="none" w:sz="0" w:space="0" w:color="auto"/>
                                  </w:divBdr>
                                  <w:divsChild>
                                    <w:div w:id="1815483891">
                                      <w:marLeft w:val="0"/>
                                      <w:marRight w:val="0"/>
                                      <w:marTop w:val="0"/>
                                      <w:marBottom w:val="0"/>
                                      <w:divBdr>
                                        <w:top w:val="none" w:sz="0" w:space="0" w:color="auto"/>
                                        <w:left w:val="none" w:sz="0" w:space="0" w:color="auto"/>
                                        <w:bottom w:val="none" w:sz="0" w:space="0" w:color="auto"/>
                                        <w:right w:val="none" w:sz="0" w:space="0" w:color="auto"/>
                                      </w:divBdr>
                                      <w:divsChild>
                                        <w:div w:id="1740204002">
                                          <w:marLeft w:val="0"/>
                                          <w:marRight w:val="0"/>
                                          <w:marTop w:val="0"/>
                                          <w:marBottom w:val="0"/>
                                          <w:divBdr>
                                            <w:top w:val="none" w:sz="0" w:space="0" w:color="auto"/>
                                            <w:left w:val="none" w:sz="0" w:space="0" w:color="auto"/>
                                            <w:bottom w:val="none" w:sz="0" w:space="0" w:color="auto"/>
                                            <w:right w:val="none" w:sz="0" w:space="0" w:color="auto"/>
                                          </w:divBdr>
                                          <w:divsChild>
                                            <w:div w:id="1959681840">
                                              <w:marLeft w:val="0"/>
                                              <w:marRight w:val="0"/>
                                              <w:marTop w:val="0"/>
                                              <w:marBottom w:val="0"/>
                                              <w:divBdr>
                                                <w:top w:val="none" w:sz="0" w:space="0" w:color="auto"/>
                                                <w:left w:val="none" w:sz="0" w:space="0" w:color="auto"/>
                                                <w:bottom w:val="none" w:sz="0" w:space="0" w:color="auto"/>
                                                <w:right w:val="none" w:sz="0" w:space="0" w:color="auto"/>
                                              </w:divBdr>
                                              <w:divsChild>
                                                <w:div w:id="1528173672">
                                                  <w:marLeft w:val="0"/>
                                                  <w:marRight w:val="0"/>
                                                  <w:marTop w:val="0"/>
                                                  <w:marBottom w:val="0"/>
                                                  <w:divBdr>
                                                    <w:top w:val="none" w:sz="0" w:space="0" w:color="auto"/>
                                                    <w:left w:val="none" w:sz="0" w:space="0" w:color="auto"/>
                                                    <w:bottom w:val="none" w:sz="0" w:space="0" w:color="auto"/>
                                                    <w:right w:val="none" w:sz="0" w:space="0" w:color="auto"/>
                                                  </w:divBdr>
                                                  <w:divsChild>
                                                    <w:div w:id="238909084">
                                                      <w:marLeft w:val="0"/>
                                                      <w:marRight w:val="0"/>
                                                      <w:marTop w:val="0"/>
                                                      <w:marBottom w:val="0"/>
                                                      <w:divBdr>
                                                        <w:top w:val="none" w:sz="0" w:space="0" w:color="auto"/>
                                                        <w:left w:val="none" w:sz="0" w:space="0" w:color="auto"/>
                                                        <w:bottom w:val="none" w:sz="0" w:space="0" w:color="auto"/>
                                                        <w:right w:val="none" w:sz="0" w:space="0" w:color="auto"/>
                                                      </w:divBdr>
                                                      <w:divsChild>
                                                        <w:div w:id="262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948840">
      <w:bodyDiv w:val="1"/>
      <w:marLeft w:val="0"/>
      <w:marRight w:val="0"/>
      <w:marTop w:val="0"/>
      <w:marBottom w:val="0"/>
      <w:divBdr>
        <w:top w:val="none" w:sz="0" w:space="0" w:color="auto"/>
        <w:left w:val="none" w:sz="0" w:space="0" w:color="auto"/>
        <w:bottom w:val="none" w:sz="0" w:space="0" w:color="auto"/>
        <w:right w:val="none" w:sz="0" w:space="0" w:color="auto"/>
      </w:divBdr>
      <w:divsChild>
        <w:div w:id="485247686">
          <w:marLeft w:val="0"/>
          <w:marRight w:val="0"/>
          <w:marTop w:val="0"/>
          <w:marBottom w:val="0"/>
          <w:divBdr>
            <w:top w:val="none" w:sz="0" w:space="0" w:color="auto"/>
            <w:left w:val="none" w:sz="0" w:space="0" w:color="auto"/>
            <w:bottom w:val="none" w:sz="0" w:space="0" w:color="auto"/>
            <w:right w:val="none" w:sz="0" w:space="0" w:color="auto"/>
          </w:divBdr>
          <w:divsChild>
            <w:div w:id="1573585844">
              <w:marLeft w:val="0"/>
              <w:marRight w:val="0"/>
              <w:marTop w:val="0"/>
              <w:marBottom w:val="0"/>
              <w:divBdr>
                <w:top w:val="none" w:sz="0" w:space="0" w:color="auto"/>
                <w:left w:val="none" w:sz="0" w:space="0" w:color="auto"/>
                <w:bottom w:val="none" w:sz="0" w:space="0" w:color="auto"/>
                <w:right w:val="none" w:sz="0" w:space="0" w:color="auto"/>
              </w:divBdr>
              <w:divsChild>
                <w:div w:id="735784835">
                  <w:marLeft w:val="0"/>
                  <w:marRight w:val="0"/>
                  <w:marTop w:val="0"/>
                  <w:marBottom w:val="0"/>
                  <w:divBdr>
                    <w:top w:val="none" w:sz="0" w:space="0" w:color="auto"/>
                    <w:left w:val="none" w:sz="0" w:space="0" w:color="auto"/>
                    <w:bottom w:val="none" w:sz="0" w:space="0" w:color="auto"/>
                    <w:right w:val="none" w:sz="0" w:space="0" w:color="auto"/>
                  </w:divBdr>
                  <w:divsChild>
                    <w:div w:id="1534490437">
                      <w:marLeft w:val="2325"/>
                      <w:marRight w:val="0"/>
                      <w:marTop w:val="0"/>
                      <w:marBottom w:val="0"/>
                      <w:divBdr>
                        <w:top w:val="none" w:sz="0" w:space="0" w:color="auto"/>
                        <w:left w:val="none" w:sz="0" w:space="0" w:color="auto"/>
                        <w:bottom w:val="none" w:sz="0" w:space="0" w:color="auto"/>
                        <w:right w:val="none" w:sz="0" w:space="0" w:color="auto"/>
                      </w:divBdr>
                      <w:divsChild>
                        <w:div w:id="1054353710">
                          <w:marLeft w:val="0"/>
                          <w:marRight w:val="0"/>
                          <w:marTop w:val="0"/>
                          <w:marBottom w:val="0"/>
                          <w:divBdr>
                            <w:top w:val="none" w:sz="0" w:space="0" w:color="auto"/>
                            <w:left w:val="none" w:sz="0" w:space="0" w:color="auto"/>
                            <w:bottom w:val="none" w:sz="0" w:space="0" w:color="auto"/>
                            <w:right w:val="none" w:sz="0" w:space="0" w:color="auto"/>
                          </w:divBdr>
                          <w:divsChild>
                            <w:div w:id="294066803">
                              <w:marLeft w:val="0"/>
                              <w:marRight w:val="0"/>
                              <w:marTop w:val="0"/>
                              <w:marBottom w:val="0"/>
                              <w:divBdr>
                                <w:top w:val="none" w:sz="0" w:space="0" w:color="auto"/>
                                <w:left w:val="none" w:sz="0" w:space="0" w:color="auto"/>
                                <w:bottom w:val="none" w:sz="0" w:space="0" w:color="auto"/>
                                <w:right w:val="none" w:sz="0" w:space="0" w:color="auto"/>
                              </w:divBdr>
                              <w:divsChild>
                                <w:div w:id="598366204">
                                  <w:marLeft w:val="0"/>
                                  <w:marRight w:val="0"/>
                                  <w:marTop w:val="0"/>
                                  <w:marBottom w:val="0"/>
                                  <w:divBdr>
                                    <w:top w:val="none" w:sz="0" w:space="0" w:color="auto"/>
                                    <w:left w:val="none" w:sz="0" w:space="0" w:color="auto"/>
                                    <w:bottom w:val="none" w:sz="0" w:space="0" w:color="auto"/>
                                    <w:right w:val="none" w:sz="0" w:space="0" w:color="auto"/>
                                  </w:divBdr>
                                  <w:divsChild>
                                    <w:div w:id="1136920667">
                                      <w:marLeft w:val="0"/>
                                      <w:marRight w:val="0"/>
                                      <w:marTop w:val="0"/>
                                      <w:marBottom w:val="0"/>
                                      <w:divBdr>
                                        <w:top w:val="none" w:sz="0" w:space="0" w:color="auto"/>
                                        <w:left w:val="none" w:sz="0" w:space="0" w:color="auto"/>
                                        <w:bottom w:val="none" w:sz="0" w:space="0" w:color="auto"/>
                                        <w:right w:val="none" w:sz="0" w:space="0" w:color="auto"/>
                                      </w:divBdr>
                                      <w:divsChild>
                                        <w:div w:id="2145733339">
                                          <w:marLeft w:val="0"/>
                                          <w:marRight w:val="0"/>
                                          <w:marTop w:val="0"/>
                                          <w:marBottom w:val="0"/>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sChild>
                                                <w:div w:id="1167792244">
                                                  <w:marLeft w:val="0"/>
                                                  <w:marRight w:val="0"/>
                                                  <w:marTop w:val="0"/>
                                                  <w:marBottom w:val="0"/>
                                                  <w:divBdr>
                                                    <w:top w:val="none" w:sz="0" w:space="0" w:color="auto"/>
                                                    <w:left w:val="none" w:sz="0" w:space="0" w:color="auto"/>
                                                    <w:bottom w:val="none" w:sz="0" w:space="0" w:color="auto"/>
                                                    <w:right w:val="none" w:sz="0" w:space="0" w:color="auto"/>
                                                  </w:divBdr>
                                                  <w:divsChild>
                                                    <w:div w:id="533426579">
                                                      <w:marLeft w:val="0"/>
                                                      <w:marRight w:val="0"/>
                                                      <w:marTop w:val="0"/>
                                                      <w:marBottom w:val="0"/>
                                                      <w:divBdr>
                                                        <w:top w:val="none" w:sz="0" w:space="0" w:color="auto"/>
                                                        <w:left w:val="none" w:sz="0" w:space="0" w:color="auto"/>
                                                        <w:bottom w:val="none" w:sz="0" w:space="0" w:color="auto"/>
                                                        <w:right w:val="none" w:sz="0" w:space="0" w:color="auto"/>
                                                      </w:divBdr>
                                                      <w:divsChild>
                                                        <w:div w:id="3712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854548">
      <w:bodyDiv w:val="1"/>
      <w:marLeft w:val="0"/>
      <w:marRight w:val="0"/>
      <w:marTop w:val="0"/>
      <w:marBottom w:val="0"/>
      <w:divBdr>
        <w:top w:val="none" w:sz="0" w:space="0" w:color="auto"/>
        <w:left w:val="none" w:sz="0" w:space="0" w:color="auto"/>
        <w:bottom w:val="none" w:sz="0" w:space="0" w:color="auto"/>
        <w:right w:val="none" w:sz="0" w:space="0" w:color="auto"/>
      </w:divBdr>
    </w:div>
    <w:div w:id="1857037887">
      <w:bodyDiv w:val="1"/>
      <w:marLeft w:val="0"/>
      <w:marRight w:val="0"/>
      <w:marTop w:val="0"/>
      <w:marBottom w:val="0"/>
      <w:divBdr>
        <w:top w:val="none" w:sz="0" w:space="0" w:color="auto"/>
        <w:left w:val="none" w:sz="0" w:space="0" w:color="auto"/>
        <w:bottom w:val="none" w:sz="0" w:space="0" w:color="auto"/>
        <w:right w:val="none" w:sz="0" w:space="0" w:color="auto"/>
      </w:divBdr>
    </w:div>
    <w:div w:id="1925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HUDOGC-707494443-344</_dlc_DocId>
    <_dlc_DocIdUrl xmlns="d4a638c4-874f-49c0-bb2b-5cb8563c2b18">
      <Url>https://hudgov.sharepoint.com/sites/OGC/OGC/_layouts/15/DocIdRedir.aspx?ID=HUDOGC-707494443-344</Url>
      <Description>HUDOGC-707494443-344</Description>
    </_dlc_DocIdUrl>
  </documentManagement>
</p:properties>
</file>

<file path=customXml/itemProps1.xml><?xml version="1.0" encoding="utf-8"?>
<ds:datastoreItem xmlns:ds="http://schemas.openxmlformats.org/officeDocument/2006/customXml" ds:itemID="{E860A7DC-E17A-45E9-BF06-F57788D2E58E}">
  <ds:schemaRefs>
    <ds:schemaRef ds:uri="http://schemas.openxmlformats.org/officeDocument/2006/bibliography"/>
  </ds:schemaRefs>
</ds:datastoreItem>
</file>

<file path=customXml/itemProps2.xml><?xml version="1.0" encoding="utf-8"?>
<ds:datastoreItem xmlns:ds="http://schemas.openxmlformats.org/officeDocument/2006/customXml" ds:itemID="{D3A07963-849D-4916-B292-37220E225C59}"/>
</file>

<file path=customXml/itemProps3.xml><?xml version="1.0" encoding="utf-8"?>
<ds:datastoreItem xmlns:ds="http://schemas.openxmlformats.org/officeDocument/2006/customXml" ds:itemID="{A41967FC-0267-4ABA-BF35-89736A6DE7C4}">
  <ds:schemaRefs>
    <ds:schemaRef ds:uri="http://schemas.microsoft.com/sharepoint/events"/>
  </ds:schemaRefs>
</ds:datastoreItem>
</file>

<file path=customXml/itemProps4.xml><?xml version="1.0" encoding="utf-8"?>
<ds:datastoreItem xmlns:ds="http://schemas.openxmlformats.org/officeDocument/2006/customXml" ds:itemID="{ECC257E7-3059-4D2D-9C5E-90F04C27FAFF}">
  <ds:schemaRefs>
    <ds:schemaRef ds:uri="http://schemas.microsoft.com/sharepoint/v3/contenttype/forms"/>
  </ds:schemaRefs>
</ds:datastoreItem>
</file>

<file path=customXml/itemProps5.xml><?xml version="1.0" encoding="utf-8"?>
<ds:datastoreItem xmlns:ds="http://schemas.openxmlformats.org/officeDocument/2006/customXml" ds:itemID="{69E8CFF5-F567-4050-9ED9-25FBF15BBDED}">
  <ds:schemaRefs>
    <ds:schemaRef ds:uri="f6ef1023-39cf-42a5-9eb3-a9dbfbf1b8e5"/>
    <ds:schemaRef ds:uri="http://purl.org/dc/elements/1.1/"/>
    <ds:schemaRef ds:uri="http://schemas.openxmlformats.org/package/2006/metadata/core-properties"/>
    <ds:schemaRef ds:uri="d4a638c4-874f-49c0-bb2b-5cb8563c2b18"/>
    <ds:schemaRef ds:uri="http://schemas.microsoft.com/office/infopath/2007/PartnerControls"/>
    <ds:schemaRef ds:uri="http://schemas.microsoft.com/office/2006/documentManagement/types"/>
    <ds:schemaRef ds:uri="http://schemas.microsoft.com/office/2006/metadata/properties"/>
    <ds:schemaRef ds:uri="http://purl.org/dc/dcmitype/"/>
    <ds:schemaRef ds:uri="09571d82-90ea-4910-ae95-66e5175d3c78"/>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2020-08-24T21:04:00Z</dcterms:created>
  <dcterms:modified xsi:type="dcterms:W3CDTF">2022-03-17T16:47:00Z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de2a143e-fec7-4b0a-90be-892ea6767790</vt:lpwstr>
  </property>
</Properties>
</file>