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52"/>
        <w:gridCol w:w="3552"/>
        <w:gridCol w:w="3552"/>
      </w:tblGrid>
      <w:tr w:rsidRPr="00954701" w:rsidR="00892DCC" w:rsidTr="53806173" w14:paraId="24A0E0AD" w14:textId="77777777">
        <w:trPr>
          <w:trHeight w:val="800"/>
        </w:trPr>
        <w:tc>
          <w:tcPr>
            <w:tcW w:w="3552" w:type="dxa"/>
          </w:tcPr>
          <w:p w:rsidRPr="00954701" w:rsidR="00892DCC" w:rsidP="00954701" w:rsidRDefault="00892DCC" w14:paraId="29626578" w14:textId="77777777">
            <w:pPr>
              <w:ind w:right="144"/>
              <w:rPr>
                <w:rFonts w:ascii="Arial" w:hAnsi="Arial"/>
                <w:b/>
              </w:rPr>
            </w:pPr>
            <w:r w:rsidRPr="00954701">
              <w:rPr>
                <w:rFonts w:ascii="Arial" w:hAnsi="Arial"/>
                <w:b/>
              </w:rPr>
              <w:t>Request for Final</w:t>
            </w:r>
          </w:p>
          <w:p w:rsidRPr="00954701" w:rsidR="00892DCC" w:rsidP="00954701" w:rsidRDefault="00892DCC" w14:paraId="3EDB6949" w14:textId="77777777">
            <w:pPr>
              <w:ind w:right="144"/>
              <w:rPr>
                <w:rFonts w:ascii="Arial" w:hAnsi="Arial"/>
                <w:b/>
              </w:rPr>
            </w:pPr>
            <w:r w:rsidRPr="00954701">
              <w:rPr>
                <w:rFonts w:ascii="Arial" w:hAnsi="Arial"/>
                <w:b/>
              </w:rPr>
              <w:t xml:space="preserve">Endorsement of </w:t>
            </w:r>
          </w:p>
          <w:p w:rsidRPr="00954701" w:rsidR="00892DCC" w:rsidP="00954701" w:rsidRDefault="00892DCC" w14:paraId="0262F44F" w14:textId="77777777">
            <w:pPr>
              <w:ind w:right="144"/>
              <w:rPr>
                <w:rFonts w:ascii="Arial" w:hAnsi="Arial"/>
                <w:b/>
              </w:rPr>
            </w:pPr>
            <w:r w:rsidRPr="00954701">
              <w:rPr>
                <w:rFonts w:ascii="Arial" w:hAnsi="Arial"/>
                <w:b/>
              </w:rPr>
              <w:t>Credit Instrument</w:t>
            </w:r>
          </w:p>
        </w:tc>
        <w:tc>
          <w:tcPr>
            <w:tcW w:w="3552" w:type="dxa"/>
          </w:tcPr>
          <w:p w:rsidRPr="00954701" w:rsidR="00892DCC" w:rsidP="00954701" w:rsidRDefault="00892DCC" w14:paraId="2943258F" w14:textId="77777777">
            <w:pPr>
              <w:ind w:right="144"/>
              <w:rPr>
                <w:rFonts w:ascii="Arial" w:hAnsi="Arial"/>
                <w:b/>
                <w:sz w:val="16"/>
              </w:rPr>
            </w:pPr>
            <w:r w:rsidRPr="00954701">
              <w:rPr>
                <w:rFonts w:ascii="Arial" w:hAnsi="Arial"/>
                <w:b/>
                <w:sz w:val="16"/>
              </w:rPr>
              <w:t xml:space="preserve">U.S. Department of Housing                              </w:t>
            </w:r>
          </w:p>
          <w:p w:rsidRPr="00954701" w:rsidR="00892DCC" w:rsidP="00954701" w:rsidRDefault="00892DCC" w14:paraId="1004B4E6" w14:textId="77777777">
            <w:pPr>
              <w:ind w:right="144"/>
              <w:rPr>
                <w:rFonts w:ascii="Arial" w:hAnsi="Arial"/>
                <w:b/>
                <w:sz w:val="16"/>
              </w:rPr>
            </w:pPr>
            <w:r w:rsidRPr="00954701">
              <w:rPr>
                <w:rFonts w:ascii="Arial" w:hAnsi="Arial"/>
                <w:b/>
                <w:sz w:val="16"/>
              </w:rPr>
              <w:t xml:space="preserve">and Urban Development                                                            </w:t>
            </w:r>
          </w:p>
          <w:p w:rsidRPr="00954701" w:rsidR="00892DCC" w:rsidP="00954701" w:rsidRDefault="00892DCC" w14:paraId="1F9C8CC9" w14:textId="77777777">
            <w:pPr>
              <w:ind w:right="144"/>
              <w:rPr>
                <w:rFonts w:ascii="Arial" w:hAnsi="Arial"/>
                <w:b/>
                <w:sz w:val="16"/>
              </w:rPr>
            </w:pPr>
            <w:r w:rsidRPr="00954701">
              <w:rPr>
                <w:rFonts w:ascii="Arial" w:hAnsi="Arial"/>
                <w:sz w:val="16"/>
              </w:rPr>
              <w:t>Office of Housing</w:t>
            </w:r>
          </w:p>
        </w:tc>
        <w:tc>
          <w:tcPr>
            <w:tcW w:w="3552" w:type="dxa"/>
          </w:tcPr>
          <w:p w:rsidRPr="00954701" w:rsidR="00892DCC" w:rsidP="00954701" w:rsidRDefault="00892DCC" w14:paraId="53D1BB75" w14:textId="717671ED">
            <w:pPr>
              <w:ind w:right="144"/>
              <w:jc w:val="right"/>
              <w:rPr>
                <w:rFonts w:ascii="Arial" w:hAnsi="Arial"/>
                <w:sz w:val="16"/>
              </w:rPr>
            </w:pPr>
            <w:r w:rsidRPr="00954701">
              <w:rPr>
                <w:rFonts w:ascii="Arial" w:hAnsi="Arial"/>
                <w:b/>
                <w:sz w:val="16"/>
              </w:rPr>
              <w:t xml:space="preserve">     </w:t>
            </w:r>
            <w:r w:rsidR="001451D8">
              <w:rPr>
                <w:rFonts w:ascii="Arial" w:hAnsi="Arial"/>
                <w:sz w:val="16"/>
              </w:rPr>
              <w:t>OMB Approval No.</w:t>
            </w:r>
            <w:r w:rsidR="00457164">
              <w:rPr>
                <w:rFonts w:ascii="Arial" w:hAnsi="Arial"/>
                <w:sz w:val="16"/>
              </w:rPr>
              <w:t xml:space="preserve"> 2502-0598</w:t>
            </w:r>
            <w:r w:rsidR="001451D8">
              <w:rPr>
                <w:rFonts w:ascii="Arial" w:hAnsi="Arial"/>
                <w:sz w:val="16"/>
              </w:rPr>
              <w:t xml:space="preserve"> </w:t>
            </w:r>
          </w:p>
          <w:p w:rsidRPr="00954701" w:rsidR="00892DCC" w:rsidP="53806173" w:rsidRDefault="53806173" w14:paraId="30115970" w14:textId="0742A931">
            <w:pPr>
              <w:ind w:right="144"/>
              <w:jc w:val="right"/>
              <w:rPr>
                <w:rFonts w:ascii="Arial" w:hAnsi="Arial"/>
                <w:b/>
                <w:bCs/>
                <w:sz w:val="16"/>
                <w:szCs w:val="16"/>
              </w:rPr>
            </w:pPr>
            <w:r w:rsidRPr="53806173">
              <w:rPr>
                <w:rFonts w:ascii="Arial" w:hAnsi="Arial"/>
                <w:b/>
                <w:bCs/>
                <w:sz w:val="16"/>
                <w:szCs w:val="16"/>
              </w:rPr>
              <w:t xml:space="preserve">            </w:t>
            </w:r>
            <w:r w:rsidRPr="53806173">
              <w:rPr>
                <w:rFonts w:ascii="Arial" w:hAnsi="Arial"/>
                <w:sz w:val="16"/>
                <w:szCs w:val="16"/>
              </w:rPr>
              <w:t>(Exp. //)</w:t>
            </w:r>
          </w:p>
        </w:tc>
      </w:tr>
    </w:tbl>
    <w:p w:rsidR="00D429A6" w:rsidRDefault="00D429A6" w14:paraId="4AD80F29" w14:textId="77777777">
      <w:pPr>
        <w:ind w:right="144"/>
        <w:rPr>
          <w:rFonts w:ascii="Arial" w:hAnsi="Arial"/>
          <w:b/>
          <w:sz w:val="16"/>
        </w:rPr>
      </w:pPr>
    </w:p>
    <w:p w:rsidR="00D5457C" w:rsidP="0048198D" w:rsidRDefault="00D5457C" w14:paraId="65CC7EB1" w14:textId="3E65E814">
      <w:pPr>
        <w:pBdr>
          <w:top w:val="single" w:color="auto" w:sz="4" w:space="1"/>
          <w:left w:val="single" w:color="auto" w:sz="4" w:space="4"/>
          <w:bottom w:val="single" w:color="auto" w:sz="4" w:space="1"/>
          <w:right w:val="single" w:color="auto" w:sz="4" w:space="4"/>
        </w:pBdr>
        <w:ind w:right="144"/>
        <w:jc w:val="both"/>
        <w:rPr>
          <w:rFonts w:ascii="Arial" w:hAnsi="Arial"/>
          <w:sz w:val="16"/>
        </w:rPr>
      </w:pPr>
    </w:p>
    <w:p w:rsidR="00D5457C" w:rsidP="00D5457C" w:rsidRDefault="00D5457C" w14:paraId="2C791C59" w14:textId="3D0898CC">
      <w:pPr>
        <w:pBdr>
          <w:top w:val="single" w:color="auto" w:sz="4" w:space="1"/>
          <w:left w:val="single" w:color="auto" w:sz="4" w:space="4"/>
          <w:bottom w:val="single" w:color="auto" w:sz="4" w:space="1"/>
          <w:right w:val="single" w:color="auto" w:sz="4" w:space="4"/>
        </w:pBdr>
        <w:ind w:right="144"/>
        <w:jc w:val="both"/>
        <w:rPr>
          <w:rFonts w:ascii="Arial" w:hAnsi="Arial"/>
          <w:sz w:val="16"/>
        </w:rPr>
      </w:pPr>
      <w:r w:rsidRPr="00D5457C">
        <w:rPr>
          <w:rFonts w:ascii="Arial" w:hAnsi="Arial"/>
          <w:sz w:val="16"/>
        </w:rPr>
        <w:t xml:space="preserve">Public Reporting Burden for this collection of information is estimated to average 1.0 hour per response, including the time for reviewing instructions, searching existing data sources, </w:t>
      </w:r>
      <w:proofErr w:type="gramStart"/>
      <w:r w:rsidRPr="00D5457C">
        <w:rPr>
          <w:rFonts w:ascii="Arial" w:hAnsi="Arial"/>
          <w:sz w:val="16"/>
        </w:rPr>
        <w:t>gathering</w:t>
      </w:r>
      <w:proofErr w:type="gramEnd"/>
      <w:r w:rsidRPr="00D5457C">
        <w:rPr>
          <w:rFonts w:ascii="Arial" w:hAnsi="Arial"/>
          <w:sz w:val="16"/>
        </w:rPr>
        <w:t xml:space="preserve"> and maintaining the data needed, and completing and reviewing the collection of information.  Response to this request for information is required </w:t>
      </w:r>
      <w:proofErr w:type="gramStart"/>
      <w:r w:rsidRPr="00D5457C">
        <w:rPr>
          <w:rFonts w:ascii="Arial" w:hAnsi="Arial"/>
          <w:sz w:val="16"/>
        </w:rPr>
        <w:t>in order to</w:t>
      </w:r>
      <w:proofErr w:type="gramEnd"/>
      <w:r w:rsidRPr="00D5457C">
        <w:rPr>
          <w:rFonts w:ascii="Arial" w:hAnsi="Arial"/>
          <w:sz w:val="16"/>
        </w:rPr>
        <w:t xml:space="preserve"> receive the benefits to be derived.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00BD7122" w:rsidP="00D5457C" w:rsidRDefault="00BD7122" w14:paraId="0DDAA1A1" w14:textId="177756F6">
      <w:pPr>
        <w:pBdr>
          <w:top w:val="single" w:color="auto" w:sz="4" w:space="1"/>
          <w:left w:val="single" w:color="auto" w:sz="4" w:space="4"/>
          <w:bottom w:val="single" w:color="auto" w:sz="4" w:space="1"/>
          <w:right w:val="single" w:color="auto" w:sz="4" w:space="4"/>
        </w:pBdr>
        <w:ind w:right="144"/>
        <w:jc w:val="both"/>
        <w:rPr>
          <w:rFonts w:ascii="Arial" w:hAnsi="Arial"/>
          <w:sz w:val="16"/>
        </w:rPr>
      </w:pPr>
    </w:p>
    <w:p w:rsidR="00D5457C" w:rsidRDefault="00BD7122" w14:paraId="65A23B6C" w14:textId="6CE81D2D">
      <w:pPr>
        <w:pBdr>
          <w:top w:val="single" w:color="auto" w:sz="4" w:space="1"/>
          <w:left w:val="single" w:color="auto" w:sz="4" w:space="4"/>
          <w:bottom w:val="single" w:color="auto" w:sz="4" w:space="1"/>
          <w:right w:val="single" w:color="auto" w:sz="4" w:space="4"/>
        </w:pBdr>
        <w:ind w:right="144"/>
        <w:jc w:val="both"/>
        <w:rPr>
          <w:rFonts w:ascii="Arial" w:hAnsi="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D429A6" w:rsidP="0048198D" w:rsidRDefault="00D429A6" w14:paraId="390CFB65" w14:textId="77777777">
      <w:pPr>
        <w:pBdr>
          <w:top w:val="single" w:color="auto" w:sz="4" w:space="1"/>
          <w:left w:val="single" w:color="auto" w:sz="4" w:space="4"/>
          <w:bottom w:val="single" w:color="auto" w:sz="4" w:space="1"/>
          <w:right w:val="single" w:color="auto" w:sz="4" w:space="4"/>
        </w:pBdr>
        <w:ind w:right="144"/>
        <w:jc w:val="both"/>
        <w:rPr>
          <w:rFonts w:ascii="Arial" w:hAnsi="Arial"/>
          <w:sz w:val="16"/>
        </w:rPr>
      </w:pP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4500"/>
        <w:gridCol w:w="3420"/>
      </w:tblGrid>
      <w:tr w:rsidRPr="00B35E3D" w:rsidR="00D429A6" w14:paraId="7C5A1EEE" w14:textId="77777777">
        <w:tc>
          <w:tcPr>
            <w:tcW w:w="6948" w:type="dxa"/>
            <w:gridSpan w:val="2"/>
          </w:tcPr>
          <w:p w:rsidRPr="00B35E3D" w:rsidR="00D429A6" w:rsidRDefault="00D429A6" w14:paraId="42151D5F" w14:textId="3951D539">
            <w:pPr>
              <w:ind w:right="144"/>
              <w:rPr>
                <w:rFonts w:ascii="Arial" w:hAnsi="Arial" w:cs="Arial"/>
              </w:rPr>
            </w:pPr>
            <w:r w:rsidRPr="00B35E3D">
              <w:rPr>
                <w:rFonts w:ascii="Arial" w:hAnsi="Arial" w:cs="Arial"/>
              </w:rPr>
              <w:t>Project Name:</w:t>
            </w:r>
          </w:p>
          <w:p w:rsidRPr="00B35E3D" w:rsidR="00D429A6" w:rsidRDefault="00D429A6" w14:paraId="3F148A85" w14:textId="77777777">
            <w:pPr>
              <w:ind w:right="144"/>
              <w:rPr>
                <w:rFonts w:ascii="Arial" w:hAnsi="Arial" w:cs="Arial"/>
              </w:rPr>
            </w:pPr>
          </w:p>
        </w:tc>
        <w:tc>
          <w:tcPr>
            <w:tcW w:w="3420" w:type="dxa"/>
          </w:tcPr>
          <w:p w:rsidRPr="00B35E3D" w:rsidR="00D429A6" w:rsidRDefault="00D429A6" w14:paraId="1212F553" w14:textId="77777777">
            <w:pPr>
              <w:ind w:right="144"/>
              <w:rPr>
                <w:rFonts w:ascii="Arial" w:hAnsi="Arial" w:cs="Arial"/>
              </w:rPr>
            </w:pPr>
            <w:r w:rsidRPr="00B35E3D">
              <w:rPr>
                <w:rFonts w:ascii="Arial" w:hAnsi="Arial" w:cs="Arial"/>
              </w:rPr>
              <w:t>Project Number:</w:t>
            </w:r>
          </w:p>
        </w:tc>
      </w:tr>
      <w:tr w:rsidRPr="00B35E3D" w:rsidR="00D429A6" w14:paraId="7298EB55" w14:textId="77777777">
        <w:trPr>
          <w:cantSplit/>
        </w:trPr>
        <w:tc>
          <w:tcPr>
            <w:tcW w:w="10368" w:type="dxa"/>
            <w:gridSpan w:val="3"/>
          </w:tcPr>
          <w:p w:rsidRPr="00B35E3D" w:rsidR="00D429A6" w:rsidRDefault="00D429A6" w14:paraId="28618FFE" w14:textId="77777777">
            <w:pPr>
              <w:ind w:right="144"/>
              <w:rPr>
                <w:rFonts w:ascii="Arial" w:hAnsi="Arial" w:cs="Arial"/>
              </w:rPr>
            </w:pPr>
            <w:r w:rsidRPr="00B35E3D">
              <w:rPr>
                <w:rFonts w:ascii="Arial" w:hAnsi="Arial" w:cs="Arial"/>
              </w:rPr>
              <w:t>Project Address:</w:t>
            </w:r>
          </w:p>
          <w:p w:rsidRPr="00B35E3D" w:rsidR="00D429A6" w:rsidRDefault="00D429A6" w14:paraId="41DDBC98" w14:textId="77777777">
            <w:pPr>
              <w:ind w:right="144"/>
              <w:rPr>
                <w:rFonts w:ascii="Arial" w:hAnsi="Arial" w:cs="Arial"/>
              </w:rPr>
            </w:pPr>
          </w:p>
        </w:tc>
      </w:tr>
      <w:tr w:rsidRPr="00B35E3D" w:rsidR="00D429A6" w14:paraId="1DC4D14C" w14:textId="77777777">
        <w:tc>
          <w:tcPr>
            <w:tcW w:w="2448" w:type="dxa"/>
          </w:tcPr>
          <w:p w:rsidRPr="00B35E3D" w:rsidR="00D429A6" w:rsidRDefault="00D429A6" w14:paraId="6F890D18" w14:textId="77777777">
            <w:pPr>
              <w:ind w:right="144"/>
              <w:rPr>
                <w:rFonts w:ascii="Arial" w:hAnsi="Arial" w:cs="Arial"/>
              </w:rPr>
            </w:pPr>
            <w:r w:rsidRPr="00B35E3D">
              <w:rPr>
                <w:rFonts w:ascii="Arial" w:hAnsi="Arial" w:cs="Arial"/>
              </w:rPr>
              <w:t>Date of Commitment:</w:t>
            </w:r>
          </w:p>
          <w:p w:rsidRPr="00B35E3D" w:rsidR="00D429A6" w:rsidRDefault="00D429A6" w14:paraId="77C83D3D" w14:textId="77777777">
            <w:pPr>
              <w:ind w:right="144"/>
              <w:rPr>
                <w:rFonts w:ascii="Arial" w:hAnsi="Arial" w:cs="Arial"/>
              </w:rPr>
            </w:pPr>
          </w:p>
        </w:tc>
        <w:tc>
          <w:tcPr>
            <w:tcW w:w="7920" w:type="dxa"/>
            <w:gridSpan w:val="2"/>
          </w:tcPr>
          <w:p w:rsidRPr="00B35E3D" w:rsidR="00D429A6" w:rsidRDefault="00D429A6" w14:paraId="57E2402D" w14:textId="77777777">
            <w:pPr>
              <w:ind w:right="144"/>
              <w:rPr>
                <w:rFonts w:ascii="Arial" w:hAnsi="Arial" w:cs="Arial"/>
              </w:rPr>
            </w:pPr>
            <w:r w:rsidRPr="00B35E3D">
              <w:rPr>
                <w:rFonts w:ascii="Arial" w:hAnsi="Arial" w:cs="Arial"/>
              </w:rPr>
              <w:t>Borrower:</w:t>
            </w:r>
          </w:p>
        </w:tc>
      </w:tr>
    </w:tbl>
    <w:p w:rsidRPr="00B35E3D" w:rsidR="00D429A6" w:rsidRDefault="00D429A6" w14:paraId="229E0702" w14:textId="77777777">
      <w:pPr>
        <w:autoSpaceDE w:val="0"/>
        <w:autoSpaceDN w:val="0"/>
        <w:adjustRightInd w:val="0"/>
        <w:rPr>
          <w:rFonts w:ascii="Arial" w:hAnsi="Arial" w:cs="Arial"/>
          <w:b/>
        </w:rPr>
      </w:pPr>
    </w:p>
    <w:p w:rsidRPr="00B35E3D" w:rsidR="00D429A6" w:rsidRDefault="00D429A6" w14:paraId="237FAC9F" w14:textId="77777777">
      <w:pPr>
        <w:pStyle w:val="Heading1"/>
        <w:rPr>
          <w:rFonts w:ascii="Arial" w:hAnsi="Arial" w:cs="Arial"/>
          <w:sz w:val="24"/>
          <w:szCs w:val="24"/>
        </w:rPr>
      </w:pPr>
      <w:r w:rsidRPr="00B35E3D">
        <w:rPr>
          <w:rFonts w:ascii="Arial" w:hAnsi="Arial" w:cs="Arial"/>
          <w:sz w:val="24"/>
          <w:szCs w:val="24"/>
        </w:rPr>
        <w:t>The definition of any capitalized term or word used herein can be found in this Request for Final Endorsement of Credit Instrument, the Security Instrument</w:t>
      </w:r>
      <w:r w:rsidRPr="00B35E3D" w:rsidR="002115CD">
        <w:rPr>
          <w:rFonts w:ascii="Arial" w:hAnsi="Arial" w:cs="Arial"/>
          <w:sz w:val="24"/>
          <w:szCs w:val="24"/>
        </w:rPr>
        <w:t>, the Note and/or the Regulatory Agreement</w:t>
      </w:r>
      <w:r w:rsidR="00BB73B9">
        <w:rPr>
          <w:rFonts w:ascii="Arial" w:hAnsi="Arial" w:cs="Arial"/>
          <w:sz w:val="24"/>
          <w:szCs w:val="24"/>
        </w:rPr>
        <w:t xml:space="preserve"> between Borrower and HUD</w:t>
      </w:r>
      <w:r w:rsidRPr="00B35E3D">
        <w:rPr>
          <w:rFonts w:ascii="Arial" w:hAnsi="Arial" w:cs="Arial"/>
          <w:sz w:val="24"/>
          <w:szCs w:val="24"/>
        </w:rPr>
        <w:t>.</w:t>
      </w:r>
    </w:p>
    <w:p w:rsidRPr="00B35E3D" w:rsidR="00D429A6" w:rsidRDefault="00D429A6" w14:paraId="740E21E1" w14:textId="77777777">
      <w:pPr>
        <w:pStyle w:val="Heading1"/>
        <w:rPr>
          <w:rFonts w:ascii="Arial" w:hAnsi="Arial" w:cs="Arial"/>
          <w:sz w:val="24"/>
          <w:szCs w:val="24"/>
        </w:rPr>
      </w:pPr>
    </w:p>
    <w:p w:rsidR="00687A55" w:rsidRDefault="00687A55" w14:paraId="5D36B7F0" w14:textId="77777777">
      <w:pPr>
        <w:pStyle w:val="Heading1"/>
        <w:rPr>
          <w:rFonts w:ascii="Arial" w:hAnsi="Arial" w:cs="Arial"/>
          <w:sz w:val="24"/>
          <w:szCs w:val="24"/>
        </w:rPr>
      </w:pPr>
    </w:p>
    <w:p w:rsidRPr="00B35E3D" w:rsidR="00D429A6" w:rsidRDefault="00D429A6" w14:paraId="173B4E21" w14:textId="77777777">
      <w:pPr>
        <w:pStyle w:val="Heading1"/>
        <w:rPr>
          <w:rFonts w:ascii="Arial" w:hAnsi="Arial" w:cs="Arial"/>
          <w:sz w:val="24"/>
          <w:szCs w:val="24"/>
        </w:rPr>
      </w:pPr>
      <w:r w:rsidRPr="00B35E3D">
        <w:rPr>
          <w:rFonts w:ascii="Arial" w:hAnsi="Arial" w:cs="Arial"/>
          <w:sz w:val="24"/>
          <w:szCs w:val="24"/>
        </w:rPr>
        <w:t>To the Department of Housing and Urban Development</w:t>
      </w:r>
      <w:r w:rsidRPr="00B35E3D" w:rsidR="00497F6E">
        <w:rPr>
          <w:rFonts w:ascii="Arial" w:hAnsi="Arial" w:cs="Arial"/>
          <w:sz w:val="24"/>
          <w:szCs w:val="24"/>
        </w:rPr>
        <w:t xml:space="preserve"> (</w:t>
      </w:r>
      <w:r w:rsidR="00687A55">
        <w:rPr>
          <w:rFonts w:ascii="Arial" w:hAnsi="Arial" w:cs="Arial"/>
          <w:sz w:val="24"/>
          <w:szCs w:val="24"/>
        </w:rPr>
        <w:t>“</w:t>
      </w:r>
      <w:r w:rsidRPr="00B35E3D" w:rsidR="00497F6E">
        <w:rPr>
          <w:rFonts w:ascii="Arial" w:hAnsi="Arial" w:cs="Arial"/>
          <w:sz w:val="24"/>
          <w:szCs w:val="24"/>
        </w:rPr>
        <w:t>HUD</w:t>
      </w:r>
      <w:r w:rsidR="00687A55">
        <w:rPr>
          <w:rFonts w:ascii="Arial" w:hAnsi="Arial" w:cs="Arial"/>
          <w:sz w:val="24"/>
          <w:szCs w:val="24"/>
        </w:rPr>
        <w:t>”</w:t>
      </w:r>
      <w:r w:rsidRPr="00B35E3D" w:rsidR="00497F6E">
        <w:rPr>
          <w:rFonts w:ascii="Arial" w:hAnsi="Arial" w:cs="Arial"/>
          <w:sz w:val="24"/>
          <w:szCs w:val="24"/>
        </w:rPr>
        <w:t>)</w:t>
      </w:r>
      <w:r w:rsidRPr="00B35E3D">
        <w:rPr>
          <w:rFonts w:ascii="Arial" w:hAnsi="Arial" w:cs="Arial"/>
          <w:sz w:val="24"/>
          <w:szCs w:val="24"/>
        </w:rPr>
        <w:t>:</w:t>
      </w:r>
    </w:p>
    <w:p w:rsidR="00D429A6" w:rsidRDefault="00D429A6" w14:paraId="5930F698" w14:textId="77777777">
      <w:pPr>
        <w:pStyle w:val="BodyText"/>
        <w:rPr>
          <w:rFonts w:ascii="Arial" w:hAnsi="Arial" w:cs="Arial"/>
          <w:sz w:val="24"/>
          <w:szCs w:val="24"/>
        </w:rPr>
      </w:pPr>
      <w:r w:rsidRPr="00B35E3D">
        <w:rPr>
          <w:rFonts w:ascii="Arial" w:hAnsi="Arial" w:cs="Arial"/>
          <w:sz w:val="24"/>
          <w:szCs w:val="24"/>
        </w:rPr>
        <w:t>The undersigned declares that construction of this Project is complete</w:t>
      </w:r>
      <w:r w:rsidRPr="00B35E3D" w:rsidR="002115CD">
        <w:rPr>
          <w:rFonts w:ascii="Arial" w:hAnsi="Arial" w:cs="Arial"/>
          <w:sz w:val="24"/>
          <w:szCs w:val="24"/>
        </w:rPr>
        <w:t xml:space="preserve"> for purposes of going to final endorsement</w:t>
      </w:r>
      <w:r w:rsidRPr="00B35E3D">
        <w:rPr>
          <w:rFonts w:ascii="Arial" w:hAnsi="Arial" w:cs="Arial"/>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you; and that to the best of the undersigned's knowledge and belief the Loan is now eligible for mortgage insurance and, accordingly, the undersigned hereby requests final endorsement of the </w:t>
      </w:r>
      <w:r w:rsidRPr="00B35E3D" w:rsidR="009B4B3B">
        <w:rPr>
          <w:rFonts w:ascii="Arial" w:hAnsi="Arial" w:cs="Arial"/>
          <w:sz w:val="24"/>
          <w:szCs w:val="24"/>
        </w:rPr>
        <w:t>Note</w:t>
      </w:r>
      <w:r w:rsidRPr="00B35E3D">
        <w:rPr>
          <w:rFonts w:ascii="Arial" w:hAnsi="Arial" w:cs="Arial"/>
          <w:sz w:val="24"/>
          <w:szCs w:val="24"/>
        </w:rPr>
        <w:t xml:space="preserve"> for mortgage insurance in the total sum of $______________________ .</w:t>
      </w:r>
    </w:p>
    <w:p w:rsidR="00CF32E7" w:rsidRDefault="00CF32E7" w14:paraId="4670FE4F" w14:textId="77777777">
      <w:pPr>
        <w:pStyle w:val="BodyText"/>
        <w:rPr>
          <w:rFonts w:ascii="Arial" w:hAnsi="Arial" w:cs="Arial"/>
          <w:sz w:val="24"/>
          <w:szCs w:val="24"/>
        </w:rPr>
      </w:pPr>
    </w:p>
    <w:p w:rsidR="00CF32E7" w:rsidP="00FB3687" w:rsidRDefault="00CF32E7" w14:paraId="594BBFBE" w14:textId="668517F6">
      <w:pPr>
        <w:tabs>
          <w:tab w:val="left" w:pos="-720"/>
        </w:tabs>
        <w:suppressAutoHyphens/>
        <w:rPr>
          <w:rFonts w:ascii="Arial" w:hAnsi="Arial" w:cs="Arial"/>
        </w:rPr>
      </w:pPr>
      <w:r>
        <w:rPr>
          <w:rFonts w:ascii="Arial" w:hAnsi="Arial"/>
        </w:rPr>
        <w:t>Based upon Lender’s reasonable due diligence, and as set forth in Exhibit ___</w:t>
      </w:r>
      <w:r w:rsidR="007050FE">
        <w:rPr>
          <w:rFonts w:ascii="Arial" w:hAnsi="Arial"/>
        </w:rPr>
        <w:t xml:space="preserve">:  </w:t>
      </w:r>
      <w:r>
        <w:rPr>
          <w:rFonts w:ascii="Arial" w:hAnsi="Arial"/>
        </w:rPr>
        <w:t>(a) as of the date hereof, the Borrower has obtained, or caused to be obtained all  necessary certificates, permits, licenses, qualifications, authorizations, consents, and approvals from all necessary Governmental Authorities to own and operate the Mortgaged Property, and to carry out all of the transactions required by the Loan Documents, and to comply with all applicable federal statutes and regulations of HUD in effect on the date of the Firm Commitment; and (b)</w:t>
      </w:r>
      <w:r w:rsidDel="00A02424">
        <w:rPr>
          <w:rFonts w:ascii="Arial" w:hAnsi="Arial"/>
        </w:rPr>
        <w:t xml:space="preserve"> </w:t>
      </w:r>
      <w:r>
        <w:rPr>
          <w:rFonts w:ascii="Arial" w:hAnsi="Arial"/>
        </w:rPr>
        <w:t>appropriate actions have been taken by and necessary filings have been made with those Governmental Authorities, all as disclosed by Borrower.</w:t>
      </w:r>
    </w:p>
    <w:p w:rsidRPr="00B35E3D" w:rsidR="00D429A6" w:rsidRDefault="00687A55" w14:paraId="284E0920" w14:textId="77777777">
      <w:pPr>
        <w:ind w:right="144"/>
        <w:rPr>
          <w:rFonts w:ascii="Arial" w:hAnsi="Arial" w:cs="Arial"/>
        </w:rPr>
      </w:pPr>
      <w:r>
        <w:rPr>
          <w:rFonts w:ascii="Arial" w:hAnsi="Arial" w:cs="Arial"/>
        </w:rPr>
        <w:br w:type="page"/>
      </w:r>
      <w:r w:rsidRPr="008D0F7E" w:rsidR="0054094B">
        <w:rPr>
          <w:rFonts w:ascii="Arial" w:hAnsi="Arial" w:cs="Arial"/>
          <w:noProof/>
        </w:rPr>
        <mc:AlternateContent>
          <mc:Choice Requires="wps">
            <w:drawing>
              <wp:anchor distT="0" distB="0" distL="114300" distR="114300" simplePos="0" relativeHeight="251657728" behindDoc="0" locked="0" layoutInCell="0" allowOverlap="1" wp14:editId="6BBF3216" wp14:anchorId="17B73D81">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005BD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2592"/>
        <w:gridCol w:w="2592"/>
        <w:gridCol w:w="2484"/>
        <w:gridCol w:w="108"/>
        <w:gridCol w:w="2772"/>
      </w:tblGrid>
      <w:tr w:rsidRPr="00B35E3D" w:rsidR="00D429A6" w14:paraId="075FEF5F" w14:textId="77777777">
        <w:trPr>
          <w:cantSplit/>
        </w:trPr>
        <w:tc>
          <w:tcPr>
            <w:tcW w:w="10548" w:type="dxa"/>
            <w:gridSpan w:val="5"/>
          </w:tcPr>
          <w:p w:rsidRPr="00B35E3D" w:rsidR="00D429A6" w:rsidRDefault="00D429A6" w14:paraId="54C0E6B7" w14:textId="77777777">
            <w:pPr>
              <w:pStyle w:val="Heading2"/>
              <w:rPr>
                <w:sz w:val="24"/>
              </w:rPr>
            </w:pPr>
            <w:r w:rsidRPr="00B35E3D">
              <w:rPr>
                <w:sz w:val="24"/>
              </w:rPr>
              <w:lastRenderedPageBreak/>
              <w:t>Schedule of Advances</w:t>
            </w:r>
          </w:p>
        </w:tc>
      </w:tr>
      <w:tr w:rsidRPr="00B35E3D" w:rsidR="00D429A6" w14:paraId="4AF01625" w14:textId="77777777">
        <w:tc>
          <w:tcPr>
            <w:tcW w:w="2592" w:type="dxa"/>
          </w:tcPr>
          <w:p w:rsidRPr="00B35E3D" w:rsidR="00D429A6" w:rsidRDefault="00D429A6" w14:paraId="066ED0C7" w14:textId="77777777">
            <w:pPr>
              <w:ind w:right="144"/>
              <w:jc w:val="center"/>
              <w:rPr>
                <w:rFonts w:ascii="Arial" w:hAnsi="Arial" w:cs="Arial"/>
              </w:rPr>
            </w:pPr>
            <w:r w:rsidRPr="00B35E3D">
              <w:rPr>
                <w:rFonts w:ascii="Arial" w:hAnsi="Arial" w:cs="Arial"/>
              </w:rPr>
              <w:t>Date</w:t>
            </w:r>
          </w:p>
        </w:tc>
        <w:tc>
          <w:tcPr>
            <w:tcW w:w="2592" w:type="dxa"/>
          </w:tcPr>
          <w:p w:rsidRPr="00B35E3D" w:rsidR="00D429A6" w:rsidRDefault="00D429A6" w14:paraId="644C1DC9" w14:textId="77777777">
            <w:pPr>
              <w:ind w:right="144"/>
              <w:jc w:val="center"/>
              <w:rPr>
                <w:rFonts w:ascii="Arial" w:hAnsi="Arial" w:cs="Arial"/>
              </w:rPr>
            </w:pPr>
            <w:r w:rsidRPr="00B35E3D">
              <w:rPr>
                <w:rFonts w:ascii="Arial" w:hAnsi="Arial" w:cs="Arial"/>
              </w:rPr>
              <w:t>Amount</w:t>
            </w:r>
          </w:p>
        </w:tc>
        <w:tc>
          <w:tcPr>
            <w:tcW w:w="2592" w:type="dxa"/>
            <w:gridSpan w:val="2"/>
          </w:tcPr>
          <w:p w:rsidRPr="00B35E3D" w:rsidR="00D429A6" w:rsidRDefault="00D429A6" w14:paraId="571F8A66" w14:textId="77777777">
            <w:pPr>
              <w:ind w:right="144"/>
              <w:jc w:val="center"/>
              <w:rPr>
                <w:rFonts w:ascii="Arial" w:hAnsi="Arial" w:cs="Arial"/>
              </w:rPr>
            </w:pPr>
            <w:r w:rsidRPr="00B35E3D">
              <w:rPr>
                <w:rFonts w:ascii="Arial" w:hAnsi="Arial" w:cs="Arial"/>
              </w:rPr>
              <w:t>Date</w:t>
            </w:r>
          </w:p>
        </w:tc>
        <w:tc>
          <w:tcPr>
            <w:tcW w:w="2772" w:type="dxa"/>
          </w:tcPr>
          <w:p w:rsidRPr="00B35E3D" w:rsidR="00D429A6" w:rsidRDefault="00D429A6" w14:paraId="700D57D9" w14:textId="77777777">
            <w:pPr>
              <w:ind w:right="144"/>
              <w:jc w:val="center"/>
              <w:rPr>
                <w:rFonts w:ascii="Arial" w:hAnsi="Arial" w:cs="Arial"/>
              </w:rPr>
            </w:pPr>
            <w:r w:rsidRPr="00B35E3D">
              <w:rPr>
                <w:rFonts w:ascii="Arial" w:hAnsi="Arial" w:cs="Arial"/>
              </w:rPr>
              <w:t>Amount</w:t>
            </w:r>
          </w:p>
        </w:tc>
      </w:tr>
      <w:tr w:rsidRPr="00B35E3D" w:rsidR="00D429A6" w14:paraId="5634910E" w14:textId="77777777">
        <w:trPr>
          <w:trHeight w:val="3743"/>
        </w:trPr>
        <w:tc>
          <w:tcPr>
            <w:tcW w:w="2592" w:type="dxa"/>
          </w:tcPr>
          <w:p w:rsidRPr="00B35E3D" w:rsidR="00D429A6" w:rsidRDefault="00D429A6" w14:paraId="778E5C16" w14:textId="77777777">
            <w:pPr>
              <w:ind w:right="144"/>
              <w:rPr>
                <w:rFonts w:ascii="Arial" w:hAnsi="Arial" w:cs="Arial"/>
              </w:rPr>
            </w:pPr>
          </w:p>
        </w:tc>
        <w:tc>
          <w:tcPr>
            <w:tcW w:w="2592" w:type="dxa"/>
          </w:tcPr>
          <w:p w:rsidRPr="00B35E3D" w:rsidR="00D429A6" w:rsidRDefault="00D429A6" w14:paraId="2B6F9F3F" w14:textId="77777777">
            <w:pPr>
              <w:ind w:right="144"/>
              <w:rPr>
                <w:rFonts w:ascii="Arial" w:hAnsi="Arial" w:cs="Arial"/>
              </w:rPr>
            </w:pPr>
          </w:p>
        </w:tc>
        <w:tc>
          <w:tcPr>
            <w:tcW w:w="2592" w:type="dxa"/>
            <w:gridSpan w:val="2"/>
          </w:tcPr>
          <w:p w:rsidRPr="00B35E3D" w:rsidR="00D429A6" w:rsidRDefault="00D429A6" w14:paraId="743CF2E6" w14:textId="77777777">
            <w:pPr>
              <w:ind w:right="144"/>
              <w:rPr>
                <w:rFonts w:ascii="Arial" w:hAnsi="Arial" w:cs="Arial"/>
              </w:rPr>
            </w:pPr>
          </w:p>
        </w:tc>
        <w:tc>
          <w:tcPr>
            <w:tcW w:w="2772" w:type="dxa"/>
          </w:tcPr>
          <w:p w:rsidRPr="00B35E3D" w:rsidR="00D429A6" w:rsidRDefault="00D429A6" w14:paraId="613F588A" w14:textId="77777777">
            <w:pPr>
              <w:ind w:right="144"/>
              <w:rPr>
                <w:rFonts w:ascii="Arial" w:hAnsi="Arial" w:cs="Arial"/>
              </w:rPr>
            </w:pPr>
          </w:p>
        </w:tc>
      </w:tr>
      <w:tr w:rsidRPr="00B35E3D" w:rsidR="00D429A6" w14:paraId="45C5FAC7" w14:textId="77777777">
        <w:trPr>
          <w:cantSplit/>
          <w:trHeight w:val="332"/>
        </w:trPr>
        <w:tc>
          <w:tcPr>
            <w:tcW w:w="7668" w:type="dxa"/>
            <w:gridSpan w:val="3"/>
            <w:tcBorders>
              <w:right w:val="nil"/>
            </w:tcBorders>
          </w:tcPr>
          <w:p w:rsidRPr="00B35E3D" w:rsidR="00D429A6" w:rsidRDefault="00D429A6" w14:paraId="39ADA7A5" w14:textId="77777777">
            <w:pPr>
              <w:ind w:right="144"/>
              <w:rPr>
                <w:rFonts w:ascii="Arial" w:hAnsi="Arial" w:cs="Arial"/>
              </w:rPr>
            </w:pPr>
          </w:p>
          <w:p w:rsidRPr="00B35E3D" w:rsidR="00D429A6" w:rsidRDefault="00D429A6" w14:paraId="56052B73" w14:textId="77777777">
            <w:pPr>
              <w:ind w:right="144"/>
              <w:rPr>
                <w:rFonts w:ascii="Arial" w:hAnsi="Arial" w:cs="Arial"/>
              </w:rPr>
            </w:pPr>
            <w:r w:rsidRPr="00B35E3D">
              <w:rPr>
                <w:rFonts w:ascii="Arial" w:hAnsi="Arial" w:cs="Arial"/>
              </w:rPr>
              <w:t xml:space="preserve">Subtotal (amount advanced to date): </w:t>
            </w:r>
          </w:p>
          <w:p w:rsidRPr="00B35E3D" w:rsidR="00D429A6" w:rsidRDefault="00D429A6" w14:paraId="1F60B1B2" w14:textId="77777777">
            <w:pPr>
              <w:ind w:right="144"/>
              <w:rPr>
                <w:rFonts w:ascii="Arial" w:hAnsi="Arial" w:cs="Arial"/>
              </w:rPr>
            </w:pPr>
          </w:p>
        </w:tc>
        <w:tc>
          <w:tcPr>
            <w:tcW w:w="2880" w:type="dxa"/>
            <w:gridSpan w:val="2"/>
            <w:tcBorders>
              <w:left w:val="nil"/>
            </w:tcBorders>
          </w:tcPr>
          <w:p w:rsidRPr="00B35E3D" w:rsidR="00D429A6" w:rsidRDefault="00D429A6" w14:paraId="5B8DC81D" w14:textId="77777777">
            <w:pPr>
              <w:ind w:right="144"/>
              <w:rPr>
                <w:rFonts w:ascii="Arial" w:hAnsi="Arial" w:cs="Arial"/>
              </w:rPr>
            </w:pPr>
          </w:p>
          <w:p w:rsidRPr="00B35E3D" w:rsidR="00D429A6" w:rsidRDefault="00D429A6" w14:paraId="6942E131" w14:textId="77777777">
            <w:pPr>
              <w:ind w:right="144"/>
              <w:rPr>
                <w:rFonts w:ascii="Arial" w:hAnsi="Arial" w:cs="Arial"/>
              </w:rPr>
            </w:pPr>
            <w:r w:rsidRPr="00B35E3D">
              <w:rPr>
                <w:rFonts w:ascii="Arial" w:hAnsi="Arial" w:cs="Arial"/>
              </w:rPr>
              <w:t>$</w:t>
            </w:r>
          </w:p>
        </w:tc>
      </w:tr>
      <w:tr w:rsidRPr="00B35E3D" w:rsidR="00D429A6" w14:paraId="3DBCCA7A" w14:textId="77777777">
        <w:trPr>
          <w:cantSplit/>
        </w:trPr>
        <w:tc>
          <w:tcPr>
            <w:tcW w:w="7668" w:type="dxa"/>
            <w:gridSpan w:val="3"/>
            <w:tcBorders>
              <w:right w:val="nil"/>
            </w:tcBorders>
          </w:tcPr>
          <w:p w:rsidRPr="00B35E3D" w:rsidR="00D429A6" w:rsidRDefault="00D429A6" w14:paraId="5732864C" w14:textId="77777777">
            <w:pPr>
              <w:ind w:right="144"/>
              <w:rPr>
                <w:rFonts w:ascii="Arial" w:hAnsi="Arial" w:cs="Arial"/>
              </w:rPr>
            </w:pPr>
          </w:p>
          <w:p w:rsidRPr="00B35E3D" w:rsidR="00D429A6" w:rsidRDefault="00D429A6" w14:paraId="485701ED" w14:textId="77777777">
            <w:pPr>
              <w:ind w:right="144"/>
              <w:rPr>
                <w:rFonts w:ascii="Arial" w:hAnsi="Arial" w:cs="Arial"/>
              </w:rPr>
            </w:pPr>
            <w:r w:rsidRPr="00B35E3D">
              <w:rPr>
                <w:rFonts w:ascii="Arial" w:hAnsi="Arial" w:cs="Arial"/>
              </w:rPr>
              <w:t xml:space="preserve">A final advance in the following amount will be disbursed immediately upon your final endorsement of the </w:t>
            </w:r>
            <w:r w:rsidRPr="00B35E3D" w:rsidR="00497F6E">
              <w:rPr>
                <w:rFonts w:ascii="Arial" w:hAnsi="Arial" w:cs="Arial"/>
              </w:rPr>
              <w:t>N</w:t>
            </w:r>
            <w:r w:rsidRPr="00B35E3D">
              <w:rPr>
                <w:rFonts w:ascii="Arial" w:hAnsi="Arial" w:cs="Arial"/>
              </w:rPr>
              <w:t xml:space="preserve">ote for insurance </w:t>
            </w:r>
          </w:p>
          <w:p w:rsidRPr="00B35E3D" w:rsidR="00D429A6" w:rsidRDefault="00D429A6" w14:paraId="4CF1C5A7" w14:textId="77777777">
            <w:pPr>
              <w:ind w:right="144"/>
              <w:rPr>
                <w:rFonts w:ascii="Arial" w:hAnsi="Arial" w:cs="Arial"/>
              </w:rPr>
            </w:pPr>
          </w:p>
        </w:tc>
        <w:tc>
          <w:tcPr>
            <w:tcW w:w="2880" w:type="dxa"/>
            <w:gridSpan w:val="2"/>
            <w:tcBorders>
              <w:left w:val="nil"/>
            </w:tcBorders>
          </w:tcPr>
          <w:p w:rsidRPr="00B35E3D" w:rsidR="00D429A6" w:rsidRDefault="00D429A6" w14:paraId="7238685D" w14:textId="77777777">
            <w:pPr>
              <w:ind w:right="144"/>
              <w:rPr>
                <w:rFonts w:ascii="Arial" w:hAnsi="Arial" w:cs="Arial"/>
              </w:rPr>
            </w:pPr>
          </w:p>
          <w:p w:rsidRPr="00B35E3D" w:rsidR="00D429A6" w:rsidRDefault="00D429A6" w14:paraId="7908A9AC" w14:textId="77777777">
            <w:pPr>
              <w:ind w:right="144"/>
              <w:rPr>
                <w:rFonts w:ascii="Arial" w:hAnsi="Arial" w:cs="Arial"/>
              </w:rPr>
            </w:pPr>
          </w:p>
          <w:p w:rsidRPr="00B35E3D" w:rsidR="00D429A6" w:rsidRDefault="00D429A6" w14:paraId="5C622F48" w14:textId="77777777">
            <w:pPr>
              <w:ind w:right="144"/>
              <w:rPr>
                <w:rFonts w:ascii="Arial" w:hAnsi="Arial" w:cs="Arial"/>
              </w:rPr>
            </w:pPr>
            <w:r w:rsidRPr="00B35E3D">
              <w:rPr>
                <w:rFonts w:ascii="Arial" w:hAnsi="Arial" w:cs="Arial"/>
              </w:rPr>
              <w:t>$</w:t>
            </w:r>
          </w:p>
        </w:tc>
      </w:tr>
      <w:tr w:rsidRPr="00B35E3D" w:rsidR="00D429A6" w14:paraId="2E5BC2CC" w14:textId="77777777">
        <w:trPr>
          <w:cantSplit/>
        </w:trPr>
        <w:tc>
          <w:tcPr>
            <w:tcW w:w="7668" w:type="dxa"/>
            <w:gridSpan w:val="3"/>
            <w:tcBorders>
              <w:right w:val="nil"/>
            </w:tcBorders>
          </w:tcPr>
          <w:p w:rsidRPr="00B35E3D" w:rsidR="00D429A6" w:rsidRDefault="00D429A6" w14:paraId="0EB084B0" w14:textId="77777777">
            <w:pPr>
              <w:ind w:right="144"/>
              <w:rPr>
                <w:rFonts w:ascii="Arial" w:hAnsi="Arial" w:cs="Arial"/>
              </w:rPr>
            </w:pPr>
          </w:p>
          <w:p w:rsidRPr="00B35E3D" w:rsidR="00D429A6" w:rsidRDefault="00D429A6" w14:paraId="24DF09AA" w14:textId="77777777">
            <w:pPr>
              <w:ind w:right="144"/>
              <w:rPr>
                <w:rFonts w:ascii="Arial" w:hAnsi="Arial" w:cs="Arial"/>
              </w:rPr>
            </w:pPr>
            <w:r w:rsidRPr="00B35E3D">
              <w:rPr>
                <w:rFonts w:ascii="Arial" w:hAnsi="Arial" w:cs="Arial"/>
              </w:rPr>
              <w:t xml:space="preserve">The </w:t>
            </w:r>
            <w:r w:rsidR="0059717E">
              <w:rPr>
                <w:rFonts w:ascii="Arial" w:hAnsi="Arial" w:cs="Arial"/>
              </w:rPr>
              <w:t>t</w:t>
            </w:r>
            <w:r w:rsidRPr="00B35E3D">
              <w:rPr>
                <w:rFonts w:ascii="Arial" w:hAnsi="Arial" w:cs="Arial"/>
              </w:rPr>
              <w:t xml:space="preserve">otal of all advances made, including the final advance, is: </w:t>
            </w:r>
          </w:p>
          <w:p w:rsidRPr="00B35E3D" w:rsidR="00D429A6" w:rsidRDefault="00D429A6" w14:paraId="1B827B4D" w14:textId="77777777">
            <w:pPr>
              <w:ind w:right="144"/>
              <w:rPr>
                <w:rFonts w:ascii="Arial" w:hAnsi="Arial" w:cs="Arial"/>
              </w:rPr>
            </w:pPr>
          </w:p>
          <w:p w:rsidRPr="00B35E3D" w:rsidR="00870E47" w:rsidRDefault="00870E47" w14:paraId="77C109D1" w14:textId="77777777">
            <w:pPr>
              <w:ind w:right="144"/>
              <w:rPr>
                <w:rFonts w:ascii="Arial" w:hAnsi="Arial" w:cs="Arial"/>
              </w:rPr>
            </w:pPr>
          </w:p>
          <w:p w:rsidRPr="00B35E3D" w:rsidR="00870E47" w:rsidP="00870E47" w:rsidRDefault="00870E47" w14:paraId="43A296C1" w14:textId="77777777">
            <w:pPr>
              <w:ind w:right="144"/>
              <w:rPr>
                <w:rFonts w:ascii="Arial" w:hAnsi="Arial" w:cs="Arial"/>
              </w:rPr>
            </w:pPr>
            <w:r w:rsidRPr="00B35E3D">
              <w:rPr>
                <w:rFonts w:ascii="Arial" w:hAnsi="Arial" w:cs="Arial"/>
              </w:rPr>
              <w:t xml:space="preserve">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p w:rsidRPr="00B35E3D" w:rsidR="00870E47" w:rsidP="00870E47" w:rsidRDefault="00870E47" w14:paraId="4F7E3F4E" w14:textId="77777777">
            <w:pPr>
              <w:ind w:right="144"/>
              <w:rPr>
                <w:rFonts w:ascii="Arial" w:hAnsi="Arial" w:cs="Arial"/>
              </w:rPr>
            </w:pPr>
          </w:p>
        </w:tc>
        <w:tc>
          <w:tcPr>
            <w:tcW w:w="2880" w:type="dxa"/>
            <w:gridSpan w:val="2"/>
            <w:tcBorders>
              <w:left w:val="nil"/>
            </w:tcBorders>
          </w:tcPr>
          <w:p w:rsidRPr="00B35E3D" w:rsidR="00D429A6" w:rsidRDefault="00D429A6" w14:paraId="394F8155" w14:textId="77777777">
            <w:pPr>
              <w:ind w:right="144"/>
              <w:rPr>
                <w:rFonts w:ascii="Arial" w:hAnsi="Arial" w:cs="Arial"/>
              </w:rPr>
            </w:pPr>
          </w:p>
          <w:p w:rsidRPr="00B35E3D" w:rsidR="00D429A6" w:rsidRDefault="00D429A6" w14:paraId="3A21663B" w14:textId="77777777">
            <w:pPr>
              <w:ind w:right="144"/>
              <w:rPr>
                <w:rFonts w:ascii="Arial" w:hAnsi="Arial" w:cs="Arial"/>
              </w:rPr>
            </w:pPr>
            <w:r w:rsidRPr="00B35E3D">
              <w:rPr>
                <w:rFonts w:ascii="Arial" w:hAnsi="Arial" w:cs="Arial"/>
              </w:rPr>
              <w:t>$</w:t>
            </w:r>
          </w:p>
        </w:tc>
      </w:tr>
      <w:tr w:rsidRPr="00B35E3D" w:rsidR="00D429A6" w14:paraId="71855005" w14:textId="77777777">
        <w:trPr>
          <w:cantSplit/>
        </w:trPr>
        <w:tc>
          <w:tcPr>
            <w:tcW w:w="5184" w:type="dxa"/>
            <w:gridSpan w:val="2"/>
          </w:tcPr>
          <w:p w:rsidRPr="00B35E3D" w:rsidR="00D429A6" w:rsidRDefault="00D429A6" w14:paraId="114CCC07" w14:textId="77777777">
            <w:pPr>
              <w:ind w:right="144"/>
              <w:rPr>
                <w:rFonts w:ascii="Arial" w:hAnsi="Arial" w:cs="Arial"/>
              </w:rPr>
            </w:pPr>
            <w:r w:rsidRPr="00B35E3D">
              <w:rPr>
                <w:rFonts w:ascii="Arial" w:hAnsi="Arial" w:cs="Arial"/>
              </w:rPr>
              <w:t>Lender:</w:t>
            </w:r>
          </w:p>
          <w:p w:rsidRPr="00B35E3D" w:rsidR="00D429A6" w:rsidRDefault="00D429A6" w14:paraId="4A3BD9B2" w14:textId="77777777">
            <w:pPr>
              <w:ind w:right="144"/>
              <w:rPr>
                <w:rFonts w:ascii="Arial" w:hAnsi="Arial" w:cs="Arial"/>
              </w:rPr>
            </w:pPr>
          </w:p>
          <w:p w:rsidRPr="00B35E3D" w:rsidR="00D429A6" w:rsidRDefault="00D429A6" w14:paraId="751B617F" w14:textId="77777777">
            <w:pPr>
              <w:ind w:right="144"/>
              <w:rPr>
                <w:rFonts w:ascii="Arial" w:hAnsi="Arial" w:cs="Arial"/>
              </w:rPr>
            </w:pPr>
          </w:p>
        </w:tc>
        <w:tc>
          <w:tcPr>
            <w:tcW w:w="5364" w:type="dxa"/>
            <w:gridSpan w:val="3"/>
          </w:tcPr>
          <w:p w:rsidRPr="00B35E3D" w:rsidR="00D429A6" w:rsidRDefault="00D429A6" w14:paraId="36782B31" w14:textId="77777777">
            <w:pPr>
              <w:ind w:right="144"/>
              <w:rPr>
                <w:rFonts w:ascii="Arial" w:hAnsi="Arial" w:cs="Arial"/>
              </w:rPr>
            </w:pPr>
            <w:r w:rsidRPr="00B35E3D">
              <w:rPr>
                <w:rFonts w:ascii="Arial" w:hAnsi="Arial" w:cs="Arial"/>
              </w:rPr>
              <w:t>By</w:t>
            </w:r>
            <w:proofErr w:type="gramStart"/>
            <w:r w:rsidRPr="00B35E3D">
              <w:rPr>
                <w:rFonts w:ascii="Arial" w:hAnsi="Arial" w:cs="Arial"/>
              </w:rPr>
              <w:t>:  (</w:t>
            </w:r>
            <w:proofErr w:type="gramEnd"/>
            <w:r w:rsidRPr="00B35E3D">
              <w:rPr>
                <w:rFonts w:ascii="Arial" w:hAnsi="Arial" w:cs="Arial"/>
              </w:rPr>
              <w:t>Signature, Title &amp; Date)</w:t>
            </w:r>
          </w:p>
          <w:p w:rsidRPr="00B35E3D" w:rsidR="00D429A6" w:rsidRDefault="00D429A6" w14:paraId="3B1DB96A" w14:textId="77777777">
            <w:pPr>
              <w:ind w:right="144"/>
              <w:rPr>
                <w:rFonts w:ascii="Arial" w:hAnsi="Arial" w:cs="Arial"/>
              </w:rPr>
            </w:pPr>
          </w:p>
          <w:p w:rsidRPr="00B35E3D" w:rsidR="00D429A6" w:rsidRDefault="00D429A6" w14:paraId="7E5EDD56" w14:textId="77777777">
            <w:pPr>
              <w:ind w:right="144"/>
              <w:rPr>
                <w:rFonts w:ascii="Arial" w:hAnsi="Arial" w:cs="Arial"/>
              </w:rPr>
            </w:pPr>
          </w:p>
          <w:p w:rsidRPr="00B35E3D" w:rsidR="00D429A6" w:rsidRDefault="00D429A6" w14:paraId="185E3789" w14:textId="77777777">
            <w:pPr>
              <w:ind w:right="144"/>
              <w:rPr>
                <w:rFonts w:ascii="Arial" w:hAnsi="Arial" w:cs="Arial"/>
              </w:rPr>
            </w:pPr>
            <w:r w:rsidRPr="00B35E3D">
              <w:rPr>
                <w:rFonts w:ascii="Arial" w:hAnsi="Arial" w:cs="Arial"/>
              </w:rPr>
              <w:t>X</w:t>
            </w:r>
          </w:p>
        </w:tc>
      </w:tr>
      <w:tr w:rsidRPr="00B35E3D" w:rsidR="00D429A6" w14:paraId="3317F1BA" w14:textId="77777777">
        <w:trPr>
          <w:cantSplit/>
        </w:trPr>
        <w:tc>
          <w:tcPr>
            <w:tcW w:w="10548" w:type="dxa"/>
            <w:gridSpan w:val="5"/>
          </w:tcPr>
          <w:p w:rsidRPr="00B35E3D" w:rsidR="00D429A6" w:rsidRDefault="00D429A6" w14:paraId="225BB413" w14:textId="77777777">
            <w:pPr>
              <w:ind w:right="144"/>
              <w:rPr>
                <w:rFonts w:ascii="Arial" w:hAnsi="Arial" w:cs="Arial"/>
              </w:rPr>
            </w:pPr>
            <w:r w:rsidRPr="00B35E3D">
              <w:rPr>
                <w:rFonts w:ascii="Arial" w:hAnsi="Arial" w:cs="Arial"/>
              </w:rPr>
              <w:t>*  Minor items of construction still to be completed are covered by an Escrow Agreement for Incomplete Construction (HUD-92456M), three conformed copies whereof are herewith delivered to you.  There is held in escrow as a guarantee of the completion thereof the amounts determined by your office as necessary for such purpose.</w:t>
            </w:r>
          </w:p>
        </w:tc>
      </w:tr>
    </w:tbl>
    <w:p w:rsidR="00687A55" w:rsidRDefault="00687A55" w14:paraId="38A14895" w14:textId="77777777">
      <w:pPr>
        <w:ind w:right="144"/>
        <w:rPr>
          <w:rFonts w:ascii="Arial" w:hAnsi="Arial" w:cs="Arial"/>
        </w:rPr>
      </w:pPr>
    </w:p>
    <w:p w:rsidRPr="00B35E3D" w:rsidR="00D429A6" w:rsidRDefault="00687A55" w14:paraId="1E6A5811" w14:textId="77777777">
      <w:pPr>
        <w:ind w:right="144"/>
        <w:rPr>
          <w:rFonts w:ascii="Arial" w:hAnsi="Arial" w:cs="Arial"/>
        </w:rPr>
      </w:pPr>
      <w:r>
        <w:rPr>
          <w:rFonts w:ascii="Arial" w:hAnsi="Arial" w:cs="Arial"/>
        </w:rPr>
        <w:br w:type="page"/>
      </w: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7488"/>
        <w:gridCol w:w="3168"/>
      </w:tblGrid>
      <w:tr w:rsidRPr="00B35E3D" w:rsidR="00D429A6" w14:paraId="5CF566DE" w14:textId="77777777">
        <w:tc>
          <w:tcPr>
            <w:tcW w:w="7488" w:type="dxa"/>
          </w:tcPr>
          <w:p w:rsidRPr="00B35E3D" w:rsidR="00D429A6" w:rsidRDefault="00D429A6" w14:paraId="70C15924" w14:textId="77777777">
            <w:pPr>
              <w:pStyle w:val="Heading3"/>
              <w:rPr>
                <w:rFonts w:cs="Arial"/>
                <w:sz w:val="24"/>
              </w:rPr>
            </w:pPr>
          </w:p>
          <w:p w:rsidRPr="00B35E3D" w:rsidR="00D429A6" w:rsidRDefault="00D429A6" w14:paraId="4485B988" w14:textId="77777777">
            <w:pPr>
              <w:pStyle w:val="Heading3"/>
              <w:rPr>
                <w:rFonts w:cs="Arial"/>
                <w:sz w:val="24"/>
              </w:rPr>
            </w:pPr>
            <w:r w:rsidRPr="00B35E3D">
              <w:rPr>
                <w:rFonts w:cs="Arial"/>
                <w:sz w:val="24"/>
              </w:rPr>
              <w:t>Certificate of Borrower</w:t>
            </w:r>
          </w:p>
          <w:p w:rsidRPr="00B35E3D" w:rsidR="00D429A6" w:rsidRDefault="00D429A6" w14:paraId="592B6F32" w14:textId="77777777">
            <w:pPr>
              <w:rPr>
                <w:rFonts w:ascii="Arial" w:hAnsi="Arial" w:cs="Arial"/>
              </w:rPr>
            </w:pPr>
            <w:r w:rsidRPr="00B35E3D">
              <w:rPr>
                <w:rFonts w:ascii="Arial" w:hAnsi="Arial" w:cs="Arial"/>
              </w:rPr>
              <w:t xml:space="preserve"> </w:t>
            </w:r>
          </w:p>
        </w:tc>
        <w:tc>
          <w:tcPr>
            <w:tcW w:w="3168" w:type="dxa"/>
          </w:tcPr>
          <w:p w:rsidRPr="00B35E3D" w:rsidR="00D429A6" w:rsidRDefault="00D429A6" w14:paraId="7255B45E" w14:textId="77777777">
            <w:pPr>
              <w:rPr>
                <w:rFonts w:ascii="Arial" w:hAnsi="Arial" w:cs="Arial"/>
              </w:rPr>
            </w:pPr>
            <w:r w:rsidRPr="00B35E3D">
              <w:rPr>
                <w:rFonts w:ascii="Arial" w:hAnsi="Arial" w:cs="Arial"/>
              </w:rPr>
              <w:t>Project Number:</w:t>
            </w:r>
          </w:p>
        </w:tc>
      </w:tr>
    </w:tbl>
    <w:p w:rsidRPr="00B35E3D" w:rsidR="00D429A6" w:rsidRDefault="00D429A6" w14:paraId="4D784211" w14:textId="77777777">
      <w:pPr>
        <w:rPr>
          <w:rFonts w:ascii="Arial" w:hAnsi="Arial" w:cs="Arial"/>
          <w:b/>
        </w:rPr>
      </w:pPr>
    </w:p>
    <w:p w:rsidRPr="00B35E3D" w:rsidR="00D429A6" w:rsidRDefault="00D429A6" w14:paraId="198B63D7" w14:textId="77777777">
      <w:pPr>
        <w:rPr>
          <w:rFonts w:ascii="Arial" w:hAnsi="Arial" w:cs="Arial"/>
          <w:b/>
        </w:rPr>
      </w:pPr>
      <w:r w:rsidRPr="00B35E3D">
        <w:rPr>
          <w:rFonts w:ascii="Arial" w:hAnsi="Arial" w:cs="Arial"/>
          <w:b/>
        </w:rPr>
        <w:t>To: Department of Housing and Urban Development (HUD):</w:t>
      </w:r>
    </w:p>
    <w:p w:rsidRPr="00B35E3D" w:rsidR="00D429A6" w:rsidRDefault="00D429A6" w14:paraId="1381E488" w14:textId="77777777">
      <w:pPr>
        <w:rPr>
          <w:rFonts w:ascii="Arial" w:hAnsi="Arial" w:cs="Arial"/>
        </w:rPr>
      </w:pPr>
    </w:p>
    <w:p w:rsidRPr="00B35E3D" w:rsidR="00D429A6" w:rsidRDefault="00D429A6" w14:paraId="7928FC6F" w14:textId="77777777">
      <w:pPr>
        <w:pStyle w:val="BodyText"/>
        <w:autoSpaceDE/>
        <w:autoSpaceDN/>
        <w:adjustRightInd/>
        <w:rPr>
          <w:rFonts w:ascii="Arial" w:hAnsi="Arial" w:cs="Arial"/>
          <w:sz w:val="24"/>
          <w:szCs w:val="24"/>
        </w:rPr>
      </w:pPr>
      <w:proofErr w:type="gramStart"/>
      <w:r w:rsidRPr="00B35E3D">
        <w:rPr>
          <w:rFonts w:ascii="Arial" w:hAnsi="Arial" w:cs="Arial"/>
          <w:sz w:val="24"/>
          <w:szCs w:val="24"/>
        </w:rPr>
        <w:t>In order to</w:t>
      </w:r>
      <w:proofErr w:type="gramEnd"/>
      <w:r w:rsidRPr="00B35E3D">
        <w:rPr>
          <w:rFonts w:ascii="Arial" w:hAnsi="Arial" w:cs="Arial"/>
          <w:sz w:val="24"/>
          <w:szCs w:val="24"/>
        </w:rPr>
        <w:t xml:space="preserve"> induce HUD to finally endorse the </w:t>
      </w:r>
      <w:r w:rsidRPr="00B35E3D" w:rsidR="009B4B3B">
        <w:rPr>
          <w:rFonts w:ascii="Arial" w:hAnsi="Arial" w:cs="Arial"/>
          <w:sz w:val="24"/>
          <w:szCs w:val="24"/>
        </w:rPr>
        <w:t>Note</w:t>
      </w:r>
      <w:r w:rsidRPr="00B35E3D">
        <w:rPr>
          <w:rFonts w:ascii="Arial" w:hAnsi="Arial" w:cs="Arial"/>
          <w:sz w:val="24"/>
          <w:szCs w:val="24"/>
        </w:rPr>
        <w:t xml:space="preserve"> for mortgage insurance, and with the intent that HUD rely upon the statements hereinafter set forth, the undersigned makes the following certifications:</w:t>
      </w:r>
    </w:p>
    <w:p w:rsidRPr="00B35E3D" w:rsidR="00D429A6" w:rsidRDefault="00D429A6" w14:paraId="34693605" w14:textId="77777777">
      <w:pPr>
        <w:rPr>
          <w:rFonts w:ascii="Arial" w:hAnsi="Arial" w:cs="Arial"/>
        </w:rPr>
      </w:pPr>
    </w:p>
    <w:p w:rsidRPr="00B35E3D" w:rsidR="00D429A6" w:rsidRDefault="00D429A6" w14:paraId="434A35DB" w14:textId="77777777">
      <w:pPr>
        <w:pStyle w:val="BodyText"/>
        <w:autoSpaceDE/>
        <w:autoSpaceDN/>
        <w:adjustRightInd/>
        <w:rPr>
          <w:rFonts w:ascii="Arial" w:hAnsi="Arial" w:cs="Arial"/>
          <w:sz w:val="24"/>
          <w:szCs w:val="24"/>
        </w:rPr>
      </w:pPr>
      <w:r w:rsidRPr="00B35E3D">
        <w:rPr>
          <w:rFonts w:ascii="Arial" w:hAnsi="Arial" w:cs="Arial"/>
          <w:sz w:val="24"/>
          <w:szCs w:val="24"/>
        </w:rPr>
        <w:t>1.  That it has received the sum of $______________________________________________ which when added to the final advance will total $_________________________________, constituting the full insurable amount of the Loan for this Project.</w:t>
      </w:r>
    </w:p>
    <w:p w:rsidRPr="00B35E3D" w:rsidR="00D429A6" w:rsidRDefault="00D429A6" w14:paraId="1100FCCF" w14:textId="77777777">
      <w:pPr>
        <w:pStyle w:val="BodyText"/>
        <w:autoSpaceDE/>
        <w:autoSpaceDN/>
        <w:adjustRightInd/>
        <w:rPr>
          <w:rFonts w:ascii="Arial" w:hAnsi="Arial" w:cs="Arial"/>
          <w:sz w:val="24"/>
          <w:szCs w:val="24"/>
        </w:rPr>
      </w:pPr>
    </w:p>
    <w:p w:rsidRPr="00B35E3D" w:rsidR="00D429A6" w:rsidRDefault="00D429A6" w14:paraId="6DEF5A67" w14:textId="77777777">
      <w:pPr>
        <w:pStyle w:val="BodyText"/>
        <w:autoSpaceDE/>
        <w:autoSpaceDN/>
        <w:adjustRightInd/>
        <w:rPr>
          <w:rFonts w:ascii="Arial" w:hAnsi="Arial" w:cs="Arial"/>
          <w:sz w:val="24"/>
          <w:szCs w:val="24"/>
        </w:rPr>
      </w:pPr>
      <w:r w:rsidRPr="00B35E3D">
        <w:rPr>
          <w:rFonts w:ascii="Arial" w:hAnsi="Arial" w:cs="Arial"/>
          <w:sz w:val="24"/>
          <w:szCs w:val="24"/>
        </w:rPr>
        <w:t xml:space="preserve">2.  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00DC7AF1">
        <w:rPr>
          <w:rFonts w:ascii="Arial" w:hAnsi="Arial" w:cs="Arial"/>
          <w:sz w:val="24"/>
          <w:szCs w:val="24"/>
        </w:rPr>
        <w:t xml:space="preserve">a </w:t>
      </w:r>
      <w:r w:rsidRPr="00B35E3D">
        <w:rPr>
          <w:rFonts w:ascii="Arial" w:hAnsi="Arial" w:cs="Arial"/>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p w:rsidRPr="00B35E3D" w:rsidR="00D429A6" w:rsidRDefault="00D429A6" w14:paraId="126C0D05" w14:textId="77777777">
      <w:pPr>
        <w:pStyle w:val="BodyText"/>
        <w:autoSpaceDE/>
        <w:autoSpaceDN/>
        <w:adjustRightInd/>
        <w:rPr>
          <w:rFonts w:ascii="Arial" w:hAnsi="Arial" w:cs="Arial"/>
          <w:sz w:val="24"/>
          <w:szCs w:val="24"/>
        </w:rPr>
      </w:pPr>
    </w:p>
    <w:tbl>
      <w:tblPr>
        <w:tblW w:w="0" w:type="auto"/>
        <w:tblBorders>
          <w:top w:val="single" w:color="auto" w:sz="4" w:space="0"/>
          <w:bottom w:val="single" w:color="auto" w:sz="4" w:space="0"/>
          <w:insideH w:val="single" w:color="auto" w:sz="4" w:space="0"/>
        </w:tblBorders>
        <w:tblLayout w:type="fixed"/>
        <w:tblLook w:val="0000" w:firstRow="0" w:lastRow="0" w:firstColumn="0" w:lastColumn="0" w:noHBand="0" w:noVBand="0"/>
      </w:tblPr>
      <w:tblGrid>
        <w:gridCol w:w="468"/>
        <w:gridCol w:w="5220"/>
        <w:gridCol w:w="4968"/>
      </w:tblGrid>
      <w:tr w:rsidRPr="00B35E3D" w:rsidR="00D429A6" w14:paraId="78BB6008" w14:textId="77777777">
        <w:tc>
          <w:tcPr>
            <w:tcW w:w="468" w:type="dxa"/>
          </w:tcPr>
          <w:p w:rsidRPr="00B35E3D" w:rsidR="00D429A6" w:rsidRDefault="00D429A6" w14:paraId="563C25FF" w14:textId="77777777">
            <w:pPr>
              <w:pStyle w:val="BodyText"/>
              <w:autoSpaceDE/>
              <w:autoSpaceDN/>
              <w:adjustRightInd/>
              <w:spacing w:before="40" w:after="40"/>
              <w:jc w:val="center"/>
              <w:rPr>
                <w:rFonts w:ascii="Arial" w:hAnsi="Arial" w:cs="Arial"/>
                <w:sz w:val="24"/>
                <w:szCs w:val="24"/>
              </w:rPr>
            </w:pPr>
            <w:r w:rsidRPr="00B35E3D">
              <w:rPr>
                <w:rFonts w:ascii="Arial" w:hAnsi="Arial" w:cs="Arial"/>
                <w:sz w:val="24"/>
                <w:szCs w:val="24"/>
              </w:rPr>
              <w:t>*</w:t>
            </w:r>
          </w:p>
        </w:tc>
        <w:tc>
          <w:tcPr>
            <w:tcW w:w="5220" w:type="dxa"/>
          </w:tcPr>
          <w:p w:rsidRPr="00B35E3D" w:rsidR="00D429A6" w:rsidRDefault="00D429A6" w14:paraId="5C8A95C8"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(a)    HUD-approved notes (copies attached)</w:t>
            </w:r>
          </w:p>
        </w:tc>
        <w:tc>
          <w:tcPr>
            <w:tcW w:w="4968" w:type="dxa"/>
          </w:tcPr>
          <w:p w:rsidRPr="00B35E3D" w:rsidR="00D429A6" w:rsidRDefault="00D429A6" w14:paraId="4BA0F3F2"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Pr="00B35E3D" w:rsidR="00D429A6" w14:paraId="742CA0E8" w14:textId="77777777">
        <w:tc>
          <w:tcPr>
            <w:tcW w:w="468" w:type="dxa"/>
          </w:tcPr>
          <w:p w:rsidRPr="00B35E3D" w:rsidR="00D429A6" w:rsidRDefault="00D429A6" w14:paraId="475FF9EF" w14:textId="77777777">
            <w:pPr>
              <w:pStyle w:val="BodyText"/>
              <w:autoSpaceDE/>
              <w:autoSpaceDN/>
              <w:adjustRightInd/>
              <w:spacing w:before="40" w:after="40"/>
              <w:rPr>
                <w:rFonts w:ascii="Arial" w:hAnsi="Arial" w:cs="Arial"/>
                <w:sz w:val="24"/>
                <w:szCs w:val="24"/>
              </w:rPr>
            </w:pPr>
          </w:p>
        </w:tc>
        <w:tc>
          <w:tcPr>
            <w:tcW w:w="5220" w:type="dxa"/>
          </w:tcPr>
          <w:p w:rsidRPr="00B35E3D" w:rsidR="00D429A6" w:rsidRDefault="00D429A6" w14:paraId="4804165F"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(b)    Due General Contractor</w:t>
            </w:r>
          </w:p>
        </w:tc>
        <w:tc>
          <w:tcPr>
            <w:tcW w:w="4968" w:type="dxa"/>
          </w:tcPr>
          <w:p w:rsidRPr="00B35E3D" w:rsidR="00D429A6" w:rsidRDefault="00D429A6" w14:paraId="5FDB1E77"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Pr="00B35E3D" w:rsidR="00D429A6" w14:paraId="5B3C0C90" w14:textId="77777777">
        <w:tc>
          <w:tcPr>
            <w:tcW w:w="468" w:type="dxa"/>
          </w:tcPr>
          <w:p w:rsidRPr="00B35E3D" w:rsidR="00D429A6" w:rsidRDefault="00D429A6" w14:paraId="6F25D0C6" w14:textId="77777777">
            <w:pPr>
              <w:pStyle w:val="BodyText"/>
              <w:autoSpaceDE/>
              <w:autoSpaceDN/>
              <w:adjustRightInd/>
              <w:spacing w:before="40" w:after="40"/>
              <w:jc w:val="center"/>
              <w:rPr>
                <w:rFonts w:ascii="Arial" w:hAnsi="Arial" w:cs="Arial"/>
                <w:sz w:val="24"/>
                <w:szCs w:val="24"/>
              </w:rPr>
            </w:pPr>
            <w:r w:rsidRPr="00B35E3D">
              <w:rPr>
                <w:rFonts w:ascii="Arial" w:hAnsi="Arial" w:cs="Arial"/>
                <w:sz w:val="24"/>
                <w:szCs w:val="24"/>
              </w:rPr>
              <w:t>*</w:t>
            </w:r>
          </w:p>
        </w:tc>
        <w:tc>
          <w:tcPr>
            <w:tcW w:w="5220" w:type="dxa"/>
          </w:tcPr>
          <w:p w:rsidRPr="00B35E3D" w:rsidR="00D429A6" w:rsidRDefault="00D429A6" w14:paraId="18C73CBC"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(c)    Other</w:t>
            </w:r>
          </w:p>
        </w:tc>
        <w:tc>
          <w:tcPr>
            <w:tcW w:w="4968" w:type="dxa"/>
          </w:tcPr>
          <w:p w:rsidRPr="00B35E3D" w:rsidR="00D429A6" w:rsidRDefault="00D429A6" w14:paraId="2E71B511"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bl>
    <w:p w:rsidRPr="00B35E3D" w:rsidR="00D429A6" w:rsidRDefault="00D429A6" w14:paraId="29BAE3C7" w14:textId="77777777">
      <w:pPr>
        <w:pStyle w:val="BodyText"/>
        <w:autoSpaceDE/>
        <w:autoSpaceDN/>
        <w:adjustRightInd/>
        <w:rPr>
          <w:rFonts w:ascii="Arial" w:hAnsi="Arial" w:cs="Arial"/>
          <w:sz w:val="24"/>
          <w:szCs w:val="24"/>
        </w:rPr>
      </w:pPr>
    </w:p>
    <w:p w:rsidRPr="00B35E3D" w:rsidR="00D429A6" w:rsidRDefault="00D429A6" w14:paraId="01C11F9D" w14:textId="0AA5FF13">
      <w:pPr>
        <w:pStyle w:val="BodyText"/>
        <w:autoSpaceDE/>
        <w:autoSpaceDN/>
        <w:adjustRightInd/>
        <w:spacing w:after="40"/>
        <w:rPr>
          <w:rFonts w:ascii="Arial" w:hAnsi="Arial" w:cs="Arial"/>
          <w:sz w:val="24"/>
          <w:szCs w:val="24"/>
        </w:rPr>
      </w:pPr>
      <w:r w:rsidRPr="00B35E3D">
        <w:rPr>
          <w:rFonts w:ascii="Arial" w:hAnsi="Arial" w:cs="Arial"/>
          <w:sz w:val="24"/>
          <w:szCs w:val="24"/>
        </w:rPr>
        <w:t>3.  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“Certificate of Actual Cost” (HUD-92330),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 unless documentation, satisfactory to HUD, evidences that these amounts were paid by Borrower subsequent to the submission of its Certificate of Actual Cost.  Borrower understands that the items covered by this cash escrow must be paid within 45 days of the date of final endorsement.</w:t>
      </w:r>
    </w:p>
    <w:p w:rsidRPr="00B35E3D" w:rsidR="00870E47" w:rsidRDefault="00870E47" w14:paraId="68E68719" w14:textId="77777777">
      <w:pPr>
        <w:pStyle w:val="BodyText"/>
        <w:autoSpaceDE/>
        <w:autoSpaceDN/>
        <w:adjustRightInd/>
        <w:spacing w:after="40"/>
        <w:rPr>
          <w:rFonts w:ascii="Arial" w:hAnsi="Arial" w:cs="Arial"/>
          <w:sz w:val="24"/>
          <w:szCs w:val="24"/>
        </w:rPr>
      </w:pPr>
    </w:p>
    <w:p w:rsidRPr="00B35E3D" w:rsidR="00870E47" w:rsidP="00870E47" w:rsidRDefault="00870E47" w14:paraId="6ED9CBB5" w14:textId="77777777">
      <w:pPr>
        <w:ind w:right="144"/>
        <w:rPr>
          <w:rFonts w:ascii="Arial" w:hAnsi="Arial" w:cs="Arial"/>
        </w:rPr>
      </w:pPr>
      <w:r w:rsidRPr="00B35E3D">
        <w:rPr>
          <w:rFonts w:ascii="Arial" w:hAnsi="Arial" w:cs="Arial"/>
        </w:rPr>
        <w:t xml:space="preserve">The Borrower affirms that the statements and representations of fact by Borrower contained in this instrument are, to the best of Borrower’s knowledge, true, accurate, and complete.  This instrument has been made, presented, and delivered for the purpose of influencing an official action of HUD in insuring the Loan, and may be relied upon by HUD as a true statement of the facts contained therein. </w:t>
      </w:r>
    </w:p>
    <w:p w:rsidRPr="00B35E3D" w:rsidR="00870E47" w:rsidRDefault="00870E47" w14:paraId="3468D8BD" w14:textId="77777777">
      <w:pPr>
        <w:pStyle w:val="BodyText"/>
        <w:autoSpaceDE/>
        <w:autoSpaceDN/>
        <w:adjustRightInd/>
        <w:spacing w:after="40"/>
        <w:rPr>
          <w:rFonts w:ascii="Arial" w:hAnsi="Arial" w:cs="Arial"/>
          <w:sz w:val="24"/>
          <w:szCs w:val="24"/>
        </w:rPr>
      </w:pP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3552"/>
        <w:gridCol w:w="3552"/>
        <w:gridCol w:w="3552"/>
      </w:tblGrid>
      <w:tr w:rsidRPr="00B35E3D" w:rsidR="00D429A6" w14:paraId="282C334A" w14:textId="77777777">
        <w:tc>
          <w:tcPr>
            <w:tcW w:w="3552" w:type="dxa"/>
          </w:tcPr>
          <w:p w:rsidRPr="00B35E3D" w:rsidR="00D429A6" w:rsidRDefault="00D429A6" w14:paraId="354F9969" w14:textId="77777777">
            <w:pPr>
              <w:pStyle w:val="BodyText"/>
              <w:autoSpaceDE/>
              <w:autoSpaceDN/>
              <w:adjustRightInd/>
              <w:spacing w:before="20"/>
              <w:rPr>
                <w:rFonts w:ascii="Arial" w:hAnsi="Arial" w:cs="Arial"/>
                <w:sz w:val="24"/>
                <w:szCs w:val="24"/>
              </w:rPr>
            </w:pPr>
            <w:r w:rsidRPr="00B35E3D">
              <w:rPr>
                <w:rFonts w:ascii="Arial" w:hAnsi="Arial" w:cs="Arial"/>
                <w:sz w:val="24"/>
                <w:szCs w:val="24"/>
              </w:rPr>
              <w:lastRenderedPageBreak/>
              <w:t>Borrower:</w:t>
            </w:r>
          </w:p>
          <w:p w:rsidRPr="00B35E3D" w:rsidR="00D429A6" w:rsidRDefault="00D429A6" w14:paraId="49BD2750" w14:textId="77777777">
            <w:pPr>
              <w:pStyle w:val="BodyText"/>
              <w:autoSpaceDE/>
              <w:autoSpaceDN/>
              <w:adjustRightInd/>
              <w:spacing w:before="20"/>
              <w:rPr>
                <w:rFonts w:ascii="Arial" w:hAnsi="Arial" w:cs="Arial"/>
                <w:sz w:val="24"/>
                <w:szCs w:val="24"/>
              </w:rPr>
            </w:pPr>
          </w:p>
          <w:p w:rsidRPr="00B35E3D" w:rsidR="00D429A6" w:rsidRDefault="00D429A6" w14:paraId="7899FD8D" w14:textId="77777777">
            <w:pPr>
              <w:pStyle w:val="BodyText"/>
              <w:autoSpaceDE/>
              <w:autoSpaceDN/>
              <w:adjustRightInd/>
              <w:spacing w:before="20"/>
              <w:rPr>
                <w:rFonts w:ascii="Arial" w:hAnsi="Arial" w:cs="Arial"/>
                <w:sz w:val="24"/>
                <w:szCs w:val="24"/>
              </w:rPr>
            </w:pPr>
          </w:p>
        </w:tc>
        <w:tc>
          <w:tcPr>
            <w:tcW w:w="3552" w:type="dxa"/>
          </w:tcPr>
          <w:p w:rsidRPr="00B35E3D" w:rsidR="00D429A6" w:rsidRDefault="00D429A6" w14:paraId="46A11417" w14:textId="77777777">
            <w:pPr>
              <w:pStyle w:val="BodyText"/>
              <w:autoSpaceDE/>
              <w:autoSpaceDN/>
              <w:adjustRightInd/>
              <w:spacing w:before="20"/>
              <w:rPr>
                <w:rFonts w:ascii="Arial" w:hAnsi="Arial" w:cs="Arial"/>
                <w:sz w:val="24"/>
                <w:szCs w:val="24"/>
              </w:rPr>
            </w:pPr>
            <w:r w:rsidRPr="00B35E3D">
              <w:rPr>
                <w:rFonts w:ascii="Arial" w:hAnsi="Arial" w:cs="Arial"/>
                <w:sz w:val="24"/>
                <w:szCs w:val="24"/>
              </w:rPr>
              <w:t>By: (Signature &amp; Title)</w:t>
            </w:r>
          </w:p>
          <w:p w:rsidRPr="00B35E3D" w:rsidR="00D429A6" w:rsidRDefault="00D429A6" w14:paraId="2C8C9897" w14:textId="77777777">
            <w:pPr>
              <w:pStyle w:val="BodyText"/>
              <w:autoSpaceDE/>
              <w:autoSpaceDN/>
              <w:adjustRightInd/>
              <w:spacing w:before="20"/>
              <w:rPr>
                <w:rFonts w:ascii="Arial" w:hAnsi="Arial" w:cs="Arial"/>
                <w:sz w:val="24"/>
                <w:szCs w:val="24"/>
              </w:rPr>
            </w:pPr>
          </w:p>
          <w:p w:rsidRPr="00B35E3D" w:rsidR="00D429A6" w:rsidRDefault="00D429A6" w14:paraId="28C6915A" w14:textId="77777777">
            <w:pPr>
              <w:pStyle w:val="BodyText"/>
              <w:autoSpaceDE/>
              <w:autoSpaceDN/>
              <w:adjustRightInd/>
              <w:spacing w:before="20"/>
              <w:rPr>
                <w:rFonts w:ascii="Arial" w:hAnsi="Arial" w:cs="Arial"/>
                <w:sz w:val="24"/>
                <w:szCs w:val="24"/>
              </w:rPr>
            </w:pPr>
            <w:r w:rsidRPr="00B35E3D">
              <w:rPr>
                <w:rFonts w:ascii="Arial" w:hAnsi="Arial" w:cs="Arial"/>
                <w:sz w:val="24"/>
                <w:szCs w:val="24"/>
              </w:rPr>
              <w:t xml:space="preserve">X </w:t>
            </w:r>
          </w:p>
        </w:tc>
        <w:tc>
          <w:tcPr>
            <w:tcW w:w="3552" w:type="dxa"/>
          </w:tcPr>
          <w:p w:rsidRPr="00B35E3D" w:rsidR="00D429A6" w:rsidRDefault="00D429A6" w14:paraId="64C301E2" w14:textId="77777777">
            <w:pPr>
              <w:pStyle w:val="BodyText"/>
              <w:autoSpaceDE/>
              <w:autoSpaceDN/>
              <w:adjustRightInd/>
              <w:spacing w:before="20"/>
              <w:rPr>
                <w:rFonts w:ascii="Arial" w:hAnsi="Arial" w:cs="Arial"/>
                <w:sz w:val="24"/>
                <w:szCs w:val="24"/>
              </w:rPr>
            </w:pPr>
            <w:r w:rsidRPr="00B35E3D">
              <w:rPr>
                <w:rFonts w:ascii="Arial" w:hAnsi="Arial" w:cs="Arial"/>
                <w:sz w:val="24"/>
                <w:szCs w:val="24"/>
              </w:rPr>
              <w:t>Date:</w:t>
            </w:r>
          </w:p>
        </w:tc>
      </w:tr>
      <w:tr w:rsidRPr="00B35E3D" w:rsidR="00D429A6" w14:paraId="361B70D1" w14:textId="77777777">
        <w:trPr>
          <w:cantSplit/>
        </w:trPr>
        <w:tc>
          <w:tcPr>
            <w:tcW w:w="10656" w:type="dxa"/>
            <w:gridSpan w:val="3"/>
          </w:tcPr>
          <w:p w:rsidRPr="00B35E3D" w:rsidR="00D429A6" w:rsidRDefault="00D429A6" w14:paraId="42B85ED9" w14:textId="77777777">
            <w:pPr>
              <w:pStyle w:val="BodyText"/>
              <w:autoSpaceDE/>
              <w:autoSpaceDN/>
              <w:adjustRightInd/>
              <w:spacing w:before="20" w:after="20"/>
              <w:rPr>
                <w:rFonts w:ascii="Arial" w:hAnsi="Arial" w:cs="Arial"/>
                <w:sz w:val="24"/>
                <w:szCs w:val="24"/>
              </w:rPr>
            </w:pPr>
            <w:r w:rsidRPr="00B35E3D">
              <w:rPr>
                <w:rFonts w:ascii="Arial" w:hAnsi="Arial" w:cs="Arial"/>
                <w:b/>
                <w:sz w:val="24"/>
                <w:szCs w:val="24"/>
              </w:rPr>
              <w:t>*     Note:</w:t>
            </w:r>
            <w:r w:rsidRPr="00B35E3D">
              <w:rPr>
                <w:rFonts w:ascii="Arial" w:hAnsi="Arial" w:cs="Arial"/>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rsidR="00687A55" w:rsidRDefault="00687A55" w14:paraId="55C3CE6D" w14:textId="77777777">
      <w:r>
        <w:br w:type="page"/>
      </w: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6228"/>
        <w:gridCol w:w="4428"/>
      </w:tblGrid>
      <w:tr w:rsidRPr="00B35E3D" w:rsidR="00D429A6" w14:paraId="76E922E4" w14:textId="77777777">
        <w:trPr>
          <w:cantSplit/>
        </w:trPr>
        <w:tc>
          <w:tcPr>
            <w:tcW w:w="6228" w:type="dxa"/>
          </w:tcPr>
          <w:p w:rsidRPr="00B35E3D" w:rsidR="00D429A6" w:rsidRDefault="00D429A6" w14:paraId="53D316E5" w14:textId="77777777">
            <w:pPr>
              <w:pStyle w:val="BodyText"/>
              <w:autoSpaceDE/>
              <w:autoSpaceDN/>
              <w:adjustRightInd/>
              <w:rPr>
                <w:rFonts w:ascii="Arial" w:hAnsi="Arial" w:cs="Arial"/>
                <w:b/>
                <w:sz w:val="24"/>
                <w:szCs w:val="24"/>
              </w:rPr>
            </w:pPr>
          </w:p>
          <w:p w:rsidRPr="00B35E3D" w:rsidR="00D429A6" w:rsidRDefault="00D429A6" w14:paraId="64222D39" w14:textId="77777777">
            <w:pPr>
              <w:pStyle w:val="BodyText"/>
              <w:autoSpaceDE/>
              <w:autoSpaceDN/>
              <w:adjustRightInd/>
              <w:rPr>
                <w:rFonts w:ascii="Arial" w:hAnsi="Arial" w:cs="Arial"/>
                <w:b/>
                <w:sz w:val="24"/>
                <w:szCs w:val="24"/>
              </w:rPr>
            </w:pPr>
            <w:r w:rsidRPr="00B35E3D">
              <w:rPr>
                <w:rFonts w:ascii="Arial" w:hAnsi="Arial" w:cs="Arial"/>
                <w:b/>
                <w:sz w:val="24"/>
                <w:szCs w:val="24"/>
              </w:rPr>
              <w:t>Certificate of General Contractor</w:t>
            </w:r>
          </w:p>
        </w:tc>
        <w:tc>
          <w:tcPr>
            <w:tcW w:w="4428" w:type="dxa"/>
          </w:tcPr>
          <w:p w:rsidRPr="00B35E3D" w:rsidR="00D429A6" w:rsidRDefault="00D429A6" w14:paraId="0E2DE257" w14:textId="77777777">
            <w:pPr>
              <w:pStyle w:val="BodyText"/>
              <w:autoSpaceDE/>
              <w:autoSpaceDN/>
              <w:adjustRightInd/>
              <w:rPr>
                <w:rFonts w:ascii="Arial" w:hAnsi="Arial" w:cs="Arial"/>
                <w:sz w:val="24"/>
                <w:szCs w:val="24"/>
              </w:rPr>
            </w:pPr>
            <w:r w:rsidRPr="00B35E3D">
              <w:rPr>
                <w:rFonts w:ascii="Arial" w:hAnsi="Arial" w:cs="Arial"/>
                <w:sz w:val="24"/>
                <w:szCs w:val="24"/>
              </w:rPr>
              <w:t>Project Number:</w:t>
            </w:r>
          </w:p>
          <w:p w:rsidRPr="00B35E3D" w:rsidR="00D429A6" w:rsidRDefault="00D429A6" w14:paraId="1150D609" w14:textId="77777777">
            <w:pPr>
              <w:pStyle w:val="BodyText"/>
              <w:autoSpaceDE/>
              <w:autoSpaceDN/>
              <w:adjustRightInd/>
              <w:rPr>
                <w:rFonts w:ascii="Arial" w:hAnsi="Arial" w:cs="Arial"/>
                <w:sz w:val="24"/>
                <w:szCs w:val="24"/>
              </w:rPr>
            </w:pPr>
          </w:p>
          <w:p w:rsidRPr="00B35E3D" w:rsidR="00D429A6" w:rsidRDefault="00D429A6" w14:paraId="652FD41C" w14:textId="77777777">
            <w:pPr>
              <w:pStyle w:val="BodyText"/>
              <w:autoSpaceDE/>
              <w:autoSpaceDN/>
              <w:adjustRightInd/>
              <w:rPr>
                <w:rFonts w:ascii="Arial" w:hAnsi="Arial" w:cs="Arial"/>
                <w:sz w:val="24"/>
                <w:szCs w:val="24"/>
              </w:rPr>
            </w:pPr>
          </w:p>
        </w:tc>
      </w:tr>
    </w:tbl>
    <w:p w:rsidRPr="00B35E3D" w:rsidR="00D429A6" w:rsidRDefault="00D429A6" w14:paraId="68EC742B" w14:textId="77777777">
      <w:pPr>
        <w:pStyle w:val="BodyText"/>
        <w:autoSpaceDE/>
        <w:autoSpaceDN/>
        <w:adjustRightInd/>
        <w:rPr>
          <w:rFonts w:ascii="Arial" w:hAnsi="Arial" w:cs="Arial"/>
          <w:b/>
          <w:sz w:val="24"/>
          <w:szCs w:val="24"/>
        </w:rPr>
      </w:pPr>
    </w:p>
    <w:p w:rsidRPr="00B35E3D" w:rsidR="00D429A6" w:rsidRDefault="00D429A6" w14:paraId="523192AD" w14:textId="77777777">
      <w:pPr>
        <w:pStyle w:val="BodyText"/>
        <w:autoSpaceDE/>
        <w:autoSpaceDN/>
        <w:adjustRightInd/>
        <w:rPr>
          <w:rFonts w:ascii="Arial" w:hAnsi="Arial" w:cs="Arial"/>
          <w:b/>
          <w:sz w:val="24"/>
          <w:szCs w:val="24"/>
        </w:rPr>
      </w:pPr>
      <w:r w:rsidRPr="00B35E3D">
        <w:rPr>
          <w:rFonts w:ascii="Arial" w:hAnsi="Arial" w:cs="Arial"/>
          <w:b/>
          <w:sz w:val="24"/>
          <w:szCs w:val="24"/>
        </w:rPr>
        <w:t>To the Department of Housing and Urban Development</w:t>
      </w:r>
      <w:r w:rsidRPr="00B35E3D" w:rsidR="009A127A">
        <w:rPr>
          <w:rFonts w:ascii="Arial" w:hAnsi="Arial" w:cs="Arial"/>
          <w:b/>
          <w:sz w:val="24"/>
          <w:szCs w:val="24"/>
        </w:rPr>
        <w:t xml:space="preserve"> (HUD)</w:t>
      </w:r>
      <w:r w:rsidRPr="00B35E3D">
        <w:rPr>
          <w:rFonts w:ascii="Arial" w:hAnsi="Arial" w:cs="Arial"/>
          <w:b/>
          <w:sz w:val="24"/>
          <w:szCs w:val="24"/>
        </w:rPr>
        <w:t>:</w:t>
      </w:r>
    </w:p>
    <w:p w:rsidRPr="00B35E3D" w:rsidR="00D429A6" w:rsidRDefault="00D429A6" w14:paraId="52D4D6C1" w14:textId="77777777">
      <w:pPr>
        <w:pStyle w:val="BodyText"/>
        <w:autoSpaceDE/>
        <w:autoSpaceDN/>
        <w:adjustRightInd/>
        <w:rPr>
          <w:rFonts w:ascii="Arial" w:hAnsi="Arial" w:cs="Arial"/>
          <w:sz w:val="24"/>
          <w:szCs w:val="24"/>
        </w:rPr>
      </w:pPr>
    </w:p>
    <w:p w:rsidRPr="00B35E3D" w:rsidR="00D429A6" w:rsidRDefault="00D429A6" w14:paraId="4A3F9722" w14:textId="77777777">
      <w:pPr>
        <w:pStyle w:val="BodyText"/>
        <w:autoSpaceDE/>
        <w:autoSpaceDN/>
        <w:adjustRightInd/>
        <w:rPr>
          <w:rFonts w:ascii="Arial" w:hAnsi="Arial" w:cs="Arial"/>
          <w:sz w:val="24"/>
          <w:szCs w:val="24"/>
        </w:rPr>
      </w:pPr>
      <w:r w:rsidRPr="00B35E3D">
        <w:rPr>
          <w:rFonts w:ascii="Arial" w:hAnsi="Arial" w:cs="Arial"/>
          <w:sz w:val="24"/>
          <w:szCs w:val="24"/>
        </w:rPr>
        <w:t>The undersigned, as general contractor of the above project, makes the following certifications:</w:t>
      </w:r>
    </w:p>
    <w:p w:rsidRPr="00B35E3D" w:rsidR="00D429A6" w:rsidRDefault="00D429A6" w14:paraId="0495D836" w14:textId="77777777">
      <w:pPr>
        <w:pStyle w:val="BodyText"/>
        <w:autoSpaceDE/>
        <w:autoSpaceDN/>
        <w:adjustRightInd/>
        <w:rPr>
          <w:rFonts w:ascii="Arial" w:hAnsi="Arial" w:cs="Arial"/>
          <w:sz w:val="24"/>
          <w:szCs w:val="24"/>
        </w:rPr>
      </w:pPr>
    </w:p>
    <w:p w:rsidRPr="00B35E3D" w:rsidR="00D429A6" w:rsidRDefault="00D429A6" w14:paraId="03942F77" w14:textId="77777777">
      <w:pPr>
        <w:pStyle w:val="BodyText"/>
        <w:autoSpaceDE/>
        <w:autoSpaceDN/>
        <w:adjustRightInd/>
        <w:rPr>
          <w:rFonts w:ascii="Arial" w:hAnsi="Arial" w:cs="Arial"/>
          <w:sz w:val="24"/>
          <w:szCs w:val="24"/>
        </w:rPr>
      </w:pPr>
      <w:r w:rsidRPr="00B35E3D">
        <w:rPr>
          <w:rFonts w:ascii="Arial" w:hAnsi="Arial" w:cs="Arial"/>
          <w:sz w:val="24"/>
          <w:szCs w:val="24"/>
        </w:rPr>
        <w:t>1.  That construction is in accordance with the plans and specifications that were approved by HUD.</w:t>
      </w:r>
    </w:p>
    <w:p w:rsidRPr="00B35E3D" w:rsidR="00D429A6" w:rsidRDefault="00D429A6" w14:paraId="66EDA346" w14:textId="77777777">
      <w:pPr>
        <w:pStyle w:val="BodyText"/>
        <w:autoSpaceDE/>
        <w:autoSpaceDN/>
        <w:adjustRightInd/>
        <w:rPr>
          <w:rFonts w:ascii="Arial" w:hAnsi="Arial" w:cs="Arial"/>
          <w:sz w:val="24"/>
          <w:szCs w:val="24"/>
        </w:rPr>
      </w:pPr>
    </w:p>
    <w:p w:rsidRPr="00B35E3D" w:rsidR="00D429A6" w:rsidRDefault="00D429A6" w14:paraId="459D935D" w14:textId="77777777">
      <w:pPr>
        <w:pStyle w:val="BodyText"/>
        <w:autoSpaceDE/>
        <w:autoSpaceDN/>
        <w:adjustRightInd/>
        <w:rPr>
          <w:rFonts w:ascii="Arial" w:hAnsi="Arial" w:cs="Arial"/>
          <w:sz w:val="24"/>
          <w:szCs w:val="24"/>
        </w:rPr>
      </w:pPr>
      <w:r w:rsidRPr="00B35E3D">
        <w:rPr>
          <w:rFonts w:ascii="Arial" w:hAnsi="Arial" w:cs="Arial"/>
          <w:sz w:val="24"/>
          <w:szCs w:val="24"/>
        </w:rPr>
        <w:t>2.  That all outstanding unpaid obligations contracted by or on behalf of the undersigned in connection with the construction contract are listed below.  (If space below is inadequate, continue listing on an attached sheet and so note.)</w:t>
      </w:r>
    </w:p>
    <w:p w:rsidRPr="00B35E3D" w:rsidR="00D429A6" w:rsidRDefault="00D429A6" w14:paraId="492B35F2" w14:textId="77777777">
      <w:pPr>
        <w:pStyle w:val="BodyText"/>
        <w:autoSpaceDE/>
        <w:autoSpaceDN/>
        <w:adjustRightInd/>
        <w:rPr>
          <w:rFonts w:ascii="Arial" w:hAnsi="Arial" w:cs="Arial"/>
          <w:sz w:val="24"/>
          <w:szCs w:val="24"/>
        </w:rPr>
      </w:pPr>
    </w:p>
    <w:tbl>
      <w:tblPr>
        <w:tblW w:w="0" w:type="auto"/>
        <w:tblBorders>
          <w:top w:val="single" w:color="auto" w:sz="4" w:space="0"/>
          <w:bottom w:val="single" w:color="auto" w:sz="4" w:space="0"/>
          <w:insideH w:val="single" w:color="auto" w:sz="4" w:space="0"/>
        </w:tblBorders>
        <w:tblLayout w:type="fixed"/>
        <w:tblLook w:val="0000" w:firstRow="0" w:lastRow="0" w:firstColumn="0" w:lastColumn="0" w:noHBand="0" w:noVBand="0"/>
      </w:tblPr>
      <w:tblGrid>
        <w:gridCol w:w="5688"/>
        <w:gridCol w:w="4968"/>
      </w:tblGrid>
      <w:tr w:rsidRPr="00B35E3D" w:rsidR="00D429A6" w14:paraId="000C6D20" w14:textId="77777777">
        <w:trPr>
          <w:cantSplit/>
        </w:trPr>
        <w:tc>
          <w:tcPr>
            <w:tcW w:w="5688" w:type="dxa"/>
          </w:tcPr>
          <w:p w:rsidRPr="00B35E3D" w:rsidR="00D429A6" w:rsidRDefault="00D429A6" w14:paraId="19C1529E"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(a) </w:t>
            </w:r>
          </w:p>
        </w:tc>
        <w:tc>
          <w:tcPr>
            <w:tcW w:w="4968" w:type="dxa"/>
          </w:tcPr>
          <w:p w:rsidRPr="00B35E3D" w:rsidR="00D429A6" w:rsidRDefault="00D429A6" w14:paraId="288B38BD"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Pr="00B35E3D" w:rsidR="00D429A6" w14:paraId="4E6E208C" w14:textId="77777777">
        <w:trPr>
          <w:cantSplit/>
        </w:trPr>
        <w:tc>
          <w:tcPr>
            <w:tcW w:w="5688" w:type="dxa"/>
          </w:tcPr>
          <w:p w:rsidRPr="00B35E3D" w:rsidR="00D429A6" w:rsidRDefault="00D429A6" w14:paraId="77C31C85"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(b) </w:t>
            </w:r>
          </w:p>
        </w:tc>
        <w:tc>
          <w:tcPr>
            <w:tcW w:w="4968" w:type="dxa"/>
          </w:tcPr>
          <w:p w:rsidRPr="00B35E3D" w:rsidR="00D429A6" w:rsidRDefault="00D429A6" w14:paraId="132A077E"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r w:rsidRPr="00B35E3D" w:rsidR="00D429A6" w14:paraId="09771DBD" w14:textId="77777777">
        <w:trPr>
          <w:cantSplit/>
        </w:trPr>
        <w:tc>
          <w:tcPr>
            <w:tcW w:w="5688" w:type="dxa"/>
          </w:tcPr>
          <w:p w:rsidRPr="00B35E3D" w:rsidR="00D429A6" w:rsidRDefault="00D429A6" w14:paraId="71E38867"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 xml:space="preserve">(c) </w:t>
            </w:r>
          </w:p>
        </w:tc>
        <w:tc>
          <w:tcPr>
            <w:tcW w:w="4968" w:type="dxa"/>
          </w:tcPr>
          <w:p w:rsidRPr="00B35E3D" w:rsidR="00D429A6" w:rsidRDefault="00D429A6" w14:paraId="40F4C6B0" w14:textId="77777777">
            <w:pPr>
              <w:pStyle w:val="BodyText"/>
              <w:autoSpaceDE/>
              <w:autoSpaceDN/>
              <w:adjustRightInd/>
              <w:spacing w:before="40" w:after="40"/>
              <w:rPr>
                <w:rFonts w:ascii="Arial" w:hAnsi="Arial" w:cs="Arial"/>
                <w:sz w:val="24"/>
                <w:szCs w:val="24"/>
              </w:rPr>
            </w:pPr>
            <w:r w:rsidRPr="00B35E3D">
              <w:rPr>
                <w:rFonts w:ascii="Arial" w:hAnsi="Arial" w:cs="Arial"/>
                <w:sz w:val="24"/>
                <w:szCs w:val="24"/>
              </w:rPr>
              <w:t>$</w:t>
            </w:r>
          </w:p>
        </w:tc>
      </w:tr>
    </w:tbl>
    <w:p w:rsidRPr="00B35E3D" w:rsidR="00D429A6" w:rsidRDefault="00D429A6" w14:paraId="39BCA04C" w14:textId="77777777">
      <w:pPr>
        <w:pStyle w:val="BodyText"/>
        <w:autoSpaceDE/>
        <w:autoSpaceDN/>
        <w:adjustRightInd/>
        <w:rPr>
          <w:rFonts w:ascii="Arial" w:hAnsi="Arial" w:cs="Arial"/>
          <w:sz w:val="24"/>
          <w:szCs w:val="24"/>
        </w:rPr>
      </w:pPr>
    </w:p>
    <w:p w:rsidRPr="00B35E3D" w:rsidR="00D429A6" w:rsidRDefault="00D429A6" w14:paraId="145E45C6" w14:textId="77777777">
      <w:pPr>
        <w:pStyle w:val="BodyText"/>
        <w:autoSpaceDE/>
        <w:autoSpaceDN/>
        <w:adjustRightInd/>
        <w:rPr>
          <w:rFonts w:ascii="Arial" w:hAnsi="Arial" w:cs="Arial"/>
          <w:sz w:val="24"/>
          <w:szCs w:val="24"/>
        </w:rPr>
      </w:pPr>
      <w:r w:rsidRPr="00B35E3D">
        <w:rPr>
          <w:rFonts w:ascii="Arial" w:hAnsi="Arial" w:cs="Arial"/>
          <w:sz w:val="24"/>
          <w:szCs w:val="24"/>
        </w:rPr>
        <w:t xml:space="preserve">3.  That, except for unfinished work covered by an approved escrow deposit, the undersigned agrees to pay the foregoing obligations in cash, within 15 days following receipt of payment from </w:t>
      </w:r>
      <w:r w:rsidRPr="00B35E3D" w:rsidR="00D00217">
        <w:rPr>
          <w:rFonts w:ascii="Arial" w:hAnsi="Arial" w:cs="Arial"/>
          <w:sz w:val="24"/>
          <w:szCs w:val="24"/>
        </w:rPr>
        <w:t>Borrower</w:t>
      </w:r>
      <w:r w:rsidRPr="00B35E3D">
        <w:rPr>
          <w:rFonts w:ascii="Arial" w:hAnsi="Arial" w:cs="Arial"/>
          <w:sz w:val="24"/>
          <w:szCs w:val="24"/>
        </w:rPr>
        <w:t>.</w:t>
      </w:r>
    </w:p>
    <w:p w:rsidRPr="00B35E3D" w:rsidR="00870E47" w:rsidRDefault="00870E47" w14:paraId="7FA77F50" w14:textId="77777777">
      <w:pPr>
        <w:pStyle w:val="BodyText"/>
        <w:autoSpaceDE/>
        <w:autoSpaceDN/>
        <w:adjustRightInd/>
        <w:rPr>
          <w:rFonts w:ascii="Arial" w:hAnsi="Arial" w:cs="Arial"/>
          <w:sz w:val="24"/>
          <w:szCs w:val="24"/>
        </w:rPr>
      </w:pPr>
    </w:p>
    <w:p w:rsidRPr="00B35E3D" w:rsidR="00870E47" w:rsidP="00870E47" w:rsidRDefault="00870E47" w14:paraId="57CC1DB7" w14:textId="77777777">
      <w:pPr>
        <w:ind w:right="144"/>
        <w:rPr>
          <w:rFonts w:ascii="Arial" w:hAnsi="Arial" w:cs="Arial"/>
        </w:rPr>
      </w:pPr>
      <w:r w:rsidRPr="00B35E3D">
        <w:rPr>
          <w:rFonts w:ascii="Arial" w:hAnsi="Arial" w:cs="Arial"/>
        </w:rPr>
        <w:t xml:space="preserve">The General Contractor affirms that the statements and representations of fact by General Contractor contained in this instrument are, to the best of General Contractor’s knowledge, true, accurate, and complete.  This instrument has been made, presented, and delivered for the purpose of influencing an official action of HUD in insuring the Loan, and may be relied upon by HUD as a true statement of the facts contained therein. </w:t>
      </w:r>
    </w:p>
    <w:p w:rsidRPr="00B35E3D" w:rsidR="00870E47" w:rsidRDefault="00870E47" w14:paraId="4C9CE6D9" w14:textId="77777777">
      <w:pPr>
        <w:pStyle w:val="BodyText"/>
        <w:autoSpaceDE/>
        <w:autoSpaceDN/>
        <w:adjustRightInd/>
        <w:rPr>
          <w:rFonts w:ascii="Arial" w:hAnsi="Arial" w:cs="Arial"/>
          <w:sz w:val="24"/>
          <w:szCs w:val="24"/>
        </w:rPr>
      </w:pPr>
    </w:p>
    <w:p w:rsidRPr="00B35E3D" w:rsidR="00D429A6" w:rsidRDefault="00D429A6" w14:paraId="3A50E5DA" w14:textId="77777777">
      <w:pPr>
        <w:pStyle w:val="BodyText"/>
        <w:autoSpaceDE/>
        <w:autoSpaceDN/>
        <w:adjustRightInd/>
        <w:rPr>
          <w:rFonts w:ascii="Arial" w:hAnsi="Arial" w:cs="Arial"/>
          <w:sz w:val="24"/>
          <w:szCs w:val="24"/>
        </w:rPr>
      </w:pPr>
    </w:p>
    <w:p w:rsidRPr="00B35E3D" w:rsidR="00D429A6" w:rsidRDefault="00D429A6" w14:paraId="4C8EBFED" w14:textId="77777777">
      <w:pPr>
        <w:pStyle w:val="BodyText"/>
        <w:autoSpaceDE/>
        <w:autoSpaceDN/>
        <w:adjustRightInd/>
        <w:rPr>
          <w:rFonts w:ascii="Arial" w:hAnsi="Arial" w:cs="Arial"/>
          <w:sz w:val="24"/>
          <w:szCs w:val="24"/>
        </w:rPr>
      </w:pPr>
    </w:p>
    <w:tbl>
      <w:tblPr>
        <w:tblW w:w="0" w:type="auto"/>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3552"/>
        <w:gridCol w:w="3552"/>
        <w:gridCol w:w="3552"/>
      </w:tblGrid>
      <w:tr w:rsidRPr="00B35E3D" w:rsidR="00D429A6" w14:paraId="3D2EA752" w14:textId="77777777">
        <w:tc>
          <w:tcPr>
            <w:tcW w:w="3552" w:type="dxa"/>
          </w:tcPr>
          <w:p w:rsidRPr="00B35E3D" w:rsidR="00D429A6" w:rsidRDefault="00D429A6" w14:paraId="1B65B7DF" w14:textId="77777777">
            <w:pPr>
              <w:pStyle w:val="BodyText"/>
              <w:autoSpaceDE/>
              <w:autoSpaceDN/>
              <w:adjustRightInd/>
              <w:rPr>
                <w:rFonts w:ascii="Arial" w:hAnsi="Arial" w:cs="Arial"/>
                <w:sz w:val="24"/>
                <w:szCs w:val="24"/>
              </w:rPr>
            </w:pPr>
            <w:r w:rsidRPr="00B35E3D">
              <w:rPr>
                <w:rFonts w:ascii="Arial" w:hAnsi="Arial" w:cs="Arial"/>
                <w:sz w:val="24"/>
                <w:szCs w:val="24"/>
              </w:rPr>
              <w:t>General Contractor:</w:t>
            </w:r>
          </w:p>
        </w:tc>
        <w:tc>
          <w:tcPr>
            <w:tcW w:w="3552" w:type="dxa"/>
          </w:tcPr>
          <w:p w:rsidRPr="00B35E3D" w:rsidR="00D429A6" w:rsidRDefault="00D429A6" w14:paraId="284BB882" w14:textId="77777777">
            <w:pPr>
              <w:pStyle w:val="BodyText"/>
              <w:autoSpaceDE/>
              <w:autoSpaceDN/>
              <w:adjustRightInd/>
              <w:rPr>
                <w:rFonts w:ascii="Arial" w:hAnsi="Arial" w:cs="Arial"/>
                <w:sz w:val="24"/>
                <w:szCs w:val="24"/>
              </w:rPr>
            </w:pPr>
            <w:r w:rsidRPr="00B35E3D">
              <w:rPr>
                <w:rFonts w:ascii="Arial" w:hAnsi="Arial" w:cs="Arial"/>
                <w:sz w:val="24"/>
                <w:szCs w:val="24"/>
              </w:rPr>
              <w:t>By: (Signature &amp; Title)</w:t>
            </w:r>
          </w:p>
          <w:p w:rsidRPr="00B35E3D" w:rsidR="00D429A6" w:rsidRDefault="00D429A6" w14:paraId="7BF22C8A" w14:textId="77777777">
            <w:pPr>
              <w:pStyle w:val="BodyText"/>
              <w:autoSpaceDE/>
              <w:autoSpaceDN/>
              <w:adjustRightInd/>
              <w:rPr>
                <w:rFonts w:ascii="Arial" w:hAnsi="Arial" w:cs="Arial"/>
                <w:sz w:val="24"/>
                <w:szCs w:val="24"/>
              </w:rPr>
            </w:pPr>
          </w:p>
          <w:p w:rsidRPr="00B35E3D" w:rsidR="00D429A6" w:rsidRDefault="00D429A6" w14:paraId="14A397C2" w14:textId="77777777">
            <w:pPr>
              <w:pStyle w:val="BodyText"/>
              <w:autoSpaceDE/>
              <w:autoSpaceDN/>
              <w:adjustRightInd/>
              <w:rPr>
                <w:rFonts w:ascii="Arial" w:hAnsi="Arial" w:cs="Arial"/>
                <w:sz w:val="24"/>
                <w:szCs w:val="24"/>
              </w:rPr>
            </w:pPr>
          </w:p>
          <w:p w:rsidRPr="00B35E3D" w:rsidR="00D429A6" w:rsidRDefault="00D429A6" w14:paraId="6301970F" w14:textId="77777777">
            <w:pPr>
              <w:pStyle w:val="BodyText"/>
              <w:autoSpaceDE/>
              <w:autoSpaceDN/>
              <w:adjustRightInd/>
              <w:rPr>
                <w:rFonts w:ascii="Arial" w:hAnsi="Arial" w:cs="Arial"/>
                <w:sz w:val="24"/>
                <w:szCs w:val="24"/>
              </w:rPr>
            </w:pPr>
            <w:r w:rsidRPr="00B35E3D">
              <w:rPr>
                <w:rFonts w:ascii="Arial" w:hAnsi="Arial" w:cs="Arial"/>
                <w:sz w:val="24"/>
                <w:szCs w:val="24"/>
              </w:rPr>
              <w:t>X</w:t>
            </w:r>
          </w:p>
        </w:tc>
        <w:tc>
          <w:tcPr>
            <w:tcW w:w="3552" w:type="dxa"/>
          </w:tcPr>
          <w:p w:rsidRPr="00B35E3D" w:rsidR="00D429A6" w:rsidRDefault="00D429A6" w14:paraId="4F0D1362" w14:textId="77777777">
            <w:pPr>
              <w:pStyle w:val="BodyText"/>
              <w:autoSpaceDE/>
              <w:autoSpaceDN/>
              <w:adjustRightInd/>
              <w:rPr>
                <w:rFonts w:ascii="Arial" w:hAnsi="Arial" w:cs="Arial"/>
                <w:sz w:val="24"/>
                <w:szCs w:val="24"/>
              </w:rPr>
            </w:pPr>
            <w:r w:rsidRPr="00B35E3D">
              <w:rPr>
                <w:rFonts w:ascii="Arial" w:hAnsi="Arial" w:cs="Arial"/>
                <w:sz w:val="24"/>
                <w:szCs w:val="24"/>
              </w:rPr>
              <w:t>Date:</w:t>
            </w:r>
          </w:p>
          <w:p w:rsidRPr="00B35E3D" w:rsidR="00D429A6" w:rsidRDefault="00D429A6" w14:paraId="43AD76E2" w14:textId="77777777">
            <w:pPr>
              <w:pStyle w:val="BodyText"/>
              <w:autoSpaceDE/>
              <w:autoSpaceDN/>
              <w:adjustRightInd/>
              <w:rPr>
                <w:rFonts w:ascii="Arial" w:hAnsi="Arial" w:cs="Arial"/>
                <w:sz w:val="24"/>
                <w:szCs w:val="24"/>
              </w:rPr>
            </w:pPr>
          </w:p>
          <w:p w:rsidRPr="00B35E3D" w:rsidR="00D429A6" w:rsidRDefault="00D429A6" w14:paraId="70B6A599" w14:textId="77777777">
            <w:pPr>
              <w:pStyle w:val="BodyText"/>
              <w:autoSpaceDE/>
              <w:autoSpaceDN/>
              <w:adjustRightInd/>
              <w:rPr>
                <w:rFonts w:ascii="Arial" w:hAnsi="Arial" w:cs="Arial"/>
                <w:sz w:val="24"/>
                <w:szCs w:val="24"/>
              </w:rPr>
            </w:pPr>
          </w:p>
          <w:p w:rsidRPr="00B35E3D" w:rsidR="00D429A6" w:rsidRDefault="00D429A6" w14:paraId="29FBD532" w14:textId="77777777">
            <w:pPr>
              <w:pStyle w:val="BodyText"/>
              <w:autoSpaceDE/>
              <w:autoSpaceDN/>
              <w:adjustRightInd/>
              <w:rPr>
                <w:rFonts w:ascii="Arial" w:hAnsi="Arial" w:cs="Arial"/>
                <w:sz w:val="24"/>
                <w:szCs w:val="24"/>
              </w:rPr>
            </w:pPr>
          </w:p>
        </w:tc>
      </w:tr>
    </w:tbl>
    <w:p w:rsidRPr="00B35E3D" w:rsidR="00D429A6" w:rsidRDefault="00D429A6" w14:paraId="41D5CB8E" w14:textId="77777777">
      <w:pPr>
        <w:pStyle w:val="BodyText"/>
        <w:autoSpaceDE/>
        <w:autoSpaceDN/>
        <w:adjustRightInd/>
        <w:rPr>
          <w:rFonts w:ascii="Arial" w:hAnsi="Arial" w:cs="Arial"/>
          <w:sz w:val="24"/>
          <w:szCs w:val="24"/>
        </w:rPr>
      </w:pPr>
    </w:p>
    <w:p w:rsidRPr="00B35E3D" w:rsidR="00D429A6" w:rsidP="00D00217" w:rsidRDefault="00D429A6" w14:paraId="41EEED76" w14:textId="77777777">
      <w:pPr>
        <w:pStyle w:val="BodyText"/>
        <w:rPr>
          <w:rFonts w:ascii="Arial" w:hAnsi="Arial" w:cs="Arial"/>
          <w:sz w:val="24"/>
          <w:szCs w:val="24"/>
        </w:rPr>
      </w:pPr>
      <w:r w:rsidRPr="00B35E3D">
        <w:rPr>
          <w:rFonts w:ascii="Arial" w:hAnsi="Arial" w:cs="Arial"/>
          <w:sz w:val="24"/>
          <w:szCs w:val="24"/>
        </w:rPr>
        <w:br w:type="page"/>
      </w:r>
      <w:r w:rsidRPr="00B35E3D" w:rsidDel="00D00217" w:rsidR="00D00217">
        <w:rPr>
          <w:rFonts w:ascii="Arial" w:hAnsi="Arial" w:cs="Arial"/>
          <w:sz w:val="24"/>
          <w:szCs w:val="24"/>
        </w:rPr>
        <w:lastRenderedPageBreak/>
        <w:t xml:space="preserve"> </w:t>
      </w:r>
    </w:p>
    <w:p w:rsidRPr="00B35E3D" w:rsidR="00D429A6" w:rsidRDefault="00D429A6" w14:paraId="0618B0C5" w14:textId="77777777">
      <w:pPr>
        <w:rPr>
          <w:rFonts w:ascii="Arial" w:hAnsi="Arial" w:cs="Arial"/>
        </w:rPr>
      </w:pPr>
    </w:p>
    <w:p w:rsidRPr="00B35E3D" w:rsidR="00D429A6" w:rsidRDefault="00D429A6" w14:paraId="40E93FA3" w14:textId="77777777">
      <w:pPr>
        <w:pStyle w:val="BodyText"/>
        <w:autoSpaceDE/>
        <w:autoSpaceDN/>
        <w:adjustRightInd/>
        <w:rPr>
          <w:rFonts w:ascii="Arial" w:hAnsi="Arial" w:cs="Arial"/>
          <w:sz w:val="24"/>
          <w:szCs w:val="24"/>
        </w:rPr>
      </w:pPr>
    </w:p>
    <w:sectPr w:rsidRPr="00B35E3D" w:rsidR="00D429A6" w:rsidSect="00294DE4">
      <w:headerReference w:type="even" r:id="rId14"/>
      <w:headerReference w:type="default" r:id="rId15"/>
      <w:footerReference w:type="default" r:id="rId16"/>
      <w:pgSz w:w="12240" w:h="15840"/>
      <w:pgMar w:top="1440" w:right="72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6593" w14:textId="77777777" w:rsidR="00E55C66" w:rsidRDefault="00E55C66">
      <w:r>
        <w:separator/>
      </w:r>
    </w:p>
  </w:endnote>
  <w:endnote w:type="continuationSeparator" w:id="0">
    <w:p w14:paraId="47426894" w14:textId="77777777" w:rsidR="00E55C66" w:rsidRDefault="00E55C66">
      <w:r>
        <w:continuationSeparator/>
      </w:r>
    </w:p>
  </w:endnote>
  <w:endnote w:type="continuationNotice" w:id="1">
    <w:p w14:paraId="3E0F453F" w14:textId="77777777" w:rsidR="00E55C66" w:rsidRDefault="00E55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ayout w:type="fixed"/>
      <w:tblLook w:val="0000" w:firstRow="0" w:lastRow="0" w:firstColumn="0" w:lastColumn="0" w:noHBand="0" w:noVBand="0"/>
    </w:tblPr>
    <w:tblGrid>
      <w:gridCol w:w="3552"/>
      <w:gridCol w:w="3552"/>
      <w:gridCol w:w="3552"/>
    </w:tblGrid>
    <w:tr w:rsidR="00497F6E" w14:paraId="658A1FC6" w14:textId="77777777">
      <w:tc>
        <w:tcPr>
          <w:tcW w:w="3552" w:type="dxa"/>
        </w:tcPr>
        <w:p w14:paraId="4ABA2B3D" w14:textId="0C340643" w:rsidR="00497F6E" w:rsidRDefault="00497F6E">
          <w:pPr>
            <w:pStyle w:val="Footer"/>
            <w:rPr>
              <w:rFonts w:ascii="Arial" w:hAnsi="Arial" w:cs="Arial"/>
              <w:sz w:val="16"/>
            </w:rPr>
          </w:pPr>
          <w:r>
            <w:rPr>
              <w:rFonts w:ascii="Arial" w:hAnsi="Arial" w:cs="Arial"/>
              <w:sz w:val="16"/>
            </w:rPr>
            <w:t>Previous editions are obsolete</w:t>
          </w:r>
        </w:p>
      </w:tc>
      <w:tc>
        <w:tcPr>
          <w:tcW w:w="3552" w:type="dxa"/>
        </w:tcPr>
        <w:p w14:paraId="6319B041" w14:textId="2446F174" w:rsidR="00497F6E" w:rsidRDefault="00497F6E">
          <w:pPr>
            <w:pStyle w:val="Footer"/>
            <w:jc w:val="center"/>
            <w:rPr>
              <w:rFonts w:ascii="Arial" w:hAnsi="Arial" w:cs="Arial"/>
              <w:sz w:val="16"/>
            </w:rPr>
          </w:pPr>
          <w:r>
            <w:rPr>
              <w:rFonts w:ascii="Arial" w:hAnsi="Arial" w:cs="Arial"/>
              <w:sz w:val="16"/>
            </w:rPr>
            <w:t>Request for Final Endorsement</w:t>
          </w:r>
          <w:r w:rsidR="00585A3E">
            <w:rPr>
              <w:rFonts w:ascii="Arial" w:hAnsi="Arial" w:cs="Arial"/>
              <w:sz w:val="16"/>
            </w:rPr>
            <w:t xml:space="preserve"> of Credit Instrument</w:t>
          </w:r>
        </w:p>
      </w:tc>
      <w:tc>
        <w:tcPr>
          <w:tcW w:w="3552" w:type="dxa"/>
        </w:tcPr>
        <w:p w14:paraId="6B8B996F" w14:textId="4632DBC6" w:rsidR="00497F6E" w:rsidRDefault="005529C5">
          <w:pPr>
            <w:pStyle w:val="Footer"/>
            <w:jc w:val="right"/>
            <w:rPr>
              <w:rFonts w:ascii="Arial" w:hAnsi="Arial" w:cs="Arial"/>
              <w:sz w:val="16"/>
            </w:rPr>
          </w:pPr>
          <w:r>
            <w:rPr>
              <w:rFonts w:ascii="Arial" w:hAnsi="Arial" w:cs="Arial"/>
              <w:sz w:val="16"/>
            </w:rPr>
            <w:t>HUD-92023M</w:t>
          </w:r>
        </w:p>
      </w:tc>
    </w:tr>
  </w:tbl>
  <w:p w14:paraId="7EF1D0B5" w14:textId="77777777" w:rsidR="00497F6E" w:rsidRDefault="00497F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DBA4" w14:textId="77777777" w:rsidR="00E55C66" w:rsidRDefault="00E55C66">
      <w:r>
        <w:separator/>
      </w:r>
    </w:p>
  </w:footnote>
  <w:footnote w:type="continuationSeparator" w:id="0">
    <w:p w14:paraId="6486EF86" w14:textId="77777777" w:rsidR="00E55C66" w:rsidRDefault="00E55C66">
      <w:r>
        <w:continuationSeparator/>
      </w:r>
    </w:p>
  </w:footnote>
  <w:footnote w:type="continuationNotice" w:id="1">
    <w:p w14:paraId="3928A1F6" w14:textId="77777777" w:rsidR="00E55C66" w:rsidRDefault="00E55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1DC4" w14:textId="77777777" w:rsidR="00497F6E" w:rsidRDefault="00497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F1C1F8" w14:textId="77777777" w:rsidR="00497F6E" w:rsidRDefault="00497F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C9F" w14:textId="7B6F7D2C" w:rsidR="00497F6E" w:rsidRDefault="00497F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390">
      <w:rPr>
        <w:rStyle w:val="PageNumber"/>
        <w:noProof/>
      </w:rPr>
      <w:t>1</w:t>
    </w:r>
    <w:r>
      <w:rPr>
        <w:rStyle w:val="PageNumber"/>
      </w:rPr>
      <w:fldChar w:fldCharType="end"/>
    </w:r>
  </w:p>
  <w:p w14:paraId="77434D9C" w14:textId="77777777" w:rsidR="00497F6E" w:rsidRDefault="00497F6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31099"/>
    <w:multiLevelType w:val="hybridMultilevel"/>
    <w:tmpl w:val="8DD0CF66"/>
    <w:lvl w:ilvl="0" w:tplc="ED985F96">
      <w:start w:val="2"/>
      <w:numFmt w:val="decimal"/>
      <w:lvlText w:val="%1."/>
      <w:lvlJc w:val="left"/>
      <w:pPr>
        <w:tabs>
          <w:tab w:val="num" w:pos="720"/>
        </w:tabs>
        <w:ind w:left="720" w:hanging="360"/>
      </w:pPr>
      <w:rPr>
        <w:rFonts w:hint="default"/>
      </w:rPr>
    </w:lvl>
    <w:lvl w:ilvl="1" w:tplc="58F2BFC2" w:tentative="1">
      <w:start w:val="1"/>
      <w:numFmt w:val="lowerLetter"/>
      <w:lvlText w:val="%2."/>
      <w:lvlJc w:val="left"/>
      <w:pPr>
        <w:tabs>
          <w:tab w:val="num" w:pos="1440"/>
        </w:tabs>
        <w:ind w:left="1440" w:hanging="360"/>
      </w:pPr>
    </w:lvl>
    <w:lvl w:ilvl="2" w:tplc="28A6DB62" w:tentative="1">
      <w:start w:val="1"/>
      <w:numFmt w:val="lowerRoman"/>
      <w:lvlText w:val="%3."/>
      <w:lvlJc w:val="right"/>
      <w:pPr>
        <w:tabs>
          <w:tab w:val="num" w:pos="2160"/>
        </w:tabs>
        <w:ind w:left="2160" w:hanging="180"/>
      </w:pPr>
    </w:lvl>
    <w:lvl w:ilvl="3" w:tplc="D70EC104" w:tentative="1">
      <w:start w:val="1"/>
      <w:numFmt w:val="decimal"/>
      <w:lvlText w:val="%4."/>
      <w:lvlJc w:val="left"/>
      <w:pPr>
        <w:tabs>
          <w:tab w:val="num" w:pos="2880"/>
        </w:tabs>
        <w:ind w:left="2880" w:hanging="360"/>
      </w:pPr>
    </w:lvl>
    <w:lvl w:ilvl="4" w:tplc="547CB3E2" w:tentative="1">
      <w:start w:val="1"/>
      <w:numFmt w:val="lowerLetter"/>
      <w:lvlText w:val="%5."/>
      <w:lvlJc w:val="left"/>
      <w:pPr>
        <w:tabs>
          <w:tab w:val="num" w:pos="3600"/>
        </w:tabs>
        <w:ind w:left="3600" w:hanging="360"/>
      </w:pPr>
    </w:lvl>
    <w:lvl w:ilvl="5" w:tplc="9C285BA2" w:tentative="1">
      <w:start w:val="1"/>
      <w:numFmt w:val="lowerRoman"/>
      <w:lvlText w:val="%6."/>
      <w:lvlJc w:val="right"/>
      <w:pPr>
        <w:tabs>
          <w:tab w:val="num" w:pos="4320"/>
        </w:tabs>
        <w:ind w:left="4320" w:hanging="180"/>
      </w:pPr>
    </w:lvl>
    <w:lvl w:ilvl="6" w:tplc="B776BB2A" w:tentative="1">
      <w:start w:val="1"/>
      <w:numFmt w:val="decimal"/>
      <w:lvlText w:val="%7."/>
      <w:lvlJc w:val="left"/>
      <w:pPr>
        <w:tabs>
          <w:tab w:val="num" w:pos="5040"/>
        </w:tabs>
        <w:ind w:left="5040" w:hanging="360"/>
      </w:pPr>
    </w:lvl>
    <w:lvl w:ilvl="7" w:tplc="CFBE45C2" w:tentative="1">
      <w:start w:val="1"/>
      <w:numFmt w:val="lowerLetter"/>
      <w:lvlText w:val="%8."/>
      <w:lvlJc w:val="left"/>
      <w:pPr>
        <w:tabs>
          <w:tab w:val="num" w:pos="5760"/>
        </w:tabs>
        <w:ind w:left="5760" w:hanging="360"/>
      </w:pPr>
    </w:lvl>
    <w:lvl w:ilvl="8" w:tplc="B53AF952"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DE4"/>
    <w:rsid w:val="000514DF"/>
    <w:rsid w:val="000634F6"/>
    <w:rsid w:val="00094799"/>
    <w:rsid w:val="000A257D"/>
    <w:rsid w:val="0011001D"/>
    <w:rsid w:val="001233D8"/>
    <w:rsid w:val="001451D8"/>
    <w:rsid w:val="00195F1F"/>
    <w:rsid w:val="001A2A60"/>
    <w:rsid w:val="001A48F0"/>
    <w:rsid w:val="001A57F1"/>
    <w:rsid w:val="002115CD"/>
    <w:rsid w:val="00242EC4"/>
    <w:rsid w:val="00294DE4"/>
    <w:rsid w:val="002B4983"/>
    <w:rsid w:val="00317CDA"/>
    <w:rsid w:val="0033681B"/>
    <w:rsid w:val="00454932"/>
    <w:rsid w:val="00457164"/>
    <w:rsid w:val="004723A1"/>
    <w:rsid w:val="0048198D"/>
    <w:rsid w:val="004943F5"/>
    <w:rsid w:val="00497F6E"/>
    <w:rsid w:val="004D5A69"/>
    <w:rsid w:val="00501531"/>
    <w:rsid w:val="0054094B"/>
    <w:rsid w:val="005529C5"/>
    <w:rsid w:val="0056693E"/>
    <w:rsid w:val="00585A3E"/>
    <w:rsid w:val="0059717E"/>
    <w:rsid w:val="006402FB"/>
    <w:rsid w:val="00687A55"/>
    <w:rsid w:val="00692C1A"/>
    <w:rsid w:val="007050FE"/>
    <w:rsid w:val="007203C3"/>
    <w:rsid w:val="00790414"/>
    <w:rsid w:val="007F64B7"/>
    <w:rsid w:val="0080032C"/>
    <w:rsid w:val="00802A33"/>
    <w:rsid w:val="00824390"/>
    <w:rsid w:val="00870E47"/>
    <w:rsid w:val="00892DCC"/>
    <w:rsid w:val="008D0F7E"/>
    <w:rsid w:val="008E2900"/>
    <w:rsid w:val="00930D74"/>
    <w:rsid w:val="00954701"/>
    <w:rsid w:val="009A127A"/>
    <w:rsid w:val="009B4B3B"/>
    <w:rsid w:val="009C09F5"/>
    <w:rsid w:val="009D056B"/>
    <w:rsid w:val="009D6DD0"/>
    <w:rsid w:val="00A140DE"/>
    <w:rsid w:val="00A86E42"/>
    <w:rsid w:val="00AC142A"/>
    <w:rsid w:val="00AC6C9D"/>
    <w:rsid w:val="00B05791"/>
    <w:rsid w:val="00B35E3D"/>
    <w:rsid w:val="00B36B9D"/>
    <w:rsid w:val="00B72F9D"/>
    <w:rsid w:val="00B945E5"/>
    <w:rsid w:val="00BA6C5C"/>
    <w:rsid w:val="00BB73B9"/>
    <w:rsid w:val="00BD7122"/>
    <w:rsid w:val="00C34DE3"/>
    <w:rsid w:val="00C91221"/>
    <w:rsid w:val="00CB195D"/>
    <w:rsid w:val="00CF32E7"/>
    <w:rsid w:val="00D00217"/>
    <w:rsid w:val="00D429A6"/>
    <w:rsid w:val="00D50377"/>
    <w:rsid w:val="00D5457C"/>
    <w:rsid w:val="00DC7AF1"/>
    <w:rsid w:val="00E55C66"/>
    <w:rsid w:val="00E73E61"/>
    <w:rsid w:val="00EA63C2"/>
    <w:rsid w:val="00F30671"/>
    <w:rsid w:val="00F77992"/>
    <w:rsid w:val="00F828C5"/>
    <w:rsid w:val="00FB3687"/>
    <w:rsid w:val="5380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46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basedOn w:val="DefaultParagraphFont"/>
    <w:link w:val="BalloonText"/>
    <w:uiPriority w:val="99"/>
    <w:semiHidden/>
    <w:rsid w:val="00294DE4"/>
    <w:rPr>
      <w:rFonts w:ascii="Tahoma" w:hAnsi="Tahoma" w:cs="Tahoma"/>
      <w:sz w:val="16"/>
      <w:szCs w:val="16"/>
    </w:rPr>
  </w:style>
  <w:style w:type="table" w:styleId="TableGrid">
    <w:name w:val="Table Grid"/>
    <w:basedOn w:val="TableNormal"/>
    <w:uiPriority w:val="59"/>
    <w:rsid w:val="0089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57C"/>
    <w:pPr>
      <w:ind w:left="720"/>
      <w:contextualSpacing/>
    </w:pPr>
  </w:style>
  <w:style w:type="paragraph" w:styleId="Revision">
    <w:name w:val="Revision"/>
    <w:hidden/>
    <w:uiPriority w:val="99"/>
    <w:semiHidden/>
    <w:rsid w:val="009D05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62710">
      <w:bodyDiv w:val="1"/>
      <w:marLeft w:val="0"/>
      <w:marRight w:val="0"/>
      <w:marTop w:val="0"/>
      <w:marBottom w:val="0"/>
      <w:divBdr>
        <w:top w:val="none" w:sz="0" w:space="0" w:color="auto"/>
        <w:left w:val="none" w:sz="0" w:space="0" w:color="auto"/>
        <w:bottom w:val="none" w:sz="0" w:space="0" w:color="auto"/>
        <w:right w:val="none" w:sz="0" w:space="0" w:color="auto"/>
      </w:divBdr>
    </w:div>
    <w:div w:id="1222907797">
      <w:bodyDiv w:val="1"/>
      <w:marLeft w:val="0"/>
      <w:marRight w:val="0"/>
      <w:marTop w:val="0"/>
      <w:marBottom w:val="0"/>
      <w:divBdr>
        <w:top w:val="none" w:sz="0" w:space="0" w:color="auto"/>
        <w:left w:val="none" w:sz="0" w:space="0" w:color="auto"/>
        <w:bottom w:val="none" w:sz="0" w:space="0" w:color="auto"/>
        <w:right w:val="none" w:sz="0" w:space="0" w:color="auto"/>
      </w:divBdr>
    </w:div>
    <w:div w:id="1549682821">
      <w:bodyDiv w:val="1"/>
      <w:marLeft w:val="0"/>
      <w:marRight w:val="0"/>
      <w:marTop w:val="0"/>
      <w:marBottom w:val="0"/>
      <w:divBdr>
        <w:top w:val="none" w:sz="0" w:space="0" w:color="auto"/>
        <w:left w:val="none" w:sz="0" w:space="0" w:color="auto"/>
        <w:bottom w:val="none" w:sz="0" w:space="0" w:color="auto"/>
        <w:right w:val="none" w:sz="0" w:space="0" w:color="auto"/>
      </w:divBdr>
    </w:div>
    <w:div w:id="1621103895">
      <w:bodyDiv w:val="1"/>
      <w:marLeft w:val="0"/>
      <w:marRight w:val="0"/>
      <w:marTop w:val="0"/>
      <w:marBottom w:val="0"/>
      <w:divBdr>
        <w:top w:val="none" w:sz="0" w:space="0" w:color="auto"/>
        <w:left w:val="none" w:sz="0" w:space="0" w:color="auto"/>
        <w:bottom w:val="none" w:sz="0" w:space="0" w:color="auto"/>
        <w:right w:val="none" w:sz="0" w:space="0" w:color="auto"/>
      </w:divBdr>
    </w:div>
    <w:div w:id="1764719784">
      <w:bodyDiv w:val="1"/>
      <w:marLeft w:val="0"/>
      <w:marRight w:val="0"/>
      <w:marTop w:val="0"/>
      <w:marBottom w:val="0"/>
      <w:divBdr>
        <w:top w:val="none" w:sz="0" w:space="0" w:color="auto"/>
        <w:left w:val="none" w:sz="0" w:space="0" w:color="auto"/>
        <w:bottom w:val="none" w:sz="0" w:space="0" w:color="auto"/>
        <w:right w:val="none" w:sz="0" w:space="0" w:color="auto"/>
      </w:divBdr>
    </w:div>
    <w:div w:id="19549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HUDOGC-707494443-272</_dlc_DocId>
    <_dlc_DocIdUrl xmlns="d4a638c4-874f-49c0-bb2b-5cb8563c2b18">
      <Url>https://hudgov.sharepoint.com/sites/OGC/OGC/_layouts/15/DocIdRedir.aspx?ID=HUDOGC-707494443-272</Url>
      <Description>HUDOGC-707494443-272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A3F14C-93E1-4310-BCC3-30F9AD05946F}">
  <ds:schemaRefs>
    <ds:schemaRef ds:uri="http://schemas.openxmlformats.org/officeDocument/2006/bibliography"/>
  </ds:schemaRefs>
</ds:datastoreItem>
</file>

<file path=customXml/itemProps2.xml><?xml version="1.0" encoding="utf-8"?>
<ds:datastoreItem xmlns:ds="http://schemas.openxmlformats.org/officeDocument/2006/customXml" ds:itemID="{799D790D-8633-4AE4-B04D-EC498567077C}">
  <ds:schemaRefs>
    <ds:schemaRef ds:uri="http://schemas.microsoft.com/sharepoint/v3/contenttype/forms"/>
  </ds:schemaRefs>
</ds:datastoreItem>
</file>

<file path=customXml/itemProps3.xml><?xml version="1.0" encoding="utf-8"?>
<ds:datastoreItem xmlns:ds="http://schemas.openxmlformats.org/officeDocument/2006/customXml" ds:itemID="{B8A62DE3-904A-482E-B521-C683049E670F}"/>
</file>

<file path=customXml/itemProps4.xml><?xml version="1.0" encoding="utf-8"?>
<ds:datastoreItem xmlns:ds="http://schemas.openxmlformats.org/officeDocument/2006/customXml" ds:itemID="{69C6403A-0868-49FB-B4DE-07DBFE623AD4}">
  <ds:schemaRefs>
    <ds:schemaRef ds:uri="http://schemas.openxmlformats.org/officeDocument/2006/bibliography"/>
  </ds:schemaRefs>
</ds:datastoreItem>
</file>

<file path=customXml/itemProps5.xml><?xml version="1.0" encoding="utf-8"?>
<ds:datastoreItem xmlns:ds="http://schemas.openxmlformats.org/officeDocument/2006/customXml" ds:itemID="{BCDFCB1C-665E-4C08-BF56-53E2A04B8947}">
  <ds:schemaRefs>
    <ds:schemaRef ds:uri="http://purl.org/dc/terms/"/>
    <ds:schemaRef ds:uri="http://schemas.microsoft.com/office/2006/documentManagement/types"/>
    <ds:schemaRef ds:uri="09571d82-90ea-4910-ae95-66e5175d3c78"/>
    <ds:schemaRef ds:uri="http://schemas.openxmlformats.org/package/2006/metadata/core-properties"/>
    <ds:schemaRef ds:uri="http://purl.org/dc/elements/1.1/"/>
    <ds:schemaRef ds:uri="http://schemas.microsoft.com/office/infopath/2007/PartnerControls"/>
    <ds:schemaRef ds:uri="d4a638c4-874f-49c0-bb2b-5cb8563c2b18"/>
    <ds:schemaRef ds:uri="http://schemas.microsoft.com/office/2006/metadata/properties"/>
    <ds:schemaRef ds:uri="f6ef1023-39cf-42a5-9eb3-a9dbfbf1b8e5"/>
    <ds:schemaRef ds:uri="http://www.w3.org/XML/1998/namespace"/>
    <ds:schemaRef ds:uri="http://purl.org/dc/dcmitype/"/>
  </ds:schemaRefs>
</ds:datastoreItem>
</file>

<file path=customXml/itemProps6.xml><?xml version="1.0" encoding="utf-8"?>
<ds:datastoreItem xmlns:ds="http://schemas.openxmlformats.org/officeDocument/2006/customXml" ds:itemID="{E31F4D1B-A553-4191-A0DF-15AB970108D7}">
  <ds:schemaRefs>
    <ds:schemaRef ds:uri="http://schemas.openxmlformats.org/officeDocument/2006/bibliography"/>
  </ds:schemaRefs>
</ds:datastoreItem>
</file>

<file path=customXml/itemProps7.xml><?xml version="1.0" encoding="utf-8"?>
<ds:datastoreItem xmlns:ds="http://schemas.openxmlformats.org/officeDocument/2006/customXml" ds:itemID="{E74E0418-8207-48A5-8CEE-9866F70B8C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7437</Characters>
  <Application>Microsoft Office Word</Application>
  <DocSecurity>0</DocSecurity>
  <Lines>61</Lines>
  <Paragraphs>17</Paragraphs>
  <ScaleCrop>false</ScaleCrop>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2016-11-01T20:14:00Z</dcterms:created>
  <dcterms:modified xsi:type="dcterms:W3CDTF">2022-03-16T18:51:00Z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55eb6c6e-ba9a-4251-a6b3-82eec170f457</vt:lpwstr>
  </property>
</Properties>
</file>