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0" w:type="dxa"/>
        <w:tblLayout w:type="fixed"/>
        <w:tblCellMar>
          <w:left w:w="0" w:type="dxa"/>
          <w:right w:w="0" w:type="dxa"/>
        </w:tblCellMar>
        <w:tblLook w:val="04A0" w:firstRow="1" w:lastRow="0" w:firstColumn="1" w:lastColumn="0" w:noHBand="0" w:noVBand="1"/>
      </w:tblPr>
      <w:tblGrid>
        <w:gridCol w:w="3842"/>
        <w:gridCol w:w="2928"/>
        <w:gridCol w:w="4150"/>
      </w:tblGrid>
      <w:tr w:rsidRPr="00464626" w:rsidR="00876B1E" w:rsidTr="7C6EE2BA" w14:paraId="37D22063" w14:textId="77777777">
        <w:trPr>
          <w:trHeight w:val="1094" w:hRule="exact"/>
        </w:trPr>
        <w:tc>
          <w:tcPr>
            <w:tcW w:w="3842" w:type="dxa"/>
            <w:tcBorders>
              <w:top w:val="none" w:color="000000" w:themeColor="text1" w:sz="0" w:space="0"/>
              <w:left w:val="none" w:color="000000" w:themeColor="text1" w:sz="0" w:space="0"/>
              <w:bottom w:val="none" w:color="000000" w:themeColor="text1" w:sz="0" w:space="0"/>
              <w:right w:val="none" w:color="000000" w:themeColor="text1" w:sz="0" w:space="0"/>
            </w:tcBorders>
          </w:tcPr>
          <w:p w:rsidRPr="00464626" w:rsidR="00876B1E" w:rsidP="004C5050" w:rsidRDefault="00D13590" w14:paraId="569274C2" w14:textId="13A29329">
            <w:pPr>
              <w:ind w:left="108"/>
              <w:textAlignment w:val="baseline"/>
              <w:rPr>
                <w:rFonts w:ascii="Arial" w:hAnsi="Arial" w:eastAsia="Arial" w:cs="Arial"/>
                <w:b/>
                <w:color w:val="000000"/>
              </w:rPr>
            </w:pPr>
            <w:r w:rsidRPr="00464626">
              <w:rPr>
                <w:rFonts w:ascii="Arial" w:hAnsi="Arial" w:eastAsia="Arial" w:cs="Arial"/>
                <w:b/>
                <w:color w:val="000000"/>
              </w:rPr>
              <w:t>Request for Endorsement of Credit Instrument &amp; Certificate of Lender, Borrower &amp; General Contractor</w:t>
            </w:r>
          </w:p>
        </w:tc>
        <w:tc>
          <w:tcPr>
            <w:tcW w:w="2928" w:type="dxa"/>
            <w:tcBorders>
              <w:top w:val="none" w:color="000000" w:themeColor="text1" w:sz="0" w:space="0"/>
              <w:left w:val="none" w:color="000000" w:themeColor="text1" w:sz="0" w:space="0"/>
              <w:bottom w:val="none" w:color="000000" w:themeColor="text1" w:sz="0" w:space="0"/>
              <w:right w:val="none" w:color="000000" w:themeColor="text1" w:sz="0" w:space="0"/>
            </w:tcBorders>
          </w:tcPr>
          <w:p w:rsidRPr="00EF5EAB" w:rsidR="00876B1E" w:rsidP="004C5050" w:rsidRDefault="00D13590" w14:paraId="4B96224C" w14:textId="5EF4357A">
            <w:pPr>
              <w:ind w:left="216" w:right="576"/>
              <w:textAlignment w:val="baseline"/>
              <w:rPr>
                <w:rFonts w:ascii="Arial" w:hAnsi="Arial" w:eastAsia="Arial" w:cs="Arial"/>
                <w:b/>
                <w:color w:val="000000"/>
                <w:spacing w:val="-1"/>
              </w:rPr>
            </w:pPr>
            <w:r w:rsidRPr="00EF5EAB">
              <w:rPr>
                <w:rFonts w:ascii="Arial" w:hAnsi="Arial" w:eastAsia="Arial" w:cs="Arial"/>
                <w:b/>
                <w:color w:val="000000"/>
                <w:spacing w:val="-1"/>
              </w:rPr>
              <w:t>U.S. Department of Housing and Urban Development</w:t>
            </w:r>
          </w:p>
          <w:p w:rsidRPr="00EF5EAB" w:rsidR="00876B1E" w:rsidP="004C5050" w:rsidRDefault="00D13590" w14:paraId="59AEA60F" w14:textId="59B48241">
            <w:pPr>
              <w:spacing w:before="1"/>
              <w:ind w:left="216"/>
              <w:textAlignment w:val="baseline"/>
              <w:rPr>
                <w:rFonts w:ascii="Arial" w:hAnsi="Arial" w:eastAsia="Arial" w:cs="Arial"/>
                <w:color w:val="000000"/>
              </w:rPr>
            </w:pPr>
            <w:r w:rsidRPr="00EF5EAB">
              <w:rPr>
                <w:rFonts w:ascii="Arial" w:hAnsi="Arial" w:eastAsia="Arial" w:cs="Arial"/>
                <w:color w:val="000000"/>
              </w:rPr>
              <w:t>Office of Housing</w:t>
            </w:r>
          </w:p>
        </w:tc>
        <w:tc>
          <w:tcPr>
            <w:tcW w:w="4150" w:type="dxa"/>
            <w:tcBorders>
              <w:top w:val="none" w:color="000000" w:themeColor="text1" w:sz="0" w:space="0"/>
              <w:left w:val="none" w:color="000000" w:themeColor="text1" w:sz="0" w:space="0"/>
              <w:bottom w:val="none" w:color="000000" w:themeColor="text1" w:sz="0" w:space="0"/>
              <w:right w:val="none" w:color="000000" w:themeColor="text1" w:sz="0" w:space="0"/>
            </w:tcBorders>
          </w:tcPr>
          <w:p w:rsidRPr="00EF5EAB" w:rsidR="00876B1E" w:rsidP="004C5050" w:rsidRDefault="00D13590" w14:paraId="1C256F3C" w14:textId="473E0411">
            <w:pPr>
              <w:ind w:right="1440"/>
              <w:jc w:val="right"/>
              <w:textAlignment w:val="baseline"/>
              <w:rPr>
                <w:rFonts w:ascii="Arial" w:hAnsi="Arial" w:eastAsia="Arial" w:cs="Arial"/>
                <w:color w:val="000000"/>
                <w:sz w:val="20"/>
                <w:szCs w:val="20"/>
              </w:rPr>
            </w:pPr>
            <w:r w:rsidRPr="00EF5EAB">
              <w:rPr>
                <w:rFonts w:ascii="Arial" w:hAnsi="Arial" w:eastAsia="Arial" w:cs="Arial"/>
                <w:color w:val="000000"/>
                <w:sz w:val="20"/>
                <w:szCs w:val="20"/>
              </w:rPr>
              <w:t xml:space="preserve">OMB Approval No. </w:t>
            </w:r>
            <w:r w:rsidR="0086679B">
              <w:rPr>
                <w:rFonts w:ascii="Arial" w:hAnsi="Arial" w:eastAsia="Arial" w:cs="Arial"/>
                <w:color w:val="000000"/>
                <w:sz w:val="20"/>
                <w:szCs w:val="20"/>
              </w:rPr>
              <w:t>2502-0598</w:t>
            </w:r>
          </w:p>
          <w:p w:rsidRPr="00EF5EAB" w:rsidR="00876B1E" w:rsidP="7C6EE2BA" w:rsidRDefault="7C6EE2BA" w14:paraId="632905D8" w14:textId="05D368DE">
            <w:pPr>
              <w:spacing w:before="3"/>
              <w:ind w:right="1440"/>
              <w:jc w:val="right"/>
              <w:textAlignment w:val="baseline"/>
              <w:rPr>
                <w:rFonts w:ascii="Arial" w:hAnsi="Arial" w:eastAsia="Arial" w:cs="Arial"/>
                <w:color w:val="000000" w:themeColor="text1"/>
              </w:rPr>
            </w:pPr>
            <w:r w:rsidRPr="7C6EE2BA">
              <w:rPr>
                <w:rFonts w:ascii="Arial" w:hAnsi="Arial" w:eastAsia="Arial" w:cs="Arial"/>
                <w:color w:val="000000" w:themeColor="text1"/>
                <w:sz w:val="20"/>
                <w:szCs w:val="20"/>
              </w:rPr>
              <w:t>(Exp. //)</w:t>
            </w:r>
          </w:p>
        </w:tc>
      </w:tr>
    </w:tbl>
    <w:p w:rsidRPr="00FD3AEF" w:rsidR="00FD3AEF" w:rsidP="00781682" w:rsidRDefault="00D13590" w14:paraId="2869D189" w14:textId="180F6863">
      <w:pPr>
        <w:spacing w:before="100" w:beforeAutospacing="1"/>
        <w:ind w:right="90"/>
        <w:jc w:val="both"/>
        <w:textAlignment w:val="baseline"/>
        <w:rPr>
          <w:rFonts w:ascii="Arial" w:hAnsi="Arial" w:eastAsia="Arial" w:cs="Arial"/>
          <w:color w:val="000000"/>
          <w:sz w:val="16"/>
          <w:szCs w:val="16"/>
        </w:rPr>
      </w:pPr>
      <w:r w:rsidRPr="00FD3AEF">
        <w:rPr>
          <w:rFonts w:ascii="Arial" w:hAnsi="Arial" w:eastAsia="Arial" w:cs="Arial"/>
          <w:b/>
          <w:color w:val="000000"/>
          <w:sz w:val="16"/>
          <w:szCs w:val="16"/>
        </w:rPr>
        <w:t xml:space="preserve">Public Reporting Burden </w:t>
      </w:r>
      <w:r w:rsidRPr="00FD3AEF">
        <w:rPr>
          <w:rFonts w:ascii="Arial" w:hAnsi="Arial" w:eastAsia="Arial" w:cs="Arial"/>
          <w:color w:val="000000"/>
          <w:sz w:val="16"/>
          <w:szCs w:val="16"/>
        </w:rPr>
        <w:t>for this collection of information is estimated to average 0.75 hours per response, including the time for reviewing instructions, searching existing data sources, gathering and maintaining the data needed, and completing and reviewing the collection of information. Response to this request for information is required in order to receive the benefits to be derived.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p>
    <w:p w:rsidR="00FD3AEF" w:rsidP="00781682" w:rsidRDefault="00FD3AEF" w14:paraId="31F8C045" w14:textId="2EF4EBA9">
      <w:pPr>
        <w:spacing w:before="100" w:beforeAutospacing="1"/>
        <w:ind w:right="90"/>
        <w:jc w:val="both"/>
        <w:textAlignment w:val="baseline"/>
        <w:rPr>
          <w:rFonts w:ascii="Arial" w:hAnsi="Arial" w:eastAsia="Arial" w:cs="Arial"/>
          <w:color w:val="000000"/>
          <w:sz w:val="18"/>
          <w:szCs w:val="18"/>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D91B0E" w:rsidR="00D91B0E" w:rsidP="00D91B0E" w:rsidRDefault="00D91B0E" w14:paraId="3EBE8A1B" w14:textId="77777777">
      <w:pPr>
        <w:rPr>
          <w:rFonts w:ascii="Arial" w:hAnsi="Arial" w:cs="Arial"/>
          <w:b/>
          <w:bCs/>
          <w:sz w:val="18"/>
          <w:szCs w:val="18"/>
        </w:rPr>
      </w:pPr>
    </w:p>
    <w:p w:rsidRPr="008163F6" w:rsidR="004233FC" w:rsidP="008163F6" w:rsidRDefault="004233FC" w14:paraId="64459539" w14:textId="77777777">
      <w:pPr>
        <w:spacing w:before="100" w:beforeAutospacing="1"/>
        <w:ind w:left="72" w:right="90"/>
        <w:jc w:val="both"/>
        <w:textAlignment w:val="baseline"/>
        <w:rPr>
          <w:rFonts w:ascii="Arial" w:hAnsi="Arial" w:eastAsia="Arial" w:cs="Arial"/>
          <w:b/>
          <w:color w:val="000000"/>
        </w:rPr>
      </w:pPr>
    </w:p>
    <w:tbl>
      <w:tblPr>
        <w:tblW w:w="1044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680"/>
        <w:gridCol w:w="5760"/>
      </w:tblGrid>
      <w:tr w:rsidRPr="00464626" w:rsidR="00876B1E" w:rsidTr="00781682" w14:paraId="475F1653" w14:textId="77777777">
        <w:trPr>
          <w:trHeight w:val="1162" w:hRule="exact"/>
        </w:trPr>
        <w:tc>
          <w:tcPr>
            <w:tcW w:w="4680" w:type="dxa"/>
            <w:vAlign w:val="center"/>
          </w:tcPr>
          <w:p w:rsidRPr="008163F6" w:rsidR="00876B1E" w:rsidP="004C5050" w:rsidRDefault="00D13590" w14:paraId="5C7AA098" w14:textId="77777777">
            <w:pPr>
              <w:spacing w:line="312" w:lineRule="auto"/>
              <w:ind w:left="144"/>
              <w:textAlignment w:val="baseline"/>
              <w:rPr>
                <w:rFonts w:ascii="Arial" w:hAnsi="Arial" w:eastAsia="Arial" w:cs="Arial"/>
                <w:color w:val="000000"/>
                <w:sz w:val="20"/>
                <w:szCs w:val="20"/>
              </w:rPr>
            </w:pPr>
            <w:r w:rsidRPr="008163F6">
              <w:rPr>
                <w:rFonts w:ascii="Arial" w:hAnsi="Arial" w:eastAsia="Arial" w:cs="Arial"/>
                <w:color w:val="000000"/>
                <w:sz w:val="20"/>
                <w:szCs w:val="20"/>
              </w:rPr>
              <w:t xml:space="preserve">Project Name: </w:t>
            </w:r>
            <w:r w:rsidRPr="008163F6">
              <w:rPr>
                <w:rFonts w:ascii="Arial" w:hAnsi="Arial" w:eastAsia="Arial" w:cs="Arial"/>
                <w:color w:val="000000"/>
                <w:sz w:val="20"/>
                <w:szCs w:val="20"/>
              </w:rPr>
              <w:br/>
              <w:t xml:space="preserve">Project Address: </w:t>
            </w:r>
            <w:r w:rsidRPr="008163F6">
              <w:rPr>
                <w:rFonts w:ascii="Arial" w:hAnsi="Arial" w:eastAsia="Arial" w:cs="Arial"/>
                <w:color w:val="000000"/>
                <w:sz w:val="20"/>
                <w:szCs w:val="20"/>
              </w:rPr>
              <w:br/>
              <w:t>Lender:</w:t>
            </w:r>
          </w:p>
        </w:tc>
        <w:tc>
          <w:tcPr>
            <w:tcW w:w="5760" w:type="dxa"/>
            <w:vAlign w:val="center"/>
          </w:tcPr>
          <w:p w:rsidRPr="008163F6" w:rsidR="00876B1E" w:rsidP="004C5050" w:rsidRDefault="00D13590" w14:paraId="676FCED8" w14:textId="1358F113">
            <w:pPr>
              <w:spacing w:line="312" w:lineRule="auto"/>
              <w:ind w:left="144"/>
              <w:textAlignment w:val="baseline"/>
              <w:rPr>
                <w:rFonts w:ascii="Arial" w:hAnsi="Arial" w:eastAsia="Arial" w:cs="Arial"/>
                <w:color w:val="000000"/>
                <w:sz w:val="20"/>
                <w:szCs w:val="20"/>
              </w:rPr>
            </w:pPr>
            <w:r w:rsidRPr="008163F6">
              <w:rPr>
                <w:rFonts w:ascii="Arial" w:hAnsi="Arial" w:eastAsia="Arial" w:cs="Arial"/>
                <w:color w:val="000000"/>
                <w:sz w:val="20"/>
                <w:szCs w:val="20"/>
              </w:rPr>
              <w:t xml:space="preserve">Project Number: </w:t>
            </w:r>
            <w:r w:rsidRPr="008163F6">
              <w:rPr>
                <w:rFonts w:ascii="Arial" w:hAnsi="Arial" w:eastAsia="Arial" w:cs="Arial"/>
                <w:color w:val="000000"/>
                <w:sz w:val="20"/>
                <w:szCs w:val="20"/>
              </w:rPr>
              <w:br/>
              <w:t xml:space="preserve">Date of Commitment: </w:t>
            </w:r>
            <w:r w:rsidRPr="008163F6">
              <w:rPr>
                <w:rFonts w:ascii="Arial" w:hAnsi="Arial" w:eastAsia="Arial" w:cs="Arial"/>
                <w:color w:val="000000"/>
                <w:sz w:val="20"/>
                <w:szCs w:val="20"/>
              </w:rPr>
              <w:br/>
              <w:t>Borrower:</w:t>
            </w:r>
          </w:p>
        </w:tc>
      </w:tr>
      <w:tr w:rsidRPr="00464626" w:rsidR="00876B1E" w:rsidTr="00781682" w14:paraId="424ACAAD" w14:textId="77777777">
        <w:trPr>
          <w:trHeight w:val="901" w:hRule="exact"/>
        </w:trPr>
        <w:tc>
          <w:tcPr>
            <w:tcW w:w="4680" w:type="dxa"/>
          </w:tcPr>
          <w:p w:rsidRPr="008163F6" w:rsidR="00876B1E" w:rsidP="004C5050" w:rsidRDefault="00D13590" w14:paraId="25E85089" w14:textId="0A4C65AF">
            <w:pPr>
              <w:spacing w:before="129" w:line="312" w:lineRule="auto"/>
              <w:ind w:left="144"/>
              <w:textAlignment w:val="baseline"/>
              <w:rPr>
                <w:rFonts w:ascii="Arial" w:hAnsi="Arial" w:eastAsia="Lucida Console" w:cs="Arial"/>
                <w:color w:val="000000"/>
                <w:sz w:val="20"/>
                <w:szCs w:val="20"/>
              </w:rPr>
            </w:pPr>
            <w:r w:rsidRPr="008163F6">
              <w:rPr>
                <w:rFonts w:ascii="Arial" w:hAnsi="Arial" w:eastAsia="Lucida Console" w:cs="Arial"/>
                <w:color w:val="000000"/>
                <w:sz w:val="20"/>
                <w:szCs w:val="20"/>
              </w:rPr>
              <w:t xml:space="preserve"> </w:t>
            </w:r>
            <w:r w:rsidRPr="008163F6">
              <w:rPr>
                <w:rFonts w:ascii="Arial" w:hAnsi="Arial" w:eastAsia="Arial" w:cs="Arial"/>
                <w:color w:val="000000"/>
                <w:sz w:val="20"/>
                <w:szCs w:val="20"/>
              </w:rPr>
              <w:t xml:space="preserve">Traditional Application Processing (TAP) </w:t>
            </w:r>
            <w:r w:rsidRPr="008163F6">
              <w:rPr>
                <w:rFonts w:ascii="Arial" w:hAnsi="Arial" w:eastAsia="Arial" w:cs="Arial"/>
                <w:color w:val="000000"/>
                <w:sz w:val="20"/>
                <w:szCs w:val="20"/>
              </w:rPr>
              <w:br/>
            </w:r>
            <w:r w:rsidRPr="008163F6">
              <w:rPr>
                <w:rFonts w:ascii="Arial" w:hAnsi="Arial" w:eastAsia="Lucida Console" w:cs="Arial"/>
                <w:color w:val="000000"/>
                <w:sz w:val="20"/>
                <w:szCs w:val="20"/>
              </w:rPr>
              <w:t xml:space="preserve"> </w:t>
            </w:r>
            <w:r w:rsidRPr="008163F6">
              <w:rPr>
                <w:rFonts w:ascii="Arial" w:hAnsi="Arial" w:eastAsia="Arial" w:cs="Arial"/>
                <w:color w:val="000000"/>
                <w:sz w:val="20"/>
                <w:szCs w:val="20"/>
              </w:rPr>
              <w:t xml:space="preserve">Multifamily Accelerated Processing (MAP) </w:t>
            </w:r>
            <w:r w:rsidRPr="008163F6">
              <w:rPr>
                <w:rFonts w:ascii="Arial" w:hAnsi="Arial" w:eastAsia="Arial" w:cs="Arial"/>
                <w:color w:val="000000"/>
                <w:sz w:val="20"/>
                <w:szCs w:val="20"/>
              </w:rPr>
              <w:br/>
            </w:r>
          </w:p>
        </w:tc>
        <w:tc>
          <w:tcPr>
            <w:tcW w:w="5760" w:type="dxa"/>
          </w:tcPr>
          <w:p w:rsidRPr="008163F6" w:rsidR="00876B1E" w:rsidP="004C5050" w:rsidRDefault="00D13590" w14:paraId="5C665E33" w14:textId="6AD646D4">
            <w:pPr>
              <w:spacing w:before="66" w:line="312" w:lineRule="auto"/>
              <w:ind w:left="144"/>
              <w:textAlignment w:val="baseline"/>
              <w:rPr>
                <w:rFonts w:ascii="Arial" w:hAnsi="Arial" w:eastAsia="Lucida Console" w:cs="Arial"/>
                <w:color w:val="000000"/>
                <w:sz w:val="20"/>
                <w:szCs w:val="20"/>
              </w:rPr>
            </w:pPr>
            <w:r w:rsidRPr="008163F6">
              <w:rPr>
                <w:rFonts w:ascii="Arial" w:hAnsi="Arial" w:eastAsia="Lucida Console" w:cs="Arial"/>
                <w:color w:val="000000"/>
                <w:sz w:val="20"/>
                <w:szCs w:val="20"/>
              </w:rPr>
              <w:t xml:space="preserve"> </w:t>
            </w:r>
            <w:r w:rsidRPr="008163F6">
              <w:rPr>
                <w:rFonts w:ascii="Arial" w:hAnsi="Arial" w:eastAsia="Arial" w:cs="Arial"/>
                <w:color w:val="000000"/>
                <w:sz w:val="20"/>
                <w:szCs w:val="20"/>
              </w:rPr>
              <w:t>Insurance upon Completion under Section ______</w:t>
            </w:r>
          </w:p>
          <w:p w:rsidRPr="008163F6" w:rsidR="00876B1E" w:rsidP="004C5050" w:rsidRDefault="00D13590" w14:paraId="5E38C0D6" w14:textId="39682A27">
            <w:pPr>
              <w:spacing w:before="39" w:line="312" w:lineRule="auto"/>
              <w:ind w:left="144"/>
              <w:textAlignment w:val="baseline"/>
              <w:rPr>
                <w:rFonts w:ascii="Arial" w:hAnsi="Arial" w:eastAsia="Lucida Console" w:cs="Arial"/>
                <w:color w:val="000000"/>
                <w:sz w:val="20"/>
                <w:szCs w:val="20"/>
              </w:rPr>
            </w:pPr>
            <w:r w:rsidRPr="008163F6">
              <w:rPr>
                <w:rFonts w:ascii="Arial" w:hAnsi="Arial" w:eastAsia="Lucida Console" w:cs="Arial"/>
                <w:color w:val="000000"/>
                <w:sz w:val="20"/>
                <w:szCs w:val="20"/>
              </w:rPr>
              <w:t xml:space="preserve"> </w:t>
            </w:r>
            <w:r w:rsidRPr="008163F6">
              <w:rPr>
                <w:rFonts w:ascii="Arial" w:hAnsi="Arial" w:eastAsia="Arial" w:cs="Arial"/>
                <w:color w:val="000000"/>
                <w:sz w:val="20"/>
                <w:szCs w:val="20"/>
              </w:rPr>
              <w:t>Refinancing under Section ____ pursuant to Section ____</w:t>
            </w:r>
          </w:p>
        </w:tc>
      </w:tr>
    </w:tbl>
    <w:p w:rsidRPr="00464626" w:rsidR="00876B1E" w:rsidP="004C5050" w:rsidRDefault="00876B1E" w14:paraId="4A4E2F21" w14:textId="77777777">
      <w:pPr>
        <w:spacing w:line="312" w:lineRule="auto"/>
        <w:rPr>
          <w:rFonts w:ascii="Arial" w:hAnsi="Arial" w:cs="Arial"/>
        </w:rPr>
      </w:pPr>
    </w:p>
    <w:p w:rsidRPr="008163F6" w:rsidR="00876B1E" w:rsidP="00464626" w:rsidRDefault="00D13590" w14:paraId="3472EE7D" w14:textId="6AB907E8">
      <w:pPr>
        <w:pStyle w:val="NoSpacing"/>
        <w:jc w:val="center"/>
        <w:rPr>
          <w:rFonts w:ascii="Arial" w:hAnsi="Arial" w:cs="Arial"/>
          <w:b/>
        </w:rPr>
      </w:pPr>
      <w:r w:rsidRPr="008163F6">
        <w:rPr>
          <w:rFonts w:ascii="Arial" w:hAnsi="Arial" w:cs="Arial"/>
          <w:b/>
        </w:rPr>
        <w:t>To the U.S. Department of Housing and Urban Development (HUD):</w:t>
      </w:r>
    </w:p>
    <w:p w:rsidRPr="00464626" w:rsidR="00464626" w:rsidP="00464626" w:rsidRDefault="00464626" w14:paraId="577146B7" w14:textId="77777777">
      <w:pPr>
        <w:pStyle w:val="NoSpacing"/>
        <w:jc w:val="center"/>
        <w:rPr>
          <w:rFonts w:ascii="Arial" w:hAnsi="Arial" w:cs="Arial"/>
        </w:rPr>
      </w:pPr>
    </w:p>
    <w:p w:rsidRPr="008163F6" w:rsidR="00CC00DD" w:rsidP="00464626" w:rsidRDefault="00D13590" w14:paraId="383401A9" w14:textId="2FB2C8DA">
      <w:pPr>
        <w:pStyle w:val="NoSpacing"/>
        <w:jc w:val="center"/>
        <w:rPr>
          <w:rFonts w:ascii="Arial" w:hAnsi="Arial" w:cs="Arial"/>
          <w:b/>
          <w:spacing w:val="-1"/>
        </w:rPr>
      </w:pPr>
      <w:r w:rsidRPr="008163F6">
        <w:rPr>
          <w:rFonts w:ascii="Arial" w:hAnsi="Arial" w:cs="Arial"/>
          <w:b/>
          <w:spacing w:val="-1"/>
        </w:rPr>
        <w:t>GENERAL</w:t>
      </w:r>
    </w:p>
    <w:p w:rsidRPr="00464626" w:rsidR="00464626" w:rsidP="00464626" w:rsidRDefault="00464626" w14:paraId="78D01C06" w14:textId="77777777">
      <w:pPr>
        <w:pStyle w:val="NoSpacing"/>
        <w:jc w:val="center"/>
        <w:rPr>
          <w:rFonts w:ascii="Arial" w:hAnsi="Arial" w:cs="Arial"/>
          <w:spacing w:val="-1"/>
        </w:rPr>
      </w:pPr>
    </w:p>
    <w:p w:rsidR="00A02DA1" w:rsidP="00A97B6E" w:rsidRDefault="00D13590" w14:paraId="1824CAC1" w14:textId="41013FAD">
      <w:pPr>
        <w:pStyle w:val="NoSpacing"/>
        <w:ind w:firstLine="720"/>
        <w:rPr>
          <w:rFonts w:ascii="Arial" w:hAnsi="Arial" w:cs="Arial"/>
        </w:rPr>
      </w:pPr>
      <w:r w:rsidRPr="00464626">
        <w:rPr>
          <w:rFonts w:ascii="Arial" w:hAnsi="Arial" w:cs="Arial"/>
        </w:rPr>
        <w:t>The entities executing this Request for Endorsement of Credit Instrument (“Request”)</w:t>
      </w:r>
      <w:r w:rsidR="00AC4528">
        <w:rPr>
          <w:rFonts w:ascii="Arial" w:hAnsi="Arial" w:cs="Arial"/>
        </w:rPr>
        <w:t>, dated this day of   ______________, 20_____,</w:t>
      </w:r>
      <w:r w:rsidRPr="00464626" w:rsidR="008F2F96">
        <w:rPr>
          <w:rFonts w:ascii="Arial" w:hAnsi="Arial" w:cs="Arial"/>
        </w:rPr>
        <w:t xml:space="preserve"> </w:t>
      </w:r>
      <w:r w:rsidRPr="00464626">
        <w:rPr>
          <w:rFonts w:ascii="Arial" w:hAnsi="Arial" w:cs="Arial"/>
        </w:rPr>
        <w:t>are</w:t>
      </w:r>
      <w:r w:rsidR="00A02DA1">
        <w:rPr>
          <w:rFonts w:ascii="Arial" w:hAnsi="Arial" w:cs="Arial"/>
        </w:rPr>
        <w:t xml:space="preserve">  ________________________________________, the borrower (“Borrower”), and _______________________________, the </w:t>
      </w:r>
      <w:r w:rsidRPr="00464626">
        <w:rPr>
          <w:rFonts w:ascii="Arial" w:hAnsi="Arial" w:cs="Arial"/>
        </w:rPr>
        <w:tab/>
      </w:r>
      <w:r w:rsidR="00A97B6E">
        <w:rPr>
          <w:rFonts w:ascii="Arial" w:hAnsi="Arial" w:cs="Arial"/>
        </w:rPr>
        <w:t>lender (“</w:t>
      </w:r>
      <w:r w:rsidRPr="00464626">
        <w:rPr>
          <w:rFonts w:ascii="Arial" w:hAnsi="Arial" w:cs="Arial"/>
        </w:rPr>
        <w:t>Lender</w:t>
      </w:r>
      <w:r w:rsidR="00A97B6E">
        <w:rPr>
          <w:rFonts w:ascii="Arial" w:hAnsi="Arial" w:cs="Arial"/>
        </w:rPr>
        <w:t>”)</w:t>
      </w:r>
      <w:r w:rsidRPr="00464626">
        <w:rPr>
          <w:rFonts w:ascii="Arial" w:hAnsi="Arial" w:cs="Arial"/>
        </w:rPr>
        <w:t xml:space="preserve"> under that</w:t>
      </w:r>
      <w:r w:rsidR="00260FE3">
        <w:rPr>
          <w:rFonts w:ascii="Arial" w:hAnsi="Arial" w:cs="Arial"/>
        </w:rPr>
        <w:t xml:space="preserve"> </w:t>
      </w:r>
      <w:r w:rsidRPr="00464626">
        <w:rPr>
          <w:rFonts w:ascii="Arial" w:hAnsi="Arial" w:cs="Arial"/>
        </w:rPr>
        <w:t>certain</w:t>
      </w:r>
      <w:r w:rsidRPr="00464626" w:rsidR="008F2F96">
        <w:rPr>
          <w:rFonts w:ascii="Arial" w:hAnsi="Arial" w:cs="Arial"/>
        </w:rPr>
        <w:t xml:space="preserve"> </w:t>
      </w:r>
      <w:r w:rsidRPr="00464626">
        <w:rPr>
          <w:rFonts w:ascii="Arial" w:hAnsi="Arial" w:cs="Arial"/>
          <w:spacing w:val="-1"/>
        </w:rPr>
        <w:t>Security Instrument dated</w:t>
      </w:r>
      <w:r w:rsidR="00A02DA1">
        <w:rPr>
          <w:rFonts w:ascii="Arial" w:hAnsi="Arial" w:cs="Arial"/>
          <w:spacing w:val="-1"/>
        </w:rPr>
        <w:t>___________________</w:t>
      </w:r>
      <w:r w:rsidRPr="00464626">
        <w:rPr>
          <w:rFonts w:ascii="Arial" w:hAnsi="Arial" w:cs="Arial"/>
          <w:spacing w:val="-1"/>
        </w:rPr>
        <w:t>, 20____;</w:t>
      </w:r>
      <w:r w:rsidRPr="00464626">
        <w:rPr>
          <w:rFonts w:ascii="Arial" w:hAnsi="Arial" w:cs="Arial"/>
        </w:rPr>
        <w:t xml:space="preserve"> </w:t>
      </w:r>
      <w:r w:rsidRPr="00A02DA1" w:rsidR="00A02DA1">
        <w:rPr>
          <w:rFonts w:ascii="Arial" w:hAnsi="Arial" w:cs="Arial"/>
        </w:rPr>
        <w:t>________,[</w:t>
      </w:r>
      <w:r w:rsidRPr="00A97B6E" w:rsidR="00A02DA1">
        <w:rPr>
          <w:rFonts w:ascii="Arial" w:hAnsi="Arial" w:cs="Arial"/>
          <w:i/>
        </w:rPr>
        <w:t>insert for insurance upon completion Projects</w:t>
      </w:r>
      <w:r w:rsidRPr="00A02DA1" w:rsidR="00A02DA1">
        <w:rPr>
          <w:rFonts w:ascii="Arial" w:hAnsi="Arial" w:cs="Arial"/>
        </w:rPr>
        <w:t xml:space="preserve"> “and _________________,  the entity responsible for construction or substantial rehabilitation of the Project (“General Contractor”)], (collectively the “Parties”)</w:t>
      </w:r>
      <w:r w:rsidR="00260FE3">
        <w:rPr>
          <w:rFonts w:ascii="Arial" w:hAnsi="Arial" w:cs="Arial"/>
        </w:rPr>
        <w:t>.</w:t>
      </w:r>
    </w:p>
    <w:p w:rsidR="008E1403" w:rsidP="00A97B6E" w:rsidRDefault="008E1403" w14:paraId="0BBC8085" w14:textId="599B20BE">
      <w:pPr>
        <w:pStyle w:val="NoSpacing"/>
        <w:ind w:firstLine="720"/>
        <w:rPr>
          <w:rFonts w:ascii="Arial" w:hAnsi="Arial" w:cs="Arial"/>
        </w:rPr>
      </w:pPr>
    </w:p>
    <w:p w:rsidRPr="005E6103" w:rsidR="008E1403" w:rsidP="008E1403" w:rsidRDefault="008E1403" w14:paraId="5E3029CA" w14:textId="16BAA78E">
      <w:pPr>
        <w:ind w:firstLine="720"/>
        <w:rPr>
          <w:rFonts w:ascii="Arial" w:hAnsi="Arial"/>
          <w:sz w:val="24"/>
        </w:rPr>
      </w:pPr>
      <w:r w:rsidRPr="005E6103">
        <w:rPr>
          <w:rFonts w:ascii="Arial" w:hAnsi="Arial"/>
          <w:sz w:val="24"/>
        </w:rPr>
        <w:t xml:space="preserve">The definition of any capitalized term or word used herein </w:t>
      </w:r>
      <w:r>
        <w:rPr>
          <w:rFonts w:ascii="Arial" w:hAnsi="Arial"/>
          <w:sz w:val="24"/>
        </w:rPr>
        <w:t>can be found in this Request</w:t>
      </w:r>
      <w:r w:rsidRPr="005E6103">
        <w:rPr>
          <w:rFonts w:ascii="Arial" w:hAnsi="Arial"/>
          <w:sz w:val="24"/>
        </w:rPr>
        <w:t xml:space="preserve">, and </w:t>
      </w:r>
      <w:r>
        <w:rPr>
          <w:rFonts w:ascii="Arial" w:hAnsi="Arial"/>
          <w:sz w:val="24"/>
        </w:rPr>
        <w:t>if not found in this Request</w:t>
      </w:r>
      <w:r w:rsidRPr="005E6103">
        <w:rPr>
          <w:rFonts w:ascii="Arial" w:hAnsi="Arial"/>
          <w:sz w:val="24"/>
        </w:rPr>
        <w:t xml:space="preserve">, then found in the Note, the Regulatory Agreement between Borrower and HUD, and/or the Security Instrument, except that the term “Program Obligations”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w:t>
      </w:r>
      <w:r>
        <w:rPr>
          <w:rFonts w:ascii="Arial" w:hAnsi="Arial"/>
          <w:sz w:val="24"/>
        </w:rPr>
        <w:t>Handbooks, guides, notices, and mortgagee letters are available on “HUDCLIPS,” at www.hud.gov.</w:t>
      </w:r>
    </w:p>
    <w:p w:rsidR="00260FE3" w:rsidP="008E1403" w:rsidRDefault="00260FE3" w14:paraId="6DE6BBFB" w14:textId="78535E26">
      <w:pPr>
        <w:pStyle w:val="NoSpacing"/>
        <w:rPr>
          <w:rFonts w:ascii="Arial" w:hAnsi="Arial" w:cs="Arial"/>
        </w:rPr>
      </w:pPr>
    </w:p>
    <w:p w:rsidRPr="008E1403" w:rsidR="007F2BCA" w:rsidP="008E1403" w:rsidRDefault="00D13590" w14:paraId="2AEC8EB8" w14:textId="0F0F16ED">
      <w:pPr>
        <w:pStyle w:val="NoSpacing"/>
        <w:ind w:firstLine="720"/>
        <w:rPr>
          <w:rFonts w:ascii="Arial" w:hAnsi="Arial" w:cs="Arial"/>
          <w:spacing w:val="-1"/>
        </w:rPr>
      </w:pPr>
      <w:r w:rsidRPr="00464626">
        <w:rPr>
          <w:rFonts w:ascii="Arial" w:hAnsi="Arial" w:cs="Arial"/>
          <w:spacing w:val="-1"/>
        </w:rPr>
        <w:lastRenderedPageBreak/>
        <w:t xml:space="preserve">The </w:t>
      </w:r>
      <w:r w:rsidR="00A02DA1">
        <w:rPr>
          <w:rFonts w:ascii="Arial" w:hAnsi="Arial" w:cs="Arial"/>
          <w:spacing w:val="-1"/>
        </w:rPr>
        <w:t>P</w:t>
      </w:r>
      <w:r w:rsidRPr="00464626">
        <w:rPr>
          <w:rFonts w:ascii="Arial" w:hAnsi="Arial" w:cs="Arial"/>
          <w:spacing w:val="-1"/>
        </w:rPr>
        <w:t xml:space="preserve">arties </w:t>
      </w:r>
      <w:r w:rsidR="00A02DA1">
        <w:rPr>
          <w:rFonts w:ascii="Arial" w:hAnsi="Arial" w:cs="Arial"/>
          <w:spacing w:val="-1"/>
        </w:rPr>
        <w:t>hereby agree</w:t>
      </w:r>
      <w:r w:rsidRPr="00464626">
        <w:rPr>
          <w:rFonts w:ascii="Arial" w:hAnsi="Arial" w:cs="Arial"/>
          <w:spacing w:val="-1"/>
        </w:rPr>
        <w:t xml:space="preserve"> that the Security Instrument, the Note, this Request, and any documents submitted with this Request are considered to be consistent with and shall be interpreted consistently with HUD’s regulations as they pertain to the Contract of Insurance.</w:t>
      </w:r>
      <w:r w:rsidR="008E1403">
        <w:rPr>
          <w:rFonts w:ascii="Arial" w:hAnsi="Arial" w:cs="Arial"/>
          <w:spacing w:val="-1"/>
        </w:rPr>
        <w:t xml:space="preserve">  </w:t>
      </w:r>
      <w:r w:rsidRPr="00464626">
        <w:rPr>
          <w:rFonts w:ascii="Arial" w:hAnsi="Arial" w:cs="Arial"/>
          <w:spacing w:val="-1"/>
        </w:rPr>
        <w:t xml:space="preserve">The </w:t>
      </w:r>
      <w:r w:rsidR="00A02DA1">
        <w:rPr>
          <w:rFonts w:ascii="Arial" w:hAnsi="Arial" w:cs="Arial"/>
          <w:spacing w:val="-1"/>
        </w:rPr>
        <w:t>P</w:t>
      </w:r>
      <w:r w:rsidRPr="00464626">
        <w:rPr>
          <w:rFonts w:ascii="Arial" w:hAnsi="Arial" w:cs="Arial"/>
          <w:spacing w:val="-1"/>
        </w:rPr>
        <w:t xml:space="preserve">arties </w:t>
      </w:r>
      <w:r w:rsidR="00A02DA1">
        <w:rPr>
          <w:rFonts w:ascii="Arial" w:hAnsi="Arial" w:cs="Arial"/>
          <w:spacing w:val="-1"/>
        </w:rPr>
        <w:t xml:space="preserve">also </w:t>
      </w:r>
      <w:r w:rsidRPr="00464626">
        <w:rPr>
          <w:rFonts w:ascii="Arial" w:hAnsi="Arial" w:cs="Arial"/>
          <w:spacing w:val="-1"/>
        </w:rPr>
        <w:t>agree to be bound by Program Obligations</w:t>
      </w:r>
      <w:r w:rsidR="008E1403">
        <w:rPr>
          <w:rFonts w:ascii="Arial" w:hAnsi="Arial" w:cs="Arial"/>
          <w:spacing w:val="-1"/>
        </w:rPr>
        <w:t>.</w:t>
      </w:r>
      <w:r w:rsidR="00260FE3">
        <w:rPr>
          <w:rFonts w:ascii="Arial" w:hAnsi="Arial" w:cs="Arial"/>
          <w:spacing w:val="-1"/>
        </w:rPr>
        <w:t xml:space="preserve"> </w:t>
      </w:r>
    </w:p>
    <w:p w:rsidR="00260FE3" w:rsidRDefault="00260FE3" w14:paraId="60CEA8D5" w14:textId="4A355887">
      <w:pPr>
        <w:rPr>
          <w:rFonts w:ascii="Arial" w:hAnsi="Arial" w:cs="Arial"/>
        </w:rPr>
      </w:pPr>
      <w:r>
        <w:rPr>
          <w:rFonts w:ascii="Arial" w:hAnsi="Arial" w:cs="Arial"/>
        </w:rPr>
        <w:br w:type="page"/>
      </w:r>
    </w:p>
    <w:p w:rsidRPr="00051BD3" w:rsidR="00876B1E" w:rsidRDefault="00D13590" w14:paraId="502BEB3B" w14:textId="59A65792">
      <w:pPr>
        <w:pStyle w:val="NoSpacing"/>
        <w:jc w:val="center"/>
        <w:rPr>
          <w:rFonts w:ascii="Arial" w:hAnsi="Arial" w:cs="Arial"/>
          <w:b/>
          <w:spacing w:val="2"/>
          <w:u w:val="single"/>
        </w:rPr>
      </w:pPr>
      <w:r w:rsidRPr="004710DB">
        <w:rPr>
          <w:rFonts w:ascii="Arial" w:hAnsi="Arial" w:cs="Arial"/>
          <w:b/>
          <w:spacing w:val="2"/>
        </w:rPr>
        <w:lastRenderedPageBreak/>
        <w:t xml:space="preserve">I. </w:t>
      </w:r>
      <w:r w:rsidRPr="00051BD3">
        <w:rPr>
          <w:rFonts w:ascii="Arial" w:hAnsi="Arial" w:cs="Arial"/>
          <w:b/>
          <w:spacing w:val="2"/>
          <w:u w:val="single"/>
        </w:rPr>
        <w:t>CERTIFICATE OF LENDER</w:t>
      </w:r>
    </w:p>
    <w:p w:rsidR="00464626" w:rsidP="00464626" w:rsidRDefault="00464626" w14:paraId="4F588AD6" w14:textId="742E9B2B">
      <w:pPr>
        <w:pStyle w:val="NoSpacing"/>
        <w:jc w:val="center"/>
        <w:rPr>
          <w:rFonts w:ascii="Arial" w:hAnsi="Arial" w:cs="Arial"/>
          <w:b/>
          <w:spacing w:val="2"/>
        </w:rPr>
      </w:pPr>
    </w:p>
    <w:p w:rsidRPr="00A97B6E" w:rsidR="006741D9" w:rsidP="00A97B6E" w:rsidRDefault="006741D9" w14:paraId="3B03B343" w14:textId="29ED4924">
      <w:pPr>
        <w:pStyle w:val="NoSpacing"/>
        <w:ind w:firstLine="720"/>
        <w:rPr>
          <w:rFonts w:ascii="Arial" w:hAnsi="Arial" w:cs="Arial"/>
          <w:spacing w:val="2"/>
        </w:rPr>
      </w:pPr>
      <w:r w:rsidRPr="00A97B6E">
        <w:rPr>
          <w:rFonts w:ascii="Arial" w:hAnsi="Arial" w:cs="Arial"/>
          <w:spacing w:val="2"/>
        </w:rPr>
        <w:t>The undersigned, on behalf of Lender, certifies that to the best of his or her knowledge the following statements and information are true, accurate and complete.</w:t>
      </w:r>
    </w:p>
    <w:p w:rsidRPr="00464626" w:rsidR="006741D9" w:rsidP="00464626" w:rsidRDefault="006741D9" w14:paraId="75CC9B12" w14:textId="77777777">
      <w:pPr>
        <w:pStyle w:val="NoSpacing"/>
        <w:jc w:val="center"/>
        <w:rPr>
          <w:rFonts w:ascii="Arial" w:hAnsi="Arial" w:cs="Arial"/>
          <w:b/>
          <w:spacing w:val="2"/>
        </w:rPr>
      </w:pPr>
    </w:p>
    <w:p w:rsidRPr="00BE33FA" w:rsidR="00876B1E" w:rsidP="00464626" w:rsidRDefault="00D13590" w14:paraId="3FEC0DBA" w14:textId="5D7A7220">
      <w:pPr>
        <w:pStyle w:val="NoSpacing"/>
        <w:jc w:val="center"/>
        <w:rPr>
          <w:rFonts w:ascii="Arial" w:hAnsi="Arial" w:cs="Arial"/>
          <w:b/>
          <w:spacing w:val="1"/>
        </w:rPr>
      </w:pPr>
      <w:r w:rsidRPr="00BE33FA">
        <w:rPr>
          <w:rFonts w:ascii="Arial" w:hAnsi="Arial" w:cs="Arial"/>
          <w:b/>
          <w:spacing w:val="1"/>
        </w:rPr>
        <w:t xml:space="preserve">A. </w:t>
      </w:r>
      <w:r w:rsidRPr="00051BD3">
        <w:rPr>
          <w:rFonts w:ascii="Arial" w:hAnsi="Arial" w:cs="Arial"/>
          <w:b/>
          <w:spacing w:val="1"/>
          <w:u w:val="single"/>
        </w:rPr>
        <w:t>LENDER SUBMISSIONS &amp; REPRESENTATIONS</w:t>
      </w:r>
    </w:p>
    <w:p w:rsidRPr="00464626" w:rsidR="00260FE3" w:rsidP="00464626" w:rsidRDefault="00260FE3" w14:paraId="7CEEDC80" w14:textId="77777777">
      <w:pPr>
        <w:pStyle w:val="NoSpacing"/>
        <w:jc w:val="center"/>
        <w:rPr>
          <w:rFonts w:ascii="Arial" w:hAnsi="Arial" w:cs="Arial"/>
          <w:b/>
          <w:spacing w:val="1"/>
        </w:rPr>
      </w:pPr>
    </w:p>
    <w:p w:rsidRPr="00B34EDB" w:rsidR="00B34EDB" w:rsidP="00464626" w:rsidRDefault="00B34EDB" w14:paraId="64626933" w14:textId="30186767">
      <w:pPr>
        <w:pStyle w:val="NoSpacing"/>
        <w:numPr>
          <w:ilvl w:val="0"/>
          <w:numId w:val="29"/>
        </w:numPr>
        <w:spacing w:after="240"/>
        <w:rPr>
          <w:rFonts w:ascii="Arial" w:hAnsi="Arial" w:cs="Arial"/>
        </w:rPr>
      </w:pPr>
      <w:r w:rsidRPr="002647E0">
        <w:rPr>
          <w:rFonts w:ascii="Arial" w:hAnsi="Arial"/>
        </w:rPr>
        <w:t xml:space="preserve">Lender has committed to provide Borrower with permanent financing in the amount stated above at an interest rate of _______% per annum for a term of ________ </w:t>
      </w:r>
      <w:r>
        <w:rPr>
          <w:rFonts w:ascii="Arial" w:hAnsi="Arial"/>
        </w:rPr>
        <w:t>payments, with amortization to commence [</w:t>
      </w:r>
      <w:r w:rsidRPr="001D238F">
        <w:rPr>
          <w:rFonts w:ascii="Arial" w:hAnsi="Arial"/>
          <w:i/>
          <w:iCs/>
        </w:rPr>
        <w:t>insert commencement timeline</w:t>
      </w:r>
      <w:r>
        <w:rPr>
          <w:rFonts w:ascii="Arial" w:hAnsi="Arial"/>
        </w:rPr>
        <w:t xml:space="preserve">] </w:t>
      </w:r>
      <w:r w:rsidRPr="002647E0">
        <w:rPr>
          <w:rFonts w:ascii="Arial" w:hAnsi="Arial"/>
        </w:rPr>
        <w:t xml:space="preserve">subject to terms described below.  </w:t>
      </w:r>
    </w:p>
    <w:p w:rsidRPr="00464626" w:rsidR="00876B1E" w:rsidP="0030348F" w:rsidRDefault="00D13590" w14:paraId="5DD7637F" w14:textId="33439876">
      <w:pPr>
        <w:pStyle w:val="NoSpacing"/>
        <w:numPr>
          <w:ilvl w:val="0"/>
          <w:numId w:val="29"/>
        </w:numPr>
        <w:tabs>
          <w:tab w:val="left" w:pos="7560"/>
        </w:tabs>
        <w:spacing w:after="240"/>
        <w:rPr>
          <w:rFonts w:ascii="Arial" w:hAnsi="Arial" w:cs="Arial"/>
        </w:rPr>
      </w:pPr>
      <w:r w:rsidRPr="00464626">
        <w:rPr>
          <w:rFonts w:ascii="Arial" w:hAnsi="Arial" w:cs="Arial"/>
        </w:rPr>
        <w:t xml:space="preserve">Lender submits separately a </w:t>
      </w:r>
      <w:r w:rsidR="006741D9">
        <w:rPr>
          <w:rFonts w:ascii="Arial" w:hAnsi="Arial" w:cs="Arial"/>
        </w:rPr>
        <w:t xml:space="preserve">payment </w:t>
      </w:r>
      <w:r w:rsidR="00A97B6E">
        <w:rPr>
          <w:rFonts w:ascii="Arial" w:hAnsi="Arial" w:cs="Arial"/>
        </w:rPr>
        <w:t>to</w:t>
      </w:r>
      <w:r w:rsidRPr="00464626">
        <w:rPr>
          <w:rFonts w:ascii="Arial" w:hAnsi="Arial" w:cs="Arial"/>
        </w:rPr>
        <w:t xml:space="preserve"> HUD for $</w:t>
      </w:r>
      <w:r w:rsidR="006741D9">
        <w:rPr>
          <w:rFonts w:ascii="Arial" w:hAnsi="Arial" w:cs="Arial"/>
        </w:rPr>
        <w:t>________</w:t>
      </w:r>
      <w:r w:rsidRPr="00464626">
        <w:rPr>
          <w:rFonts w:ascii="Arial" w:hAnsi="Arial" w:cs="Arial"/>
        </w:rPr>
        <w:t xml:space="preserve">covering the first mortgage insurance premium, together with the other items called for in the Firm Commitment as set forth above and in any extensions or amendments thereof. </w:t>
      </w:r>
      <w:r w:rsidR="003C3BE6">
        <w:rPr>
          <w:rFonts w:ascii="Arial" w:hAnsi="Arial" w:cs="Arial"/>
        </w:rPr>
        <w:t xml:space="preserve"> </w:t>
      </w:r>
      <w:r w:rsidRPr="00464626">
        <w:rPr>
          <w:rFonts w:ascii="Arial" w:hAnsi="Arial" w:cs="Arial"/>
        </w:rPr>
        <w:t>Lender certifies that all conditions of the Firm Commitment have been fulfilled to date, including any work done prior to endorsement of the Note that has been approved by HUD, in writing, and all HUD-imposed conditions have been met with respect to such work.</w:t>
      </w:r>
    </w:p>
    <w:p w:rsidRPr="00464626" w:rsidR="00876B1E" w:rsidP="00464626" w:rsidRDefault="00D13590" w14:paraId="2B10F18E" w14:textId="3429130A">
      <w:pPr>
        <w:pStyle w:val="NoSpacing"/>
        <w:numPr>
          <w:ilvl w:val="0"/>
          <w:numId w:val="29"/>
        </w:numPr>
        <w:spacing w:after="240"/>
        <w:rPr>
          <w:rFonts w:ascii="Arial" w:hAnsi="Arial" w:cs="Arial"/>
        </w:rPr>
      </w:pPr>
      <w:r w:rsidRPr="00464626">
        <w:rPr>
          <w:rFonts w:ascii="Arial" w:hAnsi="Arial" w:cs="Arial"/>
        </w:rPr>
        <w:t>Lender submits separately the appropriate financing statement(s) covering all of the Mortgaged Property that, under applicable law, may be subject to a security interest under the Uniform Commercial Code (“UCC”), whether acquired now or in the future, and all products and cash proceeds and non-cash proceeds thereof (“UCC Collateral”).</w:t>
      </w:r>
    </w:p>
    <w:p w:rsidRPr="00464626" w:rsidR="00876B1E" w:rsidP="00464626" w:rsidRDefault="00D13590" w14:paraId="440F9613" w14:textId="26CC2D5E">
      <w:pPr>
        <w:pStyle w:val="NoSpacing"/>
        <w:numPr>
          <w:ilvl w:val="0"/>
          <w:numId w:val="29"/>
        </w:numPr>
        <w:spacing w:after="240"/>
        <w:rPr>
          <w:rFonts w:ascii="Arial" w:hAnsi="Arial" w:cs="Arial"/>
        </w:rPr>
      </w:pPr>
      <w:r w:rsidRPr="00464626">
        <w:rPr>
          <w:rFonts w:ascii="Arial" w:hAnsi="Arial" w:cs="Arial"/>
        </w:rPr>
        <w:t>Lender submits separately a certified survey of the Mortgaged Property, if required by HUD, and a title policy as specified in Program Obligations together with evidence that the Mortgaged Property is properly zoned.</w:t>
      </w:r>
    </w:p>
    <w:p w:rsidRPr="00464626" w:rsidR="00876B1E" w:rsidP="00A1608E" w:rsidRDefault="00A1608E" w14:paraId="24FD274D" w14:textId="79CA391B">
      <w:pPr>
        <w:pStyle w:val="NoSpacing"/>
        <w:numPr>
          <w:ilvl w:val="0"/>
          <w:numId w:val="29"/>
        </w:numPr>
        <w:spacing w:after="240"/>
        <w:rPr>
          <w:rFonts w:ascii="Arial" w:hAnsi="Arial" w:cs="Arial"/>
        </w:rPr>
      </w:pPr>
      <w:r w:rsidRPr="00A1608E">
        <w:rPr>
          <w:rFonts w:ascii="Arial" w:hAnsi="Arial" w:cs="Arial"/>
        </w:rPr>
        <w:t>Lender shall not</w:t>
      </w:r>
      <w:r>
        <w:rPr>
          <w:rFonts w:ascii="Arial" w:hAnsi="Arial" w:cs="Arial"/>
        </w:rPr>
        <w:t xml:space="preserve"> release the loan funds (in t</w:t>
      </w:r>
      <w:r w:rsidRPr="00464626" w:rsidR="00D13590">
        <w:rPr>
          <w:rFonts w:ascii="Arial" w:hAnsi="Arial" w:cs="Arial"/>
        </w:rPr>
        <w:t>he amount approved for disbursement by HUD</w:t>
      </w:r>
      <w:r>
        <w:rPr>
          <w:rFonts w:ascii="Arial" w:hAnsi="Arial" w:cs="Arial"/>
        </w:rPr>
        <w:t>) unless or until</w:t>
      </w:r>
      <w:r w:rsidRPr="00464626" w:rsidR="00D13590">
        <w:rPr>
          <w:rFonts w:ascii="Arial" w:hAnsi="Arial" w:cs="Arial"/>
        </w:rPr>
        <w:t xml:space="preserve"> the current endorsement to the title policy, insuring Lender and HUD, evidences that (a) the lien of the Security Instrument is prior to all liens and encumbrances that may have attached or defects that may have arisen subsequent to the recording of the Security Instrument, except such liens or other matters approved by HUD, including tax liens not delinquent, and (b) the lien of the Security Instrument is prior to all mechanics’ and materialman’s liens filed of record subsequent to the recording of the Security Instrument, regardless of whether such liens attached prior to the recording date.</w:t>
      </w:r>
    </w:p>
    <w:p w:rsidRPr="00464626" w:rsidR="004233FC" w:rsidP="00464626" w:rsidRDefault="00D13590" w14:paraId="1ED98AFE" w14:textId="6A4FC85B">
      <w:pPr>
        <w:pStyle w:val="NoSpacing"/>
        <w:numPr>
          <w:ilvl w:val="0"/>
          <w:numId w:val="29"/>
        </w:numPr>
        <w:spacing w:after="240"/>
        <w:rPr>
          <w:rFonts w:ascii="Arial" w:hAnsi="Arial" w:cs="Arial"/>
          <w:spacing w:val="-1"/>
        </w:rPr>
      </w:pPr>
      <w:r w:rsidRPr="00464626">
        <w:rPr>
          <w:rFonts w:ascii="Arial" w:hAnsi="Arial" w:cs="Arial"/>
        </w:rPr>
        <w:t>Lender shall: (a) obtain the prior written approval and/or consent of HUD in those instances required in the Security Instrument; (b) furnish HUD with all pleadings, reports and data in those instances required in the Security Instrument, including but not limited to the physical inspection report of the Mortgaged Property, except for physical inspections performed by HUD or on behalf of HUD, and financial reporting data; and (c) furnish HUD with a copy of any application by Lender for the appointment of a receiver pursuant to the Security Instrument and all related pleadings.</w:t>
      </w:r>
      <w:r w:rsidRPr="00464626" w:rsidR="00B57027">
        <w:rPr>
          <w:rFonts w:ascii="Arial" w:hAnsi="Arial" w:cs="Arial"/>
        </w:rPr>
        <w:t xml:space="preserve"> </w:t>
      </w:r>
    </w:p>
    <w:p w:rsidRPr="00464626" w:rsidR="004233FC" w:rsidP="00464626" w:rsidRDefault="00D13590" w14:paraId="1AB5F9D5" w14:textId="11C636CF">
      <w:pPr>
        <w:pStyle w:val="NoSpacing"/>
        <w:numPr>
          <w:ilvl w:val="0"/>
          <w:numId w:val="29"/>
        </w:numPr>
        <w:spacing w:after="240"/>
        <w:rPr>
          <w:rFonts w:ascii="Arial" w:hAnsi="Arial" w:cs="Arial"/>
          <w:spacing w:val="-1"/>
        </w:rPr>
      </w:pPr>
      <w:r w:rsidRPr="00464626">
        <w:rPr>
          <w:rFonts w:ascii="Arial" w:hAnsi="Arial" w:cs="Arial"/>
          <w:spacing w:val="-1"/>
        </w:rPr>
        <w:t>Lender shall furnish a complete copy of this Request to any successors and assigns of Lender and agrees that, in any contract for sale or assignment of the Security Instrument to a successor Lender (for purposes of servicing the Loan only), the successor Lender shall be bound by the provisions of this Request that relate to the servicing of the Loan. As long as the Note is insured by HUD, any successor Lender and/or servicer must be approved by HUD in accordance with Program Obligations.</w:t>
      </w:r>
    </w:p>
    <w:p w:rsidRPr="00464626" w:rsidR="004233FC" w:rsidP="00464626" w:rsidRDefault="00A1608E" w14:paraId="523E25C3" w14:textId="7D4506E7">
      <w:pPr>
        <w:pStyle w:val="NoSpacing"/>
        <w:numPr>
          <w:ilvl w:val="0"/>
          <w:numId w:val="29"/>
        </w:numPr>
        <w:spacing w:after="240"/>
        <w:rPr>
          <w:rFonts w:ascii="Arial" w:hAnsi="Arial" w:cs="Arial"/>
        </w:rPr>
      </w:pPr>
      <w:r>
        <w:rPr>
          <w:rFonts w:ascii="Arial" w:hAnsi="Arial" w:cs="Arial"/>
        </w:rPr>
        <w:lastRenderedPageBreak/>
        <w:t>All</w:t>
      </w:r>
      <w:r w:rsidRPr="00464626" w:rsidR="00D13590">
        <w:rPr>
          <w:rFonts w:ascii="Arial" w:hAnsi="Arial" w:cs="Arial"/>
        </w:rPr>
        <w:t xml:space="preserve"> required repairs have been completed in accordance with Program Obligations</w:t>
      </w:r>
      <w:r w:rsidR="00AF4CA8">
        <w:rPr>
          <w:rFonts w:ascii="Arial" w:hAnsi="Arial" w:cs="Arial"/>
        </w:rPr>
        <w:t xml:space="preserve"> [</w:t>
      </w:r>
      <w:r w:rsidRPr="0030348F" w:rsidR="00D2782E">
        <w:rPr>
          <w:rFonts w:ascii="Arial" w:hAnsi="Arial" w:cs="Arial"/>
          <w:i/>
          <w:iCs/>
        </w:rPr>
        <w:t xml:space="preserve">include the following </w:t>
      </w:r>
      <w:r w:rsidRPr="001D238F" w:rsidR="00AF4CA8">
        <w:rPr>
          <w:rFonts w:ascii="Arial" w:hAnsi="Arial" w:cs="Arial"/>
          <w:i/>
          <w:iCs/>
        </w:rPr>
        <w:t xml:space="preserve">if there are </w:t>
      </w:r>
      <w:r w:rsidRPr="0030348F" w:rsidR="00AF4CA8">
        <w:rPr>
          <w:rFonts w:ascii="Arial" w:hAnsi="Arial" w:cs="Arial"/>
          <w:i/>
          <w:iCs/>
        </w:rPr>
        <w:t xml:space="preserve">deferred repairs </w:t>
      </w:r>
      <w:r w:rsidR="00AF4CA8">
        <w:rPr>
          <w:rFonts w:ascii="Arial" w:hAnsi="Arial" w:cs="Arial"/>
        </w:rPr>
        <w:t>“</w:t>
      </w:r>
      <w:r w:rsidRPr="00464626" w:rsidR="00D13590">
        <w:rPr>
          <w:rFonts w:ascii="Arial" w:hAnsi="Arial" w:cs="Arial"/>
        </w:rPr>
        <w:t xml:space="preserve">except for such items approved by HUD </w:t>
      </w:r>
      <w:r w:rsidR="00425489">
        <w:rPr>
          <w:rFonts w:ascii="Arial" w:hAnsi="Arial" w:cs="Arial"/>
        </w:rPr>
        <w:t>as</w:t>
      </w:r>
      <w:r w:rsidRPr="00464626" w:rsidR="00AF4CA8">
        <w:rPr>
          <w:rFonts w:ascii="Arial" w:hAnsi="Arial" w:cs="Arial"/>
        </w:rPr>
        <w:t xml:space="preserve"> </w:t>
      </w:r>
      <w:r w:rsidR="00AF4CA8">
        <w:rPr>
          <w:rFonts w:ascii="Arial" w:hAnsi="Arial" w:cs="Arial"/>
        </w:rPr>
        <w:t>identified in the Escrow Agreement for Deferred Repairs”]</w:t>
      </w:r>
      <w:r w:rsidRPr="00464626" w:rsidR="00D13590">
        <w:rPr>
          <w:rFonts w:ascii="Arial" w:hAnsi="Arial" w:cs="Arial"/>
        </w:rPr>
        <w:t>.</w:t>
      </w:r>
    </w:p>
    <w:p w:rsidRPr="00464626" w:rsidR="004233FC" w:rsidP="00464626" w:rsidRDefault="00D13590" w14:paraId="353B8B53" w14:textId="66B17C92">
      <w:pPr>
        <w:pStyle w:val="NoSpacing"/>
        <w:numPr>
          <w:ilvl w:val="0"/>
          <w:numId w:val="29"/>
        </w:numPr>
        <w:spacing w:after="240"/>
        <w:rPr>
          <w:rFonts w:ascii="Arial" w:hAnsi="Arial" w:cs="Arial"/>
        </w:rPr>
      </w:pPr>
      <w:r w:rsidRPr="00464626">
        <w:rPr>
          <w:rFonts w:ascii="Arial" w:hAnsi="Arial" w:cs="Arial"/>
        </w:rPr>
        <w:t>Impound accounts for taxes, insurance and mortgage insurance premiums have been established and are adequately funded.</w:t>
      </w:r>
    </w:p>
    <w:p w:rsidRPr="00464626" w:rsidR="004233FC" w:rsidP="00464626" w:rsidRDefault="00D13590" w14:paraId="485CAEB1" w14:textId="4204E79F">
      <w:pPr>
        <w:pStyle w:val="NoSpacing"/>
        <w:numPr>
          <w:ilvl w:val="0"/>
          <w:numId w:val="29"/>
        </w:numPr>
        <w:spacing w:after="240"/>
        <w:rPr>
          <w:rFonts w:ascii="Arial" w:hAnsi="Arial" w:cs="Arial"/>
        </w:rPr>
      </w:pPr>
      <w:r w:rsidRPr="00464626">
        <w:rPr>
          <w:rFonts w:ascii="Arial" w:hAnsi="Arial" w:cs="Arial"/>
        </w:rPr>
        <w:t>Lender shall (a) require Borrower to keep the Mortgaged Property insured at all times against such hazards as Lender and HUD may from time to time require and as set forth in the Security Instrument, and (b) notify HUD of any known payments made by an insurer.</w:t>
      </w:r>
    </w:p>
    <w:p w:rsidRPr="00464626" w:rsidR="004233FC" w:rsidP="00464626" w:rsidRDefault="00D13590" w14:paraId="26A69757" w14:textId="404EB8C4">
      <w:pPr>
        <w:pStyle w:val="NoSpacing"/>
        <w:numPr>
          <w:ilvl w:val="0"/>
          <w:numId w:val="29"/>
        </w:numPr>
        <w:spacing w:after="240"/>
        <w:rPr>
          <w:rFonts w:ascii="Arial" w:hAnsi="Arial" w:cs="Arial"/>
        </w:rPr>
      </w:pPr>
      <w:r w:rsidRPr="00464626">
        <w:rPr>
          <w:rFonts w:ascii="Arial" w:hAnsi="Arial" w:cs="Arial"/>
          <w:spacing w:val="-1"/>
        </w:rPr>
        <w:t xml:space="preserve">All insurance policies on the Project comply with the terms of the Security Instrument and, where applicable, that those insurance policies have attached thereto a standard mortgagee clause making the </w:t>
      </w:r>
      <w:r w:rsidR="00A1608E">
        <w:rPr>
          <w:rFonts w:ascii="Arial" w:hAnsi="Arial" w:cs="Arial"/>
          <w:spacing w:val="-1"/>
        </w:rPr>
        <w:t xml:space="preserve">Lender the </w:t>
      </w:r>
      <w:r w:rsidRPr="00464626">
        <w:rPr>
          <w:rFonts w:ascii="Arial" w:hAnsi="Arial" w:cs="Arial"/>
          <w:spacing w:val="-1"/>
        </w:rPr>
        <w:t xml:space="preserve">loss </w:t>
      </w:r>
      <w:r w:rsidR="00A1608E">
        <w:rPr>
          <w:rFonts w:ascii="Arial" w:hAnsi="Arial" w:cs="Arial"/>
          <w:spacing w:val="-1"/>
        </w:rPr>
        <w:t>payee</w:t>
      </w:r>
      <w:r w:rsidRPr="00464626">
        <w:rPr>
          <w:rFonts w:ascii="Arial" w:hAnsi="Arial" w:cs="Arial"/>
          <w:spacing w:val="-1"/>
        </w:rPr>
        <w:t xml:space="preserve"> and an additional insured</w:t>
      </w:r>
      <w:r w:rsidR="00A1608E">
        <w:rPr>
          <w:rFonts w:ascii="Arial" w:hAnsi="Arial" w:cs="Arial"/>
          <w:spacing w:val="-1"/>
        </w:rPr>
        <w:t xml:space="preserve"> party (if applicable)</w:t>
      </w:r>
      <w:r w:rsidRPr="00464626">
        <w:rPr>
          <w:rFonts w:ascii="Arial" w:hAnsi="Arial" w:cs="Arial"/>
          <w:spacing w:val="-1"/>
        </w:rPr>
        <w:t xml:space="preserve">. </w:t>
      </w:r>
      <w:r w:rsidR="00814C34">
        <w:rPr>
          <w:rFonts w:ascii="Arial" w:hAnsi="Arial" w:cs="Arial"/>
          <w:spacing w:val="-1"/>
        </w:rPr>
        <w:t xml:space="preserve"> </w:t>
      </w:r>
      <w:r w:rsidRPr="00464626">
        <w:rPr>
          <w:rFonts w:ascii="Arial" w:hAnsi="Arial" w:cs="Arial"/>
          <w:spacing w:val="-1"/>
        </w:rPr>
        <w:t>If Lender determined that any of the Improvements are located in an area identified by the Federal Emergency Management Agency (</w:t>
      </w:r>
      <w:r w:rsidR="00A1608E">
        <w:rPr>
          <w:rFonts w:ascii="Arial" w:hAnsi="Arial" w:cs="Arial"/>
          <w:spacing w:val="-1"/>
        </w:rPr>
        <w:t xml:space="preserve">“FEMA” </w:t>
      </w:r>
      <w:r w:rsidRPr="00464626">
        <w:rPr>
          <w:rFonts w:ascii="Arial" w:hAnsi="Arial" w:cs="Arial"/>
          <w:spacing w:val="-1"/>
        </w:rPr>
        <w:t xml:space="preserve">or any successor to that agency) as an area having special flood hazards, </w:t>
      </w:r>
      <w:r w:rsidR="00BA225C">
        <w:rPr>
          <w:rFonts w:ascii="Arial" w:hAnsi="Arial" w:cs="Arial"/>
          <w:spacing w:val="-1"/>
        </w:rPr>
        <w:t xml:space="preserve">or when flood insurance is otherwise determined necessary by HUD consistent with Program Obligations and required by the Firm Commitment, </w:t>
      </w:r>
      <w:r w:rsidRPr="00464626">
        <w:rPr>
          <w:rFonts w:ascii="Arial" w:hAnsi="Arial" w:cs="Arial"/>
          <w:spacing w:val="-1"/>
        </w:rPr>
        <w:t>Lender shall collect from the insurance company</w:t>
      </w:r>
      <w:r w:rsidRPr="00464626" w:rsidR="004233FC">
        <w:rPr>
          <w:rFonts w:ascii="Arial" w:hAnsi="Arial" w:cs="Arial"/>
          <w:spacing w:val="-1"/>
        </w:rPr>
        <w:t xml:space="preserve"> </w:t>
      </w:r>
      <w:r w:rsidRPr="00464626">
        <w:rPr>
          <w:rFonts w:ascii="Arial" w:hAnsi="Arial" w:cs="Arial"/>
          <w:spacing w:val="1"/>
        </w:rPr>
        <w:t>providing flood insurance</w:t>
      </w:r>
      <w:r w:rsidR="00A1608E">
        <w:rPr>
          <w:rFonts w:ascii="Arial" w:hAnsi="Arial" w:cs="Arial"/>
          <w:spacing w:val="1"/>
        </w:rPr>
        <w:t>, a</w:t>
      </w:r>
      <w:r w:rsidR="43E1226D">
        <w:rPr>
          <w:rFonts w:ascii="Arial" w:hAnsi="Arial" w:cs="Arial"/>
          <w:spacing w:val="1"/>
        </w:rPr>
        <w:t>n</w:t>
      </w:r>
      <w:r w:rsidR="00A1608E">
        <w:rPr>
          <w:rFonts w:ascii="Arial" w:hAnsi="Arial" w:cs="Arial"/>
          <w:spacing w:val="1"/>
        </w:rPr>
        <w:t xml:space="preserve"> </w:t>
      </w:r>
      <w:r w:rsidR="43E1226D">
        <w:rPr>
          <w:rFonts w:ascii="Arial" w:hAnsi="Arial" w:cs="Arial"/>
          <w:spacing w:val="1"/>
        </w:rPr>
        <w:t xml:space="preserve">insurance certificate </w:t>
      </w:r>
      <w:r w:rsidR="6F076713">
        <w:rPr>
          <w:rFonts w:ascii="Arial" w:hAnsi="Arial" w:cs="Arial"/>
          <w:spacing w:val="1"/>
        </w:rPr>
        <w:t>evidencing flood insurance</w:t>
      </w:r>
      <w:r w:rsidRPr="00464626" w:rsidR="004233FC">
        <w:rPr>
          <w:rFonts w:ascii="Arial" w:hAnsi="Arial" w:cs="Arial"/>
          <w:spacing w:val="1"/>
        </w:rPr>
        <w:t>, dated</w:t>
      </w:r>
      <w:r w:rsidR="00FC1D55">
        <w:rPr>
          <w:rFonts w:ascii="Arial" w:hAnsi="Arial" w:cs="Arial"/>
          <w:spacing w:val="1"/>
        </w:rPr>
        <w:t xml:space="preserve"> as of ____________</w:t>
      </w:r>
      <w:r w:rsidRPr="00464626" w:rsidR="004233FC">
        <w:rPr>
          <w:rFonts w:ascii="Arial" w:hAnsi="Arial" w:cs="Arial"/>
          <w:spacing w:val="1"/>
        </w:rPr>
        <w:t>.</w:t>
      </w:r>
    </w:p>
    <w:p w:rsidRPr="00464626" w:rsidR="004233FC" w:rsidP="00464626" w:rsidRDefault="00D13590" w14:paraId="6008B2AE" w14:textId="36095D47">
      <w:pPr>
        <w:pStyle w:val="NoSpacing"/>
        <w:numPr>
          <w:ilvl w:val="0"/>
          <w:numId w:val="29"/>
        </w:numPr>
        <w:spacing w:after="240"/>
        <w:rPr>
          <w:rFonts w:ascii="Arial" w:hAnsi="Arial" w:cs="Arial"/>
        </w:rPr>
      </w:pPr>
      <w:r w:rsidRPr="00464626">
        <w:rPr>
          <w:rFonts w:ascii="Arial" w:hAnsi="Arial" w:cs="Arial"/>
        </w:rPr>
        <w:t>If the Security Instrument is assigned to HUD under the Contract of Insurance, HUD shall not be bound by the requirements of this Request.</w:t>
      </w:r>
    </w:p>
    <w:p w:rsidRPr="00464626" w:rsidR="004233FC" w:rsidP="00464626" w:rsidRDefault="00D13590" w14:paraId="48BBA164" w14:textId="7909AB49">
      <w:pPr>
        <w:pStyle w:val="NoSpacing"/>
        <w:numPr>
          <w:ilvl w:val="0"/>
          <w:numId w:val="29"/>
        </w:numPr>
        <w:spacing w:after="240"/>
        <w:rPr>
          <w:rFonts w:ascii="Arial" w:hAnsi="Arial" w:cs="Arial"/>
        </w:rPr>
      </w:pPr>
      <w:r w:rsidRPr="00464626">
        <w:rPr>
          <w:rFonts w:ascii="Arial" w:hAnsi="Arial" w:cs="Arial"/>
        </w:rPr>
        <w:t>Lender shall promptly review any Borrower’s request to transfer the Project and not unreasonably withhold Lender’s approval of the transfer. If HUD approves the transfer, Lender shall execute a release and assumption agreement or a security instrument modification agreement incorporating any new Regulatory Agreement into the existing Security Instrument. It is understood that Lender’s consent to the transfer shall in no way prejudice Lender’s rights under the Contract of Insurance with HUD.</w:t>
      </w:r>
    </w:p>
    <w:p w:rsidR="004233FC" w:rsidP="00464626" w:rsidRDefault="00D13590" w14:paraId="612B4D8C" w14:textId="4D5EA920">
      <w:pPr>
        <w:pStyle w:val="NoSpacing"/>
        <w:numPr>
          <w:ilvl w:val="0"/>
          <w:numId w:val="29"/>
        </w:numPr>
        <w:spacing w:after="240"/>
        <w:rPr>
          <w:rFonts w:ascii="Arial" w:hAnsi="Arial" w:cs="Arial"/>
        </w:rPr>
      </w:pPr>
      <w:r w:rsidRPr="00464626">
        <w:rPr>
          <w:rFonts w:ascii="Arial" w:hAnsi="Arial" w:cs="Arial"/>
        </w:rPr>
        <w:t>Lender (a) shall notify HUD in writing immediately upon learning of any Violation of the Regulatory Agreement by Borrower, (b) shall treat Violations under the terms of the Regulatory Agreement as a default under the Security Instrument where HUD requests Lender to do so, and (c) shall, following a Declaration of Default by HUD under the Regulatory Agreement and upon the direction of HUD, declare the entire Indebtedness to be due and payable.</w:t>
      </w:r>
    </w:p>
    <w:p w:rsidRPr="00464626" w:rsidR="00A1608E" w:rsidP="00A1608E" w:rsidRDefault="00A1608E" w14:paraId="6C367F17" w14:textId="59D4AF49">
      <w:pPr>
        <w:pStyle w:val="NoSpacing"/>
        <w:numPr>
          <w:ilvl w:val="0"/>
          <w:numId w:val="29"/>
        </w:numPr>
        <w:spacing w:after="240"/>
        <w:rPr>
          <w:rFonts w:ascii="Arial" w:hAnsi="Arial" w:cs="Arial"/>
        </w:rPr>
      </w:pPr>
      <w:r>
        <w:rPr>
          <w:rFonts w:ascii="Arial" w:hAnsi="Arial" w:cs="Arial"/>
        </w:rPr>
        <w:t>T</w:t>
      </w:r>
      <w:r w:rsidRPr="00A1608E">
        <w:rPr>
          <w:rFonts w:ascii="Arial" w:hAnsi="Arial" w:cs="Arial"/>
        </w:rPr>
        <w:t>here has been no material adverse change to the (a) underwriting assumptions stated on the attachments to the Firm Commitment, as amended; (b) financial condition of creditworthiness of the Borrower, or principals here of; (c) Borrower’s ability to perform its obligations or responsibilities under the loan documents; or (d) Project; and no event has occurred or circumstances exist that may result in such material adverse change</w:t>
      </w:r>
      <w:r w:rsidR="00826E36">
        <w:rPr>
          <w:rFonts w:ascii="Arial" w:hAnsi="Arial" w:cs="Arial"/>
        </w:rPr>
        <w:t>.</w:t>
      </w:r>
    </w:p>
    <w:p w:rsidR="00876B1E" w:rsidP="00464626" w:rsidRDefault="00D13590" w14:paraId="554AD3FE" w14:textId="65B0676C">
      <w:pPr>
        <w:pStyle w:val="NoSpacing"/>
        <w:numPr>
          <w:ilvl w:val="0"/>
          <w:numId w:val="29"/>
        </w:numPr>
        <w:spacing w:after="240"/>
        <w:rPr>
          <w:rFonts w:ascii="Arial" w:hAnsi="Arial" w:cs="Arial"/>
        </w:rPr>
      </w:pPr>
      <w:r w:rsidRPr="00464626">
        <w:rPr>
          <w:rFonts w:ascii="Arial" w:hAnsi="Arial" w:cs="Arial"/>
        </w:rPr>
        <w:t>In addition to and not in derogation of all other undertakings made or mentioned herein, Lender: (a) undertakes to fully perform all duties imposed in or described by this Certificate of Lender; and (b) certifies as to Lender’s present intent to fully perform such duties. Lender acknowledges that HUD relies upon the certifications and agreements made herein.</w:t>
      </w:r>
    </w:p>
    <w:p w:rsidRPr="00BE33FA" w:rsidR="00876B1E" w:rsidP="00464626" w:rsidRDefault="000C0B5F" w14:paraId="5FCFEDD4" w14:textId="3795FF4A">
      <w:pPr>
        <w:pStyle w:val="NoSpacing"/>
        <w:jc w:val="center"/>
        <w:rPr>
          <w:rFonts w:ascii="Arial" w:hAnsi="Arial" w:cs="Arial"/>
          <w:b/>
          <w:spacing w:val="1"/>
        </w:rPr>
      </w:pPr>
      <w:r w:rsidRPr="00BE33FA">
        <w:rPr>
          <w:rFonts w:ascii="Arial" w:hAnsi="Arial" w:cs="Arial"/>
          <w:b/>
          <w:spacing w:val="1"/>
        </w:rPr>
        <w:t>B</w:t>
      </w:r>
      <w:r w:rsidRPr="00BE33FA" w:rsidR="00D13590">
        <w:rPr>
          <w:rFonts w:ascii="Arial" w:hAnsi="Arial" w:cs="Arial"/>
          <w:b/>
          <w:spacing w:val="1"/>
        </w:rPr>
        <w:t xml:space="preserve">. </w:t>
      </w:r>
      <w:r w:rsidRPr="0030348F" w:rsidR="00D13590">
        <w:rPr>
          <w:rFonts w:ascii="Arial" w:hAnsi="Arial" w:cs="Arial"/>
          <w:b/>
          <w:spacing w:val="1"/>
          <w:u w:val="single"/>
        </w:rPr>
        <w:t>ESCROWS AND DEPOSITS HELD BY LENDER</w:t>
      </w:r>
    </w:p>
    <w:p w:rsidRPr="00464626" w:rsidR="00464626" w:rsidP="00464626" w:rsidRDefault="00464626" w14:paraId="1987C68D" w14:textId="77777777">
      <w:pPr>
        <w:pStyle w:val="NoSpacing"/>
        <w:rPr>
          <w:rFonts w:ascii="Arial" w:hAnsi="Arial" w:cs="Arial"/>
          <w:spacing w:val="1"/>
        </w:rPr>
      </w:pPr>
    </w:p>
    <w:p w:rsidR="007D6091" w:rsidP="008163F6" w:rsidRDefault="007D6091" w14:paraId="7A23A36D" w14:textId="30FD166E">
      <w:pPr>
        <w:pStyle w:val="NoSpacing"/>
        <w:numPr>
          <w:ilvl w:val="0"/>
          <w:numId w:val="32"/>
        </w:numPr>
        <w:spacing w:after="240"/>
        <w:rPr>
          <w:rFonts w:ascii="Arial" w:hAnsi="Arial" w:cs="Arial"/>
        </w:rPr>
      </w:pPr>
      <w:r>
        <w:rPr>
          <w:rFonts w:ascii="Arial" w:hAnsi="Arial" w:cs="Arial"/>
        </w:rPr>
        <w:lastRenderedPageBreak/>
        <w:t xml:space="preserve">Lender has collected from </w:t>
      </w:r>
      <w:r w:rsidRPr="00464626" w:rsidR="00D13590">
        <w:rPr>
          <w:rFonts w:ascii="Arial" w:hAnsi="Arial" w:cs="Arial"/>
        </w:rPr>
        <w:t>Borrower</w:t>
      </w:r>
      <w:r>
        <w:rPr>
          <w:rFonts w:ascii="Arial" w:hAnsi="Arial" w:cs="Arial"/>
        </w:rPr>
        <w:t xml:space="preserve">, or Borrower has made subject to the control and order of </w:t>
      </w:r>
      <w:r w:rsidRPr="00464626" w:rsidR="00D13590">
        <w:rPr>
          <w:rFonts w:ascii="Arial" w:hAnsi="Arial" w:cs="Arial"/>
        </w:rPr>
        <w:t xml:space="preserve">Lender in a depository satisfactory to Lender, in accordance with Program Obligations, the following sums required by the Firm Commitment: </w:t>
      </w:r>
    </w:p>
    <w:p w:rsidRPr="00464626" w:rsidR="00876B1E" w:rsidP="00BE33FA" w:rsidRDefault="004710DB" w14:paraId="02787186" w14:textId="28499940">
      <w:pPr>
        <w:pStyle w:val="NoSpacing"/>
        <w:spacing w:after="240"/>
        <w:ind w:left="720"/>
        <w:rPr>
          <w:rFonts w:ascii="Arial" w:hAnsi="Arial" w:cs="Arial"/>
        </w:rPr>
      </w:pPr>
      <w:r>
        <w:rPr>
          <w:rFonts w:ascii="Arial" w:hAnsi="Arial" w:cs="Arial"/>
        </w:rPr>
        <w:t>[</w:t>
      </w:r>
      <w:r w:rsidRPr="001D238F" w:rsidR="00D13590">
        <w:rPr>
          <w:rFonts w:ascii="Arial" w:hAnsi="Arial" w:cs="Arial"/>
          <w:i/>
          <w:iCs/>
        </w:rPr>
        <w:t>Check and complete applicable subsections</w:t>
      </w:r>
      <w:r w:rsidRPr="00464626" w:rsidR="00D13590">
        <w:rPr>
          <w:rFonts w:ascii="Arial" w:hAnsi="Arial" w:cs="Arial"/>
        </w:rPr>
        <w:t>.</w:t>
      </w:r>
      <w:r>
        <w:rPr>
          <w:rFonts w:ascii="Arial" w:hAnsi="Arial" w:cs="Arial"/>
        </w:rPr>
        <w:t>]</w:t>
      </w:r>
    </w:p>
    <w:p w:rsidRPr="00494368" w:rsidR="00494368" w:rsidP="00A5529A" w:rsidRDefault="00494368" w14:paraId="5B853704" w14:textId="495EE575">
      <w:pPr>
        <w:pStyle w:val="NoSpacing"/>
        <w:numPr>
          <w:ilvl w:val="0"/>
          <w:numId w:val="41"/>
        </w:numPr>
        <w:spacing w:after="240"/>
        <w:rPr>
          <w:rFonts w:ascii="Arial" w:hAnsi="Arial" w:cs="Arial"/>
        </w:rPr>
      </w:pPr>
      <w:r>
        <w:rPr>
          <w:rFonts w:hint="eastAsia" w:ascii="Arial" w:hAnsi="Arial" w:cs="Arial"/>
        </w:rPr>
        <w:t xml:space="preserve">(a) </w:t>
      </w:r>
      <w:r w:rsidR="00A5529A">
        <w:rPr>
          <w:rFonts w:ascii="Arial" w:hAnsi="Arial" w:cs="Arial"/>
        </w:rPr>
        <w:t>[“</w:t>
      </w:r>
      <w:r>
        <w:rPr>
          <w:rFonts w:hint="eastAsia" w:ascii="Arial" w:hAnsi="Arial" w:cs="Arial"/>
        </w:rPr>
        <w:t xml:space="preserve">The sum of $______ </w:t>
      </w:r>
      <w:r w:rsidRPr="00494368">
        <w:rPr>
          <w:rFonts w:hint="eastAsia" w:ascii="Arial" w:hAnsi="Arial" w:cs="Arial"/>
        </w:rPr>
        <w:t>in the form of</w:t>
      </w:r>
      <w:r w:rsidR="00A5529A">
        <w:rPr>
          <w:rFonts w:ascii="Arial" w:hAnsi="Arial" w:cs="Arial"/>
        </w:rPr>
        <w:t xml:space="preserve"> </w:t>
      </w:r>
      <w:r w:rsidRPr="00494368">
        <w:rPr>
          <w:rFonts w:hint="eastAsia" w:ascii="Arial" w:hAnsi="Arial" w:cs="Arial"/>
        </w:rPr>
        <w:t>cash</w:t>
      </w:r>
      <w:r w:rsidR="00A5529A">
        <w:rPr>
          <w:rFonts w:ascii="Arial" w:hAnsi="Arial" w:cs="Arial"/>
        </w:rPr>
        <w:t xml:space="preserve">” </w:t>
      </w:r>
      <w:r w:rsidRPr="0054761F" w:rsidR="00A5529A">
        <w:rPr>
          <w:rFonts w:ascii="Arial" w:hAnsi="Arial" w:cs="Arial"/>
          <w:i/>
        </w:rPr>
        <w:t>OR</w:t>
      </w:r>
      <w:r w:rsidR="00A5529A">
        <w:rPr>
          <w:rFonts w:ascii="Arial" w:hAnsi="Arial" w:cs="Arial"/>
        </w:rPr>
        <w:t xml:space="preserve"> “A</w:t>
      </w:r>
      <w:r w:rsidRPr="00494368">
        <w:rPr>
          <w:rFonts w:hint="eastAsia" w:ascii="Arial" w:hAnsi="Arial" w:cs="Arial"/>
        </w:rPr>
        <w:t xml:space="preserve"> letter of credit in the amount of $________</w:t>
      </w:r>
      <w:r>
        <w:rPr>
          <w:rFonts w:ascii="Arial" w:hAnsi="Arial" w:cs="Arial"/>
        </w:rPr>
        <w:t xml:space="preserve">” </w:t>
      </w:r>
      <w:r w:rsidRPr="00BE33FA">
        <w:rPr>
          <w:rFonts w:hint="eastAsia" w:ascii="Arial" w:hAnsi="Arial" w:cs="Arial"/>
          <w:i/>
        </w:rPr>
        <w:t>OR</w:t>
      </w:r>
      <w:r>
        <w:rPr>
          <w:rFonts w:ascii="Arial" w:hAnsi="Arial" w:cs="Arial"/>
          <w:i/>
        </w:rPr>
        <w:t xml:space="preserve"> “</w:t>
      </w:r>
      <w:r w:rsidRPr="00494368">
        <w:rPr>
          <w:rFonts w:hint="eastAsia" w:ascii="Arial" w:hAnsi="Arial" w:cs="Arial"/>
        </w:rPr>
        <w:t>set aside from the final disbursement of Loan proceeds</w:t>
      </w:r>
      <w:bookmarkStart w:name="_DV_M35" w:id="0"/>
      <w:bookmarkEnd w:id="0"/>
      <w:r w:rsidRPr="00494368">
        <w:rPr>
          <w:rFonts w:hint="eastAsia" w:ascii="Arial" w:hAnsi="Arial" w:cs="Arial"/>
        </w:rPr>
        <w:t xml:space="preserve"> funds]</w:t>
      </w:r>
      <w:bookmarkStart w:name="_DV_M36" w:id="1"/>
      <w:bookmarkEnd w:id="1"/>
      <w:r w:rsidRPr="00494368">
        <w:rPr>
          <w:rFonts w:hint="eastAsia" w:ascii="Arial" w:hAnsi="Arial" w:cs="Arial"/>
        </w:rPr>
        <w:t xml:space="preserve"> totaling </w:t>
      </w:r>
      <w:r>
        <w:rPr>
          <w:rFonts w:ascii="Arial" w:hAnsi="Arial" w:cs="Arial"/>
        </w:rPr>
        <w:t>“120% OR 110%”</w:t>
      </w:r>
      <w:r w:rsidR="00A5529A">
        <w:rPr>
          <w:rFonts w:ascii="Arial" w:hAnsi="Arial" w:cs="Arial"/>
        </w:rPr>
        <w:t xml:space="preserve"> </w:t>
      </w:r>
      <w:r w:rsidRPr="00494368">
        <w:rPr>
          <w:rFonts w:ascii="Arial" w:hAnsi="Arial" w:cs="Arial"/>
        </w:rPr>
        <w:t>of the amount necessary to complete deferred repairs</w:t>
      </w:r>
      <w:r w:rsidR="00A5529A">
        <w:rPr>
          <w:rFonts w:ascii="Arial" w:hAnsi="Arial" w:cs="Arial"/>
        </w:rPr>
        <w:t>”</w:t>
      </w:r>
      <w:r w:rsidRPr="00494368">
        <w:rPr>
          <w:rFonts w:ascii="Arial" w:hAnsi="Arial" w:cs="Arial"/>
        </w:rPr>
        <w:t xml:space="preserve">] described in Section </w:t>
      </w:r>
      <w:r w:rsidR="002F3680">
        <w:rPr>
          <w:rFonts w:ascii="Arial" w:hAnsi="Arial" w:cs="Arial"/>
        </w:rPr>
        <w:t>I.A.</w:t>
      </w:r>
      <w:r w:rsidRPr="00494368">
        <w:rPr>
          <w:rFonts w:ascii="Arial" w:hAnsi="Arial" w:cs="Arial"/>
        </w:rPr>
        <w:t>7, above. [</w:t>
      </w:r>
      <w:r w:rsidRPr="00BE33FA">
        <w:rPr>
          <w:rFonts w:ascii="Arial" w:hAnsi="Arial" w:cs="Arial"/>
          <w:i/>
        </w:rPr>
        <w:t>Insert for a cash-out refinancing under § 223(f) of the National Housing Act</w:t>
      </w:r>
      <w:r>
        <w:rPr>
          <w:rFonts w:ascii="Arial" w:hAnsi="Arial" w:cs="Arial"/>
        </w:rPr>
        <w:t xml:space="preserve">: “An </w:t>
      </w:r>
      <w:r w:rsidRPr="00494368">
        <w:rPr>
          <w:rFonts w:ascii="Arial" w:hAnsi="Arial" w:cs="Arial"/>
        </w:rPr>
        <w:t xml:space="preserve">additional cash amount of $______________, equal to </w:t>
      </w:r>
      <w:r>
        <w:rPr>
          <w:rFonts w:ascii="Arial" w:hAnsi="Arial" w:cs="Arial"/>
        </w:rPr>
        <w:t>fifty percent (50%) of the cash-</w:t>
      </w:r>
      <w:r w:rsidRPr="00494368">
        <w:rPr>
          <w:rFonts w:ascii="Arial" w:hAnsi="Arial" w:cs="Arial"/>
        </w:rPr>
        <w:t>out proceeds, has been withheld by Lender from the proceeds of the Loan.”].</w:t>
      </w:r>
    </w:p>
    <w:p w:rsidRPr="00494368" w:rsidR="00494368" w:rsidP="00494368" w:rsidRDefault="00494368" w14:paraId="2CDE1DCE" w14:textId="3504452F">
      <w:pPr>
        <w:pStyle w:val="NoSpacing"/>
        <w:numPr>
          <w:ilvl w:val="0"/>
          <w:numId w:val="41"/>
        </w:numPr>
        <w:spacing w:after="240"/>
        <w:rPr>
          <w:rFonts w:ascii="Arial" w:hAnsi="Arial" w:cs="Arial"/>
        </w:rPr>
      </w:pPr>
      <w:r w:rsidRPr="00494368">
        <w:rPr>
          <w:rFonts w:hint="eastAsia" w:ascii="Arial" w:hAnsi="Arial" w:cs="Arial"/>
        </w:rPr>
        <w:t>(b) The sum of $______________ for deposit into the Project</w:t>
      </w:r>
      <w:r>
        <w:rPr>
          <w:rFonts w:ascii="Arial" w:hAnsi="Arial" w:cs="Arial"/>
        </w:rPr>
        <w:t>’</w:t>
      </w:r>
      <w:r w:rsidRPr="00494368">
        <w:rPr>
          <w:rFonts w:hint="eastAsia" w:ascii="Arial" w:hAnsi="Arial" w:cs="Arial"/>
        </w:rPr>
        <w:t>s Reserve for Replacement account [</w:t>
      </w:r>
      <w:r>
        <w:rPr>
          <w:rFonts w:ascii="Arial" w:hAnsi="Arial" w:cs="Arial"/>
        </w:rPr>
        <w:t>“</w:t>
      </w:r>
      <w:r w:rsidRPr="00494368">
        <w:rPr>
          <w:rFonts w:hint="eastAsia" w:ascii="Arial" w:hAnsi="Arial" w:cs="Arial"/>
        </w:rPr>
        <w:t>which includes the transfer of the balance in the Reserve for Replacement account from FHA Project No. _____________</w:t>
      </w:r>
      <w:r w:rsidRPr="00494368">
        <w:rPr>
          <w:rFonts w:hint="eastAsia" w:ascii="Arial" w:hAnsi="Arial" w:cs="Arial"/>
        </w:rPr>
        <w:t>”</w:t>
      </w:r>
      <w:r w:rsidRPr="00494368">
        <w:rPr>
          <w:rFonts w:hint="eastAsia" w:ascii="Arial" w:hAnsi="Arial" w:cs="Arial"/>
        </w:rPr>
        <w:t>]. [</w:t>
      </w:r>
      <w:r w:rsidRPr="00494368">
        <w:rPr>
          <w:rFonts w:hint="eastAsia" w:ascii="Arial" w:hAnsi="Arial" w:cs="Arial"/>
        </w:rPr>
        <w:t>“</w:t>
      </w:r>
      <w:r w:rsidRPr="00494368">
        <w:rPr>
          <w:rFonts w:hint="eastAsia" w:ascii="Arial" w:hAnsi="Arial" w:cs="Arial"/>
        </w:rPr>
        <w:t>In addition, the balance in the Rese</w:t>
      </w:r>
      <w:r w:rsidRPr="00494368">
        <w:rPr>
          <w:rFonts w:ascii="Arial" w:hAnsi="Arial" w:cs="Arial"/>
        </w:rPr>
        <w:t>rve for Replacement account from FHA Project No.___ -__</w:t>
      </w:r>
      <w:r>
        <w:rPr>
          <w:rFonts w:ascii="Arial" w:hAnsi="Arial" w:cs="Arial"/>
        </w:rPr>
        <w:t>___in the estimated amount of $____________</w:t>
      </w:r>
      <w:r w:rsidRPr="00494368">
        <w:rPr>
          <w:rFonts w:ascii="Arial" w:hAnsi="Arial" w:cs="Arial"/>
        </w:rPr>
        <w:t xml:space="preserve"> is to be transferred to the Lender for deposit into the Reserve for Replacement account post-closing.”] </w:t>
      </w:r>
      <w:r w:rsidRPr="00494368">
        <w:rPr>
          <w:rFonts w:ascii="Arial" w:hAnsi="Arial" w:cs="Arial"/>
        </w:rPr>
        <w:tab/>
      </w:r>
    </w:p>
    <w:p w:rsidRPr="00494368" w:rsidR="00494368" w:rsidP="00DF0B43" w:rsidRDefault="00494368" w14:paraId="509C3637" w14:textId="27D1E094">
      <w:pPr>
        <w:pStyle w:val="NoSpacing"/>
        <w:numPr>
          <w:ilvl w:val="0"/>
          <w:numId w:val="41"/>
        </w:numPr>
        <w:spacing w:after="240"/>
        <w:rPr>
          <w:rFonts w:ascii="Arial" w:hAnsi="Arial" w:cs="Arial"/>
        </w:rPr>
      </w:pPr>
      <w:r w:rsidRPr="00494368">
        <w:rPr>
          <w:rFonts w:hint="eastAsia" w:ascii="Arial" w:hAnsi="Arial" w:cs="Arial"/>
        </w:rPr>
        <w:t>(c) The sum of</w:t>
      </w:r>
      <w:r>
        <w:rPr>
          <w:rFonts w:hint="eastAsia" w:ascii="Arial" w:hAnsi="Arial" w:cs="Arial"/>
        </w:rPr>
        <w:t xml:space="preserve"> $_____________ in the form of </w:t>
      </w:r>
      <w:r>
        <w:rPr>
          <w:rFonts w:ascii="Arial" w:hAnsi="Arial" w:cs="Arial"/>
        </w:rPr>
        <w:t>[</w:t>
      </w:r>
      <w:r w:rsidRPr="00494368">
        <w:rPr>
          <w:rFonts w:hint="eastAsia" w:ascii="Arial" w:hAnsi="Arial" w:cs="Arial"/>
        </w:rPr>
        <w:t>cash</w:t>
      </w:r>
      <w:r w:rsidR="00BC12B8">
        <w:rPr>
          <w:rFonts w:ascii="Arial" w:hAnsi="Arial" w:cs="Arial"/>
        </w:rPr>
        <w:t xml:space="preserve"> </w:t>
      </w:r>
      <w:r w:rsidRPr="00BE33FA">
        <w:rPr>
          <w:rFonts w:hint="eastAsia" w:ascii="Arial" w:hAnsi="Arial" w:cs="Arial"/>
          <w:i/>
        </w:rPr>
        <w:t>OR</w:t>
      </w:r>
      <w:r w:rsidRPr="00494368">
        <w:rPr>
          <w:rFonts w:hint="eastAsia" w:ascii="Arial" w:hAnsi="Arial" w:cs="Arial"/>
        </w:rPr>
        <w:t xml:space="preserve"> letter of credit] </w:t>
      </w:r>
      <w:r w:rsidR="00DF0B43">
        <w:rPr>
          <w:rFonts w:ascii="Arial" w:hAnsi="Arial" w:cs="Arial"/>
        </w:rPr>
        <w:t>as</w:t>
      </w:r>
      <w:r w:rsidRPr="00494368">
        <w:rPr>
          <w:rFonts w:hint="eastAsia" w:ascii="Arial" w:hAnsi="Arial" w:cs="Arial"/>
        </w:rPr>
        <w:t xml:space="preserve"> the Working Capital deposit, which Lender agrees to maintain and control. </w:t>
      </w:r>
      <w:r w:rsidRPr="00DF0B43" w:rsidR="00DF0B43">
        <w:rPr>
          <w:rFonts w:ascii="Arial" w:hAnsi="Arial" w:cs="Arial"/>
        </w:rPr>
        <w:t xml:space="preserve">Funds in this Working Capital deposit </w:t>
      </w:r>
      <w:r w:rsidR="00DF0B43">
        <w:rPr>
          <w:rFonts w:ascii="Arial" w:hAnsi="Arial" w:cs="Arial"/>
        </w:rPr>
        <w:t xml:space="preserve">must be </w:t>
      </w:r>
      <w:r w:rsidRPr="00494368">
        <w:rPr>
          <w:rFonts w:hint="eastAsia" w:ascii="Arial" w:hAnsi="Arial" w:cs="Arial"/>
        </w:rPr>
        <w:t>released or allocated for the purposes indicated in the Escrow Agreemen</w:t>
      </w:r>
      <w:r w:rsidRPr="00494368">
        <w:rPr>
          <w:rFonts w:ascii="Arial" w:hAnsi="Arial" w:cs="Arial"/>
        </w:rPr>
        <w:t>t for Working Capital, dated________, 20__, and executed by   __________________ and for no other purpose, unless Lender obtains the prior written approval of HUD.</w:t>
      </w:r>
    </w:p>
    <w:p w:rsidRPr="00494368" w:rsidR="00494368" w:rsidP="00494368" w:rsidRDefault="00494368" w14:paraId="7F1F844A" w14:textId="7CB21DC6">
      <w:pPr>
        <w:pStyle w:val="NoSpacing"/>
        <w:numPr>
          <w:ilvl w:val="0"/>
          <w:numId w:val="41"/>
        </w:numPr>
        <w:spacing w:after="240"/>
        <w:rPr>
          <w:rFonts w:ascii="Arial" w:hAnsi="Arial" w:cs="Arial"/>
        </w:rPr>
      </w:pPr>
      <w:r w:rsidRPr="00494368">
        <w:rPr>
          <w:rFonts w:hint="eastAsia" w:ascii="Arial" w:hAnsi="Arial" w:cs="Arial"/>
        </w:rPr>
        <w:t>(d) The sum of $___________</w:t>
      </w:r>
      <w:r w:rsidRPr="00494368">
        <w:rPr>
          <w:rFonts w:hint="eastAsia" w:ascii="Arial" w:hAnsi="Arial" w:cs="Arial"/>
        </w:rPr>
        <w:tab/>
        <w:t>[in cash] for deposit into the Project</w:t>
      </w:r>
      <w:r>
        <w:rPr>
          <w:rFonts w:ascii="Arial" w:hAnsi="Arial" w:cs="Arial"/>
        </w:rPr>
        <w:t>’</w:t>
      </w:r>
      <w:r w:rsidRPr="00494368">
        <w:rPr>
          <w:rFonts w:hint="eastAsia" w:ascii="Arial" w:hAnsi="Arial" w:cs="Arial"/>
        </w:rPr>
        <w:t>s Residual Receipts account, which is the balance in the Residual Receipts account from FHA Project No.______.</w:t>
      </w:r>
    </w:p>
    <w:p w:rsidRPr="00494368" w:rsidR="00494368" w:rsidP="00494368" w:rsidRDefault="00494368" w14:paraId="15AC8555" w14:textId="6E2B4212">
      <w:pPr>
        <w:pStyle w:val="NoSpacing"/>
        <w:numPr>
          <w:ilvl w:val="0"/>
          <w:numId w:val="41"/>
        </w:numPr>
        <w:spacing w:after="240"/>
        <w:rPr>
          <w:rFonts w:ascii="Arial" w:hAnsi="Arial" w:cs="Arial"/>
        </w:rPr>
      </w:pPr>
      <w:r w:rsidRPr="00494368">
        <w:rPr>
          <w:rFonts w:hint="eastAsia" w:ascii="Arial" w:hAnsi="Arial" w:cs="Arial"/>
        </w:rPr>
        <w:t>(e) The sum of $_______________ in the form of [</w:t>
      </w:r>
      <w:r w:rsidR="00BC12B8">
        <w:rPr>
          <w:rFonts w:hint="eastAsia" w:ascii="Arial" w:hAnsi="Arial" w:cs="Arial"/>
        </w:rPr>
        <w:t xml:space="preserve"> </w:t>
      </w:r>
      <w:r w:rsidRPr="00494368">
        <w:rPr>
          <w:rFonts w:hint="eastAsia" w:ascii="Arial" w:hAnsi="Arial" w:cs="Arial"/>
        </w:rPr>
        <w:t>cash</w:t>
      </w:r>
      <w:r>
        <w:rPr>
          <w:rFonts w:hint="eastAsia" w:ascii="Arial" w:hAnsi="Arial" w:cs="Arial"/>
        </w:rPr>
        <w:t xml:space="preserve"> </w:t>
      </w:r>
      <w:r w:rsidRPr="00BE33FA">
        <w:rPr>
          <w:rFonts w:hint="eastAsia" w:ascii="Arial" w:hAnsi="Arial" w:cs="Arial"/>
          <w:i/>
        </w:rPr>
        <w:t>OR</w:t>
      </w:r>
      <w:r>
        <w:rPr>
          <w:rFonts w:ascii="Arial" w:hAnsi="Arial" w:cs="Arial"/>
        </w:rPr>
        <w:t xml:space="preserve"> </w:t>
      </w:r>
      <w:r w:rsidRPr="00494368">
        <w:rPr>
          <w:rFonts w:hint="eastAsia" w:ascii="Arial" w:hAnsi="Arial" w:cs="Arial"/>
        </w:rPr>
        <w:t>letter of credit] for the escrow deposit guaranteeing payment for off-site facilities. Funds from this escrow may be released in accordance with the Escrow Agreement for Off-Site Facilities date</w:t>
      </w:r>
      <w:r w:rsidRPr="00494368">
        <w:rPr>
          <w:rFonts w:ascii="Arial" w:hAnsi="Arial" w:cs="Arial"/>
        </w:rPr>
        <w:t>d __</w:t>
      </w:r>
      <w:r w:rsidR="00BC12B8">
        <w:rPr>
          <w:rFonts w:ascii="Arial" w:hAnsi="Arial" w:cs="Arial"/>
        </w:rPr>
        <w:t>____</w:t>
      </w:r>
      <w:r w:rsidRPr="00494368">
        <w:rPr>
          <w:rFonts w:ascii="Arial" w:hAnsi="Arial" w:cs="Arial"/>
        </w:rPr>
        <w:t xml:space="preserve">, 20__, and executed by ________________. </w:t>
      </w:r>
    </w:p>
    <w:p w:rsidR="00BC12B8" w:rsidP="00BE33FA" w:rsidRDefault="00494368" w14:paraId="4ADD7ABD" w14:textId="7E36BDA5">
      <w:pPr>
        <w:pStyle w:val="NoSpacing"/>
        <w:numPr>
          <w:ilvl w:val="0"/>
          <w:numId w:val="41"/>
        </w:numPr>
        <w:spacing w:after="240"/>
        <w:rPr>
          <w:rFonts w:ascii="Arial" w:hAnsi="Arial" w:cs="Arial"/>
        </w:rPr>
      </w:pPr>
      <w:r w:rsidRPr="00494368">
        <w:rPr>
          <w:rFonts w:ascii="Arial" w:hAnsi="Arial" w:cs="Arial"/>
        </w:rPr>
        <w:t xml:space="preserve">(f) The sum of $ _____________ in the form of [cash </w:t>
      </w:r>
      <w:r w:rsidRPr="001D238F">
        <w:rPr>
          <w:rFonts w:ascii="Arial" w:hAnsi="Arial" w:cs="Arial"/>
          <w:i/>
          <w:iCs/>
        </w:rPr>
        <w:t>OR</w:t>
      </w:r>
      <w:r w:rsidRPr="00494368">
        <w:rPr>
          <w:rFonts w:ascii="Arial" w:hAnsi="Arial" w:cs="Arial"/>
        </w:rPr>
        <w:t xml:space="preserve"> letter of credit </w:t>
      </w:r>
      <w:r w:rsidRPr="001D238F">
        <w:rPr>
          <w:rFonts w:ascii="Arial" w:hAnsi="Arial" w:cs="Arial"/>
          <w:i/>
          <w:iCs/>
        </w:rPr>
        <w:t>OR</w:t>
      </w:r>
      <w:r w:rsidRPr="00494368">
        <w:rPr>
          <w:rFonts w:ascii="Arial" w:hAnsi="Arial" w:cs="Arial"/>
        </w:rPr>
        <w:t xml:space="preserve"> excess mortgage proceeds </w:t>
      </w:r>
      <w:r w:rsidRPr="001D238F">
        <w:rPr>
          <w:rFonts w:ascii="Arial" w:hAnsi="Arial" w:cs="Arial"/>
          <w:i/>
          <w:iCs/>
        </w:rPr>
        <w:t>OR</w:t>
      </w:r>
      <w:r w:rsidRPr="00494368">
        <w:rPr>
          <w:rFonts w:ascii="Arial" w:hAnsi="Arial" w:cs="Arial"/>
        </w:rPr>
        <w:t xml:space="preserve"> excess land equity] for the Initial Operating Deficit Deposit. </w:t>
      </w:r>
      <w:r w:rsidR="00081C4A">
        <w:rPr>
          <w:rFonts w:ascii="Arial" w:hAnsi="Arial" w:cs="Arial"/>
        </w:rPr>
        <w:t xml:space="preserve"> </w:t>
      </w:r>
      <w:r w:rsidRPr="00494368">
        <w:rPr>
          <w:rFonts w:ascii="Arial" w:hAnsi="Arial" w:cs="Arial"/>
        </w:rPr>
        <w:t>Funds from the Initial Operating Deficit Deposit may be released with HUD approval and in accordance with the Escrow Agreement for Initial Operating Deficit, dated</w:t>
      </w:r>
      <w:r w:rsidR="00BC12B8">
        <w:rPr>
          <w:rFonts w:ascii="Arial" w:hAnsi="Arial" w:cs="Arial"/>
        </w:rPr>
        <w:t xml:space="preserve"> ________</w:t>
      </w:r>
      <w:r w:rsidRPr="00494368">
        <w:rPr>
          <w:rFonts w:ascii="Arial" w:hAnsi="Arial" w:cs="Arial"/>
        </w:rPr>
        <w:t>, 20__, and executed by__________________________.</w:t>
      </w:r>
    </w:p>
    <w:p w:rsidRPr="00BE33FA" w:rsidR="00BC12B8" w:rsidP="00BE33FA" w:rsidRDefault="00494368" w14:paraId="4FBBA3C5" w14:textId="78F637A7">
      <w:pPr>
        <w:pStyle w:val="NoSpacing"/>
        <w:numPr>
          <w:ilvl w:val="0"/>
          <w:numId w:val="41"/>
        </w:numPr>
        <w:spacing w:after="240"/>
        <w:rPr>
          <w:rFonts w:ascii="Arial" w:hAnsi="Arial" w:cs="Arial"/>
        </w:rPr>
      </w:pPr>
      <w:r w:rsidRPr="00BE33FA">
        <w:rPr>
          <w:rFonts w:hint="eastAsia" w:ascii="Arial" w:hAnsi="Arial" w:cs="Arial"/>
        </w:rPr>
        <w:t>(g) List any other escrows:</w:t>
      </w:r>
      <w:r w:rsidR="00BC12B8">
        <w:rPr>
          <w:rFonts w:ascii="Arial" w:hAnsi="Arial" w:cs="Arial"/>
        </w:rPr>
        <w:t xml:space="preserve"> [</w:t>
      </w:r>
      <w:r w:rsidRPr="00BE33FA" w:rsidR="00BC12B8">
        <w:rPr>
          <w:rFonts w:ascii="Arial" w:hAnsi="Arial" w:cs="Arial"/>
          <w:i/>
        </w:rPr>
        <w:t>Insert escrow amount and description of any related escrow agreement</w:t>
      </w:r>
      <w:r w:rsidR="00BC12B8">
        <w:rPr>
          <w:rFonts w:ascii="Arial" w:hAnsi="Arial" w:cs="Arial"/>
        </w:rPr>
        <w:t xml:space="preserve">] </w:t>
      </w:r>
      <w:r w:rsidRPr="00BE33FA">
        <w:rPr>
          <w:rFonts w:hint="eastAsia" w:ascii="Arial" w:hAnsi="Arial" w:cs="Arial"/>
        </w:rPr>
        <w:t>______________________________________________.</w:t>
      </w:r>
    </w:p>
    <w:p w:rsidR="007D6091" w:rsidP="00362795" w:rsidRDefault="007D6091" w14:paraId="1521438C" w14:textId="76BD9392">
      <w:pPr>
        <w:pStyle w:val="ListParagraph"/>
        <w:numPr>
          <w:ilvl w:val="0"/>
          <w:numId w:val="32"/>
        </w:numPr>
        <w:rPr>
          <w:rFonts w:ascii="Arial" w:hAnsi="Arial" w:cs="Arial"/>
          <w:sz w:val="24"/>
          <w:szCs w:val="24"/>
        </w:rPr>
      </w:pPr>
      <w:r>
        <w:rPr>
          <w:rFonts w:ascii="Arial" w:hAnsi="Arial" w:cs="Arial"/>
          <w:sz w:val="24"/>
          <w:szCs w:val="24"/>
        </w:rPr>
        <w:t xml:space="preserve">Any letter of credit collected in lieu of cash must be unconditional and irrevocable, </w:t>
      </w:r>
      <w:r w:rsidRPr="00F50632">
        <w:rPr>
          <w:rFonts w:ascii="Arial" w:hAnsi="Arial" w:cs="Arial"/>
          <w:sz w:val="24"/>
          <w:szCs w:val="24"/>
        </w:rPr>
        <w:t>and ha</w:t>
      </w:r>
      <w:r>
        <w:rPr>
          <w:rFonts w:ascii="Arial" w:hAnsi="Arial" w:cs="Arial"/>
          <w:sz w:val="24"/>
          <w:szCs w:val="24"/>
        </w:rPr>
        <w:t xml:space="preserve">ve been issued by either </w:t>
      </w:r>
      <w:r w:rsidRPr="00F50632">
        <w:rPr>
          <w:rFonts w:ascii="Arial" w:hAnsi="Arial" w:cs="Arial"/>
          <w:sz w:val="24"/>
          <w:szCs w:val="24"/>
        </w:rPr>
        <w:t xml:space="preserve">(1) another banking institution or (2) Lender, subject to </w:t>
      </w:r>
      <w:r>
        <w:rPr>
          <w:rFonts w:ascii="Arial" w:hAnsi="Arial" w:cs="Arial"/>
          <w:sz w:val="24"/>
          <w:szCs w:val="24"/>
        </w:rPr>
        <w:t>written approval by</w:t>
      </w:r>
      <w:r w:rsidRPr="00F50632">
        <w:rPr>
          <w:rFonts w:ascii="Arial" w:hAnsi="Arial" w:cs="Arial"/>
          <w:sz w:val="24"/>
          <w:szCs w:val="24"/>
        </w:rPr>
        <w:t xml:space="preserve"> HUD</w:t>
      </w:r>
      <w:r>
        <w:rPr>
          <w:rFonts w:ascii="Arial" w:hAnsi="Arial" w:cs="Arial"/>
          <w:sz w:val="24"/>
          <w:szCs w:val="24"/>
        </w:rPr>
        <w:t xml:space="preserve"> </w:t>
      </w:r>
      <w:r w:rsidRPr="00F50632">
        <w:rPr>
          <w:rFonts w:ascii="Arial" w:hAnsi="Arial" w:cs="Arial"/>
          <w:sz w:val="24"/>
          <w:szCs w:val="24"/>
        </w:rPr>
        <w:t>prior to initial endorsement</w:t>
      </w:r>
      <w:r>
        <w:rPr>
          <w:rFonts w:ascii="Arial" w:hAnsi="Arial" w:cs="Arial"/>
          <w:sz w:val="24"/>
          <w:szCs w:val="24"/>
        </w:rPr>
        <w:t xml:space="preserve">.  </w:t>
      </w:r>
      <w:r w:rsidRPr="00F50632">
        <w:rPr>
          <w:rFonts w:ascii="Arial" w:hAnsi="Arial" w:cs="Arial"/>
          <w:sz w:val="24"/>
          <w:szCs w:val="24"/>
        </w:rPr>
        <w:t xml:space="preserve">Lender </w:t>
      </w:r>
      <w:r w:rsidR="005F0E6F">
        <w:rPr>
          <w:rFonts w:ascii="Arial" w:hAnsi="Arial" w:cs="Arial"/>
          <w:sz w:val="24"/>
          <w:szCs w:val="24"/>
        </w:rPr>
        <w:t>has</w:t>
      </w:r>
      <w:r>
        <w:rPr>
          <w:rFonts w:ascii="Arial" w:hAnsi="Arial" w:cs="Arial"/>
          <w:sz w:val="24"/>
          <w:szCs w:val="24"/>
        </w:rPr>
        <w:t xml:space="preserve"> not </w:t>
      </w:r>
      <w:r w:rsidRPr="00F50632">
        <w:rPr>
          <w:rFonts w:ascii="Arial" w:hAnsi="Arial" w:cs="Arial"/>
          <w:sz w:val="24"/>
          <w:szCs w:val="24"/>
        </w:rPr>
        <w:t xml:space="preserve">made </w:t>
      </w:r>
      <w:r>
        <w:rPr>
          <w:rFonts w:ascii="Arial" w:hAnsi="Arial" w:cs="Arial"/>
          <w:sz w:val="24"/>
          <w:szCs w:val="24"/>
        </w:rPr>
        <w:t>(</w:t>
      </w:r>
      <w:r w:rsidRPr="00F50632">
        <w:rPr>
          <w:rFonts w:ascii="Arial" w:hAnsi="Arial" w:cs="Arial"/>
          <w:sz w:val="24"/>
          <w:szCs w:val="24"/>
        </w:rPr>
        <w:t>and shall not make</w:t>
      </w:r>
      <w:r>
        <w:rPr>
          <w:rFonts w:ascii="Arial" w:hAnsi="Arial" w:cs="Arial"/>
          <w:sz w:val="24"/>
          <w:szCs w:val="24"/>
        </w:rPr>
        <w:t>)</w:t>
      </w:r>
      <w:r w:rsidRPr="00F50632">
        <w:rPr>
          <w:rFonts w:ascii="Arial" w:hAnsi="Arial" w:cs="Arial"/>
          <w:sz w:val="24"/>
          <w:szCs w:val="24"/>
        </w:rPr>
        <w:t xml:space="preserve"> any inducements as described in Section </w:t>
      </w:r>
      <w:r w:rsidR="005F0E6F">
        <w:rPr>
          <w:rFonts w:ascii="Arial" w:hAnsi="Arial" w:cs="Arial"/>
          <w:sz w:val="24"/>
          <w:szCs w:val="24"/>
        </w:rPr>
        <w:t>C</w:t>
      </w:r>
      <w:r w:rsidR="00D45C0C">
        <w:rPr>
          <w:rFonts w:ascii="Arial" w:hAnsi="Arial" w:cs="Arial"/>
          <w:sz w:val="24"/>
          <w:szCs w:val="24"/>
        </w:rPr>
        <w:t>(4</w:t>
      </w:r>
      <w:r>
        <w:rPr>
          <w:rFonts w:ascii="Arial" w:hAnsi="Arial" w:cs="Arial"/>
          <w:sz w:val="24"/>
          <w:szCs w:val="24"/>
        </w:rPr>
        <w:t>) below</w:t>
      </w:r>
      <w:r w:rsidRPr="00F50632">
        <w:rPr>
          <w:rFonts w:ascii="Arial" w:hAnsi="Arial" w:cs="Arial"/>
          <w:sz w:val="24"/>
          <w:szCs w:val="24"/>
        </w:rPr>
        <w:t xml:space="preserve"> to procure </w:t>
      </w:r>
      <w:r>
        <w:rPr>
          <w:rFonts w:ascii="Arial" w:hAnsi="Arial" w:cs="Arial"/>
          <w:sz w:val="24"/>
          <w:szCs w:val="24"/>
        </w:rPr>
        <w:t xml:space="preserve">the </w:t>
      </w:r>
      <w:r w:rsidRPr="00F50632">
        <w:rPr>
          <w:rFonts w:ascii="Arial" w:hAnsi="Arial" w:cs="Arial"/>
          <w:sz w:val="24"/>
          <w:szCs w:val="24"/>
        </w:rPr>
        <w:t xml:space="preserve">issuance of letters of credit. If demand under the letter of credit is not immediately met, Lender shall forthwith provide cash equivalent to the undrawn balance thereunder without </w:t>
      </w:r>
      <w:r w:rsidRPr="00F50632">
        <w:rPr>
          <w:rFonts w:ascii="Arial" w:hAnsi="Arial" w:cs="Arial"/>
          <w:sz w:val="24"/>
          <w:szCs w:val="24"/>
        </w:rPr>
        <w:lastRenderedPageBreak/>
        <w:t>recourse to Borrower and without regard to Lender’s ability to recover such amount from any other entity or person who securitized the letter of credit.</w:t>
      </w:r>
    </w:p>
    <w:p w:rsidR="006D68B5" w:rsidP="00BE33FA" w:rsidRDefault="006D68B5" w14:paraId="61D340D2" w14:textId="77777777">
      <w:pPr>
        <w:pStyle w:val="ListParagraph"/>
        <w:rPr>
          <w:rFonts w:ascii="Arial" w:hAnsi="Arial" w:cs="Arial"/>
          <w:sz w:val="24"/>
          <w:szCs w:val="24"/>
        </w:rPr>
      </w:pPr>
    </w:p>
    <w:p w:rsidR="007D6091" w:rsidP="007D6091" w:rsidRDefault="00D13590" w14:paraId="7556F244" w14:textId="4882385F">
      <w:pPr>
        <w:pStyle w:val="NoSpacing"/>
        <w:numPr>
          <w:ilvl w:val="0"/>
          <w:numId w:val="32"/>
        </w:numPr>
        <w:spacing w:after="240"/>
        <w:rPr>
          <w:rFonts w:ascii="Arial" w:hAnsi="Arial" w:cs="Arial"/>
        </w:rPr>
      </w:pPr>
      <w:r w:rsidRPr="00464626">
        <w:rPr>
          <w:rFonts w:ascii="Arial" w:hAnsi="Arial" w:cs="Arial"/>
        </w:rPr>
        <w:t>As required by the Firm Commitment</w:t>
      </w:r>
      <w:r w:rsidR="007D6091">
        <w:rPr>
          <w:rFonts w:ascii="Arial" w:hAnsi="Arial" w:cs="Arial"/>
        </w:rPr>
        <w:t xml:space="preserve">, </w:t>
      </w:r>
      <w:r w:rsidRPr="007D6091" w:rsidR="007D6091">
        <w:rPr>
          <w:rFonts w:ascii="Arial" w:hAnsi="Arial" w:cs="Arial"/>
        </w:rPr>
        <w:t>Lender submits separately</w:t>
      </w:r>
      <w:r w:rsidR="006D68B5">
        <w:rPr>
          <w:rFonts w:ascii="Arial" w:hAnsi="Arial" w:cs="Arial"/>
        </w:rPr>
        <w:t>:</w:t>
      </w:r>
      <w:r w:rsidRPr="00464626">
        <w:rPr>
          <w:rFonts w:ascii="Arial" w:hAnsi="Arial" w:cs="Arial"/>
        </w:rPr>
        <w:t xml:space="preserve"> </w:t>
      </w:r>
    </w:p>
    <w:p w:rsidRPr="00464626" w:rsidR="00876B1E" w:rsidP="00BE33FA" w:rsidRDefault="00D13590" w14:paraId="5D6CC98B" w14:textId="51AEB12B">
      <w:pPr>
        <w:pStyle w:val="NoSpacing"/>
        <w:spacing w:after="240"/>
        <w:ind w:left="720"/>
        <w:jc w:val="center"/>
        <w:rPr>
          <w:rFonts w:ascii="Arial" w:hAnsi="Arial" w:cs="Arial"/>
        </w:rPr>
      </w:pPr>
      <w:r w:rsidRPr="00464626">
        <w:rPr>
          <w:rFonts w:ascii="Arial" w:hAnsi="Arial" w:cs="Arial"/>
        </w:rPr>
        <w:t>(</w:t>
      </w:r>
      <w:r w:rsidRPr="00464626">
        <w:rPr>
          <w:rFonts w:ascii="Arial" w:hAnsi="Arial" w:cs="Arial"/>
          <w:i/>
        </w:rPr>
        <w:t>if required, check and complete the applicable paragraph</w:t>
      </w:r>
      <w:r w:rsidRPr="00464626">
        <w:rPr>
          <w:rFonts w:ascii="Arial" w:hAnsi="Arial" w:cs="Arial"/>
        </w:rPr>
        <w:t>)</w:t>
      </w:r>
    </w:p>
    <w:p w:rsidRPr="00464626" w:rsidR="007D6091" w:rsidP="007D6091" w:rsidRDefault="008F2F96" w14:paraId="4A47CD2A" w14:textId="512A52A5">
      <w:pPr>
        <w:pStyle w:val="NoSpacing"/>
        <w:numPr>
          <w:ilvl w:val="0"/>
          <w:numId w:val="38"/>
        </w:numPr>
        <w:spacing w:after="240"/>
        <w:rPr>
          <w:rFonts w:ascii="Arial" w:hAnsi="Arial" w:eastAsia="Lucida Console" w:cs="Arial"/>
          <w:spacing w:val="-1"/>
        </w:rPr>
      </w:pPr>
      <w:r w:rsidRPr="00464626">
        <w:rPr>
          <w:rFonts w:ascii="Arial" w:hAnsi="Arial" w:cs="Arial"/>
        </w:rPr>
        <w:t>(a</w:t>
      </w:r>
      <w:r w:rsidR="007D6091">
        <w:rPr>
          <w:rFonts w:ascii="Arial" w:hAnsi="Arial" w:cs="Arial"/>
        </w:rPr>
        <w:t>)</w:t>
      </w:r>
      <w:r w:rsidRPr="007D6091" w:rsidR="007D6091">
        <w:rPr>
          <w:rFonts w:ascii="Arial" w:hAnsi="Arial" w:cs="Arial"/>
          <w:spacing w:val="-1"/>
        </w:rPr>
        <w:t xml:space="preserve"> </w:t>
      </w:r>
      <w:r w:rsidRPr="00464626" w:rsidR="007D6091">
        <w:rPr>
          <w:rFonts w:ascii="Arial" w:hAnsi="Arial" w:cs="Arial"/>
          <w:spacing w:val="-1"/>
        </w:rPr>
        <w:t>Off-site bond in the amount of $ ____________</w:t>
      </w:r>
    </w:p>
    <w:p w:rsidRPr="00464626" w:rsidR="007D6091" w:rsidP="007D6091" w:rsidRDefault="007D6091" w14:paraId="3F96A969" w14:textId="31539FBF">
      <w:pPr>
        <w:pStyle w:val="NoSpacing"/>
        <w:numPr>
          <w:ilvl w:val="0"/>
          <w:numId w:val="38"/>
        </w:numPr>
        <w:spacing w:after="240"/>
        <w:rPr>
          <w:rFonts w:ascii="Arial" w:hAnsi="Arial" w:eastAsia="Lucida Console" w:cs="Arial"/>
          <w:spacing w:val="-1"/>
        </w:rPr>
      </w:pPr>
      <w:r>
        <w:rPr>
          <w:rFonts w:ascii="Arial" w:hAnsi="Arial" w:cs="Arial"/>
        </w:rPr>
        <w:t xml:space="preserve">(b) </w:t>
      </w:r>
      <w:r w:rsidRPr="00464626">
        <w:rPr>
          <w:rFonts w:ascii="Arial" w:hAnsi="Arial" w:cs="Arial"/>
        </w:rPr>
        <w:t>Evidence to the effect that required off-site utilities and streets will be provided by the public authorities having jurisdiction or by public utility companies serving the Project.</w:t>
      </w:r>
    </w:p>
    <w:p w:rsidRPr="008163F6" w:rsidR="00A8504E" w:rsidP="008163F6" w:rsidRDefault="007D6091" w14:paraId="1B3A5669" w14:textId="5C331359">
      <w:pPr>
        <w:pStyle w:val="NoSpacing"/>
        <w:numPr>
          <w:ilvl w:val="0"/>
          <w:numId w:val="39"/>
        </w:numPr>
        <w:spacing w:after="240"/>
        <w:rPr>
          <w:rFonts w:ascii="Arial" w:hAnsi="Arial" w:cs="Arial"/>
          <w:spacing w:val="-1"/>
        </w:rPr>
      </w:pPr>
      <w:r>
        <w:rPr>
          <w:rFonts w:ascii="Arial" w:hAnsi="Arial" w:cs="Arial"/>
        </w:rPr>
        <w:t>(c</w:t>
      </w:r>
      <w:r w:rsidRPr="00464626" w:rsidR="008F2F96">
        <w:rPr>
          <w:rFonts w:ascii="Arial" w:hAnsi="Arial" w:cs="Arial"/>
        </w:rPr>
        <w:t xml:space="preserve">) </w:t>
      </w:r>
      <w:r w:rsidRPr="00464626" w:rsidR="00D13590">
        <w:rPr>
          <w:rFonts w:ascii="Arial" w:hAnsi="Arial" w:cs="Arial"/>
        </w:rPr>
        <w:t>Submitted separately is the sponsor’s guarantee to meet an initial operating</w:t>
      </w:r>
      <w:r w:rsidRPr="00464626" w:rsidR="00E150E2">
        <w:rPr>
          <w:rFonts w:ascii="Arial" w:hAnsi="Arial" w:cs="Arial"/>
        </w:rPr>
        <w:t xml:space="preserve"> </w:t>
      </w:r>
      <w:r w:rsidRPr="00464626" w:rsidR="00D13590">
        <w:rPr>
          <w:rFonts w:ascii="Arial" w:hAnsi="Arial" w:cs="Arial"/>
          <w:spacing w:val="-1"/>
        </w:rPr>
        <w:t>deficit (dated</w:t>
      </w:r>
      <w:r w:rsidRPr="00464626" w:rsidR="00D13590">
        <w:rPr>
          <w:rFonts w:ascii="Arial" w:hAnsi="Arial" w:cs="Arial"/>
          <w:spacing w:val="-1"/>
        </w:rPr>
        <w:tab/>
      </w:r>
      <w:r w:rsidR="006D68B5">
        <w:rPr>
          <w:rFonts w:ascii="Arial" w:hAnsi="Arial" w:cs="Arial"/>
          <w:spacing w:val="-1"/>
        </w:rPr>
        <w:t>_________</w:t>
      </w:r>
      <w:r w:rsidRPr="00464626" w:rsidR="00D13590">
        <w:rPr>
          <w:rFonts w:ascii="Arial" w:hAnsi="Arial" w:cs="Arial"/>
          <w:spacing w:val="-1"/>
        </w:rPr>
        <w:t>, 20__, and executed by</w:t>
      </w:r>
      <w:r w:rsidR="006D68B5">
        <w:rPr>
          <w:rFonts w:ascii="Arial" w:hAnsi="Arial" w:cs="Arial"/>
          <w:spacing w:val="-1"/>
        </w:rPr>
        <w:t xml:space="preserve"> ___________________</w:t>
      </w:r>
      <w:r w:rsidRPr="00464626" w:rsidR="00D13590">
        <w:rPr>
          <w:rFonts w:ascii="Arial" w:hAnsi="Arial" w:cs="Arial"/>
          <w:spacing w:val="-1"/>
        </w:rPr>
        <w:t>).</w:t>
      </w:r>
    </w:p>
    <w:p w:rsidRPr="008163F6" w:rsidR="00876B1E" w:rsidP="006D68B5" w:rsidRDefault="008F2F96" w14:paraId="2811CDB1" w14:textId="30E0B36C">
      <w:pPr>
        <w:pStyle w:val="NoSpacing"/>
        <w:numPr>
          <w:ilvl w:val="0"/>
          <w:numId w:val="39"/>
        </w:numPr>
        <w:spacing w:after="240"/>
        <w:rPr>
          <w:rFonts w:ascii="Arial" w:hAnsi="Arial" w:cs="Arial"/>
          <w:spacing w:val="-4"/>
        </w:rPr>
      </w:pPr>
      <w:r w:rsidRPr="008163F6">
        <w:rPr>
          <w:rFonts w:ascii="Arial" w:hAnsi="Arial" w:cs="Arial"/>
        </w:rPr>
        <w:t>(</w:t>
      </w:r>
      <w:r w:rsidR="007D6091">
        <w:rPr>
          <w:rFonts w:ascii="Arial" w:hAnsi="Arial" w:cs="Arial"/>
        </w:rPr>
        <w:t>d</w:t>
      </w:r>
      <w:r w:rsidRPr="008163F6">
        <w:rPr>
          <w:rFonts w:ascii="Arial" w:hAnsi="Arial" w:cs="Arial"/>
        </w:rPr>
        <w:t xml:space="preserve">) </w:t>
      </w:r>
      <w:r w:rsidRPr="008163F6" w:rsidR="00D13590">
        <w:rPr>
          <w:rFonts w:ascii="Arial" w:hAnsi="Arial" w:cs="Arial"/>
        </w:rPr>
        <w:t xml:space="preserve">Escrow Agreement for Operating Deficit evidencing a </w:t>
      </w:r>
      <w:r w:rsidR="0091593F">
        <w:rPr>
          <w:rFonts w:ascii="Arial" w:hAnsi="Arial" w:cs="Arial"/>
        </w:rPr>
        <w:t>[</w:t>
      </w:r>
      <w:r w:rsidRPr="008163F6" w:rsidR="00D13590">
        <w:rPr>
          <w:rFonts w:ascii="Arial" w:hAnsi="Arial" w:cs="Arial"/>
          <w:i/>
        </w:rPr>
        <w:t>cash, or letter of credit</w:t>
      </w:r>
      <w:r w:rsidR="0091593F">
        <w:rPr>
          <w:rFonts w:ascii="Arial" w:hAnsi="Arial" w:cs="Arial"/>
        </w:rPr>
        <w:t xml:space="preserve">] </w:t>
      </w:r>
      <w:r w:rsidRPr="008163F6" w:rsidR="00D13590">
        <w:rPr>
          <w:rFonts w:ascii="Arial" w:hAnsi="Arial" w:cs="Arial"/>
        </w:rPr>
        <w:t>deposit in the amount of $</w:t>
      </w:r>
      <w:r w:rsidRPr="006D68B5" w:rsidR="006D68B5">
        <w:rPr>
          <w:rFonts w:ascii="Arial" w:hAnsi="Arial" w:cs="Arial"/>
        </w:rPr>
        <w:t>_________</w:t>
      </w:r>
      <w:r w:rsidRPr="008163F6" w:rsidR="00D13590">
        <w:rPr>
          <w:rFonts w:ascii="Arial" w:hAnsi="Arial" w:cs="Arial"/>
        </w:rPr>
        <w:t>, dated, 20__,</w:t>
      </w:r>
      <w:r w:rsidRPr="008163F6" w:rsidR="00E150E2">
        <w:rPr>
          <w:rFonts w:ascii="Arial" w:hAnsi="Arial" w:cs="Arial"/>
        </w:rPr>
        <w:t xml:space="preserve"> </w:t>
      </w:r>
      <w:r w:rsidRPr="008163F6" w:rsidR="00D13590">
        <w:rPr>
          <w:rFonts w:ascii="Arial" w:hAnsi="Arial" w:cs="Arial"/>
          <w:spacing w:val="-4"/>
        </w:rPr>
        <w:t>and executed by</w:t>
      </w:r>
      <w:r w:rsidRPr="006D68B5" w:rsidR="006D68B5">
        <w:rPr>
          <w:rFonts w:ascii="Arial" w:hAnsi="Arial" w:cs="Arial"/>
          <w:spacing w:val="-4"/>
        </w:rPr>
        <w:t>_________</w:t>
      </w:r>
      <w:r w:rsidR="006D68B5">
        <w:rPr>
          <w:rFonts w:ascii="Arial" w:hAnsi="Arial" w:cs="Arial"/>
          <w:spacing w:val="-4"/>
        </w:rPr>
        <w:softHyphen/>
      </w:r>
      <w:r w:rsidR="006D68B5">
        <w:rPr>
          <w:rFonts w:ascii="Arial" w:hAnsi="Arial" w:cs="Arial"/>
          <w:spacing w:val="-4"/>
        </w:rPr>
        <w:softHyphen/>
      </w:r>
      <w:r w:rsidR="006D68B5">
        <w:rPr>
          <w:rFonts w:ascii="Arial" w:hAnsi="Arial" w:cs="Arial"/>
          <w:spacing w:val="-4"/>
        </w:rPr>
        <w:softHyphen/>
      </w:r>
      <w:r w:rsidR="006D68B5">
        <w:rPr>
          <w:rFonts w:ascii="Arial" w:hAnsi="Arial" w:cs="Arial"/>
          <w:spacing w:val="-4"/>
        </w:rPr>
        <w:softHyphen/>
      </w:r>
      <w:r w:rsidR="006D68B5">
        <w:rPr>
          <w:rFonts w:ascii="Arial" w:hAnsi="Arial" w:cs="Arial"/>
          <w:spacing w:val="-4"/>
        </w:rPr>
        <w:softHyphen/>
      </w:r>
      <w:r w:rsidRPr="008163F6" w:rsidR="00D13590">
        <w:rPr>
          <w:rFonts w:ascii="Arial" w:hAnsi="Arial" w:cs="Arial"/>
          <w:spacing w:val="-4"/>
        </w:rPr>
        <w:t>.</w:t>
      </w:r>
    </w:p>
    <w:p w:rsidRPr="008163F6" w:rsidR="00876B1E" w:rsidP="008163F6" w:rsidRDefault="00D13590" w14:paraId="4E0CC715" w14:textId="3ECAA1A9">
      <w:pPr>
        <w:pStyle w:val="NoSpacing"/>
        <w:numPr>
          <w:ilvl w:val="0"/>
          <w:numId w:val="32"/>
        </w:numPr>
        <w:spacing w:after="240"/>
        <w:rPr>
          <w:rFonts w:ascii="Arial" w:hAnsi="Arial" w:cs="Arial"/>
        </w:rPr>
      </w:pPr>
      <w:r w:rsidRPr="008163F6">
        <w:rPr>
          <w:rFonts w:ascii="Arial" w:hAnsi="Arial" w:cs="Arial"/>
        </w:rPr>
        <w:t>List any other escrows:</w:t>
      </w:r>
      <w:r w:rsidR="00FE4945">
        <w:rPr>
          <w:rFonts w:ascii="Arial" w:hAnsi="Arial" w:cs="Arial"/>
        </w:rPr>
        <w:t xml:space="preserve">  </w:t>
      </w:r>
      <w:r w:rsidR="007D6091">
        <w:rPr>
          <w:rFonts w:ascii="Arial" w:hAnsi="Arial" w:cs="Arial"/>
        </w:rPr>
        <w:t>____________________________</w:t>
      </w:r>
    </w:p>
    <w:p w:rsidRPr="005A7B4B" w:rsidR="00DE3CD2" w:rsidP="00B34EDB" w:rsidRDefault="00D13590" w14:paraId="314397C0" w14:textId="042384D5">
      <w:pPr>
        <w:pStyle w:val="NoSpacing"/>
        <w:numPr>
          <w:ilvl w:val="0"/>
          <w:numId w:val="32"/>
        </w:numPr>
        <w:spacing w:after="240"/>
        <w:rPr>
          <w:rFonts w:ascii="Arial" w:hAnsi="Arial" w:cs="Arial"/>
        </w:rPr>
      </w:pPr>
      <w:r w:rsidRPr="006D68B5">
        <w:rPr>
          <w:rFonts w:ascii="Arial" w:hAnsi="Arial" w:cs="Arial"/>
        </w:rPr>
        <w:t xml:space="preserve">Beginning </w:t>
      </w:r>
      <w:r w:rsidRPr="006D68B5" w:rsidR="007D6091">
        <w:rPr>
          <w:rFonts w:ascii="Arial" w:hAnsi="Arial" w:cs="Arial"/>
        </w:rPr>
        <w:t xml:space="preserve">on the Amortization Commencement Date </w:t>
      </w:r>
      <w:r w:rsidRPr="006D68B5">
        <w:rPr>
          <w:rFonts w:ascii="Arial" w:hAnsi="Arial" w:cs="Arial"/>
        </w:rPr>
        <w:t xml:space="preserve">of the </w:t>
      </w:r>
      <w:r w:rsidR="00C621ED">
        <w:rPr>
          <w:rFonts w:ascii="Arial" w:hAnsi="Arial" w:cs="Arial"/>
        </w:rPr>
        <w:t>I</w:t>
      </w:r>
      <w:r w:rsidRPr="006D68B5">
        <w:rPr>
          <w:rFonts w:ascii="Arial" w:hAnsi="Arial" w:cs="Arial"/>
        </w:rPr>
        <w:t xml:space="preserve">nsured Loan or at such later date as may be agreed to by HUD in writing, Lender shall require a monthly deposit with Lender </w:t>
      </w:r>
      <w:r w:rsidRPr="006D68B5" w:rsidR="007D6091">
        <w:rPr>
          <w:rFonts w:ascii="Arial" w:hAnsi="Arial" w:cs="Arial"/>
        </w:rPr>
        <w:t>(</w:t>
      </w:r>
      <w:r w:rsidRPr="006D68B5">
        <w:rPr>
          <w:rFonts w:ascii="Arial" w:hAnsi="Arial" w:cs="Arial"/>
        </w:rPr>
        <w:t xml:space="preserve">or </w:t>
      </w:r>
      <w:r w:rsidRPr="005A7B4B">
        <w:rPr>
          <w:rFonts w:ascii="Arial" w:hAnsi="Arial" w:cs="Arial"/>
        </w:rPr>
        <w:t>in a depository satisfactory to Lender in accordance with Program Obligations</w:t>
      </w:r>
      <w:r w:rsidRPr="005A7B4B" w:rsidR="007D6091">
        <w:rPr>
          <w:rFonts w:ascii="Arial" w:hAnsi="Arial" w:cs="Arial"/>
        </w:rPr>
        <w:t>)</w:t>
      </w:r>
      <w:r w:rsidRPr="005A7B4B">
        <w:rPr>
          <w:rFonts w:ascii="Arial" w:hAnsi="Arial" w:cs="Arial"/>
        </w:rPr>
        <w:t xml:space="preserve"> </w:t>
      </w:r>
      <w:r w:rsidRPr="00BE33FA" w:rsidR="006D68B5">
        <w:rPr>
          <w:rFonts w:ascii="Arial" w:hAnsi="Arial" w:cs="Arial"/>
        </w:rPr>
        <w:t xml:space="preserve">in the </w:t>
      </w:r>
      <w:r w:rsidRPr="00B34EDB" w:rsidR="00B34EDB">
        <w:rPr>
          <w:rFonts w:ascii="Arial" w:hAnsi="Arial" w:cs="Arial"/>
        </w:rPr>
        <w:t>amount [ of</w:t>
      </w:r>
      <w:r w:rsidR="00B34EDB">
        <w:rPr>
          <w:rFonts w:ascii="Arial" w:hAnsi="Arial" w:cs="Arial"/>
        </w:rPr>
        <w:t xml:space="preserve"> </w:t>
      </w:r>
      <w:r w:rsidRPr="00B34EDB" w:rsidR="00B34EDB">
        <w:rPr>
          <w:rFonts w:ascii="Arial" w:hAnsi="Arial" w:cs="Arial"/>
        </w:rPr>
        <w:t xml:space="preserve">_____ per annum] </w:t>
      </w:r>
      <w:r w:rsidRPr="0030348F" w:rsidR="00B34EDB">
        <w:rPr>
          <w:rFonts w:ascii="Arial" w:hAnsi="Arial" w:cs="Arial"/>
          <w:i/>
          <w:iCs/>
        </w:rPr>
        <w:t>OR</w:t>
      </w:r>
      <w:r w:rsidRPr="00B34EDB" w:rsidR="00B34EDB">
        <w:rPr>
          <w:rFonts w:ascii="Arial" w:hAnsi="Arial" w:cs="Arial"/>
        </w:rPr>
        <w:t xml:space="preserve"> [as specified in the Reserve for Replacement Schedule </w:t>
      </w:r>
      <w:r w:rsidR="00B34EDB">
        <w:rPr>
          <w:rFonts w:ascii="Arial" w:hAnsi="Arial" w:cs="Arial"/>
        </w:rPr>
        <w:t xml:space="preserve">- </w:t>
      </w:r>
      <w:r w:rsidRPr="00B34EDB" w:rsidR="00B34EDB">
        <w:rPr>
          <w:rFonts w:ascii="Arial" w:hAnsi="Arial" w:cs="Arial"/>
        </w:rPr>
        <w:t>Exhibit D to the   Firm Commitment (attached hereto</w:t>
      </w:r>
      <w:r w:rsidR="00B34EDB">
        <w:rPr>
          <w:rFonts w:ascii="Arial" w:hAnsi="Arial" w:cs="Arial"/>
        </w:rPr>
        <w:t xml:space="preserve"> as Exhibit ___</w:t>
      </w:r>
      <w:r w:rsidRPr="00B34EDB" w:rsidR="00B34EDB">
        <w:rPr>
          <w:rFonts w:ascii="Arial" w:hAnsi="Arial" w:cs="Arial"/>
        </w:rPr>
        <w:t xml:space="preserve">)]  </w:t>
      </w:r>
      <w:r w:rsidRPr="00BE33FA" w:rsidR="00BD452B">
        <w:rPr>
          <w:rFonts w:ascii="Arial" w:hAnsi="Arial" w:cs="Arial"/>
        </w:rPr>
        <w:t xml:space="preserve"> </w:t>
      </w:r>
      <w:r w:rsidRPr="00BE33FA">
        <w:rPr>
          <w:rFonts w:ascii="Arial" w:hAnsi="Arial" w:cs="Arial"/>
        </w:rPr>
        <w:t>constituting a Reserve for Replacement</w:t>
      </w:r>
      <w:r w:rsidRPr="00BE33FA" w:rsidR="007D6091">
        <w:rPr>
          <w:rFonts w:ascii="Arial" w:hAnsi="Arial" w:cs="Arial"/>
        </w:rPr>
        <w:t>.</w:t>
      </w:r>
      <w:r w:rsidRPr="005A7B4B" w:rsidR="007D6091">
        <w:rPr>
          <w:rFonts w:ascii="Arial" w:hAnsi="Arial" w:cs="Arial"/>
        </w:rPr>
        <w:t xml:space="preserve"> The Reserve for Replacement account shall at all time</w:t>
      </w:r>
      <w:r w:rsidRPr="005A7B4B" w:rsidR="00271AF7">
        <w:rPr>
          <w:rFonts w:ascii="Arial" w:hAnsi="Arial" w:cs="Arial"/>
        </w:rPr>
        <w:t>s</w:t>
      </w:r>
      <w:r w:rsidRPr="005A7B4B" w:rsidR="007D6091">
        <w:rPr>
          <w:rFonts w:ascii="Arial" w:hAnsi="Arial" w:cs="Arial"/>
        </w:rPr>
        <w:t xml:space="preserve"> remain under the control of Lender or Lender’</w:t>
      </w:r>
      <w:r w:rsidRPr="005A7B4B" w:rsidR="00DE3CD2">
        <w:rPr>
          <w:rFonts w:ascii="Arial" w:hAnsi="Arial" w:cs="Arial"/>
        </w:rPr>
        <w:t xml:space="preserve">s Designee, and </w:t>
      </w:r>
      <w:r w:rsidRPr="005A7B4B" w:rsidR="007D6091">
        <w:rPr>
          <w:rFonts w:ascii="Arial" w:hAnsi="Arial" w:cs="Arial"/>
        </w:rPr>
        <w:t>b</w:t>
      </w:r>
      <w:r w:rsidRPr="005A7B4B" w:rsidR="00DE3CD2">
        <w:rPr>
          <w:rFonts w:ascii="Arial" w:hAnsi="Arial" w:cs="Arial"/>
        </w:rPr>
        <w:t>e</w:t>
      </w:r>
      <w:r w:rsidRPr="005A7B4B" w:rsidR="007D6091">
        <w:rPr>
          <w:rFonts w:ascii="Arial" w:hAnsi="Arial" w:cs="Arial"/>
        </w:rPr>
        <w:t xml:space="preserve"> insured or guaranteed by a federal agency in accordance with Program Obligations.</w:t>
      </w:r>
      <w:r w:rsidRPr="005A7B4B" w:rsidR="005F0E6F">
        <w:rPr>
          <w:rFonts w:ascii="Arial" w:hAnsi="Arial" w:cs="Arial"/>
        </w:rPr>
        <w:t xml:space="preserve"> </w:t>
      </w:r>
      <w:r w:rsidRPr="005A7B4B" w:rsidR="00DE3CD2">
        <w:rPr>
          <w:rFonts w:ascii="Arial" w:hAnsi="Arial" w:cs="Arial"/>
        </w:rPr>
        <w:t xml:space="preserve">Withdrawals from such </w:t>
      </w:r>
      <w:r w:rsidRPr="005A7B4B">
        <w:rPr>
          <w:rFonts w:ascii="Arial" w:hAnsi="Arial" w:cs="Arial"/>
        </w:rPr>
        <w:t xml:space="preserve">account may be made only </w:t>
      </w:r>
      <w:r w:rsidRPr="005A7B4B" w:rsidR="00DE3CD2">
        <w:rPr>
          <w:rFonts w:ascii="Arial" w:hAnsi="Arial" w:cs="Arial"/>
        </w:rPr>
        <w:t>with the prior written approval of</w:t>
      </w:r>
      <w:r w:rsidRPr="005A7B4B">
        <w:rPr>
          <w:rFonts w:ascii="Arial" w:hAnsi="Arial" w:cs="Arial"/>
        </w:rPr>
        <w:t xml:space="preserve"> HUD</w:t>
      </w:r>
      <w:r w:rsidRPr="005A7B4B" w:rsidR="0030497A">
        <w:rPr>
          <w:rFonts w:ascii="Arial" w:hAnsi="Arial" w:cs="Arial"/>
        </w:rPr>
        <w:t xml:space="preserve"> (</w:t>
      </w:r>
      <w:r w:rsidRPr="00BE33FA" w:rsidR="0030497A">
        <w:rPr>
          <w:rFonts w:ascii="Arial" w:hAnsi="Arial" w:cs="Arial"/>
        </w:rPr>
        <w:t>unless otherwise authorized</w:t>
      </w:r>
      <w:r w:rsidRPr="00BE33FA" w:rsidR="006D68B5">
        <w:rPr>
          <w:rFonts w:ascii="Arial" w:hAnsi="Arial" w:cs="Arial"/>
        </w:rPr>
        <w:t xml:space="preserve"> pursuant to</w:t>
      </w:r>
      <w:r w:rsidRPr="00BE33FA" w:rsidR="0030497A">
        <w:rPr>
          <w:rFonts w:ascii="Arial" w:hAnsi="Arial" w:cs="Arial"/>
        </w:rPr>
        <w:t xml:space="preserve"> Program Obligations</w:t>
      </w:r>
      <w:r w:rsidRPr="005A7B4B" w:rsidR="006D68B5">
        <w:rPr>
          <w:rFonts w:ascii="Arial" w:hAnsi="Arial" w:cs="Arial"/>
        </w:rPr>
        <w:t>)</w:t>
      </w:r>
      <w:r w:rsidRPr="005A7B4B">
        <w:rPr>
          <w:rFonts w:ascii="Arial" w:hAnsi="Arial" w:cs="Arial"/>
        </w:rPr>
        <w:t xml:space="preserve">. </w:t>
      </w:r>
      <w:r w:rsidRPr="005A7B4B" w:rsidDel="0014159B" w:rsidR="00DE3CD2">
        <w:rPr>
          <w:rFonts w:ascii="Arial" w:hAnsi="Arial" w:cs="Arial"/>
        </w:rPr>
        <w:t xml:space="preserve">Notice of any failure to receive the required deposits shall be forwarded to HUD within 60 days </w:t>
      </w:r>
      <w:r w:rsidRPr="00BE33FA" w:rsidDel="0014159B" w:rsidR="00DE3CD2">
        <w:rPr>
          <w:rFonts w:ascii="Arial" w:hAnsi="Arial" w:cs="Arial"/>
        </w:rPr>
        <w:t>of the date such deposits are due.</w:t>
      </w:r>
      <w:r w:rsidRPr="00BE33FA" w:rsidR="00DE3CD2">
        <w:rPr>
          <w:rFonts w:ascii="Arial" w:hAnsi="Arial" w:cs="Arial"/>
        </w:rPr>
        <w:t xml:space="preserve"> Lender </w:t>
      </w:r>
      <w:r w:rsidRPr="00BE33FA" w:rsidR="00B764EE">
        <w:rPr>
          <w:rFonts w:ascii="Arial" w:hAnsi="Arial" w:cs="Arial"/>
        </w:rPr>
        <w:t>agrees</w:t>
      </w:r>
      <w:r w:rsidRPr="00BE33FA" w:rsidR="00DE3CD2">
        <w:rPr>
          <w:rFonts w:ascii="Arial" w:hAnsi="Arial" w:cs="Arial"/>
        </w:rPr>
        <w:t xml:space="preserve"> that the amount of the monthly deposit</w:t>
      </w:r>
      <w:r w:rsidRPr="005A7B4B" w:rsidR="00DE3CD2">
        <w:rPr>
          <w:rFonts w:ascii="Arial" w:hAnsi="Arial" w:cs="Arial"/>
        </w:rPr>
        <w:t xml:space="preserve"> may be increased or decreased from time to time </w:t>
      </w:r>
      <w:r w:rsidRPr="00BE33FA" w:rsidR="00DE3CD2">
        <w:rPr>
          <w:rFonts w:ascii="Arial" w:hAnsi="Arial" w:cs="Arial"/>
        </w:rPr>
        <w:t>at the</w:t>
      </w:r>
      <w:r w:rsidRPr="00BE33FA" w:rsidR="0063067C">
        <w:rPr>
          <w:rFonts w:ascii="Arial" w:hAnsi="Arial" w:cs="Arial"/>
        </w:rPr>
        <w:t xml:space="preserve"> written </w:t>
      </w:r>
      <w:r w:rsidRPr="00BE33FA" w:rsidR="00DE3CD2">
        <w:rPr>
          <w:rFonts w:ascii="Arial" w:hAnsi="Arial" w:cs="Arial"/>
        </w:rPr>
        <w:t>direction of HUD</w:t>
      </w:r>
      <w:r w:rsidRPr="001F2AAB" w:rsidR="001F2AAB">
        <w:rPr>
          <w:rFonts w:ascii="Arial" w:hAnsi="Arial" w:cs="Arial"/>
        </w:rPr>
        <w:t xml:space="preserve"> </w:t>
      </w:r>
      <w:r w:rsidRPr="002A1C37" w:rsidR="001F2AAB">
        <w:rPr>
          <w:rFonts w:ascii="Arial" w:hAnsi="Arial" w:cs="Arial"/>
        </w:rPr>
        <w:t>in accordance with in Program Obligations</w:t>
      </w:r>
      <w:r w:rsidRPr="005A7B4B" w:rsidR="00DE3CD2">
        <w:rPr>
          <w:rFonts w:ascii="Arial" w:hAnsi="Arial" w:cs="Arial"/>
        </w:rPr>
        <w:t>.</w:t>
      </w:r>
    </w:p>
    <w:p w:rsidRPr="00BE33FA" w:rsidR="00876B1E" w:rsidP="00BD452B" w:rsidRDefault="00D13590" w14:paraId="7FCCEE7C" w14:textId="010D0E87">
      <w:pPr>
        <w:pStyle w:val="NoSpacing"/>
        <w:numPr>
          <w:ilvl w:val="0"/>
          <w:numId w:val="32"/>
        </w:numPr>
        <w:spacing w:after="240"/>
        <w:rPr>
          <w:rFonts w:ascii="Arial" w:hAnsi="Arial" w:cs="Arial"/>
        </w:rPr>
      </w:pPr>
      <w:r w:rsidRPr="00BE33FA">
        <w:rPr>
          <w:rFonts w:ascii="Arial" w:hAnsi="Arial" w:cs="Arial"/>
        </w:rPr>
        <w:t>Lender shall obtain a new Capital Needs Assessment (“CNA”) report for HUD to evaluate</w:t>
      </w:r>
      <w:r w:rsidRPr="00BE33FA" w:rsidR="006E7802">
        <w:rPr>
          <w:rFonts w:ascii="Arial" w:hAnsi="Arial" w:cs="Arial"/>
        </w:rPr>
        <w:t xml:space="preserve"> every ten (10) years, beginning [</w:t>
      </w:r>
      <w:r w:rsidRPr="00BE33FA" w:rsidR="006E7802">
        <w:rPr>
          <w:rFonts w:ascii="Arial" w:hAnsi="Arial" w:cs="Arial"/>
          <w:i/>
        </w:rPr>
        <w:t>insert date ten (10) years aft</w:t>
      </w:r>
      <w:r w:rsidRPr="00BE33FA" w:rsidR="0063067C">
        <w:rPr>
          <w:rFonts w:ascii="Arial" w:hAnsi="Arial" w:cs="Arial"/>
          <w:i/>
        </w:rPr>
        <w:t>er the date of endorsement of</w:t>
      </w:r>
      <w:r w:rsidRPr="00BE33FA" w:rsidR="006E7802">
        <w:rPr>
          <w:rFonts w:ascii="Arial" w:hAnsi="Arial" w:cs="Arial"/>
          <w:i/>
        </w:rPr>
        <w:t xml:space="preserve"> the Note</w:t>
      </w:r>
      <w:r w:rsidRPr="00BE33FA" w:rsidR="006E7802">
        <w:rPr>
          <w:rFonts w:ascii="Arial" w:hAnsi="Arial" w:cs="Arial"/>
          <w:u w:val="single"/>
        </w:rPr>
        <w:t xml:space="preserve"> “_______</w:t>
      </w:r>
      <w:r w:rsidRPr="00BE33FA" w:rsidR="006E7802">
        <w:rPr>
          <w:rFonts w:ascii="Arial" w:hAnsi="Arial" w:cs="Arial"/>
        </w:rPr>
        <w:t>, 20____”]</w:t>
      </w:r>
      <w:r w:rsidRPr="00BE33FA">
        <w:rPr>
          <w:rFonts w:ascii="Arial" w:hAnsi="Arial" w:cs="Arial"/>
        </w:rPr>
        <w:t>. The cost of each such CNA report may be paid from the Reserve for Replacement.</w:t>
      </w:r>
      <w:r w:rsidRPr="005A7B4B" w:rsidR="00C621ED">
        <w:rPr>
          <w:rFonts w:ascii="Arial" w:hAnsi="Arial" w:cs="Arial"/>
        </w:rPr>
        <w:t xml:space="preserve"> </w:t>
      </w:r>
    </w:p>
    <w:p w:rsidR="00876B1E" w:rsidP="008163F6" w:rsidRDefault="00DE3CD2" w14:paraId="73E6186F" w14:textId="18C82321">
      <w:pPr>
        <w:pStyle w:val="NoSpacing"/>
        <w:numPr>
          <w:ilvl w:val="0"/>
          <w:numId w:val="32"/>
        </w:numPr>
        <w:spacing w:after="240"/>
        <w:rPr>
          <w:rFonts w:ascii="Arial" w:hAnsi="Arial" w:cs="Arial"/>
          <w:spacing w:val="-1"/>
        </w:rPr>
      </w:pPr>
      <w:r w:rsidRPr="005A7B4B">
        <w:rPr>
          <w:rFonts w:ascii="Arial" w:hAnsi="Arial" w:cs="Arial"/>
          <w:spacing w:val="-1"/>
        </w:rPr>
        <w:t xml:space="preserve">If </w:t>
      </w:r>
      <w:r w:rsidRPr="005A7B4B" w:rsidR="00D13590">
        <w:rPr>
          <w:rFonts w:ascii="Arial" w:hAnsi="Arial" w:cs="Arial"/>
          <w:spacing w:val="-1"/>
        </w:rPr>
        <w:t xml:space="preserve">a Residual Receipts account is required </w:t>
      </w:r>
      <w:r w:rsidRPr="005A7B4B" w:rsidR="00C55DA2">
        <w:rPr>
          <w:rFonts w:ascii="Arial" w:hAnsi="Arial" w:cs="Arial"/>
          <w:spacing w:val="-1"/>
        </w:rPr>
        <w:t>(</w:t>
      </w:r>
      <w:r w:rsidRPr="00BE33FA" w:rsidR="00C55DA2">
        <w:rPr>
          <w:rFonts w:ascii="Arial" w:hAnsi="Arial" w:cs="Arial"/>
          <w:spacing w:val="-1"/>
        </w:rPr>
        <w:t xml:space="preserve">as referenced in the </w:t>
      </w:r>
      <w:r w:rsidRPr="00BE33FA" w:rsidR="00D13590">
        <w:rPr>
          <w:rFonts w:ascii="Arial" w:hAnsi="Arial" w:cs="Arial"/>
          <w:spacing w:val="-1"/>
        </w:rPr>
        <w:t>Regulatory Agreement</w:t>
      </w:r>
      <w:r w:rsidRPr="005A7B4B" w:rsidR="00C55DA2">
        <w:rPr>
          <w:rFonts w:ascii="Arial" w:hAnsi="Arial" w:cs="Arial"/>
          <w:spacing w:val="-1"/>
        </w:rPr>
        <w:t>)</w:t>
      </w:r>
      <w:r w:rsidRPr="005A7B4B" w:rsidR="00D13590">
        <w:rPr>
          <w:rFonts w:ascii="Arial" w:hAnsi="Arial" w:cs="Arial"/>
          <w:spacing w:val="-1"/>
        </w:rPr>
        <w:t>,</w:t>
      </w:r>
      <w:r w:rsidRPr="008163F6" w:rsidR="00D13590">
        <w:rPr>
          <w:rFonts w:ascii="Arial" w:hAnsi="Arial" w:cs="Arial"/>
          <w:spacing w:val="-1"/>
        </w:rPr>
        <w:t xml:space="preserve"> Lender shall deposit in a depository satisfactory to Lender, in accordance with Program Obligations, all funds received from Borrower for deposit therein. The Residual Receipts account shall be subject to the control of Lender, and withdrawals may be made only with the prior written approval of HUD</w:t>
      </w:r>
      <w:r w:rsidR="0030497A">
        <w:rPr>
          <w:rFonts w:ascii="Arial" w:hAnsi="Arial" w:cs="Arial"/>
          <w:spacing w:val="-1"/>
        </w:rPr>
        <w:t xml:space="preserve"> (unless otherwise authorized by Program Obligations)</w:t>
      </w:r>
      <w:r w:rsidRPr="008163F6" w:rsidR="00D13590">
        <w:rPr>
          <w:rFonts w:ascii="Arial" w:hAnsi="Arial" w:cs="Arial"/>
          <w:spacing w:val="-1"/>
        </w:rPr>
        <w:t>. These funds shall be held in an interest-bearing account which shall be insured or guaranteed by a federal agency and in accordance with Program Obligations. Lender agrees to notify HUD in writing of any non-compliance with Program Obligations with respect to such Residual Receipts account immediately when known to Lende</w:t>
      </w:r>
      <w:r w:rsidRPr="008163F6" w:rsidR="003966E5">
        <w:rPr>
          <w:rFonts w:ascii="Arial" w:hAnsi="Arial" w:cs="Arial"/>
          <w:spacing w:val="-1"/>
        </w:rPr>
        <w:t>r</w:t>
      </w:r>
    </w:p>
    <w:p w:rsidRPr="003475D1" w:rsidR="00876B1E" w:rsidP="00464626" w:rsidRDefault="000C0B5F" w14:paraId="5D44513C" w14:textId="50F86D79">
      <w:pPr>
        <w:pStyle w:val="NoSpacing"/>
        <w:jc w:val="center"/>
        <w:rPr>
          <w:rFonts w:ascii="Arial" w:hAnsi="Arial" w:cs="Arial"/>
          <w:b/>
          <w:spacing w:val="2"/>
        </w:rPr>
      </w:pPr>
      <w:r w:rsidRPr="003475D1">
        <w:rPr>
          <w:rFonts w:ascii="Arial" w:hAnsi="Arial" w:cs="Arial"/>
          <w:b/>
          <w:spacing w:val="2"/>
        </w:rPr>
        <w:t>C</w:t>
      </w:r>
      <w:r w:rsidRPr="003475D1" w:rsidR="00D13590">
        <w:rPr>
          <w:rFonts w:ascii="Arial" w:hAnsi="Arial" w:cs="Arial"/>
          <w:b/>
          <w:spacing w:val="2"/>
        </w:rPr>
        <w:t xml:space="preserve">. </w:t>
      </w:r>
      <w:r w:rsidRPr="0030348F" w:rsidR="00642E8E">
        <w:rPr>
          <w:rFonts w:ascii="Arial" w:hAnsi="Arial" w:cs="Arial"/>
          <w:b/>
          <w:spacing w:val="2"/>
          <w:u w:val="single"/>
        </w:rPr>
        <w:t xml:space="preserve">FEES, CHARGES AND </w:t>
      </w:r>
      <w:r w:rsidRPr="0030348F" w:rsidR="00D13590">
        <w:rPr>
          <w:rFonts w:ascii="Arial" w:hAnsi="Arial" w:cs="Arial"/>
          <w:b/>
          <w:spacing w:val="2"/>
          <w:u w:val="single"/>
        </w:rPr>
        <w:t>OTHER LENDER OBLIGATIONS</w:t>
      </w:r>
    </w:p>
    <w:p w:rsidRPr="008163F6" w:rsidR="00464626" w:rsidP="00464626" w:rsidRDefault="00464626" w14:paraId="0A754255" w14:textId="77777777">
      <w:pPr>
        <w:pStyle w:val="NoSpacing"/>
        <w:jc w:val="center"/>
        <w:rPr>
          <w:rFonts w:ascii="Arial" w:hAnsi="Arial" w:cs="Arial"/>
          <w:spacing w:val="2"/>
        </w:rPr>
      </w:pPr>
    </w:p>
    <w:p w:rsidR="00DE3CD2" w:rsidP="00DE3CD2" w:rsidRDefault="00271AF7" w14:paraId="285C19B6" w14:textId="21DB036D">
      <w:pPr>
        <w:pStyle w:val="NoSpacing"/>
        <w:numPr>
          <w:ilvl w:val="0"/>
          <w:numId w:val="30"/>
        </w:numPr>
        <w:spacing w:after="240"/>
        <w:rPr>
          <w:rFonts w:ascii="Arial" w:hAnsi="Arial" w:cs="Arial"/>
        </w:rPr>
      </w:pPr>
      <w:r>
        <w:rPr>
          <w:rFonts w:ascii="Arial" w:hAnsi="Arial" w:cs="Arial"/>
        </w:rPr>
        <w:lastRenderedPageBreak/>
        <w:t xml:space="preserve">“Financing </w:t>
      </w:r>
      <w:r w:rsidR="00DE3CD2">
        <w:rPr>
          <w:rFonts w:ascii="Arial" w:hAnsi="Arial" w:cs="Arial"/>
        </w:rPr>
        <w:t xml:space="preserve">Charges” means </w:t>
      </w:r>
      <w:r w:rsidRPr="00DE3CD2" w:rsidR="00DE3CD2">
        <w:rPr>
          <w:rFonts w:ascii="Arial" w:hAnsi="Arial" w:cs="Arial"/>
        </w:rPr>
        <w:t>any charge, direct or indirect, for supplying the Loan to Borrower or servicing the Loan for HUD, Ginnie Mae, a third-party investor or Lender’s own account</w:t>
      </w:r>
      <w:r w:rsidR="00DA714B">
        <w:rPr>
          <w:rFonts w:ascii="Arial" w:hAnsi="Arial" w:cs="Arial"/>
        </w:rPr>
        <w:t>.</w:t>
      </w:r>
    </w:p>
    <w:p w:rsidR="00876B1E" w:rsidP="008163F6" w:rsidRDefault="00D13590" w14:paraId="20ED4ED4" w14:textId="21F0B5D7">
      <w:pPr>
        <w:pStyle w:val="NoSpacing"/>
        <w:numPr>
          <w:ilvl w:val="0"/>
          <w:numId w:val="30"/>
        </w:numPr>
        <w:spacing w:after="240"/>
        <w:rPr>
          <w:rFonts w:ascii="Arial" w:hAnsi="Arial" w:cs="Arial"/>
        </w:rPr>
      </w:pPr>
      <w:r w:rsidRPr="008163F6">
        <w:rPr>
          <w:rFonts w:ascii="Arial" w:hAnsi="Arial" w:cs="Arial"/>
        </w:rPr>
        <w:t xml:space="preserve">No </w:t>
      </w:r>
      <w:r w:rsidR="00DE3CD2">
        <w:rPr>
          <w:rFonts w:ascii="Arial" w:hAnsi="Arial" w:cs="Arial"/>
        </w:rPr>
        <w:t>F</w:t>
      </w:r>
      <w:r w:rsidRPr="008163F6">
        <w:rPr>
          <w:rFonts w:ascii="Arial" w:hAnsi="Arial" w:cs="Arial"/>
        </w:rPr>
        <w:t xml:space="preserve">inancing </w:t>
      </w:r>
      <w:r w:rsidR="00DE3CD2">
        <w:rPr>
          <w:rFonts w:ascii="Arial" w:hAnsi="Arial" w:cs="Arial"/>
        </w:rPr>
        <w:t>C</w:t>
      </w:r>
      <w:r w:rsidRPr="008163F6">
        <w:rPr>
          <w:rFonts w:ascii="Arial" w:hAnsi="Arial" w:cs="Arial"/>
        </w:rPr>
        <w:t>harges</w:t>
      </w:r>
      <w:r w:rsidR="00DE3CD2">
        <w:rPr>
          <w:rFonts w:ascii="Arial" w:hAnsi="Arial" w:cs="Arial"/>
        </w:rPr>
        <w:t>,</w:t>
      </w:r>
      <w:r w:rsidRPr="008163F6">
        <w:rPr>
          <w:rFonts w:ascii="Arial" w:hAnsi="Arial" w:cs="Arial"/>
        </w:rPr>
        <w:t xml:space="preserve"> </w:t>
      </w:r>
      <w:r w:rsidR="00DE3CD2">
        <w:rPr>
          <w:rFonts w:ascii="Arial" w:hAnsi="Arial" w:cs="Arial"/>
        </w:rPr>
        <w:t>except those</w:t>
      </w:r>
      <w:r w:rsidRPr="008163F6">
        <w:rPr>
          <w:rFonts w:ascii="Arial" w:hAnsi="Arial" w:cs="Arial"/>
        </w:rPr>
        <w:t xml:space="preserve"> charges disclosed herein</w:t>
      </w:r>
      <w:r w:rsidR="00DE3CD2">
        <w:rPr>
          <w:rFonts w:ascii="Arial" w:hAnsi="Arial" w:cs="Arial"/>
        </w:rPr>
        <w:t>,</w:t>
      </w:r>
      <w:r w:rsidRPr="008163F6">
        <w:rPr>
          <w:rFonts w:ascii="Arial" w:hAnsi="Arial" w:cs="Arial"/>
        </w:rPr>
        <w:t xml:space="preserve"> have been made and none shall be made.  Until </w:t>
      </w:r>
      <w:r w:rsidR="00F327F3">
        <w:rPr>
          <w:rFonts w:ascii="Arial" w:hAnsi="Arial" w:cs="Arial"/>
        </w:rPr>
        <w:t>I</w:t>
      </w:r>
      <w:r w:rsidRPr="008163F6">
        <w:rPr>
          <w:rFonts w:ascii="Arial" w:hAnsi="Arial" w:cs="Arial"/>
        </w:rPr>
        <w:t>nitial/</w:t>
      </w:r>
      <w:r w:rsidR="00F327F3">
        <w:rPr>
          <w:rFonts w:ascii="Arial" w:hAnsi="Arial" w:cs="Arial"/>
        </w:rPr>
        <w:t>F</w:t>
      </w:r>
      <w:r w:rsidRPr="008163F6">
        <w:rPr>
          <w:rFonts w:ascii="Arial" w:hAnsi="Arial" w:cs="Arial"/>
        </w:rPr>
        <w:t xml:space="preserve">inal </w:t>
      </w:r>
      <w:r w:rsidR="00F327F3">
        <w:rPr>
          <w:rFonts w:ascii="Arial" w:hAnsi="Arial" w:cs="Arial"/>
        </w:rPr>
        <w:t>E</w:t>
      </w:r>
      <w:r w:rsidRPr="008163F6">
        <w:rPr>
          <w:rFonts w:ascii="Arial" w:hAnsi="Arial" w:cs="Arial"/>
        </w:rPr>
        <w:t xml:space="preserve">ndorsement for insurance by HUD, all </w:t>
      </w:r>
      <w:r w:rsidR="00DE3CD2">
        <w:rPr>
          <w:rFonts w:ascii="Arial" w:hAnsi="Arial" w:cs="Arial"/>
        </w:rPr>
        <w:t>Financing Charges</w:t>
      </w:r>
      <w:r w:rsidRPr="008163F6" w:rsidR="00DE3CD2">
        <w:rPr>
          <w:rFonts w:ascii="Arial" w:hAnsi="Arial" w:cs="Arial"/>
        </w:rPr>
        <w:t xml:space="preserve"> </w:t>
      </w:r>
      <w:r w:rsidRPr="008163F6">
        <w:rPr>
          <w:rFonts w:ascii="Arial" w:hAnsi="Arial" w:cs="Arial"/>
        </w:rPr>
        <w:t>collected pursuant to items (c), (d), or (e) below shall be held for the account of Borrower and shall be subject to HUD’s control and direction in the event of a claim under the Contract of Insurance.</w:t>
      </w:r>
    </w:p>
    <w:p w:rsidRPr="008163F6" w:rsidR="00876B1E" w:rsidP="008163F6" w:rsidRDefault="00D13590" w14:paraId="4AF5E14C" w14:textId="77777777">
      <w:pPr>
        <w:pStyle w:val="NoSpacing"/>
        <w:spacing w:after="240"/>
        <w:ind w:left="720"/>
        <w:rPr>
          <w:rFonts w:ascii="Arial" w:hAnsi="Arial" w:cs="Arial"/>
        </w:rPr>
      </w:pPr>
      <w:r w:rsidRPr="008163F6">
        <w:rPr>
          <w:rFonts w:ascii="Arial" w:hAnsi="Arial" w:cs="Arial"/>
        </w:rPr>
        <w:t>(</w:t>
      </w:r>
      <w:r w:rsidRPr="008163F6">
        <w:rPr>
          <w:rFonts w:ascii="Arial" w:hAnsi="Arial" w:cs="Arial"/>
          <w:i/>
        </w:rPr>
        <w:t>Lender check and complete the following applicable subsections</w:t>
      </w:r>
      <w:r w:rsidRPr="008163F6">
        <w:rPr>
          <w:rFonts w:ascii="Arial" w:hAnsi="Arial" w:cs="Arial"/>
        </w:rPr>
        <w:t>)</w:t>
      </w:r>
    </w:p>
    <w:p w:rsidRPr="008163F6" w:rsidR="008F2F96" w:rsidP="008163F6" w:rsidRDefault="008163F6" w14:paraId="55D108FC" w14:textId="01DE2606">
      <w:pPr>
        <w:pStyle w:val="NoSpacing"/>
        <w:numPr>
          <w:ilvl w:val="0"/>
          <w:numId w:val="40"/>
        </w:numPr>
        <w:spacing w:after="240"/>
        <w:rPr>
          <w:rFonts w:ascii="Arial" w:hAnsi="Arial" w:cs="Arial"/>
        </w:rPr>
      </w:pPr>
      <w:r>
        <w:rPr>
          <w:rFonts w:ascii="Arial" w:hAnsi="Arial" w:cs="Arial"/>
        </w:rPr>
        <w:t xml:space="preserve">(a) </w:t>
      </w:r>
      <w:r w:rsidRPr="008163F6" w:rsidR="00D13590">
        <w:rPr>
          <w:rFonts w:ascii="Arial" w:hAnsi="Arial" w:cs="Arial"/>
        </w:rPr>
        <w:t xml:space="preserve">Lender has not imposed and will not impose a </w:t>
      </w:r>
      <w:r w:rsidR="005418F1">
        <w:rPr>
          <w:rFonts w:ascii="Arial" w:hAnsi="Arial" w:cs="Arial"/>
        </w:rPr>
        <w:t>f</w:t>
      </w:r>
      <w:r w:rsidRPr="008163F6" w:rsidR="00D13590">
        <w:rPr>
          <w:rFonts w:ascii="Arial" w:hAnsi="Arial" w:cs="Arial"/>
        </w:rPr>
        <w:t xml:space="preserve">inancing </w:t>
      </w:r>
      <w:r w:rsidR="005418F1">
        <w:rPr>
          <w:rFonts w:ascii="Arial" w:hAnsi="Arial" w:cs="Arial"/>
        </w:rPr>
        <w:t>fee</w:t>
      </w:r>
      <w:r w:rsidRPr="008163F6" w:rsidR="00D13590">
        <w:rPr>
          <w:rFonts w:ascii="Arial" w:hAnsi="Arial" w:cs="Arial"/>
        </w:rPr>
        <w:t xml:space="preserve"> of any kind directly or indirectly, other than the initial service charge.</w:t>
      </w:r>
    </w:p>
    <w:p w:rsidRPr="008163F6" w:rsidR="008F2F96" w:rsidP="008163F6" w:rsidRDefault="00D13590" w14:paraId="4F52865C" w14:textId="5D4E3C1E">
      <w:pPr>
        <w:pStyle w:val="NoSpacing"/>
        <w:numPr>
          <w:ilvl w:val="0"/>
          <w:numId w:val="40"/>
        </w:numPr>
        <w:spacing w:after="240"/>
        <w:rPr>
          <w:rFonts w:ascii="Arial" w:hAnsi="Arial" w:cs="Arial"/>
        </w:rPr>
      </w:pPr>
      <w:r w:rsidRPr="008163F6">
        <w:rPr>
          <w:rFonts w:ascii="Arial" w:hAnsi="Arial" w:cs="Arial"/>
        </w:rPr>
        <w:t>(b) Lender has imposed an initial service charge in the amount of $</w:t>
      </w:r>
      <w:r w:rsidR="00DE3CD2">
        <w:rPr>
          <w:rFonts w:ascii="Arial" w:hAnsi="Arial" w:cs="Arial"/>
        </w:rPr>
        <w:t>_________</w:t>
      </w:r>
      <w:r w:rsidRPr="008163F6">
        <w:rPr>
          <w:rFonts w:ascii="Arial" w:hAnsi="Arial" w:cs="Arial"/>
        </w:rPr>
        <w:tab/>
        <w:t>.</w:t>
      </w:r>
    </w:p>
    <w:p w:rsidRPr="008163F6" w:rsidR="008F2F96" w:rsidP="008163F6" w:rsidRDefault="00D13590" w14:paraId="2BF956F5" w14:textId="518FDF1A">
      <w:pPr>
        <w:pStyle w:val="NoSpacing"/>
        <w:numPr>
          <w:ilvl w:val="0"/>
          <w:numId w:val="40"/>
        </w:numPr>
        <w:spacing w:after="240"/>
        <w:rPr>
          <w:rFonts w:ascii="Arial" w:hAnsi="Arial" w:cs="Arial"/>
          <w:spacing w:val="1"/>
        </w:rPr>
      </w:pPr>
      <w:r w:rsidRPr="008163F6">
        <w:rPr>
          <w:rFonts w:ascii="Arial" w:hAnsi="Arial" w:cs="Arial"/>
        </w:rPr>
        <w:t>(c) Lender has collected a placement fee of $</w:t>
      </w:r>
      <w:r w:rsidR="00DE3CD2">
        <w:rPr>
          <w:rFonts w:ascii="Arial" w:hAnsi="Arial" w:cs="Arial"/>
        </w:rPr>
        <w:t>___________</w:t>
      </w:r>
      <w:r w:rsidRPr="008163F6">
        <w:rPr>
          <w:rFonts w:ascii="Arial" w:hAnsi="Arial" w:cs="Arial"/>
        </w:rPr>
        <w:tab/>
        <w:t>.</w:t>
      </w:r>
      <w:r w:rsidRPr="008163F6" w:rsidR="008F2F96">
        <w:rPr>
          <w:rFonts w:ascii="Arial" w:hAnsi="Arial" w:cs="Arial"/>
        </w:rPr>
        <w:t xml:space="preserve"> </w:t>
      </w:r>
    </w:p>
    <w:p w:rsidRPr="008163F6" w:rsidR="008F2F96" w:rsidP="008163F6" w:rsidRDefault="00D13590" w14:paraId="1789BF30" w14:textId="0A9B1CCF">
      <w:pPr>
        <w:pStyle w:val="NoSpacing"/>
        <w:numPr>
          <w:ilvl w:val="0"/>
          <w:numId w:val="40"/>
        </w:numPr>
        <w:spacing w:after="240"/>
        <w:rPr>
          <w:rFonts w:ascii="Arial" w:hAnsi="Arial" w:cs="Arial"/>
          <w:spacing w:val="1"/>
        </w:rPr>
      </w:pPr>
      <w:r w:rsidRPr="008163F6">
        <w:rPr>
          <w:rFonts w:ascii="Arial" w:hAnsi="Arial" w:cs="Arial"/>
          <w:spacing w:val="1"/>
        </w:rPr>
        <w:t>(d) Lender has a firm commitment from</w:t>
      </w:r>
      <w:r w:rsidR="00F327F3">
        <w:rPr>
          <w:rFonts w:ascii="Arial" w:hAnsi="Arial" w:cs="Arial"/>
          <w:spacing w:val="1"/>
        </w:rPr>
        <w:t xml:space="preserve"> ________ </w:t>
      </w:r>
      <w:r w:rsidRPr="008163F6">
        <w:rPr>
          <w:rFonts w:ascii="Arial" w:hAnsi="Arial" w:cs="Arial"/>
          <w:spacing w:val="1"/>
        </w:rPr>
        <w:t>to</w:t>
      </w:r>
      <w:r w:rsidRPr="008163F6" w:rsidR="008F2F96">
        <w:rPr>
          <w:rFonts w:ascii="Arial" w:hAnsi="Arial" w:cs="Arial"/>
          <w:spacing w:val="1"/>
        </w:rPr>
        <w:t xml:space="preserve"> </w:t>
      </w:r>
      <w:r w:rsidRPr="008163F6">
        <w:rPr>
          <w:rFonts w:ascii="Arial" w:hAnsi="Arial" w:cs="Arial"/>
        </w:rPr>
        <w:t>purchase the Loan at a financing charge or discount of</w:t>
      </w:r>
      <w:r w:rsidR="00F327F3">
        <w:rPr>
          <w:rFonts w:ascii="Arial" w:hAnsi="Arial" w:cs="Arial"/>
        </w:rPr>
        <w:t xml:space="preserve"> _____ </w:t>
      </w:r>
      <w:r w:rsidRPr="008163F6">
        <w:rPr>
          <w:rFonts w:ascii="Arial" w:hAnsi="Arial" w:cs="Arial"/>
        </w:rPr>
        <w:t>percent</w:t>
      </w:r>
      <w:r w:rsidR="00F327F3">
        <w:rPr>
          <w:rFonts w:ascii="Arial" w:hAnsi="Arial" w:cs="Arial"/>
        </w:rPr>
        <w:t xml:space="preserve"> (__%)</w:t>
      </w:r>
      <w:r w:rsidRPr="008163F6">
        <w:rPr>
          <w:rFonts w:ascii="Arial" w:hAnsi="Arial" w:cs="Arial"/>
        </w:rPr>
        <w:t xml:space="preserve"> and Lender has</w:t>
      </w:r>
      <w:r w:rsidRPr="008163F6" w:rsidR="008F2F96">
        <w:rPr>
          <w:rFonts w:ascii="Arial" w:hAnsi="Arial" w:cs="Arial"/>
        </w:rPr>
        <w:t xml:space="preserve"> </w:t>
      </w:r>
      <w:r w:rsidRPr="008163F6">
        <w:rPr>
          <w:rFonts w:ascii="Arial" w:hAnsi="Arial" w:cs="Arial"/>
        </w:rPr>
        <w:t xml:space="preserve">collected in the form of </w:t>
      </w:r>
      <w:r w:rsidR="00BA58F7">
        <w:rPr>
          <w:rFonts w:ascii="Arial" w:hAnsi="Arial" w:cs="Arial"/>
        </w:rPr>
        <w:t>[</w:t>
      </w:r>
      <w:r w:rsidRPr="008163F6">
        <w:rPr>
          <w:rFonts w:ascii="Arial" w:hAnsi="Arial" w:cs="Arial"/>
          <w:i/>
        </w:rPr>
        <w:t xml:space="preserve">cash </w:t>
      </w:r>
      <w:r w:rsidR="00BA58F7">
        <w:rPr>
          <w:rFonts w:ascii="Arial" w:hAnsi="Arial" w:cs="Arial"/>
        </w:rPr>
        <w:t>OR</w:t>
      </w:r>
      <w:r w:rsidRPr="008163F6">
        <w:rPr>
          <w:rFonts w:ascii="Arial" w:hAnsi="Arial" w:cs="Arial"/>
          <w:i/>
        </w:rPr>
        <w:t xml:space="preserve"> letter of credit</w:t>
      </w:r>
      <w:r w:rsidR="00BA58F7">
        <w:rPr>
          <w:rFonts w:ascii="Arial" w:hAnsi="Arial" w:cs="Arial"/>
        </w:rPr>
        <w:t>]</w:t>
      </w:r>
      <w:r w:rsidR="00F327F3">
        <w:rPr>
          <w:rFonts w:ascii="Arial" w:hAnsi="Arial" w:cs="Arial"/>
        </w:rPr>
        <w:t xml:space="preserve"> </w:t>
      </w:r>
      <w:r w:rsidRPr="008163F6">
        <w:rPr>
          <w:rFonts w:ascii="Arial" w:hAnsi="Arial" w:cs="Arial"/>
        </w:rPr>
        <w:t>the amount</w:t>
      </w:r>
      <w:r w:rsidRPr="008163F6" w:rsidR="008F2F96">
        <w:rPr>
          <w:rFonts w:ascii="Arial" w:hAnsi="Arial" w:cs="Arial"/>
        </w:rPr>
        <w:t xml:space="preserve"> </w:t>
      </w:r>
      <w:r w:rsidRPr="008163F6">
        <w:rPr>
          <w:rFonts w:ascii="Arial" w:hAnsi="Arial" w:cs="Arial"/>
        </w:rPr>
        <w:t>of $</w:t>
      </w:r>
      <w:r w:rsidR="00BA58F7">
        <w:rPr>
          <w:rFonts w:ascii="Arial" w:hAnsi="Arial" w:cs="Arial"/>
        </w:rPr>
        <w:t>________________</w:t>
      </w:r>
      <w:r w:rsidRPr="008163F6">
        <w:rPr>
          <w:rFonts w:ascii="Arial" w:hAnsi="Arial" w:cs="Arial"/>
        </w:rPr>
        <w:t>to cover said charge or discount.</w:t>
      </w:r>
    </w:p>
    <w:p w:rsidRPr="008163F6" w:rsidR="008F2F96" w:rsidP="008163F6" w:rsidRDefault="00D13590" w14:paraId="1A78412C" w14:textId="1A9A82D7">
      <w:pPr>
        <w:pStyle w:val="NoSpacing"/>
        <w:numPr>
          <w:ilvl w:val="0"/>
          <w:numId w:val="40"/>
        </w:numPr>
        <w:spacing w:after="240"/>
        <w:rPr>
          <w:rFonts w:ascii="Arial" w:hAnsi="Arial" w:cs="Arial"/>
          <w:spacing w:val="1"/>
        </w:rPr>
      </w:pPr>
      <w:r w:rsidRPr="008163F6">
        <w:rPr>
          <w:rFonts w:ascii="Arial" w:hAnsi="Arial" w:cs="Arial"/>
        </w:rPr>
        <w:t xml:space="preserve">(e) This Project shall be financed with </w:t>
      </w:r>
      <w:r w:rsidR="00BA58F7">
        <w:rPr>
          <w:rFonts w:ascii="Arial" w:hAnsi="Arial" w:cs="Arial"/>
        </w:rPr>
        <w:t>[</w:t>
      </w:r>
      <w:r w:rsidRPr="0054761F">
        <w:rPr>
          <w:rFonts w:ascii="Arial" w:hAnsi="Arial" w:cs="Arial"/>
        </w:rPr>
        <w:t xml:space="preserve">tax-exempt </w:t>
      </w:r>
      <w:r w:rsidRPr="0054761F" w:rsidR="00BA58F7">
        <w:rPr>
          <w:rFonts w:ascii="Arial" w:hAnsi="Arial" w:cs="Arial"/>
        </w:rPr>
        <w:t xml:space="preserve">OR </w:t>
      </w:r>
      <w:r w:rsidRPr="0054761F">
        <w:rPr>
          <w:rFonts w:ascii="Arial" w:hAnsi="Arial" w:cs="Arial"/>
        </w:rPr>
        <w:t>taxable</w:t>
      </w:r>
      <w:r w:rsidR="00BA58F7">
        <w:rPr>
          <w:rFonts w:ascii="Arial" w:hAnsi="Arial" w:cs="Arial"/>
        </w:rPr>
        <w:t>]</w:t>
      </w:r>
      <w:r w:rsidR="00F327F3">
        <w:rPr>
          <w:rFonts w:ascii="Arial" w:hAnsi="Arial" w:cs="Arial"/>
        </w:rPr>
        <w:t xml:space="preserve"> </w:t>
      </w:r>
      <w:r w:rsidRPr="008163F6">
        <w:rPr>
          <w:rFonts w:ascii="Arial" w:hAnsi="Arial" w:cs="Arial"/>
        </w:rPr>
        <w:t xml:space="preserve">bonds. Therefore, Lender has collected in the form of </w:t>
      </w:r>
      <w:r w:rsidR="00BA58F7">
        <w:rPr>
          <w:rFonts w:ascii="Arial" w:hAnsi="Arial" w:cs="Arial"/>
        </w:rPr>
        <w:t>[</w:t>
      </w:r>
      <w:r w:rsidRPr="001D238F">
        <w:rPr>
          <w:rFonts w:ascii="Arial" w:hAnsi="Arial" w:cs="Arial"/>
          <w:i/>
          <w:iCs/>
        </w:rPr>
        <w:t xml:space="preserve">cash </w:t>
      </w:r>
      <w:r w:rsidRPr="001D238F" w:rsidR="00BA58F7">
        <w:rPr>
          <w:rFonts w:ascii="Arial" w:hAnsi="Arial" w:cs="Arial"/>
          <w:i/>
          <w:iCs/>
        </w:rPr>
        <w:t xml:space="preserve">OR </w:t>
      </w:r>
      <w:r w:rsidRPr="003672B7">
        <w:rPr>
          <w:rFonts w:ascii="Arial" w:hAnsi="Arial" w:cs="Arial"/>
          <w:i/>
          <w:iCs/>
        </w:rPr>
        <w:t>letter of credit</w:t>
      </w:r>
      <w:r w:rsidR="00BA58F7">
        <w:rPr>
          <w:rFonts w:ascii="Arial" w:hAnsi="Arial" w:cs="Arial"/>
        </w:rPr>
        <w:t>]</w:t>
      </w:r>
      <w:r w:rsidRPr="008163F6" w:rsidR="00BA58F7">
        <w:rPr>
          <w:rFonts w:ascii="Arial" w:hAnsi="Arial" w:cs="Arial"/>
          <w:spacing w:val="1"/>
        </w:rPr>
        <w:t xml:space="preserve"> </w:t>
      </w:r>
      <w:r w:rsidRPr="008163F6">
        <w:rPr>
          <w:rFonts w:ascii="Arial" w:hAnsi="Arial" w:cs="Arial"/>
          <w:spacing w:val="-1"/>
        </w:rPr>
        <w:t>the amount of $</w:t>
      </w:r>
      <w:r w:rsidR="00BA58F7">
        <w:rPr>
          <w:rFonts w:ascii="Arial" w:hAnsi="Arial" w:cs="Arial"/>
          <w:spacing w:val="-1"/>
        </w:rPr>
        <w:t>________</w:t>
      </w:r>
      <w:r w:rsidRPr="008163F6">
        <w:rPr>
          <w:rFonts w:ascii="Arial" w:hAnsi="Arial" w:cs="Arial"/>
          <w:spacing w:val="-1"/>
        </w:rPr>
        <w:t xml:space="preserve"> and has distributed or shall</w:t>
      </w:r>
      <w:r w:rsidRPr="008163F6" w:rsidR="008F2F96">
        <w:rPr>
          <w:rFonts w:ascii="Arial" w:hAnsi="Arial" w:cs="Arial"/>
          <w:spacing w:val="1"/>
        </w:rPr>
        <w:t xml:space="preserve"> </w:t>
      </w:r>
      <w:r w:rsidRPr="008163F6">
        <w:rPr>
          <w:rFonts w:ascii="Arial" w:hAnsi="Arial" w:cs="Arial"/>
        </w:rPr>
        <w:t>distribute from Loan proceeds the amount of $</w:t>
      </w:r>
      <w:r w:rsidR="00C054B3">
        <w:rPr>
          <w:rFonts w:ascii="Arial" w:hAnsi="Arial" w:cs="Arial"/>
          <w:spacing w:val="-1"/>
        </w:rPr>
        <w:t>________</w:t>
      </w:r>
      <w:r w:rsidRPr="008163F6">
        <w:rPr>
          <w:rFonts w:ascii="Arial" w:hAnsi="Arial" w:cs="Arial"/>
        </w:rPr>
        <w:tab/>
        <w:t>to cover the costs of</w:t>
      </w:r>
      <w:r w:rsidRPr="008163F6" w:rsidR="008F2F96">
        <w:rPr>
          <w:rFonts w:ascii="Arial" w:hAnsi="Arial" w:cs="Arial"/>
          <w:spacing w:val="1"/>
        </w:rPr>
        <w:t xml:space="preserve"> </w:t>
      </w:r>
      <w:r w:rsidRPr="008163F6">
        <w:rPr>
          <w:rFonts w:ascii="Arial" w:hAnsi="Arial" w:cs="Arial"/>
        </w:rPr>
        <w:t>issuance</w:t>
      </w:r>
      <w:r w:rsidR="00BA58F7">
        <w:rPr>
          <w:rFonts w:ascii="Arial" w:hAnsi="Arial" w:cs="Arial"/>
        </w:rPr>
        <w:t xml:space="preserve"> of the bonds</w:t>
      </w:r>
      <w:r w:rsidRPr="008163F6">
        <w:rPr>
          <w:rFonts w:ascii="Arial" w:hAnsi="Arial" w:cs="Arial"/>
        </w:rPr>
        <w:t>. A</w:t>
      </w:r>
      <w:r w:rsidR="00BA58F7">
        <w:rPr>
          <w:rFonts w:ascii="Arial" w:hAnsi="Arial" w:cs="Arial"/>
        </w:rPr>
        <w:t>n itemized statement of costs, including explanatory notes for each cost and source of funds,</w:t>
      </w:r>
      <w:r w:rsidRPr="008163F6">
        <w:rPr>
          <w:rFonts w:ascii="Arial" w:hAnsi="Arial" w:cs="Arial"/>
        </w:rPr>
        <w:t xml:space="preserve"> is attached as </w:t>
      </w:r>
      <w:r w:rsidRPr="008163F6">
        <w:rPr>
          <w:rFonts w:ascii="Arial" w:hAnsi="Arial" w:cs="Arial"/>
          <w:u w:val="single"/>
        </w:rPr>
        <w:t>Exhibit</w:t>
      </w:r>
      <w:r w:rsidR="00BA58F7">
        <w:rPr>
          <w:rFonts w:ascii="Arial" w:hAnsi="Arial" w:cs="Arial"/>
          <w:u w:val="single"/>
        </w:rPr>
        <w:t>__</w:t>
      </w:r>
      <w:r w:rsidRPr="008163F6">
        <w:rPr>
          <w:rFonts w:ascii="Arial" w:hAnsi="Arial" w:cs="Arial"/>
        </w:rPr>
        <w:t>.</w:t>
      </w:r>
    </w:p>
    <w:p w:rsidRPr="008163F6" w:rsidR="00876B1E" w:rsidP="008163F6" w:rsidRDefault="00D13590" w14:paraId="1268F952" w14:textId="54EBB07A">
      <w:pPr>
        <w:pStyle w:val="NoSpacing"/>
        <w:numPr>
          <w:ilvl w:val="0"/>
          <w:numId w:val="40"/>
        </w:numPr>
        <w:spacing w:after="240"/>
        <w:rPr>
          <w:rFonts w:ascii="Arial" w:hAnsi="Arial" w:cs="Arial"/>
          <w:spacing w:val="1"/>
        </w:rPr>
      </w:pPr>
      <w:r w:rsidRPr="008163F6">
        <w:rPr>
          <w:rFonts w:ascii="Arial" w:hAnsi="Arial" w:cs="Arial"/>
        </w:rPr>
        <w:t>(f) Additional financing charges or discount of $</w:t>
      </w:r>
      <w:r w:rsidR="00BA58F7">
        <w:rPr>
          <w:rFonts w:ascii="Arial" w:hAnsi="Arial" w:cs="Arial"/>
        </w:rPr>
        <w:t>_______</w:t>
      </w:r>
      <w:r w:rsidRPr="008163F6">
        <w:rPr>
          <w:rFonts w:ascii="Arial" w:hAnsi="Arial" w:cs="Arial"/>
        </w:rPr>
        <w:t>are to be collected</w:t>
      </w:r>
      <w:r w:rsidRPr="008163F6" w:rsidR="008F2F96">
        <w:rPr>
          <w:rFonts w:ascii="Arial" w:hAnsi="Arial" w:cs="Arial"/>
          <w:spacing w:val="1"/>
        </w:rPr>
        <w:t xml:space="preserve"> </w:t>
      </w:r>
      <w:r w:rsidRPr="008163F6">
        <w:rPr>
          <w:rFonts w:ascii="Arial" w:hAnsi="Arial" w:cs="Arial"/>
          <w:spacing w:val="1"/>
        </w:rPr>
        <w:t xml:space="preserve">under </w:t>
      </w:r>
      <w:r w:rsidRPr="008163F6">
        <w:rPr>
          <w:rFonts w:ascii="Arial" w:hAnsi="Arial" w:cs="Arial"/>
          <w:spacing w:val="1"/>
          <w:u w:val="single"/>
        </w:rPr>
        <w:t xml:space="preserve">Exhibit </w:t>
      </w:r>
      <w:r w:rsidRPr="008163F6" w:rsidR="008F2F96">
        <w:rPr>
          <w:rFonts w:ascii="Arial" w:hAnsi="Arial" w:cs="Arial"/>
          <w:spacing w:val="1"/>
        </w:rPr>
        <w:t xml:space="preserve">  </w:t>
      </w:r>
      <w:r w:rsidRPr="008163F6">
        <w:rPr>
          <w:rFonts w:ascii="Arial" w:hAnsi="Arial" w:cs="Arial"/>
          <w:spacing w:val="1"/>
        </w:rPr>
        <w:t xml:space="preserve">attached hereto for the purpose shown in (c), (d), or (e) </w:t>
      </w:r>
      <w:r w:rsidR="00BA58F7">
        <w:rPr>
          <w:rFonts w:ascii="Arial" w:hAnsi="Arial" w:cs="Arial"/>
          <w:i/>
          <w:spacing w:val="1"/>
        </w:rPr>
        <w:t>[</w:t>
      </w:r>
      <w:r w:rsidRPr="008163F6">
        <w:rPr>
          <w:rFonts w:ascii="Arial" w:hAnsi="Arial" w:cs="Arial"/>
          <w:i/>
          <w:spacing w:val="1"/>
        </w:rPr>
        <w:t>Strike</w:t>
      </w:r>
      <w:r w:rsidRPr="008163F6" w:rsidR="005B6FAD">
        <w:rPr>
          <w:rFonts w:ascii="Arial" w:hAnsi="Arial" w:cs="Arial"/>
          <w:i/>
          <w:spacing w:val="1"/>
        </w:rPr>
        <w:t xml:space="preserve"> </w:t>
      </w:r>
      <w:r w:rsidRPr="008163F6">
        <w:rPr>
          <w:rFonts w:ascii="Arial" w:hAnsi="Arial" w:cs="Arial"/>
          <w:i/>
        </w:rPr>
        <w:t>inapplicable letters</w:t>
      </w:r>
      <w:r w:rsidR="00BA58F7">
        <w:rPr>
          <w:rFonts w:ascii="Arial" w:hAnsi="Arial" w:cs="Arial"/>
          <w:i/>
        </w:rPr>
        <w:t>]</w:t>
      </w:r>
      <w:r w:rsidRPr="008163F6">
        <w:rPr>
          <w:rFonts w:ascii="Arial" w:hAnsi="Arial" w:cs="Arial"/>
        </w:rPr>
        <w:t>. The arrangement for the collection of additional financing charges or discount must follow Program Obligations and use forms prescribed by HUD.</w:t>
      </w:r>
    </w:p>
    <w:p w:rsidR="008163F6" w:rsidP="008163F6" w:rsidRDefault="008F2F96" w14:paraId="0DCCD5FE" w14:textId="77F11F5C">
      <w:pPr>
        <w:pStyle w:val="NoSpacing"/>
        <w:numPr>
          <w:ilvl w:val="0"/>
          <w:numId w:val="40"/>
        </w:numPr>
        <w:spacing w:after="240"/>
        <w:rPr>
          <w:rFonts w:ascii="Arial" w:hAnsi="Arial" w:cs="Arial"/>
        </w:rPr>
      </w:pPr>
      <w:r w:rsidRPr="008163F6">
        <w:rPr>
          <w:rFonts w:ascii="Arial" w:hAnsi="Arial" w:cs="Arial"/>
        </w:rPr>
        <w:t xml:space="preserve">(g) </w:t>
      </w:r>
      <w:r w:rsidRPr="008163F6" w:rsidR="00D13590">
        <w:rPr>
          <w:rFonts w:ascii="Arial" w:hAnsi="Arial" w:cs="Arial"/>
        </w:rPr>
        <w:t xml:space="preserve">The Note rate includes a servicing fee payable to Lender monthly during the life of the Loan (“Servicing Fees”). 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as more fully set forth in Program Obligations (“Administrative Fees”). Borrower is entitled to earn interest on the Reserve for Replacement and Residual Receipts accounts, as more fully set forth in Program Obligations. Lender shall not invest escrow account monies in interest-bearing account unless interest earned is added to and included in the relevant escrow account, and unless the net income is paid or credited to the account </w:t>
      </w:r>
      <w:r w:rsidRPr="00AD322D" w:rsidR="00D13590">
        <w:rPr>
          <w:rFonts w:ascii="Arial" w:hAnsi="Arial" w:cs="Arial"/>
        </w:rPr>
        <w:t xml:space="preserve">of </w:t>
      </w:r>
      <w:hyperlink r:id="rId12">
        <w:r w:rsidRPr="0030348F" w:rsidR="00D13590">
          <w:rPr>
            <w:rFonts w:ascii="Arial" w:hAnsi="Arial" w:cs="Arial"/>
          </w:rPr>
          <w:t xml:space="preserve">Borrower. </w:t>
        </w:r>
        <w:r w:rsidR="008214A4">
          <w:rPr>
            <w:rFonts w:ascii="Arial" w:hAnsi="Arial" w:cs="Arial"/>
          </w:rPr>
          <w:t xml:space="preserve"> </w:t>
        </w:r>
        <w:r w:rsidRPr="0030348F" w:rsidR="00D13590">
          <w:rPr>
            <w:rFonts w:ascii="Arial" w:hAnsi="Arial" w:cs="Arial"/>
          </w:rPr>
          <w:t>Net</w:t>
        </w:r>
      </w:hyperlink>
      <w:r w:rsidRPr="00AD322D" w:rsidR="00D13590">
        <w:rPr>
          <w:rFonts w:ascii="Arial" w:hAnsi="Arial" w:cs="Arial"/>
        </w:rPr>
        <w:t xml:space="preserve"> income</w:t>
      </w:r>
      <w:r w:rsidRPr="008163F6" w:rsidR="00D13590">
        <w:rPr>
          <w:rFonts w:ascii="Arial" w:hAnsi="Arial" w:cs="Arial"/>
        </w:rPr>
        <w:t xml:space="preserve"> is defined as the earnings remaining after the following expenses are deducted: (i) any Servicing Fees, and (ii) any Administrative Fees.</w:t>
      </w:r>
    </w:p>
    <w:p w:rsidR="008163F6" w:rsidP="008163F6" w:rsidRDefault="008F2F96" w14:paraId="56924B7B" w14:textId="10EBFBE5">
      <w:pPr>
        <w:pStyle w:val="NoSpacing"/>
        <w:numPr>
          <w:ilvl w:val="0"/>
          <w:numId w:val="40"/>
        </w:numPr>
        <w:spacing w:after="240"/>
        <w:rPr>
          <w:rFonts w:ascii="Arial" w:hAnsi="Arial" w:cs="Arial"/>
        </w:rPr>
      </w:pPr>
      <w:r w:rsidRPr="008163F6">
        <w:rPr>
          <w:rFonts w:ascii="Arial" w:hAnsi="Arial" w:cs="Arial"/>
        </w:rPr>
        <w:t xml:space="preserve">(h) </w:t>
      </w:r>
      <w:r w:rsidRPr="008163F6" w:rsidR="00D13590">
        <w:rPr>
          <w:rFonts w:ascii="Arial" w:hAnsi="Arial" w:cs="Arial"/>
        </w:rPr>
        <w:t>The Loan to be made to Borrower will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rsidR="00876B1E" w:rsidP="008163F6" w:rsidRDefault="008F2F96" w14:paraId="2F2A7387" w14:textId="11A1E747">
      <w:pPr>
        <w:pStyle w:val="NoSpacing"/>
        <w:numPr>
          <w:ilvl w:val="0"/>
          <w:numId w:val="40"/>
        </w:numPr>
        <w:spacing w:after="240"/>
        <w:rPr>
          <w:rFonts w:ascii="Arial" w:hAnsi="Arial" w:cs="Arial"/>
        </w:rPr>
      </w:pPr>
      <w:r w:rsidRPr="008163F6">
        <w:rPr>
          <w:rFonts w:ascii="Arial" w:hAnsi="Arial" w:cs="Arial"/>
        </w:rPr>
        <w:lastRenderedPageBreak/>
        <w:t>(i)</w:t>
      </w:r>
      <w:r w:rsidR="003738CE">
        <w:rPr>
          <w:rFonts w:ascii="Arial" w:hAnsi="Arial" w:cs="Arial"/>
        </w:rPr>
        <w:t xml:space="preserve"> </w:t>
      </w:r>
      <w:r w:rsidRPr="008163F6" w:rsidR="00D13590">
        <w:rPr>
          <w:rFonts w:ascii="Arial" w:hAnsi="Arial" w:cs="Arial"/>
        </w:rPr>
        <w:t>The Loan to be made to Borrower will be financed through funds being provided by a third-party investor through the issuance to the investor of construction and permanent, fully-modified, pass-through, mortgage-backed securities, guaranteed as to principal and interest by Ginnie Mae.</w:t>
      </w:r>
    </w:p>
    <w:p w:rsidR="009728BB" w:rsidP="008163F6" w:rsidRDefault="009728BB" w14:paraId="69319CA9" w14:textId="61DF2BCC">
      <w:pPr>
        <w:pStyle w:val="NoSpacing"/>
        <w:numPr>
          <w:ilvl w:val="0"/>
          <w:numId w:val="40"/>
        </w:numPr>
        <w:spacing w:after="240"/>
        <w:rPr>
          <w:rFonts w:ascii="Arial" w:hAnsi="Arial" w:cs="Arial"/>
        </w:rPr>
      </w:pPr>
      <w:r>
        <w:rPr>
          <w:rFonts w:ascii="Arial" w:hAnsi="Arial" w:cs="Arial"/>
        </w:rPr>
        <w:t xml:space="preserve">(j) </w:t>
      </w:r>
      <w:r w:rsidR="00C91F90">
        <w:rPr>
          <w:rFonts w:ascii="Arial" w:hAnsi="Arial" w:cs="Arial"/>
        </w:rPr>
        <w:t>The Loan is subject to a rate lock extension fee of [</w:t>
      </w:r>
      <w:r w:rsidRPr="001D238F" w:rsidR="003738CE">
        <w:rPr>
          <w:rFonts w:ascii="Arial" w:hAnsi="Arial" w:cs="Arial"/>
          <w:i/>
          <w:iCs/>
        </w:rPr>
        <w:t>i</w:t>
      </w:r>
      <w:r w:rsidRPr="0030348F" w:rsidR="00C91F90">
        <w:rPr>
          <w:rFonts w:ascii="Arial" w:hAnsi="Arial" w:cs="Arial"/>
          <w:i/>
          <w:iCs/>
        </w:rPr>
        <w:t>nsert fee amount</w:t>
      </w:r>
      <w:r w:rsidR="00C91F90">
        <w:rPr>
          <w:rFonts w:ascii="Arial" w:hAnsi="Arial" w:cs="Arial"/>
        </w:rPr>
        <w:t>] on [</w:t>
      </w:r>
      <w:r w:rsidRPr="0030348F" w:rsidR="00C91F90">
        <w:rPr>
          <w:rFonts w:ascii="Arial" w:hAnsi="Arial" w:cs="Arial"/>
          <w:i/>
          <w:iCs/>
        </w:rPr>
        <w:t>insert rate lock extension fee deadline</w:t>
      </w:r>
      <w:r w:rsidR="00C91F90">
        <w:rPr>
          <w:rFonts w:ascii="Arial" w:hAnsi="Arial" w:cs="Arial"/>
        </w:rPr>
        <w:t xml:space="preserve">]. </w:t>
      </w:r>
    </w:p>
    <w:p w:rsidR="009728BB" w:rsidP="008163F6" w:rsidRDefault="009728BB" w14:paraId="301F9FA8" w14:textId="14EBCCF6">
      <w:pPr>
        <w:pStyle w:val="NoSpacing"/>
        <w:numPr>
          <w:ilvl w:val="0"/>
          <w:numId w:val="40"/>
        </w:numPr>
        <w:spacing w:after="240"/>
        <w:rPr>
          <w:rFonts w:ascii="Arial" w:hAnsi="Arial" w:cs="Arial"/>
        </w:rPr>
      </w:pPr>
      <w:bookmarkStart w:name="_Hlk522274882" w:id="2"/>
      <w:r>
        <w:rPr>
          <w:rFonts w:ascii="Arial" w:hAnsi="Arial" w:cs="Arial"/>
        </w:rPr>
        <w:t xml:space="preserve">(k) The Note includes the following prepayment provision: </w:t>
      </w:r>
      <w:r w:rsidR="003738CE">
        <w:rPr>
          <w:rFonts w:ascii="Arial" w:hAnsi="Arial" w:cs="Arial"/>
        </w:rPr>
        <w:t xml:space="preserve"> </w:t>
      </w:r>
      <w:r>
        <w:rPr>
          <w:rFonts w:ascii="Arial" w:hAnsi="Arial" w:cs="Arial"/>
        </w:rPr>
        <w:t>[</w:t>
      </w:r>
      <w:r w:rsidRPr="0030348F">
        <w:rPr>
          <w:rFonts w:ascii="Arial" w:hAnsi="Arial" w:cs="Arial"/>
          <w:i/>
          <w:iCs/>
        </w:rPr>
        <w:t>add prepayment penalty provision, do not check this box if the Note does not include prepayment provision</w:t>
      </w:r>
      <w:r>
        <w:rPr>
          <w:rFonts w:ascii="Arial" w:hAnsi="Arial" w:cs="Arial"/>
        </w:rPr>
        <w:t>.]</w:t>
      </w:r>
    </w:p>
    <w:bookmarkEnd w:id="2"/>
    <w:p w:rsidRPr="00AC4528" w:rsidR="000C0B5F" w:rsidP="00F42371" w:rsidRDefault="000C0B5F" w14:paraId="0E5B33BE" w14:textId="7ECF6D0B">
      <w:pPr>
        <w:pStyle w:val="NoSpacing"/>
        <w:numPr>
          <w:ilvl w:val="0"/>
          <w:numId w:val="30"/>
        </w:numPr>
        <w:rPr>
          <w:rFonts w:ascii="Arial" w:hAnsi="Arial" w:cs="Arial"/>
        </w:rPr>
      </w:pPr>
      <w:r w:rsidRPr="00AC4528">
        <w:rPr>
          <w:rFonts w:ascii="Arial" w:hAnsi="Arial" w:cs="Arial"/>
        </w:rPr>
        <w:t xml:space="preserve">All fees and/or charges of Lender are also enumerated on a separate schedule prepared by Lender, attached hereto as Exhibit ____. </w:t>
      </w:r>
      <w:r w:rsidR="004121CA">
        <w:rPr>
          <w:rFonts w:ascii="Arial" w:hAnsi="Arial" w:cs="Arial"/>
        </w:rPr>
        <w:t xml:space="preserve"> </w:t>
      </w:r>
      <w:r w:rsidRPr="00AC4528">
        <w:rPr>
          <w:rFonts w:ascii="Arial" w:hAnsi="Arial" w:cs="Arial"/>
        </w:rPr>
        <w:t>The charges have been (i) collected in cash or will be so collected not later than the date of initial</w:t>
      </w:r>
      <w:r w:rsidRPr="00AC4528" w:rsidR="005C7554">
        <w:rPr>
          <w:rFonts w:ascii="Arial" w:hAnsi="Arial" w:cs="Arial"/>
        </w:rPr>
        <w:t>/final</w:t>
      </w:r>
      <w:r w:rsidRPr="00AC4528">
        <w:rPr>
          <w:rFonts w:ascii="Arial" w:hAnsi="Arial" w:cs="Arial"/>
        </w:rPr>
        <w:t xml:space="preserve"> endorsement; (ii) will be disbursed from Loan proceeds; or (iii) will be collected or disbursed as otherwise set forth in Program Obligations.</w:t>
      </w:r>
    </w:p>
    <w:p w:rsidR="001E5307" w:rsidP="00AC4528" w:rsidRDefault="001E5307" w14:paraId="17F26C41" w14:textId="77777777">
      <w:pPr>
        <w:pStyle w:val="NoSpacing"/>
        <w:ind w:left="720"/>
        <w:rPr>
          <w:rFonts w:ascii="Arial" w:hAnsi="Arial" w:cs="Arial"/>
        </w:rPr>
      </w:pPr>
    </w:p>
    <w:p w:rsidRPr="008163F6" w:rsidR="00876B1E" w:rsidP="008163F6" w:rsidRDefault="00D13590" w14:paraId="0A9EDB10" w14:textId="30ED48AB">
      <w:pPr>
        <w:pStyle w:val="NoSpacing"/>
        <w:numPr>
          <w:ilvl w:val="0"/>
          <w:numId w:val="30"/>
        </w:numPr>
        <w:spacing w:after="240"/>
        <w:rPr>
          <w:rFonts w:ascii="Arial" w:hAnsi="Arial" w:cs="Arial"/>
        </w:rPr>
      </w:pPr>
      <w:r w:rsidRPr="008163F6">
        <w:rPr>
          <w:rFonts w:ascii="Arial" w:hAnsi="Arial" w:cs="Arial"/>
        </w:rPr>
        <w:t xml:space="preserve">Except for (a) Loan advances made in accordance with Program Obligations, (b) notes executed pursuant to Section </w:t>
      </w:r>
      <w:r w:rsidR="00D45C0C">
        <w:rPr>
          <w:rFonts w:ascii="Arial" w:hAnsi="Arial" w:cs="Arial"/>
        </w:rPr>
        <w:t>C(2)</w:t>
      </w:r>
      <w:r w:rsidRPr="008163F6">
        <w:rPr>
          <w:rFonts w:ascii="Arial" w:hAnsi="Arial" w:cs="Arial"/>
        </w:rPr>
        <w:t>(f) above, or (c) Lender advances made pursuant to the Security Instrument, Lender does not have outstanding and shall not make loans or advances to Borrower, any of the sponsors, the general contractor, or the architect for any purpose connected directly or indirectly with the Project without prior written approval of HUD; and Lender has not made or offered, and shall not make or offer, any guarantees, pledges, reservations of sums to become due, or other inducements to any entity or person to make loans or advances which Lender would be prohibited from making under the terms of this Section.</w:t>
      </w:r>
    </w:p>
    <w:p w:rsidRPr="008163F6" w:rsidR="008F2F96" w:rsidP="008163F6" w:rsidRDefault="00D13590" w14:paraId="0B46A033" w14:textId="5209402A">
      <w:pPr>
        <w:pStyle w:val="NoSpacing"/>
        <w:numPr>
          <w:ilvl w:val="0"/>
          <w:numId w:val="30"/>
        </w:numPr>
        <w:spacing w:after="240"/>
        <w:rPr>
          <w:rFonts w:ascii="Arial" w:hAnsi="Arial" w:cs="Arial"/>
          <w:spacing w:val="-2"/>
        </w:rPr>
      </w:pPr>
      <w:r w:rsidRPr="008163F6">
        <w:rPr>
          <w:rFonts w:ascii="Arial" w:hAnsi="Arial" w:cs="Arial"/>
          <w:spacing w:val="-1"/>
        </w:rPr>
        <w:t>Lender has not made and shall not make payment of any kickback or fee or other consideration, directly or indirectly, to any person who has received payment or other consideration from any other person in connection with this Loan transaction, including the purchase or sale of the Mortgaged Property, except for compensation paid or to be paid, if any, for the actual performance of services and approved by HUD.</w:t>
      </w:r>
    </w:p>
    <w:p w:rsidRPr="0030348F" w:rsidR="00471C7B" w:rsidP="008163F6" w:rsidRDefault="005F0E6F" w14:paraId="5B097C71" w14:textId="77777777">
      <w:pPr>
        <w:pStyle w:val="NoSpacing"/>
        <w:numPr>
          <w:ilvl w:val="0"/>
          <w:numId w:val="30"/>
        </w:numPr>
        <w:spacing w:after="240"/>
        <w:rPr>
          <w:rFonts w:ascii="Arial" w:hAnsi="Arial" w:cs="Arial"/>
          <w:spacing w:val="-2"/>
        </w:rPr>
      </w:pPr>
      <w:r w:rsidRPr="008163F6" w:rsidDel="005F0E6F">
        <w:rPr>
          <w:rFonts w:ascii="Arial" w:hAnsi="Arial" w:cs="Arial"/>
          <w:spacing w:val="-2"/>
        </w:rPr>
        <w:t xml:space="preserve"> </w:t>
      </w:r>
      <w:r w:rsidR="008163F6">
        <w:rPr>
          <w:rFonts w:ascii="Arial" w:hAnsi="Arial" w:cs="Arial"/>
          <w:spacing w:val="-2"/>
        </w:rPr>
        <w:t>(a)</w:t>
      </w:r>
      <w:r w:rsidR="000C0B5F">
        <w:rPr>
          <w:rFonts w:ascii="Arial" w:hAnsi="Arial" w:cs="Arial"/>
          <w:spacing w:val="-2"/>
        </w:rPr>
        <w:t xml:space="preserve"> </w:t>
      </w:r>
      <w:r w:rsidRPr="008163F6" w:rsidR="00D13590">
        <w:rPr>
          <w:rFonts w:ascii="Arial" w:hAnsi="Arial" w:cs="Arial"/>
        </w:rPr>
        <w:t>For Loans funded with the proceeds of state or local bonds, Ginnie Mae mortgage-backed securities, or other bond obligations as defined by HUD, any of which contain a prepayment lock-out and/or prepayment premium provision, in the event of a default during the term of the prepayment lock-out and/or prepayment premium (i.e., prior to the date on which prepayments may be made with a prepayment premium of one percent or less), Lender shall follow those procedures set forth in Program Obligations.</w:t>
      </w:r>
    </w:p>
    <w:p w:rsidR="008163F6" w:rsidP="0030348F" w:rsidRDefault="008F2F96" w14:paraId="2AE65461" w14:textId="21051529">
      <w:pPr>
        <w:pStyle w:val="NoSpacing"/>
        <w:spacing w:after="240"/>
        <w:ind w:left="720"/>
        <w:rPr>
          <w:rFonts w:ascii="Arial" w:hAnsi="Arial" w:cs="Arial"/>
          <w:spacing w:val="-2"/>
        </w:rPr>
      </w:pPr>
      <w:r w:rsidRPr="008163F6">
        <w:rPr>
          <w:rFonts w:ascii="Arial" w:hAnsi="Arial" w:cs="Arial"/>
          <w:spacing w:val="-2"/>
        </w:rPr>
        <w:t xml:space="preserve"> </w:t>
      </w:r>
      <w:r w:rsidRPr="008163F6" w:rsidR="00D13590">
        <w:rPr>
          <w:rFonts w:ascii="Arial" w:hAnsi="Arial" w:cs="Arial"/>
        </w:rPr>
        <w:t>(b) After commencement of amortization, Lender shall notify HUD of the delinquency when a payment is not received by the tenth (10</w:t>
      </w:r>
      <w:r w:rsidRPr="008163F6" w:rsidR="00D13590">
        <w:rPr>
          <w:rFonts w:ascii="Arial" w:hAnsi="Arial" w:cs="Arial"/>
          <w:vertAlign w:val="superscript"/>
        </w:rPr>
        <w:t>th</w:t>
      </w:r>
      <w:r w:rsidRPr="008163F6" w:rsidR="00D13590">
        <w:rPr>
          <w:rFonts w:ascii="Arial" w:hAnsi="Arial" w:cs="Arial"/>
        </w:rPr>
        <w:t>) day of the month in which it is due.</w:t>
      </w:r>
    </w:p>
    <w:p w:rsidRPr="008163F6" w:rsidR="008F2F96" w:rsidP="008163F6" w:rsidRDefault="008163F6" w14:paraId="0AD47F26" w14:textId="414B90EB">
      <w:pPr>
        <w:pStyle w:val="NoSpacing"/>
        <w:numPr>
          <w:ilvl w:val="0"/>
          <w:numId w:val="30"/>
        </w:numPr>
        <w:spacing w:after="240"/>
        <w:rPr>
          <w:rFonts w:ascii="Arial" w:hAnsi="Arial" w:cs="Arial"/>
          <w:spacing w:val="-2"/>
        </w:rPr>
      </w:pPr>
      <w:r>
        <w:rPr>
          <w:rFonts w:ascii="Arial" w:hAnsi="Arial" w:cs="Arial"/>
          <w:spacing w:val="-2"/>
        </w:rPr>
        <w:t>(a)</w:t>
      </w:r>
      <w:r w:rsidRPr="008163F6" w:rsidR="00D13590">
        <w:rPr>
          <w:rFonts w:ascii="Arial" w:hAnsi="Arial" w:cs="Arial"/>
        </w:rPr>
        <w:t>The following are the only identities of interest, as defined in Program Obligations, between Lender and Borrower, any Principal of Borrower, General Contractor, any subcontractor, or the seller of the land (state “Not Applicable” if no such identities of interest exist):</w:t>
      </w:r>
      <w:r w:rsidRPr="008163F6" w:rsidR="008F2F96">
        <w:rPr>
          <w:rFonts w:ascii="Arial" w:hAnsi="Arial" w:cs="Arial"/>
        </w:rPr>
        <w:t xml:space="preserve"> </w:t>
      </w:r>
      <w:r w:rsidRPr="008163F6" w:rsidR="00D13590">
        <w:rPr>
          <w:rFonts w:ascii="Arial" w:hAnsi="Arial" w:cs="Arial"/>
        </w:rPr>
        <w:t>(b) Lender shall disclose to HUD any future identities of interest, as defined in Program Obligations prior to initial/final endorsement.</w:t>
      </w:r>
    </w:p>
    <w:p w:rsidRPr="008163F6" w:rsidR="008F2F96" w:rsidP="008163F6" w:rsidRDefault="00D13590" w14:paraId="151E9D43" w14:textId="7FD72955">
      <w:pPr>
        <w:pStyle w:val="NoSpacing"/>
        <w:numPr>
          <w:ilvl w:val="0"/>
          <w:numId w:val="30"/>
        </w:numPr>
        <w:spacing w:after="240"/>
        <w:rPr>
          <w:rFonts w:ascii="Arial" w:hAnsi="Arial" w:cs="Arial"/>
          <w:spacing w:val="-2"/>
        </w:rPr>
      </w:pPr>
      <w:r w:rsidRPr="008163F6">
        <w:rPr>
          <w:rFonts w:ascii="Arial" w:hAnsi="Arial" w:cs="Arial"/>
        </w:rPr>
        <w:t>No identity of interest, as defined in Program Obligations, exists between Lender and the counsel to Borrower and no portion of the amounts included in the Loan for Borrower’s attorneys has been paid to Lender or its employees.</w:t>
      </w:r>
    </w:p>
    <w:p w:rsidRPr="008163F6" w:rsidR="008F2F96" w:rsidP="008163F6" w:rsidRDefault="00D13590" w14:paraId="5283DF9E" w14:textId="68654AB0">
      <w:pPr>
        <w:pStyle w:val="NoSpacing"/>
        <w:numPr>
          <w:ilvl w:val="0"/>
          <w:numId w:val="30"/>
        </w:numPr>
        <w:spacing w:after="240"/>
        <w:rPr>
          <w:rFonts w:ascii="Arial" w:hAnsi="Arial" w:cs="Arial"/>
          <w:spacing w:val="-2"/>
        </w:rPr>
      </w:pPr>
      <w:r w:rsidRPr="008163F6">
        <w:rPr>
          <w:rFonts w:ascii="Arial" w:hAnsi="Arial" w:cs="Arial"/>
        </w:rPr>
        <w:lastRenderedPageBreak/>
        <w:t>All funds, escrows, accounts and deposits specified in this Request and any and all other funds held by or at the order of Lender in connection with the Loan transaction covered by this Request shall be funds held pursuant to Program Obligations and any applicable escrow agreements.</w:t>
      </w:r>
    </w:p>
    <w:p w:rsidRPr="007D7E30" w:rsidR="00772AE2" w:rsidP="008163F6" w:rsidRDefault="00D13590" w14:paraId="2957235F" w14:textId="77777777">
      <w:pPr>
        <w:pStyle w:val="NoSpacing"/>
        <w:numPr>
          <w:ilvl w:val="0"/>
          <w:numId w:val="30"/>
        </w:numPr>
        <w:spacing w:after="240"/>
        <w:rPr>
          <w:rFonts w:ascii="Arial" w:hAnsi="Arial" w:cs="Arial"/>
          <w:spacing w:val="-2"/>
        </w:rPr>
      </w:pPr>
      <w:r w:rsidRPr="008163F6">
        <w:rPr>
          <w:rFonts w:ascii="Arial" w:hAnsi="Arial" w:cs="Arial"/>
        </w:rPr>
        <w:t>All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w:t>
      </w:r>
      <w:r w:rsidRPr="008163F6" w:rsidR="008F2F96">
        <w:rPr>
          <w:rFonts w:ascii="Arial" w:hAnsi="Arial" w:cs="Arial"/>
        </w:rPr>
        <w:t xml:space="preserve"> </w:t>
      </w:r>
      <w:r w:rsidRPr="008163F6">
        <w:rPr>
          <w:rFonts w:ascii="Arial" w:hAnsi="Arial" w:cs="Arial"/>
        </w:rPr>
        <w:t xml:space="preserve">except as specifically identified and approved by HUD as evidenced by the attached Exhibit _____. It is understood that changes and </w:t>
      </w:r>
      <w:r w:rsidRPr="00BE33FA">
        <w:rPr>
          <w:rFonts w:ascii="Arial" w:hAnsi="Arial" w:cs="Arial"/>
        </w:rPr>
        <w:t>modifications do not include filling in blanks, attaching exhibits or riders, striking through inapplicable provisions, deleting bracketed provisions as contemplated by the terms of the documents, or making changes authorized by Program Obligations.</w:t>
      </w:r>
      <w:r w:rsidR="000E390A">
        <w:rPr>
          <w:rFonts w:ascii="Arial" w:hAnsi="Arial" w:cs="Arial"/>
        </w:rPr>
        <w:t xml:space="preserve">  </w:t>
      </w:r>
    </w:p>
    <w:p w:rsidRPr="00BE33FA" w:rsidR="00876B1E" w:rsidP="008163F6" w:rsidRDefault="0037465C" w14:paraId="282686CB" w14:textId="53B87415">
      <w:pPr>
        <w:pStyle w:val="NoSpacing"/>
        <w:numPr>
          <w:ilvl w:val="0"/>
          <w:numId w:val="30"/>
        </w:numPr>
        <w:spacing w:after="240"/>
        <w:rPr>
          <w:rFonts w:ascii="Arial" w:hAnsi="Arial" w:cs="Arial"/>
          <w:spacing w:val="-2"/>
        </w:rPr>
      </w:pPr>
      <w:r>
        <w:rPr>
          <w:rFonts w:ascii="Arial" w:hAnsi="Arial" w:cs="Arial"/>
          <w:spacing w:val="-2"/>
        </w:rPr>
        <w:t xml:space="preserve">If closing with electronic documents, </w:t>
      </w:r>
      <w:r w:rsidRPr="00DF106E" w:rsidR="00DF106E">
        <w:rPr>
          <w:rFonts w:ascii="Arial" w:hAnsi="Arial" w:cs="Arial"/>
          <w:spacing w:val="-2"/>
        </w:rPr>
        <w:t>Lender agrees to provide HUD with electronic copies of the executed closing documents post-closing that conform in all respects to the electronic versions delivered to and accepted by HUD at the closing of the Loan and will include a certification of such conformance that includes the same warning language found in this Certificate with its electronic submission to HUD.</w:t>
      </w:r>
    </w:p>
    <w:p w:rsidRPr="00BE33FA" w:rsidR="00876B1E" w:rsidP="008163F6" w:rsidRDefault="00D13590" w14:paraId="690DDDC7" w14:textId="7BACD529">
      <w:pPr>
        <w:pStyle w:val="NoSpacing"/>
        <w:numPr>
          <w:ilvl w:val="0"/>
          <w:numId w:val="30"/>
        </w:numPr>
        <w:spacing w:after="240"/>
        <w:rPr>
          <w:rFonts w:ascii="Arial" w:hAnsi="Arial" w:cs="Arial"/>
        </w:rPr>
      </w:pPr>
      <w:r w:rsidRPr="00BE33FA">
        <w:rPr>
          <w:rFonts w:ascii="Arial" w:hAnsi="Arial" w:cs="Arial"/>
        </w:rPr>
        <w:t>Based upon Lender’s reasonable due diligence, Lender has no reason to believe: (a) Borrower has failed to obtain the necessary governmental certificates, permits, licenses, qualifications and approvals of Governmental Authorities to own and operate the Mortgaged Property, to carry out all of the transactions required by the Loan Documents, and to comply with applicable federal statutes and regulations of HUD in effect on the date of the Firm Commitment; and (b) any appropriate actions have not been taken by or necessary filings have not been made with those Governmental Authorities.</w:t>
      </w:r>
    </w:p>
    <w:p w:rsidRPr="00BE33FA" w:rsidR="00876B1E" w:rsidP="008163F6" w:rsidRDefault="00D13590" w14:paraId="540218CC" w14:textId="3678D745">
      <w:pPr>
        <w:pStyle w:val="NoSpacing"/>
        <w:numPr>
          <w:ilvl w:val="0"/>
          <w:numId w:val="30"/>
        </w:numPr>
        <w:spacing w:after="240"/>
        <w:rPr>
          <w:rFonts w:ascii="Arial" w:hAnsi="Arial" w:cs="Arial"/>
        </w:rPr>
      </w:pPr>
      <w:bookmarkStart w:name="_DV_M78" w:id="3"/>
      <w:bookmarkStart w:name="_DV_M80" w:id="4"/>
      <w:bookmarkStart w:name="_DV_M87" w:id="5"/>
      <w:bookmarkStart w:name="_DV_M88" w:id="6"/>
      <w:bookmarkStart w:name="_DV_M89" w:id="7"/>
      <w:bookmarkStart w:name="_DV_M90" w:id="8"/>
      <w:bookmarkEnd w:id="3"/>
      <w:bookmarkEnd w:id="4"/>
      <w:bookmarkEnd w:id="5"/>
      <w:bookmarkEnd w:id="6"/>
      <w:bookmarkEnd w:id="7"/>
      <w:bookmarkEnd w:id="8"/>
      <w:r w:rsidRPr="00BE33FA">
        <w:rPr>
          <w:rFonts w:ascii="Arial" w:hAnsi="Arial" w:cs="Arial"/>
        </w:rPr>
        <w:t>Lender has made reasonable inquiry and has discovered no liens or encumbrances against the Mortgaged Property that are not reflected as exceptions to coverage in the title policy.</w:t>
      </w:r>
    </w:p>
    <w:p w:rsidRPr="00BE33FA" w:rsidR="00D45C0C" w:rsidP="008163F6" w:rsidRDefault="00D45C0C" w14:paraId="4EBCA886" w14:textId="38003D3D">
      <w:pPr>
        <w:pStyle w:val="NoSpacing"/>
        <w:numPr>
          <w:ilvl w:val="0"/>
          <w:numId w:val="30"/>
        </w:numPr>
        <w:spacing w:after="240"/>
        <w:rPr>
          <w:rFonts w:ascii="Arial" w:hAnsi="Arial" w:cs="Arial"/>
        </w:rPr>
      </w:pPr>
      <w:r w:rsidRPr="00BE33FA">
        <w:rPr>
          <w:rFonts w:ascii="Arial" w:hAnsi="Arial" w:cs="Arial"/>
        </w:rPr>
        <w:t>Lender has consented to all secondary financing liens or encumbrances against the Property</w:t>
      </w:r>
      <w:r w:rsidRPr="00BE33FA" w:rsidR="004D2B2A">
        <w:rPr>
          <w:rFonts w:ascii="Arial" w:hAnsi="Arial" w:cs="Arial"/>
        </w:rPr>
        <w:t xml:space="preserve"> (including Section 241 loans), if any</w:t>
      </w:r>
      <w:r w:rsidRPr="00BE33FA">
        <w:rPr>
          <w:rFonts w:ascii="Arial" w:hAnsi="Arial" w:cs="Arial"/>
        </w:rPr>
        <w:t xml:space="preserve">. </w:t>
      </w:r>
    </w:p>
    <w:p w:rsidRPr="00BE33FA" w:rsidR="00876B1E" w:rsidP="008163F6" w:rsidRDefault="00D13590" w14:paraId="6F7E2D76" w14:textId="63E3FA5B">
      <w:pPr>
        <w:pStyle w:val="NoSpacing"/>
        <w:numPr>
          <w:ilvl w:val="0"/>
          <w:numId w:val="30"/>
        </w:numPr>
        <w:spacing w:after="240"/>
        <w:rPr>
          <w:rFonts w:ascii="Arial" w:hAnsi="Arial" w:cs="Arial"/>
        </w:rPr>
      </w:pPr>
      <w:r w:rsidRPr="00BE33FA">
        <w:rPr>
          <w:rFonts w:ascii="Arial" w:hAnsi="Arial" w:cs="Arial"/>
        </w:rPr>
        <w:t>The Loan does not violate the usury laws or laws regulating the use or forbearance of money of the Property Jurisdiction.</w:t>
      </w:r>
    </w:p>
    <w:p w:rsidRPr="008163F6" w:rsidR="00876B1E" w:rsidP="008163F6" w:rsidRDefault="00D13590" w14:paraId="56A30286" w14:textId="424B72FD">
      <w:pPr>
        <w:pStyle w:val="NoSpacing"/>
        <w:numPr>
          <w:ilvl w:val="0"/>
          <w:numId w:val="30"/>
        </w:numPr>
        <w:spacing w:after="240"/>
        <w:rPr>
          <w:rFonts w:ascii="Arial" w:hAnsi="Arial" w:cs="Arial"/>
        </w:rPr>
      </w:pPr>
      <w:r w:rsidRPr="008163F6">
        <w:rPr>
          <w:rFonts w:ascii="Arial" w:hAnsi="Arial" w:cs="Arial"/>
        </w:rPr>
        <w:t>If there is a sale or transfer of all or a partial interest in the Note (other than a sale or transfer of a participation or other beneficial interest, e.g., a transfer of any interest of a Ginnie Mae MBS Security, or the creation of a security interest) or a change of the Loan servicer, Lender shall be responsible for ensuring that Borrower is given Notice of the sale, transfer and/or change.</w:t>
      </w:r>
    </w:p>
    <w:p w:rsidRPr="00D45C0C" w:rsidR="00D45C0C" w:rsidRDefault="00D13590" w14:paraId="53E16D8F" w14:textId="0C936605">
      <w:pPr>
        <w:pStyle w:val="NoSpacing"/>
        <w:numPr>
          <w:ilvl w:val="0"/>
          <w:numId w:val="30"/>
        </w:numPr>
        <w:spacing w:after="240"/>
        <w:rPr>
          <w:rFonts w:ascii="Arial" w:hAnsi="Arial" w:cs="Arial"/>
        </w:rPr>
      </w:pPr>
      <w:r w:rsidRPr="008163F6">
        <w:rPr>
          <w:rFonts w:ascii="Arial" w:hAnsi="Arial" w:cs="Arial"/>
        </w:rPr>
        <w:t>The Security Instrument</w:t>
      </w:r>
      <w:bookmarkStart w:name="_DV_M96" w:id="9"/>
      <w:bookmarkEnd w:id="9"/>
      <w:r w:rsidRPr="008163F6">
        <w:rPr>
          <w:rFonts w:ascii="Arial" w:hAnsi="Arial" w:cs="Arial"/>
        </w:rPr>
        <w:t xml:space="preserve"> and the Uniform Commercial Code Financing Statement filings, along with any other documents or means required by State law, establish a perfected first lien security interest under the Uniform Commercial Code in the UCC Collateral in favor of Lender. Lender shall maintain a perfected </w:t>
      </w:r>
      <w:r w:rsidR="00B515A1">
        <w:rPr>
          <w:rFonts w:ascii="Arial" w:hAnsi="Arial" w:cs="Arial"/>
        </w:rPr>
        <w:t xml:space="preserve">first </w:t>
      </w:r>
      <w:r w:rsidRPr="008163F6">
        <w:rPr>
          <w:rFonts w:ascii="Arial" w:hAnsi="Arial" w:cs="Arial"/>
        </w:rPr>
        <w:t>lien position in the UCC Collateral for the life of the Loan.</w:t>
      </w:r>
    </w:p>
    <w:p w:rsidRPr="008163F6" w:rsidR="00876B1E" w:rsidP="008163F6" w:rsidRDefault="00D13590" w14:paraId="37E170F8" w14:textId="664A3659">
      <w:pPr>
        <w:pStyle w:val="NoSpacing"/>
        <w:numPr>
          <w:ilvl w:val="0"/>
          <w:numId w:val="30"/>
        </w:numPr>
        <w:spacing w:after="240"/>
        <w:rPr>
          <w:rFonts w:ascii="Arial" w:hAnsi="Arial" w:cs="Arial"/>
        </w:rPr>
      </w:pPr>
      <w:r w:rsidRPr="008163F6">
        <w:rPr>
          <w:rFonts w:ascii="Arial" w:hAnsi="Arial" w:cs="Arial"/>
        </w:rPr>
        <w:t xml:space="preserve">The following Exhibit(s) [is/are] attached to this Request: </w:t>
      </w:r>
      <w:r w:rsidR="004121CA">
        <w:rPr>
          <w:rFonts w:ascii="Arial" w:hAnsi="Arial" w:cs="Arial"/>
        </w:rPr>
        <w:t xml:space="preserve"> </w:t>
      </w:r>
      <w:r w:rsidRPr="008163F6">
        <w:rPr>
          <w:rFonts w:ascii="Arial" w:hAnsi="Arial" w:cs="Arial"/>
        </w:rPr>
        <w:t>[INSERT LIST OF EXHIBITS]</w:t>
      </w:r>
      <w:r w:rsidR="0037465C">
        <w:rPr>
          <w:rFonts w:ascii="Arial" w:hAnsi="Arial" w:cs="Arial"/>
        </w:rPr>
        <w:t>.</w:t>
      </w:r>
    </w:p>
    <w:p w:rsidR="008F2F96" w:rsidP="00464626" w:rsidRDefault="008F2F96" w14:paraId="47BB324A" w14:textId="19A8F4ED">
      <w:pPr>
        <w:pStyle w:val="NoSpacing"/>
        <w:rPr>
          <w:rFonts w:ascii="Arial" w:hAnsi="Arial" w:cs="Arial"/>
        </w:rPr>
      </w:pPr>
    </w:p>
    <w:p w:rsidR="0082257D" w:rsidRDefault="0082257D" w14:paraId="7CA58196" w14:textId="77777777">
      <w:pPr>
        <w:rPr>
          <w:rFonts w:ascii="Arial" w:hAnsi="Arial" w:cs="Arial"/>
        </w:rPr>
      </w:pPr>
      <w:r>
        <w:rPr>
          <w:rFonts w:ascii="Arial" w:hAnsi="Arial" w:cs="Arial"/>
        </w:rPr>
        <w:br w:type="page"/>
      </w:r>
    </w:p>
    <w:p w:rsidRPr="0054641C" w:rsidR="00BA58F7" w:rsidP="00BA58F7" w:rsidRDefault="00BA58F7" w14:paraId="2C1FEF8E" w14:textId="302B2E98">
      <w:pPr>
        <w:pStyle w:val="NoSpacing"/>
        <w:rPr>
          <w:rFonts w:ascii="Arial" w:hAnsi="Arial" w:cs="Arial"/>
        </w:rPr>
      </w:pPr>
      <w:r w:rsidRPr="0054641C">
        <w:rPr>
          <w:rFonts w:ascii="Arial" w:hAnsi="Arial" w:cs="Arial"/>
        </w:rPr>
        <w:lastRenderedPageBreak/>
        <w:t>[</w:t>
      </w:r>
      <w:r w:rsidRPr="0054641C" w:rsidR="004710DB">
        <w:rPr>
          <w:rFonts w:ascii="Arial" w:hAnsi="Arial" w:cs="Arial"/>
          <w:i/>
          <w:iCs/>
        </w:rPr>
        <w:t xml:space="preserve">Include </w:t>
      </w:r>
      <w:r w:rsidRPr="0054641C">
        <w:rPr>
          <w:rFonts w:ascii="Arial" w:hAnsi="Arial" w:cs="Arial"/>
          <w:i/>
          <w:iCs/>
        </w:rPr>
        <w:t xml:space="preserve">this </w:t>
      </w:r>
      <w:r w:rsidR="004457D8">
        <w:rPr>
          <w:rFonts w:ascii="Arial" w:hAnsi="Arial" w:cs="Arial"/>
          <w:i/>
          <w:iCs/>
        </w:rPr>
        <w:t>S</w:t>
      </w:r>
      <w:r w:rsidRPr="0054641C">
        <w:rPr>
          <w:rFonts w:ascii="Arial" w:hAnsi="Arial" w:cs="Arial"/>
          <w:i/>
          <w:iCs/>
        </w:rPr>
        <w:t>ection if the Project will be partially financed by cash-c</w:t>
      </w:r>
      <w:r w:rsidRPr="0054641C" w:rsidR="00657642">
        <w:rPr>
          <w:rFonts w:ascii="Arial" w:hAnsi="Arial" w:cs="Arial"/>
          <w:i/>
          <w:iCs/>
        </w:rPr>
        <w:t>ollateralized</w:t>
      </w:r>
      <w:r w:rsidRPr="0054641C" w:rsidR="007E76E2">
        <w:rPr>
          <w:rFonts w:ascii="Arial" w:hAnsi="Arial" w:cs="Arial"/>
          <w:i/>
          <w:iCs/>
        </w:rPr>
        <w:t>,</w:t>
      </w:r>
      <w:r w:rsidRPr="0054641C" w:rsidR="00657642">
        <w:rPr>
          <w:rFonts w:ascii="Arial" w:hAnsi="Arial" w:cs="Arial"/>
          <w:i/>
          <w:iCs/>
        </w:rPr>
        <w:t xml:space="preserve"> tax-exempt bonds</w:t>
      </w:r>
      <w:r w:rsidRPr="0054641C" w:rsidR="0054641C">
        <w:rPr>
          <w:rFonts w:ascii="Arial" w:hAnsi="Arial" w:cs="Arial"/>
          <w:i/>
          <w:iCs/>
        </w:rPr>
        <w:t xml:space="preserve">.  </w:t>
      </w:r>
      <w:r w:rsidRPr="0054641C" w:rsidR="0054641C">
        <w:rPr>
          <w:rFonts w:ascii="Arial" w:hAnsi="Arial" w:cs="Arial"/>
          <w:i/>
        </w:rPr>
        <w:t xml:space="preserve">This </w:t>
      </w:r>
      <w:r w:rsidR="004457D8">
        <w:rPr>
          <w:rFonts w:ascii="Arial" w:hAnsi="Arial" w:cs="Arial"/>
          <w:i/>
        </w:rPr>
        <w:t>S</w:t>
      </w:r>
      <w:r w:rsidRPr="0054641C" w:rsidR="0054641C">
        <w:rPr>
          <w:rFonts w:ascii="Arial" w:hAnsi="Arial" w:cs="Arial"/>
          <w:i/>
        </w:rPr>
        <w:t>ection may be modified for similarly structured transactions that use tax-exempt loans in lieu of tax-exempt bonds, as approved by the HUD Closing Attorney.</w:t>
      </w:r>
      <w:r w:rsidRPr="0054641C" w:rsidR="00657642">
        <w:rPr>
          <w:rFonts w:ascii="Arial" w:hAnsi="Arial" w:cs="Arial"/>
          <w:i/>
          <w:iCs/>
        </w:rPr>
        <w:t>]</w:t>
      </w:r>
    </w:p>
    <w:p w:rsidR="00BA58F7" w:rsidP="00BA58F7" w:rsidRDefault="00BA58F7" w14:paraId="0D039868" w14:textId="5DFA939D">
      <w:pPr>
        <w:pStyle w:val="NoSpacing"/>
        <w:rPr>
          <w:rFonts w:ascii="Arial" w:hAnsi="Arial" w:cs="Arial"/>
        </w:rPr>
      </w:pPr>
    </w:p>
    <w:p w:rsidRPr="003475D1" w:rsidR="00BA58F7" w:rsidP="00EF5EAB" w:rsidRDefault="000C0B5F" w14:paraId="70FDD2F6" w14:textId="307A8D4B">
      <w:pPr>
        <w:pStyle w:val="NoSpacing"/>
        <w:jc w:val="center"/>
        <w:rPr>
          <w:rFonts w:ascii="Arial" w:hAnsi="Arial" w:cs="Arial"/>
          <w:b/>
        </w:rPr>
      </w:pPr>
      <w:r w:rsidRPr="003475D1">
        <w:rPr>
          <w:rFonts w:ascii="Arial" w:hAnsi="Arial" w:cs="Arial"/>
          <w:b/>
        </w:rPr>
        <w:t>D</w:t>
      </w:r>
      <w:r w:rsidRPr="003475D1" w:rsidR="00BA58F7">
        <w:rPr>
          <w:rFonts w:ascii="Arial" w:hAnsi="Arial" w:cs="Arial"/>
          <w:b/>
        </w:rPr>
        <w:t xml:space="preserve">. </w:t>
      </w:r>
      <w:r w:rsidRPr="0030348F" w:rsidR="00BA58F7">
        <w:rPr>
          <w:rFonts w:ascii="Arial" w:hAnsi="Arial" w:cs="Arial"/>
          <w:b/>
          <w:u w:val="single"/>
        </w:rPr>
        <w:t>4% Low Income Housing Tax Credit</w:t>
      </w:r>
      <w:r w:rsidRPr="0030348F" w:rsidR="00D470BA">
        <w:rPr>
          <w:rFonts w:ascii="Arial" w:hAnsi="Arial" w:cs="Arial"/>
          <w:b/>
          <w:u w:val="single"/>
        </w:rPr>
        <w:t xml:space="preserve"> &amp; Tax-Exempt Bonds</w:t>
      </w:r>
      <w:r w:rsidRPr="003475D1" w:rsidR="00D470BA">
        <w:rPr>
          <w:rFonts w:ascii="Arial" w:hAnsi="Arial" w:cs="Arial"/>
          <w:b/>
        </w:rPr>
        <w:t xml:space="preserve"> </w:t>
      </w:r>
    </w:p>
    <w:p w:rsidR="00BA58F7" w:rsidP="00BA58F7" w:rsidRDefault="00BA58F7" w14:paraId="2A7C13B8" w14:textId="77777777">
      <w:pPr>
        <w:pStyle w:val="NoSpacing"/>
        <w:rPr>
          <w:rFonts w:ascii="Arial" w:hAnsi="Arial" w:cs="Arial"/>
        </w:rPr>
      </w:pPr>
    </w:p>
    <w:p w:rsidR="00D470BA" w:rsidP="00EF5EAB" w:rsidRDefault="00D470BA" w14:paraId="3F6BE594" w14:textId="7BE9C26B">
      <w:pPr>
        <w:pStyle w:val="NoSpacing"/>
        <w:numPr>
          <w:ilvl w:val="0"/>
          <w:numId w:val="42"/>
        </w:numPr>
        <w:rPr>
          <w:rFonts w:ascii="Arial" w:hAnsi="Arial" w:cs="Arial"/>
        </w:rPr>
      </w:pPr>
      <w:r>
        <w:rPr>
          <w:rFonts w:ascii="Arial" w:hAnsi="Arial" w:cs="Arial"/>
        </w:rPr>
        <w:t>The financing for this Project</w:t>
      </w:r>
      <w:r w:rsidRPr="00BA58F7" w:rsidR="00BA58F7">
        <w:rPr>
          <w:rFonts w:ascii="Arial" w:hAnsi="Arial" w:cs="Arial"/>
        </w:rPr>
        <w:t xml:space="preserve"> includes the issuance of tax-exempt</w:t>
      </w:r>
      <w:r>
        <w:rPr>
          <w:rFonts w:ascii="Arial" w:hAnsi="Arial" w:cs="Arial"/>
        </w:rPr>
        <w:t>,</w:t>
      </w:r>
      <w:r w:rsidRPr="00BA58F7" w:rsidR="00BA58F7">
        <w:rPr>
          <w:rFonts w:ascii="Arial" w:hAnsi="Arial" w:cs="Arial"/>
        </w:rPr>
        <w:t xml:space="preserve"> cash-collateralized bonds (the “Bonds) by</w:t>
      </w:r>
      <w:r>
        <w:rPr>
          <w:rFonts w:ascii="Arial" w:hAnsi="Arial" w:cs="Arial"/>
        </w:rPr>
        <w:t xml:space="preserve"> </w:t>
      </w:r>
      <w:r w:rsidRPr="00BA58F7">
        <w:rPr>
          <w:rFonts w:ascii="Arial" w:hAnsi="Arial" w:cs="Arial"/>
        </w:rPr>
        <w:t>[</w:t>
      </w:r>
      <w:r w:rsidRPr="00EF5EAB">
        <w:rPr>
          <w:rFonts w:ascii="Arial" w:hAnsi="Arial" w:cs="Arial"/>
          <w:i/>
        </w:rPr>
        <w:t>insert state agency issuing bonds</w:t>
      </w:r>
      <w:r w:rsidR="00A8678C">
        <w:rPr>
          <w:rFonts w:ascii="Arial" w:hAnsi="Arial" w:cs="Arial"/>
        </w:rPr>
        <w:t>]</w:t>
      </w:r>
      <w:r w:rsidR="000C0B5F">
        <w:rPr>
          <w:rFonts w:ascii="Arial" w:hAnsi="Arial" w:cs="Arial"/>
        </w:rPr>
        <w:t xml:space="preserve"> </w:t>
      </w:r>
      <w:r w:rsidRPr="00BA58F7" w:rsidR="00BA58F7">
        <w:rPr>
          <w:rFonts w:ascii="Arial" w:hAnsi="Arial" w:cs="Arial"/>
        </w:rPr>
        <w:t xml:space="preserve">___________________________________________.  As set forth in the draft </w:t>
      </w:r>
      <w:r w:rsidR="003C4C8D">
        <w:rPr>
          <w:rFonts w:ascii="Arial" w:hAnsi="Arial" w:cs="Arial"/>
        </w:rPr>
        <w:t>b</w:t>
      </w:r>
      <w:r w:rsidRPr="00BA58F7" w:rsidR="00BA58F7">
        <w:rPr>
          <w:rFonts w:ascii="Arial" w:hAnsi="Arial" w:cs="Arial"/>
        </w:rPr>
        <w:t xml:space="preserve">ond </w:t>
      </w:r>
      <w:r w:rsidR="003C4C8D">
        <w:rPr>
          <w:rFonts w:ascii="Arial" w:hAnsi="Arial" w:cs="Arial"/>
        </w:rPr>
        <w:t>l</w:t>
      </w:r>
      <w:r w:rsidRPr="00BA58F7" w:rsidR="00BA58F7">
        <w:rPr>
          <w:rFonts w:ascii="Arial" w:hAnsi="Arial" w:cs="Arial"/>
        </w:rPr>
        <w:t xml:space="preserve">oan </w:t>
      </w:r>
      <w:r w:rsidR="003C4C8D">
        <w:rPr>
          <w:rFonts w:ascii="Arial" w:hAnsi="Arial" w:cs="Arial"/>
        </w:rPr>
        <w:t>a</w:t>
      </w:r>
      <w:r w:rsidRPr="00BA58F7" w:rsidR="00BA58F7">
        <w:rPr>
          <w:rFonts w:ascii="Arial" w:hAnsi="Arial" w:cs="Arial"/>
        </w:rPr>
        <w:t xml:space="preserve">greement and draft </w:t>
      </w:r>
      <w:r w:rsidR="003C4C8D">
        <w:rPr>
          <w:rFonts w:ascii="Arial" w:hAnsi="Arial" w:cs="Arial"/>
        </w:rPr>
        <w:t>b</w:t>
      </w:r>
      <w:r w:rsidRPr="00BA58F7" w:rsidR="00BA58F7">
        <w:rPr>
          <w:rFonts w:ascii="Arial" w:hAnsi="Arial" w:cs="Arial"/>
        </w:rPr>
        <w:t xml:space="preserve">ond </w:t>
      </w:r>
      <w:r w:rsidR="003C4C8D">
        <w:rPr>
          <w:rFonts w:ascii="Arial" w:hAnsi="Arial" w:cs="Arial"/>
        </w:rPr>
        <w:t>t</w:t>
      </w:r>
      <w:r w:rsidRPr="00BA58F7" w:rsidR="00BA58F7">
        <w:rPr>
          <w:rFonts w:ascii="Arial" w:hAnsi="Arial" w:cs="Arial"/>
        </w:rPr>
        <w:t xml:space="preserve">rust </w:t>
      </w:r>
      <w:r w:rsidR="003C4C8D">
        <w:rPr>
          <w:rFonts w:ascii="Arial" w:hAnsi="Arial" w:cs="Arial"/>
        </w:rPr>
        <w:t>i</w:t>
      </w:r>
      <w:r w:rsidRPr="00BA58F7" w:rsidR="00BA58F7">
        <w:rPr>
          <w:rFonts w:ascii="Arial" w:hAnsi="Arial" w:cs="Arial"/>
        </w:rPr>
        <w:t>ndent</w:t>
      </w:r>
      <w:r>
        <w:rPr>
          <w:rFonts w:ascii="Arial" w:hAnsi="Arial" w:cs="Arial"/>
        </w:rPr>
        <w:t>ure</w:t>
      </w:r>
      <w:r w:rsidR="003C4C8D">
        <w:rPr>
          <w:rFonts w:ascii="Arial" w:hAnsi="Arial" w:cs="Arial"/>
        </w:rPr>
        <w:t xml:space="preserve"> </w:t>
      </w:r>
      <w:bookmarkStart w:name="_Hlk506992642" w:id="10"/>
      <w:r w:rsidR="003C4C8D">
        <w:rPr>
          <w:rFonts w:ascii="Arial" w:hAnsi="Arial" w:cs="Arial"/>
        </w:rPr>
        <w:t>[</w:t>
      </w:r>
      <w:r w:rsidRPr="00AC4528" w:rsidR="001E5307">
        <w:rPr>
          <w:rFonts w:ascii="Arial" w:hAnsi="Arial" w:cs="Arial"/>
          <w:i/>
        </w:rPr>
        <w:t>modify loan document titles as needed]</w:t>
      </w:r>
      <w:r w:rsidRPr="00AC4528">
        <w:rPr>
          <w:rFonts w:ascii="Arial" w:hAnsi="Arial" w:cs="Arial"/>
          <w:i/>
        </w:rPr>
        <w:t xml:space="preserve"> </w:t>
      </w:r>
      <w:bookmarkEnd w:id="10"/>
      <w:r>
        <w:rPr>
          <w:rFonts w:ascii="Arial" w:hAnsi="Arial" w:cs="Arial"/>
        </w:rPr>
        <w:t>(the “Bond Documents”), th</w:t>
      </w:r>
      <w:r w:rsidRPr="00BA58F7" w:rsidR="00BA58F7">
        <w:rPr>
          <w:rFonts w:ascii="Arial" w:hAnsi="Arial" w:cs="Arial"/>
        </w:rPr>
        <w:t xml:space="preserve">e bond structure requires the Lender to deliver funds to the bond trustee for deposit into </w:t>
      </w:r>
      <w:r>
        <w:rPr>
          <w:rFonts w:ascii="Arial" w:hAnsi="Arial" w:cs="Arial"/>
        </w:rPr>
        <w:t>the bond “Collateral Fund”.</w:t>
      </w:r>
      <w:r w:rsidRPr="00BA58F7" w:rsidR="00BA58F7">
        <w:rPr>
          <w:rFonts w:ascii="Arial" w:hAnsi="Arial" w:cs="Arial"/>
        </w:rPr>
        <w:t xml:space="preserve"> The Bond Documents also</w:t>
      </w:r>
      <w:r>
        <w:rPr>
          <w:rFonts w:ascii="Arial" w:hAnsi="Arial" w:cs="Arial"/>
        </w:rPr>
        <w:t xml:space="preserve"> govern the funding and use of funds contained in the “Project Fund” and the</w:t>
      </w:r>
      <w:r w:rsidRPr="00BA58F7" w:rsidR="00BA58F7">
        <w:rPr>
          <w:rFonts w:ascii="Arial" w:hAnsi="Arial" w:cs="Arial"/>
        </w:rPr>
        <w:t xml:space="preserve"> “Bond Fund”.  </w:t>
      </w:r>
    </w:p>
    <w:p w:rsidR="00D470BA" w:rsidP="00EF5EAB" w:rsidRDefault="00D470BA" w14:paraId="766D9DF9" w14:textId="77777777">
      <w:pPr>
        <w:pStyle w:val="NoSpacing"/>
        <w:ind w:left="720"/>
        <w:rPr>
          <w:rFonts w:ascii="Arial" w:hAnsi="Arial" w:cs="Arial"/>
        </w:rPr>
      </w:pPr>
    </w:p>
    <w:p w:rsidRPr="00BA7079" w:rsidR="00BA58F7" w:rsidP="00EF5EAB" w:rsidRDefault="00A21EBC" w14:paraId="54EA635C" w14:textId="650A1701">
      <w:pPr>
        <w:pStyle w:val="NoSpacing"/>
        <w:numPr>
          <w:ilvl w:val="0"/>
          <w:numId w:val="42"/>
        </w:numPr>
        <w:rPr>
          <w:rFonts w:ascii="Arial" w:hAnsi="Arial" w:cs="Arial"/>
        </w:rPr>
      </w:pPr>
      <w:r>
        <w:rPr>
          <w:rFonts w:ascii="Arial" w:hAnsi="Arial" w:cs="Arial"/>
        </w:rPr>
        <w:t>Lender</w:t>
      </w:r>
      <w:r w:rsidRPr="00BA7079" w:rsidR="00BA58F7">
        <w:rPr>
          <w:rFonts w:ascii="Arial" w:hAnsi="Arial" w:cs="Arial"/>
        </w:rPr>
        <w:t xml:space="preserve"> agree for purposes o</w:t>
      </w:r>
      <w:r w:rsidRPr="0091593F" w:rsidR="00BA58F7">
        <w:rPr>
          <w:rFonts w:ascii="Arial" w:hAnsi="Arial" w:cs="Arial"/>
        </w:rPr>
        <w:t xml:space="preserve">f this </w:t>
      </w:r>
      <w:r>
        <w:rPr>
          <w:rFonts w:ascii="Arial" w:hAnsi="Arial" w:cs="Arial"/>
        </w:rPr>
        <w:t>Section</w:t>
      </w:r>
      <w:r w:rsidR="00D470BA">
        <w:rPr>
          <w:rFonts w:ascii="Arial" w:hAnsi="Arial" w:cs="Arial"/>
        </w:rPr>
        <w:t xml:space="preserve"> that</w:t>
      </w:r>
      <w:r w:rsidRPr="00BA7079" w:rsidR="00D470BA">
        <w:rPr>
          <w:rFonts w:ascii="Arial" w:hAnsi="Arial" w:cs="Arial"/>
        </w:rPr>
        <w:t>:</w:t>
      </w:r>
    </w:p>
    <w:p w:rsidR="00D470BA" w:rsidP="00EF5EAB" w:rsidRDefault="00A21EBC" w14:paraId="5E32A46B" w14:textId="7321A8CB">
      <w:pPr>
        <w:pStyle w:val="NoSpacing"/>
        <w:numPr>
          <w:ilvl w:val="1"/>
          <w:numId w:val="42"/>
        </w:numPr>
        <w:rPr>
          <w:rFonts w:ascii="Arial" w:hAnsi="Arial" w:cs="Arial"/>
        </w:rPr>
      </w:pPr>
      <w:r>
        <w:rPr>
          <w:rFonts w:ascii="Arial" w:hAnsi="Arial" w:cs="Arial"/>
        </w:rPr>
        <w:t>“HUD/FHA</w:t>
      </w:r>
      <w:r w:rsidRPr="00BA58F7" w:rsidR="00D470BA">
        <w:rPr>
          <w:rFonts w:ascii="Arial" w:hAnsi="Arial" w:cs="Arial"/>
        </w:rPr>
        <w:t>-Insured Loan Funds” means</w:t>
      </w:r>
      <w:r w:rsidR="00A8678C">
        <w:rPr>
          <w:rFonts w:ascii="Arial" w:hAnsi="Arial" w:cs="Arial"/>
        </w:rPr>
        <w:t xml:space="preserve"> </w:t>
      </w:r>
      <w:r w:rsidRPr="00BA58F7" w:rsidR="00D470BA">
        <w:rPr>
          <w:rFonts w:ascii="Arial" w:hAnsi="Arial" w:cs="Arial"/>
        </w:rPr>
        <w:t>funds delivered to the Borrower (or Borrower’s designee, such as the contractor</w:t>
      </w:r>
      <w:r w:rsidR="00D470BA">
        <w:rPr>
          <w:rFonts w:ascii="Arial" w:hAnsi="Arial" w:cs="Arial"/>
        </w:rPr>
        <w:t xml:space="preserve"> </w:t>
      </w:r>
      <w:r w:rsidRPr="00BA58F7" w:rsidR="00D470BA">
        <w:rPr>
          <w:rFonts w:ascii="Arial" w:hAnsi="Arial" w:cs="Arial"/>
        </w:rPr>
        <w:t xml:space="preserve">but never the bond trustee) by the Lender pursuant to HUD form HUD-92403 Application for Insurance of Advance of Mortgage Proceeds. </w:t>
      </w:r>
    </w:p>
    <w:p w:rsidR="00D470BA" w:rsidP="00EF5EAB" w:rsidRDefault="00D470BA" w14:paraId="0B3D2497" w14:textId="77777777">
      <w:pPr>
        <w:pStyle w:val="NoSpacing"/>
        <w:ind w:left="1440"/>
        <w:rPr>
          <w:rFonts w:ascii="Arial" w:hAnsi="Arial" w:cs="Arial"/>
        </w:rPr>
      </w:pPr>
    </w:p>
    <w:p w:rsidR="00D470BA" w:rsidP="00EF5EAB" w:rsidRDefault="00BA58F7" w14:paraId="04D3F0E0" w14:textId="637884D1">
      <w:pPr>
        <w:pStyle w:val="NoSpacing"/>
        <w:numPr>
          <w:ilvl w:val="1"/>
          <w:numId w:val="42"/>
        </w:numPr>
        <w:rPr>
          <w:rFonts w:ascii="Arial" w:hAnsi="Arial" w:cs="Arial"/>
        </w:rPr>
      </w:pPr>
      <w:r w:rsidRPr="00BA7079">
        <w:rPr>
          <w:rFonts w:ascii="Arial" w:hAnsi="Arial" w:cs="Arial"/>
        </w:rPr>
        <w:t>Funds do not become HUD-Insured Loan Funds unless</w:t>
      </w:r>
      <w:r w:rsidR="00D470BA">
        <w:rPr>
          <w:rFonts w:ascii="Arial" w:hAnsi="Arial" w:cs="Arial"/>
        </w:rPr>
        <w:t>,</w:t>
      </w:r>
      <w:r w:rsidRPr="00BA7079">
        <w:rPr>
          <w:rFonts w:ascii="Arial" w:hAnsi="Arial" w:cs="Arial"/>
        </w:rPr>
        <w:t xml:space="preserve"> and until</w:t>
      </w:r>
      <w:r w:rsidR="00D470BA">
        <w:rPr>
          <w:rFonts w:ascii="Arial" w:hAnsi="Arial" w:cs="Arial"/>
        </w:rPr>
        <w:t>, such funds are</w:t>
      </w:r>
      <w:r w:rsidRPr="00BA7079">
        <w:rPr>
          <w:rFonts w:ascii="Arial" w:hAnsi="Arial" w:cs="Arial"/>
        </w:rPr>
        <w:t xml:space="preserve"> disbursed </w:t>
      </w:r>
      <w:r w:rsidRPr="000A5E3C" w:rsidR="00D470BA">
        <w:rPr>
          <w:rFonts w:ascii="Arial" w:hAnsi="Arial" w:cs="Arial"/>
        </w:rPr>
        <w:t>directly</w:t>
      </w:r>
      <w:r w:rsidRPr="00BA7079" w:rsidR="00D470BA">
        <w:rPr>
          <w:rFonts w:ascii="Arial" w:hAnsi="Arial" w:cs="Arial"/>
        </w:rPr>
        <w:t xml:space="preserve"> </w:t>
      </w:r>
      <w:r w:rsidRPr="00BA7079">
        <w:rPr>
          <w:rFonts w:ascii="Arial" w:hAnsi="Arial" w:cs="Arial"/>
        </w:rPr>
        <w:t>to the Borrower (or Borrower’s designee</w:t>
      </w:r>
      <w:r w:rsidR="00623460">
        <w:rPr>
          <w:rFonts w:ascii="Arial" w:hAnsi="Arial" w:cs="Arial"/>
        </w:rPr>
        <w:t>, which may not be the bond trust</w:t>
      </w:r>
      <w:r w:rsidR="002066E0">
        <w:rPr>
          <w:rFonts w:ascii="Arial" w:hAnsi="Arial" w:cs="Arial"/>
        </w:rPr>
        <w:t>ee</w:t>
      </w:r>
      <w:r w:rsidR="00623460">
        <w:rPr>
          <w:rFonts w:ascii="Arial" w:hAnsi="Arial" w:cs="Arial"/>
        </w:rPr>
        <w:t xml:space="preserve"> or any related party</w:t>
      </w:r>
      <w:r w:rsidRPr="00BA7079">
        <w:rPr>
          <w:rFonts w:ascii="Arial" w:hAnsi="Arial" w:cs="Arial"/>
        </w:rPr>
        <w:t xml:space="preserve">); and </w:t>
      </w:r>
    </w:p>
    <w:p w:rsidR="00D470BA" w:rsidP="00EF5EAB" w:rsidRDefault="00D470BA" w14:paraId="341C4D62" w14:textId="77777777">
      <w:pPr>
        <w:pStyle w:val="NoSpacing"/>
        <w:ind w:left="1440"/>
        <w:rPr>
          <w:rFonts w:ascii="Arial" w:hAnsi="Arial" w:cs="Arial"/>
        </w:rPr>
      </w:pPr>
    </w:p>
    <w:p w:rsidR="00BA58F7" w:rsidP="00EF5EAB" w:rsidRDefault="00A97B6E" w14:paraId="004D9D64" w14:textId="4492BCFF">
      <w:pPr>
        <w:pStyle w:val="NoSpacing"/>
        <w:numPr>
          <w:ilvl w:val="1"/>
          <w:numId w:val="42"/>
        </w:numPr>
        <w:rPr>
          <w:rFonts w:ascii="Arial" w:hAnsi="Arial" w:cs="Arial"/>
        </w:rPr>
      </w:pPr>
      <w:r>
        <w:rPr>
          <w:rFonts w:ascii="Arial" w:hAnsi="Arial" w:cs="Arial"/>
        </w:rPr>
        <w:t>“Lender Funds” means</w:t>
      </w:r>
      <w:r w:rsidRPr="00BA58F7" w:rsidR="00D470BA">
        <w:rPr>
          <w:rFonts w:ascii="Arial" w:hAnsi="Arial" w:cs="Arial"/>
        </w:rPr>
        <w:t>:  funds in the Lender’s control, whether from Lender’s own account or from Lender’s warehouse bank line of credit or other funding source</w:t>
      </w:r>
      <w:r w:rsidR="004D2B2A">
        <w:rPr>
          <w:rFonts w:ascii="Arial" w:hAnsi="Arial" w:cs="Arial"/>
        </w:rPr>
        <w:t>.</w:t>
      </w:r>
    </w:p>
    <w:p w:rsidR="00657642" w:rsidP="003475D1" w:rsidRDefault="00657642" w14:paraId="28889148" w14:textId="77777777">
      <w:pPr>
        <w:pStyle w:val="NoSpacing"/>
        <w:rPr>
          <w:rFonts w:ascii="Arial" w:hAnsi="Arial" w:cs="Arial"/>
        </w:rPr>
      </w:pPr>
    </w:p>
    <w:p w:rsidR="00CC2E8C" w:rsidP="003475D1" w:rsidRDefault="00BA58F7" w14:paraId="49A1E35A" w14:textId="28121D41">
      <w:pPr>
        <w:pStyle w:val="NoSpacing"/>
        <w:numPr>
          <w:ilvl w:val="0"/>
          <w:numId w:val="42"/>
        </w:numPr>
        <w:rPr>
          <w:rFonts w:ascii="Arial" w:hAnsi="Arial" w:cs="Arial"/>
        </w:rPr>
      </w:pPr>
      <w:r w:rsidRPr="00BA7079">
        <w:rPr>
          <w:rFonts w:ascii="Arial" w:hAnsi="Arial" w:cs="Arial"/>
        </w:rPr>
        <w:t>All funds delivered by Lender to the bond trustee for deposit into the Collateral Fund shall be Lender</w:t>
      </w:r>
      <w:r w:rsidRPr="0091593F">
        <w:rPr>
          <w:rFonts w:ascii="Arial" w:hAnsi="Arial" w:cs="Arial"/>
        </w:rPr>
        <w:t xml:space="preserve"> Funds, and shall not be subject to payment under a mortgage insurance claim; </w:t>
      </w:r>
    </w:p>
    <w:p w:rsidR="004D2B2A" w:rsidP="003475D1" w:rsidRDefault="004D2B2A" w14:paraId="59F91B22" w14:textId="77777777">
      <w:pPr>
        <w:pStyle w:val="NoSpacing"/>
        <w:ind w:left="1080"/>
        <w:rPr>
          <w:rFonts w:ascii="Arial" w:hAnsi="Arial" w:cs="Arial"/>
        </w:rPr>
      </w:pPr>
    </w:p>
    <w:p w:rsidR="00D470BA" w:rsidP="003475D1" w:rsidRDefault="00BA58F7" w14:paraId="0718518F" w14:textId="0185E5EA">
      <w:pPr>
        <w:pStyle w:val="NoSpacing"/>
        <w:numPr>
          <w:ilvl w:val="0"/>
          <w:numId w:val="42"/>
        </w:numPr>
        <w:rPr>
          <w:rFonts w:ascii="Arial" w:hAnsi="Arial" w:cs="Arial"/>
        </w:rPr>
      </w:pPr>
      <w:r w:rsidRPr="00BA7079">
        <w:rPr>
          <w:rFonts w:ascii="Arial" w:hAnsi="Arial" w:cs="Arial"/>
        </w:rPr>
        <w:t xml:space="preserve">HUD-Insured Loan Funds </w:t>
      </w:r>
      <w:r w:rsidR="00CC2E8C">
        <w:rPr>
          <w:rFonts w:ascii="Arial" w:hAnsi="Arial" w:cs="Arial"/>
        </w:rPr>
        <w:t>shall</w:t>
      </w:r>
      <w:r w:rsidRPr="00BA7079">
        <w:rPr>
          <w:rFonts w:ascii="Arial" w:hAnsi="Arial" w:cs="Arial"/>
        </w:rPr>
        <w:t xml:space="preserve"> not</w:t>
      </w:r>
      <w:r w:rsidRPr="00BA7079" w:rsidR="00CC2E8C">
        <w:rPr>
          <w:rFonts w:ascii="Arial" w:hAnsi="Arial" w:cs="Arial"/>
        </w:rPr>
        <w:t xml:space="preserve"> be sent to the bond trustee </w:t>
      </w:r>
      <w:r w:rsidRPr="0091593F">
        <w:rPr>
          <w:rFonts w:ascii="Arial" w:hAnsi="Arial" w:cs="Arial"/>
        </w:rPr>
        <w:t>or deposited in the Collateral Fund, Project Fund, Bond Fund, or any other funds or accounts established through t</w:t>
      </w:r>
      <w:r w:rsidRPr="00D470BA">
        <w:rPr>
          <w:rFonts w:ascii="Arial" w:hAnsi="Arial" w:cs="Arial"/>
        </w:rPr>
        <w:t>he Bond Documents to facilitate issuance of the Bonds</w:t>
      </w:r>
      <w:r w:rsidR="00CC2E8C">
        <w:rPr>
          <w:rFonts w:ascii="Arial" w:hAnsi="Arial" w:cs="Arial"/>
        </w:rPr>
        <w:t xml:space="preserve">; and </w:t>
      </w:r>
    </w:p>
    <w:p w:rsidR="00D470BA" w:rsidP="003475D1" w:rsidRDefault="00D470BA" w14:paraId="7E58E5BB" w14:textId="77777777">
      <w:pPr>
        <w:pStyle w:val="NoSpacing"/>
        <w:ind w:left="1080"/>
        <w:rPr>
          <w:rFonts w:ascii="Arial" w:hAnsi="Arial" w:cs="Arial"/>
        </w:rPr>
      </w:pPr>
    </w:p>
    <w:p w:rsidRPr="0091593F" w:rsidR="00BA58F7" w:rsidP="003475D1" w:rsidRDefault="00BA58F7" w14:paraId="01C8E9D0" w14:textId="64D866F8">
      <w:pPr>
        <w:pStyle w:val="NoSpacing"/>
        <w:numPr>
          <w:ilvl w:val="0"/>
          <w:numId w:val="42"/>
        </w:numPr>
        <w:rPr>
          <w:rFonts w:ascii="Arial" w:hAnsi="Arial" w:cs="Arial"/>
        </w:rPr>
      </w:pPr>
      <w:r w:rsidRPr="00BA7079">
        <w:rPr>
          <w:rFonts w:ascii="Arial" w:hAnsi="Arial" w:cs="Arial"/>
        </w:rPr>
        <w:t xml:space="preserve">Lender Funds are not insured by HUD and are used at the Lender’s own risk; Lender Funds </w:t>
      </w:r>
      <w:r w:rsidRPr="0091593F">
        <w:rPr>
          <w:rFonts w:ascii="Arial" w:hAnsi="Arial" w:cs="Arial"/>
        </w:rPr>
        <w:t>do not become HUD-Insured Loan Funds until direct disbursement to the Borrower (or Borrower’s designee).</w:t>
      </w:r>
    </w:p>
    <w:p w:rsidR="00BA58F7" w:rsidP="00464626" w:rsidRDefault="00BA58F7" w14:paraId="10941186" w14:textId="1B70FB01">
      <w:pPr>
        <w:pStyle w:val="NoSpacing"/>
        <w:rPr>
          <w:rFonts w:ascii="Arial" w:hAnsi="Arial" w:cs="Arial"/>
        </w:rPr>
      </w:pPr>
    </w:p>
    <w:p w:rsidR="00447EF9" w:rsidRDefault="00447EF9" w14:paraId="7C22429C" w14:textId="77777777">
      <w:pPr>
        <w:rPr>
          <w:rFonts w:ascii="Arial" w:hAnsi="Arial" w:cs="Arial"/>
        </w:rPr>
      </w:pPr>
      <w:r>
        <w:rPr>
          <w:rFonts w:ascii="Arial" w:hAnsi="Arial" w:cs="Arial"/>
        </w:rPr>
        <w:br w:type="page"/>
      </w:r>
    </w:p>
    <w:p w:rsidRPr="00447EF9" w:rsidR="00447EF9" w:rsidP="004C5050" w:rsidRDefault="00414083" w14:paraId="2F2DAFF5" w14:textId="75E8B986">
      <w:pPr>
        <w:spacing w:line="312" w:lineRule="auto"/>
        <w:textAlignment w:val="baseline"/>
        <w:rPr>
          <w:rFonts w:ascii="Arial" w:hAnsi="Arial" w:cs="Arial"/>
        </w:rPr>
      </w:pPr>
      <w:r w:rsidRPr="00447EF9">
        <w:rPr>
          <w:rFonts w:ascii="Arial" w:hAnsi="Arial" w:cs="Arial"/>
        </w:rPr>
        <w:lastRenderedPageBreak/>
        <w:t xml:space="preserve">{The following statement must appear on the same page as the executed signature for the </w:t>
      </w:r>
      <w:r w:rsidRPr="00447EF9" w:rsidR="00447EF9">
        <w:rPr>
          <w:rFonts w:ascii="Arial" w:hAnsi="Arial" w:cs="Arial"/>
        </w:rPr>
        <w:t>Lender</w:t>
      </w:r>
      <w:r w:rsidRPr="00447EF9">
        <w:rPr>
          <w:rFonts w:ascii="Arial" w:hAnsi="Arial" w:cs="Arial"/>
        </w:rPr>
        <w:t xml:space="preserve">.}  </w:t>
      </w:r>
    </w:p>
    <w:p w:rsidRPr="00447EF9" w:rsidR="008F2F96" w:rsidP="004C5050" w:rsidRDefault="00414083" w14:paraId="560E297B" w14:textId="155E91AA">
      <w:pPr>
        <w:spacing w:line="312" w:lineRule="auto"/>
        <w:textAlignment w:val="baseline"/>
        <w:rPr>
          <w:rFonts w:ascii="Arial" w:hAnsi="Arial" w:eastAsia="Times New Roman" w:cs="Arial"/>
          <w:color w:val="000000"/>
        </w:rPr>
      </w:pPr>
      <w:r w:rsidRPr="00447EF9">
        <w:rPr>
          <w:rFonts w:ascii="Arial" w:hAnsi="Arial" w:cs="Arial"/>
        </w:rPr>
        <w:t xml:space="preserve">The signatory below certifies that all of the information </w:t>
      </w:r>
      <w:r w:rsidR="006A1C85">
        <w:rPr>
          <w:rFonts w:ascii="Arial" w:hAnsi="Arial" w:cs="Arial"/>
        </w:rPr>
        <w:t xml:space="preserve">it has </w:t>
      </w:r>
      <w:r w:rsidRPr="00447EF9">
        <w:rPr>
          <w:rFonts w:ascii="Arial" w:hAnsi="Arial" w:cs="Arial"/>
        </w:rPr>
        <w:t xml:space="preserve">provided in this </w:t>
      </w:r>
      <w:r w:rsidR="00FD799B">
        <w:rPr>
          <w:rFonts w:ascii="Arial" w:hAnsi="Arial" w:cs="Arial"/>
        </w:rPr>
        <w:t xml:space="preserve">Request </w:t>
      </w:r>
      <w:r w:rsidRPr="00447EF9">
        <w:rPr>
          <w:rFonts w:ascii="Arial" w:hAnsi="Arial" w:cs="Arial"/>
        </w:rPr>
        <w:t xml:space="preserve">and in any accompanying documentation is true, accurate, and complete, has been made, presented, and delivered for the purpose of influencing an official action of </w:t>
      </w:r>
      <w:r w:rsidRPr="00FD799B">
        <w:rPr>
          <w:rFonts w:ascii="Arial" w:hAnsi="Arial" w:cs="Arial"/>
        </w:rPr>
        <w:t xml:space="preserve">HUD, and may be relied upon by the </w:t>
      </w:r>
      <w:r w:rsidRPr="00424CC2">
        <w:rPr>
          <w:rFonts w:ascii="Arial" w:hAnsi="Arial" w:cs="Arial"/>
        </w:rPr>
        <w:t xml:space="preserve">HUD as a true statement of the facts contained therein. The signatory below acknowledge that the submission of any false, fictitious, or fraudulent statement, representation, or certification in this </w:t>
      </w:r>
      <w:r w:rsidR="00FD799B">
        <w:rPr>
          <w:rFonts w:ascii="Arial" w:hAnsi="Arial" w:cs="Arial"/>
        </w:rPr>
        <w:t>Request</w:t>
      </w:r>
      <w:r w:rsidRPr="00FD799B">
        <w:rPr>
          <w:rFonts w:ascii="Arial" w:hAnsi="Arial" w:cs="Arial"/>
        </w:rPr>
        <w:t xml:space="preserve"> or on any accompanying documents may result in criminal, civil, and/or administrative sanctions, including fines, penalties, and/or imprisonment under applicable federal law</w:t>
      </w:r>
      <w:r w:rsidRPr="00447EF9" w:rsidR="00447EF9">
        <w:rPr>
          <w:rFonts w:ascii="Arial" w:hAnsi="Arial" w:cs="Arial"/>
        </w:rPr>
        <w:t>.</w:t>
      </w:r>
      <w:r w:rsidRPr="00447EF9" w:rsidDel="00414083">
        <w:rPr>
          <w:rFonts w:ascii="Arial" w:hAnsi="Arial" w:cs="Arial"/>
        </w:rPr>
        <w:t xml:space="preserve"> </w:t>
      </w:r>
    </w:p>
    <w:tbl>
      <w:tblPr>
        <w:tblStyle w:val="TableGrid"/>
        <w:tblW w:w="0" w:type="auto"/>
        <w:tblInd w:w="1008" w:type="dxa"/>
        <w:tblBorders>
          <w:top w:val="none" w:color="auto" w:sz="0" w:space="0"/>
          <w:left w:val="none" w:color="auto" w:sz="0" w:space="0"/>
          <w:right w:val="none" w:color="auto" w:sz="0" w:space="0"/>
        </w:tblBorders>
        <w:tblLook w:val="04A0" w:firstRow="1" w:lastRow="0" w:firstColumn="1" w:lastColumn="0" w:noHBand="0" w:noVBand="1"/>
      </w:tblPr>
      <w:tblGrid>
        <w:gridCol w:w="8010"/>
      </w:tblGrid>
      <w:tr w:rsidRPr="00464626" w:rsidR="00BC418F" w:rsidTr="00D13590" w14:paraId="625B5F69" w14:textId="77777777">
        <w:tc>
          <w:tcPr>
            <w:tcW w:w="8010" w:type="dxa"/>
          </w:tcPr>
          <w:p w:rsidRPr="00464626" w:rsidR="00BC418F" w:rsidP="00D13590" w:rsidRDefault="008F2F96" w14:paraId="35D947A1" w14:textId="77777777">
            <w:pPr>
              <w:ind w:right="72"/>
              <w:jc w:val="both"/>
              <w:textAlignment w:val="baseline"/>
              <w:rPr>
                <w:rFonts w:ascii="Arial" w:hAnsi="Arial" w:eastAsia="Arial" w:cs="Arial"/>
                <w:color w:val="000000"/>
              </w:rPr>
            </w:pPr>
            <w:r w:rsidRPr="00464626">
              <w:rPr>
                <w:rFonts w:ascii="Arial" w:hAnsi="Arial" w:eastAsia="Times New Roman" w:cs="Arial"/>
                <w:color w:val="000000"/>
              </w:rPr>
              <w:br w:type="page"/>
            </w:r>
            <w:r w:rsidRPr="00464626" w:rsidR="00BC418F">
              <w:rPr>
                <w:rFonts w:ascii="Arial" w:hAnsi="Arial" w:eastAsia="Arial" w:cs="Arial"/>
                <w:color w:val="000000"/>
              </w:rPr>
              <w:t xml:space="preserve">LENDER: </w:t>
            </w:r>
          </w:p>
          <w:p w:rsidRPr="00464626" w:rsidR="00BC418F" w:rsidP="00D13590" w:rsidRDefault="00BC418F" w14:paraId="6B9DC03B" w14:textId="77777777">
            <w:pPr>
              <w:ind w:right="72"/>
              <w:jc w:val="both"/>
              <w:textAlignment w:val="baseline"/>
              <w:rPr>
                <w:rFonts w:ascii="Arial" w:hAnsi="Arial" w:eastAsia="Arial" w:cs="Arial"/>
                <w:color w:val="000000"/>
              </w:rPr>
            </w:pPr>
          </w:p>
          <w:p w:rsidRPr="00464626" w:rsidR="00BC418F" w:rsidP="00D13590" w:rsidRDefault="00BC418F" w14:paraId="1DE481FC" w14:textId="77777777">
            <w:pPr>
              <w:ind w:right="72"/>
              <w:jc w:val="both"/>
              <w:textAlignment w:val="baseline"/>
              <w:rPr>
                <w:rFonts w:ascii="Arial" w:hAnsi="Arial" w:eastAsia="Arial" w:cs="Arial"/>
                <w:color w:val="000000"/>
              </w:rPr>
            </w:pPr>
          </w:p>
        </w:tc>
      </w:tr>
      <w:tr w:rsidRPr="00464626" w:rsidR="00BC418F" w:rsidTr="00D13590" w14:paraId="2EF231AF" w14:textId="77777777">
        <w:tc>
          <w:tcPr>
            <w:tcW w:w="8010" w:type="dxa"/>
          </w:tcPr>
          <w:p w:rsidRPr="00464626" w:rsidR="00BC418F" w:rsidP="00D13590" w:rsidRDefault="00BC418F" w14:paraId="66682831" w14:textId="77777777">
            <w:pPr>
              <w:ind w:right="72"/>
              <w:jc w:val="both"/>
              <w:textAlignment w:val="baseline"/>
              <w:rPr>
                <w:rFonts w:ascii="Arial" w:hAnsi="Arial" w:eastAsia="Arial" w:cs="Arial"/>
                <w:color w:val="000000"/>
              </w:rPr>
            </w:pPr>
          </w:p>
          <w:p w:rsidRPr="00464626" w:rsidR="00BC418F" w:rsidP="00D13590" w:rsidRDefault="00BC418F" w14:paraId="44DAD2F7" w14:textId="77777777">
            <w:pPr>
              <w:ind w:right="72"/>
              <w:jc w:val="both"/>
              <w:textAlignment w:val="baseline"/>
              <w:rPr>
                <w:rFonts w:ascii="Arial" w:hAnsi="Arial" w:eastAsia="Arial" w:cs="Arial"/>
                <w:color w:val="000000"/>
              </w:rPr>
            </w:pPr>
            <w:r w:rsidRPr="00464626">
              <w:rPr>
                <w:rFonts w:ascii="Arial" w:hAnsi="Arial" w:eastAsia="Arial" w:cs="Arial"/>
                <w:color w:val="000000"/>
              </w:rPr>
              <w:t>By:</w:t>
            </w:r>
          </w:p>
          <w:p w:rsidRPr="00464626" w:rsidR="00BC418F" w:rsidP="00D13590" w:rsidRDefault="00BC418F" w14:paraId="19DC2E8A" w14:textId="77777777">
            <w:pPr>
              <w:ind w:right="72"/>
              <w:jc w:val="both"/>
              <w:textAlignment w:val="baseline"/>
              <w:rPr>
                <w:rFonts w:ascii="Arial" w:hAnsi="Arial" w:eastAsia="Arial" w:cs="Arial"/>
                <w:color w:val="000000"/>
              </w:rPr>
            </w:pPr>
          </w:p>
        </w:tc>
      </w:tr>
      <w:tr w:rsidRPr="00464626" w:rsidR="00BC418F" w:rsidTr="005F1B26" w14:paraId="3F9E1D78" w14:textId="77777777">
        <w:trPr>
          <w:trHeight w:val="980"/>
        </w:trPr>
        <w:tc>
          <w:tcPr>
            <w:tcW w:w="8010" w:type="dxa"/>
          </w:tcPr>
          <w:p w:rsidRPr="00464626" w:rsidR="00BC418F" w:rsidP="00D13590" w:rsidRDefault="00BC418F" w14:paraId="1C68E057" w14:textId="77777777">
            <w:pPr>
              <w:ind w:right="72"/>
              <w:jc w:val="both"/>
              <w:textAlignment w:val="baseline"/>
              <w:rPr>
                <w:rFonts w:ascii="Arial" w:hAnsi="Arial" w:eastAsia="Arial" w:cs="Arial"/>
                <w:color w:val="000000"/>
              </w:rPr>
            </w:pPr>
          </w:p>
          <w:p w:rsidRPr="00464626" w:rsidR="00BC418F" w:rsidP="00D13590" w:rsidRDefault="00BC418F" w14:paraId="7E73344E" w14:textId="77777777">
            <w:pPr>
              <w:ind w:right="72"/>
              <w:jc w:val="both"/>
              <w:textAlignment w:val="baseline"/>
              <w:rPr>
                <w:rFonts w:ascii="Arial" w:hAnsi="Arial" w:eastAsia="Arial" w:cs="Arial"/>
                <w:color w:val="000000"/>
              </w:rPr>
            </w:pPr>
            <w:r w:rsidRPr="00464626">
              <w:rPr>
                <w:rFonts w:ascii="Arial" w:hAnsi="Arial" w:eastAsia="Arial" w:cs="Arial"/>
                <w:color w:val="000000"/>
              </w:rPr>
              <w:t>Printed Name:</w:t>
            </w:r>
          </w:p>
          <w:p w:rsidRPr="00464626" w:rsidR="00BC418F" w:rsidP="00D13590" w:rsidRDefault="00BC418F" w14:paraId="24AA9836" w14:textId="77777777">
            <w:pPr>
              <w:ind w:right="72"/>
              <w:jc w:val="both"/>
              <w:textAlignment w:val="baseline"/>
              <w:rPr>
                <w:rFonts w:ascii="Arial" w:hAnsi="Arial" w:eastAsia="Arial" w:cs="Arial"/>
                <w:color w:val="000000"/>
              </w:rPr>
            </w:pPr>
          </w:p>
        </w:tc>
      </w:tr>
    </w:tbl>
    <w:p w:rsidR="008163F6" w:rsidP="00BC418F" w:rsidRDefault="008163F6" w14:paraId="4F4E0140" w14:textId="0B705600">
      <w:pPr>
        <w:spacing w:line="312" w:lineRule="auto"/>
        <w:textAlignment w:val="baseline"/>
        <w:rPr>
          <w:rFonts w:ascii="Arial" w:hAnsi="Arial" w:eastAsia="Times New Roman" w:cs="Arial"/>
          <w:color w:val="000000"/>
        </w:rPr>
        <w:sectPr w:rsidR="008163F6" w:rsidSect="008E1000">
          <w:footerReference w:type="even" r:id="rId13"/>
          <w:footerReference w:type="default" r:id="rId14"/>
          <w:type w:val="continuous"/>
          <w:pgSz w:w="12240" w:h="15840"/>
          <w:pgMar w:top="1440" w:right="1080" w:bottom="1440" w:left="1080" w:header="720" w:footer="720" w:gutter="0"/>
          <w:cols w:space="720"/>
        </w:sectPr>
      </w:pPr>
    </w:p>
    <w:p w:rsidRPr="00464626" w:rsidR="00876B1E" w:rsidP="004C5050" w:rsidRDefault="00D13590" w14:paraId="6E6E5B0C" w14:textId="6F9FF1EC">
      <w:pPr>
        <w:spacing w:before="2" w:line="312" w:lineRule="auto"/>
        <w:jc w:val="center"/>
        <w:textAlignment w:val="baseline"/>
        <w:rPr>
          <w:rFonts w:ascii="Arial" w:hAnsi="Arial" w:eastAsia="Arial" w:cs="Arial"/>
          <w:b/>
          <w:color w:val="000000"/>
          <w:spacing w:val="1"/>
          <w:u w:val="single"/>
        </w:rPr>
      </w:pPr>
      <w:r w:rsidRPr="0030348F">
        <w:rPr>
          <w:rFonts w:ascii="Arial" w:hAnsi="Arial" w:eastAsia="Arial" w:cs="Arial"/>
          <w:b/>
          <w:color w:val="000000"/>
          <w:spacing w:val="1"/>
        </w:rPr>
        <w:lastRenderedPageBreak/>
        <w:t xml:space="preserve">II. </w:t>
      </w:r>
      <w:r w:rsidRPr="00464626">
        <w:rPr>
          <w:rFonts w:ascii="Arial" w:hAnsi="Arial" w:eastAsia="Arial" w:cs="Arial"/>
          <w:b/>
          <w:color w:val="000000"/>
          <w:spacing w:val="1"/>
          <w:u w:val="single"/>
        </w:rPr>
        <w:t>CERTIFICATE OF BORROWER</w:t>
      </w:r>
    </w:p>
    <w:p w:rsidRPr="00464626" w:rsidR="00876B1E" w:rsidP="0030348F" w:rsidRDefault="00D13590" w14:paraId="1AA7C323" w14:textId="029A35E6">
      <w:pPr>
        <w:spacing w:before="278"/>
        <w:textAlignment w:val="baseline"/>
        <w:rPr>
          <w:rFonts w:ascii="Arial" w:hAnsi="Arial" w:eastAsia="Arial" w:cs="Arial"/>
          <w:color w:val="000000"/>
          <w:spacing w:val="1"/>
        </w:rPr>
      </w:pPr>
      <w:r w:rsidRPr="00464626">
        <w:rPr>
          <w:rFonts w:ascii="Arial" w:hAnsi="Arial" w:eastAsia="Arial" w:cs="Arial"/>
          <w:color w:val="000000"/>
          <w:spacing w:val="1"/>
        </w:rPr>
        <w:t>A. The undersigned</w:t>
      </w:r>
      <w:r w:rsidR="00BA7079">
        <w:rPr>
          <w:rFonts w:ascii="Arial" w:hAnsi="Arial" w:eastAsia="Arial" w:cs="Arial"/>
          <w:color w:val="000000"/>
          <w:spacing w:val="1"/>
        </w:rPr>
        <w:t xml:space="preserve">, on behalf of the </w:t>
      </w:r>
      <w:r w:rsidRPr="00464626">
        <w:rPr>
          <w:rFonts w:ascii="Arial" w:hAnsi="Arial" w:eastAsia="Arial" w:cs="Arial"/>
          <w:color w:val="000000"/>
          <w:spacing w:val="1"/>
        </w:rPr>
        <w:t>Borrower</w:t>
      </w:r>
      <w:r w:rsidR="00BA7079">
        <w:rPr>
          <w:rFonts w:ascii="Arial" w:hAnsi="Arial" w:eastAsia="Arial" w:cs="Arial"/>
          <w:color w:val="000000"/>
          <w:spacing w:val="1"/>
        </w:rPr>
        <w:t>,</w:t>
      </w:r>
      <w:r w:rsidRPr="00464626">
        <w:rPr>
          <w:rFonts w:ascii="Arial" w:hAnsi="Arial" w:eastAsia="Arial" w:cs="Arial"/>
          <w:color w:val="000000"/>
          <w:spacing w:val="1"/>
        </w:rPr>
        <w:t xml:space="preserve"> certifies to HUD</w:t>
      </w:r>
      <w:r w:rsidR="00BA7079">
        <w:rPr>
          <w:rFonts w:ascii="Arial" w:hAnsi="Arial" w:eastAsia="Arial" w:cs="Arial"/>
          <w:color w:val="000000"/>
          <w:spacing w:val="1"/>
        </w:rPr>
        <w:t xml:space="preserve"> to the best of his or her knowledge and belief that</w:t>
      </w:r>
      <w:r w:rsidRPr="00464626">
        <w:rPr>
          <w:rFonts w:ascii="Arial" w:hAnsi="Arial" w:eastAsia="Arial" w:cs="Arial"/>
          <w:color w:val="000000"/>
          <w:spacing w:val="1"/>
        </w:rPr>
        <w:t>:</w:t>
      </w:r>
    </w:p>
    <w:p w:rsidRPr="0091593F" w:rsidR="00876B1E" w:rsidP="0030348F" w:rsidRDefault="00BA7079" w14:paraId="30F5DF39" w14:textId="71126090">
      <w:pPr>
        <w:numPr>
          <w:ilvl w:val="0"/>
          <w:numId w:val="22"/>
        </w:numPr>
        <w:tabs>
          <w:tab w:val="left" w:pos="720"/>
          <w:tab w:val="left" w:pos="1440"/>
        </w:tabs>
        <w:spacing w:before="274"/>
        <w:ind w:right="216"/>
        <w:textAlignment w:val="baseline"/>
        <w:rPr>
          <w:rFonts w:ascii="Arial" w:hAnsi="Arial" w:eastAsia="Arial" w:cs="Arial"/>
          <w:color w:val="000000"/>
        </w:rPr>
      </w:pPr>
      <w:r w:rsidRPr="0091593F">
        <w:rPr>
          <w:rFonts w:ascii="Arial" w:hAnsi="Arial" w:eastAsia="Arial" w:cs="Arial"/>
          <w:color w:val="000000"/>
        </w:rPr>
        <w:t>The</w:t>
      </w:r>
      <w:r w:rsidRPr="0091593F" w:rsidR="00D13590">
        <w:rPr>
          <w:rFonts w:ascii="Arial" w:hAnsi="Arial" w:eastAsia="Arial" w:cs="Arial"/>
          <w:color w:val="000000"/>
        </w:rPr>
        <w:t xml:space="preserve"> Certificat</w:t>
      </w:r>
      <w:r w:rsidRPr="0091593F">
        <w:rPr>
          <w:rFonts w:ascii="Arial" w:hAnsi="Arial" w:eastAsia="Arial" w:cs="Arial"/>
          <w:color w:val="000000"/>
        </w:rPr>
        <w:t>e</w:t>
      </w:r>
      <w:r w:rsidRPr="0091593F" w:rsidR="00D13590">
        <w:rPr>
          <w:rFonts w:ascii="Arial" w:hAnsi="Arial" w:eastAsia="Arial" w:cs="Arial"/>
          <w:color w:val="000000"/>
        </w:rPr>
        <w:t xml:space="preserve"> of Lender</w:t>
      </w:r>
      <w:r w:rsidRPr="0091593F">
        <w:rPr>
          <w:rFonts w:ascii="Arial" w:hAnsi="Arial" w:eastAsia="Arial" w:cs="Arial"/>
          <w:color w:val="000000"/>
        </w:rPr>
        <w:t xml:space="preserve"> is true, correct and complete</w:t>
      </w:r>
      <w:r w:rsidRPr="0091593F" w:rsidR="00D13590">
        <w:rPr>
          <w:rFonts w:ascii="Arial" w:hAnsi="Arial" w:eastAsia="Arial" w:cs="Arial"/>
          <w:color w:val="000000"/>
        </w:rPr>
        <w:t>.</w:t>
      </w:r>
    </w:p>
    <w:p w:rsidRPr="0091593F" w:rsidR="00876B1E" w:rsidP="0030348F" w:rsidRDefault="00D13590" w14:paraId="63814873" w14:textId="690F745D">
      <w:pPr>
        <w:numPr>
          <w:ilvl w:val="0"/>
          <w:numId w:val="22"/>
        </w:numPr>
        <w:tabs>
          <w:tab w:val="left" w:pos="720"/>
          <w:tab w:val="left" w:pos="1440"/>
        </w:tabs>
        <w:spacing w:before="276"/>
        <w:ind w:right="504"/>
        <w:textAlignment w:val="baseline"/>
        <w:rPr>
          <w:rFonts w:ascii="Arial" w:hAnsi="Arial" w:eastAsia="Arial" w:cs="Arial"/>
          <w:color w:val="000000"/>
        </w:rPr>
      </w:pPr>
      <w:r w:rsidRPr="0091593F">
        <w:rPr>
          <w:rFonts w:ascii="Arial" w:hAnsi="Arial" w:eastAsia="Arial" w:cs="Arial"/>
          <w:color w:val="000000"/>
        </w:rPr>
        <w:t>All funds escrowed with Lender, as set forth in the Certificat</w:t>
      </w:r>
      <w:r w:rsidR="0015698C">
        <w:rPr>
          <w:rFonts w:ascii="Arial" w:hAnsi="Arial" w:eastAsia="Arial" w:cs="Arial"/>
          <w:color w:val="000000"/>
        </w:rPr>
        <w:t>e</w:t>
      </w:r>
      <w:r w:rsidRPr="0091593F">
        <w:rPr>
          <w:rFonts w:ascii="Arial" w:hAnsi="Arial" w:eastAsia="Arial" w:cs="Arial"/>
          <w:color w:val="000000"/>
        </w:rPr>
        <w:t xml:space="preserve"> of Lender, may be held by Lender for the purposes indicated therein, or in an Event of Default and with HUD’s permission may be applied to the Indebtedness.</w:t>
      </w:r>
    </w:p>
    <w:p w:rsidRPr="0091593F" w:rsidR="00BA7079" w:rsidP="0030348F" w:rsidRDefault="00BA7079" w14:paraId="4A5A99C3" w14:textId="10F014E4">
      <w:pPr>
        <w:numPr>
          <w:ilvl w:val="0"/>
          <w:numId w:val="22"/>
        </w:numPr>
        <w:tabs>
          <w:tab w:val="left" w:pos="720"/>
          <w:tab w:val="left" w:pos="1440"/>
        </w:tabs>
        <w:spacing w:before="276"/>
        <w:ind w:right="504"/>
        <w:textAlignment w:val="baseline"/>
        <w:rPr>
          <w:rFonts w:ascii="Arial" w:hAnsi="Arial" w:eastAsia="Arial" w:cs="Arial"/>
          <w:color w:val="000000"/>
        </w:rPr>
      </w:pPr>
      <w:r w:rsidRPr="0091593F">
        <w:rPr>
          <w:rFonts w:ascii="Arial" w:hAnsi="Arial" w:eastAsia="Arial" w:cs="Arial"/>
          <w:color w:val="000000"/>
        </w:rPr>
        <w:t>Borrower has received the sum of $______________________________ constituting the full principal amo</w:t>
      </w:r>
      <w:r w:rsidR="0015698C">
        <w:rPr>
          <w:rFonts w:ascii="Arial" w:hAnsi="Arial" w:eastAsia="Arial" w:cs="Arial"/>
          <w:color w:val="000000"/>
        </w:rPr>
        <w:t>unt of the Loan for the Project.</w:t>
      </w:r>
    </w:p>
    <w:p w:rsidRPr="0091593F" w:rsidR="00BA7079" w:rsidP="0030348F" w:rsidRDefault="00BA7079" w14:paraId="1B6DB235" w14:textId="29232A26">
      <w:pPr>
        <w:numPr>
          <w:ilvl w:val="0"/>
          <w:numId w:val="22"/>
        </w:numPr>
        <w:tabs>
          <w:tab w:val="left" w:pos="720"/>
          <w:tab w:val="left" w:pos="1440"/>
        </w:tabs>
        <w:spacing w:before="276"/>
        <w:ind w:right="504"/>
        <w:textAlignment w:val="baseline"/>
        <w:rPr>
          <w:rFonts w:ascii="Arial" w:hAnsi="Arial" w:eastAsia="Arial" w:cs="Arial"/>
          <w:color w:val="000000"/>
        </w:rPr>
      </w:pPr>
      <w:r w:rsidRPr="0091593F">
        <w:rPr>
          <w:rFonts w:ascii="Arial" w:hAnsi="Arial" w:eastAsia="Arial" w:cs="Arial"/>
          <w:color w:val="000000"/>
        </w:rPr>
        <w:t xml:space="preserve">The Security Instrument </w:t>
      </w:r>
      <w:r w:rsidR="0015698C">
        <w:rPr>
          <w:rFonts w:ascii="Arial" w:hAnsi="Arial" w:eastAsia="Arial" w:cs="Arial"/>
          <w:color w:val="000000"/>
        </w:rPr>
        <w:t>is a good and valid first lien.</w:t>
      </w:r>
    </w:p>
    <w:p w:rsidRPr="0091593F" w:rsidR="0091593F" w:rsidP="0030348F" w:rsidRDefault="00BA7079" w14:paraId="2A4052FC" w14:textId="05A1F925">
      <w:pPr>
        <w:numPr>
          <w:ilvl w:val="0"/>
          <w:numId w:val="22"/>
        </w:numPr>
        <w:tabs>
          <w:tab w:val="left" w:pos="720"/>
          <w:tab w:val="left" w:pos="1440"/>
        </w:tabs>
        <w:spacing w:before="276"/>
        <w:ind w:right="504"/>
        <w:textAlignment w:val="baseline"/>
        <w:rPr>
          <w:rFonts w:ascii="Arial" w:hAnsi="Arial" w:eastAsia="Arial" w:cs="Arial"/>
          <w:color w:val="000000"/>
        </w:rPr>
      </w:pPr>
      <w:r w:rsidRPr="0091593F">
        <w:rPr>
          <w:rFonts w:ascii="Arial" w:hAnsi="Arial" w:eastAsia="Arial" w:cs="Arial"/>
          <w:color w:val="000000"/>
        </w:rPr>
        <w:t>The Mortgaged Property is free and clear of all liens, except the Security Instrument and such inferior liens (if any)</w:t>
      </w:r>
      <w:r w:rsidR="0015698C">
        <w:rPr>
          <w:rFonts w:ascii="Arial" w:hAnsi="Arial" w:eastAsia="Arial" w:cs="Arial"/>
          <w:color w:val="000000"/>
        </w:rPr>
        <w:t xml:space="preserve"> that have been approved by HUD.</w:t>
      </w:r>
    </w:p>
    <w:p w:rsidRPr="0091593F" w:rsidR="00BC7126" w:rsidP="0030348F" w:rsidRDefault="00D13590" w14:paraId="5FE70F78" w14:textId="03270845">
      <w:pPr>
        <w:numPr>
          <w:ilvl w:val="0"/>
          <w:numId w:val="22"/>
        </w:numPr>
        <w:tabs>
          <w:tab w:val="left" w:pos="720"/>
          <w:tab w:val="left" w:pos="1440"/>
        </w:tabs>
        <w:spacing w:before="276"/>
        <w:ind w:right="504"/>
        <w:textAlignment w:val="baseline"/>
        <w:rPr>
          <w:rFonts w:ascii="Arial" w:hAnsi="Arial" w:eastAsia="Arial" w:cs="Arial"/>
          <w:color w:val="000000"/>
        </w:rPr>
      </w:pPr>
      <w:r w:rsidRPr="0091593F">
        <w:rPr>
          <w:rFonts w:ascii="Arial" w:hAnsi="Arial" w:eastAsia="Arial" w:cs="Arial"/>
          <w:color w:val="000000"/>
        </w:rPr>
        <w:t>No Fixtures or Personalty acquired for the Project have been purchased using a conditional sale contract or other form of delayed payment</w:t>
      </w:r>
      <w:r w:rsidR="0015698C">
        <w:rPr>
          <w:rFonts w:ascii="Arial" w:hAnsi="Arial" w:eastAsia="Arial" w:cs="Arial"/>
          <w:color w:val="000000"/>
        </w:rPr>
        <w:t>.</w:t>
      </w:r>
    </w:p>
    <w:p w:rsidRPr="0091593F" w:rsidR="00BA7079" w:rsidP="0030348F" w:rsidRDefault="00D13590" w14:paraId="663AAD15" w14:textId="35F1922D">
      <w:pPr>
        <w:numPr>
          <w:ilvl w:val="0"/>
          <w:numId w:val="22"/>
        </w:numPr>
        <w:tabs>
          <w:tab w:val="left" w:pos="720"/>
          <w:tab w:val="left" w:pos="1080"/>
        </w:tabs>
        <w:spacing w:before="228"/>
        <w:ind w:right="144"/>
        <w:textAlignment w:val="baseline"/>
        <w:rPr>
          <w:rFonts w:ascii="Arial" w:hAnsi="Arial" w:eastAsia="Arial" w:cs="Arial"/>
          <w:color w:val="000000"/>
        </w:rPr>
      </w:pPr>
      <w:r w:rsidRPr="0091593F" w:rsidDel="009E0298">
        <w:rPr>
          <w:rFonts w:ascii="Arial" w:hAnsi="Arial" w:eastAsia="Arial" w:cs="Arial"/>
          <w:color w:val="000000"/>
        </w:rPr>
        <w:t xml:space="preserve">Construction or repairs </w:t>
      </w:r>
      <w:r w:rsidRPr="0091593F" w:rsidR="00BA7079">
        <w:rPr>
          <w:rFonts w:ascii="Arial" w:hAnsi="Arial" w:eastAsia="Arial" w:cs="Arial"/>
          <w:color w:val="000000"/>
        </w:rPr>
        <w:t xml:space="preserve">has/have been completed in a good workman-like manner, free of all liens, and in accordance with the schedule of repairs, plans and/or specifications (if any) previously submitted to HUD as required, except </w:t>
      </w:r>
      <w:r w:rsidRPr="0091593F" w:rsidDel="009E0298">
        <w:rPr>
          <w:rFonts w:ascii="Arial" w:hAnsi="Arial" w:eastAsia="Arial" w:cs="Arial"/>
          <w:color w:val="000000"/>
        </w:rPr>
        <w:t>as otherwise noted in the Certificat</w:t>
      </w:r>
      <w:r w:rsidRPr="0091593F" w:rsidR="00BA7079">
        <w:rPr>
          <w:rFonts w:ascii="Arial" w:hAnsi="Arial" w:eastAsia="Arial" w:cs="Arial"/>
          <w:color w:val="000000"/>
        </w:rPr>
        <w:t>e</w:t>
      </w:r>
      <w:r w:rsidRPr="0091593F" w:rsidDel="009E0298">
        <w:rPr>
          <w:rFonts w:ascii="Arial" w:hAnsi="Arial" w:eastAsia="Arial" w:cs="Arial"/>
          <w:color w:val="000000"/>
        </w:rPr>
        <w:t xml:space="preserve"> of Lender</w:t>
      </w:r>
      <w:r w:rsidR="0015698C">
        <w:rPr>
          <w:rFonts w:ascii="Arial" w:hAnsi="Arial" w:eastAsia="Arial" w:cs="Arial"/>
          <w:color w:val="000000"/>
        </w:rPr>
        <w:t>.</w:t>
      </w:r>
    </w:p>
    <w:p w:rsidRPr="00BE33FA" w:rsidR="00BA7079" w:rsidP="0030348F" w:rsidRDefault="00BA7079" w14:paraId="7B310721" w14:textId="7007C144">
      <w:pPr>
        <w:numPr>
          <w:ilvl w:val="0"/>
          <w:numId w:val="22"/>
        </w:numPr>
        <w:tabs>
          <w:tab w:val="left" w:pos="720"/>
          <w:tab w:val="left" w:pos="1080"/>
        </w:tabs>
        <w:spacing w:before="228"/>
        <w:ind w:right="144"/>
        <w:textAlignment w:val="baseline"/>
        <w:rPr>
          <w:rFonts w:ascii="Arial" w:hAnsi="Arial" w:eastAsia="Arial" w:cs="Arial"/>
          <w:color w:val="000000"/>
        </w:rPr>
      </w:pPr>
      <w:r w:rsidRPr="0091593F">
        <w:rPr>
          <w:rFonts w:ascii="Arial" w:hAnsi="Arial" w:cs="Arial"/>
        </w:rPr>
        <w:t>A</w:t>
      </w:r>
      <w:r w:rsidRPr="00D70524" w:rsidR="00D13590">
        <w:rPr>
          <w:rFonts w:ascii="Arial" w:hAnsi="Arial" w:cs="Arial"/>
        </w:rPr>
        <w:t xml:space="preserve">ll outstanding unpaid obligations to remain after </w:t>
      </w:r>
      <w:r w:rsidRPr="0091593F">
        <w:rPr>
          <w:rFonts w:ascii="Arial" w:hAnsi="Arial" w:cs="Arial"/>
        </w:rPr>
        <w:t xml:space="preserve">initial/final </w:t>
      </w:r>
      <w:r w:rsidRPr="0015698C" w:rsidR="00D13590">
        <w:rPr>
          <w:rFonts w:ascii="Arial" w:hAnsi="Arial" w:cs="Arial"/>
        </w:rPr>
        <w:t>endorsement</w:t>
      </w:r>
      <w:r w:rsidRPr="0091593F">
        <w:rPr>
          <w:rFonts w:ascii="Arial" w:hAnsi="Arial" w:cs="Arial"/>
        </w:rPr>
        <w:t xml:space="preserve">, which Borrower (or on behalf of Borrower) </w:t>
      </w:r>
      <w:r w:rsidRPr="00D70524" w:rsidR="00D13590">
        <w:rPr>
          <w:rFonts w:ascii="Arial" w:hAnsi="Arial" w:cs="Arial"/>
        </w:rPr>
        <w:t>directly or indirectly,</w:t>
      </w:r>
      <w:r w:rsidRPr="0091593F">
        <w:rPr>
          <w:rFonts w:ascii="Arial" w:hAnsi="Arial" w:cs="Arial"/>
        </w:rPr>
        <w:t xml:space="preserve"> contracted</w:t>
      </w:r>
      <w:r w:rsidRPr="00BE33FA" w:rsidR="00D13590">
        <w:rPr>
          <w:rFonts w:ascii="Arial" w:hAnsi="Arial" w:cs="Arial"/>
        </w:rPr>
        <w:t xml:space="preserve"> in connection with the Loan transaction, the acquisition of the Mortgaged Property, and the construction, substantial rehabilitation, or repair of the Project are listed below:</w:t>
      </w:r>
      <w:r w:rsidRPr="0091593F" w:rsidDel="00FB4BB0">
        <w:rPr>
          <w:rFonts w:ascii="Arial" w:hAnsi="Arial" w:eastAsia="Arial" w:cs="Arial"/>
          <w:i/>
          <w:color w:val="000000"/>
        </w:rPr>
        <w:t xml:space="preserve"> </w:t>
      </w:r>
    </w:p>
    <w:p w:rsidRPr="0030348F" w:rsidR="00BA7079" w:rsidDel="00FB4BB0" w:rsidP="0030348F" w:rsidRDefault="00BA7079" w14:paraId="5744F8BB" w14:textId="57605F2C">
      <w:pPr>
        <w:tabs>
          <w:tab w:val="left" w:pos="720"/>
          <w:tab w:val="left" w:pos="1080"/>
        </w:tabs>
        <w:spacing w:before="228"/>
        <w:ind w:left="720" w:right="144"/>
        <w:textAlignment w:val="baseline"/>
        <w:rPr>
          <w:rFonts w:ascii="Arial" w:hAnsi="Arial" w:eastAsia="Arial" w:cs="Arial"/>
          <w:color w:val="000000" w:themeColor="text1"/>
        </w:rPr>
      </w:pPr>
      <w:r w:rsidRPr="001D238F" w:rsidDel="00FB4BB0">
        <w:rPr>
          <w:rFonts w:ascii="Arial" w:hAnsi="Arial" w:eastAsia="Arial" w:cs="Arial"/>
          <w:i/>
          <w:iCs/>
          <w:color w:val="000000"/>
        </w:rPr>
        <w:t xml:space="preserve">(NOTE: </w:t>
      </w:r>
      <w:r w:rsidRPr="001D238F" w:rsidR="000E20F0">
        <w:rPr>
          <w:rFonts w:ascii="Arial" w:hAnsi="Arial" w:eastAsia="Arial" w:cs="Arial"/>
          <w:i/>
          <w:iCs/>
          <w:color w:val="000000"/>
        </w:rPr>
        <w:t xml:space="preserve"> </w:t>
      </w:r>
      <w:r w:rsidRPr="003672B7" w:rsidDel="00FB4BB0">
        <w:rPr>
          <w:rFonts w:ascii="Arial" w:hAnsi="Arial" w:eastAsia="Arial" w:cs="Arial"/>
          <w:i/>
          <w:iCs/>
          <w:color w:val="000000"/>
        </w:rPr>
        <w:t>If the space provided is inadequate to list all unpaid obligations, insert the total in each category and attach itemizations. If there are no outstanding obligations, so state.</w:t>
      </w:r>
    </w:p>
    <w:tbl>
      <w:tblPr>
        <w:tblW w:w="0" w:type="auto"/>
        <w:tblLayout w:type="fixed"/>
        <w:tblCellMar>
          <w:left w:w="0" w:type="dxa"/>
          <w:right w:w="0" w:type="dxa"/>
        </w:tblCellMar>
        <w:tblLook w:val="04A0" w:firstRow="1" w:lastRow="0" w:firstColumn="1" w:lastColumn="0" w:noHBand="0" w:noVBand="1"/>
      </w:tblPr>
      <w:tblGrid>
        <w:gridCol w:w="7825"/>
        <w:gridCol w:w="1615"/>
      </w:tblGrid>
      <w:tr w:rsidRPr="0091593F" w:rsidR="00876B1E" w14:paraId="0E75A9C1" w14:textId="77777777">
        <w:trPr>
          <w:trHeight w:val="542" w:hRule="exact"/>
        </w:trPr>
        <w:tc>
          <w:tcPr>
            <w:tcW w:w="7825" w:type="dxa"/>
            <w:tcBorders>
              <w:top w:val="none" w:color="020000" w:sz="0" w:space="0"/>
              <w:left w:val="none" w:color="020000" w:sz="0" w:space="0"/>
              <w:bottom w:val="none" w:color="020000" w:sz="0" w:space="0"/>
              <w:right w:val="none" w:color="020000" w:sz="0" w:space="0"/>
            </w:tcBorders>
            <w:vAlign w:val="center"/>
          </w:tcPr>
          <w:p w:rsidRPr="0091593F" w:rsidR="00876B1E" w:rsidP="0030348F" w:rsidRDefault="00D13590" w14:paraId="54CBBEC6" w14:textId="5D6B2583">
            <w:pPr>
              <w:numPr>
                <w:ilvl w:val="0"/>
                <w:numId w:val="12"/>
              </w:numPr>
              <w:tabs>
                <w:tab w:val="clear" w:pos="288"/>
                <w:tab w:val="left" w:pos="1008"/>
              </w:tabs>
              <w:spacing w:before="127"/>
              <w:textAlignment w:val="baseline"/>
              <w:rPr>
                <w:rFonts w:ascii="Arial" w:hAnsi="Arial" w:eastAsia="Arial" w:cs="Arial"/>
                <w:color w:val="000000"/>
              </w:rPr>
            </w:pPr>
            <w:r w:rsidRPr="0091593F">
              <w:rPr>
                <w:rFonts w:ascii="Arial" w:hAnsi="Arial" w:eastAsia="Arial" w:cs="Arial"/>
                <w:color w:val="000000"/>
              </w:rPr>
              <w:t>HUD-approved notes (</w:t>
            </w:r>
            <w:r w:rsidRPr="0091593F">
              <w:rPr>
                <w:rFonts w:ascii="Arial" w:hAnsi="Arial" w:eastAsia="Arial" w:cs="Arial"/>
                <w:i/>
                <w:color w:val="000000"/>
              </w:rPr>
              <w:t>copies attached hereto as Exhibit ____</w:t>
            </w:r>
            <w:r w:rsidRPr="0091593F">
              <w:rPr>
                <w:rFonts w:ascii="Arial" w:hAnsi="Arial" w:eastAsia="Arial" w:cs="Arial"/>
                <w:color w:val="000000"/>
              </w:rPr>
              <w:t>)</w:t>
            </w:r>
          </w:p>
        </w:tc>
        <w:tc>
          <w:tcPr>
            <w:tcW w:w="1615" w:type="dxa"/>
            <w:tcBorders>
              <w:top w:val="none" w:color="020000" w:sz="0" w:space="0"/>
              <w:left w:val="none" w:color="020000" w:sz="0" w:space="0"/>
              <w:bottom w:val="none" w:color="020000" w:sz="0" w:space="0"/>
              <w:right w:val="none" w:color="020000" w:sz="0" w:space="0"/>
            </w:tcBorders>
            <w:vAlign w:val="center"/>
          </w:tcPr>
          <w:p w:rsidRPr="0091593F" w:rsidR="00876B1E" w:rsidP="0030348F" w:rsidRDefault="00D13590" w14:paraId="2762A58C" w14:textId="77777777">
            <w:pPr>
              <w:spacing w:before="131"/>
              <w:ind w:right="1067"/>
              <w:jc w:val="right"/>
              <w:textAlignment w:val="baseline"/>
              <w:rPr>
                <w:rFonts w:ascii="Arial" w:hAnsi="Arial" w:eastAsia="Arial" w:cs="Arial"/>
                <w:color w:val="000000"/>
              </w:rPr>
            </w:pPr>
            <w:r w:rsidRPr="0091593F">
              <w:rPr>
                <w:rFonts w:ascii="Arial" w:hAnsi="Arial" w:eastAsia="Arial" w:cs="Arial"/>
                <w:color w:val="000000"/>
              </w:rPr>
              <w:t>$</w:t>
            </w:r>
          </w:p>
        </w:tc>
      </w:tr>
      <w:tr w:rsidRPr="0091593F" w:rsidR="00876B1E" w14:paraId="29461477" w14:textId="77777777">
        <w:trPr>
          <w:trHeight w:val="495" w:hRule="exact"/>
        </w:trPr>
        <w:tc>
          <w:tcPr>
            <w:tcW w:w="7825" w:type="dxa"/>
            <w:tcBorders>
              <w:top w:val="none" w:color="020000" w:sz="0" w:space="0"/>
              <w:left w:val="none" w:color="020000" w:sz="0" w:space="0"/>
              <w:bottom w:val="none" w:color="020000" w:sz="0" w:space="0"/>
              <w:right w:val="none" w:color="020000" w:sz="0" w:space="0"/>
            </w:tcBorders>
            <w:vAlign w:val="center"/>
          </w:tcPr>
          <w:p w:rsidRPr="0091593F" w:rsidR="00876B1E" w:rsidP="0030348F" w:rsidRDefault="00D13590" w14:paraId="52FE05F0" w14:textId="77777777">
            <w:pPr>
              <w:numPr>
                <w:ilvl w:val="0"/>
                <w:numId w:val="12"/>
              </w:numPr>
              <w:tabs>
                <w:tab w:val="clear" w:pos="288"/>
                <w:tab w:val="left" w:pos="1008"/>
              </w:tabs>
              <w:spacing w:before="88"/>
              <w:textAlignment w:val="baseline"/>
              <w:rPr>
                <w:rFonts w:ascii="Arial" w:hAnsi="Arial" w:eastAsia="Arial" w:cs="Arial"/>
                <w:color w:val="000000"/>
              </w:rPr>
            </w:pPr>
            <w:r w:rsidRPr="0091593F">
              <w:rPr>
                <w:rFonts w:ascii="Arial" w:hAnsi="Arial" w:eastAsia="Arial" w:cs="Arial"/>
                <w:color w:val="000000"/>
              </w:rPr>
              <w:t>Due General Contractor</w:t>
            </w:r>
          </w:p>
        </w:tc>
        <w:tc>
          <w:tcPr>
            <w:tcW w:w="1615" w:type="dxa"/>
            <w:tcBorders>
              <w:top w:val="none" w:color="020000" w:sz="0" w:space="0"/>
              <w:left w:val="none" w:color="020000" w:sz="0" w:space="0"/>
              <w:bottom w:val="none" w:color="020000" w:sz="0" w:space="0"/>
              <w:right w:val="none" w:color="020000" w:sz="0" w:space="0"/>
            </w:tcBorders>
            <w:vAlign w:val="center"/>
          </w:tcPr>
          <w:p w:rsidRPr="0091593F" w:rsidR="00876B1E" w:rsidP="0030348F" w:rsidRDefault="00D13590" w14:paraId="7636A432" w14:textId="77777777">
            <w:pPr>
              <w:spacing w:before="88"/>
              <w:ind w:right="1067"/>
              <w:jc w:val="right"/>
              <w:textAlignment w:val="baseline"/>
              <w:rPr>
                <w:rFonts w:ascii="Arial" w:hAnsi="Arial" w:eastAsia="Arial" w:cs="Arial"/>
                <w:color w:val="000000"/>
              </w:rPr>
            </w:pPr>
            <w:r w:rsidRPr="0091593F">
              <w:rPr>
                <w:rFonts w:ascii="Arial" w:hAnsi="Arial" w:eastAsia="Arial" w:cs="Arial"/>
                <w:color w:val="000000"/>
              </w:rPr>
              <w:t>$</w:t>
            </w:r>
          </w:p>
        </w:tc>
      </w:tr>
      <w:tr w:rsidRPr="0091593F" w:rsidR="00876B1E" w14:paraId="38FE3702" w14:textId="77777777">
        <w:trPr>
          <w:trHeight w:val="421" w:hRule="exact"/>
        </w:trPr>
        <w:tc>
          <w:tcPr>
            <w:tcW w:w="7825" w:type="dxa"/>
            <w:tcBorders>
              <w:top w:val="none" w:color="020000" w:sz="0" w:space="0"/>
              <w:left w:val="none" w:color="020000" w:sz="0" w:space="0"/>
              <w:bottom w:val="none" w:color="020000" w:sz="0" w:space="0"/>
              <w:right w:val="none" w:color="020000" w:sz="0" w:space="0"/>
            </w:tcBorders>
            <w:vAlign w:val="center"/>
          </w:tcPr>
          <w:p w:rsidRPr="0091593F" w:rsidR="00876B1E" w:rsidP="0030348F" w:rsidRDefault="00D13590" w14:paraId="008BEE47" w14:textId="77777777">
            <w:pPr>
              <w:numPr>
                <w:ilvl w:val="0"/>
                <w:numId w:val="12"/>
              </w:numPr>
              <w:tabs>
                <w:tab w:val="clear" w:pos="288"/>
              </w:tabs>
              <w:spacing w:before="87"/>
              <w:textAlignment w:val="baseline"/>
              <w:rPr>
                <w:rFonts w:ascii="Arial" w:hAnsi="Arial" w:eastAsia="Arial" w:cs="Arial"/>
                <w:color w:val="000000"/>
              </w:rPr>
            </w:pPr>
            <w:r w:rsidRPr="0091593F">
              <w:rPr>
                <w:rFonts w:ascii="Arial" w:hAnsi="Arial" w:eastAsia="Arial" w:cs="Arial"/>
                <w:color w:val="000000"/>
              </w:rPr>
              <w:t>Other Unpaid Obligations approved by HUD</w:t>
            </w:r>
          </w:p>
        </w:tc>
        <w:tc>
          <w:tcPr>
            <w:tcW w:w="1615" w:type="dxa"/>
            <w:tcBorders>
              <w:top w:val="none" w:color="020000" w:sz="0" w:space="0"/>
              <w:left w:val="none" w:color="020000" w:sz="0" w:space="0"/>
              <w:bottom w:val="none" w:color="020000" w:sz="0" w:space="0"/>
              <w:right w:val="none" w:color="020000" w:sz="0" w:space="0"/>
            </w:tcBorders>
            <w:vAlign w:val="center"/>
          </w:tcPr>
          <w:p w:rsidRPr="0091593F" w:rsidR="00876B1E" w:rsidP="0030348F" w:rsidRDefault="00D13590" w14:paraId="1340D37E" w14:textId="77777777">
            <w:pPr>
              <w:spacing w:before="87"/>
              <w:ind w:right="1067"/>
              <w:jc w:val="right"/>
              <w:textAlignment w:val="baseline"/>
              <w:rPr>
                <w:rFonts w:ascii="Arial" w:hAnsi="Arial" w:eastAsia="Arial" w:cs="Arial"/>
                <w:color w:val="000000"/>
              </w:rPr>
            </w:pPr>
            <w:r w:rsidRPr="0091593F">
              <w:rPr>
                <w:rFonts w:ascii="Arial" w:hAnsi="Arial" w:eastAsia="Arial" w:cs="Arial"/>
                <w:color w:val="000000"/>
              </w:rPr>
              <w:t>$</w:t>
            </w:r>
          </w:p>
        </w:tc>
      </w:tr>
    </w:tbl>
    <w:p w:rsidRPr="0030348F" w:rsidR="00BA7079" w:rsidP="0030348F" w:rsidRDefault="00D13590" w14:paraId="077B79E5" w14:textId="6FFE1F1E">
      <w:pPr>
        <w:pStyle w:val="ListParagraph"/>
        <w:numPr>
          <w:ilvl w:val="0"/>
          <w:numId w:val="22"/>
        </w:numPr>
        <w:tabs>
          <w:tab w:val="left" w:pos="360"/>
          <w:tab w:val="left" w:pos="720"/>
        </w:tabs>
        <w:spacing w:before="225"/>
        <w:ind w:right="144"/>
        <w:textAlignment w:val="baseline"/>
        <w:rPr>
          <w:rFonts w:ascii="Arial" w:hAnsi="Arial" w:eastAsia="Arial" w:cs="Arial"/>
          <w:color w:val="000000" w:themeColor="text1"/>
        </w:rPr>
      </w:pPr>
      <w:r w:rsidRPr="0091593F">
        <w:rPr>
          <w:rFonts w:ascii="Arial" w:hAnsi="Arial" w:eastAsia="Arial" w:cs="Arial"/>
          <w:color w:val="000000"/>
        </w:rPr>
        <w:t>Except for any amounts due on notes listed in Section</w:t>
      </w:r>
      <w:r w:rsidR="00511386">
        <w:rPr>
          <w:rFonts w:ascii="Arial" w:hAnsi="Arial" w:eastAsia="Arial" w:cs="Arial"/>
          <w:color w:val="000000"/>
        </w:rPr>
        <w:t xml:space="preserve"> </w:t>
      </w:r>
      <w:r w:rsidR="00C054B3">
        <w:rPr>
          <w:rFonts w:ascii="Arial" w:hAnsi="Arial" w:eastAsia="Arial" w:cs="Arial"/>
          <w:color w:val="000000"/>
        </w:rPr>
        <w:t>8</w:t>
      </w:r>
      <w:r w:rsidRPr="0091593F">
        <w:rPr>
          <w:rFonts w:ascii="Arial" w:hAnsi="Arial" w:eastAsia="Arial" w:cs="Arial"/>
          <w:color w:val="000000"/>
        </w:rPr>
        <w:t xml:space="preserve"> above, </w:t>
      </w:r>
      <w:r w:rsidRPr="0091593F" w:rsidR="00BA7079">
        <w:rPr>
          <w:rFonts w:ascii="Arial" w:hAnsi="Arial" w:eastAsia="Arial" w:cs="Arial"/>
          <w:color w:val="000000"/>
        </w:rPr>
        <w:t xml:space="preserve">Borrower shall </w:t>
      </w:r>
      <w:r w:rsidRPr="0091593F">
        <w:rPr>
          <w:rFonts w:ascii="Arial" w:hAnsi="Arial" w:eastAsia="Arial" w:cs="Arial"/>
          <w:color w:val="000000"/>
        </w:rPr>
        <w:t>pay the foregoing obligations in cash and to furnish HUD with receipts, or other evidence of payment satisfactory to HUD, within 45 days following the date hereof</w:t>
      </w:r>
      <w:r w:rsidR="0015698C">
        <w:rPr>
          <w:rFonts w:ascii="Arial" w:hAnsi="Arial" w:eastAsia="Arial" w:cs="Arial"/>
          <w:color w:val="000000"/>
        </w:rPr>
        <w:t>.</w:t>
      </w:r>
    </w:p>
    <w:p w:rsidRPr="0091593F" w:rsidR="00876B1E" w:rsidP="0030348F" w:rsidRDefault="00876B1E" w14:paraId="734F88EF" w14:textId="5C176247">
      <w:pPr>
        <w:pStyle w:val="ListParagraph"/>
        <w:tabs>
          <w:tab w:val="left" w:pos="360"/>
          <w:tab w:val="left" w:pos="720"/>
        </w:tabs>
        <w:spacing w:before="225"/>
        <w:ind w:right="144"/>
        <w:textAlignment w:val="baseline"/>
        <w:rPr>
          <w:rFonts w:ascii="Arial" w:hAnsi="Arial" w:eastAsia="Arial" w:cs="Arial"/>
          <w:color w:val="000000"/>
        </w:rPr>
      </w:pPr>
    </w:p>
    <w:p w:rsidRPr="00BE33FA" w:rsidR="0091593F" w:rsidP="0030348F" w:rsidRDefault="0091593F" w14:paraId="4656F641" w14:textId="4DC88D32">
      <w:pPr>
        <w:numPr>
          <w:ilvl w:val="0"/>
          <w:numId w:val="22"/>
        </w:numPr>
        <w:tabs>
          <w:tab w:val="left" w:pos="720"/>
          <w:tab w:val="left" w:pos="1440"/>
        </w:tabs>
        <w:spacing w:after="240"/>
        <w:ind w:right="360"/>
        <w:textAlignment w:val="baseline"/>
        <w:rPr>
          <w:rFonts w:ascii="Arial" w:hAnsi="Arial" w:eastAsia="Arial" w:cs="Arial"/>
          <w:color w:val="000000"/>
        </w:rPr>
      </w:pPr>
      <w:r w:rsidRPr="00BE33FA">
        <w:rPr>
          <w:rFonts w:ascii="Arial" w:hAnsi="Arial" w:eastAsia="Arial" w:cs="Arial"/>
          <w:color w:val="000000"/>
        </w:rPr>
        <w:t>The Schedule of Accounts Payable, attached as Exhibit ___, is true, correct and complete. All past due Accounts Payables have been cleared, released and/or otherwise fully satisfied, except such obligat</w:t>
      </w:r>
      <w:r w:rsidR="0015698C">
        <w:rPr>
          <w:rFonts w:ascii="Arial" w:hAnsi="Arial" w:eastAsia="Arial" w:cs="Arial"/>
          <w:color w:val="000000"/>
        </w:rPr>
        <w:t>ions previously approved by HUD.</w:t>
      </w:r>
    </w:p>
    <w:p w:rsidR="0091593F" w:rsidP="0030348F" w:rsidRDefault="0091593F" w14:paraId="5C1E4AB6" w14:textId="414DB444">
      <w:pPr>
        <w:numPr>
          <w:ilvl w:val="0"/>
          <w:numId w:val="22"/>
        </w:numPr>
        <w:tabs>
          <w:tab w:val="left" w:pos="720"/>
          <w:tab w:val="left" w:pos="1440"/>
        </w:tabs>
        <w:spacing w:after="120"/>
        <w:ind w:right="360"/>
        <w:textAlignment w:val="baseline"/>
        <w:rPr>
          <w:rFonts w:ascii="Arial" w:hAnsi="Arial" w:eastAsia="Arial" w:cs="Arial"/>
          <w:color w:val="000000"/>
        </w:rPr>
      </w:pPr>
      <w:r w:rsidRPr="00BE33FA">
        <w:rPr>
          <w:rFonts w:ascii="Arial" w:hAnsi="Arial" w:eastAsia="Arial" w:cs="Arial"/>
          <w:color w:val="000000"/>
        </w:rPr>
        <w:t xml:space="preserve">The </w:t>
      </w:r>
      <w:r w:rsidR="008670AF">
        <w:rPr>
          <w:rFonts w:ascii="Arial" w:hAnsi="Arial" w:eastAsia="Arial" w:cs="Arial"/>
          <w:color w:val="000000"/>
        </w:rPr>
        <w:t xml:space="preserve">certified </w:t>
      </w:r>
      <w:r w:rsidRPr="00BE33FA">
        <w:rPr>
          <w:rFonts w:ascii="Arial" w:hAnsi="Arial" w:eastAsia="Arial" w:cs="Arial"/>
          <w:color w:val="000000"/>
        </w:rPr>
        <w:t>r</w:t>
      </w:r>
      <w:r w:rsidR="0015698C">
        <w:rPr>
          <w:rFonts w:ascii="Arial" w:hAnsi="Arial" w:eastAsia="Arial" w:cs="Arial"/>
          <w:color w:val="000000"/>
        </w:rPr>
        <w:t xml:space="preserve">ent roll, attached as Exhibit </w:t>
      </w:r>
      <w:r w:rsidRPr="00BE33FA">
        <w:rPr>
          <w:rFonts w:ascii="Arial" w:hAnsi="Arial" w:eastAsia="Arial" w:cs="Arial"/>
          <w:color w:val="000000"/>
        </w:rPr>
        <w:t>____, is true, correct and complete</w:t>
      </w:r>
      <w:r w:rsidR="0015698C">
        <w:rPr>
          <w:rFonts w:ascii="Arial" w:hAnsi="Arial" w:eastAsia="Arial" w:cs="Arial"/>
          <w:color w:val="000000"/>
        </w:rPr>
        <w:t>.</w:t>
      </w:r>
    </w:p>
    <w:p w:rsidRPr="00BE33FA" w:rsidR="0015698C" w:rsidP="0030348F" w:rsidRDefault="008670AF" w14:paraId="1005E2FE" w14:textId="056BFED4">
      <w:pPr>
        <w:numPr>
          <w:ilvl w:val="0"/>
          <w:numId w:val="22"/>
        </w:numPr>
        <w:tabs>
          <w:tab w:val="left" w:pos="720"/>
          <w:tab w:val="left" w:pos="1440"/>
        </w:tabs>
        <w:spacing w:after="120"/>
        <w:ind w:right="360"/>
        <w:textAlignment w:val="baseline"/>
        <w:rPr>
          <w:rFonts w:ascii="Arial" w:hAnsi="Arial" w:eastAsia="Arial" w:cs="Arial"/>
          <w:color w:val="000000"/>
        </w:rPr>
      </w:pPr>
      <w:r>
        <w:rPr>
          <w:rFonts w:ascii="Arial" w:hAnsi="Arial" w:eastAsia="Arial" w:cs="Arial"/>
          <w:color w:val="000000"/>
        </w:rPr>
        <w:lastRenderedPageBreak/>
        <w:t xml:space="preserve">All </w:t>
      </w:r>
      <w:r w:rsidRPr="008670AF">
        <w:rPr>
          <w:rFonts w:ascii="Arial" w:hAnsi="Arial" w:eastAsia="Arial" w:cs="Arial"/>
          <w:color w:val="000000"/>
        </w:rPr>
        <w:t>tenant security deposit</w:t>
      </w:r>
      <w:r>
        <w:rPr>
          <w:rFonts w:ascii="Arial" w:hAnsi="Arial" w:eastAsia="Arial" w:cs="Arial"/>
          <w:color w:val="000000"/>
        </w:rPr>
        <w:t xml:space="preserve">s are kept in accordance with </w:t>
      </w:r>
      <w:r w:rsidR="00070F68">
        <w:rPr>
          <w:rFonts w:ascii="Arial" w:hAnsi="Arial" w:eastAsia="Arial" w:cs="Arial"/>
          <w:color w:val="000000"/>
        </w:rPr>
        <w:t xml:space="preserve">the Regulatory Agreement and </w:t>
      </w:r>
      <w:r>
        <w:rPr>
          <w:rFonts w:ascii="Arial" w:hAnsi="Arial" w:eastAsia="Arial" w:cs="Arial"/>
          <w:color w:val="000000"/>
        </w:rPr>
        <w:t>all applicable</w:t>
      </w:r>
      <w:r w:rsidR="00070F68">
        <w:rPr>
          <w:rFonts w:ascii="Arial" w:hAnsi="Arial" w:eastAsia="Arial" w:cs="Arial"/>
          <w:color w:val="000000"/>
        </w:rPr>
        <w:t xml:space="preserve"> State law. Such tenant security deposits are also </w:t>
      </w:r>
      <w:r>
        <w:rPr>
          <w:rFonts w:ascii="Arial" w:hAnsi="Arial" w:eastAsia="Arial" w:cs="Arial"/>
          <w:color w:val="000000"/>
        </w:rPr>
        <w:t xml:space="preserve">kept </w:t>
      </w:r>
      <w:r w:rsidRPr="008670AF">
        <w:rPr>
          <w:rFonts w:ascii="Arial" w:hAnsi="Arial" w:eastAsia="Arial" w:cs="Arial"/>
          <w:color w:val="000000"/>
        </w:rPr>
        <w:t>separate and apart from all other funds of the Project in a trust account</w:t>
      </w:r>
      <w:r w:rsidR="005F0E6F">
        <w:rPr>
          <w:rFonts w:ascii="Arial" w:hAnsi="Arial" w:eastAsia="Arial" w:cs="Arial"/>
          <w:color w:val="000000"/>
        </w:rPr>
        <w:t>,</w:t>
      </w:r>
      <w:r w:rsidRPr="008670AF">
        <w:rPr>
          <w:rFonts w:ascii="Arial" w:hAnsi="Arial" w:eastAsia="Arial" w:cs="Arial"/>
          <w:color w:val="000000"/>
        </w:rPr>
        <w:t xml:space="preserve"> the </w:t>
      </w:r>
      <w:r>
        <w:rPr>
          <w:rFonts w:ascii="Arial" w:hAnsi="Arial" w:eastAsia="Arial" w:cs="Arial"/>
          <w:color w:val="000000"/>
        </w:rPr>
        <w:t>balance</w:t>
      </w:r>
      <w:r w:rsidRPr="008670AF">
        <w:rPr>
          <w:rFonts w:ascii="Arial" w:hAnsi="Arial" w:eastAsia="Arial" w:cs="Arial"/>
          <w:color w:val="000000"/>
        </w:rPr>
        <w:t xml:space="preserve"> of which shall at all times equal or exceed the aggregate of all outstanding obligations under said account</w:t>
      </w:r>
      <w:r>
        <w:rPr>
          <w:rFonts w:ascii="Arial" w:hAnsi="Arial" w:eastAsia="Arial" w:cs="Arial"/>
          <w:color w:val="000000"/>
        </w:rPr>
        <w:t>.</w:t>
      </w:r>
    </w:p>
    <w:p w:rsidRPr="0091593F" w:rsidR="00876B1E" w:rsidP="0030348F" w:rsidRDefault="00D13590" w14:paraId="4D453D4C" w14:textId="344F2A80">
      <w:pPr>
        <w:pStyle w:val="ListParagraph"/>
        <w:numPr>
          <w:ilvl w:val="0"/>
          <w:numId w:val="22"/>
        </w:numPr>
        <w:tabs>
          <w:tab w:val="left" w:pos="720"/>
        </w:tabs>
        <w:spacing w:before="225"/>
        <w:ind w:right="288"/>
        <w:textAlignment w:val="baseline"/>
        <w:rPr>
          <w:rFonts w:ascii="Arial" w:hAnsi="Arial" w:eastAsia="Arial" w:cs="Arial"/>
          <w:color w:val="000000"/>
        </w:rPr>
      </w:pPr>
      <w:r w:rsidRPr="0091593F">
        <w:rPr>
          <w:rFonts w:ascii="Arial" w:hAnsi="Arial" w:eastAsia="Arial" w:cs="Arial"/>
          <w:color w:val="000000"/>
        </w:rPr>
        <w:t>Except for such UCC filings disclosed to Lender and HUD that are to be released with the financing of the Loan, Borrower represents and warrants to Lender and HUD that no UCC filings have been made against Borrower, the Project or the Project Assets prior to the initial/final endorsement of the Note by HUD, and Borrower</w:t>
      </w:r>
      <w:r w:rsidRPr="0091593F" w:rsidR="00D814EF">
        <w:rPr>
          <w:rFonts w:ascii="Arial" w:hAnsi="Arial" w:eastAsia="Arial" w:cs="Arial"/>
          <w:color w:val="000000"/>
        </w:rPr>
        <w:t xml:space="preserve">  </w:t>
      </w:r>
      <w:r w:rsidRPr="0091593F">
        <w:rPr>
          <w:rFonts w:ascii="Arial" w:hAnsi="Arial" w:eastAsia="Arial" w:cs="Arial"/>
          <w:color w:val="000000"/>
        </w:rPr>
        <w:t>has taken and shall take no action which would give rise to such UCC filings, except for any UCC filings in connection with the acquisition of any Personalty (as listed below), that have been approved in writing by HUD.</w:t>
      </w:r>
    </w:p>
    <w:p w:rsidRPr="0091593F" w:rsidR="00D814EF" w:rsidP="0030348F" w:rsidRDefault="00D814EF" w14:paraId="744D6BD7" w14:textId="77777777">
      <w:pPr>
        <w:ind w:left="288" w:right="432"/>
        <w:textAlignment w:val="baseline"/>
        <w:rPr>
          <w:rFonts w:ascii="Arial" w:hAnsi="Arial" w:eastAsia="Arial" w:cs="Arial"/>
          <w:color w:val="000000"/>
        </w:rPr>
      </w:pPr>
    </w:p>
    <w:tbl>
      <w:tblPr>
        <w:tblStyle w:val="TableGrid"/>
        <w:tblW w:w="0" w:type="auto"/>
        <w:tblInd w:w="828" w:type="dxa"/>
        <w:tblBorders>
          <w:top w:val="none" w:color="auto" w:sz="0" w:space="0"/>
          <w:left w:val="none" w:color="auto" w:sz="0" w:space="0"/>
          <w:right w:val="none" w:color="auto" w:sz="0" w:space="0"/>
        </w:tblBorders>
        <w:tblLook w:val="04A0" w:firstRow="1" w:lastRow="0" w:firstColumn="1" w:lastColumn="0" w:noHBand="0" w:noVBand="1"/>
      </w:tblPr>
      <w:tblGrid>
        <w:gridCol w:w="7380"/>
      </w:tblGrid>
      <w:tr w:rsidRPr="0091593F" w:rsidR="00D814EF" w:rsidTr="00D814EF" w14:paraId="7DD7AC71" w14:textId="77777777">
        <w:tc>
          <w:tcPr>
            <w:tcW w:w="7380" w:type="dxa"/>
          </w:tcPr>
          <w:p w:rsidRPr="0091593F" w:rsidR="00D814EF" w:rsidP="0030348F" w:rsidRDefault="00D814EF" w14:paraId="592F1223" w14:textId="6EF79019">
            <w:pPr>
              <w:ind w:right="432"/>
              <w:textAlignment w:val="baseline"/>
              <w:rPr>
                <w:rFonts w:ascii="Arial" w:hAnsi="Arial" w:eastAsia="Arial" w:cs="Arial"/>
                <w:color w:val="000000"/>
              </w:rPr>
            </w:pPr>
          </w:p>
        </w:tc>
      </w:tr>
      <w:tr w:rsidRPr="0091593F" w:rsidR="00D814EF" w:rsidTr="00D814EF" w14:paraId="41669E15" w14:textId="77777777">
        <w:tc>
          <w:tcPr>
            <w:tcW w:w="7380" w:type="dxa"/>
          </w:tcPr>
          <w:p w:rsidRPr="0091593F" w:rsidR="00D814EF" w:rsidP="0030348F" w:rsidRDefault="00D814EF" w14:paraId="55FF6230" w14:textId="77777777">
            <w:pPr>
              <w:ind w:right="432"/>
              <w:textAlignment w:val="baseline"/>
              <w:rPr>
                <w:rFonts w:ascii="Arial" w:hAnsi="Arial" w:eastAsia="Arial" w:cs="Arial"/>
                <w:color w:val="000000"/>
              </w:rPr>
            </w:pPr>
          </w:p>
        </w:tc>
      </w:tr>
      <w:tr w:rsidRPr="0091593F" w:rsidR="00D814EF" w:rsidTr="00D814EF" w14:paraId="5003071E" w14:textId="77777777">
        <w:tc>
          <w:tcPr>
            <w:tcW w:w="7380" w:type="dxa"/>
          </w:tcPr>
          <w:p w:rsidRPr="0091593F" w:rsidR="00D814EF" w:rsidP="0030348F" w:rsidRDefault="00D814EF" w14:paraId="18CB72E2" w14:textId="77777777">
            <w:pPr>
              <w:ind w:right="432"/>
              <w:textAlignment w:val="baseline"/>
              <w:rPr>
                <w:rFonts w:ascii="Arial" w:hAnsi="Arial" w:eastAsia="Arial" w:cs="Arial"/>
                <w:color w:val="000000"/>
              </w:rPr>
            </w:pPr>
          </w:p>
        </w:tc>
      </w:tr>
    </w:tbl>
    <w:p w:rsidRPr="0091593F" w:rsidR="00D814EF" w:rsidP="0030348F" w:rsidRDefault="00D814EF" w14:paraId="1F34DA86" w14:textId="77777777">
      <w:pPr>
        <w:ind w:left="288" w:right="432"/>
        <w:textAlignment w:val="baseline"/>
        <w:rPr>
          <w:rFonts w:ascii="Arial" w:hAnsi="Arial" w:eastAsia="Arial" w:cs="Arial"/>
          <w:color w:val="000000"/>
        </w:rPr>
      </w:pPr>
    </w:p>
    <w:p w:rsidR="00352FFE" w:rsidP="0030348F" w:rsidRDefault="00352FFE" w14:paraId="3F369D8F" w14:textId="02ED6D9B">
      <w:pPr>
        <w:pStyle w:val="ListParagraph"/>
        <w:numPr>
          <w:ilvl w:val="0"/>
          <w:numId w:val="22"/>
        </w:numPr>
        <w:ind w:right="720"/>
        <w:textAlignment w:val="baseline"/>
        <w:rPr>
          <w:rFonts w:ascii="Arial" w:hAnsi="Arial" w:eastAsia="Arial" w:cs="Arial"/>
          <w:color w:val="000000"/>
        </w:rPr>
      </w:pPr>
      <w:r w:rsidRPr="00352FFE">
        <w:rPr>
          <w:rFonts w:ascii="Arial" w:hAnsi="Arial" w:eastAsia="Arial" w:cs="Arial"/>
          <w:color w:val="000000"/>
        </w:rPr>
        <w:t xml:space="preserve">Borrower represents and warrants that adequate sewer, water, gas (if applicable) and electrical facilities </w:t>
      </w:r>
      <w:r w:rsidR="001D7948">
        <w:rPr>
          <w:rFonts w:ascii="Arial" w:hAnsi="Arial" w:eastAsia="Arial" w:cs="Arial"/>
          <w:color w:val="000000"/>
        </w:rPr>
        <w:t xml:space="preserve">(“utility” or “utilities”) </w:t>
      </w:r>
      <w:r w:rsidRPr="00352FFE">
        <w:rPr>
          <w:rFonts w:ascii="Arial" w:hAnsi="Arial" w:eastAsia="Arial" w:cs="Arial"/>
          <w:color w:val="000000"/>
        </w:rPr>
        <w:t>are fully installed for the Project</w:t>
      </w:r>
      <w:r w:rsidR="00C90682">
        <w:rPr>
          <w:rFonts w:ascii="Arial" w:hAnsi="Arial" w:eastAsia="Arial" w:cs="Arial"/>
          <w:color w:val="000000"/>
        </w:rPr>
        <w:t xml:space="preserve"> and all utility bills are </w:t>
      </w:r>
      <w:r w:rsidR="007B2F43">
        <w:rPr>
          <w:rFonts w:ascii="Arial" w:hAnsi="Arial" w:eastAsia="Arial" w:cs="Arial"/>
          <w:color w:val="000000"/>
        </w:rPr>
        <w:t>current</w:t>
      </w:r>
      <w:r w:rsidRPr="00352FFE">
        <w:rPr>
          <w:rFonts w:ascii="Arial" w:hAnsi="Arial" w:eastAsia="Arial" w:cs="Arial"/>
          <w:color w:val="000000"/>
        </w:rPr>
        <w:t xml:space="preserve">.  </w:t>
      </w:r>
      <w:r w:rsidRPr="00F36232" w:rsidR="00F36232">
        <w:rPr>
          <w:rFonts w:ascii="Arial" w:hAnsi="Arial" w:cs="Arial"/>
          <w:i/>
          <w:iCs/>
        </w:rPr>
        <w:t xml:space="preserve">[Insert for 223(a)(7) and 223(f) projects with Level 1 alterations, or Level 2 or Level 3 alterations when additional (or changes to) utilities are </w:t>
      </w:r>
      <w:r w:rsidRPr="00F36232" w:rsidR="00F36232">
        <w:rPr>
          <w:rFonts w:ascii="Arial" w:hAnsi="Arial" w:cs="Arial"/>
          <w:i/>
          <w:iCs/>
          <w:u w:val="single"/>
        </w:rPr>
        <w:t>not</w:t>
      </w:r>
      <w:r w:rsidRPr="00F36232" w:rsidR="00F36232">
        <w:rPr>
          <w:rFonts w:ascii="Arial" w:hAnsi="Arial" w:cs="Arial"/>
          <w:i/>
          <w:iCs/>
        </w:rPr>
        <w:t xml:space="preserve"> needed to support the repairs required by the HUD Firm Commitment</w:t>
      </w:r>
      <w:r w:rsidRPr="00F36232" w:rsidR="00F36232">
        <w:rPr>
          <w:rFonts w:ascii="Arial" w:hAnsi="Arial" w:cs="Arial"/>
        </w:rPr>
        <w:t>:  “Furthermore, no requirement for additional utilities are needed to support the repairs required by the HUD Firm Commitment.”] [</w:t>
      </w:r>
      <w:r w:rsidRPr="00F36232" w:rsidR="00F36232">
        <w:rPr>
          <w:rFonts w:ascii="Arial" w:hAnsi="Arial" w:cs="Arial"/>
          <w:i/>
          <w:iCs/>
        </w:rPr>
        <w:t>Insert for 223(f) projects with Level 2 or 3 alterations, when additional (or changes to) utilities are needed to support the repairs required by the HUD Firm Commitment</w:t>
      </w:r>
      <w:r w:rsidRPr="00F36232" w:rsidR="00F36232">
        <w:rPr>
          <w:rFonts w:ascii="Arial" w:hAnsi="Arial" w:cs="Arial"/>
        </w:rPr>
        <w:t xml:space="preserve">: </w:t>
      </w:r>
      <w:r w:rsidR="002614C2">
        <w:rPr>
          <w:rFonts w:ascii="Arial" w:hAnsi="Arial" w:cs="Arial"/>
        </w:rPr>
        <w:t xml:space="preserve"> </w:t>
      </w:r>
      <w:r w:rsidRPr="00F36232" w:rsidR="00F36232">
        <w:rPr>
          <w:rFonts w:ascii="Arial" w:hAnsi="Arial" w:cs="Arial"/>
        </w:rPr>
        <w:t>“Borrower has obtained recent letters or agreements with the utility providers confirming that the utility providers have adequate capacity to provide and will provide utility services to the Project when work is completed.”]</w:t>
      </w:r>
    </w:p>
    <w:p w:rsidR="00352FFE" w:rsidP="00352FFE" w:rsidRDefault="00352FFE" w14:paraId="3BB2F327" w14:textId="77777777">
      <w:pPr>
        <w:pStyle w:val="ListParagraph"/>
        <w:ind w:right="720"/>
        <w:textAlignment w:val="baseline"/>
        <w:rPr>
          <w:rFonts w:ascii="Arial" w:hAnsi="Arial" w:eastAsia="Arial" w:cs="Arial"/>
          <w:color w:val="000000"/>
        </w:rPr>
      </w:pPr>
    </w:p>
    <w:p w:rsidR="001E25EC" w:rsidP="001E25EC" w:rsidRDefault="001E25EC" w14:paraId="509362CA" w14:textId="77777777">
      <w:pPr>
        <w:pStyle w:val="ListParagraph"/>
        <w:numPr>
          <w:ilvl w:val="0"/>
          <w:numId w:val="22"/>
        </w:numPr>
        <w:ind w:right="720"/>
        <w:textAlignment w:val="baseline"/>
        <w:rPr>
          <w:rFonts w:ascii="Arial" w:hAnsi="Arial" w:eastAsia="Arial" w:cs="Arial"/>
          <w:color w:val="000000"/>
        </w:rPr>
      </w:pPr>
      <w:r>
        <w:rPr>
          <w:rFonts w:ascii="Arial" w:hAnsi="Arial" w:eastAsia="Arial" w:cs="Arial"/>
          <w:color w:val="000000"/>
        </w:rPr>
        <w:t>Borrower represents and warrants that there have been no changes in the status of the Project’s building code compliance from that presented with the Lender’s application for Firm Commitment.</w:t>
      </w:r>
    </w:p>
    <w:p w:rsidR="001E25EC" w:rsidP="00A82D85" w:rsidRDefault="001E25EC" w14:paraId="62D64148" w14:textId="77777777">
      <w:pPr>
        <w:pStyle w:val="ListParagraph"/>
        <w:ind w:right="720"/>
        <w:textAlignment w:val="baseline"/>
        <w:rPr>
          <w:rFonts w:ascii="Arial" w:hAnsi="Arial" w:eastAsia="Arial" w:cs="Arial"/>
          <w:color w:val="000000"/>
        </w:rPr>
      </w:pPr>
    </w:p>
    <w:p w:rsidRPr="0091593F" w:rsidR="00BA7079" w:rsidP="0030348F" w:rsidRDefault="00D13590" w14:paraId="0CE57131" w14:textId="0B1C96EA">
      <w:pPr>
        <w:pStyle w:val="ListParagraph"/>
        <w:numPr>
          <w:ilvl w:val="0"/>
          <w:numId w:val="22"/>
        </w:numPr>
        <w:ind w:right="720"/>
        <w:textAlignment w:val="baseline"/>
        <w:rPr>
          <w:rFonts w:ascii="Arial" w:hAnsi="Arial" w:eastAsia="Arial" w:cs="Arial"/>
          <w:color w:val="000000"/>
        </w:rPr>
      </w:pPr>
      <w:r w:rsidRPr="0091593F">
        <w:rPr>
          <w:rFonts w:ascii="Arial" w:hAnsi="Arial" w:eastAsia="Arial" w:cs="Arial"/>
          <w:color w:val="000000"/>
        </w:rPr>
        <w:t xml:space="preserve">The following Exhibit(s) [is/are] attached to this Request: </w:t>
      </w:r>
    </w:p>
    <w:p w:rsidRPr="0091593F" w:rsidR="00876B1E" w:rsidP="0030348F" w:rsidRDefault="00D13590" w14:paraId="01AC04B9" w14:textId="45208D9C">
      <w:pPr>
        <w:pStyle w:val="ListParagraph"/>
        <w:ind w:right="720" w:firstLine="720"/>
        <w:textAlignment w:val="baseline"/>
        <w:rPr>
          <w:rFonts w:ascii="Arial" w:hAnsi="Arial" w:eastAsia="Arial" w:cs="Arial"/>
          <w:color w:val="000000"/>
        </w:rPr>
      </w:pPr>
      <w:r w:rsidRPr="0091593F">
        <w:rPr>
          <w:rFonts w:ascii="Arial" w:hAnsi="Arial" w:eastAsia="Arial" w:cs="Arial"/>
          <w:color w:val="000000"/>
        </w:rPr>
        <w:t>[INSERT LIST OF EXHIBITS]</w:t>
      </w:r>
    </w:p>
    <w:p w:rsidRPr="00464626" w:rsidR="00D814EF" w:rsidP="0030348F" w:rsidRDefault="00D814EF" w14:paraId="3F3DCD5A" w14:textId="77777777">
      <w:pPr>
        <w:ind w:left="288" w:right="720" w:firstLine="720"/>
        <w:textAlignment w:val="baseline"/>
        <w:rPr>
          <w:rFonts w:ascii="Arial" w:hAnsi="Arial" w:eastAsia="Arial" w:cs="Arial"/>
          <w:color w:val="000000"/>
        </w:rPr>
      </w:pPr>
    </w:p>
    <w:p w:rsidRPr="00464626" w:rsidR="00D814EF" w:rsidP="0030348F" w:rsidRDefault="00D814EF" w14:paraId="40FBCC9D" w14:textId="77777777">
      <w:pPr>
        <w:ind w:left="288" w:right="720" w:firstLine="720"/>
        <w:textAlignment w:val="baseline"/>
        <w:rPr>
          <w:rFonts w:ascii="Arial" w:hAnsi="Arial" w:eastAsia="Arial" w:cs="Arial"/>
          <w:color w:val="000000"/>
        </w:rPr>
      </w:pPr>
    </w:p>
    <w:p w:rsidRPr="00464626" w:rsidR="00D814EF" w:rsidP="0030348F" w:rsidRDefault="00D814EF" w14:paraId="16E5887E" w14:textId="77777777">
      <w:pPr>
        <w:ind w:left="288" w:right="720" w:firstLine="720"/>
        <w:textAlignment w:val="baseline"/>
        <w:rPr>
          <w:rFonts w:ascii="Arial" w:hAnsi="Arial" w:eastAsia="Arial" w:cs="Arial"/>
          <w:color w:val="000000"/>
        </w:rPr>
      </w:pPr>
    </w:p>
    <w:p w:rsidR="00967C0E" w:rsidRDefault="00967C0E" w14:paraId="17540201" w14:textId="77777777">
      <w:pPr>
        <w:rPr>
          <w:rFonts w:ascii="Arial" w:hAnsi="Arial" w:eastAsia="Arial" w:cs="Arial"/>
          <w:color w:val="000000"/>
        </w:rPr>
      </w:pPr>
      <w:r>
        <w:rPr>
          <w:rFonts w:ascii="Arial" w:hAnsi="Arial" w:eastAsia="Arial" w:cs="Arial"/>
          <w:color w:val="000000"/>
        </w:rPr>
        <w:br w:type="page"/>
      </w:r>
    </w:p>
    <w:p w:rsidRPr="008163F6" w:rsidR="00643707" w:rsidP="0030348F" w:rsidRDefault="00643707" w14:paraId="07FC1A83" w14:textId="53E8FC7B">
      <w:pPr>
        <w:rPr>
          <w:rFonts w:ascii="Arial" w:hAnsi="Arial" w:eastAsia="Arial" w:cs="Arial"/>
          <w:color w:val="000000"/>
        </w:rPr>
      </w:pPr>
      <w:r>
        <w:rPr>
          <w:rFonts w:ascii="Arial" w:hAnsi="Arial" w:cs="Arial"/>
        </w:rPr>
        <w:lastRenderedPageBreak/>
        <w:t xml:space="preserve">{The following statement must appear on the same page as the executed signature for the Borrower.}  The signatory below certifies </w:t>
      </w:r>
      <w:r w:rsidRPr="008F681A">
        <w:rPr>
          <w:rFonts w:ascii="Arial" w:hAnsi="Arial" w:cs="Arial"/>
        </w:rPr>
        <w:t xml:space="preserve">that all of the information </w:t>
      </w:r>
      <w:r w:rsidR="006A1C85">
        <w:rPr>
          <w:rFonts w:ascii="Arial" w:hAnsi="Arial" w:cs="Arial"/>
        </w:rPr>
        <w:t xml:space="preserve">it has </w:t>
      </w:r>
      <w:r w:rsidRPr="008F681A">
        <w:rPr>
          <w:rFonts w:ascii="Arial" w:hAnsi="Arial" w:cs="Arial"/>
        </w:rPr>
        <w:t xml:space="preserve">provided </w:t>
      </w:r>
      <w:r>
        <w:rPr>
          <w:rFonts w:ascii="Arial" w:hAnsi="Arial" w:cs="Arial"/>
        </w:rPr>
        <w:t xml:space="preserve">in this </w:t>
      </w:r>
      <w:r w:rsidR="00FD799B">
        <w:rPr>
          <w:rFonts w:ascii="Arial" w:hAnsi="Arial" w:cs="Arial"/>
        </w:rPr>
        <w:t>Request</w:t>
      </w:r>
      <w:r>
        <w:rPr>
          <w:rFonts w:ascii="Arial" w:hAnsi="Arial" w:cs="Arial"/>
        </w:rPr>
        <w:t xml:space="preserve">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sidR="00322223">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w:t>
      </w:r>
      <w:r w:rsidR="00FD799B">
        <w:rPr>
          <w:rFonts w:ascii="Arial" w:hAnsi="Arial" w:cs="Arial"/>
        </w:rPr>
        <w:t>Request</w:t>
      </w:r>
      <w:r>
        <w:rPr>
          <w:rFonts w:ascii="Arial" w:hAnsi="Arial" w:cs="Arial"/>
        </w:rPr>
        <w:t xml:space="preserve"> </w:t>
      </w:r>
      <w:r w:rsidRPr="008F681A">
        <w:rPr>
          <w:rFonts w:ascii="Arial" w:hAnsi="Arial" w:cs="Arial"/>
        </w:rPr>
        <w:t>or on any accompanying documents may result in criminal, civil, and/or administrative sanctions, including fines, penalties, and/or imprisonment under applicable federal law</w:t>
      </w:r>
    </w:p>
    <w:p w:rsidRPr="008163F6" w:rsidR="00697621" w:rsidP="00697621" w:rsidRDefault="00697621" w14:paraId="4673105E" w14:textId="77777777">
      <w:pPr>
        <w:spacing w:line="312" w:lineRule="auto"/>
        <w:ind w:left="288" w:right="576"/>
        <w:textAlignment w:val="baseline"/>
        <w:rPr>
          <w:rFonts w:ascii="Arial" w:hAnsi="Arial" w:eastAsia="Arial" w:cs="Arial"/>
          <w:color w:val="000000"/>
        </w:rPr>
      </w:pPr>
    </w:p>
    <w:tbl>
      <w:tblPr>
        <w:tblStyle w:val="TableGrid"/>
        <w:tblW w:w="0" w:type="auto"/>
        <w:tblInd w:w="1008" w:type="dxa"/>
        <w:tblBorders>
          <w:top w:val="none" w:color="auto" w:sz="0" w:space="0"/>
          <w:left w:val="none" w:color="auto" w:sz="0" w:space="0"/>
          <w:right w:val="none" w:color="auto" w:sz="0" w:space="0"/>
        </w:tblBorders>
        <w:tblLook w:val="04A0" w:firstRow="1" w:lastRow="0" w:firstColumn="1" w:lastColumn="0" w:noHBand="0" w:noVBand="1"/>
      </w:tblPr>
      <w:tblGrid>
        <w:gridCol w:w="8010"/>
      </w:tblGrid>
      <w:tr w:rsidRPr="00464626" w:rsidR="00697621" w:rsidTr="00697621" w14:paraId="2FD47FEE" w14:textId="77777777">
        <w:tc>
          <w:tcPr>
            <w:tcW w:w="8010" w:type="dxa"/>
          </w:tcPr>
          <w:p w:rsidRPr="008163F6" w:rsidR="00697621" w:rsidP="00D13590" w:rsidRDefault="00697621" w14:paraId="4747CA7A" w14:textId="77777777">
            <w:pPr>
              <w:ind w:right="72"/>
              <w:jc w:val="both"/>
              <w:textAlignment w:val="baseline"/>
              <w:rPr>
                <w:rFonts w:ascii="Arial" w:hAnsi="Arial" w:eastAsia="Arial" w:cs="Arial"/>
                <w:color w:val="000000"/>
              </w:rPr>
            </w:pPr>
            <w:r w:rsidRPr="008163F6">
              <w:rPr>
                <w:rFonts w:ascii="Arial" w:hAnsi="Arial" w:eastAsia="Arial" w:cs="Arial"/>
                <w:color w:val="000000"/>
              </w:rPr>
              <w:t xml:space="preserve">BORROWER: </w:t>
            </w:r>
          </w:p>
          <w:p w:rsidRPr="008163F6" w:rsidR="00697621" w:rsidP="00D13590" w:rsidRDefault="00697621" w14:paraId="282F8C7A" w14:textId="77777777">
            <w:pPr>
              <w:ind w:right="72"/>
              <w:jc w:val="both"/>
              <w:textAlignment w:val="baseline"/>
              <w:rPr>
                <w:rFonts w:ascii="Arial" w:hAnsi="Arial" w:eastAsia="Arial" w:cs="Arial"/>
                <w:color w:val="000000"/>
              </w:rPr>
            </w:pPr>
          </w:p>
          <w:p w:rsidRPr="008163F6" w:rsidR="00697621" w:rsidP="00D13590" w:rsidRDefault="00697621" w14:paraId="432CFC36" w14:textId="77777777">
            <w:pPr>
              <w:ind w:right="72"/>
              <w:jc w:val="both"/>
              <w:textAlignment w:val="baseline"/>
              <w:rPr>
                <w:rFonts w:ascii="Arial" w:hAnsi="Arial" w:eastAsia="Arial" w:cs="Arial"/>
                <w:color w:val="000000"/>
              </w:rPr>
            </w:pPr>
          </w:p>
        </w:tc>
      </w:tr>
      <w:tr w:rsidRPr="00464626" w:rsidR="00697621" w:rsidTr="00697621" w14:paraId="67249164" w14:textId="77777777">
        <w:tc>
          <w:tcPr>
            <w:tcW w:w="8010" w:type="dxa"/>
          </w:tcPr>
          <w:p w:rsidRPr="00464626" w:rsidR="00D814EF" w:rsidP="00697621" w:rsidRDefault="00D814EF" w14:paraId="063C9EE9" w14:textId="77777777">
            <w:pPr>
              <w:ind w:right="72"/>
              <w:jc w:val="both"/>
              <w:textAlignment w:val="baseline"/>
              <w:rPr>
                <w:rFonts w:ascii="Arial" w:hAnsi="Arial" w:eastAsia="Arial" w:cs="Arial"/>
                <w:color w:val="000000"/>
              </w:rPr>
            </w:pPr>
          </w:p>
          <w:p w:rsidRPr="00464626" w:rsidR="00697621" w:rsidP="00697621" w:rsidRDefault="00697621" w14:paraId="5EA91521" w14:textId="77777777">
            <w:pPr>
              <w:ind w:right="72"/>
              <w:jc w:val="both"/>
              <w:textAlignment w:val="baseline"/>
              <w:rPr>
                <w:rFonts w:ascii="Arial" w:hAnsi="Arial" w:eastAsia="Arial" w:cs="Arial"/>
                <w:color w:val="000000"/>
              </w:rPr>
            </w:pPr>
            <w:r w:rsidRPr="00464626">
              <w:rPr>
                <w:rFonts w:ascii="Arial" w:hAnsi="Arial" w:eastAsia="Arial" w:cs="Arial"/>
                <w:color w:val="000000"/>
              </w:rPr>
              <w:t>By:</w:t>
            </w:r>
          </w:p>
          <w:p w:rsidRPr="00464626" w:rsidR="00697621" w:rsidP="00697621" w:rsidRDefault="00697621" w14:paraId="179C6D94" w14:textId="77777777">
            <w:pPr>
              <w:ind w:right="72"/>
              <w:jc w:val="both"/>
              <w:textAlignment w:val="baseline"/>
              <w:rPr>
                <w:rFonts w:ascii="Arial" w:hAnsi="Arial" w:eastAsia="Arial" w:cs="Arial"/>
                <w:color w:val="000000"/>
              </w:rPr>
            </w:pPr>
          </w:p>
        </w:tc>
      </w:tr>
      <w:tr w:rsidRPr="00464626" w:rsidR="00697621" w:rsidTr="00697621" w14:paraId="392F0DCD" w14:textId="77777777">
        <w:tc>
          <w:tcPr>
            <w:tcW w:w="8010" w:type="dxa"/>
          </w:tcPr>
          <w:p w:rsidRPr="00464626" w:rsidR="00D814EF" w:rsidP="00697621" w:rsidRDefault="00D814EF" w14:paraId="00EAA63D" w14:textId="77777777">
            <w:pPr>
              <w:ind w:right="72"/>
              <w:jc w:val="both"/>
              <w:textAlignment w:val="baseline"/>
              <w:rPr>
                <w:rFonts w:ascii="Arial" w:hAnsi="Arial" w:eastAsia="Arial" w:cs="Arial"/>
                <w:color w:val="000000"/>
              </w:rPr>
            </w:pPr>
          </w:p>
          <w:p w:rsidRPr="00464626" w:rsidR="00697621" w:rsidP="00697621" w:rsidRDefault="00697621" w14:paraId="44F81DC5" w14:textId="77777777">
            <w:pPr>
              <w:ind w:right="72"/>
              <w:jc w:val="both"/>
              <w:textAlignment w:val="baseline"/>
              <w:rPr>
                <w:rFonts w:ascii="Arial" w:hAnsi="Arial" w:eastAsia="Arial" w:cs="Arial"/>
                <w:color w:val="000000"/>
              </w:rPr>
            </w:pPr>
            <w:r w:rsidRPr="00464626">
              <w:rPr>
                <w:rFonts w:ascii="Arial" w:hAnsi="Arial" w:eastAsia="Arial" w:cs="Arial"/>
                <w:color w:val="000000"/>
              </w:rPr>
              <w:t>Printed Name:</w:t>
            </w:r>
          </w:p>
          <w:p w:rsidRPr="00464626" w:rsidR="00697621" w:rsidP="00697621" w:rsidRDefault="00697621" w14:paraId="7D9ADD77" w14:textId="77777777">
            <w:pPr>
              <w:ind w:right="72"/>
              <w:jc w:val="both"/>
              <w:textAlignment w:val="baseline"/>
              <w:rPr>
                <w:rFonts w:ascii="Arial" w:hAnsi="Arial" w:eastAsia="Arial" w:cs="Arial"/>
                <w:color w:val="000000"/>
              </w:rPr>
            </w:pPr>
          </w:p>
        </w:tc>
      </w:tr>
    </w:tbl>
    <w:p w:rsidR="004710DB" w:rsidP="00BE33FA" w:rsidRDefault="004710DB" w14:paraId="6F36480D" w14:textId="77777777">
      <w:pPr>
        <w:spacing w:line="312" w:lineRule="auto"/>
        <w:jc w:val="center"/>
        <w:textAlignment w:val="baseline"/>
        <w:rPr>
          <w:rFonts w:ascii="Arial" w:hAnsi="Arial" w:eastAsia="Arial" w:cs="Arial"/>
          <w:color w:val="000000"/>
          <w:spacing w:val="-1"/>
        </w:rPr>
      </w:pPr>
    </w:p>
    <w:p w:rsidR="004710DB" w:rsidP="00BE33FA" w:rsidRDefault="004710DB" w14:paraId="069CB3E3" w14:textId="77777777">
      <w:pPr>
        <w:spacing w:line="312" w:lineRule="auto"/>
        <w:jc w:val="center"/>
        <w:textAlignment w:val="baseline"/>
        <w:rPr>
          <w:rFonts w:ascii="Arial" w:hAnsi="Arial" w:eastAsia="Arial" w:cs="Arial"/>
          <w:color w:val="000000"/>
          <w:spacing w:val="-1"/>
        </w:rPr>
      </w:pPr>
    </w:p>
    <w:p w:rsidR="004710DB" w:rsidP="00BE33FA" w:rsidRDefault="004710DB" w14:paraId="56EAC796" w14:textId="77777777">
      <w:pPr>
        <w:spacing w:line="312" w:lineRule="auto"/>
        <w:jc w:val="center"/>
        <w:textAlignment w:val="baseline"/>
        <w:rPr>
          <w:rFonts w:ascii="Arial" w:hAnsi="Arial" w:eastAsia="Arial" w:cs="Arial"/>
          <w:color w:val="000000"/>
          <w:spacing w:val="-1"/>
        </w:rPr>
      </w:pPr>
    </w:p>
    <w:p w:rsidR="004710DB" w:rsidP="00BE33FA" w:rsidRDefault="004710DB" w14:paraId="430CC184" w14:textId="77777777">
      <w:pPr>
        <w:spacing w:line="312" w:lineRule="auto"/>
        <w:jc w:val="center"/>
        <w:textAlignment w:val="baseline"/>
        <w:rPr>
          <w:rFonts w:ascii="Arial" w:hAnsi="Arial" w:eastAsia="Arial" w:cs="Arial"/>
          <w:color w:val="000000"/>
          <w:spacing w:val="-1"/>
        </w:rPr>
      </w:pPr>
    </w:p>
    <w:p w:rsidR="004710DB" w:rsidP="00BE33FA" w:rsidRDefault="004710DB" w14:paraId="5A839967" w14:textId="77777777">
      <w:pPr>
        <w:spacing w:line="312" w:lineRule="auto"/>
        <w:jc w:val="center"/>
        <w:textAlignment w:val="baseline"/>
        <w:rPr>
          <w:rFonts w:ascii="Arial" w:hAnsi="Arial" w:eastAsia="Arial" w:cs="Arial"/>
          <w:color w:val="000000"/>
          <w:spacing w:val="-1"/>
        </w:rPr>
      </w:pPr>
    </w:p>
    <w:p w:rsidR="004710DB" w:rsidP="00BE33FA" w:rsidRDefault="004710DB" w14:paraId="08EB4B19" w14:textId="77777777">
      <w:pPr>
        <w:spacing w:line="312" w:lineRule="auto"/>
        <w:jc w:val="center"/>
        <w:textAlignment w:val="baseline"/>
        <w:rPr>
          <w:rFonts w:ascii="Arial" w:hAnsi="Arial" w:eastAsia="Arial" w:cs="Arial"/>
          <w:color w:val="000000"/>
          <w:spacing w:val="-1"/>
        </w:rPr>
      </w:pPr>
    </w:p>
    <w:p w:rsidR="004710DB" w:rsidP="00BE33FA" w:rsidRDefault="004710DB" w14:paraId="0E833CD9" w14:textId="77777777">
      <w:pPr>
        <w:spacing w:line="312" w:lineRule="auto"/>
        <w:jc w:val="center"/>
        <w:textAlignment w:val="baseline"/>
        <w:rPr>
          <w:rFonts w:ascii="Arial" w:hAnsi="Arial" w:eastAsia="Arial" w:cs="Arial"/>
          <w:color w:val="000000"/>
          <w:spacing w:val="-1"/>
        </w:rPr>
      </w:pPr>
    </w:p>
    <w:p w:rsidR="004710DB" w:rsidP="00BE33FA" w:rsidRDefault="004710DB" w14:paraId="3C7FA422" w14:textId="77777777">
      <w:pPr>
        <w:spacing w:line="312" w:lineRule="auto"/>
        <w:jc w:val="center"/>
        <w:textAlignment w:val="baseline"/>
        <w:rPr>
          <w:rFonts w:ascii="Arial" w:hAnsi="Arial" w:eastAsia="Arial" w:cs="Arial"/>
          <w:color w:val="000000"/>
          <w:spacing w:val="-1"/>
        </w:rPr>
      </w:pPr>
    </w:p>
    <w:p w:rsidR="000E20F0" w:rsidRDefault="000E20F0" w14:paraId="0EED5347" w14:textId="77777777">
      <w:pPr>
        <w:rPr>
          <w:rFonts w:ascii="Arial" w:hAnsi="Arial" w:eastAsia="Arial" w:cs="Arial"/>
          <w:color w:val="000000"/>
          <w:spacing w:val="-1"/>
        </w:rPr>
      </w:pPr>
      <w:r>
        <w:rPr>
          <w:rFonts w:ascii="Arial" w:hAnsi="Arial" w:eastAsia="Arial" w:cs="Arial"/>
          <w:color w:val="000000"/>
          <w:spacing w:val="-1"/>
        </w:rPr>
        <w:br w:type="page"/>
      </w:r>
    </w:p>
    <w:p w:rsidRPr="00464626" w:rsidR="00F14D70" w:rsidP="00BE33FA" w:rsidRDefault="00F14D70" w14:paraId="5A39D1C7" w14:textId="79BE270F">
      <w:pPr>
        <w:spacing w:line="312" w:lineRule="auto"/>
        <w:jc w:val="center"/>
        <w:textAlignment w:val="baseline"/>
        <w:rPr>
          <w:rFonts w:ascii="Arial" w:hAnsi="Arial" w:eastAsia="Arial" w:cs="Arial"/>
          <w:color w:val="000000"/>
          <w:spacing w:val="-1"/>
        </w:rPr>
      </w:pPr>
      <w:r w:rsidRPr="00464626">
        <w:rPr>
          <w:rFonts w:ascii="Arial" w:hAnsi="Arial" w:eastAsia="Arial" w:cs="Arial"/>
          <w:color w:val="000000"/>
          <w:spacing w:val="-1"/>
        </w:rPr>
        <w:lastRenderedPageBreak/>
        <w:t>[</w:t>
      </w:r>
      <w:r w:rsidRPr="00BE33FA">
        <w:rPr>
          <w:rFonts w:ascii="Arial" w:hAnsi="Arial" w:eastAsia="Arial" w:cs="Arial"/>
          <w:i/>
          <w:color w:val="000000"/>
          <w:spacing w:val="-1"/>
        </w:rPr>
        <w:t>Omit this Part 3 Certification of General Contractor if not applicable</w:t>
      </w:r>
      <w:r w:rsidRPr="00464626">
        <w:rPr>
          <w:rFonts w:ascii="Arial" w:hAnsi="Arial" w:eastAsia="Arial" w:cs="Arial"/>
          <w:color w:val="000000"/>
          <w:spacing w:val="-1"/>
        </w:rPr>
        <w:t>.]</w:t>
      </w:r>
    </w:p>
    <w:p w:rsidR="004710DB" w:rsidP="00F14D70" w:rsidRDefault="004710DB" w14:paraId="445F271F" w14:textId="77777777">
      <w:pPr>
        <w:spacing w:line="312" w:lineRule="auto"/>
        <w:jc w:val="center"/>
        <w:textAlignment w:val="baseline"/>
        <w:rPr>
          <w:rFonts w:ascii="Arial" w:hAnsi="Arial" w:eastAsia="Arial" w:cs="Arial"/>
          <w:b/>
          <w:color w:val="000000"/>
          <w:spacing w:val="-1"/>
        </w:rPr>
      </w:pPr>
    </w:p>
    <w:p w:rsidRPr="00464626" w:rsidR="004C5050" w:rsidP="00F14D70" w:rsidRDefault="00D13590" w14:paraId="7731989B" w14:textId="10771B4E">
      <w:pPr>
        <w:spacing w:line="312" w:lineRule="auto"/>
        <w:jc w:val="center"/>
        <w:textAlignment w:val="baseline"/>
        <w:rPr>
          <w:rFonts w:ascii="Arial" w:hAnsi="Arial" w:eastAsia="Arial" w:cs="Arial"/>
          <w:b/>
          <w:color w:val="000000"/>
          <w:spacing w:val="-1"/>
          <w:u w:val="single"/>
        </w:rPr>
      </w:pPr>
      <w:r w:rsidRPr="00464626">
        <w:rPr>
          <w:rFonts w:ascii="Arial" w:hAnsi="Arial" w:eastAsia="Arial" w:cs="Arial"/>
          <w:b/>
          <w:color w:val="000000"/>
          <w:spacing w:val="-1"/>
        </w:rPr>
        <w:t xml:space="preserve">III. </w:t>
      </w:r>
      <w:r w:rsidRPr="00464626">
        <w:rPr>
          <w:rFonts w:ascii="Arial" w:hAnsi="Arial" w:eastAsia="Arial" w:cs="Arial"/>
          <w:b/>
          <w:color w:val="000000"/>
          <w:spacing w:val="-1"/>
          <w:u w:val="single"/>
        </w:rPr>
        <w:t>CE</w:t>
      </w:r>
      <w:r w:rsidRPr="00464626" w:rsidR="004C5050">
        <w:rPr>
          <w:rFonts w:ascii="Arial" w:hAnsi="Arial" w:eastAsia="Arial" w:cs="Arial"/>
          <w:b/>
          <w:color w:val="000000"/>
          <w:spacing w:val="-1"/>
          <w:u w:val="single"/>
        </w:rPr>
        <w:t>RTIFICATE OF GENERAL CONTRACTOR</w:t>
      </w:r>
    </w:p>
    <w:p w:rsidRPr="00464626" w:rsidR="00876B1E" w:rsidP="004C5050" w:rsidRDefault="00D13590" w14:paraId="44B85FEE" w14:textId="77777777">
      <w:pPr>
        <w:spacing w:before="279" w:line="312" w:lineRule="auto"/>
        <w:ind w:left="72"/>
        <w:textAlignment w:val="baseline"/>
        <w:rPr>
          <w:rFonts w:ascii="Arial" w:hAnsi="Arial" w:eastAsia="Arial" w:cs="Arial"/>
          <w:color w:val="000000"/>
          <w:spacing w:val="1"/>
        </w:rPr>
      </w:pPr>
      <w:r w:rsidRPr="00464626">
        <w:rPr>
          <w:rFonts w:ascii="Arial" w:hAnsi="Arial" w:eastAsia="Arial" w:cs="Arial"/>
          <w:color w:val="000000"/>
          <w:spacing w:val="1"/>
        </w:rPr>
        <w:t xml:space="preserve">A. </w:t>
      </w:r>
      <w:r w:rsidRPr="00464626" w:rsidR="00F14D70">
        <w:rPr>
          <w:rFonts w:ascii="Arial" w:hAnsi="Arial" w:eastAsia="Arial" w:cs="Arial"/>
          <w:color w:val="000000"/>
          <w:spacing w:val="1"/>
        </w:rPr>
        <w:t xml:space="preserve"> </w:t>
      </w:r>
      <w:r w:rsidRPr="00464626">
        <w:rPr>
          <w:rFonts w:ascii="Arial" w:hAnsi="Arial" w:eastAsia="Arial" w:cs="Arial"/>
          <w:color w:val="000000"/>
          <w:spacing w:val="1"/>
        </w:rPr>
        <w:t>The undersigned general contractor certifies to HUD:</w:t>
      </w:r>
    </w:p>
    <w:p w:rsidRPr="008163F6" w:rsidR="00876B1E" w:rsidP="00F14D70" w:rsidRDefault="00D13590" w14:paraId="7044FD68" w14:textId="506BB4A7">
      <w:pPr>
        <w:numPr>
          <w:ilvl w:val="0"/>
          <w:numId w:val="21"/>
        </w:numPr>
        <w:tabs>
          <w:tab w:val="clear" w:pos="648"/>
          <w:tab w:val="left" w:pos="1080"/>
        </w:tabs>
        <w:spacing w:before="269" w:line="312" w:lineRule="auto"/>
        <w:ind w:left="1080" w:right="216" w:hanging="360"/>
        <w:textAlignment w:val="baseline"/>
        <w:rPr>
          <w:rFonts w:ascii="Arial" w:hAnsi="Arial" w:eastAsia="Arial" w:cs="Arial"/>
          <w:color w:val="000000"/>
        </w:rPr>
      </w:pPr>
      <w:r w:rsidRPr="00464626">
        <w:rPr>
          <w:rFonts w:ascii="Arial" w:hAnsi="Arial" w:eastAsia="Arial" w:cs="Arial"/>
          <w:color w:val="000000"/>
        </w:rPr>
        <w:t>The construction is in accordance with the Drawings and Specifications approved by HUD.</w:t>
      </w:r>
    </w:p>
    <w:p w:rsidRPr="008163F6" w:rsidR="00876B1E" w:rsidP="00F14D70" w:rsidRDefault="00D13590" w14:paraId="21BA77B8" w14:textId="4EFE43FB">
      <w:pPr>
        <w:numPr>
          <w:ilvl w:val="0"/>
          <w:numId w:val="21"/>
        </w:numPr>
        <w:tabs>
          <w:tab w:val="clear" w:pos="648"/>
          <w:tab w:val="left" w:pos="1080"/>
        </w:tabs>
        <w:spacing w:before="278" w:line="312" w:lineRule="auto"/>
        <w:ind w:left="1080" w:right="720" w:hanging="360"/>
        <w:textAlignment w:val="baseline"/>
        <w:rPr>
          <w:rFonts w:ascii="Arial" w:hAnsi="Arial" w:eastAsia="Arial" w:cs="Arial"/>
          <w:color w:val="000000"/>
        </w:rPr>
      </w:pPr>
      <w:r w:rsidRPr="008163F6">
        <w:rPr>
          <w:rFonts w:ascii="Arial" w:hAnsi="Arial" w:eastAsia="Arial" w:cs="Arial"/>
          <w:color w:val="000000"/>
        </w:rPr>
        <w:t>All outstanding unpaid obligations contracted by or on behalf of the undersigned in connection with the Construction Contract are listed below:</w:t>
      </w:r>
    </w:p>
    <w:p w:rsidRPr="008163F6" w:rsidR="00F14D70" w:rsidP="00F14D70" w:rsidRDefault="00F14D70" w14:paraId="098F87EB" w14:textId="77777777">
      <w:pPr>
        <w:tabs>
          <w:tab w:val="left" w:pos="1080"/>
        </w:tabs>
        <w:spacing w:line="312" w:lineRule="auto"/>
        <w:ind w:left="1080" w:right="720"/>
        <w:textAlignment w:val="baseline"/>
        <w:rPr>
          <w:rFonts w:ascii="Arial" w:hAnsi="Arial" w:eastAsia="Arial" w:cs="Arial"/>
          <w:color w:val="000000"/>
        </w:rPr>
      </w:pPr>
    </w:p>
    <w:p w:rsidRPr="00464626" w:rsidR="00876B1E" w:rsidP="00F14D70" w:rsidRDefault="00F14D70" w14:paraId="625DED14" w14:textId="77777777">
      <w:pPr>
        <w:tabs>
          <w:tab w:val="left" w:pos="7200"/>
        </w:tabs>
        <w:spacing w:before="31" w:line="312" w:lineRule="auto"/>
        <w:ind w:left="1080"/>
        <w:textAlignment w:val="baseline"/>
        <w:rPr>
          <w:rFonts w:ascii="Arial" w:hAnsi="Arial" w:eastAsia="Arial" w:cs="Arial"/>
          <w:b/>
          <w:color w:val="000000"/>
          <w:u w:val="single"/>
        </w:rPr>
      </w:pPr>
      <w:r w:rsidRPr="00464626">
        <w:rPr>
          <w:rFonts w:ascii="Arial" w:hAnsi="Arial" w:eastAsia="Arial" w:cs="Arial"/>
          <w:b/>
          <w:color w:val="000000"/>
          <w:u w:val="single"/>
        </w:rPr>
        <w:tab/>
      </w:r>
    </w:p>
    <w:p w:rsidRPr="00464626" w:rsidR="00876B1E" w:rsidP="00F14D70" w:rsidRDefault="00D13590" w14:paraId="485D06A3" w14:textId="77777777">
      <w:pPr>
        <w:tabs>
          <w:tab w:val="left" w:leader="underscore" w:pos="4104"/>
          <w:tab w:val="left" w:pos="6480"/>
          <w:tab w:val="left" w:pos="7200"/>
        </w:tabs>
        <w:spacing w:before="31" w:line="312" w:lineRule="auto"/>
        <w:ind w:left="1080"/>
        <w:textAlignment w:val="baseline"/>
        <w:rPr>
          <w:rFonts w:ascii="Arial" w:hAnsi="Arial" w:eastAsia="Arial" w:cs="Arial"/>
          <w:color w:val="000000"/>
        </w:rPr>
      </w:pPr>
      <w:r w:rsidRPr="00464626">
        <w:rPr>
          <w:rFonts w:ascii="Arial" w:hAnsi="Arial" w:eastAsia="Arial" w:cs="Arial"/>
          <w:color w:val="000000"/>
        </w:rPr>
        <w:t>$</w:t>
      </w:r>
      <w:r w:rsidRPr="00464626" w:rsidR="00F14D70">
        <w:rPr>
          <w:rFonts w:ascii="Arial" w:hAnsi="Arial" w:eastAsia="Arial" w:cs="Arial"/>
          <w:b/>
          <w:color w:val="000000"/>
        </w:rPr>
        <w:tab/>
      </w:r>
      <w:r w:rsidRPr="00464626">
        <w:rPr>
          <w:rFonts w:ascii="Arial" w:hAnsi="Arial" w:eastAsia="Arial" w:cs="Arial"/>
          <w:color w:val="000000"/>
        </w:rPr>
        <w:t xml:space="preserve"> </w:t>
      </w:r>
    </w:p>
    <w:p w:rsidRPr="00464626" w:rsidR="00F14D70" w:rsidP="00F14D70" w:rsidRDefault="00F14D70" w14:paraId="33D4640C" w14:textId="77777777">
      <w:pPr>
        <w:tabs>
          <w:tab w:val="left" w:leader="underscore" w:pos="4104"/>
          <w:tab w:val="left" w:pos="7200"/>
        </w:tabs>
        <w:spacing w:before="31" w:line="312" w:lineRule="auto"/>
        <w:ind w:left="1080"/>
        <w:textAlignment w:val="baseline"/>
        <w:rPr>
          <w:rFonts w:ascii="Arial" w:hAnsi="Arial" w:eastAsia="Arial" w:cs="Arial"/>
          <w:color w:val="000000"/>
        </w:rPr>
      </w:pPr>
    </w:p>
    <w:p w:rsidRPr="00464626" w:rsidR="00F14D70" w:rsidP="00F14D70" w:rsidRDefault="00F14D70" w14:paraId="760EE91D" w14:textId="77777777">
      <w:pPr>
        <w:tabs>
          <w:tab w:val="left" w:pos="7200"/>
        </w:tabs>
        <w:spacing w:before="31" w:line="312" w:lineRule="auto"/>
        <w:ind w:left="1080"/>
        <w:textAlignment w:val="baseline"/>
        <w:rPr>
          <w:rFonts w:ascii="Arial" w:hAnsi="Arial" w:eastAsia="Arial" w:cs="Arial"/>
          <w:b/>
          <w:color w:val="000000"/>
          <w:u w:val="single"/>
        </w:rPr>
      </w:pPr>
      <w:r w:rsidRPr="00464626">
        <w:rPr>
          <w:rFonts w:ascii="Arial" w:hAnsi="Arial" w:eastAsia="Arial" w:cs="Arial"/>
          <w:b/>
          <w:color w:val="000000"/>
          <w:u w:val="single"/>
        </w:rPr>
        <w:tab/>
      </w:r>
    </w:p>
    <w:p w:rsidRPr="00464626" w:rsidR="00F14D70" w:rsidP="00F14D70" w:rsidRDefault="00D13590" w14:paraId="3511E5B0" w14:textId="77777777">
      <w:pPr>
        <w:tabs>
          <w:tab w:val="left" w:leader="underscore" w:pos="4104"/>
          <w:tab w:val="left" w:pos="7200"/>
        </w:tabs>
        <w:spacing w:before="36" w:line="312" w:lineRule="auto"/>
        <w:ind w:left="1080"/>
        <w:textAlignment w:val="baseline"/>
        <w:rPr>
          <w:rFonts w:ascii="Arial" w:hAnsi="Arial" w:eastAsia="Arial" w:cs="Arial"/>
          <w:color w:val="000000"/>
        </w:rPr>
      </w:pPr>
      <w:r w:rsidRPr="00464626">
        <w:rPr>
          <w:rFonts w:ascii="Arial" w:hAnsi="Arial" w:eastAsia="Arial" w:cs="Arial"/>
          <w:color w:val="000000"/>
        </w:rPr>
        <w:t>$</w:t>
      </w:r>
      <w:r w:rsidRPr="00464626">
        <w:rPr>
          <w:rFonts w:ascii="Arial" w:hAnsi="Arial" w:eastAsia="Arial" w:cs="Arial"/>
          <w:color w:val="000000"/>
        </w:rPr>
        <w:tab/>
      </w:r>
    </w:p>
    <w:p w:rsidRPr="00464626" w:rsidR="00876B1E" w:rsidP="00F14D70" w:rsidRDefault="00D13590" w14:paraId="0AA55700" w14:textId="77777777">
      <w:pPr>
        <w:tabs>
          <w:tab w:val="left" w:leader="underscore" w:pos="4104"/>
          <w:tab w:val="left" w:pos="7200"/>
        </w:tabs>
        <w:spacing w:before="36" w:line="312" w:lineRule="auto"/>
        <w:ind w:left="1080"/>
        <w:textAlignment w:val="baseline"/>
        <w:rPr>
          <w:rFonts w:ascii="Arial" w:hAnsi="Arial" w:eastAsia="Arial" w:cs="Arial"/>
          <w:color w:val="000000"/>
        </w:rPr>
      </w:pPr>
      <w:r w:rsidRPr="00464626">
        <w:rPr>
          <w:rFonts w:ascii="Arial" w:hAnsi="Arial" w:eastAsia="Arial" w:cs="Arial"/>
          <w:color w:val="000000"/>
        </w:rPr>
        <w:t xml:space="preserve"> </w:t>
      </w:r>
    </w:p>
    <w:p w:rsidRPr="00464626" w:rsidR="00F14D70" w:rsidP="00F14D70" w:rsidRDefault="00F14D70" w14:paraId="0407481C" w14:textId="77777777">
      <w:pPr>
        <w:tabs>
          <w:tab w:val="left" w:pos="7200"/>
        </w:tabs>
        <w:spacing w:before="31" w:line="312" w:lineRule="auto"/>
        <w:ind w:left="1080"/>
        <w:textAlignment w:val="baseline"/>
        <w:rPr>
          <w:rFonts w:ascii="Arial" w:hAnsi="Arial" w:eastAsia="Arial" w:cs="Arial"/>
          <w:b/>
          <w:color w:val="000000"/>
          <w:u w:val="single"/>
        </w:rPr>
      </w:pPr>
      <w:r w:rsidRPr="00464626">
        <w:rPr>
          <w:rFonts w:ascii="Arial" w:hAnsi="Arial" w:eastAsia="Arial" w:cs="Arial"/>
          <w:b/>
          <w:color w:val="000000"/>
          <w:u w:val="single"/>
        </w:rPr>
        <w:tab/>
      </w:r>
    </w:p>
    <w:p w:rsidRPr="00464626" w:rsidR="00F14D70" w:rsidP="00F14D70" w:rsidRDefault="00F14D70" w14:paraId="26661AFD" w14:textId="77777777">
      <w:pPr>
        <w:tabs>
          <w:tab w:val="left" w:leader="underscore" w:pos="4104"/>
          <w:tab w:val="left" w:pos="7200"/>
        </w:tabs>
        <w:spacing w:before="36" w:line="312" w:lineRule="auto"/>
        <w:ind w:left="1080"/>
        <w:textAlignment w:val="baseline"/>
        <w:rPr>
          <w:rFonts w:ascii="Arial" w:hAnsi="Arial" w:eastAsia="Arial" w:cs="Arial"/>
          <w:color w:val="000000"/>
        </w:rPr>
      </w:pPr>
      <w:r w:rsidRPr="00464626">
        <w:rPr>
          <w:rFonts w:ascii="Arial" w:hAnsi="Arial" w:eastAsia="Arial" w:cs="Arial"/>
          <w:color w:val="000000"/>
        </w:rPr>
        <w:t>$</w:t>
      </w:r>
      <w:r w:rsidRPr="00464626">
        <w:rPr>
          <w:rFonts w:ascii="Arial" w:hAnsi="Arial" w:eastAsia="Arial" w:cs="Arial"/>
          <w:color w:val="000000"/>
        </w:rPr>
        <w:tab/>
        <w:t xml:space="preserve"> </w:t>
      </w:r>
    </w:p>
    <w:p w:rsidRPr="00464626" w:rsidR="00F14D70" w:rsidP="00F14D70" w:rsidRDefault="00F14D70" w14:paraId="362613F5" w14:textId="77777777">
      <w:pPr>
        <w:tabs>
          <w:tab w:val="left" w:leader="underscore" w:pos="4104"/>
          <w:tab w:val="left" w:pos="7200"/>
        </w:tabs>
        <w:spacing w:before="36" w:line="312" w:lineRule="auto"/>
        <w:ind w:left="1080"/>
        <w:textAlignment w:val="baseline"/>
        <w:rPr>
          <w:rFonts w:ascii="Arial" w:hAnsi="Arial" w:eastAsia="Arial" w:cs="Arial"/>
          <w:color w:val="000000"/>
        </w:rPr>
      </w:pPr>
    </w:p>
    <w:p w:rsidRPr="00464626" w:rsidR="00F14D70" w:rsidP="00F14D70" w:rsidRDefault="00F14D70" w14:paraId="6DD872BF" w14:textId="77777777">
      <w:pPr>
        <w:tabs>
          <w:tab w:val="left" w:pos="7200"/>
        </w:tabs>
        <w:spacing w:before="31" w:line="312" w:lineRule="auto"/>
        <w:ind w:left="1080"/>
        <w:textAlignment w:val="baseline"/>
        <w:rPr>
          <w:rFonts w:ascii="Arial" w:hAnsi="Arial" w:eastAsia="Arial" w:cs="Arial"/>
          <w:b/>
          <w:color w:val="000000"/>
          <w:u w:val="single"/>
        </w:rPr>
      </w:pPr>
      <w:r w:rsidRPr="00464626">
        <w:rPr>
          <w:rFonts w:ascii="Arial" w:hAnsi="Arial" w:eastAsia="Arial" w:cs="Arial"/>
          <w:b/>
          <w:color w:val="000000"/>
          <w:u w:val="single"/>
        </w:rPr>
        <w:tab/>
      </w:r>
    </w:p>
    <w:p w:rsidRPr="00464626" w:rsidR="00F14D70" w:rsidP="00F14D70" w:rsidRDefault="00F14D70" w14:paraId="23B6F3F0" w14:textId="77777777">
      <w:pPr>
        <w:tabs>
          <w:tab w:val="left" w:leader="underscore" w:pos="4104"/>
          <w:tab w:val="left" w:pos="7200"/>
        </w:tabs>
        <w:spacing w:before="36" w:line="312" w:lineRule="auto"/>
        <w:ind w:left="1080"/>
        <w:textAlignment w:val="baseline"/>
        <w:rPr>
          <w:rFonts w:ascii="Arial" w:hAnsi="Arial" w:eastAsia="Arial" w:cs="Arial"/>
          <w:color w:val="000000"/>
        </w:rPr>
      </w:pPr>
      <w:r w:rsidRPr="00464626">
        <w:rPr>
          <w:rFonts w:ascii="Arial" w:hAnsi="Arial" w:eastAsia="Arial" w:cs="Arial"/>
          <w:color w:val="000000"/>
        </w:rPr>
        <w:t>$</w:t>
      </w:r>
      <w:r w:rsidRPr="00464626">
        <w:rPr>
          <w:rFonts w:ascii="Arial" w:hAnsi="Arial" w:eastAsia="Arial" w:cs="Arial"/>
          <w:color w:val="000000"/>
        </w:rPr>
        <w:tab/>
      </w:r>
    </w:p>
    <w:p w:rsidRPr="00464626" w:rsidR="00F14D70" w:rsidP="00F14D70" w:rsidRDefault="00F14D70" w14:paraId="3CB8FD0E" w14:textId="77777777">
      <w:pPr>
        <w:tabs>
          <w:tab w:val="left" w:leader="underscore" w:pos="4104"/>
          <w:tab w:val="left" w:pos="7200"/>
        </w:tabs>
        <w:spacing w:before="36" w:line="312" w:lineRule="auto"/>
        <w:ind w:left="1080"/>
        <w:textAlignment w:val="baseline"/>
        <w:rPr>
          <w:rFonts w:ascii="Arial" w:hAnsi="Arial" w:eastAsia="Arial" w:cs="Arial"/>
          <w:color w:val="000000"/>
        </w:rPr>
      </w:pPr>
    </w:p>
    <w:p w:rsidRPr="00464626" w:rsidR="00F14D70" w:rsidP="00F14D70" w:rsidRDefault="00F14D70" w14:paraId="1FD0C4C6" w14:textId="77777777">
      <w:pPr>
        <w:tabs>
          <w:tab w:val="left" w:pos="7200"/>
        </w:tabs>
        <w:spacing w:before="31" w:line="312" w:lineRule="auto"/>
        <w:ind w:left="1080"/>
        <w:textAlignment w:val="baseline"/>
        <w:rPr>
          <w:rFonts w:ascii="Arial" w:hAnsi="Arial" w:eastAsia="Arial" w:cs="Arial"/>
          <w:b/>
          <w:color w:val="000000"/>
          <w:u w:val="single"/>
        </w:rPr>
      </w:pPr>
      <w:r w:rsidRPr="00464626">
        <w:rPr>
          <w:rFonts w:ascii="Arial" w:hAnsi="Arial" w:eastAsia="Arial" w:cs="Arial"/>
          <w:b/>
          <w:color w:val="000000"/>
          <w:u w:val="single"/>
        </w:rPr>
        <w:tab/>
      </w:r>
    </w:p>
    <w:p w:rsidRPr="00464626" w:rsidR="00F14D70" w:rsidP="00F14D70" w:rsidRDefault="00F14D70" w14:paraId="2719ACBC" w14:textId="77777777">
      <w:pPr>
        <w:tabs>
          <w:tab w:val="left" w:leader="underscore" w:pos="4104"/>
          <w:tab w:val="left" w:pos="7200"/>
        </w:tabs>
        <w:spacing w:before="36" w:line="312" w:lineRule="auto"/>
        <w:ind w:left="1080"/>
        <w:textAlignment w:val="baseline"/>
        <w:rPr>
          <w:rFonts w:ascii="Arial" w:hAnsi="Arial" w:eastAsia="Arial" w:cs="Arial"/>
          <w:color w:val="000000"/>
        </w:rPr>
      </w:pPr>
      <w:r w:rsidRPr="00464626">
        <w:rPr>
          <w:rFonts w:ascii="Arial" w:hAnsi="Arial" w:eastAsia="Arial" w:cs="Arial"/>
          <w:color w:val="000000"/>
        </w:rPr>
        <w:t>$</w:t>
      </w:r>
      <w:r w:rsidRPr="00464626">
        <w:rPr>
          <w:rFonts w:ascii="Arial" w:hAnsi="Arial" w:eastAsia="Arial" w:cs="Arial"/>
          <w:color w:val="000000"/>
        </w:rPr>
        <w:tab/>
        <w:t xml:space="preserve"> </w:t>
      </w:r>
    </w:p>
    <w:p w:rsidRPr="00464626" w:rsidR="00F14D70" w:rsidP="00F14D70" w:rsidRDefault="00F14D70" w14:paraId="1F0462BE" w14:textId="77777777">
      <w:pPr>
        <w:tabs>
          <w:tab w:val="left" w:leader="underscore" w:pos="4104"/>
          <w:tab w:val="left" w:pos="7200"/>
        </w:tabs>
        <w:spacing w:before="36" w:line="312" w:lineRule="auto"/>
        <w:ind w:left="1080"/>
        <w:textAlignment w:val="baseline"/>
        <w:rPr>
          <w:rFonts w:ascii="Arial" w:hAnsi="Arial" w:eastAsia="Arial" w:cs="Arial"/>
          <w:color w:val="000000"/>
        </w:rPr>
      </w:pPr>
    </w:p>
    <w:p w:rsidRPr="00464626" w:rsidR="00F14D70" w:rsidP="00F14D70" w:rsidRDefault="00F14D70" w14:paraId="064CE094" w14:textId="77777777">
      <w:pPr>
        <w:tabs>
          <w:tab w:val="left" w:pos="7200"/>
        </w:tabs>
        <w:spacing w:before="31" w:line="312" w:lineRule="auto"/>
        <w:ind w:left="1080"/>
        <w:textAlignment w:val="baseline"/>
        <w:rPr>
          <w:rFonts w:ascii="Arial" w:hAnsi="Arial" w:eastAsia="Arial" w:cs="Arial"/>
          <w:b/>
          <w:color w:val="000000"/>
          <w:u w:val="single"/>
        </w:rPr>
      </w:pPr>
      <w:r w:rsidRPr="00464626">
        <w:rPr>
          <w:rFonts w:ascii="Arial" w:hAnsi="Arial" w:eastAsia="Arial" w:cs="Arial"/>
          <w:b/>
          <w:color w:val="000000"/>
          <w:u w:val="single"/>
        </w:rPr>
        <w:tab/>
      </w:r>
    </w:p>
    <w:p w:rsidRPr="00464626" w:rsidR="00F14D70" w:rsidP="00F14D70" w:rsidRDefault="00F14D70" w14:paraId="4E50412A" w14:textId="77777777">
      <w:pPr>
        <w:tabs>
          <w:tab w:val="left" w:leader="underscore" w:pos="4104"/>
          <w:tab w:val="left" w:pos="7200"/>
        </w:tabs>
        <w:spacing w:before="36" w:line="312" w:lineRule="auto"/>
        <w:ind w:left="1080"/>
        <w:textAlignment w:val="baseline"/>
        <w:rPr>
          <w:rFonts w:ascii="Arial" w:hAnsi="Arial" w:eastAsia="Arial" w:cs="Arial"/>
          <w:color w:val="000000"/>
        </w:rPr>
      </w:pPr>
      <w:r w:rsidRPr="00464626">
        <w:rPr>
          <w:rFonts w:ascii="Arial" w:hAnsi="Arial" w:eastAsia="Arial" w:cs="Arial"/>
          <w:color w:val="000000"/>
        </w:rPr>
        <w:t>$</w:t>
      </w:r>
      <w:r w:rsidRPr="00464626">
        <w:rPr>
          <w:rFonts w:ascii="Arial" w:hAnsi="Arial" w:eastAsia="Arial" w:cs="Arial"/>
          <w:color w:val="000000"/>
        </w:rPr>
        <w:tab/>
      </w:r>
    </w:p>
    <w:p w:rsidRPr="00464626" w:rsidR="00876B1E" w:rsidP="00F14D70" w:rsidRDefault="00876B1E" w14:paraId="77E0D952" w14:textId="77777777">
      <w:pPr>
        <w:tabs>
          <w:tab w:val="left" w:pos="7200"/>
        </w:tabs>
        <w:spacing w:before="36" w:line="312" w:lineRule="auto"/>
        <w:ind w:left="1080"/>
        <w:textAlignment w:val="baseline"/>
        <w:rPr>
          <w:rFonts w:ascii="Arial" w:hAnsi="Arial" w:eastAsia="Arial" w:cs="Arial"/>
          <w:color w:val="000000"/>
        </w:rPr>
      </w:pPr>
    </w:p>
    <w:p w:rsidRPr="00464626" w:rsidR="00876B1E" w:rsidP="004C5050" w:rsidRDefault="00D13590" w14:paraId="07FE22AB" w14:textId="0818A353">
      <w:pPr>
        <w:spacing w:before="291" w:line="312" w:lineRule="auto"/>
        <w:ind w:left="72"/>
        <w:textAlignment w:val="baseline"/>
        <w:rPr>
          <w:rFonts w:ascii="Arial" w:hAnsi="Arial" w:eastAsia="Arial" w:cs="Arial"/>
          <w:i/>
          <w:color w:val="000000"/>
        </w:rPr>
      </w:pPr>
      <w:r w:rsidRPr="00464626">
        <w:rPr>
          <w:rFonts w:ascii="Arial" w:hAnsi="Arial" w:eastAsia="Arial" w:cs="Arial"/>
          <w:i/>
          <w:color w:val="000000"/>
        </w:rPr>
        <w:t>(NOTE: If the space provided is inadequate to list all unpaid obligations, insert the total in each category and attach itemizations. If there are no outstanding obligations, indicate “none.”)</w:t>
      </w:r>
    </w:p>
    <w:p w:rsidRPr="00464626" w:rsidR="00876B1E" w:rsidP="00F14D70" w:rsidRDefault="00D13590" w14:paraId="3B84A19C" w14:textId="77777777">
      <w:pPr>
        <w:spacing w:before="280" w:line="312" w:lineRule="auto"/>
        <w:ind w:left="360" w:right="144" w:hanging="360"/>
        <w:textAlignment w:val="baseline"/>
        <w:rPr>
          <w:rFonts w:ascii="Arial" w:hAnsi="Arial" w:eastAsia="Arial" w:cs="Arial"/>
          <w:color w:val="000000"/>
        </w:rPr>
      </w:pPr>
      <w:r w:rsidRPr="00464626">
        <w:rPr>
          <w:rFonts w:ascii="Arial" w:hAnsi="Arial" w:eastAsia="Arial" w:cs="Arial"/>
          <w:color w:val="000000"/>
        </w:rPr>
        <w:t>B.</w:t>
      </w:r>
      <w:r w:rsidRPr="00464626" w:rsidR="00F14D70">
        <w:rPr>
          <w:rFonts w:ascii="Arial" w:hAnsi="Arial" w:eastAsia="Arial" w:cs="Arial"/>
          <w:color w:val="000000"/>
        </w:rPr>
        <w:t xml:space="preserve"> </w:t>
      </w:r>
      <w:r w:rsidRPr="00464626">
        <w:rPr>
          <w:rFonts w:ascii="Arial" w:hAnsi="Arial" w:eastAsia="Arial" w:cs="Arial"/>
          <w:color w:val="000000"/>
        </w:rPr>
        <w:t xml:space="preserve"> Except for unfinished work funded by an escrow or escrows approved by HUD, the undersigned agrees to pay the foregoing obligations, and to furnish HUD receipts or other evidence satisfactory to HUD, within 15 days following receipt of payment from Borrower.</w:t>
      </w:r>
    </w:p>
    <w:p w:rsidRPr="00464626" w:rsidR="00697621" w:rsidP="00F14D70" w:rsidRDefault="00697621" w14:paraId="6A38ACF2" w14:textId="16A44742">
      <w:pPr>
        <w:spacing w:before="280" w:line="312" w:lineRule="auto"/>
        <w:ind w:left="360" w:right="144" w:hanging="360"/>
        <w:textAlignment w:val="baseline"/>
        <w:rPr>
          <w:rFonts w:ascii="Arial" w:hAnsi="Arial" w:eastAsia="Arial" w:cs="Arial"/>
          <w:color w:val="000000"/>
        </w:rPr>
      </w:pPr>
    </w:p>
    <w:p w:rsidR="00424CC2" w:rsidP="00697621" w:rsidRDefault="00FB6843" w14:paraId="20A7D016" w14:textId="77777777">
      <w:pPr>
        <w:ind w:right="72"/>
        <w:jc w:val="both"/>
        <w:textAlignment w:val="baseline"/>
        <w:rPr>
          <w:rFonts w:ascii="Arial" w:hAnsi="Arial" w:cs="Arial"/>
        </w:rPr>
      </w:pPr>
      <w:r>
        <w:rPr>
          <w:rFonts w:ascii="Arial" w:hAnsi="Arial" w:cs="Arial"/>
        </w:rPr>
        <w:t xml:space="preserve">{The following statement must appear on the same page as the executed signature for the General Contractor.}  </w:t>
      </w:r>
    </w:p>
    <w:p w:rsidRPr="00464626" w:rsidR="00697621" w:rsidP="00697621" w:rsidRDefault="00FB6843" w14:paraId="58CD0725" w14:textId="0ECDB85C">
      <w:pPr>
        <w:ind w:right="72"/>
        <w:jc w:val="both"/>
        <w:textAlignment w:val="baseline"/>
        <w:rPr>
          <w:rFonts w:ascii="Arial" w:hAnsi="Arial" w:eastAsia="Arial" w:cs="Arial"/>
          <w:color w:val="000000"/>
        </w:rPr>
      </w:pPr>
      <w:r>
        <w:rPr>
          <w:rFonts w:ascii="Arial" w:hAnsi="Arial" w:cs="Arial"/>
        </w:rPr>
        <w:t xml:space="preserve">The signatory below certifies </w:t>
      </w:r>
      <w:r w:rsidRPr="008F681A">
        <w:rPr>
          <w:rFonts w:ascii="Arial" w:hAnsi="Arial" w:cs="Arial"/>
        </w:rPr>
        <w:t xml:space="preserve">that all of the information </w:t>
      </w:r>
      <w:r w:rsidR="006A1C85">
        <w:rPr>
          <w:rFonts w:ascii="Arial" w:hAnsi="Arial" w:cs="Arial"/>
        </w:rPr>
        <w:t xml:space="preserve">it has </w:t>
      </w:r>
      <w:r w:rsidRPr="008F681A">
        <w:rPr>
          <w:rFonts w:ascii="Arial" w:hAnsi="Arial" w:cs="Arial"/>
        </w:rPr>
        <w:t xml:space="preserve">provided </w:t>
      </w:r>
      <w:r>
        <w:rPr>
          <w:rFonts w:ascii="Arial" w:hAnsi="Arial" w:cs="Arial"/>
        </w:rPr>
        <w:t xml:space="preserve">in this </w:t>
      </w:r>
      <w:r w:rsidR="006A1C85">
        <w:rPr>
          <w:rFonts w:ascii="Arial" w:hAnsi="Arial" w:cs="Arial"/>
        </w:rPr>
        <w:t>Request</w:t>
      </w:r>
      <w:r>
        <w:rPr>
          <w:rFonts w:ascii="Arial" w:hAnsi="Arial" w:cs="Arial"/>
        </w:rPr>
        <w:t xml:space="preserve">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 xml:space="preserve">acknowledge that the submission of any false, fictitious, or fraudulent statement, representation, or certification </w:t>
      </w:r>
      <w:r>
        <w:rPr>
          <w:rFonts w:ascii="Arial" w:hAnsi="Arial" w:cs="Arial"/>
        </w:rPr>
        <w:t xml:space="preserve">in this Agreement </w:t>
      </w:r>
      <w:r w:rsidRPr="008F681A">
        <w:rPr>
          <w:rFonts w:ascii="Arial" w:hAnsi="Arial" w:cs="Arial"/>
        </w:rPr>
        <w:t>or on any accompanying documents may result in criminal, civil, and/or administrative sanctions, including fines, penalties, and/or imprisonment under applicable federal law</w:t>
      </w:r>
      <w:r>
        <w:rPr>
          <w:rFonts w:ascii="Arial" w:hAnsi="Arial" w:cs="Arial"/>
        </w:rPr>
        <w:t>.</w:t>
      </w:r>
      <w:r w:rsidRPr="00464626" w:rsidDel="00FB6843">
        <w:rPr>
          <w:rFonts w:ascii="Arial" w:hAnsi="Arial" w:eastAsia="Arial" w:cs="Arial"/>
          <w:color w:val="000000"/>
        </w:rPr>
        <w:t xml:space="preserve"> </w:t>
      </w: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Pr>
      <w:tblGrid>
        <w:gridCol w:w="5040"/>
        <w:gridCol w:w="5040"/>
      </w:tblGrid>
      <w:tr w:rsidRPr="00464626" w:rsidR="00697621" w:rsidTr="005F1B26" w14:paraId="761949F0" w14:textId="77777777">
        <w:tc>
          <w:tcPr>
            <w:tcW w:w="5040" w:type="dxa"/>
          </w:tcPr>
          <w:p w:rsidRPr="00464626" w:rsidR="00697621" w:rsidP="00697621" w:rsidRDefault="00727872" w14:paraId="4C97FC91" w14:textId="55DA8EFF">
            <w:pPr>
              <w:ind w:right="72"/>
              <w:jc w:val="both"/>
              <w:textAlignment w:val="baseline"/>
              <w:rPr>
                <w:rFonts w:ascii="Arial" w:hAnsi="Arial" w:eastAsia="Arial" w:cs="Arial"/>
                <w:color w:val="000000"/>
              </w:rPr>
            </w:pPr>
            <w:r>
              <w:rPr>
                <w:rFonts w:ascii="Arial" w:hAnsi="Arial" w:eastAsia="Arial" w:cs="Arial"/>
                <w:color w:val="000000"/>
              </w:rPr>
              <w:t xml:space="preserve">     </w:t>
            </w:r>
            <w:r w:rsidRPr="00464626" w:rsidR="00697621">
              <w:rPr>
                <w:rFonts w:ascii="Arial" w:hAnsi="Arial" w:eastAsia="Arial" w:cs="Arial"/>
                <w:color w:val="000000"/>
              </w:rPr>
              <w:t>Name of Entity:</w:t>
            </w:r>
          </w:p>
          <w:p w:rsidRPr="00464626" w:rsidR="00697621" w:rsidP="00697621" w:rsidRDefault="00697621" w14:paraId="7DC1369D" w14:textId="77777777">
            <w:pPr>
              <w:ind w:right="72"/>
              <w:jc w:val="both"/>
              <w:textAlignment w:val="baseline"/>
              <w:rPr>
                <w:rFonts w:ascii="Arial" w:hAnsi="Arial" w:eastAsia="Arial" w:cs="Arial"/>
                <w:color w:val="000000"/>
              </w:rPr>
            </w:pPr>
          </w:p>
          <w:p w:rsidRPr="00464626" w:rsidR="00697621" w:rsidP="00697621" w:rsidRDefault="00697621" w14:paraId="78593379" w14:textId="77777777">
            <w:pPr>
              <w:ind w:right="72"/>
              <w:jc w:val="both"/>
              <w:textAlignment w:val="baseline"/>
              <w:rPr>
                <w:rFonts w:ascii="Arial" w:hAnsi="Arial" w:eastAsia="Arial" w:cs="Arial"/>
                <w:color w:val="000000"/>
              </w:rPr>
            </w:pPr>
          </w:p>
        </w:tc>
        <w:tc>
          <w:tcPr>
            <w:tcW w:w="5040" w:type="dxa"/>
          </w:tcPr>
          <w:p w:rsidRPr="00464626" w:rsidR="00697621" w:rsidP="00697621" w:rsidRDefault="00697621" w14:paraId="11188E57" w14:textId="77777777">
            <w:pPr>
              <w:ind w:right="72"/>
              <w:jc w:val="both"/>
              <w:textAlignment w:val="baseline"/>
              <w:rPr>
                <w:rFonts w:ascii="Arial" w:hAnsi="Arial" w:eastAsia="Arial" w:cs="Arial"/>
                <w:color w:val="000000"/>
              </w:rPr>
            </w:pPr>
          </w:p>
        </w:tc>
      </w:tr>
      <w:tr w:rsidRPr="00464626" w:rsidR="00697621" w:rsidTr="005F1B26" w14:paraId="7CAF1082" w14:textId="77777777">
        <w:tc>
          <w:tcPr>
            <w:tcW w:w="5040" w:type="dxa"/>
          </w:tcPr>
          <w:p w:rsidRPr="00464626" w:rsidR="00697621" w:rsidP="00697621" w:rsidRDefault="00697621" w14:paraId="43366E14" w14:textId="77777777">
            <w:pPr>
              <w:ind w:left="270" w:right="72"/>
              <w:jc w:val="both"/>
              <w:textAlignment w:val="baseline"/>
              <w:rPr>
                <w:rFonts w:ascii="Arial" w:hAnsi="Arial" w:eastAsia="Arial" w:cs="Arial"/>
                <w:color w:val="000000"/>
              </w:rPr>
            </w:pPr>
            <w:r w:rsidRPr="00464626">
              <w:rPr>
                <w:rFonts w:ascii="Arial" w:hAnsi="Arial" w:eastAsia="Arial" w:cs="Arial"/>
                <w:color w:val="000000"/>
              </w:rPr>
              <w:t>By:</w:t>
            </w:r>
          </w:p>
          <w:p w:rsidRPr="00464626" w:rsidR="00697621" w:rsidP="00697621" w:rsidRDefault="00697621" w14:paraId="1A29D2B4" w14:textId="77777777">
            <w:pPr>
              <w:ind w:left="270" w:right="72"/>
              <w:jc w:val="both"/>
              <w:textAlignment w:val="baseline"/>
              <w:rPr>
                <w:rFonts w:ascii="Arial" w:hAnsi="Arial" w:eastAsia="Arial" w:cs="Arial"/>
                <w:color w:val="000000"/>
              </w:rPr>
            </w:pPr>
          </w:p>
          <w:p w:rsidRPr="00464626" w:rsidR="00697621" w:rsidP="00697621" w:rsidRDefault="00697621" w14:paraId="51850A46" w14:textId="77777777">
            <w:pPr>
              <w:ind w:left="270" w:right="72"/>
              <w:jc w:val="both"/>
              <w:textAlignment w:val="baseline"/>
              <w:rPr>
                <w:rFonts w:ascii="Arial" w:hAnsi="Arial" w:eastAsia="Arial" w:cs="Arial"/>
                <w:color w:val="000000"/>
              </w:rPr>
            </w:pPr>
          </w:p>
        </w:tc>
        <w:tc>
          <w:tcPr>
            <w:tcW w:w="5040" w:type="dxa"/>
          </w:tcPr>
          <w:p w:rsidRPr="00464626" w:rsidR="00697621" w:rsidP="00697621" w:rsidRDefault="00697621" w14:paraId="77E7F2D2" w14:textId="77777777">
            <w:pPr>
              <w:ind w:left="252" w:right="72"/>
              <w:jc w:val="both"/>
              <w:textAlignment w:val="baseline"/>
              <w:rPr>
                <w:rFonts w:ascii="Arial" w:hAnsi="Arial" w:eastAsia="Arial" w:cs="Arial"/>
                <w:color w:val="000000"/>
              </w:rPr>
            </w:pPr>
            <w:r w:rsidRPr="00464626">
              <w:rPr>
                <w:rFonts w:ascii="Arial" w:hAnsi="Arial" w:eastAsia="Arial" w:cs="Arial"/>
                <w:color w:val="000000"/>
              </w:rPr>
              <w:t>By:</w:t>
            </w:r>
          </w:p>
          <w:p w:rsidRPr="00464626" w:rsidR="00697621" w:rsidP="00697621" w:rsidRDefault="00697621" w14:paraId="185B68DD" w14:textId="77777777">
            <w:pPr>
              <w:ind w:left="252" w:right="72"/>
              <w:jc w:val="both"/>
              <w:textAlignment w:val="baseline"/>
              <w:rPr>
                <w:rFonts w:ascii="Arial" w:hAnsi="Arial" w:eastAsia="Arial" w:cs="Arial"/>
                <w:color w:val="000000"/>
              </w:rPr>
            </w:pPr>
          </w:p>
          <w:p w:rsidRPr="00464626" w:rsidR="00697621" w:rsidP="00697621" w:rsidRDefault="00697621" w14:paraId="05D2A275" w14:textId="77777777">
            <w:pPr>
              <w:ind w:left="252" w:right="72"/>
              <w:jc w:val="both"/>
              <w:textAlignment w:val="baseline"/>
              <w:rPr>
                <w:rFonts w:ascii="Arial" w:hAnsi="Arial" w:eastAsia="Arial" w:cs="Arial"/>
                <w:color w:val="000000"/>
              </w:rPr>
            </w:pPr>
          </w:p>
        </w:tc>
      </w:tr>
      <w:tr w:rsidRPr="00464626" w:rsidR="00697621" w:rsidTr="005F1B26" w14:paraId="1BC9CD69" w14:textId="77777777">
        <w:tc>
          <w:tcPr>
            <w:tcW w:w="5040" w:type="dxa"/>
          </w:tcPr>
          <w:p w:rsidRPr="00464626" w:rsidR="00697621" w:rsidP="00697621" w:rsidRDefault="00697621" w14:paraId="6319394B" w14:textId="77777777">
            <w:pPr>
              <w:ind w:left="270" w:right="72"/>
              <w:jc w:val="both"/>
              <w:textAlignment w:val="baseline"/>
              <w:rPr>
                <w:rFonts w:ascii="Arial" w:hAnsi="Arial" w:eastAsia="Arial" w:cs="Arial"/>
                <w:color w:val="000000"/>
              </w:rPr>
            </w:pPr>
            <w:r w:rsidRPr="00464626">
              <w:rPr>
                <w:rFonts w:ascii="Arial" w:hAnsi="Arial" w:eastAsia="Arial" w:cs="Arial"/>
                <w:color w:val="000000"/>
              </w:rPr>
              <w:t>Printed Name</w:t>
            </w:r>
          </w:p>
          <w:p w:rsidRPr="00464626" w:rsidR="00697621" w:rsidP="00697621" w:rsidRDefault="00697621" w14:paraId="59B7EC01" w14:textId="77777777">
            <w:pPr>
              <w:ind w:left="270" w:right="72"/>
              <w:jc w:val="both"/>
              <w:textAlignment w:val="baseline"/>
              <w:rPr>
                <w:rFonts w:ascii="Arial" w:hAnsi="Arial" w:eastAsia="Arial" w:cs="Arial"/>
                <w:color w:val="000000"/>
              </w:rPr>
            </w:pPr>
          </w:p>
          <w:p w:rsidRPr="00464626" w:rsidR="00697621" w:rsidP="00697621" w:rsidRDefault="00697621" w14:paraId="7FE5C291" w14:textId="77777777">
            <w:pPr>
              <w:ind w:left="270" w:right="72"/>
              <w:jc w:val="both"/>
              <w:textAlignment w:val="baseline"/>
              <w:rPr>
                <w:rFonts w:ascii="Arial" w:hAnsi="Arial" w:eastAsia="Arial" w:cs="Arial"/>
                <w:color w:val="000000"/>
              </w:rPr>
            </w:pPr>
          </w:p>
        </w:tc>
        <w:tc>
          <w:tcPr>
            <w:tcW w:w="5040" w:type="dxa"/>
          </w:tcPr>
          <w:p w:rsidRPr="00464626" w:rsidR="00697621" w:rsidP="00697621" w:rsidRDefault="00697621" w14:paraId="2C663D92" w14:textId="77777777">
            <w:pPr>
              <w:ind w:left="252" w:right="72"/>
              <w:jc w:val="both"/>
              <w:textAlignment w:val="baseline"/>
              <w:rPr>
                <w:rFonts w:ascii="Arial" w:hAnsi="Arial" w:eastAsia="Arial" w:cs="Arial"/>
                <w:color w:val="000000"/>
              </w:rPr>
            </w:pPr>
            <w:r w:rsidRPr="00464626">
              <w:rPr>
                <w:rFonts w:ascii="Arial" w:hAnsi="Arial" w:eastAsia="Arial" w:cs="Arial"/>
                <w:color w:val="000000"/>
              </w:rPr>
              <w:t>Printed Name:</w:t>
            </w:r>
          </w:p>
          <w:p w:rsidRPr="00464626" w:rsidR="00697621" w:rsidP="00697621" w:rsidRDefault="00697621" w14:paraId="6954DE7B" w14:textId="77777777">
            <w:pPr>
              <w:ind w:left="252" w:right="72"/>
              <w:jc w:val="both"/>
              <w:textAlignment w:val="baseline"/>
              <w:rPr>
                <w:rFonts w:ascii="Arial" w:hAnsi="Arial" w:eastAsia="Arial" w:cs="Arial"/>
                <w:color w:val="000000"/>
              </w:rPr>
            </w:pPr>
          </w:p>
          <w:p w:rsidRPr="00464626" w:rsidR="00697621" w:rsidP="00697621" w:rsidRDefault="00697621" w14:paraId="77E809B8" w14:textId="77777777">
            <w:pPr>
              <w:ind w:left="252" w:right="72"/>
              <w:jc w:val="both"/>
              <w:textAlignment w:val="baseline"/>
              <w:rPr>
                <w:rFonts w:ascii="Arial" w:hAnsi="Arial" w:eastAsia="Arial" w:cs="Arial"/>
                <w:color w:val="000000"/>
              </w:rPr>
            </w:pPr>
          </w:p>
        </w:tc>
      </w:tr>
    </w:tbl>
    <w:p w:rsidRPr="00464626" w:rsidR="00876B1E" w:rsidP="0030348F" w:rsidRDefault="00876B1E" w14:paraId="38D9BFAB" w14:textId="7538C8A6">
      <w:pPr>
        <w:spacing w:before="1185" w:line="312" w:lineRule="auto"/>
        <w:jc w:val="center"/>
        <w:textAlignment w:val="baseline"/>
        <w:rPr>
          <w:rFonts w:ascii="Arial" w:hAnsi="Arial" w:eastAsia="Arial" w:cs="Arial"/>
          <w:b/>
          <w:color w:val="000000"/>
        </w:rPr>
      </w:pPr>
    </w:p>
    <w:sectPr w:rsidRPr="00464626" w:rsidR="00876B1E" w:rsidSect="001D238F">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D2178" w14:textId="77777777" w:rsidR="00913BCA" w:rsidRDefault="00913BCA" w:rsidP="00B57027">
      <w:r>
        <w:separator/>
      </w:r>
    </w:p>
  </w:endnote>
  <w:endnote w:type="continuationSeparator" w:id="0">
    <w:p w14:paraId="3E08E770" w14:textId="77777777" w:rsidR="00913BCA" w:rsidRDefault="00913BCA" w:rsidP="00B57027">
      <w:r>
        <w:continuationSeparator/>
      </w:r>
    </w:p>
  </w:endnote>
  <w:endnote w:type="continuationNotice" w:id="1">
    <w:p w14:paraId="7A7F30F7" w14:textId="77777777" w:rsidR="00913BCA" w:rsidRDefault="00913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FFE8" w14:textId="7F841DAB" w:rsidR="0017664A" w:rsidRDefault="00CC04E8">
    <w:pPr>
      <w:pStyle w:val="Footer"/>
    </w:pPr>
    <w:sdt>
      <w:sdtPr>
        <w:id w:val="969400743"/>
        <w:placeholder>
          <w:docPart w:val="1EDDBCF763C844EB984532508A42D4EA"/>
        </w:placeholder>
        <w:temporary/>
        <w:showingPlcHdr/>
        <w15:appearance w15:val="hidden"/>
      </w:sdtPr>
      <w:sdtEndPr/>
      <w:sdtContent>
        <w:r w:rsidR="00251C2F">
          <w:t>[Type here]</w:t>
        </w:r>
      </w:sdtContent>
    </w:sdt>
    <w:r w:rsidR="00251C2F">
      <w:ptab w:relativeTo="margin" w:alignment="center" w:leader="none"/>
    </w:r>
    <w:sdt>
      <w:sdtPr>
        <w:id w:val="969400748"/>
        <w:placeholder>
          <w:docPart w:val="1EDDBCF763C844EB984532508A42D4EA"/>
        </w:placeholder>
        <w:temporary/>
        <w:showingPlcHdr/>
        <w15:appearance w15:val="hidden"/>
      </w:sdtPr>
      <w:sdtEndPr/>
      <w:sdtContent>
        <w:r w:rsidR="00251C2F">
          <w:t>[Type here]</w:t>
        </w:r>
      </w:sdtContent>
    </w:sdt>
    <w:r w:rsidR="00251C2F">
      <w:ptab w:relativeTo="margin" w:alignment="right" w:leader="none"/>
    </w:r>
    <w:sdt>
      <w:sdtPr>
        <w:id w:val="969400753"/>
        <w:placeholder>
          <w:docPart w:val="1EDDBCF763C844EB984532508A42D4EA"/>
        </w:placeholder>
        <w:temporary/>
        <w:showingPlcHdr/>
        <w15:appearance w15:val="hidden"/>
      </w:sdtPr>
      <w:sdtEndPr/>
      <w:sdtContent>
        <w:r w:rsidR="00251C2F">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ayout w:type="fixed"/>
      <w:tblLook w:val="0000" w:firstRow="0" w:lastRow="0" w:firstColumn="0" w:lastColumn="0" w:noHBand="0" w:noVBand="0"/>
    </w:tblPr>
    <w:tblGrid>
      <w:gridCol w:w="3672"/>
      <w:gridCol w:w="3672"/>
      <w:gridCol w:w="3672"/>
    </w:tblGrid>
    <w:tr w:rsidR="00251C2F" w14:paraId="3FC0A49E" w14:textId="77777777" w:rsidTr="004D27AC">
      <w:tc>
        <w:tcPr>
          <w:tcW w:w="3672" w:type="dxa"/>
        </w:tcPr>
        <w:p w14:paraId="4A10120F" w14:textId="13C610F7" w:rsidR="00251C2F" w:rsidRDefault="00251C2F" w:rsidP="00251C2F">
          <w:pPr>
            <w:pStyle w:val="Header"/>
            <w:tabs>
              <w:tab w:val="left" w:pos="4680"/>
            </w:tabs>
            <w:rPr>
              <w:rFonts w:ascii="Arial" w:hAnsi="Arial" w:cs="Arial"/>
              <w:sz w:val="16"/>
            </w:rPr>
          </w:pPr>
          <w:r>
            <w:rPr>
              <w:rFonts w:ascii="Arial" w:hAnsi="Arial" w:cs="Arial"/>
              <w:sz w:val="16"/>
            </w:rPr>
            <w:t>Previous editions are obsolete</w:t>
          </w:r>
        </w:p>
        <w:p w14:paraId="6591B831" w14:textId="308594D8" w:rsidR="00251C2F" w:rsidRDefault="00251C2F" w:rsidP="00251C2F">
          <w:pPr>
            <w:pStyle w:val="Header"/>
            <w:tabs>
              <w:tab w:val="left" w:pos="4680"/>
            </w:tabs>
            <w:rPr>
              <w:rFonts w:ascii="Arial" w:hAnsi="Arial" w:cs="Arial"/>
              <w:sz w:val="16"/>
            </w:rPr>
          </w:pPr>
        </w:p>
      </w:tc>
      <w:tc>
        <w:tcPr>
          <w:tcW w:w="3672" w:type="dxa"/>
        </w:tcPr>
        <w:p w14:paraId="22541B7A" w14:textId="470A882A" w:rsidR="00251C2F" w:rsidRDefault="00251C2F" w:rsidP="00251C2F">
          <w:pPr>
            <w:pStyle w:val="Header"/>
            <w:tabs>
              <w:tab w:val="left" w:pos="4680"/>
            </w:tabs>
            <w:jc w:val="center"/>
            <w:rPr>
              <w:rFonts w:ascii="Arial" w:hAnsi="Arial" w:cs="Arial"/>
              <w:sz w:val="16"/>
            </w:rPr>
          </w:pPr>
          <w:r>
            <w:rPr>
              <w:rFonts w:ascii="Arial" w:hAnsi="Arial" w:cs="Arial"/>
              <w:sz w:val="16"/>
            </w:rPr>
            <w:t>Request for Endorsement of Credit Instrument</w:t>
          </w:r>
          <w:r w:rsidR="00CD01C6">
            <w:rPr>
              <w:rFonts w:ascii="Arial" w:hAnsi="Arial" w:cs="Arial"/>
              <w:sz w:val="16"/>
            </w:rPr>
            <w:t xml:space="preserve"> </w:t>
          </w:r>
        </w:p>
      </w:tc>
      <w:tc>
        <w:tcPr>
          <w:tcW w:w="3672" w:type="dxa"/>
        </w:tcPr>
        <w:p w14:paraId="0FAECB79" w14:textId="675AB354" w:rsidR="00251C2F" w:rsidRDefault="00251C2F" w:rsidP="00251C2F">
          <w:pPr>
            <w:pStyle w:val="Header"/>
            <w:tabs>
              <w:tab w:val="left" w:pos="4680"/>
            </w:tabs>
            <w:jc w:val="center"/>
            <w:rPr>
              <w:rFonts w:ascii="Arial" w:hAnsi="Arial" w:cs="Arial"/>
              <w:sz w:val="16"/>
            </w:rPr>
          </w:pPr>
          <w:r>
            <w:rPr>
              <w:rFonts w:ascii="Arial" w:hAnsi="Arial" w:cs="Arial"/>
              <w:sz w:val="16"/>
            </w:rPr>
            <w:t>HUD-92455M</w:t>
          </w:r>
        </w:p>
      </w:tc>
    </w:tr>
  </w:tbl>
  <w:p w14:paraId="641BA428" w14:textId="77777777" w:rsidR="0017664A" w:rsidRDefault="00176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D194" w14:textId="77777777" w:rsidR="00913BCA" w:rsidRDefault="00913BCA" w:rsidP="00B57027">
      <w:r>
        <w:separator/>
      </w:r>
    </w:p>
  </w:footnote>
  <w:footnote w:type="continuationSeparator" w:id="0">
    <w:p w14:paraId="1FD86678" w14:textId="77777777" w:rsidR="00913BCA" w:rsidRDefault="00913BCA" w:rsidP="00B57027">
      <w:r>
        <w:continuationSeparator/>
      </w:r>
    </w:p>
  </w:footnote>
  <w:footnote w:type="continuationNotice" w:id="1">
    <w:p w14:paraId="644DABB7" w14:textId="77777777" w:rsidR="00913BCA" w:rsidRDefault="00913B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C7C"/>
    <w:multiLevelType w:val="hybridMultilevel"/>
    <w:tmpl w:val="1FEE51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54BEC"/>
    <w:multiLevelType w:val="hybridMultilevel"/>
    <w:tmpl w:val="2B9EC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723A7"/>
    <w:multiLevelType w:val="hybridMultilevel"/>
    <w:tmpl w:val="4F98DB02"/>
    <w:lvl w:ilvl="0" w:tplc="04090017">
      <w:start w:val="1"/>
      <w:numFmt w:val="lowerLetter"/>
      <w:lvlText w:val="%1)"/>
      <w:lvlJc w:val="left"/>
      <w:pPr>
        <w:ind w:left="720" w:hanging="360"/>
      </w:pPr>
    </w:lvl>
    <w:lvl w:ilvl="1" w:tplc="77F6AC96">
      <w:numFmt w:val="decimal"/>
      <w:lvlText w:val="%2"/>
      <w:lvlJc w:val="left"/>
      <w:pPr>
        <w:ind w:left="1872" w:hanging="79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D18A7"/>
    <w:multiLevelType w:val="multilevel"/>
    <w:tmpl w:val="04F47D3E"/>
    <w:lvl w:ilvl="0">
      <w:start w:val="20"/>
      <w:numFmt w:val="decimal"/>
      <w:lvlText w:val="%1."/>
      <w:lvlJc w:val="left"/>
      <w:pPr>
        <w:tabs>
          <w:tab w:val="left" w:pos="504"/>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D87FB3"/>
    <w:multiLevelType w:val="hybridMultilevel"/>
    <w:tmpl w:val="633AFF96"/>
    <w:lvl w:ilvl="0" w:tplc="0409000F">
      <w:start w:val="1"/>
      <w:numFmt w:val="decimal"/>
      <w:lvlText w:val="%1."/>
      <w:lvlJc w:val="left"/>
      <w:pPr>
        <w:ind w:left="720" w:hanging="360"/>
      </w:pPr>
      <w:rPr>
        <w:rFonts w:hint="default"/>
      </w:rPr>
    </w:lvl>
    <w:lvl w:ilvl="1" w:tplc="CCE031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44A71"/>
    <w:multiLevelType w:val="hybridMultilevel"/>
    <w:tmpl w:val="215ACF94"/>
    <w:lvl w:ilvl="0" w:tplc="02280872">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6476D9"/>
    <w:multiLevelType w:val="hybridMultilevel"/>
    <w:tmpl w:val="4A529DAA"/>
    <w:lvl w:ilvl="0" w:tplc="89DC58CE">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24E53"/>
    <w:multiLevelType w:val="hybridMultilevel"/>
    <w:tmpl w:val="22AC8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74C86"/>
    <w:multiLevelType w:val="hybridMultilevel"/>
    <w:tmpl w:val="1096A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156E"/>
    <w:multiLevelType w:val="multilevel"/>
    <w:tmpl w:val="9694282C"/>
    <w:lvl w:ilvl="0">
      <w:start w:val="6"/>
      <w:numFmt w:val="decimal"/>
      <w:lvlText w:val="%1."/>
      <w:lvlJc w:val="left"/>
      <w:pPr>
        <w:tabs>
          <w:tab w:val="left" w:pos="360"/>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F86A25"/>
    <w:multiLevelType w:val="hybridMultilevel"/>
    <w:tmpl w:val="ABEAE3F4"/>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F05D1"/>
    <w:multiLevelType w:val="multilevel"/>
    <w:tmpl w:val="AE5A240E"/>
    <w:lvl w:ilvl="0">
      <w:start w:val="1"/>
      <w:numFmt w:val="decimal"/>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601D01"/>
    <w:multiLevelType w:val="hybridMultilevel"/>
    <w:tmpl w:val="8C10A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E5D16"/>
    <w:multiLevelType w:val="multilevel"/>
    <w:tmpl w:val="8CF2CB42"/>
    <w:lvl w:ilvl="0">
      <w:start w:val="1"/>
      <w:numFmt w:val="decimal"/>
      <w:lvlText w:val="%1."/>
      <w:lvlJc w:val="left"/>
      <w:pPr>
        <w:tabs>
          <w:tab w:val="left" w:pos="360"/>
        </w:tabs>
        <w:ind w:left="72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193BA4"/>
    <w:multiLevelType w:val="multilevel"/>
    <w:tmpl w:val="1C66D0F2"/>
    <w:lvl w:ilvl="0">
      <w:start w:val="1"/>
      <w:numFmt w:val="bullet"/>
      <w:lvlText w:val="□"/>
      <w:lvlJc w:val="left"/>
      <w:pPr>
        <w:tabs>
          <w:tab w:val="left" w:pos="360"/>
        </w:tabs>
        <w:ind w:left="720"/>
      </w:pPr>
      <w:rPr>
        <w:rFonts w:ascii="Courier New" w:hAnsi="Courier New"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496FFB"/>
    <w:multiLevelType w:val="hybridMultilevel"/>
    <w:tmpl w:val="77102332"/>
    <w:lvl w:ilvl="0" w:tplc="02280872">
      <w:start w:val="1"/>
      <w:numFmt w:val="bullet"/>
      <w:lvlText w:val="□"/>
      <w:lvlJc w:val="left"/>
      <w:pPr>
        <w:ind w:left="1080" w:hanging="360"/>
      </w:pPr>
      <w:rPr>
        <w:rFonts w:ascii="Courier New" w:hAnsi="Courier New" w:hint="default"/>
      </w:rPr>
    </w:lvl>
    <w:lvl w:ilvl="1" w:tplc="77F6AC96">
      <w:numFmt w:val="decimal"/>
      <w:lvlText w:val="%2"/>
      <w:lvlJc w:val="left"/>
      <w:pPr>
        <w:ind w:left="2232" w:hanging="79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A847B0"/>
    <w:multiLevelType w:val="multilevel"/>
    <w:tmpl w:val="D14A915E"/>
    <w:lvl w:ilvl="0">
      <w:start w:val="1"/>
      <w:numFmt w:val="decimal"/>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301816"/>
    <w:multiLevelType w:val="multilevel"/>
    <w:tmpl w:val="BA92EDDA"/>
    <w:lvl w:ilvl="0">
      <w:start w:val="1"/>
      <w:numFmt w:val="decimal"/>
      <w:lvlText w:val="%1."/>
      <w:lvlJc w:val="left"/>
      <w:pPr>
        <w:tabs>
          <w:tab w:val="num" w:pos="504"/>
        </w:tabs>
        <w:ind w:left="720" w:firstLine="0"/>
      </w:pPr>
      <w:rPr>
        <w:rFonts w:ascii="Arial" w:eastAsia="Arial" w:hAnsi="Arial" w:hint="default"/>
        <w:strike w:val="0"/>
        <w:color w:val="000000"/>
        <w:spacing w:val="-1"/>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201678"/>
    <w:multiLevelType w:val="multilevel"/>
    <w:tmpl w:val="82600F90"/>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B85551"/>
    <w:multiLevelType w:val="hybridMultilevel"/>
    <w:tmpl w:val="804A2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80FC3"/>
    <w:multiLevelType w:val="hybridMultilevel"/>
    <w:tmpl w:val="BE94A60A"/>
    <w:lvl w:ilvl="0" w:tplc="02280872">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0370D2"/>
    <w:multiLevelType w:val="multilevel"/>
    <w:tmpl w:val="11FC65BE"/>
    <w:lvl w:ilvl="0">
      <w:start w:val="30"/>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522DBA"/>
    <w:multiLevelType w:val="hybridMultilevel"/>
    <w:tmpl w:val="CB4E060E"/>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A1C4D"/>
    <w:multiLevelType w:val="hybridMultilevel"/>
    <w:tmpl w:val="F806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31F24"/>
    <w:multiLevelType w:val="hybridMultilevel"/>
    <w:tmpl w:val="2398E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42518"/>
    <w:multiLevelType w:val="hybridMultilevel"/>
    <w:tmpl w:val="DEB43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587D59"/>
    <w:multiLevelType w:val="multilevel"/>
    <w:tmpl w:val="102471E4"/>
    <w:lvl w:ilvl="0">
      <w:start w:val="7"/>
      <w:numFmt w:val="lowerLetter"/>
      <w:lvlText w:val=" (%1)"/>
      <w:lvlJc w:val="left"/>
      <w:pPr>
        <w:tabs>
          <w:tab w:val="left" w:pos="792"/>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211EE4"/>
    <w:multiLevelType w:val="hybridMultilevel"/>
    <w:tmpl w:val="1A6285D6"/>
    <w:lvl w:ilvl="0" w:tplc="E8B025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32E21"/>
    <w:multiLevelType w:val="hybridMultilevel"/>
    <w:tmpl w:val="EE98B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C6FAB"/>
    <w:multiLevelType w:val="multilevel"/>
    <w:tmpl w:val="72767D4A"/>
    <w:lvl w:ilvl="0">
      <w:start w:val="16"/>
      <w:numFmt w:val="decimal"/>
      <w:lvlText w:val="%1."/>
      <w:lvlJc w:val="left"/>
      <w:pPr>
        <w:tabs>
          <w:tab w:val="left" w:pos="504"/>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074FE3"/>
    <w:multiLevelType w:val="multilevel"/>
    <w:tmpl w:val="1040B6E8"/>
    <w:lvl w:ilvl="0">
      <w:start w:val="22"/>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AF0E01"/>
    <w:multiLevelType w:val="multilevel"/>
    <w:tmpl w:val="D62E1A82"/>
    <w:lvl w:ilvl="0">
      <w:start w:val="24"/>
      <w:numFmt w:val="decimal"/>
      <w:lvlText w:val="%1."/>
      <w:lvlJc w:val="left"/>
      <w:pPr>
        <w:tabs>
          <w:tab w:val="left" w:pos="504"/>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C06F91"/>
    <w:multiLevelType w:val="hybridMultilevel"/>
    <w:tmpl w:val="980683C4"/>
    <w:lvl w:ilvl="0" w:tplc="0228087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644B91"/>
    <w:multiLevelType w:val="multilevel"/>
    <w:tmpl w:val="7C1E054C"/>
    <w:lvl w:ilvl="0">
      <w:start w:val="14"/>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E411A8"/>
    <w:multiLevelType w:val="hybridMultilevel"/>
    <w:tmpl w:val="3C5E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E57483"/>
    <w:multiLevelType w:val="hybridMultilevel"/>
    <w:tmpl w:val="0A2A7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A55130"/>
    <w:multiLevelType w:val="hybridMultilevel"/>
    <w:tmpl w:val="66A2C0E2"/>
    <w:lvl w:ilvl="0" w:tplc="89DC58CE">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515149"/>
    <w:multiLevelType w:val="multilevel"/>
    <w:tmpl w:val="25464CB6"/>
    <w:lvl w:ilvl="0">
      <w:start w:val="1"/>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5805F9"/>
    <w:multiLevelType w:val="hybridMultilevel"/>
    <w:tmpl w:val="B204C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abstractNum w:abstractNumId="40" w15:restartNumberingAfterBreak="0">
    <w:nsid w:val="636E3150"/>
    <w:multiLevelType w:val="multilevel"/>
    <w:tmpl w:val="F5E05D04"/>
    <w:lvl w:ilvl="0">
      <w:start w:val="1"/>
      <w:numFmt w:val="decimal"/>
      <w:lvlText w:val="%1."/>
      <w:lvlJc w:val="left"/>
      <w:pPr>
        <w:tabs>
          <w:tab w:val="left" w:pos="648"/>
        </w:tabs>
        <w:ind w:left="72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2D0F85"/>
    <w:multiLevelType w:val="hybridMultilevel"/>
    <w:tmpl w:val="83360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3400D8"/>
    <w:multiLevelType w:val="hybridMultilevel"/>
    <w:tmpl w:val="79C8514C"/>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02C49"/>
    <w:multiLevelType w:val="hybridMultilevel"/>
    <w:tmpl w:val="B8C6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5C206A"/>
    <w:multiLevelType w:val="hybridMultilevel"/>
    <w:tmpl w:val="78B652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567B9"/>
    <w:multiLevelType w:val="hybridMultilevel"/>
    <w:tmpl w:val="F806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0353CC"/>
    <w:multiLevelType w:val="hybridMultilevel"/>
    <w:tmpl w:val="073CCB4E"/>
    <w:lvl w:ilvl="0" w:tplc="02280872">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9"/>
  </w:num>
  <w:num w:numId="3">
    <w:abstractNumId w:val="33"/>
  </w:num>
  <w:num w:numId="4">
    <w:abstractNumId w:val="29"/>
  </w:num>
  <w:num w:numId="5">
    <w:abstractNumId w:val="3"/>
  </w:num>
  <w:num w:numId="6">
    <w:abstractNumId w:val="14"/>
  </w:num>
  <w:num w:numId="7">
    <w:abstractNumId w:val="26"/>
  </w:num>
  <w:num w:numId="8">
    <w:abstractNumId w:val="30"/>
  </w:num>
  <w:num w:numId="9">
    <w:abstractNumId w:val="31"/>
  </w:num>
  <w:num w:numId="10">
    <w:abstractNumId w:val="21"/>
  </w:num>
  <w:num w:numId="11">
    <w:abstractNumId w:val="37"/>
  </w:num>
  <w:num w:numId="12">
    <w:abstractNumId w:val="18"/>
  </w:num>
  <w:num w:numId="13">
    <w:abstractNumId w:val="13"/>
  </w:num>
  <w:num w:numId="14">
    <w:abstractNumId w:val="11"/>
  </w:num>
  <w:num w:numId="15">
    <w:abstractNumId w:val="2"/>
  </w:num>
  <w:num w:numId="16">
    <w:abstractNumId w:val="7"/>
  </w:num>
  <w:num w:numId="17">
    <w:abstractNumId w:val="42"/>
  </w:num>
  <w:num w:numId="18">
    <w:abstractNumId w:val="10"/>
  </w:num>
  <w:num w:numId="19">
    <w:abstractNumId w:val="15"/>
  </w:num>
  <w:num w:numId="20">
    <w:abstractNumId w:val="22"/>
  </w:num>
  <w:num w:numId="21">
    <w:abstractNumId w:val="40"/>
  </w:num>
  <w:num w:numId="22">
    <w:abstractNumId w:val="24"/>
  </w:num>
  <w:num w:numId="23">
    <w:abstractNumId w:val="38"/>
  </w:num>
  <w:num w:numId="24">
    <w:abstractNumId w:val="1"/>
  </w:num>
  <w:num w:numId="25">
    <w:abstractNumId w:val="41"/>
  </w:num>
  <w:num w:numId="26">
    <w:abstractNumId w:val="12"/>
  </w:num>
  <w:num w:numId="27">
    <w:abstractNumId w:val="35"/>
  </w:num>
  <w:num w:numId="28">
    <w:abstractNumId w:val="17"/>
  </w:num>
  <w:num w:numId="29">
    <w:abstractNumId w:val="34"/>
  </w:num>
  <w:num w:numId="30">
    <w:abstractNumId w:val="4"/>
  </w:num>
  <w:num w:numId="31">
    <w:abstractNumId w:val="27"/>
  </w:num>
  <w:num w:numId="32">
    <w:abstractNumId w:val="43"/>
  </w:num>
  <w:num w:numId="33">
    <w:abstractNumId w:val="36"/>
  </w:num>
  <w:num w:numId="34">
    <w:abstractNumId w:val="6"/>
  </w:num>
  <w:num w:numId="35">
    <w:abstractNumId w:val="45"/>
  </w:num>
  <w:num w:numId="36">
    <w:abstractNumId w:val="44"/>
  </w:num>
  <w:num w:numId="37">
    <w:abstractNumId w:val="25"/>
  </w:num>
  <w:num w:numId="38">
    <w:abstractNumId w:val="5"/>
  </w:num>
  <w:num w:numId="39">
    <w:abstractNumId w:val="20"/>
  </w:num>
  <w:num w:numId="40">
    <w:abstractNumId w:val="32"/>
  </w:num>
  <w:num w:numId="41">
    <w:abstractNumId w:val="46"/>
  </w:num>
  <w:num w:numId="42">
    <w:abstractNumId w:val="28"/>
  </w:num>
  <w:num w:numId="43">
    <w:abstractNumId w:val="23"/>
  </w:num>
  <w:num w:numId="44">
    <w:abstractNumId w:val="0"/>
  </w:num>
  <w:num w:numId="45">
    <w:abstractNumId w:val="19"/>
  </w:num>
  <w:num w:numId="46">
    <w:abstractNumId w:val="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1E"/>
    <w:rsid w:val="00013994"/>
    <w:rsid w:val="000203ED"/>
    <w:rsid w:val="000316A0"/>
    <w:rsid w:val="00031B7F"/>
    <w:rsid w:val="000365F5"/>
    <w:rsid w:val="00043B85"/>
    <w:rsid w:val="00047EDA"/>
    <w:rsid w:val="00051BD3"/>
    <w:rsid w:val="000527B3"/>
    <w:rsid w:val="0005480B"/>
    <w:rsid w:val="00057E89"/>
    <w:rsid w:val="00062A7B"/>
    <w:rsid w:val="00070F68"/>
    <w:rsid w:val="00073AFF"/>
    <w:rsid w:val="00074EC5"/>
    <w:rsid w:val="0007703C"/>
    <w:rsid w:val="00081C4A"/>
    <w:rsid w:val="00082AB3"/>
    <w:rsid w:val="00082B95"/>
    <w:rsid w:val="000A12D4"/>
    <w:rsid w:val="000A205A"/>
    <w:rsid w:val="000A23FB"/>
    <w:rsid w:val="000B6E54"/>
    <w:rsid w:val="000C0B5F"/>
    <w:rsid w:val="000C5049"/>
    <w:rsid w:val="000C5B85"/>
    <w:rsid w:val="000D4C55"/>
    <w:rsid w:val="000D557D"/>
    <w:rsid w:val="000E20F0"/>
    <w:rsid w:val="000E390A"/>
    <w:rsid w:val="000E4D53"/>
    <w:rsid w:val="001010F6"/>
    <w:rsid w:val="001072B4"/>
    <w:rsid w:val="00115652"/>
    <w:rsid w:val="00125966"/>
    <w:rsid w:val="0014159B"/>
    <w:rsid w:val="001461A2"/>
    <w:rsid w:val="00147D5B"/>
    <w:rsid w:val="0015698C"/>
    <w:rsid w:val="00160C27"/>
    <w:rsid w:val="001646C7"/>
    <w:rsid w:val="00170262"/>
    <w:rsid w:val="00174762"/>
    <w:rsid w:val="0017664A"/>
    <w:rsid w:val="0018256F"/>
    <w:rsid w:val="0019268D"/>
    <w:rsid w:val="001933C8"/>
    <w:rsid w:val="00197884"/>
    <w:rsid w:val="001A0567"/>
    <w:rsid w:val="001C35A6"/>
    <w:rsid w:val="001C60B8"/>
    <w:rsid w:val="001D052F"/>
    <w:rsid w:val="001D238F"/>
    <w:rsid w:val="001D63BC"/>
    <w:rsid w:val="001D6459"/>
    <w:rsid w:val="001D7948"/>
    <w:rsid w:val="001E25EC"/>
    <w:rsid w:val="001E5307"/>
    <w:rsid w:val="001E773F"/>
    <w:rsid w:val="001F1970"/>
    <w:rsid w:val="001F2AAB"/>
    <w:rsid w:val="001F4D0B"/>
    <w:rsid w:val="001F5E0D"/>
    <w:rsid w:val="002013F4"/>
    <w:rsid w:val="002066E0"/>
    <w:rsid w:val="002202C3"/>
    <w:rsid w:val="00222FA4"/>
    <w:rsid w:val="00231E7E"/>
    <w:rsid w:val="00232DAB"/>
    <w:rsid w:val="00237D3D"/>
    <w:rsid w:val="002417D8"/>
    <w:rsid w:val="00242949"/>
    <w:rsid w:val="00244D94"/>
    <w:rsid w:val="00245269"/>
    <w:rsid w:val="00251C2F"/>
    <w:rsid w:val="00257A88"/>
    <w:rsid w:val="00260FE3"/>
    <w:rsid w:val="002614C2"/>
    <w:rsid w:val="00261A93"/>
    <w:rsid w:val="00267FE6"/>
    <w:rsid w:val="002704A5"/>
    <w:rsid w:val="00271AF7"/>
    <w:rsid w:val="0028064D"/>
    <w:rsid w:val="00286AFA"/>
    <w:rsid w:val="00287338"/>
    <w:rsid w:val="00291CED"/>
    <w:rsid w:val="002922C4"/>
    <w:rsid w:val="002A0F6F"/>
    <w:rsid w:val="002A3973"/>
    <w:rsid w:val="002A3DE6"/>
    <w:rsid w:val="002A706B"/>
    <w:rsid w:val="002B330C"/>
    <w:rsid w:val="002B50E8"/>
    <w:rsid w:val="002B63A2"/>
    <w:rsid w:val="002C24A5"/>
    <w:rsid w:val="002C76C4"/>
    <w:rsid w:val="002D453A"/>
    <w:rsid w:val="002E05B4"/>
    <w:rsid w:val="002E0950"/>
    <w:rsid w:val="002E2DBF"/>
    <w:rsid w:val="002E2F05"/>
    <w:rsid w:val="002F1830"/>
    <w:rsid w:val="002F3680"/>
    <w:rsid w:val="00302075"/>
    <w:rsid w:val="0030348F"/>
    <w:rsid w:val="0030497A"/>
    <w:rsid w:val="003108A4"/>
    <w:rsid w:val="00322223"/>
    <w:rsid w:val="0033728D"/>
    <w:rsid w:val="00337C3D"/>
    <w:rsid w:val="003475D1"/>
    <w:rsid w:val="003523E2"/>
    <w:rsid w:val="00352FFE"/>
    <w:rsid w:val="0035305D"/>
    <w:rsid w:val="0035437F"/>
    <w:rsid w:val="00362795"/>
    <w:rsid w:val="00363457"/>
    <w:rsid w:val="003672B7"/>
    <w:rsid w:val="003738CE"/>
    <w:rsid w:val="0037465C"/>
    <w:rsid w:val="00380BB9"/>
    <w:rsid w:val="00392969"/>
    <w:rsid w:val="00393668"/>
    <w:rsid w:val="003966E5"/>
    <w:rsid w:val="0039758E"/>
    <w:rsid w:val="003B0184"/>
    <w:rsid w:val="003B5D84"/>
    <w:rsid w:val="003C3BE6"/>
    <w:rsid w:val="003C4C8D"/>
    <w:rsid w:val="003C60B4"/>
    <w:rsid w:val="003E4220"/>
    <w:rsid w:val="003E6915"/>
    <w:rsid w:val="003F2605"/>
    <w:rsid w:val="003F5841"/>
    <w:rsid w:val="003F6EAE"/>
    <w:rsid w:val="0040506E"/>
    <w:rsid w:val="0040662B"/>
    <w:rsid w:val="00410D5E"/>
    <w:rsid w:val="004118E9"/>
    <w:rsid w:val="004121CA"/>
    <w:rsid w:val="00414083"/>
    <w:rsid w:val="004212DF"/>
    <w:rsid w:val="004233FC"/>
    <w:rsid w:val="00424CC2"/>
    <w:rsid w:val="00425489"/>
    <w:rsid w:val="00440A94"/>
    <w:rsid w:val="004457D8"/>
    <w:rsid w:val="00447EF9"/>
    <w:rsid w:val="00455860"/>
    <w:rsid w:val="00461307"/>
    <w:rsid w:val="00461A8E"/>
    <w:rsid w:val="00462CFD"/>
    <w:rsid w:val="00464626"/>
    <w:rsid w:val="00467E39"/>
    <w:rsid w:val="004710DB"/>
    <w:rsid w:val="00471C7B"/>
    <w:rsid w:val="00472852"/>
    <w:rsid w:val="00476768"/>
    <w:rsid w:val="00485460"/>
    <w:rsid w:val="00491F6F"/>
    <w:rsid w:val="00494368"/>
    <w:rsid w:val="004A16F0"/>
    <w:rsid w:val="004B3349"/>
    <w:rsid w:val="004B7129"/>
    <w:rsid w:val="004C0628"/>
    <w:rsid w:val="004C20C7"/>
    <w:rsid w:val="004C5050"/>
    <w:rsid w:val="004D1470"/>
    <w:rsid w:val="004D176A"/>
    <w:rsid w:val="004D1F11"/>
    <w:rsid w:val="004D27AC"/>
    <w:rsid w:val="004D2B2A"/>
    <w:rsid w:val="004E0123"/>
    <w:rsid w:val="004E1FA5"/>
    <w:rsid w:val="004E350B"/>
    <w:rsid w:val="004E7A67"/>
    <w:rsid w:val="004F3B7F"/>
    <w:rsid w:val="00510293"/>
    <w:rsid w:val="00511386"/>
    <w:rsid w:val="00511694"/>
    <w:rsid w:val="005127E6"/>
    <w:rsid w:val="0051292B"/>
    <w:rsid w:val="00514E9B"/>
    <w:rsid w:val="005152C7"/>
    <w:rsid w:val="00516EE3"/>
    <w:rsid w:val="005203B2"/>
    <w:rsid w:val="005418F1"/>
    <w:rsid w:val="00541E73"/>
    <w:rsid w:val="0054641C"/>
    <w:rsid w:val="0054761F"/>
    <w:rsid w:val="0055764A"/>
    <w:rsid w:val="005603D4"/>
    <w:rsid w:val="005673D0"/>
    <w:rsid w:val="005A32CA"/>
    <w:rsid w:val="005A508A"/>
    <w:rsid w:val="005A7B4B"/>
    <w:rsid w:val="005B06B9"/>
    <w:rsid w:val="005B6FAD"/>
    <w:rsid w:val="005C7554"/>
    <w:rsid w:val="005D1D75"/>
    <w:rsid w:val="005D1E8E"/>
    <w:rsid w:val="005D28F8"/>
    <w:rsid w:val="005D6680"/>
    <w:rsid w:val="005E5C34"/>
    <w:rsid w:val="005F0E6F"/>
    <w:rsid w:val="005F1B26"/>
    <w:rsid w:val="0060225E"/>
    <w:rsid w:val="006055D3"/>
    <w:rsid w:val="00610D19"/>
    <w:rsid w:val="006139A6"/>
    <w:rsid w:val="00613BD2"/>
    <w:rsid w:val="00613D32"/>
    <w:rsid w:val="00623460"/>
    <w:rsid w:val="006277BD"/>
    <w:rsid w:val="0063067C"/>
    <w:rsid w:val="00631C96"/>
    <w:rsid w:val="006352F0"/>
    <w:rsid w:val="00642E8E"/>
    <w:rsid w:val="00643707"/>
    <w:rsid w:val="0064431C"/>
    <w:rsid w:val="00646DCB"/>
    <w:rsid w:val="00652E80"/>
    <w:rsid w:val="00655335"/>
    <w:rsid w:val="00657642"/>
    <w:rsid w:val="006702EC"/>
    <w:rsid w:val="006737E8"/>
    <w:rsid w:val="006741D9"/>
    <w:rsid w:val="006772EB"/>
    <w:rsid w:val="006807AE"/>
    <w:rsid w:val="00681C22"/>
    <w:rsid w:val="00682D0C"/>
    <w:rsid w:val="00691228"/>
    <w:rsid w:val="00697621"/>
    <w:rsid w:val="006A1C85"/>
    <w:rsid w:val="006A3E2F"/>
    <w:rsid w:val="006D68B5"/>
    <w:rsid w:val="006D706A"/>
    <w:rsid w:val="006D7391"/>
    <w:rsid w:val="006E2DFF"/>
    <w:rsid w:val="006E3BFB"/>
    <w:rsid w:val="006E405C"/>
    <w:rsid w:val="006E7802"/>
    <w:rsid w:val="006F20F3"/>
    <w:rsid w:val="006F6067"/>
    <w:rsid w:val="00701FC0"/>
    <w:rsid w:val="00704BCD"/>
    <w:rsid w:val="007067D1"/>
    <w:rsid w:val="007076F7"/>
    <w:rsid w:val="00716808"/>
    <w:rsid w:val="00721B62"/>
    <w:rsid w:val="00727872"/>
    <w:rsid w:val="00731F27"/>
    <w:rsid w:val="00732206"/>
    <w:rsid w:val="00734934"/>
    <w:rsid w:val="00734FDB"/>
    <w:rsid w:val="00743956"/>
    <w:rsid w:val="00743DB6"/>
    <w:rsid w:val="00744968"/>
    <w:rsid w:val="00751E5A"/>
    <w:rsid w:val="007524C9"/>
    <w:rsid w:val="007538F4"/>
    <w:rsid w:val="007549BB"/>
    <w:rsid w:val="00764DE8"/>
    <w:rsid w:val="00772AE2"/>
    <w:rsid w:val="00773DFA"/>
    <w:rsid w:val="00781682"/>
    <w:rsid w:val="0079332D"/>
    <w:rsid w:val="00795FCE"/>
    <w:rsid w:val="007963EA"/>
    <w:rsid w:val="007A0CC6"/>
    <w:rsid w:val="007B2F43"/>
    <w:rsid w:val="007C546C"/>
    <w:rsid w:val="007C78AA"/>
    <w:rsid w:val="007D58BD"/>
    <w:rsid w:val="007D6091"/>
    <w:rsid w:val="007D7E30"/>
    <w:rsid w:val="007E11A3"/>
    <w:rsid w:val="007E3BC5"/>
    <w:rsid w:val="007E76E2"/>
    <w:rsid w:val="007F03B6"/>
    <w:rsid w:val="007F2BCA"/>
    <w:rsid w:val="007F5D8C"/>
    <w:rsid w:val="008116D4"/>
    <w:rsid w:val="00814C34"/>
    <w:rsid w:val="00815C35"/>
    <w:rsid w:val="008163F6"/>
    <w:rsid w:val="008214A4"/>
    <w:rsid w:val="0082257D"/>
    <w:rsid w:val="00823446"/>
    <w:rsid w:val="00826E36"/>
    <w:rsid w:val="008307CF"/>
    <w:rsid w:val="00846B53"/>
    <w:rsid w:val="0086289F"/>
    <w:rsid w:val="00862C4F"/>
    <w:rsid w:val="00865FE8"/>
    <w:rsid w:val="0086626A"/>
    <w:rsid w:val="0086679B"/>
    <w:rsid w:val="008670AF"/>
    <w:rsid w:val="00867FA4"/>
    <w:rsid w:val="00874A43"/>
    <w:rsid w:val="00876B1E"/>
    <w:rsid w:val="00881943"/>
    <w:rsid w:val="008841ED"/>
    <w:rsid w:val="0088470F"/>
    <w:rsid w:val="0088779E"/>
    <w:rsid w:val="008A0C6B"/>
    <w:rsid w:val="008A2730"/>
    <w:rsid w:val="008A500A"/>
    <w:rsid w:val="008C155A"/>
    <w:rsid w:val="008C4F17"/>
    <w:rsid w:val="008C5B67"/>
    <w:rsid w:val="008C6055"/>
    <w:rsid w:val="008D02DA"/>
    <w:rsid w:val="008D04A5"/>
    <w:rsid w:val="008D0810"/>
    <w:rsid w:val="008D16D6"/>
    <w:rsid w:val="008D6B8D"/>
    <w:rsid w:val="008E1000"/>
    <w:rsid w:val="008E1403"/>
    <w:rsid w:val="008F2F96"/>
    <w:rsid w:val="00900DB6"/>
    <w:rsid w:val="0090721E"/>
    <w:rsid w:val="00913BCA"/>
    <w:rsid w:val="00913C35"/>
    <w:rsid w:val="0091593F"/>
    <w:rsid w:val="00915F57"/>
    <w:rsid w:val="00924C51"/>
    <w:rsid w:val="009329F6"/>
    <w:rsid w:val="00966973"/>
    <w:rsid w:val="00967C0E"/>
    <w:rsid w:val="009728BB"/>
    <w:rsid w:val="00974D0C"/>
    <w:rsid w:val="009839E8"/>
    <w:rsid w:val="00985F93"/>
    <w:rsid w:val="00990B83"/>
    <w:rsid w:val="009910B3"/>
    <w:rsid w:val="0099544F"/>
    <w:rsid w:val="009974D2"/>
    <w:rsid w:val="009978A8"/>
    <w:rsid w:val="009A132B"/>
    <w:rsid w:val="009A3E96"/>
    <w:rsid w:val="009B4A44"/>
    <w:rsid w:val="009B6593"/>
    <w:rsid w:val="009B73EC"/>
    <w:rsid w:val="009C0D7E"/>
    <w:rsid w:val="009C22BE"/>
    <w:rsid w:val="009C2D69"/>
    <w:rsid w:val="009E0298"/>
    <w:rsid w:val="009F4571"/>
    <w:rsid w:val="00A02DA1"/>
    <w:rsid w:val="00A1397C"/>
    <w:rsid w:val="00A1490D"/>
    <w:rsid w:val="00A1608E"/>
    <w:rsid w:val="00A21EBC"/>
    <w:rsid w:val="00A31008"/>
    <w:rsid w:val="00A54031"/>
    <w:rsid w:val="00A5529A"/>
    <w:rsid w:val="00A5582D"/>
    <w:rsid w:val="00A653D2"/>
    <w:rsid w:val="00A67664"/>
    <w:rsid w:val="00A74102"/>
    <w:rsid w:val="00A741E4"/>
    <w:rsid w:val="00A75BB8"/>
    <w:rsid w:val="00A82D85"/>
    <w:rsid w:val="00A8504E"/>
    <w:rsid w:val="00A8678C"/>
    <w:rsid w:val="00A923E8"/>
    <w:rsid w:val="00A97B6E"/>
    <w:rsid w:val="00AA2711"/>
    <w:rsid w:val="00AA4ECE"/>
    <w:rsid w:val="00AA5223"/>
    <w:rsid w:val="00AB6BD6"/>
    <w:rsid w:val="00AC4528"/>
    <w:rsid w:val="00AC6947"/>
    <w:rsid w:val="00AC6A5D"/>
    <w:rsid w:val="00AD322D"/>
    <w:rsid w:val="00AE0F22"/>
    <w:rsid w:val="00AE7952"/>
    <w:rsid w:val="00AF17A5"/>
    <w:rsid w:val="00AF42EF"/>
    <w:rsid w:val="00AF4CA8"/>
    <w:rsid w:val="00B05B9D"/>
    <w:rsid w:val="00B13684"/>
    <w:rsid w:val="00B14011"/>
    <w:rsid w:val="00B30C4B"/>
    <w:rsid w:val="00B34EDB"/>
    <w:rsid w:val="00B44302"/>
    <w:rsid w:val="00B46BD2"/>
    <w:rsid w:val="00B515A1"/>
    <w:rsid w:val="00B51ECF"/>
    <w:rsid w:val="00B52730"/>
    <w:rsid w:val="00B54109"/>
    <w:rsid w:val="00B548CF"/>
    <w:rsid w:val="00B56D7A"/>
    <w:rsid w:val="00B57027"/>
    <w:rsid w:val="00B627A7"/>
    <w:rsid w:val="00B63F32"/>
    <w:rsid w:val="00B764EE"/>
    <w:rsid w:val="00B868F5"/>
    <w:rsid w:val="00B975DC"/>
    <w:rsid w:val="00BA225C"/>
    <w:rsid w:val="00BA58F7"/>
    <w:rsid w:val="00BA7079"/>
    <w:rsid w:val="00BB5A14"/>
    <w:rsid w:val="00BC058E"/>
    <w:rsid w:val="00BC120F"/>
    <w:rsid w:val="00BC12B8"/>
    <w:rsid w:val="00BC2D41"/>
    <w:rsid w:val="00BC418F"/>
    <w:rsid w:val="00BC632B"/>
    <w:rsid w:val="00BC7126"/>
    <w:rsid w:val="00BD452B"/>
    <w:rsid w:val="00BE33FA"/>
    <w:rsid w:val="00BE73B6"/>
    <w:rsid w:val="00BF0675"/>
    <w:rsid w:val="00BF0E22"/>
    <w:rsid w:val="00BF7423"/>
    <w:rsid w:val="00C054B3"/>
    <w:rsid w:val="00C11529"/>
    <w:rsid w:val="00C12C16"/>
    <w:rsid w:val="00C12EEF"/>
    <w:rsid w:val="00C17605"/>
    <w:rsid w:val="00C2321A"/>
    <w:rsid w:val="00C2339C"/>
    <w:rsid w:val="00C26FFC"/>
    <w:rsid w:val="00C50494"/>
    <w:rsid w:val="00C55DA2"/>
    <w:rsid w:val="00C5695B"/>
    <w:rsid w:val="00C621ED"/>
    <w:rsid w:val="00C63CAC"/>
    <w:rsid w:val="00C668FB"/>
    <w:rsid w:val="00C724FD"/>
    <w:rsid w:val="00C76A1F"/>
    <w:rsid w:val="00C80055"/>
    <w:rsid w:val="00C80166"/>
    <w:rsid w:val="00C8148E"/>
    <w:rsid w:val="00C85E7A"/>
    <w:rsid w:val="00C8630F"/>
    <w:rsid w:val="00C90682"/>
    <w:rsid w:val="00C91537"/>
    <w:rsid w:val="00C91F90"/>
    <w:rsid w:val="00C9543A"/>
    <w:rsid w:val="00CA57FA"/>
    <w:rsid w:val="00CA69DA"/>
    <w:rsid w:val="00CC00DD"/>
    <w:rsid w:val="00CC04E8"/>
    <w:rsid w:val="00CC2E8C"/>
    <w:rsid w:val="00CC3F3E"/>
    <w:rsid w:val="00CC4EF0"/>
    <w:rsid w:val="00CD01C6"/>
    <w:rsid w:val="00CE0BD1"/>
    <w:rsid w:val="00CE0C3D"/>
    <w:rsid w:val="00CF7262"/>
    <w:rsid w:val="00D01DD1"/>
    <w:rsid w:val="00D0244B"/>
    <w:rsid w:val="00D05A8A"/>
    <w:rsid w:val="00D12071"/>
    <w:rsid w:val="00D13590"/>
    <w:rsid w:val="00D17E16"/>
    <w:rsid w:val="00D2782E"/>
    <w:rsid w:val="00D30653"/>
    <w:rsid w:val="00D4163A"/>
    <w:rsid w:val="00D45C0C"/>
    <w:rsid w:val="00D470BA"/>
    <w:rsid w:val="00D503D6"/>
    <w:rsid w:val="00D53E5A"/>
    <w:rsid w:val="00D5681B"/>
    <w:rsid w:val="00D64158"/>
    <w:rsid w:val="00D70524"/>
    <w:rsid w:val="00D73222"/>
    <w:rsid w:val="00D7450A"/>
    <w:rsid w:val="00D7688C"/>
    <w:rsid w:val="00D80046"/>
    <w:rsid w:val="00D814EF"/>
    <w:rsid w:val="00D843CD"/>
    <w:rsid w:val="00D85060"/>
    <w:rsid w:val="00D91B0E"/>
    <w:rsid w:val="00D92055"/>
    <w:rsid w:val="00D9537E"/>
    <w:rsid w:val="00D955A7"/>
    <w:rsid w:val="00D95E37"/>
    <w:rsid w:val="00DA0797"/>
    <w:rsid w:val="00DA1CA5"/>
    <w:rsid w:val="00DA24A5"/>
    <w:rsid w:val="00DA4498"/>
    <w:rsid w:val="00DA62C6"/>
    <w:rsid w:val="00DA714B"/>
    <w:rsid w:val="00DB5FDD"/>
    <w:rsid w:val="00DC33F5"/>
    <w:rsid w:val="00DC45A2"/>
    <w:rsid w:val="00DC7CCA"/>
    <w:rsid w:val="00DE3CD2"/>
    <w:rsid w:val="00DE65CE"/>
    <w:rsid w:val="00DE6C2A"/>
    <w:rsid w:val="00DF0B43"/>
    <w:rsid w:val="00DF106E"/>
    <w:rsid w:val="00E0272D"/>
    <w:rsid w:val="00E053E1"/>
    <w:rsid w:val="00E10896"/>
    <w:rsid w:val="00E150E2"/>
    <w:rsid w:val="00E17755"/>
    <w:rsid w:val="00E23881"/>
    <w:rsid w:val="00E25770"/>
    <w:rsid w:val="00E27C3C"/>
    <w:rsid w:val="00E30929"/>
    <w:rsid w:val="00E32E1C"/>
    <w:rsid w:val="00E33044"/>
    <w:rsid w:val="00E36DB0"/>
    <w:rsid w:val="00E4170B"/>
    <w:rsid w:val="00E41FCC"/>
    <w:rsid w:val="00E50938"/>
    <w:rsid w:val="00E52808"/>
    <w:rsid w:val="00E53962"/>
    <w:rsid w:val="00E55080"/>
    <w:rsid w:val="00E5798B"/>
    <w:rsid w:val="00E800F6"/>
    <w:rsid w:val="00E81394"/>
    <w:rsid w:val="00E95344"/>
    <w:rsid w:val="00E96FEE"/>
    <w:rsid w:val="00EA7193"/>
    <w:rsid w:val="00EB02D7"/>
    <w:rsid w:val="00EB1AC6"/>
    <w:rsid w:val="00EC4489"/>
    <w:rsid w:val="00ED6E14"/>
    <w:rsid w:val="00EE282D"/>
    <w:rsid w:val="00EE4863"/>
    <w:rsid w:val="00EE72DC"/>
    <w:rsid w:val="00EE7EB9"/>
    <w:rsid w:val="00EF3D95"/>
    <w:rsid w:val="00EF4F38"/>
    <w:rsid w:val="00EF5EAB"/>
    <w:rsid w:val="00F03402"/>
    <w:rsid w:val="00F14D70"/>
    <w:rsid w:val="00F1659E"/>
    <w:rsid w:val="00F16FBE"/>
    <w:rsid w:val="00F170F4"/>
    <w:rsid w:val="00F25BF5"/>
    <w:rsid w:val="00F25C01"/>
    <w:rsid w:val="00F31EB8"/>
    <w:rsid w:val="00F327F3"/>
    <w:rsid w:val="00F36232"/>
    <w:rsid w:val="00F42371"/>
    <w:rsid w:val="00F50CB7"/>
    <w:rsid w:val="00F55FD7"/>
    <w:rsid w:val="00F734B3"/>
    <w:rsid w:val="00F74A3D"/>
    <w:rsid w:val="00F81208"/>
    <w:rsid w:val="00F869B7"/>
    <w:rsid w:val="00F93B8D"/>
    <w:rsid w:val="00FA7B70"/>
    <w:rsid w:val="00FB401C"/>
    <w:rsid w:val="00FB4BB0"/>
    <w:rsid w:val="00FB6843"/>
    <w:rsid w:val="00FB7542"/>
    <w:rsid w:val="00FC0213"/>
    <w:rsid w:val="00FC1D55"/>
    <w:rsid w:val="00FC4EAD"/>
    <w:rsid w:val="00FD2086"/>
    <w:rsid w:val="00FD3AEF"/>
    <w:rsid w:val="00FD4FE0"/>
    <w:rsid w:val="00FD799B"/>
    <w:rsid w:val="00FE121A"/>
    <w:rsid w:val="00FE4945"/>
    <w:rsid w:val="00FF303D"/>
    <w:rsid w:val="43E1226D"/>
    <w:rsid w:val="6F076713"/>
    <w:rsid w:val="7C6EE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47AE"/>
  <w15:docId w15:val="{BDF60746-2B9A-4F59-9DF0-0AE4791D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4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7027"/>
    <w:pPr>
      <w:tabs>
        <w:tab w:val="center" w:pos="4680"/>
        <w:tab w:val="right" w:pos="9360"/>
      </w:tabs>
    </w:pPr>
  </w:style>
  <w:style w:type="character" w:customStyle="1" w:styleId="HeaderChar">
    <w:name w:val="Header Char"/>
    <w:basedOn w:val="DefaultParagraphFont"/>
    <w:link w:val="Header"/>
    <w:uiPriority w:val="99"/>
    <w:rsid w:val="00B57027"/>
  </w:style>
  <w:style w:type="paragraph" w:styleId="Footer">
    <w:name w:val="footer"/>
    <w:basedOn w:val="Normal"/>
    <w:link w:val="FooterChar"/>
    <w:unhideWhenUsed/>
    <w:rsid w:val="00B57027"/>
    <w:pPr>
      <w:tabs>
        <w:tab w:val="center" w:pos="4680"/>
        <w:tab w:val="right" w:pos="9360"/>
      </w:tabs>
    </w:pPr>
  </w:style>
  <w:style w:type="character" w:customStyle="1" w:styleId="FooterChar">
    <w:name w:val="Footer Char"/>
    <w:basedOn w:val="DefaultParagraphFont"/>
    <w:link w:val="Footer"/>
    <w:uiPriority w:val="99"/>
    <w:rsid w:val="00B57027"/>
  </w:style>
  <w:style w:type="paragraph" w:styleId="ListParagraph">
    <w:name w:val="List Paragraph"/>
    <w:basedOn w:val="Normal"/>
    <w:uiPriority w:val="34"/>
    <w:qFormat/>
    <w:rsid w:val="004233FC"/>
    <w:pPr>
      <w:ind w:left="720"/>
      <w:contextualSpacing/>
    </w:pPr>
  </w:style>
  <w:style w:type="table" w:styleId="TableGrid">
    <w:name w:val="Table Grid"/>
    <w:basedOn w:val="TableNormal"/>
    <w:uiPriority w:val="39"/>
    <w:rsid w:val="0069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5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5D3"/>
    <w:rPr>
      <w:rFonts w:ascii="Segoe UI" w:hAnsi="Segoe UI" w:cs="Segoe UI"/>
      <w:sz w:val="18"/>
      <w:szCs w:val="18"/>
    </w:rPr>
  </w:style>
  <w:style w:type="character" w:styleId="Hyperlink">
    <w:name w:val="Hyperlink"/>
    <w:basedOn w:val="DefaultParagraphFont"/>
    <w:uiPriority w:val="99"/>
    <w:unhideWhenUsed/>
    <w:rsid w:val="00B05B9D"/>
    <w:rPr>
      <w:color w:val="0563C1" w:themeColor="hyperlink"/>
      <w:u w:val="single"/>
    </w:rPr>
  </w:style>
  <w:style w:type="character" w:styleId="CommentReference">
    <w:name w:val="annotation reference"/>
    <w:basedOn w:val="DefaultParagraphFont"/>
    <w:unhideWhenUsed/>
    <w:rsid w:val="008E1000"/>
    <w:rPr>
      <w:sz w:val="16"/>
      <w:szCs w:val="16"/>
    </w:rPr>
  </w:style>
  <w:style w:type="paragraph" w:styleId="CommentText">
    <w:name w:val="annotation text"/>
    <w:basedOn w:val="Normal"/>
    <w:link w:val="CommentTextChar"/>
    <w:unhideWhenUsed/>
    <w:rsid w:val="008E1000"/>
    <w:rPr>
      <w:sz w:val="20"/>
      <w:szCs w:val="20"/>
    </w:rPr>
  </w:style>
  <w:style w:type="character" w:customStyle="1" w:styleId="CommentTextChar">
    <w:name w:val="Comment Text Char"/>
    <w:basedOn w:val="DefaultParagraphFont"/>
    <w:link w:val="CommentText"/>
    <w:rsid w:val="008E1000"/>
    <w:rPr>
      <w:sz w:val="20"/>
      <w:szCs w:val="20"/>
    </w:rPr>
  </w:style>
  <w:style w:type="paragraph" w:styleId="CommentSubject">
    <w:name w:val="annotation subject"/>
    <w:basedOn w:val="CommentText"/>
    <w:next w:val="CommentText"/>
    <w:link w:val="CommentSubjectChar"/>
    <w:uiPriority w:val="99"/>
    <w:semiHidden/>
    <w:unhideWhenUsed/>
    <w:rsid w:val="008E1000"/>
    <w:rPr>
      <w:b/>
      <w:bCs/>
    </w:rPr>
  </w:style>
  <w:style w:type="character" w:customStyle="1" w:styleId="CommentSubjectChar">
    <w:name w:val="Comment Subject Char"/>
    <w:basedOn w:val="CommentTextChar"/>
    <w:link w:val="CommentSubject"/>
    <w:uiPriority w:val="99"/>
    <w:semiHidden/>
    <w:rsid w:val="008E1000"/>
    <w:rPr>
      <w:b/>
      <w:bCs/>
      <w:sz w:val="20"/>
      <w:szCs w:val="20"/>
    </w:rPr>
  </w:style>
  <w:style w:type="paragraph" w:styleId="NoSpacing">
    <w:name w:val="No Spacing"/>
    <w:uiPriority w:val="1"/>
    <w:qFormat/>
    <w:rsid w:val="006737E8"/>
  </w:style>
  <w:style w:type="paragraph" w:styleId="Revision">
    <w:name w:val="Revision"/>
    <w:hidden/>
    <w:uiPriority w:val="99"/>
    <w:semiHidden/>
    <w:rsid w:val="009E0298"/>
  </w:style>
  <w:style w:type="character" w:styleId="PageNumber">
    <w:name w:val="page number"/>
    <w:basedOn w:val="DefaultParagraphFont"/>
    <w:semiHidden/>
  </w:style>
  <w:style w:type="paragraph" w:styleId="BodyText">
    <w:name w:val="Body Text"/>
    <w:basedOn w:val="Normal"/>
    <w:link w:val="BodyTextChar"/>
    <w:semiHidden/>
    <w:pPr>
      <w:widowControl w:val="0"/>
      <w:jc w:val="both"/>
    </w:pPr>
    <w:rPr>
      <w:rFonts w:eastAsia="Times New Roman"/>
      <w:sz w:val="24"/>
      <w:szCs w:val="20"/>
    </w:rPr>
  </w:style>
  <w:style w:type="character" w:customStyle="1" w:styleId="BodyTextChar">
    <w:name w:val="Body Text Char"/>
    <w:basedOn w:val="DefaultParagraphFont"/>
    <w:link w:val="BodyText"/>
    <w:semiHidden/>
    <w:rPr>
      <w:rFonts w:eastAsia="Times New Roman"/>
      <w:sz w:val="24"/>
      <w:szCs w:val="20"/>
    </w:rPr>
  </w:style>
  <w:style w:type="paragraph" w:styleId="BodyText2">
    <w:name w:val="Body Text 2"/>
    <w:basedOn w:val="Normal"/>
    <w:link w:val="BodyText2Char"/>
    <w:semiHidden/>
    <w:pPr>
      <w:spacing w:line="240" w:lineRule="atLeast"/>
    </w:pPr>
    <w:rPr>
      <w:rFonts w:ascii="Arial" w:eastAsia="Times New Roman" w:hAnsi="Arial"/>
      <w:color w:val="000000"/>
      <w:sz w:val="24"/>
      <w:szCs w:val="20"/>
    </w:rPr>
  </w:style>
  <w:style w:type="character" w:customStyle="1" w:styleId="BodyText2Char">
    <w:name w:val="Body Text 2 Char"/>
    <w:basedOn w:val="DefaultParagraphFont"/>
    <w:link w:val="BodyText2"/>
    <w:semiHidden/>
    <w:rPr>
      <w:rFonts w:ascii="Arial" w:eastAsia="Times New Roman" w:hAnsi="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orrower.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DBCF763C844EB984532508A42D4EA"/>
        <w:category>
          <w:name w:val="General"/>
          <w:gallery w:val="placeholder"/>
        </w:category>
        <w:types>
          <w:type w:val="bbPlcHdr"/>
        </w:types>
        <w:behaviors>
          <w:behavior w:val="content"/>
        </w:behaviors>
        <w:guid w:val="{312ADACC-B91C-41AE-AF63-DDA65BB3A335}"/>
      </w:docPartPr>
      <w:docPartBody>
        <w:p w:rsidR="00C94C4F" w:rsidRDefault="00742266" w:rsidP="00742266">
          <w:pPr>
            <w:pStyle w:val="1EDDBCF763C844EB984532508A42D4E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66"/>
    <w:rsid w:val="002E4392"/>
    <w:rsid w:val="00525E72"/>
    <w:rsid w:val="005E4AD0"/>
    <w:rsid w:val="00657182"/>
    <w:rsid w:val="00742266"/>
    <w:rsid w:val="00791AC9"/>
    <w:rsid w:val="007E599C"/>
    <w:rsid w:val="00854948"/>
    <w:rsid w:val="00902BB1"/>
    <w:rsid w:val="00905220"/>
    <w:rsid w:val="00B01A18"/>
    <w:rsid w:val="00B21C2F"/>
    <w:rsid w:val="00B24C8C"/>
    <w:rsid w:val="00C03054"/>
    <w:rsid w:val="00C94C4F"/>
    <w:rsid w:val="00CA4964"/>
    <w:rsid w:val="00E371E2"/>
    <w:rsid w:val="00F4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DBCF763C844EB984532508A42D4EA">
    <w:name w:val="1EDDBCF763C844EB984532508A42D4EA"/>
    <w:rsid w:val="00742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HUDOGC-707494443-304</_dlc_DocId>
    <_dlc_DocIdUrl xmlns="d4a638c4-874f-49c0-bb2b-5cb8563c2b18">
      <Url>https://hudgov.sharepoint.com/sites/OGC/OGC/_layouts/15/DocIdRedir.aspx?ID=HUDOGC-707494443-304</Url>
      <Description>HUDOGC-707494443-304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3238B-1C9C-4463-AECC-909B4AB5BFAB}">
  <ds:schemaRefs>
    <ds:schemaRef ds:uri="http://schemas.microsoft.com/sharepoint/events"/>
  </ds:schemaRefs>
</ds:datastoreItem>
</file>

<file path=customXml/itemProps2.xml><?xml version="1.0" encoding="utf-8"?>
<ds:datastoreItem xmlns:ds="http://schemas.openxmlformats.org/officeDocument/2006/customXml" ds:itemID="{9D63205A-955D-42C9-BB30-5D0E9E0F4299}">
  <ds:schemaRefs>
    <ds:schemaRef ds:uri="http://schemas.openxmlformats.org/officeDocument/2006/bibliography"/>
  </ds:schemaRefs>
</ds:datastoreItem>
</file>

<file path=customXml/itemProps3.xml><?xml version="1.0" encoding="utf-8"?>
<ds:datastoreItem xmlns:ds="http://schemas.openxmlformats.org/officeDocument/2006/customXml" ds:itemID="{59E3B3B5-51EF-414A-B422-66A51DDF3D30}">
  <ds:schemaRefs>
    <ds:schemaRef ds:uri="http://schemas.microsoft.com/sharepoint/v3/contenttype/forms"/>
  </ds:schemaRefs>
</ds:datastoreItem>
</file>

<file path=customXml/itemProps4.xml><?xml version="1.0" encoding="utf-8"?>
<ds:datastoreItem xmlns:ds="http://schemas.openxmlformats.org/officeDocument/2006/customXml" ds:itemID="{B76C67D8-1B86-4181-9921-C5C19CECF735}">
  <ds:schemaRefs>
    <ds:schemaRef ds:uri="http://purl.org/dc/terms/"/>
    <ds:schemaRef ds:uri="f6ef1023-39cf-42a5-9eb3-a9dbfbf1b8e5"/>
    <ds:schemaRef ds:uri="09571d82-90ea-4910-ae95-66e5175d3c78"/>
    <ds:schemaRef ds:uri="http://schemas.microsoft.com/office/2006/documentManagement/types"/>
    <ds:schemaRef ds:uri="d4a638c4-874f-49c0-bb2b-5cb8563c2b1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A39ABE4-B77C-4A4D-B06D-BDCE5E706D1E}"/>
</file>

<file path=docProps/app.xml><?xml version="1.0" encoding="utf-8"?>
<Properties xmlns="http://schemas.openxmlformats.org/officeDocument/2006/extended-properties" xmlns:vt="http://schemas.openxmlformats.org/officeDocument/2006/docPropsVTypes">
  <Template>Normal.dotm</Template>
  <TotalTime>150</TotalTime>
  <Pages>16</Pages>
  <Words>5510</Words>
  <Characters>31413</Characters>
  <Application>Microsoft Office Word</Application>
  <DocSecurity>0</DocSecurity>
  <Lines>261</Lines>
  <Paragraphs>73</Paragraphs>
  <ScaleCrop>false</ScaleCrop>
  <Company/>
  <LinksUpToDate>false</LinksUpToDate>
  <CharactersWithSpaces>36850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Oshima, Corinne K</dc:creator>
  <cp:keywords/>
  <dc:description/>
  <cp:lastModifiedBy>Montagne, Michael P</cp:lastModifiedBy>
  <cp:revision>114</cp:revision>
  <dcterms:created xsi:type="dcterms:W3CDTF">2018-08-17T00:02:00Z</dcterms:created>
  <dcterms:modified xsi:type="dcterms:W3CDTF">2022-03-16T19:40:00Z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5609db89-fda3-4458-b182-f1ff59276e2b</vt:lpwstr>
  </property>
</Properties>
</file>