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C5AA0" w:rsidR="00F15EE9" w:rsidP="003E3BDB" w:rsidRDefault="00F15EE9" w14:paraId="4C99313E" w14:textId="77777777">
      <w:pPr>
        <w:tabs>
          <w:tab w:val="left" w:pos="540"/>
          <w:tab w:val="center" w:pos="4680"/>
        </w:tabs>
        <w:jc w:val="center"/>
        <w:rPr>
          <w:szCs w:val="22"/>
        </w:rPr>
      </w:pPr>
      <w:r w:rsidRPr="00EC5AA0">
        <w:rPr>
          <w:szCs w:val="22"/>
        </w:rPr>
        <w:t>Justification</w:t>
      </w:r>
    </w:p>
    <w:p w:rsidRPr="00EC5AA0" w:rsidR="00F15EE9" w:rsidP="003E3BDB" w:rsidRDefault="00F15EE9" w14:paraId="2C02F32A" w14:textId="77777777">
      <w:pPr>
        <w:tabs>
          <w:tab w:val="left" w:pos="540"/>
          <w:tab w:val="center" w:pos="4680"/>
        </w:tabs>
        <w:jc w:val="center"/>
        <w:rPr>
          <w:szCs w:val="22"/>
        </w:rPr>
      </w:pPr>
      <w:r w:rsidRPr="00EC5AA0">
        <w:rPr>
          <w:b/>
          <w:szCs w:val="22"/>
        </w:rPr>
        <w:t>Application for Spouse Annuity Under the Railroad Retirement Act</w:t>
      </w:r>
    </w:p>
    <w:p w:rsidRPr="00EC5AA0" w:rsidR="00F15EE9" w:rsidP="003E3BDB" w:rsidRDefault="00F15EE9" w14:paraId="08374B5B" w14:textId="77777777">
      <w:pPr>
        <w:tabs>
          <w:tab w:val="left" w:pos="540"/>
          <w:tab w:val="center" w:pos="4680"/>
        </w:tabs>
        <w:jc w:val="center"/>
        <w:rPr>
          <w:szCs w:val="22"/>
        </w:rPr>
      </w:pPr>
      <w:r w:rsidRPr="00EC5AA0">
        <w:rPr>
          <w:szCs w:val="22"/>
        </w:rPr>
        <w:t>RRB Form</w:t>
      </w:r>
      <w:r w:rsidRPr="00EC5AA0" w:rsidR="00794A4B">
        <w:rPr>
          <w:szCs w:val="22"/>
        </w:rPr>
        <w:t>s</w:t>
      </w:r>
      <w:r w:rsidRPr="00EC5AA0">
        <w:rPr>
          <w:szCs w:val="22"/>
        </w:rPr>
        <w:t xml:space="preserve"> AA-3cert</w:t>
      </w:r>
      <w:r w:rsidRPr="00EC5AA0" w:rsidR="00525D9D">
        <w:rPr>
          <w:szCs w:val="22"/>
        </w:rPr>
        <w:t xml:space="preserve"> </w:t>
      </w:r>
      <w:r w:rsidRPr="00EC5AA0" w:rsidR="00B423FF">
        <w:rPr>
          <w:szCs w:val="22"/>
        </w:rPr>
        <w:t xml:space="preserve">and </w:t>
      </w:r>
      <w:r w:rsidRPr="00EC5AA0" w:rsidR="00525D9D">
        <w:rPr>
          <w:szCs w:val="22"/>
        </w:rPr>
        <w:t>AA-3sum</w:t>
      </w:r>
    </w:p>
    <w:p w:rsidRPr="00EC5AA0" w:rsidR="00B8303B" w:rsidP="003E3BDB" w:rsidRDefault="00B8303B" w14:paraId="4C52A545" w14:textId="08145530">
      <w:pPr>
        <w:jc w:val="both"/>
        <w:rPr>
          <w:szCs w:val="22"/>
        </w:rPr>
      </w:pPr>
    </w:p>
    <w:p w:rsidRPr="00EC5AA0" w:rsidR="00F15EE9" w:rsidP="003E3BDB" w:rsidRDefault="00F15EE9" w14:paraId="6F0BF77A" w14:textId="66BF423C">
      <w:pPr>
        <w:tabs>
          <w:tab w:val="left" w:pos="-1440"/>
          <w:tab w:val="left" w:pos="540"/>
        </w:tabs>
        <w:ind w:left="540" w:hanging="540"/>
        <w:jc w:val="both"/>
        <w:rPr>
          <w:szCs w:val="22"/>
        </w:rPr>
      </w:pPr>
      <w:r w:rsidRPr="00EC5AA0">
        <w:rPr>
          <w:szCs w:val="22"/>
        </w:rPr>
        <w:t>1.</w:t>
      </w:r>
      <w:r w:rsidRPr="00EC5AA0">
        <w:rPr>
          <w:szCs w:val="22"/>
        </w:rPr>
        <w:tab/>
      </w:r>
      <w:r w:rsidRPr="00EC5AA0">
        <w:rPr>
          <w:szCs w:val="22"/>
          <w:u w:val="single"/>
        </w:rPr>
        <w:t>Circumstances of information collection</w:t>
      </w:r>
      <w:r w:rsidRPr="00EC5AA0">
        <w:rPr>
          <w:szCs w:val="22"/>
        </w:rPr>
        <w:t xml:space="preserve"> - Section 2(c) of the Railroad Retirement Act (RRA) </w:t>
      </w:r>
      <w:r w:rsidR="0062084E">
        <w:rPr>
          <w:szCs w:val="22"/>
        </w:rPr>
        <w:t xml:space="preserve">(45 U.S.C. 231a) </w:t>
      </w:r>
      <w:r w:rsidRPr="00EC5AA0">
        <w:rPr>
          <w:szCs w:val="22"/>
        </w:rPr>
        <w:t>provide</w:t>
      </w:r>
      <w:r w:rsidRPr="00EC5AA0" w:rsidR="00B8303B">
        <w:rPr>
          <w:szCs w:val="22"/>
        </w:rPr>
        <w:t>s</w:t>
      </w:r>
      <w:r w:rsidRPr="00EC5AA0">
        <w:rPr>
          <w:szCs w:val="22"/>
        </w:rPr>
        <w:t xml:space="preserve"> for the payment of annuities to spouses of railroad retirement annuitants who meet the requirements under the RRA.  The age requirements for a spouse annuity depend on the employee's age</w:t>
      </w:r>
      <w:r w:rsidRPr="00EC5AA0" w:rsidR="00794A4B">
        <w:rPr>
          <w:szCs w:val="22"/>
        </w:rPr>
        <w:t>,</w:t>
      </w:r>
      <w:r w:rsidRPr="00EC5AA0">
        <w:rPr>
          <w:szCs w:val="22"/>
        </w:rPr>
        <w:t xml:space="preserve"> date of retirement</w:t>
      </w:r>
      <w:r w:rsidRPr="00EC5AA0" w:rsidR="00794A4B">
        <w:rPr>
          <w:szCs w:val="22"/>
        </w:rPr>
        <w:t>,</w:t>
      </w:r>
      <w:r w:rsidRPr="00EC5AA0">
        <w:rPr>
          <w:szCs w:val="22"/>
        </w:rPr>
        <w:t xml:space="preserve"> and years of railroad service.  The following requirements apply if the employee's annuity began after 1974:</w:t>
      </w:r>
    </w:p>
    <w:p w:rsidRPr="00EC5AA0" w:rsidR="00F15EE9" w:rsidP="003E3BDB" w:rsidRDefault="00F15EE9" w14:paraId="3921F9DC" w14:textId="77777777">
      <w:pPr>
        <w:tabs>
          <w:tab w:val="left" w:pos="540"/>
        </w:tabs>
        <w:jc w:val="both"/>
        <w:rPr>
          <w:szCs w:val="22"/>
        </w:rPr>
      </w:pPr>
    </w:p>
    <w:p w:rsidRPr="00EC5AA0" w:rsidR="00F15EE9" w:rsidP="003E3BDB" w:rsidRDefault="00F15EE9" w14:paraId="677B2E2F" w14:textId="77777777">
      <w:pPr>
        <w:numPr>
          <w:ilvl w:val="0"/>
          <w:numId w:val="9"/>
        </w:numPr>
        <w:tabs>
          <w:tab w:val="clear" w:pos="720"/>
          <w:tab w:val="left" w:pos="540"/>
          <w:tab w:val="num" w:pos="1080"/>
        </w:tabs>
        <w:ind w:left="1080"/>
        <w:jc w:val="both"/>
        <w:rPr>
          <w:szCs w:val="22"/>
        </w:rPr>
      </w:pPr>
      <w:r w:rsidRPr="00EC5AA0">
        <w:rPr>
          <w:szCs w:val="22"/>
          <w:u w:val="single"/>
        </w:rPr>
        <w:t>If a retired employee is age 62 with 10-29 years of service</w:t>
      </w:r>
      <w:r w:rsidRPr="00EC5AA0">
        <w:rPr>
          <w:szCs w:val="22"/>
        </w:rPr>
        <w:t xml:space="preserve">, the employee's spouse is also eligible for an annuity at age 62.  Early retirement reductions are applied to the spouse annuity if the spouse retires prior </w:t>
      </w:r>
      <w:r w:rsidRPr="00EC5AA0" w:rsidR="00794A4B">
        <w:rPr>
          <w:szCs w:val="22"/>
        </w:rPr>
        <w:t xml:space="preserve">to </w:t>
      </w:r>
      <w:r w:rsidRPr="00EC5AA0">
        <w:rPr>
          <w:szCs w:val="22"/>
        </w:rPr>
        <w:t xml:space="preserve">full retirement age.  </w:t>
      </w:r>
    </w:p>
    <w:p w:rsidRPr="00EC5AA0" w:rsidR="00F15EE9" w:rsidP="003E3BDB" w:rsidRDefault="00F15EE9" w14:paraId="7BA7A2ED" w14:textId="77777777">
      <w:pPr>
        <w:tabs>
          <w:tab w:val="left" w:pos="540"/>
        </w:tabs>
        <w:jc w:val="both"/>
        <w:rPr>
          <w:szCs w:val="22"/>
        </w:rPr>
      </w:pPr>
    </w:p>
    <w:p w:rsidRPr="00EC5AA0" w:rsidR="00F15EE9" w:rsidP="003E3BDB" w:rsidRDefault="00F15EE9" w14:paraId="692266D7" w14:textId="77777777">
      <w:pPr>
        <w:numPr>
          <w:ilvl w:val="0"/>
          <w:numId w:val="9"/>
        </w:numPr>
        <w:tabs>
          <w:tab w:val="clear" w:pos="720"/>
          <w:tab w:val="left" w:pos="540"/>
          <w:tab w:val="num" w:pos="1080"/>
        </w:tabs>
        <w:ind w:left="1080"/>
        <w:jc w:val="both"/>
        <w:rPr>
          <w:szCs w:val="22"/>
        </w:rPr>
      </w:pPr>
      <w:r w:rsidRPr="00EC5AA0">
        <w:rPr>
          <w:szCs w:val="22"/>
          <w:u w:val="single"/>
        </w:rPr>
        <w:t>If a retired employee is age 60 and credited with 30 years of service</w:t>
      </w:r>
      <w:r w:rsidRPr="00EC5AA0">
        <w:rPr>
          <w:szCs w:val="22"/>
        </w:rPr>
        <w:t>, the employee's spouse is also eligible for an annuity at age 60.  Early retire</w:t>
      </w:r>
      <w:r w:rsidRPr="00EC5AA0">
        <w:rPr>
          <w:szCs w:val="22"/>
        </w:rPr>
        <w:softHyphen/>
        <w:t xml:space="preserve">ment annuity reductions are applied to </w:t>
      </w:r>
      <w:r w:rsidRPr="00EC5AA0" w:rsidR="00794A4B">
        <w:rPr>
          <w:szCs w:val="22"/>
        </w:rPr>
        <w:t xml:space="preserve">the </w:t>
      </w:r>
      <w:r w:rsidRPr="00EC5AA0">
        <w:rPr>
          <w:szCs w:val="22"/>
        </w:rPr>
        <w:t xml:space="preserve">spouse annuity if the employee retires before age 62, unless the employee attained age 60 and completed 30 </w:t>
      </w:r>
      <w:proofErr w:type="spellStart"/>
      <w:r w:rsidRPr="00EC5AA0">
        <w:rPr>
          <w:szCs w:val="22"/>
        </w:rPr>
        <w:t>years service</w:t>
      </w:r>
      <w:proofErr w:type="spellEnd"/>
      <w:r w:rsidRPr="00EC5AA0">
        <w:rPr>
          <w:szCs w:val="22"/>
        </w:rPr>
        <w:t xml:space="preserve"> prior to July 1, 1984. The reduction is sub</w:t>
      </w:r>
      <w:r w:rsidRPr="00EC5AA0">
        <w:rPr>
          <w:szCs w:val="22"/>
        </w:rPr>
        <w:softHyphen/>
        <w:t>stantially less if the employee met the 60/30 requirement between July 1, 1984, and December 31, 1985.</w:t>
      </w:r>
    </w:p>
    <w:p w:rsidRPr="00EC5AA0" w:rsidR="00F15EE9" w:rsidP="003E3BDB" w:rsidRDefault="00F15EE9" w14:paraId="67D032F9" w14:textId="77777777">
      <w:pPr>
        <w:tabs>
          <w:tab w:val="left" w:pos="540"/>
        </w:tabs>
        <w:jc w:val="both"/>
        <w:rPr>
          <w:szCs w:val="22"/>
        </w:rPr>
      </w:pPr>
    </w:p>
    <w:p w:rsidRPr="00EC5AA0" w:rsidR="00F15EE9" w:rsidP="003E3BDB" w:rsidRDefault="00F15EE9" w14:paraId="394077BD" w14:textId="77777777">
      <w:pPr>
        <w:tabs>
          <w:tab w:val="left" w:pos="540"/>
        </w:tabs>
        <w:ind w:left="1080"/>
        <w:jc w:val="both"/>
        <w:rPr>
          <w:szCs w:val="22"/>
        </w:rPr>
      </w:pPr>
      <w:r w:rsidRPr="00EC5AA0">
        <w:rPr>
          <w:szCs w:val="22"/>
        </w:rPr>
        <w:t>Also, if a 30-year employee retires at age 62, an age reduction is not applied to the spouse annuity even if the spouse retires at age 60 rather than age 62.</w:t>
      </w:r>
    </w:p>
    <w:p w:rsidRPr="00EC5AA0" w:rsidR="00F15EE9" w:rsidP="003E3BDB" w:rsidRDefault="00F15EE9" w14:paraId="793E5C1B" w14:textId="77777777">
      <w:pPr>
        <w:tabs>
          <w:tab w:val="left" w:pos="540"/>
        </w:tabs>
        <w:jc w:val="both"/>
        <w:rPr>
          <w:szCs w:val="22"/>
        </w:rPr>
      </w:pPr>
    </w:p>
    <w:p w:rsidRPr="00EC5AA0" w:rsidR="00F15EE9" w:rsidP="003E3BDB" w:rsidRDefault="00F15EE9" w14:paraId="68607ED4" w14:textId="77777777">
      <w:pPr>
        <w:numPr>
          <w:ilvl w:val="0"/>
          <w:numId w:val="10"/>
        </w:numPr>
        <w:tabs>
          <w:tab w:val="clear" w:pos="1440"/>
          <w:tab w:val="left" w:pos="540"/>
          <w:tab w:val="num" w:pos="1080"/>
        </w:tabs>
        <w:ind w:left="1080"/>
        <w:jc w:val="both"/>
        <w:rPr>
          <w:szCs w:val="22"/>
        </w:rPr>
      </w:pPr>
      <w:r w:rsidRPr="00EC5AA0">
        <w:rPr>
          <w:szCs w:val="22"/>
          <w:u w:val="single"/>
        </w:rPr>
        <w:t>A spouse of an employee qualified for an age and service annuity</w:t>
      </w:r>
      <w:r w:rsidRPr="00EC5AA0">
        <w:rPr>
          <w:szCs w:val="22"/>
        </w:rPr>
        <w:t xml:space="preserve"> is eligible for a spouse annuity </w:t>
      </w:r>
      <w:r w:rsidRPr="00EC5AA0">
        <w:rPr>
          <w:szCs w:val="22"/>
          <w:u w:val="single"/>
        </w:rPr>
        <w:t xml:space="preserve">at any age if caring for the employee's </w:t>
      </w:r>
      <w:r w:rsidRPr="00EC5AA0" w:rsidR="00607C16">
        <w:rPr>
          <w:szCs w:val="22"/>
          <w:u w:val="single"/>
        </w:rPr>
        <w:t>child</w:t>
      </w:r>
      <w:r w:rsidRPr="00EC5AA0">
        <w:rPr>
          <w:szCs w:val="22"/>
          <w:u w:val="single"/>
        </w:rPr>
        <w:t xml:space="preserve"> and the child</w:t>
      </w:r>
      <w:r w:rsidRPr="00EC5AA0">
        <w:rPr>
          <w:szCs w:val="22"/>
        </w:rPr>
        <w:t xml:space="preserve"> is under age 1</w:t>
      </w:r>
      <w:r w:rsidRPr="00EC5AA0" w:rsidR="00477387">
        <w:rPr>
          <w:szCs w:val="22"/>
        </w:rPr>
        <w:t>8</w:t>
      </w:r>
      <w:r w:rsidRPr="00EC5AA0">
        <w:rPr>
          <w:szCs w:val="22"/>
        </w:rPr>
        <w:t xml:space="preserve"> or </w:t>
      </w:r>
      <w:r w:rsidRPr="00EC5AA0" w:rsidR="00136ACD">
        <w:rPr>
          <w:szCs w:val="22"/>
        </w:rPr>
        <w:t>became disabled before age 22.</w:t>
      </w:r>
    </w:p>
    <w:p w:rsidRPr="00EC5AA0" w:rsidR="00F15EE9" w:rsidP="003E3BDB" w:rsidRDefault="00F15EE9" w14:paraId="58EE7124" w14:textId="77777777">
      <w:pPr>
        <w:tabs>
          <w:tab w:val="left" w:pos="540"/>
        </w:tabs>
        <w:jc w:val="both"/>
        <w:rPr>
          <w:szCs w:val="22"/>
        </w:rPr>
      </w:pPr>
    </w:p>
    <w:p w:rsidRPr="00EC5AA0" w:rsidR="00F15EE9" w:rsidP="003E3BDB" w:rsidRDefault="00F15EE9" w14:paraId="4E776205" w14:textId="77777777">
      <w:pPr>
        <w:tabs>
          <w:tab w:val="left" w:pos="540"/>
        </w:tabs>
        <w:ind w:left="540"/>
        <w:jc w:val="both"/>
        <w:rPr>
          <w:szCs w:val="22"/>
        </w:rPr>
      </w:pPr>
      <w:r w:rsidRPr="00EC5AA0">
        <w:rPr>
          <w:szCs w:val="22"/>
        </w:rPr>
        <w:t>The employee must have been married to the spouse for at least one year, unless the spouse is the natural parent of their child, or the spouse was receiving a railroad survivor annuity before marrying the employee.</w:t>
      </w:r>
    </w:p>
    <w:p w:rsidRPr="00EC5AA0" w:rsidR="00F15EE9" w:rsidP="003E3BDB" w:rsidRDefault="00F15EE9" w14:paraId="54F841E4" w14:textId="77777777">
      <w:pPr>
        <w:tabs>
          <w:tab w:val="left" w:pos="540"/>
        </w:tabs>
        <w:ind w:left="540"/>
        <w:jc w:val="both"/>
        <w:rPr>
          <w:szCs w:val="22"/>
        </w:rPr>
      </w:pPr>
    </w:p>
    <w:p w:rsidRPr="00EC5AA0" w:rsidR="00F15EE9" w:rsidP="003E3BDB" w:rsidRDefault="00F15EE9" w14:paraId="5304AD21" w14:textId="77777777">
      <w:pPr>
        <w:tabs>
          <w:tab w:val="left" w:pos="540"/>
        </w:tabs>
        <w:ind w:left="540"/>
        <w:jc w:val="both"/>
        <w:rPr>
          <w:szCs w:val="22"/>
        </w:rPr>
      </w:pPr>
      <w:r w:rsidRPr="00EC5AA0">
        <w:rPr>
          <w:szCs w:val="22"/>
        </w:rPr>
        <w:t xml:space="preserve">A spouse annuity cannot be paid until the spouse stops working for </w:t>
      </w:r>
      <w:r w:rsidRPr="00EC5AA0" w:rsidR="00794A4B">
        <w:rPr>
          <w:szCs w:val="22"/>
        </w:rPr>
        <w:t xml:space="preserve">the </w:t>
      </w:r>
      <w:r w:rsidRPr="00EC5AA0">
        <w:rPr>
          <w:szCs w:val="22"/>
        </w:rPr>
        <w:t>last railroad employer before retirement</w:t>
      </w:r>
      <w:r w:rsidRPr="00EC5AA0" w:rsidR="005C5B67">
        <w:rPr>
          <w:szCs w:val="22"/>
        </w:rPr>
        <w:t>,</w:t>
      </w:r>
      <w:r w:rsidRPr="00EC5AA0">
        <w:rPr>
          <w:szCs w:val="22"/>
        </w:rPr>
        <w:t xml:space="preserve"> and gives up any rights to return to such employment.</w:t>
      </w:r>
    </w:p>
    <w:p w:rsidRPr="00EC5AA0" w:rsidR="00F15EE9" w:rsidP="003E3BDB" w:rsidRDefault="00F15EE9" w14:paraId="7572BB01" w14:textId="77777777">
      <w:pPr>
        <w:tabs>
          <w:tab w:val="left" w:pos="540"/>
        </w:tabs>
        <w:ind w:left="540"/>
        <w:jc w:val="both"/>
        <w:rPr>
          <w:szCs w:val="22"/>
        </w:rPr>
      </w:pPr>
    </w:p>
    <w:p w:rsidRPr="00EC5AA0" w:rsidR="00F15EE9" w:rsidP="003E3BDB" w:rsidRDefault="00794A4B" w14:paraId="4D7D0468" w14:textId="77777777">
      <w:pPr>
        <w:tabs>
          <w:tab w:val="left" w:pos="540"/>
        </w:tabs>
        <w:ind w:left="540"/>
        <w:jc w:val="both"/>
        <w:rPr>
          <w:szCs w:val="22"/>
        </w:rPr>
      </w:pPr>
      <w:r w:rsidRPr="00EC5AA0">
        <w:rPr>
          <w:szCs w:val="22"/>
        </w:rPr>
        <w:t xml:space="preserve">An annuity may also be payable to the </w:t>
      </w:r>
      <w:r w:rsidRPr="00EC5AA0" w:rsidR="00F15EE9">
        <w:rPr>
          <w:szCs w:val="22"/>
        </w:rPr>
        <w:t xml:space="preserve">divorced </w:t>
      </w:r>
      <w:r w:rsidRPr="00EC5AA0" w:rsidR="005C5B67">
        <w:rPr>
          <w:szCs w:val="22"/>
        </w:rPr>
        <w:t xml:space="preserve">spouse </w:t>
      </w:r>
      <w:r w:rsidRPr="00EC5AA0" w:rsidR="00F15EE9">
        <w:rPr>
          <w:szCs w:val="22"/>
        </w:rPr>
        <w:t>of a retired employee</w:t>
      </w:r>
      <w:r w:rsidRPr="00EC5AA0" w:rsidR="004E1878">
        <w:rPr>
          <w:szCs w:val="22"/>
        </w:rPr>
        <w:t xml:space="preserve"> </w:t>
      </w:r>
      <w:r w:rsidRPr="00EC5AA0" w:rsidR="00F15EE9">
        <w:rPr>
          <w:szCs w:val="22"/>
        </w:rPr>
        <w:t>if the marriage lasted for at least 10 years, both have attained age 62</w:t>
      </w:r>
      <w:r w:rsidRPr="00EC5AA0" w:rsidR="00033AA3">
        <w:rPr>
          <w:szCs w:val="22"/>
        </w:rPr>
        <w:t>,</w:t>
      </w:r>
      <w:r w:rsidRPr="00EC5AA0" w:rsidR="00F15EE9">
        <w:rPr>
          <w:szCs w:val="22"/>
        </w:rPr>
        <w:t xml:space="preserve"> and the divorced spouse is not married at the time</w:t>
      </w:r>
      <w:r w:rsidRPr="00EC5AA0" w:rsidR="009479CE">
        <w:rPr>
          <w:szCs w:val="22"/>
        </w:rPr>
        <w:t xml:space="preserve"> </w:t>
      </w:r>
      <w:r w:rsidRPr="00EC5AA0" w:rsidR="00F15EE9">
        <w:rPr>
          <w:szCs w:val="22"/>
        </w:rPr>
        <w:t>she or he</w:t>
      </w:r>
      <w:r w:rsidRPr="00EC5AA0" w:rsidR="009479CE">
        <w:rPr>
          <w:szCs w:val="22"/>
        </w:rPr>
        <w:t xml:space="preserve"> </w:t>
      </w:r>
      <w:r w:rsidRPr="00EC5AA0" w:rsidR="00F15EE9">
        <w:rPr>
          <w:szCs w:val="22"/>
        </w:rPr>
        <w:t>applies for benefits.</w:t>
      </w:r>
      <w:r w:rsidRPr="00EC5AA0" w:rsidR="005C5B67">
        <w:rPr>
          <w:szCs w:val="22"/>
        </w:rPr>
        <w:t xml:space="preserve">  </w:t>
      </w:r>
      <w:r w:rsidRPr="00EC5AA0" w:rsidR="00F15EE9">
        <w:rPr>
          <w:szCs w:val="22"/>
        </w:rPr>
        <w:t xml:space="preserve">The amount of </w:t>
      </w:r>
      <w:r w:rsidRPr="00EC5AA0" w:rsidR="001E6CCA">
        <w:rPr>
          <w:szCs w:val="22"/>
        </w:rPr>
        <w:t xml:space="preserve">the </w:t>
      </w:r>
      <w:r w:rsidRPr="00EC5AA0" w:rsidR="00F15EE9">
        <w:rPr>
          <w:szCs w:val="22"/>
        </w:rPr>
        <w:t xml:space="preserve">divorced spouse's annuity is, in effect, equal to what social security would pay in the same situation and therefore </w:t>
      </w:r>
      <w:r w:rsidRPr="00EC5AA0" w:rsidR="00F15EE9">
        <w:rPr>
          <w:szCs w:val="22"/>
          <w:u w:val="single"/>
        </w:rPr>
        <w:t>less</w:t>
      </w:r>
      <w:r w:rsidRPr="00EC5AA0" w:rsidR="00F15EE9">
        <w:rPr>
          <w:szCs w:val="22"/>
        </w:rPr>
        <w:t xml:space="preserve"> than the amount of the spouse annuity otherwise payable.</w:t>
      </w:r>
    </w:p>
    <w:p w:rsidRPr="00EC5AA0" w:rsidR="00F15EE9" w:rsidP="003E3BDB" w:rsidRDefault="00F15EE9" w14:paraId="501EEB1D" w14:textId="77777777">
      <w:pPr>
        <w:tabs>
          <w:tab w:val="left" w:pos="540"/>
        </w:tabs>
        <w:ind w:left="540"/>
        <w:jc w:val="both"/>
        <w:rPr>
          <w:szCs w:val="22"/>
        </w:rPr>
      </w:pPr>
    </w:p>
    <w:p w:rsidRPr="00EC5AA0" w:rsidR="00F15EE9" w:rsidP="003E3BDB" w:rsidRDefault="00F15EE9" w14:paraId="4D2E8F80" w14:textId="77777777">
      <w:pPr>
        <w:tabs>
          <w:tab w:val="left" w:pos="540"/>
        </w:tabs>
        <w:ind w:left="540"/>
        <w:jc w:val="both"/>
        <w:rPr>
          <w:szCs w:val="22"/>
        </w:rPr>
      </w:pPr>
      <w:r w:rsidRPr="00EC5AA0">
        <w:rPr>
          <w:szCs w:val="22"/>
        </w:rPr>
        <w:t>The requirements for obtaining the annuities are prescribed in 20 CFR 216, 218, 219, 234 and 295.</w:t>
      </w:r>
    </w:p>
    <w:p w:rsidRPr="00EC5AA0" w:rsidR="005C5B67" w:rsidP="003E3BDB" w:rsidRDefault="005C5B67" w14:paraId="0E4404C9" w14:textId="77777777">
      <w:pPr>
        <w:tabs>
          <w:tab w:val="left" w:pos="540"/>
        </w:tabs>
        <w:ind w:left="540"/>
        <w:jc w:val="both"/>
        <w:rPr>
          <w:szCs w:val="22"/>
        </w:rPr>
      </w:pPr>
    </w:p>
    <w:p w:rsidRPr="00EC5AA0" w:rsidR="00392EBA" w:rsidP="007A5666" w:rsidRDefault="00F15EE9" w14:paraId="627839FB" w14:textId="77777777">
      <w:pPr>
        <w:keepNext/>
        <w:keepLines/>
        <w:numPr>
          <w:ilvl w:val="0"/>
          <w:numId w:val="8"/>
        </w:numPr>
        <w:tabs>
          <w:tab w:val="clear" w:pos="420"/>
          <w:tab w:val="num" w:pos="540"/>
        </w:tabs>
        <w:ind w:left="533" w:hanging="475"/>
        <w:jc w:val="both"/>
        <w:rPr>
          <w:b/>
          <w:szCs w:val="22"/>
        </w:rPr>
      </w:pPr>
      <w:r w:rsidRPr="00EC5AA0">
        <w:rPr>
          <w:szCs w:val="22"/>
          <w:u w:val="single"/>
        </w:rPr>
        <w:t>Purposes of collecting/consequences of not collecting the information</w:t>
      </w:r>
      <w:r w:rsidRPr="00EC5AA0">
        <w:rPr>
          <w:szCs w:val="22"/>
        </w:rPr>
        <w:t xml:space="preserve"> - </w:t>
      </w:r>
      <w:r w:rsidRPr="00EC5AA0" w:rsidR="00392EBA">
        <w:rPr>
          <w:szCs w:val="22"/>
        </w:rPr>
        <w:t xml:space="preserve">The RRB currently utilizes the following </w:t>
      </w:r>
      <w:r w:rsidRPr="00EC5AA0" w:rsidR="00B856B1">
        <w:rPr>
          <w:szCs w:val="22"/>
        </w:rPr>
        <w:t xml:space="preserve">electronic </w:t>
      </w:r>
      <w:r w:rsidRPr="00EC5AA0" w:rsidR="00392EBA">
        <w:rPr>
          <w:szCs w:val="22"/>
        </w:rPr>
        <w:t xml:space="preserve">forms to obtain information needed </w:t>
      </w:r>
      <w:r w:rsidRPr="00EC5AA0" w:rsidR="00F45157">
        <w:rPr>
          <w:szCs w:val="22"/>
        </w:rPr>
        <w:t xml:space="preserve">to </w:t>
      </w:r>
      <w:r w:rsidRPr="00EC5AA0" w:rsidR="001E6CCA">
        <w:rPr>
          <w:szCs w:val="22"/>
        </w:rPr>
        <w:t xml:space="preserve">help </w:t>
      </w:r>
      <w:r w:rsidRPr="00EC5AA0" w:rsidR="00392EBA">
        <w:rPr>
          <w:szCs w:val="22"/>
        </w:rPr>
        <w:t>determin</w:t>
      </w:r>
      <w:r w:rsidRPr="00EC5AA0" w:rsidR="00F45157">
        <w:rPr>
          <w:szCs w:val="22"/>
        </w:rPr>
        <w:t>e</w:t>
      </w:r>
      <w:r w:rsidRPr="00EC5AA0" w:rsidR="00392EBA">
        <w:rPr>
          <w:szCs w:val="22"/>
        </w:rPr>
        <w:t xml:space="preserve"> entitlement to</w:t>
      </w:r>
      <w:r w:rsidRPr="00EC5AA0" w:rsidR="00961B2A">
        <w:rPr>
          <w:szCs w:val="22"/>
        </w:rPr>
        <w:t>,</w:t>
      </w:r>
      <w:r w:rsidRPr="00EC5AA0" w:rsidR="00392EBA">
        <w:rPr>
          <w:szCs w:val="22"/>
        </w:rPr>
        <w:t xml:space="preserve"> and the amount of</w:t>
      </w:r>
      <w:r w:rsidRPr="00EC5AA0" w:rsidR="00961B2A">
        <w:rPr>
          <w:szCs w:val="22"/>
        </w:rPr>
        <w:t>,</w:t>
      </w:r>
      <w:r w:rsidRPr="00EC5AA0" w:rsidR="00392EBA">
        <w:rPr>
          <w:szCs w:val="22"/>
        </w:rPr>
        <w:t xml:space="preserve"> a spouse or divorced spouse retirement annuity:</w:t>
      </w:r>
    </w:p>
    <w:p w:rsidRPr="00EC5AA0" w:rsidR="00392EBA" w:rsidP="003E3BDB" w:rsidRDefault="00392EBA" w14:paraId="39553D68" w14:textId="77777777">
      <w:pPr>
        <w:tabs>
          <w:tab w:val="left" w:pos="-1440"/>
          <w:tab w:val="left" w:pos="540"/>
        </w:tabs>
        <w:ind w:left="60"/>
        <w:jc w:val="both"/>
        <w:rPr>
          <w:b/>
          <w:szCs w:val="22"/>
        </w:rPr>
      </w:pPr>
    </w:p>
    <w:p w:rsidRPr="00EC5AA0" w:rsidR="00B856B1" w:rsidP="003E3BDB" w:rsidRDefault="00B856B1" w14:paraId="162195DA" w14:textId="77777777">
      <w:pPr>
        <w:tabs>
          <w:tab w:val="left" w:pos="540"/>
        </w:tabs>
        <w:ind w:left="540"/>
        <w:jc w:val="both"/>
        <w:rPr>
          <w:b/>
          <w:szCs w:val="22"/>
          <w:u w:val="single"/>
        </w:rPr>
      </w:pPr>
    </w:p>
    <w:p w:rsidRPr="00EC5AA0" w:rsidR="00955D3B" w:rsidP="00955D3B" w:rsidRDefault="00955D3B" w14:paraId="217E8239" w14:textId="77777777">
      <w:pPr>
        <w:tabs>
          <w:tab w:val="left" w:pos="1080"/>
        </w:tabs>
        <w:ind w:left="540"/>
        <w:jc w:val="both"/>
        <w:rPr>
          <w:szCs w:val="22"/>
        </w:rPr>
      </w:pPr>
    </w:p>
    <w:p w:rsidRPr="00EC5AA0" w:rsidR="003F0B40" w:rsidP="003F0B40" w:rsidRDefault="003F0B40" w14:paraId="0D5676C3" w14:textId="77777777">
      <w:pPr>
        <w:keepNext/>
        <w:ind w:left="533"/>
        <w:jc w:val="both"/>
        <w:rPr>
          <w:b/>
          <w:u w:val="single"/>
        </w:rPr>
      </w:pPr>
      <w:r w:rsidRPr="00EC5AA0">
        <w:rPr>
          <w:b/>
          <w:u w:val="single"/>
        </w:rPr>
        <w:lastRenderedPageBreak/>
        <w:t>APPLE</w:t>
      </w:r>
      <w:r w:rsidR="0086507A">
        <w:rPr>
          <w:b/>
          <w:u w:val="single"/>
        </w:rPr>
        <w:t xml:space="preserve"> System</w:t>
      </w:r>
    </w:p>
    <w:p w:rsidRPr="00EC5AA0" w:rsidR="003F0B40" w:rsidP="00955D3B" w:rsidRDefault="003F0B40" w14:paraId="4916D734" w14:textId="77777777">
      <w:pPr>
        <w:tabs>
          <w:tab w:val="left" w:pos="1080"/>
        </w:tabs>
        <w:ind w:left="540"/>
        <w:jc w:val="both"/>
      </w:pPr>
    </w:p>
    <w:p w:rsidRPr="00EC5AA0" w:rsidR="003F0B40" w:rsidP="003F0B40" w:rsidRDefault="003F0B40" w14:paraId="0C4AC0DB" w14:textId="77777777">
      <w:pPr>
        <w:keepNext/>
        <w:ind w:left="533"/>
        <w:jc w:val="both"/>
      </w:pPr>
      <w:r w:rsidRPr="00EC5AA0">
        <w:t xml:space="preserve">The RRB uses </w:t>
      </w:r>
      <w:r w:rsidR="0086507A">
        <w:t xml:space="preserve">an </w:t>
      </w:r>
      <w:r w:rsidRPr="00EC5AA0">
        <w:t xml:space="preserve">on-line Application Express (APPLE) system to automate the </w:t>
      </w:r>
      <w:bookmarkStart w:name="_Hlk94710730" w:id="0"/>
      <w:r w:rsidRPr="00EC5AA0">
        <w:rPr>
          <w:szCs w:val="22"/>
        </w:rPr>
        <w:t>spouse/divorced spouse annuity application process</w:t>
      </w:r>
      <w:r w:rsidRPr="00EC5AA0">
        <w:rPr>
          <w:b/>
          <w:szCs w:val="22"/>
        </w:rPr>
        <w:t xml:space="preserve"> </w:t>
      </w:r>
      <w:bookmarkEnd w:id="0"/>
      <w:r w:rsidRPr="00EC5AA0">
        <w:t xml:space="preserve">(AA-3) </w:t>
      </w:r>
      <w:r w:rsidR="0086507A">
        <w:rPr>
          <w:szCs w:val="22"/>
        </w:rPr>
        <w:t xml:space="preserve">and </w:t>
      </w:r>
      <w:r w:rsidRPr="00EC5AA0">
        <w:rPr>
          <w:szCs w:val="22"/>
        </w:rPr>
        <w:t xml:space="preserve">obtain information </w:t>
      </w:r>
      <w:r w:rsidRPr="00EC5AA0">
        <w:t>about the applicant’s marital history, work history, benefits from other governmental agencies and Medicare entitlement.</w:t>
      </w:r>
    </w:p>
    <w:p w:rsidRPr="00EC5AA0" w:rsidR="003F0B40" w:rsidP="003F0B40" w:rsidRDefault="003F0B40" w14:paraId="2AD558AB" w14:textId="77777777">
      <w:pPr>
        <w:keepNext/>
        <w:ind w:left="533"/>
        <w:jc w:val="both"/>
      </w:pPr>
    </w:p>
    <w:p w:rsidRPr="00EC5AA0" w:rsidR="003F0B40" w:rsidP="003F0B40" w:rsidRDefault="003F0B40" w14:paraId="55B75A0F" w14:textId="77777777">
      <w:pPr>
        <w:tabs>
          <w:tab w:val="left" w:pos="1080"/>
        </w:tabs>
        <w:ind w:left="540"/>
        <w:jc w:val="both"/>
        <w:rPr>
          <w:szCs w:val="22"/>
        </w:rPr>
      </w:pPr>
      <w:r w:rsidRPr="00EC5AA0">
        <w:rPr>
          <w:szCs w:val="22"/>
        </w:rPr>
        <w:t xml:space="preserve">During an </w:t>
      </w:r>
      <w:bookmarkStart w:name="_Hlk94710476" w:id="1"/>
      <w:r w:rsidRPr="00EC5AA0">
        <w:rPr>
          <w:szCs w:val="22"/>
        </w:rPr>
        <w:t>interview either at an RRB field office (preferred), an itinerant point, or by telephone, an RRB representative interviews an applicant and enters the information into the APPLE system.</w:t>
      </w:r>
      <w:bookmarkEnd w:id="1"/>
    </w:p>
    <w:p w:rsidRPr="00EC5AA0" w:rsidR="003F0B40" w:rsidP="003F0B40" w:rsidRDefault="003F0B40" w14:paraId="7606C54A" w14:textId="77777777">
      <w:pPr>
        <w:keepNext/>
        <w:ind w:left="533"/>
        <w:jc w:val="both"/>
      </w:pPr>
    </w:p>
    <w:p w:rsidRPr="00EC5AA0" w:rsidR="00B62F42" w:rsidP="003E3BDB" w:rsidRDefault="00795319" w14:paraId="7CCBB1E6" w14:textId="77777777">
      <w:pPr>
        <w:ind w:left="540"/>
        <w:jc w:val="both"/>
        <w:rPr>
          <w:szCs w:val="22"/>
        </w:rPr>
      </w:pPr>
      <w:r w:rsidRPr="00EC5AA0">
        <w:rPr>
          <w:szCs w:val="22"/>
        </w:rPr>
        <w:t xml:space="preserve">The </w:t>
      </w:r>
      <w:r w:rsidRPr="00EC5AA0" w:rsidR="00A97399">
        <w:rPr>
          <w:szCs w:val="22"/>
        </w:rPr>
        <w:t xml:space="preserve">RRB uses the </w:t>
      </w:r>
      <w:r w:rsidRPr="00EC5AA0" w:rsidR="00312836">
        <w:rPr>
          <w:szCs w:val="22"/>
        </w:rPr>
        <w:t xml:space="preserve">on-line </w:t>
      </w:r>
      <w:r w:rsidRPr="00EC5AA0">
        <w:rPr>
          <w:szCs w:val="22"/>
        </w:rPr>
        <w:t xml:space="preserve">AA-3 </w:t>
      </w:r>
      <w:r w:rsidRPr="00EC5AA0" w:rsidR="00A97399">
        <w:rPr>
          <w:szCs w:val="22"/>
        </w:rPr>
        <w:t xml:space="preserve">application process to </w:t>
      </w:r>
      <w:r w:rsidRPr="00EC5AA0" w:rsidR="00B62F42">
        <w:rPr>
          <w:szCs w:val="22"/>
        </w:rPr>
        <w:t xml:space="preserve">collect essentially the same information as the </w:t>
      </w:r>
      <w:r w:rsidRPr="00EC5AA0" w:rsidR="00573F4A">
        <w:rPr>
          <w:szCs w:val="22"/>
        </w:rPr>
        <w:t xml:space="preserve">rarely used </w:t>
      </w:r>
      <w:r w:rsidRPr="00EC5AA0" w:rsidR="00B62F42">
        <w:rPr>
          <w:szCs w:val="22"/>
        </w:rPr>
        <w:t>manual AA-3</w:t>
      </w:r>
      <w:r w:rsidRPr="00EC5AA0" w:rsidR="00573F4A">
        <w:rPr>
          <w:szCs w:val="22"/>
        </w:rPr>
        <w:t xml:space="preserve"> (which was removed from the clearance due to less than 10 responses a year)</w:t>
      </w:r>
      <w:r w:rsidR="005634A7">
        <w:rPr>
          <w:szCs w:val="22"/>
        </w:rPr>
        <w:t>;</w:t>
      </w:r>
      <w:r w:rsidRPr="00EC5AA0" w:rsidR="00B62F42">
        <w:rPr>
          <w:szCs w:val="22"/>
        </w:rPr>
        <w:t xml:space="preserve"> </w:t>
      </w:r>
      <w:r w:rsidRPr="00EC5AA0">
        <w:rPr>
          <w:szCs w:val="22"/>
        </w:rPr>
        <w:t xml:space="preserve">however, </w:t>
      </w:r>
      <w:r w:rsidRPr="00EC5AA0" w:rsidR="00B62F42">
        <w:rPr>
          <w:szCs w:val="22"/>
        </w:rPr>
        <w:t>it consists of a script or a series of questions.  Depending on the responses to the questions, the APPLE system automatically generates the next appropriate question</w:t>
      </w:r>
      <w:r w:rsidRPr="00EC5AA0" w:rsidR="00136ACD">
        <w:rPr>
          <w:szCs w:val="22"/>
        </w:rPr>
        <w:t>.</w:t>
      </w:r>
      <w:r w:rsidRPr="00EC5AA0" w:rsidR="00B62F42">
        <w:rPr>
          <w:szCs w:val="22"/>
        </w:rPr>
        <w:t xml:space="preserve"> The APPLE system automatically pre-fills identifying information in real time from RRB database records onto the on-line screens. </w:t>
      </w:r>
      <w:r w:rsidRPr="00EC5AA0" w:rsidR="00CA66BC">
        <w:rPr>
          <w:szCs w:val="22"/>
        </w:rPr>
        <w:t xml:space="preserve"> </w:t>
      </w:r>
      <w:r w:rsidRPr="00EC5AA0" w:rsidR="005B2376">
        <w:t xml:space="preserve">Depending on the circumstances, </w:t>
      </w:r>
      <w:r w:rsidRPr="00EC5AA0" w:rsidR="005B2376">
        <w:rPr>
          <w:szCs w:val="22"/>
        </w:rPr>
        <w:t xml:space="preserve">the system also incorporates information currently collected on RRB Form AA-7, </w:t>
      </w:r>
      <w:r w:rsidRPr="00EC5AA0" w:rsidR="005B2376">
        <w:rPr>
          <w:i/>
          <w:szCs w:val="22"/>
        </w:rPr>
        <w:t>Spouse/Divorce Spouse Application for Medicare</w:t>
      </w:r>
      <w:r w:rsidRPr="00EC5AA0" w:rsidR="005B2376">
        <w:rPr>
          <w:szCs w:val="22"/>
        </w:rPr>
        <w:t xml:space="preserve"> (OMB 3220-0082), and Form G</w:t>
      </w:r>
      <w:r w:rsidRPr="00EC5AA0" w:rsidR="005C4089">
        <w:rPr>
          <w:szCs w:val="22"/>
        </w:rPr>
        <w:noBreakHyphen/>
      </w:r>
      <w:r w:rsidRPr="00EC5AA0" w:rsidR="005B2376">
        <w:rPr>
          <w:szCs w:val="22"/>
        </w:rPr>
        <w:t xml:space="preserve">208, </w:t>
      </w:r>
      <w:r w:rsidRPr="00EC5AA0" w:rsidR="005B2376">
        <w:rPr>
          <w:i/>
          <w:szCs w:val="22"/>
        </w:rPr>
        <w:t>Public Service Pension Questionnaire</w:t>
      </w:r>
      <w:r w:rsidRPr="00EC5AA0" w:rsidR="00136ACD">
        <w:rPr>
          <w:szCs w:val="22"/>
        </w:rPr>
        <w:t xml:space="preserve"> (OMB 3220-0136).</w:t>
      </w:r>
    </w:p>
    <w:p w:rsidRPr="00EC5AA0" w:rsidR="00594491" w:rsidP="003E3BDB" w:rsidRDefault="00594491" w14:paraId="2D74B4E0" w14:textId="77777777">
      <w:pPr>
        <w:ind w:left="540"/>
        <w:jc w:val="both"/>
        <w:rPr>
          <w:szCs w:val="22"/>
        </w:rPr>
      </w:pPr>
    </w:p>
    <w:p w:rsidRPr="00EC5AA0" w:rsidR="00573F4A" w:rsidP="00573F4A" w:rsidRDefault="00573F4A" w14:paraId="714BB3A3" w14:textId="7068995B">
      <w:pPr>
        <w:ind w:left="540"/>
        <w:jc w:val="both"/>
      </w:pPr>
      <w:r w:rsidRPr="00EC5AA0">
        <w:rPr>
          <w:szCs w:val="22"/>
        </w:rPr>
        <w:t xml:space="preserve">The applicant receives </w:t>
      </w:r>
      <w:r w:rsidRPr="00EC5AA0">
        <w:t xml:space="preserve">an application package that includes an RL-1 transmittal letter and booklets </w:t>
      </w:r>
      <w:r w:rsidRPr="00EC5AA0">
        <w:rPr>
          <w:szCs w:val="22"/>
        </w:rPr>
        <w:t xml:space="preserve">RB-3, </w:t>
      </w:r>
      <w:r w:rsidRPr="00E52828">
        <w:rPr>
          <w:i/>
          <w:szCs w:val="22"/>
        </w:rPr>
        <w:t xml:space="preserve">Furnishing Evidence to Support </w:t>
      </w:r>
      <w:r w:rsidRPr="00E52828" w:rsidR="00C55222">
        <w:rPr>
          <w:i/>
          <w:szCs w:val="22"/>
        </w:rPr>
        <w:t>Y</w:t>
      </w:r>
      <w:r w:rsidRPr="00E52828">
        <w:rPr>
          <w:i/>
          <w:szCs w:val="22"/>
        </w:rPr>
        <w:t>our Claim</w:t>
      </w:r>
      <w:r w:rsidRPr="00EC5AA0">
        <w:rPr>
          <w:szCs w:val="22"/>
        </w:rPr>
        <w:t>,</w:t>
      </w:r>
      <w:r w:rsidRPr="00EC5AA0">
        <w:t xml:space="preserve"> </w:t>
      </w:r>
      <w:r w:rsidRPr="00EC5AA0">
        <w:rPr>
          <w:bCs/>
          <w:iCs/>
          <w:szCs w:val="22"/>
        </w:rPr>
        <w:t xml:space="preserve">RB-9, </w:t>
      </w:r>
      <w:r w:rsidRPr="00E52828">
        <w:rPr>
          <w:bCs/>
          <w:i/>
          <w:iCs/>
          <w:szCs w:val="22"/>
        </w:rPr>
        <w:t xml:space="preserve">Events That </w:t>
      </w:r>
      <w:r w:rsidRPr="00E52828" w:rsidR="00C55222">
        <w:rPr>
          <w:bCs/>
          <w:i/>
          <w:iCs/>
          <w:szCs w:val="22"/>
        </w:rPr>
        <w:t>Affect Employee and Spouse Annuities</w:t>
      </w:r>
      <w:r w:rsidRPr="00EC5AA0">
        <w:rPr>
          <w:bCs/>
          <w:iCs/>
          <w:szCs w:val="22"/>
        </w:rPr>
        <w:t xml:space="preserve">, and </w:t>
      </w:r>
      <w:r w:rsidRPr="00EC5AA0">
        <w:t>RB</w:t>
      </w:r>
      <w:r w:rsidRPr="00EC5AA0">
        <w:noBreakHyphen/>
        <w:t xml:space="preserve">30, </w:t>
      </w:r>
      <w:r w:rsidRPr="00E52828">
        <w:rPr>
          <w:i/>
          <w:szCs w:val="22"/>
        </w:rPr>
        <w:t>Spouse/Divorced Spouse Annuity</w:t>
      </w:r>
      <w:r w:rsidRPr="00EC5AA0">
        <w:rPr>
          <w:szCs w:val="22"/>
        </w:rPr>
        <w:t>.</w:t>
      </w:r>
      <w:r w:rsidRPr="00EC5AA0">
        <w:t xml:space="preserve">  Form G-77a, </w:t>
      </w:r>
      <w:r w:rsidRPr="00E52828">
        <w:rPr>
          <w:i/>
        </w:rPr>
        <w:t>How Work Affects Your Railroad Retirement Benefits</w:t>
      </w:r>
      <w:r w:rsidRPr="00EC5AA0">
        <w:t>, is included whenever the applicant is under full retirement age.  The RL-1 transmittal letter tells the applicant what forms and booklets should be enclosed in the package and what proofs are needed to support the claim</w:t>
      </w:r>
      <w:r w:rsidR="00E721CA">
        <w:t xml:space="preserve"> and provides the name, location and phone number of the applicant’s nearest RRB field office</w:t>
      </w:r>
      <w:r w:rsidRPr="00EC5AA0">
        <w:t xml:space="preserve">.  Booklet RB-3 </w:t>
      </w:r>
      <w:r w:rsidRPr="00EC5AA0">
        <w:rPr>
          <w:szCs w:val="22"/>
        </w:rPr>
        <w:t xml:space="preserve">explains the type of documents which can serve as evidence and gives suggestions for obtaining such documents.  </w:t>
      </w:r>
      <w:r w:rsidRPr="00EC5AA0">
        <w:t xml:space="preserve">Booklet RB-9 describes events that could cause changes in entitlement or the amount of an annuity and must be reported after the annuity is awarded.  Booklet RB-30 provides important information </w:t>
      </w:r>
      <w:r w:rsidR="00B2181F">
        <w:t>that</w:t>
      </w:r>
      <w:r w:rsidRPr="00EC5AA0">
        <w:t xml:space="preserve"> the applicant needs to complete an application properly, explains what the RRB does after receiving the annuity application, and contains the Paperwork Reduction Act and Privacy Act Notices associated with the AA-3 application process.</w:t>
      </w:r>
    </w:p>
    <w:p w:rsidRPr="00EC5AA0" w:rsidR="007A2CB9" w:rsidP="00573F4A" w:rsidRDefault="007A2CB9" w14:paraId="00377240" w14:textId="77777777">
      <w:pPr>
        <w:ind w:left="540"/>
        <w:jc w:val="both"/>
      </w:pPr>
    </w:p>
    <w:p w:rsidRPr="00EC5AA0" w:rsidR="005A7EB1" w:rsidP="0054122E" w:rsidRDefault="00543400" w14:paraId="6A26A271" w14:textId="77777777">
      <w:pPr>
        <w:ind w:left="540"/>
        <w:jc w:val="both"/>
      </w:pPr>
      <w:r w:rsidRPr="00EC5AA0">
        <w:rPr>
          <w:b/>
          <w:szCs w:val="22"/>
        </w:rPr>
        <w:t xml:space="preserve">Form AA-3cert, </w:t>
      </w:r>
      <w:r w:rsidRPr="00EC5AA0">
        <w:rPr>
          <w:b/>
        </w:rPr>
        <w:t>Application Summary and Certificatio</w:t>
      </w:r>
      <w:r w:rsidRPr="00EC5AA0" w:rsidR="005A7EB1">
        <w:rPr>
          <w:b/>
        </w:rPr>
        <w:t>n,</w:t>
      </w:r>
      <w:r w:rsidRPr="00EC5AA0" w:rsidR="005A7EB1">
        <w:t xml:space="preserve"> is generated by the APPLE system upon completion of the on-line AA-3 application process</w:t>
      </w:r>
      <w:r w:rsidRPr="00EC5AA0" w:rsidR="003868C6">
        <w:t>,</w:t>
      </w:r>
      <w:r w:rsidRPr="00EC5AA0" w:rsidR="005A7EB1">
        <w:t xml:space="preserve"> for the applicant to review </w:t>
      </w:r>
      <w:r w:rsidRPr="00EC5AA0" w:rsidR="00E96C28">
        <w:rPr>
          <w:szCs w:val="22"/>
        </w:rPr>
        <w:t>the information provided or verified,</w:t>
      </w:r>
      <w:r w:rsidRPr="00EC5AA0" w:rsidR="00E96C28">
        <w:t xml:space="preserve"> </w:t>
      </w:r>
      <w:r w:rsidRPr="00EC5AA0" w:rsidR="005A7EB1">
        <w:t>and sign with a traditional pen-and-ink “wet” signature.  If the application interview is taken over the telephone, the Form AA-3cert is mailed to the applicant for review and signature.  The RRB does not release the application for processing by the payment systems until the signed AA-3cert is returned by the applicant.</w:t>
      </w:r>
    </w:p>
    <w:p w:rsidRPr="00EC5AA0" w:rsidR="00543400" w:rsidP="0054122E" w:rsidRDefault="00543400" w14:paraId="6732B4CC" w14:textId="77777777">
      <w:pPr>
        <w:ind w:left="540"/>
        <w:jc w:val="both"/>
      </w:pPr>
    </w:p>
    <w:p w:rsidRPr="00EC5AA0" w:rsidR="005A7EB1" w:rsidP="0054122E" w:rsidRDefault="005A7EB1" w14:paraId="1F4EE5FB" w14:textId="77D030EA">
      <w:pPr>
        <w:ind w:left="540"/>
        <w:jc w:val="both"/>
        <w:rPr>
          <w:szCs w:val="22"/>
        </w:rPr>
      </w:pPr>
      <w:r w:rsidRPr="00EC5AA0">
        <w:rPr>
          <w:szCs w:val="22"/>
        </w:rPr>
        <w:t>Form AA-3cert is divided into three parts:</w:t>
      </w:r>
    </w:p>
    <w:p w:rsidRPr="00EC5AA0" w:rsidR="007A5666" w:rsidP="0054122E" w:rsidRDefault="007A5666" w14:paraId="30D988EE" w14:textId="77777777">
      <w:pPr>
        <w:ind w:left="540"/>
        <w:jc w:val="both"/>
        <w:rPr>
          <w:szCs w:val="22"/>
        </w:rPr>
      </w:pPr>
    </w:p>
    <w:p w:rsidRPr="00EC5AA0" w:rsidR="005A7EB1" w:rsidP="0054122E" w:rsidRDefault="005A7EB1" w14:paraId="2466D586" w14:textId="77777777">
      <w:pPr>
        <w:tabs>
          <w:tab w:val="left" w:pos="1080"/>
        </w:tabs>
        <w:ind w:left="1080" w:hanging="360"/>
        <w:jc w:val="both"/>
        <w:rPr>
          <w:szCs w:val="22"/>
        </w:rPr>
      </w:pPr>
      <w:r w:rsidRPr="00EC5AA0">
        <w:rPr>
          <w:szCs w:val="22"/>
        </w:rPr>
        <w:sym w:font="Symbol" w:char="F0B7"/>
      </w:r>
      <w:r w:rsidRPr="00EC5AA0">
        <w:rPr>
          <w:szCs w:val="22"/>
        </w:rPr>
        <w:tab/>
        <w:t xml:space="preserve">Part 1 summarizes information about the employee. </w:t>
      </w:r>
    </w:p>
    <w:p w:rsidRPr="00EC5AA0" w:rsidR="005A7EB1" w:rsidP="0054122E" w:rsidRDefault="005A7EB1" w14:paraId="181A3EF6" w14:textId="77777777">
      <w:pPr>
        <w:tabs>
          <w:tab w:val="left" w:pos="1080"/>
        </w:tabs>
        <w:ind w:left="1080" w:hanging="360"/>
        <w:jc w:val="both"/>
        <w:rPr>
          <w:szCs w:val="22"/>
        </w:rPr>
      </w:pPr>
      <w:r w:rsidRPr="00EC5AA0">
        <w:rPr>
          <w:szCs w:val="22"/>
        </w:rPr>
        <w:sym w:font="Symbol" w:char="F0B7"/>
      </w:r>
      <w:r w:rsidRPr="00EC5AA0">
        <w:rPr>
          <w:szCs w:val="22"/>
        </w:rPr>
        <w:tab/>
        <w:t>Part 2 summarizes information about the applicant.</w:t>
      </w:r>
    </w:p>
    <w:p w:rsidRPr="00EC5AA0" w:rsidR="005A7EB1" w:rsidP="0054122E" w:rsidRDefault="005A7EB1" w14:paraId="41EE2F92" w14:textId="77777777">
      <w:pPr>
        <w:tabs>
          <w:tab w:val="left" w:pos="1080"/>
        </w:tabs>
        <w:ind w:left="1080" w:hanging="360"/>
        <w:jc w:val="both"/>
        <w:rPr>
          <w:szCs w:val="22"/>
        </w:rPr>
      </w:pPr>
      <w:r w:rsidRPr="00EC5AA0">
        <w:rPr>
          <w:szCs w:val="22"/>
        </w:rPr>
        <w:sym w:font="Symbol" w:char="F0B7"/>
      </w:r>
      <w:r w:rsidRPr="00EC5AA0" w:rsidR="005A475B">
        <w:rPr>
          <w:szCs w:val="22"/>
        </w:rPr>
        <w:tab/>
        <w:t xml:space="preserve">Part </w:t>
      </w:r>
      <w:r w:rsidRPr="00EC5AA0">
        <w:rPr>
          <w:szCs w:val="22"/>
        </w:rPr>
        <w:t xml:space="preserve">3 provides </w:t>
      </w:r>
      <w:r w:rsidRPr="00EC5AA0" w:rsidR="00572CD3">
        <w:rPr>
          <w:szCs w:val="22"/>
        </w:rPr>
        <w:t xml:space="preserve">for the </w:t>
      </w:r>
      <w:r w:rsidRPr="00EC5AA0">
        <w:rPr>
          <w:szCs w:val="22"/>
        </w:rPr>
        <w:t>certification and signature of the applica</w:t>
      </w:r>
      <w:r w:rsidRPr="00EC5AA0" w:rsidR="00572CD3">
        <w:rPr>
          <w:szCs w:val="22"/>
        </w:rPr>
        <w:t>n</w:t>
      </w:r>
      <w:r w:rsidRPr="00EC5AA0" w:rsidR="003B25F8">
        <w:rPr>
          <w:szCs w:val="22"/>
        </w:rPr>
        <w:t>t</w:t>
      </w:r>
      <w:r w:rsidRPr="00EC5AA0" w:rsidR="00A725C6">
        <w:rPr>
          <w:szCs w:val="22"/>
        </w:rPr>
        <w:t xml:space="preserve">.  It </w:t>
      </w:r>
      <w:r w:rsidRPr="00EC5AA0">
        <w:rPr>
          <w:szCs w:val="22"/>
        </w:rPr>
        <w:t xml:space="preserve">includes statements that the information given in relation to the application are true; that the applicant received and reviewed a summary of the information they provided; that the applicant received </w:t>
      </w:r>
      <w:r w:rsidRPr="00EC5AA0" w:rsidR="00572CD3">
        <w:rPr>
          <w:szCs w:val="22"/>
        </w:rPr>
        <w:t xml:space="preserve">and reviewed </w:t>
      </w:r>
      <w:r w:rsidRPr="00EC5AA0">
        <w:rPr>
          <w:szCs w:val="22"/>
        </w:rPr>
        <w:t xml:space="preserve">the correct booklets; that the applicant is obligated to </w:t>
      </w:r>
      <w:r w:rsidRPr="00EC5AA0">
        <w:rPr>
          <w:szCs w:val="22"/>
        </w:rPr>
        <w:lastRenderedPageBreak/>
        <w:t xml:space="preserve">advise the RRB of any errors in the summary they received; and that they know if they make a false or fraudulent statement </w:t>
      </w:r>
      <w:r w:rsidRPr="00EC5AA0" w:rsidR="00572CD3">
        <w:rPr>
          <w:szCs w:val="22"/>
        </w:rPr>
        <w:t xml:space="preserve">or withhold information in order to receive benefits </w:t>
      </w:r>
      <w:r w:rsidRPr="00EC5AA0">
        <w:rPr>
          <w:szCs w:val="22"/>
        </w:rPr>
        <w:t>they are committing a crime punishable under Federal Law.</w:t>
      </w:r>
    </w:p>
    <w:p w:rsidRPr="00EC5AA0" w:rsidR="00C64F66" w:rsidP="0054122E" w:rsidRDefault="00C64F66" w14:paraId="69A3C376" w14:textId="77777777">
      <w:pPr>
        <w:ind w:left="540"/>
        <w:jc w:val="both"/>
        <w:rPr>
          <w:szCs w:val="22"/>
        </w:rPr>
      </w:pPr>
    </w:p>
    <w:p w:rsidRPr="00EC5AA0" w:rsidR="007F6A1C" w:rsidP="0054122E" w:rsidRDefault="005A7EB1" w14:paraId="4A8E7463" w14:textId="77777777">
      <w:pPr>
        <w:ind w:left="540"/>
        <w:jc w:val="both"/>
        <w:rPr>
          <w:szCs w:val="22"/>
        </w:rPr>
      </w:pPr>
      <w:r w:rsidRPr="00EC5AA0">
        <w:rPr>
          <w:szCs w:val="22"/>
        </w:rPr>
        <w:t>A</w:t>
      </w:r>
      <w:r w:rsidRPr="00EC5AA0" w:rsidR="00D04385">
        <w:rPr>
          <w:szCs w:val="22"/>
        </w:rPr>
        <w:t xml:space="preserve"> </w:t>
      </w:r>
      <w:r w:rsidRPr="00EC5AA0">
        <w:rPr>
          <w:szCs w:val="22"/>
        </w:rPr>
        <w:t xml:space="preserve">footer on each page includes the form number, the page number, and a unique identifier. </w:t>
      </w:r>
      <w:r w:rsidRPr="00EC5AA0" w:rsidR="00D04385">
        <w:rPr>
          <w:szCs w:val="22"/>
        </w:rPr>
        <w:t>T</w:t>
      </w:r>
      <w:r w:rsidRPr="00EC5AA0">
        <w:rPr>
          <w:szCs w:val="22"/>
        </w:rPr>
        <w:t>he unique identifier consists of the applicant’s social security number, the application type code</w:t>
      </w:r>
      <w:r w:rsidRPr="00EC5AA0" w:rsidR="00884711">
        <w:rPr>
          <w:szCs w:val="22"/>
        </w:rPr>
        <w:t>,</w:t>
      </w:r>
      <w:r w:rsidRPr="00EC5AA0">
        <w:rPr>
          <w:szCs w:val="22"/>
        </w:rPr>
        <w:t xml:space="preserve"> and the </w:t>
      </w:r>
      <w:r w:rsidRPr="00EC5AA0" w:rsidR="007F6A1C">
        <w:rPr>
          <w:szCs w:val="22"/>
        </w:rPr>
        <w:t>time and date of generation.</w:t>
      </w:r>
    </w:p>
    <w:p w:rsidRPr="00EC5AA0" w:rsidR="007A5666" w:rsidP="0054122E" w:rsidRDefault="007A5666" w14:paraId="5613D0BB" w14:textId="77777777">
      <w:pPr>
        <w:ind w:left="540"/>
        <w:jc w:val="both"/>
        <w:rPr>
          <w:szCs w:val="22"/>
        </w:rPr>
      </w:pPr>
    </w:p>
    <w:p w:rsidRPr="00EC5AA0" w:rsidR="00F15EE9" w:rsidP="00AE41D6" w:rsidRDefault="00F15EE9" w14:paraId="513B7CCF" w14:textId="77777777">
      <w:pPr>
        <w:ind w:left="540"/>
        <w:jc w:val="both"/>
        <w:rPr>
          <w:b/>
          <w:szCs w:val="22"/>
        </w:rPr>
      </w:pPr>
      <w:r w:rsidRPr="00EC5AA0">
        <w:rPr>
          <w:b/>
          <w:szCs w:val="22"/>
        </w:rPr>
        <w:t>NOTE</w:t>
      </w:r>
      <w:r w:rsidRPr="00EC5AA0">
        <w:rPr>
          <w:szCs w:val="22"/>
        </w:rPr>
        <w:t xml:space="preserve">: </w:t>
      </w:r>
      <w:r w:rsidRPr="00EC5AA0" w:rsidR="005A475B">
        <w:rPr>
          <w:szCs w:val="22"/>
        </w:rPr>
        <w:t>The RRB submitted t</w:t>
      </w:r>
      <w:r w:rsidRPr="00EC5AA0">
        <w:rPr>
          <w:szCs w:val="22"/>
        </w:rPr>
        <w:t xml:space="preserve">wo versions of the </w:t>
      </w:r>
      <w:r w:rsidRPr="00EC5AA0" w:rsidR="00D77E4C">
        <w:rPr>
          <w:szCs w:val="22"/>
        </w:rPr>
        <w:t>F</w:t>
      </w:r>
      <w:r w:rsidRPr="00EC5AA0">
        <w:rPr>
          <w:szCs w:val="22"/>
        </w:rPr>
        <w:t>orm AA-3cert</w:t>
      </w:r>
      <w:r w:rsidRPr="00EC5AA0" w:rsidR="00572CD3">
        <w:rPr>
          <w:szCs w:val="22"/>
        </w:rPr>
        <w:t xml:space="preserve"> </w:t>
      </w:r>
      <w:r w:rsidRPr="00EC5AA0" w:rsidR="005A475B">
        <w:rPr>
          <w:szCs w:val="22"/>
        </w:rPr>
        <w:t>in ROCIS</w:t>
      </w:r>
      <w:r w:rsidRPr="00EC5AA0">
        <w:rPr>
          <w:szCs w:val="22"/>
        </w:rPr>
        <w:t xml:space="preserve">.  One version contains all possible questions. The </w:t>
      </w:r>
      <w:r w:rsidRPr="00EC5AA0" w:rsidR="00D77E4C">
        <w:rPr>
          <w:szCs w:val="22"/>
        </w:rPr>
        <w:t xml:space="preserve">other </w:t>
      </w:r>
      <w:r w:rsidRPr="00EC5AA0">
        <w:rPr>
          <w:szCs w:val="22"/>
        </w:rPr>
        <w:t xml:space="preserve">version </w:t>
      </w:r>
      <w:r w:rsidRPr="00EC5AA0" w:rsidR="00D77E4C">
        <w:rPr>
          <w:szCs w:val="22"/>
        </w:rPr>
        <w:t xml:space="preserve">is </w:t>
      </w:r>
      <w:r w:rsidRPr="00EC5AA0">
        <w:rPr>
          <w:szCs w:val="22"/>
        </w:rPr>
        <w:t xml:space="preserve">an example of a completed </w:t>
      </w:r>
      <w:r w:rsidRPr="00EC5AA0" w:rsidR="00D77E4C">
        <w:rPr>
          <w:szCs w:val="22"/>
        </w:rPr>
        <w:t xml:space="preserve">application, </w:t>
      </w:r>
      <w:r w:rsidRPr="00EC5AA0">
        <w:rPr>
          <w:szCs w:val="22"/>
        </w:rPr>
        <w:t xml:space="preserve">which includes only </w:t>
      </w:r>
      <w:r w:rsidRPr="00EC5AA0" w:rsidR="00D77E4C">
        <w:t xml:space="preserve">statements relevant to </w:t>
      </w:r>
      <w:r w:rsidRPr="00EC5AA0" w:rsidR="0006155D">
        <w:t xml:space="preserve">that </w:t>
      </w:r>
      <w:r w:rsidRPr="00EC5AA0" w:rsidR="00D77E4C">
        <w:t>application</w:t>
      </w:r>
      <w:r w:rsidRPr="00EC5AA0">
        <w:rPr>
          <w:szCs w:val="22"/>
        </w:rPr>
        <w:t xml:space="preserve">. </w:t>
      </w:r>
      <w:r w:rsidRPr="00EC5AA0" w:rsidR="00D77E4C">
        <w:rPr>
          <w:szCs w:val="22"/>
        </w:rPr>
        <w:t xml:space="preserve"> </w:t>
      </w:r>
      <w:r w:rsidRPr="00EC5AA0" w:rsidR="000C0184">
        <w:rPr>
          <w:b/>
          <w:szCs w:val="22"/>
          <w:u w:val="single"/>
        </w:rPr>
        <w:t xml:space="preserve">The annuitant and </w:t>
      </w:r>
      <w:r w:rsidRPr="00EC5AA0" w:rsidR="007F6A1C">
        <w:rPr>
          <w:b/>
          <w:u w:val="single"/>
        </w:rPr>
        <w:t>any personally identifiable information contained in these two versions</w:t>
      </w:r>
      <w:r w:rsidRPr="00EC5AA0" w:rsidR="007F6A1C">
        <w:rPr>
          <w:b/>
          <w:szCs w:val="22"/>
          <w:u w:val="single"/>
        </w:rPr>
        <w:t xml:space="preserve"> </w:t>
      </w:r>
      <w:r w:rsidRPr="00EC5AA0" w:rsidR="000C0184">
        <w:rPr>
          <w:b/>
          <w:szCs w:val="22"/>
          <w:u w:val="single"/>
        </w:rPr>
        <w:t>are fictitious</w:t>
      </w:r>
      <w:r w:rsidRPr="00EC5AA0" w:rsidR="000C0184">
        <w:rPr>
          <w:b/>
          <w:szCs w:val="22"/>
        </w:rPr>
        <w:t>.</w:t>
      </w:r>
    </w:p>
    <w:p w:rsidRPr="00EC5AA0" w:rsidR="005A475B" w:rsidP="00AE41D6" w:rsidRDefault="005A475B" w14:paraId="722FFA19" w14:textId="77777777">
      <w:pPr>
        <w:ind w:left="540"/>
        <w:jc w:val="both"/>
        <w:rPr>
          <w:b/>
          <w:szCs w:val="22"/>
        </w:rPr>
      </w:pPr>
    </w:p>
    <w:p w:rsidRPr="00EC5AA0" w:rsidR="005A475B" w:rsidP="005A475B" w:rsidRDefault="005A475B" w14:paraId="359A7650" w14:textId="77777777">
      <w:pPr>
        <w:ind w:left="540"/>
        <w:jc w:val="both"/>
        <w:rPr>
          <w:b/>
          <w:szCs w:val="22"/>
        </w:rPr>
      </w:pPr>
      <w:r w:rsidRPr="00EC5AA0">
        <w:rPr>
          <w:b/>
          <w:szCs w:val="22"/>
        </w:rPr>
        <w:t>The RRB proposes no changes to Form AA-3cert.</w:t>
      </w:r>
    </w:p>
    <w:p w:rsidRPr="00EC5AA0" w:rsidR="00F15EE9" w:rsidP="00AE41D6" w:rsidRDefault="00F15EE9" w14:paraId="01B99DD4" w14:textId="77777777">
      <w:pPr>
        <w:ind w:left="540"/>
        <w:jc w:val="both"/>
        <w:rPr>
          <w:szCs w:val="22"/>
        </w:rPr>
      </w:pPr>
    </w:p>
    <w:p w:rsidRPr="00EC5AA0" w:rsidR="007A5666" w:rsidP="00AE41D6" w:rsidRDefault="007A5666" w14:paraId="48E87B6C" w14:textId="77777777">
      <w:pPr>
        <w:ind w:left="540"/>
        <w:jc w:val="both"/>
      </w:pPr>
      <w:r w:rsidRPr="00EC5AA0">
        <w:t xml:space="preserve">After the on-line spouse application is released, Form AA-3rec, </w:t>
      </w:r>
      <w:r w:rsidRPr="00EC5AA0">
        <w:rPr>
          <w:i/>
        </w:rPr>
        <w:t>Receipt for Claim</w:t>
      </w:r>
      <w:r w:rsidRPr="00EC5AA0">
        <w:t xml:space="preserve">, is </w:t>
      </w:r>
      <w:r w:rsidRPr="00EC5AA0" w:rsidR="00AE41D6">
        <w:t xml:space="preserve">generated and </w:t>
      </w:r>
      <w:r w:rsidRPr="00EC5AA0">
        <w:t>provided to the applicant.  The receipt advises that the processing of the application has begun and provides a general description of the application process; a reminder of events that could affect the annuity and must be reported to the RRB; and RRB telephone numbers to report any events or changes.</w:t>
      </w:r>
    </w:p>
    <w:p w:rsidRPr="00EC5AA0" w:rsidR="007A5666" w:rsidP="00AE41D6" w:rsidRDefault="007A5666" w14:paraId="19D3BAED" w14:textId="77777777">
      <w:pPr>
        <w:ind w:left="540"/>
        <w:jc w:val="both"/>
        <w:rPr>
          <w:szCs w:val="22"/>
        </w:rPr>
      </w:pPr>
    </w:p>
    <w:p w:rsidRPr="00EC5AA0" w:rsidR="00106119" w:rsidP="00AE41D6" w:rsidRDefault="007F6A1C" w14:paraId="6AB6D4A9" w14:textId="77777777">
      <w:pPr>
        <w:ind w:left="540"/>
        <w:jc w:val="both"/>
      </w:pPr>
      <w:r w:rsidRPr="00EC5AA0">
        <w:rPr>
          <w:b/>
        </w:rPr>
        <w:t>Form AA-3sum, Application Summary</w:t>
      </w:r>
      <w:r w:rsidRPr="00EC5AA0">
        <w:t xml:space="preserve">, </w:t>
      </w:r>
      <w:r w:rsidRPr="00EC5AA0" w:rsidR="003E27EE">
        <w:t xml:space="preserve">is </w:t>
      </w:r>
      <w:r w:rsidRPr="00EC5AA0">
        <w:t>generated by the APPLE system, upon completion of the on-line AA-</w:t>
      </w:r>
      <w:r w:rsidRPr="00EC5AA0" w:rsidR="00010662">
        <w:t>3</w:t>
      </w:r>
      <w:r w:rsidRPr="00EC5AA0">
        <w:t xml:space="preserve"> application process, for the applicant to review </w:t>
      </w:r>
      <w:r w:rsidRPr="00EC5AA0" w:rsidR="00BC53DC">
        <w:rPr>
          <w:szCs w:val="22"/>
        </w:rPr>
        <w:t>the information provided or verified</w:t>
      </w:r>
      <w:r w:rsidRPr="00EC5AA0">
        <w:t xml:space="preserve"> </w:t>
      </w:r>
      <w:r w:rsidRPr="00EC5AA0" w:rsidR="00477387">
        <w:t xml:space="preserve">when </w:t>
      </w:r>
      <w:r w:rsidRPr="00EC5AA0">
        <w:t xml:space="preserve">using </w:t>
      </w:r>
      <w:r w:rsidRPr="00EC5AA0" w:rsidR="00446F72">
        <w:t>the</w:t>
      </w:r>
      <w:r w:rsidRPr="00EC5AA0">
        <w:t xml:space="preserve"> alternative signature method</w:t>
      </w:r>
      <w:r w:rsidRPr="00EC5AA0" w:rsidR="00572CD3">
        <w:t xml:space="preserve"> known as</w:t>
      </w:r>
      <w:r w:rsidRPr="00EC5AA0">
        <w:t xml:space="preserve"> Attestation.  Attestation refers to an action taken by an RRB representative to confirm and annotate </w:t>
      </w:r>
      <w:r w:rsidRPr="00EC5AA0" w:rsidR="00503125">
        <w:t xml:space="preserve">in </w:t>
      </w:r>
      <w:r w:rsidRPr="00EC5AA0">
        <w:t>the RRB</w:t>
      </w:r>
      <w:r w:rsidRPr="00EC5AA0" w:rsidR="00503125">
        <w:t>’s</w:t>
      </w:r>
      <w:r w:rsidRPr="00EC5AA0">
        <w:t xml:space="preserve"> records (1) the applicant’s intent to file an application, (2) the applicant’s affirmation under penalty of perjury that the information provided is correct, and (3) the applicant’s agreement to sign the application by proxy.  If the application interview is taken over the telephone, the Form AA</w:t>
      </w:r>
      <w:r w:rsidRPr="00EC5AA0">
        <w:noBreakHyphen/>
      </w:r>
      <w:r w:rsidRPr="00EC5AA0" w:rsidR="00010662">
        <w:t>3</w:t>
      </w:r>
      <w:r w:rsidRPr="00EC5AA0">
        <w:t xml:space="preserve">sum is mailed to the applicant for review.  </w:t>
      </w:r>
    </w:p>
    <w:p w:rsidRPr="00EC5AA0" w:rsidR="007F6A1C" w:rsidP="00AE41D6" w:rsidRDefault="007F6A1C" w14:paraId="03094AF0" w14:textId="77777777">
      <w:pPr>
        <w:ind w:left="540"/>
        <w:jc w:val="both"/>
      </w:pPr>
      <w:r w:rsidRPr="00EC5AA0">
        <w:t>Form AA-3sum is divided into three parts:</w:t>
      </w:r>
    </w:p>
    <w:p w:rsidRPr="00EC5AA0" w:rsidR="007A5666" w:rsidP="003E3BDB" w:rsidRDefault="007A5666" w14:paraId="168C901D" w14:textId="77777777">
      <w:pPr>
        <w:ind w:left="450"/>
        <w:jc w:val="both"/>
      </w:pPr>
    </w:p>
    <w:p w:rsidRPr="00EC5AA0" w:rsidR="007F6A1C" w:rsidP="003E3BDB" w:rsidRDefault="007F6A1C" w14:paraId="2981617C" w14:textId="77777777">
      <w:pPr>
        <w:tabs>
          <w:tab w:val="left" w:pos="1080"/>
        </w:tabs>
        <w:ind w:left="1080" w:hanging="360"/>
        <w:jc w:val="both"/>
      </w:pPr>
      <w:r w:rsidRPr="00EC5AA0">
        <w:sym w:font="Symbol" w:char="F0B7"/>
      </w:r>
      <w:r w:rsidRPr="00EC5AA0">
        <w:tab/>
        <w:t xml:space="preserve">Part 1 summarizes </w:t>
      </w:r>
      <w:r w:rsidRPr="00EC5AA0" w:rsidR="00010662">
        <w:t>information about the employee.</w:t>
      </w:r>
    </w:p>
    <w:p w:rsidRPr="00EC5AA0" w:rsidR="007F6A1C" w:rsidP="003E3BDB" w:rsidRDefault="007F6A1C" w14:paraId="63859E52" w14:textId="77777777">
      <w:pPr>
        <w:tabs>
          <w:tab w:val="left" w:pos="1080"/>
        </w:tabs>
        <w:ind w:left="1080" w:hanging="360"/>
        <w:jc w:val="both"/>
      </w:pPr>
      <w:r w:rsidRPr="00EC5AA0">
        <w:sym w:font="Symbol" w:char="F0B7"/>
      </w:r>
      <w:r w:rsidRPr="00EC5AA0">
        <w:tab/>
        <w:t>Part 2 summarizes information about the applicant.</w:t>
      </w:r>
    </w:p>
    <w:p w:rsidRPr="00EC5AA0" w:rsidR="007F6A1C" w:rsidP="003E3BDB" w:rsidRDefault="007F6A1C" w14:paraId="1817AC8C" w14:textId="77777777">
      <w:pPr>
        <w:tabs>
          <w:tab w:val="left" w:pos="1080"/>
        </w:tabs>
        <w:ind w:left="1080" w:hanging="360"/>
        <w:jc w:val="both"/>
      </w:pPr>
      <w:r w:rsidRPr="00EC5AA0">
        <w:sym w:font="Symbol" w:char="F0B7"/>
      </w:r>
      <w:r w:rsidRPr="00EC5AA0">
        <w:tab/>
        <w:t>Part 3</w:t>
      </w:r>
      <w:r w:rsidRPr="00EC5AA0" w:rsidR="00925C68">
        <w:t>, which corresponds to the information provided on Form AA-3rec,</w:t>
      </w:r>
      <w:r w:rsidRPr="00EC5AA0">
        <w:t xml:space="preserve"> provides a general description of the application process</w:t>
      </w:r>
      <w:r w:rsidRPr="00EC5AA0" w:rsidR="00925C68">
        <w:t>;</w:t>
      </w:r>
      <w:r w:rsidRPr="00EC5AA0">
        <w:t xml:space="preserve"> a reminder of the events that could affect </w:t>
      </w:r>
      <w:r w:rsidRPr="00EC5AA0" w:rsidR="00925C68">
        <w:t>the annuity and</w:t>
      </w:r>
      <w:r w:rsidRPr="00EC5AA0">
        <w:t xml:space="preserve"> must be reported to the</w:t>
      </w:r>
      <w:r w:rsidRPr="00EC5AA0" w:rsidR="00925C68">
        <w:t xml:space="preserve"> RRB; and the RRB telephone numbers to report any events or changes</w:t>
      </w:r>
      <w:r w:rsidRPr="00EC5AA0" w:rsidR="004B2F92">
        <w:t>.</w:t>
      </w:r>
    </w:p>
    <w:p w:rsidR="00B03478" w:rsidP="00AE41D6" w:rsidRDefault="00B03478" w14:paraId="7C18F245" w14:textId="08F180C4">
      <w:pPr>
        <w:ind w:left="540"/>
        <w:jc w:val="both"/>
      </w:pPr>
    </w:p>
    <w:p w:rsidRPr="00EC5AA0" w:rsidR="007F6A1C" w:rsidP="00AE41D6" w:rsidRDefault="007F6A1C" w14:paraId="31373A56" w14:textId="74A86ADF">
      <w:pPr>
        <w:ind w:left="540"/>
        <w:jc w:val="both"/>
      </w:pPr>
      <w:r w:rsidRPr="00EC5AA0">
        <w:t>A footer on each page includes the form number, the page number, and a unique identifier.  The unique identifier consists of the applicant’</w:t>
      </w:r>
      <w:r w:rsidRPr="00EC5AA0" w:rsidR="001A4341">
        <w:t>s</w:t>
      </w:r>
      <w:r w:rsidRPr="00EC5AA0">
        <w:t xml:space="preserve"> social security number, the application type code</w:t>
      </w:r>
      <w:r w:rsidR="00A84C02">
        <w:t>,</w:t>
      </w:r>
      <w:r w:rsidRPr="00EC5AA0">
        <w:t xml:space="preserve"> and th</w:t>
      </w:r>
      <w:r w:rsidRPr="00EC5AA0" w:rsidR="00010662">
        <w:t>e time and date of generation.</w:t>
      </w:r>
    </w:p>
    <w:p w:rsidRPr="00EC5AA0" w:rsidR="00EC5AA0" w:rsidP="00AE41D6" w:rsidRDefault="00EC5AA0" w14:paraId="2EC5B23C" w14:textId="77777777">
      <w:pPr>
        <w:ind w:left="540"/>
        <w:jc w:val="both"/>
        <w:rPr>
          <w:b/>
          <w:bCs/>
          <w:szCs w:val="22"/>
        </w:rPr>
      </w:pPr>
    </w:p>
    <w:p w:rsidRPr="00EC5AA0" w:rsidR="007F6A1C" w:rsidP="00AE41D6" w:rsidRDefault="007F6A1C" w14:paraId="71537C17" w14:textId="33E58724">
      <w:pPr>
        <w:ind w:left="540"/>
        <w:jc w:val="both"/>
        <w:rPr>
          <w:b/>
          <w:bCs/>
          <w:szCs w:val="22"/>
          <w:u w:val="single"/>
        </w:rPr>
      </w:pPr>
      <w:r w:rsidRPr="00EC5AA0">
        <w:rPr>
          <w:b/>
          <w:bCs/>
          <w:szCs w:val="22"/>
        </w:rPr>
        <w:t xml:space="preserve">NOTE: </w:t>
      </w:r>
      <w:r w:rsidRPr="00EC5AA0" w:rsidR="005A475B">
        <w:rPr>
          <w:b/>
          <w:bCs/>
          <w:szCs w:val="22"/>
        </w:rPr>
        <w:t xml:space="preserve"> </w:t>
      </w:r>
      <w:r w:rsidRPr="00EC5AA0" w:rsidR="005A475B">
        <w:rPr>
          <w:szCs w:val="22"/>
        </w:rPr>
        <w:t xml:space="preserve">The RRB submitted two versions of the Form AA-3sum in ROCIS.  </w:t>
      </w:r>
      <w:r w:rsidRPr="00EC5AA0">
        <w:rPr>
          <w:bCs/>
          <w:szCs w:val="22"/>
        </w:rPr>
        <w:t xml:space="preserve">One version contains all possible questions. The second version serves as an example of a completed questionnaire which includes only the relevant responses. </w:t>
      </w:r>
      <w:r w:rsidRPr="00EC5AA0">
        <w:rPr>
          <w:b/>
          <w:bCs/>
          <w:szCs w:val="22"/>
          <w:u w:val="single"/>
        </w:rPr>
        <w:t>The annuitant and any personally identifiable information contained in the</w:t>
      </w:r>
      <w:r w:rsidRPr="00EC5AA0" w:rsidR="001A4341">
        <w:rPr>
          <w:b/>
          <w:u w:val="single"/>
        </w:rPr>
        <w:t>se two versions</w:t>
      </w:r>
      <w:r w:rsidRPr="00EC5AA0">
        <w:rPr>
          <w:b/>
          <w:bCs/>
          <w:szCs w:val="22"/>
          <w:u w:val="single"/>
        </w:rPr>
        <w:t xml:space="preserve"> are fictitious.</w:t>
      </w:r>
    </w:p>
    <w:p w:rsidRPr="00EC5AA0" w:rsidR="00010662" w:rsidP="00AE41D6" w:rsidRDefault="00010662" w14:paraId="2ACC6575" w14:textId="77777777">
      <w:pPr>
        <w:ind w:left="540"/>
        <w:jc w:val="both"/>
        <w:rPr>
          <w:szCs w:val="22"/>
        </w:rPr>
      </w:pPr>
    </w:p>
    <w:p w:rsidRPr="00EC5AA0" w:rsidR="004D3A43" w:rsidP="0006155D" w:rsidRDefault="00760AF1" w14:paraId="7E5D10F1" w14:textId="77777777">
      <w:pPr>
        <w:ind w:left="450"/>
        <w:jc w:val="both"/>
        <w:rPr>
          <w:b/>
          <w:dstrike/>
          <w:szCs w:val="22"/>
        </w:rPr>
      </w:pPr>
      <w:r w:rsidRPr="00EC5AA0">
        <w:rPr>
          <w:b/>
          <w:szCs w:val="22"/>
        </w:rPr>
        <w:t>The RRB proposes no changes to Form AA-3sum.</w:t>
      </w:r>
    </w:p>
    <w:p w:rsidR="00401723" w:rsidP="0006155D" w:rsidRDefault="00401723" w14:paraId="535FECC7" w14:textId="160831FF">
      <w:pPr>
        <w:tabs>
          <w:tab w:val="left" w:pos="360"/>
          <w:tab w:val="left" w:pos="720"/>
        </w:tabs>
      </w:pPr>
    </w:p>
    <w:p w:rsidRPr="00EC5AA0" w:rsidR="00B03478" w:rsidP="0006155D" w:rsidRDefault="00B03478" w14:paraId="5372CA55" w14:textId="77777777">
      <w:pPr>
        <w:tabs>
          <w:tab w:val="left" w:pos="360"/>
          <w:tab w:val="left" w:pos="720"/>
        </w:tabs>
      </w:pPr>
    </w:p>
    <w:p w:rsidRPr="00EC5AA0" w:rsidR="0070416E" w:rsidP="00FD54C3" w:rsidRDefault="00F15EE9" w14:paraId="220B789E" w14:textId="626DEE5D">
      <w:pPr>
        <w:numPr>
          <w:ilvl w:val="0"/>
          <w:numId w:val="8"/>
        </w:numPr>
        <w:jc w:val="both"/>
        <w:rPr>
          <w:szCs w:val="22"/>
        </w:rPr>
      </w:pPr>
      <w:r w:rsidRPr="00EC5AA0">
        <w:rPr>
          <w:szCs w:val="22"/>
          <w:u w:val="single"/>
        </w:rPr>
        <w:t>Planned use of improved information technology or technical/legal impediments to further burden reduction</w:t>
      </w:r>
      <w:r w:rsidRPr="00EC5AA0" w:rsidR="007F6A1C">
        <w:rPr>
          <w:szCs w:val="22"/>
        </w:rPr>
        <w:t xml:space="preserve"> -</w:t>
      </w:r>
      <w:r w:rsidRPr="00EC5AA0">
        <w:rPr>
          <w:szCs w:val="22"/>
        </w:rPr>
        <w:t xml:space="preserve"> </w:t>
      </w:r>
      <w:bookmarkStart w:name="_Hlk94710493" w:id="2"/>
      <w:r w:rsidRPr="00EC5AA0" w:rsidR="00FD54C3">
        <w:rPr>
          <w:szCs w:val="22"/>
        </w:rPr>
        <w:t xml:space="preserve">The RRB </w:t>
      </w:r>
      <w:r w:rsidR="00305FD1">
        <w:rPr>
          <w:szCs w:val="22"/>
        </w:rPr>
        <w:t xml:space="preserve">use </w:t>
      </w:r>
      <w:r w:rsidRPr="00EC5AA0" w:rsidR="00FD54C3">
        <w:rPr>
          <w:szCs w:val="22"/>
        </w:rPr>
        <w:t xml:space="preserve">the APPLE </w:t>
      </w:r>
      <w:r w:rsidRPr="00EC5AA0" w:rsidR="00FD54C3">
        <w:rPr>
          <w:i/>
          <w:iCs/>
          <w:szCs w:val="22"/>
        </w:rPr>
        <w:t>(</w:t>
      </w:r>
      <w:r w:rsidRPr="00EC5AA0" w:rsidR="00FD54C3">
        <w:rPr>
          <w:iCs/>
          <w:szCs w:val="22"/>
        </w:rPr>
        <w:t>Application Express</w:t>
      </w:r>
      <w:r w:rsidRPr="00EC5AA0" w:rsidR="00FD54C3">
        <w:rPr>
          <w:i/>
          <w:iCs/>
          <w:szCs w:val="22"/>
        </w:rPr>
        <w:t xml:space="preserve">) </w:t>
      </w:r>
      <w:r w:rsidRPr="00EC5AA0" w:rsidR="003F0B40">
        <w:rPr>
          <w:iCs/>
          <w:szCs w:val="22"/>
        </w:rPr>
        <w:t xml:space="preserve">on-line </w:t>
      </w:r>
      <w:r w:rsidRPr="00EC5AA0" w:rsidR="00FD54C3">
        <w:rPr>
          <w:iCs/>
          <w:szCs w:val="22"/>
        </w:rPr>
        <w:t>system</w:t>
      </w:r>
      <w:r w:rsidR="00305FD1">
        <w:rPr>
          <w:iCs/>
          <w:szCs w:val="22"/>
        </w:rPr>
        <w:t xml:space="preserve"> (approved by </w:t>
      </w:r>
      <w:r w:rsidRPr="00EC5AA0" w:rsidR="00305FD1">
        <w:rPr>
          <w:szCs w:val="22"/>
        </w:rPr>
        <w:t>OMB on 3/27/2001</w:t>
      </w:r>
      <w:r w:rsidR="00305FD1">
        <w:rPr>
          <w:szCs w:val="22"/>
        </w:rPr>
        <w:t>)</w:t>
      </w:r>
      <w:r w:rsidRPr="00EC5AA0" w:rsidR="00305FD1">
        <w:rPr>
          <w:szCs w:val="22"/>
        </w:rPr>
        <w:t xml:space="preserve"> </w:t>
      </w:r>
      <w:r w:rsidRPr="00EC5AA0" w:rsidR="00305FD1">
        <w:rPr>
          <w:iCs/>
          <w:szCs w:val="22"/>
        </w:rPr>
        <w:t>to</w:t>
      </w:r>
      <w:r w:rsidRPr="00EC5AA0" w:rsidR="00FD54C3">
        <w:rPr>
          <w:szCs w:val="22"/>
        </w:rPr>
        <w:t xml:space="preserve"> automate the spouse</w:t>
      </w:r>
      <w:r w:rsidRPr="00EC5AA0" w:rsidR="00DE11F6">
        <w:rPr>
          <w:szCs w:val="22"/>
        </w:rPr>
        <w:t>/divorced spouse annuity</w:t>
      </w:r>
      <w:r w:rsidRPr="00EC5AA0" w:rsidR="00FD54C3">
        <w:rPr>
          <w:szCs w:val="22"/>
        </w:rPr>
        <w:t xml:space="preserve"> process</w:t>
      </w:r>
      <w:r w:rsidR="00DE11F6">
        <w:rPr>
          <w:szCs w:val="22"/>
        </w:rPr>
        <w:t>.  A</w:t>
      </w:r>
      <w:r w:rsidR="00305FD1">
        <w:rPr>
          <w:szCs w:val="22"/>
        </w:rPr>
        <w:t xml:space="preserve"> Field Service representative interview</w:t>
      </w:r>
      <w:r w:rsidR="00DE11F6">
        <w:rPr>
          <w:szCs w:val="22"/>
        </w:rPr>
        <w:t>s</w:t>
      </w:r>
      <w:r w:rsidR="00305FD1">
        <w:rPr>
          <w:szCs w:val="22"/>
        </w:rPr>
        <w:t xml:space="preserve"> </w:t>
      </w:r>
      <w:r w:rsidR="00DE11F6">
        <w:rPr>
          <w:szCs w:val="22"/>
        </w:rPr>
        <w:t xml:space="preserve">the </w:t>
      </w:r>
      <w:r w:rsidR="00305FD1">
        <w:rPr>
          <w:szCs w:val="22"/>
        </w:rPr>
        <w:t xml:space="preserve">applicant </w:t>
      </w:r>
      <w:r w:rsidR="00DE11F6">
        <w:rPr>
          <w:szCs w:val="22"/>
        </w:rPr>
        <w:t xml:space="preserve">and </w:t>
      </w:r>
      <w:r w:rsidR="00305FD1">
        <w:rPr>
          <w:szCs w:val="22"/>
        </w:rPr>
        <w:t>enter</w:t>
      </w:r>
      <w:r w:rsidR="00DE11F6">
        <w:rPr>
          <w:szCs w:val="22"/>
        </w:rPr>
        <w:t>s the information</w:t>
      </w:r>
      <w:r w:rsidR="00305FD1">
        <w:rPr>
          <w:szCs w:val="22"/>
        </w:rPr>
        <w:t xml:space="preserve"> into the APPLE System and use</w:t>
      </w:r>
      <w:r w:rsidR="00DE11F6">
        <w:rPr>
          <w:szCs w:val="22"/>
        </w:rPr>
        <w:t>s</w:t>
      </w:r>
      <w:r w:rsidR="00305FD1">
        <w:rPr>
          <w:szCs w:val="22"/>
        </w:rPr>
        <w:t xml:space="preserve"> Forms AA-3sum and AA-3cert to veri</w:t>
      </w:r>
      <w:r w:rsidR="00DE11F6">
        <w:rPr>
          <w:szCs w:val="22"/>
        </w:rPr>
        <w:t>f</w:t>
      </w:r>
      <w:r w:rsidR="00305FD1">
        <w:rPr>
          <w:szCs w:val="22"/>
        </w:rPr>
        <w:t xml:space="preserve">y and certify applicant’s information.  </w:t>
      </w:r>
      <w:r w:rsidR="00DE11F6">
        <w:rPr>
          <w:szCs w:val="22"/>
        </w:rPr>
        <w:t>The APPPLE System process</w:t>
      </w:r>
      <w:r w:rsidR="00F17B60">
        <w:rPr>
          <w:szCs w:val="22"/>
        </w:rPr>
        <w:t xml:space="preserve"> </w:t>
      </w:r>
      <w:r w:rsidRPr="00EC5AA0" w:rsidR="000C565A">
        <w:rPr>
          <w:szCs w:val="22"/>
        </w:rPr>
        <w:t xml:space="preserve">led to </w:t>
      </w:r>
      <w:r w:rsidR="00DE11F6">
        <w:rPr>
          <w:szCs w:val="22"/>
        </w:rPr>
        <w:t xml:space="preserve">the </w:t>
      </w:r>
      <w:r w:rsidRPr="00EC5AA0" w:rsidR="000C565A">
        <w:rPr>
          <w:szCs w:val="22"/>
        </w:rPr>
        <w:t xml:space="preserve">limited </w:t>
      </w:r>
      <w:r w:rsidRPr="00EC5AA0" w:rsidR="0070416E">
        <w:rPr>
          <w:szCs w:val="22"/>
        </w:rPr>
        <w:t xml:space="preserve">use </w:t>
      </w:r>
      <w:r w:rsidRPr="00EC5AA0" w:rsidR="00395810">
        <w:rPr>
          <w:szCs w:val="22"/>
        </w:rPr>
        <w:t xml:space="preserve">of the manual AA-3 </w:t>
      </w:r>
      <w:r w:rsidRPr="00EC5AA0" w:rsidR="000C565A">
        <w:rPr>
          <w:szCs w:val="22"/>
        </w:rPr>
        <w:t xml:space="preserve">that </w:t>
      </w:r>
      <w:r w:rsidRPr="00EC5AA0" w:rsidR="00395810">
        <w:rPr>
          <w:szCs w:val="22"/>
        </w:rPr>
        <w:t xml:space="preserve">is </w:t>
      </w:r>
      <w:r w:rsidRPr="00EC5AA0" w:rsidR="0070416E">
        <w:rPr>
          <w:szCs w:val="22"/>
        </w:rPr>
        <w:t xml:space="preserve">no longer an OMB form due to </w:t>
      </w:r>
      <w:r w:rsidRPr="00EC5AA0" w:rsidR="0070416E">
        <w:t>less than 10 responses a year</w:t>
      </w:r>
      <w:r w:rsidR="00857743">
        <w:t xml:space="preserve"> and helped to reduce the burden on applicants.  </w:t>
      </w:r>
      <w:r w:rsidRPr="00EC5AA0" w:rsidR="0070416E">
        <w:t xml:space="preserve">  </w:t>
      </w:r>
      <w:bookmarkEnd w:id="2"/>
    </w:p>
    <w:p w:rsidRPr="00EC5AA0" w:rsidR="0070416E" w:rsidP="0070416E" w:rsidRDefault="0070416E" w14:paraId="2D1F1593" w14:textId="77777777">
      <w:pPr>
        <w:ind w:left="420"/>
        <w:jc w:val="both"/>
        <w:rPr>
          <w:szCs w:val="22"/>
          <w:u w:val="single"/>
        </w:rPr>
      </w:pPr>
    </w:p>
    <w:p w:rsidRPr="00EC5AA0" w:rsidR="00FD54C3" w:rsidP="00E12E2B" w:rsidRDefault="0070416E" w14:paraId="7A0315A2" w14:textId="0A4BD6BF">
      <w:pPr>
        <w:ind w:left="420"/>
        <w:jc w:val="both"/>
        <w:rPr>
          <w:szCs w:val="22"/>
        </w:rPr>
      </w:pPr>
      <w:bookmarkStart w:name="_Hlk94710919" w:id="3"/>
      <w:r w:rsidRPr="00EC5AA0">
        <w:rPr>
          <w:szCs w:val="22"/>
        </w:rPr>
        <w:t>The</w:t>
      </w:r>
      <w:r w:rsidR="00E12E2B">
        <w:rPr>
          <w:szCs w:val="22"/>
        </w:rPr>
        <w:t xml:space="preserve"> plan to create</w:t>
      </w:r>
      <w:r w:rsidRPr="00EC5AA0" w:rsidR="00FD54C3">
        <w:rPr>
          <w:szCs w:val="22"/>
        </w:rPr>
        <w:t xml:space="preserve"> an Internet version (Form AA-3 (Internet))</w:t>
      </w:r>
      <w:r w:rsidR="00E12E2B">
        <w:rPr>
          <w:szCs w:val="22"/>
        </w:rPr>
        <w:t xml:space="preserve"> was put on hold</w:t>
      </w:r>
      <w:r w:rsidR="00A84C02">
        <w:rPr>
          <w:szCs w:val="22"/>
        </w:rPr>
        <w:t xml:space="preserve"> due to staff resource limitations</w:t>
      </w:r>
      <w:r w:rsidR="009675FD">
        <w:rPr>
          <w:szCs w:val="22"/>
        </w:rPr>
        <w:t>, funding,</w:t>
      </w:r>
      <w:r w:rsidR="00A84C02">
        <w:rPr>
          <w:szCs w:val="22"/>
        </w:rPr>
        <w:t xml:space="preserve"> additional security concerns </w:t>
      </w:r>
      <w:r w:rsidR="00DE11F6">
        <w:rPr>
          <w:szCs w:val="22"/>
        </w:rPr>
        <w:t xml:space="preserve">that </w:t>
      </w:r>
      <w:r w:rsidR="00A84C02">
        <w:rPr>
          <w:szCs w:val="22"/>
        </w:rPr>
        <w:t>need</w:t>
      </w:r>
      <w:r w:rsidR="00DE11F6">
        <w:rPr>
          <w:szCs w:val="22"/>
        </w:rPr>
        <w:t>s</w:t>
      </w:r>
      <w:r w:rsidR="00A84C02">
        <w:rPr>
          <w:szCs w:val="22"/>
        </w:rPr>
        <w:t xml:space="preserve"> to be addressed</w:t>
      </w:r>
      <w:r w:rsidR="00DE11F6">
        <w:rPr>
          <w:szCs w:val="22"/>
        </w:rPr>
        <w:t>, and evaluating the impact of the</w:t>
      </w:r>
      <w:r w:rsidR="00DE11F6">
        <w:t xml:space="preserve"> RRB IT Moderation project.  </w:t>
      </w:r>
    </w:p>
    <w:bookmarkEnd w:id="3"/>
    <w:p w:rsidRPr="00EC5AA0" w:rsidR="00AE010F" w:rsidP="00FD54C3" w:rsidRDefault="00AE010F" w14:paraId="6361D3E5" w14:textId="77777777">
      <w:pPr>
        <w:ind w:left="420"/>
        <w:jc w:val="both"/>
        <w:rPr>
          <w:szCs w:val="22"/>
        </w:rPr>
      </w:pPr>
    </w:p>
    <w:p w:rsidR="0062084E" w:rsidP="0062084E" w:rsidRDefault="00F15EE9" w14:paraId="5D85D44E" w14:textId="4324DE39">
      <w:pPr>
        <w:tabs>
          <w:tab w:val="left" w:pos="450"/>
        </w:tabs>
        <w:ind w:left="450" w:hanging="450"/>
        <w:jc w:val="both"/>
        <w:rPr>
          <w:bCs/>
          <w:szCs w:val="28"/>
        </w:rPr>
      </w:pPr>
      <w:r w:rsidRPr="00EC5AA0">
        <w:rPr>
          <w:szCs w:val="22"/>
        </w:rPr>
        <w:t>4.</w:t>
      </w:r>
      <w:r w:rsidRPr="00EC5AA0">
        <w:rPr>
          <w:szCs w:val="22"/>
        </w:rPr>
        <w:tab/>
      </w:r>
      <w:r w:rsidRPr="00E52828">
        <w:rPr>
          <w:szCs w:val="22"/>
          <w:u w:val="single"/>
        </w:rPr>
        <w:t>Efforts to identify duplication</w:t>
      </w:r>
      <w:r w:rsidRPr="00E52828">
        <w:rPr>
          <w:szCs w:val="22"/>
        </w:rPr>
        <w:t xml:space="preserve"> - </w:t>
      </w:r>
      <w:r w:rsidRPr="00E52828" w:rsidR="00284631">
        <w:rPr>
          <w:bCs/>
        </w:rPr>
        <w:t xml:space="preserve">To our knowledge, no other agency uses similar </w:t>
      </w:r>
      <w:proofErr w:type="gramStart"/>
      <w:r w:rsidRPr="00E52828" w:rsidR="00305FD1">
        <w:rPr>
          <w:bCs/>
        </w:rPr>
        <w:t>f</w:t>
      </w:r>
      <w:r w:rsidRPr="00E52828" w:rsidR="00284631">
        <w:rPr>
          <w:bCs/>
        </w:rPr>
        <w:t>orm</w:t>
      </w:r>
      <w:r w:rsidRPr="00E52828" w:rsidR="00305FD1">
        <w:rPr>
          <w:bCs/>
        </w:rPr>
        <w:t>s</w:t>
      </w:r>
      <w:proofErr w:type="gramEnd"/>
      <w:r w:rsidRPr="00E52828" w:rsidR="00284631">
        <w:rPr>
          <w:bCs/>
        </w:rPr>
        <w:t xml:space="preserve"> and this information collection does not duplicate any other RRB information collection</w:t>
      </w:r>
      <w:r w:rsidRPr="00E52828" w:rsidR="00305FD1">
        <w:rPr>
          <w:bCs/>
        </w:rPr>
        <w:t>.</w:t>
      </w:r>
      <w:r w:rsidR="00305FD1">
        <w:rPr>
          <w:bCs/>
        </w:rPr>
        <w:t xml:space="preserve"> </w:t>
      </w:r>
    </w:p>
    <w:p w:rsidRPr="00EC5AA0" w:rsidR="00F15EE9" w:rsidP="00E52828" w:rsidRDefault="00F15EE9" w14:paraId="2E809105" w14:textId="77777777">
      <w:pPr>
        <w:tabs>
          <w:tab w:val="left" w:pos="-1440"/>
        </w:tabs>
        <w:ind w:left="450" w:hanging="450"/>
        <w:jc w:val="both"/>
        <w:rPr>
          <w:szCs w:val="22"/>
        </w:rPr>
      </w:pPr>
    </w:p>
    <w:p w:rsidRPr="00EC5AA0" w:rsidR="00F15EE9" w:rsidP="003E3BDB" w:rsidRDefault="00F15EE9" w14:paraId="1548411D" w14:textId="77777777">
      <w:pPr>
        <w:tabs>
          <w:tab w:val="left" w:pos="-1440"/>
        </w:tabs>
        <w:ind w:left="450" w:hanging="450"/>
        <w:jc w:val="both"/>
        <w:rPr>
          <w:szCs w:val="22"/>
        </w:rPr>
      </w:pPr>
      <w:r w:rsidRPr="00EC5AA0">
        <w:rPr>
          <w:szCs w:val="22"/>
        </w:rPr>
        <w:t>5.</w:t>
      </w:r>
      <w:r w:rsidRPr="00EC5AA0">
        <w:rPr>
          <w:szCs w:val="22"/>
        </w:rPr>
        <w:tab/>
      </w:r>
      <w:r w:rsidRPr="00EC5AA0">
        <w:rPr>
          <w:szCs w:val="22"/>
          <w:u w:val="single"/>
        </w:rPr>
        <w:t>Small business respondents</w:t>
      </w:r>
      <w:r w:rsidRPr="00EC5AA0">
        <w:rPr>
          <w:szCs w:val="22"/>
        </w:rPr>
        <w:t xml:space="preserve"> - N.A.</w:t>
      </w:r>
    </w:p>
    <w:p w:rsidRPr="00EC5AA0" w:rsidR="00F15EE9" w:rsidP="003E3BDB" w:rsidRDefault="00F15EE9" w14:paraId="0FF6B647" w14:textId="77777777">
      <w:pPr>
        <w:tabs>
          <w:tab w:val="left" w:pos="-1440"/>
        </w:tabs>
        <w:ind w:left="450" w:hanging="450"/>
        <w:jc w:val="both"/>
        <w:rPr>
          <w:szCs w:val="22"/>
        </w:rPr>
      </w:pPr>
    </w:p>
    <w:p w:rsidRPr="00EC5AA0" w:rsidR="00F15EE9" w:rsidP="003E3BDB" w:rsidRDefault="00F15EE9" w14:paraId="06BB72E0" w14:textId="77777777">
      <w:pPr>
        <w:tabs>
          <w:tab w:val="left" w:pos="-1440"/>
        </w:tabs>
        <w:ind w:left="450" w:hanging="450"/>
        <w:jc w:val="both"/>
        <w:rPr>
          <w:szCs w:val="22"/>
        </w:rPr>
      </w:pPr>
      <w:r w:rsidRPr="00EC5AA0">
        <w:rPr>
          <w:szCs w:val="22"/>
        </w:rPr>
        <w:t>6.</w:t>
      </w:r>
      <w:r w:rsidRPr="00EC5AA0">
        <w:rPr>
          <w:szCs w:val="22"/>
        </w:rPr>
        <w:tab/>
      </w:r>
      <w:r w:rsidRPr="00EC5AA0">
        <w:rPr>
          <w:szCs w:val="22"/>
          <w:u w:val="single"/>
        </w:rPr>
        <w:t>Consequences of less frequent collection</w:t>
      </w:r>
      <w:r w:rsidRPr="00EC5AA0">
        <w:rPr>
          <w:szCs w:val="22"/>
        </w:rPr>
        <w:t xml:space="preserve"> - N.A.</w:t>
      </w:r>
    </w:p>
    <w:p w:rsidRPr="00EC5AA0" w:rsidR="00205126" w:rsidP="003E3BDB" w:rsidRDefault="00205126" w14:paraId="6032ADE0" w14:textId="77777777">
      <w:pPr>
        <w:tabs>
          <w:tab w:val="left" w:pos="-1440"/>
        </w:tabs>
        <w:ind w:left="450" w:hanging="450"/>
        <w:jc w:val="both"/>
        <w:rPr>
          <w:szCs w:val="22"/>
        </w:rPr>
      </w:pPr>
    </w:p>
    <w:p w:rsidRPr="00EC5AA0" w:rsidR="00F15EE9" w:rsidP="003E3BDB" w:rsidRDefault="00F15EE9" w14:paraId="1345548D" w14:textId="77777777">
      <w:pPr>
        <w:tabs>
          <w:tab w:val="left" w:pos="-1440"/>
        </w:tabs>
        <w:ind w:left="450" w:hanging="450"/>
        <w:jc w:val="both"/>
        <w:rPr>
          <w:szCs w:val="22"/>
        </w:rPr>
      </w:pPr>
      <w:r w:rsidRPr="00EC5AA0">
        <w:rPr>
          <w:szCs w:val="22"/>
        </w:rPr>
        <w:t>7.</w:t>
      </w:r>
      <w:r w:rsidRPr="00EC5AA0">
        <w:rPr>
          <w:szCs w:val="22"/>
        </w:rPr>
        <w:tab/>
      </w:r>
      <w:r w:rsidRPr="00EC5AA0">
        <w:rPr>
          <w:szCs w:val="22"/>
          <w:u w:val="single"/>
        </w:rPr>
        <w:t>Special Circumstances</w:t>
      </w:r>
      <w:r w:rsidRPr="00EC5AA0">
        <w:rPr>
          <w:szCs w:val="22"/>
        </w:rPr>
        <w:t xml:space="preserve"> - N.A.</w:t>
      </w:r>
    </w:p>
    <w:p w:rsidRPr="00EC5AA0" w:rsidR="00F15EE9" w:rsidP="003E3BDB" w:rsidRDefault="00F15EE9" w14:paraId="65C96775" w14:textId="77777777">
      <w:pPr>
        <w:ind w:left="450" w:hanging="450"/>
        <w:jc w:val="both"/>
        <w:rPr>
          <w:szCs w:val="22"/>
        </w:rPr>
      </w:pPr>
    </w:p>
    <w:p w:rsidRPr="00EC5AA0" w:rsidR="00F15EE9" w:rsidP="003E3BDB" w:rsidRDefault="00F15EE9" w14:paraId="7A92E338" w14:textId="536F5657">
      <w:pPr>
        <w:tabs>
          <w:tab w:val="left" w:pos="-1440"/>
        </w:tabs>
        <w:ind w:left="450" w:hanging="450"/>
        <w:jc w:val="both"/>
        <w:rPr>
          <w:szCs w:val="22"/>
        </w:rPr>
      </w:pPr>
      <w:r w:rsidRPr="00EC5AA0">
        <w:rPr>
          <w:szCs w:val="22"/>
        </w:rPr>
        <w:t>8.</w:t>
      </w:r>
      <w:r w:rsidRPr="00EC5AA0">
        <w:rPr>
          <w:szCs w:val="22"/>
        </w:rPr>
        <w:tab/>
      </w:r>
      <w:r w:rsidRPr="00EC5AA0">
        <w:rPr>
          <w:szCs w:val="22"/>
          <w:u w:val="single"/>
        </w:rPr>
        <w:t>Public comments/consultations outside the agency</w:t>
      </w:r>
      <w:r w:rsidRPr="00EC5AA0">
        <w:rPr>
          <w:szCs w:val="22"/>
        </w:rPr>
        <w:t xml:space="preserve"> - In accordance with 5 CFR 1320.8(d), comments were invited from the public regarding this information collection. The notice to the public was published on page </w:t>
      </w:r>
      <w:r w:rsidR="00E43C2B">
        <w:rPr>
          <w:szCs w:val="22"/>
        </w:rPr>
        <w:t>8620</w:t>
      </w:r>
      <w:r w:rsidRPr="00EC5AA0" w:rsidR="00760AF1">
        <w:rPr>
          <w:szCs w:val="22"/>
        </w:rPr>
        <w:t xml:space="preserve"> on </w:t>
      </w:r>
      <w:r w:rsidR="00E43C2B">
        <w:rPr>
          <w:szCs w:val="22"/>
        </w:rPr>
        <w:t>February 15, 2022</w:t>
      </w:r>
      <w:r w:rsidR="00E52828">
        <w:rPr>
          <w:szCs w:val="22"/>
        </w:rPr>
        <w:t xml:space="preserve">, </w:t>
      </w:r>
      <w:r w:rsidRPr="00EC5AA0">
        <w:rPr>
          <w:szCs w:val="22"/>
          <w:u w:val="single"/>
        </w:rPr>
        <w:t>Federal Register</w:t>
      </w:r>
      <w:r w:rsidRPr="00EC5AA0">
        <w:rPr>
          <w:szCs w:val="22"/>
        </w:rPr>
        <w:t xml:space="preserve">.  No comments or requests for additional information were received.  </w:t>
      </w:r>
    </w:p>
    <w:p w:rsidRPr="00EC5AA0" w:rsidR="00F15EE9" w:rsidP="003E3BDB" w:rsidRDefault="00F15EE9" w14:paraId="7023D4E0" w14:textId="77777777">
      <w:pPr>
        <w:tabs>
          <w:tab w:val="left" w:pos="540"/>
        </w:tabs>
        <w:jc w:val="both"/>
        <w:rPr>
          <w:szCs w:val="22"/>
        </w:rPr>
      </w:pPr>
    </w:p>
    <w:p w:rsidRPr="00EC5AA0" w:rsidR="00F15EE9" w:rsidP="003E3BDB" w:rsidRDefault="00F15EE9" w14:paraId="29AA8731" w14:textId="77777777">
      <w:pPr>
        <w:tabs>
          <w:tab w:val="left" w:pos="-1440"/>
        </w:tabs>
        <w:ind w:left="450" w:hanging="450"/>
        <w:jc w:val="both"/>
        <w:rPr>
          <w:szCs w:val="22"/>
        </w:rPr>
      </w:pPr>
      <w:r w:rsidRPr="00EC5AA0">
        <w:rPr>
          <w:szCs w:val="22"/>
        </w:rPr>
        <w:t>9.</w:t>
      </w:r>
      <w:r w:rsidRPr="00EC5AA0">
        <w:rPr>
          <w:szCs w:val="22"/>
        </w:rPr>
        <w:tab/>
      </w:r>
      <w:r w:rsidRPr="00EC5AA0">
        <w:rPr>
          <w:szCs w:val="22"/>
          <w:u w:val="single"/>
        </w:rPr>
        <w:t>Payments or gifts to respondents</w:t>
      </w:r>
      <w:r w:rsidRPr="00EC5AA0">
        <w:rPr>
          <w:szCs w:val="22"/>
        </w:rPr>
        <w:t xml:space="preserve"> - None</w:t>
      </w:r>
    </w:p>
    <w:p w:rsidRPr="00EC5AA0" w:rsidR="00F15EE9" w:rsidP="003E3BDB" w:rsidRDefault="00F15EE9" w14:paraId="0E113959" w14:textId="77777777">
      <w:pPr>
        <w:ind w:left="450" w:hanging="450"/>
        <w:jc w:val="both"/>
        <w:rPr>
          <w:szCs w:val="22"/>
        </w:rPr>
      </w:pPr>
    </w:p>
    <w:p w:rsidRPr="00EC5AA0" w:rsidR="00F15EE9" w:rsidP="003E3BDB" w:rsidRDefault="00F15EE9" w14:paraId="45D1B6F1" w14:textId="77777777">
      <w:pPr>
        <w:tabs>
          <w:tab w:val="left" w:pos="-1440"/>
        </w:tabs>
        <w:ind w:left="450" w:hanging="450"/>
        <w:jc w:val="both"/>
        <w:rPr>
          <w:szCs w:val="22"/>
        </w:rPr>
      </w:pPr>
      <w:r w:rsidRPr="00EC5AA0">
        <w:rPr>
          <w:szCs w:val="22"/>
        </w:rPr>
        <w:t>10.</w:t>
      </w:r>
      <w:r w:rsidRPr="00EC5AA0">
        <w:rPr>
          <w:szCs w:val="22"/>
        </w:rPr>
        <w:tab/>
      </w:r>
      <w:r w:rsidRPr="00EC5AA0">
        <w:rPr>
          <w:szCs w:val="22"/>
          <w:u w:val="single"/>
        </w:rPr>
        <w:t>Confidentiality</w:t>
      </w:r>
      <w:r w:rsidRPr="00EC5AA0">
        <w:rPr>
          <w:szCs w:val="22"/>
        </w:rPr>
        <w:t xml:space="preserve"> - Privacy Act System of Records RRB-22, Railroad Retirement Survivor and Pensioner Benefit System.</w:t>
      </w:r>
      <w:r w:rsidRPr="00EC5AA0" w:rsidR="00925C68">
        <w:rPr>
          <w:szCs w:val="22"/>
        </w:rPr>
        <w:t xml:space="preserve">  </w:t>
      </w:r>
      <w:r w:rsidRPr="00EC5AA0" w:rsidR="00925C68">
        <w:t xml:space="preserve">In accordance with OMB Circular M-03-22, a Privacy Impact Assessment for this information collection was completed and can be found at </w:t>
      </w:r>
      <w:hyperlink w:history="1" r:id="rId8">
        <w:r w:rsidRPr="00EC5AA0" w:rsidR="00D607F6">
          <w:rPr>
            <w:rStyle w:val="Hyperlink"/>
            <w:szCs w:val="22"/>
          </w:rPr>
          <w:t>https://www.rrb.gov/sites/default/files/2017-06/PIA-BPO.pdf</w:t>
        </w:r>
      </w:hyperlink>
      <w:r w:rsidRPr="00EC5AA0" w:rsidR="00D607F6">
        <w:rPr>
          <w:szCs w:val="22"/>
        </w:rPr>
        <w:t>.</w:t>
      </w:r>
    </w:p>
    <w:p w:rsidRPr="00EC5AA0" w:rsidR="00F15EE9" w:rsidP="003E3BDB" w:rsidRDefault="00F15EE9" w14:paraId="19640A74" w14:textId="77777777">
      <w:pPr>
        <w:ind w:left="450" w:hanging="450"/>
        <w:jc w:val="both"/>
        <w:rPr>
          <w:szCs w:val="22"/>
        </w:rPr>
      </w:pPr>
    </w:p>
    <w:p w:rsidRPr="00EC5AA0" w:rsidR="00F15EE9" w:rsidP="00E52828" w:rsidRDefault="00F15EE9" w14:paraId="2DF1C1E2" w14:textId="77AF19D1">
      <w:pPr>
        <w:tabs>
          <w:tab w:val="left" w:pos="-1440"/>
          <w:tab w:val="left" w:pos="450"/>
        </w:tabs>
        <w:jc w:val="both"/>
        <w:rPr>
          <w:szCs w:val="22"/>
        </w:rPr>
      </w:pPr>
      <w:r w:rsidRPr="00EC5AA0">
        <w:rPr>
          <w:szCs w:val="22"/>
        </w:rPr>
        <w:t>11.</w:t>
      </w:r>
      <w:r w:rsidRPr="00EC5AA0">
        <w:rPr>
          <w:szCs w:val="22"/>
        </w:rPr>
        <w:tab/>
      </w:r>
      <w:r w:rsidRPr="00E52828">
        <w:rPr>
          <w:szCs w:val="22"/>
        </w:rPr>
        <w:t>Sensitive questions</w:t>
      </w:r>
      <w:r w:rsidRPr="00EC5AA0">
        <w:rPr>
          <w:szCs w:val="22"/>
        </w:rPr>
        <w:t xml:space="preserve"> - N.A.</w:t>
      </w:r>
    </w:p>
    <w:p w:rsidRPr="00EC5AA0" w:rsidR="00F15EE9" w:rsidP="003E3BDB" w:rsidRDefault="00F15EE9" w14:paraId="2EA7C85B" w14:textId="77777777">
      <w:pPr>
        <w:ind w:left="450" w:hanging="450"/>
        <w:jc w:val="both"/>
        <w:rPr>
          <w:szCs w:val="22"/>
        </w:rPr>
      </w:pPr>
    </w:p>
    <w:p w:rsidRPr="00EC5AA0" w:rsidR="00F15EE9" w:rsidP="003E3BDB" w:rsidRDefault="00F15EE9" w14:paraId="75BE08F2" w14:textId="77777777">
      <w:pPr>
        <w:numPr>
          <w:ilvl w:val="0"/>
          <w:numId w:val="1"/>
        </w:numPr>
        <w:tabs>
          <w:tab w:val="clear" w:pos="360"/>
          <w:tab w:val="left" w:pos="-1440"/>
        </w:tabs>
        <w:ind w:left="450" w:hanging="450"/>
        <w:jc w:val="both"/>
        <w:rPr>
          <w:szCs w:val="22"/>
        </w:rPr>
      </w:pPr>
      <w:r w:rsidRPr="00EC5AA0">
        <w:rPr>
          <w:szCs w:val="22"/>
          <w:u w:val="single"/>
        </w:rPr>
        <w:t>Estimate of respondent burden</w:t>
      </w:r>
      <w:r w:rsidRPr="00EC5AA0">
        <w:rPr>
          <w:szCs w:val="22"/>
        </w:rPr>
        <w:t xml:space="preserve"> - The </w:t>
      </w:r>
      <w:r w:rsidRPr="00EC5AA0" w:rsidR="00556EDA">
        <w:rPr>
          <w:szCs w:val="22"/>
        </w:rPr>
        <w:t xml:space="preserve">current and proposed </w:t>
      </w:r>
      <w:r w:rsidRPr="00EC5AA0">
        <w:rPr>
          <w:szCs w:val="22"/>
        </w:rPr>
        <w:t>estimated annual burden for the collection is as follows:</w:t>
      </w:r>
    </w:p>
    <w:p w:rsidRPr="00EC5AA0" w:rsidR="00C64F66" w:rsidP="003E3BDB" w:rsidRDefault="00C64F66" w14:paraId="166A2D78" w14:textId="77777777">
      <w:pPr>
        <w:tabs>
          <w:tab w:val="left" w:pos="540"/>
        </w:tabs>
        <w:ind w:left="450"/>
        <w:jc w:val="center"/>
        <w:rPr>
          <w:b/>
          <w:szCs w:val="22"/>
        </w:rPr>
      </w:pPr>
    </w:p>
    <w:p w:rsidR="003E27EE" w:rsidP="003E27EE" w:rsidRDefault="009E2FDA" w14:paraId="025F0A52" w14:textId="3AA4361B">
      <w:pPr>
        <w:keepNext/>
        <w:ind w:left="450"/>
        <w:jc w:val="center"/>
        <w:rPr>
          <w:b/>
          <w:szCs w:val="22"/>
        </w:rPr>
      </w:pPr>
      <w:r w:rsidRPr="00EC5AA0">
        <w:rPr>
          <w:b/>
          <w:szCs w:val="22"/>
        </w:rPr>
        <w:t xml:space="preserve">Current </w:t>
      </w:r>
      <w:r w:rsidRPr="00EC5AA0" w:rsidR="003E27EE">
        <w:rPr>
          <w:b/>
          <w:szCs w:val="22"/>
        </w:rPr>
        <w:t>Burden</w:t>
      </w:r>
    </w:p>
    <w:tbl>
      <w:tblPr>
        <w:tblW w:w="0" w:type="auto"/>
        <w:tblInd w:w="558" w:type="dxa"/>
        <w:tblBorders>
          <w:top w:val="double" w:color="000000" w:sz="12" w:space="0"/>
          <w:left w:val="double" w:color="000000" w:sz="12" w:space="0"/>
          <w:bottom w:val="double" w:color="000000" w:sz="12" w:space="0"/>
          <w:right w:val="double" w:color="000000" w:sz="12" w:space="0"/>
          <w:insideH w:val="single" w:color="auto" w:sz="4" w:space="0"/>
          <w:insideV w:val="single" w:color="auto" w:sz="4" w:space="0"/>
        </w:tblBorders>
        <w:tblLook w:val="04A0" w:firstRow="1" w:lastRow="0" w:firstColumn="1" w:lastColumn="0" w:noHBand="0" w:noVBand="1"/>
      </w:tblPr>
      <w:tblGrid>
        <w:gridCol w:w="3654"/>
        <w:gridCol w:w="1945"/>
        <w:gridCol w:w="1432"/>
        <w:gridCol w:w="1681"/>
      </w:tblGrid>
      <w:tr w:rsidRPr="00EC5AA0" w:rsidR="00670A35" w:rsidTr="00403393" w14:paraId="3F594892" w14:textId="77777777">
        <w:tc>
          <w:tcPr>
            <w:tcW w:w="3780" w:type="dxa"/>
            <w:tcBorders>
              <w:bottom w:val="single" w:color="auto" w:sz="4" w:space="0"/>
            </w:tcBorders>
            <w:vAlign w:val="center"/>
          </w:tcPr>
          <w:p w:rsidRPr="00EC5AA0" w:rsidR="00670A35" w:rsidP="00403393" w:rsidRDefault="00670A35" w14:paraId="700E7A6C" w14:textId="77777777">
            <w:pPr>
              <w:keepNext/>
              <w:tabs>
                <w:tab w:val="left" w:pos="540"/>
              </w:tabs>
              <w:jc w:val="center"/>
            </w:pPr>
            <w:r w:rsidRPr="00EC5AA0">
              <w:t>Form Number</w:t>
            </w:r>
          </w:p>
        </w:tc>
        <w:tc>
          <w:tcPr>
            <w:tcW w:w="1980" w:type="dxa"/>
            <w:tcBorders>
              <w:bottom w:val="single" w:color="auto" w:sz="4" w:space="0"/>
            </w:tcBorders>
            <w:vAlign w:val="center"/>
          </w:tcPr>
          <w:p w:rsidRPr="00EC5AA0" w:rsidR="00670A35" w:rsidP="00403393" w:rsidRDefault="00670A35" w14:paraId="767B7FEF" w14:textId="77777777">
            <w:pPr>
              <w:keepNext/>
              <w:tabs>
                <w:tab w:val="left" w:pos="540"/>
              </w:tabs>
              <w:jc w:val="center"/>
            </w:pPr>
            <w:r w:rsidRPr="00EC5AA0">
              <w:t>Annual Responses</w:t>
            </w:r>
          </w:p>
        </w:tc>
        <w:tc>
          <w:tcPr>
            <w:tcW w:w="1440" w:type="dxa"/>
            <w:tcBorders>
              <w:bottom w:val="single" w:color="auto" w:sz="4" w:space="0"/>
            </w:tcBorders>
            <w:vAlign w:val="center"/>
          </w:tcPr>
          <w:p w:rsidRPr="00EC5AA0" w:rsidR="00670A35" w:rsidP="00403393" w:rsidRDefault="00670A35" w14:paraId="7AE7FA04" w14:textId="77777777">
            <w:pPr>
              <w:keepNext/>
              <w:tabs>
                <w:tab w:val="left" w:pos="540"/>
              </w:tabs>
              <w:jc w:val="center"/>
              <w:rPr>
                <w:u w:val="single"/>
              </w:rPr>
            </w:pPr>
            <w:r w:rsidRPr="00EC5AA0">
              <w:t>Time (Minutes)</w:t>
            </w:r>
            <w:r>
              <w:t>1/</w:t>
            </w:r>
          </w:p>
        </w:tc>
        <w:tc>
          <w:tcPr>
            <w:tcW w:w="1710" w:type="dxa"/>
            <w:tcBorders>
              <w:bottom w:val="single" w:color="auto" w:sz="4" w:space="0"/>
            </w:tcBorders>
            <w:vAlign w:val="center"/>
          </w:tcPr>
          <w:p w:rsidRPr="00EC5AA0" w:rsidR="00670A35" w:rsidP="00403393" w:rsidRDefault="00670A35" w14:paraId="306F77F2" w14:textId="77777777">
            <w:pPr>
              <w:keepNext/>
              <w:tabs>
                <w:tab w:val="left" w:pos="540"/>
              </w:tabs>
              <w:jc w:val="center"/>
            </w:pPr>
            <w:r w:rsidRPr="00EC5AA0">
              <w:t>Burden (Hours)</w:t>
            </w:r>
          </w:p>
        </w:tc>
      </w:tr>
      <w:tr w:rsidRPr="00EC5AA0" w:rsidR="00670A35" w:rsidTr="00403393" w14:paraId="4207D33B" w14:textId="77777777">
        <w:trPr>
          <w:trHeight w:val="506"/>
        </w:trPr>
        <w:tc>
          <w:tcPr>
            <w:tcW w:w="3780" w:type="dxa"/>
            <w:tcBorders>
              <w:top w:val="nil"/>
            </w:tcBorders>
            <w:vAlign w:val="center"/>
          </w:tcPr>
          <w:p w:rsidRPr="00EC5AA0" w:rsidR="00670A35" w:rsidP="00403393" w:rsidRDefault="00670A35" w14:paraId="5F41D1B8" w14:textId="77777777">
            <w:pPr>
              <w:keepNext/>
              <w:ind w:left="259"/>
            </w:pPr>
            <w:r w:rsidRPr="00EC5AA0">
              <w:t>Form AA-3cert (Ink Signature)</w:t>
            </w:r>
          </w:p>
          <w:p w:rsidRPr="00EC5AA0" w:rsidR="00670A35" w:rsidP="00403393" w:rsidRDefault="00670A35" w14:paraId="7B176106" w14:textId="77777777">
            <w:pPr>
              <w:keepNext/>
              <w:ind w:left="252"/>
              <w:jc w:val="both"/>
            </w:pPr>
            <w:r w:rsidRPr="00EC5AA0">
              <w:t>Form AA-3sum (Attestation)</w:t>
            </w:r>
          </w:p>
        </w:tc>
        <w:tc>
          <w:tcPr>
            <w:tcW w:w="1980" w:type="dxa"/>
            <w:tcBorders>
              <w:top w:val="nil"/>
            </w:tcBorders>
          </w:tcPr>
          <w:p w:rsidRPr="00EC5AA0" w:rsidR="00670A35" w:rsidP="00403393" w:rsidRDefault="00670A35" w14:paraId="4AF21392" w14:textId="4643A3DB">
            <w:pPr>
              <w:keepNext/>
              <w:tabs>
                <w:tab w:val="right" w:pos="1242"/>
              </w:tabs>
              <w:jc w:val="both"/>
            </w:pPr>
            <w:r w:rsidRPr="00EC5AA0">
              <w:tab/>
            </w:r>
            <w:r>
              <w:t>6,400</w:t>
            </w:r>
          </w:p>
          <w:p w:rsidRPr="00EC5AA0" w:rsidR="00670A35" w:rsidP="00403393" w:rsidRDefault="00670A35" w14:paraId="43E5B390" w14:textId="025D0811">
            <w:pPr>
              <w:keepNext/>
              <w:tabs>
                <w:tab w:val="right" w:pos="1242"/>
              </w:tabs>
            </w:pPr>
            <w:r w:rsidRPr="00EC5AA0">
              <w:tab/>
            </w:r>
            <w:r>
              <w:t>4,600</w:t>
            </w:r>
          </w:p>
        </w:tc>
        <w:tc>
          <w:tcPr>
            <w:tcW w:w="1440" w:type="dxa"/>
            <w:tcBorders>
              <w:top w:val="nil"/>
            </w:tcBorders>
          </w:tcPr>
          <w:p w:rsidRPr="00EC5AA0" w:rsidR="00670A35" w:rsidP="00403393" w:rsidRDefault="00670A35" w14:paraId="5E2667E3" w14:textId="77777777">
            <w:pPr>
              <w:keepNext/>
              <w:jc w:val="center"/>
            </w:pPr>
            <w:r w:rsidRPr="00EC5AA0">
              <w:t>30</w:t>
            </w:r>
          </w:p>
          <w:p w:rsidRPr="00EC5AA0" w:rsidR="00670A35" w:rsidP="00403393" w:rsidRDefault="00670A35" w14:paraId="026C61BC" w14:textId="77777777">
            <w:pPr>
              <w:keepNext/>
              <w:jc w:val="center"/>
            </w:pPr>
            <w:r w:rsidRPr="00EC5AA0">
              <w:t>29</w:t>
            </w:r>
          </w:p>
        </w:tc>
        <w:tc>
          <w:tcPr>
            <w:tcW w:w="1710" w:type="dxa"/>
            <w:tcBorders>
              <w:top w:val="nil"/>
              <w:right w:val="double" w:color="auto" w:sz="12" w:space="0"/>
            </w:tcBorders>
          </w:tcPr>
          <w:p w:rsidRPr="00EC5AA0" w:rsidR="00670A35" w:rsidP="00403393" w:rsidRDefault="00670A35" w14:paraId="12EE1CDA" w14:textId="742238DA">
            <w:pPr>
              <w:keepNext/>
              <w:tabs>
                <w:tab w:val="right" w:pos="1062"/>
              </w:tabs>
            </w:pPr>
            <w:r w:rsidRPr="00EC5AA0">
              <w:tab/>
            </w:r>
            <w:r>
              <w:t>3,</w:t>
            </w:r>
            <w:r w:rsidR="002246B8">
              <w:t>200</w:t>
            </w:r>
          </w:p>
          <w:p w:rsidRPr="00EC5AA0" w:rsidR="00670A35" w:rsidP="00403393" w:rsidRDefault="00670A35" w14:paraId="53D58979" w14:textId="6234B459">
            <w:pPr>
              <w:keepNext/>
              <w:tabs>
                <w:tab w:val="right" w:pos="1062"/>
              </w:tabs>
            </w:pPr>
            <w:r w:rsidRPr="00EC5AA0">
              <w:tab/>
            </w:r>
            <w:r w:rsidR="002246B8">
              <w:t>2,223</w:t>
            </w:r>
          </w:p>
        </w:tc>
      </w:tr>
      <w:tr w:rsidRPr="00EC5AA0" w:rsidR="00670A35" w:rsidTr="00403393" w14:paraId="190B8CDA" w14:textId="77777777">
        <w:trPr>
          <w:trHeight w:val="500" w:hRule="exact"/>
        </w:trPr>
        <w:tc>
          <w:tcPr>
            <w:tcW w:w="3780" w:type="dxa"/>
            <w:tcBorders>
              <w:top w:val="double" w:color="000000" w:sz="12" w:space="0"/>
              <w:bottom w:val="double" w:color="000000" w:sz="12" w:space="0"/>
            </w:tcBorders>
            <w:vAlign w:val="center"/>
          </w:tcPr>
          <w:p w:rsidRPr="00EC5AA0" w:rsidR="00670A35" w:rsidP="00403393" w:rsidRDefault="00670A35" w14:paraId="413F43F8" w14:textId="77777777">
            <w:pPr>
              <w:keepNext/>
              <w:ind w:left="1152"/>
              <w:jc w:val="both"/>
              <w:rPr>
                <w:b/>
              </w:rPr>
            </w:pPr>
            <w:r w:rsidRPr="00EC5AA0">
              <w:rPr>
                <w:b/>
              </w:rPr>
              <w:t>Total</w:t>
            </w:r>
          </w:p>
        </w:tc>
        <w:tc>
          <w:tcPr>
            <w:tcW w:w="1980" w:type="dxa"/>
            <w:tcBorders>
              <w:top w:val="double" w:color="000000" w:sz="12" w:space="0"/>
              <w:bottom w:val="double" w:color="000000" w:sz="12" w:space="0"/>
            </w:tcBorders>
            <w:vAlign w:val="center"/>
          </w:tcPr>
          <w:p w:rsidRPr="00EC5AA0" w:rsidR="00670A35" w:rsidP="00403393" w:rsidRDefault="00670A35" w14:paraId="331F4A26" w14:textId="77777777">
            <w:pPr>
              <w:keepNext/>
              <w:tabs>
                <w:tab w:val="right" w:pos="1242"/>
              </w:tabs>
              <w:jc w:val="both"/>
            </w:pPr>
            <w:r w:rsidRPr="00EC5AA0">
              <w:tab/>
            </w:r>
            <w:r>
              <w:t>9,700</w:t>
            </w:r>
          </w:p>
        </w:tc>
        <w:tc>
          <w:tcPr>
            <w:tcW w:w="1440" w:type="dxa"/>
            <w:tcBorders>
              <w:top w:val="double" w:color="000000" w:sz="12" w:space="0"/>
              <w:bottom w:val="double" w:color="000000" w:sz="12" w:space="0"/>
            </w:tcBorders>
            <w:vAlign w:val="center"/>
          </w:tcPr>
          <w:p w:rsidRPr="00EC5AA0" w:rsidR="00670A35" w:rsidP="00403393" w:rsidRDefault="00670A35" w14:paraId="526C7177" w14:textId="77777777">
            <w:pPr>
              <w:keepNext/>
              <w:tabs>
                <w:tab w:val="left" w:pos="540"/>
              </w:tabs>
              <w:ind w:left="540" w:hanging="540"/>
              <w:jc w:val="both"/>
            </w:pPr>
          </w:p>
        </w:tc>
        <w:tc>
          <w:tcPr>
            <w:tcW w:w="1710" w:type="dxa"/>
            <w:tcBorders>
              <w:top w:val="double" w:color="000000" w:sz="12" w:space="0"/>
              <w:bottom w:val="double" w:color="000000" w:sz="12" w:space="0"/>
            </w:tcBorders>
            <w:vAlign w:val="center"/>
          </w:tcPr>
          <w:p w:rsidRPr="00EC5AA0" w:rsidR="00670A35" w:rsidP="00403393" w:rsidRDefault="00670A35" w14:paraId="2549BE05" w14:textId="77777777">
            <w:pPr>
              <w:keepNext/>
              <w:tabs>
                <w:tab w:val="right" w:pos="1062"/>
              </w:tabs>
              <w:jc w:val="both"/>
            </w:pPr>
            <w:r w:rsidRPr="00EC5AA0">
              <w:tab/>
            </w:r>
            <w:r>
              <w:t>4,791</w:t>
            </w:r>
          </w:p>
        </w:tc>
      </w:tr>
    </w:tbl>
    <w:p w:rsidRPr="00EC5AA0" w:rsidR="00EC5AA0" w:rsidP="005B5698" w:rsidRDefault="00B03478" w14:paraId="009F2340" w14:textId="75019B45">
      <w:pPr>
        <w:jc w:val="both"/>
        <w:rPr>
          <w:iCs/>
        </w:rPr>
      </w:pPr>
      <w:r>
        <w:rPr>
          <w:b/>
          <w:szCs w:val="22"/>
        </w:rPr>
        <w:tab/>
      </w:r>
    </w:p>
    <w:p w:rsidRPr="00EC5AA0" w:rsidR="004B54D2" w:rsidP="008359F3" w:rsidRDefault="004B54D2" w14:paraId="7418119C" w14:textId="77777777">
      <w:pPr>
        <w:keepNext/>
        <w:ind w:left="360"/>
        <w:jc w:val="center"/>
        <w:rPr>
          <w:b/>
          <w:iCs/>
        </w:rPr>
      </w:pPr>
      <w:r w:rsidRPr="00EC5AA0">
        <w:rPr>
          <w:b/>
          <w:iCs/>
        </w:rPr>
        <w:t>Proposed Burden</w:t>
      </w:r>
    </w:p>
    <w:tbl>
      <w:tblPr>
        <w:tblW w:w="0" w:type="auto"/>
        <w:tblInd w:w="558" w:type="dxa"/>
        <w:tblBorders>
          <w:top w:val="double" w:color="000000" w:sz="12" w:space="0"/>
          <w:left w:val="double" w:color="000000" w:sz="12" w:space="0"/>
          <w:bottom w:val="double" w:color="000000" w:sz="12" w:space="0"/>
          <w:right w:val="double" w:color="000000" w:sz="12" w:space="0"/>
          <w:insideH w:val="single" w:color="auto" w:sz="4" w:space="0"/>
          <w:insideV w:val="single" w:color="auto" w:sz="4" w:space="0"/>
        </w:tblBorders>
        <w:tblLook w:val="04A0" w:firstRow="1" w:lastRow="0" w:firstColumn="1" w:lastColumn="0" w:noHBand="0" w:noVBand="1"/>
      </w:tblPr>
      <w:tblGrid>
        <w:gridCol w:w="3654"/>
        <w:gridCol w:w="1945"/>
        <w:gridCol w:w="1432"/>
        <w:gridCol w:w="1681"/>
      </w:tblGrid>
      <w:tr w:rsidRPr="00EC5AA0" w:rsidR="00D607F6" w:rsidTr="00282814" w14:paraId="4FE38D55" w14:textId="77777777">
        <w:tc>
          <w:tcPr>
            <w:tcW w:w="3780" w:type="dxa"/>
            <w:tcBorders>
              <w:bottom w:val="single" w:color="auto" w:sz="4" w:space="0"/>
            </w:tcBorders>
            <w:vAlign w:val="center"/>
          </w:tcPr>
          <w:p w:rsidRPr="00EC5AA0" w:rsidR="00D607F6" w:rsidP="004B54D2" w:rsidRDefault="00D607F6" w14:paraId="5A6872D3" w14:textId="77777777">
            <w:pPr>
              <w:keepNext/>
              <w:tabs>
                <w:tab w:val="left" w:pos="540"/>
              </w:tabs>
              <w:jc w:val="center"/>
            </w:pPr>
            <w:r w:rsidRPr="00EC5AA0">
              <w:t>Form Number</w:t>
            </w:r>
          </w:p>
        </w:tc>
        <w:tc>
          <w:tcPr>
            <w:tcW w:w="1980" w:type="dxa"/>
            <w:tcBorders>
              <w:bottom w:val="single" w:color="auto" w:sz="4" w:space="0"/>
            </w:tcBorders>
            <w:vAlign w:val="center"/>
          </w:tcPr>
          <w:p w:rsidRPr="00EC5AA0" w:rsidR="00D607F6" w:rsidP="004B54D2" w:rsidRDefault="00D607F6" w14:paraId="7409F645" w14:textId="77777777">
            <w:pPr>
              <w:keepNext/>
              <w:tabs>
                <w:tab w:val="left" w:pos="540"/>
              </w:tabs>
              <w:jc w:val="center"/>
            </w:pPr>
            <w:r w:rsidRPr="00EC5AA0">
              <w:t>Annual Responses</w:t>
            </w:r>
          </w:p>
        </w:tc>
        <w:tc>
          <w:tcPr>
            <w:tcW w:w="1440" w:type="dxa"/>
            <w:tcBorders>
              <w:bottom w:val="single" w:color="auto" w:sz="4" w:space="0"/>
            </w:tcBorders>
            <w:vAlign w:val="center"/>
          </w:tcPr>
          <w:p w:rsidRPr="00EC5AA0" w:rsidR="00D607F6" w:rsidP="004B54D2" w:rsidRDefault="00D607F6" w14:paraId="3D39AB4E" w14:textId="48D3FE34">
            <w:pPr>
              <w:keepNext/>
              <w:tabs>
                <w:tab w:val="left" w:pos="540"/>
              </w:tabs>
              <w:jc w:val="center"/>
              <w:rPr>
                <w:u w:val="single"/>
              </w:rPr>
            </w:pPr>
            <w:r w:rsidRPr="00EC5AA0">
              <w:t>Time (Minutes)</w:t>
            </w:r>
            <w:r w:rsidR="0062084E">
              <w:t>1/</w:t>
            </w:r>
          </w:p>
        </w:tc>
        <w:tc>
          <w:tcPr>
            <w:tcW w:w="1710" w:type="dxa"/>
            <w:tcBorders>
              <w:bottom w:val="single" w:color="auto" w:sz="4" w:space="0"/>
            </w:tcBorders>
            <w:vAlign w:val="center"/>
          </w:tcPr>
          <w:p w:rsidRPr="00EC5AA0" w:rsidR="00D607F6" w:rsidP="004B54D2" w:rsidRDefault="00D607F6" w14:paraId="686D9B16" w14:textId="77777777">
            <w:pPr>
              <w:keepNext/>
              <w:tabs>
                <w:tab w:val="left" w:pos="540"/>
              </w:tabs>
              <w:jc w:val="center"/>
            </w:pPr>
            <w:r w:rsidRPr="00EC5AA0">
              <w:t>Burden (Hours)</w:t>
            </w:r>
          </w:p>
        </w:tc>
      </w:tr>
      <w:tr w:rsidRPr="00EC5AA0" w:rsidR="008359F3" w:rsidTr="0057080F" w14:paraId="1D38E803" w14:textId="77777777">
        <w:trPr>
          <w:trHeight w:val="506"/>
        </w:trPr>
        <w:tc>
          <w:tcPr>
            <w:tcW w:w="3780" w:type="dxa"/>
            <w:tcBorders>
              <w:top w:val="nil"/>
            </w:tcBorders>
            <w:vAlign w:val="center"/>
          </w:tcPr>
          <w:p w:rsidRPr="00EC5AA0" w:rsidR="008359F3" w:rsidP="00AB16C2" w:rsidRDefault="008359F3" w14:paraId="67B1D6C2" w14:textId="77777777">
            <w:pPr>
              <w:keepNext/>
              <w:ind w:left="259"/>
            </w:pPr>
            <w:r w:rsidRPr="00EC5AA0">
              <w:t>Form AA-3cert (Ink Signature)</w:t>
            </w:r>
          </w:p>
          <w:p w:rsidRPr="00EC5AA0" w:rsidR="008359F3" w:rsidP="00AB16C2" w:rsidRDefault="008359F3" w14:paraId="2C88CB5C" w14:textId="77777777">
            <w:pPr>
              <w:keepNext/>
              <w:ind w:left="252"/>
              <w:jc w:val="both"/>
            </w:pPr>
            <w:r w:rsidRPr="00EC5AA0">
              <w:t>Form AA-3sum (Attestation)</w:t>
            </w:r>
          </w:p>
        </w:tc>
        <w:tc>
          <w:tcPr>
            <w:tcW w:w="1980" w:type="dxa"/>
            <w:tcBorders>
              <w:top w:val="nil"/>
            </w:tcBorders>
          </w:tcPr>
          <w:p w:rsidRPr="00EC5AA0" w:rsidR="008359F3" w:rsidP="008359F3" w:rsidRDefault="008359F3" w14:paraId="16EE5E11" w14:textId="07CBFD2A">
            <w:pPr>
              <w:keepNext/>
              <w:tabs>
                <w:tab w:val="right" w:pos="1242"/>
              </w:tabs>
              <w:jc w:val="both"/>
            </w:pPr>
            <w:r w:rsidRPr="00EC5AA0">
              <w:tab/>
            </w:r>
            <w:r w:rsidR="006260A0">
              <w:t>6,</w:t>
            </w:r>
            <w:r w:rsidR="008434E1">
              <w:t>18</w:t>
            </w:r>
            <w:r w:rsidR="006260A0">
              <w:t>0</w:t>
            </w:r>
          </w:p>
          <w:p w:rsidRPr="00EC5AA0" w:rsidR="008359F3" w:rsidP="006260A0" w:rsidRDefault="008359F3" w14:paraId="519B7D41" w14:textId="37BBF9CB">
            <w:pPr>
              <w:keepNext/>
              <w:tabs>
                <w:tab w:val="right" w:pos="1242"/>
              </w:tabs>
            </w:pPr>
            <w:r w:rsidRPr="00EC5AA0">
              <w:tab/>
            </w:r>
            <w:r w:rsidR="006260A0">
              <w:t>3,5</w:t>
            </w:r>
            <w:r w:rsidR="008434E1">
              <w:t>20</w:t>
            </w:r>
          </w:p>
        </w:tc>
        <w:tc>
          <w:tcPr>
            <w:tcW w:w="1440" w:type="dxa"/>
            <w:tcBorders>
              <w:top w:val="nil"/>
            </w:tcBorders>
          </w:tcPr>
          <w:p w:rsidRPr="00EC5AA0" w:rsidR="008359F3" w:rsidP="00AB16C2" w:rsidRDefault="008359F3" w14:paraId="5521009A" w14:textId="77777777">
            <w:pPr>
              <w:keepNext/>
              <w:jc w:val="center"/>
            </w:pPr>
            <w:r w:rsidRPr="00EC5AA0">
              <w:t>30</w:t>
            </w:r>
          </w:p>
          <w:p w:rsidRPr="00EC5AA0" w:rsidR="008359F3" w:rsidP="008359F3" w:rsidRDefault="008359F3" w14:paraId="6E20F38D" w14:textId="77777777">
            <w:pPr>
              <w:keepNext/>
              <w:jc w:val="center"/>
            </w:pPr>
            <w:r w:rsidRPr="00EC5AA0">
              <w:t>29</w:t>
            </w:r>
          </w:p>
        </w:tc>
        <w:tc>
          <w:tcPr>
            <w:tcW w:w="1710" w:type="dxa"/>
            <w:tcBorders>
              <w:top w:val="nil"/>
              <w:right w:val="double" w:color="auto" w:sz="12" w:space="0"/>
            </w:tcBorders>
          </w:tcPr>
          <w:p w:rsidRPr="00EC5AA0" w:rsidR="008359F3" w:rsidP="008359F3" w:rsidRDefault="008359F3" w14:paraId="012C5FBD" w14:textId="416AA9CD">
            <w:pPr>
              <w:keepNext/>
              <w:tabs>
                <w:tab w:val="right" w:pos="1062"/>
              </w:tabs>
            </w:pPr>
            <w:r w:rsidRPr="00EC5AA0">
              <w:tab/>
            </w:r>
            <w:r w:rsidR="008434E1">
              <w:t>3,090</w:t>
            </w:r>
          </w:p>
          <w:p w:rsidRPr="00EC5AA0" w:rsidR="008359F3" w:rsidP="008434E1" w:rsidRDefault="008359F3" w14:paraId="1E617E59" w14:textId="3400FB22">
            <w:pPr>
              <w:keepNext/>
              <w:tabs>
                <w:tab w:val="right" w:pos="1062"/>
              </w:tabs>
            </w:pPr>
            <w:r w:rsidRPr="00EC5AA0">
              <w:tab/>
            </w:r>
            <w:r w:rsidR="008434E1">
              <w:t>1,701</w:t>
            </w:r>
          </w:p>
        </w:tc>
      </w:tr>
      <w:tr w:rsidRPr="00EC5AA0" w:rsidR="00D607F6" w:rsidTr="008359F3" w14:paraId="43BE395E" w14:textId="77777777">
        <w:trPr>
          <w:trHeight w:val="500" w:hRule="exact"/>
        </w:trPr>
        <w:tc>
          <w:tcPr>
            <w:tcW w:w="3780" w:type="dxa"/>
            <w:tcBorders>
              <w:top w:val="double" w:color="000000" w:sz="12" w:space="0"/>
              <w:bottom w:val="double" w:color="000000" w:sz="12" w:space="0"/>
            </w:tcBorders>
            <w:vAlign w:val="center"/>
          </w:tcPr>
          <w:p w:rsidRPr="00EC5AA0" w:rsidR="00D607F6" w:rsidP="00282814" w:rsidRDefault="00D607F6" w14:paraId="2B298B9A" w14:textId="77777777">
            <w:pPr>
              <w:keepNext/>
              <w:ind w:left="1152"/>
              <w:jc w:val="both"/>
              <w:rPr>
                <w:b/>
              </w:rPr>
            </w:pPr>
            <w:r w:rsidRPr="00EC5AA0">
              <w:rPr>
                <w:b/>
              </w:rPr>
              <w:t>Total</w:t>
            </w:r>
          </w:p>
        </w:tc>
        <w:tc>
          <w:tcPr>
            <w:tcW w:w="1980" w:type="dxa"/>
            <w:tcBorders>
              <w:top w:val="double" w:color="000000" w:sz="12" w:space="0"/>
              <w:bottom w:val="double" w:color="000000" w:sz="12" w:space="0"/>
            </w:tcBorders>
            <w:vAlign w:val="center"/>
          </w:tcPr>
          <w:p w:rsidRPr="00EC5AA0" w:rsidR="00D607F6" w:rsidP="008434E1" w:rsidRDefault="008359F3" w14:paraId="73DD603B" w14:textId="5A8C8A81">
            <w:pPr>
              <w:keepNext/>
              <w:tabs>
                <w:tab w:val="right" w:pos="1242"/>
              </w:tabs>
              <w:jc w:val="both"/>
            </w:pPr>
            <w:r w:rsidRPr="00EC5AA0">
              <w:tab/>
            </w:r>
            <w:r w:rsidR="008434E1">
              <w:t>9,700</w:t>
            </w:r>
          </w:p>
        </w:tc>
        <w:tc>
          <w:tcPr>
            <w:tcW w:w="1440" w:type="dxa"/>
            <w:tcBorders>
              <w:top w:val="double" w:color="000000" w:sz="12" w:space="0"/>
              <w:bottom w:val="double" w:color="000000" w:sz="12" w:space="0"/>
            </w:tcBorders>
            <w:vAlign w:val="center"/>
          </w:tcPr>
          <w:p w:rsidRPr="00EC5AA0" w:rsidR="00D607F6" w:rsidP="00282814" w:rsidRDefault="00D607F6" w14:paraId="0EC1B25B" w14:textId="77777777">
            <w:pPr>
              <w:keepNext/>
              <w:tabs>
                <w:tab w:val="left" w:pos="540"/>
              </w:tabs>
              <w:ind w:left="540" w:hanging="540"/>
              <w:jc w:val="both"/>
            </w:pPr>
          </w:p>
        </w:tc>
        <w:tc>
          <w:tcPr>
            <w:tcW w:w="1710" w:type="dxa"/>
            <w:tcBorders>
              <w:top w:val="double" w:color="000000" w:sz="12" w:space="0"/>
              <w:bottom w:val="double" w:color="000000" w:sz="12" w:space="0"/>
            </w:tcBorders>
            <w:vAlign w:val="center"/>
          </w:tcPr>
          <w:p w:rsidRPr="00EC5AA0" w:rsidR="00D607F6" w:rsidP="00A02BEA" w:rsidRDefault="00D607F6" w14:paraId="37E4131E" w14:textId="38D4E0D4">
            <w:pPr>
              <w:keepNext/>
              <w:tabs>
                <w:tab w:val="right" w:pos="1062"/>
              </w:tabs>
              <w:jc w:val="both"/>
            </w:pPr>
            <w:r w:rsidRPr="00EC5AA0">
              <w:tab/>
            </w:r>
            <w:r w:rsidR="00A02BEA">
              <w:t>4,791</w:t>
            </w:r>
          </w:p>
        </w:tc>
      </w:tr>
    </w:tbl>
    <w:p w:rsidRPr="00EC5AA0" w:rsidR="00885F00" w:rsidP="00E52828" w:rsidRDefault="0062084E" w14:paraId="1CE4F891" w14:textId="6D992644">
      <w:pPr>
        <w:spacing w:line="233" w:lineRule="auto"/>
        <w:ind w:left="720"/>
        <w:jc w:val="both"/>
        <w:rPr>
          <w:szCs w:val="22"/>
        </w:rPr>
      </w:pPr>
      <w:r>
        <w:rPr>
          <w:szCs w:val="22"/>
        </w:rPr>
        <w:t>1/</w:t>
      </w:r>
      <w:r w:rsidRPr="00EC5AA0" w:rsidR="00885F00">
        <w:rPr>
          <w:szCs w:val="22"/>
        </w:rPr>
        <w:t xml:space="preserve">The RRB has been collecting the information since OMB approved the information collection.  Based on a sampling done when each version of the form was created, the office calculated the estimated time, which </w:t>
      </w:r>
      <w:r w:rsidRPr="00EC5AA0" w:rsidR="00885F00">
        <w:t>includes time for getting the needed data and reviewing the completed form.</w:t>
      </w:r>
    </w:p>
    <w:p w:rsidRPr="00EC5AA0" w:rsidR="00D607F6" w:rsidP="00885F00" w:rsidRDefault="00D607F6" w14:paraId="1720810F" w14:textId="77777777">
      <w:pPr>
        <w:tabs>
          <w:tab w:val="left" w:pos="540"/>
        </w:tabs>
        <w:ind w:left="450"/>
        <w:jc w:val="both"/>
      </w:pPr>
    </w:p>
    <w:p w:rsidRPr="00EC5AA0" w:rsidR="0052729B" w:rsidP="003E3BDB" w:rsidRDefault="0052729B" w14:paraId="5503E0A2" w14:textId="77777777">
      <w:pPr>
        <w:tabs>
          <w:tab w:val="left" w:pos="540"/>
        </w:tabs>
        <w:ind w:left="3600"/>
        <w:jc w:val="both"/>
      </w:pPr>
      <w:r w:rsidRPr="00EC5AA0">
        <w:t xml:space="preserve">   </w:t>
      </w:r>
      <w:r w:rsidRPr="00EC5AA0">
        <w:rPr>
          <w:u w:val="single"/>
        </w:rPr>
        <w:t>Responses</w:t>
      </w:r>
      <w:r w:rsidRPr="00EC5AA0" w:rsidR="004B54D2">
        <w:rPr>
          <w:u w:val="single"/>
        </w:rPr>
        <w:tab/>
      </w:r>
      <w:r w:rsidRPr="00EC5AA0" w:rsidR="007201BA">
        <w:tab/>
      </w:r>
      <w:r w:rsidRPr="00EC5AA0">
        <w:rPr>
          <w:u w:val="single"/>
        </w:rPr>
        <w:t>Hours</w:t>
      </w:r>
    </w:p>
    <w:p w:rsidRPr="00EC5AA0" w:rsidR="0052729B" w:rsidP="00B175F3" w:rsidRDefault="0052729B" w14:paraId="10CD8BEF" w14:textId="57AD8E35">
      <w:pPr>
        <w:tabs>
          <w:tab w:val="left" w:pos="4140"/>
          <w:tab w:val="left" w:pos="5850"/>
        </w:tabs>
        <w:ind w:left="1440"/>
        <w:jc w:val="both"/>
        <w:rPr>
          <w:u w:val="single"/>
        </w:rPr>
      </w:pPr>
      <w:r w:rsidRPr="00EC5AA0">
        <w:t>Total burden change</w:t>
      </w:r>
      <w:r w:rsidRPr="00EC5AA0" w:rsidR="00624FAF">
        <w:tab/>
      </w:r>
      <w:r w:rsidRPr="00EC5AA0" w:rsidR="00885F00">
        <w:rPr>
          <w:u w:val="single"/>
        </w:rPr>
        <w:t>-</w:t>
      </w:r>
      <w:r w:rsidR="00A02BEA">
        <w:rPr>
          <w:u w:val="single"/>
        </w:rPr>
        <w:t>1,300</w:t>
      </w:r>
      <w:r w:rsidRPr="00EC5AA0">
        <w:tab/>
      </w:r>
      <w:r w:rsidRPr="00EC5AA0" w:rsidR="00885F00">
        <w:rPr>
          <w:u w:val="single"/>
        </w:rPr>
        <w:t>-</w:t>
      </w:r>
      <w:r w:rsidR="00494C96">
        <w:rPr>
          <w:u w:val="single"/>
        </w:rPr>
        <w:t>632</w:t>
      </w:r>
    </w:p>
    <w:p w:rsidRPr="00EC5AA0" w:rsidR="0052729B" w:rsidP="00B175F3" w:rsidRDefault="00885F00" w14:paraId="387E0493" w14:textId="71FD5159">
      <w:pPr>
        <w:tabs>
          <w:tab w:val="left" w:pos="4140"/>
          <w:tab w:val="left" w:pos="5850"/>
        </w:tabs>
        <w:ind w:left="1440"/>
        <w:jc w:val="both"/>
        <w:rPr>
          <w:dstrike/>
        </w:rPr>
      </w:pPr>
      <w:r w:rsidRPr="00EC5AA0">
        <w:t>Adjustment</w:t>
      </w:r>
      <w:r w:rsidRPr="00EC5AA0" w:rsidR="0038439F">
        <w:tab/>
      </w:r>
      <w:r w:rsidRPr="00EC5AA0">
        <w:t>-</w:t>
      </w:r>
      <w:r w:rsidR="00A02BEA">
        <w:t>1,300</w:t>
      </w:r>
      <w:r w:rsidRPr="00EC5AA0" w:rsidR="007201BA">
        <w:tab/>
      </w:r>
      <w:r w:rsidRPr="00EC5AA0">
        <w:t>-</w:t>
      </w:r>
      <w:r w:rsidR="00494C96">
        <w:t>632</w:t>
      </w:r>
    </w:p>
    <w:p w:rsidRPr="00EC5AA0" w:rsidR="00FD3DF2" w:rsidP="005B5698" w:rsidRDefault="00FD3DF2" w14:paraId="55825072" w14:textId="77777777"/>
    <w:p w:rsidRPr="00EC5AA0" w:rsidR="00F15EE9" w:rsidP="00BB7C39" w:rsidRDefault="00F15EE9" w14:paraId="0355057A" w14:textId="77777777">
      <w:pPr>
        <w:ind w:left="450" w:hanging="450"/>
        <w:jc w:val="both"/>
        <w:rPr>
          <w:szCs w:val="22"/>
          <w:u w:val="single"/>
        </w:rPr>
      </w:pPr>
      <w:r w:rsidRPr="00EC5AA0">
        <w:rPr>
          <w:szCs w:val="22"/>
        </w:rPr>
        <w:t>13.</w:t>
      </w:r>
      <w:r w:rsidRPr="00EC5AA0">
        <w:rPr>
          <w:szCs w:val="22"/>
        </w:rPr>
        <w:tab/>
      </w:r>
      <w:r w:rsidRPr="00EC5AA0">
        <w:rPr>
          <w:szCs w:val="22"/>
          <w:u w:val="single"/>
        </w:rPr>
        <w:t>Estimated annual cost to respondents or record keepers</w:t>
      </w:r>
      <w:r w:rsidRPr="00EC5AA0">
        <w:rPr>
          <w:szCs w:val="22"/>
        </w:rPr>
        <w:t xml:space="preserve"> - N.A.</w:t>
      </w:r>
    </w:p>
    <w:p w:rsidRPr="00EC5AA0" w:rsidR="00F15EE9" w:rsidP="003E3BDB" w:rsidRDefault="00F15EE9" w14:paraId="6FBFC78C" w14:textId="77777777">
      <w:pPr>
        <w:ind w:left="450" w:hanging="450"/>
        <w:jc w:val="both"/>
        <w:rPr>
          <w:szCs w:val="22"/>
          <w:u w:val="single"/>
        </w:rPr>
      </w:pPr>
    </w:p>
    <w:p w:rsidRPr="00EC5AA0" w:rsidR="00F15EE9" w:rsidP="00C15E45" w:rsidRDefault="00F15EE9" w14:paraId="2B5748D7" w14:textId="77777777">
      <w:pPr>
        <w:ind w:left="450" w:hanging="450"/>
        <w:jc w:val="both"/>
        <w:rPr>
          <w:szCs w:val="22"/>
        </w:rPr>
      </w:pPr>
      <w:r w:rsidRPr="00EC5AA0">
        <w:rPr>
          <w:szCs w:val="22"/>
        </w:rPr>
        <w:t>14.</w:t>
      </w:r>
      <w:r w:rsidRPr="00EC5AA0">
        <w:rPr>
          <w:szCs w:val="22"/>
        </w:rPr>
        <w:tab/>
      </w:r>
      <w:r w:rsidRPr="00EC5AA0">
        <w:rPr>
          <w:szCs w:val="22"/>
          <w:u w:val="single"/>
        </w:rPr>
        <w:t xml:space="preserve">Estimate of cost to Federal </w:t>
      </w:r>
      <w:r w:rsidRPr="00EC5AA0" w:rsidR="00BF72F1">
        <w:rPr>
          <w:szCs w:val="22"/>
          <w:u w:val="single"/>
        </w:rPr>
        <w:t>G</w:t>
      </w:r>
      <w:r w:rsidRPr="00EC5AA0">
        <w:rPr>
          <w:szCs w:val="22"/>
          <w:u w:val="single"/>
        </w:rPr>
        <w:t>overnment</w:t>
      </w:r>
      <w:r w:rsidRPr="00EC5AA0">
        <w:rPr>
          <w:szCs w:val="22"/>
        </w:rPr>
        <w:t xml:space="preserve"> - N.A. </w:t>
      </w:r>
    </w:p>
    <w:p w:rsidRPr="00EC5AA0" w:rsidR="00F15EE9" w:rsidP="003E3BDB" w:rsidRDefault="00F15EE9" w14:paraId="4E9217C7" w14:textId="77777777">
      <w:pPr>
        <w:ind w:left="450" w:hanging="450"/>
        <w:jc w:val="both"/>
        <w:rPr>
          <w:szCs w:val="22"/>
        </w:rPr>
      </w:pPr>
    </w:p>
    <w:p w:rsidRPr="00EC5AA0" w:rsidR="00BF72F1" w:rsidP="00C15E45" w:rsidRDefault="00F15EE9" w14:paraId="55A7058F" w14:textId="113BC253">
      <w:pPr>
        <w:ind w:left="450" w:hanging="450"/>
        <w:jc w:val="both"/>
      </w:pPr>
      <w:r w:rsidRPr="00EC5AA0">
        <w:rPr>
          <w:szCs w:val="22"/>
        </w:rPr>
        <w:t>15.</w:t>
      </w:r>
      <w:r w:rsidRPr="00EC5AA0">
        <w:rPr>
          <w:szCs w:val="22"/>
        </w:rPr>
        <w:tab/>
      </w:r>
      <w:r w:rsidRPr="00EC5AA0">
        <w:rPr>
          <w:szCs w:val="22"/>
          <w:u w:val="single"/>
        </w:rPr>
        <w:t>Explanation for change in burden</w:t>
      </w:r>
      <w:r w:rsidRPr="00EC5AA0" w:rsidR="004B2F92">
        <w:rPr>
          <w:szCs w:val="22"/>
        </w:rPr>
        <w:t xml:space="preserve"> - </w:t>
      </w:r>
      <w:r w:rsidRPr="007A1BC6" w:rsidR="005F4DD0">
        <w:t xml:space="preserve">The estimated total number of responses for this collection </w:t>
      </w:r>
      <w:r w:rsidRPr="00E52828" w:rsidR="005F4DD0">
        <w:t xml:space="preserve">has decreased due to the decrease in the annual number of retirements, </w:t>
      </w:r>
      <w:proofErr w:type="gramStart"/>
      <w:r w:rsidRPr="00E52828" w:rsidR="005F4DD0">
        <w:t>as well as,</w:t>
      </w:r>
      <w:proofErr w:type="gramEnd"/>
      <w:r w:rsidRPr="00E52828" w:rsidR="005F4DD0">
        <w:t xml:space="preserve"> more accurate ways of determining annual AA-3 responses.</w:t>
      </w:r>
      <w:r w:rsidR="00EA41AF">
        <w:t xml:space="preserve"> </w:t>
      </w:r>
    </w:p>
    <w:p w:rsidRPr="00EC5AA0" w:rsidR="007201BA" w:rsidP="003E3BDB" w:rsidRDefault="007201BA" w14:paraId="038D17BE" w14:textId="77777777">
      <w:pPr>
        <w:tabs>
          <w:tab w:val="left" w:pos="-1440"/>
        </w:tabs>
        <w:jc w:val="both"/>
        <w:rPr>
          <w:szCs w:val="22"/>
        </w:rPr>
      </w:pPr>
    </w:p>
    <w:p w:rsidRPr="00EC5AA0" w:rsidR="00F15EE9" w:rsidP="00C15E45" w:rsidRDefault="00F15EE9" w14:paraId="56D490DD" w14:textId="77777777">
      <w:pPr>
        <w:ind w:left="450" w:hanging="450"/>
        <w:jc w:val="both"/>
        <w:rPr>
          <w:szCs w:val="22"/>
        </w:rPr>
      </w:pPr>
      <w:r w:rsidRPr="00EC5AA0">
        <w:rPr>
          <w:szCs w:val="22"/>
        </w:rPr>
        <w:t>16.</w:t>
      </w:r>
      <w:r w:rsidRPr="00EC5AA0">
        <w:rPr>
          <w:szCs w:val="22"/>
        </w:rPr>
        <w:tab/>
      </w:r>
      <w:r w:rsidRPr="00EC5AA0">
        <w:rPr>
          <w:szCs w:val="22"/>
          <w:u w:val="single"/>
        </w:rPr>
        <w:t>Time schedule for data collection and publication</w:t>
      </w:r>
      <w:r w:rsidRPr="00EC5AA0">
        <w:rPr>
          <w:szCs w:val="22"/>
        </w:rPr>
        <w:t xml:space="preserve"> -</w:t>
      </w:r>
      <w:r w:rsidRPr="00EC5AA0" w:rsidR="00936F85">
        <w:rPr>
          <w:szCs w:val="22"/>
        </w:rPr>
        <w:t xml:space="preserve"> </w:t>
      </w:r>
      <w:r w:rsidRPr="00EC5AA0">
        <w:rPr>
          <w:szCs w:val="22"/>
        </w:rPr>
        <w:t>The results of this collection will not be published.</w:t>
      </w:r>
    </w:p>
    <w:p w:rsidRPr="00EC5AA0" w:rsidR="00F15EE9" w:rsidP="003E3BDB" w:rsidRDefault="00F15EE9" w14:paraId="33C65B02" w14:textId="77777777">
      <w:pPr>
        <w:ind w:left="450" w:hanging="450"/>
        <w:jc w:val="both"/>
        <w:rPr>
          <w:szCs w:val="22"/>
        </w:rPr>
      </w:pPr>
    </w:p>
    <w:p w:rsidRPr="00DB1B3F" w:rsidR="0062084E" w:rsidP="0062084E" w:rsidRDefault="00773B38" w14:paraId="3FA00EA2" w14:textId="77777777">
      <w:pPr>
        <w:tabs>
          <w:tab w:val="left" w:pos="-1440"/>
          <w:tab w:val="left" w:pos="540"/>
        </w:tabs>
        <w:ind w:left="540" w:hanging="540"/>
        <w:jc w:val="both"/>
        <w:rPr>
          <w:u w:val="single"/>
        </w:rPr>
      </w:pPr>
      <w:r w:rsidRPr="00EC5AA0">
        <w:t>17.</w:t>
      </w:r>
      <w:r w:rsidRPr="00EC5AA0">
        <w:tab/>
      </w:r>
      <w:r w:rsidRPr="00EC5AA0">
        <w:rPr>
          <w:u w:val="single"/>
        </w:rPr>
        <w:t>Request not to display OMB expiration date</w:t>
      </w:r>
      <w:r w:rsidRPr="00EC5AA0">
        <w:t xml:space="preserve"> - </w:t>
      </w:r>
      <w:bookmarkStart w:name="_Hlk94609950" w:id="4"/>
      <w:r w:rsidRPr="00DB1B3F" w:rsidR="0062084E">
        <w:t>The RRB started an extensive multi-year IT Modernization Initiative at the beginning of Fiscal Year 2019 to transform our operations into the 21</w:t>
      </w:r>
      <w:r w:rsidRPr="00DB1B3F" w:rsidR="0062084E">
        <w:rPr>
          <w:vertAlign w:val="superscript"/>
        </w:rPr>
        <w:t>st</w:t>
      </w:r>
      <w:r w:rsidRPr="00DB1B3F" w:rsidR="0062084E">
        <w:t xml:space="preserve"> Century using multiple contractor services to improve mission performance, expand service capabilities,</w:t>
      </w:r>
      <w:r w:rsidR="0062084E">
        <w:t xml:space="preserve"> and strengthen cybersecurity</w:t>
      </w:r>
      <w:r w:rsidRPr="00DB1B3F" w:rsidR="0062084E">
        <w:t xml:space="preserve">.  </w:t>
      </w:r>
      <w:r w:rsidR="0062084E">
        <w:t xml:space="preserve">We provided </w:t>
      </w:r>
      <w:r w:rsidRPr="00DB1B3F" w:rsidR="0062084E">
        <w:t xml:space="preserve">OMB with a consolidated project timeline. </w:t>
      </w:r>
    </w:p>
    <w:p w:rsidRPr="00DB1B3F" w:rsidR="0062084E" w:rsidP="0062084E" w:rsidRDefault="0062084E" w14:paraId="7A5E33D7" w14:textId="77777777">
      <w:pPr>
        <w:tabs>
          <w:tab w:val="left" w:pos="-1440"/>
          <w:tab w:val="left" w:pos="540"/>
        </w:tabs>
        <w:jc w:val="both"/>
      </w:pPr>
    </w:p>
    <w:p w:rsidR="0062084E" w:rsidP="0062084E" w:rsidRDefault="0062084E" w14:paraId="0AF7BAE4" w14:textId="77777777">
      <w:pPr>
        <w:tabs>
          <w:tab w:val="left" w:pos="-1440"/>
          <w:tab w:val="left" w:pos="540"/>
        </w:tabs>
        <w:ind w:left="540"/>
        <w:jc w:val="both"/>
      </w:pPr>
      <w:r w:rsidRPr="00DB1B3F">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DB1B3F">
        <w:rPr>
          <w:b/>
        </w:rPr>
        <w:t xml:space="preserve"> </w:t>
      </w:r>
      <w:r w:rsidRPr="00DB1B3F">
        <w:rPr>
          <w:b/>
          <w:u w:val="single"/>
        </w:rPr>
        <w:t>the RRB requests the authority to not display the expiration date on the forms</w:t>
      </w:r>
      <w:bookmarkEnd w:id="4"/>
      <w:r w:rsidRPr="00DB1B3F">
        <w:t>.</w:t>
      </w:r>
    </w:p>
    <w:p w:rsidRPr="00EC5AA0" w:rsidR="00773B38" w:rsidP="00685950" w:rsidRDefault="00773B38" w14:paraId="5B9E24B5" w14:textId="69B15DFC">
      <w:pPr>
        <w:tabs>
          <w:tab w:val="left" w:pos="540"/>
        </w:tabs>
        <w:ind w:left="540" w:hanging="540"/>
        <w:jc w:val="both"/>
        <w:rPr>
          <w:szCs w:val="22"/>
        </w:rPr>
      </w:pPr>
    </w:p>
    <w:p w:rsidRPr="00041813" w:rsidR="00F15EE9" w:rsidP="00E52828" w:rsidRDefault="00F15EE9" w14:paraId="72E49752" w14:textId="63ECB27E">
      <w:pPr>
        <w:tabs>
          <w:tab w:val="left" w:pos="-1440"/>
          <w:tab w:val="left" w:pos="540"/>
        </w:tabs>
        <w:ind w:left="540" w:hanging="540"/>
        <w:jc w:val="both"/>
        <w:rPr>
          <w:szCs w:val="22"/>
        </w:rPr>
      </w:pPr>
      <w:r w:rsidRPr="00EC5AA0">
        <w:rPr>
          <w:szCs w:val="22"/>
        </w:rPr>
        <w:t>18.</w:t>
      </w:r>
      <w:r w:rsidRPr="00EC5AA0" w:rsidR="00C8283F">
        <w:rPr>
          <w:szCs w:val="22"/>
        </w:rPr>
        <w:tab/>
      </w:r>
      <w:r w:rsidRPr="00EC5AA0">
        <w:rPr>
          <w:szCs w:val="22"/>
          <w:u w:val="single"/>
        </w:rPr>
        <w:t>Exceptions to Certification Statement</w:t>
      </w:r>
      <w:r w:rsidRPr="00EC5AA0" w:rsidR="00232BD0">
        <w:rPr>
          <w:szCs w:val="22"/>
        </w:rPr>
        <w:t xml:space="preserve"> - None</w:t>
      </w:r>
    </w:p>
    <w:sectPr w:rsidRPr="00041813" w:rsidR="00F15EE9" w:rsidSect="00A23020">
      <w:headerReference w:type="default" r:id="rId9"/>
      <w:footerReference w:type="even" r:id="rId10"/>
      <w:footerReference w:type="default" r:id="rId11"/>
      <w:headerReference w:type="first" r:id="rId12"/>
      <w:endnotePr>
        <w:numFmt w:val="decimal"/>
      </w:endnotePr>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2DA7D" w14:textId="77777777" w:rsidR="003D68ED" w:rsidRDefault="003D68ED">
      <w:r>
        <w:separator/>
      </w:r>
    </w:p>
  </w:endnote>
  <w:endnote w:type="continuationSeparator" w:id="0">
    <w:p w14:paraId="11A5B4F6" w14:textId="77777777" w:rsidR="003D68ED" w:rsidRDefault="003D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7C42" w14:textId="77777777" w:rsidR="003868C6" w:rsidRDefault="003868C6" w:rsidP="00F15E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B3DE46" w14:textId="77777777" w:rsidR="003868C6" w:rsidRDefault="00386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3B20" w14:textId="3EF57144" w:rsidR="003868C6" w:rsidRPr="00232BD0" w:rsidRDefault="003868C6" w:rsidP="00232BD0">
    <w:pPr>
      <w:pStyle w:val="Footer"/>
      <w:jc w:val="center"/>
      <w:rPr>
        <w:rFonts w:ascii="Arial" w:hAnsi="Arial" w:cs="Arial"/>
        <w:szCs w:val="22"/>
      </w:rPr>
    </w:pPr>
    <w:r>
      <w:rPr>
        <w:rFonts w:ascii="Arial" w:hAnsi="Arial" w:cs="Arial"/>
        <w:szCs w:val="22"/>
      </w:rPr>
      <w:t>-</w:t>
    </w:r>
    <w:r w:rsidRPr="00232BD0">
      <w:rPr>
        <w:rFonts w:ascii="Arial" w:hAnsi="Arial" w:cs="Arial"/>
        <w:szCs w:val="22"/>
      </w:rPr>
      <w:fldChar w:fldCharType="begin"/>
    </w:r>
    <w:r w:rsidRPr="00232BD0">
      <w:rPr>
        <w:rFonts w:ascii="Arial" w:hAnsi="Arial" w:cs="Arial"/>
        <w:szCs w:val="22"/>
      </w:rPr>
      <w:instrText xml:space="preserve"> PAGE   \* MERGEFORMAT </w:instrText>
    </w:r>
    <w:r w:rsidRPr="00232BD0">
      <w:rPr>
        <w:rFonts w:ascii="Arial" w:hAnsi="Arial" w:cs="Arial"/>
        <w:szCs w:val="22"/>
      </w:rPr>
      <w:fldChar w:fldCharType="separate"/>
    </w:r>
    <w:r w:rsidR="00F17B60">
      <w:rPr>
        <w:rFonts w:ascii="Arial" w:hAnsi="Arial" w:cs="Arial"/>
        <w:noProof/>
        <w:szCs w:val="22"/>
      </w:rPr>
      <w:t>6</w:t>
    </w:r>
    <w:r w:rsidRPr="00232BD0">
      <w:rPr>
        <w:rFonts w:ascii="Arial" w:hAnsi="Arial" w:cs="Arial"/>
        <w:szCs w:val="22"/>
      </w:rPr>
      <w:fldChar w:fldCharType="end"/>
    </w:r>
    <w:r w:rsidRPr="00232BD0">
      <w:rPr>
        <w:rFonts w:ascii="Arial" w:hAnsi="Arial" w:cs="Arial"/>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513C" w14:textId="77777777" w:rsidR="003D68ED" w:rsidRDefault="003D68ED">
      <w:r>
        <w:separator/>
      </w:r>
    </w:p>
  </w:footnote>
  <w:footnote w:type="continuationSeparator" w:id="0">
    <w:p w14:paraId="406BA61A" w14:textId="77777777" w:rsidR="003D68ED" w:rsidRDefault="003D6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C9E3A" w14:textId="77777777" w:rsidR="003868C6" w:rsidRPr="00232BD0" w:rsidRDefault="003868C6" w:rsidP="00232BD0">
    <w:pPr>
      <w:jc w:val="right"/>
      <w:rPr>
        <w:szCs w:val="22"/>
      </w:rPr>
    </w:pPr>
    <w:r w:rsidRPr="00232BD0">
      <w:rPr>
        <w:szCs w:val="22"/>
      </w:rPr>
      <w:t xml:space="preserve">OMB </w:t>
    </w:r>
    <w:r>
      <w:rPr>
        <w:szCs w:val="22"/>
      </w:rPr>
      <w:t xml:space="preserve">NO. </w:t>
    </w:r>
    <w:r w:rsidRPr="00232BD0">
      <w:rPr>
        <w:szCs w:val="22"/>
      </w:rPr>
      <w:t>3220-0042</w:t>
    </w:r>
  </w:p>
  <w:p w14:paraId="203EFF00" w14:textId="77777777" w:rsidR="003868C6" w:rsidRPr="00232BD0" w:rsidRDefault="003868C6" w:rsidP="00232BD0">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4D510" w14:textId="77777777" w:rsidR="003868C6" w:rsidRDefault="003868C6" w:rsidP="00794A4B">
    <w:pPr>
      <w:jc w:val="right"/>
      <w:rPr>
        <w:szCs w:val="22"/>
      </w:rPr>
    </w:pPr>
    <w:r w:rsidRPr="00232BD0">
      <w:rPr>
        <w:szCs w:val="22"/>
      </w:rPr>
      <w:t xml:space="preserve">OMB </w:t>
    </w:r>
    <w:r>
      <w:rPr>
        <w:szCs w:val="22"/>
      </w:rPr>
      <w:t>NO. 3220-0042</w:t>
    </w:r>
  </w:p>
  <w:p w14:paraId="2D1EB7F5" w14:textId="77777777" w:rsidR="003868C6" w:rsidRPr="00794A4B" w:rsidRDefault="003868C6" w:rsidP="00794A4B">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0656"/>
    <w:multiLevelType w:val="hybridMultilevel"/>
    <w:tmpl w:val="CE5E8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336C2C"/>
    <w:multiLevelType w:val="hybridMultilevel"/>
    <w:tmpl w:val="F84E6B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874C6B"/>
    <w:multiLevelType w:val="hybridMultilevel"/>
    <w:tmpl w:val="D100759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18D01AFA"/>
    <w:multiLevelType w:val="hybridMultilevel"/>
    <w:tmpl w:val="4C78F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557E70"/>
    <w:multiLevelType w:val="hybridMultilevel"/>
    <w:tmpl w:val="5ECC24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7FA558E"/>
    <w:multiLevelType w:val="hybridMultilevel"/>
    <w:tmpl w:val="77C65908"/>
    <w:lvl w:ilvl="0" w:tplc="3FB20DC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E56C9"/>
    <w:multiLevelType w:val="hybridMultilevel"/>
    <w:tmpl w:val="4C4C983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7" w15:restartNumberingAfterBreak="0">
    <w:nsid w:val="2E996335"/>
    <w:multiLevelType w:val="hybridMultilevel"/>
    <w:tmpl w:val="5E64B1D6"/>
    <w:lvl w:ilvl="0" w:tplc="E28A7708">
      <w:start w:val="12"/>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50A0A8B"/>
    <w:multiLevelType w:val="hybridMultilevel"/>
    <w:tmpl w:val="A2B200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27B23B9"/>
    <w:multiLevelType w:val="hybridMultilevel"/>
    <w:tmpl w:val="9AEE2F54"/>
    <w:lvl w:ilvl="0" w:tplc="F068703C">
      <w:start w:val="2"/>
      <w:numFmt w:val="decimal"/>
      <w:lvlText w:val="%1."/>
      <w:lvlJc w:val="left"/>
      <w:pPr>
        <w:tabs>
          <w:tab w:val="num" w:pos="420"/>
        </w:tabs>
        <w:ind w:left="420" w:hanging="360"/>
      </w:pPr>
      <w:rPr>
        <w:rFonts w:hint="default"/>
        <w:b w:val="0"/>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49B565BA"/>
    <w:multiLevelType w:val="hybridMultilevel"/>
    <w:tmpl w:val="154684EE"/>
    <w:lvl w:ilvl="0" w:tplc="D76CEA9C">
      <w:numFmt w:val="bullet"/>
      <w:lvlText w:val=""/>
      <w:lvlJc w:val="left"/>
      <w:pPr>
        <w:tabs>
          <w:tab w:val="num" w:pos="720"/>
        </w:tabs>
        <w:ind w:left="720" w:hanging="720"/>
      </w:pPr>
      <w:rPr>
        <w:rFonts w:ascii="Symbol" w:hAnsi="Symbol" w:hint="default"/>
      </w:rPr>
    </w:lvl>
    <w:lvl w:ilvl="1" w:tplc="F90252AA">
      <w:start w:val="1"/>
      <w:numFmt w:val="bullet"/>
      <w:lvlText w:val="-"/>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9D07180"/>
    <w:multiLevelType w:val="hybridMultilevel"/>
    <w:tmpl w:val="D5E68A8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7E569E"/>
    <w:multiLevelType w:val="hybridMultilevel"/>
    <w:tmpl w:val="544C657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1AB5F60"/>
    <w:multiLevelType w:val="hybridMultilevel"/>
    <w:tmpl w:val="8D580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712F52"/>
    <w:multiLevelType w:val="hybridMultilevel"/>
    <w:tmpl w:val="F7DE84B0"/>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F0258A"/>
    <w:multiLevelType w:val="hybridMultilevel"/>
    <w:tmpl w:val="D9762150"/>
    <w:lvl w:ilvl="0" w:tplc="7FA8F7FC">
      <w:start w:val="1"/>
      <w:numFmt w:val="bullet"/>
      <w:lvlText w:val=""/>
      <w:lvlJc w:val="left"/>
      <w:pPr>
        <w:tabs>
          <w:tab w:val="num" w:pos="1440"/>
        </w:tabs>
        <w:ind w:left="1440" w:hanging="360"/>
      </w:pPr>
      <w:rPr>
        <w:rFonts w:ascii="Symbol" w:hAnsi="Symbol" w:hint="default"/>
        <w:dstrike w:val="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64F14AA"/>
    <w:multiLevelType w:val="hybridMultilevel"/>
    <w:tmpl w:val="FDB25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11"/>
  </w:num>
  <w:num w:numId="4">
    <w:abstractNumId w:val="12"/>
  </w:num>
  <w:num w:numId="5">
    <w:abstractNumId w:val="2"/>
  </w:num>
  <w:num w:numId="6">
    <w:abstractNumId w:val="4"/>
  </w:num>
  <w:num w:numId="7">
    <w:abstractNumId w:val="6"/>
  </w:num>
  <w:num w:numId="8">
    <w:abstractNumId w:val="9"/>
  </w:num>
  <w:num w:numId="9">
    <w:abstractNumId w:val="16"/>
  </w:num>
  <w:num w:numId="10">
    <w:abstractNumId w:val="15"/>
  </w:num>
  <w:num w:numId="11">
    <w:abstractNumId w:val="10"/>
  </w:num>
  <w:num w:numId="12">
    <w:abstractNumId w:val="8"/>
  </w:num>
  <w:num w:numId="13">
    <w:abstractNumId w:val="1"/>
  </w:num>
  <w:num w:numId="14">
    <w:abstractNumId w:val="3"/>
  </w:num>
  <w:num w:numId="15">
    <w:abstractNumId w:val="0"/>
  </w:num>
  <w:num w:numId="16">
    <w:abstractNumId w:val="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E9"/>
    <w:rsid w:val="00000244"/>
    <w:rsid w:val="000005D7"/>
    <w:rsid w:val="00000663"/>
    <w:rsid w:val="000011AA"/>
    <w:rsid w:val="0000124D"/>
    <w:rsid w:val="00001A1D"/>
    <w:rsid w:val="00001A86"/>
    <w:rsid w:val="00001AA3"/>
    <w:rsid w:val="000022BA"/>
    <w:rsid w:val="00002486"/>
    <w:rsid w:val="00002B0C"/>
    <w:rsid w:val="00002ED4"/>
    <w:rsid w:val="000033F0"/>
    <w:rsid w:val="00003E2C"/>
    <w:rsid w:val="00003EF6"/>
    <w:rsid w:val="000045C7"/>
    <w:rsid w:val="00004727"/>
    <w:rsid w:val="00005332"/>
    <w:rsid w:val="00005D31"/>
    <w:rsid w:val="000065FC"/>
    <w:rsid w:val="00007182"/>
    <w:rsid w:val="000077DA"/>
    <w:rsid w:val="00007853"/>
    <w:rsid w:val="00010662"/>
    <w:rsid w:val="00010DCA"/>
    <w:rsid w:val="00010E67"/>
    <w:rsid w:val="00010F52"/>
    <w:rsid w:val="0001138C"/>
    <w:rsid w:val="000118BD"/>
    <w:rsid w:val="00011A28"/>
    <w:rsid w:val="00011AB7"/>
    <w:rsid w:val="00011B2B"/>
    <w:rsid w:val="00012565"/>
    <w:rsid w:val="000128E8"/>
    <w:rsid w:val="00012AE0"/>
    <w:rsid w:val="00012E1F"/>
    <w:rsid w:val="0001302C"/>
    <w:rsid w:val="00013773"/>
    <w:rsid w:val="00013E4D"/>
    <w:rsid w:val="0001452E"/>
    <w:rsid w:val="00014737"/>
    <w:rsid w:val="00014B8F"/>
    <w:rsid w:val="00014C74"/>
    <w:rsid w:val="00014F52"/>
    <w:rsid w:val="0001533A"/>
    <w:rsid w:val="0001535A"/>
    <w:rsid w:val="0001539F"/>
    <w:rsid w:val="0001561D"/>
    <w:rsid w:val="00015776"/>
    <w:rsid w:val="000157F3"/>
    <w:rsid w:val="00015B59"/>
    <w:rsid w:val="000160FB"/>
    <w:rsid w:val="00016127"/>
    <w:rsid w:val="00016367"/>
    <w:rsid w:val="000167B0"/>
    <w:rsid w:val="0001686B"/>
    <w:rsid w:val="00016EBC"/>
    <w:rsid w:val="00016ECE"/>
    <w:rsid w:val="00016FCB"/>
    <w:rsid w:val="0001711D"/>
    <w:rsid w:val="00017384"/>
    <w:rsid w:val="00017F0C"/>
    <w:rsid w:val="0002018B"/>
    <w:rsid w:val="000205FB"/>
    <w:rsid w:val="0002076D"/>
    <w:rsid w:val="000215E1"/>
    <w:rsid w:val="0002187C"/>
    <w:rsid w:val="00021C3E"/>
    <w:rsid w:val="00022364"/>
    <w:rsid w:val="000227D5"/>
    <w:rsid w:val="0002345E"/>
    <w:rsid w:val="000236D9"/>
    <w:rsid w:val="00023AFC"/>
    <w:rsid w:val="00023CB9"/>
    <w:rsid w:val="00023F33"/>
    <w:rsid w:val="000241D0"/>
    <w:rsid w:val="00024B33"/>
    <w:rsid w:val="00024B85"/>
    <w:rsid w:val="00025BA7"/>
    <w:rsid w:val="00025FF8"/>
    <w:rsid w:val="000260EB"/>
    <w:rsid w:val="000269AD"/>
    <w:rsid w:val="00026C96"/>
    <w:rsid w:val="00026FAE"/>
    <w:rsid w:val="00026FF7"/>
    <w:rsid w:val="000276AF"/>
    <w:rsid w:val="00027F9B"/>
    <w:rsid w:val="00030971"/>
    <w:rsid w:val="00030B40"/>
    <w:rsid w:val="000312A5"/>
    <w:rsid w:val="000316C1"/>
    <w:rsid w:val="00031BD8"/>
    <w:rsid w:val="00031C9A"/>
    <w:rsid w:val="000326D4"/>
    <w:rsid w:val="0003284A"/>
    <w:rsid w:val="000329A9"/>
    <w:rsid w:val="00032BB8"/>
    <w:rsid w:val="00033332"/>
    <w:rsid w:val="000334B0"/>
    <w:rsid w:val="00033704"/>
    <w:rsid w:val="00033A5D"/>
    <w:rsid w:val="00033AA3"/>
    <w:rsid w:val="00033CA8"/>
    <w:rsid w:val="0003441C"/>
    <w:rsid w:val="000345E5"/>
    <w:rsid w:val="000349F4"/>
    <w:rsid w:val="00034D3C"/>
    <w:rsid w:val="00035186"/>
    <w:rsid w:val="000358D0"/>
    <w:rsid w:val="0003612D"/>
    <w:rsid w:val="0003616F"/>
    <w:rsid w:val="000362F8"/>
    <w:rsid w:val="00036542"/>
    <w:rsid w:val="00036670"/>
    <w:rsid w:val="0003701E"/>
    <w:rsid w:val="000374F7"/>
    <w:rsid w:val="00037B30"/>
    <w:rsid w:val="00040084"/>
    <w:rsid w:val="000400E2"/>
    <w:rsid w:val="00040A98"/>
    <w:rsid w:val="00041184"/>
    <w:rsid w:val="000413F9"/>
    <w:rsid w:val="00041B61"/>
    <w:rsid w:val="00041F3B"/>
    <w:rsid w:val="00042060"/>
    <w:rsid w:val="00042F06"/>
    <w:rsid w:val="000432B6"/>
    <w:rsid w:val="000437B2"/>
    <w:rsid w:val="00043D0C"/>
    <w:rsid w:val="00044011"/>
    <w:rsid w:val="00044062"/>
    <w:rsid w:val="0004443B"/>
    <w:rsid w:val="000446AF"/>
    <w:rsid w:val="00044BD3"/>
    <w:rsid w:val="00044E54"/>
    <w:rsid w:val="0004595D"/>
    <w:rsid w:val="00045EBF"/>
    <w:rsid w:val="00046269"/>
    <w:rsid w:val="0004633D"/>
    <w:rsid w:val="000463A9"/>
    <w:rsid w:val="0004680F"/>
    <w:rsid w:val="0004700E"/>
    <w:rsid w:val="00047673"/>
    <w:rsid w:val="00050299"/>
    <w:rsid w:val="000502EB"/>
    <w:rsid w:val="000503D0"/>
    <w:rsid w:val="00051674"/>
    <w:rsid w:val="000528D1"/>
    <w:rsid w:val="00052C62"/>
    <w:rsid w:val="00052E23"/>
    <w:rsid w:val="00052E66"/>
    <w:rsid w:val="00053088"/>
    <w:rsid w:val="0005385D"/>
    <w:rsid w:val="000538BC"/>
    <w:rsid w:val="00053B8B"/>
    <w:rsid w:val="00053BFD"/>
    <w:rsid w:val="000544AA"/>
    <w:rsid w:val="00054CAE"/>
    <w:rsid w:val="00054FE8"/>
    <w:rsid w:val="00055E2F"/>
    <w:rsid w:val="00056AB7"/>
    <w:rsid w:val="00056F5D"/>
    <w:rsid w:val="00057293"/>
    <w:rsid w:val="00057D32"/>
    <w:rsid w:val="00057D40"/>
    <w:rsid w:val="00057F53"/>
    <w:rsid w:val="000600AE"/>
    <w:rsid w:val="00060100"/>
    <w:rsid w:val="00060123"/>
    <w:rsid w:val="0006032B"/>
    <w:rsid w:val="000607A4"/>
    <w:rsid w:val="000607F0"/>
    <w:rsid w:val="00060863"/>
    <w:rsid w:val="00061449"/>
    <w:rsid w:val="0006155D"/>
    <w:rsid w:val="00061A02"/>
    <w:rsid w:val="00061A4F"/>
    <w:rsid w:val="00062554"/>
    <w:rsid w:val="000628B8"/>
    <w:rsid w:val="00062B7F"/>
    <w:rsid w:val="000635B5"/>
    <w:rsid w:val="00063D82"/>
    <w:rsid w:val="00064011"/>
    <w:rsid w:val="000640C8"/>
    <w:rsid w:val="0006444C"/>
    <w:rsid w:val="0006452C"/>
    <w:rsid w:val="00064C13"/>
    <w:rsid w:val="000655FB"/>
    <w:rsid w:val="00065D85"/>
    <w:rsid w:val="000676F3"/>
    <w:rsid w:val="000676FF"/>
    <w:rsid w:val="000701CC"/>
    <w:rsid w:val="00070FB5"/>
    <w:rsid w:val="00071B00"/>
    <w:rsid w:val="00071B80"/>
    <w:rsid w:val="00071B8A"/>
    <w:rsid w:val="00071D86"/>
    <w:rsid w:val="00071DDF"/>
    <w:rsid w:val="00071E3B"/>
    <w:rsid w:val="00071ED0"/>
    <w:rsid w:val="0007222B"/>
    <w:rsid w:val="00072369"/>
    <w:rsid w:val="000723C2"/>
    <w:rsid w:val="00072711"/>
    <w:rsid w:val="00072B9F"/>
    <w:rsid w:val="00072C0F"/>
    <w:rsid w:val="00073217"/>
    <w:rsid w:val="00073525"/>
    <w:rsid w:val="00073C38"/>
    <w:rsid w:val="00073E4C"/>
    <w:rsid w:val="00074565"/>
    <w:rsid w:val="00075118"/>
    <w:rsid w:val="00075323"/>
    <w:rsid w:val="00075566"/>
    <w:rsid w:val="0007571E"/>
    <w:rsid w:val="000766FA"/>
    <w:rsid w:val="000773C9"/>
    <w:rsid w:val="00077596"/>
    <w:rsid w:val="000775C2"/>
    <w:rsid w:val="00077B67"/>
    <w:rsid w:val="00077DEC"/>
    <w:rsid w:val="00077F64"/>
    <w:rsid w:val="00080106"/>
    <w:rsid w:val="0008044A"/>
    <w:rsid w:val="0008083A"/>
    <w:rsid w:val="00080AB4"/>
    <w:rsid w:val="00080DCA"/>
    <w:rsid w:val="00080E5F"/>
    <w:rsid w:val="00080E62"/>
    <w:rsid w:val="00081194"/>
    <w:rsid w:val="00081428"/>
    <w:rsid w:val="00082165"/>
    <w:rsid w:val="00082ACD"/>
    <w:rsid w:val="00083370"/>
    <w:rsid w:val="00083939"/>
    <w:rsid w:val="00083B4B"/>
    <w:rsid w:val="0008416F"/>
    <w:rsid w:val="0008418A"/>
    <w:rsid w:val="00084254"/>
    <w:rsid w:val="000848B2"/>
    <w:rsid w:val="00084B64"/>
    <w:rsid w:val="00084B89"/>
    <w:rsid w:val="00084D7B"/>
    <w:rsid w:val="00084E46"/>
    <w:rsid w:val="000853CA"/>
    <w:rsid w:val="000854AE"/>
    <w:rsid w:val="00085E37"/>
    <w:rsid w:val="00086F8B"/>
    <w:rsid w:val="000876EF"/>
    <w:rsid w:val="000907CC"/>
    <w:rsid w:val="00090831"/>
    <w:rsid w:val="00090FD7"/>
    <w:rsid w:val="000910D5"/>
    <w:rsid w:val="00091B12"/>
    <w:rsid w:val="00091E57"/>
    <w:rsid w:val="00091E96"/>
    <w:rsid w:val="000924CB"/>
    <w:rsid w:val="000924DB"/>
    <w:rsid w:val="000925C1"/>
    <w:rsid w:val="0009265F"/>
    <w:rsid w:val="00092CA9"/>
    <w:rsid w:val="000930DD"/>
    <w:rsid w:val="000933A5"/>
    <w:rsid w:val="0009443A"/>
    <w:rsid w:val="00094450"/>
    <w:rsid w:val="00096121"/>
    <w:rsid w:val="000962E5"/>
    <w:rsid w:val="0009632C"/>
    <w:rsid w:val="0009652A"/>
    <w:rsid w:val="00096780"/>
    <w:rsid w:val="00096941"/>
    <w:rsid w:val="000971A4"/>
    <w:rsid w:val="00097A0C"/>
    <w:rsid w:val="000A047B"/>
    <w:rsid w:val="000A0D4B"/>
    <w:rsid w:val="000A11E3"/>
    <w:rsid w:val="000A1235"/>
    <w:rsid w:val="000A134D"/>
    <w:rsid w:val="000A197A"/>
    <w:rsid w:val="000A1C8A"/>
    <w:rsid w:val="000A1FCA"/>
    <w:rsid w:val="000A21C3"/>
    <w:rsid w:val="000A24A7"/>
    <w:rsid w:val="000A25ED"/>
    <w:rsid w:val="000A2624"/>
    <w:rsid w:val="000A2D9C"/>
    <w:rsid w:val="000A364A"/>
    <w:rsid w:val="000A3E5C"/>
    <w:rsid w:val="000A45E9"/>
    <w:rsid w:val="000A4B49"/>
    <w:rsid w:val="000A4BA5"/>
    <w:rsid w:val="000A4C3A"/>
    <w:rsid w:val="000A4D55"/>
    <w:rsid w:val="000A501D"/>
    <w:rsid w:val="000A5035"/>
    <w:rsid w:val="000A5105"/>
    <w:rsid w:val="000A5393"/>
    <w:rsid w:val="000A5412"/>
    <w:rsid w:val="000A571C"/>
    <w:rsid w:val="000A5D09"/>
    <w:rsid w:val="000A5DA8"/>
    <w:rsid w:val="000A6091"/>
    <w:rsid w:val="000A60EE"/>
    <w:rsid w:val="000A632D"/>
    <w:rsid w:val="000A65FC"/>
    <w:rsid w:val="000A6872"/>
    <w:rsid w:val="000A6925"/>
    <w:rsid w:val="000A6A48"/>
    <w:rsid w:val="000A6BFF"/>
    <w:rsid w:val="000A7E75"/>
    <w:rsid w:val="000B00EA"/>
    <w:rsid w:val="000B0426"/>
    <w:rsid w:val="000B063B"/>
    <w:rsid w:val="000B186F"/>
    <w:rsid w:val="000B1925"/>
    <w:rsid w:val="000B2A4C"/>
    <w:rsid w:val="000B2A96"/>
    <w:rsid w:val="000B2CDB"/>
    <w:rsid w:val="000B3D8B"/>
    <w:rsid w:val="000B40FD"/>
    <w:rsid w:val="000B424F"/>
    <w:rsid w:val="000B4299"/>
    <w:rsid w:val="000B4485"/>
    <w:rsid w:val="000B482E"/>
    <w:rsid w:val="000B4C2F"/>
    <w:rsid w:val="000B53A6"/>
    <w:rsid w:val="000B5868"/>
    <w:rsid w:val="000B5A65"/>
    <w:rsid w:val="000B5BF9"/>
    <w:rsid w:val="000B5D6D"/>
    <w:rsid w:val="000B6596"/>
    <w:rsid w:val="000B6759"/>
    <w:rsid w:val="000B676B"/>
    <w:rsid w:val="000B6C34"/>
    <w:rsid w:val="000B6E98"/>
    <w:rsid w:val="000B7CD0"/>
    <w:rsid w:val="000B7F4B"/>
    <w:rsid w:val="000C00C2"/>
    <w:rsid w:val="000C0184"/>
    <w:rsid w:val="000C0539"/>
    <w:rsid w:val="000C05E1"/>
    <w:rsid w:val="000C0CCE"/>
    <w:rsid w:val="000C1281"/>
    <w:rsid w:val="000C2968"/>
    <w:rsid w:val="000C2AA6"/>
    <w:rsid w:val="000C2C31"/>
    <w:rsid w:val="000C2CAF"/>
    <w:rsid w:val="000C3120"/>
    <w:rsid w:val="000C34AC"/>
    <w:rsid w:val="000C3684"/>
    <w:rsid w:val="000C3E27"/>
    <w:rsid w:val="000C3FA4"/>
    <w:rsid w:val="000C46BF"/>
    <w:rsid w:val="000C4C01"/>
    <w:rsid w:val="000C500D"/>
    <w:rsid w:val="000C5175"/>
    <w:rsid w:val="000C565A"/>
    <w:rsid w:val="000C5725"/>
    <w:rsid w:val="000C5DA3"/>
    <w:rsid w:val="000C67CD"/>
    <w:rsid w:val="000C7094"/>
    <w:rsid w:val="000C70C4"/>
    <w:rsid w:val="000C710B"/>
    <w:rsid w:val="000C711C"/>
    <w:rsid w:val="000C7635"/>
    <w:rsid w:val="000C76F9"/>
    <w:rsid w:val="000C7D4E"/>
    <w:rsid w:val="000D04E2"/>
    <w:rsid w:val="000D0A11"/>
    <w:rsid w:val="000D0C0B"/>
    <w:rsid w:val="000D0D44"/>
    <w:rsid w:val="000D0EEB"/>
    <w:rsid w:val="000D15F7"/>
    <w:rsid w:val="000D1770"/>
    <w:rsid w:val="000D1934"/>
    <w:rsid w:val="000D1C7D"/>
    <w:rsid w:val="000D1EF6"/>
    <w:rsid w:val="000D2094"/>
    <w:rsid w:val="000D2196"/>
    <w:rsid w:val="000D23B6"/>
    <w:rsid w:val="000D2A5F"/>
    <w:rsid w:val="000D35BD"/>
    <w:rsid w:val="000D427C"/>
    <w:rsid w:val="000D4285"/>
    <w:rsid w:val="000D4BFF"/>
    <w:rsid w:val="000D4C90"/>
    <w:rsid w:val="000D4ECC"/>
    <w:rsid w:val="000D6709"/>
    <w:rsid w:val="000D67DE"/>
    <w:rsid w:val="000D6DD0"/>
    <w:rsid w:val="000D6E78"/>
    <w:rsid w:val="000D6F1A"/>
    <w:rsid w:val="000D7FC2"/>
    <w:rsid w:val="000D7FD1"/>
    <w:rsid w:val="000D7FDB"/>
    <w:rsid w:val="000D7FE9"/>
    <w:rsid w:val="000E0050"/>
    <w:rsid w:val="000E0262"/>
    <w:rsid w:val="000E0C25"/>
    <w:rsid w:val="000E14B1"/>
    <w:rsid w:val="000E1732"/>
    <w:rsid w:val="000E1F98"/>
    <w:rsid w:val="000E2329"/>
    <w:rsid w:val="000E24F4"/>
    <w:rsid w:val="000E2C83"/>
    <w:rsid w:val="000E2E5C"/>
    <w:rsid w:val="000E34F1"/>
    <w:rsid w:val="000E37C6"/>
    <w:rsid w:val="000E3ABE"/>
    <w:rsid w:val="000E4112"/>
    <w:rsid w:val="000E426E"/>
    <w:rsid w:val="000E487F"/>
    <w:rsid w:val="000E4C5D"/>
    <w:rsid w:val="000E4CAC"/>
    <w:rsid w:val="000E4CC6"/>
    <w:rsid w:val="000E4EAC"/>
    <w:rsid w:val="000E55DE"/>
    <w:rsid w:val="000E56DA"/>
    <w:rsid w:val="000E5ABE"/>
    <w:rsid w:val="000E5FF9"/>
    <w:rsid w:val="000E622E"/>
    <w:rsid w:val="000E62EA"/>
    <w:rsid w:val="000E66D5"/>
    <w:rsid w:val="000E6711"/>
    <w:rsid w:val="000E6920"/>
    <w:rsid w:val="000E696D"/>
    <w:rsid w:val="000E7326"/>
    <w:rsid w:val="000E79F6"/>
    <w:rsid w:val="000F0005"/>
    <w:rsid w:val="000F00EB"/>
    <w:rsid w:val="000F0617"/>
    <w:rsid w:val="000F0ADB"/>
    <w:rsid w:val="000F0B46"/>
    <w:rsid w:val="000F0D06"/>
    <w:rsid w:val="000F0F83"/>
    <w:rsid w:val="000F11B9"/>
    <w:rsid w:val="000F1264"/>
    <w:rsid w:val="000F1C32"/>
    <w:rsid w:val="000F1C95"/>
    <w:rsid w:val="000F26AC"/>
    <w:rsid w:val="000F2DA3"/>
    <w:rsid w:val="000F36BC"/>
    <w:rsid w:val="000F3D36"/>
    <w:rsid w:val="000F4A97"/>
    <w:rsid w:val="000F4C3C"/>
    <w:rsid w:val="000F5448"/>
    <w:rsid w:val="000F5484"/>
    <w:rsid w:val="000F5485"/>
    <w:rsid w:val="000F5609"/>
    <w:rsid w:val="000F61D7"/>
    <w:rsid w:val="000F6CE5"/>
    <w:rsid w:val="000F7743"/>
    <w:rsid w:val="000F7829"/>
    <w:rsid w:val="000F7C47"/>
    <w:rsid w:val="000F7E6B"/>
    <w:rsid w:val="00100094"/>
    <w:rsid w:val="0010262A"/>
    <w:rsid w:val="00102A1F"/>
    <w:rsid w:val="00102DFA"/>
    <w:rsid w:val="00103626"/>
    <w:rsid w:val="0010366D"/>
    <w:rsid w:val="0010395D"/>
    <w:rsid w:val="00103BE3"/>
    <w:rsid w:val="00104732"/>
    <w:rsid w:val="00104802"/>
    <w:rsid w:val="00105701"/>
    <w:rsid w:val="00106119"/>
    <w:rsid w:val="00106788"/>
    <w:rsid w:val="00106EDF"/>
    <w:rsid w:val="00106F67"/>
    <w:rsid w:val="0010733B"/>
    <w:rsid w:val="00110BF5"/>
    <w:rsid w:val="00110E08"/>
    <w:rsid w:val="0011120E"/>
    <w:rsid w:val="00111604"/>
    <w:rsid w:val="00111BF0"/>
    <w:rsid w:val="00111D56"/>
    <w:rsid w:val="00112A13"/>
    <w:rsid w:val="00112CF5"/>
    <w:rsid w:val="001134B3"/>
    <w:rsid w:val="001134E4"/>
    <w:rsid w:val="001139A2"/>
    <w:rsid w:val="001145D2"/>
    <w:rsid w:val="00114883"/>
    <w:rsid w:val="00114984"/>
    <w:rsid w:val="00114B6C"/>
    <w:rsid w:val="001150D5"/>
    <w:rsid w:val="00115339"/>
    <w:rsid w:val="001157A5"/>
    <w:rsid w:val="00116446"/>
    <w:rsid w:val="0011644F"/>
    <w:rsid w:val="001167B8"/>
    <w:rsid w:val="00117332"/>
    <w:rsid w:val="0011792A"/>
    <w:rsid w:val="0012078B"/>
    <w:rsid w:val="00121735"/>
    <w:rsid w:val="00121C67"/>
    <w:rsid w:val="001221E6"/>
    <w:rsid w:val="001221F1"/>
    <w:rsid w:val="001224ED"/>
    <w:rsid w:val="0012273A"/>
    <w:rsid w:val="00122D1F"/>
    <w:rsid w:val="00122D28"/>
    <w:rsid w:val="00126A58"/>
    <w:rsid w:val="0012725A"/>
    <w:rsid w:val="001274A8"/>
    <w:rsid w:val="001309F6"/>
    <w:rsid w:val="00131C96"/>
    <w:rsid w:val="001325F0"/>
    <w:rsid w:val="001326E5"/>
    <w:rsid w:val="001330DF"/>
    <w:rsid w:val="00134327"/>
    <w:rsid w:val="0013442E"/>
    <w:rsid w:val="00134518"/>
    <w:rsid w:val="00134F00"/>
    <w:rsid w:val="001350EC"/>
    <w:rsid w:val="001352BD"/>
    <w:rsid w:val="00135615"/>
    <w:rsid w:val="00136088"/>
    <w:rsid w:val="001361B8"/>
    <w:rsid w:val="001366CD"/>
    <w:rsid w:val="00136703"/>
    <w:rsid w:val="00136A7F"/>
    <w:rsid w:val="00136ACD"/>
    <w:rsid w:val="00136FD2"/>
    <w:rsid w:val="001372C7"/>
    <w:rsid w:val="001375E7"/>
    <w:rsid w:val="00140D57"/>
    <w:rsid w:val="00140F3F"/>
    <w:rsid w:val="00141131"/>
    <w:rsid w:val="00141D51"/>
    <w:rsid w:val="00141F9F"/>
    <w:rsid w:val="00142105"/>
    <w:rsid w:val="001423C9"/>
    <w:rsid w:val="00142FEF"/>
    <w:rsid w:val="00143A13"/>
    <w:rsid w:val="00143A4F"/>
    <w:rsid w:val="001442FE"/>
    <w:rsid w:val="00144675"/>
    <w:rsid w:val="00144715"/>
    <w:rsid w:val="00144D54"/>
    <w:rsid w:val="001450C6"/>
    <w:rsid w:val="0014545C"/>
    <w:rsid w:val="00146361"/>
    <w:rsid w:val="00146B82"/>
    <w:rsid w:val="0014717A"/>
    <w:rsid w:val="001474F6"/>
    <w:rsid w:val="00147AA9"/>
    <w:rsid w:val="00150430"/>
    <w:rsid w:val="001505E8"/>
    <w:rsid w:val="00150905"/>
    <w:rsid w:val="00151073"/>
    <w:rsid w:val="001511EF"/>
    <w:rsid w:val="00151596"/>
    <w:rsid w:val="001516B5"/>
    <w:rsid w:val="00151D34"/>
    <w:rsid w:val="00152476"/>
    <w:rsid w:val="00152561"/>
    <w:rsid w:val="00152653"/>
    <w:rsid w:val="00152A1E"/>
    <w:rsid w:val="00152A32"/>
    <w:rsid w:val="00153009"/>
    <w:rsid w:val="001536B1"/>
    <w:rsid w:val="00154193"/>
    <w:rsid w:val="001548E2"/>
    <w:rsid w:val="00155116"/>
    <w:rsid w:val="00155269"/>
    <w:rsid w:val="001564FA"/>
    <w:rsid w:val="00156C94"/>
    <w:rsid w:val="00156F49"/>
    <w:rsid w:val="00156FA2"/>
    <w:rsid w:val="0015778D"/>
    <w:rsid w:val="0015784D"/>
    <w:rsid w:val="00157C29"/>
    <w:rsid w:val="0016012F"/>
    <w:rsid w:val="0016051F"/>
    <w:rsid w:val="001606DA"/>
    <w:rsid w:val="00160B59"/>
    <w:rsid w:val="00160BD1"/>
    <w:rsid w:val="0016104C"/>
    <w:rsid w:val="00161381"/>
    <w:rsid w:val="00161792"/>
    <w:rsid w:val="00161FDF"/>
    <w:rsid w:val="001628F3"/>
    <w:rsid w:val="00163485"/>
    <w:rsid w:val="00163939"/>
    <w:rsid w:val="00164956"/>
    <w:rsid w:val="001649DA"/>
    <w:rsid w:val="00166001"/>
    <w:rsid w:val="001666BC"/>
    <w:rsid w:val="00166AFD"/>
    <w:rsid w:val="00166F2A"/>
    <w:rsid w:val="00167251"/>
    <w:rsid w:val="00167C9D"/>
    <w:rsid w:val="00167FEC"/>
    <w:rsid w:val="00170254"/>
    <w:rsid w:val="0017052B"/>
    <w:rsid w:val="00170D9A"/>
    <w:rsid w:val="00171CDB"/>
    <w:rsid w:val="00171D96"/>
    <w:rsid w:val="00171F92"/>
    <w:rsid w:val="00171FEC"/>
    <w:rsid w:val="001723A8"/>
    <w:rsid w:val="00172F36"/>
    <w:rsid w:val="001731E5"/>
    <w:rsid w:val="00173431"/>
    <w:rsid w:val="00173B33"/>
    <w:rsid w:val="00173D10"/>
    <w:rsid w:val="00173EBB"/>
    <w:rsid w:val="001744A3"/>
    <w:rsid w:val="00174AD8"/>
    <w:rsid w:val="00174F36"/>
    <w:rsid w:val="0017598D"/>
    <w:rsid w:val="001760D2"/>
    <w:rsid w:val="00176129"/>
    <w:rsid w:val="00176140"/>
    <w:rsid w:val="00176ECA"/>
    <w:rsid w:val="001775CA"/>
    <w:rsid w:val="0017782A"/>
    <w:rsid w:val="00177839"/>
    <w:rsid w:val="00177980"/>
    <w:rsid w:val="00177C50"/>
    <w:rsid w:val="00177D51"/>
    <w:rsid w:val="001801B5"/>
    <w:rsid w:val="00180B24"/>
    <w:rsid w:val="00180E4A"/>
    <w:rsid w:val="00181B8E"/>
    <w:rsid w:val="001820A0"/>
    <w:rsid w:val="0018251C"/>
    <w:rsid w:val="00182862"/>
    <w:rsid w:val="00182947"/>
    <w:rsid w:val="0018298A"/>
    <w:rsid w:val="00182F8F"/>
    <w:rsid w:val="00182FAE"/>
    <w:rsid w:val="001831A0"/>
    <w:rsid w:val="00183407"/>
    <w:rsid w:val="00183446"/>
    <w:rsid w:val="001838E3"/>
    <w:rsid w:val="00183DA3"/>
    <w:rsid w:val="001846FE"/>
    <w:rsid w:val="00184B30"/>
    <w:rsid w:val="00184CD3"/>
    <w:rsid w:val="001860DE"/>
    <w:rsid w:val="00186BD2"/>
    <w:rsid w:val="00186D37"/>
    <w:rsid w:val="00186DC6"/>
    <w:rsid w:val="00186FBD"/>
    <w:rsid w:val="0018725A"/>
    <w:rsid w:val="00187EE0"/>
    <w:rsid w:val="001900CF"/>
    <w:rsid w:val="001906C8"/>
    <w:rsid w:val="00190A7E"/>
    <w:rsid w:val="00190BD9"/>
    <w:rsid w:val="00190FF5"/>
    <w:rsid w:val="001912BB"/>
    <w:rsid w:val="0019186B"/>
    <w:rsid w:val="00191E6C"/>
    <w:rsid w:val="00191F45"/>
    <w:rsid w:val="00192468"/>
    <w:rsid w:val="0019318C"/>
    <w:rsid w:val="00193665"/>
    <w:rsid w:val="00194795"/>
    <w:rsid w:val="00194969"/>
    <w:rsid w:val="00194B6E"/>
    <w:rsid w:val="00194B8B"/>
    <w:rsid w:val="0019515F"/>
    <w:rsid w:val="001953AD"/>
    <w:rsid w:val="00196EE4"/>
    <w:rsid w:val="00196F07"/>
    <w:rsid w:val="00196F4C"/>
    <w:rsid w:val="00197115"/>
    <w:rsid w:val="0019749C"/>
    <w:rsid w:val="00197685"/>
    <w:rsid w:val="001A001D"/>
    <w:rsid w:val="001A0075"/>
    <w:rsid w:val="001A02C2"/>
    <w:rsid w:val="001A04B5"/>
    <w:rsid w:val="001A1004"/>
    <w:rsid w:val="001A10EB"/>
    <w:rsid w:val="001A1771"/>
    <w:rsid w:val="001A1B82"/>
    <w:rsid w:val="001A1DAF"/>
    <w:rsid w:val="001A1F61"/>
    <w:rsid w:val="001A221C"/>
    <w:rsid w:val="001A2882"/>
    <w:rsid w:val="001A29E1"/>
    <w:rsid w:val="001A2B99"/>
    <w:rsid w:val="001A3085"/>
    <w:rsid w:val="001A3159"/>
    <w:rsid w:val="001A34BF"/>
    <w:rsid w:val="001A3F75"/>
    <w:rsid w:val="001A4341"/>
    <w:rsid w:val="001A4380"/>
    <w:rsid w:val="001A46A6"/>
    <w:rsid w:val="001A533B"/>
    <w:rsid w:val="001A54EC"/>
    <w:rsid w:val="001A615B"/>
    <w:rsid w:val="001A66A5"/>
    <w:rsid w:val="001A67BF"/>
    <w:rsid w:val="001A683C"/>
    <w:rsid w:val="001A729D"/>
    <w:rsid w:val="001A7644"/>
    <w:rsid w:val="001A7A03"/>
    <w:rsid w:val="001A7F87"/>
    <w:rsid w:val="001B011A"/>
    <w:rsid w:val="001B048A"/>
    <w:rsid w:val="001B08D6"/>
    <w:rsid w:val="001B100E"/>
    <w:rsid w:val="001B10F8"/>
    <w:rsid w:val="001B1151"/>
    <w:rsid w:val="001B1441"/>
    <w:rsid w:val="001B185C"/>
    <w:rsid w:val="001B18E1"/>
    <w:rsid w:val="001B1C96"/>
    <w:rsid w:val="001B1F82"/>
    <w:rsid w:val="001B203B"/>
    <w:rsid w:val="001B246B"/>
    <w:rsid w:val="001B24D1"/>
    <w:rsid w:val="001B259D"/>
    <w:rsid w:val="001B28F7"/>
    <w:rsid w:val="001B29E9"/>
    <w:rsid w:val="001B2BB8"/>
    <w:rsid w:val="001B2BBD"/>
    <w:rsid w:val="001B2CC7"/>
    <w:rsid w:val="001B35B7"/>
    <w:rsid w:val="001B35E6"/>
    <w:rsid w:val="001B458A"/>
    <w:rsid w:val="001B4816"/>
    <w:rsid w:val="001B484E"/>
    <w:rsid w:val="001B4A33"/>
    <w:rsid w:val="001B4FDC"/>
    <w:rsid w:val="001B55BC"/>
    <w:rsid w:val="001B5D2A"/>
    <w:rsid w:val="001B617B"/>
    <w:rsid w:val="001B6C8D"/>
    <w:rsid w:val="001B6EEA"/>
    <w:rsid w:val="001B7038"/>
    <w:rsid w:val="001B7AAE"/>
    <w:rsid w:val="001B7C73"/>
    <w:rsid w:val="001C036D"/>
    <w:rsid w:val="001C0C26"/>
    <w:rsid w:val="001C130F"/>
    <w:rsid w:val="001C1DCC"/>
    <w:rsid w:val="001C211F"/>
    <w:rsid w:val="001C2445"/>
    <w:rsid w:val="001C2CD5"/>
    <w:rsid w:val="001C3150"/>
    <w:rsid w:val="001C33F3"/>
    <w:rsid w:val="001C3731"/>
    <w:rsid w:val="001C4E01"/>
    <w:rsid w:val="001C4F86"/>
    <w:rsid w:val="001C534F"/>
    <w:rsid w:val="001C58C4"/>
    <w:rsid w:val="001C607D"/>
    <w:rsid w:val="001C6A3B"/>
    <w:rsid w:val="001C726E"/>
    <w:rsid w:val="001C749F"/>
    <w:rsid w:val="001C7643"/>
    <w:rsid w:val="001C7DFA"/>
    <w:rsid w:val="001C7E86"/>
    <w:rsid w:val="001D0092"/>
    <w:rsid w:val="001D058A"/>
    <w:rsid w:val="001D0DE6"/>
    <w:rsid w:val="001D191E"/>
    <w:rsid w:val="001D2A04"/>
    <w:rsid w:val="001D2DB4"/>
    <w:rsid w:val="001D32CE"/>
    <w:rsid w:val="001D3410"/>
    <w:rsid w:val="001D3711"/>
    <w:rsid w:val="001D4368"/>
    <w:rsid w:val="001D4434"/>
    <w:rsid w:val="001D4D32"/>
    <w:rsid w:val="001D57C7"/>
    <w:rsid w:val="001D592A"/>
    <w:rsid w:val="001D647D"/>
    <w:rsid w:val="001D6541"/>
    <w:rsid w:val="001D66FD"/>
    <w:rsid w:val="001D73D7"/>
    <w:rsid w:val="001D79F0"/>
    <w:rsid w:val="001E048B"/>
    <w:rsid w:val="001E0663"/>
    <w:rsid w:val="001E10CD"/>
    <w:rsid w:val="001E1161"/>
    <w:rsid w:val="001E1D8C"/>
    <w:rsid w:val="001E255F"/>
    <w:rsid w:val="001E2EC2"/>
    <w:rsid w:val="001E352E"/>
    <w:rsid w:val="001E35E2"/>
    <w:rsid w:val="001E3AF9"/>
    <w:rsid w:val="001E434E"/>
    <w:rsid w:val="001E4955"/>
    <w:rsid w:val="001E4C82"/>
    <w:rsid w:val="001E52BF"/>
    <w:rsid w:val="001E5D14"/>
    <w:rsid w:val="001E61C2"/>
    <w:rsid w:val="001E659C"/>
    <w:rsid w:val="001E6CCA"/>
    <w:rsid w:val="001E6E80"/>
    <w:rsid w:val="001E747C"/>
    <w:rsid w:val="001F012E"/>
    <w:rsid w:val="001F073C"/>
    <w:rsid w:val="001F0E50"/>
    <w:rsid w:val="001F1355"/>
    <w:rsid w:val="001F1BEB"/>
    <w:rsid w:val="001F1E86"/>
    <w:rsid w:val="001F2156"/>
    <w:rsid w:val="001F2CAB"/>
    <w:rsid w:val="001F3808"/>
    <w:rsid w:val="001F3DE1"/>
    <w:rsid w:val="001F4543"/>
    <w:rsid w:val="001F4565"/>
    <w:rsid w:val="001F485A"/>
    <w:rsid w:val="001F54C3"/>
    <w:rsid w:val="001F691F"/>
    <w:rsid w:val="001F723F"/>
    <w:rsid w:val="001F747B"/>
    <w:rsid w:val="001F7848"/>
    <w:rsid w:val="001F7947"/>
    <w:rsid w:val="001F7E7F"/>
    <w:rsid w:val="001F7F7F"/>
    <w:rsid w:val="00200818"/>
    <w:rsid w:val="00201239"/>
    <w:rsid w:val="002012CA"/>
    <w:rsid w:val="00201AE0"/>
    <w:rsid w:val="00201C1B"/>
    <w:rsid w:val="002027EE"/>
    <w:rsid w:val="00202D8B"/>
    <w:rsid w:val="00202F71"/>
    <w:rsid w:val="00202F9B"/>
    <w:rsid w:val="0020302D"/>
    <w:rsid w:val="002043B0"/>
    <w:rsid w:val="00204ACA"/>
    <w:rsid w:val="00205126"/>
    <w:rsid w:val="002053DF"/>
    <w:rsid w:val="002053EF"/>
    <w:rsid w:val="0020586B"/>
    <w:rsid w:val="00205DB5"/>
    <w:rsid w:val="00206495"/>
    <w:rsid w:val="00206A1C"/>
    <w:rsid w:val="00207448"/>
    <w:rsid w:val="00210250"/>
    <w:rsid w:val="002107B5"/>
    <w:rsid w:val="00210E63"/>
    <w:rsid w:val="0021105C"/>
    <w:rsid w:val="002114F9"/>
    <w:rsid w:val="0021162A"/>
    <w:rsid w:val="00211F09"/>
    <w:rsid w:val="00212865"/>
    <w:rsid w:val="00212BFF"/>
    <w:rsid w:val="00212CC6"/>
    <w:rsid w:val="002131F8"/>
    <w:rsid w:val="002135B0"/>
    <w:rsid w:val="0021365B"/>
    <w:rsid w:val="00214AFD"/>
    <w:rsid w:val="002163B6"/>
    <w:rsid w:val="00216C58"/>
    <w:rsid w:val="00216D08"/>
    <w:rsid w:val="0022032E"/>
    <w:rsid w:val="002207E6"/>
    <w:rsid w:val="00220BE3"/>
    <w:rsid w:val="00220DDE"/>
    <w:rsid w:val="002210DF"/>
    <w:rsid w:val="002210E2"/>
    <w:rsid w:val="0022137E"/>
    <w:rsid w:val="0022191D"/>
    <w:rsid w:val="00221CBF"/>
    <w:rsid w:val="00221DA0"/>
    <w:rsid w:val="002221A6"/>
    <w:rsid w:val="00223195"/>
    <w:rsid w:val="002233BB"/>
    <w:rsid w:val="002245AD"/>
    <w:rsid w:val="00224608"/>
    <w:rsid w:val="0022465E"/>
    <w:rsid w:val="002246B8"/>
    <w:rsid w:val="00224D54"/>
    <w:rsid w:val="00224F1F"/>
    <w:rsid w:val="00225108"/>
    <w:rsid w:val="00225559"/>
    <w:rsid w:val="002257BF"/>
    <w:rsid w:val="00225FCC"/>
    <w:rsid w:val="00226C4E"/>
    <w:rsid w:val="00227D5E"/>
    <w:rsid w:val="0023024A"/>
    <w:rsid w:val="00230475"/>
    <w:rsid w:val="00230508"/>
    <w:rsid w:val="00230534"/>
    <w:rsid w:val="00231252"/>
    <w:rsid w:val="002317C1"/>
    <w:rsid w:val="0023192A"/>
    <w:rsid w:val="00231E5C"/>
    <w:rsid w:val="00232165"/>
    <w:rsid w:val="002323C1"/>
    <w:rsid w:val="00232560"/>
    <w:rsid w:val="00232BD0"/>
    <w:rsid w:val="00232D4C"/>
    <w:rsid w:val="0023372C"/>
    <w:rsid w:val="002337C4"/>
    <w:rsid w:val="00233E24"/>
    <w:rsid w:val="0023493B"/>
    <w:rsid w:val="0023520E"/>
    <w:rsid w:val="002357E2"/>
    <w:rsid w:val="00236405"/>
    <w:rsid w:val="00236633"/>
    <w:rsid w:val="00236853"/>
    <w:rsid w:val="00236BCB"/>
    <w:rsid w:val="00236EEE"/>
    <w:rsid w:val="00237A8F"/>
    <w:rsid w:val="002400A1"/>
    <w:rsid w:val="00240637"/>
    <w:rsid w:val="00240C26"/>
    <w:rsid w:val="0024138C"/>
    <w:rsid w:val="0024196F"/>
    <w:rsid w:val="00241A7C"/>
    <w:rsid w:val="002426B8"/>
    <w:rsid w:val="00242813"/>
    <w:rsid w:val="0024326E"/>
    <w:rsid w:val="00243A01"/>
    <w:rsid w:val="00243CA6"/>
    <w:rsid w:val="00243D11"/>
    <w:rsid w:val="0024404B"/>
    <w:rsid w:val="00244101"/>
    <w:rsid w:val="00244A90"/>
    <w:rsid w:val="00245FFC"/>
    <w:rsid w:val="0024601F"/>
    <w:rsid w:val="00246C6D"/>
    <w:rsid w:val="0025050F"/>
    <w:rsid w:val="0025201E"/>
    <w:rsid w:val="002523C0"/>
    <w:rsid w:val="00252685"/>
    <w:rsid w:val="00252751"/>
    <w:rsid w:val="0025387B"/>
    <w:rsid w:val="00253AE3"/>
    <w:rsid w:val="002540AC"/>
    <w:rsid w:val="002543F3"/>
    <w:rsid w:val="00254F01"/>
    <w:rsid w:val="0025533B"/>
    <w:rsid w:val="002554BC"/>
    <w:rsid w:val="0025573F"/>
    <w:rsid w:val="00255893"/>
    <w:rsid w:val="00255DD4"/>
    <w:rsid w:val="002575E9"/>
    <w:rsid w:val="002576B9"/>
    <w:rsid w:val="00257C88"/>
    <w:rsid w:val="00257FC5"/>
    <w:rsid w:val="002601D4"/>
    <w:rsid w:val="002605A5"/>
    <w:rsid w:val="002612B0"/>
    <w:rsid w:val="00262A5A"/>
    <w:rsid w:val="002634B0"/>
    <w:rsid w:val="002634CB"/>
    <w:rsid w:val="0026407B"/>
    <w:rsid w:val="00264089"/>
    <w:rsid w:val="00264242"/>
    <w:rsid w:val="00264643"/>
    <w:rsid w:val="00264BF8"/>
    <w:rsid w:val="00265290"/>
    <w:rsid w:val="0026653C"/>
    <w:rsid w:val="002668F8"/>
    <w:rsid w:val="00266983"/>
    <w:rsid w:val="00270789"/>
    <w:rsid w:val="00270CF4"/>
    <w:rsid w:val="002713A3"/>
    <w:rsid w:val="0027167E"/>
    <w:rsid w:val="002717D3"/>
    <w:rsid w:val="002719F5"/>
    <w:rsid w:val="00271A5A"/>
    <w:rsid w:val="0027277D"/>
    <w:rsid w:val="0027358C"/>
    <w:rsid w:val="00273D33"/>
    <w:rsid w:val="002740B4"/>
    <w:rsid w:val="0027503E"/>
    <w:rsid w:val="0027529B"/>
    <w:rsid w:val="002752DF"/>
    <w:rsid w:val="002753B4"/>
    <w:rsid w:val="00275E1D"/>
    <w:rsid w:val="002761D7"/>
    <w:rsid w:val="002766A9"/>
    <w:rsid w:val="00276EA6"/>
    <w:rsid w:val="00276F4A"/>
    <w:rsid w:val="0027731E"/>
    <w:rsid w:val="00277977"/>
    <w:rsid w:val="002779AE"/>
    <w:rsid w:val="00280312"/>
    <w:rsid w:val="00280BB1"/>
    <w:rsid w:val="002811D8"/>
    <w:rsid w:val="002814F6"/>
    <w:rsid w:val="00281B99"/>
    <w:rsid w:val="002821E9"/>
    <w:rsid w:val="00282379"/>
    <w:rsid w:val="002823B7"/>
    <w:rsid w:val="00282743"/>
    <w:rsid w:val="00282814"/>
    <w:rsid w:val="00282B99"/>
    <w:rsid w:val="00282D2D"/>
    <w:rsid w:val="00283258"/>
    <w:rsid w:val="00283263"/>
    <w:rsid w:val="00283852"/>
    <w:rsid w:val="00283C3F"/>
    <w:rsid w:val="00284631"/>
    <w:rsid w:val="00284799"/>
    <w:rsid w:val="00284A8B"/>
    <w:rsid w:val="00284B87"/>
    <w:rsid w:val="00284BD6"/>
    <w:rsid w:val="00284DEE"/>
    <w:rsid w:val="002857B3"/>
    <w:rsid w:val="002857BC"/>
    <w:rsid w:val="00285A44"/>
    <w:rsid w:val="00285A8A"/>
    <w:rsid w:val="00285D0B"/>
    <w:rsid w:val="002860C2"/>
    <w:rsid w:val="002861F8"/>
    <w:rsid w:val="002873F2"/>
    <w:rsid w:val="0028792E"/>
    <w:rsid w:val="0029028D"/>
    <w:rsid w:val="00290ECF"/>
    <w:rsid w:val="00291263"/>
    <w:rsid w:val="00291BF3"/>
    <w:rsid w:val="0029205E"/>
    <w:rsid w:val="0029225F"/>
    <w:rsid w:val="00292CE3"/>
    <w:rsid w:val="00293306"/>
    <w:rsid w:val="0029343A"/>
    <w:rsid w:val="002934AD"/>
    <w:rsid w:val="00293C01"/>
    <w:rsid w:val="00294138"/>
    <w:rsid w:val="00294E6B"/>
    <w:rsid w:val="00295438"/>
    <w:rsid w:val="0029544E"/>
    <w:rsid w:val="00295450"/>
    <w:rsid w:val="002956DA"/>
    <w:rsid w:val="002957D0"/>
    <w:rsid w:val="00295822"/>
    <w:rsid w:val="00295B68"/>
    <w:rsid w:val="00295CBA"/>
    <w:rsid w:val="00296A1F"/>
    <w:rsid w:val="002972D2"/>
    <w:rsid w:val="002A01B6"/>
    <w:rsid w:val="002A07BB"/>
    <w:rsid w:val="002A0850"/>
    <w:rsid w:val="002A15F7"/>
    <w:rsid w:val="002A1B52"/>
    <w:rsid w:val="002A2069"/>
    <w:rsid w:val="002A2309"/>
    <w:rsid w:val="002A2ADD"/>
    <w:rsid w:val="002A2F4B"/>
    <w:rsid w:val="002A333E"/>
    <w:rsid w:val="002A3437"/>
    <w:rsid w:val="002A3834"/>
    <w:rsid w:val="002A3B38"/>
    <w:rsid w:val="002A3F6F"/>
    <w:rsid w:val="002A445A"/>
    <w:rsid w:val="002A4669"/>
    <w:rsid w:val="002A4BE7"/>
    <w:rsid w:val="002A4C29"/>
    <w:rsid w:val="002A4D14"/>
    <w:rsid w:val="002A501B"/>
    <w:rsid w:val="002A5B40"/>
    <w:rsid w:val="002A5E51"/>
    <w:rsid w:val="002A65BC"/>
    <w:rsid w:val="002A6851"/>
    <w:rsid w:val="002A6F2F"/>
    <w:rsid w:val="002A70D1"/>
    <w:rsid w:val="002A760A"/>
    <w:rsid w:val="002A7729"/>
    <w:rsid w:val="002B017A"/>
    <w:rsid w:val="002B0E73"/>
    <w:rsid w:val="002B14A6"/>
    <w:rsid w:val="002B14B6"/>
    <w:rsid w:val="002B15DA"/>
    <w:rsid w:val="002B1ECB"/>
    <w:rsid w:val="002B1F6D"/>
    <w:rsid w:val="002B200B"/>
    <w:rsid w:val="002B21A5"/>
    <w:rsid w:val="002B22B2"/>
    <w:rsid w:val="002B3258"/>
    <w:rsid w:val="002B3635"/>
    <w:rsid w:val="002B380B"/>
    <w:rsid w:val="002B45BD"/>
    <w:rsid w:val="002B4897"/>
    <w:rsid w:val="002B4A02"/>
    <w:rsid w:val="002B4A8B"/>
    <w:rsid w:val="002B4DBA"/>
    <w:rsid w:val="002B50BF"/>
    <w:rsid w:val="002B60BB"/>
    <w:rsid w:val="002B6A51"/>
    <w:rsid w:val="002B6AE9"/>
    <w:rsid w:val="002B73AC"/>
    <w:rsid w:val="002C086C"/>
    <w:rsid w:val="002C0CB2"/>
    <w:rsid w:val="002C0CE8"/>
    <w:rsid w:val="002C0E32"/>
    <w:rsid w:val="002C1858"/>
    <w:rsid w:val="002C1E97"/>
    <w:rsid w:val="002C212F"/>
    <w:rsid w:val="002C2C3C"/>
    <w:rsid w:val="002C2EAE"/>
    <w:rsid w:val="002C304A"/>
    <w:rsid w:val="002C3398"/>
    <w:rsid w:val="002C38DA"/>
    <w:rsid w:val="002C47B4"/>
    <w:rsid w:val="002C4DBC"/>
    <w:rsid w:val="002C4FC3"/>
    <w:rsid w:val="002C59CD"/>
    <w:rsid w:val="002C5BF6"/>
    <w:rsid w:val="002C617A"/>
    <w:rsid w:val="002C619E"/>
    <w:rsid w:val="002C6D72"/>
    <w:rsid w:val="002C6E38"/>
    <w:rsid w:val="002C6F48"/>
    <w:rsid w:val="002C75A3"/>
    <w:rsid w:val="002C7F9D"/>
    <w:rsid w:val="002D0259"/>
    <w:rsid w:val="002D0531"/>
    <w:rsid w:val="002D05D7"/>
    <w:rsid w:val="002D09EB"/>
    <w:rsid w:val="002D157F"/>
    <w:rsid w:val="002D1818"/>
    <w:rsid w:val="002D1E1B"/>
    <w:rsid w:val="002D1F74"/>
    <w:rsid w:val="002D1F9F"/>
    <w:rsid w:val="002D2A10"/>
    <w:rsid w:val="002D2A68"/>
    <w:rsid w:val="002D2AA8"/>
    <w:rsid w:val="002D3B30"/>
    <w:rsid w:val="002D3D5A"/>
    <w:rsid w:val="002D4108"/>
    <w:rsid w:val="002D4119"/>
    <w:rsid w:val="002D4458"/>
    <w:rsid w:val="002D4B52"/>
    <w:rsid w:val="002D695B"/>
    <w:rsid w:val="002D698B"/>
    <w:rsid w:val="002D6D5D"/>
    <w:rsid w:val="002D6D95"/>
    <w:rsid w:val="002D70A2"/>
    <w:rsid w:val="002D7140"/>
    <w:rsid w:val="002D73FF"/>
    <w:rsid w:val="002D776E"/>
    <w:rsid w:val="002E023E"/>
    <w:rsid w:val="002E062E"/>
    <w:rsid w:val="002E10D3"/>
    <w:rsid w:val="002E1869"/>
    <w:rsid w:val="002E2158"/>
    <w:rsid w:val="002E21F1"/>
    <w:rsid w:val="002E21F8"/>
    <w:rsid w:val="002E2939"/>
    <w:rsid w:val="002E2E59"/>
    <w:rsid w:val="002E3026"/>
    <w:rsid w:val="002E3084"/>
    <w:rsid w:val="002E35D5"/>
    <w:rsid w:val="002E387C"/>
    <w:rsid w:val="002E3D09"/>
    <w:rsid w:val="002E4179"/>
    <w:rsid w:val="002E4230"/>
    <w:rsid w:val="002E468F"/>
    <w:rsid w:val="002E4D37"/>
    <w:rsid w:val="002E5315"/>
    <w:rsid w:val="002E5433"/>
    <w:rsid w:val="002E5D6D"/>
    <w:rsid w:val="002E6269"/>
    <w:rsid w:val="002E682C"/>
    <w:rsid w:val="002E6B0E"/>
    <w:rsid w:val="002E6C69"/>
    <w:rsid w:val="002E701E"/>
    <w:rsid w:val="002F0710"/>
    <w:rsid w:val="002F0803"/>
    <w:rsid w:val="002F0EE7"/>
    <w:rsid w:val="002F24B7"/>
    <w:rsid w:val="002F2705"/>
    <w:rsid w:val="002F2858"/>
    <w:rsid w:val="002F2E01"/>
    <w:rsid w:val="002F3064"/>
    <w:rsid w:val="002F3257"/>
    <w:rsid w:val="002F361C"/>
    <w:rsid w:val="002F3A05"/>
    <w:rsid w:val="002F4331"/>
    <w:rsid w:val="002F457F"/>
    <w:rsid w:val="002F4BC5"/>
    <w:rsid w:val="002F5793"/>
    <w:rsid w:val="002F5C8D"/>
    <w:rsid w:val="002F5E2C"/>
    <w:rsid w:val="002F601C"/>
    <w:rsid w:val="002F607D"/>
    <w:rsid w:val="002F72F5"/>
    <w:rsid w:val="002F7604"/>
    <w:rsid w:val="002F7A3F"/>
    <w:rsid w:val="002F7EBC"/>
    <w:rsid w:val="00300220"/>
    <w:rsid w:val="00300A69"/>
    <w:rsid w:val="00300B58"/>
    <w:rsid w:val="00301324"/>
    <w:rsid w:val="003015F7"/>
    <w:rsid w:val="00302290"/>
    <w:rsid w:val="003027CE"/>
    <w:rsid w:val="003027E9"/>
    <w:rsid w:val="00302891"/>
    <w:rsid w:val="00302CA4"/>
    <w:rsid w:val="00302D2C"/>
    <w:rsid w:val="00303191"/>
    <w:rsid w:val="00303575"/>
    <w:rsid w:val="00303BC8"/>
    <w:rsid w:val="00303F62"/>
    <w:rsid w:val="00304152"/>
    <w:rsid w:val="00304255"/>
    <w:rsid w:val="00304541"/>
    <w:rsid w:val="00304A49"/>
    <w:rsid w:val="00304C44"/>
    <w:rsid w:val="00305099"/>
    <w:rsid w:val="00305395"/>
    <w:rsid w:val="00305D87"/>
    <w:rsid w:val="00305F67"/>
    <w:rsid w:val="00305FD1"/>
    <w:rsid w:val="003061B0"/>
    <w:rsid w:val="00306306"/>
    <w:rsid w:val="003064FA"/>
    <w:rsid w:val="003065D9"/>
    <w:rsid w:val="0030693C"/>
    <w:rsid w:val="00306AD7"/>
    <w:rsid w:val="00306FFF"/>
    <w:rsid w:val="00307724"/>
    <w:rsid w:val="0030782F"/>
    <w:rsid w:val="00307B88"/>
    <w:rsid w:val="00307BE7"/>
    <w:rsid w:val="0031029A"/>
    <w:rsid w:val="003102AC"/>
    <w:rsid w:val="00310323"/>
    <w:rsid w:val="00310563"/>
    <w:rsid w:val="003105D0"/>
    <w:rsid w:val="003107EE"/>
    <w:rsid w:val="00311053"/>
    <w:rsid w:val="003111B4"/>
    <w:rsid w:val="003115DC"/>
    <w:rsid w:val="0031198C"/>
    <w:rsid w:val="00311D64"/>
    <w:rsid w:val="00311DC1"/>
    <w:rsid w:val="003120F1"/>
    <w:rsid w:val="003123DF"/>
    <w:rsid w:val="00312727"/>
    <w:rsid w:val="00312836"/>
    <w:rsid w:val="00312EF7"/>
    <w:rsid w:val="0031308E"/>
    <w:rsid w:val="0031385B"/>
    <w:rsid w:val="00313DA2"/>
    <w:rsid w:val="00313DD7"/>
    <w:rsid w:val="003140F6"/>
    <w:rsid w:val="0031498F"/>
    <w:rsid w:val="00314DAB"/>
    <w:rsid w:val="00315237"/>
    <w:rsid w:val="003155B7"/>
    <w:rsid w:val="003156E9"/>
    <w:rsid w:val="003157F3"/>
    <w:rsid w:val="00316868"/>
    <w:rsid w:val="00316D6B"/>
    <w:rsid w:val="00317997"/>
    <w:rsid w:val="00317CC3"/>
    <w:rsid w:val="00320620"/>
    <w:rsid w:val="00320E1D"/>
    <w:rsid w:val="0032111E"/>
    <w:rsid w:val="00321225"/>
    <w:rsid w:val="003212D9"/>
    <w:rsid w:val="00322D1B"/>
    <w:rsid w:val="0032336C"/>
    <w:rsid w:val="003234F4"/>
    <w:rsid w:val="0032394B"/>
    <w:rsid w:val="00323F36"/>
    <w:rsid w:val="003240A4"/>
    <w:rsid w:val="00324926"/>
    <w:rsid w:val="00324B51"/>
    <w:rsid w:val="0032575A"/>
    <w:rsid w:val="003258FE"/>
    <w:rsid w:val="003259E9"/>
    <w:rsid w:val="00325A1D"/>
    <w:rsid w:val="00325D8A"/>
    <w:rsid w:val="00325EF2"/>
    <w:rsid w:val="00326187"/>
    <w:rsid w:val="003262F2"/>
    <w:rsid w:val="00326583"/>
    <w:rsid w:val="00326656"/>
    <w:rsid w:val="00326BED"/>
    <w:rsid w:val="00326BF2"/>
    <w:rsid w:val="00326DCE"/>
    <w:rsid w:val="003274FA"/>
    <w:rsid w:val="00327F76"/>
    <w:rsid w:val="00327FEE"/>
    <w:rsid w:val="00330142"/>
    <w:rsid w:val="00331462"/>
    <w:rsid w:val="0033188C"/>
    <w:rsid w:val="0033226A"/>
    <w:rsid w:val="0033266D"/>
    <w:rsid w:val="00332F77"/>
    <w:rsid w:val="00333179"/>
    <w:rsid w:val="003331AD"/>
    <w:rsid w:val="0033332B"/>
    <w:rsid w:val="0033369A"/>
    <w:rsid w:val="00333982"/>
    <w:rsid w:val="003339B0"/>
    <w:rsid w:val="00334334"/>
    <w:rsid w:val="00334FAA"/>
    <w:rsid w:val="0033555D"/>
    <w:rsid w:val="00335F01"/>
    <w:rsid w:val="003360A6"/>
    <w:rsid w:val="00336192"/>
    <w:rsid w:val="0033624E"/>
    <w:rsid w:val="0033646B"/>
    <w:rsid w:val="00337229"/>
    <w:rsid w:val="003375A9"/>
    <w:rsid w:val="003376BE"/>
    <w:rsid w:val="0033771B"/>
    <w:rsid w:val="00337943"/>
    <w:rsid w:val="00337C99"/>
    <w:rsid w:val="0034076B"/>
    <w:rsid w:val="00340A4D"/>
    <w:rsid w:val="00340B82"/>
    <w:rsid w:val="00340CC8"/>
    <w:rsid w:val="00340E43"/>
    <w:rsid w:val="0034181E"/>
    <w:rsid w:val="003423BD"/>
    <w:rsid w:val="003423CC"/>
    <w:rsid w:val="00343248"/>
    <w:rsid w:val="003433C6"/>
    <w:rsid w:val="0034366D"/>
    <w:rsid w:val="003441E3"/>
    <w:rsid w:val="00344C72"/>
    <w:rsid w:val="00344EBC"/>
    <w:rsid w:val="00345195"/>
    <w:rsid w:val="00345724"/>
    <w:rsid w:val="003457D8"/>
    <w:rsid w:val="00345DCC"/>
    <w:rsid w:val="00345EC2"/>
    <w:rsid w:val="0034607E"/>
    <w:rsid w:val="0034719B"/>
    <w:rsid w:val="00347CF0"/>
    <w:rsid w:val="003504CF"/>
    <w:rsid w:val="003505C2"/>
    <w:rsid w:val="00350802"/>
    <w:rsid w:val="00350830"/>
    <w:rsid w:val="0035098E"/>
    <w:rsid w:val="003509BF"/>
    <w:rsid w:val="00350B08"/>
    <w:rsid w:val="00350B2E"/>
    <w:rsid w:val="00350DCE"/>
    <w:rsid w:val="00350EF5"/>
    <w:rsid w:val="0035132E"/>
    <w:rsid w:val="0035144A"/>
    <w:rsid w:val="003515E5"/>
    <w:rsid w:val="0035232C"/>
    <w:rsid w:val="00352D69"/>
    <w:rsid w:val="00353005"/>
    <w:rsid w:val="0035375B"/>
    <w:rsid w:val="00353CAA"/>
    <w:rsid w:val="00353FC3"/>
    <w:rsid w:val="003543A2"/>
    <w:rsid w:val="0035447E"/>
    <w:rsid w:val="003545D4"/>
    <w:rsid w:val="00354F7F"/>
    <w:rsid w:val="003550E7"/>
    <w:rsid w:val="00355A7B"/>
    <w:rsid w:val="00355B9F"/>
    <w:rsid w:val="00355CBD"/>
    <w:rsid w:val="003567BA"/>
    <w:rsid w:val="0035681C"/>
    <w:rsid w:val="003576D6"/>
    <w:rsid w:val="003578B3"/>
    <w:rsid w:val="00357C48"/>
    <w:rsid w:val="00357F55"/>
    <w:rsid w:val="00360435"/>
    <w:rsid w:val="003604F0"/>
    <w:rsid w:val="0036084E"/>
    <w:rsid w:val="00360D3F"/>
    <w:rsid w:val="003616B7"/>
    <w:rsid w:val="00361A27"/>
    <w:rsid w:val="00361A6B"/>
    <w:rsid w:val="00361FBC"/>
    <w:rsid w:val="00362509"/>
    <w:rsid w:val="0036252C"/>
    <w:rsid w:val="0036261E"/>
    <w:rsid w:val="0036281E"/>
    <w:rsid w:val="00362D8C"/>
    <w:rsid w:val="00362EE8"/>
    <w:rsid w:val="0036346A"/>
    <w:rsid w:val="003637A7"/>
    <w:rsid w:val="00363C98"/>
    <w:rsid w:val="003648F4"/>
    <w:rsid w:val="00364E49"/>
    <w:rsid w:val="00364F63"/>
    <w:rsid w:val="00366334"/>
    <w:rsid w:val="003668B3"/>
    <w:rsid w:val="00366CB7"/>
    <w:rsid w:val="00366FE8"/>
    <w:rsid w:val="0036719E"/>
    <w:rsid w:val="00367D9A"/>
    <w:rsid w:val="00370148"/>
    <w:rsid w:val="003702A9"/>
    <w:rsid w:val="00370308"/>
    <w:rsid w:val="00370668"/>
    <w:rsid w:val="00370B57"/>
    <w:rsid w:val="0037159B"/>
    <w:rsid w:val="00371B6D"/>
    <w:rsid w:val="00371BE1"/>
    <w:rsid w:val="00372026"/>
    <w:rsid w:val="00372DBF"/>
    <w:rsid w:val="003736D0"/>
    <w:rsid w:val="0037371D"/>
    <w:rsid w:val="003739CD"/>
    <w:rsid w:val="00374824"/>
    <w:rsid w:val="00374DF0"/>
    <w:rsid w:val="00375911"/>
    <w:rsid w:val="003761DD"/>
    <w:rsid w:val="00376337"/>
    <w:rsid w:val="003764B2"/>
    <w:rsid w:val="00376AE4"/>
    <w:rsid w:val="00376C2E"/>
    <w:rsid w:val="00376CEE"/>
    <w:rsid w:val="00376F90"/>
    <w:rsid w:val="00376FFB"/>
    <w:rsid w:val="0037753F"/>
    <w:rsid w:val="00377769"/>
    <w:rsid w:val="003778AF"/>
    <w:rsid w:val="003778DD"/>
    <w:rsid w:val="003779F8"/>
    <w:rsid w:val="00380054"/>
    <w:rsid w:val="00380106"/>
    <w:rsid w:val="00380210"/>
    <w:rsid w:val="00380ADC"/>
    <w:rsid w:val="00380C08"/>
    <w:rsid w:val="00380F6B"/>
    <w:rsid w:val="00381130"/>
    <w:rsid w:val="00381338"/>
    <w:rsid w:val="00381469"/>
    <w:rsid w:val="00381647"/>
    <w:rsid w:val="00381D97"/>
    <w:rsid w:val="00381DDC"/>
    <w:rsid w:val="0038228D"/>
    <w:rsid w:val="00382711"/>
    <w:rsid w:val="00382AD9"/>
    <w:rsid w:val="00382B9E"/>
    <w:rsid w:val="00383694"/>
    <w:rsid w:val="00383F34"/>
    <w:rsid w:val="0038439F"/>
    <w:rsid w:val="003849D3"/>
    <w:rsid w:val="00384FAD"/>
    <w:rsid w:val="0038524E"/>
    <w:rsid w:val="003852A1"/>
    <w:rsid w:val="00386096"/>
    <w:rsid w:val="0038616D"/>
    <w:rsid w:val="003868C6"/>
    <w:rsid w:val="0038723E"/>
    <w:rsid w:val="003874DE"/>
    <w:rsid w:val="003909B1"/>
    <w:rsid w:val="003909BC"/>
    <w:rsid w:val="00390F19"/>
    <w:rsid w:val="0039183A"/>
    <w:rsid w:val="00391969"/>
    <w:rsid w:val="00391A8D"/>
    <w:rsid w:val="0039210C"/>
    <w:rsid w:val="00392126"/>
    <w:rsid w:val="0039279E"/>
    <w:rsid w:val="00392EBA"/>
    <w:rsid w:val="003933BB"/>
    <w:rsid w:val="00393F75"/>
    <w:rsid w:val="00394161"/>
    <w:rsid w:val="003946E6"/>
    <w:rsid w:val="00394AD8"/>
    <w:rsid w:val="003950EC"/>
    <w:rsid w:val="00395810"/>
    <w:rsid w:val="0039585C"/>
    <w:rsid w:val="00395B1A"/>
    <w:rsid w:val="00395C1B"/>
    <w:rsid w:val="00396708"/>
    <w:rsid w:val="00397988"/>
    <w:rsid w:val="003979C9"/>
    <w:rsid w:val="00397F5E"/>
    <w:rsid w:val="003A00CB"/>
    <w:rsid w:val="003A0A52"/>
    <w:rsid w:val="003A10F8"/>
    <w:rsid w:val="003A2013"/>
    <w:rsid w:val="003A2053"/>
    <w:rsid w:val="003A21D7"/>
    <w:rsid w:val="003A24DB"/>
    <w:rsid w:val="003A2AFD"/>
    <w:rsid w:val="003A33F1"/>
    <w:rsid w:val="003A3C2A"/>
    <w:rsid w:val="003A42C7"/>
    <w:rsid w:val="003A4829"/>
    <w:rsid w:val="003A4FB8"/>
    <w:rsid w:val="003A5247"/>
    <w:rsid w:val="003A5D91"/>
    <w:rsid w:val="003A6419"/>
    <w:rsid w:val="003A6932"/>
    <w:rsid w:val="003A6C26"/>
    <w:rsid w:val="003A6C3D"/>
    <w:rsid w:val="003A6E31"/>
    <w:rsid w:val="003A7B4B"/>
    <w:rsid w:val="003A7C05"/>
    <w:rsid w:val="003B003A"/>
    <w:rsid w:val="003B01CC"/>
    <w:rsid w:val="003B052B"/>
    <w:rsid w:val="003B0767"/>
    <w:rsid w:val="003B1583"/>
    <w:rsid w:val="003B1BFF"/>
    <w:rsid w:val="003B225C"/>
    <w:rsid w:val="003B25F8"/>
    <w:rsid w:val="003B2A92"/>
    <w:rsid w:val="003B4DF5"/>
    <w:rsid w:val="003B5B24"/>
    <w:rsid w:val="003B6467"/>
    <w:rsid w:val="003B6530"/>
    <w:rsid w:val="003B68BA"/>
    <w:rsid w:val="003B696F"/>
    <w:rsid w:val="003B69E6"/>
    <w:rsid w:val="003B6FA9"/>
    <w:rsid w:val="003B7F45"/>
    <w:rsid w:val="003C0357"/>
    <w:rsid w:val="003C0534"/>
    <w:rsid w:val="003C176B"/>
    <w:rsid w:val="003C1992"/>
    <w:rsid w:val="003C1D84"/>
    <w:rsid w:val="003C2094"/>
    <w:rsid w:val="003C2466"/>
    <w:rsid w:val="003C2ABF"/>
    <w:rsid w:val="003C3E8F"/>
    <w:rsid w:val="003C4073"/>
    <w:rsid w:val="003C51FE"/>
    <w:rsid w:val="003C5A6B"/>
    <w:rsid w:val="003C5FBF"/>
    <w:rsid w:val="003C637F"/>
    <w:rsid w:val="003C64FF"/>
    <w:rsid w:val="003C679D"/>
    <w:rsid w:val="003C6F53"/>
    <w:rsid w:val="003C74F1"/>
    <w:rsid w:val="003C7FE0"/>
    <w:rsid w:val="003D18D6"/>
    <w:rsid w:val="003D1F22"/>
    <w:rsid w:val="003D269A"/>
    <w:rsid w:val="003D2918"/>
    <w:rsid w:val="003D2EF7"/>
    <w:rsid w:val="003D3843"/>
    <w:rsid w:val="003D3BEC"/>
    <w:rsid w:val="003D3D0D"/>
    <w:rsid w:val="003D4ED7"/>
    <w:rsid w:val="003D4F54"/>
    <w:rsid w:val="003D55FD"/>
    <w:rsid w:val="003D5EB0"/>
    <w:rsid w:val="003D63EE"/>
    <w:rsid w:val="003D6747"/>
    <w:rsid w:val="003D68ED"/>
    <w:rsid w:val="003D6DB5"/>
    <w:rsid w:val="003D6FB0"/>
    <w:rsid w:val="003E00FE"/>
    <w:rsid w:val="003E01CF"/>
    <w:rsid w:val="003E01D4"/>
    <w:rsid w:val="003E026E"/>
    <w:rsid w:val="003E061A"/>
    <w:rsid w:val="003E0831"/>
    <w:rsid w:val="003E0992"/>
    <w:rsid w:val="003E09FE"/>
    <w:rsid w:val="003E1312"/>
    <w:rsid w:val="003E13DE"/>
    <w:rsid w:val="003E2070"/>
    <w:rsid w:val="003E237E"/>
    <w:rsid w:val="003E2502"/>
    <w:rsid w:val="003E27EE"/>
    <w:rsid w:val="003E28AD"/>
    <w:rsid w:val="003E2954"/>
    <w:rsid w:val="003E2957"/>
    <w:rsid w:val="003E35CF"/>
    <w:rsid w:val="003E369D"/>
    <w:rsid w:val="003E3835"/>
    <w:rsid w:val="003E3BDB"/>
    <w:rsid w:val="003E4660"/>
    <w:rsid w:val="003E469C"/>
    <w:rsid w:val="003E46CA"/>
    <w:rsid w:val="003E4B81"/>
    <w:rsid w:val="003E529F"/>
    <w:rsid w:val="003E5594"/>
    <w:rsid w:val="003E5CAC"/>
    <w:rsid w:val="003E6BAA"/>
    <w:rsid w:val="003E6D96"/>
    <w:rsid w:val="003E7B91"/>
    <w:rsid w:val="003E7D55"/>
    <w:rsid w:val="003F01C5"/>
    <w:rsid w:val="003F03A7"/>
    <w:rsid w:val="003F0AAE"/>
    <w:rsid w:val="003F0B40"/>
    <w:rsid w:val="003F13E7"/>
    <w:rsid w:val="003F1970"/>
    <w:rsid w:val="003F1D5F"/>
    <w:rsid w:val="003F306E"/>
    <w:rsid w:val="003F364C"/>
    <w:rsid w:val="003F3764"/>
    <w:rsid w:val="003F3F57"/>
    <w:rsid w:val="003F425C"/>
    <w:rsid w:val="003F498C"/>
    <w:rsid w:val="003F49E6"/>
    <w:rsid w:val="003F4BF9"/>
    <w:rsid w:val="003F4EAD"/>
    <w:rsid w:val="003F4F23"/>
    <w:rsid w:val="003F5333"/>
    <w:rsid w:val="003F58DD"/>
    <w:rsid w:val="003F5E6E"/>
    <w:rsid w:val="003F6393"/>
    <w:rsid w:val="003F6473"/>
    <w:rsid w:val="003F6484"/>
    <w:rsid w:val="003F6853"/>
    <w:rsid w:val="003F7D82"/>
    <w:rsid w:val="003F7E5F"/>
    <w:rsid w:val="0040009B"/>
    <w:rsid w:val="00400174"/>
    <w:rsid w:val="00400335"/>
    <w:rsid w:val="004004E0"/>
    <w:rsid w:val="0040050F"/>
    <w:rsid w:val="004007F7"/>
    <w:rsid w:val="0040085F"/>
    <w:rsid w:val="00400ECD"/>
    <w:rsid w:val="00400FAE"/>
    <w:rsid w:val="00401723"/>
    <w:rsid w:val="00401E6A"/>
    <w:rsid w:val="00403463"/>
    <w:rsid w:val="00403C35"/>
    <w:rsid w:val="00403EB5"/>
    <w:rsid w:val="00404056"/>
    <w:rsid w:val="00404252"/>
    <w:rsid w:val="0040467D"/>
    <w:rsid w:val="00404B24"/>
    <w:rsid w:val="00405604"/>
    <w:rsid w:val="00405869"/>
    <w:rsid w:val="00405CFC"/>
    <w:rsid w:val="00406107"/>
    <w:rsid w:val="00406148"/>
    <w:rsid w:val="0040631C"/>
    <w:rsid w:val="0040652C"/>
    <w:rsid w:val="004065BC"/>
    <w:rsid w:val="004067D0"/>
    <w:rsid w:val="0040705A"/>
    <w:rsid w:val="0041023C"/>
    <w:rsid w:val="004103DB"/>
    <w:rsid w:val="00410C1F"/>
    <w:rsid w:val="004115FD"/>
    <w:rsid w:val="00411E6D"/>
    <w:rsid w:val="00411E71"/>
    <w:rsid w:val="004122F7"/>
    <w:rsid w:val="004137CF"/>
    <w:rsid w:val="00413922"/>
    <w:rsid w:val="004144A0"/>
    <w:rsid w:val="00414EBB"/>
    <w:rsid w:val="0041512D"/>
    <w:rsid w:val="004152A1"/>
    <w:rsid w:val="004153B7"/>
    <w:rsid w:val="004165D7"/>
    <w:rsid w:val="0041672F"/>
    <w:rsid w:val="00416962"/>
    <w:rsid w:val="00416EA9"/>
    <w:rsid w:val="00417421"/>
    <w:rsid w:val="00417502"/>
    <w:rsid w:val="004175B2"/>
    <w:rsid w:val="004179D6"/>
    <w:rsid w:val="00417CEA"/>
    <w:rsid w:val="004209E7"/>
    <w:rsid w:val="004210B5"/>
    <w:rsid w:val="0042188E"/>
    <w:rsid w:val="00422150"/>
    <w:rsid w:val="00422190"/>
    <w:rsid w:val="004221C0"/>
    <w:rsid w:val="004224AF"/>
    <w:rsid w:val="00423E57"/>
    <w:rsid w:val="00424E3A"/>
    <w:rsid w:val="004268F5"/>
    <w:rsid w:val="00426FF9"/>
    <w:rsid w:val="0042798A"/>
    <w:rsid w:val="00427D63"/>
    <w:rsid w:val="00430D10"/>
    <w:rsid w:val="00431AEB"/>
    <w:rsid w:val="00431C13"/>
    <w:rsid w:val="00431D1C"/>
    <w:rsid w:val="00431E06"/>
    <w:rsid w:val="00431F58"/>
    <w:rsid w:val="0043237C"/>
    <w:rsid w:val="00432B0A"/>
    <w:rsid w:val="00432B33"/>
    <w:rsid w:val="00432B5D"/>
    <w:rsid w:val="00432C5A"/>
    <w:rsid w:val="00432D25"/>
    <w:rsid w:val="00433074"/>
    <w:rsid w:val="004333A5"/>
    <w:rsid w:val="00433429"/>
    <w:rsid w:val="0043392A"/>
    <w:rsid w:val="00433C1A"/>
    <w:rsid w:val="00433CD3"/>
    <w:rsid w:val="00433D82"/>
    <w:rsid w:val="0043471B"/>
    <w:rsid w:val="00435050"/>
    <w:rsid w:val="0043520F"/>
    <w:rsid w:val="00435730"/>
    <w:rsid w:val="004362AD"/>
    <w:rsid w:val="00436CB3"/>
    <w:rsid w:val="00436CCC"/>
    <w:rsid w:val="00437047"/>
    <w:rsid w:val="0043761B"/>
    <w:rsid w:val="00437D7D"/>
    <w:rsid w:val="004406F9"/>
    <w:rsid w:val="00440DBA"/>
    <w:rsid w:val="0044108B"/>
    <w:rsid w:val="00441091"/>
    <w:rsid w:val="004412B5"/>
    <w:rsid w:val="004414E1"/>
    <w:rsid w:val="00441D5C"/>
    <w:rsid w:val="00442459"/>
    <w:rsid w:val="004427AD"/>
    <w:rsid w:val="00442BDE"/>
    <w:rsid w:val="004431E9"/>
    <w:rsid w:val="0044321B"/>
    <w:rsid w:val="004436D8"/>
    <w:rsid w:val="00443881"/>
    <w:rsid w:val="00444968"/>
    <w:rsid w:val="00444A19"/>
    <w:rsid w:val="00444BD7"/>
    <w:rsid w:val="00444BDC"/>
    <w:rsid w:val="00444D1F"/>
    <w:rsid w:val="004453D0"/>
    <w:rsid w:val="0044586F"/>
    <w:rsid w:val="00445A11"/>
    <w:rsid w:val="004462FF"/>
    <w:rsid w:val="00446B17"/>
    <w:rsid w:val="00446F72"/>
    <w:rsid w:val="0044721E"/>
    <w:rsid w:val="0044741D"/>
    <w:rsid w:val="004474E9"/>
    <w:rsid w:val="00447563"/>
    <w:rsid w:val="00447760"/>
    <w:rsid w:val="00450BB3"/>
    <w:rsid w:val="00450D44"/>
    <w:rsid w:val="004516F4"/>
    <w:rsid w:val="004516F8"/>
    <w:rsid w:val="00451BA7"/>
    <w:rsid w:val="004527E4"/>
    <w:rsid w:val="00452B4D"/>
    <w:rsid w:val="00453726"/>
    <w:rsid w:val="00453A96"/>
    <w:rsid w:val="00453B31"/>
    <w:rsid w:val="0045440F"/>
    <w:rsid w:val="0045450A"/>
    <w:rsid w:val="0045491F"/>
    <w:rsid w:val="00454DEC"/>
    <w:rsid w:val="00454FCD"/>
    <w:rsid w:val="00455177"/>
    <w:rsid w:val="004554C3"/>
    <w:rsid w:val="00455DB0"/>
    <w:rsid w:val="00456A8F"/>
    <w:rsid w:val="00456C41"/>
    <w:rsid w:val="00457721"/>
    <w:rsid w:val="004579EE"/>
    <w:rsid w:val="00457BA1"/>
    <w:rsid w:val="00457BF0"/>
    <w:rsid w:val="00457C29"/>
    <w:rsid w:val="004600A1"/>
    <w:rsid w:val="00460164"/>
    <w:rsid w:val="00460383"/>
    <w:rsid w:val="004606BD"/>
    <w:rsid w:val="004609FA"/>
    <w:rsid w:val="00460F4C"/>
    <w:rsid w:val="00461BE9"/>
    <w:rsid w:val="00462C31"/>
    <w:rsid w:val="00462D42"/>
    <w:rsid w:val="004637FF"/>
    <w:rsid w:val="004639C6"/>
    <w:rsid w:val="0046499F"/>
    <w:rsid w:val="00464A93"/>
    <w:rsid w:val="004655AD"/>
    <w:rsid w:val="004657B2"/>
    <w:rsid w:val="0046585A"/>
    <w:rsid w:val="00465DBE"/>
    <w:rsid w:val="00465F23"/>
    <w:rsid w:val="004667B9"/>
    <w:rsid w:val="004667EA"/>
    <w:rsid w:val="00466A76"/>
    <w:rsid w:val="00466AF0"/>
    <w:rsid w:val="00466B0E"/>
    <w:rsid w:val="00466C35"/>
    <w:rsid w:val="00467E26"/>
    <w:rsid w:val="00470092"/>
    <w:rsid w:val="004701BC"/>
    <w:rsid w:val="0047106C"/>
    <w:rsid w:val="0047216B"/>
    <w:rsid w:val="00472E54"/>
    <w:rsid w:val="00473C28"/>
    <w:rsid w:val="00473C6F"/>
    <w:rsid w:val="00473EBD"/>
    <w:rsid w:val="00474295"/>
    <w:rsid w:val="004742DB"/>
    <w:rsid w:val="00474950"/>
    <w:rsid w:val="00474BBB"/>
    <w:rsid w:val="00474C37"/>
    <w:rsid w:val="00475039"/>
    <w:rsid w:val="00475BF3"/>
    <w:rsid w:val="00475CB3"/>
    <w:rsid w:val="0047658B"/>
    <w:rsid w:val="004765B3"/>
    <w:rsid w:val="00476CF0"/>
    <w:rsid w:val="00477387"/>
    <w:rsid w:val="00477944"/>
    <w:rsid w:val="004803B8"/>
    <w:rsid w:val="004810BF"/>
    <w:rsid w:val="004811FA"/>
    <w:rsid w:val="00481B1F"/>
    <w:rsid w:val="00481FC1"/>
    <w:rsid w:val="00482A01"/>
    <w:rsid w:val="00482D21"/>
    <w:rsid w:val="00483304"/>
    <w:rsid w:val="004839BD"/>
    <w:rsid w:val="00484048"/>
    <w:rsid w:val="00485261"/>
    <w:rsid w:val="00485D5E"/>
    <w:rsid w:val="00485E58"/>
    <w:rsid w:val="00486DD2"/>
    <w:rsid w:val="00487155"/>
    <w:rsid w:val="0048755D"/>
    <w:rsid w:val="0049002A"/>
    <w:rsid w:val="0049062D"/>
    <w:rsid w:val="004906F4"/>
    <w:rsid w:val="0049079E"/>
    <w:rsid w:val="004908C2"/>
    <w:rsid w:val="004918CE"/>
    <w:rsid w:val="00491BF7"/>
    <w:rsid w:val="00491F3F"/>
    <w:rsid w:val="0049202E"/>
    <w:rsid w:val="00492634"/>
    <w:rsid w:val="00493773"/>
    <w:rsid w:val="004938BE"/>
    <w:rsid w:val="004938E2"/>
    <w:rsid w:val="0049399C"/>
    <w:rsid w:val="00493B67"/>
    <w:rsid w:val="0049481C"/>
    <w:rsid w:val="00494B04"/>
    <w:rsid w:val="00494C96"/>
    <w:rsid w:val="00495567"/>
    <w:rsid w:val="00495751"/>
    <w:rsid w:val="00495AD3"/>
    <w:rsid w:val="00495D28"/>
    <w:rsid w:val="0049608F"/>
    <w:rsid w:val="0049616D"/>
    <w:rsid w:val="004961C1"/>
    <w:rsid w:val="0049659E"/>
    <w:rsid w:val="00496BBD"/>
    <w:rsid w:val="00496E48"/>
    <w:rsid w:val="00496FE4"/>
    <w:rsid w:val="00497712"/>
    <w:rsid w:val="004A0489"/>
    <w:rsid w:val="004A053A"/>
    <w:rsid w:val="004A05CC"/>
    <w:rsid w:val="004A0A7E"/>
    <w:rsid w:val="004A0E44"/>
    <w:rsid w:val="004A1465"/>
    <w:rsid w:val="004A166A"/>
    <w:rsid w:val="004A28FA"/>
    <w:rsid w:val="004A29A0"/>
    <w:rsid w:val="004A2A96"/>
    <w:rsid w:val="004A2F18"/>
    <w:rsid w:val="004A3F82"/>
    <w:rsid w:val="004A407C"/>
    <w:rsid w:val="004A4E37"/>
    <w:rsid w:val="004A5415"/>
    <w:rsid w:val="004A5648"/>
    <w:rsid w:val="004A57F0"/>
    <w:rsid w:val="004A5EF4"/>
    <w:rsid w:val="004A601A"/>
    <w:rsid w:val="004A6712"/>
    <w:rsid w:val="004A6EF4"/>
    <w:rsid w:val="004A6F64"/>
    <w:rsid w:val="004A71AD"/>
    <w:rsid w:val="004A74AF"/>
    <w:rsid w:val="004A7DF8"/>
    <w:rsid w:val="004B03D7"/>
    <w:rsid w:val="004B0ACD"/>
    <w:rsid w:val="004B13EE"/>
    <w:rsid w:val="004B1484"/>
    <w:rsid w:val="004B1852"/>
    <w:rsid w:val="004B1855"/>
    <w:rsid w:val="004B1B09"/>
    <w:rsid w:val="004B1B7E"/>
    <w:rsid w:val="004B1FEF"/>
    <w:rsid w:val="004B2589"/>
    <w:rsid w:val="004B264D"/>
    <w:rsid w:val="004B2F92"/>
    <w:rsid w:val="004B3169"/>
    <w:rsid w:val="004B3197"/>
    <w:rsid w:val="004B4270"/>
    <w:rsid w:val="004B447F"/>
    <w:rsid w:val="004B4721"/>
    <w:rsid w:val="004B4B8E"/>
    <w:rsid w:val="004B4FD9"/>
    <w:rsid w:val="004B54D2"/>
    <w:rsid w:val="004B5531"/>
    <w:rsid w:val="004B6016"/>
    <w:rsid w:val="004B6089"/>
    <w:rsid w:val="004B6272"/>
    <w:rsid w:val="004B666A"/>
    <w:rsid w:val="004B6D67"/>
    <w:rsid w:val="004B6ED6"/>
    <w:rsid w:val="004B6F65"/>
    <w:rsid w:val="004B78D1"/>
    <w:rsid w:val="004C0307"/>
    <w:rsid w:val="004C0CFE"/>
    <w:rsid w:val="004C0D77"/>
    <w:rsid w:val="004C1255"/>
    <w:rsid w:val="004C1947"/>
    <w:rsid w:val="004C1A4A"/>
    <w:rsid w:val="004C1AD9"/>
    <w:rsid w:val="004C1D12"/>
    <w:rsid w:val="004C2051"/>
    <w:rsid w:val="004C2571"/>
    <w:rsid w:val="004C2E2C"/>
    <w:rsid w:val="004C3171"/>
    <w:rsid w:val="004C37A0"/>
    <w:rsid w:val="004C381F"/>
    <w:rsid w:val="004C3A23"/>
    <w:rsid w:val="004C3BF3"/>
    <w:rsid w:val="004C4160"/>
    <w:rsid w:val="004C46BF"/>
    <w:rsid w:val="004C4A88"/>
    <w:rsid w:val="004C4B05"/>
    <w:rsid w:val="004C4BF1"/>
    <w:rsid w:val="004C4F5A"/>
    <w:rsid w:val="004C5DBC"/>
    <w:rsid w:val="004C64B3"/>
    <w:rsid w:val="004C71E6"/>
    <w:rsid w:val="004C7518"/>
    <w:rsid w:val="004C7BD1"/>
    <w:rsid w:val="004D0421"/>
    <w:rsid w:val="004D0618"/>
    <w:rsid w:val="004D0894"/>
    <w:rsid w:val="004D08D3"/>
    <w:rsid w:val="004D0C27"/>
    <w:rsid w:val="004D0C96"/>
    <w:rsid w:val="004D0F61"/>
    <w:rsid w:val="004D1518"/>
    <w:rsid w:val="004D17CC"/>
    <w:rsid w:val="004D1A2A"/>
    <w:rsid w:val="004D2200"/>
    <w:rsid w:val="004D27EB"/>
    <w:rsid w:val="004D3358"/>
    <w:rsid w:val="004D360E"/>
    <w:rsid w:val="004D3A43"/>
    <w:rsid w:val="004D4EF2"/>
    <w:rsid w:val="004D5050"/>
    <w:rsid w:val="004D53AD"/>
    <w:rsid w:val="004D55DF"/>
    <w:rsid w:val="004D5822"/>
    <w:rsid w:val="004D5C00"/>
    <w:rsid w:val="004D672E"/>
    <w:rsid w:val="004D6C2D"/>
    <w:rsid w:val="004D6EC0"/>
    <w:rsid w:val="004D7856"/>
    <w:rsid w:val="004D78DE"/>
    <w:rsid w:val="004D7932"/>
    <w:rsid w:val="004E042D"/>
    <w:rsid w:val="004E0A83"/>
    <w:rsid w:val="004E0D79"/>
    <w:rsid w:val="004E0EED"/>
    <w:rsid w:val="004E1618"/>
    <w:rsid w:val="004E1878"/>
    <w:rsid w:val="004E18D3"/>
    <w:rsid w:val="004E1984"/>
    <w:rsid w:val="004E277A"/>
    <w:rsid w:val="004E27A5"/>
    <w:rsid w:val="004E3930"/>
    <w:rsid w:val="004E3ECB"/>
    <w:rsid w:val="004E4683"/>
    <w:rsid w:val="004E551B"/>
    <w:rsid w:val="004E569A"/>
    <w:rsid w:val="004E6835"/>
    <w:rsid w:val="004E6DBA"/>
    <w:rsid w:val="004E7411"/>
    <w:rsid w:val="004E7DB1"/>
    <w:rsid w:val="004F0202"/>
    <w:rsid w:val="004F0E42"/>
    <w:rsid w:val="004F1702"/>
    <w:rsid w:val="004F17AF"/>
    <w:rsid w:val="004F25A4"/>
    <w:rsid w:val="004F2FEB"/>
    <w:rsid w:val="004F352E"/>
    <w:rsid w:val="004F3891"/>
    <w:rsid w:val="004F39A9"/>
    <w:rsid w:val="004F441D"/>
    <w:rsid w:val="004F4617"/>
    <w:rsid w:val="004F4B40"/>
    <w:rsid w:val="004F4DF1"/>
    <w:rsid w:val="004F5EF9"/>
    <w:rsid w:val="004F619D"/>
    <w:rsid w:val="004F646F"/>
    <w:rsid w:val="004F6868"/>
    <w:rsid w:val="004F7056"/>
    <w:rsid w:val="004F7617"/>
    <w:rsid w:val="004F7940"/>
    <w:rsid w:val="004F7D58"/>
    <w:rsid w:val="00500413"/>
    <w:rsid w:val="005004AB"/>
    <w:rsid w:val="00500928"/>
    <w:rsid w:val="00500A29"/>
    <w:rsid w:val="0050196C"/>
    <w:rsid w:val="005025FA"/>
    <w:rsid w:val="005027F2"/>
    <w:rsid w:val="00502814"/>
    <w:rsid w:val="00502AF8"/>
    <w:rsid w:val="00502F82"/>
    <w:rsid w:val="00503125"/>
    <w:rsid w:val="0050396A"/>
    <w:rsid w:val="00503EA4"/>
    <w:rsid w:val="00503F90"/>
    <w:rsid w:val="0050492D"/>
    <w:rsid w:val="00504DB0"/>
    <w:rsid w:val="00505255"/>
    <w:rsid w:val="005052CC"/>
    <w:rsid w:val="005053D1"/>
    <w:rsid w:val="0050547A"/>
    <w:rsid w:val="00505AB5"/>
    <w:rsid w:val="00505ADB"/>
    <w:rsid w:val="00505B1A"/>
    <w:rsid w:val="00505DA9"/>
    <w:rsid w:val="005069A5"/>
    <w:rsid w:val="00506AFB"/>
    <w:rsid w:val="00510155"/>
    <w:rsid w:val="00510555"/>
    <w:rsid w:val="00510A41"/>
    <w:rsid w:val="005113AA"/>
    <w:rsid w:val="00511A41"/>
    <w:rsid w:val="00512D26"/>
    <w:rsid w:val="00512E69"/>
    <w:rsid w:val="005130F9"/>
    <w:rsid w:val="00513575"/>
    <w:rsid w:val="005138A3"/>
    <w:rsid w:val="00514281"/>
    <w:rsid w:val="00514492"/>
    <w:rsid w:val="0051466B"/>
    <w:rsid w:val="0051488D"/>
    <w:rsid w:val="00514A4F"/>
    <w:rsid w:val="00514E11"/>
    <w:rsid w:val="00514F7D"/>
    <w:rsid w:val="00515257"/>
    <w:rsid w:val="005158EE"/>
    <w:rsid w:val="00515AB8"/>
    <w:rsid w:val="00515D40"/>
    <w:rsid w:val="00515F0F"/>
    <w:rsid w:val="00515F2A"/>
    <w:rsid w:val="005162E5"/>
    <w:rsid w:val="005166DF"/>
    <w:rsid w:val="00516D36"/>
    <w:rsid w:val="0051742B"/>
    <w:rsid w:val="00517581"/>
    <w:rsid w:val="00520063"/>
    <w:rsid w:val="00520134"/>
    <w:rsid w:val="005205EF"/>
    <w:rsid w:val="00520907"/>
    <w:rsid w:val="005209ED"/>
    <w:rsid w:val="00520C71"/>
    <w:rsid w:val="00520D6B"/>
    <w:rsid w:val="00520F4E"/>
    <w:rsid w:val="00521082"/>
    <w:rsid w:val="0052151C"/>
    <w:rsid w:val="005216C6"/>
    <w:rsid w:val="00521B4C"/>
    <w:rsid w:val="00521CFC"/>
    <w:rsid w:val="00522361"/>
    <w:rsid w:val="00522857"/>
    <w:rsid w:val="005228F1"/>
    <w:rsid w:val="00522914"/>
    <w:rsid w:val="0052299A"/>
    <w:rsid w:val="00522A55"/>
    <w:rsid w:val="00522A7E"/>
    <w:rsid w:val="00523537"/>
    <w:rsid w:val="00523614"/>
    <w:rsid w:val="005236F0"/>
    <w:rsid w:val="00523762"/>
    <w:rsid w:val="0052377B"/>
    <w:rsid w:val="0052444D"/>
    <w:rsid w:val="00525207"/>
    <w:rsid w:val="00525250"/>
    <w:rsid w:val="005252B9"/>
    <w:rsid w:val="0052534F"/>
    <w:rsid w:val="00525359"/>
    <w:rsid w:val="00525B04"/>
    <w:rsid w:val="00525D9D"/>
    <w:rsid w:val="00525F64"/>
    <w:rsid w:val="005264BB"/>
    <w:rsid w:val="0052729B"/>
    <w:rsid w:val="005278E0"/>
    <w:rsid w:val="00527974"/>
    <w:rsid w:val="00527D67"/>
    <w:rsid w:val="00530246"/>
    <w:rsid w:val="005302AA"/>
    <w:rsid w:val="005306CC"/>
    <w:rsid w:val="0053097E"/>
    <w:rsid w:val="0053137C"/>
    <w:rsid w:val="00531693"/>
    <w:rsid w:val="00531D56"/>
    <w:rsid w:val="00531DEB"/>
    <w:rsid w:val="005326C1"/>
    <w:rsid w:val="005343CB"/>
    <w:rsid w:val="00534735"/>
    <w:rsid w:val="0053582F"/>
    <w:rsid w:val="00536316"/>
    <w:rsid w:val="00536342"/>
    <w:rsid w:val="00536A1A"/>
    <w:rsid w:val="00536D6F"/>
    <w:rsid w:val="00536E6B"/>
    <w:rsid w:val="00537901"/>
    <w:rsid w:val="005379CB"/>
    <w:rsid w:val="00537F4A"/>
    <w:rsid w:val="00540003"/>
    <w:rsid w:val="0054036F"/>
    <w:rsid w:val="0054038A"/>
    <w:rsid w:val="00540560"/>
    <w:rsid w:val="005406CB"/>
    <w:rsid w:val="00540768"/>
    <w:rsid w:val="00540F85"/>
    <w:rsid w:val="0054122E"/>
    <w:rsid w:val="005412B3"/>
    <w:rsid w:val="005416A1"/>
    <w:rsid w:val="005419A1"/>
    <w:rsid w:val="00541AC7"/>
    <w:rsid w:val="005420F2"/>
    <w:rsid w:val="00542BC5"/>
    <w:rsid w:val="00542DA6"/>
    <w:rsid w:val="0054318F"/>
    <w:rsid w:val="00543400"/>
    <w:rsid w:val="00543F8F"/>
    <w:rsid w:val="00544029"/>
    <w:rsid w:val="00544911"/>
    <w:rsid w:val="00544C1B"/>
    <w:rsid w:val="00544C6B"/>
    <w:rsid w:val="00545BB9"/>
    <w:rsid w:val="00545EFF"/>
    <w:rsid w:val="00546D84"/>
    <w:rsid w:val="00546E82"/>
    <w:rsid w:val="005470C2"/>
    <w:rsid w:val="005474A6"/>
    <w:rsid w:val="0054787A"/>
    <w:rsid w:val="00547957"/>
    <w:rsid w:val="00547D6F"/>
    <w:rsid w:val="00547D8A"/>
    <w:rsid w:val="005516A1"/>
    <w:rsid w:val="00551CE3"/>
    <w:rsid w:val="00551DF0"/>
    <w:rsid w:val="00551EF2"/>
    <w:rsid w:val="0055203A"/>
    <w:rsid w:val="0055231D"/>
    <w:rsid w:val="0055265A"/>
    <w:rsid w:val="00552AEC"/>
    <w:rsid w:val="00552EEC"/>
    <w:rsid w:val="0055317D"/>
    <w:rsid w:val="005531EA"/>
    <w:rsid w:val="005534C1"/>
    <w:rsid w:val="00553C58"/>
    <w:rsid w:val="00554327"/>
    <w:rsid w:val="00554EDD"/>
    <w:rsid w:val="00555064"/>
    <w:rsid w:val="0055527D"/>
    <w:rsid w:val="00555301"/>
    <w:rsid w:val="005557E0"/>
    <w:rsid w:val="00556256"/>
    <w:rsid w:val="005564FC"/>
    <w:rsid w:val="0055651F"/>
    <w:rsid w:val="00556B20"/>
    <w:rsid w:val="00556B34"/>
    <w:rsid w:val="00556EC3"/>
    <w:rsid w:val="00556EDA"/>
    <w:rsid w:val="00556F01"/>
    <w:rsid w:val="00556F06"/>
    <w:rsid w:val="00557793"/>
    <w:rsid w:val="005579D6"/>
    <w:rsid w:val="00560286"/>
    <w:rsid w:val="0056035B"/>
    <w:rsid w:val="00560BA3"/>
    <w:rsid w:val="00560C2C"/>
    <w:rsid w:val="00560F4B"/>
    <w:rsid w:val="00561342"/>
    <w:rsid w:val="00561D43"/>
    <w:rsid w:val="0056219D"/>
    <w:rsid w:val="00562315"/>
    <w:rsid w:val="005625AF"/>
    <w:rsid w:val="0056264D"/>
    <w:rsid w:val="0056271B"/>
    <w:rsid w:val="005629F6"/>
    <w:rsid w:val="00562BE2"/>
    <w:rsid w:val="00562DDA"/>
    <w:rsid w:val="005634A7"/>
    <w:rsid w:val="0056356F"/>
    <w:rsid w:val="00563BA4"/>
    <w:rsid w:val="005648B6"/>
    <w:rsid w:val="00564D65"/>
    <w:rsid w:val="00564FA4"/>
    <w:rsid w:val="00564FE4"/>
    <w:rsid w:val="005654CD"/>
    <w:rsid w:val="005656CB"/>
    <w:rsid w:val="005657CB"/>
    <w:rsid w:val="00565B98"/>
    <w:rsid w:val="00565D9F"/>
    <w:rsid w:val="00566402"/>
    <w:rsid w:val="0056641B"/>
    <w:rsid w:val="00566913"/>
    <w:rsid w:val="00567395"/>
    <w:rsid w:val="005674CD"/>
    <w:rsid w:val="005676B8"/>
    <w:rsid w:val="00567A93"/>
    <w:rsid w:val="0057039F"/>
    <w:rsid w:val="0057080F"/>
    <w:rsid w:val="00570918"/>
    <w:rsid w:val="005713CA"/>
    <w:rsid w:val="00571498"/>
    <w:rsid w:val="0057153C"/>
    <w:rsid w:val="0057191B"/>
    <w:rsid w:val="00572584"/>
    <w:rsid w:val="0057273D"/>
    <w:rsid w:val="00572CD3"/>
    <w:rsid w:val="00572F79"/>
    <w:rsid w:val="005731CD"/>
    <w:rsid w:val="005737AB"/>
    <w:rsid w:val="005739C3"/>
    <w:rsid w:val="00573F4A"/>
    <w:rsid w:val="005742D8"/>
    <w:rsid w:val="00574313"/>
    <w:rsid w:val="005748F4"/>
    <w:rsid w:val="00575384"/>
    <w:rsid w:val="00575416"/>
    <w:rsid w:val="00575649"/>
    <w:rsid w:val="00575F0A"/>
    <w:rsid w:val="005763D0"/>
    <w:rsid w:val="00576C4B"/>
    <w:rsid w:val="00576E86"/>
    <w:rsid w:val="0057798F"/>
    <w:rsid w:val="00577BE0"/>
    <w:rsid w:val="00577F53"/>
    <w:rsid w:val="00580492"/>
    <w:rsid w:val="005804FB"/>
    <w:rsid w:val="00580DCC"/>
    <w:rsid w:val="0058102E"/>
    <w:rsid w:val="005818BD"/>
    <w:rsid w:val="00581C50"/>
    <w:rsid w:val="0058222E"/>
    <w:rsid w:val="0058226F"/>
    <w:rsid w:val="00582902"/>
    <w:rsid w:val="00582908"/>
    <w:rsid w:val="005830DD"/>
    <w:rsid w:val="00583C42"/>
    <w:rsid w:val="005846EC"/>
    <w:rsid w:val="005848B3"/>
    <w:rsid w:val="00584D0F"/>
    <w:rsid w:val="005850B6"/>
    <w:rsid w:val="00585BDB"/>
    <w:rsid w:val="00585D12"/>
    <w:rsid w:val="0058612B"/>
    <w:rsid w:val="00586786"/>
    <w:rsid w:val="00586DA8"/>
    <w:rsid w:val="00586F02"/>
    <w:rsid w:val="005875FA"/>
    <w:rsid w:val="005879C6"/>
    <w:rsid w:val="0059097E"/>
    <w:rsid w:val="00590B0D"/>
    <w:rsid w:val="00590C22"/>
    <w:rsid w:val="0059166C"/>
    <w:rsid w:val="00591A0D"/>
    <w:rsid w:val="00591AC5"/>
    <w:rsid w:val="00591C75"/>
    <w:rsid w:val="005931A0"/>
    <w:rsid w:val="005938CF"/>
    <w:rsid w:val="00594237"/>
    <w:rsid w:val="00594491"/>
    <w:rsid w:val="00595FA5"/>
    <w:rsid w:val="00596532"/>
    <w:rsid w:val="00596589"/>
    <w:rsid w:val="005965B7"/>
    <w:rsid w:val="0059662A"/>
    <w:rsid w:val="005977EE"/>
    <w:rsid w:val="00597CD9"/>
    <w:rsid w:val="00597DC6"/>
    <w:rsid w:val="00597F40"/>
    <w:rsid w:val="005A047D"/>
    <w:rsid w:val="005A2052"/>
    <w:rsid w:val="005A21BA"/>
    <w:rsid w:val="005A26F5"/>
    <w:rsid w:val="005A320E"/>
    <w:rsid w:val="005A3620"/>
    <w:rsid w:val="005A3678"/>
    <w:rsid w:val="005A3E5C"/>
    <w:rsid w:val="005A3E9B"/>
    <w:rsid w:val="005A4742"/>
    <w:rsid w:val="005A475B"/>
    <w:rsid w:val="005A5228"/>
    <w:rsid w:val="005A57C7"/>
    <w:rsid w:val="005A596F"/>
    <w:rsid w:val="005A5F4D"/>
    <w:rsid w:val="005A6050"/>
    <w:rsid w:val="005A64FE"/>
    <w:rsid w:val="005A77E8"/>
    <w:rsid w:val="005A78BD"/>
    <w:rsid w:val="005A7EB1"/>
    <w:rsid w:val="005A7F54"/>
    <w:rsid w:val="005B06C5"/>
    <w:rsid w:val="005B07B9"/>
    <w:rsid w:val="005B0BA4"/>
    <w:rsid w:val="005B10AA"/>
    <w:rsid w:val="005B1803"/>
    <w:rsid w:val="005B1A1F"/>
    <w:rsid w:val="005B1BD4"/>
    <w:rsid w:val="005B2376"/>
    <w:rsid w:val="005B26DE"/>
    <w:rsid w:val="005B26F3"/>
    <w:rsid w:val="005B291C"/>
    <w:rsid w:val="005B2A87"/>
    <w:rsid w:val="005B2FE1"/>
    <w:rsid w:val="005B3C91"/>
    <w:rsid w:val="005B4EF4"/>
    <w:rsid w:val="005B5698"/>
    <w:rsid w:val="005B5A98"/>
    <w:rsid w:val="005B5B12"/>
    <w:rsid w:val="005B68C0"/>
    <w:rsid w:val="005B6BE0"/>
    <w:rsid w:val="005B6C0B"/>
    <w:rsid w:val="005B75C4"/>
    <w:rsid w:val="005B798E"/>
    <w:rsid w:val="005B7B5E"/>
    <w:rsid w:val="005B7E7A"/>
    <w:rsid w:val="005B7FD3"/>
    <w:rsid w:val="005B7FFC"/>
    <w:rsid w:val="005C01F7"/>
    <w:rsid w:val="005C0CAB"/>
    <w:rsid w:val="005C0D7A"/>
    <w:rsid w:val="005C1871"/>
    <w:rsid w:val="005C1B86"/>
    <w:rsid w:val="005C1FCF"/>
    <w:rsid w:val="005C29A4"/>
    <w:rsid w:val="005C3294"/>
    <w:rsid w:val="005C33F9"/>
    <w:rsid w:val="005C37FA"/>
    <w:rsid w:val="005C3D26"/>
    <w:rsid w:val="005C4053"/>
    <w:rsid w:val="005C4089"/>
    <w:rsid w:val="005C4124"/>
    <w:rsid w:val="005C442C"/>
    <w:rsid w:val="005C44BD"/>
    <w:rsid w:val="005C4B2B"/>
    <w:rsid w:val="005C5B67"/>
    <w:rsid w:val="005C5D46"/>
    <w:rsid w:val="005C5FDD"/>
    <w:rsid w:val="005C70AD"/>
    <w:rsid w:val="005C7172"/>
    <w:rsid w:val="005C7365"/>
    <w:rsid w:val="005C7635"/>
    <w:rsid w:val="005C7877"/>
    <w:rsid w:val="005C7A63"/>
    <w:rsid w:val="005D050A"/>
    <w:rsid w:val="005D05E8"/>
    <w:rsid w:val="005D0929"/>
    <w:rsid w:val="005D0B04"/>
    <w:rsid w:val="005D0EDF"/>
    <w:rsid w:val="005D12E2"/>
    <w:rsid w:val="005D1550"/>
    <w:rsid w:val="005D1D77"/>
    <w:rsid w:val="005D21E5"/>
    <w:rsid w:val="005D2735"/>
    <w:rsid w:val="005D2AED"/>
    <w:rsid w:val="005D2C91"/>
    <w:rsid w:val="005D319C"/>
    <w:rsid w:val="005D3767"/>
    <w:rsid w:val="005D440A"/>
    <w:rsid w:val="005D47B2"/>
    <w:rsid w:val="005D48A7"/>
    <w:rsid w:val="005D49D2"/>
    <w:rsid w:val="005D50AE"/>
    <w:rsid w:val="005D52F1"/>
    <w:rsid w:val="005D5B57"/>
    <w:rsid w:val="005D5BF9"/>
    <w:rsid w:val="005D5CDF"/>
    <w:rsid w:val="005D6E9E"/>
    <w:rsid w:val="005D7215"/>
    <w:rsid w:val="005D77C6"/>
    <w:rsid w:val="005D7A6C"/>
    <w:rsid w:val="005D7AFB"/>
    <w:rsid w:val="005E0DBB"/>
    <w:rsid w:val="005E109B"/>
    <w:rsid w:val="005E13AE"/>
    <w:rsid w:val="005E1A4C"/>
    <w:rsid w:val="005E1BA7"/>
    <w:rsid w:val="005E296F"/>
    <w:rsid w:val="005E2A8D"/>
    <w:rsid w:val="005E2C1B"/>
    <w:rsid w:val="005E2CE4"/>
    <w:rsid w:val="005E2DC5"/>
    <w:rsid w:val="005E3548"/>
    <w:rsid w:val="005E3F24"/>
    <w:rsid w:val="005E3F60"/>
    <w:rsid w:val="005E415E"/>
    <w:rsid w:val="005E4516"/>
    <w:rsid w:val="005E4652"/>
    <w:rsid w:val="005E4C33"/>
    <w:rsid w:val="005E4DF6"/>
    <w:rsid w:val="005E569B"/>
    <w:rsid w:val="005E596A"/>
    <w:rsid w:val="005E62E8"/>
    <w:rsid w:val="005E633D"/>
    <w:rsid w:val="005E63B1"/>
    <w:rsid w:val="005E663D"/>
    <w:rsid w:val="005E6CC3"/>
    <w:rsid w:val="005E6F13"/>
    <w:rsid w:val="005E7BDC"/>
    <w:rsid w:val="005F0912"/>
    <w:rsid w:val="005F0CB3"/>
    <w:rsid w:val="005F1120"/>
    <w:rsid w:val="005F14FF"/>
    <w:rsid w:val="005F17CB"/>
    <w:rsid w:val="005F1BB4"/>
    <w:rsid w:val="005F1ECA"/>
    <w:rsid w:val="005F1F4B"/>
    <w:rsid w:val="005F2DC0"/>
    <w:rsid w:val="005F2DC4"/>
    <w:rsid w:val="005F31C3"/>
    <w:rsid w:val="005F3DC8"/>
    <w:rsid w:val="005F3E36"/>
    <w:rsid w:val="005F488D"/>
    <w:rsid w:val="005F4DD0"/>
    <w:rsid w:val="005F69BF"/>
    <w:rsid w:val="005F6BED"/>
    <w:rsid w:val="005F6C17"/>
    <w:rsid w:val="005F6FF1"/>
    <w:rsid w:val="005F7446"/>
    <w:rsid w:val="005F7858"/>
    <w:rsid w:val="005F7DFF"/>
    <w:rsid w:val="006002FF"/>
    <w:rsid w:val="0060043A"/>
    <w:rsid w:val="006004A0"/>
    <w:rsid w:val="00600DA7"/>
    <w:rsid w:val="00601587"/>
    <w:rsid w:val="00601620"/>
    <w:rsid w:val="00601672"/>
    <w:rsid w:val="0060168A"/>
    <w:rsid w:val="00601B4F"/>
    <w:rsid w:val="00601DE9"/>
    <w:rsid w:val="00601E50"/>
    <w:rsid w:val="00602562"/>
    <w:rsid w:val="00602FC2"/>
    <w:rsid w:val="006030F0"/>
    <w:rsid w:val="006031C5"/>
    <w:rsid w:val="00603380"/>
    <w:rsid w:val="006034BC"/>
    <w:rsid w:val="0060365E"/>
    <w:rsid w:val="00603A21"/>
    <w:rsid w:val="00603F1E"/>
    <w:rsid w:val="006043CA"/>
    <w:rsid w:val="00604540"/>
    <w:rsid w:val="00604B9C"/>
    <w:rsid w:val="00605155"/>
    <w:rsid w:val="00605707"/>
    <w:rsid w:val="00605A00"/>
    <w:rsid w:val="00605ED0"/>
    <w:rsid w:val="00606285"/>
    <w:rsid w:val="00606905"/>
    <w:rsid w:val="0060708D"/>
    <w:rsid w:val="0060711B"/>
    <w:rsid w:val="00607169"/>
    <w:rsid w:val="0060755C"/>
    <w:rsid w:val="00607C16"/>
    <w:rsid w:val="00607D2A"/>
    <w:rsid w:val="00607DF7"/>
    <w:rsid w:val="00607F10"/>
    <w:rsid w:val="00610FAA"/>
    <w:rsid w:val="0061126F"/>
    <w:rsid w:val="00611CD5"/>
    <w:rsid w:val="00611CFF"/>
    <w:rsid w:val="00611EDF"/>
    <w:rsid w:val="0061253A"/>
    <w:rsid w:val="00612562"/>
    <w:rsid w:val="00612854"/>
    <w:rsid w:val="00612D4B"/>
    <w:rsid w:val="0061325E"/>
    <w:rsid w:val="00614247"/>
    <w:rsid w:val="00614527"/>
    <w:rsid w:val="006145B1"/>
    <w:rsid w:val="006153D2"/>
    <w:rsid w:val="00615601"/>
    <w:rsid w:val="006156FE"/>
    <w:rsid w:val="00615EFE"/>
    <w:rsid w:val="006164A5"/>
    <w:rsid w:val="0061675F"/>
    <w:rsid w:val="0061742B"/>
    <w:rsid w:val="00620381"/>
    <w:rsid w:val="0062084E"/>
    <w:rsid w:val="00621190"/>
    <w:rsid w:val="00621275"/>
    <w:rsid w:val="006219AD"/>
    <w:rsid w:val="00621AFE"/>
    <w:rsid w:val="00621F0F"/>
    <w:rsid w:val="00622FB5"/>
    <w:rsid w:val="006232FC"/>
    <w:rsid w:val="00623B2C"/>
    <w:rsid w:val="00623D48"/>
    <w:rsid w:val="00623E38"/>
    <w:rsid w:val="006241C8"/>
    <w:rsid w:val="00624441"/>
    <w:rsid w:val="00624AA8"/>
    <w:rsid w:val="00624FA2"/>
    <w:rsid w:val="00624FAF"/>
    <w:rsid w:val="00625135"/>
    <w:rsid w:val="0062587B"/>
    <w:rsid w:val="00625C2E"/>
    <w:rsid w:val="00625E4D"/>
    <w:rsid w:val="006260A0"/>
    <w:rsid w:val="006265F0"/>
    <w:rsid w:val="0062679C"/>
    <w:rsid w:val="00626BF0"/>
    <w:rsid w:val="00626C85"/>
    <w:rsid w:val="00626DA7"/>
    <w:rsid w:val="006276E2"/>
    <w:rsid w:val="00627DD4"/>
    <w:rsid w:val="006306F5"/>
    <w:rsid w:val="0063071C"/>
    <w:rsid w:val="0063140E"/>
    <w:rsid w:val="006317F5"/>
    <w:rsid w:val="0063265C"/>
    <w:rsid w:val="0063293C"/>
    <w:rsid w:val="00632A95"/>
    <w:rsid w:val="00632AA0"/>
    <w:rsid w:val="006334A8"/>
    <w:rsid w:val="00633669"/>
    <w:rsid w:val="0063382B"/>
    <w:rsid w:val="00633BFC"/>
    <w:rsid w:val="006343C0"/>
    <w:rsid w:val="00634AB3"/>
    <w:rsid w:val="006355D7"/>
    <w:rsid w:val="0063565E"/>
    <w:rsid w:val="0063597D"/>
    <w:rsid w:val="006359C1"/>
    <w:rsid w:val="00635D21"/>
    <w:rsid w:val="00635D39"/>
    <w:rsid w:val="00635DDC"/>
    <w:rsid w:val="00635F54"/>
    <w:rsid w:val="0063604E"/>
    <w:rsid w:val="00636070"/>
    <w:rsid w:val="0063632E"/>
    <w:rsid w:val="006364A1"/>
    <w:rsid w:val="00637019"/>
    <w:rsid w:val="0063754D"/>
    <w:rsid w:val="0063794C"/>
    <w:rsid w:val="0064016B"/>
    <w:rsid w:val="006402A6"/>
    <w:rsid w:val="006405B3"/>
    <w:rsid w:val="0064094A"/>
    <w:rsid w:val="00640A79"/>
    <w:rsid w:val="00640B43"/>
    <w:rsid w:val="00640E7C"/>
    <w:rsid w:val="00641916"/>
    <w:rsid w:val="0064227F"/>
    <w:rsid w:val="006430FD"/>
    <w:rsid w:val="00643E4E"/>
    <w:rsid w:val="00644524"/>
    <w:rsid w:val="006445DB"/>
    <w:rsid w:val="00644887"/>
    <w:rsid w:val="00644ACF"/>
    <w:rsid w:val="00645BD2"/>
    <w:rsid w:val="00645D8C"/>
    <w:rsid w:val="00645E38"/>
    <w:rsid w:val="0064601B"/>
    <w:rsid w:val="0064609B"/>
    <w:rsid w:val="006466EF"/>
    <w:rsid w:val="006468D0"/>
    <w:rsid w:val="00646EA2"/>
    <w:rsid w:val="006475FB"/>
    <w:rsid w:val="00647C67"/>
    <w:rsid w:val="00647D90"/>
    <w:rsid w:val="00650380"/>
    <w:rsid w:val="00650DB7"/>
    <w:rsid w:val="00651168"/>
    <w:rsid w:val="00651784"/>
    <w:rsid w:val="00651815"/>
    <w:rsid w:val="006518FF"/>
    <w:rsid w:val="00651CB1"/>
    <w:rsid w:val="00652079"/>
    <w:rsid w:val="00652302"/>
    <w:rsid w:val="00652629"/>
    <w:rsid w:val="00653881"/>
    <w:rsid w:val="00653B3B"/>
    <w:rsid w:val="00653BE5"/>
    <w:rsid w:val="006542CC"/>
    <w:rsid w:val="006547A6"/>
    <w:rsid w:val="00654A64"/>
    <w:rsid w:val="00654E37"/>
    <w:rsid w:val="00655E60"/>
    <w:rsid w:val="00656315"/>
    <w:rsid w:val="0065663D"/>
    <w:rsid w:val="00656C79"/>
    <w:rsid w:val="006574EE"/>
    <w:rsid w:val="0066045B"/>
    <w:rsid w:val="00660594"/>
    <w:rsid w:val="006618FA"/>
    <w:rsid w:val="00662056"/>
    <w:rsid w:val="006622BC"/>
    <w:rsid w:val="0066233B"/>
    <w:rsid w:val="006624D6"/>
    <w:rsid w:val="006628FC"/>
    <w:rsid w:val="006639D6"/>
    <w:rsid w:val="00663CB2"/>
    <w:rsid w:val="00663E2D"/>
    <w:rsid w:val="006641A9"/>
    <w:rsid w:val="00664740"/>
    <w:rsid w:val="00664F44"/>
    <w:rsid w:val="00665123"/>
    <w:rsid w:val="0066554C"/>
    <w:rsid w:val="0066589A"/>
    <w:rsid w:val="0066591C"/>
    <w:rsid w:val="00665B20"/>
    <w:rsid w:val="006660CF"/>
    <w:rsid w:val="0066620B"/>
    <w:rsid w:val="0066681F"/>
    <w:rsid w:val="00666C8E"/>
    <w:rsid w:val="00667318"/>
    <w:rsid w:val="006676F8"/>
    <w:rsid w:val="00667D8B"/>
    <w:rsid w:val="00667E32"/>
    <w:rsid w:val="00667EC1"/>
    <w:rsid w:val="00667ECD"/>
    <w:rsid w:val="0067073A"/>
    <w:rsid w:val="00670A35"/>
    <w:rsid w:val="00670D04"/>
    <w:rsid w:val="00670DFA"/>
    <w:rsid w:val="00671615"/>
    <w:rsid w:val="0067184B"/>
    <w:rsid w:val="0067186F"/>
    <w:rsid w:val="0067198E"/>
    <w:rsid w:val="00671C40"/>
    <w:rsid w:val="00671CF2"/>
    <w:rsid w:val="00671D0C"/>
    <w:rsid w:val="0067270A"/>
    <w:rsid w:val="006727F8"/>
    <w:rsid w:val="0067382F"/>
    <w:rsid w:val="00674036"/>
    <w:rsid w:val="00674712"/>
    <w:rsid w:val="00674CF7"/>
    <w:rsid w:val="00674D6D"/>
    <w:rsid w:val="00674E67"/>
    <w:rsid w:val="00674F9B"/>
    <w:rsid w:val="00675277"/>
    <w:rsid w:val="00675F1B"/>
    <w:rsid w:val="00676F5F"/>
    <w:rsid w:val="00676FD3"/>
    <w:rsid w:val="0068010E"/>
    <w:rsid w:val="0068036C"/>
    <w:rsid w:val="00680886"/>
    <w:rsid w:val="00680DE1"/>
    <w:rsid w:val="00680FE4"/>
    <w:rsid w:val="006816A8"/>
    <w:rsid w:val="006821DA"/>
    <w:rsid w:val="006825B5"/>
    <w:rsid w:val="00682AA7"/>
    <w:rsid w:val="00683923"/>
    <w:rsid w:val="00683D7B"/>
    <w:rsid w:val="0068421A"/>
    <w:rsid w:val="0068446E"/>
    <w:rsid w:val="006846B7"/>
    <w:rsid w:val="00684ED6"/>
    <w:rsid w:val="0068525E"/>
    <w:rsid w:val="006855A2"/>
    <w:rsid w:val="00685950"/>
    <w:rsid w:val="00685A06"/>
    <w:rsid w:val="00685A36"/>
    <w:rsid w:val="00685C50"/>
    <w:rsid w:val="00685DEE"/>
    <w:rsid w:val="00685FC2"/>
    <w:rsid w:val="0068606F"/>
    <w:rsid w:val="006861B2"/>
    <w:rsid w:val="0068628D"/>
    <w:rsid w:val="006865BC"/>
    <w:rsid w:val="00686973"/>
    <w:rsid w:val="006873F3"/>
    <w:rsid w:val="00691303"/>
    <w:rsid w:val="006913B1"/>
    <w:rsid w:val="00691561"/>
    <w:rsid w:val="00691614"/>
    <w:rsid w:val="00691ED4"/>
    <w:rsid w:val="00691EF0"/>
    <w:rsid w:val="00692453"/>
    <w:rsid w:val="00692713"/>
    <w:rsid w:val="00693971"/>
    <w:rsid w:val="006939A8"/>
    <w:rsid w:val="0069406B"/>
    <w:rsid w:val="006942A5"/>
    <w:rsid w:val="00694414"/>
    <w:rsid w:val="00695129"/>
    <w:rsid w:val="00695259"/>
    <w:rsid w:val="00696472"/>
    <w:rsid w:val="0069654F"/>
    <w:rsid w:val="006967A4"/>
    <w:rsid w:val="00696C07"/>
    <w:rsid w:val="0069707F"/>
    <w:rsid w:val="006978E8"/>
    <w:rsid w:val="00697AE7"/>
    <w:rsid w:val="006A0DB4"/>
    <w:rsid w:val="006A0F20"/>
    <w:rsid w:val="006A14F0"/>
    <w:rsid w:val="006A1953"/>
    <w:rsid w:val="006A1D7C"/>
    <w:rsid w:val="006A2007"/>
    <w:rsid w:val="006A2C58"/>
    <w:rsid w:val="006A3049"/>
    <w:rsid w:val="006A3242"/>
    <w:rsid w:val="006A34BC"/>
    <w:rsid w:val="006A3632"/>
    <w:rsid w:val="006A498B"/>
    <w:rsid w:val="006A4A9B"/>
    <w:rsid w:val="006A4B1A"/>
    <w:rsid w:val="006A4B90"/>
    <w:rsid w:val="006A51BD"/>
    <w:rsid w:val="006A578E"/>
    <w:rsid w:val="006A5967"/>
    <w:rsid w:val="006A5A12"/>
    <w:rsid w:val="006A6068"/>
    <w:rsid w:val="006A6A26"/>
    <w:rsid w:val="006B020E"/>
    <w:rsid w:val="006B0FE1"/>
    <w:rsid w:val="006B183F"/>
    <w:rsid w:val="006B1BD4"/>
    <w:rsid w:val="006B1E68"/>
    <w:rsid w:val="006B219E"/>
    <w:rsid w:val="006B30F3"/>
    <w:rsid w:val="006B3163"/>
    <w:rsid w:val="006B351F"/>
    <w:rsid w:val="006B3AA3"/>
    <w:rsid w:val="006B3AA4"/>
    <w:rsid w:val="006B4215"/>
    <w:rsid w:val="006B42CA"/>
    <w:rsid w:val="006B42FF"/>
    <w:rsid w:val="006B5346"/>
    <w:rsid w:val="006B5486"/>
    <w:rsid w:val="006B5794"/>
    <w:rsid w:val="006B610E"/>
    <w:rsid w:val="006B6222"/>
    <w:rsid w:val="006B67AA"/>
    <w:rsid w:val="006B6940"/>
    <w:rsid w:val="006B7354"/>
    <w:rsid w:val="006B7A0E"/>
    <w:rsid w:val="006B7C8D"/>
    <w:rsid w:val="006B7EA5"/>
    <w:rsid w:val="006C0609"/>
    <w:rsid w:val="006C089C"/>
    <w:rsid w:val="006C0A1B"/>
    <w:rsid w:val="006C1855"/>
    <w:rsid w:val="006C2617"/>
    <w:rsid w:val="006C27ED"/>
    <w:rsid w:val="006C30BF"/>
    <w:rsid w:val="006C4485"/>
    <w:rsid w:val="006C48FD"/>
    <w:rsid w:val="006C4A7F"/>
    <w:rsid w:val="006C4F23"/>
    <w:rsid w:val="006C5560"/>
    <w:rsid w:val="006C5A9D"/>
    <w:rsid w:val="006C5BF2"/>
    <w:rsid w:val="006C5C50"/>
    <w:rsid w:val="006C5D8E"/>
    <w:rsid w:val="006C6449"/>
    <w:rsid w:val="006C6CAB"/>
    <w:rsid w:val="006C6DE7"/>
    <w:rsid w:val="006C71EF"/>
    <w:rsid w:val="006C72F6"/>
    <w:rsid w:val="006C730F"/>
    <w:rsid w:val="006C74C5"/>
    <w:rsid w:val="006C7760"/>
    <w:rsid w:val="006C7B24"/>
    <w:rsid w:val="006C7D10"/>
    <w:rsid w:val="006C7D56"/>
    <w:rsid w:val="006C7E7A"/>
    <w:rsid w:val="006D0AC9"/>
    <w:rsid w:val="006D0D81"/>
    <w:rsid w:val="006D1164"/>
    <w:rsid w:val="006D11D2"/>
    <w:rsid w:val="006D1287"/>
    <w:rsid w:val="006D195D"/>
    <w:rsid w:val="006D1A91"/>
    <w:rsid w:val="006D1BC9"/>
    <w:rsid w:val="006D1CE8"/>
    <w:rsid w:val="006D2060"/>
    <w:rsid w:val="006D21BF"/>
    <w:rsid w:val="006D23D1"/>
    <w:rsid w:val="006D2615"/>
    <w:rsid w:val="006D2A36"/>
    <w:rsid w:val="006D2F96"/>
    <w:rsid w:val="006D3515"/>
    <w:rsid w:val="006D362F"/>
    <w:rsid w:val="006D3648"/>
    <w:rsid w:val="006D3E01"/>
    <w:rsid w:val="006D422B"/>
    <w:rsid w:val="006D42D0"/>
    <w:rsid w:val="006D483B"/>
    <w:rsid w:val="006D4DD5"/>
    <w:rsid w:val="006D5660"/>
    <w:rsid w:val="006D57F7"/>
    <w:rsid w:val="006D5E2C"/>
    <w:rsid w:val="006D6016"/>
    <w:rsid w:val="006D60E2"/>
    <w:rsid w:val="006D652B"/>
    <w:rsid w:val="006D6593"/>
    <w:rsid w:val="006D6809"/>
    <w:rsid w:val="006D6DCF"/>
    <w:rsid w:val="006D7306"/>
    <w:rsid w:val="006E006C"/>
    <w:rsid w:val="006E1DAB"/>
    <w:rsid w:val="006E2C16"/>
    <w:rsid w:val="006E2D65"/>
    <w:rsid w:val="006E2E41"/>
    <w:rsid w:val="006E30F6"/>
    <w:rsid w:val="006E3600"/>
    <w:rsid w:val="006E3725"/>
    <w:rsid w:val="006E3F6A"/>
    <w:rsid w:val="006E441C"/>
    <w:rsid w:val="006E4A1A"/>
    <w:rsid w:val="006E4D65"/>
    <w:rsid w:val="006E4DFA"/>
    <w:rsid w:val="006E65BF"/>
    <w:rsid w:val="006E6605"/>
    <w:rsid w:val="006E6EA2"/>
    <w:rsid w:val="006E73B5"/>
    <w:rsid w:val="006E75B1"/>
    <w:rsid w:val="006E7EDD"/>
    <w:rsid w:val="006F1543"/>
    <w:rsid w:val="006F183F"/>
    <w:rsid w:val="006F1E69"/>
    <w:rsid w:val="006F213F"/>
    <w:rsid w:val="006F2C32"/>
    <w:rsid w:val="006F30E4"/>
    <w:rsid w:val="006F3482"/>
    <w:rsid w:val="006F36BB"/>
    <w:rsid w:val="006F3822"/>
    <w:rsid w:val="006F4001"/>
    <w:rsid w:val="006F43C9"/>
    <w:rsid w:val="006F4571"/>
    <w:rsid w:val="006F47D5"/>
    <w:rsid w:val="006F4ADF"/>
    <w:rsid w:val="006F4BB5"/>
    <w:rsid w:val="006F598F"/>
    <w:rsid w:val="006F5B82"/>
    <w:rsid w:val="006F5D89"/>
    <w:rsid w:val="006F65C7"/>
    <w:rsid w:val="006F68CC"/>
    <w:rsid w:val="006F6B22"/>
    <w:rsid w:val="006F781A"/>
    <w:rsid w:val="006F784C"/>
    <w:rsid w:val="006F7A90"/>
    <w:rsid w:val="006F7F35"/>
    <w:rsid w:val="00700116"/>
    <w:rsid w:val="0070026B"/>
    <w:rsid w:val="00700AB6"/>
    <w:rsid w:val="0070159A"/>
    <w:rsid w:val="00702987"/>
    <w:rsid w:val="0070343F"/>
    <w:rsid w:val="00703ABD"/>
    <w:rsid w:val="007040CE"/>
    <w:rsid w:val="0070416E"/>
    <w:rsid w:val="00705353"/>
    <w:rsid w:val="007056A3"/>
    <w:rsid w:val="00705800"/>
    <w:rsid w:val="00705BD5"/>
    <w:rsid w:val="00706A34"/>
    <w:rsid w:val="00706F21"/>
    <w:rsid w:val="00707241"/>
    <w:rsid w:val="007072DB"/>
    <w:rsid w:val="00707D61"/>
    <w:rsid w:val="00710277"/>
    <w:rsid w:val="00710508"/>
    <w:rsid w:val="0071059D"/>
    <w:rsid w:val="00710A80"/>
    <w:rsid w:val="00710BB9"/>
    <w:rsid w:val="00711298"/>
    <w:rsid w:val="0071198A"/>
    <w:rsid w:val="00711C84"/>
    <w:rsid w:val="00712810"/>
    <w:rsid w:val="007128D2"/>
    <w:rsid w:val="007130D5"/>
    <w:rsid w:val="0071312F"/>
    <w:rsid w:val="00713D2C"/>
    <w:rsid w:val="00713DC7"/>
    <w:rsid w:val="00713E16"/>
    <w:rsid w:val="00713E7D"/>
    <w:rsid w:val="00714061"/>
    <w:rsid w:val="0071435A"/>
    <w:rsid w:val="0071474C"/>
    <w:rsid w:val="007147FB"/>
    <w:rsid w:val="00714874"/>
    <w:rsid w:val="00714D98"/>
    <w:rsid w:val="007154F6"/>
    <w:rsid w:val="00715576"/>
    <w:rsid w:val="00715911"/>
    <w:rsid w:val="00715C5A"/>
    <w:rsid w:val="00715F72"/>
    <w:rsid w:val="00715FCB"/>
    <w:rsid w:val="00716664"/>
    <w:rsid w:val="007166C7"/>
    <w:rsid w:val="00716D1F"/>
    <w:rsid w:val="00716E1F"/>
    <w:rsid w:val="00717517"/>
    <w:rsid w:val="007177F1"/>
    <w:rsid w:val="00717D69"/>
    <w:rsid w:val="007201BA"/>
    <w:rsid w:val="0072050B"/>
    <w:rsid w:val="0072088B"/>
    <w:rsid w:val="007209C9"/>
    <w:rsid w:val="00720BDA"/>
    <w:rsid w:val="00720C18"/>
    <w:rsid w:val="00721C13"/>
    <w:rsid w:val="007222CB"/>
    <w:rsid w:val="007227CA"/>
    <w:rsid w:val="00722A73"/>
    <w:rsid w:val="00722C43"/>
    <w:rsid w:val="00723A45"/>
    <w:rsid w:val="00724586"/>
    <w:rsid w:val="007246E9"/>
    <w:rsid w:val="00724983"/>
    <w:rsid w:val="007249E5"/>
    <w:rsid w:val="00725BFD"/>
    <w:rsid w:val="00726CCF"/>
    <w:rsid w:val="00726D97"/>
    <w:rsid w:val="00726DA8"/>
    <w:rsid w:val="00727124"/>
    <w:rsid w:val="00727290"/>
    <w:rsid w:val="007275BC"/>
    <w:rsid w:val="007276B5"/>
    <w:rsid w:val="00727827"/>
    <w:rsid w:val="007279CD"/>
    <w:rsid w:val="00727A99"/>
    <w:rsid w:val="00727C0F"/>
    <w:rsid w:val="00727E44"/>
    <w:rsid w:val="00730612"/>
    <w:rsid w:val="00730634"/>
    <w:rsid w:val="0073083B"/>
    <w:rsid w:val="00730999"/>
    <w:rsid w:val="00730C6A"/>
    <w:rsid w:val="00730DBD"/>
    <w:rsid w:val="00730E19"/>
    <w:rsid w:val="007312EA"/>
    <w:rsid w:val="007317D2"/>
    <w:rsid w:val="00731C31"/>
    <w:rsid w:val="00731C32"/>
    <w:rsid w:val="00731E4D"/>
    <w:rsid w:val="007321B7"/>
    <w:rsid w:val="00732455"/>
    <w:rsid w:val="0073259D"/>
    <w:rsid w:val="00732BFC"/>
    <w:rsid w:val="00732F6A"/>
    <w:rsid w:val="0073347D"/>
    <w:rsid w:val="007335AE"/>
    <w:rsid w:val="00733642"/>
    <w:rsid w:val="00733CE4"/>
    <w:rsid w:val="00733DCF"/>
    <w:rsid w:val="0073409F"/>
    <w:rsid w:val="00734222"/>
    <w:rsid w:val="00734739"/>
    <w:rsid w:val="00734BCB"/>
    <w:rsid w:val="00735333"/>
    <w:rsid w:val="00735604"/>
    <w:rsid w:val="007359AD"/>
    <w:rsid w:val="0073604A"/>
    <w:rsid w:val="00736097"/>
    <w:rsid w:val="007361FB"/>
    <w:rsid w:val="007365EA"/>
    <w:rsid w:val="00736651"/>
    <w:rsid w:val="007368B0"/>
    <w:rsid w:val="00736C33"/>
    <w:rsid w:val="00736E01"/>
    <w:rsid w:val="0073710C"/>
    <w:rsid w:val="00737140"/>
    <w:rsid w:val="007371DA"/>
    <w:rsid w:val="007372A2"/>
    <w:rsid w:val="00737597"/>
    <w:rsid w:val="00737BA2"/>
    <w:rsid w:val="00737D66"/>
    <w:rsid w:val="00740403"/>
    <w:rsid w:val="00740755"/>
    <w:rsid w:val="00740ACE"/>
    <w:rsid w:val="0074120B"/>
    <w:rsid w:val="007412E7"/>
    <w:rsid w:val="00741576"/>
    <w:rsid w:val="0074174E"/>
    <w:rsid w:val="00741A3C"/>
    <w:rsid w:val="00741B87"/>
    <w:rsid w:val="007429FC"/>
    <w:rsid w:val="00742B3B"/>
    <w:rsid w:val="00743410"/>
    <w:rsid w:val="007447EA"/>
    <w:rsid w:val="00744A0D"/>
    <w:rsid w:val="00744C8B"/>
    <w:rsid w:val="00744F93"/>
    <w:rsid w:val="00745014"/>
    <w:rsid w:val="0074525B"/>
    <w:rsid w:val="007457F4"/>
    <w:rsid w:val="00745BB7"/>
    <w:rsid w:val="00745F48"/>
    <w:rsid w:val="007461A6"/>
    <w:rsid w:val="0074709F"/>
    <w:rsid w:val="0074749B"/>
    <w:rsid w:val="00747812"/>
    <w:rsid w:val="00747969"/>
    <w:rsid w:val="00747B17"/>
    <w:rsid w:val="00747B6C"/>
    <w:rsid w:val="00747BAB"/>
    <w:rsid w:val="00747C3F"/>
    <w:rsid w:val="00750262"/>
    <w:rsid w:val="007502FE"/>
    <w:rsid w:val="00750F03"/>
    <w:rsid w:val="00750F83"/>
    <w:rsid w:val="00751059"/>
    <w:rsid w:val="0075111D"/>
    <w:rsid w:val="00751532"/>
    <w:rsid w:val="00751588"/>
    <w:rsid w:val="00751643"/>
    <w:rsid w:val="00751C4B"/>
    <w:rsid w:val="00752238"/>
    <w:rsid w:val="007526DE"/>
    <w:rsid w:val="00752899"/>
    <w:rsid w:val="0075350A"/>
    <w:rsid w:val="00753D2E"/>
    <w:rsid w:val="00753E40"/>
    <w:rsid w:val="007552F2"/>
    <w:rsid w:val="007552F7"/>
    <w:rsid w:val="0075575B"/>
    <w:rsid w:val="007558B0"/>
    <w:rsid w:val="007558C8"/>
    <w:rsid w:val="0075660D"/>
    <w:rsid w:val="0075789D"/>
    <w:rsid w:val="00757D77"/>
    <w:rsid w:val="00757D86"/>
    <w:rsid w:val="0076011E"/>
    <w:rsid w:val="007601AD"/>
    <w:rsid w:val="007601EB"/>
    <w:rsid w:val="007603E1"/>
    <w:rsid w:val="007605B3"/>
    <w:rsid w:val="007605DB"/>
    <w:rsid w:val="00760AF1"/>
    <w:rsid w:val="007610C8"/>
    <w:rsid w:val="00761422"/>
    <w:rsid w:val="00761952"/>
    <w:rsid w:val="00761CA9"/>
    <w:rsid w:val="007621CD"/>
    <w:rsid w:val="0076253F"/>
    <w:rsid w:val="00762709"/>
    <w:rsid w:val="007628B8"/>
    <w:rsid w:val="00762DAE"/>
    <w:rsid w:val="0076333A"/>
    <w:rsid w:val="00763602"/>
    <w:rsid w:val="00764ADE"/>
    <w:rsid w:val="00764D7C"/>
    <w:rsid w:val="00764DFA"/>
    <w:rsid w:val="007651A4"/>
    <w:rsid w:val="0076607B"/>
    <w:rsid w:val="007665F9"/>
    <w:rsid w:val="00766752"/>
    <w:rsid w:val="00766A03"/>
    <w:rsid w:val="00766AA3"/>
    <w:rsid w:val="00766DF5"/>
    <w:rsid w:val="007671CB"/>
    <w:rsid w:val="00767A9D"/>
    <w:rsid w:val="00767B78"/>
    <w:rsid w:val="00767DCC"/>
    <w:rsid w:val="00770A78"/>
    <w:rsid w:val="00770AD9"/>
    <w:rsid w:val="00770C05"/>
    <w:rsid w:val="007713CF"/>
    <w:rsid w:val="00771669"/>
    <w:rsid w:val="007717C4"/>
    <w:rsid w:val="00771B72"/>
    <w:rsid w:val="00772027"/>
    <w:rsid w:val="0077206C"/>
    <w:rsid w:val="007720F8"/>
    <w:rsid w:val="007721CA"/>
    <w:rsid w:val="0077350E"/>
    <w:rsid w:val="00773AA0"/>
    <w:rsid w:val="00773B38"/>
    <w:rsid w:val="00773B91"/>
    <w:rsid w:val="00773F8C"/>
    <w:rsid w:val="00774449"/>
    <w:rsid w:val="007745BD"/>
    <w:rsid w:val="00774890"/>
    <w:rsid w:val="00775736"/>
    <w:rsid w:val="007758D0"/>
    <w:rsid w:val="00775D45"/>
    <w:rsid w:val="00775ED7"/>
    <w:rsid w:val="00776121"/>
    <w:rsid w:val="00776651"/>
    <w:rsid w:val="00776DB4"/>
    <w:rsid w:val="00776F04"/>
    <w:rsid w:val="0077730D"/>
    <w:rsid w:val="00777FC0"/>
    <w:rsid w:val="007802E0"/>
    <w:rsid w:val="0078082A"/>
    <w:rsid w:val="00780D07"/>
    <w:rsid w:val="00781627"/>
    <w:rsid w:val="00781E20"/>
    <w:rsid w:val="00781EE7"/>
    <w:rsid w:val="00783554"/>
    <w:rsid w:val="00783709"/>
    <w:rsid w:val="007839E6"/>
    <w:rsid w:val="00784454"/>
    <w:rsid w:val="007848BA"/>
    <w:rsid w:val="00784CC4"/>
    <w:rsid w:val="007854F8"/>
    <w:rsid w:val="007856AD"/>
    <w:rsid w:val="00785831"/>
    <w:rsid w:val="00785ADC"/>
    <w:rsid w:val="00785DFE"/>
    <w:rsid w:val="0078602F"/>
    <w:rsid w:val="00786267"/>
    <w:rsid w:val="007863AF"/>
    <w:rsid w:val="007863EC"/>
    <w:rsid w:val="007864CD"/>
    <w:rsid w:val="00786B24"/>
    <w:rsid w:val="00786BE6"/>
    <w:rsid w:val="007870D6"/>
    <w:rsid w:val="00787889"/>
    <w:rsid w:val="00787940"/>
    <w:rsid w:val="007879A0"/>
    <w:rsid w:val="00787C1C"/>
    <w:rsid w:val="00787CE4"/>
    <w:rsid w:val="00787E5C"/>
    <w:rsid w:val="00790286"/>
    <w:rsid w:val="007903E4"/>
    <w:rsid w:val="00790F9F"/>
    <w:rsid w:val="00791151"/>
    <w:rsid w:val="00791B3D"/>
    <w:rsid w:val="00791FD2"/>
    <w:rsid w:val="00792210"/>
    <w:rsid w:val="007928E4"/>
    <w:rsid w:val="00792A0B"/>
    <w:rsid w:val="00792B3A"/>
    <w:rsid w:val="00793185"/>
    <w:rsid w:val="00793374"/>
    <w:rsid w:val="00793C63"/>
    <w:rsid w:val="0079473A"/>
    <w:rsid w:val="00794A4B"/>
    <w:rsid w:val="00795319"/>
    <w:rsid w:val="00795A62"/>
    <w:rsid w:val="00795B6E"/>
    <w:rsid w:val="00795CE1"/>
    <w:rsid w:val="00795CF1"/>
    <w:rsid w:val="00795EF2"/>
    <w:rsid w:val="00795F24"/>
    <w:rsid w:val="0079620F"/>
    <w:rsid w:val="00797601"/>
    <w:rsid w:val="00797878"/>
    <w:rsid w:val="00797AD9"/>
    <w:rsid w:val="00797BD9"/>
    <w:rsid w:val="007A0294"/>
    <w:rsid w:val="007A0451"/>
    <w:rsid w:val="007A04C4"/>
    <w:rsid w:val="007A10F6"/>
    <w:rsid w:val="007A174E"/>
    <w:rsid w:val="007A1934"/>
    <w:rsid w:val="007A2070"/>
    <w:rsid w:val="007A24E8"/>
    <w:rsid w:val="007A2CB9"/>
    <w:rsid w:val="007A39B9"/>
    <w:rsid w:val="007A3B24"/>
    <w:rsid w:val="007A3DC1"/>
    <w:rsid w:val="007A4798"/>
    <w:rsid w:val="007A47D7"/>
    <w:rsid w:val="007A48A5"/>
    <w:rsid w:val="007A4D26"/>
    <w:rsid w:val="007A4E2A"/>
    <w:rsid w:val="007A52F5"/>
    <w:rsid w:val="007A5666"/>
    <w:rsid w:val="007A60E1"/>
    <w:rsid w:val="007A61BC"/>
    <w:rsid w:val="007A6C45"/>
    <w:rsid w:val="007A6F2D"/>
    <w:rsid w:val="007A7292"/>
    <w:rsid w:val="007A759C"/>
    <w:rsid w:val="007A75DA"/>
    <w:rsid w:val="007A786B"/>
    <w:rsid w:val="007A7D23"/>
    <w:rsid w:val="007A7DCC"/>
    <w:rsid w:val="007B0A00"/>
    <w:rsid w:val="007B161B"/>
    <w:rsid w:val="007B1B1F"/>
    <w:rsid w:val="007B1C8D"/>
    <w:rsid w:val="007B1EA3"/>
    <w:rsid w:val="007B2941"/>
    <w:rsid w:val="007B37A2"/>
    <w:rsid w:val="007B3836"/>
    <w:rsid w:val="007B39DC"/>
    <w:rsid w:val="007B4825"/>
    <w:rsid w:val="007B49A5"/>
    <w:rsid w:val="007B53CE"/>
    <w:rsid w:val="007B567C"/>
    <w:rsid w:val="007B62B1"/>
    <w:rsid w:val="007B6B8B"/>
    <w:rsid w:val="007B7254"/>
    <w:rsid w:val="007B76BF"/>
    <w:rsid w:val="007B7B9B"/>
    <w:rsid w:val="007B7C8D"/>
    <w:rsid w:val="007B7DF8"/>
    <w:rsid w:val="007B7E0F"/>
    <w:rsid w:val="007C0B1E"/>
    <w:rsid w:val="007C0D3A"/>
    <w:rsid w:val="007C168E"/>
    <w:rsid w:val="007C16F3"/>
    <w:rsid w:val="007C1BC8"/>
    <w:rsid w:val="007C1C7D"/>
    <w:rsid w:val="007C1FEC"/>
    <w:rsid w:val="007C2059"/>
    <w:rsid w:val="007C219D"/>
    <w:rsid w:val="007C26B9"/>
    <w:rsid w:val="007C279A"/>
    <w:rsid w:val="007C2908"/>
    <w:rsid w:val="007C2C46"/>
    <w:rsid w:val="007C34A4"/>
    <w:rsid w:val="007C458F"/>
    <w:rsid w:val="007C50EE"/>
    <w:rsid w:val="007C51A2"/>
    <w:rsid w:val="007C5E3F"/>
    <w:rsid w:val="007C5EB7"/>
    <w:rsid w:val="007C6199"/>
    <w:rsid w:val="007C63B8"/>
    <w:rsid w:val="007C63D4"/>
    <w:rsid w:val="007C7296"/>
    <w:rsid w:val="007C789C"/>
    <w:rsid w:val="007C7A3C"/>
    <w:rsid w:val="007D00D1"/>
    <w:rsid w:val="007D0229"/>
    <w:rsid w:val="007D0DC9"/>
    <w:rsid w:val="007D1029"/>
    <w:rsid w:val="007D132C"/>
    <w:rsid w:val="007D1D24"/>
    <w:rsid w:val="007D20EC"/>
    <w:rsid w:val="007D2238"/>
    <w:rsid w:val="007D2C16"/>
    <w:rsid w:val="007D2F29"/>
    <w:rsid w:val="007D4945"/>
    <w:rsid w:val="007D4ADB"/>
    <w:rsid w:val="007D5CA6"/>
    <w:rsid w:val="007D6949"/>
    <w:rsid w:val="007D6B09"/>
    <w:rsid w:val="007D6B79"/>
    <w:rsid w:val="007D6C90"/>
    <w:rsid w:val="007D7210"/>
    <w:rsid w:val="007D7AD1"/>
    <w:rsid w:val="007D7ADE"/>
    <w:rsid w:val="007E009B"/>
    <w:rsid w:val="007E0265"/>
    <w:rsid w:val="007E0521"/>
    <w:rsid w:val="007E12F5"/>
    <w:rsid w:val="007E1383"/>
    <w:rsid w:val="007E14B2"/>
    <w:rsid w:val="007E1522"/>
    <w:rsid w:val="007E1CE8"/>
    <w:rsid w:val="007E22F0"/>
    <w:rsid w:val="007E255B"/>
    <w:rsid w:val="007E31B1"/>
    <w:rsid w:val="007E35A7"/>
    <w:rsid w:val="007E36EB"/>
    <w:rsid w:val="007E3702"/>
    <w:rsid w:val="007E3726"/>
    <w:rsid w:val="007E3AC3"/>
    <w:rsid w:val="007E3BC0"/>
    <w:rsid w:val="007E3C56"/>
    <w:rsid w:val="007E4270"/>
    <w:rsid w:val="007E4C5E"/>
    <w:rsid w:val="007E5611"/>
    <w:rsid w:val="007E5770"/>
    <w:rsid w:val="007E6427"/>
    <w:rsid w:val="007E6852"/>
    <w:rsid w:val="007E6A80"/>
    <w:rsid w:val="007E792C"/>
    <w:rsid w:val="007E7B0C"/>
    <w:rsid w:val="007F09C8"/>
    <w:rsid w:val="007F1535"/>
    <w:rsid w:val="007F19ED"/>
    <w:rsid w:val="007F1F66"/>
    <w:rsid w:val="007F2739"/>
    <w:rsid w:val="007F285D"/>
    <w:rsid w:val="007F29B9"/>
    <w:rsid w:val="007F3383"/>
    <w:rsid w:val="007F35F8"/>
    <w:rsid w:val="007F3714"/>
    <w:rsid w:val="007F431A"/>
    <w:rsid w:val="007F46B3"/>
    <w:rsid w:val="007F4723"/>
    <w:rsid w:val="007F5E5B"/>
    <w:rsid w:val="007F6266"/>
    <w:rsid w:val="007F6366"/>
    <w:rsid w:val="007F68FB"/>
    <w:rsid w:val="007F6A1C"/>
    <w:rsid w:val="007F6C79"/>
    <w:rsid w:val="007F6D03"/>
    <w:rsid w:val="007F7522"/>
    <w:rsid w:val="007F7A93"/>
    <w:rsid w:val="007F7FE5"/>
    <w:rsid w:val="0080049D"/>
    <w:rsid w:val="00800EDC"/>
    <w:rsid w:val="0080130D"/>
    <w:rsid w:val="00801EF8"/>
    <w:rsid w:val="00801FED"/>
    <w:rsid w:val="00802D2C"/>
    <w:rsid w:val="00802D67"/>
    <w:rsid w:val="00803340"/>
    <w:rsid w:val="00803755"/>
    <w:rsid w:val="00803C8B"/>
    <w:rsid w:val="0080424F"/>
    <w:rsid w:val="00804370"/>
    <w:rsid w:val="00804899"/>
    <w:rsid w:val="00804D75"/>
    <w:rsid w:val="008059CE"/>
    <w:rsid w:val="00806166"/>
    <w:rsid w:val="008063E2"/>
    <w:rsid w:val="00806AC3"/>
    <w:rsid w:val="00806F6F"/>
    <w:rsid w:val="00807554"/>
    <w:rsid w:val="00807735"/>
    <w:rsid w:val="008078DF"/>
    <w:rsid w:val="00807C27"/>
    <w:rsid w:val="008102C6"/>
    <w:rsid w:val="00810C39"/>
    <w:rsid w:val="00811297"/>
    <w:rsid w:val="008116D2"/>
    <w:rsid w:val="00811AA5"/>
    <w:rsid w:val="00812306"/>
    <w:rsid w:val="00812BB7"/>
    <w:rsid w:val="008130B0"/>
    <w:rsid w:val="00813204"/>
    <w:rsid w:val="00813766"/>
    <w:rsid w:val="00813D68"/>
    <w:rsid w:val="00814147"/>
    <w:rsid w:val="008151DE"/>
    <w:rsid w:val="0081563A"/>
    <w:rsid w:val="00815D46"/>
    <w:rsid w:val="00816222"/>
    <w:rsid w:val="00816AB0"/>
    <w:rsid w:val="00817407"/>
    <w:rsid w:val="0081776F"/>
    <w:rsid w:val="00817878"/>
    <w:rsid w:val="008178A5"/>
    <w:rsid w:val="00817CD3"/>
    <w:rsid w:val="00820D16"/>
    <w:rsid w:val="0082194A"/>
    <w:rsid w:val="00821F01"/>
    <w:rsid w:val="00822274"/>
    <w:rsid w:val="00822921"/>
    <w:rsid w:val="00822CC1"/>
    <w:rsid w:val="008243B9"/>
    <w:rsid w:val="00824A46"/>
    <w:rsid w:val="00824E2F"/>
    <w:rsid w:val="00825D4C"/>
    <w:rsid w:val="00826F42"/>
    <w:rsid w:val="008276CD"/>
    <w:rsid w:val="008277A0"/>
    <w:rsid w:val="008303B1"/>
    <w:rsid w:val="00830D7A"/>
    <w:rsid w:val="00831300"/>
    <w:rsid w:val="0083150E"/>
    <w:rsid w:val="00831D1F"/>
    <w:rsid w:val="00831E69"/>
    <w:rsid w:val="00831EA5"/>
    <w:rsid w:val="00831FDC"/>
    <w:rsid w:val="0083271F"/>
    <w:rsid w:val="00832892"/>
    <w:rsid w:val="00833114"/>
    <w:rsid w:val="00833972"/>
    <w:rsid w:val="00834B23"/>
    <w:rsid w:val="008359F3"/>
    <w:rsid w:val="00835C3E"/>
    <w:rsid w:val="008369D5"/>
    <w:rsid w:val="00836D4E"/>
    <w:rsid w:val="00836F02"/>
    <w:rsid w:val="00836F5F"/>
    <w:rsid w:val="008370CB"/>
    <w:rsid w:val="008376C7"/>
    <w:rsid w:val="00837D8D"/>
    <w:rsid w:val="008401C2"/>
    <w:rsid w:val="00840323"/>
    <w:rsid w:val="008403A8"/>
    <w:rsid w:val="00840AEB"/>
    <w:rsid w:val="00840F25"/>
    <w:rsid w:val="00841776"/>
    <w:rsid w:val="0084185A"/>
    <w:rsid w:val="00841F36"/>
    <w:rsid w:val="00841FD2"/>
    <w:rsid w:val="008434E1"/>
    <w:rsid w:val="00843B46"/>
    <w:rsid w:val="00843EA7"/>
    <w:rsid w:val="00843FDA"/>
    <w:rsid w:val="00844E9C"/>
    <w:rsid w:val="0084501F"/>
    <w:rsid w:val="0084547C"/>
    <w:rsid w:val="008457F9"/>
    <w:rsid w:val="00845CD2"/>
    <w:rsid w:val="0084615F"/>
    <w:rsid w:val="00846DE3"/>
    <w:rsid w:val="008475E2"/>
    <w:rsid w:val="008478F1"/>
    <w:rsid w:val="00847BC7"/>
    <w:rsid w:val="00847DDF"/>
    <w:rsid w:val="00847DFC"/>
    <w:rsid w:val="00850163"/>
    <w:rsid w:val="00850197"/>
    <w:rsid w:val="008503BC"/>
    <w:rsid w:val="00850737"/>
    <w:rsid w:val="0085105D"/>
    <w:rsid w:val="00851278"/>
    <w:rsid w:val="00851364"/>
    <w:rsid w:val="0085196D"/>
    <w:rsid w:val="00851A3A"/>
    <w:rsid w:val="00852179"/>
    <w:rsid w:val="008525D9"/>
    <w:rsid w:val="008534D7"/>
    <w:rsid w:val="00853541"/>
    <w:rsid w:val="008548C8"/>
    <w:rsid w:val="00854BF9"/>
    <w:rsid w:val="00854C72"/>
    <w:rsid w:val="00854C95"/>
    <w:rsid w:val="00854D23"/>
    <w:rsid w:val="008553BD"/>
    <w:rsid w:val="008557B7"/>
    <w:rsid w:val="008561A1"/>
    <w:rsid w:val="00856341"/>
    <w:rsid w:val="008564DB"/>
    <w:rsid w:val="008574D2"/>
    <w:rsid w:val="00857511"/>
    <w:rsid w:val="00857743"/>
    <w:rsid w:val="00860064"/>
    <w:rsid w:val="0086031D"/>
    <w:rsid w:val="00860868"/>
    <w:rsid w:val="00860F29"/>
    <w:rsid w:val="00861440"/>
    <w:rsid w:val="00861A43"/>
    <w:rsid w:val="00861B45"/>
    <w:rsid w:val="00861B64"/>
    <w:rsid w:val="00861D96"/>
    <w:rsid w:val="00862151"/>
    <w:rsid w:val="008622D1"/>
    <w:rsid w:val="00862988"/>
    <w:rsid w:val="00862B07"/>
    <w:rsid w:val="00863447"/>
    <w:rsid w:val="00863A63"/>
    <w:rsid w:val="00863B95"/>
    <w:rsid w:val="0086476D"/>
    <w:rsid w:val="0086507A"/>
    <w:rsid w:val="00865099"/>
    <w:rsid w:val="008651DA"/>
    <w:rsid w:val="00866100"/>
    <w:rsid w:val="0086689E"/>
    <w:rsid w:val="00866C6D"/>
    <w:rsid w:val="00866CAC"/>
    <w:rsid w:val="00866DC3"/>
    <w:rsid w:val="0086728F"/>
    <w:rsid w:val="0086788C"/>
    <w:rsid w:val="00867F56"/>
    <w:rsid w:val="008706E6"/>
    <w:rsid w:val="00870F65"/>
    <w:rsid w:val="00871B17"/>
    <w:rsid w:val="00872073"/>
    <w:rsid w:val="008724CD"/>
    <w:rsid w:val="00873353"/>
    <w:rsid w:val="008735F9"/>
    <w:rsid w:val="008736A3"/>
    <w:rsid w:val="0087373E"/>
    <w:rsid w:val="00873EEF"/>
    <w:rsid w:val="00874346"/>
    <w:rsid w:val="00874945"/>
    <w:rsid w:val="00874F3B"/>
    <w:rsid w:val="00875A21"/>
    <w:rsid w:val="00875C2A"/>
    <w:rsid w:val="00875E76"/>
    <w:rsid w:val="0087689B"/>
    <w:rsid w:val="008769FD"/>
    <w:rsid w:val="00877138"/>
    <w:rsid w:val="00877276"/>
    <w:rsid w:val="008813B6"/>
    <w:rsid w:val="00881FBC"/>
    <w:rsid w:val="00883605"/>
    <w:rsid w:val="008840F3"/>
    <w:rsid w:val="00884711"/>
    <w:rsid w:val="00885072"/>
    <w:rsid w:val="008850D8"/>
    <w:rsid w:val="0088551B"/>
    <w:rsid w:val="00885C90"/>
    <w:rsid w:val="00885EDF"/>
    <w:rsid w:val="00885F00"/>
    <w:rsid w:val="00886539"/>
    <w:rsid w:val="008867EA"/>
    <w:rsid w:val="00886887"/>
    <w:rsid w:val="00886DA4"/>
    <w:rsid w:val="00886EB3"/>
    <w:rsid w:val="008900F6"/>
    <w:rsid w:val="0089045A"/>
    <w:rsid w:val="008918C5"/>
    <w:rsid w:val="00891A25"/>
    <w:rsid w:val="00891B93"/>
    <w:rsid w:val="008921C7"/>
    <w:rsid w:val="008922AC"/>
    <w:rsid w:val="0089261B"/>
    <w:rsid w:val="008931A6"/>
    <w:rsid w:val="0089410D"/>
    <w:rsid w:val="008946FC"/>
    <w:rsid w:val="008949F2"/>
    <w:rsid w:val="00894C57"/>
    <w:rsid w:val="00895EA5"/>
    <w:rsid w:val="008962C1"/>
    <w:rsid w:val="00896449"/>
    <w:rsid w:val="00897089"/>
    <w:rsid w:val="008970E6"/>
    <w:rsid w:val="008973B8"/>
    <w:rsid w:val="008976C2"/>
    <w:rsid w:val="00897F5A"/>
    <w:rsid w:val="008A035C"/>
    <w:rsid w:val="008A0E8D"/>
    <w:rsid w:val="008A0EF8"/>
    <w:rsid w:val="008A1176"/>
    <w:rsid w:val="008A1AC2"/>
    <w:rsid w:val="008A1C43"/>
    <w:rsid w:val="008A25CE"/>
    <w:rsid w:val="008A335F"/>
    <w:rsid w:val="008A37AD"/>
    <w:rsid w:val="008A38E0"/>
    <w:rsid w:val="008A3E66"/>
    <w:rsid w:val="008A4202"/>
    <w:rsid w:val="008A4872"/>
    <w:rsid w:val="008A5162"/>
    <w:rsid w:val="008A5770"/>
    <w:rsid w:val="008A5CA5"/>
    <w:rsid w:val="008A72BC"/>
    <w:rsid w:val="008A791F"/>
    <w:rsid w:val="008A797F"/>
    <w:rsid w:val="008A7E3D"/>
    <w:rsid w:val="008A7EA2"/>
    <w:rsid w:val="008A7F76"/>
    <w:rsid w:val="008B0029"/>
    <w:rsid w:val="008B010E"/>
    <w:rsid w:val="008B114F"/>
    <w:rsid w:val="008B1490"/>
    <w:rsid w:val="008B2976"/>
    <w:rsid w:val="008B35F3"/>
    <w:rsid w:val="008B36D5"/>
    <w:rsid w:val="008B3C92"/>
    <w:rsid w:val="008B4496"/>
    <w:rsid w:val="008B492E"/>
    <w:rsid w:val="008B4C50"/>
    <w:rsid w:val="008B4EF4"/>
    <w:rsid w:val="008B538E"/>
    <w:rsid w:val="008B5403"/>
    <w:rsid w:val="008B54C9"/>
    <w:rsid w:val="008B5722"/>
    <w:rsid w:val="008B58C8"/>
    <w:rsid w:val="008B5ED6"/>
    <w:rsid w:val="008B73C5"/>
    <w:rsid w:val="008B7483"/>
    <w:rsid w:val="008B75D7"/>
    <w:rsid w:val="008B7716"/>
    <w:rsid w:val="008B77CE"/>
    <w:rsid w:val="008B7827"/>
    <w:rsid w:val="008B7DF2"/>
    <w:rsid w:val="008C01CD"/>
    <w:rsid w:val="008C039D"/>
    <w:rsid w:val="008C0C46"/>
    <w:rsid w:val="008C12D2"/>
    <w:rsid w:val="008C1688"/>
    <w:rsid w:val="008C17C2"/>
    <w:rsid w:val="008C23A6"/>
    <w:rsid w:val="008C2A04"/>
    <w:rsid w:val="008C3228"/>
    <w:rsid w:val="008C347E"/>
    <w:rsid w:val="008C3A30"/>
    <w:rsid w:val="008C4369"/>
    <w:rsid w:val="008C4857"/>
    <w:rsid w:val="008C4A1F"/>
    <w:rsid w:val="008C5150"/>
    <w:rsid w:val="008C533F"/>
    <w:rsid w:val="008C580E"/>
    <w:rsid w:val="008C58BA"/>
    <w:rsid w:val="008C622C"/>
    <w:rsid w:val="008C63B9"/>
    <w:rsid w:val="008C63D0"/>
    <w:rsid w:val="008C6BE9"/>
    <w:rsid w:val="008C6C90"/>
    <w:rsid w:val="008C6F56"/>
    <w:rsid w:val="008C7647"/>
    <w:rsid w:val="008C78D8"/>
    <w:rsid w:val="008C796A"/>
    <w:rsid w:val="008C7B0D"/>
    <w:rsid w:val="008C7B91"/>
    <w:rsid w:val="008D02FD"/>
    <w:rsid w:val="008D0543"/>
    <w:rsid w:val="008D0683"/>
    <w:rsid w:val="008D0840"/>
    <w:rsid w:val="008D0A78"/>
    <w:rsid w:val="008D13D5"/>
    <w:rsid w:val="008D18E8"/>
    <w:rsid w:val="008D19E5"/>
    <w:rsid w:val="008D1A03"/>
    <w:rsid w:val="008D1A99"/>
    <w:rsid w:val="008D234B"/>
    <w:rsid w:val="008D2466"/>
    <w:rsid w:val="008D2A7E"/>
    <w:rsid w:val="008D2FD2"/>
    <w:rsid w:val="008D37F2"/>
    <w:rsid w:val="008D3BE5"/>
    <w:rsid w:val="008D3F48"/>
    <w:rsid w:val="008D3F86"/>
    <w:rsid w:val="008D52F6"/>
    <w:rsid w:val="008D5728"/>
    <w:rsid w:val="008D649B"/>
    <w:rsid w:val="008D6794"/>
    <w:rsid w:val="008D76C8"/>
    <w:rsid w:val="008D7B83"/>
    <w:rsid w:val="008E0475"/>
    <w:rsid w:val="008E0892"/>
    <w:rsid w:val="008E10E2"/>
    <w:rsid w:val="008E198E"/>
    <w:rsid w:val="008E1E9E"/>
    <w:rsid w:val="008E29ED"/>
    <w:rsid w:val="008E2A9F"/>
    <w:rsid w:val="008E3681"/>
    <w:rsid w:val="008E389D"/>
    <w:rsid w:val="008E43B6"/>
    <w:rsid w:val="008E4866"/>
    <w:rsid w:val="008E4BED"/>
    <w:rsid w:val="008E4DFD"/>
    <w:rsid w:val="008E4E37"/>
    <w:rsid w:val="008E52AF"/>
    <w:rsid w:val="008E55FE"/>
    <w:rsid w:val="008E5BE9"/>
    <w:rsid w:val="008E5F69"/>
    <w:rsid w:val="008E6134"/>
    <w:rsid w:val="008E63A1"/>
    <w:rsid w:val="008E6735"/>
    <w:rsid w:val="008E6EA8"/>
    <w:rsid w:val="008E74CC"/>
    <w:rsid w:val="008E7583"/>
    <w:rsid w:val="008E763D"/>
    <w:rsid w:val="008E7FB8"/>
    <w:rsid w:val="008F0058"/>
    <w:rsid w:val="008F015D"/>
    <w:rsid w:val="008F042B"/>
    <w:rsid w:val="008F086E"/>
    <w:rsid w:val="008F08E8"/>
    <w:rsid w:val="008F1227"/>
    <w:rsid w:val="008F143A"/>
    <w:rsid w:val="008F1C40"/>
    <w:rsid w:val="008F1E82"/>
    <w:rsid w:val="008F2120"/>
    <w:rsid w:val="008F2449"/>
    <w:rsid w:val="008F248D"/>
    <w:rsid w:val="008F356E"/>
    <w:rsid w:val="008F3B7B"/>
    <w:rsid w:val="008F41EC"/>
    <w:rsid w:val="008F49DC"/>
    <w:rsid w:val="008F5B90"/>
    <w:rsid w:val="008F63A9"/>
    <w:rsid w:val="008F63E3"/>
    <w:rsid w:val="008F697D"/>
    <w:rsid w:val="008F6B5E"/>
    <w:rsid w:val="008F6F65"/>
    <w:rsid w:val="008F7222"/>
    <w:rsid w:val="008F7916"/>
    <w:rsid w:val="008F7919"/>
    <w:rsid w:val="008F7B07"/>
    <w:rsid w:val="008F7FB8"/>
    <w:rsid w:val="0090117F"/>
    <w:rsid w:val="009011F9"/>
    <w:rsid w:val="00901348"/>
    <w:rsid w:val="00901F07"/>
    <w:rsid w:val="00902139"/>
    <w:rsid w:val="009029C1"/>
    <w:rsid w:val="009029EF"/>
    <w:rsid w:val="00902BF9"/>
    <w:rsid w:val="00902EB2"/>
    <w:rsid w:val="00903034"/>
    <w:rsid w:val="00903086"/>
    <w:rsid w:val="00903753"/>
    <w:rsid w:val="0090402D"/>
    <w:rsid w:val="0090434F"/>
    <w:rsid w:val="0090446B"/>
    <w:rsid w:val="009048CF"/>
    <w:rsid w:val="00904D3B"/>
    <w:rsid w:val="00904EFF"/>
    <w:rsid w:val="009054D0"/>
    <w:rsid w:val="00905A1C"/>
    <w:rsid w:val="00905E70"/>
    <w:rsid w:val="00906664"/>
    <w:rsid w:val="009068AF"/>
    <w:rsid w:val="00906973"/>
    <w:rsid w:val="0090737C"/>
    <w:rsid w:val="00907FE7"/>
    <w:rsid w:val="009101AE"/>
    <w:rsid w:val="00911275"/>
    <w:rsid w:val="00911A61"/>
    <w:rsid w:val="00912092"/>
    <w:rsid w:val="00912E6E"/>
    <w:rsid w:val="00913035"/>
    <w:rsid w:val="00913152"/>
    <w:rsid w:val="00913746"/>
    <w:rsid w:val="00914030"/>
    <w:rsid w:val="009141E9"/>
    <w:rsid w:val="00914285"/>
    <w:rsid w:val="00914E69"/>
    <w:rsid w:val="00915088"/>
    <w:rsid w:val="00915180"/>
    <w:rsid w:val="0091594C"/>
    <w:rsid w:val="00915A20"/>
    <w:rsid w:val="00916CE4"/>
    <w:rsid w:val="00916DF2"/>
    <w:rsid w:val="009172F6"/>
    <w:rsid w:val="009175FE"/>
    <w:rsid w:val="009200ED"/>
    <w:rsid w:val="009201C3"/>
    <w:rsid w:val="00920B59"/>
    <w:rsid w:val="00920D1D"/>
    <w:rsid w:val="0092107C"/>
    <w:rsid w:val="009210F4"/>
    <w:rsid w:val="0092124B"/>
    <w:rsid w:val="00921553"/>
    <w:rsid w:val="00921BAC"/>
    <w:rsid w:val="00921C1A"/>
    <w:rsid w:val="00921F84"/>
    <w:rsid w:val="00922191"/>
    <w:rsid w:val="009226DD"/>
    <w:rsid w:val="00922C15"/>
    <w:rsid w:val="009230A2"/>
    <w:rsid w:val="00923468"/>
    <w:rsid w:val="0092360D"/>
    <w:rsid w:val="009236B8"/>
    <w:rsid w:val="00923B28"/>
    <w:rsid w:val="00923B47"/>
    <w:rsid w:val="009241C8"/>
    <w:rsid w:val="00924D6D"/>
    <w:rsid w:val="009250C7"/>
    <w:rsid w:val="00925BE3"/>
    <w:rsid w:val="00925C68"/>
    <w:rsid w:val="009262AA"/>
    <w:rsid w:val="00927584"/>
    <w:rsid w:val="00927A77"/>
    <w:rsid w:val="00927D46"/>
    <w:rsid w:val="00930EBF"/>
    <w:rsid w:val="0093113C"/>
    <w:rsid w:val="009316B1"/>
    <w:rsid w:val="0093215D"/>
    <w:rsid w:val="00932352"/>
    <w:rsid w:val="009326B7"/>
    <w:rsid w:val="0093316B"/>
    <w:rsid w:val="009335C3"/>
    <w:rsid w:val="0093381D"/>
    <w:rsid w:val="00933948"/>
    <w:rsid w:val="00933959"/>
    <w:rsid w:val="00933BCA"/>
    <w:rsid w:val="00933C06"/>
    <w:rsid w:val="009341CA"/>
    <w:rsid w:val="009348BE"/>
    <w:rsid w:val="00934B13"/>
    <w:rsid w:val="00934D15"/>
    <w:rsid w:val="00935541"/>
    <w:rsid w:val="009369AD"/>
    <w:rsid w:val="00936D3C"/>
    <w:rsid w:val="00936E20"/>
    <w:rsid w:val="00936F85"/>
    <w:rsid w:val="009374CC"/>
    <w:rsid w:val="009403B8"/>
    <w:rsid w:val="009405DD"/>
    <w:rsid w:val="009407C6"/>
    <w:rsid w:val="009411F0"/>
    <w:rsid w:val="00941A11"/>
    <w:rsid w:val="00941DD6"/>
    <w:rsid w:val="0094200A"/>
    <w:rsid w:val="009420BE"/>
    <w:rsid w:val="00942177"/>
    <w:rsid w:val="00942405"/>
    <w:rsid w:val="00942ACF"/>
    <w:rsid w:val="00943C34"/>
    <w:rsid w:val="00943CCE"/>
    <w:rsid w:val="0094435F"/>
    <w:rsid w:val="00944560"/>
    <w:rsid w:val="00944567"/>
    <w:rsid w:val="009445C8"/>
    <w:rsid w:val="0094492D"/>
    <w:rsid w:val="00944B69"/>
    <w:rsid w:val="00945BE3"/>
    <w:rsid w:val="00945E42"/>
    <w:rsid w:val="00946466"/>
    <w:rsid w:val="0094654F"/>
    <w:rsid w:val="00946999"/>
    <w:rsid w:val="00946A8E"/>
    <w:rsid w:val="00946AF3"/>
    <w:rsid w:val="0094732C"/>
    <w:rsid w:val="009475B9"/>
    <w:rsid w:val="00947923"/>
    <w:rsid w:val="009479CE"/>
    <w:rsid w:val="00947E12"/>
    <w:rsid w:val="009502BE"/>
    <w:rsid w:val="009504F4"/>
    <w:rsid w:val="0095069A"/>
    <w:rsid w:val="00950D25"/>
    <w:rsid w:val="0095105A"/>
    <w:rsid w:val="0095184B"/>
    <w:rsid w:val="0095185E"/>
    <w:rsid w:val="00951D7E"/>
    <w:rsid w:val="00951E55"/>
    <w:rsid w:val="00952FFD"/>
    <w:rsid w:val="0095308A"/>
    <w:rsid w:val="00953AB0"/>
    <w:rsid w:val="00953CCA"/>
    <w:rsid w:val="0095421B"/>
    <w:rsid w:val="009544BC"/>
    <w:rsid w:val="00954677"/>
    <w:rsid w:val="009547FF"/>
    <w:rsid w:val="00954878"/>
    <w:rsid w:val="009549ED"/>
    <w:rsid w:val="009549FC"/>
    <w:rsid w:val="00954BBA"/>
    <w:rsid w:val="009550FE"/>
    <w:rsid w:val="009551A4"/>
    <w:rsid w:val="00955674"/>
    <w:rsid w:val="00955996"/>
    <w:rsid w:val="00955ABA"/>
    <w:rsid w:val="00955D3B"/>
    <w:rsid w:val="00956124"/>
    <w:rsid w:val="009564C4"/>
    <w:rsid w:val="009564E4"/>
    <w:rsid w:val="00956CB1"/>
    <w:rsid w:val="0095747F"/>
    <w:rsid w:val="00957CAB"/>
    <w:rsid w:val="009605C7"/>
    <w:rsid w:val="00961336"/>
    <w:rsid w:val="009614AE"/>
    <w:rsid w:val="009615DA"/>
    <w:rsid w:val="009616EE"/>
    <w:rsid w:val="00961702"/>
    <w:rsid w:val="00961B2A"/>
    <w:rsid w:val="009635B4"/>
    <w:rsid w:val="00963B6E"/>
    <w:rsid w:val="009644B5"/>
    <w:rsid w:val="0096474A"/>
    <w:rsid w:val="00964B21"/>
    <w:rsid w:val="0096505B"/>
    <w:rsid w:val="00965B41"/>
    <w:rsid w:val="00966582"/>
    <w:rsid w:val="0096667A"/>
    <w:rsid w:val="00966B50"/>
    <w:rsid w:val="00966ED3"/>
    <w:rsid w:val="009675FD"/>
    <w:rsid w:val="00967FE3"/>
    <w:rsid w:val="0097022F"/>
    <w:rsid w:val="009704D2"/>
    <w:rsid w:val="0097059B"/>
    <w:rsid w:val="009709F6"/>
    <w:rsid w:val="0097184C"/>
    <w:rsid w:val="00971A85"/>
    <w:rsid w:val="00971C97"/>
    <w:rsid w:val="00971D5B"/>
    <w:rsid w:val="00972010"/>
    <w:rsid w:val="00972241"/>
    <w:rsid w:val="0097261D"/>
    <w:rsid w:val="009727E3"/>
    <w:rsid w:val="00972B95"/>
    <w:rsid w:val="00972CBA"/>
    <w:rsid w:val="00973A55"/>
    <w:rsid w:val="00973DE1"/>
    <w:rsid w:val="0097436A"/>
    <w:rsid w:val="00974495"/>
    <w:rsid w:val="00974605"/>
    <w:rsid w:val="00974D22"/>
    <w:rsid w:val="00975011"/>
    <w:rsid w:val="00975361"/>
    <w:rsid w:val="00975408"/>
    <w:rsid w:val="00975AA0"/>
    <w:rsid w:val="00975EA6"/>
    <w:rsid w:val="00976542"/>
    <w:rsid w:val="0097684E"/>
    <w:rsid w:val="00976CD6"/>
    <w:rsid w:val="00977CD0"/>
    <w:rsid w:val="00980228"/>
    <w:rsid w:val="0098067B"/>
    <w:rsid w:val="00980892"/>
    <w:rsid w:val="009808AC"/>
    <w:rsid w:val="00980A26"/>
    <w:rsid w:val="00981155"/>
    <w:rsid w:val="00981784"/>
    <w:rsid w:val="00981CC6"/>
    <w:rsid w:val="00981E76"/>
    <w:rsid w:val="009829A1"/>
    <w:rsid w:val="00982A61"/>
    <w:rsid w:val="009830FF"/>
    <w:rsid w:val="009833B0"/>
    <w:rsid w:val="0098358A"/>
    <w:rsid w:val="0098369A"/>
    <w:rsid w:val="0098381B"/>
    <w:rsid w:val="00984788"/>
    <w:rsid w:val="009847CB"/>
    <w:rsid w:val="009848EB"/>
    <w:rsid w:val="00984C99"/>
    <w:rsid w:val="0098504D"/>
    <w:rsid w:val="009855E6"/>
    <w:rsid w:val="0098641C"/>
    <w:rsid w:val="009870BE"/>
    <w:rsid w:val="0098775E"/>
    <w:rsid w:val="00987907"/>
    <w:rsid w:val="0098790E"/>
    <w:rsid w:val="00987B1A"/>
    <w:rsid w:val="00990665"/>
    <w:rsid w:val="00990724"/>
    <w:rsid w:val="00992171"/>
    <w:rsid w:val="009928E5"/>
    <w:rsid w:val="00992B0B"/>
    <w:rsid w:val="00993875"/>
    <w:rsid w:val="00993C81"/>
    <w:rsid w:val="00993E22"/>
    <w:rsid w:val="00993FEC"/>
    <w:rsid w:val="00994180"/>
    <w:rsid w:val="009943CC"/>
    <w:rsid w:val="00994AAC"/>
    <w:rsid w:val="009956E8"/>
    <w:rsid w:val="00995DA8"/>
    <w:rsid w:val="009969CA"/>
    <w:rsid w:val="00997003"/>
    <w:rsid w:val="009977A5"/>
    <w:rsid w:val="00997D22"/>
    <w:rsid w:val="00997FE2"/>
    <w:rsid w:val="009A0448"/>
    <w:rsid w:val="009A0998"/>
    <w:rsid w:val="009A0C4E"/>
    <w:rsid w:val="009A0D5C"/>
    <w:rsid w:val="009A10FD"/>
    <w:rsid w:val="009A1483"/>
    <w:rsid w:val="009A1978"/>
    <w:rsid w:val="009A1B26"/>
    <w:rsid w:val="009A1DF7"/>
    <w:rsid w:val="009A21AC"/>
    <w:rsid w:val="009A258C"/>
    <w:rsid w:val="009A26C2"/>
    <w:rsid w:val="009A27CB"/>
    <w:rsid w:val="009A27E5"/>
    <w:rsid w:val="009A2F33"/>
    <w:rsid w:val="009A35A9"/>
    <w:rsid w:val="009A36FA"/>
    <w:rsid w:val="009A3FA0"/>
    <w:rsid w:val="009A4002"/>
    <w:rsid w:val="009A413F"/>
    <w:rsid w:val="009A5655"/>
    <w:rsid w:val="009A618B"/>
    <w:rsid w:val="009A6295"/>
    <w:rsid w:val="009A6376"/>
    <w:rsid w:val="009A642E"/>
    <w:rsid w:val="009A65A5"/>
    <w:rsid w:val="009A69C0"/>
    <w:rsid w:val="009A6A7B"/>
    <w:rsid w:val="009A6C0E"/>
    <w:rsid w:val="009A6E92"/>
    <w:rsid w:val="009A7519"/>
    <w:rsid w:val="009A75BA"/>
    <w:rsid w:val="009A7EE4"/>
    <w:rsid w:val="009B0283"/>
    <w:rsid w:val="009B0A37"/>
    <w:rsid w:val="009B0B27"/>
    <w:rsid w:val="009B0ED6"/>
    <w:rsid w:val="009B1705"/>
    <w:rsid w:val="009B1D7F"/>
    <w:rsid w:val="009B1E72"/>
    <w:rsid w:val="009B2D27"/>
    <w:rsid w:val="009B3276"/>
    <w:rsid w:val="009B34EE"/>
    <w:rsid w:val="009B3A97"/>
    <w:rsid w:val="009B3FFF"/>
    <w:rsid w:val="009B416B"/>
    <w:rsid w:val="009B4F3A"/>
    <w:rsid w:val="009B501B"/>
    <w:rsid w:val="009B5843"/>
    <w:rsid w:val="009B584E"/>
    <w:rsid w:val="009B5A23"/>
    <w:rsid w:val="009B5D18"/>
    <w:rsid w:val="009B64A0"/>
    <w:rsid w:val="009B66DA"/>
    <w:rsid w:val="009B6742"/>
    <w:rsid w:val="009B6F92"/>
    <w:rsid w:val="009B74E2"/>
    <w:rsid w:val="009B7D1D"/>
    <w:rsid w:val="009B7D96"/>
    <w:rsid w:val="009C01F8"/>
    <w:rsid w:val="009C0A45"/>
    <w:rsid w:val="009C123E"/>
    <w:rsid w:val="009C1532"/>
    <w:rsid w:val="009C15B3"/>
    <w:rsid w:val="009C16DE"/>
    <w:rsid w:val="009C199D"/>
    <w:rsid w:val="009C2173"/>
    <w:rsid w:val="009C21E6"/>
    <w:rsid w:val="009C2E01"/>
    <w:rsid w:val="009C3379"/>
    <w:rsid w:val="009C3D78"/>
    <w:rsid w:val="009C40AB"/>
    <w:rsid w:val="009C46BB"/>
    <w:rsid w:val="009C4D74"/>
    <w:rsid w:val="009C60AE"/>
    <w:rsid w:val="009C6447"/>
    <w:rsid w:val="009C68BF"/>
    <w:rsid w:val="009C6CB6"/>
    <w:rsid w:val="009C6FE2"/>
    <w:rsid w:val="009C706B"/>
    <w:rsid w:val="009C7561"/>
    <w:rsid w:val="009C7E42"/>
    <w:rsid w:val="009D0714"/>
    <w:rsid w:val="009D0C87"/>
    <w:rsid w:val="009D0FE3"/>
    <w:rsid w:val="009D1165"/>
    <w:rsid w:val="009D17FA"/>
    <w:rsid w:val="009D1B02"/>
    <w:rsid w:val="009D27D7"/>
    <w:rsid w:val="009D3E28"/>
    <w:rsid w:val="009D4118"/>
    <w:rsid w:val="009D41B7"/>
    <w:rsid w:val="009D4F0A"/>
    <w:rsid w:val="009D5791"/>
    <w:rsid w:val="009D5A2C"/>
    <w:rsid w:val="009D6916"/>
    <w:rsid w:val="009D6FF7"/>
    <w:rsid w:val="009D767F"/>
    <w:rsid w:val="009D7CD0"/>
    <w:rsid w:val="009E00FE"/>
    <w:rsid w:val="009E042B"/>
    <w:rsid w:val="009E0CC0"/>
    <w:rsid w:val="009E0FFE"/>
    <w:rsid w:val="009E112F"/>
    <w:rsid w:val="009E1135"/>
    <w:rsid w:val="009E128C"/>
    <w:rsid w:val="009E1A23"/>
    <w:rsid w:val="009E1D1B"/>
    <w:rsid w:val="009E238D"/>
    <w:rsid w:val="009E2537"/>
    <w:rsid w:val="009E2610"/>
    <w:rsid w:val="009E2FDA"/>
    <w:rsid w:val="009E3015"/>
    <w:rsid w:val="009E3ED6"/>
    <w:rsid w:val="009E3F9C"/>
    <w:rsid w:val="009E49B6"/>
    <w:rsid w:val="009E4A5B"/>
    <w:rsid w:val="009E4E8F"/>
    <w:rsid w:val="009E4F9D"/>
    <w:rsid w:val="009E69C3"/>
    <w:rsid w:val="009E7702"/>
    <w:rsid w:val="009E7D1E"/>
    <w:rsid w:val="009E7DA1"/>
    <w:rsid w:val="009F0032"/>
    <w:rsid w:val="009F0D81"/>
    <w:rsid w:val="009F1131"/>
    <w:rsid w:val="009F141D"/>
    <w:rsid w:val="009F14E3"/>
    <w:rsid w:val="009F1554"/>
    <w:rsid w:val="009F1DF9"/>
    <w:rsid w:val="009F1ECF"/>
    <w:rsid w:val="009F2994"/>
    <w:rsid w:val="009F2D16"/>
    <w:rsid w:val="009F2F89"/>
    <w:rsid w:val="009F33E0"/>
    <w:rsid w:val="009F4015"/>
    <w:rsid w:val="009F4203"/>
    <w:rsid w:val="009F435C"/>
    <w:rsid w:val="009F4509"/>
    <w:rsid w:val="009F45A8"/>
    <w:rsid w:val="009F49B7"/>
    <w:rsid w:val="009F563B"/>
    <w:rsid w:val="009F5AFD"/>
    <w:rsid w:val="009F5C6A"/>
    <w:rsid w:val="009F6992"/>
    <w:rsid w:val="009F6B3B"/>
    <w:rsid w:val="009F72AE"/>
    <w:rsid w:val="009F7D5F"/>
    <w:rsid w:val="009F7E92"/>
    <w:rsid w:val="00A00394"/>
    <w:rsid w:val="00A00C23"/>
    <w:rsid w:val="00A00F4C"/>
    <w:rsid w:val="00A0170D"/>
    <w:rsid w:val="00A01E4A"/>
    <w:rsid w:val="00A0219C"/>
    <w:rsid w:val="00A021EF"/>
    <w:rsid w:val="00A02541"/>
    <w:rsid w:val="00A029B4"/>
    <w:rsid w:val="00A02BEA"/>
    <w:rsid w:val="00A03171"/>
    <w:rsid w:val="00A0385F"/>
    <w:rsid w:val="00A03A09"/>
    <w:rsid w:val="00A03DAA"/>
    <w:rsid w:val="00A0448C"/>
    <w:rsid w:val="00A04A28"/>
    <w:rsid w:val="00A04A3C"/>
    <w:rsid w:val="00A04C67"/>
    <w:rsid w:val="00A05891"/>
    <w:rsid w:val="00A058E8"/>
    <w:rsid w:val="00A061FD"/>
    <w:rsid w:val="00A0694F"/>
    <w:rsid w:val="00A06AEC"/>
    <w:rsid w:val="00A06E27"/>
    <w:rsid w:val="00A0739F"/>
    <w:rsid w:val="00A07A78"/>
    <w:rsid w:val="00A10280"/>
    <w:rsid w:val="00A1051C"/>
    <w:rsid w:val="00A10521"/>
    <w:rsid w:val="00A106BD"/>
    <w:rsid w:val="00A107B0"/>
    <w:rsid w:val="00A108ED"/>
    <w:rsid w:val="00A10EFB"/>
    <w:rsid w:val="00A112E9"/>
    <w:rsid w:val="00A11370"/>
    <w:rsid w:val="00A1184C"/>
    <w:rsid w:val="00A12283"/>
    <w:rsid w:val="00A12E20"/>
    <w:rsid w:val="00A12FCC"/>
    <w:rsid w:val="00A131B9"/>
    <w:rsid w:val="00A13BB9"/>
    <w:rsid w:val="00A13EA5"/>
    <w:rsid w:val="00A1437E"/>
    <w:rsid w:val="00A1475C"/>
    <w:rsid w:val="00A14F49"/>
    <w:rsid w:val="00A150DD"/>
    <w:rsid w:val="00A15584"/>
    <w:rsid w:val="00A156F3"/>
    <w:rsid w:val="00A161E2"/>
    <w:rsid w:val="00A1627C"/>
    <w:rsid w:val="00A1636F"/>
    <w:rsid w:val="00A163C6"/>
    <w:rsid w:val="00A1692D"/>
    <w:rsid w:val="00A16A30"/>
    <w:rsid w:val="00A17316"/>
    <w:rsid w:val="00A17DD7"/>
    <w:rsid w:val="00A206D7"/>
    <w:rsid w:val="00A20723"/>
    <w:rsid w:val="00A208EE"/>
    <w:rsid w:val="00A21677"/>
    <w:rsid w:val="00A2188E"/>
    <w:rsid w:val="00A21C3C"/>
    <w:rsid w:val="00A22C6A"/>
    <w:rsid w:val="00A23020"/>
    <w:rsid w:val="00A235F0"/>
    <w:rsid w:val="00A23746"/>
    <w:rsid w:val="00A237BF"/>
    <w:rsid w:val="00A2459B"/>
    <w:rsid w:val="00A25847"/>
    <w:rsid w:val="00A25C88"/>
    <w:rsid w:val="00A25D86"/>
    <w:rsid w:val="00A260F2"/>
    <w:rsid w:val="00A26F89"/>
    <w:rsid w:val="00A2730A"/>
    <w:rsid w:val="00A27E0E"/>
    <w:rsid w:val="00A30121"/>
    <w:rsid w:val="00A3044D"/>
    <w:rsid w:val="00A30FC5"/>
    <w:rsid w:val="00A313A6"/>
    <w:rsid w:val="00A31D43"/>
    <w:rsid w:val="00A3229C"/>
    <w:rsid w:val="00A324C8"/>
    <w:rsid w:val="00A32622"/>
    <w:rsid w:val="00A327E9"/>
    <w:rsid w:val="00A32B28"/>
    <w:rsid w:val="00A33517"/>
    <w:rsid w:val="00A3387C"/>
    <w:rsid w:val="00A33A3F"/>
    <w:rsid w:val="00A33E97"/>
    <w:rsid w:val="00A3410A"/>
    <w:rsid w:val="00A34618"/>
    <w:rsid w:val="00A34A99"/>
    <w:rsid w:val="00A34F16"/>
    <w:rsid w:val="00A3531A"/>
    <w:rsid w:val="00A35564"/>
    <w:rsid w:val="00A35C8D"/>
    <w:rsid w:val="00A36065"/>
    <w:rsid w:val="00A362AB"/>
    <w:rsid w:val="00A3688A"/>
    <w:rsid w:val="00A36A8C"/>
    <w:rsid w:val="00A36E39"/>
    <w:rsid w:val="00A3799C"/>
    <w:rsid w:val="00A40233"/>
    <w:rsid w:val="00A40A00"/>
    <w:rsid w:val="00A40BB2"/>
    <w:rsid w:val="00A40D0E"/>
    <w:rsid w:val="00A40F2F"/>
    <w:rsid w:val="00A40F65"/>
    <w:rsid w:val="00A431CA"/>
    <w:rsid w:val="00A4332C"/>
    <w:rsid w:val="00A43EDF"/>
    <w:rsid w:val="00A4429C"/>
    <w:rsid w:val="00A4465F"/>
    <w:rsid w:val="00A449AC"/>
    <w:rsid w:val="00A458C8"/>
    <w:rsid w:val="00A46547"/>
    <w:rsid w:val="00A46553"/>
    <w:rsid w:val="00A4686C"/>
    <w:rsid w:val="00A47649"/>
    <w:rsid w:val="00A478FE"/>
    <w:rsid w:val="00A50022"/>
    <w:rsid w:val="00A50178"/>
    <w:rsid w:val="00A51584"/>
    <w:rsid w:val="00A5226E"/>
    <w:rsid w:val="00A52405"/>
    <w:rsid w:val="00A52B41"/>
    <w:rsid w:val="00A52EAF"/>
    <w:rsid w:val="00A52F8D"/>
    <w:rsid w:val="00A52FC9"/>
    <w:rsid w:val="00A53AAB"/>
    <w:rsid w:val="00A53F69"/>
    <w:rsid w:val="00A54170"/>
    <w:rsid w:val="00A545DA"/>
    <w:rsid w:val="00A54B51"/>
    <w:rsid w:val="00A5575C"/>
    <w:rsid w:val="00A5580A"/>
    <w:rsid w:val="00A55C45"/>
    <w:rsid w:val="00A55DC9"/>
    <w:rsid w:val="00A56972"/>
    <w:rsid w:val="00A56E97"/>
    <w:rsid w:val="00A56F5C"/>
    <w:rsid w:val="00A571AB"/>
    <w:rsid w:val="00A578D3"/>
    <w:rsid w:val="00A57A23"/>
    <w:rsid w:val="00A57C74"/>
    <w:rsid w:val="00A6050F"/>
    <w:rsid w:val="00A60605"/>
    <w:rsid w:val="00A60C71"/>
    <w:rsid w:val="00A60F5C"/>
    <w:rsid w:val="00A61316"/>
    <w:rsid w:val="00A61512"/>
    <w:rsid w:val="00A6184A"/>
    <w:rsid w:val="00A61906"/>
    <w:rsid w:val="00A619D3"/>
    <w:rsid w:val="00A61CA6"/>
    <w:rsid w:val="00A62032"/>
    <w:rsid w:val="00A62E56"/>
    <w:rsid w:val="00A62E62"/>
    <w:rsid w:val="00A63762"/>
    <w:rsid w:val="00A638CD"/>
    <w:rsid w:val="00A63949"/>
    <w:rsid w:val="00A63E93"/>
    <w:rsid w:val="00A64232"/>
    <w:rsid w:val="00A64B50"/>
    <w:rsid w:val="00A64EBA"/>
    <w:rsid w:val="00A6510A"/>
    <w:rsid w:val="00A65646"/>
    <w:rsid w:val="00A65CE9"/>
    <w:rsid w:val="00A65D3E"/>
    <w:rsid w:val="00A65EA7"/>
    <w:rsid w:val="00A663D0"/>
    <w:rsid w:val="00A66743"/>
    <w:rsid w:val="00A66999"/>
    <w:rsid w:val="00A66E5F"/>
    <w:rsid w:val="00A678FD"/>
    <w:rsid w:val="00A67DE2"/>
    <w:rsid w:val="00A7083D"/>
    <w:rsid w:val="00A70A14"/>
    <w:rsid w:val="00A70CB4"/>
    <w:rsid w:val="00A70D05"/>
    <w:rsid w:val="00A70EE4"/>
    <w:rsid w:val="00A71435"/>
    <w:rsid w:val="00A7178E"/>
    <w:rsid w:val="00A719BD"/>
    <w:rsid w:val="00A71F0D"/>
    <w:rsid w:val="00A725C6"/>
    <w:rsid w:val="00A72B4F"/>
    <w:rsid w:val="00A731B0"/>
    <w:rsid w:val="00A73AC8"/>
    <w:rsid w:val="00A73E34"/>
    <w:rsid w:val="00A73FCB"/>
    <w:rsid w:val="00A74543"/>
    <w:rsid w:val="00A74EA4"/>
    <w:rsid w:val="00A74FDE"/>
    <w:rsid w:val="00A75078"/>
    <w:rsid w:val="00A75642"/>
    <w:rsid w:val="00A758D2"/>
    <w:rsid w:val="00A758F9"/>
    <w:rsid w:val="00A75EA0"/>
    <w:rsid w:val="00A76063"/>
    <w:rsid w:val="00A764C3"/>
    <w:rsid w:val="00A7651C"/>
    <w:rsid w:val="00A76601"/>
    <w:rsid w:val="00A81058"/>
    <w:rsid w:val="00A81592"/>
    <w:rsid w:val="00A81695"/>
    <w:rsid w:val="00A819DD"/>
    <w:rsid w:val="00A81C55"/>
    <w:rsid w:val="00A8228C"/>
    <w:rsid w:val="00A834E4"/>
    <w:rsid w:val="00A83CCE"/>
    <w:rsid w:val="00A8432C"/>
    <w:rsid w:val="00A84C02"/>
    <w:rsid w:val="00A84F71"/>
    <w:rsid w:val="00A854B3"/>
    <w:rsid w:val="00A854DA"/>
    <w:rsid w:val="00A8609A"/>
    <w:rsid w:val="00A864A3"/>
    <w:rsid w:val="00A864AA"/>
    <w:rsid w:val="00A86E2E"/>
    <w:rsid w:val="00A8753C"/>
    <w:rsid w:val="00A87617"/>
    <w:rsid w:val="00A87655"/>
    <w:rsid w:val="00A879AF"/>
    <w:rsid w:val="00A87FE7"/>
    <w:rsid w:val="00A90835"/>
    <w:rsid w:val="00A90F8A"/>
    <w:rsid w:val="00A913E1"/>
    <w:rsid w:val="00A91677"/>
    <w:rsid w:val="00A91782"/>
    <w:rsid w:val="00A91CD4"/>
    <w:rsid w:val="00A91E4A"/>
    <w:rsid w:val="00A9204B"/>
    <w:rsid w:val="00A9227E"/>
    <w:rsid w:val="00A924A5"/>
    <w:rsid w:val="00A93F08"/>
    <w:rsid w:val="00A94090"/>
    <w:rsid w:val="00A9562D"/>
    <w:rsid w:val="00A958E3"/>
    <w:rsid w:val="00A95A85"/>
    <w:rsid w:val="00A95C9C"/>
    <w:rsid w:val="00A96D6B"/>
    <w:rsid w:val="00A96F36"/>
    <w:rsid w:val="00A97399"/>
    <w:rsid w:val="00A974A0"/>
    <w:rsid w:val="00A9783A"/>
    <w:rsid w:val="00AA1016"/>
    <w:rsid w:val="00AA1730"/>
    <w:rsid w:val="00AA1C1C"/>
    <w:rsid w:val="00AA1E74"/>
    <w:rsid w:val="00AA25C7"/>
    <w:rsid w:val="00AA26CC"/>
    <w:rsid w:val="00AA2E4C"/>
    <w:rsid w:val="00AA3707"/>
    <w:rsid w:val="00AA396C"/>
    <w:rsid w:val="00AA39DF"/>
    <w:rsid w:val="00AA3A53"/>
    <w:rsid w:val="00AA40E4"/>
    <w:rsid w:val="00AA4233"/>
    <w:rsid w:val="00AA4564"/>
    <w:rsid w:val="00AA486D"/>
    <w:rsid w:val="00AA4920"/>
    <w:rsid w:val="00AA4A9E"/>
    <w:rsid w:val="00AA4B78"/>
    <w:rsid w:val="00AA4C87"/>
    <w:rsid w:val="00AA57DF"/>
    <w:rsid w:val="00AA583A"/>
    <w:rsid w:val="00AA5C43"/>
    <w:rsid w:val="00AA6EE0"/>
    <w:rsid w:val="00AA708E"/>
    <w:rsid w:val="00AA7180"/>
    <w:rsid w:val="00AA72A2"/>
    <w:rsid w:val="00AA7888"/>
    <w:rsid w:val="00AA7889"/>
    <w:rsid w:val="00AA7897"/>
    <w:rsid w:val="00AB02F9"/>
    <w:rsid w:val="00AB04CB"/>
    <w:rsid w:val="00AB04FE"/>
    <w:rsid w:val="00AB0C51"/>
    <w:rsid w:val="00AB1060"/>
    <w:rsid w:val="00AB16C2"/>
    <w:rsid w:val="00AB17F8"/>
    <w:rsid w:val="00AB2A21"/>
    <w:rsid w:val="00AB2AE4"/>
    <w:rsid w:val="00AB3396"/>
    <w:rsid w:val="00AB3613"/>
    <w:rsid w:val="00AB3A9A"/>
    <w:rsid w:val="00AB3AB0"/>
    <w:rsid w:val="00AB3ABF"/>
    <w:rsid w:val="00AB3CD3"/>
    <w:rsid w:val="00AB3EA7"/>
    <w:rsid w:val="00AB43CB"/>
    <w:rsid w:val="00AB4450"/>
    <w:rsid w:val="00AB4A81"/>
    <w:rsid w:val="00AB4D2A"/>
    <w:rsid w:val="00AB5B4A"/>
    <w:rsid w:val="00AB5FB4"/>
    <w:rsid w:val="00AB6645"/>
    <w:rsid w:val="00AB6D24"/>
    <w:rsid w:val="00AB7672"/>
    <w:rsid w:val="00AB791C"/>
    <w:rsid w:val="00AB7A6F"/>
    <w:rsid w:val="00AC078D"/>
    <w:rsid w:val="00AC1748"/>
    <w:rsid w:val="00AC17FC"/>
    <w:rsid w:val="00AC1E16"/>
    <w:rsid w:val="00AC2247"/>
    <w:rsid w:val="00AC24DD"/>
    <w:rsid w:val="00AC2666"/>
    <w:rsid w:val="00AC26AF"/>
    <w:rsid w:val="00AC288A"/>
    <w:rsid w:val="00AC28A2"/>
    <w:rsid w:val="00AC31F2"/>
    <w:rsid w:val="00AC33BD"/>
    <w:rsid w:val="00AC3F42"/>
    <w:rsid w:val="00AC44B4"/>
    <w:rsid w:val="00AC4506"/>
    <w:rsid w:val="00AC4ABF"/>
    <w:rsid w:val="00AC4CC6"/>
    <w:rsid w:val="00AC52CD"/>
    <w:rsid w:val="00AC53FD"/>
    <w:rsid w:val="00AC5716"/>
    <w:rsid w:val="00AC57A9"/>
    <w:rsid w:val="00AC59FC"/>
    <w:rsid w:val="00AC6AA1"/>
    <w:rsid w:val="00AC704F"/>
    <w:rsid w:val="00AC720D"/>
    <w:rsid w:val="00AC78EF"/>
    <w:rsid w:val="00AC7ADF"/>
    <w:rsid w:val="00AC7E42"/>
    <w:rsid w:val="00AD0137"/>
    <w:rsid w:val="00AD0197"/>
    <w:rsid w:val="00AD034A"/>
    <w:rsid w:val="00AD0555"/>
    <w:rsid w:val="00AD09FF"/>
    <w:rsid w:val="00AD0C15"/>
    <w:rsid w:val="00AD10E6"/>
    <w:rsid w:val="00AD141F"/>
    <w:rsid w:val="00AD1833"/>
    <w:rsid w:val="00AD18F3"/>
    <w:rsid w:val="00AD1B33"/>
    <w:rsid w:val="00AD1B8A"/>
    <w:rsid w:val="00AD206A"/>
    <w:rsid w:val="00AD20F9"/>
    <w:rsid w:val="00AD266D"/>
    <w:rsid w:val="00AD29BD"/>
    <w:rsid w:val="00AD306A"/>
    <w:rsid w:val="00AD3625"/>
    <w:rsid w:val="00AD37D0"/>
    <w:rsid w:val="00AD3A66"/>
    <w:rsid w:val="00AD3D17"/>
    <w:rsid w:val="00AD3DEC"/>
    <w:rsid w:val="00AD5C30"/>
    <w:rsid w:val="00AD6BF8"/>
    <w:rsid w:val="00AD7DF4"/>
    <w:rsid w:val="00AE010F"/>
    <w:rsid w:val="00AE0C1D"/>
    <w:rsid w:val="00AE12AC"/>
    <w:rsid w:val="00AE16FD"/>
    <w:rsid w:val="00AE17A2"/>
    <w:rsid w:val="00AE19CC"/>
    <w:rsid w:val="00AE1A94"/>
    <w:rsid w:val="00AE1CF0"/>
    <w:rsid w:val="00AE1F0E"/>
    <w:rsid w:val="00AE2DCE"/>
    <w:rsid w:val="00AE317D"/>
    <w:rsid w:val="00AE3729"/>
    <w:rsid w:val="00AE3C51"/>
    <w:rsid w:val="00AE41D6"/>
    <w:rsid w:val="00AE4512"/>
    <w:rsid w:val="00AE4948"/>
    <w:rsid w:val="00AE50E7"/>
    <w:rsid w:val="00AE51E3"/>
    <w:rsid w:val="00AE5785"/>
    <w:rsid w:val="00AE61A6"/>
    <w:rsid w:val="00AE65DE"/>
    <w:rsid w:val="00AE67C4"/>
    <w:rsid w:val="00AE754F"/>
    <w:rsid w:val="00AE78A7"/>
    <w:rsid w:val="00AE7A38"/>
    <w:rsid w:val="00AE7AE1"/>
    <w:rsid w:val="00AE7B09"/>
    <w:rsid w:val="00AF065D"/>
    <w:rsid w:val="00AF068F"/>
    <w:rsid w:val="00AF077D"/>
    <w:rsid w:val="00AF1056"/>
    <w:rsid w:val="00AF1A3F"/>
    <w:rsid w:val="00AF1BBE"/>
    <w:rsid w:val="00AF2538"/>
    <w:rsid w:val="00AF25EA"/>
    <w:rsid w:val="00AF354A"/>
    <w:rsid w:val="00AF3589"/>
    <w:rsid w:val="00AF3A3A"/>
    <w:rsid w:val="00AF492E"/>
    <w:rsid w:val="00AF498E"/>
    <w:rsid w:val="00AF4B65"/>
    <w:rsid w:val="00AF4DE4"/>
    <w:rsid w:val="00AF504B"/>
    <w:rsid w:val="00AF568A"/>
    <w:rsid w:val="00AF56E7"/>
    <w:rsid w:val="00AF6001"/>
    <w:rsid w:val="00AF633E"/>
    <w:rsid w:val="00AF647D"/>
    <w:rsid w:val="00AF6920"/>
    <w:rsid w:val="00AF6DFC"/>
    <w:rsid w:val="00AF6E78"/>
    <w:rsid w:val="00AF74A5"/>
    <w:rsid w:val="00AF7CDE"/>
    <w:rsid w:val="00B00047"/>
    <w:rsid w:val="00B0043A"/>
    <w:rsid w:val="00B004CF"/>
    <w:rsid w:val="00B00C6F"/>
    <w:rsid w:val="00B00CFA"/>
    <w:rsid w:val="00B00E4B"/>
    <w:rsid w:val="00B01C7D"/>
    <w:rsid w:val="00B01D13"/>
    <w:rsid w:val="00B022CA"/>
    <w:rsid w:val="00B02CC6"/>
    <w:rsid w:val="00B031F4"/>
    <w:rsid w:val="00B03478"/>
    <w:rsid w:val="00B03F4B"/>
    <w:rsid w:val="00B04092"/>
    <w:rsid w:val="00B04C26"/>
    <w:rsid w:val="00B04DB4"/>
    <w:rsid w:val="00B04EA6"/>
    <w:rsid w:val="00B05191"/>
    <w:rsid w:val="00B05758"/>
    <w:rsid w:val="00B05AAB"/>
    <w:rsid w:val="00B05D70"/>
    <w:rsid w:val="00B05FF5"/>
    <w:rsid w:val="00B063B8"/>
    <w:rsid w:val="00B069BB"/>
    <w:rsid w:val="00B0724F"/>
    <w:rsid w:val="00B0732D"/>
    <w:rsid w:val="00B07515"/>
    <w:rsid w:val="00B07CB5"/>
    <w:rsid w:val="00B103E0"/>
    <w:rsid w:val="00B10AAC"/>
    <w:rsid w:val="00B10F3E"/>
    <w:rsid w:val="00B11018"/>
    <w:rsid w:val="00B115E9"/>
    <w:rsid w:val="00B11764"/>
    <w:rsid w:val="00B11A36"/>
    <w:rsid w:val="00B12C39"/>
    <w:rsid w:val="00B13791"/>
    <w:rsid w:val="00B13DCE"/>
    <w:rsid w:val="00B13E33"/>
    <w:rsid w:val="00B13EC4"/>
    <w:rsid w:val="00B1466E"/>
    <w:rsid w:val="00B14B01"/>
    <w:rsid w:val="00B14CF6"/>
    <w:rsid w:val="00B1567E"/>
    <w:rsid w:val="00B159A7"/>
    <w:rsid w:val="00B15A3F"/>
    <w:rsid w:val="00B16040"/>
    <w:rsid w:val="00B1650C"/>
    <w:rsid w:val="00B166D5"/>
    <w:rsid w:val="00B168A6"/>
    <w:rsid w:val="00B16FA8"/>
    <w:rsid w:val="00B175F3"/>
    <w:rsid w:val="00B17955"/>
    <w:rsid w:val="00B20DFE"/>
    <w:rsid w:val="00B2120C"/>
    <w:rsid w:val="00B2181F"/>
    <w:rsid w:val="00B22280"/>
    <w:rsid w:val="00B2257C"/>
    <w:rsid w:val="00B22784"/>
    <w:rsid w:val="00B232F8"/>
    <w:rsid w:val="00B2340A"/>
    <w:rsid w:val="00B2392B"/>
    <w:rsid w:val="00B241E4"/>
    <w:rsid w:val="00B2423B"/>
    <w:rsid w:val="00B2474C"/>
    <w:rsid w:val="00B24C67"/>
    <w:rsid w:val="00B24DE2"/>
    <w:rsid w:val="00B24F13"/>
    <w:rsid w:val="00B24F2E"/>
    <w:rsid w:val="00B25801"/>
    <w:rsid w:val="00B25D35"/>
    <w:rsid w:val="00B265E1"/>
    <w:rsid w:val="00B26E4E"/>
    <w:rsid w:val="00B27155"/>
    <w:rsid w:val="00B271B7"/>
    <w:rsid w:val="00B272F8"/>
    <w:rsid w:val="00B27425"/>
    <w:rsid w:val="00B2761B"/>
    <w:rsid w:val="00B276B5"/>
    <w:rsid w:val="00B27C8F"/>
    <w:rsid w:val="00B27D0A"/>
    <w:rsid w:val="00B27F53"/>
    <w:rsid w:val="00B302C5"/>
    <w:rsid w:val="00B3129A"/>
    <w:rsid w:val="00B31448"/>
    <w:rsid w:val="00B31BCB"/>
    <w:rsid w:val="00B32174"/>
    <w:rsid w:val="00B322ED"/>
    <w:rsid w:val="00B32497"/>
    <w:rsid w:val="00B32DAF"/>
    <w:rsid w:val="00B32E42"/>
    <w:rsid w:val="00B32E9F"/>
    <w:rsid w:val="00B33086"/>
    <w:rsid w:val="00B33533"/>
    <w:rsid w:val="00B336AC"/>
    <w:rsid w:val="00B341F4"/>
    <w:rsid w:val="00B343B2"/>
    <w:rsid w:val="00B34BFD"/>
    <w:rsid w:val="00B35A13"/>
    <w:rsid w:val="00B36842"/>
    <w:rsid w:val="00B36EEC"/>
    <w:rsid w:val="00B37C7B"/>
    <w:rsid w:val="00B37CBD"/>
    <w:rsid w:val="00B37ECC"/>
    <w:rsid w:val="00B402EB"/>
    <w:rsid w:val="00B41A02"/>
    <w:rsid w:val="00B41A94"/>
    <w:rsid w:val="00B423A2"/>
    <w:rsid w:val="00B423FF"/>
    <w:rsid w:val="00B42536"/>
    <w:rsid w:val="00B42624"/>
    <w:rsid w:val="00B432A7"/>
    <w:rsid w:val="00B4355E"/>
    <w:rsid w:val="00B4377A"/>
    <w:rsid w:val="00B438EC"/>
    <w:rsid w:val="00B43ABF"/>
    <w:rsid w:val="00B4425F"/>
    <w:rsid w:val="00B448B7"/>
    <w:rsid w:val="00B45777"/>
    <w:rsid w:val="00B45958"/>
    <w:rsid w:val="00B470C1"/>
    <w:rsid w:val="00B47116"/>
    <w:rsid w:val="00B473C4"/>
    <w:rsid w:val="00B47CE6"/>
    <w:rsid w:val="00B501E1"/>
    <w:rsid w:val="00B50247"/>
    <w:rsid w:val="00B50823"/>
    <w:rsid w:val="00B513FF"/>
    <w:rsid w:val="00B51A5D"/>
    <w:rsid w:val="00B51DAA"/>
    <w:rsid w:val="00B51F80"/>
    <w:rsid w:val="00B52241"/>
    <w:rsid w:val="00B53BD8"/>
    <w:rsid w:val="00B543B0"/>
    <w:rsid w:val="00B54519"/>
    <w:rsid w:val="00B54603"/>
    <w:rsid w:val="00B54782"/>
    <w:rsid w:val="00B54C9A"/>
    <w:rsid w:val="00B55723"/>
    <w:rsid w:val="00B5582C"/>
    <w:rsid w:val="00B55BC9"/>
    <w:rsid w:val="00B55F25"/>
    <w:rsid w:val="00B55F46"/>
    <w:rsid w:val="00B55FC5"/>
    <w:rsid w:val="00B5668F"/>
    <w:rsid w:val="00B575E5"/>
    <w:rsid w:val="00B57C84"/>
    <w:rsid w:val="00B57E7E"/>
    <w:rsid w:val="00B60E17"/>
    <w:rsid w:val="00B60E32"/>
    <w:rsid w:val="00B60F72"/>
    <w:rsid w:val="00B61107"/>
    <w:rsid w:val="00B61148"/>
    <w:rsid w:val="00B618A9"/>
    <w:rsid w:val="00B61CD6"/>
    <w:rsid w:val="00B6245A"/>
    <w:rsid w:val="00B62F42"/>
    <w:rsid w:val="00B6355E"/>
    <w:rsid w:val="00B63677"/>
    <w:rsid w:val="00B647B1"/>
    <w:rsid w:val="00B64A9D"/>
    <w:rsid w:val="00B64D9F"/>
    <w:rsid w:val="00B65564"/>
    <w:rsid w:val="00B65708"/>
    <w:rsid w:val="00B657CF"/>
    <w:rsid w:val="00B65AEB"/>
    <w:rsid w:val="00B66E04"/>
    <w:rsid w:val="00B70058"/>
    <w:rsid w:val="00B70199"/>
    <w:rsid w:val="00B7040C"/>
    <w:rsid w:val="00B708EE"/>
    <w:rsid w:val="00B70C19"/>
    <w:rsid w:val="00B70C1E"/>
    <w:rsid w:val="00B70D2D"/>
    <w:rsid w:val="00B71049"/>
    <w:rsid w:val="00B71089"/>
    <w:rsid w:val="00B71319"/>
    <w:rsid w:val="00B71EA3"/>
    <w:rsid w:val="00B72813"/>
    <w:rsid w:val="00B729DD"/>
    <w:rsid w:val="00B72ACC"/>
    <w:rsid w:val="00B72B54"/>
    <w:rsid w:val="00B73290"/>
    <w:rsid w:val="00B73617"/>
    <w:rsid w:val="00B739E2"/>
    <w:rsid w:val="00B73CA7"/>
    <w:rsid w:val="00B74337"/>
    <w:rsid w:val="00B74362"/>
    <w:rsid w:val="00B74E04"/>
    <w:rsid w:val="00B74EB2"/>
    <w:rsid w:val="00B75931"/>
    <w:rsid w:val="00B75DD4"/>
    <w:rsid w:val="00B76F3E"/>
    <w:rsid w:val="00B77422"/>
    <w:rsid w:val="00B77E65"/>
    <w:rsid w:val="00B77EC3"/>
    <w:rsid w:val="00B809A8"/>
    <w:rsid w:val="00B80AF1"/>
    <w:rsid w:val="00B80E5A"/>
    <w:rsid w:val="00B81985"/>
    <w:rsid w:val="00B81B8C"/>
    <w:rsid w:val="00B81BE3"/>
    <w:rsid w:val="00B81EAB"/>
    <w:rsid w:val="00B8225C"/>
    <w:rsid w:val="00B82E10"/>
    <w:rsid w:val="00B8303B"/>
    <w:rsid w:val="00B8315D"/>
    <w:rsid w:val="00B837F3"/>
    <w:rsid w:val="00B840B2"/>
    <w:rsid w:val="00B841B2"/>
    <w:rsid w:val="00B8449C"/>
    <w:rsid w:val="00B84BCA"/>
    <w:rsid w:val="00B856B1"/>
    <w:rsid w:val="00B8577E"/>
    <w:rsid w:val="00B85B56"/>
    <w:rsid w:val="00B85BA6"/>
    <w:rsid w:val="00B85E1F"/>
    <w:rsid w:val="00B85E78"/>
    <w:rsid w:val="00B85FDE"/>
    <w:rsid w:val="00B861AC"/>
    <w:rsid w:val="00B90233"/>
    <w:rsid w:val="00B90259"/>
    <w:rsid w:val="00B90556"/>
    <w:rsid w:val="00B90975"/>
    <w:rsid w:val="00B90EBD"/>
    <w:rsid w:val="00B91195"/>
    <w:rsid w:val="00B916C6"/>
    <w:rsid w:val="00B9174E"/>
    <w:rsid w:val="00B91BDF"/>
    <w:rsid w:val="00B92306"/>
    <w:rsid w:val="00B9249B"/>
    <w:rsid w:val="00B9269F"/>
    <w:rsid w:val="00B92DD4"/>
    <w:rsid w:val="00B93626"/>
    <w:rsid w:val="00B93C63"/>
    <w:rsid w:val="00B93F9F"/>
    <w:rsid w:val="00B942F9"/>
    <w:rsid w:val="00B949C9"/>
    <w:rsid w:val="00B94BE9"/>
    <w:rsid w:val="00B95129"/>
    <w:rsid w:val="00B951B8"/>
    <w:rsid w:val="00B95431"/>
    <w:rsid w:val="00B958AB"/>
    <w:rsid w:val="00B9603F"/>
    <w:rsid w:val="00B9604C"/>
    <w:rsid w:val="00B96486"/>
    <w:rsid w:val="00B96C03"/>
    <w:rsid w:val="00B96E3D"/>
    <w:rsid w:val="00B97671"/>
    <w:rsid w:val="00B97A0E"/>
    <w:rsid w:val="00B97DD2"/>
    <w:rsid w:val="00B97F6A"/>
    <w:rsid w:val="00B97FEF"/>
    <w:rsid w:val="00BA03BF"/>
    <w:rsid w:val="00BA08E4"/>
    <w:rsid w:val="00BA0EB5"/>
    <w:rsid w:val="00BA1257"/>
    <w:rsid w:val="00BA1C85"/>
    <w:rsid w:val="00BA1F97"/>
    <w:rsid w:val="00BA1FDD"/>
    <w:rsid w:val="00BA2864"/>
    <w:rsid w:val="00BA286A"/>
    <w:rsid w:val="00BA286E"/>
    <w:rsid w:val="00BA2D25"/>
    <w:rsid w:val="00BA2D9F"/>
    <w:rsid w:val="00BA2E7F"/>
    <w:rsid w:val="00BA3195"/>
    <w:rsid w:val="00BA38BB"/>
    <w:rsid w:val="00BA3DC5"/>
    <w:rsid w:val="00BA42F4"/>
    <w:rsid w:val="00BA48E8"/>
    <w:rsid w:val="00BA4F90"/>
    <w:rsid w:val="00BA632A"/>
    <w:rsid w:val="00BA63C0"/>
    <w:rsid w:val="00BA64A6"/>
    <w:rsid w:val="00BA6652"/>
    <w:rsid w:val="00BA6922"/>
    <w:rsid w:val="00BA6AE6"/>
    <w:rsid w:val="00BA739B"/>
    <w:rsid w:val="00BA76A1"/>
    <w:rsid w:val="00BA772E"/>
    <w:rsid w:val="00BA7BEB"/>
    <w:rsid w:val="00BA7D1E"/>
    <w:rsid w:val="00BA7D85"/>
    <w:rsid w:val="00BA7E65"/>
    <w:rsid w:val="00BA7EB4"/>
    <w:rsid w:val="00BB045F"/>
    <w:rsid w:val="00BB062B"/>
    <w:rsid w:val="00BB0B1A"/>
    <w:rsid w:val="00BB122B"/>
    <w:rsid w:val="00BB1307"/>
    <w:rsid w:val="00BB1DEC"/>
    <w:rsid w:val="00BB2089"/>
    <w:rsid w:val="00BB23EB"/>
    <w:rsid w:val="00BB265B"/>
    <w:rsid w:val="00BB2A4C"/>
    <w:rsid w:val="00BB2BC9"/>
    <w:rsid w:val="00BB3651"/>
    <w:rsid w:val="00BB38DA"/>
    <w:rsid w:val="00BB39A5"/>
    <w:rsid w:val="00BB39B7"/>
    <w:rsid w:val="00BB3AC5"/>
    <w:rsid w:val="00BB4112"/>
    <w:rsid w:val="00BB490D"/>
    <w:rsid w:val="00BB53FF"/>
    <w:rsid w:val="00BB5541"/>
    <w:rsid w:val="00BB5C70"/>
    <w:rsid w:val="00BB5F97"/>
    <w:rsid w:val="00BB648B"/>
    <w:rsid w:val="00BB66E4"/>
    <w:rsid w:val="00BB684F"/>
    <w:rsid w:val="00BB6894"/>
    <w:rsid w:val="00BB769A"/>
    <w:rsid w:val="00BB7C39"/>
    <w:rsid w:val="00BB7DD7"/>
    <w:rsid w:val="00BC0494"/>
    <w:rsid w:val="00BC0855"/>
    <w:rsid w:val="00BC0CBC"/>
    <w:rsid w:val="00BC1121"/>
    <w:rsid w:val="00BC12DA"/>
    <w:rsid w:val="00BC1876"/>
    <w:rsid w:val="00BC1D51"/>
    <w:rsid w:val="00BC2830"/>
    <w:rsid w:val="00BC2B84"/>
    <w:rsid w:val="00BC3725"/>
    <w:rsid w:val="00BC3987"/>
    <w:rsid w:val="00BC44B0"/>
    <w:rsid w:val="00BC469D"/>
    <w:rsid w:val="00BC4AD2"/>
    <w:rsid w:val="00BC4BBF"/>
    <w:rsid w:val="00BC53DC"/>
    <w:rsid w:val="00BC587F"/>
    <w:rsid w:val="00BC64C4"/>
    <w:rsid w:val="00BC6739"/>
    <w:rsid w:val="00BC7368"/>
    <w:rsid w:val="00BC7694"/>
    <w:rsid w:val="00BC7757"/>
    <w:rsid w:val="00BC7F43"/>
    <w:rsid w:val="00BC7FD6"/>
    <w:rsid w:val="00BD0BC3"/>
    <w:rsid w:val="00BD0CD0"/>
    <w:rsid w:val="00BD128E"/>
    <w:rsid w:val="00BD132C"/>
    <w:rsid w:val="00BD1A79"/>
    <w:rsid w:val="00BD2007"/>
    <w:rsid w:val="00BD2351"/>
    <w:rsid w:val="00BD23B8"/>
    <w:rsid w:val="00BD2BFE"/>
    <w:rsid w:val="00BD2E38"/>
    <w:rsid w:val="00BD35D2"/>
    <w:rsid w:val="00BD3D6C"/>
    <w:rsid w:val="00BD40AD"/>
    <w:rsid w:val="00BD43CF"/>
    <w:rsid w:val="00BD47DC"/>
    <w:rsid w:val="00BD5849"/>
    <w:rsid w:val="00BD5AC3"/>
    <w:rsid w:val="00BD646A"/>
    <w:rsid w:val="00BD680D"/>
    <w:rsid w:val="00BD6FF0"/>
    <w:rsid w:val="00BD746A"/>
    <w:rsid w:val="00BD74E1"/>
    <w:rsid w:val="00BD7864"/>
    <w:rsid w:val="00BD78DD"/>
    <w:rsid w:val="00BD7DEB"/>
    <w:rsid w:val="00BE0A96"/>
    <w:rsid w:val="00BE0BA9"/>
    <w:rsid w:val="00BE1227"/>
    <w:rsid w:val="00BE1419"/>
    <w:rsid w:val="00BE1805"/>
    <w:rsid w:val="00BE18E2"/>
    <w:rsid w:val="00BE1B80"/>
    <w:rsid w:val="00BE233A"/>
    <w:rsid w:val="00BE245B"/>
    <w:rsid w:val="00BE278A"/>
    <w:rsid w:val="00BE2A3B"/>
    <w:rsid w:val="00BE30A8"/>
    <w:rsid w:val="00BE35CD"/>
    <w:rsid w:val="00BE397C"/>
    <w:rsid w:val="00BE43A1"/>
    <w:rsid w:val="00BE448E"/>
    <w:rsid w:val="00BE4532"/>
    <w:rsid w:val="00BE4D24"/>
    <w:rsid w:val="00BE512D"/>
    <w:rsid w:val="00BE6540"/>
    <w:rsid w:val="00BE6F1E"/>
    <w:rsid w:val="00BE71E8"/>
    <w:rsid w:val="00BE729C"/>
    <w:rsid w:val="00BF0E72"/>
    <w:rsid w:val="00BF0FCB"/>
    <w:rsid w:val="00BF1C9D"/>
    <w:rsid w:val="00BF2981"/>
    <w:rsid w:val="00BF2AC7"/>
    <w:rsid w:val="00BF3318"/>
    <w:rsid w:val="00BF51D2"/>
    <w:rsid w:val="00BF529D"/>
    <w:rsid w:val="00BF56AD"/>
    <w:rsid w:val="00BF5EDE"/>
    <w:rsid w:val="00BF6264"/>
    <w:rsid w:val="00BF6763"/>
    <w:rsid w:val="00BF72F1"/>
    <w:rsid w:val="00BF742A"/>
    <w:rsid w:val="00BF7B92"/>
    <w:rsid w:val="00C0085D"/>
    <w:rsid w:val="00C009EE"/>
    <w:rsid w:val="00C012B3"/>
    <w:rsid w:val="00C01795"/>
    <w:rsid w:val="00C01FF5"/>
    <w:rsid w:val="00C02AF6"/>
    <w:rsid w:val="00C02BED"/>
    <w:rsid w:val="00C032CA"/>
    <w:rsid w:val="00C03B74"/>
    <w:rsid w:val="00C03E18"/>
    <w:rsid w:val="00C04261"/>
    <w:rsid w:val="00C05426"/>
    <w:rsid w:val="00C055A7"/>
    <w:rsid w:val="00C05640"/>
    <w:rsid w:val="00C05C1D"/>
    <w:rsid w:val="00C0654C"/>
    <w:rsid w:val="00C06610"/>
    <w:rsid w:val="00C06BAC"/>
    <w:rsid w:val="00C071F7"/>
    <w:rsid w:val="00C07C19"/>
    <w:rsid w:val="00C102D4"/>
    <w:rsid w:val="00C10B49"/>
    <w:rsid w:val="00C10BD4"/>
    <w:rsid w:val="00C112FC"/>
    <w:rsid w:val="00C116DF"/>
    <w:rsid w:val="00C1193E"/>
    <w:rsid w:val="00C11AA2"/>
    <w:rsid w:val="00C11F55"/>
    <w:rsid w:val="00C1234F"/>
    <w:rsid w:val="00C12705"/>
    <w:rsid w:val="00C12982"/>
    <w:rsid w:val="00C12C7B"/>
    <w:rsid w:val="00C13130"/>
    <w:rsid w:val="00C13EC6"/>
    <w:rsid w:val="00C14425"/>
    <w:rsid w:val="00C14517"/>
    <w:rsid w:val="00C14B5D"/>
    <w:rsid w:val="00C1511B"/>
    <w:rsid w:val="00C152FE"/>
    <w:rsid w:val="00C15694"/>
    <w:rsid w:val="00C15858"/>
    <w:rsid w:val="00C15E45"/>
    <w:rsid w:val="00C15FA9"/>
    <w:rsid w:val="00C16892"/>
    <w:rsid w:val="00C16B25"/>
    <w:rsid w:val="00C16B68"/>
    <w:rsid w:val="00C16F5A"/>
    <w:rsid w:val="00C16F83"/>
    <w:rsid w:val="00C17164"/>
    <w:rsid w:val="00C17352"/>
    <w:rsid w:val="00C1795B"/>
    <w:rsid w:val="00C17E0E"/>
    <w:rsid w:val="00C202DA"/>
    <w:rsid w:val="00C20410"/>
    <w:rsid w:val="00C20515"/>
    <w:rsid w:val="00C2055D"/>
    <w:rsid w:val="00C21130"/>
    <w:rsid w:val="00C21416"/>
    <w:rsid w:val="00C2165E"/>
    <w:rsid w:val="00C21F92"/>
    <w:rsid w:val="00C22A7F"/>
    <w:rsid w:val="00C22C1A"/>
    <w:rsid w:val="00C234F3"/>
    <w:rsid w:val="00C23AC1"/>
    <w:rsid w:val="00C23D3D"/>
    <w:rsid w:val="00C23E29"/>
    <w:rsid w:val="00C23E45"/>
    <w:rsid w:val="00C24301"/>
    <w:rsid w:val="00C254B6"/>
    <w:rsid w:val="00C256B5"/>
    <w:rsid w:val="00C25D4C"/>
    <w:rsid w:val="00C25DC2"/>
    <w:rsid w:val="00C2628D"/>
    <w:rsid w:val="00C26510"/>
    <w:rsid w:val="00C2664E"/>
    <w:rsid w:val="00C27206"/>
    <w:rsid w:val="00C27880"/>
    <w:rsid w:val="00C27F16"/>
    <w:rsid w:val="00C30799"/>
    <w:rsid w:val="00C30912"/>
    <w:rsid w:val="00C311E7"/>
    <w:rsid w:val="00C31888"/>
    <w:rsid w:val="00C3209D"/>
    <w:rsid w:val="00C3211E"/>
    <w:rsid w:val="00C327E8"/>
    <w:rsid w:val="00C32FEA"/>
    <w:rsid w:val="00C33A1B"/>
    <w:rsid w:val="00C33C3C"/>
    <w:rsid w:val="00C33CBA"/>
    <w:rsid w:val="00C34B0B"/>
    <w:rsid w:val="00C34C9B"/>
    <w:rsid w:val="00C34D04"/>
    <w:rsid w:val="00C34FAA"/>
    <w:rsid w:val="00C35065"/>
    <w:rsid w:val="00C35396"/>
    <w:rsid w:val="00C35B4C"/>
    <w:rsid w:val="00C35C04"/>
    <w:rsid w:val="00C36A16"/>
    <w:rsid w:val="00C36FD4"/>
    <w:rsid w:val="00C3796A"/>
    <w:rsid w:val="00C4018E"/>
    <w:rsid w:val="00C408CF"/>
    <w:rsid w:val="00C408FF"/>
    <w:rsid w:val="00C419E6"/>
    <w:rsid w:val="00C42420"/>
    <w:rsid w:val="00C427E6"/>
    <w:rsid w:val="00C42BEA"/>
    <w:rsid w:val="00C42F0D"/>
    <w:rsid w:val="00C42FB1"/>
    <w:rsid w:val="00C437B2"/>
    <w:rsid w:val="00C43B9C"/>
    <w:rsid w:val="00C44A9E"/>
    <w:rsid w:val="00C45050"/>
    <w:rsid w:val="00C4520B"/>
    <w:rsid w:val="00C45B9E"/>
    <w:rsid w:val="00C45E73"/>
    <w:rsid w:val="00C461EC"/>
    <w:rsid w:val="00C462A9"/>
    <w:rsid w:val="00C464CA"/>
    <w:rsid w:val="00C4657A"/>
    <w:rsid w:val="00C46E19"/>
    <w:rsid w:val="00C47155"/>
    <w:rsid w:val="00C475F4"/>
    <w:rsid w:val="00C47AA3"/>
    <w:rsid w:val="00C47BE0"/>
    <w:rsid w:val="00C47E11"/>
    <w:rsid w:val="00C5000D"/>
    <w:rsid w:val="00C50057"/>
    <w:rsid w:val="00C50485"/>
    <w:rsid w:val="00C508CD"/>
    <w:rsid w:val="00C50DE2"/>
    <w:rsid w:val="00C51213"/>
    <w:rsid w:val="00C517AA"/>
    <w:rsid w:val="00C51B11"/>
    <w:rsid w:val="00C52090"/>
    <w:rsid w:val="00C52276"/>
    <w:rsid w:val="00C53065"/>
    <w:rsid w:val="00C534AC"/>
    <w:rsid w:val="00C54144"/>
    <w:rsid w:val="00C541C1"/>
    <w:rsid w:val="00C5459D"/>
    <w:rsid w:val="00C55109"/>
    <w:rsid w:val="00C55222"/>
    <w:rsid w:val="00C55313"/>
    <w:rsid w:val="00C5571A"/>
    <w:rsid w:val="00C55802"/>
    <w:rsid w:val="00C55B45"/>
    <w:rsid w:val="00C56C5F"/>
    <w:rsid w:val="00C56CFE"/>
    <w:rsid w:val="00C56DF8"/>
    <w:rsid w:val="00C5703C"/>
    <w:rsid w:val="00C570CB"/>
    <w:rsid w:val="00C57154"/>
    <w:rsid w:val="00C60264"/>
    <w:rsid w:val="00C60981"/>
    <w:rsid w:val="00C60C3E"/>
    <w:rsid w:val="00C60E53"/>
    <w:rsid w:val="00C614C5"/>
    <w:rsid w:val="00C618E3"/>
    <w:rsid w:val="00C619FC"/>
    <w:rsid w:val="00C62CFC"/>
    <w:rsid w:val="00C62FDD"/>
    <w:rsid w:val="00C63253"/>
    <w:rsid w:val="00C6395C"/>
    <w:rsid w:val="00C63E71"/>
    <w:rsid w:val="00C63F51"/>
    <w:rsid w:val="00C64272"/>
    <w:rsid w:val="00C64F66"/>
    <w:rsid w:val="00C65250"/>
    <w:rsid w:val="00C659AB"/>
    <w:rsid w:val="00C66005"/>
    <w:rsid w:val="00C66085"/>
    <w:rsid w:val="00C66362"/>
    <w:rsid w:val="00C6658D"/>
    <w:rsid w:val="00C6664C"/>
    <w:rsid w:val="00C669EF"/>
    <w:rsid w:val="00C66AF0"/>
    <w:rsid w:val="00C66E9E"/>
    <w:rsid w:val="00C675C4"/>
    <w:rsid w:val="00C67670"/>
    <w:rsid w:val="00C67A40"/>
    <w:rsid w:val="00C67ACE"/>
    <w:rsid w:val="00C70776"/>
    <w:rsid w:val="00C717DD"/>
    <w:rsid w:val="00C72285"/>
    <w:rsid w:val="00C72514"/>
    <w:rsid w:val="00C72A92"/>
    <w:rsid w:val="00C7332D"/>
    <w:rsid w:val="00C73599"/>
    <w:rsid w:val="00C737CD"/>
    <w:rsid w:val="00C739DA"/>
    <w:rsid w:val="00C73CD7"/>
    <w:rsid w:val="00C73D8E"/>
    <w:rsid w:val="00C7434F"/>
    <w:rsid w:val="00C747A8"/>
    <w:rsid w:val="00C74980"/>
    <w:rsid w:val="00C7581B"/>
    <w:rsid w:val="00C75D8D"/>
    <w:rsid w:val="00C76037"/>
    <w:rsid w:val="00C768F0"/>
    <w:rsid w:val="00C76CB3"/>
    <w:rsid w:val="00C76F15"/>
    <w:rsid w:val="00C773D6"/>
    <w:rsid w:val="00C77579"/>
    <w:rsid w:val="00C77765"/>
    <w:rsid w:val="00C80200"/>
    <w:rsid w:val="00C80633"/>
    <w:rsid w:val="00C80EE3"/>
    <w:rsid w:val="00C81033"/>
    <w:rsid w:val="00C8103E"/>
    <w:rsid w:val="00C81150"/>
    <w:rsid w:val="00C81397"/>
    <w:rsid w:val="00C813FB"/>
    <w:rsid w:val="00C821DA"/>
    <w:rsid w:val="00C8283F"/>
    <w:rsid w:val="00C829B6"/>
    <w:rsid w:val="00C82A4A"/>
    <w:rsid w:val="00C82AD0"/>
    <w:rsid w:val="00C82D46"/>
    <w:rsid w:val="00C834F2"/>
    <w:rsid w:val="00C84633"/>
    <w:rsid w:val="00C84B46"/>
    <w:rsid w:val="00C8515C"/>
    <w:rsid w:val="00C852A0"/>
    <w:rsid w:val="00C86063"/>
    <w:rsid w:val="00C86BF3"/>
    <w:rsid w:val="00C86F0E"/>
    <w:rsid w:val="00C86F7D"/>
    <w:rsid w:val="00C876B3"/>
    <w:rsid w:val="00C87CA4"/>
    <w:rsid w:val="00C87D12"/>
    <w:rsid w:val="00C90646"/>
    <w:rsid w:val="00C906FB"/>
    <w:rsid w:val="00C90742"/>
    <w:rsid w:val="00C909DF"/>
    <w:rsid w:val="00C9138D"/>
    <w:rsid w:val="00C91E22"/>
    <w:rsid w:val="00C92005"/>
    <w:rsid w:val="00C922DA"/>
    <w:rsid w:val="00C92F63"/>
    <w:rsid w:val="00C92FFF"/>
    <w:rsid w:val="00C9315E"/>
    <w:rsid w:val="00C93247"/>
    <w:rsid w:val="00C935C9"/>
    <w:rsid w:val="00C93BF3"/>
    <w:rsid w:val="00C94A05"/>
    <w:rsid w:val="00C94FE0"/>
    <w:rsid w:val="00C953B6"/>
    <w:rsid w:val="00C9554E"/>
    <w:rsid w:val="00C959D7"/>
    <w:rsid w:val="00C96BF3"/>
    <w:rsid w:val="00C970C2"/>
    <w:rsid w:val="00C979D3"/>
    <w:rsid w:val="00C97F86"/>
    <w:rsid w:val="00CA0331"/>
    <w:rsid w:val="00CA03A2"/>
    <w:rsid w:val="00CA0417"/>
    <w:rsid w:val="00CA0DAF"/>
    <w:rsid w:val="00CA0E23"/>
    <w:rsid w:val="00CA0E69"/>
    <w:rsid w:val="00CA1BDD"/>
    <w:rsid w:val="00CA279E"/>
    <w:rsid w:val="00CA286C"/>
    <w:rsid w:val="00CA2ABA"/>
    <w:rsid w:val="00CA2B56"/>
    <w:rsid w:val="00CA2C74"/>
    <w:rsid w:val="00CA2F27"/>
    <w:rsid w:val="00CA3268"/>
    <w:rsid w:val="00CA337D"/>
    <w:rsid w:val="00CA39CE"/>
    <w:rsid w:val="00CA43A0"/>
    <w:rsid w:val="00CA4443"/>
    <w:rsid w:val="00CA4460"/>
    <w:rsid w:val="00CA5765"/>
    <w:rsid w:val="00CA632F"/>
    <w:rsid w:val="00CA64CD"/>
    <w:rsid w:val="00CA66BC"/>
    <w:rsid w:val="00CA6EE8"/>
    <w:rsid w:val="00CA707D"/>
    <w:rsid w:val="00CA7E18"/>
    <w:rsid w:val="00CB00D5"/>
    <w:rsid w:val="00CB0D8C"/>
    <w:rsid w:val="00CB10D8"/>
    <w:rsid w:val="00CB12DE"/>
    <w:rsid w:val="00CB1743"/>
    <w:rsid w:val="00CB1983"/>
    <w:rsid w:val="00CB20E0"/>
    <w:rsid w:val="00CB27A6"/>
    <w:rsid w:val="00CB27BF"/>
    <w:rsid w:val="00CB2D28"/>
    <w:rsid w:val="00CB3282"/>
    <w:rsid w:val="00CB35A4"/>
    <w:rsid w:val="00CB3A58"/>
    <w:rsid w:val="00CB411F"/>
    <w:rsid w:val="00CB4C80"/>
    <w:rsid w:val="00CB5D8C"/>
    <w:rsid w:val="00CB62D6"/>
    <w:rsid w:val="00CB66AE"/>
    <w:rsid w:val="00CC0843"/>
    <w:rsid w:val="00CC0E70"/>
    <w:rsid w:val="00CC1066"/>
    <w:rsid w:val="00CC1947"/>
    <w:rsid w:val="00CC1BBA"/>
    <w:rsid w:val="00CC2391"/>
    <w:rsid w:val="00CC3544"/>
    <w:rsid w:val="00CC4128"/>
    <w:rsid w:val="00CC424F"/>
    <w:rsid w:val="00CC44C3"/>
    <w:rsid w:val="00CC46BB"/>
    <w:rsid w:val="00CC4FA8"/>
    <w:rsid w:val="00CC505B"/>
    <w:rsid w:val="00CC54EA"/>
    <w:rsid w:val="00CC5625"/>
    <w:rsid w:val="00CC59EA"/>
    <w:rsid w:val="00CC5B8A"/>
    <w:rsid w:val="00CC5ED0"/>
    <w:rsid w:val="00CC5F6D"/>
    <w:rsid w:val="00CC5FCC"/>
    <w:rsid w:val="00CC655E"/>
    <w:rsid w:val="00CC6F10"/>
    <w:rsid w:val="00CC70A9"/>
    <w:rsid w:val="00CD02AE"/>
    <w:rsid w:val="00CD12A1"/>
    <w:rsid w:val="00CD131E"/>
    <w:rsid w:val="00CD1559"/>
    <w:rsid w:val="00CD1960"/>
    <w:rsid w:val="00CD1A25"/>
    <w:rsid w:val="00CD2028"/>
    <w:rsid w:val="00CD285A"/>
    <w:rsid w:val="00CD2DB8"/>
    <w:rsid w:val="00CD310B"/>
    <w:rsid w:val="00CD3198"/>
    <w:rsid w:val="00CD3421"/>
    <w:rsid w:val="00CD3727"/>
    <w:rsid w:val="00CD49B2"/>
    <w:rsid w:val="00CD49FA"/>
    <w:rsid w:val="00CD4F2B"/>
    <w:rsid w:val="00CD54A6"/>
    <w:rsid w:val="00CD5CBD"/>
    <w:rsid w:val="00CD6324"/>
    <w:rsid w:val="00CD6B7B"/>
    <w:rsid w:val="00CD6DD9"/>
    <w:rsid w:val="00CD6F45"/>
    <w:rsid w:val="00CD6F79"/>
    <w:rsid w:val="00CD6FE9"/>
    <w:rsid w:val="00CD74F7"/>
    <w:rsid w:val="00CD7DD4"/>
    <w:rsid w:val="00CD7EFA"/>
    <w:rsid w:val="00CD7FC4"/>
    <w:rsid w:val="00CE0150"/>
    <w:rsid w:val="00CE08B8"/>
    <w:rsid w:val="00CE0963"/>
    <w:rsid w:val="00CE0E9F"/>
    <w:rsid w:val="00CE0FFF"/>
    <w:rsid w:val="00CE17A0"/>
    <w:rsid w:val="00CE1987"/>
    <w:rsid w:val="00CE2507"/>
    <w:rsid w:val="00CE26D6"/>
    <w:rsid w:val="00CE2726"/>
    <w:rsid w:val="00CE273D"/>
    <w:rsid w:val="00CE2867"/>
    <w:rsid w:val="00CE3002"/>
    <w:rsid w:val="00CE302C"/>
    <w:rsid w:val="00CE31D1"/>
    <w:rsid w:val="00CE32AF"/>
    <w:rsid w:val="00CE3BCE"/>
    <w:rsid w:val="00CE3CF2"/>
    <w:rsid w:val="00CE537A"/>
    <w:rsid w:val="00CE5404"/>
    <w:rsid w:val="00CE55DA"/>
    <w:rsid w:val="00CE5CA0"/>
    <w:rsid w:val="00CE6467"/>
    <w:rsid w:val="00CE68E2"/>
    <w:rsid w:val="00CE75F2"/>
    <w:rsid w:val="00CF0E5E"/>
    <w:rsid w:val="00CF1090"/>
    <w:rsid w:val="00CF23EA"/>
    <w:rsid w:val="00CF2F2E"/>
    <w:rsid w:val="00CF35DB"/>
    <w:rsid w:val="00CF392A"/>
    <w:rsid w:val="00CF3EB5"/>
    <w:rsid w:val="00CF42A9"/>
    <w:rsid w:val="00CF443E"/>
    <w:rsid w:val="00CF4486"/>
    <w:rsid w:val="00CF4525"/>
    <w:rsid w:val="00CF53DC"/>
    <w:rsid w:val="00CF5EAE"/>
    <w:rsid w:val="00CF5F46"/>
    <w:rsid w:val="00CF6619"/>
    <w:rsid w:val="00CF66D5"/>
    <w:rsid w:val="00CF73C7"/>
    <w:rsid w:val="00CF76EB"/>
    <w:rsid w:val="00CF7A67"/>
    <w:rsid w:val="00D00597"/>
    <w:rsid w:val="00D0062A"/>
    <w:rsid w:val="00D0167C"/>
    <w:rsid w:val="00D02274"/>
    <w:rsid w:val="00D0279D"/>
    <w:rsid w:val="00D02807"/>
    <w:rsid w:val="00D0285A"/>
    <w:rsid w:val="00D02B7A"/>
    <w:rsid w:val="00D03678"/>
    <w:rsid w:val="00D03693"/>
    <w:rsid w:val="00D038D0"/>
    <w:rsid w:val="00D03E7F"/>
    <w:rsid w:val="00D04385"/>
    <w:rsid w:val="00D04664"/>
    <w:rsid w:val="00D04C1A"/>
    <w:rsid w:val="00D053D1"/>
    <w:rsid w:val="00D054F3"/>
    <w:rsid w:val="00D05636"/>
    <w:rsid w:val="00D067C1"/>
    <w:rsid w:val="00D0703F"/>
    <w:rsid w:val="00D077C7"/>
    <w:rsid w:val="00D07BBC"/>
    <w:rsid w:val="00D07BF7"/>
    <w:rsid w:val="00D07C86"/>
    <w:rsid w:val="00D10273"/>
    <w:rsid w:val="00D1052C"/>
    <w:rsid w:val="00D10F29"/>
    <w:rsid w:val="00D11731"/>
    <w:rsid w:val="00D12C23"/>
    <w:rsid w:val="00D12CDE"/>
    <w:rsid w:val="00D132C7"/>
    <w:rsid w:val="00D13444"/>
    <w:rsid w:val="00D1351F"/>
    <w:rsid w:val="00D13828"/>
    <w:rsid w:val="00D1387F"/>
    <w:rsid w:val="00D13A97"/>
    <w:rsid w:val="00D13F3E"/>
    <w:rsid w:val="00D1461D"/>
    <w:rsid w:val="00D14A7D"/>
    <w:rsid w:val="00D15BE6"/>
    <w:rsid w:val="00D15FE3"/>
    <w:rsid w:val="00D165B7"/>
    <w:rsid w:val="00D16F32"/>
    <w:rsid w:val="00D200C5"/>
    <w:rsid w:val="00D204CA"/>
    <w:rsid w:val="00D2081F"/>
    <w:rsid w:val="00D20C4C"/>
    <w:rsid w:val="00D2160F"/>
    <w:rsid w:val="00D21BCB"/>
    <w:rsid w:val="00D21BF3"/>
    <w:rsid w:val="00D21C6D"/>
    <w:rsid w:val="00D22956"/>
    <w:rsid w:val="00D22B7C"/>
    <w:rsid w:val="00D22E91"/>
    <w:rsid w:val="00D23EC0"/>
    <w:rsid w:val="00D24253"/>
    <w:rsid w:val="00D242E3"/>
    <w:rsid w:val="00D247B1"/>
    <w:rsid w:val="00D24935"/>
    <w:rsid w:val="00D26090"/>
    <w:rsid w:val="00D26AEC"/>
    <w:rsid w:val="00D27E48"/>
    <w:rsid w:val="00D27ECB"/>
    <w:rsid w:val="00D30049"/>
    <w:rsid w:val="00D30688"/>
    <w:rsid w:val="00D30747"/>
    <w:rsid w:val="00D3135C"/>
    <w:rsid w:val="00D31A91"/>
    <w:rsid w:val="00D31C73"/>
    <w:rsid w:val="00D31F86"/>
    <w:rsid w:val="00D322FF"/>
    <w:rsid w:val="00D32640"/>
    <w:rsid w:val="00D330ED"/>
    <w:rsid w:val="00D339CA"/>
    <w:rsid w:val="00D34031"/>
    <w:rsid w:val="00D34A12"/>
    <w:rsid w:val="00D35844"/>
    <w:rsid w:val="00D35950"/>
    <w:rsid w:val="00D3635B"/>
    <w:rsid w:val="00D363B8"/>
    <w:rsid w:val="00D364DA"/>
    <w:rsid w:val="00D36813"/>
    <w:rsid w:val="00D3696A"/>
    <w:rsid w:val="00D378B5"/>
    <w:rsid w:val="00D37EDE"/>
    <w:rsid w:val="00D40D07"/>
    <w:rsid w:val="00D412D0"/>
    <w:rsid w:val="00D41D6A"/>
    <w:rsid w:val="00D439D4"/>
    <w:rsid w:val="00D43B30"/>
    <w:rsid w:val="00D43D9A"/>
    <w:rsid w:val="00D43E5C"/>
    <w:rsid w:val="00D43FB0"/>
    <w:rsid w:val="00D440AC"/>
    <w:rsid w:val="00D44711"/>
    <w:rsid w:val="00D44907"/>
    <w:rsid w:val="00D44BC8"/>
    <w:rsid w:val="00D450B2"/>
    <w:rsid w:val="00D45B89"/>
    <w:rsid w:val="00D460C2"/>
    <w:rsid w:val="00D462EE"/>
    <w:rsid w:val="00D46393"/>
    <w:rsid w:val="00D46B35"/>
    <w:rsid w:val="00D46C64"/>
    <w:rsid w:val="00D46CB7"/>
    <w:rsid w:val="00D46EE5"/>
    <w:rsid w:val="00D46FE6"/>
    <w:rsid w:val="00D5006B"/>
    <w:rsid w:val="00D500DE"/>
    <w:rsid w:val="00D50453"/>
    <w:rsid w:val="00D505D2"/>
    <w:rsid w:val="00D50B46"/>
    <w:rsid w:val="00D50F97"/>
    <w:rsid w:val="00D51109"/>
    <w:rsid w:val="00D51307"/>
    <w:rsid w:val="00D517D8"/>
    <w:rsid w:val="00D51B1E"/>
    <w:rsid w:val="00D51CE7"/>
    <w:rsid w:val="00D521D6"/>
    <w:rsid w:val="00D5285F"/>
    <w:rsid w:val="00D52C6F"/>
    <w:rsid w:val="00D52E30"/>
    <w:rsid w:val="00D5313F"/>
    <w:rsid w:val="00D53807"/>
    <w:rsid w:val="00D53C1E"/>
    <w:rsid w:val="00D5415A"/>
    <w:rsid w:val="00D546A6"/>
    <w:rsid w:val="00D54F44"/>
    <w:rsid w:val="00D5567E"/>
    <w:rsid w:val="00D55894"/>
    <w:rsid w:val="00D5598D"/>
    <w:rsid w:val="00D55FF6"/>
    <w:rsid w:val="00D560B2"/>
    <w:rsid w:val="00D5643B"/>
    <w:rsid w:val="00D565EC"/>
    <w:rsid w:val="00D56749"/>
    <w:rsid w:val="00D5744E"/>
    <w:rsid w:val="00D5773B"/>
    <w:rsid w:val="00D57F4F"/>
    <w:rsid w:val="00D6016B"/>
    <w:rsid w:val="00D607F6"/>
    <w:rsid w:val="00D60D95"/>
    <w:rsid w:val="00D60E88"/>
    <w:rsid w:val="00D612B7"/>
    <w:rsid w:val="00D612E4"/>
    <w:rsid w:val="00D628DE"/>
    <w:rsid w:val="00D628FE"/>
    <w:rsid w:val="00D62E80"/>
    <w:rsid w:val="00D634E6"/>
    <w:rsid w:val="00D63570"/>
    <w:rsid w:val="00D63914"/>
    <w:rsid w:val="00D64836"/>
    <w:rsid w:val="00D649AD"/>
    <w:rsid w:val="00D6550D"/>
    <w:rsid w:val="00D6563F"/>
    <w:rsid w:val="00D6599E"/>
    <w:rsid w:val="00D661C6"/>
    <w:rsid w:val="00D665F1"/>
    <w:rsid w:val="00D666EF"/>
    <w:rsid w:val="00D66960"/>
    <w:rsid w:val="00D66D51"/>
    <w:rsid w:val="00D66ED0"/>
    <w:rsid w:val="00D66F02"/>
    <w:rsid w:val="00D677BF"/>
    <w:rsid w:val="00D67C95"/>
    <w:rsid w:val="00D700E9"/>
    <w:rsid w:val="00D70274"/>
    <w:rsid w:val="00D70381"/>
    <w:rsid w:val="00D70587"/>
    <w:rsid w:val="00D70BD7"/>
    <w:rsid w:val="00D71535"/>
    <w:rsid w:val="00D71651"/>
    <w:rsid w:val="00D718D8"/>
    <w:rsid w:val="00D718EB"/>
    <w:rsid w:val="00D71E4D"/>
    <w:rsid w:val="00D72397"/>
    <w:rsid w:val="00D726C1"/>
    <w:rsid w:val="00D73008"/>
    <w:rsid w:val="00D7380E"/>
    <w:rsid w:val="00D73E35"/>
    <w:rsid w:val="00D73FA0"/>
    <w:rsid w:val="00D749D8"/>
    <w:rsid w:val="00D75C5E"/>
    <w:rsid w:val="00D75F1D"/>
    <w:rsid w:val="00D763DB"/>
    <w:rsid w:val="00D7684B"/>
    <w:rsid w:val="00D770A4"/>
    <w:rsid w:val="00D770B4"/>
    <w:rsid w:val="00D772EF"/>
    <w:rsid w:val="00D77929"/>
    <w:rsid w:val="00D77E4C"/>
    <w:rsid w:val="00D77F0C"/>
    <w:rsid w:val="00D8042D"/>
    <w:rsid w:val="00D80645"/>
    <w:rsid w:val="00D80BBA"/>
    <w:rsid w:val="00D80BF2"/>
    <w:rsid w:val="00D80CED"/>
    <w:rsid w:val="00D80F58"/>
    <w:rsid w:val="00D81740"/>
    <w:rsid w:val="00D81751"/>
    <w:rsid w:val="00D817D5"/>
    <w:rsid w:val="00D82209"/>
    <w:rsid w:val="00D82942"/>
    <w:rsid w:val="00D837DC"/>
    <w:rsid w:val="00D83E3B"/>
    <w:rsid w:val="00D83E7B"/>
    <w:rsid w:val="00D84A10"/>
    <w:rsid w:val="00D84A1D"/>
    <w:rsid w:val="00D84A63"/>
    <w:rsid w:val="00D84A64"/>
    <w:rsid w:val="00D84E8A"/>
    <w:rsid w:val="00D85693"/>
    <w:rsid w:val="00D860FB"/>
    <w:rsid w:val="00D86127"/>
    <w:rsid w:val="00D86257"/>
    <w:rsid w:val="00D86571"/>
    <w:rsid w:val="00D869D4"/>
    <w:rsid w:val="00D86D9E"/>
    <w:rsid w:val="00D900CB"/>
    <w:rsid w:val="00D9033D"/>
    <w:rsid w:val="00D9050D"/>
    <w:rsid w:val="00D90862"/>
    <w:rsid w:val="00D9107A"/>
    <w:rsid w:val="00D914F1"/>
    <w:rsid w:val="00D9170A"/>
    <w:rsid w:val="00D918AF"/>
    <w:rsid w:val="00D9252D"/>
    <w:rsid w:val="00D92AF8"/>
    <w:rsid w:val="00D93318"/>
    <w:rsid w:val="00D9365E"/>
    <w:rsid w:val="00D93764"/>
    <w:rsid w:val="00D937DC"/>
    <w:rsid w:val="00D939D0"/>
    <w:rsid w:val="00D93B45"/>
    <w:rsid w:val="00D93FE1"/>
    <w:rsid w:val="00D9412A"/>
    <w:rsid w:val="00D94363"/>
    <w:rsid w:val="00D94506"/>
    <w:rsid w:val="00D94A4A"/>
    <w:rsid w:val="00D953FF"/>
    <w:rsid w:val="00D956F5"/>
    <w:rsid w:val="00D958A4"/>
    <w:rsid w:val="00D95BC6"/>
    <w:rsid w:val="00D95C70"/>
    <w:rsid w:val="00D95C88"/>
    <w:rsid w:val="00D96790"/>
    <w:rsid w:val="00D96F9A"/>
    <w:rsid w:val="00D97A59"/>
    <w:rsid w:val="00D97CDD"/>
    <w:rsid w:val="00DA0DC2"/>
    <w:rsid w:val="00DA21B6"/>
    <w:rsid w:val="00DA3081"/>
    <w:rsid w:val="00DA3573"/>
    <w:rsid w:val="00DA36C2"/>
    <w:rsid w:val="00DA4082"/>
    <w:rsid w:val="00DA40EC"/>
    <w:rsid w:val="00DA4429"/>
    <w:rsid w:val="00DA504F"/>
    <w:rsid w:val="00DA50B7"/>
    <w:rsid w:val="00DA518D"/>
    <w:rsid w:val="00DA5209"/>
    <w:rsid w:val="00DA5646"/>
    <w:rsid w:val="00DA640F"/>
    <w:rsid w:val="00DA6543"/>
    <w:rsid w:val="00DA6B9C"/>
    <w:rsid w:val="00DA6E85"/>
    <w:rsid w:val="00DA7817"/>
    <w:rsid w:val="00DB04D0"/>
    <w:rsid w:val="00DB08FD"/>
    <w:rsid w:val="00DB0AE2"/>
    <w:rsid w:val="00DB10C4"/>
    <w:rsid w:val="00DB1279"/>
    <w:rsid w:val="00DB130B"/>
    <w:rsid w:val="00DB153E"/>
    <w:rsid w:val="00DB1EA3"/>
    <w:rsid w:val="00DB21B2"/>
    <w:rsid w:val="00DB2CC0"/>
    <w:rsid w:val="00DB2E77"/>
    <w:rsid w:val="00DB342B"/>
    <w:rsid w:val="00DB3430"/>
    <w:rsid w:val="00DB349B"/>
    <w:rsid w:val="00DB38C8"/>
    <w:rsid w:val="00DB3BBE"/>
    <w:rsid w:val="00DB44BA"/>
    <w:rsid w:val="00DB49E6"/>
    <w:rsid w:val="00DB4F5F"/>
    <w:rsid w:val="00DB5793"/>
    <w:rsid w:val="00DB5FD5"/>
    <w:rsid w:val="00DB6356"/>
    <w:rsid w:val="00DB65FC"/>
    <w:rsid w:val="00DB684A"/>
    <w:rsid w:val="00DB771F"/>
    <w:rsid w:val="00DB7C8B"/>
    <w:rsid w:val="00DB7DF6"/>
    <w:rsid w:val="00DC1224"/>
    <w:rsid w:val="00DC16EF"/>
    <w:rsid w:val="00DC1C2C"/>
    <w:rsid w:val="00DC1C7B"/>
    <w:rsid w:val="00DC23B7"/>
    <w:rsid w:val="00DC23E4"/>
    <w:rsid w:val="00DC28D4"/>
    <w:rsid w:val="00DC2B08"/>
    <w:rsid w:val="00DC30F2"/>
    <w:rsid w:val="00DC3278"/>
    <w:rsid w:val="00DC33E6"/>
    <w:rsid w:val="00DC3474"/>
    <w:rsid w:val="00DC34FB"/>
    <w:rsid w:val="00DC355E"/>
    <w:rsid w:val="00DC37ED"/>
    <w:rsid w:val="00DC38DE"/>
    <w:rsid w:val="00DC4812"/>
    <w:rsid w:val="00DC48EA"/>
    <w:rsid w:val="00DC5037"/>
    <w:rsid w:val="00DC5216"/>
    <w:rsid w:val="00DC52D7"/>
    <w:rsid w:val="00DC5F5F"/>
    <w:rsid w:val="00DC626F"/>
    <w:rsid w:val="00DC62F4"/>
    <w:rsid w:val="00DC643D"/>
    <w:rsid w:val="00DC6779"/>
    <w:rsid w:val="00DC697C"/>
    <w:rsid w:val="00DC6B05"/>
    <w:rsid w:val="00DC6C93"/>
    <w:rsid w:val="00DC75A0"/>
    <w:rsid w:val="00DC76C7"/>
    <w:rsid w:val="00DC798F"/>
    <w:rsid w:val="00DC7B69"/>
    <w:rsid w:val="00DD05C5"/>
    <w:rsid w:val="00DD079C"/>
    <w:rsid w:val="00DD0988"/>
    <w:rsid w:val="00DD0CFD"/>
    <w:rsid w:val="00DD110E"/>
    <w:rsid w:val="00DD2418"/>
    <w:rsid w:val="00DD31D1"/>
    <w:rsid w:val="00DD3354"/>
    <w:rsid w:val="00DD34D8"/>
    <w:rsid w:val="00DD3918"/>
    <w:rsid w:val="00DD3AFE"/>
    <w:rsid w:val="00DD3E38"/>
    <w:rsid w:val="00DD3FAF"/>
    <w:rsid w:val="00DD4263"/>
    <w:rsid w:val="00DD4548"/>
    <w:rsid w:val="00DD47E8"/>
    <w:rsid w:val="00DD49E2"/>
    <w:rsid w:val="00DD4BC0"/>
    <w:rsid w:val="00DD503B"/>
    <w:rsid w:val="00DD5555"/>
    <w:rsid w:val="00DD55C4"/>
    <w:rsid w:val="00DD55F4"/>
    <w:rsid w:val="00DD5601"/>
    <w:rsid w:val="00DD58A9"/>
    <w:rsid w:val="00DD5FBD"/>
    <w:rsid w:val="00DD6285"/>
    <w:rsid w:val="00DD6CBB"/>
    <w:rsid w:val="00DD716A"/>
    <w:rsid w:val="00DD7224"/>
    <w:rsid w:val="00DD7D68"/>
    <w:rsid w:val="00DE0D7E"/>
    <w:rsid w:val="00DE11F6"/>
    <w:rsid w:val="00DE131D"/>
    <w:rsid w:val="00DE1566"/>
    <w:rsid w:val="00DE208E"/>
    <w:rsid w:val="00DE2E21"/>
    <w:rsid w:val="00DE3CE0"/>
    <w:rsid w:val="00DE3E4F"/>
    <w:rsid w:val="00DE49C1"/>
    <w:rsid w:val="00DE4E02"/>
    <w:rsid w:val="00DE4FBB"/>
    <w:rsid w:val="00DE5820"/>
    <w:rsid w:val="00DE6488"/>
    <w:rsid w:val="00DE74EE"/>
    <w:rsid w:val="00DE75DE"/>
    <w:rsid w:val="00DE78B6"/>
    <w:rsid w:val="00DF0ABC"/>
    <w:rsid w:val="00DF1422"/>
    <w:rsid w:val="00DF1B09"/>
    <w:rsid w:val="00DF2215"/>
    <w:rsid w:val="00DF27F3"/>
    <w:rsid w:val="00DF2F4B"/>
    <w:rsid w:val="00DF3495"/>
    <w:rsid w:val="00DF41A0"/>
    <w:rsid w:val="00DF4590"/>
    <w:rsid w:val="00DF4E83"/>
    <w:rsid w:val="00DF4F14"/>
    <w:rsid w:val="00DF4F9F"/>
    <w:rsid w:val="00DF5111"/>
    <w:rsid w:val="00DF5267"/>
    <w:rsid w:val="00DF5399"/>
    <w:rsid w:val="00DF544C"/>
    <w:rsid w:val="00DF64EF"/>
    <w:rsid w:val="00DF657E"/>
    <w:rsid w:val="00DF6C0B"/>
    <w:rsid w:val="00DF6C54"/>
    <w:rsid w:val="00DF7100"/>
    <w:rsid w:val="00DF7168"/>
    <w:rsid w:val="00DF728E"/>
    <w:rsid w:val="00DF7B06"/>
    <w:rsid w:val="00DF7CC7"/>
    <w:rsid w:val="00DF7EFD"/>
    <w:rsid w:val="00E0008E"/>
    <w:rsid w:val="00E000D4"/>
    <w:rsid w:val="00E0068E"/>
    <w:rsid w:val="00E0088D"/>
    <w:rsid w:val="00E00BFC"/>
    <w:rsid w:val="00E01085"/>
    <w:rsid w:val="00E01B80"/>
    <w:rsid w:val="00E01FE6"/>
    <w:rsid w:val="00E024FC"/>
    <w:rsid w:val="00E0281B"/>
    <w:rsid w:val="00E030AF"/>
    <w:rsid w:val="00E0346D"/>
    <w:rsid w:val="00E0401D"/>
    <w:rsid w:val="00E0409D"/>
    <w:rsid w:val="00E04394"/>
    <w:rsid w:val="00E043F3"/>
    <w:rsid w:val="00E04F64"/>
    <w:rsid w:val="00E04FE1"/>
    <w:rsid w:val="00E04FFF"/>
    <w:rsid w:val="00E05349"/>
    <w:rsid w:val="00E0655E"/>
    <w:rsid w:val="00E07F64"/>
    <w:rsid w:val="00E07F9E"/>
    <w:rsid w:val="00E102AD"/>
    <w:rsid w:val="00E11ACA"/>
    <w:rsid w:val="00E1239E"/>
    <w:rsid w:val="00E12C69"/>
    <w:rsid w:val="00E12D7F"/>
    <w:rsid w:val="00E12E2B"/>
    <w:rsid w:val="00E12FDB"/>
    <w:rsid w:val="00E13E32"/>
    <w:rsid w:val="00E14292"/>
    <w:rsid w:val="00E142EE"/>
    <w:rsid w:val="00E14990"/>
    <w:rsid w:val="00E14FA4"/>
    <w:rsid w:val="00E15142"/>
    <w:rsid w:val="00E153A0"/>
    <w:rsid w:val="00E15556"/>
    <w:rsid w:val="00E15802"/>
    <w:rsid w:val="00E16012"/>
    <w:rsid w:val="00E165EE"/>
    <w:rsid w:val="00E165FF"/>
    <w:rsid w:val="00E1666E"/>
    <w:rsid w:val="00E167C2"/>
    <w:rsid w:val="00E17713"/>
    <w:rsid w:val="00E17ACF"/>
    <w:rsid w:val="00E17CB2"/>
    <w:rsid w:val="00E17CC7"/>
    <w:rsid w:val="00E20AD8"/>
    <w:rsid w:val="00E20D2C"/>
    <w:rsid w:val="00E212E4"/>
    <w:rsid w:val="00E2188E"/>
    <w:rsid w:val="00E219C6"/>
    <w:rsid w:val="00E21C73"/>
    <w:rsid w:val="00E2251D"/>
    <w:rsid w:val="00E22897"/>
    <w:rsid w:val="00E22934"/>
    <w:rsid w:val="00E22A13"/>
    <w:rsid w:val="00E22D23"/>
    <w:rsid w:val="00E22DE9"/>
    <w:rsid w:val="00E22E24"/>
    <w:rsid w:val="00E230C1"/>
    <w:rsid w:val="00E23201"/>
    <w:rsid w:val="00E23FCC"/>
    <w:rsid w:val="00E24316"/>
    <w:rsid w:val="00E25456"/>
    <w:rsid w:val="00E25910"/>
    <w:rsid w:val="00E26513"/>
    <w:rsid w:val="00E26CA3"/>
    <w:rsid w:val="00E26F28"/>
    <w:rsid w:val="00E26FE4"/>
    <w:rsid w:val="00E27527"/>
    <w:rsid w:val="00E2752B"/>
    <w:rsid w:val="00E27623"/>
    <w:rsid w:val="00E27685"/>
    <w:rsid w:val="00E2768B"/>
    <w:rsid w:val="00E27746"/>
    <w:rsid w:val="00E3057E"/>
    <w:rsid w:val="00E3122D"/>
    <w:rsid w:val="00E3123C"/>
    <w:rsid w:val="00E3131A"/>
    <w:rsid w:val="00E31469"/>
    <w:rsid w:val="00E317AB"/>
    <w:rsid w:val="00E31976"/>
    <w:rsid w:val="00E31AEA"/>
    <w:rsid w:val="00E31BC6"/>
    <w:rsid w:val="00E3237A"/>
    <w:rsid w:val="00E32B70"/>
    <w:rsid w:val="00E335C9"/>
    <w:rsid w:val="00E33D84"/>
    <w:rsid w:val="00E34338"/>
    <w:rsid w:val="00E34A72"/>
    <w:rsid w:val="00E34CA0"/>
    <w:rsid w:val="00E34E62"/>
    <w:rsid w:val="00E352EE"/>
    <w:rsid w:val="00E359FE"/>
    <w:rsid w:val="00E36B0C"/>
    <w:rsid w:val="00E36C82"/>
    <w:rsid w:val="00E36E6D"/>
    <w:rsid w:val="00E36E85"/>
    <w:rsid w:val="00E36E92"/>
    <w:rsid w:val="00E374BD"/>
    <w:rsid w:val="00E3753A"/>
    <w:rsid w:val="00E400C4"/>
    <w:rsid w:val="00E413E4"/>
    <w:rsid w:val="00E41597"/>
    <w:rsid w:val="00E42567"/>
    <w:rsid w:val="00E42EB9"/>
    <w:rsid w:val="00E43C2B"/>
    <w:rsid w:val="00E43C5C"/>
    <w:rsid w:val="00E43CAD"/>
    <w:rsid w:val="00E43EAE"/>
    <w:rsid w:val="00E43F65"/>
    <w:rsid w:val="00E4419B"/>
    <w:rsid w:val="00E443E5"/>
    <w:rsid w:val="00E449D8"/>
    <w:rsid w:val="00E44ED2"/>
    <w:rsid w:val="00E4501D"/>
    <w:rsid w:val="00E45176"/>
    <w:rsid w:val="00E45C2B"/>
    <w:rsid w:val="00E45CE5"/>
    <w:rsid w:val="00E46900"/>
    <w:rsid w:val="00E46F6A"/>
    <w:rsid w:val="00E46F9E"/>
    <w:rsid w:val="00E47557"/>
    <w:rsid w:val="00E47AF1"/>
    <w:rsid w:val="00E47AF9"/>
    <w:rsid w:val="00E47E38"/>
    <w:rsid w:val="00E47E79"/>
    <w:rsid w:val="00E506CD"/>
    <w:rsid w:val="00E50B08"/>
    <w:rsid w:val="00E50EDF"/>
    <w:rsid w:val="00E50FDD"/>
    <w:rsid w:val="00E510AF"/>
    <w:rsid w:val="00E514FE"/>
    <w:rsid w:val="00E51709"/>
    <w:rsid w:val="00E51F7A"/>
    <w:rsid w:val="00E52234"/>
    <w:rsid w:val="00E52722"/>
    <w:rsid w:val="00E52745"/>
    <w:rsid w:val="00E52828"/>
    <w:rsid w:val="00E52992"/>
    <w:rsid w:val="00E52A59"/>
    <w:rsid w:val="00E54067"/>
    <w:rsid w:val="00E55445"/>
    <w:rsid w:val="00E55E5F"/>
    <w:rsid w:val="00E55EE6"/>
    <w:rsid w:val="00E56509"/>
    <w:rsid w:val="00E56524"/>
    <w:rsid w:val="00E5668A"/>
    <w:rsid w:val="00E56B89"/>
    <w:rsid w:val="00E56D93"/>
    <w:rsid w:val="00E56F52"/>
    <w:rsid w:val="00E5761A"/>
    <w:rsid w:val="00E6060D"/>
    <w:rsid w:val="00E607B3"/>
    <w:rsid w:val="00E6256D"/>
    <w:rsid w:val="00E62585"/>
    <w:rsid w:val="00E62778"/>
    <w:rsid w:val="00E6277D"/>
    <w:rsid w:val="00E6319E"/>
    <w:rsid w:val="00E6375B"/>
    <w:rsid w:val="00E6379E"/>
    <w:rsid w:val="00E63985"/>
    <w:rsid w:val="00E641C7"/>
    <w:rsid w:val="00E6467D"/>
    <w:rsid w:val="00E648E4"/>
    <w:rsid w:val="00E64A6C"/>
    <w:rsid w:val="00E64FB3"/>
    <w:rsid w:val="00E65038"/>
    <w:rsid w:val="00E65316"/>
    <w:rsid w:val="00E65450"/>
    <w:rsid w:val="00E65795"/>
    <w:rsid w:val="00E65BAA"/>
    <w:rsid w:val="00E662AE"/>
    <w:rsid w:val="00E66549"/>
    <w:rsid w:val="00E66783"/>
    <w:rsid w:val="00E66918"/>
    <w:rsid w:val="00E66E66"/>
    <w:rsid w:val="00E67E08"/>
    <w:rsid w:val="00E70011"/>
    <w:rsid w:val="00E7006F"/>
    <w:rsid w:val="00E70293"/>
    <w:rsid w:val="00E70518"/>
    <w:rsid w:val="00E70F1B"/>
    <w:rsid w:val="00E721CA"/>
    <w:rsid w:val="00E73561"/>
    <w:rsid w:val="00E735BB"/>
    <w:rsid w:val="00E73628"/>
    <w:rsid w:val="00E7375A"/>
    <w:rsid w:val="00E73898"/>
    <w:rsid w:val="00E73A32"/>
    <w:rsid w:val="00E73D33"/>
    <w:rsid w:val="00E73E89"/>
    <w:rsid w:val="00E74013"/>
    <w:rsid w:val="00E7411B"/>
    <w:rsid w:val="00E74C5A"/>
    <w:rsid w:val="00E74E1A"/>
    <w:rsid w:val="00E752A6"/>
    <w:rsid w:val="00E7538F"/>
    <w:rsid w:val="00E753AA"/>
    <w:rsid w:val="00E7571B"/>
    <w:rsid w:val="00E75C15"/>
    <w:rsid w:val="00E75C49"/>
    <w:rsid w:val="00E764AA"/>
    <w:rsid w:val="00E76639"/>
    <w:rsid w:val="00E769D2"/>
    <w:rsid w:val="00E7721B"/>
    <w:rsid w:val="00E802F1"/>
    <w:rsid w:val="00E80AAC"/>
    <w:rsid w:val="00E80DDA"/>
    <w:rsid w:val="00E81258"/>
    <w:rsid w:val="00E814F7"/>
    <w:rsid w:val="00E81801"/>
    <w:rsid w:val="00E81A46"/>
    <w:rsid w:val="00E81DD0"/>
    <w:rsid w:val="00E821AA"/>
    <w:rsid w:val="00E82DCC"/>
    <w:rsid w:val="00E83538"/>
    <w:rsid w:val="00E83543"/>
    <w:rsid w:val="00E83846"/>
    <w:rsid w:val="00E83CA5"/>
    <w:rsid w:val="00E83FF6"/>
    <w:rsid w:val="00E843CE"/>
    <w:rsid w:val="00E84F14"/>
    <w:rsid w:val="00E8572F"/>
    <w:rsid w:val="00E85CF8"/>
    <w:rsid w:val="00E85F46"/>
    <w:rsid w:val="00E85FA5"/>
    <w:rsid w:val="00E861F2"/>
    <w:rsid w:val="00E86D75"/>
    <w:rsid w:val="00E87619"/>
    <w:rsid w:val="00E8774C"/>
    <w:rsid w:val="00E87AAD"/>
    <w:rsid w:val="00E87D65"/>
    <w:rsid w:val="00E90144"/>
    <w:rsid w:val="00E902E5"/>
    <w:rsid w:val="00E9089C"/>
    <w:rsid w:val="00E90BBE"/>
    <w:rsid w:val="00E90E5A"/>
    <w:rsid w:val="00E91323"/>
    <w:rsid w:val="00E91493"/>
    <w:rsid w:val="00E9195A"/>
    <w:rsid w:val="00E91BFA"/>
    <w:rsid w:val="00E91F18"/>
    <w:rsid w:val="00E924A4"/>
    <w:rsid w:val="00E928AD"/>
    <w:rsid w:val="00E9334A"/>
    <w:rsid w:val="00E939AC"/>
    <w:rsid w:val="00E9459E"/>
    <w:rsid w:val="00E94837"/>
    <w:rsid w:val="00E949D6"/>
    <w:rsid w:val="00E94E1C"/>
    <w:rsid w:val="00E95235"/>
    <w:rsid w:val="00E96211"/>
    <w:rsid w:val="00E969EB"/>
    <w:rsid w:val="00E96AB8"/>
    <w:rsid w:val="00E96C28"/>
    <w:rsid w:val="00E97704"/>
    <w:rsid w:val="00E97E30"/>
    <w:rsid w:val="00EA0557"/>
    <w:rsid w:val="00EA083C"/>
    <w:rsid w:val="00EA1076"/>
    <w:rsid w:val="00EA1212"/>
    <w:rsid w:val="00EA1598"/>
    <w:rsid w:val="00EA15BA"/>
    <w:rsid w:val="00EA1B3C"/>
    <w:rsid w:val="00EA22D5"/>
    <w:rsid w:val="00EA28B1"/>
    <w:rsid w:val="00EA3171"/>
    <w:rsid w:val="00EA3F44"/>
    <w:rsid w:val="00EA41AF"/>
    <w:rsid w:val="00EA42B4"/>
    <w:rsid w:val="00EA438A"/>
    <w:rsid w:val="00EA4FAD"/>
    <w:rsid w:val="00EA506F"/>
    <w:rsid w:val="00EA557D"/>
    <w:rsid w:val="00EA63E9"/>
    <w:rsid w:val="00EA6469"/>
    <w:rsid w:val="00EA7046"/>
    <w:rsid w:val="00EA7A39"/>
    <w:rsid w:val="00EA7ACC"/>
    <w:rsid w:val="00EA7BB7"/>
    <w:rsid w:val="00EA7E33"/>
    <w:rsid w:val="00EB01BF"/>
    <w:rsid w:val="00EB09C3"/>
    <w:rsid w:val="00EB0A89"/>
    <w:rsid w:val="00EB0C8A"/>
    <w:rsid w:val="00EB0E4E"/>
    <w:rsid w:val="00EB0E75"/>
    <w:rsid w:val="00EB148B"/>
    <w:rsid w:val="00EB180D"/>
    <w:rsid w:val="00EB1878"/>
    <w:rsid w:val="00EB18F6"/>
    <w:rsid w:val="00EB1995"/>
    <w:rsid w:val="00EB1E54"/>
    <w:rsid w:val="00EB26D7"/>
    <w:rsid w:val="00EB2B1D"/>
    <w:rsid w:val="00EB2D71"/>
    <w:rsid w:val="00EB3218"/>
    <w:rsid w:val="00EB3507"/>
    <w:rsid w:val="00EB36F7"/>
    <w:rsid w:val="00EB3BD7"/>
    <w:rsid w:val="00EB3EBB"/>
    <w:rsid w:val="00EB4041"/>
    <w:rsid w:val="00EB4D92"/>
    <w:rsid w:val="00EB4EB5"/>
    <w:rsid w:val="00EB4F29"/>
    <w:rsid w:val="00EB6904"/>
    <w:rsid w:val="00EB6BC0"/>
    <w:rsid w:val="00EB7458"/>
    <w:rsid w:val="00EC054F"/>
    <w:rsid w:val="00EC0947"/>
    <w:rsid w:val="00EC1683"/>
    <w:rsid w:val="00EC1CE2"/>
    <w:rsid w:val="00EC21A7"/>
    <w:rsid w:val="00EC2DFA"/>
    <w:rsid w:val="00EC2EA2"/>
    <w:rsid w:val="00EC2F9A"/>
    <w:rsid w:val="00EC337C"/>
    <w:rsid w:val="00EC457C"/>
    <w:rsid w:val="00EC49EB"/>
    <w:rsid w:val="00EC4A5C"/>
    <w:rsid w:val="00EC4BA4"/>
    <w:rsid w:val="00EC4C11"/>
    <w:rsid w:val="00EC547D"/>
    <w:rsid w:val="00EC5AA0"/>
    <w:rsid w:val="00EC5EC8"/>
    <w:rsid w:val="00EC72D9"/>
    <w:rsid w:val="00EC7C5B"/>
    <w:rsid w:val="00EC7C95"/>
    <w:rsid w:val="00EC7D73"/>
    <w:rsid w:val="00EC7E38"/>
    <w:rsid w:val="00ED0ACD"/>
    <w:rsid w:val="00ED10CE"/>
    <w:rsid w:val="00ED147F"/>
    <w:rsid w:val="00ED17DE"/>
    <w:rsid w:val="00ED1966"/>
    <w:rsid w:val="00ED1DC4"/>
    <w:rsid w:val="00ED24E5"/>
    <w:rsid w:val="00ED264F"/>
    <w:rsid w:val="00ED2977"/>
    <w:rsid w:val="00ED2C8C"/>
    <w:rsid w:val="00ED3213"/>
    <w:rsid w:val="00ED3447"/>
    <w:rsid w:val="00ED386A"/>
    <w:rsid w:val="00ED3889"/>
    <w:rsid w:val="00ED4317"/>
    <w:rsid w:val="00ED4567"/>
    <w:rsid w:val="00ED47FD"/>
    <w:rsid w:val="00ED4AFC"/>
    <w:rsid w:val="00ED4C33"/>
    <w:rsid w:val="00ED5C4F"/>
    <w:rsid w:val="00ED699A"/>
    <w:rsid w:val="00ED6A74"/>
    <w:rsid w:val="00ED6C03"/>
    <w:rsid w:val="00ED71CE"/>
    <w:rsid w:val="00ED7674"/>
    <w:rsid w:val="00ED76E3"/>
    <w:rsid w:val="00ED7915"/>
    <w:rsid w:val="00ED7BEC"/>
    <w:rsid w:val="00EE003D"/>
    <w:rsid w:val="00EE0285"/>
    <w:rsid w:val="00EE061E"/>
    <w:rsid w:val="00EE0717"/>
    <w:rsid w:val="00EE0F7D"/>
    <w:rsid w:val="00EE168E"/>
    <w:rsid w:val="00EE1741"/>
    <w:rsid w:val="00EE1863"/>
    <w:rsid w:val="00EE1E33"/>
    <w:rsid w:val="00EE2747"/>
    <w:rsid w:val="00EE27BA"/>
    <w:rsid w:val="00EE2C3D"/>
    <w:rsid w:val="00EE323D"/>
    <w:rsid w:val="00EE3D7D"/>
    <w:rsid w:val="00EE43EE"/>
    <w:rsid w:val="00EE4422"/>
    <w:rsid w:val="00EE4D1D"/>
    <w:rsid w:val="00EE617F"/>
    <w:rsid w:val="00EE65D9"/>
    <w:rsid w:val="00EE6875"/>
    <w:rsid w:val="00EE6B31"/>
    <w:rsid w:val="00EE6B54"/>
    <w:rsid w:val="00EE6C3B"/>
    <w:rsid w:val="00EE6F20"/>
    <w:rsid w:val="00EE7788"/>
    <w:rsid w:val="00EE794F"/>
    <w:rsid w:val="00EE7A8F"/>
    <w:rsid w:val="00EF082D"/>
    <w:rsid w:val="00EF0971"/>
    <w:rsid w:val="00EF109E"/>
    <w:rsid w:val="00EF169F"/>
    <w:rsid w:val="00EF17E5"/>
    <w:rsid w:val="00EF2CDF"/>
    <w:rsid w:val="00EF33F7"/>
    <w:rsid w:val="00EF388F"/>
    <w:rsid w:val="00EF39F7"/>
    <w:rsid w:val="00EF39FC"/>
    <w:rsid w:val="00EF3B8C"/>
    <w:rsid w:val="00EF47EE"/>
    <w:rsid w:val="00EF4DFF"/>
    <w:rsid w:val="00EF4F76"/>
    <w:rsid w:val="00EF52C0"/>
    <w:rsid w:val="00EF52E0"/>
    <w:rsid w:val="00EF69F5"/>
    <w:rsid w:val="00EF6A01"/>
    <w:rsid w:val="00EF6B21"/>
    <w:rsid w:val="00EF6F84"/>
    <w:rsid w:val="00EF71D5"/>
    <w:rsid w:val="00EF749E"/>
    <w:rsid w:val="00EF77BD"/>
    <w:rsid w:val="00EF7C22"/>
    <w:rsid w:val="00EF7D03"/>
    <w:rsid w:val="00F00577"/>
    <w:rsid w:val="00F0106C"/>
    <w:rsid w:val="00F012CF"/>
    <w:rsid w:val="00F01578"/>
    <w:rsid w:val="00F01F7F"/>
    <w:rsid w:val="00F02D21"/>
    <w:rsid w:val="00F03A74"/>
    <w:rsid w:val="00F03E42"/>
    <w:rsid w:val="00F04122"/>
    <w:rsid w:val="00F04672"/>
    <w:rsid w:val="00F047B5"/>
    <w:rsid w:val="00F04E6A"/>
    <w:rsid w:val="00F052DF"/>
    <w:rsid w:val="00F05B2A"/>
    <w:rsid w:val="00F06189"/>
    <w:rsid w:val="00F063C5"/>
    <w:rsid w:val="00F06631"/>
    <w:rsid w:val="00F06B25"/>
    <w:rsid w:val="00F075FB"/>
    <w:rsid w:val="00F079FB"/>
    <w:rsid w:val="00F07CE7"/>
    <w:rsid w:val="00F07D9E"/>
    <w:rsid w:val="00F07E5A"/>
    <w:rsid w:val="00F1078C"/>
    <w:rsid w:val="00F10C7F"/>
    <w:rsid w:val="00F10DEF"/>
    <w:rsid w:val="00F10F10"/>
    <w:rsid w:val="00F111B6"/>
    <w:rsid w:val="00F1134E"/>
    <w:rsid w:val="00F11806"/>
    <w:rsid w:val="00F11D28"/>
    <w:rsid w:val="00F11D4A"/>
    <w:rsid w:val="00F11E32"/>
    <w:rsid w:val="00F11F58"/>
    <w:rsid w:val="00F12AED"/>
    <w:rsid w:val="00F135A4"/>
    <w:rsid w:val="00F13A63"/>
    <w:rsid w:val="00F13B60"/>
    <w:rsid w:val="00F1445D"/>
    <w:rsid w:val="00F1495A"/>
    <w:rsid w:val="00F14C94"/>
    <w:rsid w:val="00F15805"/>
    <w:rsid w:val="00F15888"/>
    <w:rsid w:val="00F15AA4"/>
    <w:rsid w:val="00F15EE9"/>
    <w:rsid w:val="00F16AD1"/>
    <w:rsid w:val="00F16C1A"/>
    <w:rsid w:val="00F17458"/>
    <w:rsid w:val="00F17B60"/>
    <w:rsid w:val="00F201E2"/>
    <w:rsid w:val="00F20713"/>
    <w:rsid w:val="00F207B4"/>
    <w:rsid w:val="00F208CA"/>
    <w:rsid w:val="00F21247"/>
    <w:rsid w:val="00F2179D"/>
    <w:rsid w:val="00F21DCF"/>
    <w:rsid w:val="00F21E4E"/>
    <w:rsid w:val="00F21E51"/>
    <w:rsid w:val="00F2239D"/>
    <w:rsid w:val="00F224C8"/>
    <w:rsid w:val="00F22A4F"/>
    <w:rsid w:val="00F22DE9"/>
    <w:rsid w:val="00F23025"/>
    <w:rsid w:val="00F2314B"/>
    <w:rsid w:val="00F23377"/>
    <w:rsid w:val="00F239C1"/>
    <w:rsid w:val="00F23B58"/>
    <w:rsid w:val="00F248EA"/>
    <w:rsid w:val="00F24A5E"/>
    <w:rsid w:val="00F24B93"/>
    <w:rsid w:val="00F24F92"/>
    <w:rsid w:val="00F256F8"/>
    <w:rsid w:val="00F258F9"/>
    <w:rsid w:val="00F25F0E"/>
    <w:rsid w:val="00F264E5"/>
    <w:rsid w:val="00F265EA"/>
    <w:rsid w:val="00F26715"/>
    <w:rsid w:val="00F270FA"/>
    <w:rsid w:val="00F275A2"/>
    <w:rsid w:val="00F27CE2"/>
    <w:rsid w:val="00F30172"/>
    <w:rsid w:val="00F309BF"/>
    <w:rsid w:val="00F30A2E"/>
    <w:rsid w:val="00F31246"/>
    <w:rsid w:val="00F31B9A"/>
    <w:rsid w:val="00F3284C"/>
    <w:rsid w:val="00F3290F"/>
    <w:rsid w:val="00F32F73"/>
    <w:rsid w:val="00F32FBE"/>
    <w:rsid w:val="00F33322"/>
    <w:rsid w:val="00F3332F"/>
    <w:rsid w:val="00F33825"/>
    <w:rsid w:val="00F338F4"/>
    <w:rsid w:val="00F33A71"/>
    <w:rsid w:val="00F33E13"/>
    <w:rsid w:val="00F33EBC"/>
    <w:rsid w:val="00F345B2"/>
    <w:rsid w:val="00F346E8"/>
    <w:rsid w:val="00F34D40"/>
    <w:rsid w:val="00F3537E"/>
    <w:rsid w:val="00F35BBB"/>
    <w:rsid w:val="00F35C59"/>
    <w:rsid w:val="00F35E14"/>
    <w:rsid w:val="00F3644E"/>
    <w:rsid w:val="00F373DE"/>
    <w:rsid w:val="00F3743C"/>
    <w:rsid w:val="00F37A2B"/>
    <w:rsid w:val="00F37F67"/>
    <w:rsid w:val="00F40184"/>
    <w:rsid w:val="00F40302"/>
    <w:rsid w:val="00F40E78"/>
    <w:rsid w:val="00F41545"/>
    <w:rsid w:val="00F41E45"/>
    <w:rsid w:val="00F4218C"/>
    <w:rsid w:val="00F429D1"/>
    <w:rsid w:val="00F43039"/>
    <w:rsid w:val="00F431ED"/>
    <w:rsid w:val="00F4339A"/>
    <w:rsid w:val="00F450BB"/>
    <w:rsid w:val="00F45157"/>
    <w:rsid w:val="00F45359"/>
    <w:rsid w:val="00F45687"/>
    <w:rsid w:val="00F45AA8"/>
    <w:rsid w:val="00F4671D"/>
    <w:rsid w:val="00F46B72"/>
    <w:rsid w:val="00F5006B"/>
    <w:rsid w:val="00F500AA"/>
    <w:rsid w:val="00F50A47"/>
    <w:rsid w:val="00F51ACA"/>
    <w:rsid w:val="00F51D6A"/>
    <w:rsid w:val="00F52451"/>
    <w:rsid w:val="00F52AB1"/>
    <w:rsid w:val="00F52AD4"/>
    <w:rsid w:val="00F52FB1"/>
    <w:rsid w:val="00F534D9"/>
    <w:rsid w:val="00F54984"/>
    <w:rsid w:val="00F552D1"/>
    <w:rsid w:val="00F5684B"/>
    <w:rsid w:val="00F576B7"/>
    <w:rsid w:val="00F57B0E"/>
    <w:rsid w:val="00F57F68"/>
    <w:rsid w:val="00F6000D"/>
    <w:rsid w:val="00F607CC"/>
    <w:rsid w:val="00F6087A"/>
    <w:rsid w:val="00F61E69"/>
    <w:rsid w:val="00F627EE"/>
    <w:rsid w:val="00F62FF6"/>
    <w:rsid w:val="00F6355E"/>
    <w:rsid w:val="00F63C11"/>
    <w:rsid w:val="00F643F0"/>
    <w:rsid w:val="00F647A7"/>
    <w:rsid w:val="00F6521E"/>
    <w:rsid w:val="00F658F3"/>
    <w:rsid w:val="00F65A65"/>
    <w:rsid w:val="00F65C0D"/>
    <w:rsid w:val="00F66FFC"/>
    <w:rsid w:val="00F67007"/>
    <w:rsid w:val="00F6752D"/>
    <w:rsid w:val="00F67F14"/>
    <w:rsid w:val="00F7006E"/>
    <w:rsid w:val="00F70B6A"/>
    <w:rsid w:val="00F70E4B"/>
    <w:rsid w:val="00F70FC7"/>
    <w:rsid w:val="00F715E3"/>
    <w:rsid w:val="00F71600"/>
    <w:rsid w:val="00F71852"/>
    <w:rsid w:val="00F71E7C"/>
    <w:rsid w:val="00F72552"/>
    <w:rsid w:val="00F7296C"/>
    <w:rsid w:val="00F72F1E"/>
    <w:rsid w:val="00F73966"/>
    <w:rsid w:val="00F73999"/>
    <w:rsid w:val="00F73B8D"/>
    <w:rsid w:val="00F75077"/>
    <w:rsid w:val="00F7520E"/>
    <w:rsid w:val="00F75416"/>
    <w:rsid w:val="00F75940"/>
    <w:rsid w:val="00F75A17"/>
    <w:rsid w:val="00F75DB2"/>
    <w:rsid w:val="00F76200"/>
    <w:rsid w:val="00F76337"/>
    <w:rsid w:val="00F77470"/>
    <w:rsid w:val="00F7776A"/>
    <w:rsid w:val="00F80837"/>
    <w:rsid w:val="00F81387"/>
    <w:rsid w:val="00F81870"/>
    <w:rsid w:val="00F81C67"/>
    <w:rsid w:val="00F81FD8"/>
    <w:rsid w:val="00F8278E"/>
    <w:rsid w:val="00F8295A"/>
    <w:rsid w:val="00F82EDB"/>
    <w:rsid w:val="00F8300E"/>
    <w:rsid w:val="00F83A6A"/>
    <w:rsid w:val="00F83B8D"/>
    <w:rsid w:val="00F84CFD"/>
    <w:rsid w:val="00F85366"/>
    <w:rsid w:val="00F85705"/>
    <w:rsid w:val="00F859EF"/>
    <w:rsid w:val="00F85A22"/>
    <w:rsid w:val="00F861CF"/>
    <w:rsid w:val="00F8670A"/>
    <w:rsid w:val="00F868DE"/>
    <w:rsid w:val="00F86BEE"/>
    <w:rsid w:val="00F86C1C"/>
    <w:rsid w:val="00F86F69"/>
    <w:rsid w:val="00F86FB9"/>
    <w:rsid w:val="00F90661"/>
    <w:rsid w:val="00F90783"/>
    <w:rsid w:val="00F9124C"/>
    <w:rsid w:val="00F91381"/>
    <w:rsid w:val="00F919E1"/>
    <w:rsid w:val="00F91A0F"/>
    <w:rsid w:val="00F91B0F"/>
    <w:rsid w:val="00F91BB6"/>
    <w:rsid w:val="00F928DE"/>
    <w:rsid w:val="00F9354C"/>
    <w:rsid w:val="00F936BC"/>
    <w:rsid w:val="00F936D6"/>
    <w:rsid w:val="00F949C3"/>
    <w:rsid w:val="00F94D32"/>
    <w:rsid w:val="00F95540"/>
    <w:rsid w:val="00F95D2D"/>
    <w:rsid w:val="00F96051"/>
    <w:rsid w:val="00F96586"/>
    <w:rsid w:val="00F966C6"/>
    <w:rsid w:val="00F96C86"/>
    <w:rsid w:val="00F96CC6"/>
    <w:rsid w:val="00F97F00"/>
    <w:rsid w:val="00F97F9A"/>
    <w:rsid w:val="00FA0559"/>
    <w:rsid w:val="00FA1192"/>
    <w:rsid w:val="00FA1CAB"/>
    <w:rsid w:val="00FA29C0"/>
    <w:rsid w:val="00FA3088"/>
    <w:rsid w:val="00FA3152"/>
    <w:rsid w:val="00FA32A2"/>
    <w:rsid w:val="00FA39D1"/>
    <w:rsid w:val="00FA3CCA"/>
    <w:rsid w:val="00FA437D"/>
    <w:rsid w:val="00FA4D9B"/>
    <w:rsid w:val="00FA5140"/>
    <w:rsid w:val="00FA5534"/>
    <w:rsid w:val="00FA559E"/>
    <w:rsid w:val="00FA56CE"/>
    <w:rsid w:val="00FA64E5"/>
    <w:rsid w:val="00FA670C"/>
    <w:rsid w:val="00FA72DA"/>
    <w:rsid w:val="00FA78C3"/>
    <w:rsid w:val="00FA7E83"/>
    <w:rsid w:val="00FB0A58"/>
    <w:rsid w:val="00FB0B32"/>
    <w:rsid w:val="00FB0C0F"/>
    <w:rsid w:val="00FB124D"/>
    <w:rsid w:val="00FB14AB"/>
    <w:rsid w:val="00FB155B"/>
    <w:rsid w:val="00FB18AF"/>
    <w:rsid w:val="00FB1D6D"/>
    <w:rsid w:val="00FB2095"/>
    <w:rsid w:val="00FB219C"/>
    <w:rsid w:val="00FB26F2"/>
    <w:rsid w:val="00FB2B6E"/>
    <w:rsid w:val="00FB31E9"/>
    <w:rsid w:val="00FB3899"/>
    <w:rsid w:val="00FB415D"/>
    <w:rsid w:val="00FB46BA"/>
    <w:rsid w:val="00FB4FBB"/>
    <w:rsid w:val="00FB5107"/>
    <w:rsid w:val="00FB5909"/>
    <w:rsid w:val="00FB62FE"/>
    <w:rsid w:val="00FB6416"/>
    <w:rsid w:val="00FB69F1"/>
    <w:rsid w:val="00FB6D05"/>
    <w:rsid w:val="00FC09B4"/>
    <w:rsid w:val="00FC10BE"/>
    <w:rsid w:val="00FC1D4C"/>
    <w:rsid w:val="00FC2875"/>
    <w:rsid w:val="00FC29EB"/>
    <w:rsid w:val="00FC2B55"/>
    <w:rsid w:val="00FC32F2"/>
    <w:rsid w:val="00FC3BA9"/>
    <w:rsid w:val="00FC402C"/>
    <w:rsid w:val="00FC41BC"/>
    <w:rsid w:val="00FC4416"/>
    <w:rsid w:val="00FC4CDF"/>
    <w:rsid w:val="00FC4DC5"/>
    <w:rsid w:val="00FC4E51"/>
    <w:rsid w:val="00FC55B0"/>
    <w:rsid w:val="00FC578A"/>
    <w:rsid w:val="00FC57DA"/>
    <w:rsid w:val="00FC5C60"/>
    <w:rsid w:val="00FC5FE9"/>
    <w:rsid w:val="00FC6789"/>
    <w:rsid w:val="00FC6836"/>
    <w:rsid w:val="00FC6F0C"/>
    <w:rsid w:val="00FC74AA"/>
    <w:rsid w:val="00FD086B"/>
    <w:rsid w:val="00FD0C6F"/>
    <w:rsid w:val="00FD0D19"/>
    <w:rsid w:val="00FD0FC9"/>
    <w:rsid w:val="00FD0FD1"/>
    <w:rsid w:val="00FD273D"/>
    <w:rsid w:val="00FD28A3"/>
    <w:rsid w:val="00FD2E39"/>
    <w:rsid w:val="00FD2F2D"/>
    <w:rsid w:val="00FD389F"/>
    <w:rsid w:val="00FD3ADD"/>
    <w:rsid w:val="00FD3B09"/>
    <w:rsid w:val="00FD3DF2"/>
    <w:rsid w:val="00FD3EF6"/>
    <w:rsid w:val="00FD41E3"/>
    <w:rsid w:val="00FD41ED"/>
    <w:rsid w:val="00FD4203"/>
    <w:rsid w:val="00FD4387"/>
    <w:rsid w:val="00FD4836"/>
    <w:rsid w:val="00FD4A70"/>
    <w:rsid w:val="00FD5322"/>
    <w:rsid w:val="00FD5369"/>
    <w:rsid w:val="00FD54C2"/>
    <w:rsid w:val="00FD54C3"/>
    <w:rsid w:val="00FD64A6"/>
    <w:rsid w:val="00FD6B27"/>
    <w:rsid w:val="00FD6FDE"/>
    <w:rsid w:val="00FD72B8"/>
    <w:rsid w:val="00FD780D"/>
    <w:rsid w:val="00FD7BF4"/>
    <w:rsid w:val="00FD7D52"/>
    <w:rsid w:val="00FE0172"/>
    <w:rsid w:val="00FE0641"/>
    <w:rsid w:val="00FE094D"/>
    <w:rsid w:val="00FE1528"/>
    <w:rsid w:val="00FE1F11"/>
    <w:rsid w:val="00FE2481"/>
    <w:rsid w:val="00FE2C7F"/>
    <w:rsid w:val="00FE30FB"/>
    <w:rsid w:val="00FE335F"/>
    <w:rsid w:val="00FE3794"/>
    <w:rsid w:val="00FE3DC4"/>
    <w:rsid w:val="00FE4854"/>
    <w:rsid w:val="00FE5EF0"/>
    <w:rsid w:val="00FE611E"/>
    <w:rsid w:val="00FE6484"/>
    <w:rsid w:val="00FE7272"/>
    <w:rsid w:val="00FE7439"/>
    <w:rsid w:val="00FF01C6"/>
    <w:rsid w:val="00FF0865"/>
    <w:rsid w:val="00FF0ADC"/>
    <w:rsid w:val="00FF1436"/>
    <w:rsid w:val="00FF17FE"/>
    <w:rsid w:val="00FF1DB5"/>
    <w:rsid w:val="00FF25E4"/>
    <w:rsid w:val="00FF2E5F"/>
    <w:rsid w:val="00FF3751"/>
    <w:rsid w:val="00FF43A0"/>
    <w:rsid w:val="00FF485B"/>
    <w:rsid w:val="00FF4F46"/>
    <w:rsid w:val="00FF52D5"/>
    <w:rsid w:val="00FF5971"/>
    <w:rsid w:val="00FF5C33"/>
    <w:rsid w:val="00FF618D"/>
    <w:rsid w:val="00FF6296"/>
    <w:rsid w:val="00FF644D"/>
    <w:rsid w:val="00FF65E4"/>
    <w:rsid w:val="00FF6EE3"/>
    <w:rsid w:val="00FF7028"/>
    <w:rsid w:val="00FF77E1"/>
    <w:rsid w:val="00FF7CD1"/>
    <w:rsid w:val="00FF7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BE4BDE"/>
  <w15:chartTrackingRefBased/>
  <w15:docId w15:val="{71C7F5E6-0D4E-453B-ABAB-AC5077FDD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F42"/>
    <w:rPr>
      <w:rFonts w:ascii="Arial" w:hAnsi="Arial" w:cs="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15EE9"/>
    <w:pPr>
      <w:widowControl w:val="0"/>
      <w:ind w:left="720" w:hanging="720"/>
    </w:pPr>
    <w:rPr>
      <w:rFonts w:ascii="Courier" w:hAnsi="Courier" w:cs="Times New Roman"/>
      <w:snapToGrid w:val="0"/>
      <w:szCs w:val="20"/>
    </w:rPr>
  </w:style>
  <w:style w:type="paragraph" w:styleId="Footer">
    <w:name w:val="footer"/>
    <w:basedOn w:val="Normal"/>
    <w:link w:val="FooterChar"/>
    <w:uiPriority w:val="99"/>
    <w:rsid w:val="00F15EE9"/>
    <w:pPr>
      <w:widowControl w:val="0"/>
      <w:tabs>
        <w:tab w:val="center" w:pos="4320"/>
        <w:tab w:val="right" w:pos="8640"/>
      </w:tabs>
    </w:pPr>
    <w:rPr>
      <w:rFonts w:ascii="Courier" w:hAnsi="Courier" w:cs="Times New Roman"/>
      <w:snapToGrid w:val="0"/>
      <w:szCs w:val="20"/>
    </w:rPr>
  </w:style>
  <w:style w:type="character" w:styleId="PageNumber">
    <w:name w:val="page number"/>
    <w:basedOn w:val="DefaultParagraphFont"/>
    <w:rsid w:val="00F15EE9"/>
  </w:style>
  <w:style w:type="paragraph" w:styleId="Header">
    <w:name w:val="header"/>
    <w:basedOn w:val="Normal"/>
    <w:rsid w:val="00607C16"/>
    <w:pPr>
      <w:tabs>
        <w:tab w:val="center" w:pos="4320"/>
        <w:tab w:val="right" w:pos="8640"/>
      </w:tabs>
    </w:pPr>
  </w:style>
  <w:style w:type="character" w:customStyle="1" w:styleId="FooterChar">
    <w:name w:val="Footer Char"/>
    <w:link w:val="Footer"/>
    <w:uiPriority w:val="99"/>
    <w:rsid w:val="001B100E"/>
    <w:rPr>
      <w:rFonts w:ascii="Courier" w:hAnsi="Courier"/>
      <w:snapToGrid w:val="0"/>
      <w:sz w:val="24"/>
    </w:rPr>
  </w:style>
  <w:style w:type="character" w:styleId="Hyperlink">
    <w:name w:val="Hyperlink"/>
    <w:rsid w:val="00925C68"/>
    <w:rPr>
      <w:color w:val="0000FF"/>
      <w:u w:val="single"/>
    </w:rPr>
  </w:style>
  <w:style w:type="paragraph" w:styleId="BalloonText">
    <w:name w:val="Balloon Text"/>
    <w:basedOn w:val="Normal"/>
    <w:link w:val="BalloonTextChar"/>
    <w:rsid w:val="0067382F"/>
    <w:rPr>
      <w:rFonts w:ascii="Tahoma" w:hAnsi="Tahoma" w:cs="Tahoma"/>
      <w:sz w:val="16"/>
      <w:szCs w:val="16"/>
    </w:rPr>
  </w:style>
  <w:style w:type="character" w:customStyle="1" w:styleId="BalloonTextChar">
    <w:name w:val="Balloon Text Char"/>
    <w:link w:val="BalloonText"/>
    <w:rsid w:val="0067382F"/>
    <w:rPr>
      <w:rFonts w:ascii="Tahoma" w:hAnsi="Tahoma" w:cs="Tahoma"/>
      <w:sz w:val="16"/>
      <w:szCs w:val="16"/>
    </w:rPr>
  </w:style>
  <w:style w:type="paragraph" w:styleId="ListParagraph">
    <w:name w:val="List Paragraph"/>
    <w:basedOn w:val="Normal"/>
    <w:uiPriority w:val="34"/>
    <w:qFormat/>
    <w:rsid w:val="00401723"/>
    <w:pPr>
      <w:ind w:left="720"/>
      <w:contextualSpacing/>
    </w:pPr>
    <w:rPr>
      <w:rFonts w:eastAsia="Calibri" w:cs="Times New Roman"/>
      <w:szCs w:val="22"/>
      <w:lang w:bidi="en-US"/>
    </w:rPr>
  </w:style>
  <w:style w:type="character" w:styleId="CommentReference">
    <w:name w:val="annotation reference"/>
    <w:rsid w:val="00573F4A"/>
    <w:rPr>
      <w:sz w:val="16"/>
      <w:szCs w:val="16"/>
    </w:rPr>
  </w:style>
  <w:style w:type="paragraph" w:styleId="CommentText">
    <w:name w:val="annotation text"/>
    <w:basedOn w:val="Normal"/>
    <w:link w:val="CommentTextChar"/>
    <w:rsid w:val="00573F4A"/>
    <w:rPr>
      <w:sz w:val="20"/>
      <w:szCs w:val="20"/>
    </w:rPr>
  </w:style>
  <w:style w:type="character" w:customStyle="1" w:styleId="CommentTextChar">
    <w:name w:val="Comment Text Char"/>
    <w:link w:val="CommentText"/>
    <w:rsid w:val="00573F4A"/>
    <w:rPr>
      <w:rFonts w:ascii="Arial" w:hAnsi="Arial" w:cs="Arial"/>
    </w:rPr>
  </w:style>
  <w:style w:type="paragraph" w:styleId="CommentSubject">
    <w:name w:val="annotation subject"/>
    <w:basedOn w:val="CommentText"/>
    <w:next w:val="CommentText"/>
    <w:link w:val="CommentSubjectChar"/>
    <w:rsid w:val="00573F4A"/>
    <w:rPr>
      <w:b/>
      <w:bCs/>
    </w:rPr>
  </w:style>
  <w:style w:type="character" w:customStyle="1" w:styleId="CommentSubjectChar">
    <w:name w:val="Comment Subject Char"/>
    <w:link w:val="CommentSubject"/>
    <w:rsid w:val="00573F4A"/>
    <w:rPr>
      <w:rFonts w:ascii="Arial" w:hAnsi="Arial" w:cs="Arial"/>
      <w:b/>
      <w:bCs/>
    </w:rPr>
  </w:style>
  <w:style w:type="character" w:styleId="FollowedHyperlink">
    <w:name w:val="FollowedHyperlink"/>
    <w:rsid w:val="00417502"/>
    <w:rPr>
      <w:color w:val="954F72"/>
      <w:u w:val="single"/>
    </w:rPr>
  </w:style>
  <w:style w:type="paragraph" w:styleId="Revision">
    <w:name w:val="Revision"/>
    <w:hidden/>
    <w:uiPriority w:val="99"/>
    <w:semiHidden/>
    <w:rsid w:val="00136FD2"/>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859178">
      <w:bodyDiv w:val="1"/>
      <w:marLeft w:val="0"/>
      <w:marRight w:val="0"/>
      <w:marTop w:val="0"/>
      <w:marBottom w:val="0"/>
      <w:divBdr>
        <w:top w:val="none" w:sz="0" w:space="0" w:color="auto"/>
        <w:left w:val="none" w:sz="0" w:space="0" w:color="auto"/>
        <w:bottom w:val="none" w:sz="0" w:space="0" w:color="auto"/>
        <w:right w:val="none" w:sz="0" w:space="0" w:color="auto"/>
      </w:divBdr>
    </w:div>
    <w:div w:id="75467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BC51E-36EF-4F20-AECB-16E69DEF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2054</Words>
  <Characters>11125</Characters>
  <Application>Microsoft Office Word</Application>
  <DocSecurity>0</DocSecurity>
  <Lines>263</Lines>
  <Paragraphs>89</Paragraphs>
  <ScaleCrop>false</ScaleCrop>
  <HeadingPairs>
    <vt:vector size="2" baseType="variant">
      <vt:variant>
        <vt:lpstr>Title</vt:lpstr>
      </vt:variant>
      <vt:variant>
        <vt:i4>1</vt:i4>
      </vt:variant>
    </vt:vector>
  </HeadingPairs>
  <TitlesOfParts>
    <vt:vector size="1" baseType="lpstr">
      <vt:lpstr>Justification</vt:lpstr>
    </vt:vector>
  </TitlesOfParts>
  <Company>U.S. RAILROAD RETIREMENT BOARD</Company>
  <LinksUpToDate>false</LinksUpToDate>
  <CharactersWithSpaces>13162</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subject/>
  <dc:creator>Hickman, Dana</dc:creator>
  <cp:keywords/>
  <cp:lastModifiedBy>Tucker, Kennisha</cp:lastModifiedBy>
  <cp:revision>3</cp:revision>
  <cp:lastPrinted>2019-06-04T15:39:00Z</cp:lastPrinted>
  <dcterms:created xsi:type="dcterms:W3CDTF">2022-04-19T12:52:00Z</dcterms:created>
  <dcterms:modified xsi:type="dcterms:W3CDTF">2022-04-19T12:53:00Z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Enabled">
    <vt:lpwstr>true</vt:lpwstr>
  </property>
  <property fmtid="{D5CDD505-2E9C-101B-9397-08002B2CF9AE}" pid="3" name="MSIP_Label_1cd1430f-2c0b-4901-b6c7-3aa2a1c3e0b3_SetDate">
    <vt:lpwstr>2022-02-01T18:21:43Z</vt:lpwstr>
  </property>
  <property fmtid="{D5CDD505-2E9C-101B-9397-08002B2CF9AE}" pid="4" name="MSIP_Label_1cd1430f-2c0b-4901-b6c7-3aa2a1c3e0b3_Method">
    <vt:lpwstr>Privileged</vt:lpwstr>
  </property>
  <property fmtid="{D5CDD505-2E9C-101B-9397-08002B2CF9AE}" pid="5" name="MSIP_Label_1cd1430f-2c0b-4901-b6c7-3aa2a1c3e0b3_Name">
    <vt:lpwstr>Public</vt:lpwstr>
  </property>
  <property fmtid="{D5CDD505-2E9C-101B-9397-08002B2CF9AE}" pid="6" name="MSIP_Label_1cd1430f-2c0b-4901-b6c7-3aa2a1c3e0b3_SiteId">
    <vt:lpwstr>1e57432d-31e2-496a-bec6-f2a69ad917b2</vt:lpwstr>
  </property>
  <property fmtid="{D5CDD505-2E9C-101B-9397-08002B2CF9AE}" pid="7" name="MSIP_Label_1cd1430f-2c0b-4901-b6c7-3aa2a1c3e0b3_ActionId">
    <vt:lpwstr>7ef22d37-59df-484e-b940-f41db1e31030</vt:lpwstr>
  </property>
  <property fmtid="{D5CDD505-2E9C-101B-9397-08002B2CF9AE}" pid="8" name="MSIP_Label_1cd1430f-2c0b-4901-b6c7-3aa2a1c3e0b3_ContentBits">
    <vt:lpwstr>0</vt:lpwstr>
  </property>
</Properties>
</file>