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1D18" w:rsidR="00C11B56" w:rsidRDefault="007B13E7" w14:paraId="00000001" w14:textId="77777777">
      <w:pPr>
        <w:pBdr>
          <w:top w:val="nil"/>
          <w:left w:val="nil"/>
          <w:bottom w:val="nil"/>
          <w:right w:val="nil"/>
          <w:between w:val="nil"/>
        </w:pBdr>
        <w:tabs>
          <w:tab w:val="left" w:pos="3510"/>
          <w:tab w:val="left" w:pos="7200"/>
        </w:tabs>
        <w:spacing w:before="160"/>
        <w:rPr>
          <w:rFonts w:ascii="Garamond" w:hAnsi="Garamond"/>
          <w:b/>
          <w:color w:val="000000"/>
        </w:rPr>
      </w:pPr>
      <w:r w:rsidRPr="00FE1D18">
        <w:rPr>
          <w:rFonts w:ascii="Garamond" w:hAnsi="Garamond"/>
          <w:b/>
          <w:color w:val="000000"/>
        </w:rPr>
        <w:t xml:space="preserve"> [ENDORSER LOGO]</w:t>
      </w:r>
      <w:r w:rsidRPr="00FE1D18">
        <w:rPr>
          <w:rFonts w:ascii="Garamond" w:hAnsi="Garamond"/>
          <w:b/>
          <w:color w:val="000000"/>
        </w:rPr>
        <w:tab/>
        <w:t>[ENDORSER LOGO]</w:t>
      </w:r>
      <w:r w:rsidRPr="00FE1D18">
        <w:rPr>
          <w:rFonts w:ascii="Garamond" w:hAnsi="Garamond"/>
          <w:b/>
          <w:color w:val="000000"/>
        </w:rPr>
        <w:tab/>
        <w:t>[ENDORSER LOGO]</w:t>
      </w:r>
    </w:p>
    <w:p w:rsidRPr="00CB379A" w:rsidR="00C11B56" w:rsidP="004B1934" w:rsidRDefault="007B13E7" w14:paraId="00000002" w14:textId="77777777">
      <w:pPr>
        <w:pBdr>
          <w:top w:val="nil"/>
          <w:left w:val="nil"/>
          <w:bottom w:val="nil"/>
          <w:right w:val="nil"/>
          <w:between w:val="nil"/>
        </w:pBdr>
        <w:spacing w:before="480" w:after="240" w:line="259" w:lineRule="auto"/>
        <w:rPr>
          <w:rFonts w:ascii="Garamond" w:hAnsi="Garamond" w:cs="Times New Roman"/>
          <w:color w:val="000000"/>
          <w:szCs w:val="21"/>
        </w:rPr>
      </w:pPr>
      <w:bookmarkStart w:name="bookmark=id.30j0zll" w:colFirst="0" w:colLast="0" w:id="0"/>
      <w:bookmarkStart w:name="bookmark=id.1fob9te" w:colFirst="0" w:colLast="0" w:id="1"/>
      <w:bookmarkStart w:name="bookmark=id.3znysh7" w:colFirst="0" w:colLast="0" w:id="2"/>
      <w:bookmarkStart w:name="bookmark=id.gjdgxs" w:colFirst="0" w:colLast="0" w:id="3"/>
      <w:bookmarkEnd w:id="0"/>
      <w:bookmarkEnd w:id="1"/>
      <w:bookmarkEnd w:id="2"/>
      <w:bookmarkEnd w:id="3"/>
      <w:r w:rsidRPr="00CB379A">
        <w:rPr>
          <w:rFonts w:ascii="Garamond" w:hAnsi="Garamond" w:cs="Times New Roman"/>
          <w:color w:val="000000"/>
          <w:szCs w:val="21"/>
        </w:rPr>
        <w:t>[Date]</w:t>
      </w:r>
    </w:p>
    <w:p w:rsidRPr="00CB379A" w:rsidR="00C11B56" w:rsidP="004B1934" w:rsidRDefault="007B13E7" w14:paraId="00000003" w14:textId="6AA86453">
      <w:pPr>
        <w:pBdr>
          <w:top w:val="nil"/>
          <w:left w:val="nil"/>
          <w:bottom w:val="nil"/>
          <w:right w:val="nil"/>
          <w:between w:val="nil"/>
        </w:pBdr>
        <w:spacing w:line="259" w:lineRule="auto"/>
        <w:rPr>
          <w:rFonts w:ascii="Garamond" w:hAnsi="Garamond" w:cs="Times New Roman"/>
          <w:b/>
          <w:color w:val="000000"/>
          <w:szCs w:val="21"/>
        </w:rPr>
      </w:pPr>
      <w:bookmarkStart w:name="bookmark=id.3dy6vkm" w:colFirst="0" w:colLast="0" w:id="4"/>
      <w:bookmarkStart w:name="bookmark=id.2et92p0" w:colFirst="0" w:colLast="0" w:id="5"/>
      <w:bookmarkStart w:name="bookmark=id.tyjcwt" w:colFirst="0" w:colLast="0" w:id="6"/>
      <w:bookmarkEnd w:id="4"/>
      <w:bookmarkEnd w:id="5"/>
      <w:bookmarkEnd w:id="6"/>
      <w:r w:rsidRPr="00CB379A">
        <w:rPr>
          <w:rFonts w:ascii="Garamond" w:hAnsi="Garamond" w:cs="Times New Roman"/>
          <w:b/>
          <w:color w:val="000000"/>
          <w:szCs w:val="21"/>
        </w:rPr>
        <w:t xml:space="preserve">RE: </w:t>
      </w:r>
      <w:bookmarkStart w:name="bookmark=id.1t3h5sf" w:colFirst="0" w:colLast="0" w:id="7"/>
      <w:bookmarkEnd w:id="7"/>
      <w:r w:rsidRPr="00CB379A">
        <w:rPr>
          <w:rFonts w:ascii="Garamond" w:hAnsi="Garamond" w:cs="Times New Roman"/>
          <w:b/>
          <w:color w:val="000000"/>
          <w:szCs w:val="21"/>
        </w:rPr>
        <w:t xml:space="preserve">Family </w:t>
      </w:r>
      <w:r w:rsidRPr="00CB379A" w:rsidR="000C2A48">
        <w:rPr>
          <w:rFonts w:ascii="Garamond" w:hAnsi="Garamond" w:cs="Times New Roman"/>
          <w:b/>
          <w:color w:val="000000"/>
          <w:szCs w:val="21"/>
        </w:rPr>
        <w:t xml:space="preserve">Child </w:t>
      </w:r>
      <w:r w:rsidRPr="00CB379A">
        <w:rPr>
          <w:rFonts w:ascii="Garamond" w:hAnsi="Garamond" w:cs="Times New Roman"/>
          <w:b/>
          <w:color w:val="000000"/>
          <w:szCs w:val="21"/>
        </w:rPr>
        <w:t xml:space="preserve">Care </w:t>
      </w:r>
      <w:sdt>
        <w:sdtPr>
          <w:rPr>
            <w:rFonts w:ascii="Garamond" w:hAnsi="Garamond" w:cs="Times New Roman"/>
            <w:szCs w:val="21"/>
          </w:rPr>
          <w:tag w:val="goog_rdk_0"/>
          <w:id w:val="-662306147"/>
        </w:sdtPr>
        <w:sdtEndPr/>
        <w:sdtContent/>
      </w:sdt>
      <w:sdt>
        <w:sdtPr>
          <w:rPr>
            <w:rFonts w:ascii="Garamond" w:hAnsi="Garamond" w:cs="Times New Roman"/>
            <w:szCs w:val="21"/>
          </w:rPr>
          <w:tag w:val="goog_rdk_1"/>
          <w:id w:val="-1878159245"/>
        </w:sdtPr>
        <w:sdtEndPr/>
        <w:sdtContent/>
      </w:sdt>
      <w:r w:rsidRPr="00CB379A">
        <w:rPr>
          <w:rFonts w:ascii="Garamond" w:hAnsi="Garamond" w:cs="Times New Roman"/>
          <w:b/>
          <w:color w:val="000000"/>
          <w:szCs w:val="21"/>
        </w:rPr>
        <w:t xml:space="preserve">Home Provider Experience Survey </w:t>
      </w:r>
    </w:p>
    <w:p w:rsidRPr="00CB379A" w:rsidR="00C11B56" w:rsidP="004B1934" w:rsidRDefault="007B13E7" w14:paraId="00000004" w14:textId="77777777">
      <w:pPr>
        <w:pBdr>
          <w:top w:val="nil"/>
          <w:left w:val="nil"/>
          <w:bottom w:val="nil"/>
          <w:right w:val="nil"/>
          <w:between w:val="nil"/>
        </w:pBdr>
        <w:spacing w:line="259" w:lineRule="auto"/>
        <w:rPr>
          <w:rFonts w:ascii="Garamond" w:hAnsi="Garamond" w:cs="Times New Roman"/>
          <w:color w:val="000000"/>
          <w:szCs w:val="21"/>
        </w:rPr>
      </w:pPr>
      <w:r w:rsidRPr="00CB379A">
        <w:rPr>
          <w:rFonts w:ascii="Garamond" w:hAnsi="Garamond" w:cs="Times New Roman"/>
          <w:color w:val="000000"/>
          <w:szCs w:val="21"/>
        </w:rPr>
        <w:t>Dear Child Care Professional</w:t>
      </w:r>
      <w:bookmarkStart w:name="bookmark=id.4d34og8" w:colFirst="0" w:colLast="0" w:id="8"/>
      <w:bookmarkEnd w:id="8"/>
      <w:r w:rsidRPr="00CB379A">
        <w:rPr>
          <w:rFonts w:ascii="Garamond" w:hAnsi="Garamond" w:cs="Times New Roman"/>
          <w:color w:val="000000"/>
          <w:szCs w:val="21"/>
        </w:rPr>
        <w:t>:</w:t>
      </w:r>
    </w:p>
    <w:p w:rsidRPr="00CB379A" w:rsidR="00C11B56" w:rsidP="004B1934" w:rsidRDefault="007B13E7" w14:paraId="00000005" w14:textId="1303776E">
      <w:pPr>
        <w:pBdr>
          <w:top w:val="nil"/>
          <w:left w:val="nil"/>
          <w:bottom w:val="nil"/>
          <w:right w:val="nil"/>
          <w:between w:val="nil"/>
        </w:pBdr>
        <w:tabs>
          <w:tab w:val="left" w:pos="432"/>
        </w:tabs>
        <w:spacing w:after="180" w:line="259" w:lineRule="auto"/>
        <w:rPr>
          <w:rFonts w:ascii="Garamond" w:hAnsi="Garamond" w:cs="Times New Roman"/>
          <w:color w:val="000000"/>
          <w:szCs w:val="21"/>
        </w:rPr>
      </w:pPr>
      <w:bookmarkStart w:name="bookmark=id.2s8eyo1" w:colFirst="0" w:colLast="0" w:id="9"/>
      <w:bookmarkStart w:name="_heading=h.17dp8vu" w:colFirst="0" w:colLast="0" w:id="10"/>
      <w:bookmarkEnd w:id="9"/>
      <w:bookmarkEnd w:id="10"/>
      <w:r w:rsidRPr="00CB379A">
        <w:rPr>
          <w:rFonts w:ascii="Garamond" w:hAnsi="Garamond" w:cs="Times New Roman"/>
          <w:color w:val="000000"/>
          <w:szCs w:val="21"/>
        </w:rPr>
        <w:t xml:space="preserve">For millions of American children, </w:t>
      </w:r>
      <w:proofErr w:type="gramStart"/>
      <w:r w:rsidRPr="00CB379A">
        <w:rPr>
          <w:rFonts w:ascii="Garamond" w:hAnsi="Garamond" w:cs="Times New Roman"/>
          <w:color w:val="000000"/>
          <w:szCs w:val="21"/>
        </w:rPr>
        <w:t>child care</w:t>
      </w:r>
      <w:proofErr w:type="gramEnd"/>
      <w:r w:rsidRPr="00CB379A">
        <w:rPr>
          <w:rFonts w:ascii="Garamond" w:hAnsi="Garamond" w:cs="Times New Roman"/>
          <w:color w:val="000000"/>
          <w:szCs w:val="21"/>
        </w:rPr>
        <w:t xml:space="preserve"> is an essential part of their daily lives—it is where they receive much of the nutrition, care, and socialization necessary for their health and wellbeing. Family </w:t>
      </w:r>
      <w:proofErr w:type="gramStart"/>
      <w:r w:rsidRPr="00CB379A" w:rsidR="008B4AD5">
        <w:rPr>
          <w:rFonts w:ascii="Garamond" w:hAnsi="Garamond" w:cs="Times New Roman"/>
          <w:color w:val="000000"/>
          <w:szCs w:val="21"/>
        </w:rPr>
        <w:t xml:space="preserve">child </w:t>
      </w:r>
      <w:r w:rsidRPr="00CB379A">
        <w:rPr>
          <w:rFonts w:ascii="Garamond" w:hAnsi="Garamond" w:cs="Times New Roman"/>
          <w:color w:val="000000"/>
          <w:szCs w:val="21"/>
        </w:rPr>
        <w:t>care</w:t>
      </w:r>
      <w:proofErr w:type="gramEnd"/>
      <w:r w:rsidRPr="00CB379A">
        <w:rPr>
          <w:rFonts w:ascii="Garamond" w:hAnsi="Garamond" w:cs="Times New Roman"/>
          <w:color w:val="000000"/>
          <w:szCs w:val="21"/>
        </w:rPr>
        <w:t xml:space="preserve"> homes are a</w:t>
      </w:r>
      <w:r w:rsidR="00862584">
        <w:rPr>
          <w:rFonts w:ascii="Garamond" w:hAnsi="Garamond" w:cs="Times New Roman"/>
          <w:color w:val="000000"/>
          <w:szCs w:val="21"/>
        </w:rPr>
        <w:t>n integral</w:t>
      </w:r>
      <w:r w:rsidRPr="00CB379A">
        <w:rPr>
          <w:rFonts w:ascii="Garamond" w:hAnsi="Garamond" w:cs="Times New Roman"/>
          <w:color w:val="000000"/>
          <w:szCs w:val="21"/>
        </w:rPr>
        <w:t xml:space="preserve"> part of this environment, offering flexible hours and serving children in smaller </w:t>
      </w:r>
      <w:r w:rsidR="00862584">
        <w:rPr>
          <w:rFonts w:ascii="Garamond" w:hAnsi="Garamond" w:cs="Times New Roman"/>
          <w:color w:val="000000"/>
          <w:szCs w:val="21"/>
        </w:rPr>
        <w:t>numbers</w:t>
      </w:r>
      <w:r w:rsidRPr="00CB379A">
        <w:rPr>
          <w:rFonts w:ascii="Garamond" w:hAnsi="Garamond" w:cs="Times New Roman"/>
          <w:color w:val="000000"/>
          <w:szCs w:val="21"/>
        </w:rPr>
        <w:t xml:space="preserve">. </w:t>
      </w:r>
      <w:r w:rsidR="00862584">
        <w:rPr>
          <w:rFonts w:ascii="Garamond" w:hAnsi="Garamond"/>
          <w:szCs w:val="21"/>
        </w:rPr>
        <w:t>The Food program, or t</w:t>
      </w:r>
      <w:r w:rsidRPr="00F153B2" w:rsidR="00862584">
        <w:rPr>
          <w:rFonts w:ascii="Garamond" w:hAnsi="Garamond"/>
          <w:szCs w:val="21"/>
        </w:rPr>
        <w:t>he Child and Adult Care Food Program (CACFP)</w:t>
      </w:r>
      <w:r w:rsidR="00862584">
        <w:rPr>
          <w:rFonts w:ascii="Garamond" w:hAnsi="Garamond"/>
          <w:szCs w:val="21"/>
        </w:rPr>
        <w:t>,</w:t>
      </w:r>
      <w:r w:rsidRPr="00F153B2" w:rsidR="00862584">
        <w:rPr>
          <w:rFonts w:ascii="Garamond" w:hAnsi="Garamond"/>
          <w:szCs w:val="21"/>
        </w:rPr>
        <w:t xml:space="preserve"> also plays a significant role in supporting the health and wellness of children by reimbursing providers for nutritious meals served to eligible children in their care</w:t>
      </w:r>
      <w:r w:rsidRPr="00CB379A">
        <w:rPr>
          <w:rFonts w:ascii="Garamond" w:hAnsi="Garamond" w:cs="Times New Roman"/>
          <w:color w:val="000000"/>
          <w:szCs w:val="21"/>
        </w:rPr>
        <w:t xml:space="preserve">. </w:t>
      </w:r>
    </w:p>
    <w:p w:rsidRPr="00CB379A" w:rsidR="00C11B56" w:rsidP="004B1934" w:rsidRDefault="007B13E7" w14:paraId="00000006" w14:textId="0E6F0076">
      <w:pPr>
        <w:pBdr>
          <w:top w:val="nil"/>
          <w:left w:val="nil"/>
          <w:bottom w:val="nil"/>
          <w:right w:val="nil"/>
          <w:between w:val="nil"/>
        </w:pBdr>
        <w:tabs>
          <w:tab w:val="left" w:pos="432"/>
        </w:tabs>
        <w:spacing w:after="180" w:line="259" w:lineRule="auto"/>
        <w:rPr>
          <w:rFonts w:ascii="Garamond" w:hAnsi="Garamond" w:cs="Times New Roman"/>
          <w:color w:val="000000"/>
          <w:szCs w:val="21"/>
        </w:rPr>
      </w:pPr>
      <w:r w:rsidRPr="00CB379A">
        <w:rPr>
          <w:rFonts w:ascii="Garamond" w:hAnsi="Garamond" w:cs="Times New Roman"/>
          <w:color w:val="000000"/>
          <w:szCs w:val="21"/>
        </w:rPr>
        <w:t xml:space="preserve">Unfortunately, </w:t>
      </w:r>
      <w:r w:rsidR="00CB379A">
        <w:rPr>
          <w:rFonts w:ascii="Garamond" w:hAnsi="Garamond" w:cs="Times New Roman"/>
          <w:color w:val="000000"/>
          <w:szCs w:val="21"/>
        </w:rPr>
        <w:t xml:space="preserve">family </w:t>
      </w:r>
      <w:proofErr w:type="gramStart"/>
      <w:r w:rsidR="00CB379A">
        <w:rPr>
          <w:rFonts w:ascii="Garamond" w:hAnsi="Garamond" w:cs="Times New Roman"/>
          <w:color w:val="000000"/>
          <w:szCs w:val="21"/>
        </w:rPr>
        <w:t>child care</w:t>
      </w:r>
      <w:proofErr w:type="gramEnd"/>
      <w:r w:rsidR="00CB379A">
        <w:rPr>
          <w:rFonts w:ascii="Garamond" w:hAnsi="Garamond" w:cs="Times New Roman"/>
          <w:color w:val="000000"/>
          <w:szCs w:val="21"/>
        </w:rPr>
        <w:t xml:space="preserve"> home</w:t>
      </w:r>
      <w:r w:rsidRPr="00CB379A">
        <w:rPr>
          <w:rFonts w:ascii="Garamond" w:hAnsi="Garamond" w:cs="Times New Roman"/>
          <w:color w:val="000000"/>
          <w:szCs w:val="21"/>
        </w:rPr>
        <w:t xml:space="preserve"> participation in </w:t>
      </w:r>
      <w:r w:rsidR="00384B64">
        <w:rPr>
          <w:rFonts w:ascii="Garamond" w:hAnsi="Garamond" w:cs="Times New Roman"/>
          <w:color w:val="000000"/>
          <w:szCs w:val="21"/>
        </w:rPr>
        <w:t xml:space="preserve">the Food Program </w:t>
      </w:r>
      <w:r w:rsidRPr="00CB379A">
        <w:rPr>
          <w:rFonts w:ascii="Garamond" w:hAnsi="Garamond" w:cs="Times New Roman"/>
          <w:color w:val="000000"/>
          <w:szCs w:val="21"/>
        </w:rPr>
        <w:t xml:space="preserve">has been declining for over a decade. </w:t>
      </w:r>
      <w:r w:rsidRPr="00CB379A" w:rsidR="00343876">
        <w:rPr>
          <w:rFonts w:ascii="Garamond" w:hAnsi="Garamond" w:cs="Times New Roman"/>
          <w:color w:val="000000"/>
          <w:szCs w:val="21"/>
        </w:rPr>
        <w:t xml:space="preserve">Therefore, the </w:t>
      </w:r>
      <w:r w:rsidR="00384B64">
        <w:rPr>
          <w:rFonts w:ascii="Garamond" w:hAnsi="Garamond" w:cs="Times New Roman"/>
          <w:color w:val="000000"/>
          <w:szCs w:val="21"/>
        </w:rPr>
        <w:t>U.S. Department of Agriculture (</w:t>
      </w:r>
      <w:r w:rsidRPr="00CB379A">
        <w:rPr>
          <w:rFonts w:ascii="Garamond" w:hAnsi="Garamond" w:cs="Times New Roman"/>
          <w:color w:val="000000"/>
          <w:szCs w:val="21"/>
        </w:rPr>
        <w:t>USDA</w:t>
      </w:r>
      <w:r w:rsidR="00384B64">
        <w:rPr>
          <w:rFonts w:ascii="Garamond" w:hAnsi="Garamond" w:cs="Times New Roman"/>
          <w:color w:val="000000"/>
          <w:szCs w:val="21"/>
        </w:rPr>
        <w:t>)</w:t>
      </w:r>
      <w:r w:rsidRPr="00CB379A">
        <w:rPr>
          <w:rFonts w:ascii="Garamond" w:hAnsi="Garamond" w:cs="Times New Roman"/>
          <w:color w:val="000000"/>
          <w:szCs w:val="21"/>
        </w:rPr>
        <w:t xml:space="preserve"> has commissioned a survey to examine the reasons why </w:t>
      </w:r>
      <w:r w:rsidR="00CB379A">
        <w:rPr>
          <w:rFonts w:ascii="Garamond" w:hAnsi="Garamond" w:cs="Times New Roman"/>
          <w:color w:val="000000"/>
          <w:szCs w:val="21"/>
        </w:rPr>
        <w:t xml:space="preserve">family </w:t>
      </w:r>
      <w:proofErr w:type="gramStart"/>
      <w:r w:rsidR="00CB379A">
        <w:rPr>
          <w:rFonts w:ascii="Garamond" w:hAnsi="Garamond" w:cs="Times New Roman"/>
          <w:color w:val="000000"/>
          <w:szCs w:val="21"/>
        </w:rPr>
        <w:t>child care</w:t>
      </w:r>
      <w:proofErr w:type="gramEnd"/>
      <w:r w:rsidR="00CB379A">
        <w:rPr>
          <w:rFonts w:ascii="Garamond" w:hAnsi="Garamond" w:cs="Times New Roman"/>
          <w:color w:val="000000"/>
          <w:szCs w:val="21"/>
        </w:rPr>
        <w:t xml:space="preserve"> </w:t>
      </w:r>
      <w:r w:rsidRPr="00CB379A" w:rsidR="000C2A48">
        <w:rPr>
          <w:rFonts w:ascii="Garamond" w:hAnsi="Garamond" w:cs="Times New Roman"/>
          <w:color w:val="000000"/>
          <w:szCs w:val="21"/>
        </w:rPr>
        <w:t>provider</w:t>
      </w:r>
      <w:r w:rsidRPr="00CB379A">
        <w:rPr>
          <w:rFonts w:ascii="Garamond" w:hAnsi="Garamond" w:cs="Times New Roman"/>
          <w:color w:val="000000"/>
          <w:szCs w:val="21"/>
        </w:rPr>
        <w:t xml:space="preserve">s leave the </w:t>
      </w:r>
      <w:r w:rsidR="00384B64">
        <w:rPr>
          <w:rFonts w:ascii="Garamond" w:hAnsi="Garamond" w:cs="Times New Roman"/>
          <w:color w:val="000000"/>
          <w:szCs w:val="21"/>
        </w:rPr>
        <w:t>Food Program</w:t>
      </w:r>
      <w:r w:rsidRPr="00CB379A" w:rsidR="00384B64">
        <w:rPr>
          <w:rFonts w:ascii="Garamond" w:hAnsi="Garamond" w:cs="Times New Roman"/>
          <w:color w:val="000000"/>
          <w:szCs w:val="21"/>
        </w:rPr>
        <w:t xml:space="preserve"> </w:t>
      </w:r>
      <w:r w:rsidRPr="00CB379A">
        <w:rPr>
          <w:rFonts w:ascii="Garamond" w:hAnsi="Garamond" w:cs="Times New Roman"/>
          <w:color w:val="000000"/>
          <w:szCs w:val="21"/>
        </w:rPr>
        <w:t>and how</w:t>
      </w:r>
      <w:r w:rsidRPr="00CB379A" w:rsidR="001E01A4">
        <w:rPr>
          <w:rFonts w:ascii="Garamond" w:hAnsi="Garamond" w:cs="Times New Roman"/>
          <w:color w:val="000000"/>
          <w:szCs w:val="21"/>
        </w:rPr>
        <w:t xml:space="preserve"> </w:t>
      </w:r>
      <w:r w:rsidR="00862584">
        <w:rPr>
          <w:rFonts w:ascii="Garamond" w:hAnsi="Garamond" w:cs="Times New Roman"/>
          <w:color w:val="000000"/>
          <w:szCs w:val="21"/>
        </w:rPr>
        <w:t xml:space="preserve">the </w:t>
      </w:r>
      <w:r w:rsidRPr="00CB379A">
        <w:rPr>
          <w:rFonts w:ascii="Garamond" w:hAnsi="Garamond" w:cs="Times New Roman"/>
          <w:color w:val="000000"/>
          <w:szCs w:val="21"/>
        </w:rPr>
        <w:t xml:space="preserve">program can be improved for </w:t>
      </w:r>
      <w:r w:rsidR="00CB379A">
        <w:rPr>
          <w:rFonts w:ascii="Garamond" w:hAnsi="Garamond" w:cs="Times New Roman"/>
          <w:color w:val="000000"/>
          <w:szCs w:val="21"/>
        </w:rPr>
        <w:t xml:space="preserve">family child care </w:t>
      </w:r>
      <w:r w:rsidRPr="00CB379A">
        <w:rPr>
          <w:rFonts w:ascii="Garamond" w:hAnsi="Garamond" w:cs="Times New Roman"/>
          <w:color w:val="000000"/>
          <w:szCs w:val="21"/>
        </w:rPr>
        <w:t xml:space="preserve">providers. </w:t>
      </w:r>
      <w:r w:rsidRPr="00CB379A" w:rsidR="00343876">
        <w:rPr>
          <w:rFonts w:ascii="Garamond" w:hAnsi="Garamond" w:cs="Times New Roman"/>
          <w:color w:val="000000"/>
          <w:szCs w:val="21"/>
        </w:rPr>
        <w:t xml:space="preserve">The </w:t>
      </w:r>
      <w:r w:rsidRPr="00CB379A" w:rsidR="00CB379A">
        <w:rPr>
          <w:rFonts w:ascii="Garamond" w:hAnsi="Garamond" w:cs="Times New Roman"/>
          <w:i/>
          <w:color w:val="000000"/>
          <w:szCs w:val="21"/>
        </w:rPr>
        <w:t>Family Child Care Home</w:t>
      </w:r>
      <w:r w:rsidR="00CB379A">
        <w:rPr>
          <w:rFonts w:ascii="Garamond" w:hAnsi="Garamond" w:cs="Times New Roman"/>
          <w:color w:val="000000"/>
          <w:szCs w:val="21"/>
        </w:rPr>
        <w:t xml:space="preserve"> </w:t>
      </w:r>
      <w:r w:rsidR="00CB379A">
        <w:rPr>
          <w:rFonts w:ascii="Garamond" w:hAnsi="Garamond" w:cs="Times New Roman"/>
          <w:i/>
          <w:color w:val="000000"/>
          <w:szCs w:val="21"/>
        </w:rPr>
        <w:t>(</w:t>
      </w:r>
      <w:r w:rsidRPr="00CB379A" w:rsidR="00343876">
        <w:rPr>
          <w:rFonts w:ascii="Garamond" w:hAnsi="Garamond" w:cs="Times New Roman"/>
          <w:i/>
          <w:color w:val="000000"/>
          <w:szCs w:val="21"/>
        </w:rPr>
        <w:t>FCCH</w:t>
      </w:r>
      <w:r w:rsidR="00CB379A">
        <w:rPr>
          <w:rFonts w:ascii="Garamond" w:hAnsi="Garamond" w:cs="Times New Roman"/>
          <w:i/>
          <w:color w:val="000000"/>
          <w:szCs w:val="21"/>
        </w:rPr>
        <w:t>)</w:t>
      </w:r>
      <w:r w:rsidRPr="00CB379A" w:rsidR="00343876">
        <w:rPr>
          <w:rFonts w:ascii="Garamond" w:hAnsi="Garamond" w:cs="Times New Roman"/>
          <w:i/>
          <w:color w:val="000000"/>
          <w:szCs w:val="21"/>
        </w:rPr>
        <w:t xml:space="preserve"> Provider Experience Survey</w:t>
      </w:r>
      <w:r w:rsidRPr="00CB379A" w:rsidR="00343876">
        <w:rPr>
          <w:rFonts w:ascii="Garamond" w:hAnsi="Garamond" w:cs="Times New Roman"/>
          <w:color w:val="000000"/>
          <w:szCs w:val="21"/>
        </w:rPr>
        <w:t xml:space="preserve"> gives providers the opportunity to be heard and share their challenges as well as recommendations to improve</w:t>
      </w:r>
      <w:r w:rsidR="00862584">
        <w:rPr>
          <w:rFonts w:ascii="Garamond" w:hAnsi="Garamond" w:cs="Times New Roman"/>
          <w:color w:val="000000"/>
          <w:szCs w:val="21"/>
        </w:rPr>
        <w:t xml:space="preserve"> the</w:t>
      </w:r>
      <w:r w:rsidRPr="00CB379A" w:rsidR="00343876">
        <w:rPr>
          <w:rFonts w:ascii="Garamond" w:hAnsi="Garamond" w:cs="Times New Roman"/>
          <w:color w:val="000000"/>
          <w:szCs w:val="21"/>
        </w:rPr>
        <w:t xml:space="preserve"> </w:t>
      </w:r>
      <w:r w:rsidR="00384B64">
        <w:rPr>
          <w:rFonts w:ascii="Garamond" w:hAnsi="Garamond" w:cs="Times New Roman"/>
          <w:color w:val="000000"/>
          <w:szCs w:val="21"/>
        </w:rPr>
        <w:t>Food Program</w:t>
      </w:r>
      <w:r w:rsidRPr="00CB379A" w:rsidR="00384B64">
        <w:rPr>
          <w:rFonts w:ascii="Garamond" w:hAnsi="Garamond" w:cs="Times New Roman"/>
          <w:color w:val="000000"/>
          <w:szCs w:val="21"/>
        </w:rPr>
        <w:t xml:space="preserve"> </w:t>
      </w:r>
      <w:r w:rsidR="00862584">
        <w:rPr>
          <w:rFonts w:ascii="Garamond" w:hAnsi="Garamond" w:cs="Times New Roman"/>
          <w:color w:val="000000"/>
          <w:szCs w:val="21"/>
        </w:rPr>
        <w:t xml:space="preserve">for family </w:t>
      </w:r>
      <w:proofErr w:type="gramStart"/>
      <w:r w:rsidR="00862584">
        <w:rPr>
          <w:rFonts w:ascii="Garamond" w:hAnsi="Garamond" w:cs="Times New Roman"/>
          <w:color w:val="000000"/>
          <w:szCs w:val="21"/>
        </w:rPr>
        <w:t>child care</w:t>
      </w:r>
      <w:proofErr w:type="gramEnd"/>
      <w:r w:rsidR="00862584">
        <w:rPr>
          <w:rFonts w:ascii="Garamond" w:hAnsi="Garamond" w:cs="Times New Roman"/>
          <w:color w:val="000000"/>
          <w:szCs w:val="21"/>
        </w:rPr>
        <w:t xml:space="preserve"> providers</w:t>
      </w:r>
      <w:r w:rsidRPr="00CB379A" w:rsidR="00343876">
        <w:rPr>
          <w:rFonts w:ascii="Garamond" w:hAnsi="Garamond" w:cs="Times New Roman"/>
          <w:color w:val="000000"/>
          <w:szCs w:val="21"/>
        </w:rPr>
        <w:t xml:space="preserve">.  </w:t>
      </w:r>
    </w:p>
    <w:p w:rsidRPr="00CB379A" w:rsidR="00C11B56" w:rsidP="004B1934" w:rsidRDefault="007B13E7" w14:paraId="00000007" w14:textId="1B86C134">
      <w:pPr>
        <w:pBdr>
          <w:top w:val="nil"/>
          <w:left w:val="nil"/>
          <w:bottom w:val="nil"/>
          <w:right w:val="nil"/>
          <w:between w:val="nil"/>
        </w:pBdr>
        <w:tabs>
          <w:tab w:val="left" w:pos="432"/>
        </w:tabs>
        <w:spacing w:after="180" w:line="259" w:lineRule="auto"/>
        <w:rPr>
          <w:rFonts w:ascii="Garamond" w:hAnsi="Garamond" w:cs="Times New Roman"/>
          <w:color w:val="000000"/>
          <w:szCs w:val="21"/>
        </w:rPr>
      </w:pPr>
      <w:r w:rsidRPr="00A86F3A">
        <w:rPr>
          <w:rFonts w:ascii="Garamond" w:hAnsi="Garamond" w:cs="Times New Roman"/>
          <w:color w:val="000000"/>
          <w:szCs w:val="21"/>
        </w:rPr>
        <w:t xml:space="preserve">The National CACFP Sponsors Association, the Child and Adult Care Food Program Roundtable, </w:t>
      </w:r>
      <w:r w:rsidRPr="00A86F3A" w:rsidR="001E01A4">
        <w:rPr>
          <w:rFonts w:ascii="Garamond" w:hAnsi="Garamond" w:cs="Times New Roman"/>
          <w:color w:val="000000"/>
          <w:szCs w:val="21"/>
        </w:rPr>
        <w:t xml:space="preserve">the National Association for Family Child Care, </w:t>
      </w:r>
      <w:r w:rsidRPr="00A86F3A">
        <w:rPr>
          <w:rFonts w:ascii="Garamond" w:hAnsi="Garamond" w:cs="Times New Roman"/>
          <w:color w:val="000000"/>
          <w:szCs w:val="21"/>
        </w:rPr>
        <w:t xml:space="preserve">and the National Child and Adult Care Food Program (CACFP) Forum, are supporting the </w:t>
      </w:r>
      <w:r w:rsidRPr="00A86F3A">
        <w:rPr>
          <w:rFonts w:ascii="Garamond" w:hAnsi="Garamond" w:cs="Times New Roman"/>
          <w:i/>
          <w:color w:val="000000"/>
          <w:szCs w:val="21"/>
        </w:rPr>
        <w:t>F</w:t>
      </w:r>
      <w:r w:rsidRPr="00A86F3A" w:rsidR="000C2A48">
        <w:rPr>
          <w:rFonts w:ascii="Garamond" w:hAnsi="Garamond" w:cs="Times New Roman"/>
          <w:i/>
          <w:color w:val="000000"/>
          <w:szCs w:val="21"/>
        </w:rPr>
        <w:t>C</w:t>
      </w:r>
      <w:r w:rsidRPr="00A86F3A">
        <w:rPr>
          <w:rFonts w:ascii="Garamond" w:hAnsi="Garamond" w:cs="Times New Roman"/>
          <w:i/>
          <w:color w:val="000000"/>
          <w:szCs w:val="21"/>
        </w:rPr>
        <w:t>CH Provider Experience Survey</w:t>
      </w:r>
      <w:r w:rsidRPr="00A86F3A">
        <w:rPr>
          <w:rFonts w:ascii="Garamond" w:hAnsi="Garamond" w:cs="Times New Roman"/>
          <w:color w:val="000000"/>
          <w:szCs w:val="21"/>
        </w:rPr>
        <w:t xml:space="preserve"> and encouraging your participation.</w:t>
      </w:r>
      <w:r w:rsidRPr="00CB379A">
        <w:rPr>
          <w:rFonts w:ascii="Garamond" w:hAnsi="Garamond" w:cs="Times New Roman"/>
          <w:color w:val="000000"/>
          <w:szCs w:val="21"/>
        </w:rPr>
        <w:t xml:space="preserve"> </w:t>
      </w:r>
    </w:p>
    <w:p w:rsidRPr="00CB379A" w:rsidR="00C11B56" w:rsidP="004B1934" w:rsidRDefault="007B13E7" w14:paraId="00000009" w14:textId="131754EB">
      <w:pPr>
        <w:pBdr>
          <w:top w:val="nil"/>
          <w:left w:val="nil"/>
          <w:bottom w:val="nil"/>
          <w:right w:val="nil"/>
          <w:between w:val="nil"/>
        </w:pBdr>
        <w:tabs>
          <w:tab w:val="left" w:pos="432"/>
        </w:tabs>
        <w:spacing w:after="180" w:line="259" w:lineRule="auto"/>
        <w:rPr>
          <w:rFonts w:ascii="Garamond" w:hAnsi="Garamond" w:eastAsia="Times New Roman" w:cs="Times New Roman"/>
          <w:color w:val="000000"/>
          <w:szCs w:val="21"/>
        </w:rPr>
      </w:pPr>
      <w:bookmarkStart w:name="_heading=h.3rdcrjn" w:colFirst="0" w:colLast="0" w:id="11"/>
      <w:bookmarkEnd w:id="11"/>
      <w:r w:rsidRPr="00CB379A">
        <w:rPr>
          <w:rFonts w:ascii="Garamond" w:hAnsi="Garamond" w:cs="Times New Roman"/>
          <w:color w:val="000000"/>
          <w:szCs w:val="21"/>
        </w:rPr>
        <w:t>Westat is conducting the survey for the USDA</w:t>
      </w:r>
      <w:r w:rsidR="00862584">
        <w:rPr>
          <w:rFonts w:ascii="Garamond" w:hAnsi="Garamond" w:cs="Times New Roman"/>
          <w:color w:val="000000"/>
          <w:szCs w:val="21"/>
        </w:rPr>
        <w:t xml:space="preserve">. The </w:t>
      </w:r>
      <w:r w:rsidRPr="00CB379A">
        <w:rPr>
          <w:rFonts w:ascii="Garamond" w:hAnsi="Garamond" w:cs="Times New Roman"/>
          <w:color w:val="000000"/>
          <w:szCs w:val="21"/>
        </w:rPr>
        <w:t>survey</w:t>
      </w:r>
      <w:r w:rsidR="00862584">
        <w:rPr>
          <w:rFonts w:ascii="Garamond" w:hAnsi="Garamond" w:cs="Times New Roman"/>
          <w:color w:val="000000"/>
          <w:szCs w:val="21"/>
        </w:rPr>
        <w:t xml:space="preserve"> will be sent to </w:t>
      </w:r>
      <w:r w:rsidRPr="00CB379A">
        <w:rPr>
          <w:rFonts w:ascii="Garamond" w:hAnsi="Garamond" w:cs="Times New Roman"/>
          <w:color w:val="000000"/>
          <w:szCs w:val="21"/>
        </w:rPr>
        <w:t xml:space="preserve">about 5,300 </w:t>
      </w:r>
      <w:r w:rsidR="00CB379A">
        <w:rPr>
          <w:rFonts w:ascii="Garamond" w:hAnsi="Garamond" w:cs="Times New Roman"/>
          <w:color w:val="000000"/>
          <w:szCs w:val="21"/>
        </w:rPr>
        <w:t xml:space="preserve">family </w:t>
      </w:r>
      <w:proofErr w:type="gramStart"/>
      <w:r w:rsidR="00CB379A">
        <w:rPr>
          <w:rFonts w:ascii="Garamond" w:hAnsi="Garamond" w:cs="Times New Roman"/>
          <w:color w:val="000000"/>
          <w:szCs w:val="21"/>
        </w:rPr>
        <w:t>child care</w:t>
      </w:r>
      <w:proofErr w:type="gramEnd"/>
      <w:r w:rsidR="00CB379A">
        <w:rPr>
          <w:rFonts w:ascii="Garamond" w:hAnsi="Garamond" w:cs="Times New Roman"/>
          <w:color w:val="000000"/>
          <w:szCs w:val="21"/>
        </w:rPr>
        <w:t xml:space="preserve"> home</w:t>
      </w:r>
      <w:r w:rsidRPr="00CB379A">
        <w:rPr>
          <w:rFonts w:ascii="Garamond" w:hAnsi="Garamond" w:cs="Times New Roman"/>
          <w:color w:val="000000"/>
          <w:szCs w:val="21"/>
        </w:rPr>
        <w:t xml:space="preserve"> providers across the country</w:t>
      </w:r>
      <w:r w:rsidR="00862584">
        <w:rPr>
          <w:rFonts w:ascii="Garamond" w:hAnsi="Garamond" w:cs="Times New Roman"/>
          <w:color w:val="000000"/>
          <w:szCs w:val="21"/>
        </w:rPr>
        <w:t xml:space="preserve"> who have participated in the Food Program at any point since 2019</w:t>
      </w:r>
      <w:r w:rsidRPr="00CB379A">
        <w:rPr>
          <w:rFonts w:ascii="Garamond" w:hAnsi="Garamond" w:cs="Times New Roman"/>
          <w:color w:val="000000"/>
          <w:szCs w:val="21"/>
        </w:rPr>
        <w:t xml:space="preserve">. Data will be collected primarily between February and </w:t>
      </w:r>
      <w:r w:rsidR="00862584">
        <w:rPr>
          <w:rFonts w:ascii="Garamond" w:hAnsi="Garamond" w:cs="Times New Roman"/>
          <w:color w:val="000000"/>
          <w:szCs w:val="21"/>
        </w:rPr>
        <w:t>June</w:t>
      </w:r>
      <w:r w:rsidRPr="00CB379A" w:rsidR="00862584">
        <w:rPr>
          <w:rFonts w:ascii="Garamond" w:hAnsi="Garamond" w:cs="Times New Roman"/>
          <w:color w:val="000000"/>
          <w:szCs w:val="21"/>
        </w:rPr>
        <w:t xml:space="preserve"> </w:t>
      </w:r>
      <w:r w:rsidRPr="00CB379A">
        <w:rPr>
          <w:rFonts w:ascii="Garamond" w:hAnsi="Garamond" w:cs="Times New Roman"/>
          <w:color w:val="000000"/>
          <w:szCs w:val="21"/>
        </w:rPr>
        <w:t xml:space="preserve">of 2023. </w:t>
      </w:r>
    </w:p>
    <w:p w:rsidRPr="00CB379A" w:rsidR="00C11B56" w:rsidP="004B1934" w:rsidRDefault="007B13E7" w14:paraId="0000000A" w14:textId="44CC4415">
      <w:pPr>
        <w:pBdr>
          <w:top w:val="nil"/>
          <w:left w:val="nil"/>
          <w:bottom w:val="nil"/>
          <w:right w:val="nil"/>
          <w:between w:val="nil"/>
        </w:pBdr>
        <w:tabs>
          <w:tab w:val="left" w:pos="432"/>
        </w:tabs>
        <w:spacing w:after="180" w:line="259" w:lineRule="auto"/>
        <w:rPr>
          <w:rFonts w:ascii="Garamond" w:hAnsi="Garamond" w:eastAsia="Times New Roman" w:cs="Times New Roman"/>
          <w:color w:val="000000"/>
          <w:szCs w:val="21"/>
        </w:rPr>
      </w:pPr>
      <w:r w:rsidRPr="00CB379A">
        <w:rPr>
          <w:rFonts w:ascii="Garamond" w:hAnsi="Garamond" w:cs="Times New Roman"/>
          <w:color w:val="000000"/>
          <w:szCs w:val="21"/>
        </w:rPr>
        <w:t xml:space="preserve">The data collected through </w:t>
      </w:r>
      <w:r w:rsidR="00862584">
        <w:rPr>
          <w:rFonts w:ascii="Garamond" w:hAnsi="Garamond" w:cs="Times New Roman"/>
          <w:color w:val="000000"/>
          <w:szCs w:val="21"/>
        </w:rPr>
        <w:t xml:space="preserve">the </w:t>
      </w:r>
      <w:r w:rsidR="005B0DD6">
        <w:rPr>
          <w:rFonts w:ascii="Garamond" w:hAnsi="Garamond" w:cs="Times New Roman"/>
          <w:i/>
          <w:color w:val="000000"/>
          <w:szCs w:val="21"/>
        </w:rPr>
        <w:t>FC</w:t>
      </w:r>
      <w:r w:rsidRPr="00CB379A">
        <w:rPr>
          <w:rFonts w:ascii="Garamond" w:hAnsi="Garamond" w:cs="Times New Roman"/>
          <w:i/>
          <w:color w:val="000000"/>
          <w:szCs w:val="21"/>
        </w:rPr>
        <w:t>CH Provider Experience Survey</w:t>
      </w:r>
      <w:r w:rsidRPr="00CB379A">
        <w:rPr>
          <w:rFonts w:ascii="Garamond" w:hAnsi="Garamond" w:cs="Times New Roman"/>
          <w:color w:val="000000"/>
          <w:szCs w:val="21"/>
        </w:rPr>
        <w:t xml:space="preserve"> will provide critical information to shape program policies that can truly support </w:t>
      </w:r>
      <w:r w:rsidR="00862584">
        <w:rPr>
          <w:rFonts w:ascii="Garamond" w:hAnsi="Garamond" w:cs="Times New Roman"/>
          <w:color w:val="000000"/>
          <w:szCs w:val="21"/>
        </w:rPr>
        <w:t xml:space="preserve">family </w:t>
      </w:r>
      <w:proofErr w:type="gramStart"/>
      <w:r w:rsidR="00862584">
        <w:rPr>
          <w:rFonts w:ascii="Garamond" w:hAnsi="Garamond" w:cs="Times New Roman"/>
          <w:color w:val="000000"/>
          <w:szCs w:val="21"/>
        </w:rPr>
        <w:t>child care</w:t>
      </w:r>
      <w:proofErr w:type="gramEnd"/>
      <w:r w:rsidR="00862584">
        <w:rPr>
          <w:rFonts w:ascii="Garamond" w:hAnsi="Garamond" w:cs="Times New Roman"/>
          <w:color w:val="000000"/>
          <w:szCs w:val="21"/>
        </w:rPr>
        <w:t xml:space="preserve"> providers participating in the Food Program.</w:t>
      </w:r>
      <w:r w:rsidRPr="00CB379A">
        <w:rPr>
          <w:rFonts w:ascii="Garamond" w:hAnsi="Garamond" w:cs="Times New Roman"/>
          <w:color w:val="000000"/>
          <w:szCs w:val="21"/>
        </w:rPr>
        <w:t xml:space="preserve"> </w:t>
      </w:r>
    </w:p>
    <w:p w:rsidRPr="00CB379A" w:rsidR="00C11B56" w:rsidP="004B1934" w:rsidRDefault="007B13E7" w14:paraId="0000000B" w14:textId="6B5CBD0E">
      <w:pPr>
        <w:pBdr>
          <w:top w:val="nil"/>
          <w:left w:val="nil"/>
          <w:bottom w:val="nil"/>
          <w:right w:val="nil"/>
          <w:between w:val="nil"/>
        </w:pBdr>
        <w:tabs>
          <w:tab w:val="left" w:pos="432"/>
        </w:tabs>
        <w:spacing w:after="180" w:line="259" w:lineRule="auto"/>
        <w:rPr>
          <w:rFonts w:ascii="Garamond" w:hAnsi="Garamond" w:eastAsia="Times New Roman" w:cs="Times New Roman"/>
          <w:color w:val="000000"/>
          <w:szCs w:val="21"/>
        </w:rPr>
      </w:pPr>
      <w:r w:rsidRPr="00CB379A">
        <w:rPr>
          <w:rFonts w:ascii="Garamond" w:hAnsi="Garamond" w:cs="Times New Roman"/>
          <w:color w:val="000000"/>
          <w:szCs w:val="21"/>
        </w:rPr>
        <w:t xml:space="preserve">Thank you for your help with this important </w:t>
      </w:r>
      <w:r w:rsidR="00CB379A">
        <w:rPr>
          <w:rFonts w:ascii="Garamond" w:hAnsi="Garamond" w:cs="Times New Roman"/>
          <w:color w:val="000000"/>
          <w:szCs w:val="21"/>
        </w:rPr>
        <w:t>survey</w:t>
      </w:r>
      <w:r w:rsidRPr="00CB379A">
        <w:rPr>
          <w:rFonts w:ascii="Garamond" w:hAnsi="Garamond" w:cs="Times New Roman"/>
          <w:color w:val="000000"/>
          <w:szCs w:val="21"/>
        </w:rPr>
        <w:t xml:space="preserve">. </w:t>
      </w:r>
    </w:p>
    <w:p w:rsidRPr="00CB379A" w:rsidR="00C11B56" w:rsidP="004B1934" w:rsidRDefault="007B13E7" w14:paraId="0000000C" w14:textId="77777777">
      <w:pPr>
        <w:pBdr>
          <w:top w:val="nil"/>
          <w:left w:val="nil"/>
          <w:bottom w:val="nil"/>
          <w:right w:val="nil"/>
          <w:between w:val="nil"/>
        </w:pBdr>
        <w:tabs>
          <w:tab w:val="left" w:pos="3510"/>
          <w:tab w:val="left" w:pos="7110"/>
        </w:tabs>
        <w:spacing w:before="480" w:after="360" w:line="259" w:lineRule="auto"/>
        <w:ind w:right="-630"/>
        <w:rPr>
          <w:rFonts w:ascii="Garamond" w:hAnsi="Garamond" w:cs="Times New Roman"/>
          <w:color w:val="000000"/>
          <w:szCs w:val="21"/>
        </w:rPr>
      </w:pPr>
      <w:r w:rsidRPr="00CB379A">
        <w:rPr>
          <w:rFonts w:ascii="Garamond" w:hAnsi="Garamond" w:cs="Times New Roman"/>
          <w:color w:val="000000"/>
          <w:szCs w:val="21"/>
        </w:rPr>
        <w:t>Sincerely,</w:t>
      </w:r>
      <w:r w:rsidRPr="00CB379A">
        <w:rPr>
          <w:rFonts w:ascii="Garamond" w:hAnsi="Garamond" w:cs="Times New Roman"/>
          <w:color w:val="000000"/>
          <w:szCs w:val="21"/>
        </w:rPr>
        <w:tab/>
      </w:r>
      <w:r w:rsidRPr="00CB379A">
        <w:rPr>
          <w:rFonts w:ascii="Garamond" w:hAnsi="Garamond" w:cs="Times New Roman"/>
          <w:color w:val="000000"/>
          <w:szCs w:val="21"/>
        </w:rPr>
        <w:tab/>
      </w:r>
    </w:p>
    <w:p w:rsidRPr="00CB379A" w:rsidR="00C11B56" w:rsidP="004B1934" w:rsidRDefault="007B13E7" w14:paraId="0000000D" w14:textId="77777777">
      <w:pPr>
        <w:pBdr>
          <w:top w:val="nil"/>
          <w:left w:val="nil"/>
          <w:bottom w:val="nil"/>
          <w:right w:val="nil"/>
          <w:between w:val="nil"/>
        </w:pBdr>
        <w:tabs>
          <w:tab w:val="left" w:pos="3510"/>
          <w:tab w:val="left" w:pos="7110"/>
        </w:tabs>
        <w:spacing w:before="240" w:after="360" w:line="259" w:lineRule="auto"/>
        <w:ind w:right="-630"/>
        <w:rPr>
          <w:rFonts w:ascii="Garamond" w:hAnsi="Garamond" w:cs="Times New Roman"/>
          <w:i/>
          <w:color w:val="000000"/>
          <w:szCs w:val="21"/>
        </w:rPr>
      </w:pPr>
      <w:r w:rsidRPr="00CB379A">
        <w:rPr>
          <w:rFonts w:ascii="Garamond" w:hAnsi="Garamond" w:cs="Times New Roman"/>
          <w:i/>
          <w:color w:val="000000"/>
          <w:szCs w:val="21"/>
        </w:rPr>
        <w:t>---insert signature image here---</w:t>
      </w:r>
      <w:r w:rsidRPr="00CB379A">
        <w:rPr>
          <w:rFonts w:ascii="Garamond" w:hAnsi="Garamond" w:cs="Times New Roman"/>
          <w:i/>
          <w:color w:val="000000"/>
          <w:szCs w:val="21"/>
        </w:rPr>
        <w:tab/>
        <w:t>---insert signature image here---</w:t>
      </w:r>
      <w:r w:rsidRPr="00CB379A">
        <w:rPr>
          <w:rFonts w:ascii="Garamond" w:hAnsi="Garamond" w:cs="Times New Roman"/>
          <w:i/>
          <w:color w:val="000000"/>
          <w:szCs w:val="21"/>
        </w:rPr>
        <w:tab/>
        <w:t>---insert signature image here---</w:t>
      </w:r>
    </w:p>
    <w:p w:rsidRPr="00CB379A" w:rsidR="00C11B56" w:rsidP="004B1934" w:rsidRDefault="007B13E7" w14:paraId="0000000E" w14:textId="77777777">
      <w:pPr>
        <w:pBdr>
          <w:top w:val="nil"/>
          <w:left w:val="nil"/>
          <w:bottom w:val="nil"/>
          <w:right w:val="nil"/>
          <w:between w:val="nil"/>
        </w:pBdr>
        <w:tabs>
          <w:tab w:val="left" w:pos="3510"/>
          <w:tab w:val="left" w:pos="7110"/>
        </w:tabs>
        <w:spacing w:before="240" w:after="0" w:line="259" w:lineRule="auto"/>
        <w:ind w:right="-630"/>
        <w:rPr>
          <w:rFonts w:ascii="Garamond" w:hAnsi="Garamond" w:cs="Times New Roman"/>
          <w:color w:val="000000"/>
          <w:szCs w:val="21"/>
        </w:rPr>
      </w:pPr>
      <w:r w:rsidRPr="00CB379A">
        <w:rPr>
          <w:rFonts w:ascii="Garamond" w:hAnsi="Garamond" w:cs="Times New Roman"/>
          <w:color w:val="000000"/>
          <w:szCs w:val="21"/>
        </w:rPr>
        <w:t>[Name]</w:t>
      </w:r>
      <w:r w:rsidRPr="00CB379A">
        <w:rPr>
          <w:rFonts w:ascii="Garamond" w:hAnsi="Garamond" w:cs="Times New Roman"/>
          <w:color w:val="000000"/>
          <w:szCs w:val="21"/>
        </w:rPr>
        <w:tab/>
        <w:t>[Name]</w:t>
      </w:r>
      <w:r w:rsidRPr="00CB379A">
        <w:rPr>
          <w:rFonts w:ascii="Garamond" w:hAnsi="Garamond" w:cs="Times New Roman"/>
          <w:color w:val="000000"/>
          <w:szCs w:val="21"/>
        </w:rPr>
        <w:tab/>
        <w:t>[Name]</w:t>
      </w:r>
    </w:p>
    <w:p w:rsidR="00C11B56" w:rsidP="004B1934" w:rsidRDefault="007B13E7" w14:paraId="0000000F" w14:textId="10299B26">
      <w:pPr>
        <w:pBdr>
          <w:top w:val="nil"/>
          <w:left w:val="nil"/>
          <w:bottom w:val="nil"/>
          <w:right w:val="nil"/>
          <w:between w:val="nil"/>
        </w:pBdr>
        <w:tabs>
          <w:tab w:val="left" w:pos="3510"/>
          <w:tab w:val="left" w:pos="7110"/>
        </w:tabs>
        <w:spacing w:after="240" w:line="259" w:lineRule="auto"/>
        <w:ind w:right="-630"/>
        <w:rPr>
          <w:rFonts w:ascii="Garamond" w:hAnsi="Garamond" w:cs="Times New Roman"/>
          <w:color w:val="000000"/>
          <w:szCs w:val="21"/>
        </w:rPr>
      </w:pPr>
      <w:r w:rsidRPr="00CB379A">
        <w:rPr>
          <w:rFonts w:ascii="Garamond" w:hAnsi="Garamond" w:cs="Times New Roman"/>
          <w:color w:val="000000"/>
          <w:szCs w:val="21"/>
        </w:rPr>
        <w:t>[Title]</w:t>
      </w:r>
      <w:r w:rsidRPr="00CB379A">
        <w:rPr>
          <w:rFonts w:ascii="Garamond" w:hAnsi="Garamond" w:cs="Times New Roman"/>
          <w:color w:val="000000"/>
          <w:szCs w:val="21"/>
        </w:rPr>
        <w:tab/>
        <w:t>[Title]</w:t>
      </w:r>
      <w:r w:rsidRPr="00CB379A">
        <w:rPr>
          <w:rFonts w:ascii="Garamond" w:hAnsi="Garamond" w:cs="Times New Roman"/>
          <w:color w:val="000000"/>
          <w:szCs w:val="21"/>
        </w:rPr>
        <w:tab/>
        <w:t>[Title]</w:t>
      </w:r>
    </w:p>
    <w:p w:rsidR="00481E20" w:rsidP="003D1A46" w:rsidRDefault="00481E20" w14:paraId="23944C62" w14:textId="19758B18">
      <w:pPr>
        <w:rPr>
          <w:rFonts w:ascii="Garamond" w:hAnsi="Garamond" w:cs="Times New Roman"/>
          <w:color w:val="000000"/>
          <w:szCs w:val="21"/>
        </w:rPr>
      </w:pPr>
      <w:r>
        <w:rPr>
          <w:rFonts w:ascii="Garamond" w:hAnsi="Garamond" w:cs="Times New Roman"/>
          <w:color w:val="000000"/>
          <w:szCs w:val="21"/>
        </w:rPr>
        <w:br w:type="page"/>
      </w:r>
    </w:p>
    <w:p w:rsidRPr="00481E20" w:rsidR="003D1A46" w:rsidP="003D1A46" w:rsidRDefault="003D1A46" w14:paraId="4D65D981" w14:textId="6314E48C">
      <w:pPr>
        <w:rPr>
          <w:rFonts w:ascii="Garamond" w:hAnsi="Garamond" w:eastAsia="Times New Roman" w:cs="Times New Roman"/>
          <w:sz w:val="20"/>
          <w:szCs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editId="29D4C84C" wp14:anchorId="6A7CEAE4">
                <wp:simplePos x="0" y="0"/>
                <wp:positionH relativeFrom="margin">
                  <wp:posOffset>0</wp:posOffset>
                </wp:positionH>
                <wp:positionV relativeFrom="paragraph">
                  <wp:posOffset>0</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3D1A46" w:rsidP="003D1A46" w:rsidRDefault="003D1A46" w14:paraId="554C2B9B" w14:textId="77777777">
                            <w:pPr>
                              <w:spacing w:line="240" w:lineRule="auto"/>
                              <w:rPr>
                                <w:rFonts w:ascii="Garamond" w:hAnsi="Garamond"/>
                                <w:sz w:val="20"/>
                              </w:rPr>
                            </w:pPr>
                            <w:r>
                              <w:rPr>
                                <w:rFonts w:ascii="Garamond" w:hAnsi="Garamond"/>
                                <w:sz w:val="20"/>
                              </w:rPr>
                              <w:t xml:space="preserve">This information is being collected to assist the Food and Nutrition Service in understanding the decrease in CACFP participation among family </w:t>
                            </w:r>
                            <w:proofErr w:type="gramStart"/>
                            <w:r>
                              <w:rPr>
                                <w:rFonts w:ascii="Garamond" w:hAnsi="Garamond"/>
                                <w:sz w:val="20"/>
                              </w:rPr>
                              <w:t>child care</w:t>
                            </w:r>
                            <w:proofErr w:type="gramEnd"/>
                            <w:r>
                              <w:rPr>
                                <w:rFonts w:ascii="Garamond" w:hAnsi="Garamond"/>
                                <w:sz w:val="20"/>
                              </w:rPr>
                              <w:t xml:space="preserve"> home providers. This is a voluntary collection and FNS will use the information to provide technical assistance and inform program improvements to support family </w:t>
                            </w:r>
                            <w:proofErr w:type="gramStart"/>
                            <w:r>
                              <w:rPr>
                                <w:rFonts w:ascii="Garamond" w:hAnsi="Garamond"/>
                                <w:sz w:val="20"/>
                              </w:rPr>
                              <w:t>child care</w:t>
                            </w:r>
                            <w:proofErr w:type="gramEnd"/>
                            <w:r>
                              <w:rPr>
                                <w:rFonts w:ascii="Garamond" w:hAnsi="Garamond"/>
                                <w:sz w:val="20"/>
                              </w:rPr>
                              <w:t xml:space="preserv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xml:space="preserve">]. The time required to complete this information collection is estimated to average 0.0501 hours (3 minutes) per response, including the time for reviewing instructions, searching existing data sources, </w:t>
                            </w:r>
                            <w:proofErr w:type="gramStart"/>
                            <w:r>
                              <w:rPr>
                                <w:rFonts w:ascii="Garamond" w:hAnsi="Garamond"/>
                                <w:sz w:val="20"/>
                              </w:rPr>
                              <w:t>gathering</w:t>
                            </w:r>
                            <w:proofErr w:type="gramEnd"/>
                            <w:r>
                              <w:rPr>
                                <w:rFonts w:ascii="Garamond" w:hAnsi="Garamond"/>
                                <w:sz w:val="20"/>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Pr>
                                <w:rFonts w:ascii="Garamond" w:hAnsi="Garamond"/>
                                <w:sz w:val="20"/>
                              </w:rPr>
                              <w:t>to:</w:t>
                            </w:r>
                            <w:proofErr w:type="gramEnd"/>
                            <w:r>
                              <w:rPr>
                                <w:rFonts w:ascii="Garamond" w:hAnsi="Garamond"/>
                                <w:sz w:val="20"/>
                              </w:rPr>
                              <w:t xml:space="preserve"> U.S. Department of Agriculture, Food and Nutrition Service, Office of Policy Support, 1320 Braddock Place, 5th Floor, Alexandria, VA 22306 ATTN: PRA (0584-xxxx). Do not return the completed form to this address.</w:t>
                            </w:r>
                          </w:p>
                          <w:p w:rsidR="003D1A46" w:rsidP="003D1A46" w:rsidRDefault="003D1A46" w14:paraId="6631C009" w14:textId="7777777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7CEAE4">
                <v:stroke joinstyle="miter"/>
                <v:path gradientshapeok="t" o:connecttype="rect"/>
              </v:shapetype>
              <v:shape id="Text Box 5"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">
                <v:textbox>
                  <w:txbxContent>
                    <w:p w:rsidR="003D1A46" w:rsidP="003D1A46" w:rsidRDefault="003D1A46" w14:paraId="554C2B9B" w14:textId="77777777">
                      <w:pPr>
                        <w:spacing w:line="240" w:lineRule="auto"/>
                        <w:rPr>
                          <w:rFonts w:ascii="Garamond" w:hAnsi="Garamond"/>
                          <w:sz w:val="20"/>
                        </w:rPr>
                      </w:pPr>
                      <w:bookmarkStart w:name="_GoBack" w:id="14"/>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0.0501 hours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bookmarkEnd w:id="14"/>
                    <w:p w:rsidR="003D1A46" w:rsidP="003D1A46" w:rsidRDefault="003D1A46" w14:paraId="6631C009" w14:textId="77777777">
                      <w:pPr>
                        <w:rPr>
                          <w:rFonts w:asciiTheme="minorHAnsi" w:hAnsiTheme="minorHAnsi"/>
                        </w:rPr>
                      </w:pPr>
                    </w:p>
                  </w:txbxContent>
                </v:textbox>
                <w10:wrap anchorx="margin"/>
              </v:shape>
            </w:pict>
          </mc:Fallback>
        </mc:AlternateContent>
      </w:r>
    </w:p>
    <w:p w:rsidRPr="00CB379A" w:rsidR="00481E20" w:rsidP="004B1934" w:rsidRDefault="00481E20" w14:paraId="5ECE18A5" w14:textId="77777777">
      <w:pPr>
        <w:pBdr>
          <w:top w:val="nil"/>
          <w:left w:val="nil"/>
          <w:bottom w:val="nil"/>
          <w:right w:val="nil"/>
          <w:between w:val="nil"/>
        </w:pBdr>
        <w:tabs>
          <w:tab w:val="left" w:pos="3510"/>
          <w:tab w:val="left" w:pos="7110"/>
        </w:tabs>
        <w:spacing w:after="240" w:line="259" w:lineRule="auto"/>
        <w:ind w:right="-630"/>
        <w:rPr>
          <w:rFonts w:ascii="Garamond" w:hAnsi="Garamond" w:cs="Times New Roman"/>
          <w:color w:val="000000"/>
          <w:szCs w:val="21"/>
        </w:rPr>
      </w:pPr>
    </w:p>
    <w:sectPr w:rsidRPr="00CB379A" w:rsidR="00481E20" w:rsidSect="00481E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21A8" w14:textId="77777777" w:rsidR="009E41EA" w:rsidRDefault="007B13E7">
      <w:pPr>
        <w:spacing w:after="0" w:line="240" w:lineRule="auto"/>
      </w:pPr>
      <w:r>
        <w:separator/>
      </w:r>
    </w:p>
  </w:endnote>
  <w:endnote w:type="continuationSeparator" w:id="0">
    <w:p w14:paraId="4EE2AE52" w14:textId="77777777" w:rsidR="009E41EA" w:rsidRDefault="007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90E1" w14:textId="77777777" w:rsidR="00DC0882" w:rsidRDefault="00DC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C2E" w14:textId="77777777" w:rsidR="00DC0882" w:rsidRDefault="00DC0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E3E6" w14:textId="77777777" w:rsidR="00DC0882" w:rsidRDefault="00DC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42E" w14:textId="77777777" w:rsidR="009E41EA" w:rsidRDefault="007B13E7">
      <w:pPr>
        <w:spacing w:after="0" w:line="240" w:lineRule="auto"/>
      </w:pPr>
      <w:r>
        <w:separator/>
      </w:r>
    </w:p>
  </w:footnote>
  <w:footnote w:type="continuationSeparator" w:id="0">
    <w:p w14:paraId="481FEF44" w14:textId="77777777" w:rsidR="009E41EA" w:rsidRDefault="007B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1FC" w14:textId="77777777" w:rsidR="00DC0882" w:rsidRDefault="00DC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C11B56" w:rsidRDefault="00C11B5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9A0F" w14:textId="447D3234" w:rsidR="00481E20" w:rsidRDefault="00481E20" w:rsidP="00481E20">
    <w:pPr>
      <w:pBdr>
        <w:top w:val="nil"/>
        <w:left w:val="nil"/>
        <w:bottom w:val="nil"/>
        <w:right w:val="nil"/>
        <w:between w:val="nil"/>
      </w:pBdr>
      <w:tabs>
        <w:tab w:val="left" w:pos="3510"/>
        <w:tab w:val="left" w:pos="7200"/>
      </w:tabs>
      <w:spacing w:before="160"/>
      <w:rPr>
        <w:rFonts w:ascii="Garamond" w:eastAsia="Garamond" w:hAnsi="Garamond" w:cs="Garamond"/>
        <w:color w:val="000000"/>
      </w:rPr>
    </w:pPr>
    <w:r>
      <w:rPr>
        <w:noProof/>
      </w:rPr>
      <mc:AlternateContent>
        <mc:Choice Requires="wps">
          <w:drawing>
            <wp:anchor distT="0" distB="0" distL="114300" distR="114300" simplePos="0" relativeHeight="251659264" behindDoc="0" locked="0" layoutInCell="1" allowOverlap="1" wp14:anchorId="43AEE899" wp14:editId="25111113">
              <wp:simplePos x="0" y="0"/>
              <wp:positionH relativeFrom="margin">
                <wp:posOffset>4495800</wp:posOffset>
              </wp:positionH>
              <wp:positionV relativeFrom="paragraph">
                <wp:posOffset>-219075</wp:posOffset>
              </wp:positionV>
              <wp:extent cx="171450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14500" cy="409575"/>
                      </a:xfrm>
                      <a:prstGeom prst="rect">
                        <a:avLst/>
                      </a:prstGeom>
                      <a:solidFill>
                        <a:sysClr val="window" lastClr="FFFFFF"/>
                      </a:solidFill>
                      <a:ln w="6350">
                        <a:solidFill>
                          <a:prstClr val="black"/>
                        </a:solidFill>
                      </a:ln>
                    </wps:spPr>
                    <wps:txbx>
                      <w:txbxContent>
                        <w:p w14:paraId="50155CF6" w14:textId="0EFDAA99" w:rsidR="00481E20" w:rsidRPr="006322D1" w:rsidRDefault="00481E20" w:rsidP="00DC0882">
                          <w:pPr>
                            <w:spacing w:after="0" w:line="240" w:lineRule="atLeast"/>
                            <w:rPr>
                              <w:sz w:val="20"/>
                            </w:rPr>
                          </w:pPr>
                          <w:r w:rsidRPr="00DC0882">
                            <w:rPr>
                              <w:rFonts w:ascii="Garamond" w:eastAsia="Times New Roman" w:hAnsi="Garamond" w:cs="Times New Roman"/>
                              <w:sz w:val="20"/>
                              <w:szCs w:val="20"/>
                            </w:rPr>
                            <w:t>OMB</w:t>
                          </w:r>
                          <w:r w:rsidRPr="006322D1">
                            <w:rPr>
                              <w:sz w:val="20"/>
                            </w:rPr>
                            <w:t xml:space="preserve"> #</w:t>
                          </w:r>
                          <w:r w:rsidR="00DC0882">
                            <w:rPr>
                              <w:sz w:val="20"/>
                            </w:rPr>
                            <w:t>: 0584-####</w:t>
                          </w:r>
                        </w:p>
                        <w:p w14:paraId="5E9C2321" w14:textId="21F70BC4" w:rsidR="00481E20" w:rsidRPr="006322D1" w:rsidRDefault="00481E20" w:rsidP="00481E20">
                          <w:pPr>
                            <w:rPr>
                              <w:sz w:val="20"/>
                            </w:rPr>
                          </w:pPr>
                          <w:r w:rsidRPr="006322D1">
                            <w:rPr>
                              <w:sz w:val="20"/>
                            </w:rPr>
                            <w:t>Expiration Date</w:t>
                          </w:r>
                          <w:r w:rsidR="00DC0882">
                            <w:rPr>
                              <w:sz w:val="20"/>
                            </w:rPr>
                            <w:t>: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E899" id="_x0000_t202" coordsize="21600,21600" o:spt="202" path="m,l,21600r21600,l21600,xe">
              <v:stroke joinstyle="miter"/>
              <v:path gradientshapeok="t" o:connecttype="rect"/>
            </v:shapetype>
            <v:shape id="Text Box 1" o:spid="_x0000_s1027" type="#_x0000_t202" style="position:absolute;margin-left:354pt;margin-top:-17.25pt;width:13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" fillcolor="window" strokeweight=".5pt">
              <v:textbox>
                <w:txbxContent>
                  <w:p w14:paraId="50155CF6" w14:textId="0EFDAA99" w:rsidR="00481E20" w:rsidRPr="006322D1" w:rsidRDefault="00481E20" w:rsidP="00DC0882">
                    <w:pPr>
                      <w:spacing w:after="0" w:line="240" w:lineRule="atLeast"/>
                      <w:rPr>
                        <w:sz w:val="20"/>
                      </w:rPr>
                    </w:pPr>
                    <w:r w:rsidRPr="00DC0882">
                      <w:rPr>
                        <w:rFonts w:ascii="Garamond" w:eastAsia="Times New Roman" w:hAnsi="Garamond" w:cs="Times New Roman"/>
                        <w:sz w:val="20"/>
                        <w:szCs w:val="20"/>
                      </w:rPr>
                      <w:t>OMB</w:t>
                    </w:r>
                    <w:r w:rsidRPr="006322D1">
                      <w:rPr>
                        <w:sz w:val="20"/>
                      </w:rPr>
                      <w:t xml:space="preserve"> #</w:t>
                    </w:r>
                    <w:r w:rsidR="00DC0882">
                      <w:rPr>
                        <w:sz w:val="20"/>
                      </w:rPr>
                      <w:t>: 0584-####</w:t>
                    </w:r>
                  </w:p>
                  <w:p w14:paraId="5E9C2321" w14:textId="21F70BC4" w:rsidR="00481E20" w:rsidRPr="006322D1" w:rsidRDefault="00481E20" w:rsidP="00481E20">
                    <w:pPr>
                      <w:rPr>
                        <w:sz w:val="20"/>
                      </w:rPr>
                    </w:pPr>
                    <w:r w:rsidRPr="006322D1">
                      <w:rPr>
                        <w:sz w:val="20"/>
                      </w:rPr>
                      <w:t>Expiration Date</w:t>
                    </w:r>
                    <w:r w:rsidR="00DC0882">
                      <w:rPr>
                        <w:sz w:val="20"/>
                      </w:rPr>
                      <w:t>: XX-XX-XXXX</w:t>
                    </w:r>
                  </w:p>
                </w:txbxContent>
              </v:textbox>
              <w10:wrap anchorx="margin"/>
            </v:shape>
          </w:pict>
        </mc:Fallback>
      </mc:AlternateContent>
    </w:r>
    <w:r w:rsidR="000C1154">
      <w:rPr>
        <w:rFonts w:ascii="Garamond" w:eastAsia="Garamond" w:hAnsi="Garamond" w:cs="Garamond"/>
        <w:color w:val="000000"/>
      </w:rPr>
      <w:t>B</w:t>
    </w:r>
    <w:r w:rsidR="003D1A46">
      <w:rPr>
        <w:rFonts w:ascii="Garamond" w:eastAsia="Garamond" w:hAnsi="Garamond" w:cs="Garamond"/>
        <w:color w:val="000000"/>
      </w:rPr>
      <w:t>17</w:t>
    </w:r>
    <w:r w:rsidR="00DF408A">
      <w:rPr>
        <w:rFonts w:ascii="Garamond" w:eastAsia="Garamond" w:hAnsi="Garamond" w:cs="Garamond"/>
        <w:color w:val="000000"/>
      </w:rPr>
      <w:t>a</w:t>
    </w:r>
    <w:r>
      <w:rPr>
        <w:rFonts w:ascii="Garamond" w:eastAsia="Garamond" w:hAnsi="Garamond" w:cs="Garamond"/>
        <w:color w:val="000000"/>
      </w:rPr>
      <w:t>. CACFP organizations endorsement letter</w:t>
    </w:r>
    <w:r w:rsidR="00DF408A">
      <w:rPr>
        <w:rFonts w:ascii="Garamond" w:eastAsia="Garamond" w:hAnsi="Garamond" w:cs="Garamond"/>
        <w:color w:val="000000"/>
      </w:rPr>
      <w:t>--English</w:t>
    </w:r>
  </w:p>
  <w:p w14:paraId="41AE5B97" w14:textId="77777777" w:rsidR="00481E20" w:rsidRDefault="0048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56"/>
    <w:rsid w:val="000C1154"/>
    <w:rsid w:val="000C2A48"/>
    <w:rsid w:val="000F43F2"/>
    <w:rsid w:val="001E01A4"/>
    <w:rsid w:val="00343876"/>
    <w:rsid w:val="00384B64"/>
    <w:rsid w:val="003A2DFE"/>
    <w:rsid w:val="003D1A46"/>
    <w:rsid w:val="00481E20"/>
    <w:rsid w:val="004B1934"/>
    <w:rsid w:val="00575466"/>
    <w:rsid w:val="005B0DD6"/>
    <w:rsid w:val="00653FFE"/>
    <w:rsid w:val="007B13E7"/>
    <w:rsid w:val="00862584"/>
    <w:rsid w:val="008B4AD5"/>
    <w:rsid w:val="009E41EA"/>
    <w:rsid w:val="00A44068"/>
    <w:rsid w:val="00A86F3A"/>
    <w:rsid w:val="00B52CF9"/>
    <w:rsid w:val="00C11B56"/>
    <w:rsid w:val="00CB379A"/>
    <w:rsid w:val="00DC0882"/>
    <w:rsid w:val="00DF408A"/>
    <w:rsid w:val="00E12B52"/>
    <w:rsid w:val="00F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D28E"/>
  <w15:docId w15:val="{7DDC8EE0-54E9-4C52-ACA2-A50D2C3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B3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qFormat/>
    <w:rsid w:val="00580B3E"/>
  </w:style>
  <w:style w:type="paragraph" w:customStyle="1" w:styleId="ParagraphContinued">
    <w:name w:val="Paragraph Continued"/>
    <w:basedOn w:val="Paragraph"/>
    <w:next w:val="Paragraph"/>
    <w:qFormat/>
    <w:rsid w:val="00580B3E"/>
    <w:pPr>
      <w:spacing w:before="160"/>
    </w:pPr>
  </w:style>
  <w:style w:type="paragraph" w:styleId="Closing">
    <w:name w:val="Closing"/>
    <w:basedOn w:val="Normal"/>
    <w:link w:val="ClosingChar"/>
    <w:qFormat/>
    <w:rsid w:val="00580B3E"/>
    <w:pPr>
      <w:spacing w:after="240" w:line="240" w:lineRule="auto"/>
      <w:ind w:left="4320"/>
      <w:contextualSpacing/>
    </w:pPr>
  </w:style>
  <w:style w:type="character" w:customStyle="1" w:styleId="ClosingChar">
    <w:name w:val="Closing Char"/>
    <w:basedOn w:val="DefaultParagraphFont"/>
    <w:link w:val="Closing"/>
    <w:rsid w:val="00580B3E"/>
  </w:style>
  <w:style w:type="character" w:customStyle="1" w:styleId="Bold">
    <w:name w:val="Bold"/>
    <w:basedOn w:val="DefaultParagraphFont"/>
    <w:qFormat/>
    <w:rsid w:val="00580B3E"/>
    <w:rPr>
      <w:b/>
    </w:rPr>
  </w:style>
  <w:style w:type="character" w:customStyle="1" w:styleId="Italic">
    <w:name w:val="Italic"/>
    <w:basedOn w:val="DefaultParagraphFont"/>
    <w:qFormat/>
    <w:rsid w:val="00580B3E"/>
    <w:rPr>
      <w:i/>
    </w:rPr>
  </w:style>
  <w:style w:type="paragraph" w:customStyle="1" w:styleId="NormalSS">
    <w:name w:val="NormalSS"/>
    <w:basedOn w:val="Normal"/>
    <w:semiHidden/>
    <w:qFormat/>
    <w:rsid w:val="00580B3E"/>
    <w:pPr>
      <w:tabs>
        <w:tab w:val="left" w:pos="432"/>
      </w:tabs>
      <w:spacing w:after="24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1917"/>
    <w:rPr>
      <w:sz w:val="16"/>
      <w:szCs w:val="16"/>
    </w:rPr>
  </w:style>
  <w:style w:type="paragraph" w:styleId="CommentText">
    <w:name w:val="annotation text"/>
    <w:basedOn w:val="Normal"/>
    <w:link w:val="CommentTextChar"/>
    <w:uiPriority w:val="99"/>
    <w:semiHidden/>
    <w:unhideWhenUsed/>
    <w:rsid w:val="007E1917"/>
    <w:pPr>
      <w:spacing w:line="240" w:lineRule="auto"/>
    </w:pPr>
    <w:rPr>
      <w:sz w:val="20"/>
      <w:szCs w:val="20"/>
    </w:rPr>
  </w:style>
  <w:style w:type="character" w:customStyle="1" w:styleId="CommentTextChar">
    <w:name w:val="Comment Text Char"/>
    <w:basedOn w:val="DefaultParagraphFont"/>
    <w:link w:val="CommentText"/>
    <w:uiPriority w:val="99"/>
    <w:semiHidden/>
    <w:rsid w:val="007E1917"/>
    <w:rPr>
      <w:sz w:val="20"/>
      <w:szCs w:val="20"/>
    </w:rPr>
  </w:style>
  <w:style w:type="paragraph" w:styleId="CommentSubject">
    <w:name w:val="annotation subject"/>
    <w:basedOn w:val="CommentText"/>
    <w:next w:val="CommentText"/>
    <w:link w:val="CommentSubjectChar"/>
    <w:uiPriority w:val="99"/>
    <w:semiHidden/>
    <w:unhideWhenUsed/>
    <w:rsid w:val="007E1917"/>
    <w:rPr>
      <w:b/>
      <w:bCs/>
    </w:rPr>
  </w:style>
  <w:style w:type="character" w:customStyle="1" w:styleId="CommentSubjectChar">
    <w:name w:val="Comment Subject Char"/>
    <w:basedOn w:val="CommentTextChar"/>
    <w:link w:val="CommentSubject"/>
    <w:uiPriority w:val="99"/>
    <w:semiHidden/>
    <w:rsid w:val="007E1917"/>
    <w:rPr>
      <w:b/>
      <w:bCs/>
      <w:sz w:val="20"/>
      <w:szCs w:val="20"/>
    </w:rPr>
  </w:style>
  <w:style w:type="paragraph" w:styleId="BalloonText">
    <w:name w:val="Balloon Text"/>
    <w:basedOn w:val="Normal"/>
    <w:link w:val="BalloonTextChar"/>
    <w:uiPriority w:val="99"/>
    <w:semiHidden/>
    <w:unhideWhenUsed/>
    <w:rsid w:val="007E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7"/>
    <w:rPr>
      <w:rFonts w:ascii="Segoe UI" w:hAnsi="Segoe UI" w:cs="Segoe UI"/>
      <w:sz w:val="18"/>
      <w:szCs w:val="18"/>
    </w:rPr>
  </w:style>
  <w:style w:type="paragraph" w:styleId="Header">
    <w:name w:val="header"/>
    <w:basedOn w:val="Normal"/>
    <w:link w:val="HeaderChar"/>
    <w:uiPriority w:val="99"/>
    <w:unhideWhenUsed/>
    <w:rsid w:val="00D9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06"/>
  </w:style>
  <w:style w:type="paragraph" w:styleId="Footer">
    <w:name w:val="footer"/>
    <w:basedOn w:val="Normal"/>
    <w:link w:val="FooterChar"/>
    <w:uiPriority w:val="99"/>
    <w:unhideWhenUsed/>
    <w:rsid w:val="00D9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06"/>
  </w:style>
  <w:style w:type="paragraph" w:styleId="ListParagraph">
    <w:name w:val="List Paragraph"/>
    <w:basedOn w:val="Normal"/>
    <w:uiPriority w:val="34"/>
    <w:qFormat/>
    <w:rsid w:val="00EE044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dYtgZbQ1DuQQK44fVTi/IqURA==">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Gearing</dc:creator>
  <cp:lastModifiedBy>Sujata Dixit-Joshi</cp:lastModifiedBy>
  <cp:revision>3</cp:revision>
  <dcterms:created xsi:type="dcterms:W3CDTF">2022-03-25T13:49:00Z</dcterms:created>
  <dcterms:modified xsi:type="dcterms:W3CDTF">2022-05-10T18:03:00Z</dcterms:modified>
</cp:coreProperties>
</file>