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A292D" w:rsidR="00DC46C9" w:rsidP="00DC46C9" w:rsidRDefault="00DC46C9" w14:paraId="572D572B" w14:textId="77777777">
      <w:pPr>
        <w:pStyle w:val="NormalSScontinued"/>
        <w:pBdr>
          <w:bottom w:val="single" w:color="auto" w:sz="4" w:space="1"/>
        </w:pBdr>
        <w:spacing w:after="0"/>
        <w:rPr>
          <w:rFonts w:ascii="Garamond" w:hAnsi="Garamond"/>
          <w:b/>
          <w:sz w:val="22"/>
          <w:szCs w:val="21"/>
        </w:rPr>
      </w:pPr>
      <w:r w:rsidRPr="00DA292D">
        <w:rPr>
          <w:rFonts w:ascii="Garamond" w:hAnsi="Garamond"/>
          <w:b/>
          <w:sz w:val="22"/>
          <w:szCs w:val="21"/>
        </w:rPr>
        <w:t>Sen</w:t>
      </w:r>
      <w:r w:rsidRPr="00DA292D" w:rsidR="00C020FD">
        <w:rPr>
          <w:rFonts w:ascii="Garamond" w:hAnsi="Garamond"/>
          <w:b/>
          <w:sz w:val="22"/>
          <w:szCs w:val="21"/>
        </w:rPr>
        <w:t>d</w:t>
      </w:r>
      <w:r w:rsidRPr="00DA292D">
        <w:rPr>
          <w:rFonts w:ascii="Garamond" w:hAnsi="Garamond"/>
          <w:b/>
          <w:sz w:val="22"/>
          <w:szCs w:val="21"/>
        </w:rPr>
        <w:t xml:space="preserve"> to: </w:t>
      </w:r>
      <w:r w:rsidRPr="00DA292D">
        <w:rPr>
          <w:rFonts w:ascii="Garamond" w:hAnsi="Garamond"/>
          <w:bCs/>
          <w:sz w:val="22"/>
          <w:szCs w:val="21"/>
        </w:rPr>
        <w:t>[PROVIDER]</w:t>
      </w:r>
    </w:p>
    <w:p w:rsidRPr="00DA292D" w:rsidR="00DC46C9" w:rsidP="00DC46C9" w:rsidRDefault="00DC46C9" w14:paraId="0175E0EB" w14:textId="77777777">
      <w:pPr>
        <w:pStyle w:val="NormalSScontinued"/>
        <w:pBdr>
          <w:bottom w:val="single" w:color="auto" w:sz="4" w:space="1"/>
        </w:pBdr>
        <w:spacing w:after="0"/>
        <w:rPr>
          <w:rFonts w:ascii="Garamond" w:hAnsi="Garamond"/>
          <w:sz w:val="22"/>
          <w:szCs w:val="21"/>
        </w:rPr>
      </w:pPr>
      <w:r w:rsidRPr="00DA292D">
        <w:rPr>
          <w:rFonts w:ascii="Garamond" w:hAnsi="Garamond"/>
          <w:b/>
          <w:sz w:val="22"/>
          <w:szCs w:val="21"/>
        </w:rPr>
        <w:t xml:space="preserve">Subject: </w:t>
      </w:r>
      <w:r w:rsidRPr="00DA292D">
        <w:rPr>
          <w:rFonts w:ascii="Garamond" w:hAnsi="Garamond"/>
          <w:sz w:val="22"/>
          <w:szCs w:val="21"/>
        </w:rPr>
        <w:t xml:space="preserve">USDA’s Family </w:t>
      </w:r>
      <w:r w:rsidRPr="00DA292D" w:rsidR="00F91A04">
        <w:rPr>
          <w:rFonts w:ascii="Garamond" w:hAnsi="Garamond"/>
          <w:sz w:val="22"/>
          <w:szCs w:val="21"/>
        </w:rPr>
        <w:t>Child</w:t>
      </w:r>
      <w:r w:rsidRPr="00DA292D">
        <w:rPr>
          <w:rFonts w:ascii="Garamond" w:hAnsi="Garamond"/>
          <w:sz w:val="22"/>
          <w:szCs w:val="21"/>
        </w:rPr>
        <w:t xml:space="preserve"> Care Home </w:t>
      </w:r>
      <w:r w:rsidRPr="00DA292D" w:rsidR="00F91A04">
        <w:rPr>
          <w:rFonts w:ascii="Garamond" w:hAnsi="Garamond"/>
          <w:sz w:val="22"/>
          <w:szCs w:val="21"/>
        </w:rPr>
        <w:t>(FC</w:t>
      </w:r>
      <w:r w:rsidRPr="00DA292D" w:rsidR="00FB05A3">
        <w:rPr>
          <w:rFonts w:ascii="Garamond" w:hAnsi="Garamond"/>
          <w:sz w:val="22"/>
          <w:szCs w:val="21"/>
        </w:rPr>
        <w:t xml:space="preserve">CH) </w:t>
      </w:r>
      <w:r w:rsidRPr="00DA292D">
        <w:rPr>
          <w:rFonts w:ascii="Garamond" w:hAnsi="Garamond"/>
          <w:sz w:val="22"/>
          <w:szCs w:val="21"/>
        </w:rPr>
        <w:t xml:space="preserve">Provider </w:t>
      </w:r>
      <w:r w:rsidRPr="00DA292D" w:rsidR="00FB05A3">
        <w:rPr>
          <w:rFonts w:ascii="Garamond" w:hAnsi="Garamond"/>
          <w:sz w:val="22"/>
          <w:szCs w:val="21"/>
        </w:rPr>
        <w:t xml:space="preserve">Experience Survey </w:t>
      </w:r>
    </w:p>
    <w:p w:rsidRPr="00DA292D" w:rsidR="00DC46C9" w:rsidP="00DC46C9" w:rsidRDefault="00DC46C9" w14:paraId="2242581C" w14:textId="77777777">
      <w:pPr>
        <w:spacing w:line="240" w:lineRule="auto"/>
        <w:ind w:right="187"/>
        <w:rPr>
          <w:rFonts w:ascii="Garamond" w:hAnsi="Garamond" w:cs="Times New Roman"/>
          <w:szCs w:val="21"/>
        </w:rPr>
      </w:pPr>
    </w:p>
    <w:p w:rsidR="00402E8B" w:rsidP="0080128C" w:rsidRDefault="00402E8B" w14:paraId="663B019D" w14:textId="77777777">
      <w:pPr>
        <w:ind w:right="187"/>
        <w:rPr>
          <w:rFonts w:ascii="Garamond" w:hAnsi="Garamond" w:cs="Times New Roman"/>
          <w:szCs w:val="21"/>
        </w:rPr>
      </w:pPr>
      <w:r>
        <w:rPr>
          <w:noProof/>
        </w:rPr>
        <w:drawing>
          <wp:inline distT="0" distB="0" distL="0" distR="0" wp14:anchorId="5A5E816C" wp14:editId="7697F97A">
            <wp:extent cx="756285" cy="713740"/>
            <wp:effectExtent l="0" t="0" r="5715" b="0"/>
            <wp:docPr id="2" name="Picture 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285" cy="713740"/>
                    </a:xfrm>
                    <a:prstGeom prst="rect">
                      <a:avLst/>
                    </a:prstGeom>
                    <a:noFill/>
                  </pic:spPr>
                </pic:pic>
              </a:graphicData>
            </a:graphic>
          </wp:inline>
        </w:drawing>
      </w:r>
    </w:p>
    <w:p w:rsidRPr="00DA292D" w:rsidR="00DC46C9" w:rsidP="0080128C" w:rsidRDefault="00DC46C9" w14:paraId="00B9C868" w14:textId="77777777">
      <w:pPr>
        <w:ind w:right="187"/>
        <w:rPr>
          <w:rFonts w:ascii="Garamond" w:hAnsi="Garamond" w:cs="Times New Roman"/>
          <w:szCs w:val="21"/>
        </w:rPr>
      </w:pPr>
      <w:r w:rsidRPr="00DA292D">
        <w:rPr>
          <w:rFonts w:ascii="Garamond" w:hAnsi="Garamond" w:cs="Times New Roman"/>
          <w:szCs w:val="21"/>
        </w:rPr>
        <w:t>Dear [Provider Contact],</w:t>
      </w:r>
    </w:p>
    <w:p w:rsidR="001939A2" w:rsidP="0080128C" w:rsidRDefault="00251D94" w14:paraId="02477046" w14:textId="1146D6B5">
      <w:pPr>
        <w:ind w:right="187"/>
        <w:rPr>
          <w:rFonts w:ascii="Garamond" w:hAnsi="Garamond" w:cs="Times New Roman"/>
          <w:i/>
          <w:szCs w:val="21"/>
        </w:rPr>
      </w:pPr>
      <w:r w:rsidRPr="00DA292D">
        <w:rPr>
          <w:rFonts w:ascii="Garamond" w:hAnsi="Garamond" w:cs="Times New Roman"/>
          <w:szCs w:val="21"/>
        </w:rPr>
        <w:t xml:space="preserve">The U.S. Department of Agriculture (USDA) has contracted with Westat to conduct the </w:t>
      </w:r>
      <w:r w:rsidRPr="00DA292D" w:rsidR="00DA292D">
        <w:rPr>
          <w:rFonts w:ascii="Garamond" w:hAnsi="Garamond" w:cs="Times New Roman"/>
          <w:i/>
          <w:szCs w:val="21"/>
        </w:rPr>
        <w:t>Family Child Care Home</w:t>
      </w:r>
      <w:r w:rsidR="00DA292D">
        <w:rPr>
          <w:rFonts w:ascii="Garamond" w:hAnsi="Garamond" w:cs="Times New Roman"/>
          <w:szCs w:val="21"/>
        </w:rPr>
        <w:t xml:space="preserve"> </w:t>
      </w:r>
      <w:r w:rsidRPr="00DA292D">
        <w:rPr>
          <w:rFonts w:ascii="Garamond" w:hAnsi="Garamond" w:cs="Times New Roman"/>
          <w:i/>
          <w:szCs w:val="21"/>
        </w:rPr>
        <w:t xml:space="preserve">Provider Experience Survey. </w:t>
      </w:r>
      <w:r w:rsidRPr="00DA292D" w:rsidR="001939A2">
        <w:rPr>
          <w:rFonts w:ascii="Garamond" w:hAnsi="Garamond" w:cs="Times New Roman"/>
          <w:szCs w:val="21"/>
        </w:rPr>
        <w:t xml:space="preserve">The survey asks about your experiences and suggestions for improving the </w:t>
      </w:r>
      <w:r w:rsidR="001939A2">
        <w:rPr>
          <w:rFonts w:ascii="Garamond" w:hAnsi="Garamond" w:cs="Times New Roman"/>
          <w:szCs w:val="21"/>
        </w:rPr>
        <w:t xml:space="preserve">Food Program, also known as the Child and Adult Care Food Program, or </w:t>
      </w:r>
      <w:r w:rsidRPr="00DA292D" w:rsidR="001939A2">
        <w:rPr>
          <w:rFonts w:ascii="Garamond" w:hAnsi="Garamond" w:cs="Times New Roman"/>
          <w:szCs w:val="21"/>
        </w:rPr>
        <w:t xml:space="preserve">CACFP. </w:t>
      </w:r>
    </w:p>
    <w:p w:rsidR="001939A2" w:rsidP="0080128C" w:rsidRDefault="00251D94" w14:paraId="0BBBC747" w14:textId="6C107C84">
      <w:pPr>
        <w:ind w:right="187"/>
        <w:rPr>
          <w:rFonts w:ascii="Garamond" w:hAnsi="Garamond" w:cs="Times New Roman"/>
          <w:b/>
          <w:szCs w:val="21"/>
        </w:rPr>
      </w:pPr>
      <w:r w:rsidRPr="00DA292D">
        <w:rPr>
          <w:rFonts w:ascii="Garamond" w:hAnsi="Garamond" w:cs="Times New Roman"/>
          <w:szCs w:val="21"/>
        </w:rPr>
        <w:t xml:space="preserve">Westat has randomly selected about </w:t>
      </w:r>
      <w:r w:rsidRPr="00DA292D" w:rsidR="006308CB">
        <w:rPr>
          <w:rFonts w:ascii="Garamond" w:hAnsi="Garamond" w:cs="Times New Roman"/>
          <w:szCs w:val="21"/>
        </w:rPr>
        <w:t xml:space="preserve">5,300 </w:t>
      </w:r>
      <w:r w:rsidR="00DA292D">
        <w:rPr>
          <w:rFonts w:ascii="Garamond" w:hAnsi="Garamond" w:cs="Times New Roman"/>
          <w:szCs w:val="21"/>
        </w:rPr>
        <w:t>family child care home</w:t>
      </w:r>
      <w:r w:rsidRPr="00DA292D">
        <w:rPr>
          <w:rFonts w:ascii="Garamond" w:hAnsi="Garamond" w:cs="Times New Roman"/>
          <w:szCs w:val="21"/>
        </w:rPr>
        <w:t xml:space="preserve"> providers nationwide</w:t>
      </w:r>
      <w:r w:rsidRPr="00DA292D" w:rsidR="006308CB">
        <w:rPr>
          <w:rFonts w:ascii="Garamond" w:hAnsi="Garamond" w:cs="Times New Roman"/>
          <w:szCs w:val="21"/>
        </w:rPr>
        <w:t xml:space="preserve"> to take the survey</w:t>
      </w:r>
      <w:r w:rsidR="001939A2">
        <w:rPr>
          <w:rFonts w:ascii="Garamond" w:hAnsi="Garamond" w:cs="Times New Roman"/>
          <w:szCs w:val="21"/>
        </w:rPr>
        <w:t>.</w:t>
      </w:r>
      <w:r w:rsidR="001939A2">
        <w:rPr>
          <w:rFonts w:ascii="Garamond" w:hAnsi="Garamond" w:cs="Times New Roman"/>
          <w:b/>
          <w:szCs w:val="21"/>
        </w:rPr>
        <w:t xml:space="preserve"> </w:t>
      </w:r>
      <w:r w:rsidRPr="00DA292D">
        <w:rPr>
          <w:rFonts w:ascii="Garamond" w:hAnsi="Garamond" w:cs="Times New Roman"/>
          <w:b/>
          <w:szCs w:val="21"/>
        </w:rPr>
        <w:t xml:space="preserve">If you get </w:t>
      </w:r>
      <w:r w:rsidRPr="00DA292D" w:rsidR="00D95E03">
        <w:rPr>
          <w:rFonts w:ascii="Garamond" w:hAnsi="Garamond" w:cs="Times New Roman"/>
          <w:b/>
          <w:szCs w:val="21"/>
        </w:rPr>
        <w:t>a survey</w:t>
      </w:r>
      <w:r w:rsidRPr="00DA292D">
        <w:rPr>
          <w:rFonts w:ascii="Garamond" w:hAnsi="Garamond" w:cs="Times New Roman"/>
          <w:b/>
          <w:szCs w:val="21"/>
        </w:rPr>
        <w:t xml:space="preserve"> invitation</w:t>
      </w:r>
      <w:r w:rsidRPr="00DA292D" w:rsidR="00D95E03">
        <w:rPr>
          <w:rFonts w:ascii="Garamond" w:hAnsi="Garamond" w:cs="Times New Roman"/>
          <w:b/>
          <w:szCs w:val="21"/>
        </w:rPr>
        <w:t xml:space="preserve"> from Westat</w:t>
      </w:r>
      <w:r w:rsidRPr="00DA292D">
        <w:rPr>
          <w:rFonts w:ascii="Garamond" w:hAnsi="Garamond" w:cs="Times New Roman"/>
          <w:b/>
          <w:szCs w:val="21"/>
        </w:rPr>
        <w:t xml:space="preserve">, </w:t>
      </w:r>
      <w:r w:rsidRPr="00DA292D" w:rsidR="00D95E03">
        <w:rPr>
          <w:rFonts w:ascii="Garamond" w:hAnsi="Garamond" w:cs="Times New Roman"/>
          <w:b/>
          <w:szCs w:val="21"/>
        </w:rPr>
        <w:t>please take the</w:t>
      </w:r>
      <w:r w:rsidRPr="00DA292D">
        <w:rPr>
          <w:rFonts w:ascii="Garamond" w:hAnsi="Garamond" w:cs="Times New Roman"/>
          <w:b/>
          <w:szCs w:val="21"/>
        </w:rPr>
        <w:t xml:space="preserve"> survey – even if you no lo</w:t>
      </w:r>
      <w:r w:rsidRPr="00DA292D" w:rsidR="00D95E03">
        <w:rPr>
          <w:rFonts w:ascii="Garamond" w:hAnsi="Garamond" w:cs="Times New Roman"/>
          <w:b/>
          <w:szCs w:val="21"/>
        </w:rPr>
        <w:t xml:space="preserve">nger participate in the </w:t>
      </w:r>
      <w:r w:rsidR="001939A2">
        <w:rPr>
          <w:rFonts w:ascii="Garamond" w:hAnsi="Garamond" w:cs="Times New Roman"/>
          <w:b/>
          <w:szCs w:val="21"/>
        </w:rPr>
        <w:t>Food Program</w:t>
      </w:r>
      <w:r w:rsidRPr="00DA292D" w:rsidR="00D95E03">
        <w:rPr>
          <w:rFonts w:ascii="Garamond" w:hAnsi="Garamond" w:cs="Times New Roman"/>
          <w:b/>
          <w:szCs w:val="21"/>
        </w:rPr>
        <w:t>.</w:t>
      </w:r>
      <w:r w:rsidRPr="00DA292D" w:rsidR="006308CB">
        <w:rPr>
          <w:rFonts w:ascii="Garamond" w:hAnsi="Garamond" w:cs="Times New Roman"/>
          <w:b/>
          <w:szCs w:val="21"/>
        </w:rPr>
        <w:t xml:space="preserve"> </w:t>
      </w:r>
    </w:p>
    <w:p w:rsidRPr="00DA292D" w:rsidR="00D95E03" w:rsidP="0080128C" w:rsidRDefault="006308CB" w14:paraId="4E03CC22" w14:textId="4EBFEAFF">
      <w:pPr>
        <w:ind w:right="187"/>
        <w:rPr>
          <w:rFonts w:ascii="Garamond" w:hAnsi="Garamond" w:cs="Times New Roman"/>
          <w:b/>
          <w:szCs w:val="21"/>
        </w:rPr>
      </w:pPr>
      <w:r w:rsidRPr="006C277C">
        <w:rPr>
          <w:rFonts w:ascii="Garamond" w:hAnsi="Garamond" w:cs="Times New Roman"/>
          <w:szCs w:val="21"/>
        </w:rPr>
        <w:t xml:space="preserve">The invitation letter will include a link to the web survey and </w:t>
      </w:r>
      <w:r w:rsidRPr="00362957">
        <w:rPr>
          <w:rFonts w:ascii="Garamond" w:hAnsi="Garamond" w:cs="Times New Roman"/>
          <w:b/>
          <w:szCs w:val="21"/>
        </w:rPr>
        <w:t>$5</w:t>
      </w:r>
      <w:r w:rsidR="00F36870">
        <w:rPr>
          <w:rFonts w:ascii="Garamond" w:hAnsi="Garamond" w:cs="Times New Roman"/>
          <w:b/>
          <w:szCs w:val="21"/>
        </w:rPr>
        <w:t xml:space="preserve"> cash</w:t>
      </w:r>
      <w:r w:rsidRPr="006C277C">
        <w:rPr>
          <w:rFonts w:ascii="Garamond" w:hAnsi="Garamond" w:cs="Times New Roman"/>
          <w:szCs w:val="21"/>
        </w:rPr>
        <w:t>, as a token of appreciation for your time.</w:t>
      </w:r>
      <w:r w:rsidRPr="00DA292D">
        <w:rPr>
          <w:rFonts w:ascii="Garamond" w:hAnsi="Garamond" w:cs="Times New Roman"/>
          <w:b/>
          <w:szCs w:val="21"/>
        </w:rPr>
        <w:t xml:space="preserve"> Westat will send you </w:t>
      </w:r>
      <w:r w:rsidR="00F36870">
        <w:rPr>
          <w:rFonts w:ascii="Garamond" w:hAnsi="Garamond" w:cs="Times New Roman"/>
          <w:b/>
          <w:szCs w:val="21"/>
        </w:rPr>
        <w:t xml:space="preserve">a </w:t>
      </w:r>
      <w:r w:rsidRPr="00DA292D">
        <w:rPr>
          <w:rFonts w:ascii="Garamond" w:hAnsi="Garamond" w:cs="Times New Roman"/>
          <w:b/>
          <w:szCs w:val="21"/>
        </w:rPr>
        <w:t>$40</w:t>
      </w:r>
      <w:r w:rsidR="00F36870">
        <w:rPr>
          <w:rFonts w:ascii="Garamond" w:hAnsi="Garamond" w:cs="Times New Roman"/>
          <w:b/>
          <w:szCs w:val="21"/>
        </w:rPr>
        <w:t xml:space="preserve"> </w:t>
      </w:r>
      <w:bookmarkStart w:name="_GoBack" w:id="0"/>
      <w:bookmarkEnd w:id="0"/>
      <w:r w:rsidR="00F36870">
        <w:rPr>
          <w:rFonts w:ascii="Garamond" w:hAnsi="Garamond" w:cs="Times New Roman"/>
          <w:b/>
          <w:szCs w:val="21"/>
        </w:rPr>
        <w:t>gift card</w:t>
      </w:r>
      <w:r w:rsidRPr="00DA292D">
        <w:rPr>
          <w:rFonts w:ascii="Garamond" w:hAnsi="Garamond" w:cs="Times New Roman"/>
          <w:b/>
          <w:szCs w:val="21"/>
        </w:rPr>
        <w:t xml:space="preserve"> after you complete the survey.</w:t>
      </w:r>
    </w:p>
    <w:p w:rsidRPr="00DA292D" w:rsidR="001939A2" w:rsidP="001939A2" w:rsidRDefault="006308CB" w14:paraId="2EB67E27" w14:textId="669F2181">
      <w:pPr>
        <w:ind w:right="187"/>
        <w:rPr>
          <w:rFonts w:ascii="Garamond" w:hAnsi="Garamond" w:cs="Times New Roman"/>
          <w:szCs w:val="21"/>
        </w:rPr>
      </w:pPr>
      <w:r w:rsidRPr="00DA292D">
        <w:rPr>
          <w:rFonts w:ascii="Garamond" w:hAnsi="Garamond" w:cs="Times New Roman"/>
          <w:szCs w:val="21"/>
        </w:rPr>
        <w:t xml:space="preserve">It will take no more than 20 minutes </w:t>
      </w:r>
      <w:r w:rsidR="00A9045E">
        <w:rPr>
          <w:rFonts w:ascii="Garamond" w:hAnsi="Garamond" w:cs="Times New Roman"/>
          <w:szCs w:val="21"/>
        </w:rPr>
        <w:t>to complete</w:t>
      </w:r>
      <w:r w:rsidRPr="00DA292D">
        <w:rPr>
          <w:rFonts w:ascii="Garamond" w:hAnsi="Garamond" w:cs="Times New Roman"/>
          <w:szCs w:val="21"/>
        </w:rPr>
        <w:t xml:space="preserve">.  </w:t>
      </w:r>
      <w:r w:rsidRPr="00DA292D" w:rsidR="001939A2">
        <w:rPr>
          <w:rFonts w:ascii="Garamond" w:hAnsi="Garamond" w:cs="Times New Roman"/>
          <w:bCs/>
          <w:szCs w:val="21"/>
        </w:rPr>
        <w:t>Providers are strongly encouraged to participate</w:t>
      </w:r>
      <w:r w:rsidRPr="00DA292D" w:rsidR="001939A2">
        <w:rPr>
          <w:rFonts w:ascii="Garamond" w:hAnsi="Garamond" w:cs="Times New Roman"/>
          <w:szCs w:val="21"/>
        </w:rPr>
        <w:t xml:space="preserve"> per Section 28 of the National School Lunch Act. </w:t>
      </w:r>
      <w:r w:rsidR="001939A2">
        <w:rPr>
          <w:rFonts w:ascii="Garamond" w:hAnsi="Garamond" w:cs="Times New Roman"/>
          <w:szCs w:val="21"/>
        </w:rPr>
        <w:t>[</w:t>
      </w:r>
      <w:r w:rsidRPr="003F2921" w:rsidR="001939A2">
        <w:rPr>
          <w:rFonts w:ascii="Garamond" w:hAnsi="Garamond" w:cs="Times New Roman"/>
          <w:szCs w:val="21"/>
          <w:highlight w:val="yellow"/>
        </w:rPr>
        <w:t>Organization names</w:t>
      </w:r>
      <w:r w:rsidRPr="00DA292D" w:rsidR="001939A2">
        <w:rPr>
          <w:rFonts w:ascii="Garamond" w:hAnsi="Garamond" w:cs="Times New Roman"/>
          <w:szCs w:val="21"/>
        </w:rPr>
        <w:t>] have also lent their support for this survey.</w:t>
      </w:r>
    </w:p>
    <w:p w:rsidRPr="00DA292D" w:rsidR="00DC46C9" w:rsidP="0080128C" w:rsidRDefault="006308CB" w14:paraId="5C72A71A" w14:textId="58232848">
      <w:pPr>
        <w:ind w:right="187"/>
        <w:rPr>
          <w:rFonts w:ascii="Garamond" w:hAnsi="Garamond" w:cs="Times New Roman"/>
          <w:szCs w:val="21"/>
        </w:rPr>
      </w:pPr>
      <w:r w:rsidRPr="00DA292D">
        <w:rPr>
          <w:rFonts w:ascii="Garamond" w:hAnsi="Garamond" w:cs="Times New Roman"/>
          <w:szCs w:val="21"/>
        </w:rPr>
        <w:t xml:space="preserve">Your input will be critical to making improvements </w:t>
      </w:r>
      <w:r w:rsidRPr="00DA292D" w:rsidR="005F03CB">
        <w:rPr>
          <w:rFonts w:ascii="Garamond" w:hAnsi="Garamond" w:cs="Times New Roman"/>
          <w:szCs w:val="21"/>
        </w:rPr>
        <w:t xml:space="preserve">to the </w:t>
      </w:r>
      <w:r w:rsidR="001939A2">
        <w:rPr>
          <w:rFonts w:ascii="Garamond" w:hAnsi="Garamond" w:cs="Times New Roman"/>
          <w:szCs w:val="21"/>
        </w:rPr>
        <w:t>Food Program</w:t>
      </w:r>
      <w:r w:rsidRPr="00DA292D" w:rsidR="005F03CB">
        <w:rPr>
          <w:rFonts w:ascii="Garamond" w:hAnsi="Garamond" w:cs="Times New Roman"/>
          <w:szCs w:val="21"/>
        </w:rPr>
        <w:t xml:space="preserve"> that benefit </w:t>
      </w:r>
      <w:r w:rsidR="00DA292D">
        <w:rPr>
          <w:rFonts w:ascii="Garamond" w:hAnsi="Garamond" w:cs="Times New Roman"/>
          <w:szCs w:val="21"/>
        </w:rPr>
        <w:t>providers like you</w:t>
      </w:r>
      <w:r w:rsidRPr="00DA292D">
        <w:rPr>
          <w:rFonts w:ascii="Garamond" w:hAnsi="Garamond" w:cs="Times New Roman"/>
          <w:szCs w:val="21"/>
        </w:rPr>
        <w:t xml:space="preserve">. </w:t>
      </w:r>
    </w:p>
    <w:p w:rsidRPr="00DA292D" w:rsidR="00DC46C9" w:rsidP="0080128C" w:rsidRDefault="00DC46C9" w14:paraId="358176CD" w14:textId="77777777">
      <w:pPr>
        <w:ind w:right="187"/>
        <w:rPr>
          <w:rFonts w:ascii="Garamond" w:hAnsi="Garamond" w:cs="Times New Roman"/>
          <w:szCs w:val="21"/>
        </w:rPr>
      </w:pPr>
      <w:r w:rsidRPr="00DA292D">
        <w:rPr>
          <w:rFonts w:ascii="Garamond" w:hAnsi="Garamond" w:cs="Times New Roman"/>
          <w:szCs w:val="21"/>
        </w:rPr>
        <w:t>If you would like to contact the</w:t>
      </w:r>
      <w:r w:rsidRPr="00DA292D" w:rsidR="00FB05A3">
        <w:rPr>
          <w:rFonts w:ascii="Garamond" w:hAnsi="Garamond" w:cs="Times New Roman"/>
          <w:szCs w:val="21"/>
        </w:rPr>
        <w:t xml:space="preserve"> Westat</w:t>
      </w:r>
      <w:r w:rsidRPr="00DA292D">
        <w:rPr>
          <w:rFonts w:ascii="Garamond" w:hAnsi="Garamond" w:cs="Times New Roman"/>
          <w:szCs w:val="21"/>
        </w:rPr>
        <w:t xml:space="preserve"> study team, please call [study phone] toll-free or email [study email]. </w:t>
      </w:r>
    </w:p>
    <w:p w:rsidRPr="00DA292D" w:rsidR="00DC46C9" w:rsidP="0080128C" w:rsidRDefault="00DC46C9" w14:paraId="42B76599" w14:textId="77777777">
      <w:pPr>
        <w:ind w:right="187"/>
        <w:rPr>
          <w:rFonts w:ascii="Garamond" w:hAnsi="Garamond" w:cs="Times New Roman"/>
          <w:szCs w:val="21"/>
        </w:rPr>
      </w:pPr>
      <w:r w:rsidRPr="00DA292D">
        <w:rPr>
          <w:rFonts w:ascii="Garamond" w:hAnsi="Garamond" w:cs="Times New Roman"/>
          <w:szCs w:val="21"/>
        </w:rPr>
        <w:t xml:space="preserve">Thank you in advance for your participation in this important study! </w:t>
      </w:r>
    </w:p>
    <w:p w:rsidRPr="00DA292D" w:rsidR="00DC46C9" w:rsidP="0080128C" w:rsidRDefault="00DC46C9" w14:paraId="10C1713B" w14:textId="77777777">
      <w:pPr>
        <w:ind w:right="187"/>
        <w:rPr>
          <w:rFonts w:ascii="Garamond" w:hAnsi="Garamond" w:cs="Times New Roman"/>
          <w:szCs w:val="21"/>
        </w:rPr>
      </w:pPr>
      <w:r w:rsidRPr="00DA292D">
        <w:rPr>
          <w:rFonts w:ascii="Garamond" w:hAnsi="Garamond" w:cs="Times New Roman"/>
          <w:szCs w:val="21"/>
        </w:rPr>
        <w:t xml:space="preserve">Sincerely, </w:t>
      </w:r>
    </w:p>
    <w:p w:rsidRPr="00DA292D" w:rsidR="00DC46C9" w:rsidP="0080128C" w:rsidRDefault="00DC46C9" w14:paraId="6821A552" w14:textId="77777777">
      <w:pPr>
        <w:ind w:right="187"/>
        <w:rPr>
          <w:rFonts w:ascii="Garamond" w:hAnsi="Garamond" w:cs="Times New Roman"/>
          <w:szCs w:val="21"/>
        </w:rPr>
      </w:pPr>
    </w:p>
    <w:p w:rsidRPr="00DA292D" w:rsidR="00DC46C9" w:rsidP="0080128C" w:rsidRDefault="00DC46C9" w14:paraId="6DD0202A" w14:textId="77777777">
      <w:pPr>
        <w:spacing w:after="0"/>
        <w:ind w:right="187"/>
        <w:rPr>
          <w:rFonts w:ascii="Garamond" w:hAnsi="Garamond" w:cs="Times New Roman"/>
          <w:szCs w:val="21"/>
        </w:rPr>
      </w:pPr>
      <w:r w:rsidRPr="00DA292D">
        <w:rPr>
          <w:rFonts w:ascii="Garamond" w:hAnsi="Garamond" w:cs="Times New Roman"/>
          <w:szCs w:val="21"/>
        </w:rPr>
        <w:t>Signature</w:t>
      </w:r>
    </w:p>
    <w:p w:rsidRPr="00DA292D" w:rsidR="00DC46C9" w:rsidP="0080128C" w:rsidRDefault="00DC46C9" w14:paraId="646EE23E" w14:textId="77777777">
      <w:pPr>
        <w:spacing w:after="0"/>
        <w:ind w:right="187"/>
        <w:rPr>
          <w:rFonts w:ascii="Garamond" w:hAnsi="Garamond" w:cs="Times New Roman"/>
          <w:szCs w:val="21"/>
        </w:rPr>
      </w:pPr>
      <w:r w:rsidRPr="00DA292D">
        <w:rPr>
          <w:rFonts w:ascii="Garamond" w:hAnsi="Garamond" w:cs="Times New Roman"/>
          <w:szCs w:val="21"/>
        </w:rPr>
        <w:t>[Name]</w:t>
      </w:r>
    </w:p>
    <w:p w:rsidRPr="00DA292D" w:rsidR="00DC46C9" w:rsidP="0080128C" w:rsidRDefault="00DC46C9" w14:paraId="0CEA4F73" w14:textId="77777777">
      <w:pPr>
        <w:spacing w:after="0"/>
        <w:ind w:right="187"/>
        <w:rPr>
          <w:rFonts w:ascii="Garamond" w:hAnsi="Garamond" w:cs="Times New Roman"/>
          <w:szCs w:val="21"/>
        </w:rPr>
      </w:pPr>
      <w:r w:rsidRPr="00DA292D">
        <w:rPr>
          <w:rFonts w:ascii="Garamond" w:hAnsi="Garamond" w:cs="Times New Roman"/>
          <w:szCs w:val="21"/>
        </w:rPr>
        <w:t xml:space="preserve">[Position] </w:t>
      </w:r>
    </w:p>
    <w:p w:rsidR="006415B5" w:rsidRDefault="006415B5" w14:paraId="13F6A9F9" w14:textId="2B809A03">
      <w:pPr>
        <w:rPr>
          <w:rFonts w:ascii="Garamond" w:hAnsi="Garamond"/>
        </w:rPr>
      </w:pPr>
    </w:p>
    <w:p w:rsidR="00A9045E" w:rsidRDefault="00A9045E" w14:paraId="7FA139E8" w14:textId="67376ACC">
      <w:pPr>
        <w:rPr>
          <w:rFonts w:ascii="Garamond" w:hAnsi="Garamond"/>
        </w:rPr>
      </w:pPr>
    </w:p>
    <w:p w:rsidR="00A9045E" w:rsidRDefault="00A9045E" w14:paraId="5408F524" w14:textId="76B14888">
      <w:pPr>
        <w:rPr>
          <w:rFonts w:ascii="Garamond" w:hAnsi="Garamond"/>
        </w:rPr>
      </w:pPr>
    </w:p>
    <w:p w:rsidR="00A9045E" w:rsidRDefault="00A9045E" w14:paraId="0A387D2D" w14:textId="3426CCE3">
      <w:pPr>
        <w:rPr>
          <w:rFonts w:ascii="Garamond" w:hAnsi="Garamond"/>
        </w:rPr>
      </w:pPr>
    </w:p>
    <w:p w:rsidR="00A9045E" w:rsidRDefault="00A9045E" w14:paraId="4F8EFA61" w14:textId="3B2833E1">
      <w:pPr>
        <w:rPr>
          <w:rFonts w:ascii="Garamond" w:hAnsi="Garamond"/>
        </w:rPr>
      </w:pPr>
    </w:p>
    <w:p w:rsidR="00A9045E" w:rsidRDefault="00A9045E" w14:paraId="105B1403" w14:textId="111B5F54">
      <w:pPr>
        <w:rPr>
          <w:rFonts w:ascii="Garamond" w:hAnsi="Garamond"/>
        </w:rPr>
      </w:pPr>
    </w:p>
    <w:p w:rsidR="00A9045E" w:rsidRDefault="00A9045E" w14:paraId="6224E1BF" w14:textId="3BF53A1F">
      <w:pPr>
        <w:rPr>
          <w:rFonts w:ascii="Garamond" w:hAnsi="Garamond"/>
        </w:rPr>
      </w:pPr>
    </w:p>
    <w:p w:rsidRPr="00C020FD" w:rsidR="00A9045E" w:rsidRDefault="00A9045E" w14:paraId="49C39A04" w14:textId="77777777">
      <w:pPr>
        <w:rPr>
          <w:rFonts w:ascii="Garamond" w:hAnsi="Garamond"/>
        </w:rPr>
      </w:pPr>
    </w:p>
    <w:p w:rsidRPr="00DA292D" w:rsidR="00DC46C9" w:rsidRDefault="00402E8B" w14:paraId="040873C2" w14:textId="257B0FAD">
      <w:pPr>
        <w:rPr>
          <w:rFonts w:ascii="Garamond" w:hAnsi="Garamond" w:cs="Arial"/>
          <w:b/>
          <w:szCs w:val="21"/>
        </w:rPr>
      </w:pPr>
      <w:r>
        <w:rPr>
          <w:rFonts w:ascii="Garamond" w:hAnsi="Garamond" w:cs="Arial"/>
          <w:b/>
        </w:rPr>
        <w:lastRenderedPageBreak/>
        <w:t>----</w:t>
      </w:r>
      <w:r w:rsidRPr="00DA292D" w:rsidR="008C23A4">
        <w:rPr>
          <w:rFonts w:ascii="Garamond" w:hAnsi="Garamond" w:cs="Arial"/>
          <w:b/>
          <w:szCs w:val="21"/>
        </w:rPr>
        <w:t>Newsletter blurb</w:t>
      </w:r>
      <w:r w:rsidRPr="00DA292D" w:rsidR="00DA292D">
        <w:rPr>
          <w:rFonts w:ascii="Garamond" w:hAnsi="Garamond" w:cs="Arial"/>
          <w:b/>
          <w:szCs w:val="21"/>
        </w:rPr>
        <w:t>—sponsors to providers</w:t>
      </w:r>
    </w:p>
    <w:p w:rsidRPr="00DA292D" w:rsidR="003D193D" w:rsidP="008C23A4" w:rsidRDefault="003D193D" w14:paraId="534D93C5" w14:textId="066B428A">
      <w:pPr>
        <w:spacing w:line="240" w:lineRule="auto"/>
        <w:ind w:right="187"/>
        <w:rPr>
          <w:rFonts w:ascii="Garamond" w:hAnsi="Garamond" w:cs="Arial"/>
          <w:szCs w:val="21"/>
        </w:rPr>
      </w:pPr>
      <w:r w:rsidRPr="00DA292D">
        <w:rPr>
          <w:rFonts w:ascii="Garamond" w:hAnsi="Garamond" w:cs="Arial"/>
          <w:szCs w:val="21"/>
        </w:rPr>
        <w:t xml:space="preserve">Do you have feedback about the </w:t>
      </w:r>
      <w:r w:rsidR="00CD36DB">
        <w:rPr>
          <w:rFonts w:ascii="Garamond" w:hAnsi="Garamond" w:cs="Arial"/>
          <w:szCs w:val="21"/>
        </w:rPr>
        <w:t xml:space="preserve">Food Program, also known as the </w:t>
      </w:r>
      <w:r w:rsidRPr="00DA292D">
        <w:rPr>
          <w:rFonts w:ascii="Garamond" w:hAnsi="Garamond" w:cs="Arial"/>
          <w:szCs w:val="21"/>
        </w:rPr>
        <w:t xml:space="preserve">Child and Adult Care Food Program (CACFP)? </w:t>
      </w:r>
    </w:p>
    <w:p w:rsidRPr="00DA292D" w:rsidR="008C23A4" w:rsidP="008C23A4" w:rsidRDefault="003D193D" w14:paraId="622AD28B" w14:textId="77777777">
      <w:pPr>
        <w:spacing w:line="240" w:lineRule="auto"/>
        <w:ind w:right="187"/>
        <w:rPr>
          <w:rFonts w:ascii="Garamond" w:hAnsi="Garamond" w:cs="Arial"/>
          <w:szCs w:val="21"/>
        </w:rPr>
      </w:pPr>
      <w:r w:rsidRPr="00DA292D">
        <w:rPr>
          <w:rFonts w:ascii="Garamond" w:hAnsi="Garamond" w:cs="Arial"/>
          <w:szCs w:val="21"/>
        </w:rPr>
        <w:t xml:space="preserve">Now is your chance to help the U.S. Department of Agriculture (USDA) improve the program for family </w:t>
      </w:r>
      <w:r w:rsidRPr="00DA292D" w:rsidR="006415B5">
        <w:rPr>
          <w:rFonts w:ascii="Garamond" w:hAnsi="Garamond" w:cs="Arial"/>
          <w:szCs w:val="21"/>
        </w:rPr>
        <w:t>child</w:t>
      </w:r>
      <w:r w:rsidRPr="00DA292D">
        <w:rPr>
          <w:rFonts w:ascii="Garamond" w:hAnsi="Garamond" w:cs="Arial"/>
          <w:szCs w:val="21"/>
        </w:rPr>
        <w:t xml:space="preserve"> care home providers. Please take p</w:t>
      </w:r>
      <w:r w:rsidRPr="00DA292D" w:rsidR="00F62EF5">
        <w:rPr>
          <w:rFonts w:ascii="Garamond" w:hAnsi="Garamond" w:cs="Arial"/>
          <w:szCs w:val="21"/>
        </w:rPr>
        <w:t xml:space="preserve">art in USDA’s </w:t>
      </w:r>
      <w:r w:rsidRPr="00DA292D" w:rsidR="00DA292D">
        <w:rPr>
          <w:rFonts w:ascii="Garamond" w:hAnsi="Garamond" w:cs="Arial"/>
          <w:i/>
          <w:szCs w:val="21"/>
        </w:rPr>
        <w:t>Family Child Care Home</w:t>
      </w:r>
      <w:r w:rsidR="00DA292D">
        <w:rPr>
          <w:rFonts w:ascii="Garamond" w:hAnsi="Garamond" w:cs="Arial"/>
          <w:szCs w:val="21"/>
        </w:rPr>
        <w:t xml:space="preserve"> </w:t>
      </w:r>
      <w:r w:rsidR="00DA292D">
        <w:rPr>
          <w:rFonts w:ascii="Garamond" w:hAnsi="Garamond" w:cs="Arial"/>
          <w:i/>
          <w:szCs w:val="21"/>
        </w:rPr>
        <w:t>(</w:t>
      </w:r>
      <w:r w:rsidRPr="00DA292D" w:rsidR="006415B5">
        <w:rPr>
          <w:rFonts w:ascii="Garamond" w:hAnsi="Garamond" w:cs="Arial"/>
          <w:i/>
          <w:szCs w:val="21"/>
        </w:rPr>
        <w:t>FCCH</w:t>
      </w:r>
      <w:r w:rsidR="00DA292D">
        <w:rPr>
          <w:rFonts w:ascii="Garamond" w:hAnsi="Garamond" w:cs="Arial"/>
          <w:i/>
          <w:szCs w:val="21"/>
        </w:rPr>
        <w:t>)</w:t>
      </w:r>
      <w:r w:rsidRPr="00DA292D" w:rsidR="006415B5">
        <w:rPr>
          <w:rFonts w:ascii="Garamond" w:hAnsi="Garamond" w:cs="Arial"/>
          <w:i/>
          <w:szCs w:val="21"/>
        </w:rPr>
        <w:t xml:space="preserve"> Provider Experience Survey</w:t>
      </w:r>
      <w:r w:rsidRPr="00DA292D" w:rsidR="008C23A4">
        <w:rPr>
          <w:rFonts w:ascii="Garamond" w:hAnsi="Garamond" w:cs="Arial"/>
          <w:szCs w:val="21"/>
        </w:rPr>
        <w:t>!</w:t>
      </w:r>
    </w:p>
    <w:p w:rsidRPr="00DA292D" w:rsidR="00F62EF5" w:rsidP="008C23A4" w:rsidRDefault="008C23A4" w14:paraId="1FDC0081" w14:textId="6B1B013B">
      <w:pPr>
        <w:spacing w:line="240" w:lineRule="auto"/>
        <w:ind w:right="187"/>
        <w:rPr>
          <w:rFonts w:ascii="Garamond" w:hAnsi="Garamond" w:cs="Arial"/>
          <w:szCs w:val="21"/>
        </w:rPr>
      </w:pPr>
      <w:r w:rsidRPr="00DA292D">
        <w:rPr>
          <w:rFonts w:ascii="Garamond" w:hAnsi="Garamond" w:cs="Arial"/>
          <w:szCs w:val="21"/>
        </w:rPr>
        <w:t xml:space="preserve">USDA has contracted with Westat to conduct the </w:t>
      </w:r>
      <w:r w:rsidRPr="00DA292D" w:rsidR="006415B5">
        <w:rPr>
          <w:rFonts w:ascii="Garamond" w:hAnsi="Garamond" w:cs="Arial"/>
          <w:szCs w:val="21"/>
        </w:rPr>
        <w:t>survey</w:t>
      </w:r>
      <w:r w:rsidRPr="00DA292D" w:rsidR="00F62EF5">
        <w:rPr>
          <w:rFonts w:ascii="Garamond" w:hAnsi="Garamond" w:cs="Arial"/>
          <w:szCs w:val="21"/>
        </w:rPr>
        <w:t xml:space="preserve">. In the next few weeks, Westat </w:t>
      </w:r>
      <w:r w:rsidRPr="00DA292D">
        <w:rPr>
          <w:rFonts w:ascii="Garamond" w:hAnsi="Garamond" w:cs="Arial"/>
          <w:szCs w:val="21"/>
        </w:rPr>
        <w:t xml:space="preserve">will be reaching out to </w:t>
      </w:r>
      <w:r w:rsidR="00A9045E">
        <w:rPr>
          <w:rFonts w:ascii="Garamond" w:hAnsi="Garamond" w:cs="Arial"/>
          <w:szCs w:val="21"/>
        </w:rPr>
        <w:t xml:space="preserve">about </w:t>
      </w:r>
      <w:r w:rsidRPr="00DA292D" w:rsidR="00F62EF5">
        <w:rPr>
          <w:rFonts w:ascii="Garamond" w:hAnsi="Garamond" w:cs="Arial"/>
          <w:szCs w:val="21"/>
        </w:rPr>
        <w:t xml:space="preserve">5,300 </w:t>
      </w:r>
      <w:r w:rsidR="00DA292D">
        <w:rPr>
          <w:rFonts w:ascii="Garamond" w:hAnsi="Garamond" w:cs="Arial"/>
          <w:szCs w:val="21"/>
        </w:rPr>
        <w:t xml:space="preserve">family child care home </w:t>
      </w:r>
      <w:r w:rsidRPr="00DA292D" w:rsidR="00F62EF5">
        <w:rPr>
          <w:rFonts w:ascii="Garamond" w:hAnsi="Garamond" w:cs="Arial"/>
          <w:szCs w:val="21"/>
        </w:rPr>
        <w:t xml:space="preserve">providers across the U.S. If you receive an invitation from Westat, please complete the brief (20 minute) survey and share your experiences about the </w:t>
      </w:r>
      <w:r w:rsidR="00CD36DB">
        <w:rPr>
          <w:rFonts w:ascii="Garamond" w:hAnsi="Garamond" w:cs="Arial"/>
          <w:szCs w:val="21"/>
        </w:rPr>
        <w:t>Food Program</w:t>
      </w:r>
      <w:r w:rsidRPr="00DA292D" w:rsidR="00F62EF5">
        <w:rPr>
          <w:rFonts w:ascii="Garamond" w:hAnsi="Garamond" w:cs="Arial"/>
          <w:szCs w:val="21"/>
        </w:rPr>
        <w:t xml:space="preserve">. </w:t>
      </w:r>
      <w:r w:rsidRPr="00DA292D" w:rsidR="006415B5">
        <w:rPr>
          <w:rFonts w:ascii="Garamond" w:hAnsi="Garamond" w:cs="Arial"/>
          <w:szCs w:val="21"/>
        </w:rPr>
        <w:t>You will receive $40 as a thank you for your time.</w:t>
      </w:r>
    </w:p>
    <w:p w:rsidR="00402E8B" w:rsidP="003F2921" w:rsidRDefault="008C23A4" w14:paraId="6DDC6B61" w14:textId="3BDE970C">
      <w:pPr>
        <w:spacing w:line="240" w:lineRule="auto"/>
        <w:ind w:right="187"/>
        <w:rPr>
          <w:rFonts w:ascii="Garamond" w:hAnsi="Garamond" w:cs="Arial"/>
          <w:szCs w:val="21"/>
        </w:rPr>
      </w:pPr>
      <w:r w:rsidRPr="00DA292D">
        <w:rPr>
          <w:rFonts w:ascii="Garamond" w:hAnsi="Garamond" w:cs="Arial"/>
          <w:szCs w:val="21"/>
        </w:rPr>
        <w:t>We have been in contact with the study team</w:t>
      </w:r>
      <w:r w:rsidRPr="00DA292D" w:rsidR="00F62EF5">
        <w:rPr>
          <w:rFonts w:ascii="Garamond" w:hAnsi="Garamond" w:cs="Arial"/>
          <w:szCs w:val="21"/>
        </w:rPr>
        <w:t xml:space="preserve">. We </w:t>
      </w:r>
      <w:r w:rsidRPr="00DA292D">
        <w:rPr>
          <w:rFonts w:ascii="Garamond" w:hAnsi="Garamond" w:cs="Arial"/>
          <w:szCs w:val="21"/>
        </w:rPr>
        <w:t xml:space="preserve">endorse </w:t>
      </w:r>
      <w:r w:rsidRPr="00DA292D" w:rsidR="00F62EF5">
        <w:rPr>
          <w:rFonts w:ascii="Garamond" w:hAnsi="Garamond" w:cs="Arial"/>
          <w:szCs w:val="21"/>
        </w:rPr>
        <w:t xml:space="preserve">this </w:t>
      </w:r>
      <w:r w:rsidR="00DA292D">
        <w:rPr>
          <w:rFonts w:ascii="Garamond" w:hAnsi="Garamond" w:cs="Arial"/>
          <w:szCs w:val="21"/>
        </w:rPr>
        <w:t>survey</w:t>
      </w:r>
      <w:r w:rsidRPr="00DA292D" w:rsidR="00F62EF5">
        <w:rPr>
          <w:rFonts w:ascii="Garamond" w:hAnsi="Garamond" w:cs="Arial"/>
          <w:szCs w:val="21"/>
        </w:rPr>
        <w:t xml:space="preserve"> and hope you make it a priority to complete the survey at your earliest convenience</w:t>
      </w:r>
      <w:r w:rsidRPr="00DA292D">
        <w:rPr>
          <w:rFonts w:ascii="Garamond" w:hAnsi="Garamond" w:cs="Arial"/>
          <w:szCs w:val="21"/>
        </w:rPr>
        <w:t>.</w:t>
      </w:r>
      <w:r w:rsidRPr="00DA292D" w:rsidR="006415B5">
        <w:rPr>
          <w:rFonts w:ascii="Garamond" w:hAnsi="Garamond" w:cs="Arial"/>
          <w:szCs w:val="21"/>
        </w:rPr>
        <w:t xml:space="preserve"> </w:t>
      </w:r>
    </w:p>
    <w:p w:rsidR="003F2921" w:rsidP="003F2921" w:rsidRDefault="003F2921" w14:paraId="65557F66" w14:textId="1C05564E">
      <w:pPr>
        <w:spacing w:line="240" w:lineRule="auto"/>
        <w:ind w:right="187"/>
        <w:rPr>
          <w:rFonts w:ascii="Garamond" w:hAnsi="Garamond" w:cs="Arial"/>
          <w:szCs w:val="21"/>
        </w:rPr>
      </w:pPr>
    </w:p>
    <w:p w:rsidRPr="00402E8B" w:rsidR="003F2921" w:rsidP="003F2921" w:rsidRDefault="003F2921" w14:paraId="13CCB78B" w14:textId="5743B0CD">
      <w:pPr>
        <w:spacing w:line="240" w:lineRule="auto"/>
        <w:ind w:right="187"/>
        <w:rPr>
          <w:rFonts w:ascii="Garamond" w:hAnsi="Garamond" w:eastAsia="Times New Roman" w:cs="Times New Roman"/>
          <w:sz w:val="20"/>
          <w:szCs w:val="20"/>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61F03590" wp14:anchorId="42FCACCF">
                <wp:simplePos x="0" y="0"/>
                <wp:positionH relativeFrom="margin">
                  <wp:posOffset>0</wp:posOffset>
                </wp:positionH>
                <wp:positionV relativeFrom="paragraph">
                  <wp:posOffset>-635</wp:posOffset>
                </wp:positionV>
                <wp:extent cx="5923915" cy="2019935"/>
                <wp:effectExtent l="0" t="0" r="19685" b="18415"/>
                <wp:wrapNone/>
                <wp:docPr id="4" name="Text Box 4"/>
                <wp:cNvGraphicFramePr/>
                <a:graphic xmlns:a="http://schemas.openxmlformats.org/drawingml/2006/main">
                  <a:graphicData uri="http://schemas.microsoft.com/office/word/2010/wordprocessingShape">
                    <wps:wsp>
                      <wps:cNvSpPr txBox="1"/>
                      <wps:spPr>
                        <a:xfrm>
                          <a:off x="0" y="0"/>
                          <a:ext cx="5923280" cy="2019300"/>
                        </a:xfrm>
                        <a:prstGeom prst="rect">
                          <a:avLst/>
                        </a:prstGeom>
                        <a:solidFill>
                          <a:schemeClr val="lt1"/>
                        </a:solidFill>
                        <a:ln w="6350">
                          <a:solidFill>
                            <a:prstClr val="black"/>
                          </a:solidFill>
                        </a:ln>
                      </wps:spPr>
                      <wps:txbx>
                        <w:txbxContent>
                          <w:p w:rsidR="003F2921" w:rsidP="003F2921" w:rsidRDefault="003F2921" w14:paraId="727E46BB" w14:textId="6FE0B15B">
                            <w:pPr>
                              <w:spacing w:line="240" w:lineRule="auto"/>
                              <w:rPr>
                                <w:rFonts w:ascii="Garamond" w:hAnsi="Garamond"/>
                                <w:sz w:val="20"/>
                              </w:rPr>
                            </w:pPr>
                            <w:r>
                              <w:rPr>
                                <w:rFonts w:ascii="Garamond" w:hAnsi="Garamond"/>
                                <w:sz w:val="20"/>
                              </w:rPr>
                              <w:t>This information is being collected to assist the Food and Nutrition Service in understanding the decrease in CACFP participation among family child care home providers. This is a voluntary collection and FNS will use the information to provide technical assistance and inform program improvements to support family child care home participation in CACFP.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Pr>
                                <w:rFonts w:ascii="Garamond" w:hAnsi="Garamond"/>
                                <w:sz w:val="20"/>
                              </w:rPr>
                              <w:t>xxxx</w:t>
                            </w:r>
                            <w:proofErr w:type="spellEnd"/>
                            <w:r>
                              <w:rPr>
                                <w:rFonts w:ascii="Garamond" w:hAnsi="Garamond"/>
                                <w:sz w:val="20"/>
                              </w:rPr>
                              <w:t>]. The time required to complete this information collection is estimated to average 0.0835 hours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3F2921" w:rsidP="003F2921" w:rsidRDefault="003F2921" w14:paraId="716C635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42FCACCF">
                <v:stroke joinstyle="miter"/>
                <v:path gradientshapeok="t" o:connecttype="rect"/>
              </v:shapetype>
              <v:shape id="Text Box 4" style="position:absolute;margin-left:0;margin-top:-.05pt;width:466.45pt;height:159.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">
                <v:textbox>
                  <w:txbxContent>
                    <w:p w:rsidR="003F2921" w:rsidP="003F2921" w:rsidRDefault="003F2921" w14:paraId="727E46BB" w14:textId="6FE0B15B">
                      <w:pPr>
                        <w:spacing w:line="240" w:lineRule="auto"/>
                        <w:rPr>
                          <w:rFonts w:ascii="Garamond" w:hAnsi="Garamond"/>
                          <w:sz w:val="20"/>
                        </w:rPr>
                      </w:pPr>
                      <w:r>
                        <w:rPr>
                          <w:rFonts w:ascii="Garamond" w:hAnsi="Garamond"/>
                          <w:sz w:val="20"/>
                        </w:rPr>
                        <w:t>This information is being collected to assist the Food and Nutrition Service in understanding the decrease in CACFP participation among family child care home providers. This is a voluntary collection and FNS will use the information to provide technical assistance and inform program improvements to support family child care home participation in CACFP.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0.</w:t>
                      </w:r>
                      <w:r>
                        <w:rPr>
                          <w:rFonts w:ascii="Garamond" w:hAnsi="Garamond"/>
                          <w:sz w:val="20"/>
                        </w:rPr>
                        <w:t>0835</w:t>
                      </w:r>
                      <w:r>
                        <w:rPr>
                          <w:rFonts w:ascii="Garamond" w:hAnsi="Garamond"/>
                          <w:sz w:val="20"/>
                        </w:rPr>
                        <w:t xml:space="preserve"> hours (</w:t>
                      </w:r>
                      <w:r>
                        <w:rPr>
                          <w:rFonts w:ascii="Garamond" w:hAnsi="Garamond"/>
                          <w:sz w:val="20"/>
                        </w:rPr>
                        <w:t>5</w:t>
                      </w:r>
                      <w:r>
                        <w:rPr>
                          <w:rFonts w:ascii="Garamond" w:hAnsi="Garamond"/>
                          <w:sz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3F2921" w:rsidP="003F2921" w:rsidRDefault="003F2921" w14:paraId="716C6359" w14:textId="77777777"/>
                  </w:txbxContent>
                </v:textbox>
                <w10:wrap anchorx="margin"/>
              </v:shape>
            </w:pict>
          </mc:Fallback>
        </mc:AlternateContent>
      </w:r>
    </w:p>
    <w:p w:rsidR="00402E8B" w:rsidP="00CC43C1" w:rsidRDefault="00402E8B" w14:paraId="3C105A21" w14:textId="77777777">
      <w:pPr>
        <w:spacing w:line="240" w:lineRule="auto"/>
        <w:ind w:right="187"/>
      </w:pPr>
    </w:p>
    <w:sectPr w:rsidR="00402E8B" w:rsidSect="005A741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00788" w14:textId="77777777" w:rsidR="00C91361" w:rsidRDefault="00C91361" w:rsidP="00C91361">
      <w:pPr>
        <w:spacing w:after="0" w:line="240" w:lineRule="auto"/>
      </w:pPr>
      <w:r>
        <w:separator/>
      </w:r>
    </w:p>
  </w:endnote>
  <w:endnote w:type="continuationSeparator" w:id="0">
    <w:p w14:paraId="7FD89727" w14:textId="77777777" w:rsidR="00C91361" w:rsidRDefault="00C91361" w:rsidP="00C91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32402" w14:textId="77777777" w:rsidR="005A741C" w:rsidRDefault="005A74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739C4" w14:textId="77777777" w:rsidR="005A741C" w:rsidRDefault="005A7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84115" w14:textId="77777777" w:rsidR="005A741C" w:rsidRDefault="005A7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CA405" w14:textId="77777777" w:rsidR="00C91361" w:rsidRDefault="00C91361" w:rsidP="00C91361">
      <w:pPr>
        <w:spacing w:after="0" w:line="240" w:lineRule="auto"/>
      </w:pPr>
      <w:r>
        <w:separator/>
      </w:r>
    </w:p>
  </w:footnote>
  <w:footnote w:type="continuationSeparator" w:id="0">
    <w:p w14:paraId="25715171" w14:textId="77777777" w:rsidR="00C91361" w:rsidRDefault="00C91361" w:rsidP="00C91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247BF" w14:textId="77777777" w:rsidR="005A741C" w:rsidRDefault="005A74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4E313" w14:textId="77777777" w:rsidR="00C91361" w:rsidRDefault="00C913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CCEC8" w14:textId="64092AF4" w:rsidR="005A741C" w:rsidRDefault="005A741C" w:rsidP="005A741C">
    <w:pPr>
      <w:spacing w:after="0"/>
      <w:rPr>
        <w:rFonts w:ascii="Garamond" w:hAnsi="Garamond"/>
      </w:rPr>
    </w:pPr>
    <w:r w:rsidRPr="005A741C">
      <w:rPr>
        <w:rFonts w:ascii="Garamond" w:eastAsia="Times New Roman" w:hAnsi="Garamond" w:cs="Times New Roman"/>
        <w:noProof/>
      </w:rPr>
      <mc:AlternateContent>
        <mc:Choice Requires="wps">
          <w:drawing>
            <wp:anchor distT="0" distB="0" distL="114300" distR="114300" simplePos="0" relativeHeight="251659264" behindDoc="0" locked="0" layoutInCell="1" allowOverlap="1" wp14:anchorId="4EC1CAFA" wp14:editId="4F2DF60E">
              <wp:simplePos x="0" y="0"/>
              <wp:positionH relativeFrom="column">
                <wp:posOffset>4781550</wp:posOffset>
              </wp:positionH>
              <wp:positionV relativeFrom="paragraph">
                <wp:posOffset>-85725</wp:posOffset>
              </wp:positionV>
              <wp:extent cx="1899920" cy="438150"/>
              <wp:effectExtent l="0" t="0" r="24130" b="19050"/>
              <wp:wrapNone/>
              <wp:docPr id="1" name="Text Box 1"/>
              <wp:cNvGraphicFramePr/>
              <a:graphic xmlns:a="http://schemas.openxmlformats.org/drawingml/2006/main">
                <a:graphicData uri="http://schemas.microsoft.com/office/word/2010/wordprocessingShape">
                  <wps:wsp>
                    <wps:cNvSpPr txBox="1"/>
                    <wps:spPr>
                      <a:xfrm>
                        <a:off x="0" y="0"/>
                        <a:ext cx="1899920" cy="438150"/>
                      </a:xfrm>
                      <a:prstGeom prst="rect">
                        <a:avLst/>
                      </a:prstGeom>
                      <a:solidFill>
                        <a:sysClr val="window" lastClr="FFFFFF"/>
                      </a:solidFill>
                      <a:ln w="6350">
                        <a:solidFill>
                          <a:prstClr val="black"/>
                        </a:solidFill>
                      </a:ln>
                    </wps:spPr>
                    <wps:txbx>
                      <w:txbxContent>
                        <w:p w14:paraId="5D2DB504" w14:textId="77777777" w:rsidR="005A741C" w:rsidRPr="006322D1" w:rsidRDefault="005A741C" w:rsidP="005A741C">
                          <w:pPr>
                            <w:spacing w:after="0" w:line="240" w:lineRule="atLeast"/>
                            <w:rPr>
                              <w:sz w:val="20"/>
                            </w:rPr>
                          </w:pPr>
                          <w:r w:rsidRPr="005A741C">
                            <w:rPr>
                              <w:rFonts w:ascii="Garamond" w:eastAsia="Times New Roman" w:hAnsi="Garamond" w:cs="Times New Roman"/>
                              <w:sz w:val="20"/>
                              <w:szCs w:val="20"/>
                            </w:rPr>
                            <w:t>OMB</w:t>
                          </w:r>
                          <w:r w:rsidRPr="006322D1">
                            <w:rPr>
                              <w:sz w:val="20"/>
                            </w:rPr>
                            <w:t xml:space="preserve"> #</w:t>
                          </w:r>
                          <w:r>
                            <w:rPr>
                              <w:sz w:val="20"/>
                            </w:rPr>
                            <w:t>: 0584-####</w:t>
                          </w:r>
                        </w:p>
                        <w:p w14:paraId="3D864B72" w14:textId="36E2D5EE" w:rsidR="005A741C" w:rsidRPr="006322D1" w:rsidRDefault="005A741C" w:rsidP="005A741C">
                          <w:pPr>
                            <w:rPr>
                              <w:sz w:val="20"/>
                            </w:rPr>
                          </w:pPr>
                          <w:r w:rsidRPr="006322D1">
                            <w:rPr>
                              <w:sz w:val="20"/>
                            </w:rPr>
                            <w:t>Expiration Date</w:t>
                          </w:r>
                          <w:r w:rsidR="00FA5996">
                            <w:rPr>
                              <w:sz w:val="20"/>
                            </w:rPr>
                            <w:t>:</w:t>
                          </w:r>
                          <w:r>
                            <w:rPr>
                              <w:sz w:val="20"/>
                            </w:rPr>
                            <w:t xml:space="preserve">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EC1CAFA" id="_x0000_t202" coordsize="21600,21600" o:spt="202" path="m,l,21600r21600,l21600,xe">
              <v:stroke joinstyle="miter"/>
              <v:path gradientshapeok="t" o:connecttype="rect"/>
            </v:shapetype>
            <v:shape id="Text Box 1" o:spid="_x0000_s1027" type="#_x0000_t202" style="position:absolute;margin-left:376.5pt;margin-top:-6.75pt;width:149.6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" fillcolor="window" strokeweight=".5pt">
              <v:textbox>
                <w:txbxContent>
                  <w:p w14:paraId="5D2DB504" w14:textId="77777777" w:rsidR="005A741C" w:rsidRPr="006322D1" w:rsidRDefault="005A741C" w:rsidP="005A741C">
                    <w:pPr>
                      <w:spacing w:after="0" w:line="240" w:lineRule="atLeast"/>
                      <w:rPr>
                        <w:sz w:val="20"/>
                      </w:rPr>
                    </w:pPr>
                    <w:r w:rsidRPr="005A741C">
                      <w:rPr>
                        <w:rFonts w:ascii="Garamond" w:eastAsia="Times New Roman" w:hAnsi="Garamond" w:cs="Times New Roman"/>
                        <w:sz w:val="20"/>
                        <w:szCs w:val="20"/>
                      </w:rPr>
                      <w:t>OMB</w:t>
                    </w:r>
                    <w:r w:rsidRPr="006322D1">
                      <w:rPr>
                        <w:sz w:val="20"/>
                      </w:rPr>
                      <w:t xml:space="preserve"> #</w:t>
                    </w:r>
                    <w:r>
                      <w:rPr>
                        <w:sz w:val="20"/>
                      </w:rPr>
                      <w:t>: 0584-####</w:t>
                    </w:r>
                  </w:p>
                  <w:p w14:paraId="3D864B72" w14:textId="36E2D5EE" w:rsidR="005A741C" w:rsidRPr="006322D1" w:rsidRDefault="005A741C" w:rsidP="005A741C">
                    <w:pPr>
                      <w:rPr>
                        <w:sz w:val="20"/>
                      </w:rPr>
                    </w:pPr>
                    <w:r w:rsidRPr="006322D1">
                      <w:rPr>
                        <w:sz w:val="20"/>
                      </w:rPr>
                      <w:t>Expiration Date</w:t>
                    </w:r>
                    <w:r w:rsidR="00FA5996">
                      <w:rPr>
                        <w:sz w:val="20"/>
                      </w:rPr>
                      <w:t>:</w:t>
                    </w:r>
                    <w:r>
                      <w:rPr>
                        <w:sz w:val="20"/>
                      </w:rPr>
                      <w:t xml:space="preserve"> XX-XX-XXXX</w:t>
                    </w:r>
                  </w:p>
                </w:txbxContent>
              </v:textbox>
            </v:shape>
          </w:pict>
        </mc:Fallback>
      </mc:AlternateContent>
    </w:r>
    <w:r>
      <w:rPr>
        <w:rFonts w:ascii="Garamond" w:hAnsi="Garamond"/>
      </w:rPr>
      <w:t>B6a</w:t>
    </w:r>
    <w:r w:rsidRPr="00902F0F">
      <w:rPr>
        <w:rFonts w:ascii="Garamond" w:hAnsi="Garamond"/>
      </w:rPr>
      <w:t xml:space="preserve">. </w:t>
    </w:r>
    <w:r>
      <w:rPr>
        <w:rFonts w:ascii="Garamond" w:hAnsi="Garamond"/>
      </w:rPr>
      <w:t>Template for study</w:t>
    </w:r>
    <w:r w:rsidRPr="00902F0F">
      <w:rPr>
        <w:rFonts w:ascii="Garamond" w:hAnsi="Garamond"/>
      </w:rPr>
      <w:t xml:space="preserve"> notification </w:t>
    </w:r>
    <w:r>
      <w:rPr>
        <w:rFonts w:ascii="Garamond" w:hAnsi="Garamond"/>
      </w:rPr>
      <w:t>from sponsors to</w:t>
    </w:r>
    <w:r w:rsidRPr="00902F0F">
      <w:rPr>
        <w:rFonts w:ascii="Garamond" w:hAnsi="Garamond"/>
      </w:rPr>
      <w:t xml:space="preserve"> providers</w:t>
    </w:r>
    <w:r>
      <w:rPr>
        <w:rFonts w:ascii="Garamond" w:hAnsi="Garamond"/>
      </w:rPr>
      <w:t xml:space="preserve">: Email Blast and </w:t>
    </w:r>
  </w:p>
  <w:p w14:paraId="27C5A606" w14:textId="77777777" w:rsidR="005A741C" w:rsidRPr="00902F0F" w:rsidRDefault="005A741C" w:rsidP="005A741C">
    <w:pPr>
      <w:rPr>
        <w:rFonts w:ascii="Garamond" w:hAnsi="Garamond"/>
      </w:rPr>
    </w:pPr>
    <w:r>
      <w:rPr>
        <w:rFonts w:ascii="Garamond" w:hAnsi="Garamond"/>
      </w:rPr>
      <w:t>Newsletter Blurb-English</w:t>
    </w:r>
  </w:p>
  <w:p w14:paraId="276D3D73" w14:textId="77777777" w:rsidR="005A741C" w:rsidRDefault="005A74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6C9"/>
    <w:rsid w:val="00054ADC"/>
    <w:rsid w:val="000D1CCF"/>
    <w:rsid w:val="000E5039"/>
    <w:rsid w:val="00192F62"/>
    <w:rsid w:val="001939A2"/>
    <w:rsid w:val="00197A4B"/>
    <w:rsid w:val="0022102F"/>
    <w:rsid w:val="00251D94"/>
    <w:rsid w:val="002A35BF"/>
    <w:rsid w:val="00362957"/>
    <w:rsid w:val="003B6BDF"/>
    <w:rsid w:val="003C7E0D"/>
    <w:rsid w:val="003D193D"/>
    <w:rsid w:val="003F2921"/>
    <w:rsid w:val="00402E8B"/>
    <w:rsid w:val="005429DA"/>
    <w:rsid w:val="005A741C"/>
    <w:rsid w:val="005B3899"/>
    <w:rsid w:val="005F03CB"/>
    <w:rsid w:val="005F4989"/>
    <w:rsid w:val="006308CB"/>
    <w:rsid w:val="006415B5"/>
    <w:rsid w:val="006641A2"/>
    <w:rsid w:val="00686BD0"/>
    <w:rsid w:val="006C277C"/>
    <w:rsid w:val="0075676E"/>
    <w:rsid w:val="007D0269"/>
    <w:rsid w:val="0080128C"/>
    <w:rsid w:val="00826196"/>
    <w:rsid w:val="008C23A4"/>
    <w:rsid w:val="00902F0F"/>
    <w:rsid w:val="009248D8"/>
    <w:rsid w:val="00A9045E"/>
    <w:rsid w:val="00BC528F"/>
    <w:rsid w:val="00BE65CE"/>
    <w:rsid w:val="00C020FD"/>
    <w:rsid w:val="00C36841"/>
    <w:rsid w:val="00C91361"/>
    <w:rsid w:val="00CB57A2"/>
    <w:rsid w:val="00CC43C1"/>
    <w:rsid w:val="00CD36DB"/>
    <w:rsid w:val="00D927A5"/>
    <w:rsid w:val="00D95E03"/>
    <w:rsid w:val="00DA292D"/>
    <w:rsid w:val="00DC46C9"/>
    <w:rsid w:val="00F13461"/>
    <w:rsid w:val="00F36870"/>
    <w:rsid w:val="00F62EF5"/>
    <w:rsid w:val="00F90392"/>
    <w:rsid w:val="00F91A04"/>
    <w:rsid w:val="00FA5996"/>
    <w:rsid w:val="00FB0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F76159"/>
  <w15:chartTrackingRefBased/>
  <w15:docId w15:val="{E0597F13-B9F3-45C2-8A30-D8AF2B8F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continued">
    <w:name w:val="NormalSS (continued)"/>
    <w:basedOn w:val="Normal"/>
    <w:next w:val="Normal"/>
    <w:qFormat/>
    <w:rsid w:val="00DC46C9"/>
    <w:pPr>
      <w:tabs>
        <w:tab w:val="left" w:pos="432"/>
      </w:tabs>
      <w:spacing w:after="240" w:line="240" w:lineRule="auto"/>
      <w:jc w:val="both"/>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C46C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B05A3"/>
    <w:rPr>
      <w:sz w:val="16"/>
      <w:szCs w:val="16"/>
    </w:rPr>
  </w:style>
  <w:style w:type="paragraph" w:styleId="CommentText">
    <w:name w:val="annotation text"/>
    <w:basedOn w:val="Normal"/>
    <w:link w:val="CommentTextChar"/>
    <w:uiPriority w:val="99"/>
    <w:semiHidden/>
    <w:unhideWhenUsed/>
    <w:rsid w:val="00FB05A3"/>
    <w:pPr>
      <w:spacing w:line="240" w:lineRule="auto"/>
    </w:pPr>
    <w:rPr>
      <w:sz w:val="20"/>
      <w:szCs w:val="20"/>
    </w:rPr>
  </w:style>
  <w:style w:type="character" w:customStyle="1" w:styleId="CommentTextChar">
    <w:name w:val="Comment Text Char"/>
    <w:basedOn w:val="DefaultParagraphFont"/>
    <w:link w:val="CommentText"/>
    <w:uiPriority w:val="99"/>
    <w:semiHidden/>
    <w:rsid w:val="00FB05A3"/>
    <w:rPr>
      <w:sz w:val="20"/>
      <w:szCs w:val="20"/>
    </w:rPr>
  </w:style>
  <w:style w:type="paragraph" w:styleId="CommentSubject">
    <w:name w:val="annotation subject"/>
    <w:basedOn w:val="CommentText"/>
    <w:next w:val="CommentText"/>
    <w:link w:val="CommentSubjectChar"/>
    <w:uiPriority w:val="99"/>
    <w:semiHidden/>
    <w:unhideWhenUsed/>
    <w:rsid w:val="00FB05A3"/>
    <w:rPr>
      <w:b/>
      <w:bCs/>
    </w:rPr>
  </w:style>
  <w:style w:type="character" w:customStyle="1" w:styleId="CommentSubjectChar">
    <w:name w:val="Comment Subject Char"/>
    <w:basedOn w:val="CommentTextChar"/>
    <w:link w:val="CommentSubject"/>
    <w:uiPriority w:val="99"/>
    <w:semiHidden/>
    <w:rsid w:val="00FB05A3"/>
    <w:rPr>
      <w:b/>
      <w:bCs/>
      <w:sz w:val="20"/>
      <w:szCs w:val="20"/>
    </w:rPr>
  </w:style>
  <w:style w:type="paragraph" w:styleId="BalloonText">
    <w:name w:val="Balloon Text"/>
    <w:basedOn w:val="Normal"/>
    <w:link w:val="BalloonTextChar"/>
    <w:uiPriority w:val="99"/>
    <w:semiHidden/>
    <w:unhideWhenUsed/>
    <w:rsid w:val="00FB05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5A3"/>
    <w:rPr>
      <w:rFonts w:ascii="Segoe UI" w:hAnsi="Segoe UI" w:cs="Segoe UI"/>
      <w:sz w:val="18"/>
      <w:szCs w:val="18"/>
    </w:rPr>
  </w:style>
  <w:style w:type="paragraph" w:styleId="Header">
    <w:name w:val="header"/>
    <w:basedOn w:val="Normal"/>
    <w:link w:val="HeaderChar"/>
    <w:uiPriority w:val="99"/>
    <w:unhideWhenUsed/>
    <w:rsid w:val="00C91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361"/>
  </w:style>
  <w:style w:type="paragraph" w:styleId="Footer">
    <w:name w:val="footer"/>
    <w:basedOn w:val="Normal"/>
    <w:link w:val="FooterChar"/>
    <w:uiPriority w:val="99"/>
    <w:unhideWhenUsed/>
    <w:rsid w:val="00C913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Maeve Gearing</dc:creator>
  <cp:keywords/>
  <dc:description/>
  <cp:lastModifiedBy>Alice Ann Gola</cp:lastModifiedBy>
  <cp:revision>6</cp:revision>
  <dcterms:created xsi:type="dcterms:W3CDTF">2022-03-25T13:44:00Z</dcterms:created>
  <dcterms:modified xsi:type="dcterms:W3CDTF">2022-05-11T18:38:00Z</dcterms:modified>
</cp:coreProperties>
</file>